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E3FD14" w14:textId="3AA35973" w:rsidR="00E07D87" w:rsidRPr="00E07D87" w:rsidRDefault="00E07D87" w:rsidP="00E07D87">
      <w:pPr>
        <w:spacing w:after="0" w:line="240" w:lineRule="auto"/>
        <w:jc w:val="center"/>
        <w:rPr>
          <w:rFonts w:eastAsia="Times New Roman"/>
          <w:b/>
          <w:bCs/>
          <w:sz w:val="28"/>
          <w:szCs w:val="28"/>
          <w:lang w:eastAsia="en-ID"/>
        </w:rPr>
      </w:pPr>
      <w:bookmarkStart w:id="0" w:name="_Hlk185247321"/>
      <w:bookmarkStart w:id="1" w:name="_Hlk176893402"/>
      <w:bookmarkEnd w:id="0"/>
      <w:r w:rsidRPr="00E07D87">
        <w:rPr>
          <w:rFonts w:eastAsia="Times New Roman"/>
          <w:b/>
          <w:bCs/>
          <w:i/>
          <w:iCs/>
          <w:sz w:val="28"/>
          <w:szCs w:val="28"/>
          <w:lang w:eastAsia="en-ID"/>
        </w:rPr>
        <w:t>AGENDA</w:t>
      </w:r>
      <w:r w:rsidR="0058017C">
        <w:rPr>
          <w:rFonts w:eastAsia="Times New Roman"/>
          <w:b/>
          <w:bCs/>
          <w:i/>
          <w:iCs/>
          <w:sz w:val="28"/>
          <w:szCs w:val="28"/>
          <w:lang w:eastAsia="en-ID"/>
        </w:rPr>
        <w:t>-</w:t>
      </w:r>
      <w:r w:rsidRPr="00E07D87">
        <w:rPr>
          <w:rFonts w:eastAsia="Times New Roman"/>
          <w:b/>
          <w:bCs/>
          <w:i/>
          <w:iCs/>
          <w:sz w:val="28"/>
          <w:szCs w:val="28"/>
          <w:lang w:eastAsia="en-ID"/>
        </w:rPr>
        <w:t>SETTING</w:t>
      </w:r>
      <w:r w:rsidRPr="00E07D87">
        <w:rPr>
          <w:rFonts w:eastAsia="Times New Roman"/>
          <w:b/>
          <w:bCs/>
          <w:sz w:val="28"/>
          <w:szCs w:val="28"/>
          <w:lang w:eastAsia="en-ID"/>
        </w:rPr>
        <w:t xml:space="preserve"> LEVEL KEDUA &amp; MEDIA EKONOMI: </w:t>
      </w:r>
      <w:bookmarkStart w:id="2" w:name="_Hlk177671819"/>
      <w:r w:rsidRPr="00E07D87">
        <w:rPr>
          <w:rFonts w:eastAsia="Times New Roman"/>
          <w:b/>
          <w:bCs/>
          <w:sz w:val="28"/>
          <w:szCs w:val="28"/>
          <w:lang w:eastAsia="en-ID"/>
        </w:rPr>
        <w:t xml:space="preserve">HUBUNGAN KAUSALITAS </w:t>
      </w:r>
      <w:r w:rsidRPr="00E07D87">
        <w:rPr>
          <w:rFonts w:eastAsia="Times New Roman"/>
          <w:b/>
          <w:bCs/>
          <w:i/>
          <w:iCs/>
          <w:sz w:val="28"/>
          <w:szCs w:val="28"/>
          <w:lang w:eastAsia="en-ID"/>
        </w:rPr>
        <w:t xml:space="preserve">TONE </w:t>
      </w:r>
      <w:r w:rsidRPr="00E07D87">
        <w:rPr>
          <w:rFonts w:eastAsia="Times New Roman"/>
          <w:b/>
          <w:bCs/>
          <w:sz w:val="28"/>
          <w:szCs w:val="28"/>
          <w:lang w:eastAsia="en-ID"/>
        </w:rPr>
        <w:t xml:space="preserve">PEMBERITAAN </w:t>
      </w:r>
      <w:r w:rsidRPr="00E07D87">
        <w:rPr>
          <w:rFonts w:eastAsia="Times New Roman"/>
          <w:b/>
          <w:bCs/>
          <w:i/>
          <w:iCs/>
          <w:sz w:val="28"/>
          <w:szCs w:val="28"/>
          <w:lang w:eastAsia="en-ID"/>
        </w:rPr>
        <w:t>KONTAN.CO.ID</w:t>
      </w:r>
      <w:r w:rsidRPr="00E07D87">
        <w:rPr>
          <w:rFonts w:eastAsia="Times New Roman"/>
          <w:b/>
          <w:bCs/>
          <w:sz w:val="28"/>
          <w:szCs w:val="28"/>
          <w:lang w:eastAsia="en-ID"/>
        </w:rPr>
        <w:t xml:space="preserve"> TERHADAP </w:t>
      </w:r>
      <w:bookmarkEnd w:id="2"/>
      <w:r w:rsidRPr="00E07D87">
        <w:rPr>
          <w:rFonts w:eastAsia="Times New Roman"/>
          <w:b/>
          <w:bCs/>
          <w:sz w:val="28"/>
          <w:szCs w:val="28"/>
          <w:lang w:eastAsia="en-ID"/>
        </w:rPr>
        <w:t xml:space="preserve">OPINI PUBLIK ATAS EVALUASI EKONOMI </w:t>
      </w:r>
      <w:bookmarkEnd w:id="1"/>
      <w:r w:rsidRPr="00E07D87">
        <w:rPr>
          <w:rFonts w:eastAsia="Times New Roman"/>
          <w:b/>
          <w:bCs/>
          <w:sz w:val="28"/>
          <w:szCs w:val="28"/>
          <w:lang w:eastAsia="en-ID"/>
        </w:rPr>
        <w:t>DI MASA RESESI DAN NONRESESI COVID-19 (2019-2024)</w:t>
      </w:r>
    </w:p>
    <w:p w14:paraId="4970D4E9" w14:textId="77777777" w:rsidR="00E07D87" w:rsidRPr="00E07D87" w:rsidRDefault="00E07D87" w:rsidP="00E07D87">
      <w:pPr>
        <w:spacing w:after="0" w:line="240" w:lineRule="auto"/>
        <w:jc w:val="center"/>
        <w:rPr>
          <w:rFonts w:eastAsia="Times New Roman"/>
          <w:b/>
          <w:bCs/>
          <w:lang w:eastAsia="en-ID"/>
        </w:rPr>
      </w:pPr>
    </w:p>
    <w:p w14:paraId="08A4D706" w14:textId="05A33783" w:rsidR="00E07D87" w:rsidRPr="00E07D87" w:rsidRDefault="00E07D87" w:rsidP="00E07D87">
      <w:pPr>
        <w:spacing w:after="0" w:line="240" w:lineRule="auto"/>
        <w:jc w:val="center"/>
        <w:rPr>
          <w:rFonts w:eastAsia="Times New Roman"/>
          <w:lang w:eastAsia="en-ID"/>
        </w:rPr>
      </w:pPr>
      <w:r w:rsidRPr="00E07D87">
        <w:rPr>
          <w:rFonts w:eastAsia="Times New Roman"/>
          <w:lang w:eastAsia="en-ID"/>
        </w:rPr>
        <w:t>(</w:t>
      </w:r>
      <w:proofErr w:type="spellStart"/>
      <w:r w:rsidRPr="00E07D87">
        <w:rPr>
          <w:rFonts w:eastAsia="Times New Roman"/>
          <w:lang w:eastAsia="en-ID"/>
        </w:rPr>
        <w:t>Analisis</w:t>
      </w:r>
      <w:proofErr w:type="spellEnd"/>
      <w:r w:rsidRPr="00E07D87">
        <w:rPr>
          <w:rFonts w:eastAsia="Times New Roman"/>
          <w:lang w:eastAsia="en-ID"/>
        </w:rPr>
        <w:t xml:space="preserve"> </w:t>
      </w:r>
      <w:r w:rsidRPr="00E07D87">
        <w:rPr>
          <w:rFonts w:eastAsia="Times New Roman"/>
          <w:i/>
          <w:iCs/>
          <w:lang w:eastAsia="en-ID"/>
        </w:rPr>
        <w:t xml:space="preserve">Time-Series </w:t>
      </w:r>
      <w:proofErr w:type="spellStart"/>
      <w:r w:rsidRPr="00E07D87">
        <w:rPr>
          <w:rFonts w:eastAsia="Times New Roman"/>
          <w:i/>
          <w:iCs/>
          <w:lang w:eastAsia="en-ID"/>
        </w:rPr>
        <w:t>Atribut</w:t>
      </w:r>
      <w:proofErr w:type="spellEnd"/>
      <w:r w:rsidRPr="00E07D87">
        <w:rPr>
          <w:rFonts w:eastAsia="Times New Roman"/>
          <w:i/>
          <w:iCs/>
          <w:lang w:eastAsia="en-ID"/>
        </w:rPr>
        <w:t xml:space="preserve"> </w:t>
      </w:r>
      <w:proofErr w:type="spellStart"/>
      <w:r w:rsidRPr="00E07D87">
        <w:rPr>
          <w:rFonts w:eastAsia="Times New Roman"/>
          <w:i/>
          <w:iCs/>
          <w:lang w:eastAsia="en-ID"/>
        </w:rPr>
        <w:t>Afektif</w:t>
      </w:r>
      <w:proofErr w:type="spellEnd"/>
      <w:r w:rsidRPr="00E07D87">
        <w:rPr>
          <w:rFonts w:eastAsia="Times New Roman"/>
          <w:i/>
          <w:iCs/>
          <w:lang w:eastAsia="en-ID"/>
        </w:rPr>
        <w:t xml:space="preserve"> </w:t>
      </w:r>
      <w:proofErr w:type="spellStart"/>
      <w:r w:rsidRPr="00E07D87">
        <w:rPr>
          <w:rFonts w:eastAsia="Times New Roman"/>
          <w:i/>
          <w:iCs/>
          <w:lang w:eastAsia="en-ID"/>
        </w:rPr>
        <w:t>Pemberitaan</w:t>
      </w:r>
      <w:proofErr w:type="spellEnd"/>
      <w:r w:rsidRPr="00E07D87">
        <w:rPr>
          <w:rFonts w:eastAsia="Times New Roman"/>
          <w:i/>
          <w:iCs/>
          <w:lang w:eastAsia="en-ID"/>
        </w:rPr>
        <w:t xml:space="preserve"> </w:t>
      </w:r>
      <w:r w:rsidR="003645B7" w:rsidRPr="003645B7">
        <w:rPr>
          <w:rFonts w:eastAsia="Times New Roman"/>
          <w:i/>
          <w:iCs/>
          <w:lang w:eastAsia="en-ID"/>
        </w:rPr>
        <w:t>Kontan.co.id</w:t>
      </w:r>
      <w:r w:rsidRPr="00E07D87">
        <w:rPr>
          <w:rFonts w:eastAsia="Times New Roman"/>
          <w:i/>
          <w:iCs/>
          <w:lang w:eastAsia="en-ID"/>
        </w:rPr>
        <w:t xml:space="preserve"> </w:t>
      </w:r>
      <w:proofErr w:type="spellStart"/>
      <w:r w:rsidRPr="00E07D87">
        <w:rPr>
          <w:rFonts w:eastAsia="Times New Roman"/>
          <w:lang w:eastAsia="en-ID"/>
        </w:rPr>
        <w:t>terhadap</w:t>
      </w:r>
      <w:proofErr w:type="spellEnd"/>
      <w:r w:rsidRPr="00E07D87">
        <w:rPr>
          <w:rFonts w:eastAsia="Times New Roman"/>
          <w:lang w:eastAsia="en-ID"/>
        </w:rPr>
        <w:t xml:space="preserve"> </w:t>
      </w:r>
      <w:proofErr w:type="spellStart"/>
      <w:r w:rsidRPr="00E07D87">
        <w:rPr>
          <w:rFonts w:eastAsia="Times New Roman"/>
          <w:lang w:eastAsia="en-ID"/>
        </w:rPr>
        <w:t>Indeks</w:t>
      </w:r>
      <w:proofErr w:type="spellEnd"/>
      <w:r w:rsidRPr="00E07D87">
        <w:rPr>
          <w:rFonts w:eastAsia="Times New Roman"/>
          <w:lang w:eastAsia="en-ID"/>
        </w:rPr>
        <w:t xml:space="preserve"> </w:t>
      </w:r>
      <w:proofErr w:type="spellStart"/>
      <w:r w:rsidRPr="00E07D87">
        <w:rPr>
          <w:rFonts w:eastAsia="Times New Roman"/>
          <w:lang w:eastAsia="en-ID"/>
        </w:rPr>
        <w:t>Kondisi</w:t>
      </w:r>
      <w:proofErr w:type="spellEnd"/>
      <w:r w:rsidRPr="00E07D87">
        <w:rPr>
          <w:rFonts w:eastAsia="Times New Roman"/>
          <w:lang w:eastAsia="en-ID"/>
        </w:rPr>
        <w:t xml:space="preserve"> Ekonomi Saat Ini (IKE) dan </w:t>
      </w:r>
      <w:proofErr w:type="spellStart"/>
      <w:r w:rsidRPr="00E07D87">
        <w:rPr>
          <w:rFonts w:eastAsia="Times New Roman"/>
          <w:lang w:eastAsia="en-ID"/>
        </w:rPr>
        <w:t>Indeks</w:t>
      </w:r>
      <w:proofErr w:type="spellEnd"/>
      <w:r w:rsidRPr="00E07D87">
        <w:rPr>
          <w:rFonts w:eastAsia="Times New Roman"/>
          <w:lang w:eastAsia="en-ID"/>
        </w:rPr>
        <w:t xml:space="preserve"> </w:t>
      </w:r>
      <w:proofErr w:type="spellStart"/>
      <w:r w:rsidRPr="00E07D87">
        <w:rPr>
          <w:rFonts w:eastAsia="Times New Roman"/>
          <w:lang w:eastAsia="en-ID"/>
        </w:rPr>
        <w:t>Ekspektasi</w:t>
      </w:r>
      <w:proofErr w:type="spellEnd"/>
      <w:r w:rsidRPr="00E07D87">
        <w:rPr>
          <w:rFonts w:eastAsia="Times New Roman"/>
          <w:lang w:eastAsia="en-ID"/>
        </w:rPr>
        <w:t xml:space="preserve"> </w:t>
      </w:r>
      <w:proofErr w:type="spellStart"/>
      <w:r w:rsidRPr="00E07D87">
        <w:rPr>
          <w:rFonts w:eastAsia="Times New Roman"/>
          <w:lang w:eastAsia="en-ID"/>
        </w:rPr>
        <w:t>Konsumen</w:t>
      </w:r>
      <w:proofErr w:type="spellEnd"/>
      <w:r w:rsidRPr="00E07D87">
        <w:rPr>
          <w:rFonts w:eastAsia="Times New Roman"/>
          <w:lang w:eastAsia="en-ID"/>
        </w:rPr>
        <w:t xml:space="preserve"> (IEK) </w:t>
      </w:r>
      <w:proofErr w:type="spellStart"/>
      <w:r w:rsidRPr="00E07D87">
        <w:rPr>
          <w:rFonts w:eastAsia="Times New Roman"/>
          <w:lang w:eastAsia="en-ID"/>
        </w:rPr>
        <w:t>Edisi</w:t>
      </w:r>
      <w:proofErr w:type="spellEnd"/>
      <w:r w:rsidRPr="00E07D87">
        <w:rPr>
          <w:rFonts w:eastAsia="Times New Roman"/>
          <w:lang w:eastAsia="en-ID"/>
        </w:rPr>
        <w:t xml:space="preserve"> Januari 2019—Juni 2024 </w:t>
      </w:r>
      <w:proofErr w:type="spellStart"/>
      <w:r w:rsidRPr="00E07D87">
        <w:rPr>
          <w:rFonts w:eastAsia="Times New Roman"/>
          <w:lang w:eastAsia="en-ID"/>
        </w:rPr>
        <w:t>Menggunakan</w:t>
      </w:r>
      <w:proofErr w:type="spellEnd"/>
      <w:r w:rsidRPr="00E07D87">
        <w:rPr>
          <w:rFonts w:eastAsia="Times New Roman"/>
          <w:lang w:eastAsia="en-ID"/>
        </w:rPr>
        <w:t xml:space="preserve"> </w:t>
      </w:r>
      <w:r w:rsidR="003A38ED" w:rsidRPr="003A38ED">
        <w:rPr>
          <w:rFonts w:eastAsia="Times New Roman"/>
          <w:i/>
          <w:iCs/>
          <w:lang w:eastAsia="en-ID"/>
        </w:rPr>
        <w:t>Vector Autoregression</w:t>
      </w:r>
      <w:r w:rsidRPr="00E07D87">
        <w:rPr>
          <w:rFonts w:eastAsia="Times New Roman"/>
          <w:lang w:eastAsia="en-ID"/>
        </w:rPr>
        <w:t xml:space="preserve"> (VAR) dan </w:t>
      </w:r>
      <w:r w:rsidR="00E5058F">
        <w:rPr>
          <w:rFonts w:eastAsia="Times New Roman"/>
          <w:i/>
          <w:iCs/>
          <w:lang w:eastAsia="en-ID"/>
        </w:rPr>
        <w:t>Granger</w:t>
      </w:r>
      <w:r w:rsidRPr="00E07D87">
        <w:rPr>
          <w:rFonts w:eastAsia="Times New Roman"/>
          <w:i/>
          <w:iCs/>
          <w:lang w:eastAsia="en-ID"/>
        </w:rPr>
        <w:t xml:space="preserve"> </w:t>
      </w:r>
      <w:r w:rsidR="00C539CF">
        <w:rPr>
          <w:rFonts w:eastAsia="Times New Roman"/>
          <w:i/>
          <w:iCs/>
          <w:lang w:eastAsia="en-ID"/>
        </w:rPr>
        <w:t>C</w:t>
      </w:r>
      <w:r w:rsidR="00C17C03" w:rsidRPr="00C17C03">
        <w:rPr>
          <w:rFonts w:eastAsia="Times New Roman"/>
          <w:i/>
          <w:iCs/>
          <w:lang w:eastAsia="en-ID"/>
        </w:rPr>
        <w:t>ausality</w:t>
      </w:r>
      <w:r w:rsidRPr="00E07D87">
        <w:rPr>
          <w:rFonts w:eastAsia="Times New Roman"/>
          <w:lang w:eastAsia="en-ID"/>
        </w:rPr>
        <w:t>)</w:t>
      </w:r>
    </w:p>
    <w:p w14:paraId="36D9B5A1" w14:textId="77777777" w:rsidR="00E07D87" w:rsidRPr="00E07D87" w:rsidRDefault="00E07D87" w:rsidP="00E07D87">
      <w:pPr>
        <w:spacing w:after="0" w:line="600" w:lineRule="auto"/>
        <w:rPr>
          <w:rFonts w:eastAsia="Times New Roman"/>
          <w:lang w:eastAsia="en-ID"/>
        </w:rPr>
      </w:pPr>
      <w:r w:rsidRPr="00E07D87">
        <w:rPr>
          <w:rFonts w:eastAsia="Times New Roman"/>
          <w:lang w:eastAsia="en-ID"/>
        </w:rPr>
        <w:t xml:space="preserve"> </w:t>
      </w:r>
    </w:p>
    <w:p w14:paraId="5919C105" w14:textId="77777777" w:rsidR="00E07D87" w:rsidRPr="00E07D87" w:rsidRDefault="00E07D87" w:rsidP="00E07D87">
      <w:pPr>
        <w:spacing w:after="0" w:line="240" w:lineRule="auto"/>
        <w:jc w:val="center"/>
        <w:rPr>
          <w:rFonts w:eastAsia="Times New Roman"/>
          <w:b/>
          <w:bCs/>
          <w:lang w:eastAsia="en-ID"/>
        </w:rPr>
      </w:pPr>
      <w:r w:rsidRPr="00E07D87">
        <w:rPr>
          <w:rFonts w:eastAsia="Times New Roman"/>
          <w:b/>
          <w:bCs/>
          <w:lang w:eastAsia="en-ID"/>
        </w:rPr>
        <w:t>SKRIPSI</w:t>
      </w:r>
    </w:p>
    <w:p w14:paraId="4C0ECD5C" w14:textId="77777777" w:rsidR="00E07D87" w:rsidRPr="00E07D87" w:rsidRDefault="00E07D87" w:rsidP="00E07D87">
      <w:pPr>
        <w:spacing w:after="0" w:line="240" w:lineRule="auto"/>
        <w:jc w:val="center"/>
        <w:rPr>
          <w:rFonts w:eastAsia="Times New Roman"/>
          <w:lang w:eastAsia="en-ID"/>
        </w:rPr>
      </w:pPr>
      <w:proofErr w:type="spellStart"/>
      <w:r w:rsidRPr="00E07D87">
        <w:rPr>
          <w:rFonts w:eastAsia="Times New Roman"/>
          <w:lang w:eastAsia="en-ID"/>
        </w:rPr>
        <w:t>diajukan</w:t>
      </w:r>
      <w:proofErr w:type="spellEnd"/>
      <w:r w:rsidRPr="00E07D87">
        <w:rPr>
          <w:rFonts w:eastAsia="Times New Roman"/>
          <w:lang w:eastAsia="en-ID"/>
        </w:rPr>
        <w:t xml:space="preserve"> </w:t>
      </w:r>
      <w:proofErr w:type="spellStart"/>
      <w:r w:rsidRPr="00E07D87">
        <w:rPr>
          <w:rFonts w:eastAsia="Times New Roman"/>
          <w:lang w:eastAsia="en-ID"/>
        </w:rPr>
        <w:t>untuk</w:t>
      </w:r>
      <w:proofErr w:type="spellEnd"/>
      <w:r w:rsidRPr="00E07D87">
        <w:rPr>
          <w:rFonts w:eastAsia="Times New Roman"/>
          <w:lang w:eastAsia="en-ID"/>
        </w:rPr>
        <w:t xml:space="preserve"> </w:t>
      </w:r>
      <w:proofErr w:type="spellStart"/>
      <w:r w:rsidRPr="00E07D87">
        <w:rPr>
          <w:rFonts w:eastAsia="Times New Roman"/>
          <w:lang w:eastAsia="en-ID"/>
        </w:rPr>
        <w:t>menempuh</w:t>
      </w:r>
      <w:proofErr w:type="spellEnd"/>
      <w:r w:rsidRPr="00E07D87">
        <w:rPr>
          <w:rFonts w:eastAsia="Times New Roman"/>
          <w:lang w:eastAsia="en-ID"/>
        </w:rPr>
        <w:t xml:space="preserve"> </w:t>
      </w:r>
      <w:proofErr w:type="spellStart"/>
      <w:r w:rsidRPr="00E07D87">
        <w:rPr>
          <w:rFonts w:eastAsia="Times New Roman"/>
          <w:lang w:eastAsia="en-ID"/>
        </w:rPr>
        <w:t>ujian</w:t>
      </w:r>
      <w:proofErr w:type="spellEnd"/>
      <w:r w:rsidRPr="00E07D87">
        <w:rPr>
          <w:rFonts w:eastAsia="Times New Roman"/>
          <w:lang w:eastAsia="en-ID"/>
        </w:rPr>
        <w:t xml:space="preserve"> </w:t>
      </w:r>
      <w:proofErr w:type="spellStart"/>
      <w:r w:rsidRPr="00E07D87">
        <w:rPr>
          <w:rFonts w:eastAsia="Times New Roman"/>
          <w:lang w:eastAsia="en-ID"/>
        </w:rPr>
        <w:t>sarjana</w:t>
      </w:r>
      <w:proofErr w:type="spellEnd"/>
      <w:r w:rsidRPr="00E07D87">
        <w:rPr>
          <w:rFonts w:eastAsia="Times New Roman"/>
          <w:lang w:eastAsia="en-ID"/>
        </w:rPr>
        <w:t xml:space="preserve"> </w:t>
      </w:r>
    </w:p>
    <w:p w14:paraId="6EE91584" w14:textId="77777777" w:rsidR="00E07D87" w:rsidRPr="00E07D87" w:rsidRDefault="00E07D87" w:rsidP="00E07D87">
      <w:pPr>
        <w:spacing w:after="0" w:line="240" w:lineRule="auto"/>
        <w:jc w:val="center"/>
      </w:pPr>
      <w:r w:rsidRPr="00E07D87">
        <w:t xml:space="preserve">pada </w:t>
      </w:r>
      <w:proofErr w:type="spellStart"/>
      <w:r w:rsidRPr="00E07D87">
        <w:t>Fakultas</w:t>
      </w:r>
      <w:proofErr w:type="spellEnd"/>
      <w:r w:rsidRPr="00E07D87">
        <w:t xml:space="preserve"> </w:t>
      </w:r>
      <w:proofErr w:type="spellStart"/>
      <w:r w:rsidRPr="00E07D87">
        <w:t>Ilmu</w:t>
      </w:r>
      <w:proofErr w:type="spellEnd"/>
      <w:r w:rsidRPr="00E07D87">
        <w:t xml:space="preserve"> </w:t>
      </w:r>
      <w:proofErr w:type="spellStart"/>
      <w:r w:rsidRPr="00E07D87">
        <w:t>Komunikasi</w:t>
      </w:r>
      <w:proofErr w:type="spellEnd"/>
    </w:p>
    <w:p w14:paraId="7EEB53A6" w14:textId="77777777" w:rsidR="00E07D87" w:rsidRPr="00E07D87" w:rsidRDefault="00E07D87" w:rsidP="00E07D87">
      <w:pPr>
        <w:spacing w:after="0" w:line="240" w:lineRule="auto"/>
        <w:jc w:val="center"/>
      </w:pPr>
      <w:r w:rsidRPr="00E07D87">
        <w:t xml:space="preserve">Universitas </w:t>
      </w:r>
      <w:proofErr w:type="spellStart"/>
      <w:r w:rsidRPr="00E07D87">
        <w:t>Padjadjaran</w:t>
      </w:r>
      <w:proofErr w:type="spellEnd"/>
    </w:p>
    <w:p w14:paraId="24F4FA52" w14:textId="77777777" w:rsidR="00E07D87" w:rsidRPr="00E07D87" w:rsidRDefault="00E07D87" w:rsidP="00E07D87">
      <w:pPr>
        <w:spacing w:after="0" w:line="600" w:lineRule="auto"/>
        <w:jc w:val="center"/>
        <w:rPr>
          <w:rFonts w:eastAsia="Times New Roman"/>
          <w:b/>
          <w:bCs/>
          <w:lang w:eastAsia="en-ID"/>
        </w:rPr>
      </w:pPr>
    </w:p>
    <w:p w14:paraId="6533EEBC" w14:textId="77777777" w:rsidR="00E07D87" w:rsidRPr="00E07D87" w:rsidRDefault="00E07D87" w:rsidP="00E07D87">
      <w:pPr>
        <w:spacing w:after="0" w:line="240" w:lineRule="auto"/>
        <w:jc w:val="center"/>
        <w:rPr>
          <w:rFonts w:eastAsia="Times New Roman"/>
          <w:b/>
          <w:bCs/>
          <w:lang w:eastAsia="en-ID"/>
        </w:rPr>
      </w:pPr>
      <w:r w:rsidRPr="00E07D87">
        <w:rPr>
          <w:rFonts w:eastAsia="Times New Roman"/>
          <w:b/>
          <w:bCs/>
          <w:lang w:eastAsia="en-ID"/>
        </w:rPr>
        <w:t>NINDITA NISDITIA</w:t>
      </w:r>
    </w:p>
    <w:p w14:paraId="145A7F10" w14:textId="77777777" w:rsidR="00E07D87" w:rsidRPr="00E07D87" w:rsidRDefault="00E07D87" w:rsidP="00E07D87">
      <w:pPr>
        <w:spacing w:after="0" w:line="240" w:lineRule="auto"/>
        <w:jc w:val="center"/>
        <w:rPr>
          <w:rFonts w:eastAsia="Times New Roman"/>
          <w:lang w:eastAsia="en-ID"/>
        </w:rPr>
      </w:pPr>
      <w:r w:rsidRPr="00E07D87">
        <w:rPr>
          <w:rFonts w:eastAsia="Times New Roman"/>
          <w:lang w:eastAsia="en-ID"/>
        </w:rPr>
        <w:t>210610200078</w:t>
      </w:r>
    </w:p>
    <w:p w14:paraId="6EC93757" w14:textId="77777777" w:rsidR="00E07D87" w:rsidRPr="00E07D87" w:rsidRDefault="00E07D87" w:rsidP="00E07D87">
      <w:pPr>
        <w:spacing w:after="0" w:line="240" w:lineRule="auto"/>
        <w:jc w:val="center"/>
        <w:rPr>
          <w:rFonts w:eastAsia="Times New Roman"/>
          <w:lang w:eastAsia="en-ID"/>
        </w:rPr>
      </w:pPr>
    </w:p>
    <w:p w14:paraId="385CFD17" w14:textId="77777777" w:rsidR="00E07D87" w:rsidRPr="00E07D87" w:rsidRDefault="00E07D87" w:rsidP="00E07D87">
      <w:pPr>
        <w:spacing w:after="240" w:line="240" w:lineRule="auto"/>
        <w:rPr>
          <w:rFonts w:eastAsia="Times New Roman"/>
          <w:lang w:eastAsia="en-ID"/>
        </w:rPr>
      </w:pPr>
    </w:p>
    <w:p w14:paraId="62663831" w14:textId="77777777" w:rsidR="00E07D87" w:rsidRPr="00E07D87" w:rsidRDefault="00E07D87" w:rsidP="00E07D87">
      <w:pPr>
        <w:spacing w:after="0" w:line="240" w:lineRule="auto"/>
        <w:jc w:val="center"/>
        <w:rPr>
          <w:rFonts w:eastAsia="Times New Roman"/>
          <w:lang w:eastAsia="en-ID"/>
        </w:rPr>
      </w:pPr>
      <w:r w:rsidRPr="00E07D87">
        <w:rPr>
          <w:rFonts w:eastAsia="Times New Roman"/>
          <w:noProof/>
          <w:bdr w:val="none" w:sz="0" w:space="0" w:color="auto" w:frame="1"/>
          <w:lang w:val="en-US"/>
        </w:rPr>
        <w:drawing>
          <wp:inline distT="0" distB="0" distL="0" distR="0" wp14:anchorId="5499F11B" wp14:editId="30C37A97">
            <wp:extent cx="1785938" cy="1533725"/>
            <wp:effectExtent l="0" t="0" r="0" b="0"/>
            <wp:docPr id="54808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604" cy="1538591"/>
                    </a:xfrm>
                    <a:prstGeom prst="rect">
                      <a:avLst/>
                    </a:prstGeom>
                    <a:noFill/>
                    <a:ln>
                      <a:noFill/>
                    </a:ln>
                  </pic:spPr>
                </pic:pic>
              </a:graphicData>
            </a:graphic>
          </wp:inline>
        </w:drawing>
      </w:r>
    </w:p>
    <w:p w14:paraId="06868BAB" w14:textId="77777777" w:rsidR="00E07D87" w:rsidRPr="00E07D87" w:rsidRDefault="00E07D87" w:rsidP="00E07D87">
      <w:pPr>
        <w:spacing w:after="240" w:line="240" w:lineRule="auto"/>
        <w:rPr>
          <w:rFonts w:eastAsia="Times New Roman"/>
          <w:lang w:eastAsia="en-ID"/>
        </w:rPr>
      </w:pPr>
      <w:r w:rsidRPr="00E07D87">
        <w:rPr>
          <w:rFonts w:eastAsia="Times New Roman"/>
          <w:lang w:eastAsia="en-ID"/>
        </w:rPr>
        <w:br/>
      </w:r>
    </w:p>
    <w:p w14:paraId="72A8C6C1" w14:textId="77777777" w:rsidR="00E07D87" w:rsidRPr="00E07D87" w:rsidRDefault="00E07D87" w:rsidP="00E07D87">
      <w:pPr>
        <w:spacing w:after="240" w:line="240" w:lineRule="auto"/>
        <w:rPr>
          <w:rFonts w:eastAsia="Times New Roman"/>
          <w:lang w:eastAsia="en-ID"/>
        </w:rPr>
      </w:pPr>
      <w:r w:rsidRPr="00E07D87">
        <w:rPr>
          <w:rFonts w:eastAsia="Times New Roman"/>
          <w:lang w:eastAsia="en-ID"/>
        </w:rPr>
        <w:br/>
      </w:r>
    </w:p>
    <w:p w14:paraId="4FDDDDB0" w14:textId="77777777" w:rsidR="00E07D87" w:rsidRPr="00E07D87" w:rsidRDefault="00E07D87" w:rsidP="00E07D87">
      <w:pPr>
        <w:spacing w:after="0" w:line="276" w:lineRule="auto"/>
        <w:jc w:val="center"/>
        <w:rPr>
          <w:rFonts w:eastAsia="Times New Roman"/>
          <w:b/>
          <w:bCs/>
          <w:lang w:eastAsia="en-ID"/>
        </w:rPr>
      </w:pPr>
      <w:r w:rsidRPr="00E07D87">
        <w:rPr>
          <w:rFonts w:eastAsia="Times New Roman"/>
          <w:b/>
          <w:bCs/>
          <w:lang w:eastAsia="en-ID"/>
        </w:rPr>
        <w:t>UNIVERSITAS PADJADJARAN</w:t>
      </w:r>
    </w:p>
    <w:p w14:paraId="0D8E8148" w14:textId="77777777" w:rsidR="00E07D87" w:rsidRPr="00E07D87" w:rsidRDefault="00E07D87" w:rsidP="00E07D87">
      <w:pPr>
        <w:spacing w:after="0" w:line="276" w:lineRule="auto"/>
        <w:jc w:val="center"/>
        <w:rPr>
          <w:rFonts w:eastAsia="Times New Roman"/>
          <w:b/>
          <w:bCs/>
          <w:lang w:eastAsia="en-ID"/>
        </w:rPr>
      </w:pPr>
      <w:r w:rsidRPr="00E07D87">
        <w:rPr>
          <w:rFonts w:eastAsia="Times New Roman"/>
          <w:b/>
          <w:bCs/>
          <w:lang w:eastAsia="en-ID"/>
        </w:rPr>
        <w:t>FAKULTAS ILMU KOMUNIKASI</w:t>
      </w:r>
    </w:p>
    <w:p w14:paraId="2F02608D" w14:textId="77777777" w:rsidR="00E07D87" w:rsidRPr="00E07D87" w:rsidRDefault="00E07D87" w:rsidP="00E07D87">
      <w:pPr>
        <w:spacing w:after="0" w:line="276" w:lineRule="auto"/>
        <w:jc w:val="center"/>
        <w:rPr>
          <w:rFonts w:eastAsia="Times New Roman"/>
          <w:b/>
          <w:bCs/>
          <w:lang w:eastAsia="en-ID"/>
        </w:rPr>
      </w:pPr>
      <w:r w:rsidRPr="00E07D87">
        <w:rPr>
          <w:rFonts w:eastAsia="Times New Roman"/>
          <w:b/>
          <w:bCs/>
          <w:lang w:eastAsia="en-ID"/>
        </w:rPr>
        <w:t>PROGRAM STUDI JURNALISTIK</w:t>
      </w:r>
    </w:p>
    <w:p w14:paraId="093EE04F" w14:textId="77777777" w:rsidR="00E07D87" w:rsidRPr="00E07D87" w:rsidRDefault="00E07D87" w:rsidP="00E07D87">
      <w:pPr>
        <w:spacing w:after="0" w:line="276" w:lineRule="auto"/>
        <w:jc w:val="center"/>
        <w:rPr>
          <w:rFonts w:eastAsia="Times New Roman"/>
          <w:lang w:eastAsia="en-ID"/>
        </w:rPr>
      </w:pPr>
      <w:r w:rsidRPr="00E07D87">
        <w:rPr>
          <w:rFonts w:eastAsia="Times New Roman"/>
          <w:b/>
          <w:bCs/>
          <w:lang w:eastAsia="en-ID"/>
        </w:rPr>
        <w:t>JATINANGOR</w:t>
      </w:r>
    </w:p>
    <w:p w14:paraId="4C2FFD6E" w14:textId="77777777" w:rsidR="00E07D87" w:rsidRPr="00E07D87" w:rsidRDefault="00E07D87" w:rsidP="00E07D87">
      <w:pPr>
        <w:spacing w:after="0" w:line="276" w:lineRule="auto"/>
        <w:jc w:val="center"/>
        <w:rPr>
          <w:rFonts w:eastAsia="Times New Roman"/>
          <w:b/>
          <w:bCs/>
          <w:lang w:eastAsia="en-ID"/>
        </w:rPr>
      </w:pPr>
      <w:r w:rsidRPr="00E07D87">
        <w:rPr>
          <w:rFonts w:eastAsia="Times New Roman"/>
          <w:b/>
          <w:bCs/>
          <w:lang w:eastAsia="en-ID"/>
        </w:rPr>
        <w:t>2024</w:t>
      </w:r>
    </w:p>
    <w:p w14:paraId="681A50C8" w14:textId="77777777" w:rsidR="00E07D87" w:rsidRDefault="00E07D87" w:rsidP="00E07D87">
      <w:pPr>
        <w:spacing w:after="0" w:line="360" w:lineRule="auto"/>
        <w:rPr>
          <w:b/>
          <w:bCs/>
        </w:rPr>
      </w:pPr>
    </w:p>
    <w:p w14:paraId="38F08ACD" w14:textId="52135380" w:rsidR="004E2E55" w:rsidRPr="004E2E55" w:rsidRDefault="004E2E55" w:rsidP="004E2E55">
      <w:pPr>
        <w:keepNext/>
        <w:keepLines/>
        <w:spacing w:before="240" w:after="0" w:line="360" w:lineRule="auto"/>
        <w:ind w:left="567" w:hanging="567"/>
        <w:jc w:val="center"/>
        <w:outlineLvl w:val="0"/>
        <w:rPr>
          <w:rFonts w:eastAsia="Times New Roman"/>
          <w:b/>
          <w:szCs w:val="32"/>
        </w:rPr>
      </w:pPr>
      <w:bookmarkStart w:id="3" w:name="_Toc184911626"/>
      <w:bookmarkStart w:id="4" w:name="_Toc185002296"/>
      <w:bookmarkStart w:id="5" w:name="_Toc185928138"/>
      <w:r w:rsidRPr="004E2E55">
        <w:rPr>
          <w:rFonts w:eastAsia="Times New Roman"/>
          <w:b/>
          <w:szCs w:val="32"/>
        </w:rPr>
        <w:lastRenderedPageBreak/>
        <w:t>LEMBAR PE</w:t>
      </w:r>
      <w:bookmarkEnd w:id="3"/>
      <w:bookmarkEnd w:id="4"/>
      <w:bookmarkEnd w:id="5"/>
      <w:r w:rsidR="0004158A">
        <w:rPr>
          <w:rFonts w:eastAsia="Times New Roman"/>
          <w:b/>
          <w:szCs w:val="32"/>
        </w:rPr>
        <w:t>NGESAHAN</w:t>
      </w:r>
    </w:p>
    <w:p w14:paraId="7F09A147" w14:textId="45A57441" w:rsidR="004E2E55" w:rsidRPr="004E2E55" w:rsidRDefault="004E2E55" w:rsidP="004E2E55">
      <w:pPr>
        <w:jc w:val="center"/>
        <w:rPr>
          <w:rFonts w:eastAsia="Calibri"/>
          <w:b/>
          <w:bCs/>
        </w:rPr>
      </w:pPr>
    </w:p>
    <w:p w14:paraId="272D1A06" w14:textId="77777777" w:rsidR="001B42B7" w:rsidRDefault="001B42B7" w:rsidP="001B42B7">
      <w:pPr>
        <w:spacing w:after="0" w:line="240" w:lineRule="auto"/>
        <w:rPr>
          <w:rFonts w:eastAsia="Calibri"/>
          <w:b/>
          <w:bCs/>
        </w:rPr>
      </w:pPr>
    </w:p>
    <w:p w14:paraId="2EA742E9" w14:textId="0DABCA5A" w:rsidR="00801CB8" w:rsidRDefault="001B42B7" w:rsidP="001B42B7">
      <w:pPr>
        <w:spacing w:after="0" w:line="240" w:lineRule="auto"/>
        <w:rPr>
          <w:rFonts w:eastAsia="Times New Roman"/>
          <w:lang w:eastAsia="en-ID"/>
        </w:rPr>
      </w:pPr>
      <w:proofErr w:type="spellStart"/>
      <w:r w:rsidRPr="001B42B7">
        <w:rPr>
          <w:rFonts w:eastAsia="Times New Roman"/>
          <w:lang w:eastAsia="en-ID"/>
        </w:rPr>
        <w:t>J</w:t>
      </w:r>
      <w:r w:rsidR="00801CB8">
        <w:rPr>
          <w:rFonts w:eastAsia="Times New Roman"/>
          <w:lang w:eastAsia="en-ID"/>
        </w:rPr>
        <w:t>udul</w:t>
      </w:r>
      <w:proofErr w:type="spellEnd"/>
      <w:r w:rsidR="00801CB8">
        <w:rPr>
          <w:rFonts w:eastAsia="Times New Roman"/>
          <w:lang w:eastAsia="en-ID"/>
        </w:rPr>
        <w:tab/>
      </w:r>
      <w:r w:rsidR="00801CB8">
        <w:rPr>
          <w:rFonts w:eastAsia="Times New Roman"/>
          <w:lang w:eastAsia="en-ID"/>
        </w:rPr>
        <w:tab/>
      </w:r>
      <w:r w:rsidRPr="001B42B7">
        <w:rPr>
          <w:rFonts w:eastAsia="Times New Roman"/>
          <w:lang w:eastAsia="en-ID"/>
        </w:rPr>
        <w:t>:</w:t>
      </w:r>
      <w:r>
        <w:rPr>
          <w:rFonts w:eastAsia="Times New Roman"/>
          <w:b/>
          <w:bCs/>
          <w:lang w:eastAsia="en-ID"/>
        </w:rPr>
        <w:t xml:space="preserve"> </w:t>
      </w:r>
      <w:r w:rsidRPr="00234674">
        <w:rPr>
          <w:rFonts w:eastAsia="Times New Roman"/>
          <w:i/>
          <w:iCs/>
          <w:lang w:eastAsia="en-ID"/>
        </w:rPr>
        <w:t>Agenda</w:t>
      </w:r>
      <w:r w:rsidR="00541394">
        <w:rPr>
          <w:rFonts w:eastAsia="Times New Roman"/>
          <w:i/>
          <w:iCs/>
          <w:lang w:eastAsia="en-ID"/>
        </w:rPr>
        <w:t>-</w:t>
      </w:r>
      <w:r w:rsidRPr="00234674">
        <w:rPr>
          <w:rFonts w:eastAsia="Times New Roman"/>
          <w:i/>
          <w:iCs/>
          <w:lang w:eastAsia="en-ID"/>
        </w:rPr>
        <w:t>Setting</w:t>
      </w:r>
      <w:r w:rsidRPr="001B42B7">
        <w:rPr>
          <w:rFonts w:eastAsia="Times New Roman"/>
          <w:lang w:eastAsia="en-ID"/>
        </w:rPr>
        <w:t xml:space="preserve"> Level </w:t>
      </w:r>
      <w:proofErr w:type="spellStart"/>
      <w:r w:rsidRPr="001B42B7">
        <w:rPr>
          <w:rFonts w:eastAsia="Times New Roman"/>
          <w:lang w:eastAsia="en-ID"/>
        </w:rPr>
        <w:t>Kedua</w:t>
      </w:r>
      <w:proofErr w:type="spellEnd"/>
      <w:r w:rsidRPr="001B42B7">
        <w:rPr>
          <w:rFonts w:eastAsia="Times New Roman"/>
          <w:lang w:eastAsia="en-ID"/>
        </w:rPr>
        <w:t xml:space="preserve"> &amp; Media Ekonomi: </w:t>
      </w:r>
      <w:proofErr w:type="spellStart"/>
      <w:r w:rsidRPr="001B42B7">
        <w:rPr>
          <w:rFonts w:eastAsia="Times New Roman"/>
          <w:lang w:eastAsia="en-ID"/>
        </w:rPr>
        <w:t>Hubungan</w:t>
      </w:r>
      <w:proofErr w:type="spellEnd"/>
      <w:r w:rsidRPr="001B42B7">
        <w:rPr>
          <w:rFonts w:eastAsia="Times New Roman"/>
          <w:lang w:eastAsia="en-ID"/>
        </w:rPr>
        <w:t xml:space="preserve"> </w:t>
      </w:r>
    </w:p>
    <w:p w14:paraId="6C651F75" w14:textId="58FABE78" w:rsidR="004E2E55" w:rsidRPr="001B42B7" w:rsidRDefault="001B42B7" w:rsidP="00801CB8">
      <w:pPr>
        <w:spacing w:after="0" w:line="240" w:lineRule="auto"/>
        <w:ind w:left="1560"/>
        <w:rPr>
          <w:rFonts w:eastAsia="Times New Roman"/>
          <w:lang w:eastAsia="en-ID"/>
        </w:rPr>
      </w:pPr>
      <w:proofErr w:type="spellStart"/>
      <w:r w:rsidRPr="001B42B7">
        <w:rPr>
          <w:rFonts w:eastAsia="Times New Roman"/>
          <w:lang w:eastAsia="en-ID"/>
        </w:rPr>
        <w:t>Kausalitas</w:t>
      </w:r>
      <w:proofErr w:type="spellEnd"/>
      <w:r w:rsidRPr="001B42B7">
        <w:rPr>
          <w:rFonts w:eastAsia="Times New Roman"/>
          <w:lang w:eastAsia="en-ID"/>
        </w:rPr>
        <w:t xml:space="preserve"> </w:t>
      </w:r>
      <w:r w:rsidRPr="00234674">
        <w:rPr>
          <w:rFonts w:eastAsia="Times New Roman"/>
          <w:i/>
          <w:iCs/>
          <w:lang w:eastAsia="en-ID"/>
        </w:rPr>
        <w:t>Tone</w:t>
      </w:r>
      <w:r w:rsidRPr="001B42B7">
        <w:rPr>
          <w:rFonts w:eastAsia="Times New Roman"/>
          <w:lang w:eastAsia="en-ID"/>
        </w:rPr>
        <w:t xml:space="preserve"> </w:t>
      </w:r>
      <w:proofErr w:type="spellStart"/>
      <w:r w:rsidRPr="001B42B7">
        <w:rPr>
          <w:rFonts w:eastAsia="Times New Roman"/>
          <w:lang w:eastAsia="en-ID"/>
        </w:rPr>
        <w:t>Pemberitaan</w:t>
      </w:r>
      <w:proofErr w:type="spellEnd"/>
      <w:r w:rsidRPr="001B42B7">
        <w:rPr>
          <w:rFonts w:eastAsia="Times New Roman"/>
          <w:lang w:eastAsia="en-ID"/>
        </w:rPr>
        <w:t xml:space="preserve"> </w:t>
      </w:r>
      <w:r w:rsidRPr="00234674">
        <w:rPr>
          <w:rFonts w:eastAsia="Times New Roman"/>
          <w:i/>
          <w:iCs/>
          <w:lang w:eastAsia="en-ID"/>
        </w:rPr>
        <w:t>Kontan.</w:t>
      </w:r>
      <w:r w:rsidR="00234674">
        <w:rPr>
          <w:rFonts w:eastAsia="Times New Roman"/>
          <w:i/>
          <w:iCs/>
          <w:lang w:eastAsia="en-ID"/>
        </w:rPr>
        <w:t>c</w:t>
      </w:r>
      <w:r w:rsidRPr="00234674">
        <w:rPr>
          <w:rFonts w:eastAsia="Times New Roman"/>
          <w:i/>
          <w:iCs/>
          <w:lang w:eastAsia="en-ID"/>
        </w:rPr>
        <w:t>o.</w:t>
      </w:r>
      <w:r w:rsidR="00234674">
        <w:rPr>
          <w:rFonts w:eastAsia="Times New Roman"/>
          <w:i/>
          <w:iCs/>
          <w:lang w:eastAsia="en-ID"/>
        </w:rPr>
        <w:t>i</w:t>
      </w:r>
      <w:r w:rsidRPr="00234674">
        <w:rPr>
          <w:rFonts w:eastAsia="Times New Roman"/>
          <w:i/>
          <w:iCs/>
          <w:lang w:eastAsia="en-ID"/>
        </w:rPr>
        <w:t>d</w:t>
      </w:r>
      <w:r w:rsidRPr="001B42B7">
        <w:rPr>
          <w:rFonts w:eastAsia="Times New Roman"/>
          <w:lang w:eastAsia="en-ID"/>
        </w:rPr>
        <w:t xml:space="preserve"> </w:t>
      </w:r>
      <w:proofErr w:type="spellStart"/>
      <w:r w:rsidR="00234674">
        <w:rPr>
          <w:rFonts w:eastAsia="Times New Roman"/>
          <w:lang w:eastAsia="en-ID"/>
        </w:rPr>
        <w:t>t</w:t>
      </w:r>
      <w:r w:rsidRPr="001B42B7">
        <w:rPr>
          <w:rFonts w:eastAsia="Times New Roman"/>
          <w:lang w:eastAsia="en-ID"/>
        </w:rPr>
        <w:t>erhadap</w:t>
      </w:r>
      <w:proofErr w:type="spellEnd"/>
      <w:r w:rsidRPr="001B42B7">
        <w:rPr>
          <w:rFonts w:eastAsia="Times New Roman"/>
          <w:lang w:eastAsia="en-ID"/>
        </w:rPr>
        <w:t xml:space="preserve"> </w:t>
      </w:r>
      <w:proofErr w:type="spellStart"/>
      <w:r w:rsidRPr="001B42B7">
        <w:rPr>
          <w:rFonts w:eastAsia="Times New Roman"/>
          <w:lang w:eastAsia="en-ID"/>
        </w:rPr>
        <w:t>Opini</w:t>
      </w:r>
      <w:proofErr w:type="spellEnd"/>
      <w:r w:rsidRPr="001B42B7">
        <w:rPr>
          <w:rFonts w:eastAsia="Times New Roman"/>
          <w:lang w:eastAsia="en-ID"/>
        </w:rPr>
        <w:t xml:space="preserve"> Publik </w:t>
      </w:r>
      <w:proofErr w:type="spellStart"/>
      <w:r w:rsidR="00234674">
        <w:rPr>
          <w:rFonts w:eastAsia="Times New Roman"/>
          <w:lang w:eastAsia="en-ID"/>
        </w:rPr>
        <w:t>a</w:t>
      </w:r>
      <w:r w:rsidRPr="001B42B7">
        <w:rPr>
          <w:rFonts w:eastAsia="Times New Roman"/>
          <w:lang w:eastAsia="en-ID"/>
        </w:rPr>
        <w:t>tas</w:t>
      </w:r>
      <w:proofErr w:type="spellEnd"/>
      <w:r w:rsidRPr="001B42B7">
        <w:rPr>
          <w:rFonts w:eastAsia="Times New Roman"/>
          <w:lang w:eastAsia="en-ID"/>
        </w:rPr>
        <w:t xml:space="preserve"> </w:t>
      </w:r>
      <w:proofErr w:type="spellStart"/>
      <w:r w:rsidRPr="001B42B7">
        <w:rPr>
          <w:rFonts w:eastAsia="Times New Roman"/>
          <w:lang w:eastAsia="en-ID"/>
        </w:rPr>
        <w:t>Evaluasi</w:t>
      </w:r>
      <w:proofErr w:type="spellEnd"/>
      <w:r w:rsidRPr="001B42B7">
        <w:rPr>
          <w:rFonts w:eastAsia="Times New Roman"/>
          <w:lang w:eastAsia="en-ID"/>
        </w:rPr>
        <w:t xml:space="preserve"> Ekonomi </w:t>
      </w:r>
      <w:r w:rsidR="00234674">
        <w:rPr>
          <w:rFonts w:eastAsia="Times New Roman"/>
          <w:lang w:eastAsia="en-ID"/>
        </w:rPr>
        <w:t>d</w:t>
      </w:r>
      <w:r w:rsidRPr="001B42B7">
        <w:rPr>
          <w:rFonts w:eastAsia="Times New Roman"/>
          <w:lang w:eastAsia="en-ID"/>
        </w:rPr>
        <w:t xml:space="preserve">i Masa </w:t>
      </w:r>
      <w:proofErr w:type="spellStart"/>
      <w:r w:rsidRPr="001B42B7">
        <w:rPr>
          <w:rFonts w:eastAsia="Times New Roman"/>
          <w:lang w:eastAsia="en-ID"/>
        </w:rPr>
        <w:t>Resesi</w:t>
      </w:r>
      <w:proofErr w:type="spellEnd"/>
      <w:r w:rsidRPr="001B42B7">
        <w:rPr>
          <w:rFonts w:eastAsia="Times New Roman"/>
          <w:lang w:eastAsia="en-ID"/>
        </w:rPr>
        <w:t xml:space="preserve"> </w:t>
      </w:r>
      <w:r w:rsidR="00234674">
        <w:rPr>
          <w:rFonts w:eastAsia="Times New Roman"/>
          <w:lang w:eastAsia="en-ID"/>
        </w:rPr>
        <w:t>d</w:t>
      </w:r>
      <w:r w:rsidRPr="001B42B7">
        <w:rPr>
          <w:rFonts w:eastAsia="Times New Roman"/>
          <w:lang w:eastAsia="en-ID"/>
        </w:rPr>
        <w:t xml:space="preserve">an </w:t>
      </w:r>
      <w:proofErr w:type="spellStart"/>
      <w:r w:rsidRPr="001B42B7">
        <w:rPr>
          <w:rFonts w:eastAsia="Times New Roman"/>
          <w:lang w:eastAsia="en-ID"/>
        </w:rPr>
        <w:t>Nonresesi</w:t>
      </w:r>
      <w:proofErr w:type="spellEnd"/>
      <w:r w:rsidRPr="001B42B7">
        <w:rPr>
          <w:rFonts w:eastAsia="Times New Roman"/>
          <w:lang w:eastAsia="en-ID"/>
        </w:rPr>
        <w:t xml:space="preserve"> Covid-19 (2019-2024)</w:t>
      </w:r>
    </w:p>
    <w:p w14:paraId="7E74ADA8" w14:textId="77777777" w:rsidR="004E2E55" w:rsidRPr="004E2E55" w:rsidRDefault="004E2E55" w:rsidP="004E2E55">
      <w:pPr>
        <w:spacing w:after="0" w:line="240" w:lineRule="auto"/>
        <w:jc w:val="center"/>
        <w:rPr>
          <w:rFonts w:eastAsia="Calibri"/>
          <w:b/>
          <w:bCs/>
        </w:rPr>
      </w:pPr>
    </w:p>
    <w:p w14:paraId="3AD24363" w14:textId="77777777" w:rsidR="00801CB8" w:rsidRDefault="00801CB8" w:rsidP="00801CB8">
      <w:pPr>
        <w:spacing w:after="0" w:line="240" w:lineRule="auto"/>
        <w:rPr>
          <w:rFonts w:eastAsia="Times New Roman"/>
          <w:lang w:eastAsia="en-ID"/>
        </w:rPr>
      </w:pPr>
      <w:r>
        <w:rPr>
          <w:rFonts w:eastAsia="Times New Roman"/>
          <w:lang w:eastAsia="en-ID"/>
        </w:rPr>
        <w:t>Sub-</w:t>
      </w:r>
      <w:proofErr w:type="spellStart"/>
      <w:r>
        <w:rPr>
          <w:rFonts w:eastAsia="Times New Roman"/>
          <w:lang w:eastAsia="en-ID"/>
        </w:rPr>
        <w:t>Judul</w:t>
      </w:r>
      <w:proofErr w:type="spellEnd"/>
      <w:r>
        <w:rPr>
          <w:rFonts w:eastAsia="Times New Roman"/>
          <w:lang w:eastAsia="en-ID"/>
        </w:rPr>
        <w:tab/>
        <w:t xml:space="preserve">: </w:t>
      </w:r>
      <w:proofErr w:type="spellStart"/>
      <w:r w:rsidR="004E2E55" w:rsidRPr="004E2E55">
        <w:rPr>
          <w:rFonts w:eastAsia="Times New Roman"/>
          <w:lang w:eastAsia="en-ID"/>
        </w:rPr>
        <w:t>Analisis</w:t>
      </w:r>
      <w:proofErr w:type="spellEnd"/>
      <w:r w:rsidR="004E2E55" w:rsidRPr="004E2E55">
        <w:rPr>
          <w:rFonts w:eastAsia="Times New Roman"/>
          <w:lang w:eastAsia="en-ID"/>
        </w:rPr>
        <w:t xml:space="preserve"> </w:t>
      </w:r>
      <w:r w:rsidR="004E2E55" w:rsidRPr="004E2E55">
        <w:rPr>
          <w:rFonts w:eastAsia="Times New Roman"/>
          <w:i/>
          <w:iCs/>
          <w:lang w:eastAsia="en-ID"/>
        </w:rPr>
        <w:t xml:space="preserve">Time-Series </w:t>
      </w:r>
      <w:proofErr w:type="spellStart"/>
      <w:r w:rsidR="004E2E55" w:rsidRPr="004E2E55">
        <w:rPr>
          <w:rFonts w:eastAsia="Times New Roman"/>
          <w:i/>
          <w:iCs/>
          <w:lang w:eastAsia="en-ID"/>
        </w:rPr>
        <w:t>Atribut</w:t>
      </w:r>
      <w:proofErr w:type="spellEnd"/>
      <w:r w:rsidR="004E2E55" w:rsidRPr="004E2E55">
        <w:rPr>
          <w:rFonts w:eastAsia="Times New Roman"/>
          <w:i/>
          <w:iCs/>
          <w:lang w:eastAsia="en-ID"/>
        </w:rPr>
        <w:t xml:space="preserve"> </w:t>
      </w:r>
      <w:proofErr w:type="spellStart"/>
      <w:r w:rsidR="004E2E55" w:rsidRPr="004E2E55">
        <w:rPr>
          <w:rFonts w:eastAsia="Times New Roman"/>
          <w:i/>
          <w:iCs/>
          <w:lang w:eastAsia="en-ID"/>
        </w:rPr>
        <w:t>Afektif</w:t>
      </w:r>
      <w:proofErr w:type="spellEnd"/>
      <w:r w:rsidR="004E2E55" w:rsidRPr="004E2E55">
        <w:rPr>
          <w:rFonts w:eastAsia="Times New Roman"/>
          <w:i/>
          <w:iCs/>
          <w:lang w:eastAsia="en-ID"/>
        </w:rPr>
        <w:t xml:space="preserve"> </w:t>
      </w:r>
      <w:proofErr w:type="spellStart"/>
      <w:r w:rsidR="004E2E55" w:rsidRPr="004E2E55">
        <w:rPr>
          <w:rFonts w:eastAsia="Times New Roman"/>
          <w:i/>
          <w:iCs/>
          <w:lang w:eastAsia="en-ID"/>
        </w:rPr>
        <w:t>Pemberitaan</w:t>
      </w:r>
      <w:proofErr w:type="spellEnd"/>
      <w:r w:rsidR="004E2E55" w:rsidRPr="004E2E55">
        <w:rPr>
          <w:rFonts w:eastAsia="Times New Roman"/>
          <w:i/>
          <w:iCs/>
          <w:lang w:eastAsia="en-ID"/>
        </w:rPr>
        <w:t xml:space="preserve"> </w:t>
      </w:r>
      <w:r w:rsidR="003645B7" w:rsidRPr="003645B7">
        <w:rPr>
          <w:rFonts w:eastAsia="Times New Roman"/>
          <w:i/>
          <w:iCs/>
          <w:lang w:eastAsia="en-ID"/>
        </w:rPr>
        <w:t>Kontan.co.id</w:t>
      </w:r>
      <w:r w:rsidR="004E2E55" w:rsidRPr="004E2E55">
        <w:rPr>
          <w:rFonts w:eastAsia="Times New Roman"/>
          <w:lang w:eastAsia="en-ID"/>
        </w:rPr>
        <w:t xml:space="preserve"> </w:t>
      </w:r>
    </w:p>
    <w:p w14:paraId="5D37046F" w14:textId="51091F8D" w:rsidR="004E2E55" w:rsidRDefault="004E2E55" w:rsidP="00801CB8">
      <w:pPr>
        <w:spacing w:after="0" w:line="240" w:lineRule="auto"/>
        <w:ind w:left="1560"/>
        <w:rPr>
          <w:rFonts w:eastAsia="Times New Roman"/>
          <w:lang w:eastAsia="en-ID"/>
        </w:rPr>
      </w:pPr>
      <w:proofErr w:type="spellStart"/>
      <w:r w:rsidRPr="004E2E55">
        <w:rPr>
          <w:rFonts w:eastAsia="Times New Roman"/>
          <w:lang w:eastAsia="en-ID"/>
        </w:rPr>
        <w:t>terhadap</w:t>
      </w:r>
      <w:proofErr w:type="spellEnd"/>
      <w:r w:rsidRPr="004E2E55">
        <w:rPr>
          <w:rFonts w:eastAsia="Times New Roman"/>
          <w:lang w:eastAsia="en-ID"/>
        </w:rPr>
        <w:t xml:space="preserve"> </w:t>
      </w:r>
      <w:proofErr w:type="spellStart"/>
      <w:r w:rsidRPr="004E2E55">
        <w:rPr>
          <w:rFonts w:eastAsia="Times New Roman"/>
          <w:lang w:eastAsia="en-ID"/>
        </w:rPr>
        <w:t>Indeks</w:t>
      </w:r>
      <w:proofErr w:type="spellEnd"/>
      <w:r w:rsidRPr="004E2E55">
        <w:rPr>
          <w:rFonts w:eastAsia="Times New Roman"/>
          <w:lang w:eastAsia="en-ID"/>
        </w:rPr>
        <w:t xml:space="preserve"> </w:t>
      </w:r>
      <w:proofErr w:type="spellStart"/>
      <w:r w:rsidRPr="004E2E55">
        <w:rPr>
          <w:rFonts w:eastAsia="Times New Roman"/>
          <w:lang w:eastAsia="en-ID"/>
        </w:rPr>
        <w:t>Kondisi</w:t>
      </w:r>
      <w:proofErr w:type="spellEnd"/>
      <w:r w:rsidRPr="004E2E55">
        <w:rPr>
          <w:rFonts w:eastAsia="Times New Roman"/>
          <w:lang w:eastAsia="en-ID"/>
        </w:rPr>
        <w:t xml:space="preserve"> Ekonomi Saat Ini (IKE) dan </w:t>
      </w:r>
      <w:proofErr w:type="spellStart"/>
      <w:r w:rsidRPr="004E2E55">
        <w:rPr>
          <w:rFonts w:eastAsia="Times New Roman"/>
          <w:lang w:eastAsia="en-ID"/>
        </w:rPr>
        <w:t>Indeks</w:t>
      </w:r>
      <w:proofErr w:type="spellEnd"/>
      <w:r w:rsidRPr="004E2E55">
        <w:rPr>
          <w:rFonts w:eastAsia="Times New Roman"/>
          <w:lang w:eastAsia="en-ID"/>
        </w:rPr>
        <w:t xml:space="preserve"> </w:t>
      </w:r>
      <w:proofErr w:type="spellStart"/>
      <w:r w:rsidRPr="004E2E55">
        <w:rPr>
          <w:rFonts w:eastAsia="Times New Roman"/>
          <w:lang w:eastAsia="en-ID"/>
        </w:rPr>
        <w:t>Ekspektasi</w:t>
      </w:r>
      <w:proofErr w:type="spellEnd"/>
      <w:r w:rsidRPr="004E2E55">
        <w:rPr>
          <w:rFonts w:eastAsia="Times New Roman"/>
          <w:lang w:eastAsia="en-ID"/>
        </w:rPr>
        <w:t xml:space="preserve"> </w:t>
      </w:r>
      <w:proofErr w:type="spellStart"/>
      <w:r w:rsidRPr="004E2E55">
        <w:rPr>
          <w:rFonts w:eastAsia="Times New Roman"/>
          <w:lang w:eastAsia="en-ID"/>
        </w:rPr>
        <w:t>Konsumen</w:t>
      </w:r>
      <w:proofErr w:type="spellEnd"/>
      <w:r w:rsidRPr="004E2E55">
        <w:rPr>
          <w:rFonts w:eastAsia="Times New Roman"/>
          <w:lang w:eastAsia="en-ID"/>
        </w:rPr>
        <w:t xml:space="preserve"> (IEK) </w:t>
      </w:r>
      <w:proofErr w:type="spellStart"/>
      <w:r w:rsidRPr="004E2E55">
        <w:rPr>
          <w:rFonts w:eastAsia="Times New Roman"/>
          <w:lang w:eastAsia="en-ID"/>
        </w:rPr>
        <w:t>Edisi</w:t>
      </w:r>
      <w:proofErr w:type="spellEnd"/>
      <w:r w:rsidRPr="004E2E55">
        <w:rPr>
          <w:rFonts w:eastAsia="Times New Roman"/>
          <w:lang w:eastAsia="en-ID"/>
        </w:rPr>
        <w:t xml:space="preserve"> Januari 2019—Juni 2024 </w:t>
      </w:r>
      <w:proofErr w:type="spellStart"/>
      <w:r w:rsidRPr="004E2E55">
        <w:rPr>
          <w:rFonts w:eastAsia="Times New Roman"/>
          <w:lang w:eastAsia="en-ID"/>
        </w:rPr>
        <w:t>Menggunakan</w:t>
      </w:r>
      <w:proofErr w:type="spellEnd"/>
      <w:r w:rsidRPr="004E2E55">
        <w:rPr>
          <w:rFonts w:eastAsia="Times New Roman"/>
          <w:lang w:eastAsia="en-ID"/>
        </w:rPr>
        <w:t xml:space="preserve"> </w:t>
      </w:r>
      <w:r w:rsidR="003A38ED" w:rsidRPr="003A38ED">
        <w:rPr>
          <w:rFonts w:eastAsia="Times New Roman"/>
          <w:i/>
          <w:iCs/>
          <w:lang w:eastAsia="en-ID"/>
        </w:rPr>
        <w:t>Vector Autoregression</w:t>
      </w:r>
      <w:r w:rsidRPr="004E2E55">
        <w:rPr>
          <w:rFonts w:eastAsia="Times New Roman"/>
          <w:lang w:eastAsia="en-ID"/>
        </w:rPr>
        <w:t xml:space="preserve"> (VAR) dan </w:t>
      </w:r>
      <w:r w:rsidR="007038A0">
        <w:rPr>
          <w:rFonts w:eastAsia="Times New Roman"/>
          <w:lang w:eastAsia="en-ID"/>
        </w:rPr>
        <w:t>Granger</w:t>
      </w:r>
      <w:r w:rsidRPr="004E2E55">
        <w:rPr>
          <w:rFonts w:eastAsia="Times New Roman"/>
          <w:lang w:eastAsia="en-ID"/>
        </w:rPr>
        <w:t xml:space="preserve"> </w:t>
      </w:r>
      <w:r w:rsidR="00B21918">
        <w:rPr>
          <w:rFonts w:eastAsia="Times New Roman"/>
          <w:i/>
          <w:iCs/>
          <w:lang w:eastAsia="en-ID"/>
        </w:rPr>
        <w:t>C</w:t>
      </w:r>
      <w:r w:rsidR="00C17C03" w:rsidRPr="00C17C03">
        <w:rPr>
          <w:rFonts w:eastAsia="Times New Roman"/>
          <w:i/>
          <w:iCs/>
          <w:lang w:eastAsia="en-ID"/>
        </w:rPr>
        <w:t>ausality</w:t>
      </w:r>
    </w:p>
    <w:p w14:paraId="4A3B9325" w14:textId="77777777" w:rsidR="00234674" w:rsidRDefault="00234674" w:rsidP="00801CB8">
      <w:pPr>
        <w:spacing w:after="0" w:line="240" w:lineRule="auto"/>
        <w:ind w:left="1560"/>
        <w:rPr>
          <w:rFonts w:eastAsia="Times New Roman"/>
          <w:lang w:eastAsia="en-ID"/>
        </w:rPr>
      </w:pPr>
    </w:p>
    <w:p w14:paraId="495CB8B1" w14:textId="363E72F1" w:rsidR="00801CB8" w:rsidRDefault="00801CB8" w:rsidP="00801CB8">
      <w:pPr>
        <w:spacing w:after="0" w:line="240" w:lineRule="auto"/>
        <w:rPr>
          <w:rFonts w:eastAsia="Times New Roman"/>
          <w:lang w:eastAsia="en-ID"/>
        </w:rPr>
      </w:pPr>
      <w:proofErr w:type="spellStart"/>
      <w:r>
        <w:rPr>
          <w:rFonts w:eastAsia="Times New Roman"/>
          <w:lang w:eastAsia="en-ID"/>
        </w:rPr>
        <w:t>Penyusun</w:t>
      </w:r>
      <w:proofErr w:type="spellEnd"/>
      <w:r>
        <w:rPr>
          <w:rFonts w:eastAsia="Times New Roman"/>
          <w:lang w:eastAsia="en-ID"/>
        </w:rPr>
        <w:tab/>
        <w:t>: Nindita Nisditia</w:t>
      </w:r>
    </w:p>
    <w:p w14:paraId="1E7627CB" w14:textId="77777777" w:rsidR="00234674" w:rsidRDefault="00234674" w:rsidP="00801CB8">
      <w:pPr>
        <w:spacing w:after="0" w:line="240" w:lineRule="auto"/>
        <w:rPr>
          <w:rFonts w:eastAsia="Times New Roman"/>
          <w:lang w:eastAsia="en-ID"/>
        </w:rPr>
      </w:pPr>
    </w:p>
    <w:p w14:paraId="7FFD6848" w14:textId="69DE358F" w:rsidR="00801CB8" w:rsidRDefault="00801CB8" w:rsidP="00801CB8">
      <w:pPr>
        <w:spacing w:after="0" w:line="240" w:lineRule="auto"/>
        <w:rPr>
          <w:rFonts w:eastAsia="Times New Roman"/>
          <w:lang w:eastAsia="en-ID"/>
        </w:rPr>
      </w:pPr>
      <w:r>
        <w:rPr>
          <w:rFonts w:eastAsia="Times New Roman"/>
          <w:lang w:eastAsia="en-ID"/>
        </w:rPr>
        <w:t>NPM</w:t>
      </w:r>
      <w:r>
        <w:rPr>
          <w:rFonts w:eastAsia="Times New Roman"/>
          <w:lang w:eastAsia="en-ID"/>
        </w:rPr>
        <w:tab/>
      </w:r>
      <w:r>
        <w:rPr>
          <w:rFonts w:eastAsia="Times New Roman"/>
          <w:lang w:eastAsia="en-ID"/>
        </w:rPr>
        <w:tab/>
        <w:t>: 210610200078</w:t>
      </w:r>
    </w:p>
    <w:p w14:paraId="49EEA36F" w14:textId="77777777" w:rsidR="00801CB8" w:rsidRPr="004E2E55" w:rsidRDefault="00801CB8" w:rsidP="00801CB8">
      <w:pPr>
        <w:spacing w:after="0" w:line="240" w:lineRule="auto"/>
        <w:rPr>
          <w:rFonts w:eastAsia="Times New Roman"/>
          <w:lang w:eastAsia="en-ID"/>
        </w:rPr>
      </w:pPr>
    </w:p>
    <w:p w14:paraId="47B35C2A" w14:textId="77777777" w:rsidR="004E2E55" w:rsidRPr="004E2E55" w:rsidRDefault="004E2E55" w:rsidP="00801CB8">
      <w:pPr>
        <w:spacing w:after="0" w:line="360" w:lineRule="auto"/>
        <w:rPr>
          <w:rFonts w:eastAsia="Calibri"/>
          <w:b/>
          <w:bCs/>
        </w:rPr>
      </w:pPr>
    </w:p>
    <w:p w14:paraId="61BE6256" w14:textId="77777777" w:rsidR="00F711A8" w:rsidRDefault="00801CB8" w:rsidP="004E2E55">
      <w:pPr>
        <w:spacing w:after="0" w:line="276" w:lineRule="auto"/>
        <w:jc w:val="center"/>
        <w:rPr>
          <w:rFonts w:eastAsia="Calibri"/>
        </w:rPr>
      </w:pPr>
      <w:proofErr w:type="spellStart"/>
      <w:r>
        <w:rPr>
          <w:rFonts w:eastAsia="Calibri"/>
        </w:rPr>
        <w:t>Jatinangor</w:t>
      </w:r>
      <w:proofErr w:type="spellEnd"/>
      <w:r>
        <w:rPr>
          <w:rFonts w:eastAsia="Calibri"/>
        </w:rPr>
        <w:t xml:space="preserve">, </w:t>
      </w:r>
      <w:r w:rsidR="00F711A8">
        <w:rPr>
          <w:rFonts w:eastAsia="Calibri"/>
        </w:rPr>
        <w:t xml:space="preserve">30 </w:t>
      </w:r>
      <w:proofErr w:type="spellStart"/>
      <w:r w:rsidR="00F711A8">
        <w:rPr>
          <w:rFonts w:eastAsia="Calibri"/>
        </w:rPr>
        <w:t>Desember</w:t>
      </w:r>
      <w:proofErr w:type="spellEnd"/>
      <w:r w:rsidR="00F711A8">
        <w:rPr>
          <w:rFonts w:eastAsia="Calibri"/>
        </w:rPr>
        <w:t xml:space="preserve"> 2024</w:t>
      </w:r>
    </w:p>
    <w:p w14:paraId="25FCBE54" w14:textId="406701D2" w:rsidR="004E2E55" w:rsidRPr="004E2E55" w:rsidRDefault="00F711A8" w:rsidP="00F711A8">
      <w:pPr>
        <w:spacing w:after="0" w:line="276" w:lineRule="auto"/>
        <w:jc w:val="center"/>
        <w:rPr>
          <w:rFonts w:eastAsia="Calibri"/>
        </w:rPr>
      </w:pPr>
      <w:proofErr w:type="spellStart"/>
      <w:r>
        <w:rPr>
          <w:rFonts w:eastAsia="Calibri"/>
        </w:rPr>
        <w:t>Menyetujui</w:t>
      </w:r>
      <w:proofErr w:type="spellEnd"/>
      <w:r>
        <w:rPr>
          <w:rFonts w:eastAsia="Calibri"/>
        </w:rPr>
        <w:t xml:space="preserve">, </w:t>
      </w:r>
    </w:p>
    <w:p w14:paraId="6C1E71EE" w14:textId="77777777" w:rsidR="004E2E55" w:rsidRPr="004E2E55" w:rsidRDefault="004E2E55" w:rsidP="004E2E55">
      <w:pPr>
        <w:spacing w:after="0" w:line="360" w:lineRule="auto"/>
        <w:jc w:val="center"/>
        <w:rPr>
          <w:rFonts w:eastAsia="Calibri"/>
        </w:rPr>
      </w:pPr>
    </w:p>
    <w:p w14:paraId="4DAA0749" w14:textId="77777777" w:rsidR="004E2E55" w:rsidRPr="004E2E55" w:rsidRDefault="004E2E55" w:rsidP="004E2E55">
      <w:pPr>
        <w:spacing w:after="0" w:line="360" w:lineRule="auto"/>
        <w:jc w:val="center"/>
        <w:rPr>
          <w:rFonts w:eastAsia="Calibri"/>
        </w:rPr>
      </w:pPr>
    </w:p>
    <w:p w14:paraId="0EE6531D" w14:textId="77777777" w:rsidR="004E2E55" w:rsidRPr="004E2E55" w:rsidRDefault="004E2E55" w:rsidP="004E2E55">
      <w:pPr>
        <w:spacing w:after="0" w:line="360" w:lineRule="auto"/>
        <w:jc w:val="center"/>
        <w:rPr>
          <w:rFonts w:eastAsia="Calibri"/>
        </w:rPr>
      </w:pPr>
    </w:p>
    <w:tbl>
      <w:tblPr>
        <w:tblStyle w:val="TableGrid"/>
        <w:tblW w:w="8654"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567"/>
        <w:gridCol w:w="3981"/>
      </w:tblGrid>
      <w:tr w:rsidR="004E2E55" w:rsidRPr="00D64FA0" w14:paraId="0209999A" w14:textId="77777777" w:rsidTr="00311339">
        <w:tc>
          <w:tcPr>
            <w:tcW w:w="4106" w:type="dxa"/>
          </w:tcPr>
          <w:p w14:paraId="25161564" w14:textId="77777777" w:rsidR="004E2E55" w:rsidRPr="00D64FA0" w:rsidRDefault="004E2E55" w:rsidP="004E2E55">
            <w:pPr>
              <w:spacing w:after="160" w:line="360" w:lineRule="auto"/>
              <w:rPr>
                <w:rFonts w:eastAsia="Calibri"/>
              </w:rPr>
            </w:pPr>
            <w:proofErr w:type="spellStart"/>
            <w:r w:rsidRPr="00D64FA0">
              <w:rPr>
                <w:rFonts w:eastAsia="Calibri"/>
              </w:rPr>
              <w:t>Pembimbing</w:t>
            </w:r>
            <w:proofErr w:type="spellEnd"/>
            <w:r w:rsidRPr="00D64FA0">
              <w:rPr>
                <w:rFonts w:eastAsia="Calibri"/>
              </w:rPr>
              <w:t xml:space="preserve"> Utama,</w:t>
            </w:r>
          </w:p>
        </w:tc>
        <w:tc>
          <w:tcPr>
            <w:tcW w:w="567" w:type="dxa"/>
          </w:tcPr>
          <w:p w14:paraId="5B3F6050" w14:textId="77777777" w:rsidR="004E2E55" w:rsidRPr="00D64FA0" w:rsidRDefault="004E2E55" w:rsidP="004E2E55">
            <w:pPr>
              <w:spacing w:after="160" w:line="360" w:lineRule="auto"/>
              <w:rPr>
                <w:rFonts w:eastAsia="Calibri"/>
              </w:rPr>
            </w:pPr>
          </w:p>
        </w:tc>
        <w:tc>
          <w:tcPr>
            <w:tcW w:w="3981" w:type="dxa"/>
          </w:tcPr>
          <w:p w14:paraId="33D4B3FC" w14:textId="119F4527" w:rsidR="004E2E55" w:rsidRPr="00D64FA0" w:rsidRDefault="004E2E55" w:rsidP="004E2E55">
            <w:pPr>
              <w:spacing w:after="160" w:line="360" w:lineRule="auto"/>
              <w:rPr>
                <w:rFonts w:eastAsia="Calibri"/>
              </w:rPr>
            </w:pPr>
            <w:proofErr w:type="spellStart"/>
            <w:r w:rsidRPr="00D64FA0">
              <w:rPr>
                <w:rFonts w:eastAsia="Calibri"/>
              </w:rPr>
              <w:t>Pembimbing</w:t>
            </w:r>
            <w:proofErr w:type="spellEnd"/>
            <w:r w:rsidRPr="00D64FA0">
              <w:rPr>
                <w:rFonts w:eastAsia="Calibri"/>
              </w:rPr>
              <w:t xml:space="preserve"> </w:t>
            </w:r>
            <w:proofErr w:type="spellStart"/>
            <w:r w:rsidRPr="00D64FA0">
              <w:rPr>
                <w:rFonts w:eastAsia="Calibri"/>
              </w:rPr>
              <w:t>Pendamping</w:t>
            </w:r>
            <w:proofErr w:type="spellEnd"/>
            <w:r w:rsidRPr="00D64FA0">
              <w:rPr>
                <w:rFonts w:eastAsia="Calibri"/>
              </w:rPr>
              <w:t>,</w:t>
            </w:r>
          </w:p>
        </w:tc>
      </w:tr>
      <w:tr w:rsidR="004E2E55" w:rsidRPr="00D64FA0" w14:paraId="7A30ABAE" w14:textId="77777777" w:rsidTr="00311339">
        <w:trPr>
          <w:trHeight w:val="1054"/>
        </w:trPr>
        <w:tc>
          <w:tcPr>
            <w:tcW w:w="4106" w:type="dxa"/>
          </w:tcPr>
          <w:p w14:paraId="45564E42" w14:textId="77777777" w:rsidR="004E2E55" w:rsidRPr="00D64FA0" w:rsidRDefault="004E2E55" w:rsidP="004E2E55">
            <w:pPr>
              <w:spacing w:after="160" w:line="360" w:lineRule="auto"/>
              <w:rPr>
                <w:rFonts w:eastAsia="Calibri"/>
              </w:rPr>
            </w:pPr>
          </w:p>
        </w:tc>
        <w:tc>
          <w:tcPr>
            <w:tcW w:w="567" w:type="dxa"/>
          </w:tcPr>
          <w:p w14:paraId="1B05255B" w14:textId="77777777" w:rsidR="004E2E55" w:rsidRPr="00D64FA0" w:rsidRDefault="004E2E55" w:rsidP="004E2E55">
            <w:pPr>
              <w:spacing w:after="160" w:line="360" w:lineRule="auto"/>
              <w:rPr>
                <w:rFonts w:eastAsia="Calibri"/>
              </w:rPr>
            </w:pPr>
          </w:p>
        </w:tc>
        <w:tc>
          <w:tcPr>
            <w:tcW w:w="3981" w:type="dxa"/>
          </w:tcPr>
          <w:p w14:paraId="2F76C357" w14:textId="77777777" w:rsidR="004E2E55" w:rsidRPr="00D64FA0" w:rsidRDefault="004E2E55" w:rsidP="004E2E55">
            <w:pPr>
              <w:spacing w:after="160" w:line="360" w:lineRule="auto"/>
              <w:rPr>
                <w:rFonts w:eastAsia="Calibri"/>
              </w:rPr>
            </w:pPr>
          </w:p>
        </w:tc>
      </w:tr>
      <w:tr w:rsidR="004E2E55" w:rsidRPr="00D64FA0" w14:paraId="36F4D652" w14:textId="77777777" w:rsidTr="00311339">
        <w:tc>
          <w:tcPr>
            <w:tcW w:w="4106" w:type="dxa"/>
          </w:tcPr>
          <w:p w14:paraId="38373290" w14:textId="07DB8BCA" w:rsidR="004E2E55" w:rsidRPr="00D64FA0" w:rsidRDefault="004E2E55" w:rsidP="002D538C">
            <w:pPr>
              <w:rPr>
                <w:rFonts w:eastAsia="Calibri"/>
              </w:rPr>
            </w:pPr>
            <w:proofErr w:type="spellStart"/>
            <w:r w:rsidRPr="00D64FA0">
              <w:rPr>
                <w:rFonts w:eastAsia="Calibri"/>
              </w:rPr>
              <w:t>Dr.</w:t>
            </w:r>
            <w:proofErr w:type="spellEnd"/>
            <w:r w:rsidRPr="00D64FA0">
              <w:rPr>
                <w:rFonts w:eastAsia="Calibri"/>
              </w:rPr>
              <w:t> </w:t>
            </w:r>
            <w:r w:rsidR="00772E67">
              <w:rPr>
                <w:rFonts w:eastAsia="Calibri"/>
              </w:rPr>
              <w:t>H</w:t>
            </w:r>
            <w:r w:rsidR="002B30CB">
              <w:rPr>
                <w:rFonts w:eastAsia="Calibri"/>
              </w:rPr>
              <w:t xml:space="preserve">. </w:t>
            </w:r>
            <w:r w:rsidRPr="00D64FA0">
              <w:rPr>
                <w:rFonts w:eastAsia="Calibri"/>
              </w:rPr>
              <w:t xml:space="preserve">Aceng Abdullah, </w:t>
            </w:r>
            <w:proofErr w:type="spellStart"/>
            <w:r w:rsidRPr="00D64FA0">
              <w:rPr>
                <w:rFonts w:eastAsia="Calibri"/>
              </w:rPr>
              <w:t>M.Si</w:t>
            </w:r>
            <w:proofErr w:type="spellEnd"/>
            <w:r w:rsidR="000B0ECF">
              <w:rPr>
                <w:rFonts w:eastAsia="Calibri"/>
              </w:rPr>
              <w:t>.</w:t>
            </w:r>
          </w:p>
          <w:p w14:paraId="389B9DFF" w14:textId="4C3ABE56" w:rsidR="004E2E55" w:rsidRPr="00D64FA0" w:rsidRDefault="004E2E55" w:rsidP="002D538C">
            <w:pPr>
              <w:rPr>
                <w:rFonts w:eastAsia="Calibri"/>
              </w:rPr>
            </w:pPr>
            <w:r w:rsidRPr="00D64FA0">
              <w:rPr>
                <w:rFonts w:eastAsia="Calibri"/>
              </w:rPr>
              <w:t>NIP</w:t>
            </w:r>
            <w:r w:rsidR="002B30CB">
              <w:rPr>
                <w:rFonts w:eastAsia="Calibri"/>
              </w:rPr>
              <w:t>. 1959</w:t>
            </w:r>
            <w:r w:rsidR="008647FA">
              <w:rPr>
                <w:rFonts w:eastAsia="Calibri"/>
              </w:rPr>
              <w:t>11161987011001</w:t>
            </w:r>
          </w:p>
        </w:tc>
        <w:tc>
          <w:tcPr>
            <w:tcW w:w="567" w:type="dxa"/>
          </w:tcPr>
          <w:p w14:paraId="450917C1" w14:textId="77777777" w:rsidR="004E2E55" w:rsidRPr="00D64FA0" w:rsidRDefault="004E2E55" w:rsidP="004E2E55">
            <w:pPr>
              <w:spacing w:after="160" w:line="360" w:lineRule="auto"/>
              <w:rPr>
                <w:rFonts w:eastAsia="Calibri"/>
              </w:rPr>
            </w:pPr>
          </w:p>
        </w:tc>
        <w:tc>
          <w:tcPr>
            <w:tcW w:w="3981" w:type="dxa"/>
          </w:tcPr>
          <w:p w14:paraId="08E111F8" w14:textId="0C8E7AC9" w:rsidR="004E2E55" w:rsidRPr="00D64FA0" w:rsidRDefault="000C13C8" w:rsidP="002D538C">
            <w:pPr>
              <w:rPr>
                <w:rFonts w:eastAsia="Calibri"/>
              </w:rPr>
            </w:pPr>
            <w:proofErr w:type="spellStart"/>
            <w:r>
              <w:rPr>
                <w:rFonts w:eastAsia="Calibri"/>
              </w:rPr>
              <w:t>Dr.</w:t>
            </w:r>
            <w:proofErr w:type="spellEnd"/>
            <w:r>
              <w:rPr>
                <w:rFonts w:eastAsia="Calibri"/>
              </w:rPr>
              <w:t xml:space="preserve"> </w:t>
            </w:r>
            <w:r w:rsidR="004E2E55" w:rsidRPr="00D64FA0">
              <w:rPr>
                <w:rFonts w:eastAsia="Calibri"/>
              </w:rPr>
              <w:t>Gema Nusantara Bakry</w:t>
            </w:r>
            <w:r w:rsidR="00311339">
              <w:rPr>
                <w:rFonts w:eastAsia="Calibri"/>
              </w:rPr>
              <w:t xml:space="preserve">, </w:t>
            </w:r>
            <w:proofErr w:type="spellStart"/>
            <w:r w:rsidR="00311339" w:rsidRPr="00311339">
              <w:rPr>
                <w:rFonts w:eastAsia="Calibri"/>
              </w:rPr>
              <w:t>M.</w:t>
            </w:r>
            <w:proofErr w:type="gramStart"/>
            <w:r w:rsidR="00311339" w:rsidRPr="00311339">
              <w:rPr>
                <w:rFonts w:eastAsia="Calibri"/>
              </w:rPr>
              <w:t>I.Kom</w:t>
            </w:r>
            <w:proofErr w:type="spellEnd"/>
            <w:proofErr w:type="gramEnd"/>
            <w:r w:rsidR="000B0ECF">
              <w:rPr>
                <w:rFonts w:eastAsia="Calibri"/>
              </w:rPr>
              <w:t>.</w:t>
            </w:r>
          </w:p>
          <w:p w14:paraId="3D7B1C2E" w14:textId="2A1523AA" w:rsidR="004E2E55" w:rsidRPr="00D64FA0" w:rsidRDefault="004E2E55" w:rsidP="002D538C">
            <w:pPr>
              <w:rPr>
                <w:rFonts w:eastAsia="Calibri"/>
              </w:rPr>
            </w:pPr>
            <w:r w:rsidRPr="00D64FA0">
              <w:rPr>
                <w:rFonts w:eastAsia="Calibri"/>
              </w:rPr>
              <w:t>NIP</w:t>
            </w:r>
            <w:r w:rsidR="00F635F2">
              <w:rPr>
                <w:rFonts w:eastAsia="Calibri"/>
              </w:rPr>
              <w:t xml:space="preserve">. </w:t>
            </w:r>
            <w:r w:rsidR="00F635F2" w:rsidRPr="00F635F2">
              <w:rPr>
                <w:rFonts w:eastAsia="Calibri"/>
              </w:rPr>
              <w:t>198905232019031011</w:t>
            </w:r>
          </w:p>
        </w:tc>
      </w:tr>
    </w:tbl>
    <w:p w14:paraId="69CED7CF" w14:textId="77777777" w:rsidR="004E2E55" w:rsidRPr="00D64FA0" w:rsidRDefault="004E2E55" w:rsidP="004E2E55">
      <w:pPr>
        <w:spacing w:after="0" w:line="276" w:lineRule="auto"/>
        <w:rPr>
          <w:rFonts w:eastAsia="Times New Roman"/>
          <w:lang w:eastAsia="en-ID"/>
        </w:rPr>
      </w:pPr>
    </w:p>
    <w:p w14:paraId="3F3A201A" w14:textId="77777777" w:rsidR="004E2E55" w:rsidRPr="004E2E55" w:rsidRDefault="004E2E55" w:rsidP="004E2E55">
      <w:pPr>
        <w:rPr>
          <w:rFonts w:eastAsia="Calibri"/>
          <w:lang w:eastAsia="en-ID"/>
        </w:rPr>
      </w:pPr>
    </w:p>
    <w:p w14:paraId="0610FB8F" w14:textId="77777777" w:rsidR="00543D99" w:rsidRDefault="00543D99" w:rsidP="00543D99">
      <w:pPr>
        <w:pStyle w:val="Heading1"/>
        <w:numPr>
          <w:ilvl w:val="0"/>
          <w:numId w:val="0"/>
        </w:numPr>
        <w:rPr>
          <w:rFonts w:eastAsia="Times New Roman"/>
          <w:lang w:eastAsia="en-ID"/>
        </w:rPr>
        <w:sectPr w:rsidR="00543D99" w:rsidSect="00F9382E">
          <w:footerReference w:type="default" r:id="rId9"/>
          <w:footerReference w:type="first" r:id="rId10"/>
          <w:pgSz w:w="11906" w:h="16838"/>
          <w:pgMar w:top="2268" w:right="1701" w:bottom="1701" w:left="2268" w:header="709" w:footer="709" w:gutter="0"/>
          <w:cols w:space="708"/>
          <w:titlePg/>
          <w:docGrid w:linePitch="360"/>
        </w:sectPr>
      </w:pPr>
      <w:bookmarkStart w:id="6" w:name="_Toc184911627"/>
    </w:p>
    <w:p w14:paraId="21826CE7" w14:textId="77777777" w:rsidR="00EB0A0C" w:rsidRDefault="00EB0A0C" w:rsidP="00543D99">
      <w:pPr>
        <w:pStyle w:val="Heading1"/>
        <w:numPr>
          <w:ilvl w:val="0"/>
          <w:numId w:val="0"/>
        </w:numPr>
        <w:jc w:val="center"/>
        <w:rPr>
          <w:rFonts w:eastAsia="Times New Roman"/>
          <w:lang w:eastAsia="en-ID"/>
        </w:rPr>
      </w:pPr>
      <w:bookmarkStart w:id="7" w:name="_Toc185002297"/>
      <w:bookmarkStart w:id="8" w:name="_Toc185928139"/>
      <w:r>
        <w:rPr>
          <w:rFonts w:eastAsia="Times New Roman"/>
          <w:lang w:eastAsia="en-ID"/>
        </w:rPr>
        <w:lastRenderedPageBreak/>
        <w:t>LEMBAR PERNYATAAN</w:t>
      </w:r>
      <w:bookmarkEnd w:id="6"/>
      <w:bookmarkEnd w:id="7"/>
      <w:bookmarkEnd w:id="8"/>
    </w:p>
    <w:p w14:paraId="2398A034" w14:textId="77777777" w:rsidR="00EB0A0C" w:rsidRDefault="00EB0A0C" w:rsidP="00EB0A0C">
      <w:pPr>
        <w:spacing w:after="0" w:line="276" w:lineRule="auto"/>
        <w:rPr>
          <w:rFonts w:eastAsia="Times New Roman"/>
          <w:lang w:eastAsia="en-ID"/>
        </w:rPr>
      </w:pPr>
    </w:p>
    <w:p w14:paraId="3146ACE7" w14:textId="77777777" w:rsidR="00EB0A0C" w:rsidRDefault="00EB0A0C" w:rsidP="00EB0A0C">
      <w:pPr>
        <w:spacing w:after="0" w:line="276" w:lineRule="auto"/>
        <w:rPr>
          <w:rFonts w:eastAsia="Times New Roman"/>
          <w:lang w:eastAsia="en-ID"/>
        </w:rPr>
      </w:pPr>
    </w:p>
    <w:p w14:paraId="7F63F4BA" w14:textId="77777777" w:rsidR="00EB0A0C" w:rsidRPr="00EB0A0C" w:rsidRDefault="00EB0A0C" w:rsidP="00EB0A0C">
      <w:pPr>
        <w:spacing w:after="0" w:line="276" w:lineRule="auto"/>
        <w:rPr>
          <w:rFonts w:eastAsia="Times New Roman"/>
          <w:lang w:eastAsia="en-ID"/>
        </w:rPr>
      </w:pPr>
      <w:r w:rsidRPr="00EB0A0C">
        <w:rPr>
          <w:rFonts w:eastAsia="Times New Roman"/>
          <w:lang w:eastAsia="en-ID"/>
        </w:rPr>
        <w:t xml:space="preserve">Saya yang </w:t>
      </w:r>
      <w:proofErr w:type="spellStart"/>
      <w:r w:rsidRPr="00EB0A0C">
        <w:rPr>
          <w:rFonts w:eastAsia="Times New Roman"/>
          <w:lang w:eastAsia="en-ID"/>
        </w:rPr>
        <w:t>bertanda</w:t>
      </w:r>
      <w:proofErr w:type="spellEnd"/>
      <w:r w:rsidRPr="00EB0A0C">
        <w:rPr>
          <w:rFonts w:eastAsia="Times New Roman"/>
          <w:lang w:eastAsia="en-ID"/>
        </w:rPr>
        <w:t xml:space="preserve"> </w:t>
      </w:r>
      <w:proofErr w:type="spellStart"/>
      <w:r w:rsidRPr="00EB0A0C">
        <w:rPr>
          <w:rFonts w:eastAsia="Times New Roman"/>
          <w:lang w:eastAsia="en-ID"/>
        </w:rPr>
        <w:t>tangan</w:t>
      </w:r>
      <w:proofErr w:type="spellEnd"/>
      <w:r w:rsidRPr="00EB0A0C">
        <w:rPr>
          <w:rFonts w:eastAsia="Times New Roman"/>
          <w:lang w:eastAsia="en-ID"/>
        </w:rPr>
        <w:t xml:space="preserve"> </w:t>
      </w:r>
      <w:proofErr w:type="spellStart"/>
      <w:r w:rsidRPr="00EB0A0C">
        <w:rPr>
          <w:rFonts w:eastAsia="Times New Roman"/>
          <w:lang w:eastAsia="en-ID"/>
        </w:rPr>
        <w:t>dibawah</w:t>
      </w:r>
      <w:proofErr w:type="spellEnd"/>
      <w:r w:rsidRPr="00EB0A0C">
        <w:rPr>
          <w:rFonts w:eastAsia="Times New Roman"/>
          <w:lang w:eastAsia="en-ID"/>
        </w:rPr>
        <w:t xml:space="preserve"> </w:t>
      </w:r>
      <w:proofErr w:type="spellStart"/>
      <w:r w:rsidRPr="00EB0A0C">
        <w:rPr>
          <w:rFonts w:eastAsia="Times New Roman"/>
          <w:lang w:eastAsia="en-ID"/>
        </w:rPr>
        <w:t>ini</w:t>
      </w:r>
      <w:proofErr w:type="spellEnd"/>
      <w:r w:rsidRPr="00EB0A0C">
        <w:rPr>
          <w:rFonts w:eastAsia="Times New Roman"/>
          <w:lang w:eastAsia="en-ID"/>
        </w:rPr>
        <w:t>:</w:t>
      </w:r>
    </w:p>
    <w:p w14:paraId="38B08978" w14:textId="77777777" w:rsidR="00EB0A0C" w:rsidRPr="00EB0A0C" w:rsidRDefault="00EB0A0C" w:rsidP="00EB0A0C">
      <w:pPr>
        <w:spacing w:after="0" w:line="276" w:lineRule="auto"/>
        <w:rPr>
          <w:rFonts w:eastAsia="Times New Roman"/>
          <w:lang w:eastAsia="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5664"/>
      </w:tblGrid>
      <w:tr w:rsidR="00EB0A0C" w:rsidRPr="00EB0A0C" w14:paraId="25B2B7C5" w14:textId="77777777" w:rsidTr="0070082E">
        <w:tc>
          <w:tcPr>
            <w:tcW w:w="2263" w:type="dxa"/>
          </w:tcPr>
          <w:p w14:paraId="67968AD8" w14:textId="77777777" w:rsidR="00EB0A0C" w:rsidRPr="00EB0A0C" w:rsidRDefault="00EB0A0C" w:rsidP="0070082E">
            <w:pPr>
              <w:spacing w:line="276" w:lineRule="auto"/>
              <w:rPr>
                <w:rFonts w:eastAsia="Times New Roman"/>
                <w:lang w:eastAsia="en-ID"/>
              </w:rPr>
            </w:pPr>
            <w:r w:rsidRPr="00EB0A0C">
              <w:rPr>
                <w:rFonts w:eastAsia="Times New Roman"/>
                <w:lang w:eastAsia="en-ID"/>
              </w:rPr>
              <w:t>Nama</w:t>
            </w:r>
          </w:p>
        </w:tc>
        <w:tc>
          <w:tcPr>
            <w:tcW w:w="5664" w:type="dxa"/>
          </w:tcPr>
          <w:p w14:paraId="155980E6" w14:textId="77777777" w:rsidR="00EB0A0C" w:rsidRPr="00EB0A0C" w:rsidRDefault="00EB0A0C" w:rsidP="0070082E">
            <w:pPr>
              <w:spacing w:line="276" w:lineRule="auto"/>
              <w:rPr>
                <w:rFonts w:eastAsia="Times New Roman"/>
                <w:lang w:eastAsia="en-ID"/>
              </w:rPr>
            </w:pPr>
            <w:r w:rsidRPr="00EB0A0C">
              <w:rPr>
                <w:rFonts w:eastAsia="Times New Roman"/>
                <w:lang w:eastAsia="en-ID"/>
              </w:rPr>
              <w:t>: Nindita Nisditia</w:t>
            </w:r>
          </w:p>
        </w:tc>
      </w:tr>
      <w:tr w:rsidR="00EB0A0C" w:rsidRPr="00EB0A0C" w14:paraId="308E153A" w14:textId="77777777" w:rsidTr="0070082E">
        <w:tc>
          <w:tcPr>
            <w:tcW w:w="2263" w:type="dxa"/>
          </w:tcPr>
          <w:p w14:paraId="5440CD97" w14:textId="77777777" w:rsidR="00EB0A0C" w:rsidRPr="00EB0A0C" w:rsidRDefault="00EB0A0C" w:rsidP="0070082E">
            <w:pPr>
              <w:spacing w:line="276" w:lineRule="auto"/>
              <w:rPr>
                <w:rFonts w:eastAsia="Times New Roman"/>
                <w:lang w:eastAsia="en-ID"/>
              </w:rPr>
            </w:pPr>
            <w:r w:rsidRPr="00EB0A0C">
              <w:rPr>
                <w:rFonts w:eastAsia="Times New Roman"/>
                <w:lang w:eastAsia="en-ID"/>
              </w:rPr>
              <w:t>NPM</w:t>
            </w:r>
          </w:p>
        </w:tc>
        <w:tc>
          <w:tcPr>
            <w:tcW w:w="5664" w:type="dxa"/>
          </w:tcPr>
          <w:p w14:paraId="551C0F91" w14:textId="77777777" w:rsidR="00EB0A0C" w:rsidRPr="00EB0A0C" w:rsidRDefault="00EB0A0C" w:rsidP="0070082E">
            <w:pPr>
              <w:spacing w:line="276" w:lineRule="auto"/>
              <w:rPr>
                <w:rFonts w:eastAsia="Times New Roman"/>
                <w:lang w:eastAsia="en-ID"/>
              </w:rPr>
            </w:pPr>
            <w:r w:rsidRPr="00EB0A0C">
              <w:rPr>
                <w:rFonts w:eastAsia="Times New Roman"/>
                <w:lang w:eastAsia="en-ID"/>
              </w:rPr>
              <w:t>: 210610200078</w:t>
            </w:r>
          </w:p>
        </w:tc>
      </w:tr>
      <w:tr w:rsidR="00EB0A0C" w:rsidRPr="00EB0A0C" w14:paraId="7C2BD648" w14:textId="77777777" w:rsidTr="0070082E">
        <w:tc>
          <w:tcPr>
            <w:tcW w:w="2263" w:type="dxa"/>
          </w:tcPr>
          <w:p w14:paraId="55D12CF5" w14:textId="77777777" w:rsidR="00EB0A0C" w:rsidRPr="00EB0A0C" w:rsidRDefault="00EB0A0C" w:rsidP="0070082E">
            <w:pPr>
              <w:spacing w:line="276" w:lineRule="auto"/>
              <w:rPr>
                <w:rFonts w:eastAsia="Times New Roman"/>
                <w:lang w:eastAsia="en-ID"/>
              </w:rPr>
            </w:pPr>
            <w:r w:rsidRPr="00EB0A0C">
              <w:rPr>
                <w:rFonts w:eastAsia="Times New Roman"/>
                <w:lang w:eastAsia="en-ID"/>
              </w:rPr>
              <w:t>Program Studi</w:t>
            </w:r>
          </w:p>
        </w:tc>
        <w:tc>
          <w:tcPr>
            <w:tcW w:w="5664" w:type="dxa"/>
          </w:tcPr>
          <w:p w14:paraId="54B69981" w14:textId="77777777" w:rsidR="00EB0A0C" w:rsidRPr="00EB0A0C" w:rsidRDefault="00EB0A0C" w:rsidP="0070082E">
            <w:pPr>
              <w:spacing w:line="276" w:lineRule="auto"/>
              <w:rPr>
                <w:rFonts w:eastAsia="Times New Roman"/>
                <w:lang w:eastAsia="en-ID"/>
              </w:rPr>
            </w:pPr>
            <w:r w:rsidRPr="00EB0A0C">
              <w:rPr>
                <w:rFonts w:eastAsia="Times New Roman"/>
                <w:lang w:eastAsia="en-ID"/>
              </w:rPr>
              <w:t xml:space="preserve">: </w:t>
            </w:r>
            <w:proofErr w:type="spellStart"/>
            <w:r w:rsidRPr="00EB0A0C">
              <w:rPr>
                <w:rFonts w:eastAsia="Times New Roman"/>
                <w:lang w:eastAsia="en-ID"/>
              </w:rPr>
              <w:t>Jurnalistik</w:t>
            </w:r>
            <w:proofErr w:type="spellEnd"/>
          </w:p>
        </w:tc>
      </w:tr>
      <w:tr w:rsidR="00EB0A0C" w:rsidRPr="00EB0A0C" w14:paraId="633C2024" w14:textId="77777777" w:rsidTr="0070082E">
        <w:tc>
          <w:tcPr>
            <w:tcW w:w="2263" w:type="dxa"/>
          </w:tcPr>
          <w:p w14:paraId="38C881FE" w14:textId="77777777" w:rsidR="00EB0A0C" w:rsidRPr="00EB0A0C" w:rsidRDefault="00EB0A0C" w:rsidP="0070082E">
            <w:pPr>
              <w:spacing w:line="276" w:lineRule="auto"/>
              <w:rPr>
                <w:rFonts w:eastAsia="Times New Roman"/>
                <w:lang w:eastAsia="en-ID"/>
              </w:rPr>
            </w:pPr>
            <w:proofErr w:type="spellStart"/>
            <w:r w:rsidRPr="00EB0A0C">
              <w:rPr>
                <w:rFonts w:eastAsia="Times New Roman"/>
                <w:lang w:eastAsia="en-ID"/>
              </w:rPr>
              <w:t>Fakultas</w:t>
            </w:r>
            <w:proofErr w:type="spellEnd"/>
          </w:p>
        </w:tc>
        <w:tc>
          <w:tcPr>
            <w:tcW w:w="5664" w:type="dxa"/>
          </w:tcPr>
          <w:p w14:paraId="7F2FAE3C" w14:textId="77777777" w:rsidR="00EB0A0C" w:rsidRPr="00EB0A0C" w:rsidRDefault="00EB0A0C" w:rsidP="0070082E">
            <w:pPr>
              <w:spacing w:line="276" w:lineRule="auto"/>
              <w:rPr>
                <w:rFonts w:eastAsia="Times New Roman"/>
                <w:lang w:eastAsia="en-ID"/>
              </w:rPr>
            </w:pPr>
            <w:r w:rsidRPr="00EB0A0C">
              <w:rPr>
                <w:rFonts w:eastAsia="Times New Roman"/>
                <w:lang w:eastAsia="en-ID"/>
              </w:rPr>
              <w:t xml:space="preserve">: </w:t>
            </w:r>
            <w:proofErr w:type="spellStart"/>
            <w:r w:rsidRPr="00EB0A0C">
              <w:rPr>
                <w:rFonts w:eastAsia="Times New Roman"/>
                <w:lang w:eastAsia="en-ID"/>
              </w:rPr>
              <w:t>Ilmu</w:t>
            </w:r>
            <w:proofErr w:type="spellEnd"/>
            <w:r w:rsidRPr="00EB0A0C">
              <w:rPr>
                <w:rFonts w:eastAsia="Times New Roman"/>
                <w:lang w:eastAsia="en-ID"/>
              </w:rPr>
              <w:t xml:space="preserve"> </w:t>
            </w:r>
            <w:proofErr w:type="spellStart"/>
            <w:r w:rsidRPr="00EB0A0C">
              <w:rPr>
                <w:rFonts w:eastAsia="Times New Roman"/>
                <w:lang w:eastAsia="en-ID"/>
              </w:rPr>
              <w:t>Komunikasi</w:t>
            </w:r>
            <w:proofErr w:type="spellEnd"/>
          </w:p>
        </w:tc>
      </w:tr>
    </w:tbl>
    <w:p w14:paraId="14A9F819" w14:textId="77777777" w:rsidR="00EB0A0C" w:rsidRPr="00EB0A0C" w:rsidRDefault="00EB0A0C" w:rsidP="00EB0A0C">
      <w:pPr>
        <w:spacing w:after="0" w:line="276" w:lineRule="auto"/>
        <w:rPr>
          <w:rFonts w:eastAsia="Times New Roman"/>
          <w:lang w:eastAsia="en-ID"/>
        </w:rPr>
      </w:pPr>
    </w:p>
    <w:p w14:paraId="579F8397" w14:textId="77777777" w:rsidR="00EB0A0C" w:rsidRPr="00EB0A0C" w:rsidRDefault="00EB0A0C" w:rsidP="00EB0A0C">
      <w:pPr>
        <w:spacing w:after="0" w:line="276" w:lineRule="auto"/>
        <w:rPr>
          <w:rFonts w:eastAsia="Times New Roman"/>
          <w:lang w:eastAsia="en-ID"/>
        </w:rPr>
      </w:pPr>
    </w:p>
    <w:p w14:paraId="1D880DA7" w14:textId="472CEBBA" w:rsidR="00EB0A0C" w:rsidRPr="00EB0A0C" w:rsidRDefault="00EB0A0C" w:rsidP="00EB0A0C">
      <w:pPr>
        <w:spacing w:after="0" w:line="276" w:lineRule="auto"/>
        <w:jc w:val="both"/>
        <w:rPr>
          <w:rFonts w:eastAsia="Times New Roman"/>
          <w:lang w:eastAsia="en-ID"/>
        </w:rPr>
      </w:pPr>
      <w:proofErr w:type="spellStart"/>
      <w:r w:rsidRPr="00EB0A0C">
        <w:rPr>
          <w:rFonts w:eastAsia="Times New Roman"/>
          <w:lang w:eastAsia="en-ID"/>
        </w:rPr>
        <w:t>dengan</w:t>
      </w:r>
      <w:proofErr w:type="spellEnd"/>
      <w:r w:rsidRPr="00EB0A0C">
        <w:rPr>
          <w:rFonts w:eastAsia="Times New Roman"/>
          <w:lang w:eastAsia="en-ID"/>
        </w:rPr>
        <w:t xml:space="preserve"> </w:t>
      </w:r>
      <w:proofErr w:type="spellStart"/>
      <w:r w:rsidRPr="00EB0A0C">
        <w:rPr>
          <w:rFonts w:eastAsia="Times New Roman"/>
          <w:lang w:eastAsia="en-ID"/>
        </w:rPr>
        <w:t>ini</w:t>
      </w:r>
      <w:proofErr w:type="spellEnd"/>
      <w:r w:rsidRPr="00EB0A0C">
        <w:rPr>
          <w:rFonts w:eastAsia="Times New Roman"/>
          <w:lang w:eastAsia="en-ID"/>
        </w:rPr>
        <w:t xml:space="preserve"> </w:t>
      </w:r>
      <w:proofErr w:type="spellStart"/>
      <w:r w:rsidRPr="00EB0A0C">
        <w:rPr>
          <w:rFonts w:eastAsia="Times New Roman"/>
          <w:lang w:eastAsia="en-ID"/>
        </w:rPr>
        <w:t>menyatakan</w:t>
      </w:r>
      <w:proofErr w:type="spellEnd"/>
      <w:r w:rsidRPr="00EB0A0C">
        <w:rPr>
          <w:rFonts w:eastAsia="Times New Roman"/>
          <w:lang w:eastAsia="en-ID"/>
        </w:rPr>
        <w:t xml:space="preserve"> </w:t>
      </w:r>
      <w:proofErr w:type="spellStart"/>
      <w:r w:rsidRPr="00EB0A0C">
        <w:rPr>
          <w:rFonts w:eastAsia="Times New Roman"/>
          <w:lang w:eastAsia="en-ID"/>
        </w:rPr>
        <w:t>bahwa</w:t>
      </w:r>
      <w:proofErr w:type="spellEnd"/>
      <w:r w:rsidRPr="00EB0A0C">
        <w:rPr>
          <w:rFonts w:eastAsia="Times New Roman"/>
          <w:lang w:eastAsia="en-ID"/>
        </w:rPr>
        <w:t xml:space="preserve"> </w:t>
      </w:r>
      <w:proofErr w:type="spellStart"/>
      <w:r w:rsidRPr="00EB0A0C">
        <w:rPr>
          <w:rFonts w:eastAsia="Times New Roman"/>
          <w:lang w:eastAsia="en-ID"/>
        </w:rPr>
        <w:t>skripsi</w:t>
      </w:r>
      <w:proofErr w:type="spellEnd"/>
      <w:r w:rsidRPr="00EB0A0C">
        <w:rPr>
          <w:rFonts w:eastAsia="Times New Roman"/>
          <w:lang w:eastAsia="en-ID"/>
        </w:rPr>
        <w:t xml:space="preserve"> </w:t>
      </w:r>
      <w:proofErr w:type="spellStart"/>
      <w:r w:rsidRPr="00EB0A0C">
        <w:rPr>
          <w:rFonts w:eastAsia="Times New Roman"/>
          <w:lang w:eastAsia="en-ID"/>
        </w:rPr>
        <w:t>dengan</w:t>
      </w:r>
      <w:proofErr w:type="spellEnd"/>
      <w:r w:rsidRPr="00EB0A0C">
        <w:rPr>
          <w:rFonts w:eastAsia="Times New Roman"/>
          <w:lang w:eastAsia="en-ID"/>
        </w:rPr>
        <w:t xml:space="preserve"> </w:t>
      </w:r>
      <w:proofErr w:type="spellStart"/>
      <w:r w:rsidRPr="00EB0A0C">
        <w:rPr>
          <w:rFonts w:eastAsia="Times New Roman"/>
          <w:lang w:eastAsia="en-ID"/>
        </w:rPr>
        <w:t>judul</w:t>
      </w:r>
      <w:proofErr w:type="spellEnd"/>
      <w:r w:rsidRPr="00EB0A0C">
        <w:rPr>
          <w:rFonts w:eastAsia="Times New Roman"/>
          <w:lang w:eastAsia="en-ID"/>
        </w:rPr>
        <w:t xml:space="preserve"> “</w:t>
      </w:r>
      <w:r w:rsidRPr="00EB0A0C">
        <w:rPr>
          <w:rFonts w:eastAsia="Times New Roman"/>
          <w:i/>
          <w:iCs/>
          <w:lang w:eastAsia="en-ID"/>
        </w:rPr>
        <w:t>Agenda</w:t>
      </w:r>
      <w:r w:rsidR="00B21918">
        <w:rPr>
          <w:rFonts w:eastAsia="Times New Roman"/>
          <w:i/>
          <w:iCs/>
          <w:lang w:eastAsia="en-ID"/>
        </w:rPr>
        <w:t>-</w:t>
      </w:r>
      <w:r w:rsidRPr="00EB0A0C">
        <w:rPr>
          <w:rFonts w:eastAsia="Times New Roman"/>
          <w:i/>
          <w:iCs/>
          <w:lang w:eastAsia="en-ID"/>
        </w:rPr>
        <w:t xml:space="preserve">Setting Level </w:t>
      </w:r>
      <w:proofErr w:type="spellStart"/>
      <w:r w:rsidRPr="00EB0A0C">
        <w:rPr>
          <w:rFonts w:eastAsia="Times New Roman"/>
          <w:i/>
          <w:iCs/>
          <w:lang w:eastAsia="en-ID"/>
        </w:rPr>
        <w:t>Kedua</w:t>
      </w:r>
      <w:proofErr w:type="spellEnd"/>
      <w:r w:rsidRPr="00EB0A0C">
        <w:rPr>
          <w:rFonts w:eastAsia="Times New Roman"/>
          <w:i/>
          <w:iCs/>
          <w:lang w:eastAsia="en-ID"/>
        </w:rPr>
        <w:t xml:space="preserve"> &amp; Media Ekonomi: </w:t>
      </w:r>
      <w:proofErr w:type="spellStart"/>
      <w:r w:rsidRPr="00EB0A0C">
        <w:rPr>
          <w:rFonts w:eastAsia="Times New Roman"/>
          <w:i/>
          <w:iCs/>
          <w:lang w:eastAsia="en-ID"/>
        </w:rPr>
        <w:t>Hubungan</w:t>
      </w:r>
      <w:proofErr w:type="spellEnd"/>
      <w:r w:rsidRPr="00EB0A0C">
        <w:rPr>
          <w:rFonts w:eastAsia="Times New Roman"/>
          <w:i/>
          <w:iCs/>
          <w:lang w:eastAsia="en-ID"/>
        </w:rPr>
        <w:t xml:space="preserve"> </w:t>
      </w:r>
      <w:proofErr w:type="spellStart"/>
      <w:r w:rsidRPr="00EB0A0C">
        <w:rPr>
          <w:rFonts w:eastAsia="Times New Roman"/>
          <w:i/>
          <w:iCs/>
          <w:lang w:eastAsia="en-ID"/>
        </w:rPr>
        <w:t>Kausalitas</w:t>
      </w:r>
      <w:proofErr w:type="spellEnd"/>
      <w:r w:rsidRPr="00EB0A0C">
        <w:rPr>
          <w:rFonts w:eastAsia="Times New Roman"/>
          <w:i/>
          <w:iCs/>
          <w:lang w:eastAsia="en-ID"/>
        </w:rPr>
        <w:t xml:space="preserve"> Tone </w:t>
      </w:r>
      <w:proofErr w:type="spellStart"/>
      <w:r w:rsidRPr="00EB0A0C">
        <w:rPr>
          <w:rFonts w:eastAsia="Times New Roman"/>
          <w:i/>
          <w:iCs/>
          <w:lang w:eastAsia="en-ID"/>
        </w:rPr>
        <w:t>Pemberitaan</w:t>
      </w:r>
      <w:proofErr w:type="spellEnd"/>
      <w:r w:rsidRPr="00EB0A0C">
        <w:rPr>
          <w:rFonts w:eastAsia="Times New Roman"/>
          <w:i/>
          <w:iCs/>
          <w:lang w:eastAsia="en-ID"/>
        </w:rPr>
        <w:t xml:space="preserve"> </w:t>
      </w:r>
      <w:r w:rsidR="003645B7" w:rsidRPr="003645B7">
        <w:rPr>
          <w:rFonts w:eastAsia="Times New Roman"/>
          <w:i/>
          <w:iCs/>
          <w:lang w:eastAsia="en-ID"/>
        </w:rPr>
        <w:t>Kontan.co.id</w:t>
      </w:r>
      <w:r w:rsidRPr="00EB0A0C">
        <w:rPr>
          <w:rFonts w:eastAsia="Times New Roman"/>
          <w:i/>
          <w:iCs/>
          <w:lang w:eastAsia="en-ID"/>
        </w:rPr>
        <w:t xml:space="preserve"> </w:t>
      </w:r>
      <w:proofErr w:type="spellStart"/>
      <w:r w:rsidR="00FB75A1">
        <w:rPr>
          <w:rFonts w:eastAsia="Times New Roman"/>
          <w:i/>
          <w:iCs/>
          <w:lang w:eastAsia="en-ID"/>
        </w:rPr>
        <w:t>t</w:t>
      </w:r>
      <w:r w:rsidRPr="00EB0A0C">
        <w:rPr>
          <w:rFonts w:eastAsia="Times New Roman"/>
          <w:i/>
          <w:iCs/>
          <w:lang w:eastAsia="en-ID"/>
        </w:rPr>
        <w:t>erhadap</w:t>
      </w:r>
      <w:proofErr w:type="spellEnd"/>
      <w:r w:rsidRPr="00EB0A0C">
        <w:rPr>
          <w:rFonts w:eastAsia="Times New Roman"/>
          <w:i/>
          <w:iCs/>
          <w:lang w:eastAsia="en-ID"/>
        </w:rPr>
        <w:t xml:space="preserve"> </w:t>
      </w:r>
      <w:proofErr w:type="spellStart"/>
      <w:r w:rsidRPr="00EB0A0C">
        <w:rPr>
          <w:rFonts w:eastAsia="Times New Roman"/>
          <w:i/>
          <w:iCs/>
          <w:lang w:eastAsia="en-ID"/>
        </w:rPr>
        <w:t>Opini</w:t>
      </w:r>
      <w:proofErr w:type="spellEnd"/>
      <w:r w:rsidRPr="00EB0A0C">
        <w:rPr>
          <w:rFonts w:eastAsia="Times New Roman"/>
          <w:i/>
          <w:iCs/>
          <w:lang w:eastAsia="en-ID"/>
        </w:rPr>
        <w:t xml:space="preserve"> Publik </w:t>
      </w:r>
      <w:proofErr w:type="spellStart"/>
      <w:r w:rsidR="007F43D6">
        <w:rPr>
          <w:rFonts w:eastAsia="Times New Roman"/>
          <w:i/>
          <w:iCs/>
          <w:lang w:eastAsia="en-ID"/>
        </w:rPr>
        <w:t>a</w:t>
      </w:r>
      <w:r w:rsidRPr="00EB0A0C">
        <w:rPr>
          <w:rFonts w:eastAsia="Times New Roman"/>
          <w:i/>
          <w:iCs/>
          <w:lang w:eastAsia="en-ID"/>
        </w:rPr>
        <w:t>tas</w:t>
      </w:r>
      <w:proofErr w:type="spellEnd"/>
      <w:r w:rsidRPr="00EB0A0C">
        <w:rPr>
          <w:rFonts w:eastAsia="Times New Roman"/>
          <w:i/>
          <w:iCs/>
          <w:lang w:eastAsia="en-ID"/>
        </w:rPr>
        <w:t xml:space="preserve"> </w:t>
      </w:r>
      <w:proofErr w:type="spellStart"/>
      <w:r w:rsidRPr="00EB0A0C">
        <w:rPr>
          <w:rFonts w:eastAsia="Times New Roman"/>
          <w:i/>
          <w:iCs/>
          <w:lang w:eastAsia="en-ID"/>
        </w:rPr>
        <w:t>Evaluasi</w:t>
      </w:r>
      <w:proofErr w:type="spellEnd"/>
      <w:r w:rsidRPr="00EB0A0C">
        <w:rPr>
          <w:rFonts w:eastAsia="Times New Roman"/>
          <w:i/>
          <w:iCs/>
          <w:lang w:eastAsia="en-ID"/>
        </w:rPr>
        <w:t xml:space="preserve"> Ekonomi di Masa </w:t>
      </w:r>
      <w:proofErr w:type="spellStart"/>
      <w:r w:rsidRPr="00EB0A0C">
        <w:rPr>
          <w:rFonts w:eastAsia="Times New Roman"/>
          <w:i/>
          <w:iCs/>
          <w:lang w:eastAsia="en-ID"/>
        </w:rPr>
        <w:t>Resesi</w:t>
      </w:r>
      <w:proofErr w:type="spellEnd"/>
      <w:r w:rsidRPr="00EB0A0C">
        <w:rPr>
          <w:rFonts w:eastAsia="Times New Roman"/>
          <w:i/>
          <w:iCs/>
          <w:lang w:eastAsia="en-ID"/>
        </w:rPr>
        <w:t xml:space="preserve"> dan </w:t>
      </w:r>
      <w:proofErr w:type="spellStart"/>
      <w:r w:rsidRPr="00EB0A0C">
        <w:rPr>
          <w:rFonts w:eastAsia="Times New Roman"/>
          <w:i/>
          <w:iCs/>
          <w:lang w:eastAsia="en-ID"/>
        </w:rPr>
        <w:t>Nonresesi</w:t>
      </w:r>
      <w:proofErr w:type="spellEnd"/>
      <w:r w:rsidRPr="00EB0A0C">
        <w:rPr>
          <w:rFonts w:eastAsia="Times New Roman"/>
          <w:i/>
          <w:iCs/>
          <w:lang w:eastAsia="en-ID"/>
        </w:rPr>
        <w:t xml:space="preserve"> Covid-19 (2019-2024)” </w:t>
      </w:r>
      <w:proofErr w:type="spellStart"/>
      <w:r w:rsidRPr="00EB0A0C">
        <w:rPr>
          <w:rFonts w:eastAsia="Times New Roman"/>
          <w:lang w:eastAsia="en-ID"/>
        </w:rPr>
        <w:t>benar-benar</w:t>
      </w:r>
      <w:proofErr w:type="spellEnd"/>
      <w:r w:rsidRPr="00EB0A0C">
        <w:rPr>
          <w:rFonts w:eastAsia="Times New Roman"/>
          <w:lang w:eastAsia="en-ID"/>
        </w:rPr>
        <w:t xml:space="preserve"> </w:t>
      </w:r>
      <w:proofErr w:type="spellStart"/>
      <w:r w:rsidRPr="00EB0A0C">
        <w:rPr>
          <w:rFonts w:eastAsia="Times New Roman"/>
          <w:lang w:eastAsia="en-ID"/>
        </w:rPr>
        <w:t>karya</w:t>
      </w:r>
      <w:proofErr w:type="spellEnd"/>
      <w:r w:rsidRPr="00EB0A0C">
        <w:rPr>
          <w:rFonts w:eastAsia="Times New Roman"/>
          <w:lang w:eastAsia="en-ID"/>
        </w:rPr>
        <w:t xml:space="preserve"> </w:t>
      </w:r>
      <w:proofErr w:type="spellStart"/>
      <w:r w:rsidRPr="00EB0A0C">
        <w:rPr>
          <w:rFonts w:eastAsia="Times New Roman"/>
          <w:lang w:eastAsia="en-ID"/>
        </w:rPr>
        <w:t>sendiri</w:t>
      </w:r>
      <w:proofErr w:type="spellEnd"/>
      <w:r w:rsidRPr="00EB0A0C">
        <w:rPr>
          <w:rFonts w:eastAsia="Times New Roman"/>
          <w:lang w:eastAsia="en-ID"/>
        </w:rPr>
        <w:t xml:space="preserve"> dan </w:t>
      </w:r>
      <w:proofErr w:type="spellStart"/>
      <w:r w:rsidRPr="00EB0A0C">
        <w:rPr>
          <w:rFonts w:eastAsia="Times New Roman"/>
          <w:lang w:eastAsia="en-ID"/>
        </w:rPr>
        <w:t>bukan</w:t>
      </w:r>
      <w:proofErr w:type="spellEnd"/>
      <w:r w:rsidRPr="00EB0A0C">
        <w:rPr>
          <w:rFonts w:eastAsia="Times New Roman"/>
          <w:lang w:eastAsia="en-ID"/>
        </w:rPr>
        <w:t xml:space="preserve"> </w:t>
      </w:r>
      <w:proofErr w:type="spellStart"/>
      <w:r w:rsidRPr="00EB0A0C">
        <w:rPr>
          <w:rFonts w:eastAsia="Times New Roman"/>
          <w:lang w:eastAsia="en-ID"/>
        </w:rPr>
        <w:t>merupakan</w:t>
      </w:r>
      <w:proofErr w:type="spellEnd"/>
      <w:r w:rsidRPr="00EB0A0C">
        <w:rPr>
          <w:rFonts w:eastAsia="Times New Roman"/>
          <w:lang w:eastAsia="en-ID"/>
        </w:rPr>
        <w:t xml:space="preserve"> </w:t>
      </w:r>
      <w:proofErr w:type="spellStart"/>
      <w:r w:rsidRPr="00EB0A0C">
        <w:rPr>
          <w:rFonts w:eastAsia="Times New Roman"/>
          <w:lang w:eastAsia="en-ID"/>
        </w:rPr>
        <w:t>jiplakan</w:t>
      </w:r>
      <w:proofErr w:type="spellEnd"/>
      <w:r w:rsidRPr="00EB0A0C">
        <w:rPr>
          <w:rFonts w:eastAsia="Times New Roman"/>
          <w:lang w:eastAsia="en-ID"/>
        </w:rPr>
        <w:t xml:space="preserve"> </w:t>
      </w:r>
      <w:proofErr w:type="spellStart"/>
      <w:r w:rsidRPr="00EB0A0C">
        <w:rPr>
          <w:rFonts w:eastAsia="Times New Roman"/>
          <w:lang w:eastAsia="en-ID"/>
        </w:rPr>
        <w:t>dari</w:t>
      </w:r>
      <w:proofErr w:type="spellEnd"/>
      <w:r w:rsidRPr="00EB0A0C">
        <w:rPr>
          <w:rFonts w:eastAsia="Times New Roman"/>
          <w:lang w:eastAsia="en-ID"/>
        </w:rPr>
        <w:t xml:space="preserve"> </w:t>
      </w:r>
      <w:proofErr w:type="spellStart"/>
      <w:r w:rsidRPr="00EB0A0C">
        <w:rPr>
          <w:rFonts w:eastAsia="Times New Roman"/>
          <w:lang w:eastAsia="en-ID"/>
        </w:rPr>
        <w:t>hasil</w:t>
      </w:r>
      <w:proofErr w:type="spellEnd"/>
      <w:r w:rsidRPr="00EB0A0C">
        <w:rPr>
          <w:rFonts w:eastAsia="Times New Roman"/>
          <w:lang w:eastAsia="en-ID"/>
        </w:rPr>
        <w:t xml:space="preserve"> </w:t>
      </w:r>
      <w:proofErr w:type="spellStart"/>
      <w:r w:rsidRPr="00EB0A0C">
        <w:rPr>
          <w:rFonts w:eastAsia="Times New Roman"/>
          <w:lang w:eastAsia="en-ID"/>
        </w:rPr>
        <w:t>penelitian</w:t>
      </w:r>
      <w:proofErr w:type="spellEnd"/>
      <w:r w:rsidRPr="00EB0A0C">
        <w:rPr>
          <w:rFonts w:eastAsia="Times New Roman"/>
          <w:lang w:eastAsia="en-ID"/>
        </w:rPr>
        <w:t xml:space="preserve"> orang lain. </w:t>
      </w:r>
    </w:p>
    <w:p w14:paraId="07807253" w14:textId="77777777" w:rsidR="00EB0A0C" w:rsidRPr="00EB0A0C" w:rsidRDefault="00EB0A0C" w:rsidP="00EB0A0C">
      <w:pPr>
        <w:spacing w:after="0" w:line="276" w:lineRule="auto"/>
        <w:jc w:val="both"/>
        <w:rPr>
          <w:rFonts w:eastAsia="Times New Roman"/>
          <w:lang w:eastAsia="en-ID"/>
        </w:rPr>
      </w:pPr>
    </w:p>
    <w:p w14:paraId="65AE8589" w14:textId="77777777" w:rsidR="00EB0A0C" w:rsidRPr="00EB0A0C" w:rsidRDefault="00EB0A0C" w:rsidP="00EB0A0C">
      <w:pPr>
        <w:spacing w:after="0" w:line="276" w:lineRule="auto"/>
        <w:jc w:val="both"/>
        <w:rPr>
          <w:rFonts w:eastAsia="Times New Roman"/>
          <w:lang w:eastAsia="en-ID"/>
        </w:rPr>
      </w:pPr>
      <w:r w:rsidRPr="00EB0A0C">
        <w:rPr>
          <w:rFonts w:eastAsia="Times New Roman"/>
          <w:lang w:eastAsia="en-ID"/>
        </w:rPr>
        <w:t xml:space="preserve">Bila </w:t>
      </w:r>
      <w:proofErr w:type="spellStart"/>
      <w:r w:rsidRPr="00EB0A0C">
        <w:rPr>
          <w:rFonts w:eastAsia="Times New Roman"/>
          <w:lang w:eastAsia="en-ID"/>
        </w:rPr>
        <w:t>dikemudian</w:t>
      </w:r>
      <w:proofErr w:type="spellEnd"/>
      <w:r w:rsidRPr="00EB0A0C">
        <w:rPr>
          <w:rFonts w:eastAsia="Times New Roman"/>
          <w:lang w:eastAsia="en-ID"/>
        </w:rPr>
        <w:t xml:space="preserve"> </w:t>
      </w:r>
      <w:proofErr w:type="spellStart"/>
      <w:r w:rsidRPr="00EB0A0C">
        <w:rPr>
          <w:rFonts w:eastAsia="Times New Roman"/>
          <w:lang w:eastAsia="en-ID"/>
        </w:rPr>
        <w:t>hari</w:t>
      </w:r>
      <w:proofErr w:type="spellEnd"/>
      <w:r w:rsidRPr="00EB0A0C">
        <w:rPr>
          <w:rFonts w:eastAsia="Times New Roman"/>
          <w:lang w:eastAsia="en-ID"/>
        </w:rPr>
        <w:t xml:space="preserve"> </w:t>
      </w:r>
      <w:proofErr w:type="spellStart"/>
      <w:r w:rsidRPr="00EB0A0C">
        <w:rPr>
          <w:rFonts w:eastAsia="Times New Roman"/>
          <w:lang w:eastAsia="en-ID"/>
        </w:rPr>
        <w:t>terbukti</w:t>
      </w:r>
      <w:proofErr w:type="spellEnd"/>
      <w:r w:rsidRPr="00EB0A0C">
        <w:rPr>
          <w:rFonts w:eastAsia="Times New Roman"/>
          <w:lang w:eastAsia="en-ID"/>
        </w:rPr>
        <w:t xml:space="preserve"> </w:t>
      </w:r>
      <w:proofErr w:type="spellStart"/>
      <w:r w:rsidRPr="00EB0A0C">
        <w:rPr>
          <w:rFonts w:eastAsia="Times New Roman"/>
          <w:lang w:eastAsia="en-ID"/>
        </w:rPr>
        <w:t>mengingkari</w:t>
      </w:r>
      <w:proofErr w:type="spellEnd"/>
      <w:r w:rsidRPr="00EB0A0C">
        <w:rPr>
          <w:rFonts w:eastAsia="Times New Roman"/>
          <w:lang w:eastAsia="en-ID"/>
        </w:rPr>
        <w:t xml:space="preserve"> </w:t>
      </w:r>
      <w:proofErr w:type="spellStart"/>
      <w:r w:rsidRPr="00EB0A0C">
        <w:rPr>
          <w:rFonts w:eastAsia="Times New Roman"/>
          <w:lang w:eastAsia="en-ID"/>
        </w:rPr>
        <w:t>pernyataan</w:t>
      </w:r>
      <w:proofErr w:type="spellEnd"/>
      <w:r w:rsidRPr="00EB0A0C">
        <w:rPr>
          <w:rFonts w:eastAsia="Times New Roman"/>
          <w:lang w:eastAsia="en-ID"/>
        </w:rPr>
        <w:t xml:space="preserve"> di </w:t>
      </w:r>
      <w:proofErr w:type="spellStart"/>
      <w:r w:rsidRPr="00EB0A0C">
        <w:rPr>
          <w:rFonts w:eastAsia="Times New Roman"/>
          <w:lang w:eastAsia="en-ID"/>
        </w:rPr>
        <w:t>atas</w:t>
      </w:r>
      <w:proofErr w:type="spellEnd"/>
      <w:r w:rsidRPr="00EB0A0C">
        <w:rPr>
          <w:rFonts w:eastAsia="Times New Roman"/>
          <w:lang w:eastAsia="en-ID"/>
        </w:rPr>
        <w:t xml:space="preserve">, </w:t>
      </w:r>
      <w:proofErr w:type="spellStart"/>
      <w:r w:rsidRPr="00EB0A0C">
        <w:rPr>
          <w:rFonts w:eastAsia="Times New Roman"/>
          <w:lang w:eastAsia="en-ID"/>
        </w:rPr>
        <w:t>saya</w:t>
      </w:r>
      <w:proofErr w:type="spellEnd"/>
      <w:r w:rsidRPr="00EB0A0C">
        <w:rPr>
          <w:rFonts w:eastAsia="Times New Roman"/>
          <w:lang w:eastAsia="en-ID"/>
        </w:rPr>
        <w:t xml:space="preserve"> </w:t>
      </w:r>
      <w:proofErr w:type="spellStart"/>
      <w:r w:rsidRPr="00EB0A0C">
        <w:rPr>
          <w:rFonts w:eastAsia="Times New Roman"/>
          <w:lang w:eastAsia="en-ID"/>
        </w:rPr>
        <w:t>bersedia</w:t>
      </w:r>
      <w:proofErr w:type="spellEnd"/>
      <w:r w:rsidRPr="00EB0A0C">
        <w:rPr>
          <w:rFonts w:eastAsia="Times New Roman"/>
          <w:lang w:eastAsia="en-ID"/>
        </w:rPr>
        <w:t xml:space="preserve"> </w:t>
      </w:r>
      <w:proofErr w:type="spellStart"/>
      <w:r w:rsidRPr="00EB0A0C">
        <w:rPr>
          <w:rFonts w:eastAsia="Times New Roman"/>
          <w:lang w:eastAsia="en-ID"/>
        </w:rPr>
        <w:t>kesarjanaan</w:t>
      </w:r>
      <w:proofErr w:type="spellEnd"/>
      <w:r w:rsidRPr="00EB0A0C">
        <w:rPr>
          <w:rFonts w:eastAsia="Times New Roman"/>
          <w:lang w:eastAsia="en-ID"/>
        </w:rPr>
        <w:t xml:space="preserve"> </w:t>
      </w:r>
      <w:proofErr w:type="spellStart"/>
      <w:r w:rsidRPr="00EB0A0C">
        <w:rPr>
          <w:rFonts w:eastAsia="Times New Roman"/>
          <w:lang w:eastAsia="en-ID"/>
        </w:rPr>
        <w:t>saya</w:t>
      </w:r>
      <w:proofErr w:type="spellEnd"/>
      <w:r w:rsidRPr="00EB0A0C">
        <w:rPr>
          <w:rFonts w:eastAsia="Times New Roman"/>
          <w:lang w:eastAsia="en-ID"/>
        </w:rPr>
        <w:t xml:space="preserve"> dan </w:t>
      </w:r>
      <w:proofErr w:type="spellStart"/>
      <w:r w:rsidRPr="00EB0A0C">
        <w:rPr>
          <w:rFonts w:eastAsia="Times New Roman"/>
          <w:lang w:eastAsia="en-ID"/>
        </w:rPr>
        <w:t>kewenangan</w:t>
      </w:r>
      <w:proofErr w:type="spellEnd"/>
      <w:r w:rsidRPr="00EB0A0C">
        <w:rPr>
          <w:rFonts w:eastAsia="Times New Roman"/>
          <w:lang w:eastAsia="en-ID"/>
        </w:rPr>
        <w:t xml:space="preserve"> yang </w:t>
      </w:r>
      <w:proofErr w:type="spellStart"/>
      <w:r w:rsidRPr="00EB0A0C">
        <w:rPr>
          <w:rFonts w:eastAsia="Times New Roman"/>
          <w:lang w:eastAsia="en-ID"/>
        </w:rPr>
        <w:t>melekat</w:t>
      </w:r>
      <w:proofErr w:type="spellEnd"/>
      <w:r w:rsidRPr="00EB0A0C">
        <w:rPr>
          <w:rFonts w:eastAsia="Times New Roman"/>
          <w:lang w:eastAsia="en-ID"/>
        </w:rPr>
        <w:t xml:space="preserve"> pada </w:t>
      </w:r>
      <w:proofErr w:type="spellStart"/>
      <w:r w:rsidRPr="00EB0A0C">
        <w:rPr>
          <w:rFonts w:eastAsia="Times New Roman"/>
          <w:lang w:eastAsia="en-ID"/>
        </w:rPr>
        <w:t>ke</w:t>
      </w:r>
      <w:proofErr w:type="spellEnd"/>
      <w:r w:rsidRPr="00EB0A0C">
        <w:rPr>
          <w:rFonts w:eastAsia="Times New Roman"/>
          <w:lang w:eastAsia="en-ID"/>
        </w:rPr>
        <w:t xml:space="preserve"> </w:t>
      </w:r>
      <w:proofErr w:type="spellStart"/>
      <w:r w:rsidRPr="00EB0A0C">
        <w:rPr>
          <w:rFonts w:eastAsia="Times New Roman"/>
          <w:lang w:eastAsia="en-ID"/>
        </w:rPr>
        <w:t>sarjanaan</w:t>
      </w:r>
      <w:proofErr w:type="spellEnd"/>
      <w:r w:rsidRPr="00EB0A0C">
        <w:rPr>
          <w:rFonts w:eastAsia="Times New Roman"/>
          <w:lang w:eastAsia="en-ID"/>
        </w:rPr>
        <w:t xml:space="preserve"> </w:t>
      </w:r>
      <w:proofErr w:type="spellStart"/>
      <w:r w:rsidRPr="00EB0A0C">
        <w:rPr>
          <w:rFonts w:eastAsia="Times New Roman"/>
          <w:lang w:eastAsia="en-ID"/>
        </w:rPr>
        <w:t>tersebut</w:t>
      </w:r>
      <w:proofErr w:type="spellEnd"/>
      <w:r w:rsidRPr="00EB0A0C">
        <w:rPr>
          <w:rFonts w:eastAsia="Times New Roman"/>
          <w:lang w:eastAsia="en-ID"/>
        </w:rPr>
        <w:t xml:space="preserve"> </w:t>
      </w:r>
      <w:proofErr w:type="spellStart"/>
      <w:r w:rsidRPr="00EB0A0C">
        <w:rPr>
          <w:rFonts w:eastAsia="Times New Roman"/>
          <w:lang w:eastAsia="en-ID"/>
        </w:rPr>
        <w:t>dibatalkan</w:t>
      </w:r>
      <w:proofErr w:type="spellEnd"/>
      <w:r w:rsidRPr="00EB0A0C">
        <w:rPr>
          <w:rFonts w:eastAsia="Times New Roman"/>
          <w:lang w:eastAsia="en-ID"/>
        </w:rPr>
        <w:t xml:space="preserve">. </w:t>
      </w:r>
      <w:proofErr w:type="spellStart"/>
      <w:r w:rsidRPr="00EB0A0C">
        <w:rPr>
          <w:rFonts w:eastAsia="Times New Roman"/>
          <w:lang w:eastAsia="en-ID"/>
        </w:rPr>
        <w:t>Demikian</w:t>
      </w:r>
      <w:proofErr w:type="spellEnd"/>
      <w:r w:rsidRPr="00EB0A0C">
        <w:rPr>
          <w:rFonts w:eastAsia="Times New Roman"/>
          <w:lang w:eastAsia="en-ID"/>
        </w:rPr>
        <w:t xml:space="preserve"> </w:t>
      </w:r>
      <w:proofErr w:type="spellStart"/>
      <w:r w:rsidRPr="00EB0A0C">
        <w:rPr>
          <w:rFonts w:eastAsia="Times New Roman"/>
          <w:lang w:eastAsia="en-ID"/>
        </w:rPr>
        <w:t>pernyataan</w:t>
      </w:r>
      <w:proofErr w:type="spellEnd"/>
      <w:r w:rsidRPr="00EB0A0C">
        <w:rPr>
          <w:rFonts w:eastAsia="Times New Roman"/>
          <w:lang w:eastAsia="en-ID"/>
        </w:rPr>
        <w:t xml:space="preserve"> </w:t>
      </w:r>
      <w:proofErr w:type="spellStart"/>
      <w:r w:rsidRPr="00EB0A0C">
        <w:rPr>
          <w:rFonts w:eastAsia="Times New Roman"/>
          <w:lang w:eastAsia="en-ID"/>
        </w:rPr>
        <w:t>ini</w:t>
      </w:r>
      <w:proofErr w:type="spellEnd"/>
      <w:r w:rsidRPr="00EB0A0C">
        <w:rPr>
          <w:rFonts w:eastAsia="Times New Roman"/>
          <w:lang w:eastAsia="en-ID"/>
        </w:rPr>
        <w:t xml:space="preserve"> </w:t>
      </w:r>
      <w:proofErr w:type="spellStart"/>
      <w:r w:rsidRPr="00EB0A0C">
        <w:rPr>
          <w:rFonts w:eastAsia="Times New Roman"/>
          <w:lang w:eastAsia="en-ID"/>
        </w:rPr>
        <w:t>dibuat</w:t>
      </w:r>
      <w:proofErr w:type="spellEnd"/>
      <w:r w:rsidRPr="00EB0A0C">
        <w:rPr>
          <w:rFonts w:eastAsia="Times New Roman"/>
          <w:lang w:eastAsia="en-ID"/>
        </w:rPr>
        <w:t xml:space="preserve"> </w:t>
      </w:r>
      <w:proofErr w:type="spellStart"/>
      <w:r w:rsidRPr="00EB0A0C">
        <w:rPr>
          <w:rFonts w:eastAsia="Times New Roman"/>
          <w:lang w:eastAsia="en-ID"/>
        </w:rPr>
        <w:t>dengan</w:t>
      </w:r>
      <w:proofErr w:type="spellEnd"/>
      <w:r w:rsidRPr="00EB0A0C">
        <w:rPr>
          <w:rFonts w:eastAsia="Times New Roman"/>
          <w:lang w:eastAsia="en-ID"/>
        </w:rPr>
        <w:t xml:space="preserve"> </w:t>
      </w:r>
      <w:proofErr w:type="spellStart"/>
      <w:r w:rsidRPr="00EB0A0C">
        <w:rPr>
          <w:rFonts w:eastAsia="Times New Roman"/>
          <w:lang w:eastAsia="en-ID"/>
        </w:rPr>
        <w:t>penuh</w:t>
      </w:r>
      <w:proofErr w:type="spellEnd"/>
      <w:r w:rsidRPr="00EB0A0C">
        <w:rPr>
          <w:rFonts w:eastAsia="Times New Roman"/>
          <w:lang w:eastAsia="en-ID"/>
        </w:rPr>
        <w:t xml:space="preserve"> </w:t>
      </w:r>
      <w:proofErr w:type="spellStart"/>
      <w:r w:rsidRPr="00EB0A0C">
        <w:rPr>
          <w:rFonts w:eastAsia="Times New Roman"/>
          <w:lang w:eastAsia="en-ID"/>
        </w:rPr>
        <w:t>kesadaran</w:t>
      </w:r>
      <w:proofErr w:type="spellEnd"/>
      <w:r w:rsidRPr="00EB0A0C">
        <w:rPr>
          <w:rFonts w:eastAsia="Times New Roman"/>
          <w:lang w:eastAsia="en-ID"/>
        </w:rPr>
        <w:t xml:space="preserve"> dan </w:t>
      </w:r>
      <w:proofErr w:type="spellStart"/>
      <w:r w:rsidRPr="00EB0A0C">
        <w:rPr>
          <w:rFonts w:eastAsia="Times New Roman"/>
          <w:lang w:eastAsia="en-ID"/>
        </w:rPr>
        <w:t>tanggung</w:t>
      </w:r>
      <w:proofErr w:type="spellEnd"/>
      <w:r w:rsidRPr="00EB0A0C">
        <w:rPr>
          <w:rFonts w:eastAsia="Times New Roman"/>
          <w:lang w:eastAsia="en-ID"/>
        </w:rPr>
        <w:t xml:space="preserve"> </w:t>
      </w:r>
      <w:proofErr w:type="spellStart"/>
      <w:r w:rsidRPr="00EB0A0C">
        <w:rPr>
          <w:rFonts w:eastAsia="Times New Roman"/>
          <w:lang w:eastAsia="en-ID"/>
        </w:rPr>
        <w:t>jawab</w:t>
      </w:r>
      <w:proofErr w:type="spellEnd"/>
      <w:r w:rsidRPr="00EB0A0C">
        <w:rPr>
          <w:rFonts w:eastAsia="Times New Roman"/>
          <w:lang w:eastAsia="en-ID"/>
        </w:rPr>
        <w:t xml:space="preserve">. </w:t>
      </w:r>
    </w:p>
    <w:p w14:paraId="7345B920" w14:textId="77777777" w:rsidR="00EB0A0C" w:rsidRPr="00EB0A0C" w:rsidRDefault="00EB0A0C" w:rsidP="00EB0A0C">
      <w:pPr>
        <w:spacing w:after="0" w:line="276" w:lineRule="auto"/>
        <w:jc w:val="both"/>
        <w:rPr>
          <w:rFonts w:eastAsia="Times New Roman"/>
          <w:lang w:eastAsia="en-ID"/>
        </w:rPr>
      </w:pPr>
    </w:p>
    <w:p w14:paraId="54DBF117" w14:textId="77777777" w:rsidR="00EB0A0C" w:rsidRPr="00EB0A0C" w:rsidRDefault="00EB0A0C" w:rsidP="00EB0A0C">
      <w:pPr>
        <w:spacing w:after="0" w:line="276" w:lineRule="auto"/>
        <w:jc w:val="both"/>
        <w:rPr>
          <w:rFonts w:eastAsia="Times New Roman"/>
          <w:lang w:eastAsia="en-ID"/>
        </w:rPr>
      </w:pPr>
    </w:p>
    <w:tbl>
      <w:tblPr>
        <w:tblStyle w:val="TableGrid"/>
        <w:tblW w:w="3402" w:type="dxa"/>
        <w:tblInd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tblGrid>
      <w:tr w:rsidR="00EB0A0C" w:rsidRPr="00EB0A0C" w14:paraId="31A95522" w14:textId="77777777" w:rsidTr="0070082E">
        <w:tc>
          <w:tcPr>
            <w:tcW w:w="3402" w:type="dxa"/>
          </w:tcPr>
          <w:p w14:paraId="14BCF1EC" w14:textId="4441C8B0" w:rsidR="00EB0A0C" w:rsidRPr="00EB0A0C" w:rsidRDefault="00EB0A0C" w:rsidP="0070082E">
            <w:pPr>
              <w:spacing w:line="276" w:lineRule="auto"/>
              <w:rPr>
                <w:rFonts w:eastAsia="Times New Roman"/>
                <w:lang w:eastAsia="en-ID"/>
              </w:rPr>
            </w:pPr>
            <w:proofErr w:type="spellStart"/>
            <w:r w:rsidRPr="00EB0A0C">
              <w:rPr>
                <w:rFonts w:eastAsia="Times New Roman"/>
                <w:lang w:eastAsia="en-ID"/>
              </w:rPr>
              <w:t>Jatinangor</w:t>
            </w:r>
            <w:proofErr w:type="spellEnd"/>
            <w:r w:rsidRPr="00EB0A0C">
              <w:rPr>
                <w:rFonts w:eastAsia="Times New Roman"/>
                <w:lang w:eastAsia="en-ID"/>
              </w:rPr>
              <w:t xml:space="preserve">, </w:t>
            </w:r>
            <w:r w:rsidR="00BA7F77">
              <w:rPr>
                <w:rFonts w:eastAsia="Times New Roman"/>
                <w:lang w:eastAsia="en-ID"/>
              </w:rPr>
              <w:t xml:space="preserve">30 </w:t>
            </w:r>
            <w:proofErr w:type="spellStart"/>
            <w:r w:rsidRPr="00EB0A0C">
              <w:rPr>
                <w:rFonts w:eastAsia="Times New Roman"/>
                <w:lang w:eastAsia="en-ID"/>
              </w:rPr>
              <w:t>Desember</w:t>
            </w:r>
            <w:proofErr w:type="spellEnd"/>
            <w:r w:rsidRPr="00EB0A0C">
              <w:rPr>
                <w:rFonts w:eastAsia="Times New Roman"/>
                <w:lang w:eastAsia="en-ID"/>
              </w:rPr>
              <w:t xml:space="preserve"> 2024</w:t>
            </w:r>
          </w:p>
          <w:p w14:paraId="2F99BA29" w14:textId="77777777" w:rsidR="00EB0A0C" w:rsidRPr="00EB0A0C" w:rsidRDefault="00EB0A0C" w:rsidP="0070082E">
            <w:pPr>
              <w:spacing w:line="276" w:lineRule="auto"/>
              <w:rPr>
                <w:rFonts w:eastAsia="Times New Roman"/>
                <w:lang w:eastAsia="en-ID"/>
              </w:rPr>
            </w:pPr>
          </w:p>
          <w:p w14:paraId="37877F0D" w14:textId="77777777" w:rsidR="00EB0A0C" w:rsidRPr="00EB0A0C" w:rsidRDefault="00EB0A0C" w:rsidP="0070082E">
            <w:pPr>
              <w:spacing w:line="276" w:lineRule="auto"/>
              <w:rPr>
                <w:rFonts w:eastAsia="Times New Roman"/>
                <w:lang w:eastAsia="en-ID"/>
              </w:rPr>
            </w:pPr>
          </w:p>
          <w:p w14:paraId="6421EC7D" w14:textId="77777777" w:rsidR="00EB0A0C" w:rsidRPr="00EB0A0C" w:rsidRDefault="00EB0A0C" w:rsidP="0070082E">
            <w:pPr>
              <w:spacing w:line="276" w:lineRule="auto"/>
              <w:rPr>
                <w:rFonts w:eastAsia="Times New Roman"/>
                <w:lang w:eastAsia="en-ID"/>
              </w:rPr>
            </w:pPr>
          </w:p>
          <w:p w14:paraId="047A5E4A" w14:textId="77777777" w:rsidR="00EB0A0C" w:rsidRPr="00EB0A0C" w:rsidRDefault="00EB0A0C" w:rsidP="0070082E">
            <w:pPr>
              <w:spacing w:line="276" w:lineRule="auto"/>
              <w:rPr>
                <w:rFonts w:eastAsia="Times New Roman"/>
                <w:lang w:eastAsia="en-ID"/>
              </w:rPr>
            </w:pPr>
          </w:p>
          <w:p w14:paraId="657FFF6B" w14:textId="77777777" w:rsidR="00EB0A0C" w:rsidRPr="00EB0A0C" w:rsidRDefault="00EB0A0C" w:rsidP="0070082E">
            <w:pPr>
              <w:spacing w:line="276" w:lineRule="auto"/>
              <w:rPr>
                <w:rFonts w:eastAsia="Times New Roman"/>
                <w:lang w:eastAsia="en-ID"/>
              </w:rPr>
            </w:pPr>
            <w:r w:rsidRPr="00EB0A0C">
              <w:rPr>
                <w:rFonts w:eastAsia="Times New Roman"/>
                <w:lang w:eastAsia="en-ID"/>
              </w:rPr>
              <w:t>Nindita Nisditia</w:t>
            </w:r>
          </w:p>
          <w:p w14:paraId="7A769119" w14:textId="77777777" w:rsidR="00EB0A0C" w:rsidRPr="00EB0A0C" w:rsidRDefault="00EB0A0C" w:rsidP="0070082E">
            <w:pPr>
              <w:spacing w:line="276" w:lineRule="auto"/>
              <w:rPr>
                <w:rFonts w:eastAsia="Times New Roman"/>
                <w:lang w:eastAsia="en-ID"/>
              </w:rPr>
            </w:pPr>
            <w:r w:rsidRPr="00EB0A0C">
              <w:rPr>
                <w:rFonts w:eastAsia="Times New Roman"/>
                <w:lang w:eastAsia="en-ID"/>
              </w:rPr>
              <w:t>NPM 210610200078</w:t>
            </w:r>
          </w:p>
        </w:tc>
      </w:tr>
    </w:tbl>
    <w:p w14:paraId="4833C64E" w14:textId="77777777" w:rsidR="00EB0A0C" w:rsidRDefault="00EB0A0C" w:rsidP="00EB0A0C">
      <w:pPr>
        <w:spacing w:after="0" w:line="276" w:lineRule="auto"/>
        <w:jc w:val="right"/>
        <w:rPr>
          <w:rFonts w:eastAsia="Times New Roman"/>
          <w:lang w:eastAsia="en-ID"/>
        </w:rPr>
      </w:pPr>
    </w:p>
    <w:p w14:paraId="054B66B8" w14:textId="77777777" w:rsidR="00EB0A0C" w:rsidRDefault="00EB0A0C" w:rsidP="00EB0A0C">
      <w:pPr>
        <w:spacing w:after="0" w:line="276" w:lineRule="auto"/>
        <w:jc w:val="right"/>
        <w:rPr>
          <w:rFonts w:eastAsia="Times New Roman"/>
          <w:lang w:eastAsia="en-ID"/>
        </w:rPr>
      </w:pPr>
    </w:p>
    <w:p w14:paraId="38B06627" w14:textId="77777777" w:rsidR="00EB0A0C" w:rsidRDefault="00EB0A0C" w:rsidP="00EB0A0C">
      <w:pPr>
        <w:spacing w:after="0" w:line="276" w:lineRule="auto"/>
        <w:jc w:val="right"/>
        <w:rPr>
          <w:rFonts w:eastAsia="Times New Roman"/>
          <w:lang w:eastAsia="en-ID"/>
        </w:rPr>
      </w:pPr>
    </w:p>
    <w:p w14:paraId="624BC0AE" w14:textId="77777777" w:rsidR="00EB0A0C" w:rsidRDefault="00EB0A0C" w:rsidP="00EB0A0C">
      <w:pPr>
        <w:spacing w:after="0" w:line="276" w:lineRule="auto"/>
        <w:jc w:val="right"/>
        <w:rPr>
          <w:rFonts w:eastAsia="Times New Roman"/>
          <w:lang w:eastAsia="en-ID"/>
        </w:rPr>
      </w:pPr>
    </w:p>
    <w:p w14:paraId="0F2BBD3D" w14:textId="77777777" w:rsidR="00EB0A0C" w:rsidRDefault="00EB0A0C" w:rsidP="00EB0A0C">
      <w:pPr>
        <w:spacing w:after="0" w:line="276" w:lineRule="auto"/>
        <w:jc w:val="right"/>
        <w:rPr>
          <w:rFonts w:eastAsia="Times New Roman"/>
          <w:lang w:eastAsia="en-ID"/>
        </w:rPr>
      </w:pPr>
    </w:p>
    <w:p w14:paraId="1C078176" w14:textId="77777777" w:rsidR="00EB0A0C" w:rsidRDefault="00EB0A0C" w:rsidP="00EB0A0C">
      <w:pPr>
        <w:spacing w:after="0" w:line="276" w:lineRule="auto"/>
        <w:jc w:val="right"/>
        <w:rPr>
          <w:rFonts w:eastAsia="Times New Roman"/>
          <w:lang w:eastAsia="en-ID"/>
        </w:rPr>
      </w:pPr>
    </w:p>
    <w:p w14:paraId="66FE5D76" w14:textId="77777777" w:rsidR="00EB0A0C" w:rsidRDefault="00EB0A0C" w:rsidP="00EB0A0C">
      <w:pPr>
        <w:spacing w:after="0" w:line="276" w:lineRule="auto"/>
        <w:jc w:val="right"/>
        <w:rPr>
          <w:rFonts w:eastAsia="Times New Roman"/>
          <w:lang w:eastAsia="en-ID"/>
        </w:rPr>
      </w:pPr>
    </w:p>
    <w:p w14:paraId="589D2C25" w14:textId="77777777" w:rsidR="00543D99" w:rsidRDefault="00543D99" w:rsidP="00543D99">
      <w:pPr>
        <w:pStyle w:val="Heading1"/>
        <w:numPr>
          <w:ilvl w:val="0"/>
          <w:numId w:val="0"/>
        </w:numPr>
        <w:rPr>
          <w:rFonts w:eastAsia="Times New Roman"/>
          <w:lang w:eastAsia="en-ID"/>
        </w:rPr>
        <w:sectPr w:rsidR="00543D99" w:rsidSect="00F9382E">
          <w:footerReference w:type="first" r:id="rId11"/>
          <w:pgSz w:w="11906" w:h="16838"/>
          <w:pgMar w:top="2268" w:right="1701" w:bottom="1701" w:left="2268" w:header="709" w:footer="709" w:gutter="0"/>
          <w:cols w:space="708"/>
          <w:titlePg/>
          <w:docGrid w:linePitch="360"/>
        </w:sectPr>
      </w:pPr>
      <w:bookmarkStart w:id="9" w:name="_Toc184911628"/>
    </w:p>
    <w:p w14:paraId="1BA23438" w14:textId="77777777" w:rsidR="00906FB3" w:rsidRDefault="00906FB3" w:rsidP="00543D99">
      <w:pPr>
        <w:pStyle w:val="Heading1"/>
        <w:numPr>
          <w:ilvl w:val="0"/>
          <w:numId w:val="0"/>
        </w:numPr>
        <w:jc w:val="center"/>
        <w:rPr>
          <w:rFonts w:eastAsia="Times New Roman"/>
          <w:lang w:eastAsia="en-ID"/>
        </w:rPr>
      </w:pPr>
      <w:bookmarkStart w:id="10" w:name="_Toc185002298"/>
      <w:bookmarkStart w:id="11" w:name="_Toc185928140"/>
      <w:r>
        <w:rPr>
          <w:rFonts w:eastAsia="Times New Roman"/>
          <w:lang w:eastAsia="en-ID"/>
        </w:rPr>
        <w:lastRenderedPageBreak/>
        <w:t>KATA PENGANTAR</w:t>
      </w:r>
      <w:bookmarkEnd w:id="9"/>
      <w:bookmarkEnd w:id="10"/>
      <w:bookmarkEnd w:id="11"/>
    </w:p>
    <w:p w14:paraId="38BA1512" w14:textId="77777777" w:rsidR="00906FB3" w:rsidRDefault="00906FB3" w:rsidP="00906FB3">
      <w:pPr>
        <w:rPr>
          <w:lang w:eastAsia="en-ID"/>
        </w:rPr>
      </w:pPr>
    </w:p>
    <w:p w14:paraId="55C72D61" w14:textId="510B5B7C" w:rsidR="00906FB3" w:rsidRPr="00906FB3" w:rsidRDefault="00906FB3" w:rsidP="00906FB3">
      <w:pPr>
        <w:spacing w:after="0" w:line="360" w:lineRule="auto"/>
        <w:ind w:firstLine="567"/>
        <w:jc w:val="both"/>
        <w:rPr>
          <w:lang w:eastAsia="en-ID"/>
        </w:rPr>
      </w:pPr>
      <w:r w:rsidRPr="00906FB3">
        <w:rPr>
          <w:lang w:eastAsia="en-ID"/>
        </w:rPr>
        <w:t xml:space="preserve">Puji </w:t>
      </w:r>
      <w:proofErr w:type="spellStart"/>
      <w:r w:rsidRPr="00906FB3">
        <w:rPr>
          <w:lang w:eastAsia="en-ID"/>
        </w:rPr>
        <w:t>syukur</w:t>
      </w:r>
      <w:proofErr w:type="spellEnd"/>
      <w:r w:rsidRPr="00906FB3">
        <w:rPr>
          <w:lang w:eastAsia="en-ID"/>
        </w:rPr>
        <w:t xml:space="preserve"> </w:t>
      </w:r>
      <w:proofErr w:type="spellStart"/>
      <w:r w:rsidRPr="00906FB3">
        <w:rPr>
          <w:lang w:eastAsia="en-ID"/>
        </w:rPr>
        <w:t>penulis</w:t>
      </w:r>
      <w:proofErr w:type="spellEnd"/>
      <w:r w:rsidRPr="00906FB3">
        <w:rPr>
          <w:lang w:eastAsia="en-ID"/>
        </w:rPr>
        <w:t xml:space="preserve"> </w:t>
      </w:r>
      <w:proofErr w:type="spellStart"/>
      <w:r w:rsidRPr="00906FB3">
        <w:rPr>
          <w:lang w:eastAsia="en-ID"/>
        </w:rPr>
        <w:t>panjatkan</w:t>
      </w:r>
      <w:proofErr w:type="spellEnd"/>
      <w:r w:rsidRPr="00906FB3">
        <w:rPr>
          <w:lang w:eastAsia="en-ID"/>
        </w:rPr>
        <w:t xml:space="preserve"> </w:t>
      </w:r>
      <w:proofErr w:type="spellStart"/>
      <w:r w:rsidRPr="00906FB3">
        <w:rPr>
          <w:lang w:eastAsia="en-ID"/>
        </w:rPr>
        <w:t>ke</w:t>
      </w:r>
      <w:proofErr w:type="spellEnd"/>
      <w:r w:rsidRPr="00906FB3">
        <w:rPr>
          <w:lang w:eastAsia="en-ID"/>
        </w:rPr>
        <w:t xml:space="preserve"> </w:t>
      </w:r>
      <w:proofErr w:type="spellStart"/>
      <w:r w:rsidRPr="00906FB3">
        <w:rPr>
          <w:lang w:eastAsia="en-ID"/>
        </w:rPr>
        <w:t>hadirat</w:t>
      </w:r>
      <w:proofErr w:type="spellEnd"/>
      <w:r w:rsidRPr="00906FB3">
        <w:rPr>
          <w:lang w:eastAsia="en-ID"/>
        </w:rPr>
        <w:t xml:space="preserve"> Tuhan Yang Maha Esa </w:t>
      </w:r>
      <w:proofErr w:type="spellStart"/>
      <w:r w:rsidRPr="00906FB3">
        <w:rPr>
          <w:lang w:eastAsia="en-ID"/>
        </w:rPr>
        <w:t>atas</w:t>
      </w:r>
      <w:proofErr w:type="spellEnd"/>
      <w:r w:rsidRPr="00906FB3">
        <w:rPr>
          <w:lang w:eastAsia="en-ID"/>
        </w:rPr>
        <w:t xml:space="preserve"> </w:t>
      </w:r>
      <w:proofErr w:type="spellStart"/>
      <w:r w:rsidRPr="00906FB3">
        <w:rPr>
          <w:lang w:eastAsia="en-ID"/>
        </w:rPr>
        <w:t>segala</w:t>
      </w:r>
      <w:proofErr w:type="spellEnd"/>
      <w:r w:rsidRPr="00906FB3">
        <w:rPr>
          <w:lang w:eastAsia="en-ID"/>
        </w:rPr>
        <w:t xml:space="preserve"> </w:t>
      </w:r>
      <w:proofErr w:type="spellStart"/>
      <w:r w:rsidRPr="00906FB3">
        <w:rPr>
          <w:lang w:eastAsia="en-ID"/>
        </w:rPr>
        <w:t>limpahan</w:t>
      </w:r>
      <w:proofErr w:type="spellEnd"/>
      <w:r w:rsidRPr="00906FB3">
        <w:rPr>
          <w:lang w:eastAsia="en-ID"/>
        </w:rPr>
        <w:t xml:space="preserve"> </w:t>
      </w:r>
      <w:proofErr w:type="spellStart"/>
      <w:r w:rsidRPr="00906FB3">
        <w:rPr>
          <w:lang w:eastAsia="en-ID"/>
        </w:rPr>
        <w:t>rahmat</w:t>
      </w:r>
      <w:proofErr w:type="spellEnd"/>
      <w:r w:rsidRPr="00906FB3">
        <w:rPr>
          <w:lang w:eastAsia="en-ID"/>
        </w:rPr>
        <w:t xml:space="preserve"> dan </w:t>
      </w:r>
      <w:proofErr w:type="spellStart"/>
      <w:r w:rsidRPr="00906FB3">
        <w:rPr>
          <w:lang w:eastAsia="en-ID"/>
        </w:rPr>
        <w:t>karunia</w:t>
      </w:r>
      <w:proofErr w:type="spellEnd"/>
      <w:r w:rsidRPr="00906FB3">
        <w:rPr>
          <w:lang w:eastAsia="en-ID"/>
        </w:rPr>
        <w:t xml:space="preserve">-Nya, </w:t>
      </w:r>
      <w:proofErr w:type="spellStart"/>
      <w:r w:rsidRPr="00906FB3">
        <w:rPr>
          <w:lang w:eastAsia="en-ID"/>
        </w:rPr>
        <w:t>sehingga</w:t>
      </w:r>
      <w:proofErr w:type="spellEnd"/>
      <w:r w:rsidRPr="00906FB3">
        <w:rPr>
          <w:lang w:eastAsia="en-ID"/>
        </w:rPr>
        <w:t xml:space="preserve"> </w:t>
      </w:r>
      <w:proofErr w:type="spellStart"/>
      <w:r w:rsidRPr="00906FB3">
        <w:rPr>
          <w:lang w:eastAsia="en-ID"/>
        </w:rPr>
        <w:t>penelitian</w:t>
      </w:r>
      <w:proofErr w:type="spellEnd"/>
      <w:r w:rsidRPr="00906FB3">
        <w:rPr>
          <w:lang w:eastAsia="en-ID"/>
        </w:rPr>
        <w:t xml:space="preserve"> </w:t>
      </w:r>
      <w:proofErr w:type="spellStart"/>
      <w:r w:rsidRPr="00906FB3">
        <w:rPr>
          <w:lang w:eastAsia="en-ID"/>
        </w:rPr>
        <w:t>ini</w:t>
      </w:r>
      <w:proofErr w:type="spellEnd"/>
      <w:r w:rsidRPr="00906FB3">
        <w:rPr>
          <w:lang w:eastAsia="en-ID"/>
        </w:rPr>
        <w:t xml:space="preserve"> yang </w:t>
      </w:r>
      <w:proofErr w:type="spellStart"/>
      <w:r w:rsidRPr="00906FB3">
        <w:rPr>
          <w:lang w:eastAsia="en-ID"/>
        </w:rPr>
        <w:t>berjudul</w:t>
      </w:r>
      <w:proofErr w:type="spellEnd"/>
      <w:r w:rsidRPr="00906FB3">
        <w:rPr>
          <w:lang w:eastAsia="en-ID"/>
        </w:rPr>
        <w:t xml:space="preserve"> </w:t>
      </w:r>
      <w:r w:rsidRPr="00906FB3">
        <w:rPr>
          <w:i/>
          <w:iCs/>
          <w:lang w:eastAsia="en-ID"/>
        </w:rPr>
        <w:t>“Agenda</w:t>
      </w:r>
      <w:r w:rsidR="00EB3DCB">
        <w:rPr>
          <w:i/>
          <w:iCs/>
          <w:lang w:eastAsia="en-ID"/>
        </w:rPr>
        <w:t>-</w:t>
      </w:r>
      <w:r w:rsidRPr="00906FB3">
        <w:rPr>
          <w:i/>
          <w:iCs/>
          <w:lang w:eastAsia="en-ID"/>
        </w:rPr>
        <w:t xml:space="preserve">Setting Level </w:t>
      </w:r>
      <w:proofErr w:type="spellStart"/>
      <w:r w:rsidRPr="00906FB3">
        <w:rPr>
          <w:i/>
          <w:iCs/>
          <w:lang w:eastAsia="en-ID"/>
        </w:rPr>
        <w:t>Kedua</w:t>
      </w:r>
      <w:proofErr w:type="spellEnd"/>
      <w:r w:rsidRPr="00906FB3">
        <w:rPr>
          <w:i/>
          <w:iCs/>
          <w:lang w:eastAsia="en-ID"/>
        </w:rPr>
        <w:t xml:space="preserve"> &amp; Media Ekonomi: </w:t>
      </w:r>
      <w:proofErr w:type="spellStart"/>
      <w:r w:rsidRPr="00906FB3">
        <w:rPr>
          <w:i/>
          <w:iCs/>
          <w:lang w:eastAsia="en-ID"/>
        </w:rPr>
        <w:t>Hubungan</w:t>
      </w:r>
      <w:proofErr w:type="spellEnd"/>
      <w:r w:rsidRPr="00906FB3">
        <w:rPr>
          <w:i/>
          <w:iCs/>
          <w:lang w:eastAsia="en-ID"/>
        </w:rPr>
        <w:t xml:space="preserve"> </w:t>
      </w:r>
      <w:proofErr w:type="spellStart"/>
      <w:r w:rsidRPr="00906FB3">
        <w:rPr>
          <w:i/>
          <w:iCs/>
          <w:lang w:eastAsia="en-ID"/>
        </w:rPr>
        <w:t>Kausalitas</w:t>
      </w:r>
      <w:proofErr w:type="spellEnd"/>
      <w:r w:rsidRPr="00906FB3">
        <w:rPr>
          <w:i/>
          <w:iCs/>
          <w:lang w:eastAsia="en-ID"/>
        </w:rPr>
        <w:t xml:space="preserve"> Tone </w:t>
      </w:r>
      <w:proofErr w:type="spellStart"/>
      <w:r w:rsidRPr="00906FB3">
        <w:rPr>
          <w:i/>
          <w:iCs/>
          <w:lang w:eastAsia="en-ID"/>
        </w:rPr>
        <w:t>Pemberitaan</w:t>
      </w:r>
      <w:proofErr w:type="spellEnd"/>
      <w:r w:rsidRPr="00906FB3">
        <w:rPr>
          <w:i/>
          <w:iCs/>
          <w:lang w:eastAsia="en-ID"/>
        </w:rPr>
        <w:t xml:space="preserve"> </w:t>
      </w:r>
      <w:r w:rsidR="003645B7" w:rsidRPr="003645B7">
        <w:rPr>
          <w:i/>
          <w:iCs/>
          <w:lang w:eastAsia="en-ID"/>
        </w:rPr>
        <w:t>Kontan.co.id</w:t>
      </w:r>
      <w:r w:rsidRPr="00906FB3">
        <w:rPr>
          <w:i/>
          <w:iCs/>
          <w:lang w:eastAsia="en-ID"/>
        </w:rPr>
        <w:t xml:space="preserve"> </w:t>
      </w:r>
      <w:proofErr w:type="spellStart"/>
      <w:r w:rsidR="00037FE7">
        <w:rPr>
          <w:i/>
          <w:iCs/>
          <w:lang w:eastAsia="en-ID"/>
        </w:rPr>
        <w:t>t</w:t>
      </w:r>
      <w:r w:rsidRPr="00906FB3">
        <w:rPr>
          <w:i/>
          <w:iCs/>
          <w:lang w:eastAsia="en-ID"/>
        </w:rPr>
        <w:t>erhadap</w:t>
      </w:r>
      <w:proofErr w:type="spellEnd"/>
      <w:r w:rsidRPr="00906FB3">
        <w:rPr>
          <w:i/>
          <w:iCs/>
          <w:lang w:eastAsia="en-ID"/>
        </w:rPr>
        <w:t xml:space="preserve"> </w:t>
      </w:r>
      <w:proofErr w:type="spellStart"/>
      <w:r w:rsidRPr="00906FB3">
        <w:rPr>
          <w:i/>
          <w:iCs/>
          <w:lang w:eastAsia="en-ID"/>
        </w:rPr>
        <w:t>Opini</w:t>
      </w:r>
      <w:proofErr w:type="spellEnd"/>
      <w:r w:rsidRPr="00906FB3">
        <w:rPr>
          <w:i/>
          <w:iCs/>
          <w:lang w:eastAsia="en-ID"/>
        </w:rPr>
        <w:t xml:space="preserve"> Publik </w:t>
      </w:r>
      <w:proofErr w:type="spellStart"/>
      <w:r w:rsidR="00037FE7">
        <w:rPr>
          <w:i/>
          <w:iCs/>
          <w:lang w:eastAsia="en-ID"/>
        </w:rPr>
        <w:t>a</w:t>
      </w:r>
      <w:r w:rsidRPr="00906FB3">
        <w:rPr>
          <w:i/>
          <w:iCs/>
          <w:lang w:eastAsia="en-ID"/>
        </w:rPr>
        <w:t>tas</w:t>
      </w:r>
      <w:proofErr w:type="spellEnd"/>
      <w:r w:rsidRPr="00906FB3">
        <w:rPr>
          <w:i/>
          <w:iCs/>
          <w:lang w:eastAsia="en-ID"/>
        </w:rPr>
        <w:t xml:space="preserve"> </w:t>
      </w:r>
      <w:proofErr w:type="spellStart"/>
      <w:r w:rsidRPr="00906FB3">
        <w:rPr>
          <w:i/>
          <w:iCs/>
          <w:lang w:eastAsia="en-ID"/>
        </w:rPr>
        <w:t>Evaluasi</w:t>
      </w:r>
      <w:proofErr w:type="spellEnd"/>
      <w:r w:rsidRPr="00906FB3">
        <w:rPr>
          <w:i/>
          <w:iCs/>
          <w:lang w:eastAsia="en-ID"/>
        </w:rPr>
        <w:t xml:space="preserve"> Ekonomi di Masa </w:t>
      </w:r>
      <w:proofErr w:type="spellStart"/>
      <w:r w:rsidRPr="00906FB3">
        <w:rPr>
          <w:i/>
          <w:iCs/>
          <w:lang w:eastAsia="en-ID"/>
        </w:rPr>
        <w:t>Resesi</w:t>
      </w:r>
      <w:proofErr w:type="spellEnd"/>
      <w:r w:rsidRPr="00906FB3">
        <w:rPr>
          <w:i/>
          <w:iCs/>
          <w:lang w:eastAsia="en-ID"/>
        </w:rPr>
        <w:t xml:space="preserve"> dan </w:t>
      </w:r>
      <w:proofErr w:type="spellStart"/>
      <w:r w:rsidRPr="00906FB3">
        <w:rPr>
          <w:i/>
          <w:iCs/>
          <w:lang w:eastAsia="en-ID"/>
        </w:rPr>
        <w:t>Nonresesi</w:t>
      </w:r>
      <w:proofErr w:type="spellEnd"/>
      <w:r w:rsidRPr="00906FB3">
        <w:rPr>
          <w:i/>
          <w:iCs/>
          <w:lang w:eastAsia="en-ID"/>
        </w:rPr>
        <w:t xml:space="preserve"> Covid-19 (2019-2024)”</w:t>
      </w:r>
      <w:r w:rsidRPr="00906FB3">
        <w:rPr>
          <w:lang w:eastAsia="en-ID"/>
        </w:rPr>
        <w:t xml:space="preserve"> </w:t>
      </w:r>
      <w:proofErr w:type="spellStart"/>
      <w:r w:rsidRPr="00906FB3">
        <w:rPr>
          <w:lang w:eastAsia="en-ID"/>
        </w:rPr>
        <w:t>dapat</w:t>
      </w:r>
      <w:proofErr w:type="spellEnd"/>
      <w:r w:rsidRPr="00906FB3">
        <w:rPr>
          <w:lang w:eastAsia="en-ID"/>
        </w:rPr>
        <w:t xml:space="preserve"> </w:t>
      </w:r>
      <w:proofErr w:type="spellStart"/>
      <w:r w:rsidRPr="00906FB3">
        <w:rPr>
          <w:lang w:eastAsia="en-ID"/>
        </w:rPr>
        <w:t>terselesaikan</w:t>
      </w:r>
      <w:proofErr w:type="spellEnd"/>
      <w:r w:rsidRPr="00906FB3">
        <w:rPr>
          <w:lang w:eastAsia="en-ID"/>
        </w:rPr>
        <w:t xml:space="preserve"> </w:t>
      </w:r>
      <w:proofErr w:type="spellStart"/>
      <w:r w:rsidRPr="00906FB3">
        <w:rPr>
          <w:lang w:eastAsia="en-ID"/>
        </w:rPr>
        <w:t>dengan</w:t>
      </w:r>
      <w:proofErr w:type="spellEnd"/>
      <w:r w:rsidRPr="00906FB3">
        <w:rPr>
          <w:lang w:eastAsia="en-ID"/>
        </w:rPr>
        <w:t xml:space="preserve"> </w:t>
      </w:r>
      <w:proofErr w:type="spellStart"/>
      <w:r w:rsidRPr="00906FB3">
        <w:rPr>
          <w:lang w:eastAsia="en-ID"/>
        </w:rPr>
        <w:t>baik</w:t>
      </w:r>
      <w:proofErr w:type="spellEnd"/>
      <w:r w:rsidRPr="00906FB3">
        <w:rPr>
          <w:lang w:eastAsia="en-ID"/>
        </w:rPr>
        <w:t xml:space="preserve">. </w:t>
      </w:r>
      <w:proofErr w:type="spellStart"/>
      <w:r w:rsidRPr="00906FB3">
        <w:rPr>
          <w:lang w:eastAsia="en-ID"/>
        </w:rPr>
        <w:t>Penelitian</w:t>
      </w:r>
      <w:proofErr w:type="spellEnd"/>
      <w:r w:rsidRPr="00906FB3">
        <w:rPr>
          <w:lang w:eastAsia="en-ID"/>
        </w:rPr>
        <w:t xml:space="preserve"> </w:t>
      </w:r>
      <w:proofErr w:type="spellStart"/>
      <w:r w:rsidRPr="00906FB3">
        <w:rPr>
          <w:lang w:eastAsia="en-ID"/>
        </w:rPr>
        <w:t>ini</w:t>
      </w:r>
      <w:proofErr w:type="spellEnd"/>
      <w:r w:rsidRPr="00906FB3">
        <w:rPr>
          <w:lang w:eastAsia="en-ID"/>
        </w:rPr>
        <w:t xml:space="preserve"> </w:t>
      </w:r>
      <w:proofErr w:type="spellStart"/>
      <w:r w:rsidRPr="00906FB3">
        <w:rPr>
          <w:lang w:eastAsia="en-ID"/>
        </w:rPr>
        <w:t>disusun</w:t>
      </w:r>
      <w:proofErr w:type="spellEnd"/>
      <w:r w:rsidRPr="00906FB3">
        <w:rPr>
          <w:lang w:eastAsia="en-ID"/>
        </w:rPr>
        <w:t xml:space="preserve"> </w:t>
      </w:r>
      <w:proofErr w:type="spellStart"/>
      <w:r w:rsidRPr="00906FB3">
        <w:rPr>
          <w:lang w:eastAsia="en-ID"/>
        </w:rPr>
        <w:t>untuk</w:t>
      </w:r>
      <w:proofErr w:type="spellEnd"/>
      <w:r w:rsidRPr="00906FB3">
        <w:rPr>
          <w:lang w:eastAsia="en-ID"/>
        </w:rPr>
        <w:t xml:space="preserve"> </w:t>
      </w:r>
      <w:proofErr w:type="spellStart"/>
      <w:r w:rsidRPr="00906FB3">
        <w:rPr>
          <w:lang w:eastAsia="en-ID"/>
        </w:rPr>
        <w:t>memenuhi</w:t>
      </w:r>
      <w:proofErr w:type="spellEnd"/>
      <w:r w:rsidRPr="00906FB3">
        <w:rPr>
          <w:lang w:eastAsia="en-ID"/>
        </w:rPr>
        <w:t xml:space="preserve"> </w:t>
      </w:r>
      <w:proofErr w:type="spellStart"/>
      <w:r w:rsidRPr="00906FB3">
        <w:rPr>
          <w:lang w:eastAsia="en-ID"/>
        </w:rPr>
        <w:t>syarat</w:t>
      </w:r>
      <w:proofErr w:type="spellEnd"/>
      <w:r w:rsidRPr="00906FB3">
        <w:rPr>
          <w:lang w:eastAsia="en-ID"/>
        </w:rPr>
        <w:t xml:space="preserve"> </w:t>
      </w:r>
      <w:proofErr w:type="spellStart"/>
      <w:r w:rsidRPr="00906FB3">
        <w:rPr>
          <w:lang w:eastAsia="en-ID"/>
        </w:rPr>
        <w:t>dalam</w:t>
      </w:r>
      <w:proofErr w:type="spellEnd"/>
      <w:r w:rsidRPr="00906FB3">
        <w:rPr>
          <w:lang w:eastAsia="en-ID"/>
        </w:rPr>
        <w:t xml:space="preserve"> </w:t>
      </w:r>
      <w:proofErr w:type="spellStart"/>
      <w:r w:rsidRPr="00906FB3">
        <w:rPr>
          <w:lang w:eastAsia="en-ID"/>
        </w:rPr>
        <w:t>menempuh</w:t>
      </w:r>
      <w:proofErr w:type="spellEnd"/>
      <w:r w:rsidRPr="00906FB3">
        <w:rPr>
          <w:lang w:eastAsia="en-ID"/>
        </w:rPr>
        <w:t xml:space="preserve"> </w:t>
      </w:r>
      <w:proofErr w:type="spellStart"/>
      <w:r w:rsidRPr="00906FB3">
        <w:rPr>
          <w:lang w:eastAsia="en-ID"/>
        </w:rPr>
        <w:t>ujian</w:t>
      </w:r>
      <w:proofErr w:type="spellEnd"/>
      <w:r w:rsidRPr="00906FB3">
        <w:rPr>
          <w:lang w:eastAsia="en-ID"/>
        </w:rPr>
        <w:t xml:space="preserve"> </w:t>
      </w:r>
      <w:proofErr w:type="spellStart"/>
      <w:r w:rsidRPr="00906FB3">
        <w:rPr>
          <w:lang w:eastAsia="en-ID"/>
        </w:rPr>
        <w:t>sarjana</w:t>
      </w:r>
      <w:proofErr w:type="spellEnd"/>
      <w:r w:rsidRPr="00906FB3">
        <w:rPr>
          <w:lang w:eastAsia="en-ID"/>
        </w:rPr>
        <w:t xml:space="preserve"> di Program Studi </w:t>
      </w:r>
      <w:proofErr w:type="spellStart"/>
      <w:r w:rsidRPr="00906FB3">
        <w:rPr>
          <w:lang w:eastAsia="en-ID"/>
        </w:rPr>
        <w:t>Jurnalistik</w:t>
      </w:r>
      <w:proofErr w:type="spellEnd"/>
      <w:r w:rsidRPr="00906FB3">
        <w:rPr>
          <w:lang w:eastAsia="en-ID"/>
        </w:rPr>
        <w:t xml:space="preserve"> </w:t>
      </w:r>
      <w:proofErr w:type="spellStart"/>
      <w:r w:rsidRPr="00906FB3">
        <w:rPr>
          <w:lang w:eastAsia="en-ID"/>
        </w:rPr>
        <w:t>Fakultas</w:t>
      </w:r>
      <w:proofErr w:type="spellEnd"/>
      <w:r w:rsidRPr="00906FB3">
        <w:rPr>
          <w:lang w:eastAsia="en-ID"/>
        </w:rPr>
        <w:t xml:space="preserve"> </w:t>
      </w:r>
      <w:proofErr w:type="spellStart"/>
      <w:r w:rsidRPr="00906FB3">
        <w:rPr>
          <w:lang w:eastAsia="en-ID"/>
        </w:rPr>
        <w:t>Ilmu</w:t>
      </w:r>
      <w:proofErr w:type="spellEnd"/>
      <w:r w:rsidRPr="00906FB3">
        <w:rPr>
          <w:lang w:eastAsia="en-ID"/>
        </w:rPr>
        <w:t xml:space="preserve"> </w:t>
      </w:r>
      <w:proofErr w:type="spellStart"/>
      <w:r w:rsidRPr="00906FB3">
        <w:rPr>
          <w:lang w:eastAsia="en-ID"/>
        </w:rPr>
        <w:t>Komunikasi</w:t>
      </w:r>
      <w:proofErr w:type="spellEnd"/>
      <w:r w:rsidRPr="00906FB3">
        <w:rPr>
          <w:lang w:eastAsia="en-ID"/>
        </w:rPr>
        <w:t xml:space="preserve"> Universitas </w:t>
      </w:r>
      <w:proofErr w:type="spellStart"/>
      <w:r w:rsidRPr="00906FB3">
        <w:rPr>
          <w:lang w:eastAsia="en-ID"/>
        </w:rPr>
        <w:t>Padjadjaran</w:t>
      </w:r>
      <w:proofErr w:type="spellEnd"/>
      <w:r w:rsidRPr="00906FB3">
        <w:rPr>
          <w:lang w:eastAsia="en-ID"/>
        </w:rPr>
        <w:t>.</w:t>
      </w:r>
    </w:p>
    <w:p w14:paraId="5524B3E9" w14:textId="77777777" w:rsidR="00906FB3" w:rsidRPr="00906FB3" w:rsidRDefault="00906FB3" w:rsidP="00906FB3">
      <w:pPr>
        <w:spacing w:after="0" w:line="360" w:lineRule="auto"/>
        <w:ind w:firstLine="567"/>
        <w:jc w:val="both"/>
        <w:rPr>
          <w:lang w:eastAsia="en-ID"/>
        </w:rPr>
      </w:pPr>
      <w:r w:rsidRPr="00906FB3">
        <w:rPr>
          <w:lang w:eastAsia="en-ID"/>
        </w:rPr>
        <w:t xml:space="preserve">Dalam proses </w:t>
      </w:r>
      <w:proofErr w:type="spellStart"/>
      <w:r w:rsidRPr="00906FB3">
        <w:rPr>
          <w:lang w:eastAsia="en-ID"/>
        </w:rPr>
        <w:t>penyusunan</w:t>
      </w:r>
      <w:proofErr w:type="spellEnd"/>
      <w:r w:rsidRPr="00906FB3">
        <w:rPr>
          <w:lang w:eastAsia="en-ID"/>
        </w:rPr>
        <w:t xml:space="preserve"> </w:t>
      </w:r>
      <w:proofErr w:type="spellStart"/>
      <w:r w:rsidRPr="00906FB3">
        <w:rPr>
          <w:lang w:eastAsia="en-ID"/>
        </w:rPr>
        <w:t>penelitian</w:t>
      </w:r>
      <w:proofErr w:type="spellEnd"/>
      <w:r w:rsidRPr="00906FB3">
        <w:rPr>
          <w:lang w:eastAsia="en-ID"/>
        </w:rPr>
        <w:t xml:space="preserve"> </w:t>
      </w:r>
      <w:proofErr w:type="spellStart"/>
      <w:r w:rsidRPr="00906FB3">
        <w:rPr>
          <w:lang w:eastAsia="en-ID"/>
        </w:rPr>
        <w:t>ini</w:t>
      </w:r>
      <w:proofErr w:type="spellEnd"/>
      <w:r w:rsidRPr="00906FB3">
        <w:rPr>
          <w:lang w:eastAsia="en-ID"/>
        </w:rPr>
        <w:t xml:space="preserve">, </w:t>
      </w:r>
      <w:proofErr w:type="spellStart"/>
      <w:r w:rsidRPr="00906FB3">
        <w:rPr>
          <w:lang w:eastAsia="en-ID"/>
        </w:rPr>
        <w:t>banyak</w:t>
      </w:r>
      <w:proofErr w:type="spellEnd"/>
      <w:r w:rsidRPr="00906FB3">
        <w:rPr>
          <w:lang w:eastAsia="en-ID"/>
        </w:rPr>
        <w:t xml:space="preserve"> </w:t>
      </w:r>
      <w:proofErr w:type="spellStart"/>
      <w:r w:rsidRPr="00906FB3">
        <w:rPr>
          <w:lang w:eastAsia="en-ID"/>
        </w:rPr>
        <w:t>pihak</w:t>
      </w:r>
      <w:proofErr w:type="spellEnd"/>
      <w:r w:rsidRPr="00906FB3">
        <w:rPr>
          <w:lang w:eastAsia="en-ID"/>
        </w:rPr>
        <w:t xml:space="preserve"> yang </w:t>
      </w:r>
      <w:proofErr w:type="spellStart"/>
      <w:r w:rsidRPr="00906FB3">
        <w:rPr>
          <w:lang w:eastAsia="en-ID"/>
        </w:rPr>
        <w:t>telah</w:t>
      </w:r>
      <w:proofErr w:type="spellEnd"/>
      <w:r w:rsidRPr="00906FB3">
        <w:rPr>
          <w:lang w:eastAsia="en-ID"/>
        </w:rPr>
        <w:t xml:space="preserve"> </w:t>
      </w:r>
      <w:proofErr w:type="spellStart"/>
      <w:r w:rsidRPr="00906FB3">
        <w:rPr>
          <w:lang w:eastAsia="en-ID"/>
        </w:rPr>
        <w:t>memberikan</w:t>
      </w:r>
      <w:proofErr w:type="spellEnd"/>
      <w:r w:rsidRPr="00906FB3">
        <w:rPr>
          <w:lang w:eastAsia="en-ID"/>
        </w:rPr>
        <w:t xml:space="preserve"> </w:t>
      </w:r>
      <w:proofErr w:type="spellStart"/>
      <w:r w:rsidRPr="00906FB3">
        <w:rPr>
          <w:lang w:eastAsia="en-ID"/>
        </w:rPr>
        <w:t>dukungan</w:t>
      </w:r>
      <w:proofErr w:type="spellEnd"/>
      <w:r w:rsidRPr="00906FB3">
        <w:rPr>
          <w:lang w:eastAsia="en-ID"/>
        </w:rPr>
        <w:t xml:space="preserve">, </w:t>
      </w:r>
      <w:proofErr w:type="spellStart"/>
      <w:r w:rsidRPr="00906FB3">
        <w:rPr>
          <w:lang w:eastAsia="en-ID"/>
        </w:rPr>
        <w:t>bimbingan</w:t>
      </w:r>
      <w:proofErr w:type="spellEnd"/>
      <w:r w:rsidRPr="00906FB3">
        <w:rPr>
          <w:lang w:eastAsia="en-ID"/>
        </w:rPr>
        <w:t xml:space="preserve">, dan </w:t>
      </w:r>
      <w:proofErr w:type="spellStart"/>
      <w:r w:rsidRPr="00906FB3">
        <w:rPr>
          <w:lang w:eastAsia="en-ID"/>
        </w:rPr>
        <w:t>motivasi</w:t>
      </w:r>
      <w:proofErr w:type="spellEnd"/>
      <w:r w:rsidRPr="00906FB3">
        <w:rPr>
          <w:lang w:eastAsia="en-ID"/>
        </w:rPr>
        <w:t xml:space="preserve">. Oleh </w:t>
      </w:r>
      <w:proofErr w:type="spellStart"/>
      <w:r w:rsidRPr="00906FB3">
        <w:rPr>
          <w:lang w:eastAsia="en-ID"/>
        </w:rPr>
        <w:t>karena</w:t>
      </w:r>
      <w:proofErr w:type="spellEnd"/>
      <w:r w:rsidRPr="00906FB3">
        <w:rPr>
          <w:lang w:eastAsia="en-ID"/>
        </w:rPr>
        <w:t xml:space="preserve"> </w:t>
      </w:r>
      <w:proofErr w:type="spellStart"/>
      <w:r w:rsidRPr="00906FB3">
        <w:rPr>
          <w:lang w:eastAsia="en-ID"/>
        </w:rPr>
        <w:t>itu</w:t>
      </w:r>
      <w:proofErr w:type="spellEnd"/>
      <w:r w:rsidRPr="00906FB3">
        <w:rPr>
          <w:lang w:eastAsia="en-ID"/>
        </w:rPr>
        <w:t xml:space="preserve">, </w:t>
      </w:r>
      <w:proofErr w:type="spellStart"/>
      <w:r w:rsidRPr="00906FB3">
        <w:rPr>
          <w:lang w:eastAsia="en-ID"/>
        </w:rPr>
        <w:t>penulis</w:t>
      </w:r>
      <w:proofErr w:type="spellEnd"/>
      <w:r w:rsidRPr="00906FB3">
        <w:rPr>
          <w:lang w:eastAsia="en-ID"/>
        </w:rPr>
        <w:t xml:space="preserve"> </w:t>
      </w:r>
      <w:proofErr w:type="spellStart"/>
      <w:r w:rsidRPr="00906FB3">
        <w:rPr>
          <w:lang w:eastAsia="en-ID"/>
        </w:rPr>
        <w:t>menyampaikan</w:t>
      </w:r>
      <w:proofErr w:type="spellEnd"/>
      <w:r w:rsidRPr="00906FB3">
        <w:rPr>
          <w:lang w:eastAsia="en-ID"/>
        </w:rPr>
        <w:t xml:space="preserve"> rasa </w:t>
      </w:r>
      <w:proofErr w:type="spellStart"/>
      <w:r w:rsidRPr="00906FB3">
        <w:rPr>
          <w:lang w:eastAsia="en-ID"/>
        </w:rPr>
        <w:t>terima</w:t>
      </w:r>
      <w:proofErr w:type="spellEnd"/>
      <w:r w:rsidRPr="00906FB3">
        <w:rPr>
          <w:lang w:eastAsia="en-ID"/>
        </w:rPr>
        <w:t xml:space="preserve"> </w:t>
      </w:r>
      <w:proofErr w:type="spellStart"/>
      <w:r w:rsidRPr="00906FB3">
        <w:rPr>
          <w:lang w:eastAsia="en-ID"/>
        </w:rPr>
        <w:t>kasih</w:t>
      </w:r>
      <w:proofErr w:type="spellEnd"/>
      <w:r w:rsidRPr="00906FB3">
        <w:rPr>
          <w:lang w:eastAsia="en-ID"/>
        </w:rPr>
        <w:t xml:space="preserve"> yang </w:t>
      </w:r>
      <w:proofErr w:type="spellStart"/>
      <w:r w:rsidRPr="00906FB3">
        <w:rPr>
          <w:lang w:eastAsia="en-ID"/>
        </w:rPr>
        <w:t>sebesar-besarnya</w:t>
      </w:r>
      <w:proofErr w:type="spellEnd"/>
      <w:r w:rsidRPr="00906FB3">
        <w:rPr>
          <w:lang w:eastAsia="en-ID"/>
        </w:rPr>
        <w:t xml:space="preserve"> </w:t>
      </w:r>
      <w:proofErr w:type="spellStart"/>
      <w:r w:rsidRPr="00906FB3">
        <w:rPr>
          <w:lang w:eastAsia="en-ID"/>
        </w:rPr>
        <w:t>kepada</w:t>
      </w:r>
      <w:proofErr w:type="spellEnd"/>
      <w:r w:rsidRPr="00906FB3">
        <w:rPr>
          <w:lang w:eastAsia="en-ID"/>
        </w:rPr>
        <w:t>:</w:t>
      </w:r>
    </w:p>
    <w:p w14:paraId="38A000B2" w14:textId="07299710" w:rsidR="00180991" w:rsidRDefault="00180991" w:rsidP="00180991">
      <w:pPr>
        <w:numPr>
          <w:ilvl w:val="0"/>
          <w:numId w:val="33"/>
        </w:numPr>
        <w:spacing w:after="0" w:line="360" w:lineRule="auto"/>
        <w:jc w:val="both"/>
        <w:rPr>
          <w:lang w:eastAsia="en-ID"/>
        </w:rPr>
      </w:pPr>
      <w:proofErr w:type="spellStart"/>
      <w:r w:rsidRPr="00906FB3">
        <w:rPr>
          <w:lang w:eastAsia="en-ID"/>
        </w:rPr>
        <w:t>Dr.</w:t>
      </w:r>
      <w:proofErr w:type="spellEnd"/>
      <w:r w:rsidR="00234674">
        <w:rPr>
          <w:lang w:eastAsia="en-ID"/>
        </w:rPr>
        <w:t xml:space="preserve"> H.</w:t>
      </w:r>
      <w:r w:rsidRPr="00906FB3">
        <w:rPr>
          <w:lang w:eastAsia="en-ID"/>
        </w:rPr>
        <w:t xml:space="preserve"> Aceng Abdullah, </w:t>
      </w:r>
      <w:proofErr w:type="spellStart"/>
      <w:proofErr w:type="gramStart"/>
      <w:r w:rsidRPr="00906FB3">
        <w:rPr>
          <w:lang w:eastAsia="en-ID"/>
        </w:rPr>
        <w:t>M.Si</w:t>
      </w:r>
      <w:proofErr w:type="spellEnd"/>
      <w:proofErr w:type="gramEnd"/>
      <w:r w:rsidRPr="00906FB3">
        <w:rPr>
          <w:lang w:eastAsia="en-ID"/>
        </w:rPr>
        <w:t xml:space="preserve"> dan </w:t>
      </w:r>
      <w:proofErr w:type="spellStart"/>
      <w:r>
        <w:rPr>
          <w:lang w:eastAsia="en-ID"/>
        </w:rPr>
        <w:t>Dr.</w:t>
      </w:r>
      <w:proofErr w:type="spellEnd"/>
      <w:r>
        <w:rPr>
          <w:lang w:eastAsia="en-ID"/>
        </w:rPr>
        <w:t xml:space="preserve"> </w:t>
      </w:r>
      <w:r w:rsidRPr="00906FB3">
        <w:rPr>
          <w:lang w:eastAsia="en-ID"/>
        </w:rPr>
        <w:t>Gema Nusantara Bakry</w:t>
      </w:r>
      <w:r>
        <w:rPr>
          <w:lang w:eastAsia="en-ID"/>
        </w:rPr>
        <w:t>,</w:t>
      </w:r>
      <w:r w:rsidRPr="00906FB3">
        <w:rPr>
          <w:lang w:eastAsia="en-ID"/>
        </w:rPr>
        <w:t> </w:t>
      </w:r>
      <w:proofErr w:type="spellStart"/>
      <w:r w:rsidRPr="00906FB3">
        <w:rPr>
          <w:lang w:eastAsia="en-ID"/>
        </w:rPr>
        <w:t>M.</w:t>
      </w:r>
      <w:r>
        <w:rPr>
          <w:lang w:eastAsia="en-ID"/>
        </w:rPr>
        <w:t>I.Kom</w:t>
      </w:r>
      <w:proofErr w:type="spellEnd"/>
      <w:r w:rsidRPr="00906FB3">
        <w:rPr>
          <w:lang w:eastAsia="en-ID"/>
        </w:rPr>
        <w:t xml:space="preserve"> </w:t>
      </w:r>
      <w:proofErr w:type="spellStart"/>
      <w:r w:rsidRPr="00906FB3">
        <w:rPr>
          <w:lang w:eastAsia="en-ID"/>
        </w:rPr>
        <w:t>selaku</w:t>
      </w:r>
      <w:proofErr w:type="spellEnd"/>
      <w:r w:rsidRPr="00906FB3">
        <w:rPr>
          <w:lang w:eastAsia="en-ID"/>
        </w:rPr>
        <w:t xml:space="preserve"> </w:t>
      </w:r>
      <w:proofErr w:type="spellStart"/>
      <w:r w:rsidRPr="00906FB3">
        <w:rPr>
          <w:lang w:eastAsia="en-ID"/>
        </w:rPr>
        <w:t>pembimbing</w:t>
      </w:r>
      <w:proofErr w:type="spellEnd"/>
      <w:r w:rsidRPr="00906FB3">
        <w:rPr>
          <w:lang w:eastAsia="en-ID"/>
        </w:rPr>
        <w:t xml:space="preserve"> </w:t>
      </w:r>
      <w:proofErr w:type="spellStart"/>
      <w:r w:rsidRPr="00906FB3">
        <w:rPr>
          <w:lang w:eastAsia="en-ID"/>
        </w:rPr>
        <w:t>utama</w:t>
      </w:r>
      <w:proofErr w:type="spellEnd"/>
      <w:r w:rsidRPr="00906FB3">
        <w:rPr>
          <w:lang w:eastAsia="en-ID"/>
        </w:rPr>
        <w:t xml:space="preserve"> dan </w:t>
      </w:r>
      <w:proofErr w:type="spellStart"/>
      <w:r w:rsidRPr="00906FB3">
        <w:rPr>
          <w:lang w:eastAsia="en-ID"/>
        </w:rPr>
        <w:t>pembimbing</w:t>
      </w:r>
      <w:proofErr w:type="spellEnd"/>
      <w:r w:rsidRPr="00906FB3">
        <w:rPr>
          <w:lang w:eastAsia="en-ID"/>
        </w:rPr>
        <w:t xml:space="preserve"> </w:t>
      </w:r>
      <w:proofErr w:type="spellStart"/>
      <w:r w:rsidRPr="00906FB3">
        <w:rPr>
          <w:lang w:eastAsia="en-ID"/>
        </w:rPr>
        <w:t>pendamping</w:t>
      </w:r>
      <w:proofErr w:type="spellEnd"/>
      <w:r w:rsidRPr="00906FB3">
        <w:rPr>
          <w:lang w:eastAsia="en-ID"/>
        </w:rPr>
        <w:t xml:space="preserve"> </w:t>
      </w:r>
      <w:proofErr w:type="spellStart"/>
      <w:r w:rsidRPr="00906FB3">
        <w:rPr>
          <w:lang w:eastAsia="en-ID"/>
        </w:rPr>
        <w:t>penulis</w:t>
      </w:r>
      <w:proofErr w:type="spellEnd"/>
      <w:r w:rsidRPr="00906FB3">
        <w:rPr>
          <w:lang w:eastAsia="en-ID"/>
        </w:rPr>
        <w:t xml:space="preserve"> yang </w:t>
      </w:r>
      <w:proofErr w:type="spellStart"/>
      <w:r w:rsidRPr="00906FB3">
        <w:rPr>
          <w:lang w:eastAsia="en-ID"/>
        </w:rPr>
        <w:t>telah</w:t>
      </w:r>
      <w:proofErr w:type="spellEnd"/>
      <w:r w:rsidRPr="00906FB3">
        <w:rPr>
          <w:lang w:eastAsia="en-ID"/>
        </w:rPr>
        <w:t xml:space="preserve"> </w:t>
      </w:r>
      <w:proofErr w:type="spellStart"/>
      <w:r w:rsidRPr="00906FB3">
        <w:rPr>
          <w:lang w:eastAsia="en-ID"/>
        </w:rPr>
        <w:t>meluangkan</w:t>
      </w:r>
      <w:proofErr w:type="spellEnd"/>
      <w:r w:rsidRPr="00906FB3">
        <w:rPr>
          <w:lang w:eastAsia="en-ID"/>
        </w:rPr>
        <w:t xml:space="preserve"> </w:t>
      </w:r>
      <w:proofErr w:type="spellStart"/>
      <w:r w:rsidRPr="00906FB3">
        <w:rPr>
          <w:lang w:eastAsia="en-ID"/>
        </w:rPr>
        <w:t>waktu</w:t>
      </w:r>
      <w:proofErr w:type="spellEnd"/>
      <w:r w:rsidRPr="00906FB3">
        <w:rPr>
          <w:lang w:eastAsia="en-ID"/>
        </w:rPr>
        <w:t xml:space="preserve">, </w:t>
      </w:r>
      <w:proofErr w:type="spellStart"/>
      <w:r w:rsidRPr="00906FB3">
        <w:rPr>
          <w:lang w:eastAsia="en-ID"/>
        </w:rPr>
        <w:t>tenaga</w:t>
      </w:r>
      <w:proofErr w:type="spellEnd"/>
      <w:r w:rsidRPr="00906FB3">
        <w:rPr>
          <w:lang w:eastAsia="en-ID"/>
        </w:rPr>
        <w:t xml:space="preserve">, dan </w:t>
      </w:r>
      <w:proofErr w:type="spellStart"/>
      <w:r w:rsidRPr="00906FB3">
        <w:rPr>
          <w:lang w:eastAsia="en-ID"/>
        </w:rPr>
        <w:t>pemikiran</w:t>
      </w:r>
      <w:proofErr w:type="spellEnd"/>
      <w:r w:rsidRPr="00906FB3">
        <w:rPr>
          <w:lang w:eastAsia="en-ID"/>
        </w:rPr>
        <w:t xml:space="preserve"> </w:t>
      </w:r>
      <w:proofErr w:type="spellStart"/>
      <w:r w:rsidRPr="00906FB3">
        <w:rPr>
          <w:lang w:eastAsia="en-ID"/>
        </w:rPr>
        <w:t>untuk</w:t>
      </w:r>
      <w:proofErr w:type="spellEnd"/>
      <w:r w:rsidRPr="00906FB3">
        <w:rPr>
          <w:lang w:eastAsia="en-ID"/>
        </w:rPr>
        <w:t xml:space="preserve"> </w:t>
      </w:r>
      <w:proofErr w:type="spellStart"/>
      <w:r w:rsidRPr="00906FB3">
        <w:rPr>
          <w:lang w:eastAsia="en-ID"/>
        </w:rPr>
        <w:t>memberikan</w:t>
      </w:r>
      <w:proofErr w:type="spellEnd"/>
      <w:r w:rsidRPr="00906FB3">
        <w:rPr>
          <w:lang w:eastAsia="en-ID"/>
        </w:rPr>
        <w:t xml:space="preserve"> </w:t>
      </w:r>
      <w:proofErr w:type="spellStart"/>
      <w:r w:rsidRPr="00906FB3">
        <w:rPr>
          <w:lang w:eastAsia="en-ID"/>
        </w:rPr>
        <w:t>arahan</w:t>
      </w:r>
      <w:proofErr w:type="spellEnd"/>
      <w:r w:rsidRPr="00906FB3">
        <w:rPr>
          <w:lang w:eastAsia="en-ID"/>
        </w:rPr>
        <w:t xml:space="preserve"> </w:t>
      </w:r>
      <w:proofErr w:type="spellStart"/>
      <w:r w:rsidRPr="00906FB3">
        <w:rPr>
          <w:lang w:eastAsia="en-ID"/>
        </w:rPr>
        <w:t>baik</w:t>
      </w:r>
      <w:proofErr w:type="spellEnd"/>
      <w:r w:rsidRPr="00906FB3">
        <w:rPr>
          <w:lang w:eastAsia="en-ID"/>
        </w:rPr>
        <w:t xml:space="preserve"> </w:t>
      </w:r>
      <w:proofErr w:type="spellStart"/>
      <w:r w:rsidRPr="00906FB3">
        <w:rPr>
          <w:lang w:eastAsia="en-ID"/>
        </w:rPr>
        <w:t>itu</w:t>
      </w:r>
      <w:proofErr w:type="spellEnd"/>
      <w:r w:rsidRPr="00906FB3">
        <w:rPr>
          <w:lang w:eastAsia="en-ID"/>
        </w:rPr>
        <w:t xml:space="preserve"> </w:t>
      </w:r>
      <w:proofErr w:type="spellStart"/>
      <w:r w:rsidRPr="00906FB3">
        <w:rPr>
          <w:lang w:eastAsia="en-ID"/>
        </w:rPr>
        <w:t>berupa</w:t>
      </w:r>
      <w:proofErr w:type="spellEnd"/>
      <w:r w:rsidRPr="00906FB3">
        <w:rPr>
          <w:lang w:eastAsia="en-ID"/>
        </w:rPr>
        <w:t xml:space="preserve"> saran </w:t>
      </w:r>
      <w:proofErr w:type="spellStart"/>
      <w:r w:rsidRPr="00906FB3">
        <w:rPr>
          <w:lang w:eastAsia="en-ID"/>
        </w:rPr>
        <w:t>maupun</w:t>
      </w:r>
      <w:proofErr w:type="spellEnd"/>
      <w:r w:rsidRPr="00906FB3">
        <w:rPr>
          <w:lang w:eastAsia="en-ID"/>
        </w:rPr>
        <w:t xml:space="preserve"> </w:t>
      </w:r>
      <w:proofErr w:type="spellStart"/>
      <w:r w:rsidRPr="00906FB3">
        <w:rPr>
          <w:lang w:eastAsia="en-ID"/>
        </w:rPr>
        <w:t>kritik</w:t>
      </w:r>
      <w:proofErr w:type="spellEnd"/>
      <w:r w:rsidRPr="00906FB3">
        <w:rPr>
          <w:lang w:eastAsia="en-ID"/>
        </w:rPr>
        <w:t xml:space="preserve"> </w:t>
      </w:r>
      <w:proofErr w:type="spellStart"/>
      <w:r w:rsidRPr="00906FB3">
        <w:rPr>
          <w:lang w:eastAsia="en-ID"/>
        </w:rPr>
        <w:t>selama</w:t>
      </w:r>
      <w:proofErr w:type="spellEnd"/>
      <w:r w:rsidRPr="00906FB3">
        <w:rPr>
          <w:lang w:eastAsia="en-ID"/>
        </w:rPr>
        <w:t xml:space="preserve"> </w:t>
      </w:r>
      <w:proofErr w:type="spellStart"/>
      <w:r w:rsidRPr="00906FB3">
        <w:rPr>
          <w:lang w:eastAsia="en-ID"/>
        </w:rPr>
        <w:t>penelitian</w:t>
      </w:r>
      <w:proofErr w:type="spellEnd"/>
      <w:r w:rsidRPr="00906FB3">
        <w:rPr>
          <w:lang w:eastAsia="en-ID"/>
        </w:rPr>
        <w:t xml:space="preserve"> </w:t>
      </w:r>
      <w:proofErr w:type="spellStart"/>
      <w:r w:rsidRPr="00906FB3">
        <w:rPr>
          <w:lang w:eastAsia="en-ID"/>
        </w:rPr>
        <w:t>berlangsung</w:t>
      </w:r>
      <w:proofErr w:type="spellEnd"/>
      <w:r w:rsidRPr="00906FB3">
        <w:rPr>
          <w:lang w:eastAsia="en-ID"/>
        </w:rPr>
        <w:t>.</w:t>
      </w:r>
    </w:p>
    <w:p w14:paraId="7C16CB08" w14:textId="144510BE" w:rsidR="00906FB3" w:rsidRPr="00906FB3" w:rsidRDefault="00906FB3" w:rsidP="00906FB3">
      <w:pPr>
        <w:numPr>
          <w:ilvl w:val="0"/>
          <w:numId w:val="33"/>
        </w:numPr>
        <w:spacing w:after="0" w:line="360" w:lineRule="auto"/>
        <w:jc w:val="both"/>
        <w:rPr>
          <w:lang w:eastAsia="en-ID"/>
        </w:rPr>
      </w:pPr>
      <w:r w:rsidRPr="00906FB3">
        <w:rPr>
          <w:lang w:eastAsia="en-ID"/>
        </w:rPr>
        <w:t xml:space="preserve">Prof. Arief </w:t>
      </w:r>
      <w:proofErr w:type="spellStart"/>
      <w:r w:rsidRPr="00906FB3">
        <w:rPr>
          <w:lang w:eastAsia="en-ID"/>
        </w:rPr>
        <w:t>Sjamsulaksan</w:t>
      </w:r>
      <w:proofErr w:type="spellEnd"/>
      <w:r w:rsidRPr="00906FB3">
        <w:rPr>
          <w:lang w:eastAsia="en-ID"/>
        </w:rPr>
        <w:t xml:space="preserve"> </w:t>
      </w:r>
      <w:proofErr w:type="spellStart"/>
      <w:r w:rsidRPr="00906FB3">
        <w:rPr>
          <w:lang w:eastAsia="en-ID"/>
        </w:rPr>
        <w:t>Kartasasmita</w:t>
      </w:r>
      <w:proofErr w:type="spellEnd"/>
      <w:r w:rsidRPr="00906FB3">
        <w:rPr>
          <w:lang w:eastAsia="en-ID"/>
        </w:rPr>
        <w:t xml:space="preserve"> </w:t>
      </w:r>
      <w:proofErr w:type="spellStart"/>
      <w:r w:rsidRPr="00906FB3">
        <w:rPr>
          <w:lang w:eastAsia="en-ID"/>
        </w:rPr>
        <w:t>selaku</w:t>
      </w:r>
      <w:proofErr w:type="spellEnd"/>
      <w:r w:rsidRPr="00906FB3">
        <w:rPr>
          <w:lang w:eastAsia="en-ID"/>
        </w:rPr>
        <w:t xml:space="preserve"> </w:t>
      </w:r>
      <w:proofErr w:type="spellStart"/>
      <w:r w:rsidRPr="00906FB3">
        <w:rPr>
          <w:lang w:eastAsia="en-ID"/>
        </w:rPr>
        <w:t>Rektor</w:t>
      </w:r>
      <w:proofErr w:type="spellEnd"/>
      <w:r w:rsidRPr="00906FB3">
        <w:rPr>
          <w:lang w:eastAsia="en-ID"/>
        </w:rPr>
        <w:t xml:space="preserve"> Universitas </w:t>
      </w:r>
      <w:proofErr w:type="spellStart"/>
      <w:r w:rsidRPr="00906FB3">
        <w:rPr>
          <w:lang w:eastAsia="en-ID"/>
        </w:rPr>
        <w:t>Padjadjaran</w:t>
      </w:r>
      <w:proofErr w:type="spellEnd"/>
      <w:r w:rsidRPr="00906FB3">
        <w:rPr>
          <w:lang w:eastAsia="en-ID"/>
        </w:rPr>
        <w:t xml:space="preserve"> </w:t>
      </w:r>
      <w:proofErr w:type="spellStart"/>
      <w:r w:rsidRPr="00906FB3">
        <w:rPr>
          <w:lang w:eastAsia="en-ID"/>
        </w:rPr>
        <w:t>beserta</w:t>
      </w:r>
      <w:proofErr w:type="spellEnd"/>
      <w:r w:rsidRPr="00906FB3">
        <w:rPr>
          <w:lang w:eastAsia="en-ID"/>
        </w:rPr>
        <w:t xml:space="preserve"> </w:t>
      </w:r>
      <w:proofErr w:type="spellStart"/>
      <w:r w:rsidRPr="00906FB3">
        <w:rPr>
          <w:lang w:eastAsia="en-ID"/>
        </w:rPr>
        <w:t>seluruh</w:t>
      </w:r>
      <w:proofErr w:type="spellEnd"/>
      <w:r w:rsidRPr="00906FB3">
        <w:rPr>
          <w:lang w:eastAsia="en-ID"/>
        </w:rPr>
        <w:t xml:space="preserve"> </w:t>
      </w:r>
      <w:proofErr w:type="spellStart"/>
      <w:r w:rsidRPr="00906FB3">
        <w:rPr>
          <w:lang w:eastAsia="en-ID"/>
        </w:rPr>
        <w:t>jajarannya</w:t>
      </w:r>
      <w:proofErr w:type="spellEnd"/>
    </w:p>
    <w:p w14:paraId="1177E67F" w14:textId="77777777" w:rsidR="00906FB3" w:rsidRPr="00906FB3" w:rsidRDefault="00906FB3" w:rsidP="00906FB3">
      <w:pPr>
        <w:numPr>
          <w:ilvl w:val="0"/>
          <w:numId w:val="33"/>
        </w:numPr>
        <w:spacing w:after="0" w:line="360" w:lineRule="auto"/>
        <w:jc w:val="both"/>
        <w:rPr>
          <w:lang w:eastAsia="en-ID"/>
        </w:rPr>
      </w:pPr>
      <w:proofErr w:type="spellStart"/>
      <w:r w:rsidRPr="00906FB3">
        <w:rPr>
          <w:lang w:eastAsia="en-ID"/>
        </w:rPr>
        <w:t>Dr.</w:t>
      </w:r>
      <w:proofErr w:type="spellEnd"/>
      <w:r w:rsidRPr="00906FB3">
        <w:rPr>
          <w:lang w:eastAsia="en-ID"/>
        </w:rPr>
        <w:t xml:space="preserve"> Dadang Rahmat Hidayat, </w:t>
      </w:r>
      <w:proofErr w:type="spellStart"/>
      <w:proofErr w:type="gramStart"/>
      <w:r w:rsidRPr="00906FB3">
        <w:rPr>
          <w:lang w:eastAsia="en-ID"/>
        </w:rPr>
        <w:t>S.Sos</w:t>
      </w:r>
      <w:proofErr w:type="spellEnd"/>
      <w:proofErr w:type="gramEnd"/>
      <w:r w:rsidRPr="00906FB3">
        <w:rPr>
          <w:lang w:eastAsia="en-ID"/>
        </w:rPr>
        <w:t xml:space="preserve">., SH., </w:t>
      </w:r>
      <w:proofErr w:type="spellStart"/>
      <w:r w:rsidRPr="00906FB3">
        <w:rPr>
          <w:lang w:eastAsia="en-ID"/>
        </w:rPr>
        <w:t>M.Si</w:t>
      </w:r>
      <w:proofErr w:type="spellEnd"/>
      <w:r w:rsidRPr="00906FB3">
        <w:rPr>
          <w:lang w:eastAsia="en-ID"/>
        </w:rPr>
        <w:t xml:space="preserve"> </w:t>
      </w:r>
      <w:proofErr w:type="spellStart"/>
      <w:r w:rsidRPr="00906FB3">
        <w:rPr>
          <w:lang w:eastAsia="en-ID"/>
        </w:rPr>
        <w:t>selaku</w:t>
      </w:r>
      <w:proofErr w:type="spellEnd"/>
      <w:r w:rsidRPr="00906FB3">
        <w:rPr>
          <w:lang w:eastAsia="en-ID"/>
        </w:rPr>
        <w:t xml:space="preserve"> Dekan </w:t>
      </w:r>
      <w:proofErr w:type="spellStart"/>
      <w:r w:rsidRPr="00906FB3">
        <w:rPr>
          <w:lang w:eastAsia="en-ID"/>
        </w:rPr>
        <w:t>Fakultas</w:t>
      </w:r>
      <w:proofErr w:type="spellEnd"/>
      <w:r w:rsidRPr="00906FB3">
        <w:rPr>
          <w:lang w:eastAsia="en-ID"/>
        </w:rPr>
        <w:t xml:space="preserve"> </w:t>
      </w:r>
      <w:proofErr w:type="spellStart"/>
      <w:r w:rsidRPr="00906FB3">
        <w:rPr>
          <w:lang w:eastAsia="en-ID"/>
        </w:rPr>
        <w:t>Ilmu</w:t>
      </w:r>
      <w:proofErr w:type="spellEnd"/>
      <w:r w:rsidRPr="00906FB3">
        <w:rPr>
          <w:lang w:eastAsia="en-ID"/>
        </w:rPr>
        <w:t xml:space="preserve"> </w:t>
      </w:r>
      <w:proofErr w:type="spellStart"/>
      <w:r w:rsidRPr="00906FB3">
        <w:rPr>
          <w:lang w:eastAsia="en-ID"/>
        </w:rPr>
        <w:t>Komunikasi</w:t>
      </w:r>
      <w:proofErr w:type="spellEnd"/>
      <w:r w:rsidRPr="00906FB3">
        <w:rPr>
          <w:lang w:eastAsia="en-ID"/>
        </w:rPr>
        <w:t xml:space="preserve"> Universitas </w:t>
      </w:r>
      <w:proofErr w:type="spellStart"/>
      <w:r w:rsidRPr="00906FB3">
        <w:rPr>
          <w:lang w:eastAsia="en-ID"/>
        </w:rPr>
        <w:t>Padjadjaran</w:t>
      </w:r>
      <w:proofErr w:type="spellEnd"/>
    </w:p>
    <w:p w14:paraId="3FD261E4" w14:textId="77777777" w:rsidR="00906FB3" w:rsidRDefault="00906FB3" w:rsidP="00906FB3">
      <w:pPr>
        <w:numPr>
          <w:ilvl w:val="0"/>
          <w:numId w:val="33"/>
        </w:numPr>
        <w:spacing w:after="0" w:line="360" w:lineRule="auto"/>
        <w:jc w:val="both"/>
        <w:rPr>
          <w:lang w:eastAsia="en-ID"/>
        </w:rPr>
      </w:pPr>
      <w:proofErr w:type="spellStart"/>
      <w:r w:rsidRPr="00906FB3">
        <w:rPr>
          <w:lang w:eastAsia="en-ID"/>
        </w:rPr>
        <w:t>Dr.</w:t>
      </w:r>
      <w:proofErr w:type="spellEnd"/>
      <w:r w:rsidRPr="00906FB3">
        <w:rPr>
          <w:lang w:eastAsia="en-ID"/>
        </w:rPr>
        <w:t xml:space="preserve"> Pandan </w:t>
      </w:r>
      <w:proofErr w:type="spellStart"/>
      <w:r w:rsidRPr="00906FB3">
        <w:rPr>
          <w:lang w:eastAsia="en-ID"/>
        </w:rPr>
        <w:t>Yudhapramesti</w:t>
      </w:r>
      <w:proofErr w:type="spellEnd"/>
      <w:r w:rsidRPr="00906FB3">
        <w:rPr>
          <w:lang w:eastAsia="en-ID"/>
        </w:rPr>
        <w:t xml:space="preserve">, </w:t>
      </w:r>
      <w:proofErr w:type="spellStart"/>
      <w:proofErr w:type="gramStart"/>
      <w:r w:rsidRPr="00906FB3">
        <w:rPr>
          <w:lang w:eastAsia="en-ID"/>
        </w:rPr>
        <w:t>S.Sos</w:t>
      </w:r>
      <w:proofErr w:type="spellEnd"/>
      <w:proofErr w:type="gramEnd"/>
      <w:r w:rsidRPr="00906FB3">
        <w:rPr>
          <w:lang w:eastAsia="en-ID"/>
        </w:rPr>
        <w:t xml:space="preserve">., M.T dan </w:t>
      </w:r>
      <w:proofErr w:type="spellStart"/>
      <w:r w:rsidRPr="00906FB3">
        <w:rPr>
          <w:lang w:eastAsia="en-ID"/>
        </w:rPr>
        <w:t>Bismiarti</w:t>
      </w:r>
      <w:proofErr w:type="spellEnd"/>
      <w:r w:rsidRPr="00906FB3">
        <w:rPr>
          <w:lang w:eastAsia="en-ID"/>
        </w:rPr>
        <w:t xml:space="preserve"> </w:t>
      </w:r>
      <w:proofErr w:type="spellStart"/>
      <w:r w:rsidRPr="00906FB3">
        <w:rPr>
          <w:lang w:eastAsia="en-ID"/>
        </w:rPr>
        <w:t>Yudasilati</w:t>
      </w:r>
      <w:proofErr w:type="spellEnd"/>
      <w:r w:rsidRPr="00906FB3">
        <w:rPr>
          <w:lang w:eastAsia="en-ID"/>
        </w:rPr>
        <w:t xml:space="preserve">, </w:t>
      </w:r>
      <w:proofErr w:type="spellStart"/>
      <w:r w:rsidRPr="00906FB3">
        <w:rPr>
          <w:lang w:eastAsia="en-ID"/>
        </w:rPr>
        <w:t>S.Si</w:t>
      </w:r>
      <w:proofErr w:type="spellEnd"/>
      <w:r w:rsidRPr="00906FB3">
        <w:rPr>
          <w:lang w:eastAsia="en-ID"/>
        </w:rPr>
        <w:t xml:space="preserve"> </w:t>
      </w:r>
      <w:proofErr w:type="spellStart"/>
      <w:r w:rsidRPr="00906FB3">
        <w:rPr>
          <w:lang w:eastAsia="en-ID"/>
        </w:rPr>
        <w:t>selaku</w:t>
      </w:r>
      <w:proofErr w:type="spellEnd"/>
      <w:r w:rsidRPr="00906FB3">
        <w:rPr>
          <w:lang w:eastAsia="en-ID"/>
        </w:rPr>
        <w:t xml:space="preserve"> </w:t>
      </w:r>
      <w:proofErr w:type="spellStart"/>
      <w:r w:rsidRPr="00906FB3">
        <w:rPr>
          <w:lang w:eastAsia="en-ID"/>
        </w:rPr>
        <w:t>Ketua</w:t>
      </w:r>
      <w:proofErr w:type="spellEnd"/>
      <w:r w:rsidRPr="00906FB3">
        <w:rPr>
          <w:lang w:eastAsia="en-ID"/>
        </w:rPr>
        <w:t xml:space="preserve"> Program Studi </w:t>
      </w:r>
      <w:proofErr w:type="spellStart"/>
      <w:r w:rsidRPr="00906FB3">
        <w:rPr>
          <w:lang w:eastAsia="en-ID"/>
        </w:rPr>
        <w:t>Jenjang</w:t>
      </w:r>
      <w:proofErr w:type="spellEnd"/>
      <w:r w:rsidRPr="00906FB3">
        <w:rPr>
          <w:lang w:eastAsia="en-ID"/>
        </w:rPr>
        <w:t xml:space="preserve"> S-1 </w:t>
      </w:r>
      <w:proofErr w:type="spellStart"/>
      <w:r w:rsidRPr="00906FB3">
        <w:rPr>
          <w:lang w:eastAsia="en-ID"/>
        </w:rPr>
        <w:t>Jurnalistik</w:t>
      </w:r>
      <w:proofErr w:type="spellEnd"/>
      <w:r w:rsidRPr="00906FB3">
        <w:rPr>
          <w:lang w:eastAsia="en-ID"/>
        </w:rPr>
        <w:t xml:space="preserve"> dan </w:t>
      </w:r>
      <w:proofErr w:type="spellStart"/>
      <w:r w:rsidRPr="00906FB3">
        <w:rPr>
          <w:lang w:eastAsia="en-ID"/>
        </w:rPr>
        <w:t>Sekretaris</w:t>
      </w:r>
      <w:proofErr w:type="spellEnd"/>
      <w:r w:rsidRPr="00906FB3">
        <w:rPr>
          <w:lang w:eastAsia="en-ID"/>
        </w:rPr>
        <w:t xml:space="preserve"> Program Studi </w:t>
      </w:r>
      <w:proofErr w:type="spellStart"/>
      <w:r w:rsidRPr="00906FB3">
        <w:rPr>
          <w:lang w:eastAsia="en-ID"/>
        </w:rPr>
        <w:t>Jenjang</w:t>
      </w:r>
      <w:proofErr w:type="spellEnd"/>
      <w:r w:rsidRPr="00906FB3">
        <w:rPr>
          <w:lang w:eastAsia="en-ID"/>
        </w:rPr>
        <w:t xml:space="preserve"> S-1 </w:t>
      </w:r>
      <w:proofErr w:type="spellStart"/>
      <w:r w:rsidRPr="00906FB3">
        <w:rPr>
          <w:lang w:eastAsia="en-ID"/>
        </w:rPr>
        <w:t>Jurnalistik</w:t>
      </w:r>
      <w:proofErr w:type="spellEnd"/>
      <w:r w:rsidRPr="00906FB3">
        <w:rPr>
          <w:lang w:eastAsia="en-ID"/>
        </w:rPr>
        <w:t xml:space="preserve"> </w:t>
      </w:r>
    </w:p>
    <w:p w14:paraId="4754578E" w14:textId="091A6CC0" w:rsidR="007A2885" w:rsidRPr="007A2885" w:rsidRDefault="00887BE9" w:rsidP="0011716B">
      <w:pPr>
        <w:pStyle w:val="ListParagraph"/>
        <w:numPr>
          <w:ilvl w:val="0"/>
          <w:numId w:val="33"/>
        </w:numPr>
        <w:spacing w:line="360" w:lineRule="auto"/>
        <w:rPr>
          <w:lang w:eastAsia="en-ID"/>
        </w:rPr>
      </w:pPr>
      <w:r>
        <w:rPr>
          <w:lang w:eastAsia="en-ID"/>
        </w:rPr>
        <w:t xml:space="preserve">Cacih </w:t>
      </w:r>
      <w:proofErr w:type="spellStart"/>
      <w:r>
        <w:rPr>
          <w:lang w:eastAsia="en-ID"/>
        </w:rPr>
        <w:t>Cumiati</w:t>
      </w:r>
      <w:proofErr w:type="spellEnd"/>
      <w:r>
        <w:rPr>
          <w:lang w:eastAsia="en-ID"/>
        </w:rPr>
        <w:t xml:space="preserve">, </w:t>
      </w:r>
      <w:proofErr w:type="spellStart"/>
      <w:r>
        <w:rPr>
          <w:lang w:eastAsia="en-ID"/>
        </w:rPr>
        <w:t>A.Md</w:t>
      </w:r>
      <w:proofErr w:type="spellEnd"/>
      <w:r w:rsidR="00FF2939">
        <w:rPr>
          <w:lang w:eastAsia="en-ID"/>
        </w:rPr>
        <w:t xml:space="preserve"> </w:t>
      </w:r>
      <w:proofErr w:type="spellStart"/>
      <w:r w:rsidR="00FF2939">
        <w:rPr>
          <w:lang w:eastAsia="en-ID"/>
        </w:rPr>
        <w:t>selaku</w:t>
      </w:r>
      <w:proofErr w:type="spellEnd"/>
      <w:r w:rsidR="00FF2939">
        <w:rPr>
          <w:lang w:eastAsia="en-ID"/>
        </w:rPr>
        <w:t xml:space="preserve"> </w:t>
      </w:r>
      <w:proofErr w:type="spellStart"/>
      <w:r w:rsidR="00FF2939">
        <w:rPr>
          <w:lang w:eastAsia="en-ID"/>
        </w:rPr>
        <w:t>ten</w:t>
      </w:r>
      <w:r w:rsidR="008B6F43">
        <w:rPr>
          <w:lang w:eastAsia="en-ID"/>
        </w:rPr>
        <w:t>aga</w:t>
      </w:r>
      <w:proofErr w:type="spellEnd"/>
      <w:r w:rsidR="008B6F43">
        <w:rPr>
          <w:lang w:eastAsia="en-ID"/>
        </w:rPr>
        <w:t xml:space="preserve"> </w:t>
      </w:r>
      <w:proofErr w:type="spellStart"/>
      <w:r w:rsidR="008B6F43">
        <w:rPr>
          <w:lang w:eastAsia="en-ID"/>
        </w:rPr>
        <w:t>kependidikan</w:t>
      </w:r>
      <w:proofErr w:type="spellEnd"/>
      <w:r w:rsidR="008B6F43">
        <w:rPr>
          <w:lang w:eastAsia="en-ID"/>
        </w:rPr>
        <w:t xml:space="preserve"> </w:t>
      </w:r>
      <w:r w:rsidR="008B6F43" w:rsidRPr="008B6F43">
        <w:rPr>
          <w:lang w:eastAsia="en-ID"/>
        </w:rPr>
        <w:t xml:space="preserve">Program Studi </w:t>
      </w:r>
      <w:proofErr w:type="spellStart"/>
      <w:r w:rsidR="008B6F43" w:rsidRPr="008B6F43">
        <w:rPr>
          <w:lang w:eastAsia="en-ID"/>
        </w:rPr>
        <w:t>Jenjang</w:t>
      </w:r>
      <w:proofErr w:type="spellEnd"/>
      <w:r w:rsidR="008B6F43" w:rsidRPr="008B6F43">
        <w:rPr>
          <w:lang w:eastAsia="en-ID"/>
        </w:rPr>
        <w:t xml:space="preserve"> S-1 </w:t>
      </w:r>
      <w:proofErr w:type="spellStart"/>
      <w:r w:rsidR="008B6F43" w:rsidRPr="008B6F43">
        <w:rPr>
          <w:lang w:eastAsia="en-ID"/>
        </w:rPr>
        <w:t>Jurnalistik</w:t>
      </w:r>
      <w:proofErr w:type="spellEnd"/>
      <w:r w:rsidR="008B6F43">
        <w:rPr>
          <w:lang w:eastAsia="en-ID"/>
        </w:rPr>
        <w:t xml:space="preserve"> </w:t>
      </w:r>
      <w:r w:rsidR="0011716B">
        <w:rPr>
          <w:lang w:eastAsia="en-ID"/>
        </w:rPr>
        <w:t xml:space="preserve">yang </w:t>
      </w:r>
      <w:proofErr w:type="spellStart"/>
      <w:r w:rsidR="0011716B">
        <w:rPr>
          <w:lang w:eastAsia="en-ID"/>
        </w:rPr>
        <w:t>telah</w:t>
      </w:r>
      <w:proofErr w:type="spellEnd"/>
      <w:r w:rsidR="0011716B">
        <w:rPr>
          <w:lang w:eastAsia="en-ID"/>
        </w:rPr>
        <w:t xml:space="preserve"> </w:t>
      </w:r>
      <w:proofErr w:type="spellStart"/>
      <w:r w:rsidR="0011716B">
        <w:rPr>
          <w:lang w:eastAsia="en-ID"/>
        </w:rPr>
        <w:t>meluangkan</w:t>
      </w:r>
      <w:proofErr w:type="spellEnd"/>
      <w:r w:rsidR="0011716B">
        <w:rPr>
          <w:lang w:eastAsia="en-ID"/>
        </w:rPr>
        <w:t xml:space="preserve"> </w:t>
      </w:r>
      <w:proofErr w:type="spellStart"/>
      <w:r w:rsidR="0011716B">
        <w:rPr>
          <w:lang w:eastAsia="en-ID"/>
        </w:rPr>
        <w:t>waktunya</w:t>
      </w:r>
      <w:proofErr w:type="spellEnd"/>
      <w:r w:rsidR="0011716B">
        <w:rPr>
          <w:lang w:eastAsia="en-ID"/>
        </w:rPr>
        <w:t xml:space="preserve"> </w:t>
      </w:r>
      <w:proofErr w:type="spellStart"/>
      <w:r w:rsidR="0011716B">
        <w:rPr>
          <w:lang w:eastAsia="en-ID"/>
        </w:rPr>
        <w:t>untuk</w:t>
      </w:r>
      <w:proofErr w:type="spellEnd"/>
      <w:r w:rsidR="0011716B">
        <w:rPr>
          <w:lang w:eastAsia="en-ID"/>
        </w:rPr>
        <w:t xml:space="preserve"> </w:t>
      </w:r>
      <w:proofErr w:type="spellStart"/>
      <w:r w:rsidR="0011716B">
        <w:rPr>
          <w:lang w:eastAsia="en-ID"/>
        </w:rPr>
        <w:t>me</w:t>
      </w:r>
      <w:r w:rsidR="00A30F58">
        <w:rPr>
          <w:lang w:eastAsia="en-ID"/>
        </w:rPr>
        <w:t>nuntun</w:t>
      </w:r>
      <w:proofErr w:type="spellEnd"/>
      <w:r w:rsidR="0011716B">
        <w:rPr>
          <w:lang w:eastAsia="en-ID"/>
        </w:rPr>
        <w:t xml:space="preserve"> </w:t>
      </w:r>
      <w:proofErr w:type="spellStart"/>
      <w:r w:rsidR="0011716B">
        <w:rPr>
          <w:lang w:eastAsia="en-ID"/>
        </w:rPr>
        <w:t>penulis</w:t>
      </w:r>
      <w:proofErr w:type="spellEnd"/>
      <w:r w:rsidR="0011716B">
        <w:rPr>
          <w:lang w:eastAsia="en-ID"/>
        </w:rPr>
        <w:t xml:space="preserve"> </w:t>
      </w:r>
      <w:proofErr w:type="spellStart"/>
      <w:r w:rsidR="0011716B">
        <w:rPr>
          <w:lang w:eastAsia="en-ID"/>
        </w:rPr>
        <w:t>terkait</w:t>
      </w:r>
      <w:proofErr w:type="spellEnd"/>
      <w:r w:rsidR="0011716B">
        <w:rPr>
          <w:lang w:eastAsia="en-ID"/>
        </w:rPr>
        <w:t xml:space="preserve"> </w:t>
      </w:r>
      <w:proofErr w:type="spellStart"/>
      <w:r w:rsidR="0011716B">
        <w:rPr>
          <w:lang w:eastAsia="en-ID"/>
        </w:rPr>
        <w:t>berkas</w:t>
      </w:r>
      <w:proofErr w:type="spellEnd"/>
      <w:r w:rsidR="0011716B">
        <w:rPr>
          <w:lang w:eastAsia="en-ID"/>
        </w:rPr>
        <w:t xml:space="preserve"> </w:t>
      </w:r>
      <w:proofErr w:type="spellStart"/>
      <w:r w:rsidR="0011716B">
        <w:rPr>
          <w:lang w:eastAsia="en-ID"/>
        </w:rPr>
        <w:t>administrasi</w:t>
      </w:r>
      <w:proofErr w:type="spellEnd"/>
      <w:r w:rsidR="0011716B">
        <w:rPr>
          <w:lang w:eastAsia="en-ID"/>
        </w:rPr>
        <w:t xml:space="preserve"> </w:t>
      </w:r>
    </w:p>
    <w:p w14:paraId="408A46B8" w14:textId="77777777" w:rsidR="00906FB3" w:rsidRPr="00906FB3" w:rsidRDefault="00906FB3" w:rsidP="00906FB3">
      <w:pPr>
        <w:numPr>
          <w:ilvl w:val="0"/>
          <w:numId w:val="33"/>
        </w:numPr>
        <w:spacing w:after="0" w:line="360" w:lineRule="auto"/>
        <w:jc w:val="both"/>
        <w:rPr>
          <w:lang w:eastAsia="en-ID"/>
        </w:rPr>
      </w:pPr>
      <w:proofErr w:type="spellStart"/>
      <w:r w:rsidRPr="00906FB3">
        <w:rPr>
          <w:lang w:eastAsia="en-ID"/>
        </w:rPr>
        <w:t>Seluruh</w:t>
      </w:r>
      <w:proofErr w:type="spellEnd"/>
      <w:r w:rsidRPr="00906FB3">
        <w:rPr>
          <w:lang w:eastAsia="en-ID"/>
        </w:rPr>
        <w:t xml:space="preserve"> </w:t>
      </w:r>
      <w:proofErr w:type="spellStart"/>
      <w:r w:rsidRPr="00906FB3">
        <w:rPr>
          <w:lang w:eastAsia="en-ID"/>
        </w:rPr>
        <w:t>dosen</w:t>
      </w:r>
      <w:proofErr w:type="spellEnd"/>
      <w:r w:rsidRPr="00906FB3">
        <w:rPr>
          <w:lang w:eastAsia="en-ID"/>
        </w:rPr>
        <w:t xml:space="preserve"> Prodi </w:t>
      </w:r>
      <w:proofErr w:type="spellStart"/>
      <w:r w:rsidRPr="00906FB3">
        <w:rPr>
          <w:lang w:eastAsia="en-ID"/>
        </w:rPr>
        <w:t>Jurnalistik</w:t>
      </w:r>
      <w:proofErr w:type="spellEnd"/>
      <w:r w:rsidRPr="00906FB3">
        <w:rPr>
          <w:lang w:eastAsia="en-ID"/>
        </w:rPr>
        <w:t xml:space="preserve"> Universitas </w:t>
      </w:r>
      <w:proofErr w:type="spellStart"/>
      <w:r w:rsidRPr="00906FB3">
        <w:rPr>
          <w:lang w:eastAsia="en-ID"/>
        </w:rPr>
        <w:t>Padjadjaran</w:t>
      </w:r>
      <w:proofErr w:type="spellEnd"/>
      <w:r w:rsidRPr="00906FB3">
        <w:rPr>
          <w:lang w:eastAsia="en-ID"/>
        </w:rPr>
        <w:t xml:space="preserve"> yang </w:t>
      </w:r>
      <w:proofErr w:type="spellStart"/>
      <w:r w:rsidRPr="00906FB3">
        <w:rPr>
          <w:lang w:eastAsia="en-ID"/>
        </w:rPr>
        <w:t>telah</w:t>
      </w:r>
      <w:proofErr w:type="spellEnd"/>
      <w:r w:rsidRPr="00906FB3">
        <w:rPr>
          <w:lang w:eastAsia="en-ID"/>
        </w:rPr>
        <w:t xml:space="preserve"> </w:t>
      </w:r>
      <w:proofErr w:type="spellStart"/>
      <w:r w:rsidRPr="00906FB3">
        <w:rPr>
          <w:lang w:eastAsia="en-ID"/>
        </w:rPr>
        <w:t>membagikan</w:t>
      </w:r>
      <w:proofErr w:type="spellEnd"/>
      <w:r w:rsidRPr="00906FB3">
        <w:rPr>
          <w:lang w:eastAsia="en-ID"/>
        </w:rPr>
        <w:t xml:space="preserve"> </w:t>
      </w:r>
      <w:proofErr w:type="spellStart"/>
      <w:r w:rsidRPr="00906FB3">
        <w:rPr>
          <w:lang w:eastAsia="en-ID"/>
        </w:rPr>
        <w:t>pengetahuan</w:t>
      </w:r>
      <w:proofErr w:type="spellEnd"/>
      <w:r w:rsidRPr="00906FB3">
        <w:rPr>
          <w:lang w:eastAsia="en-ID"/>
        </w:rPr>
        <w:t xml:space="preserve"> yang </w:t>
      </w:r>
      <w:proofErr w:type="spellStart"/>
      <w:r w:rsidRPr="00906FB3">
        <w:rPr>
          <w:lang w:eastAsia="en-ID"/>
        </w:rPr>
        <w:t>berlimpah</w:t>
      </w:r>
      <w:proofErr w:type="spellEnd"/>
      <w:r w:rsidRPr="00906FB3">
        <w:rPr>
          <w:lang w:eastAsia="en-ID"/>
        </w:rPr>
        <w:t xml:space="preserve"> </w:t>
      </w:r>
      <w:proofErr w:type="spellStart"/>
      <w:r w:rsidRPr="00906FB3">
        <w:rPr>
          <w:lang w:eastAsia="en-ID"/>
        </w:rPr>
        <w:t>kepada</w:t>
      </w:r>
      <w:proofErr w:type="spellEnd"/>
      <w:r w:rsidRPr="00906FB3">
        <w:rPr>
          <w:lang w:eastAsia="en-ID"/>
        </w:rPr>
        <w:t xml:space="preserve"> </w:t>
      </w:r>
      <w:proofErr w:type="spellStart"/>
      <w:r w:rsidRPr="00906FB3">
        <w:rPr>
          <w:lang w:eastAsia="en-ID"/>
        </w:rPr>
        <w:t>penulis</w:t>
      </w:r>
      <w:proofErr w:type="spellEnd"/>
      <w:r w:rsidRPr="00906FB3">
        <w:rPr>
          <w:lang w:eastAsia="en-ID"/>
        </w:rPr>
        <w:t xml:space="preserve"> </w:t>
      </w:r>
      <w:proofErr w:type="spellStart"/>
      <w:r w:rsidRPr="00906FB3">
        <w:rPr>
          <w:lang w:eastAsia="en-ID"/>
        </w:rPr>
        <w:t>selama</w:t>
      </w:r>
      <w:proofErr w:type="spellEnd"/>
      <w:r w:rsidRPr="00906FB3">
        <w:rPr>
          <w:lang w:eastAsia="en-ID"/>
        </w:rPr>
        <w:t xml:space="preserve"> </w:t>
      </w:r>
      <w:proofErr w:type="spellStart"/>
      <w:r w:rsidRPr="00906FB3">
        <w:rPr>
          <w:lang w:eastAsia="en-ID"/>
        </w:rPr>
        <w:t>berada</w:t>
      </w:r>
      <w:proofErr w:type="spellEnd"/>
      <w:r w:rsidRPr="00906FB3">
        <w:rPr>
          <w:lang w:eastAsia="en-ID"/>
        </w:rPr>
        <w:t xml:space="preserve"> di </w:t>
      </w:r>
      <w:proofErr w:type="spellStart"/>
      <w:r w:rsidRPr="00906FB3">
        <w:rPr>
          <w:lang w:eastAsia="en-ID"/>
        </w:rPr>
        <w:t>bangku</w:t>
      </w:r>
      <w:proofErr w:type="spellEnd"/>
      <w:r w:rsidRPr="00906FB3">
        <w:rPr>
          <w:lang w:eastAsia="en-ID"/>
        </w:rPr>
        <w:t xml:space="preserve"> </w:t>
      </w:r>
      <w:proofErr w:type="spellStart"/>
      <w:r w:rsidRPr="00906FB3">
        <w:rPr>
          <w:lang w:eastAsia="en-ID"/>
        </w:rPr>
        <w:t>kuliah</w:t>
      </w:r>
      <w:proofErr w:type="spellEnd"/>
    </w:p>
    <w:p w14:paraId="13C7D55E" w14:textId="77777777" w:rsidR="00906FB3" w:rsidRPr="00906FB3" w:rsidRDefault="00906FB3" w:rsidP="00906FB3">
      <w:pPr>
        <w:numPr>
          <w:ilvl w:val="0"/>
          <w:numId w:val="33"/>
        </w:numPr>
        <w:spacing w:after="0" w:line="360" w:lineRule="auto"/>
        <w:jc w:val="both"/>
        <w:rPr>
          <w:lang w:eastAsia="en-ID"/>
        </w:rPr>
      </w:pPr>
      <w:r w:rsidRPr="00906FB3">
        <w:rPr>
          <w:lang w:eastAsia="en-ID"/>
        </w:rPr>
        <w:lastRenderedPageBreak/>
        <w:t xml:space="preserve">Suli dan Basra </w:t>
      </w:r>
      <w:proofErr w:type="spellStart"/>
      <w:r w:rsidRPr="00906FB3">
        <w:rPr>
          <w:lang w:eastAsia="en-ID"/>
        </w:rPr>
        <w:t>selaku</w:t>
      </w:r>
      <w:proofErr w:type="spellEnd"/>
      <w:r w:rsidRPr="00906FB3">
        <w:rPr>
          <w:lang w:eastAsia="en-ID"/>
        </w:rPr>
        <w:t xml:space="preserve"> </w:t>
      </w:r>
      <w:proofErr w:type="spellStart"/>
      <w:r w:rsidRPr="00906FB3">
        <w:rPr>
          <w:lang w:eastAsia="en-ID"/>
        </w:rPr>
        <w:t>kedua</w:t>
      </w:r>
      <w:proofErr w:type="spellEnd"/>
      <w:r w:rsidRPr="00906FB3">
        <w:rPr>
          <w:lang w:eastAsia="en-ID"/>
        </w:rPr>
        <w:t xml:space="preserve"> orang </w:t>
      </w:r>
      <w:proofErr w:type="spellStart"/>
      <w:r w:rsidRPr="00906FB3">
        <w:rPr>
          <w:lang w:eastAsia="en-ID"/>
        </w:rPr>
        <w:t>tua</w:t>
      </w:r>
      <w:proofErr w:type="spellEnd"/>
      <w:r w:rsidRPr="00906FB3">
        <w:rPr>
          <w:lang w:eastAsia="en-ID"/>
        </w:rPr>
        <w:t xml:space="preserve"> </w:t>
      </w:r>
      <w:proofErr w:type="spellStart"/>
      <w:r w:rsidRPr="00906FB3">
        <w:rPr>
          <w:lang w:eastAsia="en-ID"/>
        </w:rPr>
        <w:t>penulis</w:t>
      </w:r>
      <w:proofErr w:type="spellEnd"/>
      <w:r w:rsidRPr="00906FB3">
        <w:rPr>
          <w:lang w:eastAsia="en-ID"/>
        </w:rPr>
        <w:t xml:space="preserve"> yang </w:t>
      </w:r>
      <w:proofErr w:type="spellStart"/>
      <w:r w:rsidRPr="00906FB3">
        <w:rPr>
          <w:lang w:eastAsia="en-ID"/>
        </w:rPr>
        <w:t>senantiasa</w:t>
      </w:r>
      <w:proofErr w:type="spellEnd"/>
      <w:r w:rsidRPr="00906FB3">
        <w:rPr>
          <w:lang w:eastAsia="en-ID"/>
        </w:rPr>
        <w:t xml:space="preserve"> </w:t>
      </w:r>
      <w:proofErr w:type="spellStart"/>
      <w:r w:rsidRPr="00906FB3">
        <w:rPr>
          <w:lang w:eastAsia="en-ID"/>
        </w:rPr>
        <w:t>memberikan</w:t>
      </w:r>
      <w:proofErr w:type="spellEnd"/>
      <w:r w:rsidRPr="00906FB3">
        <w:rPr>
          <w:lang w:eastAsia="en-ID"/>
        </w:rPr>
        <w:t xml:space="preserve"> </w:t>
      </w:r>
      <w:proofErr w:type="spellStart"/>
      <w:r w:rsidRPr="00906FB3">
        <w:rPr>
          <w:lang w:eastAsia="en-ID"/>
        </w:rPr>
        <w:t>doa</w:t>
      </w:r>
      <w:proofErr w:type="spellEnd"/>
      <w:r w:rsidRPr="00906FB3">
        <w:rPr>
          <w:lang w:eastAsia="en-ID"/>
        </w:rPr>
        <w:t xml:space="preserve"> </w:t>
      </w:r>
      <w:proofErr w:type="spellStart"/>
      <w:r w:rsidRPr="00906FB3">
        <w:rPr>
          <w:lang w:eastAsia="en-ID"/>
        </w:rPr>
        <w:t>dalam</w:t>
      </w:r>
      <w:proofErr w:type="spellEnd"/>
      <w:r w:rsidRPr="00906FB3">
        <w:rPr>
          <w:lang w:eastAsia="en-ID"/>
        </w:rPr>
        <w:t xml:space="preserve"> </w:t>
      </w:r>
      <w:proofErr w:type="spellStart"/>
      <w:r w:rsidRPr="00906FB3">
        <w:rPr>
          <w:lang w:eastAsia="en-ID"/>
        </w:rPr>
        <w:t>setiap</w:t>
      </w:r>
      <w:proofErr w:type="spellEnd"/>
      <w:r w:rsidRPr="00906FB3">
        <w:rPr>
          <w:lang w:eastAsia="en-ID"/>
        </w:rPr>
        <w:t xml:space="preserve"> </w:t>
      </w:r>
      <w:proofErr w:type="spellStart"/>
      <w:r w:rsidRPr="00906FB3">
        <w:rPr>
          <w:lang w:eastAsia="en-ID"/>
        </w:rPr>
        <w:t>langkah</w:t>
      </w:r>
      <w:proofErr w:type="spellEnd"/>
      <w:r w:rsidRPr="00906FB3">
        <w:rPr>
          <w:lang w:eastAsia="en-ID"/>
        </w:rPr>
        <w:t xml:space="preserve"> yang </w:t>
      </w:r>
      <w:proofErr w:type="spellStart"/>
      <w:r w:rsidRPr="00906FB3">
        <w:rPr>
          <w:lang w:eastAsia="en-ID"/>
        </w:rPr>
        <w:t>penulis</w:t>
      </w:r>
      <w:proofErr w:type="spellEnd"/>
      <w:r w:rsidRPr="00906FB3">
        <w:rPr>
          <w:lang w:eastAsia="en-ID"/>
        </w:rPr>
        <w:t xml:space="preserve"> </w:t>
      </w:r>
      <w:proofErr w:type="spellStart"/>
      <w:r w:rsidRPr="00906FB3">
        <w:rPr>
          <w:lang w:eastAsia="en-ID"/>
        </w:rPr>
        <w:t>lalui</w:t>
      </w:r>
      <w:proofErr w:type="spellEnd"/>
    </w:p>
    <w:p w14:paraId="7451266D" w14:textId="77777777" w:rsidR="00906FB3" w:rsidRPr="00906FB3" w:rsidRDefault="00906FB3" w:rsidP="00906FB3">
      <w:pPr>
        <w:numPr>
          <w:ilvl w:val="0"/>
          <w:numId w:val="33"/>
        </w:numPr>
        <w:spacing w:after="0" w:line="360" w:lineRule="auto"/>
        <w:jc w:val="both"/>
        <w:rPr>
          <w:lang w:eastAsia="en-ID"/>
        </w:rPr>
      </w:pPr>
      <w:r w:rsidRPr="00906FB3">
        <w:rPr>
          <w:lang w:eastAsia="en-ID"/>
        </w:rPr>
        <w:t xml:space="preserve">Eva </w:t>
      </w:r>
      <w:proofErr w:type="spellStart"/>
      <w:r w:rsidRPr="00906FB3">
        <w:rPr>
          <w:lang w:eastAsia="en-ID"/>
        </w:rPr>
        <w:t>selaku</w:t>
      </w:r>
      <w:proofErr w:type="spellEnd"/>
      <w:r w:rsidRPr="00906FB3">
        <w:rPr>
          <w:lang w:eastAsia="en-ID"/>
        </w:rPr>
        <w:t xml:space="preserve"> </w:t>
      </w:r>
      <w:proofErr w:type="spellStart"/>
      <w:r w:rsidRPr="00906FB3">
        <w:rPr>
          <w:lang w:eastAsia="en-ID"/>
        </w:rPr>
        <w:t>kakak</w:t>
      </w:r>
      <w:proofErr w:type="spellEnd"/>
      <w:r w:rsidRPr="00906FB3">
        <w:rPr>
          <w:lang w:eastAsia="en-ID"/>
        </w:rPr>
        <w:t xml:space="preserve"> </w:t>
      </w:r>
      <w:proofErr w:type="spellStart"/>
      <w:r w:rsidRPr="00906FB3">
        <w:rPr>
          <w:lang w:eastAsia="en-ID"/>
        </w:rPr>
        <w:t>perempuan</w:t>
      </w:r>
      <w:proofErr w:type="spellEnd"/>
      <w:r w:rsidRPr="00906FB3">
        <w:rPr>
          <w:lang w:eastAsia="en-ID"/>
        </w:rPr>
        <w:t xml:space="preserve"> yang </w:t>
      </w:r>
      <w:proofErr w:type="spellStart"/>
      <w:r w:rsidRPr="00906FB3">
        <w:rPr>
          <w:lang w:eastAsia="en-ID"/>
        </w:rPr>
        <w:t>senantiasa</w:t>
      </w:r>
      <w:proofErr w:type="spellEnd"/>
      <w:r w:rsidRPr="00906FB3">
        <w:rPr>
          <w:lang w:eastAsia="en-ID"/>
        </w:rPr>
        <w:t xml:space="preserve"> </w:t>
      </w:r>
      <w:proofErr w:type="spellStart"/>
      <w:r w:rsidRPr="00906FB3">
        <w:rPr>
          <w:lang w:eastAsia="en-ID"/>
        </w:rPr>
        <w:t>selalu</w:t>
      </w:r>
      <w:proofErr w:type="spellEnd"/>
      <w:r w:rsidRPr="00906FB3">
        <w:rPr>
          <w:lang w:eastAsia="en-ID"/>
        </w:rPr>
        <w:t xml:space="preserve"> </w:t>
      </w:r>
      <w:proofErr w:type="spellStart"/>
      <w:r w:rsidRPr="00906FB3">
        <w:rPr>
          <w:lang w:eastAsia="en-ID"/>
        </w:rPr>
        <w:t>hadir</w:t>
      </w:r>
      <w:proofErr w:type="spellEnd"/>
      <w:r w:rsidRPr="00906FB3">
        <w:rPr>
          <w:lang w:eastAsia="en-ID"/>
        </w:rPr>
        <w:t xml:space="preserve"> di </w:t>
      </w:r>
      <w:proofErr w:type="spellStart"/>
      <w:r w:rsidRPr="00906FB3">
        <w:rPr>
          <w:lang w:eastAsia="en-ID"/>
        </w:rPr>
        <w:t>setiap</w:t>
      </w:r>
      <w:proofErr w:type="spellEnd"/>
      <w:r w:rsidRPr="00906FB3">
        <w:rPr>
          <w:lang w:eastAsia="en-ID"/>
        </w:rPr>
        <w:t xml:space="preserve"> </w:t>
      </w:r>
      <w:proofErr w:type="spellStart"/>
      <w:r w:rsidRPr="00906FB3">
        <w:rPr>
          <w:lang w:eastAsia="en-ID"/>
        </w:rPr>
        <w:t>langkah</w:t>
      </w:r>
      <w:proofErr w:type="spellEnd"/>
      <w:r w:rsidRPr="00906FB3">
        <w:rPr>
          <w:lang w:eastAsia="en-ID"/>
        </w:rPr>
        <w:t xml:space="preserve"> </w:t>
      </w:r>
      <w:proofErr w:type="spellStart"/>
      <w:r w:rsidRPr="00906FB3">
        <w:rPr>
          <w:lang w:eastAsia="en-ID"/>
        </w:rPr>
        <w:t>perjuangan</w:t>
      </w:r>
      <w:proofErr w:type="spellEnd"/>
      <w:r w:rsidRPr="00906FB3">
        <w:rPr>
          <w:lang w:eastAsia="en-ID"/>
        </w:rPr>
        <w:t xml:space="preserve"> </w:t>
      </w:r>
      <w:proofErr w:type="spellStart"/>
      <w:r w:rsidRPr="00906FB3">
        <w:rPr>
          <w:lang w:eastAsia="en-ID"/>
        </w:rPr>
        <w:t>penulis</w:t>
      </w:r>
      <w:proofErr w:type="spellEnd"/>
    </w:p>
    <w:p w14:paraId="683C1509" w14:textId="77777777" w:rsidR="00906FB3" w:rsidRPr="00906FB3" w:rsidRDefault="00906FB3" w:rsidP="00906FB3">
      <w:pPr>
        <w:numPr>
          <w:ilvl w:val="0"/>
          <w:numId w:val="33"/>
        </w:numPr>
        <w:spacing w:after="0" w:line="360" w:lineRule="auto"/>
        <w:jc w:val="both"/>
        <w:rPr>
          <w:lang w:eastAsia="en-ID"/>
        </w:rPr>
      </w:pPr>
      <w:r w:rsidRPr="00906FB3">
        <w:rPr>
          <w:lang w:eastAsia="en-ID"/>
        </w:rPr>
        <w:t xml:space="preserve">Almira dan </w:t>
      </w:r>
      <w:proofErr w:type="spellStart"/>
      <w:r w:rsidRPr="00906FB3">
        <w:rPr>
          <w:lang w:eastAsia="en-ID"/>
        </w:rPr>
        <w:t>Mazaya</w:t>
      </w:r>
      <w:proofErr w:type="spellEnd"/>
      <w:r w:rsidRPr="00906FB3">
        <w:rPr>
          <w:lang w:eastAsia="en-ID"/>
        </w:rPr>
        <w:t xml:space="preserve"> </w:t>
      </w:r>
      <w:proofErr w:type="spellStart"/>
      <w:r w:rsidRPr="00906FB3">
        <w:rPr>
          <w:lang w:eastAsia="en-ID"/>
        </w:rPr>
        <w:t>selaku</w:t>
      </w:r>
      <w:proofErr w:type="spellEnd"/>
      <w:r w:rsidRPr="00906FB3">
        <w:rPr>
          <w:lang w:eastAsia="en-ID"/>
        </w:rPr>
        <w:t xml:space="preserve"> dua </w:t>
      </w:r>
      <w:proofErr w:type="spellStart"/>
      <w:r w:rsidRPr="00906FB3">
        <w:rPr>
          <w:lang w:eastAsia="en-ID"/>
        </w:rPr>
        <w:t>teman</w:t>
      </w:r>
      <w:proofErr w:type="spellEnd"/>
      <w:r w:rsidRPr="00906FB3">
        <w:rPr>
          <w:lang w:eastAsia="en-ID"/>
        </w:rPr>
        <w:t xml:space="preserve"> </w:t>
      </w:r>
      <w:proofErr w:type="spellStart"/>
      <w:r w:rsidRPr="00906FB3">
        <w:rPr>
          <w:lang w:eastAsia="en-ID"/>
        </w:rPr>
        <w:t>dekat</w:t>
      </w:r>
      <w:proofErr w:type="spellEnd"/>
      <w:r w:rsidRPr="00906FB3">
        <w:rPr>
          <w:lang w:eastAsia="en-ID"/>
        </w:rPr>
        <w:t xml:space="preserve"> </w:t>
      </w:r>
      <w:proofErr w:type="spellStart"/>
      <w:r w:rsidRPr="00906FB3">
        <w:rPr>
          <w:lang w:eastAsia="en-ID"/>
        </w:rPr>
        <w:t>penulis</w:t>
      </w:r>
      <w:proofErr w:type="spellEnd"/>
      <w:r w:rsidRPr="00906FB3">
        <w:rPr>
          <w:lang w:eastAsia="en-ID"/>
        </w:rPr>
        <w:t xml:space="preserve"> yang </w:t>
      </w:r>
      <w:proofErr w:type="spellStart"/>
      <w:r w:rsidRPr="00906FB3">
        <w:rPr>
          <w:lang w:eastAsia="en-ID"/>
        </w:rPr>
        <w:t>tidak</w:t>
      </w:r>
      <w:proofErr w:type="spellEnd"/>
      <w:r w:rsidRPr="00906FB3">
        <w:rPr>
          <w:lang w:eastAsia="en-ID"/>
        </w:rPr>
        <w:t xml:space="preserve"> </w:t>
      </w:r>
      <w:proofErr w:type="spellStart"/>
      <w:r w:rsidRPr="00906FB3">
        <w:rPr>
          <w:lang w:eastAsia="en-ID"/>
        </w:rPr>
        <w:t>hentinya</w:t>
      </w:r>
      <w:proofErr w:type="spellEnd"/>
      <w:r w:rsidRPr="00906FB3">
        <w:rPr>
          <w:lang w:eastAsia="en-ID"/>
        </w:rPr>
        <w:t xml:space="preserve"> </w:t>
      </w:r>
      <w:proofErr w:type="spellStart"/>
      <w:r w:rsidRPr="00906FB3">
        <w:rPr>
          <w:lang w:eastAsia="en-ID"/>
        </w:rPr>
        <w:t>memberikan</w:t>
      </w:r>
      <w:proofErr w:type="spellEnd"/>
      <w:r w:rsidRPr="00906FB3">
        <w:rPr>
          <w:lang w:eastAsia="en-ID"/>
        </w:rPr>
        <w:t xml:space="preserve"> </w:t>
      </w:r>
      <w:proofErr w:type="spellStart"/>
      <w:r w:rsidRPr="00906FB3">
        <w:rPr>
          <w:lang w:eastAsia="en-ID"/>
        </w:rPr>
        <w:t>motivasi</w:t>
      </w:r>
      <w:proofErr w:type="spellEnd"/>
      <w:r w:rsidRPr="00906FB3">
        <w:rPr>
          <w:lang w:eastAsia="en-ID"/>
        </w:rPr>
        <w:t xml:space="preserve"> </w:t>
      </w:r>
      <w:proofErr w:type="spellStart"/>
      <w:r w:rsidRPr="00906FB3">
        <w:rPr>
          <w:lang w:eastAsia="en-ID"/>
        </w:rPr>
        <w:t>hangat</w:t>
      </w:r>
      <w:proofErr w:type="spellEnd"/>
      <w:r w:rsidRPr="00906FB3">
        <w:rPr>
          <w:lang w:eastAsia="en-ID"/>
        </w:rPr>
        <w:t xml:space="preserve"> </w:t>
      </w:r>
      <w:proofErr w:type="spellStart"/>
      <w:r w:rsidRPr="00906FB3">
        <w:rPr>
          <w:lang w:eastAsia="en-ID"/>
        </w:rPr>
        <w:t>kepada</w:t>
      </w:r>
      <w:proofErr w:type="spellEnd"/>
      <w:r w:rsidRPr="00906FB3">
        <w:rPr>
          <w:lang w:eastAsia="en-ID"/>
        </w:rPr>
        <w:t xml:space="preserve"> </w:t>
      </w:r>
      <w:proofErr w:type="spellStart"/>
      <w:r w:rsidRPr="00906FB3">
        <w:rPr>
          <w:lang w:eastAsia="en-ID"/>
        </w:rPr>
        <w:t>penulis</w:t>
      </w:r>
      <w:proofErr w:type="spellEnd"/>
    </w:p>
    <w:p w14:paraId="63FFFAC5" w14:textId="77777777" w:rsidR="00906FB3" w:rsidRPr="00906FB3" w:rsidRDefault="00906FB3" w:rsidP="00906FB3">
      <w:pPr>
        <w:spacing w:after="0" w:line="360" w:lineRule="auto"/>
        <w:ind w:firstLine="720"/>
        <w:jc w:val="both"/>
        <w:rPr>
          <w:lang w:eastAsia="en-ID"/>
        </w:rPr>
      </w:pPr>
      <w:proofErr w:type="spellStart"/>
      <w:r w:rsidRPr="00906FB3">
        <w:rPr>
          <w:lang w:eastAsia="en-ID"/>
        </w:rPr>
        <w:t>Penulis</w:t>
      </w:r>
      <w:proofErr w:type="spellEnd"/>
      <w:r w:rsidRPr="00906FB3">
        <w:rPr>
          <w:lang w:eastAsia="en-ID"/>
        </w:rPr>
        <w:t xml:space="preserve"> </w:t>
      </w:r>
      <w:proofErr w:type="spellStart"/>
      <w:r w:rsidRPr="00906FB3">
        <w:rPr>
          <w:lang w:eastAsia="en-ID"/>
        </w:rPr>
        <w:t>menyadari</w:t>
      </w:r>
      <w:proofErr w:type="spellEnd"/>
      <w:r w:rsidRPr="00906FB3">
        <w:rPr>
          <w:lang w:eastAsia="en-ID"/>
        </w:rPr>
        <w:t xml:space="preserve"> </w:t>
      </w:r>
      <w:proofErr w:type="spellStart"/>
      <w:r w:rsidRPr="00906FB3">
        <w:rPr>
          <w:lang w:eastAsia="en-ID"/>
        </w:rPr>
        <w:t>bahwa</w:t>
      </w:r>
      <w:proofErr w:type="spellEnd"/>
      <w:r w:rsidRPr="00906FB3">
        <w:rPr>
          <w:lang w:eastAsia="en-ID"/>
        </w:rPr>
        <w:t xml:space="preserve"> </w:t>
      </w:r>
      <w:proofErr w:type="spellStart"/>
      <w:r w:rsidRPr="00906FB3">
        <w:rPr>
          <w:lang w:eastAsia="en-ID"/>
        </w:rPr>
        <w:t>penelitian</w:t>
      </w:r>
      <w:proofErr w:type="spellEnd"/>
      <w:r w:rsidRPr="00906FB3">
        <w:rPr>
          <w:lang w:eastAsia="en-ID"/>
        </w:rPr>
        <w:t xml:space="preserve"> </w:t>
      </w:r>
      <w:proofErr w:type="spellStart"/>
      <w:r w:rsidRPr="00906FB3">
        <w:rPr>
          <w:lang w:eastAsia="en-ID"/>
        </w:rPr>
        <w:t>ini</w:t>
      </w:r>
      <w:proofErr w:type="spellEnd"/>
      <w:r w:rsidRPr="00906FB3">
        <w:rPr>
          <w:lang w:eastAsia="en-ID"/>
        </w:rPr>
        <w:t xml:space="preserve"> </w:t>
      </w:r>
      <w:proofErr w:type="spellStart"/>
      <w:r w:rsidRPr="00906FB3">
        <w:rPr>
          <w:lang w:eastAsia="en-ID"/>
        </w:rPr>
        <w:t>masih</w:t>
      </w:r>
      <w:proofErr w:type="spellEnd"/>
      <w:r w:rsidRPr="00906FB3">
        <w:rPr>
          <w:lang w:eastAsia="en-ID"/>
        </w:rPr>
        <w:t xml:space="preserve"> </w:t>
      </w:r>
      <w:proofErr w:type="spellStart"/>
      <w:r w:rsidRPr="00906FB3">
        <w:rPr>
          <w:lang w:eastAsia="en-ID"/>
        </w:rPr>
        <w:t>memiliki</w:t>
      </w:r>
      <w:proofErr w:type="spellEnd"/>
      <w:r w:rsidRPr="00906FB3">
        <w:rPr>
          <w:lang w:eastAsia="en-ID"/>
        </w:rPr>
        <w:t xml:space="preserve"> </w:t>
      </w:r>
      <w:proofErr w:type="spellStart"/>
      <w:r w:rsidRPr="00906FB3">
        <w:rPr>
          <w:lang w:eastAsia="en-ID"/>
        </w:rPr>
        <w:t>keterbatasan</w:t>
      </w:r>
      <w:proofErr w:type="spellEnd"/>
      <w:r w:rsidRPr="00906FB3">
        <w:rPr>
          <w:lang w:eastAsia="en-ID"/>
        </w:rPr>
        <w:t xml:space="preserve"> yang </w:t>
      </w:r>
      <w:proofErr w:type="spellStart"/>
      <w:r w:rsidRPr="00906FB3">
        <w:rPr>
          <w:lang w:eastAsia="en-ID"/>
        </w:rPr>
        <w:t>tentunya</w:t>
      </w:r>
      <w:proofErr w:type="spellEnd"/>
      <w:r w:rsidRPr="00906FB3">
        <w:rPr>
          <w:lang w:eastAsia="en-ID"/>
        </w:rPr>
        <w:t xml:space="preserve"> </w:t>
      </w:r>
      <w:proofErr w:type="spellStart"/>
      <w:r w:rsidRPr="00906FB3">
        <w:rPr>
          <w:lang w:eastAsia="en-ID"/>
        </w:rPr>
        <w:t>membuka</w:t>
      </w:r>
      <w:proofErr w:type="spellEnd"/>
      <w:r w:rsidRPr="00906FB3">
        <w:rPr>
          <w:lang w:eastAsia="en-ID"/>
        </w:rPr>
        <w:t xml:space="preserve"> </w:t>
      </w:r>
      <w:proofErr w:type="spellStart"/>
      <w:r w:rsidRPr="00906FB3">
        <w:rPr>
          <w:lang w:eastAsia="en-ID"/>
        </w:rPr>
        <w:t>ruang</w:t>
      </w:r>
      <w:proofErr w:type="spellEnd"/>
      <w:r w:rsidRPr="00906FB3">
        <w:rPr>
          <w:lang w:eastAsia="en-ID"/>
        </w:rPr>
        <w:t xml:space="preserve"> </w:t>
      </w:r>
      <w:proofErr w:type="spellStart"/>
      <w:r w:rsidRPr="00906FB3">
        <w:rPr>
          <w:lang w:eastAsia="en-ID"/>
        </w:rPr>
        <w:t>bagi</w:t>
      </w:r>
      <w:proofErr w:type="spellEnd"/>
      <w:r w:rsidRPr="00906FB3">
        <w:rPr>
          <w:lang w:eastAsia="en-ID"/>
        </w:rPr>
        <w:t xml:space="preserve"> </w:t>
      </w:r>
      <w:proofErr w:type="spellStart"/>
      <w:r w:rsidRPr="00906FB3">
        <w:rPr>
          <w:lang w:eastAsia="en-ID"/>
        </w:rPr>
        <w:t>perbaikan</w:t>
      </w:r>
      <w:proofErr w:type="spellEnd"/>
      <w:r w:rsidRPr="00906FB3">
        <w:rPr>
          <w:lang w:eastAsia="en-ID"/>
        </w:rPr>
        <w:t xml:space="preserve"> dan </w:t>
      </w:r>
      <w:proofErr w:type="spellStart"/>
      <w:r w:rsidRPr="00906FB3">
        <w:rPr>
          <w:lang w:eastAsia="en-ID"/>
        </w:rPr>
        <w:t>pengembangan</w:t>
      </w:r>
      <w:proofErr w:type="spellEnd"/>
      <w:r w:rsidRPr="00906FB3">
        <w:rPr>
          <w:lang w:eastAsia="en-ID"/>
        </w:rPr>
        <w:t xml:space="preserve"> di masa </w:t>
      </w:r>
      <w:proofErr w:type="spellStart"/>
      <w:r w:rsidRPr="00906FB3">
        <w:rPr>
          <w:lang w:eastAsia="en-ID"/>
        </w:rPr>
        <w:t>mendatang</w:t>
      </w:r>
      <w:proofErr w:type="spellEnd"/>
      <w:r w:rsidRPr="00906FB3">
        <w:rPr>
          <w:lang w:eastAsia="en-ID"/>
        </w:rPr>
        <w:t xml:space="preserve">. Oleh </w:t>
      </w:r>
      <w:proofErr w:type="spellStart"/>
      <w:r w:rsidRPr="00906FB3">
        <w:rPr>
          <w:lang w:eastAsia="en-ID"/>
        </w:rPr>
        <w:t>karena</w:t>
      </w:r>
      <w:proofErr w:type="spellEnd"/>
      <w:r w:rsidRPr="00906FB3">
        <w:rPr>
          <w:lang w:eastAsia="en-ID"/>
        </w:rPr>
        <w:t xml:space="preserve"> </w:t>
      </w:r>
      <w:proofErr w:type="spellStart"/>
      <w:r w:rsidRPr="00906FB3">
        <w:rPr>
          <w:lang w:eastAsia="en-ID"/>
        </w:rPr>
        <w:t>itu</w:t>
      </w:r>
      <w:proofErr w:type="spellEnd"/>
      <w:r w:rsidRPr="00906FB3">
        <w:rPr>
          <w:lang w:eastAsia="en-ID"/>
        </w:rPr>
        <w:t xml:space="preserve">, </w:t>
      </w:r>
      <w:proofErr w:type="spellStart"/>
      <w:r w:rsidRPr="00906FB3">
        <w:rPr>
          <w:lang w:eastAsia="en-ID"/>
        </w:rPr>
        <w:t>kritik</w:t>
      </w:r>
      <w:proofErr w:type="spellEnd"/>
      <w:r w:rsidRPr="00906FB3">
        <w:rPr>
          <w:lang w:eastAsia="en-ID"/>
        </w:rPr>
        <w:t xml:space="preserve"> dan saran yang </w:t>
      </w:r>
      <w:proofErr w:type="spellStart"/>
      <w:r w:rsidRPr="00906FB3">
        <w:rPr>
          <w:lang w:eastAsia="en-ID"/>
        </w:rPr>
        <w:t>membangun</w:t>
      </w:r>
      <w:proofErr w:type="spellEnd"/>
      <w:r w:rsidRPr="00906FB3">
        <w:rPr>
          <w:lang w:eastAsia="en-ID"/>
        </w:rPr>
        <w:t xml:space="preserve"> sangat </w:t>
      </w:r>
      <w:proofErr w:type="spellStart"/>
      <w:r w:rsidRPr="00906FB3">
        <w:rPr>
          <w:lang w:eastAsia="en-ID"/>
        </w:rPr>
        <w:t>penulis</w:t>
      </w:r>
      <w:proofErr w:type="spellEnd"/>
      <w:r w:rsidRPr="00906FB3">
        <w:rPr>
          <w:lang w:eastAsia="en-ID"/>
        </w:rPr>
        <w:t xml:space="preserve"> </w:t>
      </w:r>
      <w:proofErr w:type="spellStart"/>
      <w:r w:rsidRPr="00906FB3">
        <w:rPr>
          <w:lang w:eastAsia="en-ID"/>
        </w:rPr>
        <w:t>harapkan</w:t>
      </w:r>
      <w:proofErr w:type="spellEnd"/>
      <w:r w:rsidRPr="00906FB3">
        <w:rPr>
          <w:lang w:eastAsia="en-ID"/>
        </w:rPr>
        <w:t xml:space="preserve">. </w:t>
      </w:r>
      <w:proofErr w:type="spellStart"/>
      <w:r w:rsidRPr="00906FB3">
        <w:rPr>
          <w:lang w:eastAsia="en-ID"/>
        </w:rPr>
        <w:t>Semoga</w:t>
      </w:r>
      <w:proofErr w:type="spellEnd"/>
      <w:r w:rsidRPr="00906FB3">
        <w:rPr>
          <w:lang w:eastAsia="en-ID"/>
        </w:rPr>
        <w:t xml:space="preserve"> </w:t>
      </w:r>
      <w:proofErr w:type="spellStart"/>
      <w:r w:rsidRPr="00906FB3">
        <w:rPr>
          <w:lang w:eastAsia="en-ID"/>
        </w:rPr>
        <w:t>penelitian</w:t>
      </w:r>
      <w:proofErr w:type="spellEnd"/>
      <w:r w:rsidRPr="00906FB3">
        <w:rPr>
          <w:lang w:eastAsia="en-ID"/>
        </w:rPr>
        <w:t xml:space="preserve"> </w:t>
      </w:r>
      <w:proofErr w:type="spellStart"/>
      <w:r w:rsidRPr="00906FB3">
        <w:rPr>
          <w:lang w:eastAsia="en-ID"/>
        </w:rPr>
        <w:t>ini</w:t>
      </w:r>
      <w:proofErr w:type="spellEnd"/>
      <w:r w:rsidRPr="00906FB3">
        <w:rPr>
          <w:lang w:eastAsia="en-ID"/>
        </w:rPr>
        <w:t xml:space="preserve"> </w:t>
      </w:r>
      <w:proofErr w:type="spellStart"/>
      <w:r w:rsidRPr="00906FB3">
        <w:rPr>
          <w:lang w:eastAsia="en-ID"/>
        </w:rPr>
        <w:t>dapat</w:t>
      </w:r>
      <w:proofErr w:type="spellEnd"/>
      <w:r w:rsidRPr="00906FB3">
        <w:rPr>
          <w:lang w:eastAsia="en-ID"/>
        </w:rPr>
        <w:t xml:space="preserve"> </w:t>
      </w:r>
      <w:proofErr w:type="spellStart"/>
      <w:r w:rsidRPr="00906FB3">
        <w:rPr>
          <w:lang w:eastAsia="en-ID"/>
        </w:rPr>
        <w:t>bermanfaat</w:t>
      </w:r>
      <w:proofErr w:type="spellEnd"/>
      <w:r w:rsidRPr="00906FB3">
        <w:rPr>
          <w:lang w:eastAsia="en-ID"/>
        </w:rPr>
        <w:t xml:space="preserve"> </w:t>
      </w:r>
      <w:proofErr w:type="spellStart"/>
      <w:r w:rsidRPr="00906FB3">
        <w:rPr>
          <w:lang w:eastAsia="en-ID"/>
        </w:rPr>
        <w:t>bagi</w:t>
      </w:r>
      <w:proofErr w:type="spellEnd"/>
      <w:r w:rsidRPr="00906FB3">
        <w:rPr>
          <w:lang w:eastAsia="en-ID"/>
        </w:rPr>
        <w:t xml:space="preserve"> </w:t>
      </w:r>
      <w:proofErr w:type="spellStart"/>
      <w:r w:rsidRPr="00906FB3">
        <w:rPr>
          <w:lang w:eastAsia="en-ID"/>
        </w:rPr>
        <w:t>pengembangan</w:t>
      </w:r>
      <w:proofErr w:type="spellEnd"/>
      <w:r w:rsidRPr="00906FB3">
        <w:rPr>
          <w:lang w:eastAsia="en-ID"/>
        </w:rPr>
        <w:t xml:space="preserve"> </w:t>
      </w:r>
      <w:proofErr w:type="spellStart"/>
      <w:r w:rsidRPr="00906FB3">
        <w:rPr>
          <w:lang w:eastAsia="en-ID"/>
        </w:rPr>
        <w:t>ilmu</w:t>
      </w:r>
      <w:proofErr w:type="spellEnd"/>
      <w:r w:rsidRPr="00906FB3">
        <w:rPr>
          <w:lang w:eastAsia="en-ID"/>
        </w:rPr>
        <w:t xml:space="preserve"> </w:t>
      </w:r>
      <w:proofErr w:type="spellStart"/>
      <w:r w:rsidRPr="00906FB3">
        <w:rPr>
          <w:lang w:eastAsia="en-ID"/>
        </w:rPr>
        <w:t>pengetahuan</w:t>
      </w:r>
      <w:proofErr w:type="spellEnd"/>
      <w:r w:rsidRPr="00906FB3">
        <w:rPr>
          <w:lang w:eastAsia="en-ID"/>
        </w:rPr>
        <w:t xml:space="preserve">, </w:t>
      </w:r>
      <w:proofErr w:type="spellStart"/>
      <w:r w:rsidRPr="00906FB3">
        <w:rPr>
          <w:lang w:eastAsia="en-ID"/>
        </w:rPr>
        <w:t>khususnya</w:t>
      </w:r>
      <w:proofErr w:type="spellEnd"/>
      <w:r w:rsidRPr="00906FB3">
        <w:rPr>
          <w:lang w:eastAsia="en-ID"/>
        </w:rPr>
        <w:t xml:space="preserve"> </w:t>
      </w:r>
      <w:proofErr w:type="spellStart"/>
      <w:r w:rsidRPr="00906FB3">
        <w:rPr>
          <w:lang w:eastAsia="en-ID"/>
        </w:rPr>
        <w:t>dalam</w:t>
      </w:r>
      <w:proofErr w:type="spellEnd"/>
      <w:r w:rsidRPr="00906FB3">
        <w:rPr>
          <w:lang w:eastAsia="en-ID"/>
        </w:rPr>
        <w:t xml:space="preserve"> </w:t>
      </w:r>
      <w:proofErr w:type="spellStart"/>
      <w:r w:rsidRPr="00906FB3">
        <w:rPr>
          <w:lang w:eastAsia="en-ID"/>
        </w:rPr>
        <w:t>bidang</w:t>
      </w:r>
      <w:proofErr w:type="spellEnd"/>
      <w:r w:rsidRPr="00906FB3">
        <w:rPr>
          <w:lang w:eastAsia="en-ID"/>
        </w:rPr>
        <w:t xml:space="preserve"> </w:t>
      </w:r>
      <w:proofErr w:type="spellStart"/>
      <w:r w:rsidRPr="00906FB3">
        <w:rPr>
          <w:lang w:eastAsia="en-ID"/>
        </w:rPr>
        <w:t>komunikasi</w:t>
      </w:r>
      <w:proofErr w:type="spellEnd"/>
      <w:r w:rsidRPr="00906FB3">
        <w:rPr>
          <w:lang w:eastAsia="en-ID"/>
        </w:rPr>
        <w:t xml:space="preserve"> dan </w:t>
      </w:r>
      <w:proofErr w:type="spellStart"/>
      <w:r w:rsidRPr="00906FB3">
        <w:rPr>
          <w:lang w:eastAsia="en-ID"/>
        </w:rPr>
        <w:t>jurnalisme</w:t>
      </w:r>
      <w:proofErr w:type="spellEnd"/>
      <w:r w:rsidRPr="00906FB3">
        <w:rPr>
          <w:lang w:eastAsia="en-ID"/>
        </w:rPr>
        <w:t xml:space="preserve">, </w:t>
      </w:r>
      <w:proofErr w:type="spellStart"/>
      <w:r w:rsidRPr="00906FB3">
        <w:rPr>
          <w:lang w:eastAsia="en-ID"/>
        </w:rPr>
        <w:t>serta</w:t>
      </w:r>
      <w:proofErr w:type="spellEnd"/>
      <w:r w:rsidRPr="00906FB3">
        <w:rPr>
          <w:lang w:eastAsia="en-ID"/>
        </w:rPr>
        <w:t xml:space="preserve"> </w:t>
      </w:r>
      <w:proofErr w:type="spellStart"/>
      <w:r w:rsidRPr="00906FB3">
        <w:rPr>
          <w:lang w:eastAsia="en-ID"/>
        </w:rPr>
        <w:t>memberikan</w:t>
      </w:r>
      <w:proofErr w:type="spellEnd"/>
      <w:r w:rsidRPr="00906FB3">
        <w:rPr>
          <w:lang w:eastAsia="en-ID"/>
        </w:rPr>
        <w:t xml:space="preserve"> </w:t>
      </w:r>
      <w:proofErr w:type="spellStart"/>
      <w:r w:rsidRPr="00906FB3">
        <w:rPr>
          <w:lang w:eastAsia="en-ID"/>
        </w:rPr>
        <w:t>kontribusi</w:t>
      </w:r>
      <w:proofErr w:type="spellEnd"/>
      <w:r w:rsidRPr="00906FB3">
        <w:rPr>
          <w:lang w:eastAsia="en-ID"/>
        </w:rPr>
        <w:t xml:space="preserve"> </w:t>
      </w:r>
      <w:proofErr w:type="spellStart"/>
      <w:r w:rsidRPr="00906FB3">
        <w:rPr>
          <w:lang w:eastAsia="en-ID"/>
        </w:rPr>
        <w:t>bagi</w:t>
      </w:r>
      <w:proofErr w:type="spellEnd"/>
      <w:r w:rsidRPr="00906FB3">
        <w:rPr>
          <w:lang w:eastAsia="en-ID"/>
        </w:rPr>
        <w:t xml:space="preserve"> </w:t>
      </w:r>
      <w:proofErr w:type="spellStart"/>
      <w:r w:rsidRPr="00906FB3">
        <w:rPr>
          <w:lang w:eastAsia="en-ID"/>
        </w:rPr>
        <w:t>pemahaman</w:t>
      </w:r>
      <w:proofErr w:type="spellEnd"/>
      <w:r w:rsidRPr="00906FB3">
        <w:rPr>
          <w:lang w:eastAsia="en-ID"/>
        </w:rPr>
        <w:t xml:space="preserve"> </w:t>
      </w:r>
      <w:proofErr w:type="spellStart"/>
      <w:r w:rsidRPr="00906FB3">
        <w:rPr>
          <w:lang w:eastAsia="en-ID"/>
        </w:rPr>
        <w:t>akademis</w:t>
      </w:r>
      <w:proofErr w:type="spellEnd"/>
      <w:r w:rsidRPr="00906FB3">
        <w:rPr>
          <w:lang w:eastAsia="en-ID"/>
        </w:rPr>
        <w:t xml:space="preserve"> dan </w:t>
      </w:r>
      <w:proofErr w:type="spellStart"/>
      <w:r w:rsidRPr="00906FB3">
        <w:rPr>
          <w:lang w:eastAsia="en-ID"/>
        </w:rPr>
        <w:t>praktis</w:t>
      </w:r>
      <w:proofErr w:type="spellEnd"/>
      <w:r w:rsidRPr="00906FB3">
        <w:rPr>
          <w:lang w:eastAsia="en-ID"/>
        </w:rPr>
        <w:t xml:space="preserve"> </w:t>
      </w:r>
      <w:proofErr w:type="spellStart"/>
      <w:r w:rsidRPr="00906FB3">
        <w:rPr>
          <w:lang w:eastAsia="en-ID"/>
        </w:rPr>
        <w:t>bagi</w:t>
      </w:r>
      <w:proofErr w:type="spellEnd"/>
      <w:r w:rsidRPr="00906FB3">
        <w:rPr>
          <w:lang w:eastAsia="en-ID"/>
        </w:rPr>
        <w:t xml:space="preserve"> </w:t>
      </w:r>
      <w:proofErr w:type="spellStart"/>
      <w:r w:rsidRPr="00906FB3">
        <w:rPr>
          <w:lang w:eastAsia="en-ID"/>
        </w:rPr>
        <w:t>pengambilan</w:t>
      </w:r>
      <w:proofErr w:type="spellEnd"/>
      <w:r w:rsidRPr="00906FB3">
        <w:rPr>
          <w:lang w:eastAsia="en-ID"/>
        </w:rPr>
        <w:t xml:space="preserve"> </w:t>
      </w:r>
      <w:proofErr w:type="spellStart"/>
      <w:r w:rsidRPr="00906FB3">
        <w:rPr>
          <w:lang w:eastAsia="en-ID"/>
        </w:rPr>
        <w:t>kebijakan</w:t>
      </w:r>
      <w:proofErr w:type="spellEnd"/>
      <w:r w:rsidRPr="00906FB3">
        <w:rPr>
          <w:lang w:eastAsia="en-ID"/>
        </w:rPr>
        <w:t xml:space="preserve"> yang </w:t>
      </w:r>
      <w:proofErr w:type="spellStart"/>
      <w:r w:rsidRPr="00906FB3">
        <w:rPr>
          <w:lang w:eastAsia="en-ID"/>
        </w:rPr>
        <w:t>berkaitan</w:t>
      </w:r>
      <w:proofErr w:type="spellEnd"/>
      <w:r w:rsidRPr="00906FB3">
        <w:rPr>
          <w:lang w:eastAsia="en-ID"/>
        </w:rPr>
        <w:t xml:space="preserve"> </w:t>
      </w:r>
      <w:proofErr w:type="spellStart"/>
      <w:r w:rsidRPr="00906FB3">
        <w:rPr>
          <w:lang w:eastAsia="en-ID"/>
        </w:rPr>
        <w:t>dengan</w:t>
      </w:r>
      <w:proofErr w:type="spellEnd"/>
      <w:r w:rsidRPr="00906FB3">
        <w:rPr>
          <w:lang w:eastAsia="en-ID"/>
        </w:rPr>
        <w:t xml:space="preserve"> media dan </w:t>
      </w:r>
      <w:proofErr w:type="spellStart"/>
      <w:r w:rsidRPr="00906FB3">
        <w:rPr>
          <w:lang w:eastAsia="en-ID"/>
        </w:rPr>
        <w:t>ekonomi</w:t>
      </w:r>
      <w:proofErr w:type="spellEnd"/>
      <w:r w:rsidRPr="00906FB3">
        <w:rPr>
          <w:lang w:eastAsia="en-ID"/>
        </w:rPr>
        <w:t>.</w:t>
      </w:r>
    </w:p>
    <w:p w14:paraId="6E44451C" w14:textId="77777777" w:rsidR="00906FB3" w:rsidRPr="00906FB3" w:rsidRDefault="00906FB3" w:rsidP="00906FB3">
      <w:pPr>
        <w:spacing w:after="0" w:line="360" w:lineRule="auto"/>
        <w:ind w:firstLine="720"/>
        <w:jc w:val="both"/>
        <w:rPr>
          <w:lang w:eastAsia="en-ID"/>
        </w:rPr>
      </w:pPr>
    </w:p>
    <w:tbl>
      <w:tblPr>
        <w:tblStyle w:val="TableGrid"/>
        <w:tblW w:w="3255" w:type="dxa"/>
        <w:tblInd w:w="4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tblGrid>
      <w:tr w:rsidR="00906FB3" w:rsidRPr="00906FB3" w14:paraId="74D73F98" w14:textId="77777777" w:rsidTr="00937FF4">
        <w:tc>
          <w:tcPr>
            <w:tcW w:w="3255" w:type="dxa"/>
          </w:tcPr>
          <w:p w14:paraId="4C1C3271" w14:textId="03A7DC80" w:rsidR="00906FB3" w:rsidRPr="00906FB3" w:rsidRDefault="00906FB3" w:rsidP="0070082E">
            <w:pPr>
              <w:spacing w:line="360" w:lineRule="auto"/>
              <w:rPr>
                <w:lang w:eastAsia="en-ID"/>
              </w:rPr>
            </w:pPr>
            <w:proofErr w:type="spellStart"/>
            <w:r w:rsidRPr="00906FB3">
              <w:rPr>
                <w:lang w:eastAsia="en-ID"/>
              </w:rPr>
              <w:t>Sumedang</w:t>
            </w:r>
            <w:proofErr w:type="spellEnd"/>
            <w:r w:rsidRPr="00906FB3">
              <w:rPr>
                <w:lang w:eastAsia="en-ID"/>
              </w:rPr>
              <w:t xml:space="preserve">, </w:t>
            </w:r>
            <w:r w:rsidR="00937FF4">
              <w:rPr>
                <w:lang w:eastAsia="en-ID"/>
              </w:rPr>
              <w:t xml:space="preserve">30 </w:t>
            </w:r>
            <w:proofErr w:type="spellStart"/>
            <w:r w:rsidRPr="00906FB3">
              <w:rPr>
                <w:lang w:eastAsia="en-ID"/>
              </w:rPr>
              <w:t>Desember</w:t>
            </w:r>
            <w:proofErr w:type="spellEnd"/>
            <w:r w:rsidRPr="00906FB3">
              <w:rPr>
                <w:lang w:eastAsia="en-ID"/>
              </w:rPr>
              <w:t xml:space="preserve"> 2024</w:t>
            </w:r>
          </w:p>
          <w:p w14:paraId="70C7E8D9" w14:textId="77777777" w:rsidR="00906FB3" w:rsidRPr="00906FB3" w:rsidRDefault="00906FB3" w:rsidP="0070082E">
            <w:pPr>
              <w:spacing w:line="360" w:lineRule="auto"/>
              <w:rPr>
                <w:lang w:eastAsia="en-ID"/>
              </w:rPr>
            </w:pPr>
            <w:proofErr w:type="spellStart"/>
            <w:r w:rsidRPr="00906FB3">
              <w:rPr>
                <w:lang w:eastAsia="en-ID"/>
              </w:rPr>
              <w:t>Penulis</w:t>
            </w:r>
            <w:proofErr w:type="spellEnd"/>
          </w:p>
          <w:p w14:paraId="403CB7D4" w14:textId="77777777" w:rsidR="00906FB3" w:rsidRPr="00906FB3" w:rsidRDefault="00906FB3" w:rsidP="0070082E">
            <w:pPr>
              <w:spacing w:line="360" w:lineRule="auto"/>
              <w:rPr>
                <w:lang w:eastAsia="en-ID"/>
              </w:rPr>
            </w:pPr>
          </w:p>
          <w:p w14:paraId="7465288A" w14:textId="77777777" w:rsidR="00906FB3" w:rsidRPr="00906FB3" w:rsidRDefault="00906FB3" w:rsidP="0070082E">
            <w:pPr>
              <w:spacing w:line="360" w:lineRule="auto"/>
              <w:rPr>
                <w:lang w:eastAsia="en-ID"/>
              </w:rPr>
            </w:pPr>
          </w:p>
          <w:p w14:paraId="67D11EE1" w14:textId="77777777" w:rsidR="00906FB3" w:rsidRPr="00906FB3" w:rsidRDefault="00906FB3" w:rsidP="0070082E">
            <w:pPr>
              <w:spacing w:line="360" w:lineRule="auto"/>
              <w:rPr>
                <w:lang w:eastAsia="en-ID"/>
              </w:rPr>
            </w:pPr>
          </w:p>
          <w:p w14:paraId="5C9A9B8B" w14:textId="77777777" w:rsidR="00906FB3" w:rsidRPr="00906FB3" w:rsidRDefault="00906FB3" w:rsidP="0070082E">
            <w:pPr>
              <w:rPr>
                <w:lang w:eastAsia="en-ID"/>
              </w:rPr>
            </w:pPr>
            <w:r w:rsidRPr="00906FB3">
              <w:rPr>
                <w:lang w:eastAsia="en-ID"/>
              </w:rPr>
              <w:t>Nindita Nisditia</w:t>
            </w:r>
          </w:p>
          <w:p w14:paraId="324DFC5D" w14:textId="77777777" w:rsidR="00906FB3" w:rsidRPr="00906FB3" w:rsidRDefault="00906FB3" w:rsidP="0070082E">
            <w:pPr>
              <w:rPr>
                <w:lang w:eastAsia="en-ID"/>
              </w:rPr>
            </w:pPr>
            <w:r w:rsidRPr="00906FB3">
              <w:rPr>
                <w:lang w:eastAsia="en-ID"/>
              </w:rPr>
              <w:t>NPM 210610200078</w:t>
            </w:r>
          </w:p>
        </w:tc>
      </w:tr>
    </w:tbl>
    <w:p w14:paraId="00AF92D3" w14:textId="77777777" w:rsidR="00906FB3" w:rsidRPr="00906FB3" w:rsidRDefault="00906FB3" w:rsidP="00906FB3">
      <w:pPr>
        <w:rPr>
          <w:lang w:eastAsia="en-ID"/>
        </w:rPr>
      </w:pPr>
    </w:p>
    <w:p w14:paraId="6AA04BA4" w14:textId="77777777" w:rsidR="00906FB3" w:rsidRPr="00906FB3" w:rsidRDefault="00906FB3" w:rsidP="00906FB3">
      <w:pPr>
        <w:rPr>
          <w:lang w:eastAsia="en-ID"/>
        </w:rPr>
      </w:pPr>
    </w:p>
    <w:p w14:paraId="2282CC1D" w14:textId="77777777" w:rsidR="00906FB3" w:rsidRDefault="00906FB3" w:rsidP="00906FB3">
      <w:pPr>
        <w:rPr>
          <w:lang w:eastAsia="en-ID"/>
        </w:rPr>
      </w:pPr>
    </w:p>
    <w:p w14:paraId="0EDD4B4E" w14:textId="77777777" w:rsidR="00906FB3" w:rsidRDefault="00906FB3" w:rsidP="00906FB3">
      <w:pPr>
        <w:rPr>
          <w:lang w:eastAsia="en-ID"/>
        </w:rPr>
      </w:pPr>
    </w:p>
    <w:p w14:paraId="5A9EAFD9" w14:textId="77777777" w:rsidR="00906FB3" w:rsidRDefault="00906FB3" w:rsidP="00906FB3">
      <w:pPr>
        <w:rPr>
          <w:lang w:eastAsia="en-ID"/>
        </w:rPr>
      </w:pPr>
    </w:p>
    <w:p w14:paraId="4F661E38" w14:textId="77777777" w:rsidR="00906FB3" w:rsidRDefault="00906FB3" w:rsidP="0069100E"/>
    <w:p w14:paraId="2305816A" w14:textId="77777777" w:rsidR="00543D99" w:rsidRDefault="00543D99" w:rsidP="00543D99">
      <w:pPr>
        <w:pStyle w:val="Heading1"/>
        <w:numPr>
          <w:ilvl w:val="0"/>
          <w:numId w:val="0"/>
        </w:numPr>
        <w:rPr>
          <w:lang w:eastAsia="en-ID"/>
        </w:rPr>
        <w:sectPr w:rsidR="00543D99" w:rsidSect="00F9382E">
          <w:footerReference w:type="default" r:id="rId12"/>
          <w:footerReference w:type="first" r:id="rId13"/>
          <w:pgSz w:w="11906" w:h="16838"/>
          <w:pgMar w:top="2268" w:right="1701" w:bottom="1701" w:left="2268" w:header="709" w:footer="709" w:gutter="0"/>
          <w:cols w:space="708"/>
          <w:titlePg/>
          <w:docGrid w:linePitch="360"/>
        </w:sectPr>
      </w:pPr>
      <w:bookmarkStart w:id="12" w:name="_Toc184911629"/>
    </w:p>
    <w:p w14:paraId="333916A5" w14:textId="77777777" w:rsidR="000410BF" w:rsidRDefault="000410BF" w:rsidP="00543D99">
      <w:pPr>
        <w:pStyle w:val="Heading1"/>
        <w:numPr>
          <w:ilvl w:val="0"/>
          <w:numId w:val="0"/>
        </w:numPr>
        <w:jc w:val="center"/>
        <w:rPr>
          <w:lang w:eastAsia="en-ID"/>
        </w:rPr>
      </w:pPr>
      <w:bookmarkStart w:id="13" w:name="_Toc185002299"/>
      <w:bookmarkStart w:id="14" w:name="_Toc185928141"/>
      <w:r>
        <w:rPr>
          <w:lang w:eastAsia="en-ID"/>
        </w:rPr>
        <w:lastRenderedPageBreak/>
        <w:t>ABSTRAK</w:t>
      </w:r>
      <w:bookmarkEnd w:id="12"/>
      <w:bookmarkEnd w:id="13"/>
      <w:bookmarkEnd w:id="14"/>
    </w:p>
    <w:p w14:paraId="30268AF7" w14:textId="77777777" w:rsidR="000410BF" w:rsidRDefault="000410BF" w:rsidP="000410BF">
      <w:pPr>
        <w:rPr>
          <w:lang w:eastAsia="en-ID"/>
        </w:rPr>
      </w:pPr>
    </w:p>
    <w:p w14:paraId="3E3C0843" w14:textId="1FDCF248" w:rsidR="00754BD3" w:rsidRDefault="00171815" w:rsidP="000410BF">
      <w:pPr>
        <w:spacing w:after="0" w:line="360" w:lineRule="auto"/>
        <w:ind w:firstLine="567"/>
        <w:jc w:val="both"/>
        <w:rPr>
          <w:lang w:eastAsia="en-ID"/>
        </w:rPr>
      </w:pPr>
      <w:r>
        <w:rPr>
          <w:lang w:eastAsia="en-ID"/>
        </w:rPr>
        <w:t>Nindita Nisditia</w:t>
      </w:r>
      <w:r w:rsidR="00970A0A">
        <w:rPr>
          <w:lang w:eastAsia="en-ID"/>
        </w:rPr>
        <w:t>,</w:t>
      </w:r>
      <w:r>
        <w:rPr>
          <w:lang w:eastAsia="en-ID"/>
        </w:rPr>
        <w:t xml:space="preserve"> 210610200078, 2024</w:t>
      </w:r>
      <w:r w:rsidR="008E4756">
        <w:rPr>
          <w:lang w:eastAsia="en-ID"/>
        </w:rPr>
        <w:t>.</w:t>
      </w:r>
      <w:r>
        <w:rPr>
          <w:lang w:eastAsia="en-ID"/>
        </w:rPr>
        <w:t xml:space="preserve"> “</w:t>
      </w:r>
      <w:r w:rsidR="0058541D" w:rsidRPr="000E595E">
        <w:rPr>
          <w:i/>
          <w:iCs/>
          <w:lang w:eastAsia="en-ID"/>
        </w:rPr>
        <w:t>Agenda</w:t>
      </w:r>
      <w:r w:rsidR="00F42375">
        <w:rPr>
          <w:i/>
          <w:iCs/>
          <w:lang w:eastAsia="en-ID"/>
        </w:rPr>
        <w:t>-</w:t>
      </w:r>
      <w:r w:rsidR="0058541D" w:rsidRPr="000E595E">
        <w:rPr>
          <w:i/>
          <w:iCs/>
          <w:lang w:eastAsia="en-ID"/>
        </w:rPr>
        <w:t>Setting</w:t>
      </w:r>
      <w:r w:rsidR="0058541D" w:rsidRPr="0058541D">
        <w:rPr>
          <w:lang w:eastAsia="en-ID"/>
        </w:rPr>
        <w:t xml:space="preserve"> Level </w:t>
      </w:r>
      <w:proofErr w:type="spellStart"/>
      <w:r w:rsidR="0058541D" w:rsidRPr="0058541D">
        <w:rPr>
          <w:lang w:eastAsia="en-ID"/>
        </w:rPr>
        <w:t>Kedua</w:t>
      </w:r>
      <w:proofErr w:type="spellEnd"/>
      <w:r w:rsidR="0058541D" w:rsidRPr="0058541D">
        <w:rPr>
          <w:lang w:eastAsia="en-ID"/>
        </w:rPr>
        <w:t xml:space="preserve"> &amp; Media Ekonomi: </w:t>
      </w:r>
      <w:proofErr w:type="spellStart"/>
      <w:r w:rsidR="0058541D" w:rsidRPr="0058541D">
        <w:rPr>
          <w:lang w:eastAsia="en-ID"/>
        </w:rPr>
        <w:t>Hubungan</w:t>
      </w:r>
      <w:proofErr w:type="spellEnd"/>
      <w:r w:rsidR="0058541D" w:rsidRPr="0058541D">
        <w:rPr>
          <w:lang w:eastAsia="en-ID"/>
        </w:rPr>
        <w:t xml:space="preserve"> </w:t>
      </w:r>
      <w:proofErr w:type="spellStart"/>
      <w:r w:rsidR="0058541D" w:rsidRPr="0058541D">
        <w:rPr>
          <w:lang w:eastAsia="en-ID"/>
        </w:rPr>
        <w:t>Kausalitas</w:t>
      </w:r>
      <w:proofErr w:type="spellEnd"/>
      <w:r w:rsidR="0058541D" w:rsidRPr="0058541D">
        <w:rPr>
          <w:lang w:eastAsia="en-ID"/>
        </w:rPr>
        <w:t xml:space="preserve"> </w:t>
      </w:r>
      <w:r w:rsidR="0058541D" w:rsidRPr="00F42375">
        <w:rPr>
          <w:i/>
          <w:iCs/>
          <w:lang w:eastAsia="en-ID"/>
        </w:rPr>
        <w:t>Tone</w:t>
      </w:r>
      <w:r w:rsidR="0058541D" w:rsidRPr="0058541D">
        <w:rPr>
          <w:lang w:eastAsia="en-ID"/>
        </w:rPr>
        <w:t xml:space="preserve"> </w:t>
      </w:r>
      <w:proofErr w:type="spellStart"/>
      <w:r w:rsidR="0058541D" w:rsidRPr="0058541D">
        <w:rPr>
          <w:lang w:eastAsia="en-ID"/>
        </w:rPr>
        <w:t>Pemberitaan</w:t>
      </w:r>
      <w:proofErr w:type="spellEnd"/>
      <w:r w:rsidR="0058541D" w:rsidRPr="0058541D">
        <w:rPr>
          <w:lang w:eastAsia="en-ID"/>
        </w:rPr>
        <w:t xml:space="preserve"> </w:t>
      </w:r>
      <w:r w:rsidR="0058541D" w:rsidRPr="00487E24">
        <w:rPr>
          <w:i/>
          <w:iCs/>
          <w:lang w:eastAsia="en-ID"/>
        </w:rPr>
        <w:t>Kontan.co.id</w:t>
      </w:r>
      <w:r w:rsidR="0058541D" w:rsidRPr="0058541D">
        <w:rPr>
          <w:lang w:eastAsia="en-ID"/>
        </w:rPr>
        <w:t xml:space="preserve"> </w:t>
      </w:r>
      <w:proofErr w:type="spellStart"/>
      <w:r w:rsidR="0058541D" w:rsidRPr="0058541D">
        <w:rPr>
          <w:lang w:eastAsia="en-ID"/>
        </w:rPr>
        <w:t>terhadap</w:t>
      </w:r>
      <w:proofErr w:type="spellEnd"/>
      <w:r w:rsidR="0058541D" w:rsidRPr="0058541D">
        <w:rPr>
          <w:lang w:eastAsia="en-ID"/>
        </w:rPr>
        <w:t xml:space="preserve"> </w:t>
      </w:r>
      <w:proofErr w:type="spellStart"/>
      <w:r w:rsidR="0058541D" w:rsidRPr="0058541D">
        <w:rPr>
          <w:lang w:eastAsia="en-ID"/>
        </w:rPr>
        <w:t>Opini</w:t>
      </w:r>
      <w:proofErr w:type="spellEnd"/>
      <w:r w:rsidR="0058541D" w:rsidRPr="0058541D">
        <w:rPr>
          <w:lang w:eastAsia="en-ID"/>
        </w:rPr>
        <w:t xml:space="preserve"> Publik </w:t>
      </w:r>
      <w:proofErr w:type="spellStart"/>
      <w:r w:rsidR="0058541D" w:rsidRPr="0058541D">
        <w:rPr>
          <w:lang w:eastAsia="en-ID"/>
        </w:rPr>
        <w:t>atas</w:t>
      </w:r>
      <w:proofErr w:type="spellEnd"/>
      <w:r w:rsidR="0058541D" w:rsidRPr="0058541D">
        <w:rPr>
          <w:lang w:eastAsia="en-ID"/>
        </w:rPr>
        <w:t xml:space="preserve"> </w:t>
      </w:r>
      <w:proofErr w:type="spellStart"/>
      <w:r w:rsidR="0058541D" w:rsidRPr="0058541D">
        <w:rPr>
          <w:lang w:eastAsia="en-ID"/>
        </w:rPr>
        <w:t>Evaluasi</w:t>
      </w:r>
      <w:proofErr w:type="spellEnd"/>
      <w:r w:rsidR="0058541D" w:rsidRPr="0058541D">
        <w:rPr>
          <w:lang w:eastAsia="en-ID"/>
        </w:rPr>
        <w:t xml:space="preserve"> Ekonomi di Masa </w:t>
      </w:r>
      <w:proofErr w:type="spellStart"/>
      <w:r w:rsidR="0058541D" w:rsidRPr="0058541D">
        <w:rPr>
          <w:lang w:eastAsia="en-ID"/>
        </w:rPr>
        <w:t>Resesi</w:t>
      </w:r>
      <w:proofErr w:type="spellEnd"/>
      <w:r w:rsidR="0058541D" w:rsidRPr="0058541D">
        <w:rPr>
          <w:lang w:eastAsia="en-ID"/>
        </w:rPr>
        <w:t xml:space="preserve"> dan </w:t>
      </w:r>
      <w:proofErr w:type="spellStart"/>
      <w:r w:rsidR="0058541D" w:rsidRPr="0058541D">
        <w:rPr>
          <w:lang w:eastAsia="en-ID"/>
        </w:rPr>
        <w:t>Nonresesi</w:t>
      </w:r>
      <w:proofErr w:type="spellEnd"/>
      <w:r w:rsidR="0058541D" w:rsidRPr="0058541D">
        <w:rPr>
          <w:lang w:eastAsia="en-ID"/>
        </w:rPr>
        <w:t xml:space="preserve"> Covid-19 (2019-2024)”</w:t>
      </w:r>
      <w:r w:rsidR="00396ECE">
        <w:rPr>
          <w:lang w:eastAsia="en-ID"/>
        </w:rPr>
        <w:t xml:space="preserve">. </w:t>
      </w:r>
      <w:proofErr w:type="spellStart"/>
      <w:r w:rsidR="00396ECE">
        <w:rPr>
          <w:lang w:eastAsia="en-ID"/>
        </w:rPr>
        <w:t>Dr.</w:t>
      </w:r>
      <w:proofErr w:type="spellEnd"/>
      <w:r w:rsidR="00396ECE">
        <w:rPr>
          <w:lang w:eastAsia="en-ID"/>
        </w:rPr>
        <w:t xml:space="preserve"> H. Aceng Abdullah, </w:t>
      </w:r>
      <w:proofErr w:type="spellStart"/>
      <w:r w:rsidR="00396ECE">
        <w:rPr>
          <w:lang w:eastAsia="en-ID"/>
        </w:rPr>
        <w:t>M.Si</w:t>
      </w:r>
      <w:proofErr w:type="spellEnd"/>
      <w:r w:rsidR="00396ECE">
        <w:rPr>
          <w:lang w:eastAsia="en-ID"/>
        </w:rPr>
        <w:t xml:space="preserve">. </w:t>
      </w:r>
      <w:proofErr w:type="spellStart"/>
      <w:r w:rsidR="00396ECE">
        <w:rPr>
          <w:lang w:eastAsia="en-ID"/>
        </w:rPr>
        <w:t>sebagai</w:t>
      </w:r>
      <w:proofErr w:type="spellEnd"/>
      <w:r w:rsidR="00396ECE">
        <w:rPr>
          <w:lang w:eastAsia="en-ID"/>
        </w:rPr>
        <w:t xml:space="preserve"> </w:t>
      </w:r>
      <w:proofErr w:type="spellStart"/>
      <w:r w:rsidR="00396ECE">
        <w:rPr>
          <w:lang w:eastAsia="en-ID"/>
        </w:rPr>
        <w:t>pembimbing</w:t>
      </w:r>
      <w:proofErr w:type="spellEnd"/>
      <w:r w:rsidR="00396ECE">
        <w:rPr>
          <w:lang w:eastAsia="en-ID"/>
        </w:rPr>
        <w:t xml:space="preserve"> </w:t>
      </w:r>
      <w:proofErr w:type="spellStart"/>
      <w:r w:rsidR="00396ECE">
        <w:rPr>
          <w:lang w:eastAsia="en-ID"/>
        </w:rPr>
        <w:t>utama</w:t>
      </w:r>
      <w:proofErr w:type="spellEnd"/>
      <w:r w:rsidR="00396ECE">
        <w:rPr>
          <w:lang w:eastAsia="en-ID"/>
        </w:rPr>
        <w:t xml:space="preserve"> dan </w:t>
      </w:r>
      <w:proofErr w:type="spellStart"/>
      <w:r w:rsidR="00396ECE">
        <w:rPr>
          <w:lang w:eastAsia="en-ID"/>
        </w:rPr>
        <w:t>Dr.</w:t>
      </w:r>
      <w:proofErr w:type="spellEnd"/>
      <w:r w:rsidR="00396ECE">
        <w:rPr>
          <w:lang w:eastAsia="en-ID"/>
        </w:rPr>
        <w:t xml:space="preserve"> Gema Nusantara Bakry, </w:t>
      </w:r>
      <w:proofErr w:type="spellStart"/>
      <w:r w:rsidR="00396ECE">
        <w:rPr>
          <w:lang w:eastAsia="en-ID"/>
        </w:rPr>
        <w:t>M.</w:t>
      </w:r>
      <w:proofErr w:type="gramStart"/>
      <w:r w:rsidR="00396ECE">
        <w:rPr>
          <w:lang w:eastAsia="en-ID"/>
        </w:rPr>
        <w:t>I.Kom</w:t>
      </w:r>
      <w:proofErr w:type="spellEnd"/>
      <w:proofErr w:type="gramEnd"/>
      <w:r w:rsidR="00754BD3">
        <w:rPr>
          <w:lang w:eastAsia="en-ID"/>
        </w:rPr>
        <w:t xml:space="preserve">. </w:t>
      </w:r>
      <w:proofErr w:type="spellStart"/>
      <w:r w:rsidR="00754BD3">
        <w:rPr>
          <w:lang w:eastAsia="en-ID"/>
        </w:rPr>
        <w:t>sebagai</w:t>
      </w:r>
      <w:proofErr w:type="spellEnd"/>
      <w:r w:rsidR="00754BD3">
        <w:rPr>
          <w:lang w:eastAsia="en-ID"/>
        </w:rPr>
        <w:t xml:space="preserve"> </w:t>
      </w:r>
      <w:proofErr w:type="spellStart"/>
      <w:r w:rsidR="00754BD3">
        <w:rPr>
          <w:lang w:eastAsia="en-ID"/>
        </w:rPr>
        <w:t>pembimbing</w:t>
      </w:r>
      <w:proofErr w:type="spellEnd"/>
      <w:r w:rsidR="00754BD3">
        <w:rPr>
          <w:lang w:eastAsia="en-ID"/>
        </w:rPr>
        <w:t xml:space="preserve"> </w:t>
      </w:r>
      <w:proofErr w:type="spellStart"/>
      <w:r w:rsidR="00754BD3">
        <w:rPr>
          <w:lang w:eastAsia="en-ID"/>
        </w:rPr>
        <w:t>pendamping</w:t>
      </w:r>
      <w:proofErr w:type="spellEnd"/>
      <w:r w:rsidR="00754BD3">
        <w:rPr>
          <w:lang w:eastAsia="en-ID"/>
        </w:rPr>
        <w:t xml:space="preserve">. Program Studi </w:t>
      </w:r>
      <w:proofErr w:type="spellStart"/>
      <w:r w:rsidR="00754BD3">
        <w:rPr>
          <w:lang w:eastAsia="en-ID"/>
        </w:rPr>
        <w:t>Jurnalistik</w:t>
      </w:r>
      <w:proofErr w:type="spellEnd"/>
      <w:r w:rsidR="00754BD3">
        <w:rPr>
          <w:lang w:eastAsia="en-ID"/>
        </w:rPr>
        <w:t xml:space="preserve">, </w:t>
      </w:r>
      <w:proofErr w:type="spellStart"/>
      <w:r w:rsidR="00754BD3">
        <w:rPr>
          <w:lang w:eastAsia="en-ID"/>
        </w:rPr>
        <w:t>Fakultas</w:t>
      </w:r>
      <w:proofErr w:type="spellEnd"/>
      <w:r w:rsidR="00754BD3">
        <w:rPr>
          <w:lang w:eastAsia="en-ID"/>
        </w:rPr>
        <w:t xml:space="preserve"> </w:t>
      </w:r>
      <w:proofErr w:type="spellStart"/>
      <w:r w:rsidR="00754BD3">
        <w:rPr>
          <w:lang w:eastAsia="en-ID"/>
        </w:rPr>
        <w:t>Ilmu</w:t>
      </w:r>
      <w:proofErr w:type="spellEnd"/>
      <w:r w:rsidR="00754BD3">
        <w:rPr>
          <w:lang w:eastAsia="en-ID"/>
        </w:rPr>
        <w:t xml:space="preserve"> </w:t>
      </w:r>
      <w:proofErr w:type="spellStart"/>
      <w:r w:rsidR="00754BD3">
        <w:rPr>
          <w:lang w:eastAsia="en-ID"/>
        </w:rPr>
        <w:t>Komunikasi</w:t>
      </w:r>
      <w:proofErr w:type="spellEnd"/>
      <w:r w:rsidR="00754BD3">
        <w:rPr>
          <w:lang w:eastAsia="en-ID"/>
        </w:rPr>
        <w:t xml:space="preserve">, Universitas </w:t>
      </w:r>
      <w:proofErr w:type="spellStart"/>
      <w:r w:rsidR="00754BD3">
        <w:rPr>
          <w:lang w:eastAsia="en-ID"/>
        </w:rPr>
        <w:t>Padjadjaran</w:t>
      </w:r>
      <w:proofErr w:type="spellEnd"/>
      <w:r w:rsidR="00754BD3">
        <w:rPr>
          <w:lang w:eastAsia="en-ID"/>
        </w:rPr>
        <w:t xml:space="preserve">. </w:t>
      </w:r>
    </w:p>
    <w:p w14:paraId="4489D20E" w14:textId="530F6090" w:rsidR="000410BF" w:rsidRPr="00C84FD7" w:rsidRDefault="000410BF" w:rsidP="001F0265">
      <w:pPr>
        <w:spacing w:after="0" w:line="360" w:lineRule="auto"/>
        <w:ind w:firstLine="567"/>
        <w:jc w:val="both"/>
        <w:rPr>
          <w:lang w:eastAsia="en-ID"/>
        </w:rPr>
      </w:pPr>
      <w:proofErr w:type="spellStart"/>
      <w:r w:rsidRPr="00C84FD7">
        <w:rPr>
          <w:lang w:eastAsia="en-ID"/>
        </w:rPr>
        <w:t>Penelitian</w:t>
      </w:r>
      <w:proofErr w:type="spellEnd"/>
      <w:r w:rsidRPr="00C84FD7">
        <w:rPr>
          <w:lang w:eastAsia="en-ID"/>
        </w:rPr>
        <w:t xml:space="preserve"> </w:t>
      </w:r>
      <w:proofErr w:type="spellStart"/>
      <w:r w:rsidRPr="00C84FD7">
        <w:rPr>
          <w:lang w:eastAsia="en-ID"/>
        </w:rPr>
        <w:t>ini</w:t>
      </w:r>
      <w:proofErr w:type="spellEnd"/>
      <w:r w:rsidRPr="00C84FD7">
        <w:rPr>
          <w:lang w:eastAsia="en-ID"/>
        </w:rPr>
        <w:t xml:space="preserve"> </w:t>
      </w:r>
      <w:proofErr w:type="spellStart"/>
      <w:r w:rsidRPr="00C84FD7">
        <w:rPr>
          <w:lang w:eastAsia="en-ID"/>
        </w:rPr>
        <w:t>bertujuan</w:t>
      </w:r>
      <w:proofErr w:type="spellEnd"/>
      <w:r w:rsidRPr="00C84FD7">
        <w:rPr>
          <w:lang w:eastAsia="en-ID"/>
        </w:rPr>
        <w:t xml:space="preserve"> </w:t>
      </w:r>
      <w:proofErr w:type="spellStart"/>
      <w:r w:rsidRPr="00C84FD7">
        <w:rPr>
          <w:lang w:eastAsia="en-ID"/>
        </w:rPr>
        <w:t>untuk</w:t>
      </w:r>
      <w:proofErr w:type="spellEnd"/>
      <w:r w:rsidRPr="00C84FD7">
        <w:rPr>
          <w:lang w:eastAsia="en-ID"/>
        </w:rPr>
        <w:t xml:space="preserve"> </w:t>
      </w:r>
      <w:proofErr w:type="spellStart"/>
      <w:r w:rsidRPr="00C84FD7">
        <w:rPr>
          <w:lang w:eastAsia="en-ID"/>
        </w:rPr>
        <w:t>menganalisis</w:t>
      </w:r>
      <w:proofErr w:type="spellEnd"/>
      <w:r w:rsidRPr="00C84FD7">
        <w:rPr>
          <w:lang w:eastAsia="en-ID"/>
        </w:rPr>
        <w:t xml:space="preserve"> </w:t>
      </w:r>
      <w:r w:rsidR="00EA021E" w:rsidRPr="00EA021E">
        <w:rPr>
          <w:i/>
          <w:lang w:eastAsia="en-ID"/>
        </w:rPr>
        <w:t>agenda-setting</w:t>
      </w:r>
      <w:r w:rsidRPr="00C84FD7">
        <w:rPr>
          <w:lang w:eastAsia="en-ID"/>
        </w:rPr>
        <w:t xml:space="preserve"> level </w:t>
      </w:r>
      <w:proofErr w:type="spellStart"/>
      <w:r w:rsidRPr="00C84FD7">
        <w:rPr>
          <w:lang w:eastAsia="en-ID"/>
        </w:rPr>
        <w:t>kedua</w:t>
      </w:r>
      <w:proofErr w:type="spellEnd"/>
      <w:r w:rsidRPr="00C84FD7">
        <w:rPr>
          <w:lang w:eastAsia="en-ID"/>
        </w:rPr>
        <w:t xml:space="preserve"> </w:t>
      </w:r>
      <w:proofErr w:type="spellStart"/>
      <w:r w:rsidRPr="00C84FD7">
        <w:rPr>
          <w:lang w:eastAsia="en-ID"/>
        </w:rPr>
        <w:t>dalam</w:t>
      </w:r>
      <w:proofErr w:type="spellEnd"/>
      <w:r w:rsidRPr="00C84FD7">
        <w:rPr>
          <w:lang w:eastAsia="en-ID"/>
        </w:rPr>
        <w:t xml:space="preserve"> </w:t>
      </w:r>
      <w:proofErr w:type="spellStart"/>
      <w:r w:rsidRPr="00C84FD7">
        <w:rPr>
          <w:lang w:eastAsia="en-ID"/>
        </w:rPr>
        <w:t>pemberitaan</w:t>
      </w:r>
      <w:proofErr w:type="spellEnd"/>
      <w:r w:rsidRPr="00C84FD7">
        <w:rPr>
          <w:lang w:eastAsia="en-ID"/>
        </w:rPr>
        <w:t xml:space="preserve"> </w:t>
      </w:r>
      <w:r w:rsidR="003645B7" w:rsidRPr="003645B7">
        <w:rPr>
          <w:i/>
          <w:lang w:eastAsia="en-ID"/>
        </w:rPr>
        <w:t>Kontan.co.id</w:t>
      </w:r>
      <w:r w:rsidRPr="00C84FD7">
        <w:rPr>
          <w:lang w:eastAsia="en-ID"/>
        </w:rPr>
        <w:t xml:space="preserve"> </w:t>
      </w:r>
      <w:proofErr w:type="spellStart"/>
      <w:r w:rsidRPr="00C84FD7">
        <w:rPr>
          <w:lang w:eastAsia="en-ID"/>
        </w:rPr>
        <w:t>melalui</w:t>
      </w:r>
      <w:proofErr w:type="spellEnd"/>
      <w:r w:rsidRPr="00C84FD7">
        <w:rPr>
          <w:lang w:eastAsia="en-ID"/>
        </w:rPr>
        <w:t xml:space="preserve"> </w:t>
      </w:r>
      <w:proofErr w:type="spellStart"/>
      <w:r w:rsidRPr="00C84FD7">
        <w:rPr>
          <w:lang w:eastAsia="en-ID"/>
        </w:rPr>
        <w:t>atribut</w:t>
      </w:r>
      <w:proofErr w:type="spellEnd"/>
      <w:r w:rsidRPr="00C84FD7">
        <w:rPr>
          <w:lang w:eastAsia="en-ID"/>
        </w:rPr>
        <w:t xml:space="preserve"> </w:t>
      </w:r>
      <w:proofErr w:type="spellStart"/>
      <w:r w:rsidRPr="00C84FD7">
        <w:rPr>
          <w:lang w:eastAsia="en-ID"/>
        </w:rPr>
        <w:t>afektif</w:t>
      </w:r>
      <w:proofErr w:type="spellEnd"/>
      <w:r w:rsidRPr="00C84FD7">
        <w:rPr>
          <w:lang w:eastAsia="en-ID"/>
        </w:rPr>
        <w:t xml:space="preserve"> </w:t>
      </w:r>
      <w:proofErr w:type="spellStart"/>
      <w:r w:rsidRPr="00C84FD7">
        <w:rPr>
          <w:lang w:eastAsia="en-ID"/>
        </w:rPr>
        <w:t>berita</w:t>
      </w:r>
      <w:proofErr w:type="spellEnd"/>
      <w:r w:rsidRPr="00C84FD7">
        <w:rPr>
          <w:lang w:eastAsia="en-ID"/>
        </w:rPr>
        <w:t xml:space="preserve"> </w:t>
      </w:r>
      <w:proofErr w:type="spellStart"/>
      <w:r w:rsidR="003645B7" w:rsidRPr="003645B7">
        <w:rPr>
          <w:i/>
          <w:iCs/>
          <w:lang w:eastAsia="en-ID"/>
        </w:rPr>
        <w:t>favorable</w:t>
      </w:r>
      <w:proofErr w:type="spellEnd"/>
      <w:r w:rsidRPr="00C84FD7">
        <w:rPr>
          <w:lang w:eastAsia="en-ID"/>
        </w:rPr>
        <w:t xml:space="preserve"> dan </w:t>
      </w:r>
      <w:proofErr w:type="spellStart"/>
      <w:r w:rsidR="003645B7" w:rsidRPr="003645B7">
        <w:rPr>
          <w:i/>
          <w:iCs/>
          <w:lang w:eastAsia="en-ID"/>
        </w:rPr>
        <w:t>unfavorable</w:t>
      </w:r>
      <w:proofErr w:type="spellEnd"/>
      <w:r w:rsidRPr="00C84FD7">
        <w:rPr>
          <w:lang w:eastAsia="en-ID"/>
        </w:rPr>
        <w:t xml:space="preserve"> </w:t>
      </w:r>
      <w:proofErr w:type="spellStart"/>
      <w:r w:rsidRPr="00C84FD7">
        <w:rPr>
          <w:lang w:eastAsia="en-ID"/>
        </w:rPr>
        <w:t>terhadap</w:t>
      </w:r>
      <w:proofErr w:type="spellEnd"/>
      <w:r w:rsidRPr="00C84FD7">
        <w:rPr>
          <w:lang w:eastAsia="en-ID"/>
        </w:rPr>
        <w:t xml:space="preserve"> </w:t>
      </w:r>
      <w:proofErr w:type="spellStart"/>
      <w:r w:rsidRPr="00C84FD7">
        <w:rPr>
          <w:lang w:eastAsia="en-ID"/>
        </w:rPr>
        <w:t>opini</w:t>
      </w:r>
      <w:proofErr w:type="spellEnd"/>
      <w:r w:rsidRPr="00C84FD7">
        <w:rPr>
          <w:lang w:eastAsia="en-ID"/>
        </w:rPr>
        <w:t xml:space="preserve"> </w:t>
      </w:r>
      <w:proofErr w:type="spellStart"/>
      <w:r w:rsidRPr="00C84FD7">
        <w:rPr>
          <w:lang w:eastAsia="en-ID"/>
        </w:rPr>
        <w:t>publik</w:t>
      </w:r>
      <w:proofErr w:type="spellEnd"/>
      <w:r w:rsidRPr="00C84FD7">
        <w:rPr>
          <w:lang w:eastAsia="en-ID"/>
        </w:rPr>
        <w:t xml:space="preserve"> </w:t>
      </w:r>
      <w:proofErr w:type="spellStart"/>
      <w:r w:rsidRPr="00C84FD7">
        <w:rPr>
          <w:lang w:eastAsia="en-ID"/>
        </w:rPr>
        <w:t>atas</w:t>
      </w:r>
      <w:proofErr w:type="spellEnd"/>
      <w:r w:rsidRPr="00C84FD7">
        <w:rPr>
          <w:lang w:eastAsia="en-ID"/>
        </w:rPr>
        <w:t xml:space="preserve"> </w:t>
      </w:r>
      <w:proofErr w:type="spellStart"/>
      <w:r w:rsidRPr="00C84FD7">
        <w:rPr>
          <w:lang w:eastAsia="en-ID"/>
        </w:rPr>
        <w:t>evaluasi</w:t>
      </w:r>
      <w:proofErr w:type="spellEnd"/>
      <w:r w:rsidRPr="00C84FD7">
        <w:rPr>
          <w:lang w:eastAsia="en-ID"/>
        </w:rPr>
        <w:t xml:space="preserve"> </w:t>
      </w:r>
      <w:proofErr w:type="spellStart"/>
      <w:r w:rsidR="006B09F3">
        <w:rPr>
          <w:lang w:eastAsia="en-ID"/>
        </w:rPr>
        <w:t>ekonomi</w:t>
      </w:r>
      <w:proofErr w:type="spellEnd"/>
      <w:r w:rsidRPr="00C84FD7">
        <w:rPr>
          <w:lang w:eastAsia="en-ID"/>
        </w:rPr>
        <w:t xml:space="preserve"> pada Januari 2019–Juni 2024. </w:t>
      </w:r>
      <w:proofErr w:type="spellStart"/>
      <w:r w:rsidRPr="00C84FD7">
        <w:rPr>
          <w:lang w:eastAsia="en-ID"/>
        </w:rPr>
        <w:t>Pengumpulan</w:t>
      </w:r>
      <w:proofErr w:type="spellEnd"/>
      <w:r w:rsidRPr="00C84FD7">
        <w:rPr>
          <w:lang w:eastAsia="en-ID"/>
        </w:rPr>
        <w:t xml:space="preserve"> data </w:t>
      </w:r>
      <w:r w:rsidR="00C17C03" w:rsidRPr="00C17C03">
        <w:rPr>
          <w:i/>
          <w:iCs/>
          <w:lang w:eastAsia="en-ID"/>
        </w:rPr>
        <w:t>tone</w:t>
      </w:r>
      <w:r w:rsidRPr="00C84FD7">
        <w:rPr>
          <w:lang w:eastAsia="en-ID"/>
        </w:rPr>
        <w:t xml:space="preserve"> </w:t>
      </w:r>
      <w:proofErr w:type="spellStart"/>
      <w:r w:rsidRPr="00C84FD7">
        <w:rPr>
          <w:lang w:eastAsia="en-ID"/>
        </w:rPr>
        <w:t>pemberitaan</w:t>
      </w:r>
      <w:proofErr w:type="spellEnd"/>
      <w:r w:rsidRPr="00C84FD7">
        <w:rPr>
          <w:lang w:eastAsia="en-ID"/>
        </w:rPr>
        <w:t xml:space="preserve"> </w:t>
      </w:r>
      <w:proofErr w:type="spellStart"/>
      <w:r w:rsidRPr="00C84FD7">
        <w:rPr>
          <w:lang w:eastAsia="en-ID"/>
        </w:rPr>
        <w:t>memanfaatkan</w:t>
      </w:r>
      <w:proofErr w:type="spellEnd"/>
      <w:r w:rsidRPr="00C84FD7">
        <w:rPr>
          <w:lang w:eastAsia="en-ID"/>
        </w:rPr>
        <w:t xml:space="preserve"> </w:t>
      </w:r>
      <w:proofErr w:type="spellStart"/>
      <w:r w:rsidRPr="00C84FD7">
        <w:rPr>
          <w:lang w:eastAsia="en-ID"/>
        </w:rPr>
        <w:t>teknik</w:t>
      </w:r>
      <w:proofErr w:type="spellEnd"/>
      <w:r w:rsidRPr="00C84FD7">
        <w:rPr>
          <w:lang w:eastAsia="en-ID"/>
        </w:rPr>
        <w:t xml:space="preserve"> </w:t>
      </w:r>
      <w:proofErr w:type="spellStart"/>
      <w:r w:rsidRPr="00C84FD7">
        <w:rPr>
          <w:lang w:eastAsia="en-ID"/>
        </w:rPr>
        <w:t>analisis</w:t>
      </w:r>
      <w:proofErr w:type="spellEnd"/>
      <w:r w:rsidRPr="00C84FD7">
        <w:rPr>
          <w:lang w:eastAsia="en-ID"/>
        </w:rPr>
        <w:t xml:space="preserve"> </w:t>
      </w:r>
      <w:proofErr w:type="spellStart"/>
      <w:r w:rsidRPr="00C84FD7">
        <w:rPr>
          <w:lang w:eastAsia="en-ID"/>
        </w:rPr>
        <w:t>sentimen</w:t>
      </w:r>
      <w:proofErr w:type="spellEnd"/>
      <w:r w:rsidRPr="00C84FD7">
        <w:rPr>
          <w:lang w:eastAsia="en-ID"/>
        </w:rPr>
        <w:t xml:space="preserve"> </w:t>
      </w:r>
      <w:proofErr w:type="spellStart"/>
      <w:r w:rsidRPr="00C84FD7">
        <w:rPr>
          <w:lang w:eastAsia="en-ID"/>
        </w:rPr>
        <w:t>berbasis</w:t>
      </w:r>
      <w:proofErr w:type="spellEnd"/>
      <w:r w:rsidRPr="00C84FD7">
        <w:rPr>
          <w:lang w:eastAsia="en-ID"/>
        </w:rPr>
        <w:t xml:space="preserve"> BERT (N=61.188), </w:t>
      </w:r>
      <w:proofErr w:type="spellStart"/>
      <w:r w:rsidRPr="00C84FD7">
        <w:rPr>
          <w:lang w:eastAsia="en-ID"/>
        </w:rPr>
        <w:t>dengan</w:t>
      </w:r>
      <w:proofErr w:type="spellEnd"/>
      <w:r w:rsidRPr="00C84FD7">
        <w:rPr>
          <w:lang w:eastAsia="en-ID"/>
        </w:rPr>
        <w:t xml:space="preserve"> </w:t>
      </w:r>
      <w:proofErr w:type="spellStart"/>
      <w:r w:rsidRPr="00C84FD7">
        <w:rPr>
          <w:lang w:eastAsia="en-ID"/>
        </w:rPr>
        <w:t>mengeliminasi</w:t>
      </w:r>
      <w:proofErr w:type="spellEnd"/>
      <w:r w:rsidRPr="00C84FD7">
        <w:rPr>
          <w:lang w:eastAsia="en-ID"/>
        </w:rPr>
        <w:t xml:space="preserve"> </w:t>
      </w:r>
      <w:proofErr w:type="spellStart"/>
      <w:r w:rsidRPr="00C84FD7">
        <w:rPr>
          <w:lang w:eastAsia="en-ID"/>
        </w:rPr>
        <w:t>berita</w:t>
      </w:r>
      <w:proofErr w:type="spellEnd"/>
      <w:r w:rsidRPr="00C84FD7">
        <w:rPr>
          <w:lang w:eastAsia="en-ID"/>
        </w:rPr>
        <w:t xml:space="preserve"> </w:t>
      </w:r>
      <w:proofErr w:type="spellStart"/>
      <w:r w:rsidRPr="00C84FD7">
        <w:rPr>
          <w:lang w:eastAsia="en-ID"/>
        </w:rPr>
        <w:t>netral</w:t>
      </w:r>
      <w:proofErr w:type="spellEnd"/>
      <w:r w:rsidRPr="00C84FD7">
        <w:rPr>
          <w:lang w:eastAsia="en-ID"/>
        </w:rPr>
        <w:t xml:space="preserve">. </w:t>
      </w:r>
      <w:r w:rsidR="003A38ED" w:rsidRPr="003A38ED">
        <w:rPr>
          <w:i/>
          <w:lang w:eastAsia="en-ID"/>
        </w:rPr>
        <w:t>Vector Autoregression</w:t>
      </w:r>
      <w:r w:rsidRPr="00C84FD7">
        <w:rPr>
          <w:lang w:eastAsia="en-ID"/>
        </w:rPr>
        <w:t xml:space="preserve"> (VAR) dan </w:t>
      </w:r>
      <w:r w:rsidR="007038A0">
        <w:rPr>
          <w:lang w:eastAsia="en-ID"/>
        </w:rPr>
        <w:t>Granger</w:t>
      </w:r>
      <w:r w:rsidRPr="00C84FD7">
        <w:rPr>
          <w:lang w:eastAsia="en-ID"/>
        </w:rPr>
        <w:t xml:space="preserve"> </w:t>
      </w:r>
      <w:r w:rsidR="00C17C03" w:rsidRPr="00C17C03">
        <w:rPr>
          <w:i/>
          <w:lang w:eastAsia="en-ID"/>
        </w:rPr>
        <w:t>causality</w:t>
      </w:r>
      <w:r w:rsidRPr="00C84FD7">
        <w:rPr>
          <w:lang w:eastAsia="en-ID"/>
        </w:rPr>
        <w:t xml:space="preserve"> </w:t>
      </w:r>
      <w:proofErr w:type="spellStart"/>
      <w:r w:rsidRPr="00C84FD7">
        <w:rPr>
          <w:lang w:eastAsia="en-ID"/>
        </w:rPr>
        <w:t>digunakan</w:t>
      </w:r>
      <w:proofErr w:type="spellEnd"/>
      <w:r w:rsidRPr="00C84FD7">
        <w:rPr>
          <w:lang w:eastAsia="en-ID"/>
        </w:rPr>
        <w:t xml:space="preserve"> </w:t>
      </w:r>
      <w:proofErr w:type="spellStart"/>
      <w:r w:rsidRPr="00C84FD7">
        <w:rPr>
          <w:lang w:eastAsia="en-ID"/>
        </w:rPr>
        <w:t>untuk</w:t>
      </w:r>
      <w:proofErr w:type="spellEnd"/>
      <w:r w:rsidRPr="00C84FD7">
        <w:rPr>
          <w:lang w:eastAsia="en-ID"/>
        </w:rPr>
        <w:t xml:space="preserve"> </w:t>
      </w:r>
      <w:proofErr w:type="spellStart"/>
      <w:r w:rsidRPr="00C84FD7">
        <w:rPr>
          <w:lang w:eastAsia="en-ID"/>
        </w:rPr>
        <w:t>meneliti</w:t>
      </w:r>
      <w:proofErr w:type="spellEnd"/>
      <w:r w:rsidRPr="00C84FD7">
        <w:rPr>
          <w:lang w:eastAsia="en-ID"/>
        </w:rPr>
        <w:t xml:space="preserve"> </w:t>
      </w:r>
      <w:proofErr w:type="spellStart"/>
      <w:r w:rsidRPr="00C84FD7">
        <w:rPr>
          <w:lang w:eastAsia="en-ID"/>
        </w:rPr>
        <w:t>hubungan</w:t>
      </w:r>
      <w:proofErr w:type="spellEnd"/>
      <w:r w:rsidRPr="00C84FD7">
        <w:rPr>
          <w:lang w:eastAsia="en-ID"/>
        </w:rPr>
        <w:t xml:space="preserve"> </w:t>
      </w:r>
      <w:proofErr w:type="spellStart"/>
      <w:r w:rsidRPr="00C84FD7">
        <w:rPr>
          <w:lang w:eastAsia="en-ID"/>
        </w:rPr>
        <w:t>kausalitas</w:t>
      </w:r>
      <w:proofErr w:type="spellEnd"/>
      <w:r w:rsidRPr="00C84FD7">
        <w:rPr>
          <w:lang w:eastAsia="en-ID"/>
        </w:rPr>
        <w:t xml:space="preserve"> </w:t>
      </w:r>
      <w:proofErr w:type="spellStart"/>
      <w:r w:rsidRPr="00C84FD7">
        <w:rPr>
          <w:lang w:eastAsia="en-ID"/>
        </w:rPr>
        <w:t>antarvariabel</w:t>
      </w:r>
      <w:proofErr w:type="spellEnd"/>
      <w:r w:rsidRPr="00C84FD7">
        <w:rPr>
          <w:lang w:eastAsia="en-ID"/>
        </w:rPr>
        <w:t xml:space="preserve">. </w:t>
      </w:r>
      <w:proofErr w:type="spellStart"/>
      <w:r w:rsidRPr="00C84FD7">
        <w:rPr>
          <w:lang w:eastAsia="en-ID"/>
        </w:rPr>
        <w:t>Estimasi</w:t>
      </w:r>
      <w:proofErr w:type="spellEnd"/>
      <w:r w:rsidRPr="00C84FD7">
        <w:rPr>
          <w:lang w:eastAsia="en-ID"/>
        </w:rPr>
        <w:t xml:space="preserve"> VAR </w:t>
      </w:r>
      <w:proofErr w:type="spellStart"/>
      <w:r w:rsidRPr="00C84FD7">
        <w:rPr>
          <w:lang w:eastAsia="en-ID"/>
        </w:rPr>
        <w:t>mencakup</w:t>
      </w:r>
      <w:proofErr w:type="spellEnd"/>
      <w:r w:rsidRPr="00C84FD7">
        <w:rPr>
          <w:lang w:eastAsia="en-ID"/>
        </w:rPr>
        <w:t xml:space="preserve"> </w:t>
      </w:r>
      <w:proofErr w:type="spellStart"/>
      <w:r w:rsidRPr="00C84FD7">
        <w:rPr>
          <w:lang w:eastAsia="en-ID"/>
        </w:rPr>
        <w:t>analisis</w:t>
      </w:r>
      <w:proofErr w:type="spellEnd"/>
      <w:r w:rsidRPr="00C84FD7">
        <w:rPr>
          <w:lang w:eastAsia="en-ID"/>
        </w:rPr>
        <w:t xml:space="preserve"> </w:t>
      </w:r>
      <w:proofErr w:type="spellStart"/>
      <w:r w:rsidRPr="00C84FD7">
        <w:rPr>
          <w:lang w:eastAsia="en-ID"/>
        </w:rPr>
        <w:t>struktural</w:t>
      </w:r>
      <w:proofErr w:type="spellEnd"/>
      <w:r w:rsidRPr="00C84FD7">
        <w:rPr>
          <w:lang w:eastAsia="en-ID"/>
        </w:rPr>
        <w:t xml:space="preserve"> </w:t>
      </w:r>
      <w:proofErr w:type="spellStart"/>
      <w:r w:rsidRPr="00C84FD7">
        <w:rPr>
          <w:lang w:eastAsia="en-ID"/>
        </w:rPr>
        <w:t>untuk</w:t>
      </w:r>
      <w:proofErr w:type="spellEnd"/>
      <w:r w:rsidRPr="00C84FD7">
        <w:rPr>
          <w:lang w:eastAsia="en-ID"/>
        </w:rPr>
        <w:t xml:space="preserve"> </w:t>
      </w:r>
      <w:proofErr w:type="spellStart"/>
      <w:r w:rsidRPr="00C84FD7">
        <w:rPr>
          <w:lang w:eastAsia="en-ID"/>
        </w:rPr>
        <w:t>periode</w:t>
      </w:r>
      <w:proofErr w:type="spellEnd"/>
      <w:r w:rsidRPr="00C84FD7">
        <w:rPr>
          <w:lang w:eastAsia="en-ID"/>
        </w:rPr>
        <w:t xml:space="preserve"> </w:t>
      </w:r>
      <w:proofErr w:type="spellStart"/>
      <w:r w:rsidRPr="00C84FD7">
        <w:rPr>
          <w:lang w:eastAsia="en-ID"/>
        </w:rPr>
        <w:t>resesi</w:t>
      </w:r>
      <w:proofErr w:type="spellEnd"/>
      <w:r w:rsidRPr="00C84FD7">
        <w:rPr>
          <w:lang w:eastAsia="en-ID"/>
        </w:rPr>
        <w:t xml:space="preserve"> dan </w:t>
      </w:r>
      <w:proofErr w:type="spellStart"/>
      <w:r w:rsidRPr="00C84FD7">
        <w:rPr>
          <w:lang w:eastAsia="en-ID"/>
        </w:rPr>
        <w:t>nonresesi</w:t>
      </w:r>
      <w:proofErr w:type="spellEnd"/>
      <w:r w:rsidRPr="00C84FD7">
        <w:rPr>
          <w:lang w:eastAsia="en-ID"/>
        </w:rPr>
        <w:t xml:space="preserve"> Covid-19.</w:t>
      </w:r>
      <w:r w:rsidR="001F0265">
        <w:rPr>
          <w:lang w:eastAsia="en-ID"/>
        </w:rPr>
        <w:t xml:space="preserve"> </w:t>
      </w:r>
      <w:r w:rsidRPr="00C84FD7">
        <w:rPr>
          <w:lang w:eastAsia="en-ID"/>
        </w:rPr>
        <w:t xml:space="preserve">Hasil </w:t>
      </w:r>
      <w:proofErr w:type="spellStart"/>
      <w:r w:rsidRPr="00C84FD7">
        <w:rPr>
          <w:lang w:eastAsia="en-ID"/>
        </w:rPr>
        <w:t>penelitian</w:t>
      </w:r>
      <w:proofErr w:type="spellEnd"/>
      <w:r w:rsidRPr="00C84FD7">
        <w:rPr>
          <w:lang w:eastAsia="en-ID"/>
        </w:rPr>
        <w:t xml:space="preserve"> </w:t>
      </w:r>
      <w:proofErr w:type="spellStart"/>
      <w:r w:rsidRPr="00C84FD7">
        <w:rPr>
          <w:lang w:eastAsia="en-ID"/>
        </w:rPr>
        <w:t>menunjukkan</w:t>
      </w:r>
      <w:proofErr w:type="spellEnd"/>
      <w:r w:rsidRPr="00C84FD7">
        <w:rPr>
          <w:lang w:eastAsia="en-ID"/>
        </w:rPr>
        <w:t xml:space="preserve"> dua </w:t>
      </w:r>
      <w:proofErr w:type="spellStart"/>
      <w:r w:rsidRPr="00C84FD7">
        <w:rPr>
          <w:lang w:eastAsia="en-ID"/>
        </w:rPr>
        <w:t>temuan</w:t>
      </w:r>
      <w:proofErr w:type="spellEnd"/>
      <w:r w:rsidRPr="00C84FD7">
        <w:rPr>
          <w:lang w:eastAsia="en-ID"/>
        </w:rPr>
        <w:t xml:space="preserve"> </w:t>
      </w:r>
      <w:proofErr w:type="spellStart"/>
      <w:r w:rsidRPr="00C84FD7">
        <w:rPr>
          <w:lang w:eastAsia="en-ID"/>
        </w:rPr>
        <w:t>utama</w:t>
      </w:r>
      <w:proofErr w:type="spellEnd"/>
      <w:r w:rsidRPr="00C84FD7">
        <w:rPr>
          <w:lang w:eastAsia="en-ID"/>
        </w:rPr>
        <w:t xml:space="preserve">. </w:t>
      </w:r>
      <w:proofErr w:type="spellStart"/>
      <w:r w:rsidRPr="00C84FD7">
        <w:rPr>
          <w:lang w:eastAsia="en-ID"/>
        </w:rPr>
        <w:t>Pertama</w:t>
      </w:r>
      <w:proofErr w:type="spellEnd"/>
      <w:r w:rsidRPr="00C84FD7">
        <w:rPr>
          <w:lang w:eastAsia="en-ID"/>
        </w:rPr>
        <w:t xml:space="preserve">, </w:t>
      </w:r>
      <w:proofErr w:type="spellStart"/>
      <w:r w:rsidRPr="00C84FD7">
        <w:rPr>
          <w:lang w:eastAsia="en-ID"/>
        </w:rPr>
        <w:t>berita</w:t>
      </w:r>
      <w:proofErr w:type="spellEnd"/>
      <w:r w:rsidRPr="00C84FD7">
        <w:rPr>
          <w:lang w:eastAsia="en-ID"/>
        </w:rPr>
        <w:t xml:space="preserve"> </w:t>
      </w:r>
      <w:proofErr w:type="spellStart"/>
      <w:r w:rsidR="003645B7" w:rsidRPr="003645B7">
        <w:rPr>
          <w:i/>
          <w:iCs/>
          <w:lang w:eastAsia="en-ID"/>
        </w:rPr>
        <w:t>favorable</w:t>
      </w:r>
      <w:proofErr w:type="spellEnd"/>
      <w:r w:rsidRPr="00C84FD7">
        <w:rPr>
          <w:lang w:eastAsia="en-ID"/>
        </w:rPr>
        <w:t xml:space="preserve"> </w:t>
      </w:r>
      <w:proofErr w:type="spellStart"/>
      <w:r w:rsidRPr="00C84FD7">
        <w:rPr>
          <w:lang w:eastAsia="en-ID"/>
        </w:rPr>
        <w:t>memiliki</w:t>
      </w:r>
      <w:proofErr w:type="spellEnd"/>
      <w:r w:rsidRPr="00C84FD7">
        <w:rPr>
          <w:lang w:eastAsia="en-ID"/>
        </w:rPr>
        <w:t xml:space="preserve"> </w:t>
      </w:r>
      <w:proofErr w:type="spellStart"/>
      <w:r w:rsidRPr="00C84FD7">
        <w:rPr>
          <w:lang w:eastAsia="en-ID"/>
        </w:rPr>
        <w:t>hubungan</w:t>
      </w:r>
      <w:proofErr w:type="spellEnd"/>
      <w:r w:rsidRPr="00C84FD7">
        <w:rPr>
          <w:lang w:eastAsia="en-ID"/>
        </w:rPr>
        <w:t xml:space="preserve"> </w:t>
      </w:r>
      <w:proofErr w:type="spellStart"/>
      <w:r w:rsidRPr="00C84FD7">
        <w:rPr>
          <w:lang w:eastAsia="en-ID"/>
        </w:rPr>
        <w:t>kausalitas</w:t>
      </w:r>
      <w:proofErr w:type="spellEnd"/>
      <w:r w:rsidRPr="00C84FD7">
        <w:rPr>
          <w:lang w:eastAsia="en-ID"/>
        </w:rPr>
        <w:t xml:space="preserve"> </w:t>
      </w:r>
      <w:proofErr w:type="spellStart"/>
      <w:r w:rsidRPr="00C84FD7">
        <w:rPr>
          <w:lang w:eastAsia="en-ID"/>
        </w:rPr>
        <w:t>dengan</w:t>
      </w:r>
      <w:proofErr w:type="spellEnd"/>
      <w:r w:rsidRPr="00C84FD7">
        <w:rPr>
          <w:lang w:eastAsia="en-ID"/>
        </w:rPr>
        <w:t xml:space="preserve"> </w:t>
      </w:r>
      <w:proofErr w:type="spellStart"/>
      <w:r w:rsidRPr="00C84FD7">
        <w:rPr>
          <w:lang w:eastAsia="en-ID"/>
        </w:rPr>
        <w:t>perubahan</w:t>
      </w:r>
      <w:proofErr w:type="spellEnd"/>
      <w:r w:rsidRPr="00C84FD7">
        <w:rPr>
          <w:lang w:eastAsia="en-ID"/>
        </w:rPr>
        <w:t xml:space="preserve"> </w:t>
      </w:r>
      <w:proofErr w:type="spellStart"/>
      <w:r w:rsidRPr="00C84FD7">
        <w:rPr>
          <w:lang w:eastAsia="en-ID"/>
        </w:rPr>
        <w:t>Indeks</w:t>
      </w:r>
      <w:proofErr w:type="spellEnd"/>
      <w:r w:rsidRPr="00C84FD7">
        <w:rPr>
          <w:lang w:eastAsia="en-ID"/>
        </w:rPr>
        <w:t xml:space="preserve"> </w:t>
      </w:r>
      <w:proofErr w:type="spellStart"/>
      <w:r w:rsidRPr="00C84FD7">
        <w:rPr>
          <w:lang w:eastAsia="en-ID"/>
        </w:rPr>
        <w:t>Kondisi</w:t>
      </w:r>
      <w:proofErr w:type="spellEnd"/>
      <w:r w:rsidRPr="00C84FD7">
        <w:rPr>
          <w:lang w:eastAsia="en-ID"/>
        </w:rPr>
        <w:t xml:space="preserve"> Ekonomi Saat Ini (IKE) pada </w:t>
      </w:r>
      <w:proofErr w:type="spellStart"/>
      <w:r w:rsidRPr="00C84FD7">
        <w:rPr>
          <w:lang w:eastAsia="en-ID"/>
        </w:rPr>
        <w:t>periode</w:t>
      </w:r>
      <w:proofErr w:type="spellEnd"/>
      <w:r w:rsidRPr="00C84FD7">
        <w:rPr>
          <w:lang w:eastAsia="en-ID"/>
        </w:rPr>
        <w:t xml:space="preserve"> </w:t>
      </w:r>
      <w:proofErr w:type="spellStart"/>
      <w:r w:rsidRPr="00C84FD7">
        <w:rPr>
          <w:lang w:eastAsia="en-ID"/>
        </w:rPr>
        <w:t>umum</w:t>
      </w:r>
      <w:proofErr w:type="spellEnd"/>
      <w:r w:rsidRPr="00C84FD7">
        <w:rPr>
          <w:lang w:eastAsia="en-ID"/>
        </w:rPr>
        <w:t xml:space="preserve"> </w:t>
      </w:r>
      <w:proofErr w:type="spellStart"/>
      <w:r w:rsidRPr="00C84FD7">
        <w:rPr>
          <w:lang w:eastAsia="en-ID"/>
        </w:rPr>
        <w:t>dengan</w:t>
      </w:r>
      <w:proofErr w:type="spellEnd"/>
      <w:r w:rsidRPr="00C84FD7">
        <w:rPr>
          <w:lang w:eastAsia="en-ID"/>
        </w:rPr>
        <w:t xml:space="preserve"> </w:t>
      </w:r>
      <w:proofErr w:type="spellStart"/>
      <w:r w:rsidRPr="00C84FD7">
        <w:rPr>
          <w:lang w:eastAsia="en-ID"/>
        </w:rPr>
        <w:t>tingkat</w:t>
      </w:r>
      <w:proofErr w:type="spellEnd"/>
      <w:r w:rsidRPr="00C84FD7">
        <w:rPr>
          <w:lang w:eastAsia="en-ID"/>
        </w:rPr>
        <w:t xml:space="preserve"> </w:t>
      </w:r>
      <w:proofErr w:type="spellStart"/>
      <w:r w:rsidRPr="00C84FD7">
        <w:rPr>
          <w:lang w:eastAsia="en-ID"/>
        </w:rPr>
        <w:t>signifikansi</w:t>
      </w:r>
      <w:proofErr w:type="spellEnd"/>
      <w:r w:rsidRPr="00C84FD7">
        <w:rPr>
          <w:lang w:eastAsia="en-ID"/>
        </w:rPr>
        <w:t xml:space="preserve"> 5% (</w:t>
      </w:r>
      <w:r w:rsidRPr="00C84FD7">
        <w:rPr>
          <w:i/>
          <w:iCs/>
          <w:lang w:eastAsia="en-ID"/>
        </w:rPr>
        <w:t>t-1</w:t>
      </w:r>
      <w:r w:rsidR="0082136F">
        <w:rPr>
          <w:i/>
          <w:iCs/>
          <w:lang w:eastAsia="en-ID"/>
        </w:rPr>
        <w:t>+</w:t>
      </w:r>
      <w:r w:rsidRPr="00C84FD7">
        <w:rPr>
          <w:i/>
          <w:iCs/>
          <w:lang w:eastAsia="en-ID"/>
        </w:rPr>
        <w:t xml:space="preserve">; </w:t>
      </w:r>
      <w:r w:rsidR="00011890">
        <w:rPr>
          <w:i/>
          <w:iCs/>
          <w:lang w:eastAsia="en-ID"/>
        </w:rPr>
        <w:t>F-tes</w:t>
      </w:r>
      <w:r w:rsidR="00A77ADF">
        <w:rPr>
          <w:i/>
          <w:iCs/>
          <w:lang w:eastAsia="en-ID"/>
        </w:rPr>
        <w:t>t</w:t>
      </w:r>
      <w:r w:rsidRPr="00C84FD7">
        <w:rPr>
          <w:i/>
          <w:iCs/>
          <w:lang w:eastAsia="en-ID"/>
        </w:rPr>
        <w:t>: 4.567; p&lt;0.05</w:t>
      </w:r>
      <w:r w:rsidRPr="00C84FD7">
        <w:rPr>
          <w:lang w:eastAsia="en-ID"/>
        </w:rPr>
        <w:t xml:space="preserve">). </w:t>
      </w:r>
      <w:proofErr w:type="spellStart"/>
      <w:r w:rsidRPr="00C84FD7">
        <w:rPr>
          <w:lang w:eastAsia="en-ID"/>
        </w:rPr>
        <w:t>Kedua</w:t>
      </w:r>
      <w:proofErr w:type="spellEnd"/>
      <w:r w:rsidRPr="00C84FD7">
        <w:rPr>
          <w:lang w:eastAsia="en-ID"/>
        </w:rPr>
        <w:t xml:space="preserve">, </w:t>
      </w:r>
      <w:proofErr w:type="spellStart"/>
      <w:r w:rsidRPr="00C84FD7">
        <w:rPr>
          <w:lang w:eastAsia="en-ID"/>
        </w:rPr>
        <w:t>berita</w:t>
      </w:r>
      <w:proofErr w:type="spellEnd"/>
      <w:r w:rsidRPr="00C84FD7">
        <w:rPr>
          <w:lang w:eastAsia="en-ID"/>
        </w:rPr>
        <w:t xml:space="preserve"> </w:t>
      </w:r>
      <w:proofErr w:type="spellStart"/>
      <w:r w:rsidR="003645B7" w:rsidRPr="003645B7">
        <w:rPr>
          <w:i/>
          <w:iCs/>
          <w:lang w:eastAsia="en-ID"/>
        </w:rPr>
        <w:t>unfavorable</w:t>
      </w:r>
      <w:proofErr w:type="spellEnd"/>
      <w:r w:rsidRPr="00C84FD7">
        <w:rPr>
          <w:lang w:eastAsia="en-ID"/>
        </w:rPr>
        <w:t xml:space="preserve"> </w:t>
      </w:r>
      <w:proofErr w:type="spellStart"/>
      <w:r w:rsidRPr="00C84FD7">
        <w:rPr>
          <w:lang w:eastAsia="en-ID"/>
        </w:rPr>
        <w:t>selama</w:t>
      </w:r>
      <w:proofErr w:type="spellEnd"/>
      <w:r w:rsidRPr="00C84FD7">
        <w:rPr>
          <w:lang w:eastAsia="en-ID"/>
        </w:rPr>
        <w:t xml:space="preserve"> masa </w:t>
      </w:r>
      <w:proofErr w:type="spellStart"/>
      <w:r w:rsidRPr="00C84FD7">
        <w:rPr>
          <w:lang w:eastAsia="en-ID"/>
        </w:rPr>
        <w:t>resesi</w:t>
      </w:r>
      <w:proofErr w:type="spellEnd"/>
      <w:r w:rsidRPr="00C84FD7">
        <w:rPr>
          <w:lang w:eastAsia="en-ID"/>
        </w:rPr>
        <w:t xml:space="preserve"> Covid-19 </w:t>
      </w:r>
      <w:proofErr w:type="spellStart"/>
      <w:r w:rsidRPr="00C84FD7">
        <w:rPr>
          <w:lang w:eastAsia="en-ID"/>
        </w:rPr>
        <w:t>menunjukkan</w:t>
      </w:r>
      <w:proofErr w:type="spellEnd"/>
      <w:r w:rsidRPr="00C84FD7">
        <w:rPr>
          <w:lang w:eastAsia="en-ID"/>
        </w:rPr>
        <w:t xml:space="preserve"> </w:t>
      </w:r>
      <w:proofErr w:type="spellStart"/>
      <w:r w:rsidRPr="00C84FD7">
        <w:rPr>
          <w:lang w:eastAsia="en-ID"/>
        </w:rPr>
        <w:t>hubungan</w:t>
      </w:r>
      <w:proofErr w:type="spellEnd"/>
      <w:r w:rsidRPr="00C84FD7">
        <w:rPr>
          <w:lang w:eastAsia="en-ID"/>
        </w:rPr>
        <w:t xml:space="preserve"> </w:t>
      </w:r>
      <w:proofErr w:type="spellStart"/>
      <w:r w:rsidRPr="00C84FD7">
        <w:rPr>
          <w:lang w:eastAsia="en-ID"/>
        </w:rPr>
        <w:t>kausalitas</w:t>
      </w:r>
      <w:proofErr w:type="spellEnd"/>
      <w:r w:rsidRPr="00C84FD7">
        <w:rPr>
          <w:lang w:eastAsia="en-ID"/>
        </w:rPr>
        <w:t xml:space="preserve"> </w:t>
      </w:r>
      <w:proofErr w:type="spellStart"/>
      <w:r w:rsidRPr="00C84FD7">
        <w:rPr>
          <w:lang w:eastAsia="en-ID"/>
        </w:rPr>
        <w:t>dengan</w:t>
      </w:r>
      <w:proofErr w:type="spellEnd"/>
      <w:r w:rsidRPr="00C84FD7">
        <w:rPr>
          <w:lang w:eastAsia="en-ID"/>
        </w:rPr>
        <w:t xml:space="preserve"> </w:t>
      </w:r>
      <w:proofErr w:type="spellStart"/>
      <w:r w:rsidRPr="00C84FD7">
        <w:rPr>
          <w:lang w:eastAsia="en-ID"/>
        </w:rPr>
        <w:t>Indeks</w:t>
      </w:r>
      <w:proofErr w:type="spellEnd"/>
      <w:r w:rsidRPr="00C84FD7">
        <w:rPr>
          <w:lang w:eastAsia="en-ID"/>
        </w:rPr>
        <w:t xml:space="preserve"> </w:t>
      </w:r>
      <w:proofErr w:type="spellStart"/>
      <w:r w:rsidRPr="00C84FD7">
        <w:rPr>
          <w:lang w:eastAsia="en-ID"/>
        </w:rPr>
        <w:t>Ekspektasi</w:t>
      </w:r>
      <w:proofErr w:type="spellEnd"/>
      <w:r w:rsidRPr="00C84FD7">
        <w:rPr>
          <w:lang w:eastAsia="en-ID"/>
        </w:rPr>
        <w:t xml:space="preserve"> </w:t>
      </w:r>
      <w:proofErr w:type="spellStart"/>
      <w:r w:rsidRPr="00C84FD7">
        <w:rPr>
          <w:lang w:eastAsia="en-ID"/>
        </w:rPr>
        <w:t>Konsumen</w:t>
      </w:r>
      <w:proofErr w:type="spellEnd"/>
      <w:r w:rsidRPr="00C84FD7">
        <w:rPr>
          <w:lang w:eastAsia="en-ID"/>
        </w:rPr>
        <w:t xml:space="preserve"> (IEK) pada </w:t>
      </w:r>
      <w:proofErr w:type="spellStart"/>
      <w:r w:rsidRPr="00C84FD7">
        <w:rPr>
          <w:lang w:eastAsia="en-ID"/>
        </w:rPr>
        <w:t>tingkat</w:t>
      </w:r>
      <w:proofErr w:type="spellEnd"/>
      <w:r w:rsidRPr="00C84FD7">
        <w:rPr>
          <w:lang w:eastAsia="en-ID"/>
        </w:rPr>
        <w:t xml:space="preserve"> </w:t>
      </w:r>
      <w:proofErr w:type="spellStart"/>
      <w:r w:rsidRPr="00C84FD7">
        <w:rPr>
          <w:lang w:eastAsia="en-ID"/>
        </w:rPr>
        <w:t>signifikansi</w:t>
      </w:r>
      <w:proofErr w:type="spellEnd"/>
      <w:r w:rsidRPr="00C84FD7">
        <w:rPr>
          <w:lang w:eastAsia="en-ID"/>
        </w:rPr>
        <w:t xml:space="preserve"> 10% (</w:t>
      </w:r>
      <w:r w:rsidRPr="00C84FD7">
        <w:rPr>
          <w:i/>
          <w:iCs/>
          <w:lang w:eastAsia="en-ID"/>
        </w:rPr>
        <w:t>t-1</w:t>
      </w:r>
      <w:r w:rsidR="006355F5">
        <w:rPr>
          <w:i/>
          <w:iCs/>
          <w:lang w:eastAsia="en-ID"/>
        </w:rPr>
        <w:t>-</w:t>
      </w:r>
      <w:r w:rsidRPr="00C84FD7">
        <w:rPr>
          <w:i/>
          <w:iCs/>
          <w:lang w:eastAsia="en-ID"/>
        </w:rPr>
        <w:t>; t-2</w:t>
      </w:r>
      <w:r w:rsidR="006355F5">
        <w:rPr>
          <w:i/>
          <w:iCs/>
          <w:lang w:eastAsia="en-ID"/>
        </w:rPr>
        <w:t>+</w:t>
      </w:r>
      <w:r w:rsidRPr="00C84FD7">
        <w:rPr>
          <w:i/>
          <w:iCs/>
          <w:lang w:eastAsia="en-ID"/>
        </w:rPr>
        <w:t xml:space="preserve">; </w:t>
      </w:r>
      <w:r w:rsidR="00A77ADF">
        <w:rPr>
          <w:i/>
          <w:iCs/>
          <w:lang w:eastAsia="en-ID"/>
        </w:rPr>
        <w:t>F-test</w:t>
      </w:r>
      <w:r w:rsidRPr="00C84FD7">
        <w:rPr>
          <w:i/>
          <w:iCs/>
          <w:lang w:eastAsia="en-ID"/>
        </w:rPr>
        <w:t>: 2.544; p&lt;0.10</w:t>
      </w:r>
      <w:r w:rsidRPr="00C84FD7">
        <w:rPr>
          <w:lang w:eastAsia="en-ID"/>
        </w:rPr>
        <w:t xml:space="preserve">). </w:t>
      </w:r>
      <w:proofErr w:type="spellStart"/>
      <w:r w:rsidRPr="00C84FD7">
        <w:rPr>
          <w:lang w:eastAsia="en-ID"/>
        </w:rPr>
        <w:t>Penelitian</w:t>
      </w:r>
      <w:proofErr w:type="spellEnd"/>
      <w:r w:rsidRPr="00C84FD7">
        <w:rPr>
          <w:lang w:eastAsia="en-ID"/>
        </w:rPr>
        <w:t xml:space="preserve"> </w:t>
      </w:r>
      <w:proofErr w:type="spellStart"/>
      <w:r w:rsidRPr="00C84FD7">
        <w:rPr>
          <w:lang w:eastAsia="en-ID"/>
        </w:rPr>
        <w:t>ini</w:t>
      </w:r>
      <w:proofErr w:type="spellEnd"/>
      <w:r w:rsidRPr="00C84FD7">
        <w:rPr>
          <w:lang w:eastAsia="en-ID"/>
        </w:rPr>
        <w:t xml:space="preserve"> </w:t>
      </w:r>
      <w:proofErr w:type="spellStart"/>
      <w:r w:rsidRPr="00C84FD7">
        <w:rPr>
          <w:lang w:eastAsia="en-ID"/>
        </w:rPr>
        <w:t>mendukung</w:t>
      </w:r>
      <w:proofErr w:type="spellEnd"/>
      <w:r w:rsidRPr="00C84FD7">
        <w:rPr>
          <w:lang w:eastAsia="en-ID"/>
        </w:rPr>
        <w:t xml:space="preserve"> </w:t>
      </w:r>
      <w:proofErr w:type="spellStart"/>
      <w:r w:rsidRPr="00C84FD7">
        <w:rPr>
          <w:lang w:eastAsia="en-ID"/>
        </w:rPr>
        <w:t>argumen</w:t>
      </w:r>
      <w:proofErr w:type="spellEnd"/>
      <w:r w:rsidRPr="00C84FD7">
        <w:rPr>
          <w:lang w:eastAsia="en-ID"/>
        </w:rPr>
        <w:t xml:space="preserve"> </w:t>
      </w:r>
      <w:r w:rsidR="00EA021E" w:rsidRPr="00EA021E">
        <w:rPr>
          <w:i/>
          <w:lang w:eastAsia="en-ID"/>
        </w:rPr>
        <w:t>agenda-setting</w:t>
      </w:r>
      <w:r w:rsidRPr="00C84FD7">
        <w:rPr>
          <w:lang w:eastAsia="en-ID"/>
        </w:rPr>
        <w:t xml:space="preserve"> level </w:t>
      </w:r>
      <w:proofErr w:type="spellStart"/>
      <w:r w:rsidRPr="00C84FD7">
        <w:rPr>
          <w:lang w:eastAsia="en-ID"/>
        </w:rPr>
        <w:t>kedua</w:t>
      </w:r>
      <w:proofErr w:type="spellEnd"/>
      <w:r w:rsidRPr="00C84FD7">
        <w:rPr>
          <w:lang w:eastAsia="en-ID"/>
        </w:rPr>
        <w:t xml:space="preserve">, yang </w:t>
      </w:r>
      <w:proofErr w:type="spellStart"/>
      <w:r w:rsidRPr="00C84FD7">
        <w:rPr>
          <w:lang w:eastAsia="en-ID"/>
        </w:rPr>
        <w:t>menunjukkan</w:t>
      </w:r>
      <w:proofErr w:type="spellEnd"/>
      <w:r w:rsidRPr="00C84FD7">
        <w:rPr>
          <w:lang w:eastAsia="en-ID"/>
        </w:rPr>
        <w:t xml:space="preserve"> </w:t>
      </w:r>
      <w:proofErr w:type="spellStart"/>
      <w:r w:rsidRPr="00C84FD7">
        <w:rPr>
          <w:lang w:eastAsia="en-ID"/>
        </w:rPr>
        <w:t>bahwa</w:t>
      </w:r>
      <w:proofErr w:type="spellEnd"/>
      <w:r w:rsidRPr="00C84FD7">
        <w:rPr>
          <w:lang w:eastAsia="en-ID"/>
        </w:rPr>
        <w:t xml:space="preserve"> </w:t>
      </w:r>
      <w:proofErr w:type="spellStart"/>
      <w:r w:rsidRPr="00C84FD7">
        <w:rPr>
          <w:lang w:eastAsia="en-ID"/>
        </w:rPr>
        <w:t>liputan</w:t>
      </w:r>
      <w:proofErr w:type="spellEnd"/>
      <w:r w:rsidRPr="00C84FD7">
        <w:rPr>
          <w:lang w:eastAsia="en-ID"/>
        </w:rPr>
        <w:t xml:space="preserve"> media </w:t>
      </w:r>
      <w:proofErr w:type="spellStart"/>
      <w:r w:rsidRPr="00C84FD7">
        <w:rPr>
          <w:lang w:eastAsia="en-ID"/>
        </w:rPr>
        <w:t>berkontribusi</w:t>
      </w:r>
      <w:proofErr w:type="spellEnd"/>
      <w:r w:rsidRPr="00C84FD7">
        <w:rPr>
          <w:lang w:eastAsia="en-ID"/>
        </w:rPr>
        <w:t xml:space="preserve"> pada </w:t>
      </w:r>
      <w:proofErr w:type="spellStart"/>
      <w:r w:rsidRPr="00C84FD7">
        <w:rPr>
          <w:lang w:eastAsia="en-ID"/>
        </w:rPr>
        <w:t>pembentukan</w:t>
      </w:r>
      <w:proofErr w:type="spellEnd"/>
      <w:r w:rsidRPr="00C84FD7">
        <w:rPr>
          <w:lang w:eastAsia="en-ID"/>
        </w:rPr>
        <w:t xml:space="preserve"> </w:t>
      </w:r>
      <w:proofErr w:type="spellStart"/>
      <w:r w:rsidRPr="00C84FD7">
        <w:rPr>
          <w:lang w:eastAsia="en-ID"/>
        </w:rPr>
        <w:t>persepsi</w:t>
      </w:r>
      <w:proofErr w:type="spellEnd"/>
      <w:r w:rsidRPr="00C84FD7">
        <w:rPr>
          <w:lang w:eastAsia="en-ID"/>
        </w:rPr>
        <w:t xml:space="preserve"> </w:t>
      </w:r>
      <w:proofErr w:type="spellStart"/>
      <w:r w:rsidRPr="00C84FD7">
        <w:rPr>
          <w:lang w:eastAsia="en-ID"/>
        </w:rPr>
        <w:t>publik</w:t>
      </w:r>
      <w:proofErr w:type="spellEnd"/>
      <w:r w:rsidRPr="00C84FD7">
        <w:rPr>
          <w:lang w:eastAsia="en-ID"/>
        </w:rPr>
        <w:t xml:space="preserve">, </w:t>
      </w:r>
      <w:proofErr w:type="spellStart"/>
      <w:r w:rsidRPr="00C84FD7">
        <w:rPr>
          <w:lang w:eastAsia="en-ID"/>
        </w:rPr>
        <w:t>terlebih</w:t>
      </w:r>
      <w:proofErr w:type="spellEnd"/>
      <w:r w:rsidRPr="00C84FD7">
        <w:rPr>
          <w:lang w:eastAsia="en-ID"/>
        </w:rPr>
        <w:t xml:space="preserve"> </w:t>
      </w:r>
      <w:proofErr w:type="spellStart"/>
      <w:r w:rsidRPr="00C84FD7">
        <w:rPr>
          <w:lang w:eastAsia="en-ID"/>
        </w:rPr>
        <w:t>saat</w:t>
      </w:r>
      <w:proofErr w:type="spellEnd"/>
      <w:r w:rsidRPr="00C84FD7">
        <w:rPr>
          <w:lang w:eastAsia="en-ID"/>
        </w:rPr>
        <w:t xml:space="preserve"> </w:t>
      </w:r>
      <w:proofErr w:type="spellStart"/>
      <w:r w:rsidRPr="00C84FD7">
        <w:rPr>
          <w:lang w:eastAsia="en-ID"/>
        </w:rPr>
        <w:t>perekonomian</w:t>
      </w:r>
      <w:proofErr w:type="spellEnd"/>
      <w:r w:rsidRPr="00C84FD7">
        <w:rPr>
          <w:lang w:eastAsia="en-ID"/>
        </w:rPr>
        <w:t xml:space="preserve"> </w:t>
      </w:r>
      <w:proofErr w:type="spellStart"/>
      <w:r w:rsidRPr="00C84FD7">
        <w:rPr>
          <w:lang w:eastAsia="en-ID"/>
        </w:rPr>
        <w:t>sedang</w:t>
      </w:r>
      <w:proofErr w:type="spellEnd"/>
      <w:r w:rsidRPr="00C84FD7">
        <w:rPr>
          <w:lang w:eastAsia="en-ID"/>
        </w:rPr>
        <w:t xml:space="preserve"> </w:t>
      </w:r>
      <w:proofErr w:type="spellStart"/>
      <w:r w:rsidRPr="00C84FD7">
        <w:rPr>
          <w:lang w:eastAsia="en-ID"/>
        </w:rPr>
        <w:t>lesu</w:t>
      </w:r>
      <w:proofErr w:type="spellEnd"/>
      <w:r w:rsidRPr="00C84FD7">
        <w:rPr>
          <w:lang w:eastAsia="en-ID"/>
        </w:rPr>
        <w:t>.</w:t>
      </w:r>
    </w:p>
    <w:p w14:paraId="6544E0D5" w14:textId="1588A4E6" w:rsidR="000410BF" w:rsidRPr="008B05F5" w:rsidRDefault="000410BF" w:rsidP="000410BF">
      <w:pPr>
        <w:spacing w:line="360" w:lineRule="auto"/>
        <w:jc w:val="both"/>
        <w:rPr>
          <w:iCs/>
          <w:lang w:eastAsia="en-ID"/>
        </w:rPr>
      </w:pPr>
      <w:r w:rsidRPr="00C84FD7">
        <w:rPr>
          <w:b/>
          <w:bCs/>
          <w:lang w:eastAsia="en-ID"/>
        </w:rPr>
        <w:t xml:space="preserve">Kata </w:t>
      </w:r>
      <w:proofErr w:type="spellStart"/>
      <w:r w:rsidRPr="00C84FD7">
        <w:rPr>
          <w:b/>
          <w:bCs/>
          <w:lang w:eastAsia="en-ID"/>
        </w:rPr>
        <w:t>kunci</w:t>
      </w:r>
      <w:proofErr w:type="spellEnd"/>
      <w:r w:rsidRPr="00C84FD7">
        <w:rPr>
          <w:b/>
          <w:bCs/>
          <w:lang w:eastAsia="en-ID"/>
        </w:rPr>
        <w:t>:</w:t>
      </w:r>
      <w:r w:rsidRPr="00C84FD7">
        <w:rPr>
          <w:lang w:eastAsia="en-ID"/>
        </w:rPr>
        <w:t xml:space="preserve"> </w:t>
      </w:r>
      <w:r w:rsidR="00EA021E" w:rsidRPr="00EA021E">
        <w:rPr>
          <w:i/>
          <w:lang w:eastAsia="en-ID"/>
        </w:rPr>
        <w:t>agenda-setting</w:t>
      </w:r>
      <w:r w:rsidRPr="00C84FD7">
        <w:rPr>
          <w:lang w:eastAsia="en-ID"/>
        </w:rPr>
        <w:t xml:space="preserve"> level </w:t>
      </w:r>
      <w:proofErr w:type="spellStart"/>
      <w:r w:rsidRPr="00C84FD7">
        <w:rPr>
          <w:lang w:eastAsia="en-ID"/>
        </w:rPr>
        <w:t>kedua</w:t>
      </w:r>
      <w:proofErr w:type="spellEnd"/>
      <w:r w:rsidRPr="00C84FD7">
        <w:rPr>
          <w:lang w:eastAsia="en-ID"/>
        </w:rPr>
        <w:t xml:space="preserve">, BERT, VAR, </w:t>
      </w:r>
      <w:r w:rsidR="007038A0">
        <w:rPr>
          <w:lang w:eastAsia="en-ID"/>
        </w:rPr>
        <w:t>Granger</w:t>
      </w:r>
      <w:r w:rsidRPr="00C84FD7">
        <w:rPr>
          <w:lang w:eastAsia="en-ID"/>
        </w:rPr>
        <w:t xml:space="preserve"> </w:t>
      </w:r>
      <w:r w:rsidR="00C17C03" w:rsidRPr="00C17C03">
        <w:rPr>
          <w:i/>
          <w:lang w:eastAsia="en-ID"/>
        </w:rPr>
        <w:t>causality</w:t>
      </w:r>
      <w:r w:rsidR="008B05F5">
        <w:rPr>
          <w:i/>
          <w:lang w:eastAsia="en-ID"/>
        </w:rPr>
        <w:t xml:space="preserve">, </w:t>
      </w:r>
      <w:proofErr w:type="spellStart"/>
      <w:r w:rsidR="008B05F5">
        <w:rPr>
          <w:iCs/>
          <w:lang w:eastAsia="en-ID"/>
        </w:rPr>
        <w:t>resesi</w:t>
      </w:r>
      <w:proofErr w:type="spellEnd"/>
      <w:r w:rsidR="008B05F5">
        <w:rPr>
          <w:iCs/>
          <w:lang w:eastAsia="en-ID"/>
        </w:rPr>
        <w:t xml:space="preserve"> Covid-19.</w:t>
      </w:r>
    </w:p>
    <w:p w14:paraId="205A755B" w14:textId="77777777" w:rsidR="000410BF" w:rsidRDefault="000410BF" w:rsidP="000410BF">
      <w:pPr>
        <w:spacing w:line="360" w:lineRule="auto"/>
        <w:jc w:val="both"/>
        <w:rPr>
          <w:lang w:eastAsia="en-ID"/>
        </w:rPr>
      </w:pPr>
    </w:p>
    <w:p w14:paraId="5B1C038E" w14:textId="77777777" w:rsidR="000410BF" w:rsidRDefault="000410BF" w:rsidP="000410BF">
      <w:pPr>
        <w:spacing w:line="360" w:lineRule="auto"/>
        <w:jc w:val="both"/>
        <w:rPr>
          <w:lang w:eastAsia="en-ID"/>
        </w:rPr>
      </w:pPr>
    </w:p>
    <w:p w14:paraId="7F6E86FE" w14:textId="77777777" w:rsidR="00543D99" w:rsidRDefault="00543D99" w:rsidP="00543D99">
      <w:pPr>
        <w:pStyle w:val="Heading1"/>
        <w:numPr>
          <w:ilvl w:val="0"/>
          <w:numId w:val="0"/>
        </w:numPr>
        <w:rPr>
          <w:rFonts w:cs="Times New Roman"/>
          <w:i/>
          <w:iCs/>
          <w:lang w:eastAsia="en-ID"/>
        </w:rPr>
        <w:sectPr w:rsidR="00543D99" w:rsidSect="00F9382E">
          <w:footerReference w:type="first" r:id="rId14"/>
          <w:pgSz w:w="11906" w:h="16838"/>
          <w:pgMar w:top="2268" w:right="1701" w:bottom="1701" w:left="2268" w:header="709" w:footer="709" w:gutter="0"/>
          <w:cols w:space="708"/>
          <w:titlePg/>
          <w:docGrid w:linePitch="360"/>
        </w:sectPr>
      </w:pPr>
      <w:bookmarkStart w:id="15" w:name="_Toc184911630"/>
    </w:p>
    <w:p w14:paraId="15ED3006" w14:textId="77777777" w:rsidR="000201D9" w:rsidRPr="000201D9" w:rsidRDefault="000201D9" w:rsidP="00543D99">
      <w:pPr>
        <w:pStyle w:val="Heading1"/>
        <w:numPr>
          <w:ilvl w:val="0"/>
          <w:numId w:val="0"/>
        </w:numPr>
        <w:jc w:val="center"/>
        <w:rPr>
          <w:rFonts w:cs="Times New Roman"/>
          <w:lang w:eastAsia="en-ID"/>
        </w:rPr>
      </w:pPr>
      <w:bookmarkStart w:id="16" w:name="_Toc185002300"/>
      <w:bookmarkStart w:id="17" w:name="_Toc185928142"/>
      <w:r w:rsidRPr="000201D9">
        <w:rPr>
          <w:rFonts w:cs="Times New Roman"/>
          <w:i/>
          <w:iCs/>
          <w:lang w:eastAsia="en-ID"/>
        </w:rPr>
        <w:lastRenderedPageBreak/>
        <w:t>ABSTRACT</w:t>
      </w:r>
      <w:bookmarkEnd w:id="15"/>
      <w:bookmarkEnd w:id="16"/>
      <w:bookmarkEnd w:id="17"/>
    </w:p>
    <w:p w14:paraId="47580DDA" w14:textId="77777777" w:rsidR="000201D9" w:rsidRPr="000201D9" w:rsidRDefault="000201D9" w:rsidP="000201D9">
      <w:pPr>
        <w:rPr>
          <w:i/>
          <w:iCs/>
          <w:lang w:eastAsia="en-ID"/>
        </w:rPr>
      </w:pPr>
    </w:p>
    <w:p w14:paraId="072D6DE8" w14:textId="761F6F12" w:rsidR="001E0F2A" w:rsidRDefault="001E0F2A" w:rsidP="00775EED">
      <w:pPr>
        <w:spacing w:after="0" w:line="360" w:lineRule="auto"/>
        <w:ind w:firstLine="720"/>
        <w:jc w:val="both"/>
        <w:rPr>
          <w:i/>
          <w:iCs/>
          <w:lang w:eastAsia="en-ID"/>
        </w:rPr>
      </w:pPr>
      <w:r w:rsidRPr="004A6174">
        <w:rPr>
          <w:lang w:eastAsia="en-ID"/>
        </w:rPr>
        <w:t>Nindita Nisditia</w:t>
      </w:r>
      <w:r w:rsidR="00A1452E">
        <w:rPr>
          <w:lang w:eastAsia="en-ID"/>
        </w:rPr>
        <w:t xml:space="preserve">, </w:t>
      </w:r>
      <w:r w:rsidRPr="004A6174">
        <w:rPr>
          <w:lang w:eastAsia="en-ID"/>
        </w:rPr>
        <w:t>210610200078, 2024,</w:t>
      </w:r>
      <w:r w:rsidRPr="001E0F2A">
        <w:rPr>
          <w:i/>
          <w:iCs/>
          <w:lang w:eastAsia="en-ID"/>
        </w:rPr>
        <w:t xml:space="preserve"> “Second-Level Agenda Setting &amp; Economic Media: The Causal Relationship between the Tone of Kontan.co.id News Coverage and Public Opinion on Economic Evaluations During the Covid-19 Recession and Non-Recession Periods (2019-2024).” </w:t>
      </w:r>
      <w:proofErr w:type="spellStart"/>
      <w:r w:rsidRPr="001E0F2A">
        <w:rPr>
          <w:i/>
          <w:iCs/>
          <w:lang w:eastAsia="en-ID"/>
        </w:rPr>
        <w:t>Dr.</w:t>
      </w:r>
      <w:proofErr w:type="spellEnd"/>
      <w:r w:rsidRPr="001E0F2A">
        <w:rPr>
          <w:i/>
          <w:iCs/>
          <w:lang w:eastAsia="en-ID"/>
        </w:rPr>
        <w:t xml:space="preserve"> H. Aceng Abdullah, </w:t>
      </w:r>
      <w:proofErr w:type="spellStart"/>
      <w:r w:rsidRPr="001E0F2A">
        <w:rPr>
          <w:i/>
          <w:iCs/>
          <w:lang w:eastAsia="en-ID"/>
        </w:rPr>
        <w:t>M.Si</w:t>
      </w:r>
      <w:proofErr w:type="spellEnd"/>
      <w:r w:rsidRPr="001E0F2A">
        <w:rPr>
          <w:i/>
          <w:iCs/>
          <w:lang w:eastAsia="en-ID"/>
        </w:rPr>
        <w:t xml:space="preserve">. as the primary advisor and </w:t>
      </w:r>
      <w:proofErr w:type="spellStart"/>
      <w:r w:rsidRPr="001E0F2A">
        <w:rPr>
          <w:i/>
          <w:iCs/>
          <w:lang w:eastAsia="en-ID"/>
        </w:rPr>
        <w:t>Dr.</w:t>
      </w:r>
      <w:proofErr w:type="spellEnd"/>
      <w:r w:rsidRPr="001E0F2A">
        <w:rPr>
          <w:i/>
          <w:iCs/>
          <w:lang w:eastAsia="en-ID"/>
        </w:rPr>
        <w:t xml:space="preserve"> Gema Nusantara Bakry, </w:t>
      </w:r>
      <w:proofErr w:type="spellStart"/>
      <w:r w:rsidRPr="001E0F2A">
        <w:rPr>
          <w:i/>
          <w:iCs/>
          <w:lang w:eastAsia="en-ID"/>
        </w:rPr>
        <w:t>M.</w:t>
      </w:r>
      <w:proofErr w:type="gramStart"/>
      <w:r w:rsidRPr="001E0F2A">
        <w:rPr>
          <w:i/>
          <w:iCs/>
          <w:lang w:eastAsia="en-ID"/>
        </w:rPr>
        <w:t>I.Kom</w:t>
      </w:r>
      <w:proofErr w:type="spellEnd"/>
      <w:proofErr w:type="gramEnd"/>
      <w:r w:rsidRPr="001E0F2A">
        <w:rPr>
          <w:i/>
          <w:iCs/>
          <w:lang w:eastAsia="en-ID"/>
        </w:rPr>
        <w:t xml:space="preserve">. as the co-advisor. Journalism Study Program, Faculty of Communication Sciences, Universitas </w:t>
      </w:r>
      <w:proofErr w:type="spellStart"/>
      <w:r w:rsidRPr="001E0F2A">
        <w:rPr>
          <w:i/>
          <w:iCs/>
          <w:lang w:eastAsia="en-ID"/>
        </w:rPr>
        <w:t>Padjadjaran</w:t>
      </w:r>
      <w:proofErr w:type="spellEnd"/>
      <w:r w:rsidRPr="001E0F2A">
        <w:rPr>
          <w:i/>
          <w:iCs/>
          <w:lang w:eastAsia="en-ID"/>
        </w:rPr>
        <w:t>.</w:t>
      </w:r>
    </w:p>
    <w:p w14:paraId="109A373D" w14:textId="45566EC5" w:rsidR="000201D9" w:rsidRPr="000201D9" w:rsidRDefault="000201D9" w:rsidP="00775EED">
      <w:pPr>
        <w:spacing w:after="0" w:line="360" w:lineRule="auto"/>
        <w:ind w:firstLine="720"/>
        <w:jc w:val="both"/>
        <w:rPr>
          <w:i/>
          <w:iCs/>
          <w:lang w:eastAsia="en-ID"/>
        </w:rPr>
      </w:pPr>
      <w:r w:rsidRPr="000201D9">
        <w:rPr>
          <w:i/>
          <w:iCs/>
          <w:lang w:eastAsia="en-ID"/>
        </w:rPr>
        <w:t xml:space="preserve">This study aims to </w:t>
      </w:r>
      <w:proofErr w:type="spellStart"/>
      <w:r w:rsidRPr="000201D9">
        <w:rPr>
          <w:i/>
          <w:iCs/>
          <w:lang w:eastAsia="en-ID"/>
        </w:rPr>
        <w:t>analyze</w:t>
      </w:r>
      <w:proofErr w:type="spellEnd"/>
      <w:r w:rsidRPr="000201D9">
        <w:rPr>
          <w:i/>
          <w:iCs/>
          <w:lang w:eastAsia="en-ID"/>
        </w:rPr>
        <w:t xml:space="preserve"> second-level </w:t>
      </w:r>
      <w:r w:rsidR="00EA021E" w:rsidRPr="00EA021E">
        <w:rPr>
          <w:i/>
          <w:iCs/>
          <w:lang w:eastAsia="en-ID"/>
        </w:rPr>
        <w:t>agenda-setting</w:t>
      </w:r>
      <w:r w:rsidRPr="000201D9">
        <w:rPr>
          <w:i/>
          <w:iCs/>
          <w:lang w:eastAsia="en-ID"/>
        </w:rPr>
        <w:t xml:space="preserve"> in </w:t>
      </w:r>
      <w:r w:rsidR="003645B7" w:rsidRPr="003645B7">
        <w:rPr>
          <w:i/>
          <w:iCs/>
          <w:lang w:eastAsia="en-ID"/>
        </w:rPr>
        <w:t>Kontan.co.id</w:t>
      </w:r>
      <w:r w:rsidRPr="000201D9">
        <w:rPr>
          <w:i/>
          <w:iCs/>
          <w:lang w:eastAsia="en-ID"/>
        </w:rPr>
        <w:t xml:space="preserve"> news coverage through the affective attributes of </w:t>
      </w:r>
      <w:proofErr w:type="spellStart"/>
      <w:r w:rsidR="003645B7" w:rsidRPr="003645B7">
        <w:rPr>
          <w:i/>
          <w:iCs/>
          <w:lang w:eastAsia="en-ID"/>
        </w:rPr>
        <w:t>favorable</w:t>
      </w:r>
      <w:proofErr w:type="spellEnd"/>
      <w:r w:rsidRPr="000201D9">
        <w:rPr>
          <w:i/>
          <w:iCs/>
          <w:lang w:eastAsia="en-ID"/>
        </w:rPr>
        <w:t xml:space="preserve"> and </w:t>
      </w:r>
      <w:proofErr w:type="spellStart"/>
      <w:r w:rsidR="003645B7" w:rsidRPr="003645B7">
        <w:rPr>
          <w:i/>
          <w:iCs/>
          <w:lang w:eastAsia="en-ID"/>
        </w:rPr>
        <w:t>unfavorable</w:t>
      </w:r>
      <w:proofErr w:type="spellEnd"/>
      <w:r w:rsidRPr="000201D9">
        <w:rPr>
          <w:i/>
          <w:iCs/>
          <w:lang w:eastAsia="en-ID"/>
        </w:rPr>
        <w:t xml:space="preserve"> news on public opinion regarding the evaluation of economy from January 2019 to June 2024. The news </w:t>
      </w:r>
      <w:r w:rsidR="00C17C03" w:rsidRPr="00C17C03">
        <w:rPr>
          <w:i/>
          <w:iCs/>
          <w:lang w:eastAsia="en-ID"/>
        </w:rPr>
        <w:t>tone</w:t>
      </w:r>
      <w:r w:rsidRPr="000201D9">
        <w:rPr>
          <w:i/>
          <w:iCs/>
          <w:lang w:eastAsia="en-ID"/>
        </w:rPr>
        <w:t xml:space="preserve"> dataset was collected using a BERT-based sentiment analysis (N=61,188), excluding neutral news. Causal relationships among the variables were examined through </w:t>
      </w:r>
      <w:r w:rsidR="003A38ED" w:rsidRPr="003A38ED">
        <w:rPr>
          <w:i/>
          <w:iCs/>
          <w:lang w:eastAsia="en-ID"/>
        </w:rPr>
        <w:t>Vector Autoregression</w:t>
      </w:r>
      <w:r w:rsidRPr="000201D9">
        <w:rPr>
          <w:i/>
          <w:iCs/>
          <w:lang w:eastAsia="en-ID"/>
        </w:rPr>
        <w:t xml:space="preserve"> (VAR) and </w:t>
      </w:r>
      <w:r w:rsidR="00E5058F">
        <w:rPr>
          <w:i/>
          <w:iCs/>
          <w:lang w:eastAsia="en-ID"/>
        </w:rPr>
        <w:t>Granger</w:t>
      </w:r>
      <w:r w:rsidRPr="000201D9">
        <w:rPr>
          <w:i/>
          <w:iCs/>
          <w:lang w:eastAsia="en-ID"/>
        </w:rPr>
        <w:t xml:space="preserve"> </w:t>
      </w:r>
      <w:r w:rsidR="00C17C03" w:rsidRPr="00C17C03">
        <w:rPr>
          <w:i/>
          <w:iCs/>
          <w:lang w:eastAsia="en-ID"/>
        </w:rPr>
        <w:t>causality</w:t>
      </w:r>
      <w:r w:rsidRPr="000201D9">
        <w:rPr>
          <w:i/>
          <w:iCs/>
          <w:lang w:eastAsia="en-ID"/>
        </w:rPr>
        <w:t>. The VAR estimation included structural analysis for both the COVID-19 recession and non-recession periods.</w:t>
      </w:r>
      <w:r w:rsidR="009F119E">
        <w:rPr>
          <w:i/>
          <w:iCs/>
          <w:lang w:eastAsia="en-ID"/>
        </w:rPr>
        <w:t xml:space="preserve"> </w:t>
      </w:r>
      <w:r w:rsidRPr="000201D9">
        <w:rPr>
          <w:i/>
          <w:iCs/>
          <w:lang w:eastAsia="en-ID"/>
        </w:rPr>
        <w:t xml:space="preserve">The findings reveal two key results. First, </w:t>
      </w:r>
      <w:proofErr w:type="spellStart"/>
      <w:r w:rsidR="003645B7" w:rsidRPr="003645B7">
        <w:rPr>
          <w:i/>
          <w:iCs/>
          <w:lang w:eastAsia="en-ID"/>
        </w:rPr>
        <w:t>favorable</w:t>
      </w:r>
      <w:proofErr w:type="spellEnd"/>
      <w:r w:rsidRPr="000201D9">
        <w:rPr>
          <w:i/>
          <w:iCs/>
          <w:lang w:eastAsia="en-ID"/>
        </w:rPr>
        <w:t xml:space="preserve"> news demonstrated a causal relationship with changes in the Current Economic Condition Index (IKE) during the general period, with a 5% significance level (t-1</w:t>
      </w:r>
      <w:r w:rsidR="0082136F">
        <w:rPr>
          <w:i/>
          <w:iCs/>
          <w:lang w:eastAsia="en-ID"/>
        </w:rPr>
        <w:t>+</w:t>
      </w:r>
      <w:r w:rsidRPr="000201D9">
        <w:rPr>
          <w:i/>
          <w:iCs/>
          <w:lang w:eastAsia="en-ID"/>
        </w:rPr>
        <w:t xml:space="preserve">; </w:t>
      </w:r>
      <w:r w:rsidR="006A5B7F">
        <w:rPr>
          <w:i/>
          <w:iCs/>
          <w:lang w:eastAsia="en-ID"/>
        </w:rPr>
        <w:t>F-test</w:t>
      </w:r>
      <w:r w:rsidRPr="000201D9">
        <w:rPr>
          <w:i/>
          <w:iCs/>
          <w:lang w:eastAsia="en-ID"/>
        </w:rPr>
        <w:t xml:space="preserve">: 4.567; p&lt;0.05). Second, </w:t>
      </w:r>
      <w:proofErr w:type="spellStart"/>
      <w:r w:rsidR="003645B7" w:rsidRPr="003645B7">
        <w:rPr>
          <w:i/>
          <w:iCs/>
          <w:lang w:eastAsia="en-ID"/>
        </w:rPr>
        <w:t>unfavorable</w:t>
      </w:r>
      <w:proofErr w:type="spellEnd"/>
      <w:r w:rsidRPr="000201D9">
        <w:rPr>
          <w:i/>
          <w:iCs/>
          <w:lang w:eastAsia="en-ID"/>
        </w:rPr>
        <w:t xml:space="preserve"> news during the COVID-19 recession period exhibited a causal relationship with the Consumer Expectation Index (IEK) at a 10% significance level (t-1</w:t>
      </w:r>
      <w:r w:rsidR="006355F5">
        <w:rPr>
          <w:i/>
          <w:iCs/>
          <w:lang w:eastAsia="en-ID"/>
        </w:rPr>
        <w:t>-</w:t>
      </w:r>
      <w:r w:rsidRPr="000201D9">
        <w:rPr>
          <w:i/>
          <w:iCs/>
          <w:lang w:eastAsia="en-ID"/>
        </w:rPr>
        <w:t>; t-2</w:t>
      </w:r>
      <w:r w:rsidR="006355F5">
        <w:rPr>
          <w:i/>
          <w:iCs/>
          <w:lang w:eastAsia="en-ID"/>
        </w:rPr>
        <w:t>+</w:t>
      </w:r>
      <w:r w:rsidRPr="000201D9">
        <w:rPr>
          <w:i/>
          <w:iCs/>
          <w:lang w:eastAsia="en-ID"/>
        </w:rPr>
        <w:t xml:space="preserve">; </w:t>
      </w:r>
      <w:r w:rsidR="00174300">
        <w:rPr>
          <w:i/>
          <w:iCs/>
          <w:lang w:eastAsia="en-ID"/>
        </w:rPr>
        <w:t>F-test</w:t>
      </w:r>
      <w:r w:rsidRPr="000201D9">
        <w:rPr>
          <w:i/>
          <w:iCs/>
          <w:lang w:eastAsia="en-ID"/>
        </w:rPr>
        <w:t>: 2.544; p&lt;0.10).</w:t>
      </w:r>
      <w:r w:rsidR="00775EED">
        <w:rPr>
          <w:i/>
          <w:iCs/>
          <w:lang w:eastAsia="en-ID"/>
        </w:rPr>
        <w:t xml:space="preserve"> </w:t>
      </w:r>
      <w:r w:rsidRPr="000201D9">
        <w:rPr>
          <w:i/>
          <w:iCs/>
          <w:lang w:eastAsia="en-ID"/>
        </w:rPr>
        <w:t xml:space="preserve">This research supports the second-level </w:t>
      </w:r>
      <w:r w:rsidR="00EA021E" w:rsidRPr="00EA021E">
        <w:rPr>
          <w:i/>
          <w:iCs/>
          <w:lang w:eastAsia="en-ID"/>
        </w:rPr>
        <w:t>agenda-setting</w:t>
      </w:r>
      <w:r w:rsidRPr="000201D9">
        <w:rPr>
          <w:i/>
          <w:iCs/>
          <w:lang w:eastAsia="en-ID"/>
        </w:rPr>
        <w:t xml:space="preserve"> argument, demonstrating that media coverage contributes to shaping public perceptions, particularly when the economy is in distress.</w:t>
      </w:r>
    </w:p>
    <w:p w14:paraId="0745E586" w14:textId="77777777" w:rsidR="000201D9" w:rsidRPr="000201D9" w:rsidRDefault="000201D9" w:rsidP="000201D9">
      <w:pPr>
        <w:rPr>
          <w:i/>
          <w:iCs/>
          <w:lang w:eastAsia="en-ID"/>
        </w:rPr>
      </w:pPr>
    </w:p>
    <w:p w14:paraId="1F82E84D" w14:textId="251137FD" w:rsidR="000201D9" w:rsidRPr="000201D9" w:rsidRDefault="000201D9" w:rsidP="000201D9">
      <w:pPr>
        <w:rPr>
          <w:lang w:eastAsia="en-ID"/>
        </w:rPr>
      </w:pPr>
      <w:r w:rsidRPr="000201D9">
        <w:rPr>
          <w:b/>
          <w:bCs/>
          <w:i/>
          <w:iCs/>
          <w:lang w:eastAsia="en-ID"/>
        </w:rPr>
        <w:t>Keywords</w:t>
      </w:r>
      <w:r w:rsidRPr="000201D9">
        <w:rPr>
          <w:i/>
          <w:iCs/>
          <w:lang w:eastAsia="en-ID"/>
        </w:rPr>
        <w:t xml:space="preserve">: second-level </w:t>
      </w:r>
      <w:r w:rsidR="00EA021E" w:rsidRPr="00EA021E">
        <w:rPr>
          <w:i/>
          <w:iCs/>
          <w:lang w:eastAsia="en-ID"/>
        </w:rPr>
        <w:t>agenda-setting</w:t>
      </w:r>
      <w:r w:rsidRPr="000201D9">
        <w:rPr>
          <w:i/>
          <w:iCs/>
          <w:lang w:eastAsia="en-ID"/>
        </w:rPr>
        <w:t xml:space="preserve">, BERT, VAR, </w:t>
      </w:r>
      <w:r w:rsidR="00E5058F">
        <w:rPr>
          <w:i/>
          <w:iCs/>
          <w:lang w:eastAsia="en-ID"/>
        </w:rPr>
        <w:t>Granger</w:t>
      </w:r>
      <w:r w:rsidRPr="000201D9">
        <w:rPr>
          <w:i/>
          <w:iCs/>
          <w:lang w:eastAsia="en-ID"/>
        </w:rPr>
        <w:t xml:space="preserve"> </w:t>
      </w:r>
      <w:r w:rsidR="00C17C03" w:rsidRPr="00C17C03">
        <w:rPr>
          <w:i/>
          <w:iCs/>
          <w:lang w:eastAsia="en-ID"/>
        </w:rPr>
        <w:t>causality</w:t>
      </w:r>
      <w:r w:rsidRPr="000201D9">
        <w:rPr>
          <w:i/>
          <w:iCs/>
          <w:lang w:eastAsia="en-ID"/>
        </w:rPr>
        <w:t>, COVID-19 recession.</w:t>
      </w:r>
    </w:p>
    <w:p w14:paraId="7C16824C" w14:textId="77777777" w:rsidR="000201D9" w:rsidRPr="000201D9" w:rsidRDefault="000201D9" w:rsidP="000201D9">
      <w:pPr>
        <w:rPr>
          <w:lang w:eastAsia="en-ID"/>
        </w:rPr>
      </w:pPr>
    </w:p>
    <w:p w14:paraId="6D2A2A23" w14:textId="77777777" w:rsidR="000410BF" w:rsidRDefault="000410BF" w:rsidP="000410BF">
      <w:pPr>
        <w:spacing w:line="360" w:lineRule="auto"/>
        <w:jc w:val="both"/>
        <w:rPr>
          <w:lang w:eastAsia="en-ID"/>
        </w:rPr>
      </w:pPr>
    </w:p>
    <w:p w14:paraId="4C3878EF" w14:textId="77777777" w:rsidR="001762A3" w:rsidRDefault="001762A3" w:rsidP="00055CDF">
      <w:pPr>
        <w:pStyle w:val="Heading1"/>
        <w:numPr>
          <w:ilvl w:val="0"/>
          <w:numId w:val="0"/>
        </w:numPr>
        <w:rPr>
          <w:lang w:eastAsia="en-ID"/>
        </w:rPr>
        <w:sectPr w:rsidR="001762A3" w:rsidSect="00F9382E">
          <w:footerReference w:type="first" r:id="rId15"/>
          <w:pgSz w:w="11906" w:h="16838"/>
          <w:pgMar w:top="2268" w:right="1701" w:bottom="1701" w:left="2268" w:header="709" w:footer="709" w:gutter="0"/>
          <w:cols w:space="708"/>
          <w:titlePg/>
          <w:docGrid w:linePitch="360"/>
        </w:sectPr>
      </w:pPr>
      <w:bookmarkStart w:id="18" w:name="_Toc184911632"/>
    </w:p>
    <w:p w14:paraId="38F2FC28" w14:textId="4D0CEFFC" w:rsidR="00055CDF" w:rsidRDefault="00055CDF" w:rsidP="00874E7B">
      <w:pPr>
        <w:pStyle w:val="Heading1"/>
        <w:numPr>
          <w:ilvl w:val="0"/>
          <w:numId w:val="0"/>
        </w:numPr>
        <w:jc w:val="center"/>
        <w:rPr>
          <w:lang w:eastAsia="en-ID"/>
        </w:rPr>
      </w:pPr>
      <w:bookmarkStart w:id="19" w:name="_Toc185002301"/>
      <w:bookmarkStart w:id="20" w:name="_Toc185928143"/>
      <w:r>
        <w:rPr>
          <w:lang w:eastAsia="en-ID"/>
        </w:rPr>
        <w:lastRenderedPageBreak/>
        <w:t>DAFTAR ISI</w:t>
      </w:r>
      <w:bookmarkEnd w:id="19"/>
      <w:bookmarkEnd w:id="20"/>
    </w:p>
    <w:p w14:paraId="68DF5F52" w14:textId="51B22C80" w:rsidR="00C84FD7" w:rsidRDefault="00C84FD7" w:rsidP="00C84FD7">
      <w:pPr>
        <w:rPr>
          <w:lang w:eastAsia="en-ID"/>
        </w:rPr>
      </w:pPr>
    </w:p>
    <w:p w14:paraId="2FD2C6C3" w14:textId="3BA2852F" w:rsidR="00D667DC" w:rsidRDefault="00726432">
      <w:pPr>
        <w:pStyle w:val="TOC1"/>
        <w:rPr>
          <w:rFonts w:asciiTheme="minorHAnsi" w:eastAsiaTheme="minorEastAsia" w:hAnsiTheme="minorHAnsi" w:cstheme="minorBidi"/>
          <w:b w:val="0"/>
          <w:bCs w:val="0"/>
          <w:color w:val="auto"/>
          <w:kern w:val="2"/>
          <w:sz w:val="22"/>
          <w:szCs w:val="22"/>
          <w:lang w:eastAsia="en-ID"/>
          <w14:ligatures w14:val="standardContextual"/>
        </w:rPr>
      </w:pPr>
      <w:r>
        <w:rPr>
          <w:lang w:eastAsia="en-ID"/>
        </w:rPr>
        <w:fldChar w:fldCharType="begin"/>
      </w:r>
      <w:r w:rsidRPr="00874E7B">
        <w:rPr>
          <w:lang w:eastAsia="en-ID"/>
        </w:rPr>
        <w:instrText xml:space="preserve"> TOC \o "1-5" \h \z \u </w:instrText>
      </w:r>
      <w:r>
        <w:rPr>
          <w:lang w:eastAsia="en-ID"/>
        </w:rPr>
        <w:fldChar w:fldCharType="separate"/>
      </w:r>
      <w:hyperlink w:anchor="_Toc185928138" w:history="1">
        <w:r w:rsidR="00D667DC" w:rsidRPr="00D4052A">
          <w:rPr>
            <w:rStyle w:val="Hyperlink"/>
            <w:rFonts w:eastAsia="Times New Roman"/>
          </w:rPr>
          <w:t>LEMBAR PE</w:t>
        </w:r>
        <w:r w:rsidR="00DE0681">
          <w:rPr>
            <w:rStyle w:val="Hyperlink"/>
            <w:rFonts w:eastAsia="Times New Roman"/>
          </w:rPr>
          <w:t>NGESAHAN</w:t>
        </w:r>
        <w:r w:rsidR="00D667DC">
          <w:rPr>
            <w:webHidden/>
          </w:rPr>
          <w:tab/>
        </w:r>
        <w:r w:rsidR="00CB092C">
          <w:rPr>
            <w:webHidden/>
          </w:rPr>
          <w:t>ii</w:t>
        </w:r>
      </w:hyperlink>
    </w:p>
    <w:p w14:paraId="441FEF12" w14:textId="126F22A7"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39" w:history="1">
        <w:r w:rsidRPr="00D4052A">
          <w:rPr>
            <w:rStyle w:val="Hyperlink"/>
            <w:rFonts w:eastAsia="Times New Roman"/>
            <w:lang w:eastAsia="en-ID"/>
          </w:rPr>
          <w:t>LEMBAR PERNYATAAN</w:t>
        </w:r>
        <w:r>
          <w:rPr>
            <w:webHidden/>
          </w:rPr>
          <w:tab/>
        </w:r>
        <w:r w:rsidR="00CB092C">
          <w:rPr>
            <w:webHidden/>
          </w:rPr>
          <w:t>iii</w:t>
        </w:r>
      </w:hyperlink>
    </w:p>
    <w:p w14:paraId="18236347" w14:textId="5F4FB254"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40" w:history="1">
        <w:r w:rsidRPr="00D4052A">
          <w:rPr>
            <w:rStyle w:val="Hyperlink"/>
            <w:rFonts w:eastAsia="Times New Roman"/>
            <w:lang w:eastAsia="en-ID"/>
          </w:rPr>
          <w:t>KATA PENGANTAR</w:t>
        </w:r>
        <w:r>
          <w:rPr>
            <w:webHidden/>
          </w:rPr>
          <w:tab/>
        </w:r>
        <w:r w:rsidR="00CB092C">
          <w:rPr>
            <w:webHidden/>
          </w:rPr>
          <w:t>iv</w:t>
        </w:r>
      </w:hyperlink>
    </w:p>
    <w:p w14:paraId="20A45730" w14:textId="122BDD04"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41" w:history="1">
        <w:r w:rsidRPr="00D4052A">
          <w:rPr>
            <w:rStyle w:val="Hyperlink"/>
            <w:lang w:eastAsia="en-ID"/>
          </w:rPr>
          <w:t>ABSTRAK</w:t>
        </w:r>
        <w:r>
          <w:rPr>
            <w:webHidden/>
          </w:rPr>
          <w:tab/>
        </w:r>
        <w:r w:rsidR="00CB092C">
          <w:rPr>
            <w:webHidden/>
          </w:rPr>
          <w:t>vi</w:t>
        </w:r>
      </w:hyperlink>
    </w:p>
    <w:p w14:paraId="5BB18F59" w14:textId="53809705"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42" w:history="1">
        <w:r w:rsidRPr="00D4052A">
          <w:rPr>
            <w:rStyle w:val="Hyperlink"/>
            <w:i/>
            <w:iCs/>
            <w:lang w:eastAsia="en-ID"/>
          </w:rPr>
          <w:t>ABSTRACT</w:t>
        </w:r>
        <w:r>
          <w:rPr>
            <w:webHidden/>
          </w:rPr>
          <w:tab/>
        </w:r>
        <w:r w:rsidR="00CB092C">
          <w:rPr>
            <w:webHidden/>
          </w:rPr>
          <w:t>vii</w:t>
        </w:r>
      </w:hyperlink>
    </w:p>
    <w:p w14:paraId="45D52B0A" w14:textId="5F245D80"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43" w:history="1">
        <w:r w:rsidRPr="00D4052A">
          <w:rPr>
            <w:rStyle w:val="Hyperlink"/>
            <w:lang w:eastAsia="en-ID"/>
          </w:rPr>
          <w:t>DAFTAR ISI</w:t>
        </w:r>
        <w:r>
          <w:rPr>
            <w:webHidden/>
          </w:rPr>
          <w:tab/>
        </w:r>
        <w:r w:rsidR="00CB092C">
          <w:rPr>
            <w:webHidden/>
          </w:rPr>
          <w:t>viii</w:t>
        </w:r>
      </w:hyperlink>
    </w:p>
    <w:p w14:paraId="1DE0F314" w14:textId="55C31CEF"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44" w:history="1">
        <w:r w:rsidRPr="00D4052A">
          <w:rPr>
            <w:rStyle w:val="Hyperlink"/>
            <w:lang w:eastAsia="en-ID"/>
          </w:rPr>
          <w:t>DAFTAR TABEL</w:t>
        </w:r>
        <w:r>
          <w:rPr>
            <w:webHidden/>
          </w:rPr>
          <w:tab/>
        </w:r>
        <w:r w:rsidR="00CB092C">
          <w:rPr>
            <w:webHidden/>
          </w:rPr>
          <w:t>xi</w:t>
        </w:r>
      </w:hyperlink>
    </w:p>
    <w:p w14:paraId="59DA14F0" w14:textId="0F561CD2"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45" w:history="1">
        <w:r w:rsidRPr="00D4052A">
          <w:rPr>
            <w:rStyle w:val="Hyperlink"/>
            <w:lang w:eastAsia="en-ID"/>
          </w:rPr>
          <w:t>DAFTAR GAMBAR</w:t>
        </w:r>
        <w:r>
          <w:rPr>
            <w:webHidden/>
          </w:rPr>
          <w:tab/>
        </w:r>
        <w:r w:rsidR="00DF10FE">
          <w:rPr>
            <w:webHidden/>
          </w:rPr>
          <w:t>xii</w:t>
        </w:r>
      </w:hyperlink>
    </w:p>
    <w:p w14:paraId="1E6230C1" w14:textId="002B75AD"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46" w:history="1">
        <w:r w:rsidRPr="00D4052A">
          <w:rPr>
            <w:rStyle w:val="Hyperlink"/>
            <w:lang w:eastAsia="en-ID"/>
          </w:rPr>
          <w:t>DAFTAR GRAFIK</w:t>
        </w:r>
        <w:r>
          <w:rPr>
            <w:webHidden/>
          </w:rPr>
          <w:tab/>
        </w:r>
        <w:r w:rsidR="00DF10FE">
          <w:rPr>
            <w:webHidden/>
          </w:rPr>
          <w:t>xiii</w:t>
        </w:r>
      </w:hyperlink>
    </w:p>
    <w:p w14:paraId="37F50F5D" w14:textId="31062F29"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47" w:history="1">
        <w:r w:rsidRPr="00D4052A">
          <w:rPr>
            <w:rStyle w:val="Hyperlink"/>
            <w:lang w:eastAsia="en-ID"/>
          </w:rPr>
          <w:t>DAFTAR LAMPIRAN</w:t>
        </w:r>
        <w:r>
          <w:rPr>
            <w:webHidden/>
          </w:rPr>
          <w:tab/>
        </w:r>
        <w:r w:rsidR="00DF10FE">
          <w:rPr>
            <w:webHidden/>
          </w:rPr>
          <w:t>xiv</w:t>
        </w:r>
      </w:hyperlink>
    </w:p>
    <w:p w14:paraId="4F5B45EA" w14:textId="5BB2D3BC"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48" w:history="1">
        <w:r w:rsidRPr="00D4052A">
          <w:rPr>
            <w:rStyle w:val="Hyperlink"/>
          </w:rPr>
          <w:t>BAB I PENDAHULUAN</w:t>
        </w:r>
        <w:r>
          <w:rPr>
            <w:webHidden/>
          </w:rPr>
          <w:tab/>
        </w:r>
        <w:r>
          <w:rPr>
            <w:webHidden/>
          </w:rPr>
          <w:fldChar w:fldCharType="begin"/>
        </w:r>
        <w:r>
          <w:rPr>
            <w:webHidden/>
          </w:rPr>
          <w:instrText xml:space="preserve"> PAGEREF _Toc185928148 \h </w:instrText>
        </w:r>
        <w:r>
          <w:rPr>
            <w:webHidden/>
          </w:rPr>
        </w:r>
        <w:r>
          <w:rPr>
            <w:webHidden/>
          </w:rPr>
          <w:fldChar w:fldCharType="separate"/>
        </w:r>
        <w:r w:rsidR="000B0ECF">
          <w:rPr>
            <w:webHidden/>
          </w:rPr>
          <w:t>15</w:t>
        </w:r>
        <w:r>
          <w:rPr>
            <w:webHidden/>
          </w:rPr>
          <w:fldChar w:fldCharType="end"/>
        </w:r>
      </w:hyperlink>
    </w:p>
    <w:p w14:paraId="7B9607C2" w14:textId="1D92306C"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49" w:history="1">
        <w:r w:rsidRPr="00D4052A">
          <w:rPr>
            <w:rStyle w:val="Hyperlink"/>
            <w:noProof/>
          </w:rPr>
          <w:t>1.1 Latar Belakang Masalah</w:t>
        </w:r>
        <w:r>
          <w:rPr>
            <w:noProof/>
            <w:webHidden/>
          </w:rPr>
          <w:tab/>
        </w:r>
        <w:r>
          <w:rPr>
            <w:noProof/>
            <w:webHidden/>
          </w:rPr>
          <w:fldChar w:fldCharType="begin"/>
        </w:r>
        <w:r>
          <w:rPr>
            <w:noProof/>
            <w:webHidden/>
          </w:rPr>
          <w:instrText xml:space="preserve"> PAGEREF _Toc185928149 \h </w:instrText>
        </w:r>
        <w:r>
          <w:rPr>
            <w:noProof/>
            <w:webHidden/>
          </w:rPr>
        </w:r>
        <w:r>
          <w:rPr>
            <w:noProof/>
            <w:webHidden/>
          </w:rPr>
          <w:fldChar w:fldCharType="separate"/>
        </w:r>
        <w:r w:rsidR="000B0ECF">
          <w:rPr>
            <w:noProof/>
            <w:webHidden/>
          </w:rPr>
          <w:t>15</w:t>
        </w:r>
        <w:r>
          <w:rPr>
            <w:noProof/>
            <w:webHidden/>
          </w:rPr>
          <w:fldChar w:fldCharType="end"/>
        </w:r>
      </w:hyperlink>
    </w:p>
    <w:p w14:paraId="45B490F1" w14:textId="372716B9"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50" w:history="1">
        <w:r w:rsidRPr="00D4052A">
          <w:rPr>
            <w:rStyle w:val="Hyperlink"/>
            <w:noProof/>
          </w:rPr>
          <w:t>1.2 Rumusan Masalah</w:t>
        </w:r>
        <w:r>
          <w:rPr>
            <w:noProof/>
            <w:webHidden/>
          </w:rPr>
          <w:tab/>
        </w:r>
        <w:r>
          <w:rPr>
            <w:noProof/>
            <w:webHidden/>
          </w:rPr>
          <w:fldChar w:fldCharType="begin"/>
        </w:r>
        <w:r>
          <w:rPr>
            <w:noProof/>
            <w:webHidden/>
          </w:rPr>
          <w:instrText xml:space="preserve"> PAGEREF _Toc185928150 \h </w:instrText>
        </w:r>
        <w:r>
          <w:rPr>
            <w:noProof/>
            <w:webHidden/>
          </w:rPr>
        </w:r>
        <w:r>
          <w:rPr>
            <w:noProof/>
            <w:webHidden/>
          </w:rPr>
          <w:fldChar w:fldCharType="separate"/>
        </w:r>
        <w:r w:rsidR="000B0ECF">
          <w:rPr>
            <w:noProof/>
            <w:webHidden/>
          </w:rPr>
          <w:t>23</w:t>
        </w:r>
        <w:r>
          <w:rPr>
            <w:noProof/>
            <w:webHidden/>
          </w:rPr>
          <w:fldChar w:fldCharType="end"/>
        </w:r>
      </w:hyperlink>
    </w:p>
    <w:p w14:paraId="3B2943F2" w14:textId="12CB5CAE"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51" w:history="1">
        <w:r w:rsidRPr="00D4052A">
          <w:rPr>
            <w:rStyle w:val="Hyperlink"/>
            <w:noProof/>
          </w:rPr>
          <w:t>1.3 Identifikasi Masalah</w:t>
        </w:r>
        <w:r>
          <w:rPr>
            <w:noProof/>
            <w:webHidden/>
          </w:rPr>
          <w:tab/>
        </w:r>
        <w:r>
          <w:rPr>
            <w:noProof/>
            <w:webHidden/>
          </w:rPr>
          <w:fldChar w:fldCharType="begin"/>
        </w:r>
        <w:r>
          <w:rPr>
            <w:noProof/>
            <w:webHidden/>
          </w:rPr>
          <w:instrText xml:space="preserve"> PAGEREF _Toc185928151 \h </w:instrText>
        </w:r>
        <w:r>
          <w:rPr>
            <w:noProof/>
            <w:webHidden/>
          </w:rPr>
        </w:r>
        <w:r>
          <w:rPr>
            <w:noProof/>
            <w:webHidden/>
          </w:rPr>
          <w:fldChar w:fldCharType="separate"/>
        </w:r>
        <w:r w:rsidR="000B0ECF">
          <w:rPr>
            <w:noProof/>
            <w:webHidden/>
          </w:rPr>
          <w:t>23</w:t>
        </w:r>
        <w:r>
          <w:rPr>
            <w:noProof/>
            <w:webHidden/>
          </w:rPr>
          <w:fldChar w:fldCharType="end"/>
        </w:r>
      </w:hyperlink>
    </w:p>
    <w:p w14:paraId="39205EF3" w14:textId="429A1736"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52" w:history="1">
        <w:r w:rsidRPr="00D4052A">
          <w:rPr>
            <w:rStyle w:val="Hyperlink"/>
            <w:noProof/>
          </w:rPr>
          <w:t>1.4 Tujuan Penelitian</w:t>
        </w:r>
        <w:r>
          <w:rPr>
            <w:noProof/>
            <w:webHidden/>
          </w:rPr>
          <w:tab/>
        </w:r>
        <w:r>
          <w:rPr>
            <w:noProof/>
            <w:webHidden/>
          </w:rPr>
          <w:fldChar w:fldCharType="begin"/>
        </w:r>
        <w:r>
          <w:rPr>
            <w:noProof/>
            <w:webHidden/>
          </w:rPr>
          <w:instrText xml:space="preserve"> PAGEREF _Toc185928152 \h </w:instrText>
        </w:r>
        <w:r>
          <w:rPr>
            <w:noProof/>
            <w:webHidden/>
          </w:rPr>
        </w:r>
        <w:r>
          <w:rPr>
            <w:noProof/>
            <w:webHidden/>
          </w:rPr>
          <w:fldChar w:fldCharType="separate"/>
        </w:r>
        <w:r w:rsidR="000B0ECF">
          <w:rPr>
            <w:noProof/>
            <w:webHidden/>
          </w:rPr>
          <w:t>24</w:t>
        </w:r>
        <w:r>
          <w:rPr>
            <w:noProof/>
            <w:webHidden/>
          </w:rPr>
          <w:fldChar w:fldCharType="end"/>
        </w:r>
      </w:hyperlink>
    </w:p>
    <w:p w14:paraId="29E7676C" w14:textId="46655FEE"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53" w:history="1">
        <w:r w:rsidRPr="00D4052A">
          <w:rPr>
            <w:rStyle w:val="Hyperlink"/>
            <w:noProof/>
          </w:rPr>
          <w:t>1.5 Manfaat atau Kegunaan Penelitian</w:t>
        </w:r>
        <w:r>
          <w:rPr>
            <w:noProof/>
            <w:webHidden/>
          </w:rPr>
          <w:tab/>
        </w:r>
        <w:r>
          <w:rPr>
            <w:noProof/>
            <w:webHidden/>
          </w:rPr>
          <w:fldChar w:fldCharType="begin"/>
        </w:r>
        <w:r>
          <w:rPr>
            <w:noProof/>
            <w:webHidden/>
          </w:rPr>
          <w:instrText xml:space="preserve"> PAGEREF _Toc185928153 \h </w:instrText>
        </w:r>
        <w:r>
          <w:rPr>
            <w:noProof/>
            <w:webHidden/>
          </w:rPr>
        </w:r>
        <w:r>
          <w:rPr>
            <w:noProof/>
            <w:webHidden/>
          </w:rPr>
          <w:fldChar w:fldCharType="separate"/>
        </w:r>
        <w:r w:rsidR="000B0ECF">
          <w:rPr>
            <w:noProof/>
            <w:webHidden/>
          </w:rPr>
          <w:t>25</w:t>
        </w:r>
        <w:r>
          <w:rPr>
            <w:noProof/>
            <w:webHidden/>
          </w:rPr>
          <w:fldChar w:fldCharType="end"/>
        </w:r>
      </w:hyperlink>
    </w:p>
    <w:p w14:paraId="2D77573A" w14:textId="2FFC04C3"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54" w:history="1">
        <w:r w:rsidRPr="00D4052A">
          <w:rPr>
            <w:rStyle w:val="Hyperlink"/>
            <w:noProof/>
          </w:rPr>
          <w:t>1.5.1 Manfaat Teoretis</w:t>
        </w:r>
        <w:r>
          <w:rPr>
            <w:noProof/>
            <w:webHidden/>
          </w:rPr>
          <w:tab/>
        </w:r>
        <w:r>
          <w:rPr>
            <w:noProof/>
            <w:webHidden/>
          </w:rPr>
          <w:fldChar w:fldCharType="begin"/>
        </w:r>
        <w:r>
          <w:rPr>
            <w:noProof/>
            <w:webHidden/>
          </w:rPr>
          <w:instrText xml:space="preserve"> PAGEREF _Toc185928154 \h </w:instrText>
        </w:r>
        <w:r>
          <w:rPr>
            <w:noProof/>
            <w:webHidden/>
          </w:rPr>
        </w:r>
        <w:r>
          <w:rPr>
            <w:noProof/>
            <w:webHidden/>
          </w:rPr>
          <w:fldChar w:fldCharType="separate"/>
        </w:r>
        <w:r w:rsidR="000B0ECF">
          <w:rPr>
            <w:noProof/>
            <w:webHidden/>
          </w:rPr>
          <w:t>25</w:t>
        </w:r>
        <w:r>
          <w:rPr>
            <w:noProof/>
            <w:webHidden/>
          </w:rPr>
          <w:fldChar w:fldCharType="end"/>
        </w:r>
      </w:hyperlink>
    </w:p>
    <w:p w14:paraId="565A205D" w14:textId="6F089D3A"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55" w:history="1">
        <w:r w:rsidRPr="00D4052A">
          <w:rPr>
            <w:rStyle w:val="Hyperlink"/>
            <w:noProof/>
          </w:rPr>
          <w:t>1.5.2 Manfaat Praktis</w:t>
        </w:r>
        <w:r>
          <w:rPr>
            <w:noProof/>
            <w:webHidden/>
          </w:rPr>
          <w:tab/>
        </w:r>
        <w:r>
          <w:rPr>
            <w:noProof/>
            <w:webHidden/>
          </w:rPr>
          <w:fldChar w:fldCharType="begin"/>
        </w:r>
        <w:r>
          <w:rPr>
            <w:noProof/>
            <w:webHidden/>
          </w:rPr>
          <w:instrText xml:space="preserve"> PAGEREF _Toc185928155 \h </w:instrText>
        </w:r>
        <w:r>
          <w:rPr>
            <w:noProof/>
            <w:webHidden/>
          </w:rPr>
        </w:r>
        <w:r>
          <w:rPr>
            <w:noProof/>
            <w:webHidden/>
          </w:rPr>
          <w:fldChar w:fldCharType="separate"/>
        </w:r>
        <w:r w:rsidR="000B0ECF">
          <w:rPr>
            <w:noProof/>
            <w:webHidden/>
          </w:rPr>
          <w:t>25</w:t>
        </w:r>
        <w:r>
          <w:rPr>
            <w:noProof/>
            <w:webHidden/>
          </w:rPr>
          <w:fldChar w:fldCharType="end"/>
        </w:r>
      </w:hyperlink>
    </w:p>
    <w:p w14:paraId="5A9876E3" w14:textId="54897C98"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56" w:history="1">
        <w:r w:rsidRPr="00D4052A">
          <w:rPr>
            <w:rStyle w:val="Hyperlink"/>
          </w:rPr>
          <w:t>BAB II TINJAUAN PUSTAKA</w:t>
        </w:r>
        <w:r>
          <w:rPr>
            <w:webHidden/>
          </w:rPr>
          <w:tab/>
        </w:r>
        <w:r>
          <w:rPr>
            <w:webHidden/>
          </w:rPr>
          <w:fldChar w:fldCharType="begin"/>
        </w:r>
        <w:r>
          <w:rPr>
            <w:webHidden/>
          </w:rPr>
          <w:instrText xml:space="preserve"> PAGEREF _Toc185928156 \h </w:instrText>
        </w:r>
        <w:r>
          <w:rPr>
            <w:webHidden/>
          </w:rPr>
        </w:r>
        <w:r>
          <w:rPr>
            <w:webHidden/>
          </w:rPr>
          <w:fldChar w:fldCharType="separate"/>
        </w:r>
        <w:r w:rsidR="000B0ECF">
          <w:rPr>
            <w:webHidden/>
          </w:rPr>
          <w:t>26</w:t>
        </w:r>
        <w:r>
          <w:rPr>
            <w:webHidden/>
          </w:rPr>
          <w:fldChar w:fldCharType="end"/>
        </w:r>
      </w:hyperlink>
    </w:p>
    <w:p w14:paraId="2615B9E8" w14:textId="25118DE0"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57" w:history="1">
        <w:r w:rsidRPr="00D4052A">
          <w:rPr>
            <w:rStyle w:val="Hyperlink"/>
            <w:noProof/>
          </w:rPr>
          <w:t>2.1 Penelitian Terdahulu</w:t>
        </w:r>
        <w:r>
          <w:rPr>
            <w:noProof/>
            <w:webHidden/>
          </w:rPr>
          <w:tab/>
        </w:r>
        <w:r>
          <w:rPr>
            <w:noProof/>
            <w:webHidden/>
          </w:rPr>
          <w:fldChar w:fldCharType="begin"/>
        </w:r>
        <w:r>
          <w:rPr>
            <w:noProof/>
            <w:webHidden/>
          </w:rPr>
          <w:instrText xml:space="preserve"> PAGEREF _Toc185928157 \h </w:instrText>
        </w:r>
        <w:r>
          <w:rPr>
            <w:noProof/>
            <w:webHidden/>
          </w:rPr>
        </w:r>
        <w:r>
          <w:rPr>
            <w:noProof/>
            <w:webHidden/>
          </w:rPr>
          <w:fldChar w:fldCharType="separate"/>
        </w:r>
        <w:r w:rsidR="000B0ECF">
          <w:rPr>
            <w:noProof/>
            <w:webHidden/>
          </w:rPr>
          <w:t>26</w:t>
        </w:r>
        <w:r>
          <w:rPr>
            <w:noProof/>
            <w:webHidden/>
          </w:rPr>
          <w:fldChar w:fldCharType="end"/>
        </w:r>
      </w:hyperlink>
    </w:p>
    <w:p w14:paraId="2A89D226" w14:textId="1C8D3F04"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58" w:history="1">
        <w:r w:rsidRPr="00D4052A">
          <w:rPr>
            <w:rStyle w:val="Hyperlink"/>
            <w:noProof/>
          </w:rPr>
          <w:t>2.2 Kerangka Pemikiran</w:t>
        </w:r>
        <w:r>
          <w:rPr>
            <w:noProof/>
            <w:webHidden/>
          </w:rPr>
          <w:tab/>
        </w:r>
        <w:r>
          <w:rPr>
            <w:noProof/>
            <w:webHidden/>
          </w:rPr>
          <w:fldChar w:fldCharType="begin"/>
        </w:r>
        <w:r>
          <w:rPr>
            <w:noProof/>
            <w:webHidden/>
          </w:rPr>
          <w:instrText xml:space="preserve"> PAGEREF _Toc185928158 \h </w:instrText>
        </w:r>
        <w:r>
          <w:rPr>
            <w:noProof/>
            <w:webHidden/>
          </w:rPr>
        </w:r>
        <w:r>
          <w:rPr>
            <w:noProof/>
            <w:webHidden/>
          </w:rPr>
          <w:fldChar w:fldCharType="separate"/>
        </w:r>
        <w:r w:rsidR="000B0ECF">
          <w:rPr>
            <w:noProof/>
            <w:webHidden/>
          </w:rPr>
          <w:t>38</w:t>
        </w:r>
        <w:r>
          <w:rPr>
            <w:noProof/>
            <w:webHidden/>
          </w:rPr>
          <w:fldChar w:fldCharType="end"/>
        </w:r>
      </w:hyperlink>
    </w:p>
    <w:p w14:paraId="044FBF9E" w14:textId="1D689B9B"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59" w:history="1">
        <w:r w:rsidRPr="00D4052A">
          <w:rPr>
            <w:rStyle w:val="Hyperlink"/>
            <w:noProof/>
          </w:rPr>
          <w:t>2.2.1 Kerangka Teoretis</w:t>
        </w:r>
        <w:r>
          <w:rPr>
            <w:noProof/>
            <w:webHidden/>
          </w:rPr>
          <w:tab/>
        </w:r>
        <w:r>
          <w:rPr>
            <w:noProof/>
            <w:webHidden/>
          </w:rPr>
          <w:fldChar w:fldCharType="begin"/>
        </w:r>
        <w:r>
          <w:rPr>
            <w:noProof/>
            <w:webHidden/>
          </w:rPr>
          <w:instrText xml:space="preserve"> PAGEREF _Toc185928159 \h </w:instrText>
        </w:r>
        <w:r>
          <w:rPr>
            <w:noProof/>
            <w:webHidden/>
          </w:rPr>
        </w:r>
        <w:r>
          <w:rPr>
            <w:noProof/>
            <w:webHidden/>
          </w:rPr>
          <w:fldChar w:fldCharType="separate"/>
        </w:r>
        <w:r w:rsidR="000B0ECF">
          <w:rPr>
            <w:noProof/>
            <w:webHidden/>
          </w:rPr>
          <w:t>38</w:t>
        </w:r>
        <w:r>
          <w:rPr>
            <w:noProof/>
            <w:webHidden/>
          </w:rPr>
          <w:fldChar w:fldCharType="end"/>
        </w:r>
      </w:hyperlink>
    </w:p>
    <w:p w14:paraId="0276D2A4" w14:textId="476349BD"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60" w:history="1">
        <w:r w:rsidRPr="00D4052A">
          <w:rPr>
            <w:rStyle w:val="Hyperlink"/>
            <w:noProof/>
          </w:rPr>
          <w:t>2.2.1.1 Teori Agenda Setting Level Kedua McCombs et al. (1997)</w:t>
        </w:r>
        <w:r>
          <w:rPr>
            <w:noProof/>
            <w:webHidden/>
          </w:rPr>
          <w:tab/>
        </w:r>
        <w:r>
          <w:rPr>
            <w:noProof/>
            <w:webHidden/>
          </w:rPr>
          <w:fldChar w:fldCharType="begin"/>
        </w:r>
        <w:r>
          <w:rPr>
            <w:noProof/>
            <w:webHidden/>
          </w:rPr>
          <w:instrText xml:space="preserve"> PAGEREF _Toc185928160 \h </w:instrText>
        </w:r>
        <w:r>
          <w:rPr>
            <w:noProof/>
            <w:webHidden/>
          </w:rPr>
        </w:r>
        <w:r>
          <w:rPr>
            <w:noProof/>
            <w:webHidden/>
          </w:rPr>
          <w:fldChar w:fldCharType="separate"/>
        </w:r>
        <w:r w:rsidR="000B0ECF">
          <w:rPr>
            <w:noProof/>
            <w:webHidden/>
          </w:rPr>
          <w:t>38</w:t>
        </w:r>
        <w:r>
          <w:rPr>
            <w:noProof/>
            <w:webHidden/>
          </w:rPr>
          <w:fldChar w:fldCharType="end"/>
        </w:r>
      </w:hyperlink>
    </w:p>
    <w:p w14:paraId="237B8092" w14:textId="6487E36A"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61" w:history="1">
        <w:r w:rsidRPr="00D4052A">
          <w:rPr>
            <w:rStyle w:val="Hyperlink"/>
            <w:noProof/>
          </w:rPr>
          <w:t>2.2.2 Kerangka Konseptual</w:t>
        </w:r>
        <w:r>
          <w:rPr>
            <w:noProof/>
            <w:webHidden/>
          </w:rPr>
          <w:tab/>
        </w:r>
        <w:r>
          <w:rPr>
            <w:noProof/>
            <w:webHidden/>
          </w:rPr>
          <w:fldChar w:fldCharType="begin"/>
        </w:r>
        <w:r>
          <w:rPr>
            <w:noProof/>
            <w:webHidden/>
          </w:rPr>
          <w:instrText xml:space="preserve"> PAGEREF _Toc185928161 \h </w:instrText>
        </w:r>
        <w:r>
          <w:rPr>
            <w:noProof/>
            <w:webHidden/>
          </w:rPr>
        </w:r>
        <w:r>
          <w:rPr>
            <w:noProof/>
            <w:webHidden/>
          </w:rPr>
          <w:fldChar w:fldCharType="separate"/>
        </w:r>
        <w:r w:rsidR="000B0ECF">
          <w:rPr>
            <w:noProof/>
            <w:webHidden/>
          </w:rPr>
          <w:t>41</w:t>
        </w:r>
        <w:r>
          <w:rPr>
            <w:noProof/>
            <w:webHidden/>
          </w:rPr>
          <w:fldChar w:fldCharType="end"/>
        </w:r>
      </w:hyperlink>
    </w:p>
    <w:p w14:paraId="54003436" w14:textId="5966D039"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62" w:history="1">
        <w:r w:rsidRPr="00D4052A">
          <w:rPr>
            <w:rStyle w:val="Hyperlink"/>
            <w:noProof/>
          </w:rPr>
          <w:t>2.2.3 Operasionalisasi Variabel</w:t>
        </w:r>
        <w:r>
          <w:rPr>
            <w:noProof/>
            <w:webHidden/>
          </w:rPr>
          <w:tab/>
        </w:r>
        <w:r>
          <w:rPr>
            <w:noProof/>
            <w:webHidden/>
          </w:rPr>
          <w:fldChar w:fldCharType="begin"/>
        </w:r>
        <w:r>
          <w:rPr>
            <w:noProof/>
            <w:webHidden/>
          </w:rPr>
          <w:instrText xml:space="preserve"> PAGEREF _Toc185928162 \h </w:instrText>
        </w:r>
        <w:r>
          <w:rPr>
            <w:noProof/>
            <w:webHidden/>
          </w:rPr>
        </w:r>
        <w:r>
          <w:rPr>
            <w:noProof/>
            <w:webHidden/>
          </w:rPr>
          <w:fldChar w:fldCharType="separate"/>
        </w:r>
        <w:r w:rsidR="000B0ECF">
          <w:rPr>
            <w:noProof/>
            <w:webHidden/>
          </w:rPr>
          <w:t>48</w:t>
        </w:r>
        <w:r>
          <w:rPr>
            <w:noProof/>
            <w:webHidden/>
          </w:rPr>
          <w:fldChar w:fldCharType="end"/>
        </w:r>
      </w:hyperlink>
    </w:p>
    <w:p w14:paraId="26DFDDED" w14:textId="6A755498"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63" w:history="1">
        <w:r w:rsidRPr="00D4052A">
          <w:rPr>
            <w:rStyle w:val="Hyperlink"/>
            <w:noProof/>
          </w:rPr>
          <w:t>2.2.4 Definisi Operasional</w:t>
        </w:r>
        <w:r>
          <w:rPr>
            <w:noProof/>
            <w:webHidden/>
          </w:rPr>
          <w:tab/>
        </w:r>
        <w:r>
          <w:rPr>
            <w:noProof/>
            <w:webHidden/>
          </w:rPr>
          <w:fldChar w:fldCharType="begin"/>
        </w:r>
        <w:r>
          <w:rPr>
            <w:noProof/>
            <w:webHidden/>
          </w:rPr>
          <w:instrText xml:space="preserve"> PAGEREF _Toc185928163 \h </w:instrText>
        </w:r>
        <w:r>
          <w:rPr>
            <w:noProof/>
            <w:webHidden/>
          </w:rPr>
        </w:r>
        <w:r>
          <w:rPr>
            <w:noProof/>
            <w:webHidden/>
          </w:rPr>
          <w:fldChar w:fldCharType="separate"/>
        </w:r>
        <w:r w:rsidR="000B0ECF">
          <w:rPr>
            <w:noProof/>
            <w:webHidden/>
          </w:rPr>
          <w:t>48</w:t>
        </w:r>
        <w:r>
          <w:rPr>
            <w:noProof/>
            <w:webHidden/>
          </w:rPr>
          <w:fldChar w:fldCharType="end"/>
        </w:r>
      </w:hyperlink>
    </w:p>
    <w:p w14:paraId="75518C8F" w14:textId="268D0E22"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64" w:history="1">
        <w:r w:rsidRPr="00D4052A">
          <w:rPr>
            <w:rStyle w:val="Hyperlink"/>
            <w:noProof/>
          </w:rPr>
          <w:t xml:space="preserve">2.2.4.1 Variabel X1: Berita </w:t>
        </w:r>
        <w:r w:rsidRPr="00D4052A">
          <w:rPr>
            <w:rStyle w:val="Hyperlink"/>
            <w:i/>
            <w:noProof/>
          </w:rPr>
          <w:t>favorable</w:t>
        </w:r>
        <w:r>
          <w:rPr>
            <w:noProof/>
            <w:webHidden/>
          </w:rPr>
          <w:tab/>
        </w:r>
        <w:r>
          <w:rPr>
            <w:noProof/>
            <w:webHidden/>
          </w:rPr>
          <w:fldChar w:fldCharType="begin"/>
        </w:r>
        <w:r>
          <w:rPr>
            <w:noProof/>
            <w:webHidden/>
          </w:rPr>
          <w:instrText xml:space="preserve"> PAGEREF _Toc185928164 \h </w:instrText>
        </w:r>
        <w:r>
          <w:rPr>
            <w:noProof/>
            <w:webHidden/>
          </w:rPr>
        </w:r>
        <w:r>
          <w:rPr>
            <w:noProof/>
            <w:webHidden/>
          </w:rPr>
          <w:fldChar w:fldCharType="separate"/>
        </w:r>
        <w:r w:rsidR="000B0ECF">
          <w:rPr>
            <w:noProof/>
            <w:webHidden/>
          </w:rPr>
          <w:t>49</w:t>
        </w:r>
        <w:r>
          <w:rPr>
            <w:noProof/>
            <w:webHidden/>
          </w:rPr>
          <w:fldChar w:fldCharType="end"/>
        </w:r>
      </w:hyperlink>
    </w:p>
    <w:p w14:paraId="548A4462" w14:textId="737B9E67"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65" w:history="1">
        <w:r w:rsidRPr="00D4052A">
          <w:rPr>
            <w:rStyle w:val="Hyperlink"/>
            <w:noProof/>
          </w:rPr>
          <w:t xml:space="preserve">2.2.4.2 Variabel X2: Berita </w:t>
        </w:r>
        <w:r w:rsidRPr="00D4052A">
          <w:rPr>
            <w:rStyle w:val="Hyperlink"/>
            <w:i/>
            <w:noProof/>
          </w:rPr>
          <w:t>Unfavorable</w:t>
        </w:r>
        <w:r>
          <w:rPr>
            <w:noProof/>
            <w:webHidden/>
          </w:rPr>
          <w:tab/>
        </w:r>
        <w:r>
          <w:rPr>
            <w:noProof/>
            <w:webHidden/>
          </w:rPr>
          <w:fldChar w:fldCharType="begin"/>
        </w:r>
        <w:r>
          <w:rPr>
            <w:noProof/>
            <w:webHidden/>
          </w:rPr>
          <w:instrText xml:space="preserve"> PAGEREF _Toc185928165 \h </w:instrText>
        </w:r>
        <w:r>
          <w:rPr>
            <w:noProof/>
            <w:webHidden/>
          </w:rPr>
        </w:r>
        <w:r>
          <w:rPr>
            <w:noProof/>
            <w:webHidden/>
          </w:rPr>
          <w:fldChar w:fldCharType="separate"/>
        </w:r>
        <w:r w:rsidR="000B0ECF">
          <w:rPr>
            <w:noProof/>
            <w:webHidden/>
          </w:rPr>
          <w:t>49</w:t>
        </w:r>
        <w:r>
          <w:rPr>
            <w:noProof/>
            <w:webHidden/>
          </w:rPr>
          <w:fldChar w:fldCharType="end"/>
        </w:r>
      </w:hyperlink>
    </w:p>
    <w:p w14:paraId="576E35F2" w14:textId="7D1B585A"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66" w:history="1">
        <w:r w:rsidRPr="00D4052A">
          <w:rPr>
            <w:rStyle w:val="Hyperlink"/>
            <w:noProof/>
          </w:rPr>
          <w:t>2.2.4.3 Variabel Y1: Indeks Kondisi Ekonomi Saat Ini (IKE)</w:t>
        </w:r>
        <w:r>
          <w:rPr>
            <w:noProof/>
            <w:webHidden/>
          </w:rPr>
          <w:tab/>
        </w:r>
        <w:r>
          <w:rPr>
            <w:noProof/>
            <w:webHidden/>
          </w:rPr>
          <w:fldChar w:fldCharType="begin"/>
        </w:r>
        <w:r>
          <w:rPr>
            <w:noProof/>
            <w:webHidden/>
          </w:rPr>
          <w:instrText xml:space="preserve"> PAGEREF _Toc185928166 \h </w:instrText>
        </w:r>
        <w:r>
          <w:rPr>
            <w:noProof/>
            <w:webHidden/>
          </w:rPr>
        </w:r>
        <w:r>
          <w:rPr>
            <w:noProof/>
            <w:webHidden/>
          </w:rPr>
          <w:fldChar w:fldCharType="separate"/>
        </w:r>
        <w:r w:rsidR="000B0ECF">
          <w:rPr>
            <w:noProof/>
            <w:webHidden/>
          </w:rPr>
          <w:t>49</w:t>
        </w:r>
        <w:r>
          <w:rPr>
            <w:noProof/>
            <w:webHidden/>
          </w:rPr>
          <w:fldChar w:fldCharType="end"/>
        </w:r>
      </w:hyperlink>
    </w:p>
    <w:p w14:paraId="3A1876A8" w14:textId="749DCD9D"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67" w:history="1">
        <w:r w:rsidRPr="00D4052A">
          <w:rPr>
            <w:rStyle w:val="Hyperlink"/>
            <w:noProof/>
          </w:rPr>
          <w:t>2.2.4.4 Variabel Y2: Indeks Ekspektasi Konsumen (IEK)</w:t>
        </w:r>
        <w:r>
          <w:rPr>
            <w:noProof/>
            <w:webHidden/>
          </w:rPr>
          <w:tab/>
        </w:r>
        <w:r>
          <w:rPr>
            <w:noProof/>
            <w:webHidden/>
          </w:rPr>
          <w:fldChar w:fldCharType="begin"/>
        </w:r>
        <w:r>
          <w:rPr>
            <w:noProof/>
            <w:webHidden/>
          </w:rPr>
          <w:instrText xml:space="preserve"> PAGEREF _Toc185928167 \h </w:instrText>
        </w:r>
        <w:r>
          <w:rPr>
            <w:noProof/>
            <w:webHidden/>
          </w:rPr>
        </w:r>
        <w:r>
          <w:rPr>
            <w:noProof/>
            <w:webHidden/>
          </w:rPr>
          <w:fldChar w:fldCharType="separate"/>
        </w:r>
        <w:r w:rsidR="000B0ECF">
          <w:rPr>
            <w:noProof/>
            <w:webHidden/>
          </w:rPr>
          <w:t>50</w:t>
        </w:r>
        <w:r>
          <w:rPr>
            <w:noProof/>
            <w:webHidden/>
          </w:rPr>
          <w:fldChar w:fldCharType="end"/>
        </w:r>
      </w:hyperlink>
    </w:p>
    <w:p w14:paraId="578CDA87" w14:textId="62AD43A2"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68" w:history="1">
        <w:r w:rsidRPr="00D4052A">
          <w:rPr>
            <w:rStyle w:val="Hyperlink"/>
            <w:noProof/>
          </w:rPr>
          <w:t>2.2.4.5 Variabel Dummy1: D2019-2020</w:t>
        </w:r>
        <w:r>
          <w:rPr>
            <w:noProof/>
            <w:webHidden/>
          </w:rPr>
          <w:tab/>
        </w:r>
        <w:r>
          <w:rPr>
            <w:noProof/>
            <w:webHidden/>
          </w:rPr>
          <w:fldChar w:fldCharType="begin"/>
        </w:r>
        <w:r>
          <w:rPr>
            <w:noProof/>
            <w:webHidden/>
          </w:rPr>
          <w:instrText xml:space="preserve"> PAGEREF _Toc185928168 \h </w:instrText>
        </w:r>
        <w:r>
          <w:rPr>
            <w:noProof/>
            <w:webHidden/>
          </w:rPr>
        </w:r>
        <w:r>
          <w:rPr>
            <w:noProof/>
            <w:webHidden/>
          </w:rPr>
          <w:fldChar w:fldCharType="separate"/>
        </w:r>
        <w:r w:rsidR="000B0ECF">
          <w:rPr>
            <w:noProof/>
            <w:webHidden/>
          </w:rPr>
          <w:t>50</w:t>
        </w:r>
        <w:r>
          <w:rPr>
            <w:noProof/>
            <w:webHidden/>
          </w:rPr>
          <w:fldChar w:fldCharType="end"/>
        </w:r>
      </w:hyperlink>
    </w:p>
    <w:p w14:paraId="51A86288" w14:textId="5D7420FF"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69" w:history="1">
        <w:r w:rsidRPr="00D4052A">
          <w:rPr>
            <w:rStyle w:val="Hyperlink"/>
            <w:noProof/>
          </w:rPr>
          <w:t>2.2.4.6 Variabel Dummy2: D2021-2024</w:t>
        </w:r>
        <w:r>
          <w:rPr>
            <w:noProof/>
            <w:webHidden/>
          </w:rPr>
          <w:tab/>
        </w:r>
        <w:r>
          <w:rPr>
            <w:noProof/>
            <w:webHidden/>
          </w:rPr>
          <w:fldChar w:fldCharType="begin"/>
        </w:r>
        <w:r>
          <w:rPr>
            <w:noProof/>
            <w:webHidden/>
          </w:rPr>
          <w:instrText xml:space="preserve"> PAGEREF _Toc185928169 \h </w:instrText>
        </w:r>
        <w:r>
          <w:rPr>
            <w:noProof/>
            <w:webHidden/>
          </w:rPr>
        </w:r>
        <w:r>
          <w:rPr>
            <w:noProof/>
            <w:webHidden/>
          </w:rPr>
          <w:fldChar w:fldCharType="separate"/>
        </w:r>
        <w:r w:rsidR="000B0ECF">
          <w:rPr>
            <w:noProof/>
            <w:webHidden/>
          </w:rPr>
          <w:t>51</w:t>
        </w:r>
        <w:r>
          <w:rPr>
            <w:noProof/>
            <w:webHidden/>
          </w:rPr>
          <w:fldChar w:fldCharType="end"/>
        </w:r>
      </w:hyperlink>
    </w:p>
    <w:p w14:paraId="43D8CE0D" w14:textId="0D2C663F"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70" w:history="1">
        <w:r w:rsidRPr="00D4052A">
          <w:rPr>
            <w:rStyle w:val="Hyperlink"/>
            <w:noProof/>
          </w:rPr>
          <w:t>2.2.5 Bagan Kerangka Pemikiran</w:t>
        </w:r>
        <w:r>
          <w:rPr>
            <w:noProof/>
            <w:webHidden/>
          </w:rPr>
          <w:tab/>
        </w:r>
        <w:r>
          <w:rPr>
            <w:noProof/>
            <w:webHidden/>
          </w:rPr>
          <w:fldChar w:fldCharType="begin"/>
        </w:r>
        <w:r>
          <w:rPr>
            <w:noProof/>
            <w:webHidden/>
          </w:rPr>
          <w:instrText xml:space="preserve"> PAGEREF _Toc185928170 \h </w:instrText>
        </w:r>
        <w:r>
          <w:rPr>
            <w:noProof/>
            <w:webHidden/>
          </w:rPr>
        </w:r>
        <w:r>
          <w:rPr>
            <w:noProof/>
            <w:webHidden/>
          </w:rPr>
          <w:fldChar w:fldCharType="separate"/>
        </w:r>
        <w:r w:rsidR="000B0ECF">
          <w:rPr>
            <w:noProof/>
            <w:webHidden/>
          </w:rPr>
          <w:t>53</w:t>
        </w:r>
        <w:r>
          <w:rPr>
            <w:noProof/>
            <w:webHidden/>
          </w:rPr>
          <w:fldChar w:fldCharType="end"/>
        </w:r>
      </w:hyperlink>
    </w:p>
    <w:p w14:paraId="6F65AFF9" w14:textId="73ED13DC"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71" w:history="1">
        <w:r w:rsidRPr="00D4052A">
          <w:rPr>
            <w:rStyle w:val="Hyperlink"/>
            <w:noProof/>
          </w:rPr>
          <w:t>2.3 Hipotesis Penelitian</w:t>
        </w:r>
        <w:r>
          <w:rPr>
            <w:noProof/>
            <w:webHidden/>
          </w:rPr>
          <w:tab/>
        </w:r>
        <w:r>
          <w:rPr>
            <w:noProof/>
            <w:webHidden/>
          </w:rPr>
          <w:fldChar w:fldCharType="begin"/>
        </w:r>
        <w:r>
          <w:rPr>
            <w:noProof/>
            <w:webHidden/>
          </w:rPr>
          <w:instrText xml:space="preserve"> PAGEREF _Toc185928171 \h </w:instrText>
        </w:r>
        <w:r>
          <w:rPr>
            <w:noProof/>
            <w:webHidden/>
          </w:rPr>
        </w:r>
        <w:r>
          <w:rPr>
            <w:noProof/>
            <w:webHidden/>
          </w:rPr>
          <w:fldChar w:fldCharType="separate"/>
        </w:r>
        <w:r w:rsidR="000B0ECF">
          <w:rPr>
            <w:noProof/>
            <w:webHidden/>
          </w:rPr>
          <w:t>54</w:t>
        </w:r>
        <w:r>
          <w:rPr>
            <w:noProof/>
            <w:webHidden/>
          </w:rPr>
          <w:fldChar w:fldCharType="end"/>
        </w:r>
      </w:hyperlink>
    </w:p>
    <w:p w14:paraId="2B1CC8D6" w14:textId="06976230"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72" w:history="1">
        <w:r w:rsidRPr="00D4052A">
          <w:rPr>
            <w:rStyle w:val="Hyperlink"/>
          </w:rPr>
          <w:t>BAB III METODE PENELITIAN</w:t>
        </w:r>
        <w:r>
          <w:rPr>
            <w:webHidden/>
          </w:rPr>
          <w:tab/>
        </w:r>
        <w:r>
          <w:rPr>
            <w:webHidden/>
          </w:rPr>
          <w:fldChar w:fldCharType="begin"/>
        </w:r>
        <w:r>
          <w:rPr>
            <w:webHidden/>
          </w:rPr>
          <w:instrText xml:space="preserve"> PAGEREF _Toc185928172 \h </w:instrText>
        </w:r>
        <w:r>
          <w:rPr>
            <w:webHidden/>
          </w:rPr>
        </w:r>
        <w:r>
          <w:rPr>
            <w:webHidden/>
          </w:rPr>
          <w:fldChar w:fldCharType="separate"/>
        </w:r>
        <w:r w:rsidR="000B0ECF">
          <w:rPr>
            <w:webHidden/>
          </w:rPr>
          <w:t>55</w:t>
        </w:r>
        <w:r>
          <w:rPr>
            <w:webHidden/>
          </w:rPr>
          <w:fldChar w:fldCharType="end"/>
        </w:r>
      </w:hyperlink>
    </w:p>
    <w:p w14:paraId="0A518A72" w14:textId="71979E46"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73" w:history="1">
        <w:r w:rsidRPr="00D4052A">
          <w:rPr>
            <w:rStyle w:val="Hyperlink"/>
            <w:noProof/>
          </w:rPr>
          <w:t>3.1 Desain Penelitian</w:t>
        </w:r>
        <w:r>
          <w:rPr>
            <w:noProof/>
            <w:webHidden/>
          </w:rPr>
          <w:tab/>
        </w:r>
        <w:r>
          <w:rPr>
            <w:noProof/>
            <w:webHidden/>
          </w:rPr>
          <w:fldChar w:fldCharType="begin"/>
        </w:r>
        <w:r>
          <w:rPr>
            <w:noProof/>
            <w:webHidden/>
          </w:rPr>
          <w:instrText xml:space="preserve"> PAGEREF _Toc185928173 \h </w:instrText>
        </w:r>
        <w:r>
          <w:rPr>
            <w:noProof/>
            <w:webHidden/>
          </w:rPr>
        </w:r>
        <w:r>
          <w:rPr>
            <w:noProof/>
            <w:webHidden/>
          </w:rPr>
          <w:fldChar w:fldCharType="separate"/>
        </w:r>
        <w:r w:rsidR="000B0ECF">
          <w:rPr>
            <w:noProof/>
            <w:webHidden/>
          </w:rPr>
          <w:t>55</w:t>
        </w:r>
        <w:r>
          <w:rPr>
            <w:noProof/>
            <w:webHidden/>
          </w:rPr>
          <w:fldChar w:fldCharType="end"/>
        </w:r>
      </w:hyperlink>
    </w:p>
    <w:p w14:paraId="7538DC93" w14:textId="70851440"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74" w:history="1">
        <w:r w:rsidRPr="00D4052A">
          <w:rPr>
            <w:rStyle w:val="Hyperlink"/>
            <w:noProof/>
          </w:rPr>
          <w:t>3.2 Variabel Penelitian</w:t>
        </w:r>
        <w:r>
          <w:rPr>
            <w:noProof/>
            <w:webHidden/>
          </w:rPr>
          <w:tab/>
        </w:r>
        <w:r>
          <w:rPr>
            <w:noProof/>
            <w:webHidden/>
          </w:rPr>
          <w:fldChar w:fldCharType="begin"/>
        </w:r>
        <w:r>
          <w:rPr>
            <w:noProof/>
            <w:webHidden/>
          </w:rPr>
          <w:instrText xml:space="preserve"> PAGEREF _Toc185928174 \h </w:instrText>
        </w:r>
        <w:r>
          <w:rPr>
            <w:noProof/>
            <w:webHidden/>
          </w:rPr>
        </w:r>
        <w:r>
          <w:rPr>
            <w:noProof/>
            <w:webHidden/>
          </w:rPr>
          <w:fldChar w:fldCharType="separate"/>
        </w:r>
        <w:r w:rsidR="000B0ECF">
          <w:rPr>
            <w:noProof/>
            <w:webHidden/>
          </w:rPr>
          <w:t>56</w:t>
        </w:r>
        <w:r>
          <w:rPr>
            <w:noProof/>
            <w:webHidden/>
          </w:rPr>
          <w:fldChar w:fldCharType="end"/>
        </w:r>
      </w:hyperlink>
    </w:p>
    <w:p w14:paraId="2172F734" w14:textId="51346081"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75" w:history="1">
        <w:r w:rsidRPr="00D4052A">
          <w:rPr>
            <w:rStyle w:val="Hyperlink"/>
            <w:noProof/>
          </w:rPr>
          <w:t>3.3 Populasi &amp; Sampel Penelitian</w:t>
        </w:r>
        <w:r>
          <w:rPr>
            <w:noProof/>
            <w:webHidden/>
          </w:rPr>
          <w:tab/>
        </w:r>
        <w:r>
          <w:rPr>
            <w:noProof/>
            <w:webHidden/>
          </w:rPr>
          <w:fldChar w:fldCharType="begin"/>
        </w:r>
        <w:r>
          <w:rPr>
            <w:noProof/>
            <w:webHidden/>
          </w:rPr>
          <w:instrText xml:space="preserve"> PAGEREF _Toc185928175 \h </w:instrText>
        </w:r>
        <w:r>
          <w:rPr>
            <w:noProof/>
            <w:webHidden/>
          </w:rPr>
        </w:r>
        <w:r>
          <w:rPr>
            <w:noProof/>
            <w:webHidden/>
          </w:rPr>
          <w:fldChar w:fldCharType="separate"/>
        </w:r>
        <w:r w:rsidR="000B0ECF">
          <w:rPr>
            <w:noProof/>
            <w:webHidden/>
          </w:rPr>
          <w:t>57</w:t>
        </w:r>
        <w:r>
          <w:rPr>
            <w:noProof/>
            <w:webHidden/>
          </w:rPr>
          <w:fldChar w:fldCharType="end"/>
        </w:r>
      </w:hyperlink>
    </w:p>
    <w:p w14:paraId="52824CD9" w14:textId="4B74EC80"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76" w:history="1">
        <w:r w:rsidRPr="00D4052A">
          <w:rPr>
            <w:rStyle w:val="Hyperlink"/>
            <w:noProof/>
          </w:rPr>
          <w:t>3.4 Pengumpulan Data</w:t>
        </w:r>
        <w:r>
          <w:rPr>
            <w:noProof/>
            <w:webHidden/>
          </w:rPr>
          <w:tab/>
        </w:r>
        <w:r>
          <w:rPr>
            <w:noProof/>
            <w:webHidden/>
          </w:rPr>
          <w:fldChar w:fldCharType="begin"/>
        </w:r>
        <w:r>
          <w:rPr>
            <w:noProof/>
            <w:webHidden/>
          </w:rPr>
          <w:instrText xml:space="preserve"> PAGEREF _Toc185928176 \h </w:instrText>
        </w:r>
        <w:r>
          <w:rPr>
            <w:noProof/>
            <w:webHidden/>
          </w:rPr>
        </w:r>
        <w:r>
          <w:rPr>
            <w:noProof/>
            <w:webHidden/>
          </w:rPr>
          <w:fldChar w:fldCharType="separate"/>
        </w:r>
        <w:r w:rsidR="000B0ECF">
          <w:rPr>
            <w:noProof/>
            <w:webHidden/>
          </w:rPr>
          <w:t>59</w:t>
        </w:r>
        <w:r>
          <w:rPr>
            <w:noProof/>
            <w:webHidden/>
          </w:rPr>
          <w:fldChar w:fldCharType="end"/>
        </w:r>
      </w:hyperlink>
    </w:p>
    <w:p w14:paraId="6BCAFB31" w14:textId="5B6EF55B"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77" w:history="1">
        <w:r w:rsidRPr="00D4052A">
          <w:rPr>
            <w:rStyle w:val="Hyperlink"/>
            <w:noProof/>
          </w:rPr>
          <w:t>3.4.1 Teknik Pengumpulan Data</w:t>
        </w:r>
        <w:r>
          <w:rPr>
            <w:noProof/>
            <w:webHidden/>
          </w:rPr>
          <w:tab/>
        </w:r>
        <w:r>
          <w:rPr>
            <w:noProof/>
            <w:webHidden/>
          </w:rPr>
          <w:fldChar w:fldCharType="begin"/>
        </w:r>
        <w:r>
          <w:rPr>
            <w:noProof/>
            <w:webHidden/>
          </w:rPr>
          <w:instrText xml:space="preserve"> PAGEREF _Toc185928177 \h </w:instrText>
        </w:r>
        <w:r>
          <w:rPr>
            <w:noProof/>
            <w:webHidden/>
          </w:rPr>
        </w:r>
        <w:r>
          <w:rPr>
            <w:noProof/>
            <w:webHidden/>
          </w:rPr>
          <w:fldChar w:fldCharType="separate"/>
        </w:r>
        <w:r w:rsidR="000B0ECF">
          <w:rPr>
            <w:noProof/>
            <w:webHidden/>
          </w:rPr>
          <w:t>59</w:t>
        </w:r>
        <w:r>
          <w:rPr>
            <w:noProof/>
            <w:webHidden/>
          </w:rPr>
          <w:fldChar w:fldCharType="end"/>
        </w:r>
      </w:hyperlink>
    </w:p>
    <w:p w14:paraId="65138940" w14:textId="626C4FC4"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78" w:history="1">
        <w:r w:rsidRPr="00D4052A">
          <w:rPr>
            <w:rStyle w:val="Hyperlink"/>
            <w:noProof/>
          </w:rPr>
          <w:t>3.5 Reliabilitas dan Validitas Data</w:t>
        </w:r>
        <w:r>
          <w:rPr>
            <w:noProof/>
            <w:webHidden/>
          </w:rPr>
          <w:tab/>
        </w:r>
        <w:r>
          <w:rPr>
            <w:noProof/>
            <w:webHidden/>
          </w:rPr>
          <w:fldChar w:fldCharType="begin"/>
        </w:r>
        <w:r>
          <w:rPr>
            <w:noProof/>
            <w:webHidden/>
          </w:rPr>
          <w:instrText xml:space="preserve"> PAGEREF _Toc185928178 \h </w:instrText>
        </w:r>
        <w:r>
          <w:rPr>
            <w:noProof/>
            <w:webHidden/>
          </w:rPr>
        </w:r>
        <w:r>
          <w:rPr>
            <w:noProof/>
            <w:webHidden/>
          </w:rPr>
          <w:fldChar w:fldCharType="separate"/>
        </w:r>
        <w:r w:rsidR="000B0ECF">
          <w:rPr>
            <w:noProof/>
            <w:webHidden/>
          </w:rPr>
          <w:t>62</w:t>
        </w:r>
        <w:r>
          <w:rPr>
            <w:noProof/>
            <w:webHidden/>
          </w:rPr>
          <w:fldChar w:fldCharType="end"/>
        </w:r>
      </w:hyperlink>
    </w:p>
    <w:p w14:paraId="39853F3B" w14:textId="71AA54F1"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79" w:history="1">
        <w:r w:rsidRPr="00D4052A">
          <w:rPr>
            <w:rStyle w:val="Hyperlink"/>
            <w:noProof/>
          </w:rPr>
          <w:t>3.6 Teknik Analisis Data</w:t>
        </w:r>
        <w:r>
          <w:rPr>
            <w:noProof/>
            <w:webHidden/>
          </w:rPr>
          <w:tab/>
        </w:r>
        <w:r>
          <w:rPr>
            <w:noProof/>
            <w:webHidden/>
          </w:rPr>
          <w:fldChar w:fldCharType="begin"/>
        </w:r>
        <w:r>
          <w:rPr>
            <w:noProof/>
            <w:webHidden/>
          </w:rPr>
          <w:instrText xml:space="preserve"> PAGEREF _Toc185928179 \h </w:instrText>
        </w:r>
        <w:r>
          <w:rPr>
            <w:noProof/>
            <w:webHidden/>
          </w:rPr>
        </w:r>
        <w:r>
          <w:rPr>
            <w:noProof/>
            <w:webHidden/>
          </w:rPr>
          <w:fldChar w:fldCharType="separate"/>
        </w:r>
        <w:r w:rsidR="000B0ECF">
          <w:rPr>
            <w:noProof/>
            <w:webHidden/>
          </w:rPr>
          <w:t>65</w:t>
        </w:r>
        <w:r>
          <w:rPr>
            <w:noProof/>
            <w:webHidden/>
          </w:rPr>
          <w:fldChar w:fldCharType="end"/>
        </w:r>
      </w:hyperlink>
    </w:p>
    <w:p w14:paraId="47D79240" w14:textId="706E421A"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80" w:history="1">
        <w:r w:rsidRPr="00D4052A">
          <w:rPr>
            <w:rStyle w:val="Hyperlink"/>
            <w:noProof/>
          </w:rPr>
          <w:t>3.6.1</w:t>
        </w:r>
        <w:r w:rsidRPr="00D4052A">
          <w:rPr>
            <w:rStyle w:val="Hyperlink"/>
            <w:i/>
            <w:iCs/>
            <w:noProof/>
          </w:rPr>
          <w:t xml:space="preserve"> Vector Autoregression</w:t>
        </w:r>
        <w:r w:rsidRPr="00D4052A">
          <w:rPr>
            <w:rStyle w:val="Hyperlink"/>
            <w:noProof/>
          </w:rPr>
          <w:t xml:space="preserve"> (VAR)</w:t>
        </w:r>
        <w:r>
          <w:rPr>
            <w:noProof/>
            <w:webHidden/>
          </w:rPr>
          <w:tab/>
        </w:r>
        <w:r>
          <w:rPr>
            <w:noProof/>
            <w:webHidden/>
          </w:rPr>
          <w:fldChar w:fldCharType="begin"/>
        </w:r>
        <w:r>
          <w:rPr>
            <w:noProof/>
            <w:webHidden/>
          </w:rPr>
          <w:instrText xml:space="preserve"> PAGEREF _Toc185928180 \h </w:instrText>
        </w:r>
        <w:r>
          <w:rPr>
            <w:noProof/>
            <w:webHidden/>
          </w:rPr>
        </w:r>
        <w:r>
          <w:rPr>
            <w:noProof/>
            <w:webHidden/>
          </w:rPr>
          <w:fldChar w:fldCharType="separate"/>
        </w:r>
        <w:r w:rsidR="000B0ECF">
          <w:rPr>
            <w:noProof/>
            <w:webHidden/>
          </w:rPr>
          <w:t>65</w:t>
        </w:r>
        <w:r>
          <w:rPr>
            <w:noProof/>
            <w:webHidden/>
          </w:rPr>
          <w:fldChar w:fldCharType="end"/>
        </w:r>
      </w:hyperlink>
    </w:p>
    <w:p w14:paraId="34127698" w14:textId="58E40B0E"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81" w:history="1">
        <w:r w:rsidRPr="00D4052A">
          <w:rPr>
            <w:rStyle w:val="Hyperlink"/>
            <w:noProof/>
          </w:rPr>
          <w:t>3.6.1.1 Uji Stationeritas Data</w:t>
        </w:r>
        <w:r>
          <w:rPr>
            <w:noProof/>
            <w:webHidden/>
          </w:rPr>
          <w:tab/>
        </w:r>
        <w:r>
          <w:rPr>
            <w:noProof/>
            <w:webHidden/>
          </w:rPr>
          <w:fldChar w:fldCharType="begin"/>
        </w:r>
        <w:r>
          <w:rPr>
            <w:noProof/>
            <w:webHidden/>
          </w:rPr>
          <w:instrText xml:space="preserve"> PAGEREF _Toc185928181 \h </w:instrText>
        </w:r>
        <w:r>
          <w:rPr>
            <w:noProof/>
            <w:webHidden/>
          </w:rPr>
        </w:r>
        <w:r>
          <w:rPr>
            <w:noProof/>
            <w:webHidden/>
          </w:rPr>
          <w:fldChar w:fldCharType="separate"/>
        </w:r>
        <w:r w:rsidR="000B0ECF">
          <w:rPr>
            <w:noProof/>
            <w:webHidden/>
          </w:rPr>
          <w:t>66</w:t>
        </w:r>
        <w:r>
          <w:rPr>
            <w:noProof/>
            <w:webHidden/>
          </w:rPr>
          <w:fldChar w:fldCharType="end"/>
        </w:r>
      </w:hyperlink>
    </w:p>
    <w:p w14:paraId="435C7AC9" w14:textId="048D7913"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82" w:history="1">
        <w:r w:rsidRPr="00D4052A">
          <w:rPr>
            <w:rStyle w:val="Hyperlink"/>
            <w:noProof/>
          </w:rPr>
          <w:t>3.6.1.2 Uji Kointegrasi</w:t>
        </w:r>
        <w:r>
          <w:rPr>
            <w:noProof/>
            <w:webHidden/>
          </w:rPr>
          <w:tab/>
        </w:r>
        <w:r>
          <w:rPr>
            <w:noProof/>
            <w:webHidden/>
          </w:rPr>
          <w:fldChar w:fldCharType="begin"/>
        </w:r>
        <w:r>
          <w:rPr>
            <w:noProof/>
            <w:webHidden/>
          </w:rPr>
          <w:instrText xml:space="preserve"> PAGEREF _Toc185928182 \h </w:instrText>
        </w:r>
        <w:r>
          <w:rPr>
            <w:noProof/>
            <w:webHidden/>
          </w:rPr>
        </w:r>
        <w:r>
          <w:rPr>
            <w:noProof/>
            <w:webHidden/>
          </w:rPr>
          <w:fldChar w:fldCharType="separate"/>
        </w:r>
        <w:r w:rsidR="000B0ECF">
          <w:rPr>
            <w:noProof/>
            <w:webHidden/>
          </w:rPr>
          <w:t>67</w:t>
        </w:r>
        <w:r>
          <w:rPr>
            <w:noProof/>
            <w:webHidden/>
          </w:rPr>
          <w:fldChar w:fldCharType="end"/>
        </w:r>
      </w:hyperlink>
    </w:p>
    <w:p w14:paraId="4DDF5B7E" w14:textId="0A8D9C71"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83" w:history="1">
        <w:r w:rsidRPr="00D4052A">
          <w:rPr>
            <w:rStyle w:val="Hyperlink"/>
            <w:noProof/>
          </w:rPr>
          <w:t>3.6.1.3 Penentuan Lag Optimal</w:t>
        </w:r>
        <w:r>
          <w:rPr>
            <w:noProof/>
            <w:webHidden/>
          </w:rPr>
          <w:tab/>
        </w:r>
        <w:r>
          <w:rPr>
            <w:noProof/>
            <w:webHidden/>
          </w:rPr>
          <w:fldChar w:fldCharType="begin"/>
        </w:r>
        <w:r>
          <w:rPr>
            <w:noProof/>
            <w:webHidden/>
          </w:rPr>
          <w:instrText xml:space="preserve"> PAGEREF _Toc185928183 \h </w:instrText>
        </w:r>
        <w:r>
          <w:rPr>
            <w:noProof/>
            <w:webHidden/>
          </w:rPr>
        </w:r>
        <w:r>
          <w:rPr>
            <w:noProof/>
            <w:webHidden/>
          </w:rPr>
          <w:fldChar w:fldCharType="separate"/>
        </w:r>
        <w:r w:rsidR="000B0ECF">
          <w:rPr>
            <w:noProof/>
            <w:webHidden/>
          </w:rPr>
          <w:t>68</w:t>
        </w:r>
        <w:r>
          <w:rPr>
            <w:noProof/>
            <w:webHidden/>
          </w:rPr>
          <w:fldChar w:fldCharType="end"/>
        </w:r>
      </w:hyperlink>
    </w:p>
    <w:p w14:paraId="0CC5CEE3" w14:textId="12D99367"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84" w:history="1">
        <w:r w:rsidRPr="00D4052A">
          <w:rPr>
            <w:rStyle w:val="Hyperlink"/>
            <w:noProof/>
          </w:rPr>
          <w:t>3.6.1.4 Uji Korelasi Silang (Cross-correlation)</w:t>
        </w:r>
        <w:r>
          <w:rPr>
            <w:noProof/>
            <w:webHidden/>
          </w:rPr>
          <w:tab/>
        </w:r>
        <w:r>
          <w:rPr>
            <w:noProof/>
            <w:webHidden/>
          </w:rPr>
          <w:fldChar w:fldCharType="begin"/>
        </w:r>
        <w:r>
          <w:rPr>
            <w:noProof/>
            <w:webHidden/>
          </w:rPr>
          <w:instrText xml:space="preserve"> PAGEREF _Toc185928184 \h </w:instrText>
        </w:r>
        <w:r>
          <w:rPr>
            <w:noProof/>
            <w:webHidden/>
          </w:rPr>
        </w:r>
        <w:r>
          <w:rPr>
            <w:noProof/>
            <w:webHidden/>
          </w:rPr>
          <w:fldChar w:fldCharType="separate"/>
        </w:r>
        <w:r w:rsidR="000B0ECF">
          <w:rPr>
            <w:noProof/>
            <w:webHidden/>
          </w:rPr>
          <w:t>69</w:t>
        </w:r>
        <w:r>
          <w:rPr>
            <w:noProof/>
            <w:webHidden/>
          </w:rPr>
          <w:fldChar w:fldCharType="end"/>
        </w:r>
      </w:hyperlink>
    </w:p>
    <w:p w14:paraId="1B9E9357" w14:textId="3BEEB1F4"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85" w:history="1">
        <w:r w:rsidRPr="00D4052A">
          <w:rPr>
            <w:rStyle w:val="Hyperlink"/>
            <w:noProof/>
          </w:rPr>
          <w:t>3.6.1.5 Uji Multikolinearitas</w:t>
        </w:r>
        <w:r>
          <w:rPr>
            <w:noProof/>
            <w:webHidden/>
          </w:rPr>
          <w:tab/>
        </w:r>
        <w:r>
          <w:rPr>
            <w:noProof/>
            <w:webHidden/>
          </w:rPr>
          <w:fldChar w:fldCharType="begin"/>
        </w:r>
        <w:r>
          <w:rPr>
            <w:noProof/>
            <w:webHidden/>
          </w:rPr>
          <w:instrText xml:space="preserve"> PAGEREF _Toc185928185 \h </w:instrText>
        </w:r>
        <w:r>
          <w:rPr>
            <w:noProof/>
            <w:webHidden/>
          </w:rPr>
        </w:r>
        <w:r>
          <w:rPr>
            <w:noProof/>
            <w:webHidden/>
          </w:rPr>
          <w:fldChar w:fldCharType="separate"/>
        </w:r>
        <w:r w:rsidR="000B0ECF">
          <w:rPr>
            <w:noProof/>
            <w:webHidden/>
          </w:rPr>
          <w:t>70</w:t>
        </w:r>
        <w:r>
          <w:rPr>
            <w:noProof/>
            <w:webHidden/>
          </w:rPr>
          <w:fldChar w:fldCharType="end"/>
        </w:r>
      </w:hyperlink>
    </w:p>
    <w:p w14:paraId="2D871EEA" w14:textId="24416542"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86" w:history="1">
        <w:r w:rsidRPr="00D4052A">
          <w:rPr>
            <w:rStyle w:val="Hyperlink"/>
            <w:noProof/>
          </w:rPr>
          <w:t>3.6.1.6 Uji Heteroskedasitas</w:t>
        </w:r>
        <w:r>
          <w:rPr>
            <w:noProof/>
            <w:webHidden/>
          </w:rPr>
          <w:tab/>
        </w:r>
        <w:r>
          <w:rPr>
            <w:noProof/>
            <w:webHidden/>
          </w:rPr>
          <w:fldChar w:fldCharType="begin"/>
        </w:r>
        <w:r>
          <w:rPr>
            <w:noProof/>
            <w:webHidden/>
          </w:rPr>
          <w:instrText xml:space="preserve"> PAGEREF _Toc185928186 \h </w:instrText>
        </w:r>
        <w:r>
          <w:rPr>
            <w:noProof/>
            <w:webHidden/>
          </w:rPr>
        </w:r>
        <w:r>
          <w:rPr>
            <w:noProof/>
            <w:webHidden/>
          </w:rPr>
          <w:fldChar w:fldCharType="separate"/>
        </w:r>
        <w:r w:rsidR="000B0ECF">
          <w:rPr>
            <w:noProof/>
            <w:webHidden/>
          </w:rPr>
          <w:t>71</w:t>
        </w:r>
        <w:r>
          <w:rPr>
            <w:noProof/>
            <w:webHidden/>
          </w:rPr>
          <w:fldChar w:fldCharType="end"/>
        </w:r>
      </w:hyperlink>
    </w:p>
    <w:p w14:paraId="33B9B43A" w14:textId="6B35674E"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87" w:history="1">
        <w:r w:rsidRPr="00D4052A">
          <w:rPr>
            <w:rStyle w:val="Hyperlink"/>
            <w:noProof/>
          </w:rPr>
          <w:t>3.6.1.7 Uji Autokorelasi</w:t>
        </w:r>
        <w:r>
          <w:rPr>
            <w:noProof/>
            <w:webHidden/>
          </w:rPr>
          <w:tab/>
        </w:r>
        <w:r>
          <w:rPr>
            <w:noProof/>
            <w:webHidden/>
          </w:rPr>
          <w:fldChar w:fldCharType="begin"/>
        </w:r>
        <w:r>
          <w:rPr>
            <w:noProof/>
            <w:webHidden/>
          </w:rPr>
          <w:instrText xml:space="preserve"> PAGEREF _Toc185928187 \h </w:instrText>
        </w:r>
        <w:r>
          <w:rPr>
            <w:noProof/>
            <w:webHidden/>
          </w:rPr>
        </w:r>
        <w:r>
          <w:rPr>
            <w:noProof/>
            <w:webHidden/>
          </w:rPr>
          <w:fldChar w:fldCharType="separate"/>
        </w:r>
        <w:r w:rsidR="000B0ECF">
          <w:rPr>
            <w:noProof/>
            <w:webHidden/>
          </w:rPr>
          <w:t>72</w:t>
        </w:r>
        <w:r>
          <w:rPr>
            <w:noProof/>
            <w:webHidden/>
          </w:rPr>
          <w:fldChar w:fldCharType="end"/>
        </w:r>
      </w:hyperlink>
    </w:p>
    <w:p w14:paraId="7643D7E7" w14:textId="0C9A7844"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88" w:history="1">
        <w:r w:rsidRPr="00D4052A">
          <w:rPr>
            <w:rStyle w:val="Hyperlink"/>
            <w:noProof/>
          </w:rPr>
          <w:t>3.6.1.8 Uji Kausalitas Granger</w:t>
        </w:r>
        <w:r>
          <w:rPr>
            <w:noProof/>
            <w:webHidden/>
          </w:rPr>
          <w:tab/>
        </w:r>
        <w:r>
          <w:rPr>
            <w:noProof/>
            <w:webHidden/>
          </w:rPr>
          <w:fldChar w:fldCharType="begin"/>
        </w:r>
        <w:r>
          <w:rPr>
            <w:noProof/>
            <w:webHidden/>
          </w:rPr>
          <w:instrText xml:space="preserve"> PAGEREF _Toc185928188 \h </w:instrText>
        </w:r>
        <w:r>
          <w:rPr>
            <w:noProof/>
            <w:webHidden/>
          </w:rPr>
        </w:r>
        <w:r>
          <w:rPr>
            <w:noProof/>
            <w:webHidden/>
          </w:rPr>
          <w:fldChar w:fldCharType="separate"/>
        </w:r>
        <w:r w:rsidR="000B0ECF">
          <w:rPr>
            <w:noProof/>
            <w:webHidden/>
          </w:rPr>
          <w:t>73</w:t>
        </w:r>
        <w:r>
          <w:rPr>
            <w:noProof/>
            <w:webHidden/>
          </w:rPr>
          <w:fldChar w:fldCharType="end"/>
        </w:r>
      </w:hyperlink>
    </w:p>
    <w:p w14:paraId="23BEBA05" w14:textId="53419E2C"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89" w:history="1">
        <w:r w:rsidRPr="00D4052A">
          <w:rPr>
            <w:rStyle w:val="Hyperlink"/>
            <w:noProof/>
          </w:rPr>
          <w:t>3.6.1.9 Impulse Response Function (IRF)</w:t>
        </w:r>
        <w:r>
          <w:rPr>
            <w:noProof/>
            <w:webHidden/>
          </w:rPr>
          <w:tab/>
        </w:r>
        <w:r>
          <w:rPr>
            <w:noProof/>
            <w:webHidden/>
          </w:rPr>
          <w:fldChar w:fldCharType="begin"/>
        </w:r>
        <w:r>
          <w:rPr>
            <w:noProof/>
            <w:webHidden/>
          </w:rPr>
          <w:instrText xml:space="preserve"> PAGEREF _Toc185928189 \h </w:instrText>
        </w:r>
        <w:r>
          <w:rPr>
            <w:noProof/>
            <w:webHidden/>
          </w:rPr>
        </w:r>
        <w:r>
          <w:rPr>
            <w:noProof/>
            <w:webHidden/>
          </w:rPr>
          <w:fldChar w:fldCharType="separate"/>
        </w:r>
        <w:r w:rsidR="000B0ECF">
          <w:rPr>
            <w:noProof/>
            <w:webHidden/>
          </w:rPr>
          <w:t>74</w:t>
        </w:r>
        <w:r>
          <w:rPr>
            <w:noProof/>
            <w:webHidden/>
          </w:rPr>
          <w:fldChar w:fldCharType="end"/>
        </w:r>
      </w:hyperlink>
    </w:p>
    <w:p w14:paraId="66F32A74" w14:textId="05A95147"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90" w:history="1">
        <w:r w:rsidRPr="00D4052A">
          <w:rPr>
            <w:rStyle w:val="Hyperlink"/>
            <w:noProof/>
          </w:rPr>
          <w:t>3.7 Lokasi dan Jadwal Pelaksanaan Penelitian</w:t>
        </w:r>
        <w:r>
          <w:rPr>
            <w:noProof/>
            <w:webHidden/>
          </w:rPr>
          <w:tab/>
        </w:r>
        <w:r>
          <w:rPr>
            <w:noProof/>
            <w:webHidden/>
          </w:rPr>
          <w:fldChar w:fldCharType="begin"/>
        </w:r>
        <w:r>
          <w:rPr>
            <w:noProof/>
            <w:webHidden/>
          </w:rPr>
          <w:instrText xml:space="preserve"> PAGEREF _Toc185928190 \h </w:instrText>
        </w:r>
        <w:r>
          <w:rPr>
            <w:noProof/>
            <w:webHidden/>
          </w:rPr>
        </w:r>
        <w:r>
          <w:rPr>
            <w:noProof/>
            <w:webHidden/>
          </w:rPr>
          <w:fldChar w:fldCharType="separate"/>
        </w:r>
        <w:r w:rsidR="000B0ECF">
          <w:rPr>
            <w:noProof/>
            <w:webHidden/>
          </w:rPr>
          <w:t>75</w:t>
        </w:r>
        <w:r>
          <w:rPr>
            <w:noProof/>
            <w:webHidden/>
          </w:rPr>
          <w:fldChar w:fldCharType="end"/>
        </w:r>
      </w:hyperlink>
    </w:p>
    <w:p w14:paraId="19B09FC6" w14:textId="4AD1E165"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191" w:history="1">
        <w:r w:rsidRPr="00D4052A">
          <w:rPr>
            <w:rStyle w:val="Hyperlink"/>
          </w:rPr>
          <w:t>BAB IV HASIL PENELITIAN DAN PEMBAHASAN</w:t>
        </w:r>
        <w:r>
          <w:rPr>
            <w:webHidden/>
          </w:rPr>
          <w:tab/>
        </w:r>
        <w:r>
          <w:rPr>
            <w:webHidden/>
          </w:rPr>
          <w:fldChar w:fldCharType="begin"/>
        </w:r>
        <w:r>
          <w:rPr>
            <w:webHidden/>
          </w:rPr>
          <w:instrText xml:space="preserve"> PAGEREF _Toc185928191 \h </w:instrText>
        </w:r>
        <w:r>
          <w:rPr>
            <w:webHidden/>
          </w:rPr>
        </w:r>
        <w:r>
          <w:rPr>
            <w:webHidden/>
          </w:rPr>
          <w:fldChar w:fldCharType="separate"/>
        </w:r>
        <w:r w:rsidR="000B0ECF">
          <w:rPr>
            <w:webHidden/>
          </w:rPr>
          <w:t>76</w:t>
        </w:r>
        <w:r>
          <w:rPr>
            <w:webHidden/>
          </w:rPr>
          <w:fldChar w:fldCharType="end"/>
        </w:r>
      </w:hyperlink>
    </w:p>
    <w:p w14:paraId="27EE3D88" w14:textId="2BC5B1A6"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192" w:history="1">
        <w:r w:rsidRPr="00D4052A">
          <w:rPr>
            <w:rStyle w:val="Hyperlink"/>
            <w:noProof/>
          </w:rPr>
          <w:t>4.1 Hasil Penelitian</w:t>
        </w:r>
        <w:r>
          <w:rPr>
            <w:noProof/>
            <w:webHidden/>
          </w:rPr>
          <w:tab/>
        </w:r>
        <w:r>
          <w:rPr>
            <w:noProof/>
            <w:webHidden/>
          </w:rPr>
          <w:fldChar w:fldCharType="begin"/>
        </w:r>
        <w:r>
          <w:rPr>
            <w:noProof/>
            <w:webHidden/>
          </w:rPr>
          <w:instrText xml:space="preserve"> PAGEREF _Toc185928192 \h </w:instrText>
        </w:r>
        <w:r>
          <w:rPr>
            <w:noProof/>
            <w:webHidden/>
          </w:rPr>
        </w:r>
        <w:r>
          <w:rPr>
            <w:noProof/>
            <w:webHidden/>
          </w:rPr>
          <w:fldChar w:fldCharType="separate"/>
        </w:r>
        <w:r w:rsidR="000B0ECF">
          <w:rPr>
            <w:noProof/>
            <w:webHidden/>
          </w:rPr>
          <w:t>76</w:t>
        </w:r>
        <w:r>
          <w:rPr>
            <w:noProof/>
            <w:webHidden/>
          </w:rPr>
          <w:fldChar w:fldCharType="end"/>
        </w:r>
      </w:hyperlink>
    </w:p>
    <w:p w14:paraId="79BB52A2" w14:textId="71EBEC40"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93" w:history="1">
        <w:r w:rsidRPr="00D4052A">
          <w:rPr>
            <w:rStyle w:val="Hyperlink"/>
            <w:noProof/>
          </w:rPr>
          <w:t xml:space="preserve">4.1.1 Analisis Sentimen BERT Pemberitaan </w:t>
        </w:r>
        <w:r w:rsidRPr="00D4052A">
          <w:rPr>
            <w:rStyle w:val="Hyperlink"/>
            <w:i/>
            <w:noProof/>
          </w:rPr>
          <w:t>Kontan.co.id</w:t>
        </w:r>
        <w:r>
          <w:rPr>
            <w:noProof/>
            <w:webHidden/>
          </w:rPr>
          <w:tab/>
        </w:r>
        <w:r>
          <w:rPr>
            <w:noProof/>
            <w:webHidden/>
          </w:rPr>
          <w:fldChar w:fldCharType="begin"/>
        </w:r>
        <w:r>
          <w:rPr>
            <w:noProof/>
            <w:webHidden/>
          </w:rPr>
          <w:instrText xml:space="preserve"> PAGEREF _Toc185928193 \h </w:instrText>
        </w:r>
        <w:r>
          <w:rPr>
            <w:noProof/>
            <w:webHidden/>
          </w:rPr>
        </w:r>
        <w:r>
          <w:rPr>
            <w:noProof/>
            <w:webHidden/>
          </w:rPr>
          <w:fldChar w:fldCharType="separate"/>
        </w:r>
        <w:r w:rsidR="000B0ECF">
          <w:rPr>
            <w:noProof/>
            <w:webHidden/>
          </w:rPr>
          <w:t>76</w:t>
        </w:r>
        <w:r>
          <w:rPr>
            <w:noProof/>
            <w:webHidden/>
          </w:rPr>
          <w:fldChar w:fldCharType="end"/>
        </w:r>
      </w:hyperlink>
    </w:p>
    <w:p w14:paraId="225E14F4" w14:textId="7CE840E8"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94" w:history="1">
        <w:r w:rsidRPr="00D4052A">
          <w:rPr>
            <w:rStyle w:val="Hyperlink"/>
            <w:noProof/>
          </w:rPr>
          <w:t>4.1.1.1 Model BERT (IndoBERT-base-p2)</w:t>
        </w:r>
        <w:r>
          <w:rPr>
            <w:noProof/>
            <w:webHidden/>
          </w:rPr>
          <w:tab/>
        </w:r>
        <w:r>
          <w:rPr>
            <w:noProof/>
            <w:webHidden/>
          </w:rPr>
          <w:fldChar w:fldCharType="begin"/>
        </w:r>
        <w:r>
          <w:rPr>
            <w:noProof/>
            <w:webHidden/>
          </w:rPr>
          <w:instrText xml:space="preserve"> PAGEREF _Toc185928194 \h </w:instrText>
        </w:r>
        <w:r>
          <w:rPr>
            <w:noProof/>
            <w:webHidden/>
          </w:rPr>
        </w:r>
        <w:r>
          <w:rPr>
            <w:noProof/>
            <w:webHidden/>
          </w:rPr>
          <w:fldChar w:fldCharType="separate"/>
        </w:r>
        <w:r w:rsidR="000B0ECF">
          <w:rPr>
            <w:noProof/>
            <w:webHidden/>
          </w:rPr>
          <w:t>76</w:t>
        </w:r>
        <w:r>
          <w:rPr>
            <w:noProof/>
            <w:webHidden/>
          </w:rPr>
          <w:fldChar w:fldCharType="end"/>
        </w:r>
      </w:hyperlink>
    </w:p>
    <w:p w14:paraId="0E56911C" w14:textId="5ABEE238"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95" w:history="1">
        <w:r w:rsidRPr="00D4052A">
          <w:rPr>
            <w:rStyle w:val="Hyperlink"/>
            <w:noProof/>
          </w:rPr>
          <w:t xml:space="preserve">4.1.1.2 Tone Pemberitaan </w:t>
        </w:r>
        <w:r w:rsidRPr="00D4052A">
          <w:rPr>
            <w:rStyle w:val="Hyperlink"/>
            <w:i/>
            <w:noProof/>
          </w:rPr>
          <w:t>Kontan.co.id</w:t>
        </w:r>
        <w:r w:rsidRPr="00D4052A">
          <w:rPr>
            <w:rStyle w:val="Hyperlink"/>
            <w:noProof/>
          </w:rPr>
          <w:t xml:space="preserve"> (Jan 2019-Jun 2024)</w:t>
        </w:r>
        <w:r>
          <w:rPr>
            <w:noProof/>
            <w:webHidden/>
          </w:rPr>
          <w:tab/>
        </w:r>
        <w:r>
          <w:rPr>
            <w:noProof/>
            <w:webHidden/>
          </w:rPr>
          <w:fldChar w:fldCharType="begin"/>
        </w:r>
        <w:r>
          <w:rPr>
            <w:noProof/>
            <w:webHidden/>
          </w:rPr>
          <w:instrText xml:space="preserve"> PAGEREF _Toc185928195 \h </w:instrText>
        </w:r>
        <w:r>
          <w:rPr>
            <w:noProof/>
            <w:webHidden/>
          </w:rPr>
        </w:r>
        <w:r>
          <w:rPr>
            <w:noProof/>
            <w:webHidden/>
          </w:rPr>
          <w:fldChar w:fldCharType="separate"/>
        </w:r>
        <w:r w:rsidR="000B0ECF">
          <w:rPr>
            <w:noProof/>
            <w:webHidden/>
          </w:rPr>
          <w:t>80</w:t>
        </w:r>
        <w:r>
          <w:rPr>
            <w:noProof/>
            <w:webHidden/>
          </w:rPr>
          <w:fldChar w:fldCharType="end"/>
        </w:r>
      </w:hyperlink>
    </w:p>
    <w:p w14:paraId="2A09A90E" w14:textId="670BAE77"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96" w:history="1">
        <w:r w:rsidRPr="00D4052A">
          <w:rPr>
            <w:rStyle w:val="Hyperlink"/>
            <w:noProof/>
          </w:rPr>
          <w:t xml:space="preserve">4.1.1.3 Atribut Afektif Pemberitaan </w:t>
        </w:r>
        <w:r w:rsidRPr="00D4052A">
          <w:rPr>
            <w:rStyle w:val="Hyperlink"/>
            <w:i/>
            <w:noProof/>
          </w:rPr>
          <w:t>Kontan.co.id</w:t>
        </w:r>
        <w:r w:rsidRPr="00D4052A">
          <w:rPr>
            <w:rStyle w:val="Hyperlink"/>
            <w:noProof/>
          </w:rPr>
          <w:t xml:space="preserve"> (Jan 2019-Jun 2024)</w:t>
        </w:r>
        <w:r>
          <w:rPr>
            <w:noProof/>
            <w:webHidden/>
          </w:rPr>
          <w:tab/>
        </w:r>
        <w:r>
          <w:rPr>
            <w:noProof/>
            <w:webHidden/>
          </w:rPr>
          <w:fldChar w:fldCharType="begin"/>
        </w:r>
        <w:r>
          <w:rPr>
            <w:noProof/>
            <w:webHidden/>
          </w:rPr>
          <w:instrText xml:space="preserve"> PAGEREF _Toc185928196 \h </w:instrText>
        </w:r>
        <w:r>
          <w:rPr>
            <w:noProof/>
            <w:webHidden/>
          </w:rPr>
        </w:r>
        <w:r>
          <w:rPr>
            <w:noProof/>
            <w:webHidden/>
          </w:rPr>
          <w:fldChar w:fldCharType="separate"/>
        </w:r>
        <w:r w:rsidR="000B0ECF">
          <w:rPr>
            <w:noProof/>
            <w:webHidden/>
          </w:rPr>
          <w:t>83</w:t>
        </w:r>
        <w:r>
          <w:rPr>
            <w:noProof/>
            <w:webHidden/>
          </w:rPr>
          <w:fldChar w:fldCharType="end"/>
        </w:r>
      </w:hyperlink>
    </w:p>
    <w:p w14:paraId="4FA7354F" w14:textId="5DEA6889"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97" w:history="1">
        <w:r w:rsidRPr="00D4052A">
          <w:rPr>
            <w:rStyle w:val="Hyperlink"/>
            <w:noProof/>
          </w:rPr>
          <w:t>4.1.2 VAR Modelling Atribut Afektif, IKE, dan IEK</w:t>
        </w:r>
        <w:r>
          <w:rPr>
            <w:noProof/>
            <w:webHidden/>
          </w:rPr>
          <w:tab/>
        </w:r>
        <w:r>
          <w:rPr>
            <w:noProof/>
            <w:webHidden/>
          </w:rPr>
          <w:fldChar w:fldCharType="begin"/>
        </w:r>
        <w:r>
          <w:rPr>
            <w:noProof/>
            <w:webHidden/>
          </w:rPr>
          <w:instrText xml:space="preserve"> PAGEREF _Toc185928197 \h </w:instrText>
        </w:r>
        <w:r>
          <w:rPr>
            <w:noProof/>
            <w:webHidden/>
          </w:rPr>
        </w:r>
        <w:r>
          <w:rPr>
            <w:noProof/>
            <w:webHidden/>
          </w:rPr>
          <w:fldChar w:fldCharType="separate"/>
        </w:r>
        <w:r w:rsidR="000B0ECF">
          <w:rPr>
            <w:noProof/>
            <w:webHidden/>
          </w:rPr>
          <w:t>85</w:t>
        </w:r>
        <w:r>
          <w:rPr>
            <w:noProof/>
            <w:webHidden/>
          </w:rPr>
          <w:fldChar w:fldCharType="end"/>
        </w:r>
      </w:hyperlink>
    </w:p>
    <w:p w14:paraId="5CB4EC84" w14:textId="512478D2"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98" w:history="1">
        <w:r w:rsidRPr="00D4052A">
          <w:rPr>
            <w:rStyle w:val="Hyperlink"/>
            <w:noProof/>
          </w:rPr>
          <w:t>4.1.2.1 Hasil Uji Stationeritas</w:t>
        </w:r>
        <w:r>
          <w:rPr>
            <w:noProof/>
            <w:webHidden/>
          </w:rPr>
          <w:tab/>
        </w:r>
        <w:r>
          <w:rPr>
            <w:noProof/>
            <w:webHidden/>
          </w:rPr>
          <w:fldChar w:fldCharType="begin"/>
        </w:r>
        <w:r>
          <w:rPr>
            <w:noProof/>
            <w:webHidden/>
          </w:rPr>
          <w:instrText xml:space="preserve"> PAGEREF _Toc185928198 \h </w:instrText>
        </w:r>
        <w:r>
          <w:rPr>
            <w:noProof/>
            <w:webHidden/>
          </w:rPr>
        </w:r>
        <w:r>
          <w:rPr>
            <w:noProof/>
            <w:webHidden/>
          </w:rPr>
          <w:fldChar w:fldCharType="separate"/>
        </w:r>
        <w:r w:rsidR="000B0ECF">
          <w:rPr>
            <w:noProof/>
            <w:webHidden/>
          </w:rPr>
          <w:t>85</w:t>
        </w:r>
        <w:r>
          <w:rPr>
            <w:noProof/>
            <w:webHidden/>
          </w:rPr>
          <w:fldChar w:fldCharType="end"/>
        </w:r>
      </w:hyperlink>
    </w:p>
    <w:p w14:paraId="23E27579" w14:textId="3C3ADB80"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199" w:history="1">
        <w:r w:rsidRPr="00D4052A">
          <w:rPr>
            <w:rStyle w:val="Hyperlink"/>
            <w:noProof/>
          </w:rPr>
          <w:t>4.1.2.2 Hasil Uji Kointegrasi Johansen</w:t>
        </w:r>
        <w:r>
          <w:rPr>
            <w:noProof/>
            <w:webHidden/>
          </w:rPr>
          <w:tab/>
        </w:r>
        <w:r>
          <w:rPr>
            <w:noProof/>
            <w:webHidden/>
          </w:rPr>
          <w:fldChar w:fldCharType="begin"/>
        </w:r>
        <w:r>
          <w:rPr>
            <w:noProof/>
            <w:webHidden/>
          </w:rPr>
          <w:instrText xml:space="preserve"> PAGEREF _Toc185928199 \h </w:instrText>
        </w:r>
        <w:r>
          <w:rPr>
            <w:noProof/>
            <w:webHidden/>
          </w:rPr>
        </w:r>
        <w:r>
          <w:rPr>
            <w:noProof/>
            <w:webHidden/>
          </w:rPr>
          <w:fldChar w:fldCharType="separate"/>
        </w:r>
        <w:r w:rsidR="000B0ECF">
          <w:rPr>
            <w:noProof/>
            <w:webHidden/>
          </w:rPr>
          <w:t>86</w:t>
        </w:r>
        <w:r>
          <w:rPr>
            <w:noProof/>
            <w:webHidden/>
          </w:rPr>
          <w:fldChar w:fldCharType="end"/>
        </w:r>
      </w:hyperlink>
    </w:p>
    <w:p w14:paraId="0616B469" w14:textId="77777777" w:rsidR="00C01FDA" w:rsidRDefault="00C01FDA">
      <w:pPr>
        <w:pStyle w:val="TOC4"/>
        <w:tabs>
          <w:tab w:val="right" w:leader="dot" w:pos="7927"/>
        </w:tabs>
        <w:sectPr w:rsidR="00C01FDA" w:rsidSect="00195B13">
          <w:footerReference w:type="default" r:id="rId16"/>
          <w:footerReference w:type="first" r:id="rId17"/>
          <w:type w:val="continuous"/>
          <w:pgSz w:w="11906" w:h="16838"/>
          <w:pgMar w:top="2268" w:right="1701" w:bottom="1701" w:left="2268" w:header="709" w:footer="709" w:gutter="0"/>
          <w:cols w:space="708"/>
          <w:titlePg/>
          <w:docGrid w:linePitch="360"/>
        </w:sectPr>
      </w:pPr>
    </w:p>
    <w:p w14:paraId="41C15D8D" w14:textId="78E3FCEE"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00" w:history="1">
        <w:r w:rsidRPr="00D4052A">
          <w:rPr>
            <w:rStyle w:val="Hyperlink"/>
            <w:noProof/>
          </w:rPr>
          <w:t>4.1.2.3 Standarisasi Data Series</w:t>
        </w:r>
        <w:r>
          <w:rPr>
            <w:noProof/>
            <w:webHidden/>
          </w:rPr>
          <w:tab/>
        </w:r>
        <w:r>
          <w:rPr>
            <w:noProof/>
            <w:webHidden/>
          </w:rPr>
          <w:fldChar w:fldCharType="begin"/>
        </w:r>
        <w:r>
          <w:rPr>
            <w:noProof/>
            <w:webHidden/>
          </w:rPr>
          <w:instrText xml:space="preserve"> PAGEREF _Toc185928200 \h </w:instrText>
        </w:r>
        <w:r>
          <w:rPr>
            <w:noProof/>
            <w:webHidden/>
          </w:rPr>
        </w:r>
        <w:r>
          <w:rPr>
            <w:noProof/>
            <w:webHidden/>
          </w:rPr>
          <w:fldChar w:fldCharType="separate"/>
        </w:r>
        <w:r w:rsidR="000B0ECF">
          <w:rPr>
            <w:noProof/>
            <w:webHidden/>
          </w:rPr>
          <w:t>87</w:t>
        </w:r>
        <w:r>
          <w:rPr>
            <w:noProof/>
            <w:webHidden/>
          </w:rPr>
          <w:fldChar w:fldCharType="end"/>
        </w:r>
      </w:hyperlink>
    </w:p>
    <w:p w14:paraId="322EC5B6" w14:textId="727967D2"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01" w:history="1">
        <w:r w:rsidRPr="00D4052A">
          <w:rPr>
            <w:rStyle w:val="Hyperlink"/>
            <w:noProof/>
          </w:rPr>
          <w:t xml:space="preserve">4.1.2.4 Variabel </w:t>
        </w:r>
        <w:r w:rsidRPr="00D4052A">
          <w:rPr>
            <w:rStyle w:val="Hyperlink"/>
            <w:i/>
            <w:noProof/>
          </w:rPr>
          <w:t>Dummy</w:t>
        </w:r>
        <w:r w:rsidRPr="00D4052A">
          <w:rPr>
            <w:rStyle w:val="Hyperlink"/>
            <w:noProof/>
          </w:rPr>
          <w:t xml:space="preserve"> dan </w:t>
        </w:r>
        <w:r w:rsidRPr="00D4052A">
          <w:rPr>
            <w:rStyle w:val="Hyperlink"/>
            <w:i/>
            <w:noProof/>
          </w:rPr>
          <w:t>Interaction-terms</w:t>
        </w:r>
        <w:r>
          <w:rPr>
            <w:noProof/>
            <w:webHidden/>
          </w:rPr>
          <w:tab/>
        </w:r>
        <w:r>
          <w:rPr>
            <w:noProof/>
            <w:webHidden/>
          </w:rPr>
          <w:fldChar w:fldCharType="begin"/>
        </w:r>
        <w:r>
          <w:rPr>
            <w:noProof/>
            <w:webHidden/>
          </w:rPr>
          <w:instrText xml:space="preserve"> PAGEREF _Toc185928201 \h </w:instrText>
        </w:r>
        <w:r>
          <w:rPr>
            <w:noProof/>
            <w:webHidden/>
          </w:rPr>
        </w:r>
        <w:r>
          <w:rPr>
            <w:noProof/>
            <w:webHidden/>
          </w:rPr>
          <w:fldChar w:fldCharType="separate"/>
        </w:r>
        <w:r w:rsidR="000B0ECF">
          <w:rPr>
            <w:noProof/>
            <w:webHidden/>
          </w:rPr>
          <w:t>88</w:t>
        </w:r>
        <w:r>
          <w:rPr>
            <w:noProof/>
            <w:webHidden/>
          </w:rPr>
          <w:fldChar w:fldCharType="end"/>
        </w:r>
      </w:hyperlink>
    </w:p>
    <w:p w14:paraId="4763A8A4" w14:textId="6B0A7D6B"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02" w:history="1">
        <w:r w:rsidRPr="00D4052A">
          <w:rPr>
            <w:rStyle w:val="Hyperlink"/>
            <w:noProof/>
          </w:rPr>
          <w:t>4.1.2.5 Penentuan Lag Optimal</w:t>
        </w:r>
        <w:r>
          <w:rPr>
            <w:noProof/>
            <w:webHidden/>
          </w:rPr>
          <w:tab/>
        </w:r>
        <w:r>
          <w:rPr>
            <w:noProof/>
            <w:webHidden/>
          </w:rPr>
          <w:fldChar w:fldCharType="begin"/>
        </w:r>
        <w:r>
          <w:rPr>
            <w:noProof/>
            <w:webHidden/>
          </w:rPr>
          <w:instrText xml:space="preserve"> PAGEREF _Toc185928202 \h </w:instrText>
        </w:r>
        <w:r>
          <w:rPr>
            <w:noProof/>
            <w:webHidden/>
          </w:rPr>
        </w:r>
        <w:r>
          <w:rPr>
            <w:noProof/>
            <w:webHidden/>
          </w:rPr>
          <w:fldChar w:fldCharType="separate"/>
        </w:r>
        <w:r w:rsidR="000B0ECF">
          <w:rPr>
            <w:noProof/>
            <w:webHidden/>
          </w:rPr>
          <w:t>89</w:t>
        </w:r>
        <w:r>
          <w:rPr>
            <w:noProof/>
            <w:webHidden/>
          </w:rPr>
          <w:fldChar w:fldCharType="end"/>
        </w:r>
      </w:hyperlink>
    </w:p>
    <w:p w14:paraId="55496708" w14:textId="4DFBD14E"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03" w:history="1">
        <w:r w:rsidRPr="00D4052A">
          <w:rPr>
            <w:rStyle w:val="Hyperlink"/>
            <w:noProof/>
          </w:rPr>
          <w:t xml:space="preserve">4.1.2.6 Korelasi Silang </w:t>
        </w:r>
        <w:r w:rsidRPr="00D4052A">
          <w:rPr>
            <w:rStyle w:val="Hyperlink"/>
            <w:i/>
            <w:noProof/>
          </w:rPr>
          <w:t>(Cross-correlation)</w:t>
        </w:r>
        <w:r>
          <w:rPr>
            <w:noProof/>
            <w:webHidden/>
          </w:rPr>
          <w:tab/>
        </w:r>
        <w:r>
          <w:rPr>
            <w:noProof/>
            <w:webHidden/>
          </w:rPr>
          <w:fldChar w:fldCharType="begin"/>
        </w:r>
        <w:r>
          <w:rPr>
            <w:noProof/>
            <w:webHidden/>
          </w:rPr>
          <w:instrText xml:space="preserve"> PAGEREF _Toc185928203 \h </w:instrText>
        </w:r>
        <w:r>
          <w:rPr>
            <w:noProof/>
            <w:webHidden/>
          </w:rPr>
        </w:r>
        <w:r>
          <w:rPr>
            <w:noProof/>
            <w:webHidden/>
          </w:rPr>
          <w:fldChar w:fldCharType="separate"/>
        </w:r>
        <w:r w:rsidR="000B0ECF">
          <w:rPr>
            <w:noProof/>
            <w:webHidden/>
          </w:rPr>
          <w:t>91</w:t>
        </w:r>
        <w:r>
          <w:rPr>
            <w:noProof/>
            <w:webHidden/>
          </w:rPr>
          <w:fldChar w:fldCharType="end"/>
        </w:r>
      </w:hyperlink>
    </w:p>
    <w:p w14:paraId="7C02745F" w14:textId="2B04E4F1"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04" w:history="1">
        <w:r w:rsidRPr="00D4052A">
          <w:rPr>
            <w:rStyle w:val="Hyperlink"/>
            <w:noProof/>
          </w:rPr>
          <w:t>4.1.2.7 Hasil Uji Multikolinearitas</w:t>
        </w:r>
        <w:r>
          <w:rPr>
            <w:noProof/>
            <w:webHidden/>
          </w:rPr>
          <w:tab/>
        </w:r>
        <w:r>
          <w:rPr>
            <w:noProof/>
            <w:webHidden/>
          </w:rPr>
          <w:fldChar w:fldCharType="begin"/>
        </w:r>
        <w:r>
          <w:rPr>
            <w:noProof/>
            <w:webHidden/>
          </w:rPr>
          <w:instrText xml:space="preserve"> PAGEREF _Toc185928204 \h </w:instrText>
        </w:r>
        <w:r>
          <w:rPr>
            <w:noProof/>
            <w:webHidden/>
          </w:rPr>
        </w:r>
        <w:r>
          <w:rPr>
            <w:noProof/>
            <w:webHidden/>
          </w:rPr>
          <w:fldChar w:fldCharType="separate"/>
        </w:r>
        <w:r w:rsidR="000B0ECF">
          <w:rPr>
            <w:noProof/>
            <w:webHidden/>
          </w:rPr>
          <w:t>93</w:t>
        </w:r>
        <w:r>
          <w:rPr>
            <w:noProof/>
            <w:webHidden/>
          </w:rPr>
          <w:fldChar w:fldCharType="end"/>
        </w:r>
      </w:hyperlink>
    </w:p>
    <w:p w14:paraId="053751E2" w14:textId="3F617102"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05" w:history="1">
        <w:r w:rsidRPr="00D4052A">
          <w:rPr>
            <w:rStyle w:val="Hyperlink"/>
            <w:noProof/>
          </w:rPr>
          <w:t>4.1.2.8 Model VAR</w:t>
        </w:r>
        <w:r>
          <w:rPr>
            <w:noProof/>
            <w:webHidden/>
          </w:rPr>
          <w:tab/>
        </w:r>
        <w:r>
          <w:rPr>
            <w:noProof/>
            <w:webHidden/>
          </w:rPr>
          <w:fldChar w:fldCharType="begin"/>
        </w:r>
        <w:r>
          <w:rPr>
            <w:noProof/>
            <w:webHidden/>
          </w:rPr>
          <w:instrText xml:space="preserve"> PAGEREF _Toc185928205 \h </w:instrText>
        </w:r>
        <w:r>
          <w:rPr>
            <w:noProof/>
            <w:webHidden/>
          </w:rPr>
        </w:r>
        <w:r>
          <w:rPr>
            <w:noProof/>
            <w:webHidden/>
          </w:rPr>
          <w:fldChar w:fldCharType="separate"/>
        </w:r>
        <w:r w:rsidR="000B0ECF">
          <w:rPr>
            <w:noProof/>
            <w:webHidden/>
          </w:rPr>
          <w:t>93</w:t>
        </w:r>
        <w:r>
          <w:rPr>
            <w:noProof/>
            <w:webHidden/>
          </w:rPr>
          <w:fldChar w:fldCharType="end"/>
        </w:r>
      </w:hyperlink>
    </w:p>
    <w:p w14:paraId="364CF7D6" w14:textId="67537E23" w:rsidR="00D667DC" w:rsidRDefault="00D667DC">
      <w:pPr>
        <w:pStyle w:val="TOC5"/>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06" w:history="1">
        <w:r w:rsidRPr="00D4052A">
          <w:rPr>
            <w:rStyle w:val="Hyperlink"/>
            <w:noProof/>
          </w:rPr>
          <w:t>4.1.2.8.1 Model VAR 1a &amp; 1b</w:t>
        </w:r>
        <w:r>
          <w:rPr>
            <w:noProof/>
            <w:webHidden/>
          </w:rPr>
          <w:tab/>
        </w:r>
        <w:r>
          <w:rPr>
            <w:noProof/>
            <w:webHidden/>
          </w:rPr>
          <w:fldChar w:fldCharType="begin"/>
        </w:r>
        <w:r>
          <w:rPr>
            <w:noProof/>
            <w:webHidden/>
          </w:rPr>
          <w:instrText xml:space="preserve"> PAGEREF _Toc185928206 \h </w:instrText>
        </w:r>
        <w:r>
          <w:rPr>
            <w:noProof/>
            <w:webHidden/>
          </w:rPr>
        </w:r>
        <w:r>
          <w:rPr>
            <w:noProof/>
            <w:webHidden/>
          </w:rPr>
          <w:fldChar w:fldCharType="separate"/>
        </w:r>
        <w:r w:rsidR="000B0ECF">
          <w:rPr>
            <w:noProof/>
            <w:webHidden/>
          </w:rPr>
          <w:t>94</w:t>
        </w:r>
        <w:r>
          <w:rPr>
            <w:noProof/>
            <w:webHidden/>
          </w:rPr>
          <w:fldChar w:fldCharType="end"/>
        </w:r>
      </w:hyperlink>
    </w:p>
    <w:p w14:paraId="41CC9114" w14:textId="68FAE6AF" w:rsidR="00D667DC" w:rsidRDefault="00D667DC">
      <w:pPr>
        <w:pStyle w:val="TOC5"/>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07" w:history="1">
        <w:r w:rsidRPr="00D4052A">
          <w:rPr>
            <w:rStyle w:val="Hyperlink"/>
            <w:noProof/>
          </w:rPr>
          <w:t>4.1.2.8.2 Model VAR 2a &amp; 2b</w:t>
        </w:r>
        <w:r>
          <w:rPr>
            <w:noProof/>
            <w:webHidden/>
          </w:rPr>
          <w:tab/>
        </w:r>
        <w:r>
          <w:rPr>
            <w:noProof/>
            <w:webHidden/>
          </w:rPr>
          <w:fldChar w:fldCharType="begin"/>
        </w:r>
        <w:r>
          <w:rPr>
            <w:noProof/>
            <w:webHidden/>
          </w:rPr>
          <w:instrText xml:space="preserve"> PAGEREF _Toc185928207 \h </w:instrText>
        </w:r>
        <w:r>
          <w:rPr>
            <w:noProof/>
            <w:webHidden/>
          </w:rPr>
        </w:r>
        <w:r>
          <w:rPr>
            <w:noProof/>
            <w:webHidden/>
          </w:rPr>
          <w:fldChar w:fldCharType="separate"/>
        </w:r>
        <w:r w:rsidR="000B0ECF">
          <w:rPr>
            <w:noProof/>
            <w:webHidden/>
          </w:rPr>
          <w:t>96</w:t>
        </w:r>
        <w:r>
          <w:rPr>
            <w:noProof/>
            <w:webHidden/>
          </w:rPr>
          <w:fldChar w:fldCharType="end"/>
        </w:r>
      </w:hyperlink>
    </w:p>
    <w:p w14:paraId="5FE678EA" w14:textId="0B400AE7" w:rsidR="00D667DC" w:rsidRDefault="00D667DC">
      <w:pPr>
        <w:pStyle w:val="TOC5"/>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08" w:history="1">
        <w:r w:rsidRPr="00D4052A">
          <w:rPr>
            <w:rStyle w:val="Hyperlink"/>
            <w:noProof/>
          </w:rPr>
          <w:t>4.1.2.8.3 Model VAR 3a &amp; 3b</w:t>
        </w:r>
        <w:r>
          <w:rPr>
            <w:noProof/>
            <w:webHidden/>
          </w:rPr>
          <w:tab/>
        </w:r>
        <w:r>
          <w:rPr>
            <w:noProof/>
            <w:webHidden/>
          </w:rPr>
          <w:fldChar w:fldCharType="begin"/>
        </w:r>
        <w:r>
          <w:rPr>
            <w:noProof/>
            <w:webHidden/>
          </w:rPr>
          <w:instrText xml:space="preserve"> PAGEREF _Toc185928208 \h </w:instrText>
        </w:r>
        <w:r>
          <w:rPr>
            <w:noProof/>
            <w:webHidden/>
          </w:rPr>
        </w:r>
        <w:r>
          <w:rPr>
            <w:noProof/>
            <w:webHidden/>
          </w:rPr>
          <w:fldChar w:fldCharType="separate"/>
        </w:r>
        <w:r w:rsidR="000B0ECF">
          <w:rPr>
            <w:noProof/>
            <w:webHidden/>
          </w:rPr>
          <w:t>97</w:t>
        </w:r>
        <w:r>
          <w:rPr>
            <w:noProof/>
            <w:webHidden/>
          </w:rPr>
          <w:fldChar w:fldCharType="end"/>
        </w:r>
      </w:hyperlink>
    </w:p>
    <w:p w14:paraId="27B9A23E" w14:textId="151BAE6F"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09" w:history="1">
        <w:r w:rsidRPr="00D4052A">
          <w:rPr>
            <w:rStyle w:val="Hyperlink"/>
            <w:noProof/>
          </w:rPr>
          <w:t>4.1.2.9 Hasil Uji Kausalitas Granger</w:t>
        </w:r>
        <w:r>
          <w:rPr>
            <w:noProof/>
            <w:webHidden/>
          </w:rPr>
          <w:tab/>
        </w:r>
        <w:r>
          <w:rPr>
            <w:noProof/>
            <w:webHidden/>
          </w:rPr>
          <w:fldChar w:fldCharType="begin"/>
        </w:r>
        <w:r>
          <w:rPr>
            <w:noProof/>
            <w:webHidden/>
          </w:rPr>
          <w:instrText xml:space="preserve"> PAGEREF _Toc185928209 \h </w:instrText>
        </w:r>
        <w:r>
          <w:rPr>
            <w:noProof/>
            <w:webHidden/>
          </w:rPr>
        </w:r>
        <w:r>
          <w:rPr>
            <w:noProof/>
            <w:webHidden/>
          </w:rPr>
          <w:fldChar w:fldCharType="separate"/>
        </w:r>
        <w:r w:rsidR="000B0ECF">
          <w:rPr>
            <w:noProof/>
            <w:webHidden/>
          </w:rPr>
          <w:t>99</w:t>
        </w:r>
        <w:r>
          <w:rPr>
            <w:noProof/>
            <w:webHidden/>
          </w:rPr>
          <w:fldChar w:fldCharType="end"/>
        </w:r>
      </w:hyperlink>
    </w:p>
    <w:p w14:paraId="1791FA52" w14:textId="250D38DA"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10" w:history="1">
        <w:r w:rsidRPr="00D4052A">
          <w:rPr>
            <w:rStyle w:val="Hyperlink"/>
            <w:noProof/>
          </w:rPr>
          <w:t>4.1.2.10 Estimasi VAR</w:t>
        </w:r>
        <w:r>
          <w:rPr>
            <w:noProof/>
            <w:webHidden/>
          </w:rPr>
          <w:tab/>
        </w:r>
        <w:r>
          <w:rPr>
            <w:noProof/>
            <w:webHidden/>
          </w:rPr>
          <w:fldChar w:fldCharType="begin"/>
        </w:r>
        <w:r>
          <w:rPr>
            <w:noProof/>
            <w:webHidden/>
          </w:rPr>
          <w:instrText xml:space="preserve"> PAGEREF _Toc185928210 \h </w:instrText>
        </w:r>
        <w:r>
          <w:rPr>
            <w:noProof/>
            <w:webHidden/>
          </w:rPr>
        </w:r>
        <w:r>
          <w:rPr>
            <w:noProof/>
            <w:webHidden/>
          </w:rPr>
          <w:fldChar w:fldCharType="separate"/>
        </w:r>
        <w:r w:rsidR="000B0ECF">
          <w:rPr>
            <w:noProof/>
            <w:webHidden/>
          </w:rPr>
          <w:t>101</w:t>
        </w:r>
        <w:r>
          <w:rPr>
            <w:noProof/>
            <w:webHidden/>
          </w:rPr>
          <w:fldChar w:fldCharType="end"/>
        </w:r>
      </w:hyperlink>
    </w:p>
    <w:p w14:paraId="563CCE71" w14:textId="5AE99827"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11" w:history="1">
        <w:r w:rsidRPr="00D4052A">
          <w:rPr>
            <w:rStyle w:val="Hyperlink"/>
            <w:noProof/>
          </w:rPr>
          <w:t>4.1.2.11 Uji Impulse Response Function IRF</w:t>
        </w:r>
        <w:r>
          <w:rPr>
            <w:noProof/>
            <w:webHidden/>
          </w:rPr>
          <w:tab/>
        </w:r>
        <w:r>
          <w:rPr>
            <w:noProof/>
            <w:webHidden/>
          </w:rPr>
          <w:fldChar w:fldCharType="begin"/>
        </w:r>
        <w:r>
          <w:rPr>
            <w:noProof/>
            <w:webHidden/>
          </w:rPr>
          <w:instrText xml:space="preserve"> PAGEREF _Toc185928211 \h </w:instrText>
        </w:r>
        <w:r>
          <w:rPr>
            <w:noProof/>
            <w:webHidden/>
          </w:rPr>
        </w:r>
        <w:r>
          <w:rPr>
            <w:noProof/>
            <w:webHidden/>
          </w:rPr>
          <w:fldChar w:fldCharType="separate"/>
        </w:r>
        <w:r w:rsidR="000B0ECF">
          <w:rPr>
            <w:noProof/>
            <w:webHidden/>
          </w:rPr>
          <w:t>102</w:t>
        </w:r>
        <w:r>
          <w:rPr>
            <w:noProof/>
            <w:webHidden/>
          </w:rPr>
          <w:fldChar w:fldCharType="end"/>
        </w:r>
      </w:hyperlink>
    </w:p>
    <w:p w14:paraId="75C896CB" w14:textId="7645DC00" w:rsidR="00D667DC" w:rsidRDefault="00D667DC">
      <w:pPr>
        <w:pStyle w:val="TOC5"/>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12" w:history="1">
        <w:r w:rsidRPr="00D4052A">
          <w:rPr>
            <w:rStyle w:val="Hyperlink"/>
            <w:noProof/>
          </w:rPr>
          <w:t>4.1.2.11.1 IRF model 1a &amp; 1b periode general</w:t>
        </w:r>
        <w:r>
          <w:rPr>
            <w:noProof/>
            <w:webHidden/>
          </w:rPr>
          <w:tab/>
        </w:r>
        <w:r>
          <w:rPr>
            <w:noProof/>
            <w:webHidden/>
          </w:rPr>
          <w:fldChar w:fldCharType="begin"/>
        </w:r>
        <w:r>
          <w:rPr>
            <w:noProof/>
            <w:webHidden/>
          </w:rPr>
          <w:instrText xml:space="preserve"> PAGEREF _Toc185928212 \h </w:instrText>
        </w:r>
        <w:r>
          <w:rPr>
            <w:noProof/>
            <w:webHidden/>
          </w:rPr>
        </w:r>
        <w:r>
          <w:rPr>
            <w:noProof/>
            <w:webHidden/>
          </w:rPr>
          <w:fldChar w:fldCharType="separate"/>
        </w:r>
        <w:r w:rsidR="000B0ECF">
          <w:rPr>
            <w:noProof/>
            <w:webHidden/>
          </w:rPr>
          <w:t>102</w:t>
        </w:r>
        <w:r>
          <w:rPr>
            <w:noProof/>
            <w:webHidden/>
          </w:rPr>
          <w:fldChar w:fldCharType="end"/>
        </w:r>
      </w:hyperlink>
    </w:p>
    <w:p w14:paraId="2B4DF078" w14:textId="6D42049B" w:rsidR="00D667DC" w:rsidRDefault="00D667DC">
      <w:pPr>
        <w:pStyle w:val="TOC5"/>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13" w:history="1">
        <w:r w:rsidRPr="00D4052A">
          <w:rPr>
            <w:rStyle w:val="Hyperlink"/>
            <w:noProof/>
          </w:rPr>
          <w:t>4.1.2.11.2 IRF model 2a &amp; 2b resesi Covid</w:t>
        </w:r>
        <w:r w:rsidR="00285FC0">
          <w:rPr>
            <w:rStyle w:val="Hyperlink"/>
            <w:noProof/>
          </w:rPr>
          <w:t>-19</w:t>
        </w:r>
        <w:r>
          <w:rPr>
            <w:noProof/>
            <w:webHidden/>
          </w:rPr>
          <w:tab/>
        </w:r>
        <w:r>
          <w:rPr>
            <w:noProof/>
            <w:webHidden/>
          </w:rPr>
          <w:fldChar w:fldCharType="begin"/>
        </w:r>
        <w:r>
          <w:rPr>
            <w:noProof/>
            <w:webHidden/>
          </w:rPr>
          <w:instrText xml:space="preserve"> PAGEREF _Toc185928213 \h </w:instrText>
        </w:r>
        <w:r>
          <w:rPr>
            <w:noProof/>
            <w:webHidden/>
          </w:rPr>
        </w:r>
        <w:r>
          <w:rPr>
            <w:noProof/>
            <w:webHidden/>
          </w:rPr>
          <w:fldChar w:fldCharType="separate"/>
        </w:r>
        <w:r w:rsidR="000B0ECF">
          <w:rPr>
            <w:noProof/>
            <w:webHidden/>
          </w:rPr>
          <w:t>104</w:t>
        </w:r>
        <w:r>
          <w:rPr>
            <w:noProof/>
            <w:webHidden/>
          </w:rPr>
          <w:fldChar w:fldCharType="end"/>
        </w:r>
      </w:hyperlink>
    </w:p>
    <w:p w14:paraId="680EF5D8" w14:textId="57EE3D83" w:rsidR="00D667DC" w:rsidRDefault="00D667DC">
      <w:pPr>
        <w:pStyle w:val="TOC5"/>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14" w:history="1">
        <w:r w:rsidRPr="00D4052A">
          <w:rPr>
            <w:rStyle w:val="Hyperlink"/>
            <w:noProof/>
          </w:rPr>
          <w:t>4.1.2.11.3 IRF model 3a &amp; 3b nonresesi Covid</w:t>
        </w:r>
        <w:r w:rsidR="00285FC0">
          <w:rPr>
            <w:rStyle w:val="Hyperlink"/>
            <w:noProof/>
          </w:rPr>
          <w:t>-19</w:t>
        </w:r>
        <w:r>
          <w:rPr>
            <w:noProof/>
            <w:webHidden/>
          </w:rPr>
          <w:tab/>
        </w:r>
        <w:r>
          <w:rPr>
            <w:noProof/>
            <w:webHidden/>
          </w:rPr>
          <w:fldChar w:fldCharType="begin"/>
        </w:r>
        <w:r>
          <w:rPr>
            <w:noProof/>
            <w:webHidden/>
          </w:rPr>
          <w:instrText xml:space="preserve"> PAGEREF _Toc185928214 \h </w:instrText>
        </w:r>
        <w:r>
          <w:rPr>
            <w:noProof/>
            <w:webHidden/>
          </w:rPr>
        </w:r>
        <w:r>
          <w:rPr>
            <w:noProof/>
            <w:webHidden/>
          </w:rPr>
          <w:fldChar w:fldCharType="separate"/>
        </w:r>
        <w:r w:rsidR="000B0ECF">
          <w:rPr>
            <w:noProof/>
            <w:webHidden/>
          </w:rPr>
          <w:t>106</w:t>
        </w:r>
        <w:r>
          <w:rPr>
            <w:noProof/>
            <w:webHidden/>
          </w:rPr>
          <w:fldChar w:fldCharType="end"/>
        </w:r>
      </w:hyperlink>
    </w:p>
    <w:p w14:paraId="20FA5FE6" w14:textId="37D8866B"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215" w:history="1">
        <w:r w:rsidRPr="00D4052A">
          <w:rPr>
            <w:rStyle w:val="Hyperlink"/>
            <w:noProof/>
          </w:rPr>
          <w:t>4.2 Pembahasan</w:t>
        </w:r>
        <w:r>
          <w:rPr>
            <w:noProof/>
            <w:webHidden/>
          </w:rPr>
          <w:tab/>
        </w:r>
        <w:r>
          <w:rPr>
            <w:noProof/>
            <w:webHidden/>
          </w:rPr>
          <w:fldChar w:fldCharType="begin"/>
        </w:r>
        <w:r>
          <w:rPr>
            <w:noProof/>
            <w:webHidden/>
          </w:rPr>
          <w:instrText xml:space="preserve"> PAGEREF _Toc185928215 \h </w:instrText>
        </w:r>
        <w:r>
          <w:rPr>
            <w:noProof/>
            <w:webHidden/>
          </w:rPr>
        </w:r>
        <w:r>
          <w:rPr>
            <w:noProof/>
            <w:webHidden/>
          </w:rPr>
          <w:fldChar w:fldCharType="separate"/>
        </w:r>
        <w:r w:rsidR="000B0ECF">
          <w:rPr>
            <w:noProof/>
            <w:webHidden/>
          </w:rPr>
          <w:t>108</w:t>
        </w:r>
        <w:r>
          <w:rPr>
            <w:noProof/>
            <w:webHidden/>
          </w:rPr>
          <w:fldChar w:fldCharType="end"/>
        </w:r>
      </w:hyperlink>
    </w:p>
    <w:p w14:paraId="403DBAC5" w14:textId="6BEACA3E"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16" w:history="1">
        <w:r w:rsidRPr="00D4052A">
          <w:rPr>
            <w:rStyle w:val="Hyperlink"/>
            <w:noProof/>
          </w:rPr>
          <w:t>4.2.1 Hubungan Kausalitas Periode Umum</w:t>
        </w:r>
        <w:r>
          <w:rPr>
            <w:noProof/>
            <w:webHidden/>
          </w:rPr>
          <w:tab/>
        </w:r>
        <w:r>
          <w:rPr>
            <w:noProof/>
            <w:webHidden/>
          </w:rPr>
          <w:fldChar w:fldCharType="begin"/>
        </w:r>
        <w:r>
          <w:rPr>
            <w:noProof/>
            <w:webHidden/>
          </w:rPr>
          <w:instrText xml:space="preserve"> PAGEREF _Toc185928216 \h </w:instrText>
        </w:r>
        <w:r>
          <w:rPr>
            <w:noProof/>
            <w:webHidden/>
          </w:rPr>
        </w:r>
        <w:r>
          <w:rPr>
            <w:noProof/>
            <w:webHidden/>
          </w:rPr>
          <w:fldChar w:fldCharType="separate"/>
        </w:r>
        <w:r w:rsidR="000B0ECF">
          <w:rPr>
            <w:noProof/>
            <w:webHidden/>
          </w:rPr>
          <w:t>108</w:t>
        </w:r>
        <w:r>
          <w:rPr>
            <w:noProof/>
            <w:webHidden/>
          </w:rPr>
          <w:fldChar w:fldCharType="end"/>
        </w:r>
      </w:hyperlink>
    </w:p>
    <w:p w14:paraId="1B32E498" w14:textId="09E34B75"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17" w:history="1">
        <w:r w:rsidRPr="00D4052A">
          <w:rPr>
            <w:rStyle w:val="Hyperlink"/>
            <w:noProof/>
          </w:rPr>
          <w:t xml:space="preserve">4.2.1.1 Berita </w:t>
        </w:r>
        <w:r w:rsidRPr="00D4052A">
          <w:rPr>
            <w:rStyle w:val="Hyperlink"/>
            <w:i/>
            <w:noProof/>
          </w:rPr>
          <w:t>favorable</w:t>
        </w:r>
        <w:r w:rsidRPr="00D4052A">
          <w:rPr>
            <w:rStyle w:val="Hyperlink"/>
            <w:noProof/>
          </w:rPr>
          <w:t xml:space="preserve"> terhadap IKE </w:t>
        </w:r>
        <w:r w:rsidR="00285FC0">
          <w:rPr>
            <w:rStyle w:val="Hyperlink"/>
            <w:noProof/>
          </w:rPr>
          <w:t>dan</w:t>
        </w:r>
        <w:r w:rsidRPr="00D4052A">
          <w:rPr>
            <w:rStyle w:val="Hyperlink"/>
            <w:noProof/>
          </w:rPr>
          <w:t xml:space="preserve"> IEK</w:t>
        </w:r>
        <w:r>
          <w:rPr>
            <w:noProof/>
            <w:webHidden/>
          </w:rPr>
          <w:tab/>
        </w:r>
        <w:r>
          <w:rPr>
            <w:noProof/>
            <w:webHidden/>
          </w:rPr>
          <w:fldChar w:fldCharType="begin"/>
        </w:r>
        <w:r>
          <w:rPr>
            <w:noProof/>
            <w:webHidden/>
          </w:rPr>
          <w:instrText xml:space="preserve"> PAGEREF _Toc185928217 \h </w:instrText>
        </w:r>
        <w:r>
          <w:rPr>
            <w:noProof/>
            <w:webHidden/>
          </w:rPr>
        </w:r>
        <w:r>
          <w:rPr>
            <w:noProof/>
            <w:webHidden/>
          </w:rPr>
          <w:fldChar w:fldCharType="separate"/>
        </w:r>
        <w:r w:rsidR="000B0ECF">
          <w:rPr>
            <w:noProof/>
            <w:webHidden/>
          </w:rPr>
          <w:t>108</w:t>
        </w:r>
        <w:r>
          <w:rPr>
            <w:noProof/>
            <w:webHidden/>
          </w:rPr>
          <w:fldChar w:fldCharType="end"/>
        </w:r>
      </w:hyperlink>
    </w:p>
    <w:p w14:paraId="0A786A92" w14:textId="7746720D"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18" w:history="1">
        <w:r w:rsidRPr="00D4052A">
          <w:rPr>
            <w:rStyle w:val="Hyperlink"/>
            <w:noProof/>
          </w:rPr>
          <w:t xml:space="preserve">4.2.1.2 Berita </w:t>
        </w:r>
        <w:r w:rsidRPr="00D4052A">
          <w:rPr>
            <w:rStyle w:val="Hyperlink"/>
            <w:i/>
            <w:noProof/>
          </w:rPr>
          <w:t>unfavorable</w:t>
        </w:r>
        <w:r w:rsidRPr="00D4052A">
          <w:rPr>
            <w:rStyle w:val="Hyperlink"/>
            <w:noProof/>
          </w:rPr>
          <w:t xml:space="preserve"> terhadap IKE dan IEK</w:t>
        </w:r>
        <w:r>
          <w:rPr>
            <w:noProof/>
            <w:webHidden/>
          </w:rPr>
          <w:tab/>
        </w:r>
        <w:r>
          <w:rPr>
            <w:noProof/>
            <w:webHidden/>
          </w:rPr>
          <w:fldChar w:fldCharType="begin"/>
        </w:r>
        <w:r>
          <w:rPr>
            <w:noProof/>
            <w:webHidden/>
          </w:rPr>
          <w:instrText xml:space="preserve"> PAGEREF _Toc185928218 \h </w:instrText>
        </w:r>
        <w:r>
          <w:rPr>
            <w:noProof/>
            <w:webHidden/>
          </w:rPr>
        </w:r>
        <w:r>
          <w:rPr>
            <w:noProof/>
            <w:webHidden/>
          </w:rPr>
          <w:fldChar w:fldCharType="separate"/>
        </w:r>
        <w:r w:rsidR="000B0ECF">
          <w:rPr>
            <w:noProof/>
            <w:webHidden/>
          </w:rPr>
          <w:t>109</w:t>
        </w:r>
        <w:r>
          <w:rPr>
            <w:noProof/>
            <w:webHidden/>
          </w:rPr>
          <w:fldChar w:fldCharType="end"/>
        </w:r>
      </w:hyperlink>
    </w:p>
    <w:p w14:paraId="489D243A" w14:textId="5F9BEF7B"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19" w:history="1">
        <w:r w:rsidRPr="00D4052A">
          <w:rPr>
            <w:rStyle w:val="Hyperlink"/>
            <w:noProof/>
          </w:rPr>
          <w:t>4.2.2 Hubungan Kausalitas Periode Resesi Covid-19</w:t>
        </w:r>
        <w:r>
          <w:rPr>
            <w:noProof/>
            <w:webHidden/>
          </w:rPr>
          <w:tab/>
        </w:r>
        <w:r>
          <w:rPr>
            <w:noProof/>
            <w:webHidden/>
          </w:rPr>
          <w:fldChar w:fldCharType="begin"/>
        </w:r>
        <w:r>
          <w:rPr>
            <w:noProof/>
            <w:webHidden/>
          </w:rPr>
          <w:instrText xml:space="preserve"> PAGEREF _Toc185928219 \h </w:instrText>
        </w:r>
        <w:r>
          <w:rPr>
            <w:noProof/>
            <w:webHidden/>
          </w:rPr>
        </w:r>
        <w:r>
          <w:rPr>
            <w:noProof/>
            <w:webHidden/>
          </w:rPr>
          <w:fldChar w:fldCharType="separate"/>
        </w:r>
        <w:r w:rsidR="000B0ECF">
          <w:rPr>
            <w:noProof/>
            <w:webHidden/>
          </w:rPr>
          <w:t>110</w:t>
        </w:r>
        <w:r>
          <w:rPr>
            <w:noProof/>
            <w:webHidden/>
          </w:rPr>
          <w:fldChar w:fldCharType="end"/>
        </w:r>
      </w:hyperlink>
    </w:p>
    <w:p w14:paraId="4F839FF5" w14:textId="1B941AEA"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20" w:history="1">
        <w:r w:rsidRPr="00D4052A">
          <w:rPr>
            <w:rStyle w:val="Hyperlink"/>
            <w:noProof/>
          </w:rPr>
          <w:t xml:space="preserve">4.2.2.1 Berita </w:t>
        </w:r>
        <w:r w:rsidRPr="00D4052A">
          <w:rPr>
            <w:rStyle w:val="Hyperlink"/>
            <w:i/>
            <w:noProof/>
          </w:rPr>
          <w:t>favorable</w:t>
        </w:r>
        <w:r w:rsidRPr="00D4052A">
          <w:rPr>
            <w:rStyle w:val="Hyperlink"/>
            <w:noProof/>
          </w:rPr>
          <w:t xml:space="preserve"> terhadap IKE dan IEK</w:t>
        </w:r>
        <w:r>
          <w:rPr>
            <w:noProof/>
            <w:webHidden/>
          </w:rPr>
          <w:tab/>
        </w:r>
        <w:r>
          <w:rPr>
            <w:noProof/>
            <w:webHidden/>
          </w:rPr>
          <w:fldChar w:fldCharType="begin"/>
        </w:r>
        <w:r>
          <w:rPr>
            <w:noProof/>
            <w:webHidden/>
          </w:rPr>
          <w:instrText xml:space="preserve"> PAGEREF _Toc185928220 \h </w:instrText>
        </w:r>
        <w:r>
          <w:rPr>
            <w:noProof/>
            <w:webHidden/>
          </w:rPr>
        </w:r>
        <w:r>
          <w:rPr>
            <w:noProof/>
            <w:webHidden/>
          </w:rPr>
          <w:fldChar w:fldCharType="separate"/>
        </w:r>
        <w:r w:rsidR="000B0ECF">
          <w:rPr>
            <w:noProof/>
            <w:webHidden/>
          </w:rPr>
          <w:t>110</w:t>
        </w:r>
        <w:r>
          <w:rPr>
            <w:noProof/>
            <w:webHidden/>
          </w:rPr>
          <w:fldChar w:fldCharType="end"/>
        </w:r>
      </w:hyperlink>
    </w:p>
    <w:p w14:paraId="079C6082" w14:textId="7A8CDC5E"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21" w:history="1">
        <w:r w:rsidRPr="00D4052A">
          <w:rPr>
            <w:rStyle w:val="Hyperlink"/>
            <w:noProof/>
          </w:rPr>
          <w:t xml:space="preserve">4.2.2.2 Berita </w:t>
        </w:r>
        <w:r w:rsidRPr="00D4052A">
          <w:rPr>
            <w:rStyle w:val="Hyperlink"/>
            <w:i/>
            <w:noProof/>
          </w:rPr>
          <w:t>unfavorable</w:t>
        </w:r>
        <w:r w:rsidRPr="00D4052A">
          <w:rPr>
            <w:rStyle w:val="Hyperlink"/>
            <w:noProof/>
          </w:rPr>
          <w:t xml:space="preserve"> terhadap IKE dan IEK</w:t>
        </w:r>
        <w:r>
          <w:rPr>
            <w:noProof/>
            <w:webHidden/>
          </w:rPr>
          <w:tab/>
        </w:r>
        <w:r>
          <w:rPr>
            <w:noProof/>
            <w:webHidden/>
          </w:rPr>
          <w:fldChar w:fldCharType="begin"/>
        </w:r>
        <w:r>
          <w:rPr>
            <w:noProof/>
            <w:webHidden/>
          </w:rPr>
          <w:instrText xml:space="preserve"> PAGEREF _Toc185928221 \h </w:instrText>
        </w:r>
        <w:r>
          <w:rPr>
            <w:noProof/>
            <w:webHidden/>
          </w:rPr>
        </w:r>
        <w:r>
          <w:rPr>
            <w:noProof/>
            <w:webHidden/>
          </w:rPr>
          <w:fldChar w:fldCharType="separate"/>
        </w:r>
        <w:r w:rsidR="000B0ECF">
          <w:rPr>
            <w:noProof/>
            <w:webHidden/>
          </w:rPr>
          <w:t>112</w:t>
        </w:r>
        <w:r>
          <w:rPr>
            <w:noProof/>
            <w:webHidden/>
          </w:rPr>
          <w:fldChar w:fldCharType="end"/>
        </w:r>
      </w:hyperlink>
    </w:p>
    <w:p w14:paraId="152F214A" w14:textId="5131EB5C" w:rsidR="00D667DC" w:rsidRDefault="00D667DC">
      <w:pPr>
        <w:pStyle w:val="TOC3"/>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22" w:history="1">
        <w:r w:rsidRPr="00D4052A">
          <w:rPr>
            <w:rStyle w:val="Hyperlink"/>
            <w:noProof/>
          </w:rPr>
          <w:t>4.2.3 Hubungan Kausalitas Periode Nonresesi Covid-19</w:t>
        </w:r>
        <w:r>
          <w:rPr>
            <w:noProof/>
            <w:webHidden/>
          </w:rPr>
          <w:tab/>
        </w:r>
        <w:r>
          <w:rPr>
            <w:noProof/>
            <w:webHidden/>
          </w:rPr>
          <w:fldChar w:fldCharType="begin"/>
        </w:r>
        <w:r>
          <w:rPr>
            <w:noProof/>
            <w:webHidden/>
          </w:rPr>
          <w:instrText xml:space="preserve"> PAGEREF _Toc185928222 \h </w:instrText>
        </w:r>
        <w:r>
          <w:rPr>
            <w:noProof/>
            <w:webHidden/>
          </w:rPr>
        </w:r>
        <w:r>
          <w:rPr>
            <w:noProof/>
            <w:webHidden/>
          </w:rPr>
          <w:fldChar w:fldCharType="separate"/>
        </w:r>
        <w:r w:rsidR="000B0ECF">
          <w:rPr>
            <w:noProof/>
            <w:webHidden/>
          </w:rPr>
          <w:t>114</w:t>
        </w:r>
        <w:r>
          <w:rPr>
            <w:noProof/>
            <w:webHidden/>
          </w:rPr>
          <w:fldChar w:fldCharType="end"/>
        </w:r>
      </w:hyperlink>
    </w:p>
    <w:p w14:paraId="4C1CC0FD" w14:textId="58A66A80"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23" w:history="1">
        <w:r w:rsidRPr="00D4052A">
          <w:rPr>
            <w:rStyle w:val="Hyperlink"/>
            <w:noProof/>
          </w:rPr>
          <w:t xml:space="preserve">4.2.3.1 Berita </w:t>
        </w:r>
        <w:r w:rsidRPr="00D4052A">
          <w:rPr>
            <w:rStyle w:val="Hyperlink"/>
            <w:i/>
            <w:noProof/>
          </w:rPr>
          <w:t>favorable</w:t>
        </w:r>
        <w:r w:rsidRPr="00D4052A">
          <w:rPr>
            <w:rStyle w:val="Hyperlink"/>
            <w:noProof/>
          </w:rPr>
          <w:t xml:space="preserve"> terhadap IKE dan IEK</w:t>
        </w:r>
        <w:r>
          <w:rPr>
            <w:noProof/>
            <w:webHidden/>
          </w:rPr>
          <w:tab/>
        </w:r>
        <w:r>
          <w:rPr>
            <w:noProof/>
            <w:webHidden/>
          </w:rPr>
          <w:fldChar w:fldCharType="begin"/>
        </w:r>
        <w:r>
          <w:rPr>
            <w:noProof/>
            <w:webHidden/>
          </w:rPr>
          <w:instrText xml:space="preserve"> PAGEREF _Toc185928223 \h </w:instrText>
        </w:r>
        <w:r>
          <w:rPr>
            <w:noProof/>
            <w:webHidden/>
          </w:rPr>
        </w:r>
        <w:r>
          <w:rPr>
            <w:noProof/>
            <w:webHidden/>
          </w:rPr>
          <w:fldChar w:fldCharType="separate"/>
        </w:r>
        <w:r w:rsidR="000B0ECF">
          <w:rPr>
            <w:noProof/>
            <w:webHidden/>
          </w:rPr>
          <w:t>114</w:t>
        </w:r>
        <w:r>
          <w:rPr>
            <w:noProof/>
            <w:webHidden/>
          </w:rPr>
          <w:fldChar w:fldCharType="end"/>
        </w:r>
      </w:hyperlink>
    </w:p>
    <w:p w14:paraId="06249117" w14:textId="464D97F5" w:rsidR="00D667DC" w:rsidRDefault="00D667DC">
      <w:pPr>
        <w:pStyle w:val="TOC4"/>
        <w:tabs>
          <w:tab w:val="right" w:leader="dot" w:pos="7927"/>
        </w:tabs>
        <w:rPr>
          <w:rFonts w:asciiTheme="minorHAnsi" w:eastAsiaTheme="minorEastAsia" w:hAnsiTheme="minorHAnsi" w:cstheme="minorBidi"/>
          <w:noProof/>
          <w:color w:val="auto"/>
          <w:kern w:val="2"/>
          <w:sz w:val="22"/>
          <w:szCs w:val="22"/>
          <w:lang w:eastAsia="en-ID"/>
          <w14:ligatures w14:val="standardContextual"/>
        </w:rPr>
      </w:pPr>
      <w:hyperlink w:anchor="_Toc185928224" w:history="1">
        <w:r w:rsidRPr="00D4052A">
          <w:rPr>
            <w:rStyle w:val="Hyperlink"/>
            <w:noProof/>
          </w:rPr>
          <w:t xml:space="preserve">4.2.3.2 Berita </w:t>
        </w:r>
        <w:r w:rsidRPr="00D4052A">
          <w:rPr>
            <w:rStyle w:val="Hyperlink"/>
            <w:i/>
            <w:noProof/>
          </w:rPr>
          <w:t>unfavorable</w:t>
        </w:r>
        <w:r w:rsidRPr="00D4052A">
          <w:rPr>
            <w:rStyle w:val="Hyperlink"/>
            <w:noProof/>
          </w:rPr>
          <w:t xml:space="preserve"> terhadap IKE dan IEK</w:t>
        </w:r>
        <w:r>
          <w:rPr>
            <w:noProof/>
            <w:webHidden/>
          </w:rPr>
          <w:tab/>
        </w:r>
        <w:r>
          <w:rPr>
            <w:noProof/>
            <w:webHidden/>
          </w:rPr>
          <w:fldChar w:fldCharType="begin"/>
        </w:r>
        <w:r>
          <w:rPr>
            <w:noProof/>
            <w:webHidden/>
          </w:rPr>
          <w:instrText xml:space="preserve"> PAGEREF _Toc185928224 \h </w:instrText>
        </w:r>
        <w:r>
          <w:rPr>
            <w:noProof/>
            <w:webHidden/>
          </w:rPr>
        </w:r>
        <w:r>
          <w:rPr>
            <w:noProof/>
            <w:webHidden/>
          </w:rPr>
          <w:fldChar w:fldCharType="separate"/>
        </w:r>
        <w:r w:rsidR="000B0ECF">
          <w:rPr>
            <w:noProof/>
            <w:webHidden/>
          </w:rPr>
          <w:t>115</w:t>
        </w:r>
        <w:r>
          <w:rPr>
            <w:noProof/>
            <w:webHidden/>
          </w:rPr>
          <w:fldChar w:fldCharType="end"/>
        </w:r>
      </w:hyperlink>
    </w:p>
    <w:p w14:paraId="43DED767" w14:textId="7D429723"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225" w:history="1">
        <w:r w:rsidRPr="00D4052A">
          <w:rPr>
            <w:rStyle w:val="Hyperlink"/>
          </w:rPr>
          <w:t>BAB V KESIMPULAN DAN SARAN</w:t>
        </w:r>
        <w:r>
          <w:rPr>
            <w:webHidden/>
          </w:rPr>
          <w:tab/>
        </w:r>
        <w:r>
          <w:rPr>
            <w:webHidden/>
          </w:rPr>
          <w:fldChar w:fldCharType="begin"/>
        </w:r>
        <w:r>
          <w:rPr>
            <w:webHidden/>
          </w:rPr>
          <w:instrText xml:space="preserve"> PAGEREF _Toc185928225 \h </w:instrText>
        </w:r>
        <w:r>
          <w:rPr>
            <w:webHidden/>
          </w:rPr>
        </w:r>
        <w:r>
          <w:rPr>
            <w:webHidden/>
          </w:rPr>
          <w:fldChar w:fldCharType="separate"/>
        </w:r>
        <w:r w:rsidR="000B0ECF">
          <w:rPr>
            <w:webHidden/>
          </w:rPr>
          <w:t>116</w:t>
        </w:r>
        <w:r>
          <w:rPr>
            <w:webHidden/>
          </w:rPr>
          <w:fldChar w:fldCharType="end"/>
        </w:r>
      </w:hyperlink>
    </w:p>
    <w:p w14:paraId="56FA5F29" w14:textId="53746AC6"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226" w:history="1">
        <w:r w:rsidRPr="00D4052A">
          <w:rPr>
            <w:rStyle w:val="Hyperlink"/>
            <w:noProof/>
          </w:rPr>
          <w:t>5.1 Kesimpulan</w:t>
        </w:r>
        <w:r>
          <w:rPr>
            <w:noProof/>
            <w:webHidden/>
          </w:rPr>
          <w:tab/>
        </w:r>
        <w:r>
          <w:rPr>
            <w:noProof/>
            <w:webHidden/>
          </w:rPr>
          <w:fldChar w:fldCharType="begin"/>
        </w:r>
        <w:r>
          <w:rPr>
            <w:noProof/>
            <w:webHidden/>
          </w:rPr>
          <w:instrText xml:space="preserve"> PAGEREF _Toc185928226 \h </w:instrText>
        </w:r>
        <w:r>
          <w:rPr>
            <w:noProof/>
            <w:webHidden/>
          </w:rPr>
        </w:r>
        <w:r>
          <w:rPr>
            <w:noProof/>
            <w:webHidden/>
          </w:rPr>
          <w:fldChar w:fldCharType="separate"/>
        </w:r>
        <w:r w:rsidR="000B0ECF">
          <w:rPr>
            <w:noProof/>
            <w:webHidden/>
          </w:rPr>
          <w:t>116</w:t>
        </w:r>
        <w:r>
          <w:rPr>
            <w:noProof/>
            <w:webHidden/>
          </w:rPr>
          <w:fldChar w:fldCharType="end"/>
        </w:r>
      </w:hyperlink>
    </w:p>
    <w:p w14:paraId="5E219271" w14:textId="57ECE346"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227" w:history="1">
        <w:r w:rsidRPr="00D4052A">
          <w:rPr>
            <w:rStyle w:val="Hyperlink"/>
            <w:noProof/>
          </w:rPr>
          <w:t>5.2 Saran</w:t>
        </w:r>
        <w:r>
          <w:rPr>
            <w:noProof/>
            <w:webHidden/>
          </w:rPr>
          <w:tab/>
        </w:r>
        <w:r>
          <w:rPr>
            <w:noProof/>
            <w:webHidden/>
          </w:rPr>
          <w:fldChar w:fldCharType="begin"/>
        </w:r>
        <w:r>
          <w:rPr>
            <w:noProof/>
            <w:webHidden/>
          </w:rPr>
          <w:instrText xml:space="preserve"> PAGEREF _Toc185928227 \h </w:instrText>
        </w:r>
        <w:r>
          <w:rPr>
            <w:noProof/>
            <w:webHidden/>
          </w:rPr>
        </w:r>
        <w:r>
          <w:rPr>
            <w:noProof/>
            <w:webHidden/>
          </w:rPr>
          <w:fldChar w:fldCharType="separate"/>
        </w:r>
        <w:r w:rsidR="000B0ECF">
          <w:rPr>
            <w:noProof/>
            <w:webHidden/>
          </w:rPr>
          <w:t>117</w:t>
        </w:r>
        <w:r>
          <w:rPr>
            <w:noProof/>
            <w:webHidden/>
          </w:rPr>
          <w:fldChar w:fldCharType="end"/>
        </w:r>
      </w:hyperlink>
    </w:p>
    <w:p w14:paraId="48FBDE21" w14:textId="3230C8D4" w:rsidR="00D667DC" w:rsidRDefault="00D667DC">
      <w:pPr>
        <w:pStyle w:val="TOC2"/>
        <w:rPr>
          <w:rFonts w:asciiTheme="minorHAnsi" w:eastAsiaTheme="minorEastAsia" w:hAnsiTheme="minorHAnsi" w:cstheme="minorBidi"/>
          <w:noProof/>
          <w:color w:val="auto"/>
          <w:kern w:val="2"/>
          <w:sz w:val="22"/>
          <w:szCs w:val="22"/>
          <w:lang w:eastAsia="en-ID"/>
          <w14:ligatures w14:val="standardContextual"/>
        </w:rPr>
      </w:pPr>
      <w:hyperlink w:anchor="_Toc185928228" w:history="1">
        <w:r w:rsidRPr="00D4052A">
          <w:rPr>
            <w:rStyle w:val="Hyperlink"/>
            <w:noProof/>
          </w:rPr>
          <w:t>5.3 Keterbatasan Penelitian</w:t>
        </w:r>
        <w:r>
          <w:rPr>
            <w:noProof/>
            <w:webHidden/>
          </w:rPr>
          <w:tab/>
        </w:r>
        <w:r>
          <w:rPr>
            <w:noProof/>
            <w:webHidden/>
          </w:rPr>
          <w:fldChar w:fldCharType="begin"/>
        </w:r>
        <w:r>
          <w:rPr>
            <w:noProof/>
            <w:webHidden/>
          </w:rPr>
          <w:instrText xml:space="preserve"> PAGEREF _Toc185928228 \h </w:instrText>
        </w:r>
        <w:r>
          <w:rPr>
            <w:noProof/>
            <w:webHidden/>
          </w:rPr>
        </w:r>
        <w:r>
          <w:rPr>
            <w:noProof/>
            <w:webHidden/>
          </w:rPr>
          <w:fldChar w:fldCharType="separate"/>
        </w:r>
        <w:r w:rsidR="000B0ECF">
          <w:rPr>
            <w:noProof/>
            <w:webHidden/>
          </w:rPr>
          <w:t>117</w:t>
        </w:r>
        <w:r>
          <w:rPr>
            <w:noProof/>
            <w:webHidden/>
          </w:rPr>
          <w:fldChar w:fldCharType="end"/>
        </w:r>
      </w:hyperlink>
    </w:p>
    <w:p w14:paraId="0185731B" w14:textId="3A28BB22"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229" w:history="1">
        <w:r w:rsidRPr="00D4052A">
          <w:rPr>
            <w:rStyle w:val="Hyperlink"/>
          </w:rPr>
          <w:t>DAFTAR PUSTAKA</w:t>
        </w:r>
        <w:r>
          <w:rPr>
            <w:webHidden/>
          </w:rPr>
          <w:tab/>
        </w:r>
        <w:r>
          <w:rPr>
            <w:webHidden/>
          </w:rPr>
          <w:fldChar w:fldCharType="begin"/>
        </w:r>
        <w:r>
          <w:rPr>
            <w:webHidden/>
          </w:rPr>
          <w:instrText xml:space="preserve"> PAGEREF _Toc185928229 \h </w:instrText>
        </w:r>
        <w:r>
          <w:rPr>
            <w:webHidden/>
          </w:rPr>
        </w:r>
        <w:r>
          <w:rPr>
            <w:webHidden/>
          </w:rPr>
          <w:fldChar w:fldCharType="separate"/>
        </w:r>
        <w:r w:rsidR="000B0ECF">
          <w:rPr>
            <w:webHidden/>
          </w:rPr>
          <w:t>119</w:t>
        </w:r>
        <w:r>
          <w:rPr>
            <w:webHidden/>
          </w:rPr>
          <w:fldChar w:fldCharType="end"/>
        </w:r>
      </w:hyperlink>
    </w:p>
    <w:p w14:paraId="779D817C" w14:textId="5A5E342E" w:rsidR="00D667DC" w:rsidRDefault="00D667DC">
      <w:pPr>
        <w:pStyle w:val="TOC1"/>
        <w:rPr>
          <w:rFonts w:asciiTheme="minorHAnsi" w:eastAsiaTheme="minorEastAsia" w:hAnsiTheme="minorHAnsi" w:cstheme="minorBidi"/>
          <w:b w:val="0"/>
          <w:bCs w:val="0"/>
          <w:color w:val="auto"/>
          <w:kern w:val="2"/>
          <w:sz w:val="22"/>
          <w:szCs w:val="22"/>
          <w:lang w:eastAsia="en-ID"/>
          <w14:ligatures w14:val="standardContextual"/>
        </w:rPr>
      </w:pPr>
      <w:hyperlink w:anchor="_Toc185928230" w:history="1">
        <w:r w:rsidRPr="00D4052A">
          <w:rPr>
            <w:rStyle w:val="Hyperlink"/>
          </w:rPr>
          <w:t>LAMPIRAN</w:t>
        </w:r>
        <w:r>
          <w:rPr>
            <w:webHidden/>
          </w:rPr>
          <w:tab/>
        </w:r>
        <w:r>
          <w:rPr>
            <w:webHidden/>
          </w:rPr>
          <w:fldChar w:fldCharType="begin"/>
        </w:r>
        <w:r>
          <w:rPr>
            <w:webHidden/>
          </w:rPr>
          <w:instrText xml:space="preserve"> PAGEREF _Toc185928230 \h </w:instrText>
        </w:r>
        <w:r>
          <w:rPr>
            <w:webHidden/>
          </w:rPr>
        </w:r>
        <w:r>
          <w:rPr>
            <w:webHidden/>
          </w:rPr>
          <w:fldChar w:fldCharType="separate"/>
        </w:r>
        <w:r w:rsidR="000B0ECF">
          <w:rPr>
            <w:webHidden/>
          </w:rPr>
          <w:t>128</w:t>
        </w:r>
        <w:r>
          <w:rPr>
            <w:webHidden/>
          </w:rPr>
          <w:fldChar w:fldCharType="end"/>
        </w:r>
      </w:hyperlink>
    </w:p>
    <w:p w14:paraId="3680F975" w14:textId="707D7877" w:rsidR="00726432" w:rsidRDefault="00726432" w:rsidP="00726432">
      <w:pPr>
        <w:rPr>
          <w:lang w:eastAsia="en-ID"/>
        </w:rPr>
        <w:sectPr w:rsidR="00726432" w:rsidSect="00195B13">
          <w:footerReference w:type="first" r:id="rId18"/>
          <w:type w:val="continuous"/>
          <w:pgSz w:w="11906" w:h="16838"/>
          <w:pgMar w:top="2268" w:right="1701" w:bottom="1701" w:left="2268" w:header="709" w:footer="709" w:gutter="0"/>
          <w:cols w:space="708"/>
          <w:titlePg/>
          <w:docGrid w:linePitch="360"/>
        </w:sectPr>
      </w:pPr>
      <w:r>
        <w:rPr>
          <w:lang w:eastAsia="en-ID"/>
        </w:rPr>
        <w:fldChar w:fldCharType="end"/>
      </w:r>
      <w:bookmarkStart w:id="21" w:name="_Toc185002302"/>
    </w:p>
    <w:p w14:paraId="2FAD5B9A" w14:textId="77777777" w:rsidR="0081377C" w:rsidRDefault="0081377C" w:rsidP="00055CDF">
      <w:pPr>
        <w:pStyle w:val="Heading1"/>
        <w:numPr>
          <w:ilvl w:val="0"/>
          <w:numId w:val="0"/>
        </w:numPr>
        <w:rPr>
          <w:lang w:eastAsia="en-ID"/>
        </w:rPr>
        <w:sectPr w:rsidR="0081377C" w:rsidSect="00F9382E">
          <w:footerReference w:type="first" r:id="rId19"/>
          <w:pgSz w:w="11906" w:h="16838"/>
          <w:pgMar w:top="2268" w:right="1701" w:bottom="1701" w:left="2268" w:header="709" w:footer="709" w:gutter="0"/>
          <w:cols w:space="708"/>
          <w:titlePg/>
          <w:docGrid w:linePitch="360"/>
        </w:sectPr>
      </w:pPr>
    </w:p>
    <w:p w14:paraId="5EA48317" w14:textId="77777777" w:rsidR="007768FC" w:rsidRDefault="007768FC" w:rsidP="00FC01FA">
      <w:pPr>
        <w:pStyle w:val="Heading1"/>
        <w:numPr>
          <w:ilvl w:val="0"/>
          <w:numId w:val="0"/>
        </w:numPr>
        <w:jc w:val="center"/>
        <w:rPr>
          <w:lang w:eastAsia="en-ID"/>
        </w:rPr>
        <w:sectPr w:rsidR="007768FC" w:rsidSect="0081377C">
          <w:type w:val="continuous"/>
          <w:pgSz w:w="11906" w:h="16838"/>
          <w:pgMar w:top="2268" w:right="1701" w:bottom="1701" w:left="2268" w:header="709" w:footer="709" w:gutter="0"/>
          <w:cols w:space="708"/>
          <w:titlePg/>
          <w:docGrid w:linePitch="360"/>
        </w:sectPr>
      </w:pPr>
      <w:bookmarkStart w:id="22" w:name="_Toc185928144"/>
    </w:p>
    <w:p w14:paraId="18E5EE1A" w14:textId="3CAE26B2" w:rsidR="00055CDF" w:rsidRDefault="00055CDF" w:rsidP="00FC01FA">
      <w:pPr>
        <w:pStyle w:val="Heading1"/>
        <w:numPr>
          <w:ilvl w:val="0"/>
          <w:numId w:val="0"/>
        </w:numPr>
        <w:jc w:val="center"/>
        <w:rPr>
          <w:lang w:eastAsia="en-ID"/>
        </w:rPr>
      </w:pPr>
      <w:r>
        <w:rPr>
          <w:lang w:eastAsia="en-ID"/>
        </w:rPr>
        <w:t>DAFTAR TABEL</w:t>
      </w:r>
      <w:bookmarkEnd w:id="18"/>
      <w:bookmarkEnd w:id="21"/>
      <w:bookmarkEnd w:id="22"/>
    </w:p>
    <w:p w14:paraId="47EC113E" w14:textId="77777777" w:rsidR="00055CDF" w:rsidRDefault="00055CDF" w:rsidP="00055CDF">
      <w:pPr>
        <w:rPr>
          <w:lang w:eastAsia="en-ID"/>
        </w:rPr>
      </w:pPr>
    </w:p>
    <w:p w14:paraId="6FF02B36" w14:textId="7426CBFB" w:rsidR="00C06B33" w:rsidRDefault="00C84FD7"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lang w:eastAsia="en-ID"/>
        </w:rPr>
        <w:fldChar w:fldCharType="begin"/>
      </w:r>
      <w:r>
        <w:rPr>
          <w:lang w:eastAsia="en-ID"/>
        </w:rPr>
        <w:instrText xml:space="preserve"> TOC \c "Tabel" </w:instrText>
      </w:r>
      <w:r>
        <w:rPr>
          <w:lang w:eastAsia="en-ID"/>
        </w:rPr>
        <w:fldChar w:fldCharType="separate"/>
      </w:r>
      <w:r w:rsidR="00C06B33">
        <w:rPr>
          <w:noProof/>
        </w:rPr>
        <w:t>Tabel 2.1.1 Matriks Penelitian Terdahulu</w:t>
      </w:r>
      <w:r w:rsidR="00C06B33">
        <w:rPr>
          <w:noProof/>
        </w:rPr>
        <w:tab/>
      </w:r>
      <w:r w:rsidR="00C06B33">
        <w:rPr>
          <w:noProof/>
        </w:rPr>
        <w:fldChar w:fldCharType="begin"/>
      </w:r>
      <w:r w:rsidR="00C06B33">
        <w:rPr>
          <w:noProof/>
        </w:rPr>
        <w:instrText xml:space="preserve"> PAGEREF _Toc186204146 \h </w:instrText>
      </w:r>
      <w:r w:rsidR="00C06B33">
        <w:rPr>
          <w:noProof/>
        </w:rPr>
      </w:r>
      <w:r w:rsidR="00C06B33">
        <w:rPr>
          <w:noProof/>
        </w:rPr>
        <w:fldChar w:fldCharType="separate"/>
      </w:r>
      <w:r w:rsidR="000B0ECF">
        <w:rPr>
          <w:noProof/>
        </w:rPr>
        <w:t>34</w:t>
      </w:r>
      <w:r w:rsidR="00C06B33">
        <w:rPr>
          <w:noProof/>
        </w:rPr>
        <w:fldChar w:fldCharType="end"/>
      </w:r>
    </w:p>
    <w:p w14:paraId="6BB6ADD3" w14:textId="47895406"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2.2.4.1 Operasionalisasi Variabel</w:t>
      </w:r>
      <w:r>
        <w:rPr>
          <w:noProof/>
        </w:rPr>
        <w:tab/>
      </w:r>
      <w:r>
        <w:rPr>
          <w:noProof/>
        </w:rPr>
        <w:fldChar w:fldCharType="begin"/>
      </w:r>
      <w:r>
        <w:rPr>
          <w:noProof/>
        </w:rPr>
        <w:instrText xml:space="preserve"> PAGEREF _Toc186204147 \h </w:instrText>
      </w:r>
      <w:r>
        <w:rPr>
          <w:noProof/>
        </w:rPr>
      </w:r>
      <w:r>
        <w:rPr>
          <w:noProof/>
        </w:rPr>
        <w:fldChar w:fldCharType="separate"/>
      </w:r>
      <w:r w:rsidR="000B0ECF">
        <w:rPr>
          <w:noProof/>
        </w:rPr>
        <w:t>52</w:t>
      </w:r>
      <w:r>
        <w:rPr>
          <w:noProof/>
        </w:rPr>
        <w:fldChar w:fldCharType="end"/>
      </w:r>
    </w:p>
    <w:p w14:paraId="5A37778E" w14:textId="341E1D15"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 xml:space="preserve">Tabel </w:t>
      </w:r>
      <w:r w:rsidR="00B85A66">
        <w:rPr>
          <w:noProof/>
        </w:rPr>
        <w:t>3.4.1.1</w:t>
      </w:r>
      <w:r>
        <w:rPr>
          <w:noProof/>
        </w:rPr>
        <w:t xml:space="preserve"> List kata kunci</w:t>
      </w:r>
      <w:r>
        <w:rPr>
          <w:noProof/>
        </w:rPr>
        <w:tab/>
      </w:r>
      <w:r>
        <w:rPr>
          <w:noProof/>
        </w:rPr>
        <w:fldChar w:fldCharType="begin"/>
      </w:r>
      <w:r>
        <w:rPr>
          <w:noProof/>
        </w:rPr>
        <w:instrText xml:space="preserve"> PAGEREF _Toc186204148 \h </w:instrText>
      </w:r>
      <w:r>
        <w:rPr>
          <w:noProof/>
        </w:rPr>
      </w:r>
      <w:r>
        <w:rPr>
          <w:noProof/>
        </w:rPr>
        <w:fldChar w:fldCharType="separate"/>
      </w:r>
      <w:r w:rsidR="000B0ECF">
        <w:rPr>
          <w:noProof/>
        </w:rPr>
        <w:t>60</w:t>
      </w:r>
      <w:r>
        <w:rPr>
          <w:noProof/>
        </w:rPr>
        <w:fldChar w:fldCharType="end"/>
      </w:r>
    </w:p>
    <w:p w14:paraId="1CF25ED3" w14:textId="19E1B4C0"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3.</w:t>
      </w:r>
      <w:r w:rsidR="00CD57DB">
        <w:rPr>
          <w:noProof/>
        </w:rPr>
        <w:t>7</w:t>
      </w:r>
      <w:r>
        <w:rPr>
          <w:noProof/>
        </w:rPr>
        <w:t>.1  Jadwal pelaksanaan penelitian</w:t>
      </w:r>
      <w:r>
        <w:rPr>
          <w:noProof/>
        </w:rPr>
        <w:tab/>
      </w:r>
      <w:r>
        <w:rPr>
          <w:noProof/>
        </w:rPr>
        <w:fldChar w:fldCharType="begin"/>
      </w:r>
      <w:r>
        <w:rPr>
          <w:noProof/>
        </w:rPr>
        <w:instrText xml:space="preserve"> PAGEREF _Toc186204149 \h </w:instrText>
      </w:r>
      <w:r>
        <w:rPr>
          <w:noProof/>
        </w:rPr>
      </w:r>
      <w:r>
        <w:rPr>
          <w:noProof/>
        </w:rPr>
        <w:fldChar w:fldCharType="separate"/>
      </w:r>
      <w:r w:rsidR="000B0ECF">
        <w:rPr>
          <w:noProof/>
        </w:rPr>
        <w:t>75</w:t>
      </w:r>
      <w:r>
        <w:rPr>
          <w:noProof/>
        </w:rPr>
        <w:fldChar w:fldCharType="end"/>
      </w:r>
    </w:p>
    <w:p w14:paraId="192C8F22" w14:textId="646CFDC2"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4.1.1.1.1  Contoh hasil teks pre-processing dan tokenizing BERT</w:t>
      </w:r>
      <w:r>
        <w:rPr>
          <w:noProof/>
        </w:rPr>
        <w:tab/>
      </w:r>
      <w:r>
        <w:rPr>
          <w:noProof/>
        </w:rPr>
        <w:fldChar w:fldCharType="begin"/>
      </w:r>
      <w:r>
        <w:rPr>
          <w:noProof/>
        </w:rPr>
        <w:instrText xml:space="preserve"> PAGEREF _Toc186204150 \h </w:instrText>
      </w:r>
      <w:r>
        <w:rPr>
          <w:noProof/>
        </w:rPr>
      </w:r>
      <w:r>
        <w:rPr>
          <w:noProof/>
        </w:rPr>
        <w:fldChar w:fldCharType="separate"/>
      </w:r>
      <w:r w:rsidR="000B0ECF">
        <w:rPr>
          <w:noProof/>
        </w:rPr>
        <w:t>78</w:t>
      </w:r>
      <w:r>
        <w:rPr>
          <w:noProof/>
        </w:rPr>
        <w:fldChar w:fldCharType="end"/>
      </w:r>
    </w:p>
    <w:p w14:paraId="5D7BD3F5" w14:textId="45E28B29"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4.1.2.1.1 Hasil ADF (sumber: data olahan penulis)</w:t>
      </w:r>
      <w:r>
        <w:rPr>
          <w:noProof/>
        </w:rPr>
        <w:tab/>
      </w:r>
      <w:r>
        <w:rPr>
          <w:noProof/>
        </w:rPr>
        <w:fldChar w:fldCharType="begin"/>
      </w:r>
      <w:r>
        <w:rPr>
          <w:noProof/>
        </w:rPr>
        <w:instrText xml:space="preserve"> PAGEREF _Toc186204151 \h </w:instrText>
      </w:r>
      <w:r>
        <w:rPr>
          <w:noProof/>
        </w:rPr>
      </w:r>
      <w:r>
        <w:rPr>
          <w:noProof/>
        </w:rPr>
        <w:fldChar w:fldCharType="separate"/>
      </w:r>
      <w:r w:rsidR="000B0ECF">
        <w:rPr>
          <w:noProof/>
        </w:rPr>
        <w:t>85</w:t>
      </w:r>
      <w:r>
        <w:rPr>
          <w:noProof/>
        </w:rPr>
        <w:fldChar w:fldCharType="end"/>
      </w:r>
    </w:p>
    <w:p w14:paraId="727F3837" w14:textId="18105DA9"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4.1.2.2.1 Uji Kointegrasi Johansen</w:t>
      </w:r>
      <w:r>
        <w:rPr>
          <w:noProof/>
        </w:rPr>
        <w:tab/>
      </w:r>
      <w:r>
        <w:rPr>
          <w:noProof/>
        </w:rPr>
        <w:fldChar w:fldCharType="begin"/>
      </w:r>
      <w:r>
        <w:rPr>
          <w:noProof/>
        </w:rPr>
        <w:instrText xml:space="preserve"> PAGEREF _Toc186204152 \h </w:instrText>
      </w:r>
      <w:r>
        <w:rPr>
          <w:noProof/>
        </w:rPr>
      </w:r>
      <w:r>
        <w:rPr>
          <w:noProof/>
        </w:rPr>
        <w:fldChar w:fldCharType="separate"/>
      </w:r>
      <w:r w:rsidR="000B0ECF">
        <w:rPr>
          <w:noProof/>
        </w:rPr>
        <w:t>87</w:t>
      </w:r>
      <w:r>
        <w:rPr>
          <w:noProof/>
        </w:rPr>
        <w:fldChar w:fldCharType="end"/>
      </w:r>
    </w:p>
    <w:p w14:paraId="159C8A7F" w14:textId="7ADA1EDE"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4.1.2.5.1 Criterion-value</w:t>
      </w:r>
      <w:r>
        <w:rPr>
          <w:noProof/>
        </w:rPr>
        <w:tab/>
      </w:r>
      <w:r>
        <w:rPr>
          <w:noProof/>
        </w:rPr>
        <w:fldChar w:fldCharType="begin"/>
      </w:r>
      <w:r>
        <w:rPr>
          <w:noProof/>
        </w:rPr>
        <w:instrText xml:space="preserve"> PAGEREF _Toc186204153 \h </w:instrText>
      </w:r>
      <w:r>
        <w:rPr>
          <w:noProof/>
        </w:rPr>
      </w:r>
      <w:r>
        <w:rPr>
          <w:noProof/>
        </w:rPr>
        <w:fldChar w:fldCharType="separate"/>
      </w:r>
      <w:r w:rsidR="000B0ECF">
        <w:rPr>
          <w:noProof/>
        </w:rPr>
        <w:t>89</w:t>
      </w:r>
      <w:r>
        <w:rPr>
          <w:noProof/>
        </w:rPr>
        <w:fldChar w:fldCharType="end"/>
      </w:r>
    </w:p>
    <w:p w14:paraId="3179EEFF" w14:textId="389E3D64"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4.1.2.5.2 Wald Exclusion Test</w:t>
      </w:r>
      <w:r>
        <w:rPr>
          <w:noProof/>
        </w:rPr>
        <w:tab/>
      </w:r>
      <w:r>
        <w:rPr>
          <w:noProof/>
        </w:rPr>
        <w:fldChar w:fldCharType="begin"/>
      </w:r>
      <w:r>
        <w:rPr>
          <w:noProof/>
        </w:rPr>
        <w:instrText xml:space="preserve"> PAGEREF _Toc186204154 \h </w:instrText>
      </w:r>
      <w:r>
        <w:rPr>
          <w:noProof/>
        </w:rPr>
      </w:r>
      <w:r>
        <w:rPr>
          <w:noProof/>
        </w:rPr>
        <w:fldChar w:fldCharType="separate"/>
      </w:r>
      <w:r w:rsidR="000B0ECF">
        <w:rPr>
          <w:noProof/>
        </w:rPr>
        <w:t>90</w:t>
      </w:r>
      <w:r>
        <w:rPr>
          <w:noProof/>
        </w:rPr>
        <w:fldChar w:fldCharType="end"/>
      </w:r>
    </w:p>
    <w:p w14:paraId="2DD283B4" w14:textId="5F8B8E2E"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4.1.2.6.1 Cross-correlation Berita Unfavorable terhadap IKE dan IKE</w:t>
      </w:r>
      <w:r>
        <w:rPr>
          <w:noProof/>
        </w:rPr>
        <w:tab/>
      </w:r>
      <w:r>
        <w:rPr>
          <w:noProof/>
        </w:rPr>
        <w:fldChar w:fldCharType="begin"/>
      </w:r>
      <w:r>
        <w:rPr>
          <w:noProof/>
        </w:rPr>
        <w:instrText xml:space="preserve"> PAGEREF _Toc186204155 \h </w:instrText>
      </w:r>
      <w:r>
        <w:rPr>
          <w:noProof/>
        </w:rPr>
      </w:r>
      <w:r>
        <w:rPr>
          <w:noProof/>
        </w:rPr>
        <w:fldChar w:fldCharType="separate"/>
      </w:r>
      <w:r w:rsidR="000B0ECF">
        <w:rPr>
          <w:noProof/>
        </w:rPr>
        <w:t>91</w:t>
      </w:r>
      <w:r>
        <w:rPr>
          <w:noProof/>
        </w:rPr>
        <w:fldChar w:fldCharType="end"/>
      </w:r>
    </w:p>
    <w:p w14:paraId="00136CC8" w14:textId="6106B312"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4.1.2.7.1  Hasil VIF</w:t>
      </w:r>
      <w:r>
        <w:rPr>
          <w:noProof/>
        </w:rPr>
        <w:tab/>
      </w:r>
      <w:r>
        <w:rPr>
          <w:noProof/>
        </w:rPr>
        <w:fldChar w:fldCharType="begin"/>
      </w:r>
      <w:r>
        <w:rPr>
          <w:noProof/>
        </w:rPr>
        <w:instrText xml:space="preserve"> PAGEREF _Toc186204156 \h </w:instrText>
      </w:r>
      <w:r>
        <w:rPr>
          <w:noProof/>
        </w:rPr>
      </w:r>
      <w:r>
        <w:rPr>
          <w:noProof/>
        </w:rPr>
        <w:fldChar w:fldCharType="separate"/>
      </w:r>
      <w:r w:rsidR="000B0ECF">
        <w:rPr>
          <w:noProof/>
        </w:rPr>
        <w:t>93</w:t>
      </w:r>
      <w:r>
        <w:rPr>
          <w:noProof/>
        </w:rPr>
        <w:fldChar w:fldCharType="end"/>
      </w:r>
    </w:p>
    <w:p w14:paraId="0440E6B6" w14:textId="6D48D285"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4.1.2.8.1.1 VAR Model 1a &amp; 1b</w:t>
      </w:r>
      <w:r>
        <w:rPr>
          <w:noProof/>
        </w:rPr>
        <w:tab/>
      </w:r>
      <w:r>
        <w:rPr>
          <w:noProof/>
        </w:rPr>
        <w:fldChar w:fldCharType="begin"/>
      </w:r>
      <w:r>
        <w:rPr>
          <w:noProof/>
        </w:rPr>
        <w:instrText xml:space="preserve"> PAGEREF _Toc186204157 \h </w:instrText>
      </w:r>
      <w:r>
        <w:rPr>
          <w:noProof/>
        </w:rPr>
      </w:r>
      <w:r>
        <w:rPr>
          <w:noProof/>
        </w:rPr>
        <w:fldChar w:fldCharType="separate"/>
      </w:r>
      <w:r w:rsidR="000B0ECF">
        <w:rPr>
          <w:noProof/>
        </w:rPr>
        <w:t>94</w:t>
      </w:r>
      <w:r>
        <w:rPr>
          <w:noProof/>
        </w:rPr>
        <w:fldChar w:fldCharType="end"/>
      </w:r>
    </w:p>
    <w:p w14:paraId="48DF947B" w14:textId="14102CA0"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4.1.2.8.2.1 VAR Model 2a &amp; 2b</w:t>
      </w:r>
      <w:r>
        <w:rPr>
          <w:noProof/>
        </w:rPr>
        <w:tab/>
      </w:r>
      <w:r>
        <w:rPr>
          <w:noProof/>
        </w:rPr>
        <w:fldChar w:fldCharType="begin"/>
      </w:r>
      <w:r>
        <w:rPr>
          <w:noProof/>
        </w:rPr>
        <w:instrText xml:space="preserve"> PAGEREF _Toc186204158 \h </w:instrText>
      </w:r>
      <w:r>
        <w:rPr>
          <w:noProof/>
        </w:rPr>
      </w:r>
      <w:r>
        <w:rPr>
          <w:noProof/>
        </w:rPr>
        <w:fldChar w:fldCharType="separate"/>
      </w:r>
      <w:r w:rsidR="000B0ECF">
        <w:rPr>
          <w:noProof/>
        </w:rPr>
        <w:t>96</w:t>
      </w:r>
      <w:r>
        <w:rPr>
          <w:noProof/>
        </w:rPr>
        <w:fldChar w:fldCharType="end"/>
      </w:r>
    </w:p>
    <w:p w14:paraId="44501B4D" w14:textId="7266BBAB"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4.1.2.8.3.1 VAR Model 3a &amp; 3b</w:t>
      </w:r>
      <w:r>
        <w:rPr>
          <w:noProof/>
        </w:rPr>
        <w:tab/>
      </w:r>
      <w:r>
        <w:rPr>
          <w:noProof/>
        </w:rPr>
        <w:fldChar w:fldCharType="begin"/>
      </w:r>
      <w:r>
        <w:rPr>
          <w:noProof/>
        </w:rPr>
        <w:instrText xml:space="preserve"> PAGEREF _Toc186204159 \h </w:instrText>
      </w:r>
      <w:r>
        <w:rPr>
          <w:noProof/>
        </w:rPr>
      </w:r>
      <w:r>
        <w:rPr>
          <w:noProof/>
        </w:rPr>
        <w:fldChar w:fldCharType="separate"/>
      </w:r>
      <w:r w:rsidR="000B0ECF">
        <w:rPr>
          <w:noProof/>
        </w:rPr>
        <w:t>97</w:t>
      </w:r>
      <w:r>
        <w:rPr>
          <w:noProof/>
        </w:rPr>
        <w:fldChar w:fldCharType="end"/>
      </w:r>
    </w:p>
    <w:p w14:paraId="503440D3" w14:textId="63909536"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4.1.2.9.1 Hasil uji kausalitas Granger</w:t>
      </w:r>
      <w:r>
        <w:rPr>
          <w:noProof/>
        </w:rPr>
        <w:tab/>
      </w:r>
      <w:r>
        <w:rPr>
          <w:noProof/>
        </w:rPr>
        <w:fldChar w:fldCharType="begin"/>
      </w:r>
      <w:r>
        <w:rPr>
          <w:noProof/>
        </w:rPr>
        <w:instrText xml:space="preserve"> PAGEREF _Toc186204160 \h </w:instrText>
      </w:r>
      <w:r>
        <w:rPr>
          <w:noProof/>
        </w:rPr>
      </w:r>
      <w:r>
        <w:rPr>
          <w:noProof/>
        </w:rPr>
        <w:fldChar w:fldCharType="separate"/>
      </w:r>
      <w:r w:rsidR="000B0ECF">
        <w:rPr>
          <w:noProof/>
        </w:rPr>
        <w:t>99</w:t>
      </w:r>
      <w:r>
        <w:rPr>
          <w:noProof/>
        </w:rPr>
        <w:fldChar w:fldCharType="end"/>
      </w:r>
    </w:p>
    <w:p w14:paraId="7FA7AF0C" w14:textId="24CEEF9D" w:rsidR="00C06B33" w:rsidRDefault="00C06B33" w:rsidP="001C5E1D">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noProof/>
        </w:rPr>
        <w:t>Tabel 4.1.2.10.1 Estimasi VAR</w:t>
      </w:r>
      <w:r>
        <w:rPr>
          <w:noProof/>
        </w:rPr>
        <w:tab/>
      </w:r>
      <w:r>
        <w:rPr>
          <w:noProof/>
        </w:rPr>
        <w:fldChar w:fldCharType="begin"/>
      </w:r>
      <w:r>
        <w:rPr>
          <w:noProof/>
        </w:rPr>
        <w:instrText xml:space="preserve"> PAGEREF _Toc186204161 \h </w:instrText>
      </w:r>
      <w:r>
        <w:rPr>
          <w:noProof/>
        </w:rPr>
      </w:r>
      <w:r>
        <w:rPr>
          <w:noProof/>
        </w:rPr>
        <w:fldChar w:fldCharType="separate"/>
      </w:r>
      <w:r w:rsidR="000B0ECF">
        <w:rPr>
          <w:noProof/>
        </w:rPr>
        <w:t>101</w:t>
      </w:r>
      <w:r>
        <w:rPr>
          <w:noProof/>
        </w:rPr>
        <w:fldChar w:fldCharType="end"/>
      </w:r>
    </w:p>
    <w:p w14:paraId="6FCB87A8" w14:textId="1A841F4A" w:rsidR="00055CDF" w:rsidRPr="000626E6" w:rsidRDefault="00C84FD7" w:rsidP="001C5E1D">
      <w:pPr>
        <w:spacing w:line="360" w:lineRule="auto"/>
        <w:rPr>
          <w:lang w:eastAsia="en-ID"/>
        </w:rPr>
      </w:pPr>
      <w:r>
        <w:rPr>
          <w:lang w:eastAsia="en-ID"/>
        </w:rPr>
        <w:fldChar w:fldCharType="end"/>
      </w:r>
    </w:p>
    <w:p w14:paraId="06A0398C" w14:textId="77777777" w:rsidR="00EE5F1E" w:rsidRDefault="00EE5F1E" w:rsidP="000410BF">
      <w:pPr>
        <w:rPr>
          <w:lang w:eastAsia="en-ID"/>
        </w:rPr>
      </w:pPr>
    </w:p>
    <w:p w14:paraId="268796A2" w14:textId="77777777" w:rsidR="00726432" w:rsidRDefault="00726432" w:rsidP="00055CDF">
      <w:pPr>
        <w:pStyle w:val="Heading1"/>
        <w:numPr>
          <w:ilvl w:val="0"/>
          <w:numId w:val="0"/>
        </w:numPr>
        <w:ind w:left="567" w:hanging="567"/>
        <w:rPr>
          <w:lang w:eastAsia="en-ID"/>
        </w:rPr>
        <w:sectPr w:rsidR="00726432" w:rsidSect="0081377C">
          <w:type w:val="continuous"/>
          <w:pgSz w:w="11906" w:h="16838"/>
          <w:pgMar w:top="2268" w:right="1701" w:bottom="1701" w:left="2268" w:header="709" w:footer="709" w:gutter="0"/>
          <w:cols w:space="708"/>
          <w:titlePg/>
          <w:docGrid w:linePitch="360"/>
        </w:sectPr>
      </w:pPr>
      <w:bookmarkStart w:id="23" w:name="_Toc184911633"/>
      <w:bookmarkStart w:id="24" w:name="_Toc185002303"/>
      <w:bookmarkStart w:id="25" w:name="_Toc184911634"/>
    </w:p>
    <w:p w14:paraId="4E012EEB" w14:textId="77777777" w:rsidR="00B50083" w:rsidRDefault="00B50083" w:rsidP="00DF1584">
      <w:pPr>
        <w:pStyle w:val="Heading1"/>
        <w:numPr>
          <w:ilvl w:val="0"/>
          <w:numId w:val="0"/>
        </w:numPr>
        <w:ind w:left="567" w:hanging="567"/>
        <w:jc w:val="center"/>
        <w:rPr>
          <w:lang w:eastAsia="en-ID"/>
        </w:rPr>
        <w:sectPr w:rsidR="00B50083" w:rsidSect="00F9382E">
          <w:footerReference w:type="first" r:id="rId20"/>
          <w:pgSz w:w="11906" w:h="16838"/>
          <w:pgMar w:top="2268" w:right="1701" w:bottom="1701" w:left="2268" w:header="709" w:footer="709" w:gutter="0"/>
          <w:cols w:space="708"/>
          <w:titlePg/>
          <w:docGrid w:linePitch="360"/>
        </w:sectPr>
      </w:pPr>
      <w:bookmarkStart w:id="26" w:name="_Toc185928145"/>
    </w:p>
    <w:p w14:paraId="34E371FE" w14:textId="77777777" w:rsidR="0086513C" w:rsidRDefault="0086513C" w:rsidP="00DF1584">
      <w:pPr>
        <w:pStyle w:val="Heading1"/>
        <w:numPr>
          <w:ilvl w:val="0"/>
          <w:numId w:val="0"/>
        </w:numPr>
        <w:ind w:left="567" w:hanging="567"/>
        <w:jc w:val="center"/>
        <w:rPr>
          <w:lang w:eastAsia="en-ID"/>
        </w:rPr>
      </w:pPr>
      <w:r>
        <w:rPr>
          <w:lang w:eastAsia="en-ID"/>
        </w:rPr>
        <w:t>DAFTAR GAMBAR</w:t>
      </w:r>
      <w:bookmarkEnd w:id="23"/>
      <w:bookmarkEnd w:id="24"/>
      <w:bookmarkEnd w:id="26"/>
    </w:p>
    <w:p w14:paraId="1498E8A7" w14:textId="77777777" w:rsidR="0086513C" w:rsidRDefault="0086513C" w:rsidP="0086513C">
      <w:pPr>
        <w:rPr>
          <w:lang w:eastAsia="en-ID"/>
        </w:rPr>
      </w:pPr>
    </w:p>
    <w:p w14:paraId="75436CAF" w14:textId="5B0AD020" w:rsidR="00907978" w:rsidRDefault="00AC7A65" w:rsidP="00907978">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rFonts w:asciiTheme="minorHAnsi" w:eastAsiaTheme="minorEastAsia" w:hAnsiTheme="minorHAnsi"/>
          <w:noProof/>
          <w:sz w:val="22"/>
          <w:lang w:eastAsia="en-ID"/>
        </w:rPr>
        <w:fldChar w:fldCharType="begin"/>
      </w:r>
      <w:r>
        <w:rPr>
          <w:rFonts w:asciiTheme="minorHAnsi" w:eastAsiaTheme="minorEastAsia" w:hAnsiTheme="minorHAnsi"/>
          <w:noProof/>
          <w:sz w:val="22"/>
          <w:lang w:eastAsia="en-ID"/>
        </w:rPr>
        <w:instrText xml:space="preserve"> TOC \h \z \c "Gambar" </w:instrText>
      </w:r>
      <w:r>
        <w:rPr>
          <w:rFonts w:asciiTheme="minorHAnsi" w:eastAsiaTheme="minorEastAsia" w:hAnsiTheme="minorHAnsi"/>
          <w:noProof/>
          <w:sz w:val="22"/>
          <w:lang w:eastAsia="en-ID"/>
        </w:rPr>
        <w:fldChar w:fldCharType="separate"/>
      </w:r>
      <w:hyperlink w:anchor="_Toc185936436" w:history="1">
        <w:r w:rsidR="00907978" w:rsidRPr="00C46EDD">
          <w:rPr>
            <w:rStyle w:val="Hyperlink"/>
            <w:noProof/>
          </w:rPr>
          <w:t>Gambar 1.1.1 Pemberitaan pengangguran saat pandemi (sumber:  Kontan.co.id)</w:t>
        </w:r>
        <w:r w:rsidR="00907978">
          <w:rPr>
            <w:noProof/>
            <w:webHidden/>
          </w:rPr>
          <w:tab/>
        </w:r>
        <w:r w:rsidR="00907978">
          <w:rPr>
            <w:noProof/>
            <w:webHidden/>
          </w:rPr>
          <w:fldChar w:fldCharType="begin"/>
        </w:r>
        <w:r w:rsidR="00907978">
          <w:rPr>
            <w:noProof/>
            <w:webHidden/>
          </w:rPr>
          <w:instrText xml:space="preserve"> PAGEREF _Toc185936436 \h </w:instrText>
        </w:r>
        <w:r w:rsidR="00907978">
          <w:rPr>
            <w:noProof/>
            <w:webHidden/>
          </w:rPr>
        </w:r>
        <w:r w:rsidR="00907978">
          <w:rPr>
            <w:noProof/>
            <w:webHidden/>
          </w:rPr>
          <w:fldChar w:fldCharType="separate"/>
        </w:r>
        <w:r w:rsidR="000B0ECF">
          <w:rPr>
            <w:noProof/>
            <w:webHidden/>
          </w:rPr>
          <w:t>20</w:t>
        </w:r>
        <w:r w:rsidR="00907978">
          <w:rPr>
            <w:noProof/>
            <w:webHidden/>
          </w:rPr>
          <w:fldChar w:fldCharType="end"/>
        </w:r>
      </w:hyperlink>
    </w:p>
    <w:p w14:paraId="36AD5C74" w14:textId="66BE7D34" w:rsidR="00907978" w:rsidRDefault="00907978" w:rsidP="00907978">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6437" w:history="1">
        <w:r w:rsidRPr="00C46EDD">
          <w:rPr>
            <w:rStyle w:val="Hyperlink"/>
            <w:noProof/>
          </w:rPr>
          <w:t>Gambar 2.2.1</w:t>
        </w:r>
        <w:r w:rsidR="009D5E74">
          <w:rPr>
            <w:rStyle w:val="Hyperlink"/>
            <w:noProof/>
          </w:rPr>
          <w:t>.1</w:t>
        </w:r>
        <w:r w:rsidRPr="00C46EDD">
          <w:rPr>
            <w:rStyle w:val="Hyperlink"/>
            <w:noProof/>
          </w:rPr>
          <w:t xml:space="preserve"> Tiga komponen utama dari proses agenda-setting: agenda media, agenda publik, agenda kebijakan (sumber: Rogers and Dearing (1988)</w:t>
        </w:r>
        <w:r>
          <w:rPr>
            <w:noProof/>
            <w:webHidden/>
          </w:rPr>
          <w:tab/>
        </w:r>
        <w:r w:rsidR="0074009D">
          <w:rPr>
            <w:noProof/>
            <w:webHidden/>
          </w:rPr>
          <w:t>39</w:t>
        </w:r>
      </w:hyperlink>
    </w:p>
    <w:p w14:paraId="33C090C1" w14:textId="36498572" w:rsidR="00907978" w:rsidRDefault="00907978" w:rsidP="00907978">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6438" w:history="1">
        <w:r w:rsidRPr="00C46EDD">
          <w:rPr>
            <w:rStyle w:val="Hyperlink"/>
            <w:noProof/>
          </w:rPr>
          <w:t>Gambar 2.2.</w:t>
        </w:r>
        <w:r w:rsidR="009D5E74">
          <w:rPr>
            <w:rStyle w:val="Hyperlink"/>
            <w:noProof/>
          </w:rPr>
          <w:t>1.</w:t>
        </w:r>
        <w:r w:rsidRPr="00C46EDD">
          <w:rPr>
            <w:rStyle w:val="Hyperlink"/>
            <w:noProof/>
          </w:rPr>
          <w:t>2  Efek Agenda-Setting Level Kedua (sumber: McCombs et al., 1997)</w:t>
        </w:r>
        <w:r>
          <w:rPr>
            <w:noProof/>
            <w:webHidden/>
          </w:rPr>
          <w:tab/>
        </w:r>
        <w:r>
          <w:rPr>
            <w:noProof/>
            <w:webHidden/>
          </w:rPr>
          <w:fldChar w:fldCharType="begin"/>
        </w:r>
        <w:r>
          <w:rPr>
            <w:noProof/>
            <w:webHidden/>
          </w:rPr>
          <w:instrText xml:space="preserve"> PAGEREF _Toc185936438 \h </w:instrText>
        </w:r>
        <w:r>
          <w:rPr>
            <w:noProof/>
            <w:webHidden/>
          </w:rPr>
        </w:r>
        <w:r>
          <w:rPr>
            <w:noProof/>
            <w:webHidden/>
          </w:rPr>
          <w:fldChar w:fldCharType="separate"/>
        </w:r>
        <w:r w:rsidR="000B0ECF">
          <w:rPr>
            <w:noProof/>
            <w:webHidden/>
          </w:rPr>
          <w:t>40</w:t>
        </w:r>
        <w:r>
          <w:rPr>
            <w:noProof/>
            <w:webHidden/>
          </w:rPr>
          <w:fldChar w:fldCharType="end"/>
        </w:r>
      </w:hyperlink>
    </w:p>
    <w:p w14:paraId="7D7E01F1" w14:textId="67700B5D" w:rsidR="00907978" w:rsidRDefault="00907978" w:rsidP="00907978">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6439" w:history="1">
        <w:r w:rsidRPr="00C46EDD">
          <w:rPr>
            <w:rStyle w:val="Hyperlink"/>
            <w:noProof/>
          </w:rPr>
          <w:t>Gambar 3.4.1</w:t>
        </w:r>
        <w:r w:rsidR="001C5E1D">
          <w:rPr>
            <w:rStyle w:val="Hyperlink"/>
            <w:noProof/>
          </w:rPr>
          <w:t>.1</w:t>
        </w:r>
        <w:r w:rsidRPr="00C46EDD">
          <w:rPr>
            <w:rStyle w:val="Hyperlink"/>
            <w:noProof/>
          </w:rPr>
          <w:t xml:space="preserve"> Sistem Arsitektur BERT (Abdussalam et al, 2022)</w:t>
        </w:r>
        <w:r>
          <w:rPr>
            <w:noProof/>
            <w:webHidden/>
          </w:rPr>
          <w:tab/>
        </w:r>
        <w:r w:rsidR="00992AEE">
          <w:rPr>
            <w:noProof/>
            <w:webHidden/>
          </w:rPr>
          <w:t>62</w:t>
        </w:r>
      </w:hyperlink>
    </w:p>
    <w:p w14:paraId="661D85D7" w14:textId="32FA8D99" w:rsidR="00907978" w:rsidRDefault="00907978" w:rsidP="00907978">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6440" w:history="1">
        <w:r w:rsidRPr="00C46EDD">
          <w:rPr>
            <w:rStyle w:val="Hyperlink"/>
            <w:noProof/>
          </w:rPr>
          <w:t>Gambar 3.5.1 Hasil training loss dan validation loss (reliabilitas dan validitas) pada model sentimen</w:t>
        </w:r>
        <w:r>
          <w:rPr>
            <w:noProof/>
            <w:webHidden/>
          </w:rPr>
          <w:tab/>
        </w:r>
        <w:r w:rsidR="0074009D">
          <w:rPr>
            <w:noProof/>
            <w:webHidden/>
          </w:rPr>
          <w:t>64</w:t>
        </w:r>
      </w:hyperlink>
    </w:p>
    <w:p w14:paraId="3AAA7F85" w14:textId="0219E9FB" w:rsidR="00726432" w:rsidRPr="001C5E1D" w:rsidRDefault="00AC7A65" w:rsidP="001C5E1D">
      <w:pPr>
        <w:pStyle w:val="TableofFigures"/>
        <w:tabs>
          <w:tab w:val="right" w:leader="dot" w:pos="7927"/>
        </w:tabs>
        <w:spacing w:line="360" w:lineRule="auto"/>
        <w:rPr>
          <w:rFonts w:asciiTheme="minorHAnsi" w:eastAsiaTheme="minorEastAsia" w:hAnsiTheme="minorHAnsi"/>
          <w:noProof/>
          <w:sz w:val="22"/>
          <w:lang w:eastAsia="en-ID"/>
        </w:rPr>
        <w:sectPr w:rsidR="00726432" w:rsidRPr="001C5E1D" w:rsidSect="00B50083">
          <w:type w:val="continuous"/>
          <w:pgSz w:w="11906" w:h="16838"/>
          <w:pgMar w:top="2268" w:right="1701" w:bottom="1701" w:left="2268" w:header="709" w:footer="709" w:gutter="0"/>
          <w:cols w:space="708"/>
          <w:titlePg/>
          <w:docGrid w:linePitch="360"/>
        </w:sectPr>
      </w:pPr>
      <w:r>
        <w:rPr>
          <w:rFonts w:asciiTheme="minorHAnsi" w:eastAsiaTheme="minorEastAsia" w:hAnsiTheme="minorHAnsi"/>
          <w:noProof/>
          <w:sz w:val="22"/>
          <w:lang w:eastAsia="en-ID"/>
        </w:rPr>
        <w:fldChar w:fldCharType="end"/>
      </w:r>
      <w:bookmarkStart w:id="27" w:name="_Toc185002304"/>
    </w:p>
    <w:p w14:paraId="0C746207" w14:textId="3D5CC722" w:rsidR="004503B1" w:rsidRDefault="004503B1" w:rsidP="00DF1584">
      <w:pPr>
        <w:pStyle w:val="Heading1"/>
        <w:numPr>
          <w:ilvl w:val="0"/>
          <w:numId w:val="0"/>
        </w:numPr>
        <w:ind w:left="567" w:hanging="567"/>
        <w:jc w:val="center"/>
        <w:rPr>
          <w:lang w:eastAsia="en-ID"/>
        </w:rPr>
      </w:pPr>
      <w:bookmarkStart w:id="28" w:name="_Toc185928146"/>
      <w:r>
        <w:rPr>
          <w:lang w:eastAsia="en-ID"/>
        </w:rPr>
        <w:lastRenderedPageBreak/>
        <w:t>DAFTAR GRAFIK</w:t>
      </w:r>
      <w:bookmarkEnd w:id="25"/>
      <w:bookmarkEnd w:id="27"/>
      <w:bookmarkEnd w:id="28"/>
    </w:p>
    <w:p w14:paraId="6E2DA67C" w14:textId="72557B75" w:rsidR="004503B1" w:rsidRPr="000626E6" w:rsidRDefault="004503B1" w:rsidP="001054A6">
      <w:pPr>
        <w:tabs>
          <w:tab w:val="left" w:pos="2697"/>
        </w:tabs>
        <w:spacing w:line="360" w:lineRule="auto"/>
        <w:rPr>
          <w:lang w:eastAsia="en-ID"/>
        </w:rPr>
      </w:pPr>
      <w:r>
        <w:rPr>
          <w:lang w:eastAsia="en-ID"/>
        </w:rPr>
        <w:tab/>
      </w:r>
    </w:p>
    <w:p w14:paraId="132E1142" w14:textId="126BFE95" w:rsidR="00C06B33" w:rsidRDefault="007203F6"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lang w:eastAsia="en-ID"/>
        </w:rPr>
        <w:fldChar w:fldCharType="begin"/>
      </w:r>
      <w:r>
        <w:rPr>
          <w:lang w:eastAsia="en-ID"/>
        </w:rPr>
        <w:instrText xml:space="preserve"> TOC \h \z \c "Grafik" </w:instrText>
      </w:r>
      <w:r>
        <w:rPr>
          <w:lang w:eastAsia="en-ID"/>
        </w:rPr>
        <w:fldChar w:fldCharType="separate"/>
      </w:r>
      <w:hyperlink w:anchor="_Toc186204234" w:history="1">
        <w:r w:rsidR="00C06B33" w:rsidRPr="0025713F">
          <w:rPr>
            <w:rStyle w:val="Hyperlink"/>
            <w:noProof/>
          </w:rPr>
          <w:t>Grafik 1.1.1 Fluktuasi IKK dan CLI (sumber: bi.go.id, oecd.rg)</w:t>
        </w:r>
        <w:r w:rsidR="00C06B33">
          <w:rPr>
            <w:noProof/>
            <w:webHidden/>
          </w:rPr>
          <w:tab/>
        </w:r>
        <w:r w:rsidR="00C06B33">
          <w:rPr>
            <w:noProof/>
            <w:webHidden/>
          </w:rPr>
          <w:fldChar w:fldCharType="begin"/>
        </w:r>
        <w:r w:rsidR="00C06B33">
          <w:rPr>
            <w:noProof/>
            <w:webHidden/>
          </w:rPr>
          <w:instrText xml:space="preserve"> PAGEREF _Toc186204234 \h </w:instrText>
        </w:r>
        <w:r w:rsidR="00C06B33">
          <w:rPr>
            <w:noProof/>
            <w:webHidden/>
          </w:rPr>
        </w:r>
        <w:r w:rsidR="00C06B33">
          <w:rPr>
            <w:noProof/>
            <w:webHidden/>
          </w:rPr>
          <w:fldChar w:fldCharType="separate"/>
        </w:r>
        <w:r w:rsidR="000B0ECF">
          <w:rPr>
            <w:noProof/>
            <w:webHidden/>
          </w:rPr>
          <w:t>18</w:t>
        </w:r>
        <w:r w:rsidR="00C06B33">
          <w:rPr>
            <w:noProof/>
            <w:webHidden/>
          </w:rPr>
          <w:fldChar w:fldCharType="end"/>
        </w:r>
      </w:hyperlink>
    </w:p>
    <w:p w14:paraId="6958BF48" w14:textId="5BD39504" w:rsidR="00C06B33" w:rsidRDefault="00C06B33"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6204235" w:history="1">
        <w:r w:rsidRPr="0025713F">
          <w:rPr>
            <w:rStyle w:val="Hyperlink"/>
            <w:noProof/>
          </w:rPr>
          <w:t>Grafik 4.1.1.1.1  Jumlah artikel Berita Kontan.co.id Januari 2019-Juni 2024 (sumber: data olahan penulis)</w:t>
        </w:r>
        <w:r>
          <w:rPr>
            <w:noProof/>
            <w:webHidden/>
          </w:rPr>
          <w:tab/>
        </w:r>
        <w:r>
          <w:rPr>
            <w:noProof/>
            <w:webHidden/>
          </w:rPr>
          <w:fldChar w:fldCharType="begin"/>
        </w:r>
        <w:r>
          <w:rPr>
            <w:noProof/>
            <w:webHidden/>
          </w:rPr>
          <w:instrText xml:space="preserve"> PAGEREF _Toc186204235 \h </w:instrText>
        </w:r>
        <w:r>
          <w:rPr>
            <w:noProof/>
            <w:webHidden/>
          </w:rPr>
        </w:r>
        <w:r>
          <w:rPr>
            <w:noProof/>
            <w:webHidden/>
          </w:rPr>
          <w:fldChar w:fldCharType="separate"/>
        </w:r>
        <w:r w:rsidR="000B0ECF">
          <w:rPr>
            <w:noProof/>
            <w:webHidden/>
          </w:rPr>
          <w:t>76</w:t>
        </w:r>
        <w:r>
          <w:rPr>
            <w:noProof/>
            <w:webHidden/>
          </w:rPr>
          <w:fldChar w:fldCharType="end"/>
        </w:r>
      </w:hyperlink>
    </w:p>
    <w:p w14:paraId="0CAF10BD" w14:textId="68F3FE7B" w:rsidR="00C06B33" w:rsidRDefault="00C06B33"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6204236" w:history="1">
        <w:r w:rsidRPr="0025713F">
          <w:rPr>
            <w:rStyle w:val="Hyperlink"/>
            <w:noProof/>
          </w:rPr>
          <w:t>Grafik 4.1.1.1.2 Reliabilitas &amp; Validitas Model: metrics, validation &amp; training loss, dan test evaluation (sumber: data olahan penulis)</w:t>
        </w:r>
        <w:r>
          <w:rPr>
            <w:noProof/>
            <w:webHidden/>
          </w:rPr>
          <w:tab/>
        </w:r>
        <w:r>
          <w:rPr>
            <w:noProof/>
            <w:webHidden/>
          </w:rPr>
          <w:fldChar w:fldCharType="begin"/>
        </w:r>
        <w:r>
          <w:rPr>
            <w:noProof/>
            <w:webHidden/>
          </w:rPr>
          <w:instrText xml:space="preserve"> PAGEREF _Toc186204236 \h </w:instrText>
        </w:r>
        <w:r>
          <w:rPr>
            <w:noProof/>
            <w:webHidden/>
          </w:rPr>
        </w:r>
        <w:r>
          <w:rPr>
            <w:noProof/>
            <w:webHidden/>
          </w:rPr>
          <w:fldChar w:fldCharType="separate"/>
        </w:r>
        <w:r w:rsidR="000B0ECF">
          <w:rPr>
            <w:noProof/>
            <w:webHidden/>
          </w:rPr>
          <w:t>79</w:t>
        </w:r>
        <w:r>
          <w:rPr>
            <w:noProof/>
            <w:webHidden/>
          </w:rPr>
          <w:fldChar w:fldCharType="end"/>
        </w:r>
      </w:hyperlink>
    </w:p>
    <w:p w14:paraId="3321E57F" w14:textId="2C1D391B" w:rsidR="00C06B33" w:rsidRDefault="00C06B33"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6204237" w:history="1">
        <w:r w:rsidRPr="0025713F">
          <w:rPr>
            <w:rStyle w:val="Hyperlink"/>
            <w:noProof/>
          </w:rPr>
          <w:t>Grafik 4.1.1.2.1 Tone Harian Pemberitaan Kontan.co.id Januari 2019-Juni 2024 (sumber: data olahan penulis)</w:t>
        </w:r>
        <w:r>
          <w:rPr>
            <w:noProof/>
            <w:webHidden/>
          </w:rPr>
          <w:tab/>
        </w:r>
        <w:r>
          <w:rPr>
            <w:noProof/>
            <w:webHidden/>
          </w:rPr>
          <w:fldChar w:fldCharType="begin"/>
        </w:r>
        <w:r>
          <w:rPr>
            <w:noProof/>
            <w:webHidden/>
          </w:rPr>
          <w:instrText xml:space="preserve"> PAGEREF _Toc186204237 \h </w:instrText>
        </w:r>
        <w:r>
          <w:rPr>
            <w:noProof/>
            <w:webHidden/>
          </w:rPr>
        </w:r>
        <w:r>
          <w:rPr>
            <w:noProof/>
            <w:webHidden/>
          </w:rPr>
          <w:fldChar w:fldCharType="separate"/>
        </w:r>
        <w:r w:rsidR="000B0ECF">
          <w:rPr>
            <w:noProof/>
            <w:webHidden/>
          </w:rPr>
          <w:t>80</w:t>
        </w:r>
        <w:r>
          <w:rPr>
            <w:noProof/>
            <w:webHidden/>
          </w:rPr>
          <w:fldChar w:fldCharType="end"/>
        </w:r>
      </w:hyperlink>
    </w:p>
    <w:p w14:paraId="366E13E0" w14:textId="2A515D66" w:rsidR="00C06B33" w:rsidRDefault="00C06B33"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6204238" w:history="1">
        <w:r w:rsidRPr="0025713F">
          <w:rPr>
            <w:rStyle w:val="Hyperlink"/>
            <w:noProof/>
          </w:rPr>
          <w:t>Grafik 4.1.1.2.2 Tone Bulanan Pemberitaan Kontan.co.id Januari 2019-Juni 2024 (sumber: data olahan penulis)</w:t>
        </w:r>
        <w:r>
          <w:rPr>
            <w:noProof/>
            <w:webHidden/>
          </w:rPr>
          <w:tab/>
        </w:r>
        <w:r>
          <w:rPr>
            <w:noProof/>
            <w:webHidden/>
          </w:rPr>
          <w:fldChar w:fldCharType="begin"/>
        </w:r>
        <w:r>
          <w:rPr>
            <w:noProof/>
            <w:webHidden/>
          </w:rPr>
          <w:instrText xml:space="preserve"> PAGEREF _Toc186204238 \h </w:instrText>
        </w:r>
        <w:r>
          <w:rPr>
            <w:noProof/>
            <w:webHidden/>
          </w:rPr>
        </w:r>
        <w:r>
          <w:rPr>
            <w:noProof/>
            <w:webHidden/>
          </w:rPr>
          <w:fldChar w:fldCharType="separate"/>
        </w:r>
        <w:r w:rsidR="000B0ECF">
          <w:rPr>
            <w:noProof/>
            <w:webHidden/>
          </w:rPr>
          <w:t>81</w:t>
        </w:r>
        <w:r>
          <w:rPr>
            <w:noProof/>
            <w:webHidden/>
          </w:rPr>
          <w:fldChar w:fldCharType="end"/>
        </w:r>
      </w:hyperlink>
    </w:p>
    <w:p w14:paraId="37FD50F1" w14:textId="4E32968E" w:rsidR="00C06B33" w:rsidRDefault="00C06B33"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6204239" w:history="1">
        <w:r w:rsidRPr="0025713F">
          <w:rPr>
            <w:rStyle w:val="Hyperlink"/>
            <w:noProof/>
          </w:rPr>
          <w:t>Grafik 4.1.1.2.3 Distribusi Kuartalan Tone Pemberitaan Kontan.co.id Januari 2019-Juni 2024 (sumber: data olahan penulis)</w:t>
        </w:r>
        <w:r>
          <w:rPr>
            <w:noProof/>
            <w:webHidden/>
          </w:rPr>
          <w:tab/>
        </w:r>
        <w:r>
          <w:rPr>
            <w:noProof/>
            <w:webHidden/>
          </w:rPr>
          <w:fldChar w:fldCharType="begin"/>
        </w:r>
        <w:r>
          <w:rPr>
            <w:noProof/>
            <w:webHidden/>
          </w:rPr>
          <w:instrText xml:space="preserve"> PAGEREF _Toc186204239 \h </w:instrText>
        </w:r>
        <w:r>
          <w:rPr>
            <w:noProof/>
            <w:webHidden/>
          </w:rPr>
        </w:r>
        <w:r>
          <w:rPr>
            <w:noProof/>
            <w:webHidden/>
          </w:rPr>
          <w:fldChar w:fldCharType="separate"/>
        </w:r>
        <w:r w:rsidR="000B0ECF">
          <w:rPr>
            <w:noProof/>
            <w:webHidden/>
          </w:rPr>
          <w:t>82</w:t>
        </w:r>
        <w:r>
          <w:rPr>
            <w:noProof/>
            <w:webHidden/>
          </w:rPr>
          <w:fldChar w:fldCharType="end"/>
        </w:r>
      </w:hyperlink>
    </w:p>
    <w:p w14:paraId="0C16FBDB" w14:textId="30E19EA2" w:rsidR="00C06B33" w:rsidRDefault="00C06B33"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6204240" w:history="1">
        <w:r w:rsidRPr="0025713F">
          <w:rPr>
            <w:rStyle w:val="Hyperlink"/>
            <w:noProof/>
          </w:rPr>
          <w:t>Grafik 4.1.1.2.4 Distribusi tahunan tone pemberitaan Kontan.co.id Januari 2019-Juni 2024 (sumber: data olahan penulis)</w:t>
        </w:r>
        <w:r>
          <w:rPr>
            <w:noProof/>
            <w:webHidden/>
          </w:rPr>
          <w:tab/>
        </w:r>
        <w:r>
          <w:rPr>
            <w:noProof/>
            <w:webHidden/>
          </w:rPr>
          <w:fldChar w:fldCharType="begin"/>
        </w:r>
        <w:r>
          <w:rPr>
            <w:noProof/>
            <w:webHidden/>
          </w:rPr>
          <w:instrText xml:space="preserve"> PAGEREF _Toc186204240 \h </w:instrText>
        </w:r>
        <w:r>
          <w:rPr>
            <w:noProof/>
            <w:webHidden/>
          </w:rPr>
        </w:r>
        <w:r>
          <w:rPr>
            <w:noProof/>
            <w:webHidden/>
          </w:rPr>
          <w:fldChar w:fldCharType="separate"/>
        </w:r>
        <w:r w:rsidR="000B0ECF">
          <w:rPr>
            <w:noProof/>
            <w:webHidden/>
          </w:rPr>
          <w:t>83</w:t>
        </w:r>
        <w:r>
          <w:rPr>
            <w:noProof/>
            <w:webHidden/>
          </w:rPr>
          <w:fldChar w:fldCharType="end"/>
        </w:r>
      </w:hyperlink>
    </w:p>
    <w:p w14:paraId="68C8ACEA" w14:textId="4B46B2FA" w:rsidR="00C06B33" w:rsidRDefault="00C06B33"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6204241" w:history="1">
        <w:r w:rsidRPr="0025713F">
          <w:rPr>
            <w:rStyle w:val="Hyperlink"/>
            <w:noProof/>
          </w:rPr>
          <w:t>Grafik 4.1.1.3.1 Favorable news &amp; unfavorable news Kontan.co.id Januari 2019-Juni 2024 (sumber: data olahan penulis)</w:t>
        </w:r>
        <w:r>
          <w:rPr>
            <w:noProof/>
            <w:webHidden/>
          </w:rPr>
          <w:tab/>
        </w:r>
        <w:r>
          <w:rPr>
            <w:noProof/>
            <w:webHidden/>
          </w:rPr>
          <w:fldChar w:fldCharType="begin"/>
        </w:r>
        <w:r>
          <w:rPr>
            <w:noProof/>
            <w:webHidden/>
          </w:rPr>
          <w:instrText xml:space="preserve"> PAGEREF _Toc186204241 \h </w:instrText>
        </w:r>
        <w:r>
          <w:rPr>
            <w:noProof/>
            <w:webHidden/>
          </w:rPr>
        </w:r>
        <w:r>
          <w:rPr>
            <w:noProof/>
            <w:webHidden/>
          </w:rPr>
          <w:fldChar w:fldCharType="separate"/>
        </w:r>
        <w:r w:rsidR="000B0ECF">
          <w:rPr>
            <w:noProof/>
            <w:webHidden/>
          </w:rPr>
          <w:t>84</w:t>
        </w:r>
        <w:r>
          <w:rPr>
            <w:noProof/>
            <w:webHidden/>
          </w:rPr>
          <w:fldChar w:fldCharType="end"/>
        </w:r>
      </w:hyperlink>
    </w:p>
    <w:p w14:paraId="759E7B39" w14:textId="105B1E7F" w:rsidR="00C06B33" w:rsidRDefault="00C06B33"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6204242" w:history="1">
        <w:r w:rsidRPr="0025713F">
          <w:rPr>
            <w:rStyle w:val="Hyperlink"/>
            <w:noProof/>
          </w:rPr>
          <w:t>Grafik 4.1.2.1.1  Data series IKE dan IEK setelah differencing dengan ADF (sumber: data olahan penulis)</w:t>
        </w:r>
        <w:r>
          <w:rPr>
            <w:noProof/>
            <w:webHidden/>
          </w:rPr>
          <w:tab/>
        </w:r>
        <w:r>
          <w:rPr>
            <w:noProof/>
            <w:webHidden/>
          </w:rPr>
          <w:fldChar w:fldCharType="begin"/>
        </w:r>
        <w:r>
          <w:rPr>
            <w:noProof/>
            <w:webHidden/>
          </w:rPr>
          <w:instrText xml:space="preserve"> PAGEREF _Toc186204242 \h </w:instrText>
        </w:r>
        <w:r>
          <w:rPr>
            <w:noProof/>
            <w:webHidden/>
          </w:rPr>
        </w:r>
        <w:r>
          <w:rPr>
            <w:noProof/>
            <w:webHidden/>
          </w:rPr>
          <w:fldChar w:fldCharType="separate"/>
        </w:r>
        <w:r w:rsidR="000B0ECF">
          <w:rPr>
            <w:noProof/>
            <w:webHidden/>
          </w:rPr>
          <w:t>86</w:t>
        </w:r>
        <w:r>
          <w:rPr>
            <w:noProof/>
            <w:webHidden/>
          </w:rPr>
          <w:fldChar w:fldCharType="end"/>
        </w:r>
      </w:hyperlink>
    </w:p>
    <w:p w14:paraId="5BEA4153" w14:textId="2D70AF6E" w:rsidR="00C06B33" w:rsidRDefault="00C06B33"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6204243" w:history="1">
        <w:r w:rsidRPr="0025713F">
          <w:rPr>
            <w:rStyle w:val="Hyperlink"/>
            <w:noProof/>
          </w:rPr>
          <w:t>Grafik 4.1.2.3.1 . Z-standardization keempat data series (sumber: data olahan penulis)</w:t>
        </w:r>
        <w:r>
          <w:rPr>
            <w:noProof/>
            <w:webHidden/>
          </w:rPr>
          <w:tab/>
        </w:r>
        <w:r>
          <w:rPr>
            <w:noProof/>
            <w:webHidden/>
          </w:rPr>
          <w:fldChar w:fldCharType="begin"/>
        </w:r>
        <w:r>
          <w:rPr>
            <w:noProof/>
            <w:webHidden/>
          </w:rPr>
          <w:instrText xml:space="preserve"> PAGEREF _Toc186204243 \h </w:instrText>
        </w:r>
        <w:r>
          <w:rPr>
            <w:noProof/>
            <w:webHidden/>
          </w:rPr>
        </w:r>
        <w:r>
          <w:rPr>
            <w:noProof/>
            <w:webHidden/>
          </w:rPr>
          <w:fldChar w:fldCharType="separate"/>
        </w:r>
        <w:r w:rsidR="000B0ECF">
          <w:rPr>
            <w:noProof/>
            <w:webHidden/>
          </w:rPr>
          <w:t>88</w:t>
        </w:r>
        <w:r>
          <w:rPr>
            <w:noProof/>
            <w:webHidden/>
          </w:rPr>
          <w:fldChar w:fldCharType="end"/>
        </w:r>
      </w:hyperlink>
    </w:p>
    <w:p w14:paraId="44D904AA" w14:textId="3A77C7B0" w:rsidR="00C06B33" w:rsidRDefault="00C06B33" w:rsidP="00910329">
      <w:pPr>
        <w:pStyle w:val="TableofFigures"/>
        <w:tabs>
          <w:tab w:val="right" w:leader="dot" w:pos="7927"/>
        </w:tabs>
        <w:spacing w:line="360" w:lineRule="auto"/>
        <w:rPr>
          <w:rStyle w:val="Hyperlink"/>
          <w:noProof/>
        </w:rPr>
      </w:pPr>
      <w:hyperlink w:anchor="_Toc186204244" w:history="1">
        <w:r w:rsidRPr="0025713F">
          <w:rPr>
            <w:rStyle w:val="Hyperlink"/>
            <w:noProof/>
          </w:rPr>
          <w:t>Grafik 4.1.2.11.1</w:t>
        </w:r>
        <w:r>
          <w:rPr>
            <w:rStyle w:val="Hyperlink"/>
            <w:noProof/>
          </w:rPr>
          <w:t>.1</w:t>
        </w:r>
        <w:r w:rsidRPr="0025713F">
          <w:rPr>
            <w:rStyle w:val="Hyperlink"/>
            <w:noProof/>
          </w:rPr>
          <w:t xml:space="preserve"> IRF 1a</w:t>
        </w:r>
        <w:r>
          <w:rPr>
            <w:noProof/>
            <w:webHidden/>
          </w:rPr>
          <w:tab/>
        </w:r>
        <w:r>
          <w:rPr>
            <w:noProof/>
            <w:webHidden/>
          </w:rPr>
          <w:fldChar w:fldCharType="begin"/>
        </w:r>
        <w:r>
          <w:rPr>
            <w:noProof/>
            <w:webHidden/>
          </w:rPr>
          <w:instrText xml:space="preserve"> PAGEREF _Toc186204244 \h </w:instrText>
        </w:r>
        <w:r>
          <w:rPr>
            <w:noProof/>
            <w:webHidden/>
          </w:rPr>
        </w:r>
        <w:r>
          <w:rPr>
            <w:noProof/>
            <w:webHidden/>
          </w:rPr>
          <w:fldChar w:fldCharType="separate"/>
        </w:r>
        <w:r w:rsidR="000B0ECF">
          <w:rPr>
            <w:noProof/>
            <w:webHidden/>
          </w:rPr>
          <w:t>102</w:t>
        </w:r>
        <w:r>
          <w:rPr>
            <w:noProof/>
            <w:webHidden/>
          </w:rPr>
          <w:fldChar w:fldCharType="end"/>
        </w:r>
      </w:hyperlink>
    </w:p>
    <w:p w14:paraId="0A9F0347" w14:textId="0C5F9FFA" w:rsidR="00C06B33" w:rsidRPr="00C06B33" w:rsidRDefault="00C06B33"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6204244" w:history="1">
        <w:r w:rsidRPr="0025713F">
          <w:rPr>
            <w:rStyle w:val="Hyperlink"/>
            <w:noProof/>
          </w:rPr>
          <w:t>Grafik 4.1.2.11.1</w:t>
        </w:r>
        <w:r>
          <w:rPr>
            <w:rStyle w:val="Hyperlink"/>
            <w:noProof/>
          </w:rPr>
          <w:t>.2</w:t>
        </w:r>
        <w:r w:rsidRPr="0025713F">
          <w:rPr>
            <w:rStyle w:val="Hyperlink"/>
            <w:noProof/>
          </w:rPr>
          <w:t xml:space="preserve"> IRF 1</w:t>
        </w:r>
        <w:r>
          <w:rPr>
            <w:rStyle w:val="Hyperlink"/>
            <w:noProof/>
          </w:rPr>
          <w:t>b</w:t>
        </w:r>
        <w:r>
          <w:rPr>
            <w:noProof/>
            <w:webHidden/>
          </w:rPr>
          <w:tab/>
        </w:r>
        <w:r>
          <w:rPr>
            <w:noProof/>
            <w:webHidden/>
          </w:rPr>
          <w:fldChar w:fldCharType="begin"/>
        </w:r>
        <w:r>
          <w:rPr>
            <w:noProof/>
            <w:webHidden/>
          </w:rPr>
          <w:instrText xml:space="preserve"> PAGEREF _Toc186204244 \h </w:instrText>
        </w:r>
        <w:r>
          <w:rPr>
            <w:noProof/>
            <w:webHidden/>
          </w:rPr>
        </w:r>
        <w:r>
          <w:rPr>
            <w:noProof/>
            <w:webHidden/>
          </w:rPr>
          <w:fldChar w:fldCharType="separate"/>
        </w:r>
        <w:r w:rsidR="000B0ECF">
          <w:rPr>
            <w:noProof/>
            <w:webHidden/>
          </w:rPr>
          <w:t>10</w:t>
        </w:r>
        <w:r w:rsidR="000510D1">
          <w:rPr>
            <w:noProof/>
            <w:webHidden/>
          </w:rPr>
          <w:t>3</w:t>
        </w:r>
        <w:r>
          <w:rPr>
            <w:noProof/>
            <w:webHidden/>
          </w:rPr>
          <w:fldChar w:fldCharType="end"/>
        </w:r>
      </w:hyperlink>
    </w:p>
    <w:p w14:paraId="5494BCBB" w14:textId="61C76E77" w:rsidR="00C06B33" w:rsidRDefault="00C06B33" w:rsidP="00910329">
      <w:pPr>
        <w:pStyle w:val="TableofFigures"/>
        <w:tabs>
          <w:tab w:val="right" w:leader="dot" w:pos="7927"/>
        </w:tabs>
        <w:spacing w:line="360" w:lineRule="auto"/>
        <w:rPr>
          <w:rStyle w:val="Hyperlink"/>
          <w:noProof/>
        </w:rPr>
      </w:pPr>
      <w:hyperlink w:anchor="_Toc186204245" w:history="1">
        <w:r w:rsidRPr="0025713F">
          <w:rPr>
            <w:rStyle w:val="Hyperlink"/>
            <w:noProof/>
          </w:rPr>
          <w:t>Grafik 4.1.2.11.2</w:t>
        </w:r>
        <w:r>
          <w:rPr>
            <w:rStyle w:val="Hyperlink"/>
            <w:noProof/>
          </w:rPr>
          <w:t>.1</w:t>
        </w:r>
        <w:r w:rsidRPr="0025713F">
          <w:rPr>
            <w:rStyle w:val="Hyperlink"/>
            <w:noProof/>
          </w:rPr>
          <w:t xml:space="preserve"> IRF </w:t>
        </w:r>
        <w:r>
          <w:rPr>
            <w:rStyle w:val="Hyperlink"/>
            <w:noProof/>
          </w:rPr>
          <w:t>2a</w:t>
        </w:r>
        <w:r>
          <w:rPr>
            <w:noProof/>
            <w:webHidden/>
          </w:rPr>
          <w:tab/>
        </w:r>
        <w:r>
          <w:rPr>
            <w:noProof/>
            <w:webHidden/>
          </w:rPr>
          <w:fldChar w:fldCharType="begin"/>
        </w:r>
        <w:r>
          <w:rPr>
            <w:noProof/>
            <w:webHidden/>
          </w:rPr>
          <w:instrText xml:space="preserve"> PAGEREF _Toc186204245 \h </w:instrText>
        </w:r>
        <w:r>
          <w:rPr>
            <w:noProof/>
            <w:webHidden/>
          </w:rPr>
        </w:r>
        <w:r>
          <w:rPr>
            <w:noProof/>
            <w:webHidden/>
          </w:rPr>
          <w:fldChar w:fldCharType="separate"/>
        </w:r>
        <w:r w:rsidR="000B0ECF">
          <w:rPr>
            <w:noProof/>
            <w:webHidden/>
          </w:rPr>
          <w:t>10</w:t>
        </w:r>
        <w:r w:rsidR="000510D1">
          <w:rPr>
            <w:noProof/>
            <w:webHidden/>
          </w:rPr>
          <w:t>4</w:t>
        </w:r>
        <w:r>
          <w:rPr>
            <w:noProof/>
            <w:webHidden/>
          </w:rPr>
          <w:fldChar w:fldCharType="end"/>
        </w:r>
      </w:hyperlink>
    </w:p>
    <w:p w14:paraId="43624961" w14:textId="014FBF5A" w:rsidR="00C06B33" w:rsidRPr="00C06B33" w:rsidRDefault="00C06B33"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6204245" w:history="1">
        <w:r w:rsidRPr="0025713F">
          <w:rPr>
            <w:rStyle w:val="Hyperlink"/>
            <w:noProof/>
          </w:rPr>
          <w:t>Grafik 4.1.2.11.2</w:t>
        </w:r>
        <w:r>
          <w:rPr>
            <w:rStyle w:val="Hyperlink"/>
            <w:noProof/>
          </w:rPr>
          <w:t>.2</w:t>
        </w:r>
        <w:r w:rsidRPr="0025713F">
          <w:rPr>
            <w:rStyle w:val="Hyperlink"/>
            <w:noProof/>
          </w:rPr>
          <w:t xml:space="preserve"> IRF </w:t>
        </w:r>
        <w:r>
          <w:rPr>
            <w:rStyle w:val="Hyperlink"/>
            <w:noProof/>
          </w:rPr>
          <w:t>2b</w:t>
        </w:r>
        <w:r>
          <w:rPr>
            <w:noProof/>
            <w:webHidden/>
          </w:rPr>
          <w:tab/>
        </w:r>
        <w:r>
          <w:rPr>
            <w:noProof/>
            <w:webHidden/>
          </w:rPr>
          <w:fldChar w:fldCharType="begin"/>
        </w:r>
        <w:r>
          <w:rPr>
            <w:noProof/>
            <w:webHidden/>
          </w:rPr>
          <w:instrText xml:space="preserve"> PAGEREF _Toc186204245 \h </w:instrText>
        </w:r>
        <w:r>
          <w:rPr>
            <w:noProof/>
            <w:webHidden/>
          </w:rPr>
        </w:r>
        <w:r>
          <w:rPr>
            <w:noProof/>
            <w:webHidden/>
          </w:rPr>
          <w:fldChar w:fldCharType="separate"/>
        </w:r>
        <w:r w:rsidR="000B0ECF">
          <w:rPr>
            <w:noProof/>
            <w:webHidden/>
          </w:rPr>
          <w:t>10</w:t>
        </w:r>
        <w:r w:rsidR="000510D1">
          <w:rPr>
            <w:noProof/>
            <w:webHidden/>
          </w:rPr>
          <w:t>5</w:t>
        </w:r>
        <w:r>
          <w:rPr>
            <w:noProof/>
            <w:webHidden/>
          </w:rPr>
          <w:fldChar w:fldCharType="end"/>
        </w:r>
      </w:hyperlink>
    </w:p>
    <w:p w14:paraId="2A88A478" w14:textId="407643BA" w:rsidR="00C06B33" w:rsidRDefault="007203F6" w:rsidP="00910329">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lang w:eastAsia="en-ID"/>
        </w:rPr>
        <w:fldChar w:fldCharType="end"/>
      </w:r>
      <w:hyperlink w:anchor="_Toc186204245" w:history="1">
        <w:r w:rsidR="00C06B33" w:rsidRPr="00C06B33">
          <w:rPr>
            <w:rStyle w:val="Hyperlink"/>
            <w:noProof/>
            <w:color w:val="auto"/>
            <w:u w:val="none"/>
          </w:rPr>
          <w:t>Grafik 4.1.2.11.</w:t>
        </w:r>
        <w:r w:rsidR="00C06B33">
          <w:rPr>
            <w:rStyle w:val="Hyperlink"/>
            <w:noProof/>
            <w:color w:val="auto"/>
            <w:u w:val="none"/>
          </w:rPr>
          <w:t xml:space="preserve">3.1 </w:t>
        </w:r>
        <w:r w:rsidR="00C06B33" w:rsidRPr="00C06B33">
          <w:rPr>
            <w:rStyle w:val="Hyperlink"/>
            <w:noProof/>
            <w:color w:val="auto"/>
            <w:u w:val="none"/>
          </w:rPr>
          <w:t xml:space="preserve">IRF </w:t>
        </w:r>
        <w:r w:rsidR="00C06B33">
          <w:rPr>
            <w:rStyle w:val="Hyperlink"/>
            <w:noProof/>
            <w:color w:val="auto"/>
            <w:u w:val="none"/>
          </w:rPr>
          <w:t>3a</w:t>
        </w:r>
        <w:r w:rsidR="00C06B33">
          <w:rPr>
            <w:noProof/>
            <w:webHidden/>
          </w:rPr>
          <w:tab/>
        </w:r>
        <w:r w:rsidR="00C06B33">
          <w:rPr>
            <w:noProof/>
            <w:webHidden/>
          </w:rPr>
          <w:fldChar w:fldCharType="begin"/>
        </w:r>
        <w:r w:rsidR="00C06B33">
          <w:rPr>
            <w:noProof/>
            <w:webHidden/>
          </w:rPr>
          <w:instrText xml:space="preserve"> PAGEREF _Toc186204245 \h </w:instrText>
        </w:r>
        <w:r w:rsidR="00C06B33">
          <w:rPr>
            <w:noProof/>
            <w:webHidden/>
          </w:rPr>
        </w:r>
        <w:r w:rsidR="00C06B33">
          <w:rPr>
            <w:noProof/>
            <w:webHidden/>
          </w:rPr>
          <w:fldChar w:fldCharType="separate"/>
        </w:r>
        <w:r w:rsidR="000B0ECF">
          <w:rPr>
            <w:noProof/>
            <w:webHidden/>
          </w:rPr>
          <w:t>10</w:t>
        </w:r>
        <w:r w:rsidR="000510D1">
          <w:rPr>
            <w:noProof/>
            <w:webHidden/>
          </w:rPr>
          <w:t>6</w:t>
        </w:r>
        <w:r w:rsidR="00C06B33">
          <w:rPr>
            <w:noProof/>
            <w:webHidden/>
          </w:rPr>
          <w:fldChar w:fldCharType="end"/>
        </w:r>
      </w:hyperlink>
    </w:p>
    <w:p w14:paraId="302CDDA2" w14:textId="6B147BD1" w:rsidR="00C06B33" w:rsidRDefault="00C06B33" w:rsidP="00910329">
      <w:pPr>
        <w:pStyle w:val="TableofFigures"/>
        <w:tabs>
          <w:tab w:val="right" w:leader="dot" w:pos="7927"/>
        </w:tabs>
        <w:spacing w:line="360" w:lineRule="auto"/>
        <w:rPr>
          <w:rStyle w:val="Hyperlink"/>
          <w:noProof/>
        </w:rPr>
      </w:pPr>
      <w:hyperlink w:anchor="_Toc186204245" w:history="1">
        <w:r w:rsidRPr="00C06B33">
          <w:rPr>
            <w:rStyle w:val="Hyperlink"/>
            <w:noProof/>
            <w:color w:val="auto"/>
            <w:u w:val="none"/>
          </w:rPr>
          <w:t>Grafik 4.1.2.11.</w:t>
        </w:r>
        <w:r w:rsidR="00054063">
          <w:rPr>
            <w:rStyle w:val="Hyperlink"/>
            <w:noProof/>
            <w:color w:val="auto"/>
            <w:u w:val="none"/>
          </w:rPr>
          <w:t>3</w:t>
        </w:r>
        <w:r w:rsidRPr="00C06B33">
          <w:rPr>
            <w:rStyle w:val="Hyperlink"/>
            <w:noProof/>
            <w:color w:val="auto"/>
            <w:u w:val="none"/>
          </w:rPr>
          <w:t>.</w:t>
        </w:r>
        <w:r w:rsidR="00054063">
          <w:rPr>
            <w:rStyle w:val="Hyperlink"/>
            <w:noProof/>
            <w:color w:val="auto"/>
            <w:u w:val="none"/>
          </w:rPr>
          <w:t>2</w:t>
        </w:r>
        <w:r w:rsidRPr="00C06B33">
          <w:rPr>
            <w:rStyle w:val="Hyperlink"/>
            <w:noProof/>
            <w:color w:val="auto"/>
            <w:u w:val="none"/>
          </w:rPr>
          <w:t xml:space="preserve"> IRF </w:t>
        </w:r>
        <w:r w:rsidR="00C73BA0">
          <w:rPr>
            <w:rStyle w:val="Hyperlink"/>
            <w:noProof/>
            <w:color w:val="auto"/>
            <w:u w:val="none"/>
          </w:rPr>
          <w:t>3b</w:t>
        </w:r>
        <w:r>
          <w:rPr>
            <w:noProof/>
            <w:webHidden/>
          </w:rPr>
          <w:tab/>
        </w:r>
        <w:r>
          <w:rPr>
            <w:noProof/>
            <w:webHidden/>
          </w:rPr>
          <w:fldChar w:fldCharType="begin"/>
        </w:r>
        <w:r>
          <w:rPr>
            <w:noProof/>
            <w:webHidden/>
          </w:rPr>
          <w:instrText xml:space="preserve"> PAGEREF _Toc186204245 \h </w:instrText>
        </w:r>
        <w:r>
          <w:rPr>
            <w:noProof/>
            <w:webHidden/>
          </w:rPr>
        </w:r>
        <w:r>
          <w:rPr>
            <w:noProof/>
            <w:webHidden/>
          </w:rPr>
          <w:fldChar w:fldCharType="separate"/>
        </w:r>
        <w:r w:rsidR="000B0ECF">
          <w:rPr>
            <w:noProof/>
            <w:webHidden/>
          </w:rPr>
          <w:t>10</w:t>
        </w:r>
        <w:r w:rsidR="000510D1">
          <w:rPr>
            <w:noProof/>
            <w:webHidden/>
          </w:rPr>
          <w:t>7</w:t>
        </w:r>
        <w:r>
          <w:rPr>
            <w:noProof/>
            <w:webHidden/>
          </w:rPr>
          <w:fldChar w:fldCharType="end"/>
        </w:r>
      </w:hyperlink>
    </w:p>
    <w:p w14:paraId="42CB8F14" w14:textId="571A4EAF" w:rsidR="004503B1" w:rsidRDefault="004503B1" w:rsidP="001054A6">
      <w:pPr>
        <w:spacing w:line="360" w:lineRule="auto"/>
        <w:rPr>
          <w:lang w:eastAsia="en-ID"/>
        </w:rPr>
      </w:pPr>
    </w:p>
    <w:p w14:paraId="163CC451" w14:textId="77777777" w:rsidR="004503B1" w:rsidRDefault="004503B1" w:rsidP="004503B1">
      <w:pPr>
        <w:rPr>
          <w:lang w:eastAsia="en-ID"/>
        </w:rPr>
      </w:pPr>
    </w:p>
    <w:p w14:paraId="39EAF3C6" w14:textId="77777777" w:rsidR="00726432" w:rsidRDefault="00726432" w:rsidP="00055CDF">
      <w:pPr>
        <w:pStyle w:val="Heading1"/>
        <w:numPr>
          <w:ilvl w:val="0"/>
          <w:numId w:val="0"/>
        </w:numPr>
        <w:ind w:left="567" w:hanging="567"/>
        <w:rPr>
          <w:lang w:eastAsia="en-ID"/>
        </w:rPr>
        <w:sectPr w:rsidR="00726432" w:rsidSect="00F9382E">
          <w:footerReference w:type="first" r:id="rId21"/>
          <w:pgSz w:w="11906" w:h="16838"/>
          <w:pgMar w:top="2268" w:right="1701" w:bottom="1701" w:left="2268" w:header="709" w:footer="709" w:gutter="0"/>
          <w:cols w:space="708"/>
          <w:titlePg/>
          <w:docGrid w:linePitch="360"/>
        </w:sectPr>
      </w:pPr>
      <w:bookmarkStart w:id="29" w:name="_Toc184911635"/>
      <w:bookmarkStart w:id="30" w:name="_Toc185002305"/>
    </w:p>
    <w:p w14:paraId="344406EE" w14:textId="77777777" w:rsidR="004503B1" w:rsidRPr="001B3C7C" w:rsidRDefault="004503B1" w:rsidP="00DF1584">
      <w:pPr>
        <w:pStyle w:val="Heading1"/>
        <w:numPr>
          <w:ilvl w:val="0"/>
          <w:numId w:val="0"/>
        </w:numPr>
        <w:ind w:left="567" w:hanging="567"/>
        <w:jc w:val="center"/>
        <w:rPr>
          <w:lang w:eastAsia="en-ID"/>
        </w:rPr>
      </w:pPr>
      <w:bookmarkStart w:id="31" w:name="_Toc185928147"/>
      <w:r>
        <w:rPr>
          <w:lang w:eastAsia="en-ID"/>
        </w:rPr>
        <w:lastRenderedPageBreak/>
        <w:t>DAFTAR LAMPIRAN</w:t>
      </w:r>
      <w:bookmarkEnd w:id="29"/>
      <w:bookmarkEnd w:id="30"/>
      <w:bookmarkEnd w:id="31"/>
    </w:p>
    <w:p w14:paraId="09457297" w14:textId="375C744E" w:rsidR="004503B1" w:rsidRDefault="004503B1" w:rsidP="004503B1">
      <w:pPr>
        <w:spacing w:line="360" w:lineRule="auto"/>
        <w:rPr>
          <w:lang w:eastAsia="en-ID"/>
        </w:rPr>
      </w:pPr>
    </w:p>
    <w:p w14:paraId="754307B6" w14:textId="48C164DC" w:rsidR="00E93A6A" w:rsidRDefault="007203F6" w:rsidP="00E93A6A">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r>
        <w:rPr>
          <w:lang w:eastAsia="en-ID"/>
        </w:rPr>
        <w:fldChar w:fldCharType="begin"/>
      </w:r>
      <w:r>
        <w:rPr>
          <w:lang w:eastAsia="en-ID"/>
        </w:rPr>
        <w:instrText xml:space="preserve"> TOC \h \z \c "Lampiran" </w:instrText>
      </w:r>
      <w:r>
        <w:rPr>
          <w:lang w:eastAsia="en-ID"/>
        </w:rPr>
        <w:fldChar w:fldCharType="separate"/>
      </w:r>
      <w:hyperlink w:anchor="_Toc185937423" w:history="1">
        <w:r w:rsidR="00E93A6A" w:rsidRPr="00243157">
          <w:rPr>
            <w:rStyle w:val="Hyperlink"/>
            <w:noProof/>
          </w:rPr>
          <w:t>Lampiran 1: Code notebook URL Scraping (Selenium)</w:t>
        </w:r>
        <w:r w:rsidR="00E93A6A">
          <w:rPr>
            <w:noProof/>
            <w:webHidden/>
          </w:rPr>
          <w:tab/>
        </w:r>
        <w:r w:rsidR="00E93A6A">
          <w:rPr>
            <w:noProof/>
            <w:webHidden/>
          </w:rPr>
          <w:fldChar w:fldCharType="begin"/>
        </w:r>
        <w:r w:rsidR="00E93A6A">
          <w:rPr>
            <w:noProof/>
            <w:webHidden/>
          </w:rPr>
          <w:instrText xml:space="preserve"> PAGEREF _Toc185937423 \h </w:instrText>
        </w:r>
        <w:r w:rsidR="00E93A6A">
          <w:rPr>
            <w:noProof/>
            <w:webHidden/>
          </w:rPr>
        </w:r>
        <w:r w:rsidR="00E93A6A">
          <w:rPr>
            <w:noProof/>
            <w:webHidden/>
          </w:rPr>
          <w:fldChar w:fldCharType="separate"/>
        </w:r>
        <w:r w:rsidR="000B0ECF">
          <w:rPr>
            <w:noProof/>
            <w:webHidden/>
          </w:rPr>
          <w:t>128</w:t>
        </w:r>
        <w:r w:rsidR="00E93A6A">
          <w:rPr>
            <w:noProof/>
            <w:webHidden/>
          </w:rPr>
          <w:fldChar w:fldCharType="end"/>
        </w:r>
      </w:hyperlink>
    </w:p>
    <w:p w14:paraId="278BBBD1" w14:textId="4CC80142" w:rsidR="00E93A6A" w:rsidRDefault="00E93A6A" w:rsidP="00E93A6A">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7424" w:history="1">
        <w:r w:rsidRPr="00243157">
          <w:rPr>
            <w:rStyle w:val="Hyperlink"/>
            <w:noProof/>
          </w:rPr>
          <w:t>Lampiran 2: Code Notebook Article Scraping (Beautifulsoup)</w:t>
        </w:r>
        <w:r>
          <w:rPr>
            <w:noProof/>
            <w:webHidden/>
          </w:rPr>
          <w:tab/>
        </w:r>
        <w:r>
          <w:rPr>
            <w:noProof/>
            <w:webHidden/>
          </w:rPr>
          <w:fldChar w:fldCharType="begin"/>
        </w:r>
        <w:r>
          <w:rPr>
            <w:noProof/>
            <w:webHidden/>
          </w:rPr>
          <w:instrText xml:space="preserve"> PAGEREF _Toc185937424 \h </w:instrText>
        </w:r>
        <w:r>
          <w:rPr>
            <w:noProof/>
            <w:webHidden/>
          </w:rPr>
        </w:r>
        <w:r>
          <w:rPr>
            <w:noProof/>
            <w:webHidden/>
          </w:rPr>
          <w:fldChar w:fldCharType="separate"/>
        </w:r>
        <w:r w:rsidR="000B0ECF">
          <w:rPr>
            <w:noProof/>
            <w:webHidden/>
          </w:rPr>
          <w:t>132</w:t>
        </w:r>
        <w:r>
          <w:rPr>
            <w:noProof/>
            <w:webHidden/>
          </w:rPr>
          <w:fldChar w:fldCharType="end"/>
        </w:r>
      </w:hyperlink>
    </w:p>
    <w:p w14:paraId="36B10D94" w14:textId="044DE993" w:rsidR="00E93A6A" w:rsidRDefault="00E93A6A" w:rsidP="00E93A6A">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7425" w:history="1">
        <w:r w:rsidRPr="00243157">
          <w:rPr>
            <w:rStyle w:val="Hyperlink"/>
            <w:noProof/>
          </w:rPr>
          <w:t>Lampiran 3: Model BERT (IndoBERT) &amp; Full Sentiment Analysis</w:t>
        </w:r>
        <w:r>
          <w:rPr>
            <w:noProof/>
            <w:webHidden/>
          </w:rPr>
          <w:tab/>
        </w:r>
        <w:r>
          <w:rPr>
            <w:noProof/>
            <w:webHidden/>
          </w:rPr>
          <w:fldChar w:fldCharType="begin"/>
        </w:r>
        <w:r>
          <w:rPr>
            <w:noProof/>
            <w:webHidden/>
          </w:rPr>
          <w:instrText xml:space="preserve"> PAGEREF _Toc185937425 \h </w:instrText>
        </w:r>
        <w:r>
          <w:rPr>
            <w:noProof/>
            <w:webHidden/>
          </w:rPr>
        </w:r>
        <w:r>
          <w:rPr>
            <w:noProof/>
            <w:webHidden/>
          </w:rPr>
          <w:fldChar w:fldCharType="separate"/>
        </w:r>
        <w:r w:rsidR="000B0ECF">
          <w:rPr>
            <w:noProof/>
            <w:webHidden/>
          </w:rPr>
          <w:t>134</w:t>
        </w:r>
        <w:r>
          <w:rPr>
            <w:noProof/>
            <w:webHidden/>
          </w:rPr>
          <w:fldChar w:fldCharType="end"/>
        </w:r>
      </w:hyperlink>
    </w:p>
    <w:p w14:paraId="4162B9A3" w14:textId="5B962C8A" w:rsidR="00E93A6A" w:rsidRDefault="00E93A6A" w:rsidP="00E93A6A">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7426" w:history="1">
        <w:r w:rsidRPr="00243157">
          <w:rPr>
            <w:rStyle w:val="Hyperlink"/>
            <w:noProof/>
          </w:rPr>
          <w:t>Lampiran 4 Codebook Model VAR</w:t>
        </w:r>
        <w:r>
          <w:rPr>
            <w:noProof/>
            <w:webHidden/>
          </w:rPr>
          <w:tab/>
        </w:r>
        <w:r>
          <w:rPr>
            <w:noProof/>
            <w:webHidden/>
          </w:rPr>
          <w:fldChar w:fldCharType="begin"/>
        </w:r>
        <w:r>
          <w:rPr>
            <w:noProof/>
            <w:webHidden/>
          </w:rPr>
          <w:instrText xml:space="preserve"> PAGEREF _Toc185937426 \h </w:instrText>
        </w:r>
        <w:r>
          <w:rPr>
            <w:noProof/>
            <w:webHidden/>
          </w:rPr>
        </w:r>
        <w:r>
          <w:rPr>
            <w:noProof/>
            <w:webHidden/>
          </w:rPr>
          <w:fldChar w:fldCharType="separate"/>
        </w:r>
        <w:r w:rsidR="000B0ECF">
          <w:rPr>
            <w:noProof/>
            <w:webHidden/>
          </w:rPr>
          <w:t>138</w:t>
        </w:r>
        <w:r>
          <w:rPr>
            <w:noProof/>
            <w:webHidden/>
          </w:rPr>
          <w:fldChar w:fldCharType="end"/>
        </w:r>
      </w:hyperlink>
    </w:p>
    <w:p w14:paraId="03787803" w14:textId="0C5B92CC" w:rsidR="00E93A6A" w:rsidRDefault="00E93A6A" w:rsidP="00E93A6A">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7427" w:history="1">
        <w:r w:rsidRPr="00243157">
          <w:rPr>
            <w:rStyle w:val="Hyperlink"/>
            <w:noProof/>
          </w:rPr>
          <w:t>Lampiran 5: Code Notebook Residual Analysis</w:t>
        </w:r>
        <w:r>
          <w:rPr>
            <w:noProof/>
            <w:webHidden/>
          </w:rPr>
          <w:tab/>
        </w:r>
        <w:r>
          <w:rPr>
            <w:noProof/>
            <w:webHidden/>
          </w:rPr>
          <w:fldChar w:fldCharType="begin"/>
        </w:r>
        <w:r>
          <w:rPr>
            <w:noProof/>
            <w:webHidden/>
          </w:rPr>
          <w:instrText xml:space="preserve"> PAGEREF _Toc185937427 \h </w:instrText>
        </w:r>
        <w:r>
          <w:rPr>
            <w:noProof/>
            <w:webHidden/>
          </w:rPr>
        </w:r>
        <w:r>
          <w:rPr>
            <w:noProof/>
            <w:webHidden/>
          </w:rPr>
          <w:fldChar w:fldCharType="separate"/>
        </w:r>
        <w:r w:rsidR="000B0ECF">
          <w:rPr>
            <w:noProof/>
            <w:webHidden/>
          </w:rPr>
          <w:t>140</w:t>
        </w:r>
        <w:r>
          <w:rPr>
            <w:noProof/>
            <w:webHidden/>
          </w:rPr>
          <w:fldChar w:fldCharType="end"/>
        </w:r>
      </w:hyperlink>
    </w:p>
    <w:p w14:paraId="3FA0BDBE" w14:textId="2133B167" w:rsidR="00E93A6A" w:rsidRDefault="00E93A6A" w:rsidP="00E93A6A">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7428" w:history="1">
        <w:r w:rsidRPr="00243157">
          <w:rPr>
            <w:rStyle w:val="Hyperlink"/>
            <w:noProof/>
          </w:rPr>
          <w:t>Lampiran 6: Model VAR</w:t>
        </w:r>
        <w:r>
          <w:rPr>
            <w:noProof/>
            <w:webHidden/>
          </w:rPr>
          <w:tab/>
        </w:r>
        <w:r>
          <w:rPr>
            <w:noProof/>
            <w:webHidden/>
          </w:rPr>
          <w:fldChar w:fldCharType="begin"/>
        </w:r>
        <w:r>
          <w:rPr>
            <w:noProof/>
            <w:webHidden/>
          </w:rPr>
          <w:instrText xml:space="preserve"> PAGEREF _Toc185937428 \h </w:instrText>
        </w:r>
        <w:r>
          <w:rPr>
            <w:noProof/>
            <w:webHidden/>
          </w:rPr>
        </w:r>
        <w:r>
          <w:rPr>
            <w:noProof/>
            <w:webHidden/>
          </w:rPr>
          <w:fldChar w:fldCharType="separate"/>
        </w:r>
        <w:r w:rsidR="000B0ECF">
          <w:rPr>
            <w:noProof/>
            <w:webHidden/>
          </w:rPr>
          <w:t>141</w:t>
        </w:r>
        <w:r>
          <w:rPr>
            <w:noProof/>
            <w:webHidden/>
          </w:rPr>
          <w:fldChar w:fldCharType="end"/>
        </w:r>
      </w:hyperlink>
    </w:p>
    <w:p w14:paraId="149BF3C6" w14:textId="6C7CCCF0" w:rsidR="00E93A6A" w:rsidRDefault="00E93A6A" w:rsidP="00E93A6A">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7429" w:history="1">
        <w:r w:rsidRPr="00243157">
          <w:rPr>
            <w:rStyle w:val="Hyperlink"/>
            <w:noProof/>
          </w:rPr>
          <w:t>Lampiran 7: Hasil Uji Residual</w:t>
        </w:r>
        <w:r>
          <w:rPr>
            <w:noProof/>
            <w:webHidden/>
          </w:rPr>
          <w:tab/>
        </w:r>
        <w:r>
          <w:rPr>
            <w:noProof/>
            <w:webHidden/>
          </w:rPr>
          <w:fldChar w:fldCharType="begin"/>
        </w:r>
        <w:r>
          <w:rPr>
            <w:noProof/>
            <w:webHidden/>
          </w:rPr>
          <w:instrText xml:space="preserve"> PAGEREF _Toc185937429 \h </w:instrText>
        </w:r>
        <w:r>
          <w:rPr>
            <w:noProof/>
            <w:webHidden/>
          </w:rPr>
        </w:r>
        <w:r>
          <w:rPr>
            <w:noProof/>
            <w:webHidden/>
          </w:rPr>
          <w:fldChar w:fldCharType="separate"/>
        </w:r>
        <w:r w:rsidR="000B0ECF">
          <w:rPr>
            <w:noProof/>
            <w:webHidden/>
          </w:rPr>
          <w:t>150</w:t>
        </w:r>
        <w:r>
          <w:rPr>
            <w:noProof/>
            <w:webHidden/>
          </w:rPr>
          <w:fldChar w:fldCharType="end"/>
        </w:r>
      </w:hyperlink>
    </w:p>
    <w:p w14:paraId="3DE3ACED" w14:textId="42B7F137" w:rsidR="00E93A6A" w:rsidRDefault="00E93A6A" w:rsidP="00E93A6A">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7430" w:history="1">
        <w:r w:rsidRPr="00243157">
          <w:rPr>
            <w:rStyle w:val="Hyperlink"/>
            <w:noProof/>
          </w:rPr>
          <w:t>Lampiran 8: Link output sentiment analysis</w:t>
        </w:r>
        <w:r>
          <w:rPr>
            <w:noProof/>
            <w:webHidden/>
          </w:rPr>
          <w:tab/>
        </w:r>
        <w:r>
          <w:rPr>
            <w:noProof/>
            <w:webHidden/>
          </w:rPr>
          <w:fldChar w:fldCharType="begin"/>
        </w:r>
        <w:r>
          <w:rPr>
            <w:noProof/>
            <w:webHidden/>
          </w:rPr>
          <w:instrText xml:space="preserve"> PAGEREF _Toc185937430 \h </w:instrText>
        </w:r>
        <w:r>
          <w:rPr>
            <w:noProof/>
            <w:webHidden/>
          </w:rPr>
        </w:r>
        <w:r>
          <w:rPr>
            <w:noProof/>
            <w:webHidden/>
          </w:rPr>
          <w:fldChar w:fldCharType="separate"/>
        </w:r>
        <w:r w:rsidR="000B0ECF">
          <w:rPr>
            <w:noProof/>
            <w:webHidden/>
          </w:rPr>
          <w:t>150</w:t>
        </w:r>
        <w:r>
          <w:rPr>
            <w:noProof/>
            <w:webHidden/>
          </w:rPr>
          <w:fldChar w:fldCharType="end"/>
        </w:r>
      </w:hyperlink>
    </w:p>
    <w:p w14:paraId="626DCA33" w14:textId="0FA79456" w:rsidR="00E93A6A" w:rsidRDefault="00E93A6A" w:rsidP="00E93A6A">
      <w:pPr>
        <w:pStyle w:val="TableofFigures"/>
        <w:tabs>
          <w:tab w:val="right" w:leader="dot" w:pos="7927"/>
        </w:tabs>
        <w:spacing w:line="360" w:lineRule="auto"/>
        <w:rPr>
          <w:rFonts w:asciiTheme="minorHAnsi" w:eastAsiaTheme="minorEastAsia" w:hAnsiTheme="minorHAnsi" w:cstheme="minorBidi"/>
          <w:noProof/>
          <w:color w:val="auto"/>
          <w:kern w:val="2"/>
          <w:sz w:val="22"/>
          <w:szCs w:val="22"/>
          <w:lang w:eastAsia="en-ID"/>
          <w14:ligatures w14:val="standardContextual"/>
        </w:rPr>
      </w:pPr>
      <w:hyperlink w:anchor="_Toc185937431" w:history="1">
        <w:r w:rsidRPr="00243157">
          <w:rPr>
            <w:rStyle w:val="Hyperlink"/>
            <w:noProof/>
          </w:rPr>
          <w:t>Lampiran 9: Dataset time-series</w:t>
        </w:r>
        <w:r>
          <w:rPr>
            <w:noProof/>
            <w:webHidden/>
          </w:rPr>
          <w:tab/>
        </w:r>
        <w:r>
          <w:rPr>
            <w:noProof/>
            <w:webHidden/>
          </w:rPr>
          <w:fldChar w:fldCharType="begin"/>
        </w:r>
        <w:r>
          <w:rPr>
            <w:noProof/>
            <w:webHidden/>
          </w:rPr>
          <w:instrText xml:space="preserve"> PAGEREF _Toc185937431 \h </w:instrText>
        </w:r>
        <w:r>
          <w:rPr>
            <w:noProof/>
            <w:webHidden/>
          </w:rPr>
        </w:r>
        <w:r>
          <w:rPr>
            <w:noProof/>
            <w:webHidden/>
          </w:rPr>
          <w:fldChar w:fldCharType="separate"/>
        </w:r>
        <w:r w:rsidR="000B0ECF">
          <w:rPr>
            <w:noProof/>
            <w:webHidden/>
          </w:rPr>
          <w:t>151</w:t>
        </w:r>
        <w:r>
          <w:rPr>
            <w:noProof/>
            <w:webHidden/>
          </w:rPr>
          <w:fldChar w:fldCharType="end"/>
        </w:r>
      </w:hyperlink>
    </w:p>
    <w:p w14:paraId="4849C513" w14:textId="28F2F905" w:rsidR="004503B1" w:rsidRDefault="007203F6" w:rsidP="001054A6">
      <w:pPr>
        <w:spacing w:line="360" w:lineRule="auto"/>
        <w:rPr>
          <w:lang w:eastAsia="en-ID"/>
        </w:rPr>
      </w:pPr>
      <w:r>
        <w:rPr>
          <w:lang w:eastAsia="en-ID"/>
        </w:rPr>
        <w:fldChar w:fldCharType="end"/>
      </w:r>
    </w:p>
    <w:p w14:paraId="511A48E9" w14:textId="77777777" w:rsidR="004503B1" w:rsidRDefault="004503B1" w:rsidP="004503B1">
      <w:pPr>
        <w:rPr>
          <w:lang w:eastAsia="en-ID"/>
        </w:rPr>
      </w:pPr>
    </w:p>
    <w:p w14:paraId="786BF8C5" w14:textId="77777777" w:rsidR="004503B1" w:rsidRDefault="004503B1" w:rsidP="004503B1">
      <w:pPr>
        <w:rPr>
          <w:lang w:eastAsia="en-ID"/>
        </w:rPr>
      </w:pPr>
    </w:p>
    <w:p w14:paraId="61338D82" w14:textId="77777777" w:rsidR="004503B1" w:rsidRDefault="004503B1" w:rsidP="004503B1">
      <w:pPr>
        <w:rPr>
          <w:lang w:eastAsia="en-ID"/>
        </w:rPr>
      </w:pPr>
    </w:p>
    <w:p w14:paraId="11C89C74" w14:textId="77777777" w:rsidR="004503B1" w:rsidRDefault="004503B1" w:rsidP="004503B1">
      <w:pPr>
        <w:rPr>
          <w:lang w:eastAsia="en-ID"/>
        </w:rPr>
      </w:pPr>
    </w:p>
    <w:p w14:paraId="5826DB04" w14:textId="77777777" w:rsidR="004503B1" w:rsidRDefault="004503B1" w:rsidP="004503B1">
      <w:pPr>
        <w:rPr>
          <w:lang w:eastAsia="en-ID"/>
        </w:rPr>
      </w:pPr>
    </w:p>
    <w:p w14:paraId="65AD103A" w14:textId="77777777" w:rsidR="004503B1" w:rsidRDefault="004503B1" w:rsidP="004503B1">
      <w:pPr>
        <w:rPr>
          <w:lang w:eastAsia="en-ID"/>
        </w:rPr>
      </w:pPr>
    </w:p>
    <w:p w14:paraId="3B5470DD" w14:textId="77777777" w:rsidR="004503B1" w:rsidRDefault="004503B1" w:rsidP="004503B1">
      <w:pPr>
        <w:rPr>
          <w:lang w:eastAsia="en-ID"/>
        </w:rPr>
      </w:pPr>
    </w:p>
    <w:p w14:paraId="317AA86D" w14:textId="77777777" w:rsidR="004503B1" w:rsidRDefault="004503B1" w:rsidP="004503B1">
      <w:pPr>
        <w:rPr>
          <w:lang w:eastAsia="en-ID"/>
        </w:rPr>
      </w:pPr>
    </w:p>
    <w:p w14:paraId="499C24C7" w14:textId="77777777" w:rsidR="004503B1" w:rsidRDefault="004503B1" w:rsidP="004503B1">
      <w:pPr>
        <w:rPr>
          <w:lang w:eastAsia="en-ID"/>
        </w:rPr>
      </w:pPr>
    </w:p>
    <w:p w14:paraId="063BD591" w14:textId="77777777" w:rsidR="004503B1" w:rsidRDefault="004503B1" w:rsidP="004503B1">
      <w:pPr>
        <w:rPr>
          <w:lang w:eastAsia="en-ID"/>
        </w:rPr>
      </w:pPr>
    </w:p>
    <w:p w14:paraId="407CC509" w14:textId="77777777" w:rsidR="004503B1" w:rsidRDefault="004503B1" w:rsidP="004503B1">
      <w:pPr>
        <w:rPr>
          <w:lang w:eastAsia="en-ID"/>
        </w:rPr>
      </w:pPr>
    </w:p>
    <w:p w14:paraId="0D9FCE4D" w14:textId="77777777" w:rsidR="004503B1" w:rsidRDefault="004503B1" w:rsidP="004503B1">
      <w:pPr>
        <w:rPr>
          <w:lang w:eastAsia="en-ID"/>
        </w:rPr>
      </w:pPr>
    </w:p>
    <w:p w14:paraId="46BA2641" w14:textId="77777777" w:rsidR="004503B1" w:rsidRDefault="004503B1" w:rsidP="004503B1">
      <w:pPr>
        <w:rPr>
          <w:lang w:eastAsia="en-ID"/>
        </w:rPr>
      </w:pPr>
    </w:p>
    <w:p w14:paraId="764C3C66" w14:textId="77777777" w:rsidR="00EE5F1E" w:rsidRPr="000410BF" w:rsidRDefault="00EE5F1E" w:rsidP="000410BF">
      <w:pPr>
        <w:rPr>
          <w:lang w:eastAsia="en-ID"/>
        </w:rPr>
        <w:sectPr w:rsidR="00EE5F1E" w:rsidRPr="000410BF" w:rsidSect="00F9382E">
          <w:footerReference w:type="first" r:id="rId22"/>
          <w:pgSz w:w="11906" w:h="16838"/>
          <w:pgMar w:top="2268" w:right="1701" w:bottom="1701" w:left="2268" w:header="709" w:footer="709" w:gutter="0"/>
          <w:cols w:space="708"/>
          <w:titlePg/>
          <w:docGrid w:linePitch="360"/>
        </w:sectPr>
      </w:pPr>
    </w:p>
    <w:p w14:paraId="143B7700" w14:textId="77777777" w:rsidR="00734F43" w:rsidRDefault="00734F43" w:rsidP="00D92804">
      <w:pPr>
        <w:pStyle w:val="Heading1"/>
        <w:ind w:left="709" w:hanging="709"/>
        <w:jc w:val="center"/>
      </w:pPr>
      <w:bookmarkStart w:id="32" w:name="_Toc185002306"/>
      <w:bookmarkStart w:id="33" w:name="_Toc185928148"/>
      <w:r w:rsidRPr="00EC4583">
        <w:lastRenderedPageBreak/>
        <w:t>PENDAHULUAN</w:t>
      </w:r>
      <w:bookmarkEnd w:id="32"/>
      <w:bookmarkEnd w:id="33"/>
    </w:p>
    <w:p w14:paraId="4850FB10" w14:textId="77777777" w:rsidR="00734F43" w:rsidRPr="00251F73" w:rsidRDefault="00734F43" w:rsidP="00734F43">
      <w:pPr>
        <w:spacing w:before="240"/>
      </w:pPr>
    </w:p>
    <w:p w14:paraId="65BC7A43" w14:textId="77777777" w:rsidR="00734F43" w:rsidRDefault="00734F43" w:rsidP="00734F43">
      <w:pPr>
        <w:pStyle w:val="Heading2"/>
        <w:spacing w:after="240"/>
        <w:ind w:left="426" w:hanging="426"/>
      </w:pPr>
      <w:bookmarkStart w:id="34" w:name="_Toc185002307"/>
      <w:bookmarkStart w:id="35" w:name="_Toc185928149"/>
      <w:r w:rsidRPr="00EC4583">
        <w:t xml:space="preserve">Latar </w:t>
      </w:r>
      <w:proofErr w:type="spellStart"/>
      <w:r w:rsidRPr="00EC4583">
        <w:t>Belakang</w:t>
      </w:r>
      <w:proofErr w:type="spellEnd"/>
      <w:r w:rsidRPr="00EC4583">
        <w:t xml:space="preserve"> </w:t>
      </w:r>
      <w:proofErr w:type="spellStart"/>
      <w:r w:rsidRPr="00EC4583">
        <w:t>Masalah</w:t>
      </w:r>
      <w:bookmarkEnd w:id="34"/>
      <w:bookmarkEnd w:id="35"/>
      <w:proofErr w:type="spellEnd"/>
    </w:p>
    <w:p w14:paraId="0AAB5A4C" w14:textId="1E46CE7E" w:rsidR="00734F43" w:rsidRPr="00A93F12" w:rsidRDefault="00734F43" w:rsidP="00734F43">
      <w:pPr>
        <w:spacing w:after="0" w:line="360" w:lineRule="auto"/>
        <w:ind w:firstLine="720"/>
        <w:jc w:val="both"/>
        <w:rPr>
          <w:rFonts w:eastAsia="Times New Roman"/>
          <w:lang w:val="id-ID" w:eastAsia="en-ID"/>
        </w:rPr>
      </w:pPr>
      <w:r w:rsidRPr="00A93F12">
        <w:rPr>
          <w:rFonts w:eastAsia="Times New Roman"/>
          <w:lang w:val="id-ID" w:eastAsia="en-ID"/>
        </w:rPr>
        <w:t xml:space="preserve">Ketidakpastian ekonomi global acap kali menjadi momok setiap negara atas timbulnya dampak destruktif di atas pondasi perekonomian nasional. Tahun 2008 misalnya, guncangan pada </w:t>
      </w:r>
      <w:r w:rsidRPr="00A93F12">
        <w:rPr>
          <w:rFonts w:eastAsia="Times New Roman"/>
          <w:i/>
          <w:iCs/>
          <w:lang w:val="id-ID" w:eastAsia="en-ID"/>
        </w:rPr>
        <w:t>subprime mortgage</w:t>
      </w:r>
      <w:r w:rsidRPr="00A93F12">
        <w:rPr>
          <w:rFonts w:eastAsia="Times New Roman"/>
          <w:lang w:val="id-ID" w:eastAsia="en-ID"/>
        </w:rPr>
        <w:t xml:space="preserve"> di Amerika Serikat (AS) yang meluas dan berkepanjangan tidak hanya </w:t>
      </w:r>
      <w:r w:rsidR="00846207">
        <w:rPr>
          <w:rFonts w:eastAsia="Times New Roman"/>
          <w:lang w:val="id-ID" w:eastAsia="en-ID"/>
        </w:rPr>
        <w:t>me</w:t>
      </w:r>
      <w:r w:rsidR="005103A4">
        <w:rPr>
          <w:rFonts w:eastAsia="Times New Roman"/>
          <w:lang w:val="id-ID" w:eastAsia="en-ID"/>
        </w:rPr>
        <w:t>ngguncang</w:t>
      </w:r>
      <w:r w:rsidR="00846207">
        <w:rPr>
          <w:rFonts w:eastAsia="Times New Roman"/>
          <w:lang w:val="id-ID" w:eastAsia="en-ID"/>
        </w:rPr>
        <w:t xml:space="preserve"> </w:t>
      </w:r>
      <w:r w:rsidRPr="00A93F12">
        <w:rPr>
          <w:rFonts w:eastAsia="Times New Roman"/>
          <w:lang w:val="id-ID" w:eastAsia="en-ID"/>
        </w:rPr>
        <w:t xml:space="preserve">sendi-sendi sektor keuangan, tetapi juga </w:t>
      </w:r>
      <w:r w:rsidR="004A1A1D">
        <w:rPr>
          <w:rFonts w:eastAsia="Times New Roman"/>
          <w:lang w:val="id-ID" w:eastAsia="en-ID"/>
        </w:rPr>
        <w:t>memengaruhi</w:t>
      </w:r>
      <w:r w:rsidR="00C252B6">
        <w:rPr>
          <w:rFonts w:eastAsia="Times New Roman"/>
          <w:lang w:val="id-ID" w:eastAsia="en-ID"/>
        </w:rPr>
        <w:t xml:space="preserve"> </w:t>
      </w:r>
      <w:r w:rsidRPr="00A93F12">
        <w:rPr>
          <w:rFonts w:eastAsia="Times New Roman"/>
          <w:lang w:val="id-ID" w:eastAsia="en-ID"/>
        </w:rPr>
        <w:t xml:space="preserve">sektor rill domestik Indonesia </w:t>
      </w:r>
      <w:sdt>
        <w:sdtPr>
          <w:rPr>
            <w:rFonts w:eastAsia="Times New Roman"/>
            <w:lang w:val="id-ID" w:eastAsia="en-ID"/>
          </w:rPr>
          <w:tag w:val="MENDELEY_CITATION_v3_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"/>
          <w:id w:val="-1290119132"/>
          <w:placeholder>
            <w:docPart w:val="1919C1225EAA4FDCB4EC480EEA6B2064"/>
          </w:placeholder>
        </w:sdtPr>
        <w:sdtContent>
          <w:r w:rsidR="0057422A" w:rsidRPr="0057422A">
            <w:rPr>
              <w:rFonts w:eastAsia="Times New Roman"/>
              <w:lang w:val="id-ID" w:eastAsia="en-ID"/>
            </w:rPr>
            <w:t>(Sugema, 2012)</w:t>
          </w:r>
        </w:sdtContent>
      </w:sdt>
      <w:r w:rsidRPr="00A93F12">
        <w:rPr>
          <w:rFonts w:eastAsia="Times New Roman"/>
          <w:lang w:val="id-ID" w:eastAsia="en-ID"/>
        </w:rPr>
        <w:t>. Dua belas tahun berselang, perekonomian global kembali runtuh karena imbas pandemi Covid-19,</w:t>
      </w:r>
      <w:r w:rsidRPr="00A93F12">
        <w:rPr>
          <w:rFonts w:eastAsia="Times New Roman"/>
          <w:lang w:eastAsia="en-ID"/>
        </w:rPr>
        <w:t xml:space="preserve"> Indonesia pun </w:t>
      </w:r>
      <w:proofErr w:type="spellStart"/>
      <w:r w:rsidRPr="00A93F12">
        <w:rPr>
          <w:rFonts w:eastAsia="Times New Roman"/>
          <w:lang w:eastAsia="en-ID"/>
        </w:rPr>
        <w:t>mengalami</w:t>
      </w:r>
      <w:proofErr w:type="spellEnd"/>
      <w:r w:rsidRPr="00A93F12">
        <w:rPr>
          <w:rFonts w:eastAsia="Times New Roman"/>
          <w:lang w:eastAsia="en-ID"/>
        </w:rPr>
        <w:t xml:space="preserve"> </w:t>
      </w:r>
      <w:proofErr w:type="spellStart"/>
      <w:r w:rsidRPr="00A93F12">
        <w:rPr>
          <w:rFonts w:eastAsia="Times New Roman"/>
          <w:lang w:eastAsia="en-ID"/>
        </w:rPr>
        <w:t>resesi</w:t>
      </w:r>
      <w:proofErr w:type="spellEnd"/>
      <w:r w:rsidRPr="00A93F12">
        <w:rPr>
          <w:rFonts w:eastAsia="Times New Roman"/>
          <w:lang w:eastAsia="en-ID"/>
        </w:rPr>
        <w:t xml:space="preserve"> </w:t>
      </w:r>
      <w:proofErr w:type="spellStart"/>
      <w:r w:rsidRPr="00A93F12">
        <w:rPr>
          <w:rFonts w:eastAsia="Times New Roman"/>
          <w:lang w:eastAsia="en-ID"/>
        </w:rPr>
        <w:t>ekonomi</w:t>
      </w:r>
      <w:proofErr w:type="spellEnd"/>
      <w:r w:rsidRPr="00A93F12">
        <w:rPr>
          <w:rFonts w:eastAsia="Times New Roman"/>
          <w:lang w:eastAsia="en-ID"/>
        </w:rPr>
        <w:t xml:space="preserve"> </w:t>
      </w:r>
      <w:proofErr w:type="spellStart"/>
      <w:r w:rsidRPr="00A93F12">
        <w:rPr>
          <w:rFonts w:eastAsia="Times New Roman"/>
          <w:lang w:eastAsia="en-ID"/>
        </w:rPr>
        <w:t>pertamanya</w:t>
      </w:r>
      <w:proofErr w:type="spellEnd"/>
      <w:r w:rsidRPr="00A93F12">
        <w:rPr>
          <w:rFonts w:eastAsia="Times New Roman"/>
          <w:lang w:eastAsia="en-ID"/>
        </w:rPr>
        <w:t xml:space="preserve"> </w:t>
      </w:r>
      <w:proofErr w:type="spellStart"/>
      <w:r w:rsidRPr="00A93F12">
        <w:rPr>
          <w:rFonts w:eastAsia="Times New Roman"/>
          <w:lang w:eastAsia="en-ID"/>
        </w:rPr>
        <w:t>dalam</w:t>
      </w:r>
      <w:proofErr w:type="spellEnd"/>
      <w:r w:rsidRPr="00A93F12">
        <w:rPr>
          <w:rFonts w:eastAsia="Times New Roman"/>
          <w:lang w:eastAsia="en-ID"/>
        </w:rPr>
        <w:t xml:space="preserve"> 22 </w:t>
      </w:r>
      <w:proofErr w:type="spellStart"/>
      <w:r w:rsidRPr="00A93F12">
        <w:rPr>
          <w:rFonts w:eastAsia="Times New Roman"/>
          <w:lang w:eastAsia="en-ID"/>
        </w:rPr>
        <w:t>tahun</w:t>
      </w:r>
      <w:proofErr w:type="spellEnd"/>
      <w:r w:rsidRPr="00A93F12">
        <w:rPr>
          <w:rFonts w:eastAsia="Times New Roman"/>
          <w:lang w:eastAsia="en-ID"/>
        </w:rPr>
        <w:t xml:space="preserve"> </w:t>
      </w:r>
      <w:proofErr w:type="spellStart"/>
      <w:r w:rsidRPr="00A93F12">
        <w:rPr>
          <w:rFonts w:eastAsia="Times New Roman"/>
          <w:lang w:eastAsia="en-ID"/>
        </w:rPr>
        <w:t>setelah</w:t>
      </w:r>
      <w:proofErr w:type="spellEnd"/>
      <w:r w:rsidRPr="00A93F12">
        <w:rPr>
          <w:rFonts w:eastAsia="Times New Roman"/>
          <w:lang w:eastAsia="en-ID"/>
        </w:rPr>
        <w:t xml:space="preserve"> </w:t>
      </w:r>
      <w:proofErr w:type="spellStart"/>
      <w:r w:rsidRPr="00A93F12">
        <w:rPr>
          <w:rFonts w:eastAsia="Times New Roman"/>
          <w:lang w:eastAsia="en-ID"/>
        </w:rPr>
        <w:t>mencatat</w:t>
      </w:r>
      <w:proofErr w:type="spellEnd"/>
      <w:r w:rsidRPr="00A93F12">
        <w:rPr>
          <w:rFonts w:eastAsia="Times New Roman"/>
          <w:lang w:eastAsia="en-ID"/>
        </w:rPr>
        <w:t xml:space="preserve"> </w:t>
      </w:r>
      <w:proofErr w:type="spellStart"/>
      <w:r w:rsidRPr="00A93F12">
        <w:rPr>
          <w:rFonts w:eastAsia="Times New Roman"/>
          <w:lang w:eastAsia="en-ID"/>
        </w:rPr>
        <w:t>pertumbuhan</w:t>
      </w:r>
      <w:proofErr w:type="spellEnd"/>
      <w:r w:rsidRPr="00A93F12">
        <w:rPr>
          <w:rFonts w:eastAsia="Times New Roman"/>
          <w:lang w:eastAsia="en-ID"/>
        </w:rPr>
        <w:t xml:space="preserve"> </w:t>
      </w:r>
      <w:proofErr w:type="spellStart"/>
      <w:r w:rsidRPr="00A93F12">
        <w:rPr>
          <w:rFonts w:eastAsia="Times New Roman"/>
          <w:lang w:eastAsia="en-ID"/>
        </w:rPr>
        <w:t>ekonomi</w:t>
      </w:r>
      <w:proofErr w:type="spellEnd"/>
      <w:r w:rsidRPr="00A93F12">
        <w:rPr>
          <w:rFonts w:eastAsia="Times New Roman"/>
          <w:lang w:eastAsia="en-ID"/>
        </w:rPr>
        <w:t xml:space="preserve"> </w:t>
      </w:r>
      <w:proofErr w:type="spellStart"/>
      <w:r w:rsidRPr="00A93F12">
        <w:rPr>
          <w:rFonts w:eastAsia="Times New Roman"/>
          <w:lang w:eastAsia="en-ID"/>
        </w:rPr>
        <w:t>negatif</w:t>
      </w:r>
      <w:proofErr w:type="spellEnd"/>
      <w:r w:rsidRPr="00A93F12">
        <w:rPr>
          <w:rFonts w:eastAsia="Times New Roman"/>
          <w:lang w:eastAsia="en-ID"/>
        </w:rPr>
        <w:t xml:space="preserve"> </w:t>
      </w:r>
      <w:proofErr w:type="spellStart"/>
      <w:r w:rsidRPr="00A93F12">
        <w:rPr>
          <w:rFonts w:eastAsia="Times New Roman"/>
          <w:lang w:eastAsia="en-ID"/>
        </w:rPr>
        <w:t>selama</w:t>
      </w:r>
      <w:proofErr w:type="spellEnd"/>
      <w:r w:rsidRPr="00A93F12">
        <w:rPr>
          <w:rFonts w:eastAsia="Times New Roman"/>
          <w:lang w:eastAsia="en-ID"/>
        </w:rPr>
        <w:t xml:space="preserve"> dua </w:t>
      </w:r>
      <w:proofErr w:type="spellStart"/>
      <w:r w:rsidRPr="00A93F12">
        <w:rPr>
          <w:rFonts w:eastAsia="Times New Roman"/>
          <w:lang w:eastAsia="en-ID"/>
        </w:rPr>
        <w:t>kuartal</w:t>
      </w:r>
      <w:proofErr w:type="spellEnd"/>
      <w:r w:rsidRPr="00A93F12">
        <w:rPr>
          <w:rFonts w:eastAsia="Times New Roman"/>
          <w:lang w:eastAsia="en-ID"/>
        </w:rPr>
        <w:t xml:space="preserve"> </w:t>
      </w:r>
      <w:proofErr w:type="spellStart"/>
      <w:r w:rsidRPr="00A93F12">
        <w:rPr>
          <w:rFonts w:eastAsia="Times New Roman"/>
          <w:lang w:eastAsia="en-ID"/>
        </w:rPr>
        <w:t>berturut-turut</w:t>
      </w:r>
      <w:proofErr w:type="spellEnd"/>
      <w:r w:rsidRPr="00A93F12">
        <w:rPr>
          <w:rFonts w:eastAsia="Times New Roman"/>
          <w:lang w:eastAsia="en-ID"/>
        </w:rPr>
        <w:t xml:space="preserve"> pada </w:t>
      </w:r>
      <w:proofErr w:type="spellStart"/>
      <w:r w:rsidRPr="00A93F12">
        <w:rPr>
          <w:rFonts w:eastAsia="Times New Roman"/>
          <w:lang w:eastAsia="en-ID"/>
        </w:rPr>
        <w:t>tahun</w:t>
      </w:r>
      <w:proofErr w:type="spellEnd"/>
      <w:r w:rsidRPr="00A93F12">
        <w:rPr>
          <w:rFonts w:eastAsia="Times New Roman"/>
          <w:lang w:eastAsia="en-ID"/>
        </w:rPr>
        <w:t xml:space="preserve"> 2020 </w:t>
      </w:r>
      <w:sdt>
        <w:sdtPr>
          <w:rPr>
            <w:rFonts w:eastAsia="Times New Roman"/>
            <w:lang w:val="id-ID" w:eastAsia="en-ID"/>
          </w:rPr>
          <w:tag w:val="MENDELEY_CITATION_v3_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"/>
          <w:id w:val="1766734160"/>
          <w:placeholder>
            <w:docPart w:val="1919C1225EAA4FDCB4EC480EEA6B2064"/>
          </w:placeholder>
        </w:sdtPr>
        <w:sdtContent>
          <w:r w:rsidR="0057422A" w:rsidRPr="0057422A">
            <w:rPr>
              <w:rFonts w:eastAsia="Times New Roman"/>
              <w:lang w:val="id-ID" w:eastAsia="en-ID"/>
            </w:rPr>
            <w:t>(BPS, 2021a)</w:t>
          </w:r>
        </w:sdtContent>
      </w:sdt>
      <w:r w:rsidRPr="00A93F12">
        <w:rPr>
          <w:rFonts w:eastAsia="Times New Roman"/>
          <w:lang w:val="id-ID" w:eastAsia="en-ID"/>
        </w:rPr>
        <w:t xml:space="preserve">. Media massa melalui </w:t>
      </w:r>
      <w:r w:rsidR="00EA021E" w:rsidRPr="00EA021E">
        <w:rPr>
          <w:rFonts w:eastAsia="Times New Roman"/>
          <w:i/>
          <w:iCs/>
          <w:lang w:val="id-ID" w:eastAsia="en-ID"/>
        </w:rPr>
        <w:t>agenda-setting</w:t>
      </w:r>
      <w:r w:rsidRPr="00A93F12">
        <w:rPr>
          <w:rFonts w:eastAsia="Times New Roman"/>
          <w:i/>
          <w:iCs/>
          <w:lang w:val="id-ID" w:eastAsia="en-ID"/>
        </w:rPr>
        <w:t>-</w:t>
      </w:r>
      <w:r w:rsidRPr="00A93F12">
        <w:rPr>
          <w:rFonts w:eastAsia="Times New Roman"/>
          <w:lang w:val="id-ID" w:eastAsia="en-ID"/>
        </w:rPr>
        <w:t xml:space="preserve">nya pun tidak luput dalam membentuk pandangan publik mengenai masa-masa kelam semacam ini, seperti penyebab, siapa yang bertanggung jawab, hingga kebijakan apa yang harus diambil untuk mengatasinya </w:t>
      </w:r>
      <w:sdt>
        <w:sdtPr>
          <w:rPr>
            <w:rFonts w:eastAsia="Times New Roman"/>
            <w:lang w:val="id-ID" w:eastAsia="en-ID"/>
          </w:rPr>
          <w:tag w:val="MENDELEY_CITATION_v3_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"/>
          <w:id w:val="218791317"/>
          <w:placeholder>
            <w:docPart w:val="FD87779380714977B6F7E56F7D4A9752"/>
          </w:placeholder>
        </w:sdtPr>
        <w:sdtContent>
          <w:r w:rsidR="0057422A" w:rsidRPr="0057422A">
            <w:rPr>
              <w:rFonts w:eastAsia="Times New Roman"/>
            </w:rPr>
            <w:t>(Berry, 2019; Boomgaarden et al., 2011; Happer &amp; Philo, 2013; Kostopoulos, 2020)</w:t>
          </w:r>
        </w:sdtContent>
      </w:sdt>
      <w:r w:rsidRPr="00E04C1D">
        <w:rPr>
          <w:rFonts w:eastAsia="Times New Roman"/>
          <w:lang w:val="id-ID" w:eastAsia="en-ID"/>
        </w:rPr>
        <w:t>.</w:t>
      </w:r>
    </w:p>
    <w:p w14:paraId="6AB3D60C" w14:textId="1FAB2780" w:rsidR="00734F43" w:rsidRPr="00A93F12" w:rsidRDefault="00734F43" w:rsidP="00734F43">
      <w:pPr>
        <w:spacing w:after="0" w:line="360" w:lineRule="auto"/>
        <w:ind w:firstLine="720"/>
        <w:jc w:val="both"/>
        <w:rPr>
          <w:rFonts w:eastAsia="Times New Roman"/>
          <w:lang w:val="id-ID" w:eastAsia="en-ID"/>
        </w:rPr>
      </w:pPr>
      <w:r w:rsidRPr="00A93F12">
        <w:rPr>
          <w:rFonts w:eastAsia="Times New Roman"/>
          <w:lang w:val="id-ID" w:eastAsia="en-ID"/>
        </w:rPr>
        <w:t xml:space="preserve">Sebelum penerapannya dilakukan pada pemberitaan ekonomi, </w:t>
      </w:r>
      <w:r w:rsidR="00EA021E" w:rsidRPr="00EA021E">
        <w:rPr>
          <w:rFonts w:eastAsia="Times New Roman"/>
          <w:i/>
          <w:iCs/>
          <w:lang w:val="id-ID" w:eastAsia="en-ID"/>
        </w:rPr>
        <w:t>agenda-setting</w:t>
      </w:r>
      <w:r w:rsidRPr="00A93F12">
        <w:rPr>
          <w:rFonts w:eastAsia="Times New Roman"/>
          <w:lang w:val="id-ID" w:eastAsia="en-ID"/>
        </w:rPr>
        <w:t xml:space="preserve"> mulanya digunakan untuk meneliti pemberitaan politik dan pemilihan umum (pemilu) </w:t>
      </w:r>
      <w:sdt>
        <w:sdtPr>
          <w:rPr>
            <w:rFonts w:eastAsia="Times New Roman"/>
            <w:lang w:val="id-ID" w:eastAsia="en-ID"/>
          </w:rPr>
          <w:tag w:val="MENDELEY_CITATION_v3_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"/>
          <w:id w:val="-653148698"/>
          <w:placeholder>
            <w:docPart w:val="1919C1225EAA4FDCB4EC480EEA6B2064"/>
          </w:placeholder>
        </w:sdtPr>
        <w:sdtContent>
          <w:r w:rsidR="0057422A" w:rsidRPr="0057422A">
            <w:rPr>
              <w:rFonts w:eastAsia="Times New Roman"/>
            </w:rPr>
            <w:t>(</w:t>
          </w:r>
          <w:proofErr w:type="spellStart"/>
          <w:r w:rsidR="0057422A" w:rsidRPr="0057422A">
            <w:rPr>
              <w:rFonts w:eastAsia="Times New Roman"/>
            </w:rPr>
            <w:t>Bronsius</w:t>
          </w:r>
          <w:proofErr w:type="spellEnd"/>
          <w:r w:rsidR="0057422A" w:rsidRPr="0057422A">
            <w:rPr>
              <w:rFonts w:eastAsia="Times New Roman"/>
            </w:rPr>
            <w:t xml:space="preserve"> &amp; </w:t>
          </w:r>
          <w:proofErr w:type="spellStart"/>
          <w:r w:rsidR="0057422A" w:rsidRPr="0057422A">
            <w:rPr>
              <w:rFonts w:eastAsia="Times New Roman"/>
            </w:rPr>
            <w:t>Kepplinger</w:t>
          </w:r>
          <w:proofErr w:type="spellEnd"/>
          <w:r w:rsidR="0057422A" w:rsidRPr="0057422A">
            <w:rPr>
              <w:rFonts w:eastAsia="Times New Roman"/>
            </w:rPr>
            <w:t xml:space="preserve">, 1990; M. E. McCombs &amp; Shaw, 1972; </w:t>
          </w:r>
          <w:proofErr w:type="spellStart"/>
          <w:r w:rsidR="0057422A" w:rsidRPr="0057422A">
            <w:rPr>
              <w:rFonts w:eastAsia="Times New Roman"/>
            </w:rPr>
            <w:t>Mcleod</w:t>
          </w:r>
          <w:proofErr w:type="spellEnd"/>
          <w:r w:rsidR="0057422A" w:rsidRPr="0057422A">
            <w:rPr>
              <w:rFonts w:eastAsia="Times New Roman"/>
            </w:rPr>
            <w:t xml:space="preserve"> et al., 1973; Wanta &amp; Foote, 1994; Weaver et al., 2004)</w:t>
          </w:r>
        </w:sdtContent>
      </w:sdt>
      <w:r w:rsidRPr="007B4E1E">
        <w:rPr>
          <w:rFonts w:eastAsia="Times New Roman"/>
          <w:lang w:val="id-ID" w:eastAsia="en-ID"/>
        </w:rPr>
        <w:t>.</w:t>
      </w:r>
      <w:r w:rsidRPr="00A93F12">
        <w:rPr>
          <w:rFonts w:eastAsia="Times New Roman"/>
          <w:lang w:val="id-ID" w:eastAsia="en-ID"/>
        </w:rPr>
        <w:t xml:space="preserve"> Proposisi sentral dari hipotesis teori ini adalah: khalayak yang dihadapkan pada agenda tertentu akan menyesuaikan </w:t>
      </w:r>
      <w:r w:rsidRPr="00A93F12">
        <w:rPr>
          <w:rFonts w:eastAsia="Times New Roman"/>
          <w:i/>
          <w:iCs/>
          <w:lang w:val="id-ID" w:eastAsia="en-ID"/>
        </w:rPr>
        <w:t>issue salience</w:t>
      </w:r>
      <w:r w:rsidRPr="00A93F12">
        <w:rPr>
          <w:rFonts w:eastAsia="Times New Roman"/>
          <w:lang w:val="id-ID" w:eastAsia="en-ID"/>
        </w:rPr>
        <w:t xml:space="preserve"> yang dirasakannya saat kampanye pemilu, ke arah yang sesuai dengan besarnya perhatian yang dikhususkan untuk isu tersebut </w:t>
      </w:r>
      <w:sdt>
        <w:sdtPr>
          <w:rPr>
            <w:rFonts w:eastAsia="Times New Roman"/>
            <w:lang w:val="id-ID" w:eastAsia="en-ID"/>
          </w:rPr>
          <w:tag w:val="MENDELEY_CITATION_v3_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"/>
          <w:id w:val="-1779564636"/>
          <w:placeholder>
            <w:docPart w:val="1919C1225EAA4FDCB4EC480EEA6B2064"/>
          </w:placeholder>
        </w:sdtPr>
        <w:sdtContent>
          <w:r w:rsidR="0057422A" w:rsidRPr="0057422A">
            <w:rPr>
              <w:rFonts w:eastAsia="Times New Roman"/>
              <w:lang w:val="id-ID" w:eastAsia="en-ID"/>
            </w:rPr>
            <w:t>(Mcleod et al., 1973)</w:t>
          </w:r>
        </w:sdtContent>
      </w:sdt>
      <w:r w:rsidRPr="00A93F12">
        <w:rPr>
          <w:rFonts w:eastAsia="Times New Roman"/>
          <w:lang w:val="id-ID" w:eastAsia="en-ID"/>
        </w:rPr>
        <w:t xml:space="preserve">. Dalam konteks pemberitaan ekonomi, </w:t>
      </w:r>
      <w:r w:rsidR="00EA021E" w:rsidRPr="00EA021E">
        <w:rPr>
          <w:rFonts w:eastAsia="Times New Roman"/>
          <w:i/>
          <w:iCs/>
          <w:lang w:val="id-ID" w:eastAsia="en-ID"/>
        </w:rPr>
        <w:t>agenda-setting</w:t>
      </w:r>
      <w:r w:rsidRPr="00A93F12">
        <w:rPr>
          <w:rFonts w:eastAsia="Times New Roman"/>
          <w:lang w:val="id-ID" w:eastAsia="en-ID"/>
        </w:rPr>
        <w:t xml:space="preserve"> juga berkaitan dengan intensitas peliputan isu</w:t>
      </w:r>
      <w:r w:rsidRPr="00A93F12">
        <w:rPr>
          <w:rFonts w:eastAsia="Times New Roman"/>
          <w:strike/>
          <w:lang w:val="id-ID" w:eastAsia="en-ID"/>
        </w:rPr>
        <w:t>—</w:t>
      </w:r>
      <w:r w:rsidRPr="00A93F12">
        <w:rPr>
          <w:rFonts w:eastAsia="Times New Roman"/>
          <w:lang w:val="id-ID" w:eastAsia="en-ID"/>
        </w:rPr>
        <w:t>topik ekonomi mana yang dianggap penting bagi masyarakat</w:t>
      </w:r>
      <w:r w:rsidRPr="00A93F12">
        <w:rPr>
          <w:rFonts w:eastAsia="Times New Roman"/>
          <w:strike/>
          <w:lang w:val="id-ID" w:eastAsia="en-ID"/>
        </w:rPr>
        <w:t>—</w:t>
      </w:r>
      <w:r w:rsidRPr="00A93F12">
        <w:rPr>
          <w:rFonts w:eastAsia="Times New Roman"/>
          <w:lang w:val="id-ID" w:eastAsia="en-ID"/>
        </w:rPr>
        <w:t xml:space="preserve">khususnya untuk meneliti ada tidaknya bias partisan di dalam agenda media </w:t>
      </w:r>
      <w:sdt>
        <w:sdtPr>
          <w:rPr>
            <w:rFonts w:eastAsia="Times New Roman"/>
            <w:lang w:val="id-ID" w:eastAsia="en-ID"/>
          </w:rPr>
          <w:tag w:val="MENDELEY_CITATION_v3_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"/>
          <w:id w:val="-695463411"/>
          <w:placeholder>
            <w:docPart w:val="1919C1225EAA4FDCB4EC480EEA6B2064"/>
          </w:placeholder>
        </w:sdtPr>
        <w:sdtContent>
          <w:r w:rsidR="0057422A" w:rsidRPr="0057422A">
            <w:rPr>
              <w:rFonts w:eastAsia="Times New Roman"/>
              <w:lang w:val="id-ID" w:eastAsia="en-ID"/>
            </w:rPr>
            <w:t>(Basu, 2024; Larcinese et al., 2011; Nadeau et al., 2000)</w:t>
          </w:r>
        </w:sdtContent>
      </w:sdt>
      <w:r w:rsidRPr="00A93F12">
        <w:rPr>
          <w:rFonts w:eastAsia="Times New Roman"/>
          <w:lang w:val="id-ID" w:eastAsia="en-ID"/>
        </w:rPr>
        <w:t>.</w:t>
      </w:r>
    </w:p>
    <w:p w14:paraId="10276C4B" w14:textId="4B466B34" w:rsidR="00734F43" w:rsidRPr="00A93F12" w:rsidRDefault="00734F43" w:rsidP="00734F43">
      <w:pPr>
        <w:spacing w:line="360" w:lineRule="auto"/>
        <w:ind w:firstLine="709"/>
        <w:jc w:val="both"/>
        <w:rPr>
          <w:rFonts w:eastAsia="Times New Roman"/>
          <w:lang w:val="id-ID" w:eastAsia="en-ID"/>
        </w:rPr>
      </w:pPr>
      <w:r w:rsidRPr="00A93F12">
        <w:rPr>
          <w:rFonts w:eastAsia="Times New Roman"/>
          <w:lang w:val="id-ID" w:eastAsia="en-ID"/>
        </w:rPr>
        <w:t xml:space="preserve">Seiring dengan berjalannya waktu, </w:t>
      </w:r>
      <w:r w:rsidR="00EA021E" w:rsidRPr="00EA021E">
        <w:rPr>
          <w:rFonts w:eastAsia="Times New Roman"/>
          <w:i/>
          <w:iCs/>
          <w:lang w:val="id-ID" w:eastAsia="en-ID"/>
        </w:rPr>
        <w:t>agenda-setting</w:t>
      </w:r>
      <w:r w:rsidRPr="00A93F12">
        <w:rPr>
          <w:rFonts w:eastAsia="Times New Roman"/>
          <w:lang w:val="id-ID" w:eastAsia="en-ID"/>
        </w:rPr>
        <w:t xml:space="preserve"> berkembang ke level kedua, yang tidak hanya menjelaskan soal keterlihatan </w:t>
      </w:r>
      <w:r w:rsidRPr="00A93F12">
        <w:rPr>
          <w:rFonts w:eastAsia="Times New Roman"/>
          <w:i/>
          <w:iCs/>
          <w:lang w:val="id-ID" w:eastAsia="en-ID"/>
        </w:rPr>
        <w:t>issue salience</w:t>
      </w:r>
      <w:r w:rsidRPr="00A93F12">
        <w:rPr>
          <w:rFonts w:eastAsia="Times New Roman"/>
          <w:lang w:val="id-ID" w:eastAsia="en-ID"/>
        </w:rPr>
        <w:t xml:space="preserve">, tetapi juga </w:t>
      </w:r>
      <w:r w:rsidRPr="00A93F12">
        <w:rPr>
          <w:rFonts w:eastAsia="Times New Roman"/>
          <w:lang w:val="id-ID" w:eastAsia="en-ID"/>
        </w:rPr>
        <w:lastRenderedPageBreak/>
        <w:t xml:space="preserve">keterlibatan atribut pada suatu objek dan efeknya terhadap agenda publik </w:t>
      </w:r>
      <w:sdt>
        <w:sdtPr>
          <w:rPr>
            <w:rFonts w:eastAsia="Times New Roman"/>
            <w:lang w:val="id-ID" w:eastAsia="en-ID"/>
          </w:rPr>
          <w:tag w:val="MENDELEY_CITATION_v3_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"/>
          <w:id w:val="-514539467"/>
          <w:placeholder>
            <w:docPart w:val="1919C1225EAA4FDCB4EC480EEA6B2064"/>
          </w:placeholder>
        </w:sdtPr>
        <w:sdtContent>
          <w:r w:rsidR="0057422A" w:rsidRPr="0057422A">
            <w:rPr>
              <w:rFonts w:eastAsia="Times New Roman"/>
              <w:lang w:val="id-ID" w:eastAsia="en-ID"/>
            </w:rPr>
            <w:t>(M. McCombs et al., 1997)</w:t>
          </w:r>
        </w:sdtContent>
      </w:sdt>
      <w:r w:rsidRPr="00A93F12">
        <w:rPr>
          <w:rFonts w:eastAsia="Times New Roman"/>
          <w:lang w:val="id-ID" w:eastAsia="en-ID"/>
        </w:rPr>
        <w:t xml:space="preserve">. Pada konteks ini, McCombs menyatakan bahwa: </w:t>
      </w:r>
    </w:p>
    <w:p w14:paraId="53723C3B" w14:textId="5F449125" w:rsidR="00734F43" w:rsidRPr="00A93F12" w:rsidRDefault="00734F43" w:rsidP="00734F43">
      <w:pPr>
        <w:spacing w:line="360" w:lineRule="auto"/>
        <w:ind w:left="709"/>
        <w:jc w:val="both"/>
        <w:rPr>
          <w:rFonts w:eastAsia="Times New Roman"/>
          <w:lang w:val="id-ID" w:eastAsia="en-ID"/>
        </w:rPr>
      </w:pPr>
      <w:r w:rsidRPr="00A93F12">
        <w:rPr>
          <w:rFonts w:eastAsia="Times New Roman"/>
          <w:i/>
          <w:iCs/>
          <w:lang w:val="id-ID" w:eastAsia="en-ID"/>
        </w:rPr>
        <w:t xml:space="preserve">Explicit attention to the second level of  </w:t>
      </w:r>
      <w:r w:rsidR="00EA021E" w:rsidRPr="00EA021E">
        <w:rPr>
          <w:rFonts w:eastAsia="Times New Roman"/>
          <w:i/>
          <w:iCs/>
          <w:lang w:val="id-ID" w:eastAsia="en-ID"/>
        </w:rPr>
        <w:t>agenda-setting</w:t>
      </w:r>
      <w:r w:rsidRPr="00A93F12">
        <w:rPr>
          <w:rFonts w:eastAsia="Times New Roman"/>
          <w:i/>
          <w:iCs/>
          <w:lang w:val="id-ID" w:eastAsia="en-ID"/>
        </w:rPr>
        <w:t xml:space="preserve"> further suggests that the media also tell us how to think about some objects. </w:t>
      </w:r>
      <w:r w:rsidRPr="00A93F12">
        <w:rPr>
          <w:rFonts w:eastAsia="Times New Roman"/>
          <w:lang w:val="id-ID" w:eastAsia="en-ID"/>
        </w:rPr>
        <w:t>(</w:t>
      </w:r>
      <w:r w:rsidR="006C6ADB" w:rsidRPr="006C6ADB">
        <w:rPr>
          <w:rFonts w:eastAsia="Times New Roman"/>
          <w:lang w:eastAsia="en-ID"/>
        </w:rPr>
        <w:t>McCombs</w:t>
      </w:r>
      <w:r w:rsidR="00400B40">
        <w:rPr>
          <w:rFonts w:eastAsia="Times New Roman"/>
          <w:lang w:eastAsia="en-ID"/>
        </w:rPr>
        <w:t xml:space="preserve"> et al., 1997, </w:t>
      </w:r>
      <w:r w:rsidR="00400B40">
        <w:rPr>
          <w:rFonts w:eastAsia="Times New Roman"/>
          <w:lang w:val="id-ID" w:eastAsia="en-ID"/>
        </w:rPr>
        <w:t>p</w:t>
      </w:r>
      <w:r w:rsidRPr="00A93F12">
        <w:rPr>
          <w:rFonts w:eastAsia="Times New Roman"/>
          <w:lang w:val="id-ID" w:eastAsia="en-ID"/>
        </w:rPr>
        <w:t>. 704).</w:t>
      </w:r>
    </w:p>
    <w:p w14:paraId="607D8C1B" w14:textId="1170946F" w:rsidR="00734F43" w:rsidRPr="00A93F12" w:rsidRDefault="00734F43" w:rsidP="00734F43">
      <w:pPr>
        <w:spacing w:after="0" w:line="360" w:lineRule="auto"/>
        <w:ind w:firstLine="709"/>
        <w:jc w:val="both"/>
        <w:rPr>
          <w:rFonts w:eastAsia="Times New Roman"/>
          <w:lang w:val="id-ID" w:eastAsia="en-ID"/>
        </w:rPr>
      </w:pPr>
      <w:r w:rsidRPr="00A93F12">
        <w:rPr>
          <w:rFonts w:eastAsia="Times New Roman"/>
          <w:i/>
          <w:iCs/>
          <w:lang w:val="id-ID" w:eastAsia="en-ID"/>
        </w:rPr>
        <w:t>Agenda-setting</w:t>
      </w:r>
      <w:r w:rsidRPr="00A93F12">
        <w:rPr>
          <w:rFonts w:eastAsia="Times New Roman"/>
          <w:lang w:val="id-ID" w:eastAsia="en-ID"/>
        </w:rPr>
        <w:t xml:space="preserve"> level kedua perlahan menjadi titik ketertarikan sejumlah akademisi dalam melakukan investigasi terhadap atribut-atribut pada objek tertentu. Eksekusinya telah dilakukan dalam berbagai fokus bidang komunikasi, seperti isu-isu lokal, kandidat presidensial, pemilu, korporasi bisnis, hingga ekonomi </w:t>
      </w:r>
      <w:sdt>
        <w:sdtPr>
          <w:rPr>
            <w:rFonts w:eastAsia="Times New Roman"/>
            <w:lang w:val="id-ID" w:eastAsia="en-ID"/>
          </w:rPr>
          <w:tag w:val="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"/>
          <w:id w:val="-701623012"/>
          <w:placeholder>
            <w:docPart w:val="1919C1225EAA4FDCB4EC480EEA6B2064"/>
          </w:placeholder>
        </w:sdtPr>
        <w:sdtContent>
          <w:r w:rsidR="0057422A" w:rsidRPr="0057422A">
            <w:rPr>
              <w:rFonts w:eastAsia="Times New Roman"/>
            </w:rPr>
            <w:t>(</w:t>
          </w:r>
          <w:proofErr w:type="spellStart"/>
          <w:r w:rsidR="0057422A" w:rsidRPr="0057422A">
            <w:rPr>
              <w:rFonts w:eastAsia="Times New Roman"/>
            </w:rPr>
            <w:t>misalnya</w:t>
          </w:r>
          <w:proofErr w:type="spellEnd"/>
          <w:r w:rsidR="0057422A" w:rsidRPr="0057422A">
            <w:rPr>
              <w:rFonts w:eastAsia="Times New Roman"/>
            </w:rPr>
            <w:t xml:space="preserve"> Coleman &amp; Banning, 2006; Golan &amp; Wanta, 2001; Hester &amp; Gibson, 2003b; Kiousis, 2005; M. McCombs et al., 1997)</w:t>
          </w:r>
        </w:sdtContent>
      </w:sdt>
      <w:r w:rsidRPr="00A93F12">
        <w:rPr>
          <w:rFonts w:eastAsia="Times New Roman"/>
          <w:lang w:val="id-ID" w:eastAsia="en-ID"/>
        </w:rPr>
        <w:t xml:space="preserve">. Adapun jenis atribut yang diperiksa dalam berbagai studi terkait </w:t>
      </w:r>
      <w:r w:rsidR="00EA021E" w:rsidRPr="00EA021E">
        <w:rPr>
          <w:rFonts w:eastAsia="Times New Roman"/>
          <w:i/>
          <w:iCs/>
          <w:lang w:val="id-ID" w:eastAsia="en-ID"/>
        </w:rPr>
        <w:t>agenda-setting</w:t>
      </w:r>
      <w:r w:rsidRPr="00A93F12">
        <w:rPr>
          <w:rFonts w:eastAsia="Times New Roman"/>
          <w:lang w:val="id-ID" w:eastAsia="en-ID"/>
        </w:rPr>
        <w:t xml:space="preserve"> jenis ini bervariasi. Ghanem (1997) dalam </w:t>
      </w:r>
      <w:sdt>
        <w:sdtPr>
          <w:rPr>
            <w:rFonts w:eastAsia="Times New Roman"/>
            <w:lang w:val="id-ID" w:eastAsia="en-ID"/>
          </w:rPr>
          <w:tag w:val="MENDELEY_CITATION_v3_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"/>
          <w:id w:val="-477310782"/>
          <w:placeholder>
            <w:docPart w:val="1919C1225EAA4FDCB4EC480EEA6B2064"/>
          </w:placeholder>
        </w:sdtPr>
        <w:sdtContent>
          <w:r w:rsidR="0057422A" w:rsidRPr="0057422A">
            <w:rPr>
              <w:rFonts w:eastAsia="Times New Roman"/>
              <w:lang w:val="id-ID" w:eastAsia="en-ID"/>
            </w:rPr>
            <w:t>Kiousis (2005)</w:t>
          </w:r>
        </w:sdtContent>
      </w:sdt>
      <w:r w:rsidRPr="00A93F12">
        <w:rPr>
          <w:rFonts w:eastAsia="Times New Roman"/>
          <w:lang w:val="id-ID" w:eastAsia="en-ID"/>
        </w:rPr>
        <w:t xml:space="preserve"> mengidentifikasi terdapat empat kelas atribut utama terkait objek yang kerap ditemukan dalam sejumlah studi, yakni: subtopik, mekanisme framing, elemen afektif, dan elemen kognitif. </w:t>
      </w:r>
    </w:p>
    <w:p w14:paraId="4B74DE7F" w14:textId="658C47A9" w:rsidR="00734F43" w:rsidRPr="00A93F12" w:rsidRDefault="00734F43" w:rsidP="00734F43">
      <w:pPr>
        <w:spacing w:after="0" w:line="360" w:lineRule="auto"/>
        <w:ind w:firstLine="709"/>
        <w:jc w:val="both"/>
        <w:rPr>
          <w:rFonts w:eastAsia="Times New Roman"/>
          <w:lang w:val="id-ID" w:eastAsia="en-ID"/>
        </w:rPr>
      </w:pPr>
      <w:r w:rsidRPr="00A93F12">
        <w:rPr>
          <w:rFonts w:eastAsia="Times New Roman"/>
          <w:lang w:val="id-ID" w:eastAsia="en-ID"/>
        </w:rPr>
        <w:t xml:space="preserve">Studi terkait pemberitaan ekonomi juga tidak lepas dari </w:t>
      </w:r>
      <w:r w:rsidR="00EA021E" w:rsidRPr="00EA021E">
        <w:rPr>
          <w:rFonts w:eastAsia="Times New Roman"/>
          <w:i/>
          <w:iCs/>
          <w:lang w:val="id-ID" w:eastAsia="en-ID"/>
        </w:rPr>
        <w:t>agenda-setting</w:t>
      </w:r>
      <w:r w:rsidRPr="00A93F12">
        <w:rPr>
          <w:rFonts w:eastAsia="Times New Roman"/>
          <w:lang w:val="id-ID" w:eastAsia="en-ID"/>
        </w:rPr>
        <w:t xml:space="preserve"> pada level ini. </w:t>
      </w:r>
      <w:sdt>
        <w:sdtPr>
          <w:rPr>
            <w:rFonts w:eastAsia="Times New Roman"/>
            <w:lang w:val="id-ID" w:eastAsia="en-ID"/>
          </w:rPr>
          <w:tag w:val="MENDELEY_CITATION_v3_eyJjaXRhdGlvbklEIjoiTUVOREVMRVlfQ0lUQVRJT05fZjdmOThiZDMtOTUzZS00NmEwLWIxNjctYTM2NjFiZDc3MmE4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
          <w:id w:val="1839814593"/>
          <w:placeholder>
            <w:docPart w:val="1919C1225EAA4FDCB4EC480EEA6B2064"/>
          </w:placeholder>
        </w:sdtPr>
        <w:sdtContent>
          <w:r w:rsidR="0057422A" w:rsidRPr="0057422A">
            <w:rPr>
              <w:rFonts w:eastAsia="Times New Roman"/>
            </w:rPr>
            <w:t>Hester &amp; Gibson (2003)</w:t>
          </w:r>
        </w:sdtContent>
      </w:sdt>
      <w:r w:rsidRPr="00A93F12">
        <w:rPr>
          <w:rFonts w:eastAsia="Times New Roman"/>
          <w:lang w:val="id-ID" w:eastAsia="en-ID"/>
        </w:rPr>
        <w:t xml:space="preserve"> berfokus pada </w:t>
      </w:r>
      <w:r w:rsidRPr="00A93F12">
        <w:rPr>
          <w:rFonts w:eastAsia="Times New Roman"/>
          <w:b/>
          <w:bCs/>
          <w:lang w:val="id-ID" w:eastAsia="en-ID"/>
        </w:rPr>
        <w:t>atribut afektif</w:t>
      </w:r>
      <w:r w:rsidRPr="00A93F12">
        <w:rPr>
          <w:rFonts w:eastAsia="Times New Roman"/>
          <w:lang w:val="id-ID" w:eastAsia="en-ID"/>
        </w:rPr>
        <w:t xml:space="preserve"> untuk melihat fungsi teori ini, dalam artian, penekanan atributnya dilakukan melalui observasi penggunaan </w:t>
      </w:r>
      <w:r w:rsidR="00C17C03" w:rsidRPr="00C17C03">
        <w:rPr>
          <w:rFonts w:eastAsia="Times New Roman"/>
          <w:i/>
          <w:iCs/>
          <w:lang w:val="id-ID" w:eastAsia="en-ID"/>
        </w:rPr>
        <w:t>tone</w:t>
      </w:r>
      <w:r w:rsidRPr="00A93F12">
        <w:rPr>
          <w:rFonts w:eastAsia="Times New Roman"/>
          <w:lang w:val="id-ID" w:eastAsia="en-ID"/>
        </w:rPr>
        <w:t xml:space="preserve"> berita, entah itu positif, negatif, ataupun netral (kemudian </w:t>
      </w:r>
      <w:r w:rsidR="00C17C03" w:rsidRPr="00C17C03">
        <w:rPr>
          <w:rFonts w:eastAsia="Times New Roman"/>
          <w:i/>
          <w:iCs/>
          <w:lang w:val="id-ID" w:eastAsia="en-ID"/>
        </w:rPr>
        <w:t>tone</w:t>
      </w:r>
      <w:r w:rsidRPr="00A93F12">
        <w:rPr>
          <w:rFonts w:eastAsia="Times New Roman"/>
          <w:lang w:val="id-ID" w:eastAsia="en-ID"/>
        </w:rPr>
        <w:t xml:space="preserve"> dikategorikan menjadi: positif=</w:t>
      </w:r>
      <w:r w:rsidRPr="00A93F12">
        <w:rPr>
          <w:rFonts w:eastAsia="Times New Roman"/>
          <w:i/>
          <w:iCs/>
          <w:lang w:val="id-ID" w:eastAsia="en-ID"/>
        </w:rPr>
        <w:t>favourable</w:t>
      </w:r>
      <w:r w:rsidRPr="00A93F12">
        <w:rPr>
          <w:rFonts w:eastAsia="Times New Roman"/>
          <w:lang w:val="id-ID" w:eastAsia="en-ID"/>
        </w:rPr>
        <w:t>, negatif=</w:t>
      </w:r>
      <w:r w:rsidRPr="00A93F12">
        <w:rPr>
          <w:rFonts w:eastAsia="Times New Roman"/>
          <w:i/>
          <w:iCs/>
          <w:lang w:val="id-ID" w:eastAsia="en-ID"/>
        </w:rPr>
        <w:t xml:space="preserve">unfavourable, </w:t>
      </w:r>
      <w:r w:rsidRPr="00A93F12">
        <w:rPr>
          <w:rFonts w:eastAsia="Times New Roman"/>
          <w:lang w:val="id-ID" w:eastAsia="en-ID"/>
        </w:rPr>
        <w:t xml:space="preserve">sementara berita netral dieliminasi), yang kemudian diukur interaksinya dengan opini publik atas evaluasi ekonomi. Di samping itu, meskipun tidak secara gamblang membahas tentang </w:t>
      </w:r>
      <w:r w:rsidR="00EA021E" w:rsidRPr="00EA021E">
        <w:rPr>
          <w:rFonts w:eastAsia="Times New Roman"/>
          <w:i/>
          <w:iCs/>
          <w:lang w:val="id-ID" w:eastAsia="en-ID"/>
        </w:rPr>
        <w:t>agenda-setting</w:t>
      </w:r>
      <w:r w:rsidRPr="00A93F12">
        <w:rPr>
          <w:rFonts w:eastAsia="Times New Roman"/>
          <w:lang w:val="id-ID" w:eastAsia="en-ID"/>
        </w:rPr>
        <w:t xml:space="preserve"> level kedua, sejumlah studi seputar </w:t>
      </w:r>
      <w:r w:rsidR="00C17C03" w:rsidRPr="00C17C03">
        <w:rPr>
          <w:rFonts w:eastAsia="Times New Roman"/>
          <w:i/>
          <w:iCs/>
          <w:lang w:val="id-ID" w:eastAsia="en-ID"/>
        </w:rPr>
        <w:t>tone</w:t>
      </w:r>
      <w:r w:rsidRPr="00A93F12">
        <w:rPr>
          <w:rFonts w:eastAsia="Times New Roman"/>
          <w:lang w:val="id-ID" w:eastAsia="en-ID"/>
        </w:rPr>
        <w:t xml:space="preserve"> berita ekonomi juga dapat ditemui, yang pada umumnya dipadupadankan dengan situasi pada realita ekonomi, seperti tingkat pengangguran, kebijakan moneter, hingga </w:t>
      </w:r>
      <w:r w:rsidRPr="00A93F12">
        <w:rPr>
          <w:rFonts w:eastAsia="Times New Roman"/>
          <w:i/>
          <w:iCs/>
          <w:lang w:val="id-ID" w:eastAsia="en-ID"/>
        </w:rPr>
        <w:t>Composite Leading Indicators</w:t>
      </w:r>
      <w:r w:rsidRPr="00A93F12">
        <w:rPr>
          <w:rFonts w:eastAsia="Times New Roman"/>
          <w:lang w:val="id-ID" w:eastAsia="en-ID"/>
        </w:rPr>
        <w:t xml:space="preserve"> (CLI) </w:t>
      </w:r>
      <w:sdt>
        <w:sdtPr>
          <w:rPr>
            <w:rFonts w:eastAsia="Times New Roman"/>
            <w:lang w:val="id-ID" w:eastAsia="en-ID"/>
          </w:rPr>
          <w:tag w:val="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"/>
          <w:id w:val="271672636"/>
          <w:placeholder>
            <w:docPart w:val="1919C1225EAA4FDCB4EC480EEA6B2064"/>
          </w:placeholder>
        </w:sdtPr>
        <w:sdtContent>
          <w:r w:rsidR="0057422A" w:rsidRPr="0057422A">
            <w:rPr>
              <w:rFonts w:eastAsia="Times New Roman"/>
            </w:rPr>
            <w:t>(</w:t>
          </w:r>
          <w:proofErr w:type="spellStart"/>
          <w:r w:rsidR="0057422A" w:rsidRPr="0057422A">
            <w:rPr>
              <w:rFonts w:eastAsia="Times New Roman"/>
            </w:rPr>
            <w:t>misalnya</w:t>
          </w:r>
          <w:proofErr w:type="spellEnd"/>
          <w:r w:rsidR="0057422A" w:rsidRPr="0057422A">
            <w:rPr>
              <w:rFonts w:eastAsia="Times New Roman"/>
            </w:rPr>
            <w:t xml:space="preserve"> Damstra &amp; </w:t>
          </w:r>
          <w:proofErr w:type="spellStart"/>
          <w:r w:rsidR="0057422A" w:rsidRPr="0057422A">
            <w:rPr>
              <w:rFonts w:eastAsia="Times New Roman"/>
            </w:rPr>
            <w:t>Boukes</w:t>
          </w:r>
          <w:proofErr w:type="spellEnd"/>
          <w:r w:rsidR="0057422A" w:rsidRPr="0057422A">
            <w:rPr>
              <w:rFonts w:eastAsia="Times New Roman"/>
            </w:rPr>
            <w:t>, 2021; Fogarty, 2005; Lischka, 2016; Lischka, 2015; Nguyen &amp; Cava, 2020; S. Soroka et al., 2018; S. N. Soroka et al., 2014; Yu &amp; Yang, 2024; Zhu, 2019)</w:t>
          </w:r>
        </w:sdtContent>
      </w:sdt>
      <w:r w:rsidR="00FF5309">
        <w:rPr>
          <w:rFonts w:eastAsia="Times New Roman"/>
          <w:lang w:val="id-ID" w:eastAsia="en-ID"/>
        </w:rPr>
        <w:t>.</w:t>
      </w:r>
    </w:p>
    <w:p w14:paraId="5D887D2F" w14:textId="212CADD9" w:rsidR="00734F43" w:rsidRPr="00A93F12" w:rsidRDefault="00734F43" w:rsidP="00734F43">
      <w:pPr>
        <w:spacing w:after="0" w:line="360" w:lineRule="auto"/>
        <w:ind w:firstLine="709"/>
        <w:jc w:val="both"/>
        <w:rPr>
          <w:rFonts w:eastAsia="Times New Roman"/>
          <w:lang w:eastAsia="en-ID"/>
        </w:rPr>
      </w:pPr>
      <w:r w:rsidRPr="00A93F12">
        <w:rPr>
          <w:rFonts w:eastAsia="Times New Roman"/>
          <w:lang w:val="id-ID" w:eastAsia="en-ID"/>
        </w:rPr>
        <w:t>Studi</w:t>
      </w:r>
      <w:r w:rsidRPr="00A93F12">
        <w:rPr>
          <w:rFonts w:eastAsia="Times New Roman"/>
          <w:i/>
          <w:iCs/>
          <w:lang w:val="id-ID" w:eastAsia="en-ID"/>
        </w:rPr>
        <w:t xml:space="preserve"> </w:t>
      </w:r>
      <w:r w:rsidR="00EA021E" w:rsidRPr="00EA021E">
        <w:rPr>
          <w:rFonts w:eastAsia="Times New Roman"/>
          <w:i/>
          <w:iCs/>
          <w:lang w:val="id-ID" w:eastAsia="en-ID"/>
        </w:rPr>
        <w:t>agenda-setting</w:t>
      </w:r>
      <w:r w:rsidRPr="00A93F12">
        <w:rPr>
          <w:rFonts w:eastAsia="Times New Roman"/>
          <w:lang w:val="id-ID" w:eastAsia="en-ID"/>
        </w:rPr>
        <w:t xml:space="preserve"> level kedua terhadap pemberitaan ekonomi pun memainkan peran penting. Pasalnya, narasi pemberitaan kerap kali dipercaya dapat </w:t>
      </w:r>
      <w:r w:rsidRPr="00A93F12">
        <w:rPr>
          <w:rFonts w:eastAsia="Times New Roman"/>
          <w:lang w:val="id-ID" w:eastAsia="en-ID"/>
        </w:rPr>
        <w:lastRenderedPageBreak/>
        <w:t xml:space="preserve">membentuk wacana dan persepsi publik </w:t>
      </w:r>
      <w:sdt>
        <w:sdtPr>
          <w:rPr>
            <w:rFonts w:eastAsia="Times New Roman"/>
            <w:lang w:val="id-ID" w:eastAsia="en-ID"/>
          </w:rPr>
          <w:tag w:val="MENDELEY_CITATION_v3_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"/>
          <w:id w:val="1676453148"/>
          <w:placeholder>
            <w:docPart w:val="1919C1225EAA4FDCB4EC480EEA6B2064"/>
          </w:placeholder>
        </w:sdtPr>
        <w:sdtContent>
          <w:r w:rsidR="0057422A" w:rsidRPr="0057422A">
            <w:rPr>
              <w:rFonts w:eastAsia="Times New Roman"/>
            </w:rPr>
            <w:t>(Dearing &amp; Rogers, 1996)</w:t>
          </w:r>
        </w:sdtContent>
      </w:sdt>
      <w:r w:rsidRPr="00A93F12">
        <w:rPr>
          <w:rFonts w:eastAsia="Times New Roman"/>
          <w:lang w:val="id-ID" w:eastAsia="en-ID"/>
        </w:rPr>
        <w:t xml:space="preserve">, terlebih di masa-masa saat ekonomi sedang terjepit. Sebagaimana yang telah penulis paparkan sekilas, perekonomian Indonesia sempat terguncang pada tahun 2020, ditandai dengan pertumbuhan ekonomi yang kontraksi di angka -2,07% secara tahunan atau </w:t>
      </w:r>
      <w:r w:rsidRPr="00A93F12">
        <w:rPr>
          <w:rFonts w:eastAsia="Times New Roman"/>
          <w:i/>
          <w:iCs/>
          <w:lang w:val="id-ID" w:eastAsia="en-ID"/>
        </w:rPr>
        <w:t>year on year</w:t>
      </w:r>
      <w:r w:rsidRPr="00A93F12">
        <w:rPr>
          <w:rFonts w:eastAsia="Times New Roman"/>
          <w:lang w:val="id-ID" w:eastAsia="en-ID"/>
        </w:rPr>
        <w:t xml:space="preserve"> (YoY), turun drastis dari yang sebelumnya </w:t>
      </w:r>
      <w:r w:rsidRPr="00A93F12">
        <w:rPr>
          <w:rFonts w:eastAsia="Times New Roman"/>
          <w:lang w:eastAsia="en-ID"/>
        </w:rPr>
        <w:t xml:space="preserve">5,02% YoY. </w:t>
      </w:r>
      <w:proofErr w:type="spellStart"/>
      <w:r w:rsidRPr="00A93F12">
        <w:rPr>
          <w:rFonts w:eastAsia="Times New Roman"/>
          <w:lang w:eastAsia="en-ID"/>
        </w:rPr>
        <w:t>Kontraksi</w:t>
      </w:r>
      <w:proofErr w:type="spellEnd"/>
      <w:r w:rsidRPr="00A93F12">
        <w:rPr>
          <w:rFonts w:eastAsia="Times New Roman"/>
          <w:lang w:eastAsia="en-ID"/>
        </w:rPr>
        <w:t xml:space="preserve"> </w:t>
      </w:r>
      <w:proofErr w:type="spellStart"/>
      <w:r w:rsidRPr="00A93F12">
        <w:rPr>
          <w:rFonts w:eastAsia="Times New Roman"/>
          <w:lang w:eastAsia="en-ID"/>
        </w:rPr>
        <w:t>ini</w:t>
      </w:r>
      <w:proofErr w:type="spellEnd"/>
      <w:r w:rsidRPr="00A93F12">
        <w:rPr>
          <w:rFonts w:eastAsia="Times New Roman"/>
          <w:lang w:eastAsia="en-ID"/>
        </w:rPr>
        <w:t xml:space="preserve"> </w:t>
      </w:r>
      <w:proofErr w:type="spellStart"/>
      <w:r w:rsidRPr="00A93F12">
        <w:rPr>
          <w:rFonts w:eastAsia="Times New Roman"/>
          <w:lang w:eastAsia="en-ID"/>
        </w:rPr>
        <w:t>memang</w:t>
      </w:r>
      <w:proofErr w:type="spellEnd"/>
      <w:r w:rsidRPr="00A93F12">
        <w:rPr>
          <w:rFonts w:eastAsia="Times New Roman"/>
          <w:lang w:eastAsia="en-ID"/>
        </w:rPr>
        <w:t xml:space="preserve"> </w:t>
      </w:r>
      <w:proofErr w:type="spellStart"/>
      <w:r w:rsidRPr="00A93F12">
        <w:rPr>
          <w:rFonts w:eastAsia="Times New Roman"/>
          <w:lang w:eastAsia="en-ID"/>
        </w:rPr>
        <w:t>tidak</w:t>
      </w:r>
      <w:proofErr w:type="spellEnd"/>
      <w:r w:rsidRPr="00A93F12">
        <w:rPr>
          <w:rFonts w:eastAsia="Times New Roman"/>
          <w:lang w:eastAsia="en-ID"/>
        </w:rPr>
        <w:t xml:space="preserve"> </w:t>
      </w:r>
      <w:proofErr w:type="spellStart"/>
      <w:r w:rsidRPr="00A93F12">
        <w:rPr>
          <w:rFonts w:eastAsia="Times New Roman"/>
          <w:lang w:eastAsia="en-ID"/>
        </w:rPr>
        <w:t>hanya</w:t>
      </w:r>
      <w:proofErr w:type="spellEnd"/>
      <w:r w:rsidRPr="00A93F12">
        <w:rPr>
          <w:rFonts w:eastAsia="Times New Roman"/>
          <w:lang w:eastAsia="en-ID"/>
        </w:rPr>
        <w:t xml:space="preserve"> </w:t>
      </w:r>
      <w:proofErr w:type="spellStart"/>
      <w:r w:rsidRPr="00A93F12">
        <w:rPr>
          <w:rFonts w:eastAsia="Times New Roman"/>
          <w:lang w:eastAsia="en-ID"/>
        </w:rPr>
        <w:t>dialami</w:t>
      </w:r>
      <w:proofErr w:type="spellEnd"/>
      <w:r w:rsidRPr="00A93F12">
        <w:rPr>
          <w:rFonts w:eastAsia="Times New Roman"/>
          <w:lang w:eastAsia="en-ID"/>
        </w:rPr>
        <w:t xml:space="preserve"> Indonesia </w:t>
      </w:r>
      <w:proofErr w:type="spellStart"/>
      <w:r w:rsidRPr="00A93F12">
        <w:rPr>
          <w:rFonts w:eastAsia="Times New Roman"/>
          <w:lang w:eastAsia="en-ID"/>
        </w:rPr>
        <w:t>saja</w:t>
      </w:r>
      <w:proofErr w:type="spellEnd"/>
      <w:r w:rsidRPr="00A93F12">
        <w:rPr>
          <w:rFonts w:eastAsia="Times New Roman"/>
          <w:lang w:eastAsia="en-ID"/>
        </w:rPr>
        <w:t xml:space="preserve">, </w:t>
      </w:r>
      <w:proofErr w:type="spellStart"/>
      <w:r w:rsidRPr="00A93F12">
        <w:rPr>
          <w:rFonts w:eastAsia="Times New Roman"/>
          <w:lang w:eastAsia="en-ID"/>
        </w:rPr>
        <w:t>tetapi</w:t>
      </w:r>
      <w:proofErr w:type="spellEnd"/>
      <w:r w:rsidRPr="00A93F12">
        <w:rPr>
          <w:rFonts w:eastAsia="Times New Roman"/>
          <w:lang w:eastAsia="en-ID"/>
        </w:rPr>
        <w:t xml:space="preserve"> juga </w:t>
      </w:r>
      <w:proofErr w:type="spellStart"/>
      <w:r w:rsidRPr="00A93F12">
        <w:rPr>
          <w:rFonts w:eastAsia="Times New Roman"/>
          <w:lang w:eastAsia="en-ID"/>
        </w:rPr>
        <w:t>menjadi</w:t>
      </w:r>
      <w:proofErr w:type="spellEnd"/>
      <w:r w:rsidRPr="00A93F12">
        <w:rPr>
          <w:rFonts w:eastAsia="Times New Roman"/>
          <w:lang w:eastAsia="en-ID"/>
        </w:rPr>
        <w:t xml:space="preserve"> </w:t>
      </w:r>
      <w:proofErr w:type="spellStart"/>
      <w:r w:rsidRPr="00A93F12">
        <w:rPr>
          <w:rFonts w:eastAsia="Times New Roman"/>
          <w:lang w:eastAsia="en-ID"/>
        </w:rPr>
        <w:t>momok</w:t>
      </w:r>
      <w:proofErr w:type="spellEnd"/>
      <w:r w:rsidRPr="00A93F12">
        <w:rPr>
          <w:rFonts w:eastAsia="Times New Roman"/>
          <w:lang w:eastAsia="en-ID"/>
        </w:rPr>
        <w:t xml:space="preserve"> di </w:t>
      </w:r>
      <w:proofErr w:type="spellStart"/>
      <w:r w:rsidRPr="00A93F12">
        <w:rPr>
          <w:rFonts w:eastAsia="Times New Roman"/>
          <w:lang w:eastAsia="en-ID"/>
        </w:rPr>
        <w:t>ranah</w:t>
      </w:r>
      <w:proofErr w:type="spellEnd"/>
      <w:r w:rsidRPr="00A93F12">
        <w:rPr>
          <w:rFonts w:eastAsia="Times New Roman"/>
          <w:lang w:eastAsia="en-ID"/>
        </w:rPr>
        <w:t xml:space="preserve"> global </w:t>
      </w:r>
      <w:sdt>
        <w:sdtPr>
          <w:rPr>
            <w:rFonts w:eastAsia="Times New Roman"/>
            <w:lang w:eastAsia="en-ID"/>
          </w:rPr>
          <w:tag w:val="MENDELEY_CITATION_v3_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"/>
          <w:id w:val="-1352411389"/>
          <w:placeholder>
            <w:docPart w:val="1919C1225EAA4FDCB4EC480EEA6B2064"/>
          </w:placeholder>
        </w:sdtPr>
        <w:sdtContent>
          <w:r w:rsidR="0057422A" w:rsidRPr="0057422A">
            <w:rPr>
              <w:rFonts w:eastAsia="Times New Roman"/>
              <w:lang w:eastAsia="en-ID"/>
            </w:rPr>
            <w:t>(World Bank, 2020)</w:t>
          </w:r>
        </w:sdtContent>
      </w:sdt>
      <w:r w:rsidRPr="00A93F12">
        <w:rPr>
          <w:rFonts w:eastAsia="Times New Roman"/>
          <w:lang w:eastAsia="en-ID"/>
        </w:rPr>
        <w:t xml:space="preserve">. Pada masa </w:t>
      </w:r>
      <w:r w:rsidR="00264AD1">
        <w:rPr>
          <w:rFonts w:eastAsia="Times New Roman"/>
          <w:lang w:eastAsia="en-ID"/>
        </w:rPr>
        <w:t xml:space="preserve">Covid-19 </w:t>
      </w:r>
      <w:proofErr w:type="spellStart"/>
      <w:r w:rsidR="00264AD1">
        <w:rPr>
          <w:rFonts w:eastAsia="Times New Roman"/>
          <w:lang w:eastAsia="en-ID"/>
        </w:rPr>
        <w:t>ini</w:t>
      </w:r>
      <w:proofErr w:type="spellEnd"/>
      <w:r w:rsidRPr="00A93F12">
        <w:rPr>
          <w:rFonts w:eastAsia="Times New Roman"/>
          <w:lang w:eastAsia="en-ID"/>
        </w:rPr>
        <w:t xml:space="preserve">, media </w:t>
      </w:r>
      <w:proofErr w:type="spellStart"/>
      <w:r w:rsidRPr="00A93F12">
        <w:rPr>
          <w:rFonts w:eastAsia="Times New Roman"/>
          <w:lang w:eastAsia="en-ID"/>
        </w:rPr>
        <w:t>ramai-ramai</w:t>
      </w:r>
      <w:proofErr w:type="spellEnd"/>
      <w:r w:rsidRPr="00A93F12">
        <w:rPr>
          <w:rFonts w:eastAsia="Times New Roman"/>
          <w:lang w:eastAsia="en-ID"/>
        </w:rPr>
        <w:t xml:space="preserve"> </w:t>
      </w:r>
      <w:proofErr w:type="spellStart"/>
      <w:r w:rsidRPr="00A93F12">
        <w:rPr>
          <w:rFonts w:eastAsia="Times New Roman"/>
          <w:lang w:eastAsia="en-ID"/>
        </w:rPr>
        <w:t>menaruh</w:t>
      </w:r>
      <w:proofErr w:type="spellEnd"/>
      <w:r w:rsidRPr="00A93F12">
        <w:rPr>
          <w:rFonts w:eastAsia="Times New Roman"/>
          <w:lang w:eastAsia="en-ID"/>
        </w:rPr>
        <w:t xml:space="preserve"> </w:t>
      </w:r>
      <w:proofErr w:type="spellStart"/>
      <w:r w:rsidRPr="00A93F12">
        <w:rPr>
          <w:rFonts w:eastAsia="Times New Roman"/>
          <w:lang w:eastAsia="en-ID"/>
        </w:rPr>
        <w:t>pandemi</w:t>
      </w:r>
      <w:proofErr w:type="spellEnd"/>
      <w:r w:rsidRPr="00A93F12">
        <w:rPr>
          <w:rFonts w:eastAsia="Times New Roman"/>
          <w:lang w:eastAsia="en-ID"/>
        </w:rPr>
        <w:t xml:space="preserve"> Covid-19 </w:t>
      </w:r>
      <w:proofErr w:type="spellStart"/>
      <w:r w:rsidRPr="00A93F12">
        <w:rPr>
          <w:rFonts w:eastAsia="Times New Roman"/>
          <w:lang w:eastAsia="en-ID"/>
        </w:rPr>
        <w:t>sebagai</w:t>
      </w:r>
      <w:proofErr w:type="spellEnd"/>
      <w:r w:rsidRPr="00A93F12">
        <w:rPr>
          <w:rFonts w:eastAsia="Times New Roman"/>
          <w:lang w:eastAsia="en-ID"/>
        </w:rPr>
        <w:t xml:space="preserve"> </w:t>
      </w:r>
      <w:r w:rsidRPr="00A93F12">
        <w:rPr>
          <w:rFonts w:eastAsia="Times New Roman"/>
          <w:i/>
          <w:iCs/>
          <w:lang w:eastAsia="en-ID"/>
        </w:rPr>
        <w:t>highlight</w:t>
      </w:r>
      <w:r w:rsidRPr="00A93F12">
        <w:rPr>
          <w:rFonts w:eastAsia="Times New Roman"/>
          <w:lang w:eastAsia="en-ID"/>
        </w:rPr>
        <w:t xml:space="preserve"> </w:t>
      </w:r>
      <w:proofErr w:type="spellStart"/>
      <w:r w:rsidRPr="00A93F12">
        <w:rPr>
          <w:rFonts w:eastAsia="Times New Roman"/>
          <w:lang w:eastAsia="en-ID"/>
        </w:rPr>
        <w:t>pemberitaan</w:t>
      </w:r>
      <w:proofErr w:type="spellEnd"/>
      <w:r w:rsidR="00E51989">
        <w:rPr>
          <w:rFonts w:eastAsia="Times New Roman"/>
          <w:lang w:eastAsia="en-ID"/>
        </w:rPr>
        <w:t xml:space="preserve"> </w:t>
      </w:r>
      <w:sdt>
        <w:sdtPr>
          <w:rPr>
            <w:rFonts w:eastAsia="Times New Roman"/>
            <w:lang w:eastAsia="en-ID"/>
          </w:rPr>
          <w:tag w:val="MENDELEY_CITATION_v3_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"/>
          <w:id w:val="320465748"/>
          <w:placeholder>
            <w:docPart w:val="DefaultPlaceholder_-1854013440"/>
          </w:placeholder>
        </w:sdtPr>
        <w:sdtContent>
          <w:r w:rsidR="0057422A" w:rsidRPr="0057422A">
            <w:rPr>
              <w:rFonts w:eastAsia="Times New Roman"/>
            </w:rPr>
            <w:t>(Ng &amp; Tan, 2022)</w:t>
          </w:r>
        </w:sdtContent>
      </w:sdt>
      <w:r w:rsidRPr="00A93F12">
        <w:rPr>
          <w:rFonts w:eastAsia="Times New Roman"/>
          <w:lang w:eastAsia="en-ID"/>
        </w:rPr>
        <w:t>.</w:t>
      </w:r>
    </w:p>
    <w:p w14:paraId="5837661D" w14:textId="5CBB9FD5" w:rsidR="00734F43" w:rsidRPr="00A93F12" w:rsidRDefault="00734F43" w:rsidP="00734F43">
      <w:pPr>
        <w:spacing w:after="0" w:line="360" w:lineRule="auto"/>
        <w:ind w:firstLine="709"/>
        <w:jc w:val="both"/>
        <w:rPr>
          <w:rFonts w:eastAsia="Times New Roman"/>
          <w:lang w:val="en-US" w:eastAsia="en-ID"/>
        </w:rPr>
      </w:pPr>
      <w:proofErr w:type="spellStart"/>
      <w:r w:rsidRPr="00A93F12">
        <w:rPr>
          <w:rFonts w:eastAsia="Times New Roman"/>
          <w:lang w:val="en-US" w:eastAsia="en-ID"/>
        </w:rPr>
        <w:t>Kondisi</w:t>
      </w:r>
      <w:proofErr w:type="spellEnd"/>
      <w:r w:rsidRPr="00A93F12">
        <w:rPr>
          <w:rFonts w:eastAsia="Times New Roman"/>
          <w:lang w:val="en-US" w:eastAsia="en-ID"/>
        </w:rPr>
        <w:t xml:space="preserve"> </w:t>
      </w:r>
      <w:proofErr w:type="spellStart"/>
      <w:r w:rsidRPr="00A93F12">
        <w:rPr>
          <w:rFonts w:eastAsia="Times New Roman"/>
          <w:lang w:val="en-US" w:eastAsia="en-ID"/>
        </w:rPr>
        <w:t>perekonomian</w:t>
      </w:r>
      <w:proofErr w:type="spellEnd"/>
      <w:r w:rsidRPr="00A93F12">
        <w:rPr>
          <w:rFonts w:eastAsia="Times New Roman"/>
          <w:lang w:val="en-US" w:eastAsia="en-ID"/>
        </w:rPr>
        <w:t xml:space="preserve"> Indonesia </w:t>
      </w:r>
      <w:proofErr w:type="spellStart"/>
      <w:r w:rsidRPr="00A93F12">
        <w:rPr>
          <w:rFonts w:eastAsia="Times New Roman"/>
          <w:lang w:val="en-US" w:eastAsia="en-ID"/>
        </w:rPr>
        <w:t>saat</w:t>
      </w:r>
      <w:proofErr w:type="spellEnd"/>
      <w:r w:rsidRPr="00A93F12">
        <w:rPr>
          <w:rFonts w:eastAsia="Times New Roman"/>
          <w:lang w:val="en-US" w:eastAsia="en-ID"/>
        </w:rPr>
        <w:t xml:space="preserve"> </w:t>
      </w:r>
      <w:proofErr w:type="spellStart"/>
      <w:r w:rsidRPr="00A93F12">
        <w:rPr>
          <w:rFonts w:eastAsia="Times New Roman"/>
          <w:lang w:val="en-US" w:eastAsia="en-ID"/>
        </w:rPr>
        <w:t>pandemi</w:t>
      </w:r>
      <w:proofErr w:type="spellEnd"/>
      <w:r w:rsidRPr="00A93F12">
        <w:rPr>
          <w:rFonts w:eastAsia="Times New Roman"/>
          <w:lang w:val="en-US" w:eastAsia="en-ID"/>
        </w:rPr>
        <w:t xml:space="preserve"> Covid-19 juga </w:t>
      </w:r>
      <w:proofErr w:type="spellStart"/>
      <w:r w:rsidRPr="00A93F12">
        <w:rPr>
          <w:rFonts w:eastAsia="Times New Roman"/>
          <w:lang w:val="en-US" w:eastAsia="en-ID"/>
        </w:rPr>
        <w:t>menunjukkan</w:t>
      </w:r>
      <w:proofErr w:type="spellEnd"/>
      <w:r w:rsidRPr="00A93F12">
        <w:rPr>
          <w:rFonts w:eastAsia="Times New Roman"/>
          <w:lang w:val="en-US" w:eastAsia="en-ID"/>
        </w:rPr>
        <w:t xml:space="preserve"> </w:t>
      </w:r>
      <w:proofErr w:type="spellStart"/>
      <w:r w:rsidRPr="00A93F12">
        <w:rPr>
          <w:rFonts w:eastAsia="Times New Roman"/>
          <w:lang w:val="en-US" w:eastAsia="en-ID"/>
        </w:rPr>
        <w:t>tren</w:t>
      </w:r>
      <w:proofErr w:type="spellEnd"/>
      <w:r w:rsidRPr="00A93F12">
        <w:rPr>
          <w:rFonts w:eastAsia="Times New Roman"/>
          <w:lang w:val="en-US" w:eastAsia="en-ID"/>
        </w:rPr>
        <w:t xml:space="preserve"> </w:t>
      </w:r>
      <w:proofErr w:type="spellStart"/>
      <w:r w:rsidRPr="00A93F12">
        <w:rPr>
          <w:rFonts w:eastAsia="Times New Roman"/>
          <w:lang w:val="en-US" w:eastAsia="en-ID"/>
        </w:rPr>
        <w:t>negatif</w:t>
      </w:r>
      <w:proofErr w:type="spellEnd"/>
      <w:r w:rsidRPr="00A93F12">
        <w:rPr>
          <w:rFonts w:eastAsia="Times New Roman"/>
          <w:lang w:val="en-US" w:eastAsia="en-ID"/>
        </w:rPr>
        <w:t xml:space="preserve"> pada </w:t>
      </w:r>
      <w:proofErr w:type="spellStart"/>
      <w:r w:rsidRPr="00A93F12">
        <w:rPr>
          <w:rFonts w:eastAsia="Times New Roman"/>
          <w:lang w:val="en-US" w:eastAsia="en-ID"/>
        </w:rPr>
        <w:t>berbagai</w:t>
      </w:r>
      <w:proofErr w:type="spellEnd"/>
      <w:r w:rsidRPr="00A93F12">
        <w:rPr>
          <w:rFonts w:eastAsia="Times New Roman"/>
          <w:lang w:val="en-US" w:eastAsia="en-ID"/>
        </w:rPr>
        <w:t xml:space="preserve"> </w:t>
      </w:r>
      <w:proofErr w:type="spellStart"/>
      <w:r w:rsidRPr="00A93F12">
        <w:rPr>
          <w:rFonts w:eastAsia="Times New Roman"/>
          <w:lang w:val="en-US" w:eastAsia="en-ID"/>
        </w:rPr>
        <w:t>sektor</w:t>
      </w:r>
      <w:proofErr w:type="spellEnd"/>
      <w:r w:rsidRPr="00A93F12">
        <w:rPr>
          <w:rFonts w:eastAsia="Times New Roman"/>
          <w:lang w:val="en-US" w:eastAsia="en-ID"/>
        </w:rPr>
        <w:t xml:space="preserve"> </w:t>
      </w:r>
      <w:proofErr w:type="spellStart"/>
      <w:r w:rsidRPr="00A93F12">
        <w:rPr>
          <w:rFonts w:eastAsia="Times New Roman"/>
          <w:lang w:val="en-US" w:eastAsia="en-ID"/>
        </w:rPr>
        <w:t>secara</w:t>
      </w:r>
      <w:proofErr w:type="spellEnd"/>
      <w:r w:rsidRPr="00A93F12">
        <w:rPr>
          <w:rFonts w:eastAsia="Times New Roman"/>
          <w:lang w:val="en-US" w:eastAsia="en-ID"/>
        </w:rPr>
        <w:t xml:space="preserve"> </w:t>
      </w:r>
      <w:proofErr w:type="spellStart"/>
      <w:r w:rsidRPr="00A93F12">
        <w:rPr>
          <w:rFonts w:eastAsia="Times New Roman"/>
          <w:lang w:val="en-US" w:eastAsia="en-ID"/>
        </w:rPr>
        <w:t>kuartalan</w:t>
      </w:r>
      <w:proofErr w:type="spellEnd"/>
      <w:r w:rsidRPr="00A93F12">
        <w:rPr>
          <w:rFonts w:eastAsia="Times New Roman"/>
          <w:lang w:val="en-US" w:eastAsia="en-ID"/>
        </w:rPr>
        <w:t xml:space="preserve">. Badan Pusat </w:t>
      </w:r>
      <w:proofErr w:type="spellStart"/>
      <w:r w:rsidRPr="00A93F12">
        <w:rPr>
          <w:rFonts w:eastAsia="Times New Roman"/>
          <w:lang w:val="en-US" w:eastAsia="en-ID"/>
        </w:rPr>
        <w:t>Statistik</w:t>
      </w:r>
      <w:proofErr w:type="spellEnd"/>
      <w:r w:rsidRPr="00A93F12">
        <w:rPr>
          <w:rFonts w:eastAsia="Times New Roman"/>
          <w:lang w:val="en-US" w:eastAsia="en-ID"/>
        </w:rPr>
        <w:t xml:space="preserve"> </w:t>
      </w:r>
      <w:sdt>
        <w:sdtPr>
          <w:rPr>
            <w:rFonts w:eastAsia="Times New Roman"/>
            <w:lang w:val="en-US" w:eastAsia="en-ID"/>
          </w:rPr>
          <w:tag w:val="MENDELEY_CITATION_v3_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"/>
          <w:id w:val="1106539941"/>
          <w:placeholder>
            <w:docPart w:val="1919C1225EAA4FDCB4EC480EEA6B2064"/>
          </w:placeholder>
        </w:sdtPr>
        <w:sdtContent>
          <w:r w:rsidR="0057422A" w:rsidRPr="0057422A">
            <w:rPr>
              <w:rFonts w:eastAsia="Times New Roman"/>
              <w:lang w:val="en-US" w:eastAsia="en-ID"/>
            </w:rPr>
            <w:t>(BPS)</w:t>
          </w:r>
        </w:sdtContent>
      </w:sdt>
      <w:r w:rsidRPr="00A93F12">
        <w:rPr>
          <w:rFonts w:eastAsia="Times New Roman"/>
          <w:lang w:val="en-US" w:eastAsia="en-ID"/>
        </w:rPr>
        <w:t xml:space="preserve"> </w:t>
      </w:r>
      <w:proofErr w:type="spellStart"/>
      <w:r w:rsidRPr="00A93F12">
        <w:rPr>
          <w:rFonts w:eastAsia="Times New Roman"/>
          <w:lang w:val="en-US" w:eastAsia="en-ID"/>
        </w:rPr>
        <w:t>mencatat</w:t>
      </w:r>
      <w:proofErr w:type="spellEnd"/>
      <w:r w:rsidRPr="00A93F12">
        <w:rPr>
          <w:rFonts w:eastAsia="Times New Roman"/>
          <w:lang w:val="en-US" w:eastAsia="en-ID"/>
        </w:rPr>
        <w:t xml:space="preserve">, </w:t>
      </w:r>
      <w:proofErr w:type="spellStart"/>
      <w:r w:rsidRPr="00A93F12">
        <w:rPr>
          <w:rFonts w:eastAsia="Times New Roman"/>
          <w:lang w:val="en-US" w:eastAsia="en-ID"/>
        </w:rPr>
        <w:t>Produk</w:t>
      </w:r>
      <w:proofErr w:type="spellEnd"/>
      <w:r w:rsidRPr="00A93F12">
        <w:rPr>
          <w:rFonts w:eastAsia="Times New Roman"/>
          <w:lang w:val="en-US" w:eastAsia="en-ID"/>
        </w:rPr>
        <w:t xml:space="preserve"> </w:t>
      </w:r>
      <w:proofErr w:type="spellStart"/>
      <w:r w:rsidRPr="00A93F12">
        <w:rPr>
          <w:rFonts w:eastAsia="Times New Roman"/>
          <w:lang w:val="en-US" w:eastAsia="en-ID"/>
        </w:rPr>
        <w:t>Domestik</w:t>
      </w:r>
      <w:proofErr w:type="spellEnd"/>
      <w:r w:rsidRPr="00A93F12">
        <w:rPr>
          <w:rFonts w:eastAsia="Times New Roman"/>
          <w:lang w:val="en-US" w:eastAsia="en-ID"/>
        </w:rPr>
        <w:t xml:space="preserve"> Bruto (PDB) Indonesia </w:t>
      </w:r>
      <w:proofErr w:type="spellStart"/>
      <w:r w:rsidRPr="00A93F12">
        <w:rPr>
          <w:rFonts w:eastAsia="Times New Roman"/>
          <w:lang w:val="en-US" w:eastAsia="en-ID"/>
        </w:rPr>
        <w:t>tercatat</w:t>
      </w:r>
      <w:proofErr w:type="spellEnd"/>
      <w:r w:rsidRPr="00A93F12">
        <w:rPr>
          <w:rFonts w:eastAsia="Times New Roman"/>
          <w:lang w:val="en-US" w:eastAsia="en-ID"/>
        </w:rPr>
        <w:t xml:space="preserve"> </w:t>
      </w:r>
      <w:proofErr w:type="spellStart"/>
      <w:r w:rsidRPr="00A93F12">
        <w:rPr>
          <w:rFonts w:eastAsia="Times New Roman"/>
          <w:lang w:val="en-US" w:eastAsia="en-ID"/>
        </w:rPr>
        <w:t>terjun</w:t>
      </w:r>
      <w:proofErr w:type="spellEnd"/>
      <w:r w:rsidRPr="00A93F12">
        <w:rPr>
          <w:rFonts w:eastAsia="Times New Roman"/>
          <w:lang w:val="en-US" w:eastAsia="en-ID"/>
        </w:rPr>
        <w:t xml:space="preserve"> pada level </w:t>
      </w:r>
      <w:r w:rsidR="00C84AF1">
        <w:rPr>
          <w:rFonts w:eastAsia="Times New Roman"/>
          <w:lang w:val="en-US" w:eastAsia="en-ID"/>
        </w:rPr>
        <w:t>-</w:t>
      </w:r>
      <w:r w:rsidRPr="00A93F12">
        <w:rPr>
          <w:rFonts w:eastAsia="Times New Roman"/>
          <w:lang w:val="en-US" w:eastAsia="en-ID"/>
        </w:rPr>
        <w:t>5,32% YoY</w:t>
      </w:r>
      <w:r w:rsidR="004467D6">
        <w:rPr>
          <w:rFonts w:eastAsia="Times New Roman"/>
          <w:lang w:val="en-US" w:eastAsia="en-ID"/>
        </w:rPr>
        <w:t xml:space="preserve"> </w:t>
      </w:r>
      <w:r w:rsidR="004467D6" w:rsidRPr="00A93F12">
        <w:rPr>
          <w:rFonts w:eastAsia="Times New Roman"/>
          <w:lang w:val="en-US" w:eastAsia="en-ID"/>
        </w:rPr>
        <w:t xml:space="preserve">pada </w:t>
      </w:r>
      <w:proofErr w:type="spellStart"/>
      <w:r w:rsidR="004467D6" w:rsidRPr="00A93F12">
        <w:rPr>
          <w:rFonts w:eastAsia="Times New Roman"/>
          <w:lang w:val="en-US" w:eastAsia="en-ID"/>
        </w:rPr>
        <w:t>kuartal</w:t>
      </w:r>
      <w:proofErr w:type="spellEnd"/>
      <w:r w:rsidR="004467D6" w:rsidRPr="00A93F12">
        <w:rPr>
          <w:rFonts w:eastAsia="Times New Roman"/>
          <w:lang w:val="en-US" w:eastAsia="en-ID"/>
        </w:rPr>
        <w:t xml:space="preserve"> II 2020</w:t>
      </w:r>
      <w:r w:rsidRPr="00A93F12">
        <w:rPr>
          <w:rFonts w:eastAsia="Times New Roman"/>
          <w:lang w:val="en-US" w:eastAsia="en-ID"/>
        </w:rPr>
        <w:t xml:space="preserve">. Tingkat </w:t>
      </w:r>
      <w:proofErr w:type="spellStart"/>
      <w:r w:rsidRPr="00A93F12">
        <w:rPr>
          <w:rFonts w:eastAsia="Times New Roman"/>
          <w:lang w:val="en-US" w:eastAsia="en-ID"/>
        </w:rPr>
        <w:t>konsumsi</w:t>
      </w:r>
      <w:proofErr w:type="spellEnd"/>
      <w:r w:rsidRPr="00A93F12">
        <w:rPr>
          <w:rFonts w:eastAsia="Times New Roman"/>
          <w:lang w:val="en-US" w:eastAsia="en-ID"/>
        </w:rPr>
        <w:t xml:space="preserve"> </w:t>
      </w:r>
      <w:proofErr w:type="spellStart"/>
      <w:r w:rsidRPr="00A93F12">
        <w:rPr>
          <w:rFonts w:eastAsia="Times New Roman"/>
          <w:lang w:val="en-US" w:eastAsia="en-ID"/>
        </w:rPr>
        <w:t>masyarakat</w:t>
      </w:r>
      <w:proofErr w:type="spellEnd"/>
      <w:r w:rsidRPr="00A93F12">
        <w:rPr>
          <w:rFonts w:eastAsia="Times New Roman"/>
          <w:lang w:val="en-US" w:eastAsia="en-ID"/>
        </w:rPr>
        <w:t xml:space="preserve">, yang </w:t>
      </w:r>
      <w:proofErr w:type="spellStart"/>
      <w:r w:rsidRPr="00A93F12">
        <w:rPr>
          <w:rFonts w:eastAsia="Times New Roman"/>
          <w:lang w:val="en-US" w:eastAsia="en-ID"/>
        </w:rPr>
        <w:t>biasanya</w:t>
      </w:r>
      <w:proofErr w:type="spellEnd"/>
      <w:r w:rsidRPr="00A93F12">
        <w:rPr>
          <w:rFonts w:eastAsia="Times New Roman"/>
          <w:lang w:val="en-US" w:eastAsia="en-ID"/>
        </w:rPr>
        <w:t xml:space="preserve"> </w:t>
      </w:r>
      <w:proofErr w:type="spellStart"/>
      <w:r w:rsidRPr="00A93F12">
        <w:rPr>
          <w:rFonts w:eastAsia="Times New Roman"/>
          <w:lang w:val="en-US" w:eastAsia="en-ID"/>
        </w:rPr>
        <w:t>menjadi</w:t>
      </w:r>
      <w:proofErr w:type="spellEnd"/>
      <w:r w:rsidRPr="00A93F12">
        <w:rPr>
          <w:rFonts w:eastAsia="Times New Roman"/>
          <w:lang w:val="en-US" w:eastAsia="en-ID"/>
        </w:rPr>
        <w:t xml:space="preserve"> </w:t>
      </w:r>
      <w:proofErr w:type="spellStart"/>
      <w:r w:rsidRPr="00A93F12">
        <w:rPr>
          <w:rFonts w:eastAsia="Times New Roman"/>
          <w:lang w:val="en-US" w:eastAsia="en-ID"/>
        </w:rPr>
        <w:t>pendorong</w:t>
      </w:r>
      <w:proofErr w:type="spellEnd"/>
      <w:r w:rsidRPr="00A93F12">
        <w:rPr>
          <w:rFonts w:eastAsia="Times New Roman"/>
          <w:lang w:val="en-US" w:eastAsia="en-ID"/>
        </w:rPr>
        <w:t xml:space="preserve"> </w:t>
      </w:r>
      <w:proofErr w:type="spellStart"/>
      <w:r w:rsidRPr="00A93F12">
        <w:rPr>
          <w:rFonts w:eastAsia="Times New Roman"/>
          <w:lang w:val="en-US" w:eastAsia="en-ID"/>
        </w:rPr>
        <w:t>utama</w:t>
      </w:r>
      <w:proofErr w:type="spellEnd"/>
      <w:r w:rsidRPr="00A93F12">
        <w:rPr>
          <w:rFonts w:eastAsia="Times New Roman"/>
          <w:lang w:val="en-US" w:eastAsia="en-ID"/>
        </w:rPr>
        <w:t xml:space="preserve"> </w:t>
      </w:r>
      <w:proofErr w:type="spellStart"/>
      <w:r w:rsidRPr="00A93F12">
        <w:rPr>
          <w:rFonts w:eastAsia="Times New Roman"/>
          <w:lang w:val="en-US" w:eastAsia="en-ID"/>
        </w:rPr>
        <w:t>ekonomi</w:t>
      </w:r>
      <w:proofErr w:type="spellEnd"/>
      <w:r w:rsidRPr="00A93F12">
        <w:rPr>
          <w:rFonts w:eastAsia="Times New Roman"/>
          <w:lang w:val="en-US" w:eastAsia="en-ID"/>
        </w:rPr>
        <w:t xml:space="preserve">, </w:t>
      </w:r>
      <w:proofErr w:type="spellStart"/>
      <w:r w:rsidRPr="00A93F12">
        <w:rPr>
          <w:rFonts w:eastAsia="Times New Roman"/>
          <w:lang w:val="en-US" w:eastAsia="en-ID"/>
        </w:rPr>
        <w:t>anjlok</w:t>
      </w:r>
      <w:proofErr w:type="spellEnd"/>
      <w:r w:rsidRPr="00A93F12">
        <w:rPr>
          <w:rFonts w:eastAsia="Times New Roman"/>
          <w:lang w:val="en-US" w:eastAsia="en-ID"/>
        </w:rPr>
        <w:t xml:space="preserve"> </w:t>
      </w:r>
      <w:proofErr w:type="spellStart"/>
      <w:r w:rsidRPr="00A93F12">
        <w:rPr>
          <w:rFonts w:eastAsia="Times New Roman"/>
          <w:lang w:val="en-US" w:eastAsia="en-ID"/>
        </w:rPr>
        <w:t>secara</w:t>
      </w:r>
      <w:proofErr w:type="spellEnd"/>
      <w:r w:rsidRPr="00A93F12">
        <w:rPr>
          <w:rFonts w:eastAsia="Times New Roman"/>
          <w:lang w:val="en-US" w:eastAsia="en-ID"/>
        </w:rPr>
        <w:t xml:space="preserve"> </w:t>
      </w:r>
      <w:proofErr w:type="spellStart"/>
      <w:r w:rsidRPr="00A93F12">
        <w:rPr>
          <w:rFonts w:eastAsia="Times New Roman"/>
          <w:lang w:val="en-US" w:eastAsia="en-ID"/>
        </w:rPr>
        <w:t>signifikan</w:t>
      </w:r>
      <w:proofErr w:type="spellEnd"/>
      <w:r w:rsidRPr="00A93F12">
        <w:rPr>
          <w:rFonts w:eastAsia="Times New Roman"/>
          <w:lang w:val="en-US" w:eastAsia="en-ID"/>
        </w:rPr>
        <w:t xml:space="preserve"> </w:t>
      </w:r>
      <w:proofErr w:type="spellStart"/>
      <w:r w:rsidRPr="00A93F12">
        <w:rPr>
          <w:rFonts w:eastAsia="Times New Roman"/>
          <w:lang w:val="en-US" w:eastAsia="en-ID"/>
        </w:rPr>
        <w:t>ke</w:t>
      </w:r>
      <w:proofErr w:type="spellEnd"/>
      <w:r w:rsidRPr="00A93F12">
        <w:rPr>
          <w:rFonts w:eastAsia="Times New Roman"/>
          <w:lang w:val="en-US" w:eastAsia="en-ID"/>
        </w:rPr>
        <w:t xml:space="preserve"> level -5,51% YoY. Di </w:t>
      </w:r>
      <w:proofErr w:type="spellStart"/>
      <w:r w:rsidRPr="00A93F12">
        <w:rPr>
          <w:rFonts w:eastAsia="Times New Roman"/>
          <w:lang w:val="en-US" w:eastAsia="en-ID"/>
        </w:rPr>
        <w:t>bidang</w:t>
      </w:r>
      <w:proofErr w:type="spellEnd"/>
      <w:r w:rsidRPr="00A93F12">
        <w:rPr>
          <w:rFonts w:eastAsia="Times New Roman"/>
          <w:lang w:val="en-US" w:eastAsia="en-ID"/>
        </w:rPr>
        <w:t xml:space="preserve"> </w:t>
      </w:r>
      <w:proofErr w:type="spellStart"/>
      <w:r w:rsidRPr="00A93F12">
        <w:rPr>
          <w:rFonts w:eastAsia="Times New Roman"/>
          <w:lang w:val="en-US" w:eastAsia="en-ID"/>
        </w:rPr>
        <w:t>ketenagakerjaan</w:t>
      </w:r>
      <w:proofErr w:type="spellEnd"/>
      <w:r w:rsidRPr="00A93F12">
        <w:rPr>
          <w:rFonts w:eastAsia="Times New Roman"/>
          <w:lang w:val="en-US" w:eastAsia="en-ID"/>
        </w:rPr>
        <w:t xml:space="preserve">, </w:t>
      </w:r>
      <w:proofErr w:type="spellStart"/>
      <w:r w:rsidRPr="00A93F12">
        <w:rPr>
          <w:rFonts w:eastAsia="Times New Roman"/>
          <w:lang w:val="en-US" w:eastAsia="en-ID"/>
        </w:rPr>
        <w:t>pemerintah</w:t>
      </w:r>
      <w:proofErr w:type="spellEnd"/>
      <w:r w:rsidRPr="00A93F12">
        <w:rPr>
          <w:rFonts w:eastAsia="Times New Roman"/>
          <w:lang w:val="en-US" w:eastAsia="en-ID"/>
        </w:rPr>
        <w:t xml:space="preserve"> </w:t>
      </w:r>
      <w:proofErr w:type="spellStart"/>
      <w:r w:rsidRPr="00A93F12">
        <w:rPr>
          <w:rFonts w:eastAsia="Times New Roman"/>
          <w:lang w:val="en-US" w:eastAsia="en-ID"/>
        </w:rPr>
        <w:t>mencatat</w:t>
      </w:r>
      <w:proofErr w:type="spellEnd"/>
      <w:r w:rsidRPr="00A93F12">
        <w:rPr>
          <w:rFonts w:eastAsia="Times New Roman"/>
          <w:lang w:val="en-US" w:eastAsia="en-ID"/>
        </w:rPr>
        <w:t xml:space="preserve"> </w:t>
      </w:r>
      <w:proofErr w:type="spellStart"/>
      <w:r w:rsidRPr="00A93F12">
        <w:rPr>
          <w:rFonts w:eastAsia="Times New Roman"/>
          <w:lang w:val="en-US" w:eastAsia="en-ID"/>
        </w:rPr>
        <w:t>ada</w:t>
      </w:r>
      <w:proofErr w:type="spellEnd"/>
      <w:r w:rsidRPr="00A93F12">
        <w:rPr>
          <w:rFonts w:eastAsia="Times New Roman"/>
          <w:lang w:val="en-US" w:eastAsia="en-ID"/>
        </w:rPr>
        <w:t xml:space="preserve"> 2.175.928 </w:t>
      </w:r>
      <w:proofErr w:type="spellStart"/>
      <w:r w:rsidRPr="00A93F12">
        <w:rPr>
          <w:rFonts w:eastAsia="Times New Roman"/>
          <w:lang w:val="en-US" w:eastAsia="en-ID"/>
        </w:rPr>
        <w:t>pekerja</w:t>
      </w:r>
      <w:proofErr w:type="spellEnd"/>
      <w:r w:rsidR="00442376">
        <w:rPr>
          <w:rFonts w:eastAsia="Times New Roman"/>
          <w:lang w:val="en-US" w:eastAsia="en-ID"/>
        </w:rPr>
        <w:t xml:space="preserve"> yang</w:t>
      </w:r>
      <w:r w:rsidRPr="00A93F12">
        <w:rPr>
          <w:rFonts w:eastAsia="Times New Roman"/>
          <w:lang w:val="en-US" w:eastAsia="en-ID"/>
        </w:rPr>
        <w:t xml:space="preserve"> </w:t>
      </w:r>
      <w:proofErr w:type="spellStart"/>
      <w:r w:rsidRPr="00A93F12">
        <w:rPr>
          <w:rFonts w:eastAsia="Times New Roman"/>
          <w:lang w:val="en-US" w:eastAsia="en-ID"/>
        </w:rPr>
        <w:t>terdampak</w:t>
      </w:r>
      <w:proofErr w:type="spellEnd"/>
      <w:r w:rsidRPr="00A93F12">
        <w:rPr>
          <w:rFonts w:eastAsia="Times New Roman"/>
          <w:lang w:val="en-US" w:eastAsia="en-ID"/>
        </w:rPr>
        <w:t xml:space="preserve"> Covid-19. Dari total </w:t>
      </w:r>
      <w:proofErr w:type="spellStart"/>
      <w:r w:rsidRPr="00A93F12">
        <w:rPr>
          <w:rFonts w:eastAsia="Times New Roman"/>
          <w:lang w:val="en-US" w:eastAsia="en-ID"/>
        </w:rPr>
        <w:t>itu</w:t>
      </w:r>
      <w:proofErr w:type="spellEnd"/>
      <w:r w:rsidRPr="00A93F12">
        <w:rPr>
          <w:rFonts w:eastAsia="Times New Roman"/>
          <w:lang w:val="en-US" w:eastAsia="en-ID"/>
        </w:rPr>
        <w:t xml:space="preserve">, 1.155.630 di </w:t>
      </w:r>
      <w:proofErr w:type="spellStart"/>
      <w:r w:rsidRPr="00A93F12">
        <w:rPr>
          <w:rFonts w:eastAsia="Times New Roman"/>
          <w:lang w:val="en-US" w:eastAsia="en-ID"/>
        </w:rPr>
        <w:t>antaranya</w:t>
      </w:r>
      <w:proofErr w:type="spellEnd"/>
      <w:r w:rsidRPr="00A93F12">
        <w:rPr>
          <w:rFonts w:eastAsia="Times New Roman"/>
          <w:lang w:val="en-US" w:eastAsia="en-ID"/>
        </w:rPr>
        <w:t xml:space="preserve"> </w:t>
      </w:r>
      <w:proofErr w:type="spellStart"/>
      <w:r w:rsidRPr="00A93F12">
        <w:rPr>
          <w:rFonts w:eastAsia="Times New Roman"/>
          <w:lang w:val="en-US" w:eastAsia="en-ID"/>
        </w:rPr>
        <w:t>merupakan</w:t>
      </w:r>
      <w:proofErr w:type="spellEnd"/>
      <w:r w:rsidRPr="00A93F12">
        <w:rPr>
          <w:rFonts w:eastAsia="Times New Roman"/>
          <w:lang w:val="en-US" w:eastAsia="en-ID"/>
        </w:rPr>
        <w:t xml:space="preserve"> </w:t>
      </w:r>
      <w:proofErr w:type="spellStart"/>
      <w:r w:rsidRPr="00A93F12">
        <w:rPr>
          <w:rFonts w:eastAsia="Times New Roman"/>
          <w:lang w:val="en-US" w:eastAsia="en-ID"/>
        </w:rPr>
        <w:t>pekerja</w:t>
      </w:r>
      <w:proofErr w:type="spellEnd"/>
      <w:r w:rsidRPr="00A93F12">
        <w:rPr>
          <w:rFonts w:eastAsia="Times New Roman"/>
          <w:lang w:val="en-US" w:eastAsia="en-ID"/>
        </w:rPr>
        <w:t xml:space="preserve"> yang </w:t>
      </w:r>
      <w:proofErr w:type="spellStart"/>
      <w:r w:rsidRPr="00A93F12">
        <w:rPr>
          <w:rFonts w:eastAsia="Times New Roman"/>
          <w:lang w:val="en-US" w:eastAsia="en-ID"/>
        </w:rPr>
        <w:t>harus</w:t>
      </w:r>
      <w:proofErr w:type="spellEnd"/>
      <w:r w:rsidRPr="00A93F12">
        <w:rPr>
          <w:rFonts w:eastAsia="Times New Roman"/>
          <w:lang w:val="en-US" w:eastAsia="en-ID"/>
        </w:rPr>
        <w:t xml:space="preserve"> </w:t>
      </w:r>
      <w:proofErr w:type="spellStart"/>
      <w:r w:rsidRPr="00A93F12">
        <w:rPr>
          <w:rFonts w:eastAsia="Times New Roman"/>
          <w:lang w:val="en-US" w:eastAsia="en-ID"/>
        </w:rPr>
        <w:t>dirumahkan</w:t>
      </w:r>
      <w:proofErr w:type="spellEnd"/>
      <w:r w:rsidRPr="00A93F12">
        <w:rPr>
          <w:rFonts w:eastAsia="Times New Roman"/>
          <w:lang w:val="en-US" w:eastAsia="en-ID"/>
        </w:rPr>
        <w:t xml:space="preserve">, 633.421 </w:t>
      </w:r>
      <w:proofErr w:type="spellStart"/>
      <w:r w:rsidRPr="00A93F12">
        <w:rPr>
          <w:rFonts w:eastAsia="Times New Roman"/>
          <w:lang w:val="en-US" w:eastAsia="en-ID"/>
        </w:rPr>
        <w:t>merupakan</w:t>
      </w:r>
      <w:proofErr w:type="spellEnd"/>
      <w:r w:rsidRPr="00A93F12">
        <w:rPr>
          <w:rFonts w:eastAsia="Times New Roman"/>
          <w:lang w:val="en-US" w:eastAsia="en-ID"/>
        </w:rPr>
        <w:t xml:space="preserve"> </w:t>
      </w:r>
      <w:proofErr w:type="spellStart"/>
      <w:r w:rsidRPr="00A93F12">
        <w:rPr>
          <w:rFonts w:eastAsia="Times New Roman"/>
          <w:lang w:val="en-US" w:eastAsia="en-ID"/>
        </w:rPr>
        <w:t>pekerja</w:t>
      </w:r>
      <w:proofErr w:type="spellEnd"/>
      <w:r w:rsidRPr="00A93F12">
        <w:rPr>
          <w:rFonts w:eastAsia="Times New Roman"/>
          <w:lang w:val="en-US" w:eastAsia="en-ID"/>
        </w:rPr>
        <w:t xml:space="preserve"> informal yang </w:t>
      </w:r>
      <w:proofErr w:type="spellStart"/>
      <w:r w:rsidRPr="00A93F12">
        <w:rPr>
          <w:rFonts w:eastAsia="Times New Roman"/>
          <w:lang w:val="en-US" w:eastAsia="en-ID"/>
        </w:rPr>
        <w:t>kehilangan</w:t>
      </w:r>
      <w:proofErr w:type="spellEnd"/>
      <w:r w:rsidRPr="00A93F12">
        <w:rPr>
          <w:rFonts w:eastAsia="Times New Roman"/>
          <w:lang w:val="en-US" w:eastAsia="en-ID"/>
        </w:rPr>
        <w:t xml:space="preserve"> </w:t>
      </w:r>
      <w:proofErr w:type="spellStart"/>
      <w:r w:rsidRPr="00A93F12">
        <w:rPr>
          <w:rFonts w:eastAsia="Times New Roman"/>
          <w:lang w:val="en-US" w:eastAsia="en-ID"/>
        </w:rPr>
        <w:t>usaha</w:t>
      </w:r>
      <w:proofErr w:type="spellEnd"/>
      <w:r w:rsidRPr="00A93F12">
        <w:rPr>
          <w:rFonts w:eastAsia="Times New Roman"/>
          <w:lang w:val="en-US" w:eastAsia="en-ID"/>
        </w:rPr>
        <w:t xml:space="preserve"> </w:t>
      </w:r>
      <w:proofErr w:type="spellStart"/>
      <w:r w:rsidRPr="00A93F12">
        <w:rPr>
          <w:rFonts w:eastAsia="Times New Roman"/>
          <w:lang w:val="en-US" w:eastAsia="en-ID"/>
        </w:rPr>
        <w:t>karena</w:t>
      </w:r>
      <w:proofErr w:type="spellEnd"/>
      <w:r w:rsidRPr="00A93F12">
        <w:rPr>
          <w:rFonts w:eastAsia="Times New Roman"/>
          <w:lang w:val="en-US" w:eastAsia="en-ID"/>
        </w:rPr>
        <w:t xml:space="preserve"> </w:t>
      </w:r>
      <w:proofErr w:type="spellStart"/>
      <w:r w:rsidRPr="00A93F12">
        <w:rPr>
          <w:rFonts w:eastAsia="Times New Roman"/>
          <w:lang w:val="en-US" w:eastAsia="en-ID"/>
        </w:rPr>
        <w:t>bangkrut</w:t>
      </w:r>
      <w:proofErr w:type="spellEnd"/>
      <w:r w:rsidRPr="00A93F12">
        <w:rPr>
          <w:rFonts w:eastAsia="Times New Roman"/>
          <w:lang w:val="en-US" w:eastAsia="en-ID"/>
        </w:rPr>
        <w:t xml:space="preserve">, </w:t>
      </w:r>
      <w:proofErr w:type="spellStart"/>
      <w:r w:rsidRPr="00A93F12">
        <w:rPr>
          <w:rFonts w:eastAsia="Times New Roman"/>
          <w:lang w:val="en-US" w:eastAsia="en-ID"/>
        </w:rPr>
        <w:t>sementara</w:t>
      </w:r>
      <w:proofErr w:type="spellEnd"/>
      <w:r w:rsidRPr="00A93F12">
        <w:rPr>
          <w:rFonts w:eastAsia="Times New Roman"/>
          <w:lang w:val="en-US" w:eastAsia="en-ID"/>
        </w:rPr>
        <w:t xml:space="preserve"> 386.877 </w:t>
      </w:r>
      <w:proofErr w:type="spellStart"/>
      <w:r w:rsidRPr="00A93F12">
        <w:rPr>
          <w:rFonts w:eastAsia="Times New Roman"/>
          <w:lang w:val="en-US" w:eastAsia="en-ID"/>
        </w:rPr>
        <w:t>lainnya</w:t>
      </w:r>
      <w:proofErr w:type="spellEnd"/>
      <w:r w:rsidRPr="00A93F12">
        <w:rPr>
          <w:rFonts w:eastAsia="Times New Roman"/>
          <w:lang w:val="en-US" w:eastAsia="en-ID"/>
        </w:rPr>
        <w:t xml:space="preserve"> </w:t>
      </w:r>
      <w:proofErr w:type="spellStart"/>
      <w:r w:rsidRPr="00A93F12">
        <w:rPr>
          <w:rFonts w:eastAsia="Times New Roman"/>
          <w:lang w:val="en-US" w:eastAsia="en-ID"/>
        </w:rPr>
        <w:t>terpaksa</w:t>
      </w:r>
      <w:proofErr w:type="spellEnd"/>
      <w:r w:rsidRPr="00A93F12">
        <w:rPr>
          <w:rFonts w:eastAsia="Times New Roman"/>
          <w:lang w:val="en-US" w:eastAsia="en-ID"/>
        </w:rPr>
        <w:t xml:space="preserve"> </w:t>
      </w:r>
      <w:proofErr w:type="spellStart"/>
      <w:r w:rsidRPr="00A93F12">
        <w:rPr>
          <w:rFonts w:eastAsia="Times New Roman"/>
          <w:lang w:val="en-US" w:eastAsia="en-ID"/>
        </w:rPr>
        <w:t>harus</w:t>
      </w:r>
      <w:proofErr w:type="spellEnd"/>
      <w:r w:rsidRPr="00A93F12">
        <w:rPr>
          <w:rFonts w:eastAsia="Times New Roman"/>
          <w:lang w:val="en-US" w:eastAsia="en-ID"/>
        </w:rPr>
        <w:t xml:space="preserve"> </w:t>
      </w:r>
      <w:proofErr w:type="spellStart"/>
      <w:r w:rsidRPr="00A93F12">
        <w:rPr>
          <w:rFonts w:eastAsia="Times New Roman"/>
          <w:lang w:val="en-US" w:eastAsia="en-ID"/>
        </w:rPr>
        <w:t>menjadi</w:t>
      </w:r>
      <w:proofErr w:type="spellEnd"/>
      <w:r w:rsidRPr="00A93F12">
        <w:rPr>
          <w:rFonts w:eastAsia="Times New Roman"/>
          <w:lang w:val="en-US" w:eastAsia="en-ID"/>
        </w:rPr>
        <w:t xml:space="preserve"> korban </w:t>
      </w:r>
      <w:proofErr w:type="spellStart"/>
      <w:r w:rsidRPr="00A93F12">
        <w:rPr>
          <w:rFonts w:eastAsia="Times New Roman"/>
          <w:lang w:val="en-US" w:eastAsia="en-ID"/>
        </w:rPr>
        <w:t>Pemutusan</w:t>
      </w:r>
      <w:proofErr w:type="spellEnd"/>
      <w:r w:rsidRPr="00A93F12">
        <w:rPr>
          <w:rFonts w:eastAsia="Times New Roman"/>
          <w:lang w:val="en-US" w:eastAsia="en-ID"/>
        </w:rPr>
        <w:t xml:space="preserve"> </w:t>
      </w:r>
      <w:proofErr w:type="spellStart"/>
      <w:r w:rsidRPr="00A93F12">
        <w:rPr>
          <w:rFonts w:eastAsia="Times New Roman"/>
          <w:lang w:val="en-US" w:eastAsia="en-ID"/>
        </w:rPr>
        <w:t>Hubungan</w:t>
      </w:r>
      <w:proofErr w:type="spellEnd"/>
      <w:r w:rsidRPr="00A93F12">
        <w:rPr>
          <w:rFonts w:eastAsia="Times New Roman"/>
          <w:lang w:val="en-US" w:eastAsia="en-ID"/>
        </w:rPr>
        <w:t xml:space="preserve"> </w:t>
      </w:r>
      <w:proofErr w:type="spellStart"/>
      <w:r w:rsidRPr="00A93F12">
        <w:rPr>
          <w:rFonts w:eastAsia="Times New Roman"/>
          <w:lang w:val="en-US" w:eastAsia="en-ID"/>
        </w:rPr>
        <w:t>Kerja</w:t>
      </w:r>
      <w:proofErr w:type="spellEnd"/>
      <w:r w:rsidRPr="00A93F12">
        <w:rPr>
          <w:rFonts w:eastAsia="Times New Roman"/>
          <w:lang w:val="en-US" w:eastAsia="en-ID"/>
        </w:rPr>
        <w:t xml:space="preserve"> (PHK) </w:t>
      </w:r>
      <w:sdt>
        <w:sdtPr>
          <w:rPr>
            <w:rFonts w:eastAsia="Times New Roman"/>
            <w:lang w:val="en-US" w:eastAsia="en-ID"/>
          </w:rPr>
          <w:tag w:val="MENDELEY_CITATION_v3_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"/>
          <w:id w:val="1822611365"/>
          <w:placeholder>
            <w:docPart w:val="1919C1225EAA4FDCB4EC480EEA6B2064"/>
          </w:placeholder>
        </w:sdtPr>
        <w:sdtContent>
          <w:r w:rsidR="0057422A" w:rsidRPr="0057422A">
            <w:rPr>
              <w:rFonts w:eastAsia="Times New Roman"/>
              <w:lang w:val="en-US" w:eastAsia="en-ID"/>
            </w:rPr>
            <w:t>(</w:t>
          </w:r>
          <w:proofErr w:type="spellStart"/>
          <w:r w:rsidR="0057422A" w:rsidRPr="0057422A">
            <w:rPr>
              <w:rFonts w:eastAsia="Times New Roman"/>
              <w:lang w:val="en-US" w:eastAsia="en-ID"/>
            </w:rPr>
            <w:t>Kemnaker</w:t>
          </w:r>
          <w:proofErr w:type="spellEnd"/>
          <w:r w:rsidR="0057422A" w:rsidRPr="0057422A">
            <w:rPr>
              <w:rFonts w:eastAsia="Times New Roman"/>
              <w:lang w:val="en-US" w:eastAsia="en-ID"/>
            </w:rPr>
            <w:t>, 2020)</w:t>
          </w:r>
        </w:sdtContent>
      </w:sdt>
      <w:r w:rsidRPr="00A93F12">
        <w:rPr>
          <w:rFonts w:eastAsia="Times New Roman"/>
          <w:lang w:val="en-US" w:eastAsia="en-ID"/>
        </w:rPr>
        <w:t xml:space="preserve">. </w:t>
      </w:r>
    </w:p>
    <w:p w14:paraId="605551E8" w14:textId="7E8C2A70" w:rsidR="00734F43" w:rsidRPr="00A93F12" w:rsidRDefault="00734F43" w:rsidP="00734F43">
      <w:pPr>
        <w:spacing w:after="0" w:line="360" w:lineRule="auto"/>
        <w:ind w:firstLine="709"/>
        <w:jc w:val="both"/>
        <w:rPr>
          <w:rFonts w:eastAsia="Times New Roman"/>
          <w:lang w:eastAsia="en-ID"/>
        </w:rPr>
      </w:pPr>
      <w:proofErr w:type="spellStart"/>
      <w:r w:rsidRPr="00A93F12">
        <w:rPr>
          <w:rFonts w:eastAsia="Times New Roman"/>
          <w:lang w:val="en-US" w:eastAsia="en-ID"/>
        </w:rPr>
        <w:t>Melemahnya</w:t>
      </w:r>
      <w:proofErr w:type="spellEnd"/>
      <w:r w:rsidRPr="00A93F12">
        <w:rPr>
          <w:rFonts w:eastAsia="Times New Roman"/>
          <w:lang w:val="en-US" w:eastAsia="en-ID"/>
        </w:rPr>
        <w:t xml:space="preserve"> </w:t>
      </w:r>
      <w:proofErr w:type="spellStart"/>
      <w:r w:rsidRPr="00A93F12">
        <w:rPr>
          <w:rFonts w:eastAsia="Times New Roman"/>
          <w:lang w:val="en-US" w:eastAsia="en-ID"/>
        </w:rPr>
        <w:t>sendi-sendi</w:t>
      </w:r>
      <w:proofErr w:type="spellEnd"/>
      <w:r w:rsidRPr="00A93F12">
        <w:rPr>
          <w:rFonts w:eastAsia="Times New Roman"/>
          <w:lang w:val="en-US" w:eastAsia="en-ID"/>
        </w:rPr>
        <w:t xml:space="preserve"> </w:t>
      </w:r>
      <w:proofErr w:type="spellStart"/>
      <w:r w:rsidRPr="00A93F12">
        <w:rPr>
          <w:rFonts w:eastAsia="Times New Roman"/>
          <w:lang w:val="en-US" w:eastAsia="en-ID"/>
        </w:rPr>
        <w:t>perekonomian</w:t>
      </w:r>
      <w:proofErr w:type="spellEnd"/>
      <w:r w:rsidRPr="00A93F12">
        <w:rPr>
          <w:rFonts w:eastAsia="Times New Roman"/>
          <w:lang w:val="en-US" w:eastAsia="en-ID"/>
        </w:rPr>
        <w:t xml:space="preserve"> </w:t>
      </w:r>
      <w:proofErr w:type="spellStart"/>
      <w:r w:rsidRPr="00A93F12">
        <w:rPr>
          <w:rFonts w:eastAsia="Times New Roman"/>
          <w:lang w:val="en-US" w:eastAsia="en-ID"/>
        </w:rPr>
        <w:t>saat</w:t>
      </w:r>
      <w:proofErr w:type="spellEnd"/>
      <w:r w:rsidRPr="00A93F12">
        <w:rPr>
          <w:rFonts w:eastAsia="Times New Roman"/>
          <w:lang w:val="en-US" w:eastAsia="en-ID"/>
        </w:rPr>
        <w:t xml:space="preserve"> masa </w:t>
      </w:r>
      <w:proofErr w:type="spellStart"/>
      <w:r w:rsidRPr="00A93F12">
        <w:rPr>
          <w:rFonts w:eastAsia="Times New Roman"/>
          <w:lang w:val="en-US" w:eastAsia="en-ID"/>
        </w:rPr>
        <w:t>resesi</w:t>
      </w:r>
      <w:proofErr w:type="spellEnd"/>
      <w:r w:rsidRPr="00A93F12">
        <w:rPr>
          <w:rFonts w:eastAsia="Times New Roman"/>
          <w:lang w:val="en-US" w:eastAsia="en-ID"/>
        </w:rPr>
        <w:t xml:space="preserve"> Covid-19 </w:t>
      </w:r>
      <w:proofErr w:type="spellStart"/>
      <w:r w:rsidRPr="00A93F12">
        <w:rPr>
          <w:rFonts w:eastAsia="Times New Roman"/>
          <w:lang w:val="en-US" w:eastAsia="en-ID"/>
        </w:rPr>
        <w:t>mengakibatkan</w:t>
      </w:r>
      <w:proofErr w:type="spellEnd"/>
      <w:r w:rsidRPr="00A93F12">
        <w:rPr>
          <w:rFonts w:eastAsia="Times New Roman"/>
          <w:lang w:val="en-US" w:eastAsia="en-ID"/>
        </w:rPr>
        <w:t xml:space="preserve"> </w:t>
      </w:r>
      <w:proofErr w:type="spellStart"/>
      <w:r w:rsidRPr="00A93F12">
        <w:rPr>
          <w:rFonts w:eastAsia="Times New Roman"/>
          <w:lang w:val="en-US" w:eastAsia="en-ID"/>
        </w:rPr>
        <w:t>tingkat</w:t>
      </w:r>
      <w:proofErr w:type="spellEnd"/>
      <w:r w:rsidRPr="00A93F12">
        <w:rPr>
          <w:rFonts w:eastAsia="Times New Roman"/>
          <w:lang w:val="en-US" w:eastAsia="en-ID"/>
        </w:rPr>
        <w:t xml:space="preserve"> </w:t>
      </w:r>
      <w:proofErr w:type="spellStart"/>
      <w:r w:rsidRPr="00A93F12">
        <w:rPr>
          <w:rFonts w:eastAsia="Times New Roman"/>
          <w:lang w:val="en-US" w:eastAsia="en-ID"/>
        </w:rPr>
        <w:t>kesejahteraan</w:t>
      </w:r>
      <w:proofErr w:type="spellEnd"/>
      <w:r w:rsidRPr="00A93F12">
        <w:rPr>
          <w:rFonts w:eastAsia="Times New Roman"/>
          <w:lang w:val="en-US" w:eastAsia="en-ID"/>
        </w:rPr>
        <w:t xml:space="preserve"> </w:t>
      </w:r>
      <w:proofErr w:type="spellStart"/>
      <w:r w:rsidRPr="00A93F12">
        <w:rPr>
          <w:rFonts w:eastAsia="Times New Roman"/>
          <w:lang w:val="en-US" w:eastAsia="en-ID"/>
        </w:rPr>
        <w:t>masyarakat</w:t>
      </w:r>
      <w:proofErr w:type="spellEnd"/>
      <w:r w:rsidRPr="00A93F12">
        <w:rPr>
          <w:rFonts w:eastAsia="Times New Roman"/>
          <w:lang w:val="en-US" w:eastAsia="en-ID"/>
        </w:rPr>
        <w:t xml:space="preserve"> juga </w:t>
      </w:r>
      <w:proofErr w:type="spellStart"/>
      <w:r w:rsidRPr="00A93F12">
        <w:rPr>
          <w:rFonts w:eastAsia="Times New Roman"/>
          <w:lang w:val="en-US" w:eastAsia="en-ID"/>
        </w:rPr>
        <w:t>mengalami</w:t>
      </w:r>
      <w:proofErr w:type="spellEnd"/>
      <w:r w:rsidRPr="00A93F12">
        <w:rPr>
          <w:rFonts w:eastAsia="Times New Roman"/>
          <w:lang w:val="en-US" w:eastAsia="en-ID"/>
        </w:rPr>
        <w:t xml:space="preserve"> </w:t>
      </w:r>
      <w:proofErr w:type="spellStart"/>
      <w:r w:rsidRPr="00A93F12">
        <w:rPr>
          <w:rFonts w:eastAsia="Times New Roman"/>
          <w:lang w:val="en-US" w:eastAsia="en-ID"/>
        </w:rPr>
        <w:t>penurunan</w:t>
      </w:r>
      <w:proofErr w:type="spellEnd"/>
      <w:r w:rsidRPr="00A93F12">
        <w:rPr>
          <w:rFonts w:eastAsia="Times New Roman"/>
          <w:lang w:val="en-US" w:eastAsia="en-ID"/>
        </w:rPr>
        <w:t xml:space="preserve">. </w:t>
      </w:r>
      <w:proofErr w:type="spellStart"/>
      <w:r w:rsidRPr="00A93F12">
        <w:rPr>
          <w:rFonts w:eastAsia="Times New Roman"/>
          <w:lang w:val="en-US" w:eastAsia="en-ID"/>
        </w:rPr>
        <w:t>Berdasarkan</w:t>
      </w:r>
      <w:proofErr w:type="spellEnd"/>
      <w:r w:rsidRPr="00A93F12">
        <w:rPr>
          <w:rFonts w:eastAsia="Times New Roman"/>
          <w:lang w:val="en-US" w:eastAsia="en-ID"/>
        </w:rPr>
        <w:t xml:space="preserve"> </w:t>
      </w:r>
      <w:proofErr w:type="spellStart"/>
      <w:r w:rsidRPr="00A93F12">
        <w:rPr>
          <w:rFonts w:eastAsia="Times New Roman"/>
          <w:lang w:val="en-US" w:eastAsia="en-ID"/>
        </w:rPr>
        <w:t>riset</w:t>
      </w:r>
      <w:proofErr w:type="spellEnd"/>
      <w:r w:rsidRPr="00A93F12">
        <w:rPr>
          <w:rFonts w:eastAsia="Times New Roman"/>
          <w:lang w:val="en-US" w:eastAsia="en-ID"/>
        </w:rPr>
        <w:t xml:space="preserve"> </w:t>
      </w:r>
      <w:proofErr w:type="spellStart"/>
      <w:r w:rsidRPr="00A93F12">
        <w:rPr>
          <w:rFonts w:eastAsia="Times New Roman"/>
          <w:lang w:val="en-US" w:eastAsia="en-ID"/>
        </w:rPr>
        <w:t>wawancara</w:t>
      </w:r>
      <w:proofErr w:type="spellEnd"/>
      <w:r w:rsidRPr="00A93F12">
        <w:rPr>
          <w:rFonts w:eastAsia="Times New Roman"/>
          <w:lang w:val="en-US" w:eastAsia="en-ID"/>
        </w:rPr>
        <w:t xml:space="preserve"> yang </w:t>
      </w:r>
      <w:proofErr w:type="spellStart"/>
      <w:r w:rsidRPr="00A93F12">
        <w:rPr>
          <w:rFonts w:eastAsia="Times New Roman"/>
          <w:lang w:val="en-US" w:eastAsia="en-ID"/>
        </w:rPr>
        <w:t>dilakukan</w:t>
      </w:r>
      <w:proofErr w:type="spellEnd"/>
      <w:r w:rsidRPr="00A93F12">
        <w:rPr>
          <w:rFonts w:eastAsia="Times New Roman"/>
          <w:lang w:val="en-US" w:eastAsia="en-ID"/>
        </w:rPr>
        <w:t xml:space="preserve"> </w:t>
      </w:r>
      <w:proofErr w:type="gramStart"/>
      <w:r w:rsidRPr="00A93F12">
        <w:rPr>
          <w:rFonts w:eastAsia="Times New Roman"/>
          <w:lang w:val="en-US" w:eastAsia="en-ID"/>
        </w:rPr>
        <w:t>The</w:t>
      </w:r>
      <w:proofErr w:type="gramEnd"/>
      <w:r w:rsidRPr="00A93F12">
        <w:rPr>
          <w:rFonts w:eastAsia="Times New Roman"/>
          <w:lang w:val="en-US" w:eastAsia="en-ID"/>
        </w:rPr>
        <w:t xml:space="preserve"> </w:t>
      </w:r>
      <w:sdt>
        <w:sdtPr>
          <w:rPr>
            <w:rFonts w:eastAsia="Times New Roman"/>
            <w:lang w:val="en-US" w:eastAsia="en-ID"/>
          </w:rPr>
          <w:tag w:val="MENDELEY_CITATION_v3_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"/>
          <w:id w:val="1897473284"/>
          <w:placeholder>
            <w:docPart w:val="1919C1225EAA4FDCB4EC480EEA6B2064"/>
          </w:placeholder>
        </w:sdtPr>
        <w:sdtContent>
          <w:proofErr w:type="spellStart"/>
          <w:r w:rsidR="0057422A" w:rsidRPr="0057422A">
            <w:rPr>
              <w:rFonts w:eastAsia="Times New Roman"/>
              <w:lang w:val="en-US" w:eastAsia="en-ID"/>
            </w:rPr>
            <w:t>Smeru</w:t>
          </w:r>
          <w:proofErr w:type="spellEnd"/>
        </w:sdtContent>
      </w:sdt>
      <w:r w:rsidRPr="00A93F12">
        <w:rPr>
          <w:rFonts w:eastAsia="Times New Roman"/>
          <w:lang w:val="en-US" w:eastAsia="en-ID"/>
        </w:rPr>
        <w:t xml:space="preserve"> Research Institute </w:t>
      </w:r>
      <w:proofErr w:type="spellStart"/>
      <w:r w:rsidRPr="00A93F12">
        <w:rPr>
          <w:rFonts w:eastAsia="Times New Roman"/>
          <w:lang w:val="en-US" w:eastAsia="en-ID"/>
        </w:rPr>
        <w:t>selama</w:t>
      </w:r>
      <w:proofErr w:type="spellEnd"/>
      <w:r w:rsidRPr="00A93F12">
        <w:rPr>
          <w:rFonts w:eastAsia="Times New Roman"/>
          <w:lang w:val="en-US" w:eastAsia="en-ID"/>
        </w:rPr>
        <w:t xml:space="preserve"> Oktober-November 2020, 50% </w:t>
      </w:r>
      <w:proofErr w:type="spellStart"/>
      <w:r w:rsidRPr="00A93F12">
        <w:rPr>
          <w:rFonts w:eastAsia="Times New Roman"/>
          <w:lang w:val="en-US" w:eastAsia="en-ID"/>
        </w:rPr>
        <w:t>rumah</w:t>
      </w:r>
      <w:proofErr w:type="spellEnd"/>
      <w:r w:rsidRPr="00A93F12">
        <w:rPr>
          <w:rFonts w:eastAsia="Times New Roman"/>
          <w:lang w:val="en-US" w:eastAsia="en-ID"/>
        </w:rPr>
        <w:t xml:space="preserve"> </w:t>
      </w:r>
      <w:proofErr w:type="spellStart"/>
      <w:r w:rsidRPr="00A93F12">
        <w:rPr>
          <w:rFonts w:eastAsia="Times New Roman"/>
          <w:lang w:val="en-US" w:eastAsia="en-ID"/>
        </w:rPr>
        <w:t>tangga</w:t>
      </w:r>
      <w:proofErr w:type="spellEnd"/>
      <w:r w:rsidRPr="00A93F12">
        <w:rPr>
          <w:rFonts w:eastAsia="Times New Roman"/>
          <w:lang w:val="en-US" w:eastAsia="en-ID"/>
        </w:rPr>
        <w:t xml:space="preserve"> di Indonesia </w:t>
      </w:r>
      <w:proofErr w:type="spellStart"/>
      <w:r w:rsidRPr="00A93F12">
        <w:rPr>
          <w:rFonts w:eastAsia="Times New Roman"/>
          <w:lang w:val="en-US" w:eastAsia="en-ID"/>
        </w:rPr>
        <w:t>mengalami</w:t>
      </w:r>
      <w:proofErr w:type="spellEnd"/>
      <w:r w:rsidRPr="00A93F12">
        <w:rPr>
          <w:rFonts w:eastAsia="Times New Roman"/>
          <w:lang w:val="en-US" w:eastAsia="en-ID"/>
        </w:rPr>
        <w:t xml:space="preserve"> </w:t>
      </w:r>
      <w:proofErr w:type="spellStart"/>
      <w:r w:rsidRPr="00A93F12">
        <w:rPr>
          <w:rFonts w:eastAsia="Times New Roman"/>
          <w:lang w:val="en-US" w:eastAsia="en-ID"/>
        </w:rPr>
        <w:t>kesulitan</w:t>
      </w:r>
      <w:proofErr w:type="spellEnd"/>
      <w:r w:rsidRPr="00A93F12">
        <w:rPr>
          <w:rFonts w:eastAsia="Times New Roman"/>
          <w:lang w:val="en-US" w:eastAsia="en-ID"/>
        </w:rPr>
        <w:t xml:space="preserve"> </w:t>
      </w:r>
      <w:proofErr w:type="spellStart"/>
      <w:r w:rsidRPr="00A93F12">
        <w:rPr>
          <w:rFonts w:eastAsia="Times New Roman"/>
          <w:lang w:val="en-US" w:eastAsia="en-ID"/>
        </w:rPr>
        <w:t>keuangan</w:t>
      </w:r>
      <w:proofErr w:type="spellEnd"/>
      <w:r w:rsidRPr="00A93F12">
        <w:rPr>
          <w:rFonts w:eastAsia="Times New Roman"/>
          <w:lang w:val="en-US" w:eastAsia="en-ID"/>
        </w:rPr>
        <w:t xml:space="preserve">, dan 74,3% </w:t>
      </w:r>
      <w:proofErr w:type="spellStart"/>
      <w:r w:rsidRPr="00A93F12">
        <w:rPr>
          <w:rFonts w:eastAsia="Times New Roman"/>
          <w:lang w:val="en-US" w:eastAsia="en-ID"/>
        </w:rPr>
        <w:t>mengalami</w:t>
      </w:r>
      <w:proofErr w:type="spellEnd"/>
      <w:r w:rsidRPr="00A93F12">
        <w:rPr>
          <w:rFonts w:eastAsia="Times New Roman"/>
          <w:lang w:val="en-US" w:eastAsia="en-ID"/>
        </w:rPr>
        <w:t xml:space="preserve"> </w:t>
      </w:r>
      <w:proofErr w:type="spellStart"/>
      <w:r w:rsidRPr="00A93F12">
        <w:rPr>
          <w:rFonts w:eastAsia="Times New Roman"/>
          <w:lang w:val="en-US" w:eastAsia="en-ID"/>
        </w:rPr>
        <w:t>penurunan</w:t>
      </w:r>
      <w:proofErr w:type="spellEnd"/>
      <w:r w:rsidRPr="00A93F12">
        <w:rPr>
          <w:rFonts w:eastAsia="Times New Roman"/>
          <w:lang w:val="en-US" w:eastAsia="en-ID"/>
        </w:rPr>
        <w:t xml:space="preserve"> </w:t>
      </w:r>
      <w:proofErr w:type="spellStart"/>
      <w:r w:rsidRPr="00A93F12">
        <w:rPr>
          <w:rFonts w:eastAsia="Times New Roman"/>
          <w:lang w:val="en-US" w:eastAsia="en-ID"/>
        </w:rPr>
        <w:t>pendapatan</w:t>
      </w:r>
      <w:proofErr w:type="spellEnd"/>
      <w:r w:rsidRPr="00A93F12">
        <w:rPr>
          <w:rFonts w:eastAsia="Times New Roman"/>
          <w:lang w:val="en-US" w:eastAsia="en-ID"/>
        </w:rPr>
        <w:t xml:space="preserve">. Hal </w:t>
      </w:r>
      <w:proofErr w:type="spellStart"/>
      <w:r w:rsidRPr="00A93F12">
        <w:rPr>
          <w:rFonts w:eastAsia="Times New Roman"/>
          <w:lang w:val="en-US" w:eastAsia="en-ID"/>
        </w:rPr>
        <w:t>ini</w:t>
      </w:r>
      <w:proofErr w:type="spellEnd"/>
      <w:r w:rsidRPr="00A93F12">
        <w:rPr>
          <w:rFonts w:eastAsia="Times New Roman"/>
          <w:lang w:val="en-US" w:eastAsia="en-ID"/>
        </w:rPr>
        <w:t xml:space="preserve"> juga </w:t>
      </w:r>
      <w:proofErr w:type="spellStart"/>
      <w:r w:rsidRPr="00A93F12">
        <w:rPr>
          <w:rFonts w:eastAsia="Times New Roman"/>
          <w:lang w:val="en-US" w:eastAsia="en-ID"/>
        </w:rPr>
        <w:t>tercermin</w:t>
      </w:r>
      <w:proofErr w:type="spellEnd"/>
      <w:r w:rsidRPr="00A93F12">
        <w:rPr>
          <w:rFonts w:eastAsia="Times New Roman"/>
          <w:lang w:val="en-US" w:eastAsia="en-ID"/>
        </w:rPr>
        <w:t xml:space="preserve"> </w:t>
      </w:r>
      <w:proofErr w:type="spellStart"/>
      <w:r w:rsidRPr="00A93F12">
        <w:rPr>
          <w:rFonts w:eastAsia="Times New Roman"/>
          <w:lang w:val="en-US" w:eastAsia="en-ID"/>
        </w:rPr>
        <w:t>dari</w:t>
      </w:r>
      <w:proofErr w:type="spellEnd"/>
      <w:r w:rsidRPr="00A93F12">
        <w:rPr>
          <w:rFonts w:eastAsia="Times New Roman"/>
          <w:lang w:val="en-US" w:eastAsia="en-ID"/>
        </w:rPr>
        <w:t xml:space="preserve"> </w:t>
      </w:r>
      <w:proofErr w:type="spellStart"/>
      <w:r w:rsidRPr="00A93F12">
        <w:rPr>
          <w:rFonts w:eastAsia="Times New Roman"/>
          <w:lang w:val="en-US" w:eastAsia="en-ID"/>
        </w:rPr>
        <w:t>menurunnya</w:t>
      </w:r>
      <w:proofErr w:type="spellEnd"/>
      <w:r w:rsidRPr="00A93F12">
        <w:rPr>
          <w:rFonts w:eastAsia="Times New Roman"/>
          <w:lang w:val="en-US" w:eastAsia="en-ID"/>
        </w:rPr>
        <w:t xml:space="preserve"> </w:t>
      </w:r>
      <w:proofErr w:type="spellStart"/>
      <w:r w:rsidRPr="00A93F12">
        <w:rPr>
          <w:rFonts w:eastAsia="Times New Roman"/>
          <w:lang w:val="en-US" w:eastAsia="en-ID"/>
        </w:rPr>
        <w:t>nilai</w:t>
      </w:r>
      <w:proofErr w:type="spellEnd"/>
      <w:r w:rsidRPr="00A93F12">
        <w:rPr>
          <w:rFonts w:eastAsia="Times New Roman"/>
          <w:lang w:val="en-US" w:eastAsia="en-ID"/>
        </w:rPr>
        <w:t xml:space="preserve"> </w:t>
      </w:r>
      <w:proofErr w:type="spellStart"/>
      <w:r w:rsidRPr="00A93F12">
        <w:rPr>
          <w:rFonts w:eastAsia="Times New Roman"/>
          <w:lang w:val="en-US" w:eastAsia="en-ID"/>
        </w:rPr>
        <w:t>evaluasi</w:t>
      </w:r>
      <w:proofErr w:type="spellEnd"/>
      <w:r w:rsidRPr="00A93F12">
        <w:rPr>
          <w:rFonts w:eastAsia="Times New Roman"/>
          <w:lang w:val="en-US" w:eastAsia="en-ID"/>
        </w:rPr>
        <w:t xml:space="preserve"> </w:t>
      </w:r>
      <w:proofErr w:type="spellStart"/>
      <w:r w:rsidRPr="00A93F12">
        <w:rPr>
          <w:rFonts w:eastAsia="Times New Roman"/>
          <w:lang w:val="en-US" w:eastAsia="en-ID"/>
        </w:rPr>
        <w:t>publik</w:t>
      </w:r>
      <w:proofErr w:type="spellEnd"/>
      <w:r w:rsidRPr="00A93F12">
        <w:rPr>
          <w:rFonts w:eastAsia="Times New Roman"/>
          <w:lang w:val="en-US" w:eastAsia="en-ID"/>
        </w:rPr>
        <w:t xml:space="preserve"> </w:t>
      </w:r>
      <w:proofErr w:type="spellStart"/>
      <w:r w:rsidRPr="00A93F12">
        <w:rPr>
          <w:rFonts w:eastAsia="Times New Roman"/>
          <w:lang w:val="en-US" w:eastAsia="en-ID"/>
        </w:rPr>
        <w:t>terhadap</w:t>
      </w:r>
      <w:proofErr w:type="spellEnd"/>
      <w:r w:rsidRPr="00A93F12">
        <w:rPr>
          <w:rFonts w:eastAsia="Times New Roman"/>
          <w:lang w:val="en-US" w:eastAsia="en-ID"/>
        </w:rPr>
        <w:t xml:space="preserve"> </w:t>
      </w:r>
      <w:proofErr w:type="spellStart"/>
      <w:r w:rsidRPr="00A93F12">
        <w:rPr>
          <w:rFonts w:eastAsia="Times New Roman"/>
          <w:lang w:val="en-US" w:eastAsia="en-ID"/>
        </w:rPr>
        <w:t>perekonomian</w:t>
      </w:r>
      <w:proofErr w:type="spellEnd"/>
      <w:r w:rsidRPr="00A93F12">
        <w:rPr>
          <w:rFonts w:eastAsia="Times New Roman"/>
          <w:lang w:val="en-US" w:eastAsia="en-ID"/>
        </w:rPr>
        <w:t xml:space="preserve">. </w:t>
      </w:r>
      <w:proofErr w:type="spellStart"/>
      <w:r w:rsidRPr="00A93F12">
        <w:rPr>
          <w:rFonts w:eastAsia="Times New Roman"/>
          <w:lang w:val="en-US" w:eastAsia="en-ID"/>
        </w:rPr>
        <w:t>Evaluasi</w:t>
      </w:r>
      <w:proofErr w:type="spellEnd"/>
      <w:r w:rsidRPr="00A93F12">
        <w:rPr>
          <w:rFonts w:eastAsia="Times New Roman"/>
          <w:lang w:val="en-US" w:eastAsia="en-ID"/>
        </w:rPr>
        <w:t xml:space="preserve"> </w:t>
      </w:r>
      <w:proofErr w:type="spellStart"/>
      <w:r w:rsidRPr="00A93F12">
        <w:rPr>
          <w:rFonts w:eastAsia="Times New Roman"/>
          <w:lang w:val="en-US" w:eastAsia="en-ID"/>
        </w:rPr>
        <w:t>publik</w:t>
      </w:r>
      <w:proofErr w:type="spellEnd"/>
      <w:r w:rsidRPr="00A93F12">
        <w:rPr>
          <w:rFonts w:eastAsia="Times New Roman"/>
          <w:lang w:val="en-US" w:eastAsia="en-ID"/>
        </w:rPr>
        <w:t xml:space="preserve"> yang </w:t>
      </w:r>
      <w:proofErr w:type="spellStart"/>
      <w:r w:rsidRPr="00A93F12">
        <w:rPr>
          <w:rFonts w:eastAsia="Times New Roman"/>
          <w:lang w:val="en-US" w:eastAsia="en-ID"/>
        </w:rPr>
        <w:t>dimaksud</w:t>
      </w:r>
      <w:proofErr w:type="spellEnd"/>
      <w:r w:rsidRPr="00A93F12">
        <w:rPr>
          <w:rFonts w:eastAsia="Times New Roman"/>
          <w:lang w:val="en-US" w:eastAsia="en-ID"/>
        </w:rPr>
        <w:t xml:space="preserve"> </w:t>
      </w:r>
      <w:proofErr w:type="spellStart"/>
      <w:r w:rsidRPr="00A93F12">
        <w:rPr>
          <w:rFonts w:eastAsia="Times New Roman"/>
          <w:lang w:eastAsia="en-ID"/>
        </w:rPr>
        <w:t>merujuk</w:t>
      </w:r>
      <w:proofErr w:type="spellEnd"/>
      <w:r w:rsidRPr="00A93F12">
        <w:rPr>
          <w:rFonts w:eastAsia="Times New Roman"/>
          <w:lang w:eastAsia="en-ID"/>
        </w:rPr>
        <w:t xml:space="preserve"> pada </w:t>
      </w:r>
      <w:r w:rsidRPr="00A93F12">
        <w:rPr>
          <w:rFonts w:eastAsia="Times New Roman"/>
          <w:i/>
          <w:iCs/>
          <w:lang w:eastAsia="en-ID"/>
        </w:rPr>
        <w:t>consumer confidence</w:t>
      </w:r>
      <w:r w:rsidRPr="00A93F12">
        <w:rPr>
          <w:rFonts w:eastAsia="Times New Roman"/>
          <w:lang w:eastAsia="en-ID"/>
        </w:rPr>
        <w:t xml:space="preserve"> </w:t>
      </w:r>
      <w:proofErr w:type="spellStart"/>
      <w:r w:rsidRPr="00A93F12">
        <w:rPr>
          <w:rFonts w:eastAsia="Times New Roman"/>
          <w:lang w:eastAsia="en-ID"/>
        </w:rPr>
        <w:t>atau</w:t>
      </w:r>
      <w:proofErr w:type="spellEnd"/>
      <w:r w:rsidRPr="00A93F12">
        <w:rPr>
          <w:rFonts w:eastAsia="Times New Roman"/>
          <w:lang w:eastAsia="en-ID"/>
        </w:rPr>
        <w:t xml:space="preserve"> </w:t>
      </w:r>
      <w:proofErr w:type="spellStart"/>
      <w:r w:rsidRPr="00A93F12">
        <w:rPr>
          <w:rFonts w:eastAsia="Times New Roman"/>
          <w:lang w:eastAsia="en-ID"/>
        </w:rPr>
        <w:t>kepercayaan</w:t>
      </w:r>
      <w:proofErr w:type="spellEnd"/>
      <w:r w:rsidRPr="00A93F12">
        <w:rPr>
          <w:rFonts w:eastAsia="Times New Roman"/>
          <w:lang w:eastAsia="en-ID"/>
        </w:rPr>
        <w:t xml:space="preserve"> </w:t>
      </w:r>
      <w:proofErr w:type="spellStart"/>
      <w:r w:rsidRPr="00A93F12">
        <w:rPr>
          <w:rFonts w:eastAsia="Times New Roman"/>
          <w:lang w:eastAsia="en-ID"/>
        </w:rPr>
        <w:t>konsumen</w:t>
      </w:r>
      <w:proofErr w:type="spellEnd"/>
      <w:r w:rsidRPr="00A93F12">
        <w:rPr>
          <w:rFonts w:eastAsia="Times New Roman"/>
          <w:lang w:eastAsia="en-ID"/>
        </w:rPr>
        <w:t xml:space="preserve"> </w:t>
      </w:r>
      <w:sdt>
        <w:sdtPr>
          <w:rPr>
            <w:rFonts w:eastAsia="Times New Roman"/>
            <w:lang w:eastAsia="en-ID"/>
          </w:rPr>
          <w:tag w:val="MENDELEY_CITATION_v3_eyJjaXRhdGlvbklEIjoiTUVOREVMRVlfQ0lUQVRJT05fN2IyYzgxYzYtZmMxNS00MTAyLWFhMTAtMmIzNDQ0N2ZlYjAwIiwicHJvcGVydGllcyI6eyJub3RlSW5kZXgiOjB9LCJpc0VkaXRlZCI6ZmFsc2UsIm1hbnVhbE92ZXJyaWRlIjp7ImlzTWFudWFsbHlPdmVycmlkZGVuIjp0cnVlLCJjaXRlcHJvY1RleHQiOiIoSGVzdGVyICYjMzg7IEdpYnNvbiwgMjAwM2I7IExpc2Noa2EsIDIwMTUpIiwibWFudWFsT3ZlcnJpZGVUZXh0IjoiKHNlcGVydGkgeWFuZyBkaWxha3VrYW4gSGVzdGVyICYgR2lic29uLCAyMDAzOyBMaXNjaGthLCAyMDE1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"/>
          <w:id w:val="466470467"/>
          <w:placeholder>
            <w:docPart w:val="9597671BE15F484C8CDE04667DB1C7CC"/>
          </w:placeholder>
        </w:sdtPr>
        <w:sdtContent>
          <w:r w:rsidR="0057422A" w:rsidRPr="0057422A">
            <w:rPr>
              <w:rFonts w:eastAsia="Times New Roman"/>
            </w:rPr>
            <w:t>(</w:t>
          </w:r>
          <w:proofErr w:type="spellStart"/>
          <w:r w:rsidR="0057422A" w:rsidRPr="0057422A">
            <w:rPr>
              <w:rFonts w:eastAsia="Times New Roman"/>
            </w:rPr>
            <w:t>seperti</w:t>
          </w:r>
          <w:proofErr w:type="spellEnd"/>
          <w:r w:rsidR="0057422A" w:rsidRPr="0057422A">
            <w:rPr>
              <w:rFonts w:eastAsia="Times New Roman"/>
            </w:rPr>
            <w:t xml:space="preserve"> yang </w:t>
          </w:r>
          <w:proofErr w:type="spellStart"/>
          <w:r w:rsidR="0057422A" w:rsidRPr="0057422A">
            <w:rPr>
              <w:rFonts w:eastAsia="Times New Roman"/>
            </w:rPr>
            <w:t>dilakukan</w:t>
          </w:r>
          <w:proofErr w:type="spellEnd"/>
          <w:r w:rsidR="0057422A" w:rsidRPr="0057422A">
            <w:rPr>
              <w:rFonts w:eastAsia="Times New Roman"/>
            </w:rPr>
            <w:t xml:space="preserve"> Hester &amp; Gibson, 2003; Lischka, 2015)</w:t>
          </w:r>
        </w:sdtContent>
      </w:sdt>
      <w:r w:rsidRPr="00A93F12">
        <w:rPr>
          <w:rFonts w:eastAsia="Times New Roman"/>
          <w:lang w:eastAsia="en-ID"/>
        </w:rPr>
        <w:t xml:space="preserve">. Di Indonesia, </w:t>
      </w:r>
      <w:proofErr w:type="spellStart"/>
      <w:r w:rsidRPr="00A93F12">
        <w:rPr>
          <w:rFonts w:eastAsia="Times New Roman"/>
          <w:lang w:eastAsia="en-ID"/>
        </w:rPr>
        <w:t>tingkat</w:t>
      </w:r>
      <w:proofErr w:type="spellEnd"/>
      <w:r w:rsidRPr="00A93F12">
        <w:rPr>
          <w:rFonts w:eastAsia="Times New Roman"/>
          <w:lang w:eastAsia="en-ID"/>
        </w:rPr>
        <w:t xml:space="preserve"> </w:t>
      </w:r>
      <w:proofErr w:type="spellStart"/>
      <w:r w:rsidRPr="00A93F12">
        <w:rPr>
          <w:rFonts w:eastAsia="Times New Roman"/>
          <w:lang w:eastAsia="en-ID"/>
        </w:rPr>
        <w:t>kepercayaan</w:t>
      </w:r>
      <w:proofErr w:type="spellEnd"/>
      <w:r w:rsidRPr="00A93F12">
        <w:rPr>
          <w:rFonts w:eastAsia="Times New Roman"/>
          <w:lang w:eastAsia="en-ID"/>
        </w:rPr>
        <w:t xml:space="preserve"> </w:t>
      </w:r>
      <w:proofErr w:type="spellStart"/>
      <w:r w:rsidRPr="00A93F12">
        <w:rPr>
          <w:rFonts w:eastAsia="Times New Roman"/>
          <w:lang w:eastAsia="en-ID"/>
        </w:rPr>
        <w:t>konsumen</w:t>
      </w:r>
      <w:proofErr w:type="spellEnd"/>
      <w:r w:rsidRPr="00A93F12">
        <w:rPr>
          <w:rFonts w:eastAsia="Times New Roman"/>
          <w:lang w:eastAsia="en-ID"/>
        </w:rPr>
        <w:t xml:space="preserve"> </w:t>
      </w:r>
      <w:proofErr w:type="spellStart"/>
      <w:r w:rsidRPr="00A93F12">
        <w:rPr>
          <w:rFonts w:eastAsia="Times New Roman"/>
          <w:lang w:eastAsia="en-ID"/>
        </w:rPr>
        <w:t>biasanya</w:t>
      </w:r>
      <w:proofErr w:type="spellEnd"/>
      <w:r w:rsidRPr="00A93F12">
        <w:rPr>
          <w:rFonts w:eastAsia="Times New Roman"/>
          <w:lang w:eastAsia="en-ID"/>
        </w:rPr>
        <w:t xml:space="preserve"> </w:t>
      </w:r>
      <w:proofErr w:type="spellStart"/>
      <w:r w:rsidRPr="00A93F12">
        <w:rPr>
          <w:rFonts w:eastAsia="Times New Roman"/>
          <w:lang w:eastAsia="en-ID"/>
        </w:rPr>
        <w:t>diukur</w:t>
      </w:r>
      <w:proofErr w:type="spellEnd"/>
      <w:r w:rsidRPr="00A93F12">
        <w:rPr>
          <w:rFonts w:eastAsia="Times New Roman"/>
          <w:lang w:eastAsia="en-ID"/>
        </w:rPr>
        <w:t xml:space="preserve"> </w:t>
      </w:r>
      <w:proofErr w:type="spellStart"/>
      <w:r w:rsidRPr="00A93F12">
        <w:rPr>
          <w:rFonts w:eastAsia="Times New Roman"/>
          <w:lang w:eastAsia="en-ID"/>
        </w:rPr>
        <w:t>menggunakan</w:t>
      </w:r>
      <w:proofErr w:type="spellEnd"/>
      <w:r w:rsidRPr="00A93F12">
        <w:rPr>
          <w:rFonts w:eastAsia="Times New Roman"/>
          <w:lang w:eastAsia="en-ID"/>
        </w:rPr>
        <w:t xml:space="preserve"> </w:t>
      </w:r>
      <w:proofErr w:type="spellStart"/>
      <w:r w:rsidRPr="00A93F12">
        <w:rPr>
          <w:rFonts w:eastAsia="Times New Roman"/>
          <w:lang w:eastAsia="en-ID"/>
        </w:rPr>
        <w:t>Indeks</w:t>
      </w:r>
      <w:proofErr w:type="spellEnd"/>
      <w:r w:rsidRPr="00A93F12">
        <w:rPr>
          <w:rFonts w:eastAsia="Times New Roman"/>
          <w:lang w:eastAsia="en-ID"/>
        </w:rPr>
        <w:t xml:space="preserve"> </w:t>
      </w:r>
      <w:proofErr w:type="spellStart"/>
      <w:r w:rsidRPr="00A93F12">
        <w:rPr>
          <w:rFonts w:eastAsia="Times New Roman"/>
          <w:lang w:eastAsia="en-ID"/>
        </w:rPr>
        <w:t>Keyakinan</w:t>
      </w:r>
      <w:proofErr w:type="spellEnd"/>
      <w:r w:rsidRPr="00A93F12">
        <w:rPr>
          <w:rFonts w:eastAsia="Times New Roman"/>
          <w:lang w:eastAsia="en-ID"/>
        </w:rPr>
        <w:t xml:space="preserve"> </w:t>
      </w:r>
      <w:proofErr w:type="spellStart"/>
      <w:r w:rsidRPr="00A93F12">
        <w:rPr>
          <w:rFonts w:eastAsia="Times New Roman"/>
          <w:lang w:eastAsia="en-ID"/>
        </w:rPr>
        <w:t>Konsumen</w:t>
      </w:r>
      <w:proofErr w:type="spellEnd"/>
      <w:r w:rsidRPr="00A93F12">
        <w:rPr>
          <w:rFonts w:eastAsia="Times New Roman"/>
          <w:lang w:eastAsia="en-ID"/>
        </w:rPr>
        <w:t xml:space="preserve"> (IKK), yang </w:t>
      </w:r>
      <w:proofErr w:type="spellStart"/>
      <w:r w:rsidRPr="00A93F12">
        <w:rPr>
          <w:rFonts w:eastAsia="Times New Roman"/>
          <w:lang w:eastAsia="en-ID"/>
        </w:rPr>
        <w:t>dihitung</w:t>
      </w:r>
      <w:proofErr w:type="spellEnd"/>
      <w:r w:rsidRPr="00A93F12">
        <w:rPr>
          <w:rFonts w:eastAsia="Times New Roman"/>
          <w:lang w:eastAsia="en-ID"/>
        </w:rPr>
        <w:t xml:space="preserve"> </w:t>
      </w:r>
      <w:proofErr w:type="spellStart"/>
      <w:r w:rsidRPr="00A93F12">
        <w:rPr>
          <w:rFonts w:eastAsia="Times New Roman"/>
          <w:lang w:eastAsia="en-ID"/>
        </w:rPr>
        <w:t>setiap</w:t>
      </w:r>
      <w:proofErr w:type="spellEnd"/>
      <w:r w:rsidRPr="00A93F12">
        <w:rPr>
          <w:rFonts w:eastAsia="Times New Roman"/>
          <w:lang w:eastAsia="en-ID"/>
        </w:rPr>
        <w:t xml:space="preserve"> </w:t>
      </w:r>
      <w:proofErr w:type="spellStart"/>
      <w:r w:rsidRPr="00A93F12">
        <w:rPr>
          <w:rFonts w:eastAsia="Times New Roman"/>
          <w:lang w:eastAsia="en-ID"/>
        </w:rPr>
        <w:t>bulan</w:t>
      </w:r>
      <w:proofErr w:type="spellEnd"/>
      <w:r w:rsidRPr="00A93F12">
        <w:rPr>
          <w:rFonts w:eastAsia="Times New Roman"/>
          <w:lang w:eastAsia="en-ID"/>
        </w:rPr>
        <w:t xml:space="preserve"> </w:t>
      </w:r>
      <w:proofErr w:type="spellStart"/>
      <w:r w:rsidRPr="00A93F12">
        <w:rPr>
          <w:rFonts w:eastAsia="Times New Roman"/>
          <w:lang w:eastAsia="en-ID"/>
        </w:rPr>
        <w:t>melalui</w:t>
      </w:r>
      <w:proofErr w:type="spellEnd"/>
      <w:r w:rsidRPr="00A93F12">
        <w:rPr>
          <w:rFonts w:eastAsia="Times New Roman"/>
          <w:lang w:eastAsia="en-ID"/>
        </w:rPr>
        <w:t xml:space="preserve"> </w:t>
      </w:r>
      <w:proofErr w:type="spellStart"/>
      <w:r w:rsidRPr="00A93F12">
        <w:rPr>
          <w:rFonts w:eastAsia="Times New Roman"/>
          <w:lang w:eastAsia="en-ID"/>
        </w:rPr>
        <w:t>Survei</w:t>
      </w:r>
      <w:proofErr w:type="spellEnd"/>
      <w:r w:rsidRPr="00A93F12">
        <w:rPr>
          <w:rFonts w:eastAsia="Times New Roman"/>
          <w:lang w:eastAsia="en-ID"/>
        </w:rPr>
        <w:t xml:space="preserve"> </w:t>
      </w:r>
      <w:proofErr w:type="spellStart"/>
      <w:r w:rsidRPr="00A93F12">
        <w:rPr>
          <w:rFonts w:eastAsia="Times New Roman"/>
          <w:lang w:eastAsia="en-ID"/>
        </w:rPr>
        <w:t>Konsumen</w:t>
      </w:r>
      <w:proofErr w:type="spellEnd"/>
      <w:r w:rsidR="00CF198F">
        <w:rPr>
          <w:rFonts w:eastAsia="Times New Roman"/>
          <w:lang w:eastAsia="en-ID"/>
        </w:rPr>
        <w:t xml:space="preserve"> (SK)</w:t>
      </w:r>
      <w:r w:rsidRPr="00A93F12">
        <w:rPr>
          <w:rFonts w:eastAsia="Times New Roman"/>
          <w:lang w:eastAsia="en-ID"/>
        </w:rPr>
        <w:t xml:space="preserve"> Bank Indonesia</w:t>
      </w:r>
      <w:r w:rsidR="00CF198F">
        <w:rPr>
          <w:rFonts w:eastAsia="Times New Roman"/>
          <w:lang w:eastAsia="en-ID"/>
        </w:rPr>
        <w:t xml:space="preserve"> (BI)</w:t>
      </w:r>
      <w:r w:rsidRPr="00A93F12">
        <w:rPr>
          <w:rFonts w:eastAsia="Times New Roman"/>
          <w:lang w:eastAsia="en-ID"/>
        </w:rPr>
        <w:t xml:space="preserve">. IKK </w:t>
      </w:r>
      <w:proofErr w:type="spellStart"/>
      <w:r w:rsidRPr="00A93F12">
        <w:rPr>
          <w:rFonts w:eastAsia="Times New Roman"/>
          <w:lang w:eastAsia="en-ID"/>
        </w:rPr>
        <w:t>terdiri</w:t>
      </w:r>
      <w:proofErr w:type="spellEnd"/>
      <w:r w:rsidRPr="00A93F12">
        <w:rPr>
          <w:rFonts w:eastAsia="Times New Roman"/>
          <w:lang w:eastAsia="en-ID"/>
        </w:rPr>
        <w:t xml:space="preserve"> </w:t>
      </w:r>
      <w:proofErr w:type="spellStart"/>
      <w:r w:rsidRPr="00A93F12">
        <w:rPr>
          <w:rFonts w:eastAsia="Times New Roman"/>
          <w:lang w:eastAsia="en-ID"/>
        </w:rPr>
        <w:t>dari</w:t>
      </w:r>
      <w:proofErr w:type="spellEnd"/>
      <w:r w:rsidRPr="00A93F12">
        <w:rPr>
          <w:rFonts w:eastAsia="Times New Roman"/>
          <w:lang w:eastAsia="en-ID"/>
        </w:rPr>
        <w:t xml:space="preserve"> dua </w:t>
      </w:r>
      <w:proofErr w:type="spellStart"/>
      <w:r w:rsidRPr="00A93F12">
        <w:rPr>
          <w:rFonts w:eastAsia="Times New Roman"/>
          <w:lang w:eastAsia="en-ID"/>
        </w:rPr>
        <w:t>komponen</w:t>
      </w:r>
      <w:proofErr w:type="spellEnd"/>
      <w:r w:rsidRPr="00A93F12">
        <w:rPr>
          <w:rFonts w:eastAsia="Times New Roman"/>
          <w:lang w:eastAsia="en-ID"/>
        </w:rPr>
        <w:t xml:space="preserve"> </w:t>
      </w:r>
      <w:proofErr w:type="spellStart"/>
      <w:r w:rsidRPr="00A93F12">
        <w:rPr>
          <w:rFonts w:eastAsia="Times New Roman"/>
          <w:lang w:eastAsia="en-ID"/>
        </w:rPr>
        <w:t>utama</w:t>
      </w:r>
      <w:proofErr w:type="spellEnd"/>
      <w:r w:rsidRPr="00A93F12">
        <w:rPr>
          <w:rFonts w:eastAsia="Times New Roman"/>
          <w:lang w:eastAsia="en-ID"/>
        </w:rPr>
        <w:t xml:space="preserve">: </w:t>
      </w:r>
      <w:proofErr w:type="spellStart"/>
      <w:r w:rsidRPr="00A93F12">
        <w:rPr>
          <w:rFonts w:eastAsia="Times New Roman"/>
          <w:lang w:eastAsia="en-ID"/>
        </w:rPr>
        <w:t>Indeks</w:t>
      </w:r>
      <w:proofErr w:type="spellEnd"/>
      <w:r w:rsidRPr="00A93F12">
        <w:rPr>
          <w:rFonts w:eastAsia="Times New Roman"/>
          <w:lang w:eastAsia="en-ID"/>
        </w:rPr>
        <w:t xml:space="preserve"> </w:t>
      </w:r>
      <w:proofErr w:type="spellStart"/>
      <w:r w:rsidRPr="00A93F12">
        <w:rPr>
          <w:rFonts w:eastAsia="Times New Roman"/>
          <w:lang w:eastAsia="en-ID"/>
        </w:rPr>
        <w:t>Kondisi</w:t>
      </w:r>
      <w:proofErr w:type="spellEnd"/>
      <w:r w:rsidRPr="00A93F12">
        <w:rPr>
          <w:rFonts w:eastAsia="Times New Roman"/>
          <w:lang w:eastAsia="en-ID"/>
        </w:rPr>
        <w:t xml:space="preserve"> Ekonomi Saat Ini (IKE) dan </w:t>
      </w:r>
      <w:proofErr w:type="spellStart"/>
      <w:r w:rsidRPr="00A93F12">
        <w:rPr>
          <w:rFonts w:eastAsia="Times New Roman"/>
          <w:lang w:eastAsia="en-ID"/>
        </w:rPr>
        <w:t>Indeks</w:t>
      </w:r>
      <w:proofErr w:type="spellEnd"/>
      <w:r w:rsidRPr="00A93F12">
        <w:rPr>
          <w:rFonts w:eastAsia="Times New Roman"/>
          <w:lang w:eastAsia="en-ID"/>
        </w:rPr>
        <w:t xml:space="preserve"> </w:t>
      </w:r>
      <w:proofErr w:type="spellStart"/>
      <w:r w:rsidRPr="00A93F12">
        <w:rPr>
          <w:rFonts w:eastAsia="Times New Roman"/>
          <w:lang w:eastAsia="en-ID"/>
        </w:rPr>
        <w:t>Ekspektasi</w:t>
      </w:r>
      <w:proofErr w:type="spellEnd"/>
      <w:r w:rsidRPr="00A93F12">
        <w:rPr>
          <w:rFonts w:eastAsia="Times New Roman"/>
          <w:lang w:eastAsia="en-ID"/>
        </w:rPr>
        <w:t xml:space="preserve"> </w:t>
      </w:r>
      <w:proofErr w:type="spellStart"/>
      <w:r w:rsidRPr="00A93F12">
        <w:rPr>
          <w:rFonts w:eastAsia="Times New Roman"/>
          <w:lang w:eastAsia="en-ID"/>
        </w:rPr>
        <w:t>Konsumen</w:t>
      </w:r>
      <w:proofErr w:type="spellEnd"/>
      <w:r w:rsidRPr="00A93F12">
        <w:rPr>
          <w:rFonts w:eastAsia="Times New Roman"/>
          <w:lang w:eastAsia="en-ID"/>
        </w:rPr>
        <w:t xml:space="preserve"> (IEK). IKE </w:t>
      </w:r>
      <w:proofErr w:type="spellStart"/>
      <w:r w:rsidRPr="00A93F12">
        <w:rPr>
          <w:rFonts w:eastAsia="Times New Roman"/>
          <w:lang w:eastAsia="en-ID"/>
        </w:rPr>
        <w:t>menggambarkan</w:t>
      </w:r>
      <w:proofErr w:type="spellEnd"/>
      <w:r w:rsidRPr="00A93F12">
        <w:rPr>
          <w:rFonts w:eastAsia="Times New Roman"/>
          <w:lang w:eastAsia="en-ID"/>
        </w:rPr>
        <w:t xml:space="preserve"> </w:t>
      </w:r>
      <w:proofErr w:type="spellStart"/>
      <w:r w:rsidRPr="00A93F12">
        <w:rPr>
          <w:rFonts w:eastAsia="Times New Roman"/>
          <w:lang w:eastAsia="en-ID"/>
        </w:rPr>
        <w:t>tingkat</w:t>
      </w:r>
      <w:proofErr w:type="spellEnd"/>
      <w:r w:rsidRPr="00A93F12">
        <w:rPr>
          <w:rFonts w:eastAsia="Times New Roman"/>
          <w:lang w:eastAsia="en-ID"/>
        </w:rPr>
        <w:t xml:space="preserve"> </w:t>
      </w:r>
      <w:proofErr w:type="spellStart"/>
      <w:r w:rsidRPr="00A93F12">
        <w:rPr>
          <w:rFonts w:eastAsia="Times New Roman"/>
          <w:lang w:eastAsia="en-ID"/>
        </w:rPr>
        <w:t>kepercayaan</w:t>
      </w:r>
      <w:proofErr w:type="spellEnd"/>
      <w:r w:rsidRPr="00A93F12">
        <w:rPr>
          <w:rFonts w:eastAsia="Times New Roman"/>
          <w:lang w:eastAsia="en-ID"/>
        </w:rPr>
        <w:t xml:space="preserve"> </w:t>
      </w:r>
      <w:proofErr w:type="spellStart"/>
      <w:r w:rsidRPr="00A93F12">
        <w:rPr>
          <w:rFonts w:eastAsia="Times New Roman"/>
          <w:lang w:eastAsia="en-ID"/>
        </w:rPr>
        <w:t>konsumen</w:t>
      </w:r>
      <w:proofErr w:type="spellEnd"/>
      <w:r w:rsidRPr="00A93F12">
        <w:rPr>
          <w:rFonts w:eastAsia="Times New Roman"/>
          <w:lang w:eastAsia="en-ID"/>
        </w:rPr>
        <w:t xml:space="preserve"> </w:t>
      </w:r>
      <w:proofErr w:type="spellStart"/>
      <w:r w:rsidRPr="00A93F12">
        <w:rPr>
          <w:rFonts w:eastAsia="Times New Roman"/>
          <w:lang w:eastAsia="en-ID"/>
        </w:rPr>
        <w:t>terhadap</w:t>
      </w:r>
      <w:proofErr w:type="spellEnd"/>
      <w:r w:rsidRPr="00A93F12">
        <w:rPr>
          <w:rFonts w:eastAsia="Times New Roman"/>
          <w:lang w:eastAsia="en-ID"/>
        </w:rPr>
        <w:t xml:space="preserve"> </w:t>
      </w:r>
      <w:proofErr w:type="spellStart"/>
      <w:r w:rsidRPr="00A93F12">
        <w:rPr>
          <w:rFonts w:eastAsia="Times New Roman"/>
          <w:lang w:eastAsia="en-ID"/>
        </w:rPr>
        <w:t>kondisi</w:t>
      </w:r>
      <w:proofErr w:type="spellEnd"/>
      <w:r w:rsidRPr="00A93F12">
        <w:rPr>
          <w:rFonts w:eastAsia="Times New Roman"/>
          <w:lang w:eastAsia="en-ID"/>
        </w:rPr>
        <w:t xml:space="preserve"> </w:t>
      </w:r>
      <w:proofErr w:type="spellStart"/>
      <w:r w:rsidRPr="00A93F12">
        <w:rPr>
          <w:rFonts w:eastAsia="Times New Roman"/>
          <w:lang w:eastAsia="en-ID"/>
        </w:rPr>
        <w:t>ekonomi</w:t>
      </w:r>
      <w:proofErr w:type="spellEnd"/>
      <w:r w:rsidRPr="00A93F12">
        <w:rPr>
          <w:rFonts w:eastAsia="Times New Roman"/>
          <w:lang w:eastAsia="en-ID"/>
        </w:rPr>
        <w:t xml:space="preserve"> </w:t>
      </w:r>
      <w:proofErr w:type="spellStart"/>
      <w:r w:rsidRPr="00A93F12">
        <w:rPr>
          <w:rFonts w:eastAsia="Times New Roman"/>
          <w:lang w:eastAsia="en-ID"/>
        </w:rPr>
        <w:t>mereka</w:t>
      </w:r>
      <w:proofErr w:type="spellEnd"/>
      <w:r w:rsidRPr="00A93F12">
        <w:rPr>
          <w:rFonts w:eastAsia="Times New Roman"/>
          <w:lang w:eastAsia="en-ID"/>
        </w:rPr>
        <w:t xml:space="preserve"> </w:t>
      </w:r>
      <w:proofErr w:type="spellStart"/>
      <w:r w:rsidRPr="00A93F12">
        <w:rPr>
          <w:rFonts w:eastAsia="Times New Roman"/>
          <w:lang w:eastAsia="en-ID"/>
        </w:rPr>
        <w:t>saat</w:t>
      </w:r>
      <w:proofErr w:type="spellEnd"/>
      <w:r w:rsidRPr="00A93F12">
        <w:rPr>
          <w:rFonts w:eastAsia="Times New Roman"/>
          <w:lang w:eastAsia="en-ID"/>
        </w:rPr>
        <w:t xml:space="preserve"> </w:t>
      </w:r>
      <w:proofErr w:type="spellStart"/>
      <w:r w:rsidRPr="00A93F12">
        <w:rPr>
          <w:rFonts w:eastAsia="Times New Roman"/>
          <w:lang w:eastAsia="en-ID"/>
        </w:rPr>
        <w:t>ini</w:t>
      </w:r>
      <w:proofErr w:type="spellEnd"/>
      <w:r w:rsidRPr="00A93F12">
        <w:rPr>
          <w:rFonts w:eastAsia="Times New Roman"/>
          <w:lang w:eastAsia="en-ID"/>
        </w:rPr>
        <w:t xml:space="preserve"> </w:t>
      </w:r>
      <w:proofErr w:type="spellStart"/>
      <w:r w:rsidRPr="00A93F12">
        <w:rPr>
          <w:rFonts w:eastAsia="Times New Roman"/>
          <w:lang w:eastAsia="en-ID"/>
        </w:rPr>
        <w:lastRenderedPageBreak/>
        <w:t>dibandingkan</w:t>
      </w:r>
      <w:proofErr w:type="spellEnd"/>
      <w:r w:rsidRPr="00A93F12">
        <w:rPr>
          <w:rFonts w:eastAsia="Times New Roman"/>
          <w:lang w:eastAsia="en-ID"/>
        </w:rPr>
        <w:t xml:space="preserve"> </w:t>
      </w:r>
      <w:proofErr w:type="spellStart"/>
      <w:r w:rsidRPr="00A93F12">
        <w:rPr>
          <w:rFonts w:eastAsia="Times New Roman"/>
          <w:lang w:eastAsia="en-ID"/>
        </w:rPr>
        <w:t>enam</w:t>
      </w:r>
      <w:proofErr w:type="spellEnd"/>
      <w:r w:rsidRPr="00A93F12">
        <w:rPr>
          <w:rFonts w:eastAsia="Times New Roman"/>
          <w:lang w:eastAsia="en-ID"/>
        </w:rPr>
        <w:t xml:space="preserve"> </w:t>
      </w:r>
      <w:proofErr w:type="spellStart"/>
      <w:r w:rsidRPr="00A93F12">
        <w:rPr>
          <w:rFonts w:eastAsia="Times New Roman"/>
          <w:lang w:eastAsia="en-ID"/>
        </w:rPr>
        <w:t>bulan</w:t>
      </w:r>
      <w:proofErr w:type="spellEnd"/>
      <w:r w:rsidRPr="00A93F12">
        <w:rPr>
          <w:rFonts w:eastAsia="Times New Roman"/>
          <w:lang w:eastAsia="en-ID"/>
        </w:rPr>
        <w:t xml:space="preserve"> </w:t>
      </w:r>
      <w:proofErr w:type="spellStart"/>
      <w:r w:rsidRPr="00A93F12">
        <w:rPr>
          <w:rFonts w:eastAsia="Times New Roman"/>
          <w:lang w:eastAsia="en-ID"/>
        </w:rPr>
        <w:t>sebelumnya</w:t>
      </w:r>
      <w:proofErr w:type="spellEnd"/>
      <w:r w:rsidRPr="00A93F12">
        <w:rPr>
          <w:rFonts w:eastAsia="Times New Roman"/>
          <w:lang w:eastAsia="en-ID"/>
        </w:rPr>
        <w:t xml:space="preserve">, </w:t>
      </w:r>
      <w:proofErr w:type="spellStart"/>
      <w:r w:rsidRPr="00A93F12">
        <w:rPr>
          <w:rFonts w:eastAsia="Times New Roman"/>
          <w:lang w:eastAsia="en-ID"/>
        </w:rPr>
        <w:t>sementara</w:t>
      </w:r>
      <w:proofErr w:type="spellEnd"/>
      <w:r w:rsidRPr="00A93F12">
        <w:rPr>
          <w:rFonts w:eastAsia="Times New Roman"/>
          <w:lang w:eastAsia="en-ID"/>
        </w:rPr>
        <w:t xml:space="preserve"> IEK </w:t>
      </w:r>
      <w:proofErr w:type="spellStart"/>
      <w:r w:rsidRPr="00A93F12">
        <w:rPr>
          <w:rFonts w:eastAsia="Times New Roman"/>
          <w:lang w:eastAsia="en-ID"/>
        </w:rPr>
        <w:t>mencerminkan</w:t>
      </w:r>
      <w:proofErr w:type="spellEnd"/>
      <w:r w:rsidRPr="00A93F12">
        <w:rPr>
          <w:rFonts w:eastAsia="Times New Roman"/>
          <w:lang w:eastAsia="en-ID"/>
        </w:rPr>
        <w:t xml:space="preserve"> </w:t>
      </w:r>
      <w:proofErr w:type="spellStart"/>
      <w:r w:rsidRPr="00A93F12">
        <w:rPr>
          <w:rFonts w:eastAsia="Times New Roman"/>
          <w:lang w:eastAsia="en-ID"/>
        </w:rPr>
        <w:t>harapan</w:t>
      </w:r>
      <w:proofErr w:type="spellEnd"/>
      <w:r w:rsidRPr="00A93F12">
        <w:rPr>
          <w:rFonts w:eastAsia="Times New Roman"/>
          <w:lang w:eastAsia="en-ID"/>
        </w:rPr>
        <w:t xml:space="preserve"> </w:t>
      </w:r>
      <w:proofErr w:type="spellStart"/>
      <w:r w:rsidRPr="00A93F12">
        <w:rPr>
          <w:rFonts w:eastAsia="Times New Roman"/>
          <w:lang w:eastAsia="en-ID"/>
        </w:rPr>
        <w:t>konsumen</w:t>
      </w:r>
      <w:proofErr w:type="spellEnd"/>
      <w:r w:rsidRPr="00A93F12">
        <w:rPr>
          <w:rFonts w:eastAsia="Times New Roman"/>
          <w:lang w:eastAsia="en-ID"/>
        </w:rPr>
        <w:t xml:space="preserve"> </w:t>
      </w:r>
      <w:proofErr w:type="spellStart"/>
      <w:r w:rsidRPr="00A93F12">
        <w:rPr>
          <w:rFonts w:eastAsia="Times New Roman"/>
          <w:lang w:eastAsia="en-ID"/>
        </w:rPr>
        <w:t>terhadap</w:t>
      </w:r>
      <w:proofErr w:type="spellEnd"/>
      <w:r w:rsidRPr="00A93F12">
        <w:rPr>
          <w:rFonts w:eastAsia="Times New Roman"/>
          <w:lang w:eastAsia="en-ID"/>
        </w:rPr>
        <w:t xml:space="preserve"> </w:t>
      </w:r>
      <w:proofErr w:type="spellStart"/>
      <w:r w:rsidRPr="00A93F12">
        <w:rPr>
          <w:rFonts w:eastAsia="Times New Roman"/>
          <w:lang w:eastAsia="en-ID"/>
        </w:rPr>
        <w:t>perekonomian</w:t>
      </w:r>
      <w:proofErr w:type="spellEnd"/>
      <w:r w:rsidRPr="00A93F12">
        <w:rPr>
          <w:rFonts w:eastAsia="Times New Roman"/>
          <w:lang w:eastAsia="en-ID"/>
        </w:rPr>
        <w:t xml:space="preserve"> </w:t>
      </w:r>
      <w:proofErr w:type="spellStart"/>
      <w:r w:rsidRPr="00A93F12">
        <w:rPr>
          <w:rFonts w:eastAsia="Times New Roman"/>
          <w:lang w:eastAsia="en-ID"/>
        </w:rPr>
        <w:t>dalam</w:t>
      </w:r>
      <w:proofErr w:type="spellEnd"/>
      <w:r w:rsidRPr="00A93F12">
        <w:rPr>
          <w:rFonts w:eastAsia="Times New Roman"/>
          <w:lang w:eastAsia="en-ID"/>
        </w:rPr>
        <w:t xml:space="preserve"> </w:t>
      </w:r>
      <w:proofErr w:type="spellStart"/>
      <w:r w:rsidRPr="00A93F12">
        <w:rPr>
          <w:rFonts w:eastAsia="Times New Roman"/>
          <w:lang w:eastAsia="en-ID"/>
        </w:rPr>
        <w:t>enam</w:t>
      </w:r>
      <w:proofErr w:type="spellEnd"/>
      <w:r w:rsidRPr="00A93F12">
        <w:rPr>
          <w:rFonts w:eastAsia="Times New Roman"/>
          <w:lang w:eastAsia="en-ID"/>
        </w:rPr>
        <w:t xml:space="preserve"> </w:t>
      </w:r>
      <w:proofErr w:type="spellStart"/>
      <w:r w:rsidRPr="00A93F12">
        <w:rPr>
          <w:rFonts w:eastAsia="Times New Roman"/>
          <w:lang w:eastAsia="en-ID"/>
        </w:rPr>
        <w:t>bulan</w:t>
      </w:r>
      <w:proofErr w:type="spellEnd"/>
      <w:r w:rsidRPr="00A93F12">
        <w:rPr>
          <w:rFonts w:eastAsia="Times New Roman"/>
          <w:lang w:eastAsia="en-ID"/>
        </w:rPr>
        <w:t xml:space="preserve"> </w:t>
      </w:r>
      <w:proofErr w:type="spellStart"/>
      <w:r w:rsidRPr="00A93F12">
        <w:rPr>
          <w:rFonts w:eastAsia="Times New Roman"/>
          <w:lang w:eastAsia="en-ID"/>
        </w:rPr>
        <w:t>mendatang</w:t>
      </w:r>
      <w:proofErr w:type="spellEnd"/>
      <w:r w:rsidRPr="00A93F12">
        <w:rPr>
          <w:rFonts w:eastAsia="Times New Roman"/>
          <w:lang w:eastAsia="en-ID"/>
        </w:rPr>
        <w:t>. Istilah "</w:t>
      </w:r>
      <w:proofErr w:type="spellStart"/>
      <w:r w:rsidRPr="00A93F12">
        <w:rPr>
          <w:rFonts w:eastAsia="Times New Roman"/>
          <w:lang w:eastAsia="en-ID"/>
        </w:rPr>
        <w:t>saat</w:t>
      </w:r>
      <w:proofErr w:type="spellEnd"/>
      <w:r w:rsidRPr="00A93F12">
        <w:rPr>
          <w:rFonts w:eastAsia="Times New Roman"/>
          <w:lang w:eastAsia="en-ID"/>
        </w:rPr>
        <w:t xml:space="preserve"> </w:t>
      </w:r>
      <w:proofErr w:type="spellStart"/>
      <w:r w:rsidRPr="00A93F12">
        <w:rPr>
          <w:rFonts w:eastAsia="Times New Roman"/>
          <w:lang w:eastAsia="en-ID"/>
        </w:rPr>
        <w:t>ini</w:t>
      </w:r>
      <w:proofErr w:type="spellEnd"/>
      <w:r w:rsidRPr="00A93F12">
        <w:rPr>
          <w:rFonts w:eastAsia="Times New Roman"/>
          <w:lang w:eastAsia="en-ID"/>
        </w:rPr>
        <w:t xml:space="preserve">" pada IKE </w:t>
      </w:r>
      <w:proofErr w:type="spellStart"/>
      <w:r w:rsidRPr="00A93F12">
        <w:rPr>
          <w:rFonts w:eastAsia="Times New Roman"/>
          <w:lang w:eastAsia="en-ID"/>
        </w:rPr>
        <w:t>mengacu</w:t>
      </w:r>
      <w:proofErr w:type="spellEnd"/>
      <w:r w:rsidRPr="00A93F12">
        <w:rPr>
          <w:rFonts w:eastAsia="Times New Roman"/>
          <w:lang w:eastAsia="en-ID"/>
        </w:rPr>
        <w:t xml:space="preserve"> pada </w:t>
      </w:r>
      <w:proofErr w:type="spellStart"/>
      <w:r w:rsidRPr="00A93F12">
        <w:rPr>
          <w:rFonts w:eastAsia="Times New Roman"/>
          <w:lang w:eastAsia="en-ID"/>
        </w:rPr>
        <w:t>periode</w:t>
      </w:r>
      <w:proofErr w:type="spellEnd"/>
      <w:r w:rsidRPr="00A93F12">
        <w:rPr>
          <w:rFonts w:eastAsia="Times New Roman"/>
          <w:lang w:eastAsia="en-ID"/>
        </w:rPr>
        <w:t xml:space="preserve"> </w:t>
      </w:r>
      <w:proofErr w:type="spellStart"/>
      <w:r w:rsidRPr="00A93F12">
        <w:rPr>
          <w:rFonts w:eastAsia="Times New Roman"/>
          <w:lang w:eastAsia="en-ID"/>
        </w:rPr>
        <w:t>survei</w:t>
      </w:r>
      <w:proofErr w:type="spellEnd"/>
      <w:r w:rsidRPr="00A93F12">
        <w:rPr>
          <w:rFonts w:eastAsia="Times New Roman"/>
          <w:lang w:eastAsia="en-ID"/>
        </w:rPr>
        <w:t xml:space="preserve"> </w:t>
      </w:r>
      <w:proofErr w:type="spellStart"/>
      <w:r w:rsidRPr="00A93F12">
        <w:rPr>
          <w:rFonts w:eastAsia="Times New Roman"/>
          <w:lang w:eastAsia="en-ID"/>
        </w:rPr>
        <w:t>dilakukan</w:t>
      </w:r>
      <w:proofErr w:type="spellEnd"/>
      <w:r w:rsidRPr="00A93F12">
        <w:rPr>
          <w:rFonts w:eastAsia="Times New Roman"/>
          <w:lang w:eastAsia="en-ID"/>
        </w:rPr>
        <w:t xml:space="preserve">, </w:t>
      </w:r>
      <w:proofErr w:type="spellStart"/>
      <w:r w:rsidRPr="00A93F12">
        <w:rPr>
          <w:rFonts w:eastAsia="Times New Roman"/>
          <w:lang w:eastAsia="en-ID"/>
        </w:rPr>
        <w:t>yaitu</w:t>
      </w:r>
      <w:proofErr w:type="spellEnd"/>
      <w:r w:rsidRPr="00A93F12">
        <w:rPr>
          <w:rFonts w:eastAsia="Times New Roman"/>
          <w:lang w:eastAsia="en-ID"/>
        </w:rPr>
        <w:t xml:space="preserve"> </w:t>
      </w:r>
      <w:proofErr w:type="spellStart"/>
      <w:r w:rsidRPr="00A93F12">
        <w:rPr>
          <w:rFonts w:eastAsia="Times New Roman"/>
          <w:lang w:eastAsia="en-ID"/>
        </w:rPr>
        <w:t>bulan</w:t>
      </w:r>
      <w:proofErr w:type="spellEnd"/>
      <w:r w:rsidRPr="00A93F12">
        <w:rPr>
          <w:rFonts w:eastAsia="Times New Roman"/>
          <w:lang w:eastAsia="en-ID"/>
        </w:rPr>
        <w:t xml:space="preserve"> </w:t>
      </w:r>
      <w:proofErr w:type="spellStart"/>
      <w:r w:rsidRPr="00A93F12">
        <w:rPr>
          <w:rFonts w:eastAsia="Times New Roman"/>
          <w:lang w:eastAsia="en-ID"/>
        </w:rPr>
        <w:t>ketika</w:t>
      </w:r>
      <w:proofErr w:type="spellEnd"/>
      <w:r w:rsidRPr="00A93F12">
        <w:rPr>
          <w:rFonts w:eastAsia="Times New Roman"/>
          <w:lang w:eastAsia="en-ID"/>
        </w:rPr>
        <w:t xml:space="preserve"> </w:t>
      </w:r>
      <w:proofErr w:type="spellStart"/>
      <w:r w:rsidRPr="00A93F12">
        <w:rPr>
          <w:rFonts w:eastAsia="Times New Roman"/>
          <w:lang w:eastAsia="en-ID"/>
        </w:rPr>
        <w:t>survei</w:t>
      </w:r>
      <w:proofErr w:type="spellEnd"/>
      <w:r w:rsidRPr="00A93F12">
        <w:rPr>
          <w:rFonts w:eastAsia="Times New Roman"/>
          <w:lang w:eastAsia="en-ID"/>
        </w:rPr>
        <w:t xml:space="preserve"> </w:t>
      </w:r>
      <w:proofErr w:type="spellStart"/>
      <w:r w:rsidRPr="00A93F12">
        <w:rPr>
          <w:rFonts w:eastAsia="Times New Roman"/>
          <w:lang w:eastAsia="en-ID"/>
        </w:rPr>
        <w:t>berlangsung</w:t>
      </w:r>
      <w:proofErr w:type="spellEnd"/>
      <w:r w:rsidRPr="00A93F12">
        <w:rPr>
          <w:rFonts w:eastAsia="Times New Roman"/>
          <w:lang w:eastAsia="en-ID"/>
        </w:rPr>
        <w:t>.</w:t>
      </w:r>
    </w:p>
    <w:p w14:paraId="44341649" w14:textId="76904C6A" w:rsidR="00734F43" w:rsidRPr="00A93F12" w:rsidRDefault="00734F43" w:rsidP="00734F43">
      <w:pPr>
        <w:spacing w:after="0" w:line="360" w:lineRule="auto"/>
        <w:ind w:firstLine="709"/>
        <w:jc w:val="both"/>
        <w:rPr>
          <w:rFonts w:eastAsia="Times New Roman"/>
          <w:lang w:val="en-US" w:eastAsia="en-ID"/>
        </w:rPr>
      </w:pPr>
      <w:proofErr w:type="spellStart"/>
      <w:r w:rsidRPr="00A93F12">
        <w:rPr>
          <w:rFonts w:eastAsia="Times New Roman"/>
          <w:lang w:eastAsia="en-ID"/>
        </w:rPr>
        <w:t>Berdasarkan</w:t>
      </w:r>
      <w:proofErr w:type="spellEnd"/>
      <w:r w:rsidRPr="00A93F12">
        <w:rPr>
          <w:rFonts w:eastAsia="Times New Roman"/>
          <w:lang w:eastAsia="en-ID"/>
        </w:rPr>
        <w:t xml:space="preserve"> data SK BI, IKK Indonesia </w:t>
      </w:r>
      <w:proofErr w:type="spellStart"/>
      <w:r w:rsidRPr="00A93F12">
        <w:rPr>
          <w:rFonts w:eastAsia="Times New Roman"/>
          <w:lang w:eastAsia="en-ID"/>
        </w:rPr>
        <w:t>berada</w:t>
      </w:r>
      <w:proofErr w:type="spellEnd"/>
      <w:r w:rsidRPr="00A93F12">
        <w:rPr>
          <w:rFonts w:eastAsia="Times New Roman"/>
          <w:lang w:eastAsia="en-ID"/>
        </w:rPr>
        <w:t xml:space="preserve"> di zona </w:t>
      </w:r>
      <w:proofErr w:type="spellStart"/>
      <w:r w:rsidRPr="00A93F12">
        <w:rPr>
          <w:rFonts w:eastAsia="Times New Roman"/>
          <w:lang w:eastAsia="en-ID"/>
        </w:rPr>
        <w:t>pesimis</w:t>
      </w:r>
      <w:proofErr w:type="spellEnd"/>
      <w:r w:rsidRPr="00A93F12">
        <w:rPr>
          <w:rFonts w:eastAsia="Times New Roman"/>
          <w:lang w:eastAsia="en-ID"/>
        </w:rPr>
        <w:t xml:space="preserve"> (&lt;100) </w:t>
      </w:r>
      <w:proofErr w:type="spellStart"/>
      <w:r w:rsidRPr="00A93F12">
        <w:rPr>
          <w:rFonts w:eastAsia="Times New Roman"/>
          <w:lang w:eastAsia="en-ID"/>
        </w:rPr>
        <w:t>sepanjang</w:t>
      </w:r>
      <w:proofErr w:type="spellEnd"/>
      <w:r w:rsidRPr="00A93F12">
        <w:rPr>
          <w:rFonts w:eastAsia="Times New Roman"/>
          <w:lang w:eastAsia="en-ID"/>
        </w:rPr>
        <w:t xml:space="preserve"> April 2020 </w:t>
      </w:r>
      <w:proofErr w:type="spellStart"/>
      <w:r w:rsidRPr="00A93F12">
        <w:rPr>
          <w:rFonts w:eastAsia="Times New Roman"/>
          <w:lang w:eastAsia="en-ID"/>
        </w:rPr>
        <w:t>hingga</w:t>
      </w:r>
      <w:proofErr w:type="spellEnd"/>
      <w:r w:rsidRPr="00A93F12">
        <w:rPr>
          <w:rFonts w:eastAsia="Times New Roman"/>
          <w:lang w:eastAsia="en-ID"/>
        </w:rPr>
        <w:t xml:space="preserve"> Maret 2021. </w:t>
      </w:r>
      <w:proofErr w:type="spellStart"/>
      <w:r w:rsidRPr="00A93F12">
        <w:rPr>
          <w:rFonts w:eastAsia="Times New Roman"/>
          <w:lang w:eastAsia="en-ID"/>
        </w:rPr>
        <w:t>Fluktuasi</w:t>
      </w:r>
      <w:proofErr w:type="spellEnd"/>
      <w:r w:rsidRPr="00A93F12">
        <w:rPr>
          <w:rFonts w:eastAsia="Times New Roman"/>
          <w:lang w:eastAsia="en-ID"/>
        </w:rPr>
        <w:t xml:space="preserve"> </w:t>
      </w:r>
      <w:proofErr w:type="spellStart"/>
      <w:r w:rsidRPr="00A93F12">
        <w:rPr>
          <w:rFonts w:eastAsia="Times New Roman"/>
          <w:lang w:eastAsia="en-ID"/>
        </w:rPr>
        <w:t>ini</w:t>
      </w:r>
      <w:proofErr w:type="spellEnd"/>
      <w:r w:rsidRPr="00A93F12">
        <w:rPr>
          <w:rFonts w:eastAsia="Times New Roman"/>
          <w:lang w:eastAsia="en-ID"/>
        </w:rPr>
        <w:t xml:space="preserve"> </w:t>
      </w:r>
      <w:proofErr w:type="spellStart"/>
      <w:r w:rsidRPr="00A93F12">
        <w:rPr>
          <w:rFonts w:eastAsia="Times New Roman"/>
          <w:lang w:eastAsia="en-ID"/>
        </w:rPr>
        <w:t>sejalan</w:t>
      </w:r>
      <w:proofErr w:type="spellEnd"/>
      <w:r w:rsidRPr="00A93F12">
        <w:rPr>
          <w:rFonts w:eastAsia="Times New Roman"/>
          <w:lang w:eastAsia="en-ID"/>
        </w:rPr>
        <w:t xml:space="preserve"> </w:t>
      </w:r>
      <w:proofErr w:type="spellStart"/>
      <w:r w:rsidRPr="00A93F12">
        <w:rPr>
          <w:rFonts w:eastAsia="Times New Roman"/>
          <w:lang w:eastAsia="en-ID"/>
        </w:rPr>
        <w:t>dengan</w:t>
      </w:r>
      <w:proofErr w:type="spellEnd"/>
      <w:r w:rsidRPr="00A93F12">
        <w:rPr>
          <w:rFonts w:eastAsia="Times New Roman"/>
          <w:lang w:eastAsia="en-ID"/>
        </w:rPr>
        <w:t xml:space="preserve"> </w:t>
      </w:r>
      <w:proofErr w:type="spellStart"/>
      <w:r w:rsidRPr="00A93F12">
        <w:rPr>
          <w:rFonts w:eastAsia="Times New Roman"/>
          <w:lang w:eastAsia="en-ID"/>
        </w:rPr>
        <w:t>dinamika</w:t>
      </w:r>
      <w:proofErr w:type="spellEnd"/>
      <w:r w:rsidRPr="00A93F12">
        <w:rPr>
          <w:rFonts w:eastAsia="Times New Roman"/>
          <w:lang w:eastAsia="en-ID"/>
        </w:rPr>
        <w:t xml:space="preserve"> </w:t>
      </w:r>
      <w:r w:rsidRPr="00A93F12">
        <w:rPr>
          <w:rFonts w:eastAsia="Times New Roman"/>
          <w:i/>
          <w:iCs/>
          <w:lang w:eastAsia="en-ID"/>
        </w:rPr>
        <w:t>Composite Leading Indicators</w:t>
      </w:r>
      <w:r w:rsidRPr="00A93F12">
        <w:rPr>
          <w:rFonts w:eastAsia="Times New Roman"/>
          <w:lang w:eastAsia="en-ID"/>
        </w:rPr>
        <w:t xml:space="preserve"> (CLI), </w:t>
      </w:r>
      <w:proofErr w:type="spellStart"/>
      <w:r w:rsidR="00C52E41" w:rsidRPr="00C52E41">
        <w:rPr>
          <w:rFonts w:eastAsia="Times New Roman"/>
          <w:lang w:eastAsia="en-ID"/>
        </w:rPr>
        <w:t>sebuah</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indeks</w:t>
      </w:r>
      <w:proofErr w:type="spellEnd"/>
      <w:r w:rsidR="00C52E41" w:rsidRPr="00C52E41">
        <w:rPr>
          <w:rFonts w:eastAsia="Times New Roman"/>
          <w:lang w:eastAsia="en-ID"/>
        </w:rPr>
        <w:t xml:space="preserve"> yang </w:t>
      </w:r>
      <w:proofErr w:type="spellStart"/>
      <w:r w:rsidR="00C52E41" w:rsidRPr="00C52E41">
        <w:rPr>
          <w:rFonts w:eastAsia="Times New Roman"/>
          <w:lang w:eastAsia="en-ID"/>
        </w:rPr>
        <w:t>bertujuan</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memberikan</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peringatan</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dini</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terhadap</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perubahan</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arah</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dalam</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siklus</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bisnis</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mencerminkan</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variasi</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aktivitas</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ekonomi</w:t>
      </w:r>
      <w:proofErr w:type="spellEnd"/>
      <w:r w:rsidR="00C52E41" w:rsidRPr="00C52E41">
        <w:rPr>
          <w:rFonts w:eastAsia="Times New Roman"/>
          <w:lang w:eastAsia="en-ID"/>
        </w:rPr>
        <w:t xml:space="preserve"> di </w:t>
      </w:r>
      <w:proofErr w:type="spellStart"/>
      <w:r w:rsidR="00C52E41" w:rsidRPr="00C52E41">
        <w:rPr>
          <w:rFonts w:eastAsia="Times New Roman"/>
          <w:lang w:eastAsia="en-ID"/>
        </w:rPr>
        <w:t>sekitar</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tingkat</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potensial</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jangka</w:t>
      </w:r>
      <w:proofErr w:type="spellEnd"/>
      <w:r w:rsidR="00C52E41" w:rsidRPr="00C52E41">
        <w:rPr>
          <w:rFonts w:eastAsia="Times New Roman"/>
          <w:lang w:eastAsia="en-ID"/>
        </w:rPr>
        <w:t xml:space="preserve"> </w:t>
      </w:r>
      <w:proofErr w:type="spellStart"/>
      <w:r w:rsidR="00C52E41" w:rsidRPr="00C52E41">
        <w:rPr>
          <w:rFonts w:eastAsia="Times New Roman"/>
          <w:lang w:eastAsia="en-ID"/>
        </w:rPr>
        <w:t>panjangnya</w:t>
      </w:r>
      <w:proofErr w:type="spellEnd"/>
      <w:r w:rsidR="00C52E41" w:rsidRPr="00C52E41">
        <w:rPr>
          <w:rFonts w:eastAsia="Times New Roman"/>
          <w:lang w:eastAsia="en-ID"/>
        </w:rPr>
        <w:t xml:space="preserve"> </w:t>
      </w:r>
      <w:r w:rsidRPr="00A93F12">
        <w:rPr>
          <w:rFonts w:eastAsia="Times New Roman"/>
          <w:lang w:eastAsia="en-ID"/>
        </w:rPr>
        <w:t>(OECD, 2024).</w:t>
      </w:r>
      <w:r w:rsidRPr="00A93F12">
        <w:rPr>
          <w:rFonts w:eastAsia="Times New Roman"/>
          <w:lang w:val="en-US" w:eastAsia="en-ID"/>
        </w:rPr>
        <w:t xml:space="preserve"> </w:t>
      </w:r>
      <w:proofErr w:type="spellStart"/>
      <w:r w:rsidRPr="00A93F12">
        <w:rPr>
          <w:rFonts w:eastAsia="Times New Roman"/>
          <w:lang w:val="en-US" w:eastAsia="en-ID"/>
        </w:rPr>
        <w:t>Interaksi</w:t>
      </w:r>
      <w:proofErr w:type="spellEnd"/>
      <w:r w:rsidRPr="00A93F12">
        <w:rPr>
          <w:rFonts w:eastAsia="Times New Roman"/>
          <w:lang w:val="en-US" w:eastAsia="en-ID"/>
        </w:rPr>
        <w:t xml:space="preserve"> </w:t>
      </w:r>
      <w:proofErr w:type="spellStart"/>
      <w:r w:rsidRPr="00A93F12">
        <w:rPr>
          <w:rFonts w:eastAsia="Times New Roman"/>
          <w:lang w:val="en-US" w:eastAsia="en-ID"/>
        </w:rPr>
        <w:t>ini</w:t>
      </w:r>
      <w:proofErr w:type="spellEnd"/>
      <w:r w:rsidRPr="00A93F12">
        <w:rPr>
          <w:rFonts w:eastAsia="Times New Roman"/>
          <w:lang w:val="en-US" w:eastAsia="en-ID"/>
        </w:rPr>
        <w:t xml:space="preserve"> </w:t>
      </w:r>
      <w:proofErr w:type="spellStart"/>
      <w:r w:rsidRPr="00A93F12">
        <w:rPr>
          <w:rFonts w:eastAsia="Times New Roman"/>
          <w:lang w:val="en-US" w:eastAsia="en-ID"/>
        </w:rPr>
        <w:t>sebagaimana</w:t>
      </w:r>
      <w:proofErr w:type="spellEnd"/>
      <w:r w:rsidRPr="00A93F12">
        <w:rPr>
          <w:rFonts w:eastAsia="Times New Roman"/>
          <w:lang w:val="en-US" w:eastAsia="en-ID"/>
        </w:rPr>
        <w:t xml:space="preserve"> yang </w:t>
      </w:r>
      <w:proofErr w:type="spellStart"/>
      <w:r w:rsidRPr="00A93F12">
        <w:rPr>
          <w:rFonts w:eastAsia="Times New Roman"/>
          <w:lang w:val="en-US" w:eastAsia="en-ID"/>
        </w:rPr>
        <w:t>terlihat</w:t>
      </w:r>
      <w:proofErr w:type="spellEnd"/>
      <w:r w:rsidRPr="00A93F12">
        <w:rPr>
          <w:rFonts w:eastAsia="Times New Roman"/>
          <w:lang w:val="en-US" w:eastAsia="en-ID"/>
        </w:rPr>
        <w:t xml:space="preserve"> pada</w:t>
      </w:r>
      <w:r w:rsidR="00F14C84">
        <w:rPr>
          <w:rFonts w:eastAsia="Times New Roman"/>
          <w:lang w:val="en-US" w:eastAsia="en-ID"/>
        </w:rPr>
        <w:t xml:space="preserve"> </w:t>
      </w:r>
      <w:proofErr w:type="spellStart"/>
      <w:r w:rsidR="00F14C84">
        <w:rPr>
          <w:rFonts w:eastAsia="Times New Roman"/>
          <w:lang w:val="en-US" w:eastAsia="en-ID"/>
        </w:rPr>
        <w:t>Grafik</w:t>
      </w:r>
      <w:proofErr w:type="spellEnd"/>
      <w:r w:rsidR="00F14C84">
        <w:rPr>
          <w:rFonts w:eastAsia="Times New Roman"/>
          <w:lang w:val="en-US" w:eastAsia="en-ID"/>
        </w:rPr>
        <w:t xml:space="preserve"> 1.1.1</w:t>
      </w:r>
      <w:r w:rsidRPr="00DC17AE">
        <w:rPr>
          <w:rFonts w:eastAsia="Times New Roman"/>
          <w:lang w:val="en-US" w:eastAsia="en-ID"/>
        </w:rPr>
        <w:t>.</w:t>
      </w:r>
    </w:p>
    <w:p w14:paraId="50973F37" w14:textId="77777777" w:rsidR="009760A1" w:rsidRDefault="00734F43" w:rsidP="009760A1">
      <w:pPr>
        <w:keepNext/>
        <w:spacing w:after="0" w:line="360" w:lineRule="auto"/>
        <w:jc w:val="both"/>
      </w:pPr>
      <w:r w:rsidRPr="00A93F12">
        <w:rPr>
          <w:rFonts w:eastAsia="Times New Roman"/>
          <w:noProof/>
          <w:lang w:val="en-US"/>
        </w:rPr>
        <w:drawing>
          <wp:inline distT="0" distB="0" distL="0" distR="0" wp14:anchorId="30373D98" wp14:editId="5242C1E4">
            <wp:extent cx="5039995" cy="3019351"/>
            <wp:effectExtent l="0" t="0" r="8255" b="0"/>
            <wp:docPr id="4091284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28434"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039995" cy="3019351"/>
                    </a:xfrm>
                    <a:prstGeom prst="rect">
                      <a:avLst/>
                    </a:prstGeom>
                  </pic:spPr>
                </pic:pic>
              </a:graphicData>
            </a:graphic>
          </wp:inline>
        </w:drawing>
      </w:r>
    </w:p>
    <w:p w14:paraId="52C36FAD" w14:textId="31D950A0" w:rsidR="009752E7" w:rsidRDefault="009760A1" w:rsidP="009760A1">
      <w:pPr>
        <w:pStyle w:val="Caption"/>
        <w:jc w:val="both"/>
      </w:pPr>
      <w:bookmarkStart w:id="36" w:name="_Ref186197617"/>
      <w:bookmarkStart w:id="37" w:name="_Toc186204234"/>
      <w:proofErr w:type="spellStart"/>
      <w:r>
        <w:t>Grafik</w:t>
      </w:r>
      <w:proofErr w:type="spellEnd"/>
      <w:r>
        <w:t xml:space="preserve"> </w:t>
      </w:r>
      <w:fldSimple w:instr=" STYLEREF 4 \s ">
        <w:r w:rsidR="000B0ECF">
          <w:rPr>
            <w:noProof/>
          </w:rPr>
          <w:t>2.2.1.1</w:t>
        </w:r>
      </w:fldSimple>
      <w:bookmarkEnd w:id="36"/>
      <w:r>
        <w:t xml:space="preserve"> </w:t>
      </w:r>
      <w:proofErr w:type="spellStart"/>
      <w:r w:rsidRPr="00C95B00">
        <w:t>Fluktuasi</w:t>
      </w:r>
      <w:proofErr w:type="spellEnd"/>
      <w:r w:rsidRPr="00C95B00">
        <w:t xml:space="preserve"> IKK dan CLI (</w:t>
      </w:r>
      <w:proofErr w:type="spellStart"/>
      <w:r w:rsidRPr="00C95B00">
        <w:t>sumber</w:t>
      </w:r>
      <w:proofErr w:type="spellEnd"/>
      <w:r w:rsidRPr="00C95B00">
        <w:t xml:space="preserve">: bi.go.id, </w:t>
      </w:r>
      <w:proofErr w:type="spellStart"/>
      <w:proofErr w:type="gramStart"/>
      <w:r w:rsidRPr="00C95B00">
        <w:t>oecd.rg</w:t>
      </w:r>
      <w:proofErr w:type="spellEnd"/>
      <w:proofErr w:type="gramEnd"/>
      <w:r w:rsidRPr="00C95B00">
        <w:t>)</w:t>
      </w:r>
      <w:bookmarkEnd w:id="37"/>
    </w:p>
    <w:p w14:paraId="5DD9596B" w14:textId="40D5E74F" w:rsidR="00734F43" w:rsidRPr="00A93F12" w:rsidRDefault="00734F43" w:rsidP="00734F43">
      <w:pPr>
        <w:spacing w:before="240" w:after="0" w:line="360" w:lineRule="auto"/>
        <w:ind w:firstLine="709"/>
        <w:jc w:val="both"/>
      </w:pPr>
      <w:proofErr w:type="spellStart"/>
      <w:r w:rsidRPr="00A93F12">
        <w:rPr>
          <w:rFonts w:eastAsia="Times New Roman"/>
          <w:lang w:val="en-US" w:eastAsia="en-ID"/>
        </w:rPr>
        <w:t>Perekonomian</w:t>
      </w:r>
      <w:proofErr w:type="spellEnd"/>
      <w:r w:rsidRPr="00A93F12">
        <w:rPr>
          <w:rFonts w:eastAsia="Times New Roman"/>
          <w:lang w:val="en-US" w:eastAsia="en-ID"/>
        </w:rPr>
        <w:t xml:space="preserve"> yang </w:t>
      </w:r>
      <w:proofErr w:type="spellStart"/>
      <w:r w:rsidRPr="00A93F12">
        <w:rPr>
          <w:rFonts w:eastAsia="Times New Roman"/>
          <w:lang w:val="en-US" w:eastAsia="en-ID"/>
        </w:rPr>
        <w:t>rapuh</w:t>
      </w:r>
      <w:proofErr w:type="spellEnd"/>
      <w:r w:rsidRPr="00A93F12">
        <w:rPr>
          <w:rFonts w:eastAsia="Times New Roman"/>
          <w:lang w:val="en-US" w:eastAsia="en-ID"/>
        </w:rPr>
        <w:t xml:space="preserve"> </w:t>
      </w:r>
      <w:proofErr w:type="spellStart"/>
      <w:r w:rsidRPr="00A93F12">
        <w:rPr>
          <w:rFonts w:eastAsia="Times New Roman"/>
          <w:lang w:val="en-US" w:eastAsia="en-ID"/>
        </w:rPr>
        <w:t>saat</w:t>
      </w:r>
      <w:proofErr w:type="spellEnd"/>
      <w:r w:rsidRPr="00A93F12">
        <w:rPr>
          <w:rFonts w:eastAsia="Times New Roman"/>
          <w:lang w:val="en-US" w:eastAsia="en-ID"/>
        </w:rPr>
        <w:t xml:space="preserve"> </w:t>
      </w:r>
      <w:proofErr w:type="spellStart"/>
      <w:r w:rsidRPr="00A93F12">
        <w:rPr>
          <w:rFonts w:eastAsia="Times New Roman"/>
          <w:lang w:val="en-US" w:eastAsia="en-ID"/>
        </w:rPr>
        <w:t>pandemi</w:t>
      </w:r>
      <w:proofErr w:type="spellEnd"/>
      <w:r w:rsidRPr="00A93F12">
        <w:rPr>
          <w:rFonts w:eastAsia="Times New Roman"/>
          <w:lang w:val="en-US" w:eastAsia="en-ID"/>
        </w:rPr>
        <w:t xml:space="preserve"> Covid-19 </w:t>
      </w:r>
      <w:proofErr w:type="spellStart"/>
      <w:r w:rsidRPr="00A93F12">
        <w:rPr>
          <w:rFonts w:eastAsia="Times New Roman"/>
          <w:lang w:val="en-US" w:eastAsia="en-ID"/>
        </w:rPr>
        <w:t>membuat</w:t>
      </w:r>
      <w:proofErr w:type="spellEnd"/>
      <w:r w:rsidRPr="00A93F12">
        <w:rPr>
          <w:rFonts w:eastAsia="Times New Roman"/>
          <w:lang w:val="en-US" w:eastAsia="en-ID"/>
        </w:rPr>
        <w:t xml:space="preserve"> </w:t>
      </w:r>
      <w:proofErr w:type="spellStart"/>
      <w:r w:rsidRPr="00A93F12">
        <w:rPr>
          <w:rFonts w:eastAsia="Times New Roman"/>
          <w:lang w:val="en-US" w:eastAsia="en-ID"/>
        </w:rPr>
        <w:t>peran</w:t>
      </w:r>
      <w:proofErr w:type="spellEnd"/>
      <w:r w:rsidRPr="00A93F12">
        <w:rPr>
          <w:rFonts w:eastAsia="Times New Roman"/>
          <w:lang w:val="en-US" w:eastAsia="en-ID"/>
        </w:rPr>
        <w:t xml:space="preserve"> media </w:t>
      </w:r>
      <w:proofErr w:type="spellStart"/>
      <w:r w:rsidRPr="00A93F12">
        <w:rPr>
          <w:rFonts w:eastAsia="Times New Roman"/>
          <w:lang w:val="en-US" w:eastAsia="en-ID"/>
        </w:rPr>
        <w:t>menjadi</w:t>
      </w:r>
      <w:proofErr w:type="spellEnd"/>
      <w:r w:rsidRPr="00A93F12">
        <w:rPr>
          <w:rFonts w:eastAsia="Times New Roman"/>
          <w:lang w:val="en-US" w:eastAsia="en-ID"/>
        </w:rPr>
        <w:t xml:space="preserve"> </w:t>
      </w:r>
      <w:proofErr w:type="spellStart"/>
      <w:r w:rsidRPr="00A93F12">
        <w:rPr>
          <w:rFonts w:eastAsia="Times New Roman"/>
          <w:lang w:val="en-US" w:eastAsia="en-ID"/>
        </w:rPr>
        <w:t>semakin</w:t>
      </w:r>
      <w:proofErr w:type="spellEnd"/>
      <w:r w:rsidRPr="00A93F12">
        <w:rPr>
          <w:rFonts w:eastAsia="Times New Roman"/>
          <w:lang w:val="en-US" w:eastAsia="en-ID"/>
        </w:rPr>
        <w:t xml:space="preserve"> </w:t>
      </w:r>
      <w:proofErr w:type="spellStart"/>
      <w:r w:rsidRPr="00A93F12">
        <w:rPr>
          <w:rFonts w:eastAsia="Times New Roman"/>
          <w:lang w:val="en-US" w:eastAsia="en-ID"/>
        </w:rPr>
        <w:t>krusial</w:t>
      </w:r>
      <w:proofErr w:type="spellEnd"/>
      <w:r w:rsidRPr="00A93F12">
        <w:rPr>
          <w:rFonts w:eastAsia="Times New Roman"/>
          <w:lang w:val="en-US" w:eastAsia="en-ID"/>
        </w:rPr>
        <w:t xml:space="preserve"> </w:t>
      </w:r>
      <w:proofErr w:type="spellStart"/>
      <w:r w:rsidRPr="00A93F12">
        <w:rPr>
          <w:rFonts w:eastAsia="Times New Roman"/>
          <w:lang w:val="en-US" w:eastAsia="en-ID"/>
        </w:rPr>
        <w:t>dalam</w:t>
      </w:r>
      <w:proofErr w:type="spellEnd"/>
      <w:r w:rsidRPr="00A93F12">
        <w:rPr>
          <w:rFonts w:eastAsia="Times New Roman"/>
          <w:lang w:val="en-US" w:eastAsia="en-ID"/>
        </w:rPr>
        <w:t xml:space="preserve"> </w:t>
      </w:r>
      <w:proofErr w:type="spellStart"/>
      <w:r w:rsidRPr="00A93F12">
        <w:rPr>
          <w:rFonts w:eastAsia="Times New Roman"/>
          <w:lang w:val="en-US" w:eastAsia="en-ID"/>
        </w:rPr>
        <w:t>menjembatani</w:t>
      </w:r>
      <w:proofErr w:type="spellEnd"/>
      <w:r w:rsidRPr="00A93F12">
        <w:rPr>
          <w:rFonts w:eastAsia="Times New Roman"/>
          <w:lang w:val="en-US" w:eastAsia="en-ID"/>
        </w:rPr>
        <w:t xml:space="preserve"> </w:t>
      </w:r>
      <w:proofErr w:type="spellStart"/>
      <w:r w:rsidRPr="00A93F12">
        <w:rPr>
          <w:rFonts w:eastAsia="Times New Roman"/>
          <w:lang w:val="en-US" w:eastAsia="en-ID"/>
        </w:rPr>
        <w:t>informasi</w:t>
      </w:r>
      <w:proofErr w:type="spellEnd"/>
      <w:r w:rsidRPr="00A93F12">
        <w:rPr>
          <w:rFonts w:eastAsia="Times New Roman"/>
          <w:lang w:val="en-US" w:eastAsia="en-ID"/>
        </w:rPr>
        <w:t xml:space="preserve"> </w:t>
      </w:r>
      <w:proofErr w:type="spellStart"/>
      <w:r w:rsidRPr="00A93F12">
        <w:rPr>
          <w:rFonts w:eastAsia="Times New Roman"/>
          <w:lang w:val="en-US" w:eastAsia="en-ID"/>
        </w:rPr>
        <w:t>antara</w:t>
      </w:r>
      <w:proofErr w:type="spellEnd"/>
      <w:r w:rsidRPr="00A93F12">
        <w:rPr>
          <w:rFonts w:eastAsia="Times New Roman"/>
          <w:lang w:val="en-US" w:eastAsia="en-ID"/>
        </w:rPr>
        <w:t xml:space="preserve"> </w:t>
      </w:r>
      <w:proofErr w:type="spellStart"/>
      <w:r w:rsidRPr="00A93F12">
        <w:rPr>
          <w:rFonts w:eastAsia="Times New Roman"/>
          <w:lang w:val="en-US" w:eastAsia="en-ID"/>
        </w:rPr>
        <w:t>pemerintah</w:t>
      </w:r>
      <w:proofErr w:type="spellEnd"/>
      <w:r w:rsidRPr="00A93F12">
        <w:rPr>
          <w:rFonts w:eastAsia="Times New Roman"/>
          <w:lang w:val="en-US" w:eastAsia="en-ID"/>
        </w:rPr>
        <w:t xml:space="preserve">, </w:t>
      </w:r>
      <w:proofErr w:type="spellStart"/>
      <w:r w:rsidRPr="00A93F12">
        <w:rPr>
          <w:rFonts w:eastAsia="Times New Roman"/>
          <w:lang w:val="en-US" w:eastAsia="en-ID"/>
        </w:rPr>
        <w:t>pelaku</w:t>
      </w:r>
      <w:proofErr w:type="spellEnd"/>
      <w:r w:rsidRPr="00A93F12">
        <w:rPr>
          <w:rFonts w:eastAsia="Times New Roman"/>
          <w:lang w:val="en-US" w:eastAsia="en-ID"/>
        </w:rPr>
        <w:t xml:space="preserve"> </w:t>
      </w:r>
      <w:proofErr w:type="spellStart"/>
      <w:r w:rsidRPr="00A93F12">
        <w:rPr>
          <w:rFonts w:eastAsia="Times New Roman"/>
          <w:lang w:val="en-US" w:eastAsia="en-ID"/>
        </w:rPr>
        <w:t>ekonomi</w:t>
      </w:r>
      <w:proofErr w:type="spellEnd"/>
      <w:r w:rsidRPr="00A93F12">
        <w:rPr>
          <w:rFonts w:eastAsia="Times New Roman"/>
          <w:lang w:val="en-US" w:eastAsia="en-ID"/>
        </w:rPr>
        <w:t xml:space="preserve">, dan </w:t>
      </w:r>
      <w:proofErr w:type="spellStart"/>
      <w:r w:rsidRPr="00A93F12">
        <w:rPr>
          <w:rFonts w:eastAsia="Times New Roman"/>
          <w:lang w:val="en-US" w:eastAsia="en-ID"/>
        </w:rPr>
        <w:t>publik</w:t>
      </w:r>
      <w:proofErr w:type="spellEnd"/>
      <w:r w:rsidRPr="00A93F12">
        <w:rPr>
          <w:rFonts w:eastAsia="Times New Roman"/>
          <w:lang w:val="en-US" w:eastAsia="en-ID"/>
        </w:rPr>
        <w:t xml:space="preserve">. </w:t>
      </w:r>
      <w:proofErr w:type="spellStart"/>
      <w:r w:rsidRPr="00A93F12">
        <w:rPr>
          <w:rFonts w:eastAsia="Times New Roman"/>
          <w:lang w:val="en-US" w:eastAsia="en-ID"/>
        </w:rPr>
        <w:t>Namun</w:t>
      </w:r>
      <w:proofErr w:type="spellEnd"/>
      <w:r w:rsidRPr="00A93F12">
        <w:rPr>
          <w:rFonts w:eastAsia="Times New Roman"/>
          <w:lang w:val="en-US" w:eastAsia="en-ID"/>
        </w:rPr>
        <w:t xml:space="preserve">, </w:t>
      </w:r>
      <w:proofErr w:type="spellStart"/>
      <w:r w:rsidRPr="00A93F12">
        <w:rPr>
          <w:rFonts w:eastAsia="Times New Roman"/>
          <w:lang w:val="en-US" w:eastAsia="en-ID"/>
        </w:rPr>
        <w:t>tren</w:t>
      </w:r>
      <w:proofErr w:type="spellEnd"/>
      <w:r w:rsidRPr="00A93F12">
        <w:rPr>
          <w:rFonts w:eastAsia="Times New Roman"/>
          <w:lang w:val="en-US" w:eastAsia="en-ID"/>
        </w:rPr>
        <w:t xml:space="preserve"> </w:t>
      </w:r>
      <w:proofErr w:type="spellStart"/>
      <w:r w:rsidRPr="00A93F12">
        <w:rPr>
          <w:rFonts w:eastAsia="Times New Roman"/>
          <w:lang w:val="en-US" w:eastAsia="en-ID"/>
        </w:rPr>
        <w:t>ekonomi</w:t>
      </w:r>
      <w:proofErr w:type="spellEnd"/>
      <w:r w:rsidRPr="00A93F12">
        <w:rPr>
          <w:rFonts w:eastAsia="Times New Roman"/>
          <w:lang w:val="en-US" w:eastAsia="en-ID"/>
        </w:rPr>
        <w:t xml:space="preserve"> yang </w:t>
      </w:r>
      <w:proofErr w:type="spellStart"/>
      <w:r w:rsidRPr="00A93F12">
        <w:rPr>
          <w:rFonts w:eastAsia="Times New Roman"/>
          <w:lang w:val="en-US" w:eastAsia="en-ID"/>
        </w:rPr>
        <w:t>negatif</w:t>
      </w:r>
      <w:proofErr w:type="spellEnd"/>
      <w:r w:rsidRPr="00A93F12">
        <w:rPr>
          <w:rFonts w:eastAsia="Times New Roman"/>
          <w:lang w:val="en-US" w:eastAsia="en-ID"/>
        </w:rPr>
        <w:t xml:space="preserve"> </w:t>
      </w:r>
      <w:proofErr w:type="spellStart"/>
      <w:r w:rsidRPr="00A93F12">
        <w:rPr>
          <w:rFonts w:eastAsia="Times New Roman"/>
          <w:lang w:val="en-US" w:eastAsia="en-ID"/>
        </w:rPr>
        <w:t>berpotensi</w:t>
      </w:r>
      <w:proofErr w:type="spellEnd"/>
      <w:r w:rsidRPr="00A93F12">
        <w:rPr>
          <w:rFonts w:eastAsia="Times New Roman"/>
          <w:lang w:val="en-US" w:eastAsia="en-ID"/>
        </w:rPr>
        <w:t xml:space="preserve"> pula </w:t>
      </w:r>
      <w:proofErr w:type="spellStart"/>
      <w:r w:rsidRPr="00A93F12">
        <w:rPr>
          <w:rFonts w:eastAsia="Times New Roman"/>
          <w:lang w:val="en-US" w:eastAsia="en-ID"/>
        </w:rPr>
        <w:t>dalam</w:t>
      </w:r>
      <w:proofErr w:type="spellEnd"/>
      <w:r w:rsidRPr="00A93F12">
        <w:rPr>
          <w:rFonts w:eastAsia="Times New Roman"/>
          <w:lang w:val="en-US" w:eastAsia="en-ID"/>
        </w:rPr>
        <w:t xml:space="preserve"> </w:t>
      </w:r>
      <w:proofErr w:type="spellStart"/>
      <w:r w:rsidRPr="00A93F12">
        <w:rPr>
          <w:rFonts w:eastAsia="Times New Roman"/>
          <w:lang w:val="en-US" w:eastAsia="en-ID"/>
        </w:rPr>
        <w:t>persebaran</w:t>
      </w:r>
      <w:proofErr w:type="spellEnd"/>
      <w:r w:rsidRPr="00A93F12">
        <w:rPr>
          <w:rFonts w:eastAsia="Times New Roman"/>
          <w:lang w:val="en-US" w:eastAsia="en-ID"/>
        </w:rPr>
        <w:t xml:space="preserve"> </w:t>
      </w:r>
      <w:proofErr w:type="spellStart"/>
      <w:r w:rsidRPr="00A93F12">
        <w:rPr>
          <w:rFonts w:eastAsia="Times New Roman"/>
          <w:lang w:val="en-US" w:eastAsia="en-ID"/>
        </w:rPr>
        <w:t>berita</w:t>
      </w:r>
      <w:proofErr w:type="spellEnd"/>
      <w:r w:rsidRPr="00A93F12">
        <w:rPr>
          <w:rFonts w:eastAsia="Times New Roman"/>
          <w:lang w:val="en-US" w:eastAsia="en-ID"/>
        </w:rPr>
        <w:t xml:space="preserve"> yang </w:t>
      </w:r>
      <w:proofErr w:type="spellStart"/>
      <w:r w:rsidRPr="00A93F12">
        <w:rPr>
          <w:rFonts w:eastAsia="Times New Roman"/>
          <w:lang w:val="en-US" w:eastAsia="en-ID"/>
        </w:rPr>
        <w:t>negatif</w:t>
      </w:r>
      <w:proofErr w:type="spellEnd"/>
      <w:r w:rsidRPr="00A93F12">
        <w:rPr>
          <w:rFonts w:eastAsia="Times New Roman"/>
          <w:lang w:val="en-US" w:eastAsia="en-ID"/>
        </w:rPr>
        <w:t xml:space="preserve"> </w:t>
      </w:r>
      <w:sdt>
        <w:sdtPr>
          <w:rPr>
            <w:rFonts w:eastAsia="Times New Roman"/>
            <w:lang w:val="en-US" w:eastAsia="en-ID"/>
          </w:rPr>
          <w:tag w:val="MENDELEY_CITATION_v3_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"/>
          <w:id w:val="1978879077"/>
          <w:placeholder>
            <w:docPart w:val="1919C1225EAA4FDCB4EC480EEA6B2064"/>
          </w:placeholder>
        </w:sdtPr>
        <w:sdtContent>
          <w:r w:rsidR="0057422A" w:rsidRPr="0057422A">
            <w:rPr>
              <w:rFonts w:eastAsia="Times New Roman"/>
              <w:lang w:val="en-US" w:eastAsia="en-ID"/>
            </w:rPr>
            <w:t>(Damstra et al., 2018; Lischka, 2016; S. N. Soroka, 2012; van Dalen et al., 2017)</w:t>
          </w:r>
        </w:sdtContent>
      </w:sdt>
      <w:r w:rsidRPr="00A93F12">
        <w:rPr>
          <w:rFonts w:eastAsia="Times New Roman"/>
          <w:lang w:val="en-US" w:eastAsia="en-ID"/>
        </w:rPr>
        <w:t xml:space="preserve">. Soroka </w:t>
      </w:r>
      <w:proofErr w:type="spellStart"/>
      <w:r w:rsidRPr="00A93F12">
        <w:rPr>
          <w:rFonts w:eastAsia="Times New Roman"/>
          <w:lang w:val="en-US" w:eastAsia="en-ID"/>
        </w:rPr>
        <w:t>menyoroti</w:t>
      </w:r>
      <w:proofErr w:type="spellEnd"/>
      <w:r w:rsidRPr="00A93F12">
        <w:rPr>
          <w:rFonts w:eastAsia="Times New Roman"/>
          <w:lang w:val="en-US" w:eastAsia="en-ID"/>
        </w:rPr>
        <w:t xml:space="preserve">, </w:t>
      </w:r>
      <w:proofErr w:type="spellStart"/>
      <w:r w:rsidRPr="00A93F12">
        <w:rPr>
          <w:rFonts w:eastAsia="Times New Roman"/>
          <w:lang w:val="en-US" w:eastAsia="en-ID"/>
        </w:rPr>
        <w:t>publik</w:t>
      </w:r>
      <w:proofErr w:type="spellEnd"/>
      <w:r w:rsidRPr="00A93F12">
        <w:rPr>
          <w:rFonts w:eastAsia="Times New Roman"/>
          <w:lang w:val="en-US" w:eastAsia="en-ID"/>
        </w:rPr>
        <w:t xml:space="preserve"> </w:t>
      </w:r>
      <w:proofErr w:type="spellStart"/>
      <w:r w:rsidRPr="00A93F12">
        <w:rPr>
          <w:rFonts w:eastAsia="Times New Roman"/>
          <w:lang w:val="en-US" w:eastAsia="en-ID"/>
        </w:rPr>
        <w:t>akan</w:t>
      </w:r>
      <w:proofErr w:type="spellEnd"/>
      <w:r w:rsidRPr="00A93F12">
        <w:rPr>
          <w:rFonts w:eastAsia="Times New Roman"/>
          <w:lang w:val="en-US" w:eastAsia="en-ID"/>
        </w:rPr>
        <w:t xml:space="preserve"> </w:t>
      </w:r>
      <w:proofErr w:type="spellStart"/>
      <w:r w:rsidRPr="00A93F12">
        <w:rPr>
          <w:rFonts w:eastAsia="Times New Roman"/>
          <w:lang w:val="en-US" w:eastAsia="en-ID"/>
        </w:rPr>
        <w:t>cenderung</w:t>
      </w:r>
      <w:proofErr w:type="spellEnd"/>
      <w:r w:rsidRPr="00A93F12">
        <w:rPr>
          <w:rFonts w:eastAsia="Times New Roman"/>
          <w:lang w:val="en-US" w:eastAsia="en-ID"/>
        </w:rPr>
        <w:t xml:space="preserve"> </w:t>
      </w:r>
      <w:proofErr w:type="spellStart"/>
      <w:r w:rsidRPr="00A93F12">
        <w:rPr>
          <w:rFonts w:eastAsia="Times New Roman"/>
          <w:lang w:val="en-US" w:eastAsia="en-ID"/>
        </w:rPr>
        <w:t>memiliki</w:t>
      </w:r>
      <w:proofErr w:type="spellEnd"/>
      <w:r w:rsidRPr="00A93F12">
        <w:rPr>
          <w:rFonts w:eastAsia="Times New Roman"/>
          <w:lang w:val="en-US" w:eastAsia="en-ID"/>
        </w:rPr>
        <w:t xml:space="preserve"> </w:t>
      </w:r>
      <w:proofErr w:type="spellStart"/>
      <w:r w:rsidRPr="00A93F12">
        <w:rPr>
          <w:rFonts w:eastAsia="Times New Roman"/>
          <w:lang w:val="en-US" w:eastAsia="en-ID"/>
        </w:rPr>
        <w:t>pandangan</w:t>
      </w:r>
      <w:proofErr w:type="spellEnd"/>
      <w:r w:rsidRPr="00A93F12">
        <w:rPr>
          <w:rFonts w:eastAsia="Times New Roman"/>
          <w:lang w:val="en-US" w:eastAsia="en-ID"/>
        </w:rPr>
        <w:t xml:space="preserve"> yang </w:t>
      </w:r>
      <w:proofErr w:type="spellStart"/>
      <w:r w:rsidRPr="00A93F12">
        <w:rPr>
          <w:rFonts w:eastAsia="Times New Roman"/>
          <w:lang w:val="en-US" w:eastAsia="en-ID"/>
        </w:rPr>
        <w:t>lebih</w:t>
      </w:r>
      <w:proofErr w:type="spellEnd"/>
      <w:r w:rsidRPr="00A93F12">
        <w:rPr>
          <w:rFonts w:eastAsia="Times New Roman"/>
          <w:lang w:val="en-US" w:eastAsia="en-ID"/>
        </w:rPr>
        <w:t xml:space="preserve"> </w:t>
      </w:r>
      <w:proofErr w:type="spellStart"/>
      <w:r w:rsidRPr="00A93F12">
        <w:rPr>
          <w:rFonts w:eastAsia="Times New Roman"/>
          <w:lang w:val="en-US" w:eastAsia="en-ID"/>
        </w:rPr>
        <w:t>buruk</w:t>
      </w:r>
      <w:proofErr w:type="spellEnd"/>
      <w:r w:rsidRPr="00A93F12">
        <w:rPr>
          <w:rFonts w:eastAsia="Times New Roman"/>
          <w:lang w:val="en-US" w:eastAsia="en-ID"/>
        </w:rPr>
        <w:t xml:space="preserve"> </w:t>
      </w:r>
      <w:proofErr w:type="spellStart"/>
      <w:r w:rsidRPr="00A93F12">
        <w:rPr>
          <w:rFonts w:eastAsia="Times New Roman"/>
          <w:lang w:val="en-US" w:eastAsia="en-ID"/>
        </w:rPr>
        <w:t>terhadap</w:t>
      </w:r>
      <w:proofErr w:type="spellEnd"/>
      <w:r w:rsidRPr="00A93F12">
        <w:rPr>
          <w:rFonts w:eastAsia="Times New Roman"/>
          <w:lang w:val="en-US" w:eastAsia="en-ID"/>
        </w:rPr>
        <w:t xml:space="preserve"> </w:t>
      </w:r>
      <w:proofErr w:type="spellStart"/>
      <w:r w:rsidRPr="00A93F12">
        <w:rPr>
          <w:rFonts w:eastAsia="Times New Roman"/>
          <w:lang w:val="en-US" w:eastAsia="en-ID"/>
        </w:rPr>
        <w:t>perekonomian</w:t>
      </w:r>
      <w:proofErr w:type="spellEnd"/>
      <w:r w:rsidRPr="00A93F12">
        <w:rPr>
          <w:rFonts w:eastAsia="Times New Roman"/>
          <w:lang w:val="en-US" w:eastAsia="en-ID"/>
        </w:rPr>
        <w:t xml:space="preserve"> </w:t>
      </w:r>
      <w:proofErr w:type="spellStart"/>
      <w:r w:rsidRPr="00A93F12">
        <w:rPr>
          <w:rFonts w:eastAsia="Times New Roman"/>
          <w:lang w:val="en-US" w:eastAsia="en-ID"/>
        </w:rPr>
        <w:t>nasional</w:t>
      </w:r>
      <w:proofErr w:type="spellEnd"/>
      <w:r w:rsidRPr="00A93F12">
        <w:rPr>
          <w:rFonts w:eastAsia="Times New Roman"/>
          <w:lang w:val="en-US" w:eastAsia="en-ID"/>
        </w:rPr>
        <w:t xml:space="preserve"> </w:t>
      </w:r>
      <w:proofErr w:type="spellStart"/>
      <w:r w:rsidRPr="00A93F12">
        <w:rPr>
          <w:rFonts w:eastAsia="Times New Roman"/>
          <w:lang w:val="en-US" w:eastAsia="en-ID"/>
        </w:rPr>
        <w:t>daripada</w:t>
      </w:r>
      <w:proofErr w:type="spellEnd"/>
      <w:r w:rsidRPr="00A93F12">
        <w:rPr>
          <w:rFonts w:eastAsia="Times New Roman"/>
          <w:lang w:val="en-US" w:eastAsia="en-ID"/>
        </w:rPr>
        <w:t xml:space="preserve"> </w:t>
      </w:r>
      <w:proofErr w:type="spellStart"/>
      <w:r w:rsidRPr="00A93F12">
        <w:rPr>
          <w:rFonts w:eastAsia="Times New Roman"/>
          <w:lang w:val="en-US" w:eastAsia="en-ID"/>
        </w:rPr>
        <w:t>realita</w:t>
      </w:r>
      <w:proofErr w:type="spellEnd"/>
      <w:r w:rsidRPr="00A93F12">
        <w:rPr>
          <w:rFonts w:eastAsia="Times New Roman"/>
          <w:lang w:val="en-US" w:eastAsia="en-ID"/>
        </w:rPr>
        <w:t xml:space="preserve"> </w:t>
      </w:r>
      <w:proofErr w:type="spellStart"/>
      <w:r w:rsidRPr="00A93F12">
        <w:rPr>
          <w:rFonts w:eastAsia="Times New Roman"/>
          <w:lang w:val="en-US" w:eastAsia="en-ID"/>
        </w:rPr>
        <w:t>ekonomi</w:t>
      </w:r>
      <w:proofErr w:type="spellEnd"/>
      <w:r w:rsidRPr="00A93F12">
        <w:rPr>
          <w:rFonts w:eastAsia="Times New Roman"/>
          <w:lang w:val="en-US" w:eastAsia="en-ID"/>
        </w:rPr>
        <w:t xml:space="preserve"> yang </w:t>
      </w:r>
      <w:proofErr w:type="spellStart"/>
      <w:r w:rsidRPr="00A93F12">
        <w:rPr>
          <w:rFonts w:eastAsia="Times New Roman"/>
          <w:lang w:val="en-US" w:eastAsia="en-ID"/>
        </w:rPr>
        <w:t>sebenarnya</w:t>
      </w:r>
      <w:proofErr w:type="spellEnd"/>
      <w:r w:rsidRPr="00A93F12">
        <w:rPr>
          <w:rFonts w:eastAsia="Times New Roman"/>
          <w:lang w:val="en-US" w:eastAsia="en-ID"/>
        </w:rPr>
        <w:t xml:space="preserve">, </w:t>
      </w:r>
      <w:proofErr w:type="spellStart"/>
      <w:r w:rsidRPr="00A93F12">
        <w:rPr>
          <w:rFonts w:eastAsia="Times New Roman"/>
          <w:lang w:val="en-US" w:eastAsia="en-ID"/>
        </w:rPr>
        <w:t>dikarenakan</w:t>
      </w:r>
      <w:proofErr w:type="spellEnd"/>
      <w:r w:rsidRPr="00A93F12">
        <w:rPr>
          <w:rFonts w:eastAsia="Times New Roman"/>
          <w:lang w:val="en-US" w:eastAsia="en-ID"/>
        </w:rPr>
        <w:t xml:space="preserve"> </w:t>
      </w:r>
      <w:proofErr w:type="spellStart"/>
      <w:r w:rsidRPr="00A93F12">
        <w:rPr>
          <w:rFonts w:eastAsia="Times New Roman"/>
          <w:lang w:val="en-US" w:eastAsia="en-ID"/>
        </w:rPr>
        <w:t>distribusi</w:t>
      </w:r>
      <w:proofErr w:type="spellEnd"/>
      <w:r w:rsidRPr="00A93F12">
        <w:rPr>
          <w:rFonts w:eastAsia="Times New Roman"/>
          <w:lang w:val="en-US" w:eastAsia="en-ID"/>
        </w:rPr>
        <w:t xml:space="preserve"> </w:t>
      </w:r>
      <w:proofErr w:type="spellStart"/>
      <w:r w:rsidRPr="00A93F12">
        <w:rPr>
          <w:rFonts w:eastAsia="Times New Roman"/>
          <w:lang w:val="en-US" w:eastAsia="en-ID"/>
        </w:rPr>
        <w:t>pemberitaan</w:t>
      </w:r>
      <w:proofErr w:type="spellEnd"/>
      <w:r w:rsidRPr="00A93F12">
        <w:rPr>
          <w:rFonts w:eastAsia="Times New Roman"/>
          <w:lang w:val="en-US" w:eastAsia="en-ID"/>
        </w:rPr>
        <w:t xml:space="preserve"> </w:t>
      </w:r>
      <w:proofErr w:type="spellStart"/>
      <w:r w:rsidRPr="00A93F12">
        <w:rPr>
          <w:rFonts w:eastAsia="Times New Roman"/>
          <w:lang w:val="en-US" w:eastAsia="en-ID"/>
        </w:rPr>
        <w:t>negatif</w:t>
      </w:r>
      <w:proofErr w:type="spellEnd"/>
      <w:r w:rsidRPr="00A93F12">
        <w:rPr>
          <w:rFonts w:eastAsia="Times New Roman"/>
          <w:lang w:val="en-US" w:eastAsia="en-ID"/>
        </w:rPr>
        <w:t xml:space="preserve">. </w:t>
      </w:r>
      <w:proofErr w:type="spellStart"/>
      <w:r w:rsidRPr="00A93F12">
        <w:rPr>
          <w:rFonts w:eastAsia="Times New Roman"/>
          <w:lang w:val="en-US" w:eastAsia="en-ID"/>
        </w:rPr>
        <w:t>Alhasil</w:t>
      </w:r>
      <w:proofErr w:type="spellEnd"/>
      <w:r w:rsidRPr="00A93F12">
        <w:rPr>
          <w:rFonts w:eastAsia="Times New Roman"/>
          <w:lang w:val="en-US" w:eastAsia="en-ID"/>
        </w:rPr>
        <w:t xml:space="preserve">, </w:t>
      </w:r>
      <w:proofErr w:type="spellStart"/>
      <w:r w:rsidRPr="00A93F12">
        <w:rPr>
          <w:rFonts w:eastAsia="Times New Roman"/>
          <w:lang w:val="en-US" w:eastAsia="en-ID"/>
        </w:rPr>
        <w:t>turunnya</w:t>
      </w:r>
      <w:proofErr w:type="spellEnd"/>
      <w:r w:rsidRPr="00A93F12">
        <w:rPr>
          <w:rFonts w:eastAsia="Times New Roman"/>
          <w:lang w:val="en-US" w:eastAsia="en-ID"/>
        </w:rPr>
        <w:t xml:space="preserve"> </w:t>
      </w:r>
      <w:proofErr w:type="spellStart"/>
      <w:r w:rsidRPr="00A93F12">
        <w:rPr>
          <w:rFonts w:eastAsia="Times New Roman"/>
          <w:lang w:val="en-US" w:eastAsia="en-ID"/>
        </w:rPr>
        <w:t>tingkat</w:t>
      </w:r>
      <w:proofErr w:type="spellEnd"/>
      <w:r w:rsidRPr="00A93F12">
        <w:rPr>
          <w:rFonts w:eastAsia="Times New Roman"/>
          <w:lang w:val="en-US" w:eastAsia="en-ID"/>
        </w:rPr>
        <w:t xml:space="preserve"> </w:t>
      </w:r>
      <w:proofErr w:type="spellStart"/>
      <w:r w:rsidRPr="00A93F12">
        <w:rPr>
          <w:rFonts w:eastAsia="Times New Roman"/>
          <w:lang w:val="en-US" w:eastAsia="en-ID"/>
        </w:rPr>
        <w:t>kepercayaan</w:t>
      </w:r>
      <w:proofErr w:type="spellEnd"/>
      <w:r w:rsidRPr="00A93F12">
        <w:rPr>
          <w:rFonts w:eastAsia="Times New Roman"/>
          <w:lang w:val="en-US" w:eastAsia="en-ID"/>
        </w:rPr>
        <w:t xml:space="preserve"> </w:t>
      </w:r>
      <w:proofErr w:type="spellStart"/>
      <w:r w:rsidRPr="00A93F12">
        <w:rPr>
          <w:rFonts w:eastAsia="Times New Roman"/>
          <w:lang w:val="en-US" w:eastAsia="en-ID"/>
        </w:rPr>
        <w:t>masyarakat</w:t>
      </w:r>
      <w:proofErr w:type="spellEnd"/>
      <w:r w:rsidRPr="00A93F12">
        <w:rPr>
          <w:rFonts w:eastAsia="Times New Roman"/>
          <w:lang w:val="en-US" w:eastAsia="en-ID"/>
        </w:rPr>
        <w:t xml:space="preserve"> </w:t>
      </w:r>
      <w:proofErr w:type="spellStart"/>
      <w:r w:rsidRPr="00A93F12">
        <w:rPr>
          <w:rFonts w:eastAsia="Times New Roman"/>
          <w:lang w:val="en-US" w:eastAsia="en-ID"/>
        </w:rPr>
        <w:t>terhadap</w:t>
      </w:r>
      <w:proofErr w:type="spellEnd"/>
      <w:r w:rsidRPr="00A93F12">
        <w:rPr>
          <w:rFonts w:eastAsia="Times New Roman"/>
          <w:lang w:val="en-US" w:eastAsia="en-ID"/>
        </w:rPr>
        <w:t xml:space="preserve"> </w:t>
      </w:r>
      <w:proofErr w:type="spellStart"/>
      <w:r w:rsidRPr="00A93F12">
        <w:rPr>
          <w:rFonts w:eastAsia="Times New Roman"/>
          <w:lang w:val="en-US" w:eastAsia="en-ID"/>
        </w:rPr>
        <w:t>kondisi</w:t>
      </w:r>
      <w:proofErr w:type="spellEnd"/>
      <w:r w:rsidRPr="00A93F12">
        <w:rPr>
          <w:rFonts w:eastAsia="Times New Roman"/>
          <w:lang w:val="en-US" w:eastAsia="en-ID"/>
        </w:rPr>
        <w:t xml:space="preserve"> </w:t>
      </w:r>
      <w:proofErr w:type="spellStart"/>
      <w:r w:rsidRPr="00A93F12">
        <w:rPr>
          <w:rFonts w:eastAsia="Times New Roman"/>
          <w:lang w:val="en-US" w:eastAsia="en-ID"/>
        </w:rPr>
        <w:t>ekonomi</w:t>
      </w:r>
      <w:proofErr w:type="spellEnd"/>
      <w:r w:rsidRPr="00A93F12">
        <w:rPr>
          <w:rFonts w:eastAsia="Times New Roman"/>
          <w:lang w:val="en-US" w:eastAsia="en-ID"/>
        </w:rPr>
        <w:t xml:space="preserve"> </w:t>
      </w:r>
      <w:proofErr w:type="spellStart"/>
      <w:r w:rsidRPr="00A93F12">
        <w:rPr>
          <w:rFonts w:eastAsia="Times New Roman"/>
          <w:lang w:val="en-US" w:eastAsia="en-ID"/>
        </w:rPr>
        <w:t>turut</w:t>
      </w:r>
      <w:proofErr w:type="spellEnd"/>
      <w:r w:rsidRPr="00A93F12">
        <w:rPr>
          <w:rFonts w:eastAsia="Times New Roman"/>
          <w:lang w:val="en-US" w:eastAsia="en-ID"/>
        </w:rPr>
        <w:t xml:space="preserve"> </w:t>
      </w:r>
      <w:proofErr w:type="spellStart"/>
      <w:r w:rsidRPr="00A93F12">
        <w:rPr>
          <w:rFonts w:eastAsia="Times New Roman"/>
          <w:lang w:val="en-US" w:eastAsia="en-ID"/>
        </w:rPr>
        <w:lastRenderedPageBreak/>
        <w:t>berdampak</w:t>
      </w:r>
      <w:proofErr w:type="spellEnd"/>
      <w:r w:rsidRPr="00A93F12">
        <w:rPr>
          <w:rFonts w:eastAsia="Times New Roman"/>
          <w:lang w:val="en-US" w:eastAsia="en-ID"/>
        </w:rPr>
        <w:t xml:space="preserve"> pada </w:t>
      </w:r>
      <w:proofErr w:type="spellStart"/>
      <w:r w:rsidRPr="00A93F12">
        <w:rPr>
          <w:rFonts w:eastAsia="Times New Roman"/>
          <w:lang w:val="en-US" w:eastAsia="en-ID"/>
        </w:rPr>
        <w:t>perekonomian</w:t>
      </w:r>
      <w:proofErr w:type="spellEnd"/>
      <w:r w:rsidRPr="00A93F12">
        <w:rPr>
          <w:rFonts w:eastAsia="Times New Roman"/>
          <w:lang w:val="en-US" w:eastAsia="en-ID"/>
        </w:rPr>
        <w:t xml:space="preserve"> </w:t>
      </w:r>
      <w:proofErr w:type="spellStart"/>
      <w:r w:rsidRPr="00A93F12">
        <w:rPr>
          <w:rFonts w:eastAsia="Times New Roman"/>
          <w:lang w:val="en-US" w:eastAsia="en-ID"/>
        </w:rPr>
        <w:t>itu</w:t>
      </w:r>
      <w:proofErr w:type="spellEnd"/>
      <w:r w:rsidRPr="00A93F12">
        <w:rPr>
          <w:rFonts w:eastAsia="Times New Roman"/>
          <w:lang w:val="en-US" w:eastAsia="en-ID"/>
        </w:rPr>
        <w:t xml:space="preserve"> </w:t>
      </w:r>
      <w:proofErr w:type="spellStart"/>
      <w:r w:rsidRPr="00A93F12">
        <w:rPr>
          <w:rFonts w:eastAsia="Times New Roman"/>
          <w:lang w:val="en-US" w:eastAsia="en-ID"/>
        </w:rPr>
        <w:t>sendiri</w:t>
      </w:r>
      <w:proofErr w:type="spellEnd"/>
      <w:r w:rsidRPr="00A93F12">
        <w:rPr>
          <w:rFonts w:eastAsia="Times New Roman"/>
          <w:lang w:val="en-US" w:eastAsia="en-ID"/>
        </w:rPr>
        <w:t xml:space="preserve">, </w:t>
      </w:r>
      <w:proofErr w:type="spellStart"/>
      <w:r w:rsidRPr="00A93F12">
        <w:rPr>
          <w:rFonts w:eastAsia="Times New Roman"/>
          <w:lang w:val="en-US" w:eastAsia="en-ID"/>
        </w:rPr>
        <w:t>karena</w:t>
      </w:r>
      <w:proofErr w:type="spellEnd"/>
      <w:r w:rsidRPr="00A93F12">
        <w:rPr>
          <w:rFonts w:eastAsia="Times New Roman"/>
          <w:lang w:val="en-US" w:eastAsia="en-ID"/>
        </w:rPr>
        <w:t xml:space="preserve"> </w:t>
      </w:r>
      <w:proofErr w:type="spellStart"/>
      <w:r w:rsidRPr="00A93F12">
        <w:rPr>
          <w:rFonts w:eastAsia="Times New Roman"/>
          <w:lang w:val="en-US" w:eastAsia="en-ID"/>
        </w:rPr>
        <w:t>perilaku</w:t>
      </w:r>
      <w:proofErr w:type="spellEnd"/>
      <w:r w:rsidRPr="00A93F12">
        <w:rPr>
          <w:rFonts w:eastAsia="Times New Roman"/>
          <w:lang w:val="en-US" w:eastAsia="en-ID"/>
        </w:rPr>
        <w:t xml:space="preserve"> </w:t>
      </w:r>
      <w:proofErr w:type="spellStart"/>
      <w:r w:rsidRPr="00A93F12">
        <w:rPr>
          <w:rFonts w:eastAsia="Times New Roman"/>
          <w:lang w:val="en-US" w:eastAsia="en-ID"/>
        </w:rPr>
        <w:t>konsumsi</w:t>
      </w:r>
      <w:proofErr w:type="spellEnd"/>
      <w:r w:rsidRPr="00A93F12">
        <w:rPr>
          <w:rFonts w:eastAsia="Times New Roman"/>
          <w:lang w:val="en-US" w:eastAsia="en-ID"/>
        </w:rPr>
        <w:t xml:space="preserve"> yang </w:t>
      </w:r>
      <w:proofErr w:type="spellStart"/>
      <w:r w:rsidRPr="00A93F12">
        <w:rPr>
          <w:rFonts w:eastAsia="Times New Roman"/>
          <w:lang w:val="en-US" w:eastAsia="en-ID"/>
        </w:rPr>
        <w:t>mungkin</w:t>
      </w:r>
      <w:proofErr w:type="spellEnd"/>
      <w:r w:rsidRPr="00A93F12">
        <w:rPr>
          <w:rFonts w:eastAsia="Times New Roman"/>
          <w:lang w:val="en-US" w:eastAsia="en-ID"/>
        </w:rPr>
        <w:t xml:space="preserve"> </w:t>
      </w:r>
      <w:proofErr w:type="spellStart"/>
      <w:r w:rsidRPr="00A93F12">
        <w:rPr>
          <w:rFonts w:eastAsia="Times New Roman"/>
          <w:lang w:val="en-US" w:eastAsia="en-ID"/>
        </w:rPr>
        <w:t>dipengaruhi</w:t>
      </w:r>
      <w:proofErr w:type="spellEnd"/>
      <w:r w:rsidRPr="00A93F12">
        <w:rPr>
          <w:rFonts w:eastAsia="Times New Roman"/>
          <w:lang w:val="en-US" w:eastAsia="en-ID"/>
        </w:rPr>
        <w:t xml:space="preserve"> oleh </w:t>
      </w:r>
      <w:proofErr w:type="spellStart"/>
      <w:r w:rsidRPr="00A93F12">
        <w:rPr>
          <w:rFonts w:eastAsia="Times New Roman"/>
          <w:lang w:val="en-US" w:eastAsia="en-ID"/>
        </w:rPr>
        <w:t>kekeliruan</w:t>
      </w:r>
      <w:proofErr w:type="spellEnd"/>
      <w:r w:rsidRPr="00A93F12">
        <w:rPr>
          <w:rFonts w:eastAsia="Times New Roman"/>
          <w:lang w:val="en-US" w:eastAsia="en-ID"/>
        </w:rPr>
        <w:t xml:space="preserve"> </w:t>
      </w:r>
      <w:proofErr w:type="spellStart"/>
      <w:r w:rsidRPr="00A93F12">
        <w:rPr>
          <w:rFonts w:eastAsia="Times New Roman"/>
          <w:lang w:val="en-US" w:eastAsia="en-ID"/>
        </w:rPr>
        <w:t>persepsi</w:t>
      </w:r>
      <w:proofErr w:type="spellEnd"/>
      <w:r w:rsidRPr="00A93F12">
        <w:rPr>
          <w:rFonts w:eastAsia="Times New Roman"/>
          <w:lang w:val="en-US" w:eastAsia="en-ID"/>
        </w:rPr>
        <w:t xml:space="preserve"> </w:t>
      </w:r>
      <w:proofErr w:type="spellStart"/>
      <w:r w:rsidRPr="00A93F12">
        <w:rPr>
          <w:rFonts w:eastAsia="Times New Roman"/>
          <w:lang w:val="en-US" w:eastAsia="en-ID"/>
        </w:rPr>
        <w:t>tentang</w:t>
      </w:r>
      <w:proofErr w:type="spellEnd"/>
      <w:r w:rsidRPr="00A93F12">
        <w:rPr>
          <w:rFonts w:eastAsia="Times New Roman"/>
          <w:lang w:val="en-US" w:eastAsia="en-ID"/>
        </w:rPr>
        <w:t xml:space="preserve"> </w:t>
      </w:r>
      <w:proofErr w:type="spellStart"/>
      <w:r w:rsidRPr="00A93F12">
        <w:rPr>
          <w:rFonts w:eastAsia="Times New Roman"/>
          <w:lang w:val="en-US" w:eastAsia="en-ID"/>
        </w:rPr>
        <w:t>realita</w:t>
      </w:r>
      <w:proofErr w:type="spellEnd"/>
      <w:r w:rsidRPr="00A93F12">
        <w:rPr>
          <w:rFonts w:eastAsia="Times New Roman"/>
          <w:lang w:val="en-US" w:eastAsia="en-ID"/>
        </w:rPr>
        <w:t xml:space="preserve"> </w:t>
      </w:r>
      <w:proofErr w:type="spellStart"/>
      <w:r w:rsidRPr="00A93F12">
        <w:rPr>
          <w:rFonts w:eastAsia="Times New Roman"/>
          <w:lang w:val="en-US" w:eastAsia="en-ID"/>
        </w:rPr>
        <w:t>ekonomi</w:t>
      </w:r>
      <w:proofErr w:type="spellEnd"/>
      <w:r w:rsidRPr="00A93F12">
        <w:rPr>
          <w:rFonts w:eastAsia="Times New Roman"/>
          <w:lang w:val="en-US" w:eastAsia="en-ID"/>
        </w:rPr>
        <w:t xml:space="preserve"> </w:t>
      </w:r>
      <w:sdt>
        <w:sdtPr>
          <w:rPr>
            <w:rFonts w:eastAsia="Times New Roman"/>
            <w:lang w:val="en-US" w:eastAsia="en-ID"/>
          </w:rPr>
          <w:tag w:val="MENDELEY_CITATION_v3_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"/>
          <w:id w:val="-1133868402"/>
          <w:placeholder>
            <w:docPart w:val="1919C1225EAA4FDCB4EC480EEA6B2064"/>
          </w:placeholder>
        </w:sdtPr>
        <w:sdtContent>
          <w:r w:rsidR="0057422A" w:rsidRPr="0057422A">
            <w:rPr>
              <w:rFonts w:eastAsia="Times New Roman"/>
            </w:rPr>
            <w:t>(Batchelor &amp; Dua, 1992; Brosius et al., 2021)</w:t>
          </w:r>
        </w:sdtContent>
      </w:sdt>
      <w:r w:rsidRPr="00A93F12">
        <w:rPr>
          <w:rFonts w:eastAsia="Times New Roman"/>
          <w:lang w:val="en-US" w:eastAsia="en-ID"/>
        </w:rPr>
        <w:t xml:space="preserve">. </w:t>
      </w:r>
      <w:r w:rsidRPr="00A93F12">
        <w:t>Blood dan Phillips (1997)</w:t>
      </w:r>
      <w:r w:rsidR="006E5C4D">
        <w:t xml:space="preserve"> </w:t>
      </w:r>
      <w:proofErr w:type="spellStart"/>
      <w:r w:rsidR="006E5C4D">
        <w:t>dalam</w:t>
      </w:r>
      <w:proofErr w:type="spellEnd"/>
      <w:r w:rsidR="003B7D6D">
        <w:t xml:space="preserve"> </w:t>
      </w:r>
      <w:sdt>
        <w:sdtPr>
          <w:tag w:val="MENDELEY_CITATION_v3_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"/>
          <w:id w:val="178703556"/>
          <w:placeholder>
            <w:docPart w:val="DefaultPlaceholder_-1854013440"/>
          </w:placeholder>
        </w:sdtPr>
        <w:sdtContent>
          <w:r w:rsidR="0057422A" w:rsidRPr="0057422A">
            <w:t>McCombs et al. (1997)</w:t>
          </w:r>
        </w:sdtContent>
      </w:sdt>
      <w:r w:rsidRPr="00A93F12">
        <w:t xml:space="preserve">, </w:t>
      </w:r>
      <w:proofErr w:type="spellStart"/>
      <w:r w:rsidRPr="00A93F12">
        <w:t>melalui</w:t>
      </w:r>
      <w:proofErr w:type="spellEnd"/>
      <w:r w:rsidRPr="00A93F12">
        <w:t xml:space="preserve"> </w:t>
      </w:r>
      <w:r w:rsidR="00EA021E" w:rsidRPr="00EA021E">
        <w:rPr>
          <w:i/>
          <w:iCs/>
        </w:rPr>
        <w:t>agenda-setting</w:t>
      </w:r>
      <w:r w:rsidRPr="00A93F12">
        <w:t xml:space="preserve"> level </w:t>
      </w:r>
      <w:proofErr w:type="spellStart"/>
      <w:r w:rsidRPr="00A93F12">
        <w:t>kedua</w:t>
      </w:r>
      <w:proofErr w:type="spellEnd"/>
      <w:r w:rsidRPr="00A93F12">
        <w:t xml:space="preserve"> juga </w:t>
      </w:r>
      <w:proofErr w:type="spellStart"/>
      <w:r w:rsidRPr="00A93F12">
        <w:t>menemukan</w:t>
      </w:r>
      <w:proofErr w:type="spellEnd"/>
      <w:r w:rsidRPr="00A93F12">
        <w:t xml:space="preserve"> </w:t>
      </w:r>
      <w:proofErr w:type="spellStart"/>
      <w:r w:rsidRPr="00A93F12">
        <w:t>bahwa</w:t>
      </w:r>
      <w:proofErr w:type="spellEnd"/>
      <w:r w:rsidRPr="00A93F12">
        <w:t xml:space="preserve"> </w:t>
      </w:r>
      <w:proofErr w:type="spellStart"/>
      <w:r w:rsidRPr="00A93F12">
        <w:t>peningkatan</w:t>
      </w:r>
      <w:proofErr w:type="spellEnd"/>
      <w:r w:rsidRPr="00A93F12">
        <w:t xml:space="preserve"> </w:t>
      </w:r>
      <w:proofErr w:type="spellStart"/>
      <w:r w:rsidRPr="00A93F12">
        <w:t>jumlah</w:t>
      </w:r>
      <w:proofErr w:type="spellEnd"/>
      <w:r w:rsidRPr="00A93F12">
        <w:t xml:space="preserve"> </w:t>
      </w:r>
      <w:proofErr w:type="spellStart"/>
      <w:r w:rsidRPr="00A93F12">
        <w:t>berita</w:t>
      </w:r>
      <w:proofErr w:type="spellEnd"/>
      <w:r w:rsidRPr="00A93F12">
        <w:t xml:space="preserve"> </w:t>
      </w:r>
      <w:proofErr w:type="spellStart"/>
      <w:r w:rsidRPr="00A93F12">
        <w:t>negatif</w:t>
      </w:r>
      <w:proofErr w:type="spellEnd"/>
      <w:r w:rsidRPr="00A93F12">
        <w:t xml:space="preserve"> </w:t>
      </w:r>
      <w:proofErr w:type="spellStart"/>
      <w:r w:rsidRPr="00A93F12">
        <w:t>tentang</w:t>
      </w:r>
      <w:proofErr w:type="spellEnd"/>
      <w:r w:rsidRPr="00A93F12">
        <w:t xml:space="preserve"> </w:t>
      </w:r>
      <w:proofErr w:type="spellStart"/>
      <w:r w:rsidRPr="00A93F12">
        <w:t>ekonomi</w:t>
      </w:r>
      <w:proofErr w:type="spellEnd"/>
      <w:r w:rsidRPr="00A93F12">
        <w:t xml:space="preserve"> </w:t>
      </w:r>
      <w:proofErr w:type="spellStart"/>
      <w:r w:rsidRPr="00A93F12">
        <w:t>memiliki</w:t>
      </w:r>
      <w:proofErr w:type="spellEnd"/>
      <w:r w:rsidRPr="00A93F12">
        <w:t xml:space="preserve"> </w:t>
      </w:r>
      <w:proofErr w:type="spellStart"/>
      <w:r w:rsidRPr="00A93F12">
        <w:t>dampak</w:t>
      </w:r>
      <w:proofErr w:type="spellEnd"/>
      <w:r w:rsidRPr="00A93F12">
        <w:t xml:space="preserve"> </w:t>
      </w:r>
      <w:proofErr w:type="spellStart"/>
      <w:r w:rsidRPr="00A93F12">
        <w:t>buruk</w:t>
      </w:r>
      <w:proofErr w:type="spellEnd"/>
      <w:r w:rsidRPr="00A93F12">
        <w:t xml:space="preserve"> pada </w:t>
      </w:r>
      <w:proofErr w:type="spellStart"/>
      <w:r w:rsidRPr="00A93F12">
        <w:t>indikator</w:t>
      </w:r>
      <w:proofErr w:type="spellEnd"/>
      <w:r w:rsidRPr="00A93F12">
        <w:t xml:space="preserve"> </w:t>
      </w:r>
      <w:proofErr w:type="spellStart"/>
      <w:r w:rsidRPr="00A93F12">
        <w:t>ekonomi</w:t>
      </w:r>
      <w:proofErr w:type="spellEnd"/>
      <w:r w:rsidRPr="00A93F12">
        <w:t xml:space="preserve">, </w:t>
      </w:r>
      <w:proofErr w:type="spellStart"/>
      <w:r w:rsidRPr="00A93F12">
        <w:t>bukan</w:t>
      </w:r>
      <w:proofErr w:type="spellEnd"/>
      <w:r w:rsidRPr="00A93F12">
        <w:t xml:space="preserve"> </w:t>
      </w:r>
      <w:proofErr w:type="spellStart"/>
      <w:r w:rsidRPr="00A93F12">
        <w:t>sebaliknya</w:t>
      </w:r>
      <w:proofErr w:type="spellEnd"/>
    </w:p>
    <w:p w14:paraId="764835FC" w14:textId="6D1AE7E7" w:rsidR="00734F43" w:rsidRPr="00A93F12" w:rsidRDefault="00734F43" w:rsidP="00734F43">
      <w:pPr>
        <w:spacing w:after="0" w:line="360" w:lineRule="auto"/>
        <w:ind w:firstLine="709"/>
        <w:jc w:val="both"/>
      </w:pPr>
      <w:proofErr w:type="spellStart"/>
      <w:r w:rsidRPr="00A93F12">
        <w:rPr>
          <w:rFonts w:eastAsia="Times New Roman"/>
          <w:lang w:val="en-US" w:eastAsia="en-ID"/>
        </w:rPr>
        <w:t>Meskipun</w:t>
      </w:r>
      <w:proofErr w:type="spellEnd"/>
      <w:r w:rsidRPr="00A93F12">
        <w:rPr>
          <w:rFonts w:eastAsia="Times New Roman"/>
          <w:lang w:val="en-US" w:eastAsia="en-ID"/>
        </w:rPr>
        <w:t xml:space="preserve"> </w:t>
      </w:r>
      <w:proofErr w:type="spellStart"/>
      <w:r w:rsidRPr="00A93F12">
        <w:rPr>
          <w:rFonts w:eastAsia="Times New Roman"/>
          <w:lang w:val="en-US" w:eastAsia="en-ID"/>
        </w:rPr>
        <w:t>demikian</w:t>
      </w:r>
      <w:proofErr w:type="spellEnd"/>
      <w:r w:rsidRPr="00A93F12">
        <w:rPr>
          <w:rFonts w:eastAsia="Times New Roman"/>
          <w:lang w:val="en-US" w:eastAsia="en-ID"/>
        </w:rPr>
        <w:t xml:space="preserve">, pada </w:t>
      </w:r>
      <w:proofErr w:type="spellStart"/>
      <w:r w:rsidRPr="00A93F12">
        <w:rPr>
          <w:rFonts w:eastAsia="Times New Roman"/>
          <w:lang w:val="en-US" w:eastAsia="en-ID"/>
        </w:rPr>
        <w:t>studi</w:t>
      </w:r>
      <w:proofErr w:type="spellEnd"/>
      <w:r w:rsidRPr="00A93F12">
        <w:rPr>
          <w:rFonts w:eastAsia="Times New Roman"/>
          <w:lang w:val="en-US" w:eastAsia="en-ID"/>
        </w:rPr>
        <w:t xml:space="preserve"> </w:t>
      </w:r>
      <w:proofErr w:type="spellStart"/>
      <w:r w:rsidRPr="00A93F12">
        <w:rPr>
          <w:rFonts w:eastAsia="Times New Roman"/>
          <w:lang w:val="en-US" w:eastAsia="en-ID"/>
        </w:rPr>
        <w:t>lainnya</w:t>
      </w:r>
      <w:proofErr w:type="spellEnd"/>
      <w:r w:rsidRPr="00A93F12">
        <w:rPr>
          <w:rFonts w:eastAsia="Times New Roman"/>
          <w:lang w:val="en-US" w:eastAsia="en-ID"/>
        </w:rPr>
        <w:t xml:space="preserve">, </w:t>
      </w:r>
      <w:proofErr w:type="spellStart"/>
      <w:r w:rsidRPr="00A93F12">
        <w:rPr>
          <w:rFonts w:eastAsia="Times New Roman"/>
          <w:lang w:val="en-US" w:eastAsia="en-ID"/>
        </w:rPr>
        <w:t>paparan</w:t>
      </w:r>
      <w:proofErr w:type="spellEnd"/>
      <w:r w:rsidRPr="00A93F12">
        <w:rPr>
          <w:rFonts w:eastAsia="Times New Roman"/>
          <w:lang w:val="en-US" w:eastAsia="en-ID"/>
        </w:rPr>
        <w:t xml:space="preserve"> </w:t>
      </w:r>
      <w:proofErr w:type="spellStart"/>
      <w:r w:rsidRPr="00A93F12">
        <w:rPr>
          <w:rFonts w:eastAsia="Times New Roman"/>
          <w:lang w:val="en-US" w:eastAsia="en-ID"/>
        </w:rPr>
        <w:t>terhadap</w:t>
      </w:r>
      <w:proofErr w:type="spellEnd"/>
      <w:r w:rsidRPr="00A93F12">
        <w:rPr>
          <w:rFonts w:eastAsia="Times New Roman"/>
          <w:lang w:val="en-US" w:eastAsia="en-ID"/>
        </w:rPr>
        <w:t xml:space="preserve"> </w:t>
      </w:r>
      <w:proofErr w:type="spellStart"/>
      <w:r w:rsidRPr="00A93F12">
        <w:rPr>
          <w:rFonts w:eastAsia="Times New Roman"/>
          <w:lang w:val="en-US" w:eastAsia="en-ID"/>
        </w:rPr>
        <w:t>berita</w:t>
      </w:r>
      <w:proofErr w:type="spellEnd"/>
      <w:r w:rsidRPr="00A93F12">
        <w:rPr>
          <w:rFonts w:eastAsia="Times New Roman"/>
          <w:lang w:val="en-US" w:eastAsia="en-ID"/>
        </w:rPr>
        <w:t xml:space="preserve"> </w:t>
      </w:r>
      <w:proofErr w:type="spellStart"/>
      <w:r w:rsidRPr="00A93F12">
        <w:rPr>
          <w:rFonts w:eastAsia="Times New Roman"/>
          <w:lang w:val="en-US" w:eastAsia="en-ID"/>
        </w:rPr>
        <w:t>ekonomi</w:t>
      </w:r>
      <w:proofErr w:type="spellEnd"/>
      <w:r w:rsidRPr="00A93F12">
        <w:rPr>
          <w:rFonts w:eastAsia="Times New Roman"/>
          <w:lang w:val="en-US" w:eastAsia="en-ID"/>
        </w:rPr>
        <w:t xml:space="preserve"> yang </w:t>
      </w:r>
      <w:proofErr w:type="spellStart"/>
      <w:r w:rsidRPr="00A93F12">
        <w:rPr>
          <w:rFonts w:eastAsia="Times New Roman"/>
          <w:lang w:val="en-US" w:eastAsia="en-ID"/>
        </w:rPr>
        <w:t>negatif</w:t>
      </w:r>
      <w:proofErr w:type="spellEnd"/>
      <w:r w:rsidRPr="00A93F12">
        <w:rPr>
          <w:rFonts w:eastAsia="Times New Roman"/>
          <w:lang w:val="en-US" w:eastAsia="en-ID"/>
        </w:rPr>
        <w:t xml:space="preserve"> </w:t>
      </w:r>
      <w:proofErr w:type="spellStart"/>
      <w:r w:rsidRPr="00A93F12">
        <w:rPr>
          <w:rFonts w:eastAsia="Times New Roman"/>
          <w:lang w:val="en-US" w:eastAsia="en-ID"/>
        </w:rPr>
        <w:t>dinilai</w:t>
      </w:r>
      <w:proofErr w:type="spellEnd"/>
      <w:r w:rsidRPr="00A93F12">
        <w:rPr>
          <w:rFonts w:eastAsia="Times New Roman"/>
          <w:lang w:val="en-US" w:eastAsia="en-ID"/>
        </w:rPr>
        <w:t xml:space="preserve"> </w:t>
      </w:r>
      <w:proofErr w:type="spellStart"/>
      <w:r w:rsidRPr="00A93F12">
        <w:rPr>
          <w:rFonts w:eastAsia="Times New Roman"/>
          <w:lang w:val="en-US" w:eastAsia="en-ID"/>
        </w:rPr>
        <w:t>dapat</w:t>
      </w:r>
      <w:proofErr w:type="spellEnd"/>
      <w:r w:rsidRPr="00A93F12">
        <w:rPr>
          <w:rFonts w:eastAsia="Times New Roman"/>
          <w:lang w:val="en-US" w:eastAsia="en-ID"/>
        </w:rPr>
        <w:t xml:space="preserve"> </w:t>
      </w:r>
      <w:proofErr w:type="spellStart"/>
      <w:r w:rsidRPr="00A93F12">
        <w:rPr>
          <w:rFonts w:eastAsia="Times New Roman"/>
          <w:lang w:val="en-US" w:eastAsia="en-ID"/>
        </w:rPr>
        <w:t>bermanfaat</w:t>
      </w:r>
      <w:proofErr w:type="spellEnd"/>
      <w:r w:rsidRPr="00A93F12">
        <w:rPr>
          <w:rFonts w:eastAsia="Times New Roman"/>
          <w:lang w:val="en-US" w:eastAsia="en-ID"/>
        </w:rPr>
        <w:t xml:space="preserve"> </w:t>
      </w:r>
      <w:proofErr w:type="spellStart"/>
      <w:r w:rsidRPr="00A93F12">
        <w:rPr>
          <w:rFonts w:eastAsia="Times New Roman"/>
          <w:lang w:val="en-US" w:eastAsia="en-ID"/>
        </w:rPr>
        <w:t>bagi</w:t>
      </w:r>
      <w:proofErr w:type="spellEnd"/>
      <w:r w:rsidRPr="00A93F12">
        <w:rPr>
          <w:rFonts w:eastAsia="Times New Roman"/>
          <w:lang w:val="en-US" w:eastAsia="en-ID"/>
        </w:rPr>
        <w:t xml:space="preserve"> </w:t>
      </w:r>
      <w:proofErr w:type="spellStart"/>
      <w:r w:rsidRPr="00A93F12">
        <w:rPr>
          <w:rFonts w:eastAsia="Times New Roman"/>
          <w:lang w:val="en-US" w:eastAsia="en-ID"/>
        </w:rPr>
        <w:t>individu</w:t>
      </w:r>
      <w:proofErr w:type="spellEnd"/>
      <w:r w:rsidRPr="00A93F12">
        <w:rPr>
          <w:rFonts w:eastAsia="Times New Roman"/>
          <w:lang w:val="en-US" w:eastAsia="en-ID"/>
        </w:rPr>
        <w:t xml:space="preserve"> </w:t>
      </w:r>
      <w:proofErr w:type="spellStart"/>
      <w:r w:rsidRPr="00A93F12">
        <w:rPr>
          <w:rFonts w:eastAsia="Times New Roman"/>
          <w:lang w:val="en-US" w:eastAsia="en-ID"/>
        </w:rPr>
        <w:t>untuk</w:t>
      </w:r>
      <w:proofErr w:type="spellEnd"/>
      <w:r w:rsidRPr="00A93F12">
        <w:rPr>
          <w:rFonts w:eastAsia="Times New Roman"/>
          <w:lang w:val="en-US" w:eastAsia="en-ID"/>
        </w:rPr>
        <w:t xml:space="preserve"> </w:t>
      </w:r>
      <w:proofErr w:type="spellStart"/>
      <w:r w:rsidRPr="00A93F12">
        <w:rPr>
          <w:rFonts w:eastAsia="Times New Roman"/>
          <w:lang w:val="en-US" w:eastAsia="en-ID"/>
        </w:rPr>
        <w:t>menilai</w:t>
      </w:r>
      <w:proofErr w:type="spellEnd"/>
      <w:r w:rsidRPr="00A93F12">
        <w:rPr>
          <w:rFonts w:eastAsia="Times New Roman"/>
          <w:lang w:val="en-US" w:eastAsia="en-ID"/>
        </w:rPr>
        <w:t xml:space="preserve"> </w:t>
      </w:r>
      <w:proofErr w:type="spellStart"/>
      <w:r w:rsidRPr="00A93F12">
        <w:rPr>
          <w:rFonts w:eastAsia="Times New Roman"/>
          <w:lang w:val="en-US" w:eastAsia="en-ID"/>
        </w:rPr>
        <w:t>kemampuan</w:t>
      </w:r>
      <w:proofErr w:type="spellEnd"/>
      <w:r w:rsidRPr="00A93F12">
        <w:rPr>
          <w:rFonts w:eastAsia="Times New Roman"/>
          <w:lang w:val="en-US" w:eastAsia="en-ID"/>
        </w:rPr>
        <w:t xml:space="preserve"> </w:t>
      </w:r>
      <w:proofErr w:type="spellStart"/>
      <w:r w:rsidRPr="00A93F12">
        <w:rPr>
          <w:rFonts w:eastAsia="Times New Roman"/>
          <w:lang w:val="en-US" w:eastAsia="en-ID"/>
        </w:rPr>
        <w:t>ekonomi</w:t>
      </w:r>
      <w:proofErr w:type="spellEnd"/>
      <w:r w:rsidRPr="00A93F12">
        <w:rPr>
          <w:rFonts w:eastAsia="Times New Roman"/>
          <w:lang w:val="en-US" w:eastAsia="en-ID"/>
        </w:rPr>
        <w:t xml:space="preserve"> </w:t>
      </w:r>
      <w:proofErr w:type="spellStart"/>
      <w:r w:rsidRPr="00A93F12">
        <w:rPr>
          <w:rFonts w:eastAsia="Times New Roman"/>
          <w:lang w:val="en-US" w:eastAsia="en-ID"/>
        </w:rPr>
        <w:t>mereka</w:t>
      </w:r>
      <w:proofErr w:type="spellEnd"/>
      <w:r w:rsidRPr="00A93F12">
        <w:rPr>
          <w:rFonts w:eastAsia="Times New Roman"/>
          <w:lang w:val="en-US" w:eastAsia="en-ID"/>
        </w:rPr>
        <w:t xml:space="preserve"> </w:t>
      </w:r>
      <w:proofErr w:type="spellStart"/>
      <w:r w:rsidRPr="00A93F12">
        <w:rPr>
          <w:rFonts w:eastAsia="Times New Roman"/>
          <w:lang w:val="en-US" w:eastAsia="en-ID"/>
        </w:rPr>
        <w:t>sendiri</w:t>
      </w:r>
      <w:proofErr w:type="spellEnd"/>
      <w:r w:rsidRPr="00A93F12">
        <w:rPr>
          <w:rFonts w:eastAsia="Times New Roman"/>
          <w:lang w:val="en-US" w:eastAsia="en-ID"/>
        </w:rPr>
        <w:t xml:space="preserve">. Hal </w:t>
      </w:r>
      <w:proofErr w:type="spellStart"/>
      <w:r w:rsidRPr="00A93F12">
        <w:rPr>
          <w:rFonts w:eastAsia="Times New Roman"/>
          <w:lang w:val="en-US" w:eastAsia="en-ID"/>
        </w:rPr>
        <w:t>itu</w:t>
      </w:r>
      <w:proofErr w:type="spellEnd"/>
      <w:r w:rsidRPr="00A93F12">
        <w:rPr>
          <w:rFonts w:eastAsia="Times New Roman"/>
          <w:lang w:val="en-US" w:eastAsia="en-ID"/>
        </w:rPr>
        <w:t xml:space="preserve"> </w:t>
      </w:r>
      <w:proofErr w:type="spellStart"/>
      <w:r w:rsidRPr="00A93F12">
        <w:rPr>
          <w:rFonts w:eastAsia="Times New Roman"/>
          <w:lang w:val="en-US" w:eastAsia="en-ID"/>
        </w:rPr>
        <w:t>sebagaimana</w:t>
      </w:r>
      <w:proofErr w:type="spellEnd"/>
      <w:r w:rsidRPr="00A93F12">
        <w:rPr>
          <w:rFonts w:eastAsia="Times New Roman"/>
          <w:lang w:val="en-US" w:eastAsia="en-ID"/>
        </w:rPr>
        <w:t xml:space="preserve"> yang </w:t>
      </w:r>
      <w:proofErr w:type="spellStart"/>
      <w:r w:rsidRPr="00A93F12">
        <w:rPr>
          <w:rFonts w:eastAsia="Times New Roman"/>
          <w:lang w:val="en-US" w:eastAsia="en-ID"/>
        </w:rPr>
        <w:t>dinyatakan</w:t>
      </w:r>
      <w:proofErr w:type="spellEnd"/>
      <w:r w:rsidRPr="00A93F12">
        <w:rPr>
          <w:rFonts w:eastAsia="Times New Roman"/>
          <w:lang w:val="en-US" w:eastAsia="en-ID"/>
        </w:rPr>
        <w:t xml:space="preserve"> oleh </w:t>
      </w:r>
      <w:sdt>
        <w:sdtPr>
          <w:rPr>
            <w:rFonts w:eastAsia="Times New Roman"/>
            <w:lang w:val="en-US" w:eastAsia="en-ID"/>
          </w:rPr>
          <w:tag w:val="MENDELEY_CITATION_v3_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"/>
          <w:id w:val="-2046903574"/>
          <w:placeholder>
            <w:docPart w:val="1919C1225EAA4FDCB4EC480EEA6B2064"/>
          </w:placeholder>
        </w:sdtPr>
        <w:sdtContent>
          <w:r w:rsidR="0057422A" w:rsidRPr="0057422A">
            <w:rPr>
              <w:rFonts w:eastAsia="Times New Roman"/>
              <w:lang w:val="en-US" w:eastAsia="en-ID"/>
            </w:rPr>
            <w:t>Svensson et al. (2017)</w:t>
          </w:r>
        </w:sdtContent>
      </w:sdt>
      <w:r w:rsidRPr="00A93F12">
        <w:rPr>
          <w:rFonts w:eastAsia="Times New Roman"/>
          <w:lang w:val="en-US" w:eastAsia="en-ID"/>
        </w:rPr>
        <w:t xml:space="preserve">, </w:t>
      </w:r>
      <w:proofErr w:type="spellStart"/>
      <w:r w:rsidRPr="00A93F12">
        <w:rPr>
          <w:rFonts w:eastAsia="Times New Roman"/>
          <w:lang w:val="en-US" w:eastAsia="en-ID"/>
        </w:rPr>
        <w:t>ia</w:t>
      </w:r>
      <w:proofErr w:type="spellEnd"/>
      <w:r w:rsidRPr="00A93F12">
        <w:rPr>
          <w:rFonts w:eastAsia="Times New Roman"/>
          <w:lang w:val="en-US" w:eastAsia="en-ID"/>
        </w:rPr>
        <w:t xml:space="preserve"> </w:t>
      </w:r>
      <w:proofErr w:type="spellStart"/>
      <w:r w:rsidRPr="00A93F12">
        <w:rPr>
          <w:rFonts w:eastAsia="Times New Roman"/>
          <w:lang w:val="en-US" w:eastAsia="en-ID"/>
        </w:rPr>
        <w:t>menemukan</w:t>
      </w:r>
      <w:proofErr w:type="spellEnd"/>
      <w:r w:rsidRPr="00A93F12">
        <w:rPr>
          <w:rFonts w:eastAsia="Times New Roman"/>
          <w:lang w:val="en-US" w:eastAsia="en-ID"/>
        </w:rPr>
        <w:t xml:space="preserve"> </w:t>
      </w:r>
      <w:proofErr w:type="spellStart"/>
      <w:r w:rsidRPr="00A93F12">
        <w:rPr>
          <w:rFonts w:eastAsia="Times New Roman"/>
          <w:lang w:val="en-US" w:eastAsia="en-ID"/>
        </w:rPr>
        <w:t>bahwa</w:t>
      </w:r>
      <w:proofErr w:type="spellEnd"/>
      <w:r w:rsidRPr="00A93F12">
        <w:rPr>
          <w:rFonts w:eastAsia="Times New Roman"/>
          <w:lang w:val="en-US" w:eastAsia="en-ID"/>
        </w:rPr>
        <w:t xml:space="preserve"> </w:t>
      </w:r>
      <w:proofErr w:type="spellStart"/>
      <w:r w:rsidRPr="00A93F12">
        <w:rPr>
          <w:rFonts w:eastAsia="Times New Roman"/>
          <w:lang w:val="en-US" w:eastAsia="en-ID"/>
        </w:rPr>
        <w:t>negativitas</w:t>
      </w:r>
      <w:proofErr w:type="spellEnd"/>
      <w:r w:rsidRPr="00A93F12">
        <w:rPr>
          <w:rFonts w:eastAsia="Times New Roman"/>
          <w:lang w:val="en-US" w:eastAsia="en-ID"/>
        </w:rPr>
        <w:t xml:space="preserve"> </w:t>
      </w:r>
      <w:proofErr w:type="spellStart"/>
      <w:r w:rsidRPr="00A93F12">
        <w:rPr>
          <w:rFonts w:eastAsia="Times New Roman"/>
          <w:lang w:val="en-US" w:eastAsia="en-ID"/>
        </w:rPr>
        <w:t>dalam</w:t>
      </w:r>
      <w:proofErr w:type="spellEnd"/>
      <w:r w:rsidRPr="00A93F12">
        <w:rPr>
          <w:rFonts w:eastAsia="Times New Roman"/>
          <w:lang w:val="en-US" w:eastAsia="en-ID"/>
        </w:rPr>
        <w:t xml:space="preserve"> </w:t>
      </w:r>
      <w:proofErr w:type="spellStart"/>
      <w:r w:rsidRPr="00A93F12">
        <w:rPr>
          <w:rFonts w:eastAsia="Times New Roman"/>
          <w:lang w:val="en-US" w:eastAsia="en-ID"/>
        </w:rPr>
        <w:t>pemberitaan</w:t>
      </w:r>
      <w:proofErr w:type="spellEnd"/>
      <w:r w:rsidRPr="00A93F12">
        <w:rPr>
          <w:rFonts w:eastAsia="Times New Roman"/>
          <w:lang w:val="en-US" w:eastAsia="en-ID"/>
        </w:rPr>
        <w:t xml:space="preserve"> </w:t>
      </w:r>
      <w:proofErr w:type="spellStart"/>
      <w:r w:rsidRPr="00A93F12">
        <w:rPr>
          <w:rFonts w:eastAsia="Times New Roman"/>
          <w:lang w:val="en-US" w:eastAsia="en-ID"/>
        </w:rPr>
        <w:t>ekonomi</w:t>
      </w:r>
      <w:proofErr w:type="spellEnd"/>
      <w:r w:rsidRPr="00A93F12">
        <w:rPr>
          <w:rFonts w:eastAsia="Times New Roman"/>
          <w:lang w:val="en-US" w:eastAsia="en-ID"/>
        </w:rPr>
        <w:t xml:space="preserve"> </w:t>
      </w:r>
      <w:proofErr w:type="spellStart"/>
      <w:r w:rsidRPr="00A93F12">
        <w:rPr>
          <w:rFonts w:eastAsia="Times New Roman"/>
          <w:lang w:val="en-US" w:eastAsia="en-ID"/>
        </w:rPr>
        <w:t>dapat</w:t>
      </w:r>
      <w:proofErr w:type="spellEnd"/>
      <w:r w:rsidRPr="00A93F12">
        <w:rPr>
          <w:rFonts w:eastAsia="Times New Roman"/>
          <w:lang w:val="en-US" w:eastAsia="en-ID"/>
        </w:rPr>
        <w:t xml:space="preserve"> </w:t>
      </w:r>
      <w:proofErr w:type="spellStart"/>
      <w:r w:rsidRPr="00A93F12">
        <w:rPr>
          <w:rFonts w:eastAsia="Times New Roman"/>
          <w:lang w:val="en-US" w:eastAsia="en-ID"/>
        </w:rPr>
        <w:t>membawa</w:t>
      </w:r>
      <w:proofErr w:type="spellEnd"/>
      <w:r w:rsidRPr="00A93F12">
        <w:rPr>
          <w:rFonts w:eastAsia="Times New Roman"/>
          <w:lang w:val="en-US" w:eastAsia="en-ID"/>
        </w:rPr>
        <w:t xml:space="preserve"> </w:t>
      </w:r>
      <w:proofErr w:type="spellStart"/>
      <w:r w:rsidRPr="00A93F12">
        <w:rPr>
          <w:rFonts w:eastAsia="Times New Roman"/>
          <w:lang w:val="en-US" w:eastAsia="en-ID"/>
        </w:rPr>
        <w:t>dampak</w:t>
      </w:r>
      <w:proofErr w:type="spellEnd"/>
      <w:r w:rsidRPr="00A93F12">
        <w:rPr>
          <w:rFonts w:eastAsia="Times New Roman"/>
          <w:lang w:val="en-US" w:eastAsia="en-ID"/>
        </w:rPr>
        <w:t xml:space="preserve"> </w:t>
      </w:r>
      <w:proofErr w:type="spellStart"/>
      <w:r w:rsidRPr="00A93F12">
        <w:rPr>
          <w:rFonts w:eastAsia="Times New Roman"/>
          <w:lang w:val="en-US" w:eastAsia="en-ID"/>
        </w:rPr>
        <w:t>positif</w:t>
      </w:r>
      <w:proofErr w:type="spellEnd"/>
      <w:r w:rsidRPr="00A93F12">
        <w:rPr>
          <w:rFonts w:eastAsia="Times New Roman"/>
          <w:lang w:val="en-US" w:eastAsia="en-ID"/>
        </w:rPr>
        <w:t xml:space="preserve"> </w:t>
      </w:r>
      <w:proofErr w:type="spellStart"/>
      <w:r w:rsidRPr="00A93F12">
        <w:rPr>
          <w:rFonts w:eastAsia="Times New Roman"/>
          <w:lang w:val="en-US" w:eastAsia="en-ID"/>
        </w:rPr>
        <w:t>bagi</w:t>
      </w:r>
      <w:proofErr w:type="spellEnd"/>
      <w:r w:rsidRPr="00A93F12">
        <w:rPr>
          <w:rFonts w:eastAsia="Times New Roman"/>
          <w:lang w:val="en-US" w:eastAsia="en-ID"/>
        </w:rPr>
        <w:t xml:space="preserve"> </w:t>
      </w:r>
      <w:proofErr w:type="spellStart"/>
      <w:r w:rsidRPr="00A93F12">
        <w:rPr>
          <w:rFonts w:eastAsia="Times New Roman"/>
          <w:lang w:val="en-US" w:eastAsia="en-ID"/>
        </w:rPr>
        <w:t>sebagian</w:t>
      </w:r>
      <w:proofErr w:type="spellEnd"/>
      <w:r w:rsidRPr="00A93F12">
        <w:rPr>
          <w:rFonts w:eastAsia="Times New Roman"/>
          <w:lang w:val="en-US" w:eastAsia="en-ID"/>
        </w:rPr>
        <w:t xml:space="preserve"> </w:t>
      </w:r>
      <w:proofErr w:type="spellStart"/>
      <w:r w:rsidRPr="00A93F12">
        <w:rPr>
          <w:rFonts w:eastAsia="Times New Roman"/>
          <w:lang w:val="en-US" w:eastAsia="en-ID"/>
        </w:rPr>
        <w:t>khalayak</w:t>
      </w:r>
      <w:proofErr w:type="spellEnd"/>
      <w:r w:rsidRPr="00A93F12">
        <w:rPr>
          <w:rFonts w:eastAsia="Times New Roman"/>
          <w:lang w:val="en-US" w:eastAsia="en-ID"/>
        </w:rPr>
        <w:t xml:space="preserve">, </w:t>
      </w:r>
      <w:proofErr w:type="spellStart"/>
      <w:r w:rsidRPr="00A93F12">
        <w:rPr>
          <w:rFonts w:eastAsia="Times New Roman"/>
          <w:lang w:val="en-US" w:eastAsia="en-ID"/>
        </w:rPr>
        <w:t>tercermin</w:t>
      </w:r>
      <w:proofErr w:type="spellEnd"/>
      <w:r w:rsidRPr="00A93F12">
        <w:rPr>
          <w:rFonts w:eastAsia="Times New Roman"/>
          <w:lang w:val="en-US" w:eastAsia="en-ID"/>
        </w:rPr>
        <w:t xml:space="preserve"> </w:t>
      </w:r>
      <w:proofErr w:type="spellStart"/>
      <w:r w:rsidRPr="00A93F12">
        <w:rPr>
          <w:rFonts w:eastAsia="Times New Roman"/>
          <w:lang w:val="en-US" w:eastAsia="en-ID"/>
        </w:rPr>
        <w:t>dari</w:t>
      </w:r>
      <w:proofErr w:type="spellEnd"/>
      <w:r w:rsidRPr="00A93F12">
        <w:rPr>
          <w:rFonts w:eastAsia="Times New Roman"/>
          <w:lang w:val="en-US" w:eastAsia="en-ID"/>
        </w:rPr>
        <w:t xml:space="preserve"> </w:t>
      </w:r>
      <w:proofErr w:type="spellStart"/>
      <w:r w:rsidRPr="00A93F12">
        <w:rPr>
          <w:rFonts w:eastAsia="Times New Roman"/>
          <w:lang w:val="en-US" w:eastAsia="en-ID"/>
        </w:rPr>
        <w:t>adanya</w:t>
      </w:r>
      <w:proofErr w:type="spellEnd"/>
      <w:r w:rsidRPr="00A93F12">
        <w:rPr>
          <w:rFonts w:eastAsia="Times New Roman"/>
          <w:lang w:val="en-US" w:eastAsia="en-ID"/>
        </w:rPr>
        <w:t xml:space="preserve"> </w:t>
      </w:r>
      <w:proofErr w:type="spellStart"/>
      <w:r w:rsidRPr="00A93F12">
        <w:rPr>
          <w:rFonts w:eastAsia="Times New Roman"/>
          <w:lang w:val="en-US" w:eastAsia="en-ID"/>
        </w:rPr>
        <w:t>hubungan</w:t>
      </w:r>
      <w:proofErr w:type="spellEnd"/>
      <w:r w:rsidRPr="00A93F12">
        <w:rPr>
          <w:rFonts w:eastAsia="Times New Roman"/>
          <w:lang w:val="en-US" w:eastAsia="en-ID"/>
        </w:rPr>
        <w:t xml:space="preserve"> </w:t>
      </w:r>
      <w:proofErr w:type="spellStart"/>
      <w:r w:rsidRPr="00A93F12">
        <w:rPr>
          <w:rFonts w:eastAsia="Times New Roman"/>
          <w:lang w:val="en-US" w:eastAsia="en-ID"/>
        </w:rPr>
        <w:t>positif</w:t>
      </w:r>
      <w:proofErr w:type="spellEnd"/>
      <w:r w:rsidRPr="00A93F12">
        <w:rPr>
          <w:rFonts w:eastAsia="Times New Roman"/>
          <w:lang w:val="en-US" w:eastAsia="en-ID"/>
        </w:rPr>
        <w:t xml:space="preserve"> </w:t>
      </w:r>
      <w:proofErr w:type="spellStart"/>
      <w:r w:rsidRPr="00A93F12">
        <w:rPr>
          <w:rFonts w:eastAsia="Times New Roman"/>
          <w:lang w:val="en-US" w:eastAsia="en-ID"/>
        </w:rPr>
        <w:t>antara</w:t>
      </w:r>
      <w:proofErr w:type="spellEnd"/>
      <w:r w:rsidRPr="00A93F12">
        <w:rPr>
          <w:rFonts w:eastAsia="Times New Roman"/>
          <w:lang w:val="en-US" w:eastAsia="en-ID"/>
        </w:rPr>
        <w:t xml:space="preserve"> </w:t>
      </w:r>
      <w:proofErr w:type="spellStart"/>
      <w:r w:rsidRPr="00A93F12">
        <w:rPr>
          <w:rFonts w:eastAsia="Times New Roman"/>
          <w:lang w:val="en-US" w:eastAsia="en-ID"/>
        </w:rPr>
        <w:t>paparan</w:t>
      </w:r>
      <w:proofErr w:type="spellEnd"/>
      <w:r w:rsidRPr="00A93F12">
        <w:rPr>
          <w:rFonts w:eastAsia="Times New Roman"/>
          <w:lang w:val="en-US" w:eastAsia="en-ID"/>
        </w:rPr>
        <w:t xml:space="preserve"> </w:t>
      </w:r>
      <w:proofErr w:type="spellStart"/>
      <w:r w:rsidRPr="00A93F12">
        <w:rPr>
          <w:rFonts w:eastAsia="Times New Roman"/>
          <w:lang w:val="en-US" w:eastAsia="en-ID"/>
        </w:rPr>
        <w:t>berita</w:t>
      </w:r>
      <w:proofErr w:type="spellEnd"/>
      <w:r w:rsidRPr="00A93F12">
        <w:rPr>
          <w:rFonts w:eastAsia="Times New Roman"/>
          <w:lang w:val="en-US" w:eastAsia="en-ID"/>
        </w:rPr>
        <w:t xml:space="preserve"> </w:t>
      </w:r>
      <w:proofErr w:type="spellStart"/>
      <w:r w:rsidRPr="00A93F12">
        <w:rPr>
          <w:rFonts w:eastAsia="Times New Roman"/>
          <w:lang w:val="en-US" w:eastAsia="en-ID"/>
        </w:rPr>
        <w:t>ekonomi</w:t>
      </w:r>
      <w:proofErr w:type="spellEnd"/>
      <w:r w:rsidRPr="00A93F12">
        <w:rPr>
          <w:rFonts w:eastAsia="Times New Roman"/>
          <w:lang w:val="en-US" w:eastAsia="en-ID"/>
        </w:rPr>
        <w:t xml:space="preserve"> </w:t>
      </w:r>
      <w:proofErr w:type="spellStart"/>
      <w:r w:rsidRPr="00A93F12">
        <w:rPr>
          <w:rFonts w:eastAsia="Times New Roman"/>
          <w:lang w:val="en-US" w:eastAsia="en-ID"/>
        </w:rPr>
        <w:t>negatif</w:t>
      </w:r>
      <w:proofErr w:type="spellEnd"/>
      <w:r w:rsidRPr="00A93F12">
        <w:rPr>
          <w:rFonts w:eastAsia="Times New Roman"/>
          <w:lang w:val="en-US" w:eastAsia="en-ID"/>
        </w:rPr>
        <w:t xml:space="preserve"> </w:t>
      </w:r>
      <w:proofErr w:type="spellStart"/>
      <w:r w:rsidRPr="00A93F12">
        <w:rPr>
          <w:rFonts w:eastAsia="Times New Roman"/>
          <w:lang w:val="en-US" w:eastAsia="en-ID"/>
        </w:rPr>
        <w:t>dengan</w:t>
      </w:r>
      <w:proofErr w:type="spellEnd"/>
      <w:r w:rsidRPr="00A93F12">
        <w:rPr>
          <w:rFonts w:eastAsia="Times New Roman"/>
          <w:lang w:val="en-US" w:eastAsia="en-ID"/>
        </w:rPr>
        <w:t xml:space="preserve"> </w:t>
      </w:r>
      <w:r w:rsidRPr="00A93F12">
        <w:rPr>
          <w:rFonts w:eastAsia="Times New Roman"/>
          <w:i/>
          <w:iCs/>
          <w:lang w:val="en-US" w:eastAsia="en-ID"/>
        </w:rPr>
        <w:t>internal economic efficacy</w:t>
      </w:r>
      <w:r w:rsidRPr="00A93F12">
        <w:rPr>
          <w:rFonts w:eastAsia="Times New Roman"/>
          <w:lang w:val="en-US" w:eastAsia="en-ID"/>
        </w:rPr>
        <w:t xml:space="preserve">. Oleh </w:t>
      </w:r>
      <w:proofErr w:type="spellStart"/>
      <w:r w:rsidRPr="00A93F12">
        <w:rPr>
          <w:rFonts w:eastAsia="Times New Roman"/>
          <w:lang w:val="en-US" w:eastAsia="en-ID"/>
        </w:rPr>
        <w:t>karena</w:t>
      </w:r>
      <w:proofErr w:type="spellEnd"/>
      <w:r w:rsidRPr="00A93F12">
        <w:rPr>
          <w:rFonts w:eastAsia="Times New Roman"/>
          <w:lang w:val="en-US" w:eastAsia="en-ID"/>
        </w:rPr>
        <w:t xml:space="preserve"> </w:t>
      </w:r>
      <w:proofErr w:type="spellStart"/>
      <w:r w:rsidRPr="00A93F12">
        <w:rPr>
          <w:rFonts w:eastAsia="Times New Roman"/>
          <w:lang w:val="en-US" w:eastAsia="en-ID"/>
        </w:rPr>
        <w:t>itu</w:t>
      </w:r>
      <w:proofErr w:type="spellEnd"/>
      <w:r w:rsidRPr="00A93F12">
        <w:rPr>
          <w:rFonts w:eastAsia="Times New Roman"/>
          <w:lang w:val="en-US" w:eastAsia="en-ID"/>
        </w:rPr>
        <w:t xml:space="preserve">, </w:t>
      </w:r>
      <w:proofErr w:type="spellStart"/>
      <w:r w:rsidRPr="00A93F12">
        <w:rPr>
          <w:rFonts w:eastAsia="Times New Roman"/>
          <w:lang w:val="en-US" w:eastAsia="en-ID"/>
        </w:rPr>
        <w:t>entah</w:t>
      </w:r>
      <w:proofErr w:type="spellEnd"/>
      <w:r w:rsidRPr="00A93F12">
        <w:rPr>
          <w:rFonts w:eastAsia="Times New Roman"/>
          <w:lang w:val="en-US" w:eastAsia="en-ID"/>
        </w:rPr>
        <w:t xml:space="preserve"> </w:t>
      </w:r>
      <w:proofErr w:type="spellStart"/>
      <w:r w:rsidRPr="00A93F12">
        <w:rPr>
          <w:rFonts w:eastAsia="Times New Roman"/>
          <w:lang w:val="en-US" w:eastAsia="en-ID"/>
        </w:rPr>
        <w:t>pemberitaan</w:t>
      </w:r>
      <w:proofErr w:type="spellEnd"/>
      <w:r w:rsidRPr="00A93F12">
        <w:rPr>
          <w:rFonts w:eastAsia="Times New Roman"/>
          <w:lang w:val="en-US" w:eastAsia="en-ID"/>
        </w:rPr>
        <w:t xml:space="preserve"> </w:t>
      </w:r>
      <w:proofErr w:type="spellStart"/>
      <w:r w:rsidRPr="00A93F12">
        <w:rPr>
          <w:rFonts w:eastAsia="Times New Roman"/>
          <w:lang w:val="en-US" w:eastAsia="en-ID"/>
        </w:rPr>
        <w:t>ekonomi</w:t>
      </w:r>
      <w:proofErr w:type="spellEnd"/>
      <w:r w:rsidRPr="00A93F12">
        <w:rPr>
          <w:rFonts w:eastAsia="Times New Roman"/>
          <w:lang w:val="en-US" w:eastAsia="en-ID"/>
        </w:rPr>
        <w:t xml:space="preserve"> </w:t>
      </w:r>
      <w:proofErr w:type="spellStart"/>
      <w:r w:rsidRPr="00A93F12">
        <w:rPr>
          <w:rFonts w:eastAsia="Times New Roman"/>
          <w:lang w:val="en-US" w:eastAsia="en-ID"/>
        </w:rPr>
        <w:t>memiliki</w:t>
      </w:r>
      <w:proofErr w:type="spellEnd"/>
      <w:r w:rsidRPr="00A93F12">
        <w:rPr>
          <w:rFonts w:eastAsia="Times New Roman"/>
          <w:lang w:val="en-US" w:eastAsia="en-ID"/>
        </w:rPr>
        <w:t xml:space="preserve"> </w:t>
      </w:r>
      <w:proofErr w:type="spellStart"/>
      <w:r w:rsidRPr="00A93F12">
        <w:rPr>
          <w:rFonts w:eastAsia="Times New Roman"/>
          <w:lang w:val="en-US" w:eastAsia="en-ID"/>
        </w:rPr>
        <w:t>dampak</w:t>
      </w:r>
      <w:proofErr w:type="spellEnd"/>
      <w:r w:rsidRPr="00A93F12">
        <w:rPr>
          <w:rFonts w:eastAsia="Times New Roman"/>
          <w:lang w:val="en-US" w:eastAsia="en-ID"/>
        </w:rPr>
        <w:t xml:space="preserve"> </w:t>
      </w:r>
      <w:proofErr w:type="spellStart"/>
      <w:r w:rsidRPr="00A93F12">
        <w:rPr>
          <w:rFonts w:eastAsia="Times New Roman"/>
          <w:lang w:val="en-US" w:eastAsia="en-ID"/>
        </w:rPr>
        <w:t>negatif</w:t>
      </w:r>
      <w:proofErr w:type="spellEnd"/>
      <w:r w:rsidRPr="00A93F12">
        <w:rPr>
          <w:rFonts w:eastAsia="Times New Roman"/>
          <w:lang w:val="en-US" w:eastAsia="en-ID"/>
        </w:rPr>
        <w:t xml:space="preserve"> </w:t>
      </w:r>
      <w:proofErr w:type="spellStart"/>
      <w:r w:rsidRPr="00A93F12">
        <w:rPr>
          <w:rFonts w:eastAsia="Times New Roman"/>
          <w:lang w:val="en-US" w:eastAsia="en-ID"/>
        </w:rPr>
        <w:t>maupun</w:t>
      </w:r>
      <w:proofErr w:type="spellEnd"/>
      <w:r w:rsidRPr="00A93F12">
        <w:rPr>
          <w:rFonts w:eastAsia="Times New Roman"/>
          <w:lang w:val="en-US" w:eastAsia="en-ID"/>
        </w:rPr>
        <w:t xml:space="preserve"> </w:t>
      </w:r>
      <w:proofErr w:type="spellStart"/>
      <w:r w:rsidRPr="00A93F12">
        <w:rPr>
          <w:rFonts w:eastAsia="Times New Roman"/>
          <w:lang w:val="en-US" w:eastAsia="en-ID"/>
        </w:rPr>
        <w:t>positif</w:t>
      </w:r>
      <w:proofErr w:type="spellEnd"/>
      <w:r w:rsidRPr="00A93F12">
        <w:rPr>
          <w:rFonts w:eastAsia="Times New Roman"/>
          <w:lang w:val="en-US" w:eastAsia="en-ID"/>
        </w:rPr>
        <w:t xml:space="preserve"> </w:t>
      </w:r>
      <w:proofErr w:type="spellStart"/>
      <w:r w:rsidRPr="00A93F12">
        <w:rPr>
          <w:rFonts w:eastAsia="Times New Roman"/>
          <w:lang w:val="en-US" w:eastAsia="en-ID"/>
        </w:rPr>
        <w:t>terhadap</w:t>
      </w:r>
      <w:proofErr w:type="spellEnd"/>
      <w:r w:rsidRPr="00A93F12">
        <w:rPr>
          <w:rFonts w:eastAsia="Times New Roman"/>
          <w:lang w:val="en-US" w:eastAsia="en-ID"/>
        </w:rPr>
        <w:t xml:space="preserve"> </w:t>
      </w:r>
      <w:proofErr w:type="spellStart"/>
      <w:r w:rsidRPr="00A93F12">
        <w:rPr>
          <w:rFonts w:eastAsia="Times New Roman"/>
          <w:lang w:val="en-US" w:eastAsia="en-ID"/>
        </w:rPr>
        <w:t>khalayak</w:t>
      </w:r>
      <w:proofErr w:type="spellEnd"/>
      <w:r w:rsidRPr="00A93F12">
        <w:rPr>
          <w:rFonts w:eastAsia="Times New Roman"/>
          <w:lang w:val="en-US" w:eastAsia="en-ID"/>
        </w:rPr>
        <w:t xml:space="preserve">, </w:t>
      </w:r>
      <w:proofErr w:type="spellStart"/>
      <w:r w:rsidRPr="00A93F12">
        <w:rPr>
          <w:rFonts w:eastAsia="Times New Roman"/>
          <w:lang w:val="en-US" w:eastAsia="en-ID"/>
        </w:rPr>
        <w:t>studi-studi</w:t>
      </w:r>
      <w:proofErr w:type="spellEnd"/>
      <w:r w:rsidRPr="00A93F12">
        <w:rPr>
          <w:rFonts w:eastAsia="Times New Roman"/>
          <w:lang w:val="en-US" w:eastAsia="en-ID"/>
        </w:rPr>
        <w:t xml:space="preserve"> </w:t>
      </w:r>
      <w:proofErr w:type="spellStart"/>
      <w:r w:rsidRPr="00A93F12">
        <w:rPr>
          <w:rFonts w:eastAsia="Times New Roman"/>
          <w:lang w:val="en-US" w:eastAsia="en-ID"/>
        </w:rPr>
        <w:t>ini</w:t>
      </w:r>
      <w:proofErr w:type="spellEnd"/>
      <w:r w:rsidRPr="00A93F12">
        <w:rPr>
          <w:rFonts w:eastAsia="Times New Roman"/>
          <w:lang w:val="en-US" w:eastAsia="en-ID"/>
        </w:rPr>
        <w:t xml:space="preserve"> pada </w:t>
      </w:r>
      <w:proofErr w:type="spellStart"/>
      <w:r w:rsidRPr="00A93F12">
        <w:rPr>
          <w:rFonts w:eastAsia="Times New Roman"/>
          <w:lang w:val="en-US" w:eastAsia="en-ID"/>
        </w:rPr>
        <w:t>dasarnya</w:t>
      </w:r>
      <w:proofErr w:type="spellEnd"/>
      <w:r w:rsidRPr="00A93F12">
        <w:rPr>
          <w:rFonts w:eastAsia="Times New Roman"/>
          <w:lang w:val="en-US" w:eastAsia="en-ID"/>
        </w:rPr>
        <w:t xml:space="preserve"> </w:t>
      </w:r>
      <w:proofErr w:type="spellStart"/>
      <w:r w:rsidRPr="00A93F12">
        <w:rPr>
          <w:rFonts w:eastAsia="Times New Roman"/>
          <w:lang w:val="en-US" w:eastAsia="en-ID"/>
        </w:rPr>
        <w:t>memperlihatkan</w:t>
      </w:r>
      <w:proofErr w:type="spellEnd"/>
      <w:r w:rsidRPr="00A93F12">
        <w:rPr>
          <w:rFonts w:eastAsia="Times New Roman"/>
          <w:lang w:val="en-US" w:eastAsia="en-ID"/>
        </w:rPr>
        <w:t xml:space="preserve"> </w:t>
      </w:r>
      <w:proofErr w:type="spellStart"/>
      <w:r w:rsidRPr="00A93F12">
        <w:rPr>
          <w:rFonts w:eastAsia="Times New Roman"/>
          <w:lang w:val="en-US" w:eastAsia="en-ID"/>
        </w:rPr>
        <w:t>bagaimana</w:t>
      </w:r>
      <w:proofErr w:type="spellEnd"/>
      <w:r w:rsidRPr="00A93F12">
        <w:rPr>
          <w:rFonts w:eastAsia="Times New Roman"/>
          <w:lang w:val="en-US" w:eastAsia="en-ID"/>
        </w:rPr>
        <w:t xml:space="preserve"> media </w:t>
      </w:r>
      <w:proofErr w:type="spellStart"/>
      <w:r w:rsidRPr="00A93F12">
        <w:rPr>
          <w:rFonts w:eastAsia="Times New Roman"/>
          <w:lang w:val="en-US" w:eastAsia="en-ID"/>
        </w:rPr>
        <w:t>tidak</w:t>
      </w:r>
      <w:proofErr w:type="spellEnd"/>
      <w:r w:rsidRPr="00A93F12">
        <w:rPr>
          <w:rFonts w:eastAsia="Times New Roman"/>
          <w:lang w:val="en-US" w:eastAsia="en-ID"/>
        </w:rPr>
        <w:t xml:space="preserve"> </w:t>
      </w:r>
      <w:proofErr w:type="spellStart"/>
      <w:r w:rsidRPr="00A93F12">
        <w:rPr>
          <w:rFonts w:eastAsia="Times New Roman"/>
          <w:lang w:val="en-US" w:eastAsia="en-ID"/>
        </w:rPr>
        <w:t>hanya</w:t>
      </w:r>
      <w:proofErr w:type="spellEnd"/>
      <w:r w:rsidRPr="00A93F12">
        <w:rPr>
          <w:rFonts w:eastAsia="Times New Roman"/>
          <w:lang w:val="en-US" w:eastAsia="en-ID"/>
        </w:rPr>
        <w:t xml:space="preserve"> </w:t>
      </w:r>
      <w:proofErr w:type="spellStart"/>
      <w:r w:rsidRPr="00A93F12">
        <w:rPr>
          <w:rFonts w:eastAsia="Times New Roman"/>
          <w:lang w:val="en-US" w:eastAsia="en-ID"/>
        </w:rPr>
        <w:t>berfungsi</w:t>
      </w:r>
      <w:proofErr w:type="spellEnd"/>
      <w:r w:rsidRPr="00A93F12">
        <w:rPr>
          <w:rFonts w:eastAsia="Times New Roman"/>
          <w:lang w:val="en-US" w:eastAsia="en-ID"/>
        </w:rPr>
        <w:t xml:space="preserve"> </w:t>
      </w:r>
      <w:proofErr w:type="spellStart"/>
      <w:r w:rsidRPr="00A93F12">
        <w:rPr>
          <w:rFonts w:eastAsia="Times New Roman"/>
          <w:lang w:val="en-US" w:eastAsia="en-ID"/>
        </w:rPr>
        <w:t>sebagai</w:t>
      </w:r>
      <w:proofErr w:type="spellEnd"/>
      <w:r w:rsidRPr="00A93F12">
        <w:rPr>
          <w:rFonts w:eastAsia="Times New Roman"/>
          <w:lang w:val="en-US" w:eastAsia="en-ID"/>
        </w:rPr>
        <w:t xml:space="preserve"> </w:t>
      </w:r>
      <w:proofErr w:type="spellStart"/>
      <w:r w:rsidRPr="00A93F12">
        <w:rPr>
          <w:rFonts w:eastAsia="Times New Roman"/>
          <w:lang w:val="en-US" w:eastAsia="en-ID"/>
        </w:rPr>
        <w:t>penyampai</w:t>
      </w:r>
      <w:proofErr w:type="spellEnd"/>
      <w:r w:rsidRPr="00A93F12">
        <w:rPr>
          <w:rFonts w:eastAsia="Times New Roman"/>
          <w:lang w:val="en-US" w:eastAsia="en-ID"/>
        </w:rPr>
        <w:t xml:space="preserve"> </w:t>
      </w:r>
      <w:proofErr w:type="spellStart"/>
      <w:r w:rsidRPr="00A93F12">
        <w:rPr>
          <w:rFonts w:eastAsia="Times New Roman"/>
          <w:lang w:val="en-US" w:eastAsia="en-ID"/>
        </w:rPr>
        <w:t>berita</w:t>
      </w:r>
      <w:proofErr w:type="spellEnd"/>
      <w:r w:rsidRPr="00A93F12">
        <w:rPr>
          <w:rFonts w:eastAsia="Times New Roman"/>
          <w:lang w:val="en-US" w:eastAsia="en-ID"/>
        </w:rPr>
        <w:t xml:space="preserve">, </w:t>
      </w:r>
      <w:proofErr w:type="spellStart"/>
      <w:r w:rsidRPr="00A93F12">
        <w:rPr>
          <w:rFonts w:eastAsia="Times New Roman"/>
          <w:lang w:val="en-US" w:eastAsia="en-ID"/>
        </w:rPr>
        <w:t>tetapi</w:t>
      </w:r>
      <w:proofErr w:type="spellEnd"/>
      <w:r w:rsidRPr="00A93F12">
        <w:rPr>
          <w:rFonts w:eastAsia="Times New Roman"/>
          <w:lang w:val="en-US" w:eastAsia="en-ID"/>
        </w:rPr>
        <w:t xml:space="preserve"> juga </w:t>
      </w:r>
      <w:proofErr w:type="spellStart"/>
      <w:r w:rsidRPr="00A93F12">
        <w:rPr>
          <w:rFonts w:eastAsia="Times New Roman"/>
          <w:lang w:val="en-US" w:eastAsia="en-ID"/>
        </w:rPr>
        <w:t>sebagai</w:t>
      </w:r>
      <w:proofErr w:type="spellEnd"/>
      <w:r w:rsidRPr="00A93F12">
        <w:rPr>
          <w:rFonts w:eastAsia="Times New Roman"/>
          <w:lang w:val="en-US" w:eastAsia="en-ID"/>
        </w:rPr>
        <w:t xml:space="preserve"> </w:t>
      </w:r>
      <w:proofErr w:type="spellStart"/>
      <w:r w:rsidRPr="00A93F12">
        <w:rPr>
          <w:rFonts w:eastAsia="Times New Roman"/>
          <w:lang w:val="en-US" w:eastAsia="en-ID"/>
        </w:rPr>
        <w:t>pembentuk</w:t>
      </w:r>
      <w:proofErr w:type="spellEnd"/>
      <w:r w:rsidRPr="00A93F12">
        <w:rPr>
          <w:rFonts w:eastAsia="Times New Roman"/>
          <w:lang w:val="en-US" w:eastAsia="en-ID"/>
        </w:rPr>
        <w:t xml:space="preserve"> </w:t>
      </w:r>
      <w:proofErr w:type="spellStart"/>
      <w:r w:rsidRPr="00A93F12">
        <w:rPr>
          <w:rFonts w:eastAsia="Times New Roman"/>
          <w:lang w:val="en-US" w:eastAsia="en-ID"/>
        </w:rPr>
        <w:t>persepsi</w:t>
      </w:r>
      <w:proofErr w:type="spellEnd"/>
      <w:r w:rsidRPr="00A93F12">
        <w:rPr>
          <w:rFonts w:eastAsia="Times New Roman"/>
          <w:lang w:val="en-US" w:eastAsia="en-ID"/>
        </w:rPr>
        <w:t xml:space="preserve"> </w:t>
      </w:r>
      <w:proofErr w:type="spellStart"/>
      <w:r w:rsidRPr="00A93F12">
        <w:rPr>
          <w:rFonts w:eastAsia="Times New Roman"/>
          <w:lang w:val="en-US" w:eastAsia="en-ID"/>
        </w:rPr>
        <w:t>publik</w:t>
      </w:r>
      <w:proofErr w:type="spellEnd"/>
      <w:r w:rsidRPr="00A93F12">
        <w:rPr>
          <w:rFonts w:eastAsia="Times New Roman"/>
          <w:lang w:val="en-US" w:eastAsia="en-ID"/>
        </w:rPr>
        <w:t xml:space="preserve"> dan </w:t>
      </w:r>
      <w:proofErr w:type="spellStart"/>
      <w:r w:rsidRPr="00A93F12">
        <w:rPr>
          <w:rFonts w:eastAsia="Times New Roman"/>
          <w:lang w:val="en-US" w:eastAsia="en-ID"/>
        </w:rPr>
        <w:t>penggerak</w:t>
      </w:r>
      <w:proofErr w:type="spellEnd"/>
      <w:r w:rsidRPr="00A93F12">
        <w:rPr>
          <w:rFonts w:eastAsia="Times New Roman"/>
          <w:lang w:val="en-US" w:eastAsia="en-ID"/>
        </w:rPr>
        <w:t xml:space="preserve"> </w:t>
      </w:r>
      <w:proofErr w:type="spellStart"/>
      <w:r w:rsidRPr="00A93F12">
        <w:rPr>
          <w:rFonts w:eastAsia="Times New Roman"/>
          <w:lang w:val="en-US" w:eastAsia="en-ID"/>
        </w:rPr>
        <w:t>opini</w:t>
      </w:r>
      <w:proofErr w:type="spellEnd"/>
      <w:r w:rsidRPr="00A93F12">
        <w:rPr>
          <w:rFonts w:eastAsia="Times New Roman"/>
          <w:lang w:val="en-US" w:eastAsia="en-ID"/>
        </w:rPr>
        <w:t xml:space="preserve">, yang </w:t>
      </w:r>
      <w:proofErr w:type="spellStart"/>
      <w:r w:rsidRPr="00A93F12">
        <w:rPr>
          <w:rFonts w:eastAsia="Times New Roman"/>
          <w:lang w:val="en-US" w:eastAsia="en-ID"/>
        </w:rPr>
        <w:t>bisa</w:t>
      </w:r>
      <w:proofErr w:type="spellEnd"/>
      <w:r w:rsidRPr="00A93F12">
        <w:rPr>
          <w:rFonts w:eastAsia="Times New Roman"/>
          <w:lang w:val="en-US" w:eastAsia="en-ID"/>
        </w:rPr>
        <w:t xml:space="preserve"> </w:t>
      </w:r>
      <w:proofErr w:type="spellStart"/>
      <w:r w:rsidRPr="00A93F12">
        <w:rPr>
          <w:rFonts w:eastAsia="Times New Roman"/>
          <w:lang w:val="en-US" w:eastAsia="en-ID"/>
        </w:rPr>
        <w:t>saja</w:t>
      </w:r>
      <w:proofErr w:type="spellEnd"/>
      <w:r w:rsidRPr="00A93F12">
        <w:rPr>
          <w:rFonts w:eastAsia="Times New Roman"/>
          <w:lang w:val="en-US" w:eastAsia="en-ID"/>
        </w:rPr>
        <w:t xml:space="preserve"> </w:t>
      </w:r>
      <w:proofErr w:type="spellStart"/>
      <w:r w:rsidR="00DC2170">
        <w:rPr>
          <w:rFonts w:eastAsia="Times New Roman"/>
          <w:lang w:val="en-US" w:eastAsia="en-ID"/>
        </w:rPr>
        <w:t>memengaruhi</w:t>
      </w:r>
      <w:proofErr w:type="spellEnd"/>
      <w:r w:rsidRPr="00A93F12">
        <w:rPr>
          <w:rFonts w:eastAsia="Times New Roman"/>
          <w:lang w:val="en-US" w:eastAsia="en-ID"/>
        </w:rPr>
        <w:t xml:space="preserve"> </w:t>
      </w:r>
      <w:proofErr w:type="spellStart"/>
      <w:r w:rsidRPr="00A93F12">
        <w:rPr>
          <w:rFonts w:eastAsia="Times New Roman"/>
          <w:lang w:val="en-US" w:eastAsia="en-ID"/>
        </w:rPr>
        <w:t>kebijakan</w:t>
      </w:r>
      <w:proofErr w:type="spellEnd"/>
      <w:r w:rsidRPr="00A93F12">
        <w:rPr>
          <w:rFonts w:eastAsia="Times New Roman"/>
          <w:lang w:val="en-US" w:eastAsia="en-ID"/>
        </w:rPr>
        <w:t xml:space="preserve"> </w:t>
      </w:r>
      <w:proofErr w:type="spellStart"/>
      <w:r w:rsidRPr="00A93F12">
        <w:rPr>
          <w:rFonts w:eastAsia="Times New Roman"/>
          <w:lang w:val="en-US" w:eastAsia="en-ID"/>
        </w:rPr>
        <w:t>pemerintah</w:t>
      </w:r>
      <w:proofErr w:type="spellEnd"/>
      <w:r w:rsidRPr="00A93F12">
        <w:rPr>
          <w:rFonts w:eastAsia="Times New Roman"/>
          <w:lang w:val="en-US" w:eastAsia="en-ID"/>
        </w:rPr>
        <w:t>.</w:t>
      </w:r>
      <w:r w:rsidRPr="00A93F12">
        <w:t xml:space="preserve"> </w:t>
      </w:r>
    </w:p>
    <w:p w14:paraId="4B4BF5C3" w14:textId="30AC76B1" w:rsidR="00734F43" w:rsidRPr="00A93F12" w:rsidRDefault="00734F43" w:rsidP="00734F43">
      <w:pPr>
        <w:spacing w:after="0" w:line="360" w:lineRule="auto"/>
        <w:jc w:val="both"/>
      </w:pPr>
      <w:r w:rsidRPr="00A93F12">
        <w:tab/>
      </w:r>
      <w:proofErr w:type="spellStart"/>
      <w:r w:rsidRPr="00A93F12">
        <w:t>Terdapat</w:t>
      </w:r>
      <w:proofErr w:type="spellEnd"/>
      <w:r w:rsidRPr="00A93F12">
        <w:t xml:space="preserve"> </w:t>
      </w:r>
      <w:proofErr w:type="spellStart"/>
      <w:r w:rsidRPr="00A93F12">
        <w:t>beberapa</w:t>
      </w:r>
      <w:proofErr w:type="spellEnd"/>
      <w:r w:rsidRPr="00A93F12">
        <w:t xml:space="preserve"> </w:t>
      </w:r>
      <w:proofErr w:type="spellStart"/>
      <w:r w:rsidRPr="00A93F12">
        <w:t>penelitian</w:t>
      </w:r>
      <w:proofErr w:type="spellEnd"/>
      <w:r w:rsidRPr="00A93F12">
        <w:t xml:space="preserve"> yang </w:t>
      </w:r>
      <w:proofErr w:type="spellStart"/>
      <w:r w:rsidRPr="00A93F12">
        <w:t>berfokus</w:t>
      </w:r>
      <w:proofErr w:type="spellEnd"/>
      <w:r w:rsidRPr="00A93F12">
        <w:t xml:space="preserve"> </w:t>
      </w:r>
      <w:proofErr w:type="spellStart"/>
      <w:r w:rsidRPr="00A93F12">
        <w:t>dalam</w:t>
      </w:r>
      <w:proofErr w:type="spellEnd"/>
      <w:r w:rsidRPr="00A93F12">
        <w:t xml:space="preserve"> </w:t>
      </w:r>
      <w:proofErr w:type="spellStart"/>
      <w:r w:rsidRPr="00A93F12">
        <w:t>mengobservasi</w:t>
      </w:r>
      <w:proofErr w:type="spellEnd"/>
      <w:r w:rsidRPr="00A93F12">
        <w:t xml:space="preserve"> </w:t>
      </w:r>
      <w:proofErr w:type="spellStart"/>
      <w:r w:rsidRPr="00A93F12">
        <w:t>penerapan</w:t>
      </w:r>
      <w:proofErr w:type="spellEnd"/>
      <w:r w:rsidRPr="00A93F12">
        <w:rPr>
          <w:i/>
          <w:iCs/>
        </w:rPr>
        <w:t xml:space="preserve"> </w:t>
      </w:r>
      <w:r w:rsidR="00EA021E" w:rsidRPr="00EA021E">
        <w:rPr>
          <w:i/>
          <w:iCs/>
        </w:rPr>
        <w:t>agenda-setting</w:t>
      </w:r>
      <w:r w:rsidRPr="00A93F12">
        <w:t xml:space="preserve"> level </w:t>
      </w:r>
      <w:proofErr w:type="spellStart"/>
      <w:r w:rsidRPr="00A93F12">
        <w:t>kedua</w:t>
      </w:r>
      <w:proofErr w:type="spellEnd"/>
      <w:r w:rsidRPr="00A93F12">
        <w:t xml:space="preserve"> </w:t>
      </w:r>
      <w:proofErr w:type="spellStart"/>
      <w:r w:rsidRPr="00A93F12">
        <w:t>terhadap</w:t>
      </w:r>
      <w:proofErr w:type="spellEnd"/>
      <w:r w:rsidRPr="00A93F12">
        <w:t xml:space="preserve"> </w:t>
      </w:r>
      <w:proofErr w:type="spellStart"/>
      <w:r w:rsidRPr="00A93F12">
        <w:t>opini</w:t>
      </w:r>
      <w:proofErr w:type="spellEnd"/>
      <w:r w:rsidRPr="00A93F12">
        <w:t xml:space="preserve"> </w:t>
      </w:r>
      <w:proofErr w:type="spellStart"/>
      <w:r w:rsidRPr="00A93F12">
        <w:t>publik</w:t>
      </w:r>
      <w:proofErr w:type="spellEnd"/>
      <w:r w:rsidRPr="00A93F12">
        <w:t xml:space="preserve">. </w:t>
      </w:r>
      <w:sdt>
        <w:sdtPr>
          <w:tag w:val="MENDELEY_CITATION_v3_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"/>
          <w:id w:val="1359548486"/>
          <w:placeholder>
            <w:docPart w:val="1919C1225EAA4FDCB4EC480EEA6B2064"/>
          </w:placeholder>
        </w:sdtPr>
        <w:sdtContent>
          <w:r w:rsidR="0057422A" w:rsidRPr="0057422A">
            <w:t>McCombs et al. (1997)</w:t>
          </w:r>
        </w:sdtContent>
      </w:sdt>
      <w:r w:rsidRPr="00A93F12">
        <w:t xml:space="preserve">, </w:t>
      </w:r>
      <w:proofErr w:type="spellStart"/>
      <w:r w:rsidRPr="00A93F12">
        <w:t>menggunakan</w:t>
      </w:r>
      <w:proofErr w:type="spellEnd"/>
      <w:r w:rsidRPr="00A93F12">
        <w:t xml:space="preserve"> </w:t>
      </w:r>
      <w:proofErr w:type="spellStart"/>
      <w:r w:rsidRPr="00A93F12">
        <w:t>atribut</w:t>
      </w:r>
      <w:proofErr w:type="spellEnd"/>
      <w:r w:rsidRPr="00A93F12">
        <w:t xml:space="preserve"> </w:t>
      </w:r>
      <w:proofErr w:type="spellStart"/>
      <w:r w:rsidRPr="00A93F12">
        <w:t>deskriptif</w:t>
      </w:r>
      <w:proofErr w:type="spellEnd"/>
      <w:r w:rsidRPr="00A93F12">
        <w:t xml:space="preserve"> </w:t>
      </w:r>
      <w:proofErr w:type="spellStart"/>
      <w:r w:rsidRPr="00A93F12">
        <w:t>substantif</w:t>
      </w:r>
      <w:proofErr w:type="spellEnd"/>
      <w:r w:rsidRPr="00A93F12">
        <w:t xml:space="preserve"> dan </w:t>
      </w:r>
      <w:proofErr w:type="spellStart"/>
      <w:r w:rsidRPr="00A93F12">
        <w:t>deskriptif</w:t>
      </w:r>
      <w:proofErr w:type="spellEnd"/>
      <w:r w:rsidRPr="00A93F12">
        <w:t xml:space="preserve"> </w:t>
      </w:r>
      <w:proofErr w:type="spellStart"/>
      <w:r w:rsidRPr="00A93F12">
        <w:t>afektif</w:t>
      </w:r>
      <w:proofErr w:type="spellEnd"/>
      <w:r w:rsidRPr="00A93F12">
        <w:t xml:space="preserve">, </w:t>
      </w:r>
      <w:proofErr w:type="spellStart"/>
      <w:r w:rsidRPr="00A93F12">
        <w:t>menemukan</w:t>
      </w:r>
      <w:proofErr w:type="spellEnd"/>
      <w:r w:rsidRPr="00A93F12">
        <w:t xml:space="preserve"> </w:t>
      </w:r>
      <w:proofErr w:type="spellStart"/>
      <w:r w:rsidRPr="00A93F12">
        <w:t>adanya</w:t>
      </w:r>
      <w:proofErr w:type="spellEnd"/>
      <w:r w:rsidRPr="00A93F12">
        <w:t xml:space="preserve"> </w:t>
      </w:r>
      <w:proofErr w:type="spellStart"/>
      <w:r w:rsidRPr="00A93F12">
        <w:t>korelasi</w:t>
      </w:r>
      <w:proofErr w:type="spellEnd"/>
      <w:r w:rsidRPr="00A93F12">
        <w:t xml:space="preserve"> </w:t>
      </w:r>
      <w:proofErr w:type="spellStart"/>
      <w:r w:rsidRPr="00A93F12">
        <w:t>antara</w:t>
      </w:r>
      <w:proofErr w:type="spellEnd"/>
      <w:r w:rsidRPr="00A93F12">
        <w:t xml:space="preserve"> </w:t>
      </w:r>
      <w:proofErr w:type="spellStart"/>
      <w:r w:rsidRPr="00A93F12">
        <w:t>deskriptif</w:t>
      </w:r>
      <w:proofErr w:type="spellEnd"/>
      <w:r w:rsidRPr="00A93F12">
        <w:t xml:space="preserve"> </w:t>
      </w:r>
      <w:proofErr w:type="spellStart"/>
      <w:r w:rsidRPr="00A93F12">
        <w:t>afektif</w:t>
      </w:r>
      <w:proofErr w:type="spellEnd"/>
      <w:r w:rsidRPr="00A93F12">
        <w:t xml:space="preserve"> </w:t>
      </w:r>
      <w:proofErr w:type="spellStart"/>
      <w:r w:rsidRPr="00A93F12">
        <w:t>dari</w:t>
      </w:r>
      <w:proofErr w:type="spellEnd"/>
      <w:r w:rsidRPr="00A93F12">
        <w:t xml:space="preserve"> </w:t>
      </w:r>
      <w:proofErr w:type="spellStart"/>
      <w:r w:rsidRPr="00A93F12">
        <w:t>liputan</w:t>
      </w:r>
      <w:proofErr w:type="spellEnd"/>
      <w:r w:rsidRPr="00A93F12">
        <w:t xml:space="preserve"> </w:t>
      </w:r>
      <w:proofErr w:type="spellStart"/>
      <w:r w:rsidRPr="00A93F12">
        <w:t>Diario</w:t>
      </w:r>
      <w:proofErr w:type="spellEnd"/>
      <w:r w:rsidRPr="00A93F12">
        <w:t xml:space="preserve"> de </w:t>
      </w:r>
      <w:proofErr w:type="spellStart"/>
      <w:r w:rsidRPr="00A93F12">
        <w:t>Noticias</w:t>
      </w:r>
      <w:proofErr w:type="spellEnd"/>
      <w:r w:rsidRPr="00A93F12">
        <w:t xml:space="preserve"> dan </w:t>
      </w:r>
      <w:proofErr w:type="spellStart"/>
      <w:r w:rsidRPr="00A93F12">
        <w:t>deskripsi</w:t>
      </w:r>
      <w:proofErr w:type="spellEnd"/>
      <w:r w:rsidRPr="00A93F12">
        <w:t xml:space="preserve"> </w:t>
      </w:r>
      <w:proofErr w:type="spellStart"/>
      <w:r w:rsidRPr="00A93F12">
        <w:t>afektif</w:t>
      </w:r>
      <w:proofErr w:type="spellEnd"/>
      <w:r w:rsidRPr="00A93F12">
        <w:t xml:space="preserve"> </w:t>
      </w:r>
      <w:proofErr w:type="spellStart"/>
      <w:r w:rsidRPr="00A93F12">
        <w:t>pemilih</w:t>
      </w:r>
      <w:proofErr w:type="spellEnd"/>
      <w:r w:rsidRPr="00A93F12">
        <w:t xml:space="preserve"> </w:t>
      </w:r>
      <w:proofErr w:type="spellStart"/>
      <w:r w:rsidRPr="00A93F12">
        <w:t>tentang</w:t>
      </w:r>
      <w:proofErr w:type="spellEnd"/>
      <w:r w:rsidRPr="00A93F12">
        <w:t xml:space="preserve"> </w:t>
      </w:r>
      <w:proofErr w:type="spellStart"/>
      <w:r w:rsidRPr="00A93F12">
        <w:t>kandidat</w:t>
      </w:r>
      <w:proofErr w:type="spellEnd"/>
      <w:r w:rsidRPr="00A93F12">
        <w:t xml:space="preserve"> </w:t>
      </w:r>
      <w:proofErr w:type="spellStart"/>
      <w:r w:rsidRPr="00A93F12">
        <w:t>parlemen</w:t>
      </w:r>
      <w:proofErr w:type="spellEnd"/>
      <w:r w:rsidRPr="00A93F12">
        <w:t xml:space="preserve">. </w:t>
      </w:r>
      <w:proofErr w:type="spellStart"/>
      <w:r w:rsidRPr="00A93F12">
        <w:t>Temuan</w:t>
      </w:r>
      <w:proofErr w:type="spellEnd"/>
      <w:r w:rsidRPr="00A93F12">
        <w:t xml:space="preserve"> </w:t>
      </w:r>
      <w:proofErr w:type="spellStart"/>
      <w:r w:rsidRPr="00A93F12">
        <w:t>ini</w:t>
      </w:r>
      <w:proofErr w:type="spellEnd"/>
      <w:r w:rsidRPr="00A93F12">
        <w:t xml:space="preserve"> </w:t>
      </w:r>
      <w:proofErr w:type="spellStart"/>
      <w:r w:rsidRPr="00A93F12">
        <w:t>menunjukkan</w:t>
      </w:r>
      <w:proofErr w:type="spellEnd"/>
      <w:r w:rsidRPr="00A93F12">
        <w:t xml:space="preserve"> </w:t>
      </w:r>
      <w:proofErr w:type="spellStart"/>
      <w:r w:rsidRPr="00A93F12">
        <w:t>adanya</w:t>
      </w:r>
      <w:proofErr w:type="spellEnd"/>
      <w:r w:rsidRPr="00A93F12">
        <w:t xml:space="preserve"> </w:t>
      </w:r>
      <w:proofErr w:type="spellStart"/>
      <w:r w:rsidRPr="00A93F12">
        <w:t>efek</w:t>
      </w:r>
      <w:proofErr w:type="spellEnd"/>
      <w:r w:rsidRPr="00A93F12">
        <w:t xml:space="preserve"> </w:t>
      </w:r>
      <w:proofErr w:type="spellStart"/>
      <w:r w:rsidRPr="00A93F12">
        <w:t>selektifitas</w:t>
      </w:r>
      <w:proofErr w:type="spellEnd"/>
      <w:r w:rsidRPr="00A93F12">
        <w:t xml:space="preserve"> </w:t>
      </w:r>
      <w:proofErr w:type="spellStart"/>
      <w:r w:rsidRPr="00A93F12">
        <w:t>eksposur</w:t>
      </w:r>
      <w:proofErr w:type="spellEnd"/>
      <w:r w:rsidRPr="00A93F12">
        <w:t xml:space="preserve"> di mana </w:t>
      </w:r>
      <w:proofErr w:type="spellStart"/>
      <w:r w:rsidRPr="00A93F12">
        <w:t>pemilih</w:t>
      </w:r>
      <w:proofErr w:type="spellEnd"/>
      <w:r w:rsidRPr="00A93F12">
        <w:t xml:space="preserve"> </w:t>
      </w:r>
      <w:proofErr w:type="spellStart"/>
      <w:r w:rsidRPr="00A93F12">
        <w:t>mungkin</w:t>
      </w:r>
      <w:proofErr w:type="spellEnd"/>
      <w:r w:rsidRPr="00A93F12">
        <w:t xml:space="preserve"> </w:t>
      </w:r>
      <w:proofErr w:type="spellStart"/>
      <w:r w:rsidRPr="00A93F12">
        <w:t>lebih</w:t>
      </w:r>
      <w:proofErr w:type="spellEnd"/>
      <w:r w:rsidRPr="00A93F12">
        <w:t xml:space="preserve"> </w:t>
      </w:r>
      <w:proofErr w:type="spellStart"/>
      <w:r w:rsidRPr="00A93F12">
        <w:t>banyak</w:t>
      </w:r>
      <w:proofErr w:type="spellEnd"/>
      <w:r w:rsidRPr="00A93F12">
        <w:t xml:space="preserve"> </w:t>
      </w:r>
      <w:proofErr w:type="spellStart"/>
      <w:r w:rsidRPr="00A93F12">
        <w:t>terpapar</w:t>
      </w:r>
      <w:proofErr w:type="spellEnd"/>
      <w:r w:rsidRPr="00A93F12">
        <w:t xml:space="preserve"> pada media yang </w:t>
      </w:r>
      <w:proofErr w:type="spellStart"/>
      <w:r w:rsidRPr="00A93F12">
        <w:t>sejalan</w:t>
      </w:r>
      <w:proofErr w:type="spellEnd"/>
      <w:r w:rsidRPr="00A93F12">
        <w:t xml:space="preserve"> </w:t>
      </w:r>
      <w:proofErr w:type="spellStart"/>
      <w:r w:rsidRPr="00A93F12">
        <w:t>dengan</w:t>
      </w:r>
      <w:proofErr w:type="spellEnd"/>
      <w:r w:rsidRPr="00A93F12">
        <w:t xml:space="preserve"> </w:t>
      </w:r>
      <w:proofErr w:type="spellStart"/>
      <w:r w:rsidRPr="00A93F12">
        <w:t>pandangan</w:t>
      </w:r>
      <w:proofErr w:type="spellEnd"/>
      <w:r w:rsidRPr="00A93F12">
        <w:t xml:space="preserve"> </w:t>
      </w:r>
      <w:proofErr w:type="spellStart"/>
      <w:r w:rsidRPr="00A93F12">
        <w:t>mereka</w:t>
      </w:r>
      <w:proofErr w:type="spellEnd"/>
      <w:r w:rsidRPr="00A93F12">
        <w:t xml:space="preserve">. Pada </w:t>
      </w:r>
      <w:proofErr w:type="spellStart"/>
      <w:r w:rsidRPr="00A93F12">
        <w:t>pemberitaan</w:t>
      </w:r>
      <w:proofErr w:type="spellEnd"/>
      <w:r w:rsidRPr="00A93F12">
        <w:t xml:space="preserve"> </w:t>
      </w:r>
      <w:proofErr w:type="spellStart"/>
      <w:r w:rsidRPr="00A93F12">
        <w:t>ekonomi</w:t>
      </w:r>
      <w:proofErr w:type="spellEnd"/>
      <w:r w:rsidRPr="00A93F12">
        <w:t xml:space="preserve">, </w:t>
      </w:r>
      <w:sdt>
        <w:sdtPr>
          <w:tag w:val="MENDELEY_CITATION_v3_eyJjaXRhdGlvbklEIjoiTUVOREVMRVlfQ0lUQVRJT05fMmQ1Mjc1MjItMWRkZC00Mjg2LWI3NjYtZTQ1Njg1ZGE3M2Jk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
          <w:id w:val="1617788429"/>
          <w:placeholder>
            <w:docPart w:val="1919C1225EAA4FDCB4EC480EEA6B2064"/>
          </w:placeholder>
        </w:sdtPr>
        <w:sdtContent>
          <w:r w:rsidR="0057422A" w:rsidRPr="0057422A">
            <w:rPr>
              <w:rFonts w:eastAsia="Times New Roman"/>
            </w:rPr>
            <w:t>Hester &amp; Gibson (2003)</w:t>
          </w:r>
        </w:sdtContent>
      </w:sdt>
      <w:r w:rsidRPr="00A93F12">
        <w:t xml:space="preserve"> </w:t>
      </w:r>
      <w:proofErr w:type="spellStart"/>
      <w:r w:rsidRPr="00A93F12">
        <w:rPr>
          <w:lang w:val="en-US"/>
        </w:rPr>
        <w:t>dengan</w:t>
      </w:r>
      <w:proofErr w:type="spellEnd"/>
      <w:r w:rsidRPr="00A93F12">
        <w:rPr>
          <w:lang w:val="en-US"/>
        </w:rPr>
        <w:t xml:space="preserve"> </w:t>
      </w:r>
      <w:proofErr w:type="spellStart"/>
      <w:r w:rsidRPr="00A93F12">
        <w:rPr>
          <w:lang w:val="en-US"/>
        </w:rPr>
        <w:t>berfokus</w:t>
      </w:r>
      <w:proofErr w:type="spellEnd"/>
      <w:r w:rsidRPr="00A93F12">
        <w:rPr>
          <w:lang w:val="en-US"/>
        </w:rPr>
        <w:t xml:space="preserve"> pada </w:t>
      </w:r>
      <w:proofErr w:type="spellStart"/>
      <w:r w:rsidRPr="00A93F12">
        <w:rPr>
          <w:lang w:val="en-US"/>
        </w:rPr>
        <w:t>atribut</w:t>
      </w:r>
      <w:proofErr w:type="spellEnd"/>
      <w:r w:rsidRPr="00A93F12">
        <w:rPr>
          <w:lang w:val="en-US"/>
        </w:rPr>
        <w:t xml:space="preserve"> </w:t>
      </w:r>
      <w:proofErr w:type="spellStart"/>
      <w:r w:rsidRPr="00A93F12">
        <w:rPr>
          <w:lang w:val="en-US"/>
        </w:rPr>
        <w:t>afektif</w:t>
      </w:r>
      <w:proofErr w:type="spellEnd"/>
      <w:r w:rsidRPr="00A93F12">
        <w:rPr>
          <w:lang w:val="en-US"/>
        </w:rPr>
        <w:t xml:space="preserve">, </w:t>
      </w:r>
      <w:proofErr w:type="spellStart"/>
      <w:r w:rsidRPr="00A93F12">
        <w:rPr>
          <w:lang w:val="en-US"/>
        </w:rPr>
        <w:t>menemukan</w:t>
      </w:r>
      <w:proofErr w:type="spellEnd"/>
      <w:r w:rsidRPr="00A93F12">
        <w:rPr>
          <w:lang w:val="en-US"/>
        </w:rPr>
        <w:t xml:space="preserve"> </w:t>
      </w:r>
      <w:proofErr w:type="spellStart"/>
      <w:r w:rsidRPr="00A93F12">
        <w:rPr>
          <w:lang w:val="en-US"/>
        </w:rPr>
        <w:t>bahwa</w:t>
      </w:r>
      <w:proofErr w:type="spellEnd"/>
      <w:r w:rsidRPr="00A93F12">
        <w:rPr>
          <w:lang w:val="en-US"/>
        </w:rPr>
        <w:t xml:space="preserve"> </w:t>
      </w:r>
      <w:proofErr w:type="spellStart"/>
      <w:r w:rsidRPr="00A93F12">
        <w:rPr>
          <w:lang w:val="en-US"/>
        </w:rPr>
        <w:t>berita</w:t>
      </w:r>
      <w:proofErr w:type="spellEnd"/>
      <w:r w:rsidRPr="00A93F12">
        <w:rPr>
          <w:lang w:val="en-US"/>
        </w:rPr>
        <w:t xml:space="preserve"> </w:t>
      </w:r>
      <w:proofErr w:type="spellStart"/>
      <w:r w:rsidRPr="00A93F12">
        <w:rPr>
          <w:lang w:val="en-US"/>
        </w:rPr>
        <w:t>ekonomi</w:t>
      </w:r>
      <w:proofErr w:type="spellEnd"/>
      <w:r w:rsidRPr="00A93F12">
        <w:rPr>
          <w:lang w:val="en-US"/>
        </w:rPr>
        <w:t xml:space="preserve"> </w:t>
      </w:r>
      <w:proofErr w:type="spellStart"/>
      <w:r w:rsidRPr="00A93F12">
        <w:rPr>
          <w:lang w:val="en-US"/>
        </w:rPr>
        <w:t>negatif</w:t>
      </w:r>
      <w:proofErr w:type="spellEnd"/>
      <w:r w:rsidRPr="00A93F12">
        <w:rPr>
          <w:lang w:val="en-US"/>
        </w:rPr>
        <w:t xml:space="preserve"> </w:t>
      </w:r>
      <w:proofErr w:type="spellStart"/>
      <w:r w:rsidRPr="00A93F12">
        <w:rPr>
          <w:lang w:val="en-US"/>
        </w:rPr>
        <w:t>atau</w:t>
      </w:r>
      <w:proofErr w:type="spellEnd"/>
      <w:r w:rsidRPr="00A93F12">
        <w:rPr>
          <w:lang w:val="en-US"/>
        </w:rPr>
        <w:t xml:space="preserve"> </w:t>
      </w:r>
      <w:r w:rsidR="003645B7" w:rsidRPr="003645B7">
        <w:rPr>
          <w:i/>
          <w:iCs/>
          <w:lang w:val="en-US"/>
        </w:rPr>
        <w:t>unfavorable</w:t>
      </w:r>
      <w:r w:rsidRPr="00A93F12">
        <w:rPr>
          <w:i/>
          <w:iCs/>
          <w:lang w:val="en-US"/>
        </w:rPr>
        <w:t xml:space="preserve"> news</w:t>
      </w:r>
      <w:r w:rsidRPr="00A93F12">
        <w:rPr>
          <w:lang w:val="en-US"/>
        </w:rPr>
        <w:t xml:space="preserve"> </w:t>
      </w:r>
      <w:proofErr w:type="spellStart"/>
      <w:r w:rsidRPr="00A93F12">
        <w:rPr>
          <w:lang w:val="en-US"/>
        </w:rPr>
        <w:t>tidak</w:t>
      </w:r>
      <w:proofErr w:type="spellEnd"/>
      <w:r w:rsidRPr="00A93F12">
        <w:rPr>
          <w:lang w:val="en-US"/>
        </w:rPr>
        <w:t xml:space="preserve"> </w:t>
      </w:r>
      <w:proofErr w:type="spellStart"/>
      <w:r w:rsidRPr="00A93F12">
        <w:rPr>
          <w:lang w:val="en-US"/>
        </w:rPr>
        <w:t>menjadi</w:t>
      </w:r>
      <w:proofErr w:type="spellEnd"/>
      <w:r w:rsidRPr="00A93F12">
        <w:rPr>
          <w:lang w:val="en-US"/>
        </w:rPr>
        <w:t xml:space="preserve"> </w:t>
      </w:r>
      <w:proofErr w:type="spellStart"/>
      <w:r w:rsidRPr="00A93F12">
        <w:rPr>
          <w:lang w:val="en-US"/>
        </w:rPr>
        <w:t>prediktor</w:t>
      </w:r>
      <w:proofErr w:type="spellEnd"/>
      <w:r w:rsidRPr="00A93F12">
        <w:rPr>
          <w:lang w:val="en-US"/>
        </w:rPr>
        <w:t xml:space="preserve"> yang </w:t>
      </w:r>
      <w:proofErr w:type="spellStart"/>
      <w:r w:rsidRPr="00A93F12">
        <w:rPr>
          <w:lang w:val="en-US"/>
        </w:rPr>
        <w:t>signifikan</w:t>
      </w:r>
      <w:proofErr w:type="spellEnd"/>
      <w:r w:rsidRPr="00A93F12">
        <w:rPr>
          <w:lang w:val="en-US"/>
        </w:rPr>
        <w:t xml:space="preserve"> </w:t>
      </w:r>
      <w:proofErr w:type="spellStart"/>
      <w:r w:rsidRPr="00A93F12">
        <w:rPr>
          <w:lang w:val="en-US"/>
        </w:rPr>
        <w:t>terhadap</w:t>
      </w:r>
      <w:proofErr w:type="spellEnd"/>
      <w:r w:rsidRPr="00A93F12">
        <w:rPr>
          <w:lang w:val="en-US"/>
        </w:rPr>
        <w:t xml:space="preserve"> </w:t>
      </w:r>
      <w:proofErr w:type="spellStart"/>
      <w:r w:rsidRPr="00A93F12">
        <w:rPr>
          <w:lang w:val="en-US"/>
        </w:rPr>
        <w:t>kondisi</w:t>
      </w:r>
      <w:proofErr w:type="spellEnd"/>
      <w:r w:rsidRPr="00A93F12">
        <w:rPr>
          <w:lang w:val="en-US"/>
        </w:rPr>
        <w:t xml:space="preserve"> </w:t>
      </w:r>
      <w:proofErr w:type="spellStart"/>
      <w:r w:rsidRPr="00A93F12">
        <w:rPr>
          <w:lang w:val="en-US"/>
        </w:rPr>
        <w:t>ekonomi</w:t>
      </w:r>
      <w:proofErr w:type="spellEnd"/>
      <w:r w:rsidRPr="00A93F12">
        <w:rPr>
          <w:lang w:val="en-US"/>
        </w:rPr>
        <w:t xml:space="preserve"> </w:t>
      </w:r>
      <w:proofErr w:type="spellStart"/>
      <w:r w:rsidRPr="00A93F12">
        <w:rPr>
          <w:lang w:val="en-US"/>
        </w:rPr>
        <w:t>saat</w:t>
      </w:r>
      <w:proofErr w:type="spellEnd"/>
      <w:r w:rsidRPr="00A93F12">
        <w:rPr>
          <w:lang w:val="en-US"/>
        </w:rPr>
        <w:t xml:space="preserve"> </w:t>
      </w:r>
      <w:proofErr w:type="spellStart"/>
      <w:r w:rsidRPr="00A93F12">
        <w:rPr>
          <w:lang w:val="en-US"/>
        </w:rPr>
        <w:t>ini</w:t>
      </w:r>
      <w:proofErr w:type="spellEnd"/>
      <w:r w:rsidRPr="00A93F12">
        <w:rPr>
          <w:lang w:val="en-US"/>
        </w:rPr>
        <w:t xml:space="preserve"> </w:t>
      </w:r>
      <w:r w:rsidRPr="00A93F12">
        <w:rPr>
          <w:i/>
          <w:iCs/>
          <w:lang w:val="en-US"/>
        </w:rPr>
        <w:t>(Present Index).</w:t>
      </w:r>
      <w:r w:rsidRPr="00A93F12">
        <w:rPr>
          <w:lang w:val="en-US"/>
        </w:rPr>
        <w:t xml:space="preserve"> </w:t>
      </w:r>
      <w:proofErr w:type="spellStart"/>
      <w:r w:rsidRPr="00A93F12">
        <w:rPr>
          <w:lang w:val="en-US"/>
        </w:rPr>
        <w:t>Namun</w:t>
      </w:r>
      <w:proofErr w:type="spellEnd"/>
      <w:r w:rsidRPr="00A93F12">
        <w:rPr>
          <w:lang w:val="en-US"/>
        </w:rPr>
        <w:t xml:space="preserve">, </w:t>
      </w:r>
      <w:proofErr w:type="spellStart"/>
      <w:r w:rsidRPr="00A93F12">
        <w:rPr>
          <w:lang w:val="en-US"/>
        </w:rPr>
        <w:t>berita</w:t>
      </w:r>
      <w:proofErr w:type="spellEnd"/>
      <w:r w:rsidRPr="00A93F12">
        <w:rPr>
          <w:lang w:val="en-US"/>
        </w:rPr>
        <w:t xml:space="preserve"> </w:t>
      </w:r>
      <w:proofErr w:type="spellStart"/>
      <w:r w:rsidRPr="00A93F12">
        <w:rPr>
          <w:lang w:val="en-US"/>
        </w:rPr>
        <w:t>negatif</w:t>
      </w:r>
      <w:proofErr w:type="spellEnd"/>
      <w:r w:rsidRPr="00A93F12">
        <w:rPr>
          <w:lang w:val="en-US"/>
        </w:rPr>
        <w:t xml:space="preserve"> </w:t>
      </w:r>
      <w:proofErr w:type="spellStart"/>
      <w:r w:rsidRPr="00A93F12">
        <w:rPr>
          <w:lang w:val="en-US"/>
        </w:rPr>
        <w:t>menjadi</w:t>
      </w:r>
      <w:proofErr w:type="spellEnd"/>
      <w:r w:rsidRPr="00A93F12">
        <w:rPr>
          <w:lang w:val="en-US"/>
        </w:rPr>
        <w:t xml:space="preserve"> </w:t>
      </w:r>
      <w:proofErr w:type="spellStart"/>
      <w:r w:rsidRPr="00A93F12">
        <w:rPr>
          <w:lang w:val="en-US"/>
        </w:rPr>
        <w:t>prediktor</w:t>
      </w:r>
      <w:proofErr w:type="spellEnd"/>
      <w:r w:rsidRPr="00A93F12">
        <w:rPr>
          <w:lang w:val="en-US"/>
        </w:rPr>
        <w:t xml:space="preserve"> yang </w:t>
      </w:r>
      <w:proofErr w:type="spellStart"/>
      <w:r w:rsidRPr="00A93F12">
        <w:rPr>
          <w:lang w:val="en-US"/>
        </w:rPr>
        <w:t>signifikan</w:t>
      </w:r>
      <w:proofErr w:type="spellEnd"/>
      <w:r w:rsidRPr="00A93F12">
        <w:rPr>
          <w:lang w:val="en-US"/>
        </w:rPr>
        <w:t xml:space="preserve"> </w:t>
      </w:r>
      <w:proofErr w:type="spellStart"/>
      <w:r w:rsidRPr="00A93F12">
        <w:rPr>
          <w:lang w:val="en-US"/>
        </w:rPr>
        <w:t>terhadap</w:t>
      </w:r>
      <w:proofErr w:type="spellEnd"/>
      <w:r w:rsidRPr="00A93F12">
        <w:rPr>
          <w:lang w:val="en-US"/>
        </w:rPr>
        <w:t xml:space="preserve"> </w:t>
      </w:r>
      <w:proofErr w:type="spellStart"/>
      <w:r w:rsidRPr="00A93F12">
        <w:rPr>
          <w:lang w:val="en-US"/>
        </w:rPr>
        <w:t>kondisi</w:t>
      </w:r>
      <w:proofErr w:type="spellEnd"/>
      <w:r w:rsidRPr="00A93F12">
        <w:rPr>
          <w:lang w:val="en-US"/>
        </w:rPr>
        <w:t xml:space="preserve"> </w:t>
      </w:r>
      <w:proofErr w:type="spellStart"/>
      <w:r w:rsidRPr="00A93F12">
        <w:rPr>
          <w:lang w:val="en-US"/>
        </w:rPr>
        <w:t>ekonomi</w:t>
      </w:r>
      <w:proofErr w:type="spellEnd"/>
      <w:r w:rsidRPr="00A93F12">
        <w:rPr>
          <w:lang w:val="en-US"/>
        </w:rPr>
        <w:t xml:space="preserve"> masa </w:t>
      </w:r>
      <w:proofErr w:type="spellStart"/>
      <w:r w:rsidRPr="00A93F12">
        <w:rPr>
          <w:lang w:val="en-US"/>
        </w:rPr>
        <w:t>depan</w:t>
      </w:r>
      <w:proofErr w:type="spellEnd"/>
      <w:r w:rsidRPr="00A93F12">
        <w:rPr>
          <w:lang w:val="en-US"/>
        </w:rPr>
        <w:t xml:space="preserve"> </w:t>
      </w:r>
      <w:r w:rsidRPr="00A93F12">
        <w:rPr>
          <w:i/>
          <w:iCs/>
          <w:lang w:val="en-US"/>
        </w:rPr>
        <w:t>(Expectation Index).</w:t>
      </w:r>
      <w:r w:rsidRPr="00A93F12">
        <w:t xml:space="preserve"> </w:t>
      </w:r>
    </w:p>
    <w:p w14:paraId="3C20255D" w14:textId="6BEC74B9" w:rsidR="00734F43" w:rsidRPr="00A93F12" w:rsidRDefault="00734F43" w:rsidP="00734F43">
      <w:pPr>
        <w:spacing w:after="0" w:line="360" w:lineRule="auto"/>
        <w:ind w:firstLine="709"/>
        <w:jc w:val="both"/>
      </w:pPr>
      <w:r w:rsidRPr="00A93F12">
        <w:rPr>
          <w:lang w:val="en-US"/>
        </w:rPr>
        <w:t xml:space="preserve">Di Indonesia, </w:t>
      </w:r>
      <w:proofErr w:type="spellStart"/>
      <w:r w:rsidRPr="00A93F12">
        <w:rPr>
          <w:lang w:val="en-US"/>
        </w:rPr>
        <w:t>penelitian</w:t>
      </w:r>
      <w:proofErr w:type="spellEnd"/>
      <w:r w:rsidRPr="00A93F12">
        <w:rPr>
          <w:lang w:val="en-US"/>
        </w:rPr>
        <w:t xml:space="preserve"> </w:t>
      </w:r>
      <w:proofErr w:type="spellStart"/>
      <w:r w:rsidRPr="00A93F12">
        <w:rPr>
          <w:lang w:val="en-US"/>
        </w:rPr>
        <w:t>terkait</w:t>
      </w:r>
      <w:proofErr w:type="spellEnd"/>
      <w:r w:rsidRPr="00A93F12">
        <w:rPr>
          <w:lang w:val="en-US"/>
        </w:rPr>
        <w:t xml:space="preserve"> </w:t>
      </w:r>
      <w:r w:rsidR="00C17C03" w:rsidRPr="00C17C03">
        <w:rPr>
          <w:i/>
          <w:iCs/>
          <w:lang w:val="en-US"/>
        </w:rPr>
        <w:t>tone</w:t>
      </w:r>
      <w:r w:rsidRPr="00A93F12">
        <w:rPr>
          <w:lang w:val="en-US"/>
        </w:rPr>
        <w:t xml:space="preserve"> </w:t>
      </w:r>
      <w:proofErr w:type="spellStart"/>
      <w:r w:rsidRPr="00A93F12">
        <w:rPr>
          <w:lang w:val="en-US"/>
        </w:rPr>
        <w:t>pemberitaan</w:t>
      </w:r>
      <w:proofErr w:type="spellEnd"/>
      <w:r w:rsidRPr="00A93F12">
        <w:rPr>
          <w:lang w:val="en-US"/>
        </w:rPr>
        <w:t xml:space="preserve"> pada </w:t>
      </w:r>
      <w:proofErr w:type="spellStart"/>
      <w:r w:rsidRPr="00A93F12">
        <w:rPr>
          <w:lang w:val="en-US"/>
        </w:rPr>
        <w:t>studi</w:t>
      </w:r>
      <w:proofErr w:type="spellEnd"/>
      <w:r w:rsidRPr="00A93F12">
        <w:rPr>
          <w:lang w:val="en-US"/>
        </w:rPr>
        <w:t xml:space="preserve"> </w:t>
      </w:r>
      <w:proofErr w:type="spellStart"/>
      <w:r w:rsidRPr="00A93F12">
        <w:rPr>
          <w:lang w:val="en-US"/>
        </w:rPr>
        <w:t>komunikasi</w:t>
      </w:r>
      <w:proofErr w:type="spellEnd"/>
      <w:r w:rsidRPr="00A93F12">
        <w:rPr>
          <w:lang w:val="en-US"/>
        </w:rPr>
        <w:t xml:space="preserve"> dan </w:t>
      </w:r>
      <w:proofErr w:type="spellStart"/>
      <w:r w:rsidRPr="00A93F12">
        <w:rPr>
          <w:lang w:val="en-US"/>
        </w:rPr>
        <w:t>jurnalisme</w:t>
      </w:r>
      <w:proofErr w:type="spellEnd"/>
      <w:r w:rsidRPr="00A93F12">
        <w:rPr>
          <w:lang w:val="en-US"/>
        </w:rPr>
        <w:t xml:space="preserve"> pada </w:t>
      </w:r>
      <w:proofErr w:type="spellStart"/>
      <w:r w:rsidRPr="00A93F12">
        <w:rPr>
          <w:lang w:val="en-US"/>
        </w:rPr>
        <w:t>umumnya</w:t>
      </w:r>
      <w:proofErr w:type="spellEnd"/>
      <w:r w:rsidRPr="00A93F12">
        <w:rPr>
          <w:lang w:val="en-US"/>
        </w:rPr>
        <w:t xml:space="preserve"> </w:t>
      </w:r>
      <w:proofErr w:type="spellStart"/>
      <w:r w:rsidRPr="00A93F12">
        <w:rPr>
          <w:lang w:val="en-US"/>
        </w:rPr>
        <w:t>masih</w:t>
      </w:r>
      <w:proofErr w:type="spellEnd"/>
      <w:r w:rsidRPr="00A93F12">
        <w:rPr>
          <w:lang w:val="en-US"/>
        </w:rPr>
        <w:t xml:space="preserve"> </w:t>
      </w:r>
      <w:proofErr w:type="spellStart"/>
      <w:r w:rsidRPr="00A93F12">
        <w:rPr>
          <w:lang w:val="en-US"/>
        </w:rPr>
        <w:t>berputar</w:t>
      </w:r>
      <w:proofErr w:type="spellEnd"/>
      <w:r w:rsidRPr="00A93F12">
        <w:rPr>
          <w:lang w:val="en-US"/>
        </w:rPr>
        <w:t xml:space="preserve"> pada </w:t>
      </w:r>
      <w:proofErr w:type="spellStart"/>
      <w:r w:rsidRPr="00A93F12">
        <w:rPr>
          <w:lang w:val="en-US"/>
        </w:rPr>
        <w:t>teori</w:t>
      </w:r>
      <w:proofErr w:type="spellEnd"/>
      <w:r w:rsidRPr="00A93F12">
        <w:rPr>
          <w:lang w:val="en-US"/>
        </w:rPr>
        <w:t xml:space="preserve"> </w:t>
      </w:r>
      <w:r w:rsidRPr="00A93F12">
        <w:rPr>
          <w:i/>
          <w:iCs/>
          <w:lang w:val="en-US"/>
        </w:rPr>
        <w:t>framing</w:t>
      </w:r>
      <w:r w:rsidRPr="00A93F12">
        <w:rPr>
          <w:lang w:val="en-US"/>
        </w:rPr>
        <w:t xml:space="preserve">. Di </w:t>
      </w:r>
      <w:proofErr w:type="spellStart"/>
      <w:r w:rsidRPr="00A93F12">
        <w:rPr>
          <w:lang w:val="en-US"/>
        </w:rPr>
        <w:t>luar</w:t>
      </w:r>
      <w:proofErr w:type="spellEnd"/>
      <w:r w:rsidRPr="00A93F12">
        <w:rPr>
          <w:lang w:val="en-US"/>
        </w:rPr>
        <w:t xml:space="preserve"> </w:t>
      </w:r>
      <w:proofErr w:type="spellStart"/>
      <w:r w:rsidRPr="00A93F12">
        <w:rPr>
          <w:lang w:val="en-US"/>
        </w:rPr>
        <w:t>itu</w:t>
      </w:r>
      <w:proofErr w:type="spellEnd"/>
      <w:r w:rsidRPr="00A93F12">
        <w:rPr>
          <w:lang w:val="en-US"/>
        </w:rPr>
        <w:t xml:space="preserve">, </w:t>
      </w:r>
      <w:proofErr w:type="spellStart"/>
      <w:r w:rsidRPr="00A93F12">
        <w:rPr>
          <w:lang w:val="en-US"/>
        </w:rPr>
        <w:t>analisis</w:t>
      </w:r>
      <w:proofErr w:type="spellEnd"/>
      <w:r w:rsidRPr="00A93F12">
        <w:rPr>
          <w:lang w:val="en-US"/>
        </w:rPr>
        <w:t xml:space="preserve"> </w:t>
      </w:r>
      <w:r w:rsidR="00C17C03" w:rsidRPr="00C17C03">
        <w:rPr>
          <w:i/>
          <w:iCs/>
          <w:lang w:val="en-US"/>
        </w:rPr>
        <w:lastRenderedPageBreak/>
        <w:t>tone</w:t>
      </w:r>
      <w:r w:rsidRPr="00A93F12">
        <w:rPr>
          <w:lang w:val="en-US"/>
        </w:rPr>
        <w:t xml:space="preserve"> </w:t>
      </w:r>
      <w:proofErr w:type="spellStart"/>
      <w:r w:rsidRPr="00A93F12">
        <w:rPr>
          <w:lang w:val="en-US"/>
        </w:rPr>
        <w:t>pemberitaan</w:t>
      </w:r>
      <w:proofErr w:type="spellEnd"/>
      <w:r w:rsidRPr="00A93F12">
        <w:rPr>
          <w:lang w:val="en-US"/>
        </w:rPr>
        <w:t xml:space="preserve"> </w:t>
      </w:r>
      <w:proofErr w:type="spellStart"/>
      <w:r w:rsidRPr="00A93F12">
        <w:rPr>
          <w:lang w:val="en-US"/>
        </w:rPr>
        <w:t>kerap</w:t>
      </w:r>
      <w:proofErr w:type="spellEnd"/>
      <w:r w:rsidRPr="00A93F12">
        <w:rPr>
          <w:lang w:val="en-US"/>
        </w:rPr>
        <w:t xml:space="preserve"> kali </w:t>
      </w:r>
      <w:proofErr w:type="spellStart"/>
      <w:r w:rsidRPr="00A93F12">
        <w:rPr>
          <w:lang w:val="en-US"/>
        </w:rPr>
        <w:t>ditemui</w:t>
      </w:r>
      <w:proofErr w:type="spellEnd"/>
      <w:r w:rsidRPr="00A93F12">
        <w:rPr>
          <w:lang w:val="en-US"/>
        </w:rPr>
        <w:t xml:space="preserve"> pada </w:t>
      </w:r>
      <w:proofErr w:type="spellStart"/>
      <w:r w:rsidRPr="00A93F12">
        <w:rPr>
          <w:lang w:val="en-US"/>
        </w:rPr>
        <w:t>penelitian</w:t>
      </w:r>
      <w:proofErr w:type="spellEnd"/>
      <w:r w:rsidRPr="00A93F12">
        <w:rPr>
          <w:lang w:val="en-US"/>
        </w:rPr>
        <w:t xml:space="preserve"> </w:t>
      </w:r>
      <w:r w:rsidRPr="00A93F12">
        <w:rPr>
          <w:i/>
          <w:iCs/>
          <w:lang w:val="en-US"/>
        </w:rPr>
        <w:t>sentiment analysis</w:t>
      </w:r>
      <w:r w:rsidRPr="00A93F12">
        <w:rPr>
          <w:lang w:val="en-US"/>
        </w:rPr>
        <w:t xml:space="preserve"> </w:t>
      </w:r>
      <w:sdt>
        <w:sdtPr>
          <w:rPr>
            <w:lang w:val="en-US"/>
          </w:rPr>
          <w:tag w:val="MENDELEY_CITATION_v3_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"/>
          <w:id w:val="-442919400"/>
          <w:placeholder>
            <w:docPart w:val="1919C1225EAA4FDCB4EC480EEA6B2064"/>
          </w:placeholder>
        </w:sdtPr>
        <w:sdtContent>
          <w:r w:rsidR="0057422A" w:rsidRPr="0057422A">
            <w:rPr>
              <w:lang w:val="en-US"/>
            </w:rPr>
            <w:t>(</w:t>
          </w:r>
          <w:proofErr w:type="spellStart"/>
          <w:r w:rsidR="0057422A" w:rsidRPr="0057422A">
            <w:rPr>
              <w:lang w:val="en-US"/>
            </w:rPr>
            <w:t>misalnya</w:t>
          </w:r>
          <w:proofErr w:type="spellEnd"/>
          <w:r w:rsidR="0057422A" w:rsidRPr="0057422A">
            <w:rPr>
              <w:lang w:val="en-US"/>
            </w:rPr>
            <w:t xml:space="preserve"> Abdussalam et al., 2022; </w:t>
          </w:r>
          <w:proofErr w:type="spellStart"/>
          <w:r w:rsidR="0057422A" w:rsidRPr="0057422A">
            <w:rPr>
              <w:lang w:val="en-US"/>
            </w:rPr>
            <w:t>Yunita</w:t>
          </w:r>
          <w:proofErr w:type="spellEnd"/>
          <w:r w:rsidR="0057422A" w:rsidRPr="0057422A">
            <w:rPr>
              <w:lang w:val="en-US"/>
            </w:rPr>
            <w:t>, 2016)</w:t>
          </w:r>
        </w:sdtContent>
      </w:sdt>
      <w:r w:rsidRPr="00A93F12">
        <w:rPr>
          <w:lang w:val="en-US"/>
        </w:rPr>
        <w:t xml:space="preserve">, </w:t>
      </w:r>
      <w:proofErr w:type="spellStart"/>
      <w:r w:rsidRPr="00A93F12">
        <w:rPr>
          <w:lang w:val="en-US"/>
        </w:rPr>
        <w:t>dengan</w:t>
      </w:r>
      <w:proofErr w:type="spellEnd"/>
      <w:r w:rsidRPr="00A93F12">
        <w:rPr>
          <w:lang w:val="en-US"/>
        </w:rPr>
        <w:t xml:space="preserve"> </w:t>
      </w:r>
      <w:proofErr w:type="spellStart"/>
      <w:r w:rsidRPr="00A93F12">
        <w:rPr>
          <w:lang w:val="en-US"/>
        </w:rPr>
        <w:t>metode</w:t>
      </w:r>
      <w:proofErr w:type="spellEnd"/>
      <w:r w:rsidRPr="00A93F12">
        <w:rPr>
          <w:lang w:val="en-US"/>
        </w:rPr>
        <w:t xml:space="preserve"> </w:t>
      </w:r>
      <w:proofErr w:type="spellStart"/>
      <w:r w:rsidRPr="00A93F12">
        <w:rPr>
          <w:lang w:val="en-US"/>
        </w:rPr>
        <w:t>berbasis</w:t>
      </w:r>
      <w:proofErr w:type="spellEnd"/>
      <w:r w:rsidRPr="00A93F12">
        <w:rPr>
          <w:lang w:val="en-US"/>
        </w:rPr>
        <w:t xml:space="preserve"> computer. S</w:t>
      </w:r>
      <w:r w:rsidR="00184514">
        <w:rPr>
          <w:lang w:val="en-US"/>
        </w:rPr>
        <w:t xml:space="preserve">emetara </w:t>
      </w:r>
      <w:proofErr w:type="spellStart"/>
      <w:r w:rsidR="00184514">
        <w:rPr>
          <w:lang w:val="en-US"/>
        </w:rPr>
        <w:t>itu</w:t>
      </w:r>
      <w:proofErr w:type="spellEnd"/>
      <w:r w:rsidR="00184514">
        <w:rPr>
          <w:lang w:val="en-US"/>
        </w:rPr>
        <w:t xml:space="preserve">, </w:t>
      </w:r>
      <w:proofErr w:type="spellStart"/>
      <w:r w:rsidR="00184514">
        <w:rPr>
          <w:lang w:val="en-US"/>
        </w:rPr>
        <w:t>s</w:t>
      </w:r>
      <w:r w:rsidRPr="00A93F12">
        <w:rPr>
          <w:lang w:val="en-US"/>
        </w:rPr>
        <w:t>tudi</w:t>
      </w:r>
      <w:proofErr w:type="spellEnd"/>
      <w:r w:rsidRPr="00A93F12">
        <w:rPr>
          <w:lang w:val="en-US"/>
        </w:rPr>
        <w:t xml:space="preserve"> </w:t>
      </w:r>
      <w:proofErr w:type="spellStart"/>
      <w:r w:rsidRPr="00A93F12">
        <w:rPr>
          <w:lang w:val="en-US"/>
        </w:rPr>
        <w:t>terkait</w:t>
      </w:r>
      <w:proofErr w:type="spellEnd"/>
      <w:r w:rsidRPr="00A93F12">
        <w:rPr>
          <w:lang w:val="en-US"/>
        </w:rPr>
        <w:t xml:space="preserve"> </w:t>
      </w:r>
      <w:r w:rsidR="00EA021E" w:rsidRPr="00EA021E">
        <w:rPr>
          <w:i/>
          <w:iCs/>
          <w:lang w:val="en-US"/>
        </w:rPr>
        <w:t>agenda-setting</w:t>
      </w:r>
      <w:r w:rsidRPr="00A93F12">
        <w:rPr>
          <w:lang w:val="en-US"/>
        </w:rPr>
        <w:t xml:space="preserve"> level </w:t>
      </w:r>
      <w:proofErr w:type="spellStart"/>
      <w:r w:rsidRPr="00A93F12">
        <w:rPr>
          <w:lang w:val="en-US"/>
        </w:rPr>
        <w:t>kedua</w:t>
      </w:r>
      <w:proofErr w:type="spellEnd"/>
      <w:r w:rsidRPr="00A93F12">
        <w:rPr>
          <w:lang w:val="en-US"/>
        </w:rPr>
        <w:t xml:space="preserve"> pada </w:t>
      </w:r>
      <w:proofErr w:type="spellStart"/>
      <w:r w:rsidRPr="00A93F12">
        <w:rPr>
          <w:lang w:val="en-US"/>
        </w:rPr>
        <w:t>pemberitaan</w:t>
      </w:r>
      <w:proofErr w:type="spellEnd"/>
      <w:r w:rsidRPr="00A93F12">
        <w:rPr>
          <w:lang w:val="en-US"/>
        </w:rPr>
        <w:t xml:space="preserve"> </w:t>
      </w:r>
      <w:proofErr w:type="spellStart"/>
      <w:r w:rsidRPr="00A93F12">
        <w:rPr>
          <w:lang w:val="en-US"/>
        </w:rPr>
        <w:t>ekonomi</w:t>
      </w:r>
      <w:proofErr w:type="spellEnd"/>
      <w:r w:rsidRPr="00A93F12">
        <w:rPr>
          <w:lang w:val="en-US"/>
        </w:rPr>
        <w:t xml:space="preserve"> </w:t>
      </w:r>
      <w:proofErr w:type="spellStart"/>
      <w:r w:rsidRPr="00A93F12">
        <w:rPr>
          <w:lang w:val="en-US"/>
        </w:rPr>
        <w:t>masih</w:t>
      </w:r>
      <w:proofErr w:type="spellEnd"/>
      <w:r w:rsidRPr="00A93F12">
        <w:rPr>
          <w:lang w:val="en-US"/>
        </w:rPr>
        <w:t xml:space="preserve"> </w:t>
      </w:r>
      <w:proofErr w:type="spellStart"/>
      <w:r w:rsidRPr="00A93F12">
        <w:rPr>
          <w:lang w:val="en-US"/>
        </w:rPr>
        <w:t>belum</w:t>
      </w:r>
      <w:proofErr w:type="spellEnd"/>
      <w:r w:rsidRPr="00A93F12">
        <w:rPr>
          <w:lang w:val="en-US"/>
        </w:rPr>
        <w:t xml:space="preserve"> </w:t>
      </w:r>
      <w:proofErr w:type="spellStart"/>
      <w:r w:rsidRPr="00A93F12">
        <w:rPr>
          <w:lang w:val="en-US"/>
        </w:rPr>
        <w:t>dapat</w:t>
      </w:r>
      <w:proofErr w:type="spellEnd"/>
      <w:r w:rsidRPr="00A93F12">
        <w:rPr>
          <w:lang w:val="en-US"/>
        </w:rPr>
        <w:t xml:space="preserve"> </w:t>
      </w:r>
      <w:proofErr w:type="spellStart"/>
      <w:r w:rsidRPr="00A93F12">
        <w:rPr>
          <w:lang w:val="en-US"/>
        </w:rPr>
        <w:t>ditemui</w:t>
      </w:r>
      <w:proofErr w:type="spellEnd"/>
      <w:r w:rsidRPr="00A93F12">
        <w:rPr>
          <w:lang w:val="en-US"/>
        </w:rPr>
        <w:t xml:space="preserve">. </w:t>
      </w:r>
      <w:proofErr w:type="spellStart"/>
      <w:r w:rsidRPr="00A93F12">
        <w:rPr>
          <w:lang w:val="en-US"/>
        </w:rPr>
        <w:t>Padahal</w:t>
      </w:r>
      <w:proofErr w:type="spellEnd"/>
      <w:r w:rsidRPr="00A93F12">
        <w:rPr>
          <w:lang w:val="en-US"/>
        </w:rPr>
        <w:t xml:space="preserve">, Indonesia </w:t>
      </w:r>
      <w:proofErr w:type="spellStart"/>
      <w:r w:rsidRPr="00A93F12">
        <w:rPr>
          <w:lang w:val="en-US"/>
        </w:rPr>
        <w:t>sebagai</w:t>
      </w:r>
      <w:proofErr w:type="spellEnd"/>
      <w:r w:rsidRPr="00A93F12">
        <w:rPr>
          <w:lang w:val="en-US"/>
        </w:rPr>
        <w:t xml:space="preserve"> negara </w:t>
      </w:r>
      <w:proofErr w:type="spellStart"/>
      <w:r w:rsidRPr="00A93F12">
        <w:rPr>
          <w:lang w:val="en-US"/>
        </w:rPr>
        <w:t>terbesar</w:t>
      </w:r>
      <w:proofErr w:type="spellEnd"/>
      <w:r w:rsidRPr="00A93F12">
        <w:rPr>
          <w:lang w:val="en-US"/>
        </w:rPr>
        <w:t xml:space="preserve"> di Asia Tenggara </w:t>
      </w:r>
      <w:proofErr w:type="spellStart"/>
      <w:r w:rsidRPr="00A93F12">
        <w:rPr>
          <w:lang w:val="en-US"/>
        </w:rPr>
        <w:t>kerap</w:t>
      </w:r>
      <w:proofErr w:type="spellEnd"/>
      <w:r w:rsidRPr="00A93F12">
        <w:rPr>
          <w:lang w:val="en-US"/>
        </w:rPr>
        <w:t xml:space="preserve"> kali </w:t>
      </w:r>
      <w:proofErr w:type="spellStart"/>
      <w:r w:rsidRPr="00A93F12">
        <w:rPr>
          <w:lang w:val="en-US"/>
        </w:rPr>
        <w:t>dihadapkan</w:t>
      </w:r>
      <w:proofErr w:type="spellEnd"/>
      <w:r w:rsidRPr="00A93F12">
        <w:rPr>
          <w:lang w:val="en-US"/>
        </w:rPr>
        <w:t xml:space="preserve"> pada </w:t>
      </w:r>
      <w:proofErr w:type="spellStart"/>
      <w:r w:rsidRPr="00A93F12">
        <w:rPr>
          <w:lang w:val="en-US"/>
        </w:rPr>
        <w:t>situasi-situasi</w:t>
      </w:r>
      <w:proofErr w:type="spellEnd"/>
      <w:r w:rsidRPr="00A93F12">
        <w:rPr>
          <w:lang w:val="en-US"/>
        </w:rPr>
        <w:t xml:space="preserve"> </w:t>
      </w:r>
      <w:proofErr w:type="spellStart"/>
      <w:r w:rsidRPr="00A93F12">
        <w:rPr>
          <w:lang w:val="en-US"/>
        </w:rPr>
        <w:t>ekonomi</w:t>
      </w:r>
      <w:proofErr w:type="spellEnd"/>
      <w:r w:rsidRPr="00A93F12">
        <w:rPr>
          <w:lang w:val="en-US"/>
        </w:rPr>
        <w:t xml:space="preserve"> yang </w:t>
      </w:r>
      <w:proofErr w:type="spellStart"/>
      <w:r w:rsidRPr="00A93F12">
        <w:rPr>
          <w:lang w:val="en-US"/>
        </w:rPr>
        <w:t>menarik</w:t>
      </w:r>
      <w:proofErr w:type="spellEnd"/>
      <w:r w:rsidRPr="00A93F12">
        <w:rPr>
          <w:lang w:val="en-US"/>
        </w:rPr>
        <w:t xml:space="preserve"> dan </w:t>
      </w:r>
      <w:proofErr w:type="spellStart"/>
      <w:r w:rsidRPr="00A93F12">
        <w:rPr>
          <w:lang w:val="en-US"/>
        </w:rPr>
        <w:t>layak</w:t>
      </w:r>
      <w:proofErr w:type="spellEnd"/>
      <w:r w:rsidRPr="00A93F12">
        <w:rPr>
          <w:lang w:val="en-US"/>
        </w:rPr>
        <w:t xml:space="preserve"> </w:t>
      </w:r>
      <w:proofErr w:type="spellStart"/>
      <w:r w:rsidRPr="00A93F12">
        <w:rPr>
          <w:lang w:val="en-US"/>
        </w:rPr>
        <w:t>untuk</w:t>
      </w:r>
      <w:proofErr w:type="spellEnd"/>
      <w:r w:rsidRPr="00A93F12">
        <w:rPr>
          <w:lang w:val="en-US"/>
        </w:rPr>
        <w:t xml:space="preserve"> </w:t>
      </w:r>
      <w:proofErr w:type="spellStart"/>
      <w:r w:rsidRPr="00A93F12">
        <w:rPr>
          <w:lang w:val="en-US"/>
        </w:rPr>
        <w:t>diteliti</w:t>
      </w:r>
      <w:proofErr w:type="spellEnd"/>
      <w:r w:rsidRPr="00A93F12">
        <w:rPr>
          <w:lang w:val="en-US"/>
        </w:rPr>
        <w:t xml:space="preserve">. Di </w:t>
      </w:r>
      <w:proofErr w:type="spellStart"/>
      <w:r w:rsidRPr="00A93F12">
        <w:rPr>
          <w:lang w:val="en-US"/>
        </w:rPr>
        <w:t>samping</w:t>
      </w:r>
      <w:proofErr w:type="spellEnd"/>
      <w:r w:rsidRPr="00A93F12">
        <w:rPr>
          <w:lang w:val="en-US"/>
        </w:rPr>
        <w:t xml:space="preserve"> </w:t>
      </w:r>
      <w:proofErr w:type="spellStart"/>
      <w:r w:rsidRPr="00A93F12">
        <w:rPr>
          <w:lang w:val="en-US"/>
        </w:rPr>
        <w:t>itu</w:t>
      </w:r>
      <w:proofErr w:type="spellEnd"/>
      <w:r w:rsidRPr="00A93F12">
        <w:rPr>
          <w:lang w:val="en-US"/>
        </w:rPr>
        <w:t>, s</w:t>
      </w:r>
      <w:proofErr w:type="spellStart"/>
      <w:r w:rsidRPr="00A93F12">
        <w:t>ejumlah</w:t>
      </w:r>
      <w:proofErr w:type="spellEnd"/>
      <w:r w:rsidRPr="00A93F12">
        <w:t xml:space="preserve"> </w:t>
      </w:r>
      <w:proofErr w:type="spellStart"/>
      <w:r w:rsidRPr="00A93F12">
        <w:t>perusahaan</w:t>
      </w:r>
      <w:proofErr w:type="spellEnd"/>
      <w:r w:rsidRPr="00A93F12">
        <w:t xml:space="preserve"> media </w:t>
      </w:r>
      <w:proofErr w:type="spellStart"/>
      <w:r w:rsidRPr="00A93F12">
        <w:t>dalam</w:t>
      </w:r>
      <w:proofErr w:type="spellEnd"/>
      <w:r w:rsidRPr="00A93F12">
        <w:t xml:space="preserve"> negeri juga </w:t>
      </w:r>
      <w:proofErr w:type="spellStart"/>
      <w:r w:rsidRPr="00A93F12">
        <w:t>menetapkan</w:t>
      </w:r>
      <w:proofErr w:type="spellEnd"/>
      <w:r w:rsidRPr="00A93F12">
        <w:t xml:space="preserve"> </w:t>
      </w:r>
      <w:proofErr w:type="spellStart"/>
      <w:r w:rsidRPr="00A93F12">
        <w:t>kiblat</w:t>
      </w:r>
      <w:proofErr w:type="spellEnd"/>
      <w:r w:rsidRPr="00A93F12">
        <w:t xml:space="preserve"> </w:t>
      </w:r>
      <w:proofErr w:type="spellStart"/>
      <w:r w:rsidRPr="00A93F12">
        <w:t>pemberitaan</w:t>
      </w:r>
      <w:proofErr w:type="spellEnd"/>
      <w:r w:rsidRPr="00A93F12">
        <w:t xml:space="preserve"> </w:t>
      </w:r>
      <w:proofErr w:type="spellStart"/>
      <w:r w:rsidRPr="00A93F12">
        <w:t>mereka</w:t>
      </w:r>
      <w:proofErr w:type="spellEnd"/>
      <w:r w:rsidRPr="00A93F12">
        <w:t xml:space="preserve"> di </w:t>
      </w:r>
      <w:proofErr w:type="spellStart"/>
      <w:r w:rsidRPr="00A93F12">
        <w:t>bidang</w:t>
      </w:r>
      <w:proofErr w:type="spellEnd"/>
      <w:r w:rsidRPr="00A93F12">
        <w:t xml:space="preserve"> </w:t>
      </w:r>
      <w:proofErr w:type="spellStart"/>
      <w:r w:rsidRPr="00A93F12">
        <w:t>ekonomi</w:t>
      </w:r>
      <w:proofErr w:type="spellEnd"/>
      <w:r w:rsidRPr="00A93F12">
        <w:t xml:space="preserve">, </w:t>
      </w:r>
      <w:proofErr w:type="spellStart"/>
      <w:r w:rsidRPr="00A93F12">
        <w:t>seperti</w:t>
      </w:r>
      <w:proofErr w:type="spellEnd"/>
      <w:r w:rsidRPr="00A93F12">
        <w:t xml:space="preserve"> </w:t>
      </w:r>
      <w:proofErr w:type="spellStart"/>
      <w:r w:rsidRPr="00A93F12">
        <w:rPr>
          <w:i/>
          <w:iCs/>
        </w:rPr>
        <w:t>Kontan</w:t>
      </w:r>
      <w:proofErr w:type="spellEnd"/>
      <w:r w:rsidRPr="00A93F12">
        <w:t xml:space="preserve">, </w:t>
      </w:r>
      <w:proofErr w:type="spellStart"/>
      <w:r w:rsidRPr="00A93F12">
        <w:t>dengan</w:t>
      </w:r>
      <w:proofErr w:type="spellEnd"/>
      <w:r w:rsidRPr="00A93F12">
        <w:t xml:space="preserve"> </w:t>
      </w:r>
      <w:proofErr w:type="spellStart"/>
      <w:r w:rsidRPr="00A93F12">
        <w:t>produk</w:t>
      </w:r>
      <w:proofErr w:type="spellEnd"/>
      <w:r w:rsidRPr="00A93F12">
        <w:t xml:space="preserve"> </w:t>
      </w:r>
      <w:proofErr w:type="spellStart"/>
      <w:r w:rsidRPr="00A93F12">
        <w:t>jurnalistik</w:t>
      </w:r>
      <w:proofErr w:type="spellEnd"/>
      <w:r w:rsidRPr="00A93F12">
        <w:t xml:space="preserve"> </w:t>
      </w:r>
      <w:proofErr w:type="spellStart"/>
      <w:r w:rsidRPr="00A93F12">
        <w:t>mereka</w:t>
      </w:r>
      <w:proofErr w:type="spellEnd"/>
      <w:r w:rsidRPr="00A93F12">
        <w:t xml:space="preserve"> yang </w:t>
      </w:r>
      <w:proofErr w:type="spellStart"/>
      <w:r w:rsidRPr="00A93F12">
        <w:t>lintas</w:t>
      </w:r>
      <w:proofErr w:type="spellEnd"/>
      <w:r w:rsidRPr="00A93F12">
        <w:t xml:space="preserve"> </w:t>
      </w:r>
      <w:r w:rsidRPr="00A93F12">
        <w:rPr>
          <w:i/>
          <w:iCs/>
        </w:rPr>
        <w:t>platform</w:t>
      </w:r>
      <w:r w:rsidRPr="00A93F12">
        <w:t>.</w:t>
      </w:r>
    </w:p>
    <w:p w14:paraId="74261C06" w14:textId="77777777" w:rsidR="00B47FEB" w:rsidRDefault="00734F43" w:rsidP="00B47FEB">
      <w:pPr>
        <w:keepNext/>
        <w:spacing w:after="0" w:line="360" w:lineRule="auto"/>
        <w:jc w:val="both"/>
      </w:pPr>
      <w:r w:rsidRPr="00A93F12">
        <w:rPr>
          <w:rFonts w:eastAsia="Times New Roman"/>
          <w:noProof/>
          <w:lang w:val="en-US"/>
        </w:rPr>
        <w:drawing>
          <wp:inline distT="0" distB="0" distL="0" distR="0" wp14:anchorId="66152137" wp14:editId="53A82F91">
            <wp:extent cx="5039995" cy="3278505"/>
            <wp:effectExtent l="0" t="0" r="8255" b="0"/>
            <wp:docPr id="209083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37594" name=""/>
                    <pic:cNvPicPr/>
                  </pic:nvPicPr>
                  <pic:blipFill>
                    <a:blip r:embed="rId24"/>
                    <a:stretch>
                      <a:fillRect/>
                    </a:stretch>
                  </pic:blipFill>
                  <pic:spPr>
                    <a:xfrm>
                      <a:off x="0" y="0"/>
                      <a:ext cx="5039995" cy="3278505"/>
                    </a:xfrm>
                    <a:prstGeom prst="rect">
                      <a:avLst/>
                    </a:prstGeom>
                  </pic:spPr>
                </pic:pic>
              </a:graphicData>
            </a:graphic>
          </wp:inline>
        </w:drawing>
      </w:r>
    </w:p>
    <w:p w14:paraId="7CF17DD9" w14:textId="042916D5" w:rsidR="00734F43" w:rsidRPr="00B47FEB" w:rsidRDefault="00B47FEB" w:rsidP="00B47FEB">
      <w:pPr>
        <w:pStyle w:val="Caption"/>
        <w:jc w:val="both"/>
        <w:rPr>
          <w:sz w:val="20"/>
          <w:szCs w:val="20"/>
        </w:rPr>
      </w:pPr>
      <w:bookmarkStart w:id="38" w:name="_Toc185936436"/>
      <w:r w:rsidRPr="00B47FEB">
        <w:rPr>
          <w:sz w:val="20"/>
          <w:szCs w:val="20"/>
        </w:rPr>
        <w:t xml:space="preserve">Gambar </w:t>
      </w:r>
      <w:r w:rsidR="00B20D99">
        <w:rPr>
          <w:sz w:val="20"/>
          <w:szCs w:val="20"/>
        </w:rPr>
        <w:fldChar w:fldCharType="begin"/>
      </w:r>
      <w:r w:rsidR="00B20D99">
        <w:rPr>
          <w:sz w:val="20"/>
          <w:szCs w:val="20"/>
        </w:rPr>
        <w:instrText xml:space="preserve"> STYLEREF 2 \s </w:instrText>
      </w:r>
      <w:r w:rsidR="00B20D99">
        <w:rPr>
          <w:sz w:val="20"/>
          <w:szCs w:val="20"/>
        </w:rPr>
        <w:fldChar w:fldCharType="separate"/>
      </w:r>
      <w:r w:rsidR="000B0ECF">
        <w:rPr>
          <w:noProof/>
          <w:sz w:val="20"/>
          <w:szCs w:val="20"/>
        </w:rPr>
        <w:t>1.1</w:t>
      </w:r>
      <w:r w:rsidR="00B20D99">
        <w:rPr>
          <w:sz w:val="20"/>
          <w:szCs w:val="20"/>
        </w:rPr>
        <w:fldChar w:fldCharType="end"/>
      </w:r>
      <w:r w:rsidR="00B20D99">
        <w:rPr>
          <w:sz w:val="20"/>
          <w:szCs w:val="20"/>
        </w:rPr>
        <w:t>.</w:t>
      </w:r>
      <w:r w:rsidR="00B20D99">
        <w:rPr>
          <w:sz w:val="20"/>
          <w:szCs w:val="20"/>
        </w:rPr>
        <w:fldChar w:fldCharType="begin"/>
      </w:r>
      <w:r w:rsidR="00B20D99">
        <w:rPr>
          <w:sz w:val="20"/>
          <w:szCs w:val="20"/>
        </w:rPr>
        <w:instrText xml:space="preserve"> SEQ Gambar \* ARABIC \s 2 </w:instrText>
      </w:r>
      <w:r w:rsidR="00B20D99">
        <w:rPr>
          <w:sz w:val="20"/>
          <w:szCs w:val="20"/>
        </w:rPr>
        <w:fldChar w:fldCharType="separate"/>
      </w:r>
      <w:r w:rsidR="000B0ECF">
        <w:rPr>
          <w:noProof/>
          <w:sz w:val="20"/>
          <w:szCs w:val="20"/>
        </w:rPr>
        <w:t>1</w:t>
      </w:r>
      <w:r w:rsidR="00B20D99">
        <w:rPr>
          <w:sz w:val="20"/>
          <w:szCs w:val="20"/>
        </w:rPr>
        <w:fldChar w:fldCharType="end"/>
      </w:r>
      <w:r w:rsidRPr="00B47FEB">
        <w:rPr>
          <w:sz w:val="20"/>
          <w:szCs w:val="20"/>
        </w:rPr>
        <w:t xml:space="preserve"> </w:t>
      </w:r>
      <w:proofErr w:type="spellStart"/>
      <w:r w:rsidRPr="00B47FEB">
        <w:rPr>
          <w:sz w:val="20"/>
          <w:szCs w:val="20"/>
        </w:rPr>
        <w:t>Pemberitaan</w:t>
      </w:r>
      <w:proofErr w:type="spellEnd"/>
      <w:r w:rsidRPr="00B47FEB">
        <w:rPr>
          <w:sz w:val="20"/>
          <w:szCs w:val="20"/>
        </w:rPr>
        <w:t xml:space="preserve"> </w:t>
      </w:r>
      <w:proofErr w:type="spellStart"/>
      <w:r w:rsidRPr="00B47FEB">
        <w:rPr>
          <w:sz w:val="20"/>
          <w:szCs w:val="20"/>
        </w:rPr>
        <w:t>pengangguran</w:t>
      </w:r>
      <w:proofErr w:type="spellEnd"/>
      <w:r w:rsidRPr="00B47FEB">
        <w:rPr>
          <w:sz w:val="20"/>
          <w:szCs w:val="20"/>
        </w:rPr>
        <w:t xml:space="preserve"> </w:t>
      </w:r>
      <w:proofErr w:type="spellStart"/>
      <w:r w:rsidRPr="00B47FEB">
        <w:rPr>
          <w:sz w:val="20"/>
          <w:szCs w:val="20"/>
        </w:rPr>
        <w:t>saat</w:t>
      </w:r>
      <w:proofErr w:type="spellEnd"/>
      <w:r w:rsidRPr="00B47FEB">
        <w:rPr>
          <w:sz w:val="20"/>
          <w:szCs w:val="20"/>
        </w:rPr>
        <w:t xml:space="preserve"> </w:t>
      </w:r>
      <w:proofErr w:type="spellStart"/>
      <w:r w:rsidRPr="00B47FEB">
        <w:rPr>
          <w:sz w:val="20"/>
          <w:szCs w:val="20"/>
        </w:rPr>
        <w:t>pandemi</w:t>
      </w:r>
      <w:proofErr w:type="spellEnd"/>
      <w:r w:rsidRPr="00B47FEB">
        <w:rPr>
          <w:sz w:val="20"/>
          <w:szCs w:val="20"/>
        </w:rPr>
        <w:t xml:space="preserve"> (</w:t>
      </w:r>
      <w:proofErr w:type="spellStart"/>
      <w:r w:rsidRPr="00B47FEB">
        <w:rPr>
          <w:sz w:val="20"/>
          <w:szCs w:val="20"/>
        </w:rPr>
        <w:t>sumber</w:t>
      </w:r>
      <w:proofErr w:type="spellEnd"/>
      <w:r w:rsidRPr="00B47FEB">
        <w:rPr>
          <w:sz w:val="20"/>
          <w:szCs w:val="20"/>
        </w:rPr>
        <w:t>:  Kontan.co.id)</w:t>
      </w:r>
      <w:bookmarkEnd w:id="38"/>
    </w:p>
    <w:p w14:paraId="5775ECD6" w14:textId="48697AB3" w:rsidR="00734F43" w:rsidRPr="00A93F12" w:rsidRDefault="00734F43" w:rsidP="00734F43">
      <w:pPr>
        <w:spacing w:after="0" w:line="360" w:lineRule="auto"/>
        <w:ind w:firstLine="709"/>
        <w:jc w:val="both"/>
      </w:pPr>
      <w:proofErr w:type="spellStart"/>
      <w:r w:rsidRPr="00A93F12">
        <w:t>Berdasarkan</w:t>
      </w:r>
      <w:proofErr w:type="spellEnd"/>
      <w:r w:rsidRPr="00A93F12">
        <w:t xml:space="preserve"> </w:t>
      </w:r>
      <w:sdt>
        <w:sdtPr>
          <w:tag w:val="MENDELEY_CITATION_v3_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"/>
          <w:id w:val="-604103591"/>
          <w:placeholder>
            <w:docPart w:val="1919C1225EAA4FDCB4EC480EEA6B2064"/>
          </w:placeholder>
        </w:sdtPr>
        <w:sdtContent>
          <w:proofErr w:type="spellStart"/>
          <w:r w:rsidR="0057422A" w:rsidRPr="0057422A">
            <w:t>Scimago</w:t>
          </w:r>
          <w:proofErr w:type="spellEnd"/>
          <w:r w:rsidR="0057422A" w:rsidRPr="0057422A">
            <w:t xml:space="preserve"> Media Rankings</w:t>
          </w:r>
        </w:sdtContent>
      </w:sdt>
      <w:r w:rsidRPr="00A93F12">
        <w:t xml:space="preserve"> </w:t>
      </w:r>
      <w:proofErr w:type="spellStart"/>
      <w:r w:rsidRPr="00A93F12">
        <w:t>edisi</w:t>
      </w:r>
      <w:proofErr w:type="spellEnd"/>
      <w:r w:rsidRPr="00A93F12">
        <w:t xml:space="preserve"> </w:t>
      </w:r>
      <w:proofErr w:type="spellStart"/>
      <w:r w:rsidRPr="00A93F12">
        <w:t>musim</w:t>
      </w:r>
      <w:proofErr w:type="spellEnd"/>
      <w:r w:rsidRPr="00A93F12">
        <w:t xml:space="preserve"> </w:t>
      </w:r>
      <w:proofErr w:type="spellStart"/>
      <w:r w:rsidRPr="00A93F12">
        <w:t>panas</w:t>
      </w:r>
      <w:proofErr w:type="spellEnd"/>
      <w:r w:rsidRPr="00A93F12">
        <w:t xml:space="preserve"> 2024, </w:t>
      </w:r>
      <w:proofErr w:type="spellStart"/>
      <w:r w:rsidRPr="00A93F12">
        <w:rPr>
          <w:i/>
          <w:iCs/>
        </w:rPr>
        <w:t>Kontan</w:t>
      </w:r>
      <w:proofErr w:type="spellEnd"/>
      <w:r w:rsidRPr="00A93F12">
        <w:t xml:space="preserve">, </w:t>
      </w:r>
      <w:proofErr w:type="spellStart"/>
      <w:r w:rsidRPr="00A93F12">
        <w:t>selaku</w:t>
      </w:r>
      <w:proofErr w:type="spellEnd"/>
      <w:r w:rsidRPr="00A93F12">
        <w:t xml:space="preserve"> </w:t>
      </w:r>
      <w:proofErr w:type="spellStart"/>
      <w:r w:rsidRPr="00A93F12">
        <w:t>nama</w:t>
      </w:r>
      <w:proofErr w:type="spellEnd"/>
      <w:r w:rsidRPr="00A93F12">
        <w:t xml:space="preserve"> media yang </w:t>
      </w:r>
      <w:proofErr w:type="spellStart"/>
      <w:r w:rsidRPr="00A93F12">
        <w:t>membawahi</w:t>
      </w:r>
      <w:proofErr w:type="spellEnd"/>
      <w:r w:rsidRPr="00A93F12">
        <w:t xml:space="preserve"> </w:t>
      </w:r>
      <w:r w:rsidR="003645B7" w:rsidRPr="003645B7">
        <w:rPr>
          <w:i/>
          <w:iCs/>
        </w:rPr>
        <w:t>Kontan.co.id</w:t>
      </w:r>
      <w:r w:rsidRPr="00A93F12">
        <w:t xml:space="preserve">, </w:t>
      </w:r>
      <w:proofErr w:type="spellStart"/>
      <w:r w:rsidRPr="00A93F12">
        <w:t>menduduki</w:t>
      </w:r>
      <w:proofErr w:type="spellEnd"/>
      <w:r w:rsidRPr="00A93F12">
        <w:t xml:space="preserve"> </w:t>
      </w:r>
      <w:proofErr w:type="spellStart"/>
      <w:r w:rsidRPr="00A93F12">
        <w:t>posisi</w:t>
      </w:r>
      <w:proofErr w:type="spellEnd"/>
      <w:r w:rsidRPr="00A93F12">
        <w:t xml:space="preserve"> ke-1 </w:t>
      </w:r>
      <w:proofErr w:type="spellStart"/>
      <w:r w:rsidRPr="00A93F12">
        <w:t>sebagai</w:t>
      </w:r>
      <w:proofErr w:type="spellEnd"/>
      <w:r w:rsidRPr="00A93F12">
        <w:t xml:space="preserve"> media </w:t>
      </w:r>
      <w:proofErr w:type="spellStart"/>
      <w:r w:rsidRPr="00A93F12">
        <w:t>kategori</w:t>
      </w:r>
      <w:proofErr w:type="spellEnd"/>
      <w:r w:rsidRPr="00A93F12">
        <w:t xml:space="preserve"> </w:t>
      </w:r>
      <w:r w:rsidRPr="00A93F12">
        <w:rPr>
          <w:i/>
          <w:iCs/>
        </w:rPr>
        <w:t>finance</w:t>
      </w:r>
      <w:r w:rsidRPr="00A93F12">
        <w:t xml:space="preserve"> di Indonesia, </w:t>
      </w:r>
      <w:proofErr w:type="spellStart"/>
      <w:r w:rsidRPr="00A93F12">
        <w:t>dengan</w:t>
      </w:r>
      <w:proofErr w:type="spellEnd"/>
      <w:r w:rsidRPr="00A93F12">
        <w:t xml:space="preserve"> </w:t>
      </w:r>
      <w:proofErr w:type="spellStart"/>
      <w:r w:rsidRPr="00A93F12">
        <w:t>indikator</w:t>
      </w:r>
      <w:proofErr w:type="spellEnd"/>
      <w:r w:rsidRPr="00A93F12">
        <w:t xml:space="preserve"> </w:t>
      </w:r>
      <w:proofErr w:type="spellStart"/>
      <w:r w:rsidRPr="00A93F12">
        <w:t>pemeringkatan</w:t>
      </w:r>
      <w:proofErr w:type="spellEnd"/>
      <w:r w:rsidRPr="00A93F12">
        <w:t xml:space="preserve"> yang </w:t>
      </w:r>
      <w:proofErr w:type="spellStart"/>
      <w:r w:rsidRPr="00A93F12">
        <w:t>terdiri</w:t>
      </w:r>
      <w:proofErr w:type="spellEnd"/>
      <w:r w:rsidRPr="00A93F12">
        <w:t xml:space="preserve"> </w:t>
      </w:r>
      <w:proofErr w:type="spellStart"/>
      <w:r w:rsidRPr="00A93F12">
        <w:t>dari</w:t>
      </w:r>
      <w:proofErr w:type="spellEnd"/>
      <w:r w:rsidRPr="00A93F12">
        <w:t xml:space="preserve"> </w:t>
      </w:r>
      <w:r w:rsidRPr="00A93F12">
        <w:rPr>
          <w:i/>
          <w:iCs/>
        </w:rPr>
        <w:t>authority score, ref. domains, citation flow,</w:t>
      </w:r>
      <w:r w:rsidRPr="00A93F12">
        <w:t xml:space="preserve"> dan </w:t>
      </w:r>
      <w:r w:rsidRPr="00A93F12">
        <w:rPr>
          <w:i/>
          <w:iCs/>
        </w:rPr>
        <w:t>trust flow</w:t>
      </w:r>
      <w:r w:rsidRPr="00A93F12">
        <w:t xml:space="preserve">. Selain </w:t>
      </w:r>
      <w:proofErr w:type="spellStart"/>
      <w:r w:rsidRPr="00A93F12">
        <w:t>itu</w:t>
      </w:r>
      <w:proofErr w:type="spellEnd"/>
      <w:r w:rsidRPr="00A93F12">
        <w:t xml:space="preserve">, </w:t>
      </w:r>
      <w:proofErr w:type="spellStart"/>
      <w:r w:rsidRPr="00A93F12">
        <w:t>melansir</w:t>
      </w:r>
      <w:proofErr w:type="spellEnd"/>
      <w:r w:rsidRPr="00A93F12">
        <w:t xml:space="preserve"> </w:t>
      </w:r>
      <w:proofErr w:type="spellStart"/>
      <w:r w:rsidRPr="00A93F12">
        <w:t>dari</w:t>
      </w:r>
      <w:proofErr w:type="spellEnd"/>
      <w:r w:rsidRPr="00A93F12">
        <w:t xml:space="preserve"> </w:t>
      </w:r>
      <w:sdt>
        <w:sdtPr>
          <w:tag w:val="MENDELEY_CITATION_v3_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"/>
          <w:id w:val="-1701708077"/>
          <w:placeholder>
            <w:docPart w:val="1919C1225EAA4FDCB4EC480EEA6B2064"/>
          </w:placeholder>
        </w:sdtPr>
        <w:sdtContent>
          <w:r w:rsidR="0057422A" w:rsidRPr="0057422A">
            <w:t>Imogen</w:t>
          </w:r>
        </w:sdtContent>
      </w:sdt>
      <w:r w:rsidRPr="00A93F12">
        <w:t xml:space="preserve"> Indonesian Media Landscape 2022, </w:t>
      </w:r>
      <w:proofErr w:type="spellStart"/>
      <w:r w:rsidRPr="00A93F12">
        <w:rPr>
          <w:i/>
          <w:iCs/>
        </w:rPr>
        <w:t>Kontan</w:t>
      </w:r>
      <w:proofErr w:type="spellEnd"/>
      <w:r w:rsidRPr="00A93F12">
        <w:t xml:space="preserve"> </w:t>
      </w:r>
      <w:proofErr w:type="spellStart"/>
      <w:r w:rsidRPr="00A93F12">
        <w:t>sempat</w:t>
      </w:r>
      <w:proofErr w:type="spellEnd"/>
      <w:r w:rsidRPr="00A93F12">
        <w:t xml:space="preserve"> </w:t>
      </w:r>
      <w:proofErr w:type="spellStart"/>
      <w:r w:rsidRPr="00A93F12">
        <w:t>menempati</w:t>
      </w:r>
      <w:proofErr w:type="spellEnd"/>
      <w:r w:rsidRPr="00A93F12">
        <w:t xml:space="preserve"> </w:t>
      </w:r>
      <w:proofErr w:type="spellStart"/>
      <w:r w:rsidRPr="00A93F12">
        <w:t>urutan</w:t>
      </w:r>
      <w:proofErr w:type="spellEnd"/>
      <w:r w:rsidRPr="00A93F12">
        <w:t xml:space="preserve"> ke-18 </w:t>
      </w:r>
      <w:proofErr w:type="spellStart"/>
      <w:r w:rsidRPr="00A93F12">
        <w:t>dalam</w:t>
      </w:r>
      <w:proofErr w:type="spellEnd"/>
      <w:r w:rsidRPr="00A93F12">
        <w:t xml:space="preserve"> </w:t>
      </w:r>
      <w:proofErr w:type="spellStart"/>
      <w:r w:rsidRPr="00A93F12">
        <w:t>kategori</w:t>
      </w:r>
      <w:proofErr w:type="spellEnd"/>
      <w:r w:rsidRPr="00A93F12">
        <w:t xml:space="preserve"> media </w:t>
      </w:r>
      <w:r w:rsidRPr="00A93F12">
        <w:rPr>
          <w:i/>
          <w:iCs/>
        </w:rPr>
        <w:t>online</w:t>
      </w:r>
      <w:r w:rsidRPr="00A93F12">
        <w:t xml:space="preserve"> </w:t>
      </w:r>
      <w:proofErr w:type="spellStart"/>
      <w:r w:rsidRPr="00A93F12">
        <w:t>nasional</w:t>
      </w:r>
      <w:proofErr w:type="spellEnd"/>
      <w:r w:rsidRPr="00A93F12">
        <w:t xml:space="preserve"> </w:t>
      </w:r>
      <w:proofErr w:type="spellStart"/>
      <w:r w:rsidRPr="00A93F12">
        <w:t>berdasarkan</w:t>
      </w:r>
      <w:proofErr w:type="spellEnd"/>
      <w:r w:rsidRPr="00A93F12">
        <w:t xml:space="preserve"> </w:t>
      </w:r>
      <w:r w:rsidRPr="00A93F12">
        <w:rPr>
          <w:i/>
          <w:iCs/>
        </w:rPr>
        <w:t>page-views</w:t>
      </w:r>
      <w:r w:rsidRPr="00A93F12">
        <w:t xml:space="preserve"> dan </w:t>
      </w:r>
      <w:proofErr w:type="spellStart"/>
      <w:r w:rsidRPr="00A93F12">
        <w:t>pemeringkatan</w:t>
      </w:r>
      <w:proofErr w:type="spellEnd"/>
      <w:r w:rsidRPr="00A93F12">
        <w:t xml:space="preserve"> Alexa. </w:t>
      </w:r>
      <w:proofErr w:type="spellStart"/>
      <w:r w:rsidRPr="00A93F12">
        <w:t>Peringkat</w:t>
      </w:r>
      <w:proofErr w:type="spellEnd"/>
      <w:r w:rsidRPr="00A93F12">
        <w:t xml:space="preserve"> </w:t>
      </w:r>
      <w:proofErr w:type="spellStart"/>
      <w:r w:rsidRPr="00A93F12">
        <w:t>ini</w:t>
      </w:r>
      <w:proofErr w:type="spellEnd"/>
      <w:r w:rsidRPr="00A93F12">
        <w:t xml:space="preserve"> </w:t>
      </w:r>
      <w:proofErr w:type="spellStart"/>
      <w:r w:rsidRPr="00A93F12">
        <w:t>cukup</w:t>
      </w:r>
      <w:proofErr w:type="spellEnd"/>
      <w:r w:rsidRPr="00A93F12">
        <w:t xml:space="preserve"> </w:t>
      </w:r>
      <w:proofErr w:type="spellStart"/>
      <w:r w:rsidRPr="00A93F12">
        <w:t>tinggi</w:t>
      </w:r>
      <w:proofErr w:type="spellEnd"/>
      <w:r w:rsidRPr="00A93F12">
        <w:t xml:space="preserve">, </w:t>
      </w:r>
      <w:proofErr w:type="spellStart"/>
      <w:r w:rsidRPr="00A93F12">
        <w:t>pasalnya</w:t>
      </w:r>
      <w:proofErr w:type="spellEnd"/>
      <w:r w:rsidRPr="00A93F12">
        <w:t xml:space="preserve"> </w:t>
      </w:r>
      <w:r w:rsidR="003645B7" w:rsidRPr="003645B7">
        <w:rPr>
          <w:i/>
          <w:iCs/>
        </w:rPr>
        <w:t>Kontan.co.id</w:t>
      </w:r>
      <w:r w:rsidRPr="00A93F12">
        <w:rPr>
          <w:strike/>
        </w:rPr>
        <w:t xml:space="preserve">   </w:t>
      </w:r>
      <w:proofErr w:type="spellStart"/>
      <w:r w:rsidRPr="00A93F12">
        <w:t>setelah</w:t>
      </w:r>
      <w:proofErr w:type="spellEnd"/>
      <w:r w:rsidRPr="00A93F12">
        <w:t xml:space="preserve"> </w:t>
      </w:r>
      <w:r w:rsidRPr="00A93F12">
        <w:rPr>
          <w:i/>
          <w:iCs/>
        </w:rPr>
        <w:t>Cnbcindonesia.com</w:t>
      </w:r>
      <w:r w:rsidRPr="00A93F12">
        <w:t xml:space="preserve"> yang </w:t>
      </w:r>
      <w:proofErr w:type="spellStart"/>
      <w:r w:rsidRPr="00A93F12">
        <w:t>ada</w:t>
      </w:r>
      <w:proofErr w:type="spellEnd"/>
      <w:r w:rsidRPr="00A93F12">
        <w:t xml:space="preserve"> di </w:t>
      </w:r>
      <w:proofErr w:type="spellStart"/>
      <w:r w:rsidRPr="00A93F12">
        <w:t>urutan</w:t>
      </w:r>
      <w:proofErr w:type="spellEnd"/>
      <w:r w:rsidRPr="00A93F12">
        <w:t xml:space="preserve"> ke-15</w:t>
      </w:r>
      <w:r w:rsidRPr="00A93F12">
        <w:rPr>
          <w:strike/>
        </w:rPr>
        <w:t xml:space="preserve">   </w:t>
      </w:r>
      <w:proofErr w:type="spellStart"/>
      <w:r w:rsidRPr="00A93F12">
        <w:t>merupakan</w:t>
      </w:r>
      <w:proofErr w:type="spellEnd"/>
      <w:r w:rsidRPr="00A93F12">
        <w:t xml:space="preserve"> </w:t>
      </w:r>
      <w:proofErr w:type="spellStart"/>
      <w:r w:rsidRPr="00A93F12">
        <w:t>satu</w:t>
      </w:r>
      <w:proofErr w:type="spellEnd"/>
      <w:r w:rsidRPr="00A93F12">
        <w:t xml:space="preserve"> </w:t>
      </w:r>
      <w:proofErr w:type="spellStart"/>
      <w:r w:rsidRPr="00A93F12">
        <w:t>dari</w:t>
      </w:r>
      <w:proofErr w:type="spellEnd"/>
      <w:r w:rsidRPr="00A93F12">
        <w:t xml:space="preserve"> dua media </w:t>
      </w:r>
      <w:r w:rsidRPr="00A93F12">
        <w:rPr>
          <w:i/>
          <w:iCs/>
        </w:rPr>
        <w:t>online</w:t>
      </w:r>
      <w:r w:rsidRPr="00A93F12">
        <w:t xml:space="preserve"> pada </w:t>
      </w:r>
      <w:proofErr w:type="spellStart"/>
      <w:r w:rsidRPr="00A93F12">
        <w:t>peringkat</w:t>
      </w:r>
      <w:proofErr w:type="spellEnd"/>
      <w:r w:rsidRPr="00A93F12">
        <w:t xml:space="preserve"> </w:t>
      </w:r>
      <w:proofErr w:type="spellStart"/>
      <w:r w:rsidRPr="00A93F12">
        <w:t>atas</w:t>
      </w:r>
      <w:proofErr w:type="spellEnd"/>
      <w:r w:rsidRPr="00A93F12">
        <w:t xml:space="preserve"> yang </w:t>
      </w:r>
      <w:proofErr w:type="spellStart"/>
      <w:r w:rsidRPr="00A93F12">
        <w:t>berafiliasi</w:t>
      </w:r>
      <w:proofErr w:type="spellEnd"/>
      <w:r w:rsidRPr="00A93F12">
        <w:t xml:space="preserve"> </w:t>
      </w:r>
      <w:proofErr w:type="spellStart"/>
      <w:r w:rsidRPr="00A93F12">
        <w:t>dengan</w:t>
      </w:r>
      <w:proofErr w:type="spellEnd"/>
      <w:r w:rsidRPr="00A93F12">
        <w:t xml:space="preserve"> </w:t>
      </w:r>
      <w:proofErr w:type="spellStart"/>
      <w:r w:rsidRPr="00A93F12">
        <w:t>ekonomi</w:t>
      </w:r>
      <w:proofErr w:type="spellEnd"/>
      <w:r w:rsidRPr="00A93F12">
        <w:t xml:space="preserve"> dan </w:t>
      </w:r>
      <w:proofErr w:type="spellStart"/>
      <w:r w:rsidRPr="00A93F12">
        <w:t>bisnis</w:t>
      </w:r>
      <w:proofErr w:type="spellEnd"/>
      <w:r w:rsidRPr="00A93F12">
        <w:t xml:space="preserve">. </w:t>
      </w:r>
    </w:p>
    <w:p w14:paraId="620BA315" w14:textId="7F1DAEAC" w:rsidR="00734F43" w:rsidRPr="00A93F12" w:rsidRDefault="00734F43" w:rsidP="00734F43">
      <w:pPr>
        <w:spacing w:after="0" w:line="360" w:lineRule="auto"/>
        <w:ind w:firstLine="709"/>
        <w:jc w:val="both"/>
      </w:pPr>
      <w:proofErr w:type="spellStart"/>
      <w:r w:rsidRPr="00A93F12">
        <w:lastRenderedPageBreak/>
        <w:t>Dilihat</w:t>
      </w:r>
      <w:proofErr w:type="spellEnd"/>
      <w:r w:rsidRPr="00A93F12">
        <w:t xml:space="preserve"> </w:t>
      </w:r>
      <w:proofErr w:type="spellStart"/>
      <w:r w:rsidRPr="00A93F12">
        <w:t>dari</w:t>
      </w:r>
      <w:proofErr w:type="spellEnd"/>
      <w:r w:rsidRPr="00A93F12">
        <w:t xml:space="preserve"> </w:t>
      </w:r>
      <w:proofErr w:type="spellStart"/>
      <w:r w:rsidRPr="00A93F12">
        <w:t>sisi</w:t>
      </w:r>
      <w:proofErr w:type="spellEnd"/>
      <w:r w:rsidRPr="00A93F12">
        <w:t xml:space="preserve"> </w:t>
      </w:r>
      <w:r w:rsidRPr="00A93F12">
        <w:rPr>
          <w:i/>
          <w:iCs/>
        </w:rPr>
        <w:t>engagement</w:t>
      </w:r>
      <w:r w:rsidRPr="00A93F12">
        <w:t xml:space="preserve"> </w:t>
      </w:r>
      <w:proofErr w:type="spellStart"/>
      <w:r w:rsidRPr="00A93F12">
        <w:t>situsnya</w:t>
      </w:r>
      <w:proofErr w:type="spellEnd"/>
      <w:r w:rsidRPr="00A93F12">
        <w:t xml:space="preserve">, </w:t>
      </w:r>
      <w:r w:rsidR="003645B7" w:rsidRPr="003645B7">
        <w:rPr>
          <w:i/>
          <w:iCs/>
        </w:rPr>
        <w:t>Kontan.co.id</w:t>
      </w:r>
      <w:r w:rsidRPr="00A93F12">
        <w:rPr>
          <w:i/>
          <w:iCs/>
        </w:rPr>
        <w:t xml:space="preserve"> </w:t>
      </w:r>
      <w:r w:rsidRPr="00A93F12">
        <w:t xml:space="preserve">juga </w:t>
      </w:r>
      <w:proofErr w:type="spellStart"/>
      <w:r w:rsidRPr="00A93F12">
        <w:t>memiliki</w:t>
      </w:r>
      <w:proofErr w:type="spellEnd"/>
      <w:r w:rsidRPr="00A93F12">
        <w:t xml:space="preserve"> </w:t>
      </w:r>
      <w:proofErr w:type="spellStart"/>
      <w:r w:rsidRPr="00A93F12">
        <w:t>reputasi</w:t>
      </w:r>
      <w:proofErr w:type="spellEnd"/>
      <w:r w:rsidRPr="00A93F12">
        <w:t xml:space="preserve"> yang </w:t>
      </w:r>
      <w:proofErr w:type="spellStart"/>
      <w:r w:rsidRPr="00A93F12">
        <w:t>cukup</w:t>
      </w:r>
      <w:proofErr w:type="spellEnd"/>
      <w:r w:rsidRPr="00A93F12">
        <w:t xml:space="preserve"> </w:t>
      </w:r>
      <w:proofErr w:type="spellStart"/>
      <w:r w:rsidRPr="00A93F12">
        <w:t>baik</w:t>
      </w:r>
      <w:proofErr w:type="spellEnd"/>
      <w:r w:rsidRPr="00A93F12">
        <w:t xml:space="preserve">. Perusahaan </w:t>
      </w:r>
      <w:r w:rsidRPr="00A93F12">
        <w:rPr>
          <w:i/>
          <w:iCs/>
        </w:rPr>
        <w:t>software</w:t>
      </w:r>
      <w:r w:rsidRPr="00A93F12">
        <w:t xml:space="preserve"> </w:t>
      </w:r>
      <w:sdt>
        <w:sdtPr>
          <w:tag w:val="MENDELEY_CITATION_v3_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"/>
          <w:id w:val="-844630110"/>
          <w:placeholder>
            <w:docPart w:val="1919C1225EAA4FDCB4EC480EEA6B2064"/>
          </w:placeholder>
        </w:sdtPr>
        <w:sdtContent>
          <w:proofErr w:type="spellStart"/>
          <w:r w:rsidR="0057422A" w:rsidRPr="0057422A">
            <w:t>Similarweb</w:t>
          </w:r>
          <w:proofErr w:type="spellEnd"/>
        </w:sdtContent>
      </w:sdt>
      <w:r w:rsidRPr="00A93F12">
        <w:t xml:space="preserve"> </w:t>
      </w:r>
      <w:proofErr w:type="spellStart"/>
      <w:r w:rsidRPr="00A93F12">
        <w:t>mencatat</w:t>
      </w:r>
      <w:proofErr w:type="spellEnd"/>
      <w:r w:rsidRPr="00A93F12">
        <w:t xml:space="preserve">, </w:t>
      </w:r>
      <w:proofErr w:type="spellStart"/>
      <w:r w:rsidRPr="00A93F12">
        <w:t>kunjungan</w:t>
      </w:r>
      <w:proofErr w:type="spellEnd"/>
      <w:r w:rsidRPr="00A93F12">
        <w:t xml:space="preserve"> </w:t>
      </w:r>
      <w:proofErr w:type="spellStart"/>
      <w:r w:rsidRPr="00A93F12">
        <w:t>bulanan</w:t>
      </w:r>
      <w:proofErr w:type="spellEnd"/>
      <w:r w:rsidRPr="00A93F12">
        <w:t xml:space="preserve"> </w:t>
      </w:r>
      <w:r w:rsidR="003645B7" w:rsidRPr="003645B7">
        <w:rPr>
          <w:i/>
          <w:iCs/>
        </w:rPr>
        <w:t>Kontan.co.id</w:t>
      </w:r>
      <w:r w:rsidRPr="00A93F12">
        <w:rPr>
          <w:i/>
          <w:iCs/>
        </w:rPr>
        <w:t xml:space="preserve"> </w:t>
      </w:r>
      <w:proofErr w:type="spellStart"/>
      <w:r w:rsidRPr="00A93F12">
        <w:t>mencapai</w:t>
      </w:r>
      <w:proofErr w:type="spellEnd"/>
      <w:r w:rsidRPr="00A93F12">
        <w:t xml:space="preserve"> </w:t>
      </w:r>
      <w:proofErr w:type="spellStart"/>
      <w:r w:rsidRPr="00A93F12">
        <w:t>hampir</w:t>
      </w:r>
      <w:proofErr w:type="spellEnd"/>
      <w:r w:rsidRPr="00A93F12">
        <w:t xml:space="preserve"> 39 </w:t>
      </w:r>
      <w:proofErr w:type="spellStart"/>
      <w:r w:rsidRPr="00A93F12">
        <w:t>juta</w:t>
      </w:r>
      <w:proofErr w:type="spellEnd"/>
      <w:r w:rsidRPr="00A93F12">
        <w:t xml:space="preserve"> </w:t>
      </w:r>
      <w:proofErr w:type="spellStart"/>
      <w:r w:rsidRPr="00A93F12">
        <w:t>pengunjung</w:t>
      </w:r>
      <w:proofErr w:type="spellEnd"/>
      <w:r w:rsidRPr="00A93F12">
        <w:t xml:space="preserve"> pada Juni </w:t>
      </w:r>
      <w:proofErr w:type="spellStart"/>
      <w:r w:rsidRPr="00A93F12">
        <w:t>hingga</w:t>
      </w:r>
      <w:proofErr w:type="spellEnd"/>
      <w:r w:rsidRPr="00A93F12">
        <w:t xml:space="preserve"> Agustus 2024, </w:t>
      </w:r>
      <w:proofErr w:type="spellStart"/>
      <w:r w:rsidRPr="00A93F12">
        <w:t>dengan</w:t>
      </w:r>
      <w:proofErr w:type="spellEnd"/>
      <w:r w:rsidRPr="00A93F12">
        <w:t xml:space="preserve"> total </w:t>
      </w:r>
      <w:proofErr w:type="spellStart"/>
      <w:r w:rsidRPr="00A93F12">
        <w:t>kunjungan</w:t>
      </w:r>
      <w:proofErr w:type="spellEnd"/>
      <w:r w:rsidRPr="00A93F12">
        <w:t xml:space="preserve"> </w:t>
      </w:r>
      <w:proofErr w:type="spellStart"/>
      <w:r w:rsidRPr="00A93F12">
        <w:t>bulanan</w:t>
      </w:r>
      <w:proofErr w:type="spellEnd"/>
      <w:r w:rsidRPr="00A93F12">
        <w:t xml:space="preserve"> </w:t>
      </w:r>
      <w:proofErr w:type="spellStart"/>
      <w:r w:rsidRPr="00A93F12">
        <w:t>sebesar</w:t>
      </w:r>
      <w:proofErr w:type="spellEnd"/>
      <w:r w:rsidRPr="00A93F12">
        <w:t xml:space="preserve"> 12,96 </w:t>
      </w:r>
      <w:proofErr w:type="spellStart"/>
      <w:r w:rsidRPr="00A93F12">
        <w:t>juta</w:t>
      </w:r>
      <w:proofErr w:type="spellEnd"/>
      <w:r w:rsidRPr="00A93F12">
        <w:t xml:space="preserve"> </w:t>
      </w:r>
      <w:proofErr w:type="spellStart"/>
      <w:r w:rsidRPr="00A93F12">
        <w:t>pengunjung</w:t>
      </w:r>
      <w:proofErr w:type="spellEnd"/>
      <w:r w:rsidRPr="00A93F12">
        <w:t xml:space="preserve">. Selain </w:t>
      </w:r>
      <w:proofErr w:type="spellStart"/>
      <w:r w:rsidRPr="00A93F12">
        <w:t>itu</w:t>
      </w:r>
      <w:proofErr w:type="spellEnd"/>
      <w:r w:rsidRPr="00A93F12">
        <w:t xml:space="preserve">, situs </w:t>
      </w:r>
      <w:proofErr w:type="spellStart"/>
      <w:r w:rsidRPr="00A93F12">
        <w:t>kontan</w:t>
      </w:r>
      <w:proofErr w:type="spellEnd"/>
      <w:r w:rsidRPr="00A93F12">
        <w:t xml:space="preserve"> juga </w:t>
      </w:r>
      <w:proofErr w:type="spellStart"/>
      <w:r w:rsidRPr="00A93F12">
        <w:t>memiliki</w:t>
      </w:r>
      <w:proofErr w:type="spellEnd"/>
      <w:r w:rsidRPr="00A93F12">
        <w:t xml:space="preserve"> 6,87 </w:t>
      </w:r>
      <w:proofErr w:type="spellStart"/>
      <w:r w:rsidRPr="00A93F12">
        <w:t>juta</w:t>
      </w:r>
      <w:proofErr w:type="spellEnd"/>
      <w:r w:rsidRPr="00A93F12">
        <w:t xml:space="preserve"> </w:t>
      </w:r>
      <w:r w:rsidRPr="00A93F12">
        <w:rPr>
          <w:i/>
          <w:iCs/>
        </w:rPr>
        <w:t>monthly unique visitor</w:t>
      </w:r>
      <w:r w:rsidRPr="00A93F12">
        <w:t xml:space="preserve"> dan 6,38 </w:t>
      </w:r>
      <w:proofErr w:type="spellStart"/>
      <w:r w:rsidRPr="00A93F12">
        <w:t>juta</w:t>
      </w:r>
      <w:proofErr w:type="spellEnd"/>
      <w:r w:rsidRPr="00A93F12">
        <w:t xml:space="preserve"> </w:t>
      </w:r>
      <w:r w:rsidRPr="00A93F12">
        <w:rPr>
          <w:i/>
          <w:iCs/>
        </w:rPr>
        <w:t>deduplicated audience</w:t>
      </w:r>
      <w:r w:rsidRPr="00A93F12">
        <w:t xml:space="preserve">. </w:t>
      </w:r>
      <w:proofErr w:type="spellStart"/>
      <w:r w:rsidRPr="00A93F12">
        <w:t>Bahkan</w:t>
      </w:r>
      <w:proofErr w:type="spellEnd"/>
      <w:r w:rsidRPr="00A93F12">
        <w:t xml:space="preserve">, </w:t>
      </w:r>
      <w:proofErr w:type="spellStart"/>
      <w:r w:rsidRPr="00A93F12">
        <w:t>kanal</w:t>
      </w:r>
      <w:proofErr w:type="spellEnd"/>
      <w:r w:rsidRPr="00A93F12">
        <w:t xml:space="preserve"> marketing </w:t>
      </w:r>
      <w:r w:rsidR="003645B7" w:rsidRPr="003645B7">
        <w:rPr>
          <w:i/>
          <w:iCs/>
        </w:rPr>
        <w:t>Kontan.co.id</w:t>
      </w:r>
      <w:r w:rsidRPr="00A93F12">
        <w:rPr>
          <w:i/>
          <w:iCs/>
        </w:rPr>
        <w:t xml:space="preserve"> </w:t>
      </w:r>
      <w:proofErr w:type="spellStart"/>
      <w:r w:rsidRPr="00A93F12">
        <w:t>terdiri</w:t>
      </w:r>
      <w:proofErr w:type="spellEnd"/>
      <w:r w:rsidRPr="00A93F12">
        <w:t xml:space="preserve"> </w:t>
      </w:r>
      <w:proofErr w:type="spellStart"/>
      <w:r w:rsidRPr="00A93F12">
        <w:t>dari</w:t>
      </w:r>
      <w:proofErr w:type="spellEnd"/>
      <w:r w:rsidRPr="00A93F12">
        <w:t xml:space="preserve"> 76,22% </w:t>
      </w:r>
      <w:r w:rsidRPr="00A93F12">
        <w:rPr>
          <w:i/>
          <w:iCs/>
        </w:rPr>
        <w:t>organic search</w:t>
      </w:r>
      <w:r w:rsidRPr="00A93F12">
        <w:t xml:space="preserve">, yang </w:t>
      </w:r>
      <w:proofErr w:type="spellStart"/>
      <w:r w:rsidRPr="00A93F12">
        <w:t>berarti</w:t>
      </w:r>
      <w:proofErr w:type="spellEnd"/>
      <w:r w:rsidRPr="00A93F12">
        <w:t xml:space="preserve"> </w:t>
      </w:r>
      <w:proofErr w:type="spellStart"/>
      <w:r w:rsidRPr="00A93F12">
        <w:t>pencarian</w:t>
      </w:r>
      <w:proofErr w:type="spellEnd"/>
      <w:r w:rsidRPr="00A93F12">
        <w:t xml:space="preserve"> </w:t>
      </w:r>
      <w:proofErr w:type="spellStart"/>
      <w:r w:rsidRPr="00A93F12">
        <w:t>organik</w:t>
      </w:r>
      <w:proofErr w:type="spellEnd"/>
      <w:r w:rsidRPr="00A93F12">
        <w:t xml:space="preserve"> </w:t>
      </w:r>
      <w:proofErr w:type="spellStart"/>
      <w:r w:rsidRPr="00A93F12">
        <w:t>atas</w:t>
      </w:r>
      <w:proofErr w:type="spellEnd"/>
      <w:r w:rsidRPr="00A93F12">
        <w:t xml:space="preserve"> situs </w:t>
      </w:r>
      <w:proofErr w:type="spellStart"/>
      <w:r w:rsidRPr="00A93F12">
        <w:t>kontan</w:t>
      </w:r>
      <w:proofErr w:type="spellEnd"/>
      <w:r w:rsidRPr="00A93F12">
        <w:t xml:space="preserve"> </w:t>
      </w:r>
      <w:proofErr w:type="spellStart"/>
      <w:r w:rsidRPr="00A93F12">
        <w:t>menjadi</w:t>
      </w:r>
      <w:proofErr w:type="spellEnd"/>
      <w:r w:rsidRPr="00A93F12">
        <w:t xml:space="preserve"> </w:t>
      </w:r>
      <w:proofErr w:type="spellStart"/>
      <w:r w:rsidRPr="00A93F12">
        <w:t>penyumbang</w:t>
      </w:r>
      <w:proofErr w:type="spellEnd"/>
      <w:r w:rsidRPr="00A93F12">
        <w:t xml:space="preserve"> </w:t>
      </w:r>
      <w:proofErr w:type="spellStart"/>
      <w:r w:rsidRPr="00A93F12">
        <w:t>terbesar</w:t>
      </w:r>
      <w:proofErr w:type="spellEnd"/>
      <w:r w:rsidRPr="00A93F12">
        <w:t xml:space="preserve"> pada </w:t>
      </w:r>
      <w:r w:rsidRPr="00A93F12">
        <w:rPr>
          <w:i/>
          <w:iCs/>
        </w:rPr>
        <w:t>traffic</w:t>
      </w:r>
      <w:r w:rsidRPr="00A93F12">
        <w:t xml:space="preserve"> situs </w:t>
      </w:r>
      <w:r w:rsidR="003645B7" w:rsidRPr="003645B7">
        <w:rPr>
          <w:i/>
          <w:iCs/>
        </w:rPr>
        <w:t>Kontan.co.id</w:t>
      </w:r>
      <w:r w:rsidRPr="00A93F12">
        <w:rPr>
          <w:i/>
          <w:iCs/>
        </w:rPr>
        <w:t>.</w:t>
      </w:r>
    </w:p>
    <w:p w14:paraId="737C588F" w14:textId="400A4BA3" w:rsidR="00734F43" w:rsidRPr="00A93F12" w:rsidRDefault="00734F43" w:rsidP="00734F43">
      <w:pPr>
        <w:spacing w:after="0" w:line="360" w:lineRule="auto"/>
        <w:ind w:firstLine="709"/>
        <w:jc w:val="both"/>
      </w:pPr>
      <w:proofErr w:type="spellStart"/>
      <w:r w:rsidRPr="00A93F12">
        <w:t>Sejumlah</w:t>
      </w:r>
      <w:proofErr w:type="spellEnd"/>
      <w:r w:rsidRPr="00A93F12">
        <w:t xml:space="preserve"> data di </w:t>
      </w:r>
      <w:proofErr w:type="spellStart"/>
      <w:r w:rsidRPr="00A93F12">
        <w:t>atas</w:t>
      </w:r>
      <w:proofErr w:type="spellEnd"/>
      <w:r w:rsidRPr="00A93F12">
        <w:t xml:space="preserve"> </w:t>
      </w:r>
      <w:proofErr w:type="spellStart"/>
      <w:r w:rsidRPr="00A93F12">
        <w:t>menunjukkan</w:t>
      </w:r>
      <w:proofErr w:type="spellEnd"/>
      <w:r w:rsidRPr="00A93F12">
        <w:t xml:space="preserve"> </w:t>
      </w:r>
      <w:proofErr w:type="spellStart"/>
      <w:r w:rsidRPr="00A93F12">
        <w:t>bahwa</w:t>
      </w:r>
      <w:proofErr w:type="spellEnd"/>
      <w:r w:rsidRPr="00A93F12">
        <w:t xml:space="preserve"> </w:t>
      </w:r>
      <w:proofErr w:type="spellStart"/>
      <w:r w:rsidRPr="00A93F12">
        <w:rPr>
          <w:i/>
        </w:rPr>
        <w:t>Kontan</w:t>
      </w:r>
      <w:proofErr w:type="spellEnd"/>
      <w:r w:rsidRPr="00A93F12">
        <w:t xml:space="preserve"> </w:t>
      </w:r>
      <w:proofErr w:type="spellStart"/>
      <w:r w:rsidRPr="00A93F12">
        <w:t>memiliki</w:t>
      </w:r>
      <w:proofErr w:type="spellEnd"/>
      <w:r w:rsidRPr="00A93F12">
        <w:t xml:space="preserve"> </w:t>
      </w:r>
      <w:proofErr w:type="spellStart"/>
      <w:r w:rsidRPr="00A93F12">
        <w:t>reputasi</w:t>
      </w:r>
      <w:proofErr w:type="spellEnd"/>
      <w:r w:rsidRPr="00A93F12">
        <w:t xml:space="preserve"> yang </w:t>
      </w:r>
      <w:proofErr w:type="spellStart"/>
      <w:r w:rsidRPr="00A93F12">
        <w:t>cukup</w:t>
      </w:r>
      <w:proofErr w:type="spellEnd"/>
      <w:r w:rsidRPr="00A93F12">
        <w:t xml:space="preserve"> </w:t>
      </w:r>
      <w:proofErr w:type="spellStart"/>
      <w:r w:rsidRPr="00A93F12">
        <w:t>tinggi</w:t>
      </w:r>
      <w:proofErr w:type="spellEnd"/>
      <w:r w:rsidRPr="00A93F12">
        <w:t xml:space="preserve"> pada </w:t>
      </w:r>
      <w:proofErr w:type="spellStart"/>
      <w:r w:rsidRPr="00A93F12">
        <w:t>kalangan</w:t>
      </w:r>
      <w:proofErr w:type="spellEnd"/>
      <w:r w:rsidRPr="00A93F12">
        <w:t xml:space="preserve"> </w:t>
      </w:r>
      <w:proofErr w:type="spellStart"/>
      <w:r w:rsidRPr="00A93F12">
        <w:t>pembaca</w:t>
      </w:r>
      <w:proofErr w:type="spellEnd"/>
      <w:r w:rsidRPr="00A93F12">
        <w:t xml:space="preserve">, </w:t>
      </w:r>
      <w:proofErr w:type="spellStart"/>
      <w:r w:rsidRPr="00A93F12">
        <w:t>khususnya</w:t>
      </w:r>
      <w:proofErr w:type="spellEnd"/>
      <w:r w:rsidRPr="00A93F12">
        <w:t xml:space="preserve"> </w:t>
      </w:r>
      <w:proofErr w:type="spellStart"/>
      <w:r w:rsidRPr="00A93F12">
        <w:t>bagi</w:t>
      </w:r>
      <w:proofErr w:type="spellEnd"/>
      <w:r w:rsidRPr="00A93F12">
        <w:t xml:space="preserve"> </w:t>
      </w:r>
      <w:proofErr w:type="spellStart"/>
      <w:r w:rsidRPr="00A93F12">
        <w:t>mereka</w:t>
      </w:r>
      <w:proofErr w:type="spellEnd"/>
      <w:r w:rsidRPr="00A93F12">
        <w:t xml:space="preserve"> yang </w:t>
      </w:r>
      <w:proofErr w:type="spellStart"/>
      <w:r w:rsidRPr="00A93F12">
        <w:t>ingin</w:t>
      </w:r>
      <w:proofErr w:type="spellEnd"/>
      <w:r w:rsidRPr="00A93F12">
        <w:t xml:space="preserve"> </w:t>
      </w:r>
      <w:proofErr w:type="spellStart"/>
      <w:r w:rsidRPr="00A93F12">
        <w:t>mencari</w:t>
      </w:r>
      <w:proofErr w:type="spellEnd"/>
      <w:r w:rsidRPr="00A93F12">
        <w:t xml:space="preserve"> </w:t>
      </w:r>
      <w:proofErr w:type="spellStart"/>
      <w:r w:rsidRPr="00A93F12">
        <w:t>informasi</w:t>
      </w:r>
      <w:proofErr w:type="spellEnd"/>
      <w:r w:rsidRPr="00A93F12">
        <w:t xml:space="preserve"> </w:t>
      </w:r>
      <w:proofErr w:type="spellStart"/>
      <w:r w:rsidRPr="00A93F12">
        <w:t>seputar</w:t>
      </w:r>
      <w:proofErr w:type="spellEnd"/>
      <w:r w:rsidRPr="00A93F12">
        <w:t xml:space="preserve"> </w:t>
      </w:r>
      <w:proofErr w:type="spellStart"/>
      <w:r w:rsidRPr="00A93F12">
        <w:t>ekonomi</w:t>
      </w:r>
      <w:proofErr w:type="spellEnd"/>
      <w:r w:rsidRPr="00A93F12">
        <w:t xml:space="preserve">. </w:t>
      </w:r>
      <w:proofErr w:type="spellStart"/>
      <w:r w:rsidRPr="00A93F12">
        <w:t>Sebagaimana</w:t>
      </w:r>
      <w:proofErr w:type="spellEnd"/>
      <w:r w:rsidRPr="00A93F12">
        <w:t xml:space="preserve"> </w:t>
      </w:r>
      <w:r w:rsidRPr="00A93F12">
        <w:rPr>
          <w:i/>
          <w:iCs/>
        </w:rPr>
        <w:t>tagline</w:t>
      </w:r>
      <w:r w:rsidRPr="00A93F12">
        <w:t xml:space="preserve"> </w:t>
      </w:r>
      <w:proofErr w:type="spellStart"/>
      <w:r w:rsidRPr="00A93F12">
        <w:rPr>
          <w:i/>
        </w:rPr>
        <w:t>Kontan</w:t>
      </w:r>
      <w:proofErr w:type="spellEnd"/>
      <w:r w:rsidRPr="00A93F12">
        <w:t xml:space="preserve"> yang </w:t>
      </w:r>
      <w:proofErr w:type="spellStart"/>
      <w:r w:rsidRPr="00A93F12">
        <w:t>berbunyi</w:t>
      </w:r>
      <w:proofErr w:type="spellEnd"/>
      <w:r w:rsidRPr="00A93F12">
        <w:t xml:space="preserve"> </w:t>
      </w:r>
      <w:r w:rsidRPr="00A93F12">
        <w:rPr>
          <w:i/>
          <w:iCs/>
        </w:rPr>
        <w:t>“</w:t>
      </w:r>
      <w:proofErr w:type="spellStart"/>
      <w:r w:rsidRPr="00A93F12">
        <w:rPr>
          <w:i/>
          <w:iCs/>
        </w:rPr>
        <w:t>Berdayakan</w:t>
      </w:r>
      <w:proofErr w:type="spellEnd"/>
      <w:r w:rsidRPr="00A93F12">
        <w:rPr>
          <w:i/>
          <w:iCs/>
        </w:rPr>
        <w:t xml:space="preserve"> Ekonomi Indonesia”</w:t>
      </w:r>
      <w:r w:rsidRPr="00A93F12">
        <w:t xml:space="preserve">, </w:t>
      </w:r>
      <w:proofErr w:type="spellStart"/>
      <w:r w:rsidRPr="00A93F12">
        <w:rPr>
          <w:i/>
        </w:rPr>
        <w:t>Kontan</w:t>
      </w:r>
      <w:proofErr w:type="spellEnd"/>
      <w:r w:rsidRPr="00A93F12">
        <w:t xml:space="preserve"> </w:t>
      </w:r>
      <w:proofErr w:type="spellStart"/>
      <w:r w:rsidRPr="00A93F12">
        <w:t>beroptimis</w:t>
      </w:r>
      <w:proofErr w:type="spellEnd"/>
      <w:r w:rsidRPr="00A93F12">
        <w:t xml:space="preserve"> </w:t>
      </w:r>
      <w:proofErr w:type="spellStart"/>
      <w:r w:rsidRPr="00A93F12">
        <w:t>dalam</w:t>
      </w:r>
      <w:proofErr w:type="spellEnd"/>
      <w:r w:rsidRPr="00A93F12">
        <w:t xml:space="preserve"> </w:t>
      </w:r>
      <w:proofErr w:type="spellStart"/>
      <w:r w:rsidRPr="00A93F12">
        <w:t>mendorong</w:t>
      </w:r>
      <w:proofErr w:type="spellEnd"/>
      <w:r w:rsidRPr="00A93F12">
        <w:t xml:space="preserve"> </w:t>
      </w:r>
      <w:proofErr w:type="spellStart"/>
      <w:r w:rsidRPr="00A93F12">
        <w:t>ekonomi</w:t>
      </w:r>
      <w:proofErr w:type="spellEnd"/>
      <w:r w:rsidRPr="00A93F12">
        <w:t xml:space="preserve"> </w:t>
      </w:r>
      <w:proofErr w:type="spellStart"/>
      <w:r w:rsidRPr="00A93F12">
        <w:t>nasional</w:t>
      </w:r>
      <w:proofErr w:type="spellEnd"/>
      <w:r w:rsidRPr="00A93F12">
        <w:t xml:space="preserve"> yang </w:t>
      </w:r>
      <w:proofErr w:type="spellStart"/>
      <w:r w:rsidRPr="00A93F12">
        <w:t>mandiri</w:t>
      </w:r>
      <w:proofErr w:type="spellEnd"/>
      <w:r w:rsidRPr="00A93F12">
        <w:t xml:space="preserve"> dan </w:t>
      </w:r>
      <w:proofErr w:type="spellStart"/>
      <w:r w:rsidRPr="00A93F12">
        <w:t>kompetitif</w:t>
      </w:r>
      <w:proofErr w:type="spellEnd"/>
      <w:r w:rsidRPr="00A93F12">
        <w:t xml:space="preserve"> </w:t>
      </w:r>
      <w:sdt>
        <w:sdtPr>
          <w:tag w:val="MENDELEY_CITATION_v3_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"/>
          <w:id w:val="-1060863239"/>
          <w:placeholder>
            <w:docPart w:val="1919C1225EAA4FDCB4EC480EEA6B2064"/>
          </w:placeholder>
        </w:sdtPr>
        <w:sdtContent>
          <w:r w:rsidR="0057422A" w:rsidRPr="0057422A">
            <w:t>(</w:t>
          </w:r>
          <w:proofErr w:type="spellStart"/>
          <w:r w:rsidR="0057422A" w:rsidRPr="0057422A">
            <w:t>Syarifa</w:t>
          </w:r>
          <w:proofErr w:type="spellEnd"/>
          <w:r w:rsidR="0057422A" w:rsidRPr="0057422A">
            <w:t>, 2018)</w:t>
          </w:r>
        </w:sdtContent>
      </w:sdt>
      <w:r w:rsidRPr="00A93F12">
        <w:t xml:space="preserve">. </w:t>
      </w:r>
      <w:proofErr w:type="spellStart"/>
      <w:r w:rsidRPr="00A93F12">
        <w:rPr>
          <w:rFonts w:eastAsia="Times New Roman"/>
          <w:lang w:eastAsia="en-ID"/>
        </w:rPr>
        <w:t>Dengan</w:t>
      </w:r>
      <w:proofErr w:type="spellEnd"/>
      <w:r w:rsidRPr="00A93F12">
        <w:rPr>
          <w:rFonts w:eastAsia="Times New Roman"/>
          <w:lang w:eastAsia="en-ID"/>
        </w:rPr>
        <w:t xml:space="preserve"> </w:t>
      </w:r>
      <w:proofErr w:type="spellStart"/>
      <w:r w:rsidRPr="00A93F12">
        <w:rPr>
          <w:rFonts w:eastAsia="Times New Roman"/>
          <w:lang w:eastAsia="en-ID"/>
        </w:rPr>
        <w:t>demikian</w:t>
      </w:r>
      <w:proofErr w:type="spellEnd"/>
      <w:r w:rsidRPr="00A93F12">
        <w:rPr>
          <w:rFonts w:eastAsia="Times New Roman"/>
          <w:lang w:eastAsia="en-ID"/>
        </w:rPr>
        <w:t xml:space="preserve">, </w:t>
      </w:r>
      <w:proofErr w:type="spellStart"/>
      <w:r w:rsidRPr="00A93F12">
        <w:rPr>
          <w:rFonts w:eastAsia="Times New Roman"/>
          <w:lang w:eastAsia="en-ID"/>
        </w:rPr>
        <w:t>penulis</w:t>
      </w:r>
      <w:proofErr w:type="spellEnd"/>
      <w:r w:rsidRPr="00A93F12">
        <w:rPr>
          <w:rFonts w:eastAsia="Times New Roman"/>
          <w:lang w:eastAsia="en-ID"/>
        </w:rPr>
        <w:t xml:space="preserve"> </w:t>
      </w:r>
      <w:proofErr w:type="spellStart"/>
      <w:r w:rsidRPr="00A93F12">
        <w:rPr>
          <w:rFonts w:eastAsia="Times New Roman"/>
          <w:lang w:eastAsia="en-ID"/>
        </w:rPr>
        <w:t>menjadikan</w:t>
      </w:r>
      <w:proofErr w:type="spellEnd"/>
      <w:r w:rsidRPr="00A93F12">
        <w:rPr>
          <w:rFonts w:eastAsia="Times New Roman"/>
          <w:lang w:eastAsia="en-ID"/>
        </w:rPr>
        <w:t xml:space="preserve"> </w:t>
      </w:r>
      <w:r w:rsidR="003645B7" w:rsidRPr="003645B7">
        <w:rPr>
          <w:rFonts w:eastAsia="Times New Roman"/>
          <w:i/>
          <w:iCs/>
          <w:lang w:eastAsia="en-ID"/>
        </w:rPr>
        <w:t>Kontan.co.id</w:t>
      </w:r>
      <w:r w:rsidRPr="00A93F12">
        <w:rPr>
          <w:rFonts w:eastAsia="Times New Roman"/>
          <w:i/>
          <w:iCs/>
          <w:lang w:eastAsia="en-ID"/>
        </w:rPr>
        <w:t xml:space="preserve"> </w:t>
      </w:r>
      <w:proofErr w:type="spellStart"/>
      <w:r w:rsidRPr="00A93F12">
        <w:rPr>
          <w:rFonts w:eastAsia="Times New Roman"/>
          <w:lang w:eastAsia="en-ID"/>
        </w:rPr>
        <w:t>sebagai</w:t>
      </w:r>
      <w:proofErr w:type="spellEnd"/>
      <w:r w:rsidRPr="00A93F12">
        <w:rPr>
          <w:rFonts w:eastAsia="Times New Roman"/>
          <w:lang w:eastAsia="en-ID"/>
        </w:rPr>
        <w:t xml:space="preserve"> </w:t>
      </w:r>
      <w:proofErr w:type="spellStart"/>
      <w:r w:rsidRPr="00A93F12">
        <w:rPr>
          <w:rFonts w:eastAsia="Times New Roman"/>
          <w:lang w:eastAsia="en-ID"/>
        </w:rPr>
        <w:t>subjek</w:t>
      </w:r>
      <w:proofErr w:type="spellEnd"/>
      <w:r w:rsidRPr="00A93F12">
        <w:rPr>
          <w:rFonts w:eastAsia="Times New Roman"/>
          <w:lang w:eastAsia="en-ID"/>
        </w:rPr>
        <w:t xml:space="preserve"> </w:t>
      </w:r>
      <w:proofErr w:type="spellStart"/>
      <w:r w:rsidRPr="00A93F12">
        <w:rPr>
          <w:rFonts w:eastAsia="Times New Roman"/>
          <w:lang w:eastAsia="en-ID"/>
        </w:rPr>
        <w:t>penelitian</w:t>
      </w:r>
      <w:proofErr w:type="spellEnd"/>
      <w:r w:rsidRPr="00A93F12">
        <w:rPr>
          <w:rFonts w:eastAsia="Times New Roman"/>
          <w:lang w:eastAsia="en-ID"/>
        </w:rPr>
        <w:t xml:space="preserve">, </w:t>
      </w:r>
      <w:proofErr w:type="spellStart"/>
      <w:r w:rsidRPr="00A93F12">
        <w:rPr>
          <w:rFonts w:eastAsia="Times New Roman"/>
          <w:lang w:eastAsia="en-ID"/>
        </w:rPr>
        <w:t>karena</w:t>
      </w:r>
      <w:proofErr w:type="spellEnd"/>
      <w:r w:rsidRPr="00A93F12">
        <w:rPr>
          <w:rFonts w:eastAsia="Times New Roman"/>
          <w:lang w:eastAsia="en-ID"/>
        </w:rPr>
        <w:t xml:space="preserve"> </w:t>
      </w:r>
      <w:proofErr w:type="spellStart"/>
      <w:r w:rsidRPr="00A93F12">
        <w:rPr>
          <w:rFonts w:eastAsia="Times New Roman"/>
          <w:lang w:eastAsia="en-ID"/>
        </w:rPr>
        <w:t>relevansinya</w:t>
      </w:r>
      <w:proofErr w:type="spellEnd"/>
      <w:r w:rsidRPr="00A93F12">
        <w:rPr>
          <w:rFonts w:eastAsia="Times New Roman"/>
          <w:lang w:eastAsia="en-ID"/>
        </w:rPr>
        <w:t xml:space="preserve"> yang </w:t>
      </w:r>
      <w:proofErr w:type="spellStart"/>
      <w:r w:rsidRPr="00A93F12">
        <w:rPr>
          <w:rFonts w:eastAsia="Times New Roman"/>
          <w:lang w:eastAsia="en-ID"/>
        </w:rPr>
        <w:t>cukup</w:t>
      </w:r>
      <w:proofErr w:type="spellEnd"/>
      <w:r w:rsidRPr="00A93F12">
        <w:rPr>
          <w:rFonts w:eastAsia="Times New Roman"/>
          <w:lang w:eastAsia="en-ID"/>
        </w:rPr>
        <w:t xml:space="preserve"> </w:t>
      </w:r>
      <w:proofErr w:type="spellStart"/>
      <w:r w:rsidRPr="00A93F12">
        <w:rPr>
          <w:rFonts w:eastAsia="Times New Roman"/>
          <w:lang w:eastAsia="en-ID"/>
        </w:rPr>
        <w:t>kuat</w:t>
      </w:r>
      <w:proofErr w:type="spellEnd"/>
      <w:r w:rsidRPr="00A93F12">
        <w:rPr>
          <w:rFonts w:eastAsia="Times New Roman"/>
          <w:lang w:eastAsia="en-ID"/>
        </w:rPr>
        <w:t xml:space="preserve"> </w:t>
      </w:r>
      <w:proofErr w:type="spellStart"/>
      <w:r w:rsidRPr="00A93F12">
        <w:rPr>
          <w:rFonts w:eastAsia="Times New Roman"/>
          <w:lang w:eastAsia="en-ID"/>
        </w:rPr>
        <w:t>dalam</w:t>
      </w:r>
      <w:proofErr w:type="spellEnd"/>
      <w:r w:rsidRPr="00A93F12">
        <w:rPr>
          <w:rFonts w:eastAsia="Times New Roman"/>
          <w:lang w:eastAsia="en-ID"/>
        </w:rPr>
        <w:t xml:space="preserve"> </w:t>
      </w:r>
      <w:proofErr w:type="spellStart"/>
      <w:r w:rsidRPr="00A93F12">
        <w:rPr>
          <w:rFonts w:eastAsia="Times New Roman"/>
          <w:lang w:eastAsia="en-ID"/>
        </w:rPr>
        <w:t>konteks</w:t>
      </w:r>
      <w:proofErr w:type="spellEnd"/>
      <w:r w:rsidRPr="00A93F12">
        <w:rPr>
          <w:rFonts w:eastAsia="Times New Roman"/>
          <w:lang w:eastAsia="en-ID"/>
        </w:rPr>
        <w:t xml:space="preserve"> </w:t>
      </w:r>
      <w:proofErr w:type="spellStart"/>
      <w:r w:rsidRPr="00A93F12">
        <w:rPr>
          <w:rFonts w:eastAsia="Times New Roman"/>
          <w:lang w:eastAsia="en-ID"/>
        </w:rPr>
        <w:t>pemberitaan</w:t>
      </w:r>
      <w:proofErr w:type="spellEnd"/>
      <w:r w:rsidRPr="00A93F12">
        <w:rPr>
          <w:rFonts w:eastAsia="Times New Roman"/>
          <w:lang w:eastAsia="en-ID"/>
        </w:rPr>
        <w:t xml:space="preserve"> </w:t>
      </w:r>
      <w:proofErr w:type="spellStart"/>
      <w:r w:rsidRPr="00A93F12">
        <w:rPr>
          <w:rFonts w:eastAsia="Times New Roman"/>
          <w:lang w:eastAsia="en-ID"/>
        </w:rPr>
        <w:t>ekonomi</w:t>
      </w:r>
      <w:proofErr w:type="spellEnd"/>
      <w:r w:rsidRPr="00A93F12">
        <w:rPr>
          <w:rFonts w:eastAsia="Times New Roman"/>
          <w:lang w:eastAsia="en-ID"/>
        </w:rPr>
        <w:t xml:space="preserve">. Hal </w:t>
      </w:r>
      <w:proofErr w:type="spellStart"/>
      <w:r w:rsidRPr="00A93F12">
        <w:rPr>
          <w:rFonts w:eastAsia="Times New Roman"/>
          <w:lang w:eastAsia="en-ID"/>
        </w:rPr>
        <w:t>ini</w:t>
      </w:r>
      <w:proofErr w:type="spellEnd"/>
      <w:r w:rsidRPr="00A93F12">
        <w:rPr>
          <w:rFonts w:eastAsia="Times New Roman"/>
          <w:lang w:eastAsia="en-ID"/>
        </w:rPr>
        <w:t xml:space="preserve"> </w:t>
      </w:r>
      <w:proofErr w:type="spellStart"/>
      <w:r w:rsidRPr="00A93F12">
        <w:rPr>
          <w:rFonts w:eastAsia="Times New Roman"/>
          <w:lang w:eastAsia="en-ID"/>
        </w:rPr>
        <w:t>sebagaimana</w:t>
      </w:r>
      <w:proofErr w:type="spellEnd"/>
      <w:r w:rsidRPr="00A93F12">
        <w:rPr>
          <w:rFonts w:eastAsia="Times New Roman"/>
          <w:lang w:eastAsia="en-ID"/>
        </w:rPr>
        <w:t xml:space="preserve"> </w:t>
      </w:r>
      <w:proofErr w:type="spellStart"/>
      <w:r w:rsidRPr="00A93F12">
        <w:rPr>
          <w:rFonts w:eastAsia="Times New Roman"/>
          <w:lang w:eastAsia="en-ID"/>
        </w:rPr>
        <w:t>klaim</w:t>
      </w:r>
      <w:proofErr w:type="spellEnd"/>
      <w:r w:rsidRPr="00A93F12">
        <w:rPr>
          <w:rFonts w:eastAsia="Times New Roman"/>
          <w:lang w:eastAsia="en-ID"/>
        </w:rPr>
        <w:t xml:space="preserve"> </w:t>
      </w:r>
      <w:proofErr w:type="spellStart"/>
      <w:r w:rsidRPr="00A93F12">
        <w:rPr>
          <w:rFonts w:eastAsia="Times New Roman"/>
          <w:lang w:eastAsia="en-ID"/>
        </w:rPr>
        <w:t>mereka</w:t>
      </w:r>
      <w:proofErr w:type="spellEnd"/>
      <w:r w:rsidRPr="00A93F12">
        <w:rPr>
          <w:rFonts w:eastAsia="Times New Roman"/>
          <w:lang w:eastAsia="en-ID"/>
        </w:rPr>
        <w:t xml:space="preserve"> yang </w:t>
      </w:r>
      <w:proofErr w:type="spellStart"/>
      <w:r w:rsidRPr="00A93F12">
        <w:rPr>
          <w:rFonts w:eastAsia="Times New Roman"/>
          <w:lang w:eastAsia="en-ID"/>
        </w:rPr>
        <w:t>menyebutkan</w:t>
      </w:r>
      <w:proofErr w:type="spellEnd"/>
      <w:r w:rsidRPr="00A93F12">
        <w:rPr>
          <w:rFonts w:eastAsia="Times New Roman"/>
          <w:lang w:eastAsia="en-ID"/>
        </w:rPr>
        <w:t xml:space="preserve"> </w:t>
      </w:r>
      <w:proofErr w:type="spellStart"/>
      <w:r w:rsidRPr="00A93F12">
        <w:rPr>
          <w:rFonts w:eastAsia="Times New Roman"/>
          <w:lang w:eastAsia="en-ID"/>
        </w:rPr>
        <w:t>bahwa</w:t>
      </w:r>
      <w:proofErr w:type="spellEnd"/>
      <w:r w:rsidRPr="00A93F12">
        <w:rPr>
          <w:rFonts w:eastAsia="Times New Roman"/>
          <w:lang w:eastAsia="en-ID"/>
        </w:rPr>
        <w:t xml:space="preserve"> media </w:t>
      </w:r>
      <w:proofErr w:type="spellStart"/>
      <w:r w:rsidRPr="00A93F12">
        <w:rPr>
          <w:rFonts w:eastAsia="Times New Roman"/>
          <w:lang w:eastAsia="en-ID"/>
        </w:rPr>
        <w:t>ini</w:t>
      </w:r>
      <w:proofErr w:type="spellEnd"/>
      <w:r w:rsidRPr="00A93F12">
        <w:rPr>
          <w:rFonts w:eastAsia="Times New Roman"/>
          <w:lang w:eastAsia="en-ID"/>
        </w:rPr>
        <w:t xml:space="preserve"> </w:t>
      </w:r>
      <w:proofErr w:type="spellStart"/>
      <w:r w:rsidRPr="00A93F12">
        <w:rPr>
          <w:rFonts w:eastAsia="Times New Roman"/>
          <w:lang w:eastAsia="en-ID"/>
        </w:rPr>
        <w:t>berafiliasi</w:t>
      </w:r>
      <w:proofErr w:type="spellEnd"/>
      <w:r w:rsidRPr="00A93F12">
        <w:rPr>
          <w:rFonts w:eastAsia="Times New Roman"/>
          <w:lang w:eastAsia="en-ID"/>
        </w:rPr>
        <w:t xml:space="preserve"> pada </w:t>
      </w:r>
      <w:proofErr w:type="spellStart"/>
      <w:r w:rsidRPr="00A93F12">
        <w:rPr>
          <w:rFonts w:eastAsia="Times New Roman"/>
          <w:lang w:eastAsia="en-ID"/>
        </w:rPr>
        <w:t>isu</w:t>
      </w:r>
      <w:proofErr w:type="spellEnd"/>
      <w:r w:rsidRPr="00A93F12">
        <w:rPr>
          <w:rFonts w:eastAsia="Times New Roman"/>
          <w:lang w:eastAsia="en-ID"/>
        </w:rPr>
        <w:t xml:space="preserve"> </w:t>
      </w:r>
      <w:proofErr w:type="spellStart"/>
      <w:r w:rsidRPr="00A93F12">
        <w:rPr>
          <w:rFonts w:eastAsia="Times New Roman"/>
          <w:lang w:eastAsia="en-ID"/>
        </w:rPr>
        <w:t>ekonomi</w:t>
      </w:r>
      <w:proofErr w:type="spellEnd"/>
      <w:r w:rsidRPr="00A93F12">
        <w:rPr>
          <w:rFonts w:eastAsia="Times New Roman"/>
          <w:lang w:eastAsia="en-ID"/>
        </w:rPr>
        <w:t xml:space="preserve"> dan </w:t>
      </w:r>
      <w:proofErr w:type="spellStart"/>
      <w:r w:rsidRPr="00A93F12">
        <w:rPr>
          <w:rFonts w:eastAsia="Times New Roman"/>
          <w:lang w:eastAsia="en-ID"/>
        </w:rPr>
        <w:t>bisnis</w:t>
      </w:r>
      <w:proofErr w:type="spellEnd"/>
      <w:r w:rsidRPr="00A93F12">
        <w:rPr>
          <w:rFonts w:eastAsia="Times New Roman"/>
          <w:lang w:eastAsia="en-ID"/>
        </w:rPr>
        <w:t xml:space="preserve"> </w:t>
      </w:r>
      <w:sdt>
        <w:sdtPr>
          <w:rPr>
            <w:rFonts w:eastAsia="Times New Roman"/>
            <w:lang w:eastAsia="en-ID"/>
          </w:rPr>
          <w:tag w:val="MENDELEY_CITATION_v3_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"/>
          <w:id w:val="-1659530579"/>
          <w:placeholder>
            <w:docPart w:val="1919C1225EAA4FDCB4EC480EEA6B2064"/>
          </w:placeholder>
        </w:sdtPr>
        <w:sdtContent>
          <w:r w:rsidR="0057422A" w:rsidRPr="0057422A">
            <w:rPr>
              <w:rFonts w:eastAsia="Times New Roman"/>
              <w:lang w:eastAsia="en-ID"/>
            </w:rPr>
            <w:t>(</w:t>
          </w:r>
          <w:proofErr w:type="spellStart"/>
          <w:r w:rsidR="0057422A" w:rsidRPr="0057422A">
            <w:rPr>
              <w:rFonts w:eastAsia="Times New Roman"/>
              <w:lang w:eastAsia="en-ID"/>
            </w:rPr>
            <w:t>Kontan</w:t>
          </w:r>
          <w:proofErr w:type="spellEnd"/>
          <w:r w:rsidR="0057422A" w:rsidRPr="0057422A">
            <w:rPr>
              <w:rFonts w:eastAsia="Times New Roman"/>
              <w:lang w:eastAsia="en-ID"/>
            </w:rPr>
            <w:t>, 2024)</w:t>
          </w:r>
        </w:sdtContent>
      </w:sdt>
      <w:r w:rsidRPr="00A93F12">
        <w:rPr>
          <w:rFonts w:eastAsia="Times New Roman"/>
          <w:lang w:eastAsia="en-ID"/>
        </w:rPr>
        <w:t xml:space="preserve">, di </w:t>
      </w:r>
      <w:proofErr w:type="spellStart"/>
      <w:r w:rsidRPr="00A93F12">
        <w:rPr>
          <w:rFonts w:eastAsia="Times New Roman"/>
          <w:lang w:eastAsia="en-ID"/>
        </w:rPr>
        <w:t>samping</w:t>
      </w:r>
      <w:proofErr w:type="spellEnd"/>
      <w:r w:rsidRPr="00A93F12">
        <w:rPr>
          <w:rFonts w:eastAsia="Times New Roman"/>
          <w:lang w:eastAsia="en-ID"/>
        </w:rPr>
        <w:t xml:space="preserve"> </w:t>
      </w:r>
      <w:proofErr w:type="spellStart"/>
      <w:r w:rsidRPr="00A93F12">
        <w:rPr>
          <w:rFonts w:eastAsia="Times New Roman"/>
          <w:lang w:eastAsia="en-ID"/>
        </w:rPr>
        <w:t>melihat</w:t>
      </w:r>
      <w:proofErr w:type="spellEnd"/>
      <w:r w:rsidRPr="00A93F12">
        <w:rPr>
          <w:rFonts w:eastAsia="Times New Roman"/>
          <w:lang w:eastAsia="en-ID"/>
        </w:rPr>
        <w:t xml:space="preserve"> </w:t>
      </w:r>
      <w:proofErr w:type="spellStart"/>
      <w:r w:rsidRPr="00A93F12">
        <w:rPr>
          <w:rFonts w:eastAsia="Times New Roman"/>
          <w:lang w:eastAsia="en-ID"/>
        </w:rPr>
        <w:t>tingginya</w:t>
      </w:r>
      <w:proofErr w:type="spellEnd"/>
      <w:r w:rsidRPr="00A93F12">
        <w:rPr>
          <w:rFonts w:eastAsia="Times New Roman"/>
          <w:lang w:eastAsia="en-ID"/>
        </w:rPr>
        <w:t xml:space="preserve"> </w:t>
      </w:r>
      <w:proofErr w:type="spellStart"/>
      <w:r w:rsidRPr="00A93F12">
        <w:rPr>
          <w:rFonts w:eastAsia="Times New Roman"/>
          <w:lang w:eastAsia="en-ID"/>
        </w:rPr>
        <w:t>reputasi</w:t>
      </w:r>
      <w:proofErr w:type="spellEnd"/>
      <w:r w:rsidRPr="00A93F12">
        <w:rPr>
          <w:rFonts w:eastAsia="Times New Roman"/>
          <w:lang w:eastAsia="en-ID"/>
        </w:rPr>
        <w:t xml:space="preserve"> </w:t>
      </w:r>
      <w:proofErr w:type="spellStart"/>
      <w:r w:rsidRPr="00A93F12">
        <w:rPr>
          <w:rFonts w:eastAsia="Times New Roman"/>
          <w:i/>
          <w:lang w:eastAsia="en-ID"/>
        </w:rPr>
        <w:t>Kontan</w:t>
      </w:r>
      <w:proofErr w:type="spellEnd"/>
      <w:r w:rsidRPr="00A93F12">
        <w:rPr>
          <w:rFonts w:eastAsia="Times New Roman"/>
          <w:lang w:eastAsia="en-ID"/>
        </w:rPr>
        <w:t xml:space="preserve"> </w:t>
      </w:r>
      <w:proofErr w:type="spellStart"/>
      <w:r w:rsidRPr="00A93F12">
        <w:rPr>
          <w:rFonts w:eastAsia="Times New Roman"/>
          <w:lang w:eastAsia="en-ID"/>
        </w:rPr>
        <w:t>selaku</w:t>
      </w:r>
      <w:proofErr w:type="spellEnd"/>
      <w:r w:rsidRPr="00A93F12">
        <w:rPr>
          <w:rFonts w:eastAsia="Times New Roman"/>
          <w:lang w:eastAsia="en-ID"/>
        </w:rPr>
        <w:t xml:space="preserve"> media </w:t>
      </w:r>
      <w:proofErr w:type="spellStart"/>
      <w:r w:rsidRPr="00A93F12">
        <w:rPr>
          <w:rFonts w:eastAsia="Times New Roman"/>
          <w:lang w:eastAsia="en-ID"/>
        </w:rPr>
        <w:t>massa</w:t>
      </w:r>
      <w:proofErr w:type="spellEnd"/>
      <w:r w:rsidRPr="00A93F12">
        <w:rPr>
          <w:rFonts w:eastAsia="Times New Roman"/>
          <w:lang w:eastAsia="en-ID"/>
        </w:rPr>
        <w:t xml:space="preserve">, </w:t>
      </w:r>
      <w:proofErr w:type="spellStart"/>
      <w:r w:rsidRPr="00A93F12">
        <w:rPr>
          <w:rFonts w:eastAsia="Times New Roman"/>
          <w:lang w:eastAsia="en-ID"/>
        </w:rPr>
        <w:t>ditambah</w:t>
      </w:r>
      <w:proofErr w:type="spellEnd"/>
      <w:r w:rsidRPr="00A93F12">
        <w:rPr>
          <w:rFonts w:eastAsia="Times New Roman"/>
          <w:lang w:eastAsia="en-ID"/>
        </w:rPr>
        <w:t xml:space="preserve"> </w:t>
      </w:r>
      <w:proofErr w:type="spellStart"/>
      <w:r w:rsidR="003645B7" w:rsidRPr="003645B7">
        <w:rPr>
          <w:rFonts w:eastAsia="Times New Roman"/>
          <w:i/>
          <w:iCs/>
          <w:lang w:eastAsia="en-ID"/>
        </w:rPr>
        <w:t>lag</w:t>
      </w:r>
      <w:r w:rsidRPr="00A93F12">
        <w:rPr>
          <w:rFonts w:eastAsia="Times New Roman"/>
          <w:iCs/>
          <w:lang w:eastAsia="en-ID"/>
        </w:rPr>
        <w:t>i</w:t>
      </w:r>
      <w:proofErr w:type="spellEnd"/>
      <w:r w:rsidRPr="00A93F12">
        <w:rPr>
          <w:rFonts w:eastAsia="Times New Roman"/>
          <w:iCs/>
          <w:lang w:eastAsia="en-ID"/>
        </w:rPr>
        <w:t xml:space="preserve"> </w:t>
      </w:r>
      <w:proofErr w:type="spellStart"/>
      <w:r w:rsidRPr="00A93F12">
        <w:rPr>
          <w:rFonts w:eastAsia="Times New Roman"/>
          <w:lang w:eastAsia="en-ID"/>
        </w:rPr>
        <w:t>tingginya</w:t>
      </w:r>
      <w:proofErr w:type="spellEnd"/>
      <w:r w:rsidRPr="00A93F12">
        <w:rPr>
          <w:rFonts w:eastAsia="Times New Roman"/>
          <w:lang w:eastAsia="en-ID"/>
        </w:rPr>
        <w:t xml:space="preserve"> </w:t>
      </w:r>
      <w:r w:rsidRPr="00A93F12">
        <w:rPr>
          <w:rFonts w:eastAsia="Times New Roman"/>
          <w:i/>
          <w:iCs/>
          <w:lang w:eastAsia="en-ID"/>
        </w:rPr>
        <w:t xml:space="preserve">engagement </w:t>
      </w:r>
      <w:r w:rsidR="003645B7" w:rsidRPr="003645B7">
        <w:rPr>
          <w:rFonts w:eastAsia="Times New Roman"/>
          <w:i/>
          <w:lang w:eastAsia="en-ID"/>
        </w:rPr>
        <w:t>Kontan.co.id</w:t>
      </w:r>
      <w:r w:rsidRPr="00A93F12">
        <w:rPr>
          <w:rFonts w:eastAsia="Times New Roman"/>
          <w:lang w:eastAsia="en-ID"/>
        </w:rPr>
        <w:t xml:space="preserve"> </w:t>
      </w:r>
      <w:proofErr w:type="spellStart"/>
      <w:r w:rsidRPr="00A93F12">
        <w:rPr>
          <w:rFonts w:eastAsia="Times New Roman"/>
          <w:lang w:eastAsia="en-ID"/>
        </w:rPr>
        <w:t>selaku</w:t>
      </w:r>
      <w:proofErr w:type="spellEnd"/>
      <w:r w:rsidRPr="00A93F12">
        <w:rPr>
          <w:rFonts w:eastAsia="Times New Roman"/>
          <w:lang w:eastAsia="en-ID"/>
        </w:rPr>
        <w:t xml:space="preserve"> media </w:t>
      </w:r>
      <w:r w:rsidRPr="00A93F12">
        <w:rPr>
          <w:rFonts w:eastAsia="Times New Roman"/>
          <w:i/>
          <w:iCs/>
          <w:lang w:eastAsia="en-ID"/>
        </w:rPr>
        <w:t>online</w:t>
      </w:r>
      <w:r w:rsidRPr="00A93F12">
        <w:rPr>
          <w:rFonts w:eastAsia="Times New Roman"/>
          <w:lang w:eastAsia="en-ID"/>
        </w:rPr>
        <w:t xml:space="preserve"> </w:t>
      </w:r>
      <w:proofErr w:type="spellStart"/>
      <w:r w:rsidRPr="00A93F12">
        <w:rPr>
          <w:rFonts w:eastAsia="Times New Roman"/>
          <w:lang w:eastAsia="en-ID"/>
        </w:rPr>
        <w:t>ekonomi</w:t>
      </w:r>
      <w:proofErr w:type="spellEnd"/>
      <w:r w:rsidRPr="00A93F12">
        <w:rPr>
          <w:rFonts w:eastAsia="Times New Roman"/>
          <w:lang w:eastAsia="en-ID"/>
        </w:rPr>
        <w:t>.</w:t>
      </w:r>
    </w:p>
    <w:p w14:paraId="045E506D" w14:textId="71D15D0F" w:rsidR="00734F43" w:rsidRPr="00A93F12" w:rsidRDefault="00734F43" w:rsidP="00734F43">
      <w:pPr>
        <w:spacing w:after="0" w:line="360" w:lineRule="auto"/>
        <w:ind w:firstLine="709"/>
        <w:jc w:val="both"/>
        <w:rPr>
          <w:rFonts w:eastAsia="Times New Roman"/>
          <w:lang w:eastAsia="en-ID"/>
        </w:rPr>
      </w:pPr>
      <w:proofErr w:type="spellStart"/>
      <w:r w:rsidRPr="00A93F12">
        <w:rPr>
          <w:rFonts w:eastAsia="Times New Roman"/>
          <w:lang w:eastAsia="en-ID"/>
        </w:rPr>
        <w:t>Penulis</w:t>
      </w:r>
      <w:proofErr w:type="spellEnd"/>
      <w:r w:rsidRPr="00A93F12">
        <w:rPr>
          <w:rFonts w:eastAsia="Times New Roman"/>
          <w:lang w:eastAsia="en-ID"/>
        </w:rPr>
        <w:t xml:space="preserve"> </w:t>
      </w:r>
      <w:proofErr w:type="spellStart"/>
      <w:r w:rsidRPr="00A93F12">
        <w:rPr>
          <w:rFonts w:eastAsia="Times New Roman"/>
          <w:lang w:eastAsia="en-ID"/>
        </w:rPr>
        <w:t>menilai</w:t>
      </w:r>
      <w:proofErr w:type="spellEnd"/>
      <w:r w:rsidRPr="00A93F12">
        <w:rPr>
          <w:rFonts w:eastAsia="Times New Roman"/>
          <w:lang w:eastAsia="en-ID"/>
        </w:rPr>
        <w:t xml:space="preserve">, </w:t>
      </w:r>
      <w:proofErr w:type="spellStart"/>
      <w:r w:rsidRPr="00A93F12">
        <w:rPr>
          <w:rFonts w:eastAsia="Times New Roman"/>
          <w:lang w:eastAsia="en-ID"/>
        </w:rPr>
        <w:t>urgensi</w:t>
      </w:r>
      <w:proofErr w:type="spellEnd"/>
      <w:r w:rsidRPr="00A93F12">
        <w:rPr>
          <w:rFonts w:eastAsia="Times New Roman"/>
          <w:lang w:eastAsia="en-ID"/>
        </w:rPr>
        <w:t xml:space="preserve"> </w:t>
      </w:r>
      <w:proofErr w:type="spellStart"/>
      <w:r w:rsidRPr="00A93F12">
        <w:rPr>
          <w:rFonts w:eastAsia="Times New Roman"/>
          <w:lang w:eastAsia="en-ID"/>
        </w:rPr>
        <w:t>penelitian</w:t>
      </w:r>
      <w:proofErr w:type="spellEnd"/>
      <w:r w:rsidRPr="00A93F12">
        <w:rPr>
          <w:rFonts w:eastAsia="Times New Roman"/>
          <w:lang w:eastAsia="en-ID"/>
        </w:rPr>
        <w:t xml:space="preserve"> </w:t>
      </w:r>
      <w:r w:rsidR="00EA021E" w:rsidRPr="00EA021E">
        <w:rPr>
          <w:rFonts w:eastAsia="Times New Roman"/>
          <w:i/>
          <w:iCs/>
          <w:lang w:eastAsia="en-ID"/>
        </w:rPr>
        <w:t>agenda-setting</w:t>
      </w:r>
      <w:r w:rsidRPr="00A93F12">
        <w:rPr>
          <w:rFonts w:eastAsia="Times New Roman"/>
          <w:lang w:eastAsia="en-ID"/>
        </w:rPr>
        <w:t xml:space="preserve"> level </w:t>
      </w:r>
      <w:proofErr w:type="spellStart"/>
      <w:r w:rsidRPr="00A93F12">
        <w:rPr>
          <w:rFonts w:eastAsia="Times New Roman"/>
          <w:lang w:eastAsia="en-ID"/>
        </w:rPr>
        <w:t>kedua</w:t>
      </w:r>
      <w:proofErr w:type="spellEnd"/>
      <w:r w:rsidRPr="00A93F12">
        <w:rPr>
          <w:rFonts w:eastAsia="Times New Roman"/>
          <w:lang w:eastAsia="en-ID"/>
        </w:rPr>
        <w:t xml:space="preserve"> dan </w:t>
      </w:r>
      <w:proofErr w:type="spellStart"/>
      <w:r w:rsidRPr="00A93F12">
        <w:rPr>
          <w:rFonts w:eastAsia="Times New Roman"/>
          <w:lang w:eastAsia="en-ID"/>
        </w:rPr>
        <w:t>interaksinya</w:t>
      </w:r>
      <w:proofErr w:type="spellEnd"/>
      <w:r w:rsidRPr="00A93F12">
        <w:rPr>
          <w:rFonts w:eastAsia="Times New Roman"/>
          <w:lang w:eastAsia="en-ID"/>
        </w:rPr>
        <w:t xml:space="preserve"> </w:t>
      </w:r>
      <w:proofErr w:type="spellStart"/>
      <w:r w:rsidRPr="00A93F12">
        <w:rPr>
          <w:rFonts w:eastAsia="Times New Roman"/>
          <w:lang w:eastAsia="en-ID"/>
        </w:rPr>
        <w:t>terhadap</w:t>
      </w:r>
      <w:proofErr w:type="spellEnd"/>
      <w:r w:rsidRPr="00A93F12">
        <w:rPr>
          <w:rFonts w:eastAsia="Times New Roman"/>
          <w:lang w:eastAsia="en-ID"/>
        </w:rPr>
        <w:t xml:space="preserve"> </w:t>
      </w:r>
      <w:proofErr w:type="spellStart"/>
      <w:r w:rsidRPr="00A93F12">
        <w:rPr>
          <w:rFonts w:eastAsia="Times New Roman"/>
          <w:lang w:eastAsia="en-ID"/>
        </w:rPr>
        <w:t>opini</w:t>
      </w:r>
      <w:proofErr w:type="spellEnd"/>
      <w:r w:rsidRPr="00A93F12">
        <w:rPr>
          <w:rFonts w:eastAsia="Times New Roman"/>
          <w:lang w:eastAsia="en-ID"/>
        </w:rPr>
        <w:t xml:space="preserve"> </w:t>
      </w:r>
      <w:proofErr w:type="spellStart"/>
      <w:r w:rsidRPr="00A93F12">
        <w:rPr>
          <w:rFonts w:eastAsia="Times New Roman"/>
          <w:lang w:eastAsia="en-ID"/>
        </w:rPr>
        <w:t>publik</w:t>
      </w:r>
      <w:proofErr w:type="spellEnd"/>
      <w:r w:rsidRPr="00A93F12">
        <w:rPr>
          <w:rFonts w:eastAsia="Times New Roman"/>
          <w:lang w:eastAsia="en-ID"/>
        </w:rPr>
        <w:t xml:space="preserve"> sangat </w:t>
      </w:r>
      <w:proofErr w:type="spellStart"/>
      <w:r w:rsidRPr="00A93F12">
        <w:rPr>
          <w:rFonts w:eastAsia="Times New Roman"/>
          <w:lang w:eastAsia="en-ID"/>
        </w:rPr>
        <w:t>signifikan</w:t>
      </w:r>
      <w:proofErr w:type="spellEnd"/>
      <w:r w:rsidRPr="00A93F12">
        <w:rPr>
          <w:rFonts w:eastAsia="Times New Roman"/>
          <w:lang w:eastAsia="en-ID"/>
        </w:rPr>
        <w:t xml:space="preserve">, </w:t>
      </w:r>
      <w:proofErr w:type="spellStart"/>
      <w:r w:rsidRPr="00A93F12">
        <w:rPr>
          <w:rFonts w:eastAsia="Times New Roman"/>
          <w:lang w:eastAsia="en-ID"/>
        </w:rPr>
        <w:t>mengingat</w:t>
      </w:r>
      <w:proofErr w:type="spellEnd"/>
      <w:r w:rsidRPr="00A93F12">
        <w:rPr>
          <w:rFonts w:eastAsia="Times New Roman"/>
          <w:lang w:eastAsia="en-ID"/>
        </w:rPr>
        <w:t xml:space="preserve"> </w:t>
      </w:r>
      <w:proofErr w:type="spellStart"/>
      <w:r w:rsidRPr="00A93F12">
        <w:rPr>
          <w:rFonts w:eastAsia="Times New Roman"/>
          <w:lang w:eastAsia="en-ID"/>
        </w:rPr>
        <w:t>semakin</w:t>
      </w:r>
      <w:proofErr w:type="spellEnd"/>
      <w:r w:rsidRPr="00A93F12">
        <w:rPr>
          <w:rFonts w:eastAsia="Times New Roman"/>
          <w:lang w:eastAsia="en-ID"/>
        </w:rPr>
        <w:t xml:space="preserve"> </w:t>
      </w:r>
      <w:proofErr w:type="spellStart"/>
      <w:r w:rsidRPr="00A93F12">
        <w:rPr>
          <w:rFonts w:eastAsia="Times New Roman"/>
          <w:lang w:eastAsia="en-ID"/>
        </w:rPr>
        <w:t>pentingnya</w:t>
      </w:r>
      <w:proofErr w:type="spellEnd"/>
      <w:r w:rsidRPr="00A93F12">
        <w:rPr>
          <w:rFonts w:eastAsia="Times New Roman"/>
          <w:lang w:eastAsia="en-ID"/>
        </w:rPr>
        <w:t xml:space="preserve"> media </w:t>
      </w:r>
      <w:proofErr w:type="spellStart"/>
      <w:r w:rsidRPr="00A93F12">
        <w:rPr>
          <w:rFonts w:eastAsia="Times New Roman"/>
          <w:lang w:eastAsia="en-ID"/>
        </w:rPr>
        <w:t>dalam</w:t>
      </w:r>
      <w:proofErr w:type="spellEnd"/>
      <w:r w:rsidRPr="00A93F12">
        <w:rPr>
          <w:rFonts w:eastAsia="Times New Roman"/>
          <w:lang w:eastAsia="en-ID"/>
        </w:rPr>
        <w:t xml:space="preserve"> </w:t>
      </w:r>
      <w:proofErr w:type="spellStart"/>
      <w:r w:rsidRPr="00A93F12">
        <w:rPr>
          <w:rFonts w:eastAsia="Times New Roman"/>
          <w:lang w:eastAsia="en-ID"/>
        </w:rPr>
        <w:t>membentuk</w:t>
      </w:r>
      <w:proofErr w:type="spellEnd"/>
      <w:r w:rsidRPr="00A93F12">
        <w:rPr>
          <w:rFonts w:eastAsia="Times New Roman"/>
          <w:lang w:eastAsia="en-ID"/>
        </w:rPr>
        <w:t xml:space="preserve"> </w:t>
      </w:r>
      <w:proofErr w:type="spellStart"/>
      <w:r w:rsidRPr="00A93F12">
        <w:rPr>
          <w:rFonts w:eastAsia="Times New Roman"/>
          <w:lang w:eastAsia="en-ID"/>
        </w:rPr>
        <w:t>opini</w:t>
      </w:r>
      <w:proofErr w:type="spellEnd"/>
      <w:r w:rsidRPr="00A93F12">
        <w:rPr>
          <w:rFonts w:eastAsia="Times New Roman"/>
          <w:lang w:eastAsia="en-ID"/>
        </w:rPr>
        <w:t xml:space="preserve"> </w:t>
      </w:r>
      <w:proofErr w:type="spellStart"/>
      <w:r w:rsidRPr="00A93F12">
        <w:rPr>
          <w:rFonts w:eastAsia="Times New Roman"/>
          <w:lang w:eastAsia="en-ID"/>
        </w:rPr>
        <w:t>publik</w:t>
      </w:r>
      <w:proofErr w:type="spellEnd"/>
      <w:r w:rsidRPr="00A93F12">
        <w:rPr>
          <w:rFonts w:eastAsia="Times New Roman"/>
          <w:lang w:eastAsia="en-ID"/>
        </w:rPr>
        <w:t xml:space="preserve"> </w:t>
      </w:r>
      <w:proofErr w:type="spellStart"/>
      <w:r w:rsidRPr="00A93F12">
        <w:rPr>
          <w:rFonts w:eastAsia="Times New Roman"/>
          <w:lang w:eastAsia="en-ID"/>
        </w:rPr>
        <w:t>terhadap</w:t>
      </w:r>
      <w:proofErr w:type="spellEnd"/>
      <w:r w:rsidRPr="00A93F12">
        <w:rPr>
          <w:rFonts w:eastAsia="Times New Roman"/>
          <w:lang w:eastAsia="en-ID"/>
        </w:rPr>
        <w:t xml:space="preserve"> </w:t>
      </w:r>
      <w:proofErr w:type="spellStart"/>
      <w:r w:rsidRPr="00A93F12">
        <w:rPr>
          <w:rFonts w:eastAsia="Times New Roman"/>
          <w:lang w:eastAsia="en-ID"/>
        </w:rPr>
        <w:t>berbagai</w:t>
      </w:r>
      <w:proofErr w:type="spellEnd"/>
      <w:r w:rsidRPr="00A93F12">
        <w:rPr>
          <w:rFonts w:eastAsia="Times New Roman"/>
          <w:lang w:eastAsia="en-ID"/>
        </w:rPr>
        <w:t xml:space="preserve"> </w:t>
      </w:r>
      <w:proofErr w:type="spellStart"/>
      <w:r w:rsidRPr="00A93F12">
        <w:rPr>
          <w:rFonts w:eastAsia="Times New Roman"/>
          <w:lang w:eastAsia="en-ID"/>
        </w:rPr>
        <w:t>fenomena</w:t>
      </w:r>
      <w:proofErr w:type="spellEnd"/>
      <w:r w:rsidRPr="00A93F12">
        <w:rPr>
          <w:rFonts w:eastAsia="Times New Roman"/>
          <w:lang w:eastAsia="en-ID"/>
        </w:rPr>
        <w:t xml:space="preserve">, </w:t>
      </w:r>
      <w:proofErr w:type="spellStart"/>
      <w:r w:rsidRPr="00A93F12">
        <w:rPr>
          <w:rFonts w:eastAsia="Times New Roman"/>
          <w:lang w:eastAsia="en-ID"/>
        </w:rPr>
        <w:t>tidak</w:t>
      </w:r>
      <w:proofErr w:type="spellEnd"/>
      <w:r w:rsidRPr="00A93F12">
        <w:rPr>
          <w:rFonts w:eastAsia="Times New Roman"/>
          <w:lang w:eastAsia="en-ID"/>
        </w:rPr>
        <w:t xml:space="preserve"> </w:t>
      </w:r>
      <w:proofErr w:type="spellStart"/>
      <w:r w:rsidRPr="00A93F12">
        <w:rPr>
          <w:rFonts w:eastAsia="Times New Roman"/>
          <w:lang w:eastAsia="en-ID"/>
        </w:rPr>
        <w:t>terkecuali</w:t>
      </w:r>
      <w:proofErr w:type="spellEnd"/>
      <w:r w:rsidRPr="00A93F12">
        <w:rPr>
          <w:rFonts w:eastAsia="Times New Roman"/>
          <w:lang w:eastAsia="en-ID"/>
        </w:rPr>
        <w:t xml:space="preserve"> </w:t>
      </w:r>
      <w:proofErr w:type="spellStart"/>
      <w:r w:rsidRPr="00A93F12">
        <w:rPr>
          <w:rFonts w:eastAsia="Times New Roman"/>
          <w:lang w:eastAsia="en-ID"/>
        </w:rPr>
        <w:t>dalam</w:t>
      </w:r>
      <w:proofErr w:type="spellEnd"/>
      <w:r w:rsidRPr="00A93F12">
        <w:rPr>
          <w:rFonts w:eastAsia="Times New Roman"/>
          <w:lang w:eastAsia="en-ID"/>
        </w:rPr>
        <w:t xml:space="preserve"> </w:t>
      </w:r>
      <w:proofErr w:type="spellStart"/>
      <w:r w:rsidRPr="00A93F12">
        <w:rPr>
          <w:rFonts w:eastAsia="Times New Roman"/>
          <w:lang w:eastAsia="en-ID"/>
        </w:rPr>
        <w:t>bidang</w:t>
      </w:r>
      <w:proofErr w:type="spellEnd"/>
      <w:r w:rsidRPr="00A93F12">
        <w:rPr>
          <w:rFonts w:eastAsia="Times New Roman"/>
          <w:lang w:eastAsia="en-ID"/>
        </w:rPr>
        <w:t xml:space="preserve"> </w:t>
      </w:r>
      <w:proofErr w:type="spellStart"/>
      <w:r w:rsidRPr="00A93F12">
        <w:rPr>
          <w:rFonts w:eastAsia="Times New Roman"/>
          <w:lang w:eastAsia="en-ID"/>
        </w:rPr>
        <w:t>ekonomi</w:t>
      </w:r>
      <w:proofErr w:type="spellEnd"/>
      <w:r w:rsidRPr="00A93F12">
        <w:rPr>
          <w:rFonts w:eastAsia="Times New Roman"/>
          <w:lang w:eastAsia="en-ID"/>
        </w:rPr>
        <w:t xml:space="preserve">. Hal </w:t>
      </w:r>
      <w:proofErr w:type="spellStart"/>
      <w:r w:rsidRPr="00A93F12">
        <w:rPr>
          <w:rFonts w:eastAsia="Times New Roman"/>
          <w:lang w:eastAsia="en-ID"/>
        </w:rPr>
        <w:t>itu</w:t>
      </w:r>
      <w:proofErr w:type="spellEnd"/>
      <w:r w:rsidRPr="00A93F12">
        <w:rPr>
          <w:rFonts w:eastAsia="Times New Roman"/>
          <w:lang w:eastAsia="en-ID"/>
        </w:rPr>
        <w:t xml:space="preserve"> s</w:t>
      </w:r>
      <w:proofErr w:type="spellStart"/>
      <w:r w:rsidRPr="00A93F12">
        <w:rPr>
          <w:rFonts w:eastAsia="Times New Roman"/>
          <w:lang w:val="en-US" w:eastAsia="en-ID"/>
        </w:rPr>
        <w:t>ebagaimana</w:t>
      </w:r>
      <w:proofErr w:type="spellEnd"/>
      <w:r w:rsidRPr="00A93F12">
        <w:rPr>
          <w:rFonts w:eastAsia="Times New Roman"/>
          <w:lang w:val="en-US" w:eastAsia="en-ID"/>
        </w:rPr>
        <w:t xml:space="preserve"> yang </w:t>
      </w:r>
      <w:proofErr w:type="spellStart"/>
      <w:r w:rsidRPr="00A93F12">
        <w:rPr>
          <w:rFonts w:eastAsia="Times New Roman"/>
          <w:lang w:val="en-US" w:eastAsia="en-ID"/>
        </w:rPr>
        <w:t>coba</w:t>
      </w:r>
      <w:proofErr w:type="spellEnd"/>
      <w:r w:rsidRPr="00A93F12">
        <w:rPr>
          <w:rFonts w:eastAsia="Times New Roman"/>
          <w:lang w:val="en-US" w:eastAsia="en-ID"/>
        </w:rPr>
        <w:t xml:space="preserve"> </w:t>
      </w:r>
      <w:proofErr w:type="spellStart"/>
      <w:r w:rsidRPr="00A93F12">
        <w:rPr>
          <w:rFonts w:eastAsia="Times New Roman"/>
          <w:lang w:val="en-US" w:eastAsia="en-ID"/>
        </w:rPr>
        <w:t>diungkapkan</w:t>
      </w:r>
      <w:proofErr w:type="spellEnd"/>
      <w:r w:rsidRPr="00A93F12">
        <w:rPr>
          <w:rFonts w:eastAsia="Times New Roman"/>
          <w:lang w:val="en-US" w:eastAsia="en-ID"/>
        </w:rPr>
        <w:t xml:space="preserve"> oleh para </w:t>
      </w:r>
      <w:proofErr w:type="spellStart"/>
      <w:r w:rsidRPr="00A93F12">
        <w:rPr>
          <w:rFonts w:eastAsia="Times New Roman"/>
          <w:lang w:val="en-US" w:eastAsia="en-ID"/>
        </w:rPr>
        <w:t>peneliti</w:t>
      </w:r>
      <w:proofErr w:type="spellEnd"/>
      <w:r w:rsidRPr="00A93F12">
        <w:rPr>
          <w:rFonts w:eastAsia="Times New Roman"/>
          <w:lang w:val="en-US" w:eastAsia="en-ID"/>
        </w:rPr>
        <w:t xml:space="preserve"> </w:t>
      </w:r>
      <w:r w:rsidR="00EA021E" w:rsidRPr="00EA021E">
        <w:rPr>
          <w:rFonts w:eastAsia="Times New Roman"/>
          <w:i/>
          <w:iCs/>
          <w:lang w:val="id-ID" w:eastAsia="en-ID"/>
        </w:rPr>
        <w:t>agenda-setting</w:t>
      </w:r>
      <w:r w:rsidRPr="00A93F12">
        <w:rPr>
          <w:rFonts w:eastAsia="Times New Roman"/>
          <w:lang w:val="en-US" w:eastAsia="en-ID"/>
        </w:rPr>
        <w:t xml:space="preserve"> </w:t>
      </w:r>
      <w:proofErr w:type="spellStart"/>
      <w:r w:rsidRPr="00A93F12">
        <w:rPr>
          <w:rFonts w:eastAsia="Times New Roman"/>
          <w:lang w:val="en-US" w:eastAsia="en-ID"/>
        </w:rPr>
        <w:t>ketika</w:t>
      </w:r>
      <w:proofErr w:type="spellEnd"/>
      <w:r w:rsidRPr="00A93F12">
        <w:rPr>
          <w:rFonts w:eastAsia="Times New Roman"/>
          <w:lang w:val="en-US" w:eastAsia="en-ID"/>
        </w:rPr>
        <w:t xml:space="preserve"> </w:t>
      </w:r>
      <w:proofErr w:type="spellStart"/>
      <w:r w:rsidRPr="00A93F12">
        <w:rPr>
          <w:rFonts w:eastAsia="Times New Roman"/>
          <w:lang w:val="en-US" w:eastAsia="en-ID"/>
        </w:rPr>
        <w:t>mereka</w:t>
      </w:r>
      <w:proofErr w:type="spellEnd"/>
      <w:r w:rsidRPr="00A93F12">
        <w:rPr>
          <w:rFonts w:eastAsia="Times New Roman"/>
          <w:lang w:val="en-US" w:eastAsia="en-ID"/>
        </w:rPr>
        <w:t xml:space="preserve"> </w:t>
      </w:r>
      <w:proofErr w:type="spellStart"/>
      <w:r w:rsidRPr="00A93F12">
        <w:rPr>
          <w:rFonts w:eastAsia="Times New Roman"/>
          <w:lang w:val="en-US" w:eastAsia="en-ID"/>
        </w:rPr>
        <w:t>menemukan</w:t>
      </w:r>
      <w:proofErr w:type="spellEnd"/>
      <w:r w:rsidRPr="00A93F12">
        <w:rPr>
          <w:rFonts w:eastAsia="Times New Roman"/>
          <w:lang w:val="en-US" w:eastAsia="en-ID"/>
        </w:rPr>
        <w:t xml:space="preserve"> </w:t>
      </w:r>
      <w:proofErr w:type="spellStart"/>
      <w:r w:rsidRPr="00A93F12">
        <w:rPr>
          <w:rFonts w:eastAsia="Times New Roman"/>
          <w:lang w:val="en-US" w:eastAsia="en-ID"/>
        </w:rPr>
        <w:t>dampak</w:t>
      </w:r>
      <w:proofErr w:type="spellEnd"/>
      <w:r w:rsidRPr="00A93F12">
        <w:rPr>
          <w:rFonts w:eastAsia="Times New Roman"/>
          <w:lang w:val="en-US" w:eastAsia="en-ID"/>
        </w:rPr>
        <w:t xml:space="preserve"> yang </w:t>
      </w:r>
      <w:proofErr w:type="spellStart"/>
      <w:r w:rsidRPr="00A93F12">
        <w:rPr>
          <w:rFonts w:eastAsia="Times New Roman"/>
          <w:lang w:val="en-US" w:eastAsia="en-ID"/>
        </w:rPr>
        <w:t>dihasilkan</w:t>
      </w:r>
      <w:proofErr w:type="spellEnd"/>
      <w:r w:rsidRPr="00A93F12">
        <w:rPr>
          <w:rFonts w:eastAsia="Times New Roman"/>
          <w:lang w:val="en-US" w:eastAsia="en-ID"/>
        </w:rPr>
        <w:t xml:space="preserve"> </w:t>
      </w:r>
      <w:proofErr w:type="spellStart"/>
      <w:r w:rsidRPr="00A93F12">
        <w:rPr>
          <w:rFonts w:eastAsia="Times New Roman"/>
          <w:lang w:val="en-US" w:eastAsia="en-ID"/>
        </w:rPr>
        <w:t>dari</w:t>
      </w:r>
      <w:proofErr w:type="spellEnd"/>
      <w:r w:rsidRPr="00A93F12">
        <w:rPr>
          <w:rFonts w:eastAsia="Times New Roman"/>
          <w:lang w:val="en-US" w:eastAsia="en-ID"/>
        </w:rPr>
        <w:t xml:space="preserve"> </w:t>
      </w:r>
      <w:proofErr w:type="spellStart"/>
      <w:r w:rsidRPr="00A93F12">
        <w:rPr>
          <w:rFonts w:eastAsia="Times New Roman"/>
          <w:lang w:val="en-US" w:eastAsia="en-ID"/>
        </w:rPr>
        <w:t>gagasan</w:t>
      </w:r>
      <w:proofErr w:type="spellEnd"/>
      <w:r w:rsidRPr="00A93F12">
        <w:rPr>
          <w:rFonts w:eastAsia="Times New Roman"/>
          <w:lang w:val="en-US" w:eastAsia="en-ID"/>
        </w:rPr>
        <w:t xml:space="preserve"> </w:t>
      </w:r>
      <w:proofErr w:type="spellStart"/>
      <w:r w:rsidRPr="00A93F12">
        <w:rPr>
          <w:rFonts w:eastAsia="Times New Roman"/>
          <w:lang w:val="en-US" w:eastAsia="en-ID"/>
        </w:rPr>
        <w:t>ini</w:t>
      </w:r>
      <w:proofErr w:type="spellEnd"/>
      <w:r w:rsidRPr="00A93F12">
        <w:rPr>
          <w:rFonts w:eastAsia="Times New Roman"/>
          <w:lang w:val="en-US" w:eastAsia="en-ID"/>
        </w:rPr>
        <w:t xml:space="preserve"> </w:t>
      </w:r>
      <w:r w:rsidRPr="00A93F12">
        <w:rPr>
          <w:rFonts w:eastAsia="Times New Roman"/>
          <w:lang w:val="id-ID" w:eastAsia="en-ID"/>
        </w:rPr>
        <w:t xml:space="preserve">bersifat psikologis </w:t>
      </w:r>
      <w:sdt>
        <w:sdtPr>
          <w:rPr>
            <w:rFonts w:eastAsia="Times New Roman"/>
            <w:lang w:val="en-US" w:eastAsia="en-ID"/>
          </w:rPr>
          <w:tag w:val="MENDELEY_CITATION_v3_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"/>
          <w:id w:val="2011478755"/>
          <w:placeholder>
            <w:docPart w:val="276148604A914A0088EE435CC433FFD4"/>
          </w:placeholder>
        </w:sdtPr>
        <w:sdtContent>
          <w:r w:rsidR="0057422A" w:rsidRPr="0057422A">
            <w:rPr>
              <w:rFonts w:eastAsia="Times New Roman"/>
              <w:lang w:val="en-US" w:eastAsia="en-ID"/>
            </w:rPr>
            <w:t>(Shaw, 1979)</w:t>
          </w:r>
        </w:sdtContent>
      </w:sdt>
      <w:r w:rsidRPr="00A93F12">
        <w:rPr>
          <w:rFonts w:eastAsia="Times New Roman"/>
          <w:lang w:val="id-ID" w:eastAsia="en-ID"/>
        </w:rPr>
        <w:t>.</w:t>
      </w:r>
      <w:r w:rsidRPr="00A93F12">
        <w:rPr>
          <w:rFonts w:eastAsia="Times New Roman"/>
          <w:lang w:eastAsia="en-ID"/>
        </w:rPr>
        <w:t xml:space="preserve"> Oleh </w:t>
      </w:r>
      <w:proofErr w:type="spellStart"/>
      <w:r w:rsidRPr="00A93F12">
        <w:rPr>
          <w:rFonts w:eastAsia="Times New Roman"/>
          <w:lang w:eastAsia="en-ID"/>
        </w:rPr>
        <w:t>karena</w:t>
      </w:r>
      <w:proofErr w:type="spellEnd"/>
      <w:r w:rsidRPr="00A93F12">
        <w:rPr>
          <w:rFonts w:eastAsia="Times New Roman"/>
          <w:lang w:eastAsia="en-ID"/>
        </w:rPr>
        <w:t xml:space="preserve"> </w:t>
      </w:r>
      <w:proofErr w:type="spellStart"/>
      <w:r w:rsidRPr="00A93F12">
        <w:rPr>
          <w:rFonts w:eastAsia="Times New Roman"/>
          <w:lang w:eastAsia="en-ID"/>
        </w:rPr>
        <w:t>itu</w:t>
      </w:r>
      <w:proofErr w:type="spellEnd"/>
      <w:r w:rsidRPr="00A93F12">
        <w:rPr>
          <w:rFonts w:eastAsia="Times New Roman"/>
          <w:lang w:eastAsia="en-ID"/>
        </w:rPr>
        <w:t xml:space="preserve">, </w:t>
      </w:r>
      <w:proofErr w:type="spellStart"/>
      <w:r w:rsidRPr="00A93F12">
        <w:rPr>
          <w:rFonts w:eastAsia="Times New Roman"/>
          <w:lang w:eastAsia="en-ID"/>
        </w:rPr>
        <w:t>penelitian</w:t>
      </w:r>
      <w:proofErr w:type="spellEnd"/>
      <w:r w:rsidRPr="00A93F12">
        <w:rPr>
          <w:rFonts w:eastAsia="Times New Roman"/>
          <w:lang w:eastAsia="en-ID"/>
        </w:rPr>
        <w:t xml:space="preserve"> </w:t>
      </w:r>
      <w:proofErr w:type="spellStart"/>
      <w:r w:rsidRPr="00A93F12">
        <w:rPr>
          <w:rFonts w:eastAsia="Times New Roman"/>
          <w:lang w:eastAsia="en-ID"/>
        </w:rPr>
        <w:t>ini</w:t>
      </w:r>
      <w:proofErr w:type="spellEnd"/>
      <w:r w:rsidRPr="00A93F12">
        <w:rPr>
          <w:rFonts w:eastAsia="Times New Roman"/>
          <w:lang w:eastAsia="en-ID"/>
        </w:rPr>
        <w:t xml:space="preserve"> </w:t>
      </w:r>
      <w:proofErr w:type="spellStart"/>
      <w:r w:rsidRPr="00A93F12">
        <w:rPr>
          <w:rFonts w:eastAsia="Times New Roman"/>
          <w:lang w:eastAsia="en-ID"/>
        </w:rPr>
        <w:t>berusaha</w:t>
      </w:r>
      <w:proofErr w:type="spellEnd"/>
      <w:r w:rsidRPr="00A93F12">
        <w:rPr>
          <w:rFonts w:eastAsia="Times New Roman"/>
          <w:lang w:eastAsia="en-ID"/>
        </w:rPr>
        <w:t xml:space="preserve"> </w:t>
      </w:r>
      <w:proofErr w:type="spellStart"/>
      <w:r w:rsidRPr="00A93F12">
        <w:rPr>
          <w:rFonts w:eastAsia="Times New Roman"/>
          <w:lang w:eastAsia="en-ID"/>
        </w:rPr>
        <w:t>untuk</w:t>
      </w:r>
      <w:proofErr w:type="spellEnd"/>
      <w:r w:rsidRPr="00A93F12">
        <w:rPr>
          <w:rFonts w:eastAsia="Times New Roman"/>
          <w:lang w:eastAsia="en-ID"/>
        </w:rPr>
        <w:t xml:space="preserve"> </w:t>
      </w:r>
      <w:proofErr w:type="spellStart"/>
      <w:r w:rsidRPr="00A93F12">
        <w:rPr>
          <w:rFonts w:eastAsia="Times New Roman"/>
          <w:lang w:eastAsia="en-ID"/>
        </w:rPr>
        <w:t>menjembatani</w:t>
      </w:r>
      <w:proofErr w:type="spellEnd"/>
      <w:r w:rsidRPr="00A93F12">
        <w:rPr>
          <w:rFonts w:eastAsia="Times New Roman"/>
          <w:lang w:eastAsia="en-ID"/>
        </w:rPr>
        <w:t xml:space="preserve"> </w:t>
      </w:r>
      <w:proofErr w:type="spellStart"/>
      <w:r w:rsidRPr="00A93F12">
        <w:rPr>
          <w:rFonts w:eastAsia="Times New Roman"/>
          <w:lang w:eastAsia="en-ID"/>
        </w:rPr>
        <w:t>kesenjangan</w:t>
      </w:r>
      <w:proofErr w:type="spellEnd"/>
      <w:r w:rsidRPr="00A93F12">
        <w:rPr>
          <w:rFonts w:eastAsia="Times New Roman"/>
          <w:lang w:eastAsia="en-ID"/>
        </w:rPr>
        <w:t xml:space="preserve"> </w:t>
      </w:r>
      <w:proofErr w:type="spellStart"/>
      <w:r w:rsidRPr="00A93F12">
        <w:rPr>
          <w:rFonts w:eastAsia="Times New Roman"/>
          <w:lang w:eastAsia="en-ID"/>
        </w:rPr>
        <w:t>dalam</w:t>
      </w:r>
      <w:proofErr w:type="spellEnd"/>
      <w:r w:rsidRPr="00A93F12">
        <w:rPr>
          <w:rFonts w:eastAsia="Times New Roman"/>
          <w:lang w:eastAsia="en-ID"/>
        </w:rPr>
        <w:t xml:space="preserve"> </w:t>
      </w:r>
      <w:proofErr w:type="spellStart"/>
      <w:r w:rsidRPr="00A93F12">
        <w:rPr>
          <w:rFonts w:eastAsia="Times New Roman"/>
          <w:lang w:eastAsia="en-ID"/>
        </w:rPr>
        <w:t>literatur</w:t>
      </w:r>
      <w:proofErr w:type="spellEnd"/>
      <w:r w:rsidRPr="00A93F12">
        <w:rPr>
          <w:rFonts w:eastAsia="Times New Roman"/>
          <w:lang w:eastAsia="en-ID"/>
        </w:rPr>
        <w:t xml:space="preserve"> yang </w:t>
      </w:r>
      <w:proofErr w:type="spellStart"/>
      <w:r w:rsidRPr="00A93F12">
        <w:rPr>
          <w:rFonts w:eastAsia="Times New Roman"/>
          <w:lang w:eastAsia="en-ID"/>
        </w:rPr>
        <w:t>ada</w:t>
      </w:r>
      <w:proofErr w:type="spellEnd"/>
      <w:r w:rsidRPr="00A93F12">
        <w:rPr>
          <w:rFonts w:eastAsia="Times New Roman"/>
          <w:lang w:eastAsia="en-ID"/>
        </w:rPr>
        <w:t xml:space="preserve"> </w:t>
      </w:r>
      <w:r w:rsidRPr="00A93F12">
        <w:rPr>
          <w:rFonts w:eastAsia="Times New Roman"/>
          <w:i/>
          <w:iCs/>
          <w:lang w:eastAsia="en-ID"/>
        </w:rPr>
        <w:t>(gap research)</w:t>
      </w:r>
      <w:r w:rsidRPr="00A93F12">
        <w:rPr>
          <w:rFonts w:eastAsia="Times New Roman"/>
          <w:lang w:eastAsia="en-ID"/>
        </w:rPr>
        <w:t xml:space="preserve">, </w:t>
      </w:r>
      <w:proofErr w:type="spellStart"/>
      <w:r w:rsidRPr="00A93F12">
        <w:rPr>
          <w:rFonts w:eastAsia="Times New Roman"/>
          <w:lang w:eastAsia="en-ID"/>
        </w:rPr>
        <w:t>mengingat</w:t>
      </w:r>
      <w:proofErr w:type="spellEnd"/>
      <w:r w:rsidRPr="00A93F12">
        <w:rPr>
          <w:rFonts w:eastAsia="Times New Roman"/>
          <w:lang w:eastAsia="en-ID"/>
        </w:rPr>
        <w:t xml:space="preserve"> </w:t>
      </w:r>
      <w:proofErr w:type="spellStart"/>
      <w:r w:rsidRPr="00A93F12">
        <w:rPr>
          <w:rFonts w:eastAsia="Times New Roman"/>
          <w:lang w:eastAsia="en-ID"/>
        </w:rPr>
        <w:t>studi</w:t>
      </w:r>
      <w:proofErr w:type="spellEnd"/>
      <w:r w:rsidRPr="00A93F12">
        <w:rPr>
          <w:rFonts w:eastAsia="Times New Roman"/>
          <w:lang w:eastAsia="en-ID"/>
        </w:rPr>
        <w:t xml:space="preserve"> yang </w:t>
      </w:r>
      <w:proofErr w:type="spellStart"/>
      <w:r w:rsidRPr="00A93F12">
        <w:rPr>
          <w:rFonts w:eastAsia="Times New Roman"/>
          <w:lang w:eastAsia="en-ID"/>
        </w:rPr>
        <w:t>berfokus</w:t>
      </w:r>
      <w:proofErr w:type="spellEnd"/>
      <w:r w:rsidRPr="00A93F12">
        <w:rPr>
          <w:rFonts w:eastAsia="Times New Roman"/>
          <w:lang w:eastAsia="en-ID"/>
        </w:rPr>
        <w:t xml:space="preserve"> pada </w:t>
      </w:r>
      <w:r w:rsidR="00EA021E" w:rsidRPr="00EA021E">
        <w:rPr>
          <w:rFonts w:eastAsia="Times New Roman"/>
          <w:i/>
          <w:iCs/>
          <w:lang w:eastAsia="en-ID"/>
        </w:rPr>
        <w:t>agenda-setting</w:t>
      </w:r>
      <w:r w:rsidRPr="00A93F12">
        <w:rPr>
          <w:rFonts w:eastAsia="Times New Roman"/>
          <w:lang w:eastAsia="en-ID"/>
        </w:rPr>
        <w:t xml:space="preserve"> level </w:t>
      </w:r>
      <w:proofErr w:type="spellStart"/>
      <w:r w:rsidRPr="00A93F12">
        <w:rPr>
          <w:rFonts w:eastAsia="Times New Roman"/>
          <w:lang w:eastAsia="en-ID"/>
        </w:rPr>
        <w:t>kedua</w:t>
      </w:r>
      <w:proofErr w:type="spellEnd"/>
      <w:r w:rsidRPr="00A93F12">
        <w:rPr>
          <w:rFonts w:eastAsia="Times New Roman"/>
          <w:lang w:eastAsia="en-ID"/>
        </w:rPr>
        <w:t xml:space="preserve"> </w:t>
      </w:r>
      <w:proofErr w:type="spellStart"/>
      <w:r w:rsidRPr="00A93F12">
        <w:rPr>
          <w:rFonts w:eastAsia="Times New Roman"/>
          <w:lang w:eastAsia="en-ID"/>
        </w:rPr>
        <w:t>dari</w:t>
      </w:r>
      <w:proofErr w:type="spellEnd"/>
      <w:r w:rsidRPr="00A93F12">
        <w:rPr>
          <w:rFonts w:eastAsia="Times New Roman"/>
          <w:lang w:eastAsia="en-ID"/>
        </w:rPr>
        <w:t xml:space="preserve"> </w:t>
      </w:r>
      <w:proofErr w:type="spellStart"/>
      <w:r w:rsidRPr="00A93F12">
        <w:rPr>
          <w:rFonts w:eastAsia="Times New Roman"/>
          <w:lang w:eastAsia="en-ID"/>
        </w:rPr>
        <w:t>sisi</w:t>
      </w:r>
      <w:proofErr w:type="spellEnd"/>
      <w:r w:rsidRPr="00A93F12">
        <w:rPr>
          <w:rFonts w:eastAsia="Times New Roman"/>
          <w:lang w:eastAsia="en-ID"/>
        </w:rPr>
        <w:t xml:space="preserve"> </w:t>
      </w:r>
      <w:r w:rsidR="00C17C03" w:rsidRPr="00C17C03">
        <w:rPr>
          <w:rFonts w:eastAsia="Times New Roman"/>
          <w:i/>
          <w:iCs/>
          <w:lang w:eastAsia="en-ID"/>
        </w:rPr>
        <w:t>tone</w:t>
      </w:r>
      <w:r w:rsidRPr="00A93F12">
        <w:rPr>
          <w:rFonts w:eastAsia="Times New Roman"/>
          <w:lang w:eastAsia="en-ID"/>
        </w:rPr>
        <w:t xml:space="preserve"> </w:t>
      </w:r>
      <w:proofErr w:type="spellStart"/>
      <w:r w:rsidRPr="00A93F12">
        <w:rPr>
          <w:rFonts w:eastAsia="Times New Roman"/>
          <w:lang w:eastAsia="en-ID"/>
        </w:rPr>
        <w:t>pemberitaan</w:t>
      </w:r>
      <w:proofErr w:type="spellEnd"/>
      <w:r w:rsidRPr="00A93F12">
        <w:rPr>
          <w:rFonts w:eastAsia="Times New Roman"/>
          <w:lang w:eastAsia="en-ID"/>
        </w:rPr>
        <w:t xml:space="preserve"> </w:t>
      </w:r>
      <w:proofErr w:type="spellStart"/>
      <w:r w:rsidRPr="00A93F12">
        <w:rPr>
          <w:rFonts w:eastAsia="Times New Roman"/>
          <w:lang w:eastAsia="en-ID"/>
        </w:rPr>
        <w:t>ekonomi</w:t>
      </w:r>
      <w:proofErr w:type="spellEnd"/>
      <w:r w:rsidRPr="00A93F12">
        <w:rPr>
          <w:rFonts w:eastAsia="Times New Roman"/>
          <w:lang w:eastAsia="en-ID"/>
        </w:rPr>
        <w:t xml:space="preserve"> dan </w:t>
      </w:r>
      <w:proofErr w:type="spellStart"/>
      <w:r w:rsidRPr="00A93F12">
        <w:rPr>
          <w:rFonts w:eastAsia="Times New Roman"/>
          <w:lang w:eastAsia="en-ID"/>
        </w:rPr>
        <w:t>interaksinya</w:t>
      </w:r>
      <w:proofErr w:type="spellEnd"/>
      <w:r w:rsidRPr="00A93F12">
        <w:rPr>
          <w:rFonts w:eastAsia="Times New Roman"/>
          <w:lang w:eastAsia="en-ID"/>
        </w:rPr>
        <w:t xml:space="preserve"> </w:t>
      </w:r>
      <w:proofErr w:type="spellStart"/>
      <w:r w:rsidRPr="00A93F12">
        <w:rPr>
          <w:rFonts w:eastAsia="Times New Roman"/>
          <w:lang w:eastAsia="en-ID"/>
        </w:rPr>
        <w:t>terhadap</w:t>
      </w:r>
      <w:proofErr w:type="spellEnd"/>
      <w:r w:rsidRPr="00A93F12">
        <w:rPr>
          <w:rFonts w:eastAsia="Times New Roman"/>
          <w:lang w:eastAsia="en-ID"/>
        </w:rPr>
        <w:t xml:space="preserve"> </w:t>
      </w:r>
      <w:proofErr w:type="spellStart"/>
      <w:r w:rsidRPr="00A93F12">
        <w:rPr>
          <w:rFonts w:eastAsia="Times New Roman"/>
          <w:lang w:eastAsia="en-ID"/>
        </w:rPr>
        <w:t>opini</w:t>
      </w:r>
      <w:proofErr w:type="spellEnd"/>
      <w:r w:rsidRPr="00A93F12">
        <w:rPr>
          <w:rFonts w:eastAsia="Times New Roman"/>
          <w:lang w:eastAsia="en-ID"/>
        </w:rPr>
        <w:t xml:space="preserve"> </w:t>
      </w:r>
      <w:proofErr w:type="spellStart"/>
      <w:r w:rsidRPr="00A93F12">
        <w:rPr>
          <w:rFonts w:eastAsia="Times New Roman"/>
          <w:lang w:eastAsia="en-ID"/>
        </w:rPr>
        <w:t>publik</w:t>
      </w:r>
      <w:proofErr w:type="spellEnd"/>
      <w:r w:rsidRPr="00A93F12">
        <w:rPr>
          <w:rFonts w:eastAsia="Times New Roman"/>
          <w:lang w:eastAsia="en-ID"/>
        </w:rPr>
        <w:t xml:space="preserve"> </w:t>
      </w:r>
      <w:proofErr w:type="spellStart"/>
      <w:r w:rsidRPr="00A93F12">
        <w:rPr>
          <w:rFonts w:eastAsia="Times New Roman"/>
          <w:lang w:eastAsia="en-ID"/>
        </w:rPr>
        <w:t>masih</w:t>
      </w:r>
      <w:proofErr w:type="spellEnd"/>
      <w:r w:rsidRPr="00A93F12">
        <w:rPr>
          <w:rFonts w:eastAsia="Times New Roman"/>
          <w:lang w:eastAsia="en-ID"/>
        </w:rPr>
        <w:t xml:space="preserve"> </w:t>
      </w:r>
      <w:proofErr w:type="spellStart"/>
      <w:r w:rsidRPr="00A93F12">
        <w:rPr>
          <w:rFonts w:eastAsia="Times New Roman"/>
          <w:lang w:eastAsia="en-ID"/>
        </w:rPr>
        <w:t>terbatas</w:t>
      </w:r>
      <w:proofErr w:type="spellEnd"/>
      <w:r w:rsidRPr="00A93F12">
        <w:rPr>
          <w:rFonts w:eastAsia="Times New Roman"/>
          <w:lang w:eastAsia="en-ID"/>
        </w:rPr>
        <w:t xml:space="preserve"> di Indonesia. </w:t>
      </w:r>
    </w:p>
    <w:p w14:paraId="31401D6C" w14:textId="5173BC73" w:rsidR="00734F43" w:rsidRPr="00A93F12" w:rsidRDefault="00734F43" w:rsidP="00734F43">
      <w:pPr>
        <w:spacing w:after="0" w:line="360" w:lineRule="auto"/>
        <w:ind w:firstLine="709"/>
        <w:jc w:val="both"/>
      </w:pPr>
      <w:proofErr w:type="spellStart"/>
      <w:r w:rsidRPr="00A93F12">
        <w:rPr>
          <w:rFonts w:eastAsia="Times New Roman"/>
          <w:lang w:eastAsia="en-ID"/>
        </w:rPr>
        <w:t>Mengadopsi</w:t>
      </w:r>
      <w:proofErr w:type="spellEnd"/>
      <w:r w:rsidRPr="00A93F12">
        <w:rPr>
          <w:rFonts w:eastAsia="Times New Roman"/>
          <w:lang w:eastAsia="en-ID"/>
        </w:rPr>
        <w:t xml:space="preserve"> </w:t>
      </w:r>
      <w:proofErr w:type="spellStart"/>
      <w:r w:rsidRPr="00A93F12">
        <w:rPr>
          <w:rFonts w:eastAsia="Times New Roman"/>
          <w:lang w:eastAsia="en-ID"/>
        </w:rPr>
        <w:t>gagasan</w:t>
      </w:r>
      <w:proofErr w:type="spellEnd"/>
      <w:r w:rsidRPr="00A93F12">
        <w:rPr>
          <w:rFonts w:eastAsia="Times New Roman"/>
          <w:lang w:eastAsia="en-ID"/>
        </w:rPr>
        <w:t xml:space="preserve"> </w:t>
      </w:r>
      <w:proofErr w:type="spellStart"/>
      <w:r w:rsidRPr="00A93F12">
        <w:rPr>
          <w:rFonts w:eastAsia="Times New Roman"/>
          <w:lang w:eastAsia="en-ID"/>
        </w:rPr>
        <w:t>riset</w:t>
      </w:r>
      <w:proofErr w:type="spellEnd"/>
      <w:r w:rsidRPr="00A93F12">
        <w:rPr>
          <w:rFonts w:eastAsia="Times New Roman"/>
          <w:lang w:eastAsia="en-ID"/>
        </w:rPr>
        <w:t xml:space="preserve"> yang </w:t>
      </w:r>
      <w:proofErr w:type="spellStart"/>
      <w:r w:rsidRPr="00A93F12">
        <w:rPr>
          <w:rFonts w:eastAsia="Times New Roman"/>
          <w:lang w:eastAsia="en-ID"/>
        </w:rPr>
        <w:t>dilakukan</w:t>
      </w:r>
      <w:proofErr w:type="spellEnd"/>
      <w:r w:rsidRPr="00A93F12">
        <w:rPr>
          <w:rFonts w:eastAsia="Times New Roman"/>
          <w:lang w:eastAsia="en-ID"/>
        </w:rPr>
        <w:t xml:space="preserve"> </w:t>
      </w:r>
      <w:sdt>
        <w:sdtPr>
          <w:rPr>
            <w:rFonts w:eastAsia="Times New Roman"/>
            <w:lang w:eastAsia="en-ID"/>
          </w:rPr>
          <w:tag w:val="MENDELEY_CITATION_v3_eyJjaXRhdGlvbklEIjoiTUVOREVMRVlfQ0lUQVRJT05fMjBlY2MzMDctMGYzNC00MWY1LWFlZTAtODJhYTNjMmUxYmYz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
          <w:id w:val="-559173216"/>
          <w:placeholder>
            <w:docPart w:val="1919C1225EAA4FDCB4EC480EEA6B2064"/>
          </w:placeholder>
        </w:sdtPr>
        <w:sdtContent>
          <w:r w:rsidR="0057422A" w:rsidRPr="0057422A">
            <w:rPr>
              <w:rFonts w:eastAsia="Times New Roman"/>
            </w:rPr>
            <w:t>Hester &amp; Gibson (2003)</w:t>
          </w:r>
        </w:sdtContent>
      </w:sdt>
      <w:r w:rsidRPr="00A93F12">
        <w:rPr>
          <w:rFonts w:eastAsia="Times New Roman"/>
          <w:lang w:eastAsia="en-ID"/>
        </w:rPr>
        <w:t xml:space="preserve">, </w:t>
      </w:r>
      <w:proofErr w:type="spellStart"/>
      <w:r w:rsidRPr="00A93F12">
        <w:rPr>
          <w:rFonts w:eastAsia="Times New Roman"/>
          <w:lang w:eastAsia="en-ID"/>
        </w:rPr>
        <w:t>penelitian</w:t>
      </w:r>
      <w:proofErr w:type="spellEnd"/>
      <w:r w:rsidRPr="00A93F12">
        <w:rPr>
          <w:rFonts w:eastAsia="Times New Roman"/>
          <w:lang w:eastAsia="en-ID"/>
        </w:rPr>
        <w:t xml:space="preserve"> </w:t>
      </w:r>
      <w:proofErr w:type="spellStart"/>
      <w:r w:rsidRPr="00A93F12">
        <w:rPr>
          <w:rFonts w:eastAsia="Times New Roman"/>
          <w:lang w:eastAsia="en-ID"/>
        </w:rPr>
        <w:t>ini</w:t>
      </w:r>
      <w:proofErr w:type="spellEnd"/>
      <w:r w:rsidRPr="00A93F12">
        <w:rPr>
          <w:rFonts w:eastAsia="Times New Roman"/>
          <w:lang w:eastAsia="en-ID"/>
        </w:rPr>
        <w:t xml:space="preserve"> </w:t>
      </w:r>
      <w:proofErr w:type="spellStart"/>
      <w:r w:rsidRPr="00A93F12">
        <w:rPr>
          <w:rFonts w:eastAsia="Times New Roman"/>
          <w:lang w:eastAsia="en-ID"/>
        </w:rPr>
        <w:t>akan</w:t>
      </w:r>
      <w:proofErr w:type="spellEnd"/>
      <w:r w:rsidRPr="00A93F12">
        <w:rPr>
          <w:rFonts w:eastAsia="Times New Roman"/>
          <w:lang w:eastAsia="en-ID"/>
        </w:rPr>
        <w:t xml:space="preserve"> </w:t>
      </w:r>
      <w:proofErr w:type="spellStart"/>
      <w:r w:rsidRPr="00A93F12">
        <w:rPr>
          <w:rFonts w:eastAsia="Times New Roman"/>
          <w:lang w:eastAsia="en-ID"/>
        </w:rPr>
        <w:t>berfokus</w:t>
      </w:r>
      <w:proofErr w:type="spellEnd"/>
      <w:r w:rsidRPr="00A93F12">
        <w:rPr>
          <w:rFonts w:eastAsia="Times New Roman"/>
          <w:lang w:eastAsia="en-ID"/>
        </w:rPr>
        <w:t xml:space="preserve"> pada </w:t>
      </w:r>
      <w:proofErr w:type="spellStart"/>
      <w:r w:rsidRPr="00A93F12">
        <w:rPr>
          <w:rFonts w:eastAsia="Times New Roman"/>
          <w:lang w:eastAsia="en-ID"/>
        </w:rPr>
        <w:t>bagaimana</w:t>
      </w:r>
      <w:proofErr w:type="spellEnd"/>
      <w:r w:rsidRPr="00A93F12">
        <w:rPr>
          <w:rFonts w:eastAsia="Times New Roman"/>
          <w:lang w:eastAsia="en-ID"/>
        </w:rPr>
        <w:t xml:space="preserve"> </w:t>
      </w:r>
      <w:r w:rsidR="00EA021E" w:rsidRPr="00EA021E">
        <w:rPr>
          <w:rFonts w:eastAsia="Times New Roman"/>
          <w:i/>
          <w:iCs/>
          <w:lang w:eastAsia="en-ID"/>
        </w:rPr>
        <w:t>agenda-setting</w:t>
      </w:r>
      <w:r w:rsidRPr="00A93F12">
        <w:rPr>
          <w:rFonts w:eastAsia="Times New Roman"/>
          <w:lang w:eastAsia="en-ID"/>
        </w:rPr>
        <w:t xml:space="preserve"> level </w:t>
      </w:r>
      <w:proofErr w:type="spellStart"/>
      <w:r w:rsidRPr="00A93F12">
        <w:rPr>
          <w:rFonts w:eastAsia="Times New Roman"/>
          <w:lang w:eastAsia="en-ID"/>
        </w:rPr>
        <w:t>kedua</w:t>
      </w:r>
      <w:proofErr w:type="spellEnd"/>
      <w:r w:rsidRPr="00A93F12">
        <w:rPr>
          <w:rFonts w:eastAsia="Times New Roman"/>
          <w:lang w:eastAsia="en-ID"/>
        </w:rPr>
        <w:t xml:space="preserve"> </w:t>
      </w:r>
      <w:proofErr w:type="spellStart"/>
      <w:r w:rsidRPr="00A93F12">
        <w:rPr>
          <w:rFonts w:eastAsia="Times New Roman"/>
          <w:lang w:eastAsia="en-ID"/>
        </w:rPr>
        <w:t>diterapkan</w:t>
      </w:r>
      <w:proofErr w:type="spellEnd"/>
      <w:r w:rsidRPr="00A93F12">
        <w:rPr>
          <w:rFonts w:eastAsia="Times New Roman"/>
          <w:lang w:eastAsia="en-ID"/>
        </w:rPr>
        <w:t xml:space="preserve"> </w:t>
      </w:r>
      <w:proofErr w:type="spellStart"/>
      <w:r w:rsidRPr="00A93F12">
        <w:rPr>
          <w:rFonts w:eastAsia="Times New Roman"/>
          <w:lang w:eastAsia="en-ID"/>
        </w:rPr>
        <w:t>dalam</w:t>
      </w:r>
      <w:proofErr w:type="spellEnd"/>
      <w:r w:rsidRPr="00A93F12">
        <w:rPr>
          <w:rFonts w:eastAsia="Times New Roman"/>
          <w:lang w:eastAsia="en-ID"/>
        </w:rPr>
        <w:t xml:space="preserve"> </w:t>
      </w:r>
      <w:proofErr w:type="spellStart"/>
      <w:r w:rsidRPr="00A93F12">
        <w:rPr>
          <w:rFonts w:eastAsia="Times New Roman"/>
          <w:lang w:eastAsia="en-ID"/>
        </w:rPr>
        <w:t>pemberitaan</w:t>
      </w:r>
      <w:proofErr w:type="spellEnd"/>
      <w:r w:rsidRPr="00A93F12">
        <w:rPr>
          <w:rFonts w:eastAsia="Times New Roman"/>
          <w:lang w:eastAsia="en-ID"/>
        </w:rPr>
        <w:t xml:space="preserve"> </w:t>
      </w:r>
      <w:proofErr w:type="spellStart"/>
      <w:r w:rsidRPr="00A93F12">
        <w:rPr>
          <w:rFonts w:eastAsia="Times New Roman"/>
          <w:lang w:eastAsia="en-ID"/>
        </w:rPr>
        <w:t>ekonomi</w:t>
      </w:r>
      <w:proofErr w:type="spellEnd"/>
      <w:r w:rsidRPr="00A93F12">
        <w:rPr>
          <w:rFonts w:eastAsia="Times New Roman"/>
          <w:lang w:eastAsia="en-ID"/>
        </w:rPr>
        <w:t xml:space="preserve"> </w:t>
      </w:r>
      <w:proofErr w:type="spellStart"/>
      <w:r w:rsidRPr="00A93F12">
        <w:rPr>
          <w:rFonts w:eastAsia="Times New Roman"/>
          <w:lang w:eastAsia="en-ID"/>
        </w:rPr>
        <w:t>melalui</w:t>
      </w:r>
      <w:proofErr w:type="spellEnd"/>
      <w:r w:rsidRPr="00A93F12">
        <w:rPr>
          <w:rFonts w:eastAsia="Times New Roman"/>
          <w:lang w:eastAsia="en-ID"/>
        </w:rPr>
        <w:t xml:space="preserve"> </w:t>
      </w:r>
      <w:proofErr w:type="spellStart"/>
      <w:r w:rsidRPr="00A93F12">
        <w:rPr>
          <w:rFonts w:eastAsia="Times New Roman"/>
          <w:b/>
          <w:bCs/>
          <w:lang w:eastAsia="en-ID"/>
        </w:rPr>
        <w:t>atribut</w:t>
      </w:r>
      <w:proofErr w:type="spellEnd"/>
      <w:r w:rsidRPr="00A93F12">
        <w:rPr>
          <w:rFonts w:eastAsia="Times New Roman"/>
          <w:b/>
          <w:bCs/>
          <w:lang w:eastAsia="en-ID"/>
        </w:rPr>
        <w:t xml:space="preserve"> </w:t>
      </w:r>
      <w:proofErr w:type="spellStart"/>
      <w:r w:rsidRPr="00A93F12">
        <w:rPr>
          <w:rFonts w:eastAsia="Times New Roman"/>
          <w:b/>
          <w:bCs/>
          <w:lang w:eastAsia="en-ID"/>
        </w:rPr>
        <w:t>afektif</w:t>
      </w:r>
      <w:proofErr w:type="spellEnd"/>
      <w:r w:rsidRPr="00A93F12">
        <w:rPr>
          <w:rFonts w:eastAsia="Times New Roman"/>
          <w:lang w:eastAsia="en-ID"/>
        </w:rPr>
        <w:t xml:space="preserve"> (</w:t>
      </w:r>
      <w:proofErr w:type="spellStart"/>
      <w:r w:rsidRPr="00A93F12">
        <w:rPr>
          <w:rFonts w:eastAsia="Times New Roman"/>
          <w:lang w:eastAsia="en-ID"/>
        </w:rPr>
        <w:t>berita</w:t>
      </w:r>
      <w:proofErr w:type="spellEnd"/>
      <w:r w:rsidRPr="00A93F12">
        <w:rPr>
          <w:rFonts w:eastAsia="Times New Roman"/>
          <w:lang w:eastAsia="en-ID"/>
        </w:rPr>
        <w:t xml:space="preserve"> </w:t>
      </w:r>
      <w:proofErr w:type="spellStart"/>
      <w:r w:rsidR="003645B7" w:rsidRPr="003645B7">
        <w:rPr>
          <w:rFonts w:eastAsia="Times New Roman"/>
          <w:i/>
          <w:iCs/>
          <w:lang w:eastAsia="en-ID"/>
        </w:rPr>
        <w:t>favorable</w:t>
      </w:r>
      <w:proofErr w:type="spellEnd"/>
      <w:r w:rsidRPr="00A93F12">
        <w:rPr>
          <w:rFonts w:eastAsia="Times New Roman"/>
          <w:i/>
          <w:iCs/>
          <w:lang w:eastAsia="en-ID"/>
        </w:rPr>
        <w:t xml:space="preserve"> </w:t>
      </w:r>
      <w:r w:rsidRPr="00A93F12">
        <w:rPr>
          <w:rFonts w:eastAsia="Times New Roman"/>
          <w:lang w:eastAsia="en-ID"/>
        </w:rPr>
        <w:t xml:space="preserve">&amp; </w:t>
      </w:r>
      <w:proofErr w:type="spellStart"/>
      <w:r w:rsidRPr="00A93F12">
        <w:rPr>
          <w:rFonts w:eastAsia="Times New Roman"/>
          <w:lang w:eastAsia="en-ID"/>
        </w:rPr>
        <w:t>berita</w:t>
      </w:r>
      <w:proofErr w:type="spellEnd"/>
      <w:r w:rsidRPr="00A93F12">
        <w:rPr>
          <w:rFonts w:eastAsia="Times New Roman"/>
          <w:lang w:eastAsia="en-ID"/>
        </w:rPr>
        <w:t xml:space="preserve"> </w:t>
      </w:r>
      <w:proofErr w:type="spellStart"/>
      <w:r w:rsidR="003645B7" w:rsidRPr="003645B7">
        <w:rPr>
          <w:rFonts w:eastAsia="Times New Roman"/>
          <w:i/>
          <w:iCs/>
          <w:lang w:eastAsia="en-ID"/>
        </w:rPr>
        <w:lastRenderedPageBreak/>
        <w:t>unfavorable</w:t>
      </w:r>
      <w:proofErr w:type="spellEnd"/>
      <w:r w:rsidRPr="00A93F12">
        <w:rPr>
          <w:rFonts w:eastAsia="Times New Roman"/>
          <w:lang w:eastAsia="en-ID"/>
        </w:rPr>
        <w:t xml:space="preserve">), </w:t>
      </w:r>
      <w:proofErr w:type="spellStart"/>
      <w:r w:rsidRPr="00A93F12">
        <w:rPr>
          <w:rFonts w:eastAsia="Times New Roman"/>
          <w:lang w:eastAsia="en-ID"/>
        </w:rPr>
        <w:t>atau</w:t>
      </w:r>
      <w:proofErr w:type="spellEnd"/>
      <w:r w:rsidRPr="00A93F12">
        <w:rPr>
          <w:rFonts w:eastAsia="Times New Roman"/>
          <w:lang w:eastAsia="en-ID"/>
        </w:rPr>
        <w:t xml:space="preserve"> </w:t>
      </w:r>
      <w:r w:rsidR="00C17C03" w:rsidRPr="00C17C03">
        <w:rPr>
          <w:rFonts w:eastAsia="Times New Roman"/>
          <w:i/>
          <w:iCs/>
          <w:lang w:eastAsia="en-ID"/>
        </w:rPr>
        <w:t>tone</w:t>
      </w:r>
      <w:r w:rsidRPr="00A93F12">
        <w:rPr>
          <w:rFonts w:eastAsia="Times New Roman"/>
          <w:i/>
          <w:iCs/>
          <w:lang w:eastAsia="en-ID"/>
        </w:rPr>
        <w:t xml:space="preserve"> </w:t>
      </w:r>
      <w:proofErr w:type="spellStart"/>
      <w:r w:rsidRPr="00A93F12">
        <w:rPr>
          <w:rFonts w:eastAsia="Times New Roman"/>
          <w:lang w:eastAsia="en-ID"/>
        </w:rPr>
        <w:t>pemberitaan</w:t>
      </w:r>
      <w:proofErr w:type="spellEnd"/>
      <w:r w:rsidRPr="00A93F12">
        <w:rPr>
          <w:rFonts w:eastAsia="Times New Roman"/>
          <w:lang w:eastAsia="en-ID"/>
        </w:rPr>
        <w:t xml:space="preserve"> </w:t>
      </w:r>
      <w:proofErr w:type="spellStart"/>
      <w:r w:rsidRPr="00A93F12">
        <w:rPr>
          <w:rFonts w:eastAsia="Times New Roman"/>
          <w:lang w:eastAsia="en-ID"/>
        </w:rPr>
        <w:t>positif</w:t>
      </w:r>
      <w:proofErr w:type="spellEnd"/>
      <w:r w:rsidRPr="00A93F12">
        <w:rPr>
          <w:rFonts w:eastAsia="Times New Roman"/>
          <w:lang w:eastAsia="en-ID"/>
        </w:rPr>
        <w:t xml:space="preserve"> dan </w:t>
      </w:r>
      <w:proofErr w:type="spellStart"/>
      <w:r w:rsidRPr="00A93F12">
        <w:rPr>
          <w:rFonts w:eastAsia="Times New Roman"/>
          <w:lang w:eastAsia="en-ID"/>
        </w:rPr>
        <w:t>negatif</w:t>
      </w:r>
      <w:proofErr w:type="spellEnd"/>
      <w:r w:rsidRPr="00A93F12">
        <w:rPr>
          <w:rFonts w:eastAsia="Times New Roman"/>
          <w:lang w:eastAsia="en-ID"/>
        </w:rPr>
        <w:t xml:space="preserve">, </w:t>
      </w:r>
      <w:proofErr w:type="spellStart"/>
      <w:r w:rsidRPr="00A93F12">
        <w:rPr>
          <w:rFonts w:eastAsia="Times New Roman"/>
          <w:lang w:eastAsia="en-ID"/>
        </w:rPr>
        <w:t>sebagai</w:t>
      </w:r>
      <w:proofErr w:type="spellEnd"/>
      <w:r w:rsidRPr="00A93F12">
        <w:rPr>
          <w:rFonts w:eastAsia="Times New Roman"/>
          <w:lang w:eastAsia="en-ID"/>
        </w:rPr>
        <w:t xml:space="preserve"> parameter </w:t>
      </w:r>
      <w:proofErr w:type="spellStart"/>
      <w:r w:rsidRPr="00A93F12">
        <w:rPr>
          <w:rFonts w:eastAsia="Times New Roman"/>
          <w:lang w:eastAsia="en-ID"/>
        </w:rPr>
        <w:t>dalam</w:t>
      </w:r>
      <w:proofErr w:type="spellEnd"/>
      <w:r w:rsidRPr="00A93F12">
        <w:rPr>
          <w:rFonts w:eastAsia="Times New Roman"/>
          <w:lang w:eastAsia="en-ID"/>
        </w:rPr>
        <w:t xml:space="preserve"> </w:t>
      </w:r>
      <w:proofErr w:type="spellStart"/>
      <w:r w:rsidRPr="00A93F12">
        <w:rPr>
          <w:rFonts w:eastAsia="Times New Roman"/>
          <w:lang w:eastAsia="en-ID"/>
        </w:rPr>
        <w:t>menganalisis</w:t>
      </w:r>
      <w:proofErr w:type="spellEnd"/>
      <w:r w:rsidRPr="00A93F12">
        <w:rPr>
          <w:rFonts w:eastAsia="Times New Roman"/>
          <w:lang w:eastAsia="en-ID"/>
        </w:rPr>
        <w:t xml:space="preserve"> agenda media.</w:t>
      </w:r>
      <w:r w:rsidRPr="00A93F12">
        <w:t xml:space="preserve"> </w:t>
      </w:r>
      <w:proofErr w:type="spellStart"/>
      <w:r w:rsidRPr="00A93F12">
        <w:t>Kemudian</w:t>
      </w:r>
      <w:proofErr w:type="spellEnd"/>
      <w:r w:rsidRPr="00A93F12">
        <w:t xml:space="preserve">, </w:t>
      </w:r>
      <w:proofErr w:type="spellStart"/>
      <w:r w:rsidRPr="00A93F12">
        <w:t>untuk</w:t>
      </w:r>
      <w:proofErr w:type="spellEnd"/>
      <w:r w:rsidRPr="00A93F12">
        <w:t xml:space="preserve"> </w:t>
      </w:r>
      <w:proofErr w:type="spellStart"/>
      <w:r w:rsidRPr="00A93F12">
        <w:t>melihat</w:t>
      </w:r>
      <w:proofErr w:type="spellEnd"/>
      <w:r w:rsidRPr="00A93F12">
        <w:t xml:space="preserve"> </w:t>
      </w:r>
      <w:proofErr w:type="spellStart"/>
      <w:r w:rsidRPr="00A93F12">
        <w:t>interaksi</w:t>
      </w:r>
      <w:proofErr w:type="spellEnd"/>
      <w:r w:rsidRPr="00A93F12">
        <w:t xml:space="preserve"> </w:t>
      </w:r>
      <w:proofErr w:type="spellStart"/>
      <w:r w:rsidRPr="00A93F12">
        <w:t>atribut</w:t>
      </w:r>
      <w:proofErr w:type="spellEnd"/>
      <w:r w:rsidRPr="00A93F12">
        <w:t xml:space="preserve"> </w:t>
      </w:r>
      <w:proofErr w:type="spellStart"/>
      <w:r w:rsidRPr="00A93F12">
        <w:t>afektif</w:t>
      </w:r>
      <w:proofErr w:type="spellEnd"/>
      <w:r w:rsidRPr="00A93F12">
        <w:t xml:space="preserve"> </w:t>
      </w:r>
      <w:proofErr w:type="spellStart"/>
      <w:r w:rsidRPr="00A93F12">
        <w:t>ini</w:t>
      </w:r>
      <w:proofErr w:type="spellEnd"/>
      <w:r w:rsidRPr="00A93F12">
        <w:t xml:space="preserve"> </w:t>
      </w:r>
      <w:proofErr w:type="spellStart"/>
      <w:r w:rsidRPr="00A93F12">
        <w:t>terhadap</w:t>
      </w:r>
      <w:proofErr w:type="spellEnd"/>
      <w:r w:rsidRPr="00A93F12">
        <w:t xml:space="preserve"> agenda </w:t>
      </w:r>
      <w:proofErr w:type="spellStart"/>
      <w:r w:rsidRPr="00A93F12">
        <w:t>publik</w:t>
      </w:r>
      <w:proofErr w:type="spellEnd"/>
      <w:r w:rsidRPr="00A93F12">
        <w:t xml:space="preserve"> </w:t>
      </w:r>
      <w:proofErr w:type="spellStart"/>
      <w:r w:rsidRPr="00A93F12">
        <w:t>dalam</w:t>
      </w:r>
      <w:proofErr w:type="spellEnd"/>
      <w:r w:rsidRPr="00A93F12">
        <w:t xml:space="preserve"> </w:t>
      </w:r>
      <w:proofErr w:type="spellStart"/>
      <w:r w:rsidRPr="00A93F12">
        <w:t>konteks</w:t>
      </w:r>
      <w:proofErr w:type="spellEnd"/>
      <w:r w:rsidRPr="00A93F12">
        <w:t xml:space="preserve"> </w:t>
      </w:r>
      <w:proofErr w:type="spellStart"/>
      <w:r w:rsidRPr="00A93F12">
        <w:t>periodik</w:t>
      </w:r>
      <w:proofErr w:type="spellEnd"/>
      <w:r w:rsidRPr="00A93F12">
        <w:t xml:space="preserve">, </w:t>
      </w:r>
      <w:proofErr w:type="spellStart"/>
      <w:r w:rsidRPr="00A93F12">
        <w:t>penulis</w:t>
      </w:r>
      <w:proofErr w:type="spellEnd"/>
      <w:r w:rsidRPr="00A93F12">
        <w:t xml:space="preserve"> </w:t>
      </w:r>
      <w:proofErr w:type="spellStart"/>
      <w:r w:rsidRPr="00A93F12">
        <w:t>akan</w:t>
      </w:r>
      <w:proofErr w:type="spellEnd"/>
      <w:r w:rsidRPr="00A93F12">
        <w:t xml:space="preserve"> </w:t>
      </w:r>
      <w:proofErr w:type="spellStart"/>
      <w:r w:rsidRPr="00A93F12">
        <w:t>menggunakan</w:t>
      </w:r>
      <w:proofErr w:type="spellEnd"/>
      <w:r w:rsidRPr="00A93F12">
        <w:t xml:space="preserve"> data </w:t>
      </w:r>
      <w:proofErr w:type="spellStart"/>
      <w:r w:rsidRPr="00A93F12">
        <w:t>terbuka</w:t>
      </w:r>
      <w:proofErr w:type="spellEnd"/>
      <w:r w:rsidRPr="00A93F12">
        <w:t xml:space="preserve"> </w:t>
      </w:r>
      <w:proofErr w:type="spellStart"/>
      <w:r w:rsidRPr="00A93F12">
        <w:t>dari</w:t>
      </w:r>
      <w:proofErr w:type="spellEnd"/>
      <w:r w:rsidRPr="00A93F12">
        <w:t xml:space="preserve"> </w:t>
      </w:r>
      <w:sdt>
        <w:sdtPr>
          <w:tag w:val="MENDELEY_CITATION_v3_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"/>
          <w:id w:val="830570123"/>
          <w:placeholder>
            <w:docPart w:val="1919C1225EAA4FDCB4EC480EEA6B2064"/>
          </w:placeholder>
        </w:sdtPr>
        <w:sdtContent>
          <w:r w:rsidR="0057422A" w:rsidRPr="0057422A">
            <w:t>Bank Indonesia</w:t>
          </w:r>
        </w:sdtContent>
      </w:sdt>
      <w:r w:rsidRPr="00A93F12">
        <w:t xml:space="preserve">, </w:t>
      </w:r>
      <w:proofErr w:type="spellStart"/>
      <w:r w:rsidRPr="00A93F12">
        <w:t>yakni</w:t>
      </w:r>
      <w:proofErr w:type="spellEnd"/>
      <w:r w:rsidRPr="00A93F12">
        <w:t xml:space="preserve"> </w:t>
      </w:r>
      <w:proofErr w:type="spellStart"/>
      <w:r w:rsidRPr="00A93F12">
        <w:t>Indeks</w:t>
      </w:r>
      <w:proofErr w:type="spellEnd"/>
      <w:r w:rsidRPr="00A93F12">
        <w:t xml:space="preserve"> </w:t>
      </w:r>
      <w:proofErr w:type="spellStart"/>
      <w:r w:rsidRPr="00A93F12">
        <w:t>Kondisi</w:t>
      </w:r>
      <w:proofErr w:type="spellEnd"/>
      <w:r w:rsidRPr="00A93F12">
        <w:t xml:space="preserve"> Ekonomi Saat Ini (IKE) dan </w:t>
      </w:r>
      <w:proofErr w:type="spellStart"/>
      <w:r w:rsidRPr="00A93F12">
        <w:t>Indeks</w:t>
      </w:r>
      <w:proofErr w:type="spellEnd"/>
      <w:r w:rsidRPr="00A93F12">
        <w:t xml:space="preserve"> </w:t>
      </w:r>
      <w:proofErr w:type="spellStart"/>
      <w:r w:rsidRPr="00A93F12">
        <w:t>Ekspektasi</w:t>
      </w:r>
      <w:proofErr w:type="spellEnd"/>
      <w:r w:rsidRPr="00A93F12">
        <w:t xml:space="preserve"> </w:t>
      </w:r>
      <w:proofErr w:type="spellStart"/>
      <w:r w:rsidRPr="00A93F12">
        <w:t>Konsumen</w:t>
      </w:r>
      <w:proofErr w:type="spellEnd"/>
      <w:r w:rsidRPr="00A93F12">
        <w:t xml:space="preserve"> (IEK). Hal </w:t>
      </w:r>
      <w:proofErr w:type="spellStart"/>
      <w:r w:rsidRPr="00A93F12">
        <w:t>ini</w:t>
      </w:r>
      <w:proofErr w:type="spellEnd"/>
      <w:r w:rsidRPr="00A93F12">
        <w:t xml:space="preserve"> </w:t>
      </w:r>
      <w:proofErr w:type="spellStart"/>
      <w:r w:rsidRPr="00A93F12">
        <w:t>sebagaimana</w:t>
      </w:r>
      <w:proofErr w:type="spellEnd"/>
      <w:r w:rsidRPr="00A93F12">
        <w:t xml:space="preserve"> yang juga </w:t>
      </w:r>
      <w:proofErr w:type="spellStart"/>
      <w:r w:rsidRPr="00A93F12">
        <w:t>dilakukan</w:t>
      </w:r>
      <w:proofErr w:type="spellEnd"/>
      <w:r w:rsidRPr="00A93F12">
        <w:t xml:space="preserve"> oleh Hester &amp; Gibson </w:t>
      </w:r>
      <w:proofErr w:type="spellStart"/>
      <w:r w:rsidRPr="00A93F12">
        <w:t>dalam</w:t>
      </w:r>
      <w:proofErr w:type="spellEnd"/>
      <w:r w:rsidRPr="00A93F12">
        <w:t xml:space="preserve"> </w:t>
      </w:r>
      <w:proofErr w:type="spellStart"/>
      <w:r w:rsidRPr="00A93F12">
        <w:t>risetnya</w:t>
      </w:r>
      <w:proofErr w:type="spellEnd"/>
      <w:r w:rsidRPr="00A93F12">
        <w:t xml:space="preserve">, yang </w:t>
      </w:r>
      <w:proofErr w:type="spellStart"/>
      <w:r w:rsidRPr="00A93F12">
        <w:t>menggunakan</w:t>
      </w:r>
      <w:proofErr w:type="spellEnd"/>
      <w:r w:rsidRPr="00A93F12">
        <w:t xml:space="preserve"> data </w:t>
      </w:r>
      <w:proofErr w:type="spellStart"/>
      <w:r w:rsidRPr="00A93F12">
        <w:t>survei</w:t>
      </w:r>
      <w:proofErr w:type="spellEnd"/>
      <w:r w:rsidRPr="00A93F12">
        <w:t xml:space="preserve"> </w:t>
      </w:r>
      <w:proofErr w:type="spellStart"/>
      <w:r w:rsidRPr="00A93F12">
        <w:t>kosumen</w:t>
      </w:r>
      <w:proofErr w:type="spellEnd"/>
      <w:r w:rsidRPr="00A93F12">
        <w:t xml:space="preserve"> </w:t>
      </w:r>
      <w:proofErr w:type="spellStart"/>
      <w:r w:rsidRPr="00A93F12">
        <w:t>dari</w:t>
      </w:r>
      <w:proofErr w:type="spellEnd"/>
      <w:r w:rsidRPr="00A93F12">
        <w:t xml:space="preserve"> </w:t>
      </w:r>
      <w:proofErr w:type="spellStart"/>
      <w:r w:rsidRPr="00A93F12">
        <w:t>Confrence</w:t>
      </w:r>
      <w:proofErr w:type="spellEnd"/>
      <w:r w:rsidRPr="00A93F12">
        <w:t xml:space="preserve"> Broad AS </w:t>
      </w:r>
      <w:proofErr w:type="spellStart"/>
      <w:r w:rsidRPr="00A93F12">
        <w:t>berupa</w:t>
      </w:r>
      <w:proofErr w:type="spellEnd"/>
      <w:r w:rsidRPr="00A93F12">
        <w:t xml:space="preserve"> </w:t>
      </w:r>
      <w:r w:rsidRPr="00A93F12">
        <w:rPr>
          <w:i/>
          <w:iCs/>
        </w:rPr>
        <w:t xml:space="preserve">Present </w:t>
      </w:r>
      <w:proofErr w:type="spellStart"/>
      <w:r w:rsidRPr="00A93F12">
        <w:rPr>
          <w:i/>
          <w:iCs/>
        </w:rPr>
        <w:t>Indeks</w:t>
      </w:r>
      <w:proofErr w:type="spellEnd"/>
      <w:r w:rsidRPr="00A93F12">
        <w:t xml:space="preserve"> dan </w:t>
      </w:r>
      <w:r w:rsidRPr="00A93F12">
        <w:rPr>
          <w:i/>
          <w:iCs/>
        </w:rPr>
        <w:t>Expectation Index.</w:t>
      </w:r>
    </w:p>
    <w:p w14:paraId="03B57814" w14:textId="776DCC51" w:rsidR="00734F43" w:rsidRPr="00A93F12" w:rsidRDefault="00734F43" w:rsidP="00734F43">
      <w:pPr>
        <w:spacing w:after="0" w:line="360" w:lineRule="auto"/>
        <w:ind w:firstLine="709"/>
        <w:jc w:val="both"/>
        <w:rPr>
          <w:rFonts w:eastAsia="Times New Roman"/>
          <w:lang w:eastAsia="en-ID"/>
        </w:rPr>
      </w:pPr>
      <w:proofErr w:type="spellStart"/>
      <w:r w:rsidRPr="00A93F12">
        <w:t>Penelitian</w:t>
      </w:r>
      <w:proofErr w:type="spellEnd"/>
      <w:r w:rsidRPr="00A93F12">
        <w:t xml:space="preserve"> </w:t>
      </w:r>
      <w:proofErr w:type="spellStart"/>
      <w:r w:rsidRPr="00A93F12">
        <w:t>ini</w:t>
      </w:r>
      <w:proofErr w:type="spellEnd"/>
      <w:r w:rsidRPr="00A93F12">
        <w:t xml:space="preserve"> </w:t>
      </w:r>
      <w:proofErr w:type="spellStart"/>
      <w:r w:rsidRPr="00A93F12">
        <w:t>menggunakan</w:t>
      </w:r>
      <w:proofErr w:type="spellEnd"/>
      <w:r w:rsidRPr="00A93F12">
        <w:t xml:space="preserve"> </w:t>
      </w:r>
      <w:proofErr w:type="spellStart"/>
      <w:r w:rsidRPr="00A93F12">
        <w:t>pendekatan</w:t>
      </w:r>
      <w:proofErr w:type="spellEnd"/>
      <w:r w:rsidRPr="00A93F12">
        <w:t xml:space="preserve"> </w:t>
      </w:r>
      <w:proofErr w:type="spellStart"/>
      <w:r w:rsidRPr="00A93F12">
        <w:t>analisis</w:t>
      </w:r>
      <w:proofErr w:type="spellEnd"/>
      <w:r w:rsidRPr="00A93F12">
        <w:t xml:space="preserve"> </w:t>
      </w:r>
      <w:proofErr w:type="spellStart"/>
      <w:r w:rsidRPr="00A93F12">
        <w:t>deret</w:t>
      </w:r>
      <w:proofErr w:type="spellEnd"/>
      <w:r w:rsidRPr="00A93F12">
        <w:t xml:space="preserve"> </w:t>
      </w:r>
      <w:proofErr w:type="spellStart"/>
      <w:r w:rsidRPr="00A93F12">
        <w:t>waktu</w:t>
      </w:r>
      <w:proofErr w:type="spellEnd"/>
      <w:r w:rsidRPr="00A93F12">
        <w:t xml:space="preserve"> </w:t>
      </w:r>
      <w:proofErr w:type="spellStart"/>
      <w:r w:rsidRPr="00A93F12">
        <w:t>multivariat</w:t>
      </w:r>
      <w:proofErr w:type="spellEnd"/>
      <w:r w:rsidRPr="00A93F12">
        <w:rPr>
          <w:i/>
          <w:iCs/>
        </w:rPr>
        <w:t xml:space="preserve"> </w:t>
      </w:r>
      <w:proofErr w:type="spellStart"/>
      <w:r w:rsidRPr="00A93F12">
        <w:t>atau</w:t>
      </w:r>
      <w:proofErr w:type="spellEnd"/>
      <w:r w:rsidRPr="00A93F12">
        <w:t xml:space="preserve"> </w:t>
      </w:r>
      <w:proofErr w:type="spellStart"/>
      <w:r w:rsidRPr="00A93F12">
        <w:t>umumnya</w:t>
      </w:r>
      <w:proofErr w:type="spellEnd"/>
      <w:r w:rsidRPr="00A93F12">
        <w:t xml:space="preserve"> </w:t>
      </w:r>
      <w:proofErr w:type="spellStart"/>
      <w:r w:rsidRPr="00A93F12">
        <w:t>dikenal</w:t>
      </w:r>
      <w:proofErr w:type="spellEnd"/>
      <w:r w:rsidRPr="00A93F12">
        <w:t xml:space="preserve"> </w:t>
      </w:r>
      <w:proofErr w:type="spellStart"/>
      <w:r w:rsidRPr="00A93F12">
        <w:t>sebagai</w:t>
      </w:r>
      <w:proofErr w:type="spellEnd"/>
      <w:r w:rsidRPr="00A93F12">
        <w:t xml:space="preserve"> </w:t>
      </w:r>
      <w:r w:rsidRPr="00A93F12">
        <w:rPr>
          <w:i/>
          <w:iCs/>
        </w:rPr>
        <w:t>multivariate time series analysis</w:t>
      </w:r>
      <w:r w:rsidRPr="00A93F12">
        <w:t xml:space="preserve"> </w:t>
      </w:r>
      <w:proofErr w:type="spellStart"/>
      <w:r w:rsidRPr="00A93F12">
        <w:t>dengan</w:t>
      </w:r>
      <w:proofErr w:type="spellEnd"/>
      <w:r w:rsidRPr="00A93F12">
        <w:t xml:space="preserve"> model VAR dan </w:t>
      </w:r>
      <w:r w:rsidR="00E514F6" w:rsidRPr="004C663B">
        <w:t>Granger</w:t>
      </w:r>
      <w:r w:rsidRPr="00A93F12">
        <w:rPr>
          <w:i/>
          <w:iCs/>
        </w:rPr>
        <w:t xml:space="preserve"> </w:t>
      </w:r>
      <w:r w:rsidR="00C17C03" w:rsidRPr="00C17C03">
        <w:rPr>
          <w:i/>
          <w:iCs/>
        </w:rPr>
        <w:t>causality</w:t>
      </w:r>
      <w:r w:rsidRPr="00A93F12">
        <w:t xml:space="preserve">. </w:t>
      </w:r>
      <w:proofErr w:type="spellStart"/>
      <w:r w:rsidRPr="00A93F12">
        <w:t>Periode</w:t>
      </w:r>
      <w:proofErr w:type="spellEnd"/>
      <w:r w:rsidRPr="00A93F12">
        <w:t xml:space="preserve"> </w:t>
      </w:r>
      <w:proofErr w:type="spellStart"/>
      <w:r w:rsidRPr="00A93F12">
        <w:t>pemberitaan</w:t>
      </w:r>
      <w:proofErr w:type="spellEnd"/>
      <w:r w:rsidRPr="00A93F12">
        <w:t xml:space="preserve"> dan data </w:t>
      </w:r>
      <w:proofErr w:type="spellStart"/>
      <w:r w:rsidRPr="00A93F12">
        <w:t>opini</w:t>
      </w:r>
      <w:proofErr w:type="spellEnd"/>
      <w:r w:rsidRPr="00A93F12">
        <w:t xml:space="preserve"> </w:t>
      </w:r>
      <w:proofErr w:type="spellStart"/>
      <w:r w:rsidRPr="00A93F12">
        <w:t>publik</w:t>
      </w:r>
      <w:proofErr w:type="spellEnd"/>
      <w:r w:rsidRPr="00A93F12">
        <w:t xml:space="preserve"> yang </w:t>
      </w:r>
      <w:proofErr w:type="spellStart"/>
      <w:r w:rsidRPr="00A93F12">
        <w:t>akan</w:t>
      </w:r>
      <w:proofErr w:type="spellEnd"/>
      <w:r w:rsidRPr="00A93F12">
        <w:t xml:space="preserve"> </w:t>
      </w:r>
      <w:proofErr w:type="spellStart"/>
      <w:r w:rsidRPr="00A93F12">
        <w:t>digunakan</w:t>
      </w:r>
      <w:proofErr w:type="spellEnd"/>
      <w:r w:rsidRPr="00A93F12">
        <w:t xml:space="preserve"> </w:t>
      </w:r>
      <w:proofErr w:type="spellStart"/>
      <w:r w:rsidRPr="00A93F12">
        <w:t>yakni</w:t>
      </w:r>
      <w:proofErr w:type="spellEnd"/>
      <w:r w:rsidRPr="00A93F12">
        <w:t xml:space="preserve"> </w:t>
      </w:r>
      <w:proofErr w:type="spellStart"/>
      <w:r w:rsidRPr="00A93F12">
        <w:t>dari</w:t>
      </w:r>
      <w:proofErr w:type="spellEnd"/>
      <w:r w:rsidRPr="00A93F12">
        <w:t xml:space="preserve"> </w:t>
      </w:r>
      <w:proofErr w:type="spellStart"/>
      <w:r w:rsidRPr="00A93F12">
        <w:t>rentang</w:t>
      </w:r>
      <w:proofErr w:type="spellEnd"/>
      <w:r w:rsidRPr="00A93F12">
        <w:t xml:space="preserve"> 1 Januari 2019 </w:t>
      </w:r>
      <w:proofErr w:type="spellStart"/>
      <w:r w:rsidRPr="00A93F12">
        <w:t>hingga</w:t>
      </w:r>
      <w:proofErr w:type="spellEnd"/>
      <w:r w:rsidRPr="00A93F12">
        <w:t xml:space="preserve"> 30 Juni 2024. </w:t>
      </w:r>
      <w:proofErr w:type="spellStart"/>
      <w:r w:rsidRPr="00A93F12">
        <w:t>Rentang</w:t>
      </w:r>
      <w:proofErr w:type="spellEnd"/>
      <w:r w:rsidRPr="00A93F12">
        <w:t xml:space="preserve"> </w:t>
      </w:r>
      <w:proofErr w:type="spellStart"/>
      <w:r w:rsidRPr="00A93F12">
        <w:t>waktu</w:t>
      </w:r>
      <w:proofErr w:type="spellEnd"/>
      <w:r w:rsidRPr="00A93F12">
        <w:t xml:space="preserve"> </w:t>
      </w:r>
      <w:proofErr w:type="spellStart"/>
      <w:r w:rsidRPr="00A93F12">
        <w:t>ini</w:t>
      </w:r>
      <w:proofErr w:type="spellEnd"/>
      <w:r w:rsidRPr="00A93F12">
        <w:t xml:space="preserve"> </w:t>
      </w:r>
      <w:proofErr w:type="spellStart"/>
      <w:r w:rsidRPr="00A93F12">
        <w:t>dipilih</w:t>
      </w:r>
      <w:proofErr w:type="spellEnd"/>
      <w:r w:rsidRPr="00A93F12">
        <w:t xml:space="preserve"> </w:t>
      </w:r>
      <w:proofErr w:type="spellStart"/>
      <w:r w:rsidRPr="00A93F12">
        <w:t>karena</w:t>
      </w:r>
      <w:proofErr w:type="spellEnd"/>
      <w:r w:rsidRPr="00A93F12">
        <w:t xml:space="preserve"> </w:t>
      </w:r>
      <w:proofErr w:type="spellStart"/>
      <w:r w:rsidRPr="00A93F12">
        <w:t>mencerminkan</w:t>
      </w:r>
      <w:proofErr w:type="spellEnd"/>
      <w:r w:rsidRPr="00A93F12">
        <w:t xml:space="preserve"> </w:t>
      </w:r>
      <w:proofErr w:type="spellStart"/>
      <w:r w:rsidRPr="00A93F12">
        <w:t>dinamika</w:t>
      </w:r>
      <w:proofErr w:type="spellEnd"/>
      <w:r w:rsidRPr="00A93F12">
        <w:t xml:space="preserve"> </w:t>
      </w:r>
      <w:proofErr w:type="spellStart"/>
      <w:r w:rsidRPr="00A93F12">
        <w:t>jatuh-bangun</w:t>
      </w:r>
      <w:proofErr w:type="spellEnd"/>
      <w:r w:rsidRPr="00A93F12">
        <w:t xml:space="preserve"> </w:t>
      </w:r>
      <w:proofErr w:type="spellStart"/>
      <w:r w:rsidRPr="00A93F12">
        <w:t>perekonomian</w:t>
      </w:r>
      <w:proofErr w:type="spellEnd"/>
      <w:r w:rsidRPr="00A93F12">
        <w:t xml:space="preserve"> Indonesia, </w:t>
      </w:r>
      <w:proofErr w:type="spellStart"/>
      <w:r w:rsidRPr="00A93F12">
        <w:t>yakni</w:t>
      </w:r>
      <w:proofErr w:type="spellEnd"/>
      <w:r w:rsidRPr="00A93F12">
        <w:t xml:space="preserve"> masa </w:t>
      </w:r>
      <w:proofErr w:type="spellStart"/>
      <w:r w:rsidRPr="00A93F12">
        <w:t>resesi</w:t>
      </w:r>
      <w:proofErr w:type="spellEnd"/>
      <w:r w:rsidRPr="00A93F12">
        <w:t xml:space="preserve"> </w:t>
      </w:r>
      <w:proofErr w:type="spellStart"/>
      <w:r w:rsidRPr="00A93F12">
        <w:t>akibat</w:t>
      </w:r>
      <w:proofErr w:type="spellEnd"/>
      <w:r w:rsidRPr="00A93F12">
        <w:t xml:space="preserve"> Covid-19 (2019–2020), masa </w:t>
      </w:r>
      <w:proofErr w:type="spellStart"/>
      <w:r w:rsidRPr="00A93F12">
        <w:t>pemulihan</w:t>
      </w:r>
      <w:proofErr w:type="spellEnd"/>
      <w:r w:rsidRPr="00A93F12">
        <w:t xml:space="preserve"> </w:t>
      </w:r>
      <w:proofErr w:type="spellStart"/>
      <w:r w:rsidRPr="00A93F12">
        <w:t>ekonomi</w:t>
      </w:r>
      <w:proofErr w:type="spellEnd"/>
      <w:r w:rsidRPr="00A93F12">
        <w:t xml:space="preserve"> yang </w:t>
      </w:r>
      <w:proofErr w:type="spellStart"/>
      <w:r w:rsidRPr="00A93F12">
        <w:t>ditandai</w:t>
      </w:r>
      <w:proofErr w:type="spellEnd"/>
      <w:r w:rsidRPr="00A93F12">
        <w:t xml:space="preserve"> </w:t>
      </w:r>
      <w:proofErr w:type="spellStart"/>
      <w:r w:rsidRPr="00A93F12">
        <w:t>dengan</w:t>
      </w:r>
      <w:proofErr w:type="spellEnd"/>
      <w:r w:rsidRPr="00A93F12">
        <w:t xml:space="preserve"> </w:t>
      </w:r>
      <w:proofErr w:type="spellStart"/>
      <w:r w:rsidRPr="00A93F12">
        <w:t>pelaksanaan</w:t>
      </w:r>
      <w:proofErr w:type="spellEnd"/>
      <w:r w:rsidRPr="00A93F12">
        <w:t xml:space="preserve"> program </w:t>
      </w:r>
      <w:proofErr w:type="spellStart"/>
      <w:r w:rsidRPr="00A93F12">
        <w:t>Pemulihan</w:t>
      </w:r>
      <w:proofErr w:type="spellEnd"/>
      <w:r w:rsidRPr="00A93F12">
        <w:t xml:space="preserve"> Ekonomi Nasional (PEN) (2020–2022), dan masa </w:t>
      </w:r>
      <w:proofErr w:type="spellStart"/>
      <w:r w:rsidRPr="00A93F12">
        <w:t>ekspansi</w:t>
      </w:r>
      <w:proofErr w:type="spellEnd"/>
      <w:r w:rsidRPr="00A93F12">
        <w:t xml:space="preserve"> </w:t>
      </w:r>
      <w:proofErr w:type="spellStart"/>
      <w:r w:rsidRPr="00A93F12">
        <w:t>ekonomi</w:t>
      </w:r>
      <w:proofErr w:type="spellEnd"/>
      <w:r w:rsidRPr="00A93F12">
        <w:t xml:space="preserve"> yang </w:t>
      </w:r>
      <w:proofErr w:type="spellStart"/>
      <w:r w:rsidRPr="00A93F12">
        <w:t>kembali</w:t>
      </w:r>
      <w:proofErr w:type="spellEnd"/>
      <w:r w:rsidRPr="00A93F12">
        <w:t xml:space="preserve"> </w:t>
      </w:r>
      <w:proofErr w:type="spellStart"/>
      <w:r w:rsidRPr="00A93F12">
        <w:t>terjadi</w:t>
      </w:r>
      <w:proofErr w:type="spellEnd"/>
      <w:r w:rsidRPr="00A93F12">
        <w:t xml:space="preserve"> pada 2022–2023. Agar model </w:t>
      </w:r>
      <w:proofErr w:type="spellStart"/>
      <w:r w:rsidRPr="00A93F12">
        <w:t>tidak</w:t>
      </w:r>
      <w:proofErr w:type="spellEnd"/>
      <w:r w:rsidRPr="00A93F12">
        <w:t xml:space="preserve"> </w:t>
      </w:r>
      <w:r w:rsidRPr="00A93F12">
        <w:rPr>
          <w:i/>
          <w:iCs/>
        </w:rPr>
        <w:t>overfitting</w:t>
      </w:r>
      <w:r w:rsidRPr="00A93F12">
        <w:t xml:space="preserve"> </w:t>
      </w:r>
      <w:proofErr w:type="spellStart"/>
      <w:r w:rsidRPr="00A93F12">
        <w:t>karena</w:t>
      </w:r>
      <w:proofErr w:type="spellEnd"/>
      <w:r w:rsidRPr="00A93F12">
        <w:t xml:space="preserve"> </w:t>
      </w:r>
      <w:proofErr w:type="spellStart"/>
      <w:r w:rsidRPr="00A93F12">
        <w:t>potensi</w:t>
      </w:r>
      <w:proofErr w:type="spellEnd"/>
      <w:r w:rsidRPr="00A93F12">
        <w:t xml:space="preserve"> </w:t>
      </w:r>
      <w:proofErr w:type="spellStart"/>
      <w:r w:rsidRPr="00A93F12">
        <w:t>banyaknya</w:t>
      </w:r>
      <w:proofErr w:type="spellEnd"/>
      <w:r w:rsidRPr="00A93F12">
        <w:t xml:space="preserve"> </w:t>
      </w:r>
      <w:r w:rsidRPr="00A93F12">
        <w:rPr>
          <w:i/>
          <w:iCs/>
        </w:rPr>
        <w:t xml:space="preserve">terms </w:t>
      </w:r>
      <w:r w:rsidRPr="00A93F12">
        <w:t xml:space="preserve">yang </w:t>
      </w:r>
      <w:proofErr w:type="spellStart"/>
      <w:r w:rsidRPr="00A93F12">
        <w:t>terlibat</w:t>
      </w:r>
      <w:proofErr w:type="spellEnd"/>
      <w:r w:rsidRPr="00A93F12">
        <w:t xml:space="preserve">, </w:t>
      </w:r>
      <w:proofErr w:type="spellStart"/>
      <w:r w:rsidRPr="00A93F12">
        <w:t>penulis</w:t>
      </w:r>
      <w:proofErr w:type="spellEnd"/>
      <w:r w:rsidRPr="00A93F12">
        <w:t xml:space="preserve"> pun </w:t>
      </w:r>
      <w:proofErr w:type="spellStart"/>
      <w:r w:rsidRPr="00A93F12">
        <w:t>menyederhanakan</w:t>
      </w:r>
      <w:proofErr w:type="spellEnd"/>
      <w:r w:rsidRPr="00A93F12">
        <w:t xml:space="preserve"> </w:t>
      </w:r>
      <w:proofErr w:type="spellStart"/>
      <w:r w:rsidRPr="00A93F12">
        <w:t>observasi</w:t>
      </w:r>
      <w:proofErr w:type="spellEnd"/>
      <w:r w:rsidRPr="00A93F12">
        <w:t xml:space="preserve"> </w:t>
      </w:r>
      <w:proofErr w:type="spellStart"/>
      <w:r w:rsidRPr="00A93F12">
        <w:t>struktural</w:t>
      </w:r>
      <w:proofErr w:type="spellEnd"/>
      <w:r w:rsidRPr="00A93F12">
        <w:t xml:space="preserve"> </w:t>
      </w:r>
      <w:proofErr w:type="spellStart"/>
      <w:r w:rsidRPr="00A93F12">
        <w:t>dengan</w:t>
      </w:r>
      <w:proofErr w:type="spellEnd"/>
      <w:r w:rsidRPr="00A93F12">
        <w:t xml:space="preserve"> </w:t>
      </w:r>
      <w:proofErr w:type="spellStart"/>
      <w:r w:rsidRPr="00A93F12">
        <w:t>digolongkan</w:t>
      </w:r>
      <w:proofErr w:type="spellEnd"/>
      <w:r w:rsidRPr="00A93F12">
        <w:t xml:space="preserve"> </w:t>
      </w:r>
      <w:proofErr w:type="spellStart"/>
      <w:r w:rsidRPr="00A93F12">
        <w:t>menjadi</w:t>
      </w:r>
      <w:proofErr w:type="spellEnd"/>
      <w:r w:rsidRPr="00A93F12">
        <w:t xml:space="preserve">; </w:t>
      </w:r>
      <w:proofErr w:type="spellStart"/>
      <w:r w:rsidRPr="00A93F12">
        <w:t>periode</w:t>
      </w:r>
      <w:proofErr w:type="spellEnd"/>
      <w:r w:rsidRPr="00A93F12">
        <w:t xml:space="preserve"> general (2019-2024), </w:t>
      </w:r>
      <w:proofErr w:type="spellStart"/>
      <w:r w:rsidRPr="00A93F12">
        <w:t>periode</w:t>
      </w:r>
      <w:proofErr w:type="spellEnd"/>
      <w:r w:rsidRPr="00A93F12">
        <w:t xml:space="preserve"> masa </w:t>
      </w:r>
      <w:proofErr w:type="spellStart"/>
      <w:r w:rsidRPr="00A93F12">
        <w:t>resesi</w:t>
      </w:r>
      <w:proofErr w:type="spellEnd"/>
      <w:r w:rsidRPr="00A93F12">
        <w:t xml:space="preserve"> Covid-19 (2019-2020), dan </w:t>
      </w:r>
      <w:proofErr w:type="spellStart"/>
      <w:r w:rsidRPr="00A93F12">
        <w:t>periode</w:t>
      </w:r>
      <w:proofErr w:type="spellEnd"/>
      <w:r w:rsidRPr="00A93F12">
        <w:t xml:space="preserve"> masa </w:t>
      </w:r>
      <w:proofErr w:type="spellStart"/>
      <w:r w:rsidRPr="00A93F12">
        <w:t>nonresesi</w:t>
      </w:r>
      <w:proofErr w:type="spellEnd"/>
      <w:r w:rsidRPr="00A93F12">
        <w:t xml:space="preserve"> Covid-19 (2021-2024). Data </w:t>
      </w:r>
      <w:proofErr w:type="spellStart"/>
      <w:r w:rsidRPr="00A93F12">
        <w:t>tahun</w:t>
      </w:r>
      <w:proofErr w:type="spellEnd"/>
      <w:r w:rsidRPr="00A93F12">
        <w:t xml:space="preserve"> 2024 yang </w:t>
      </w:r>
      <w:proofErr w:type="spellStart"/>
      <w:r w:rsidRPr="00A93F12">
        <w:t>digunakan</w:t>
      </w:r>
      <w:proofErr w:type="spellEnd"/>
      <w:r w:rsidRPr="00A93F12">
        <w:t xml:space="preserve"> </w:t>
      </w:r>
      <w:proofErr w:type="spellStart"/>
      <w:r w:rsidRPr="00A93F12">
        <w:t>dibatasi</w:t>
      </w:r>
      <w:proofErr w:type="spellEnd"/>
      <w:r w:rsidRPr="00A93F12">
        <w:t xml:space="preserve"> pada </w:t>
      </w:r>
      <w:proofErr w:type="spellStart"/>
      <w:r w:rsidRPr="00A93F12">
        <w:t>bulan</w:t>
      </w:r>
      <w:proofErr w:type="spellEnd"/>
      <w:r w:rsidRPr="00A93F12">
        <w:t xml:space="preserve"> Juni, </w:t>
      </w:r>
      <w:proofErr w:type="spellStart"/>
      <w:r w:rsidRPr="00A93F12">
        <w:t>mengingat</w:t>
      </w:r>
      <w:proofErr w:type="spellEnd"/>
      <w:r w:rsidRPr="00A93F12">
        <w:t xml:space="preserve"> </w:t>
      </w:r>
      <w:proofErr w:type="spellStart"/>
      <w:r w:rsidRPr="00A93F12">
        <w:t>penelitian</w:t>
      </w:r>
      <w:proofErr w:type="spellEnd"/>
      <w:r w:rsidRPr="00A93F12">
        <w:t xml:space="preserve"> </w:t>
      </w:r>
      <w:proofErr w:type="spellStart"/>
      <w:r w:rsidRPr="00A93F12">
        <w:t>ini</w:t>
      </w:r>
      <w:proofErr w:type="spellEnd"/>
      <w:r w:rsidRPr="00A93F12">
        <w:t xml:space="preserve"> </w:t>
      </w:r>
      <w:proofErr w:type="spellStart"/>
      <w:r w:rsidRPr="00A93F12">
        <w:t>dilakukan</w:t>
      </w:r>
      <w:proofErr w:type="spellEnd"/>
      <w:r w:rsidRPr="00A93F12">
        <w:t xml:space="preserve"> di </w:t>
      </w:r>
      <w:proofErr w:type="spellStart"/>
      <w:r w:rsidRPr="00A93F12">
        <w:t>saat</w:t>
      </w:r>
      <w:proofErr w:type="spellEnd"/>
      <w:r w:rsidRPr="00A93F12">
        <w:t xml:space="preserve"> dataset yang </w:t>
      </w:r>
      <w:proofErr w:type="spellStart"/>
      <w:r w:rsidRPr="00A93F12">
        <w:t>tersedia</w:t>
      </w:r>
      <w:proofErr w:type="spellEnd"/>
      <w:r w:rsidRPr="00A93F12">
        <w:t xml:space="preserve"> </w:t>
      </w:r>
      <w:proofErr w:type="spellStart"/>
      <w:r w:rsidRPr="00A93F12">
        <w:t>belum</w:t>
      </w:r>
      <w:proofErr w:type="spellEnd"/>
      <w:r w:rsidRPr="00A93F12">
        <w:t xml:space="preserve"> </w:t>
      </w:r>
      <w:proofErr w:type="spellStart"/>
      <w:r w:rsidRPr="00A93F12">
        <w:t>bisa</w:t>
      </w:r>
      <w:proofErr w:type="spellEnd"/>
      <w:r w:rsidRPr="00A93F12">
        <w:t xml:space="preserve"> </w:t>
      </w:r>
      <w:proofErr w:type="spellStart"/>
      <w:r w:rsidRPr="00A93F12">
        <w:t>mencerminkan</w:t>
      </w:r>
      <w:proofErr w:type="spellEnd"/>
      <w:r w:rsidRPr="00A93F12">
        <w:t xml:space="preserve"> </w:t>
      </w:r>
      <w:proofErr w:type="spellStart"/>
      <w:r w:rsidRPr="00A93F12">
        <w:t>tren</w:t>
      </w:r>
      <w:proofErr w:type="spellEnd"/>
      <w:r w:rsidRPr="00A93F12">
        <w:t xml:space="preserve"> </w:t>
      </w:r>
      <w:proofErr w:type="spellStart"/>
      <w:r w:rsidRPr="00A93F12">
        <w:t>ekonomi</w:t>
      </w:r>
      <w:proofErr w:type="spellEnd"/>
      <w:r w:rsidRPr="00A93F12">
        <w:t xml:space="preserve"> </w:t>
      </w:r>
      <w:proofErr w:type="spellStart"/>
      <w:r w:rsidRPr="00A93F12">
        <w:t>sepanjang</w:t>
      </w:r>
      <w:proofErr w:type="spellEnd"/>
      <w:r w:rsidRPr="00A93F12">
        <w:t xml:space="preserve"> </w:t>
      </w:r>
      <w:proofErr w:type="spellStart"/>
      <w:r w:rsidRPr="00A93F12">
        <w:t>tahun</w:t>
      </w:r>
      <w:proofErr w:type="spellEnd"/>
      <w:r w:rsidRPr="00A93F12">
        <w:t xml:space="preserve">. </w:t>
      </w:r>
      <w:proofErr w:type="spellStart"/>
      <w:r w:rsidRPr="00A93F12">
        <w:t>Dengan</w:t>
      </w:r>
      <w:proofErr w:type="spellEnd"/>
      <w:r w:rsidRPr="00A93F12">
        <w:t xml:space="preserve"> </w:t>
      </w:r>
      <w:proofErr w:type="spellStart"/>
      <w:r w:rsidRPr="00A93F12">
        <w:t>demikian</w:t>
      </w:r>
      <w:proofErr w:type="spellEnd"/>
      <w:r w:rsidRPr="00A93F12">
        <w:t xml:space="preserve">, </w:t>
      </w:r>
      <w:proofErr w:type="spellStart"/>
      <w:r w:rsidRPr="00A93F12">
        <w:t>observasi</w:t>
      </w:r>
      <w:proofErr w:type="spellEnd"/>
      <w:r w:rsidRPr="00A93F12">
        <w:t xml:space="preserve"> </w:t>
      </w:r>
      <w:proofErr w:type="spellStart"/>
      <w:r w:rsidRPr="00A93F12">
        <w:t>spesifik</w:t>
      </w:r>
      <w:proofErr w:type="spellEnd"/>
      <w:r w:rsidRPr="00A93F12">
        <w:t xml:space="preserve"> yang </w:t>
      </w:r>
      <w:proofErr w:type="spellStart"/>
      <w:r w:rsidRPr="00A93F12">
        <w:t>dilakukan</w:t>
      </w:r>
      <w:proofErr w:type="spellEnd"/>
      <w:r w:rsidRPr="00A93F12">
        <w:t xml:space="preserve"> </w:t>
      </w:r>
      <w:proofErr w:type="spellStart"/>
      <w:r w:rsidRPr="00A93F12">
        <w:t>dibatasi</w:t>
      </w:r>
      <w:proofErr w:type="spellEnd"/>
      <w:r w:rsidRPr="00A93F12">
        <w:t xml:space="preserve"> pada dataset yang </w:t>
      </w:r>
      <w:proofErr w:type="spellStart"/>
      <w:r w:rsidRPr="00A93F12">
        <w:t>sudah</w:t>
      </w:r>
      <w:proofErr w:type="spellEnd"/>
      <w:r w:rsidRPr="00A93F12">
        <w:t xml:space="preserve"> </w:t>
      </w:r>
      <w:proofErr w:type="spellStart"/>
      <w:r w:rsidRPr="00A93F12">
        <w:t>komprehensif</w:t>
      </w:r>
      <w:proofErr w:type="spellEnd"/>
      <w:r w:rsidRPr="00A93F12">
        <w:t xml:space="preserve"> dan </w:t>
      </w:r>
      <w:proofErr w:type="spellStart"/>
      <w:r w:rsidRPr="00A93F12">
        <w:t>tersedia</w:t>
      </w:r>
      <w:proofErr w:type="spellEnd"/>
      <w:r w:rsidRPr="00A93F12">
        <w:t xml:space="preserve"> di </w:t>
      </w:r>
      <w:proofErr w:type="spellStart"/>
      <w:r w:rsidRPr="00A93F12">
        <w:t>saat</w:t>
      </w:r>
      <w:proofErr w:type="spellEnd"/>
      <w:r w:rsidRPr="00A93F12">
        <w:t xml:space="preserve"> </w:t>
      </w:r>
      <w:proofErr w:type="spellStart"/>
      <w:r w:rsidRPr="00A93F12">
        <w:t>berlangsungnya</w:t>
      </w:r>
      <w:proofErr w:type="spellEnd"/>
      <w:r w:rsidRPr="00A93F12">
        <w:t xml:space="preserve"> proses </w:t>
      </w:r>
      <w:proofErr w:type="spellStart"/>
      <w:r w:rsidRPr="00A93F12">
        <w:t>penelitian</w:t>
      </w:r>
      <w:proofErr w:type="spellEnd"/>
      <w:r w:rsidRPr="00A93F12">
        <w:t xml:space="preserve"> </w:t>
      </w:r>
      <w:proofErr w:type="spellStart"/>
      <w:r w:rsidRPr="00A93F12">
        <w:t>ini</w:t>
      </w:r>
      <w:proofErr w:type="spellEnd"/>
      <w:r w:rsidRPr="00A93F12">
        <w:t>.</w:t>
      </w:r>
    </w:p>
    <w:p w14:paraId="63CC4173" w14:textId="7FF92E7B" w:rsidR="00734F43" w:rsidRPr="00A93F12" w:rsidRDefault="00734F43" w:rsidP="00734F43">
      <w:pPr>
        <w:spacing w:after="0" w:line="360" w:lineRule="auto"/>
        <w:ind w:firstLine="709"/>
        <w:jc w:val="both"/>
        <w:rPr>
          <w:rFonts w:eastAsia="Times New Roman"/>
          <w:i/>
          <w:iCs/>
          <w:lang w:eastAsia="en-ID"/>
        </w:rPr>
      </w:pPr>
      <w:proofErr w:type="spellStart"/>
      <w:r w:rsidRPr="00A93F12">
        <w:rPr>
          <w:rFonts w:eastAsia="Times New Roman"/>
          <w:lang w:eastAsia="en-ID"/>
        </w:rPr>
        <w:t>Berdasarkan</w:t>
      </w:r>
      <w:proofErr w:type="spellEnd"/>
      <w:r w:rsidRPr="00A93F12">
        <w:rPr>
          <w:rFonts w:eastAsia="Times New Roman"/>
          <w:lang w:eastAsia="en-ID"/>
        </w:rPr>
        <w:t xml:space="preserve"> </w:t>
      </w:r>
      <w:proofErr w:type="spellStart"/>
      <w:r w:rsidRPr="00A93F12">
        <w:rPr>
          <w:rFonts w:eastAsia="Times New Roman"/>
          <w:lang w:eastAsia="en-ID"/>
        </w:rPr>
        <w:t>latar</w:t>
      </w:r>
      <w:proofErr w:type="spellEnd"/>
      <w:r w:rsidRPr="00A93F12">
        <w:rPr>
          <w:rFonts w:eastAsia="Times New Roman"/>
          <w:lang w:eastAsia="en-ID"/>
        </w:rPr>
        <w:t xml:space="preserve"> </w:t>
      </w:r>
      <w:proofErr w:type="spellStart"/>
      <w:r w:rsidRPr="00A93F12">
        <w:rPr>
          <w:rFonts w:eastAsia="Times New Roman"/>
          <w:lang w:eastAsia="en-ID"/>
        </w:rPr>
        <w:t>belakang</w:t>
      </w:r>
      <w:proofErr w:type="spellEnd"/>
      <w:r w:rsidRPr="00A93F12">
        <w:rPr>
          <w:rFonts w:eastAsia="Times New Roman"/>
          <w:lang w:eastAsia="en-ID"/>
        </w:rPr>
        <w:t xml:space="preserve"> </w:t>
      </w:r>
      <w:proofErr w:type="spellStart"/>
      <w:r w:rsidR="00F83B74">
        <w:rPr>
          <w:rFonts w:eastAsia="Times New Roman"/>
          <w:lang w:eastAsia="en-ID"/>
        </w:rPr>
        <w:t>ini</w:t>
      </w:r>
      <w:proofErr w:type="spellEnd"/>
      <w:r w:rsidRPr="00A93F12">
        <w:rPr>
          <w:rFonts w:eastAsia="Times New Roman"/>
          <w:lang w:eastAsia="en-ID"/>
        </w:rPr>
        <w:t xml:space="preserve">, </w:t>
      </w:r>
      <w:proofErr w:type="spellStart"/>
      <w:r w:rsidRPr="00A93F12">
        <w:rPr>
          <w:rFonts w:eastAsia="Times New Roman"/>
          <w:lang w:eastAsia="en-ID"/>
        </w:rPr>
        <w:t>penulis</w:t>
      </w:r>
      <w:proofErr w:type="spellEnd"/>
      <w:r w:rsidRPr="00A93F12">
        <w:rPr>
          <w:rFonts w:eastAsia="Times New Roman"/>
          <w:lang w:eastAsia="en-ID"/>
        </w:rPr>
        <w:t xml:space="preserve"> </w:t>
      </w:r>
      <w:proofErr w:type="spellStart"/>
      <w:r w:rsidRPr="00A93F12">
        <w:rPr>
          <w:rFonts w:eastAsia="Times New Roman"/>
          <w:lang w:eastAsia="en-ID"/>
        </w:rPr>
        <w:t>tertarik</w:t>
      </w:r>
      <w:proofErr w:type="spellEnd"/>
      <w:r w:rsidRPr="00A93F12">
        <w:rPr>
          <w:rFonts w:eastAsia="Times New Roman"/>
          <w:lang w:eastAsia="en-ID"/>
        </w:rPr>
        <w:t xml:space="preserve"> </w:t>
      </w:r>
      <w:proofErr w:type="spellStart"/>
      <w:r w:rsidRPr="00A93F12">
        <w:rPr>
          <w:rFonts w:eastAsia="Times New Roman"/>
          <w:lang w:eastAsia="en-ID"/>
        </w:rPr>
        <w:t>untuk</w:t>
      </w:r>
      <w:proofErr w:type="spellEnd"/>
      <w:r w:rsidRPr="00A93F12">
        <w:rPr>
          <w:rFonts w:eastAsia="Times New Roman"/>
          <w:lang w:eastAsia="en-ID"/>
        </w:rPr>
        <w:t xml:space="preserve"> </w:t>
      </w:r>
      <w:proofErr w:type="spellStart"/>
      <w:r w:rsidRPr="00A93F12">
        <w:rPr>
          <w:rFonts w:eastAsia="Times New Roman"/>
          <w:lang w:eastAsia="en-ID"/>
        </w:rPr>
        <w:t>meneliti</w:t>
      </w:r>
      <w:proofErr w:type="spellEnd"/>
      <w:r w:rsidRPr="00A93F12">
        <w:rPr>
          <w:rFonts w:eastAsia="Times New Roman"/>
          <w:lang w:eastAsia="en-ID"/>
        </w:rPr>
        <w:t xml:space="preserve"> </w:t>
      </w:r>
      <w:proofErr w:type="spellStart"/>
      <w:r w:rsidRPr="00A93F12">
        <w:rPr>
          <w:rFonts w:eastAsia="Times New Roman"/>
          <w:lang w:eastAsia="en-ID"/>
        </w:rPr>
        <w:t>penerapan</w:t>
      </w:r>
      <w:proofErr w:type="spellEnd"/>
      <w:r w:rsidRPr="00A93F12">
        <w:rPr>
          <w:rFonts w:eastAsia="Times New Roman"/>
          <w:lang w:eastAsia="en-ID"/>
        </w:rPr>
        <w:t xml:space="preserve"> </w:t>
      </w:r>
      <w:r w:rsidR="00EA021E" w:rsidRPr="00EA021E">
        <w:rPr>
          <w:rFonts w:eastAsia="Times New Roman"/>
          <w:i/>
          <w:iCs/>
          <w:lang w:eastAsia="en-ID"/>
        </w:rPr>
        <w:t>agenda-setting</w:t>
      </w:r>
      <w:r w:rsidRPr="00A93F12">
        <w:rPr>
          <w:rFonts w:eastAsia="Times New Roman"/>
          <w:lang w:eastAsia="en-ID"/>
        </w:rPr>
        <w:t xml:space="preserve"> level </w:t>
      </w:r>
      <w:proofErr w:type="spellStart"/>
      <w:r w:rsidRPr="00A93F12">
        <w:rPr>
          <w:rFonts w:eastAsia="Times New Roman"/>
          <w:lang w:eastAsia="en-ID"/>
        </w:rPr>
        <w:t>kedua</w:t>
      </w:r>
      <w:proofErr w:type="spellEnd"/>
      <w:r w:rsidRPr="00A93F12">
        <w:rPr>
          <w:rFonts w:eastAsia="Times New Roman"/>
          <w:lang w:eastAsia="en-ID"/>
        </w:rPr>
        <w:t xml:space="preserve"> </w:t>
      </w:r>
      <w:proofErr w:type="spellStart"/>
      <w:r w:rsidRPr="00A93F12">
        <w:rPr>
          <w:rFonts w:eastAsia="Times New Roman"/>
          <w:lang w:eastAsia="en-ID"/>
        </w:rPr>
        <w:t>melalui</w:t>
      </w:r>
      <w:proofErr w:type="spellEnd"/>
      <w:r w:rsidRPr="00A93F12">
        <w:rPr>
          <w:rFonts w:eastAsia="Times New Roman"/>
          <w:lang w:eastAsia="en-ID"/>
        </w:rPr>
        <w:t xml:space="preserve"> </w:t>
      </w:r>
      <w:proofErr w:type="spellStart"/>
      <w:r w:rsidRPr="00A93F12">
        <w:rPr>
          <w:rFonts w:eastAsia="Times New Roman"/>
          <w:lang w:eastAsia="en-ID"/>
        </w:rPr>
        <w:t>atribut</w:t>
      </w:r>
      <w:proofErr w:type="spellEnd"/>
      <w:r w:rsidRPr="00A93F12">
        <w:rPr>
          <w:rFonts w:eastAsia="Times New Roman"/>
          <w:lang w:eastAsia="en-ID"/>
        </w:rPr>
        <w:t xml:space="preserve"> </w:t>
      </w:r>
      <w:proofErr w:type="spellStart"/>
      <w:r w:rsidRPr="00A93F12">
        <w:rPr>
          <w:rFonts w:eastAsia="Times New Roman"/>
          <w:lang w:eastAsia="en-ID"/>
        </w:rPr>
        <w:t>afektif</w:t>
      </w:r>
      <w:proofErr w:type="spellEnd"/>
      <w:r w:rsidRPr="00A93F12">
        <w:rPr>
          <w:rFonts w:eastAsia="Times New Roman"/>
          <w:lang w:eastAsia="en-ID"/>
        </w:rPr>
        <w:t xml:space="preserve"> </w:t>
      </w:r>
      <w:proofErr w:type="spellStart"/>
      <w:r w:rsidRPr="00A93F12">
        <w:rPr>
          <w:rFonts w:eastAsia="Times New Roman"/>
          <w:lang w:eastAsia="en-ID"/>
        </w:rPr>
        <w:t>dalam</w:t>
      </w:r>
      <w:proofErr w:type="spellEnd"/>
      <w:r w:rsidRPr="00A93F12">
        <w:rPr>
          <w:rFonts w:eastAsia="Times New Roman"/>
          <w:lang w:eastAsia="en-ID"/>
        </w:rPr>
        <w:t xml:space="preserve"> </w:t>
      </w:r>
      <w:proofErr w:type="spellStart"/>
      <w:r w:rsidRPr="00A93F12">
        <w:rPr>
          <w:rFonts w:eastAsia="Times New Roman"/>
          <w:lang w:eastAsia="en-ID"/>
        </w:rPr>
        <w:t>pemberitaan</w:t>
      </w:r>
      <w:proofErr w:type="spellEnd"/>
      <w:r w:rsidRPr="00A93F12">
        <w:rPr>
          <w:rFonts w:eastAsia="Times New Roman"/>
          <w:lang w:eastAsia="en-ID"/>
        </w:rPr>
        <w:t xml:space="preserve"> </w:t>
      </w:r>
      <w:r w:rsidR="003645B7" w:rsidRPr="003645B7">
        <w:rPr>
          <w:rFonts w:eastAsia="Times New Roman"/>
          <w:i/>
          <w:iCs/>
          <w:lang w:eastAsia="en-ID"/>
        </w:rPr>
        <w:t>Kontan.co.id</w:t>
      </w:r>
      <w:r w:rsidRPr="00A93F12">
        <w:rPr>
          <w:rFonts w:eastAsia="Times New Roman"/>
          <w:i/>
          <w:iCs/>
          <w:lang w:eastAsia="en-ID"/>
        </w:rPr>
        <w:t xml:space="preserve"> </w:t>
      </w:r>
      <w:r w:rsidRPr="00A93F12">
        <w:rPr>
          <w:rFonts w:eastAsia="Times New Roman"/>
          <w:lang w:eastAsia="en-ID"/>
        </w:rPr>
        <w:t xml:space="preserve">dan </w:t>
      </w:r>
      <w:proofErr w:type="spellStart"/>
      <w:r w:rsidRPr="00A93F12">
        <w:rPr>
          <w:rFonts w:eastAsia="Times New Roman"/>
          <w:lang w:eastAsia="en-ID"/>
        </w:rPr>
        <w:t>hubungan</w:t>
      </w:r>
      <w:proofErr w:type="spellEnd"/>
      <w:r w:rsidRPr="00A93F12">
        <w:rPr>
          <w:rFonts w:eastAsia="Times New Roman"/>
          <w:lang w:eastAsia="en-ID"/>
        </w:rPr>
        <w:t xml:space="preserve"> </w:t>
      </w:r>
      <w:proofErr w:type="spellStart"/>
      <w:r w:rsidRPr="00A93F12">
        <w:rPr>
          <w:rFonts w:eastAsia="Times New Roman"/>
          <w:lang w:eastAsia="en-ID"/>
        </w:rPr>
        <w:t>kausalitasnya</w:t>
      </w:r>
      <w:proofErr w:type="spellEnd"/>
      <w:r w:rsidRPr="00A93F12">
        <w:rPr>
          <w:rFonts w:eastAsia="Times New Roman"/>
          <w:lang w:eastAsia="en-ID"/>
        </w:rPr>
        <w:t xml:space="preserve"> </w:t>
      </w:r>
      <w:proofErr w:type="spellStart"/>
      <w:r w:rsidRPr="00A93F12">
        <w:rPr>
          <w:rFonts w:eastAsia="Times New Roman"/>
          <w:lang w:eastAsia="en-ID"/>
        </w:rPr>
        <w:t>terhadap</w:t>
      </w:r>
      <w:proofErr w:type="spellEnd"/>
      <w:r w:rsidRPr="00A93F12">
        <w:rPr>
          <w:rFonts w:eastAsia="Times New Roman"/>
          <w:lang w:eastAsia="en-ID"/>
        </w:rPr>
        <w:t xml:space="preserve"> </w:t>
      </w:r>
      <w:proofErr w:type="spellStart"/>
      <w:r w:rsidRPr="00A93F12">
        <w:rPr>
          <w:rFonts w:eastAsia="Times New Roman"/>
          <w:lang w:eastAsia="en-ID"/>
        </w:rPr>
        <w:t>opini</w:t>
      </w:r>
      <w:proofErr w:type="spellEnd"/>
      <w:r w:rsidRPr="00A93F12">
        <w:rPr>
          <w:rFonts w:eastAsia="Times New Roman"/>
          <w:lang w:eastAsia="en-ID"/>
        </w:rPr>
        <w:t xml:space="preserve"> </w:t>
      </w:r>
      <w:proofErr w:type="spellStart"/>
      <w:r w:rsidRPr="00A93F12">
        <w:rPr>
          <w:rFonts w:eastAsia="Times New Roman"/>
          <w:lang w:eastAsia="en-ID"/>
        </w:rPr>
        <w:t>publik</w:t>
      </w:r>
      <w:proofErr w:type="spellEnd"/>
      <w:r w:rsidRPr="00A93F12">
        <w:rPr>
          <w:rFonts w:eastAsia="Times New Roman"/>
          <w:lang w:eastAsia="en-ID"/>
        </w:rPr>
        <w:t xml:space="preserve">, </w:t>
      </w:r>
      <w:proofErr w:type="spellStart"/>
      <w:r w:rsidRPr="00A93F12">
        <w:rPr>
          <w:rFonts w:eastAsia="Times New Roman"/>
          <w:lang w:eastAsia="en-ID"/>
        </w:rPr>
        <w:t>dengan</w:t>
      </w:r>
      <w:proofErr w:type="spellEnd"/>
      <w:r w:rsidRPr="00A93F12">
        <w:rPr>
          <w:rFonts w:eastAsia="Times New Roman"/>
          <w:lang w:eastAsia="en-ID"/>
        </w:rPr>
        <w:t xml:space="preserve"> </w:t>
      </w:r>
      <w:proofErr w:type="spellStart"/>
      <w:r w:rsidRPr="00A93F12">
        <w:rPr>
          <w:rFonts w:eastAsia="Times New Roman"/>
          <w:lang w:eastAsia="en-ID"/>
        </w:rPr>
        <w:t>judul</w:t>
      </w:r>
      <w:proofErr w:type="spellEnd"/>
      <w:r w:rsidRPr="00A93F12">
        <w:rPr>
          <w:rFonts w:eastAsia="Times New Roman"/>
          <w:lang w:eastAsia="en-ID"/>
        </w:rPr>
        <w:t>: “</w:t>
      </w:r>
      <w:r w:rsidRPr="00A93F12">
        <w:rPr>
          <w:rFonts w:eastAsia="Times New Roman"/>
          <w:i/>
          <w:iCs/>
          <w:lang w:eastAsia="en-ID"/>
        </w:rPr>
        <w:t xml:space="preserve">Agenda Setting Level </w:t>
      </w:r>
      <w:proofErr w:type="spellStart"/>
      <w:r w:rsidRPr="00A93F12">
        <w:rPr>
          <w:rFonts w:eastAsia="Times New Roman"/>
          <w:i/>
          <w:iCs/>
          <w:lang w:eastAsia="en-ID"/>
        </w:rPr>
        <w:t>Kedua</w:t>
      </w:r>
      <w:proofErr w:type="spellEnd"/>
      <w:r w:rsidRPr="00A93F12">
        <w:rPr>
          <w:rFonts w:eastAsia="Times New Roman"/>
          <w:i/>
          <w:iCs/>
          <w:lang w:eastAsia="en-ID"/>
        </w:rPr>
        <w:t xml:space="preserve"> &amp; Media Ekonomi: </w:t>
      </w:r>
      <w:proofErr w:type="spellStart"/>
      <w:r w:rsidRPr="00A93F12">
        <w:rPr>
          <w:rFonts w:eastAsia="Times New Roman"/>
          <w:i/>
          <w:iCs/>
          <w:lang w:eastAsia="en-ID"/>
        </w:rPr>
        <w:t>Hubungan</w:t>
      </w:r>
      <w:proofErr w:type="spellEnd"/>
      <w:r w:rsidRPr="00A93F12">
        <w:rPr>
          <w:rFonts w:eastAsia="Times New Roman"/>
          <w:i/>
          <w:iCs/>
          <w:lang w:eastAsia="en-ID"/>
        </w:rPr>
        <w:t xml:space="preserve"> </w:t>
      </w:r>
      <w:proofErr w:type="spellStart"/>
      <w:r w:rsidRPr="00A93F12">
        <w:rPr>
          <w:rFonts w:eastAsia="Times New Roman"/>
          <w:i/>
          <w:iCs/>
          <w:lang w:eastAsia="en-ID"/>
        </w:rPr>
        <w:t>Kausalitas</w:t>
      </w:r>
      <w:proofErr w:type="spellEnd"/>
      <w:r w:rsidRPr="00A93F12">
        <w:rPr>
          <w:rFonts w:eastAsia="Times New Roman"/>
          <w:i/>
          <w:iCs/>
          <w:lang w:eastAsia="en-ID"/>
        </w:rPr>
        <w:t xml:space="preserve"> Tone </w:t>
      </w:r>
      <w:proofErr w:type="spellStart"/>
      <w:r w:rsidRPr="00A93F12">
        <w:rPr>
          <w:rFonts w:eastAsia="Times New Roman"/>
          <w:i/>
          <w:iCs/>
          <w:lang w:eastAsia="en-ID"/>
        </w:rPr>
        <w:t>Pemberitaan</w:t>
      </w:r>
      <w:proofErr w:type="spellEnd"/>
      <w:r w:rsidRPr="00A93F12">
        <w:rPr>
          <w:rFonts w:eastAsia="Times New Roman"/>
          <w:i/>
          <w:iCs/>
          <w:lang w:eastAsia="en-ID"/>
        </w:rPr>
        <w:t xml:space="preserve"> </w:t>
      </w:r>
      <w:r w:rsidR="003645B7" w:rsidRPr="003645B7">
        <w:rPr>
          <w:rFonts w:eastAsia="Times New Roman"/>
          <w:i/>
          <w:iCs/>
          <w:lang w:eastAsia="en-ID"/>
        </w:rPr>
        <w:t>Kontan.co.id</w:t>
      </w:r>
      <w:r w:rsidRPr="00A93F12">
        <w:rPr>
          <w:rFonts w:eastAsia="Times New Roman"/>
          <w:i/>
          <w:iCs/>
          <w:lang w:eastAsia="en-ID"/>
        </w:rPr>
        <w:t xml:space="preserve"> </w:t>
      </w:r>
      <w:proofErr w:type="spellStart"/>
      <w:r w:rsidR="00291E0D">
        <w:rPr>
          <w:rFonts w:eastAsia="Times New Roman"/>
          <w:i/>
          <w:iCs/>
          <w:lang w:eastAsia="en-ID"/>
        </w:rPr>
        <w:t>t</w:t>
      </w:r>
      <w:r w:rsidRPr="00A93F12">
        <w:rPr>
          <w:rFonts w:eastAsia="Times New Roman"/>
          <w:i/>
          <w:iCs/>
          <w:lang w:eastAsia="en-ID"/>
        </w:rPr>
        <w:t>erhadap</w:t>
      </w:r>
      <w:proofErr w:type="spellEnd"/>
      <w:r w:rsidRPr="00A93F12">
        <w:rPr>
          <w:rFonts w:eastAsia="Times New Roman"/>
          <w:i/>
          <w:iCs/>
          <w:lang w:eastAsia="en-ID"/>
        </w:rPr>
        <w:t xml:space="preserve"> </w:t>
      </w:r>
      <w:proofErr w:type="spellStart"/>
      <w:r w:rsidRPr="00A93F12">
        <w:rPr>
          <w:rFonts w:eastAsia="Times New Roman"/>
          <w:i/>
          <w:iCs/>
          <w:lang w:eastAsia="en-ID"/>
        </w:rPr>
        <w:t>Opini</w:t>
      </w:r>
      <w:proofErr w:type="spellEnd"/>
      <w:r w:rsidRPr="00A93F12">
        <w:rPr>
          <w:rFonts w:eastAsia="Times New Roman"/>
          <w:i/>
          <w:iCs/>
          <w:lang w:eastAsia="en-ID"/>
        </w:rPr>
        <w:t xml:space="preserve"> Publik </w:t>
      </w:r>
      <w:proofErr w:type="spellStart"/>
      <w:r w:rsidR="00291E0D">
        <w:rPr>
          <w:rFonts w:eastAsia="Times New Roman"/>
          <w:i/>
          <w:iCs/>
          <w:lang w:eastAsia="en-ID"/>
        </w:rPr>
        <w:t>a</w:t>
      </w:r>
      <w:r w:rsidRPr="00A93F12">
        <w:rPr>
          <w:rFonts w:eastAsia="Times New Roman"/>
          <w:i/>
          <w:iCs/>
          <w:lang w:eastAsia="en-ID"/>
        </w:rPr>
        <w:t>tas</w:t>
      </w:r>
      <w:proofErr w:type="spellEnd"/>
      <w:r w:rsidRPr="00A93F12">
        <w:rPr>
          <w:rFonts w:eastAsia="Times New Roman"/>
          <w:i/>
          <w:iCs/>
          <w:lang w:eastAsia="en-ID"/>
        </w:rPr>
        <w:t xml:space="preserve"> </w:t>
      </w:r>
      <w:proofErr w:type="spellStart"/>
      <w:r w:rsidRPr="00A93F12">
        <w:rPr>
          <w:rFonts w:eastAsia="Times New Roman"/>
          <w:i/>
          <w:iCs/>
          <w:lang w:eastAsia="en-ID"/>
        </w:rPr>
        <w:t>Evaluasi</w:t>
      </w:r>
      <w:proofErr w:type="spellEnd"/>
      <w:r w:rsidRPr="00A93F12">
        <w:rPr>
          <w:rFonts w:eastAsia="Times New Roman"/>
          <w:i/>
          <w:iCs/>
          <w:lang w:eastAsia="en-ID"/>
        </w:rPr>
        <w:t xml:space="preserve"> Ekonomi di Masa </w:t>
      </w:r>
      <w:proofErr w:type="spellStart"/>
      <w:r w:rsidRPr="00A93F12">
        <w:rPr>
          <w:rFonts w:eastAsia="Times New Roman"/>
          <w:i/>
          <w:iCs/>
          <w:lang w:eastAsia="en-ID"/>
        </w:rPr>
        <w:t>Resesi</w:t>
      </w:r>
      <w:proofErr w:type="spellEnd"/>
      <w:r w:rsidRPr="00A93F12">
        <w:rPr>
          <w:rFonts w:eastAsia="Times New Roman"/>
          <w:i/>
          <w:iCs/>
          <w:lang w:eastAsia="en-ID"/>
        </w:rPr>
        <w:t xml:space="preserve"> dan </w:t>
      </w:r>
      <w:proofErr w:type="spellStart"/>
      <w:r w:rsidRPr="00A93F12">
        <w:rPr>
          <w:rFonts w:eastAsia="Times New Roman"/>
          <w:i/>
          <w:iCs/>
          <w:lang w:eastAsia="en-ID"/>
        </w:rPr>
        <w:t>Nonresesi</w:t>
      </w:r>
      <w:proofErr w:type="spellEnd"/>
      <w:r w:rsidRPr="00A93F12">
        <w:rPr>
          <w:rFonts w:eastAsia="Times New Roman"/>
          <w:i/>
          <w:iCs/>
          <w:lang w:eastAsia="en-ID"/>
        </w:rPr>
        <w:t xml:space="preserve"> Covid-19 (2019-2024): </w:t>
      </w:r>
      <w:proofErr w:type="spellStart"/>
      <w:r w:rsidRPr="00A93F12">
        <w:rPr>
          <w:rFonts w:eastAsia="Times New Roman"/>
          <w:i/>
          <w:iCs/>
          <w:lang w:eastAsia="en-ID"/>
        </w:rPr>
        <w:t>Analisis</w:t>
      </w:r>
      <w:proofErr w:type="spellEnd"/>
      <w:r w:rsidRPr="00A93F12">
        <w:rPr>
          <w:rFonts w:eastAsia="Times New Roman"/>
          <w:i/>
          <w:iCs/>
          <w:lang w:eastAsia="en-ID"/>
        </w:rPr>
        <w:t xml:space="preserve"> Time-series </w:t>
      </w:r>
      <w:proofErr w:type="spellStart"/>
      <w:r w:rsidRPr="00A93F12">
        <w:rPr>
          <w:rFonts w:eastAsia="Times New Roman"/>
          <w:i/>
          <w:iCs/>
          <w:lang w:eastAsia="en-ID"/>
        </w:rPr>
        <w:t>Atribut</w:t>
      </w:r>
      <w:proofErr w:type="spellEnd"/>
      <w:r w:rsidRPr="00A93F12">
        <w:rPr>
          <w:rFonts w:eastAsia="Times New Roman"/>
          <w:i/>
          <w:iCs/>
          <w:lang w:eastAsia="en-ID"/>
        </w:rPr>
        <w:t xml:space="preserve"> </w:t>
      </w:r>
      <w:proofErr w:type="spellStart"/>
      <w:r w:rsidRPr="00A93F12">
        <w:rPr>
          <w:rFonts w:eastAsia="Times New Roman"/>
          <w:i/>
          <w:iCs/>
          <w:lang w:eastAsia="en-ID"/>
        </w:rPr>
        <w:t>Afektif</w:t>
      </w:r>
      <w:proofErr w:type="spellEnd"/>
      <w:r w:rsidRPr="00A93F12">
        <w:rPr>
          <w:rFonts w:eastAsia="Times New Roman"/>
          <w:i/>
          <w:iCs/>
          <w:lang w:eastAsia="en-ID"/>
        </w:rPr>
        <w:t xml:space="preserve"> </w:t>
      </w:r>
      <w:proofErr w:type="spellStart"/>
      <w:r w:rsidRPr="00A93F12">
        <w:rPr>
          <w:rFonts w:eastAsia="Times New Roman"/>
          <w:i/>
          <w:iCs/>
          <w:lang w:eastAsia="en-ID"/>
        </w:rPr>
        <w:t>Pemberitaan</w:t>
      </w:r>
      <w:proofErr w:type="spellEnd"/>
      <w:r w:rsidRPr="00A93F12">
        <w:rPr>
          <w:rFonts w:eastAsia="Times New Roman"/>
          <w:i/>
          <w:iCs/>
          <w:lang w:eastAsia="en-ID"/>
        </w:rPr>
        <w:t xml:space="preserve"> </w:t>
      </w:r>
      <w:r w:rsidR="003645B7" w:rsidRPr="003645B7">
        <w:rPr>
          <w:rFonts w:eastAsia="Times New Roman"/>
          <w:i/>
          <w:iCs/>
          <w:lang w:eastAsia="en-ID"/>
        </w:rPr>
        <w:t>Kontan.co.id</w:t>
      </w:r>
      <w:r w:rsidRPr="00A93F12">
        <w:rPr>
          <w:rFonts w:eastAsia="Times New Roman"/>
          <w:i/>
          <w:iCs/>
          <w:lang w:eastAsia="en-ID"/>
        </w:rPr>
        <w:t xml:space="preserve"> </w:t>
      </w:r>
      <w:proofErr w:type="spellStart"/>
      <w:r w:rsidRPr="00A93F12">
        <w:rPr>
          <w:rFonts w:eastAsia="Times New Roman"/>
          <w:i/>
          <w:iCs/>
          <w:lang w:eastAsia="en-ID"/>
        </w:rPr>
        <w:t>Edisi</w:t>
      </w:r>
      <w:proofErr w:type="spellEnd"/>
      <w:r w:rsidRPr="00A93F12">
        <w:rPr>
          <w:rFonts w:eastAsia="Times New Roman"/>
          <w:i/>
          <w:iCs/>
          <w:lang w:eastAsia="en-ID"/>
        </w:rPr>
        <w:t xml:space="preserve"> Januari 2019—Juni 2024 </w:t>
      </w:r>
      <w:proofErr w:type="spellStart"/>
      <w:r w:rsidR="00E11335">
        <w:rPr>
          <w:rFonts w:eastAsia="Times New Roman"/>
          <w:i/>
          <w:iCs/>
          <w:lang w:eastAsia="en-ID"/>
        </w:rPr>
        <w:t>t</w:t>
      </w:r>
      <w:r w:rsidRPr="00A93F12">
        <w:rPr>
          <w:rFonts w:eastAsia="Times New Roman"/>
          <w:i/>
          <w:iCs/>
          <w:lang w:eastAsia="en-ID"/>
        </w:rPr>
        <w:t>erhadap</w:t>
      </w:r>
      <w:proofErr w:type="spellEnd"/>
      <w:r w:rsidRPr="00A93F12">
        <w:rPr>
          <w:rFonts w:eastAsia="Times New Roman"/>
          <w:i/>
          <w:iCs/>
          <w:lang w:eastAsia="en-ID"/>
        </w:rPr>
        <w:t xml:space="preserve"> </w:t>
      </w:r>
      <w:proofErr w:type="spellStart"/>
      <w:r w:rsidRPr="00A93F12">
        <w:rPr>
          <w:rFonts w:eastAsia="Times New Roman"/>
          <w:i/>
          <w:iCs/>
          <w:lang w:eastAsia="en-ID"/>
        </w:rPr>
        <w:t>Indeks</w:t>
      </w:r>
      <w:proofErr w:type="spellEnd"/>
      <w:r w:rsidRPr="00A93F12">
        <w:rPr>
          <w:rFonts w:eastAsia="Times New Roman"/>
          <w:i/>
          <w:iCs/>
          <w:lang w:eastAsia="en-ID"/>
        </w:rPr>
        <w:t xml:space="preserve"> </w:t>
      </w:r>
      <w:proofErr w:type="spellStart"/>
      <w:r w:rsidRPr="00A93F12">
        <w:rPr>
          <w:rFonts w:eastAsia="Times New Roman"/>
          <w:i/>
          <w:iCs/>
          <w:lang w:eastAsia="en-ID"/>
        </w:rPr>
        <w:t>Kondisi</w:t>
      </w:r>
      <w:proofErr w:type="spellEnd"/>
      <w:r w:rsidRPr="00A93F12">
        <w:rPr>
          <w:rFonts w:eastAsia="Times New Roman"/>
          <w:i/>
          <w:iCs/>
          <w:lang w:eastAsia="en-ID"/>
        </w:rPr>
        <w:t xml:space="preserve"> Ekonomi </w:t>
      </w:r>
      <w:r w:rsidRPr="00A93F12">
        <w:rPr>
          <w:rFonts w:eastAsia="Times New Roman"/>
          <w:i/>
          <w:iCs/>
          <w:lang w:eastAsia="en-ID"/>
        </w:rPr>
        <w:lastRenderedPageBreak/>
        <w:t xml:space="preserve">Saat Ini (IKE) dan </w:t>
      </w:r>
      <w:proofErr w:type="spellStart"/>
      <w:r w:rsidRPr="00A93F12">
        <w:rPr>
          <w:rFonts w:eastAsia="Times New Roman"/>
          <w:i/>
          <w:iCs/>
          <w:lang w:eastAsia="en-ID"/>
        </w:rPr>
        <w:t>Indeks</w:t>
      </w:r>
      <w:proofErr w:type="spellEnd"/>
      <w:r w:rsidRPr="00A93F12">
        <w:rPr>
          <w:rFonts w:eastAsia="Times New Roman"/>
          <w:i/>
          <w:iCs/>
          <w:lang w:eastAsia="en-ID"/>
        </w:rPr>
        <w:t xml:space="preserve"> </w:t>
      </w:r>
      <w:proofErr w:type="spellStart"/>
      <w:r w:rsidRPr="00A93F12">
        <w:rPr>
          <w:rFonts w:eastAsia="Times New Roman"/>
          <w:i/>
          <w:iCs/>
          <w:lang w:eastAsia="en-ID"/>
        </w:rPr>
        <w:t>Ekspektasi</w:t>
      </w:r>
      <w:proofErr w:type="spellEnd"/>
      <w:r w:rsidRPr="00A93F12">
        <w:rPr>
          <w:rFonts w:eastAsia="Times New Roman"/>
          <w:i/>
          <w:iCs/>
          <w:lang w:eastAsia="en-ID"/>
        </w:rPr>
        <w:t xml:space="preserve"> </w:t>
      </w:r>
      <w:proofErr w:type="spellStart"/>
      <w:r w:rsidRPr="00A93F12">
        <w:rPr>
          <w:rFonts w:eastAsia="Times New Roman"/>
          <w:i/>
          <w:iCs/>
          <w:lang w:eastAsia="en-ID"/>
        </w:rPr>
        <w:t>Konsumen</w:t>
      </w:r>
      <w:proofErr w:type="spellEnd"/>
      <w:r w:rsidRPr="00A93F12">
        <w:rPr>
          <w:rFonts w:eastAsia="Times New Roman"/>
          <w:i/>
          <w:iCs/>
          <w:lang w:eastAsia="en-ID"/>
        </w:rPr>
        <w:t xml:space="preserve"> (IEK) </w:t>
      </w:r>
      <w:proofErr w:type="spellStart"/>
      <w:r w:rsidRPr="00A93F12">
        <w:rPr>
          <w:rFonts w:eastAsia="Times New Roman"/>
          <w:i/>
          <w:iCs/>
          <w:lang w:eastAsia="en-ID"/>
        </w:rPr>
        <w:t>Menggunakan</w:t>
      </w:r>
      <w:proofErr w:type="spellEnd"/>
      <w:r w:rsidRPr="00A93F12">
        <w:rPr>
          <w:rFonts w:eastAsia="Times New Roman"/>
          <w:i/>
          <w:iCs/>
          <w:lang w:eastAsia="en-ID"/>
        </w:rPr>
        <w:t xml:space="preserve"> </w:t>
      </w:r>
      <w:r w:rsidR="003A38ED" w:rsidRPr="003A38ED">
        <w:rPr>
          <w:rFonts w:eastAsia="Times New Roman"/>
          <w:i/>
          <w:iCs/>
          <w:lang w:eastAsia="en-ID"/>
        </w:rPr>
        <w:t>Vector Autoregression</w:t>
      </w:r>
      <w:r w:rsidRPr="00A93F12">
        <w:rPr>
          <w:rFonts w:eastAsia="Times New Roman"/>
          <w:i/>
          <w:iCs/>
          <w:lang w:eastAsia="en-ID"/>
        </w:rPr>
        <w:t xml:space="preserve"> (VAR) dan </w:t>
      </w:r>
      <w:r w:rsidR="00E5058F">
        <w:rPr>
          <w:rFonts w:eastAsia="Times New Roman"/>
          <w:i/>
          <w:iCs/>
          <w:lang w:eastAsia="en-ID"/>
        </w:rPr>
        <w:t>Granger</w:t>
      </w:r>
      <w:r w:rsidRPr="00A93F12">
        <w:rPr>
          <w:rFonts w:eastAsia="Times New Roman"/>
          <w:i/>
          <w:iCs/>
          <w:lang w:eastAsia="en-ID"/>
        </w:rPr>
        <w:t xml:space="preserve"> </w:t>
      </w:r>
      <w:r w:rsidR="00C17C03" w:rsidRPr="00C17C03">
        <w:rPr>
          <w:rFonts w:eastAsia="Times New Roman"/>
          <w:i/>
          <w:iCs/>
          <w:lang w:eastAsia="en-ID"/>
        </w:rPr>
        <w:t>causality</w:t>
      </w:r>
      <w:r w:rsidRPr="00A93F12">
        <w:rPr>
          <w:rFonts w:eastAsia="Times New Roman"/>
          <w:i/>
          <w:iCs/>
          <w:lang w:eastAsia="en-ID"/>
        </w:rPr>
        <w:t>”</w:t>
      </w:r>
    </w:p>
    <w:p w14:paraId="2DF7BCBC" w14:textId="77777777" w:rsidR="00734F43" w:rsidRPr="00A93F12" w:rsidRDefault="00734F43" w:rsidP="00734F43"/>
    <w:p w14:paraId="1410379D" w14:textId="77777777" w:rsidR="00734F43" w:rsidRDefault="00734F43" w:rsidP="00734F43">
      <w:pPr>
        <w:pStyle w:val="Heading2"/>
        <w:spacing w:after="240"/>
        <w:ind w:left="426" w:hanging="426"/>
      </w:pPr>
      <w:bookmarkStart w:id="39" w:name="_Toc185002308"/>
      <w:bookmarkStart w:id="40" w:name="_Toc185928150"/>
      <w:proofErr w:type="spellStart"/>
      <w:r>
        <w:t>Rumusan</w:t>
      </w:r>
      <w:proofErr w:type="spellEnd"/>
      <w:r>
        <w:t xml:space="preserve"> </w:t>
      </w:r>
      <w:proofErr w:type="spellStart"/>
      <w:r>
        <w:t>Masalah</w:t>
      </w:r>
      <w:bookmarkEnd w:id="39"/>
      <w:bookmarkEnd w:id="40"/>
      <w:proofErr w:type="spellEnd"/>
    </w:p>
    <w:p w14:paraId="4D32482B" w14:textId="5249FEA8" w:rsidR="00734F43" w:rsidRDefault="00734F43" w:rsidP="00734F43">
      <w:pPr>
        <w:spacing w:line="360" w:lineRule="auto"/>
        <w:ind w:firstLine="720"/>
        <w:jc w:val="both"/>
        <w:rPr>
          <w:rFonts w:eastAsia="Times New Roman"/>
          <w:i/>
          <w:iCs/>
          <w:lang w:eastAsia="en-ID"/>
        </w:rPr>
      </w:pPr>
      <w:proofErr w:type="spellStart"/>
      <w:r w:rsidRPr="00251F73">
        <w:rPr>
          <w:rFonts w:eastAsia="Times New Roman"/>
          <w:lang w:eastAsia="en-ID"/>
        </w:rPr>
        <w:t>Berdasarkan</w:t>
      </w:r>
      <w:proofErr w:type="spellEnd"/>
      <w:r w:rsidRPr="00251F73">
        <w:rPr>
          <w:rFonts w:eastAsia="Times New Roman"/>
          <w:lang w:eastAsia="en-ID"/>
        </w:rPr>
        <w:t xml:space="preserve"> </w:t>
      </w:r>
      <w:proofErr w:type="spellStart"/>
      <w:r w:rsidRPr="00251F73">
        <w:rPr>
          <w:rFonts w:eastAsia="Times New Roman"/>
          <w:lang w:eastAsia="en-ID"/>
        </w:rPr>
        <w:t>latar</w:t>
      </w:r>
      <w:proofErr w:type="spellEnd"/>
      <w:r w:rsidRPr="00251F73">
        <w:rPr>
          <w:rFonts w:eastAsia="Times New Roman"/>
          <w:lang w:eastAsia="en-ID"/>
        </w:rPr>
        <w:t xml:space="preserve"> </w:t>
      </w:r>
      <w:proofErr w:type="spellStart"/>
      <w:r w:rsidRPr="00251F73">
        <w:rPr>
          <w:rFonts w:eastAsia="Times New Roman"/>
          <w:lang w:eastAsia="en-ID"/>
        </w:rPr>
        <w:t>belakang</w:t>
      </w:r>
      <w:proofErr w:type="spellEnd"/>
      <w:r w:rsidRPr="00251F73">
        <w:rPr>
          <w:rFonts w:eastAsia="Times New Roman"/>
          <w:lang w:eastAsia="en-ID"/>
        </w:rPr>
        <w:t xml:space="preserve"> </w:t>
      </w:r>
      <w:proofErr w:type="spellStart"/>
      <w:r w:rsidRPr="00251F73">
        <w:rPr>
          <w:rFonts w:eastAsia="Times New Roman"/>
          <w:lang w:eastAsia="en-ID"/>
        </w:rPr>
        <w:t>permasalahan</w:t>
      </w:r>
      <w:proofErr w:type="spellEnd"/>
      <w:r w:rsidRPr="00251F73">
        <w:rPr>
          <w:rFonts w:eastAsia="Times New Roman"/>
          <w:lang w:eastAsia="en-ID"/>
        </w:rPr>
        <w:t xml:space="preserve"> yang </w:t>
      </w:r>
      <w:proofErr w:type="spellStart"/>
      <w:r w:rsidRPr="00251F73">
        <w:rPr>
          <w:rFonts w:eastAsia="Times New Roman"/>
          <w:lang w:eastAsia="en-ID"/>
        </w:rPr>
        <w:t>telah</w:t>
      </w:r>
      <w:proofErr w:type="spellEnd"/>
      <w:r w:rsidRPr="00251F73">
        <w:rPr>
          <w:rFonts w:eastAsia="Times New Roman"/>
          <w:lang w:eastAsia="en-ID"/>
        </w:rPr>
        <w:t xml:space="preserve"> </w:t>
      </w:r>
      <w:proofErr w:type="spellStart"/>
      <w:r w:rsidRPr="00251F73">
        <w:rPr>
          <w:rFonts w:eastAsia="Times New Roman"/>
          <w:lang w:eastAsia="en-ID"/>
        </w:rPr>
        <w:t>penulis</w:t>
      </w:r>
      <w:proofErr w:type="spellEnd"/>
      <w:r w:rsidRPr="00251F73">
        <w:rPr>
          <w:rFonts w:eastAsia="Times New Roman"/>
          <w:lang w:eastAsia="en-ID"/>
        </w:rPr>
        <w:t xml:space="preserve"> </w:t>
      </w:r>
      <w:proofErr w:type="spellStart"/>
      <w:r w:rsidRPr="00251F73">
        <w:rPr>
          <w:rFonts w:eastAsia="Times New Roman"/>
          <w:lang w:eastAsia="en-ID"/>
        </w:rPr>
        <w:t>paparkan</w:t>
      </w:r>
      <w:proofErr w:type="spellEnd"/>
      <w:r w:rsidRPr="00251F73">
        <w:rPr>
          <w:rFonts w:eastAsia="Times New Roman"/>
          <w:lang w:eastAsia="en-ID"/>
        </w:rPr>
        <w:t xml:space="preserve">, </w:t>
      </w:r>
      <w:proofErr w:type="spellStart"/>
      <w:r w:rsidRPr="00251F73">
        <w:rPr>
          <w:rFonts w:eastAsia="Times New Roman"/>
          <w:lang w:eastAsia="en-ID"/>
        </w:rPr>
        <w:t>rumusan</w:t>
      </w:r>
      <w:proofErr w:type="spellEnd"/>
      <w:r w:rsidRPr="00251F73">
        <w:rPr>
          <w:rFonts w:eastAsia="Times New Roman"/>
          <w:lang w:eastAsia="en-ID"/>
        </w:rPr>
        <w:t xml:space="preserve"> </w:t>
      </w:r>
      <w:proofErr w:type="spellStart"/>
      <w:r w:rsidRPr="00251F73">
        <w:rPr>
          <w:rFonts w:eastAsia="Times New Roman"/>
          <w:lang w:eastAsia="en-ID"/>
        </w:rPr>
        <w:t>masalah</w:t>
      </w:r>
      <w:proofErr w:type="spellEnd"/>
      <w:r w:rsidRPr="00251F73">
        <w:rPr>
          <w:rFonts w:eastAsia="Times New Roman"/>
          <w:lang w:eastAsia="en-ID"/>
        </w:rPr>
        <w:t xml:space="preserve"> </w:t>
      </w:r>
      <w:proofErr w:type="spellStart"/>
      <w:r w:rsidRPr="00251F73">
        <w:rPr>
          <w:rFonts w:eastAsia="Times New Roman"/>
          <w:lang w:eastAsia="en-ID"/>
        </w:rPr>
        <w:t>utama</w:t>
      </w:r>
      <w:proofErr w:type="spellEnd"/>
      <w:r w:rsidR="00275779">
        <w:rPr>
          <w:rFonts w:eastAsia="Times New Roman"/>
          <w:lang w:eastAsia="en-ID"/>
        </w:rPr>
        <w:t xml:space="preserve"> </w:t>
      </w:r>
      <w:proofErr w:type="spellStart"/>
      <w:r w:rsidR="00275779">
        <w:rPr>
          <w:rFonts w:eastAsia="Times New Roman"/>
          <w:lang w:eastAsia="en-ID"/>
        </w:rPr>
        <w:t>dalam</w:t>
      </w:r>
      <w:proofErr w:type="spellEnd"/>
      <w:r w:rsidR="00275779">
        <w:rPr>
          <w:rFonts w:eastAsia="Times New Roman"/>
          <w:lang w:eastAsia="en-ID"/>
        </w:rPr>
        <w:t xml:space="preserve"> </w:t>
      </w:r>
      <w:proofErr w:type="spellStart"/>
      <w:r w:rsidR="00275779">
        <w:rPr>
          <w:rFonts w:eastAsia="Times New Roman"/>
          <w:lang w:eastAsia="en-ID"/>
        </w:rPr>
        <w:t>penelitian</w:t>
      </w:r>
      <w:proofErr w:type="spellEnd"/>
      <w:r w:rsidR="00275779">
        <w:rPr>
          <w:rFonts w:eastAsia="Times New Roman"/>
          <w:lang w:eastAsia="en-ID"/>
        </w:rPr>
        <w:t xml:space="preserve"> </w:t>
      </w:r>
      <w:proofErr w:type="spellStart"/>
      <w:r w:rsidR="00275779">
        <w:rPr>
          <w:rFonts w:eastAsia="Times New Roman"/>
          <w:lang w:eastAsia="en-ID"/>
        </w:rPr>
        <w:t>ini</w:t>
      </w:r>
      <w:proofErr w:type="spellEnd"/>
      <w:r w:rsidR="00275779">
        <w:rPr>
          <w:rFonts w:eastAsia="Times New Roman"/>
          <w:lang w:eastAsia="en-ID"/>
        </w:rPr>
        <w:t xml:space="preserve"> </w:t>
      </w:r>
      <w:proofErr w:type="spellStart"/>
      <w:r w:rsidR="00275779">
        <w:rPr>
          <w:rFonts w:eastAsia="Times New Roman"/>
          <w:lang w:eastAsia="en-ID"/>
        </w:rPr>
        <w:t>adalah</w:t>
      </w:r>
      <w:proofErr w:type="spellEnd"/>
      <w:r w:rsidRPr="00251F73">
        <w:rPr>
          <w:rFonts w:eastAsia="Times New Roman"/>
          <w:lang w:eastAsia="en-ID"/>
        </w:rPr>
        <w:t xml:space="preserve"> </w:t>
      </w:r>
      <w:proofErr w:type="spellStart"/>
      <w:r w:rsidRPr="00251F73">
        <w:rPr>
          <w:rFonts w:eastAsia="Times New Roman"/>
          <w:lang w:eastAsia="en-ID"/>
        </w:rPr>
        <w:t>sebagai</w:t>
      </w:r>
      <w:proofErr w:type="spellEnd"/>
      <w:r w:rsidRPr="00251F73">
        <w:rPr>
          <w:rFonts w:eastAsia="Times New Roman"/>
          <w:lang w:eastAsia="en-ID"/>
        </w:rPr>
        <w:t xml:space="preserve"> </w:t>
      </w:r>
      <w:proofErr w:type="spellStart"/>
      <w:r w:rsidRPr="00251F73">
        <w:rPr>
          <w:rFonts w:eastAsia="Times New Roman"/>
          <w:lang w:eastAsia="en-ID"/>
        </w:rPr>
        <w:t>berikut</w:t>
      </w:r>
      <w:proofErr w:type="spellEnd"/>
      <w:r w:rsidRPr="00251F73">
        <w:rPr>
          <w:rFonts w:eastAsia="Times New Roman"/>
          <w:lang w:eastAsia="en-ID"/>
        </w:rPr>
        <w:t xml:space="preserve">: </w:t>
      </w:r>
      <w:r w:rsidRPr="00251F73">
        <w:rPr>
          <w:rFonts w:eastAsia="Times New Roman"/>
          <w:i/>
          <w:iCs/>
          <w:lang w:eastAsia="en-ID"/>
        </w:rPr>
        <w:t>“</w:t>
      </w:r>
      <w:proofErr w:type="spellStart"/>
      <w:r w:rsidRPr="00251F73">
        <w:rPr>
          <w:rFonts w:eastAsia="Times New Roman"/>
          <w:i/>
          <w:iCs/>
          <w:lang w:eastAsia="en-ID"/>
        </w:rPr>
        <w:t>Bagaimana</w:t>
      </w:r>
      <w:proofErr w:type="spellEnd"/>
      <w:r w:rsidRPr="00251F73">
        <w:rPr>
          <w:rFonts w:eastAsia="Times New Roman"/>
          <w:i/>
          <w:iCs/>
          <w:lang w:eastAsia="en-ID"/>
        </w:rPr>
        <w:t xml:space="preserve"> </w:t>
      </w:r>
      <w:proofErr w:type="spellStart"/>
      <w:r w:rsidRPr="00251F73">
        <w:rPr>
          <w:rFonts w:eastAsia="Times New Roman"/>
          <w:i/>
          <w:iCs/>
          <w:lang w:eastAsia="en-ID"/>
        </w:rPr>
        <w:t>hubungan</w:t>
      </w:r>
      <w:proofErr w:type="spellEnd"/>
      <w:r w:rsidRPr="00251F73">
        <w:rPr>
          <w:rFonts w:eastAsia="Times New Roman"/>
          <w:i/>
          <w:iCs/>
          <w:lang w:eastAsia="en-ID"/>
        </w:rPr>
        <w:t xml:space="preserve"> </w:t>
      </w:r>
      <w:proofErr w:type="spellStart"/>
      <w:r w:rsidRPr="00251F73">
        <w:rPr>
          <w:rFonts w:eastAsia="Times New Roman"/>
          <w:i/>
          <w:iCs/>
          <w:lang w:eastAsia="en-ID"/>
        </w:rPr>
        <w:t>kausalitas</w:t>
      </w:r>
      <w:proofErr w:type="spellEnd"/>
      <w:r w:rsidRPr="00251F73">
        <w:rPr>
          <w:rFonts w:eastAsia="Times New Roman"/>
          <w:i/>
          <w:iCs/>
          <w:lang w:eastAsia="en-ID"/>
        </w:rPr>
        <w:t xml:space="preserve"> </w:t>
      </w:r>
      <w:proofErr w:type="spellStart"/>
      <w:r w:rsidRPr="00251F73">
        <w:rPr>
          <w:rFonts w:eastAsia="Times New Roman"/>
          <w:i/>
          <w:iCs/>
          <w:lang w:eastAsia="en-ID"/>
        </w:rPr>
        <w:t>antara</w:t>
      </w:r>
      <w:proofErr w:type="spellEnd"/>
      <w:r w:rsidRPr="00251F73">
        <w:rPr>
          <w:rFonts w:eastAsia="Times New Roman"/>
          <w:i/>
          <w:iCs/>
          <w:lang w:eastAsia="en-ID"/>
        </w:rPr>
        <w:t xml:space="preserve"> </w:t>
      </w:r>
      <w:proofErr w:type="spellStart"/>
      <w:r w:rsidRPr="00251F73">
        <w:rPr>
          <w:rFonts w:eastAsia="Times New Roman"/>
          <w:i/>
          <w:iCs/>
          <w:lang w:eastAsia="en-ID"/>
        </w:rPr>
        <w:t>atribut</w:t>
      </w:r>
      <w:proofErr w:type="spellEnd"/>
      <w:r w:rsidRPr="00251F73">
        <w:rPr>
          <w:rFonts w:eastAsia="Times New Roman"/>
          <w:i/>
          <w:iCs/>
          <w:lang w:eastAsia="en-ID"/>
        </w:rPr>
        <w:t xml:space="preserve"> </w:t>
      </w:r>
      <w:proofErr w:type="spellStart"/>
      <w:r w:rsidRPr="00251F73">
        <w:rPr>
          <w:rFonts w:eastAsia="Times New Roman"/>
          <w:i/>
          <w:iCs/>
          <w:lang w:eastAsia="en-ID"/>
        </w:rPr>
        <w:t>afektif</w:t>
      </w:r>
      <w:proofErr w:type="spellEnd"/>
      <w:r w:rsidRPr="00251F73">
        <w:rPr>
          <w:rFonts w:eastAsia="Times New Roman"/>
          <w:i/>
          <w:iCs/>
          <w:lang w:eastAsia="en-ID"/>
        </w:rPr>
        <w:t xml:space="preserve"> </w:t>
      </w:r>
      <w:proofErr w:type="spellStart"/>
      <w:r w:rsidRPr="00251F73">
        <w:rPr>
          <w:rFonts w:eastAsia="Times New Roman"/>
          <w:i/>
          <w:iCs/>
          <w:lang w:eastAsia="en-ID"/>
        </w:rPr>
        <w:t>pemberitaan</w:t>
      </w:r>
      <w:proofErr w:type="spellEnd"/>
      <w:r w:rsidRPr="00251F73">
        <w:rPr>
          <w:rFonts w:eastAsia="Times New Roman"/>
          <w:i/>
          <w:iCs/>
          <w:lang w:eastAsia="en-ID"/>
        </w:rPr>
        <w:t xml:space="preserve"> </w:t>
      </w:r>
      <w:r w:rsidR="003645B7" w:rsidRPr="003645B7">
        <w:rPr>
          <w:rFonts w:eastAsia="Times New Roman"/>
          <w:i/>
          <w:iCs/>
          <w:lang w:eastAsia="en-ID"/>
        </w:rPr>
        <w:t>Kontan.co.id</w:t>
      </w:r>
      <w:r w:rsidRPr="00251F73">
        <w:rPr>
          <w:rFonts w:eastAsia="Times New Roman"/>
          <w:i/>
          <w:iCs/>
          <w:lang w:eastAsia="en-ID"/>
        </w:rPr>
        <w:t xml:space="preserve"> </w:t>
      </w:r>
      <w:proofErr w:type="spellStart"/>
      <w:r w:rsidRPr="00251F73">
        <w:rPr>
          <w:rFonts w:eastAsia="Times New Roman"/>
          <w:i/>
          <w:iCs/>
          <w:lang w:eastAsia="en-ID"/>
        </w:rPr>
        <w:t>terhadap</w:t>
      </w:r>
      <w:proofErr w:type="spellEnd"/>
      <w:r w:rsidRPr="00251F73">
        <w:rPr>
          <w:rFonts w:eastAsia="Times New Roman"/>
          <w:i/>
          <w:iCs/>
          <w:lang w:eastAsia="en-ID"/>
        </w:rPr>
        <w:t xml:space="preserve"> IKE dan IEK </w:t>
      </w:r>
      <w:proofErr w:type="spellStart"/>
      <w:r w:rsidRPr="00251F73">
        <w:rPr>
          <w:rFonts w:eastAsia="Times New Roman"/>
          <w:i/>
          <w:iCs/>
          <w:lang w:eastAsia="en-ID"/>
        </w:rPr>
        <w:t>selama</w:t>
      </w:r>
      <w:proofErr w:type="spellEnd"/>
      <w:r w:rsidRPr="00251F73">
        <w:rPr>
          <w:rFonts w:eastAsia="Times New Roman"/>
          <w:i/>
          <w:iCs/>
          <w:lang w:eastAsia="en-ID"/>
        </w:rPr>
        <w:t xml:space="preserve"> </w:t>
      </w:r>
      <w:proofErr w:type="spellStart"/>
      <w:r w:rsidR="00FD66C6">
        <w:rPr>
          <w:rFonts w:eastAsia="Times New Roman"/>
          <w:i/>
          <w:iCs/>
          <w:lang w:eastAsia="en-ID"/>
        </w:rPr>
        <w:t>periode</w:t>
      </w:r>
      <w:proofErr w:type="spellEnd"/>
      <w:r w:rsidR="00FD66C6">
        <w:rPr>
          <w:rFonts w:eastAsia="Times New Roman"/>
          <w:i/>
          <w:iCs/>
          <w:lang w:eastAsia="en-ID"/>
        </w:rPr>
        <w:t xml:space="preserve"> </w:t>
      </w:r>
      <w:proofErr w:type="spellStart"/>
      <w:r w:rsidR="00FD66C6">
        <w:rPr>
          <w:rFonts w:eastAsia="Times New Roman"/>
          <w:i/>
          <w:iCs/>
          <w:lang w:eastAsia="en-ID"/>
        </w:rPr>
        <w:t>umum</w:t>
      </w:r>
      <w:proofErr w:type="spellEnd"/>
      <w:r w:rsidR="00FD66C6">
        <w:rPr>
          <w:rFonts w:eastAsia="Times New Roman"/>
          <w:i/>
          <w:iCs/>
          <w:lang w:eastAsia="en-ID"/>
        </w:rPr>
        <w:t xml:space="preserve"> (</w:t>
      </w:r>
      <w:r w:rsidR="00FD66C6" w:rsidRPr="00251F73">
        <w:rPr>
          <w:rFonts w:eastAsia="Times New Roman"/>
          <w:i/>
          <w:iCs/>
          <w:lang w:eastAsia="en-ID"/>
        </w:rPr>
        <w:t>Januari 2019—Juni 2024</w:t>
      </w:r>
      <w:r w:rsidR="00FD66C6">
        <w:rPr>
          <w:rFonts w:eastAsia="Times New Roman"/>
          <w:i/>
          <w:iCs/>
          <w:lang w:eastAsia="en-ID"/>
        </w:rPr>
        <w:t>)</w:t>
      </w:r>
      <w:r w:rsidRPr="00251F73">
        <w:rPr>
          <w:rFonts w:eastAsia="Times New Roman"/>
          <w:i/>
          <w:iCs/>
          <w:lang w:eastAsia="en-ID"/>
        </w:rPr>
        <w:t xml:space="preserve">, </w:t>
      </w:r>
      <w:proofErr w:type="spellStart"/>
      <w:r w:rsidRPr="00251F73">
        <w:rPr>
          <w:rFonts w:eastAsia="Times New Roman"/>
          <w:i/>
          <w:iCs/>
          <w:lang w:eastAsia="en-ID"/>
        </w:rPr>
        <w:t>resesi</w:t>
      </w:r>
      <w:proofErr w:type="spellEnd"/>
      <w:r w:rsidRPr="00251F73">
        <w:rPr>
          <w:rFonts w:eastAsia="Times New Roman"/>
          <w:i/>
          <w:iCs/>
          <w:lang w:eastAsia="en-ID"/>
        </w:rPr>
        <w:t xml:space="preserve"> Covid-19</w:t>
      </w:r>
      <w:r w:rsidR="00714E75">
        <w:rPr>
          <w:rFonts w:eastAsia="Times New Roman"/>
          <w:i/>
          <w:iCs/>
          <w:lang w:eastAsia="en-ID"/>
        </w:rPr>
        <w:t xml:space="preserve"> (2019-2020)</w:t>
      </w:r>
      <w:r w:rsidRPr="00251F73">
        <w:rPr>
          <w:rFonts w:eastAsia="Times New Roman"/>
          <w:i/>
          <w:iCs/>
          <w:lang w:eastAsia="en-ID"/>
        </w:rPr>
        <w:t xml:space="preserve">, dan </w:t>
      </w:r>
      <w:proofErr w:type="spellStart"/>
      <w:r w:rsidRPr="00251F73">
        <w:rPr>
          <w:rFonts w:eastAsia="Times New Roman"/>
          <w:i/>
          <w:iCs/>
          <w:lang w:eastAsia="en-ID"/>
        </w:rPr>
        <w:t>nonresesi</w:t>
      </w:r>
      <w:proofErr w:type="spellEnd"/>
      <w:r w:rsidRPr="00251F73">
        <w:rPr>
          <w:rFonts w:eastAsia="Times New Roman"/>
          <w:i/>
          <w:iCs/>
          <w:lang w:eastAsia="en-ID"/>
        </w:rPr>
        <w:t xml:space="preserve"> Covid-19</w:t>
      </w:r>
      <w:r w:rsidR="00F506DE">
        <w:rPr>
          <w:rFonts w:eastAsia="Times New Roman"/>
          <w:i/>
          <w:iCs/>
          <w:lang w:eastAsia="en-ID"/>
        </w:rPr>
        <w:t xml:space="preserve"> (2021-2024)</w:t>
      </w:r>
      <w:r w:rsidRPr="00251F73">
        <w:rPr>
          <w:rFonts w:eastAsia="Times New Roman"/>
          <w:i/>
          <w:iCs/>
          <w:lang w:eastAsia="en-ID"/>
        </w:rPr>
        <w:t xml:space="preserve"> </w:t>
      </w:r>
      <w:proofErr w:type="spellStart"/>
      <w:r w:rsidRPr="00251F73">
        <w:rPr>
          <w:rFonts w:eastAsia="Times New Roman"/>
          <w:i/>
          <w:iCs/>
          <w:lang w:eastAsia="en-ID"/>
        </w:rPr>
        <w:t>berdasarkan</w:t>
      </w:r>
      <w:proofErr w:type="spellEnd"/>
      <w:r w:rsidRPr="00251F73">
        <w:rPr>
          <w:rFonts w:eastAsia="Times New Roman"/>
          <w:i/>
          <w:iCs/>
          <w:lang w:eastAsia="en-ID"/>
        </w:rPr>
        <w:t xml:space="preserve"> </w:t>
      </w:r>
      <w:proofErr w:type="spellStart"/>
      <w:r w:rsidRPr="00251F73">
        <w:rPr>
          <w:rFonts w:eastAsia="Times New Roman"/>
          <w:i/>
          <w:iCs/>
          <w:lang w:eastAsia="en-ID"/>
        </w:rPr>
        <w:t>estimasi</w:t>
      </w:r>
      <w:proofErr w:type="spellEnd"/>
      <w:r w:rsidRPr="00251F73">
        <w:rPr>
          <w:rFonts w:eastAsia="Times New Roman"/>
          <w:i/>
          <w:iCs/>
          <w:lang w:eastAsia="en-ID"/>
        </w:rPr>
        <w:t xml:space="preserve"> VAR dan uji </w:t>
      </w:r>
      <w:r w:rsidR="00E5058F">
        <w:rPr>
          <w:rFonts w:eastAsia="Times New Roman"/>
          <w:i/>
          <w:iCs/>
          <w:lang w:eastAsia="en-ID"/>
        </w:rPr>
        <w:t>Granger</w:t>
      </w:r>
      <w:r w:rsidRPr="00251F73">
        <w:rPr>
          <w:rFonts w:eastAsia="Times New Roman"/>
          <w:i/>
          <w:iCs/>
          <w:lang w:eastAsia="en-ID"/>
        </w:rPr>
        <w:t xml:space="preserve"> </w:t>
      </w:r>
      <w:r w:rsidR="00C17C03" w:rsidRPr="00C17C03">
        <w:rPr>
          <w:rFonts w:eastAsia="Times New Roman"/>
          <w:i/>
          <w:iCs/>
          <w:lang w:eastAsia="en-ID"/>
        </w:rPr>
        <w:t>causality</w:t>
      </w:r>
      <w:r w:rsidRPr="00251F73">
        <w:rPr>
          <w:rFonts w:eastAsia="Times New Roman"/>
          <w:i/>
          <w:iCs/>
          <w:lang w:eastAsia="en-ID"/>
        </w:rPr>
        <w:t>?”</w:t>
      </w:r>
    </w:p>
    <w:p w14:paraId="1D077410" w14:textId="77777777" w:rsidR="00734F43" w:rsidRPr="00C121B3" w:rsidRDefault="00734F43" w:rsidP="00EB45E4">
      <w:pPr>
        <w:spacing w:after="0" w:line="360" w:lineRule="auto"/>
        <w:jc w:val="both"/>
        <w:rPr>
          <w:rFonts w:eastAsia="Times New Roman"/>
          <w:i/>
          <w:iCs/>
          <w:lang w:eastAsia="en-ID"/>
        </w:rPr>
      </w:pPr>
    </w:p>
    <w:p w14:paraId="41FC4681" w14:textId="77777777" w:rsidR="00734F43" w:rsidRDefault="00734F43" w:rsidP="00734F43">
      <w:pPr>
        <w:pStyle w:val="Heading2"/>
        <w:spacing w:after="240"/>
        <w:ind w:left="284" w:hanging="284"/>
      </w:pPr>
      <w:bookmarkStart w:id="41" w:name="_Toc185002309"/>
      <w:bookmarkStart w:id="42" w:name="_Toc185928151"/>
      <w:proofErr w:type="spellStart"/>
      <w:r>
        <w:t>Identifikasi</w:t>
      </w:r>
      <w:proofErr w:type="spellEnd"/>
      <w:r>
        <w:t xml:space="preserve"> </w:t>
      </w:r>
      <w:proofErr w:type="spellStart"/>
      <w:r>
        <w:t>Masalah</w:t>
      </w:r>
      <w:bookmarkEnd w:id="41"/>
      <w:bookmarkEnd w:id="42"/>
      <w:proofErr w:type="spellEnd"/>
    </w:p>
    <w:p w14:paraId="0629A1A7" w14:textId="65ED0614" w:rsidR="00734F43" w:rsidRPr="003821BD" w:rsidRDefault="00734F43" w:rsidP="00734F43">
      <w:pPr>
        <w:spacing w:after="0" w:line="360" w:lineRule="auto"/>
        <w:ind w:firstLine="720"/>
        <w:jc w:val="both"/>
        <w:rPr>
          <w:rFonts w:eastAsia="Times New Roman"/>
          <w:lang w:eastAsia="en-ID"/>
        </w:rPr>
      </w:pPr>
      <w:bookmarkStart w:id="43" w:name="_Hlk177896763"/>
      <w:proofErr w:type="spellStart"/>
      <w:r w:rsidRPr="003821BD">
        <w:rPr>
          <w:rFonts w:eastAsia="Times New Roman"/>
          <w:lang w:eastAsia="en-ID"/>
        </w:rPr>
        <w:t>Berdasarkan</w:t>
      </w:r>
      <w:proofErr w:type="spellEnd"/>
      <w:r w:rsidRPr="003821BD">
        <w:rPr>
          <w:rFonts w:eastAsia="Times New Roman"/>
          <w:lang w:eastAsia="en-ID"/>
        </w:rPr>
        <w:t xml:space="preserve"> </w:t>
      </w:r>
      <w:proofErr w:type="spellStart"/>
      <w:r w:rsidRPr="003821BD">
        <w:rPr>
          <w:rFonts w:eastAsia="Times New Roman"/>
          <w:lang w:eastAsia="en-ID"/>
        </w:rPr>
        <w:t>latar</w:t>
      </w:r>
      <w:proofErr w:type="spellEnd"/>
      <w:r w:rsidRPr="003821BD">
        <w:rPr>
          <w:rFonts w:eastAsia="Times New Roman"/>
          <w:lang w:eastAsia="en-ID"/>
        </w:rPr>
        <w:t xml:space="preserve"> </w:t>
      </w:r>
      <w:proofErr w:type="spellStart"/>
      <w:r w:rsidRPr="003821BD">
        <w:rPr>
          <w:rFonts w:eastAsia="Times New Roman"/>
          <w:lang w:eastAsia="en-ID"/>
        </w:rPr>
        <w:t>belakang</w:t>
      </w:r>
      <w:proofErr w:type="spellEnd"/>
      <w:r w:rsidRPr="003821BD">
        <w:rPr>
          <w:rFonts w:eastAsia="Times New Roman"/>
          <w:lang w:eastAsia="en-ID"/>
        </w:rPr>
        <w:t xml:space="preserve"> dan </w:t>
      </w:r>
      <w:proofErr w:type="spellStart"/>
      <w:r w:rsidRPr="003821BD">
        <w:rPr>
          <w:rFonts w:eastAsia="Times New Roman"/>
          <w:lang w:eastAsia="en-ID"/>
        </w:rPr>
        <w:t>rumusan</w:t>
      </w:r>
      <w:proofErr w:type="spellEnd"/>
      <w:r w:rsidRPr="003821BD">
        <w:rPr>
          <w:rFonts w:eastAsia="Times New Roman"/>
          <w:lang w:eastAsia="en-ID"/>
        </w:rPr>
        <w:t xml:space="preserve"> </w:t>
      </w:r>
      <w:proofErr w:type="spellStart"/>
      <w:r w:rsidRPr="003821BD">
        <w:rPr>
          <w:rFonts w:eastAsia="Times New Roman"/>
          <w:lang w:eastAsia="en-ID"/>
        </w:rPr>
        <w:t>masalah</w:t>
      </w:r>
      <w:proofErr w:type="spellEnd"/>
      <w:r w:rsidR="00F506DE">
        <w:rPr>
          <w:rFonts w:eastAsia="Times New Roman"/>
          <w:lang w:eastAsia="en-ID"/>
        </w:rPr>
        <w:t xml:space="preserve"> </w:t>
      </w:r>
      <w:proofErr w:type="spellStart"/>
      <w:r w:rsidR="00F506DE">
        <w:rPr>
          <w:rFonts w:eastAsia="Times New Roman"/>
          <w:lang w:eastAsia="en-ID"/>
        </w:rPr>
        <w:t>utama</w:t>
      </w:r>
      <w:proofErr w:type="spellEnd"/>
      <w:r w:rsidRPr="003821BD">
        <w:rPr>
          <w:rFonts w:eastAsia="Times New Roman"/>
          <w:lang w:eastAsia="en-ID"/>
        </w:rPr>
        <w:t xml:space="preserve">, </w:t>
      </w:r>
      <w:proofErr w:type="spellStart"/>
      <w:r w:rsidRPr="003821BD">
        <w:rPr>
          <w:rFonts w:eastAsia="Times New Roman"/>
          <w:lang w:eastAsia="en-ID"/>
        </w:rPr>
        <w:t>penulis</w:t>
      </w:r>
      <w:proofErr w:type="spellEnd"/>
      <w:r w:rsidRPr="003821BD">
        <w:rPr>
          <w:rFonts w:eastAsia="Times New Roman"/>
          <w:lang w:eastAsia="en-ID"/>
        </w:rPr>
        <w:t xml:space="preserve"> </w:t>
      </w:r>
      <w:proofErr w:type="spellStart"/>
      <w:r w:rsidRPr="003821BD">
        <w:rPr>
          <w:rFonts w:eastAsia="Times New Roman"/>
          <w:lang w:eastAsia="en-ID"/>
        </w:rPr>
        <w:t>mengidentifikasi</w:t>
      </w:r>
      <w:proofErr w:type="spellEnd"/>
      <w:r w:rsidRPr="003821BD">
        <w:rPr>
          <w:rFonts w:eastAsia="Times New Roman"/>
          <w:lang w:eastAsia="en-ID"/>
        </w:rPr>
        <w:t xml:space="preserve"> </w:t>
      </w:r>
      <w:proofErr w:type="spellStart"/>
      <w:r w:rsidRPr="003821BD">
        <w:rPr>
          <w:rFonts w:eastAsia="Times New Roman"/>
          <w:lang w:eastAsia="en-ID"/>
        </w:rPr>
        <w:t>masalah</w:t>
      </w:r>
      <w:proofErr w:type="spellEnd"/>
      <w:r w:rsidRPr="003821BD">
        <w:rPr>
          <w:rFonts w:eastAsia="Times New Roman"/>
          <w:lang w:eastAsia="en-ID"/>
        </w:rPr>
        <w:t xml:space="preserve"> </w:t>
      </w:r>
      <w:proofErr w:type="spellStart"/>
      <w:r w:rsidRPr="003821BD">
        <w:rPr>
          <w:rFonts w:eastAsia="Times New Roman"/>
          <w:lang w:eastAsia="en-ID"/>
        </w:rPr>
        <w:t>penelitian</w:t>
      </w:r>
      <w:proofErr w:type="spellEnd"/>
      <w:r w:rsidRPr="003821BD">
        <w:rPr>
          <w:rFonts w:eastAsia="Times New Roman"/>
          <w:lang w:eastAsia="en-ID"/>
        </w:rPr>
        <w:t xml:space="preserve"> </w:t>
      </w:r>
      <w:proofErr w:type="spellStart"/>
      <w:r w:rsidRPr="003821BD">
        <w:rPr>
          <w:rFonts w:eastAsia="Times New Roman"/>
          <w:lang w:eastAsia="en-ID"/>
        </w:rPr>
        <w:t>sebagai</w:t>
      </w:r>
      <w:proofErr w:type="spellEnd"/>
      <w:r w:rsidRPr="003821BD">
        <w:rPr>
          <w:rFonts w:eastAsia="Times New Roman"/>
          <w:lang w:eastAsia="en-ID"/>
        </w:rPr>
        <w:t xml:space="preserve"> </w:t>
      </w:r>
      <w:proofErr w:type="spellStart"/>
      <w:r w:rsidRPr="003821BD">
        <w:rPr>
          <w:rFonts w:eastAsia="Times New Roman"/>
          <w:lang w:eastAsia="en-ID"/>
        </w:rPr>
        <w:t>berikut</w:t>
      </w:r>
      <w:proofErr w:type="spellEnd"/>
      <w:r w:rsidRPr="003821BD">
        <w:rPr>
          <w:rFonts w:eastAsia="Times New Roman"/>
          <w:lang w:eastAsia="en-ID"/>
        </w:rPr>
        <w:t xml:space="preserve">:  </w:t>
      </w:r>
      <w:bookmarkEnd w:id="43"/>
    </w:p>
    <w:p w14:paraId="062B2E88" w14:textId="62AB6493" w:rsidR="00734F43" w:rsidRDefault="00734F43" w:rsidP="00734F43">
      <w:pPr>
        <w:pStyle w:val="ListParagraph"/>
        <w:numPr>
          <w:ilvl w:val="0"/>
          <w:numId w:val="2"/>
        </w:numPr>
        <w:spacing w:after="0" w:line="360" w:lineRule="auto"/>
        <w:jc w:val="both"/>
        <w:rPr>
          <w:rFonts w:eastAsia="Times New Roman"/>
          <w:lang w:eastAsia="en-ID"/>
        </w:rPr>
      </w:pPr>
      <w:bookmarkStart w:id="44" w:name="_Hlk177912074"/>
      <w:proofErr w:type="spellStart"/>
      <w:r>
        <w:rPr>
          <w:rFonts w:eastAsia="Times New Roman"/>
          <w:lang w:eastAsia="en-ID"/>
        </w:rPr>
        <w:t>Bagaimana</w:t>
      </w:r>
      <w:proofErr w:type="spellEnd"/>
      <w:r>
        <w:rPr>
          <w:rFonts w:eastAsia="Times New Roman"/>
          <w:lang w:eastAsia="en-ID"/>
        </w:rPr>
        <w:t xml:space="preserve"> </w:t>
      </w:r>
      <w:proofErr w:type="spellStart"/>
      <w:r>
        <w:rPr>
          <w:rFonts w:eastAsia="Times New Roman"/>
          <w:lang w:eastAsia="en-ID"/>
        </w:rPr>
        <w:t>hubungan</w:t>
      </w:r>
      <w:proofErr w:type="spellEnd"/>
      <w:r>
        <w:rPr>
          <w:rFonts w:eastAsia="Times New Roman"/>
          <w:lang w:eastAsia="en-ID"/>
        </w:rPr>
        <w:t xml:space="preserve"> </w:t>
      </w:r>
      <w:proofErr w:type="spellStart"/>
      <w:r>
        <w:rPr>
          <w:rFonts w:eastAsia="Times New Roman"/>
          <w:lang w:eastAsia="en-ID"/>
        </w:rPr>
        <w:t>kausalitas</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sidR="003645B7" w:rsidRPr="003645B7">
        <w:rPr>
          <w:rFonts w:eastAsia="Times New Roman"/>
          <w:i/>
          <w:iCs/>
          <w:lang w:eastAsia="en-ID"/>
        </w:rPr>
        <w:t>favorable</w:t>
      </w:r>
      <w:proofErr w:type="spellEnd"/>
      <w:r w:rsidRPr="00171872">
        <w:rPr>
          <w:rFonts w:eastAsia="Times New Roman"/>
          <w:i/>
          <w:iCs/>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terhadap</w:t>
      </w:r>
      <w:proofErr w:type="spellEnd"/>
      <w:r>
        <w:rPr>
          <w:rFonts w:eastAsia="Times New Roman"/>
          <w:lang w:eastAsia="en-ID"/>
        </w:rPr>
        <w:t xml:space="preserve"> IKE dan IEK </w:t>
      </w:r>
      <w:bookmarkEnd w:id="44"/>
      <w:proofErr w:type="spellStart"/>
      <w:r w:rsidRPr="00E666CC">
        <w:rPr>
          <w:rFonts w:eastAsia="Times New Roman"/>
          <w:lang w:eastAsia="en-ID"/>
        </w:rPr>
        <w:t>selama</w:t>
      </w:r>
      <w:proofErr w:type="spellEnd"/>
      <w:r>
        <w:rPr>
          <w:rFonts w:eastAsia="Times New Roman"/>
          <w:lang w:eastAsia="en-ID"/>
        </w:rPr>
        <w:t xml:space="preserve"> </w:t>
      </w:r>
      <w:proofErr w:type="spellStart"/>
      <w:r>
        <w:rPr>
          <w:rFonts w:eastAsia="Times New Roman"/>
          <w:lang w:eastAsia="en-ID"/>
        </w:rPr>
        <w:t>periode</w:t>
      </w:r>
      <w:proofErr w:type="spellEnd"/>
      <w:r>
        <w:rPr>
          <w:rFonts w:eastAsia="Times New Roman"/>
          <w:lang w:eastAsia="en-ID"/>
        </w:rPr>
        <w:t xml:space="preserve"> </w:t>
      </w:r>
      <w:proofErr w:type="spellStart"/>
      <w:r>
        <w:rPr>
          <w:rFonts w:eastAsia="Times New Roman"/>
          <w:lang w:eastAsia="en-ID"/>
        </w:rPr>
        <w:t>umu</w:t>
      </w:r>
      <w:r w:rsidR="00030AD3">
        <w:rPr>
          <w:rFonts w:eastAsia="Times New Roman"/>
          <w:lang w:eastAsia="en-ID"/>
        </w:rPr>
        <w:t>m</w:t>
      </w:r>
      <w:proofErr w:type="spellEnd"/>
      <w:r w:rsidRPr="00E666CC">
        <w:rPr>
          <w:rFonts w:eastAsia="Times New Roman"/>
          <w:lang w:eastAsia="en-ID"/>
        </w:rPr>
        <w:t xml:space="preserve"> </w:t>
      </w:r>
      <w:r>
        <w:rPr>
          <w:rFonts w:eastAsia="Times New Roman"/>
          <w:lang w:eastAsia="en-ID"/>
        </w:rPr>
        <w:t>(</w:t>
      </w:r>
      <w:r w:rsidRPr="00E666CC">
        <w:rPr>
          <w:rFonts w:eastAsia="Times New Roman"/>
          <w:lang w:eastAsia="en-ID"/>
        </w:rPr>
        <w:t>Januari 2019—Juni 2024</w:t>
      </w:r>
      <w:r>
        <w:rPr>
          <w:rFonts w:eastAsia="Times New Roman"/>
          <w:lang w:eastAsia="en-ID"/>
        </w:rPr>
        <w:t xml:space="preserve">) </w:t>
      </w:r>
      <w:proofErr w:type="spellStart"/>
      <w:r w:rsidRPr="00E666CC">
        <w:rPr>
          <w:rFonts w:eastAsia="Times New Roman"/>
          <w:lang w:eastAsia="en-ID"/>
        </w:rPr>
        <w:t>berdasarkan</w:t>
      </w:r>
      <w:proofErr w:type="spellEnd"/>
      <w:r w:rsidRPr="00E666CC">
        <w:rPr>
          <w:rFonts w:eastAsia="Times New Roman"/>
          <w:lang w:eastAsia="en-ID"/>
        </w:rPr>
        <w:t xml:space="preserve"> </w:t>
      </w:r>
      <w:proofErr w:type="spellStart"/>
      <w:r w:rsidRPr="00E666CC">
        <w:rPr>
          <w:rFonts w:eastAsia="Times New Roman"/>
          <w:lang w:eastAsia="en-ID"/>
        </w:rPr>
        <w:t>estimasi</w:t>
      </w:r>
      <w:proofErr w:type="spellEnd"/>
      <w:r w:rsidRPr="00E666CC">
        <w:rPr>
          <w:rFonts w:eastAsia="Times New Roman"/>
          <w:lang w:eastAsia="en-ID"/>
        </w:rPr>
        <w:t xml:space="preserve"> VAR dan uji </w:t>
      </w:r>
      <w:r w:rsidR="007038A0">
        <w:rPr>
          <w:rFonts w:eastAsia="Times New Roman"/>
          <w:lang w:eastAsia="en-ID"/>
        </w:rPr>
        <w:t>Granger</w:t>
      </w:r>
      <w:r w:rsidRPr="00E666CC">
        <w:rPr>
          <w:rFonts w:eastAsia="Times New Roman"/>
          <w:lang w:eastAsia="en-ID"/>
        </w:rPr>
        <w:t xml:space="preserve"> </w:t>
      </w:r>
      <w:r w:rsidR="00C17C03" w:rsidRPr="00C17C03">
        <w:rPr>
          <w:rFonts w:eastAsia="Times New Roman"/>
          <w:i/>
          <w:lang w:eastAsia="en-ID"/>
        </w:rPr>
        <w:t>causality</w:t>
      </w:r>
      <w:r>
        <w:rPr>
          <w:rFonts w:eastAsia="Times New Roman"/>
          <w:lang w:eastAsia="en-ID"/>
        </w:rPr>
        <w:t>?</w:t>
      </w:r>
    </w:p>
    <w:p w14:paraId="41A4C6FC" w14:textId="660599E6" w:rsidR="00734F43" w:rsidRDefault="00734F43" w:rsidP="00734F43">
      <w:pPr>
        <w:pStyle w:val="ListParagraph"/>
        <w:numPr>
          <w:ilvl w:val="0"/>
          <w:numId w:val="2"/>
        </w:numPr>
        <w:spacing w:after="0" w:line="360" w:lineRule="auto"/>
        <w:jc w:val="both"/>
        <w:rPr>
          <w:rFonts w:eastAsia="Times New Roman"/>
          <w:lang w:eastAsia="en-ID"/>
        </w:rPr>
      </w:pPr>
      <w:proofErr w:type="spellStart"/>
      <w:r>
        <w:rPr>
          <w:rFonts w:eastAsia="Times New Roman"/>
          <w:lang w:eastAsia="en-ID"/>
        </w:rPr>
        <w:t>Bagaimana</w:t>
      </w:r>
      <w:proofErr w:type="spellEnd"/>
      <w:r>
        <w:rPr>
          <w:rFonts w:eastAsia="Times New Roman"/>
          <w:lang w:eastAsia="en-ID"/>
        </w:rPr>
        <w:t xml:space="preserve"> </w:t>
      </w:r>
      <w:proofErr w:type="spellStart"/>
      <w:r>
        <w:rPr>
          <w:rFonts w:eastAsia="Times New Roman"/>
          <w:lang w:eastAsia="en-ID"/>
        </w:rPr>
        <w:t>hubungan</w:t>
      </w:r>
      <w:proofErr w:type="spellEnd"/>
      <w:r>
        <w:rPr>
          <w:rFonts w:eastAsia="Times New Roman"/>
          <w:lang w:eastAsia="en-ID"/>
        </w:rPr>
        <w:t xml:space="preserve"> </w:t>
      </w:r>
      <w:proofErr w:type="spellStart"/>
      <w:r>
        <w:rPr>
          <w:rFonts w:eastAsia="Times New Roman"/>
          <w:lang w:eastAsia="en-ID"/>
        </w:rPr>
        <w:t>kausalitas</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sidR="003645B7" w:rsidRPr="003645B7">
        <w:rPr>
          <w:rFonts w:eastAsia="Times New Roman"/>
          <w:i/>
          <w:iCs/>
          <w:lang w:eastAsia="en-ID"/>
        </w:rPr>
        <w:t>unfavorable</w:t>
      </w:r>
      <w:proofErr w:type="spellEnd"/>
      <w:r>
        <w:rPr>
          <w:rFonts w:eastAsia="Times New Roman"/>
          <w:i/>
          <w:iCs/>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terhadap</w:t>
      </w:r>
      <w:proofErr w:type="spellEnd"/>
      <w:r>
        <w:rPr>
          <w:rFonts w:eastAsia="Times New Roman"/>
          <w:lang w:eastAsia="en-ID"/>
        </w:rPr>
        <w:t xml:space="preserve"> IKE dan IEK </w:t>
      </w:r>
      <w:proofErr w:type="spellStart"/>
      <w:r w:rsidRPr="00E666CC">
        <w:rPr>
          <w:rFonts w:eastAsia="Times New Roman"/>
          <w:lang w:eastAsia="en-ID"/>
        </w:rPr>
        <w:t>selama</w:t>
      </w:r>
      <w:proofErr w:type="spellEnd"/>
      <w:r>
        <w:rPr>
          <w:rFonts w:eastAsia="Times New Roman"/>
          <w:lang w:eastAsia="en-ID"/>
        </w:rPr>
        <w:t xml:space="preserve"> </w:t>
      </w:r>
      <w:proofErr w:type="spellStart"/>
      <w:r>
        <w:rPr>
          <w:rFonts w:eastAsia="Times New Roman"/>
          <w:lang w:eastAsia="en-ID"/>
        </w:rPr>
        <w:t>periode</w:t>
      </w:r>
      <w:proofErr w:type="spellEnd"/>
      <w:r>
        <w:rPr>
          <w:rFonts w:eastAsia="Times New Roman"/>
          <w:lang w:eastAsia="en-ID"/>
        </w:rPr>
        <w:t xml:space="preserve"> </w:t>
      </w:r>
      <w:proofErr w:type="spellStart"/>
      <w:r>
        <w:rPr>
          <w:rFonts w:eastAsia="Times New Roman"/>
          <w:lang w:eastAsia="en-ID"/>
        </w:rPr>
        <w:t>umum</w:t>
      </w:r>
      <w:proofErr w:type="spellEnd"/>
      <w:r w:rsidRPr="00E666CC">
        <w:rPr>
          <w:rFonts w:eastAsia="Times New Roman"/>
          <w:lang w:eastAsia="en-ID"/>
        </w:rPr>
        <w:t xml:space="preserve"> </w:t>
      </w:r>
      <w:r>
        <w:rPr>
          <w:rFonts w:eastAsia="Times New Roman"/>
          <w:lang w:eastAsia="en-ID"/>
        </w:rPr>
        <w:t>(</w:t>
      </w:r>
      <w:r w:rsidRPr="00E666CC">
        <w:rPr>
          <w:rFonts w:eastAsia="Times New Roman"/>
          <w:lang w:eastAsia="en-ID"/>
        </w:rPr>
        <w:t>Januari 2019—Juni 2024</w:t>
      </w:r>
      <w:r>
        <w:rPr>
          <w:rFonts w:eastAsia="Times New Roman"/>
          <w:lang w:eastAsia="en-ID"/>
        </w:rPr>
        <w:t>)</w:t>
      </w:r>
      <w:r w:rsidRPr="00E666CC">
        <w:rPr>
          <w:rFonts w:eastAsia="Times New Roman"/>
          <w:lang w:eastAsia="en-ID"/>
        </w:rPr>
        <w:t xml:space="preserve"> </w:t>
      </w:r>
      <w:proofErr w:type="spellStart"/>
      <w:r w:rsidRPr="00E666CC">
        <w:rPr>
          <w:rFonts w:eastAsia="Times New Roman"/>
          <w:lang w:eastAsia="en-ID"/>
        </w:rPr>
        <w:t>berdasarkan</w:t>
      </w:r>
      <w:proofErr w:type="spellEnd"/>
      <w:r w:rsidRPr="00E666CC">
        <w:rPr>
          <w:rFonts w:eastAsia="Times New Roman"/>
          <w:lang w:eastAsia="en-ID"/>
        </w:rPr>
        <w:t xml:space="preserve"> </w:t>
      </w:r>
      <w:proofErr w:type="spellStart"/>
      <w:r w:rsidRPr="00E666CC">
        <w:rPr>
          <w:rFonts w:eastAsia="Times New Roman"/>
          <w:lang w:eastAsia="en-ID"/>
        </w:rPr>
        <w:t>estimasi</w:t>
      </w:r>
      <w:proofErr w:type="spellEnd"/>
      <w:r w:rsidRPr="00E666CC">
        <w:rPr>
          <w:rFonts w:eastAsia="Times New Roman"/>
          <w:lang w:eastAsia="en-ID"/>
        </w:rPr>
        <w:t xml:space="preserve"> VAR dan uji </w:t>
      </w:r>
      <w:r w:rsidR="007038A0">
        <w:rPr>
          <w:rFonts w:eastAsia="Times New Roman"/>
          <w:lang w:eastAsia="en-ID"/>
        </w:rPr>
        <w:t>Granger</w:t>
      </w:r>
      <w:r w:rsidRPr="00E666CC">
        <w:rPr>
          <w:rFonts w:eastAsia="Times New Roman"/>
          <w:lang w:eastAsia="en-ID"/>
        </w:rPr>
        <w:t xml:space="preserve"> </w:t>
      </w:r>
      <w:r w:rsidR="00C17C03" w:rsidRPr="00C17C03">
        <w:rPr>
          <w:rFonts w:eastAsia="Times New Roman"/>
          <w:i/>
          <w:lang w:eastAsia="en-ID"/>
        </w:rPr>
        <w:t>causality</w:t>
      </w:r>
      <w:r>
        <w:rPr>
          <w:rFonts w:eastAsia="Times New Roman"/>
          <w:lang w:eastAsia="en-ID"/>
        </w:rPr>
        <w:t>?</w:t>
      </w:r>
    </w:p>
    <w:p w14:paraId="6972987F" w14:textId="688F159D" w:rsidR="00734F43" w:rsidRDefault="00734F43" w:rsidP="00734F43">
      <w:pPr>
        <w:pStyle w:val="ListParagraph"/>
        <w:numPr>
          <w:ilvl w:val="0"/>
          <w:numId w:val="2"/>
        </w:numPr>
        <w:spacing w:after="0" w:line="360" w:lineRule="auto"/>
        <w:jc w:val="both"/>
        <w:rPr>
          <w:rFonts w:eastAsia="Times New Roman"/>
          <w:lang w:eastAsia="en-ID"/>
        </w:rPr>
      </w:pPr>
      <w:proofErr w:type="spellStart"/>
      <w:r>
        <w:rPr>
          <w:rFonts w:eastAsia="Times New Roman"/>
          <w:lang w:eastAsia="en-ID"/>
        </w:rPr>
        <w:t>Bagaimana</w:t>
      </w:r>
      <w:proofErr w:type="spellEnd"/>
      <w:r>
        <w:rPr>
          <w:rFonts w:eastAsia="Times New Roman"/>
          <w:lang w:eastAsia="en-ID"/>
        </w:rPr>
        <w:t xml:space="preserve"> </w:t>
      </w:r>
      <w:proofErr w:type="spellStart"/>
      <w:r>
        <w:rPr>
          <w:rFonts w:eastAsia="Times New Roman"/>
          <w:lang w:eastAsia="en-ID"/>
        </w:rPr>
        <w:t>hubungan</w:t>
      </w:r>
      <w:proofErr w:type="spellEnd"/>
      <w:r>
        <w:rPr>
          <w:rFonts w:eastAsia="Times New Roman"/>
          <w:lang w:eastAsia="en-ID"/>
        </w:rPr>
        <w:t xml:space="preserve"> </w:t>
      </w:r>
      <w:proofErr w:type="spellStart"/>
      <w:r>
        <w:rPr>
          <w:rFonts w:eastAsia="Times New Roman"/>
          <w:lang w:eastAsia="en-ID"/>
        </w:rPr>
        <w:t>kausalitas</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sidR="003645B7" w:rsidRPr="003645B7">
        <w:rPr>
          <w:rFonts w:eastAsia="Times New Roman"/>
          <w:i/>
          <w:iCs/>
          <w:lang w:eastAsia="en-ID"/>
        </w:rPr>
        <w:t>favorable</w:t>
      </w:r>
      <w:proofErr w:type="spellEnd"/>
      <w:r>
        <w:rPr>
          <w:rFonts w:eastAsia="Times New Roman"/>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terhadap</w:t>
      </w:r>
      <w:proofErr w:type="spellEnd"/>
      <w:r>
        <w:rPr>
          <w:rFonts w:eastAsia="Times New Roman"/>
          <w:lang w:eastAsia="en-ID"/>
        </w:rPr>
        <w:t xml:space="preserve"> IKE dan IEK </w:t>
      </w:r>
      <w:proofErr w:type="spellStart"/>
      <w:r w:rsidRPr="00E666CC">
        <w:rPr>
          <w:rFonts w:eastAsia="Times New Roman"/>
          <w:lang w:eastAsia="en-ID"/>
        </w:rPr>
        <w:t>selama</w:t>
      </w:r>
      <w:proofErr w:type="spellEnd"/>
      <w:r w:rsidRPr="00E666CC">
        <w:rPr>
          <w:rFonts w:eastAsia="Times New Roman"/>
          <w:lang w:eastAsia="en-ID"/>
        </w:rPr>
        <w:t xml:space="preserve"> </w:t>
      </w:r>
      <w:r>
        <w:rPr>
          <w:rFonts w:eastAsia="Times New Roman"/>
          <w:lang w:eastAsia="en-ID"/>
        </w:rPr>
        <w:t xml:space="preserve">masa </w:t>
      </w:r>
      <w:proofErr w:type="spellStart"/>
      <w:r>
        <w:rPr>
          <w:rFonts w:eastAsia="Times New Roman"/>
          <w:lang w:eastAsia="en-ID"/>
        </w:rPr>
        <w:t>resesi</w:t>
      </w:r>
      <w:proofErr w:type="spellEnd"/>
      <w:r>
        <w:rPr>
          <w:rFonts w:eastAsia="Times New Roman"/>
          <w:lang w:eastAsia="en-ID"/>
        </w:rPr>
        <w:t xml:space="preserve"> Covid-19 (2019-2020) </w:t>
      </w:r>
      <w:proofErr w:type="spellStart"/>
      <w:r w:rsidRPr="00E666CC">
        <w:rPr>
          <w:rFonts w:eastAsia="Times New Roman"/>
          <w:lang w:eastAsia="en-ID"/>
        </w:rPr>
        <w:t>berdasarkan</w:t>
      </w:r>
      <w:proofErr w:type="spellEnd"/>
      <w:r w:rsidRPr="00E666CC">
        <w:rPr>
          <w:rFonts w:eastAsia="Times New Roman"/>
          <w:lang w:eastAsia="en-ID"/>
        </w:rPr>
        <w:t xml:space="preserve"> </w:t>
      </w:r>
      <w:proofErr w:type="spellStart"/>
      <w:r w:rsidRPr="00E666CC">
        <w:rPr>
          <w:rFonts w:eastAsia="Times New Roman"/>
          <w:lang w:eastAsia="en-ID"/>
        </w:rPr>
        <w:t>estimasi</w:t>
      </w:r>
      <w:proofErr w:type="spellEnd"/>
      <w:r w:rsidRPr="00E666CC">
        <w:rPr>
          <w:rFonts w:eastAsia="Times New Roman"/>
          <w:lang w:eastAsia="en-ID"/>
        </w:rPr>
        <w:t xml:space="preserve"> VAR dan uji </w:t>
      </w:r>
      <w:r w:rsidR="007038A0">
        <w:rPr>
          <w:rFonts w:eastAsia="Times New Roman"/>
          <w:lang w:eastAsia="en-ID"/>
        </w:rPr>
        <w:t>Granger</w:t>
      </w:r>
      <w:r w:rsidRPr="00E666CC">
        <w:rPr>
          <w:rFonts w:eastAsia="Times New Roman"/>
          <w:lang w:eastAsia="en-ID"/>
        </w:rPr>
        <w:t xml:space="preserve"> </w:t>
      </w:r>
      <w:r w:rsidR="00C17C03" w:rsidRPr="00C17C03">
        <w:rPr>
          <w:rFonts w:eastAsia="Times New Roman"/>
          <w:i/>
          <w:lang w:eastAsia="en-ID"/>
        </w:rPr>
        <w:t>causality</w:t>
      </w:r>
      <w:r>
        <w:rPr>
          <w:rFonts w:eastAsia="Times New Roman"/>
          <w:lang w:eastAsia="en-ID"/>
        </w:rPr>
        <w:t>?</w:t>
      </w:r>
    </w:p>
    <w:p w14:paraId="6C513001" w14:textId="483509BB" w:rsidR="00734F43" w:rsidRDefault="00734F43" w:rsidP="00734F43">
      <w:pPr>
        <w:pStyle w:val="ListParagraph"/>
        <w:numPr>
          <w:ilvl w:val="0"/>
          <w:numId w:val="2"/>
        </w:numPr>
        <w:spacing w:after="0" w:line="360" w:lineRule="auto"/>
        <w:jc w:val="both"/>
        <w:rPr>
          <w:rFonts w:eastAsia="Times New Roman"/>
          <w:lang w:eastAsia="en-ID"/>
        </w:rPr>
      </w:pPr>
      <w:proofErr w:type="spellStart"/>
      <w:r>
        <w:rPr>
          <w:rFonts w:eastAsia="Times New Roman"/>
          <w:lang w:eastAsia="en-ID"/>
        </w:rPr>
        <w:t>Bagaimana</w:t>
      </w:r>
      <w:proofErr w:type="spellEnd"/>
      <w:r>
        <w:rPr>
          <w:rFonts w:eastAsia="Times New Roman"/>
          <w:lang w:eastAsia="en-ID"/>
        </w:rPr>
        <w:t xml:space="preserve"> </w:t>
      </w:r>
      <w:proofErr w:type="spellStart"/>
      <w:r>
        <w:rPr>
          <w:rFonts w:eastAsia="Times New Roman"/>
          <w:lang w:eastAsia="en-ID"/>
        </w:rPr>
        <w:t>hubungan</w:t>
      </w:r>
      <w:proofErr w:type="spellEnd"/>
      <w:r>
        <w:rPr>
          <w:rFonts w:eastAsia="Times New Roman"/>
          <w:lang w:eastAsia="en-ID"/>
        </w:rPr>
        <w:t xml:space="preserve"> </w:t>
      </w:r>
      <w:proofErr w:type="spellStart"/>
      <w:r>
        <w:rPr>
          <w:rFonts w:eastAsia="Times New Roman"/>
          <w:lang w:eastAsia="en-ID"/>
        </w:rPr>
        <w:t>kausalitas</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sidR="003645B7" w:rsidRPr="003645B7">
        <w:rPr>
          <w:rFonts w:eastAsia="Times New Roman"/>
          <w:i/>
          <w:iCs/>
          <w:lang w:eastAsia="en-ID"/>
        </w:rPr>
        <w:t>unfavorable</w:t>
      </w:r>
      <w:proofErr w:type="spellEnd"/>
      <w:r w:rsidRPr="00171872">
        <w:rPr>
          <w:rFonts w:eastAsia="Times New Roman"/>
          <w:i/>
          <w:iCs/>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terhadap</w:t>
      </w:r>
      <w:proofErr w:type="spellEnd"/>
      <w:r>
        <w:rPr>
          <w:rFonts w:eastAsia="Times New Roman"/>
          <w:lang w:eastAsia="en-ID"/>
        </w:rPr>
        <w:t xml:space="preserve"> IKE dan IEK </w:t>
      </w:r>
      <w:proofErr w:type="spellStart"/>
      <w:r w:rsidRPr="00E666CC">
        <w:rPr>
          <w:rFonts w:eastAsia="Times New Roman"/>
          <w:lang w:eastAsia="en-ID"/>
        </w:rPr>
        <w:t>selama</w:t>
      </w:r>
      <w:proofErr w:type="spellEnd"/>
      <w:r w:rsidRPr="00E666CC">
        <w:rPr>
          <w:rFonts w:eastAsia="Times New Roman"/>
          <w:lang w:eastAsia="en-ID"/>
        </w:rPr>
        <w:t xml:space="preserve"> </w:t>
      </w:r>
      <w:r>
        <w:rPr>
          <w:rFonts w:eastAsia="Times New Roman"/>
          <w:lang w:eastAsia="en-ID"/>
        </w:rPr>
        <w:t xml:space="preserve">masa </w:t>
      </w:r>
      <w:proofErr w:type="spellStart"/>
      <w:r>
        <w:rPr>
          <w:rFonts w:eastAsia="Times New Roman"/>
          <w:lang w:eastAsia="en-ID"/>
        </w:rPr>
        <w:t>resesi</w:t>
      </w:r>
      <w:proofErr w:type="spellEnd"/>
      <w:r>
        <w:rPr>
          <w:rFonts w:eastAsia="Times New Roman"/>
          <w:lang w:eastAsia="en-ID"/>
        </w:rPr>
        <w:t xml:space="preserve"> Covid-19 (2019-2020) </w:t>
      </w:r>
      <w:proofErr w:type="spellStart"/>
      <w:r w:rsidRPr="00E666CC">
        <w:rPr>
          <w:rFonts w:eastAsia="Times New Roman"/>
          <w:lang w:eastAsia="en-ID"/>
        </w:rPr>
        <w:t>berdasarkan</w:t>
      </w:r>
      <w:proofErr w:type="spellEnd"/>
      <w:r w:rsidRPr="00E666CC">
        <w:rPr>
          <w:rFonts w:eastAsia="Times New Roman"/>
          <w:lang w:eastAsia="en-ID"/>
        </w:rPr>
        <w:t xml:space="preserve"> </w:t>
      </w:r>
      <w:proofErr w:type="spellStart"/>
      <w:r w:rsidRPr="00E666CC">
        <w:rPr>
          <w:rFonts w:eastAsia="Times New Roman"/>
          <w:lang w:eastAsia="en-ID"/>
        </w:rPr>
        <w:t>estimasi</w:t>
      </w:r>
      <w:proofErr w:type="spellEnd"/>
      <w:r w:rsidRPr="00E666CC">
        <w:rPr>
          <w:rFonts w:eastAsia="Times New Roman"/>
          <w:lang w:eastAsia="en-ID"/>
        </w:rPr>
        <w:t xml:space="preserve"> VAR dan uji </w:t>
      </w:r>
      <w:r w:rsidR="007038A0">
        <w:rPr>
          <w:rFonts w:eastAsia="Times New Roman"/>
          <w:lang w:eastAsia="en-ID"/>
        </w:rPr>
        <w:t>Granger</w:t>
      </w:r>
      <w:r w:rsidRPr="00E666CC">
        <w:rPr>
          <w:rFonts w:eastAsia="Times New Roman"/>
          <w:lang w:eastAsia="en-ID"/>
        </w:rPr>
        <w:t xml:space="preserve"> </w:t>
      </w:r>
      <w:r w:rsidR="00C17C03" w:rsidRPr="00C17C03">
        <w:rPr>
          <w:rFonts w:eastAsia="Times New Roman"/>
          <w:i/>
          <w:lang w:eastAsia="en-ID"/>
        </w:rPr>
        <w:t>causality</w:t>
      </w:r>
      <w:r>
        <w:rPr>
          <w:rFonts w:eastAsia="Times New Roman"/>
          <w:lang w:eastAsia="en-ID"/>
        </w:rPr>
        <w:t>?</w:t>
      </w:r>
    </w:p>
    <w:p w14:paraId="01AB7779" w14:textId="19A8DA24" w:rsidR="00734F43" w:rsidRDefault="00734F43" w:rsidP="00734F43">
      <w:pPr>
        <w:pStyle w:val="ListParagraph"/>
        <w:numPr>
          <w:ilvl w:val="0"/>
          <w:numId w:val="2"/>
        </w:numPr>
        <w:spacing w:after="0" w:line="360" w:lineRule="auto"/>
        <w:jc w:val="both"/>
        <w:rPr>
          <w:rFonts w:eastAsia="Times New Roman"/>
          <w:lang w:eastAsia="en-ID"/>
        </w:rPr>
      </w:pPr>
      <w:proofErr w:type="spellStart"/>
      <w:r>
        <w:rPr>
          <w:rFonts w:eastAsia="Times New Roman"/>
          <w:lang w:eastAsia="en-ID"/>
        </w:rPr>
        <w:t>Bagaimana</w:t>
      </w:r>
      <w:proofErr w:type="spellEnd"/>
      <w:r>
        <w:rPr>
          <w:rFonts w:eastAsia="Times New Roman"/>
          <w:lang w:eastAsia="en-ID"/>
        </w:rPr>
        <w:t xml:space="preserve"> </w:t>
      </w:r>
      <w:proofErr w:type="spellStart"/>
      <w:r>
        <w:rPr>
          <w:rFonts w:eastAsia="Times New Roman"/>
          <w:lang w:eastAsia="en-ID"/>
        </w:rPr>
        <w:t>hubungan</w:t>
      </w:r>
      <w:proofErr w:type="spellEnd"/>
      <w:r>
        <w:rPr>
          <w:rFonts w:eastAsia="Times New Roman"/>
          <w:lang w:eastAsia="en-ID"/>
        </w:rPr>
        <w:t xml:space="preserve"> </w:t>
      </w:r>
      <w:proofErr w:type="spellStart"/>
      <w:r>
        <w:rPr>
          <w:rFonts w:eastAsia="Times New Roman"/>
          <w:lang w:eastAsia="en-ID"/>
        </w:rPr>
        <w:t>kausalitas</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sidR="003645B7" w:rsidRPr="003645B7">
        <w:rPr>
          <w:rFonts w:eastAsia="Times New Roman"/>
          <w:i/>
          <w:iCs/>
          <w:lang w:eastAsia="en-ID"/>
        </w:rPr>
        <w:t>favorable</w:t>
      </w:r>
      <w:proofErr w:type="spellEnd"/>
      <w:r>
        <w:rPr>
          <w:rFonts w:eastAsia="Times New Roman"/>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terhadap</w:t>
      </w:r>
      <w:proofErr w:type="spellEnd"/>
      <w:r>
        <w:rPr>
          <w:rFonts w:eastAsia="Times New Roman"/>
          <w:lang w:eastAsia="en-ID"/>
        </w:rPr>
        <w:t xml:space="preserve"> IKE dan IEK </w:t>
      </w:r>
      <w:proofErr w:type="spellStart"/>
      <w:r w:rsidRPr="00E666CC">
        <w:rPr>
          <w:rFonts w:eastAsia="Times New Roman"/>
          <w:lang w:eastAsia="en-ID"/>
        </w:rPr>
        <w:t>selama</w:t>
      </w:r>
      <w:proofErr w:type="spellEnd"/>
      <w:r w:rsidRPr="00E666CC">
        <w:rPr>
          <w:rFonts w:eastAsia="Times New Roman"/>
          <w:lang w:eastAsia="en-ID"/>
        </w:rPr>
        <w:t xml:space="preserve"> </w:t>
      </w:r>
      <w:r>
        <w:rPr>
          <w:rFonts w:eastAsia="Times New Roman"/>
          <w:lang w:eastAsia="en-ID"/>
        </w:rPr>
        <w:t xml:space="preserve">masa </w:t>
      </w:r>
      <w:proofErr w:type="spellStart"/>
      <w:r>
        <w:rPr>
          <w:rFonts w:eastAsia="Times New Roman"/>
          <w:lang w:eastAsia="en-ID"/>
        </w:rPr>
        <w:t>nonresesi</w:t>
      </w:r>
      <w:proofErr w:type="spellEnd"/>
      <w:r>
        <w:rPr>
          <w:rFonts w:eastAsia="Times New Roman"/>
          <w:lang w:eastAsia="en-ID"/>
        </w:rPr>
        <w:t xml:space="preserve"> Covid-19 (2021-2024) </w:t>
      </w:r>
      <w:proofErr w:type="spellStart"/>
      <w:r w:rsidRPr="00E666CC">
        <w:rPr>
          <w:rFonts w:eastAsia="Times New Roman"/>
          <w:lang w:eastAsia="en-ID"/>
        </w:rPr>
        <w:t>berdasarkan</w:t>
      </w:r>
      <w:proofErr w:type="spellEnd"/>
      <w:r w:rsidRPr="00E666CC">
        <w:rPr>
          <w:rFonts w:eastAsia="Times New Roman"/>
          <w:lang w:eastAsia="en-ID"/>
        </w:rPr>
        <w:t xml:space="preserve"> </w:t>
      </w:r>
      <w:proofErr w:type="spellStart"/>
      <w:r w:rsidRPr="00E666CC">
        <w:rPr>
          <w:rFonts w:eastAsia="Times New Roman"/>
          <w:lang w:eastAsia="en-ID"/>
        </w:rPr>
        <w:t>estimasi</w:t>
      </w:r>
      <w:proofErr w:type="spellEnd"/>
      <w:r w:rsidRPr="00E666CC">
        <w:rPr>
          <w:rFonts w:eastAsia="Times New Roman"/>
          <w:lang w:eastAsia="en-ID"/>
        </w:rPr>
        <w:t xml:space="preserve"> VAR dan uji </w:t>
      </w:r>
      <w:r w:rsidR="007038A0">
        <w:rPr>
          <w:rFonts w:eastAsia="Times New Roman"/>
          <w:lang w:eastAsia="en-ID"/>
        </w:rPr>
        <w:t>Granger</w:t>
      </w:r>
      <w:r w:rsidRPr="00E666CC">
        <w:rPr>
          <w:rFonts w:eastAsia="Times New Roman"/>
          <w:lang w:eastAsia="en-ID"/>
        </w:rPr>
        <w:t xml:space="preserve"> </w:t>
      </w:r>
      <w:r w:rsidR="00C17C03" w:rsidRPr="00C17C03">
        <w:rPr>
          <w:rFonts w:eastAsia="Times New Roman"/>
          <w:i/>
          <w:lang w:eastAsia="en-ID"/>
        </w:rPr>
        <w:t>causality</w:t>
      </w:r>
      <w:r>
        <w:rPr>
          <w:rFonts w:eastAsia="Times New Roman"/>
          <w:lang w:eastAsia="en-ID"/>
        </w:rPr>
        <w:t>?</w:t>
      </w:r>
    </w:p>
    <w:p w14:paraId="2A132005" w14:textId="153CF616" w:rsidR="00734F43" w:rsidRDefault="00734F43" w:rsidP="00734F43">
      <w:pPr>
        <w:pStyle w:val="ListParagraph"/>
        <w:numPr>
          <w:ilvl w:val="0"/>
          <w:numId w:val="2"/>
        </w:numPr>
        <w:spacing w:after="0" w:line="360" w:lineRule="auto"/>
        <w:jc w:val="both"/>
        <w:rPr>
          <w:rFonts w:eastAsia="Times New Roman"/>
          <w:lang w:eastAsia="en-ID"/>
        </w:rPr>
      </w:pPr>
      <w:proofErr w:type="spellStart"/>
      <w:r>
        <w:rPr>
          <w:rFonts w:eastAsia="Times New Roman"/>
          <w:lang w:eastAsia="en-ID"/>
        </w:rPr>
        <w:lastRenderedPageBreak/>
        <w:t>Bagaimana</w:t>
      </w:r>
      <w:proofErr w:type="spellEnd"/>
      <w:r>
        <w:rPr>
          <w:rFonts w:eastAsia="Times New Roman"/>
          <w:lang w:eastAsia="en-ID"/>
        </w:rPr>
        <w:t xml:space="preserve"> </w:t>
      </w:r>
      <w:proofErr w:type="spellStart"/>
      <w:r>
        <w:rPr>
          <w:rFonts w:eastAsia="Times New Roman"/>
          <w:lang w:eastAsia="en-ID"/>
        </w:rPr>
        <w:t>hubungan</w:t>
      </w:r>
      <w:proofErr w:type="spellEnd"/>
      <w:r>
        <w:rPr>
          <w:rFonts w:eastAsia="Times New Roman"/>
          <w:lang w:eastAsia="en-ID"/>
        </w:rPr>
        <w:t xml:space="preserve"> </w:t>
      </w:r>
      <w:proofErr w:type="spellStart"/>
      <w:r>
        <w:rPr>
          <w:rFonts w:eastAsia="Times New Roman"/>
          <w:lang w:eastAsia="en-ID"/>
        </w:rPr>
        <w:t>kausalitas</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sidR="003645B7" w:rsidRPr="003645B7">
        <w:rPr>
          <w:rFonts w:eastAsia="Times New Roman"/>
          <w:i/>
          <w:iCs/>
          <w:lang w:eastAsia="en-ID"/>
        </w:rPr>
        <w:t>unfavorable</w:t>
      </w:r>
      <w:proofErr w:type="spellEnd"/>
      <w:r>
        <w:rPr>
          <w:rFonts w:eastAsia="Times New Roman"/>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terhadap</w:t>
      </w:r>
      <w:proofErr w:type="spellEnd"/>
      <w:r>
        <w:rPr>
          <w:rFonts w:eastAsia="Times New Roman"/>
          <w:lang w:eastAsia="en-ID"/>
        </w:rPr>
        <w:t xml:space="preserve"> IKE dan IEK </w:t>
      </w:r>
      <w:proofErr w:type="spellStart"/>
      <w:r w:rsidRPr="00E666CC">
        <w:rPr>
          <w:rFonts w:eastAsia="Times New Roman"/>
          <w:lang w:eastAsia="en-ID"/>
        </w:rPr>
        <w:t>selama</w:t>
      </w:r>
      <w:proofErr w:type="spellEnd"/>
      <w:r w:rsidRPr="00E666CC">
        <w:rPr>
          <w:rFonts w:eastAsia="Times New Roman"/>
          <w:lang w:eastAsia="en-ID"/>
        </w:rPr>
        <w:t xml:space="preserve"> </w:t>
      </w:r>
      <w:r>
        <w:rPr>
          <w:rFonts w:eastAsia="Times New Roman"/>
          <w:lang w:eastAsia="en-ID"/>
        </w:rPr>
        <w:t xml:space="preserve">masa </w:t>
      </w:r>
      <w:proofErr w:type="spellStart"/>
      <w:r>
        <w:rPr>
          <w:rFonts w:eastAsia="Times New Roman"/>
          <w:lang w:eastAsia="en-ID"/>
        </w:rPr>
        <w:t>nonresesi</w:t>
      </w:r>
      <w:proofErr w:type="spellEnd"/>
      <w:r>
        <w:rPr>
          <w:rFonts w:eastAsia="Times New Roman"/>
          <w:lang w:eastAsia="en-ID"/>
        </w:rPr>
        <w:t xml:space="preserve"> Covid-19 (2021-2024) </w:t>
      </w:r>
      <w:proofErr w:type="spellStart"/>
      <w:r w:rsidRPr="00E666CC">
        <w:rPr>
          <w:rFonts w:eastAsia="Times New Roman"/>
          <w:lang w:eastAsia="en-ID"/>
        </w:rPr>
        <w:t>berdasarkan</w:t>
      </w:r>
      <w:proofErr w:type="spellEnd"/>
      <w:r w:rsidRPr="00E666CC">
        <w:rPr>
          <w:rFonts w:eastAsia="Times New Roman"/>
          <w:lang w:eastAsia="en-ID"/>
        </w:rPr>
        <w:t xml:space="preserve"> </w:t>
      </w:r>
      <w:proofErr w:type="spellStart"/>
      <w:r w:rsidRPr="00E666CC">
        <w:rPr>
          <w:rFonts w:eastAsia="Times New Roman"/>
          <w:lang w:eastAsia="en-ID"/>
        </w:rPr>
        <w:t>estimasi</w:t>
      </w:r>
      <w:proofErr w:type="spellEnd"/>
      <w:r w:rsidRPr="00E666CC">
        <w:rPr>
          <w:rFonts w:eastAsia="Times New Roman"/>
          <w:lang w:eastAsia="en-ID"/>
        </w:rPr>
        <w:t xml:space="preserve"> VAR dan uji </w:t>
      </w:r>
      <w:r w:rsidR="007038A0">
        <w:rPr>
          <w:rFonts w:eastAsia="Times New Roman"/>
          <w:lang w:eastAsia="en-ID"/>
        </w:rPr>
        <w:t>Granger</w:t>
      </w:r>
      <w:r w:rsidRPr="00E666CC">
        <w:rPr>
          <w:rFonts w:eastAsia="Times New Roman"/>
          <w:lang w:eastAsia="en-ID"/>
        </w:rPr>
        <w:t xml:space="preserve"> </w:t>
      </w:r>
      <w:r w:rsidR="00C17C03" w:rsidRPr="00C17C03">
        <w:rPr>
          <w:rFonts w:eastAsia="Times New Roman"/>
          <w:i/>
          <w:lang w:eastAsia="en-ID"/>
        </w:rPr>
        <w:t>causality</w:t>
      </w:r>
      <w:r>
        <w:rPr>
          <w:rFonts w:eastAsia="Times New Roman"/>
          <w:lang w:eastAsia="en-ID"/>
        </w:rPr>
        <w:t>?</w:t>
      </w:r>
    </w:p>
    <w:p w14:paraId="00072EB1" w14:textId="77777777" w:rsidR="00D72219" w:rsidRPr="00D72219" w:rsidRDefault="00D72219" w:rsidP="00D72219">
      <w:pPr>
        <w:spacing w:after="0" w:line="360" w:lineRule="auto"/>
        <w:jc w:val="both"/>
        <w:rPr>
          <w:rFonts w:eastAsia="Times New Roman"/>
          <w:lang w:eastAsia="en-ID"/>
        </w:rPr>
      </w:pPr>
    </w:p>
    <w:p w14:paraId="6C28C966" w14:textId="77777777" w:rsidR="00D72219" w:rsidRPr="00C121B3" w:rsidRDefault="00D72219" w:rsidP="00EB45E4">
      <w:pPr>
        <w:spacing w:after="0"/>
      </w:pPr>
    </w:p>
    <w:p w14:paraId="7E53E83D" w14:textId="77777777" w:rsidR="00734F43" w:rsidRDefault="00734F43" w:rsidP="00734F43">
      <w:pPr>
        <w:pStyle w:val="Heading2"/>
        <w:spacing w:after="240"/>
        <w:ind w:left="426" w:hanging="426"/>
      </w:pPr>
      <w:bookmarkStart w:id="45" w:name="_Toc185002310"/>
      <w:bookmarkStart w:id="46" w:name="_Toc185928152"/>
      <w:r>
        <w:t xml:space="preserve">Tujuan </w:t>
      </w:r>
      <w:proofErr w:type="spellStart"/>
      <w:r>
        <w:t>Penelitian</w:t>
      </w:r>
      <w:bookmarkEnd w:id="45"/>
      <w:bookmarkEnd w:id="46"/>
      <w:proofErr w:type="spellEnd"/>
    </w:p>
    <w:p w14:paraId="74015B93" w14:textId="77777777" w:rsidR="00734F43" w:rsidRPr="00CC654B" w:rsidRDefault="00734F43" w:rsidP="00734F43">
      <w:pPr>
        <w:spacing w:after="0" w:line="360" w:lineRule="auto"/>
        <w:ind w:firstLine="720"/>
        <w:rPr>
          <w:rFonts w:eastAsia="Times New Roman"/>
          <w:lang w:eastAsia="en-ID"/>
        </w:rPr>
      </w:pPr>
      <w:proofErr w:type="spellStart"/>
      <w:r w:rsidRPr="00CC654B">
        <w:rPr>
          <w:rFonts w:eastAsia="Times New Roman"/>
          <w:lang w:eastAsia="en-ID"/>
        </w:rPr>
        <w:t>Berdasarkan</w:t>
      </w:r>
      <w:proofErr w:type="spellEnd"/>
      <w:r w:rsidRPr="00CC654B">
        <w:rPr>
          <w:rFonts w:eastAsia="Times New Roman"/>
          <w:lang w:eastAsia="en-ID"/>
        </w:rPr>
        <w:t xml:space="preserve"> </w:t>
      </w:r>
      <w:proofErr w:type="spellStart"/>
      <w:r w:rsidRPr="00CC654B">
        <w:rPr>
          <w:rFonts w:eastAsia="Times New Roman"/>
          <w:lang w:eastAsia="en-ID"/>
        </w:rPr>
        <w:t>identifikasi</w:t>
      </w:r>
      <w:proofErr w:type="spellEnd"/>
      <w:r w:rsidRPr="00CC654B">
        <w:rPr>
          <w:rFonts w:eastAsia="Times New Roman"/>
          <w:lang w:eastAsia="en-ID"/>
        </w:rPr>
        <w:t xml:space="preserve"> </w:t>
      </w:r>
      <w:proofErr w:type="spellStart"/>
      <w:r w:rsidRPr="00CC654B">
        <w:rPr>
          <w:rFonts w:eastAsia="Times New Roman"/>
          <w:lang w:eastAsia="en-ID"/>
        </w:rPr>
        <w:t>masalah</w:t>
      </w:r>
      <w:proofErr w:type="spellEnd"/>
      <w:r w:rsidRPr="00CC654B">
        <w:rPr>
          <w:rFonts w:eastAsia="Times New Roman"/>
          <w:lang w:eastAsia="en-ID"/>
        </w:rPr>
        <w:t xml:space="preserve"> di </w:t>
      </w:r>
      <w:proofErr w:type="spellStart"/>
      <w:r w:rsidRPr="00CC654B">
        <w:rPr>
          <w:rFonts w:eastAsia="Times New Roman"/>
          <w:lang w:eastAsia="en-ID"/>
        </w:rPr>
        <w:t>atas</w:t>
      </w:r>
      <w:proofErr w:type="spellEnd"/>
      <w:r w:rsidRPr="00CC654B">
        <w:rPr>
          <w:rFonts w:eastAsia="Times New Roman"/>
          <w:lang w:eastAsia="en-ID"/>
        </w:rPr>
        <w:t xml:space="preserve">, </w:t>
      </w:r>
      <w:proofErr w:type="spellStart"/>
      <w:r w:rsidRPr="00CC654B">
        <w:rPr>
          <w:rFonts w:eastAsia="Times New Roman"/>
          <w:lang w:eastAsia="en-ID"/>
        </w:rPr>
        <w:t>penelitian</w:t>
      </w:r>
      <w:proofErr w:type="spellEnd"/>
      <w:r w:rsidRPr="00CC654B">
        <w:rPr>
          <w:rFonts w:eastAsia="Times New Roman"/>
          <w:lang w:eastAsia="en-ID"/>
        </w:rPr>
        <w:t xml:space="preserve"> </w:t>
      </w:r>
      <w:proofErr w:type="spellStart"/>
      <w:r w:rsidRPr="00CC654B">
        <w:rPr>
          <w:rFonts w:eastAsia="Times New Roman"/>
          <w:lang w:eastAsia="en-ID"/>
        </w:rPr>
        <w:t>ini</w:t>
      </w:r>
      <w:proofErr w:type="spellEnd"/>
      <w:r w:rsidRPr="00CC654B">
        <w:rPr>
          <w:rFonts w:eastAsia="Times New Roman"/>
          <w:lang w:eastAsia="en-ID"/>
        </w:rPr>
        <w:t xml:space="preserve"> </w:t>
      </w:r>
      <w:proofErr w:type="spellStart"/>
      <w:r w:rsidRPr="00CC654B">
        <w:rPr>
          <w:rFonts w:eastAsia="Times New Roman"/>
          <w:lang w:eastAsia="en-ID"/>
        </w:rPr>
        <w:t>bertujuan</w:t>
      </w:r>
      <w:proofErr w:type="spellEnd"/>
      <w:r w:rsidRPr="00CC654B">
        <w:rPr>
          <w:rFonts w:eastAsia="Times New Roman"/>
          <w:lang w:eastAsia="en-ID"/>
        </w:rPr>
        <w:t xml:space="preserve"> </w:t>
      </w:r>
      <w:proofErr w:type="spellStart"/>
      <w:r w:rsidRPr="00CC654B">
        <w:rPr>
          <w:rFonts w:eastAsia="Times New Roman"/>
          <w:lang w:eastAsia="en-ID"/>
        </w:rPr>
        <w:t>untuk</w:t>
      </w:r>
      <w:proofErr w:type="spellEnd"/>
      <w:r w:rsidRPr="00CC654B">
        <w:rPr>
          <w:rFonts w:eastAsia="Times New Roman"/>
          <w:lang w:eastAsia="en-ID"/>
        </w:rPr>
        <w:t xml:space="preserve"> </w:t>
      </w:r>
      <w:proofErr w:type="spellStart"/>
      <w:r w:rsidRPr="00CC654B">
        <w:rPr>
          <w:rFonts w:eastAsia="Times New Roman"/>
          <w:lang w:eastAsia="en-ID"/>
        </w:rPr>
        <w:t>mengetahui</w:t>
      </w:r>
      <w:proofErr w:type="spellEnd"/>
      <w:r w:rsidRPr="00CC654B">
        <w:rPr>
          <w:rFonts w:eastAsia="Times New Roman"/>
          <w:lang w:eastAsia="en-ID"/>
        </w:rPr>
        <w:t xml:space="preserve">: </w:t>
      </w:r>
    </w:p>
    <w:p w14:paraId="73231A80" w14:textId="0C42E83B" w:rsidR="00734F43" w:rsidRDefault="00734F43" w:rsidP="00734F43">
      <w:pPr>
        <w:pStyle w:val="ListParagraph"/>
        <w:numPr>
          <w:ilvl w:val="0"/>
          <w:numId w:val="3"/>
        </w:numPr>
        <w:spacing w:after="0" w:line="360" w:lineRule="auto"/>
        <w:jc w:val="both"/>
        <w:rPr>
          <w:rFonts w:eastAsia="Times New Roman"/>
          <w:lang w:eastAsia="en-ID"/>
        </w:rPr>
      </w:pPr>
      <w:r>
        <w:rPr>
          <w:rFonts w:eastAsia="Times New Roman"/>
          <w:lang w:eastAsia="en-ID"/>
        </w:rPr>
        <w:t xml:space="preserve">Ada </w:t>
      </w:r>
      <w:proofErr w:type="spellStart"/>
      <w:r>
        <w:rPr>
          <w:rFonts w:eastAsia="Times New Roman"/>
          <w:lang w:eastAsia="en-ID"/>
        </w:rPr>
        <w:t>tidaknya</w:t>
      </w:r>
      <w:proofErr w:type="spellEnd"/>
      <w:r>
        <w:rPr>
          <w:rFonts w:eastAsia="Times New Roman"/>
          <w:lang w:eastAsia="en-ID"/>
        </w:rPr>
        <w:t xml:space="preserve"> </w:t>
      </w:r>
      <w:proofErr w:type="spellStart"/>
      <w:r>
        <w:rPr>
          <w:rFonts w:eastAsia="Times New Roman"/>
          <w:lang w:eastAsia="en-ID"/>
        </w:rPr>
        <w:t>hubungan</w:t>
      </w:r>
      <w:proofErr w:type="spellEnd"/>
      <w:r>
        <w:rPr>
          <w:rFonts w:eastAsia="Times New Roman"/>
          <w:lang w:eastAsia="en-ID"/>
        </w:rPr>
        <w:t xml:space="preserve"> </w:t>
      </w:r>
      <w:proofErr w:type="spellStart"/>
      <w:r>
        <w:rPr>
          <w:rFonts w:eastAsia="Times New Roman"/>
          <w:lang w:eastAsia="en-ID"/>
        </w:rPr>
        <w:t>kausalitas</w:t>
      </w:r>
      <w:proofErr w:type="spellEnd"/>
      <w:r>
        <w:rPr>
          <w:rFonts w:eastAsia="Times New Roman"/>
          <w:lang w:eastAsia="en-ID"/>
        </w:rPr>
        <w:t xml:space="preserve"> </w:t>
      </w:r>
      <w:proofErr w:type="spellStart"/>
      <w:r>
        <w:rPr>
          <w:rFonts w:eastAsia="Times New Roman"/>
          <w:lang w:eastAsia="en-ID"/>
        </w:rPr>
        <w:t>antara</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sidR="003645B7" w:rsidRPr="003645B7">
        <w:rPr>
          <w:rFonts w:eastAsia="Times New Roman"/>
          <w:i/>
          <w:iCs/>
          <w:lang w:eastAsia="en-ID"/>
        </w:rPr>
        <w:t>favorable</w:t>
      </w:r>
      <w:proofErr w:type="spellEnd"/>
      <w:r w:rsidRPr="00171872">
        <w:rPr>
          <w:rFonts w:eastAsia="Times New Roman"/>
          <w:i/>
          <w:iCs/>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terhadap</w:t>
      </w:r>
      <w:proofErr w:type="spellEnd"/>
      <w:r>
        <w:rPr>
          <w:rFonts w:eastAsia="Times New Roman"/>
          <w:lang w:eastAsia="en-ID"/>
        </w:rPr>
        <w:t xml:space="preserve"> IKE dan IEK </w:t>
      </w:r>
      <w:proofErr w:type="spellStart"/>
      <w:r w:rsidRPr="00E666CC">
        <w:rPr>
          <w:rFonts w:eastAsia="Times New Roman"/>
          <w:lang w:eastAsia="en-ID"/>
        </w:rPr>
        <w:t>selama</w:t>
      </w:r>
      <w:proofErr w:type="spellEnd"/>
      <w:r w:rsidRPr="00E666CC">
        <w:rPr>
          <w:rFonts w:eastAsia="Times New Roman"/>
          <w:lang w:eastAsia="en-ID"/>
        </w:rPr>
        <w:t xml:space="preserve"> </w:t>
      </w:r>
      <w:proofErr w:type="spellStart"/>
      <w:r>
        <w:rPr>
          <w:rFonts w:eastAsia="Times New Roman"/>
          <w:lang w:eastAsia="en-ID"/>
        </w:rPr>
        <w:t>periode</w:t>
      </w:r>
      <w:proofErr w:type="spellEnd"/>
      <w:r>
        <w:rPr>
          <w:rFonts w:eastAsia="Times New Roman"/>
          <w:lang w:eastAsia="en-ID"/>
        </w:rPr>
        <w:t xml:space="preserve"> </w:t>
      </w:r>
      <w:proofErr w:type="spellStart"/>
      <w:r>
        <w:rPr>
          <w:rFonts w:eastAsia="Times New Roman"/>
          <w:lang w:eastAsia="en-ID"/>
        </w:rPr>
        <w:t>umum</w:t>
      </w:r>
      <w:proofErr w:type="spellEnd"/>
      <w:r>
        <w:rPr>
          <w:rFonts w:eastAsia="Times New Roman"/>
          <w:lang w:eastAsia="en-ID"/>
        </w:rPr>
        <w:t xml:space="preserve"> (</w:t>
      </w:r>
      <w:r w:rsidRPr="00E666CC">
        <w:rPr>
          <w:rFonts w:eastAsia="Times New Roman"/>
          <w:lang w:eastAsia="en-ID"/>
        </w:rPr>
        <w:t>Januari 2019—Juni 2024</w:t>
      </w:r>
      <w:r>
        <w:rPr>
          <w:rFonts w:eastAsia="Times New Roman"/>
          <w:lang w:eastAsia="en-ID"/>
        </w:rPr>
        <w:t>)</w:t>
      </w:r>
      <w:r w:rsidRPr="00E666CC">
        <w:rPr>
          <w:rFonts w:eastAsia="Times New Roman"/>
          <w:lang w:eastAsia="en-ID"/>
        </w:rPr>
        <w:t xml:space="preserve"> </w:t>
      </w:r>
      <w:proofErr w:type="spellStart"/>
      <w:r w:rsidRPr="00E666CC">
        <w:rPr>
          <w:rFonts w:eastAsia="Times New Roman"/>
          <w:lang w:eastAsia="en-ID"/>
        </w:rPr>
        <w:t>berdasarkan</w:t>
      </w:r>
      <w:proofErr w:type="spellEnd"/>
      <w:r w:rsidRPr="00E666CC">
        <w:rPr>
          <w:rFonts w:eastAsia="Times New Roman"/>
          <w:lang w:eastAsia="en-ID"/>
        </w:rPr>
        <w:t xml:space="preserve"> </w:t>
      </w:r>
      <w:proofErr w:type="spellStart"/>
      <w:r w:rsidRPr="00E666CC">
        <w:rPr>
          <w:rFonts w:eastAsia="Times New Roman"/>
          <w:lang w:eastAsia="en-ID"/>
        </w:rPr>
        <w:t>estimasi</w:t>
      </w:r>
      <w:proofErr w:type="spellEnd"/>
      <w:r w:rsidRPr="00E666CC">
        <w:rPr>
          <w:rFonts w:eastAsia="Times New Roman"/>
          <w:lang w:eastAsia="en-ID"/>
        </w:rPr>
        <w:t xml:space="preserve"> VAR dan uji </w:t>
      </w:r>
      <w:r w:rsidR="007038A0">
        <w:rPr>
          <w:rFonts w:eastAsia="Times New Roman"/>
          <w:lang w:eastAsia="en-ID"/>
        </w:rPr>
        <w:t>Granger</w:t>
      </w:r>
      <w:r w:rsidRPr="00E666CC">
        <w:rPr>
          <w:rFonts w:eastAsia="Times New Roman"/>
          <w:lang w:eastAsia="en-ID"/>
        </w:rPr>
        <w:t xml:space="preserve"> </w:t>
      </w:r>
      <w:r w:rsidR="00C17C03" w:rsidRPr="00C17C03">
        <w:rPr>
          <w:rFonts w:eastAsia="Times New Roman"/>
          <w:i/>
          <w:lang w:eastAsia="en-ID"/>
        </w:rPr>
        <w:t>causality</w:t>
      </w:r>
    </w:p>
    <w:p w14:paraId="24BC8355" w14:textId="40D95721" w:rsidR="00734F43" w:rsidRDefault="00734F43" w:rsidP="00734F43">
      <w:pPr>
        <w:pStyle w:val="ListParagraph"/>
        <w:numPr>
          <w:ilvl w:val="0"/>
          <w:numId w:val="3"/>
        </w:numPr>
        <w:spacing w:after="0" w:line="360" w:lineRule="auto"/>
        <w:jc w:val="both"/>
        <w:rPr>
          <w:rFonts w:eastAsia="Times New Roman"/>
          <w:lang w:eastAsia="en-ID"/>
        </w:rPr>
      </w:pPr>
      <w:r>
        <w:rPr>
          <w:rFonts w:eastAsia="Times New Roman"/>
          <w:lang w:eastAsia="en-ID"/>
        </w:rPr>
        <w:t xml:space="preserve">Ada </w:t>
      </w:r>
      <w:proofErr w:type="spellStart"/>
      <w:r>
        <w:rPr>
          <w:rFonts w:eastAsia="Times New Roman"/>
          <w:lang w:eastAsia="en-ID"/>
        </w:rPr>
        <w:t>tidaknya</w:t>
      </w:r>
      <w:proofErr w:type="spellEnd"/>
      <w:r>
        <w:rPr>
          <w:rFonts w:eastAsia="Times New Roman"/>
          <w:lang w:eastAsia="en-ID"/>
        </w:rPr>
        <w:t xml:space="preserve"> </w:t>
      </w:r>
      <w:proofErr w:type="spellStart"/>
      <w:r>
        <w:rPr>
          <w:rFonts w:eastAsia="Times New Roman"/>
          <w:lang w:eastAsia="en-ID"/>
        </w:rPr>
        <w:t>hubungan</w:t>
      </w:r>
      <w:proofErr w:type="spellEnd"/>
      <w:r>
        <w:rPr>
          <w:rFonts w:eastAsia="Times New Roman"/>
          <w:lang w:eastAsia="en-ID"/>
        </w:rPr>
        <w:t xml:space="preserve"> </w:t>
      </w:r>
      <w:proofErr w:type="spellStart"/>
      <w:r>
        <w:rPr>
          <w:rFonts w:eastAsia="Times New Roman"/>
          <w:lang w:eastAsia="en-ID"/>
        </w:rPr>
        <w:t>kausalitas</w:t>
      </w:r>
      <w:proofErr w:type="spellEnd"/>
      <w:r>
        <w:rPr>
          <w:rFonts w:eastAsia="Times New Roman"/>
          <w:lang w:eastAsia="en-ID"/>
        </w:rPr>
        <w:t xml:space="preserve"> </w:t>
      </w:r>
      <w:proofErr w:type="spellStart"/>
      <w:r>
        <w:rPr>
          <w:rFonts w:eastAsia="Times New Roman"/>
          <w:lang w:eastAsia="en-ID"/>
        </w:rPr>
        <w:t>antara</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sidR="003645B7" w:rsidRPr="003645B7">
        <w:rPr>
          <w:rFonts w:eastAsia="Times New Roman"/>
          <w:i/>
          <w:iCs/>
          <w:lang w:eastAsia="en-ID"/>
        </w:rPr>
        <w:t>unfavorable</w:t>
      </w:r>
      <w:proofErr w:type="spellEnd"/>
      <w:r>
        <w:rPr>
          <w:rFonts w:eastAsia="Times New Roman"/>
          <w:i/>
          <w:iCs/>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terhadap</w:t>
      </w:r>
      <w:proofErr w:type="spellEnd"/>
      <w:r>
        <w:rPr>
          <w:rFonts w:eastAsia="Times New Roman"/>
          <w:lang w:eastAsia="en-ID"/>
        </w:rPr>
        <w:t xml:space="preserve"> IKE dan IEK </w:t>
      </w:r>
      <w:proofErr w:type="spellStart"/>
      <w:r w:rsidRPr="00E666CC">
        <w:rPr>
          <w:rFonts w:eastAsia="Times New Roman"/>
          <w:lang w:eastAsia="en-ID"/>
        </w:rPr>
        <w:t>selama</w:t>
      </w:r>
      <w:proofErr w:type="spellEnd"/>
      <w:r w:rsidRPr="00E666CC">
        <w:rPr>
          <w:rFonts w:eastAsia="Times New Roman"/>
          <w:lang w:eastAsia="en-ID"/>
        </w:rPr>
        <w:t xml:space="preserve"> </w:t>
      </w:r>
      <w:proofErr w:type="spellStart"/>
      <w:r>
        <w:rPr>
          <w:rFonts w:eastAsia="Times New Roman"/>
          <w:lang w:eastAsia="en-ID"/>
        </w:rPr>
        <w:t>periode</w:t>
      </w:r>
      <w:proofErr w:type="spellEnd"/>
      <w:r>
        <w:rPr>
          <w:rFonts w:eastAsia="Times New Roman"/>
          <w:lang w:eastAsia="en-ID"/>
        </w:rPr>
        <w:t xml:space="preserve"> </w:t>
      </w:r>
      <w:proofErr w:type="spellStart"/>
      <w:r>
        <w:rPr>
          <w:rFonts w:eastAsia="Times New Roman"/>
          <w:lang w:eastAsia="en-ID"/>
        </w:rPr>
        <w:t>umum</w:t>
      </w:r>
      <w:proofErr w:type="spellEnd"/>
      <w:r>
        <w:rPr>
          <w:rFonts w:eastAsia="Times New Roman"/>
          <w:lang w:eastAsia="en-ID"/>
        </w:rPr>
        <w:t xml:space="preserve"> (</w:t>
      </w:r>
      <w:r w:rsidRPr="00E666CC">
        <w:rPr>
          <w:rFonts w:eastAsia="Times New Roman"/>
          <w:lang w:eastAsia="en-ID"/>
        </w:rPr>
        <w:t>Januari 2019—Juni 2024</w:t>
      </w:r>
      <w:r>
        <w:rPr>
          <w:rFonts w:eastAsia="Times New Roman"/>
          <w:lang w:eastAsia="en-ID"/>
        </w:rPr>
        <w:t>)</w:t>
      </w:r>
      <w:r w:rsidRPr="00E666CC">
        <w:rPr>
          <w:rFonts w:eastAsia="Times New Roman"/>
          <w:lang w:eastAsia="en-ID"/>
        </w:rPr>
        <w:t xml:space="preserve"> </w:t>
      </w:r>
      <w:proofErr w:type="spellStart"/>
      <w:r w:rsidRPr="00E666CC">
        <w:rPr>
          <w:rFonts w:eastAsia="Times New Roman"/>
          <w:lang w:eastAsia="en-ID"/>
        </w:rPr>
        <w:t>berdasarkan</w:t>
      </w:r>
      <w:proofErr w:type="spellEnd"/>
      <w:r w:rsidRPr="00E666CC">
        <w:rPr>
          <w:rFonts w:eastAsia="Times New Roman"/>
          <w:lang w:eastAsia="en-ID"/>
        </w:rPr>
        <w:t xml:space="preserve"> </w:t>
      </w:r>
      <w:proofErr w:type="spellStart"/>
      <w:r w:rsidRPr="00E666CC">
        <w:rPr>
          <w:rFonts w:eastAsia="Times New Roman"/>
          <w:lang w:eastAsia="en-ID"/>
        </w:rPr>
        <w:t>estimasi</w:t>
      </w:r>
      <w:proofErr w:type="spellEnd"/>
      <w:r w:rsidRPr="00E666CC">
        <w:rPr>
          <w:rFonts w:eastAsia="Times New Roman"/>
          <w:lang w:eastAsia="en-ID"/>
        </w:rPr>
        <w:t xml:space="preserve"> VAR dan uji </w:t>
      </w:r>
      <w:r w:rsidR="007038A0">
        <w:rPr>
          <w:rFonts w:eastAsia="Times New Roman"/>
          <w:lang w:eastAsia="en-ID"/>
        </w:rPr>
        <w:t>Granger</w:t>
      </w:r>
      <w:r w:rsidRPr="00E666CC">
        <w:rPr>
          <w:rFonts w:eastAsia="Times New Roman"/>
          <w:lang w:eastAsia="en-ID"/>
        </w:rPr>
        <w:t xml:space="preserve"> </w:t>
      </w:r>
      <w:r w:rsidR="00C17C03" w:rsidRPr="00C17C03">
        <w:rPr>
          <w:rFonts w:eastAsia="Times New Roman"/>
          <w:i/>
          <w:lang w:eastAsia="en-ID"/>
        </w:rPr>
        <w:t>causality</w:t>
      </w:r>
    </w:p>
    <w:p w14:paraId="6F071DD5" w14:textId="5D60A7CA" w:rsidR="00734F43" w:rsidRDefault="00734F43" w:rsidP="00734F43">
      <w:pPr>
        <w:pStyle w:val="ListParagraph"/>
        <w:numPr>
          <w:ilvl w:val="0"/>
          <w:numId w:val="3"/>
        </w:numPr>
        <w:spacing w:after="0" w:line="360" w:lineRule="auto"/>
        <w:jc w:val="both"/>
        <w:rPr>
          <w:rFonts w:eastAsia="Times New Roman"/>
          <w:lang w:eastAsia="en-ID"/>
        </w:rPr>
      </w:pPr>
      <w:r>
        <w:rPr>
          <w:rFonts w:eastAsia="Times New Roman"/>
          <w:lang w:eastAsia="en-ID"/>
        </w:rPr>
        <w:t xml:space="preserve">Ada </w:t>
      </w:r>
      <w:proofErr w:type="spellStart"/>
      <w:r>
        <w:rPr>
          <w:rFonts w:eastAsia="Times New Roman"/>
          <w:lang w:eastAsia="en-ID"/>
        </w:rPr>
        <w:t>tidaknya</w:t>
      </w:r>
      <w:proofErr w:type="spellEnd"/>
      <w:r>
        <w:rPr>
          <w:rFonts w:eastAsia="Times New Roman"/>
          <w:lang w:eastAsia="en-ID"/>
        </w:rPr>
        <w:t xml:space="preserve"> </w:t>
      </w:r>
      <w:proofErr w:type="spellStart"/>
      <w:r>
        <w:rPr>
          <w:rFonts w:eastAsia="Times New Roman"/>
          <w:lang w:eastAsia="en-ID"/>
        </w:rPr>
        <w:t>hubungan</w:t>
      </w:r>
      <w:proofErr w:type="spellEnd"/>
      <w:r>
        <w:rPr>
          <w:rFonts w:eastAsia="Times New Roman"/>
          <w:lang w:eastAsia="en-ID"/>
        </w:rPr>
        <w:t xml:space="preserve"> </w:t>
      </w:r>
      <w:proofErr w:type="spellStart"/>
      <w:r>
        <w:rPr>
          <w:rFonts w:eastAsia="Times New Roman"/>
          <w:lang w:eastAsia="en-ID"/>
        </w:rPr>
        <w:t>kausalitas</w:t>
      </w:r>
      <w:proofErr w:type="spellEnd"/>
      <w:r>
        <w:rPr>
          <w:rFonts w:eastAsia="Times New Roman"/>
          <w:lang w:eastAsia="en-ID"/>
        </w:rPr>
        <w:t xml:space="preserve"> </w:t>
      </w:r>
      <w:proofErr w:type="spellStart"/>
      <w:r>
        <w:rPr>
          <w:rFonts w:eastAsia="Times New Roman"/>
          <w:lang w:eastAsia="en-ID"/>
        </w:rPr>
        <w:t>antara</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sidR="003645B7" w:rsidRPr="003645B7">
        <w:rPr>
          <w:rFonts w:eastAsia="Times New Roman"/>
          <w:i/>
          <w:iCs/>
          <w:lang w:eastAsia="en-ID"/>
        </w:rPr>
        <w:t>favorable</w:t>
      </w:r>
      <w:proofErr w:type="spellEnd"/>
      <w:r>
        <w:rPr>
          <w:rFonts w:eastAsia="Times New Roman"/>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terhadap</w:t>
      </w:r>
      <w:proofErr w:type="spellEnd"/>
      <w:r>
        <w:rPr>
          <w:rFonts w:eastAsia="Times New Roman"/>
          <w:lang w:eastAsia="en-ID"/>
        </w:rPr>
        <w:t xml:space="preserve"> IKE dan IEK </w:t>
      </w:r>
      <w:proofErr w:type="spellStart"/>
      <w:r w:rsidRPr="00E666CC">
        <w:rPr>
          <w:rFonts w:eastAsia="Times New Roman"/>
          <w:lang w:eastAsia="en-ID"/>
        </w:rPr>
        <w:t>selama</w:t>
      </w:r>
      <w:proofErr w:type="spellEnd"/>
      <w:r w:rsidRPr="00E666CC">
        <w:rPr>
          <w:rFonts w:eastAsia="Times New Roman"/>
          <w:lang w:eastAsia="en-ID"/>
        </w:rPr>
        <w:t xml:space="preserve"> </w:t>
      </w:r>
      <w:r>
        <w:rPr>
          <w:rFonts w:eastAsia="Times New Roman"/>
          <w:lang w:eastAsia="en-ID"/>
        </w:rPr>
        <w:t xml:space="preserve">masa </w:t>
      </w:r>
      <w:proofErr w:type="spellStart"/>
      <w:r>
        <w:rPr>
          <w:rFonts w:eastAsia="Times New Roman"/>
          <w:lang w:eastAsia="en-ID"/>
        </w:rPr>
        <w:t>resesi</w:t>
      </w:r>
      <w:proofErr w:type="spellEnd"/>
      <w:r>
        <w:rPr>
          <w:rFonts w:eastAsia="Times New Roman"/>
          <w:lang w:eastAsia="en-ID"/>
        </w:rPr>
        <w:t xml:space="preserve"> Covid-19 (2019-2020) </w:t>
      </w:r>
      <w:proofErr w:type="spellStart"/>
      <w:r w:rsidRPr="00E666CC">
        <w:rPr>
          <w:rFonts w:eastAsia="Times New Roman"/>
          <w:lang w:eastAsia="en-ID"/>
        </w:rPr>
        <w:t>berdasarkan</w:t>
      </w:r>
      <w:proofErr w:type="spellEnd"/>
      <w:r w:rsidRPr="00E666CC">
        <w:rPr>
          <w:rFonts w:eastAsia="Times New Roman"/>
          <w:lang w:eastAsia="en-ID"/>
        </w:rPr>
        <w:t xml:space="preserve"> </w:t>
      </w:r>
      <w:proofErr w:type="spellStart"/>
      <w:r w:rsidRPr="00E666CC">
        <w:rPr>
          <w:rFonts w:eastAsia="Times New Roman"/>
          <w:lang w:eastAsia="en-ID"/>
        </w:rPr>
        <w:t>estimasi</w:t>
      </w:r>
      <w:proofErr w:type="spellEnd"/>
      <w:r w:rsidRPr="00E666CC">
        <w:rPr>
          <w:rFonts w:eastAsia="Times New Roman"/>
          <w:lang w:eastAsia="en-ID"/>
        </w:rPr>
        <w:t xml:space="preserve"> VAR dan uji </w:t>
      </w:r>
      <w:r w:rsidR="007038A0">
        <w:rPr>
          <w:rFonts w:eastAsia="Times New Roman"/>
          <w:lang w:eastAsia="en-ID"/>
        </w:rPr>
        <w:t>Granger</w:t>
      </w:r>
      <w:r w:rsidRPr="00E666CC">
        <w:rPr>
          <w:rFonts w:eastAsia="Times New Roman"/>
          <w:lang w:eastAsia="en-ID"/>
        </w:rPr>
        <w:t xml:space="preserve"> </w:t>
      </w:r>
      <w:r w:rsidR="00C17C03" w:rsidRPr="00C17C03">
        <w:rPr>
          <w:rFonts w:eastAsia="Times New Roman"/>
          <w:i/>
          <w:lang w:eastAsia="en-ID"/>
        </w:rPr>
        <w:t>causality</w:t>
      </w:r>
    </w:p>
    <w:p w14:paraId="7F1058EE" w14:textId="28CF189E" w:rsidR="00734F43" w:rsidRDefault="00734F43" w:rsidP="00734F43">
      <w:pPr>
        <w:pStyle w:val="ListParagraph"/>
        <w:numPr>
          <w:ilvl w:val="0"/>
          <w:numId w:val="3"/>
        </w:numPr>
        <w:spacing w:after="0" w:line="360" w:lineRule="auto"/>
        <w:jc w:val="both"/>
        <w:rPr>
          <w:rFonts w:eastAsia="Times New Roman"/>
          <w:lang w:eastAsia="en-ID"/>
        </w:rPr>
      </w:pPr>
      <w:r>
        <w:rPr>
          <w:rFonts w:eastAsia="Times New Roman"/>
          <w:lang w:eastAsia="en-ID"/>
        </w:rPr>
        <w:t xml:space="preserve">Ada </w:t>
      </w:r>
      <w:proofErr w:type="spellStart"/>
      <w:r>
        <w:rPr>
          <w:rFonts w:eastAsia="Times New Roman"/>
          <w:lang w:eastAsia="en-ID"/>
        </w:rPr>
        <w:t>tidaknya</w:t>
      </w:r>
      <w:proofErr w:type="spellEnd"/>
      <w:r>
        <w:rPr>
          <w:rFonts w:eastAsia="Times New Roman"/>
          <w:lang w:eastAsia="en-ID"/>
        </w:rPr>
        <w:t xml:space="preserve"> </w:t>
      </w:r>
      <w:proofErr w:type="spellStart"/>
      <w:r>
        <w:rPr>
          <w:rFonts w:eastAsia="Times New Roman"/>
          <w:lang w:eastAsia="en-ID"/>
        </w:rPr>
        <w:t>hubungan</w:t>
      </w:r>
      <w:proofErr w:type="spellEnd"/>
      <w:r>
        <w:rPr>
          <w:rFonts w:eastAsia="Times New Roman"/>
          <w:lang w:eastAsia="en-ID"/>
        </w:rPr>
        <w:t xml:space="preserve"> </w:t>
      </w:r>
      <w:proofErr w:type="spellStart"/>
      <w:r>
        <w:rPr>
          <w:rFonts w:eastAsia="Times New Roman"/>
          <w:lang w:eastAsia="en-ID"/>
        </w:rPr>
        <w:t>kausalitas</w:t>
      </w:r>
      <w:proofErr w:type="spellEnd"/>
      <w:r>
        <w:rPr>
          <w:rFonts w:eastAsia="Times New Roman"/>
          <w:lang w:eastAsia="en-ID"/>
        </w:rPr>
        <w:t xml:space="preserve"> </w:t>
      </w:r>
      <w:proofErr w:type="spellStart"/>
      <w:r>
        <w:rPr>
          <w:rFonts w:eastAsia="Times New Roman"/>
          <w:lang w:eastAsia="en-ID"/>
        </w:rPr>
        <w:t>antara</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sidR="003645B7" w:rsidRPr="003645B7">
        <w:rPr>
          <w:rFonts w:eastAsia="Times New Roman"/>
          <w:i/>
          <w:iCs/>
          <w:lang w:eastAsia="en-ID"/>
        </w:rPr>
        <w:t>unfavorable</w:t>
      </w:r>
      <w:proofErr w:type="spellEnd"/>
      <w:r w:rsidRPr="00171872">
        <w:rPr>
          <w:rFonts w:eastAsia="Times New Roman"/>
          <w:i/>
          <w:iCs/>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terhadap</w:t>
      </w:r>
      <w:proofErr w:type="spellEnd"/>
      <w:r>
        <w:rPr>
          <w:rFonts w:eastAsia="Times New Roman"/>
          <w:lang w:eastAsia="en-ID"/>
        </w:rPr>
        <w:t xml:space="preserve"> IKE dan IEK </w:t>
      </w:r>
      <w:proofErr w:type="spellStart"/>
      <w:r w:rsidRPr="00E666CC">
        <w:rPr>
          <w:rFonts w:eastAsia="Times New Roman"/>
          <w:lang w:eastAsia="en-ID"/>
        </w:rPr>
        <w:t>selama</w:t>
      </w:r>
      <w:proofErr w:type="spellEnd"/>
      <w:r w:rsidRPr="00E666CC">
        <w:rPr>
          <w:rFonts w:eastAsia="Times New Roman"/>
          <w:lang w:eastAsia="en-ID"/>
        </w:rPr>
        <w:t xml:space="preserve"> </w:t>
      </w:r>
      <w:r w:rsidRPr="00AA372A">
        <w:rPr>
          <w:rFonts w:eastAsia="Times New Roman"/>
          <w:lang w:eastAsia="en-ID"/>
        </w:rPr>
        <w:t xml:space="preserve">masa </w:t>
      </w:r>
      <w:proofErr w:type="spellStart"/>
      <w:r w:rsidRPr="00AA372A">
        <w:rPr>
          <w:rFonts w:eastAsia="Times New Roman"/>
          <w:lang w:eastAsia="en-ID"/>
        </w:rPr>
        <w:t>resesi</w:t>
      </w:r>
      <w:proofErr w:type="spellEnd"/>
      <w:r w:rsidRPr="00AA372A">
        <w:rPr>
          <w:rFonts w:eastAsia="Times New Roman"/>
          <w:lang w:eastAsia="en-ID"/>
        </w:rPr>
        <w:t xml:space="preserve"> Covid-19 (20</w:t>
      </w:r>
      <w:r>
        <w:rPr>
          <w:rFonts w:eastAsia="Times New Roman"/>
          <w:lang w:eastAsia="en-ID"/>
        </w:rPr>
        <w:t>19</w:t>
      </w:r>
      <w:r w:rsidRPr="00AA372A">
        <w:rPr>
          <w:rFonts w:eastAsia="Times New Roman"/>
          <w:lang w:eastAsia="en-ID"/>
        </w:rPr>
        <w:t>-202</w:t>
      </w:r>
      <w:r>
        <w:rPr>
          <w:rFonts w:eastAsia="Times New Roman"/>
          <w:lang w:eastAsia="en-ID"/>
        </w:rPr>
        <w:t>0</w:t>
      </w:r>
      <w:r w:rsidRPr="00AA372A">
        <w:rPr>
          <w:rFonts w:eastAsia="Times New Roman"/>
          <w:lang w:eastAsia="en-ID"/>
        </w:rPr>
        <w:t xml:space="preserve">) </w:t>
      </w:r>
      <w:proofErr w:type="spellStart"/>
      <w:r w:rsidRPr="00AA372A">
        <w:rPr>
          <w:rFonts w:eastAsia="Times New Roman"/>
          <w:lang w:eastAsia="en-ID"/>
        </w:rPr>
        <w:t>berdasarkan</w:t>
      </w:r>
      <w:proofErr w:type="spellEnd"/>
      <w:r w:rsidRPr="00AA372A">
        <w:rPr>
          <w:rFonts w:eastAsia="Times New Roman"/>
          <w:lang w:eastAsia="en-ID"/>
        </w:rPr>
        <w:t xml:space="preserve"> </w:t>
      </w:r>
      <w:proofErr w:type="spellStart"/>
      <w:r w:rsidRPr="00AA372A">
        <w:rPr>
          <w:rFonts w:eastAsia="Times New Roman"/>
          <w:lang w:eastAsia="en-ID"/>
        </w:rPr>
        <w:t>estimasi</w:t>
      </w:r>
      <w:proofErr w:type="spellEnd"/>
      <w:r w:rsidRPr="00AA372A">
        <w:rPr>
          <w:rFonts w:eastAsia="Times New Roman"/>
          <w:lang w:eastAsia="en-ID"/>
        </w:rPr>
        <w:t xml:space="preserve"> VAR dan uji </w:t>
      </w:r>
      <w:r w:rsidR="007038A0">
        <w:rPr>
          <w:rFonts w:eastAsia="Times New Roman"/>
          <w:lang w:eastAsia="en-ID"/>
        </w:rPr>
        <w:t>Granger</w:t>
      </w:r>
      <w:r w:rsidRPr="00AA372A">
        <w:rPr>
          <w:rFonts w:eastAsia="Times New Roman"/>
          <w:lang w:eastAsia="en-ID"/>
        </w:rPr>
        <w:t xml:space="preserve"> </w:t>
      </w:r>
      <w:r w:rsidR="00C17C03" w:rsidRPr="00C17C03">
        <w:rPr>
          <w:rFonts w:eastAsia="Times New Roman"/>
          <w:i/>
          <w:lang w:eastAsia="en-ID"/>
        </w:rPr>
        <w:t>causality</w:t>
      </w:r>
    </w:p>
    <w:p w14:paraId="313099AC" w14:textId="388931EC" w:rsidR="00734F43" w:rsidRDefault="00734F43" w:rsidP="00734F43">
      <w:pPr>
        <w:pStyle w:val="ListParagraph"/>
        <w:numPr>
          <w:ilvl w:val="0"/>
          <w:numId w:val="3"/>
        </w:numPr>
        <w:spacing w:after="0" w:line="360" w:lineRule="auto"/>
        <w:jc w:val="both"/>
        <w:rPr>
          <w:rFonts w:eastAsia="Times New Roman"/>
          <w:lang w:eastAsia="en-ID"/>
        </w:rPr>
      </w:pPr>
      <w:r>
        <w:rPr>
          <w:rFonts w:eastAsia="Times New Roman"/>
          <w:lang w:eastAsia="en-ID"/>
        </w:rPr>
        <w:t xml:space="preserve">Ada </w:t>
      </w:r>
      <w:proofErr w:type="spellStart"/>
      <w:r>
        <w:rPr>
          <w:rFonts w:eastAsia="Times New Roman"/>
          <w:lang w:eastAsia="en-ID"/>
        </w:rPr>
        <w:t>tidaknya</w:t>
      </w:r>
      <w:proofErr w:type="spellEnd"/>
      <w:r>
        <w:rPr>
          <w:rFonts w:eastAsia="Times New Roman"/>
          <w:lang w:eastAsia="en-ID"/>
        </w:rPr>
        <w:t xml:space="preserve"> </w:t>
      </w:r>
      <w:proofErr w:type="spellStart"/>
      <w:r>
        <w:rPr>
          <w:rFonts w:eastAsia="Times New Roman"/>
          <w:lang w:eastAsia="en-ID"/>
        </w:rPr>
        <w:t>hubungan</w:t>
      </w:r>
      <w:proofErr w:type="spellEnd"/>
      <w:r>
        <w:rPr>
          <w:rFonts w:eastAsia="Times New Roman"/>
          <w:lang w:eastAsia="en-ID"/>
        </w:rPr>
        <w:t xml:space="preserve"> </w:t>
      </w:r>
      <w:proofErr w:type="spellStart"/>
      <w:r>
        <w:rPr>
          <w:rFonts w:eastAsia="Times New Roman"/>
          <w:lang w:eastAsia="en-ID"/>
        </w:rPr>
        <w:t>kausalitas</w:t>
      </w:r>
      <w:proofErr w:type="spellEnd"/>
      <w:r>
        <w:rPr>
          <w:rFonts w:eastAsia="Times New Roman"/>
          <w:lang w:eastAsia="en-ID"/>
        </w:rPr>
        <w:t xml:space="preserve"> </w:t>
      </w:r>
      <w:proofErr w:type="spellStart"/>
      <w:r>
        <w:rPr>
          <w:rFonts w:eastAsia="Times New Roman"/>
          <w:lang w:eastAsia="en-ID"/>
        </w:rPr>
        <w:t>antara</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sidR="003645B7" w:rsidRPr="003645B7">
        <w:rPr>
          <w:rFonts w:eastAsia="Times New Roman"/>
          <w:i/>
          <w:iCs/>
          <w:lang w:eastAsia="en-ID"/>
        </w:rPr>
        <w:t>favorable</w:t>
      </w:r>
      <w:proofErr w:type="spellEnd"/>
      <w:r>
        <w:rPr>
          <w:rFonts w:eastAsia="Times New Roman"/>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terhadap</w:t>
      </w:r>
      <w:proofErr w:type="spellEnd"/>
      <w:r>
        <w:rPr>
          <w:rFonts w:eastAsia="Times New Roman"/>
          <w:lang w:eastAsia="en-ID"/>
        </w:rPr>
        <w:t xml:space="preserve"> IKE dan IEK </w:t>
      </w:r>
      <w:proofErr w:type="spellStart"/>
      <w:r w:rsidRPr="00E666CC">
        <w:rPr>
          <w:rFonts w:eastAsia="Times New Roman"/>
          <w:lang w:eastAsia="en-ID"/>
        </w:rPr>
        <w:t>selama</w:t>
      </w:r>
      <w:proofErr w:type="spellEnd"/>
      <w:r w:rsidRPr="00E666CC">
        <w:rPr>
          <w:rFonts w:eastAsia="Times New Roman"/>
          <w:lang w:eastAsia="en-ID"/>
        </w:rPr>
        <w:t xml:space="preserve"> </w:t>
      </w:r>
      <w:r>
        <w:rPr>
          <w:rFonts w:eastAsia="Times New Roman"/>
          <w:lang w:eastAsia="en-ID"/>
        </w:rPr>
        <w:t xml:space="preserve">masa </w:t>
      </w:r>
      <w:proofErr w:type="spellStart"/>
      <w:r>
        <w:rPr>
          <w:rFonts w:eastAsia="Times New Roman"/>
          <w:lang w:eastAsia="en-ID"/>
        </w:rPr>
        <w:t>nonresesi</w:t>
      </w:r>
      <w:proofErr w:type="spellEnd"/>
      <w:r>
        <w:rPr>
          <w:rFonts w:eastAsia="Times New Roman"/>
          <w:lang w:eastAsia="en-ID"/>
        </w:rPr>
        <w:t xml:space="preserve"> Covid-19 (2021-2024) </w:t>
      </w:r>
      <w:proofErr w:type="spellStart"/>
      <w:r w:rsidRPr="00E666CC">
        <w:rPr>
          <w:rFonts w:eastAsia="Times New Roman"/>
          <w:lang w:eastAsia="en-ID"/>
        </w:rPr>
        <w:t>berdasarkan</w:t>
      </w:r>
      <w:proofErr w:type="spellEnd"/>
      <w:r w:rsidRPr="00E666CC">
        <w:rPr>
          <w:rFonts w:eastAsia="Times New Roman"/>
          <w:lang w:eastAsia="en-ID"/>
        </w:rPr>
        <w:t xml:space="preserve"> </w:t>
      </w:r>
      <w:proofErr w:type="spellStart"/>
      <w:r w:rsidRPr="00E666CC">
        <w:rPr>
          <w:rFonts w:eastAsia="Times New Roman"/>
          <w:lang w:eastAsia="en-ID"/>
        </w:rPr>
        <w:t>estimasi</w:t>
      </w:r>
      <w:proofErr w:type="spellEnd"/>
      <w:r w:rsidRPr="00E666CC">
        <w:rPr>
          <w:rFonts w:eastAsia="Times New Roman"/>
          <w:lang w:eastAsia="en-ID"/>
        </w:rPr>
        <w:t xml:space="preserve"> VAR dan uji </w:t>
      </w:r>
      <w:r w:rsidR="007038A0">
        <w:rPr>
          <w:rFonts w:eastAsia="Times New Roman"/>
          <w:lang w:eastAsia="en-ID"/>
        </w:rPr>
        <w:t>Granger</w:t>
      </w:r>
      <w:r w:rsidRPr="00E666CC">
        <w:rPr>
          <w:rFonts w:eastAsia="Times New Roman"/>
          <w:lang w:eastAsia="en-ID"/>
        </w:rPr>
        <w:t xml:space="preserve"> </w:t>
      </w:r>
      <w:r w:rsidR="00C17C03" w:rsidRPr="00C17C03">
        <w:rPr>
          <w:rFonts w:eastAsia="Times New Roman"/>
          <w:i/>
          <w:lang w:eastAsia="en-ID"/>
        </w:rPr>
        <w:t>causality</w:t>
      </w:r>
    </w:p>
    <w:p w14:paraId="30843506" w14:textId="5EB85874" w:rsidR="00734F43" w:rsidRDefault="00734F43" w:rsidP="00734F43">
      <w:pPr>
        <w:pStyle w:val="ListParagraph"/>
        <w:numPr>
          <w:ilvl w:val="0"/>
          <w:numId w:val="3"/>
        </w:numPr>
        <w:spacing w:after="0" w:line="360" w:lineRule="auto"/>
        <w:jc w:val="both"/>
        <w:rPr>
          <w:rFonts w:eastAsia="Times New Roman"/>
          <w:lang w:eastAsia="en-ID"/>
        </w:rPr>
      </w:pPr>
      <w:r w:rsidRPr="00644431">
        <w:rPr>
          <w:rFonts w:eastAsia="Times New Roman"/>
          <w:lang w:eastAsia="en-ID"/>
        </w:rPr>
        <w:t xml:space="preserve">Ada </w:t>
      </w:r>
      <w:proofErr w:type="spellStart"/>
      <w:r w:rsidRPr="00644431">
        <w:rPr>
          <w:rFonts w:eastAsia="Times New Roman"/>
          <w:lang w:eastAsia="en-ID"/>
        </w:rPr>
        <w:t>tidaknya</w:t>
      </w:r>
      <w:proofErr w:type="spellEnd"/>
      <w:r w:rsidRPr="00644431">
        <w:rPr>
          <w:rFonts w:eastAsia="Times New Roman"/>
          <w:lang w:eastAsia="en-ID"/>
        </w:rPr>
        <w:t xml:space="preserve"> </w:t>
      </w:r>
      <w:proofErr w:type="spellStart"/>
      <w:r w:rsidRPr="00644431">
        <w:rPr>
          <w:rFonts w:eastAsia="Times New Roman"/>
          <w:lang w:eastAsia="en-ID"/>
        </w:rPr>
        <w:t>hubungan</w:t>
      </w:r>
      <w:proofErr w:type="spellEnd"/>
      <w:r w:rsidRPr="00644431">
        <w:rPr>
          <w:rFonts w:eastAsia="Times New Roman"/>
          <w:lang w:eastAsia="en-ID"/>
        </w:rPr>
        <w:t xml:space="preserve"> </w:t>
      </w:r>
      <w:proofErr w:type="spellStart"/>
      <w:r w:rsidRPr="00644431">
        <w:rPr>
          <w:rFonts w:eastAsia="Times New Roman"/>
          <w:lang w:eastAsia="en-ID"/>
        </w:rPr>
        <w:t>kausalitas</w:t>
      </w:r>
      <w:proofErr w:type="spellEnd"/>
      <w:r w:rsidRPr="00644431">
        <w:rPr>
          <w:rFonts w:eastAsia="Times New Roman"/>
          <w:lang w:eastAsia="en-ID"/>
        </w:rPr>
        <w:t xml:space="preserve"> </w:t>
      </w:r>
      <w:proofErr w:type="spellStart"/>
      <w:r w:rsidRPr="00644431">
        <w:rPr>
          <w:rFonts w:eastAsia="Times New Roman"/>
          <w:lang w:eastAsia="en-ID"/>
        </w:rPr>
        <w:t>antara</w:t>
      </w:r>
      <w:proofErr w:type="spellEnd"/>
      <w:r w:rsidRPr="00644431">
        <w:rPr>
          <w:rFonts w:eastAsia="Times New Roman"/>
          <w:lang w:eastAsia="en-ID"/>
        </w:rPr>
        <w:t xml:space="preserve"> </w:t>
      </w:r>
      <w:proofErr w:type="spellStart"/>
      <w:r w:rsidRPr="00644431">
        <w:rPr>
          <w:rFonts w:eastAsia="Times New Roman"/>
          <w:lang w:eastAsia="en-ID"/>
        </w:rPr>
        <w:t>berita</w:t>
      </w:r>
      <w:proofErr w:type="spellEnd"/>
      <w:r w:rsidRPr="00644431">
        <w:rPr>
          <w:rFonts w:eastAsia="Times New Roman"/>
          <w:lang w:eastAsia="en-ID"/>
        </w:rPr>
        <w:t xml:space="preserve"> </w:t>
      </w:r>
      <w:proofErr w:type="spellStart"/>
      <w:r w:rsidR="003645B7" w:rsidRPr="003645B7">
        <w:rPr>
          <w:rFonts w:eastAsia="Times New Roman"/>
          <w:i/>
          <w:iCs/>
          <w:lang w:eastAsia="en-ID"/>
        </w:rPr>
        <w:t>unfavorable</w:t>
      </w:r>
      <w:proofErr w:type="spellEnd"/>
      <w:r w:rsidRPr="00644431">
        <w:rPr>
          <w:rFonts w:eastAsia="Times New Roman"/>
          <w:lang w:eastAsia="en-ID"/>
        </w:rPr>
        <w:t xml:space="preserve"> </w:t>
      </w:r>
      <w:r w:rsidR="003645B7" w:rsidRPr="003645B7">
        <w:rPr>
          <w:rFonts w:eastAsia="Times New Roman"/>
          <w:i/>
          <w:iCs/>
          <w:lang w:eastAsia="en-ID"/>
        </w:rPr>
        <w:t>Kontan.co.id</w:t>
      </w:r>
      <w:r w:rsidRPr="00644431">
        <w:rPr>
          <w:rFonts w:eastAsia="Times New Roman"/>
          <w:i/>
          <w:iCs/>
          <w:lang w:eastAsia="en-ID"/>
        </w:rPr>
        <w:t xml:space="preserve"> </w:t>
      </w:r>
      <w:proofErr w:type="spellStart"/>
      <w:r w:rsidRPr="00644431">
        <w:rPr>
          <w:rFonts w:eastAsia="Times New Roman"/>
          <w:lang w:eastAsia="en-ID"/>
        </w:rPr>
        <w:t>terhadap</w:t>
      </w:r>
      <w:proofErr w:type="spellEnd"/>
      <w:r w:rsidRPr="00644431">
        <w:rPr>
          <w:rFonts w:eastAsia="Times New Roman"/>
          <w:lang w:eastAsia="en-ID"/>
        </w:rPr>
        <w:t xml:space="preserve"> IKE dan IEK </w:t>
      </w:r>
      <w:proofErr w:type="spellStart"/>
      <w:r w:rsidRPr="00644431">
        <w:rPr>
          <w:rFonts w:eastAsia="Times New Roman"/>
          <w:lang w:eastAsia="en-ID"/>
        </w:rPr>
        <w:t>selama</w:t>
      </w:r>
      <w:proofErr w:type="spellEnd"/>
      <w:r w:rsidRPr="00644431">
        <w:rPr>
          <w:rFonts w:eastAsia="Times New Roman"/>
          <w:lang w:eastAsia="en-ID"/>
        </w:rPr>
        <w:t xml:space="preserve"> </w:t>
      </w:r>
      <w:r>
        <w:rPr>
          <w:rFonts w:eastAsia="Times New Roman"/>
          <w:lang w:eastAsia="en-ID"/>
        </w:rPr>
        <w:t xml:space="preserve">masa </w:t>
      </w:r>
      <w:proofErr w:type="spellStart"/>
      <w:r>
        <w:rPr>
          <w:rFonts w:eastAsia="Times New Roman"/>
          <w:lang w:eastAsia="en-ID"/>
        </w:rPr>
        <w:t>nonresesi</w:t>
      </w:r>
      <w:proofErr w:type="spellEnd"/>
      <w:r>
        <w:rPr>
          <w:rFonts w:eastAsia="Times New Roman"/>
          <w:lang w:eastAsia="en-ID"/>
        </w:rPr>
        <w:t xml:space="preserve"> Covid-19 (2021-2024) </w:t>
      </w:r>
      <w:proofErr w:type="spellStart"/>
      <w:r w:rsidRPr="00E666CC">
        <w:rPr>
          <w:rFonts w:eastAsia="Times New Roman"/>
          <w:lang w:eastAsia="en-ID"/>
        </w:rPr>
        <w:t>berdasarkan</w:t>
      </w:r>
      <w:proofErr w:type="spellEnd"/>
      <w:r w:rsidRPr="00E666CC">
        <w:rPr>
          <w:rFonts w:eastAsia="Times New Roman"/>
          <w:lang w:eastAsia="en-ID"/>
        </w:rPr>
        <w:t xml:space="preserve"> </w:t>
      </w:r>
      <w:proofErr w:type="spellStart"/>
      <w:r w:rsidRPr="00E666CC">
        <w:rPr>
          <w:rFonts w:eastAsia="Times New Roman"/>
          <w:lang w:eastAsia="en-ID"/>
        </w:rPr>
        <w:t>estimasi</w:t>
      </w:r>
      <w:proofErr w:type="spellEnd"/>
      <w:r w:rsidRPr="00E666CC">
        <w:rPr>
          <w:rFonts w:eastAsia="Times New Roman"/>
          <w:lang w:eastAsia="en-ID"/>
        </w:rPr>
        <w:t xml:space="preserve"> VAR dan uji </w:t>
      </w:r>
      <w:r w:rsidR="007038A0">
        <w:rPr>
          <w:rFonts w:eastAsia="Times New Roman"/>
          <w:lang w:eastAsia="en-ID"/>
        </w:rPr>
        <w:t>Granger</w:t>
      </w:r>
      <w:r w:rsidRPr="00E666CC">
        <w:rPr>
          <w:rFonts w:eastAsia="Times New Roman"/>
          <w:lang w:eastAsia="en-ID"/>
        </w:rPr>
        <w:t xml:space="preserve"> </w:t>
      </w:r>
      <w:r w:rsidR="00C17C03" w:rsidRPr="00C17C03">
        <w:rPr>
          <w:rFonts w:eastAsia="Times New Roman"/>
          <w:i/>
          <w:lang w:eastAsia="en-ID"/>
        </w:rPr>
        <w:t>causality</w:t>
      </w:r>
    </w:p>
    <w:p w14:paraId="5AF30357" w14:textId="77777777" w:rsidR="00734F43" w:rsidRPr="00CC654B" w:rsidRDefault="00734F43" w:rsidP="00734F43"/>
    <w:p w14:paraId="37D40A7B" w14:textId="77777777" w:rsidR="00734F43" w:rsidRPr="00857E66" w:rsidRDefault="00734F43" w:rsidP="00734F43">
      <w:pPr>
        <w:pStyle w:val="Heading2"/>
        <w:spacing w:line="360" w:lineRule="auto"/>
        <w:ind w:left="284" w:hanging="284"/>
      </w:pPr>
      <w:bookmarkStart w:id="47" w:name="_Toc185002311"/>
      <w:bookmarkStart w:id="48" w:name="_Toc185928153"/>
      <w:r>
        <w:lastRenderedPageBreak/>
        <w:t xml:space="preserve">Manfaat </w:t>
      </w:r>
      <w:proofErr w:type="spellStart"/>
      <w:r>
        <w:t>atau</w:t>
      </w:r>
      <w:proofErr w:type="spellEnd"/>
      <w:r>
        <w:t xml:space="preserve"> </w:t>
      </w:r>
      <w:proofErr w:type="spellStart"/>
      <w:r>
        <w:t>Kegunaan</w:t>
      </w:r>
      <w:proofErr w:type="spellEnd"/>
      <w:r>
        <w:t xml:space="preserve"> </w:t>
      </w:r>
      <w:proofErr w:type="spellStart"/>
      <w:r>
        <w:t>Penelitian</w:t>
      </w:r>
      <w:bookmarkEnd w:id="47"/>
      <w:bookmarkEnd w:id="48"/>
      <w:proofErr w:type="spellEnd"/>
    </w:p>
    <w:p w14:paraId="5CA2DD69" w14:textId="77777777" w:rsidR="00734F43" w:rsidRDefault="00734F43" w:rsidP="00734F43">
      <w:pPr>
        <w:pStyle w:val="Heading3"/>
        <w:spacing w:after="240"/>
        <w:ind w:left="426" w:hanging="426"/>
      </w:pPr>
      <w:bookmarkStart w:id="49" w:name="_Toc185002312"/>
      <w:bookmarkStart w:id="50" w:name="_Toc185928154"/>
      <w:r>
        <w:t xml:space="preserve">Manfaat </w:t>
      </w:r>
      <w:proofErr w:type="spellStart"/>
      <w:r>
        <w:t>Teoretis</w:t>
      </w:r>
      <w:bookmarkEnd w:id="49"/>
      <w:bookmarkEnd w:id="50"/>
      <w:proofErr w:type="spellEnd"/>
    </w:p>
    <w:p w14:paraId="6F14DEFB" w14:textId="3DCCE4E3" w:rsidR="00734F43" w:rsidRDefault="00734F43" w:rsidP="00734F43">
      <w:pPr>
        <w:spacing w:after="0" w:line="360" w:lineRule="auto"/>
        <w:ind w:left="567" w:firstLine="720"/>
        <w:jc w:val="both"/>
      </w:pPr>
      <w:proofErr w:type="spellStart"/>
      <w:r w:rsidRPr="00E45427">
        <w:t>Penelitian</w:t>
      </w:r>
      <w:proofErr w:type="spellEnd"/>
      <w:r w:rsidRPr="00E45427">
        <w:t xml:space="preserve"> </w:t>
      </w:r>
      <w:proofErr w:type="spellStart"/>
      <w:r w:rsidRPr="00E45427">
        <w:t>ini</w:t>
      </w:r>
      <w:proofErr w:type="spellEnd"/>
      <w:r w:rsidRPr="00E45427">
        <w:t xml:space="preserve"> </w:t>
      </w:r>
      <w:proofErr w:type="spellStart"/>
      <w:r w:rsidRPr="00E45427">
        <w:t>diharapkan</w:t>
      </w:r>
      <w:proofErr w:type="spellEnd"/>
      <w:r w:rsidRPr="00E45427">
        <w:t xml:space="preserve"> </w:t>
      </w:r>
      <w:proofErr w:type="spellStart"/>
      <w:r w:rsidR="00AD0741">
        <w:t>mampu</w:t>
      </w:r>
      <w:proofErr w:type="spellEnd"/>
      <w:r w:rsidRPr="00E45427">
        <w:t xml:space="preserve"> </w:t>
      </w:r>
      <w:proofErr w:type="spellStart"/>
      <w:r w:rsidRPr="00E45427">
        <w:t>memberikan</w:t>
      </w:r>
      <w:proofErr w:type="spellEnd"/>
      <w:r w:rsidRPr="00E45427">
        <w:t xml:space="preserve"> </w:t>
      </w:r>
      <w:proofErr w:type="spellStart"/>
      <w:r w:rsidR="00AD0741">
        <w:t>kontribusi</w:t>
      </w:r>
      <w:proofErr w:type="spellEnd"/>
      <w:r w:rsidR="00AD0741">
        <w:t xml:space="preserve"> </w:t>
      </w:r>
      <w:proofErr w:type="spellStart"/>
      <w:r w:rsidR="00AD0741">
        <w:t>teoretis</w:t>
      </w:r>
      <w:proofErr w:type="spellEnd"/>
      <w:r w:rsidR="00AD0741">
        <w:t xml:space="preserve"> </w:t>
      </w:r>
      <w:proofErr w:type="spellStart"/>
      <w:r w:rsidR="00AB41D9">
        <w:t>melalui</w:t>
      </w:r>
      <w:proofErr w:type="spellEnd"/>
      <w:r w:rsidR="00AB41D9">
        <w:t xml:space="preserve"> </w:t>
      </w:r>
      <w:r w:rsidR="00C14C9A">
        <w:t xml:space="preserve">proses </w:t>
      </w:r>
      <w:proofErr w:type="spellStart"/>
      <w:r w:rsidR="00AB41D9">
        <w:t>adopsi</w:t>
      </w:r>
      <w:proofErr w:type="spellEnd"/>
      <w:r w:rsidR="00AB41D9">
        <w:t xml:space="preserve"> dan </w:t>
      </w:r>
      <w:proofErr w:type="spellStart"/>
      <w:r w:rsidR="00AB41D9">
        <w:t>pengintegrasian</w:t>
      </w:r>
      <w:proofErr w:type="spellEnd"/>
      <w:r w:rsidR="00AB41D9">
        <w:t xml:space="preserve"> </w:t>
      </w:r>
      <w:proofErr w:type="spellStart"/>
      <w:r w:rsidRPr="00E45427">
        <w:t>teori</w:t>
      </w:r>
      <w:proofErr w:type="spellEnd"/>
      <w:r w:rsidRPr="00E45427">
        <w:t xml:space="preserve"> </w:t>
      </w:r>
      <w:r w:rsidR="00EA021E" w:rsidRPr="00EA021E">
        <w:rPr>
          <w:i/>
        </w:rPr>
        <w:t>agenda-setting</w:t>
      </w:r>
      <w:r w:rsidRPr="00E45427">
        <w:t xml:space="preserve"> level </w:t>
      </w:r>
      <w:proofErr w:type="spellStart"/>
      <w:r w:rsidRPr="00E45427">
        <w:t>kedua</w:t>
      </w:r>
      <w:proofErr w:type="spellEnd"/>
      <w:r w:rsidRPr="00E45427">
        <w:t xml:space="preserve"> yang </w:t>
      </w:r>
      <w:proofErr w:type="spellStart"/>
      <w:r w:rsidRPr="00E45427">
        <w:t>d</w:t>
      </w:r>
      <w:r w:rsidR="00C14C9A">
        <w:t>ikembangkan</w:t>
      </w:r>
      <w:proofErr w:type="spellEnd"/>
      <w:r w:rsidRPr="00E45427">
        <w:t xml:space="preserve"> oleh McCombs et al. (1997). </w:t>
      </w:r>
      <w:proofErr w:type="spellStart"/>
      <w:r w:rsidRPr="00E45427">
        <w:t>Sebagaimana</w:t>
      </w:r>
      <w:proofErr w:type="spellEnd"/>
      <w:r w:rsidRPr="00E45427">
        <w:t xml:space="preserve"> yang </w:t>
      </w:r>
      <w:proofErr w:type="spellStart"/>
      <w:r w:rsidRPr="00E45427">
        <w:t>ia</w:t>
      </w:r>
      <w:proofErr w:type="spellEnd"/>
      <w:r w:rsidRPr="00E45427">
        <w:t xml:space="preserve"> </w:t>
      </w:r>
      <w:proofErr w:type="spellStart"/>
      <w:r w:rsidRPr="00E45427">
        <w:t>kemukakan</w:t>
      </w:r>
      <w:proofErr w:type="spellEnd"/>
      <w:r w:rsidRPr="00E45427">
        <w:t xml:space="preserve">, media </w:t>
      </w:r>
      <w:proofErr w:type="spellStart"/>
      <w:r w:rsidRPr="00E45427">
        <w:t>tidak</w:t>
      </w:r>
      <w:proofErr w:type="spellEnd"/>
      <w:r w:rsidRPr="00E45427">
        <w:t xml:space="preserve"> </w:t>
      </w:r>
      <w:proofErr w:type="spellStart"/>
      <w:r w:rsidRPr="00E45427">
        <w:t>hanya</w:t>
      </w:r>
      <w:proofErr w:type="spellEnd"/>
      <w:r w:rsidRPr="00E45427">
        <w:t xml:space="preserve"> </w:t>
      </w:r>
      <w:proofErr w:type="spellStart"/>
      <w:r w:rsidRPr="00E45427">
        <w:t>membuat</w:t>
      </w:r>
      <w:proofErr w:type="spellEnd"/>
      <w:r w:rsidRPr="00E45427">
        <w:t xml:space="preserve"> </w:t>
      </w:r>
      <w:proofErr w:type="spellStart"/>
      <w:r w:rsidRPr="00E45427">
        <w:t>khalayak</w:t>
      </w:r>
      <w:proofErr w:type="spellEnd"/>
      <w:r w:rsidRPr="00E45427">
        <w:t xml:space="preserve"> </w:t>
      </w:r>
      <w:proofErr w:type="spellStart"/>
      <w:r w:rsidRPr="00E45427">
        <w:t>untuk</w:t>
      </w:r>
      <w:proofErr w:type="spellEnd"/>
      <w:r w:rsidRPr="00E45427">
        <w:t xml:space="preserve"> </w:t>
      </w:r>
      <w:proofErr w:type="spellStart"/>
      <w:r w:rsidRPr="00E45427">
        <w:t>berpikir</w:t>
      </w:r>
      <w:proofErr w:type="spellEnd"/>
      <w:r w:rsidRPr="00E45427">
        <w:t xml:space="preserve"> </w:t>
      </w:r>
      <w:r w:rsidRPr="00186EB6">
        <w:rPr>
          <w:i/>
          <w:iCs/>
        </w:rPr>
        <w:t>“what”</w:t>
      </w:r>
      <w:r w:rsidRPr="00E45427">
        <w:t xml:space="preserve">, </w:t>
      </w:r>
      <w:proofErr w:type="spellStart"/>
      <w:r w:rsidRPr="00E45427">
        <w:t>tetapi</w:t>
      </w:r>
      <w:proofErr w:type="spellEnd"/>
      <w:r w:rsidRPr="00E45427">
        <w:t xml:space="preserve"> juga </w:t>
      </w:r>
      <w:proofErr w:type="spellStart"/>
      <w:r w:rsidRPr="00E45427">
        <w:t>membuat</w:t>
      </w:r>
      <w:proofErr w:type="spellEnd"/>
      <w:r w:rsidRPr="00E45427">
        <w:t xml:space="preserve"> </w:t>
      </w:r>
      <w:proofErr w:type="spellStart"/>
      <w:r w:rsidRPr="00E45427">
        <w:t>khalayak</w:t>
      </w:r>
      <w:proofErr w:type="spellEnd"/>
      <w:r w:rsidRPr="00E45427">
        <w:t xml:space="preserve"> </w:t>
      </w:r>
      <w:proofErr w:type="spellStart"/>
      <w:r w:rsidRPr="00E45427">
        <w:t>untuk</w:t>
      </w:r>
      <w:proofErr w:type="spellEnd"/>
      <w:r w:rsidRPr="00E45427">
        <w:t xml:space="preserve"> </w:t>
      </w:r>
      <w:proofErr w:type="spellStart"/>
      <w:r w:rsidRPr="00E45427">
        <w:t>berpikir</w:t>
      </w:r>
      <w:proofErr w:type="spellEnd"/>
      <w:r w:rsidRPr="00E45427">
        <w:t xml:space="preserve"> </w:t>
      </w:r>
      <w:r w:rsidRPr="00186EB6">
        <w:rPr>
          <w:i/>
          <w:iCs/>
        </w:rPr>
        <w:t>“how”</w:t>
      </w:r>
      <w:r w:rsidRPr="00E45427">
        <w:t xml:space="preserve"> </w:t>
      </w:r>
      <w:proofErr w:type="spellStart"/>
      <w:r w:rsidRPr="00E45427">
        <w:t>terkait</w:t>
      </w:r>
      <w:proofErr w:type="spellEnd"/>
      <w:r w:rsidRPr="00E45427">
        <w:t xml:space="preserve"> </w:t>
      </w:r>
      <w:proofErr w:type="spellStart"/>
      <w:r w:rsidRPr="00E45427">
        <w:t>objek</w:t>
      </w:r>
      <w:proofErr w:type="spellEnd"/>
      <w:r w:rsidRPr="00E45427">
        <w:t xml:space="preserve"> </w:t>
      </w:r>
      <w:proofErr w:type="spellStart"/>
      <w:r w:rsidRPr="00E45427">
        <w:t>tertentu</w:t>
      </w:r>
      <w:proofErr w:type="spellEnd"/>
      <w:r w:rsidRPr="00E45427">
        <w:t xml:space="preserve">. </w:t>
      </w:r>
      <w:proofErr w:type="spellStart"/>
      <w:r w:rsidRPr="00E45427">
        <w:t>Dengan</w:t>
      </w:r>
      <w:proofErr w:type="spellEnd"/>
      <w:r w:rsidRPr="00E45427">
        <w:t xml:space="preserve"> </w:t>
      </w:r>
      <w:proofErr w:type="spellStart"/>
      <w:r w:rsidRPr="00E45427">
        <w:t>mengobservasi</w:t>
      </w:r>
      <w:proofErr w:type="spellEnd"/>
      <w:r w:rsidRPr="00E45427">
        <w:t xml:space="preserve"> </w:t>
      </w:r>
      <w:proofErr w:type="spellStart"/>
      <w:r w:rsidRPr="00E45427">
        <w:t>bagaimana</w:t>
      </w:r>
      <w:proofErr w:type="spellEnd"/>
      <w:r w:rsidRPr="00E45427">
        <w:t xml:space="preserve"> </w:t>
      </w:r>
      <w:proofErr w:type="spellStart"/>
      <w:r w:rsidRPr="00E45427">
        <w:t>atribut</w:t>
      </w:r>
      <w:proofErr w:type="spellEnd"/>
      <w:r w:rsidRPr="00E45427">
        <w:t xml:space="preserve"> </w:t>
      </w:r>
      <w:proofErr w:type="spellStart"/>
      <w:r w:rsidRPr="00E45427">
        <w:t>afektif</w:t>
      </w:r>
      <w:proofErr w:type="spellEnd"/>
      <w:r w:rsidRPr="00E45427">
        <w:t xml:space="preserve"> </w:t>
      </w:r>
      <w:proofErr w:type="spellStart"/>
      <w:r w:rsidRPr="00E45427">
        <w:t>dari</w:t>
      </w:r>
      <w:proofErr w:type="spellEnd"/>
      <w:r w:rsidRPr="00E45427">
        <w:t xml:space="preserve"> </w:t>
      </w:r>
      <w:proofErr w:type="spellStart"/>
      <w:r w:rsidRPr="00E45427">
        <w:t>suatu</w:t>
      </w:r>
      <w:proofErr w:type="spellEnd"/>
      <w:r w:rsidRPr="00E45427">
        <w:t xml:space="preserve"> </w:t>
      </w:r>
      <w:proofErr w:type="spellStart"/>
      <w:r w:rsidRPr="00E45427">
        <w:t>topik</w:t>
      </w:r>
      <w:proofErr w:type="spellEnd"/>
      <w:r w:rsidRPr="00E45427">
        <w:t xml:space="preserve"> </w:t>
      </w:r>
      <w:proofErr w:type="spellStart"/>
      <w:r w:rsidRPr="00E45427">
        <w:t>pemberitaan</w:t>
      </w:r>
      <w:proofErr w:type="spellEnd"/>
      <w:r w:rsidRPr="00E45427">
        <w:t xml:space="preserve"> </w:t>
      </w:r>
      <w:proofErr w:type="spellStart"/>
      <w:r w:rsidRPr="00E45427">
        <w:t>disampaikan</w:t>
      </w:r>
      <w:proofErr w:type="spellEnd"/>
      <w:r w:rsidRPr="00E45427">
        <w:t xml:space="preserve">, </w:t>
      </w:r>
      <w:proofErr w:type="spellStart"/>
      <w:r w:rsidRPr="00E45427">
        <w:t>penelitian</w:t>
      </w:r>
      <w:proofErr w:type="spellEnd"/>
      <w:r w:rsidRPr="00E45427">
        <w:t xml:space="preserve"> </w:t>
      </w:r>
      <w:proofErr w:type="spellStart"/>
      <w:r w:rsidRPr="00E45427">
        <w:t>ini</w:t>
      </w:r>
      <w:proofErr w:type="spellEnd"/>
      <w:r w:rsidRPr="00E45427">
        <w:t xml:space="preserve"> juga </w:t>
      </w:r>
      <w:proofErr w:type="spellStart"/>
      <w:r w:rsidRPr="00E45427">
        <w:t>menyuguhkan</w:t>
      </w:r>
      <w:proofErr w:type="spellEnd"/>
      <w:r w:rsidRPr="00E45427">
        <w:t xml:space="preserve"> </w:t>
      </w:r>
      <w:proofErr w:type="spellStart"/>
      <w:r w:rsidRPr="00E45427">
        <w:t>pengelihatan</w:t>
      </w:r>
      <w:proofErr w:type="spellEnd"/>
      <w:r w:rsidRPr="00E45427">
        <w:t xml:space="preserve"> </w:t>
      </w:r>
      <w:proofErr w:type="spellStart"/>
      <w:r w:rsidRPr="00E45427">
        <w:t>atas</w:t>
      </w:r>
      <w:proofErr w:type="spellEnd"/>
      <w:r w:rsidRPr="00E45427">
        <w:t xml:space="preserve"> </w:t>
      </w:r>
      <w:proofErr w:type="spellStart"/>
      <w:r w:rsidRPr="00E45427">
        <w:t>bagaimana</w:t>
      </w:r>
      <w:proofErr w:type="spellEnd"/>
      <w:r w:rsidRPr="00E45427">
        <w:t xml:space="preserve"> </w:t>
      </w:r>
      <w:proofErr w:type="spellStart"/>
      <w:r w:rsidRPr="00E45427">
        <w:t>suatu</w:t>
      </w:r>
      <w:proofErr w:type="spellEnd"/>
      <w:r w:rsidRPr="00E45427">
        <w:t xml:space="preserve"> </w:t>
      </w:r>
      <w:proofErr w:type="spellStart"/>
      <w:r w:rsidRPr="00E45427">
        <w:t>atribut</w:t>
      </w:r>
      <w:proofErr w:type="spellEnd"/>
      <w:r w:rsidRPr="00E45427">
        <w:t xml:space="preserve"> </w:t>
      </w:r>
      <w:proofErr w:type="spellStart"/>
      <w:r w:rsidRPr="00E45427">
        <w:t>dapat</w:t>
      </w:r>
      <w:proofErr w:type="spellEnd"/>
      <w:r w:rsidRPr="00E45427">
        <w:t xml:space="preserve"> </w:t>
      </w:r>
      <w:proofErr w:type="spellStart"/>
      <w:r w:rsidRPr="00E45427">
        <w:t>membentuk</w:t>
      </w:r>
      <w:proofErr w:type="spellEnd"/>
      <w:r w:rsidRPr="00E45427">
        <w:t xml:space="preserve"> </w:t>
      </w:r>
      <w:proofErr w:type="spellStart"/>
      <w:r w:rsidRPr="00E45427">
        <w:t>persepsi</w:t>
      </w:r>
      <w:proofErr w:type="spellEnd"/>
      <w:r w:rsidRPr="00E45427">
        <w:t xml:space="preserve"> </w:t>
      </w:r>
      <w:proofErr w:type="spellStart"/>
      <w:r w:rsidRPr="00E45427">
        <w:t>publik</w:t>
      </w:r>
      <w:proofErr w:type="spellEnd"/>
      <w:r w:rsidRPr="00E45427">
        <w:t>.</w:t>
      </w:r>
    </w:p>
    <w:p w14:paraId="0EBB3B39" w14:textId="46D2C77A" w:rsidR="00734F43" w:rsidRPr="00E45427" w:rsidRDefault="00734F43" w:rsidP="00734F43">
      <w:pPr>
        <w:spacing w:line="360" w:lineRule="auto"/>
        <w:ind w:left="567" w:firstLine="720"/>
        <w:jc w:val="both"/>
      </w:pPr>
      <w:proofErr w:type="spellStart"/>
      <w:r w:rsidRPr="00E45427">
        <w:t>Dengan</w:t>
      </w:r>
      <w:proofErr w:type="spellEnd"/>
      <w:r w:rsidRPr="00E45427">
        <w:t xml:space="preserve"> </w:t>
      </w:r>
      <w:proofErr w:type="spellStart"/>
      <w:r w:rsidRPr="00E45427">
        <w:t>demikian</w:t>
      </w:r>
      <w:proofErr w:type="spellEnd"/>
      <w:r w:rsidRPr="00E45427">
        <w:t xml:space="preserve">, </w:t>
      </w:r>
      <w:proofErr w:type="spellStart"/>
      <w:r w:rsidRPr="00E45427">
        <w:t>penelitian</w:t>
      </w:r>
      <w:proofErr w:type="spellEnd"/>
      <w:r w:rsidRPr="00E45427">
        <w:t xml:space="preserve"> </w:t>
      </w:r>
      <w:proofErr w:type="spellStart"/>
      <w:r w:rsidRPr="00E45427">
        <w:t>ini</w:t>
      </w:r>
      <w:proofErr w:type="spellEnd"/>
      <w:r w:rsidRPr="00E45427">
        <w:t xml:space="preserve"> </w:t>
      </w:r>
      <w:proofErr w:type="spellStart"/>
      <w:r w:rsidRPr="00E45427">
        <w:t>dapat</w:t>
      </w:r>
      <w:proofErr w:type="spellEnd"/>
      <w:r w:rsidRPr="00E45427">
        <w:t xml:space="preserve"> </w:t>
      </w:r>
      <w:proofErr w:type="spellStart"/>
      <w:r w:rsidRPr="00E45427">
        <w:t>menawarkan</w:t>
      </w:r>
      <w:proofErr w:type="spellEnd"/>
      <w:r w:rsidRPr="00E45427">
        <w:t xml:space="preserve"> </w:t>
      </w:r>
      <w:proofErr w:type="spellStart"/>
      <w:r w:rsidRPr="00E45427">
        <w:t>lensa</w:t>
      </w:r>
      <w:proofErr w:type="spellEnd"/>
      <w:r w:rsidRPr="00E45427">
        <w:t xml:space="preserve"> </w:t>
      </w:r>
      <w:proofErr w:type="spellStart"/>
      <w:r w:rsidRPr="00E45427">
        <w:t>teor</w:t>
      </w:r>
      <w:r w:rsidR="00F611F2">
        <w:t>e</w:t>
      </w:r>
      <w:r w:rsidRPr="00E45427">
        <w:t>tis</w:t>
      </w:r>
      <w:proofErr w:type="spellEnd"/>
      <w:r w:rsidRPr="00E45427">
        <w:t xml:space="preserve"> </w:t>
      </w:r>
      <w:proofErr w:type="spellStart"/>
      <w:r w:rsidRPr="00E45427">
        <w:t>tentang</w:t>
      </w:r>
      <w:proofErr w:type="spellEnd"/>
      <w:r w:rsidRPr="00E45427">
        <w:t xml:space="preserve"> </w:t>
      </w:r>
      <w:proofErr w:type="spellStart"/>
      <w:r w:rsidRPr="00E45427">
        <w:t>bagaimana</w:t>
      </w:r>
      <w:proofErr w:type="spellEnd"/>
      <w:r w:rsidRPr="00E45427">
        <w:t xml:space="preserve"> </w:t>
      </w:r>
      <w:proofErr w:type="spellStart"/>
      <w:r w:rsidRPr="00E45427">
        <w:t>atribut</w:t>
      </w:r>
      <w:proofErr w:type="spellEnd"/>
      <w:r w:rsidRPr="00E45427">
        <w:t xml:space="preserve"> </w:t>
      </w:r>
      <w:proofErr w:type="spellStart"/>
      <w:r w:rsidRPr="00E45427">
        <w:t>afektif</w:t>
      </w:r>
      <w:proofErr w:type="spellEnd"/>
      <w:r w:rsidRPr="00E45427">
        <w:t xml:space="preserve">   </w:t>
      </w:r>
      <w:proofErr w:type="spellStart"/>
      <w:r w:rsidRPr="00E45427">
        <w:t>dalam</w:t>
      </w:r>
      <w:proofErr w:type="spellEnd"/>
      <w:r w:rsidRPr="00E45427">
        <w:t xml:space="preserve"> </w:t>
      </w:r>
      <w:proofErr w:type="spellStart"/>
      <w:r w:rsidRPr="00E45427">
        <w:t>konteks</w:t>
      </w:r>
      <w:proofErr w:type="spellEnd"/>
      <w:r w:rsidRPr="00E45427">
        <w:t xml:space="preserve"> </w:t>
      </w:r>
      <w:proofErr w:type="spellStart"/>
      <w:r w:rsidRPr="00E45427">
        <w:t>ini</w:t>
      </w:r>
      <w:proofErr w:type="spellEnd"/>
      <w:r w:rsidRPr="00E45427">
        <w:t xml:space="preserve"> </w:t>
      </w:r>
      <w:r w:rsidR="00C17C03" w:rsidRPr="00C17C03">
        <w:rPr>
          <w:i/>
        </w:rPr>
        <w:t>tone</w:t>
      </w:r>
      <w:r w:rsidRPr="00E45427">
        <w:t xml:space="preserve">   </w:t>
      </w:r>
      <w:proofErr w:type="spellStart"/>
      <w:r w:rsidRPr="00E45427">
        <w:t>memberikan</w:t>
      </w:r>
      <w:proofErr w:type="spellEnd"/>
      <w:r w:rsidRPr="00E45427">
        <w:t xml:space="preserve"> </w:t>
      </w:r>
      <w:proofErr w:type="spellStart"/>
      <w:r w:rsidRPr="00E45427">
        <w:t>efek</w:t>
      </w:r>
      <w:proofErr w:type="spellEnd"/>
      <w:r w:rsidRPr="00E45427">
        <w:t xml:space="preserve"> </w:t>
      </w:r>
      <w:proofErr w:type="spellStart"/>
      <w:r w:rsidRPr="00E45427">
        <w:t>terhadap</w:t>
      </w:r>
      <w:proofErr w:type="spellEnd"/>
      <w:r w:rsidRPr="00E45427">
        <w:t xml:space="preserve"> </w:t>
      </w:r>
      <w:proofErr w:type="spellStart"/>
      <w:r w:rsidRPr="00E45427">
        <w:t>interpretasi</w:t>
      </w:r>
      <w:proofErr w:type="spellEnd"/>
      <w:r w:rsidRPr="00E45427">
        <w:t xml:space="preserve"> </w:t>
      </w:r>
      <w:proofErr w:type="spellStart"/>
      <w:r w:rsidRPr="00E45427">
        <w:t>isu-isu</w:t>
      </w:r>
      <w:proofErr w:type="spellEnd"/>
      <w:r w:rsidRPr="00E45427">
        <w:t xml:space="preserve"> </w:t>
      </w:r>
      <w:proofErr w:type="spellStart"/>
      <w:r w:rsidRPr="00E45427">
        <w:t>ekonomi</w:t>
      </w:r>
      <w:proofErr w:type="spellEnd"/>
      <w:r w:rsidRPr="00E45427">
        <w:t xml:space="preserve"> </w:t>
      </w:r>
      <w:proofErr w:type="spellStart"/>
      <w:r w:rsidRPr="00E45427">
        <w:t>dalam</w:t>
      </w:r>
      <w:proofErr w:type="spellEnd"/>
      <w:r w:rsidRPr="00E45427">
        <w:t xml:space="preserve"> </w:t>
      </w:r>
      <w:proofErr w:type="spellStart"/>
      <w:r w:rsidRPr="00E45427">
        <w:t>opini</w:t>
      </w:r>
      <w:proofErr w:type="spellEnd"/>
      <w:r w:rsidRPr="00E45427">
        <w:t xml:space="preserve"> </w:t>
      </w:r>
      <w:proofErr w:type="spellStart"/>
      <w:r w:rsidRPr="00E45427">
        <w:t>publik</w:t>
      </w:r>
      <w:proofErr w:type="spellEnd"/>
      <w:r w:rsidRPr="00E45427">
        <w:t xml:space="preserve">, </w:t>
      </w:r>
      <w:proofErr w:type="spellStart"/>
      <w:r w:rsidRPr="00E45427">
        <w:t>sekaligus</w:t>
      </w:r>
      <w:proofErr w:type="spellEnd"/>
      <w:r w:rsidRPr="00E45427">
        <w:t xml:space="preserve"> </w:t>
      </w:r>
      <w:proofErr w:type="spellStart"/>
      <w:r w:rsidRPr="00E45427">
        <w:t>berkontribusi</w:t>
      </w:r>
      <w:proofErr w:type="spellEnd"/>
      <w:r w:rsidRPr="00E45427">
        <w:t xml:space="preserve"> </w:t>
      </w:r>
      <w:proofErr w:type="spellStart"/>
      <w:r w:rsidRPr="00E45427">
        <w:t>untuk</w:t>
      </w:r>
      <w:proofErr w:type="spellEnd"/>
      <w:r w:rsidRPr="00E45427">
        <w:t xml:space="preserve"> </w:t>
      </w:r>
      <w:proofErr w:type="spellStart"/>
      <w:r w:rsidRPr="00E45427">
        <w:t>memperkaya</w:t>
      </w:r>
      <w:proofErr w:type="spellEnd"/>
      <w:r w:rsidRPr="00E45427">
        <w:t xml:space="preserve"> </w:t>
      </w:r>
      <w:proofErr w:type="spellStart"/>
      <w:r w:rsidRPr="00E45427">
        <w:t>wacana</w:t>
      </w:r>
      <w:proofErr w:type="spellEnd"/>
      <w:r w:rsidRPr="00E45427">
        <w:t xml:space="preserve"> </w:t>
      </w:r>
      <w:proofErr w:type="spellStart"/>
      <w:r w:rsidRPr="00E45427">
        <w:t>ilmiah</w:t>
      </w:r>
      <w:proofErr w:type="spellEnd"/>
      <w:r w:rsidRPr="00E45427">
        <w:t xml:space="preserve"> </w:t>
      </w:r>
      <w:proofErr w:type="spellStart"/>
      <w:r w:rsidRPr="00E45427">
        <w:t>mengenai</w:t>
      </w:r>
      <w:proofErr w:type="spellEnd"/>
      <w:r w:rsidRPr="00E45427">
        <w:t xml:space="preserve"> </w:t>
      </w:r>
      <w:proofErr w:type="spellStart"/>
      <w:r w:rsidRPr="00E45427">
        <w:t>efek</w:t>
      </w:r>
      <w:proofErr w:type="spellEnd"/>
      <w:r w:rsidRPr="00E45427">
        <w:t xml:space="preserve"> media </w:t>
      </w:r>
      <w:proofErr w:type="spellStart"/>
      <w:r w:rsidRPr="00E45427">
        <w:t>massa</w:t>
      </w:r>
      <w:proofErr w:type="spellEnd"/>
      <w:r w:rsidRPr="00E45427">
        <w:t>.</w:t>
      </w:r>
    </w:p>
    <w:p w14:paraId="3FDBACE2" w14:textId="77777777" w:rsidR="00734F43" w:rsidRDefault="00734F43" w:rsidP="00734F43">
      <w:pPr>
        <w:pStyle w:val="Heading3"/>
        <w:spacing w:after="240"/>
        <w:ind w:left="426" w:hanging="426"/>
      </w:pPr>
      <w:bookmarkStart w:id="51" w:name="_Toc185002313"/>
      <w:bookmarkStart w:id="52" w:name="_Toc185928155"/>
      <w:r>
        <w:t xml:space="preserve">Manfaat </w:t>
      </w:r>
      <w:proofErr w:type="spellStart"/>
      <w:r>
        <w:t>Praktis</w:t>
      </w:r>
      <w:bookmarkEnd w:id="51"/>
      <w:bookmarkEnd w:id="52"/>
      <w:proofErr w:type="spellEnd"/>
    </w:p>
    <w:p w14:paraId="69843643" w14:textId="6F25BE3B" w:rsidR="00734F43" w:rsidRDefault="00734F43" w:rsidP="00734F43">
      <w:pPr>
        <w:spacing w:line="360" w:lineRule="auto"/>
        <w:ind w:left="567" w:firstLine="720"/>
        <w:jc w:val="both"/>
      </w:pPr>
      <w:proofErr w:type="spellStart"/>
      <w:r w:rsidRPr="008B7418">
        <w:t>Penelitian</w:t>
      </w:r>
      <w:proofErr w:type="spellEnd"/>
      <w:r w:rsidRPr="008B7418">
        <w:t xml:space="preserve"> </w:t>
      </w:r>
      <w:proofErr w:type="spellStart"/>
      <w:r w:rsidRPr="008B7418">
        <w:t>ini</w:t>
      </w:r>
      <w:proofErr w:type="spellEnd"/>
      <w:r w:rsidRPr="008B7418">
        <w:t xml:space="preserve"> </w:t>
      </w:r>
      <w:proofErr w:type="spellStart"/>
      <w:r w:rsidRPr="008B7418">
        <w:t>utamanya</w:t>
      </w:r>
      <w:proofErr w:type="spellEnd"/>
      <w:r w:rsidRPr="008B7418">
        <w:t xml:space="preserve"> </w:t>
      </w:r>
      <w:proofErr w:type="spellStart"/>
      <w:r w:rsidRPr="008B7418">
        <w:t>dilakukan</w:t>
      </w:r>
      <w:proofErr w:type="spellEnd"/>
      <w:r w:rsidRPr="008B7418">
        <w:t xml:space="preserve"> </w:t>
      </w:r>
      <w:proofErr w:type="spellStart"/>
      <w:r w:rsidRPr="008B7418">
        <w:t>sebagai</w:t>
      </w:r>
      <w:proofErr w:type="spellEnd"/>
      <w:r w:rsidRPr="008B7418">
        <w:t xml:space="preserve"> </w:t>
      </w:r>
      <w:proofErr w:type="spellStart"/>
      <w:r w:rsidRPr="008B7418">
        <w:t>tugas</w:t>
      </w:r>
      <w:proofErr w:type="spellEnd"/>
      <w:r w:rsidRPr="008B7418">
        <w:t xml:space="preserve"> </w:t>
      </w:r>
      <w:proofErr w:type="spellStart"/>
      <w:r w:rsidRPr="008B7418">
        <w:t>akhir</w:t>
      </w:r>
      <w:proofErr w:type="spellEnd"/>
      <w:r w:rsidRPr="008B7418">
        <w:t xml:space="preserve"> yang </w:t>
      </w:r>
      <w:proofErr w:type="spellStart"/>
      <w:r w:rsidRPr="008B7418">
        <w:t>berharga</w:t>
      </w:r>
      <w:proofErr w:type="spellEnd"/>
      <w:r w:rsidRPr="008B7418">
        <w:t xml:space="preserve"> </w:t>
      </w:r>
      <w:proofErr w:type="spellStart"/>
      <w:r w:rsidRPr="008B7418">
        <w:t>dalam</w:t>
      </w:r>
      <w:proofErr w:type="spellEnd"/>
      <w:r w:rsidRPr="008B7418">
        <w:t xml:space="preserve"> </w:t>
      </w:r>
      <w:proofErr w:type="spellStart"/>
      <w:r w:rsidRPr="008B7418">
        <w:t>menandai</w:t>
      </w:r>
      <w:proofErr w:type="spellEnd"/>
      <w:r w:rsidRPr="008B7418">
        <w:t xml:space="preserve"> </w:t>
      </w:r>
      <w:proofErr w:type="spellStart"/>
      <w:r w:rsidRPr="008B7418">
        <w:t>puncak</w:t>
      </w:r>
      <w:proofErr w:type="spellEnd"/>
      <w:r w:rsidRPr="008B7418">
        <w:t xml:space="preserve"> </w:t>
      </w:r>
      <w:proofErr w:type="spellStart"/>
      <w:r w:rsidRPr="008B7418">
        <w:t>perjalanan</w:t>
      </w:r>
      <w:proofErr w:type="spellEnd"/>
      <w:r w:rsidRPr="008B7418">
        <w:t xml:space="preserve"> </w:t>
      </w:r>
      <w:proofErr w:type="spellStart"/>
      <w:r w:rsidRPr="008B7418">
        <w:t>akademis</w:t>
      </w:r>
      <w:proofErr w:type="spellEnd"/>
      <w:r w:rsidRPr="008B7418">
        <w:t xml:space="preserve"> </w:t>
      </w:r>
      <w:proofErr w:type="spellStart"/>
      <w:r w:rsidRPr="008B7418">
        <w:t>penulis</w:t>
      </w:r>
      <w:proofErr w:type="spellEnd"/>
      <w:r w:rsidRPr="008B7418">
        <w:t xml:space="preserve"> di </w:t>
      </w:r>
      <w:proofErr w:type="spellStart"/>
      <w:r w:rsidRPr="008B7418">
        <w:t>tingkat</w:t>
      </w:r>
      <w:proofErr w:type="spellEnd"/>
      <w:r w:rsidRPr="008B7418">
        <w:t xml:space="preserve"> </w:t>
      </w:r>
      <w:proofErr w:type="spellStart"/>
      <w:r w:rsidRPr="008B7418">
        <w:t>sarjana</w:t>
      </w:r>
      <w:proofErr w:type="spellEnd"/>
      <w:r w:rsidR="00844D59">
        <w:t>, yang</w:t>
      </w:r>
      <w:r w:rsidRPr="008B7418">
        <w:t xml:space="preserve"> </w:t>
      </w:r>
      <w:proofErr w:type="spellStart"/>
      <w:r w:rsidRPr="008B7418">
        <w:t>diharapkan</w:t>
      </w:r>
      <w:proofErr w:type="spellEnd"/>
      <w:r w:rsidR="00844D59">
        <w:t xml:space="preserve"> </w:t>
      </w:r>
      <w:proofErr w:type="spellStart"/>
      <w:r w:rsidR="00844D59">
        <w:t>dapat</w:t>
      </w:r>
      <w:proofErr w:type="spellEnd"/>
      <w:r w:rsidRPr="008B7418">
        <w:t xml:space="preserve"> </w:t>
      </w:r>
      <w:proofErr w:type="spellStart"/>
      <w:r w:rsidRPr="008B7418">
        <w:t>bermanfaat</w:t>
      </w:r>
      <w:proofErr w:type="spellEnd"/>
      <w:r w:rsidRPr="008B7418">
        <w:t xml:space="preserve"> pada </w:t>
      </w:r>
      <w:proofErr w:type="spellStart"/>
      <w:r w:rsidRPr="008B7418">
        <w:t>sisi</w:t>
      </w:r>
      <w:proofErr w:type="spellEnd"/>
      <w:r w:rsidRPr="008B7418">
        <w:t xml:space="preserve"> </w:t>
      </w:r>
      <w:proofErr w:type="spellStart"/>
      <w:r w:rsidRPr="008B7418">
        <w:t>praktis</w:t>
      </w:r>
      <w:proofErr w:type="spellEnd"/>
      <w:r w:rsidRPr="008B7418">
        <w:t xml:space="preserve"> </w:t>
      </w:r>
      <w:proofErr w:type="spellStart"/>
      <w:r w:rsidRPr="008B7418">
        <w:t>dengan</w:t>
      </w:r>
      <w:proofErr w:type="spellEnd"/>
      <w:r w:rsidRPr="008B7418">
        <w:t xml:space="preserve"> </w:t>
      </w:r>
      <w:proofErr w:type="spellStart"/>
      <w:r w:rsidRPr="008B7418">
        <w:t>mengungkap</w:t>
      </w:r>
      <w:proofErr w:type="spellEnd"/>
      <w:r w:rsidRPr="008B7418">
        <w:t xml:space="preserve"> </w:t>
      </w:r>
      <w:proofErr w:type="spellStart"/>
      <w:r w:rsidRPr="008B7418">
        <w:t>seluk-beluk</w:t>
      </w:r>
      <w:proofErr w:type="spellEnd"/>
      <w:r w:rsidRPr="008B7418">
        <w:t xml:space="preserve"> </w:t>
      </w:r>
      <w:proofErr w:type="spellStart"/>
      <w:r w:rsidRPr="008B7418">
        <w:t>pemberitaan</w:t>
      </w:r>
      <w:proofErr w:type="spellEnd"/>
      <w:r w:rsidRPr="008B7418">
        <w:t xml:space="preserve"> </w:t>
      </w:r>
      <w:proofErr w:type="spellStart"/>
      <w:r w:rsidRPr="008B7418">
        <w:t>ekonomi</w:t>
      </w:r>
      <w:proofErr w:type="spellEnd"/>
      <w:r w:rsidRPr="008B7418">
        <w:t xml:space="preserve"> </w:t>
      </w:r>
      <w:proofErr w:type="spellStart"/>
      <w:r w:rsidRPr="008B7418">
        <w:t>dalam</w:t>
      </w:r>
      <w:proofErr w:type="spellEnd"/>
      <w:r w:rsidRPr="008B7418">
        <w:t xml:space="preserve"> media </w:t>
      </w:r>
      <w:proofErr w:type="spellStart"/>
      <w:r w:rsidRPr="008B7418">
        <w:t>ekonomi</w:t>
      </w:r>
      <w:proofErr w:type="spellEnd"/>
      <w:r w:rsidRPr="008B7418">
        <w:t xml:space="preserve"> </w:t>
      </w:r>
      <w:r w:rsidRPr="004052C9">
        <w:rPr>
          <w:i/>
          <w:iCs/>
        </w:rPr>
        <w:t>online</w:t>
      </w:r>
      <w:r w:rsidRPr="008B7418">
        <w:t xml:space="preserve">. </w:t>
      </w:r>
      <w:proofErr w:type="spellStart"/>
      <w:r w:rsidR="004052C9" w:rsidRPr="004052C9">
        <w:t>Penelitian</w:t>
      </w:r>
      <w:proofErr w:type="spellEnd"/>
      <w:r w:rsidR="004052C9" w:rsidRPr="004052C9">
        <w:t xml:space="preserve"> </w:t>
      </w:r>
      <w:proofErr w:type="spellStart"/>
      <w:r w:rsidR="004052C9" w:rsidRPr="004052C9">
        <w:t>ini</w:t>
      </w:r>
      <w:proofErr w:type="spellEnd"/>
      <w:r w:rsidR="004052C9" w:rsidRPr="004052C9">
        <w:t xml:space="preserve"> juga </w:t>
      </w:r>
      <w:proofErr w:type="spellStart"/>
      <w:r w:rsidR="004052C9" w:rsidRPr="004052C9">
        <w:t>diharapkan</w:t>
      </w:r>
      <w:proofErr w:type="spellEnd"/>
      <w:r w:rsidR="004052C9" w:rsidRPr="004052C9">
        <w:t xml:space="preserve"> </w:t>
      </w:r>
      <w:proofErr w:type="spellStart"/>
      <w:r w:rsidR="004052C9" w:rsidRPr="004052C9">
        <w:t>dapat</w:t>
      </w:r>
      <w:proofErr w:type="spellEnd"/>
      <w:r w:rsidR="004052C9" w:rsidRPr="004052C9">
        <w:t xml:space="preserve"> </w:t>
      </w:r>
      <w:proofErr w:type="spellStart"/>
      <w:r w:rsidR="004052C9" w:rsidRPr="004052C9">
        <w:t>menjadi</w:t>
      </w:r>
      <w:proofErr w:type="spellEnd"/>
      <w:r w:rsidR="004052C9" w:rsidRPr="004052C9">
        <w:t xml:space="preserve"> </w:t>
      </w:r>
      <w:proofErr w:type="spellStart"/>
      <w:r w:rsidR="004052C9" w:rsidRPr="004052C9">
        <w:t>referensi</w:t>
      </w:r>
      <w:proofErr w:type="spellEnd"/>
      <w:r w:rsidR="004052C9" w:rsidRPr="004052C9">
        <w:t xml:space="preserve"> </w:t>
      </w:r>
      <w:proofErr w:type="spellStart"/>
      <w:r w:rsidR="004052C9" w:rsidRPr="004052C9">
        <w:t>bagi</w:t>
      </w:r>
      <w:proofErr w:type="spellEnd"/>
      <w:r w:rsidR="004052C9" w:rsidRPr="004052C9">
        <w:t xml:space="preserve"> </w:t>
      </w:r>
      <w:proofErr w:type="spellStart"/>
      <w:r w:rsidR="004052C9" w:rsidRPr="004052C9">
        <w:t>mahasiswa</w:t>
      </w:r>
      <w:proofErr w:type="spellEnd"/>
      <w:r w:rsidR="004052C9" w:rsidRPr="004052C9">
        <w:t xml:space="preserve"> </w:t>
      </w:r>
      <w:proofErr w:type="spellStart"/>
      <w:r w:rsidR="004052C9" w:rsidRPr="004052C9">
        <w:t>jurnalistik</w:t>
      </w:r>
      <w:proofErr w:type="spellEnd"/>
      <w:r w:rsidR="004052C9" w:rsidRPr="004052C9">
        <w:t xml:space="preserve"> dan </w:t>
      </w:r>
      <w:proofErr w:type="spellStart"/>
      <w:r w:rsidR="004052C9" w:rsidRPr="004052C9">
        <w:t>masyarakat</w:t>
      </w:r>
      <w:proofErr w:type="spellEnd"/>
      <w:r w:rsidR="004052C9" w:rsidRPr="004052C9">
        <w:t xml:space="preserve"> </w:t>
      </w:r>
      <w:proofErr w:type="spellStart"/>
      <w:r w:rsidR="004052C9" w:rsidRPr="004052C9">
        <w:t>luas</w:t>
      </w:r>
      <w:proofErr w:type="spellEnd"/>
      <w:r w:rsidR="004052C9" w:rsidRPr="004052C9">
        <w:t xml:space="preserve"> </w:t>
      </w:r>
      <w:proofErr w:type="spellStart"/>
      <w:r w:rsidR="004052C9" w:rsidRPr="004052C9">
        <w:t>untuk</w:t>
      </w:r>
      <w:proofErr w:type="spellEnd"/>
      <w:r w:rsidR="004052C9" w:rsidRPr="004052C9">
        <w:t xml:space="preserve"> </w:t>
      </w:r>
      <w:proofErr w:type="spellStart"/>
      <w:r w:rsidR="004052C9" w:rsidRPr="004052C9">
        <w:t>mendorong</w:t>
      </w:r>
      <w:proofErr w:type="spellEnd"/>
      <w:r w:rsidR="004052C9" w:rsidRPr="004052C9">
        <w:t xml:space="preserve"> </w:t>
      </w:r>
      <w:proofErr w:type="spellStart"/>
      <w:r w:rsidR="004052C9" w:rsidRPr="004052C9">
        <w:t>diskusi</w:t>
      </w:r>
      <w:proofErr w:type="spellEnd"/>
      <w:r w:rsidR="004052C9" w:rsidRPr="004052C9">
        <w:t xml:space="preserve"> </w:t>
      </w:r>
      <w:proofErr w:type="spellStart"/>
      <w:r w:rsidR="004052C9" w:rsidRPr="004052C9">
        <w:t>serta</w:t>
      </w:r>
      <w:proofErr w:type="spellEnd"/>
      <w:r w:rsidR="004052C9" w:rsidRPr="004052C9">
        <w:t xml:space="preserve"> </w:t>
      </w:r>
      <w:proofErr w:type="spellStart"/>
      <w:r w:rsidR="004052C9" w:rsidRPr="004052C9">
        <w:t>meningkatkan</w:t>
      </w:r>
      <w:proofErr w:type="spellEnd"/>
      <w:r w:rsidR="004052C9" w:rsidRPr="004052C9">
        <w:t xml:space="preserve"> </w:t>
      </w:r>
      <w:proofErr w:type="spellStart"/>
      <w:r w:rsidR="004052C9" w:rsidRPr="004052C9">
        <w:t>keterlibatan</w:t>
      </w:r>
      <w:proofErr w:type="spellEnd"/>
      <w:r w:rsidR="004052C9" w:rsidRPr="004052C9">
        <w:t xml:space="preserve"> </w:t>
      </w:r>
      <w:proofErr w:type="spellStart"/>
      <w:r w:rsidR="004052C9" w:rsidRPr="004052C9">
        <w:t>terhadap</w:t>
      </w:r>
      <w:proofErr w:type="spellEnd"/>
      <w:r w:rsidR="004052C9" w:rsidRPr="004052C9">
        <w:t xml:space="preserve"> </w:t>
      </w:r>
      <w:proofErr w:type="spellStart"/>
      <w:r w:rsidR="004052C9" w:rsidRPr="004052C9">
        <w:t>berbagai</w:t>
      </w:r>
      <w:proofErr w:type="spellEnd"/>
      <w:r w:rsidR="004052C9" w:rsidRPr="004052C9">
        <w:t xml:space="preserve"> </w:t>
      </w:r>
      <w:proofErr w:type="spellStart"/>
      <w:r w:rsidR="004052C9" w:rsidRPr="004052C9">
        <w:t>isu</w:t>
      </w:r>
      <w:proofErr w:type="spellEnd"/>
      <w:r w:rsidR="004052C9" w:rsidRPr="004052C9">
        <w:t xml:space="preserve"> </w:t>
      </w:r>
      <w:proofErr w:type="spellStart"/>
      <w:r w:rsidR="004052C9" w:rsidRPr="004052C9">
        <w:t>ekonomi</w:t>
      </w:r>
      <w:proofErr w:type="spellEnd"/>
      <w:r w:rsidR="004052C9" w:rsidRPr="004052C9">
        <w:t xml:space="preserve"> yang </w:t>
      </w:r>
      <w:proofErr w:type="spellStart"/>
      <w:r w:rsidR="004052C9" w:rsidRPr="004052C9">
        <w:t>disajikan</w:t>
      </w:r>
      <w:proofErr w:type="spellEnd"/>
      <w:r w:rsidR="004052C9" w:rsidRPr="004052C9">
        <w:t xml:space="preserve"> </w:t>
      </w:r>
      <w:proofErr w:type="spellStart"/>
      <w:r w:rsidR="004052C9" w:rsidRPr="004052C9">
        <w:t>dalam</w:t>
      </w:r>
      <w:proofErr w:type="spellEnd"/>
      <w:r w:rsidR="004052C9" w:rsidRPr="004052C9">
        <w:t xml:space="preserve"> media.</w:t>
      </w:r>
      <w:r w:rsidR="00844D59">
        <w:t xml:space="preserve"> </w:t>
      </w:r>
      <w:proofErr w:type="spellStart"/>
      <w:r w:rsidRPr="008B7418">
        <w:t>Dengan</w:t>
      </w:r>
      <w:proofErr w:type="spellEnd"/>
      <w:r w:rsidRPr="008B7418">
        <w:t xml:space="preserve"> </w:t>
      </w:r>
      <w:proofErr w:type="spellStart"/>
      <w:r w:rsidRPr="008B7418">
        <w:t>demikian</w:t>
      </w:r>
      <w:proofErr w:type="spellEnd"/>
      <w:r w:rsidRPr="008B7418">
        <w:t xml:space="preserve">, </w:t>
      </w:r>
      <w:proofErr w:type="spellStart"/>
      <w:r w:rsidRPr="008B7418">
        <w:t>penelitian</w:t>
      </w:r>
      <w:proofErr w:type="spellEnd"/>
      <w:r w:rsidRPr="008B7418">
        <w:t xml:space="preserve"> </w:t>
      </w:r>
      <w:proofErr w:type="spellStart"/>
      <w:r w:rsidRPr="008B7418">
        <w:t>ini</w:t>
      </w:r>
      <w:proofErr w:type="spellEnd"/>
      <w:r w:rsidRPr="008B7418">
        <w:t xml:space="preserve"> </w:t>
      </w:r>
      <w:proofErr w:type="spellStart"/>
      <w:r w:rsidRPr="008B7418">
        <w:t>dapat</w:t>
      </w:r>
      <w:proofErr w:type="spellEnd"/>
      <w:r w:rsidRPr="008B7418">
        <w:t xml:space="preserve"> </w:t>
      </w:r>
      <w:proofErr w:type="spellStart"/>
      <w:r w:rsidRPr="008B7418">
        <w:t>memberdayakan</w:t>
      </w:r>
      <w:proofErr w:type="spellEnd"/>
      <w:r w:rsidRPr="008B7418">
        <w:t xml:space="preserve"> </w:t>
      </w:r>
      <w:proofErr w:type="spellStart"/>
      <w:r w:rsidRPr="008B7418">
        <w:t>individu</w:t>
      </w:r>
      <w:proofErr w:type="spellEnd"/>
      <w:r w:rsidRPr="008B7418">
        <w:t xml:space="preserve"> </w:t>
      </w:r>
      <w:proofErr w:type="spellStart"/>
      <w:r w:rsidRPr="008B7418">
        <w:t>untuk</w:t>
      </w:r>
      <w:proofErr w:type="spellEnd"/>
      <w:r w:rsidRPr="008B7418">
        <w:t xml:space="preserve"> </w:t>
      </w:r>
      <w:proofErr w:type="spellStart"/>
      <w:r w:rsidRPr="008B7418">
        <w:t>menavigasi</w:t>
      </w:r>
      <w:proofErr w:type="spellEnd"/>
      <w:r w:rsidRPr="008B7418">
        <w:t xml:space="preserve"> </w:t>
      </w:r>
      <w:proofErr w:type="spellStart"/>
      <w:r w:rsidRPr="008B7418">
        <w:t>kompleksitas</w:t>
      </w:r>
      <w:proofErr w:type="spellEnd"/>
      <w:r w:rsidRPr="008B7418">
        <w:t xml:space="preserve"> </w:t>
      </w:r>
      <w:proofErr w:type="spellStart"/>
      <w:r w:rsidRPr="008B7418">
        <w:t>pemberitaan</w:t>
      </w:r>
      <w:proofErr w:type="spellEnd"/>
      <w:r w:rsidRPr="008B7418">
        <w:t xml:space="preserve"> </w:t>
      </w:r>
      <w:proofErr w:type="spellStart"/>
      <w:r w:rsidRPr="008B7418">
        <w:t>ekonomi</w:t>
      </w:r>
      <w:proofErr w:type="spellEnd"/>
      <w:r w:rsidRPr="008B7418">
        <w:t xml:space="preserve">, </w:t>
      </w:r>
      <w:proofErr w:type="spellStart"/>
      <w:r w:rsidRPr="008B7418">
        <w:t>bahkan</w:t>
      </w:r>
      <w:proofErr w:type="spellEnd"/>
      <w:r w:rsidRPr="008B7418">
        <w:t xml:space="preserve"> </w:t>
      </w:r>
      <w:proofErr w:type="spellStart"/>
      <w:r w:rsidRPr="008B7418">
        <w:t>dapat</w:t>
      </w:r>
      <w:proofErr w:type="spellEnd"/>
      <w:r w:rsidRPr="008B7418">
        <w:t xml:space="preserve"> </w:t>
      </w:r>
      <w:proofErr w:type="spellStart"/>
      <w:r w:rsidRPr="008B7418">
        <w:t>menjadi</w:t>
      </w:r>
      <w:proofErr w:type="spellEnd"/>
      <w:r w:rsidRPr="008B7418">
        <w:t xml:space="preserve"> </w:t>
      </w:r>
      <w:proofErr w:type="spellStart"/>
      <w:r w:rsidRPr="008B7418">
        <w:t>rekomendasi</w:t>
      </w:r>
      <w:proofErr w:type="spellEnd"/>
      <w:r w:rsidRPr="008B7418">
        <w:t xml:space="preserve"> </w:t>
      </w:r>
      <w:proofErr w:type="spellStart"/>
      <w:r w:rsidRPr="008B7418">
        <w:t>bagi</w:t>
      </w:r>
      <w:proofErr w:type="spellEnd"/>
      <w:r w:rsidRPr="008B7418">
        <w:t xml:space="preserve"> media </w:t>
      </w:r>
      <w:proofErr w:type="spellStart"/>
      <w:r w:rsidRPr="008B7418">
        <w:t>untuk</w:t>
      </w:r>
      <w:proofErr w:type="spellEnd"/>
      <w:r w:rsidRPr="008B7418">
        <w:t xml:space="preserve"> </w:t>
      </w:r>
      <w:proofErr w:type="spellStart"/>
      <w:r w:rsidRPr="008B7418">
        <w:t>dapat</w:t>
      </w:r>
      <w:proofErr w:type="spellEnd"/>
      <w:r w:rsidRPr="008B7418">
        <w:t xml:space="preserve"> </w:t>
      </w:r>
      <w:proofErr w:type="spellStart"/>
      <w:r w:rsidRPr="008B7418">
        <w:t>terus</w:t>
      </w:r>
      <w:proofErr w:type="spellEnd"/>
      <w:r w:rsidRPr="008B7418">
        <w:t xml:space="preserve"> </w:t>
      </w:r>
      <w:proofErr w:type="spellStart"/>
      <w:r w:rsidRPr="008B7418">
        <w:t>menyajikan</w:t>
      </w:r>
      <w:proofErr w:type="spellEnd"/>
      <w:r w:rsidRPr="008B7418">
        <w:t xml:space="preserve"> </w:t>
      </w:r>
      <w:proofErr w:type="spellStart"/>
      <w:r w:rsidRPr="008B7418">
        <w:t>berita</w:t>
      </w:r>
      <w:proofErr w:type="spellEnd"/>
      <w:r w:rsidRPr="008B7418">
        <w:t xml:space="preserve"> </w:t>
      </w:r>
      <w:proofErr w:type="spellStart"/>
      <w:r w:rsidRPr="008B7418">
        <w:t>ekonomi</w:t>
      </w:r>
      <w:proofErr w:type="spellEnd"/>
      <w:r w:rsidRPr="008B7418">
        <w:t xml:space="preserve"> yang </w:t>
      </w:r>
      <w:proofErr w:type="spellStart"/>
      <w:r w:rsidRPr="008B7418">
        <w:t>penting</w:t>
      </w:r>
      <w:proofErr w:type="spellEnd"/>
      <w:r w:rsidRPr="008B7418">
        <w:t xml:space="preserve">, </w:t>
      </w:r>
      <w:proofErr w:type="spellStart"/>
      <w:r w:rsidRPr="008B7418">
        <w:t>informatif</w:t>
      </w:r>
      <w:proofErr w:type="spellEnd"/>
      <w:r w:rsidRPr="008B7418">
        <w:t xml:space="preserve"> dan </w:t>
      </w:r>
      <w:proofErr w:type="spellStart"/>
      <w:r w:rsidRPr="008B7418">
        <w:t>faktual</w:t>
      </w:r>
      <w:proofErr w:type="spellEnd"/>
      <w:r w:rsidRPr="008B7418">
        <w:t>.</w:t>
      </w:r>
    </w:p>
    <w:p w14:paraId="10229237" w14:textId="77777777" w:rsidR="00734F43" w:rsidRDefault="00734F43" w:rsidP="00734F43">
      <w:pPr>
        <w:spacing w:line="360" w:lineRule="auto"/>
        <w:ind w:left="567" w:firstLine="720"/>
        <w:jc w:val="both"/>
      </w:pPr>
    </w:p>
    <w:p w14:paraId="195014B6" w14:textId="77777777" w:rsidR="00734F43" w:rsidRPr="008B7418" w:rsidRDefault="00734F43" w:rsidP="00734F43">
      <w:pPr>
        <w:spacing w:line="360" w:lineRule="auto"/>
        <w:ind w:left="567" w:firstLine="720"/>
        <w:jc w:val="both"/>
      </w:pPr>
    </w:p>
    <w:p w14:paraId="06D4F7F5" w14:textId="77777777" w:rsidR="000410BF" w:rsidRDefault="000410BF" w:rsidP="00734F43"/>
    <w:p w14:paraId="2DD9673F" w14:textId="1A36B637" w:rsidR="008B7418" w:rsidRDefault="00EC4583" w:rsidP="00D92804">
      <w:pPr>
        <w:pStyle w:val="Heading1"/>
        <w:spacing w:after="240"/>
        <w:ind w:left="1701" w:hanging="1701"/>
        <w:jc w:val="center"/>
      </w:pPr>
      <w:bookmarkStart w:id="53" w:name="_Toc185002314"/>
      <w:bookmarkStart w:id="54" w:name="_Toc185928156"/>
      <w:r>
        <w:lastRenderedPageBreak/>
        <w:t>TINJAUAN PUSTAKA</w:t>
      </w:r>
      <w:bookmarkEnd w:id="53"/>
      <w:bookmarkEnd w:id="54"/>
    </w:p>
    <w:p w14:paraId="68535AD8" w14:textId="77777777" w:rsidR="008B7418" w:rsidRPr="008B7418" w:rsidRDefault="008B7418" w:rsidP="008B7418"/>
    <w:p w14:paraId="53249B90" w14:textId="16B37AE1" w:rsidR="00EC4583" w:rsidRDefault="00EC4583" w:rsidP="002348FA">
      <w:pPr>
        <w:pStyle w:val="Heading2"/>
        <w:spacing w:after="240"/>
        <w:ind w:left="426" w:hanging="426"/>
      </w:pPr>
      <w:bookmarkStart w:id="55" w:name="_Toc185002315"/>
      <w:bookmarkStart w:id="56" w:name="_Toc185928157"/>
      <w:proofErr w:type="spellStart"/>
      <w:r w:rsidRPr="00EC4583">
        <w:t>Penelitian</w:t>
      </w:r>
      <w:proofErr w:type="spellEnd"/>
      <w:r w:rsidRPr="00EC4583">
        <w:t xml:space="preserve"> </w:t>
      </w:r>
      <w:proofErr w:type="spellStart"/>
      <w:r w:rsidRPr="00EC4583">
        <w:t>Terdahulu</w:t>
      </w:r>
      <w:bookmarkEnd w:id="55"/>
      <w:bookmarkEnd w:id="56"/>
      <w:proofErr w:type="spellEnd"/>
    </w:p>
    <w:p w14:paraId="6FE39F33" w14:textId="5FE489EB" w:rsidR="00186EB6" w:rsidRPr="00186EB6" w:rsidRDefault="00186EB6" w:rsidP="00186EB6">
      <w:pPr>
        <w:spacing w:after="0" w:line="360" w:lineRule="auto"/>
        <w:ind w:firstLine="426"/>
        <w:jc w:val="both"/>
        <w:rPr>
          <w:rFonts w:eastAsia="Times New Roman"/>
          <w:lang w:eastAsia="en-ID"/>
        </w:rPr>
      </w:pPr>
      <w:proofErr w:type="spellStart"/>
      <w:r w:rsidRPr="00186EB6">
        <w:rPr>
          <w:rFonts w:eastAsia="Times New Roman"/>
          <w:lang w:eastAsia="en-ID"/>
        </w:rPr>
        <w:t>Untuk</w:t>
      </w:r>
      <w:proofErr w:type="spellEnd"/>
      <w:r w:rsidRPr="00186EB6">
        <w:rPr>
          <w:rFonts w:eastAsia="Times New Roman"/>
          <w:lang w:eastAsia="en-ID"/>
        </w:rPr>
        <w:t xml:space="preserve"> </w:t>
      </w:r>
      <w:proofErr w:type="spellStart"/>
      <w:r w:rsidRPr="00186EB6">
        <w:rPr>
          <w:rFonts w:eastAsia="Times New Roman"/>
          <w:lang w:eastAsia="en-ID"/>
        </w:rPr>
        <w:t>membantu</w:t>
      </w:r>
      <w:proofErr w:type="spellEnd"/>
      <w:r w:rsidRPr="00186EB6">
        <w:rPr>
          <w:rFonts w:eastAsia="Times New Roman"/>
          <w:lang w:eastAsia="en-ID"/>
        </w:rPr>
        <w:t xml:space="preserve"> </w:t>
      </w:r>
      <w:proofErr w:type="spellStart"/>
      <w:r w:rsidRPr="00186EB6">
        <w:rPr>
          <w:rFonts w:eastAsia="Times New Roman"/>
          <w:lang w:eastAsia="en-ID"/>
        </w:rPr>
        <w:t>penulis</w:t>
      </w:r>
      <w:proofErr w:type="spellEnd"/>
      <w:r w:rsidRPr="00186EB6">
        <w:rPr>
          <w:rFonts w:eastAsia="Times New Roman"/>
          <w:lang w:eastAsia="en-ID"/>
        </w:rPr>
        <w:t xml:space="preserve"> </w:t>
      </w:r>
      <w:proofErr w:type="spellStart"/>
      <w:r w:rsidRPr="00186EB6">
        <w:rPr>
          <w:rFonts w:eastAsia="Times New Roman"/>
          <w:lang w:eastAsia="en-ID"/>
        </w:rPr>
        <w:t>dalam</w:t>
      </w:r>
      <w:proofErr w:type="spellEnd"/>
      <w:r w:rsidRPr="00186EB6">
        <w:rPr>
          <w:rFonts w:eastAsia="Times New Roman"/>
          <w:lang w:eastAsia="en-ID"/>
        </w:rPr>
        <w:t xml:space="preserve"> </w:t>
      </w:r>
      <w:proofErr w:type="spellStart"/>
      <w:r w:rsidRPr="00186EB6">
        <w:rPr>
          <w:rFonts w:eastAsia="Times New Roman"/>
          <w:lang w:eastAsia="en-ID"/>
        </w:rPr>
        <w:t>menentukan</w:t>
      </w:r>
      <w:proofErr w:type="spellEnd"/>
      <w:r w:rsidRPr="00186EB6">
        <w:rPr>
          <w:rFonts w:eastAsia="Times New Roman"/>
          <w:lang w:eastAsia="en-ID"/>
        </w:rPr>
        <w:t xml:space="preserve"> </w:t>
      </w:r>
      <w:proofErr w:type="spellStart"/>
      <w:r w:rsidRPr="00186EB6">
        <w:rPr>
          <w:rFonts w:eastAsia="Times New Roman"/>
          <w:lang w:eastAsia="en-ID"/>
        </w:rPr>
        <w:t>arah</w:t>
      </w:r>
      <w:proofErr w:type="spellEnd"/>
      <w:r w:rsidRPr="00186EB6">
        <w:rPr>
          <w:rFonts w:eastAsia="Times New Roman"/>
          <w:lang w:eastAsia="en-ID"/>
        </w:rPr>
        <w:t xml:space="preserve"> </w:t>
      </w:r>
      <w:proofErr w:type="spellStart"/>
      <w:r w:rsidRPr="00186EB6">
        <w:rPr>
          <w:rFonts w:eastAsia="Times New Roman"/>
          <w:lang w:eastAsia="en-ID"/>
        </w:rPr>
        <w:t>penelitian</w:t>
      </w:r>
      <w:proofErr w:type="spellEnd"/>
      <w:r w:rsidRPr="00186EB6">
        <w:rPr>
          <w:rFonts w:eastAsia="Times New Roman"/>
          <w:lang w:eastAsia="en-ID"/>
        </w:rPr>
        <w:t xml:space="preserve">, </w:t>
      </w:r>
      <w:proofErr w:type="spellStart"/>
      <w:r w:rsidRPr="00186EB6">
        <w:rPr>
          <w:rFonts w:eastAsia="Times New Roman"/>
          <w:lang w:eastAsia="en-ID"/>
        </w:rPr>
        <w:t>terutama</w:t>
      </w:r>
      <w:proofErr w:type="spellEnd"/>
      <w:r w:rsidRPr="00186EB6">
        <w:rPr>
          <w:rFonts w:eastAsia="Times New Roman"/>
          <w:lang w:eastAsia="en-ID"/>
        </w:rPr>
        <w:t xml:space="preserve"> </w:t>
      </w:r>
      <w:proofErr w:type="spellStart"/>
      <w:r w:rsidRPr="00186EB6">
        <w:rPr>
          <w:rFonts w:eastAsia="Times New Roman"/>
          <w:lang w:eastAsia="en-ID"/>
        </w:rPr>
        <w:t>berkaitan</w:t>
      </w:r>
      <w:proofErr w:type="spellEnd"/>
      <w:r w:rsidRPr="00186EB6">
        <w:rPr>
          <w:rFonts w:eastAsia="Times New Roman"/>
          <w:lang w:eastAsia="en-ID"/>
        </w:rPr>
        <w:t xml:space="preserve"> </w:t>
      </w:r>
      <w:proofErr w:type="spellStart"/>
      <w:r w:rsidRPr="00186EB6">
        <w:rPr>
          <w:rFonts w:eastAsia="Times New Roman"/>
          <w:lang w:eastAsia="en-ID"/>
        </w:rPr>
        <w:t>dengan</w:t>
      </w:r>
      <w:proofErr w:type="spellEnd"/>
      <w:r w:rsidRPr="00186EB6">
        <w:rPr>
          <w:rFonts w:eastAsia="Times New Roman"/>
          <w:lang w:eastAsia="en-ID"/>
        </w:rPr>
        <w:t xml:space="preserve"> </w:t>
      </w:r>
      <w:proofErr w:type="spellStart"/>
      <w:r w:rsidRPr="00186EB6">
        <w:rPr>
          <w:rFonts w:eastAsia="Times New Roman"/>
          <w:lang w:eastAsia="en-ID"/>
        </w:rPr>
        <w:t>teori</w:t>
      </w:r>
      <w:proofErr w:type="spellEnd"/>
      <w:r w:rsidRPr="00186EB6">
        <w:rPr>
          <w:rFonts w:eastAsia="Times New Roman"/>
          <w:lang w:eastAsia="en-ID"/>
        </w:rPr>
        <w:t xml:space="preserve"> </w:t>
      </w:r>
      <w:r w:rsidR="00EA021E" w:rsidRPr="00EA021E">
        <w:rPr>
          <w:rFonts w:eastAsia="Times New Roman"/>
          <w:i/>
          <w:iCs/>
          <w:lang w:eastAsia="en-ID"/>
        </w:rPr>
        <w:t>agenda-setting</w:t>
      </w:r>
      <w:r w:rsidRPr="00186EB6">
        <w:rPr>
          <w:rFonts w:eastAsia="Times New Roman"/>
          <w:i/>
          <w:iCs/>
          <w:lang w:eastAsia="en-ID"/>
        </w:rPr>
        <w:t xml:space="preserve"> </w:t>
      </w:r>
      <w:r w:rsidRPr="00186EB6">
        <w:rPr>
          <w:rFonts w:eastAsia="Times New Roman"/>
          <w:lang w:eastAsia="en-ID"/>
        </w:rPr>
        <w:t xml:space="preserve">level </w:t>
      </w:r>
      <w:proofErr w:type="spellStart"/>
      <w:r w:rsidRPr="00186EB6">
        <w:rPr>
          <w:rFonts w:eastAsia="Times New Roman"/>
          <w:lang w:eastAsia="en-ID"/>
        </w:rPr>
        <w:t>kedua</w:t>
      </w:r>
      <w:proofErr w:type="spellEnd"/>
      <w:r w:rsidRPr="00186EB6">
        <w:rPr>
          <w:rFonts w:eastAsia="Times New Roman"/>
          <w:lang w:eastAsia="en-ID"/>
        </w:rPr>
        <w:t xml:space="preserve">, </w:t>
      </w:r>
      <w:r w:rsidR="00C17C03" w:rsidRPr="00C17C03">
        <w:rPr>
          <w:rFonts w:eastAsia="Times New Roman"/>
          <w:i/>
          <w:iCs/>
          <w:lang w:eastAsia="en-ID"/>
        </w:rPr>
        <w:t>tone</w:t>
      </w:r>
      <w:r w:rsidRPr="00186EB6">
        <w:rPr>
          <w:rFonts w:eastAsia="Times New Roman"/>
          <w:i/>
          <w:iCs/>
          <w:lang w:eastAsia="en-ID"/>
        </w:rPr>
        <w:t xml:space="preserve"> </w:t>
      </w:r>
      <w:proofErr w:type="spellStart"/>
      <w:r w:rsidRPr="00186EB6">
        <w:rPr>
          <w:rFonts w:eastAsia="Times New Roman"/>
          <w:lang w:eastAsia="en-ID"/>
        </w:rPr>
        <w:t>pemberitaan</w:t>
      </w:r>
      <w:proofErr w:type="spellEnd"/>
      <w:r w:rsidRPr="00186EB6">
        <w:rPr>
          <w:rFonts w:eastAsia="Times New Roman"/>
          <w:lang w:eastAsia="en-ID"/>
        </w:rPr>
        <w:t xml:space="preserve"> </w:t>
      </w:r>
      <w:proofErr w:type="spellStart"/>
      <w:r w:rsidRPr="00186EB6">
        <w:rPr>
          <w:rFonts w:eastAsia="Times New Roman"/>
          <w:lang w:eastAsia="en-ID"/>
        </w:rPr>
        <w:t>dalam</w:t>
      </w:r>
      <w:proofErr w:type="spellEnd"/>
      <w:r w:rsidRPr="00186EB6">
        <w:rPr>
          <w:rFonts w:eastAsia="Times New Roman"/>
          <w:lang w:eastAsia="en-ID"/>
        </w:rPr>
        <w:t xml:space="preserve"> </w:t>
      </w:r>
      <w:proofErr w:type="spellStart"/>
      <w:r w:rsidRPr="00186EB6">
        <w:rPr>
          <w:rFonts w:eastAsia="Times New Roman"/>
          <w:lang w:eastAsia="en-ID"/>
        </w:rPr>
        <w:t>konteks</w:t>
      </w:r>
      <w:proofErr w:type="spellEnd"/>
      <w:r w:rsidRPr="00186EB6">
        <w:rPr>
          <w:rFonts w:eastAsia="Times New Roman"/>
          <w:lang w:eastAsia="en-ID"/>
        </w:rPr>
        <w:t xml:space="preserve"> </w:t>
      </w:r>
      <w:proofErr w:type="spellStart"/>
      <w:r w:rsidRPr="00186EB6">
        <w:rPr>
          <w:rFonts w:eastAsia="Times New Roman"/>
          <w:lang w:eastAsia="en-ID"/>
        </w:rPr>
        <w:t>ekonomi</w:t>
      </w:r>
      <w:proofErr w:type="spellEnd"/>
      <w:r w:rsidRPr="00186EB6">
        <w:rPr>
          <w:rFonts w:eastAsia="Times New Roman"/>
          <w:lang w:eastAsia="en-ID"/>
        </w:rPr>
        <w:t xml:space="preserve">, </w:t>
      </w:r>
      <w:proofErr w:type="spellStart"/>
      <w:r w:rsidRPr="00186EB6">
        <w:rPr>
          <w:rFonts w:eastAsia="Times New Roman"/>
          <w:lang w:eastAsia="en-ID"/>
        </w:rPr>
        <w:t>serta</w:t>
      </w:r>
      <w:proofErr w:type="spellEnd"/>
      <w:r w:rsidRPr="00186EB6">
        <w:rPr>
          <w:rFonts w:eastAsia="Times New Roman"/>
          <w:lang w:eastAsia="en-ID"/>
        </w:rPr>
        <w:t xml:space="preserve"> </w:t>
      </w:r>
      <w:proofErr w:type="spellStart"/>
      <w:r w:rsidRPr="00186EB6">
        <w:rPr>
          <w:rFonts w:eastAsia="Times New Roman"/>
          <w:lang w:eastAsia="en-ID"/>
        </w:rPr>
        <w:t>pendekatan</w:t>
      </w:r>
      <w:proofErr w:type="spellEnd"/>
      <w:r w:rsidRPr="00186EB6">
        <w:rPr>
          <w:rFonts w:eastAsia="Times New Roman"/>
          <w:lang w:eastAsia="en-ID"/>
        </w:rPr>
        <w:t xml:space="preserve"> </w:t>
      </w:r>
      <w:proofErr w:type="spellStart"/>
      <w:r w:rsidRPr="00186EB6">
        <w:rPr>
          <w:rFonts w:eastAsia="Times New Roman"/>
          <w:lang w:eastAsia="en-ID"/>
        </w:rPr>
        <w:t>analisis</w:t>
      </w:r>
      <w:proofErr w:type="spellEnd"/>
      <w:r w:rsidRPr="00186EB6">
        <w:rPr>
          <w:rFonts w:eastAsia="Times New Roman"/>
          <w:lang w:eastAsia="en-ID"/>
        </w:rPr>
        <w:t xml:space="preserve"> </w:t>
      </w:r>
      <w:r w:rsidRPr="00186EB6">
        <w:rPr>
          <w:rFonts w:eastAsia="Times New Roman"/>
          <w:i/>
          <w:iCs/>
          <w:lang w:eastAsia="en-ID"/>
        </w:rPr>
        <w:t xml:space="preserve">time-series </w:t>
      </w:r>
      <w:proofErr w:type="spellStart"/>
      <w:r w:rsidRPr="00186EB6">
        <w:rPr>
          <w:rFonts w:eastAsia="Times New Roman"/>
          <w:lang w:eastAsia="en-ID"/>
        </w:rPr>
        <w:t>multivariat</w:t>
      </w:r>
      <w:proofErr w:type="spellEnd"/>
      <w:r w:rsidRPr="00186EB6">
        <w:rPr>
          <w:rFonts w:eastAsia="Times New Roman"/>
          <w:lang w:eastAsia="en-ID"/>
        </w:rPr>
        <w:t xml:space="preserve">, </w:t>
      </w:r>
      <w:proofErr w:type="spellStart"/>
      <w:r w:rsidRPr="00186EB6">
        <w:rPr>
          <w:rFonts w:eastAsia="Times New Roman"/>
          <w:lang w:eastAsia="en-ID"/>
        </w:rPr>
        <w:t>penulis</w:t>
      </w:r>
      <w:proofErr w:type="spellEnd"/>
      <w:r w:rsidRPr="00186EB6">
        <w:rPr>
          <w:rFonts w:eastAsia="Times New Roman"/>
          <w:lang w:eastAsia="en-ID"/>
        </w:rPr>
        <w:t xml:space="preserve"> </w:t>
      </w:r>
      <w:proofErr w:type="spellStart"/>
      <w:r w:rsidRPr="00186EB6">
        <w:rPr>
          <w:rFonts w:eastAsia="Times New Roman"/>
          <w:lang w:eastAsia="en-ID"/>
        </w:rPr>
        <w:t>merujuk</w:t>
      </w:r>
      <w:proofErr w:type="spellEnd"/>
      <w:r w:rsidRPr="00186EB6">
        <w:rPr>
          <w:rFonts w:eastAsia="Times New Roman"/>
          <w:lang w:eastAsia="en-ID"/>
        </w:rPr>
        <w:t xml:space="preserve"> </w:t>
      </w:r>
      <w:proofErr w:type="spellStart"/>
      <w:r w:rsidRPr="00186EB6">
        <w:rPr>
          <w:rFonts w:eastAsia="Times New Roman"/>
          <w:lang w:eastAsia="en-ID"/>
        </w:rPr>
        <w:t>kepada</w:t>
      </w:r>
      <w:proofErr w:type="spellEnd"/>
      <w:r w:rsidRPr="00186EB6">
        <w:rPr>
          <w:rFonts w:eastAsia="Times New Roman"/>
          <w:lang w:eastAsia="en-ID"/>
        </w:rPr>
        <w:t xml:space="preserve"> </w:t>
      </w:r>
      <w:proofErr w:type="spellStart"/>
      <w:r w:rsidRPr="00186EB6">
        <w:rPr>
          <w:rFonts w:eastAsia="Times New Roman"/>
          <w:lang w:eastAsia="en-ID"/>
        </w:rPr>
        <w:t>sejumlah</w:t>
      </w:r>
      <w:proofErr w:type="spellEnd"/>
      <w:r w:rsidRPr="00186EB6">
        <w:rPr>
          <w:rFonts w:eastAsia="Times New Roman"/>
          <w:lang w:eastAsia="en-ID"/>
        </w:rPr>
        <w:t xml:space="preserve"> </w:t>
      </w:r>
      <w:proofErr w:type="spellStart"/>
      <w:r w:rsidRPr="00186EB6">
        <w:rPr>
          <w:rFonts w:eastAsia="Times New Roman"/>
          <w:lang w:eastAsia="en-ID"/>
        </w:rPr>
        <w:t>penelitian</w:t>
      </w:r>
      <w:proofErr w:type="spellEnd"/>
      <w:r w:rsidRPr="00186EB6">
        <w:rPr>
          <w:rFonts w:eastAsia="Times New Roman"/>
          <w:lang w:eastAsia="en-ID"/>
        </w:rPr>
        <w:t xml:space="preserve"> </w:t>
      </w:r>
      <w:proofErr w:type="spellStart"/>
      <w:r w:rsidRPr="00186EB6">
        <w:rPr>
          <w:rFonts w:eastAsia="Times New Roman"/>
          <w:lang w:eastAsia="en-ID"/>
        </w:rPr>
        <w:t>terdahulu</w:t>
      </w:r>
      <w:proofErr w:type="spellEnd"/>
      <w:r w:rsidRPr="00186EB6">
        <w:rPr>
          <w:rFonts w:eastAsia="Times New Roman"/>
          <w:lang w:eastAsia="en-ID"/>
        </w:rPr>
        <w:t xml:space="preserve"> yang </w:t>
      </w:r>
      <w:proofErr w:type="spellStart"/>
      <w:r w:rsidRPr="00186EB6">
        <w:rPr>
          <w:rFonts w:eastAsia="Times New Roman"/>
          <w:lang w:eastAsia="en-ID"/>
        </w:rPr>
        <w:t>tentunya</w:t>
      </w:r>
      <w:proofErr w:type="spellEnd"/>
      <w:r w:rsidRPr="00186EB6">
        <w:rPr>
          <w:rFonts w:eastAsia="Times New Roman"/>
          <w:lang w:eastAsia="en-ID"/>
        </w:rPr>
        <w:t xml:space="preserve"> </w:t>
      </w:r>
      <w:proofErr w:type="spellStart"/>
      <w:r w:rsidRPr="00186EB6">
        <w:rPr>
          <w:rFonts w:eastAsia="Times New Roman"/>
          <w:lang w:eastAsia="en-ID"/>
        </w:rPr>
        <w:t>tetap</w:t>
      </w:r>
      <w:proofErr w:type="spellEnd"/>
      <w:r w:rsidRPr="00186EB6">
        <w:rPr>
          <w:rFonts w:eastAsia="Times New Roman"/>
          <w:lang w:eastAsia="en-ID"/>
        </w:rPr>
        <w:t xml:space="preserve"> </w:t>
      </w:r>
      <w:proofErr w:type="spellStart"/>
      <w:r w:rsidRPr="00186EB6">
        <w:rPr>
          <w:rFonts w:eastAsia="Times New Roman"/>
          <w:lang w:eastAsia="en-ID"/>
        </w:rPr>
        <w:t>terdapat</w:t>
      </w:r>
      <w:proofErr w:type="spellEnd"/>
      <w:r w:rsidRPr="00186EB6">
        <w:rPr>
          <w:rFonts w:eastAsia="Times New Roman"/>
          <w:lang w:eastAsia="en-ID"/>
        </w:rPr>
        <w:t xml:space="preserve"> </w:t>
      </w:r>
      <w:proofErr w:type="spellStart"/>
      <w:r w:rsidRPr="00186EB6">
        <w:rPr>
          <w:rFonts w:eastAsia="Times New Roman"/>
          <w:lang w:eastAsia="en-ID"/>
        </w:rPr>
        <w:t>perbedaan</w:t>
      </w:r>
      <w:proofErr w:type="spellEnd"/>
      <w:r w:rsidRPr="00186EB6">
        <w:rPr>
          <w:rFonts w:eastAsia="Times New Roman"/>
          <w:lang w:eastAsia="en-ID"/>
        </w:rPr>
        <w:t xml:space="preserve"> </w:t>
      </w:r>
      <w:proofErr w:type="spellStart"/>
      <w:r w:rsidRPr="00186EB6">
        <w:rPr>
          <w:rFonts w:eastAsia="Times New Roman"/>
          <w:lang w:eastAsia="en-ID"/>
        </w:rPr>
        <w:t>dengan</w:t>
      </w:r>
      <w:proofErr w:type="spellEnd"/>
      <w:r w:rsidRPr="00186EB6">
        <w:rPr>
          <w:rFonts w:eastAsia="Times New Roman"/>
          <w:lang w:eastAsia="en-ID"/>
        </w:rPr>
        <w:t xml:space="preserve"> </w:t>
      </w:r>
      <w:proofErr w:type="spellStart"/>
      <w:r w:rsidRPr="00186EB6">
        <w:rPr>
          <w:rFonts w:eastAsia="Times New Roman"/>
          <w:lang w:eastAsia="en-ID"/>
        </w:rPr>
        <w:t>penelitian</w:t>
      </w:r>
      <w:proofErr w:type="spellEnd"/>
      <w:r w:rsidRPr="00186EB6">
        <w:rPr>
          <w:rFonts w:eastAsia="Times New Roman"/>
          <w:lang w:eastAsia="en-ID"/>
        </w:rPr>
        <w:t xml:space="preserve"> yang </w:t>
      </w:r>
      <w:proofErr w:type="spellStart"/>
      <w:r w:rsidRPr="00186EB6">
        <w:rPr>
          <w:rFonts w:eastAsia="Times New Roman"/>
          <w:lang w:eastAsia="en-ID"/>
        </w:rPr>
        <w:t>akan</w:t>
      </w:r>
      <w:proofErr w:type="spellEnd"/>
      <w:r w:rsidRPr="00186EB6">
        <w:rPr>
          <w:rFonts w:eastAsia="Times New Roman"/>
          <w:lang w:eastAsia="en-ID"/>
        </w:rPr>
        <w:t xml:space="preserve"> </w:t>
      </w:r>
      <w:proofErr w:type="spellStart"/>
      <w:r w:rsidRPr="00186EB6">
        <w:rPr>
          <w:rFonts w:eastAsia="Times New Roman"/>
          <w:lang w:eastAsia="en-ID"/>
        </w:rPr>
        <w:t>dilakukan</w:t>
      </w:r>
      <w:proofErr w:type="spellEnd"/>
      <w:r w:rsidRPr="00186EB6">
        <w:rPr>
          <w:rFonts w:eastAsia="Times New Roman"/>
          <w:lang w:eastAsia="en-ID"/>
        </w:rPr>
        <w:t xml:space="preserve">. </w:t>
      </w:r>
      <w:proofErr w:type="spellStart"/>
      <w:r w:rsidRPr="00186EB6">
        <w:rPr>
          <w:rFonts w:eastAsia="Times New Roman"/>
          <w:lang w:eastAsia="en-ID"/>
        </w:rPr>
        <w:t>Berikut</w:t>
      </w:r>
      <w:proofErr w:type="spellEnd"/>
      <w:r w:rsidRPr="00186EB6">
        <w:rPr>
          <w:rFonts w:eastAsia="Times New Roman"/>
          <w:lang w:eastAsia="en-ID"/>
        </w:rPr>
        <w:t xml:space="preserve"> </w:t>
      </w:r>
      <w:proofErr w:type="spellStart"/>
      <w:r w:rsidRPr="00186EB6">
        <w:rPr>
          <w:rFonts w:eastAsia="Times New Roman"/>
          <w:lang w:eastAsia="en-ID"/>
        </w:rPr>
        <w:t>ini</w:t>
      </w:r>
      <w:proofErr w:type="spellEnd"/>
      <w:r w:rsidRPr="00186EB6">
        <w:rPr>
          <w:rFonts w:eastAsia="Times New Roman"/>
          <w:lang w:eastAsia="en-ID"/>
        </w:rPr>
        <w:t xml:space="preserve"> </w:t>
      </w:r>
      <w:proofErr w:type="spellStart"/>
      <w:r w:rsidRPr="00186EB6">
        <w:rPr>
          <w:rFonts w:eastAsia="Times New Roman"/>
          <w:lang w:eastAsia="en-ID"/>
        </w:rPr>
        <w:t>beberapa</w:t>
      </w:r>
      <w:proofErr w:type="spellEnd"/>
      <w:r w:rsidRPr="00186EB6">
        <w:rPr>
          <w:rFonts w:eastAsia="Times New Roman"/>
          <w:lang w:eastAsia="en-ID"/>
        </w:rPr>
        <w:t xml:space="preserve"> di </w:t>
      </w:r>
      <w:proofErr w:type="spellStart"/>
      <w:r w:rsidRPr="00186EB6">
        <w:rPr>
          <w:rFonts w:eastAsia="Times New Roman"/>
          <w:lang w:eastAsia="en-ID"/>
        </w:rPr>
        <w:t>antaranya</w:t>
      </w:r>
      <w:proofErr w:type="spellEnd"/>
      <w:r w:rsidRPr="00186EB6">
        <w:rPr>
          <w:rFonts w:eastAsia="Times New Roman"/>
          <w:lang w:eastAsia="en-ID"/>
        </w:rPr>
        <w:t>:</w:t>
      </w:r>
    </w:p>
    <w:p w14:paraId="0A5F4E55" w14:textId="77777777" w:rsidR="00186EB6" w:rsidRPr="00186EB6" w:rsidRDefault="00186EB6" w:rsidP="00186EB6">
      <w:pPr>
        <w:spacing w:after="0" w:line="360" w:lineRule="auto"/>
        <w:jc w:val="both"/>
        <w:rPr>
          <w:rFonts w:eastAsia="Times New Roman"/>
          <w:lang w:eastAsia="en-ID"/>
        </w:rPr>
      </w:pPr>
    </w:p>
    <w:p w14:paraId="054CCE73" w14:textId="77777777" w:rsidR="00186EB6" w:rsidRPr="00186EB6" w:rsidRDefault="00186EB6" w:rsidP="00186EB6">
      <w:pPr>
        <w:spacing w:after="0" w:line="240" w:lineRule="auto"/>
        <w:jc w:val="both"/>
        <w:rPr>
          <w:rFonts w:eastAsia="Times New Roman"/>
          <w:b/>
          <w:bCs/>
          <w:lang w:eastAsia="en-ID"/>
        </w:rPr>
      </w:pPr>
      <w:r w:rsidRPr="00186EB6">
        <w:rPr>
          <w:rFonts w:eastAsia="Times New Roman"/>
          <w:b/>
          <w:bCs/>
          <w:lang w:eastAsia="en-ID"/>
        </w:rPr>
        <w:t xml:space="preserve">1. Hester, J. B., &amp; Gibson, R. (2003). </w:t>
      </w:r>
      <w:r w:rsidRPr="00186EB6">
        <w:rPr>
          <w:rFonts w:eastAsia="Times New Roman"/>
          <w:b/>
          <w:bCs/>
          <w:i/>
          <w:iCs/>
          <w:lang w:eastAsia="en-ID"/>
        </w:rPr>
        <w:t>The Economy and Second-Level Agenda Setting: A Time Series Analysis of Economic News and Public Opinion About the Economy</w:t>
      </w:r>
      <w:r w:rsidRPr="00186EB6">
        <w:rPr>
          <w:rFonts w:eastAsia="Times New Roman"/>
          <w:b/>
          <w:bCs/>
          <w:lang w:eastAsia="en-ID"/>
        </w:rPr>
        <w:t xml:space="preserve">. </w:t>
      </w:r>
      <w:r w:rsidRPr="00186EB6">
        <w:rPr>
          <w:rFonts w:eastAsia="Times New Roman"/>
          <w:b/>
          <w:bCs/>
          <w:i/>
          <w:iCs/>
          <w:lang w:eastAsia="en-ID"/>
        </w:rPr>
        <w:t xml:space="preserve">Journalism &amp; Mass Communication </w:t>
      </w:r>
      <w:proofErr w:type="spellStart"/>
      <w:r w:rsidRPr="00186EB6">
        <w:rPr>
          <w:rFonts w:eastAsia="Times New Roman"/>
          <w:b/>
          <w:bCs/>
          <w:i/>
          <w:iCs/>
          <w:lang w:eastAsia="en-ID"/>
        </w:rPr>
        <w:t>Quaterly</w:t>
      </w:r>
      <w:proofErr w:type="spellEnd"/>
      <w:r w:rsidRPr="00186EB6">
        <w:rPr>
          <w:rFonts w:eastAsia="Times New Roman"/>
          <w:b/>
          <w:bCs/>
          <w:lang w:eastAsia="en-ID"/>
        </w:rPr>
        <w:t xml:space="preserve">, </w:t>
      </w:r>
      <w:r w:rsidRPr="00186EB6">
        <w:rPr>
          <w:rFonts w:eastAsia="Times New Roman"/>
          <w:b/>
          <w:bCs/>
          <w:i/>
          <w:iCs/>
          <w:lang w:eastAsia="en-ID"/>
        </w:rPr>
        <w:t>80</w:t>
      </w:r>
      <w:r w:rsidRPr="00186EB6">
        <w:rPr>
          <w:rFonts w:eastAsia="Times New Roman"/>
          <w:b/>
          <w:bCs/>
          <w:lang w:eastAsia="en-ID"/>
        </w:rPr>
        <w:t>, 73–90.</w:t>
      </w:r>
    </w:p>
    <w:p w14:paraId="6E98D4C3" w14:textId="77777777" w:rsidR="00186EB6" w:rsidRPr="00186EB6" w:rsidRDefault="00186EB6" w:rsidP="00186EB6">
      <w:pPr>
        <w:spacing w:after="0" w:line="240" w:lineRule="auto"/>
        <w:jc w:val="both"/>
        <w:rPr>
          <w:rFonts w:eastAsia="Times New Roman"/>
          <w:b/>
          <w:bCs/>
          <w:lang w:eastAsia="en-ID"/>
        </w:rPr>
      </w:pPr>
    </w:p>
    <w:p w14:paraId="78272583" w14:textId="1BA1090A" w:rsidR="00186EB6" w:rsidRPr="00186EB6" w:rsidRDefault="00186EB6" w:rsidP="00186EB6">
      <w:pPr>
        <w:spacing w:after="0" w:line="360" w:lineRule="auto"/>
        <w:ind w:firstLine="720"/>
        <w:jc w:val="both"/>
        <w:rPr>
          <w:rFonts w:eastAsia="Times New Roman"/>
          <w:lang w:val="en-US" w:eastAsia="en-ID"/>
        </w:rPr>
      </w:pPr>
      <w:bookmarkStart w:id="57" w:name="_Hlk178369049"/>
      <w:proofErr w:type="spellStart"/>
      <w:r w:rsidRPr="00186EB6">
        <w:rPr>
          <w:rFonts w:eastAsia="Times New Roman"/>
          <w:lang w:val="en-US" w:eastAsia="en-ID"/>
        </w:rPr>
        <w:t>Penelitian</w:t>
      </w:r>
      <w:proofErr w:type="spellEnd"/>
      <w:r w:rsidRPr="00186EB6">
        <w:rPr>
          <w:rFonts w:eastAsia="Times New Roman"/>
          <w:lang w:val="en-US" w:eastAsia="en-ID"/>
        </w:rPr>
        <w:t xml:space="preserve"> </w:t>
      </w:r>
      <w:proofErr w:type="spellStart"/>
      <w:r w:rsidRPr="00186EB6">
        <w:rPr>
          <w:rFonts w:eastAsia="Times New Roman"/>
          <w:lang w:val="en-US" w:eastAsia="en-ID"/>
        </w:rPr>
        <w:t>ini</w:t>
      </w:r>
      <w:proofErr w:type="spellEnd"/>
      <w:r w:rsidRPr="00186EB6">
        <w:rPr>
          <w:rFonts w:eastAsia="Times New Roman"/>
          <w:lang w:val="en-US" w:eastAsia="en-ID"/>
        </w:rPr>
        <w:t xml:space="preserve"> </w:t>
      </w:r>
      <w:proofErr w:type="spellStart"/>
      <w:r w:rsidRPr="00186EB6">
        <w:rPr>
          <w:rFonts w:eastAsia="Times New Roman"/>
          <w:lang w:val="en-US" w:eastAsia="en-ID"/>
        </w:rPr>
        <w:t>membahas</w:t>
      </w:r>
      <w:proofErr w:type="spellEnd"/>
      <w:r w:rsidRPr="00186EB6">
        <w:rPr>
          <w:rFonts w:eastAsia="Times New Roman"/>
          <w:lang w:val="en-US" w:eastAsia="en-ID"/>
        </w:rPr>
        <w:t xml:space="preserve"> </w:t>
      </w:r>
      <w:proofErr w:type="spellStart"/>
      <w:r w:rsidRPr="00186EB6">
        <w:rPr>
          <w:rFonts w:eastAsia="Times New Roman"/>
          <w:lang w:val="en-US" w:eastAsia="en-ID"/>
        </w:rPr>
        <w:t>pengaruh</w:t>
      </w:r>
      <w:proofErr w:type="spellEnd"/>
      <w:r w:rsidRPr="00186EB6">
        <w:rPr>
          <w:rFonts w:eastAsia="Times New Roman"/>
          <w:lang w:val="en-US" w:eastAsia="en-ID"/>
        </w:rPr>
        <w:t xml:space="preserve"> </w:t>
      </w:r>
      <w:proofErr w:type="spellStart"/>
      <w:r w:rsidRPr="00186EB6">
        <w:rPr>
          <w:rFonts w:eastAsia="Times New Roman"/>
          <w:lang w:val="en-US" w:eastAsia="en-ID"/>
        </w:rPr>
        <w:t>berita</w:t>
      </w:r>
      <w:proofErr w:type="spellEnd"/>
      <w:r w:rsidRPr="00186EB6">
        <w:rPr>
          <w:rFonts w:eastAsia="Times New Roman"/>
          <w:lang w:val="en-US" w:eastAsia="en-ID"/>
        </w:rPr>
        <w:t xml:space="preserve"> </w:t>
      </w:r>
      <w:proofErr w:type="spellStart"/>
      <w:r w:rsidRPr="00186EB6">
        <w:rPr>
          <w:rFonts w:eastAsia="Times New Roman"/>
          <w:lang w:val="en-US" w:eastAsia="en-ID"/>
        </w:rPr>
        <w:t>ekonomi</w:t>
      </w:r>
      <w:proofErr w:type="spellEnd"/>
      <w:r w:rsidRPr="00186EB6">
        <w:rPr>
          <w:rFonts w:eastAsia="Times New Roman"/>
          <w:lang w:val="en-US" w:eastAsia="en-ID"/>
        </w:rPr>
        <w:t xml:space="preserve"> </w:t>
      </w:r>
      <w:proofErr w:type="spellStart"/>
      <w:r w:rsidRPr="00186EB6">
        <w:rPr>
          <w:rFonts w:eastAsia="Times New Roman"/>
          <w:lang w:val="en-US" w:eastAsia="en-ID"/>
        </w:rPr>
        <w:t>terhadap</w:t>
      </w:r>
      <w:proofErr w:type="spellEnd"/>
      <w:r w:rsidRPr="00186EB6">
        <w:rPr>
          <w:rFonts w:eastAsia="Times New Roman"/>
          <w:lang w:val="en-US" w:eastAsia="en-ID"/>
        </w:rPr>
        <w:t xml:space="preserve"> </w:t>
      </w:r>
      <w:proofErr w:type="spellStart"/>
      <w:r w:rsidRPr="00186EB6">
        <w:rPr>
          <w:rFonts w:eastAsia="Times New Roman"/>
          <w:lang w:val="en-US" w:eastAsia="en-ID"/>
        </w:rPr>
        <w:t>opini</w:t>
      </w:r>
      <w:proofErr w:type="spellEnd"/>
      <w:r w:rsidRPr="00186EB6">
        <w:rPr>
          <w:rFonts w:eastAsia="Times New Roman"/>
          <w:lang w:val="en-US" w:eastAsia="en-ID"/>
        </w:rPr>
        <w:t xml:space="preserve"> </w:t>
      </w:r>
      <w:proofErr w:type="spellStart"/>
      <w:r w:rsidRPr="00186EB6">
        <w:rPr>
          <w:rFonts w:eastAsia="Times New Roman"/>
          <w:lang w:val="en-US" w:eastAsia="en-ID"/>
        </w:rPr>
        <w:t>publik</w:t>
      </w:r>
      <w:proofErr w:type="spellEnd"/>
      <w:r w:rsidRPr="00186EB6">
        <w:rPr>
          <w:rFonts w:eastAsia="Times New Roman"/>
          <w:lang w:val="en-US" w:eastAsia="en-ID"/>
        </w:rPr>
        <w:t xml:space="preserve"> </w:t>
      </w:r>
      <w:proofErr w:type="spellStart"/>
      <w:r w:rsidRPr="00186EB6">
        <w:rPr>
          <w:rFonts w:eastAsia="Times New Roman"/>
          <w:lang w:val="en-US" w:eastAsia="en-ID"/>
        </w:rPr>
        <w:t>tentang</w:t>
      </w:r>
      <w:proofErr w:type="spellEnd"/>
      <w:r w:rsidRPr="00186EB6">
        <w:rPr>
          <w:rFonts w:eastAsia="Times New Roman"/>
          <w:lang w:val="en-US" w:eastAsia="en-ID"/>
        </w:rPr>
        <w:t xml:space="preserve"> </w:t>
      </w:r>
      <w:proofErr w:type="spellStart"/>
      <w:r w:rsidRPr="00186EB6">
        <w:rPr>
          <w:rFonts w:eastAsia="Times New Roman"/>
          <w:lang w:val="en-US" w:eastAsia="en-ID"/>
        </w:rPr>
        <w:t>kondisi</w:t>
      </w:r>
      <w:proofErr w:type="spellEnd"/>
      <w:r w:rsidRPr="00186EB6">
        <w:rPr>
          <w:rFonts w:eastAsia="Times New Roman"/>
          <w:lang w:val="en-US" w:eastAsia="en-ID"/>
        </w:rPr>
        <w:t xml:space="preserve"> </w:t>
      </w:r>
      <w:proofErr w:type="spellStart"/>
      <w:r w:rsidRPr="00186EB6">
        <w:rPr>
          <w:rFonts w:eastAsia="Times New Roman"/>
          <w:lang w:val="en-US" w:eastAsia="en-ID"/>
        </w:rPr>
        <w:t>ekonomi</w:t>
      </w:r>
      <w:proofErr w:type="spellEnd"/>
      <w:r w:rsidRPr="00186EB6">
        <w:rPr>
          <w:rFonts w:eastAsia="Times New Roman"/>
          <w:lang w:val="en-US" w:eastAsia="en-ID"/>
        </w:rPr>
        <w:t xml:space="preserve">, </w:t>
      </w:r>
      <w:proofErr w:type="spellStart"/>
      <w:r w:rsidRPr="00186EB6">
        <w:rPr>
          <w:rFonts w:eastAsia="Times New Roman"/>
          <w:lang w:val="en-US" w:eastAsia="en-ID"/>
        </w:rPr>
        <w:t>dengan</w:t>
      </w:r>
      <w:proofErr w:type="spellEnd"/>
      <w:r w:rsidRPr="00186EB6">
        <w:rPr>
          <w:rFonts w:eastAsia="Times New Roman"/>
          <w:lang w:val="en-US" w:eastAsia="en-ID"/>
        </w:rPr>
        <w:t xml:space="preserve"> </w:t>
      </w:r>
      <w:proofErr w:type="spellStart"/>
      <w:r w:rsidRPr="00186EB6">
        <w:rPr>
          <w:rFonts w:eastAsia="Times New Roman"/>
          <w:lang w:val="en-US" w:eastAsia="en-ID"/>
        </w:rPr>
        <w:t>fokus</w:t>
      </w:r>
      <w:proofErr w:type="spellEnd"/>
      <w:r w:rsidRPr="00186EB6">
        <w:rPr>
          <w:rFonts w:eastAsia="Times New Roman"/>
          <w:lang w:val="en-US" w:eastAsia="en-ID"/>
        </w:rPr>
        <w:t xml:space="preserve"> pada </w:t>
      </w:r>
      <w:r w:rsidRPr="00186EB6">
        <w:rPr>
          <w:rFonts w:eastAsia="Times New Roman"/>
          <w:i/>
          <w:iCs/>
          <w:lang w:val="en-US" w:eastAsia="en-ID"/>
        </w:rPr>
        <w:t xml:space="preserve">second level </w:t>
      </w:r>
      <w:r w:rsidR="00EA021E" w:rsidRPr="00EA021E">
        <w:rPr>
          <w:rFonts w:eastAsia="Times New Roman"/>
          <w:i/>
          <w:iCs/>
          <w:lang w:val="en-US" w:eastAsia="en-ID"/>
        </w:rPr>
        <w:t>agenda-setting</w:t>
      </w:r>
      <w:r w:rsidRPr="00186EB6">
        <w:rPr>
          <w:rFonts w:eastAsia="Times New Roman"/>
          <w:lang w:val="en-US" w:eastAsia="en-ID"/>
        </w:rPr>
        <w:t xml:space="preserve">. </w:t>
      </w:r>
      <w:proofErr w:type="spellStart"/>
      <w:r w:rsidRPr="00186EB6">
        <w:rPr>
          <w:rFonts w:eastAsia="Times New Roman"/>
          <w:lang w:eastAsia="en-ID"/>
        </w:rPr>
        <w:t>Subjek</w:t>
      </w:r>
      <w:proofErr w:type="spellEnd"/>
      <w:r w:rsidRPr="00186EB6">
        <w:rPr>
          <w:rFonts w:eastAsia="Times New Roman"/>
          <w:lang w:eastAsia="en-ID"/>
        </w:rPr>
        <w:t xml:space="preserve"> </w:t>
      </w:r>
      <w:proofErr w:type="spellStart"/>
      <w:r w:rsidRPr="00186EB6">
        <w:rPr>
          <w:rFonts w:eastAsia="Times New Roman"/>
          <w:lang w:eastAsia="en-ID"/>
        </w:rPr>
        <w:t>penelitian</w:t>
      </w:r>
      <w:proofErr w:type="spellEnd"/>
      <w:r w:rsidRPr="00186EB6">
        <w:rPr>
          <w:rFonts w:eastAsia="Times New Roman"/>
          <w:lang w:eastAsia="en-ID"/>
        </w:rPr>
        <w:t xml:space="preserve"> </w:t>
      </w:r>
      <w:proofErr w:type="spellStart"/>
      <w:r w:rsidRPr="00186EB6">
        <w:rPr>
          <w:rFonts w:eastAsia="Times New Roman"/>
          <w:lang w:eastAsia="en-ID"/>
        </w:rPr>
        <w:t>dalam</w:t>
      </w:r>
      <w:proofErr w:type="spellEnd"/>
      <w:r w:rsidRPr="00186EB6">
        <w:rPr>
          <w:rFonts w:eastAsia="Times New Roman"/>
          <w:lang w:eastAsia="en-ID"/>
        </w:rPr>
        <w:t xml:space="preserve"> </w:t>
      </w:r>
      <w:proofErr w:type="spellStart"/>
      <w:r w:rsidRPr="00186EB6">
        <w:rPr>
          <w:rFonts w:eastAsia="Times New Roman"/>
          <w:lang w:eastAsia="en-ID"/>
        </w:rPr>
        <w:t>studi</w:t>
      </w:r>
      <w:proofErr w:type="spellEnd"/>
      <w:r w:rsidRPr="00186EB6">
        <w:rPr>
          <w:rFonts w:eastAsia="Times New Roman"/>
          <w:lang w:eastAsia="en-ID"/>
        </w:rPr>
        <w:t xml:space="preserve"> </w:t>
      </w:r>
      <w:proofErr w:type="spellStart"/>
      <w:r w:rsidRPr="00186EB6">
        <w:rPr>
          <w:rFonts w:eastAsia="Times New Roman"/>
          <w:lang w:eastAsia="en-ID"/>
        </w:rPr>
        <w:t>ini</w:t>
      </w:r>
      <w:proofErr w:type="spellEnd"/>
      <w:r w:rsidRPr="00186EB6">
        <w:rPr>
          <w:rFonts w:eastAsia="Times New Roman"/>
          <w:lang w:eastAsia="en-ID"/>
        </w:rPr>
        <w:t xml:space="preserve"> </w:t>
      </w:r>
      <w:proofErr w:type="spellStart"/>
      <w:r w:rsidRPr="00186EB6">
        <w:rPr>
          <w:rFonts w:eastAsia="Times New Roman"/>
          <w:lang w:eastAsia="en-ID"/>
        </w:rPr>
        <w:t>yakni</w:t>
      </w:r>
      <w:proofErr w:type="spellEnd"/>
      <w:r w:rsidRPr="00186EB6">
        <w:rPr>
          <w:rFonts w:eastAsia="Times New Roman"/>
          <w:lang w:eastAsia="en-ID"/>
        </w:rPr>
        <w:t xml:space="preserve"> </w:t>
      </w:r>
      <w:proofErr w:type="spellStart"/>
      <w:r w:rsidRPr="00186EB6">
        <w:rPr>
          <w:rFonts w:eastAsia="Times New Roman"/>
          <w:lang w:eastAsia="en-ID"/>
        </w:rPr>
        <w:t>pemberitaan</w:t>
      </w:r>
      <w:proofErr w:type="spellEnd"/>
      <w:r w:rsidRPr="00186EB6">
        <w:rPr>
          <w:rFonts w:eastAsia="Times New Roman"/>
          <w:lang w:eastAsia="en-ID"/>
        </w:rPr>
        <w:t xml:space="preserve"> </w:t>
      </w:r>
      <w:proofErr w:type="spellStart"/>
      <w:r w:rsidRPr="00186EB6">
        <w:rPr>
          <w:rFonts w:eastAsia="Times New Roman"/>
          <w:lang w:eastAsia="en-ID"/>
        </w:rPr>
        <w:t>ekonomi</w:t>
      </w:r>
      <w:proofErr w:type="spellEnd"/>
      <w:r w:rsidRPr="00186EB6">
        <w:rPr>
          <w:rFonts w:eastAsia="Times New Roman"/>
          <w:lang w:eastAsia="en-ID"/>
        </w:rPr>
        <w:t xml:space="preserve"> pada </w:t>
      </w:r>
      <w:proofErr w:type="spellStart"/>
      <w:r w:rsidRPr="00186EB6">
        <w:rPr>
          <w:rFonts w:eastAsia="Times New Roman"/>
          <w:lang w:eastAsia="en-ID"/>
        </w:rPr>
        <w:t>koran</w:t>
      </w:r>
      <w:proofErr w:type="spellEnd"/>
      <w:r w:rsidRPr="00186EB6">
        <w:rPr>
          <w:rFonts w:eastAsia="Times New Roman"/>
          <w:lang w:eastAsia="en-ID"/>
        </w:rPr>
        <w:t xml:space="preserve"> New York Times dan </w:t>
      </w:r>
      <w:proofErr w:type="spellStart"/>
      <w:r w:rsidRPr="00186EB6">
        <w:rPr>
          <w:rFonts w:eastAsia="Times New Roman"/>
          <w:lang w:eastAsia="en-ID"/>
        </w:rPr>
        <w:t>siaran</w:t>
      </w:r>
      <w:proofErr w:type="spellEnd"/>
      <w:r w:rsidRPr="00186EB6">
        <w:rPr>
          <w:rFonts w:eastAsia="Times New Roman"/>
          <w:lang w:eastAsia="en-ID"/>
        </w:rPr>
        <w:t xml:space="preserve"> </w:t>
      </w:r>
      <w:r w:rsidRPr="00186EB6">
        <w:rPr>
          <w:rFonts w:eastAsia="Times New Roman"/>
          <w:i/>
          <w:iCs/>
          <w:lang w:eastAsia="en-ID"/>
        </w:rPr>
        <w:t>broadcast</w:t>
      </w:r>
      <w:r w:rsidRPr="00186EB6">
        <w:rPr>
          <w:rFonts w:eastAsia="Times New Roman"/>
          <w:lang w:eastAsia="en-ID"/>
        </w:rPr>
        <w:t xml:space="preserve"> </w:t>
      </w:r>
      <w:proofErr w:type="spellStart"/>
      <w:r w:rsidRPr="00186EB6">
        <w:rPr>
          <w:rFonts w:eastAsia="Times New Roman"/>
          <w:lang w:eastAsia="en-ID"/>
        </w:rPr>
        <w:t>kanal</w:t>
      </w:r>
      <w:proofErr w:type="spellEnd"/>
      <w:r w:rsidRPr="00186EB6">
        <w:rPr>
          <w:rFonts w:eastAsia="Times New Roman"/>
          <w:lang w:eastAsia="en-ID"/>
        </w:rPr>
        <w:t xml:space="preserve"> ABC </w:t>
      </w:r>
      <w:proofErr w:type="spellStart"/>
      <w:r w:rsidRPr="00186EB6">
        <w:rPr>
          <w:rFonts w:eastAsia="Times New Roman"/>
          <w:lang w:eastAsia="en-ID"/>
        </w:rPr>
        <w:t>dari</w:t>
      </w:r>
      <w:proofErr w:type="spellEnd"/>
      <w:r w:rsidRPr="00186EB6">
        <w:rPr>
          <w:rFonts w:eastAsia="Times New Roman"/>
          <w:lang w:eastAsia="en-ID"/>
        </w:rPr>
        <w:t xml:space="preserve"> Juli 1998 </w:t>
      </w:r>
      <w:proofErr w:type="spellStart"/>
      <w:r w:rsidRPr="00186EB6">
        <w:rPr>
          <w:rFonts w:eastAsia="Times New Roman"/>
          <w:lang w:eastAsia="en-ID"/>
        </w:rPr>
        <w:t>hingga</w:t>
      </w:r>
      <w:proofErr w:type="spellEnd"/>
      <w:r w:rsidRPr="00186EB6">
        <w:rPr>
          <w:rFonts w:eastAsia="Times New Roman"/>
          <w:lang w:eastAsia="en-ID"/>
        </w:rPr>
        <w:t xml:space="preserve"> Juni 2002.</w:t>
      </w:r>
      <w:r w:rsidRPr="00186EB6">
        <w:rPr>
          <w:rFonts w:eastAsia="Times New Roman"/>
          <w:lang w:val="en-US" w:eastAsia="en-ID"/>
        </w:rPr>
        <w:t xml:space="preserve"> Dari 892 </w:t>
      </w:r>
      <w:proofErr w:type="spellStart"/>
      <w:r w:rsidRPr="00186EB6">
        <w:rPr>
          <w:rFonts w:eastAsia="Times New Roman"/>
          <w:lang w:val="en-US" w:eastAsia="en-ID"/>
        </w:rPr>
        <w:t>berita</w:t>
      </w:r>
      <w:proofErr w:type="spellEnd"/>
      <w:r w:rsidRPr="00186EB6">
        <w:rPr>
          <w:rFonts w:eastAsia="Times New Roman"/>
          <w:lang w:val="en-US" w:eastAsia="en-ID"/>
        </w:rPr>
        <w:t xml:space="preserve"> yang </w:t>
      </w:r>
      <w:proofErr w:type="spellStart"/>
      <w:r w:rsidRPr="00186EB6">
        <w:rPr>
          <w:rFonts w:eastAsia="Times New Roman"/>
          <w:lang w:val="en-US" w:eastAsia="en-ID"/>
        </w:rPr>
        <w:t>dianalisis</w:t>
      </w:r>
      <w:proofErr w:type="spellEnd"/>
      <w:r w:rsidRPr="00186EB6">
        <w:rPr>
          <w:rFonts w:eastAsia="Times New Roman"/>
          <w:lang w:val="en-US" w:eastAsia="en-ID"/>
        </w:rPr>
        <w:t xml:space="preserve">, 42,7% </w:t>
      </w:r>
      <w:proofErr w:type="spellStart"/>
      <w:r w:rsidRPr="00186EB6">
        <w:rPr>
          <w:rFonts w:eastAsia="Times New Roman"/>
          <w:lang w:val="en-US" w:eastAsia="en-ID"/>
        </w:rPr>
        <w:t>berisi</w:t>
      </w:r>
      <w:proofErr w:type="spellEnd"/>
      <w:r w:rsidRPr="00186EB6">
        <w:rPr>
          <w:rFonts w:eastAsia="Times New Roman"/>
          <w:lang w:val="en-US" w:eastAsia="en-ID"/>
        </w:rPr>
        <w:t xml:space="preserve"> </w:t>
      </w:r>
      <w:proofErr w:type="spellStart"/>
      <w:r w:rsidRPr="00186EB6">
        <w:rPr>
          <w:rFonts w:eastAsia="Times New Roman"/>
          <w:lang w:val="en-US" w:eastAsia="en-ID"/>
        </w:rPr>
        <w:t>berita</w:t>
      </w:r>
      <w:proofErr w:type="spellEnd"/>
      <w:r w:rsidRPr="00186EB6">
        <w:rPr>
          <w:rFonts w:eastAsia="Times New Roman"/>
          <w:lang w:val="en-US" w:eastAsia="en-ID"/>
        </w:rPr>
        <w:t xml:space="preserve"> </w:t>
      </w:r>
      <w:proofErr w:type="spellStart"/>
      <w:r w:rsidRPr="00186EB6">
        <w:rPr>
          <w:rFonts w:eastAsia="Times New Roman"/>
          <w:lang w:val="en-US" w:eastAsia="en-ID"/>
        </w:rPr>
        <w:t>negatif</w:t>
      </w:r>
      <w:proofErr w:type="spellEnd"/>
      <w:r w:rsidRPr="00186EB6">
        <w:rPr>
          <w:rFonts w:eastAsia="Times New Roman"/>
          <w:lang w:val="en-US" w:eastAsia="en-ID"/>
        </w:rPr>
        <w:t xml:space="preserve"> </w:t>
      </w:r>
      <w:proofErr w:type="spellStart"/>
      <w:r w:rsidRPr="00186EB6">
        <w:rPr>
          <w:rFonts w:eastAsia="Times New Roman"/>
          <w:lang w:val="en-US" w:eastAsia="en-ID"/>
        </w:rPr>
        <w:t>tentang</w:t>
      </w:r>
      <w:proofErr w:type="spellEnd"/>
      <w:r w:rsidRPr="00186EB6">
        <w:rPr>
          <w:rFonts w:eastAsia="Times New Roman"/>
          <w:lang w:val="en-US" w:eastAsia="en-ID"/>
        </w:rPr>
        <w:t xml:space="preserve"> </w:t>
      </w:r>
      <w:proofErr w:type="spellStart"/>
      <w:r w:rsidRPr="00186EB6">
        <w:rPr>
          <w:rFonts w:eastAsia="Times New Roman"/>
          <w:lang w:val="en-US" w:eastAsia="en-ID"/>
        </w:rPr>
        <w:t>ekonomi</w:t>
      </w:r>
      <w:proofErr w:type="spellEnd"/>
      <w:r w:rsidRPr="00186EB6">
        <w:rPr>
          <w:rFonts w:eastAsia="Times New Roman"/>
          <w:lang w:val="en-US" w:eastAsia="en-ID"/>
        </w:rPr>
        <w:t xml:space="preserve"> </w:t>
      </w:r>
      <w:r w:rsidRPr="00186EB6">
        <w:rPr>
          <w:rFonts w:eastAsia="Times New Roman"/>
          <w:i/>
          <w:iCs/>
          <w:lang w:val="en-US" w:eastAsia="en-ID"/>
        </w:rPr>
        <w:t>(</w:t>
      </w:r>
      <w:r w:rsidR="003645B7" w:rsidRPr="003645B7">
        <w:rPr>
          <w:rFonts w:eastAsia="Times New Roman"/>
          <w:i/>
          <w:iCs/>
          <w:lang w:val="en-US" w:eastAsia="en-ID"/>
        </w:rPr>
        <w:t>unfavorable</w:t>
      </w:r>
      <w:r w:rsidRPr="00186EB6">
        <w:rPr>
          <w:rFonts w:eastAsia="Times New Roman"/>
          <w:i/>
          <w:iCs/>
          <w:lang w:val="en-US" w:eastAsia="en-ID"/>
        </w:rPr>
        <w:t xml:space="preserve"> news),</w:t>
      </w:r>
      <w:r w:rsidRPr="00186EB6">
        <w:rPr>
          <w:rFonts w:eastAsia="Times New Roman"/>
          <w:lang w:val="en-US" w:eastAsia="en-ID"/>
        </w:rPr>
        <w:t xml:space="preserve"> </w:t>
      </w:r>
      <w:proofErr w:type="spellStart"/>
      <w:r w:rsidRPr="00186EB6">
        <w:rPr>
          <w:rFonts w:eastAsia="Times New Roman"/>
          <w:lang w:val="en-US" w:eastAsia="en-ID"/>
        </w:rPr>
        <w:t>sementara</w:t>
      </w:r>
      <w:proofErr w:type="spellEnd"/>
      <w:r w:rsidRPr="00186EB6">
        <w:rPr>
          <w:rFonts w:eastAsia="Times New Roman"/>
          <w:lang w:val="en-US" w:eastAsia="en-ID"/>
        </w:rPr>
        <w:t xml:space="preserve"> </w:t>
      </w:r>
      <w:proofErr w:type="spellStart"/>
      <w:r w:rsidRPr="00186EB6">
        <w:rPr>
          <w:rFonts w:eastAsia="Times New Roman"/>
          <w:lang w:val="en-US" w:eastAsia="en-ID"/>
        </w:rPr>
        <w:t>kurang</w:t>
      </w:r>
      <w:proofErr w:type="spellEnd"/>
      <w:r w:rsidRPr="00186EB6">
        <w:rPr>
          <w:rFonts w:eastAsia="Times New Roman"/>
          <w:lang w:val="en-US" w:eastAsia="en-ID"/>
        </w:rPr>
        <w:t xml:space="preserve"> </w:t>
      </w:r>
      <w:proofErr w:type="spellStart"/>
      <w:r w:rsidRPr="00186EB6">
        <w:rPr>
          <w:rFonts w:eastAsia="Times New Roman"/>
          <w:lang w:val="en-US" w:eastAsia="en-ID"/>
        </w:rPr>
        <w:t>dari</w:t>
      </w:r>
      <w:proofErr w:type="spellEnd"/>
      <w:r w:rsidRPr="00186EB6">
        <w:rPr>
          <w:rFonts w:eastAsia="Times New Roman"/>
          <w:lang w:val="en-US" w:eastAsia="en-ID"/>
        </w:rPr>
        <w:t xml:space="preserve"> </w:t>
      </w:r>
      <w:proofErr w:type="spellStart"/>
      <w:r w:rsidRPr="00186EB6">
        <w:rPr>
          <w:rFonts w:eastAsia="Times New Roman"/>
          <w:lang w:val="en-US" w:eastAsia="en-ID"/>
        </w:rPr>
        <w:t>sepertiganya</w:t>
      </w:r>
      <w:proofErr w:type="spellEnd"/>
      <w:r w:rsidRPr="00186EB6">
        <w:rPr>
          <w:rFonts w:eastAsia="Times New Roman"/>
          <w:lang w:val="en-US" w:eastAsia="en-ID"/>
        </w:rPr>
        <w:t xml:space="preserve"> </w:t>
      </w:r>
      <w:proofErr w:type="spellStart"/>
      <w:r w:rsidRPr="00186EB6">
        <w:rPr>
          <w:rFonts w:eastAsia="Times New Roman"/>
          <w:lang w:val="en-US" w:eastAsia="en-ID"/>
        </w:rPr>
        <w:t>berisi</w:t>
      </w:r>
      <w:proofErr w:type="spellEnd"/>
      <w:r w:rsidRPr="00186EB6">
        <w:rPr>
          <w:rFonts w:eastAsia="Times New Roman"/>
          <w:lang w:val="en-US" w:eastAsia="en-ID"/>
        </w:rPr>
        <w:t xml:space="preserve"> </w:t>
      </w:r>
      <w:proofErr w:type="spellStart"/>
      <w:r w:rsidRPr="00186EB6">
        <w:rPr>
          <w:rFonts w:eastAsia="Times New Roman"/>
          <w:lang w:val="en-US" w:eastAsia="en-ID"/>
        </w:rPr>
        <w:t>berita</w:t>
      </w:r>
      <w:proofErr w:type="spellEnd"/>
      <w:r w:rsidRPr="00186EB6">
        <w:rPr>
          <w:rFonts w:eastAsia="Times New Roman"/>
          <w:lang w:val="en-US" w:eastAsia="en-ID"/>
        </w:rPr>
        <w:t xml:space="preserve"> </w:t>
      </w:r>
      <w:proofErr w:type="spellStart"/>
      <w:r w:rsidRPr="00186EB6">
        <w:rPr>
          <w:rFonts w:eastAsia="Times New Roman"/>
          <w:lang w:val="en-US" w:eastAsia="en-ID"/>
        </w:rPr>
        <w:t>positif</w:t>
      </w:r>
      <w:proofErr w:type="spellEnd"/>
      <w:r w:rsidRPr="00186EB6">
        <w:rPr>
          <w:rFonts w:eastAsia="Times New Roman"/>
          <w:lang w:val="en-US" w:eastAsia="en-ID"/>
        </w:rPr>
        <w:t xml:space="preserve"> </w:t>
      </w:r>
      <w:r w:rsidRPr="00186EB6">
        <w:rPr>
          <w:rFonts w:eastAsia="Times New Roman"/>
          <w:i/>
          <w:iCs/>
          <w:lang w:val="en-US" w:eastAsia="en-ID"/>
        </w:rPr>
        <w:t>(</w:t>
      </w:r>
      <w:r w:rsidR="003645B7" w:rsidRPr="003645B7">
        <w:rPr>
          <w:rFonts w:eastAsia="Times New Roman"/>
          <w:i/>
          <w:iCs/>
          <w:lang w:val="en-US" w:eastAsia="en-ID"/>
        </w:rPr>
        <w:t>favorable</w:t>
      </w:r>
      <w:r w:rsidRPr="00186EB6">
        <w:rPr>
          <w:rFonts w:eastAsia="Times New Roman"/>
          <w:i/>
          <w:iCs/>
          <w:lang w:val="en-US" w:eastAsia="en-ID"/>
        </w:rPr>
        <w:t xml:space="preserve"> news).</w:t>
      </w:r>
      <w:r w:rsidRPr="00186EB6">
        <w:rPr>
          <w:rFonts w:eastAsia="Times New Roman"/>
          <w:lang w:val="en-US" w:eastAsia="en-ID"/>
        </w:rPr>
        <w:t xml:space="preserve"> </w:t>
      </w:r>
      <w:proofErr w:type="spellStart"/>
      <w:r w:rsidRPr="00186EB6">
        <w:rPr>
          <w:rFonts w:eastAsia="Times New Roman"/>
          <w:lang w:val="en-US" w:eastAsia="en-ID"/>
        </w:rPr>
        <w:t>Menggunakan</w:t>
      </w:r>
      <w:proofErr w:type="spellEnd"/>
      <w:r w:rsidRPr="00186EB6">
        <w:rPr>
          <w:rFonts w:eastAsia="Times New Roman"/>
          <w:lang w:val="en-US" w:eastAsia="en-ID"/>
        </w:rPr>
        <w:t xml:space="preserve"> </w:t>
      </w:r>
      <w:r w:rsidRPr="00186EB6">
        <w:rPr>
          <w:rFonts w:eastAsia="Times New Roman"/>
          <w:i/>
          <w:iCs/>
          <w:lang w:val="en-US" w:eastAsia="en-ID"/>
        </w:rPr>
        <w:t>cross-</w:t>
      </w:r>
      <w:r w:rsidR="003645B7" w:rsidRPr="003645B7">
        <w:rPr>
          <w:rFonts w:eastAsia="Times New Roman"/>
          <w:i/>
          <w:iCs/>
          <w:lang w:val="en-US" w:eastAsia="en-ID"/>
        </w:rPr>
        <w:t>lag</w:t>
      </w:r>
      <w:r w:rsidRPr="00186EB6">
        <w:rPr>
          <w:rFonts w:eastAsia="Times New Roman"/>
          <w:i/>
          <w:iCs/>
          <w:lang w:val="en-US" w:eastAsia="en-ID"/>
        </w:rPr>
        <w:t>ged correlation</w:t>
      </w:r>
      <w:r w:rsidRPr="00186EB6">
        <w:rPr>
          <w:rFonts w:eastAsia="Times New Roman"/>
          <w:lang w:val="en-US" w:eastAsia="en-ID"/>
        </w:rPr>
        <w:t xml:space="preserve">, </w:t>
      </w:r>
      <w:proofErr w:type="spellStart"/>
      <w:r w:rsidRPr="00186EB6">
        <w:rPr>
          <w:rFonts w:eastAsia="Times New Roman"/>
          <w:lang w:val="en-US" w:eastAsia="en-ID"/>
        </w:rPr>
        <w:t>peneliti</w:t>
      </w:r>
      <w:proofErr w:type="spellEnd"/>
      <w:r w:rsidRPr="00186EB6">
        <w:rPr>
          <w:rFonts w:eastAsia="Times New Roman"/>
          <w:lang w:val="en-US" w:eastAsia="en-ID"/>
        </w:rPr>
        <w:t xml:space="preserve"> </w:t>
      </w:r>
      <w:proofErr w:type="spellStart"/>
      <w:r w:rsidRPr="00186EB6">
        <w:rPr>
          <w:rFonts w:eastAsia="Times New Roman"/>
          <w:lang w:val="en-US" w:eastAsia="en-ID"/>
        </w:rPr>
        <w:t>menemukan</w:t>
      </w:r>
      <w:proofErr w:type="spellEnd"/>
      <w:r w:rsidRPr="00186EB6">
        <w:rPr>
          <w:rFonts w:eastAsia="Times New Roman"/>
          <w:lang w:val="en-US" w:eastAsia="en-ID"/>
        </w:rPr>
        <w:t xml:space="preserve"> </w:t>
      </w:r>
      <w:proofErr w:type="spellStart"/>
      <w:r w:rsidRPr="00186EB6">
        <w:rPr>
          <w:rFonts w:eastAsia="Times New Roman"/>
          <w:lang w:val="en-US" w:eastAsia="en-ID"/>
        </w:rPr>
        <w:t>bahwa</w:t>
      </w:r>
      <w:proofErr w:type="spellEnd"/>
      <w:r w:rsidRPr="00186EB6">
        <w:rPr>
          <w:rFonts w:eastAsia="Times New Roman"/>
          <w:lang w:val="en-US" w:eastAsia="en-ID"/>
        </w:rPr>
        <w:t xml:space="preserve"> </w:t>
      </w:r>
      <w:proofErr w:type="spellStart"/>
      <w:r w:rsidRPr="00186EB6">
        <w:rPr>
          <w:rFonts w:eastAsia="Times New Roman"/>
          <w:lang w:val="en-US" w:eastAsia="en-ID"/>
        </w:rPr>
        <w:t>berita</w:t>
      </w:r>
      <w:proofErr w:type="spellEnd"/>
      <w:r w:rsidRPr="00186EB6">
        <w:rPr>
          <w:rFonts w:eastAsia="Times New Roman"/>
          <w:lang w:val="en-US" w:eastAsia="en-ID"/>
        </w:rPr>
        <w:t xml:space="preserve"> </w:t>
      </w:r>
      <w:proofErr w:type="spellStart"/>
      <w:r w:rsidRPr="00186EB6">
        <w:rPr>
          <w:rFonts w:eastAsia="Times New Roman"/>
          <w:lang w:val="en-US" w:eastAsia="en-ID"/>
        </w:rPr>
        <w:t>ekonomi</w:t>
      </w:r>
      <w:proofErr w:type="spellEnd"/>
      <w:r w:rsidRPr="00186EB6">
        <w:rPr>
          <w:rFonts w:eastAsia="Times New Roman"/>
          <w:lang w:val="en-US" w:eastAsia="en-ID"/>
        </w:rPr>
        <w:t xml:space="preserve"> </w:t>
      </w:r>
      <w:proofErr w:type="spellStart"/>
      <w:r w:rsidRPr="00186EB6">
        <w:rPr>
          <w:rFonts w:eastAsia="Times New Roman"/>
          <w:lang w:val="en-US" w:eastAsia="en-ID"/>
        </w:rPr>
        <w:t>negatif</w:t>
      </w:r>
      <w:proofErr w:type="spellEnd"/>
      <w:r w:rsidRPr="00186EB6">
        <w:rPr>
          <w:rFonts w:eastAsia="Times New Roman"/>
          <w:lang w:val="en-US" w:eastAsia="en-ID"/>
        </w:rPr>
        <w:t xml:space="preserve"> </w:t>
      </w:r>
      <w:proofErr w:type="spellStart"/>
      <w:r w:rsidRPr="00186EB6">
        <w:rPr>
          <w:rFonts w:eastAsia="Times New Roman"/>
          <w:lang w:val="en-US" w:eastAsia="en-ID"/>
        </w:rPr>
        <w:t>tidak</w:t>
      </w:r>
      <w:proofErr w:type="spellEnd"/>
      <w:r w:rsidRPr="00186EB6">
        <w:rPr>
          <w:rFonts w:eastAsia="Times New Roman"/>
          <w:lang w:val="en-US" w:eastAsia="en-ID"/>
        </w:rPr>
        <w:t xml:space="preserve"> </w:t>
      </w:r>
      <w:proofErr w:type="spellStart"/>
      <w:r w:rsidR="00DC2170">
        <w:rPr>
          <w:rFonts w:eastAsia="Times New Roman"/>
          <w:lang w:val="en-US" w:eastAsia="en-ID"/>
        </w:rPr>
        <w:t>memengaruhi</w:t>
      </w:r>
      <w:proofErr w:type="spellEnd"/>
      <w:r w:rsidRPr="00186EB6">
        <w:rPr>
          <w:rFonts w:eastAsia="Times New Roman"/>
          <w:lang w:val="en-US" w:eastAsia="en-ID"/>
        </w:rPr>
        <w:t xml:space="preserve"> </w:t>
      </w:r>
      <w:proofErr w:type="spellStart"/>
      <w:r w:rsidRPr="00186EB6">
        <w:rPr>
          <w:rFonts w:eastAsia="Times New Roman"/>
          <w:lang w:val="en-US" w:eastAsia="en-ID"/>
        </w:rPr>
        <w:t>persepsi</w:t>
      </w:r>
      <w:proofErr w:type="spellEnd"/>
      <w:r w:rsidRPr="00186EB6">
        <w:rPr>
          <w:rFonts w:eastAsia="Times New Roman"/>
          <w:lang w:val="en-US" w:eastAsia="en-ID"/>
        </w:rPr>
        <w:t xml:space="preserve"> </w:t>
      </w:r>
      <w:proofErr w:type="spellStart"/>
      <w:r w:rsidRPr="00186EB6">
        <w:rPr>
          <w:rFonts w:eastAsia="Times New Roman"/>
          <w:lang w:val="en-US" w:eastAsia="en-ID"/>
        </w:rPr>
        <w:t>masyarakat</w:t>
      </w:r>
      <w:proofErr w:type="spellEnd"/>
      <w:r w:rsidRPr="00186EB6">
        <w:rPr>
          <w:rFonts w:eastAsia="Times New Roman"/>
          <w:lang w:val="en-US" w:eastAsia="en-ID"/>
        </w:rPr>
        <w:t xml:space="preserve"> </w:t>
      </w:r>
      <w:proofErr w:type="spellStart"/>
      <w:r w:rsidRPr="00186EB6">
        <w:rPr>
          <w:rFonts w:eastAsia="Times New Roman"/>
          <w:lang w:val="en-US" w:eastAsia="en-ID"/>
        </w:rPr>
        <w:t>tentang</w:t>
      </w:r>
      <w:proofErr w:type="spellEnd"/>
      <w:r w:rsidRPr="00186EB6">
        <w:rPr>
          <w:rFonts w:eastAsia="Times New Roman"/>
          <w:lang w:val="en-US" w:eastAsia="en-ID"/>
        </w:rPr>
        <w:t xml:space="preserve"> </w:t>
      </w:r>
      <w:proofErr w:type="spellStart"/>
      <w:r w:rsidRPr="00186EB6">
        <w:rPr>
          <w:rFonts w:eastAsia="Times New Roman"/>
          <w:lang w:val="en-US" w:eastAsia="en-ID"/>
        </w:rPr>
        <w:t>kondisi</w:t>
      </w:r>
      <w:proofErr w:type="spellEnd"/>
      <w:r w:rsidRPr="00186EB6">
        <w:rPr>
          <w:rFonts w:eastAsia="Times New Roman"/>
          <w:lang w:val="en-US" w:eastAsia="en-ID"/>
        </w:rPr>
        <w:t xml:space="preserve"> </w:t>
      </w:r>
      <w:proofErr w:type="spellStart"/>
      <w:r w:rsidRPr="00186EB6">
        <w:rPr>
          <w:rFonts w:eastAsia="Times New Roman"/>
          <w:lang w:val="en-US" w:eastAsia="en-ID"/>
        </w:rPr>
        <w:t>ekonomi</w:t>
      </w:r>
      <w:proofErr w:type="spellEnd"/>
      <w:r w:rsidRPr="00186EB6">
        <w:rPr>
          <w:rFonts w:eastAsia="Times New Roman"/>
          <w:lang w:val="en-US" w:eastAsia="en-ID"/>
        </w:rPr>
        <w:t xml:space="preserve"> </w:t>
      </w:r>
      <w:proofErr w:type="spellStart"/>
      <w:r w:rsidRPr="00186EB6">
        <w:rPr>
          <w:rFonts w:eastAsia="Times New Roman"/>
          <w:lang w:val="en-US" w:eastAsia="en-ID"/>
        </w:rPr>
        <w:t>saat</w:t>
      </w:r>
      <w:proofErr w:type="spellEnd"/>
      <w:r w:rsidRPr="00186EB6">
        <w:rPr>
          <w:rFonts w:eastAsia="Times New Roman"/>
          <w:lang w:val="en-US" w:eastAsia="en-ID"/>
        </w:rPr>
        <w:t xml:space="preserve"> </w:t>
      </w:r>
      <w:proofErr w:type="spellStart"/>
      <w:r w:rsidRPr="00186EB6">
        <w:rPr>
          <w:rFonts w:eastAsia="Times New Roman"/>
          <w:lang w:val="en-US" w:eastAsia="en-ID"/>
        </w:rPr>
        <w:t>ini</w:t>
      </w:r>
      <w:proofErr w:type="spellEnd"/>
      <w:r w:rsidRPr="00186EB6">
        <w:rPr>
          <w:rFonts w:eastAsia="Times New Roman"/>
          <w:lang w:val="en-US" w:eastAsia="en-ID"/>
        </w:rPr>
        <w:t xml:space="preserve"> </w:t>
      </w:r>
      <w:r w:rsidRPr="00186EB6">
        <w:rPr>
          <w:rFonts w:eastAsia="Times New Roman"/>
          <w:i/>
          <w:iCs/>
          <w:lang w:val="en-US" w:eastAsia="en-ID"/>
        </w:rPr>
        <w:t>(Present Index),</w:t>
      </w:r>
      <w:r w:rsidRPr="00186EB6">
        <w:rPr>
          <w:rFonts w:eastAsia="Times New Roman"/>
          <w:lang w:val="en-US" w:eastAsia="en-ID"/>
        </w:rPr>
        <w:t xml:space="preserve"> </w:t>
      </w:r>
      <w:proofErr w:type="spellStart"/>
      <w:r w:rsidRPr="00186EB6">
        <w:rPr>
          <w:rFonts w:eastAsia="Times New Roman"/>
          <w:lang w:val="en-US" w:eastAsia="en-ID"/>
        </w:rPr>
        <w:t>karena</w:t>
      </w:r>
      <w:proofErr w:type="spellEnd"/>
      <w:r w:rsidRPr="00186EB6">
        <w:rPr>
          <w:rFonts w:eastAsia="Times New Roman"/>
          <w:lang w:val="en-US" w:eastAsia="en-ID"/>
        </w:rPr>
        <w:t xml:space="preserve"> orang </w:t>
      </w:r>
      <w:proofErr w:type="spellStart"/>
      <w:r w:rsidRPr="00186EB6">
        <w:rPr>
          <w:rFonts w:eastAsia="Times New Roman"/>
          <w:lang w:val="en-US" w:eastAsia="en-ID"/>
        </w:rPr>
        <w:t>cenderung</w:t>
      </w:r>
      <w:proofErr w:type="spellEnd"/>
      <w:r w:rsidRPr="00186EB6">
        <w:rPr>
          <w:rFonts w:eastAsia="Times New Roman"/>
          <w:lang w:val="en-US" w:eastAsia="en-ID"/>
        </w:rPr>
        <w:t xml:space="preserve"> </w:t>
      </w:r>
      <w:proofErr w:type="spellStart"/>
      <w:r w:rsidRPr="00186EB6">
        <w:rPr>
          <w:rFonts w:eastAsia="Times New Roman"/>
          <w:lang w:val="en-US" w:eastAsia="en-ID"/>
        </w:rPr>
        <w:t>mengandalkan</w:t>
      </w:r>
      <w:proofErr w:type="spellEnd"/>
      <w:r w:rsidRPr="00186EB6">
        <w:rPr>
          <w:rFonts w:eastAsia="Times New Roman"/>
          <w:lang w:val="en-US" w:eastAsia="en-ID"/>
        </w:rPr>
        <w:t xml:space="preserve"> </w:t>
      </w:r>
      <w:proofErr w:type="spellStart"/>
      <w:r w:rsidRPr="00186EB6">
        <w:rPr>
          <w:rFonts w:eastAsia="Times New Roman"/>
          <w:lang w:val="en-US" w:eastAsia="en-ID"/>
        </w:rPr>
        <w:t>pengalaman</w:t>
      </w:r>
      <w:proofErr w:type="spellEnd"/>
      <w:r w:rsidRPr="00186EB6">
        <w:rPr>
          <w:rFonts w:eastAsia="Times New Roman"/>
          <w:lang w:val="en-US" w:eastAsia="en-ID"/>
        </w:rPr>
        <w:t xml:space="preserve"> </w:t>
      </w:r>
      <w:proofErr w:type="spellStart"/>
      <w:r w:rsidRPr="00186EB6">
        <w:rPr>
          <w:rFonts w:eastAsia="Times New Roman"/>
          <w:lang w:val="en-US" w:eastAsia="en-ID"/>
        </w:rPr>
        <w:t>pribadi</w:t>
      </w:r>
      <w:proofErr w:type="spellEnd"/>
      <w:r w:rsidRPr="00186EB6">
        <w:rPr>
          <w:rFonts w:eastAsia="Times New Roman"/>
          <w:lang w:val="en-US" w:eastAsia="en-ID"/>
        </w:rPr>
        <w:t xml:space="preserve"> dan </w:t>
      </w:r>
      <w:proofErr w:type="spellStart"/>
      <w:r w:rsidRPr="00186EB6">
        <w:rPr>
          <w:rFonts w:eastAsia="Times New Roman"/>
          <w:lang w:val="en-US" w:eastAsia="en-ID"/>
        </w:rPr>
        <w:t>indikator</w:t>
      </w:r>
      <w:proofErr w:type="spellEnd"/>
      <w:r w:rsidRPr="00186EB6">
        <w:rPr>
          <w:rFonts w:eastAsia="Times New Roman"/>
          <w:lang w:val="en-US" w:eastAsia="en-ID"/>
        </w:rPr>
        <w:t xml:space="preserve"> </w:t>
      </w:r>
      <w:proofErr w:type="spellStart"/>
      <w:r w:rsidRPr="00186EB6">
        <w:rPr>
          <w:rFonts w:eastAsia="Times New Roman"/>
          <w:lang w:val="en-US" w:eastAsia="en-ID"/>
        </w:rPr>
        <w:t>ekonomi</w:t>
      </w:r>
      <w:proofErr w:type="spellEnd"/>
      <w:r w:rsidRPr="00186EB6">
        <w:rPr>
          <w:rFonts w:eastAsia="Times New Roman"/>
          <w:lang w:val="en-US" w:eastAsia="en-ID"/>
        </w:rPr>
        <w:t xml:space="preserve"> </w:t>
      </w:r>
      <w:proofErr w:type="spellStart"/>
      <w:r w:rsidRPr="00186EB6">
        <w:rPr>
          <w:rFonts w:eastAsia="Times New Roman"/>
          <w:lang w:val="en-US" w:eastAsia="en-ID"/>
        </w:rPr>
        <w:t>sebenarnya</w:t>
      </w:r>
      <w:proofErr w:type="spellEnd"/>
      <w:r w:rsidRPr="00186EB6">
        <w:rPr>
          <w:rFonts w:eastAsia="Times New Roman"/>
          <w:lang w:val="en-US" w:eastAsia="en-ID"/>
        </w:rPr>
        <w:t xml:space="preserve"> (</w:t>
      </w:r>
      <w:proofErr w:type="spellStart"/>
      <w:r w:rsidRPr="00186EB6">
        <w:rPr>
          <w:rFonts w:eastAsia="Times New Roman"/>
          <w:lang w:val="en-US" w:eastAsia="en-ID"/>
        </w:rPr>
        <w:t>seperti</w:t>
      </w:r>
      <w:proofErr w:type="spellEnd"/>
      <w:r w:rsidRPr="00186EB6">
        <w:rPr>
          <w:rFonts w:eastAsia="Times New Roman"/>
          <w:lang w:val="en-US" w:eastAsia="en-ID"/>
        </w:rPr>
        <w:t xml:space="preserve"> </w:t>
      </w:r>
      <w:r w:rsidRPr="00186EB6">
        <w:rPr>
          <w:rFonts w:eastAsia="Times New Roman"/>
          <w:i/>
          <w:iCs/>
          <w:lang w:val="en-US" w:eastAsia="en-ID"/>
        </w:rPr>
        <w:t>Consumer Price Index</w:t>
      </w:r>
      <w:r w:rsidRPr="00186EB6">
        <w:rPr>
          <w:rFonts w:eastAsia="Times New Roman"/>
          <w:lang w:val="en-US" w:eastAsia="en-ID"/>
        </w:rPr>
        <w:t xml:space="preserve"> (CPI) dan </w:t>
      </w:r>
      <w:r w:rsidRPr="00186EB6">
        <w:rPr>
          <w:rFonts w:eastAsia="Times New Roman"/>
          <w:i/>
          <w:iCs/>
          <w:lang w:val="en-US" w:eastAsia="en-ID"/>
        </w:rPr>
        <w:t>unemployment rate</w:t>
      </w:r>
      <w:r w:rsidRPr="00186EB6">
        <w:rPr>
          <w:rFonts w:eastAsia="Times New Roman"/>
          <w:lang w:val="en-US" w:eastAsia="en-ID"/>
        </w:rPr>
        <w:t xml:space="preserve">). </w:t>
      </w:r>
    </w:p>
    <w:p w14:paraId="10D7095B" w14:textId="2FC8C847" w:rsidR="00186EB6" w:rsidRPr="00186EB6" w:rsidRDefault="00186EB6" w:rsidP="00186EB6">
      <w:pPr>
        <w:spacing w:after="0" w:line="360" w:lineRule="auto"/>
        <w:ind w:firstLine="720"/>
        <w:jc w:val="both"/>
        <w:rPr>
          <w:rFonts w:eastAsia="Times New Roman"/>
          <w:lang w:val="en-US" w:eastAsia="en-ID"/>
        </w:rPr>
      </w:pPr>
      <w:proofErr w:type="spellStart"/>
      <w:r w:rsidRPr="00186EB6">
        <w:rPr>
          <w:rFonts w:eastAsia="Times New Roman"/>
          <w:lang w:val="en-US" w:eastAsia="en-ID"/>
        </w:rPr>
        <w:t>Namun</w:t>
      </w:r>
      <w:proofErr w:type="spellEnd"/>
      <w:r w:rsidRPr="00186EB6">
        <w:rPr>
          <w:rFonts w:eastAsia="Times New Roman"/>
          <w:lang w:val="en-US" w:eastAsia="en-ID"/>
        </w:rPr>
        <w:t xml:space="preserve">, </w:t>
      </w:r>
      <w:proofErr w:type="spellStart"/>
      <w:r w:rsidRPr="00186EB6">
        <w:rPr>
          <w:rFonts w:eastAsia="Times New Roman"/>
          <w:lang w:val="en-US" w:eastAsia="en-ID"/>
        </w:rPr>
        <w:t>untuk</w:t>
      </w:r>
      <w:proofErr w:type="spellEnd"/>
      <w:r w:rsidRPr="00186EB6">
        <w:rPr>
          <w:rFonts w:eastAsia="Times New Roman"/>
          <w:lang w:val="en-US" w:eastAsia="en-ID"/>
        </w:rPr>
        <w:t xml:space="preserve"> </w:t>
      </w:r>
      <w:proofErr w:type="spellStart"/>
      <w:r w:rsidRPr="00186EB6">
        <w:rPr>
          <w:rFonts w:eastAsia="Times New Roman"/>
          <w:lang w:val="en-US" w:eastAsia="en-ID"/>
        </w:rPr>
        <w:t>prediksi</w:t>
      </w:r>
      <w:proofErr w:type="spellEnd"/>
      <w:r w:rsidRPr="00186EB6">
        <w:rPr>
          <w:rFonts w:eastAsia="Times New Roman"/>
          <w:lang w:val="en-US" w:eastAsia="en-ID"/>
        </w:rPr>
        <w:t xml:space="preserve"> </w:t>
      </w:r>
      <w:proofErr w:type="spellStart"/>
      <w:r w:rsidRPr="00186EB6">
        <w:rPr>
          <w:rFonts w:eastAsia="Times New Roman"/>
          <w:lang w:val="en-US" w:eastAsia="en-ID"/>
        </w:rPr>
        <w:t>kondisi</w:t>
      </w:r>
      <w:proofErr w:type="spellEnd"/>
      <w:r w:rsidRPr="00186EB6">
        <w:rPr>
          <w:rFonts w:eastAsia="Times New Roman"/>
          <w:lang w:val="en-US" w:eastAsia="en-ID"/>
        </w:rPr>
        <w:t xml:space="preserve"> </w:t>
      </w:r>
      <w:proofErr w:type="spellStart"/>
      <w:r w:rsidRPr="00186EB6">
        <w:rPr>
          <w:rFonts w:eastAsia="Times New Roman"/>
          <w:lang w:val="en-US" w:eastAsia="en-ID"/>
        </w:rPr>
        <w:t>ekonomi</w:t>
      </w:r>
      <w:proofErr w:type="spellEnd"/>
      <w:r w:rsidRPr="00186EB6">
        <w:rPr>
          <w:rFonts w:eastAsia="Times New Roman"/>
          <w:lang w:val="en-US" w:eastAsia="en-ID"/>
        </w:rPr>
        <w:t xml:space="preserve"> masa </w:t>
      </w:r>
      <w:proofErr w:type="spellStart"/>
      <w:r w:rsidRPr="00186EB6">
        <w:rPr>
          <w:rFonts w:eastAsia="Times New Roman"/>
          <w:lang w:val="en-US" w:eastAsia="en-ID"/>
        </w:rPr>
        <w:t>depan</w:t>
      </w:r>
      <w:proofErr w:type="spellEnd"/>
      <w:r w:rsidRPr="00186EB6">
        <w:rPr>
          <w:rFonts w:eastAsia="Times New Roman"/>
          <w:lang w:val="en-US" w:eastAsia="en-ID"/>
        </w:rPr>
        <w:t xml:space="preserve"> </w:t>
      </w:r>
      <w:r w:rsidRPr="00186EB6">
        <w:rPr>
          <w:rFonts w:eastAsia="Times New Roman"/>
          <w:i/>
          <w:iCs/>
          <w:lang w:val="en-US" w:eastAsia="en-ID"/>
        </w:rPr>
        <w:t>(Expectation Index),</w:t>
      </w:r>
      <w:r w:rsidRPr="00186EB6">
        <w:rPr>
          <w:rFonts w:eastAsia="Times New Roman"/>
          <w:lang w:val="en-US" w:eastAsia="en-ID"/>
        </w:rPr>
        <w:t xml:space="preserve"> </w:t>
      </w:r>
      <w:proofErr w:type="spellStart"/>
      <w:r w:rsidRPr="00186EB6">
        <w:rPr>
          <w:rFonts w:eastAsia="Times New Roman"/>
          <w:lang w:val="en-US" w:eastAsia="en-ID"/>
        </w:rPr>
        <w:t>berita</w:t>
      </w:r>
      <w:proofErr w:type="spellEnd"/>
      <w:r w:rsidRPr="00186EB6">
        <w:rPr>
          <w:rFonts w:eastAsia="Times New Roman"/>
          <w:lang w:val="en-US" w:eastAsia="en-ID"/>
        </w:rPr>
        <w:t xml:space="preserve"> </w:t>
      </w:r>
      <w:proofErr w:type="spellStart"/>
      <w:r w:rsidRPr="00186EB6">
        <w:rPr>
          <w:rFonts w:eastAsia="Times New Roman"/>
          <w:lang w:val="en-US" w:eastAsia="en-ID"/>
        </w:rPr>
        <w:t>negatif</w:t>
      </w:r>
      <w:proofErr w:type="spellEnd"/>
      <w:r w:rsidRPr="00186EB6">
        <w:rPr>
          <w:rFonts w:eastAsia="Times New Roman"/>
          <w:lang w:val="en-US" w:eastAsia="en-ID"/>
        </w:rPr>
        <w:t xml:space="preserve"> </w:t>
      </w:r>
      <w:proofErr w:type="spellStart"/>
      <w:r w:rsidRPr="00186EB6">
        <w:rPr>
          <w:rFonts w:eastAsia="Times New Roman"/>
          <w:lang w:val="en-US" w:eastAsia="en-ID"/>
        </w:rPr>
        <w:t>memiliki</w:t>
      </w:r>
      <w:proofErr w:type="spellEnd"/>
      <w:r w:rsidRPr="00186EB6">
        <w:rPr>
          <w:rFonts w:eastAsia="Times New Roman"/>
          <w:lang w:val="en-US" w:eastAsia="en-ID"/>
        </w:rPr>
        <w:t xml:space="preserve"> </w:t>
      </w:r>
      <w:proofErr w:type="spellStart"/>
      <w:r w:rsidRPr="00186EB6">
        <w:rPr>
          <w:rFonts w:eastAsia="Times New Roman"/>
          <w:lang w:val="en-US" w:eastAsia="en-ID"/>
        </w:rPr>
        <w:t>pengaruh</w:t>
      </w:r>
      <w:proofErr w:type="spellEnd"/>
      <w:r w:rsidRPr="00186EB6">
        <w:rPr>
          <w:rFonts w:eastAsia="Times New Roman"/>
          <w:lang w:val="en-US" w:eastAsia="en-ID"/>
        </w:rPr>
        <w:t xml:space="preserve"> </w:t>
      </w:r>
      <w:proofErr w:type="spellStart"/>
      <w:r w:rsidRPr="00186EB6">
        <w:rPr>
          <w:rFonts w:eastAsia="Times New Roman"/>
          <w:lang w:val="en-US" w:eastAsia="en-ID"/>
        </w:rPr>
        <w:t>signifikan</w:t>
      </w:r>
      <w:proofErr w:type="spellEnd"/>
      <w:r w:rsidRPr="00186EB6">
        <w:rPr>
          <w:rFonts w:eastAsia="Times New Roman"/>
          <w:lang w:val="en-US" w:eastAsia="en-ID"/>
        </w:rPr>
        <w:t xml:space="preserve">, di mana </w:t>
      </w:r>
      <w:proofErr w:type="spellStart"/>
      <w:r w:rsidRPr="00186EB6">
        <w:rPr>
          <w:rFonts w:eastAsia="Times New Roman"/>
          <w:lang w:val="en-US" w:eastAsia="en-ID"/>
        </w:rPr>
        <w:t>persepsi</w:t>
      </w:r>
      <w:proofErr w:type="spellEnd"/>
      <w:r w:rsidRPr="00186EB6">
        <w:rPr>
          <w:rFonts w:eastAsia="Times New Roman"/>
          <w:lang w:val="en-US" w:eastAsia="en-ID"/>
        </w:rPr>
        <w:t xml:space="preserve"> masa </w:t>
      </w:r>
      <w:proofErr w:type="spellStart"/>
      <w:r w:rsidRPr="00186EB6">
        <w:rPr>
          <w:rFonts w:eastAsia="Times New Roman"/>
          <w:lang w:val="en-US" w:eastAsia="en-ID"/>
        </w:rPr>
        <w:t>depan</w:t>
      </w:r>
      <w:proofErr w:type="spellEnd"/>
      <w:r w:rsidRPr="00186EB6">
        <w:rPr>
          <w:rFonts w:eastAsia="Times New Roman"/>
          <w:lang w:val="en-US" w:eastAsia="en-ID"/>
        </w:rPr>
        <w:t xml:space="preserve"> </w:t>
      </w:r>
      <w:proofErr w:type="spellStart"/>
      <w:r w:rsidRPr="00186EB6">
        <w:rPr>
          <w:rFonts w:eastAsia="Times New Roman"/>
          <w:lang w:val="en-US" w:eastAsia="en-ID"/>
        </w:rPr>
        <w:t>dipengaruhi</w:t>
      </w:r>
      <w:proofErr w:type="spellEnd"/>
      <w:r w:rsidRPr="00186EB6">
        <w:rPr>
          <w:rFonts w:eastAsia="Times New Roman"/>
          <w:lang w:val="en-US" w:eastAsia="en-ID"/>
        </w:rPr>
        <w:t xml:space="preserve"> oleh </w:t>
      </w:r>
      <w:proofErr w:type="spellStart"/>
      <w:r w:rsidRPr="00186EB6">
        <w:rPr>
          <w:rFonts w:eastAsia="Times New Roman"/>
          <w:lang w:val="en-US" w:eastAsia="en-ID"/>
        </w:rPr>
        <w:t>evaluasi</w:t>
      </w:r>
      <w:proofErr w:type="spellEnd"/>
      <w:r w:rsidRPr="00186EB6">
        <w:rPr>
          <w:rFonts w:eastAsia="Times New Roman"/>
          <w:lang w:val="en-US" w:eastAsia="en-ID"/>
        </w:rPr>
        <w:t xml:space="preserve"> </w:t>
      </w:r>
      <w:proofErr w:type="spellStart"/>
      <w:r w:rsidRPr="00186EB6">
        <w:rPr>
          <w:rFonts w:eastAsia="Times New Roman"/>
          <w:lang w:val="en-US" w:eastAsia="en-ID"/>
        </w:rPr>
        <w:t>ekonomi</w:t>
      </w:r>
      <w:proofErr w:type="spellEnd"/>
      <w:r w:rsidRPr="00186EB6">
        <w:rPr>
          <w:rFonts w:eastAsia="Times New Roman"/>
          <w:lang w:val="en-US" w:eastAsia="en-ID"/>
        </w:rPr>
        <w:t xml:space="preserve"> </w:t>
      </w:r>
      <w:proofErr w:type="spellStart"/>
      <w:r w:rsidRPr="00186EB6">
        <w:rPr>
          <w:rFonts w:eastAsia="Times New Roman"/>
          <w:lang w:val="en-US" w:eastAsia="en-ID"/>
        </w:rPr>
        <w:t>saat</w:t>
      </w:r>
      <w:proofErr w:type="spellEnd"/>
      <w:r w:rsidRPr="00186EB6">
        <w:rPr>
          <w:rFonts w:eastAsia="Times New Roman"/>
          <w:lang w:val="en-US" w:eastAsia="en-ID"/>
        </w:rPr>
        <w:t xml:space="preserve"> </w:t>
      </w:r>
      <w:proofErr w:type="spellStart"/>
      <w:r w:rsidRPr="00186EB6">
        <w:rPr>
          <w:rFonts w:eastAsia="Times New Roman"/>
          <w:lang w:val="en-US" w:eastAsia="en-ID"/>
        </w:rPr>
        <w:t>ini</w:t>
      </w:r>
      <w:proofErr w:type="spellEnd"/>
      <w:r w:rsidRPr="00186EB6">
        <w:rPr>
          <w:rFonts w:eastAsia="Times New Roman"/>
          <w:lang w:val="en-US" w:eastAsia="en-ID"/>
        </w:rPr>
        <w:t xml:space="preserve">, </w:t>
      </w:r>
      <w:proofErr w:type="spellStart"/>
      <w:r w:rsidRPr="00186EB6">
        <w:rPr>
          <w:rFonts w:eastAsia="Times New Roman"/>
          <w:lang w:val="en-US" w:eastAsia="en-ID"/>
        </w:rPr>
        <w:t>perubahan</w:t>
      </w:r>
      <w:proofErr w:type="spellEnd"/>
      <w:r w:rsidRPr="00186EB6">
        <w:rPr>
          <w:rFonts w:eastAsia="Times New Roman"/>
          <w:lang w:val="en-US" w:eastAsia="en-ID"/>
        </w:rPr>
        <w:t xml:space="preserve"> CPI, dan </w:t>
      </w:r>
      <w:proofErr w:type="spellStart"/>
      <w:r w:rsidRPr="00186EB6">
        <w:rPr>
          <w:rFonts w:eastAsia="Times New Roman"/>
          <w:lang w:val="en-US" w:eastAsia="en-ID"/>
        </w:rPr>
        <w:t>jumlah</w:t>
      </w:r>
      <w:proofErr w:type="spellEnd"/>
      <w:r w:rsidRPr="00186EB6">
        <w:rPr>
          <w:rFonts w:eastAsia="Times New Roman"/>
          <w:lang w:val="en-US" w:eastAsia="en-ID"/>
        </w:rPr>
        <w:t xml:space="preserve"> </w:t>
      </w:r>
      <w:proofErr w:type="spellStart"/>
      <w:r w:rsidRPr="00186EB6">
        <w:rPr>
          <w:rFonts w:eastAsia="Times New Roman"/>
          <w:lang w:val="en-US" w:eastAsia="en-ID"/>
        </w:rPr>
        <w:t>berita</w:t>
      </w:r>
      <w:proofErr w:type="spellEnd"/>
      <w:r w:rsidRPr="00186EB6">
        <w:rPr>
          <w:rFonts w:eastAsia="Times New Roman"/>
          <w:lang w:val="en-US" w:eastAsia="en-ID"/>
        </w:rPr>
        <w:t xml:space="preserve"> </w:t>
      </w:r>
      <w:proofErr w:type="spellStart"/>
      <w:r w:rsidRPr="00186EB6">
        <w:rPr>
          <w:rFonts w:eastAsia="Times New Roman"/>
          <w:lang w:val="en-US" w:eastAsia="en-ID"/>
        </w:rPr>
        <w:t>negatif</w:t>
      </w:r>
      <w:proofErr w:type="spellEnd"/>
      <w:r w:rsidRPr="00186EB6">
        <w:rPr>
          <w:rFonts w:eastAsia="Times New Roman"/>
          <w:lang w:val="en-US" w:eastAsia="en-ID"/>
        </w:rPr>
        <w:t xml:space="preserve"> </w:t>
      </w:r>
      <w:proofErr w:type="spellStart"/>
      <w:r w:rsidRPr="00186EB6">
        <w:rPr>
          <w:rFonts w:eastAsia="Times New Roman"/>
          <w:lang w:val="en-US" w:eastAsia="en-ID"/>
        </w:rPr>
        <w:t>dari</w:t>
      </w:r>
      <w:proofErr w:type="spellEnd"/>
      <w:r w:rsidRPr="00186EB6">
        <w:rPr>
          <w:rFonts w:eastAsia="Times New Roman"/>
          <w:lang w:val="en-US" w:eastAsia="en-ID"/>
        </w:rPr>
        <w:t xml:space="preserve"> </w:t>
      </w:r>
      <w:proofErr w:type="spellStart"/>
      <w:r w:rsidRPr="00186EB6">
        <w:rPr>
          <w:rFonts w:eastAsia="Times New Roman"/>
          <w:lang w:val="en-US" w:eastAsia="en-ID"/>
        </w:rPr>
        <w:t>bulan</w:t>
      </w:r>
      <w:proofErr w:type="spellEnd"/>
      <w:r w:rsidRPr="00186EB6">
        <w:rPr>
          <w:rFonts w:eastAsia="Times New Roman"/>
          <w:lang w:val="en-US" w:eastAsia="en-ID"/>
        </w:rPr>
        <w:t xml:space="preserve"> </w:t>
      </w:r>
      <w:proofErr w:type="spellStart"/>
      <w:r w:rsidRPr="00186EB6">
        <w:rPr>
          <w:rFonts w:eastAsia="Times New Roman"/>
          <w:lang w:val="en-US" w:eastAsia="en-ID"/>
        </w:rPr>
        <w:t>sebelumnya</w:t>
      </w:r>
      <w:proofErr w:type="spellEnd"/>
      <w:r w:rsidRPr="00186EB6">
        <w:rPr>
          <w:rFonts w:eastAsia="Times New Roman"/>
          <w:lang w:val="en-US" w:eastAsia="en-ID"/>
        </w:rPr>
        <w:t xml:space="preserve">. Studi </w:t>
      </w:r>
      <w:proofErr w:type="spellStart"/>
      <w:r w:rsidRPr="00186EB6">
        <w:rPr>
          <w:rFonts w:eastAsia="Times New Roman"/>
          <w:lang w:val="en-US" w:eastAsia="en-ID"/>
        </w:rPr>
        <w:t>ini</w:t>
      </w:r>
      <w:proofErr w:type="spellEnd"/>
      <w:r w:rsidRPr="00186EB6">
        <w:rPr>
          <w:rFonts w:eastAsia="Times New Roman"/>
          <w:lang w:val="en-US" w:eastAsia="en-ID"/>
        </w:rPr>
        <w:t xml:space="preserve"> </w:t>
      </w:r>
      <w:proofErr w:type="spellStart"/>
      <w:r w:rsidRPr="00186EB6">
        <w:rPr>
          <w:rFonts w:eastAsia="Times New Roman"/>
          <w:lang w:val="en-US" w:eastAsia="en-ID"/>
        </w:rPr>
        <w:t>mendukung</w:t>
      </w:r>
      <w:proofErr w:type="spellEnd"/>
      <w:r w:rsidRPr="00186EB6">
        <w:rPr>
          <w:rFonts w:eastAsia="Times New Roman"/>
          <w:lang w:val="en-US" w:eastAsia="en-ID"/>
        </w:rPr>
        <w:t xml:space="preserve"> </w:t>
      </w:r>
      <w:proofErr w:type="spellStart"/>
      <w:r w:rsidRPr="00186EB6">
        <w:rPr>
          <w:rFonts w:eastAsia="Times New Roman"/>
          <w:lang w:val="en-US" w:eastAsia="en-ID"/>
        </w:rPr>
        <w:t>teori</w:t>
      </w:r>
      <w:proofErr w:type="spellEnd"/>
      <w:r w:rsidRPr="00186EB6">
        <w:rPr>
          <w:rFonts w:eastAsia="Times New Roman"/>
          <w:lang w:val="en-US" w:eastAsia="en-ID"/>
        </w:rPr>
        <w:t xml:space="preserve"> </w:t>
      </w:r>
      <w:r w:rsidRPr="00186EB6">
        <w:rPr>
          <w:rFonts w:eastAsia="Times New Roman"/>
          <w:i/>
          <w:iCs/>
          <w:lang w:val="en-US" w:eastAsia="en-ID"/>
        </w:rPr>
        <w:t xml:space="preserve">second level </w:t>
      </w:r>
      <w:r w:rsidR="00EA021E" w:rsidRPr="00EA021E">
        <w:rPr>
          <w:rFonts w:eastAsia="Times New Roman"/>
          <w:i/>
          <w:iCs/>
          <w:lang w:val="en-US" w:eastAsia="en-ID"/>
        </w:rPr>
        <w:t>agenda-setting</w:t>
      </w:r>
      <w:r w:rsidRPr="00186EB6">
        <w:rPr>
          <w:rFonts w:eastAsia="Times New Roman"/>
          <w:lang w:val="en-US" w:eastAsia="en-ID"/>
        </w:rPr>
        <w:t xml:space="preserve">, di mana </w:t>
      </w:r>
      <w:proofErr w:type="spellStart"/>
      <w:r w:rsidRPr="00186EB6">
        <w:rPr>
          <w:rFonts w:eastAsia="Times New Roman"/>
          <w:lang w:val="en-US" w:eastAsia="en-ID"/>
        </w:rPr>
        <w:t>berita</w:t>
      </w:r>
      <w:proofErr w:type="spellEnd"/>
      <w:r w:rsidRPr="00186EB6">
        <w:rPr>
          <w:rFonts w:eastAsia="Times New Roman"/>
          <w:lang w:val="en-US" w:eastAsia="en-ID"/>
        </w:rPr>
        <w:t xml:space="preserve"> </w:t>
      </w:r>
      <w:proofErr w:type="spellStart"/>
      <w:r w:rsidRPr="00186EB6">
        <w:rPr>
          <w:rFonts w:eastAsia="Times New Roman"/>
          <w:lang w:val="en-US" w:eastAsia="en-ID"/>
        </w:rPr>
        <w:t>tidak</w:t>
      </w:r>
      <w:proofErr w:type="spellEnd"/>
      <w:r w:rsidRPr="00186EB6">
        <w:rPr>
          <w:rFonts w:eastAsia="Times New Roman"/>
          <w:lang w:val="en-US" w:eastAsia="en-ID"/>
        </w:rPr>
        <w:t xml:space="preserve"> </w:t>
      </w:r>
      <w:proofErr w:type="spellStart"/>
      <w:r w:rsidRPr="00186EB6">
        <w:rPr>
          <w:rFonts w:eastAsia="Times New Roman"/>
          <w:lang w:val="en-US" w:eastAsia="en-ID"/>
        </w:rPr>
        <w:t>hanya</w:t>
      </w:r>
      <w:proofErr w:type="spellEnd"/>
      <w:r w:rsidRPr="00186EB6">
        <w:rPr>
          <w:rFonts w:eastAsia="Times New Roman"/>
          <w:lang w:val="en-US" w:eastAsia="en-ID"/>
        </w:rPr>
        <w:t xml:space="preserve"> </w:t>
      </w:r>
      <w:proofErr w:type="spellStart"/>
      <w:r w:rsidRPr="00186EB6">
        <w:rPr>
          <w:rFonts w:eastAsia="Times New Roman"/>
          <w:lang w:val="en-US" w:eastAsia="en-ID"/>
        </w:rPr>
        <w:t>memberi</w:t>
      </w:r>
      <w:proofErr w:type="spellEnd"/>
      <w:r w:rsidRPr="00186EB6">
        <w:rPr>
          <w:rFonts w:eastAsia="Times New Roman"/>
          <w:lang w:val="en-US" w:eastAsia="en-ID"/>
        </w:rPr>
        <w:t xml:space="preserve"> </w:t>
      </w:r>
      <w:proofErr w:type="spellStart"/>
      <w:r w:rsidRPr="00186EB6">
        <w:rPr>
          <w:rFonts w:eastAsia="Times New Roman"/>
          <w:lang w:val="en-US" w:eastAsia="en-ID"/>
        </w:rPr>
        <w:t>tahu</w:t>
      </w:r>
      <w:proofErr w:type="spellEnd"/>
      <w:r w:rsidRPr="00186EB6">
        <w:rPr>
          <w:rFonts w:eastAsia="Times New Roman"/>
          <w:lang w:val="en-US" w:eastAsia="en-ID"/>
        </w:rPr>
        <w:t xml:space="preserve"> </w:t>
      </w:r>
      <w:proofErr w:type="spellStart"/>
      <w:r w:rsidRPr="00186EB6">
        <w:rPr>
          <w:rFonts w:eastAsia="Times New Roman"/>
          <w:lang w:val="en-US" w:eastAsia="en-ID"/>
        </w:rPr>
        <w:t>publik</w:t>
      </w:r>
      <w:proofErr w:type="spellEnd"/>
      <w:r w:rsidRPr="00186EB6">
        <w:rPr>
          <w:rFonts w:eastAsia="Times New Roman"/>
          <w:lang w:val="en-US" w:eastAsia="en-ID"/>
        </w:rPr>
        <w:t xml:space="preserve"> </w:t>
      </w:r>
      <w:proofErr w:type="spellStart"/>
      <w:r w:rsidRPr="00186EB6">
        <w:rPr>
          <w:rFonts w:eastAsia="Times New Roman"/>
          <w:lang w:val="en-US" w:eastAsia="en-ID"/>
        </w:rPr>
        <w:t>tentang</w:t>
      </w:r>
      <w:proofErr w:type="spellEnd"/>
      <w:r w:rsidRPr="00186EB6">
        <w:rPr>
          <w:rFonts w:eastAsia="Times New Roman"/>
          <w:lang w:val="en-US" w:eastAsia="en-ID"/>
        </w:rPr>
        <w:t xml:space="preserve"> </w:t>
      </w:r>
      <w:proofErr w:type="spellStart"/>
      <w:r w:rsidRPr="00186EB6">
        <w:rPr>
          <w:rFonts w:eastAsia="Times New Roman"/>
          <w:lang w:val="en-US" w:eastAsia="en-ID"/>
        </w:rPr>
        <w:t>apa</w:t>
      </w:r>
      <w:proofErr w:type="spellEnd"/>
      <w:r w:rsidRPr="00186EB6">
        <w:rPr>
          <w:rFonts w:eastAsia="Times New Roman"/>
          <w:lang w:val="en-US" w:eastAsia="en-ID"/>
        </w:rPr>
        <w:t xml:space="preserve"> yang </w:t>
      </w:r>
      <w:proofErr w:type="spellStart"/>
      <w:r w:rsidRPr="00186EB6">
        <w:rPr>
          <w:rFonts w:eastAsia="Times New Roman"/>
          <w:lang w:val="en-US" w:eastAsia="en-ID"/>
        </w:rPr>
        <w:t>harus</w:t>
      </w:r>
      <w:proofErr w:type="spellEnd"/>
      <w:r w:rsidRPr="00186EB6">
        <w:rPr>
          <w:rFonts w:eastAsia="Times New Roman"/>
          <w:lang w:val="en-US" w:eastAsia="en-ID"/>
        </w:rPr>
        <w:t xml:space="preserve"> </w:t>
      </w:r>
      <w:proofErr w:type="spellStart"/>
      <w:r w:rsidRPr="00186EB6">
        <w:rPr>
          <w:rFonts w:eastAsia="Times New Roman"/>
          <w:lang w:val="en-US" w:eastAsia="en-ID"/>
        </w:rPr>
        <w:t>dipikirkan</w:t>
      </w:r>
      <w:proofErr w:type="spellEnd"/>
      <w:r w:rsidRPr="00186EB6">
        <w:rPr>
          <w:rFonts w:eastAsia="Times New Roman"/>
          <w:lang w:val="en-US" w:eastAsia="en-ID"/>
        </w:rPr>
        <w:t xml:space="preserve">, </w:t>
      </w:r>
      <w:proofErr w:type="spellStart"/>
      <w:r w:rsidRPr="00186EB6">
        <w:rPr>
          <w:rFonts w:eastAsia="Times New Roman"/>
          <w:lang w:val="en-US" w:eastAsia="en-ID"/>
        </w:rPr>
        <w:t>tetapi</w:t>
      </w:r>
      <w:proofErr w:type="spellEnd"/>
      <w:r w:rsidRPr="00186EB6">
        <w:rPr>
          <w:rFonts w:eastAsia="Times New Roman"/>
          <w:lang w:val="en-US" w:eastAsia="en-ID"/>
        </w:rPr>
        <w:t xml:space="preserve"> juga </w:t>
      </w:r>
      <w:proofErr w:type="spellStart"/>
      <w:r w:rsidRPr="00186EB6">
        <w:rPr>
          <w:rFonts w:eastAsia="Times New Roman"/>
          <w:lang w:val="en-US" w:eastAsia="en-ID"/>
        </w:rPr>
        <w:t>bagaimana</w:t>
      </w:r>
      <w:proofErr w:type="spellEnd"/>
      <w:r w:rsidRPr="00186EB6">
        <w:rPr>
          <w:rFonts w:eastAsia="Times New Roman"/>
          <w:lang w:val="en-US" w:eastAsia="en-ID"/>
        </w:rPr>
        <w:t xml:space="preserve"> </w:t>
      </w:r>
      <w:proofErr w:type="spellStart"/>
      <w:r w:rsidRPr="00186EB6">
        <w:rPr>
          <w:rFonts w:eastAsia="Times New Roman"/>
          <w:lang w:val="en-US" w:eastAsia="en-ID"/>
        </w:rPr>
        <w:t>cara</w:t>
      </w:r>
      <w:proofErr w:type="spellEnd"/>
      <w:r w:rsidRPr="00186EB6">
        <w:rPr>
          <w:rFonts w:eastAsia="Times New Roman"/>
          <w:lang w:val="en-US" w:eastAsia="en-ID"/>
        </w:rPr>
        <w:t xml:space="preserve"> </w:t>
      </w:r>
      <w:proofErr w:type="spellStart"/>
      <w:r w:rsidRPr="00186EB6">
        <w:rPr>
          <w:rFonts w:eastAsia="Times New Roman"/>
          <w:lang w:val="en-US" w:eastAsia="en-ID"/>
        </w:rPr>
        <w:t>memikirkannya</w:t>
      </w:r>
      <w:proofErr w:type="spellEnd"/>
      <w:r w:rsidRPr="00186EB6">
        <w:rPr>
          <w:rFonts w:eastAsia="Times New Roman"/>
          <w:lang w:val="en-US" w:eastAsia="en-ID"/>
        </w:rPr>
        <w:t xml:space="preserve">, </w:t>
      </w:r>
      <w:proofErr w:type="spellStart"/>
      <w:r w:rsidRPr="00186EB6">
        <w:rPr>
          <w:rFonts w:eastAsia="Times New Roman"/>
          <w:lang w:val="en-US" w:eastAsia="en-ID"/>
        </w:rPr>
        <w:t>khususnya</w:t>
      </w:r>
      <w:proofErr w:type="spellEnd"/>
      <w:r w:rsidRPr="00186EB6">
        <w:rPr>
          <w:rFonts w:eastAsia="Times New Roman"/>
          <w:lang w:val="en-US" w:eastAsia="en-ID"/>
        </w:rPr>
        <w:t xml:space="preserve"> </w:t>
      </w:r>
      <w:proofErr w:type="spellStart"/>
      <w:r w:rsidRPr="00186EB6">
        <w:rPr>
          <w:rFonts w:eastAsia="Times New Roman"/>
          <w:lang w:val="en-US" w:eastAsia="en-ID"/>
        </w:rPr>
        <w:t>dalam</w:t>
      </w:r>
      <w:proofErr w:type="spellEnd"/>
      <w:r w:rsidRPr="00186EB6">
        <w:rPr>
          <w:rFonts w:eastAsia="Times New Roman"/>
          <w:lang w:val="en-US" w:eastAsia="en-ID"/>
        </w:rPr>
        <w:t xml:space="preserve"> </w:t>
      </w:r>
      <w:proofErr w:type="spellStart"/>
      <w:r w:rsidRPr="00186EB6">
        <w:rPr>
          <w:rFonts w:eastAsia="Times New Roman"/>
          <w:lang w:val="en-US" w:eastAsia="en-ID"/>
        </w:rPr>
        <w:t>hal</w:t>
      </w:r>
      <w:proofErr w:type="spellEnd"/>
      <w:r w:rsidRPr="00186EB6">
        <w:rPr>
          <w:rFonts w:eastAsia="Times New Roman"/>
          <w:lang w:val="en-US" w:eastAsia="en-ID"/>
        </w:rPr>
        <w:t xml:space="preserve"> </w:t>
      </w:r>
      <w:proofErr w:type="spellStart"/>
      <w:r w:rsidRPr="00186EB6">
        <w:rPr>
          <w:rFonts w:eastAsia="Times New Roman"/>
          <w:lang w:val="en-US" w:eastAsia="en-ID"/>
        </w:rPr>
        <w:t>prospek</w:t>
      </w:r>
      <w:proofErr w:type="spellEnd"/>
      <w:r w:rsidRPr="00186EB6">
        <w:rPr>
          <w:rFonts w:eastAsia="Times New Roman"/>
          <w:lang w:val="en-US" w:eastAsia="en-ID"/>
        </w:rPr>
        <w:t xml:space="preserve"> </w:t>
      </w:r>
      <w:proofErr w:type="spellStart"/>
      <w:r w:rsidRPr="00186EB6">
        <w:rPr>
          <w:rFonts w:eastAsia="Times New Roman"/>
          <w:lang w:val="en-US" w:eastAsia="en-ID"/>
        </w:rPr>
        <w:t>ekonomi</w:t>
      </w:r>
      <w:proofErr w:type="spellEnd"/>
      <w:r w:rsidRPr="00186EB6">
        <w:rPr>
          <w:rFonts w:eastAsia="Times New Roman"/>
          <w:lang w:val="en-US" w:eastAsia="en-ID"/>
        </w:rPr>
        <w:t xml:space="preserve"> masa </w:t>
      </w:r>
      <w:proofErr w:type="spellStart"/>
      <w:r w:rsidRPr="00186EB6">
        <w:rPr>
          <w:rFonts w:eastAsia="Times New Roman"/>
          <w:lang w:val="en-US" w:eastAsia="en-ID"/>
        </w:rPr>
        <w:t>depan</w:t>
      </w:r>
      <w:bookmarkEnd w:id="57"/>
      <w:proofErr w:type="spellEnd"/>
      <w:r w:rsidRPr="00186EB6">
        <w:rPr>
          <w:rFonts w:eastAsia="Times New Roman"/>
          <w:lang w:val="en-US" w:eastAsia="en-ID"/>
        </w:rPr>
        <w:t>.</w:t>
      </w:r>
    </w:p>
    <w:p w14:paraId="248E97CA" w14:textId="799EC61E" w:rsidR="00186EB6" w:rsidRPr="00186EB6" w:rsidRDefault="00186EB6" w:rsidP="00186EB6">
      <w:pPr>
        <w:spacing w:line="360" w:lineRule="auto"/>
        <w:ind w:firstLine="720"/>
        <w:jc w:val="both"/>
        <w:rPr>
          <w:rFonts w:eastAsia="Times New Roman"/>
          <w:lang w:val="en-US" w:eastAsia="en-ID"/>
        </w:rPr>
      </w:pPr>
      <w:r w:rsidRPr="00186EB6">
        <w:rPr>
          <w:rFonts w:eastAsia="Times New Roman"/>
          <w:lang w:val="en-US" w:eastAsia="en-ID"/>
        </w:rPr>
        <w:lastRenderedPageBreak/>
        <w:t xml:space="preserve">Desain </w:t>
      </w:r>
      <w:proofErr w:type="spellStart"/>
      <w:r w:rsidR="005D4628">
        <w:rPr>
          <w:rFonts w:eastAsia="Times New Roman"/>
          <w:lang w:val="en-US" w:eastAsia="en-ID"/>
        </w:rPr>
        <w:t>variabel</w:t>
      </w:r>
      <w:proofErr w:type="spellEnd"/>
      <w:r w:rsidRPr="00186EB6">
        <w:rPr>
          <w:rFonts w:eastAsia="Times New Roman"/>
          <w:lang w:val="en-US" w:eastAsia="en-ID"/>
        </w:rPr>
        <w:t xml:space="preserve"> </w:t>
      </w:r>
      <w:proofErr w:type="spellStart"/>
      <w:r w:rsidRPr="00186EB6">
        <w:rPr>
          <w:rFonts w:eastAsia="Times New Roman"/>
          <w:lang w:val="en-US" w:eastAsia="en-ID"/>
        </w:rPr>
        <w:t>penelitian</w:t>
      </w:r>
      <w:proofErr w:type="spellEnd"/>
      <w:r w:rsidRPr="00186EB6">
        <w:rPr>
          <w:rFonts w:eastAsia="Times New Roman"/>
          <w:lang w:val="en-US" w:eastAsia="en-ID"/>
        </w:rPr>
        <w:t xml:space="preserve"> yang </w:t>
      </w:r>
      <w:proofErr w:type="spellStart"/>
      <w:r w:rsidRPr="00186EB6">
        <w:rPr>
          <w:rFonts w:eastAsia="Times New Roman"/>
          <w:lang w:val="en-US" w:eastAsia="en-ID"/>
        </w:rPr>
        <w:t>akan</w:t>
      </w:r>
      <w:proofErr w:type="spellEnd"/>
      <w:r w:rsidRPr="00186EB6">
        <w:rPr>
          <w:rFonts w:eastAsia="Times New Roman"/>
          <w:lang w:val="en-US" w:eastAsia="en-ID"/>
        </w:rPr>
        <w:t xml:space="preserve"> </w:t>
      </w:r>
      <w:proofErr w:type="spellStart"/>
      <w:r w:rsidRPr="00186EB6">
        <w:rPr>
          <w:rFonts w:eastAsia="Times New Roman"/>
          <w:lang w:val="en-US" w:eastAsia="en-ID"/>
        </w:rPr>
        <w:t>penulis</w:t>
      </w:r>
      <w:proofErr w:type="spellEnd"/>
      <w:r w:rsidRPr="00186EB6">
        <w:rPr>
          <w:rFonts w:eastAsia="Times New Roman"/>
          <w:lang w:val="en-US" w:eastAsia="en-ID"/>
        </w:rPr>
        <w:t xml:space="preserve"> </w:t>
      </w:r>
      <w:proofErr w:type="spellStart"/>
      <w:r w:rsidRPr="00186EB6">
        <w:rPr>
          <w:rFonts w:eastAsia="Times New Roman"/>
          <w:lang w:val="en-US" w:eastAsia="en-ID"/>
        </w:rPr>
        <w:t>lakukan</w:t>
      </w:r>
      <w:proofErr w:type="spellEnd"/>
      <w:r w:rsidRPr="00186EB6">
        <w:rPr>
          <w:rFonts w:eastAsia="Times New Roman"/>
          <w:lang w:val="en-US" w:eastAsia="en-ID"/>
        </w:rPr>
        <w:t xml:space="preserve"> pun </w:t>
      </w:r>
      <w:proofErr w:type="spellStart"/>
      <w:r w:rsidRPr="00186EB6">
        <w:rPr>
          <w:rFonts w:eastAsia="Times New Roman"/>
          <w:lang w:val="en-US" w:eastAsia="en-ID"/>
        </w:rPr>
        <w:t>mengadopsi</w:t>
      </w:r>
      <w:proofErr w:type="spellEnd"/>
      <w:r w:rsidRPr="00186EB6">
        <w:rPr>
          <w:rFonts w:eastAsia="Times New Roman"/>
          <w:lang w:val="en-US" w:eastAsia="en-ID"/>
        </w:rPr>
        <w:t xml:space="preserve"> </w:t>
      </w:r>
      <w:proofErr w:type="spellStart"/>
      <w:r w:rsidRPr="00186EB6">
        <w:rPr>
          <w:rFonts w:eastAsia="Times New Roman"/>
          <w:lang w:val="en-US" w:eastAsia="en-ID"/>
        </w:rPr>
        <w:t>dari</w:t>
      </w:r>
      <w:proofErr w:type="spellEnd"/>
      <w:r w:rsidRPr="00186EB6">
        <w:rPr>
          <w:rFonts w:eastAsia="Times New Roman"/>
          <w:lang w:val="en-US" w:eastAsia="en-ID"/>
        </w:rPr>
        <w:t xml:space="preserve"> </w:t>
      </w:r>
      <w:proofErr w:type="spellStart"/>
      <w:r w:rsidRPr="00186EB6">
        <w:rPr>
          <w:rFonts w:eastAsia="Times New Roman"/>
          <w:lang w:val="en-US" w:eastAsia="en-ID"/>
        </w:rPr>
        <w:t>studi</w:t>
      </w:r>
      <w:proofErr w:type="spellEnd"/>
      <w:r w:rsidRPr="00186EB6">
        <w:rPr>
          <w:rFonts w:eastAsia="Times New Roman"/>
          <w:lang w:val="en-US" w:eastAsia="en-ID"/>
        </w:rPr>
        <w:t xml:space="preserve"> yang </w:t>
      </w:r>
      <w:proofErr w:type="spellStart"/>
      <w:r w:rsidRPr="00186EB6">
        <w:rPr>
          <w:rFonts w:eastAsia="Times New Roman"/>
          <w:lang w:val="en-US" w:eastAsia="en-ID"/>
        </w:rPr>
        <w:t>dilakukan</w:t>
      </w:r>
      <w:proofErr w:type="spellEnd"/>
      <w:r w:rsidRPr="00186EB6">
        <w:rPr>
          <w:rFonts w:eastAsia="Times New Roman"/>
          <w:lang w:val="en-US" w:eastAsia="en-ID"/>
        </w:rPr>
        <w:t xml:space="preserve"> oleh </w:t>
      </w:r>
      <w:proofErr w:type="spellStart"/>
      <w:r w:rsidRPr="00186EB6">
        <w:rPr>
          <w:rFonts w:eastAsia="Times New Roman"/>
          <w:lang w:val="en-US" w:eastAsia="en-ID"/>
        </w:rPr>
        <w:t>Haster</w:t>
      </w:r>
      <w:proofErr w:type="spellEnd"/>
      <w:r w:rsidRPr="00186EB6">
        <w:rPr>
          <w:rFonts w:eastAsia="Times New Roman"/>
          <w:lang w:val="en-US" w:eastAsia="en-ID"/>
        </w:rPr>
        <w:t xml:space="preserve"> dan Gibson. </w:t>
      </w:r>
      <w:proofErr w:type="spellStart"/>
      <w:r w:rsidRPr="00186EB6">
        <w:rPr>
          <w:rFonts w:eastAsia="Times New Roman"/>
          <w:lang w:val="en-US" w:eastAsia="en-ID"/>
        </w:rPr>
        <w:t>Namun</w:t>
      </w:r>
      <w:proofErr w:type="spellEnd"/>
      <w:r w:rsidRPr="00186EB6">
        <w:rPr>
          <w:rFonts w:eastAsia="Times New Roman"/>
          <w:lang w:val="en-US" w:eastAsia="en-ID"/>
        </w:rPr>
        <w:t xml:space="preserve">, </w:t>
      </w:r>
      <w:proofErr w:type="spellStart"/>
      <w:r w:rsidRPr="00186EB6">
        <w:rPr>
          <w:rFonts w:eastAsia="Times New Roman"/>
          <w:lang w:val="en-US" w:eastAsia="en-ID"/>
        </w:rPr>
        <w:t>melihat</w:t>
      </w:r>
      <w:proofErr w:type="spellEnd"/>
      <w:r w:rsidRPr="00186EB6">
        <w:rPr>
          <w:rFonts w:eastAsia="Times New Roman"/>
          <w:lang w:val="en-US" w:eastAsia="en-ID"/>
        </w:rPr>
        <w:t xml:space="preserve"> </w:t>
      </w:r>
      <w:proofErr w:type="spellStart"/>
      <w:r w:rsidRPr="00186EB6">
        <w:rPr>
          <w:rFonts w:eastAsia="Times New Roman"/>
          <w:lang w:val="en-US" w:eastAsia="en-ID"/>
        </w:rPr>
        <w:t>tingginya</w:t>
      </w:r>
      <w:proofErr w:type="spellEnd"/>
      <w:r w:rsidRPr="00186EB6">
        <w:rPr>
          <w:rFonts w:eastAsia="Times New Roman"/>
          <w:lang w:val="en-US" w:eastAsia="en-ID"/>
        </w:rPr>
        <w:t xml:space="preserve"> </w:t>
      </w:r>
      <w:proofErr w:type="spellStart"/>
      <w:r w:rsidRPr="00186EB6">
        <w:rPr>
          <w:rFonts w:eastAsia="Times New Roman"/>
          <w:lang w:val="en-US" w:eastAsia="en-ID"/>
        </w:rPr>
        <w:t>tren</w:t>
      </w:r>
      <w:proofErr w:type="spellEnd"/>
      <w:r w:rsidRPr="00186EB6">
        <w:rPr>
          <w:rFonts w:eastAsia="Times New Roman"/>
          <w:lang w:val="en-US" w:eastAsia="en-ID"/>
        </w:rPr>
        <w:t xml:space="preserve"> media </w:t>
      </w:r>
      <w:r w:rsidRPr="00186EB6">
        <w:rPr>
          <w:rFonts w:eastAsia="Times New Roman"/>
          <w:i/>
          <w:iCs/>
          <w:lang w:val="en-US" w:eastAsia="en-ID"/>
        </w:rPr>
        <w:t>online</w:t>
      </w:r>
      <w:r w:rsidRPr="00186EB6">
        <w:rPr>
          <w:rFonts w:eastAsia="Times New Roman"/>
          <w:lang w:val="en-US" w:eastAsia="en-ID"/>
        </w:rPr>
        <w:t xml:space="preserve"> pada era </w:t>
      </w:r>
      <w:proofErr w:type="spellStart"/>
      <w:r w:rsidRPr="00186EB6">
        <w:rPr>
          <w:rFonts w:eastAsia="Times New Roman"/>
          <w:lang w:val="en-US" w:eastAsia="en-ID"/>
        </w:rPr>
        <w:t>saat</w:t>
      </w:r>
      <w:proofErr w:type="spellEnd"/>
      <w:r w:rsidRPr="00186EB6">
        <w:rPr>
          <w:rFonts w:eastAsia="Times New Roman"/>
          <w:lang w:val="en-US" w:eastAsia="en-ID"/>
        </w:rPr>
        <w:t xml:space="preserve"> </w:t>
      </w:r>
      <w:proofErr w:type="spellStart"/>
      <w:r w:rsidRPr="00186EB6">
        <w:rPr>
          <w:rFonts w:eastAsia="Times New Roman"/>
          <w:lang w:val="en-US" w:eastAsia="en-ID"/>
        </w:rPr>
        <w:t>ini</w:t>
      </w:r>
      <w:proofErr w:type="spellEnd"/>
      <w:r w:rsidRPr="00186EB6">
        <w:rPr>
          <w:rFonts w:eastAsia="Times New Roman"/>
          <w:lang w:val="en-US" w:eastAsia="en-ID"/>
        </w:rPr>
        <w:t xml:space="preserve">, </w:t>
      </w:r>
      <w:proofErr w:type="spellStart"/>
      <w:r w:rsidRPr="00186EB6">
        <w:rPr>
          <w:rFonts w:eastAsia="Times New Roman"/>
          <w:lang w:val="en-US" w:eastAsia="en-ID"/>
        </w:rPr>
        <w:t>penulis</w:t>
      </w:r>
      <w:proofErr w:type="spellEnd"/>
      <w:r w:rsidRPr="00186EB6">
        <w:rPr>
          <w:rFonts w:eastAsia="Times New Roman"/>
          <w:lang w:val="en-US" w:eastAsia="en-ID"/>
        </w:rPr>
        <w:t xml:space="preserve"> </w:t>
      </w:r>
      <w:proofErr w:type="spellStart"/>
      <w:r w:rsidRPr="00186EB6">
        <w:rPr>
          <w:rFonts w:eastAsia="Times New Roman"/>
          <w:lang w:val="en-US" w:eastAsia="en-ID"/>
        </w:rPr>
        <w:t>tidak</w:t>
      </w:r>
      <w:proofErr w:type="spellEnd"/>
      <w:r w:rsidRPr="00186EB6">
        <w:rPr>
          <w:rFonts w:eastAsia="Times New Roman"/>
          <w:lang w:val="en-US" w:eastAsia="en-ID"/>
        </w:rPr>
        <w:t xml:space="preserve"> </w:t>
      </w:r>
      <w:proofErr w:type="spellStart"/>
      <w:r w:rsidRPr="00186EB6">
        <w:rPr>
          <w:rFonts w:eastAsia="Times New Roman"/>
          <w:lang w:val="en-US" w:eastAsia="en-ID"/>
        </w:rPr>
        <w:t>akan</w:t>
      </w:r>
      <w:proofErr w:type="spellEnd"/>
      <w:r w:rsidRPr="00186EB6">
        <w:rPr>
          <w:rFonts w:eastAsia="Times New Roman"/>
          <w:lang w:val="en-US" w:eastAsia="en-ID"/>
        </w:rPr>
        <w:t xml:space="preserve"> </w:t>
      </w:r>
      <w:proofErr w:type="spellStart"/>
      <w:r w:rsidRPr="00186EB6">
        <w:rPr>
          <w:rFonts w:eastAsia="Times New Roman"/>
          <w:lang w:val="en-US" w:eastAsia="en-ID"/>
        </w:rPr>
        <w:t>menggunakan</w:t>
      </w:r>
      <w:proofErr w:type="spellEnd"/>
      <w:r w:rsidRPr="00186EB6">
        <w:rPr>
          <w:rFonts w:eastAsia="Times New Roman"/>
          <w:lang w:val="en-US" w:eastAsia="en-ID"/>
        </w:rPr>
        <w:t xml:space="preserve"> </w:t>
      </w:r>
      <w:proofErr w:type="spellStart"/>
      <w:r w:rsidRPr="00186EB6">
        <w:rPr>
          <w:rFonts w:eastAsia="Times New Roman"/>
          <w:lang w:val="en-US" w:eastAsia="en-ID"/>
        </w:rPr>
        <w:t>koran</w:t>
      </w:r>
      <w:proofErr w:type="spellEnd"/>
      <w:r w:rsidRPr="00186EB6">
        <w:rPr>
          <w:rFonts w:eastAsia="Times New Roman"/>
          <w:lang w:val="en-US" w:eastAsia="en-ID"/>
        </w:rPr>
        <w:t xml:space="preserve"> dan </w:t>
      </w:r>
      <w:proofErr w:type="spellStart"/>
      <w:r w:rsidRPr="00186EB6">
        <w:rPr>
          <w:rFonts w:eastAsia="Times New Roman"/>
          <w:lang w:val="en-US" w:eastAsia="en-ID"/>
        </w:rPr>
        <w:t>televisi</w:t>
      </w:r>
      <w:proofErr w:type="spellEnd"/>
      <w:r w:rsidRPr="00186EB6">
        <w:rPr>
          <w:rFonts w:eastAsia="Times New Roman"/>
          <w:lang w:val="en-US" w:eastAsia="en-ID"/>
        </w:rPr>
        <w:t xml:space="preserve"> </w:t>
      </w:r>
      <w:proofErr w:type="spellStart"/>
      <w:r w:rsidRPr="00186EB6">
        <w:rPr>
          <w:rFonts w:eastAsia="Times New Roman"/>
          <w:lang w:val="en-US" w:eastAsia="en-ID"/>
        </w:rPr>
        <w:t>sebagai</w:t>
      </w:r>
      <w:proofErr w:type="spellEnd"/>
      <w:r w:rsidRPr="00186EB6">
        <w:rPr>
          <w:rFonts w:eastAsia="Times New Roman"/>
          <w:lang w:val="en-US" w:eastAsia="en-ID"/>
        </w:rPr>
        <w:t xml:space="preserve"> </w:t>
      </w:r>
      <w:proofErr w:type="spellStart"/>
      <w:r w:rsidRPr="00186EB6">
        <w:rPr>
          <w:rFonts w:eastAsia="Times New Roman"/>
          <w:lang w:val="en-US" w:eastAsia="en-ID"/>
        </w:rPr>
        <w:t>subjek</w:t>
      </w:r>
      <w:proofErr w:type="spellEnd"/>
      <w:r w:rsidRPr="00186EB6">
        <w:rPr>
          <w:rFonts w:eastAsia="Times New Roman"/>
          <w:lang w:val="en-US" w:eastAsia="en-ID"/>
        </w:rPr>
        <w:t xml:space="preserve"> </w:t>
      </w:r>
      <w:proofErr w:type="spellStart"/>
      <w:r w:rsidRPr="00186EB6">
        <w:rPr>
          <w:rFonts w:eastAsia="Times New Roman"/>
          <w:lang w:val="en-US" w:eastAsia="en-ID"/>
        </w:rPr>
        <w:t>penelitian</w:t>
      </w:r>
      <w:proofErr w:type="spellEnd"/>
      <w:r w:rsidRPr="00186EB6">
        <w:rPr>
          <w:rFonts w:eastAsia="Times New Roman"/>
          <w:lang w:val="en-US" w:eastAsia="en-ID"/>
        </w:rPr>
        <w:t xml:space="preserve">, </w:t>
      </w:r>
      <w:proofErr w:type="spellStart"/>
      <w:r w:rsidRPr="00186EB6">
        <w:rPr>
          <w:rFonts w:eastAsia="Times New Roman"/>
          <w:lang w:val="en-US" w:eastAsia="en-ID"/>
        </w:rPr>
        <w:t>melainkan</w:t>
      </w:r>
      <w:proofErr w:type="spellEnd"/>
      <w:r w:rsidRPr="00186EB6">
        <w:rPr>
          <w:rFonts w:eastAsia="Times New Roman"/>
          <w:lang w:val="en-US" w:eastAsia="en-ID"/>
        </w:rPr>
        <w:t xml:space="preserve"> media </w:t>
      </w:r>
      <w:r w:rsidRPr="00186EB6">
        <w:rPr>
          <w:rFonts w:eastAsia="Times New Roman"/>
          <w:i/>
          <w:iCs/>
          <w:lang w:val="en-US" w:eastAsia="en-ID"/>
        </w:rPr>
        <w:t xml:space="preserve">online </w:t>
      </w:r>
      <w:r w:rsidRPr="00186EB6">
        <w:rPr>
          <w:rFonts w:eastAsia="Times New Roman"/>
          <w:lang w:val="en-US" w:eastAsia="en-ID"/>
        </w:rPr>
        <w:t xml:space="preserve">yang </w:t>
      </w:r>
      <w:proofErr w:type="spellStart"/>
      <w:r w:rsidRPr="00186EB6">
        <w:rPr>
          <w:rFonts w:eastAsia="Times New Roman"/>
          <w:lang w:val="en-US" w:eastAsia="en-ID"/>
        </w:rPr>
        <w:t>berfokus</w:t>
      </w:r>
      <w:proofErr w:type="spellEnd"/>
      <w:r w:rsidRPr="00186EB6">
        <w:rPr>
          <w:rFonts w:eastAsia="Times New Roman"/>
          <w:lang w:val="en-US" w:eastAsia="en-ID"/>
        </w:rPr>
        <w:t xml:space="preserve"> pada </w:t>
      </w:r>
      <w:proofErr w:type="spellStart"/>
      <w:r w:rsidRPr="00186EB6">
        <w:rPr>
          <w:rFonts w:eastAsia="Times New Roman"/>
          <w:lang w:val="en-US" w:eastAsia="en-ID"/>
        </w:rPr>
        <w:t>pemberitaan</w:t>
      </w:r>
      <w:proofErr w:type="spellEnd"/>
      <w:r w:rsidRPr="00186EB6">
        <w:rPr>
          <w:rFonts w:eastAsia="Times New Roman"/>
          <w:lang w:val="en-US" w:eastAsia="en-ID"/>
        </w:rPr>
        <w:t xml:space="preserve"> </w:t>
      </w:r>
      <w:proofErr w:type="spellStart"/>
      <w:r w:rsidRPr="00186EB6">
        <w:rPr>
          <w:rFonts w:eastAsia="Times New Roman"/>
          <w:lang w:val="en-US" w:eastAsia="en-ID"/>
        </w:rPr>
        <w:t>ekonomi</w:t>
      </w:r>
      <w:proofErr w:type="spellEnd"/>
      <w:r w:rsidRPr="00186EB6">
        <w:rPr>
          <w:rFonts w:eastAsia="Times New Roman"/>
          <w:lang w:val="en-US" w:eastAsia="en-ID"/>
        </w:rPr>
        <w:t xml:space="preserve">. Selain </w:t>
      </w:r>
      <w:proofErr w:type="spellStart"/>
      <w:r w:rsidRPr="00186EB6">
        <w:rPr>
          <w:rFonts w:eastAsia="Times New Roman"/>
          <w:lang w:val="en-US" w:eastAsia="en-ID"/>
        </w:rPr>
        <w:t>itu</w:t>
      </w:r>
      <w:proofErr w:type="spellEnd"/>
      <w:r w:rsidRPr="00186EB6">
        <w:rPr>
          <w:rFonts w:eastAsia="Times New Roman"/>
          <w:lang w:val="en-US" w:eastAsia="en-ID"/>
        </w:rPr>
        <w:t xml:space="preserve">, </w:t>
      </w:r>
      <w:proofErr w:type="spellStart"/>
      <w:r w:rsidRPr="00186EB6">
        <w:rPr>
          <w:rFonts w:eastAsia="Times New Roman"/>
          <w:lang w:val="en-US" w:eastAsia="en-ID"/>
        </w:rPr>
        <w:t>penulis</w:t>
      </w:r>
      <w:proofErr w:type="spellEnd"/>
      <w:r w:rsidRPr="00186EB6">
        <w:rPr>
          <w:rFonts w:eastAsia="Times New Roman"/>
          <w:lang w:val="en-US" w:eastAsia="en-ID"/>
        </w:rPr>
        <w:t xml:space="preserve"> juga </w:t>
      </w:r>
      <w:proofErr w:type="spellStart"/>
      <w:r w:rsidRPr="00186EB6">
        <w:rPr>
          <w:rFonts w:eastAsia="Times New Roman"/>
          <w:lang w:val="en-US" w:eastAsia="en-ID"/>
        </w:rPr>
        <w:t>memilih</w:t>
      </w:r>
      <w:proofErr w:type="spellEnd"/>
      <w:r w:rsidRPr="00186EB6">
        <w:rPr>
          <w:rFonts w:eastAsia="Times New Roman"/>
          <w:lang w:val="en-US" w:eastAsia="en-ID"/>
        </w:rPr>
        <w:t xml:space="preserve"> </w:t>
      </w:r>
      <w:proofErr w:type="spellStart"/>
      <w:r w:rsidRPr="00186EB6">
        <w:rPr>
          <w:rFonts w:eastAsia="Times New Roman"/>
          <w:lang w:val="en-US" w:eastAsia="en-ID"/>
        </w:rPr>
        <w:t>melakukan</w:t>
      </w:r>
      <w:proofErr w:type="spellEnd"/>
      <w:r w:rsidRPr="00186EB6">
        <w:rPr>
          <w:rFonts w:eastAsia="Times New Roman"/>
          <w:lang w:val="en-US" w:eastAsia="en-ID"/>
        </w:rPr>
        <w:t xml:space="preserve"> </w:t>
      </w:r>
      <w:proofErr w:type="spellStart"/>
      <w:r w:rsidRPr="00186EB6">
        <w:rPr>
          <w:rFonts w:eastAsia="Times New Roman"/>
          <w:lang w:val="en-US" w:eastAsia="en-ID"/>
        </w:rPr>
        <w:t>teknik</w:t>
      </w:r>
      <w:proofErr w:type="spellEnd"/>
      <w:r w:rsidRPr="00186EB6">
        <w:rPr>
          <w:rFonts w:eastAsia="Times New Roman"/>
          <w:lang w:val="en-US" w:eastAsia="en-ID"/>
        </w:rPr>
        <w:t xml:space="preserve"> </w:t>
      </w:r>
      <w:proofErr w:type="spellStart"/>
      <w:r w:rsidRPr="00186EB6">
        <w:rPr>
          <w:rFonts w:eastAsia="Times New Roman"/>
          <w:lang w:val="en-US" w:eastAsia="en-ID"/>
        </w:rPr>
        <w:t>analisis</w:t>
      </w:r>
      <w:proofErr w:type="spellEnd"/>
      <w:r w:rsidRPr="00186EB6">
        <w:rPr>
          <w:rFonts w:eastAsia="Times New Roman"/>
          <w:lang w:val="en-US" w:eastAsia="en-ID"/>
        </w:rPr>
        <w:t xml:space="preserve"> </w:t>
      </w:r>
      <w:proofErr w:type="spellStart"/>
      <w:r w:rsidRPr="00186EB6">
        <w:rPr>
          <w:rFonts w:eastAsia="Times New Roman"/>
          <w:lang w:val="en-US" w:eastAsia="en-ID"/>
        </w:rPr>
        <w:t>melalui</w:t>
      </w:r>
      <w:proofErr w:type="spellEnd"/>
      <w:r w:rsidRPr="00186EB6">
        <w:rPr>
          <w:rFonts w:eastAsia="Times New Roman"/>
          <w:lang w:val="en-US" w:eastAsia="en-ID"/>
        </w:rPr>
        <w:t xml:space="preserve"> VAR dan </w:t>
      </w:r>
      <w:r w:rsidR="00E5058F">
        <w:rPr>
          <w:rFonts w:eastAsia="Times New Roman"/>
          <w:i/>
          <w:iCs/>
          <w:lang w:val="en-US" w:eastAsia="en-ID"/>
        </w:rPr>
        <w:t>Granger</w:t>
      </w:r>
      <w:r w:rsidRPr="00186EB6">
        <w:rPr>
          <w:rFonts w:eastAsia="Times New Roman"/>
          <w:i/>
          <w:iCs/>
          <w:lang w:val="en-US" w:eastAsia="en-ID"/>
        </w:rPr>
        <w:t xml:space="preserve"> </w:t>
      </w:r>
      <w:proofErr w:type="spellStart"/>
      <w:r w:rsidRPr="00186EB6">
        <w:rPr>
          <w:rFonts w:eastAsia="Times New Roman"/>
          <w:i/>
          <w:iCs/>
          <w:lang w:val="en-US" w:eastAsia="en-ID"/>
        </w:rPr>
        <w:t>causuality</w:t>
      </w:r>
      <w:proofErr w:type="spellEnd"/>
      <w:r w:rsidRPr="00186EB6">
        <w:rPr>
          <w:rFonts w:eastAsia="Times New Roman"/>
          <w:lang w:val="en-US" w:eastAsia="en-ID"/>
        </w:rPr>
        <w:t xml:space="preserve">, </w:t>
      </w:r>
      <w:proofErr w:type="spellStart"/>
      <w:r w:rsidRPr="00186EB6">
        <w:rPr>
          <w:rFonts w:eastAsia="Times New Roman"/>
          <w:lang w:val="en-US" w:eastAsia="en-ID"/>
        </w:rPr>
        <w:t>alih-alih</w:t>
      </w:r>
      <w:proofErr w:type="spellEnd"/>
      <w:r w:rsidRPr="00186EB6">
        <w:rPr>
          <w:rFonts w:eastAsia="Times New Roman"/>
          <w:lang w:val="en-US" w:eastAsia="en-ID"/>
        </w:rPr>
        <w:t xml:space="preserve"> </w:t>
      </w:r>
      <w:r w:rsidRPr="00186EB6">
        <w:rPr>
          <w:rFonts w:eastAsia="Times New Roman"/>
          <w:i/>
          <w:iCs/>
          <w:lang w:val="en-US" w:eastAsia="en-ID"/>
        </w:rPr>
        <w:t>cross-</w:t>
      </w:r>
      <w:r w:rsidR="003645B7" w:rsidRPr="003645B7">
        <w:rPr>
          <w:rFonts w:eastAsia="Times New Roman"/>
          <w:i/>
          <w:iCs/>
          <w:lang w:val="en-US" w:eastAsia="en-ID"/>
        </w:rPr>
        <w:t>lag</w:t>
      </w:r>
      <w:r w:rsidRPr="00186EB6">
        <w:rPr>
          <w:rFonts w:eastAsia="Times New Roman"/>
          <w:i/>
          <w:iCs/>
          <w:lang w:val="en-US" w:eastAsia="en-ID"/>
        </w:rPr>
        <w:t>ged correlation</w:t>
      </w:r>
      <w:r w:rsidRPr="00186EB6">
        <w:rPr>
          <w:rFonts w:eastAsia="Times New Roman"/>
          <w:lang w:val="en-US" w:eastAsia="en-ID"/>
        </w:rPr>
        <w:t>.</w:t>
      </w:r>
    </w:p>
    <w:p w14:paraId="0D61EEE9" w14:textId="77777777" w:rsidR="00186EB6" w:rsidRPr="00186EB6" w:rsidRDefault="00186EB6" w:rsidP="00186EB6">
      <w:pPr>
        <w:spacing w:after="0" w:line="360" w:lineRule="auto"/>
        <w:jc w:val="both"/>
        <w:rPr>
          <w:rFonts w:eastAsia="Times New Roman"/>
          <w:lang w:val="en-US" w:eastAsia="en-ID"/>
        </w:rPr>
      </w:pPr>
    </w:p>
    <w:p w14:paraId="011721E9" w14:textId="0A494D0E" w:rsidR="00186EB6" w:rsidRPr="00186EB6" w:rsidRDefault="00186EB6" w:rsidP="00186EB6">
      <w:pPr>
        <w:spacing w:line="360" w:lineRule="auto"/>
        <w:jc w:val="both"/>
        <w:rPr>
          <w:rFonts w:eastAsia="Times New Roman"/>
          <w:b/>
          <w:bCs/>
          <w:lang w:eastAsia="en-ID"/>
        </w:rPr>
      </w:pPr>
      <w:r w:rsidRPr="00186EB6">
        <w:rPr>
          <w:rFonts w:eastAsia="Times New Roman"/>
          <w:b/>
          <w:bCs/>
          <w:lang w:val="en-US" w:eastAsia="en-ID"/>
        </w:rPr>
        <w:t xml:space="preserve">2. Craig E. Carroll </w:t>
      </w:r>
      <w:r w:rsidR="00E16F3C">
        <w:rPr>
          <w:rFonts w:eastAsia="Times New Roman"/>
          <w:b/>
          <w:bCs/>
          <w:lang w:val="en-US" w:eastAsia="en-ID"/>
        </w:rPr>
        <w:t xml:space="preserve">&amp; </w:t>
      </w:r>
      <w:r w:rsidRPr="00186EB6">
        <w:rPr>
          <w:rFonts w:eastAsia="Times New Roman"/>
          <w:b/>
          <w:bCs/>
          <w:lang w:val="en-US" w:eastAsia="en-ID"/>
        </w:rPr>
        <w:t xml:space="preserve">Maxwell McCombs. (2003). </w:t>
      </w:r>
      <w:r w:rsidRPr="00186EB6">
        <w:rPr>
          <w:rFonts w:eastAsia="Times New Roman"/>
          <w:b/>
          <w:bCs/>
          <w:i/>
          <w:iCs/>
          <w:lang w:val="en-US" w:eastAsia="en-ID"/>
        </w:rPr>
        <w:t>Agenda-setting Effects of Business News on the Publics Images and Opinions about Major Corporations</w:t>
      </w:r>
      <w:r w:rsidRPr="00186EB6">
        <w:rPr>
          <w:rFonts w:eastAsia="Times New Roman"/>
          <w:b/>
          <w:bCs/>
          <w:lang w:val="en-US" w:eastAsia="en-ID"/>
        </w:rPr>
        <w:t xml:space="preserve">, </w:t>
      </w:r>
      <w:r w:rsidRPr="00186EB6">
        <w:rPr>
          <w:rFonts w:eastAsia="Times New Roman"/>
          <w:b/>
          <w:bCs/>
          <w:i/>
          <w:iCs/>
          <w:lang w:val="en-US" w:eastAsia="en-ID"/>
        </w:rPr>
        <w:t>Corporate Reputation Review</w:t>
      </w:r>
      <w:r w:rsidRPr="00186EB6">
        <w:rPr>
          <w:rFonts w:eastAsia="Times New Roman"/>
          <w:b/>
          <w:bCs/>
          <w:lang w:val="en-US" w:eastAsia="en-ID"/>
        </w:rPr>
        <w:t>, 6(1): 36–46</w:t>
      </w:r>
    </w:p>
    <w:p w14:paraId="6F7CA323" w14:textId="7F7F51DA" w:rsidR="00186EB6" w:rsidRPr="00186EB6" w:rsidRDefault="00186EB6" w:rsidP="00186EB6">
      <w:pPr>
        <w:spacing w:after="0" w:line="360" w:lineRule="auto"/>
        <w:ind w:firstLine="720"/>
        <w:jc w:val="both"/>
        <w:rPr>
          <w:rFonts w:eastAsia="Times New Roman"/>
          <w:lang w:val="en-US" w:eastAsia="en-ID"/>
        </w:rPr>
      </w:pPr>
      <w:proofErr w:type="spellStart"/>
      <w:r w:rsidRPr="00186EB6">
        <w:rPr>
          <w:rFonts w:eastAsia="Times New Roman"/>
          <w:lang w:val="en-US" w:eastAsia="en-ID"/>
        </w:rPr>
        <w:t>Penelitian</w:t>
      </w:r>
      <w:proofErr w:type="spellEnd"/>
      <w:r w:rsidRPr="00186EB6">
        <w:rPr>
          <w:rFonts w:eastAsia="Times New Roman"/>
          <w:lang w:val="en-US" w:eastAsia="en-ID"/>
        </w:rPr>
        <w:t xml:space="preserve"> </w:t>
      </w:r>
      <w:proofErr w:type="spellStart"/>
      <w:r w:rsidRPr="00186EB6">
        <w:rPr>
          <w:rFonts w:eastAsia="Times New Roman"/>
          <w:lang w:val="en-US" w:eastAsia="en-ID"/>
        </w:rPr>
        <w:t>ini</w:t>
      </w:r>
      <w:proofErr w:type="spellEnd"/>
      <w:r w:rsidRPr="00186EB6">
        <w:rPr>
          <w:rFonts w:eastAsia="Times New Roman"/>
          <w:lang w:val="en-US" w:eastAsia="en-ID"/>
        </w:rPr>
        <w:t xml:space="preserve"> </w:t>
      </w:r>
      <w:proofErr w:type="spellStart"/>
      <w:r w:rsidRPr="00186EB6">
        <w:rPr>
          <w:rFonts w:eastAsia="Times New Roman"/>
          <w:lang w:val="en-US" w:eastAsia="en-ID"/>
        </w:rPr>
        <w:t>membahas</w:t>
      </w:r>
      <w:proofErr w:type="spellEnd"/>
      <w:r w:rsidRPr="00186EB6">
        <w:rPr>
          <w:rFonts w:eastAsia="Times New Roman"/>
          <w:lang w:val="en-US" w:eastAsia="en-ID"/>
        </w:rPr>
        <w:t xml:space="preserve"> </w:t>
      </w:r>
      <w:proofErr w:type="spellStart"/>
      <w:r w:rsidRPr="00186EB6">
        <w:rPr>
          <w:rFonts w:eastAsia="Times New Roman"/>
          <w:lang w:val="en-US" w:eastAsia="en-ID"/>
        </w:rPr>
        <w:t>penerapan</w:t>
      </w:r>
      <w:proofErr w:type="spellEnd"/>
      <w:r w:rsidRPr="00186EB6">
        <w:rPr>
          <w:rFonts w:eastAsia="Times New Roman"/>
          <w:lang w:val="en-US" w:eastAsia="en-ID"/>
        </w:rPr>
        <w:t xml:space="preserve"> </w:t>
      </w:r>
      <w:r w:rsidR="00EA021E" w:rsidRPr="00EA021E">
        <w:rPr>
          <w:rFonts w:eastAsia="Times New Roman"/>
          <w:i/>
          <w:iCs/>
          <w:lang w:val="en-US" w:eastAsia="en-ID"/>
        </w:rPr>
        <w:t>agenda-setting</w:t>
      </w:r>
      <w:r w:rsidRPr="00186EB6">
        <w:rPr>
          <w:rFonts w:eastAsia="Times New Roman"/>
          <w:lang w:val="en-US" w:eastAsia="en-ID"/>
        </w:rPr>
        <w:t xml:space="preserve"> pada </w:t>
      </w:r>
      <w:proofErr w:type="spellStart"/>
      <w:r w:rsidRPr="00186EB6">
        <w:rPr>
          <w:rFonts w:eastAsia="Times New Roman"/>
          <w:lang w:val="en-US" w:eastAsia="en-ID"/>
        </w:rPr>
        <w:t>reputasi</w:t>
      </w:r>
      <w:proofErr w:type="spellEnd"/>
      <w:r w:rsidRPr="00186EB6">
        <w:rPr>
          <w:rFonts w:eastAsia="Times New Roman"/>
          <w:lang w:val="en-US" w:eastAsia="en-ID"/>
        </w:rPr>
        <w:t xml:space="preserve"> </w:t>
      </w:r>
      <w:proofErr w:type="spellStart"/>
      <w:r w:rsidRPr="00186EB6">
        <w:rPr>
          <w:rFonts w:eastAsia="Times New Roman"/>
          <w:lang w:val="en-US" w:eastAsia="en-ID"/>
        </w:rPr>
        <w:t>perusahaan</w:t>
      </w:r>
      <w:proofErr w:type="spellEnd"/>
      <w:r w:rsidRPr="00186EB6">
        <w:rPr>
          <w:rFonts w:eastAsia="Times New Roman"/>
          <w:lang w:val="en-US" w:eastAsia="en-ID"/>
        </w:rPr>
        <w:t xml:space="preserve">, </w:t>
      </w:r>
      <w:proofErr w:type="spellStart"/>
      <w:r w:rsidRPr="00186EB6">
        <w:rPr>
          <w:rFonts w:eastAsia="Times New Roman"/>
          <w:lang w:val="en-US" w:eastAsia="en-ID"/>
        </w:rPr>
        <w:t>dengan</w:t>
      </w:r>
      <w:proofErr w:type="spellEnd"/>
      <w:r w:rsidRPr="00186EB6">
        <w:rPr>
          <w:rFonts w:eastAsia="Times New Roman"/>
          <w:lang w:val="en-US" w:eastAsia="en-ID"/>
        </w:rPr>
        <w:t xml:space="preserve"> </w:t>
      </w:r>
      <w:proofErr w:type="spellStart"/>
      <w:r w:rsidRPr="00186EB6">
        <w:rPr>
          <w:rFonts w:eastAsia="Times New Roman"/>
          <w:lang w:val="en-US" w:eastAsia="en-ID"/>
        </w:rPr>
        <w:t>menyoroti</w:t>
      </w:r>
      <w:proofErr w:type="spellEnd"/>
      <w:r w:rsidRPr="00186EB6">
        <w:rPr>
          <w:rFonts w:eastAsia="Times New Roman"/>
          <w:lang w:val="en-US" w:eastAsia="en-ID"/>
        </w:rPr>
        <w:t xml:space="preserve"> </w:t>
      </w:r>
      <w:proofErr w:type="spellStart"/>
      <w:r w:rsidRPr="00186EB6">
        <w:rPr>
          <w:rFonts w:eastAsia="Times New Roman"/>
          <w:lang w:val="en-US" w:eastAsia="en-ID"/>
        </w:rPr>
        <w:t>efek</w:t>
      </w:r>
      <w:proofErr w:type="spellEnd"/>
      <w:r w:rsidRPr="00186EB6">
        <w:rPr>
          <w:rFonts w:eastAsia="Times New Roman"/>
          <w:lang w:val="en-US" w:eastAsia="en-ID"/>
        </w:rPr>
        <w:t xml:space="preserve"> </w:t>
      </w:r>
      <w:r w:rsidR="00EA021E" w:rsidRPr="00EA021E">
        <w:rPr>
          <w:rFonts w:eastAsia="Times New Roman"/>
          <w:i/>
          <w:iCs/>
          <w:lang w:val="en-US" w:eastAsia="en-ID"/>
        </w:rPr>
        <w:t>agenda-setting</w:t>
      </w:r>
      <w:r w:rsidR="00B5432F">
        <w:rPr>
          <w:rFonts w:eastAsia="Times New Roman"/>
          <w:i/>
          <w:iCs/>
          <w:lang w:val="en-US" w:eastAsia="en-ID"/>
        </w:rPr>
        <w:t xml:space="preserve"> </w:t>
      </w:r>
      <w:r w:rsidR="00B5432F">
        <w:rPr>
          <w:rFonts w:eastAsia="Times New Roman"/>
          <w:lang w:val="en-US" w:eastAsia="en-ID"/>
        </w:rPr>
        <w:t xml:space="preserve">level </w:t>
      </w:r>
      <w:proofErr w:type="spellStart"/>
      <w:r w:rsidR="00B5432F">
        <w:rPr>
          <w:rFonts w:eastAsia="Times New Roman"/>
          <w:lang w:val="en-US" w:eastAsia="en-ID"/>
        </w:rPr>
        <w:t>pertama</w:t>
      </w:r>
      <w:proofErr w:type="spellEnd"/>
      <w:r w:rsidRPr="00186EB6">
        <w:rPr>
          <w:rFonts w:eastAsia="Times New Roman"/>
          <w:lang w:val="en-US" w:eastAsia="en-ID"/>
        </w:rPr>
        <w:t xml:space="preserve">, </w:t>
      </w:r>
      <w:r w:rsidR="00EA021E" w:rsidRPr="00EA021E">
        <w:rPr>
          <w:rFonts w:eastAsia="Times New Roman"/>
          <w:i/>
          <w:iCs/>
          <w:lang w:val="en-US" w:eastAsia="en-ID"/>
        </w:rPr>
        <w:t>agenda-setting</w:t>
      </w:r>
      <w:r w:rsidR="00B5432F">
        <w:rPr>
          <w:rFonts w:eastAsia="Times New Roman"/>
          <w:i/>
          <w:iCs/>
          <w:lang w:val="en-US" w:eastAsia="en-ID"/>
        </w:rPr>
        <w:t xml:space="preserve"> </w:t>
      </w:r>
      <w:r w:rsidR="00B5432F">
        <w:rPr>
          <w:rFonts w:eastAsia="Times New Roman"/>
          <w:lang w:val="en-US" w:eastAsia="en-ID"/>
        </w:rPr>
        <w:t xml:space="preserve">level </w:t>
      </w:r>
      <w:proofErr w:type="spellStart"/>
      <w:r w:rsidR="00B5432F">
        <w:rPr>
          <w:rFonts w:eastAsia="Times New Roman"/>
          <w:lang w:val="en-US" w:eastAsia="en-ID"/>
        </w:rPr>
        <w:t>kedua</w:t>
      </w:r>
      <w:proofErr w:type="spellEnd"/>
      <w:r w:rsidRPr="00186EB6">
        <w:rPr>
          <w:rFonts w:eastAsia="Times New Roman"/>
          <w:lang w:val="en-US" w:eastAsia="en-ID"/>
        </w:rPr>
        <w:t xml:space="preserve">, dan </w:t>
      </w:r>
      <w:r w:rsidRPr="00186EB6">
        <w:rPr>
          <w:rFonts w:eastAsia="Times New Roman"/>
          <w:i/>
          <w:iCs/>
          <w:lang w:val="en-US" w:eastAsia="en-ID"/>
        </w:rPr>
        <w:t xml:space="preserve">intermedia </w:t>
      </w:r>
      <w:r w:rsidR="00EA021E" w:rsidRPr="00EA021E">
        <w:rPr>
          <w:rFonts w:eastAsia="Times New Roman"/>
          <w:i/>
          <w:iCs/>
          <w:lang w:val="en-US" w:eastAsia="en-ID"/>
        </w:rPr>
        <w:t>agenda-setting</w:t>
      </w:r>
      <w:r w:rsidRPr="00186EB6">
        <w:rPr>
          <w:rFonts w:eastAsia="Times New Roman"/>
          <w:lang w:val="en-US" w:eastAsia="en-ID"/>
        </w:rPr>
        <w:t xml:space="preserve">. </w:t>
      </w:r>
      <w:proofErr w:type="spellStart"/>
      <w:r w:rsidRPr="00186EB6">
        <w:rPr>
          <w:rFonts w:eastAsia="Times New Roman"/>
          <w:lang w:val="en-US" w:eastAsia="en-ID"/>
        </w:rPr>
        <w:t>Penelitian</w:t>
      </w:r>
      <w:proofErr w:type="spellEnd"/>
      <w:r w:rsidRPr="00186EB6">
        <w:rPr>
          <w:rFonts w:eastAsia="Times New Roman"/>
          <w:lang w:val="en-US" w:eastAsia="en-ID"/>
        </w:rPr>
        <w:t xml:space="preserve"> </w:t>
      </w:r>
      <w:proofErr w:type="spellStart"/>
      <w:r w:rsidRPr="00186EB6">
        <w:rPr>
          <w:rFonts w:eastAsia="Times New Roman"/>
          <w:lang w:val="en-US" w:eastAsia="en-ID"/>
        </w:rPr>
        <w:t>ini</w:t>
      </w:r>
      <w:proofErr w:type="spellEnd"/>
      <w:r w:rsidRPr="00186EB6">
        <w:rPr>
          <w:rFonts w:eastAsia="Times New Roman"/>
          <w:lang w:val="en-US" w:eastAsia="en-ID"/>
        </w:rPr>
        <w:t xml:space="preserve"> </w:t>
      </w:r>
      <w:proofErr w:type="spellStart"/>
      <w:r w:rsidRPr="00186EB6">
        <w:rPr>
          <w:rFonts w:eastAsia="Times New Roman"/>
          <w:lang w:val="en-US" w:eastAsia="en-ID"/>
        </w:rPr>
        <w:t>bertujuan</w:t>
      </w:r>
      <w:proofErr w:type="spellEnd"/>
      <w:r w:rsidRPr="00186EB6">
        <w:rPr>
          <w:rFonts w:eastAsia="Times New Roman"/>
          <w:lang w:val="en-US" w:eastAsia="en-ID"/>
        </w:rPr>
        <w:t xml:space="preserve"> </w:t>
      </w:r>
      <w:proofErr w:type="spellStart"/>
      <w:r w:rsidRPr="00186EB6">
        <w:rPr>
          <w:rFonts w:eastAsia="Times New Roman"/>
          <w:lang w:val="en-US" w:eastAsia="en-ID"/>
        </w:rPr>
        <w:t>untuk</w:t>
      </w:r>
      <w:proofErr w:type="spellEnd"/>
      <w:r w:rsidRPr="00186EB6">
        <w:rPr>
          <w:rFonts w:eastAsia="Times New Roman"/>
          <w:lang w:val="en-US" w:eastAsia="en-ID"/>
        </w:rPr>
        <w:t xml:space="preserve"> </w:t>
      </w:r>
      <w:proofErr w:type="spellStart"/>
      <w:r w:rsidRPr="00186EB6">
        <w:rPr>
          <w:rFonts w:eastAsia="Times New Roman"/>
          <w:lang w:val="en-US" w:eastAsia="en-ID"/>
        </w:rPr>
        <w:t>memahami</w:t>
      </w:r>
      <w:proofErr w:type="spellEnd"/>
      <w:r w:rsidRPr="00186EB6">
        <w:rPr>
          <w:rFonts w:eastAsia="Times New Roman"/>
          <w:lang w:val="en-US" w:eastAsia="en-ID"/>
        </w:rPr>
        <w:t xml:space="preserve"> </w:t>
      </w:r>
      <w:proofErr w:type="spellStart"/>
      <w:r w:rsidRPr="00186EB6">
        <w:rPr>
          <w:rFonts w:eastAsia="Times New Roman"/>
          <w:lang w:val="en-US" w:eastAsia="en-ID"/>
        </w:rPr>
        <w:t>bagaimana</w:t>
      </w:r>
      <w:proofErr w:type="spellEnd"/>
      <w:r w:rsidRPr="00186EB6">
        <w:rPr>
          <w:rFonts w:eastAsia="Times New Roman"/>
          <w:lang w:val="en-US" w:eastAsia="en-ID"/>
        </w:rPr>
        <w:t xml:space="preserve"> </w:t>
      </w:r>
      <w:r w:rsidRPr="00186EB6">
        <w:rPr>
          <w:rFonts w:eastAsia="Times New Roman"/>
          <w:i/>
          <w:iCs/>
          <w:lang w:val="en-US" w:eastAsia="en-ID"/>
        </w:rPr>
        <w:t>salience</w:t>
      </w:r>
      <w:r w:rsidRPr="00186EB6">
        <w:rPr>
          <w:rFonts w:eastAsia="Times New Roman"/>
          <w:lang w:val="en-US" w:eastAsia="en-ID"/>
        </w:rPr>
        <w:t xml:space="preserve"> (</w:t>
      </w:r>
      <w:proofErr w:type="spellStart"/>
      <w:r w:rsidRPr="00186EB6">
        <w:rPr>
          <w:rFonts w:eastAsia="Times New Roman"/>
          <w:lang w:val="en-US" w:eastAsia="en-ID"/>
        </w:rPr>
        <w:t>pentingnya</w:t>
      </w:r>
      <w:proofErr w:type="spellEnd"/>
      <w:r w:rsidRPr="00186EB6">
        <w:rPr>
          <w:rFonts w:eastAsia="Times New Roman"/>
          <w:lang w:val="en-US" w:eastAsia="en-ID"/>
        </w:rPr>
        <w:t xml:space="preserve"> </w:t>
      </w:r>
      <w:proofErr w:type="spellStart"/>
      <w:r w:rsidRPr="00186EB6">
        <w:rPr>
          <w:rFonts w:eastAsia="Times New Roman"/>
          <w:lang w:val="en-US" w:eastAsia="en-ID"/>
        </w:rPr>
        <w:t>topik</w:t>
      </w:r>
      <w:proofErr w:type="spellEnd"/>
      <w:r w:rsidRPr="00186EB6">
        <w:rPr>
          <w:rFonts w:eastAsia="Times New Roman"/>
          <w:lang w:val="en-US" w:eastAsia="en-ID"/>
        </w:rPr>
        <w:t xml:space="preserve">) </w:t>
      </w:r>
      <w:proofErr w:type="spellStart"/>
      <w:r w:rsidRPr="00186EB6">
        <w:rPr>
          <w:rFonts w:eastAsia="Times New Roman"/>
          <w:lang w:val="en-US" w:eastAsia="en-ID"/>
        </w:rPr>
        <w:t>berpindah</w:t>
      </w:r>
      <w:proofErr w:type="spellEnd"/>
      <w:r w:rsidRPr="00186EB6">
        <w:rPr>
          <w:rFonts w:eastAsia="Times New Roman"/>
          <w:lang w:val="en-US" w:eastAsia="en-ID"/>
        </w:rPr>
        <w:t xml:space="preserve"> </w:t>
      </w:r>
      <w:proofErr w:type="spellStart"/>
      <w:r w:rsidRPr="00186EB6">
        <w:rPr>
          <w:rFonts w:eastAsia="Times New Roman"/>
          <w:lang w:val="en-US" w:eastAsia="en-ID"/>
        </w:rPr>
        <w:t>dari</w:t>
      </w:r>
      <w:proofErr w:type="spellEnd"/>
      <w:r w:rsidRPr="00186EB6">
        <w:rPr>
          <w:rFonts w:eastAsia="Times New Roman"/>
          <w:lang w:val="en-US" w:eastAsia="en-ID"/>
        </w:rPr>
        <w:t xml:space="preserve"> agenda media </w:t>
      </w:r>
      <w:proofErr w:type="spellStart"/>
      <w:r w:rsidRPr="00186EB6">
        <w:rPr>
          <w:rFonts w:eastAsia="Times New Roman"/>
          <w:lang w:val="en-US" w:eastAsia="en-ID"/>
        </w:rPr>
        <w:t>ke</w:t>
      </w:r>
      <w:proofErr w:type="spellEnd"/>
      <w:r w:rsidRPr="00186EB6">
        <w:rPr>
          <w:rFonts w:eastAsia="Times New Roman"/>
          <w:lang w:val="en-US" w:eastAsia="en-ID"/>
        </w:rPr>
        <w:t xml:space="preserve"> agenda </w:t>
      </w:r>
      <w:proofErr w:type="spellStart"/>
      <w:r w:rsidRPr="00186EB6">
        <w:rPr>
          <w:rFonts w:eastAsia="Times New Roman"/>
          <w:lang w:val="en-US" w:eastAsia="en-ID"/>
        </w:rPr>
        <w:t>publik</w:t>
      </w:r>
      <w:proofErr w:type="spellEnd"/>
      <w:r w:rsidRPr="00186EB6">
        <w:rPr>
          <w:rFonts w:eastAsia="Times New Roman"/>
          <w:lang w:val="en-US" w:eastAsia="en-ID"/>
        </w:rPr>
        <w:t xml:space="preserve">, </w:t>
      </w:r>
      <w:proofErr w:type="spellStart"/>
      <w:r w:rsidRPr="00186EB6">
        <w:rPr>
          <w:rFonts w:eastAsia="Times New Roman"/>
          <w:lang w:val="en-US" w:eastAsia="en-ID"/>
        </w:rPr>
        <w:t>terutama</w:t>
      </w:r>
      <w:proofErr w:type="spellEnd"/>
      <w:r w:rsidRPr="00186EB6">
        <w:rPr>
          <w:rFonts w:eastAsia="Times New Roman"/>
          <w:lang w:val="en-US" w:eastAsia="en-ID"/>
        </w:rPr>
        <w:t xml:space="preserve"> </w:t>
      </w:r>
      <w:proofErr w:type="spellStart"/>
      <w:r w:rsidRPr="00186EB6">
        <w:rPr>
          <w:rFonts w:eastAsia="Times New Roman"/>
          <w:lang w:val="en-US" w:eastAsia="en-ID"/>
        </w:rPr>
        <w:t>dalam</w:t>
      </w:r>
      <w:proofErr w:type="spellEnd"/>
      <w:r w:rsidRPr="00186EB6">
        <w:rPr>
          <w:rFonts w:eastAsia="Times New Roman"/>
          <w:lang w:val="en-US" w:eastAsia="en-ID"/>
        </w:rPr>
        <w:t xml:space="preserve"> </w:t>
      </w:r>
      <w:proofErr w:type="spellStart"/>
      <w:r w:rsidRPr="00186EB6">
        <w:rPr>
          <w:rFonts w:eastAsia="Times New Roman"/>
          <w:lang w:val="en-US" w:eastAsia="en-ID"/>
        </w:rPr>
        <w:t>konteks</w:t>
      </w:r>
      <w:proofErr w:type="spellEnd"/>
      <w:r w:rsidRPr="00186EB6">
        <w:rPr>
          <w:rFonts w:eastAsia="Times New Roman"/>
          <w:lang w:val="en-US" w:eastAsia="en-ID"/>
        </w:rPr>
        <w:t xml:space="preserve"> </w:t>
      </w:r>
      <w:proofErr w:type="spellStart"/>
      <w:r w:rsidRPr="00186EB6">
        <w:rPr>
          <w:rFonts w:eastAsia="Times New Roman"/>
          <w:lang w:val="en-US" w:eastAsia="en-ID"/>
        </w:rPr>
        <w:t>reputasi</w:t>
      </w:r>
      <w:proofErr w:type="spellEnd"/>
      <w:r w:rsidRPr="00186EB6">
        <w:rPr>
          <w:rFonts w:eastAsia="Times New Roman"/>
          <w:lang w:val="en-US" w:eastAsia="en-ID"/>
        </w:rPr>
        <w:t xml:space="preserve"> </w:t>
      </w:r>
      <w:proofErr w:type="spellStart"/>
      <w:r w:rsidRPr="00186EB6">
        <w:rPr>
          <w:rFonts w:eastAsia="Times New Roman"/>
          <w:lang w:val="en-US" w:eastAsia="en-ID"/>
        </w:rPr>
        <w:t>korporasi</w:t>
      </w:r>
      <w:proofErr w:type="spellEnd"/>
      <w:r w:rsidRPr="00186EB6">
        <w:rPr>
          <w:rFonts w:eastAsia="Times New Roman"/>
          <w:lang w:val="en-US" w:eastAsia="en-ID"/>
        </w:rPr>
        <w:t xml:space="preserve">. </w:t>
      </w:r>
      <w:proofErr w:type="spellStart"/>
      <w:r w:rsidRPr="00186EB6">
        <w:rPr>
          <w:rFonts w:eastAsia="Times New Roman"/>
          <w:lang w:val="en-US" w:eastAsia="en-ID"/>
        </w:rPr>
        <w:t>Analisis</w:t>
      </w:r>
      <w:proofErr w:type="spellEnd"/>
      <w:r w:rsidRPr="00186EB6">
        <w:rPr>
          <w:rFonts w:eastAsia="Times New Roman"/>
          <w:lang w:val="en-US" w:eastAsia="en-ID"/>
        </w:rPr>
        <w:t xml:space="preserve"> </w:t>
      </w:r>
      <w:proofErr w:type="spellStart"/>
      <w:r w:rsidRPr="00186EB6">
        <w:rPr>
          <w:rFonts w:eastAsia="Times New Roman"/>
          <w:lang w:val="en-US" w:eastAsia="en-ID"/>
        </w:rPr>
        <w:t>dilakukan</w:t>
      </w:r>
      <w:proofErr w:type="spellEnd"/>
      <w:r w:rsidRPr="00186EB6">
        <w:rPr>
          <w:rFonts w:eastAsia="Times New Roman"/>
          <w:lang w:val="en-US" w:eastAsia="en-ID"/>
        </w:rPr>
        <w:t xml:space="preserve"> </w:t>
      </w:r>
      <w:proofErr w:type="spellStart"/>
      <w:r w:rsidRPr="00186EB6">
        <w:rPr>
          <w:rFonts w:eastAsia="Times New Roman"/>
          <w:lang w:val="en-US" w:eastAsia="en-ID"/>
        </w:rPr>
        <w:t>dengan</w:t>
      </w:r>
      <w:proofErr w:type="spellEnd"/>
      <w:r w:rsidRPr="00186EB6">
        <w:rPr>
          <w:rFonts w:eastAsia="Times New Roman"/>
          <w:lang w:val="en-US" w:eastAsia="en-ID"/>
        </w:rPr>
        <w:t xml:space="preserve"> </w:t>
      </w:r>
      <w:proofErr w:type="spellStart"/>
      <w:r w:rsidRPr="00186EB6">
        <w:rPr>
          <w:rFonts w:eastAsia="Times New Roman"/>
          <w:lang w:val="en-US" w:eastAsia="en-ID"/>
        </w:rPr>
        <w:t>mengajukan</w:t>
      </w:r>
      <w:proofErr w:type="spellEnd"/>
      <w:r w:rsidRPr="00186EB6">
        <w:rPr>
          <w:rFonts w:eastAsia="Times New Roman"/>
          <w:lang w:val="en-US" w:eastAsia="en-ID"/>
        </w:rPr>
        <w:t xml:space="preserve"> lima </w:t>
      </w:r>
      <w:proofErr w:type="spellStart"/>
      <w:r w:rsidRPr="00186EB6">
        <w:rPr>
          <w:rFonts w:eastAsia="Times New Roman"/>
          <w:lang w:val="en-US" w:eastAsia="en-ID"/>
        </w:rPr>
        <w:t>proposisi</w:t>
      </w:r>
      <w:proofErr w:type="spellEnd"/>
      <w:r w:rsidRPr="00186EB6">
        <w:rPr>
          <w:rFonts w:eastAsia="Times New Roman"/>
          <w:lang w:val="en-US" w:eastAsia="en-ID"/>
        </w:rPr>
        <w:t xml:space="preserve"> </w:t>
      </w:r>
      <w:proofErr w:type="spellStart"/>
      <w:r w:rsidRPr="00186EB6">
        <w:rPr>
          <w:rFonts w:eastAsia="Times New Roman"/>
          <w:lang w:val="en-US" w:eastAsia="en-ID"/>
        </w:rPr>
        <w:t>teoritis</w:t>
      </w:r>
      <w:proofErr w:type="spellEnd"/>
      <w:r w:rsidRPr="00186EB6">
        <w:rPr>
          <w:rFonts w:eastAsia="Times New Roman"/>
          <w:lang w:val="en-US" w:eastAsia="en-ID"/>
        </w:rPr>
        <w:t xml:space="preserve"> </w:t>
      </w:r>
      <w:proofErr w:type="spellStart"/>
      <w:r w:rsidRPr="00186EB6">
        <w:rPr>
          <w:rFonts w:eastAsia="Times New Roman"/>
          <w:lang w:val="en-US" w:eastAsia="en-ID"/>
        </w:rPr>
        <w:t>terkait</w:t>
      </w:r>
      <w:proofErr w:type="spellEnd"/>
      <w:r w:rsidRPr="00186EB6">
        <w:rPr>
          <w:rFonts w:eastAsia="Times New Roman"/>
          <w:lang w:val="en-US" w:eastAsia="en-ID"/>
        </w:rPr>
        <w:t xml:space="preserve"> </w:t>
      </w:r>
      <w:proofErr w:type="spellStart"/>
      <w:r w:rsidRPr="00186EB6">
        <w:rPr>
          <w:rFonts w:eastAsia="Times New Roman"/>
          <w:lang w:val="en-US" w:eastAsia="en-ID"/>
        </w:rPr>
        <w:t>pengaruh</w:t>
      </w:r>
      <w:proofErr w:type="spellEnd"/>
      <w:r w:rsidRPr="00186EB6">
        <w:rPr>
          <w:rFonts w:eastAsia="Times New Roman"/>
          <w:lang w:val="en-US" w:eastAsia="en-ID"/>
        </w:rPr>
        <w:t xml:space="preserve"> </w:t>
      </w:r>
      <w:proofErr w:type="spellStart"/>
      <w:r w:rsidRPr="00186EB6">
        <w:rPr>
          <w:rFonts w:eastAsia="Times New Roman"/>
          <w:lang w:val="en-US" w:eastAsia="en-ID"/>
        </w:rPr>
        <w:t>pemberitaan</w:t>
      </w:r>
      <w:proofErr w:type="spellEnd"/>
      <w:r w:rsidRPr="00186EB6">
        <w:rPr>
          <w:rFonts w:eastAsia="Times New Roman"/>
          <w:lang w:val="en-US" w:eastAsia="en-ID"/>
        </w:rPr>
        <w:t xml:space="preserve"> media </w:t>
      </w:r>
      <w:proofErr w:type="spellStart"/>
      <w:r w:rsidRPr="00186EB6">
        <w:rPr>
          <w:rFonts w:eastAsia="Times New Roman"/>
          <w:lang w:val="en-US" w:eastAsia="en-ID"/>
        </w:rPr>
        <w:t>terhadap</w:t>
      </w:r>
      <w:proofErr w:type="spellEnd"/>
      <w:r w:rsidRPr="00186EB6">
        <w:rPr>
          <w:rFonts w:eastAsia="Times New Roman"/>
          <w:lang w:val="en-US" w:eastAsia="en-ID"/>
        </w:rPr>
        <w:t xml:space="preserve"> </w:t>
      </w:r>
      <w:proofErr w:type="spellStart"/>
      <w:r w:rsidRPr="00186EB6">
        <w:rPr>
          <w:rFonts w:eastAsia="Times New Roman"/>
          <w:lang w:val="en-US" w:eastAsia="en-ID"/>
        </w:rPr>
        <w:t>reputasi</w:t>
      </w:r>
      <w:proofErr w:type="spellEnd"/>
      <w:r w:rsidRPr="00186EB6">
        <w:rPr>
          <w:rFonts w:eastAsia="Times New Roman"/>
          <w:lang w:val="en-US" w:eastAsia="en-ID"/>
        </w:rPr>
        <w:t xml:space="preserve"> </w:t>
      </w:r>
      <w:proofErr w:type="spellStart"/>
      <w:r w:rsidRPr="00186EB6">
        <w:rPr>
          <w:rFonts w:eastAsia="Times New Roman"/>
          <w:lang w:val="en-US" w:eastAsia="en-ID"/>
        </w:rPr>
        <w:t>perusahaan</w:t>
      </w:r>
      <w:proofErr w:type="spellEnd"/>
      <w:r w:rsidRPr="00186EB6">
        <w:rPr>
          <w:rFonts w:eastAsia="Times New Roman"/>
          <w:lang w:val="en-US" w:eastAsia="en-ID"/>
        </w:rPr>
        <w:t xml:space="preserve">. </w:t>
      </w:r>
    </w:p>
    <w:p w14:paraId="1B8B5819" w14:textId="31D60345" w:rsidR="00186EB6" w:rsidRPr="00186EB6" w:rsidRDefault="00186EB6" w:rsidP="00186EB6">
      <w:pPr>
        <w:spacing w:after="0" w:line="360" w:lineRule="auto"/>
        <w:ind w:firstLine="720"/>
        <w:jc w:val="both"/>
        <w:rPr>
          <w:rFonts w:eastAsia="Times New Roman"/>
          <w:lang w:val="en-US" w:eastAsia="en-ID"/>
        </w:rPr>
      </w:pPr>
      <w:r w:rsidRPr="00186EB6">
        <w:rPr>
          <w:rFonts w:eastAsia="Times New Roman"/>
          <w:lang w:val="en-US" w:eastAsia="en-ID"/>
        </w:rPr>
        <w:t xml:space="preserve">Salah </w:t>
      </w:r>
      <w:proofErr w:type="spellStart"/>
      <w:r w:rsidRPr="00186EB6">
        <w:rPr>
          <w:rFonts w:eastAsia="Times New Roman"/>
          <w:lang w:val="en-US" w:eastAsia="en-ID"/>
        </w:rPr>
        <w:t>satu</w:t>
      </w:r>
      <w:proofErr w:type="spellEnd"/>
      <w:r w:rsidRPr="00186EB6">
        <w:rPr>
          <w:rFonts w:eastAsia="Times New Roman"/>
          <w:lang w:val="en-US" w:eastAsia="en-ID"/>
        </w:rPr>
        <w:t xml:space="preserve"> </w:t>
      </w:r>
      <w:proofErr w:type="spellStart"/>
      <w:r w:rsidRPr="00186EB6">
        <w:rPr>
          <w:rFonts w:eastAsia="Times New Roman"/>
          <w:lang w:val="en-US" w:eastAsia="en-ID"/>
        </w:rPr>
        <w:t>temuan</w:t>
      </w:r>
      <w:proofErr w:type="spellEnd"/>
      <w:r w:rsidRPr="00186EB6">
        <w:rPr>
          <w:rFonts w:eastAsia="Times New Roman"/>
          <w:lang w:val="en-US" w:eastAsia="en-ID"/>
        </w:rPr>
        <w:t xml:space="preserve"> </w:t>
      </w:r>
      <w:proofErr w:type="spellStart"/>
      <w:r w:rsidRPr="00186EB6">
        <w:rPr>
          <w:rFonts w:eastAsia="Times New Roman"/>
          <w:lang w:val="en-US" w:eastAsia="en-ID"/>
        </w:rPr>
        <w:t>penting</w:t>
      </w:r>
      <w:proofErr w:type="spellEnd"/>
      <w:r w:rsidRPr="00186EB6">
        <w:rPr>
          <w:rFonts w:eastAsia="Times New Roman"/>
          <w:lang w:val="en-US" w:eastAsia="en-ID"/>
        </w:rPr>
        <w:t xml:space="preserve"> </w:t>
      </w:r>
      <w:proofErr w:type="spellStart"/>
      <w:r w:rsidRPr="00186EB6">
        <w:rPr>
          <w:rFonts w:eastAsia="Times New Roman"/>
          <w:lang w:val="en-US" w:eastAsia="en-ID"/>
        </w:rPr>
        <w:t>menunjukkan</w:t>
      </w:r>
      <w:proofErr w:type="spellEnd"/>
      <w:r w:rsidRPr="00186EB6">
        <w:rPr>
          <w:rFonts w:eastAsia="Times New Roman"/>
          <w:lang w:val="en-US" w:eastAsia="en-ID"/>
        </w:rPr>
        <w:t xml:space="preserve"> </w:t>
      </w:r>
      <w:proofErr w:type="spellStart"/>
      <w:r w:rsidRPr="00186EB6">
        <w:rPr>
          <w:rFonts w:eastAsia="Times New Roman"/>
          <w:lang w:val="en-US" w:eastAsia="en-ID"/>
        </w:rPr>
        <w:t>bahwa</w:t>
      </w:r>
      <w:proofErr w:type="spellEnd"/>
      <w:r w:rsidRPr="00186EB6">
        <w:rPr>
          <w:rFonts w:eastAsia="Times New Roman"/>
          <w:lang w:val="en-US" w:eastAsia="en-ID"/>
        </w:rPr>
        <w:t xml:space="preserve"> </w:t>
      </w:r>
      <w:r w:rsidR="00EA021E" w:rsidRPr="00EA021E">
        <w:rPr>
          <w:rFonts w:eastAsia="Times New Roman"/>
          <w:i/>
          <w:iCs/>
          <w:lang w:val="en-US" w:eastAsia="en-ID"/>
        </w:rPr>
        <w:t>agenda-setting</w:t>
      </w:r>
      <w:r w:rsidR="00AF5064">
        <w:rPr>
          <w:rFonts w:eastAsia="Times New Roman"/>
          <w:i/>
          <w:iCs/>
          <w:lang w:val="en-US" w:eastAsia="en-ID"/>
        </w:rPr>
        <w:t xml:space="preserve"> </w:t>
      </w:r>
      <w:r w:rsidR="00D065F0">
        <w:rPr>
          <w:rFonts w:eastAsia="Times New Roman"/>
          <w:lang w:val="en-US" w:eastAsia="en-ID"/>
        </w:rPr>
        <w:t xml:space="preserve">level </w:t>
      </w:r>
      <w:proofErr w:type="spellStart"/>
      <w:r w:rsidR="00D065F0">
        <w:rPr>
          <w:rFonts w:eastAsia="Times New Roman"/>
          <w:lang w:val="en-US" w:eastAsia="en-ID"/>
        </w:rPr>
        <w:t>kedua</w:t>
      </w:r>
      <w:proofErr w:type="spellEnd"/>
      <w:r w:rsidRPr="00186EB6">
        <w:rPr>
          <w:rFonts w:eastAsia="Times New Roman"/>
          <w:lang w:val="en-US" w:eastAsia="en-ID"/>
        </w:rPr>
        <w:t xml:space="preserve"> </w:t>
      </w:r>
      <w:proofErr w:type="spellStart"/>
      <w:r w:rsidR="00DC2170">
        <w:rPr>
          <w:rFonts w:eastAsia="Times New Roman"/>
          <w:lang w:val="en-US" w:eastAsia="en-ID"/>
        </w:rPr>
        <w:t>memengaruhi</w:t>
      </w:r>
      <w:proofErr w:type="spellEnd"/>
      <w:r w:rsidRPr="00186EB6">
        <w:rPr>
          <w:rFonts w:eastAsia="Times New Roman"/>
          <w:lang w:val="en-US" w:eastAsia="en-ID"/>
        </w:rPr>
        <w:t xml:space="preserve"> </w:t>
      </w:r>
      <w:proofErr w:type="spellStart"/>
      <w:r w:rsidRPr="00186EB6">
        <w:rPr>
          <w:rFonts w:eastAsia="Times New Roman"/>
          <w:lang w:val="en-US" w:eastAsia="en-ID"/>
        </w:rPr>
        <w:t>reputasi</w:t>
      </w:r>
      <w:proofErr w:type="spellEnd"/>
      <w:r w:rsidRPr="00186EB6">
        <w:rPr>
          <w:rFonts w:eastAsia="Times New Roman"/>
          <w:lang w:val="en-US" w:eastAsia="en-ID"/>
        </w:rPr>
        <w:t xml:space="preserve"> </w:t>
      </w:r>
      <w:proofErr w:type="spellStart"/>
      <w:r w:rsidRPr="00186EB6">
        <w:rPr>
          <w:rFonts w:eastAsia="Times New Roman"/>
          <w:lang w:val="en-US" w:eastAsia="en-ID"/>
        </w:rPr>
        <w:t>perusahaan</w:t>
      </w:r>
      <w:proofErr w:type="spellEnd"/>
      <w:r w:rsidRPr="00186EB6">
        <w:rPr>
          <w:rFonts w:eastAsia="Times New Roman"/>
          <w:lang w:val="en-US" w:eastAsia="en-ID"/>
        </w:rPr>
        <w:t xml:space="preserve"> </w:t>
      </w:r>
      <w:proofErr w:type="spellStart"/>
      <w:r w:rsidRPr="00186EB6">
        <w:rPr>
          <w:rFonts w:eastAsia="Times New Roman"/>
          <w:lang w:val="en-US" w:eastAsia="en-ID"/>
        </w:rPr>
        <w:t>dengan</w:t>
      </w:r>
      <w:proofErr w:type="spellEnd"/>
      <w:r w:rsidRPr="00186EB6">
        <w:rPr>
          <w:rFonts w:eastAsia="Times New Roman"/>
          <w:lang w:val="en-US" w:eastAsia="en-ID"/>
        </w:rPr>
        <w:t xml:space="preserve"> </w:t>
      </w:r>
      <w:proofErr w:type="spellStart"/>
      <w:r w:rsidRPr="00186EB6">
        <w:rPr>
          <w:rFonts w:eastAsia="Times New Roman"/>
          <w:lang w:val="en-US" w:eastAsia="en-ID"/>
        </w:rPr>
        <w:t>cara</w:t>
      </w:r>
      <w:proofErr w:type="spellEnd"/>
      <w:r w:rsidRPr="00186EB6">
        <w:rPr>
          <w:rFonts w:eastAsia="Times New Roman"/>
          <w:lang w:val="en-US" w:eastAsia="en-ID"/>
        </w:rPr>
        <w:t xml:space="preserve"> </w:t>
      </w:r>
      <w:proofErr w:type="spellStart"/>
      <w:r w:rsidRPr="00186EB6">
        <w:rPr>
          <w:rFonts w:eastAsia="Times New Roman"/>
          <w:lang w:val="en-US" w:eastAsia="en-ID"/>
        </w:rPr>
        <w:t>pemberitaan</w:t>
      </w:r>
      <w:proofErr w:type="spellEnd"/>
      <w:r w:rsidRPr="00186EB6">
        <w:rPr>
          <w:rFonts w:eastAsia="Times New Roman"/>
          <w:lang w:val="en-US" w:eastAsia="en-ID"/>
        </w:rPr>
        <w:t xml:space="preserve"> media </w:t>
      </w:r>
      <w:proofErr w:type="spellStart"/>
      <w:r w:rsidRPr="00186EB6">
        <w:rPr>
          <w:rFonts w:eastAsia="Times New Roman"/>
          <w:lang w:val="en-US" w:eastAsia="en-ID"/>
        </w:rPr>
        <w:t>tidak</w:t>
      </w:r>
      <w:proofErr w:type="spellEnd"/>
      <w:r w:rsidRPr="00186EB6">
        <w:rPr>
          <w:rFonts w:eastAsia="Times New Roman"/>
          <w:lang w:val="en-US" w:eastAsia="en-ID"/>
        </w:rPr>
        <w:t xml:space="preserve"> </w:t>
      </w:r>
      <w:proofErr w:type="spellStart"/>
      <w:r w:rsidRPr="00186EB6">
        <w:rPr>
          <w:rFonts w:eastAsia="Times New Roman"/>
          <w:lang w:val="en-US" w:eastAsia="en-ID"/>
        </w:rPr>
        <w:t>hanya</w:t>
      </w:r>
      <w:proofErr w:type="spellEnd"/>
      <w:r w:rsidRPr="00186EB6">
        <w:rPr>
          <w:rFonts w:eastAsia="Times New Roman"/>
          <w:lang w:val="en-US" w:eastAsia="en-ID"/>
        </w:rPr>
        <w:t xml:space="preserve"> </w:t>
      </w:r>
      <w:proofErr w:type="spellStart"/>
      <w:r w:rsidRPr="00186EB6">
        <w:rPr>
          <w:rFonts w:eastAsia="Times New Roman"/>
          <w:lang w:val="en-US" w:eastAsia="en-ID"/>
        </w:rPr>
        <w:t>mengangkat</w:t>
      </w:r>
      <w:proofErr w:type="spellEnd"/>
      <w:r w:rsidRPr="00186EB6">
        <w:rPr>
          <w:rFonts w:eastAsia="Times New Roman"/>
          <w:lang w:val="en-US" w:eastAsia="en-ID"/>
        </w:rPr>
        <w:t xml:space="preserve"> </w:t>
      </w:r>
      <w:proofErr w:type="spellStart"/>
      <w:r w:rsidRPr="00186EB6">
        <w:rPr>
          <w:rFonts w:eastAsia="Times New Roman"/>
          <w:lang w:val="en-US" w:eastAsia="en-ID"/>
        </w:rPr>
        <w:t>atribut</w:t>
      </w:r>
      <w:proofErr w:type="spellEnd"/>
      <w:r w:rsidRPr="00186EB6">
        <w:rPr>
          <w:rFonts w:eastAsia="Times New Roman"/>
          <w:lang w:val="en-US" w:eastAsia="en-ID"/>
        </w:rPr>
        <w:t xml:space="preserve"> </w:t>
      </w:r>
      <w:proofErr w:type="spellStart"/>
      <w:r w:rsidRPr="00186EB6">
        <w:rPr>
          <w:rFonts w:eastAsia="Times New Roman"/>
          <w:lang w:val="en-US" w:eastAsia="en-ID"/>
        </w:rPr>
        <w:t>utama</w:t>
      </w:r>
      <w:proofErr w:type="spellEnd"/>
      <w:r w:rsidRPr="00186EB6">
        <w:rPr>
          <w:rFonts w:eastAsia="Times New Roman"/>
          <w:lang w:val="en-US" w:eastAsia="en-ID"/>
        </w:rPr>
        <w:t xml:space="preserve">, </w:t>
      </w:r>
      <w:proofErr w:type="spellStart"/>
      <w:r w:rsidRPr="00186EB6">
        <w:rPr>
          <w:rFonts w:eastAsia="Times New Roman"/>
          <w:lang w:val="en-US" w:eastAsia="en-ID"/>
        </w:rPr>
        <w:t>tetapi</w:t>
      </w:r>
      <w:proofErr w:type="spellEnd"/>
      <w:r w:rsidRPr="00186EB6">
        <w:rPr>
          <w:rFonts w:eastAsia="Times New Roman"/>
          <w:lang w:val="en-US" w:eastAsia="en-ID"/>
        </w:rPr>
        <w:t xml:space="preserve"> juga </w:t>
      </w:r>
      <w:proofErr w:type="spellStart"/>
      <w:r w:rsidRPr="00186EB6">
        <w:rPr>
          <w:rFonts w:eastAsia="Times New Roman"/>
          <w:lang w:val="en-US" w:eastAsia="en-ID"/>
        </w:rPr>
        <w:t>menyoroti</w:t>
      </w:r>
      <w:proofErr w:type="spellEnd"/>
      <w:r w:rsidRPr="00186EB6">
        <w:rPr>
          <w:rFonts w:eastAsia="Times New Roman"/>
          <w:lang w:val="en-US" w:eastAsia="en-ID"/>
        </w:rPr>
        <w:t xml:space="preserve"> </w:t>
      </w:r>
      <w:r w:rsidR="00C17C03" w:rsidRPr="00C17C03">
        <w:rPr>
          <w:rFonts w:eastAsia="Times New Roman"/>
          <w:i/>
          <w:iCs/>
          <w:lang w:val="en-US" w:eastAsia="en-ID"/>
        </w:rPr>
        <w:t>tone</w:t>
      </w:r>
      <w:r w:rsidRPr="00186EB6">
        <w:rPr>
          <w:rFonts w:eastAsia="Times New Roman"/>
          <w:i/>
          <w:iCs/>
          <w:lang w:val="en-US" w:eastAsia="en-ID"/>
        </w:rPr>
        <w:t xml:space="preserve"> affective</w:t>
      </w:r>
      <w:r w:rsidRPr="00186EB6">
        <w:rPr>
          <w:rFonts w:eastAsia="Times New Roman"/>
          <w:lang w:val="en-US" w:eastAsia="en-ID"/>
        </w:rPr>
        <w:t xml:space="preserve"> </w:t>
      </w:r>
      <w:proofErr w:type="spellStart"/>
      <w:r w:rsidRPr="00186EB6">
        <w:rPr>
          <w:rFonts w:eastAsia="Times New Roman"/>
          <w:lang w:val="en-US" w:eastAsia="en-ID"/>
        </w:rPr>
        <w:t>dalam</w:t>
      </w:r>
      <w:proofErr w:type="spellEnd"/>
      <w:r w:rsidRPr="00186EB6">
        <w:rPr>
          <w:rFonts w:eastAsia="Times New Roman"/>
          <w:lang w:val="en-US" w:eastAsia="en-ID"/>
        </w:rPr>
        <w:t xml:space="preserve"> </w:t>
      </w:r>
      <w:proofErr w:type="spellStart"/>
      <w:r w:rsidRPr="00186EB6">
        <w:rPr>
          <w:rFonts w:eastAsia="Times New Roman"/>
          <w:lang w:val="en-US" w:eastAsia="en-ID"/>
        </w:rPr>
        <w:t>pemberitaan</w:t>
      </w:r>
      <w:proofErr w:type="spellEnd"/>
      <w:r w:rsidRPr="00186EB6">
        <w:rPr>
          <w:rFonts w:eastAsia="Times New Roman"/>
          <w:lang w:val="en-US" w:eastAsia="en-ID"/>
        </w:rPr>
        <w:t xml:space="preserve"> </w:t>
      </w:r>
      <w:proofErr w:type="spellStart"/>
      <w:r w:rsidRPr="00186EB6">
        <w:rPr>
          <w:rFonts w:eastAsia="Times New Roman"/>
          <w:lang w:val="en-US" w:eastAsia="en-ID"/>
        </w:rPr>
        <w:t>tersebut</w:t>
      </w:r>
      <w:proofErr w:type="spellEnd"/>
      <w:r w:rsidRPr="00186EB6">
        <w:rPr>
          <w:rFonts w:eastAsia="Times New Roman"/>
          <w:lang w:val="en-US" w:eastAsia="en-ID"/>
        </w:rPr>
        <w:t>. Faktor-</w:t>
      </w:r>
      <w:proofErr w:type="spellStart"/>
      <w:r w:rsidRPr="00186EB6">
        <w:rPr>
          <w:rFonts w:eastAsia="Times New Roman"/>
          <w:lang w:val="en-US" w:eastAsia="en-ID"/>
        </w:rPr>
        <w:t>faktor</w:t>
      </w:r>
      <w:proofErr w:type="spellEnd"/>
      <w:r w:rsidRPr="00186EB6">
        <w:rPr>
          <w:rFonts w:eastAsia="Times New Roman"/>
          <w:lang w:val="en-US" w:eastAsia="en-ID"/>
        </w:rPr>
        <w:t xml:space="preserve"> </w:t>
      </w:r>
      <w:proofErr w:type="spellStart"/>
      <w:r w:rsidRPr="00186EB6">
        <w:rPr>
          <w:rFonts w:eastAsia="Times New Roman"/>
          <w:lang w:val="en-US" w:eastAsia="en-ID"/>
        </w:rPr>
        <w:t>seperti</w:t>
      </w:r>
      <w:proofErr w:type="spellEnd"/>
      <w:r w:rsidRPr="00186EB6">
        <w:rPr>
          <w:rFonts w:eastAsia="Times New Roman"/>
          <w:lang w:val="en-US" w:eastAsia="en-ID"/>
        </w:rPr>
        <w:t xml:space="preserve"> </w:t>
      </w:r>
      <w:proofErr w:type="spellStart"/>
      <w:r w:rsidRPr="00186EB6">
        <w:rPr>
          <w:rFonts w:eastAsia="Times New Roman"/>
          <w:lang w:val="en-US" w:eastAsia="en-ID"/>
        </w:rPr>
        <w:t>ukuran</w:t>
      </w:r>
      <w:proofErr w:type="spellEnd"/>
      <w:r w:rsidRPr="00186EB6">
        <w:rPr>
          <w:rFonts w:eastAsia="Times New Roman"/>
          <w:lang w:val="en-US" w:eastAsia="en-ID"/>
        </w:rPr>
        <w:t xml:space="preserve"> </w:t>
      </w:r>
      <w:proofErr w:type="spellStart"/>
      <w:r w:rsidRPr="00186EB6">
        <w:rPr>
          <w:rFonts w:eastAsia="Times New Roman"/>
          <w:lang w:val="en-US" w:eastAsia="en-ID"/>
        </w:rPr>
        <w:t>perusahaan</w:t>
      </w:r>
      <w:proofErr w:type="spellEnd"/>
      <w:r w:rsidRPr="00186EB6">
        <w:rPr>
          <w:rFonts w:eastAsia="Times New Roman"/>
          <w:lang w:val="en-US" w:eastAsia="en-ID"/>
        </w:rPr>
        <w:t xml:space="preserve">, </w:t>
      </w:r>
      <w:proofErr w:type="spellStart"/>
      <w:r w:rsidRPr="00186EB6">
        <w:rPr>
          <w:rFonts w:eastAsia="Times New Roman"/>
          <w:lang w:val="en-US" w:eastAsia="en-ID"/>
        </w:rPr>
        <w:t>diversifikasi</w:t>
      </w:r>
      <w:proofErr w:type="spellEnd"/>
      <w:r w:rsidRPr="00186EB6">
        <w:rPr>
          <w:rFonts w:eastAsia="Times New Roman"/>
          <w:lang w:val="en-US" w:eastAsia="en-ID"/>
        </w:rPr>
        <w:t xml:space="preserve"> </w:t>
      </w:r>
      <w:proofErr w:type="spellStart"/>
      <w:r w:rsidRPr="00186EB6">
        <w:rPr>
          <w:rFonts w:eastAsia="Times New Roman"/>
          <w:lang w:val="en-US" w:eastAsia="en-ID"/>
        </w:rPr>
        <w:t>bisnis</w:t>
      </w:r>
      <w:proofErr w:type="spellEnd"/>
      <w:r w:rsidRPr="00186EB6">
        <w:rPr>
          <w:rFonts w:eastAsia="Times New Roman"/>
          <w:lang w:val="en-US" w:eastAsia="en-ID"/>
        </w:rPr>
        <w:t xml:space="preserve">, </w:t>
      </w:r>
      <w:proofErr w:type="spellStart"/>
      <w:r w:rsidRPr="00186EB6">
        <w:rPr>
          <w:rFonts w:eastAsia="Times New Roman"/>
          <w:lang w:val="en-US" w:eastAsia="en-ID"/>
        </w:rPr>
        <w:t>kedekatan</w:t>
      </w:r>
      <w:proofErr w:type="spellEnd"/>
      <w:r w:rsidRPr="00186EB6">
        <w:rPr>
          <w:rFonts w:eastAsia="Times New Roman"/>
          <w:lang w:val="en-US" w:eastAsia="en-ID"/>
        </w:rPr>
        <w:t xml:space="preserve"> </w:t>
      </w:r>
      <w:proofErr w:type="spellStart"/>
      <w:r w:rsidRPr="00186EB6">
        <w:rPr>
          <w:rFonts w:eastAsia="Times New Roman"/>
          <w:lang w:val="en-US" w:eastAsia="en-ID"/>
        </w:rPr>
        <w:t>geografis</w:t>
      </w:r>
      <w:proofErr w:type="spellEnd"/>
      <w:r w:rsidRPr="00186EB6">
        <w:rPr>
          <w:rFonts w:eastAsia="Times New Roman"/>
          <w:lang w:val="en-US" w:eastAsia="en-ID"/>
        </w:rPr>
        <w:t xml:space="preserve"> </w:t>
      </w:r>
      <w:proofErr w:type="spellStart"/>
      <w:r w:rsidRPr="00186EB6">
        <w:rPr>
          <w:rFonts w:eastAsia="Times New Roman"/>
          <w:lang w:val="en-US" w:eastAsia="en-ID"/>
        </w:rPr>
        <w:t>dengan</w:t>
      </w:r>
      <w:proofErr w:type="spellEnd"/>
      <w:r w:rsidRPr="00186EB6">
        <w:rPr>
          <w:rFonts w:eastAsia="Times New Roman"/>
          <w:lang w:val="en-US" w:eastAsia="en-ID"/>
        </w:rPr>
        <w:t xml:space="preserve"> </w:t>
      </w:r>
      <w:proofErr w:type="spellStart"/>
      <w:r w:rsidRPr="00186EB6">
        <w:rPr>
          <w:rFonts w:eastAsia="Times New Roman"/>
          <w:lang w:val="en-US" w:eastAsia="en-ID"/>
        </w:rPr>
        <w:t>sumber</w:t>
      </w:r>
      <w:proofErr w:type="spellEnd"/>
      <w:r w:rsidRPr="00186EB6">
        <w:rPr>
          <w:rFonts w:eastAsia="Times New Roman"/>
          <w:lang w:val="en-US" w:eastAsia="en-ID"/>
        </w:rPr>
        <w:t xml:space="preserve"> </w:t>
      </w:r>
      <w:proofErr w:type="spellStart"/>
      <w:r w:rsidRPr="00186EB6">
        <w:rPr>
          <w:rFonts w:eastAsia="Times New Roman"/>
          <w:lang w:val="en-US" w:eastAsia="en-ID"/>
        </w:rPr>
        <w:t>berita</w:t>
      </w:r>
      <w:proofErr w:type="spellEnd"/>
      <w:r w:rsidRPr="00186EB6">
        <w:rPr>
          <w:rFonts w:eastAsia="Times New Roman"/>
          <w:lang w:val="en-US" w:eastAsia="en-ID"/>
        </w:rPr>
        <w:t xml:space="preserve">, </w:t>
      </w:r>
      <w:proofErr w:type="spellStart"/>
      <w:r w:rsidRPr="00186EB6">
        <w:rPr>
          <w:rFonts w:eastAsia="Times New Roman"/>
          <w:lang w:val="en-US" w:eastAsia="en-ID"/>
        </w:rPr>
        <w:t>serta</w:t>
      </w:r>
      <w:proofErr w:type="spellEnd"/>
      <w:r w:rsidRPr="00186EB6">
        <w:rPr>
          <w:rFonts w:eastAsia="Times New Roman"/>
          <w:lang w:val="en-US" w:eastAsia="en-ID"/>
        </w:rPr>
        <w:t xml:space="preserve"> </w:t>
      </w:r>
      <w:proofErr w:type="spellStart"/>
      <w:r w:rsidRPr="00186EB6">
        <w:rPr>
          <w:rFonts w:eastAsia="Times New Roman"/>
          <w:lang w:val="en-US" w:eastAsia="en-ID"/>
        </w:rPr>
        <w:t>posisi</w:t>
      </w:r>
      <w:proofErr w:type="spellEnd"/>
      <w:r w:rsidRPr="00186EB6">
        <w:rPr>
          <w:rFonts w:eastAsia="Times New Roman"/>
          <w:lang w:val="en-US" w:eastAsia="en-ID"/>
        </w:rPr>
        <w:t xml:space="preserve"> </w:t>
      </w:r>
      <w:proofErr w:type="spellStart"/>
      <w:r w:rsidRPr="00186EB6">
        <w:rPr>
          <w:rFonts w:eastAsia="Times New Roman"/>
          <w:lang w:val="en-US" w:eastAsia="en-ID"/>
        </w:rPr>
        <w:t>berita</w:t>
      </w:r>
      <w:proofErr w:type="spellEnd"/>
      <w:r w:rsidRPr="00186EB6">
        <w:rPr>
          <w:rFonts w:eastAsia="Times New Roman"/>
          <w:lang w:val="en-US" w:eastAsia="en-ID"/>
        </w:rPr>
        <w:t xml:space="preserve"> </w:t>
      </w:r>
      <w:proofErr w:type="spellStart"/>
      <w:r w:rsidRPr="00186EB6">
        <w:rPr>
          <w:rFonts w:eastAsia="Times New Roman"/>
          <w:lang w:val="en-US" w:eastAsia="en-ID"/>
        </w:rPr>
        <w:t>dalam</w:t>
      </w:r>
      <w:proofErr w:type="spellEnd"/>
      <w:r w:rsidRPr="00186EB6">
        <w:rPr>
          <w:rFonts w:eastAsia="Times New Roman"/>
          <w:lang w:val="en-US" w:eastAsia="en-ID"/>
        </w:rPr>
        <w:t xml:space="preserve"> </w:t>
      </w:r>
      <w:proofErr w:type="spellStart"/>
      <w:r w:rsidRPr="00186EB6">
        <w:rPr>
          <w:rFonts w:eastAsia="Times New Roman"/>
          <w:lang w:val="en-US" w:eastAsia="en-ID"/>
        </w:rPr>
        <w:t>surat</w:t>
      </w:r>
      <w:proofErr w:type="spellEnd"/>
      <w:r w:rsidRPr="00186EB6">
        <w:rPr>
          <w:rFonts w:eastAsia="Times New Roman"/>
          <w:lang w:val="en-US" w:eastAsia="en-ID"/>
        </w:rPr>
        <w:t xml:space="preserve"> </w:t>
      </w:r>
      <w:proofErr w:type="spellStart"/>
      <w:r w:rsidRPr="00186EB6">
        <w:rPr>
          <w:rFonts w:eastAsia="Times New Roman"/>
          <w:lang w:val="en-US" w:eastAsia="en-ID"/>
        </w:rPr>
        <w:t>kabar</w:t>
      </w:r>
      <w:proofErr w:type="spellEnd"/>
      <w:r w:rsidRPr="00186EB6">
        <w:rPr>
          <w:rFonts w:eastAsia="Times New Roman"/>
          <w:lang w:val="en-US" w:eastAsia="en-ID"/>
        </w:rPr>
        <w:t xml:space="preserve"> (</w:t>
      </w:r>
      <w:proofErr w:type="spellStart"/>
      <w:r w:rsidRPr="00186EB6">
        <w:rPr>
          <w:rFonts w:eastAsia="Times New Roman"/>
          <w:lang w:val="en-US" w:eastAsia="en-ID"/>
        </w:rPr>
        <w:t>bagian</w:t>
      </w:r>
      <w:proofErr w:type="spellEnd"/>
      <w:r w:rsidRPr="00186EB6">
        <w:rPr>
          <w:rFonts w:eastAsia="Times New Roman"/>
          <w:lang w:val="en-US" w:eastAsia="en-ID"/>
        </w:rPr>
        <w:t xml:space="preserve"> </w:t>
      </w:r>
      <w:proofErr w:type="spellStart"/>
      <w:r w:rsidRPr="00186EB6">
        <w:rPr>
          <w:rFonts w:eastAsia="Times New Roman"/>
          <w:lang w:val="en-US" w:eastAsia="en-ID"/>
        </w:rPr>
        <w:t>bisnis</w:t>
      </w:r>
      <w:proofErr w:type="spellEnd"/>
      <w:r w:rsidRPr="00186EB6">
        <w:rPr>
          <w:rFonts w:eastAsia="Times New Roman"/>
          <w:lang w:val="en-US" w:eastAsia="en-ID"/>
        </w:rPr>
        <w:t xml:space="preserve"> vs. </w:t>
      </w:r>
      <w:proofErr w:type="spellStart"/>
      <w:r w:rsidRPr="00186EB6">
        <w:rPr>
          <w:rFonts w:eastAsia="Times New Roman"/>
          <w:lang w:val="en-US" w:eastAsia="en-ID"/>
        </w:rPr>
        <w:t>berita</w:t>
      </w:r>
      <w:proofErr w:type="spellEnd"/>
      <w:r w:rsidRPr="00186EB6">
        <w:rPr>
          <w:rFonts w:eastAsia="Times New Roman"/>
          <w:lang w:val="en-US" w:eastAsia="en-ID"/>
        </w:rPr>
        <w:t xml:space="preserve"> </w:t>
      </w:r>
      <w:proofErr w:type="spellStart"/>
      <w:r w:rsidRPr="00186EB6">
        <w:rPr>
          <w:rFonts w:eastAsia="Times New Roman"/>
          <w:lang w:val="en-US" w:eastAsia="en-ID"/>
        </w:rPr>
        <w:t>umum</w:t>
      </w:r>
      <w:proofErr w:type="spellEnd"/>
      <w:r w:rsidRPr="00186EB6">
        <w:rPr>
          <w:rFonts w:eastAsia="Times New Roman"/>
          <w:lang w:val="en-US" w:eastAsia="en-ID"/>
        </w:rPr>
        <w:t xml:space="preserve">) juga </w:t>
      </w:r>
      <w:proofErr w:type="spellStart"/>
      <w:r w:rsidRPr="00186EB6">
        <w:rPr>
          <w:rFonts w:eastAsia="Times New Roman"/>
          <w:lang w:val="en-US" w:eastAsia="en-ID"/>
        </w:rPr>
        <w:t>berperan</w:t>
      </w:r>
      <w:proofErr w:type="spellEnd"/>
      <w:r w:rsidRPr="00186EB6">
        <w:rPr>
          <w:rFonts w:eastAsia="Times New Roman"/>
          <w:lang w:val="en-US" w:eastAsia="en-ID"/>
        </w:rPr>
        <w:t xml:space="preserve"> </w:t>
      </w:r>
      <w:proofErr w:type="spellStart"/>
      <w:r w:rsidRPr="00186EB6">
        <w:rPr>
          <w:rFonts w:eastAsia="Times New Roman"/>
          <w:lang w:val="en-US" w:eastAsia="en-ID"/>
        </w:rPr>
        <w:t>dalam</w:t>
      </w:r>
      <w:proofErr w:type="spellEnd"/>
      <w:r w:rsidRPr="00186EB6">
        <w:rPr>
          <w:rFonts w:eastAsia="Times New Roman"/>
          <w:lang w:val="en-US" w:eastAsia="en-ID"/>
        </w:rPr>
        <w:t xml:space="preserve"> </w:t>
      </w:r>
      <w:proofErr w:type="spellStart"/>
      <w:r w:rsidRPr="00186EB6">
        <w:rPr>
          <w:rFonts w:eastAsia="Times New Roman"/>
          <w:lang w:val="en-US" w:eastAsia="en-ID"/>
        </w:rPr>
        <w:t>menentukan</w:t>
      </w:r>
      <w:proofErr w:type="spellEnd"/>
      <w:r w:rsidRPr="00186EB6">
        <w:rPr>
          <w:rFonts w:eastAsia="Times New Roman"/>
          <w:lang w:val="en-US" w:eastAsia="en-ID"/>
        </w:rPr>
        <w:t xml:space="preserve"> </w:t>
      </w:r>
      <w:proofErr w:type="spellStart"/>
      <w:r w:rsidRPr="00186EB6">
        <w:rPr>
          <w:rFonts w:eastAsia="Times New Roman"/>
          <w:lang w:val="en-US" w:eastAsia="en-ID"/>
        </w:rPr>
        <w:t>intensitas</w:t>
      </w:r>
      <w:proofErr w:type="spellEnd"/>
      <w:r w:rsidRPr="00186EB6">
        <w:rPr>
          <w:rFonts w:eastAsia="Times New Roman"/>
          <w:lang w:val="en-US" w:eastAsia="en-ID"/>
        </w:rPr>
        <w:t xml:space="preserve"> dan nada </w:t>
      </w:r>
      <w:proofErr w:type="spellStart"/>
      <w:r w:rsidRPr="00186EB6">
        <w:rPr>
          <w:rFonts w:eastAsia="Times New Roman"/>
          <w:lang w:val="en-US" w:eastAsia="en-ID"/>
        </w:rPr>
        <w:t>pemberitaan</w:t>
      </w:r>
      <w:proofErr w:type="spellEnd"/>
      <w:r w:rsidRPr="00186EB6">
        <w:rPr>
          <w:rFonts w:eastAsia="Times New Roman"/>
          <w:lang w:val="en-US" w:eastAsia="en-ID"/>
        </w:rPr>
        <w:t xml:space="preserve">. </w:t>
      </w:r>
    </w:p>
    <w:p w14:paraId="4BBF8921" w14:textId="688B1445" w:rsidR="00186EB6" w:rsidRPr="00186EB6" w:rsidRDefault="00186EB6" w:rsidP="00186EB6">
      <w:pPr>
        <w:spacing w:line="360" w:lineRule="auto"/>
        <w:ind w:firstLine="720"/>
        <w:jc w:val="both"/>
        <w:rPr>
          <w:rFonts w:eastAsia="Times New Roman"/>
          <w:lang w:val="en-US" w:eastAsia="en-ID"/>
        </w:rPr>
      </w:pPr>
      <w:r w:rsidRPr="00186EB6">
        <w:rPr>
          <w:rFonts w:eastAsia="Times New Roman"/>
          <w:lang w:val="en-US" w:eastAsia="en-ID"/>
        </w:rPr>
        <w:t xml:space="preserve">Dalam </w:t>
      </w:r>
      <w:proofErr w:type="spellStart"/>
      <w:r w:rsidRPr="00186EB6">
        <w:rPr>
          <w:rFonts w:eastAsia="Times New Roman"/>
          <w:lang w:val="en-US" w:eastAsia="en-ID"/>
        </w:rPr>
        <w:t>melihat</w:t>
      </w:r>
      <w:proofErr w:type="spellEnd"/>
      <w:r w:rsidRPr="00186EB6">
        <w:rPr>
          <w:rFonts w:eastAsia="Times New Roman"/>
          <w:lang w:val="en-US" w:eastAsia="en-ID"/>
        </w:rPr>
        <w:t xml:space="preserve"> </w:t>
      </w:r>
      <w:proofErr w:type="spellStart"/>
      <w:r w:rsidRPr="00186EB6">
        <w:rPr>
          <w:rFonts w:eastAsia="Times New Roman"/>
          <w:lang w:val="en-US" w:eastAsia="en-ID"/>
        </w:rPr>
        <w:t>efek</w:t>
      </w:r>
      <w:proofErr w:type="spellEnd"/>
      <w:r w:rsidRPr="00186EB6">
        <w:rPr>
          <w:rFonts w:eastAsia="Times New Roman"/>
          <w:lang w:val="en-US" w:eastAsia="en-ID"/>
        </w:rPr>
        <w:t xml:space="preserve"> </w:t>
      </w:r>
      <w:r w:rsidR="00EA021E" w:rsidRPr="00EA021E">
        <w:rPr>
          <w:rFonts w:eastAsia="Times New Roman"/>
          <w:i/>
          <w:iCs/>
          <w:lang w:val="en-US" w:eastAsia="en-ID"/>
        </w:rPr>
        <w:t>agenda-setting</w:t>
      </w:r>
      <w:r w:rsidRPr="00186EB6">
        <w:rPr>
          <w:rFonts w:eastAsia="Times New Roman"/>
          <w:lang w:val="en-US" w:eastAsia="en-ID"/>
        </w:rPr>
        <w:t xml:space="preserve">, </w:t>
      </w:r>
      <w:proofErr w:type="spellStart"/>
      <w:r w:rsidRPr="00186EB6">
        <w:rPr>
          <w:rFonts w:eastAsia="Times New Roman"/>
          <w:lang w:val="en-US" w:eastAsia="en-ID"/>
        </w:rPr>
        <w:t>penelitian</w:t>
      </w:r>
      <w:proofErr w:type="spellEnd"/>
      <w:r w:rsidRPr="00186EB6">
        <w:rPr>
          <w:rFonts w:eastAsia="Times New Roman"/>
          <w:lang w:val="en-US" w:eastAsia="en-ID"/>
        </w:rPr>
        <w:t xml:space="preserve"> </w:t>
      </w:r>
      <w:proofErr w:type="spellStart"/>
      <w:r w:rsidRPr="00186EB6">
        <w:rPr>
          <w:rFonts w:eastAsia="Times New Roman"/>
          <w:lang w:val="en-US" w:eastAsia="en-ID"/>
        </w:rPr>
        <w:t>ini</w:t>
      </w:r>
      <w:proofErr w:type="spellEnd"/>
      <w:r w:rsidRPr="00186EB6">
        <w:rPr>
          <w:rFonts w:eastAsia="Times New Roman"/>
          <w:lang w:val="en-US" w:eastAsia="en-ID"/>
        </w:rPr>
        <w:t xml:space="preserve"> </w:t>
      </w:r>
      <w:proofErr w:type="spellStart"/>
      <w:r w:rsidRPr="00186EB6">
        <w:rPr>
          <w:rFonts w:eastAsia="Times New Roman"/>
          <w:lang w:val="en-US" w:eastAsia="en-ID"/>
        </w:rPr>
        <w:t>lebih</w:t>
      </w:r>
      <w:proofErr w:type="spellEnd"/>
      <w:r w:rsidRPr="00186EB6">
        <w:rPr>
          <w:rFonts w:eastAsia="Times New Roman"/>
          <w:lang w:val="en-US" w:eastAsia="en-ID"/>
        </w:rPr>
        <w:t xml:space="preserve"> </w:t>
      </w:r>
      <w:proofErr w:type="spellStart"/>
      <w:r w:rsidRPr="00186EB6">
        <w:rPr>
          <w:rFonts w:eastAsia="Times New Roman"/>
          <w:lang w:val="en-US" w:eastAsia="en-ID"/>
        </w:rPr>
        <w:t>berfokus</w:t>
      </w:r>
      <w:proofErr w:type="spellEnd"/>
      <w:r w:rsidRPr="00186EB6">
        <w:rPr>
          <w:rFonts w:eastAsia="Times New Roman"/>
          <w:lang w:val="en-US" w:eastAsia="en-ID"/>
        </w:rPr>
        <w:t xml:space="preserve"> </w:t>
      </w:r>
      <w:proofErr w:type="spellStart"/>
      <w:r w:rsidRPr="00186EB6">
        <w:rPr>
          <w:rFonts w:eastAsia="Times New Roman"/>
          <w:lang w:val="en-US" w:eastAsia="en-ID"/>
        </w:rPr>
        <w:t>dari</w:t>
      </w:r>
      <w:proofErr w:type="spellEnd"/>
      <w:r w:rsidRPr="00186EB6">
        <w:rPr>
          <w:rFonts w:eastAsia="Times New Roman"/>
          <w:lang w:val="en-US" w:eastAsia="en-ID"/>
        </w:rPr>
        <w:t xml:space="preserve"> </w:t>
      </w:r>
      <w:proofErr w:type="spellStart"/>
      <w:r w:rsidRPr="00186EB6">
        <w:rPr>
          <w:rFonts w:eastAsia="Times New Roman"/>
          <w:lang w:val="en-US" w:eastAsia="en-ID"/>
        </w:rPr>
        <w:t>sudut</w:t>
      </w:r>
      <w:proofErr w:type="spellEnd"/>
      <w:r w:rsidRPr="00186EB6">
        <w:rPr>
          <w:rFonts w:eastAsia="Times New Roman"/>
          <w:lang w:val="en-US" w:eastAsia="en-ID"/>
        </w:rPr>
        <w:t xml:space="preserve"> </w:t>
      </w:r>
      <w:proofErr w:type="spellStart"/>
      <w:r w:rsidRPr="00186EB6">
        <w:rPr>
          <w:rFonts w:eastAsia="Times New Roman"/>
          <w:lang w:val="en-US" w:eastAsia="en-ID"/>
        </w:rPr>
        <w:t>pandang</w:t>
      </w:r>
      <w:proofErr w:type="spellEnd"/>
      <w:r w:rsidRPr="00186EB6">
        <w:rPr>
          <w:rFonts w:eastAsia="Times New Roman"/>
          <w:lang w:val="en-US" w:eastAsia="en-ID"/>
        </w:rPr>
        <w:t xml:space="preserve"> </w:t>
      </w:r>
      <w:proofErr w:type="spellStart"/>
      <w:r w:rsidRPr="00186EB6">
        <w:rPr>
          <w:rFonts w:eastAsia="Times New Roman"/>
          <w:lang w:val="en-US" w:eastAsia="en-ID"/>
        </w:rPr>
        <w:t>audiens</w:t>
      </w:r>
      <w:proofErr w:type="spellEnd"/>
      <w:r w:rsidRPr="00186EB6">
        <w:rPr>
          <w:rFonts w:eastAsia="Times New Roman"/>
          <w:lang w:val="en-US" w:eastAsia="en-ID"/>
        </w:rPr>
        <w:t xml:space="preserve"> </w:t>
      </w:r>
      <w:proofErr w:type="spellStart"/>
      <w:r w:rsidRPr="00186EB6">
        <w:rPr>
          <w:rFonts w:eastAsia="Times New Roman"/>
          <w:lang w:val="en-US" w:eastAsia="en-ID"/>
        </w:rPr>
        <w:t>dalam</w:t>
      </w:r>
      <w:proofErr w:type="spellEnd"/>
      <w:r w:rsidRPr="00186EB6">
        <w:rPr>
          <w:rFonts w:eastAsia="Times New Roman"/>
          <w:lang w:val="en-US" w:eastAsia="en-ID"/>
        </w:rPr>
        <w:t xml:space="preserve"> </w:t>
      </w:r>
      <w:proofErr w:type="spellStart"/>
      <w:r w:rsidRPr="00186EB6">
        <w:rPr>
          <w:rFonts w:eastAsia="Times New Roman"/>
          <w:lang w:val="en-US" w:eastAsia="en-ID"/>
        </w:rPr>
        <w:t>menilai</w:t>
      </w:r>
      <w:proofErr w:type="spellEnd"/>
      <w:r w:rsidRPr="00186EB6">
        <w:rPr>
          <w:rFonts w:eastAsia="Times New Roman"/>
          <w:lang w:val="en-US" w:eastAsia="en-ID"/>
        </w:rPr>
        <w:t xml:space="preserve"> </w:t>
      </w:r>
      <w:proofErr w:type="spellStart"/>
      <w:r w:rsidRPr="00186EB6">
        <w:rPr>
          <w:rFonts w:eastAsia="Times New Roman"/>
          <w:lang w:val="en-US" w:eastAsia="en-ID"/>
        </w:rPr>
        <w:t>pengalaman</w:t>
      </w:r>
      <w:proofErr w:type="spellEnd"/>
      <w:r w:rsidRPr="00186EB6">
        <w:rPr>
          <w:rFonts w:eastAsia="Times New Roman"/>
          <w:lang w:val="en-US" w:eastAsia="en-ID"/>
        </w:rPr>
        <w:t xml:space="preserve"> </w:t>
      </w:r>
      <w:proofErr w:type="spellStart"/>
      <w:r w:rsidRPr="00186EB6">
        <w:rPr>
          <w:rFonts w:eastAsia="Times New Roman"/>
          <w:lang w:val="en-US" w:eastAsia="en-ID"/>
        </w:rPr>
        <w:t>atas</w:t>
      </w:r>
      <w:proofErr w:type="spellEnd"/>
      <w:r w:rsidRPr="00186EB6">
        <w:rPr>
          <w:rFonts w:eastAsia="Times New Roman"/>
          <w:lang w:val="en-US" w:eastAsia="en-ID"/>
        </w:rPr>
        <w:t xml:space="preserve"> </w:t>
      </w:r>
      <w:r w:rsidRPr="00186EB6">
        <w:rPr>
          <w:rFonts w:eastAsia="Times New Roman"/>
          <w:i/>
          <w:iCs/>
          <w:lang w:val="en-US" w:eastAsia="en-ID"/>
        </w:rPr>
        <w:t>salience</w:t>
      </w:r>
      <w:r w:rsidRPr="00186EB6">
        <w:rPr>
          <w:rFonts w:eastAsia="Times New Roman"/>
          <w:lang w:val="en-US" w:eastAsia="en-ID"/>
        </w:rPr>
        <w:t xml:space="preserve"> media yang </w:t>
      </w:r>
      <w:proofErr w:type="spellStart"/>
      <w:r w:rsidRPr="00186EB6">
        <w:rPr>
          <w:rFonts w:eastAsia="Times New Roman"/>
          <w:lang w:val="en-US" w:eastAsia="en-ID"/>
        </w:rPr>
        <w:t>mereka</w:t>
      </w:r>
      <w:proofErr w:type="spellEnd"/>
      <w:r w:rsidRPr="00186EB6">
        <w:rPr>
          <w:rFonts w:eastAsia="Times New Roman"/>
          <w:lang w:val="en-US" w:eastAsia="en-ID"/>
        </w:rPr>
        <w:t xml:space="preserve"> </w:t>
      </w:r>
      <w:proofErr w:type="spellStart"/>
      <w:r w:rsidRPr="00186EB6">
        <w:rPr>
          <w:rFonts w:eastAsia="Times New Roman"/>
          <w:lang w:val="en-US" w:eastAsia="en-ID"/>
        </w:rPr>
        <w:t>terima</w:t>
      </w:r>
      <w:proofErr w:type="spellEnd"/>
      <w:r w:rsidRPr="00186EB6">
        <w:rPr>
          <w:rFonts w:eastAsia="Times New Roman"/>
          <w:lang w:val="en-US" w:eastAsia="en-ID"/>
        </w:rPr>
        <w:t xml:space="preserve">, </w:t>
      </w:r>
      <w:proofErr w:type="spellStart"/>
      <w:r w:rsidRPr="00186EB6">
        <w:rPr>
          <w:rFonts w:eastAsia="Times New Roman"/>
          <w:lang w:val="en-US" w:eastAsia="en-ID"/>
        </w:rPr>
        <w:t>alih-alih</w:t>
      </w:r>
      <w:proofErr w:type="spellEnd"/>
      <w:r w:rsidRPr="00186EB6">
        <w:rPr>
          <w:rFonts w:eastAsia="Times New Roman"/>
          <w:lang w:val="en-US" w:eastAsia="en-ID"/>
        </w:rPr>
        <w:t xml:space="preserve"> </w:t>
      </w:r>
      <w:proofErr w:type="spellStart"/>
      <w:r w:rsidRPr="00186EB6">
        <w:rPr>
          <w:rFonts w:eastAsia="Times New Roman"/>
          <w:lang w:val="en-US" w:eastAsia="en-ID"/>
        </w:rPr>
        <w:t>melihat</w:t>
      </w:r>
      <w:proofErr w:type="spellEnd"/>
      <w:r w:rsidRPr="00186EB6">
        <w:rPr>
          <w:rFonts w:eastAsia="Times New Roman"/>
          <w:lang w:val="en-US" w:eastAsia="en-ID"/>
        </w:rPr>
        <w:t xml:space="preserve"> dan </w:t>
      </w:r>
      <w:proofErr w:type="spellStart"/>
      <w:r w:rsidRPr="00186EB6">
        <w:rPr>
          <w:rFonts w:eastAsia="Times New Roman"/>
          <w:lang w:val="en-US" w:eastAsia="en-ID"/>
        </w:rPr>
        <w:t>mengobservasi</w:t>
      </w:r>
      <w:proofErr w:type="spellEnd"/>
      <w:r w:rsidRPr="00186EB6">
        <w:rPr>
          <w:rFonts w:eastAsia="Times New Roman"/>
          <w:lang w:val="en-US" w:eastAsia="en-ID"/>
        </w:rPr>
        <w:t xml:space="preserve"> </w:t>
      </w:r>
      <w:proofErr w:type="spellStart"/>
      <w:r w:rsidRPr="00186EB6">
        <w:rPr>
          <w:rFonts w:eastAsia="Times New Roman"/>
          <w:lang w:val="en-US" w:eastAsia="en-ID"/>
        </w:rPr>
        <w:t>secara</w:t>
      </w:r>
      <w:proofErr w:type="spellEnd"/>
      <w:r w:rsidRPr="00186EB6">
        <w:rPr>
          <w:rFonts w:eastAsia="Times New Roman"/>
          <w:lang w:val="en-US" w:eastAsia="en-ID"/>
        </w:rPr>
        <w:t xml:space="preserve"> </w:t>
      </w:r>
      <w:proofErr w:type="spellStart"/>
      <w:r w:rsidRPr="00186EB6">
        <w:rPr>
          <w:rFonts w:eastAsia="Times New Roman"/>
          <w:lang w:val="en-US" w:eastAsia="en-ID"/>
        </w:rPr>
        <w:t>langsung</w:t>
      </w:r>
      <w:proofErr w:type="spellEnd"/>
      <w:r w:rsidRPr="00186EB6">
        <w:rPr>
          <w:rFonts w:eastAsia="Times New Roman"/>
          <w:lang w:val="en-US" w:eastAsia="en-ID"/>
        </w:rPr>
        <w:t xml:space="preserve"> </w:t>
      </w:r>
      <w:proofErr w:type="spellStart"/>
      <w:r w:rsidRPr="00186EB6">
        <w:rPr>
          <w:rFonts w:eastAsia="Times New Roman"/>
          <w:lang w:val="en-US" w:eastAsia="en-ID"/>
        </w:rPr>
        <w:t>bagaimana</w:t>
      </w:r>
      <w:proofErr w:type="spellEnd"/>
      <w:r w:rsidRPr="00186EB6">
        <w:rPr>
          <w:rFonts w:eastAsia="Times New Roman"/>
          <w:lang w:val="en-US" w:eastAsia="en-ID"/>
        </w:rPr>
        <w:t xml:space="preserve"> agenda media (</w:t>
      </w:r>
      <w:proofErr w:type="spellStart"/>
      <w:r w:rsidRPr="00186EB6">
        <w:rPr>
          <w:rFonts w:eastAsia="Times New Roman"/>
          <w:lang w:val="en-US" w:eastAsia="en-ID"/>
        </w:rPr>
        <w:t>kumpulan</w:t>
      </w:r>
      <w:proofErr w:type="spellEnd"/>
      <w:r w:rsidRPr="00186EB6">
        <w:rPr>
          <w:rFonts w:eastAsia="Times New Roman"/>
          <w:lang w:val="en-US" w:eastAsia="en-ID"/>
        </w:rPr>
        <w:t xml:space="preserve"> </w:t>
      </w:r>
      <w:proofErr w:type="spellStart"/>
      <w:r w:rsidRPr="00186EB6">
        <w:rPr>
          <w:rFonts w:eastAsia="Times New Roman"/>
          <w:lang w:val="en-US" w:eastAsia="en-ID"/>
        </w:rPr>
        <w:t>berita</w:t>
      </w:r>
      <w:proofErr w:type="spellEnd"/>
      <w:r w:rsidRPr="00186EB6">
        <w:rPr>
          <w:rFonts w:eastAsia="Times New Roman"/>
          <w:lang w:val="en-US" w:eastAsia="en-ID"/>
        </w:rPr>
        <w:t xml:space="preserve">) </w:t>
      </w:r>
      <w:proofErr w:type="spellStart"/>
      <w:r w:rsidRPr="00186EB6">
        <w:rPr>
          <w:rFonts w:eastAsia="Times New Roman"/>
          <w:lang w:val="en-US" w:eastAsia="en-ID"/>
        </w:rPr>
        <w:t>dapat</w:t>
      </w:r>
      <w:proofErr w:type="spellEnd"/>
      <w:r w:rsidRPr="00186EB6">
        <w:rPr>
          <w:rFonts w:eastAsia="Times New Roman"/>
          <w:lang w:val="en-US" w:eastAsia="en-ID"/>
        </w:rPr>
        <w:t xml:space="preserve"> </w:t>
      </w:r>
      <w:proofErr w:type="spellStart"/>
      <w:r w:rsidR="00DC2170">
        <w:rPr>
          <w:rFonts w:eastAsia="Times New Roman"/>
          <w:lang w:val="en-US" w:eastAsia="en-ID"/>
        </w:rPr>
        <w:t>memengaruhi</w:t>
      </w:r>
      <w:proofErr w:type="spellEnd"/>
      <w:r w:rsidRPr="00186EB6">
        <w:rPr>
          <w:rFonts w:eastAsia="Times New Roman"/>
          <w:lang w:val="en-US" w:eastAsia="en-ID"/>
        </w:rPr>
        <w:t xml:space="preserve"> agenda </w:t>
      </w:r>
      <w:proofErr w:type="spellStart"/>
      <w:r w:rsidRPr="00186EB6">
        <w:rPr>
          <w:rFonts w:eastAsia="Times New Roman"/>
          <w:lang w:val="en-US" w:eastAsia="en-ID"/>
        </w:rPr>
        <w:t>publik</w:t>
      </w:r>
      <w:proofErr w:type="spellEnd"/>
      <w:r w:rsidRPr="00186EB6">
        <w:rPr>
          <w:rFonts w:eastAsia="Times New Roman"/>
          <w:lang w:val="en-US" w:eastAsia="en-ID"/>
        </w:rPr>
        <w:t xml:space="preserve">. </w:t>
      </w:r>
      <w:proofErr w:type="spellStart"/>
      <w:r w:rsidRPr="00186EB6">
        <w:rPr>
          <w:rFonts w:eastAsia="Times New Roman"/>
          <w:lang w:val="en-US" w:eastAsia="en-ID"/>
        </w:rPr>
        <w:t>Namun</w:t>
      </w:r>
      <w:proofErr w:type="spellEnd"/>
      <w:r w:rsidRPr="00186EB6">
        <w:rPr>
          <w:rFonts w:eastAsia="Times New Roman"/>
          <w:lang w:val="en-US" w:eastAsia="en-ID"/>
        </w:rPr>
        <w:t xml:space="preserve">, </w:t>
      </w:r>
      <w:proofErr w:type="spellStart"/>
      <w:r w:rsidRPr="00186EB6">
        <w:rPr>
          <w:rFonts w:eastAsia="Times New Roman"/>
          <w:lang w:val="en-US" w:eastAsia="en-ID"/>
        </w:rPr>
        <w:t>penelitian</w:t>
      </w:r>
      <w:proofErr w:type="spellEnd"/>
      <w:r w:rsidRPr="00186EB6">
        <w:rPr>
          <w:rFonts w:eastAsia="Times New Roman"/>
          <w:lang w:val="en-US" w:eastAsia="en-ID"/>
        </w:rPr>
        <w:t xml:space="preserve"> </w:t>
      </w:r>
      <w:proofErr w:type="spellStart"/>
      <w:r w:rsidRPr="00186EB6">
        <w:rPr>
          <w:rFonts w:eastAsia="Times New Roman"/>
          <w:lang w:val="en-US" w:eastAsia="en-ID"/>
        </w:rPr>
        <w:t>ini</w:t>
      </w:r>
      <w:proofErr w:type="spellEnd"/>
      <w:r w:rsidRPr="00186EB6">
        <w:rPr>
          <w:rFonts w:eastAsia="Times New Roman"/>
          <w:lang w:val="en-US" w:eastAsia="en-ID"/>
        </w:rPr>
        <w:t xml:space="preserve"> </w:t>
      </w:r>
      <w:proofErr w:type="spellStart"/>
      <w:r w:rsidRPr="00186EB6">
        <w:rPr>
          <w:rFonts w:eastAsia="Times New Roman"/>
          <w:lang w:val="en-US" w:eastAsia="en-ID"/>
        </w:rPr>
        <w:t>memberikan</w:t>
      </w:r>
      <w:proofErr w:type="spellEnd"/>
      <w:r w:rsidRPr="00186EB6">
        <w:rPr>
          <w:rFonts w:eastAsia="Times New Roman"/>
          <w:lang w:val="en-US" w:eastAsia="en-ID"/>
        </w:rPr>
        <w:t xml:space="preserve"> </w:t>
      </w:r>
      <w:proofErr w:type="spellStart"/>
      <w:r w:rsidRPr="00186EB6">
        <w:rPr>
          <w:rFonts w:eastAsia="Times New Roman"/>
          <w:lang w:val="en-US" w:eastAsia="en-ID"/>
        </w:rPr>
        <w:t>gambaran</w:t>
      </w:r>
      <w:proofErr w:type="spellEnd"/>
      <w:r w:rsidRPr="00186EB6">
        <w:rPr>
          <w:rFonts w:eastAsia="Times New Roman"/>
          <w:lang w:val="en-US" w:eastAsia="en-ID"/>
        </w:rPr>
        <w:t xml:space="preserve"> </w:t>
      </w:r>
      <w:proofErr w:type="spellStart"/>
      <w:r w:rsidRPr="00186EB6">
        <w:rPr>
          <w:rFonts w:eastAsia="Times New Roman"/>
          <w:lang w:val="en-US" w:eastAsia="en-ID"/>
        </w:rPr>
        <w:t>kepada</w:t>
      </w:r>
      <w:proofErr w:type="spellEnd"/>
      <w:r w:rsidRPr="00186EB6">
        <w:rPr>
          <w:rFonts w:eastAsia="Times New Roman"/>
          <w:lang w:val="en-US" w:eastAsia="en-ID"/>
        </w:rPr>
        <w:t xml:space="preserve"> </w:t>
      </w:r>
      <w:proofErr w:type="spellStart"/>
      <w:r w:rsidRPr="00186EB6">
        <w:rPr>
          <w:rFonts w:eastAsia="Times New Roman"/>
          <w:lang w:val="en-US" w:eastAsia="en-ID"/>
        </w:rPr>
        <w:t>penulis</w:t>
      </w:r>
      <w:proofErr w:type="spellEnd"/>
      <w:r w:rsidRPr="00186EB6">
        <w:rPr>
          <w:rFonts w:eastAsia="Times New Roman"/>
          <w:lang w:val="en-US" w:eastAsia="en-ID"/>
        </w:rPr>
        <w:t xml:space="preserve"> </w:t>
      </w:r>
      <w:proofErr w:type="spellStart"/>
      <w:r w:rsidRPr="00186EB6">
        <w:rPr>
          <w:rFonts w:eastAsia="Times New Roman"/>
          <w:lang w:val="en-US" w:eastAsia="en-ID"/>
        </w:rPr>
        <w:t>terkait</w:t>
      </w:r>
      <w:proofErr w:type="spellEnd"/>
      <w:r w:rsidRPr="00186EB6">
        <w:rPr>
          <w:rFonts w:eastAsia="Times New Roman"/>
          <w:lang w:val="en-US" w:eastAsia="en-ID"/>
        </w:rPr>
        <w:t xml:space="preserve"> </w:t>
      </w:r>
      <w:proofErr w:type="spellStart"/>
      <w:r w:rsidRPr="00186EB6">
        <w:rPr>
          <w:rFonts w:eastAsia="Times New Roman"/>
          <w:lang w:val="en-US" w:eastAsia="en-ID"/>
        </w:rPr>
        <w:t>bagaimana</w:t>
      </w:r>
      <w:proofErr w:type="spellEnd"/>
      <w:r w:rsidRPr="00186EB6">
        <w:rPr>
          <w:rFonts w:eastAsia="Times New Roman"/>
          <w:lang w:val="en-US" w:eastAsia="en-ID"/>
        </w:rPr>
        <w:t xml:space="preserve"> </w:t>
      </w:r>
      <w:proofErr w:type="spellStart"/>
      <w:r w:rsidRPr="00186EB6">
        <w:rPr>
          <w:rFonts w:eastAsia="Times New Roman"/>
          <w:lang w:val="en-US" w:eastAsia="en-ID"/>
        </w:rPr>
        <w:t>atribut</w:t>
      </w:r>
      <w:proofErr w:type="spellEnd"/>
      <w:r w:rsidRPr="00186EB6">
        <w:rPr>
          <w:rFonts w:eastAsia="Times New Roman"/>
          <w:lang w:val="en-US" w:eastAsia="en-ID"/>
        </w:rPr>
        <w:t xml:space="preserve"> </w:t>
      </w:r>
      <w:proofErr w:type="spellStart"/>
      <w:r w:rsidRPr="00186EB6">
        <w:rPr>
          <w:rFonts w:eastAsia="Times New Roman"/>
          <w:lang w:val="en-US" w:eastAsia="en-ID"/>
        </w:rPr>
        <w:t>afektif</w:t>
      </w:r>
      <w:proofErr w:type="spellEnd"/>
      <w:r w:rsidRPr="00186EB6">
        <w:rPr>
          <w:rFonts w:eastAsia="Times New Roman"/>
          <w:lang w:val="en-US" w:eastAsia="en-ID"/>
        </w:rPr>
        <w:t xml:space="preserve"> </w:t>
      </w:r>
      <w:proofErr w:type="spellStart"/>
      <w:r w:rsidRPr="00186EB6">
        <w:rPr>
          <w:rFonts w:eastAsia="Times New Roman"/>
          <w:lang w:val="en-US" w:eastAsia="en-ID"/>
        </w:rPr>
        <w:t>dalam</w:t>
      </w:r>
      <w:proofErr w:type="spellEnd"/>
      <w:r w:rsidRPr="00186EB6">
        <w:rPr>
          <w:rFonts w:eastAsia="Times New Roman"/>
          <w:lang w:val="en-US" w:eastAsia="en-ID"/>
        </w:rPr>
        <w:t xml:space="preserve"> agenda media </w:t>
      </w:r>
      <w:proofErr w:type="spellStart"/>
      <w:r w:rsidRPr="00186EB6">
        <w:rPr>
          <w:rFonts w:eastAsia="Times New Roman"/>
          <w:lang w:val="en-US" w:eastAsia="en-ID"/>
        </w:rPr>
        <w:t>dapat</w:t>
      </w:r>
      <w:proofErr w:type="spellEnd"/>
      <w:r w:rsidRPr="00186EB6">
        <w:rPr>
          <w:rFonts w:eastAsia="Times New Roman"/>
          <w:lang w:val="en-US" w:eastAsia="en-ID"/>
        </w:rPr>
        <w:t xml:space="preserve"> </w:t>
      </w:r>
      <w:proofErr w:type="spellStart"/>
      <w:r w:rsidR="00DC2170">
        <w:rPr>
          <w:rFonts w:eastAsia="Times New Roman"/>
          <w:lang w:val="en-US" w:eastAsia="en-ID"/>
        </w:rPr>
        <w:t>memengaruhi</w:t>
      </w:r>
      <w:proofErr w:type="spellEnd"/>
      <w:r w:rsidRPr="00186EB6">
        <w:rPr>
          <w:rFonts w:eastAsia="Times New Roman"/>
          <w:lang w:val="en-US" w:eastAsia="en-ID"/>
        </w:rPr>
        <w:t xml:space="preserve"> agenda </w:t>
      </w:r>
      <w:proofErr w:type="spellStart"/>
      <w:r w:rsidRPr="00186EB6">
        <w:rPr>
          <w:rFonts w:eastAsia="Times New Roman"/>
          <w:lang w:val="en-US" w:eastAsia="en-ID"/>
        </w:rPr>
        <w:t>publik</w:t>
      </w:r>
      <w:proofErr w:type="spellEnd"/>
      <w:r w:rsidRPr="00186EB6">
        <w:rPr>
          <w:rFonts w:eastAsia="Times New Roman"/>
          <w:lang w:val="en-US" w:eastAsia="en-ID"/>
        </w:rPr>
        <w:t xml:space="preserve">. </w:t>
      </w:r>
    </w:p>
    <w:p w14:paraId="0DFC8CDC" w14:textId="77777777" w:rsidR="00186EB6" w:rsidRPr="00186EB6" w:rsidRDefault="00186EB6" w:rsidP="00186EB6">
      <w:pPr>
        <w:spacing w:line="360" w:lineRule="auto"/>
        <w:jc w:val="both"/>
        <w:rPr>
          <w:rFonts w:eastAsia="Times New Roman"/>
          <w:b/>
          <w:bCs/>
          <w:i/>
          <w:iCs/>
          <w:lang w:eastAsia="en-ID"/>
        </w:rPr>
      </w:pPr>
      <w:r w:rsidRPr="00186EB6">
        <w:rPr>
          <w:rFonts w:eastAsia="Times New Roman"/>
          <w:b/>
          <w:bCs/>
          <w:lang w:eastAsia="en-ID"/>
        </w:rPr>
        <w:lastRenderedPageBreak/>
        <w:t xml:space="preserve">3. Spiro Kiousis. (2005). </w:t>
      </w:r>
      <w:r w:rsidRPr="00186EB6">
        <w:rPr>
          <w:rFonts w:eastAsia="Times New Roman"/>
          <w:b/>
          <w:bCs/>
          <w:i/>
          <w:iCs/>
          <w:lang w:eastAsia="en-ID"/>
        </w:rPr>
        <w:t>Compelling Arguments and Attitude Strength: Exploring the Impact of Second-Level Agenda Setting on Public Opinion of Presidential Candidate Images</w:t>
      </w:r>
      <w:r w:rsidRPr="00186EB6">
        <w:rPr>
          <w:rFonts w:eastAsia="Times New Roman"/>
          <w:b/>
          <w:bCs/>
          <w:lang w:eastAsia="en-ID"/>
        </w:rPr>
        <w:t xml:space="preserve">, </w:t>
      </w:r>
      <w:r w:rsidRPr="00186EB6">
        <w:rPr>
          <w:rFonts w:eastAsia="Times New Roman"/>
          <w:b/>
          <w:bCs/>
          <w:i/>
          <w:iCs/>
          <w:lang w:eastAsia="en-ID"/>
        </w:rPr>
        <w:t>The Harvard International Journal of Press/Politics</w:t>
      </w:r>
      <w:r w:rsidRPr="00186EB6">
        <w:rPr>
          <w:rFonts w:eastAsia="Times New Roman"/>
          <w:b/>
          <w:bCs/>
          <w:lang w:eastAsia="en-ID"/>
        </w:rPr>
        <w:t>, 10(2): 3-27</w:t>
      </w:r>
    </w:p>
    <w:p w14:paraId="2CB48D8B" w14:textId="04086E71" w:rsidR="00186EB6" w:rsidRPr="00186EB6" w:rsidRDefault="00186EB6" w:rsidP="00186EB6">
      <w:pPr>
        <w:spacing w:after="0" w:line="360" w:lineRule="auto"/>
        <w:jc w:val="both"/>
        <w:rPr>
          <w:rFonts w:eastAsia="Times New Roman"/>
          <w:lang w:val="id-ID" w:eastAsia="en-ID"/>
        </w:rPr>
      </w:pPr>
      <w:r w:rsidRPr="00186EB6">
        <w:rPr>
          <w:rFonts w:eastAsia="Times New Roman"/>
          <w:lang w:val="en-US" w:eastAsia="en-ID"/>
        </w:rPr>
        <w:tab/>
      </w:r>
      <w:r w:rsidRPr="00186EB6">
        <w:rPr>
          <w:rFonts w:eastAsia="Times New Roman"/>
          <w:lang w:val="id-ID" w:eastAsia="en-ID"/>
        </w:rPr>
        <w:t xml:space="preserve">Penelitian ini mengeksplorasi hubungan antara media </w:t>
      </w:r>
      <w:r w:rsidRPr="00186EB6">
        <w:rPr>
          <w:rFonts w:eastAsia="Times New Roman"/>
          <w:i/>
          <w:iCs/>
          <w:lang w:val="id-ID" w:eastAsia="en-ID"/>
        </w:rPr>
        <w:t>salience</w:t>
      </w:r>
      <w:r w:rsidRPr="00186EB6">
        <w:rPr>
          <w:rFonts w:eastAsia="Times New Roman"/>
          <w:lang w:val="id-ID" w:eastAsia="en-ID"/>
        </w:rPr>
        <w:t xml:space="preserve"> dari atribut kandidat presiden, persepsi </w:t>
      </w:r>
      <w:r w:rsidRPr="00186EB6">
        <w:rPr>
          <w:rFonts w:eastAsia="Times New Roman"/>
          <w:i/>
          <w:iCs/>
          <w:lang w:val="id-ID" w:eastAsia="en-ID"/>
        </w:rPr>
        <w:t>salience</w:t>
      </w:r>
      <w:r w:rsidRPr="00186EB6">
        <w:rPr>
          <w:rFonts w:eastAsia="Times New Roman"/>
          <w:lang w:val="id-ID" w:eastAsia="en-ID"/>
        </w:rPr>
        <w:t xml:space="preserve"> objek oleh publik, dan kekuatan sikap publik terhadap kandidat presiden dari tahun 1980 hingga 1996. Penelitian ini fokus pada kandidat dari Partai Demokrat dan Republik, termasuk Jimmy Carter, Ronald Reagan, Walter Mondale, George H.W. Bush, Michael Dukakis, Bill Clinton, dan Bob Dole. Peneliti menggunakan data National Election Studies (NES) untuk mengukur </w:t>
      </w:r>
      <w:r w:rsidRPr="00186EB6">
        <w:rPr>
          <w:rFonts w:eastAsia="Times New Roman"/>
          <w:i/>
          <w:iCs/>
          <w:lang w:val="id-ID" w:eastAsia="en-ID"/>
        </w:rPr>
        <w:t>salience</w:t>
      </w:r>
      <w:r w:rsidRPr="00186EB6">
        <w:rPr>
          <w:rFonts w:eastAsia="Times New Roman"/>
          <w:lang w:val="id-ID" w:eastAsia="en-ID"/>
        </w:rPr>
        <w:t xml:space="preserve"> publik dan sikap terhadap kandidat, serta data dari Lexis/Nexis Database untuk mengumpulkan liputan media. Media yang dianalisis meliputi</w:t>
      </w:r>
      <w:r w:rsidR="00694136">
        <w:rPr>
          <w:rFonts w:eastAsia="Times New Roman"/>
          <w:lang w:val="id-ID" w:eastAsia="en-ID"/>
        </w:rPr>
        <w:t xml:space="preserve"> </w:t>
      </w:r>
      <w:r w:rsidR="00694136" w:rsidRPr="00186EB6">
        <w:rPr>
          <w:rFonts w:eastAsia="Times New Roman"/>
          <w:lang w:val="id-ID" w:eastAsia="en-ID"/>
        </w:rPr>
        <w:t>Newsweek</w:t>
      </w:r>
      <w:r w:rsidR="00694136">
        <w:rPr>
          <w:rFonts w:eastAsia="Times New Roman"/>
          <w:lang w:val="id-ID" w:eastAsia="en-ID"/>
        </w:rPr>
        <w:t>,</w:t>
      </w:r>
      <w:r w:rsidRPr="00186EB6">
        <w:rPr>
          <w:rFonts w:eastAsia="Times New Roman"/>
          <w:lang w:val="id-ID" w:eastAsia="en-ID"/>
        </w:rPr>
        <w:t xml:space="preserve"> The New York Times, U.S. News &amp; World Report, </w:t>
      </w:r>
      <w:r w:rsidR="00694136">
        <w:rPr>
          <w:rFonts w:eastAsia="Times New Roman"/>
          <w:lang w:val="id-ID" w:eastAsia="en-ID"/>
        </w:rPr>
        <w:t xml:space="preserve">dan </w:t>
      </w:r>
      <w:r w:rsidR="00C84100" w:rsidRPr="00186EB6">
        <w:rPr>
          <w:rFonts w:eastAsia="Times New Roman"/>
          <w:lang w:val="id-ID" w:eastAsia="en-ID"/>
        </w:rPr>
        <w:t>Washington Post</w:t>
      </w:r>
      <w:r w:rsidR="00694136">
        <w:rPr>
          <w:rFonts w:eastAsia="Times New Roman"/>
          <w:lang w:val="id-ID" w:eastAsia="en-ID"/>
        </w:rPr>
        <w:t xml:space="preserve"> </w:t>
      </w:r>
      <w:r w:rsidRPr="00186EB6">
        <w:rPr>
          <w:rFonts w:eastAsia="Times New Roman"/>
          <w:lang w:val="id-ID" w:eastAsia="en-ID"/>
        </w:rPr>
        <w:t xml:space="preserve">dengan total 7.904 berita yang dianalisis. </w:t>
      </w:r>
    </w:p>
    <w:p w14:paraId="25A6DB20" w14:textId="189AB5EE" w:rsidR="00186EB6" w:rsidRPr="00186EB6" w:rsidRDefault="00186EB6" w:rsidP="00186EB6">
      <w:pPr>
        <w:spacing w:after="0" w:line="360" w:lineRule="auto"/>
        <w:ind w:firstLine="720"/>
        <w:jc w:val="both"/>
        <w:rPr>
          <w:rFonts w:eastAsia="Times New Roman"/>
          <w:lang w:val="id-ID" w:eastAsia="en-ID"/>
        </w:rPr>
      </w:pPr>
      <w:r w:rsidRPr="00186EB6">
        <w:rPr>
          <w:rFonts w:eastAsia="Times New Roman"/>
          <w:lang w:val="id-ID" w:eastAsia="en-ID"/>
        </w:rPr>
        <w:t xml:space="preserve">Pendekatan utama dalam penelitian ini adalah </w:t>
      </w:r>
      <w:r w:rsidRPr="00186EB6">
        <w:rPr>
          <w:rFonts w:eastAsia="Times New Roman"/>
          <w:i/>
          <w:iCs/>
          <w:lang w:val="id-ID" w:eastAsia="en-ID"/>
        </w:rPr>
        <w:t xml:space="preserve">second level </w:t>
      </w:r>
      <w:r w:rsidR="00EA021E" w:rsidRPr="00EA021E">
        <w:rPr>
          <w:rFonts w:eastAsia="Times New Roman"/>
          <w:i/>
          <w:iCs/>
          <w:lang w:val="id-ID" w:eastAsia="en-ID"/>
        </w:rPr>
        <w:t>agenda-setting</w:t>
      </w:r>
      <w:r w:rsidRPr="00186EB6">
        <w:rPr>
          <w:rFonts w:eastAsia="Times New Roman"/>
          <w:lang w:val="id-ID" w:eastAsia="en-ID"/>
        </w:rPr>
        <w:t xml:space="preserve">, yang mempelajari bagaimana atribut kandidat presiden (misalnya, moralitas) yang disorot oleh media </w:t>
      </w:r>
      <w:r w:rsidR="00DC2170">
        <w:rPr>
          <w:rFonts w:eastAsia="Times New Roman"/>
          <w:lang w:val="id-ID" w:eastAsia="en-ID"/>
        </w:rPr>
        <w:t>memengaruhi</w:t>
      </w:r>
      <w:r w:rsidRPr="00186EB6">
        <w:rPr>
          <w:rFonts w:eastAsia="Times New Roman"/>
          <w:lang w:val="id-ID" w:eastAsia="en-ID"/>
        </w:rPr>
        <w:t xml:space="preserve"> sikap publik. Peneliti menggunakan Spearman’s rho untuk mengukur korelasi antara agenda media dan agenda publik. Sebagai contoh, ditemukan bahwa liputan tentang moralitas kandidat Partai Republik meningkat setiap periode pemilu dari 1980 hingga 1996, dan ini berkorelasi dengan peningkatan sikap publik yang semakin non-netral terhadap kandidat tersebut. Penemuan lainnya juga menunjukkan bahwa seiring meningkatnya liputan media tentang atribut tertentu, pengenalan publik terhadap kandidat meningkat, dan sikap publik semakin terbagi (non-netral). </w:t>
      </w:r>
    </w:p>
    <w:p w14:paraId="0D3114FF" w14:textId="0B05132D" w:rsidR="00186EB6" w:rsidRPr="00186EB6" w:rsidRDefault="00186EB6" w:rsidP="00186EB6">
      <w:pPr>
        <w:spacing w:line="360" w:lineRule="auto"/>
        <w:ind w:firstLine="720"/>
        <w:jc w:val="both"/>
        <w:rPr>
          <w:rFonts w:eastAsia="Times New Roman"/>
          <w:lang w:val="id-ID" w:eastAsia="en-ID"/>
        </w:rPr>
      </w:pPr>
      <w:r w:rsidRPr="00186EB6">
        <w:rPr>
          <w:rFonts w:eastAsia="Times New Roman"/>
          <w:lang w:val="id-ID" w:eastAsia="en-ID"/>
        </w:rPr>
        <w:t xml:space="preserve">Korelasi yang ditemukan menunjukkan adanya pengaruh signifikan dari liputan media terhadap dispersi sikap publik, salah satu hasilnya bahkan mencapai +1.00 pada salah satu analisis untuk kandidat Partai Republik. Kesimpulannya, penelitian ini memberikan gambaran kepada penulis bahwa media </w:t>
      </w:r>
      <w:r w:rsidRPr="00186EB6">
        <w:rPr>
          <w:rFonts w:eastAsia="Times New Roman"/>
          <w:i/>
          <w:iCs/>
          <w:lang w:val="id-ID" w:eastAsia="en-ID"/>
        </w:rPr>
        <w:t>salience</w:t>
      </w:r>
      <w:r w:rsidRPr="00186EB6">
        <w:rPr>
          <w:rFonts w:eastAsia="Times New Roman"/>
          <w:lang w:val="id-ID" w:eastAsia="en-ID"/>
        </w:rPr>
        <w:t xml:space="preserve"> dari atribut tertentu (misalnya, moralitas) berkorelasi positif dengan meningkatnya pengenalan publik dan perubahan sikap mereka terhadap kandidat, yang sejalan dengan teori</w:t>
      </w:r>
      <w:r w:rsidRPr="00186EB6">
        <w:rPr>
          <w:rFonts w:eastAsia="Times New Roman"/>
          <w:i/>
          <w:iCs/>
          <w:lang w:val="id-ID" w:eastAsia="en-ID"/>
        </w:rPr>
        <w:t xml:space="preserve"> </w:t>
      </w:r>
      <w:r w:rsidR="00EA021E" w:rsidRPr="00EA021E">
        <w:rPr>
          <w:rFonts w:eastAsia="Times New Roman"/>
          <w:i/>
          <w:iCs/>
          <w:lang w:val="id-ID" w:eastAsia="en-ID"/>
        </w:rPr>
        <w:t>agenda-setting</w:t>
      </w:r>
      <w:r w:rsidRPr="00186EB6">
        <w:rPr>
          <w:rFonts w:eastAsia="Times New Roman"/>
          <w:lang w:val="id-ID" w:eastAsia="en-ID"/>
        </w:rPr>
        <w:t xml:space="preserve"> level kedua. Namun, meskipun penelitian ini </w:t>
      </w:r>
      <w:r w:rsidRPr="00186EB6">
        <w:rPr>
          <w:rFonts w:eastAsia="Times New Roman"/>
          <w:lang w:val="id-ID" w:eastAsia="en-ID"/>
        </w:rPr>
        <w:lastRenderedPageBreak/>
        <w:t xml:space="preserve">menggunakan data </w:t>
      </w:r>
      <w:r w:rsidRPr="00186EB6">
        <w:rPr>
          <w:rFonts w:eastAsia="Times New Roman"/>
          <w:i/>
          <w:iCs/>
          <w:lang w:val="id-ID" w:eastAsia="en-ID"/>
        </w:rPr>
        <w:t>time series</w:t>
      </w:r>
      <w:r w:rsidRPr="00186EB6">
        <w:rPr>
          <w:rFonts w:eastAsia="Times New Roman"/>
          <w:lang w:val="id-ID" w:eastAsia="en-ID"/>
        </w:rPr>
        <w:t>, peneliti hanya menggunakan uji Spearman Rho untuk melihat korelasi pada variabel penelitian.</w:t>
      </w:r>
    </w:p>
    <w:p w14:paraId="2EFF4138" w14:textId="77777777" w:rsidR="00186EB6" w:rsidRPr="00186EB6" w:rsidRDefault="00186EB6" w:rsidP="00186EB6">
      <w:pPr>
        <w:spacing w:line="240" w:lineRule="auto"/>
        <w:ind w:firstLine="720"/>
        <w:jc w:val="both"/>
        <w:rPr>
          <w:rFonts w:eastAsia="Times New Roman"/>
          <w:lang w:val="id-ID" w:eastAsia="en-ID"/>
        </w:rPr>
      </w:pPr>
    </w:p>
    <w:p w14:paraId="1175DF3B" w14:textId="77777777" w:rsidR="00186EB6" w:rsidRPr="00186EB6" w:rsidRDefault="00186EB6" w:rsidP="00186EB6">
      <w:pPr>
        <w:spacing w:line="360" w:lineRule="auto"/>
        <w:jc w:val="both"/>
        <w:rPr>
          <w:rFonts w:eastAsia="Times New Roman"/>
          <w:b/>
          <w:bCs/>
          <w:lang w:eastAsia="en-ID"/>
        </w:rPr>
      </w:pPr>
      <w:r w:rsidRPr="00186EB6">
        <w:rPr>
          <w:rFonts w:eastAsia="Times New Roman"/>
          <w:b/>
          <w:bCs/>
          <w:lang w:eastAsia="en-ID"/>
        </w:rPr>
        <w:t xml:space="preserve">4. Lischka, Juliane. (2015). </w:t>
      </w:r>
      <w:r w:rsidRPr="00186EB6">
        <w:rPr>
          <w:rFonts w:eastAsia="Times New Roman"/>
          <w:b/>
          <w:bCs/>
          <w:i/>
          <w:iCs/>
          <w:lang w:eastAsia="en-ID"/>
        </w:rPr>
        <w:t>What follows what? Relations between economic indicators, economic expectations of the public, and news on the general economy and unemployment in Germany</w:t>
      </w:r>
      <w:r w:rsidRPr="00186EB6">
        <w:rPr>
          <w:rFonts w:eastAsia="Times New Roman"/>
          <w:b/>
          <w:bCs/>
          <w:lang w:eastAsia="en-ID"/>
        </w:rPr>
        <w:t xml:space="preserve">, 2002–2011. </w:t>
      </w:r>
      <w:r w:rsidRPr="00186EB6">
        <w:rPr>
          <w:rFonts w:eastAsia="Times New Roman"/>
          <w:b/>
          <w:bCs/>
          <w:i/>
          <w:iCs/>
          <w:lang w:eastAsia="en-ID"/>
        </w:rPr>
        <w:t>Journalism and Mass Communication Quarterly</w:t>
      </w:r>
      <w:r w:rsidRPr="00186EB6">
        <w:rPr>
          <w:rFonts w:eastAsia="Times New Roman"/>
          <w:b/>
          <w:bCs/>
          <w:lang w:eastAsia="en-ID"/>
        </w:rPr>
        <w:t>, 92(2):374-398.</w:t>
      </w:r>
    </w:p>
    <w:p w14:paraId="7201A4C2" w14:textId="0AC9A090" w:rsidR="00186EB6" w:rsidRPr="00186EB6" w:rsidRDefault="00186EB6" w:rsidP="00186EB6">
      <w:pPr>
        <w:spacing w:after="0" w:line="360" w:lineRule="auto"/>
        <w:ind w:firstLine="720"/>
        <w:jc w:val="both"/>
        <w:rPr>
          <w:rFonts w:eastAsia="Times New Roman"/>
          <w:lang w:eastAsia="en-ID"/>
        </w:rPr>
      </w:pPr>
      <w:proofErr w:type="spellStart"/>
      <w:r w:rsidRPr="00186EB6">
        <w:rPr>
          <w:rFonts w:eastAsia="Times New Roman"/>
          <w:lang w:eastAsia="en-ID"/>
        </w:rPr>
        <w:t>Penelitian</w:t>
      </w:r>
      <w:proofErr w:type="spellEnd"/>
      <w:r w:rsidRPr="00186EB6">
        <w:rPr>
          <w:rFonts w:eastAsia="Times New Roman"/>
          <w:lang w:eastAsia="en-ID"/>
        </w:rPr>
        <w:t xml:space="preserve"> </w:t>
      </w:r>
      <w:proofErr w:type="spellStart"/>
      <w:r w:rsidRPr="00186EB6">
        <w:rPr>
          <w:rFonts w:eastAsia="Times New Roman"/>
          <w:lang w:eastAsia="en-ID"/>
        </w:rPr>
        <w:t>ini</w:t>
      </w:r>
      <w:proofErr w:type="spellEnd"/>
      <w:r w:rsidRPr="00186EB6">
        <w:rPr>
          <w:rFonts w:eastAsia="Times New Roman"/>
          <w:lang w:eastAsia="en-ID"/>
        </w:rPr>
        <w:t xml:space="preserve"> </w:t>
      </w:r>
      <w:proofErr w:type="spellStart"/>
      <w:r w:rsidRPr="00186EB6">
        <w:rPr>
          <w:rFonts w:eastAsia="Times New Roman"/>
          <w:lang w:eastAsia="en-ID"/>
        </w:rPr>
        <w:t>men</w:t>
      </w:r>
      <w:r w:rsidR="00DB00F6">
        <w:rPr>
          <w:rFonts w:eastAsia="Times New Roman"/>
          <w:lang w:eastAsia="en-ID"/>
        </w:rPr>
        <w:t>erapkan</w:t>
      </w:r>
      <w:proofErr w:type="spellEnd"/>
      <w:r w:rsidRPr="00186EB6">
        <w:rPr>
          <w:rFonts w:eastAsia="Times New Roman"/>
          <w:lang w:eastAsia="en-ID"/>
        </w:rPr>
        <w:t xml:space="preserve"> </w:t>
      </w:r>
      <w:proofErr w:type="spellStart"/>
      <w:r w:rsidRPr="00186EB6">
        <w:rPr>
          <w:rFonts w:eastAsia="Times New Roman"/>
          <w:lang w:eastAsia="en-ID"/>
        </w:rPr>
        <w:t>metode</w:t>
      </w:r>
      <w:proofErr w:type="spellEnd"/>
      <w:r w:rsidRPr="00186EB6">
        <w:rPr>
          <w:rFonts w:eastAsia="Times New Roman"/>
          <w:lang w:eastAsia="en-ID"/>
        </w:rPr>
        <w:t xml:space="preserve"> </w:t>
      </w:r>
      <w:proofErr w:type="spellStart"/>
      <w:r w:rsidRPr="00186EB6">
        <w:rPr>
          <w:rFonts w:eastAsia="Times New Roman"/>
          <w:lang w:eastAsia="en-ID"/>
        </w:rPr>
        <w:t>analisis</w:t>
      </w:r>
      <w:proofErr w:type="spellEnd"/>
      <w:r w:rsidRPr="00186EB6">
        <w:rPr>
          <w:rFonts w:eastAsia="Times New Roman"/>
          <w:lang w:eastAsia="en-ID"/>
        </w:rPr>
        <w:t xml:space="preserve"> </w:t>
      </w:r>
      <w:r w:rsidRPr="00186EB6">
        <w:rPr>
          <w:rFonts w:eastAsia="Times New Roman"/>
          <w:i/>
          <w:iCs/>
          <w:lang w:eastAsia="en-ID"/>
        </w:rPr>
        <w:t>time-series</w:t>
      </w:r>
      <w:r w:rsidRPr="00186EB6">
        <w:rPr>
          <w:rFonts w:eastAsia="Times New Roman"/>
          <w:lang w:eastAsia="en-ID"/>
        </w:rPr>
        <w:t xml:space="preserve"> </w:t>
      </w:r>
      <w:proofErr w:type="spellStart"/>
      <w:r w:rsidR="00DB00F6">
        <w:rPr>
          <w:rFonts w:eastAsia="Times New Roman"/>
          <w:lang w:eastAsia="en-ID"/>
        </w:rPr>
        <w:t>multivariat</w:t>
      </w:r>
      <w:proofErr w:type="spellEnd"/>
      <w:r w:rsidR="00DB00F6">
        <w:rPr>
          <w:rFonts w:eastAsia="Times New Roman"/>
          <w:lang w:eastAsia="en-ID"/>
        </w:rPr>
        <w:t xml:space="preserve"> </w:t>
      </w:r>
      <w:proofErr w:type="spellStart"/>
      <w:r w:rsidRPr="00186EB6">
        <w:rPr>
          <w:rFonts w:eastAsia="Times New Roman"/>
          <w:lang w:eastAsia="en-ID"/>
        </w:rPr>
        <w:t>dengan</w:t>
      </w:r>
      <w:proofErr w:type="spellEnd"/>
      <w:r w:rsidRPr="00186EB6">
        <w:rPr>
          <w:rFonts w:eastAsia="Times New Roman"/>
          <w:lang w:eastAsia="en-ID"/>
        </w:rPr>
        <w:t xml:space="preserve"> </w:t>
      </w:r>
      <w:proofErr w:type="spellStart"/>
      <w:r w:rsidRPr="00186EB6">
        <w:rPr>
          <w:rFonts w:eastAsia="Times New Roman"/>
          <w:lang w:eastAsia="en-ID"/>
        </w:rPr>
        <w:t>pengambilan</w:t>
      </w:r>
      <w:proofErr w:type="spellEnd"/>
      <w:r w:rsidRPr="00186EB6">
        <w:rPr>
          <w:rFonts w:eastAsia="Times New Roman"/>
          <w:lang w:eastAsia="en-ID"/>
        </w:rPr>
        <w:t xml:space="preserve"> </w:t>
      </w:r>
      <w:r w:rsidR="00C17C03" w:rsidRPr="00C17C03">
        <w:rPr>
          <w:rFonts w:eastAsia="Times New Roman"/>
          <w:i/>
          <w:iCs/>
          <w:lang w:eastAsia="en-ID"/>
        </w:rPr>
        <w:t>tone</w:t>
      </w:r>
      <w:r w:rsidRPr="00186EB6">
        <w:rPr>
          <w:rFonts w:eastAsia="Times New Roman"/>
          <w:lang w:eastAsia="en-ID"/>
        </w:rPr>
        <w:t xml:space="preserve"> </w:t>
      </w:r>
      <w:proofErr w:type="spellStart"/>
      <w:r w:rsidRPr="00186EB6">
        <w:rPr>
          <w:rFonts w:eastAsia="Times New Roman"/>
          <w:lang w:eastAsia="en-ID"/>
        </w:rPr>
        <w:t>pemberitaan</w:t>
      </w:r>
      <w:proofErr w:type="spellEnd"/>
      <w:r w:rsidRPr="00186EB6">
        <w:rPr>
          <w:rFonts w:eastAsia="Times New Roman"/>
          <w:lang w:eastAsia="en-ID"/>
        </w:rPr>
        <w:t xml:space="preserve"> </w:t>
      </w:r>
      <w:proofErr w:type="spellStart"/>
      <w:r w:rsidRPr="00186EB6">
        <w:rPr>
          <w:rFonts w:eastAsia="Times New Roman"/>
          <w:lang w:eastAsia="en-ID"/>
        </w:rPr>
        <w:t>melalui</w:t>
      </w:r>
      <w:proofErr w:type="spellEnd"/>
      <w:r w:rsidRPr="00186EB6">
        <w:rPr>
          <w:rFonts w:eastAsia="Times New Roman"/>
          <w:lang w:eastAsia="en-ID"/>
        </w:rPr>
        <w:t xml:space="preserve"> </w:t>
      </w:r>
      <w:proofErr w:type="spellStart"/>
      <w:r w:rsidRPr="00186EB6">
        <w:rPr>
          <w:rFonts w:eastAsia="Times New Roman"/>
          <w:lang w:eastAsia="en-ID"/>
        </w:rPr>
        <w:t>teknik</w:t>
      </w:r>
      <w:proofErr w:type="spellEnd"/>
      <w:r w:rsidRPr="00186EB6">
        <w:rPr>
          <w:rFonts w:eastAsia="Times New Roman"/>
          <w:lang w:eastAsia="en-ID"/>
        </w:rPr>
        <w:t xml:space="preserve"> </w:t>
      </w:r>
      <w:proofErr w:type="spellStart"/>
      <w:r w:rsidRPr="00186EB6">
        <w:rPr>
          <w:rFonts w:eastAsia="Times New Roman"/>
          <w:lang w:eastAsia="en-ID"/>
        </w:rPr>
        <w:t>analisis</w:t>
      </w:r>
      <w:proofErr w:type="spellEnd"/>
      <w:r w:rsidRPr="00186EB6">
        <w:rPr>
          <w:rFonts w:eastAsia="Times New Roman"/>
          <w:lang w:eastAsia="en-ID"/>
        </w:rPr>
        <w:t xml:space="preserve"> </w:t>
      </w:r>
      <w:proofErr w:type="spellStart"/>
      <w:r w:rsidRPr="00186EB6">
        <w:rPr>
          <w:rFonts w:eastAsia="Times New Roman"/>
          <w:lang w:eastAsia="en-ID"/>
        </w:rPr>
        <w:t>isi</w:t>
      </w:r>
      <w:proofErr w:type="spellEnd"/>
      <w:r w:rsidRPr="00186EB6">
        <w:rPr>
          <w:rFonts w:eastAsia="Times New Roman"/>
          <w:lang w:eastAsia="en-ID"/>
        </w:rPr>
        <w:t xml:space="preserve"> </w:t>
      </w:r>
      <w:proofErr w:type="spellStart"/>
      <w:r w:rsidRPr="00186EB6">
        <w:rPr>
          <w:rFonts w:eastAsia="Times New Roman"/>
          <w:lang w:eastAsia="en-ID"/>
        </w:rPr>
        <w:t>kuantitatif</w:t>
      </w:r>
      <w:proofErr w:type="spellEnd"/>
      <w:r w:rsidRPr="00186EB6">
        <w:rPr>
          <w:rFonts w:eastAsia="Times New Roman"/>
          <w:lang w:eastAsia="en-ID"/>
        </w:rPr>
        <w:t xml:space="preserve">, di mana </w:t>
      </w:r>
      <w:proofErr w:type="spellStart"/>
      <w:r w:rsidRPr="00186EB6">
        <w:rPr>
          <w:rFonts w:eastAsia="Times New Roman"/>
          <w:lang w:eastAsia="en-ID"/>
        </w:rPr>
        <w:t>setiap</w:t>
      </w:r>
      <w:proofErr w:type="spellEnd"/>
      <w:r w:rsidRPr="00186EB6">
        <w:rPr>
          <w:rFonts w:eastAsia="Times New Roman"/>
          <w:lang w:eastAsia="en-ID"/>
        </w:rPr>
        <w:t xml:space="preserve"> </w:t>
      </w:r>
      <w:proofErr w:type="spellStart"/>
      <w:r w:rsidRPr="00186EB6">
        <w:rPr>
          <w:rFonts w:eastAsia="Times New Roman"/>
          <w:lang w:eastAsia="en-ID"/>
        </w:rPr>
        <w:t>berita</w:t>
      </w:r>
      <w:proofErr w:type="spellEnd"/>
      <w:r w:rsidRPr="00186EB6">
        <w:rPr>
          <w:rFonts w:eastAsia="Times New Roman"/>
          <w:lang w:eastAsia="en-ID"/>
        </w:rPr>
        <w:t xml:space="preserve"> </w:t>
      </w:r>
      <w:proofErr w:type="spellStart"/>
      <w:r w:rsidRPr="00186EB6">
        <w:rPr>
          <w:rFonts w:eastAsia="Times New Roman"/>
          <w:lang w:eastAsia="en-ID"/>
        </w:rPr>
        <w:t>diberi</w:t>
      </w:r>
      <w:proofErr w:type="spellEnd"/>
      <w:r w:rsidRPr="00186EB6">
        <w:rPr>
          <w:rFonts w:eastAsia="Times New Roman"/>
          <w:lang w:eastAsia="en-ID"/>
        </w:rPr>
        <w:t xml:space="preserve"> </w:t>
      </w:r>
      <w:proofErr w:type="spellStart"/>
      <w:r w:rsidRPr="00186EB6">
        <w:rPr>
          <w:rFonts w:eastAsia="Times New Roman"/>
          <w:lang w:eastAsia="en-ID"/>
        </w:rPr>
        <w:t>skor</w:t>
      </w:r>
      <w:proofErr w:type="spellEnd"/>
      <w:r w:rsidRPr="00186EB6">
        <w:rPr>
          <w:rFonts w:eastAsia="Times New Roman"/>
          <w:lang w:eastAsia="en-ID"/>
        </w:rPr>
        <w:t xml:space="preserve"> </w:t>
      </w:r>
      <w:proofErr w:type="spellStart"/>
      <w:r w:rsidRPr="00186EB6">
        <w:rPr>
          <w:rFonts w:eastAsia="Times New Roman"/>
          <w:lang w:eastAsia="en-ID"/>
        </w:rPr>
        <w:t>melalui</w:t>
      </w:r>
      <w:proofErr w:type="spellEnd"/>
      <w:r w:rsidRPr="00186EB6">
        <w:rPr>
          <w:rFonts w:eastAsia="Times New Roman"/>
          <w:lang w:eastAsia="en-ID"/>
        </w:rPr>
        <w:t xml:space="preserve"> proses </w:t>
      </w:r>
      <w:r w:rsidRPr="00186EB6">
        <w:rPr>
          <w:rFonts w:eastAsia="Times New Roman"/>
          <w:i/>
          <w:iCs/>
          <w:lang w:eastAsia="en-ID"/>
        </w:rPr>
        <w:t>coding</w:t>
      </w:r>
      <w:r w:rsidRPr="00186EB6">
        <w:rPr>
          <w:rFonts w:eastAsia="Times New Roman"/>
          <w:lang w:eastAsia="en-ID"/>
        </w:rPr>
        <w:t xml:space="preserve"> (</w:t>
      </w:r>
      <w:proofErr w:type="spellStart"/>
      <w:r w:rsidRPr="00186EB6">
        <w:rPr>
          <w:rFonts w:eastAsia="Times New Roman"/>
          <w:lang w:eastAsia="en-ID"/>
        </w:rPr>
        <w:t>positif</w:t>
      </w:r>
      <w:proofErr w:type="spellEnd"/>
      <w:r w:rsidRPr="00186EB6">
        <w:rPr>
          <w:rFonts w:eastAsia="Times New Roman"/>
          <w:lang w:eastAsia="en-ID"/>
        </w:rPr>
        <w:t xml:space="preserve">=1, </w:t>
      </w:r>
      <w:proofErr w:type="spellStart"/>
      <w:r w:rsidRPr="00186EB6">
        <w:rPr>
          <w:rFonts w:eastAsia="Times New Roman"/>
          <w:lang w:eastAsia="en-ID"/>
        </w:rPr>
        <w:t>negatif</w:t>
      </w:r>
      <w:proofErr w:type="spellEnd"/>
      <w:r w:rsidRPr="00186EB6">
        <w:rPr>
          <w:rFonts w:eastAsia="Times New Roman"/>
          <w:lang w:eastAsia="en-ID"/>
        </w:rPr>
        <w:t xml:space="preserve">=-1, </w:t>
      </w:r>
      <w:proofErr w:type="spellStart"/>
      <w:r w:rsidRPr="00186EB6">
        <w:rPr>
          <w:rFonts w:eastAsia="Times New Roman"/>
          <w:lang w:eastAsia="en-ID"/>
        </w:rPr>
        <w:t>netral</w:t>
      </w:r>
      <w:proofErr w:type="spellEnd"/>
      <w:r w:rsidRPr="00186EB6">
        <w:rPr>
          <w:rFonts w:eastAsia="Times New Roman"/>
          <w:lang w:eastAsia="en-ID"/>
        </w:rPr>
        <w:t xml:space="preserve">=0). Dalam </w:t>
      </w:r>
      <w:proofErr w:type="spellStart"/>
      <w:r w:rsidRPr="00186EB6">
        <w:rPr>
          <w:rFonts w:eastAsia="Times New Roman"/>
          <w:lang w:eastAsia="en-ID"/>
        </w:rPr>
        <w:t>penelitian</w:t>
      </w:r>
      <w:proofErr w:type="spellEnd"/>
      <w:r w:rsidRPr="00186EB6">
        <w:rPr>
          <w:rFonts w:eastAsia="Times New Roman"/>
          <w:lang w:eastAsia="en-ID"/>
        </w:rPr>
        <w:t xml:space="preserve"> </w:t>
      </w:r>
      <w:proofErr w:type="spellStart"/>
      <w:r w:rsidRPr="00186EB6">
        <w:rPr>
          <w:rFonts w:eastAsia="Times New Roman"/>
          <w:lang w:eastAsia="en-ID"/>
        </w:rPr>
        <w:t>ini</w:t>
      </w:r>
      <w:proofErr w:type="spellEnd"/>
      <w:r w:rsidRPr="00186EB6">
        <w:rPr>
          <w:rFonts w:eastAsia="Times New Roman"/>
          <w:lang w:eastAsia="en-ID"/>
        </w:rPr>
        <w:t xml:space="preserve">, </w:t>
      </w:r>
      <w:proofErr w:type="spellStart"/>
      <w:r w:rsidRPr="00186EB6">
        <w:rPr>
          <w:rFonts w:eastAsia="Times New Roman"/>
          <w:lang w:eastAsia="en-ID"/>
        </w:rPr>
        <w:t>Lichka</w:t>
      </w:r>
      <w:proofErr w:type="spellEnd"/>
      <w:r w:rsidRPr="00186EB6">
        <w:rPr>
          <w:rFonts w:eastAsia="Times New Roman"/>
          <w:lang w:eastAsia="en-ID"/>
        </w:rPr>
        <w:t xml:space="preserve"> </w:t>
      </w:r>
      <w:proofErr w:type="spellStart"/>
      <w:r w:rsidRPr="00186EB6">
        <w:rPr>
          <w:rFonts w:eastAsia="Times New Roman"/>
          <w:lang w:eastAsia="en-ID"/>
        </w:rPr>
        <w:t>melakukan</w:t>
      </w:r>
      <w:proofErr w:type="spellEnd"/>
      <w:r w:rsidRPr="00186EB6">
        <w:rPr>
          <w:rFonts w:eastAsia="Times New Roman"/>
          <w:lang w:eastAsia="en-ID"/>
        </w:rPr>
        <w:t xml:space="preserve"> </w:t>
      </w:r>
      <w:proofErr w:type="spellStart"/>
      <w:r w:rsidRPr="00186EB6">
        <w:rPr>
          <w:rFonts w:eastAsia="Times New Roman"/>
          <w:lang w:eastAsia="en-ID"/>
        </w:rPr>
        <w:t>pengukuran</w:t>
      </w:r>
      <w:proofErr w:type="spellEnd"/>
      <w:r w:rsidRPr="00186EB6">
        <w:rPr>
          <w:rFonts w:eastAsia="Times New Roman"/>
          <w:lang w:eastAsia="en-ID"/>
        </w:rPr>
        <w:t xml:space="preserve"> dan </w:t>
      </w:r>
      <w:proofErr w:type="spellStart"/>
      <w:r w:rsidRPr="00186EB6">
        <w:rPr>
          <w:rFonts w:eastAsia="Times New Roman"/>
          <w:lang w:eastAsia="en-ID"/>
        </w:rPr>
        <w:t>analisis</w:t>
      </w:r>
      <w:proofErr w:type="spellEnd"/>
      <w:r w:rsidRPr="00186EB6">
        <w:rPr>
          <w:rFonts w:eastAsia="Times New Roman"/>
          <w:lang w:eastAsia="en-ID"/>
        </w:rPr>
        <w:t xml:space="preserve"> </w:t>
      </w:r>
      <w:proofErr w:type="spellStart"/>
      <w:r w:rsidRPr="00186EB6">
        <w:rPr>
          <w:rFonts w:eastAsia="Times New Roman"/>
          <w:lang w:eastAsia="en-ID"/>
        </w:rPr>
        <w:t>liputan</w:t>
      </w:r>
      <w:proofErr w:type="spellEnd"/>
      <w:r w:rsidRPr="00186EB6">
        <w:rPr>
          <w:rFonts w:eastAsia="Times New Roman"/>
          <w:lang w:eastAsia="en-ID"/>
        </w:rPr>
        <w:t xml:space="preserve"> </w:t>
      </w:r>
      <w:proofErr w:type="spellStart"/>
      <w:r w:rsidRPr="00186EB6">
        <w:rPr>
          <w:rFonts w:eastAsia="Times New Roman"/>
          <w:lang w:eastAsia="en-ID"/>
        </w:rPr>
        <w:t>berita</w:t>
      </w:r>
      <w:proofErr w:type="spellEnd"/>
      <w:r w:rsidRPr="00186EB6">
        <w:rPr>
          <w:rFonts w:eastAsia="Times New Roman"/>
          <w:lang w:eastAsia="en-ID"/>
        </w:rPr>
        <w:t xml:space="preserve"> </w:t>
      </w:r>
      <w:proofErr w:type="spellStart"/>
      <w:r w:rsidRPr="00186EB6">
        <w:rPr>
          <w:rFonts w:eastAsia="Times New Roman"/>
          <w:lang w:eastAsia="en-ID"/>
        </w:rPr>
        <w:t>ekonomi</w:t>
      </w:r>
      <w:proofErr w:type="spellEnd"/>
      <w:r w:rsidRPr="00186EB6">
        <w:rPr>
          <w:rFonts w:eastAsia="Times New Roman"/>
          <w:lang w:eastAsia="en-ID"/>
        </w:rPr>
        <w:t xml:space="preserve"> </w:t>
      </w:r>
      <w:proofErr w:type="spellStart"/>
      <w:r w:rsidRPr="00186EB6">
        <w:rPr>
          <w:rFonts w:eastAsia="Times New Roman"/>
          <w:lang w:eastAsia="en-ID"/>
        </w:rPr>
        <w:t>menggunakan</w:t>
      </w:r>
      <w:proofErr w:type="spellEnd"/>
      <w:r w:rsidRPr="00186EB6">
        <w:rPr>
          <w:rFonts w:eastAsia="Times New Roman"/>
          <w:lang w:eastAsia="en-ID"/>
        </w:rPr>
        <w:t xml:space="preserve"> </w:t>
      </w:r>
      <w:proofErr w:type="spellStart"/>
      <w:r w:rsidRPr="00186EB6">
        <w:rPr>
          <w:rFonts w:eastAsia="Times New Roman"/>
          <w:lang w:eastAsia="en-ID"/>
        </w:rPr>
        <w:t>tiga</w:t>
      </w:r>
      <w:proofErr w:type="spellEnd"/>
      <w:r w:rsidRPr="00186EB6">
        <w:rPr>
          <w:rFonts w:eastAsia="Times New Roman"/>
          <w:lang w:eastAsia="en-ID"/>
        </w:rPr>
        <w:t xml:space="preserve"> </w:t>
      </w:r>
      <w:proofErr w:type="spellStart"/>
      <w:r w:rsidRPr="00186EB6">
        <w:rPr>
          <w:rFonts w:eastAsia="Times New Roman"/>
          <w:lang w:eastAsia="en-ID"/>
        </w:rPr>
        <w:t>variabel</w:t>
      </w:r>
      <w:proofErr w:type="spellEnd"/>
      <w:r w:rsidRPr="00186EB6">
        <w:rPr>
          <w:rFonts w:eastAsia="Times New Roman"/>
          <w:lang w:eastAsia="en-ID"/>
        </w:rPr>
        <w:t xml:space="preserve">, </w:t>
      </w:r>
      <w:proofErr w:type="spellStart"/>
      <w:r w:rsidRPr="00186EB6">
        <w:rPr>
          <w:rFonts w:eastAsia="Times New Roman"/>
          <w:lang w:eastAsia="en-ID"/>
        </w:rPr>
        <w:t>yakni</w:t>
      </w:r>
      <w:proofErr w:type="spellEnd"/>
      <w:r w:rsidRPr="00186EB6">
        <w:rPr>
          <w:rFonts w:eastAsia="Times New Roman"/>
          <w:lang w:eastAsia="en-ID"/>
        </w:rPr>
        <w:t xml:space="preserve"> </w:t>
      </w:r>
      <w:r w:rsidR="00C17C03" w:rsidRPr="00C17C03">
        <w:rPr>
          <w:rFonts w:eastAsia="Times New Roman"/>
          <w:i/>
          <w:iCs/>
          <w:lang w:eastAsia="en-ID"/>
        </w:rPr>
        <w:t>tone</w:t>
      </w:r>
      <w:r w:rsidRPr="00186EB6">
        <w:rPr>
          <w:rFonts w:eastAsia="Times New Roman"/>
          <w:i/>
          <w:iCs/>
          <w:lang w:eastAsia="en-ID"/>
        </w:rPr>
        <w:t xml:space="preserve"> </w:t>
      </w:r>
      <w:proofErr w:type="spellStart"/>
      <w:r w:rsidRPr="00186EB6">
        <w:rPr>
          <w:rFonts w:eastAsia="Times New Roman"/>
          <w:lang w:eastAsia="en-ID"/>
        </w:rPr>
        <w:t>berita</w:t>
      </w:r>
      <w:proofErr w:type="spellEnd"/>
      <w:r w:rsidRPr="00186EB6">
        <w:rPr>
          <w:rFonts w:eastAsia="Times New Roman"/>
          <w:lang w:eastAsia="en-ID"/>
        </w:rPr>
        <w:t xml:space="preserve"> </w:t>
      </w:r>
      <w:proofErr w:type="spellStart"/>
      <w:r w:rsidRPr="00186EB6">
        <w:rPr>
          <w:rFonts w:eastAsia="Times New Roman"/>
          <w:lang w:eastAsia="en-ID"/>
        </w:rPr>
        <w:t>atau</w:t>
      </w:r>
      <w:proofErr w:type="spellEnd"/>
      <w:r w:rsidRPr="00186EB6">
        <w:rPr>
          <w:rFonts w:eastAsia="Times New Roman"/>
          <w:lang w:eastAsia="en-ID"/>
        </w:rPr>
        <w:t xml:space="preserve"> </w:t>
      </w:r>
      <w:r w:rsidRPr="00186EB6">
        <w:rPr>
          <w:rFonts w:eastAsia="Times New Roman"/>
          <w:i/>
          <w:iCs/>
          <w:lang w:eastAsia="en-ID"/>
        </w:rPr>
        <w:t xml:space="preserve">news </w:t>
      </w:r>
      <w:r w:rsidR="00C17C03" w:rsidRPr="00C17C03">
        <w:rPr>
          <w:rFonts w:eastAsia="Times New Roman"/>
          <w:i/>
          <w:iCs/>
          <w:lang w:eastAsia="en-ID"/>
        </w:rPr>
        <w:t>tone</w:t>
      </w:r>
      <w:r w:rsidRPr="00186EB6">
        <w:rPr>
          <w:rFonts w:eastAsia="Times New Roman"/>
          <w:lang w:eastAsia="en-ID"/>
        </w:rPr>
        <w:t xml:space="preserve"> (NT), </w:t>
      </w:r>
      <w:proofErr w:type="spellStart"/>
      <w:r w:rsidRPr="00186EB6">
        <w:rPr>
          <w:rFonts w:eastAsia="Times New Roman"/>
          <w:lang w:eastAsia="en-ID"/>
        </w:rPr>
        <w:t>konsistensi</w:t>
      </w:r>
      <w:proofErr w:type="spellEnd"/>
      <w:r w:rsidRPr="00186EB6">
        <w:rPr>
          <w:rFonts w:eastAsia="Times New Roman"/>
          <w:lang w:eastAsia="en-ID"/>
        </w:rPr>
        <w:t xml:space="preserve"> nada </w:t>
      </w:r>
      <w:proofErr w:type="spellStart"/>
      <w:r w:rsidRPr="00186EB6">
        <w:rPr>
          <w:rFonts w:eastAsia="Times New Roman"/>
          <w:lang w:eastAsia="en-ID"/>
        </w:rPr>
        <w:t>berita</w:t>
      </w:r>
      <w:proofErr w:type="spellEnd"/>
      <w:r w:rsidRPr="00186EB6">
        <w:rPr>
          <w:rFonts w:eastAsia="Times New Roman"/>
          <w:lang w:eastAsia="en-ID"/>
        </w:rPr>
        <w:t xml:space="preserve"> </w:t>
      </w:r>
      <w:proofErr w:type="spellStart"/>
      <w:r w:rsidRPr="00186EB6">
        <w:rPr>
          <w:rFonts w:eastAsia="Times New Roman"/>
          <w:lang w:eastAsia="en-ID"/>
        </w:rPr>
        <w:t>atau</w:t>
      </w:r>
      <w:proofErr w:type="spellEnd"/>
      <w:r w:rsidRPr="00186EB6">
        <w:rPr>
          <w:rFonts w:eastAsia="Times New Roman"/>
          <w:lang w:eastAsia="en-ID"/>
        </w:rPr>
        <w:t xml:space="preserve"> </w:t>
      </w:r>
      <w:r w:rsidRPr="00186EB6">
        <w:rPr>
          <w:rFonts w:eastAsia="Times New Roman"/>
          <w:i/>
          <w:iCs/>
          <w:lang w:eastAsia="en-ID"/>
        </w:rPr>
        <w:t>news consonance</w:t>
      </w:r>
      <w:r w:rsidRPr="00186EB6">
        <w:rPr>
          <w:rFonts w:eastAsia="Times New Roman"/>
          <w:lang w:eastAsia="en-ID"/>
        </w:rPr>
        <w:t xml:space="preserve"> (NC), dan volume </w:t>
      </w:r>
      <w:proofErr w:type="spellStart"/>
      <w:r w:rsidRPr="00186EB6">
        <w:rPr>
          <w:rFonts w:eastAsia="Times New Roman"/>
          <w:lang w:eastAsia="en-ID"/>
        </w:rPr>
        <w:t>berita</w:t>
      </w:r>
      <w:proofErr w:type="spellEnd"/>
      <w:r w:rsidRPr="00186EB6">
        <w:rPr>
          <w:rFonts w:eastAsia="Times New Roman"/>
          <w:lang w:eastAsia="en-ID"/>
        </w:rPr>
        <w:t xml:space="preserve"> </w:t>
      </w:r>
      <w:proofErr w:type="spellStart"/>
      <w:r w:rsidRPr="00186EB6">
        <w:rPr>
          <w:rFonts w:eastAsia="Times New Roman"/>
          <w:lang w:eastAsia="en-ID"/>
        </w:rPr>
        <w:t>atau</w:t>
      </w:r>
      <w:proofErr w:type="spellEnd"/>
      <w:r w:rsidRPr="00186EB6">
        <w:rPr>
          <w:rFonts w:eastAsia="Times New Roman"/>
          <w:lang w:eastAsia="en-ID"/>
        </w:rPr>
        <w:t xml:space="preserve"> </w:t>
      </w:r>
      <w:r w:rsidRPr="00186EB6">
        <w:rPr>
          <w:rFonts w:eastAsia="Times New Roman"/>
          <w:i/>
          <w:iCs/>
          <w:lang w:eastAsia="en-ID"/>
        </w:rPr>
        <w:t>news volume</w:t>
      </w:r>
      <w:r w:rsidRPr="00186EB6">
        <w:rPr>
          <w:rFonts w:eastAsia="Times New Roman"/>
          <w:lang w:eastAsia="en-ID"/>
        </w:rPr>
        <w:t xml:space="preserve"> (NV). </w:t>
      </w:r>
    </w:p>
    <w:p w14:paraId="441AADDF" w14:textId="6A971AD6" w:rsidR="00186EB6" w:rsidRPr="00186EB6" w:rsidRDefault="00D76CAC" w:rsidP="00186EB6">
      <w:pPr>
        <w:spacing w:after="0" w:line="360" w:lineRule="auto"/>
        <w:ind w:firstLine="720"/>
        <w:jc w:val="both"/>
        <w:rPr>
          <w:rFonts w:eastAsia="Times New Roman"/>
          <w:lang w:eastAsia="en-ID"/>
        </w:rPr>
      </w:pPr>
      <w:proofErr w:type="spellStart"/>
      <w:r>
        <w:rPr>
          <w:rFonts w:eastAsia="Times New Roman"/>
          <w:lang w:eastAsia="en-ID"/>
        </w:rPr>
        <w:t>U</w:t>
      </w:r>
      <w:r w:rsidR="00186EB6" w:rsidRPr="00186EB6">
        <w:rPr>
          <w:rFonts w:eastAsia="Times New Roman"/>
          <w:lang w:eastAsia="en-ID"/>
        </w:rPr>
        <w:t>ntuk</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melihat</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hubungan-hubungan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antar</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variabel</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secara</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bulanan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dari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empat</w:t>
      </w:r>
      <w:proofErr w:type="spellEnd"/>
      <w:r w:rsidR="00186EB6" w:rsidRPr="00186EB6">
        <w:rPr>
          <w:rFonts w:eastAsia="Times New Roman"/>
          <w:lang w:eastAsia="en-ID"/>
        </w:rPr>
        <w:t xml:space="preserve"> outlet </w:t>
      </w:r>
      <w:proofErr w:type="spellStart"/>
      <w:r w:rsidR="00186EB6" w:rsidRPr="00186EB6">
        <w:rPr>
          <w:rFonts w:eastAsia="Times New Roman"/>
          <w:lang w:eastAsia="en-ID"/>
        </w:rPr>
        <w:t>berita</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utama</w:t>
      </w:r>
      <w:proofErr w:type="spellEnd"/>
      <w:r w:rsidR="00186EB6" w:rsidRPr="00186EB6">
        <w:rPr>
          <w:rFonts w:eastAsia="Times New Roman"/>
          <w:lang w:eastAsia="en-ID"/>
        </w:rPr>
        <w:t xml:space="preserve"> di Jerman</w:t>
      </w:r>
      <w:r>
        <w:rPr>
          <w:rFonts w:eastAsia="Times New Roman"/>
          <w:lang w:eastAsia="en-ID"/>
        </w:rPr>
        <w:t xml:space="preserve">, Lischka </w:t>
      </w:r>
      <w:proofErr w:type="spellStart"/>
      <w:r w:rsidRPr="00186EB6">
        <w:rPr>
          <w:rFonts w:eastAsia="Times New Roman"/>
          <w:lang w:eastAsia="en-ID"/>
        </w:rPr>
        <w:t>menggunakan</w:t>
      </w:r>
      <w:proofErr w:type="spellEnd"/>
      <w:r w:rsidRPr="00186EB6">
        <w:rPr>
          <w:rFonts w:eastAsia="Times New Roman"/>
          <w:lang w:eastAsia="en-ID"/>
        </w:rPr>
        <w:t xml:space="preserve"> model </w:t>
      </w:r>
      <w:r w:rsidRPr="003A38ED">
        <w:rPr>
          <w:rFonts w:eastAsia="Times New Roman"/>
          <w:i/>
          <w:lang w:eastAsia="en-ID"/>
        </w:rPr>
        <w:t>Vector Autoregression</w:t>
      </w:r>
      <w:r w:rsidRPr="00186EB6">
        <w:rPr>
          <w:rFonts w:eastAsia="Times New Roman"/>
          <w:lang w:eastAsia="en-ID"/>
        </w:rPr>
        <w:t xml:space="preserve"> (VAR)</w:t>
      </w:r>
      <w:r w:rsidR="00186EB6" w:rsidRPr="00186EB6">
        <w:rPr>
          <w:rFonts w:eastAsia="Times New Roman"/>
          <w:lang w:eastAsia="en-ID"/>
        </w:rPr>
        <w:t xml:space="preserve">. </w:t>
      </w:r>
      <w:proofErr w:type="spellStart"/>
      <w:r w:rsidR="00186EB6" w:rsidRPr="00186EB6">
        <w:rPr>
          <w:rFonts w:eastAsia="Times New Roman"/>
          <w:lang w:eastAsia="en-ID"/>
        </w:rPr>
        <w:t>Hasilnya</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kondisi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perekonomian</w:t>
      </w:r>
      <w:proofErr w:type="spellEnd"/>
      <w:r w:rsidR="00186EB6" w:rsidRPr="00186EB6">
        <w:rPr>
          <w:rFonts w:eastAsia="Times New Roman"/>
          <w:lang w:eastAsia="en-ID"/>
        </w:rPr>
        <w:t xml:space="preserve"> yang </w:t>
      </w:r>
      <w:proofErr w:type="spellStart"/>
      <w:r w:rsidR="00186EB6" w:rsidRPr="00186EB6">
        <w:rPr>
          <w:rFonts w:eastAsia="Times New Roman"/>
          <w:lang w:eastAsia="en-ID"/>
        </w:rPr>
        <w:t>negatif</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menghasilkan</w:t>
      </w:r>
      <w:proofErr w:type="spellEnd"/>
      <w:r w:rsidR="00186EB6" w:rsidRPr="00186EB6">
        <w:rPr>
          <w:rFonts w:eastAsia="Times New Roman"/>
          <w:lang w:eastAsia="en-ID"/>
        </w:rPr>
        <w:t xml:space="preserve"> nada </w:t>
      </w:r>
      <w:proofErr w:type="spellStart"/>
      <w:r w:rsidR="00186EB6" w:rsidRPr="00186EB6">
        <w:rPr>
          <w:rFonts w:eastAsia="Times New Roman"/>
          <w:lang w:eastAsia="en-ID"/>
        </w:rPr>
        <w:t>berita</w:t>
      </w:r>
      <w:proofErr w:type="spellEnd"/>
      <w:r w:rsidR="00186EB6" w:rsidRPr="00186EB6">
        <w:rPr>
          <w:rFonts w:eastAsia="Times New Roman"/>
          <w:lang w:eastAsia="en-ID"/>
        </w:rPr>
        <w:t xml:space="preserve"> yang </w:t>
      </w:r>
      <w:proofErr w:type="spellStart"/>
      <w:r w:rsidR="00186EB6" w:rsidRPr="00186EB6">
        <w:rPr>
          <w:rFonts w:eastAsia="Times New Roman"/>
          <w:lang w:eastAsia="en-ID"/>
        </w:rPr>
        <w:t>lebih</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negatif</w:t>
      </w:r>
      <w:proofErr w:type="spellEnd"/>
      <w:r w:rsidR="00186EB6" w:rsidRPr="00186EB6">
        <w:rPr>
          <w:rFonts w:eastAsia="Times New Roman"/>
          <w:lang w:eastAsia="en-ID"/>
        </w:rPr>
        <w:t xml:space="preserve"> dan </w:t>
      </w:r>
      <w:proofErr w:type="spellStart"/>
      <w:r w:rsidR="00186EB6" w:rsidRPr="00186EB6">
        <w:rPr>
          <w:rFonts w:eastAsia="Times New Roman"/>
          <w:lang w:eastAsia="en-ID"/>
        </w:rPr>
        <w:t>konsisten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sementara</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kondisi</w:t>
      </w:r>
      <w:proofErr w:type="spellEnd"/>
      <w:r w:rsidR="00186EB6" w:rsidRPr="00186EB6">
        <w:rPr>
          <w:rFonts w:eastAsia="Times New Roman"/>
          <w:lang w:eastAsia="en-ID"/>
        </w:rPr>
        <w:t xml:space="preserve"> yang </w:t>
      </w:r>
      <w:proofErr w:type="spellStart"/>
      <w:r w:rsidR="00186EB6" w:rsidRPr="00186EB6">
        <w:rPr>
          <w:rFonts w:eastAsia="Times New Roman"/>
          <w:lang w:eastAsia="en-ID"/>
        </w:rPr>
        <w:t>positif</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menyebabkan</w:t>
      </w:r>
      <w:proofErr w:type="spellEnd"/>
      <w:r w:rsidR="00186EB6" w:rsidRPr="00186EB6">
        <w:rPr>
          <w:rFonts w:eastAsia="Times New Roman"/>
          <w:lang w:eastAsia="en-ID"/>
        </w:rPr>
        <w:t xml:space="preserve"> nada </w:t>
      </w:r>
      <w:proofErr w:type="spellStart"/>
      <w:r w:rsidR="00186EB6" w:rsidRPr="00186EB6">
        <w:rPr>
          <w:rFonts w:eastAsia="Times New Roman"/>
          <w:lang w:eastAsia="en-ID"/>
        </w:rPr>
        <w:t>berita</w:t>
      </w:r>
      <w:proofErr w:type="spellEnd"/>
      <w:r w:rsidR="00186EB6" w:rsidRPr="00186EB6">
        <w:rPr>
          <w:rFonts w:eastAsia="Times New Roman"/>
          <w:lang w:eastAsia="en-ID"/>
        </w:rPr>
        <w:t xml:space="preserve"> yang </w:t>
      </w:r>
      <w:proofErr w:type="spellStart"/>
      <w:r w:rsidR="00186EB6" w:rsidRPr="00186EB6">
        <w:rPr>
          <w:rFonts w:eastAsia="Times New Roman"/>
          <w:lang w:eastAsia="en-ID"/>
        </w:rPr>
        <w:t>kurang</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konsisten</w:t>
      </w:r>
      <w:proofErr w:type="spellEnd"/>
      <w:r w:rsidR="00186EB6" w:rsidRPr="00186EB6">
        <w:rPr>
          <w:rFonts w:eastAsia="Times New Roman"/>
          <w:lang w:eastAsia="en-ID"/>
        </w:rPr>
        <w:t xml:space="preserve">. Selain </w:t>
      </w:r>
      <w:proofErr w:type="spellStart"/>
      <w:r w:rsidR="00186EB6" w:rsidRPr="00186EB6">
        <w:rPr>
          <w:rFonts w:eastAsia="Times New Roman"/>
          <w:lang w:eastAsia="en-ID"/>
        </w:rPr>
        <w:t>itu</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ekspektasi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publik</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secara</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signifikan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memengaruhi</w:t>
      </w:r>
      <w:proofErr w:type="spellEnd"/>
      <w:r w:rsidR="00186EB6" w:rsidRPr="00186EB6">
        <w:rPr>
          <w:rFonts w:eastAsia="Times New Roman"/>
          <w:lang w:eastAsia="en-ID"/>
        </w:rPr>
        <w:t xml:space="preserve"> volume </w:t>
      </w:r>
      <w:proofErr w:type="spellStart"/>
      <w:r w:rsidR="00186EB6" w:rsidRPr="00186EB6">
        <w:rPr>
          <w:rFonts w:eastAsia="Times New Roman"/>
          <w:lang w:eastAsia="en-ID"/>
        </w:rPr>
        <w:t>berita</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ekonomi</w:t>
      </w:r>
      <w:proofErr w:type="spellEnd"/>
      <w:r w:rsidR="00186EB6" w:rsidRPr="00186EB6">
        <w:rPr>
          <w:rFonts w:eastAsia="Times New Roman"/>
          <w:lang w:eastAsia="en-ID"/>
        </w:rPr>
        <w:t xml:space="preserve">, yang </w:t>
      </w:r>
      <w:proofErr w:type="spellStart"/>
      <w:r w:rsidR="00186EB6" w:rsidRPr="00186EB6">
        <w:rPr>
          <w:rFonts w:eastAsia="Times New Roman"/>
          <w:lang w:eastAsia="en-ID"/>
        </w:rPr>
        <w:t>menyebabkan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peningkatan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liputan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Berdasarkan</w:t>
      </w:r>
      <w:proofErr w:type="spellEnd"/>
      <w:r w:rsidR="00186EB6" w:rsidRPr="00186EB6">
        <w:rPr>
          <w:rFonts w:eastAsia="Times New Roman"/>
          <w:lang w:eastAsia="en-ID"/>
        </w:rPr>
        <w:t xml:space="preserve"> uji </w:t>
      </w:r>
      <w:r w:rsidR="00E5058F" w:rsidRPr="00E5058F">
        <w:rPr>
          <w:rFonts w:eastAsia="Times New Roman"/>
          <w:lang w:eastAsia="en-ID"/>
        </w:rPr>
        <w:t>Granger</w:t>
      </w:r>
      <w:r w:rsidR="00186EB6" w:rsidRPr="00186EB6">
        <w:rPr>
          <w:rFonts w:eastAsia="Times New Roman"/>
          <w:i/>
          <w:iCs/>
          <w:lang w:eastAsia="en-ID"/>
        </w:rPr>
        <w:t xml:space="preserve"> </w:t>
      </w:r>
      <w:r w:rsidR="00C17C03" w:rsidRPr="00C17C03">
        <w:rPr>
          <w:rFonts w:eastAsia="Times New Roman"/>
          <w:i/>
          <w:iCs/>
          <w:lang w:eastAsia="en-ID"/>
        </w:rPr>
        <w:t>causality</w:t>
      </w:r>
      <w:r w:rsidR="00186EB6" w:rsidRPr="00186EB6">
        <w:rPr>
          <w:rFonts w:eastAsia="Times New Roman"/>
          <w:lang w:eastAsia="en-ID"/>
        </w:rPr>
        <w:t xml:space="preserve"> dan </w:t>
      </w:r>
      <w:proofErr w:type="spellStart"/>
      <w:r w:rsidR="00186EB6" w:rsidRPr="00186EB6">
        <w:rPr>
          <w:rFonts w:eastAsia="Times New Roman"/>
          <w:lang w:eastAsia="en-ID"/>
        </w:rPr>
        <w:t>tingkat</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signifikansi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koefisien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indeks</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produksi</w:t>
      </w:r>
      <w:proofErr w:type="spellEnd"/>
      <w:r w:rsidR="00186EB6" w:rsidRPr="00186EB6">
        <w:rPr>
          <w:rFonts w:eastAsia="Times New Roman"/>
          <w:lang w:eastAsia="en-ID"/>
        </w:rPr>
        <w:t xml:space="preserve"> (EI) </w:t>
      </w:r>
      <w:proofErr w:type="spellStart"/>
      <w:r w:rsidR="00186EB6" w:rsidRPr="00186EB6">
        <w:rPr>
          <w:rFonts w:eastAsia="Times New Roman"/>
          <w:lang w:eastAsia="en-ID"/>
        </w:rPr>
        <w:t>dapat</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lebih</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baik</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memprediksi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ekspektasi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publik</w:t>
      </w:r>
      <w:proofErr w:type="spellEnd"/>
      <w:r w:rsidR="00186EB6" w:rsidRPr="00186EB6">
        <w:rPr>
          <w:rFonts w:eastAsia="Times New Roman"/>
          <w:lang w:eastAsia="en-ID"/>
        </w:rPr>
        <w:t xml:space="preserve"> (PE) </w:t>
      </w:r>
      <w:proofErr w:type="spellStart"/>
      <w:r w:rsidR="00186EB6" w:rsidRPr="00186EB6">
        <w:rPr>
          <w:rFonts w:eastAsia="Times New Roman"/>
          <w:lang w:eastAsia="en-ID"/>
        </w:rPr>
        <w:t>untuk</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ekonomi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secara</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keseluruhan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bahkan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lebih</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baik</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untuk</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pengangguran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dibandingkan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dengan</w:t>
      </w:r>
      <w:proofErr w:type="spellEnd"/>
      <w:r w:rsidR="00186EB6" w:rsidRPr="00186EB6">
        <w:rPr>
          <w:rFonts w:eastAsia="Times New Roman"/>
          <w:lang w:eastAsia="en-ID"/>
        </w:rPr>
        <w:t xml:space="preserve"> NT, NC, </w:t>
      </w:r>
      <w:proofErr w:type="spellStart"/>
      <w:r w:rsidR="00186EB6" w:rsidRPr="00186EB6">
        <w:rPr>
          <w:rFonts w:eastAsia="Times New Roman"/>
          <w:lang w:eastAsia="en-ID"/>
        </w:rPr>
        <w:t>atau</w:t>
      </w:r>
      <w:proofErr w:type="spellEnd"/>
      <w:r w:rsidR="00186EB6" w:rsidRPr="00186EB6">
        <w:rPr>
          <w:rFonts w:eastAsia="Times New Roman"/>
          <w:lang w:eastAsia="en-ID"/>
        </w:rPr>
        <w:t xml:space="preserve"> NV </w:t>
      </w:r>
      <w:proofErr w:type="spellStart"/>
      <w:r w:rsidR="00186EB6" w:rsidRPr="00186EB6">
        <w:rPr>
          <w:rFonts w:eastAsia="Times New Roman"/>
          <w:lang w:eastAsia="en-ID"/>
        </w:rPr>
        <w:t>untuk</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seluruh</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periode</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observasi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Penemuan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dalam</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penelitian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ini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menjukkan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bahwa</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berita</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lebih</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fluktuatif</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dibandingkan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dengan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indikator</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ekonomi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nyata</w:t>
      </w:r>
      <w:proofErr w:type="spellEnd"/>
      <w:r w:rsidR="00186EB6" w:rsidRPr="00186EB6">
        <w:rPr>
          <w:rFonts w:eastAsia="Times New Roman"/>
          <w:lang w:eastAsia="en-ID"/>
        </w:rPr>
        <w:t xml:space="preserve"> dan </w:t>
      </w:r>
      <w:proofErr w:type="spellStart"/>
      <w:r w:rsidR="00186EB6" w:rsidRPr="00186EB6">
        <w:rPr>
          <w:rFonts w:eastAsia="Times New Roman"/>
          <w:lang w:eastAsia="en-ID"/>
        </w:rPr>
        <w:t>ekspektasi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publik</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menunjukkan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bahwa</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pemilihan</w:t>
      </w:r>
      <w:proofErr w:type="spellEnd"/>
      <w:r w:rsidR="00186EB6" w:rsidRPr="00186EB6">
        <w:rPr>
          <w:rFonts w:eastAsia="Times New Roman"/>
          <w:lang w:eastAsia="en-ID"/>
        </w:rPr>
        <w:t xml:space="preserve"> dan </w:t>
      </w:r>
      <w:proofErr w:type="spellStart"/>
      <w:r w:rsidR="00186EB6" w:rsidRPr="00186EB6">
        <w:rPr>
          <w:rFonts w:eastAsia="Times New Roman"/>
          <w:lang w:eastAsia="en-ID"/>
        </w:rPr>
        <w:t>interpretasi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jurnalis</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lebih</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dinamis</w:t>
      </w:r>
      <w:proofErr w:type="spellEnd"/>
      <w:r w:rsidR="00186EB6" w:rsidRPr="00186EB6">
        <w:rPr>
          <w:rFonts w:eastAsia="Times New Roman"/>
          <w:lang w:eastAsia="en-ID"/>
        </w:rPr>
        <w:t xml:space="preserve"> dan </w:t>
      </w:r>
      <w:proofErr w:type="spellStart"/>
      <w:r w:rsidR="00186EB6" w:rsidRPr="00186EB6">
        <w:rPr>
          <w:rFonts w:eastAsia="Times New Roman"/>
          <w:lang w:eastAsia="en-ID"/>
        </w:rPr>
        <w:t>tidak</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sepenuhnya</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mencerminkan</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kondisi</w:t>
      </w:r>
      <w:proofErr w:type="spellEnd"/>
      <w:r w:rsidR="00186EB6" w:rsidRPr="00186EB6">
        <w:rPr>
          <w:rFonts w:eastAsia="Times New Roman"/>
          <w:lang w:eastAsia="en-ID"/>
        </w:rPr>
        <w:t xml:space="preserve"> </w:t>
      </w:r>
      <w:proofErr w:type="spellStart"/>
      <w:r w:rsidR="00186EB6" w:rsidRPr="00186EB6">
        <w:rPr>
          <w:rFonts w:eastAsia="Times New Roman"/>
          <w:lang w:eastAsia="en-ID"/>
        </w:rPr>
        <w:t>ekonomi</w:t>
      </w:r>
      <w:proofErr w:type="spellEnd"/>
      <w:r w:rsidR="00186EB6" w:rsidRPr="00186EB6">
        <w:rPr>
          <w:rFonts w:eastAsia="Times New Roman"/>
          <w:lang w:eastAsia="en-ID"/>
        </w:rPr>
        <w:t xml:space="preserve"> yang </w:t>
      </w:r>
      <w:proofErr w:type="spellStart"/>
      <w:r w:rsidR="00186EB6" w:rsidRPr="00186EB6">
        <w:rPr>
          <w:rFonts w:eastAsia="Times New Roman"/>
          <w:lang w:eastAsia="en-ID"/>
        </w:rPr>
        <w:t>sebenarnya</w:t>
      </w:r>
      <w:proofErr w:type="spellEnd"/>
      <w:r w:rsidR="00186EB6" w:rsidRPr="00186EB6">
        <w:rPr>
          <w:rFonts w:eastAsia="Times New Roman"/>
          <w:lang w:eastAsia="en-ID"/>
        </w:rPr>
        <w:t xml:space="preserve">. </w:t>
      </w:r>
    </w:p>
    <w:p w14:paraId="4E8D268B" w14:textId="36F59FF8" w:rsidR="00186EB6" w:rsidRPr="00186EB6" w:rsidRDefault="00186EB6" w:rsidP="00186EB6">
      <w:pPr>
        <w:spacing w:line="360" w:lineRule="auto"/>
        <w:ind w:firstLine="720"/>
        <w:jc w:val="both"/>
        <w:rPr>
          <w:rFonts w:eastAsia="Times New Roman"/>
          <w:lang w:eastAsia="en-ID"/>
        </w:rPr>
      </w:pPr>
      <w:proofErr w:type="spellStart"/>
      <w:r w:rsidRPr="00186EB6">
        <w:rPr>
          <w:rFonts w:eastAsia="Times New Roman"/>
          <w:lang w:eastAsia="en-ID"/>
        </w:rPr>
        <w:t>Melalui</w:t>
      </w:r>
      <w:proofErr w:type="spellEnd"/>
      <w:r w:rsidRPr="00186EB6">
        <w:rPr>
          <w:rFonts w:eastAsia="Times New Roman"/>
          <w:lang w:eastAsia="en-ID"/>
        </w:rPr>
        <w:t xml:space="preserve"> </w:t>
      </w:r>
      <w:proofErr w:type="spellStart"/>
      <w:r w:rsidRPr="00186EB6">
        <w:rPr>
          <w:rFonts w:eastAsia="Times New Roman"/>
          <w:lang w:eastAsia="en-ID"/>
        </w:rPr>
        <w:t>penelitian</w:t>
      </w:r>
      <w:proofErr w:type="spellEnd"/>
      <w:r w:rsidRPr="00186EB6">
        <w:rPr>
          <w:rFonts w:eastAsia="Times New Roman"/>
          <w:lang w:eastAsia="en-ID"/>
        </w:rPr>
        <w:t xml:space="preserve"> </w:t>
      </w:r>
      <w:proofErr w:type="spellStart"/>
      <w:r w:rsidRPr="00186EB6">
        <w:rPr>
          <w:rFonts w:eastAsia="Times New Roman"/>
          <w:lang w:eastAsia="en-ID"/>
        </w:rPr>
        <w:t>ini</w:t>
      </w:r>
      <w:proofErr w:type="spellEnd"/>
      <w:r w:rsidRPr="00186EB6">
        <w:rPr>
          <w:rFonts w:eastAsia="Times New Roman"/>
          <w:lang w:eastAsia="en-ID"/>
        </w:rPr>
        <w:t xml:space="preserve">, </w:t>
      </w:r>
      <w:proofErr w:type="spellStart"/>
      <w:r w:rsidRPr="00186EB6">
        <w:rPr>
          <w:rFonts w:eastAsia="Times New Roman"/>
          <w:lang w:eastAsia="en-ID"/>
        </w:rPr>
        <w:t>penulis</w:t>
      </w:r>
      <w:proofErr w:type="spellEnd"/>
      <w:r w:rsidRPr="00186EB6">
        <w:rPr>
          <w:rFonts w:eastAsia="Times New Roman"/>
          <w:lang w:eastAsia="en-ID"/>
        </w:rPr>
        <w:t xml:space="preserve"> </w:t>
      </w:r>
      <w:proofErr w:type="spellStart"/>
      <w:r w:rsidRPr="00186EB6">
        <w:rPr>
          <w:rFonts w:eastAsia="Times New Roman"/>
          <w:lang w:eastAsia="en-ID"/>
        </w:rPr>
        <w:t>dapat</w:t>
      </w:r>
      <w:proofErr w:type="spellEnd"/>
      <w:r w:rsidRPr="00186EB6">
        <w:rPr>
          <w:rFonts w:eastAsia="Times New Roman"/>
          <w:lang w:eastAsia="en-ID"/>
        </w:rPr>
        <w:t xml:space="preserve"> </w:t>
      </w:r>
      <w:proofErr w:type="spellStart"/>
      <w:r w:rsidRPr="00186EB6">
        <w:rPr>
          <w:rFonts w:eastAsia="Times New Roman"/>
          <w:lang w:eastAsia="en-ID"/>
        </w:rPr>
        <w:t>melihat</w:t>
      </w:r>
      <w:proofErr w:type="spellEnd"/>
      <w:r w:rsidRPr="00186EB6">
        <w:rPr>
          <w:rFonts w:eastAsia="Times New Roman"/>
          <w:lang w:eastAsia="en-ID"/>
        </w:rPr>
        <w:t xml:space="preserve"> </w:t>
      </w:r>
      <w:proofErr w:type="spellStart"/>
      <w:r w:rsidRPr="00186EB6">
        <w:rPr>
          <w:rFonts w:eastAsia="Times New Roman"/>
          <w:lang w:eastAsia="en-ID"/>
        </w:rPr>
        <w:t>bagaimana</w:t>
      </w:r>
      <w:proofErr w:type="spellEnd"/>
      <w:r w:rsidRPr="00186EB6">
        <w:rPr>
          <w:rFonts w:eastAsia="Times New Roman"/>
          <w:lang w:eastAsia="en-ID"/>
        </w:rPr>
        <w:t xml:space="preserve"> </w:t>
      </w:r>
      <w:proofErr w:type="spellStart"/>
      <w:r w:rsidRPr="00186EB6">
        <w:rPr>
          <w:rFonts w:eastAsia="Times New Roman"/>
          <w:lang w:eastAsia="en-ID"/>
        </w:rPr>
        <w:t>Lichka</w:t>
      </w:r>
      <w:proofErr w:type="spellEnd"/>
      <w:r w:rsidRPr="00186EB6">
        <w:rPr>
          <w:rFonts w:eastAsia="Times New Roman"/>
          <w:lang w:eastAsia="en-ID"/>
        </w:rPr>
        <w:t xml:space="preserve"> </w:t>
      </w:r>
      <w:proofErr w:type="spellStart"/>
      <w:r w:rsidRPr="00186EB6">
        <w:rPr>
          <w:rFonts w:eastAsia="Times New Roman"/>
          <w:lang w:eastAsia="en-ID"/>
        </w:rPr>
        <w:t>menggunakan</w:t>
      </w:r>
      <w:proofErr w:type="spellEnd"/>
      <w:r w:rsidRPr="00186EB6">
        <w:rPr>
          <w:rFonts w:eastAsia="Times New Roman"/>
          <w:lang w:eastAsia="en-ID"/>
        </w:rPr>
        <w:t xml:space="preserve"> </w:t>
      </w:r>
      <w:proofErr w:type="spellStart"/>
      <w:r w:rsidRPr="00186EB6">
        <w:rPr>
          <w:rFonts w:eastAsia="Times New Roman"/>
          <w:lang w:eastAsia="en-ID"/>
        </w:rPr>
        <w:t>sejumlah</w:t>
      </w:r>
      <w:proofErr w:type="spellEnd"/>
      <w:r w:rsidRPr="00186EB6">
        <w:rPr>
          <w:rFonts w:eastAsia="Times New Roman"/>
          <w:lang w:eastAsia="en-ID"/>
        </w:rPr>
        <w:t xml:space="preserve"> </w:t>
      </w:r>
      <w:proofErr w:type="spellStart"/>
      <w:r w:rsidRPr="00186EB6">
        <w:rPr>
          <w:rFonts w:eastAsia="Times New Roman"/>
          <w:lang w:eastAsia="en-ID"/>
        </w:rPr>
        <w:t>variabel</w:t>
      </w:r>
      <w:proofErr w:type="spellEnd"/>
      <w:r w:rsidRPr="00186EB6">
        <w:rPr>
          <w:rFonts w:eastAsia="Times New Roman"/>
          <w:lang w:eastAsia="en-ID"/>
        </w:rPr>
        <w:t xml:space="preserve"> dan </w:t>
      </w:r>
      <w:proofErr w:type="spellStart"/>
      <w:r w:rsidRPr="00186EB6">
        <w:rPr>
          <w:rFonts w:eastAsia="Times New Roman"/>
          <w:lang w:eastAsia="en-ID"/>
        </w:rPr>
        <w:t>membangun</w:t>
      </w:r>
      <w:proofErr w:type="spellEnd"/>
      <w:r w:rsidRPr="00186EB6">
        <w:rPr>
          <w:rFonts w:eastAsia="Times New Roman"/>
          <w:lang w:eastAsia="en-ID"/>
        </w:rPr>
        <w:t xml:space="preserve"> model </w:t>
      </w:r>
      <w:proofErr w:type="spellStart"/>
      <w:r w:rsidRPr="00186EB6">
        <w:rPr>
          <w:rFonts w:eastAsia="Times New Roman"/>
          <w:lang w:eastAsia="en-ID"/>
        </w:rPr>
        <w:t>untuk</w:t>
      </w:r>
      <w:proofErr w:type="spellEnd"/>
      <w:r w:rsidRPr="00186EB6">
        <w:rPr>
          <w:rFonts w:eastAsia="Times New Roman"/>
          <w:lang w:eastAsia="en-ID"/>
        </w:rPr>
        <w:t xml:space="preserve"> </w:t>
      </w:r>
      <w:proofErr w:type="spellStart"/>
      <w:r w:rsidRPr="00186EB6">
        <w:rPr>
          <w:rFonts w:eastAsia="Times New Roman"/>
          <w:lang w:eastAsia="en-ID"/>
        </w:rPr>
        <w:t>melihat</w:t>
      </w:r>
      <w:proofErr w:type="spellEnd"/>
      <w:r w:rsidRPr="00186EB6">
        <w:rPr>
          <w:rFonts w:eastAsia="Times New Roman"/>
          <w:lang w:eastAsia="en-ID"/>
        </w:rPr>
        <w:t xml:space="preserve"> </w:t>
      </w:r>
      <w:proofErr w:type="spellStart"/>
      <w:r w:rsidRPr="00186EB6">
        <w:rPr>
          <w:rFonts w:eastAsia="Times New Roman"/>
          <w:lang w:eastAsia="en-ID"/>
        </w:rPr>
        <w:t>hubungan</w:t>
      </w:r>
      <w:proofErr w:type="spellEnd"/>
      <w:r w:rsidRPr="00186EB6">
        <w:rPr>
          <w:rFonts w:eastAsia="Times New Roman"/>
          <w:lang w:eastAsia="en-ID"/>
        </w:rPr>
        <w:t xml:space="preserve"> </w:t>
      </w:r>
      <w:proofErr w:type="spellStart"/>
      <w:r w:rsidRPr="00186EB6">
        <w:rPr>
          <w:rFonts w:eastAsia="Times New Roman"/>
          <w:lang w:eastAsia="en-ID"/>
        </w:rPr>
        <w:t>antar</w:t>
      </w:r>
      <w:proofErr w:type="spellEnd"/>
      <w:r w:rsidRPr="00186EB6">
        <w:rPr>
          <w:rFonts w:eastAsia="Times New Roman"/>
          <w:lang w:eastAsia="en-ID"/>
        </w:rPr>
        <w:t xml:space="preserve"> </w:t>
      </w:r>
      <w:proofErr w:type="spellStart"/>
      <w:r w:rsidRPr="00186EB6">
        <w:rPr>
          <w:rFonts w:eastAsia="Times New Roman"/>
          <w:lang w:eastAsia="en-ID"/>
        </w:rPr>
        <w:t>variabel</w:t>
      </w:r>
      <w:proofErr w:type="spellEnd"/>
      <w:r w:rsidRPr="00186EB6">
        <w:rPr>
          <w:rFonts w:eastAsia="Times New Roman"/>
          <w:lang w:eastAsia="en-ID"/>
        </w:rPr>
        <w:t xml:space="preserve"> </w:t>
      </w:r>
      <w:proofErr w:type="spellStart"/>
      <w:r w:rsidRPr="00186EB6">
        <w:rPr>
          <w:rFonts w:eastAsia="Times New Roman"/>
          <w:lang w:eastAsia="en-ID"/>
        </w:rPr>
        <w:t>tersebut</w:t>
      </w:r>
      <w:proofErr w:type="spellEnd"/>
      <w:r w:rsidRPr="00186EB6">
        <w:rPr>
          <w:rFonts w:eastAsia="Times New Roman"/>
          <w:lang w:eastAsia="en-ID"/>
        </w:rPr>
        <w:t xml:space="preserve">. </w:t>
      </w:r>
      <w:proofErr w:type="spellStart"/>
      <w:r w:rsidRPr="00186EB6">
        <w:rPr>
          <w:rFonts w:eastAsia="Times New Roman"/>
          <w:lang w:eastAsia="en-ID"/>
        </w:rPr>
        <w:t>Meskipun</w:t>
      </w:r>
      <w:proofErr w:type="spellEnd"/>
      <w:r w:rsidRPr="00186EB6">
        <w:rPr>
          <w:rFonts w:eastAsia="Times New Roman"/>
          <w:lang w:eastAsia="en-ID"/>
        </w:rPr>
        <w:t xml:space="preserve"> </w:t>
      </w:r>
      <w:proofErr w:type="spellStart"/>
      <w:r w:rsidRPr="00186EB6">
        <w:rPr>
          <w:rFonts w:eastAsia="Times New Roman"/>
          <w:lang w:eastAsia="en-ID"/>
        </w:rPr>
        <w:t>tidak</w:t>
      </w:r>
      <w:proofErr w:type="spellEnd"/>
      <w:r w:rsidRPr="00186EB6">
        <w:rPr>
          <w:rFonts w:eastAsia="Times New Roman"/>
          <w:lang w:eastAsia="en-ID"/>
        </w:rPr>
        <w:t xml:space="preserve"> </w:t>
      </w:r>
      <w:proofErr w:type="spellStart"/>
      <w:r w:rsidRPr="00186EB6">
        <w:rPr>
          <w:rFonts w:eastAsia="Times New Roman"/>
          <w:lang w:eastAsia="en-ID"/>
        </w:rPr>
        <w:t>secara</w:t>
      </w:r>
      <w:proofErr w:type="spellEnd"/>
      <w:r w:rsidRPr="00186EB6">
        <w:rPr>
          <w:rFonts w:eastAsia="Times New Roman"/>
          <w:lang w:eastAsia="en-ID"/>
        </w:rPr>
        <w:t xml:space="preserve"> </w:t>
      </w:r>
      <w:proofErr w:type="spellStart"/>
      <w:r w:rsidRPr="00186EB6">
        <w:rPr>
          <w:rFonts w:eastAsia="Times New Roman"/>
          <w:lang w:eastAsia="en-ID"/>
        </w:rPr>
        <w:t>eksplisit</w:t>
      </w:r>
      <w:proofErr w:type="spellEnd"/>
      <w:r w:rsidRPr="00186EB6">
        <w:rPr>
          <w:rFonts w:eastAsia="Times New Roman"/>
          <w:lang w:eastAsia="en-ID"/>
        </w:rPr>
        <w:t xml:space="preserve"> </w:t>
      </w:r>
      <w:proofErr w:type="spellStart"/>
      <w:r w:rsidRPr="00186EB6">
        <w:rPr>
          <w:rFonts w:eastAsia="Times New Roman"/>
          <w:lang w:eastAsia="en-ID"/>
        </w:rPr>
        <w:t>membahas</w:t>
      </w:r>
      <w:proofErr w:type="spellEnd"/>
      <w:r w:rsidRPr="00186EB6">
        <w:rPr>
          <w:rFonts w:eastAsia="Times New Roman"/>
          <w:lang w:eastAsia="en-ID"/>
        </w:rPr>
        <w:t xml:space="preserve"> </w:t>
      </w:r>
      <w:r w:rsidRPr="00186EB6">
        <w:rPr>
          <w:rFonts w:eastAsia="Times New Roman"/>
          <w:i/>
          <w:iCs/>
          <w:lang w:eastAsia="en-ID"/>
        </w:rPr>
        <w:t xml:space="preserve">second level </w:t>
      </w:r>
      <w:r w:rsidR="00EA021E" w:rsidRPr="00EA021E">
        <w:rPr>
          <w:rFonts w:eastAsia="Times New Roman"/>
          <w:i/>
          <w:iCs/>
          <w:lang w:eastAsia="en-ID"/>
        </w:rPr>
        <w:lastRenderedPageBreak/>
        <w:t>agenda-setting</w:t>
      </w:r>
      <w:r w:rsidRPr="00186EB6">
        <w:rPr>
          <w:rFonts w:eastAsia="Times New Roman"/>
          <w:lang w:eastAsia="en-ID"/>
        </w:rPr>
        <w:t xml:space="preserve">, </w:t>
      </w:r>
      <w:proofErr w:type="spellStart"/>
      <w:r w:rsidRPr="00186EB6">
        <w:rPr>
          <w:rFonts w:eastAsia="Times New Roman"/>
          <w:lang w:eastAsia="en-ID"/>
        </w:rPr>
        <w:t>penulis</w:t>
      </w:r>
      <w:proofErr w:type="spellEnd"/>
      <w:r w:rsidRPr="00186EB6">
        <w:rPr>
          <w:rFonts w:eastAsia="Times New Roman"/>
          <w:lang w:eastAsia="en-ID"/>
        </w:rPr>
        <w:t xml:space="preserve"> </w:t>
      </w:r>
      <w:proofErr w:type="spellStart"/>
      <w:r w:rsidRPr="00186EB6">
        <w:rPr>
          <w:rFonts w:eastAsia="Times New Roman"/>
          <w:lang w:eastAsia="en-ID"/>
        </w:rPr>
        <w:t>tetap</w:t>
      </w:r>
      <w:proofErr w:type="spellEnd"/>
      <w:r w:rsidRPr="00186EB6">
        <w:rPr>
          <w:rFonts w:eastAsia="Times New Roman"/>
          <w:lang w:eastAsia="en-ID"/>
        </w:rPr>
        <w:t xml:space="preserve"> </w:t>
      </w:r>
      <w:proofErr w:type="spellStart"/>
      <w:r w:rsidRPr="00186EB6">
        <w:rPr>
          <w:rFonts w:eastAsia="Times New Roman"/>
          <w:lang w:eastAsia="en-ID"/>
        </w:rPr>
        <w:t>mendapatkan</w:t>
      </w:r>
      <w:proofErr w:type="spellEnd"/>
      <w:r w:rsidRPr="00186EB6">
        <w:rPr>
          <w:rFonts w:eastAsia="Times New Roman"/>
          <w:lang w:eastAsia="en-ID"/>
        </w:rPr>
        <w:t xml:space="preserve"> </w:t>
      </w:r>
      <w:proofErr w:type="spellStart"/>
      <w:r w:rsidRPr="00186EB6">
        <w:rPr>
          <w:rFonts w:eastAsia="Times New Roman"/>
          <w:lang w:eastAsia="en-ID"/>
        </w:rPr>
        <w:t>gambaran</w:t>
      </w:r>
      <w:proofErr w:type="spellEnd"/>
      <w:r w:rsidRPr="00186EB6">
        <w:rPr>
          <w:rFonts w:eastAsia="Times New Roman"/>
          <w:lang w:eastAsia="en-ID"/>
        </w:rPr>
        <w:t xml:space="preserve"> </w:t>
      </w:r>
      <w:proofErr w:type="spellStart"/>
      <w:r w:rsidRPr="00186EB6">
        <w:rPr>
          <w:rFonts w:eastAsia="Times New Roman"/>
          <w:lang w:eastAsia="en-ID"/>
        </w:rPr>
        <w:t>terkait</w:t>
      </w:r>
      <w:proofErr w:type="spellEnd"/>
      <w:r w:rsidRPr="00186EB6">
        <w:rPr>
          <w:rFonts w:eastAsia="Times New Roman"/>
          <w:lang w:eastAsia="en-ID"/>
        </w:rPr>
        <w:t xml:space="preserve"> agenda </w:t>
      </w:r>
      <w:proofErr w:type="spellStart"/>
      <w:r w:rsidRPr="00186EB6">
        <w:rPr>
          <w:rFonts w:eastAsia="Times New Roman"/>
          <w:lang w:eastAsia="en-ID"/>
        </w:rPr>
        <w:t>ekonomi</w:t>
      </w:r>
      <w:proofErr w:type="spellEnd"/>
      <w:r w:rsidRPr="00186EB6">
        <w:rPr>
          <w:rFonts w:eastAsia="Times New Roman"/>
          <w:lang w:eastAsia="en-ID"/>
        </w:rPr>
        <w:t xml:space="preserve"> vs agenda </w:t>
      </w:r>
      <w:proofErr w:type="spellStart"/>
      <w:r w:rsidRPr="00186EB6">
        <w:rPr>
          <w:rFonts w:eastAsia="Times New Roman"/>
          <w:lang w:eastAsia="en-ID"/>
        </w:rPr>
        <w:t>publik</w:t>
      </w:r>
      <w:proofErr w:type="spellEnd"/>
      <w:r w:rsidRPr="00186EB6">
        <w:rPr>
          <w:rFonts w:eastAsia="Times New Roman"/>
          <w:lang w:eastAsia="en-ID"/>
        </w:rPr>
        <w:t xml:space="preserve">. Selain </w:t>
      </w:r>
      <w:proofErr w:type="spellStart"/>
      <w:r w:rsidRPr="00186EB6">
        <w:rPr>
          <w:rFonts w:eastAsia="Times New Roman"/>
          <w:lang w:eastAsia="en-ID"/>
        </w:rPr>
        <w:t>itu</w:t>
      </w:r>
      <w:proofErr w:type="spellEnd"/>
      <w:r w:rsidRPr="00186EB6">
        <w:rPr>
          <w:rFonts w:eastAsia="Times New Roman"/>
          <w:lang w:eastAsia="en-ID"/>
        </w:rPr>
        <w:t xml:space="preserve">, </w:t>
      </w:r>
      <w:proofErr w:type="spellStart"/>
      <w:r w:rsidRPr="00186EB6">
        <w:rPr>
          <w:rFonts w:eastAsia="Times New Roman"/>
          <w:lang w:eastAsia="en-ID"/>
        </w:rPr>
        <w:t>penulis</w:t>
      </w:r>
      <w:proofErr w:type="spellEnd"/>
      <w:r w:rsidRPr="00186EB6">
        <w:rPr>
          <w:rFonts w:eastAsia="Times New Roman"/>
          <w:lang w:eastAsia="en-ID"/>
        </w:rPr>
        <w:t xml:space="preserve"> juga </w:t>
      </w:r>
      <w:proofErr w:type="spellStart"/>
      <w:r w:rsidRPr="00186EB6">
        <w:rPr>
          <w:rFonts w:eastAsia="Times New Roman"/>
          <w:lang w:eastAsia="en-ID"/>
        </w:rPr>
        <w:t>mengadopsi</w:t>
      </w:r>
      <w:proofErr w:type="spellEnd"/>
      <w:r w:rsidRPr="00186EB6">
        <w:rPr>
          <w:rFonts w:eastAsia="Times New Roman"/>
          <w:lang w:eastAsia="en-ID"/>
        </w:rPr>
        <w:t xml:space="preserve"> </w:t>
      </w:r>
      <w:proofErr w:type="spellStart"/>
      <w:r w:rsidRPr="00186EB6">
        <w:rPr>
          <w:rFonts w:eastAsia="Times New Roman"/>
          <w:lang w:eastAsia="en-ID"/>
        </w:rPr>
        <w:t>sejumlah</w:t>
      </w:r>
      <w:proofErr w:type="spellEnd"/>
      <w:r w:rsidRPr="00186EB6">
        <w:rPr>
          <w:rFonts w:eastAsia="Times New Roman"/>
          <w:lang w:eastAsia="en-ID"/>
        </w:rPr>
        <w:t xml:space="preserve"> </w:t>
      </w:r>
      <w:proofErr w:type="spellStart"/>
      <w:r w:rsidRPr="00186EB6">
        <w:rPr>
          <w:rFonts w:eastAsia="Times New Roman"/>
          <w:lang w:eastAsia="en-ID"/>
        </w:rPr>
        <w:t>alur</w:t>
      </w:r>
      <w:proofErr w:type="spellEnd"/>
      <w:r w:rsidRPr="00186EB6">
        <w:rPr>
          <w:rFonts w:eastAsia="Times New Roman"/>
          <w:lang w:eastAsia="en-ID"/>
        </w:rPr>
        <w:t xml:space="preserve"> </w:t>
      </w:r>
      <w:proofErr w:type="spellStart"/>
      <w:r w:rsidRPr="00186EB6">
        <w:rPr>
          <w:rFonts w:eastAsia="Times New Roman"/>
          <w:lang w:eastAsia="en-ID"/>
        </w:rPr>
        <w:t>analisis</w:t>
      </w:r>
      <w:proofErr w:type="spellEnd"/>
      <w:r w:rsidRPr="00186EB6">
        <w:rPr>
          <w:rFonts w:eastAsia="Times New Roman"/>
          <w:lang w:eastAsia="en-ID"/>
        </w:rPr>
        <w:t xml:space="preserve"> VAR dan </w:t>
      </w:r>
      <w:r w:rsidR="00E5058F">
        <w:rPr>
          <w:rFonts w:eastAsia="Times New Roman"/>
          <w:i/>
          <w:iCs/>
          <w:lang w:eastAsia="en-ID"/>
        </w:rPr>
        <w:t>Granger</w:t>
      </w:r>
      <w:r w:rsidRPr="00186EB6">
        <w:rPr>
          <w:rFonts w:eastAsia="Times New Roman"/>
          <w:i/>
          <w:iCs/>
          <w:lang w:eastAsia="en-ID"/>
        </w:rPr>
        <w:t xml:space="preserve"> </w:t>
      </w:r>
      <w:r w:rsidR="00C17C03" w:rsidRPr="00C17C03">
        <w:rPr>
          <w:rFonts w:eastAsia="Times New Roman"/>
          <w:i/>
          <w:iCs/>
          <w:lang w:eastAsia="en-ID"/>
        </w:rPr>
        <w:t>causality</w:t>
      </w:r>
      <w:r w:rsidRPr="00186EB6">
        <w:rPr>
          <w:rFonts w:eastAsia="Times New Roman"/>
          <w:lang w:eastAsia="en-ID"/>
        </w:rPr>
        <w:t xml:space="preserve"> </w:t>
      </w:r>
      <w:proofErr w:type="spellStart"/>
      <w:r w:rsidRPr="00186EB6">
        <w:rPr>
          <w:rFonts w:eastAsia="Times New Roman"/>
          <w:lang w:eastAsia="en-ID"/>
        </w:rPr>
        <w:t>dalam</w:t>
      </w:r>
      <w:proofErr w:type="spellEnd"/>
      <w:r w:rsidRPr="00186EB6">
        <w:rPr>
          <w:rFonts w:eastAsia="Times New Roman"/>
          <w:lang w:eastAsia="en-ID"/>
        </w:rPr>
        <w:t xml:space="preserve"> </w:t>
      </w:r>
      <w:proofErr w:type="spellStart"/>
      <w:r w:rsidRPr="00186EB6">
        <w:rPr>
          <w:rFonts w:eastAsia="Times New Roman"/>
          <w:lang w:eastAsia="en-ID"/>
        </w:rPr>
        <w:t>penelitian</w:t>
      </w:r>
      <w:proofErr w:type="spellEnd"/>
      <w:r w:rsidRPr="00186EB6">
        <w:rPr>
          <w:rFonts w:eastAsia="Times New Roman"/>
          <w:lang w:eastAsia="en-ID"/>
        </w:rPr>
        <w:t xml:space="preserve"> </w:t>
      </w:r>
      <w:proofErr w:type="spellStart"/>
      <w:r w:rsidRPr="00186EB6">
        <w:rPr>
          <w:rFonts w:eastAsia="Times New Roman"/>
          <w:lang w:eastAsia="en-ID"/>
        </w:rPr>
        <w:t>ini</w:t>
      </w:r>
      <w:proofErr w:type="spellEnd"/>
      <w:r w:rsidRPr="00186EB6">
        <w:rPr>
          <w:rFonts w:eastAsia="Times New Roman"/>
          <w:lang w:eastAsia="en-ID"/>
        </w:rPr>
        <w:t>.</w:t>
      </w:r>
    </w:p>
    <w:p w14:paraId="180C76DE" w14:textId="77777777" w:rsidR="00186EB6" w:rsidRPr="00186EB6" w:rsidRDefault="00186EB6" w:rsidP="00186EB6">
      <w:pPr>
        <w:spacing w:line="240" w:lineRule="auto"/>
        <w:ind w:firstLine="720"/>
        <w:jc w:val="both"/>
        <w:rPr>
          <w:rFonts w:eastAsia="Times New Roman"/>
          <w:lang w:eastAsia="en-ID"/>
        </w:rPr>
      </w:pPr>
    </w:p>
    <w:p w14:paraId="3138EA5B" w14:textId="77777777" w:rsidR="00186EB6" w:rsidRPr="00186EB6" w:rsidRDefault="00186EB6" w:rsidP="00186EB6">
      <w:pPr>
        <w:spacing w:line="360" w:lineRule="auto"/>
        <w:jc w:val="both"/>
        <w:rPr>
          <w:rFonts w:eastAsia="Times New Roman"/>
          <w:b/>
          <w:bCs/>
          <w:lang w:eastAsia="en-ID"/>
        </w:rPr>
      </w:pPr>
      <w:r w:rsidRPr="00186EB6">
        <w:rPr>
          <w:rFonts w:eastAsia="Times New Roman"/>
          <w:b/>
          <w:bCs/>
          <w:lang w:eastAsia="en-ID"/>
        </w:rPr>
        <w:t xml:space="preserve">5. Maxwell McCombs, Juan Pablo Llamas, Esteban Lopez-Escobar, and Federico Rey, </w:t>
      </w:r>
      <w:r w:rsidRPr="00186EB6">
        <w:rPr>
          <w:rFonts w:eastAsia="Times New Roman"/>
          <w:b/>
          <w:bCs/>
          <w:i/>
          <w:iCs/>
          <w:lang w:eastAsia="en-ID"/>
        </w:rPr>
        <w:t xml:space="preserve">Candidate Images </w:t>
      </w:r>
      <w:proofErr w:type="gramStart"/>
      <w:r w:rsidRPr="00186EB6">
        <w:rPr>
          <w:rFonts w:eastAsia="Times New Roman"/>
          <w:b/>
          <w:bCs/>
          <w:i/>
          <w:iCs/>
          <w:lang w:eastAsia="en-ID"/>
        </w:rPr>
        <w:t>In</w:t>
      </w:r>
      <w:proofErr w:type="gramEnd"/>
      <w:r w:rsidRPr="00186EB6">
        <w:rPr>
          <w:rFonts w:eastAsia="Times New Roman"/>
          <w:b/>
          <w:bCs/>
          <w:i/>
          <w:iCs/>
          <w:lang w:eastAsia="en-ID"/>
        </w:rPr>
        <w:t xml:space="preserve"> Spanish Elections: Second-Level Agenda-Setting Effect</w:t>
      </w:r>
      <w:r w:rsidRPr="00186EB6">
        <w:rPr>
          <w:rFonts w:eastAsia="Times New Roman"/>
          <w:b/>
          <w:bCs/>
          <w:lang w:eastAsia="en-ID"/>
        </w:rPr>
        <w:t xml:space="preserve">, 1997, </w:t>
      </w:r>
      <w:r w:rsidRPr="00186EB6">
        <w:rPr>
          <w:rFonts w:eastAsia="Times New Roman"/>
          <w:b/>
          <w:bCs/>
          <w:i/>
          <w:iCs/>
          <w:lang w:eastAsia="en-ID"/>
        </w:rPr>
        <w:t>Journalism &amp; Mass Communication Quarterly</w:t>
      </w:r>
      <w:r w:rsidRPr="00186EB6">
        <w:rPr>
          <w:rFonts w:eastAsia="Times New Roman"/>
          <w:b/>
          <w:bCs/>
          <w:lang w:eastAsia="en-ID"/>
        </w:rPr>
        <w:t>, 74(4): 703-717</w:t>
      </w:r>
    </w:p>
    <w:p w14:paraId="6F837860" w14:textId="33263838" w:rsidR="00186EB6" w:rsidRPr="00186EB6" w:rsidRDefault="00186EB6" w:rsidP="00186EB6">
      <w:pPr>
        <w:spacing w:after="0" w:line="360" w:lineRule="auto"/>
        <w:ind w:firstLine="720"/>
        <w:jc w:val="both"/>
      </w:pPr>
      <w:proofErr w:type="spellStart"/>
      <w:r w:rsidRPr="00186EB6">
        <w:t>Penelitian</w:t>
      </w:r>
      <w:proofErr w:type="spellEnd"/>
      <w:r w:rsidRPr="00186EB6">
        <w:t xml:space="preserve"> yang </w:t>
      </w:r>
      <w:proofErr w:type="spellStart"/>
      <w:r w:rsidRPr="00186EB6">
        <w:t>dilakukan</w:t>
      </w:r>
      <w:proofErr w:type="spellEnd"/>
      <w:r w:rsidRPr="00186EB6">
        <w:t xml:space="preserve"> McCombs et al. (1997) </w:t>
      </w:r>
      <w:proofErr w:type="spellStart"/>
      <w:r w:rsidRPr="00186EB6">
        <w:t>ini</w:t>
      </w:r>
      <w:proofErr w:type="spellEnd"/>
      <w:r w:rsidRPr="00186EB6">
        <w:t xml:space="preserve"> </w:t>
      </w:r>
      <w:proofErr w:type="spellStart"/>
      <w:r w:rsidRPr="00186EB6">
        <w:t>merupakan</w:t>
      </w:r>
      <w:proofErr w:type="spellEnd"/>
      <w:r w:rsidRPr="00186EB6">
        <w:t xml:space="preserve"> </w:t>
      </w:r>
      <w:r w:rsidRPr="00186EB6">
        <w:rPr>
          <w:i/>
          <w:iCs/>
        </w:rPr>
        <w:t xml:space="preserve">pioneer </w:t>
      </w:r>
      <w:proofErr w:type="spellStart"/>
      <w:r w:rsidRPr="00186EB6">
        <w:t>studi</w:t>
      </w:r>
      <w:proofErr w:type="spellEnd"/>
      <w:r w:rsidRPr="00186EB6">
        <w:t xml:space="preserve"> </w:t>
      </w:r>
      <w:r w:rsidR="00EA021E" w:rsidRPr="00EA021E">
        <w:rPr>
          <w:i/>
          <w:iCs/>
        </w:rPr>
        <w:t>agenda-setting</w:t>
      </w:r>
      <w:r w:rsidRPr="00186EB6">
        <w:t xml:space="preserve"> level </w:t>
      </w:r>
      <w:proofErr w:type="spellStart"/>
      <w:r w:rsidRPr="00186EB6">
        <w:t>kedua</w:t>
      </w:r>
      <w:proofErr w:type="spellEnd"/>
      <w:r w:rsidRPr="00186EB6">
        <w:t xml:space="preserve">, yang </w:t>
      </w:r>
      <w:proofErr w:type="spellStart"/>
      <w:r w:rsidRPr="00186EB6">
        <w:t>berfokus</w:t>
      </w:r>
      <w:proofErr w:type="spellEnd"/>
      <w:r w:rsidRPr="00186EB6">
        <w:t xml:space="preserve"> </w:t>
      </w:r>
      <w:proofErr w:type="spellStart"/>
      <w:r w:rsidRPr="00186EB6">
        <w:t>tentang</w:t>
      </w:r>
      <w:proofErr w:type="spellEnd"/>
      <w:r w:rsidRPr="00186EB6">
        <w:t xml:space="preserve"> </w:t>
      </w:r>
      <w:proofErr w:type="spellStart"/>
      <w:r w:rsidRPr="00186EB6">
        <w:t>pemilihan</w:t>
      </w:r>
      <w:proofErr w:type="spellEnd"/>
      <w:r w:rsidRPr="00186EB6">
        <w:t xml:space="preserve"> </w:t>
      </w:r>
      <w:proofErr w:type="spellStart"/>
      <w:r w:rsidRPr="00186EB6">
        <w:t>umum</w:t>
      </w:r>
      <w:proofErr w:type="spellEnd"/>
      <w:r w:rsidRPr="00186EB6">
        <w:t xml:space="preserve"> (</w:t>
      </w:r>
      <w:proofErr w:type="spellStart"/>
      <w:r w:rsidRPr="00186EB6">
        <w:t>pemilu</w:t>
      </w:r>
      <w:proofErr w:type="spellEnd"/>
      <w:r w:rsidRPr="00186EB6">
        <w:t xml:space="preserve">) </w:t>
      </w:r>
      <w:proofErr w:type="spellStart"/>
      <w:r w:rsidRPr="00186EB6">
        <w:t>kandidat</w:t>
      </w:r>
      <w:proofErr w:type="spellEnd"/>
      <w:r w:rsidRPr="00186EB6">
        <w:t xml:space="preserve"> </w:t>
      </w:r>
      <w:proofErr w:type="spellStart"/>
      <w:r w:rsidRPr="00186EB6">
        <w:t>untuk</w:t>
      </w:r>
      <w:proofErr w:type="spellEnd"/>
      <w:r w:rsidRPr="00186EB6">
        <w:t xml:space="preserve"> </w:t>
      </w:r>
      <w:proofErr w:type="spellStart"/>
      <w:r w:rsidRPr="00186EB6">
        <w:t>wali</w:t>
      </w:r>
      <w:proofErr w:type="spellEnd"/>
      <w:r w:rsidRPr="00186EB6">
        <w:t xml:space="preserve"> </w:t>
      </w:r>
      <w:proofErr w:type="spellStart"/>
      <w:r w:rsidRPr="00186EB6">
        <w:t>kota</w:t>
      </w:r>
      <w:proofErr w:type="spellEnd"/>
      <w:r w:rsidRPr="00186EB6">
        <w:t xml:space="preserve"> Pamplona dan </w:t>
      </w:r>
      <w:proofErr w:type="spellStart"/>
      <w:r w:rsidRPr="00186EB6">
        <w:t>pimpinan</w:t>
      </w:r>
      <w:proofErr w:type="spellEnd"/>
      <w:r w:rsidRPr="00186EB6">
        <w:t xml:space="preserve"> </w:t>
      </w:r>
      <w:proofErr w:type="spellStart"/>
      <w:r w:rsidRPr="00186EB6">
        <w:t>parlemen</w:t>
      </w:r>
      <w:proofErr w:type="spellEnd"/>
      <w:r w:rsidRPr="00186EB6">
        <w:t xml:space="preserve"> Navarra di Pamplona, Spanyol pada </w:t>
      </w:r>
      <w:proofErr w:type="spellStart"/>
      <w:r w:rsidRPr="00186EB6">
        <w:t>tahun</w:t>
      </w:r>
      <w:proofErr w:type="spellEnd"/>
      <w:r w:rsidRPr="00186EB6">
        <w:t xml:space="preserve"> 1995. Studi </w:t>
      </w:r>
      <w:proofErr w:type="spellStart"/>
      <w:r w:rsidRPr="00186EB6">
        <w:t>ini</w:t>
      </w:r>
      <w:proofErr w:type="spellEnd"/>
      <w:r w:rsidRPr="00186EB6">
        <w:t xml:space="preserve"> </w:t>
      </w:r>
      <w:proofErr w:type="spellStart"/>
      <w:r w:rsidRPr="00186EB6">
        <w:t>melibatkan</w:t>
      </w:r>
      <w:proofErr w:type="spellEnd"/>
      <w:r w:rsidRPr="00186EB6">
        <w:t xml:space="preserve"> lima </w:t>
      </w:r>
      <w:proofErr w:type="spellStart"/>
      <w:r w:rsidRPr="00186EB6">
        <w:t>partai</w:t>
      </w:r>
      <w:proofErr w:type="spellEnd"/>
      <w:r w:rsidRPr="00186EB6">
        <w:t xml:space="preserve"> </w:t>
      </w:r>
      <w:proofErr w:type="spellStart"/>
      <w:r w:rsidRPr="00186EB6">
        <w:t>politik</w:t>
      </w:r>
      <w:proofErr w:type="spellEnd"/>
      <w:r w:rsidRPr="00186EB6">
        <w:t xml:space="preserve"> </w:t>
      </w:r>
      <w:proofErr w:type="spellStart"/>
      <w:r w:rsidRPr="00186EB6">
        <w:t>utama</w:t>
      </w:r>
      <w:proofErr w:type="spellEnd"/>
      <w:r w:rsidRPr="00186EB6">
        <w:t xml:space="preserve">: UPN, CDN, PSN, IU, dan HB. </w:t>
      </w:r>
      <w:proofErr w:type="spellStart"/>
      <w:r w:rsidRPr="00186EB6">
        <w:t>Peneliti</w:t>
      </w:r>
      <w:proofErr w:type="spellEnd"/>
      <w:r w:rsidRPr="00186EB6">
        <w:t xml:space="preserve"> </w:t>
      </w:r>
      <w:proofErr w:type="spellStart"/>
      <w:r w:rsidRPr="00186EB6">
        <w:t>menganalisis</w:t>
      </w:r>
      <w:proofErr w:type="spellEnd"/>
      <w:r w:rsidRPr="00186EB6">
        <w:t xml:space="preserve"> </w:t>
      </w:r>
      <w:proofErr w:type="spellStart"/>
      <w:r w:rsidRPr="00186EB6">
        <w:t>gambar</w:t>
      </w:r>
      <w:proofErr w:type="spellEnd"/>
      <w:r w:rsidRPr="00186EB6">
        <w:t xml:space="preserve"> para </w:t>
      </w:r>
      <w:proofErr w:type="spellStart"/>
      <w:r w:rsidRPr="00186EB6">
        <w:t>kandidat</w:t>
      </w:r>
      <w:proofErr w:type="spellEnd"/>
      <w:r w:rsidRPr="00186EB6">
        <w:t xml:space="preserve"> di media </w:t>
      </w:r>
      <w:proofErr w:type="spellStart"/>
      <w:r w:rsidRPr="00186EB6">
        <w:t>massa</w:t>
      </w:r>
      <w:proofErr w:type="spellEnd"/>
      <w:r w:rsidRPr="00186EB6">
        <w:t xml:space="preserve"> dan </w:t>
      </w:r>
      <w:proofErr w:type="spellStart"/>
      <w:r w:rsidRPr="00186EB6">
        <w:t>bagaimana</w:t>
      </w:r>
      <w:proofErr w:type="spellEnd"/>
      <w:r w:rsidRPr="00186EB6">
        <w:t xml:space="preserve"> </w:t>
      </w:r>
      <w:proofErr w:type="spellStart"/>
      <w:r w:rsidRPr="00186EB6">
        <w:t>pemilih</w:t>
      </w:r>
      <w:proofErr w:type="spellEnd"/>
      <w:r w:rsidRPr="00186EB6">
        <w:t xml:space="preserve"> </w:t>
      </w:r>
      <w:proofErr w:type="spellStart"/>
      <w:r w:rsidRPr="00186EB6">
        <w:t>menggambarkan</w:t>
      </w:r>
      <w:proofErr w:type="spellEnd"/>
      <w:r w:rsidRPr="00186EB6">
        <w:t xml:space="preserve"> </w:t>
      </w:r>
      <w:proofErr w:type="spellStart"/>
      <w:r w:rsidRPr="00186EB6">
        <w:t>kandidat</w:t>
      </w:r>
      <w:proofErr w:type="spellEnd"/>
      <w:r w:rsidRPr="00186EB6">
        <w:t xml:space="preserve"> </w:t>
      </w:r>
      <w:proofErr w:type="spellStart"/>
      <w:r w:rsidRPr="00186EB6">
        <w:t>tersebut</w:t>
      </w:r>
      <w:proofErr w:type="spellEnd"/>
      <w:r w:rsidRPr="00186EB6">
        <w:t xml:space="preserve">, </w:t>
      </w:r>
      <w:proofErr w:type="spellStart"/>
      <w:r w:rsidRPr="00186EB6">
        <w:t>baik</w:t>
      </w:r>
      <w:proofErr w:type="spellEnd"/>
      <w:r w:rsidRPr="00186EB6">
        <w:t xml:space="preserve"> </w:t>
      </w:r>
      <w:proofErr w:type="spellStart"/>
      <w:r w:rsidRPr="00186EB6">
        <w:t>secara</w:t>
      </w:r>
      <w:proofErr w:type="spellEnd"/>
      <w:r w:rsidRPr="00186EB6">
        <w:t xml:space="preserve"> </w:t>
      </w:r>
      <w:proofErr w:type="spellStart"/>
      <w:r w:rsidRPr="00186EB6">
        <w:t>substantif</w:t>
      </w:r>
      <w:proofErr w:type="spellEnd"/>
      <w:r w:rsidRPr="00186EB6">
        <w:t xml:space="preserve"> (</w:t>
      </w:r>
      <w:proofErr w:type="spellStart"/>
      <w:r w:rsidRPr="00186EB6">
        <w:t>ideologi</w:t>
      </w:r>
      <w:proofErr w:type="spellEnd"/>
      <w:r w:rsidRPr="00186EB6">
        <w:t xml:space="preserve">, </w:t>
      </w:r>
      <w:proofErr w:type="spellStart"/>
      <w:r w:rsidRPr="00186EB6">
        <w:t>kualifikasi</w:t>
      </w:r>
      <w:proofErr w:type="spellEnd"/>
      <w:r w:rsidRPr="00186EB6">
        <w:t xml:space="preserve">, dan </w:t>
      </w:r>
      <w:proofErr w:type="spellStart"/>
      <w:r w:rsidRPr="00186EB6">
        <w:t>karakter</w:t>
      </w:r>
      <w:proofErr w:type="spellEnd"/>
      <w:r w:rsidRPr="00186EB6">
        <w:t xml:space="preserve"> </w:t>
      </w:r>
      <w:proofErr w:type="spellStart"/>
      <w:r w:rsidRPr="00186EB6">
        <w:t>pribadi</w:t>
      </w:r>
      <w:proofErr w:type="spellEnd"/>
      <w:r w:rsidRPr="00186EB6">
        <w:t xml:space="preserve">) </w:t>
      </w:r>
      <w:proofErr w:type="spellStart"/>
      <w:r w:rsidRPr="00186EB6">
        <w:t>maupun</w:t>
      </w:r>
      <w:proofErr w:type="spellEnd"/>
      <w:r w:rsidRPr="00186EB6">
        <w:t xml:space="preserve"> </w:t>
      </w:r>
      <w:proofErr w:type="spellStart"/>
      <w:r w:rsidRPr="00186EB6">
        <w:t>secara</w:t>
      </w:r>
      <w:proofErr w:type="spellEnd"/>
      <w:r w:rsidRPr="00186EB6">
        <w:t xml:space="preserve"> </w:t>
      </w:r>
      <w:proofErr w:type="spellStart"/>
      <w:r w:rsidRPr="00186EB6">
        <w:t>afektif</w:t>
      </w:r>
      <w:proofErr w:type="spellEnd"/>
      <w:r w:rsidRPr="00186EB6">
        <w:t xml:space="preserve"> (</w:t>
      </w:r>
      <w:proofErr w:type="spellStart"/>
      <w:r w:rsidRPr="00186EB6">
        <w:t>positif</w:t>
      </w:r>
      <w:proofErr w:type="spellEnd"/>
      <w:r w:rsidRPr="00186EB6">
        <w:t xml:space="preserve">, </w:t>
      </w:r>
      <w:proofErr w:type="spellStart"/>
      <w:r w:rsidRPr="00186EB6">
        <w:t>negatif</w:t>
      </w:r>
      <w:proofErr w:type="spellEnd"/>
      <w:r w:rsidRPr="00186EB6">
        <w:t xml:space="preserve">, </w:t>
      </w:r>
      <w:proofErr w:type="spellStart"/>
      <w:r w:rsidRPr="00186EB6">
        <w:t>atau</w:t>
      </w:r>
      <w:proofErr w:type="spellEnd"/>
      <w:r w:rsidRPr="00186EB6">
        <w:t xml:space="preserve"> </w:t>
      </w:r>
      <w:proofErr w:type="spellStart"/>
      <w:r w:rsidRPr="00186EB6">
        <w:t>netral</w:t>
      </w:r>
      <w:proofErr w:type="spellEnd"/>
      <w:r w:rsidRPr="00186EB6">
        <w:t xml:space="preserve">). </w:t>
      </w:r>
      <w:proofErr w:type="spellStart"/>
      <w:r w:rsidRPr="00186EB6">
        <w:t>Setelah</w:t>
      </w:r>
      <w:proofErr w:type="spellEnd"/>
      <w:r w:rsidRPr="00186EB6">
        <w:t xml:space="preserve"> </w:t>
      </w:r>
      <w:proofErr w:type="spellStart"/>
      <w:r w:rsidRPr="00186EB6">
        <w:t>pemilihan</w:t>
      </w:r>
      <w:proofErr w:type="spellEnd"/>
      <w:r w:rsidRPr="00186EB6">
        <w:t xml:space="preserve"> pada 28 Mei 1995, </w:t>
      </w:r>
      <w:proofErr w:type="spellStart"/>
      <w:r w:rsidRPr="00186EB6">
        <w:t>survei</w:t>
      </w:r>
      <w:proofErr w:type="spellEnd"/>
      <w:r w:rsidRPr="00186EB6">
        <w:t xml:space="preserve"> </w:t>
      </w:r>
      <w:proofErr w:type="spellStart"/>
      <w:r w:rsidRPr="00186EB6">
        <w:t>telepon</w:t>
      </w:r>
      <w:proofErr w:type="spellEnd"/>
      <w:r w:rsidRPr="00186EB6">
        <w:t xml:space="preserve"> </w:t>
      </w:r>
      <w:proofErr w:type="spellStart"/>
      <w:r w:rsidRPr="00186EB6">
        <w:t>dilakukan</w:t>
      </w:r>
      <w:proofErr w:type="spellEnd"/>
      <w:r w:rsidRPr="00186EB6">
        <w:t xml:space="preserve"> </w:t>
      </w:r>
      <w:proofErr w:type="spellStart"/>
      <w:r w:rsidRPr="00186EB6">
        <w:t>terhadap</w:t>
      </w:r>
      <w:proofErr w:type="spellEnd"/>
      <w:r w:rsidRPr="00186EB6">
        <w:t xml:space="preserve"> 299 </w:t>
      </w:r>
      <w:proofErr w:type="spellStart"/>
      <w:r w:rsidRPr="00186EB6">
        <w:t>pemilih</w:t>
      </w:r>
      <w:proofErr w:type="spellEnd"/>
      <w:r w:rsidRPr="00186EB6">
        <w:t xml:space="preserve"> </w:t>
      </w:r>
      <w:proofErr w:type="spellStart"/>
      <w:r w:rsidRPr="00186EB6">
        <w:t>antara</w:t>
      </w:r>
      <w:proofErr w:type="spellEnd"/>
      <w:r w:rsidRPr="00186EB6">
        <w:t xml:space="preserve"> 1-5 Juni 1995. </w:t>
      </w:r>
    </w:p>
    <w:p w14:paraId="21ADFA7B" w14:textId="418478CE" w:rsidR="00186EB6" w:rsidRPr="00186EB6" w:rsidRDefault="00186EB6" w:rsidP="00186EB6">
      <w:pPr>
        <w:spacing w:after="0" w:line="360" w:lineRule="auto"/>
        <w:ind w:firstLine="720"/>
        <w:jc w:val="both"/>
      </w:pPr>
      <w:proofErr w:type="spellStart"/>
      <w:r w:rsidRPr="00186EB6">
        <w:t>Terdapat</w:t>
      </w:r>
      <w:proofErr w:type="spellEnd"/>
      <w:r w:rsidRPr="00186EB6">
        <w:t xml:space="preserve"> </w:t>
      </w:r>
      <w:proofErr w:type="spellStart"/>
      <w:r w:rsidRPr="00186EB6">
        <w:t>tujuh</w:t>
      </w:r>
      <w:proofErr w:type="spellEnd"/>
      <w:r w:rsidRPr="00186EB6">
        <w:t xml:space="preserve"> </w:t>
      </w:r>
      <w:proofErr w:type="spellStart"/>
      <w:r w:rsidRPr="00186EB6">
        <w:t>indikator</w:t>
      </w:r>
      <w:proofErr w:type="spellEnd"/>
      <w:r w:rsidRPr="00186EB6">
        <w:t xml:space="preserve"> </w:t>
      </w:r>
      <w:r w:rsidRPr="00186EB6">
        <w:rPr>
          <w:i/>
          <w:iCs/>
        </w:rPr>
        <w:t xml:space="preserve">second level </w:t>
      </w:r>
      <w:r w:rsidR="00EA021E" w:rsidRPr="00EA021E">
        <w:rPr>
          <w:i/>
          <w:iCs/>
        </w:rPr>
        <w:t>agenda-setting</w:t>
      </w:r>
      <w:r w:rsidRPr="00186EB6">
        <w:t xml:space="preserve"> yang </w:t>
      </w:r>
      <w:proofErr w:type="spellStart"/>
      <w:r w:rsidRPr="00186EB6">
        <w:t>teridentifikasi</w:t>
      </w:r>
      <w:proofErr w:type="spellEnd"/>
      <w:r w:rsidRPr="00186EB6">
        <w:t xml:space="preserve">, yang </w:t>
      </w:r>
      <w:proofErr w:type="spellStart"/>
      <w:r w:rsidRPr="00186EB6">
        <w:t>mencakup</w:t>
      </w:r>
      <w:proofErr w:type="spellEnd"/>
      <w:r w:rsidRPr="00186EB6">
        <w:t xml:space="preserve"> </w:t>
      </w:r>
      <w:proofErr w:type="spellStart"/>
      <w:r w:rsidRPr="00186EB6">
        <w:t>tiga</w:t>
      </w:r>
      <w:proofErr w:type="spellEnd"/>
      <w:r w:rsidRPr="00186EB6">
        <w:t xml:space="preserve"> pada </w:t>
      </w:r>
      <w:proofErr w:type="spellStart"/>
      <w:r w:rsidRPr="00186EB6">
        <w:t>deskripsi</w:t>
      </w:r>
      <w:proofErr w:type="spellEnd"/>
      <w:r w:rsidRPr="00186EB6">
        <w:t xml:space="preserve"> </w:t>
      </w:r>
      <w:proofErr w:type="spellStart"/>
      <w:r w:rsidRPr="00186EB6">
        <w:t>substantif</w:t>
      </w:r>
      <w:proofErr w:type="spellEnd"/>
      <w:r w:rsidRPr="00186EB6">
        <w:t xml:space="preserve"> dan </w:t>
      </w:r>
      <w:proofErr w:type="spellStart"/>
      <w:r w:rsidRPr="00186EB6">
        <w:t>empat</w:t>
      </w:r>
      <w:proofErr w:type="spellEnd"/>
      <w:r w:rsidRPr="00186EB6">
        <w:t xml:space="preserve"> pada </w:t>
      </w:r>
      <w:proofErr w:type="spellStart"/>
      <w:r w:rsidRPr="00186EB6">
        <w:t>deskripsi</w:t>
      </w:r>
      <w:proofErr w:type="spellEnd"/>
      <w:r w:rsidRPr="00186EB6">
        <w:t xml:space="preserve"> </w:t>
      </w:r>
      <w:proofErr w:type="spellStart"/>
      <w:r w:rsidRPr="00186EB6">
        <w:t>afektif</w:t>
      </w:r>
      <w:proofErr w:type="spellEnd"/>
      <w:r w:rsidRPr="00186EB6">
        <w:t xml:space="preserve">. Salah </w:t>
      </w:r>
      <w:proofErr w:type="spellStart"/>
      <w:r w:rsidRPr="00186EB6">
        <w:t>satu</w:t>
      </w:r>
      <w:proofErr w:type="spellEnd"/>
      <w:r w:rsidRPr="00186EB6">
        <w:t xml:space="preserve"> </w:t>
      </w:r>
      <w:proofErr w:type="spellStart"/>
      <w:r w:rsidRPr="00186EB6">
        <w:t>temuan</w:t>
      </w:r>
      <w:proofErr w:type="spellEnd"/>
      <w:r w:rsidRPr="00186EB6">
        <w:t xml:space="preserve"> </w:t>
      </w:r>
      <w:proofErr w:type="spellStart"/>
      <w:r w:rsidRPr="00186EB6">
        <w:t>penting</w:t>
      </w:r>
      <w:proofErr w:type="spellEnd"/>
      <w:r w:rsidRPr="00186EB6">
        <w:t xml:space="preserve"> </w:t>
      </w:r>
      <w:proofErr w:type="spellStart"/>
      <w:r w:rsidRPr="00186EB6">
        <w:t>adalah</w:t>
      </w:r>
      <w:proofErr w:type="spellEnd"/>
      <w:r w:rsidRPr="00186EB6">
        <w:t xml:space="preserve"> </w:t>
      </w:r>
      <w:proofErr w:type="spellStart"/>
      <w:r w:rsidRPr="00186EB6">
        <w:t>adanya</w:t>
      </w:r>
      <w:proofErr w:type="spellEnd"/>
      <w:r w:rsidRPr="00186EB6">
        <w:t xml:space="preserve"> </w:t>
      </w:r>
      <w:proofErr w:type="spellStart"/>
      <w:r w:rsidRPr="00186EB6">
        <w:t>interaksi</w:t>
      </w:r>
      <w:proofErr w:type="spellEnd"/>
      <w:r w:rsidRPr="00186EB6">
        <w:t xml:space="preserve"> </w:t>
      </w:r>
      <w:proofErr w:type="spellStart"/>
      <w:r w:rsidRPr="00186EB6">
        <w:t>kuat</w:t>
      </w:r>
      <w:proofErr w:type="spellEnd"/>
      <w:r w:rsidRPr="00186EB6">
        <w:t xml:space="preserve"> </w:t>
      </w:r>
      <w:proofErr w:type="spellStart"/>
      <w:r w:rsidRPr="00186EB6">
        <w:t>antara</w:t>
      </w:r>
      <w:proofErr w:type="spellEnd"/>
      <w:r w:rsidRPr="00186EB6">
        <w:t xml:space="preserve"> media </w:t>
      </w:r>
      <w:proofErr w:type="spellStart"/>
      <w:r w:rsidRPr="00186EB6">
        <w:t>cetak</w:t>
      </w:r>
      <w:proofErr w:type="spellEnd"/>
      <w:r w:rsidRPr="00186EB6">
        <w:t xml:space="preserve"> dan </w:t>
      </w:r>
      <w:proofErr w:type="spellStart"/>
      <w:r w:rsidRPr="00186EB6">
        <w:t>citra</w:t>
      </w:r>
      <w:proofErr w:type="spellEnd"/>
      <w:r w:rsidRPr="00186EB6">
        <w:t xml:space="preserve"> </w:t>
      </w:r>
      <w:proofErr w:type="spellStart"/>
      <w:r w:rsidRPr="00186EB6">
        <w:t>kandidat</w:t>
      </w:r>
      <w:proofErr w:type="spellEnd"/>
      <w:r w:rsidRPr="00186EB6">
        <w:t xml:space="preserve"> </w:t>
      </w:r>
      <w:proofErr w:type="spellStart"/>
      <w:r w:rsidRPr="00186EB6">
        <w:t>parlemen</w:t>
      </w:r>
      <w:proofErr w:type="spellEnd"/>
      <w:r w:rsidRPr="00186EB6">
        <w:t xml:space="preserve">, </w:t>
      </w:r>
      <w:proofErr w:type="spellStart"/>
      <w:r w:rsidRPr="00186EB6">
        <w:t>serta</w:t>
      </w:r>
      <w:proofErr w:type="spellEnd"/>
      <w:r w:rsidRPr="00186EB6">
        <w:t xml:space="preserve"> </w:t>
      </w:r>
      <w:proofErr w:type="spellStart"/>
      <w:r w:rsidRPr="00186EB6">
        <w:t>antara</w:t>
      </w:r>
      <w:proofErr w:type="spellEnd"/>
      <w:r w:rsidRPr="00186EB6">
        <w:t xml:space="preserve"> media </w:t>
      </w:r>
      <w:proofErr w:type="spellStart"/>
      <w:r w:rsidRPr="00186EB6">
        <w:t>televisi</w:t>
      </w:r>
      <w:proofErr w:type="spellEnd"/>
      <w:r w:rsidRPr="00186EB6">
        <w:t xml:space="preserve"> dan </w:t>
      </w:r>
      <w:proofErr w:type="spellStart"/>
      <w:r w:rsidRPr="00186EB6">
        <w:t>citra</w:t>
      </w:r>
      <w:proofErr w:type="spellEnd"/>
      <w:r w:rsidRPr="00186EB6">
        <w:t xml:space="preserve"> </w:t>
      </w:r>
      <w:proofErr w:type="spellStart"/>
      <w:r w:rsidRPr="00186EB6">
        <w:t>kandidat</w:t>
      </w:r>
      <w:proofErr w:type="spellEnd"/>
      <w:r w:rsidRPr="00186EB6">
        <w:t xml:space="preserve"> </w:t>
      </w:r>
      <w:proofErr w:type="spellStart"/>
      <w:r w:rsidRPr="00186EB6">
        <w:t>wali</w:t>
      </w:r>
      <w:proofErr w:type="spellEnd"/>
      <w:r w:rsidRPr="00186EB6">
        <w:t xml:space="preserve"> </w:t>
      </w:r>
      <w:proofErr w:type="spellStart"/>
      <w:r w:rsidRPr="00186EB6">
        <w:t>kota</w:t>
      </w:r>
      <w:proofErr w:type="spellEnd"/>
      <w:r w:rsidRPr="00186EB6">
        <w:t xml:space="preserve">. Pada </w:t>
      </w:r>
      <w:proofErr w:type="spellStart"/>
      <w:r w:rsidRPr="00186EB6">
        <w:t>kandidat</w:t>
      </w:r>
      <w:proofErr w:type="spellEnd"/>
      <w:r w:rsidRPr="00186EB6">
        <w:t xml:space="preserve"> </w:t>
      </w:r>
      <w:proofErr w:type="spellStart"/>
      <w:r w:rsidRPr="00186EB6">
        <w:t>parlemen</w:t>
      </w:r>
      <w:proofErr w:type="spellEnd"/>
      <w:r w:rsidRPr="00186EB6">
        <w:t xml:space="preserve">, </w:t>
      </w:r>
      <w:proofErr w:type="spellStart"/>
      <w:r w:rsidRPr="00186EB6">
        <w:t>semua</w:t>
      </w:r>
      <w:proofErr w:type="spellEnd"/>
      <w:r w:rsidRPr="00186EB6">
        <w:t xml:space="preserve"> </w:t>
      </w:r>
      <w:proofErr w:type="spellStart"/>
      <w:r w:rsidRPr="00186EB6">
        <w:t>korelasi</w:t>
      </w:r>
      <w:proofErr w:type="spellEnd"/>
      <w:r w:rsidRPr="00186EB6">
        <w:t xml:space="preserve"> </w:t>
      </w:r>
      <w:proofErr w:type="spellStart"/>
      <w:r w:rsidRPr="00186EB6">
        <w:t>signifikan</w:t>
      </w:r>
      <w:proofErr w:type="spellEnd"/>
      <w:r w:rsidRPr="00186EB6">
        <w:t xml:space="preserve"> (</w:t>
      </w:r>
      <w:proofErr w:type="spellStart"/>
      <w:r w:rsidRPr="00186EB6">
        <w:t>empat</w:t>
      </w:r>
      <w:proofErr w:type="spellEnd"/>
      <w:r w:rsidRPr="00186EB6">
        <w:t xml:space="preserve"> </w:t>
      </w:r>
      <w:proofErr w:type="spellStart"/>
      <w:r w:rsidRPr="00186EB6">
        <w:t>dari</w:t>
      </w:r>
      <w:proofErr w:type="spellEnd"/>
      <w:r w:rsidRPr="00186EB6">
        <w:t xml:space="preserve"> lima) </w:t>
      </w:r>
      <w:proofErr w:type="spellStart"/>
      <w:r w:rsidRPr="00186EB6">
        <w:t>terkait</w:t>
      </w:r>
      <w:proofErr w:type="spellEnd"/>
      <w:r w:rsidRPr="00186EB6">
        <w:t xml:space="preserve"> </w:t>
      </w:r>
      <w:proofErr w:type="spellStart"/>
      <w:r w:rsidRPr="00186EB6">
        <w:t>dengan</w:t>
      </w:r>
      <w:proofErr w:type="spellEnd"/>
      <w:r w:rsidRPr="00186EB6">
        <w:t xml:space="preserve"> media </w:t>
      </w:r>
      <w:proofErr w:type="spellStart"/>
      <w:r w:rsidRPr="00186EB6">
        <w:t>cetak</w:t>
      </w:r>
      <w:proofErr w:type="spellEnd"/>
      <w:r w:rsidRPr="00186EB6">
        <w:t xml:space="preserve">. </w:t>
      </w:r>
      <w:proofErr w:type="spellStart"/>
      <w:r w:rsidRPr="00186EB6">
        <w:t>Sedangkan</w:t>
      </w:r>
      <w:proofErr w:type="spellEnd"/>
      <w:r w:rsidRPr="00186EB6">
        <w:t xml:space="preserve"> pada </w:t>
      </w:r>
      <w:proofErr w:type="spellStart"/>
      <w:r w:rsidRPr="00186EB6">
        <w:t>kandidat</w:t>
      </w:r>
      <w:proofErr w:type="spellEnd"/>
      <w:r w:rsidRPr="00186EB6">
        <w:t xml:space="preserve"> </w:t>
      </w:r>
      <w:proofErr w:type="spellStart"/>
      <w:r w:rsidRPr="00186EB6">
        <w:t>wali</w:t>
      </w:r>
      <w:proofErr w:type="spellEnd"/>
      <w:r w:rsidRPr="00186EB6">
        <w:t xml:space="preserve"> </w:t>
      </w:r>
      <w:proofErr w:type="spellStart"/>
      <w:r w:rsidRPr="00186EB6">
        <w:t>kota</w:t>
      </w:r>
      <w:proofErr w:type="spellEnd"/>
      <w:r w:rsidRPr="00186EB6">
        <w:t xml:space="preserve">, dua </w:t>
      </w:r>
      <w:proofErr w:type="spellStart"/>
      <w:r w:rsidRPr="00186EB6">
        <w:t>dari</w:t>
      </w:r>
      <w:proofErr w:type="spellEnd"/>
      <w:r w:rsidRPr="00186EB6">
        <w:t xml:space="preserve"> </w:t>
      </w:r>
      <w:proofErr w:type="spellStart"/>
      <w:r w:rsidRPr="00186EB6">
        <w:t>tiga</w:t>
      </w:r>
      <w:proofErr w:type="spellEnd"/>
      <w:r w:rsidRPr="00186EB6">
        <w:t xml:space="preserve"> </w:t>
      </w:r>
      <w:proofErr w:type="spellStart"/>
      <w:r w:rsidRPr="00186EB6">
        <w:t>korelasi</w:t>
      </w:r>
      <w:proofErr w:type="spellEnd"/>
      <w:r w:rsidRPr="00186EB6">
        <w:t xml:space="preserve"> </w:t>
      </w:r>
      <w:proofErr w:type="spellStart"/>
      <w:r w:rsidRPr="00186EB6">
        <w:t>signifikan</w:t>
      </w:r>
      <w:proofErr w:type="spellEnd"/>
      <w:r w:rsidRPr="00186EB6">
        <w:t xml:space="preserve"> </w:t>
      </w:r>
      <w:proofErr w:type="spellStart"/>
      <w:r w:rsidRPr="00186EB6">
        <w:t>berasal</w:t>
      </w:r>
      <w:proofErr w:type="spellEnd"/>
      <w:r w:rsidRPr="00186EB6">
        <w:t xml:space="preserve"> </w:t>
      </w:r>
      <w:proofErr w:type="spellStart"/>
      <w:r w:rsidRPr="00186EB6">
        <w:t>dari</w:t>
      </w:r>
      <w:proofErr w:type="spellEnd"/>
      <w:r w:rsidRPr="00186EB6">
        <w:t xml:space="preserve"> media </w:t>
      </w:r>
      <w:proofErr w:type="spellStart"/>
      <w:r w:rsidRPr="00186EB6">
        <w:t>televisi</w:t>
      </w:r>
      <w:proofErr w:type="spellEnd"/>
      <w:r w:rsidRPr="00186EB6">
        <w:t xml:space="preserve">. </w:t>
      </w:r>
      <w:proofErr w:type="spellStart"/>
      <w:r w:rsidRPr="00186EB6">
        <w:t>Korelasi</w:t>
      </w:r>
      <w:proofErr w:type="spellEnd"/>
      <w:r w:rsidRPr="00186EB6">
        <w:t xml:space="preserve"> </w:t>
      </w:r>
      <w:proofErr w:type="spellStart"/>
      <w:r w:rsidRPr="00186EB6">
        <w:t>tertinggi</w:t>
      </w:r>
      <w:proofErr w:type="spellEnd"/>
      <w:r w:rsidRPr="00186EB6">
        <w:t xml:space="preserve"> </w:t>
      </w:r>
      <w:proofErr w:type="spellStart"/>
      <w:r w:rsidRPr="00186EB6">
        <w:t>ditemukan</w:t>
      </w:r>
      <w:proofErr w:type="spellEnd"/>
      <w:r w:rsidRPr="00186EB6">
        <w:t xml:space="preserve"> </w:t>
      </w:r>
      <w:proofErr w:type="spellStart"/>
      <w:r w:rsidRPr="00186EB6">
        <w:t>antara</w:t>
      </w:r>
      <w:proofErr w:type="spellEnd"/>
      <w:r w:rsidRPr="00186EB6">
        <w:t xml:space="preserve"> </w:t>
      </w:r>
      <w:proofErr w:type="spellStart"/>
      <w:r w:rsidRPr="00186EB6">
        <w:t>liputan</w:t>
      </w:r>
      <w:proofErr w:type="spellEnd"/>
      <w:r w:rsidRPr="00186EB6">
        <w:t xml:space="preserve"> </w:t>
      </w:r>
      <w:proofErr w:type="spellStart"/>
      <w:r w:rsidRPr="00186EB6">
        <w:t>dari</w:t>
      </w:r>
      <w:proofErr w:type="spellEnd"/>
      <w:r w:rsidRPr="00186EB6">
        <w:t xml:space="preserve"> </w:t>
      </w:r>
      <w:proofErr w:type="spellStart"/>
      <w:r w:rsidRPr="00186EB6">
        <w:t>Diario</w:t>
      </w:r>
      <w:proofErr w:type="spellEnd"/>
      <w:r w:rsidRPr="00186EB6">
        <w:t xml:space="preserve"> de </w:t>
      </w:r>
      <w:proofErr w:type="spellStart"/>
      <w:r w:rsidRPr="00186EB6">
        <w:t>Noticias</w:t>
      </w:r>
      <w:proofErr w:type="spellEnd"/>
      <w:r w:rsidRPr="00186EB6">
        <w:t xml:space="preserve"> dan </w:t>
      </w:r>
      <w:proofErr w:type="spellStart"/>
      <w:r w:rsidRPr="00186EB6">
        <w:t>deskripsi</w:t>
      </w:r>
      <w:proofErr w:type="spellEnd"/>
      <w:r w:rsidRPr="00186EB6">
        <w:t xml:space="preserve"> </w:t>
      </w:r>
      <w:proofErr w:type="spellStart"/>
      <w:r w:rsidRPr="00186EB6">
        <w:t>afektif</w:t>
      </w:r>
      <w:proofErr w:type="spellEnd"/>
      <w:r w:rsidRPr="00186EB6">
        <w:t xml:space="preserve"> </w:t>
      </w:r>
      <w:proofErr w:type="spellStart"/>
      <w:r w:rsidRPr="00186EB6">
        <w:t>pemilih</w:t>
      </w:r>
      <w:proofErr w:type="spellEnd"/>
      <w:r w:rsidRPr="00186EB6">
        <w:t xml:space="preserve"> </w:t>
      </w:r>
      <w:proofErr w:type="spellStart"/>
      <w:r w:rsidRPr="00186EB6">
        <w:t>tentang</w:t>
      </w:r>
      <w:proofErr w:type="spellEnd"/>
      <w:r w:rsidRPr="00186EB6">
        <w:t xml:space="preserve"> </w:t>
      </w:r>
      <w:proofErr w:type="spellStart"/>
      <w:r w:rsidRPr="00186EB6">
        <w:t>kandidat</w:t>
      </w:r>
      <w:proofErr w:type="spellEnd"/>
      <w:r w:rsidRPr="00186EB6">
        <w:t xml:space="preserve"> </w:t>
      </w:r>
      <w:proofErr w:type="spellStart"/>
      <w:r w:rsidRPr="00186EB6">
        <w:t>parlemen</w:t>
      </w:r>
      <w:proofErr w:type="spellEnd"/>
      <w:r w:rsidRPr="00186EB6">
        <w:t xml:space="preserve"> </w:t>
      </w:r>
      <w:proofErr w:type="spellStart"/>
      <w:r w:rsidRPr="00186EB6">
        <w:t>sebesar</w:t>
      </w:r>
      <w:proofErr w:type="spellEnd"/>
      <w:r w:rsidRPr="00186EB6">
        <w:t xml:space="preserve"> +0,88. </w:t>
      </w:r>
      <w:proofErr w:type="spellStart"/>
      <w:r w:rsidRPr="00186EB6">
        <w:t>Temuan</w:t>
      </w:r>
      <w:proofErr w:type="spellEnd"/>
      <w:r w:rsidRPr="00186EB6">
        <w:t xml:space="preserve"> </w:t>
      </w:r>
      <w:proofErr w:type="spellStart"/>
      <w:r w:rsidRPr="00186EB6">
        <w:t>ini</w:t>
      </w:r>
      <w:proofErr w:type="spellEnd"/>
      <w:r w:rsidRPr="00186EB6">
        <w:t xml:space="preserve"> </w:t>
      </w:r>
      <w:proofErr w:type="spellStart"/>
      <w:r w:rsidRPr="00186EB6">
        <w:t>menunjukkan</w:t>
      </w:r>
      <w:proofErr w:type="spellEnd"/>
      <w:r w:rsidRPr="00186EB6">
        <w:t xml:space="preserve"> </w:t>
      </w:r>
      <w:proofErr w:type="spellStart"/>
      <w:r w:rsidRPr="00186EB6">
        <w:t>adanya</w:t>
      </w:r>
      <w:proofErr w:type="spellEnd"/>
      <w:r w:rsidRPr="00186EB6">
        <w:t xml:space="preserve"> </w:t>
      </w:r>
      <w:proofErr w:type="spellStart"/>
      <w:r w:rsidRPr="00186EB6">
        <w:t>efek</w:t>
      </w:r>
      <w:proofErr w:type="spellEnd"/>
      <w:r w:rsidRPr="00186EB6">
        <w:t xml:space="preserve"> </w:t>
      </w:r>
      <w:proofErr w:type="spellStart"/>
      <w:r w:rsidRPr="00186EB6">
        <w:t>selektifitas</w:t>
      </w:r>
      <w:proofErr w:type="spellEnd"/>
      <w:r w:rsidRPr="00186EB6">
        <w:t xml:space="preserve"> </w:t>
      </w:r>
      <w:proofErr w:type="spellStart"/>
      <w:r w:rsidRPr="00186EB6">
        <w:t>eksposur</w:t>
      </w:r>
      <w:proofErr w:type="spellEnd"/>
      <w:r w:rsidRPr="00186EB6">
        <w:t xml:space="preserve"> di mana </w:t>
      </w:r>
      <w:proofErr w:type="spellStart"/>
      <w:r w:rsidRPr="00186EB6">
        <w:t>pemilih</w:t>
      </w:r>
      <w:proofErr w:type="spellEnd"/>
      <w:r w:rsidRPr="00186EB6">
        <w:t xml:space="preserve"> </w:t>
      </w:r>
      <w:proofErr w:type="spellStart"/>
      <w:r w:rsidRPr="00186EB6">
        <w:t>mungkin</w:t>
      </w:r>
      <w:proofErr w:type="spellEnd"/>
      <w:r w:rsidRPr="00186EB6">
        <w:t xml:space="preserve"> </w:t>
      </w:r>
      <w:proofErr w:type="spellStart"/>
      <w:r w:rsidRPr="00186EB6">
        <w:t>lebih</w:t>
      </w:r>
      <w:proofErr w:type="spellEnd"/>
      <w:r w:rsidRPr="00186EB6">
        <w:t xml:space="preserve"> </w:t>
      </w:r>
      <w:proofErr w:type="spellStart"/>
      <w:r w:rsidRPr="00186EB6">
        <w:t>banyak</w:t>
      </w:r>
      <w:proofErr w:type="spellEnd"/>
      <w:r w:rsidRPr="00186EB6">
        <w:t xml:space="preserve"> </w:t>
      </w:r>
      <w:proofErr w:type="spellStart"/>
      <w:r w:rsidRPr="00186EB6">
        <w:t>terpapar</w:t>
      </w:r>
      <w:proofErr w:type="spellEnd"/>
      <w:r w:rsidRPr="00186EB6">
        <w:t xml:space="preserve"> pada media yang </w:t>
      </w:r>
      <w:proofErr w:type="spellStart"/>
      <w:r w:rsidRPr="00186EB6">
        <w:t>sejalan</w:t>
      </w:r>
      <w:proofErr w:type="spellEnd"/>
      <w:r w:rsidRPr="00186EB6">
        <w:t xml:space="preserve"> </w:t>
      </w:r>
      <w:proofErr w:type="spellStart"/>
      <w:r w:rsidRPr="00186EB6">
        <w:t>dengan</w:t>
      </w:r>
      <w:proofErr w:type="spellEnd"/>
      <w:r w:rsidRPr="00186EB6">
        <w:t xml:space="preserve"> </w:t>
      </w:r>
      <w:proofErr w:type="spellStart"/>
      <w:r w:rsidRPr="00186EB6">
        <w:t>pandangan</w:t>
      </w:r>
      <w:proofErr w:type="spellEnd"/>
      <w:r w:rsidRPr="00186EB6">
        <w:t xml:space="preserve"> </w:t>
      </w:r>
      <w:proofErr w:type="spellStart"/>
      <w:r w:rsidRPr="00186EB6">
        <w:t>mereka</w:t>
      </w:r>
      <w:proofErr w:type="spellEnd"/>
      <w:r w:rsidRPr="00186EB6">
        <w:t>.</w:t>
      </w:r>
    </w:p>
    <w:p w14:paraId="2A6F010C" w14:textId="40728EC9" w:rsidR="00186EB6" w:rsidRPr="00186EB6" w:rsidRDefault="00186EB6" w:rsidP="00186EB6">
      <w:pPr>
        <w:spacing w:line="360" w:lineRule="auto"/>
        <w:ind w:firstLine="720"/>
        <w:jc w:val="both"/>
      </w:pPr>
      <w:proofErr w:type="spellStart"/>
      <w:r w:rsidRPr="00186EB6">
        <w:t>Penelitian</w:t>
      </w:r>
      <w:proofErr w:type="spellEnd"/>
      <w:r w:rsidRPr="00186EB6">
        <w:t xml:space="preserve"> </w:t>
      </w:r>
      <w:proofErr w:type="spellStart"/>
      <w:r w:rsidRPr="00186EB6">
        <w:t>ini</w:t>
      </w:r>
      <w:proofErr w:type="spellEnd"/>
      <w:r w:rsidRPr="00186EB6">
        <w:t xml:space="preserve"> </w:t>
      </w:r>
      <w:proofErr w:type="spellStart"/>
      <w:r w:rsidRPr="00186EB6">
        <w:t>menemukan</w:t>
      </w:r>
      <w:proofErr w:type="spellEnd"/>
      <w:r w:rsidRPr="00186EB6">
        <w:t xml:space="preserve"> </w:t>
      </w:r>
      <w:proofErr w:type="spellStart"/>
      <w:r w:rsidRPr="00186EB6">
        <w:t>bukti</w:t>
      </w:r>
      <w:proofErr w:type="spellEnd"/>
      <w:r w:rsidRPr="00186EB6">
        <w:t xml:space="preserve"> </w:t>
      </w:r>
      <w:proofErr w:type="spellStart"/>
      <w:r w:rsidRPr="00186EB6">
        <w:t>adanya</w:t>
      </w:r>
      <w:proofErr w:type="spellEnd"/>
      <w:r w:rsidRPr="00186EB6">
        <w:t xml:space="preserve"> </w:t>
      </w:r>
      <w:proofErr w:type="spellStart"/>
      <w:r w:rsidRPr="00186EB6">
        <w:t>efek</w:t>
      </w:r>
      <w:proofErr w:type="spellEnd"/>
      <w:r w:rsidRPr="00186EB6">
        <w:t xml:space="preserve"> </w:t>
      </w:r>
      <w:r w:rsidRPr="00186EB6">
        <w:rPr>
          <w:i/>
          <w:iCs/>
        </w:rPr>
        <w:t>second-level</w:t>
      </w:r>
      <w:r w:rsidRPr="00186EB6">
        <w:t xml:space="preserve"> </w:t>
      </w:r>
      <w:r w:rsidR="00EA021E" w:rsidRPr="00EA021E">
        <w:rPr>
          <w:i/>
        </w:rPr>
        <w:t>agenda-setting</w:t>
      </w:r>
      <w:r w:rsidRPr="00186EB6">
        <w:t xml:space="preserve"> pada </w:t>
      </w:r>
      <w:proofErr w:type="spellStart"/>
      <w:r w:rsidRPr="00186EB6">
        <w:t>dimensi</w:t>
      </w:r>
      <w:proofErr w:type="spellEnd"/>
      <w:r w:rsidRPr="00186EB6">
        <w:t xml:space="preserve"> </w:t>
      </w:r>
      <w:proofErr w:type="spellStart"/>
      <w:r w:rsidRPr="00186EB6">
        <w:t>substantif</w:t>
      </w:r>
      <w:proofErr w:type="spellEnd"/>
      <w:r w:rsidRPr="00186EB6">
        <w:t xml:space="preserve"> dan </w:t>
      </w:r>
      <w:proofErr w:type="spellStart"/>
      <w:r w:rsidRPr="00186EB6">
        <w:t>afektif</w:t>
      </w:r>
      <w:proofErr w:type="spellEnd"/>
      <w:r w:rsidRPr="00186EB6">
        <w:t xml:space="preserve">, dan </w:t>
      </w:r>
      <w:proofErr w:type="spellStart"/>
      <w:r w:rsidRPr="00186EB6">
        <w:t>menunjukkan</w:t>
      </w:r>
      <w:proofErr w:type="spellEnd"/>
      <w:r w:rsidRPr="00186EB6">
        <w:t xml:space="preserve"> </w:t>
      </w:r>
      <w:proofErr w:type="spellStart"/>
      <w:r w:rsidRPr="00186EB6">
        <w:t>bahwa</w:t>
      </w:r>
      <w:proofErr w:type="spellEnd"/>
      <w:r w:rsidRPr="00186EB6">
        <w:t xml:space="preserve"> media </w:t>
      </w:r>
      <w:proofErr w:type="spellStart"/>
      <w:r w:rsidRPr="00186EB6">
        <w:t>massa</w:t>
      </w:r>
      <w:proofErr w:type="spellEnd"/>
      <w:r w:rsidRPr="00186EB6">
        <w:t xml:space="preserve"> </w:t>
      </w:r>
      <w:proofErr w:type="spellStart"/>
      <w:r w:rsidRPr="00186EB6">
        <w:t>tidak</w:t>
      </w:r>
      <w:proofErr w:type="spellEnd"/>
      <w:r w:rsidRPr="00186EB6">
        <w:t xml:space="preserve"> </w:t>
      </w:r>
      <w:proofErr w:type="spellStart"/>
      <w:r w:rsidRPr="00186EB6">
        <w:t>hanya</w:t>
      </w:r>
      <w:proofErr w:type="spellEnd"/>
      <w:r w:rsidRPr="00186EB6">
        <w:t xml:space="preserve"> </w:t>
      </w:r>
      <w:proofErr w:type="spellStart"/>
      <w:r w:rsidRPr="00186EB6">
        <w:t>memengaruhi</w:t>
      </w:r>
      <w:proofErr w:type="spellEnd"/>
      <w:r w:rsidRPr="00186EB6">
        <w:t xml:space="preserve"> </w:t>
      </w:r>
      <w:proofErr w:type="spellStart"/>
      <w:r w:rsidRPr="00186EB6">
        <w:t>apa</w:t>
      </w:r>
      <w:proofErr w:type="spellEnd"/>
      <w:r w:rsidRPr="00186EB6">
        <w:t xml:space="preserve"> yang </w:t>
      </w:r>
      <w:proofErr w:type="spellStart"/>
      <w:r w:rsidRPr="00186EB6">
        <w:t>dipikirkan</w:t>
      </w:r>
      <w:proofErr w:type="spellEnd"/>
      <w:r w:rsidRPr="00186EB6">
        <w:t xml:space="preserve"> </w:t>
      </w:r>
      <w:proofErr w:type="spellStart"/>
      <w:r w:rsidRPr="00186EB6">
        <w:t>publik</w:t>
      </w:r>
      <w:proofErr w:type="spellEnd"/>
      <w:r w:rsidRPr="00186EB6">
        <w:t xml:space="preserve"> (level </w:t>
      </w:r>
      <w:proofErr w:type="spellStart"/>
      <w:r w:rsidRPr="00186EB6">
        <w:t>pertama</w:t>
      </w:r>
      <w:proofErr w:type="spellEnd"/>
      <w:r w:rsidRPr="00186EB6">
        <w:t xml:space="preserve">), </w:t>
      </w:r>
      <w:proofErr w:type="spellStart"/>
      <w:r w:rsidRPr="00186EB6">
        <w:t>tetapi</w:t>
      </w:r>
      <w:proofErr w:type="spellEnd"/>
      <w:r w:rsidRPr="00186EB6">
        <w:t xml:space="preserve"> juga </w:t>
      </w:r>
      <w:proofErr w:type="spellStart"/>
      <w:r w:rsidRPr="00186EB6">
        <w:lastRenderedPageBreak/>
        <w:t>bagaimana</w:t>
      </w:r>
      <w:proofErr w:type="spellEnd"/>
      <w:r w:rsidRPr="00186EB6">
        <w:t xml:space="preserve"> </w:t>
      </w:r>
      <w:proofErr w:type="spellStart"/>
      <w:r w:rsidRPr="00186EB6">
        <w:t>publik</w:t>
      </w:r>
      <w:proofErr w:type="spellEnd"/>
      <w:r w:rsidRPr="00186EB6">
        <w:t xml:space="preserve"> </w:t>
      </w:r>
      <w:proofErr w:type="spellStart"/>
      <w:r w:rsidRPr="00186EB6">
        <w:t>berpikir</w:t>
      </w:r>
      <w:proofErr w:type="spellEnd"/>
      <w:r w:rsidRPr="00186EB6">
        <w:t xml:space="preserve"> </w:t>
      </w:r>
      <w:proofErr w:type="spellStart"/>
      <w:r w:rsidRPr="00186EB6">
        <w:t>tentang</w:t>
      </w:r>
      <w:proofErr w:type="spellEnd"/>
      <w:r w:rsidRPr="00186EB6">
        <w:t xml:space="preserve"> </w:t>
      </w:r>
      <w:proofErr w:type="spellStart"/>
      <w:r w:rsidRPr="00186EB6">
        <w:t>kandidat</w:t>
      </w:r>
      <w:proofErr w:type="spellEnd"/>
      <w:r w:rsidRPr="00186EB6">
        <w:t xml:space="preserve"> (level </w:t>
      </w:r>
      <w:proofErr w:type="spellStart"/>
      <w:r w:rsidRPr="00186EB6">
        <w:t>kedua</w:t>
      </w:r>
      <w:proofErr w:type="spellEnd"/>
      <w:r w:rsidRPr="00186EB6">
        <w:t xml:space="preserve">). Selain </w:t>
      </w:r>
      <w:proofErr w:type="spellStart"/>
      <w:r w:rsidRPr="00186EB6">
        <w:t>itu</w:t>
      </w:r>
      <w:proofErr w:type="spellEnd"/>
      <w:r w:rsidRPr="00186EB6">
        <w:t xml:space="preserve">, McCombs et al. </w:t>
      </w:r>
      <w:proofErr w:type="spellStart"/>
      <w:r w:rsidRPr="00186EB6">
        <w:t>dalam</w:t>
      </w:r>
      <w:proofErr w:type="spellEnd"/>
      <w:r w:rsidRPr="00186EB6">
        <w:t xml:space="preserve"> </w:t>
      </w:r>
      <w:proofErr w:type="spellStart"/>
      <w:r w:rsidRPr="00186EB6">
        <w:t>penelitian</w:t>
      </w:r>
      <w:proofErr w:type="spellEnd"/>
      <w:r w:rsidRPr="00186EB6">
        <w:t xml:space="preserve"> </w:t>
      </w:r>
      <w:proofErr w:type="spellStart"/>
      <w:r w:rsidRPr="00186EB6">
        <w:t>ini</w:t>
      </w:r>
      <w:proofErr w:type="spellEnd"/>
      <w:r w:rsidRPr="00186EB6">
        <w:t xml:space="preserve"> juga </w:t>
      </w:r>
      <w:proofErr w:type="spellStart"/>
      <w:r w:rsidRPr="00186EB6">
        <w:t>memberikan</w:t>
      </w:r>
      <w:proofErr w:type="spellEnd"/>
      <w:r w:rsidRPr="00186EB6">
        <w:t xml:space="preserve"> </w:t>
      </w:r>
      <w:proofErr w:type="spellStart"/>
      <w:r w:rsidRPr="00186EB6">
        <w:t>gambaran</w:t>
      </w:r>
      <w:proofErr w:type="spellEnd"/>
      <w:r w:rsidRPr="00186EB6">
        <w:t xml:space="preserve"> </w:t>
      </w:r>
      <w:proofErr w:type="spellStart"/>
      <w:r w:rsidRPr="00186EB6">
        <w:t>kepada</w:t>
      </w:r>
      <w:proofErr w:type="spellEnd"/>
      <w:r w:rsidRPr="00186EB6">
        <w:t xml:space="preserve"> </w:t>
      </w:r>
      <w:proofErr w:type="spellStart"/>
      <w:r w:rsidRPr="00186EB6">
        <w:t>penulis</w:t>
      </w:r>
      <w:proofErr w:type="spellEnd"/>
      <w:r w:rsidRPr="00186EB6">
        <w:t xml:space="preserve"> </w:t>
      </w:r>
      <w:proofErr w:type="spellStart"/>
      <w:r w:rsidRPr="00186EB6">
        <w:t>terkait</w:t>
      </w:r>
      <w:proofErr w:type="spellEnd"/>
      <w:r w:rsidRPr="00186EB6">
        <w:t xml:space="preserve"> </w:t>
      </w:r>
      <w:proofErr w:type="spellStart"/>
      <w:r w:rsidRPr="00186EB6">
        <w:t>atribut</w:t>
      </w:r>
      <w:proofErr w:type="spellEnd"/>
      <w:r w:rsidRPr="00186EB6">
        <w:t xml:space="preserve"> </w:t>
      </w:r>
      <w:proofErr w:type="spellStart"/>
      <w:r w:rsidRPr="00186EB6">
        <w:t>afektif</w:t>
      </w:r>
      <w:proofErr w:type="spellEnd"/>
      <w:r w:rsidRPr="00186EB6">
        <w:t xml:space="preserve"> yang </w:t>
      </w:r>
      <w:proofErr w:type="spellStart"/>
      <w:r w:rsidRPr="00186EB6">
        <w:t>menjadi</w:t>
      </w:r>
      <w:proofErr w:type="spellEnd"/>
      <w:r w:rsidRPr="00186EB6">
        <w:t xml:space="preserve"> </w:t>
      </w:r>
      <w:proofErr w:type="spellStart"/>
      <w:r w:rsidRPr="00186EB6">
        <w:t>hal</w:t>
      </w:r>
      <w:proofErr w:type="spellEnd"/>
      <w:r w:rsidRPr="00186EB6">
        <w:t xml:space="preserve"> </w:t>
      </w:r>
      <w:proofErr w:type="spellStart"/>
      <w:r w:rsidRPr="00186EB6">
        <w:t>substansial</w:t>
      </w:r>
      <w:proofErr w:type="spellEnd"/>
      <w:r w:rsidRPr="00186EB6">
        <w:t xml:space="preserve"> </w:t>
      </w:r>
      <w:proofErr w:type="spellStart"/>
      <w:r w:rsidRPr="00186EB6">
        <w:t>dalam</w:t>
      </w:r>
      <w:proofErr w:type="spellEnd"/>
      <w:r w:rsidRPr="00186EB6">
        <w:t xml:space="preserve"> </w:t>
      </w:r>
      <w:proofErr w:type="spellStart"/>
      <w:r w:rsidRPr="00186EB6">
        <w:t>memperlihatkan</w:t>
      </w:r>
      <w:proofErr w:type="spellEnd"/>
      <w:r w:rsidRPr="00186EB6">
        <w:t xml:space="preserve"> </w:t>
      </w:r>
      <w:proofErr w:type="spellStart"/>
      <w:r w:rsidRPr="00186EB6">
        <w:t>bagaimana</w:t>
      </w:r>
      <w:proofErr w:type="spellEnd"/>
      <w:r w:rsidRPr="00186EB6">
        <w:t xml:space="preserve"> media </w:t>
      </w:r>
      <w:proofErr w:type="spellStart"/>
      <w:r w:rsidRPr="00186EB6">
        <w:t>dapat</w:t>
      </w:r>
      <w:proofErr w:type="spellEnd"/>
      <w:r w:rsidRPr="00186EB6">
        <w:t xml:space="preserve"> </w:t>
      </w:r>
      <w:proofErr w:type="spellStart"/>
      <w:r w:rsidR="00DC2170">
        <w:t>memengaruhi</w:t>
      </w:r>
      <w:proofErr w:type="spellEnd"/>
      <w:r w:rsidRPr="00186EB6">
        <w:t xml:space="preserve"> </w:t>
      </w:r>
      <w:proofErr w:type="spellStart"/>
      <w:r w:rsidRPr="00186EB6">
        <w:t>persepsi</w:t>
      </w:r>
      <w:proofErr w:type="spellEnd"/>
      <w:r w:rsidRPr="00186EB6">
        <w:t xml:space="preserve"> </w:t>
      </w:r>
      <w:proofErr w:type="spellStart"/>
      <w:r w:rsidRPr="00186EB6">
        <w:t>publik</w:t>
      </w:r>
      <w:proofErr w:type="spellEnd"/>
      <w:r w:rsidRPr="00186EB6">
        <w:t>.</w:t>
      </w:r>
    </w:p>
    <w:p w14:paraId="7F880452" w14:textId="77777777" w:rsidR="00186EB6" w:rsidRPr="00186EB6" w:rsidRDefault="00186EB6" w:rsidP="00186EB6">
      <w:pPr>
        <w:spacing w:line="240" w:lineRule="auto"/>
        <w:ind w:firstLine="720"/>
        <w:jc w:val="both"/>
      </w:pPr>
    </w:p>
    <w:p w14:paraId="201AAB43" w14:textId="77777777" w:rsidR="00186EB6" w:rsidRPr="00186EB6" w:rsidRDefault="00186EB6" w:rsidP="00186EB6">
      <w:pPr>
        <w:spacing w:line="360" w:lineRule="auto"/>
        <w:jc w:val="both"/>
        <w:rPr>
          <w:b/>
          <w:bCs/>
        </w:rPr>
      </w:pPr>
      <w:r w:rsidRPr="00186EB6">
        <w:rPr>
          <w:b/>
          <w:bCs/>
        </w:rPr>
        <w:t xml:space="preserve">6. Damstra &amp; </w:t>
      </w:r>
      <w:proofErr w:type="spellStart"/>
      <w:r w:rsidRPr="00186EB6">
        <w:rPr>
          <w:b/>
          <w:bCs/>
        </w:rPr>
        <w:t>Boukes</w:t>
      </w:r>
      <w:proofErr w:type="spellEnd"/>
      <w:r w:rsidRPr="00186EB6">
        <w:rPr>
          <w:b/>
          <w:bCs/>
        </w:rPr>
        <w:t xml:space="preserve">. (2021). </w:t>
      </w:r>
      <w:r w:rsidRPr="00186EB6">
        <w:rPr>
          <w:b/>
          <w:bCs/>
          <w:i/>
          <w:iCs/>
        </w:rPr>
        <w:t>The Economy, the News, and the Public: A Longitudinal Study of the Impact of Economic News on Economic Evaluations and Expectations, Communication Research,</w:t>
      </w:r>
      <w:r w:rsidRPr="00186EB6">
        <w:rPr>
          <w:b/>
          <w:bCs/>
          <w:color w:val="C00000"/>
        </w:rPr>
        <w:t xml:space="preserve"> </w:t>
      </w:r>
      <w:r w:rsidRPr="00186EB6">
        <w:rPr>
          <w:b/>
          <w:bCs/>
        </w:rPr>
        <w:t>Vol. 48(1) 26 –50</w:t>
      </w:r>
    </w:p>
    <w:p w14:paraId="3A28EB5A" w14:textId="77777777" w:rsidR="00186EB6" w:rsidRPr="00186EB6" w:rsidRDefault="00186EB6" w:rsidP="00186EB6">
      <w:pPr>
        <w:spacing w:after="0" w:line="360" w:lineRule="auto"/>
        <w:ind w:firstLine="720"/>
        <w:jc w:val="both"/>
      </w:pPr>
      <w:r w:rsidRPr="00186EB6">
        <w:t xml:space="preserve">Artikel </w:t>
      </w:r>
      <w:proofErr w:type="spellStart"/>
      <w:r w:rsidRPr="00186EB6">
        <w:t>ini</w:t>
      </w:r>
      <w:proofErr w:type="spellEnd"/>
      <w:r w:rsidRPr="00186EB6">
        <w:t xml:space="preserve"> </w:t>
      </w:r>
      <w:proofErr w:type="spellStart"/>
      <w:r w:rsidRPr="00186EB6">
        <w:t>meneliti</w:t>
      </w:r>
      <w:proofErr w:type="spellEnd"/>
      <w:r w:rsidRPr="00186EB6">
        <w:t xml:space="preserve"> </w:t>
      </w:r>
      <w:proofErr w:type="spellStart"/>
      <w:r w:rsidRPr="00186EB6">
        <w:t>hubungan</w:t>
      </w:r>
      <w:proofErr w:type="spellEnd"/>
      <w:r w:rsidRPr="00186EB6">
        <w:t xml:space="preserve"> </w:t>
      </w:r>
      <w:proofErr w:type="spellStart"/>
      <w:r w:rsidRPr="00186EB6">
        <w:t>tripartit</w:t>
      </w:r>
      <w:proofErr w:type="spellEnd"/>
      <w:r w:rsidRPr="00186EB6">
        <w:t xml:space="preserve"> </w:t>
      </w:r>
      <w:proofErr w:type="spellStart"/>
      <w:r w:rsidRPr="00186EB6">
        <w:t>antara</w:t>
      </w:r>
      <w:proofErr w:type="spellEnd"/>
      <w:r w:rsidRPr="00186EB6">
        <w:t xml:space="preserve"> </w:t>
      </w:r>
      <w:proofErr w:type="spellStart"/>
      <w:r w:rsidRPr="00186EB6">
        <w:t>ekonomi</w:t>
      </w:r>
      <w:proofErr w:type="spellEnd"/>
      <w:r w:rsidRPr="00186EB6">
        <w:t xml:space="preserve">, </w:t>
      </w:r>
      <w:proofErr w:type="spellStart"/>
      <w:r w:rsidRPr="00186EB6">
        <w:t>berita</w:t>
      </w:r>
      <w:proofErr w:type="spellEnd"/>
      <w:r w:rsidRPr="00186EB6">
        <w:t xml:space="preserve"> </w:t>
      </w:r>
      <w:proofErr w:type="spellStart"/>
      <w:r w:rsidRPr="00186EB6">
        <w:t>ekonomi</w:t>
      </w:r>
      <w:proofErr w:type="spellEnd"/>
      <w:r w:rsidRPr="00186EB6">
        <w:t xml:space="preserve">, dan </w:t>
      </w:r>
      <w:proofErr w:type="spellStart"/>
      <w:r w:rsidRPr="00186EB6">
        <w:t>persepsi</w:t>
      </w:r>
      <w:proofErr w:type="spellEnd"/>
      <w:r w:rsidRPr="00186EB6">
        <w:t xml:space="preserve"> </w:t>
      </w:r>
      <w:proofErr w:type="spellStart"/>
      <w:r w:rsidRPr="00186EB6">
        <w:t>ekonomi</w:t>
      </w:r>
      <w:proofErr w:type="spellEnd"/>
      <w:r w:rsidRPr="00186EB6">
        <w:t xml:space="preserve"> </w:t>
      </w:r>
      <w:proofErr w:type="spellStart"/>
      <w:r w:rsidRPr="00186EB6">
        <w:t>publik</w:t>
      </w:r>
      <w:proofErr w:type="spellEnd"/>
      <w:r w:rsidRPr="00186EB6">
        <w:t xml:space="preserve">. </w:t>
      </w:r>
      <w:proofErr w:type="spellStart"/>
      <w:r w:rsidRPr="00186EB6">
        <w:t>Analisis</w:t>
      </w:r>
      <w:proofErr w:type="spellEnd"/>
      <w:r w:rsidRPr="00186EB6">
        <w:t xml:space="preserve"> </w:t>
      </w:r>
      <w:proofErr w:type="spellStart"/>
      <w:r w:rsidRPr="00186EB6">
        <w:t>dilakukan</w:t>
      </w:r>
      <w:proofErr w:type="spellEnd"/>
      <w:r w:rsidRPr="00186EB6">
        <w:t xml:space="preserve"> </w:t>
      </w:r>
      <w:proofErr w:type="spellStart"/>
      <w:r w:rsidRPr="00186EB6">
        <w:t>dalam</w:t>
      </w:r>
      <w:proofErr w:type="spellEnd"/>
      <w:r w:rsidRPr="00186EB6">
        <w:t xml:space="preserve"> dua </w:t>
      </w:r>
      <w:proofErr w:type="spellStart"/>
      <w:r w:rsidRPr="00186EB6">
        <w:t>bagian</w:t>
      </w:r>
      <w:proofErr w:type="spellEnd"/>
      <w:r w:rsidRPr="00186EB6">
        <w:t xml:space="preserve">: </w:t>
      </w:r>
      <w:proofErr w:type="spellStart"/>
      <w:r w:rsidRPr="00186EB6">
        <w:t>pertama</w:t>
      </w:r>
      <w:proofErr w:type="spellEnd"/>
      <w:r w:rsidRPr="00186EB6">
        <w:t xml:space="preserve">, </w:t>
      </w:r>
      <w:proofErr w:type="spellStart"/>
      <w:r w:rsidRPr="00186EB6">
        <w:t>peneliti</w:t>
      </w:r>
      <w:proofErr w:type="spellEnd"/>
      <w:r w:rsidRPr="00186EB6">
        <w:t xml:space="preserve"> </w:t>
      </w:r>
      <w:proofErr w:type="spellStart"/>
      <w:r w:rsidRPr="00186EB6">
        <w:t>menyelidiki</w:t>
      </w:r>
      <w:proofErr w:type="spellEnd"/>
      <w:r w:rsidRPr="00186EB6">
        <w:t xml:space="preserve"> </w:t>
      </w:r>
      <w:proofErr w:type="spellStart"/>
      <w:r w:rsidRPr="00186EB6">
        <w:t>dampak</w:t>
      </w:r>
      <w:proofErr w:type="spellEnd"/>
      <w:r w:rsidRPr="00186EB6">
        <w:t xml:space="preserve"> </w:t>
      </w:r>
      <w:proofErr w:type="spellStart"/>
      <w:r w:rsidRPr="00186EB6">
        <w:t>ekonomi</w:t>
      </w:r>
      <w:proofErr w:type="spellEnd"/>
      <w:r w:rsidRPr="00186EB6">
        <w:t xml:space="preserve"> </w:t>
      </w:r>
      <w:proofErr w:type="spellStart"/>
      <w:r w:rsidRPr="00186EB6">
        <w:t>nyata</w:t>
      </w:r>
      <w:proofErr w:type="spellEnd"/>
      <w:r w:rsidRPr="00186EB6">
        <w:t xml:space="preserve"> </w:t>
      </w:r>
      <w:proofErr w:type="spellStart"/>
      <w:r w:rsidRPr="00186EB6">
        <w:t>terhadap</w:t>
      </w:r>
      <w:proofErr w:type="spellEnd"/>
      <w:r w:rsidRPr="00186EB6">
        <w:t xml:space="preserve"> </w:t>
      </w:r>
      <w:proofErr w:type="spellStart"/>
      <w:r w:rsidRPr="00186EB6">
        <w:t>berita</w:t>
      </w:r>
      <w:proofErr w:type="spellEnd"/>
      <w:r w:rsidRPr="00186EB6">
        <w:t xml:space="preserve"> </w:t>
      </w:r>
      <w:proofErr w:type="spellStart"/>
      <w:r w:rsidRPr="00186EB6">
        <w:t>ekonomi</w:t>
      </w:r>
      <w:proofErr w:type="spellEnd"/>
      <w:r w:rsidRPr="00186EB6">
        <w:t xml:space="preserve"> pada </w:t>
      </w:r>
      <w:proofErr w:type="spellStart"/>
      <w:r w:rsidRPr="00186EB6">
        <w:t>koran</w:t>
      </w:r>
      <w:proofErr w:type="spellEnd"/>
      <w:r w:rsidRPr="00186EB6">
        <w:t xml:space="preserve"> Belanda (2002-2015, N=127.120); </w:t>
      </w:r>
      <w:proofErr w:type="spellStart"/>
      <w:r w:rsidRPr="00186EB6">
        <w:t>kedua</w:t>
      </w:r>
      <w:proofErr w:type="spellEnd"/>
      <w:r w:rsidRPr="00186EB6">
        <w:t xml:space="preserve">, </w:t>
      </w:r>
      <w:proofErr w:type="spellStart"/>
      <w:r w:rsidRPr="00186EB6">
        <w:t>peneliti</w:t>
      </w:r>
      <w:proofErr w:type="spellEnd"/>
      <w:r w:rsidRPr="00186EB6">
        <w:t xml:space="preserve"> </w:t>
      </w:r>
      <w:proofErr w:type="spellStart"/>
      <w:r w:rsidRPr="00186EB6">
        <w:t>menganalisis</w:t>
      </w:r>
      <w:proofErr w:type="spellEnd"/>
      <w:r w:rsidRPr="00186EB6">
        <w:t xml:space="preserve"> </w:t>
      </w:r>
      <w:proofErr w:type="spellStart"/>
      <w:r w:rsidRPr="00186EB6">
        <w:t>dampak</w:t>
      </w:r>
      <w:proofErr w:type="spellEnd"/>
      <w:r w:rsidRPr="00186EB6">
        <w:t xml:space="preserve"> </w:t>
      </w:r>
      <w:proofErr w:type="spellStart"/>
      <w:r w:rsidRPr="00186EB6">
        <w:t>berita</w:t>
      </w:r>
      <w:proofErr w:type="spellEnd"/>
      <w:r w:rsidRPr="00186EB6">
        <w:t xml:space="preserve"> </w:t>
      </w:r>
      <w:proofErr w:type="spellStart"/>
      <w:r w:rsidRPr="00186EB6">
        <w:t>ekonomi</w:t>
      </w:r>
      <w:proofErr w:type="spellEnd"/>
      <w:r w:rsidRPr="00186EB6">
        <w:t xml:space="preserve"> </w:t>
      </w:r>
      <w:proofErr w:type="spellStart"/>
      <w:r w:rsidRPr="00186EB6">
        <w:t>terhadap</w:t>
      </w:r>
      <w:proofErr w:type="spellEnd"/>
      <w:r w:rsidRPr="00186EB6">
        <w:t xml:space="preserve"> </w:t>
      </w:r>
      <w:proofErr w:type="spellStart"/>
      <w:r w:rsidRPr="00186EB6">
        <w:t>persepsi</w:t>
      </w:r>
      <w:proofErr w:type="spellEnd"/>
      <w:r w:rsidRPr="00186EB6">
        <w:t xml:space="preserve"> </w:t>
      </w:r>
      <w:proofErr w:type="spellStart"/>
      <w:r w:rsidRPr="00186EB6">
        <w:t>ekonomi</w:t>
      </w:r>
      <w:proofErr w:type="spellEnd"/>
      <w:r w:rsidRPr="00186EB6">
        <w:t xml:space="preserve"> </w:t>
      </w:r>
      <w:proofErr w:type="spellStart"/>
      <w:r w:rsidRPr="00186EB6">
        <w:t>publik</w:t>
      </w:r>
      <w:proofErr w:type="spellEnd"/>
      <w:r w:rsidRPr="00186EB6">
        <w:t xml:space="preserve">. Oleh </w:t>
      </w:r>
      <w:proofErr w:type="spellStart"/>
      <w:r w:rsidRPr="00186EB6">
        <w:t>karena</w:t>
      </w:r>
      <w:proofErr w:type="spellEnd"/>
      <w:r w:rsidRPr="00186EB6">
        <w:t xml:space="preserve"> </w:t>
      </w:r>
      <w:proofErr w:type="spellStart"/>
      <w:r w:rsidRPr="00186EB6">
        <w:t>itu</w:t>
      </w:r>
      <w:proofErr w:type="spellEnd"/>
      <w:r w:rsidRPr="00186EB6">
        <w:t xml:space="preserve">, </w:t>
      </w:r>
      <w:proofErr w:type="spellStart"/>
      <w:r w:rsidRPr="00186EB6">
        <w:t>studi</w:t>
      </w:r>
      <w:proofErr w:type="spellEnd"/>
      <w:r w:rsidRPr="00186EB6">
        <w:t xml:space="preserve"> </w:t>
      </w:r>
      <w:proofErr w:type="spellStart"/>
      <w:r w:rsidRPr="00186EB6">
        <w:t>ini</w:t>
      </w:r>
      <w:proofErr w:type="spellEnd"/>
      <w:r w:rsidRPr="00186EB6">
        <w:t xml:space="preserve"> </w:t>
      </w:r>
      <w:proofErr w:type="spellStart"/>
      <w:r w:rsidRPr="00186EB6">
        <w:t>menyelidiki</w:t>
      </w:r>
      <w:proofErr w:type="spellEnd"/>
      <w:r w:rsidRPr="00186EB6">
        <w:t xml:space="preserve"> </w:t>
      </w:r>
      <w:proofErr w:type="spellStart"/>
      <w:r w:rsidRPr="00186EB6">
        <w:t>peran</w:t>
      </w:r>
      <w:proofErr w:type="spellEnd"/>
      <w:r w:rsidRPr="00186EB6">
        <w:t xml:space="preserve"> </w:t>
      </w:r>
      <w:proofErr w:type="spellStart"/>
      <w:r w:rsidRPr="00186EB6">
        <w:t>ganda</w:t>
      </w:r>
      <w:proofErr w:type="spellEnd"/>
      <w:r w:rsidRPr="00186EB6">
        <w:t xml:space="preserve"> </w:t>
      </w:r>
      <w:proofErr w:type="spellStart"/>
      <w:r w:rsidRPr="00186EB6">
        <w:t>peliputan</w:t>
      </w:r>
      <w:proofErr w:type="spellEnd"/>
      <w:r w:rsidRPr="00186EB6">
        <w:t xml:space="preserve"> </w:t>
      </w:r>
      <w:proofErr w:type="spellStart"/>
      <w:r w:rsidRPr="00186EB6">
        <w:t>berita</w:t>
      </w:r>
      <w:proofErr w:type="spellEnd"/>
      <w:r w:rsidRPr="00186EB6">
        <w:t xml:space="preserve"> </w:t>
      </w:r>
      <w:proofErr w:type="spellStart"/>
      <w:r w:rsidRPr="00186EB6">
        <w:t>ekonomi</w:t>
      </w:r>
      <w:proofErr w:type="spellEnd"/>
      <w:r w:rsidRPr="00186EB6">
        <w:t xml:space="preserve"> (a) </w:t>
      </w:r>
      <w:proofErr w:type="spellStart"/>
      <w:r w:rsidRPr="00186EB6">
        <w:t>sebagai</w:t>
      </w:r>
      <w:proofErr w:type="spellEnd"/>
      <w:r w:rsidRPr="00186EB6">
        <w:t xml:space="preserve"> </w:t>
      </w:r>
      <w:proofErr w:type="spellStart"/>
      <w:r w:rsidRPr="00186EB6">
        <w:t>variabel</w:t>
      </w:r>
      <w:proofErr w:type="spellEnd"/>
      <w:r w:rsidRPr="00186EB6">
        <w:t xml:space="preserve"> </w:t>
      </w:r>
      <w:proofErr w:type="spellStart"/>
      <w:r w:rsidRPr="00186EB6">
        <w:t>dependen</w:t>
      </w:r>
      <w:proofErr w:type="spellEnd"/>
      <w:r w:rsidRPr="00186EB6">
        <w:t xml:space="preserve"> </w:t>
      </w:r>
      <w:proofErr w:type="spellStart"/>
      <w:r w:rsidRPr="00186EB6">
        <w:t>dari</w:t>
      </w:r>
      <w:proofErr w:type="spellEnd"/>
      <w:r w:rsidRPr="00186EB6">
        <w:t xml:space="preserve"> </w:t>
      </w:r>
      <w:proofErr w:type="spellStart"/>
      <w:r w:rsidRPr="00186EB6">
        <w:t>rutinitas</w:t>
      </w:r>
      <w:proofErr w:type="spellEnd"/>
      <w:r w:rsidRPr="00186EB6">
        <w:t xml:space="preserve"> </w:t>
      </w:r>
      <w:proofErr w:type="spellStart"/>
      <w:r w:rsidRPr="00186EB6">
        <w:t>jurnalistik</w:t>
      </w:r>
      <w:proofErr w:type="spellEnd"/>
      <w:r w:rsidRPr="00186EB6">
        <w:t xml:space="preserve"> </w:t>
      </w:r>
      <w:proofErr w:type="spellStart"/>
      <w:r w:rsidRPr="00186EB6">
        <w:t>dalam</w:t>
      </w:r>
      <w:proofErr w:type="spellEnd"/>
      <w:r w:rsidRPr="00186EB6">
        <w:t xml:space="preserve"> </w:t>
      </w:r>
      <w:proofErr w:type="spellStart"/>
      <w:r w:rsidRPr="00186EB6">
        <w:t>meliput</w:t>
      </w:r>
      <w:proofErr w:type="spellEnd"/>
      <w:r w:rsidRPr="00186EB6">
        <w:t xml:space="preserve"> </w:t>
      </w:r>
      <w:proofErr w:type="spellStart"/>
      <w:r w:rsidRPr="00186EB6">
        <w:t>perekonomian</w:t>
      </w:r>
      <w:proofErr w:type="spellEnd"/>
      <w:r w:rsidRPr="00186EB6">
        <w:t xml:space="preserve"> dan (b) </w:t>
      </w:r>
      <w:proofErr w:type="spellStart"/>
      <w:r w:rsidRPr="00186EB6">
        <w:t>sebagai</w:t>
      </w:r>
      <w:proofErr w:type="spellEnd"/>
      <w:r w:rsidRPr="00186EB6">
        <w:t xml:space="preserve"> </w:t>
      </w:r>
      <w:proofErr w:type="spellStart"/>
      <w:r w:rsidRPr="00186EB6">
        <w:t>prediktor</w:t>
      </w:r>
      <w:proofErr w:type="spellEnd"/>
      <w:r w:rsidRPr="00186EB6">
        <w:t xml:space="preserve"> </w:t>
      </w:r>
      <w:proofErr w:type="spellStart"/>
      <w:r w:rsidRPr="00186EB6">
        <w:t>persepsi</w:t>
      </w:r>
      <w:proofErr w:type="spellEnd"/>
      <w:r w:rsidRPr="00186EB6">
        <w:t xml:space="preserve"> </w:t>
      </w:r>
      <w:proofErr w:type="spellStart"/>
      <w:r w:rsidRPr="00186EB6">
        <w:t>ekonomi</w:t>
      </w:r>
      <w:proofErr w:type="spellEnd"/>
      <w:r w:rsidRPr="00186EB6">
        <w:t xml:space="preserve"> di </w:t>
      </w:r>
      <w:proofErr w:type="spellStart"/>
      <w:r w:rsidRPr="00186EB6">
        <w:t>kalangan</w:t>
      </w:r>
      <w:proofErr w:type="spellEnd"/>
      <w:r w:rsidRPr="00186EB6">
        <w:t xml:space="preserve"> </w:t>
      </w:r>
      <w:proofErr w:type="spellStart"/>
      <w:r w:rsidRPr="00186EB6">
        <w:t>masyarakat</w:t>
      </w:r>
      <w:proofErr w:type="spellEnd"/>
      <w:r w:rsidRPr="00186EB6">
        <w:t xml:space="preserve">. </w:t>
      </w:r>
    </w:p>
    <w:p w14:paraId="4ED9B682" w14:textId="6BF46A5F" w:rsidR="00186EB6" w:rsidRPr="00186EB6" w:rsidRDefault="00186EB6" w:rsidP="00186EB6">
      <w:pPr>
        <w:spacing w:after="0" w:line="360" w:lineRule="auto"/>
        <w:ind w:firstLine="720"/>
        <w:jc w:val="both"/>
      </w:pPr>
      <w:proofErr w:type="spellStart"/>
      <w:r w:rsidRPr="00186EB6">
        <w:t>Penelitian</w:t>
      </w:r>
      <w:proofErr w:type="spellEnd"/>
      <w:r w:rsidRPr="00186EB6">
        <w:t xml:space="preserve"> </w:t>
      </w:r>
      <w:proofErr w:type="spellStart"/>
      <w:r w:rsidRPr="00186EB6">
        <w:t>ini</w:t>
      </w:r>
      <w:proofErr w:type="spellEnd"/>
      <w:r w:rsidRPr="00186EB6">
        <w:t xml:space="preserve"> </w:t>
      </w:r>
      <w:proofErr w:type="spellStart"/>
      <w:r w:rsidRPr="00186EB6">
        <w:t>memberikan</w:t>
      </w:r>
      <w:proofErr w:type="spellEnd"/>
      <w:r w:rsidRPr="00186EB6">
        <w:t xml:space="preserve"> </w:t>
      </w:r>
      <w:proofErr w:type="spellStart"/>
      <w:r w:rsidRPr="00186EB6">
        <w:t>kontribusi</w:t>
      </w:r>
      <w:proofErr w:type="spellEnd"/>
      <w:r w:rsidRPr="00186EB6">
        <w:t xml:space="preserve"> pada </w:t>
      </w:r>
      <w:proofErr w:type="spellStart"/>
      <w:r w:rsidRPr="00186EB6">
        <w:t>literatur</w:t>
      </w:r>
      <w:proofErr w:type="spellEnd"/>
      <w:r w:rsidRPr="00186EB6">
        <w:t xml:space="preserve"> </w:t>
      </w:r>
      <w:proofErr w:type="spellStart"/>
      <w:r w:rsidRPr="00186EB6">
        <w:t>dengan</w:t>
      </w:r>
      <w:proofErr w:type="spellEnd"/>
      <w:r w:rsidRPr="00186EB6">
        <w:t xml:space="preserve"> </w:t>
      </w:r>
      <w:proofErr w:type="spellStart"/>
      <w:r w:rsidRPr="00186EB6">
        <w:t>membuat</w:t>
      </w:r>
      <w:proofErr w:type="spellEnd"/>
      <w:r w:rsidRPr="00186EB6">
        <w:t xml:space="preserve"> </w:t>
      </w:r>
      <w:proofErr w:type="spellStart"/>
      <w:r w:rsidRPr="00186EB6">
        <w:t>perbedaan</w:t>
      </w:r>
      <w:proofErr w:type="spellEnd"/>
      <w:r w:rsidRPr="00186EB6">
        <w:t xml:space="preserve"> yang </w:t>
      </w:r>
      <w:proofErr w:type="spellStart"/>
      <w:r w:rsidRPr="00186EB6">
        <w:t>lebih</w:t>
      </w:r>
      <w:proofErr w:type="spellEnd"/>
      <w:r w:rsidRPr="00186EB6">
        <w:t xml:space="preserve"> </w:t>
      </w:r>
      <w:proofErr w:type="spellStart"/>
      <w:r w:rsidRPr="00186EB6">
        <w:t>rinci</w:t>
      </w:r>
      <w:proofErr w:type="spellEnd"/>
      <w:r w:rsidRPr="00186EB6">
        <w:t xml:space="preserve"> </w:t>
      </w:r>
      <w:proofErr w:type="spellStart"/>
      <w:r w:rsidRPr="00186EB6">
        <w:t>antara</w:t>
      </w:r>
      <w:proofErr w:type="spellEnd"/>
      <w:r w:rsidRPr="00186EB6">
        <w:t xml:space="preserve"> (a) </w:t>
      </w:r>
      <w:proofErr w:type="spellStart"/>
      <w:r w:rsidRPr="00186EB6">
        <w:t>tingkat</w:t>
      </w:r>
      <w:proofErr w:type="spellEnd"/>
      <w:r w:rsidRPr="00186EB6">
        <w:t xml:space="preserve"> dan </w:t>
      </w:r>
      <w:proofErr w:type="spellStart"/>
      <w:r w:rsidRPr="00186EB6">
        <w:t>perubahan</w:t>
      </w:r>
      <w:proofErr w:type="spellEnd"/>
      <w:r w:rsidRPr="00186EB6">
        <w:t xml:space="preserve"> </w:t>
      </w:r>
      <w:proofErr w:type="spellStart"/>
      <w:r w:rsidRPr="00186EB6">
        <w:t>ekonomi</w:t>
      </w:r>
      <w:proofErr w:type="spellEnd"/>
      <w:r w:rsidRPr="00186EB6">
        <w:t xml:space="preserve"> (</w:t>
      </w:r>
      <w:proofErr w:type="spellStart"/>
      <w:r w:rsidRPr="00186EB6">
        <w:t>positif</w:t>
      </w:r>
      <w:proofErr w:type="spellEnd"/>
      <w:r w:rsidRPr="00186EB6">
        <w:t>/</w:t>
      </w:r>
      <w:proofErr w:type="spellStart"/>
      <w:r w:rsidRPr="00186EB6">
        <w:t>negatif</w:t>
      </w:r>
      <w:proofErr w:type="spellEnd"/>
      <w:r w:rsidRPr="00186EB6">
        <w:t xml:space="preserve">), (b) volume dan nada </w:t>
      </w:r>
      <w:proofErr w:type="spellStart"/>
      <w:r w:rsidRPr="00186EB6">
        <w:t>peliputan</w:t>
      </w:r>
      <w:proofErr w:type="spellEnd"/>
      <w:r w:rsidRPr="00186EB6">
        <w:t xml:space="preserve"> (</w:t>
      </w:r>
      <w:proofErr w:type="spellStart"/>
      <w:r w:rsidRPr="00186EB6">
        <w:t>positif</w:t>
      </w:r>
      <w:proofErr w:type="spellEnd"/>
      <w:r w:rsidRPr="00186EB6">
        <w:t>/</w:t>
      </w:r>
      <w:proofErr w:type="spellStart"/>
      <w:r w:rsidRPr="00186EB6">
        <w:t>negatif</w:t>
      </w:r>
      <w:proofErr w:type="spellEnd"/>
      <w:r w:rsidRPr="00186EB6">
        <w:t xml:space="preserve">), dan (c) </w:t>
      </w:r>
      <w:proofErr w:type="spellStart"/>
      <w:r w:rsidRPr="00186EB6">
        <w:t>penilaian</w:t>
      </w:r>
      <w:proofErr w:type="spellEnd"/>
      <w:r w:rsidRPr="00186EB6">
        <w:t xml:space="preserve"> </w:t>
      </w:r>
      <w:proofErr w:type="spellStart"/>
      <w:r w:rsidRPr="00186EB6">
        <w:t>ekonomi</w:t>
      </w:r>
      <w:proofErr w:type="spellEnd"/>
      <w:r w:rsidRPr="00186EB6">
        <w:t xml:space="preserve"> </w:t>
      </w:r>
      <w:proofErr w:type="spellStart"/>
      <w:r w:rsidRPr="00186EB6">
        <w:t>retrospektif</w:t>
      </w:r>
      <w:proofErr w:type="spellEnd"/>
      <w:r w:rsidRPr="00186EB6">
        <w:t xml:space="preserve"> dan </w:t>
      </w:r>
      <w:proofErr w:type="spellStart"/>
      <w:r w:rsidRPr="00186EB6">
        <w:t>prospektif</w:t>
      </w:r>
      <w:proofErr w:type="spellEnd"/>
      <w:r w:rsidRPr="00186EB6">
        <w:t xml:space="preserve"> </w:t>
      </w:r>
      <w:proofErr w:type="spellStart"/>
      <w:r w:rsidRPr="00186EB6">
        <w:t>masyarakat</w:t>
      </w:r>
      <w:proofErr w:type="spellEnd"/>
      <w:r w:rsidRPr="00186EB6">
        <w:t xml:space="preserve">. </w:t>
      </w:r>
      <w:proofErr w:type="spellStart"/>
      <w:r w:rsidRPr="00186EB6">
        <w:t>Untuk</w:t>
      </w:r>
      <w:proofErr w:type="spellEnd"/>
      <w:r w:rsidRPr="00186EB6">
        <w:t xml:space="preserve"> </w:t>
      </w:r>
      <w:proofErr w:type="spellStart"/>
      <w:r w:rsidRPr="00186EB6">
        <w:t>melihat</w:t>
      </w:r>
      <w:proofErr w:type="spellEnd"/>
      <w:r w:rsidRPr="00186EB6">
        <w:t xml:space="preserve"> </w:t>
      </w:r>
      <w:proofErr w:type="spellStart"/>
      <w:r w:rsidRPr="00186EB6">
        <w:t>hubungan</w:t>
      </w:r>
      <w:proofErr w:type="spellEnd"/>
      <w:r w:rsidRPr="00186EB6">
        <w:t xml:space="preserve"> </w:t>
      </w:r>
      <w:proofErr w:type="spellStart"/>
      <w:r w:rsidRPr="00186EB6">
        <w:t>antar</w:t>
      </w:r>
      <w:proofErr w:type="spellEnd"/>
      <w:r w:rsidRPr="00186EB6">
        <w:t xml:space="preserve"> </w:t>
      </w:r>
      <w:proofErr w:type="spellStart"/>
      <w:r w:rsidRPr="00186EB6">
        <w:t>variabel</w:t>
      </w:r>
      <w:proofErr w:type="spellEnd"/>
      <w:r w:rsidRPr="00186EB6">
        <w:t xml:space="preserve"> </w:t>
      </w:r>
      <w:proofErr w:type="spellStart"/>
      <w:r w:rsidRPr="00186EB6">
        <w:t>melalui</w:t>
      </w:r>
      <w:proofErr w:type="spellEnd"/>
      <w:r w:rsidRPr="00186EB6">
        <w:t xml:space="preserve"> data </w:t>
      </w:r>
      <w:r w:rsidRPr="00186EB6">
        <w:rPr>
          <w:i/>
          <w:iCs/>
        </w:rPr>
        <w:t>time-series</w:t>
      </w:r>
      <w:r w:rsidRPr="00186EB6">
        <w:t xml:space="preserve">, </w:t>
      </w:r>
      <w:proofErr w:type="spellStart"/>
      <w:r w:rsidRPr="00186EB6">
        <w:t>peneliti</w:t>
      </w:r>
      <w:proofErr w:type="spellEnd"/>
      <w:r w:rsidRPr="00186EB6">
        <w:t xml:space="preserve"> </w:t>
      </w:r>
      <w:proofErr w:type="spellStart"/>
      <w:r w:rsidRPr="00186EB6">
        <w:t>membangun</w:t>
      </w:r>
      <w:proofErr w:type="spellEnd"/>
      <w:r w:rsidRPr="00186EB6">
        <w:t xml:space="preserve"> model </w:t>
      </w:r>
      <w:r w:rsidRPr="005C495E">
        <w:rPr>
          <w:i/>
          <w:iCs/>
        </w:rPr>
        <w:t xml:space="preserve">Autoregressive Integrated Moving Average </w:t>
      </w:r>
      <w:r w:rsidRPr="00186EB6">
        <w:t xml:space="preserve">(ARIMA). Selain </w:t>
      </w:r>
      <w:proofErr w:type="spellStart"/>
      <w:r w:rsidRPr="00186EB6">
        <w:t>itu</w:t>
      </w:r>
      <w:proofErr w:type="spellEnd"/>
      <w:r w:rsidRPr="00186EB6">
        <w:t xml:space="preserve">, </w:t>
      </w:r>
      <w:proofErr w:type="spellStart"/>
      <w:r w:rsidRPr="00186EB6">
        <w:t>peneliti</w:t>
      </w:r>
      <w:proofErr w:type="spellEnd"/>
      <w:r w:rsidRPr="00186EB6">
        <w:t xml:space="preserve"> juga </w:t>
      </w:r>
      <w:proofErr w:type="spellStart"/>
      <w:r w:rsidRPr="00186EB6">
        <w:t>menggunakan</w:t>
      </w:r>
      <w:proofErr w:type="spellEnd"/>
      <w:r w:rsidRPr="00186EB6">
        <w:t xml:space="preserve"> </w:t>
      </w:r>
      <w:r w:rsidR="003A38ED" w:rsidRPr="003A38ED">
        <w:rPr>
          <w:i/>
        </w:rPr>
        <w:t>Vector Autoregression</w:t>
      </w:r>
      <w:r w:rsidRPr="00186EB6">
        <w:t xml:space="preserve"> (VAR) </w:t>
      </w:r>
      <w:proofErr w:type="spellStart"/>
      <w:r w:rsidRPr="00186EB6">
        <w:t>untuk</w:t>
      </w:r>
      <w:proofErr w:type="spellEnd"/>
      <w:r w:rsidRPr="00186EB6">
        <w:t xml:space="preserve"> </w:t>
      </w:r>
      <w:proofErr w:type="spellStart"/>
      <w:r w:rsidRPr="00186EB6">
        <w:t>menghilangkan</w:t>
      </w:r>
      <w:proofErr w:type="spellEnd"/>
      <w:r w:rsidRPr="00186EB6">
        <w:t xml:space="preserve"> </w:t>
      </w:r>
      <w:proofErr w:type="spellStart"/>
      <w:r w:rsidRPr="00186EB6">
        <w:t>kemungkinan</w:t>
      </w:r>
      <w:proofErr w:type="spellEnd"/>
      <w:r w:rsidRPr="00186EB6">
        <w:t xml:space="preserve"> </w:t>
      </w:r>
      <w:proofErr w:type="spellStart"/>
      <w:r w:rsidRPr="00186EB6">
        <w:t>kausalitas</w:t>
      </w:r>
      <w:proofErr w:type="spellEnd"/>
      <w:r w:rsidRPr="00186EB6">
        <w:t xml:space="preserve"> </w:t>
      </w:r>
      <w:proofErr w:type="spellStart"/>
      <w:r w:rsidRPr="00186EB6">
        <w:t>terbalik</w:t>
      </w:r>
      <w:proofErr w:type="spellEnd"/>
      <w:r w:rsidRPr="00186EB6">
        <w:t xml:space="preserve"> </w:t>
      </w:r>
      <w:proofErr w:type="spellStart"/>
      <w:r w:rsidRPr="00186EB6">
        <w:t>dengan</w:t>
      </w:r>
      <w:proofErr w:type="spellEnd"/>
      <w:r w:rsidRPr="00186EB6">
        <w:t xml:space="preserve"> </w:t>
      </w:r>
      <w:proofErr w:type="spellStart"/>
      <w:r w:rsidRPr="00186EB6">
        <w:t>mengendalikan</w:t>
      </w:r>
      <w:proofErr w:type="spellEnd"/>
      <w:r w:rsidRPr="00186EB6">
        <w:t xml:space="preserve"> </w:t>
      </w:r>
      <w:proofErr w:type="spellStart"/>
      <w:r w:rsidRPr="00186EB6">
        <w:t>arah</w:t>
      </w:r>
      <w:proofErr w:type="spellEnd"/>
      <w:r w:rsidRPr="00186EB6">
        <w:t xml:space="preserve"> </w:t>
      </w:r>
      <w:proofErr w:type="spellStart"/>
      <w:r w:rsidRPr="00186EB6">
        <w:t>efek</w:t>
      </w:r>
      <w:proofErr w:type="spellEnd"/>
      <w:r w:rsidRPr="00186EB6">
        <w:t xml:space="preserve"> yang </w:t>
      </w:r>
      <w:proofErr w:type="spellStart"/>
      <w:r w:rsidRPr="00186EB6">
        <w:t>berlawanan</w:t>
      </w:r>
      <w:proofErr w:type="spellEnd"/>
      <w:r w:rsidRPr="00186EB6">
        <w:t xml:space="preserve">. </w:t>
      </w:r>
      <w:proofErr w:type="spellStart"/>
      <w:r w:rsidRPr="00186EB6">
        <w:t>Sesuai</w:t>
      </w:r>
      <w:proofErr w:type="spellEnd"/>
      <w:r w:rsidRPr="00186EB6">
        <w:t xml:space="preserve"> </w:t>
      </w:r>
      <w:proofErr w:type="spellStart"/>
      <w:r w:rsidRPr="00186EB6">
        <w:t>dengan</w:t>
      </w:r>
      <w:proofErr w:type="spellEnd"/>
      <w:r w:rsidRPr="00186EB6">
        <w:t xml:space="preserve"> </w:t>
      </w:r>
      <w:proofErr w:type="spellStart"/>
      <w:r w:rsidRPr="00186EB6">
        <w:t>teori</w:t>
      </w:r>
      <w:proofErr w:type="spellEnd"/>
      <w:r w:rsidRPr="00186EB6">
        <w:t xml:space="preserve"> dan model </w:t>
      </w:r>
      <w:proofErr w:type="spellStart"/>
      <w:r w:rsidRPr="00186EB6">
        <w:t>statistik</w:t>
      </w:r>
      <w:proofErr w:type="spellEnd"/>
      <w:r w:rsidRPr="00186EB6">
        <w:t xml:space="preserve"> yang </w:t>
      </w:r>
      <w:proofErr w:type="spellStart"/>
      <w:r w:rsidRPr="00186EB6">
        <w:t>dilakukan</w:t>
      </w:r>
      <w:proofErr w:type="spellEnd"/>
      <w:r w:rsidRPr="00186EB6">
        <w:t xml:space="preserve">, </w:t>
      </w:r>
      <w:proofErr w:type="spellStart"/>
      <w:r w:rsidRPr="00186EB6">
        <w:t>tidak</w:t>
      </w:r>
      <w:proofErr w:type="spellEnd"/>
      <w:r w:rsidRPr="00186EB6">
        <w:t xml:space="preserve"> </w:t>
      </w:r>
      <w:proofErr w:type="spellStart"/>
      <w:r w:rsidRPr="00186EB6">
        <w:t>ditemukan</w:t>
      </w:r>
      <w:proofErr w:type="spellEnd"/>
      <w:r w:rsidRPr="00186EB6">
        <w:t xml:space="preserve"> </w:t>
      </w:r>
      <w:proofErr w:type="spellStart"/>
      <w:r w:rsidRPr="00186EB6">
        <w:t>adanya</w:t>
      </w:r>
      <w:proofErr w:type="spellEnd"/>
      <w:r w:rsidRPr="00186EB6">
        <w:t xml:space="preserve"> </w:t>
      </w:r>
      <w:proofErr w:type="spellStart"/>
      <w:r w:rsidRPr="00186EB6">
        <w:t>pengaruh</w:t>
      </w:r>
      <w:proofErr w:type="spellEnd"/>
      <w:r w:rsidRPr="00186EB6">
        <w:t xml:space="preserve"> </w:t>
      </w:r>
      <w:proofErr w:type="spellStart"/>
      <w:r w:rsidRPr="00186EB6">
        <w:t>dari</w:t>
      </w:r>
      <w:proofErr w:type="spellEnd"/>
      <w:r w:rsidRPr="00186EB6">
        <w:t xml:space="preserve"> </w:t>
      </w:r>
      <w:proofErr w:type="spellStart"/>
      <w:r w:rsidRPr="00186EB6">
        <w:t>persepsi</w:t>
      </w:r>
      <w:proofErr w:type="spellEnd"/>
      <w:r w:rsidRPr="00186EB6">
        <w:t xml:space="preserve"> </w:t>
      </w:r>
      <w:proofErr w:type="spellStart"/>
      <w:r w:rsidRPr="00186EB6">
        <w:t>masyarakat</w:t>
      </w:r>
      <w:proofErr w:type="spellEnd"/>
      <w:r w:rsidRPr="00186EB6">
        <w:t xml:space="preserve"> </w:t>
      </w:r>
      <w:proofErr w:type="spellStart"/>
      <w:r w:rsidRPr="00186EB6">
        <w:t>terhadap</w:t>
      </w:r>
      <w:proofErr w:type="spellEnd"/>
      <w:r w:rsidRPr="00186EB6">
        <w:t xml:space="preserve"> </w:t>
      </w:r>
      <w:proofErr w:type="spellStart"/>
      <w:r w:rsidRPr="00186EB6">
        <w:t>peliputan</w:t>
      </w:r>
      <w:proofErr w:type="spellEnd"/>
      <w:r w:rsidRPr="00186EB6">
        <w:t xml:space="preserve"> media </w:t>
      </w:r>
      <w:proofErr w:type="spellStart"/>
      <w:r w:rsidRPr="00186EB6">
        <w:t>atau</w:t>
      </w:r>
      <w:proofErr w:type="spellEnd"/>
      <w:r w:rsidRPr="00186EB6">
        <w:t xml:space="preserve"> </w:t>
      </w:r>
      <w:proofErr w:type="spellStart"/>
      <w:r w:rsidRPr="00186EB6">
        <w:t>kondisi</w:t>
      </w:r>
      <w:proofErr w:type="spellEnd"/>
      <w:r w:rsidRPr="00186EB6">
        <w:t xml:space="preserve"> </w:t>
      </w:r>
      <w:proofErr w:type="spellStart"/>
      <w:r w:rsidRPr="00186EB6">
        <w:t>ekonomi</w:t>
      </w:r>
      <w:proofErr w:type="spellEnd"/>
      <w:r w:rsidRPr="00186EB6">
        <w:t xml:space="preserve"> </w:t>
      </w:r>
      <w:proofErr w:type="spellStart"/>
      <w:r w:rsidRPr="00186EB6">
        <w:t>berdasarkan</w:t>
      </w:r>
      <w:proofErr w:type="spellEnd"/>
      <w:r w:rsidRPr="00186EB6">
        <w:t xml:space="preserve"> </w:t>
      </w:r>
      <w:proofErr w:type="spellStart"/>
      <w:r w:rsidRPr="00186EB6">
        <w:t>hasil</w:t>
      </w:r>
      <w:proofErr w:type="spellEnd"/>
      <w:r w:rsidRPr="00186EB6">
        <w:t xml:space="preserve"> VAR, </w:t>
      </w:r>
      <w:proofErr w:type="spellStart"/>
      <w:r w:rsidRPr="00186EB6">
        <w:t>sehingga</w:t>
      </w:r>
      <w:proofErr w:type="spellEnd"/>
      <w:r w:rsidRPr="00186EB6">
        <w:t xml:space="preserve"> </w:t>
      </w:r>
      <w:proofErr w:type="spellStart"/>
      <w:r w:rsidRPr="00186EB6">
        <w:t>penulis</w:t>
      </w:r>
      <w:proofErr w:type="spellEnd"/>
      <w:r w:rsidRPr="00186EB6">
        <w:t xml:space="preserve"> </w:t>
      </w:r>
      <w:proofErr w:type="spellStart"/>
      <w:r w:rsidRPr="00186EB6">
        <w:t>menggunakan</w:t>
      </w:r>
      <w:proofErr w:type="spellEnd"/>
      <w:r w:rsidRPr="00186EB6">
        <w:t xml:space="preserve"> ARIMA </w:t>
      </w:r>
      <w:proofErr w:type="spellStart"/>
      <w:r w:rsidRPr="00186EB6">
        <w:t>sebagai</w:t>
      </w:r>
      <w:proofErr w:type="spellEnd"/>
      <w:r w:rsidRPr="00186EB6">
        <w:t xml:space="preserve"> </w:t>
      </w:r>
      <w:proofErr w:type="spellStart"/>
      <w:r w:rsidRPr="00186EB6">
        <w:t>metode</w:t>
      </w:r>
      <w:proofErr w:type="spellEnd"/>
      <w:r w:rsidRPr="00186EB6">
        <w:t xml:space="preserve"> yang </w:t>
      </w:r>
      <w:proofErr w:type="spellStart"/>
      <w:r w:rsidRPr="00186EB6">
        <w:t>tepat</w:t>
      </w:r>
      <w:proofErr w:type="spellEnd"/>
      <w:r w:rsidRPr="00186EB6">
        <w:t xml:space="preserve"> </w:t>
      </w:r>
      <w:proofErr w:type="spellStart"/>
      <w:r w:rsidRPr="00186EB6">
        <w:t>untuk</w:t>
      </w:r>
      <w:proofErr w:type="spellEnd"/>
      <w:r w:rsidRPr="00186EB6">
        <w:t xml:space="preserve"> </w:t>
      </w:r>
      <w:proofErr w:type="spellStart"/>
      <w:r w:rsidRPr="00186EB6">
        <w:t>menguji</w:t>
      </w:r>
      <w:proofErr w:type="spellEnd"/>
      <w:r w:rsidRPr="00186EB6">
        <w:t xml:space="preserve"> </w:t>
      </w:r>
      <w:proofErr w:type="spellStart"/>
      <w:r w:rsidRPr="00186EB6">
        <w:t>hipotesis</w:t>
      </w:r>
      <w:proofErr w:type="spellEnd"/>
      <w:r w:rsidRPr="00186EB6">
        <w:t>.</w:t>
      </w:r>
    </w:p>
    <w:p w14:paraId="113B78C3" w14:textId="7B611F93" w:rsidR="00186EB6" w:rsidRPr="00186EB6" w:rsidRDefault="00186EB6" w:rsidP="00186EB6">
      <w:pPr>
        <w:spacing w:line="360" w:lineRule="auto"/>
        <w:ind w:firstLine="720"/>
        <w:jc w:val="both"/>
      </w:pPr>
      <w:proofErr w:type="spellStart"/>
      <w:r w:rsidRPr="00186EB6">
        <w:t>Melalui</w:t>
      </w:r>
      <w:proofErr w:type="spellEnd"/>
      <w:r w:rsidRPr="00186EB6">
        <w:t xml:space="preserve"> </w:t>
      </w:r>
      <w:proofErr w:type="spellStart"/>
      <w:r w:rsidRPr="00186EB6">
        <w:t>observasi</w:t>
      </w:r>
      <w:proofErr w:type="spellEnd"/>
      <w:r w:rsidRPr="00186EB6">
        <w:t xml:space="preserve"> data longitudinal </w:t>
      </w:r>
      <w:proofErr w:type="spellStart"/>
      <w:r w:rsidRPr="00186EB6">
        <w:t>menggunakan</w:t>
      </w:r>
      <w:proofErr w:type="spellEnd"/>
      <w:r w:rsidRPr="00186EB6">
        <w:t xml:space="preserve"> model ARIMA, </w:t>
      </w:r>
      <w:proofErr w:type="spellStart"/>
      <w:r w:rsidRPr="00186EB6">
        <w:t>publik</w:t>
      </w:r>
      <w:proofErr w:type="spellEnd"/>
      <w:r w:rsidRPr="00186EB6">
        <w:t xml:space="preserve"> </w:t>
      </w:r>
      <w:proofErr w:type="spellStart"/>
      <w:r w:rsidRPr="00186EB6">
        <w:t>disajikan</w:t>
      </w:r>
      <w:proofErr w:type="spellEnd"/>
      <w:r w:rsidRPr="00186EB6">
        <w:t xml:space="preserve"> </w:t>
      </w:r>
      <w:proofErr w:type="spellStart"/>
      <w:r w:rsidRPr="00186EB6">
        <w:t>versi</w:t>
      </w:r>
      <w:proofErr w:type="spellEnd"/>
      <w:r w:rsidRPr="00186EB6">
        <w:t xml:space="preserve"> </w:t>
      </w:r>
      <w:proofErr w:type="spellStart"/>
      <w:r w:rsidRPr="00186EB6">
        <w:t>realitas</w:t>
      </w:r>
      <w:proofErr w:type="spellEnd"/>
      <w:r w:rsidRPr="00186EB6">
        <w:t xml:space="preserve"> </w:t>
      </w:r>
      <w:proofErr w:type="spellStart"/>
      <w:r w:rsidRPr="00186EB6">
        <w:t>ekonomi</w:t>
      </w:r>
      <w:proofErr w:type="spellEnd"/>
      <w:r w:rsidRPr="00186EB6">
        <w:t xml:space="preserve"> yang </w:t>
      </w:r>
      <w:proofErr w:type="spellStart"/>
      <w:r w:rsidRPr="00186EB6">
        <w:t>cenderung</w:t>
      </w:r>
      <w:proofErr w:type="spellEnd"/>
      <w:r w:rsidRPr="00186EB6">
        <w:t xml:space="preserve"> </w:t>
      </w:r>
      <w:proofErr w:type="spellStart"/>
      <w:r w:rsidRPr="00186EB6">
        <w:t>negatif</w:t>
      </w:r>
      <w:proofErr w:type="spellEnd"/>
      <w:r w:rsidRPr="00186EB6">
        <w:t xml:space="preserve">, yang sangat </w:t>
      </w:r>
      <w:proofErr w:type="spellStart"/>
      <w:r w:rsidR="00DC2170">
        <w:t>memengaruhi</w:t>
      </w:r>
      <w:proofErr w:type="spellEnd"/>
      <w:r w:rsidRPr="00186EB6">
        <w:t xml:space="preserve"> </w:t>
      </w:r>
      <w:proofErr w:type="spellStart"/>
      <w:r w:rsidRPr="00186EB6">
        <w:lastRenderedPageBreak/>
        <w:t>ekspektasi</w:t>
      </w:r>
      <w:proofErr w:type="spellEnd"/>
      <w:r w:rsidRPr="00186EB6">
        <w:t xml:space="preserve"> </w:t>
      </w:r>
      <w:proofErr w:type="spellStart"/>
      <w:r w:rsidRPr="00186EB6">
        <w:t>ekonomi</w:t>
      </w:r>
      <w:proofErr w:type="spellEnd"/>
      <w:r w:rsidRPr="00186EB6">
        <w:t xml:space="preserve"> </w:t>
      </w:r>
      <w:proofErr w:type="spellStart"/>
      <w:r w:rsidRPr="00186EB6">
        <w:t>mereka</w:t>
      </w:r>
      <w:proofErr w:type="spellEnd"/>
      <w:r w:rsidRPr="00186EB6">
        <w:t xml:space="preserve">, </w:t>
      </w:r>
      <w:proofErr w:type="spellStart"/>
      <w:r w:rsidRPr="00186EB6">
        <w:t>tetapi</w:t>
      </w:r>
      <w:proofErr w:type="spellEnd"/>
      <w:r w:rsidRPr="00186EB6">
        <w:t xml:space="preserve"> </w:t>
      </w:r>
      <w:proofErr w:type="spellStart"/>
      <w:r w:rsidRPr="00186EB6">
        <w:t>tidak</w:t>
      </w:r>
      <w:proofErr w:type="spellEnd"/>
      <w:r w:rsidRPr="00186EB6">
        <w:t xml:space="preserve"> </w:t>
      </w:r>
      <w:proofErr w:type="spellStart"/>
      <w:r w:rsidRPr="00186EB6">
        <w:t>penilaian</w:t>
      </w:r>
      <w:proofErr w:type="spellEnd"/>
      <w:r w:rsidRPr="00186EB6">
        <w:t xml:space="preserve"> </w:t>
      </w:r>
      <w:proofErr w:type="spellStart"/>
      <w:r w:rsidRPr="00186EB6">
        <w:t>mereka</w:t>
      </w:r>
      <w:proofErr w:type="spellEnd"/>
      <w:r w:rsidRPr="00186EB6">
        <w:t xml:space="preserve">. </w:t>
      </w:r>
      <w:proofErr w:type="spellStart"/>
      <w:r w:rsidRPr="00186EB6">
        <w:t>Dengan</w:t>
      </w:r>
      <w:proofErr w:type="spellEnd"/>
      <w:r w:rsidRPr="00186EB6">
        <w:t xml:space="preserve"> </w:t>
      </w:r>
      <w:proofErr w:type="spellStart"/>
      <w:r w:rsidRPr="00186EB6">
        <w:t>memperluas</w:t>
      </w:r>
      <w:proofErr w:type="spellEnd"/>
      <w:r w:rsidRPr="00186EB6">
        <w:t xml:space="preserve"> </w:t>
      </w:r>
      <w:proofErr w:type="spellStart"/>
      <w:r w:rsidRPr="00186EB6">
        <w:t>teori</w:t>
      </w:r>
      <w:proofErr w:type="spellEnd"/>
      <w:r w:rsidRPr="00186EB6">
        <w:t xml:space="preserve"> </w:t>
      </w:r>
      <w:proofErr w:type="spellStart"/>
      <w:r w:rsidRPr="00186EB6">
        <w:t>ketergantungan</w:t>
      </w:r>
      <w:proofErr w:type="spellEnd"/>
      <w:r w:rsidRPr="00186EB6">
        <w:t xml:space="preserve"> media, </w:t>
      </w:r>
      <w:proofErr w:type="spellStart"/>
      <w:r w:rsidRPr="00186EB6">
        <w:t>hasil</w:t>
      </w:r>
      <w:proofErr w:type="spellEnd"/>
      <w:r w:rsidRPr="00186EB6">
        <w:t xml:space="preserve"> </w:t>
      </w:r>
      <w:proofErr w:type="spellStart"/>
      <w:r w:rsidRPr="00186EB6">
        <w:t>ini</w:t>
      </w:r>
      <w:proofErr w:type="spellEnd"/>
      <w:r w:rsidRPr="00186EB6">
        <w:t xml:space="preserve"> </w:t>
      </w:r>
      <w:proofErr w:type="spellStart"/>
      <w:r w:rsidRPr="00186EB6">
        <w:t>menunjukkan</w:t>
      </w:r>
      <w:proofErr w:type="spellEnd"/>
      <w:r w:rsidRPr="00186EB6">
        <w:t xml:space="preserve"> </w:t>
      </w:r>
      <w:proofErr w:type="spellStart"/>
      <w:r w:rsidRPr="00186EB6">
        <w:t>pentingnya</w:t>
      </w:r>
      <w:proofErr w:type="spellEnd"/>
      <w:r w:rsidRPr="00186EB6">
        <w:t xml:space="preserve"> </w:t>
      </w:r>
      <w:proofErr w:type="spellStart"/>
      <w:r w:rsidRPr="00186EB6">
        <w:t>membedakan</w:t>
      </w:r>
      <w:proofErr w:type="spellEnd"/>
      <w:r w:rsidRPr="00186EB6">
        <w:t xml:space="preserve"> </w:t>
      </w:r>
      <w:proofErr w:type="spellStart"/>
      <w:r w:rsidRPr="00186EB6">
        <w:t>secara</w:t>
      </w:r>
      <w:proofErr w:type="spellEnd"/>
      <w:r w:rsidRPr="00186EB6">
        <w:t xml:space="preserve"> </w:t>
      </w:r>
      <w:proofErr w:type="spellStart"/>
      <w:r w:rsidRPr="00186EB6">
        <w:t>konseptual</w:t>
      </w:r>
      <w:proofErr w:type="spellEnd"/>
      <w:r w:rsidRPr="00186EB6">
        <w:t xml:space="preserve"> dan </w:t>
      </w:r>
      <w:proofErr w:type="spellStart"/>
      <w:r w:rsidRPr="00186EB6">
        <w:t>empiris</w:t>
      </w:r>
      <w:proofErr w:type="spellEnd"/>
      <w:r w:rsidRPr="00186EB6">
        <w:t xml:space="preserve"> </w:t>
      </w:r>
      <w:proofErr w:type="spellStart"/>
      <w:r w:rsidRPr="00186EB6">
        <w:t>antara</w:t>
      </w:r>
      <w:proofErr w:type="spellEnd"/>
      <w:r w:rsidRPr="00186EB6">
        <w:t xml:space="preserve"> </w:t>
      </w:r>
      <w:proofErr w:type="spellStart"/>
      <w:r w:rsidRPr="00186EB6">
        <w:t>penilaian</w:t>
      </w:r>
      <w:proofErr w:type="spellEnd"/>
      <w:r w:rsidRPr="00186EB6">
        <w:t xml:space="preserve"> </w:t>
      </w:r>
      <w:proofErr w:type="spellStart"/>
      <w:r w:rsidRPr="00186EB6">
        <w:t>retrospektif</w:t>
      </w:r>
      <w:proofErr w:type="spellEnd"/>
      <w:r w:rsidRPr="00186EB6">
        <w:t xml:space="preserve"> dan </w:t>
      </w:r>
      <w:proofErr w:type="spellStart"/>
      <w:r w:rsidRPr="00186EB6">
        <w:t>prospektif</w:t>
      </w:r>
      <w:proofErr w:type="spellEnd"/>
      <w:r w:rsidRPr="00186EB6">
        <w:t xml:space="preserve"> </w:t>
      </w:r>
      <w:proofErr w:type="spellStart"/>
      <w:r w:rsidRPr="00186EB6">
        <w:t>masyarakat</w:t>
      </w:r>
      <w:proofErr w:type="spellEnd"/>
      <w:r w:rsidRPr="00186EB6">
        <w:t xml:space="preserve">. Serta, </w:t>
      </w:r>
      <w:proofErr w:type="spellStart"/>
      <w:r w:rsidRPr="00186EB6">
        <w:t>melalui</w:t>
      </w:r>
      <w:proofErr w:type="spellEnd"/>
      <w:r w:rsidRPr="00186EB6">
        <w:t xml:space="preserve"> </w:t>
      </w:r>
      <w:proofErr w:type="spellStart"/>
      <w:r w:rsidRPr="00186EB6">
        <w:t>penelitian</w:t>
      </w:r>
      <w:proofErr w:type="spellEnd"/>
      <w:r w:rsidRPr="00186EB6">
        <w:t xml:space="preserve"> </w:t>
      </w:r>
      <w:proofErr w:type="spellStart"/>
      <w:r w:rsidRPr="00186EB6">
        <w:t>ini</w:t>
      </w:r>
      <w:proofErr w:type="spellEnd"/>
      <w:r w:rsidRPr="00186EB6">
        <w:t xml:space="preserve">, </w:t>
      </w:r>
      <w:proofErr w:type="spellStart"/>
      <w:r w:rsidRPr="00186EB6">
        <w:t>penulis</w:t>
      </w:r>
      <w:proofErr w:type="spellEnd"/>
      <w:r w:rsidRPr="00186EB6">
        <w:t xml:space="preserve"> </w:t>
      </w:r>
      <w:proofErr w:type="spellStart"/>
      <w:r w:rsidRPr="00186EB6">
        <w:t>mendapat</w:t>
      </w:r>
      <w:proofErr w:type="spellEnd"/>
      <w:r w:rsidRPr="00186EB6">
        <w:t xml:space="preserve"> </w:t>
      </w:r>
      <w:proofErr w:type="spellStart"/>
      <w:r w:rsidRPr="00186EB6">
        <w:t>gambaran</w:t>
      </w:r>
      <w:proofErr w:type="spellEnd"/>
      <w:r w:rsidRPr="00186EB6">
        <w:t xml:space="preserve"> </w:t>
      </w:r>
      <w:proofErr w:type="spellStart"/>
      <w:r w:rsidRPr="00186EB6">
        <w:t>terkait</w:t>
      </w:r>
      <w:proofErr w:type="spellEnd"/>
      <w:r w:rsidRPr="00186EB6">
        <w:t xml:space="preserve"> </w:t>
      </w:r>
      <w:proofErr w:type="spellStart"/>
      <w:r w:rsidRPr="00186EB6">
        <w:t>bagaimana</w:t>
      </w:r>
      <w:proofErr w:type="spellEnd"/>
      <w:r w:rsidRPr="00186EB6">
        <w:t xml:space="preserve"> </w:t>
      </w:r>
      <w:proofErr w:type="spellStart"/>
      <w:r w:rsidRPr="00186EB6">
        <w:t>sejumlah</w:t>
      </w:r>
      <w:proofErr w:type="spellEnd"/>
      <w:r w:rsidRPr="00186EB6">
        <w:t xml:space="preserve"> </w:t>
      </w:r>
      <w:proofErr w:type="spellStart"/>
      <w:r w:rsidRPr="00186EB6">
        <w:t>variabel</w:t>
      </w:r>
      <w:proofErr w:type="spellEnd"/>
      <w:r w:rsidRPr="00186EB6">
        <w:t xml:space="preserve"> </w:t>
      </w:r>
      <w:proofErr w:type="spellStart"/>
      <w:r w:rsidRPr="00186EB6">
        <w:t>dapat</w:t>
      </w:r>
      <w:proofErr w:type="spellEnd"/>
      <w:r w:rsidRPr="00186EB6">
        <w:t xml:space="preserve"> </w:t>
      </w:r>
      <w:proofErr w:type="spellStart"/>
      <w:r w:rsidRPr="00186EB6">
        <w:t>memiliki</w:t>
      </w:r>
      <w:proofErr w:type="spellEnd"/>
      <w:r w:rsidRPr="00186EB6">
        <w:t xml:space="preserve"> </w:t>
      </w:r>
      <w:proofErr w:type="spellStart"/>
      <w:r w:rsidRPr="00186EB6">
        <w:t>keterkaitan</w:t>
      </w:r>
      <w:proofErr w:type="spellEnd"/>
      <w:r w:rsidRPr="00186EB6">
        <w:t xml:space="preserve"> </w:t>
      </w:r>
      <w:proofErr w:type="spellStart"/>
      <w:r w:rsidRPr="00186EB6">
        <w:t>berdasarkan</w:t>
      </w:r>
      <w:proofErr w:type="spellEnd"/>
      <w:r w:rsidRPr="00186EB6">
        <w:t xml:space="preserve"> data </w:t>
      </w:r>
      <w:r w:rsidRPr="00186EB6">
        <w:rPr>
          <w:i/>
          <w:iCs/>
        </w:rPr>
        <w:t>time-series</w:t>
      </w:r>
      <w:r w:rsidRPr="00186EB6">
        <w:t xml:space="preserve">, </w:t>
      </w:r>
      <w:proofErr w:type="spellStart"/>
      <w:r w:rsidRPr="00186EB6">
        <w:t>khususnya</w:t>
      </w:r>
      <w:proofErr w:type="spellEnd"/>
      <w:r w:rsidRPr="00186EB6">
        <w:t xml:space="preserve"> </w:t>
      </w:r>
      <w:r w:rsidR="00C17C03" w:rsidRPr="00C17C03">
        <w:rPr>
          <w:i/>
          <w:iCs/>
        </w:rPr>
        <w:t>tone</w:t>
      </w:r>
      <w:r w:rsidRPr="00186EB6">
        <w:t xml:space="preserve"> </w:t>
      </w:r>
      <w:proofErr w:type="spellStart"/>
      <w:r w:rsidRPr="00186EB6">
        <w:t>berita</w:t>
      </w:r>
      <w:proofErr w:type="spellEnd"/>
      <w:r w:rsidRPr="00186EB6">
        <w:t xml:space="preserve"> dan </w:t>
      </w:r>
      <w:proofErr w:type="spellStart"/>
      <w:r w:rsidRPr="00186EB6">
        <w:t>opini</w:t>
      </w:r>
      <w:proofErr w:type="spellEnd"/>
      <w:r w:rsidRPr="00186EB6">
        <w:t xml:space="preserve"> </w:t>
      </w:r>
      <w:proofErr w:type="spellStart"/>
      <w:r w:rsidRPr="00186EB6">
        <w:t>publik</w:t>
      </w:r>
      <w:proofErr w:type="spellEnd"/>
      <w:r w:rsidRPr="00186EB6">
        <w:t>.</w:t>
      </w:r>
    </w:p>
    <w:p w14:paraId="31949B05" w14:textId="77777777" w:rsidR="00186EB6" w:rsidRPr="00186EB6" w:rsidRDefault="00186EB6" w:rsidP="00186EB6">
      <w:pPr>
        <w:spacing w:line="276" w:lineRule="auto"/>
        <w:ind w:firstLine="720"/>
        <w:jc w:val="both"/>
      </w:pPr>
    </w:p>
    <w:p w14:paraId="2D0BE1EA" w14:textId="77777777" w:rsidR="00186EB6" w:rsidRPr="00186EB6" w:rsidRDefault="00186EB6" w:rsidP="00186EB6">
      <w:pPr>
        <w:spacing w:line="360" w:lineRule="auto"/>
        <w:jc w:val="both"/>
        <w:rPr>
          <w:b/>
          <w:bCs/>
        </w:rPr>
      </w:pPr>
      <w:r w:rsidRPr="00186EB6">
        <w:rPr>
          <w:b/>
          <w:bCs/>
        </w:rPr>
        <w:t xml:space="preserve">7. Arjen van Dalen, Claes de Vreese &amp; Erik Albæk. (2015). </w:t>
      </w:r>
      <w:r w:rsidRPr="00186EB6">
        <w:rPr>
          <w:b/>
          <w:bCs/>
          <w:i/>
          <w:iCs/>
        </w:rPr>
        <w:t>Economic News Through the Magnifying Glass</w:t>
      </w:r>
      <w:r w:rsidRPr="00186EB6">
        <w:rPr>
          <w:b/>
          <w:bCs/>
        </w:rPr>
        <w:t xml:space="preserve">. </w:t>
      </w:r>
      <w:r w:rsidRPr="00186EB6">
        <w:rPr>
          <w:b/>
          <w:bCs/>
          <w:i/>
          <w:iCs/>
        </w:rPr>
        <w:t>Journalism Studies</w:t>
      </w:r>
      <w:r w:rsidRPr="00186EB6">
        <w:rPr>
          <w:b/>
          <w:bCs/>
        </w:rPr>
        <w:t>, DOI: 10.1080/1461670X</w:t>
      </w:r>
    </w:p>
    <w:p w14:paraId="3BE69258" w14:textId="77777777" w:rsidR="00186EB6" w:rsidRPr="00186EB6" w:rsidRDefault="00186EB6" w:rsidP="00186EB6">
      <w:pPr>
        <w:spacing w:after="0" w:line="360" w:lineRule="auto"/>
        <w:ind w:firstLine="720"/>
        <w:jc w:val="both"/>
      </w:pPr>
      <w:proofErr w:type="spellStart"/>
      <w:r w:rsidRPr="00186EB6">
        <w:t>Kompleksitas</w:t>
      </w:r>
      <w:proofErr w:type="spellEnd"/>
      <w:r w:rsidRPr="00186EB6">
        <w:t xml:space="preserve"> </w:t>
      </w:r>
      <w:proofErr w:type="spellStart"/>
      <w:r w:rsidRPr="00186EB6">
        <w:t>sistem</w:t>
      </w:r>
      <w:proofErr w:type="spellEnd"/>
      <w:r w:rsidRPr="00186EB6">
        <w:t xml:space="preserve"> </w:t>
      </w:r>
      <w:proofErr w:type="spellStart"/>
      <w:r w:rsidRPr="00186EB6">
        <w:t>ekonomi</w:t>
      </w:r>
      <w:proofErr w:type="spellEnd"/>
      <w:r w:rsidRPr="00186EB6">
        <w:t xml:space="preserve"> </w:t>
      </w:r>
      <w:proofErr w:type="spellStart"/>
      <w:r w:rsidRPr="00186EB6">
        <w:t>serta</w:t>
      </w:r>
      <w:proofErr w:type="spellEnd"/>
      <w:r w:rsidRPr="00186EB6">
        <w:t xml:space="preserve"> </w:t>
      </w:r>
      <w:proofErr w:type="spellStart"/>
      <w:r w:rsidRPr="00186EB6">
        <w:t>ketersediaan</w:t>
      </w:r>
      <w:proofErr w:type="spellEnd"/>
      <w:r w:rsidRPr="00186EB6">
        <w:t xml:space="preserve"> </w:t>
      </w:r>
      <w:proofErr w:type="spellStart"/>
      <w:r w:rsidRPr="00186EB6">
        <w:t>berbagai</w:t>
      </w:r>
      <w:proofErr w:type="spellEnd"/>
      <w:r w:rsidRPr="00186EB6">
        <w:t xml:space="preserve"> </w:t>
      </w:r>
      <w:proofErr w:type="spellStart"/>
      <w:r w:rsidRPr="00186EB6">
        <w:t>indikator</w:t>
      </w:r>
      <w:proofErr w:type="spellEnd"/>
      <w:r w:rsidRPr="00186EB6">
        <w:t xml:space="preserve"> </w:t>
      </w:r>
      <w:proofErr w:type="spellStart"/>
      <w:r w:rsidRPr="00186EB6">
        <w:t>ekonomi</w:t>
      </w:r>
      <w:proofErr w:type="spellEnd"/>
      <w:r w:rsidRPr="00186EB6">
        <w:t xml:space="preserve"> yang </w:t>
      </w:r>
      <w:proofErr w:type="spellStart"/>
      <w:r w:rsidRPr="00186EB6">
        <w:t>terkadang</w:t>
      </w:r>
      <w:proofErr w:type="spellEnd"/>
      <w:r w:rsidRPr="00186EB6">
        <w:t xml:space="preserve"> </w:t>
      </w:r>
      <w:proofErr w:type="spellStart"/>
      <w:r w:rsidRPr="00186EB6">
        <w:t>saling</w:t>
      </w:r>
      <w:proofErr w:type="spellEnd"/>
      <w:r w:rsidRPr="00186EB6">
        <w:t xml:space="preserve"> </w:t>
      </w:r>
      <w:proofErr w:type="spellStart"/>
      <w:r w:rsidRPr="00186EB6">
        <w:t>bertentangan</w:t>
      </w:r>
      <w:proofErr w:type="spellEnd"/>
      <w:r w:rsidRPr="00186EB6">
        <w:t xml:space="preserve"> </w:t>
      </w:r>
      <w:proofErr w:type="spellStart"/>
      <w:r w:rsidRPr="00186EB6">
        <w:t>kerap</w:t>
      </w:r>
      <w:proofErr w:type="spellEnd"/>
      <w:r w:rsidRPr="00186EB6">
        <w:t xml:space="preserve"> kali </w:t>
      </w:r>
      <w:proofErr w:type="spellStart"/>
      <w:r w:rsidRPr="00186EB6">
        <w:t>membuat</w:t>
      </w:r>
      <w:proofErr w:type="spellEnd"/>
      <w:r w:rsidRPr="00186EB6">
        <w:t xml:space="preserve"> </w:t>
      </w:r>
      <w:proofErr w:type="spellStart"/>
      <w:r w:rsidRPr="00186EB6">
        <w:t>kondisi</w:t>
      </w:r>
      <w:proofErr w:type="spellEnd"/>
      <w:r w:rsidRPr="00186EB6">
        <w:t xml:space="preserve"> </w:t>
      </w:r>
      <w:proofErr w:type="spellStart"/>
      <w:r w:rsidRPr="00186EB6">
        <w:t>perekonomian</w:t>
      </w:r>
      <w:proofErr w:type="spellEnd"/>
      <w:r w:rsidRPr="00186EB6">
        <w:t xml:space="preserve"> </w:t>
      </w:r>
      <w:proofErr w:type="spellStart"/>
      <w:r w:rsidRPr="00186EB6">
        <w:t>nampak</w:t>
      </w:r>
      <w:proofErr w:type="spellEnd"/>
      <w:r w:rsidRPr="00186EB6">
        <w:t xml:space="preserve"> </w:t>
      </w:r>
      <w:proofErr w:type="spellStart"/>
      <w:r w:rsidRPr="00186EB6">
        <w:t>tidak</w:t>
      </w:r>
      <w:proofErr w:type="spellEnd"/>
      <w:r w:rsidRPr="00186EB6">
        <w:t xml:space="preserve"> </w:t>
      </w:r>
      <w:proofErr w:type="spellStart"/>
      <w:r w:rsidRPr="00186EB6">
        <w:t>jelas</w:t>
      </w:r>
      <w:proofErr w:type="spellEnd"/>
      <w:r w:rsidRPr="00186EB6">
        <w:t xml:space="preserve">, </w:t>
      </w:r>
      <w:proofErr w:type="spellStart"/>
      <w:r w:rsidRPr="00186EB6">
        <w:t>sehingga</w:t>
      </w:r>
      <w:proofErr w:type="spellEnd"/>
      <w:r w:rsidRPr="00186EB6">
        <w:t xml:space="preserve"> “</w:t>
      </w:r>
      <w:proofErr w:type="spellStart"/>
      <w:r w:rsidRPr="00186EB6">
        <w:t>resesi</w:t>
      </w:r>
      <w:proofErr w:type="spellEnd"/>
      <w:r w:rsidRPr="00186EB6">
        <w:t xml:space="preserve">” </w:t>
      </w:r>
      <w:proofErr w:type="spellStart"/>
      <w:r w:rsidRPr="00186EB6">
        <w:t>atau</w:t>
      </w:r>
      <w:proofErr w:type="spellEnd"/>
      <w:r w:rsidRPr="00186EB6">
        <w:t xml:space="preserve"> “</w:t>
      </w:r>
      <w:proofErr w:type="spellStart"/>
      <w:r w:rsidRPr="00186EB6">
        <w:t>krisis</w:t>
      </w:r>
      <w:proofErr w:type="spellEnd"/>
      <w:r w:rsidRPr="00186EB6">
        <w:t xml:space="preserve">” </w:t>
      </w:r>
      <w:proofErr w:type="spellStart"/>
      <w:r w:rsidRPr="00186EB6">
        <w:t>memberikan</w:t>
      </w:r>
      <w:proofErr w:type="spellEnd"/>
      <w:r w:rsidRPr="00186EB6">
        <w:t xml:space="preserve"> </w:t>
      </w:r>
      <w:proofErr w:type="spellStart"/>
      <w:r w:rsidRPr="00186EB6">
        <w:t>interpretasi</w:t>
      </w:r>
      <w:proofErr w:type="spellEnd"/>
      <w:r w:rsidRPr="00186EB6">
        <w:t xml:space="preserve"> yang </w:t>
      </w:r>
      <w:proofErr w:type="spellStart"/>
      <w:r w:rsidRPr="00186EB6">
        <w:t>sama</w:t>
      </w:r>
      <w:proofErr w:type="spellEnd"/>
      <w:r w:rsidRPr="00186EB6">
        <w:t xml:space="preserve"> </w:t>
      </w:r>
      <w:proofErr w:type="spellStart"/>
      <w:r w:rsidRPr="00186EB6">
        <w:t>baik</w:t>
      </w:r>
      <w:proofErr w:type="spellEnd"/>
      <w:r w:rsidRPr="00186EB6">
        <w:t xml:space="preserve"> </w:t>
      </w:r>
      <w:proofErr w:type="spellStart"/>
      <w:r w:rsidRPr="00186EB6">
        <w:t>bagi</w:t>
      </w:r>
      <w:proofErr w:type="spellEnd"/>
      <w:r w:rsidRPr="00186EB6">
        <w:t xml:space="preserve"> </w:t>
      </w:r>
      <w:proofErr w:type="spellStart"/>
      <w:r w:rsidRPr="00186EB6">
        <w:t>jurnalis</w:t>
      </w:r>
      <w:proofErr w:type="spellEnd"/>
      <w:r w:rsidRPr="00186EB6">
        <w:t xml:space="preserve"> </w:t>
      </w:r>
      <w:proofErr w:type="spellStart"/>
      <w:r w:rsidRPr="00186EB6">
        <w:t>maupun</w:t>
      </w:r>
      <w:proofErr w:type="spellEnd"/>
      <w:r w:rsidRPr="00186EB6">
        <w:t xml:space="preserve"> </w:t>
      </w:r>
      <w:proofErr w:type="spellStart"/>
      <w:r w:rsidRPr="00186EB6">
        <w:t>audiens</w:t>
      </w:r>
      <w:proofErr w:type="spellEnd"/>
      <w:r w:rsidRPr="00186EB6">
        <w:t xml:space="preserve"> </w:t>
      </w:r>
      <w:proofErr w:type="spellStart"/>
      <w:r w:rsidRPr="00186EB6">
        <w:t>mereka</w:t>
      </w:r>
      <w:proofErr w:type="spellEnd"/>
      <w:r w:rsidRPr="00186EB6">
        <w:t xml:space="preserve">, yang </w:t>
      </w:r>
      <w:proofErr w:type="spellStart"/>
      <w:r w:rsidRPr="00186EB6">
        <w:t>membantu</w:t>
      </w:r>
      <w:proofErr w:type="spellEnd"/>
      <w:r w:rsidRPr="00186EB6">
        <w:t xml:space="preserve"> </w:t>
      </w:r>
      <w:proofErr w:type="spellStart"/>
      <w:r w:rsidRPr="00186EB6">
        <w:t>menyederhanakan</w:t>
      </w:r>
      <w:proofErr w:type="spellEnd"/>
      <w:r w:rsidRPr="00186EB6">
        <w:t xml:space="preserve"> </w:t>
      </w:r>
      <w:proofErr w:type="spellStart"/>
      <w:r w:rsidRPr="00186EB6">
        <w:t>realitas</w:t>
      </w:r>
      <w:proofErr w:type="spellEnd"/>
      <w:r w:rsidRPr="00186EB6">
        <w:t xml:space="preserve"> </w:t>
      </w:r>
      <w:proofErr w:type="spellStart"/>
      <w:r w:rsidRPr="00186EB6">
        <w:t>ekonomi</w:t>
      </w:r>
      <w:proofErr w:type="spellEnd"/>
      <w:r w:rsidRPr="00186EB6">
        <w:t xml:space="preserve">. </w:t>
      </w:r>
      <w:proofErr w:type="spellStart"/>
      <w:r w:rsidRPr="00186EB6">
        <w:t>Melalui</w:t>
      </w:r>
      <w:proofErr w:type="spellEnd"/>
      <w:r w:rsidRPr="00186EB6">
        <w:t xml:space="preserve"> </w:t>
      </w:r>
      <w:proofErr w:type="spellStart"/>
      <w:r w:rsidRPr="00186EB6">
        <w:t>landasan</w:t>
      </w:r>
      <w:proofErr w:type="spellEnd"/>
      <w:r w:rsidRPr="00186EB6">
        <w:t xml:space="preserve"> </w:t>
      </w:r>
      <w:proofErr w:type="spellStart"/>
      <w:r w:rsidRPr="00186EB6">
        <w:t>inilah</w:t>
      </w:r>
      <w:proofErr w:type="spellEnd"/>
      <w:r w:rsidRPr="00186EB6">
        <w:t xml:space="preserve"> Arjen et al. (2015) </w:t>
      </w:r>
      <w:proofErr w:type="spellStart"/>
      <w:r w:rsidRPr="00186EB6">
        <w:t>berusaha</w:t>
      </w:r>
      <w:proofErr w:type="spellEnd"/>
      <w:r w:rsidRPr="00186EB6">
        <w:t xml:space="preserve"> </w:t>
      </w:r>
      <w:proofErr w:type="spellStart"/>
      <w:r w:rsidRPr="00186EB6">
        <w:t>melihat</w:t>
      </w:r>
      <w:proofErr w:type="spellEnd"/>
      <w:r w:rsidRPr="00186EB6">
        <w:t xml:space="preserve"> </w:t>
      </w:r>
      <w:proofErr w:type="spellStart"/>
      <w:r w:rsidRPr="00186EB6">
        <w:t>bagaimana</w:t>
      </w:r>
      <w:proofErr w:type="spellEnd"/>
      <w:r w:rsidRPr="00186EB6">
        <w:t xml:space="preserve"> </w:t>
      </w:r>
      <w:proofErr w:type="spellStart"/>
      <w:r w:rsidRPr="00186EB6">
        <w:t>berita</w:t>
      </w:r>
      <w:proofErr w:type="spellEnd"/>
      <w:r w:rsidRPr="00186EB6">
        <w:t xml:space="preserve"> </w:t>
      </w:r>
      <w:proofErr w:type="spellStart"/>
      <w:r w:rsidRPr="00186EB6">
        <w:t>ekonomi</w:t>
      </w:r>
      <w:proofErr w:type="spellEnd"/>
      <w:r w:rsidRPr="00186EB6">
        <w:t xml:space="preserve"> di Denmark </w:t>
      </w:r>
      <w:proofErr w:type="spellStart"/>
      <w:r w:rsidRPr="00186EB6">
        <w:t>antara</w:t>
      </w:r>
      <w:proofErr w:type="spellEnd"/>
      <w:r w:rsidRPr="00186EB6">
        <w:t xml:space="preserve"> </w:t>
      </w:r>
      <w:proofErr w:type="spellStart"/>
      <w:r w:rsidRPr="00186EB6">
        <w:t>tahun</w:t>
      </w:r>
      <w:proofErr w:type="spellEnd"/>
      <w:r w:rsidRPr="00186EB6">
        <w:t xml:space="preserve"> 1996 dan 2012 </w:t>
      </w:r>
      <w:proofErr w:type="spellStart"/>
      <w:r w:rsidRPr="00186EB6">
        <w:t>menunjukkan</w:t>
      </w:r>
      <w:proofErr w:type="spellEnd"/>
      <w:r w:rsidRPr="00186EB6">
        <w:t xml:space="preserve"> </w:t>
      </w:r>
      <w:proofErr w:type="spellStart"/>
      <w:r w:rsidRPr="00186EB6">
        <w:t>fungsi</w:t>
      </w:r>
      <w:proofErr w:type="spellEnd"/>
      <w:r w:rsidRPr="00186EB6">
        <w:t xml:space="preserve"> media </w:t>
      </w:r>
      <w:proofErr w:type="spellStart"/>
      <w:r w:rsidRPr="00186EB6">
        <w:t>sebagai</w:t>
      </w:r>
      <w:proofErr w:type="spellEnd"/>
      <w:r w:rsidRPr="00186EB6">
        <w:t xml:space="preserve"> </w:t>
      </w:r>
      <w:proofErr w:type="spellStart"/>
      <w:r w:rsidRPr="00186EB6">
        <w:t>kaca</w:t>
      </w:r>
      <w:proofErr w:type="spellEnd"/>
      <w:r w:rsidRPr="00186EB6">
        <w:t xml:space="preserve"> </w:t>
      </w:r>
      <w:proofErr w:type="spellStart"/>
      <w:r w:rsidRPr="00186EB6">
        <w:t>pembesar</w:t>
      </w:r>
      <w:proofErr w:type="spellEnd"/>
      <w:r w:rsidRPr="00186EB6">
        <w:t xml:space="preserve"> </w:t>
      </w:r>
      <w:proofErr w:type="spellStart"/>
      <w:r w:rsidRPr="00186EB6">
        <w:t>atau</w:t>
      </w:r>
      <w:proofErr w:type="spellEnd"/>
      <w:r w:rsidRPr="00186EB6">
        <w:t xml:space="preserve"> </w:t>
      </w:r>
      <w:r w:rsidRPr="00186EB6">
        <w:rPr>
          <w:i/>
          <w:iCs/>
        </w:rPr>
        <w:t>magnifying glass</w:t>
      </w:r>
      <w:r w:rsidRPr="00186EB6">
        <w:t xml:space="preserve">. </w:t>
      </w:r>
    </w:p>
    <w:p w14:paraId="178906A0" w14:textId="29CC0462" w:rsidR="00186EB6" w:rsidRPr="00186EB6" w:rsidRDefault="00186EB6" w:rsidP="00186EB6">
      <w:pPr>
        <w:spacing w:after="0" w:line="360" w:lineRule="auto"/>
        <w:ind w:firstLine="720"/>
        <w:jc w:val="both"/>
      </w:pPr>
      <w:proofErr w:type="spellStart"/>
      <w:r w:rsidRPr="00186EB6">
        <w:t>Untuk</w:t>
      </w:r>
      <w:proofErr w:type="spellEnd"/>
      <w:r w:rsidRPr="00186EB6">
        <w:t xml:space="preserve"> </w:t>
      </w:r>
      <w:proofErr w:type="spellStart"/>
      <w:r w:rsidRPr="00186EB6">
        <w:t>menguji</w:t>
      </w:r>
      <w:proofErr w:type="spellEnd"/>
      <w:r w:rsidRPr="00186EB6">
        <w:t xml:space="preserve"> </w:t>
      </w:r>
      <w:proofErr w:type="spellStart"/>
      <w:r w:rsidRPr="00186EB6">
        <w:t>hipotesis</w:t>
      </w:r>
      <w:proofErr w:type="spellEnd"/>
      <w:r w:rsidRPr="00186EB6">
        <w:t xml:space="preserve"> </w:t>
      </w:r>
      <w:proofErr w:type="spellStart"/>
      <w:r w:rsidRPr="00186EB6">
        <w:t>penelitiannya</w:t>
      </w:r>
      <w:proofErr w:type="spellEnd"/>
      <w:r w:rsidRPr="00186EB6">
        <w:t xml:space="preserve">, Arjen et al. (2015) </w:t>
      </w:r>
      <w:proofErr w:type="spellStart"/>
      <w:r w:rsidRPr="00186EB6">
        <w:t>menggunakan</w:t>
      </w:r>
      <w:proofErr w:type="spellEnd"/>
      <w:r w:rsidRPr="00186EB6">
        <w:t xml:space="preserve"> </w:t>
      </w:r>
      <w:proofErr w:type="spellStart"/>
      <w:r w:rsidRPr="00186EB6">
        <w:t>analisis</w:t>
      </w:r>
      <w:proofErr w:type="spellEnd"/>
      <w:r w:rsidRPr="00186EB6">
        <w:t xml:space="preserve"> </w:t>
      </w:r>
      <w:r w:rsidRPr="00186EB6">
        <w:rPr>
          <w:i/>
          <w:iCs/>
        </w:rPr>
        <w:t>time-series</w:t>
      </w:r>
      <w:r w:rsidRPr="00186EB6">
        <w:t xml:space="preserve"> yang </w:t>
      </w:r>
      <w:proofErr w:type="spellStart"/>
      <w:r w:rsidRPr="00186EB6">
        <w:t>menggabungkan</w:t>
      </w:r>
      <w:proofErr w:type="spellEnd"/>
      <w:r w:rsidRPr="00186EB6">
        <w:t xml:space="preserve"> data </w:t>
      </w:r>
      <w:proofErr w:type="spellStart"/>
      <w:r w:rsidRPr="00186EB6">
        <w:t>agregat</w:t>
      </w:r>
      <w:proofErr w:type="spellEnd"/>
      <w:r w:rsidRPr="00186EB6">
        <w:t xml:space="preserve"> </w:t>
      </w:r>
      <w:proofErr w:type="spellStart"/>
      <w:r w:rsidRPr="00186EB6">
        <w:t>bulanan</w:t>
      </w:r>
      <w:proofErr w:type="spellEnd"/>
      <w:r w:rsidRPr="00186EB6">
        <w:t xml:space="preserve"> </w:t>
      </w:r>
      <w:proofErr w:type="spellStart"/>
      <w:r w:rsidRPr="00186EB6">
        <w:t>tentang</w:t>
      </w:r>
      <w:proofErr w:type="spellEnd"/>
      <w:r w:rsidRPr="00186EB6">
        <w:t xml:space="preserve"> </w:t>
      </w:r>
      <w:proofErr w:type="spellStart"/>
      <w:r w:rsidRPr="00186EB6">
        <w:t>visibilitas</w:t>
      </w:r>
      <w:proofErr w:type="spellEnd"/>
      <w:r w:rsidRPr="00186EB6">
        <w:t xml:space="preserve"> dan </w:t>
      </w:r>
      <w:r w:rsidR="00C17C03" w:rsidRPr="00C17C03">
        <w:rPr>
          <w:i/>
          <w:iCs/>
        </w:rPr>
        <w:t>tone</w:t>
      </w:r>
      <w:r w:rsidRPr="00186EB6">
        <w:t xml:space="preserve"> </w:t>
      </w:r>
      <w:proofErr w:type="spellStart"/>
      <w:r w:rsidRPr="00186EB6">
        <w:t>berita</w:t>
      </w:r>
      <w:proofErr w:type="spellEnd"/>
      <w:r w:rsidRPr="00186EB6">
        <w:t xml:space="preserve"> </w:t>
      </w:r>
      <w:proofErr w:type="spellStart"/>
      <w:r w:rsidRPr="00186EB6">
        <w:t>ekonomi</w:t>
      </w:r>
      <w:proofErr w:type="spellEnd"/>
      <w:r w:rsidRPr="00186EB6">
        <w:t xml:space="preserve"> </w:t>
      </w:r>
      <w:proofErr w:type="spellStart"/>
      <w:r w:rsidRPr="00186EB6">
        <w:t>dengan</w:t>
      </w:r>
      <w:proofErr w:type="spellEnd"/>
      <w:r w:rsidRPr="00186EB6">
        <w:t xml:space="preserve"> </w:t>
      </w:r>
      <w:r w:rsidRPr="00186EB6">
        <w:rPr>
          <w:i/>
          <w:iCs/>
        </w:rPr>
        <w:t>leading indicator</w:t>
      </w:r>
      <w:r w:rsidRPr="00186EB6">
        <w:t xml:space="preserve"> </w:t>
      </w:r>
      <w:proofErr w:type="spellStart"/>
      <w:r w:rsidRPr="00186EB6">
        <w:t>ekonomi</w:t>
      </w:r>
      <w:proofErr w:type="spellEnd"/>
      <w:r w:rsidRPr="00186EB6">
        <w:t xml:space="preserve"> di Denmark </w:t>
      </w:r>
      <w:proofErr w:type="spellStart"/>
      <w:r w:rsidRPr="00186EB6">
        <w:t>antara</w:t>
      </w:r>
      <w:proofErr w:type="spellEnd"/>
      <w:r w:rsidRPr="00186EB6">
        <w:t xml:space="preserve"> Agustus 1996 </w:t>
      </w:r>
      <w:proofErr w:type="spellStart"/>
      <w:r w:rsidRPr="00186EB6">
        <w:t>hingga</w:t>
      </w:r>
      <w:proofErr w:type="spellEnd"/>
      <w:r w:rsidRPr="00186EB6">
        <w:t xml:space="preserve"> </w:t>
      </w:r>
      <w:proofErr w:type="spellStart"/>
      <w:r w:rsidRPr="00186EB6">
        <w:t>Desember</w:t>
      </w:r>
      <w:proofErr w:type="spellEnd"/>
      <w:r w:rsidRPr="00186EB6">
        <w:t xml:space="preserve"> 2012 (N=197). Adapun </w:t>
      </w:r>
      <w:proofErr w:type="spellStart"/>
      <w:r w:rsidRPr="00186EB6">
        <w:t>variabel</w:t>
      </w:r>
      <w:proofErr w:type="spellEnd"/>
      <w:r w:rsidRPr="00186EB6">
        <w:t xml:space="preserve"> </w:t>
      </w:r>
      <w:proofErr w:type="spellStart"/>
      <w:r w:rsidRPr="00186EB6">
        <w:t>dependen</w:t>
      </w:r>
      <w:proofErr w:type="spellEnd"/>
      <w:r w:rsidRPr="00186EB6">
        <w:t xml:space="preserve"> </w:t>
      </w:r>
      <w:proofErr w:type="spellStart"/>
      <w:r w:rsidRPr="00186EB6">
        <w:t>dalam</w:t>
      </w:r>
      <w:proofErr w:type="spellEnd"/>
      <w:r w:rsidRPr="00186EB6">
        <w:t xml:space="preserve"> </w:t>
      </w:r>
      <w:proofErr w:type="spellStart"/>
      <w:r w:rsidRPr="00186EB6">
        <w:t>penelitian</w:t>
      </w:r>
      <w:proofErr w:type="spellEnd"/>
      <w:r w:rsidRPr="00186EB6">
        <w:t xml:space="preserve"> </w:t>
      </w:r>
      <w:proofErr w:type="spellStart"/>
      <w:r w:rsidRPr="00186EB6">
        <w:t>ini</w:t>
      </w:r>
      <w:proofErr w:type="spellEnd"/>
      <w:r w:rsidRPr="00186EB6">
        <w:t xml:space="preserve"> </w:t>
      </w:r>
      <w:proofErr w:type="spellStart"/>
      <w:r w:rsidRPr="00186EB6">
        <w:t>adalah</w:t>
      </w:r>
      <w:proofErr w:type="spellEnd"/>
      <w:r w:rsidRPr="00186EB6">
        <w:t xml:space="preserve"> </w:t>
      </w:r>
      <w:proofErr w:type="spellStart"/>
      <w:r w:rsidRPr="00186EB6">
        <w:t>visibilitas</w:t>
      </w:r>
      <w:proofErr w:type="spellEnd"/>
      <w:r w:rsidRPr="00186EB6">
        <w:t xml:space="preserve"> dan </w:t>
      </w:r>
      <w:r w:rsidR="00C17C03" w:rsidRPr="00C17C03">
        <w:rPr>
          <w:i/>
          <w:iCs/>
        </w:rPr>
        <w:t>tone</w:t>
      </w:r>
      <w:r w:rsidRPr="00186EB6">
        <w:t xml:space="preserve"> </w:t>
      </w:r>
      <w:proofErr w:type="spellStart"/>
      <w:r w:rsidRPr="00186EB6">
        <w:t>berita</w:t>
      </w:r>
      <w:proofErr w:type="spellEnd"/>
      <w:r w:rsidRPr="00186EB6">
        <w:t xml:space="preserve"> </w:t>
      </w:r>
      <w:proofErr w:type="spellStart"/>
      <w:r w:rsidRPr="00186EB6">
        <w:t>ekonomi</w:t>
      </w:r>
      <w:proofErr w:type="spellEnd"/>
      <w:r w:rsidRPr="00186EB6">
        <w:t xml:space="preserve"> </w:t>
      </w:r>
      <w:proofErr w:type="spellStart"/>
      <w:r w:rsidRPr="00186EB6">
        <w:t>bulanan</w:t>
      </w:r>
      <w:proofErr w:type="spellEnd"/>
      <w:r w:rsidRPr="00186EB6">
        <w:t xml:space="preserve"> yang </w:t>
      </w:r>
      <w:proofErr w:type="spellStart"/>
      <w:r w:rsidRPr="00186EB6">
        <w:t>teragregasi</w:t>
      </w:r>
      <w:proofErr w:type="spellEnd"/>
      <w:r w:rsidRPr="00186EB6">
        <w:t xml:space="preserve"> </w:t>
      </w:r>
      <w:proofErr w:type="spellStart"/>
      <w:r w:rsidRPr="00186EB6">
        <w:t>dengan</w:t>
      </w:r>
      <w:proofErr w:type="spellEnd"/>
      <w:r w:rsidRPr="00186EB6">
        <w:t xml:space="preserve"> </w:t>
      </w:r>
      <w:proofErr w:type="spellStart"/>
      <w:r w:rsidRPr="00186EB6">
        <w:t>kondisi</w:t>
      </w:r>
      <w:proofErr w:type="spellEnd"/>
      <w:r w:rsidRPr="00186EB6">
        <w:t xml:space="preserve"> </w:t>
      </w:r>
      <w:proofErr w:type="spellStart"/>
      <w:r w:rsidRPr="00186EB6">
        <w:t>makroekonomi</w:t>
      </w:r>
      <w:proofErr w:type="spellEnd"/>
      <w:r w:rsidRPr="00186EB6">
        <w:t xml:space="preserve"> di Denmark. </w:t>
      </w:r>
      <w:proofErr w:type="spellStart"/>
      <w:r w:rsidRPr="00186EB6">
        <w:t>Visibilitas</w:t>
      </w:r>
      <w:proofErr w:type="spellEnd"/>
      <w:r w:rsidRPr="00186EB6">
        <w:t xml:space="preserve"> dan nada </w:t>
      </w:r>
      <w:proofErr w:type="spellStart"/>
      <w:r w:rsidRPr="00186EB6">
        <w:t>berita</w:t>
      </w:r>
      <w:proofErr w:type="spellEnd"/>
      <w:r w:rsidRPr="00186EB6">
        <w:t xml:space="preserve"> </w:t>
      </w:r>
      <w:proofErr w:type="spellStart"/>
      <w:r w:rsidRPr="00186EB6">
        <w:t>ekonomi</w:t>
      </w:r>
      <w:proofErr w:type="spellEnd"/>
      <w:r w:rsidRPr="00186EB6">
        <w:t xml:space="preserve"> di </w:t>
      </w:r>
      <w:proofErr w:type="spellStart"/>
      <w:r w:rsidRPr="00186EB6">
        <w:t>surat</w:t>
      </w:r>
      <w:proofErr w:type="spellEnd"/>
      <w:r w:rsidRPr="00186EB6">
        <w:t xml:space="preserve"> </w:t>
      </w:r>
      <w:proofErr w:type="spellStart"/>
      <w:r w:rsidRPr="00186EB6">
        <w:t>kabar</w:t>
      </w:r>
      <w:proofErr w:type="spellEnd"/>
      <w:r w:rsidRPr="00186EB6">
        <w:t xml:space="preserve"> </w:t>
      </w:r>
      <w:proofErr w:type="spellStart"/>
      <w:r w:rsidRPr="00186EB6">
        <w:t>ini</w:t>
      </w:r>
      <w:proofErr w:type="spellEnd"/>
      <w:r w:rsidRPr="00186EB6">
        <w:t xml:space="preserve"> </w:t>
      </w:r>
      <w:proofErr w:type="spellStart"/>
      <w:r w:rsidRPr="00186EB6">
        <w:t>diukur</w:t>
      </w:r>
      <w:proofErr w:type="spellEnd"/>
      <w:r w:rsidRPr="00186EB6">
        <w:t xml:space="preserve"> </w:t>
      </w:r>
      <w:proofErr w:type="spellStart"/>
      <w:r w:rsidRPr="00186EB6">
        <w:t>menggunakan</w:t>
      </w:r>
      <w:proofErr w:type="spellEnd"/>
      <w:r w:rsidRPr="00186EB6">
        <w:t xml:space="preserve"> </w:t>
      </w:r>
      <w:r w:rsidRPr="00186EB6">
        <w:rPr>
          <w:i/>
          <w:iCs/>
        </w:rPr>
        <w:t>automated content analysis</w:t>
      </w:r>
      <w:r w:rsidRPr="00186EB6">
        <w:t xml:space="preserve"> </w:t>
      </w:r>
      <w:proofErr w:type="spellStart"/>
      <w:r w:rsidRPr="00186EB6">
        <w:t>berbasis</w:t>
      </w:r>
      <w:proofErr w:type="spellEnd"/>
      <w:r w:rsidRPr="00186EB6">
        <w:t xml:space="preserve"> </w:t>
      </w:r>
      <w:r w:rsidRPr="00186EB6">
        <w:rPr>
          <w:i/>
          <w:iCs/>
        </w:rPr>
        <w:t>dictionary</w:t>
      </w:r>
      <w:r w:rsidRPr="00186EB6">
        <w:t>.</w:t>
      </w:r>
    </w:p>
    <w:p w14:paraId="1BC8061E" w14:textId="5895A25B" w:rsidR="007D2F89" w:rsidRDefault="00186EB6" w:rsidP="007D2F89">
      <w:pPr>
        <w:spacing w:after="0" w:line="360" w:lineRule="auto"/>
        <w:ind w:firstLine="720"/>
        <w:jc w:val="both"/>
      </w:pPr>
      <w:proofErr w:type="spellStart"/>
      <w:r w:rsidRPr="00186EB6">
        <w:t>Jumlah</w:t>
      </w:r>
      <w:proofErr w:type="spellEnd"/>
      <w:r w:rsidRPr="00186EB6">
        <w:t xml:space="preserve"> </w:t>
      </w:r>
      <w:proofErr w:type="spellStart"/>
      <w:r w:rsidRPr="00186EB6">
        <w:t>artikel</w:t>
      </w:r>
      <w:proofErr w:type="spellEnd"/>
      <w:r w:rsidRPr="00186EB6">
        <w:t xml:space="preserve"> per </w:t>
      </w:r>
      <w:proofErr w:type="spellStart"/>
      <w:r w:rsidRPr="00186EB6">
        <w:t>bulan</w:t>
      </w:r>
      <w:proofErr w:type="spellEnd"/>
      <w:r w:rsidRPr="00186EB6">
        <w:t xml:space="preserve"> </w:t>
      </w:r>
      <w:proofErr w:type="spellStart"/>
      <w:r w:rsidRPr="00186EB6">
        <w:t>dalam</w:t>
      </w:r>
      <w:proofErr w:type="spellEnd"/>
      <w:r w:rsidRPr="00186EB6">
        <w:t xml:space="preserve"> </w:t>
      </w:r>
      <w:proofErr w:type="spellStart"/>
      <w:r w:rsidRPr="00186EB6">
        <w:t>surat</w:t>
      </w:r>
      <w:proofErr w:type="spellEnd"/>
      <w:r w:rsidRPr="00186EB6">
        <w:t xml:space="preserve"> </w:t>
      </w:r>
      <w:proofErr w:type="spellStart"/>
      <w:r w:rsidRPr="00186EB6">
        <w:t>kabar</w:t>
      </w:r>
      <w:proofErr w:type="spellEnd"/>
      <w:r w:rsidRPr="00186EB6">
        <w:t xml:space="preserve"> yang </w:t>
      </w:r>
      <w:proofErr w:type="spellStart"/>
      <w:r w:rsidRPr="00186EB6">
        <w:t>membahas</w:t>
      </w:r>
      <w:proofErr w:type="spellEnd"/>
      <w:r w:rsidRPr="00186EB6">
        <w:t xml:space="preserve"> </w:t>
      </w:r>
      <w:proofErr w:type="spellStart"/>
      <w:r w:rsidRPr="00186EB6">
        <w:t>makroekonomi</w:t>
      </w:r>
      <w:proofErr w:type="spellEnd"/>
      <w:r w:rsidRPr="00186EB6">
        <w:t xml:space="preserve"> </w:t>
      </w:r>
      <w:proofErr w:type="spellStart"/>
      <w:r w:rsidRPr="00186EB6">
        <w:t>nasional</w:t>
      </w:r>
      <w:proofErr w:type="spellEnd"/>
      <w:r w:rsidRPr="00186EB6">
        <w:t xml:space="preserve"> pun </w:t>
      </w:r>
      <w:proofErr w:type="spellStart"/>
      <w:r w:rsidRPr="00186EB6">
        <w:t>digunakan</w:t>
      </w:r>
      <w:proofErr w:type="spellEnd"/>
      <w:r w:rsidRPr="00186EB6">
        <w:t xml:space="preserve"> </w:t>
      </w:r>
      <w:proofErr w:type="spellStart"/>
      <w:r w:rsidRPr="00186EB6">
        <w:t>sebagai</w:t>
      </w:r>
      <w:proofErr w:type="spellEnd"/>
      <w:r w:rsidRPr="00186EB6">
        <w:t xml:space="preserve"> </w:t>
      </w:r>
      <w:proofErr w:type="spellStart"/>
      <w:r w:rsidRPr="00186EB6">
        <w:t>indikator</w:t>
      </w:r>
      <w:proofErr w:type="spellEnd"/>
      <w:r w:rsidRPr="00186EB6">
        <w:t xml:space="preserve"> </w:t>
      </w:r>
      <w:proofErr w:type="spellStart"/>
      <w:r w:rsidRPr="00186EB6">
        <w:t>visibilitas</w:t>
      </w:r>
      <w:proofErr w:type="spellEnd"/>
      <w:r w:rsidRPr="00186EB6">
        <w:t xml:space="preserve"> </w:t>
      </w:r>
      <w:proofErr w:type="spellStart"/>
      <w:r w:rsidRPr="00186EB6">
        <w:t>berita</w:t>
      </w:r>
      <w:proofErr w:type="spellEnd"/>
      <w:r w:rsidRPr="00186EB6">
        <w:t xml:space="preserve"> </w:t>
      </w:r>
      <w:proofErr w:type="spellStart"/>
      <w:r w:rsidRPr="00186EB6">
        <w:t>ekonomi</w:t>
      </w:r>
      <w:proofErr w:type="spellEnd"/>
      <w:r w:rsidRPr="00186EB6">
        <w:t xml:space="preserve">. Pada </w:t>
      </w:r>
      <w:proofErr w:type="spellStart"/>
      <w:r w:rsidRPr="00186EB6">
        <w:t>langkah</w:t>
      </w:r>
      <w:proofErr w:type="spellEnd"/>
      <w:r w:rsidRPr="00186EB6">
        <w:t xml:space="preserve"> </w:t>
      </w:r>
      <w:proofErr w:type="spellStart"/>
      <w:r w:rsidRPr="00186EB6">
        <w:t>kedua</w:t>
      </w:r>
      <w:proofErr w:type="spellEnd"/>
      <w:r w:rsidRPr="00186EB6">
        <w:t xml:space="preserve">, </w:t>
      </w:r>
      <w:r w:rsidR="00C17C03" w:rsidRPr="00C17C03">
        <w:rPr>
          <w:i/>
          <w:iCs/>
        </w:rPr>
        <w:t>tone</w:t>
      </w:r>
      <w:r w:rsidRPr="00186EB6">
        <w:t xml:space="preserve"> </w:t>
      </w:r>
      <w:proofErr w:type="spellStart"/>
      <w:r w:rsidRPr="00186EB6">
        <w:t>bulanan</w:t>
      </w:r>
      <w:proofErr w:type="spellEnd"/>
      <w:r w:rsidRPr="00186EB6">
        <w:t xml:space="preserve"> </w:t>
      </w:r>
      <w:proofErr w:type="spellStart"/>
      <w:r w:rsidRPr="00186EB6">
        <w:t>dari</w:t>
      </w:r>
      <w:proofErr w:type="spellEnd"/>
      <w:r w:rsidRPr="00186EB6">
        <w:t xml:space="preserve"> </w:t>
      </w:r>
      <w:proofErr w:type="spellStart"/>
      <w:r w:rsidRPr="00186EB6">
        <w:t>artikel-artikel</w:t>
      </w:r>
      <w:proofErr w:type="spellEnd"/>
      <w:r w:rsidRPr="00186EB6">
        <w:t xml:space="preserve"> </w:t>
      </w:r>
      <w:proofErr w:type="spellStart"/>
      <w:r w:rsidRPr="00186EB6">
        <w:t>ini</w:t>
      </w:r>
      <w:proofErr w:type="spellEnd"/>
      <w:r w:rsidRPr="00186EB6">
        <w:t xml:space="preserve"> </w:t>
      </w:r>
      <w:proofErr w:type="spellStart"/>
      <w:r w:rsidRPr="00186EB6">
        <w:t>dihitung</w:t>
      </w:r>
      <w:proofErr w:type="spellEnd"/>
      <w:r w:rsidRPr="00186EB6">
        <w:t xml:space="preserve">, di mana </w:t>
      </w:r>
      <w:r w:rsidR="00C17C03" w:rsidRPr="00C17C03">
        <w:rPr>
          <w:i/>
          <w:iCs/>
        </w:rPr>
        <w:t>tone</w:t>
      </w:r>
      <w:r w:rsidRPr="00186EB6">
        <w:t xml:space="preserve"> </w:t>
      </w:r>
      <w:proofErr w:type="spellStart"/>
      <w:r w:rsidRPr="00186EB6">
        <w:t>bulanan</w:t>
      </w:r>
      <w:proofErr w:type="spellEnd"/>
      <w:r w:rsidRPr="00186EB6">
        <w:t xml:space="preserve"> </w:t>
      </w:r>
      <w:proofErr w:type="spellStart"/>
      <w:r w:rsidRPr="00186EB6">
        <w:t>diakumulasikan</w:t>
      </w:r>
      <w:proofErr w:type="spellEnd"/>
      <w:r w:rsidRPr="00186EB6">
        <w:t xml:space="preserve"> </w:t>
      </w:r>
      <w:proofErr w:type="spellStart"/>
      <w:r w:rsidRPr="00186EB6">
        <w:t>dari</w:t>
      </w:r>
      <w:proofErr w:type="spellEnd"/>
      <w:r w:rsidRPr="00186EB6">
        <w:t xml:space="preserve"> </w:t>
      </w:r>
      <w:proofErr w:type="spellStart"/>
      <w:r w:rsidRPr="00186EB6">
        <w:t>ketiga</w:t>
      </w:r>
      <w:proofErr w:type="spellEnd"/>
      <w:r w:rsidRPr="00186EB6">
        <w:t xml:space="preserve"> </w:t>
      </w:r>
      <w:proofErr w:type="spellStart"/>
      <w:r w:rsidRPr="00186EB6">
        <w:t>surat</w:t>
      </w:r>
      <w:proofErr w:type="spellEnd"/>
      <w:r w:rsidRPr="00186EB6">
        <w:t xml:space="preserve"> </w:t>
      </w:r>
      <w:proofErr w:type="spellStart"/>
      <w:r w:rsidRPr="00186EB6">
        <w:t>kabar</w:t>
      </w:r>
      <w:proofErr w:type="spellEnd"/>
      <w:r w:rsidRPr="00186EB6">
        <w:t xml:space="preserve">, </w:t>
      </w:r>
      <w:proofErr w:type="spellStart"/>
      <w:r w:rsidRPr="00186EB6">
        <w:t>karena</w:t>
      </w:r>
      <w:proofErr w:type="spellEnd"/>
      <w:r w:rsidRPr="00186EB6">
        <w:t xml:space="preserve"> </w:t>
      </w:r>
      <w:proofErr w:type="spellStart"/>
      <w:r w:rsidRPr="00186EB6">
        <w:t>analisis</w:t>
      </w:r>
      <w:proofErr w:type="spellEnd"/>
      <w:r w:rsidRPr="00186EB6">
        <w:t xml:space="preserve"> </w:t>
      </w:r>
      <w:proofErr w:type="spellStart"/>
      <w:r w:rsidRPr="00186EB6">
        <w:t>faktor</w:t>
      </w:r>
      <w:proofErr w:type="spellEnd"/>
      <w:r w:rsidRPr="00186EB6">
        <w:t xml:space="preserve"> </w:t>
      </w:r>
      <w:proofErr w:type="spellStart"/>
      <w:r w:rsidRPr="00186EB6">
        <w:t>menunjukkan</w:t>
      </w:r>
      <w:proofErr w:type="spellEnd"/>
      <w:r w:rsidRPr="00186EB6">
        <w:t xml:space="preserve"> </w:t>
      </w:r>
      <w:proofErr w:type="spellStart"/>
      <w:r w:rsidRPr="00186EB6">
        <w:t>bahwa</w:t>
      </w:r>
      <w:proofErr w:type="spellEnd"/>
      <w:r w:rsidRPr="00186EB6">
        <w:t xml:space="preserve"> </w:t>
      </w:r>
      <w:r w:rsidR="00C17C03" w:rsidRPr="00C17C03">
        <w:rPr>
          <w:i/>
          <w:iCs/>
        </w:rPr>
        <w:t>tone</w:t>
      </w:r>
      <w:r w:rsidRPr="00186EB6">
        <w:t xml:space="preserve"> </w:t>
      </w:r>
      <w:proofErr w:type="spellStart"/>
      <w:r w:rsidRPr="00186EB6">
        <w:t>bulanan</w:t>
      </w:r>
      <w:proofErr w:type="spellEnd"/>
      <w:r w:rsidRPr="00186EB6">
        <w:t xml:space="preserve"> pada </w:t>
      </w:r>
      <w:proofErr w:type="spellStart"/>
      <w:r w:rsidRPr="00186EB6">
        <w:t>ketiga</w:t>
      </w:r>
      <w:proofErr w:type="spellEnd"/>
      <w:r w:rsidRPr="00186EB6">
        <w:t xml:space="preserve"> </w:t>
      </w:r>
      <w:proofErr w:type="spellStart"/>
      <w:r w:rsidRPr="00186EB6">
        <w:t>surat</w:t>
      </w:r>
      <w:proofErr w:type="spellEnd"/>
      <w:r w:rsidRPr="00186EB6">
        <w:t xml:space="preserve"> </w:t>
      </w:r>
      <w:proofErr w:type="spellStart"/>
      <w:r w:rsidRPr="00186EB6">
        <w:t>kabar</w:t>
      </w:r>
      <w:proofErr w:type="spellEnd"/>
      <w:r w:rsidRPr="00186EB6">
        <w:t xml:space="preserve"> </w:t>
      </w:r>
      <w:proofErr w:type="spellStart"/>
      <w:r w:rsidRPr="00186EB6">
        <w:t>ini</w:t>
      </w:r>
      <w:proofErr w:type="spellEnd"/>
      <w:r w:rsidRPr="00186EB6">
        <w:t xml:space="preserve"> </w:t>
      </w:r>
      <w:proofErr w:type="spellStart"/>
      <w:r w:rsidRPr="00186EB6">
        <w:t>berkorelasi</w:t>
      </w:r>
      <w:proofErr w:type="spellEnd"/>
      <w:r w:rsidRPr="00186EB6">
        <w:t xml:space="preserve"> </w:t>
      </w:r>
      <w:proofErr w:type="spellStart"/>
      <w:r w:rsidRPr="00186EB6">
        <w:t>dengan</w:t>
      </w:r>
      <w:proofErr w:type="spellEnd"/>
      <w:r w:rsidRPr="00186EB6">
        <w:t xml:space="preserve"> </w:t>
      </w:r>
      <w:proofErr w:type="spellStart"/>
      <w:r w:rsidRPr="00186EB6">
        <w:t>satu</w:t>
      </w:r>
      <w:proofErr w:type="spellEnd"/>
      <w:r w:rsidRPr="00186EB6">
        <w:t xml:space="preserve"> </w:t>
      </w:r>
      <w:proofErr w:type="spellStart"/>
      <w:r w:rsidRPr="00186EB6">
        <w:t>faktor</w:t>
      </w:r>
      <w:proofErr w:type="spellEnd"/>
      <w:r w:rsidRPr="00186EB6">
        <w:t xml:space="preserve">. </w:t>
      </w:r>
      <w:proofErr w:type="spellStart"/>
      <w:r w:rsidRPr="00186EB6">
        <w:t>Secara</w:t>
      </w:r>
      <w:proofErr w:type="spellEnd"/>
      <w:r w:rsidRPr="00186EB6">
        <w:t xml:space="preserve"> </w:t>
      </w:r>
      <w:proofErr w:type="spellStart"/>
      <w:r w:rsidRPr="00186EB6">
        <w:t>teoritis</w:t>
      </w:r>
      <w:proofErr w:type="spellEnd"/>
      <w:r w:rsidRPr="00186EB6">
        <w:t xml:space="preserve">, </w:t>
      </w:r>
      <w:proofErr w:type="spellStart"/>
      <w:r w:rsidRPr="00186EB6">
        <w:t>pengukuran</w:t>
      </w:r>
      <w:proofErr w:type="spellEnd"/>
      <w:r w:rsidRPr="00186EB6">
        <w:t xml:space="preserve"> nada </w:t>
      </w:r>
      <w:proofErr w:type="spellStart"/>
      <w:r w:rsidRPr="00186EB6">
        <w:t>ini</w:t>
      </w:r>
      <w:proofErr w:type="spellEnd"/>
      <w:r w:rsidRPr="00186EB6">
        <w:t xml:space="preserve"> </w:t>
      </w:r>
      <w:proofErr w:type="spellStart"/>
      <w:r w:rsidRPr="00186EB6">
        <w:t>dapat</w:t>
      </w:r>
      <w:proofErr w:type="spellEnd"/>
      <w:r w:rsidRPr="00186EB6">
        <w:t xml:space="preserve"> </w:t>
      </w:r>
      <w:proofErr w:type="spellStart"/>
      <w:r w:rsidRPr="00186EB6">
        <w:t>berkisar</w:t>
      </w:r>
      <w:proofErr w:type="spellEnd"/>
      <w:r w:rsidRPr="00186EB6">
        <w:t xml:space="preserve"> </w:t>
      </w:r>
      <w:proofErr w:type="spellStart"/>
      <w:r w:rsidRPr="00186EB6">
        <w:t>dari</w:t>
      </w:r>
      <w:proofErr w:type="spellEnd"/>
      <w:r w:rsidRPr="00186EB6">
        <w:t xml:space="preserve"> −100 (</w:t>
      </w:r>
      <w:proofErr w:type="spellStart"/>
      <w:r w:rsidRPr="00186EB6">
        <w:t>ketika</w:t>
      </w:r>
      <w:proofErr w:type="spellEnd"/>
      <w:r w:rsidRPr="00186EB6">
        <w:t xml:space="preserve"> </w:t>
      </w:r>
      <w:proofErr w:type="spellStart"/>
      <w:r w:rsidRPr="00186EB6">
        <w:t>berita</w:t>
      </w:r>
      <w:proofErr w:type="spellEnd"/>
      <w:r w:rsidRPr="00186EB6">
        <w:t xml:space="preserve"> </w:t>
      </w:r>
      <w:proofErr w:type="spellStart"/>
      <w:r w:rsidRPr="00186EB6">
        <w:t>hanya</w:t>
      </w:r>
      <w:proofErr w:type="spellEnd"/>
      <w:r w:rsidRPr="00186EB6">
        <w:t xml:space="preserve"> </w:t>
      </w:r>
      <w:proofErr w:type="spellStart"/>
      <w:r w:rsidRPr="00186EB6">
        <w:t>terdiri</w:t>
      </w:r>
      <w:proofErr w:type="spellEnd"/>
      <w:r w:rsidRPr="00186EB6">
        <w:t xml:space="preserve"> </w:t>
      </w:r>
      <w:proofErr w:type="spellStart"/>
      <w:r w:rsidRPr="00186EB6">
        <w:lastRenderedPageBreak/>
        <w:t>dari</w:t>
      </w:r>
      <w:proofErr w:type="spellEnd"/>
      <w:r w:rsidRPr="00186EB6">
        <w:t xml:space="preserve"> kata </w:t>
      </w:r>
      <w:proofErr w:type="spellStart"/>
      <w:r w:rsidRPr="00186EB6">
        <w:t>negatif</w:t>
      </w:r>
      <w:proofErr w:type="spellEnd"/>
      <w:r w:rsidRPr="00186EB6">
        <w:t xml:space="preserve">) </w:t>
      </w:r>
      <w:proofErr w:type="spellStart"/>
      <w:r w:rsidRPr="00186EB6">
        <w:t>hingga</w:t>
      </w:r>
      <w:proofErr w:type="spellEnd"/>
      <w:r w:rsidRPr="00186EB6">
        <w:t xml:space="preserve"> +100 (</w:t>
      </w:r>
      <w:proofErr w:type="spellStart"/>
      <w:r w:rsidRPr="00186EB6">
        <w:t>hanya</w:t>
      </w:r>
      <w:proofErr w:type="spellEnd"/>
      <w:r w:rsidRPr="00186EB6">
        <w:t xml:space="preserve"> kata-kata </w:t>
      </w:r>
      <w:proofErr w:type="spellStart"/>
      <w:r w:rsidRPr="00186EB6">
        <w:t>positif</w:t>
      </w:r>
      <w:proofErr w:type="spellEnd"/>
      <w:r w:rsidRPr="00186EB6">
        <w:t xml:space="preserve">). Dalam </w:t>
      </w:r>
      <w:proofErr w:type="spellStart"/>
      <w:r w:rsidRPr="00186EB6">
        <w:t>penelitiannya</w:t>
      </w:r>
      <w:proofErr w:type="spellEnd"/>
      <w:r w:rsidRPr="00186EB6">
        <w:t xml:space="preserve">, </w:t>
      </w:r>
      <w:proofErr w:type="spellStart"/>
      <w:r w:rsidRPr="00186EB6">
        <w:t>hasil</w:t>
      </w:r>
      <w:proofErr w:type="spellEnd"/>
      <w:r w:rsidRPr="00186EB6">
        <w:t xml:space="preserve"> </w:t>
      </w:r>
      <w:proofErr w:type="spellStart"/>
      <w:r w:rsidRPr="00186EB6">
        <w:t>analisis</w:t>
      </w:r>
      <w:proofErr w:type="spellEnd"/>
      <w:r w:rsidRPr="00186EB6">
        <w:t xml:space="preserve"> </w:t>
      </w:r>
      <w:proofErr w:type="spellStart"/>
      <w:r w:rsidRPr="00186EB6">
        <w:t>menunjukkan</w:t>
      </w:r>
      <w:proofErr w:type="spellEnd"/>
      <w:r w:rsidRPr="00186EB6">
        <w:t xml:space="preserve"> rata-rata </w:t>
      </w:r>
      <w:r w:rsidR="00C17C03" w:rsidRPr="00C17C03">
        <w:rPr>
          <w:i/>
          <w:iCs/>
        </w:rPr>
        <w:t>tone</w:t>
      </w:r>
      <w:r w:rsidRPr="00186EB6">
        <w:t xml:space="preserve"> </w:t>
      </w:r>
      <w:proofErr w:type="spellStart"/>
      <w:r w:rsidRPr="00186EB6">
        <w:t>ada</w:t>
      </w:r>
      <w:proofErr w:type="spellEnd"/>
      <w:r w:rsidRPr="00186EB6">
        <w:t xml:space="preserve"> di </w:t>
      </w:r>
      <w:proofErr w:type="spellStart"/>
      <w:r w:rsidRPr="00186EB6">
        <w:t>angka</w:t>
      </w:r>
      <w:proofErr w:type="spellEnd"/>
      <w:r w:rsidRPr="00186EB6">
        <w:t xml:space="preserve"> −0,48 dan </w:t>
      </w:r>
      <w:r w:rsidRPr="00186EB6">
        <w:rPr>
          <w:i/>
          <w:iCs/>
        </w:rPr>
        <w:t>standard deviation</w:t>
      </w:r>
      <w:r w:rsidRPr="00186EB6">
        <w:t xml:space="preserve"> 0,61.</w:t>
      </w:r>
    </w:p>
    <w:p w14:paraId="5FC9472F" w14:textId="5BECA692" w:rsidR="00186EB6" w:rsidRDefault="00186EB6" w:rsidP="007D2F89">
      <w:pPr>
        <w:spacing w:after="0" w:line="360" w:lineRule="auto"/>
        <w:ind w:firstLine="720"/>
        <w:jc w:val="both"/>
      </w:pPr>
      <w:proofErr w:type="spellStart"/>
      <w:r w:rsidRPr="00186EB6">
        <w:t>Hasilnya</w:t>
      </w:r>
      <w:proofErr w:type="spellEnd"/>
      <w:r w:rsidRPr="00186EB6">
        <w:t xml:space="preserve">, </w:t>
      </w:r>
      <w:proofErr w:type="spellStart"/>
      <w:r w:rsidRPr="00186EB6">
        <w:t>peneliti</w:t>
      </w:r>
      <w:proofErr w:type="spellEnd"/>
      <w:r w:rsidRPr="00186EB6">
        <w:t xml:space="preserve"> </w:t>
      </w:r>
      <w:proofErr w:type="spellStart"/>
      <w:r w:rsidRPr="00186EB6">
        <w:t>menemukan</w:t>
      </w:r>
      <w:proofErr w:type="spellEnd"/>
      <w:r w:rsidRPr="00186EB6">
        <w:t xml:space="preserve"> </w:t>
      </w:r>
      <w:proofErr w:type="spellStart"/>
      <w:r w:rsidRPr="00186EB6">
        <w:t>bahwa</w:t>
      </w:r>
      <w:proofErr w:type="spellEnd"/>
      <w:r w:rsidRPr="00186EB6">
        <w:t xml:space="preserve"> </w:t>
      </w:r>
      <w:proofErr w:type="spellStart"/>
      <w:r w:rsidRPr="00186EB6">
        <w:t>saat</w:t>
      </w:r>
      <w:proofErr w:type="spellEnd"/>
      <w:r w:rsidRPr="00186EB6">
        <w:t xml:space="preserve"> </w:t>
      </w:r>
      <w:proofErr w:type="spellStart"/>
      <w:r w:rsidRPr="00186EB6">
        <w:t>periode</w:t>
      </w:r>
      <w:proofErr w:type="spellEnd"/>
      <w:r w:rsidRPr="00186EB6">
        <w:t xml:space="preserve"> </w:t>
      </w:r>
      <w:r w:rsidRPr="00186EB6">
        <w:rPr>
          <w:i/>
          <w:iCs/>
        </w:rPr>
        <w:t>boom</w:t>
      </w:r>
      <w:r w:rsidRPr="00186EB6">
        <w:t xml:space="preserve"> </w:t>
      </w:r>
      <w:proofErr w:type="spellStart"/>
      <w:r w:rsidRPr="00186EB6">
        <w:t>ekonomi</w:t>
      </w:r>
      <w:proofErr w:type="spellEnd"/>
      <w:r w:rsidRPr="00186EB6">
        <w:t xml:space="preserve">, media </w:t>
      </w:r>
      <w:proofErr w:type="spellStart"/>
      <w:r w:rsidRPr="00186EB6">
        <w:t>memperkuat</w:t>
      </w:r>
      <w:proofErr w:type="spellEnd"/>
      <w:r w:rsidRPr="00186EB6">
        <w:t xml:space="preserve"> </w:t>
      </w:r>
      <w:r w:rsidR="00C17C03" w:rsidRPr="00C17C03">
        <w:rPr>
          <w:i/>
          <w:iCs/>
        </w:rPr>
        <w:t>tone</w:t>
      </w:r>
      <w:r w:rsidRPr="00186EB6">
        <w:t xml:space="preserve"> </w:t>
      </w:r>
      <w:proofErr w:type="spellStart"/>
      <w:r w:rsidRPr="00186EB6">
        <w:t>positif</w:t>
      </w:r>
      <w:proofErr w:type="spellEnd"/>
      <w:r w:rsidRPr="00186EB6">
        <w:t xml:space="preserve"> </w:t>
      </w:r>
      <w:proofErr w:type="spellStart"/>
      <w:r w:rsidRPr="00186EB6">
        <w:t>melebihi</w:t>
      </w:r>
      <w:proofErr w:type="spellEnd"/>
      <w:r w:rsidRPr="00186EB6">
        <w:t xml:space="preserve"> </w:t>
      </w:r>
      <w:proofErr w:type="spellStart"/>
      <w:r w:rsidRPr="00186EB6">
        <w:t>ekspektasi</w:t>
      </w:r>
      <w:proofErr w:type="spellEnd"/>
      <w:r w:rsidRPr="00186EB6">
        <w:t xml:space="preserve"> </w:t>
      </w:r>
      <w:proofErr w:type="spellStart"/>
      <w:r w:rsidRPr="00186EB6">
        <w:t>berdasarkan</w:t>
      </w:r>
      <w:proofErr w:type="spellEnd"/>
      <w:r w:rsidRPr="00186EB6">
        <w:t xml:space="preserve"> </w:t>
      </w:r>
      <w:proofErr w:type="spellStart"/>
      <w:r w:rsidRPr="00186EB6">
        <w:t>perkembangan</w:t>
      </w:r>
      <w:proofErr w:type="spellEnd"/>
      <w:r w:rsidRPr="00186EB6">
        <w:t xml:space="preserve"> </w:t>
      </w:r>
      <w:proofErr w:type="spellStart"/>
      <w:r w:rsidRPr="00186EB6">
        <w:t>ekonomi</w:t>
      </w:r>
      <w:proofErr w:type="spellEnd"/>
      <w:r w:rsidRPr="00186EB6">
        <w:t xml:space="preserve">. </w:t>
      </w:r>
      <w:proofErr w:type="spellStart"/>
      <w:r w:rsidRPr="00186EB6">
        <w:t>Sedangkan</w:t>
      </w:r>
      <w:proofErr w:type="spellEnd"/>
      <w:r w:rsidRPr="00186EB6">
        <w:t xml:space="preserve"> </w:t>
      </w:r>
      <w:proofErr w:type="spellStart"/>
      <w:r w:rsidRPr="00186EB6">
        <w:t>selama</w:t>
      </w:r>
      <w:proofErr w:type="spellEnd"/>
      <w:r w:rsidRPr="00186EB6">
        <w:t xml:space="preserve"> </w:t>
      </w:r>
      <w:proofErr w:type="spellStart"/>
      <w:r w:rsidRPr="00186EB6">
        <w:t>periode</w:t>
      </w:r>
      <w:proofErr w:type="spellEnd"/>
      <w:r w:rsidRPr="00186EB6">
        <w:t xml:space="preserve"> </w:t>
      </w:r>
      <w:proofErr w:type="spellStart"/>
      <w:r w:rsidRPr="00186EB6">
        <w:t>kontraksi</w:t>
      </w:r>
      <w:proofErr w:type="spellEnd"/>
      <w:r w:rsidRPr="00186EB6">
        <w:t xml:space="preserve"> </w:t>
      </w:r>
      <w:proofErr w:type="spellStart"/>
      <w:r w:rsidRPr="00186EB6">
        <w:t>ekonomi</w:t>
      </w:r>
      <w:proofErr w:type="spellEnd"/>
      <w:r w:rsidRPr="00186EB6">
        <w:t xml:space="preserve">, </w:t>
      </w:r>
      <w:r w:rsidR="00C17C03" w:rsidRPr="00C17C03">
        <w:rPr>
          <w:i/>
          <w:iCs/>
        </w:rPr>
        <w:t>tone</w:t>
      </w:r>
      <w:r w:rsidRPr="00186EB6">
        <w:t xml:space="preserve"> </w:t>
      </w:r>
      <w:proofErr w:type="spellStart"/>
      <w:r w:rsidRPr="00186EB6">
        <w:t>liputan</w:t>
      </w:r>
      <w:proofErr w:type="spellEnd"/>
      <w:r w:rsidRPr="00186EB6">
        <w:t xml:space="preserve"> </w:t>
      </w:r>
      <w:proofErr w:type="spellStart"/>
      <w:r w:rsidRPr="00186EB6">
        <w:t>ekonomi</w:t>
      </w:r>
      <w:proofErr w:type="spellEnd"/>
      <w:r w:rsidRPr="00186EB6">
        <w:t xml:space="preserve"> </w:t>
      </w:r>
      <w:proofErr w:type="spellStart"/>
      <w:r w:rsidRPr="00186EB6">
        <w:t>menjadi</w:t>
      </w:r>
      <w:proofErr w:type="spellEnd"/>
      <w:r w:rsidRPr="00186EB6">
        <w:t xml:space="preserve"> </w:t>
      </w:r>
      <w:proofErr w:type="spellStart"/>
      <w:r w:rsidRPr="00186EB6">
        <w:t>lebih</w:t>
      </w:r>
      <w:proofErr w:type="spellEnd"/>
      <w:r w:rsidRPr="00186EB6">
        <w:t xml:space="preserve"> </w:t>
      </w:r>
      <w:proofErr w:type="spellStart"/>
      <w:r w:rsidRPr="00186EB6">
        <w:t>negatif</w:t>
      </w:r>
      <w:proofErr w:type="spellEnd"/>
      <w:r w:rsidRPr="00186EB6">
        <w:t xml:space="preserve"> dan </w:t>
      </w:r>
      <w:proofErr w:type="spellStart"/>
      <w:r w:rsidRPr="00186EB6">
        <w:t>lebih</w:t>
      </w:r>
      <w:proofErr w:type="spellEnd"/>
      <w:r w:rsidRPr="00186EB6">
        <w:t xml:space="preserve"> </w:t>
      </w:r>
      <w:r w:rsidRPr="00186EB6">
        <w:rPr>
          <w:i/>
          <w:iCs/>
        </w:rPr>
        <w:t>visible</w:t>
      </w:r>
      <w:r w:rsidRPr="00186EB6">
        <w:t xml:space="preserve">. </w:t>
      </w:r>
      <w:proofErr w:type="spellStart"/>
      <w:r w:rsidRPr="00186EB6">
        <w:t>Pembesaran</w:t>
      </w:r>
      <w:proofErr w:type="spellEnd"/>
      <w:r w:rsidRPr="00186EB6">
        <w:t xml:space="preserve"> </w:t>
      </w:r>
      <w:proofErr w:type="spellStart"/>
      <w:r w:rsidRPr="00186EB6">
        <w:t>ini</w:t>
      </w:r>
      <w:proofErr w:type="spellEnd"/>
      <w:r w:rsidRPr="00186EB6">
        <w:t xml:space="preserve"> </w:t>
      </w:r>
      <w:proofErr w:type="spellStart"/>
      <w:r w:rsidRPr="00186EB6">
        <w:t>hanya</w:t>
      </w:r>
      <w:proofErr w:type="spellEnd"/>
      <w:r w:rsidRPr="00186EB6">
        <w:t xml:space="preserve"> </w:t>
      </w:r>
      <w:proofErr w:type="spellStart"/>
      <w:r w:rsidRPr="00186EB6">
        <w:t>terjadi</w:t>
      </w:r>
      <w:proofErr w:type="spellEnd"/>
      <w:r w:rsidRPr="00186EB6">
        <w:t xml:space="preserve"> </w:t>
      </w:r>
      <w:proofErr w:type="spellStart"/>
      <w:r w:rsidRPr="00186EB6">
        <w:t>selama</w:t>
      </w:r>
      <w:proofErr w:type="spellEnd"/>
      <w:r w:rsidRPr="00186EB6">
        <w:t xml:space="preserve"> masa </w:t>
      </w:r>
      <w:proofErr w:type="spellStart"/>
      <w:r w:rsidRPr="00186EB6">
        <w:t>resesi</w:t>
      </w:r>
      <w:proofErr w:type="spellEnd"/>
      <w:r w:rsidRPr="00186EB6">
        <w:t xml:space="preserve"> </w:t>
      </w:r>
      <w:proofErr w:type="spellStart"/>
      <w:r w:rsidRPr="00186EB6">
        <w:t>panjang</w:t>
      </w:r>
      <w:proofErr w:type="spellEnd"/>
      <w:r w:rsidRPr="00186EB6">
        <w:t xml:space="preserve"> yang </w:t>
      </w:r>
      <w:proofErr w:type="spellStart"/>
      <w:r w:rsidRPr="00186EB6">
        <w:t>dimulai</w:t>
      </w:r>
      <w:proofErr w:type="spellEnd"/>
      <w:r w:rsidRPr="00186EB6">
        <w:t xml:space="preserve"> pada </w:t>
      </w:r>
      <w:proofErr w:type="spellStart"/>
      <w:r w:rsidRPr="00186EB6">
        <w:t>tahun</w:t>
      </w:r>
      <w:proofErr w:type="spellEnd"/>
      <w:r w:rsidRPr="00186EB6">
        <w:t xml:space="preserve"> 2007 dan </w:t>
      </w:r>
      <w:proofErr w:type="spellStart"/>
      <w:r w:rsidRPr="00186EB6">
        <w:t>periode</w:t>
      </w:r>
      <w:proofErr w:type="spellEnd"/>
      <w:r w:rsidRPr="00186EB6">
        <w:t xml:space="preserve"> </w:t>
      </w:r>
      <w:r w:rsidRPr="00186EB6">
        <w:rPr>
          <w:i/>
          <w:iCs/>
        </w:rPr>
        <w:t xml:space="preserve">boom </w:t>
      </w:r>
      <w:proofErr w:type="spellStart"/>
      <w:r w:rsidRPr="00186EB6">
        <w:t>sebelumnya</w:t>
      </w:r>
      <w:proofErr w:type="spellEnd"/>
      <w:r w:rsidRPr="00186EB6">
        <w:t xml:space="preserve">. </w:t>
      </w:r>
      <w:proofErr w:type="spellStart"/>
      <w:r w:rsidRPr="00186EB6">
        <w:t>Meskipun</w:t>
      </w:r>
      <w:proofErr w:type="spellEnd"/>
      <w:r w:rsidRPr="00186EB6">
        <w:t xml:space="preserve"> </w:t>
      </w:r>
      <w:proofErr w:type="spellStart"/>
      <w:r w:rsidRPr="00186EB6">
        <w:t>tidak</w:t>
      </w:r>
      <w:proofErr w:type="spellEnd"/>
      <w:r w:rsidRPr="00186EB6">
        <w:t xml:space="preserve"> </w:t>
      </w:r>
      <w:proofErr w:type="spellStart"/>
      <w:r w:rsidRPr="00186EB6">
        <w:t>melakukan</w:t>
      </w:r>
      <w:proofErr w:type="spellEnd"/>
      <w:r w:rsidRPr="00186EB6">
        <w:t xml:space="preserve"> </w:t>
      </w:r>
      <w:proofErr w:type="spellStart"/>
      <w:r w:rsidRPr="00186EB6">
        <w:t>penelitian</w:t>
      </w:r>
      <w:proofErr w:type="spellEnd"/>
      <w:r w:rsidRPr="00186EB6">
        <w:t xml:space="preserve"> </w:t>
      </w:r>
      <w:proofErr w:type="spellStart"/>
      <w:r w:rsidRPr="00186EB6">
        <w:t>lebih</w:t>
      </w:r>
      <w:proofErr w:type="spellEnd"/>
      <w:r w:rsidRPr="00186EB6">
        <w:t xml:space="preserve"> </w:t>
      </w:r>
      <w:proofErr w:type="spellStart"/>
      <w:r w:rsidRPr="00186EB6">
        <w:t>lanjut</w:t>
      </w:r>
      <w:proofErr w:type="spellEnd"/>
      <w:r w:rsidRPr="00186EB6">
        <w:t xml:space="preserve"> </w:t>
      </w:r>
      <w:proofErr w:type="spellStart"/>
      <w:r w:rsidRPr="00186EB6">
        <w:t>mengenai</w:t>
      </w:r>
      <w:proofErr w:type="spellEnd"/>
      <w:r w:rsidRPr="00186EB6">
        <w:t xml:space="preserve"> </w:t>
      </w:r>
      <w:proofErr w:type="spellStart"/>
      <w:r w:rsidRPr="00186EB6">
        <w:t>dampak</w:t>
      </w:r>
      <w:proofErr w:type="spellEnd"/>
      <w:r w:rsidRPr="00186EB6">
        <w:t xml:space="preserve"> </w:t>
      </w:r>
      <w:proofErr w:type="spellStart"/>
      <w:r w:rsidRPr="00186EB6">
        <w:t>dari</w:t>
      </w:r>
      <w:proofErr w:type="spellEnd"/>
      <w:r w:rsidRPr="00186EB6">
        <w:t xml:space="preserve"> </w:t>
      </w:r>
      <w:proofErr w:type="spellStart"/>
      <w:r w:rsidRPr="00186EB6">
        <w:t>negativitas</w:t>
      </w:r>
      <w:proofErr w:type="spellEnd"/>
      <w:r w:rsidRPr="00186EB6">
        <w:t xml:space="preserve"> </w:t>
      </w:r>
      <w:proofErr w:type="spellStart"/>
      <w:r w:rsidRPr="00186EB6">
        <w:t>dalam</w:t>
      </w:r>
      <w:proofErr w:type="spellEnd"/>
      <w:r w:rsidRPr="00186EB6">
        <w:t xml:space="preserve"> </w:t>
      </w:r>
      <w:proofErr w:type="spellStart"/>
      <w:r w:rsidRPr="00186EB6">
        <w:t>pemberitaan</w:t>
      </w:r>
      <w:proofErr w:type="spellEnd"/>
      <w:r w:rsidRPr="00186EB6">
        <w:t xml:space="preserve"> </w:t>
      </w:r>
      <w:proofErr w:type="spellStart"/>
      <w:r w:rsidRPr="00186EB6">
        <w:t>ekonomi</w:t>
      </w:r>
      <w:proofErr w:type="spellEnd"/>
      <w:r w:rsidRPr="00186EB6">
        <w:t xml:space="preserve"> </w:t>
      </w:r>
      <w:proofErr w:type="spellStart"/>
      <w:r w:rsidRPr="00186EB6">
        <w:t>terhadap</w:t>
      </w:r>
      <w:proofErr w:type="spellEnd"/>
      <w:r w:rsidRPr="00186EB6">
        <w:t xml:space="preserve"> agenda </w:t>
      </w:r>
      <w:proofErr w:type="spellStart"/>
      <w:r w:rsidRPr="00186EB6">
        <w:t>publik</w:t>
      </w:r>
      <w:proofErr w:type="spellEnd"/>
      <w:r w:rsidRPr="00186EB6">
        <w:t xml:space="preserve">, </w:t>
      </w:r>
      <w:proofErr w:type="spellStart"/>
      <w:r w:rsidRPr="00186EB6">
        <w:t>melalui</w:t>
      </w:r>
      <w:proofErr w:type="spellEnd"/>
      <w:r w:rsidRPr="00186EB6">
        <w:t xml:space="preserve"> </w:t>
      </w:r>
      <w:proofErr w:type="spellStart"/>
      <w:r w:rsidRPr="00186EB6">
        <w:t>hasil</w:t>
      </w:r>
      <w:proofErr w:type="spellEnd"/>
      <w:r w:rsidRPr="00186EB6">
        <w:t xml:space="preserve"> </w:t>
      </w:r>
      <w:proofErr w:type="spellStart"/>
      <w:r w:rsidRPr="00186EB6">
        <w:t>penelitian</w:t>
      </w:r>
      <w:proofErr w:type="spellEnd"/>
      <w:r w:rsidRPr="00186EB6">
        <w:t xml:space="preserve"> </w:t>
      </w:r>
      <w:proofErr w:type="spellStart"/>
      <w:r w:rsidRPr="00186EB6">
        <w:t>ini</w:t>
      </w:r>
      <w:proofErr w:type="spellEnd"/>
      <w:r w:rsidRPr="00186EB6">
        <w:t xml:space="preserve">, </w:t>
      </w:r>
      <w:proofErr w:type="spellStart"/>
      <w:r w:rsidRPr="00186EB6">
        <w:t>penulis</w:t>
      </w:r>
      <w:proofErr w:type="spellEnd"/>
      <w:r w:rsidRPr="00186EB6">
        <w:t xml:space="preserve"> </w:t>
      </w:r>
      <w:proofErr w:type="spellStart"/>
      <w:r w:rsidRPr="00186EB6">
        <w:t>mendapat</w:t>
      </w:r>
      <w:proofErr w:type="spellEnd"/>
      <w:r w:rsidRPr="00186EB6">
        <w:t xml:space="preserve"> </w:t>
      </w:r>
      <w:proofErr w:type="spellStart"/>
      <w:r w:rsidRPr="00186EB6">
        <w:t>gambaran</w:t>
      </w:r>
      <w:proofErr w:type="spellEnd"/>
      <w:r w:rsidRPr="00186EB6">
        <w:t xml:space="preserve"> </w:t>
      </w:r>
      <w:proofErr w:type="spellStart"/>
      <w:r w:rsidRPr="00186EB6">
        <w:t>terkait</w:t>
      </w:r>
      <w:proofErr w:type="spellEnd"/>
      <w:r w:rsidRPr="00186EB6">
        <w:t xml:space="preserve"> </w:t>
      </w:r>
      <w:proofErr w:type="spellStart"/>
      <w:r w:rsidRPr="00186EB6">
        <w:t>bagaimana</w:t>
      </w:r>
      <w:proofErr w:type="spellEnd"/>
      <w:r w:rsidRPr="00186EB6">
        <w:t xml:space="preserve"> </w:t>
      </w:r>
      <w:proofErr w:type="spellStart"/>
      <w:r w:rsidRPr="00186EB6">
        <w:t>tren</w:t>
      </w:r>
      <w:proofErr w:type="spellEnd"/>
      <w:r w:rsidRPr="00186EB6">
        <w:t xml:space="preserve"> </w:t>
      </w:r>
      <w:proofErr w:type="spellStart"/>
      <w:r w:rsidRPr="00186EB6">
        <w:t>perekonomian</w:t>
      </w:r>
      <w:proofErr w:type="spellEnd"/>
      <w:r w:rsidRPr="00186EB6">
        <w:t xml:space="preserve"> </w:t>
      </w:r>
      <w:proofErr w:type="spellStart"/>
      <w:r w:rsidRPr="00186EB6">
        <w:t>dapat</w:t>
      </w:r>
      <w:proofErr w:type="spellEnd"/>
      <w:r w:rsidRPr="00186EB6">
        <w:t xml:space="preserve"> </w:t>
      </w:r>
      <w:proofErr w:type="spellStart"/>
      <w:r w:rsidR="00DC2170">
        <w:t>memengaruhi</w:t>
      </w:r>
      <w:proofErr w:type="spellEnd"/>
      <w:r w:rsidRPr="00186EB6">
        <w:t xml:space="preserve"> </w:t>
      </w:r>
      <w:proofErr w:type="spellStart"/>
      <w:r w:rsidRPr="00186EB6">
        <w:t>intensitas</w:t>
      </w:r>
      <w:proofErr w:type="spellEnd"/>
      <w:r w:rsidRPr="00186EB6">
        <w:t xml:space="preserve"> </w:t>
      </w:r>
      <w:r w:rsidR="00C17C03" w:rsidRPr="00C17C03">
        <w:rPr>
          <w:i/>
          <w:iCs/>
        </w:rPr>
        <w:t>tone</w:t>
      </w:r>
      <w:r w:rsidRPr="00186EB6">
        <w:rPr>
          <w:i/>
          <w:iCs/>
        </w:rPr>
        <w:t xml:space="preserve"> </w:t>
      </w:r>
      <w:proofErr w:type="spellStart"/>
      <w:r w:rsidRPr="00186EB6">
        <w:t>pemberitaan</w:t>
      </w:r>
      <w:proofErr w:type="spellEnd"/>
      <w:r w:rsidRPr="00186EB6">
        <w:t xml:space="preserve"> </w:t>
      </w:r>
      <w:proofErr w:type="spellStart"/>
      <w:r w:rsidRPr="00186EB6">
        <w:t>ekonomi</w:t>
      </w:r>
      <w:proofErr w:type="spellEnd"/>
      <w:r w:rsidRPr="00186EB6">
        <w:t xml:space="preserve"> pada medi</w:t>
      </w:r>
      <w:r w:rsidR="00E4755A">
        <w:t>a.</w:t>
      </w:r>
    </w:p>
    <w:p w14:paraId="44252273" w14:textId="77777777" w:rsidR="00E4755A" w:rsidRDefault="00E4755A" w:rsidP="00E4755A">
      <w:pPr>
        <w:spacing w:after="0" w:line="360" w:lineRule="auto"/>
        <w:jc w:val="both"/>
      </w:pPr>
    </w:p>
    <w:p w14:paraId="33470B08" w14:textId="77777777" w:rsidR="00E4755A" w:rsidRPr="00E4755A" w:rsidRDefault="00E4755A" w:rsidP="00E4755A"/>
    <w:p w14:paraId="47A1E17C" w14:textId="77777777" w:rsidR="00E4755A" w:rsidRDefault="00E4755A" w:rsidP="00E4755A"/>
    <w:p w14:paraId="6E7D2AAE" w14:textId="77777777" w:rsidR="00E4755A" w:rsidRDefault="00E4755A" w:rsidP="00E4755A"/>
    <w:p w14:paraId="41494DC6" w14:textId="77777777" w:rsidR="00E4755A" w:rsidRDefault="00E4755A" w:rsidP="00E4755A"/>
    <w:p w14:paraId="1AC45422" w14:textId="77777777" w:rsidR="00E4755A" w:rsidRDefault="00E4755A" w:rsidP="00E4755A"/>
    <w:p w14:paraId="36F2298F" w14:textId="77777777" w:rsidR="00E4755A" w:rsidRDefault="00E4755A" w:rsidP="00E4755A"/>
    <w:p w14:paraId="0FE39AD1" w14:textId="77777777" w:rsidR="00E4755A" w:rsidRDefault="00E4755A" w:rsidP="00E4755A"/>
    <w:p w14:paraId="6DBC3661" w14:textId="77777777" w:rsidR="00E4755A" w:rsidRDefault="00E4755A" w:rsidP="00E4755A"/>
    <w:p w14:paraId="708C1235" w14:textId="77777777" w:rsidR="00E4755A" w:rsidRDefault="00E4755A" w:rsidP="00E4755A"/>
    <w:p w14:paraId="408DC2CE" w14:textId="77777777" w:rsidR="00E4755A" w:rsidRDefault="00E4755A" w:rsidP="00E4755A"/>
    <w:p w14:paraId="4766FAC7" w14:textId="77777777" w:rsidR="00E4755A" w:rsidRDefault="00E4755A" w:rsidP="00E4755A">
      <w:pPr>
        <w:sectPr w:rsidR="00E4755A" w:rsidSect="00A04156">
          <w:footerReference w:type="default" r:id="rId25"/>
          <w:footerReference w:type="first" r:id="rId26"/>
          <w:pgSz w:w="11906" w:h="16838"/>
          <w:pgMar w:top="2268" w:right="1701" w:bottom="1701" w:left="2268" w:header="709" w:footer="709" w:gutter="0"/>
          <w:pgNumType w:start="15"/>
          <w:cols w:space="708"/>
          <w:titlePg/>
          <w:docGrid w:linePitch="360"/>
        </w:sectPr>
      </w:pPr>
    </w:p>
    <w:p w14:paraId="7C668533" w14:textId="22C8A5E8" w:rsidR="00E4755A" w:rsidRPr="00623E01" w:rsidRDefault="00623E01" w:rsidP="00623E01">
      <w:pPr>
        <w:pStyle w:val="Caption"/>
        <w:keepNext/>
        <w:jc w:val="center"/>
        <w:rPr>
          <w:b/>
          <w:bCs/>
          <w:i w:val="0"/>
          <w:iCs w:val="0"/>
          <w:color w:val="auto"/>
          <w:sz w:val="24"/>
          <w:szCs w:val="24"/>
        </w:rPr>
      </w:pPr>
      <w:r w:rsidRPr="00623E01">
        <w:rPr>
          <w:b/>
          <w:bCs/>
          <w:i w:val="0"/>
          <w:iCs w:val="0"/>
          <w:color w:val="auto"/>
          <w:sz w:val="24"/>
          <w:szCs w:val="24"/>
        </w:rPr>
        <w:lastRenderedPageBreak/>
        <w:t xml:space="preserve">Tabel </w:t>
      </w:r>
      <w:proofErr w:type="spellStart"/>
      <w:r w:rsidRPr="00623E01">
        <w:rPr>
          <w:b/>
          <w:bCs/>
          <w:i w:val="0"/>
          <w:iCs w:val="0"/>
          <w:color w:val="auto"/>
          <w:sz w:val="24"/>
          <w:szCs w:val="24"/>
        </w:rPr>
        <w:t>Matriks</w:t>
      </w:r>
      <w:proofErr w:type="spellEnd"/>
      <w:r w:rsidRPr="00623E01">
        <w:rPr>
          <w:b/>
          <w:bCs/>
          <w:i w:val="0"/>
          <w:iCs w:val="0"/>
          <w:color w:val="auto"/>
          <w:sz w:val="24"/>
          <w:szCs w:val="24"/>
        </w:rPr>
        <w:t xml:space="preserve"> </w:t>
      </w:r>
      <w:proofErr w:type="spellStart"/>
      <w:r w:rsidRPr="00623E01">
        <w:rPr>
          <w:b/>
          <w:bCs/>
          <w:i w:val="0"/>
          <w:iCs w:val="0"/>
          <w:color w:val="auto"/>
          <w:sz w:val="24"/>
          <w:szCs w:val="24"/>
        </w:rPr>
        <w:t>Penelitian</w:t>
      </w:r>
      <w:proofErr w:type="spellEnd"/>
      <w:r w:rsidRPr="00623E01">
        <w:rPr>
          <w:b/>
          <w:bCs/>
          <w:i w:val="0"/>
          <w:iCs w:val="0"/>
          <w:color w:val="auto"/>
          <w:sz w:val="24"/>
          <w:szCs w:val="24"/>
        </w:rPr>
        <w:t xml:space="preserve"> </w:t>
      </w:r>
      <w:proofErr w:type="spellStart"/>
      <w:r w:rsidRPr="00623E01">
        <w:rPr>
          <w:b/>
          <w:bCs/>
          <w:i w:val="0"/>
          <w:iCs w:val="0"/>
          <w:color w:val="auto"/>
          <w:sz w:val="24"/>
          <w:szCs w:val="24"/>
        </w:rPr>
        <w:t>Terdahulu</w:t>
      </w:r>
      <w:proofErr w:type="spellEnd"/>
    </w:p>
    <w:p w14:paraId="4E847F7A" w14:textId="15FDB67E" w:rsidR="00623E01" w:rsidRPr="00623E01" w:rsidRDefault="00623E01" w:rsidP="00623E01">
      <w:pPr>
        <w:pStyle w:val="Caption"/>
        <w:keepNext/>
        <w:rPr>
          <w:sz w:val="20"/>
          <w:szCs w:val="20"/>
        </w:rPr>
      </w:pPr>
    </w:p>
    <w:p w14:paraId="50DE9E62" w14:textId="1C609086" w:rsidR="00B553A6" w:rsidRDefault="00B553A6" w:rsidP="00B553A6">
      <w:pPr>
        <w:pStyle w:val="Caption"/>
        <w:keepNext/>
      </w:pPr>
      <w:bookmarkStart w:id="58" w:name="_Toc186204146"/>
      <w:r>
        <w:t xml:space="preserve">Tabel </w:t>
      </w:r>
      <w:r w:rsidR="00E43E0B">
        <w:t>2.1.1</w:t>
      </w:r>
      <w:r>
        <w:t xml:space="preserve"> </w:t>
      </w:r>
      <w:proofErr w:type="spellStart"/>
      <w:r w:rsidRPr="00820A97">
        <w:t>Matriks</w:t>
      </w:r>
      <w:proofErr w:type="spellEnd"/>
      <w:r w:rsidRPr="00820A97">
        <w:t xml:space="preserve"> </w:t>
      </w:r>
      <w:proofErr w:type="spellStart"/>
      <w:r w:rsidRPr="00820A97">
        <w:t>Penelitian</w:t>
      </w:r>
      <w:proofErr w:type="spellEnd"/>
      <w:r w:rsidRPr="00820A97">
        <w:t xml:space="preserve"> </w:t>
      </w:r>
      <w:proofErr w:type="spellStart"/>
      <w:r w:rsidRPr="00820A97">
        <w:t>Terdahulu</w:t>
      </w:r>
      <w:bookmarkEnd w:id="58"/>
      <w:proofErr w:type="spellEnd"/>
    </w:p>
    <w:tbl>
      <w:tblPr>
        <w:tblStyle w:val="TableGrid"/>
        <w:tblW w:w="13462" w:type="dxa"/>
        <w:tblLook w:val="04A0" w:firstRow="1" w:lastRow="0" w:firstColumn="1" w:lastColumn="0" w:noHBand="0" w:noVBand="1"/>
      </w:tblPr>
      <w:tblGrid>
        <w:gridCol w:w="570"/>
        <w:gridCol w:w="2686"/>
        <w:gridCol w:w="7087"/>
        <w:gridCol w:w="3119"/>
      </w:tblGrid>
      <w:tr w:rsidR="00E4755A" w:rsidRPr="007C49A2" w14:paraId="07BA4C65" w14:textId="77777777" w:rsidTr="0070082E">
        <w:tc>
          <w:tcPr>
            <w:tcW w:w="570" w:type="dxa"/>
          </w:tcPr>
          <w:p w14:paraId="69DAA98B" w14:textId="77777777" w:rsidR="00E4755A" w:rsidRPr="007C49A2" w:rsidRDefault="00E4755A" w:rsidP="0070082E">
            <w:pPr>
              <w:jc w:val="center"/>
              <w:rPr>
                <w:rFonts w:eastAsia="Times New Roman"/>
                <w:b/>
                <w:bCs/>
                <w:lang w:eastAsia="en-ID"/>
              </w:rPr>
            </w:pPr>
            <w:r w:rsidRPr="007C49A2">
              <w:rPr>
                <w:rFonts w:eastAsia="Times New Roman"/>
                <w:b/>
                <w:bCs/>
                <w:lang w:eastAsia="en-ID"/>
              </w:rPr>
              <w:t>No.</w:t>
            </w:r>
          </w:p>
        </w:tc>
        <w:tc>
          <w:tcPr>
            <w:tcW w:w="2686" w:type="dxa"/>
          </w:tcPr>
          <w:p w14:paraId="04A736DB" w14:textId="77777777" w:rsidR="00E4755A" w:rsidRPr="007C49A2" w:rsidRDefault="00E4755A" w:rsidP="0070082E">
            <w:pPr>
              <w:jc w:val="center"/>
              <w:rPr>
                <w:rFonts w:eastAsia="Times New Roman"/>
                <w:b/>
                <w:bCs/>
                <w:lang w:eastAsia="en-ID"/>
              </w:rPr>
            </w:pPr>
            <w:r w:rsidRPr="007C49A2">
              <w:rPr>
                <w:rFonts w:eastAsia="Times New Roman"/>
                <w:b/>
                <w:bCs/>
                <w:lang w:eastAsia="en-ID"/>
              </w:rPr>
              <w:t xml:space="preserve">Nama, </w:t>
            </w:r>
            <w:proofErr w:type="spellStart"/>
            <w:r w:rsidRPr="007C49A2">
              <w:rPr>
                <w:rFonts w:eastAsia="Times New Roman"/>
                <w:b/>
                <w:bCs/>
                <w:lang w:eastAsia="en-ID"/>
              </w:rPr>
              <w:t>Judul</w:t>
            </w:r>
            <w:proofErr w:type="spellEnd"/>
            <w:r w:rsidRPr="007C49A2">
              <w:rPr>
                <w:rFonts w:eastAsia="Times New Roman"/>
                <w:b/>
                <w:bCs/>
                <w:lang w:eastAsia="en-ID"/>
              </w:rPr>
              <w:t xml:space="preserve"> </w:t>
            </w:r>
            <w:proofErr w:type="spellStart"/>
            <w:r w:rsidRPr="007C49A2">
              <w:rPr>
                <w:rFonts w:eastAsia="Times New Roman"/>
                <w:b/>
                <w:bCs/>
                <w:lang w:eastAsia="en-ID"/>
              </w:rPr>
              <w:t>Penelitian</w:t>
            </w:r>
            <w:proofErr w:type="spellEnd"/>
            <w:r w:rsidRPr="007C49A2">
              <w:rPr>
                <w:rFonts w:eastAsia="Times New Roman"/>
                <w:b/>
                <w:bCs/>
                <w:lang w:eastAsia="en-ID"/>
              </w:rPr>
              <w:t xml:space="preserve">, </w:t>
            </w:r>
            <w:proofErr w:type="spellStart"/>
            <w:r w:rsidRPr="007C49A2">
              <w:rPr>
                <w:rFonts w:eastAsia="Times New Roman"/>
                <w:b/>
                <w:bCs/>
                <w:lang w:eastAsia="en-ID"/>
              </w:rPr>
              <w:t>Tahun</w:t>
            </w:r>
            <w:proofErr w:type="spellEnd"/>
            <w:r w:rsidRPr="007C49A2">
              <w:rPr>
                <w:rFonts w:eastAsia="Times New Roman"/>
                <w:b/>
                <w:bCs/>
                <w:lang w:eastAsia="en-ID"/>
              </w:rPr>
              <w:t xml:space="preserve">, </w:t>
            </w:r>
            <w:proofErr w:type="spellStart"/>
            <w:r w:rsidRPr="007C49A2">
              <w:rPr>
                <w:rFonts w:eastAsia="Times New Roman"/>
                <w:b/>
                <w:bCs/>
                <w:lang w:eastAsia="en-ID"/>
              </w:rPr>
              <w:t>Penerbit</w:t>
            </w:r>
            <w:proofErr w:type="spellEnd"/>
          </w:p>
        </w:tc>
        <w:tc>
          <w:tcPr>
            <w:tcW w:w="7087" w:type="dxa"/>
          </w:tcPr>
          <w:p w14:paraId="1DF01E9E" w14:textId="77777777" w:rsidR="00E4755A" w:rsidRPr="007C49A2" w:rsidRDefault="00E4755A" w:rsidP="0070082E">
            <w:pPr>
              <w:jc w:val="center"/>
              <w:rPr>
                <w:rFonts w:eastAsia="Times New Roman"/>
                <w:b/>
                <w:bCs/>
                <w:lang w:eastAsia="en-ID"/>
              </w:rPr>
            </w:pPr>
            <w:r w:rsidRPr="007C49A2">
              <w:rPr>
                <w:rFonts w:eastAsia="Times New Roman"/>
                <w:b/>
                <w:bCs/>
                <w:lang w:eastAsia="en-ID"/>
              </w:rPr>
              <w:t xml:space="preserve">Hasil </w:t>
            </w:r>
            <w:proofErr w:type="spellStart"/>
            <w:r w:rsidRPr="007C49A2">
              <w:rPr>
                <w:rFonts w:eastAsia="Times New Roman"/>
                <w:b/>
                <w:bCs/>
                <w:lang w:eastAsia="en-ID"/>
              </w:rPr>
              <w:t>Penelitian</w:t>
            </w:r>
            <w:proofErr w:type="spellEnd"/>
          </w:p>
        </w:tc>
        <w:tc>
          <w:tcPr>
            <w:tcW w:w="3119" w:type="dxa"/>
          </w:tcPr>
          <w:p w14:paraId="1FD34993" w14:textId="77777777" w:rsidR="00E4755A" w:rsidRPr="007C49A2" w:rsidRDefault="00E4755A" w:rsidP="0070082E">
            <w:pPr>
              <w:jc w:val="center"/>
              <w:rPr>
                <w:rFonts w:eastAsia="Times New Roman"/>
                <w:b/>
                <w:bCs/>
                <w:lang w:eastAsia="en-ID"/>
              </w:rPr>
            </w:pPr>
            <w:proofErr w:type="spellStart"/>
            <w:r w:rsidRPr="007C49A2">
              <w:rPr>
                <w:rFonts w:eastAsia="Times New Roman"/>
                <w:b/>
                <w:bCs/>
                <w:lang w:eastAsia="en-ID"/>
              </w:rPr>
              <w:t>Perbedaan</w:t>
            </w:r>
            <w:proofErr w:type="spellEnd"/>
            <w:r w:rsidRPr="007C49A2">
              <w:rPr>
                <w:rFonts w:eastAsia="Times New Roman"/>
                <w:b/>
                <w:bCs/>
                <w:lang w:eastAsia="en-ID"/>
              </w:rPr>
              <w:t xml:space="preserve"> </w:t>
            </w:r>
            <w:proofErr w:type="spellStart"/>
            <w:r w:rsidRPr="007C49A2">
              <w:rPr>
                <w:rFonts w:eastAsia="Times New Roman"/>
                <w:b/>
                <w:bCs/>
                <w:lang w:eastAsia="en-ID"/>
              </w:rPr>
              <w:t>dengan</w:t>
            </w:r>
            <w:proofErr w:type="spellEnd"/>
            <w:r w:rsidRPr="007C49A2">
              <w:rPr>
                <w:rFonts w:eastAsia="Times New Roman"/>
                <w:b/>
                <w:bCs/>
                <w:lang w:eastAsia="en-ID"/>
              </w:rPr>
              <w:t xml:space="preserve"> </w:t>
            </w:r>
            <w:proofErr w:type="spellStart"/>
            <w:r w:rsidRPr="007C49A2">
              <w:rPr>
                <w:rFonts w:eastAsia="Times New Roman"/>
                <w:b/>
                <w:bCs/>
                <w:lang w:eastAsia="en-ID"/>
              </w:rPr>
              <w:t>Penelitian</w:t>
            </w:r>
            <w:proofErr w:type="spellEnd"/>
            <w:r w:rsidRPr="007C49A2">
              <w:rPr>
                <w:rFonts w:eastAsia="Times New Roman"/>
                <w:b/>
                <w:bCs/>
                <w:lang w:eastAsia="en-ID"/>
              </w:rPr>
              <w:t xml:space="preserve"> </w:t>
            </w:r>
            <w:proofErr w:type="spellStart"/>
            <w:r w:rsidRPr="007C49A2">
              <w:rPr>
                <w:rFonts w:eastAsia="Times New Roman"/>
                <w:b/>
                <w:bCs/>
                <w:lang w:eastAsia="en-ID"/>
              </w:rPr>
              <w:t>Penulis</w:t>
            </w:r>
            <w:proofErr w:type="spellEnd"/>
          </w:p>
        </w:tc>
      </w:tr>
      <w:tr w:rsidR="00E4755A" w:rsidRPr="007C49A2" w14:paraId="1255F9AF" w14:textId="77777777" w:rsidTr="0070082E">
        <w:tc>
          <w:tcPr>
            <w:tcW w:w="570" w:type="dxa"/>
          </w:tcPr>
          <w:p w14:paraId="111176D1" w14:textId="77777777" w:rsidR="00E4755A" w:rsidRPr="007C49A2" w:rsidRDefault="00E4755A" w:rsidP="0070082E">
            <w:pPr>
              <w:rPr>
                <w:rFonts w:eastAsia="Times New Roman"/>
                <w:lang w:eastAsia="en-ID"/>
              </w:rPr>
            </w:pPr>
            <w:r w:rsidRPr="007C49A2">
              <w:rPr>
                <w:rFonts w:eastAsia="Times New Roman"/>
                <w:lang w:eastAsia="en-ID"/>
              </w:rPr>
              <w:t>1.</w:t>
            </w:r>
          </w:p>
        </w:tc>
        <w:tc>
          <w:tcPr>
            <w:tcW w:w="2686" w:type="dxa"/>
          </w:tcPr>
          <w:p w14:paraId="6607E546" w14:textId="77777777" w:rsidR="00E4755A" w:rsidRPr="007C49A2" w:rsidRDefault="00E4755A" w:rsidP="0070082E">
            <w:pPr>
              <w:rPr>
                <w:rFonts w:eastAsia="Times New Roman"/>
                <w:lang w:eastAsia="en-ID"/>
              </w:rPr>
            </w:pPr>
            <w:r w:rsidRPr="007C49A2">
              <w:rPr>
                <w:rFonts w:eastAsia="Times New Roman"/>
                <w:lang w:eastAsia="en-ID"/>
              </w:rPr>
              <w:t>Joe Bob Hester &amp; Rhonda Gibson</w:t>
            </w:r>
            <w:r w:rsidRPr="007C49A2">
              <w:rPr>
                <w:rFonts w:eastAsia="Times New Roman"/>
                <w:i/>
                <w:iCs/>
                <w:lang w:eastAsia="en-ID"/>
              </w:rPr>
              <w:t xml:space="preserve">, The Economy </w:t>
            </w:r>
            <w:proofErr w:type="gramStart"/>
            <w:r w:rsidRPr="007C49A2">
              <w:rPr>
                <w:rFonts w:eastAsia="Times New Roman"/>
                <w:i/>
                <w:iCs/>
                <w:lang w:eastAsia="en-ID"/>
              </w:rPr>
              <w:t>And</w:t>
            </w:r>
            <w:proofErr w:type="gramEnd"/>
            <w:r w:rsidRPr="007C49A2">
              <w:rPr>
                <w:rFonts w:eastAsia="Times New Roman"/>
                <w:i/>
                <w:iCs/>
                <w:lang w:eastAsia="en-ID"/>
              </w:rPr>
              <w:t xml:space="preserve"> Second-Level Agenda Setting: A Time-Series Analysis Of Economic News And Public Opinion About The Economy</w:t>
            </w:r>
            <w:r w:rsidRPr="007C49A2">
              <w:rPr>
                <w:rFonts w:eastAsia="Times New Roman"/>
                <w:lang w:eastAsia="en-ID"/>
              </w:rPr>
              <w:t>, 2003, Journalism &amp; Mass Communication Quarterly, 80(1): 73-90.</w:t>
            </w:r>
          </w:p>
        </w:tc>
        <w:tc>
          <w:tcPr>
            <w:tcW w:w="7087" w:type="dxa"/>
          </w:tcPr>
          <w:p w14:paraId="57F394DB" w14:textId="686433E7" w:rsidR="00E4755A" w:rsidRPr="007C49A2" w:rsidRDefault="00E4755A" w:rsidP="0070082E">
            <w:pPr>
              <w:jc w:val="both"/>
              <w:rPr>
                <w:rFonts w:eastAsia="Times New Roman"/>
                <w:lang w:val="en-US" w:eastAsia="en-ID"/>
              </w:rPr>
            </w:pPr>
            <w:bookmarkStart w:id="59" w:name="_Hlk178350963"/>
            <w:proofErr w:type="spellStart"/>
            <w:r w:rsidRPr="007C49A2">
              <w:rPr>
                <w:rFonts w:eastAsia="Times New Roman"/>
                <w:lang w:val="en-US" w:eastAsia="en-ID"/>
              </w:rPr>
              <w:t>Penelitian</w:t>
            </w:r>
            <w:proofErr w:type="spellEnd"/>
            <w:r w:rsidRPr="007C49A2">
              <w:rPr>
                <w:rFonts w:eastAsia="Times New Roman"/>
                <w:lang w:val="en-US" w:eastAsia="en-ID"/>
              </w:rPr>
              <w:t xml:space="preserve"> </w:t>
            </w:r>
            <w:proofErr w:type="spellStart"/>
            <w:r w:rsidRPr="007C49A2">
              <w:rPr>
                <w:rFonts w:eastAsia="Times New Roman"/>
                <w:lang w:val="en-US" w:eastAsia="en-ID"/>
              </w:rPr>
              <w:t>ini</w:t>
            </w:r>
            <w:proofErr w:type="spellEnd"/>
            <w:r w:rsidRPr="007C49A2">
              <w:rPr>
                <w:rFonts w:eastAsia="Times New Roman"/>
                <w:lang w:val="en-US" w:eastAsia="en-ID"/>
              </w:rPr>
              <w:t xml:space="preserve"> </w:t>
            </w:r>
            <w:proofErr w:type="spellStart"/>
            <w:r w:rsidRPr="007C49A2">
              <w:rPr>
                <w:rFonts w:eastAsia="Times New Roman"/>
                <w:lang w:val="en-US" w:eastAsia="en-ID"/>
              </w:rPr>
              <w:t>membahas</w:t>
            </w:r>
            <w:proofErr w:type="spellEnd"/>
            <w:r w:rsidRPr="007C49A2">
              <w:rPr>
                <w:rFonts w:eastAsia="Times New Roman"/>
                <w:lang w:val="en-US" w:eastAsia="en-ID"/>
              </w:rPr>
              <w:t xml:space="preserve"> </w:t>
            </w:r>
            <w:proofErr w:type="spellStart"/>
            <w:r w:rsidRPr="007C49A2">
              <w:rPr>
                <w:rFonts w:eastAsia="Times New Roman"/>
                <w:lang w:val="en-US" w:eastAsia="en-ID"/>
              </w:rPr>
              <w:t>pengaruh</w:t>
            </w:r>
            <w:proofErr w:type="spellEnd"/>
            <w:r w:rsidRPr="007C49A2">
              <w:rPr>
                <w:rFonts w:eastAsia="Times New Roman"/>
                <w:lang w:val="en-US" w:eastAsia="en-ID"/>
              </w:rPr>
              <w:t xml:space="preserve"> </w:t>
            </w:r>
            <w:proofErr w:type="spellStart"/>
            <w:r w:rsidRPr="007C49A2">
              <w:rPr>
                <w:rFonts w:eastAsia="Times New Roman"/>
                <w:lang w:val="en-US" w:eastAsia="en-ID"/>
              </w:rPr>
              <w:t>berita</w:t>
            </w:r>
            <w:proofErr w:type="spellEnd"/>
            <w:r w:rsidRPr="007C49A2">
              <w:rPr>
                <w:rFonts w:eastAsia="Times New Roman"/>
                <w:lang w:val="en-US" w:eastAsia="en-ID"/>
              </w:rPr>
              <w:t xml:space="preserve"> </w:t>
            </w:r>
            <w:proofErr w:type="spellStart"/>
            <w:r w:rsidRPr="007C49A2">
              <w:rPr>
                <w:rFonts w:eastAsia="Times New Roman"/>
                <w:lang w:val="en-US" w:eastAsia="en-ID"/>
              </w:rPr>
              <w:t>ekonomi</w:t>
            </w:r>
            <w:proofErr w:type="spellEnd"/>
            <w:r w:rsidRPr="007C49A2">
              <w:rPr>
                <w:rFonts w:eastAsia="Times New Roman"/>
                <w:lang w:val="en-US" w:eastAsia="en-ID"/>
              </w:rPr>
              <w:t xml:space="preserve"> </w:t>
            </w:r>
            <w:proofErr w:type="spellStart"/>
            <w:r w:rsidRPr="007C49A2">
              <w:rPr>
                <w:rFonts w:eastAsia="Times New Roman"/>
                <w:lang w:val="en-US" w:eastAsia="en-ID"/>
              </w:rPr>
              <w:t>terhadap</w:t>
            </w:r>
            <w:proofErr w:type="spellEnd"/>
            <w:r w:rsidRPr="007C49A2">
              <w:rPr>
                <w:rFonts w:eastAsia="Times New Roman"/>
                <w:lang w:val="en-US" w:eastAsia="en-ID"/>
              </w:rPr>
              <w:t xml:space="preserve"> </w:t>
            </w:r>
            <w:proofErr w:type="spellStart"/>
            <w:r w:rsidRPr="007C49A2">
              <w:rPr>
                <w:rFonts w:eastAsia="Times New Roman"/>
                <w:lang w:val="en-US" w:eastAsia="en-ID"/>
              </w:rPr>
              <w:t>opini</w:t>
            </w:r>
            <w:proofErr w:type="spellEnd"/>
            <w:r w:rsidRPr="007C49A2">
              <w:rPr>
                <w:rFonts w:eastAsia="Times New Roman"/>
                <w:lang w:val="en-US" w:eastAsia="en-ID"/>
              </w:rPr>
              <w:t xml:space="preserve"> </w:t>
            </w:r>
            <w:proofErr w:type="spellStart"/>
            <w:r w:rsidRPr="007C49A2">
              <w:rPr>
                <w:rFonts w:eastAsia="Times New Roman"/>
                <w:lang w:val="en-US" w:eastAsia="en-ID"/>
              </w:rPr>
              <w:t>publik</w:t>
            </w:r>
            <w:proofErr w:type="spellEnd"/>
            <w:r w:rsidRPr="007C49A2">
              <w:rPr>
                <w:rFonts w:eastAsia="Times New Roman"/>
                <w:lang w:val="en-US" w:eastAsia="en-ID"/>
              </w:rPr>
              <w:t xml:space="preserve"> </w:t>
            </w:r>
            <w:proofErr w:type="spellStart"/>
            <w:r w:rsidRPr="007C49A2">
              <w:rPr>
                <w:rFonts w:eastAsia="Times New Roman"/>
                <w:lang w:val="en-US" w:eastAsia="en-ID"/>
              </w:rPr>
              <w:t>tentang</w:t>
            </w:r>
            <w:proofErr w:type="spellEnd"/>
            <w:r w:rsidRPr="007C49A2">
              <w:rPr>
                <w:rFonts w:eastAsia="Times New Roman"/>
                <w:lang w:val="en-US" w:eastAsia="en-ID"/>
              </w:rPr>
              <w:t xml:space="preserve"> </w:t>
            </w:r>
            <w:proofErr w:type="spellStart"/>
            <w:r w:rsidRPr="007C49A2">
              <w:rPr>
                <w:rFonts w:eastAsia="Times New Roman"/>
                <w:lang w:val="en-US" w:eastAsia="en-ID"/>
              </w:rPr>
              <w:t>kondisi</w:t>
            </w:r>
            <w:proofErr w:type="spellEnd"/>
            <w:r w:rsidRPr="007C49A2">
              <w:rPr>
                <w:rFonts w:eastAsia="Times New Roman"/>
                <w:lang w:val="en-US" w:eastAsia="en-ID"/>
              </w:rPr>
              <w:t xml:space="preserve"> </w:t>
            </w:r>
            <w:proofErr w:type="spellStart"/>
            <w:r w:rsidRPr="007C49A2">
              <w:rPr>
                <w:rFonts w:eastAsia="Times New Roman"/>
                <w:lang w:val="en-US" w:eastAsia="en-ID"/>
              </w:rPr>
              <w:t>ekonomi</w:t>
            </w:r>
            <w:proofErr w:type="spellEnd"/>
            <w:r w:rsidRPr="007C49A2">
              <w:rPr>
                <w:rFonts w:eastAsia="Times New Roman"/>
                <w:lang w:val="en-US" w:eastAsia="en-ID"/>
              </w:rPr>
              <w:t xml:space="preserve">, </w:t>
            </w:r>
            <w:proofErr w:type="spellStart"/>
            <w:r w:rsidRPr="007C49A2">
              <w:rPr>
                <w:rFonts w:eastAsia="Times New Roman"/>
                <w:lang w:val="en-US" w:eastAsia="en-ID"/>
              </w:rPr>
              <w:t>dengan</w:t>
            </w:r>
            <w:proofErr w:type="spellEnd"/>
            <w:r w:rsidRPr="007C49A2">
              <w:rPr>
                <w:rFonts w:eastAsia="Times New Roman"/>
                <w:lang w:val="en-US" w:eastAsia="en-ID"/>
              </w:rPr>
              <w:t xml:space="preserve"> </w:t>
            </w:r>
            <w:proofErr w:type="spellStart"/>
            <w:r w:rsidRPr="007C49A2">
              <w:rPr>
                <w:rFonts w:eastAsia="Times New Roman"/>
                <w:lang w:val="en-US" w:eastAsia="en-ID"/>
              </w:rPr>
              <w:t>fokus</w:t>
            </w:r>
            <w:proofErr w:type="spellEnd"/>
            <w:r w:rsidRPr="007C49A2">
              <w:rPr>
                <w:rFonts w:eastAsia="Times New Roman"/>
                <w:lang w:val="en-US" w:eastAsia="en-ID"/>
              </w:rPr>
              <w:t xml:space="preserve"> pada </w:t>
            </w:r>
            <w:r w:rsidRPr="007C49A2">
              <w:rPr>
                <w:rFonts w:eastAsia="Times New Roman"/>
                <w:i/>
                <w:iCs/>
                <w:lang w:val="en-US" w:eastAsia="en-ID"/>
              </w:rPr>
              <w:t xml:space="preserve">second-level </w:t>
            </w:r>
            <w:r w:rsidR="00EA021E" w:rsidRPr="00EA021E">
              <w:rPr>
                <w:rFonts w:eastAsia="Times New Roman"/>
                <w:i/>
                <w:iCs/>
                <w:lang w:val="en-US" w:eastAsia="en-ID"/>
              </w:rPr>
              <w:t>agenda-setting</w:t>
            </w:r>
            <w:r w:rsidRPr="007C49A2">
              <w:rPr>
                <w:rFonts w:eastAsia="Times New Roman"/>
                <w:lang w:val="en-US" w:eastAsia="en-ID"/>
              </w:rPr>
              <w:t xml:space="preserve">. Dari 892 </w:t>
            </w:r>
            <w:proofErr w:type="spellStart"/>
            <w:r w:rsidRPr="007C49A2">
              <w:rPr>
                <w:rFonts w:eastAsia="Times New Roman"/>
                <w:lang w:val="en-US" w:eastAsia="en-ID"/>
              </w:rPr>
              <w:t>berita</w:t>
            </w:r>
            <w:proofErr w:type="spellEnd"/>
            <w:r w:rsidRPr="007C49A2">
              <w:rPr>
                <w:rFonts w:eastAsia="Times New Roman"/>
                <w:lang w:val="en-US" w:eastAsia="en-ID"/>
              </w:rPr>
              <w:t xml:space="preserve"> yang </w:t>
            </w:r>
            <w:proofErr w:type="spellStart"/>
            <w:r w:rsidRPr="007C49A2">
              <w:rPr>
                <w:rFonts w:eastAsia="Times New Roman"/>
                <w:lang w:val="en-US" w:eastAsia="en-ID"/>
              </w:rPr>
              <w:t>dianalisis</w:t>
            </w:r>
            <w:proofErr w:type="spellEnd"/>
            <w:r w:rsidRPr="007C49A2">
              <w:rPr>
                <w:rFonts w:eastAsia="Times New Roman"/>
                <w:lang w:val="en-US" w:eastAsia="en-ID"/>
              </w:rPr>
              <w:t xml:space="preserve">, 42,7% </w:t>
            </w:r>
            <w:proofErr w:type="spellStart"/>
            <w:r w:rsidRPr="007C49A2">
              <w:rPr>
                <w:rFonts w:eastAsia="Times New Roman"/>
                <w:lang w:val="en-US" w:eastAsia="en-ID"/>
              </w:rPr>
              <w:t>berisi</w:t>
            </w:r>
            <w:proofErr w:type="spellEnd"/>
            <w:r w:rsidRPr="007C49A2">
              <w:rPr>
                <w:rFonts w:eastAsia="Times New Roman"/>
                <w:lang w:val="en-US" w:eastAsia="en-ID"/>
              </w:rPr>
              <w:t xml:space="preserve"> </w:t>
            </w:r>
            <w:proofErr w:type="spellStart"/>
            <w:r w:rsidRPr="007C49A2">
              <w:rPr>
                <w:rFonts w:eastAsia="Times New Roman"/>
                <w:lang w:val="en-US" w:eastAsia="en-ID"/>
              </w:rPr>
              <w:t>informasi</w:t>
            </w:r>
            <w:proofErr w:type="spellEnd"/>
            <w:r w:rsidRPr="007C49A2">
              <w:rPr>
                <w:rFonts w:eastAsia="Times New Roman"/>
                <w:lang w:val="en-US" w:eastAsia="en-ID"/>
              </w:rPr>
              <w:t xml:space="preserve"> </w:t>
            </w:r>
            <w:proofErr w:type="spellStart"/>
            <w:r w:rsidRPr="007C49A2">
              <w:rPr>
                <w:rFonts w:eastAsia="Times New Roman"/>
                <w:lang w:val="en-US" w:eastAsia="en-ID"/>
              </w:rPr>
              <w:t>negatif</w:t>
            </w:r>
            <w:proofErr w:type="spellEnd"/>
            <w:r w:rsidRPr="007C49A2">
              <w:rPr>
                <w:rFonts w:eastAsia="Times New Roman"/>
                <w:lang w:val="en-US" w:eastAsia="en-ID"/>
              </w:rPr>
              <w:t xml:space="preserve"> </w:t>
            </w:r>
            <w:proofErr w:type="spellStart"/>
            <w:r w:rsidRPr="007C49A2">
              <w:rPr>
                <w:rFonts w:eastAsia="Times New Roman"/>
                <w:lang w:val="en-US" w:eastAsia="en-ID"/>
              </w:rPr>
              <w:t>tentang</w:t>
            </w:r>
            <w:proofErr w:type="spellEnd"/>
            <w:r w:rsidRPr="007C49A2">
              <w:rPr>
                <w:rFonts w:eastAsia="Times New Roman"/>
                <w:lang w:val="en-US" w:eastAsia="en-ID"/>
              </w:rPr>
              <w:t xml:space="preserve"> </w:t>
            </w:r>
            <w:proofErr w:type="spellStart"/>
            <w:r w:rsidRPr="007C49A2">
              <w:rPr>
                <w:rFonts w:eastAsia="Times New Roman"/>
                <w:lang w:val="en-US" w:eastAsia="en-ID"/>
              </w:rPr>
              <w:t>ekonomi</w:t>
            </w:r>
            <w:proofErr w:type="spellEnd"/>
            <w:r w:rsidRPr="007C49A2">
              <w:rPr>
                <w:rFonts w:eastAsia="Times New Roman"/>
                <w:lang w:val="en-US" w:eastAsia="en-ID"/>
              </w:rPr>
              <w:t xml:space="preserve">, </w:t>
            </w:r>
            <w:proofErr w:type="spellStart"/>
            <w:r w:rsidRPr="007C49A2">
              <w:rPr>
                <w:rFonts w:eastAsia="Times New Roman"/>
                <w:lang w:val="en-US" w:eastAsia="en-ID"/>
              </w:rPr>
              <w:t>sementara</w:t>
            </w:r>
            <w:proofErr w:type="spellEnd"/>
            <w:r w:rsidRPr="007C49A2">
              <w:rPr>
                <w:rFonts w:eastAsia="Times New Roman"/>
                <w:lang w:val="en-US" w:eastAsia="en-ID"/>
              </w:rPr>
              <w:t xml:space="preserve"> </w:t>
            </w:r>
            <w:proofErr w:type="spellStart"/>
            <w:r w:rsidRPr="007C49A2">
              <w:rPr>
                <w:rFonts w:eastAsia="Times New Roman"/>
                <w:lang w:val="en-US" w:eastAsia="en-ID"/>
              </w:rPr>
              <w:t>kurang</w:t>
            </w:r>
            <w:proofErr w:type="spellEnd"/>
            <w:r w:rsidRPr="007C49A2">
              <w:rPr>
                <w:rFonts w:eastAsia="Times New Roman"/>
                <w:lang w:val="en-US" w:eastAsia="en-ID"/>
              </w:rPr>
              <w:t xml:space="preserve"> </w:t>
            </w:r>
            <w:proofErr w:type="spellStart"/>
            <w:r w:rsidRPr="007C49A2">
              <w:rPr>
                <w:rFonts w:eastAsia="Times New Roman"/>
                <w:lang w:val="en-US" w:eastAsia="en-ID"/>
              </w:rPr>
              <w:t>dari</w:t>
            </w:r>
            <w:proofErr w:type="spellEnd"/>
            <w:r w:rsidRPr="007C49A2">
              <w:rPr>
                <w:rFonts w:eastAsia="Times New Roman"/>
                <w:lang w:val="en-US" w:eastAsia="en-ID"/>
              </w:rPr>
              <w:t xml:space="preserve"> </w:t>
            </w:r>
            <w:proofErr w:type="spellStart"/>
            <w:r w:rsidRPr="007C49A2">
              <w:rPr>
                <w:rFonts w:eastAsia="Times New Roman"/>
                <w:lang w:val="en-US" w:eastAsia="en-ID"/>
              </w:rPr>
              <w:t>sepertiga</w:t>
            </w:r>
            <w:proofErr w:type="spellEnd"/>
            <w:r w:rsidRPr="007C49A2">
              <w:rPr>
                <w:rFonts w:eastAsia="Times New Roman"/>
                <w:lang w:val="en-US" w:eastAsia="en-ID"/>
              </w:rPr>
              <w:t xml:space="preserve"> </w:t>
            </w:r>
            <w:proofErr w:type="spellStart"/>
            <w:r w:rsidRPr="007C49A2">
              <w:rPr>
                <w:rFonts w:eastAsia="Times New Roman"/>
                <w:lang w:val="en-US" w:eastAsia="en-ID"/>
              </w:rPr>
              <w:t>berisi</w:t>
            </w:r>
            <w:proofErr w:type="spellEnd"/>
            <w:r w:rsidRPr="007C49A2">
              <w:rPr>
                <w:rFonts w:eastAsia="Times New Roman"/>
                <w:lang w:val="en-US" w:eastAsia="en-ID"/>
              </w:rPr>
              <w:t xml:space="preserve"> </w:t>
            </w:r>
            <w:proofErr w:type="spellStart"/>
            <w:r w:rsidRPr="007C49A2">
              <w:rPr>
                <w:rFonts w:eastAsia="Times New Roman"/>
                <w:lang w:val="en-US" w:eastAsia="en-ID"/>
              </w:rPr>
              <w:t>informasi</w:t>
            </w:r>
            <w:proofErr w:type="spellEnd"/>
            <w:r w:rsidRPr="007C49A2">
              <w:rPr>
                <w:rFonts w:eastAsia="Times New Roman"/>
                <w:lang w:val="en-US" w:eastAsia="en-ID"/>
              </w:rPr>
              <w:t xml:space="preserve"> </w:t>
            </w:r>
            <w:proofErr w:type="spellStart"/>
            <w:r w:rsidRPr="007C49A2">
              <w:rPr>
                <w:rFonts w:eastAsia="Times New Roman"/>
                <w:lang w:val="en-US" w:eastAsia="en-ID"/>
              </w:rPr>
              <w:t>positif</w:t>
            </w:r>
            <w:proofErr w:type="spellEnd"/>
            <w:r w:rsidRPr="007C49A2">
              <w:rPr>
                <w:rFonts w:eastAsia="Times New Roman"/>
                <w:lang w:val="en-US" w:eastAsia="en-ID"/>
              </w:rPr>
              <w:t xml:space="preserve">. </w:t>
            </w:r>
            <w:proofErr w:type="spellStart"/>
            <w:r w:rsidRPr="007C49A2">
              <w:rPr>
                <w:rFonts w:eastAsia="Times New Roman"/>
                <w:lang w:val="en-US" w:eastAsia="en-ID"/>
              </w:rPr>
              <w:t>Menggunakan</w:t>
            </w:r>
            <w:proofErr w:type="spellEnd"/>
            <w:r w:rsidRPr="007C49A2">
              <w:rPr>
                <w:rFonts w:eastAsia="Times New Roman"/>
                <w:lang w:val="en-US" w:eastAsia="en-ID"/>
              </w:rPr>
              <w:t xml:space="preserve"> </w:t>
            </w:r>
            <w:r w:rsidRPr="007C49A2">
              <w:rPr>
                <w:rFonts w:eastAsia="Times New Roman"/>
                <w:i/>
                <w:iCs/>
                <w:lang w:val="en-US" w:eastAsia="en-ID"/>
              </w:rPr>
              <w:t>cross-</w:t>
            </w:r>
            <w:r w:rsidR="003645B7" w:rsidRPr="003645B7">
              <w:rPr>
                <w:rFonts w:eastAsia="Times New Roman"/>
                <w:i/>
                <w:iCs/>
                <w:lang w:val="en-US" w:eastAsia="en-ID"/>
              </w:rPr>
              <w:t>lag</w:t>
            </w:r>
            <w:r w:rsidRPr="007C49A2">
              <w:rPr>
                <w:rFonts w:eastAsia="Times New Roman"/>
                <w:i/>
                <w:iCs/>
                <w:lang w:val="en-US" w:eastAsia="en-ID"/>
              </w:rPr>
              <w:t>ged correlation</w:t>
            </w:r>
            <w:r w:rsidRPr="007C49A2">
              <w:rPr>
                <w:rFonts w:eastAsia="Times New Roman"/>
                <w:lang w:val="en-US" w:eastAsia="en-ID"/>
              </w:rPr>
              <w:t xml:space="preserve">, </w:t>
            </w:r>
            <w:proofErr w:type="spellStart"/>
            <w:r w:rsidRPr="007C49A2">
              <w:rPr>
                <w:rFonts w:eastAsia="Times New Roman"/>
                <w:lang w:val="en-US" w:eastAsia="en-ID"/>
              </w:rPr>
              <w:t>peneliti</w:t>
            </w:r>
            <w:proofErr w:type="spellEnd"/>
            <w:r w:rsidRPr="007C49A2">
              <w:rPr>
                <w:rFonts w:eastAsia="Times New Roman"/>
                <w:lang w:val="en-US" w:eastAsia="en-ID"/>
              </w:rPr>
              <w:t xml:space="preserve"> </w:t>
            </w:r>
            <w:proofErr w:type="spellStart"/>
            <w:r w:rsidRPr="007C49A2">
              <w:rPr>
                <w:rFonts w:eastAsia="Times New Roman"/>
                <w:lang w:val="en-US" w:eastAsia="en-ID"/>
              </w:rPr>
              <w:t>menemukan</w:t>
            </w:r>
            <w:proofErr w:type="spellEnd"/>
            <w:r w:rsidRPr="007C49A2">
              <w:rPr>
                <w:rFonts w:eastAsia="Times New Roman"/>
                <w:lang w:val="en-US" w:eastAsia="en-ID"/>
              </w:rPr>
              <w:t xml:space="preserve"> </w:t>
            </w:r>
            <w:proofErr w:type="spellStart"/>
            <w:r w:rsidRPr="007C49A2">
              <w:rPr>
                <w:rFonts w:eastAsia="Times New Roman"/>
                <w:lang w:val="en-US" w:eastAsia="en-ID"/>
              </w:rPr>
              <w:t>bahwa</w:t>
            </w:r>
            <w:proofErr w:type="spellEnd"/>
            <w:r w:rsidRPr="007C49A2">
              <w:rPr>
                <w:rFonts w:eastAsia="Times New Roman"/>
                <w:lang w:val="en-US" w:eastAsia="en-ID"/>
              </w:rPr>
              <w:t xml:space="preserve"> </w:t>
            </w:r>
            <w:proofErr w:type="spellStart"/>
            <w:r w:rsidRPr="007C49A2">
              <w:rPr>
                <w:rFonts w:eastAsia="Times New Roman"/>
                <w:lang w:val="en-US" w:eastAsia="en-ID"/>
              </w:rPr>
              <w:t>berita</w:t>
            </w:r>
            <w:proofErr w:type="spellEnd"/>
            <w:r w:rsidRPr="007C49A2">
              <w:rPr>
                <w:rFonts w:eastAsia="Times New Roman"/>
                <w:lang w:val="en-US" w:eastAsia="en-ID"/>
              </w:rPr>
              <w:t xml:space="preserve"> </w:t>
            </w:r>
            <w:proofErr w:type="spellStart"/>
            <w:r w:rsidRPr="007C49A2">
              <w:rPr>
                <w:rFonts w:eastAsia="Times New Roman"/>
                <w:lang w:val="en-US" w:eastAsia="en-ID"/>
              </w:rPr>
              <w:t>ekonomi</w:t>
            </w:r>
            <w:proofErr w:type="spellEnd"/>
            <w:r w:rsidRPr="007C49A2">
              <w:rPr>
                <w:rFonts w:eastAsia="Times New Roman"/>
                <w:lang w:val="en-US" w:eastAsia="en-ID"/>
              </w:rPr>
              <w:t xml:space="preserve"> </w:t>
            </w:r>
            <w:proofErr w:type="spellStart"/>
            <w:r w:rsidRPr="007C49A2">
              <w:rPr>
                <w:rFonts w:eastAsia="Times New Roman"/>
                <w:lang w:val="en-US" w:eastAsia="en-ID"/>
              </w:rPr>
              <w:t>negatif</w:t>
            </w:r>
            <w:proofErr w:type="spellEnd"/>
            <w:r w:rsidRPr="007C49A2">
              <w:rPr>
                <w:rFonts w:eastAsia="Times New Roman"/>
                <w:lang w:val="en-US" w:eastAsia="en-ID"/>
              </w:rPr>
              <w:t xml:space="preserve"> </w:t>
            </w:r>
            <w:proofErr w:type="spellStart"/>
            <w:r w:rsidRPr="007C49A2">
              <w:rPr>
                <w:rFonts w:eastAsia="Times New Roman"/>
                <w:lang w:val="en-US" w:eastAsia="en-ID"/>
              </w:rPr>
              <w:t>tidak</w:t>
            </w:r>
            <w:proofErr w:type="spellEnd"/>
            <w:r w:rsidRPr="007C49A2">
              <w:rPr>
                <w:rFonts w:eastAsia="Times New Roman"/>
                <w:lang w:val="en-US" w:eastAsia="en-ID"/>
              </w:rPr>
              <w:t xml:space="preserve"> </w:t>
            </w:r>
            <w:proofErr w:type="spellStart"/>
            <w:r w:rsidR="00DC2170">
              <w:rPr>
                <w:rFonts w:eastAsia="Times New Roman"/>
                <w:lang w:val="en-US" w:eastAsia="en-ID"/>
              </w:rPr>
              <w:t>memengaruhi</w:t>
            </w:r>
            <w:proofErr w:type="spellEnd"/>
            <w:r w:rsidRPr="007C49A2">
              <w:rPr>
                <w:rFonts w:eastAsia="Times New Roman"/>
                <w:lang w:val="en-US" w:eastAsia="en-ID"/>
              </w:rPr>
              <w:t xml:space="preserve"> </w:t>
            </w:r>
            <w:proofErr w:type="spellStart"/>
            <w:r w:rsidRPr="007C49A2">
              <w:rPr>
                <w:rFonts w:eastAsia="Times New Roman"/>
                <w:lang w:val="en-US" w:eastAsia="en-ID"/>
              </w:rPr>
              <w:t>persepsi</w:t>
            </w:r>
            <w:proofErr w:type="spellEnd"/>
            <w:r w:rsidRPr="007C49A2">
              <w:rPr>
                <w:rFonts w:eastAsia="Times New Roman"/>
                <w:lang w:val="en-US" w:eastAsia="en-ID"/>
              </w:rPr>
              <w:t xml:space="preserve"> </w:t>
            </w:r>
            <w:proofErr w:type="spellStart"/>
            <w:r w:rsidRPr="007C49A2">
              <w:rPr>
                <w:rFonts w:eastAsia="Times New Roman"/>
                <w:lang w:val="en-US" w:eastAsia="en-ID"/>
              </w:rPr>
              <w:t>masyarakat</w:t>
            </w:r>
            <w:proofErr w:type="spellEnd"/>
            <w:r w:rsidRPr="007C49A2">
              <w:rPr>
                <w:rFonts w:eastAsia="Times New Roman"/>
                <w:lang w:val="en-US" w:eastAsia="en-ID"/>
              </w:rPr>
              <w:t xml:space="preserve"> </w:t>
            </w:r>
            <w:proofErr w:type="spellStart"/>
            <w:r w:rsidRPr="007C49A2">
              <w:rPr>
                <w:rFonts w:eastAsia="Times New Roman"/>
                <w:lang w:val="en-US" w:eastAsia="en-ID"/>
              </w:rPr>
              <w:t>tentang</w:t>
            </w:r>
            <w:proofErr w:type="spellEnd"/>
            <w:r w:rsidRPr="007C49A2">
              <w:rPr>
                <w:rFonts w:eastAsia="Times New Roman"/>
                <w:lang w:val="en-US" w:eastAsia="en-ID"/>
              </w:rPr>
              <w:t xml:space="preserve"> </w:t>
            </w:r>
            <w:proofErr w:type="spellStart"/>
            <w:r w:rsidRPr="007C49A2">
              <w:rPr>
                <w:rFonts w:eastAsia="Times New Roman"/>
                <w:lang w:val="en-US" w:eastAsia="en-ID"/>
              </w:rPr>
              <w:t>kondisi</w:t>
            </w:r>
            <w:proofErr w:type="spellEnd"/>
            <w:r w:rsidRPr="007C49A2">
              <w:rPr>
                <w:rFonts w:eastAsia="Times New Roman"/>
                <w:lang w:val="en-US" w:eastAsia="en-ID"/>
              </w:rPr>
              <w:t xml:space="preserve"> </w:t>
            </w:r>
            <w:proofErr w:type="spellStart"/>
            <w:r w:rsidRPr="007C49A2">
              <w:rPr>
                <w:rFonts w:eastAsia="Times New Roman"/>
                <w:lang w:val="en-US" w:eastAsia="en-ID"/>
              </w:rPr>
              <w:t>ekonomi</w:t>
            </w:r>
            <w:proofErr w:type="spellEnd"/>
            <w:r w:rsidRPr="007C49A2">
              <w:rPr>
                <w:rFonts w:eastAsia="Times New Roman"/>
                <w:lang w:val="en-US" w:eastAsia="en-ID"/>
              </w:rPr>
              <w:t xml:space="preserve"> </w:t>
            </w:r>
            <w:proofErr w:type="spellStart"/>
            <w:r w:rsidRPr="007C49A2">
              <w:rPr>
                <w:rFonts w:eastAsia="Times New Roman"/>
                <w:lang w:val="en-US" w:eastAsia="en-ID"/>
              </w:rPr>
              <w:t>saat</w:t>
            </w:r>
            <w:proofErr w:type="spellEnd"/>
            <w:r w:rsidRPr="007C49A2">
              <w:rPr>
                <w:rFonts w:eastAsia="Times New Roman"/>
                <w:lang w:val="en-US" w:eastAsia="en-ID"/>
              </w:rPr>
              <w:t xml:space="preserve"> </w:t>
            </w:r>
            <w:proofErr w:type="spellStart"/>
            <w:r w:rsidRPr="007C49A2">
              <w:rPr>
                <w:rFonts w:eastAsia="Times New Roman"/>
                <w:lang w:val="en-US" w:eastAsia="en-ID"/>
              </w:rPr>
              <w:t>ini</w:t>
            </w:r>
            <w:proofErr w:type="spellEnd"/>
            <w:r w:rsidRPr="007C49A2">
              <w:rPr>
                <w:rFonts w:eastAsia="Times New Roman"/>
                <w:lang w:val="en-US" w:eastAsia="en-ID"/>
              </w:rPr>
              <w:t xml:space="preserve">, </w:t>
            </w:r>
            <w:proofErr w:type="spellStart"/>
            <w:r w:rsidRPr="007C49A2">
              <w:rPr>
                <w:rFonts w:eastAsia="Times New Roman"/>
                <w:lang w:val="en-US" w:eastAsia="en-ID"/>
              </w:rPr>
              <w:t>karena</w:t>
            </w:r>
            <w:proofErr w:type="spellEnd"/>
            <w:r w:rsidRPr="007C49A2">
              <w:rPr>
                <w:rFonts w:eastAsia="Times New Roman"/>
                <w:lang w:val="en-US" w:eastAsia="en-ID"/>
              </w:rPr>
              <w:t xml:space="preserve"> orang </w:t>
            </w:r>
            <w:proofErr w:type="spellStart"/>
            <w:r w:rsidRPr="007C49A2">
              <w:rPr>
                <w:rFonts w:eastAsia="Times New Roman"/>
                <w:lang w:val="en-US" w:eastAsia="en-ID"/>
              </w:rPr>
              <w:t>cenderung</w:t>
            </w:r>
            <w:proofErr w:type="spellEnd"/>
            <w:r w:rsidRPr="007C49A2">
              <w:rPr>
                <w:rFonts w:eastAsia="Times New Roman"/>
                <w:lang w:val="en-US" w:eastAsia="en-ID"/>
              </w:rPr>
              <w:t xml:space="preserve"> </w:t>
            </w:r>
            <w:proofErr w:type="spellStart"/>
            <w:r w:rsidRPr="007C49A2">
              <w:rPr>
                <w:rFonts w:eastAsia="Times New Roman"/>
                <w:lang w:val="en-US" w:eastAsia="en-ID"/>
              </w:rPr>
              <w:t>mengandalkan</w:t>
            </w:r>
            <w:proofErr w:type="spellEnd"/>
            <w:r w:rsidRPr="007C49A2">
              <w:rPr>
                <w:rFonts w:eastAsia="Times New Roman"/>
                <w:lang w:val="en-US" w:eastAsia="en-ID"/>
              </w:rPr>
              <w:t xml:space="preserve"> </w:t>
            </w:r>
            <w:proofErr w:type="spellStart"/>
            <w:r w:rsidRPr="007C49A2">
              <w:rPr>
                <w:rFonts w:eastAsia="Times New Roman"/>
                <w:lang w:val="en-US" w:eastAsia="en-ID"/>
              </w:rPr>
              <w:t>pengalaman</w:t>
            </w:r>
            <w:proofErr w:type="spellEnd"/>
            <w:r w:rsidRPr="007C49A2">
              <w:rPr>
                <w:rFonts w:eastAsia="Times New Roman"/>
                <w:lang w:val="en-US" w:eastAsia="en-ID"/>
              </w:rPr>
              <w:t xml:space="preserve"> </w:t>
            </w:r>
            <w:proofErr w:type="spellStart"/>
            <w:r w:rsidRPr="007C49A2">
              <w:rPr>
                <w:rFonts w:eastAsia="Times New Roman"/>
                <w:lang w:val="en-US" w:eastAsia="en-ID"/>
              </w:rPr>
              <w:t>pribadi</w:t>
            </w:r>
            <w:proofErr w:type="spellEnd"/>
            <w:r w:rsidRPr="007C49A2">
              <w:rPr>
                <w:rFonts w:eastAsia="Times New Roman"/>
                <w:lang w:val="en-US" w:eastAsia="en-ID"/>
              </w:rPr>
              <w:t xml:space="preserve"> dan </w:t>
            </w:r>
            <w:proofErr w:type="spellStart"/>
            <w:r w:rsidRPr="007C49A2">
              <w:rPr>
                <w:rFonts w:eastAsia="Times New Roman"/>
                <w:lang w:val="en-US" w:eastAsia="en-ID"/>
              </w:rPr>
              <w:t>indikator</w:t>
            </w:r>
            <w:proofErr w:type="spellEnd"/>
            <w:r w:rsidRPr="007C49A2">
              <w:rPr>
                <w:rFonts w:eastAsia="Times New Roman"/>
                <w:lang w:val="en-US" w:eastAsia="en-ID"/>
              </w:rPr>
              <w:t xml:space="preserve"> </w:t>
            </w:r>
            <w:proofErr w:type="spellStart"/>
            <w:r w:rsidRPr="007C49A2">
              <w:rPr>
                <w:rFonts w:eastAsia="Times New Roman"/>
                <w:lang w:val="en-US" w:eastAsia="en-ID"/>
              </w:rPr>
              <w:t>ekonomi</w:t>
            </w:r>
            <w:proofErr w:type="spellEnd"/>
            <w:r w:rsidRPr="007C49A2">
              <w:rPr>
                <w:rFonts w:eastAsia="Times New Roman"/>
                <w:lang w:val="en-US" w:eastAsia="en-ID"/>
              </w:rPr>
              <w:t xml:space="preserve"> </w:t>
            </w:r>
            <w:proofErr w:type="spellStart"/>
            <w:r w:rsidRPr="007C49A2">
              <w:rPr>
                <w:rFonts w:eastAsia="Times New Roman"/>
                <w:lang w:val="en-US" w:eastAsia="en-ID"/>
              </w:rPr>
              <w:t>nyata</w:t>
            </w:r>
            <w:proofErr w:type="spellEnd"/>
            <w:r w:rsidRPr="007C49A2">
              <w:rPr>
                <w:rFonts w:eastAsia="Times New Roman"/>
                <w:lang w:val="en-US" w:eastAsia="en-ID"/>
              </w:rPr>
              <w:t xml:space="preserve">. </w:t>
            </w:r>
            <w:proofErr w:type="spellStart"/>
            <w:r w:rsidRPr="007C49A2">
              <w:rPr>
                <w:rFonts w:eastAsia="Times New Roman"/>
                <w:lang w:val="en-US" w:eastAsia="en-ID"/>
              </w:rPr>
              <w:t>Namun</w:t>
            </w:r>
            <w:proofErr w:type="spellEnd"/>
            <w:r w:rsidRPr="007C49A2">
              <w:rPr>
                <w:rFonts w:eastAsia="Times New Roman"/>
                <w:lang w:val="en-US" w:eastAsia="en-ID"/>
              </w:rPr>
              <w:t xml:space="preserve">, </w:t>
            </w:r>
            <w:proofErr w:type="spellStart"/>
            <w:r w:rsidRPr="007C49A2">
              <w:rPr>
                <w:rFonts w:eastAsia="Times New Roman"/>
                <w:lang w:val="en-US" w:eastAsia="en-ID"/>
              </w:rPr>
              <w:t>untuk</w:t>
            </w:r>
            <w:proofErr w:type="spellEnd"/>
            <w:r w:rsidRPr="007C49A2">
              <w:rPr>
                <w:rFonts w:eastAsia="Times New Roman"/>
                <w:lang w:val="en-US" w:eastAsia="en-ID"/>
              </w:rPr>
              <w:t xml:space="preserve"> </w:t>
            </w:r>
            <w:proofErr w:type="spellStart"/>
            <w:r w:rsidRPr="007C49A2">
              <w:rPr>
                <w:rFonts w:eastAsia="Times New Roman"/>
                <w:lang w:val="en-US" w:eastAsia="en-ID"/>
              </w:rPr>
              <w:t>prediksi</w:t>
            </w:r>
            <w:proofErr w:type="spellEnd"/>
            <w:r w:rsidRPr="007C49A2">
              <w:rPr>
                <w:rFonts w:eastAsia="Times New Roman"/>
                <w:lang w:val="en-US" w:eastAsia="en-ID"/>
              </w:rPr>
              <w:t xml:space="preserve"> </w:t>
            </w:r>
            <w:proofErr w:type="spellStart"/>
            <w:r w:rsidRPr="007C49A2">
              <w:rPr>
                <w:rFonts w:eastAsia="Times New Roman"/>
                <w:lang w:val="en-US" w:eastAsia="en-ID"/>
              </w:rPr>
              <w:t>kondisi</w:t>
            </w:r>
            <w:proofErr w:type="spellEnd"/>
            <w:r w:rsidRPr="007C49A2">
              <w:rPr>
                <w:rFonts w:eastAsia="Times New Roman"/>
                <w:lang w:val="en-US" w:eastAsia="en-ID"/>
              </w:rPr>
              <w:t xml:space="preserve"> </w:t>
            </w:r>
            <w:proofErr w:type="spellStart"/>
            <w:r w:rsidRPr="007C49A2">
              <w:rPr>
                <w:rFonts w:eastAsia="Times New Roman"/>
                <w:lang w:val="en-US" w:eastAsia="en-ID"/>
              </w:rPr>
              <w:t>ekonomi</w:t>
            </w:r>
            <w:proofErr w:type="spellEnd"/>
            <w:r w:rsidRPr="007C49A2">
              <w:rPr>
                <w:rFonts w:eastAsia="Times New Roman"/>
                <w:lang w:val="en-US" w:eastAsia="en-ID"/>
              </w:rPr>
              <w:t xml:space="preserve"> masa </w:t>
            </w:r>
            <w:proofErr w:type="spellStart"/>
            <w:r w:rsidRPr="007C49A2">
              <w:rPr>
                <w:rFonts w:eastAsia="Times New Roman"/>
                <w:lang w:val="en-US" w:eastAsia="en-ID"/>
              </w:rPr>
              <w:t>depan</w:t>
            </w:r>
            <w:proofErr w:type="spellEnd"/>
            <w:r w:rsidRPr="007C49A2">
              <w:rPr>
                <w:rFonts w:eastAsia="Times New Roman"/>
                <w:lang w:val="en-US" w:eastAsia="en-ID"/>
              </w:rPr>
              <w:t xml:space="preserve"> (</w:t>
            </w:r>
            <w:proofErr w:type="spellStart"/>
            <w:r w:rsidRPr="007C49A2">
              <w:rPr>
                <w:rFonts w:eastAsia="Times New Roman"/>
                <w:lang w:val="en-US" w:eastAsia="en-ID"/>
              </w:rPr>
              <w:t>Indeks</w:t>
            </w:r>
            <w:proofErr w:type="spellEnd"/>
            <w:r w:rsidRPr="007C49A2">
              <w:rPr>
                <w:rFonts w:eastAsia="Times New Roman"/>
                <w:lang w:val="en-US" w:eastAsia="en-ID"/>
              </w:rPr>
              <w:t xml:space="preserve"> </w:t>
            </w:r>
            <w:proofErr w:type="spellStart"/>
            <w:r w:rsidRPr="007C49A2">
              <w:rPr>
                <w:rFonts w:eastAsia="Times New Roman"/>
                <w:lang w:val="en-US" w:eastAsia="en-ID"/>
              </w:rPr>
              <w:t>Ekspektasi</w:t>
            </w:r>
            <w:proofErr w:type="spellEnd"/>
            <w:r w:rsidRPr="007C49A2">
              <w:rPr>
                <w:rFonts w:eastAsia="Times New Roman"/>
                <w:lang w:val="en-US" w:eastAsia="en-ID"/>
              </w:rPr>
              <w:t xml:space="preserve">), </w:t>
            </w:r>
            <w:proofErr w:type="spellStart"/>
            <w:r w:rsidRPr="007C49A2">
              <w:rPr>
                <w:rFonts w:eastAsia="Times New Roman"/>
                <w:lang w:val="en-US" w:eastAsia="en-ID"/>
              </w:rPr>
              <w:t>berita</w:t>
            </w:r>
            <w:proofErr w:type="spellEnd"/>
            <w:r w:rsidRPr="007C49A2">
              <w:rPr>
                <w:rFonts w:eastAsia="Times New Roman"/>
                <w:lang w:val="en-US" w:eastAsia="en-ID"/>
              </w:rPr>
              <w:t xml:space="preserve"> </w:t>
            </w:r>
            <w:proofErr w:type="spellStart"/>
            <w:r w:rsidRPr="007C49A2">
              <w:rPr>
                <w:rFonts w:eastAsia="Times New Roman"/>
                <w:lang w:val="en-US" w:eastAsia="en-ID"/>
              </w:rPr>
              <w:t>negatif</w:t>
            </w:r>
            <w:proofErr w:type="spellEnd"/>
            <w:r w:rsidRPr="007C49A2">
              <w:rPr>
                <w:rFonts w:eastAsia="Times New Roman"/>
                <w:lang w:val="en-US" w:eastAsia="en-ID"/>
              </w:rPr>
              <w:t xml:space="preserve"> </w:t>
            </w:r>
            <w:proofErr w:type="spellStart"/>
            <w:r w:rsidRPr="007C49A2">
              <w:rPr>
                <w:rFonts w:eastAsia="Times New Roman"/>
                <w:lang w:val="en-US" w:eastAsia="en-ID"/>
              </w:rPr>
              <w:t>memiliki</w:t>
            </w:r>
            <w:proofErr w:type="spellEnd"/>
            <w:r w:rsidRPr="007C49A2">
              <w:rPr>
                <w:rFonts w:eastAsia="Times New Roman"/>
                <w:lang w:val="en-US" w:eastAsia="en-ID"/>
              </w:rPr>
              <w:t xml:space="preserve"> </w:t>
            </w:r>
            <w:proofErr w:type="spellStart"/>
            <w:r w:rsidRPr="007C49A2">
              <w:rPr>
                <w:rFonts w:eastAsia="Times New Roman"/>
                <w:lang w:val="en-US" w:eastAsia="en-ID"/>
              </w:rPr>
              <w:t>pengaruh</w:t>
            </w:r>
            <w:proofErr w:type="spellEnd"/>
            <w:r w:rsidRPr="007C49A2">
              <w:rPr>
                <w:rFonts w:eastAsia="Times New Roman"/>
                <w:lang w:val="en-US" w:eastAsia="en-ID"/>
              </w:rPr>
              <w:t xml:space="preserve"> </w:t>
            </w:r>
            <w:proofErr w:type="spellStart"/>
            <w:r w:rsidRPr="007C49A2">
              <w:rPr>
                <w:rFonts w:eastAsia="Times New Roman"/>
                <w:lang w:val="en-US" w:eastAsia="en-ID"/>
              </w:rPr>
              <w:t>signifikan</w:t>
            </w:r>
            <w:proofErr w:type="spellEnd"/>
            <w:r w:rsidRPr="007C49A2">
              <w:rPr>
                <w:rFonts w:eastAsia="Times New Roman"/>
                <w:lang w:val="en-US" w:eastAsia="en-ID"/>
              </w:rPr>
              <w:t xml:space="preserve">. </w:t>
            </w:r>
            <w:proofErr w:type="spellStart"/>
            <w:r w:rsidRPr="007C49A2">
              <w:rPr>
                <w:rFonts w:eastAsia="Times New Roman"/>
                <w:lang w:val="en-US" w:eastAsia="en-ID"/>
              </w:rPr>
              <w:t>Persepsi</w:t>
            </w:r>
            <w:proofErr w:type="spellEnd"/>
            <w:r w:rsidRPr="007C49A2">
              <w:rPr>
                <w:rFonts w:eastAsia="Times New Roman"/>
                <w:lang w:val="en-US" w:eastAsia="en-ID"/>
              </w:rPr>
              <w:t xml:space="preserve"> masa </w:t>
            </w:r>
            <w:proofErr w:type="spellStart"/>
            <w:r w:rsidRPr="007C49A2">
              <w:rPr>
                <w:rFonts w:eastAsia="Times New Roman"/>
                <w:lang w:val="en-US" w:eastAsia="en-ID"/>
              </w:rPr>
              <w:t>depan</w:t>
            </w:r>
            <w:proofErr w:type="spellEnd"/>
            <w:r w:rsidRPr="007C49A2">
              <w:rPr>
                <w:rFonts w:eastAsia="Times New Roman"/>
                <w:lang w:val="en-US" w:eastAsia="en-ID"/>
              </w:rPr>
              <w:t xml:space="preserve"> </w:t>
            </w:r>
            <w:proofErr w:type="spellStart"/>
            <w:r w:rsidRPr="007C49A2">
              <w:rPr>
                <w:rFonts w:eastAsia="Times New Roman"/>
                <w:lang w:val="en-US" w:eastAsia="en-ID"/>
              </w:rPr>
              <w:t>dipengaruhi</w:t>
            </w:r>
            <w:proofErr w:type="spellEnd"/>
            <w:r w:rsidRPr="007C49A2">
              <w:rPr>
                <w:rFonts w:eastAsia="Times New Roman"/>
                <w:lang w:val="en-US" w:eastAsia="en-ID"/>
              </w:rPr>
              <w:t xml:space="preserve"> oleh </w:t>
            </w:r>
            <w:proofErr w:type="spellStart"/>
            <w:r w:rsidRPr="007C49A2">
              <w:rPr>
                <w:rFonts w:eastAsia="Times New Roman"/>
                <w:lang w:val="en-US" w:eastAsia="en-ID"/>
              </w:rPr>
              <w:t>evaluasi</w:t>
            </w:r>
            <w:proofErr w:type="spellEnd"/>
            <w:r w:rsidRPr="007C49A2">
              <w:rPr>
                <w:rFonts w:eastAsia="Times New Roman"/>
                <w:lang w:val="en-US" w:eastAsia="en-ID"/>
              </w:rPr>
              <w:t xml:space="preserve"> </w:t>
            </w:r>
            <w:proofErr w:type="spellStart"/>
            <w:r w:rsidRPr="007C49A2">
              <w:rPr>
                <w:rFonts w:eastAsia="Times New Roman"/>
                <w:lang w:val="en-US" w:eastAsia="en-ID"/>
              </w:rPr>
              <w:t>ekonomi</w:t>
            </w:r>
            <w:proofErr w:type="spellEnd"/>
            <w:r w:rsidRPr="007C49A2">
              <w:rPr>
                <w:rFonts w:eastAsia="Times New Roman"/>
                <w:lang w:val="en-US" w:eastAsia="en-ID"/>
              </w:rPr>
              <w:t xml:space="preserve"> </w:t>
            </w:r>
            <w:proofErr w:type="spellStart"/>
            <w:r w:rsidRPr="007C49A2">
              <w:rPr>
                <w:rFonts w:eastAsia="Times New Roman"/>
                <w:lang w:val="en-US" w:eastAsia="en-ID"/>
              </w:rPr>
              <w:t>saat</w:t>
            </w:r>
            <w:proofErr w:type="spellEnd"/>
            <w:r w:rsidRPr="007C49A2">
              <w:rPr>
                <w:rFonts w:eastAsia="Times New Roman"/>
                <w:lang w:val="en-US" w:eastAsia="en-ID"/>
              </w:rPr>
              <w:t xml:space="preserve"> </w:t>
            </w:r>
            <w:proofErr w:type="spellStart"/>
            <w:r w:rsidRPr="007C49A2">
              <w:rPr>
                <w:rFonts w:eastAsia="Times New Roman"/>
                <w:lang w:val="en-US" w:eastAsia="en-ID"/>
              </w:rPr>
              <w:t>ini</w:t>
            </w:r>
            <w:proofErr w:type="spellEnd"/>
            <w:r w:rsidRPr="007C49A2">
              <w:rPr>
                <w:rFonts w:eastAsia="Times New Roman"/>
                <w:lang w:val="en-US" w:eastAsia="en-ID"/>
              </w:rPr>
              <w:t xml:space="preserve">, </w:t>
            </w:r>
            <w:proofErr w:type="spellStart"/>
            <w:r w:rsidRPr="007C49A2">
              <w:rPr>
                <w:rFonts w:eastAsia="Times New Roman"/>
                <w:lang w:val="en-US" w:eastAsia="en-ID"/>
              </w:rPr>
              <w:t>perubahan</w:t>
            </w:r>
            <w:proofErr w:type="spellEnd"/>
            <w:r w:rsidRPr="007C49A2">
              <w:rPr>
                <w:rFonts w:eastAsia="Times New Roman"/>
                <w:lang w:val="en-US" w:eastAsia="en-ID"/>
              </w:rPr>
              <w:t xml:space="preserve"> </w:t>
            </w:r>
            <w:proofErr w:type="spellStart"/>
            <w:r w:rsidRPr="007C49A2">
              <w:rPr>
                <w:rFonts w:eastAsia="Times New Roman"/>
                <w:lang w:val="en-US" w:eastAsia="en-ID"/>
              </w:rPr>
              <w:t>Indeks</w:t>
            </w:r>
            <w:proofErr w:type="spellEnd"/>
            <w:r w:rsidRPr="007C49A2">
              <w:rPr>
                <w:rFonts w:eastAsia="Times New Roman"/>
                <w:lang w:val="en-US" w:eastAsia="en-ID"/>
              </w:rPr>
              <w:t xml:space="preserve"> Harga </w:t>
            </w:r>
            <w:proofErr w:type="spellStart"/>
            <w:r w:rsidRPr="007C49A2">
              <w:rPr>
                <w:rFonts w:eastAsia="Times New Roman"/>
                <w:lang w:val="en-US" w:eastAsia="en-ID"/>
              </w:rPr>
              <w:t>Konsumen</w:t>
            </w:r>
            <w:proofErr w:type="spellEnd"/>
            <w:r w:rsidRPr="007C49A2">
              <w:rPr>
                <w:rFonts w:eastAsia="Times New Roman"/>
                <w:lang w:val="en-US" w:eastAsia="en-ID"/>
              </w:rPr>
              <w:t xml:space="preserve"> (CPI), dan </w:t>
            </w:r>
            <w:proofErr w:type="spellStart"/>
            <w:r w:rsidRPr="007C49A2">
              <w:rPr>
                <w:rFonts w:eastAsia="Times New Roman"/>
                <w:lang w:val="en-US" w:eastAsia="en-ID"/>
              </w:rPr>
              <w:t>jumlah</w:t>
            </w:r>
            <w:proofErr w:type="spellEnd"/>
            <w:r w:rsidRPr="007C49A2">
              <w:rPr>
                <w:rFonts w:eastAsia="Times New Roman"/>
                <w:lang w:val="en-US" w:eastAsia="en-ID"/>
              </w:rPr>
              <w:t xml:space="preserve"> </w:t>
            </w:r>
            <w:proofErr w:type="spellStart"/>
            <w:r w:rsidRPr="007C49A2">
              <w:rPr>
                <w:rFonts w:eastAsia="Times New Roman"/>
                <w:lang w:val="en-US" w:eastAsia="en-ID"/>
              </w:rPr>
              <w:t>berita</w:t>
            </w:r>
            <w:proofErr w:type="spellEnd"/>
            <w:r w:rsidRPr="007C49A2">
              <w:rPr>
                <w:rFonts w:eastAsia="Times New Roman"/>
                <w:lang w:val="en-US" w:eastAsia="en-ID"/>
              </w:rPr>
              <w:t xml:space="preserve"> </w:t>
            </w:r>
            <w:proofErr w:type="spellStart"/>
            <w:r w:rsidRPr="007C49A2">
              <w:rPr>
                <w:rFonts w:eastAsia="Times New Roman"/>
                <w:lang w:val="en-US" w:eastAsia="en-ID"/>
              </w:rPr>
              <w:t>negatif</w:t>
            </w:r>
            <w:proofErr w:type="spellEnd"/>
            <w:r w:rsidRPr="007C49A2">
              <w:rPr>
                <w:rFonts w:eastAsia="Times New Roman"/>
                <w:lang w:val="en-US" w:eastAsia="en-ID"/>
              </w:rPr>
              <w:t xml:space="preserve"> </w:t>
            </w:r>
            <w:proofErr w:type="spellStart"/>
            <w:r w:rsidRPr="007C49A2">
              <w:rPr>
                <w:rFonts w:eastAsia="Times New Roman"/>
                <w:lang w:val="en-US" w:eastAsia="en-ID"/>
              </w:rPr>
              <w:t>dari</w:t>
            </w:r>
            <w:proofErr w:type="spellEnd"/>
            <w:r w:rsidRPr="007C49A2">
              <w:rPr>
                <w:rFonts w:eastAsia="Times New Roman"/>
                <w:lang w:val="en-US" w:eastAsia="en-ID"/>
              </w:rPr>
              <w:t xml:space="preserve"> </w:t>
            </w:r>
            <w:proofErr w:type="spellStart"/>
            <w:r w:rsidRPr="007C49A2">
              <w:rPr>
                <w:rFonts w:eastAsia="Times New Roman"/>
                <w:lang w:val="en-US" w:eastAsia="en-ID"/>
              </w:rPr>
              <w:t>bulan</w:t>
            </w:r>
            <w:proofErr w:type="spellEnd"/>
            <w:r w:rsidRPr="007C49A2">
              <w:rPr>
                <w:rFonts w:eastAsia="Times New Roman"/>
                <w:lang w:val="en-US" w:eastAsia="en-ID"/>
              </w:rPr>
              <w:t xml:space="preserve"> </w:t>
            </w:r>
            <w:proofErr w:type="spellStart"/>
            <w:r w:rsidRPr="007C49A2">
              <w:rPr>
                <w:rFonts w:eastAsia="Times New Roman"/>
                <w:lang w:val="en-US" w:eastAsia="en-ID"/>
              </w:rPr>
              <w:t>sebelumnya</w:t>
            </w:r>
            <w:proofErr w:type="spellEnd"/>
            <w:r w:rsidRPr="007C49A2">
              <w:rPr>
                <w:rFonts w:eastAsia="Times New Roman"/>
                <w:lang w:val="en-US" w:eastAsia="en-ID"/>
              </w:rPr>
              <w:t xml:space="preserve">. Studi </w:t>
            </w:r>
            <w:proofErr w:type="spellStart"/>
            <w:r w:rsidRPr="007C49A2">
              <w:rPr>
                <w:rFonts w:eastAsia="Times New Roman"/>
                <w:lang w:val="en-US" w:eastAsia="en-ID"/>
              </w:rPr>
              <w:t>ini</w:t>
            </w:r>
            <w:proofErr w:type="spellEnd"/>
            <w:r w:rsidRPr="007C49A2">
              <w:rPr>
                <w:rFonts w:eastAsia="Times New Roman"/>
                <w:lang w:val="en-US" w:eastAsia="en-ID"/>
              </w:rPr>
              <w:t xml:space="preserve"> </w:t>
            </w:r>
            <w:proofErr w:type="spellStart"/>
            <w:r w:rsidRPr="007C49A2">
              <w:rPr>
                <w:rFonts w:eastAsia="Times New Roman"/>
                <w:lang w:val="en-US" w:eastAsia="en-ID"/>
              </w:rPr>
              <w:t>mendukung</w:t>
            </w:r>
            <w:proofErr w:type="spellEnd"/>
            <w:r w:rsidRPr="007C49A2">
              <w:rPr>
                <w:rFonts w:eastAsia="Times New Roman"/>
                <w:lang w:val="en-US" w:eastAsia="en-ID"/>
              </w:rPr>
              <w:t xml:space="preserve"> </w:t>
            </w:r>
            <w:proofErr w:type="spellStart"/>
            <w:r w:rsidRPr="007C49A2">
              <w:rPr>
                <w:rFonts w:eastAsia="Times New Roman"/>
                <w:lang w:val="en-US" w:eastAsia="en-ID"/>
              </w:rPr>
              <w:t>teori</w:t>
            </w:r>
            <w:proofErr w:type="spellEnd"/>
            <w:r w:rsidRPr="007C49A2">
              <w:rPr>
                <w:rFonts w:eastAsia="Times New Roman"/>
                <w:lang w:val="en-US" w:eastAsia="en-ID"/>
              </w:rPr>
              <w:t xml:space="preserve"> </w:t>
            </w:r>
            <w:r w:rsidRPr="007C49A2">
              <w:rPr>
                <w:rFonts w:eastAsia="Times New Roman"/>
                <w:i/>
                <w:iCs/>
                <w:lang w:val="en-US" w:eastAsia="en-ID"/>
              </w:rPr>
              <w:t xml:space="preserve">second-level </w:t>
            </w:r>
            <w:r w:rsidR="00EA021E" w:rsidRPr="00EA021E">
              <w:rPr>
                <w:rFonts w:eastAsia="Times New Roman"/>
                <w:i/>
                <w:iCs/>
                <w:lang w:val="en-US" w:eastAsia="en-ID"/>
              </w:rPr>
              <w:t>agenda-setting</w:t>
            </w:r>
            <w:r w:rsidRPr="007C49A2">
              <w:rPr>
                <w:rFonts w:eastAsia="Times New Roman"/>
                <w:lang w:val="en-US" w:eastAsia="en-ID"/>
              </w:rPr>
              <w:t xml:space="preserve">, di mana </w:t>
            </w:r>
            <w:proofErr w:type="spellStart"/>
            <w:r w:rsidRPr="007C49A2">
              <w:rPr>
                <w:rFonts w:eastAsia="Times New Roman"/>
                <w:lang w:val="en-US" w:eastAsia="en-ID"/>
              </w:rPr>
              <w:t>berita</w:t>
            </w:r>
            <w:proofErr w:type="spellEnd"/>
            <w:r w:rsidRPr="007C49A2">
              <w:rPr>
                <w:rFonts w:eastAsia="Times New Roman"/>
                <w:lang w:val="en-US" w:eastAsia="en-ID"/>
              </w:rPr>
              <w:t xml:space="preserve"> </w:t>
            </w:r>
            <w:proofErr w:type="spellStart"/>
            <w:r w:rsidRPr="007C49A2">
              <w:rPr>
                <w:rFonts w:eastAsia="Times New Roman"/>
                <w:lang w:val="en-US" w:eastAsia="en-ID"/>
              </w:rPr>
              <w:t>tidak</w:t>
            </w:r>
            <w:proofErr w:type="spellEnd"/>
            <w:r w:rsidRPr="007C49A2">
              <w:rPr>
                <w:rFonts w:eastAsia="Times New Roman"/>
                <w:lang w:val="en-US" w:eastAsia="en-ID"/>
              </w:rPr>
              <w:t xml:space="preserve"> </w:t>
            </w:r>
            <w:proofErr w:type="spellStart"/>
            <w:r w:rsidRPr="007C49A2">
              <w:rPr>
                <w:rFonts w:eastAsia="Times New Roman"/>
                <w:lang w:val="en-US" w:eastAsia="en-ID"/>
              </w:rPr>
              <w:t>hanya</w:t>
            </w:r>
            <w:proofErr w:type="spellEnd"/>
            <w:r w:rsidRPr="007C49A2">
              <w:rPr>
                <w:rFonts w:eastAsia="Times New Roman"/>
                <w:lang w:val="en-US" w:eastAsia="en-ID"/>
              </w:rPr>
              <w:t xml:space="preserve"> </w:t>
            </w:r>
            <w:proofErr w:type="spellStart"/>
            <w:r w:rsidRPr="007C49A2">
              <w:rPr>
                <w:rFonts w:eastAsia="Times New Roman"/>
                <w:lang w:val="en-US" w:eastAsia="en-ID"/>
              </w:rPr>
              <w:t>memberi</w:t>
            </w:r>
            <w:proofErr w:type="spellEnd"/>
            <w:r w:rsidRPr="007C49A2">
              <w:rPr>
                <w:rFonts w:eastAsia="Times New Roman"/>
                <w:lang w:val="en-US" w:eastAsia="en-ID"/>
              </w:rPr>
              <w:t xml:space="preserve"> </w:t>
            </w:r>
            <w:proofErr w:type="spellStart"/>
            <w:r w:rsidRPr="007C49A2">
              <w:rPr>
                <w:rFonts w:eastAsia="Times New Roman"/>
                <w:lang w:val="en-US" w:eastAsia="en-ID"/>
              </w:rPr>
              <w:t>tahu</w:t>
            </w:r>
            <w:proofErr w:type="spellEnd"/>
            <w:r w:rsidRPr="007C49A2">
              <w:rPr>
                <w:rFonts w:eastAsia="Times New Roman"/>
                <w:lang w:val="en-US" w:eastAsia="en-ID"/>
              </w:rPr>
              <w:t xml:space="preserve"> </w:t>
            </w:r>
            <w:proofErr w:type="spellStart"/>
            <w:r w:rsidRPr="007C49A2">
              <w:rPr>
                <w:rFonts w:eastAsia="Times New Roman"/>
                <w:lang w:val="en-US" w:eastAsia="en-ID"/>
              </w:rPr>
              <w:t>publik</w:t>
            </w:r>
            <w:proofErr w:type="spellEnd"/>
            <w:r w:rsidRPr="007C49A2">
              <w:rPr>
                <w:rFonts w:eastAsia="Times New Roman"/>
                <w:lang w:val="en-US" w:eastAsia="en-ID"/>
              </w:rPr>
              <w:t xml:space="preserve"> </w:t>
            </w:r>
            <w:proofErr w:type="spellStart"/>
            <w:r w:rsidRPr="007C49A2">
              <w:rPr>
                <w:rFonts w:eastAsia="Times New Roman"/>
                <w:lang w:val="en-US" w:eastAsia="en-ID"/>
              </w:rPr>
              <w:t>tentang</w:t>
            </w:r>
            <w:proofErr w:type="spellEnd"/>
            <w:r w:rsidRPr="007C49A2">
              <w:rPr>
                <w:rFonts w:eastAsia="Times New Roman"/>
                <w:lang w:val="en-US" w:eastAsia="en-ID"/>
              </w:rPr>
              <w:t xml:space="preserve"> </w:t>
            </w:r>
            <w:proofErr w:type="spellStart"/>
            <w:r w:rsidRPr="007C49A2">
              <w:rPr>
                <w:rFonts w:eastAsia="Times New Roman"/>
                <w:lang w:val="en-US" w:eastAsia="en-ID"/>
              </w:rPr>
              <w:t>apa</w:t>
            </w:r>
            <w:proofErr w:type="spellEnd"/>
            <w:r w:rsidRPr="007C49A2">
              <w:rPr>
                <w:rFonts w:eastAsia="Times New Roman"/>
                <w:lang w:val="en-US" w:eastAsia="en-ID"/>
              </w:rPr>
              <w:t xml:space="preserve"> yang </w:t>
            </w:r>
            <w:proofErr w:type="spellStart"/>
            <w:r w:rsidRPr="007C49A2">
              <w:rPr>
                <w:rFonts w:eastAsia="Times New Roman"/>
                <w:lang w:val="en-US" w:eastAsia="en-ID"/>
              </w:rPr>
              <w:t>harus</w:t>
            </w:r>
            <w:proofErr w:type="spellEnd"/>
            <w:r w:rsidRPr="007C49A2">
              <w:rPr>
                <w:rFonts w:eastAsia="Times New Roman"/>
                <w:lang w:val="en-US" w:eastAsia="en-ID"/>
              </w:rPr>
              <w:t xml:space="preserve"> </w:t>
            </w:r>
            <w:proofErr w:type="spellStart"/>
            <w:r w:rsidRPr="007C49A2">
              <w:rPr>
                <w:rFonts w:eastAsia="Times New Roman"/>
                <w:lang w:val="en-US" w:eastAsia="en-ID"/>
              </w:rPr>
              <w:t>dipikirkan</w:t>
            </w:r>
            <w:proofErr w:type="spellEnd"/>
            <w:r w:rsidRPr="007C49A2">
              <w:rPr>
                <w:rFonts w:eastAsia="Times New Roman"/>
                <w:lang w:val="en-US" w:eastAsia="en-ID"/>
              </w:rPr>
              <w:t xml:space="preserve">, </w:t>
            </w:r>
            <w:proofErr w:type="spellStart"/>
            <w:r w:rsidRPr="007C49A2">
              <w:rPr>
                <w:rFonts w:eastAsia="Times New Roman"/>
                <w:lang w:val="en-US" w:eastAsia="en-ID"/>
              </w:rPr>
              <w:t>tetapi</w:t>
            </w:r>
            <w:proofErr w:type="spellEnd"/>
            <w:r w:rsidRPr="007C49A2">
              <w:rPr>
                <w:rFonts w:eastAsia="Times New Roman"/>
                <w:lang w:val="en-US" w:eastAsia="en-ID"/>
              </w:rPr>
              <w:t xml:space="preserve"> juga </w:t>
            </w:r>
            <w:proofErr w:type="spellStart"/>
            <w:r w:rsidRPr="007C49A2">
              <w:rPr>
                <w:rFonts w:eastAsia="Times New Roman"/>
                <w:lang w:val="en-US" w:eastAsia="en-ID"/>
              </w:rPr>
              <w:t>bagaimana</w:t>
            </w:r>
            <w:proofErr w:type="spellEnd"/>
            <w:r w:rsidRPr="007C49A2">
              <w:rPr>
                <w:rFonts w:eastAsia="Times New Roman"/>
                <w:lang w:val="en-US" w:eastAsia="en-ID"/>
              </w:rPr>
              <w:t xml:space="preserve"> </w:t>
            </w:r>
            <w:proofErr w:type="spellStart"/>
            <w:r w:rsidRPr="007C49A2">
              <w:rPr>
                <w:rFonts w:eastAsia="Times New Roman"/>
                <w:lang w:val="en-US" w:eastAsia="en-ID"/>
              </w:rPr>
              <w:t>cara</w:t>
            </w:r>
            <w:proofErr w:type="spellEnd"/>
            <w:r w:rsidRPr="007C49A2">
              <w:rPr>
                <w:rFonts w:eastAsia="Times New Roman"/>
                <w:lang w:val="en-US" w:eastAsia="en-ID"/>
              </w:rPr>
              <w:t xml:space="preserve"> </w:t>
            </w:r>
            <w:proofErr w:type="spellStart"/>
            <w:r w:rsidRPr="007C49A2">
              <w:rPr>
                <w:rFonts w:eastAsia="Times New Roman"/>
                <w:lang w:val="en-US" w:eastAsia="en-ID"/>
              </w:rPr>
              <w:t>memikirkannya</w:t>
            </w:r>
            <w:proofErr w:type="spellEnd"/>
            <w:r w:rsidRPr="007C49A2">
              <w:rPr>
                <w:rFonts w:eastAsia="Times New Roman"/>
                <w:lang w:val="en-US" w:eastAsia="en-ID"/>
              </w:rPr>
              <w:t xml:space="preserve">, </w:t>
            </w:r>
            <w:proofErr w:type="spellStart"/>
            <w:r w:rsidRPr="007C49A2">
              <w:rPr>
                <w:rFonts w:eastAsia="Times New Roman"/>
                <w:lang w:val="en-US" w:eastAsia="en-ID"/>
              </w:rPr>
              <w:t>khususnya</w:t>
            </w:r>
            <w:proofErr w:type="spellEnd"/>
            <w:r w:rsidRPr="007C49A2">
              <w:rPr>
                <w:rFonts w:eastAsia="Times New Roman"/>
                <w:lang w:val="en-US" w:eastAsia="en-ID"/>
              </w:rPr>
              <w:t xml:space="preserve"> </w:t>
            </w:r>
            <w:proofErr w:type="spellStart"/>
            <w:r w:rsidRPr="007C49A2">
              <w:rPr>
                <w:rFonts w:eastAsia="Times New Roman"/>
                <w:lang w:val="en-US" w:eastAsia="en-ID"/>
              </w:rPr>
              <w:t>dalam</w:t>
            </w:r>
            <w:proofErr w:type="spellEnd"/>
            <w:r w:rsidRPr="007C49A2">
              <w:rPr>
                <w:rFonts w:eastAsia="Times New Roman"/>
                <w:lang w:val="en-US" w:eastAsia="en-ID"/>
              </w:rPr>
              <w:t xml:space="preserve"> </w:t>
            </w:r>
            <w:proofErr w:type="spellStart"/>
            <w:r w:rsidRPr="007C49A2">
              <w:rPr>
                <w:rFonts w:eastAsia="Times New Roman"/>
                <w:lang w:val="en-US" w:eastAsia="en-ID"/>
              </w:rPr>
              <w:t>hal</w:t>
            </w:r>
            <w:proofErr w:type="spellEnd"/>
            <w:r w:rsidRPr="007C49A2">
              <w:rPr>
                <w:rFonts w:eastAsia="Times New Roman"/>
                <w:lang w:val="en-US" w:eastAsia="en-ID"/>
              </w:rPr>
              <w:t xml:space="preserve"> </w:t>
            </w:r>
            <w:proofErr w:type="spellStart"/>
            <w:r w:rsidRPr="007C49A2">
              <w:rPr>
                <w:rFonts w:eastAsia="Times New Roman"/>
                <w:lang w:val="en-US" w:eastAsia="en-ID"/>
              </w:rPr>
              <w:t>prospek</w:t>
            </w:r>
            <w:proofErr w:type="spellEnd"/>
            <w:r w:rsidRPr="007C49A2">
              <w:rPr>
                <w:rFonts w:eastAsia="Times New Roman"/>
                <w:lang w:val="en-US" w:eastAsia="en-ID"/>
              </w:rPr>
              <w:t xml:space="preserve"> </w:t>
            </w:r>
            <w:proofErr w:type="spellStart"/>
            <w:r w:rsidRPr="007C49A2">
              <w:rPr>
                <w:rFonts w:eastAsia="Times New Roman"/>
                <w:lang w:val="en-US" w:eastAsia="en-ID"/>
              </w:rPr>
              <w:t>ekonomi</w:t>
            </w:r>
            <w:proofErr w:type="spellEnd"/>
            <w:r w:rsidRPr="007C49A2">
              <w:rPr>
                <w:rFonts w:eastAsia="Times New Roman"/>
                <w:lang w:val="en-US" w:eastAsia="en-ID"/>
              </w:rPr>
              <w:t xml:space="preserve"> masa </w:t>
            </w:r>
            <w:proofErr w:type="spellStart"/>
            <w:r w:rsidRPr="007C49A2">
              <w:rPr>
                <w:rFonts w:eastAsia="Times New Roman"/>
                <w:lang w:val="en-US" w:eastAsia="en-ID"/>
              </w:rPr>
              <w:t>depan</w:t>
            </w:r>
            <w:proofErr w:type="spellEnd"/>
            <w:r w:rsidRPr="007C49A2">
              <w:rPr>
                <w:rFonts w:eastAsia="Times New Roman"/>
                <w:lang w:val="en-US" w:eastAsia="en-ID"/>
              </w:rPr>
              <w:t>.</w:t>
            </w:r>
            <w:bookmarkEnd w:id="59"/>
          </w:p>
        </w:tc>
        <w:tc>
          <w:tcPr>
            <w:tcW w:w="3119" w:type="dxa"/>
          </w:tcPr>
          <w:p w14:paraId="36A27B03" w14:textId="21504E38" w:rsidR="00E4755A" w:rsidRPr="007C49A2" w:rsidRDefault="00E4755A" w:rsidP="0070082E">
            <w:pPr>
              <w:rPr>
                <w:rFonts w:eastAsia="Times New Roman"/>
                <w:lang w:eastAsia="en-ID"/>
              </w:rPr>
            </w:pPr>
            <w:proofErr w:type="spellStart"/>
            <w:r w:rsidRPr="007C49A2">
              <w:rPr>
                <w:rFonts w:eastAsia="Times New Roman"/>
                <w:lang w:eastAsia="en-ID"/>
              </w:rPr>
              <w:t>Penelitian</w:t>
            </w:r>
            <w:proofErr w:type="spellEnd"/>
            <w:r w:rsidRPr="007C49A2">
              <w:rPr>
                <w:rFonts w:eastAsia="Times New Roman"/>
                <w:lang w:eastAsia="en-ID"/>
              </w:rPr>
              <w:t xml:space="preserve"> yang </w:t>
            </w:r>
            <w:proofErr w:type="spellStart"/>
            <w:r w:rsidRPr="007C49A2">
              <w:rPr>
                <w:rFonts w:eastAsia="Times New Roman"/>
                <w:lang w:eastAsia="en-ID"/>
              </w:rPr>
              <w:t>akan</w:t>
            </w:r>
            <w:proofErr w:type="spellEnd"/>
            <w:r w:rsidRPr="007C49A2">
              <w:rPr>
                <w:rFonts w:eastAsia="Times New Roman"/>
                <w:lang w:eastAsia="en-ID"/>
              </w:rPr>
              <w:t xml:space="preserve"> </w:t>
            </w:r>
            <w:proofErr w:type="spellStart"/>
            <w:r w:rsidRPr="007C49A2">
              <w:rPr>
                <w:rFonts w:eastAsia="Times New Roman"/>
                <w:lang w:eastAsia="en-ID"/>
              </w:rPr>
              <w:t>penulis</w:t>
            </w:r>
            <w:proofErr w:type="spellEnd"/>
            <w:r w:rsidRPr="007C49A2">
              <w:rPr>
                <w:rFonts w:eastAsia="Times New Roman"/>
                <w:lang w:eastAsia="en-ID"/>
              </w:rPr>
              <w:t xml:space="preserve"> </w:t>
            </w:r>
            <w:proofErr w:type="spellStart"/>
            <w:r w:rsidRPr="007C49A2">
              <w:rPr>
                <w:rFonts w:eastAsia="Times New Roman"/>
                <w:lang w:eastAsia="en-ID"/>
              </w:rPr>
              <w:t>lakukan</w:t>
            </w:r>
            <w:proofErr w:type="spellEnd"/>
            <w:r w:rsidRPr="007C49A2">
              <w:rPr>
                <w:rFonts w:eastAsia="Times New Roman"/>
                <w:lang w:eastAsia="en-ID"/>
              </w:rPr>
              <w:t xml:space="preserve"> </w:t>
            </w:r>
            <w:proofErr w:type="spellStart"/>
            <w:r w:rsidRPr="007C49A2">
              <w:rPr>
                <w:rFonts w:eastAsia="Times New Roman"/>
                <w:lang w:eastAsia="en-ID"/>
              </w:rPr>
              <w:t>menggunakan</w:t>
            </w:r>
            <w:proofErr w:type="spellEnd"/>
            <w:r w:rsidRPr="007C49A2">
              <w:rPr>
                <w:rFonts w:eastAsia="Times New Roman"/>
                <w:lang w:eastAsia="en-ID"/>
              </w:rPr>
              <w:t xml:space="preserve"> </w:t>
            </w:r>
            <w:proofErr w:type="spellStart"/>
            <w:r w:rsidRPr="007C49A2">
              <w:rPr>
                <w:rFonts w:eastAsia="Times New Roman"/>
                <w:lang w:eastAsia="en-ID"/>
              </w:rPr>
              <w:t>pemberitaan</w:t>
            </w:r>
            <w:proofErr w:type="spellEnd"/>
            <w:r w:rsidRPr="007C49A2">
              <w:rPr>
                <w:rFonts w:eastAsia="Times New Roman"/>
                <w:lang w:eastAsia="en-ID"/>
              </w:rPr>
              <w:t xml:space="preserve"> di media </w:t>
            </w:r>
            <w:r w:rsidRPr="007C49A2">
              <w:rPr>
                <w:rFonts w:eastAsia="Times New Roman"/>
                <w:i/>
                <w:iCs/>
                <w:lang w:eastAsia="en-ID"/>
              </w:rPr>
              <w:t>online</w:t>
            </w:r>
            <w:r w:rsidRPr="007C49A2">
              <w:rPr>
                <w:rFonts w:eastAsia="Times New Roman"/>
                <w:lang w:eastAsia="en-ID"/>
              </w:rPr>
              <w:t xml:space="preserve"> </w:t>
            </w:r>
            <w:proofErr w:type="spellStart"/>
            <w:r w:rsidRPr="007C49A2">
              <w:rPr>
                <w:rFonts w:eastAsia="Times New Roman"/>
                <w:lang w:eastAsia="en-ID"/>
              </w:rPr>
              <w:t>alih-alih</w:t>
            </w:r>
            <w:proofErr w:type="spellEnd"/>
            <w:r w:rsidRPr="007C49A2">
              <w:rPr>
                <w:rFonts w:eastAsia="Times New Roman"/>
                <w:lang w:eastAsia="en-ID"/>
              </w:rPr>
              <w:t xml:space="preserve"> </w:t>
            </w:r>
            <w:proofErr w:type="spellStart"/>
            <w:r w:rsidRPr="007C49A2">
              <w:rPr>
                <w:rFonts w:eastAsia="Times New Roman"/>
                <w:lang w:eastAsia="en-ID"/>
              </w:rPr>
              <w:t>koran</w:t>
            </w:r>
            <w:proofErr w:type="spellEnd"/>
            <w:r w:rsidRPr="007C49A2">
              <w:rPr>
                <w:rFonts w:eastAsia="Times New Roman"/>
                <w:lang w:eastAsia="en-ID"/>
              </w:rPr>
              <w:t xml:space="preserve"> dan </w:t>
            </w:r>
            <w:proofErr w:type="spellStart"/>
            <w:r w:rsidRPr="007C49A2">
              <w:rPr>
                <w:rFonts w:eastAsia="Times New Roman"/>
                <w:lang w:eastAsia="en-ID"/>
              </w:rPr>
              <w:t>televisi</w:t>
            </w:r>
            <w:proofErr w:type="spellEnd"/>
            <w:r w:rsidRPr="007C49A2">
              <w:rPr>
                <w:rFonts w:eastAsia="Times New Roman"/>
                <w:lang w:eastAsia="en-ID"/>
              </w:rPr>
              <w:t xml:space="preserve">, </w:t>
            </w:r>
            <w:proofErr w:type="spellStart"/>
            <w:r w:rsidRPr="007C49A2">
              <w:rPr>
                <w:rFonts w:eastAsia="Times New Roman"/>
                <w:lang w:eastAsia="en-ID"/>
              </w:rPr>
              <w:t>serta</w:t>
            </w:r>
            <w:proofErr w:type="spellEnd"/>
            <w:r w:rsidRPr="007C49A2">
              <w:rPr>
                <w:rFonts w:eastAsia="Times New Roman"/>
                <w:lang w:eastAsia="en-ID"/>
              </w:rPr>
              <w:t xml:space="preserve"> VAR dan </w:t>
            </w:r>
            <w:r w:rsidR="007038A0">
              <w:rPr>
                <w:rFonts w:eastAsia="Times New Roman"/>
                <w:lang w:eastAsia="en-ID"/>
              </w:rPr>
              <w:t>Granger</w:t>
            </w:r>
            <w:r w:rsidRPr="007C49A2">
              <w:rPr>
                <w:rFonts w:eastAsia="Times New Roman"/>
                <w:lang w:eastAsia="en-ID"/>
              </w:rPr>
              <w:t xml:space="preserve"> </w:t>
            </w:r>
            <w:r w:rsidR="00C17C03" w:rsidRPr="00C17C03">
              <w:rPr>
                <w:rFonts w:eastAsia="Times New Roman"/>
                <w:i/>
                <w:iCs/>
                <w:lang w:eastAsia="en-ID"/>
              </w:rPr>
              <w:t>causality</w:t>
            </w:r>
            <w:r w:rsidRPr="007C49A2">
              <w:rPr>
                <w:rFonts w:eastAsia="Times New Roman"/>
                <w:i/>
                <w:iCs/>
                <w:lang w:eastAsia="en-ID"/>
              </w:rPr>
              <w:t xml:space="preserve"> </w:t>
            </w:r>
            <w:proofErr w:type="spellStart"/>
            <w:r w:rsidRPr="007C49A2">
              <w:rPr>
                <w:rFonts w:eastAsia="Times New Roman"/>
                <w:lang w:eastAsia="en-ID"/>
              </w:rPr>
              <w:t>sebagai</w:t>
            </w:r>
            <w:proofErr w:type="spellEnd"/>
            <w:r w:rsidRPr="007C49A2">
              <w:rPr>
                <w:rFonts w:eastAsia="Times New Roman"/>
                <w:lang w:eastAsia="en-ID"/>
              </w:rPr>
              <w:t xml:space="preserve"> </w:t>
            </w:r>
            <w:proofErr w:type="spellStart"/>
            <w:r w:rsidRPr="007C49A2">
              <w:rPr>
                <w:rFonts w:eastAsia="Times New Roman"/>
                <w:lang w:eastAsia="en-ID"/>
              </w:rPr>
              <w:t>teknik</w:t>
            </w:r>
            <w:proofErr w:type="spellEnd"/>
            <w:r w:rsidRPr="007C49A2">
              <w:rPr>
                <w:rFonts w:eastAsia="Times New Roman"/>
                <w:lang w:eastAsia="en-ID"/>
              </w:rPr>
              <w:t xml:space="preserve"> </w:t>
            </w:r>
            <w:proofErr w:type="spellStart"/>
            <w:r w:rsidRPr="007C49A2">
              <w:rPr>
                <w:rFonts w:eastAsia="Times New Roman"/>
                <w:lang w:eastAsia="en-ID"/>
              </w:rPr>
              <w:t>analisis</w:t>
            </w:r>
            <w:proofErr w:type="spellEnd"/>
            <w:r w:rsidRPr="007C49A2">
              <w:rPr>
                <w:rFonts w:eastAsia="Times New Roman"/>
                <w:lang w:eastAsia="en-ID"/>
              </w:rPr>
              <w:t xml:space="preserve"> data.</w:t>
            </w:r>
          </w:p>
        </w:tc>
      </w:tr>
      <w:tr w:rsidR="00E4755A" w:rsidRPr="007C49A2" w14:paraId="29C12126" w14:textId="77777777" w:rsidTr="0070082E">
        <w:tc>
          <w:tcPr>
            <w:tcW w:w="570" w:type="dxa"/>
          </w:tcPr>
          <w:p w14:paraId="07586F04" w14:textId="77777777" w:rsidR="00E4755A" w:rsidRPr="007C49A2" w:rsidRDefault="00E4755A" w:rsidP="0070082E">
            <w:pPr>
              <w:rPr>
                <w:rFonts w:eastAsia="Times New Roman"/>
                <w:lang w:eastAsia="en-ID"/>
              </w:rPr>
            </w:pPr>
            <w:bookmarkStart w:id="60" w:name="_Hlk178351023"/>
            <w:r w:rsidRPr="007C49A2">
              <w:rPr>
                <w:rFonts w:eastAsia="Times New Roman"/>
                <w:lang w:eastAsia="en-ID"/>
              </w:rPr>
              <w:t>2.</w:t>
            </w:r>
          </w:p>
        </w:tc>
        <w:tc>
          <w:tcPr>
            <w:tcW w:w="2686" w:type="dxa"/>
          </w:tcPr>
          <w:p w14:paraId="66A7A805" w14:textId="77777777" w:rsidR="00E4755A" w:rsidRPr="007C49A2" w:rsidRDefault="00E4755A" w:rsidP="0070082E">
            <w:pPr>
              <w:rPr>
                <w:rFonts w:eastAsia="Times New Roman"/>
                <w:lang w:eastAsia="en-ID"/>
              </w:rPr>
            </w:pPr>
            <w:r w:rsidRPr="007C49A2">
              <w:rPr>
                <w:rFonts w:eastAsia="Times New Roman"/>
                <w:lang w:eastAsia="en-ID"/>
              </w:rPr>
              <w:t xml:space="preserve">Craig E. Carroll &amp; Maxwell McCombs, </w:t>
            </w:r>
            <w:r w:rsidRPr="007C49A2">
              <w:rPr>
                <w:rFonts w:eastAsia="Times New Roman"/>
                <w:i/>
                <w:iCs/>
                <w:lang w:eastAsia="en-ID"/>
              </w:rPr>
              <w:t xml:space="preserve">Agenda-setting Effects of Business News on the Publics Images and </w:t>
            </w:r>
            <w:r w:rsidRPr="007C49A2">
              <w:rPr>
                <w:rFonts w:eastAsia="Times New Roman"/>
                <w:i/>
                <w:iCs/>
                <w:lang w:eastAsia="en-ID"/>
              </w:rPr>
              <w:lastRenderedPageBreak/>
              <w:t>Opinions about Major Corporations</w:t>
            </w:r>
            <w:r w:rsidRPr="007C49A2">
              <w:rPr>
                <w:rFonts w:eastAsia="Times New Roman"/>
                <w:lang w:eastAsia="en-ID"/>
              </w:rPr>
              <w:t>, 2003, Corporate Reputation Review, 6(1): 36–46</w:t>
            </w:r>
          </w:p>
        </w:tc>
        <w:tc>
          <w:tcPr>
            <w:tcW w:w="7087" w:type="dxa"/>
          </w:tcPr>
          <w:p w14:paraId="48E5B12A" w14:textId="6C76E833" w:rsidR="00E4755A" w:rsidRPr="007C49A2" w:rsidRDefault="00E4755A" w:rsidP="0070082E">
            <w:pPr>
              <w:jc w:val="both"/>
              <w:rPr>
                <w:rFonts w:eastAsia="Times New Roman"/>
                <w:lang w:val="en-US" w:eastAsia="en-ID"/>
              </w:rPr>
            </w:pPr>
            <w:proofErr w:type="spellStart"/>
            <w:r w:rsidRPr="007C49A2">
              <w:rPr>
                <w:rFonts w:eastAsia="Times New Roman"/>
                <w:lang w:val="en-US" w:eastAsia="en-ID"/>
              </w:rPr>
              <w:lastRenderedPageBreak/>
              <w:t>Penelitian</w:t>
            </w:r>
            <w:proofErr w:type="spellEnd"/>
            <w:r w:rsidRPr="007C49A2">
              <w:rPr>
                <w:rFonts w:eastAsia="Times New Roman"/>
                <w:lang w:val="en-US" w:eastAsia="en-ID"/>
              </w:rPr>
              <w:t xml:space="preserve"> </w:t>
            </w:r>
            <w:proofErr w:type="spellStart"/>
            <w:r w:rsidRPr="007C49A2">
              <w:rPr>
                <w:rFonts w:eastAsia="Times New Roman"/>
                <w:lang w:val="en-US" w:eastAsia="en-ID"/>
              </w:rPr>
              <w:t>ini</w:t>
            </w:r>
            <w:proofErr w:type="spellEnd"/>
            <w:r w:rsidRPr="007C49A2">
              <w:rPr>
                <w:rFonts w:eastAsia="Times New Roman"/>
                <w:lang w:val="en-US" w:eastAsia="en-ID"/>
              </w:rPr>
              <w:t xml:space="preserve"> </w:t>
            </w:r>
            <w:proofErr w:type="spellStart"/>
            <w:r w:rsidRPr="007C49A2">
              <w:rPr>
                <w:rFonts w:eastAsia="Times New Roman"/>
                <w:lang w:val="en-US" w:eastAsia="en-ID"/>
              </w:rPr>
              <w:t>membahas</w:t>
            </w:r>
            <w:proofErr w:type="spellEnd"/>
            <w:r w:rsidRPr="007C49A2">
              <w:rPr>
                <w:rFonts w:eastAsia="Times New Roman"/>
                <w:lang w:val="en-US" w:eastAsia="en-ID"/>
              </w:rPr>
              <w:t xml:space="preserve"> </w:t>
            </w:r>
            <w:proofErr w:type="spellStart"/>
            <w:r w:rsidRPr="007C49A2">
              <w:rPr>
                <w:rFonts w:eastAsia="Times New Roman"/>
                <w:lang w:val="en-US" w:eastAsia="en-ID"/>
              </w:rPr>
              <w:t>penerapan</w:t>
            </w:r>
            <w:proofErr w:type="spellEnd"/>
            <w:r w:rsidRPr="007C49A2">
              <w:rPr>
                <w:rFonts w:eastAsia="Times New Roman"/>
                <w:lang w:val="en-US" w:eastAsia="en-ID"/>
              </w:rPr>
              <w:t xml:space="preserve"> </w:t>
            </w:r>
            <w:r w:rsidR="00EA021E" w:rsidRPr="00EA021E">
              <w:rPr>
                <w:rFonts w:eastAsia="Times New Roman"/>
                <w:i/>
                <w:iCs/>
                <w:lang w:val="en-US" w:eastAsia="en-ID"/>
              </w:rPr>
              <w:t>agenda-setting</w:t>
            </w:r>
            <w:r w:rsidRPr="007C49A2">
              <w:rPr>
                <w:rFonts w:eastAsia="Times New Roman"/>
                <w:lang w:val="en-US" w:eastAsia="en-ID"/>
              </w:rPr>
              <w:t xml:space="preserve"> pada </w:t>
            </w:r>
            <w:proofErr w:type="spellStart"/>
            <w:r w:rsidRPr="007C49A2">
              <w:rPr>
                <w:rFonts w:eastAsia="Times New Roman"/>
                <w:lang w:val="en-US" w:eastAsia="en-ID"/>
              </w:rPr>
              <w:t>reputasi</w:t>
            </w:r>
            <w:proofErr w:type="spellEnd"/>
            <w:r w:rsidRPr="007C49A2">
              <w:rPr>
                <w:rFonts w:eastAsia="Times New Roman"/>
                <w:lang w:val="en-US" w:eastAsia="en-ID"/>
              </w:rPr>
              <w:t xml:space="preserve"> </w:t>
            </w:r>
            <w:proofErr w:type="spellStart"/>
            <w:r w:rsidRPr="007C49A2">
              <w:rPr>
                <w:rFonts w:eastAsia="Times New Roman"/>
                <w:lang w:val="en-US" w:eastAsia="en-ID"/>
              </w:rPr>
              <w:t>perusahaan</w:t>
            </w:r>
            <w:proofErr w:type="spellEnd"/>
            <w:r w:rsidRPr="007C49A2">
              <w:rPr>
                <w:rFonts w:eastAsia="Times New Roman"/>
                <w:lang w:val="en-US" w:eastAsia="en-ID"/>
              </w:rPr>
              <w:t xml:space="preserve">, </w:t>
            </w:r>
            <w:proofErr w:type="spellStart"/>
            <w:r w:rsidRPr="007C49A2">
              <w:rPr>
                <w:rFonts w:eastAsia="Times New Roman"/>
                <w:lang w:val="en-US" w:eastAsia="en-ID"/>
              </w:rPr>
              <w:t>dengan</w:t>
            </w:r>
            <w:proofErr w:type="spellEnd"/>
            <w:r w:rsidRPr="007C49A2">
              <w:rPr>
                <w:rFonts w:eastAsia="Times New Roman"/>
                <w:lang w:val="en-US" w:eastAsia="en-ID"/>
              </w:rPr>
              <w:t xml:space="preserve"> </w:t>
            </w:r>
            <w:proofErr w:type="spellStart"/>
            <w:r w:rsidRPr="007C49A2">
              <w:rPr>
                <w:rFonts w:eastAsia="Times New Roman"/>
                <w:lang w:val="en-US" w:eastAsia="en-ID"/>
              </w:rPr>
              <w:t>menyoroti</w:t>
            </w:r>
            <w:proofErr w:type="spellEnd"/>
            <w:r w:rsidRPr="007C49A2">
              <w:rPr>
                <w:rFonts w:eastAsia="Times New Roman"/>
                <w:lang w:val="en-US" w:eastAsia="en-ID"/>
              </w:rPr>
              <w:t xml:space="preserve"> </w:t>
            </w:r>
            <w:proofErr w:type="spellStart"/>
            <w:r w:rsidRPr="007C49A2">
              <w:rPr>
                <w:rFonts w:eastAsia="Times New Roman"/>
                <w:lang w:val="en-US" w:eastAsia="en-ID"/>
              </w:rPr>
              <w:t>efek</w:t>
            </w:r>
            <w:proofErr w:type="spellEnd"/>
            <w:r w:rsidRPr="007C49A2">
              <w:rPr>
                <w:rFonts w:eastAsia="Times New Roman"/>
                <w:lang w:val="en-US" w:eastAsia="en-ID"/>
              </w:rPr>
              <w:t xml:space="preserve"> </w:t>
            </w:r>
            <w:r w:rsidRPr="007C49A2">
              <w:rPr>
                <w:rFonts w:eastAsia="Times New Roman"/>
                <w:i/>
                <w:iCs/>
                <w:lang w:val="en-US" w:eastAsia="en-ID"/>
              </w:rPr>
              <w:t>first-level</w:t>
            </w:r>
            <w:r w:rsidRPr="007C49A2">
              <w:rPr>
                <w:rFonts w:eastAsia="Times New Roman"/>
                <w:lang w:val="en-US" w:eastAsia="en-ID"/>
              </w:rPr>
              <w:t xml:space="preserve"> dan </w:t>
            </w:r>
            <w:r w:rsidRPr="007C49A2">
              <w:rPr>
                <w:rFonts w:eastAsia="Times New Roman"/>
                <w:i/>
                <w:iCs/>
                <w:lang w:val="en-US" w:eastAsia="en-ID"/>
              </w:rPr>
              <w:t xml:space="preserve">second-level </w:t>
            </w:r>
            <w:r w:rsidR="00EA021E" w:rsidRPr="00EA021E">
              <w:rPr>
                <w:rFonts w:eastAsia="Times New Roman"/>
                <w:i/>
                <w:iCs/>
                <w:lang w:val="en-US" w:eastAsia="en-ID"/>
              </w:rPr>
              <w:t>agenda-setting</w:t>
            </w:r>
            <w:r w:rsidRPr="007C49A2">
              <w:rPr>
                <w:rFonts w:eastAsia="Times New Roman"/>
                <w:lang w:val="en-US" w:eastAsia="en-ID"/>
              </w:rPr>
              <w:t xml:space="preserve"> </w:t>
            </w:r>
            <w:proofErr w:type="spellStart"/>
            <w:r w:rsidRPr="007C49A2">
              <w:rPr>
                <w:rFonts w:eastAsia="Times New Roman"/>
                <w:lang w:val="en-US" w:eastAsia="en-ID"/>
              </w:rPr>
              <w:t>serta</w:t>
            </w:r>
            <w:proofErr w:type="spellEnd"/>
            <w:r w:rsidRPr="007C49A2">
              <w:rPr>
                <w:rFonts w:eastAsia="Times New Roman"/>
                <w:lang w:val="en-US" w:eastAsia="en-ID"/>
              </w:rPr>
              <w:t xml:space="preserve"> </w:t>
            </w:r>
            <w:r w:rsidRPr="007C49A2">
              <w:rPr>
                <w:rFonts w:eastAsia="Times New Roman"/>
                <w:i/>
                <w:iCs/>
                <w:lang w:val="en-US" w:eastAsia="en-ID"/>
              </w:rPr>
              <w:t xml:space="preserve">intermedia </w:t>
            </w:r>
            <w:r w:rsidR="00EA021E" w:rsidRPr="00EA021E">
              <w:rPr>
                <w:rFonts w:eastAsia="Times New Roman"/>
                <w:i/>
                <w:iCs/>
                <w:lang w:val="en-US" w:eastAsia="en-ID"/>
              </w:rPr>
              <w:t>agenda-setting</w:t>
            </w:r>
            <w:r w:rsidRPr="007C49A2">
              <w:rPr>
                <w:rFonts w:eastAsia="Times New Roman"/>
                <w:lang w:val="en-US" w:eastAsia="en-ID"/>
              </w:rPr>
              <w:t xml:space="preserve">. </w:t>
            </w:r>
            <w:proofErr w:type="spellStart"/>
            <w:r w:rsidRPr="007C49A2">
              <w:rPr>
                <w:rFonts w:eastAsia="Times New Roman"/>
                <w:lang w:val="en-US" w:eastAsia="en-ID"/>
              </w:rPr>
              <w:t>Penelitian</w:t>
            </w:r>
            <w:proofErr w:type="spellEnd"/>
            <w:r w:rsidRPr="007C49A2">
              <w:rPr>
                <w:rFonts w:eastAsia="Times New Roman"/>
                <w:lang w:val="en-US" w:eastAsia="en-ID"/>
              </w:rPr>
              <w:t xml:space="preserve"> </w:t>
            </w:r>
            <w:proofErr w:type="spellStart"/>
            <w:r w:rsidRPr="007C49A2">
              <w:rPr>
                <w:rFonts w:eastAsia="Times New Roman"/>
                <w:lang w:val="en-US" w:eastAsia="en-ID"/>
              </w:rPr>
              <w:t>ini</w:t>
            </w:r>
            <w:proofErr w:type="spellEnd"/>
            <w:r w:rsidRPr="007C49A2">
              <w:rPr>
                <w:rFonts w:eastAsia="Times New Roman"/>
                <w:lang w:val="en-US" w:eastAsia="en-ID"/>
              </w:rPr>
              <w:t xml:space="preserve"> </w:t>
            </w:r>
            <w:proofErr w:type="spellStart"/>
            <w:r w:rsidRPr="007C49A2">
              <w:rPr>
                <w:rFonts w:eastAsia="Times New Roman"/>
                <w:lang w:val="en-US" w:eastAsia="en-ID"/>
              </w:rPr>
              <w:t>bertujuan</w:t>
            </w:r>
            <w:proofErr w:type="spellEnd"/>
            <w:r w:rsidRPr="007C49A2">
              <w:rPr>
                <w:rFonts w:eastAsia="Times New Roman"/>
                <w:lang w:val="en-US" w:eastAsia="en-ID"/>
              </w:rPr>
              <w:t xml:space="preserve"> </w:t>
            </w:r>
            <w:proofErr w:type="spellStart"/>
            <w:r w:rsidRPr="007C49A2">
              <w:rPr>
                <w:rFonts w:eastAsia="Times New Roman"/>
                <w:lang w:val="en-US" w:eastAsia="en-ID"/>
              </w:rPr>
              <w:t>untuk</w:t>
            </w:r>
            <w:proofErr w:type="spellEnd"/>
            <w:r w:rsidRPr="007C49A2">
              <w:rPr>
                <w:rFonts w:eastAsia="Times New Roman"/>
                <w:lang w:val="en-US" w:eastAsia="en-ID"/>
              </w:rPr>
              <w:t xml:space="preserve"> </w:t>
            </w:r>
            <w:proofErr w:type="spellStart"/>
            <w:r w:rsidRPr="007C49A2">
              <w:rPr>
                <w:rFonts w:eastAsia="Times New Roman"/>
                <w:lang w:val="en-US" w:eastAsia="en-ID"/>
              </w:rPr>
              <w:t>memahami</w:t>
            </w:r>
            <w:proofErr w:type="spellEnd"/>
            <w:r w:rsidRPr="007C49A2">
              <w:rPr>
                <w:rFonts w:eastAsia="Times New Roman"/>
                <w:lang w:val="en-US" w:eastAsia="en-ID"/>
              </w:rPr>
              <w:t xml:space="preserve"> </w:t>
            </w:r>
            <w:proofErr w:type="spellStart"/>
            <w:r w:rsidRPr="007C49A2">
              <w:rPr>
                <w:rFonts w:eastAsia="Times New Roman"/>
                <w:lang w:val="en-US" w:eastAsia="en-ID"/>
              </w:rPr>
              <w:t>bagaimana</w:t>
            </w:r>
            <w:proofErr w:type="spellEnd"/>
            <w:r w:rsidRPr="007C49A2">
              <w:rPr>
                <w:rFonts w:eastAsia="Times New Roman"/>
                <w:lang w:val="en-US" w:eastAsia="en-ID"/>
              </w:rPr>
              <w:t xml:space="preserve"> </w:t>
            </w:r>
            <w:r w:rsidRPr="007C49A2">
              <w:rPr>
                <w:rFonts w:eastAsia="Times New Roman"/>
                <w:i/>
                <w:iCs/>
                <w:lang w:val="en-US" w:eastAsia="en-ID"/>
              </w:rPr>
              <w:t>salience</w:t>
            </w:r>
            <w:r w:rsidRPr="007C49A2">
              <w:rPr>
                <w:rFonts w:eastAsia="Times New Roman"/>
                <w:lang w:val="en-US" w:eastAsia="en-ID"/>
              </w:rPr>
              <w:t xml:space="preserve"> (</w:t>
            </w:r>
            <w:proofErr w:type="spellStart"/>
            <w:r w:rsidRPr="007C49A2">
              <w:rPr>
                <w:rFonts w:eastAsia="Times New Roman"/>
                <w:lang w:val="en-US" w:eastAsia="en-ID"/>
              </w:rPr>
              <w:t>pentingnya</w:t>
            </w:r>
            <w:proofErr w:type="spellEnd"/>
            <w:r w:rsidRPr="007C49A2">
              <w:rPr>
                <w:rFonts w:eastAsia="Times New Roman"/>
                <w:lang w:val="en-US" w:eastAsia="en-ID"/>
              </w:rPr>
              <w:t xml:space="preserve"> </w:t>
            </w:r>
            <w:proofErr w:type="spellStart"/>
            <w:r w:rsidRPr="007C49A2">
              <w:rPr>
                <w:rFonts w:eastAsia="Times New Roman"/>
                <w:lang w:val="en-US" w:eastAsia="en-ID"/>
              </w:rPr>
              <w:t>topik</w:t>
            </w:r>
            <w:proofErr w:type="spellEnd"/>
            <w:r w:rsidRPr="007C49A2">
              <w:rPr>
                <w:rFonts w:eastAsia="Times New Roman"/>
                <w:lang w:val="en-US" w:eastAsia="en-ID"/>
              </w:rPr>
              <w:t xml:space="preserve">) </w:t>
            </w:r>
            <w:proofErr w:type="spellStart"/>
            <w:r w:rsidRPr="007C49A2">
              <w:rPr>
                <w:rFonts w:eastAsia="Times New Roman"/>
                <w:lang w:val="en-US" w:eastAsia="en-ID"/>
              </w:rPr>
              <w:t>berpindah</w:t>
            </w:r>
            <w:proofErr w:type="spellEnd"/>
            <w:r w:rsidRPr="007C49A2">
              <w:rPr>
                <w:rFonts w:eastAsia="Times New Roman"/>
                <w:lang w:val="en-US" w:eastAsia="en-ID"/>
              </w:rPr>
              <w:t xml:space="preserve"> </w:t>
            </w:r>
            <w:proofErr w:type="spellStart"/>
            <w:r w:rsidRPr="007C49A2">
              <w:rPr>
                <w:rFonts w:eastAsia="Times New Roman"/>
                <w:lang w:val="en-US" w:eastAsia="en-ID"/>
              </w:rPr>
              <w:t>dari</w:t>
            </w:r>
            <w:proofErr w:type="spellEnd"/>
            <w:r w:rsidRPr="007C49A2">
              <w:rPr>
                <w:rFonts w:eastAsia="Times New Roman"/>
                <w:lang w:val="en-US" w:eastAsia="en-ID"/>
              </w:rPr>
              <w:t xml:space="preserve"> agenda media </w:t>
            </w:r>
            <w:proofErr w:type="spellStart"/>
            <w:r w:rsidRPr="007C49A2">
              <w:rPr>
                <w:rFonts w:eastAsia="Times New Roman"/>
                <w:lang w:val="en-US" w:eastAsia="en-ID"/>
              </w:rPr>
              <w:t>ke</w:t>
            </w:r>
            <w:proofErr w:type="spellEnd"/>
            <w:r w:rsidRPr="007C49A2">
              <w:rPr>
                <w:rFonts w:eastAsia="Times New Roman"/>
                <w:lang w:val="en-US" w:eastAsia="en-ID"/>
              </w:rPr>
              <w:t xml:space="preserve"> agenda </w:t>
            </w:r>
            <w:proofErr w:type="spellStart"/>
            <w:r w:rsidRPr="007C49A2">
              <w:rPr>
                <w:rFonts w:eastAsia="Times New Roman"/>
                <w:lang w:val="en-US" w:eastAsia="en-ID"/>
              </w:rPr>
              <w:t>publik</w:t>
            </w:r>
            <w:proofErr w:type="spellEnd"/>
            <w:r w:rsidRPr="007C49A2">
              <w:rPr>
                <w:rFonts w:eastAsia="Times New Roman"/>
                <w:lang w:val="en-US" w:eastAsia="en-ID"/>
              </w:rPr>
              <w:t xml:space="preserve">, </w:t>
            </w:r>
            <w:proofErr w:type="spellStart"/>
            <w:r w:rsidRPr="007C49A2">
              <w:rPr>
                <w:rFonts w:eastAsia="Times New Roman"/>
                <w:lang w:val="en-US" w:eastAsia="en-ID"/>
              </w:rPr>
              <w:t>terutama</w:t>
            </w:r>
            <w:proofErr w:type="spellEnd"/>
            <w:r w:rsidRPr="007C49A2">
              <w:rPr>
                <w:rFonts w:eastAsia="Times New Roman"/>
                <w:lang w:val="en-US" w:eastAsia="en-ID"/>
              </w:rPr>
              <w:t xml:space="preserve"> </w:t>
            </w:r>
            <w:proofErr w:type="spellStart"/>
            <w:r w:rsidRPr="007C49A2">
              <w:rPr>
                <w:rFonts w:eastAsia="Times New Roman"/>
                <w:lang w:val="en-US" w:eastAsia="en-ID"/>
              </w:rPr>
              <w:t>dalam</w:t>
            </w:r>
            <w:proofErr w:type="spellEnd"/>
            <w:r w:rsidRPr="007C49A2">
              <w:rPr>
                <w:rFonts w:eastAsia="Times New Roman"/>
                <w:lang w:val="en-US" w:eastAsia="en-ID"/>
              </w:rPr>
              <w:t xml:space="preserve"> </w:t>
            </w:r>
            <w:proofErr w:type="spellStart"/>
            <w:r w:rsidRPr="007C49A2">
              <w:rPr>
                <w:rFonts w:eastAsia="Times New Roman"/>
                <w:lang w:val="en-US" w:eastAsia="en-ID"/>
              </w:rPr>
              <w:t>konteks</w:t>
            </w:r>
            <w:proofErr w:type="spellEnd"/>
            <w:r w:rsidRPr="007C49A2">
              <w:rPr>
                <w:rFonts w:eastAsia="Times New Roman"/>
                <w:lang w:val="en-US" w:eastAsia="en-ID"/>
              </w:rPr>
              <w:t xml:space="preserve"> </w:t>
            </w:r>
            <w:proofErr w:type="spellStart"/>
            <w:r w:rsidRPr="007C49A2">
              <w:rPr>
                <w:rFonts w:eastAsia="Times New Roman"/>
                <w:lang w:val="en-US" w:eastAsia="en-ID"/>
              </w:rPr>
              <w:t>reputasi</w:t>
            </w:r>
            <w:proofErr w:type="spellEnd"/>
            <w:r w:rsidRPr="007C49A2">
              <w:rPr>
                <w:rFonts w:eastAsia="Times New Roman"/>
                <w:lang w:val="en-US" w:eastAsia="en-ID"/>
              </w:rPr>
              <w:t xml:space="preserve"> </w:t>
            </w:r>
            <w:proofErr w:type="spellStart"/>
            <w:r w:rsidRPr="007C49A2">
              <w:rPr>
                <w:rFonts w:eastAsia="Times New Roman"/>
                <w:lang w:val="en-US" w:eastAsia="en-ID"/>
              </w:rPr>
              <w:lastRenderedPageBreak/>
              <w:t>korporasi</w:t>
            </w:r>
            <w:proofErr w:type="spellEnd"/>
            <w:r w:rsidRPr="007C49A2">
              <w:rPr>
                <w:rFonts w:eastAsia="Times New Roman"/>
                <w:lang w:val="en-US" w:eastAsia="en-ID"/>
              </w:rPr>
              <w:t xml:space="preserve">. </w:t>
            </w:r>
            <w:proofErr w:type="spellStart"/>
            <w:r w:rsidRPr="007C49A2">
              <w:rPr>
                <w:rFonts w:eastAsia="Times New Roman"/>
                <w:lang w:val="en-US" w:eastAsia="en-ID"/>
              </w:rPr>
              <w:t>Analisis</w:t>
            </w:r>
            <w:proofErr w:type="spellEnd"/>
            <w:r w:rsidRPr="007C49A2">
              <w:rPr>
                <w:rFonts w:eastAsia="Times New Roman"/>
                <w:lang w:val="en-US" w:eastAsia="en-ID"/>
              </w:rPr>
              <w:t xml:space="preserve"> </w:t>
            </w:r>
            <w:proofErr w:type="spellStart"/>
            <w:r w:rsidRPr="007C49A2">
              <w:rPr>
                <w:rFonts w:eastAsia="Times New Roman"/>
                <w:lang w:val="en-US" w:eastAsia="en-ID"/>
              </w:rPr>
              <w:t>dilakukan</w:t>
            </w:r>
            <w:proofErr w:type="spellEnd"/>
            <w:r w:rsidRPr="007C49A2">
              <w:rPr>
                <w:rFonts w:eastAsia="Times New Roman"/>
                <w:lang w:val="en-US" w:eastAsia="en-ID"/>
              </w:rPr>
              <w:t xml:space="preserve"> </w:t>
            </w:r>
            <w:proofErr w:type="spellStart"/>
            <w:r w:rsidRPr="007C49A2">
              <w:rPr>
                <w:rFonts w:eastAsia="Times New Roman"/>
                <w:lang w:val="en-US" w:eastAsia="en-ID"/>
              </w:rPr>
              <w:t>dengan</w:t>
            </w:r>
            <w:proofErr w:type="spellEnd"/>
            <w:r w:rsidRPr="007C49A2">
              <w:rPr>
                <w:rFonts w:eastAsia="Times New Roman"/>
                <w:lang w:val="en-US" w:eastAsia="en-ID"/>
              </w:rPr>
              <w:t xml:space="preserve"> </w:t>
            </w:r>
            <w:proofErr w:type="spellStart"/>
            <w:r w:rsidRPr="007C49A2">
              <w:rPr>
                <w:rFonts w:eastAsia="Times New Roman"/>
                <w:lang w:val="en-US" w:eastAsia="en-ID"/>
              </w:rPr>
              <w:t>mengajukan</w:t>
            </w:r>
            <w:proofErr w:type="spellEnd"/>
            <w:r w:rsidRPr="007C49A2">
              <w:rPr>
                <w:rFonts w:eastAsia="Times New Roman"/>
                <w:lang w:val="en-US" w:eastAsia="en-ID"/>
              </w:rPr>
              <w:t xml:space="preserve"> lima </w:t>
            </w:r>
            <w:proofErr w:type="spellStart"/>
            <w:r w:rsidRPr="007C49A2">
              <w:rPr>
                <w:rFonts w:eastAsia="Times New Roman"/>
                <w:lang w:val="en-US" w:eastAsia="en-ID"/>
              </w:rPr>
              <w:t>proposisi</w:t>
            </w:r>
            <w:proofErr w:type="spellEnd"/>
            <w:r w:rsidRPr="007C49A2">
              <w:rPr>
                <w:rFonts w:eastAsia="Times New Roman"/>
                <w:lang w:val="en-US" w:eastAsia="en-ID"/>
              </w:rPr>
              <w:t xml:space="preserve"> </w:t>
            </w:r>
            <w:proofErr w:type="spellStart"/>
            <w:r w:rsidRPr="007C49A2">
              <w:rPr>
                <w:rFonts w:eastAsia="Times New Roman"/>
                <w:lang w:val="en-US" w:eastAsia="en-ID"/>
              </w:rPr>
              <w:t>teoritis</w:t>
            </w:r>
            <w:proofErr w:type="spellEnd"/>
            <w:r w:rsidRPr="007C49A2">
              <w:rPr>
                <w:rFonts w:eastAsia="Times New Roman"/>
                <w:lang w:val="en-US" w:eastAsia="en-ID"/>
              </w:rPr>
              <w:t xml:space="preserve"> </w:t>
            </w:r>
            <w:proofErr w:type="spellStart"/>
            <w:r w:rsidRPr="007C49A2">
              <w:rPr>
                <w:rFonts w:eastAsia="Times New Roman"/>
                <w:lang w:val="en-US" w:eastAsia="en-ID"/>
              </w:rPr>
              <w:t>terkait</w:t>
            </w:r>
            <w:proofErr w:type="spellEnd"/>
            <w:r w:rsidRPr="007C49A2">
              <w:rPr>
                <w:rFonts w:eastAsia="Times New Roman"/>
                <w:lang w:val="en-US" w:eastAsia="en-ID"/>
              </w:rPr>
              <w:t xml:space="preserve"> </w:t>
            </w:r>
            <w:proofErr w:type="spellStart"/>
            <w:r w:rsidRPr="007C49A2">
              <w:rPr>
                <w:rFonts w:eastAsia="Times New Roman"/>
                <w:lang w:val="en-US" w:eastAsia="en-ID"/>
              </w:rPr>
              <w:t>pengaruh</w:t>
            </w:r>
            <w:proofErr w:type="spellEnd"/>
            <w:r w:rsidRPr="007C49A2">
              <w:rPr>
                <w:rFonts w:eastAsia="Times New Roman"/>
                <w:lang w:val="en-US" w:eastAsia="en-ID"/>
              </w:rPr>
              <w:t xml:space="preserve"> </w:t>
            </w:r>
            <w:proofErr w:type="spellStart"/>
            <w:r w:rsidRPr="007C49A2">
              <w:rPr>
                <w:rFonts w:eastAsia="Times New Roman"/>
                <w:lang w:val="en-US" w:eastAsia="en-ID"/>
              </w:rPr>
              <w:t>pemberitaan</w:t>
            </w:r>
            <w:proofErr w:type="spellEnd"/>
            <w:r w:rsidRPr="007C49A2">
              <w:rPr>
                <w:rFonts w:eastAsia="Times New Roman"/>
                <w:lang w:val="en-US" w:eastAsia="en-ID"/>
              </w:rPr>
              <w:t xml:space="preserve"> media </w:t>
            </w:r>
            <w:proofErr w:type="spellStart"/>
            <w:r w:rsidRPr="007C49A2">
              <w:rPr>
                <w:rFonts w:eastAsia="Times New Roman"/>
                <w:lang w:val="en-US" w:eastAsia="en-ID"/>
              </w:rPr>
              <w:t>terhadap</w:t>
            </w:r>
            <w:proofErr w:type="spellEnd"/>
            <w:r w:rsidRPr="007C49A2">
              <w:rPr>
                <w:rFonts w:eastAsia="Times New Roman"/>
                <w:lang w:val="en-US" w:eastAsia="en-ID"/>
              </w:rPr>
              <w:t xml:space="preserve"> </w:t>
            </w:r>
            <w:proofErr w:type="spellStart"/>
            <w:r w:rsidRPr="007C49A2">
              <w:rPr>
                <w:rFonts w:eastAsia="Times New Roman"/>
                <w:lang w:val="en-US" w:eastAsia="en-ID"/>
              </w:rPr>
              <w:t>reputasi</w:t>
            </w:r>
            <w:proofErr w:type="spellEnd"/>
            <w:r w:rsidRPr="007C49A2">
              <w:rPr>
                <w:rFonts w:eastAsia="Times New Roman"/>
                <w:lang w:val="en-US" w:eastAsia="en-ID"/>
              </w:rPr>
              <w:t xml:space="preserve"> </w:t>
            </w:r>
            <w:proofErr w:type="spellStart"/>
            <w:r w:rsidRPr="007C49A2">
              <w:rPr>
                <w:rFonts w:eastAsia="Times New Roman"/>
                <w:lang w:val="en-US" w:eastAsia="en-ID"/>
              </w:rPr>
              <w:t>perusahaan</w:t>
            </w:r>
            <w:proofErr w:type="spellEnd"/>
            <w:r w:rsidRPr="007C49A2">
              <w:rPr>
                <w:rFonts w:eastAsia="Times New Roman"/>
                <w:lang w:val="en-US" w:eastAsia="en-ID"/>
              </w:rPr>
              <w:t xml:space="preserve">. Salah </w:t>
            </w:r>
            <w:proofErr w:type="spellStart"/>
            <w:r w:rsidRPr="007C49A2">
              <w:rPr>
                <w:rFonts w:eastAsia="Times New Roman"/>
                <w:lang w:val="en-US" w:eastAsia="en-ID"/>
              </w:rPr>
              <w:t>satu</w:t>
            </w:r>
            <w:proofErr w:type="spellEnd"/>
            <w:r w:rsidRPr="007C49A2">
              <w:rPr>
                <w:rFonts w:eastAsia="Times New Roman"/>
                <w:lang w:val="en-US" w:eastAsia="en-ID"/>
              </w:rPr>
              <w:t xml:space="preserve"> </w:t>
            </w:r>
            <w:proofErr w:type="spellStart"/>
            <w:r w:rsidRPr="007C49A2">
              <w:rPr>
                <w:rFonts w:eastAsia="Times New Roman"/>
                <w:lang w:val="en-US" w:eastAsia="en-ID"/>
              </w:rPr>
              <w:t>temuan</w:t>
            </w:r>
            <w:proofErr w:type="spellEnd"/>
            <w:r w:rsidRPr="007C49A2">
              <w:rPr>
                <w:rFonts w:eastAsia="Times New Roman"/>
                <w:lang w:val="en-US" w:eastAsia="en-ID"/>
              </w:rPr>
              <w:t xml:space="preserve"> </w:t>
            </w:r>
            <w:proofErr w:type="spellStart"/>
            <w:r w:rsidRPr="007C49A2">
              <w:rPr>
                <w:rFonts w:eastAsia="Times New Roman"/>
                <w:lang w:val="en-US" w:eastAsia="en-ID"/>
              </w:rPr>
              <w:t>penting</w:t>
            </w:r>
            <w:proofErr w:type="spellEnd"/>
            <w:r w:rsidRPr="007C49A2">
              <w:rPr>
                <w:rFonts w:eastAsia="Times New Roman"/>
                <w:lang w:val="en-US" w:eastAsia="en-ID"/>
              </w:rPr>
              <w:t xml:space="preserve"> </w:t>
            </w:r>
            <w:proofErr w:type="spellStart"/>
            <w:r w:rsidRPr="007C49A2">
              <w:rPr>
                <w:rFonts w:eastAsia="Times New Roman"/>
                <w:lang w:val="en-US" w:eastAsia="en-ID"/>
              </w:rPr>
              <w:t>menunjukkan</w:t>
            </w:r>
            <w:proofErr w:type="spellEnd"/>
            <w:r w:rsidRPr="007C49A2">
              <w:rPr>
                <w:rFonts w:eastAsia="Times New Roman"/>
                <w:lang w:val="en-US" w:eastAsia="en-ID"/>
              </w:rPr>
              <w:t xml:space="preserve"> </w:t>
            </w:r>
            <w:proofErr w:type="spellStart"/>
            <w:r w:rsidRPr="007C49A2">
              <w:rPr>
                <w:rFonts w:eastAsia="Times New Roman"/>
                <w:lang w:val="en-US" w:eastAsia="en-ID"/>
              </w:rPr>
              <w:t>bahwa</w:t>
            </w:r>
            <w:proofErr w:type="spellEnd"/>
            <w:r w:rsidRPr="007C49A2">
              <w:rPr>
                <w:rFonts w:eastAsia="Times New Roman"/>
                <w:lang w:val="en-US" w:eastAsia="en-ID"/>
              </w:rPr>
              <w:t xml:space="preserve"> </w:t>
            </w:r>
            <w:r w:rsidRPr="007C49A2">
              <w:rPr>
                <w:rFonts w:eastAsia="Times New Roman"/>
                <w:i/>
                <w:iCs/>
                <w:lang w:val="en-US" w:eastAsia="en-ID"/>
              </w:rPr>
              <w:t xml:space="preserve">second-level </w:t>
            </w:r>
            <w:r w:rsidR="00EA021E" w:rsidRPr="00EA021E">
              <w:rPr>
                <w:rFonts w:eastAsia="Times New Roman"/>
                <w:i/>
                <w:iCs/>
                <w:lang w:val="en-US" w:eastAsia="en-ID"/>
              </w:rPr>
              <w:t>agenda-setting</w:t>
            </w:r>
            <w:r w:rsidRPr="007C49A2">
              <w:rPr>
                <w:rFonts w:eastAsia="Times New Roman"/>
                <w:lang w:val="en-US" w:eastAsia="en-ID"/>
              </w:rPr>
              <w:t xml:space="preserve"> </w:t>
            </w:r>
            <w:proofErr w:type="spellStart"/>
            <w:r w:rsidR="00DC2170">
              <w:rPr>
                <w:rFonts w:eastAsia="Times New Roman"/>
                <w:lang w:val="en-US" w:eastAsia="en-ID"/>
              </w:rPr>
              <w:t>memengaruhi</w:t>
            </w:r>
            <w:proofErr w:type="spellEnd"/>
            <w:r w:rsidRPr="007C49A2">
              <w:rPr>
                <w:rFonts w:eastAsia="Times New Roman"/>
                <w:lang w:val="en-US" w:eastAsia="en-ID"/>
              </w:rPr>
              <w:t xml:space="preserve"> </w:t>
            </w:r>
            <w:proofErr w:type="spellStart"/>
            <w:r w:rsidRPr="007C49A2">
              <w:rPr>
                <w:rFonts w:eastAsia="Times New Roman"/>
                <w:lang w:val="en-US" w:eastAsia="en-ID"/>
              </w:rPr>
              <w:t>reputasi</w:t>
            </w:r>
            <w:proofErr w:type="spellEnd"/>
            <w:r w:rsidRPr="007C49A2">
              <w:rPr>
                <w:rFonts w:eastAsia="Times New Roman"/>
                <w:lang w:val="en-US" w:eastAsia="en-ID"/>
              </w:rPr>
              <w:t xml:space="preserve"> </w:t>
            </w:r>
            <w:proofErr w:type="spellStart"/>
            <w:r w:rsidRPr="007C49A2">
              <w:rPr>
                <w:rFonts w:eastAsia="Times New Roman"/>
                <w:lang w:val="en-US" w:eastAsia="en-ID"/>
              </w:rPr>
              <w:t>perusahaan</w:t>
            </w:r>
            <w:proofErr w:type="spellEnd"/>
            <w:r w:rsidRPr="007C49A2">
              <w:rPr>
                <w:rFonts w:eastAsia="Times New Roman"/>
                <w:lang w:val="en-US" w:eastAsia="en-ID"/>
              </w:rPr>
              <w:t xml:space="preserve"> </w:t>
            </w:r>
            <w:proofErr w:type="spellStart"/>
            <w:r w:rsidRPr="007C49A2">
              <w:rPr>
                <w:rFonts w:eastAsia="Times New Roman"/>
                <w:lang w:val="en-US" w:eastAsia="en-ID"/>
              </w:rPr>
              <w:t>dengan</w:t>
            </w:r>
            <w:proofErr w:type="spellEnd"/>
            <w:r w:rsidRPr="007C49A2">
              <w:rPr>
                <w:rFonts w:eastAsia="Times New Roman"/>
                <w:lang w:val="en-US" w:eastAsia="en-ID"/>
              </w:rPr>
              <w:t xml:space="preserve"> </w:t>
            </w:r>
            <w:proofErr w:type="spellStart"/>
            <w:r w:rsidRPr="007C49A2">
              <w:rPr>
                <w:rFonts w:eastAsia="Times New Roman"/>
                <w:lang w:val="en-US" w:eastAsia="en-ID"/>
              </w:rPr>
              <w:t>cara</w:t>
            </w:r>
            <w:proofErr w:type="spellEnd"/>
            <w:r w:rsidRPr="007C49A2">
              <w:rPr>
                <w:rFonts w:eastAsia="Times New Roman"/>
                <w:lang w:val="en-US" w:eastAsia="en-ID"/>
              </w:rPr>
              <w:t xml:space="preserve"> </w:t>
            </w:r>
            <w:proofErr w:type="spellStart"/>
            <w:r w:rsidRPr="007C49A2">
              <w:rPr>
                <w:rFonts w:eastAsia="Times New Roman"/>
                <w:lang w:val="en-US" w:eastAsia="en-ID"/>
              </w:rPr>
              <w:t>pemberitaan</w:t>
            </w:r>
            <w:proofErr w:type="spellEnd"/>
            <w:r w:rsidRPr="007C49A2">
              <w:rPr>
                <w:rFonts w:eastAsia="Times New Roman"/>
                <w:lang w:val="en-US" w:eastAsia="en-ID"/>
              </w:rPr>
              <w:t xml:space="preserve"> media </w:t>
            </w:r>
            <w:proofErr w:type="spellStart"/>
            <w:r w:rsidRPr="007C49A2">
              <w:rPr>
                <w:rFonts w:eastAsia="Times New Roman"/>
                <w:lang w:val="en-US" w:eastAsia="en-ID"/>
              </w:rPr>
              <w:t>tidak</w:t>
            </w:r>
            <w:proofErr w:type="spellEnd"/>
            <w:r w:rsidRPr="007C49A2">
              <w:rPr>
                <w:rFonts w:eastAsia="Times New Roman"/>
                <w:lang w:val="en-US" w:eastAsia="en-ID"/>
              </w:rPr>
              <w:t xml:space="preserve"> </w:t>
            </w:r>
            <w:proofErr w:type="spellStart"/>
            <w:r w:rsidRPr="007C49A2">
              <w:rPr>
                <w:rFonts w:eastAsia="Times New Roman"/>
                <w:lang w:val="en-US" w:eastAsia="en-ID"/>
              </w:rPr>
              <w:t>hanya</w:t>
            </w:r>
            <w:proofErr w:type="spellEnd"/>
            <w:r w:rsidRPr="007C49A2">
              <w:rPr>
                <w:rFonts w:eastAsia="Times New Roman"/>
                <w:lang w:val="en-US" w:eastAsia="en-ID"/>
              </w:rPr>
              <w:t xml:space="preserve"> </w:t>
            </w:r>
            <w:proofErr w:type="spellStart"/>
            <w:r w:rsidRPr="007C49A2">
              <w:rPr>
                <w:rFonts w:eastAsia="Times New Roman"/>
                <w:lang w:val="en-US" w:eastAsia="en-ID"/>
              </w:rPr>
              <w:t>mengangkat</w:t>
            </w:r>
            <w:proofErr w:type="spellEnd"/>
            <w:r w:rsidRPr="007C49A2">
              <w:rPr>
                <w:rFonts w:eastAsia="Times New Roman"/>
                <w:lang w:val="en-US" w:eastAsia="en-ID"/>
              </w:rPr>
              <w:t xml:space="preserve"> </w:t>
            </w:r>
            <w:proofErr w:type="spellStart"/>
            <w:r w:rsidRPr="007C49A2">
              <w:rPr>
                <w:rFonts w:eastAsia="Times New Roman"/>
                <w:lang w:val="en-US" w:eastAsia="en-ID"/>
              </w:rPr>
              <w:t>atribut</w:t>
            </w:r>
            <w:proofErr w:type="spellEnd"/>
            <w:r w:rsidRPr="007C49A2">
              <w:rPr>
                <w:rFonts w:eastAsia="Times New Roman"/>
                <w:lang w:val="en-US" w:eastAsia="en-ID"/>
              </w:rPr>
              <w:t xml:space="preserve"> </w:t>
            </w:r>
            <w:proofErr w:type="spellStart"/>
            <w:r w:rsidRPr="007C49A2">
              <w:rPr>
                <w:rFonts w:eastAsia="Times New Roman"/>
                <w:lang w:val="en-US" w:eastAsia="en-ID"/>
              </w:rPr>
              <w:t>utama</w:t>
            </w:r>
            <w:proofErr w:type="spellEnd"/>
            <w:r w:rsidRPr="007C49A2">
              <w:rPr>
                <w:rFonts w:eastAsia="Times New Roman"/>
                <w:lang w:val="en-US" w:eastAsia="en-ID"/>
              </w:rPr>
              <w:t xml:space="preserve">, </w:t>
            </w:r>
            <w:proofErr w:type="spellStart"/>
            <w:r w:rsidRPr="007C49A2">
              <w:rPr>
                <w:rFonts w:eastAsia="Times New Roman"/>
                <w:lang w:val="en-US" w:eastAsia="en-ID"/>
              </w:rPr>
              <w:t>tetapi</w:t>
            </w:r>
            <w:proofErr w:type="spellEnd"/>
            <w:r w:rsidRPr="007C49A2">
              <w:rPr>
                <w:rFonts w:eastAsia="Times New Roman"/>
                <w:lang w:val="en-US" w:eastAsia="en-ID"/>
              </w:rPr>
              <w:t xml:space="preserve"> juga </w:t>
            </w:r>
            <w:proofErr w:type="spellStart"/>
            <w:r w:rsidRPr="007C49A2">
              <w:rPr>
                <w:rFonts w:eastAsia="Times New Roman"/>
                <w:lang w:val="en-US" w:eastAsia="en-ID"/>
              </w:rPr>
              <w:t>menyoroti</w:t>
            </w:r>
            <w:proofErr w:type="spellEnd"/>
            <w:r w:rsidRPr="007C49A2">
              <w:rPr>
                <w:rFonts w:eastAsia="Times New Roman"/>
                <w:lang w:val="en-US" w:eastAsia="en-ID"/>
              </w:rPr>
              <w:t xml:space="preserve"> </w:t>
            </w:r>
            <w:r w:rsidR="00C17C03" w:rsidRPr="00C17C03">
              <w:rPr>
                <w:rFonts w:eastAsia="Times New Roman"/>
                <w:i/>
                <w:iCs/>
                <w:lang w:val="en-US" w:eastAsia="en-ID"/>
              </w:rPr>
              <w:t>tone</w:t>
            </w:r>
            <w:r w:rsidRPr="007C49A2">
              <w:rPr>
                <w:rFonts w:eastAsia="Times New Roman"/>
                <w:i/>
                <w:iCs/>
                <w:lang w:val="en-US" w:eastAsia="en-ID"/>
              </w:rPr>
              <w:t xml:space="preserve"> </w:t>
            </w:r>
            <w:r w:rsidRPr="007C49A2">
              <w:rPr>
                <w:rFonts w:eastAsia="Times New Roman"/>
                <w:lang w:val="en-US" w:eastAsia="en-ID"/>
              </w:rPr>
              <w:t xml:space="preserve">affective </w:t>
            </w:r>
            <w:proofErr w:type="spellStart"/>
            <w:r w:rsidRPr="007C49A2">
              <w:rPr>
                <w:rFonts w:eastAsia="Times New Roman"/>
                <w:lang w:val="en-US" w:eastAsia="en-ID"/>
              </w:rPr>
              <w:t>dalam</w:t>
            </w:r>
            <w:proofErr w:type="spellEnd"/>
            <w:r w:rsidRPr="007C49A2">
              <w:rPr>
                <w:rFonts w:eastAsia="Times New Roman"/>
                <w:lang w:val="en-US" w:eastAsia="en-ID"/>
              </w:rPr>
              <w:t xml:space="preserve"> </w:t>
            </w:r>
            <w:proofErr w:type="spellStart"/>
            <w:r w:rsidRPr="007C49A2">
              <w:rPr>
                <w:rFonts w:eastAsia="Times New Roman"/>
                <w:lang w:val="en-US" w:eastAsia="en-ID"/>
              </w:rPr>
              <w:t>pemberitaan</w:t>
            </w:r>
            <w:proofErr w:type="spellEnd"/>
            <w:r w:rsidRPr="007C49A2">
              <w:rPr>
                <w:rFonts w:eastAsia="Times New Roman"/>
                <w:lang w:val="en-US" w:eastAsia="en-ID"/>
              </w:rPr>
              <w:t xml:space="preserve"> </w:t>
            </w:r>
            <w:proofErr w:type="spellStart"/>
            <w:r w:rsidRPr="007C49A2">
              <w:rPr>
                <w:rFonts w:eastAsia="Times New Roman"/>
                <w:lang w:val="en-US" w:eastAsia="en-ID"/>
              </w:rPr>
              <w:t>tersebut</w:t>
            </w:r>
            <w:proofErr w:type="spellEnd"/>
            <w:r w:rsidRPr="007C49A2">
              <w:rPr>
                <w:rFonts w:eastAsia="Times New Roman"/>
                <w:lang w:val="en-US" w:eastAsia="en-ID"/>
              </w:rPr>
              <w:t xml:space="preserve">. </w:t>
            </w:r>
          </w:p>
        </w:tc>
        <w:tc>
          <w:tcPr>
            <w:tcW w:w="3119" w:type="dxa"/>
          </w:tcPr>
          <w:p w14:paraId="2ECA80EF" w14:textId="77777777" w:rsidR="00E4755A" w:rsidRPr="007C49A2" w:rsidRDefault="00E4755A" w:rsidP="0070082E">
            <w:pPr>
              <w:rPr>
                <w:rFonts w:eastAsia="Times New Roman"/>
                <w:lang w:eastAsia="en-ID"/>
              </w:rPr>
            </w:pPr>
            <w:proofErr w:type="spellStart"/>
            <w:r w:rsidRPr="007C49A2">
              <w:rPr>
                <w:rFonts w:eastAsia="Times New Roman"/>
                <w:lang w:eastAsia="en-ID"/>
              </w:rPr>
              <w:lastRenderedPageBreak/>
              <w:t>Penelitian</w:t>
            </w:r>
            <w:proofErr w:type="spellEnd"/>
            <w:r w:rsidRPr="007C49A2">
              <w:rPr>
                <w:rFonts w:eastAsia="Times New Roman"/>
                <w:lang w:eastAsia="en-ID"/>
              </w:rPr>
              <w:t xml:space="preserve"> yang </w:t>
            </w:r>
            <w:proofErr w:type="spellStart"/>
            <w:r w:rsidRPr="007C49A2">
              <w:rPr>
                <w:rFonts w:eastAsia="Times New Roman"/>
                <w:lang w:eastAsia="en-ID"/>
              </w:rPr>
              <w:t>akan</w:t>
            </w:r>
            <w:proofErr w:type="spellEnd"/>
            <w:r w:rsidRPr="007C49A2">
              <w:rPr>
                <w:rFonts w:eastAsia="Times New Roman"/>
                <w:lang w:eastAsia="en-ID"/>
              </w:rPr>
              <w:t xml:space="preserve"> </w:t>
            </w:r>
            <w:proofErr w:type="spellStart"/>
            <w:r w:rsidRPr="007C49A2">
              <w:rPr>
                <w:rFonts w:eastAsia="Times New Roman"/>
                <w:lang w:eastAsia="en-ID"/>
              </w:rPr>
              <w:t>penulis</w:t>
            </w:r>
            <w:proofErr w:type="spellEnd"/>
            <w:r w:rsidRPr="007C49A2">
              <w:rPr>
                <w:rFonts w:eastAsia="Times New Roman"/>
                <w:lang w:eastAsia="en-ID"/>
              </w:rPr>
              <w:t xml:space="preserve"> </w:t>
            </w:r>
            <w:proofErr w:type="spellStart"/>
            <w:r w:rsidRPr="007C49A2">
              <w:rPr>
                <w:rFonts w:eastAsia="Times New Roman"/>
                <w:lang w:eastAsia="en-ID"/>
              </w:rPr>
              <w:t>lakukan</w:t>
            </w:r>
            <w:proofErr w:type="spellEnd"/>
            <w:r w:rsidRPr="007C49A2">
              <w:rPr>
                <w:rFonts w:eastAsia="Times New Roman"/>
                <w:lang w:eastAsia="en-ID"/>
              </w:rPr>
              <w:t xml:space="preserve"> </w:t>
            </w:r>
            <w:proofErr w:type="spellStart"/>
            <w:r w:rsidRPr="007C49A2">
              <w:rPr>
                <w:rFonts w:eastAsia="Times New Roman"/>
                <w:lang w:eastAsia="en-ID"/>
              </w:rPr>
              <w:t>menggunakan</w:t>
            </w:r>
            <w:proofErr w:type="spellEnd"/>
            <w:r w:rsidRPr="007C49A2">
              <w:rPr>
                <w:rFonts w:eastAsia="Times New Roman"/>
                <w:lang w:eastAsia="en-ID"/>
              </w:rPr>
              <w:t xml:space="preserve"> media </w:t>
            </w:r>
            <w:r w:rsidRPr="007C49A2">
              <w:rPr>
                <w:rFonts w:eastAsia="Times New Roman"/>
                <w:i/>
                <w:iCs/>
                <w:lang w:eastAsia="en-ID"/>
              </w:rPr>
              <w:t>online</w:t>
            </w:r>
            <w:r w:rsidRPr="007C49A2">
              <w:rPr>
                <w:rFonts w:eastAsia="Times New Roman"/>
                <w:lang w:eastAsia="en-ID"/>
              </w:rPr>
              <w:t xml:space="preserve"> dan </w:t>
            </w:r>
            <w:proofErr w:type="spellStart"/>
            <w:r w:rsidRPr="007C49A2">
              <w:rPr>
                <w:rFonts w:eastAsia="Times New Roman"/>
                <w:lang w:eastAsia="en-ID"/>
              </w:rPr>
              <w:t>tidak</w:t>
            </w:r>
            <w:proofErr w:type="spellEnd"/>
            <w:r w:rsidRPr="007C49A2">
              <w:rPr>
                <w:rFonts w:eastAsia="Times New Roman"/>
                <w:lang w:eastAsia="en-ID"/>
              </w:rPr>
              <w:t xml:space="preserve"> </w:t>
            </w:r>
            <w:proofErr w:type="spellStart"/>
            <w:r w:rsidRPr="007C49A2">
              <w:rPr>
                <w:rFonts w:eastAsia="Times New Roman"/>
                <w:lang w:eastAsia="en-ID"/>
              </w:rPr>
              <w:t>melakukan</w:t>
            </w:r>
            <w:proofErr w:type="spellEnd"/>
            <w:r w:rsidRPr="007C49A2">
              <w:rPr>
                <w:rFonts w:eastAsia="Times New Roman"/>
                <w:lang w:eastAsia="en-ID"/>
              </w:rPr>
              <w:t xml:space="preserve"> </w:t>
            </w:r>
            <w:proofErr w:type="spellStart"/>
            <w:r w:rsidRPr="007C49A2">
              <w:rPr>
                <w:rFonts w:eastAsia="Times New Roman"/>
                <w:lang w:eastAsia="en-ID"/>
              </w:rPr>
              <w:t>survei</w:t>
            </w:r>
            <w:proofErr w:type="spellEnd"/>
            <w:r w:rsidRPr="007C49A2">
              <w:rPr>
                <w:rFonts w:eastAsia="Times New Roman"/>
                <w:lang w:eastAsia="en-ID"/>
              </w:rPr>
              <w:t xml:space="preserve"> </w:t>
            </w:r>
            <w:proofErr w:type="spellStart"/>
            <w:r w:rsidRPr="007C49A2">
              <w:rPr>
                <w:rFonts w:eastAsia="Times New Roman"/>
                <w:lang w:eastAsia="en-ID"/>
              </w:rPr>
              <w:t>untuk</w:t>
            </w:r>
            <w:proofErr w:type="spellEnd"/>
            <w:r w:rsidRPr="007C49A2">
              <w:rPr>
                <w:rFonts w:eastAsia="Times New Roman"/>
                <w:lang w:eastAsia="en-ID"/>
              </w:rPr>
              <w:t xml:space="preserve"> </w:t>
            </w:r>
            <w:proofErr w:type="spellStart"/>
            <w:r w:rsidRPr="007C49A2">
              <w:rPr>
                <w:rFonts w:eastAsia="Times New Roman"/>
                <w:lang w:eastAsia="en-ID"/>
              </w:rPr>
              <w:t>melihat</w:t>
            </w:r>
            <w:proofErr w:type="spellEnd"/>
            <w:r w:rsidRPr="007C49A2">
              <w:rPr>
                <w:rFonts w:eastAsia="Times New Roman"/>
                <w:lang w:eastAsia="en-ID"/>
              </w:rPr>
              <w:t xml:space="preserve"> agenda </w:t>
            </w:r>
            <w:proofErr w:type="spellStart"/>
            <w:r w:rsidRPr="007C49A2">
              <w:rPr>
                <w:rFonts w:eastAsia="Times New Roman"/>
                <w:lang w:eastAsia="en-ID"/>
              </w:rPr>
              <w:t>publik</w:t>
            </w:r>
            <w:proofErr w:type="spellEnd"/>
          </w:p>
        </w:tc>
      </w:tr>
      <w:tr w:rsidR="00E4755A" w:rsidRPr="007C49A2" w14:paraId="7BE2EF0C" w14:textId="77777777" w:rsidTr="0070082E">
        <w:tc>
          <w:tcPr>
            <w:tcW w:w="570" w:type="dxa"/>
          </w:tcPr>
          <w:p w14:paraId="71217DDA" w14:textId="77777777" w:rsidR="00E4755A" w:rsidRPr="007C49A2" w:rsidRDefault="00E4755A" w:rsidP="0070082E">
            <w:pPr>
              <w:rPr>
                <w:rFonts w:eastAsia="Times New Roman"/>
                <w:lang w:eastAsia="en-ID"/>
              </w:rPr>
            </w:pPr>
            <w:bookmarkStart w:id="61" w:name="_Hlk178923947"/>
            <w:bookmarkEnd w:id="60"/>
            <w:r w:rsidRPr="007C49A2">
              <w:rPr>
                <w:rFonts w:eastAsia="Times New Roman"/>
                <w:lang w:eastAsia="en-ID"/>
              </w:rPr>
              <w:t>3.</w:t>
            </w:r>
          </w:p>
        </w:tc>
        <w:tc>
          <w:tcPr>
            <w:tcW w:w="2686" w:type="dxa"/>
          </w:tcPr>
          <w:p w14:paraId="2CE6063D" w14:textId="77777777" w:rsidR="00E4755A" w:rsidRPr="007C49A2" w:rsidRDefault="00E4755A" w:rsidP="0070082E">
            <w:pPr>
              <w:rPr>
                <w:rFonts w:eastAsia="Times New Roman"/>
                <w:lang w:eastAsia="en-ID"/>
              </w:rPr>
            </w:pPr>
            <w:bookmarkStart w:id="62" w:name="_Hlk178923412"/>
            <w:r w:rsidRPr="007C49A2">
              <w:rPr>
                <w:rFonts w:eastAsia="Times New Roman"/>
                <w:lang w:eastAsia="en-ID"/>
              </w:rPr>
              <w:t xml:space="preserve">Spiro Kiousis, </w:t>
            </w:r>
            <w:r w:rsidRPr="007C49A2">
              <w:rPr>
                <w:rFonts w:eastAsia="Times New Roman"/>
                <w:i/>
                <w:iCs/>
                <w:lang w:eastAsia="en-ID"/>
              </w:rPr>
              <w:t>Compelling Arguments and Attitude Strength: Exploring the Impact of Second-Level Agenda Setting on Public Opinion of Presidential Candidate Images</w:t>
            </w:r>
            <w:r w:rsidRPr="007C49A2">
              <w:rPr>
                <w:rFonts w:eastAsia="Times New Roman"/>
                <w:lang w:eastAsia="en-ID"/>
              </w:rPr>
              <w:t>, 2005, The Harvard International Journal of Press/Politics, 10(2): 3-27</w:t>
            </w:r>
            <w:bookmarkEnd w:id="62"/>
          </w:p>
        </w:tc>
        <w:tc>
          <w:tcPr>
            <w:tcW w:w="7087" w:type="dxa"/>
          </w:tcPr>
          <w:p w14:paraId="0F8A1752" w14:textId="0934FB42" w:rsidR="00E4755A" w:rsidRPr="007C49A2" w:rsidRDefault="00E4755A" w:rsidP="0070082E">
            <w:pPr>
              <w:jc w:val="both"/>
              <w:rPr>
                <w:rFonts w:eastAsia="Times New Roman"/>
                <w:lang w:val="en-US" w:eastAsia="en-ID"/>
              </w:rPr>
            </w:pPr>
            <w:proofErr w:type="spellStart"/>
            <w:r w:rsidRPr="007C49A2">
              <w:rPr>
                <w:rFonts w:eastAsia="Times New Roman"/>
                <w:lang w:val="en-US" w:eastAsia="en-ID"/>
              </w:rPr>
              <w:t>Penelitian</w:t>
            </w:r>
            <w:proofErr w:type="spellEnd"/>
            <w:r w:rsidRPr="007C49A2">
              <w:rPr>
                <w:rFonts w:eastAsia="Times New Roman"/>
                <w:lang w:val="en-US" w:eastAsia="en-ID"/>
              </w:rPr>
              <w:t xml:space="preserve"> </w:t>
            </w:r>
            <w:proofErr w:type="spellStart"/>
            <w:r w:rsidRPr="007C49A2">
              <w:rPr>
                <w:rFonts w:eastAsia="Times New Roman"/>
                <w:lang w:val="en-US" w:eastAsia="en-ID"/>
              </w:rPr>
              <w:t>ini</w:t>
            </w:r>
            <w:proofErr w:type="spellEnd"/>
            <w:r w:rsidRPr="007C49A2">
              <w:rPr>
                <w:rFonts w:eastAsia="Times New Roman"/>
                <w:lang w:val="en-US" w:eastAsia="en-ID"/>
              </w:rPr>
              <w:t xml:space="preserve"> </w:t>
            </w:r>
            <w:proofErr w:type="spellStart"/>
            <w:r w:rsidRPr="007C49A2">
              <w:rPr>
                <w:rFonts w:eastAsia="Times New Roman"/>
                <w:lang w:val="en-US" w:eastAsia="en-ID"/>
              </w:rPr>
              <w:t>mengeksplorasi</w:t>
            </w:r>
            <w:proofErr w:type="spellEnd"/>
            <w:r w:rsidRPr="007C49A2">
              <w:rPr>
                <w:rFonts w:eastAsia="Times New Roman"/>
                <w:lang w:val="en-US" w:eastAsia="en-ID"/>
              </w:rPr>
              <w:t xml:space="preserve"> </w:t>
            </w:r>
            <w:proofErr w:type="spellStart"/>
            <w:r w:rsidRPr="007C49A2">
              <w:rPr>
                <w:rFonts w:eastAsia="Times New Roman"/>
                <w:lang w:val="en-US" w:eastAsia="en-ID"/>
              </w:rPr>
              <w:t>hubungan</w:t>
            </w:r>
            <w:proofErr w:type="spellEnd"/>
            <w:r w:rsidRPr="007C49A2">
              <w:rPr>
                <w:rFonts w:eastAsia="Times New Roman"/>
                <w:lang w:val="en-US" w:eastAsia="en-ID"/>
              </w:rPr>
              <w:t xml:space="preserve"> </w:t>
            </w:r>
            <w:proofErr w:type="spellStart"/>
            <w:r w:rsidRPr="007C49A2">
              <w:rPr>
                <w:rFonts w:eastAsia="Times New Roman"/>
                <w:lang w:val="en-US" w:eastAsia="en-ID"/>
              </w:rPr>
              <w:t>antara</w:t>
            </w:r>
            <w:proofErr w:type="spellEnd"/>
            <w:r w:rsidRPr="007C49A2">
              <w:rPr>
                <w:rFonts w:eastAsia="Times New Roman"/>
                <w:lang w:val="en-US" w:eastAsia="en-ID"/>
              </w:rPr>
              <w:t xml:space="preserve"> media salience </w:t>
            </w:r>
            <w:proofErr w:type="spellStart"/>
            <w:r w:rsidRPr="007C49A2">
              <w:rPr>
                <w:rFonts w:eastAsia="Times New Roman"/>
                <w:lang w:val="en-US" w:eastAsia="en-ID"/>
              </w:rPr>
              <w:t>dari</w:t>
            </w:r>
            <w:proofErr w:type="spellEnd"/>
            <w:r w:rsidRPr="007C49A2">
              <w:rPr>
                <w:rFonts w:eastAsia="Times New Roman"/>
                <w:lang w:val="en-US" w:eastAsia="en-ID"/>
              </w:rPr>
              <w:t xml:space="preserve"> </w:t>
            </w:r>
            <w:proofErr w:type="spellStart"/>
            <w:r w:rsidRPr="007C49A2">
              <w:rPr>
                <w:rFonts w:eastAsia="Times New Roman"/>
                <w:lang w:val="en-US" w:eastAsia="en-ID"/>
              </w:rPr>
              <w:t>atribut</w:t>
            </w:r>
            <w:proofErr w:type="spellEnd"/>
            <w:r w:rsidRPr="007C49A2">
              <w:rPr>
                <w:rFonts w:eastAsia="Times New Roman"/>
                <w:lang w:val="en-US" w:eastAsia="en-ID"/>
              </w:rPr>
              <w:t xml:space="preserve"> </w:t>
            </w:r>
            <w:proofErr w:type="spellStart"/>
            <w:r w:rsidRPr="007C49A2">
              <w:rPr>
                <w:rFonts w:eastAsia="Times New Roman"/>
                <w:lang w:val="en-US" w:eastAsia="en-ID"/>
              </w:rPr>
              <w:t>kandidat</w:t>
            </w:r>
            <w:proofErr w:type="spellEnd"/>
            <w:r w:rsidRPr="007C49A2">
              <w:rPr>
                <w:rFonts w:eastAsia="Times New Roman"/>
                <w:lang w:val="en-US" w:eastAsia="en-ID"/>
              </w:rPr>
              <w:t xml:space="preserve"> </w:t>
            </w:r>
            <w:proofErr w:type="spellStart"/>
            <w:r w:rsidRPr="007C49A2">
              <w:rPr>
                <w:rFonts w:eastAsia="Times New Roman"/>
                <w:lang w:val="en-US" w:eastAsia="en-ID"/>
              </w:rPr>
              <w:t>presiden</w:t>
            </w:r>
            <w:proofErr w:type="spellEnd"/>
            <w:r w:rsidRPr="007C49A2">
              <w:rPr>
                <w:rFonts w:eastAsia="Times New Roman"/>
                <w:lang w:val="en-US" w:eastAsia="en-ID"/>
              </w:rPr>
              <w:t xml:space="preserve">, </w:t>
            </w:r>
            <w:proofErr w:type="spellStart"/>
            <w:r w:rsidRPr="007C49A2">
              <w:rPr>
                <w:rFonts w:eastAsia="Times New Roman"/>
                <w:lang w:val="en-US" w:eastAsia="en-ID"/>
              </w:rPr>
              <w:t>persepsi</w:t>
            </w:r>
            <w:proofErr w:type="spellEnd"/>
            <w:r w:rsidRPr="007C49A2">
              <w:rPr>
                <w:rFonts w:eastAsia="Times New Roman"/>
                <w:lang w:val="en-US" w:eastAsia="en-ID"/>
              </w:rPr>
              <w:t xml:space="preserve"> </w:t>
            </w:r>
            <w:r w:rsidRPr="007C49A2">
              <w:rPr>
                <w:rFonts w:eastAsia="Times New Roman"/>
                <w:i/>
                <w:iCs/>
                <w:lang w:val="en-US" w:eastAsia="en-ID"/>
              </w:rPr>
              <w:t>salience</w:t>
            </w:r>
            <w:r w:rsidRPr="007C49A2">
              <w:rPr>
                <w:rFonts w:eastAsia="Times New Roman"/>
                <w:lang w:val="en-US" w:eastAsia="en-ID"/>
              </w:rPr>
              <w:t xml:space="preserve"> </w:t>
            </w:r>
            <w:proofErr w:type="spellStart"/>
            <w:r w:rsidRPr="007C49A2">
              <w:rPr>
                <w:rFonts w:eastAsia="Times New Roman"/>
                <w:lang w:val="en-US" w:eastAsia="en-ID"/>
              </w:rPr>
              <w:t>objek</w:t>
            </w:r>
            <w:proofErr w:type="spellEnd"/>
            <w:r w:rsidRPr="007C49A2">
              <w:rPr>
                <w:rFonts w:eastAsia="Times New Roman"/>
                <w:lang w:val="en-US" w:eastAsia="en-ID"/>
              </w:rPr>
              <w:t xml:space="preserve"> oleh </w:t>
            </w:r>
            <w:proofErr w:type="spellStart"/>
            <w:r w:rsidRPr="007C49A2">
              <w:rPr>
                <w:rFonts w:eastAsia="Times New Roman"/>
                <w:lang w:val="en-US" w:eastAsia="en-ID"/>
              </w:rPr>
              <w:t>publik</w:t>
            </w:r>
            <w:proofErr w:type="spellEnd"/>
            <w:r w:rsidRPr="007C49A2">
              <w:rPr>
                <w:rFonts w:eastAsia="Times New Roman"/>
                <w:lang w:val="en-US" w:eastAsia="en-ID"/>
              </w:rPr>
              <w:t xml:space="preserve">, dan </w:t>
            </w:r>
            <w:proofErr w:type="spellStart"/>
            <w:r w:rsidRPr="007C49A2">
              <w:rPr>
                <w:rFonts w:eastAsia="Times New Roman"/>
                <w:lang w:val="en-US" w:eastAsia="en-ID"/>
              </w:rPr>
              <w:t>kekuatan</w:t>
            </w:r>
            <w:proofErr w:type="spellEnd"/>
            <w:r w:rsidRPr="007C49A2">
              <w:rPr>
                <w:rFonts w:eastAsia="Times New Roman"/>
                <w:lang w:val="en-US" w:eastAsia="en-ID"/>
              </w:rPr>
              <w:t xml:space="preserve"> </w:t>
            </w:r>
            <w:proofErr w:type="spellStart"/>
            <w:r w:rsidRPr="007C49A2">
              <w:rPr>
                <w:rFonts w:eastAsia="Times New Roman"/>
                <w:lang w:val="en-US" w:eastAsia="en-ID"/>
              </w:rPr>
              <w:t>sikap</w:t>
            </w:r>
            <w:proofErr w:type="spellEnd"/>
            <w:r w:rsidRPr="007C49A2">
              <w:rPr>
                <w:rFonts w:eastAsia="Times New Roman"/>
                <w:lang w:val="en-US" w:eastAsia="en-ID"/>
              </w:rPr>
              <w:t xml:space="preserve"> </w:t>
            </w:r>
            <w:proofErr w:type="spellStart"/>
            <w:r w:rsidRPr="007C49A2">
              <w:rPr>
                <w:rFonts w:eastAsia="Times New Roman"/>
                <w:lang w:val="en-US" w:eastAsia="en-ID"/>
              </w:rPr>
              <w:t>publik</w:t>
            </w:r>
            <w:proofErr w:type="spellEnd"/>
            <w:r w:rsidRPr="007C49A2">
              <w:rPr>
                <w:rFonts w:eastAsia="Times New Roman"/>
                <w:lang w:val="en-US" w:eastAsia="en-ID"/>
              </w:rPr>
              <w:t xml:space="preserve"> </w:t>
            </w:r>
            <w:proofErr w:type="spellStart"/>
            <w:r w:rsidRPr="007C49A2">
              <w:rPr>
                <w:rFonts w:eastAsia="Times New Roman"/>
                <w:lang w:val="en-US" w:eastAsia="en-ID"/>
              </w:rPr>
              <w:t>terhadap</w:t>
            </w:r>
            <w:proofErr w:type="spellEnd"/>
            <w:r w:rsidRPr="007C49A2">
              <w:rPr>
                <w:rFonts w:eastAsia="Times New Roman"/>
                <w:lang w:val="en-US" w:eastAsia="en-ID"/>
              </w:rPr>
              <w:t xml:space="preserve"> </w:t>
            </w:r>
            <w:proofErr w:type="spellStart"/>
            <w:r w:rsidRPr="007C49A2">
              <w:rPr>
                <w:rFonts w:eastAsia="Times New Roman"/>
                <w:lang w:val="en-US" w:eastAsia="en-ID"/>
              </w:rPr>
              <w:t>kandidat</w:t>
            </w:r>
            <w:proofErr w:type="spellEnd"/>
            <w:r w:rsidRPr="007C49A2">
              <w:rPr>
                <w:rFonts w:eastAsia="Times New Roman"/>
                <w:lang w:val="en-US" w:eastAsia="en-ID"/>
              </w:rPr>
              <w:t xml:space="preserve"> </w:t>
            </w:r>
            <w:proofErr w:type="spellStart"/>
            <w:r w:rsidRPr="007C49A2">
              <w:rPr>
                <w:rFonts w:eastAsia="Times New Roman"/>
                <w:lang w:val="en-US" w:eastAsia="en-ID"/>
              </w:rPr>
              <w:t>presiden</w:t>
            </w:r>
            <w:proofErr w:type="spellEnd"/>
            <w:r w:rsidRPr="007C49A2">
              <w:rPr>
                <w:rFonts w:eastAsia="Times New Roman"/>
                <w:lang w:val="en-US" w:eastAsia="en-ID"/>
              </w:rPr>
              <w:t xml:space="preserve"> </w:t>
            </w:r>
            <w:proofErr w:type="spellStart"/>
            <w:r w:rsidRPr="007C49A2">
              <w:rPr>
                <w:rFonts w:eastAsia="Times New Roman"/>
                <w:lang w:val="en-US" w:eastAsia="en-ID"/>
              </w:rPr>
              <w:t>dari</w:t>
            </w:r>
            <w:proofErr w:type="spellEnd"/>
            <w:r w:rsidRPr="007C49A2">
              <w:rPr>
                <w:rFonts w:eastAsia="Times New Roman"/>
                <w:lang w:val="en-US" w:eastAsia="en-ID"/>
              </w:rPr>
              <w:t xml:space="preserve"> </w:t>
            </w:r>
            <w:proofErr w:type="spellStart"/>
            <w:r w:rsidRPr="007C49A2">
              <w:rPr>
                <w:rFonts w:eastAsia="Times New Roman"/>
                <w:lang w:val="en-US" w:eastAsia="en-ID"/>
              </w:rPr>
              <w:t>tahun</w:t>
            </w:r>
            <w:proofErr w:type="spellEnd"/>
            <w:r w:rsidRPr="007C49A2">
              <w:rPr>
                <w:rFonts w:eastAsia="Times New Roman"/>
                <w:lang w:val="en-US" w:eastAsia="en-ID"/>
              </w:rPr>
              <w:t xml:space="preserve"> 1980 </w:t>
            </w:r>
            <w:proofErr w:type="spellStart"/>
            <w:r w:rsidRPr="007C49A2">
              <w:rPr>
                <w:rFonts w:eastAsia="Times New Roman"/>
                <w:lang w:val="en-US" w:eastAsia="en-ID"/>
              </w:rPr>
              <w:t>hingga</w:t>
            </w:r>
            <w:proofErr w:type="spellEnd"/>
            <w:r w:rsidRPr="007C49A2">
              <w:rPr>
                <w:rFonts w:eastAsia="Times New Roman"/>
                <w:lang w:val="en-US" w:eastAsia="en-ID"/>
              </w:rPr>
              <w:t xml:space="preserve"> 1996. </w:t>
            </w:r>
            <w:proofErr w:type="spellStart"/>
            <w:r w:rsidRPr="007C49A2">
              <w:rPr>
                <w:rFonts w:eastAsia="Times New Roman"/>
                <w:lang w:val="en-US" w:eastAsia="en-ID"/>
              </w:rPr>
              <w:t>Penelitian</w:t>
            </w:r>
            <w:proofErr w:type="spellEnd"/>
            <w:r w:rsidRPr="007C49A2">
              <w:rPr>
                <w:rFonts w:eastAsia="Times New Roman"/>
                <w:lang w:val="en-US" w:eastAsia="en-ID"/>
              </w:rPr>
              <w:t xml:space="preserve"> </w:t>
            </w:r>
            <w:proofErr w:type="spellStart"/>
            <w:r w:rsidRPr="007C49A2">
              <w:rPr>
                <w:rFonts w:eastAsia="Times New Roman"/>
                <w:lang w:val="en-US" w:eastAsia="en-ID"/>
              </w:rPr>
              <w:t>ini</w:t>
            </w:r>
            <w:proofErr w:type="spellEnd"/>
            <w:r w:rsidRPr="007C49A2">
              <w:rPr>
                <w:rFonts w:eastAsia="Times New Roman"/>
                <w:lang w:val="en-US" w:eastAsia="en-ID"/>
              </w:rPr>
              <w:t xml:space="preserve"> </w:t>
            </w:r>
            <w:proofErr w:type="spellStart"/>
            <w:r w:rsidRPr="007C49A2">
              <w:rPr>
                <w:rFonts w:eastAsia="Times New Roman"/>
                <w:lang w:val="en-US" w:eastAsia="en-ID"/>
              </w:rPr>
              <w:t>fokus</w:t>
            </w:r>
            <w:proofErr w:type="spellEnd"/>
            <w:r w:rsidRPr="007C49A2">
              <w:rPr>
                <w:rFonts w:eastAsia="Times New Roman"/>
                <w:lang w:val="en-US" w:eastAsia="en-ID"/>
              </w:rPr>
              <w:t xml:space="preserve"> pada </w:t>
            </w:r>
            <w:proofErr w:type="spellStart"/>
            <w:r w:rsidRPr="007C49A2">
              <w:rPr>
                <w:rFonts w:eastAsia="Times New Roman"/>
                <w:lang w:val="en-US" w:eastAsia="en-ID"/>
              </w:rPr>
              <w:t>kandidat</w:t>
            </w:r>
            <w:proofErr w:type="spellEnd"/>
            <w:r w:rsidRPr="007C49A2">
              <w:rPr>
                <w:rFonts w:eastAsia="Times New Roman"/>
                <w:lang w:val="en-US" w:eastAsia="en-ID"/>
              </w:rPr>
              <w:t xml:space="preserve"> </w:t>
            </w:r>
            <w:proofErr w:type="spellStart"/>
            <w:r w:rsidRPr="007C49A2">
              <w:rPr>
                <w:rFonts w:eastAsia="Times New Roman"/>
                <w:lang w:val="en-US" w:eastAsia="en-ID"/>
              </w:rPr>
              <w:t>dari</w:t>
            </w:r>
            <w:proofErr w:type="spellEnd"/>
            <w:r w:rsidRPr="007C49A2">
              <w:rPr>
                <w:rFonts w:eastAsia="Times New Roman"/>
                <w:lang w:val="en-US" w:eastAsia="en-ID"/>
              </w:rPr>
              <w:t xml:space="preserve"> </w:t>
            </w:r>
            <w:proofErr w:type="spellStart"/>
            <w:r w:rsidRPr="007C49A2">
              <w:rPr>
                <w:rFonts w:eastAsia="Times New Roman"/>
                <w:lang w:val="en-US" w:eastAsia="en-ID"/>
              </w:rPr>
              <w:t>Partai</w:t>
            </w:r>
            <w:proofErr w:type="spellEnd"/>
            <w:r w:rsidRPr="007C49A2">
              <w:rPr>
                <w:rFonts w:eastAsia="Times New Roman"/>
                <w:lang w:val="en-US" w:eastAsia="en-ID"/>
              </w:rPr>
              <w:t xml:space="preserve"> </w:t>
            </w:r>
            <w:proofErr w:type="spellStart"/>
            <w:r w:rsidRPr="007C49A2">
              <w:rPr>
                <w:rFonts w:eastAsia="Times New Roman"/>
                <w:lang w:val="en-US" w:eastAsia="en-ID"/>
              </w:rPr>
              <w:t>Demokrat</w:t>
            </w:r>
            <w:proofErr w:type="spellEnd"/>
            <w:r w:rsidRPr="007C49A2">
              <w:rPr>
                <w:rFonts w:eastAsia="Times New Roman"/>
                <w:lang w:val="en-US" w:eastAsia="en-ID"/>
              </w:rPr>
              <w:t xml:space="preserve"> dan Republik, </w:t>
            </w:r>
            <w:proofErr w:type="spellStart"/>
            <w:r w:rsidRPr="007C49A2">
              <w:rPr>
                <w:rFonts w:eastAsia="Times New Roman"/>
                <w:lang w:val="en-US" w:eastAsia="en-ID"/>
              </w:rPr>
              <w:t>termasuk</w:t>
            </w:r>
            <w:proofErr w:type="spellEnd"/>
            <w:r w:rsidRPr="007C49A2">
              <w:rPr>
                <w:rFonts w:eastAsia="Times New Roman"/>
                <w:lang w:val="en-US" w:eastAsia="en-ID"/>
              </w:rPr>
              <w:t xml:space="preserve"> Jimmy Carter, Ronald Reagan, Walter Mondale, George H.W. Bush, Michael Dukakis, Bill Clinton, dan Bob Dole. </w:t>
            </w:r>
            <w:proofErr w:type="spellStart"/>
            <w:r w:rsidRPr="007C49A2">
              <w:rPr>
                <w:rFonts w:eastAsia="Times New Roman"/>
                <w:lang w:val="en-US" w:eastAsia="en-ID"/>
              </w:rPr>
              <w:t>Peneliti</w:t>
            </w:r>
            <w:proofErr w:type="spellEnd"/>
            <w:r w:rsidRPr="007C49A2">
              <w:rPr>
                <w:rFonts w:eastAsia="Times New Roman"/>
                <w:lang w:val="en-US" w:eastAsia="en-ID"/>
              </w:rPr>
              <w:t xml:space="preserve"> </w:t>
            </w:r>
            <w:proofErr w:type="spellStart"/>
            <w:r w:rsidRPr="007C49A2">
              <w:rPr>
                <w:rFonts w:eastAsia="Times New Roman"/>
                <w:lang w:val="en-US" w:eastAsia="en-ID"/>
              </w:rPr>
              <w:t>menggunakan</w:t>
            </w:r>
            <w:proofErr w:type="spellEnd"/>
            <w:r w:rsidRPr="007C49A2">
              <w:rPr>
                <w:rFonts w:eastAsia="Times New Roman"/>
                <w:lang w:val="en-US" w:eastAsia="en-ID"/>
              </w:rPr>
              <w:t xml:space="preserve"> data National Election Studies (NES) </w:t>
            </w:r>
            <w:proofErr w:type="spellStart"/>
            <w:r w:rsidRPr="007C49A2">
              <w:rPr>
                <w:rFonts w:eastAsia="Times New Roman"/>
                <w:lang w:val="en-US" w:eastAsia="en-ID"/>
              </w:rPr>
              <w:t>untuk</w:t>
            </w:r>
            <w:proofErr w:type="spellEnd"/>
            <w:r w:rsidRPr="007C49A2">
              <w:rPr>
                <w:rFonts w:eastAsia="Times New Roman"/>
                <w:lang w:val="en-US" w:eastAsia="en-ID"/>
              </w:rPr>
              <w:t xml:space="preserve"> </w:t>
            </w:r>
            <w:proofErr w:type="spellStart"/>
            <w:r w:rsidRPr="007C49A2">
              <w:rPr>
                <w:rFonts w:eastAsia="Times New Roman"/>
                <w:lang w:val="en-US" w:eastAsia="en-ID"/>
              </w:rPr>
              <w:t>mengukur</w:t>
            </w:r>
            <w:proofErr w:type="spellEnd"/>
            <w:r w:rsidRPr="007C49A2">
              <w:rPr>
                <w:rFonts w:eastAsia="Times New Roman"/>
                <w:lang w:val="en-US" w:eastAsia="en-ID"/>
              </w:rPr>
              <w:t xml:space="preserve"> salience </w:t>
            </w:r>
            <w:proofErr w:type="spellStart"/>
            <w:r w:rsidRPr="007C49A2">
              <w:rPr>
                <w:rFonts w:eastAsia="Times New Roman"/>
                <w:lang w:val="en-US" w:eastAsia="en-ID"/>
              </w:rPr>
              <w:t>publik</w:t>
            </w:r>
            <w:proofErr w:type="spellEnd"/>
            <w:r w:rsidRPr="007C49A2">
              <w:rPr>
                <w:rFonts w:eastAsia="Times New Roman"/>
                <w:lang w:val="en-US" w:eastAsia="en-ID"/>
              </w:rPr>
              <w:t xml:space="preserve"> dan </w:t>
            </w:r>
            <w:proofErr w:type="spellStart"/>
            <w:r w:rsidRPr="007C49A2">
              <w:rPr>
                <w:rFonts w:eastAsia="Times New Roman"/>
                <w:lang w:val="en-US" w:eastAsia="en-ID"/>
              </w:rPr>
              <w:t>sikap</w:t>
            </w:r>
            <w:proofErr w:type="spellEnd"/>
            <w:r w:rsidRPr="007C49A2">
              <w:rPr>
                <w:rFonts w:eastAsia="Times New Roman"/>
                <w:lang w:val="en-US" w:eastAsia="en-ID"/>
              </w:rPr>
              <w:t xml:space="preserve"> </w:t>
            </w:r>
            <w:proofErr w:type="spellStart"/>
            <w:r w:rsidRPr="007C49A2">
              <w:rPr>
                <w:rFonts w:eastAsia="Times New Roman"/>
                <w:lang w:val="en-US" w:eastAsia="en-ID"/>
              </w:rPr>
              <w:t>terhadap</w:t>
            </w:r>
            <w:proofErr w:type="spellEnd"/>
            <w:r w:rsidRPr="007C49A2">
              <w:rPr>
                <w:rFonts w:eastAsia="Times New Roman"/>
                <w:lang w:val="en-US" w:eastAsia="en-ID"/>
              </w:rPr>
              <w:t xml:space="preserve"> </w:t>
            </w:r>
            <w:proofErr w:type="spellStart"/>
            <w:r w:rsidRPr="007C49A2">
              <w:rPr>
                <w:rFonts w:eastAsia="Times New Roman"/>
                <w:lang w:val="en-US" w:eastAsia="en-ID"/>
              </w:rPr>
              <w:t>kandidat</w:t>
            </w:r>
            <w:proofErr w:type="spellEnd"/>
            <w:r w:rsidRPr="007C49A2">
              <w:rPr>
                <w:rFonts w:eastAsia="Times New Roman"/>
                <w:lang w:val="en-US" w:eastAsia="en-ID"/>
              </w:rPr>
              <w:t xml:space="preserve">, </w:t>
            </w:r>
            <w:proofErr w:type="spellStart"/>
            <w:r w:rsidRPr="007C49A2">
              <w:rPr>
                <w:rFonts w:eastAsia="Times New Roman"/>
                <w:lang w:val="en-US" w:eastAsia="en-ID"/>
              </w:rPr>
              <w:t>serta</w:t>
            </w:r>
            <w:proofErr w:type="spellEnd"/>
            <w:r w:rsidRPr="007C49A2">
              <w:rPr>
                <w:rFonts w:eastAsia="Times New Roman"/>
                <w:lang w:val="en-US" w:eastAsia="en-ID"/>
              </w:rPr>
              <w:t xml:space="preserve"> data </w:t>
            </w:r>
            <w:proofErr w:type="spellStart"/>
            <w:r w:rsidRPr="007C49A2">
              <w:rPr>
                <w:rFonts w:eastAsia="Times New Roman"/>
                <w:lang w:val="en-US" w:eastAsia="en-ID"/>
              </w:rPr>
              <w:t>dari</w:t>
            </w:r>
            <w:proofErr w:type="spellEnd"/>
            <w:r w:rsidRPr="007C49A2">
              <w:rPr>
                <w:rFonts w:eastAsia="Times New Roman"/>
                <w:lang w:val="en-US" w:eastAsia="en-ID"/>
              </w:rPr>
              <w:t xml:space="preserve"> Lexis/Nexis Database </w:t>
            </w:r>
            <w:proofErr w:type="spellStart"/>
            <w:r w:rsidRPr="007C49A2">
              <w:rPr>
                <w:rFonts w:eastAsia="Times New Roman"/>
                <w:lang w:val="en-US" w:eastAsia="en-ID"/>
              </w:rPr>
              <w:t>untuk</w:t>
            </w:r>
            <w:proofErr w:type="spellEnd"/>
            <w:r w:rsidRPr="007C49A2">
              <w:rPr>
                <w:rFonts w:eastAsia="Times New Roman"/>
                <w:lang w:val="en-US" w:eastAsia="en-ID"/>
              </w:rPr>
              <w:t xml:space="preserve"> </w:t>
            </w:r>
            <w:proofErr w:type="spellStart"/>
            <w:r w:rsidRPr="007C49A2">
              <w:rPr>
                <w:rFonts w:eastAsia="Times New Roman"/>
                <w:lang w:val="en-US" w:eastAsia="en-ID"/>
              </w:rPr>
              <w:t>mengumpulkan</w:t>
            </w:r>
            <w:proofErr w:type="spellEnd"/>
            <w:r w:rsidRPr="007C49A2">
              <w:rPr>
                <w:rFonts w:eastAsia="Times New Roman"/>
                <w:lang w:val="en-US" w:eastAsia="en-ID"/>
              </w:rPr>
              <w:t xml:space="preserve"> </w:t>
            </w:r>
            <w:proofErr w:type="spellStart"/>
            <w:r w:rsidRPr="007C49A2">
              <w:rPr>
                <w:rFonts w:eastAsia="Times New Roman"/>
                <w:lang w:val="en-US" w:eastAsia="en-ID"/>
              </w:rPr>
              <w:t>liputan</w:t>
            </w:r>
            <w:proofErr w:type="spellEnd"/>
            <w:r w:rsidRPr="007C49A2">
              <w:rPr>
                <w:rFonts w:eastAsia="Times New Roman"/>
                <w:lang w:val="en-US" w:eastAsia="en-ID"/>
              </w:rPr>
              <w:t xml:space="preserve"> media. Media yang </w:t>
            </w:r>
            <w:proofErr w:type="spellStart"/>
            <w:r w:rsidRPr="007C49A2">
              <w:rPr>
                <w:rFonts w:eastAsia="Times New Roman"/>
                <w:lang w:val="en-US" w:eastAsia="en-ID"/>
              </w:rPr>
              <w:t>dianalisis</w:t>
            </w:r>
            <w:proofErr w:type="spellEnd"/>
            <w:r w:rsidRPr="007C49A2">
              <w:rPr>
                <w:rFonts w:eastAsia="Times New Roman"/>
                <w:lang w:val="en-US" w:eastAsia="en-ID"/>
              </w:rPr>
              <w:t xml:space="preserve"> </w:t>
            </w:r>
            <w:proofErr w:type="spellStart"/>
            <w:r w:rsidRPr="007C49A2">
              <w:rPr>
                <w:rFonts w:eastAsia="Times New Roman"/>
                <w:lang w:val="en-US" w:eastAsia="en-ID"/>
              </w:rPr>
              <w:t>meliputi</w:t>
            </w:r>
            <w:proofErr w:type="spellEnd"/>
            <w:r w:rsidRPr="007C49A2">
              <w:rPr>
                <w:rFonts w:eastAsia="Times New Roman"/>
                <w:lang w:val="en-US" w:eastAsia="en-ID"/>
              </w:rPr>
              <w:t xml:space="preserve"> The New York Times, Washington Post, U.S. News &amp; World Report, dan Newsweek, </w:t>
            </w:r>
            <w:proofErr w:type="spellStart"/>
            <w:r w:rsidRPr="007C49A2">
              <w:rPr>
                <w:rFonts w:eastAsia="Times New Roman"/>
                <w:lang w:val="en-US" w:eastAsia="en-ID"/>
              </w:rPr>
              <w:t>dengan</w:t>
            </w:r>
            <w:proofErr w:type="spellEnd"/>
            <w:r w:rsidRPr="007C49A2">
              <w:rPr>
                <w:rFonts w:eastAsia="Times New Roman"/>
                <w:lang w:val="en-US" w:eastAsia="en-ID"/>
              </w:rPr>
              <w:t xml:space="preserve"> total 7.904 </w:t>
            </w:r>
            <w:proofErr w:type="spellStart"/>
            <w:r w:rsidRPr="007C49A2">
              <w:rPr>
                <w:rFonts w:eastAsia="Times New Roman"/>
                <w:lang w:val="en-US" w:eastAsia="en-ID"/>
              </w:rPr>
              <w:t>berita</w:t>
            </w:r>
            <w:proofErr w:type="spellEnd"/>
            <w:r w:rsidRPr="007C49A2">
              <w:rPr>
                <w:rFonts w:eastAsia="Times New Roman"/>
                <w:lang w:val="en-US" w:eastAsia="en-ID"/>
              </w:rPr>
              <w:t xml:space="preserve"> yang </w:t>
            </w:r>
            <w:proofErr w:type="spellStart"/>
            <w:r w:rsidRPr="007C49A2">
              <w:rPr>
                <w:rFonts w:eastAsia="Times New Roman"/>
                <w:lang w:val="en-US" w:eastAsia="en-ID"/>
              </w:rPr>
              <w:t>dianalisis</w:t>
            </w:r>
            <w:proofErr w:type="spellEnd"/>
            <w:r w:rsidRPr="007C49A2">
              <w:rPr>
                <w:rFonts w:eastAsia="Times New Roman"/>
                <w:lang w:val="en-US" w:eastAsia="en-ID"/>
              </w:rPr>
              <w:t xml:space="preserve">. </w:t>
            </w:r>
            <w:proofErr w:type="spellStart"/>
            <w:r w:rsidRPr="007C49A2">
              <w:rPr>
                <w:rFonts w:eastAsia="Times New Roman"/>
                <w:lang w:val="en-US" w:eastAsia="en-ID"/>
              </w:rPr>
              <w:t>Pendekatan</w:t>
            </w:r>
            <w:proofErr w:type="spellEnd"/>
            <w:r w:rsidRPr="007C49A2">
              <w:rPr>
                <w:rFonts w:eastAsia="Times New Roman"/>
                <w:lang w:val="en-US" w:eastAsia="en-ID"/>
              </w:rPr>
              <w:t xml:space="preserve"> </w:t>
            </w:r>
            <w:proofErr w:type="spellStart"/>
            <w:r w:rsidRPr="007C49A2">
              <w:rPr>
                <w:rFonts w:eastAsia="Times New Roman"/>
                <w:lang w:val="en-US" w:eastAsia="en-ID"/>
              </w:rPr>
              <w:t>utama</w:t>
            </w:r>
            <w:proofErr w:type="spellEnd"/>
            <w:r w:rsidRPr="007C49A2">
              <w:rPr>
                <w:rFonts w:eastAsia="Times New Roman"/>
                <w:lang w:val="en-US" w:eastAsia="en-ID"/>
              </w:rPr>
              <w:t xml:space="preserve"> </w:t>
            </w:r>
            <w:proofErr w:type="spellStart"/>
            <w:r w:rsidRPr="007C49A2">
              <w:rPr>
                <w:rFonts w:eastAsia="Times New Roman"/>
                <w:lang w:val="en-US" w:eastAsia="en-ID"/>
              </w:rPr>
              <w:t>dalam</w:t>
            </w:r>
            <w:proofErr w:type="spellEnd"/>
            <w:r w:rsidRPr="007C49A2">
              <w:rPr>
                <w:rFonts w:eastAsia="Times New Roman"/>
                <w:lang w:val="en-US" w:eastAsia="en-ID"/>
              </w:rPr>
              <w:t xml:space="preserve"> </w:t>
            </w:r>
            <w:proofErr w:type="spellStart"/>
            <w:r w:rsidRPr="007C49A2">
              <w:rPr>
                <w:rFonts w:eastAsia="Times New Roman"/>
                <w:lang w:val="en-US" w:eastAsia="en-ID"/>
              </w:rPr>
              <w:t>analisis</w:t>
            </w:r>
            <w:proofErr w:type="spellEnd"/>
            <w:r w:rsidRPr="007C49A2">
              <w:rPr>
                <w:rFonts w:eastAsia="Times New Roman"/>
                <w:lang w:val="en-US" w:eastAsia="en-ID"/>
              </w:rPr>
              <w:t xml:space="preserve"> </w:t>
            </w:r>
            <w:proofErr w:type="spellStart"/>
            <w:r w:rsidRPr="007C49A2">
              <w:rPr>
                <w:rFonts w:eastAsia="Times New Roman"/>
                <w:lang w:val="en-US" w:eastAsia="en-ID"/>
              </w:rPr>
              <w:t>ini</w:t>
            </w:r>
            <w:proofErr w:type="spellEnd"/>
            <w:r w:rsidRPr="007C49A2">
              <w:rPr>
                <w:rFonts w:eastAsia="Times New Roman"/>
                <w:lang w:val="en-US" w:eastAsia="en-ID"/>
              </w:rPr>
              <w:t xml:space="preserve"> </w:t>
            </w:r>
            <w:proofErr w:type="spellStart"/>
            <w:r w:rsidRPr="007C49A2">
              <w:rPr>
                <w:rFonts w:eastAsia="Times New Roman"/>
                <w:lang w:val="en-US" w:eastAsia="en-ID"/>
              </w:rPr>
              <w:t>adalah</w:t>
            </w:r>
            <w:proofErr w:type="spellEnd"/>
            <w:r w:rsidRPr="007C49A2">
              <w:rPr>
                <w:rFonts w:eastAsia="Times New Roman"/>
                <w:lang w:val="en-US" w:eastAsia="en-ID"/>
              </w:rPr>
              <w:t xml:space="preserve"> </w:t>
            </w:r>
            <w:r w:rsidRPr="007C49A2">
              <w:rPr>
                <w:rFonts w:eastAsia="Times New Roman"/>
                <w:i/>
                <w:iCs/>
                <w:lang w:val="en-US" w:eastAsia="en-ID"/>
              </w:rPr>
              <w:t xml:space="preserve">second-level </w:t>
            </w:r>
            <w:r w:rsidR="00EA021E" w:rsidRPr="00EA021E">
              <w:rPr>
                <w:rFonts w:eastAsia="Times New Roman"/>
                <w:i/>
                <w:iCs/>
                <w:lang w:val="en-US" w:eastAsia="en-ID"/>
              </w:rPr>
              <w:t>agenda-setting</w:t>
            </w:r>
            <w:r w:rsidRPr="007C49A2">
              <w:rPr>
                <w:rFonts w:eastAsia="Times New Roman"/>
                <w:lang w:val="en-US" w:eastAsia="en-ID"/>
              </w:rPr>
              <w:t xml:space="preserve">, yang </w:t>
            </w:r>
            <w:proofErr w:type="spellStart"/>
            <w:r w:rsidRPr="007C49A2">
              <w:rPr>
                <w:rFonts w:eastAsia="Times New Roman"/>
                <w:lang w:val="en-US" w:eastAsia="en-ID"/>
              </w:rPr>
              <w:t>mempelajari</w:t>
            </w:r>
            <w:proofErr w:type="spellEnd"/>
            <w:r w:rsidRPr="007C49A2">
              <w:rPr>
                <w:rFonts w:eastAsia="Times New Roman"/>
                <w:lang w:val="en-US" w:eastAsia="en-ID"/>
              </w:rPr>
              <w:t xml:space="preserve"> </w:t>
            </w:r>
            <w:proofErr w:type="spellStart"/>
            <w:r w:rsidRPr="007C49A2">
              <w:rPr>
                <w:rFonts w:eastAsia="Times New Roman"/>
                <w:lang w:val="en-US" w:eastAsia="en-ID"/>
              </w:rPr>
              <w:t>bagaimana</w:t>
            </w:r>
            <w:proofErr w:type="spellEnd"/>
            <w:r w:rsidRPr="007C49A2">
              <w:rPr>
                <w:rFonts w:eastAsia="Times New Roman"/>
                <w:lang w:val="en-US" w:eastAsia="en-ID"/>
              </w:rPr>
              <w:t xml:space="preserve"> </w:t>
            </w:r>
            <w:proofErr w:type="spellStart"/>
            <w:r w:rsidRPr="007C49A2">
              <w:rPr>
                <w:rFonts w:eastAsia="Times New Roman"/>
                <w:lang w:val="en-US" w:eastAsia="en-ID"/>
              </w:rPr>
              <w:t>atribut</w:t>
            </w:r>
            <w:proofErr w:type="spellEnd"/>
            <w:r w:rsidRPr="007C49A2">
              <w:rPr>
                <w:rFonts w:eastAsia="Times New Roman"/>
                <w:lang w:val="en-US" w:eastAsia="en-ID"/>
              </w:rPr>
              <w:t xml:space="preserve"> </w:t>
            </w:r>
            <w:proofErr w:type="spellStart"/>
            <w:r w:rsidRPr="007C49A2">
              <w:rPr>
                <w:rFonts w:eastAsia="Times New Roman"/>
                <w:lang w:val="en-US" w:eastAsia="en-ID"/>
              </w:rPr>
              <w:t>kandidat</w:t>
            </w:r>
            <w:proofErr w:type="spellEnd"/>
            <w:r w:rsidRPr="007C49A2">
              <w:rPr>
                <w:rFonts w:eastAsia="Times New Roman"/>
                <w:lang w:val="en-US" w:eastAsia="en-ID"/>
              </w:rPr>
              <w:t xml:space="preserve"> </w:t>
            </w:r>
            <w:proofErr w:type="spellStart"/>
            <w:r w:rsidRPr="007C49A2">
              <w:rPr>
                <w:rFonts w:eastAsia="Times New Roman"/>
                <w:lang w:val="en-US" w:eastAsia="en-ID"/>
              </w:rPr>
              <w:t>presiden</w:t>
            </w:r>
            <w:proofErr w:type="spellEnd"/>
            <w:r w:rsidRPr="007C49A2">
              <w:rPr>
                <w:rFonts w:eastAsia="Times New Roman"/>
                <w:lang w:val="en-US" w:eastAsia="en-ID"/>
              </w:rPr>
              <w:t xml:space="preserve"> (</w:t>
            </w:r>
            <w:proofErr w:type="spellStart"/>
            <w:r w:rsidRPr="007C49A2">
              <w:rPr>
                <w:rFonts w:eastAsia="Times New Roman"/>
                <w:lang w:val="en-US" w:eastAsia="en-ID"/>
              </w:rPr>
              <w:t>misalnya</w:t>
            </w:r>
            <w:proofErr w:type="spellEnd"/>
            <w:r w:rsidRPr="007C49A2">
              <w:rPr>
                <w:rFonts w:eastAsia="Times New Roman"/>
                <w:lang w:val="en-US" w:eastAsia="en-ID"/>
              </w:rPr>
              <w:t xml:space="preserve">, </w:t>
            </w:r>
            <w:proofErr w:type="spellStart"/>
            <w:r w:rsidRPr="007C49A2">
              <w:rPr>
                <w:rFonts w:eastAsia="Times New Roman"/>
                <w:lang w:val="en-US" w:eastAsia="en-ID"/>
              </w:rPr>
              <w:t>moralitas</w:t>
            </w:r>
            <w:proofErr w:type="spellEnd"/>
            <w:r w:rsidRPr="007C49A2">
              <w:rPr>
                <w:rFonts w:eastAsia="Times New Roman"/>
                <w:lang w:val="en-US" w:eastAsia="en-ID"/>
              </w:rPr>
              <w:t xml:space="preserve">) yang </w:t>
            </w:r>
            <w:proofErr w:type="spellStart"/>
            <w:r w:rsidRPr="007C49A2">
              <w:rPr>
                <w:rFonts w:eastAsia="Times New Roman"/>
                <w:lang w:val="en-US" w:eastAsia="en-ID"/>
              </w:rPr>
              <w:t>disorot</w:t>
            </w:r>
            <w:proofErr w:type="spellEnd"/>
            <w:r w:rsidRPr="007C49A2">
              <w:rPr>
                <w:rFonts w:eastAsia="Times New Roman"/>
                <w:lang w:val="en-US" w:eastAsia="en-ID"/>
              </w:rPr>
              <w:t xml:space="preserve"> oleh media </w:t>
            </w:r>
            <w:proofErr w:type="spellStart"/>
            <w:r w:rsidR="00DC2170">
              <w:rPr>
                <w:rFonts w:eastAsia="Times New Roman"/>
                <w:lang w:val="en-US" w:eastAsia="en-ID"/>
              </w:rPr>
              <w:t>memengaruhi</w:t>
            </w:r>
            <w:proofErr w:type="spellEnd"/>
            <w:r w:rsidRPr="007C49A2">
              <w:rPr>
                <w:rFonts w:eastAsia="Times New Roman"/>
                <w:lang w:val="en-US" w:eastAsia="en-ID"/>
              </w:rPr>
              <w:t xml:space="preserve"> </w:t>
            </w:r>
            <w:proofErr w:type="spellStart"/>
            <w:r w:rsidRPr="007C49A2">
              <w:rPr>
                <w:rFonts w:eastAsia="Times New Roman"/>
                <w:lang w:val="en-US" w:eastAsia="en-ID"/>
              </w:rPr>
              <w:t>sikap</w:t>
            </w:r>
            <w:proofErr w:type="spellEnd"/>
            <w:r w:rsidRPr="007C49A2">
              <w:rPr>
                <w:rFonts w:eastAsia="Times New Roman"/>
                <w:lang w:val="en-US" w:eastAsia="en-ID"/>
              </w:rPr>
              <w:t xml:space="preserve"> </w:t>
            </w:r>
            <w:proofErr w:type="spellStart"/>
            <w:r w:rsidRPr="007C49A2">
              <w:rPr>
                <w:rFonts w:eastAsia="Times New Roman"/>
                <w:lang w:val="en-US" w:eastAsia="en-ID"/>
              </w:rPr>
              <w:t>publik</w:t>
            </w:r>
            <w:proofErr w:type="spellEnd"/>
            <w:r w:rsidRPr="007C49A2">
              <w:rPr>
                <w:rFonts w:eastAsia="Times New Roman"/>
                <w:lang w:val="en-US" w:eastAsia="en-ID"/>
              </w:rPr>
              <w:t xml:space="preserve">. </w:t>
            </w:r>
            <w:proofErr w:type="spellStart"/>
            <w:r w:rsidRPr="007C49A2">
              <w:rPr>
                <w:rFonts w:eastAsia="Times New Roman"/>
                <w:lang w:val="en-US" w:eastAsia="en-ID"/>
              </w:rPr>
              <w:t>Peneliti</w:t>
            </w:r>
            <w:proofErr w:type="spellEnd"/>
            <w:r w:rsidRPr="007C49A2">
              <w:rPr>
                <w:rFonts w:eastAsia="Times New Roman"/>
                <w:lang w:val="en-US" w:eastAsia="en-ID"/>
              </w:rPr>
              <w:t xml:space="preserve"> </w:t>
            </w:r>
            <w:proofErr w:type="spellStart"/>
            <w:r w:rsidRPr="007C49A2">
              <w:rPr>
                <w:rFonts w:eastAsia="Times New Roman"/>
                <w:lang w:val="en-US" w:eastAsia="en-ID"/>
              </w:rPr>
              <w:t>menggunakan</w:t>
            </w:r>
            <w:proofErr w:type="spellEnd"/>
            <w:r w:rsidRPr="007C49A2">
              <w:rPr>
                <w:rFonts w:eastAsia="Times New Roman"/>
                <w:lang w:val="en-US" w:eastAsia="en-ID"/>
              </w:rPr>
              <w:t xml:space="preserve"> Spearman’s rho </w:t>
            </w:r>
            <w:proofErr w:type="spellStart"/>
            <w:r w:rsidRPr="007C49A2">
              <w:rPr>
                <w:rFonts w:eastAsia="Times New Roman"/>
                <w:lang w:val="en-US" w:eastAsia="en-ID"/>
              </w:rPr>
              <w:t>untuk</w:t>
            </w:r>
            <w:proofErr w:type="spellEnd"/>
            <w:r w:rsidRPr="007C49A2">
              <w:rPr>
                <w:rFonts w:eastAsia="Times New Roman"/>
                <w:lang w:val="en-US" w:eastAsia="en-ID"/>
              </w:rPr>
              <w:t xml:space="preserve"> </w:t>
            </w:r>
            <w:proofErr w:type="spellStart"/>
            <w:r w:rsidRPr="007C49A2">
              <w:rPr>
                <w:rFonts w:eastAsia="Times New Roman"/>
                <w:lang w:val="en-US" w:eastAsia="en-ID"/>
              </w:rPr>
              <w:t>mengukur</w:t>
            </w:r>
            <w:proofErr w:type="spellEnd"/>
            <w:r w:rsidRPr="007C49A2">
              <w:rPr>
                <w:rFonts w:eastAsia="Times New Roman"/>
                <w:lang w:val="en-US" w:eastAsia="en-ID"/>
              </w:rPr>
              <w:t xml:space="preserve"> </w:t>
            </w:r>
            <w:proofErr w:type="spellStart"/>
            <w:r w:rsidRPr="007C49A2">
              <w:rPr>
                <w:rFonts w:eastAsia="Times New Roman"/>
                <w:lang w:val="en-US" w:eastAsia="en-ID"/>
              </w:rPr>
              <w:t>korelasi</w:t>
            </w:r>
            <w:proofErr w:type="spellEnd"/>
            <w:r w:rsidRPr="007C49A2">
              <w:rPr>
                <w:rFonts w:eastAsia="Times New Roman"/>
                <w:lang w:val="en-US" w:eastAsia="en-ID"/>
              </w:rPr>
              <w:t xml:space="preserve"> </w:t>
            </w:r>
            <w:proofErr w:type="spellStart"/>
            <w:r w:rsidRPr="007C49A2">
              <w:rPr>
                <w:rFonts w:eastAsia="Times New Roman"/>
                <w:lang w:val="en-US" w:eastAsia="en-ID"/>
              </w:rPr>
              <w:t>antara</w:t>
            </w:r>
            <w:proofErr w:type="spellEnd"/>
            <w:r w:rsidRPr="007C49A2">
              <w:rPr>
                <w:rFonts w:eastAsia="Times New Roman"/>
                <w:lang w:val="en-US" w:eastAsia="en-ID"/>
              </w:rPr>
              <w:t xml:space="preserve"> agenda media dan agenda </w:t>
            </w:r>
            <w:proofErr w:type="spellStart"/>
            <w:r w:rsidRPr="007C49A2">
              <w:rPr>
                <w:rFonts w:eastAsia="Times New Roman"/>
                <w:lang w:val="en-US" w:eastAsia="en-ID"/>
              </w:rPr>
              <w:t>publik</w:t>
            </w:r>
            <w:proofErr w:type="spellEnd"/>
            <w:r w:rsidRPr="007C49A2">
              <w:rPr>
                <w:rFonts w:eastAsia="Times New Roman"/>
                <w:lang w:val="en-US" w:eastAsia="en-ID"/>
              </w:rPr>
              <w:t xml:space="preserve">. </w:t>
            </w:r>
            <w:proofErr w:type="spellStart"/>
            <w:r w:rsidRPr="007C49A2">
              <w:rPr>
                <w:rFonts w:eastAsia="Times New Roman"/>
                <w:lang w:val="en-US" w:eastAsia="en-ID"/>
              </w:rPr>
              <w:t>Korelasi</w:t>
            </w:r>
            <w:proofErr w:type="spellEnd"/>
            <w:r w:rsidRPr="007C49A2">
              <w:rPr>
                <w:rFonts w:eastAsia="Times New Roman"/>
                <w:lang w:val="en-US" w:eastAsia="en-ID"/>
              </w:rPr>
              <w:t xml:space="preserve"> yang </w:t>
            </w:r>
            <w:proofErr w:type="spellStart"/>
            <w:r w:rsidRPr="007C49A2">
              <w:rPr>
                <w:rFonts w:eastAsia="Times New Roman"/>
                <w:lang w:val="en-US" w:eastAsia="en-ID"/>
              </w:rPr>
              <w:t>ditemukan</w:t>
            </w:r>
            <w:proofErr w:type="spellEnd"/>
            <w:r w:rsidRPr="007C49A2">
              <w:rPr>
                <w:rFonts w:eastAsia="Times New Roman"/>
                <w:lang w:val="en-US" w:eastAsia="en-ID"/>
              </w:rPr>
              <w:t xml:space="preserve"> </w:t>
            </w:r>
            <w:proofErr w:type="spellStart"/>
            <w:r w:rsidRPr="007C49A2">
              <w:rPr>
                <w:rFonts w:eastAsia="Times New Roman"/>
                <w:lang w:val="en-US" w:eastAsia="en-ID"/>
              </w:rPr>
              <w:t>menunjukkan</w:t>
            </w:r>
            <w:proofErr w:type="spellEnd"/>
            <w:r w:rsidRPr="007C49A2">
              <w:rPr>
                <w:rFonts w:eastAsia="Times New Roman"/>
                <w:lang w:val="en-US" w:eastAsia="en-ID"/>
              </w:rPr>
              <w:t xml:space="preserve"> </w:t>
            </w:r>
            <w:proofErr w:type="spellStart"/>
            <w:r w:rsidRPr="007C49A2">
              <w:rPr>
                <w:rFonts w:eastAsia="Times New Roman"/>
                <w:lang w:val="en-US" w:eastAsia="en-ID"/>
              </w:rPr>
              <w:t>adanya</w:t>
            </w:r>
            <w:proofErr w:type="spellEnd"/>
            <w:r w:rsidRPr="007C49A2">
              <w:rPr>
                <w:rFonts w:eastAsia="Times New Roman"/>
                <w:lang w:val="en-US" w:eastAsia="en-ID"/>
              </w:rPr>
              <w:t xml:space="preserve"> </w:t>
            </w:r>
            <w:proofErr w:type="spellStart"/>
            <w:r w:rsidRPr="007C49A2">
              <w:rPr>
                <w:rFonts w:eastAsia="Times New Roman"/>
                <w:lang w:val="en-US" w:eastAsia="en-ID"/>
              </w:rPr>
              <w:t>pengaruh</w:t>
            </w:r>
            <w:proofErr w:type="spellEnd"/>
            <w:r w:rsidRPr="007C49A2">
              <w:rPr>
                <w:rFonts w:eastAsia="Times New Roman"/>
                <w:lang w:val="en-US" w:eastAsia="en-ID"/>
              </w:rPr>
              <w:t xml:space="preserve"> </w:t>
            </w:r>
            <w:proofErr w:type="spellStart"/>
            <w:r w:rsidRPr="007C49A2">
              <w:rPr>
                <w:rFonts w:eastAsia="Times New Roman"/>
                <w:lang w:val="en-US" w:eastAsia="en-ID"/>
              </w:rPr>
              <w:t>signifikan</w:t>
            </w:r>
            <w:proofErr w:type="spellEnd"/>
            <w:r w:rsidRPr="007C49A2">
              <w:rPr>
                <w:rFonts w:eastAsia="Times New Roman"/>
                <w:lang w:val="en-US" w:eastAsia="en-ID"/>
              </w:rPr>
              <w:t xml:space="preserve"> </w:t>
            </w:r>
            <w:proofErr w:type="spellStart"/>
            <w:r w:rsidRPr="007C49A2">
              <w:rPr>
                <w:rFonts w:eastAsia="Times New Roman"/>
                <w:lang w:val="en-US" w:eastAsia="en-ID"/>
              </w:rPr>
              <w:t>dari</w:t>
            </w:r>
            <w:proofErr w:type="spellEnd"/>
            <w:r w:rsidRPr="007C49A2">
              <w:rPr>
                <w:rFonts w:eastAsia="Times New Roman"/>
                <w:lang w:val="en-US" w:eastAsia="en-ID"/>
              </w:rPr>
              <w:t xml:space="preserve"> </w:t>
            </w:r>
            <w:proofErr w:type="spellStart"/>
            <w:r w:rsidRPr="007C49A2">
              <w:rPr>
                <w:rFonts w:eastAsia="Times New Roman"/>
                <w:lang w:val="en-US" w:eastAsia="en-ID"/>
              </w:rPr>
              <w:t>liputan</w:t>
            </w:r>
            <w:proofErr w:type="spellEnd"/>
            <w:r w:rsidRPr="007C49A2">
              <w:rPr>
                <w:rFonts w:eastAsia="Times New Roman"/>
                <w:lang w:val="en-US" w:eastAsia="en-ID"/>
              </w:rPr>
              <w:t xml:space="preserve"> media </w:t>
            </w:r>
            <w:proofErr w:type="spellStart"/>
            <w:r w:rsidRPr="007C49A2">
              <w:rPr>
                <w:rFonts w:eastAsia="Times New Roman"/>
                <w:lang w:val="en-US" w:eastAsia="en-ID"/>
              </w:rPr>
              <w:t>terhadap</w:t>
            </w:r>
            <w:proofErr w:type="spellEnd"/>
            <w:r w:rsidRPr="007C49A2">
              <w:rPr>
                <w:rFonts w:eastAsia="Times New Roman"/>
                <w:lang w:val="en-US" w:eastAsia="en-ID"/>
              </w:rPr>
              <w:t xml:space="preserve"> </w:t>
            </w:r>
            <w:proofErr w:type="spellStart"/>
            <w:r w:rsidRPr="007C49A2">
              <w:rPr>
                <w:rFonts w:eastAsia="Times New Roman"/>
                <w:lang w:val="en-US" w:eastAsia="en-ID"/>
              </w:rPr>
              <w:t>dispersi</w:t>
            </w:r>
            <w:proofErr w:type="spellEnd"/>
            <w:r w:rsidRPr="007C49A2">
              <w:rPr>
                <w:rFonts w:eastAsia="Times New Roman"/>
                <w:lang w:val="en-US" w:eastAsia="en-ID"/>
              </w:rPr>
              <w:t xml:space="preserve"> </w:t>
            </w:r>
            <w:proofErr w:type="spellStart"/>
            <w:r w:rsidRPr="007C49A2">
              <w:rPr>
                <w:rFonts w:eastAsia="Times New Roman"/>
                <w:lang w:val="en-US" w:eastAsia="en-ID"/>
              </w:rPr>
              <w:t>sikap</w:t>
            </w:r>
            <w:proofErr w:type="spellEnd"/>
            <w:r w:rsidRPr="007C49A2">
              <w:rPr>
                <w:rFonts w:eastAsia="Times New Roman"/>
                <w:lang w:val="en-US" w:eastAsia="en-ID"/>
              </w:rPr>
              <w:t xml:space="preserve"> </w:t>
            </w:r>
            <w:proofErr w:type="spellStart"/>
            <w:r w:rsidRPr="007C49A2">
              <w:rPr>
                <w:rFonts w:eastAsia="Times New Roman"/>
                <w:lang w:val="en-US" w:eastAsia="en-ID"/>
              </w:rPr>
              <w:t>publik</w:t>
            </w:r>
            <w:proofErr w:type="spellEnd"/>
            <w:r w:rsidRPr="007C49A2">
              <w:rPr>
                <w:rFonts w:eastAsia="Times New Roman"/>
                <w:lang w:val="en-US" w:eastAsia="en-ID"/>
              </w:rPr>
              <w:t>.</w:t>
            </w:r>
          </w:p>
        </w:tc>
        <w:tc>
          <w:tcPr>
            <w:tcW w:w="3119" w:type="dxa"/>
          </w:tcPr>
          <w:p w14:paraId="3FAD715E" w14:textId="2F330394" w:rsidR="00E4755A" w:rsidRPr="007C49A2" w:rsidRDefault="00E4755A" w:rsidP="0070082E">
            <w:pPr>
              <w:rPr>
                <w:rFonts w:eastAsia="Times New Roman"/>
                <w:lang w:eastAsia="en-ID"/>
              </w:rPr>
            </w:pPr>
            <w:proofErr w:type="spellStart"/>
            <w:r w:rsidRPr="007C49A2">
              <w:rPr>
                <w:rFonts w:eastAsia="Times New Roman"/>
                <w:lang w:eastAsia="en-ID"/>
              </w:rPr>
              <w:t>Penelitian</w:t>
            </w:r>
            <w:proofErr w:type="spellEnd"/>
            <w:r w:rsidRPr="007C49A2">
              <w:rPr>
                <w:rFonts w:eastAsia="Times New Roman"/>
                <w:lang w:eastAsia="en-ID"/>
              </w:rPr>
              <w:t xml:space="preserve"> yang </w:t>
            </w:r>
            <w:proofErr w:type="spellStart"/>
            <w:r w:rsidRPr="007C49A2">
              <w:rPr>
                <w:rFonts w:eastAsia="Times New Roman"/>
                <w:lang w:eastAsia="en-ID"/>
              </w:rPr>
              <w:t>akan</w:t>
            </w:r>
            <w:proofErr w:type="spellEnd"/>
            <w:r w:rsidRPr="007C49A2">
              <w:rPr>
                <w:rFonts w:eastAsia="Times New Roman"/>
                <w:lang w:eastAsia="en-ID"/>
              </w:rPr>
              <w:t xml:space="preserve"> </w:t>
            </w:r>
            <w:proofErr w:type="spellStart"/>
            <w:r w:rsidRPr="007C49A2">
              <w:rPr>
                <w:rFonts w:eastAsia="Times New Roman"/>
                <w:lang w:eastAsia="en-ID"/>
              </w:rPr>
              <w:t>penulis</w:t>
            </w:r>
            <w:proofErr w:type="spellEnd"/>
            <w:r w:rsidRPr="007C49A2">
              <w:rPr>
                <w:rFonts w:eastAsia="Times New Roman"/>
                <w:lang w:eastAsia="en-ID"/>
              </w:rPr>
              <w:t xml:space="preserve"> </w:t>
            </w:r>
            <w:proofErr w:type="spellStart"/>
            <w:r w:rsidRPr="007C49A2">
              <w:rPr>
                <w:rFonts w:eastAsia="Times New Roman"/>
                <w:lang w:eastAsia="en-ID"/>
              </w:rPr>
              <w:t>lakukan</w:t>
            </w:r>
            <w:proofErr w:type="spellEnd"/>
            <w:r w:rsidRPr="007C49A2">
              <w:rPr>
                <w:rFonts w:eastAsia="Times New Roman"/>
                <w:lang w:eastAsia="en-ID"/>
              </w:rPr>
              <w:t xml:space="preserve"> </w:t>
            </w:r>
            <w:proofErr w:type="spellStart"/>
            <w:r w:rsidRPr="007C49A2">
              <w:rPr>
                <w:rFonts w:eastAsia="Times New Roman"/>
                <w:lang w:eastAsia="en-ID"/>
              </w:rPr>
              <w:t>menggunakan</w:t>
            </w:r>
            <w:proofErr w:type="spellEnd"/>
            <w:r w:rsidRPr="007C49A2">
              <w:rPr>
                <w:rFonts w:eastAsia="Times New Roman"/>
                <w:lang w:eastAsia="en-ID"/>
              </w:rPr>
              <w:t xml:space="preserve"> </w:t>
            </w:r>
            <w:proofErr w:type="spellStart"/>
            <w:r w:rsidRPr="007C49A2">
              <w:rPr>
                <w:rFonts w:eastAsia="Times New Roman"/>
                <w:lang w:eastAsia="en-ID"/>
              </w:rPr>
              <w:t>pemberitaan</w:t>
            </w:r>
            <w:proofErr w:type="spellEnd"/>
            <w:r w:rsidRPr="007C49A2">
              <w:rPr>
                <w:rFonts w:eastAsia="Times New Roman"/>
                <w:lang w:eastAsia="en-ID"/>
              </w:rPr>
              <w:t xml:space="preserve"> media </w:t>
            </w:r>
            <w:r w:rsidRPr="007C49A2">
              <w:rPr>
                <w:rFonts w:eastAsia="Times New Roman"/>
                <w:i/>
                <w:iCs/>
                <w:lang w:eastAsia="en-ID"/>
              </w:rPr>
              <w:t>online</w:t>
            </w:r>
            <w:r w:rsidRPr="007C49A2">
              <w:rPr>
                <w:rFonts w:eastAsia="Times New Roman"/>
                <w:lang w:eastAsia="en-ID"/>
              </w:rPr>
              <w:t xml:space="preserve"> yang </w:t>
            </w:r>
            <w:proofErr w:type="spellStart"/>
            <w:r w:rsidRPr="007C49A2">
              <w:rPr>
                <w:rFonts w:eastAsia="Times New Roman"/>
                <w:lang w:eastAsia="en-ID"/>
              </w:rPr>
              <w:t>berbasis</w:t>
            </w:r>
            <w:proofErr w:type="spellEnd"/>
            <w:r w:rsidRPr="007C49A2">
              <w:rPr>
                <w:rFonts w:eastAsia="Times New Roman"/>
                <w:lang w:eastAsia="en-ID"/>
              </w:rPr>
              <w:t xml:space="preserve"> di Indonesia dan </w:t>
            </w:r>
            <w:proofErr w:type="spellStart"/>
            <w:r w:rsidRPr="007C49A2">
              <w:rPr>
                <w:rFonts w:eastAsia="Times New Roman"/>
                <w:lang w:eastAsia="en-ID"/>
              </w:rPr>
              <w:t>tidak</w:t>
            </w:r>
            <w:proofErr w:type="spellEnd"/>
            <w:r w:rsidRPr="007C49A2">
              <w:rPr>
                <w:rFonts w:eastAsia="Times New Roman"/>
                <w:lang w:eastAsia="en-ID"/>
              </w:rPr>
              <w:t xml:space="preserve"> </w:t>
            </w:r>
            <w:proofErr w:type="spellStart"/>
            <w:r w:rsidRPr="007C49A2">
              <w:rPr>
                <w:rFonts w:eastAsia="Times New Roman"/>
                <w:lang w:eastAsia="en-ID"/>
              </w:rPr>
              <w:t>menganalisis</w:t>
            </w:r>
            <w:proofErr w:type="spellEnd"/>
            <w:r w:rsidRPr="007C49A2">
              <w:rPr>
                <w:rFonts w:eastAsia="Times New Roman"/>
                <w:lang w:eastAsia="en-ID"/>
              </w:rPr>
              <w:t xml:space="preserve"> </w:t>
            </w:r>
            <w:proofErr w:type="spellStart"/>
            <w:r w:rsidRPr="007C49A2">
              <w:rPr>
                <w:rFonts w:eastAsia="Times New Roman"/>
                <w:lang w:eastAsia="en-ID"/>
              </w:rPr>
              <w:t>isu</w:t>
            </w:r>
            <w:proofErr w:type="spellEnd"/>
            <w:r w:rsidRPr="007C49A2">
              <w:rPr>
                <w:rFonts w:eastAsia="Times New Roman"/>
                <w:lang w:eastAsia="en-ID"/>
              </w:rPr>
              <w:t xml:space="preserve"> </w:t>
            </w:r>
            <w:proofErr w:type="spellStart"/>
            <w:r w:rsidRPr="007C49A2">
              <w:rPr>
                <w:rFonts w:eastAsia="Times New Roman"/>
                <w:lang w:eastAsia="en-ID"/>
              </w:rPr>
              <w:t>politik</w:t>
            </w:r>
            <w:proofErr w:type="spellEnd"/>
            <w:r w:rsidRPr="007C49A2">
              <w:rPr>
                <w:rFonts w:eastAsia="Times New Roman"/>
                <w:lang w:eastAsia="en-ID"/>
              </w:rPr>
              <w:t>.</w:t>
            </w:r>
          </w:p>
        </w:tc>
      </w:tr>
      <w:tr w:rsidR="00E4755A" w:rsidRPr="007C49A2" w14:paraId="56F35AA1" w14:textId="77777777" w:rsidTr="0070082E">
        <w:tc>
          <w:tcPr>
            <w:tcW w:w="570" w:type="dxa"/>
          </w:tcPr>
          <w:p w14:paraId="4BF99FA3" w14:textId="77777777" w:rsidR="00E4755A" w:rsidRPr="007C49A2" w:rsidRDefault="00E4755A" w:rsidP="0070082E">
            <w:pPr>
              <w:rPr>
                <w:rFonts w:eastAsia="Times New Roman"/>
                <w:lang w:eastAsia="en-ID"/>
              </w:rPr>
            </w:pPr>
            <w:bookmarkStart w:id="63" w:name="_Hlk178369274"/>
            <w:bookmarkEnd w:id="61"/>
            <w:r w:rsidRPr="007C49A2">
              <w:rPr>
                <w:rFonts w:eastAsia="Times New Roman"/>
                <w:lang w:eastAsia="en-ID"/>
              </w:rPr>
              <w:t xml:space="preserve">4. </w:t>
            </w:r>
          </w:p>
        </w:tc>
        <w:tc>
          <w:tcPr>
            <w:tcW w:w="2686" w:type="dxa"/>
          </w:tcPr>
          <w:p w14:paraId="426E08DB" w14:textId="77777777" w:rsidR="00E4755A" w:rsidRPr="007C49A2" w:rsidRDefault="00E4755A" w:rsidP="0070082E">
            <w:pPr>
              <w:rPr>
                <w:rFonts w:eastAsia="Times New Roman"/>
                <w:lang w:eastAsia="en-ID"/>
              </w:rPr>
            </w:pPr>
            <w:r w:rsidRPr="007C49A2">
              <w:rPr>
                <w:rFonts w:eastAsia="Times New Roman"/>
                <w:lang w:eastAsia="en-ID"/>
              </w:rPr>
              <w:t xml:space="preserve">Juliane A Lischka, </w:t>
            </w:r>
            <w:proofErr w:type="gramStart"/>
            <w:r w:rsidRPr="007C49A2">
              <w:rPr>
                <w:rFonts w:eastAsia="Times New Roman"/>
                <w:i/>
                <w:iCs/>
                <w:lang w:eastAsia="en-ID"/>
              </w:rPr>
              <w:t>What</w:t>
            </w:r>
            <w:proofErr w:type="gramEnd"/>
            <w:r w:rsidRPr="007C49A2">
              <w:rPr>
                <w:rFonts w:eastAsia="Times New Roman"/>
                <w:i/>
                <w:iCs/>
                <w:lang w:eastAsia="en-ID"/>
              </w:rPr>
              <w:t xml:space="preserve"> follows what? Relations between economic indicators, economic </w:t>
            </w:r>
            <w:r w:rsidRPr="007C49A2">
              <w:rPr>
                <w:rFonts w:eastAsia="Times New Roman"/>
                <w:i/>
                <w:iCs/>
                <w:lang w:eastAsia="en-ID"/>
              </w:rPr>
              <w:lastRenderedPageBreak/>
              <w:t>expectations of the public, and news on the general economy and unemployment in Germany, 2002–2011</w:t>
            </w:r>
            <w:r w:rsidRPr="007C49A2">
              <w:rPr>
                <w:rFonts w:eastAsia="Times New Roman"/>
                <w:lang w:eastAsia="en-ID"/>
              </w:rPr>
              <w:t>, 2015, Journalism and Mass Communication Quarterly, 92(2):374-398.</w:t>
            </w:r>
          </w:p>
        </w:tc>
        <w:tc>
          <w:tcPr>
            <w:tcW w:w="7087" w:type="dxa"/>
          </w:tcPr>
          <w:p w14:paraId="12568ED5" w14:textId="06E220F7" w:rsidR="00E4755A" w:rsidRPr="007C49A2" w:rsidRDefault="00E4755A" w:rsidP="0070082E">
            <w:pPr>
              <w:jc w:val="both"/>
              <w:rPr>
                <w:rFonts w:eastAsia="Times New Roman"/>
                <w:lang w:eastAsia="en-ID"/>
              </w:rPr>
            </w:pPr>
            <w:proofErr w:type="spellStart"/>
            <w:r w:rsidRPr="007C49A2">
              <w:rPr>
                <w:rFonts w:eastAsia="Times New Roman"/>
                <w:lang w:eastAsia="en-ID"/>
              </w:rPr>
              <w:lastRenderedPageBreak/>
              <w:t>Penelitian</w:t>
            </w:r>
            <w:proofErr w:type="spellEnd"/>
            <w:r w:rsidRPr="007C49A2">
              <w:rPr>
                <w:rFonts w:eastAsia="Times New Roman"/>
                <w:lang w:eastAsia="en-ID"/>
              </w:rPr>
              <w:t xml:space="preserve"> </w:t>
            </w:r>
            <w:proofErr w:type="spellStart"/>
            <w:r w:rsidRPr="007C49A2">
              <w:rPr>
                <w:rFonts w:eastAsia="Times New Roman"/>
                <w:lang w:eastAsia="en-ID"/>
              </w:rPr>
              <w:t>ini</w:t>
            </w:r>
            <w:proofErr w:type="spellEnd"/>
            <w:r w:rsidRPr="007C49A2">
              <w:rPr>
                <w:rFonts w:eastAsia="Times New Roman"/>
                <w:lang w:eastAsia="en-ID"/>
              </w:rPr>
              <w:t xml:space="preserve"> </w:t>
            </w:r>
            <w:proofErr w:type="spellStart"/>
            <w:r w:rsidRPr="007C49A2">
              <w:rPr>
                <w:rFonts w:eastAsia="Times New Roman"/>
                <w:lang w:eastAsia="en-ID"/>
              </w:rPr>
              <w:t>menggunakan</w:t>
            </w:r>
            <w:proofErr w:type="spellEnd"/>
            <w:r w:rsidRPr="007C49A2">
              <w:rPr>
                <w:rFonts w:eastAsia="Times New Roman"/>
                <w:lang w:eastAsia="en-ID"/>
              </w:rPr>
              <w:t xml:space="preserve"> </w:t>
            </w:r>
            <w:proofErr w:type="spellStart"/>
            <w:r w:rsidRPr="007C49A2">
              <w:rPr>
                <w:rFonts w:eastAsia="Times New Roman"/>
                <w:lang w:eastAsia="en-ID"/>
              </w:rPr>
              <w:t>metode</w:t>
            </w:r>
            <w:proofErr w:type="spellEnd"/>
            <w:r w:rsidRPr="007C49A2">
              <w:rPr>
                <w:rFonts w:eastAsia="Times New Roman"/>
                <w:lang w:eastAsia="en-ID"/>
              </w:rPr>
              <w:t xml:space="preserve"> </w:t>
            </w:r>
            <w:proofErr w:type="spellStart"/>
            <w:r w:rsidRPr="007C49A2">
              <w:rPr>
                <w:rFonts w:eastAsia="Times New Roman"/>
                <w:lang w:eastAsia="en-ID"/>
              </w:rPr>
              <w:t>analisis</w:t>
            </w:r>
            <w:proofErr w:type="spellEnd"/>
            <w:r w:rsidRPr="007C49A2">
              <w:rPr>
                <w:rFonts w:eastAsia="Times New Roman"/>
                <w:lang w:eastAsia="en-ID"/>
              </w:rPr>
              <w:t xml:space="preserve"> time-</w:t>
            </w:r>
            <w:r w:rsidR="00F535D8" w:rsidRPr="00F535D8">
              <w:rPr>
                <w:rFonts w:eastAsia="Times New Roman"/>
                <w:i/>
                <w:lang w:eastAsia="en-ID"/>
              </w:rPr>
              <w:t>series</w:t>
            </w:r>
            <w:r w:rsidRPr="007C49A2">
              <w:rPr>
                <w:rFonts w:eastAsia="Times New Roman"/>
                <w:lang w:eastAsia="en-ID"/>
              </w:rPr>
              <w:t xml:space="preserve"> </w:t>
            </w:r>
            <w:proofErr w:type="spellStart"/>
            <w:r w:rsidRPr="007C49A2">
              <w:rPr>
                <w:rFonts w:eastAsia="Times New Roman"/>
                <w:lang w:eastAsia="en-ID"/>
              </w:rPr>
              <w:t>dengan</w:t>
            </w:r>
            <w:proofErr w:type="spellEnd"/>
            <w:r w:rsidRPr="007C49A2">
              <w:rPr>
                <w:rFonts w:eastAsia="Times New Roman"/>
                <w:lang w:eastAsia="en-ID"/>
              </w:rPr>
              <w:t xml:space="preserve"> </w:t>
            </w:r>
            <w:proofErr w:type="spellStart"/>
            <w:r w:rsidRPr="007C49A2">
              <w:rPr>
                <w:rFonts w:eastAsia="Times New Roman"/>
                <w:lang w:eastAsia="en-ID"/>
              </w:rPr>
              <w:t>teknik</w:t>
            </w:r>
            <w:proofErr w:type="spellEnd"/>
            <w:r w:rsidRPr="007C49A2">
              <w:rPr>
                <w:rFonts w:eastAsia="Times New Roman"/>
                <w:lang w:eastAsia="en-ID"/>
              </w:rPr>
              <w:t xml:space="preserve"> </w:t>
            </w:r>
            <w:proofErr w:type="spellStart"/>
            <w:r w:rsidRPr="007C49A2">
              <w:rPr>
                <w:rFonts w:eastAsia="Times New Roman"/>
                <w:lang w:eastAsia="en-ID"/>
              </w:rPr>
              <w:t>pengambilan</w:t>
            </w:r>
            <w:proofErr w:type="spellEnd"/>
            <w:r w:rsidRPr="007C49A2">
              <w:rPr>
                <w:rFonts w:eastAsia="Times New Roman"/>
                <w:lang w:eastAsia="en-ID"/>
              </w:rPr>
              <w:t xml:space="preserve"> data </w:t>
            </w:r>
            <w:proofErr w:type="spellStart"/>
            <w:r w:rsidRPr="007C49A2">
              <w:rPr>
                <w:rFonts w:eastAsia="Times New Roman"/>
                <w:lang w:eastAsia="en-ID"/>
              </w:rPr>
              <w:t>melalui</w:t>
            </w:r>
            <w:proofErr w:type="spellEnd"/>
            <w:r w:rsidRPr="007C49A2">
              <w:rPr>
                <w:rFonts w:eastAsia="Times New Roman"/>
                <w:lang w:eastAsia="en-ID"/>
              </w:rPr>
              <w:t xml:space="preserve"> </w:t>
            </w:r>
            <w:proofErr w:type="spellStart"/>
            <w:r w:rsidRPr="007C49A2">
              <w:rPr>
                <w:rFonts w:eastAsia="Times New Roman"/>
                <w:lang w:eastAsia="en-ID"/>
              </w:rPr>
              <w:t>analisi</w:t>
            </w:r>
            <w:proofErr w:type="spellEnd"/>
            <w:r w:rsidRPr="007C49A2">
              <w:rPr>
                <w:rFonts w:eastAsia="Times New Roman"/>
                <w:lang w:eastAsia="en-ID"/>
              </w:rPr>
              <w:t xml:space="preserve"> </w:t>
            </w:r>
            <w:proofErr w:type="spellStart"/>
            <w:r w:rsidRPr="007C49A2">
              <w:rPr>
                <w:rFonts w:eastAsia="Times New Roman"/>
                <w:lang w:eastAsia="en-ID"/>
              </w:rPr>
              <w:t>isi</w:t>
            </w:r>
            <w:proofErr w:type="spellEnd"/>
            <w:r w:rsidRPr="007C49A2">
              <w:rPr>
                <w:rFonts w:eastAsia="Times New Roman"/>
                <w:lang w:eastAsia="en-ID"/>
              </w:rPr>
              <w:t xml:space="preserve"> </w:t>
            </w:r>
            <w:proofErr w:type="spellStart"/>
            <w:r w:rsidRPr="007C49A2">
              <w:rPr>
                <w:rFonts w:eastAsia="Times New Roman"/>
                <w:lang w:eastAsia="en-ID"/>
              </w:rPr>
              <w:t>kuantitatif</w:t>
            </w:r>
            <w:proofErr w:type="spellEnd"/>
            <w:r w:rsidRPr="007C49A2">
              <w:rPr>
                <w:rFonts w:eastAsia="Times New Roman"/>
                <w:lang w:eastAsia="en-ID"/>
              </w:rPr>
              <w:t xml:space="preserve"> dan </w:t>
            </w:r>
            <w:proofErr w:type="spellStart"/>
            <w:r w:rsidRPr="007C49A2">
              <w:rPr>
                <w:rFonts w:eastAsia="Times New Roman"/>
                <w:lang w:eastAsia="en-ID"/>
              </w:rPr>
              <w:t>membahas</w:t>
            </w:r>
            <w:proofErr w:type="spellEnd"/>
            <w:r w:rsidRPr="007C49A2">
              <w:rPr>
                <w:rFonts w:eastAsia="Times New Roman"/>
                <w:lang w:eastAsia="en-ID"/>
              </w:rPr>
              <w:t xml:space="preserve"> </w:t>
            </w:r>
            <w:proofErr w:type="spellStart"/>
            <w:r w:rsidRPr="007C49A2">
              <w:rPr>
                <w:rFonts w:eastAsia="Times New Roman"/>
                <w:lang w:eastAsia="en-ID"/>
              </w:rPr>
              <w:t>pengukuran</w:t>
            </w:r>
            <w:proofErr w:type="spellEnd"/>
            <w:r w:rsidRPr="007C49A2">
              <w:rPr>
                <w:rFonts w:eastAsia="Times New Roman"/>
                <w:lang w:eastAsia="en-ID"/>
              </w:rPr>
              <w:t xml:space="preserve"> dan </w:t>
            </w:r>
            <w:proofErr w:type="spellStart"/>
            <w:r w:rsidRPr="007C49A2">
              <w:rPr>
                <w:rFonts w:eastAsia="Times New Roman"/>
                <w:lang w:eastAsia="en-ID"/>
              </w:rPr>
              <w:t>analisis</w:t>
            </w:r>
            <w:proofErr w:type="spellEnd"/>
            <w:r w:rsidRPr="007C49A2">
              <w:rPr>
                <w:rFonts w:eastAsia="Times New Roman"/>
                <w:lang w:eastAsia="en-ID"/>
              </w:rPr>
              <w:t xml:space="preserve"> </w:t>
            </w:r>
            <w:proofErr w:type="spellStart"/>
            <w:r w:rsidRPr="007C49A2">
              <w:rPr>
                <w:rFonts w:eastAsia="Times New Roman"/>
                <w:lang w:eastAsia="en-ID"/>
              </w:rPr>
              <w:t>liputan</w:t>
            </w:r>
            <w:proofErr w:type="spellEnd"/>
            <w:r w:rsidRPr="007C49A2">
              <w:rPr>
                <w:rFonts w:eastAsia="Times New Roman"/>
                <w:lang w:eastAsia="en-ID"/>
              </w:rPr>
              <w:t xml:space="preserve"> </w:t>
            </w:r>
            <w:proofErr w:type="spellStart"/>
            <w:r w:rsidRPr="007C49A2">
              <w:rPr>
                <w:rFonts w:eastAsia="Times New Roman"/>
                <w:lang w:eastAsia="en-ID"/>
              </w:rPr>
              <w:t>berita</w:t>
            </w:r>
            <w:proofErr w:type="spellEnd"/>
            <w:r w:rsidRPr="007C49A2">
              <w:rPr>
                <w:rFonts w:eastAsia="Times New Roman"/>
                <w:lang w:eastAsia="en-ID"/>
              </w:rPr>
              <w:t xml:space="preserve"> </w:t>
            </w:r>
            <w:proofErr w:type="spellStart"/>
            <w:r w:rsidRPr="007C49A2">
              <w:rPr>
                <w:rFonts w:eastAsia="Times New Roman"/>
                <w:lang w:eastAsia="en-ID"/>
              </w:rPr>
              <w:t>ekonomi</w:t>
            </w:r>
            <w:proofErr w:type="spellEnd"/>
            <w:r w:rsidRPr="007C49A2">
              <w:rPr>
                <w:rFonts w:eastAsia="Times New Roman"/>
                <w:lang w:eastAsia="en-ID"/>
              </w:rPr>
              <w:t xml:space="preserve"> </w:t>
            </w:r>
            <w:proofErr w:type="spellStart"/>
            <w:r w:rsidRPr="007C49A2">
              <w:rPr>
                <w:rFonts w:eastAsia="Times New Roman"/>
                <w:lang w:eastAsia="en-ID"/>
              </w:rPr>
              <w:t>menggunakan</w:t>
            </w:r>
            <w:proofErr w:type="spellEnd"/>
            <w:r w:rsidRPr="007C49A2">
              <w:rPr>
                <w:rFonts w:eastAsia="Times New Roman"/>
                <w:lang w:eastAsia="en-ID"/>
              </w:rPr>
              <w:t xml:space="preserve"> </w:t>
            </w:r>
            <w:proofErr w:type="spellStart"/>
            <w:r w:rsidRPr="007C49A2">
              <w:rPr>
                <w:rFonts w:eastAsia="Times New Roman"/>
                <w:lang w:eastAsia="en-ID"/>
              </w:rPr>
              <w:t>tiga</w:t>
            </w:r>
            <w:proofErr w:type="spellEnd"/>
            <w:r w:rsidRPr="007C49A2">
              <w:rPr>
                <w:rFonts w:eastAsia="Times New Roman"/>
                <w:lang w:eastAsia="en-ID"/>
              </w:rPr>
              <w:t xml:space="preserve"> </w:t>
            </w:r>
            <w:proofErr w:type="spellStart"/>
            <w:r w:rsidRPr="007C49A2">
              <w:rPr>
                <w:rFonts w:eastAsia="Times New Roman"/>
                <w:lang w:eastAsia="en-ID"/>
              </w:rPr>
              <w:t>variabel</w:t>
            </w:r>
            <w:proofErr w:type="spellEnd"/>
            <w:r w:rsidRPr="007C49A2">
              <w:rPr>
                <w:rFonts w:eastAsia="Times New Roman"/>
                <w:lang w:eastAsia="en-ID"/>
              </w:rPr>
              <w:t xml:space="preserve">: nada </w:t>
            </w:r>
            <w:proofErr w:type="spellStart"/>
            <w:r w:rsidRPr="007C49A2">
              <w:rPr>
                <w:rFonts w:eastAsia="Times New Roman"/>
                <w:lang w:eastAsia="en-ID"/>
              </w:rPr>
              <w:t>berita</w:t>
            </w:r>
            <w:proofErr w:type="spellEnd"/>
            <w:r w:rsidRPr="007C49A2">
              <w:rPr>
                <w:rFonts w:eastAsia="Times New Roman"/>
                <w:lang w:eastAsia="en-ID"/>
              </w:rPr>
              <w:t xml:space="preserve"> (NT), </w:t>
            </w:r>
            <w:proofErr w:type="spellStart"/>
            <w:r w:rsidRPr="007C49A2">
              <w:rPr>
                <w:rFonts w:eastAsia="Times New Roman"/>
                <w:lang w:eastAsia="en-ID"/>
              </w:rPr>
              <w:t>konsistensi</w:t>
            </w:r>
            <w:proofErr w:type="spellEnd"/>
            <w:r w:rsidRPr="007C49A2">
              <w:rPr>
                <w:rFonts w:eastAsia="Times New Roman"/>
                <w:lang w:eastAsia="en-ID"/>
              </w:rPr>
              <w:t xml:space="preserve"> (</w:t>
            </w:r>
            <w:proofErr w:type="spellStart"/>
            <w:r w:rsidRPr="007C49A2">
              <w:rPr>
                <w:rFonts w:eastAsia="Times New Roman"/>
                <w:lang w:eastAsia="en-ID"/>
              </w:rPr>
              <w:t>variasi</w:t>
            </w:r>
            <w:proofErr w:type="spellEnd"/>
            <w:r w:rsidRPr="007C49A2">
              <w:rPr>
                <w:rFonts w:eastAsia="Times New Roman"/>
                <w:lang w:eastAsia="en-ID"/>
              </w:rPr>
              <w:t xml:space="preserve">) nada </w:t>
            </w:r>
            <w:proofErr w:type="spellStart"/>
            <w:r w:rsidRPr="007C49A2">
              <w:rPr>
                <w:rFonts w:eastAsia="Times New Roman"/>
                <w:lang w:eastAsia="en-ID"/>
              </w:rPr>
              <w:t>berita</w:t>
            </w:r>
            <w:proofErr w:type="spellEnd"/>
            <w:r w:rsidRPr="007C49A2">
              <w:rPr>
                <w:rFonts w:eastAsia="Times New Roman"/>
                <w:lang w:eastAsia="en-ID"/>
              </w:rPr>
              <w:t xml:space="preserve"> (NC), dan </w:t>
            </w:r>
            <w:r w:rsidRPr="007C49A2">
              <w:rPr>
                <w:rFonts w:eastAsia="Times New Roman"/>
                <w:lang w:eastAsia="en-ID"/>
              </w:rPr>
              <w:lastRenderedPageBreak/>
              <w:t xml:space="preserve">volume </w:t>
            </w:r>
            <w:proofErr w:type="spellStart"/>
            <w:r w:rsidRPr="007C49A2">
              <w:rPr>
                <w:rFonts w:eastAsia="Times New Roman"/>
                <w:lang w:eastAsia="en-ID"/>
              </w:rPr>
              <w:t>berita</w:t>
            </w:r>
            <w:proofErr w:type="spellEnd"/>
            <w:r w:rsidRPr="007C49A2">
              <w:rPr>
                <w:rFonts w:eastAsia="Times New Roman"/>
                <w:lang w:eastAsia="en-ID"/>
              </w:rPr>
              <w:t xml:space="preserve"> (NV). Studi </w:t>
            </w:r>
            <w:proofErr w:type="spellStart"/>
            <w:r w:rsidRPr="007C49A2">
              <w:rPr>
                <w:rFonts w:eastAsia="Times New Roman"/>
                <w:lang w:eastAsia="en-ID"/>
              </w:rPr>
              <w:t>ini</w:t>
            </w:r>
            <w:proofErr w:type="spellEnd"/>
            <w:r w:rsidRPr="007C49A2">
              <w:rPr>
                <w:rFonts w:eastAsia="Times New Roman"/>
                <w:lang w:eastAsia="en-ID"/>
              </w:rPr>
              <w:t xml:space="preserve"> </w:t>
            </w:r>
            <w:proofErr w:type="spellStart"/>
            <w:r w:rsidRPr="007C49A2">
              <w:rPr>
                <w:rFonts w:eastAsia="Times New Roman"/>
                <w:lang w:eastAsia="en-ID"/>
              </w:rPr>
              <w:t>menggabungkan</w:t>
            </w:r>
            <w:proofErr w:type="spellEnd"/>
            <w:r w:rsidRPr="007C49A2">
              <w:rPr>
                <w:rFonts w:eastAsia="Times New Roman"/>
                <w:lang w:eastAsia="en-ID"/>
              </w:rPr>
              <w:t xml:space="preserve"> </w:t>
            </w:r>
            <w:proofErr w:type="spellStart"/>
            <w:r w:rsidRPr="007C49A2">
              <w:rPr>
                <w:rFonts w:eastAsia="Times New Roman"/>
                <w:lang w:eastAsia="en-ID"/>
              </w:rPr>
              <w:t>ukuran-ukuran</w:t>
            </w:r>
            <w:proofErr w:type="spellEnd"/>
            <w:r w:rsidRPr="007C49A2">
              <w:rPr>
                <w:rFonts w:eastAsia="Times New Roman"/>
                <w:lang w:eastAsia="en-ID"/>
              </w:rPr>
              <w:t xml:space="preserve"> </w:t>
            </w:r>
            <w:proofErr w:type="spellStart"/>
            <w:r w:rsidRPr="007C49A2">
              <w:rPr>
                <w:rFonts w:eastAsia="Times New Roman"/>
                <w:lang w:eastAsia="en-ID"/>
              </w:rPr>
              <w:t>secara</w:t>
            </w:r>
            <w:proofErr w:type="spellEnd"/>
            <w:r w:rsidRPr="007C49A2">
              <w:rPr>
                <w:rFonts w:eastAsia="Times New Roman"/>
                <w:lang w:eastAsia="en-ID"/>
              </w:rPr>
              <w:t xml:space="preserve"> </w:t>
            </w:r>
            <w:proofErr w:type="spellStart"/>
            <w:r w:rsidRPr="007C49A2">
              <w:rPr>
                <w:rFonts w:eastAsia="Times New Roman"/>
                <w:lang w:eastAsia="en-ID"/>
              </w:rPr>
              <w:t>bulanan</w:t>
            </w:r>
            <w:proofErr w:type="spellEnd"/>
            <w:r w:rsidRPr="007C49A2">
              <w:rPr>
                <w:rFonts w:eastAsia="Times New Roman"/>
                <w:lang w:eastAsia="en-ID"/>
              </w:rPr>
              <w:t xml:space="preserve"> </w:t>
            </w:r>
            <w:proofErr w:type="spellStart"/>
            <w:r w:rsidRPr="007C49A2">
              <w:rPr>
                <w:rFonts w:eastAsia="Times New Roman"/>
                <w:lang w:eastAsia="en-ID"/>
              </w:rPr>
              <w:t>dari</w:t>
            </w:r>
            <w:proofErr w:type="spellEnd"/>
            <w:r w:rsidRPr="007C49A2">
              <w:rPr>
                <w:rFonts w:eastAsia="Times New Roman"/>
                <w:lang w:eastAsia="en-ID"/>
              </w:rPr>
              <w:t xml:space="preserve"> </w:t>
            </w:r>
            <w:proofErr w:type="spellStart"/>
            <w:r w:rsidRPr="007C49A2">
              <w:rPr>
                <w:rFonts w:eastAsia="Times New Roman"/>
                <w:lang w:eastAsia="en-ID"/>
              </w:rPr>
              <w:t>empat</w:t>
            </w:r>
            <w:proofErr w:type="spellEnd"/>
            <w:r w:rsidRPr="007C49A2">
              <w:rPr>
                <w:rFonts w:eastAsia="Times New Roman"/>
                <w:lang w:eastAsia="en-ID"/>
              </w:rPr>
              <w:t xml:space="preserve"> outlet </w:t>
            </w:r>
            <w:proofErr w:type="spellStart"/>
            <w:r w:rsidRPr="007C49A2">
              <w:rPr>
                <w:rFonts w:eastAsia="Times New Roman"/>
                <w:lang w:eastAsia="en-ID"/>
              </w:rPr>
              <w:t>berita</w:t>
            </w:r>
            <w:proofErr w:type="spellEnd"/>
            <w:r w:rsidRPr="007C49A2">
              <w:rPr>
                <w:rFonts w:eastAsia="Times New Roman"/>
                <w:lang w:eastAsia="en-ID"/>
              </w:rPr>
              <w:t xml:space="preserve"> </w:t>
            </w:r>
            <w:proofErr w:type="spellStart"/>
            <w:r w:rsidRPr="007C49A2">
              <w:rPr>
                <w:rFonts w:eastAsia="Times New Roman"/>
                <w:lang w:eastAsia="en-ID"/>
              </w:rPr>
              <w:t>utama</w:t>
            </w:r>
            <w:proofErr w:type="spellEnd"/>
            <w:r w:rsidRPr="007C49A2">
              <w:rPr>
                <w:rFonts w:eastAsia="Times New Roman"/>
                <w:lang w:eastAsia="en-ID"/>
              </w:rPr>
              <w:t xml:space="preserve"> di Jerman. </w:t>
            </w:r>
            <w:proofErr w:type="spellStart"/>
            <w:r w:rsidRPr="007C49A2">
              <w:rPr>
                <w:rFonts w:eastAsia="Times New Roman"/>
                <w:lang w:eastAsia="en-ID"/>
              </w:rPr>
              <w:t>Hasilnya</w:t>
            </w:r>
            <w:proofErr w:type="spellEnd"/>
            <w:r w:rsidRPr="007C49A2">
              <w:rPr>
                <w:rFonts w:eastAsia="Times New Roman"/>
                <w:lang w:eastAsia="en-ID"/>
              </w:rPr>
              <w:t xml:space="preserve">, </w:t>
            </w:r>
            <w:proofErr w:type="spellStart"/>
            <w:r w:rsidRPr="007C49A2">
              <w:rPr>
                <w:rFonts w:eastAsia="Times New Roman"/>
                <w:lang w:eastAsia="en-ID"/>
              </w:rPr>
              <w:t>kondisi</w:t>
            </w:r>
            <w:proofErr w:type="spellEnd"/>
            <w:r w:rsidRPr="007C49A2">
              <w:rPr>
                <w:rFonts w:eastAsia="Times New Roman"/>
                <w:lang w:eastAsia="en-ID"/>
              </w:rPr>
              <w:t xml:space="preserve"> </w:t>
            </w:r>
            <w:proofErr w:type="spellStart"/>
            <w:r w:rsidRPr="007C49A2">
              <w:rPr>
                <w:rFonts w:eastAsia="Times New Roman"/>
                <w:lang w:eastAsia="en-ID"/>
              </w:rPr>
              <w:t>perekonomian</w:t>
            </w:r>
            <w:proofErr w:type="spellEnd"/>
            <w:r w:rsidRPr="007C49A2">
              <w:rPr>
                <w:rFonts w:eastAsia="Times New Roman"/>
                <w:lang w:eastAsia="en-ID"/>
              </w:rPr>
              <w:t xml:space="preserve"> yang </w:t>
            </w:r>
            <w:proofErr w:type="spellStart"/>
            <w:r w:rsidRPr="007C49A2">
              <w:rPr>
                <w:rFonts w:eastAsia="Times New Roman"/>
                <w:lang w:eastAsia="en-ID"/>
              </w:rPr>
              <w:t>negatif</w:t>
            </w:r>
            <w:proofErr w:type="spellEnd"/>
            <w:r w:rsidRPr="007C49A2">
              <w:rPr>
                <w:rFonts w:eastAsia="Times New Roman"/>
                <w:lang w:eastAsia="en-ID"/>
              </w:rPr>
              <w:t xml:space="preserve"> </w:t>
            </w:r>
            <w:proofErr w:type="spellStart"/>
            <w:r w:rsidRPr="007C49A2">
              <w:rPr>
                <w:rFonts w:eastAsia="Times New Roman"/>
                <w:lang w:eastAsia="en-ID"/>
              </w:rPr>
              <w:t>menghasilkan</w:t>
            </w:r>
            <w:proofErr w:type="spellEnd"/>
            <w:r w:rsidRPr="007C49A2">
              <w:rPr>
                <w:rFonts w:eastAsia="Times New Roman"/>
                <w:lang w:eastAsia="en-ID"/>
              </w:rPr>
              <w:t xml:space="preserve"> nada </w:t>
            </w:r>
            <w:proofErr w:type="spellStart"/>
            <w:r w:rsidRPr="007C49A2">
              <w:rPr>
                <w:rFonts w:eastAsia="Times New Roman"/>
                <w:lang w:eastAsia="en-ID"/>
              </w:rPr>
              <w:t>berita</w:t>
            </w:r>
            <w:proofErr w:type="spellEnd"/>
            <w:r w:rsidRPr="007C49A2">
              <w:rPr>
                <w:rFonts w:eastAsia="Times New Roman"/>
                <w:lang w:eastAsia="en-ID"/>
              </w:rPr>
              <w:t xml:space="preserve"> yang </w:t>
            </w:r>
            <w:proofErr w:type="spellStart"/>
            <w:r w:rsidRPr="007C49A2">
              <w:rPr>
                <w:rFonts w:eastAsia="Times New Roman"/>
                <w:lang w:eastAsia="en-ID"/>
              </w:rPr>
              <w:t>lebih</w:t>
            </w:r>
            <w:proofErr w:type="spellEnd"/>
            <w:r w:rsidRPr="007C49A2">
              <w:rPr>
                <w:rFonts w:eastAsia="Times New Roman"/>
                <w:lang w:eastAsia="en-ID"/>
              </w:rPr>
              <w:t xml:space="preserve"> </w:t>
            </w:r>
            <w:proofErr w:type="spellStart"/>
            <w:r w:rsidRPr="007C49A2">
              <w:rPr>
                <w:rFonts w:eastAsia="Times New Roman"/>
                <w:lang w:eastAsia="en-ID"/>
              </w:rPr>
              <w:t>negatif</w:t>
            </w:r>
            <w:proofErr w:type="spellEnd"/>
            <w:r w:rsidRPr="007C49A2">
              <w:rPr>
                <w:rFonts w:eastAsia="Times New Roman"/>
                <w:lang w:eastAsia="en-ID"/>
              </w:rPr>
              <w:t xml:space="preserve"> dan </w:t>
            </w:r>
            <w:proofErr w:type="spellStart"/>
            <w:r w:rsidRPr="007C49A2">
              <w:rPr>
                <w:rFonts w:eastAsia="Times New Roman"/>
                <w:lang w:eastAsia="en-ID"/>
              </w:rPr>
              <w:t>konsisten</w:t>
            </w:r>
            <w:proofErr w:type="spellEnd"/>
            <w:r w:rsidRPr="007C49A2">
              <w:rPr>
                <w:rFonts w:eastAsia="Times New Roman"/>
                <w:lang w:eastAsia="en-ID"/>
              </w:rPr>
              <w:t xml:space="preserve">, </w:t>
            </w:r>
            <w:proofErr w:type="spellStart"/>
            <w:r w:rsidRPr="007C49A2">
              <w:rPr>
                <w:rFonts w:eastAsia="Times New Roman"/>
                <w:lang w:eastAsia="en-ID"/>
              </w:rPr>
              <w:t>sementara</w:t>
            </w:r>
            <w:proofErr w:type="spellEnd"/>
            <w:r w:rsidRPr="007C49A2">
              <w:rPr>
                <w:rFonts w:eastAsia="Times New Roman"/>
                <w:lang w:eastAsia="en-ID"/>
              </w:rPr>
              <w:t xml:space="preserve"> </w:t>
            </w:r>
            <w:proofErr w:type="spellStart"/>
            <w:r w:rsidRPr="007C49A2">
              <w:rPr>
                <w:rFonts w:eastAsia="Times New Roman"/>
                <w:lang w:eastAsia="en-ID"/>
              </w:rPr>
              <w:t>perkembangan</w:t>
            </w:r>
            <w:proofErr w:type="spellEnd"/>
            <w:r w:rsidRPr="007C49A2">
              <w:rPr>
                <w:rFonts w:eastAsia="Times New Roman"/>
                <w:lang w:eastAsia="en-ID"/>
              </w:rPr>
              <w:t xml:space="preserve"> </w:t>
            </w:r>
            <w:proofErr w:type="spellStart"/>
            <w:r w:rsidRPr="007C49A2">
              <w:rPr>
                <w:rFonts w:eastAsia="Times New Roman"/>
                <w:lang w:eastAsia="en-ID"/>
              </w:rPr>
              <w:t>positif</w:t>
            </w:r>
            <w:proofErr w:type="spellEnd"/>
            <w:r w:rsidRPr="007C49A2">
              <w:rPr>
                <w:rFonts w:eastAsia="Times New Roman"/>
                <w:lang w:eastAsia="en-ID"/>
              </w:rPr>
              <w:t xml:space="preserve"> </w:t>
            </w:r>
            <w:proofErr w:type="spellStart"/>
            <w:r w:rsidRPr="007C49A2">
              <w:rPr>
                <w:rFonts w:eastAsia="Times New Roman"/>
                <w:lang w:eastAsia="en-ID"/>
              </w:rPr>
              <w:t>menyebabkan</w:t>
            </w:r>
            <w:proofErr w:type="spellEnd"/>
            <w:r w:rsidRPr="007C49A2">
              <w:rPr>
                <w:rFonts w:eastAsia="Times New Roman"/>
                <w:lang w:eastAsia="en-ID"/>
              </w:rPr>
              <w:t xml:space="preserve"> nada </w:t>
            </w:r>
            <w:proofErr w:type="spellStart"/>
            <w:r w:rsidRPr="007C49A2">
              <w:rPr>
                <w:rFonts w:eastAsia="Times New Roman"/>
                <w:lang w:eastAsia="en-ID"/>
              </w:rPr>
              <w:t>berita</w:t>
            </w:r>
            <w:proofErr w:type="spellEnd"/>
            <w:r w:rsidRPr="007C49A2">
              <w:rPr>
                <w:rFonts w:eastAsia="Times New Roman"/>
                <w:lang w:eastAsia="en-ID"/>
              </w:rPr>
              <w:t xml:space="preserve"> yang </w:t>
            </w:r>
            <w:proofErr w:type="spellStart"/>
            <w:r w:rsidRPr="007C49A2">
              <w:rPr>
                <w:rFonts w:eastAsia="Times New Roman"/>
                <w:lang w:eastAsia="en-ID"/>
              </w:rPr>
              <w:t>kurang</w:t>
            </w:r>
            <w:proofErr w:type="spellEnd"/>
            <w:r w:rsidRPr="007C49A2">
              <w:rPr>
                <w:rFonts w:eastAsia="Times New Roman"/>
                <w:lang w:eastAsia="en-ID"/>
              </w:rPr>
              <w:t xml:space="preserve"> </w:t>
            </w:r>
            <w:proofErr w:type="spellStart"/>
            <w:r w:rsidRPr="007C49A2">
              <w:rPr>
                <w:rFonts w:eastAsia="Times New Roman"/>
                <w:lang w:eastAsia="en-ID"/>
              </w:rPr>
              <w:t>konsisten</w:t>
            </w:r>
            <w:proofErr w:type="spellEnd"/>
            <w:r w:rsidRPr="007C49A2">
              <w:rPr>
                <w:rFonts w:eastAsia="Times New Roman"/>
                <w:lang w:eastAsia="en-ID"/>
              </w:rPr>
              <w:t xml:space="preserve">. Selain </w:t>
            </w:r>
            <w:proofErr w:type="spellStart"/>
            <w:r w:rsidRPr="007C49A2">
              <w:rPr>
                <w:rFonts w:eastAsia="Times New Roman"/>
                <w:lang w:eastAsia="en-ID"/>
              </w:rPr>
              <w:t>itu</w:t>
            </w:r>
            <w:proofErr w:type="spellEnd"/>
            <w:r w:rsidRPr="007C49A2">
              <w:rPr>
                <w:rFonts w:eastAsia="Times New Roman"/>
                <w:lang w:eastAsia="en-ID"/>
              </w:rPr>
              <w:t xml:space="preserve">, </w:t>
            </w:r>
            <w:proofErr w:type="spellStart"/>
            <w:r w:rsidRPr="007C49A2">
              <w:rPr>
                <w:rFonts w:eastAsia="Times New Roman"/>
                <w:lang w:eastAsia="en-ID"/>
              </w:rPr>
              <w:t>berdasarkan</w:t>
            </w:r>
            <w:proofErr w:type="spellEnd"/>
            <w:r w:rsidRPr="007C49A2">
              <w:rPr>
                <w:rFonts w:eastAsia="Times New Roman"/>
                <w:lang w:eastAsia="en-ID"/>
              </w:rPr>
              <w:t xml:space="preserve"> VAR, </w:t>
            </w:r>
            <w:proofErr w:type="spellStart"/>
            <w:r w:rsidRPr="007C49A2">
              <w:rPr>
                <w:rFonts w:eastAsia="Times New Roman"/>
                <w:lang w:eastAsia="en-ID"/>
              </w:rPr>
              <w:t>ekspektasi</w:t>
            </w:r>
            <w:proofErr w:type="spellEnd"/>
            <w:r w:rsidRPr="007C49A2">
              <w:rPr>
                <w:rFonts w:eastAsia="Times New Roman"/>
                <w:lang w:eastAsia="en-ID"/>
              </w:rPr>
              <w:t xml:space="preserve"> </w:t>
            </w:r>
            <w:proofErr w:type="spellStart"/>
            <w:r w:rsidRPr="007C49A2">
              <w:rPr>
                <w:rFonts w:eastAsia="Times New Roman"/>
                <w:lang w:eastAsia="en-ID"/>
              </w:rPr>
              <w:t>publik</w:t>
            </w:r>
            <w:proofErr w:type="spellEnd"/>
            <w:r w:rsidRPr="007C49A2">
              <w:rPr>
                <w:rFonts w:eastAsia="Times New Roman"/>
                <w:lang w:eastAsia="en-ID"/>
              </w:rPr>
              <w:t xml:space="preserve"> </w:t>
            </w:r>
            <w:proofErr w:type="spellStart"/>
            <w:r w:rsidRPr="007C49A2">
              <w:rPr>
                <w:rFonts w:eastAsia="Times New Roman"/>
                <w:lang w:eastAsia="en-ID"/>
              </w:rPr>
              <w:t>secara</w:t>
            </w:r>
            <w:proofErr w:type="spellEnd"/>
            <w:r w:rsidRPr="007C49A2">
              <w:rPr>
                <w:rFonts w:eastAsia="Times New Roman"/>
                <w:lang w:eastAsia="en-ID"/>
              </w:rPr>
              <w:t xml:space="preserve"> </w:t>
            </w:r>
            <w:proofErr w:type="spellStart"/>
            <w:r w:rsidRPr="007C49A2">
              <w:rPr>
                <w:rFonts w:eastAsia="Times New Roman"/>
                <w:lang w:eastAsia="en-ID"/>
              </w:rPr>
              <w:t>signifikan</w:t>
            </w:r>
            <w:proofErr w:type="spellEnd"/>
            <w:r w:rsidRPr="007C49A2">
              <w:rPr>
                <w:rFonts w:eastAsia="Times New Roman"/>
                <w:lang w:eastAsia="en-ID"/>
              </w:rPr>
              <w:t xml:space="preserve"> </w:t>
            </w:r>
            <w:proofErr w:type="spellStart"/>
            <w:r w:rsidRPr="007C49A2">
              <w:rPr>
                <w:rFonts w:eastAsia="Times New Roman"/>
                <w:lang w:eastAsia="en-ID"/>
              </w:rPr>
              <w:t>memengaruhi</w:t>
            </w:r>
            <w:proofErr w:type="spellEnd"/>
            <w:r w:rsidRPr="007C49A2">
              <w:rPr>
                <w:rFonts w:eastAsia="Times New Roman"/>
                <w:lang w:eastAsia="en-ID"/>
              </w:rPr>
              <w:t xml:space="preserve"> volume </w:t>
            </w:r>
            <w:proofErr w:type="spellStart"/>
            <w:r w:rsidRPr="007C49A2">
              <w:rPr>
                <w:rFonts w:eastAsia="Times New Roman"/>
                <w:lang w:eastAsia="en-ID"/>
              </w:rPr>
              <w:t>berita</w:t>
            </w:r>
            <w:proofErr w:type="spellEnd"/>
            <w:r w:rsidRPr="007C49A2">
              <w:rPr>
                <w:rFonts w:eastAsia="Times New Roman"/>
                <w:lang w:eastAsia="en-ID"/>
              </w:rPr>
              <w:t xml:space="preserve"> </w:t>
            </w:r>
            <w:proofErr w:type="spellStart"/>
            <w:r w:rsidRPr="007C49A2">
              <w:rPr>
                <w:rFonts w:eastAsia="Times New Roman"/>
                <w:lang w:eastAsia="en-ID"/>
              </w:rPr>
              <w:t>ekonomi</w:t>
            </w:r>
            <w:proofErr w:type="spellEnd"/>
            <w:r w:rsidRPr="007C49A2">
              <w:rPr>
                <w:rFonts w:eastAsia="Times New Roman"/>
                <w:lang w:eastAsia="en-ID"/>
              </w:rPr>
              <w:t xml:space="preserve">, yang </w:t>
            </w:r>
            <w:proofErr w:type="spellStart"/>
            <w:r w:rsidRPr="007C49A2">
              <w:rPr>
                <w:rFonts w:eastAsia="Times New Roman"/>
                <w:lang w:eastAsia="en-ID"/>
              </w:rPr>
              <w:t>menyebabkan</w:t>
            </w:r>
            <w:proofErr w:type="spellEnd"/>
            <w:r w:rsidRPr="007C49A2">
              <w:rPr>
                <w:rFonts w:eastAsia="Times New Roman"/>
                <w:lang w:eastAsia="en-ID"/>
              </w:rPr>
              <w:t xml:space="preserve"> </w:t>
            </w:r>
            <w:proofErr w:type="spellStart"/>
            <w:r w:rsidRPr="007C49A2">
              <w:rPr>
                <w:rFonts w:eastAsia="Times New Roman"/>
                <w:lang w:eastAsia="en-ID"/>
              </w:rPr>
              <w:t>peningkatan</w:t>
            </w:r>
            <w:proofErr w:type="spellEnd"/>
            <w:r w:rsidRPr="007C49A2">
              <w:rPr>
                <w:rFonts w:eastAsia="Times New Roman"/>
                <w:lang w:eastAsia="en-ID"/>
              </w:rPr>
              <w:t xml:space="preserve"> </w:t>
            </w:r>
            <w:proofErr w:type="spellStart"/>
            <w:r w:rsidRPr="007C49A2">
              <w:rPr>
                <w:rFonts w:eastAsia="Times New Roman"/>
                <w:lang w:eastAsia="en-ID"/>
              </w:rPr>
              <w:t>liputan</w:t>
            </w:r>
            <w:proofErr w:type="spellEnd"/>
            <w:r w:rsidRPr="007C49A2">
              <w:rPr>
                <w:rFonts w:eastAsia="Times New Roman"/>
                <w:lang w:eastAsia="en-ID"/>
              </w:rPr>
              <w:t xml:space="preserve">, </w:t>
            </w:r>
            <w:proofErr w:type="spellStart"/>
            <w:r w:rsidRPr="007C49A2">
              <w:rPr>
                <w:rFonts w:eastAsia="Times New Roman"/>
                <w:lang w:eastAsia="en-ID"/>
              </w:rPr>
              <w:t>serta</w:t>
            </w:r>
            <w:proofErr w:type="spellEnd"/>
            <w:r w:rsidRPr="007C49A2">
              <w:rPr>
                <w:rFonts w:eastAsia="Times New Roman"/>
                <w:lang w:eastAsia="en-ID"/>
              </w:rPr>
              <w:t xml:space="preserve"> </w:t>
            </w:r>
            <w:proofErr w:type="spellStart"/>
            <w:r w:rsidRPr="007C49A2">
              <w:rPr>
                <w:rFonts w:eastAsia="Times New Roman"/>
                <w:lang w:eastAsia="en-ID"/>
              </w:rPr>
              <w:t>liputan</w:t>
            </w:r>
            <w:proofErr w:type="spellEnd"/>
            <w:r w:rsidRPr="007C49A2">
              <w:rPr>
                <w:rFonts w:eastAsia="Times New Roman"/>
                <w:lang w:eastAsia="en-ID"/>
              </w:rPr>
              <w:t xml:space="preserve"> </w:t>
            </w:r>
            <w:proofErr w:type="spellStart"/>
            <w:r w:rsidRPr="007C49A2">
              <w:rPr>
                <w:rFonts w:eastAsia="Times New Roman"/>
                <w:lang w:eastAsia="en-ID"/>
              </w:rPr>
              <w:t>berita</w:t>
            </w:r>
            <w:proofErr w:type="spellEnd"/>
            <w:r w:rsidRPr="007C49A2">
              <w:rPr>
                <w:rFonts w:eastAsia="Times New Roman"/>
                <w:lang w:eastAsia="en-ID"/>
              </w:rPr>
              <w:t xml:space="preserve"> </w:t>
            </w:r>
            <w:proofErr w:type="spellStart"/>
            <w:r w:rsidRPr="007C49A2">
              <w:rPr>
                <w:rFonts w:eastAsia="Times New Roman"/>
                <w:lang w:eastAsia="en-ID"/>
              </w:rPr>
              <w:t>lebih</w:t>
            </w:r>
            <w:proofErr w:type="spellEnd"/>
            <w:r w:rsidRPr="007C49A2">
              <w:rPr>
                <w:rFonts w:eastAsia="Times New Roman"/>
                <w:lang w:eastAsia="en-ID"/>
              </w:rPr>
              <w:t xml:space="preserve"> </w:t>
            </w:r>
            <w:proofErr w:type="spellStart"/>
            <w:r w:rsidRPr="007C49A2">
              <w:rPr>
                <w:rFonts w:eastAsia="Times New Roman"/>
                <w:lang w:eastAsia="en-ID"/>
              </w:rPr>
              <w:t>fluktuatif</w:t>
            </w:r>
            <w:proofErr w:type="spellEnd"/>
            <w:r w:rsidRPr="007C49A2">
              <w:rPr>
                <w:rFonts w:eastAsia="Times New Roman"/>
                <w:lang w:eastAsia="en-ID"/>
              </w:rPr>
              <w:t xml:space="preserve"> </w:t>
            </w:r>
            <w:proofErr w:type="spellStart"/>
            <w:r w:rsidRPr="007C49A2">
              <w:rPr>
                <w:rFonts w:eastAsia="Times New Roman"/>
                <w:lang w:eastAsia="en-ID"/>
              </w:rPr>
              <w:t>dibandingkan</w:t>
            </w:r>
            <w:proofErr w:type="spellEnd"/>
            <w:r w:rsidRPr="007C49A2">
              <w:rPr>
                <w:rFonts w:eastAsia="Times New Roman"/>
                <w:lang w:eastAsia="en-ID"/>
              </w:rPr>
              <w:t xml:space="preserve"> </w:t>
            </w:r>
            <w:proofErr w:type="spellStart"/>
            <w:r w:rsidRPr="007C49A2">
              <w:rPr>
                <w:rFonts w:eastAsia="Times New Roman"/>
                <w:lang w:eastAsia="en-ID"/>
              </w:rPr>
              <w:t>dengan</w:t>
            </w:r>
            <w:proofErr w:type="spellEnd"/>
            <w:r w:rsidRPr="007C49A2">
              <w:rPr>
                <w:rFonts w:eastAsia="Times New Roman"/>
                <w:lang w:eastAsia="en-ID"/>
              </w:rPr>
              <w:t xml:space="preserve"> </w:t>
            </w:r>
            <w:proofErr w:type="spellStart"/>
            <w:r w:rsidRPr="007C49A2">
              <w:rPr>
                <w:rFonts w:eastAsia="Times New Roman"/>
                <w:lang w:eastAsia="en-ID"/>
              </w:rPr>
              <w:t>indikator</w:t>
            </w:r>
            <w:proofErr w:type="spellEnd"/>
            <w:r w:rsidRPr="007C49A2">
              <w:rPr>
                <w:rFonts w:eastAsia="Times New Roman"/>
                <w:lang w:eastAsia="en-ID"/>
              </w:rPr>
              <w:t xml:space="preserve"> </w:t>
            </w:r>
            <w:proofErr w:type="spellStart"/>
            <w:r w:rsidRPr="007C49A2">
              <w:rPr>
                <w:rFonts w:eastAsia="Times New Roman"/>
                <w:lang w:eastAsia="en-ID"/>
              </w:rPr>
              <w:t>ekonomi</w:t>
            </w:r>
            <w:proofErr w:type="spellEnd"/>
            <w:r w:rsidRPr="007C49A2">
              <w:rPr>
                <w:rFonts w:eastAsia="Times New Roman"/>
                <w:lang w:eastAsia="en-ID"/>
              </w:rPr>
              <w:t xml:space="preserve"> </w:t>
            </w:r>
            <w:proofErr w:type="spellStart"/>
            <w:r w:rsidRPr="007C49A2">
              <w:rPr>
                <w:rFonts w:eastAsia="Times New Roman"/>
                <w:lang w:eastAsia="en-ID"/>
              </w:rPr>
              <w:t>nyata</w:t>
            </w:r>
            <w:proofErr w:type="spellEnd"/>
            <w:r w:rsidRPr="007C49A2">
              <w:rPr>
                <w:rFonts w:eastAsia="Times New Roman"/>
                <w:lang w:eastAsia="en-ID"/>
              </w:rPr>
              <w:t xml:space="preserve"> dan </w:t>
            </w:r>
            <w:proofErr w:type="spellStart"/>
            <w:r w:rsidRPr="007C49A2">
              <w:rPr>
                <w:rFonts w:eastAsia="Times New Roman"/>
                <w:lang w:eastAsia="en-ID"/>
              </w:rPr>
              <w:t>ekspektasi</w:t>
            </w:r>
            <w:proofErr w:type="spellEnd"/>
            <w:r w:rsidRPr="007C49A2">
              <w:rPr>
                <w:rFonts w:eastAsia="Times New Roman"/>
                <w:lang w:eastAsia="en-ID"/>
              </w:rPr>
              <w:t xml:space="preserve"> </w:t>
            </w:r>
            <w:proofErr w:type="spellStart"/>
            <w:r w:rsidRPr="007C49A2">
              <w:rPr>
                <w:rFonts w:eastAsia="Times New Roman"/>
                <w:lang w:eastAsia="en-ID"/>
              </w:rPr>
              <w:t>publik</w:t>
            </w:r>
            <w:proofErr w:type="spellEnd"/>
            <w:r w:rsidRPr="007C49A2">
              <w:rPr>
                <w:rFonts w:eastAsia="Times New Roman"/>
                <w:lang w:eastAsia="en-ID"/>
              </w:rPr>
              <w:t xml:space="preserve">, </w:t>
            </w:r>
            <w:proofErr w:type="spellStart"/>
            <w:r w:rsidRPr="007C49A2">
              <w:rPr>
                <w:rFonts w:eastAsia="Times New Roman"/>
                <w:lang w:eastAsia="en-ID"/>
              </w:rPr>
              <w:t>menunjukkan</w:t>
            </w:r>
            <w:proofErr w:type="spellEnd"/>
            <w:r w:rsidRPr="007C49A2">
              <w:rPr>
                <w:rFonts w:eastAsia="Times New Roman"/>
                <w:lang w:eastAsia="en-ID"/>
              </w:rPr>
              <w:t xml:space="preserve"> </w:t>
            </w:r>
            <w:proofErr w:type="spellStart"/>
            <w:r w:rsidRPr="007C49A2">
              <w:rPr>
                <w:rFonts w:eastAsia="Times New Roman"/>
                <w:lang w:eastAsia="en-ID"/>
              </w:rPr>
              <w:t>bahwa</w:t>
            </w:r>
            <w:proofErr w:type="spellEnd"/>
            <w:r w:rsidRPr="007C49A2">
              <w:rPr>
                <w:rFonts w:eastAsia="Times New Roman"/>
                <w:lang w:eastAsia="en-ID"/>
              </w:rPr>
              <w:t xml:space="preserve"> </w:t>
            </w:r>
            <w:proofErr w:type="spellStart"/>
            <w:r w:rsidRPr="007C49A2">
              <w:rPr>
                <w:rFonts w:eastAsia="Times New Roman"/>
                <w:lang w:eastAsia="en-ID"/>
              </w:rPr>
              <w:t>pemilihan</w:t>
            </w:r>
            <w:proofErr w:type="spellEnd"/>
            <w:r w:rsidRPr="007C49A2">
              <w:rPr>
                <w:rFonts w:eastAsia="Times New Roman"/>
                <w:lang w:eastAsia="en-ID"/>
              </w:rPr>
              <w:t xml:space="preserve"> dan </w:t>
            </w:r>
            <w:proofErr w:type="spellStart"/>
            <w:r w:rsidRPr="007C49A2">
              <w:rPr>
                <w:rFonts w:eastAsia="Times New Roman"/>
                <w:lang w:eastAsia="en-ID"/>
              </w:rPr>
              <w:t>interpretasi</w:t>
            </w:r>
            <w:proofErr w:type="spellEnd"/>
            <w:r w:rsidRPr="007C49A2">
              <w:rPr>
                <w:rFonts w:eastAsia="Times New Roman"/>
                <w:lang w:eastAsia="en-ID"/>
              </w:rPr>
              <w:t xml:space="preserve"> </w:t>
            </w:r>
            <w:proofErr w:type="spellStart"/>
            <w:r w:rsidRPr="007C49A2">
              <w:rPr>
                <w:rFonts w:eastAsia="Times New Roman"/>
                <w:lang w:eastAsia="en-ID"/>
              </w:rPr>
              <w:t>jurnalis</w:t>
            </w:r>
            <w:proofErr w:type="spellEnd"/>
            <w:r w:rsidRPr="007C49A2">
              <w:rPr>
                <w:rFonts w:eastAsia="Times New Roman"/>
                <w:lang w:eastAsia="en-ID"/>
              </w:rPr>
              <w:t xml:space="preserve"> </w:t>
            </w:r>
            <w:proofErr w:type="spellStart"/>
            <w:r w:rsidRPr="007C49A2">
              <w:rPr>
                <w:rFonts w:eastAsia="Times New Roman"/>
                <w:lang w:eastAsia="en-ID"/>
              </w:rPr>
              <w:t>lebih</w:t>
            </w:r>
            <w:proofErr w:type="spellEnd"/>
            <w:r w:rsidRPr="007C49A2">
              <w:rPr>
                <w:rFonts w:eastAsia="Times New Roman"/>
                <w:lang w:eastAsia="en-ID"/>
              </w:rPr>
              <w:t xml:space="preserve"> </w:t>
            </w:r>
            <w:proofErr w:type="spellStart"/>
            <w:r w:rsidRPr="007C49A2">
              <w:rPr>
                <w:rFonts w:eastAsia="Times New Roman"/>
                <w:lang w:eastAsia="en-ID"/>
              </w:rPr>
              <w:t>dinamis</w:t>
            </w:r>
            <w:proofErr w:type="spellEnd"/>
            <w:r w:rsidRPr="007C49A2">
              <w:rPr>
                <w:rFonts w:eastAsia="Times New Roman"/>
                <w:lang w:eastAsia="en-ID"/>
              </w:rPr>
              <w:t xml:space="preserve"> dan </w:t>
            </w:r>
            <w:proofErr w:type="spellStart"/>
            <w:r w:rsidRPr="007C49A2">
              <w:rPr>
                <w:rFonts w:eastAsia="Times New Roman"/>
                <w:lang w:eastAsia="en-ID"/>
              </w:rPr>
              <w:t>tidak</w:t>
            </w:r>
            <w:proofErr w:type="spellEnd"/>
            <w:r w:rsidRPr="007C49A2">
              <w:rPr>
                <w:rFonts w:eastAsia="Times New Roman"/>
                <w:lang w:eastAsia="en-ID"/>
              </w:rPr>
              <w:t xml:space="preserve"> </w:t>
            </w:r>
            <w:proofErr w:type="spellStart"/>
            <w:r w:rsidRPr="007C49A2">
              <w:rPr>
                <w:rFonts w:eastAsia="Times New Roman"/>
                <w:lang w:eastAsia="en-ID"/>
              </w:rPr>
              <w:t>sepenuhnya</w:t>
            </w:r>
            <w:proofErr w:type="spellEnd"/>
            <w:r w:rsidRPr="007C49A2">
              <w:rPr>
                <w:rFonts w:eastAsia="Times New Roman"/>
                <w:lang w:eastAsia="en-ID"/>
              </w:rPr>
              <w:t xml:space="preserve"> </w:t>
            </w:r>
            <w:proofErr w:type="spellStart"/>
            <w:r w:rsidRPr="007C49A2">
              <w:rPr>
                <w:rFonts w:eastAsia="Times New Roman"/>
                <w:lang w:eastAsia="en-ID"/>
              </w:rPr>
              <w:t>mencerminkan</w:t>
            </w:r>
            <w:proofErr w:type="spellEnd"/>
            <w:r w:rsidRPr="007C49A2">
              <w:rPr>
                <w:rFonts w:eastAsia="Times New Roman"/>
                <w:lang w:eastAsia="en-ID"/>
              </w:rPr>
              <w:t xml:space="preserve"> </w:t>
            </w:r>
            <w:proofErr w:type="spellStart"/>
            <w:r w:rsidRPr="007C49A2">
              <w:rPr>
                <w:rFonts w:eastAsia="Times New Roman"/>
                <w:lang w:eastAsia="en-ID"/>
              </w:rPr>
              <w:t>kondisi</w:t>
            </w:r>
            <w:proofErr w:type="spellEnd"/>
            <w:r w:rsidRPr="007C49A2">
              <w:rPr>
                <w:rFonts w:eastAsia="Times New Roman"/>
                <w:lang w:eastAsia="en-ID"/>
              </w:rPr>
              <w:t xml:space="preserve"> </w:t>
            </w:r>
            <w:proofErr w:type="spellStart"/>
            <w:r w:rsidRPr="007C49A2">
              <w:rPr>
                <w:rFonts w:eastAsia="Times New Roman"/>
                <w:lang w:eastAsia="en-ID"/>
              </w:rPr>
              <w:t>ekonomi</w:t>
            </w:r>
            <w:proofErr w:type="spellEnd"/>
            <w:r w:rsidRPr="007C49A2">
              <w:rPr>
                <w:rFonts w:eastAsia="Times New Roman"/>
                <w:lang w:eastAsia="en-ID"/>
              </w:rPr>
              <w:t xml:space="preserve"> yang </w:t>
            </w:r>
            <w:proofErr w:type="spellStart"/>
            <w:r w:rsidRPr="007C49A2">
              <w:rPr>
                <w:rFonts w:eastAsia="Times New Roman"/>
                <w:lang w:eastAsia="en-ID"/>
              </w:rPr>
              <w:t>sebenarnya</w:t>
            </w:r>
            <w:proofErr w:type="spellEnd"/>
          </w:p>
        </w:tc>
        <w:tc>
          <w:tcPr>
            <w:tcW w:w="3119" w:type="dxa"/>
          </w:tcPr>
          <w:p w14:paraId="1DB2299E" w14:textId="2BA78060" w:rsidR="00E4755A" w:rsidRPr="007C49A2" w:rsidRDefault="00E4755A" w:rsidP="0070082E">
            <w:pPr>
              <w:rPr>
                <w:rFonts w:eastAsia="Times New Roman"/>
                <w:lang w:eastAsia="en-ID"/>
              </w:rPr>
            </w:pPr>
            <w:proofErr w:type="spellStart"/>
            <w:r w:rsidRPr="007C49A2">
              <w:rPr>
                <w:rFonts w:eastAsia="Times New Roman"/>
                <w:lang w:eastAsia="en-ID"/>
              </w:rPr>
              <w:lastRenderedPageBreak/>
              <w:t>Penelitian</w:t>
            </w:r>
            <w:proofErr w:type="spellEnd"/>
            <w:r w:rsidRPr="007C49A2">
              <w:rPr>
                <w:rFonts w:eastAsia="Times New Roman"/>
                <w:lang w:eastAsia="en-ID"/>
              </w:rPr>
              <w:t xml:space="preserve"> yang </w:t>
            </w:r>
            <w:proofErr w:type="spellStart"/>
            <w:r w:rsidRPr="007C49A2">
              <w:rPr>
                <w:rFonts w:eastAsia="Times New Roman"/>
                <w:lang w:eastAsia="en-ID"/>
              </w:rPr>
              <w:t>akan</w:t>
            </w:r>
            <w:proofErr w:type="spellEnd"/>
            <w:r w:rsidRPr="007C49A2">
              <w:rPr>
                <w:rFonts w:eastAsia="Times New Roman"/>
                <w:lang w:eastAsia="en-ID"/>
              </w:rPr>
              <w:t xml:space="preserve"> </w:t>
            </w:r>
            <w:proofErr w:type="spellStart"/>
            <w:r w:rsidRPr="007C49A2">
              <w:rPr>
                <w:rFonts w:eastAsia="Times New Roman"/>
                <w:lang w:eastAsia="en-ID"/>
              </w:rPr>
              <w:t>penulis</w:t>
            </w:r>
            <w:proofErr w:type="spellEnd"/>
            <w:r w:rsidRPr="007C49A2">
              <w:rPr>
                <w:rFonts w:eastAsia="Times New Roman"/>
                <w:lang w:eastAsia="en-ID"/>
              </w:rPr>
              <w:t xml:space="preserve"> </w:t>
            </w:r>
            <w:proofErr w:type="spellStart"/>
            <w:r w:rsidRPr="007C49A2">
              <w:rPr>
                <w:rFonts w:eastAsia="Times New Roman"/>
                <w:lang w:eastAsia="en-ID"/>
              </w:rPr>
              <w:t>lakukan</w:t>
            </w:r>
            <w:proofErr w:type="spellEnd"/>
            <w:r w:rsidRPr="007C49A2">
              <w:rPr>
                <w:rFonts w:eastAsia="Times New Roman"/>
                <w:lang w:eastAsia="en-ID"/>
              </w:rPr>
              <w:t xml:space="preserve"> </w:t>
            </w:r>
            <w:proofErr w:type="spellStart"/>
            <w:r w:rsidRPr="007C49A2">
              <w:rPr>
                <w:rFonts w:eastAsia="Times New Roman"/>
                <w:lang w:eastAsia="en-ID"/>
              </w:rPr>
              <w:t>menggunakan</w:t>
            </w:r>
            <w:proofErr w:type="spellEnd"/>
            <w:r w:rsidRPr="007C49A2">
              <w:rPr>
                <w:rFonts w:eastAsia="Times New Roman"/>
                <w:lang w:eastAsia="en-ID"/>
              </w:rPr>
              <w:t xml:space="preserve"> </w:t>
            </w:r>
            <w:proofErr w:type="spellStart"/>
            <w:r w:rsidRPr="007C49A2">
              <w:rPr>
                <w:rFonts w:eastAsia="Times New Roman"/>
                <w:lang w:eastAsia="en-ID"/>
              </w:rPr>
              <w:t>variabel</w:t>
            </w:r>
            <w:proofErr w:type="spellEnd"/>
            <w:r w:rsidRPr="007C49A2">
              <w:rPr>
                <w:rFonts w:eastAsia="Times New Roman"/>
                <w:lang w:eastAsia="en-ID"/>
              </w:rPr>
              <w:t xml:space="preserve"> </w:t>
            </w:r>
            <w:r w:rsidR="00C17C03" w:rsidRPr="00C17C03">
              <w:rPr>
                <w:rFonts w:eastAsia="Times New Roman"/>
                <w:i/>
                <w:lang w:eastAsia="en-ID"/>
              </w:rPr>
              <w:t>tone</w:t>
            </w:r>
            <w:r w:rsidRPr="007C49A2">
              <w:rPr>
                <w:rFonts w:eastAsia="Times New Roman"/>
                <w:lang w:eastAsia="en-ID"/>
              </w:rPr>
              <w:t xml:space="preserve"> </w:t>
            </w:r>
            <w:proofErr w:type="spellStart"/>
            <w:r w:rsidRPr="007C49A2">
              <w:rPr>
                <w:rFonts w:eastAsia="Times New Roman"/>
                <w:lang w:eastAsia="en-ID"/>
              </w:rPr>
              <w:t>dengan</w:t>
            </w:r>
            <w:proofErr w:type="spellEnd"/>
            <w:r w:rsidRPr="007C49A2">
              <w:rPr>
                <w:rFonts w:eastAsia="Times New Roman"/>
                <w:lang w:eastAsia="en-ID"/>
              </w:rPr>
              <w:t xml:space="preserve"> dua </w:t>
            </w:r>
            <w:proofErr w:type="spellStart"/>
            <w:r w:rsidRPr="007C49A2">
              <w:rPr>
                <w:rFonts w:eastAsia="Times New Roman"/>
                <w:lang w:eastAsia="en-ID"/>
              </w:rPr>
              <w:lastRenderedPageBreak/>
              <w:t>kategori</w:t>
            </w:r>
            <w:proofErr w:type="spellEnd"/>
            <w:r w:rsidRPr="007C49A2">
              <w:rPr>
                <w:rFonts w:eastAsia="Times New Roman"/>
                <w:lang w:eastAsia="en-ID"/>
              </w:rPr>
              <w:t xml:space="preserve"> </w:t>
            </w:r>
            <w:r w:rsidRPr="007C49A2">
              <w:rPr>
                <w:rFonts w:eastAsia="Times New Roman"/>
                <w:i/>
                <w:iCs/>
                <w:lang w:eastAsia="en-ID"/>
              </w:rPr>
              <w:t>(</w:t>
            </w:r>
            <w:proofErr w:type="spellStart"/>
            <w:r w:rsidR="003645B7" w:rsidRPr="003645B7">
              <w:rPr>
                <w:rFonts w:eastAsia="Times New Roman"/>
                <w:i/>
                <w:iCs/>
                <w:lang w:eastAsia="en-ID"/>
              </w:rPr>
              <w:t>favorable</w:t>
            </w:r>
            <w:proofErr w:type="spellEnd"/>
            <w:r w:rsidRPr="007C49A2">
              <w:rPr>
                <w:rFonts w:eastAsia="Times New Roman"/>
                <w:i/>
                <w:iCs/>
                <w:lang w:eastAsia="en-ID"/>
              </w:rPr>
              <w:t xml:space="preserve"> news &amp; </w:t>
            </w:r>
            <w:proofErr w:type="spellStart"/>
            <w:r w:rsidR="003645B7" w:rsidRPr="003645B7">
              <w:rPr>
                <w:rFonts w:eastAsia="Times New Roman"/>
                <w:i/>
                <w:iCs/>
                <w:lang w:eastAsia="en-ID"/>
              </w:rPr>
              <w:t>unfavorable</w:t>
            </w:r>
            <w:proofErr w:type="spellEnd"/>
            <w:r w:rsidRPr="007C49A2">
              <w:rPr>
                <w:rFonts w:eastAsia="Times New Roman"/>
                <w:i/>
                <w:iCs/>
                <w:lang w:eastAsia="en-ID"/>
              </w:rPr>
              <w:t xml:space="preserve"> news).</w:t>
            </w:r>
          </w:p>
        </w:tc>
      </w:tr>
      <w:tr w:rsidR="00E4755A" w:rsidRPr="007C49A2" w14:paraId="38CA8A77" w14:textId="77777777" w:rsidTr="0070082E">
        <w:tc>
          <w:tcPr>
            <w:tcW w:w="570" w:type="dxa"/>
          </w:tcPr>
          <w:p w14:paraId="50E8B039" w14:textId="77777777" w:rsidR="00E4755A" w:rsidRPr="007C49A2" w:rsidRDefault="00E4755A" w:rsidP="0070082E">
            <w:pPr>
              <w:rPr>
                <w:rFonts w:eastAsia="Times New Roman"/>
                <w:lang w:eastAsia="en-ID"/>
              </w:rPr>
            </w:pPr>
            <w:bookmarkStart w:id="64" w:name="_Hlk178362525"/>
            <w:bookmarkEnd w:id="63"/>
            <w:r w:rsidRPr="007C49A2">
              <w:rPr>
                <w:rFonts w:eastAsia="Times New Roman"/>
                <w:lang w:eastAsia="en-ID"/>
              </w:rPr>
              <w:lastRenderedPageBreak/>
              <w:t>5.</w:t>
            </w:r>
          </w:p>
        </w:tc>
        <w:tc>
          <w:tcPr>
            <w:tcW w:w="2686" w:type="dxa"/>
          </w:tcPr>
          <w:p w14:paraId="09BD5D77" w14:textId="77777777" w:rsidR="00E4755A" w:rsidRPr="007C49A2" w:rsidRDefault="00E4755A" w:rsidP="0070082E">
            <w:pPr>
              <w:rPr>
                <w:rFonts w:eastAsia="Times New Roman"/>
                <w:lang w:eastAsia="en-ID"/>
              </w:rPr>
            </w:pPr>
            <w:bookmarkStart w:id="65" w:name="_Hlk178362444"/>
            <w:r w:rsidRPr="007C49A2">
              <w:rPr>
                <w:rFonts w:eastAsia="Times New Roman"/>
                <w:lang w:eastAsia="en-ID"/>
              </w:rPr>
              <w:t xml:space="preserve">Maxwell McCombs, Juan Pablo Llamas, Esteban Lopez-Escobar, and Federico Rey, </w:t>
            </w:r>
            <w:r w:rsidRPr="007C49A2">
              <w:rPr>
                <w:rFonts w:eastAsia="Times New Roman"/>
                <w:i/>
                <w:iCs/>
                <w:lang w:eastAsia="en-ID"/>
              </w:rPr>
              <w:t xml:space="preserve">Candidate </w:t>
            </w:r>
            <w:proofErr w:type="spellStart"/>
            <w:r w:rsidRPr="007C49A2">
              <w:rPr>
                <w:rFonts w:eastAsia="Times New Roman"/>
                <w:i/>
                <w:iCs/>
                <w:lang w:eastAsia="en-ID"/>
              </w:rPr>
              <w:t>IMages</w:t>
            </w:r>
            <w:proofErr w:type="spellEnd"/>
            <w:r w:rsidRPr="007C49A2">
              <w:rPr>
                <w:rFonts w:eastAsia="Times New Roman"/>
                <w:i/>
                <w:iCs/>
                <w:lang w:eastAsia="en-ID"/>
              </w:rPr>
              <w:t xml:space="preserve"> </w:t>
            </w:r>
            <w:proofErr w:type="gramStart"/>
            <w:r w:rsidRPr="007C49A2">
              <w:rPr>
                <w:rFonts w:eastAsia="Times New Roman"/>
                <w:i/>
                <w:iCs/>
                <w:lang w:eastAsia="en-ID"/>
              </w:rPr>
              <w:t>In</w:t>
            </w:r>
            <w:proofErr w:type="gramEnd"/>
            <w:r w:rsidRPr="007C49A2">
              <w:rPr>
                <w:rFonts w:eastAsia="Times New Roman"/>
                <w:i/>
                <w:iCs/>
                <w:lang w:eastAsia="en-ID"/>
              </w:rPr>
              <w:t xml:space="preserve"> Spanish Elections: Second-Level Agenda-Setting Effect</w:t>
            </w:r>
            <w:r w:rsidRPr="007C49A2">
              <w:rPr>
                <w:rFonts w:eastAsia="Times New Roman"/>
                <w:lang w:eastAsia="en-ID"/>
              </w:rPr>
              <w:t>, 1997, Journalism &amp; Mass Communication Quarterly, 74(4): 703-717</w:t>
            </w:r>
            <w:bookmarkEnd w:id="65"/>
          </w:p>
        </w:tc>
        <w:tc>
          <w:tcPr>
            <w:tcW w:w="7087" w:type="dxa"/>
          </w:tcPr>
          <w:p w14:paraId="40B76124" w14:textId="0640F4EB" w:rsidR="00E4755A" w:rsidRPr="007C49A2" w:rsidRDefault="00E4755A" w:rsidP="0070082E">
            <w:pPr>
              <w:jc w:val="both"/>
              <w:rPr>
                <w:rFonts w:eastAsia="Times New Roman"/>
                <w:lang w:eastAsia="en-ID"/>
              </w:rPr>
            </w:pPr>
            <w:proofErr w:type="spellStart"/>
            <w:r w:rsidRPr="007C49A2">
              <w:rPr>
                <w:rFonts w:eastAsia="Times New Roman"/>
                <w:lang w:eastAsia="en-ID"/>
              </w:rPr>
              <w:t>Jurnal</w:t>
            </w:r>
            <w:proofErr w:type="spellEnd"/>
            <w:r w:rsidRPr="007C49A2">
              <w:rPr>
                <w:rFonts w:eastAsia="Times New Roman"/>
                <w:lang w:eastAsia="en-ID"/>
              </w:rPr>
              <w:t xml:space="preserve"> </w:t>
            </w:r>
            <w:proofErr w:type="spellStart"/>
            <w:r w:rsidRPr="007C49A2">
              <w:rPr>
                <w:rFonts w:eastAsia="Times New Roman"/>
                <w:lang w:eastAsia="en-ID"/>
              </w:rPr>
              <w:t>ini</w:t>
            </w:r>
            <w:proofErr w:type="spellEnd"/>
            <w:r w:rsidRPr="007C49A2">
              <w:rPr>
                <w:rFonts w:eastAsia="Times New Roman"/>
                <w:lang w:eastAsia="en-ID"/>
              </w:rPr>
              <w:t xml:space="preserve"> </w:t>
            </w:r>
            <w:proofErr w:type="spellStart"/>
            <w:r w:rsidRPr="007C49A2">
              <w:rPr>
                <w:rFonts w:eastAsia="Times New Roman"/>
                <w:lang w:eastAsia="en-ID"/>
              </w:rPr>
              <w:t>meneliti</w:t>
            </w:r>
            <w:proofErr w:type="spellEnd"/>
            <w:r w:rsidRPr="007C49A2">
              <w:rPr>
                <w:rFonts w:eastAsia="Times New Roman"/>
                <w:lang w:eastAsia="en-ID"/>
              </w:rPr>
              <w:t xml:space="preserve"> </w:t>
            </w:r>
            <w:proofErr w:type="spellStart"/>
            <w:r w:rsidRPr="007C49A2">
              <w:rPr>
                <w:rFonts w:eastAsia="Times New Roman"/>
                <w:lang w:eastAsia="en-ID"/>
              </w:rPr>
              <w:t>efek</w:t>
            </w:r>
            <w:proofErr w:type="spellEnd"/>
            <w:r w:rsidRPr="007C49A2">
              <w:rPr>
                <w:rFonts w:eastAsia="Times New Roman"/>
                <w:lang w:eastAsia="en-ID"/>
              </w:rPr>
              <w:t xml:space="preserve"> second level </w:t>
            </w:r>
            <w:r w:rsidR="00EA021E" w:rsidRPr="00EA021E">
              <w:rPr>
                <w:rFonts w:eastAsia="Times New Roman"/>
                <w:i/>
                <w:lang w:eastAsia="en-ID"/>
              </w:rPr>
              <w:t>agenda-setting</w:t>
            </w:r>
            <w:r w:rsidRPr="007C49A2">
              <w:rPr>
                <w:rFonts w:eastAsia="Times New Roman"/>
                <w:lang w:eastAsia="en-ID"/>
              </w:rPr>
              <w:t xml:space="preserve"> </w:t>
            </w:r>
            <w:proofErr w:type="spellStart"/>
            <w:r w:rsidRPr="007C49A2">
              <w:rPr>
                <w:rFonts w:eastAsia="Times New Roman"/>
                <w:lang w:eastAsia="en-ID"/>
              </w:rPr>
              <w:t>dalam</w:t>
            </w:r>
            <w:proofErr w:type="spellEnd"/>
            <w:r w:rsidRPr="007C49A2">
              <w:rPr>
                <w:rFonts w:eastAsia="Times New Roman"/>
                <w:lang w:eastAsia="en-ID"/>
              </w:rPr>
              <w:t xml:space="preserve"> </w:t>
            </w:r>
            <w:proofErr w:type="spellStart"/>
            <w:r w:rsidRPr="007C49A2">
              <w:rPr>
                <w:rFonts w:eastAsia="Times New Roman"/>
                <w:lang w:eastAsia="en-ID"/>
              </w:rPr>
              <w:t>pemilihan</w:t>
            </w:r>
            <w:proofErr w:type="spellEnd"/>
            <w:r w:rsidRPr="007C49A2">
              <w:rPr>
                <w:rFonts w:eastAsia="Times New Roman"/>
                <w:lang w:eastAsia="en-ID"/>
              </w:rPr>
              <w:t xml:space="preserve"> </w:t>
            </w:r>
            <w:proofErr w:type="spellStart"/>
            <w:r w:rsidRPr="007C49A2">
              <w:rPr>
                <w:rFonts w:eastAsia="Times New Roman"/>
                <w:lang w:eastAsia="en-ID"/>
              </w:rPr>
              <w:t>umum</w:t>
            </w:r>
            <w:proofErr w:type="spellEnd"/>
            <w:r w:rsidRPr="007C49A2">
              <w:rPr>
                <w:rFonts w:eastAsia="Times New Roman"/>
                <w:lang w:eastAsia="en-ID"/>
              </w:rPr>
              <w:t xml:space="preserve"> di Pamplona, Spanyol pada </w:t>
            </w:r>
            <w:proofErr w:type="spellStart"/>
            <w:r w:rsidRPr="007C49A2">
              <w:rPr>
                <w:rFonts w:eastAsia="Times New Roman"/>
                <w:lang w:eastAsia="en-ID"/>
              </w:rPr>
              <w:t>tahun</w:t>
            </w:r>
            <w:proofErr w:type="spellEnd"/>
            <w:r w:rsidRPr="007C49A2">
              <w:rPr>
                <w:rFonts w:eastAsia="Times New Roman"/>
                <w:lang w:eastAsia="en-ID"/>
              </w:rPr>
              <w:t xml:space="preserve"> 1995, yang </w:t>
            </w:r>
            <w:proofErr w:type="spellStart"/>
            <w:r w:rsidRPr="007C49A2">
              <w:rPr>
                <w:rFonts w:eastAsia="Times New Roman"/>
                <w:lang w:eastAsia="en-ID"/>
              </w:rPr>
              <w:t>memfokuskan</w:t>
            </w:r>
            <w:proofErr w:type="spellEnd"/>
            <w:r w:rsidRPr="007C49A2">
              <w:rPr>
                <w:rFonts w:eastAsia="Times New Roman"/>
                <w:lang w:eastAsia="en-ID"/>
              </w:rPr>
              <w:t xml:space="preserve"> pada </w:t>
            </w:r>
            <w:proofErr w:type="spellStart"/>
            <w:r w:rsidRPr="007C49A2">
              <w:rPr>
                <w:rFonts w:eastAsia="Times New Roman"/>
                <w:lang w:eastAsia="en-ID"/>
              </w:rPr>
              <w:t>kandidat</w:t>
            </w:r>
            <w:proofErr w:type="spellEnd"/>
            <w:r w:rsidRPr="007C49A2">
              <w:rPr>
                <w:rFonts w:eastAsia="Times New Roman"/>
                <w:lang w:eastAsia="en-ID"/>
              </w:rPr>
              <w:t xml:space="preserve"> </w:t>
            </w:r>
            <w:proofErr w:type="spellStart"/>
            <w:r w:rsidRPr="007C49A2">
              <w:rPr>
                <w:rFonts w:eastAsia="Times New Roman"/>
                <w:lang w:eastAsia="en-ID"/>
              </w:rPr>
              <w:t>untuk</w:t>
            </w:r>
            <w:proofErr w:type="spellEnd"/>
            <w:r w:rsidRPr="007C49A2">
              <w:rPr>
                <w:rFonts w:eastAsia="Times New Roman"/>
                <w:lang w:eastAsia="en-ID"/>
              </w:rPr>
              <w:t xml:space="preserve"> </w:t>
            </w:r>
            <w:proofErr w:type="spellStart"/>
            <w:r w:rsidRPr="007C49A2">
              <w:rPr>
                <w:rFonts w:eastAsia="Times New Roman"/>
                <w:lang w:eastAsia="en-ID"/>
              </w:rPr>
              <w:t>wali</w:t>
            </w:r>
            <w:proofErr w:type="spellEnd"/>
            <w:r w:rsidRPr="007C49A2">
              <w:rPr>
                <w:rFonts w:eastAsia="Times New Roman"/>
                <w:lang w:eastAsia="en-ID"/>
              </w:rPr>
              <w:t xml:space="preserve"> </w:t>
            </w:r>
            <w:proofErr w:type="spellStart"/>
            <w:r w:rsidRPr="007C49A2">
              <w:rPr>
                <w:rFonts w:eastAsia="Times New Roman"/>
                <w:lang w:eastAsia="en-ID"/>
              </w:rPr>
              <w:t>kota</w:t>
            </w:r>
            <w:proofErr w:type="spellEnd"/>
            <w:r w:rsidRPr="007C49A2">
              <w:rPr>
                <w:rFonts w:eastAsia="Times New Roman"/>
                <w:lang w:eastAsia="en-ID"/>
              </w:rPr>
              <w:t xml:space="preserve"> Pamplona dan </w:t>
            </w:r>
            <w:proofErr w:type="spellStart"/>
            <w:r w:rsidRPr="007C49A2">
              <w:rPr>
                <w:rFonts w:eastAsia="Times New Roman"/>
                <w:lang w:eastAsia="en-ID"/>
              </w:rPr>
              <w:t>pemimpin</w:t>
            </w:r>
            <w:proofErr w:type="spellEnd"/>
            <w:r w:rsidRPr="007C49A2">
              <w:rPr>
                <w:rFonts w:eastAsia="Times New Roman"/>
                <w:lang w:eastAsia="en-ID"/>
              </w:rPr>
              <w:t xml:space="preserve"> </w:t>
            </w:r>
            <w:proofErr w:type="spellStart"/>
            <w:r w:rsidRPr="007C49A2">
              <w:rPr>
                <w:rFonts w:eastAsia="Times New Roman"/>
                <w:lang w:eastAsia="en-ID"/>
              </w:rPr>
              <w:t>Parlemen</w:t>
            </w:r>
            <w:proofErr w:type="spellEnd"/>
            <w:r w:rsidRPr="007C49A2">
              <w:rPr>
                <w:rFonts w:eastAsia="Times New Roman"/>
                <w:lang w:eastAsia="en-ID"/>
              </w:rPr>
              <w:t xml:space="preserve"> Navarra. Studi </w:t>
            </w:r>
            <w:proofErr w:type="spellStart"/>
            <w:r w:rsidRPr="007C49A2">
              <w:rPr>
                <w:rFonts w:eastAsia="Times New Roman"/>
                <w:lang w:eastAsia="en-ID"/>
              </w:rPr>
              <w:t>ini</w:t>
            </w:r>
            <w:proofErr w:type="spellEnd"/>
            <w:r w:rsidRPr="007C49A2">
              <w:rPr>
                <w:rFonts w:eastAsia="Times New Roman"/>
                <w:lang w:eastAsia="en-ID"/>
              </w:rPr>
              <w:t xml:space="preserve"> </w:t>
            </w:r>
            <w:proofErr w:type="spellStart"/>
            <w:r w:rsidRPr="007C49A2">
              <w:rPr>
                <w:rFonts w:eastAsia="Times New Roman"/>
                <w:lang w:eastAsia="en-ID"/>
              </w:rPr>
              <w:t>melibatkan</w:t>
            </w:r>
            <w:proofErr w:type="spellEnd"/>
            <w:r w:rsidRPr="007C49A2">
              <w:rPr>
                <w:rFonts w:eastAsia="Times New Roman"/>
                <w:lang w:eastAsia="en-ID"/>
              </w:rPr>
              <w:t xml:space="preserve"> lima </w:t>
            </w:r>
            <w:proofErr w:type="spellStart"/>
            <w:r w:rsidRPr="007C49A2">
              <w:rPr>
                <w:rFonts w:eastAsia="Times New Roman"/>
                <w:lang w:eastAsia="en-ID"/>
              </w:rPr>
              <w:t>partai</w:t>
            </w:r>
            <w:proofErr w:type="spellEnd"/>
            <w:r w:rsidRPr="007C49A2">
              <w:rPr>
                <w:rFonts w:eastAsia="Times New Roman"/>
                <w:lang w:eastAsia="en-ID"/>
              </w:rPr>
              <w:t xml:space="preserve"> </w:t>
            </w:r>
            <w:proofErr w:type="spellStart"/>
            <w:r w:rsidRPr="007C49A2">
              <w:rPr>
                <w:rFonts w:eastAsia="Times New Roman"/>
                <w:lang w:eastAsia="en-ID"/>
              </w:rPr>
              <w:t>politik</w:t>
            </w:r>
            <w:proofErr w:type="spellEnd"/>
            <w:r w:rsidRPr="007C49A2">
              <w:rPr>
                <w:rFonts w:eastAsia="Times New Roman"/>
                <w:lang w:eastAsia="en-ID"/>
              </w:rPr>
              <w:t xml:space="preserve"> </w:t>
            </w:r>
            <w:proofErr w:type="spellStart"/>
            <w:r w:rsidRPr="007C49A2">
              <w:rPr>
                <w:rFonts w:eastAsia="Times New Roman"/>
                <w:lang w:eastAsia="en-ID"/>
              </w:rPr>
              <w:t>utama</w:t>
            </w:r>
            <w:proofErr w:type="spellEnd"/>
            <w:r w:rsidRPr="007C49A2">
              <w:rPr>
                <w:rFonts w:eastAsia="Times New Roman"/>
                <w:lang w:eastAsia="en-ID"/>
              </w:rPr>
              <w:t xml:space="preserve">: UPN, CDN, PSN, IU, dan HB. </w:t>
            </w:r>
            <w:proofErr w:type="spellStart"/>
            <w:r w:rsidRPr="007C49A2">
              <w:rPr>
                <w:rFonts w:eastAsia="Times New Roman"/>
                <w:lang w:eastAsia="en-ID"/>
              </w:rPr>
              <w:t>Peneliti</w:t>
            </w:r>
            <w:proofErr w:type="spellEnd"/>
            <w:r w:rsidRPr="007C49A2">
              <w:rPr>
                <w:rFonts w:eastAsia="Times New Roman"/>
                <w:lang w:eastAsia="en-ID"/>
              </w:rPr>
              <w:t xml:space="preserve"> </w:t>
            </w:r>
            <w:proofErr w:type="spellStart"/>
            <w:r w:rsidRPr="007C49A2">
              <w:rPr>
                <w:rFonts w:eastAsia="Times New Roman"/>
                <w:lang w:eastAsia="en-ID"/>
              </w:rPr>
              <w:t>menganalisis</w:t>
            </w:r>
            <w:proofErr w:type="spellEnd"/>
            <w:r w:rsidRPr="007C49A2">
              <w:rPr>
                <w:rFonts w:eastAsia="Times New Roman"/>
                <w:lang w:eastAsia="en-ID"/>
              </w:rPr>
              <w:t xml:space="preserve"> </w:t>
            </w:r>
            <w:proofErr w:type="spellStart"/>
            <w:r w:rsidRPr="007C49A2">
              <w:rPr>
                <w:rFonts w:eastAsia="Times New Roman"/>
                <w:lang w:eastAsia="en-ID"/>
              </w:rPr>
              <w:t>gambar</w:t>
            </w:r>
            <w:proofErr w:type="spellEnd"/>
            <w:r w:rsidRPr="007C49A2">
              <w:rPr>
                <w:rFonts w:eastAsia="Times New Roman"/>
                <w:lang w:eastAsia="en-ID"/>
              </w:rPr>
              <w:t xml:space="preserve"> para </w:t>
            </w:r>
            <w:proofErr w:type="spellStart"/>
            <w:r w:rsidRPr="007C49A2">
              <w:rPr>
                <w:rFonts w:eastAsia="Times New Roman"/>
                <w:lang w:eastAsia="en-ID"/>
              </w:rPr>
              <w:t>kandidat</w:t>
            </w:r>
            <w:proofErr w:type="spellEnd"/>
            <w:r w:rsidRPr="007C49A2">
              <w:rPr>
                <w:rFonts w:eastAsia="Times New Roman"/>
                <w:lang w:eastAsia="en-ID"/>
              </w:rPr>
              <w:t xml:space="preserve"> di media </w:t>
            </w:r>
            <w:proofErr w:type="spellStart"/>
            <w:r w:rsidRPr="007C49A2">
              <w:rPr>
                <w:rFonts w:eastAsia="Times New Roman"/>
                <w:lang w:eastAsia="en-ID"/>
              </w:rPr>
              <w:t>massa</w:t>
            </w:r>
            <w:proofErr w:type="spellEnd"/>
            <w:r w:rsidRPr="007C49A2">
              <w:rPr>
                <w:rFonts w:eastAsia="Times New Roman"/>
                <w:lang w:eastAsia="en-ID"/>
              </w:rPr>
              <w:t xml:space="preserve"> dan </w:t>
            </w:r>
            <w:proofErr w:type="spellStart"/>
            <w:r w:rsidRPr="007C49A2">
              <w:rPr>
                <w:rFonts w:eastAsia="Times New Roman"/>
                <w:lang w:eastAsia="en-ID"/>
              </w:rPr>
              <w:t>bagaimana</w:t>
            </w:r>
            <w:proofErr w:type="spellEnd"/>
            <w:r w:rsidRPr="007C49A2">
              <w:rPr>
                <w:rFonts w:eastAsia="Times New Roman"/>
                <w:lang w:eastAsia="en-ID"/>
              </w:rPr>
              <w:t xml:space="preserve"> </w:t>
            </w:r>
            <w:proofErr w:type="spellStart"/>
            <w:r w:rsidRPr="007C49A2">
              <w:rPr>
                <w:rFonts w:eastAsia="Times New Roman"/>
                <w:lang w:eastAsia="en-ID"/>
              </w:rPr>
              <w:t>pemilih</w:t>
            </w:r>
            <w:proofErr w:type="spellEnd"/>
            <w:r w:rsidRPr="007C49A2">
              <w:rPr>
                <w:rFonts w:eastAsia="Times New Roman"/>
                <w:lang w:eastAsia="en-ID"/>
              </w:rPr>
              <w:t xml:space="preserve"> </w:t>
            </w:r>
            <w:proofErr w:type="spellStart"/>
            <w:r w:rsidRPr="007C49A2">
              <w:rPr>
                <w:rFonts w:eastAsia="Times New Roman"/>
                <w:lang w:eastAsia="en-ID"/>
              </w:rPr>
              <w:t>menggambarkan</w:t>
            </w:r>
            <w:proofErr w:type="spellEnd"/>
            <w:r w:rsidRPr="007C49A2">
              <w:rPr>
                <w:rFonts w:eastAsia="Times New Roman"/>
                <w:lang w:eastAsia="en-ID"/>
              </w:rPr>
              <w:t xml:space="preserve"> </w:t>
            </w:r>
            <w:proofErr w:type="spellStart"/>
            <w:r w:rsidRPr="007C49A2">
              <w:rPr>
                <w:rFonts w:eastAsia="Times New Roman"/>
                <w:lang w:eastAsia="en-ID"/>
              </w:rPr>
              <w:t>kandidat</w:t>
            </w:r>
            <w:proofErr w:type="spellEnd"/>
            <w:r w:rsidRPr="007C49A2">
              <w:rPr>
                <w:rFonts w:eastAsia="Times New Roman"/>
                <w:lang w:eastAsia="en-ID"/>
              </w:rPr>
              <w:t xml:space="preserve"> </w:t>
            </w:r>
            <w:proofErr w:type="spellStart"/>
            <w:r w:rsidRPr="007C49A2">
              <w:rPr>
                <w:rFonts w:eastAsia="Times New Roman"/>
                <w:lang w:eastAsia="en-ID"/>
              </w:rPr>
              <w:t>tersebut</w:t>
            </w:r>
            <w:proofErr w:type="spellEnd"/>
            <w:r w:rsidRPr="007C49A2">
              <w:rPr>
                <w:rFonts w:eastAsia="Times New Roman"/>
                <w:lang w:eastAsia="en-ID"/>
              </w:rPr>
              <w:t xml:space="preserve">, </w:t>
            </w:r>
            <w:proofErr w:type="spellStart"/>
            <w:r w:rsidRPr="007C49A2">
              <w:rPr>
                <w:rFonts w:eastAsia="Times New Roman"/>
                <w:lang w:eastAsia="en-ID"/>
              </w:rPr>
              <w:t>baik</w:t>
            </w:r>
            <w:proofErr w:type="spellEnd"/>
            <w:r w:rsidRPr="007C49A2">
              <w:rPr>
                <w:rFonts w:eastAsia="Times New Roman"/>
                <w:lang w:eastAsia="en-ID"/>
              </w:rPr>
              <w:t xml:space="preserve"> </w:t>
            </w:r>
            <w:proofErr w:type="spellStart"/>
            <w:r w:rsidRPr="007C49A2">
              <w:rPr>
                <w:rFonts w:eastAsia="Times New Roman"/>
                <w:lang w:eastAsia="en-ID"/>
              </w:rPr>
              <w:t>secara</w:t>
            </w:r>
            <w:proofErr w:type="spellEnd"/>
            <w:r w:rsidRPr="007C49A2">
              <w:rPr>
                <w:rFonts w:eastAsia="Times New Roman"/>
                <w:lang w:eastAsia="en-ID"/>
              </w:rPr>
              <w:t xml:space="preserve"> </w:t>
            </w:r>
            <w:proofErr w:type="spellStart"/>
            <w:r w:rsidRPr="007C49A2">
              <w:rPr>
                <w:rFonts w:eastAsia="Times New Roman"/>
                <w:lang w:eastAsia="en-ID"/>
              </w:rPr>
              <w:t>substantif</w:t>
            </w:r>
            <w:proofErr w:type="spellEnd"/>
            <w:r w:rsidRPr="007C49A2">
              <w:rPr>
                <w:rFonts w:eastAsia="Times New Roman"/>
                <w:lang w:eastAsia="en-ID"/>
              </w:rPr>
              <w:t xml:space="preserve"> (</w:t>
            </w:r>
            <w:proofErr w:type="spellStart"/>
            <w:r w:rsidRPr="007C49A2">
              <w:rPr>
                <w:rFonts w:eastAsia="Times New Roman"/>
                <w:lang w:eastAsia="en-ID"/>
              </w:rPr>
              <w:t>ideologi</w:t>
            </w:r>
            <w:proofErr w:type="spellEnd"/>
            <w:r w:rsidRPr="007C49A2">
              <w:rPr>
                <w:rFonts w:eastAsia="Times New Roman"/>
                <w:lang w:eastAsia="en-ID"/>
              </w:rPr>
              <w:t xml:space="preserve">, </w:t>
            </w:r>
            <w:proofErr w:type="spellStart"/>
            <w:r w:rsidRPr="007C49A2">
              <w:rPr>
                <w:rFonts w:eastAsia="Times New Roman"/>
                <w:lang w:eastAsia="en-ID"/>
              </w:rPr>
              <w:t>kualifikasi</w:t>
            </w:r>
            <w:proofErr w:type="spellEnd"/>
            <w:r w:rsidRPr="007C49A2">
              <w:rPr>
                <w:rFonts w:eastAsia="Times New Roman"/>
                <w:lang w:eastAsia="en-ID"/>
              </w:rPr>
              <w:t xml:space="preserve">, dan </w:t>
            </w:r>
            <w:proofErr w:type="spellStart"/>
            <w:r w:rsidRPr="007C49A2">
              <w:rPr>
                <w:rFonts w:eastAsia="Times New Roman"/>
                <w:lang w:eastAsia="en-ID"/>
              </w:rPr>
              <w:t>karakter</w:t>
            </w:r>
            <w:proofErr w:type="spellEnd"/>
            <w:r w:rsidRPr="007C49A2">
              <w:rPr>
                <w:rFonts w:eastAsia="Times New Roman"/>
                <w:lang w:eastAsia="en-ID"/>
              </w:rPr>
              <w:t xml:space="preserve"> </w:t>
            </w:r>
            <w:proofErr w:type="spellStart"/>
            <w:r w:rsidRPr="007C49A2">
              <w:rPr>
                <w:rFonts w:eastAsia="Times New Roman"/>
                <w:lang w:eastAsia="en-ID"/>
              </w:rPr>
              <w:t>pribadi</w:t>
            </w:r>
            <w:proofErr w:type="spellEnd"/>
            <w:r w:rsidRPr="007C49A2">
              <w:rPr>
                <w:rFonts w:eastAsia="Times New Roman"/>
                <w:lang w:eastAsia="en-ID"/>
              </w:rPr>
              <w:t xml:space="preserve">) </w:t>
            </w:r>
            <w:proofErr w:type="spellStart"/>
            <w:r w:rsidRPr="007C49A2">
              <w:rPr>
                <w:rFonts w:eastAsia="Times New Roman"/>
                <w:lang w:eastAsia="en-ID"/>
              </w:rPr>
              <w:t>maupun</w:t>
            </w:r>
            <w:proofErr w:type="spellEnd"/>
            <w:r w:rsidRPr="007C49A2">
              <w:rPr>
                <w:rFonts w:eastAsia="Times New Roman"/>
                <w:lang w:eastAsia="en-ID"/>
              </w:rPr>
              <w:t xml:space="preserve"> </w:t>
            </w:r>
            <w:proofErr w:type="spellStart"/>
            <w:r w:rsidRPr="007C49A2">
              <w:rPr>
                <w:rFonts w:eastAsia="Times New Roman"/>
                <w:lang w:eastAsia="en-ID"/>
              </w:rPr>
              <w:t>secara</w:t>
            </w:r>
            <w:proofErr w:type="spellEnd"/>
            <w:r w:rsidRPr="007C49A2">
              <w:rPr>
                <w:rFonts w:eastAsia="Times New Roman"/>
                <w:lang w:eastAsia="en-ID"/>
              </w:rPr>
              <w:t xml:space="preserve"> </w:t>
            </w:r>
            <w:proofErr w:type="spellStart"/>
            <w:r w:rsidRPr="007C49A2">
              <w:rPr>
                <w:rFonts w:eastAsia="Times New Roman"/>
                <w:lang w:eastAsia="en-ID"/>
              </w:rPr>
              <w:t>afektif</w:t>
            </w:r>
            <w:proofErr w:type="spellEnd"/>
            <w:r w:rsidRPr="007C49A2">
              <w:rPr>
                <w:rFonts w:eastAsia="Times New Roman"/>
                <w:lang w:eastAsia="en-ID"/>
              </w:rPr>
              <w:t xml:space="preserve"> (</w:t>
            </w:r>
            <w:proofErr w:type="spellStart"/>
            <w:r w:rsidRPr="007C49A2">
              <w:rPr>
                <w:rFonts w:eastAsia="Times New Roman"/>
                <w:lang w:eastAsia="en-ID"/>
              </w:rPr>
              <w:t>positif</w:t>
            </w:r>
            <w:proofErr w:type="spellEnd"/>
            <w:r w:rsidRPr="007C49A2">
              <w:rPr>
                <w:rFonts w:eastAsia="Times New Roman"/>
                <w:lang w:eastAsia="en-ID"/>
              </w:rPr>
              <w:t xml:space="preserve">, </w:t>
            </w:r>
            <w:proofErr w:type="spellStart"/>
            <w:r w:rsidRPr="007C49A2">
              <w:rPr>
                <w:rFonts w:eastAsia="Times New Roman"/>
                <w:lang w:eastAsia="en-ID"/>
              </w:rPr>
              <w:t>negatif</w:t>
            </w:r>
            <w:proofErr w:type="spellEnd"/>
            <w:r w:rsidRPr="007C49A2">
              <w:rPr>
                <w:rFonts w:eastAsia="Times New Roman"/>
                <w:lang w:eastAsia="en-ID"/>
              </w:rPr>
              <w:t xml:space="preserve">, </w:t>
            </w:r>
            <w:proofErr w:type="spellStart"/>
            <w:r w:rsidRPr="007C49A2">
              <w:rPr>
                <w:rFonts w:eastAsia="Times New Roman"/>
                <w:lang w:eastAsia="en-ID"/>
              </w:rPr>
              <w:t>atau</w:t>
            </w:r>
            <w:proofErr w:type="spellEnd"/>
            <w:r w:rsidRPr="007C49A2">
              <w:rPr>
                <w:rFonts w:eastAsia="Times New Roman"/>
                <w:lang w:eastAsia="en-ID"/>
              </w:rPr>
              <w:t xml:space="preserve"> </w:t>
            </w:r>
            <w:proofErr w:type="spellStart"/>
            <w:r w:rsidRPr="007C49A2">
              <w:rPr>
                <w:rFonts w:eastAsia="Times New Roman"/>
                <w:lang w:eastAsia="en-ID"/>
              </w:rPr>
              <w:t>netral</w:t>
            </w:r>
            <w:proofErr w:type="spellEnd"/>
            <w:r w:rsidRPr="007C49A2">
              <w:rPr>
                <w:rFonts w:eastAsia="Times New Roman"/>
                <w:lang w:eastAsia="en-ID"/>
              </w:rPr>
              <w:t xml:space="preserve">). </w:t>
            </w:r>
            <w:proofErr w:type="spellStart"/>
            <w:r w:rsidRPr="007C49A2">
              <w:rPr>
                <w:rFonts w:eastAsia="Times New Roman"/>
                <w:lang w:eastAsia="en-ID"/>
              </w:rPr>
              <w:t>Setelah</w:t>
            </w:r>
            <w:proofErr w:type="spellEnd"/>
            <w:r w:rsidRPr="007C49A2">
              <w:rPr>
                <w:rFonts w:eastAsia="Times New Roman"/>
                <w:lang w:eastAsia="en-ID"/>
              </w:rPr>
              <w:t xml:space="preserve"> </w:t>
            </w:r>
            <w:proofErr w:type="spellStart"/>
            <w:r w:rsidRPr="007C49A2">
              <w:rPr>
                <w:rFonts w:eastAsia="Times New Roman"/>
                <w:lang w:eastAsia="en-ID"/>
              </w:rPr>
              <w:t>pemilihan</w:t>
            </w:r>
            <w:proofErr w:type="spellEnd"/>
            <w:r w:rsidRPr="007C49A2">
              <w:rPr>
                <w:rFonts w:eastAsia="Times New Roman"/>
                <w:lang w:eastAsia="en-ID"/>
              </w:rPr>
              <w:t xml:space="preserve"> pada 28 Mei 1995, </w:t>
            </w:r>
            <w:proofErr w:type="spellStart"/>
            <w:r w:rsidRPr="007C49A2">
              <w:rPr>
                <w:rFonts w:eastAsia="Times New Roman"/>
                <w:lang w:eastAsia="en-ID"/>
              </w:rPr>
              <w:t>survei</w:t>
            </w:r>
            <w:proofErr w:type="spellEnd"/>
            <w:r w:rsidRPr="007C49A2">
              <w:rPr>
                <w:rFonts w:eastAsia="Times New Roman"/>
                <w:lang w:eastAsia="en-ID"/>
              </w:rPr>
              <w:t xml:space="preserve"> </w:t>
            </w:r>
            <w:proofErr w:type="spellStart"/>
            <w:r w:rsidRPr="007C49A2">
              <w:rPr>
                <w:rFonts w:eastAsia="Times New Roman"/>
                <w:lang w:eastAsia="en-ID"/>
              </w:rPr>
              <w:t>telepon</w:t>
            </w:r>
            <w:proofErr w:type="spellEnd"/>
            <w:r w:rsidRPr="007C49A2">
              <w:rPr>
                <w:rFonts w:eastAsia="Times New Roman"/>
                <w:lang w:eastAsia="en-ID"/>
              </w:rPr>
              <w:t xml:space="preserve"> </w:t>
            </w:r>
            <w:proofErr w:type="spellStart"/>
            <w:r w:rsidRPr="007C49A2">
              <w:rPr>
                <w:rFonts w:eastAsia="Times New Roman"/>
                <w:lang w:eastAsia="en-ID"/>
              </w:rPr>
              <w:t>dilakukan</w:t>
            </w:r>
            <w:proofErr w:type="spellEnd"/>
            <w:r w:rsidRPr="007C49A2">
              <w:rPr>
                <w:rFonts w:eastAsia="Times New Roman"/>
                <w:lang w:eastAsia="en-ID"/>
              </w:rPr>
              <w:t xml:space="preserve"> </w:t>
            </w:r>
            <w:proofErr w:type="spellStart"/>
            <w:r w:rsidRPr="007C49A2">
              <w:rPr>
                <w:rFonts w:eastAsia="Times New Roman"/>
                <w:lang w:eastAsia="en-ID"/>
              </w:rPr>
              <w:t>terhadap</w:t>
            </w:r>
            <w:proofErr w:type="spellEnd"/>
            <w:r w:rsidRPr="007C49A2">
              <w:rPr>
                <w:rFonts w:eastAsia="Times New Roman"/>
                <w:lang w:eastAsia="en-ID"/>
              </w:rPr>
              <w:t xml:space="preserve"> 299 </w:t>
            </w:r>
            <w:proofErr w:type="spellStart"/>
            <w:r w:rsidRPr="007C49A2">
              <w:rPr>
                <w:rFonts w:eastAsia="Times New Roman"/>
                <w:lang w:eastAsia="en-ID"/>
              </w:rPr>
              <w:t>pemilih</w:t>
            </w:r>
            <w:proofErr w:type="spellEnd"/>
            <w:r w:rsidRPr="007C49A2">
              <w:rPr>
                <w:rFonts w:eastAsia="Times New Roman"/>
                <w:lang w:eastAsia="en-ID"/>
              </w:rPr>
              <w:t xml:space="preserve"> </w:t>
            </w:r>
            <w:proofErr w:type="spellStart"/>
            <w:r w:rsidRPr="007C49A2">
              <w:rPr>
                <w:rFonts w:eastAsia="Times New Roman"/>
                <w:lang w:eastAsia="en-ID"/>
              </w:rPr>
              <w:t>antara</w:t>
            </w:r>
            <w:proofErr w:type="spellEnd"/>
            <w:r w:rsidRPr="007C49A2">
              <w:rPr>
                <w:rFonts w:eastAsia="Times New Roman"/>
                <w:lang w:eastAsia="en-ID"/>
              </w:rPr>
              <w:t xml:space="preserve"> 1-5 Juni 1995. </w:t>
            </w:r>
            <w:proofErr w:type="spellStart"/>
            <w:r w:rsidRPr="007C49A2">
              <w:rPr>
                <w:rFonts w:eastAsia="Times New Roman"/>
                <w:lang w:eastAsia="en-ID"/>
              </w:rPr>
              <w:t>Terdapat</w:t>
            </w:r>
            <w:proofErr w:type="spellEnd"/>
            <w:r w:rsidRPr="007C49A2">
              <w:rPr>
                <w:rFonts w:eastAsia="Times New Roman"/>
                <w:lang w:eastAsia="en-ID"/>
              </w:rPr>
              <w:t xml:space="preserve"> </w:t>
            </w:r>
            <w:proofErr w:type="spellStart"/>
            <w:r w:rsidRPr="007C49A2">
              <w:rPr>
                <w:rFonts w:eastAsia="Times New Roman"/>
                <w:lang w:eastAsia="en-ID"/>
              </w:rPr>
              <w:t>tujuh</w:t>
            </w:r>
            <w:proofErr w:type="spellEnd"/>
            <w:r w:rsidRPr="007C49A2">
              <w:rPr>
                <w:rFonts w:eastAsia="Times New Roman"/>
                <w:lang w:eastAsia="en-ID"/>
              </w:rPr>
              <w:t xml:space="preserve"> </w:t>
            </w:r>
            <w:proofErr w:type="spellStart"/>
            <w:r w:rsidRPr="007C49A2">
              <w:rPr>
                <w:rFonts w:eastAsia="Times New Roman"/>
                <w:lang w:eastAsia="en-ID"/>
              </w:rPr>
              <w:t>efek</w:t>
            </w:r>
            <w:proofErr w:type="spellEnd"/>
            <w:r w:rsidRPr="007C49A2">
              <w:rPr>
                <w:rFonts w:eastAsia="Times New Roman"/>
                <w:lang w:eastAsia="en-ID"/>
              </w:rPr>
              <w:t xml:space="preserve"> </w:t>
            </w:r>
            <w:r w:rsidRPr="007C49A2">
              <w:rPr>
                <w:rFonts w:eastAsia="Times New Roman"/>
                <w:i/>
                <w:iCs/>
                <w:lang w:eastAsia="en-ID"/>
              </w:rPr>
              <w:t xml:space="preserve">second-level </w:t>
            </w:r>
            <w:r w:rsidR="00EA021E" w:rsidRPr="00EA021E">
              <w:rPr>
                <w:rFonts w:eastAsia="Times New Roman"/>
                <w:i/>
                <w:iCs/>
                <w:lang w:eastAsia="en-ID"/>
              </w:rPr>
              <w:t>agenda-setting</w:t>
            </w:r>
            <w:r w:rsidRPr="007C49A2">
              <w:rPr>
                <w:rFonts w:eastAsia="Times New Roman"/>
                <w:lang w:eastAsia="en-ID"/>
              </w:rPr>
              <w:t xml:space="preserve"> yang </w:t>
            </w:r>
            <w:proofErr w:type="spellStart"/>
            <w:r w:rsidRPr="007C49A2">
              <w:rPr>
                <w:rFonts w:eastAsia="Times New Roman"/>
                <w:lang w:eastAsia="en-ID"/>
              </w:rPr>
              <w:t>teridentifikasi</w:t>
            </w:r>
            <w:proofErr w:type="spellEnd"/>
            <w:r w:rsidRPr="007C49A2">
              <w:rPr>
                <w:rFonts w:eastAsia="Times New Roman"/>
                <w:lang w:eastAsia="en-ID"/>
              </w:rPr>
              <w:t xml:space="preserve">, yang </w:t>
            </w:r>
            <w:proofErr w:type="spellStart"/>
            <w:r w:rsidRPr="007C49A2">
              <w:rPr>
                <w:rFonts w:eastAsia="Times New Roman"/>
                <w:lang w:eastAsia="en-ID"/>
              </w:rPr>
              <w:t>mencakup</w:t>
            </w:r>
            <w:proofErr w:type="spellEnd"/>
            <w:r w:rsidRPr="007C49A2">
              <w:rPr>
                <w:rFonts w:eastAsia="Times New Roman"/>
                <w:lang w:eastAsia="en-ID"/>
              </w:rPr>
              <w:t xml:space="preserve"> </w:t>
            </w:r>
            <w:proofErr w:type="spellStart"/>
            <w:r w:rsidRPr="007C49A2">
              <w:rPr>
                <w:rFonts w:eastAsia="Times New Roman"/>
                <w:lang w:eastAsia="en-ID"/>
              </w:rPr>
              <w:t>tiga</w:t>
            </w:r>
            <w:proofErr w:type="spellEnd"/>
            <w:r w:rsidRPr="007C49A2">
              <w:rPr>
                <w:rFonts w:eastAsia="Times New Roman"/>
                <w:lang w:eastAsia="en-ID"/>
              </w:rPr>
              <w:t xml:space="preserve"> pada </w:t>
            </w:r>
            <w:proofErr w:type="spellStart"/>
            <w:r w:rsidRPr="007C49A2">
              <w:rPr>
                <w:rFonts w:eastAsia="Times New Roman"/>
                <w:lang w:eastAsia="en-ID"/>
              </w:rPr>
              <w:t>deskripsi</w:t>
            </w:r>
            <w:proofErr w:type="spellEnd"/>
            <w:r w:rsidRPr="007C49A2">
              <w:rPr>
                <w:rFonts w:eastAsia="Times New Roman"/>
                <w:lang w:eastAsia="en-ID"/>
              </w:rPr>
              <w:t xml:space="preserve"> </w:t>
            </w:r>
            <w:proofErr w:type="spellStart"/>
            <w:r w:rsidRPr="007C49A2">
              <w:rPr>
                <w:rFonts w:eastAsia="Times New Roman"/>
                <w:lang w:eastAsia="en-ID"/>
              </w:rPr>
              <w:t>substantif</w:t>
            </w:r>
            <w:proofErr w:type="spellEnd"/>
            <w:r w:rsidRPr="007C49A2">
              <w:rPr>
                <w:rFonts w:eastAsia="Times New Roman"/>
                <w:lang w:eastAsia="en-ID"/>
              </w:rPr>
              <w:t xml:space="preserve"> dan </w:t>
            </w:r>
            <w:proofErr w:type="spellStart"/>
            <w:r w:rsidRPr="007C49A2">
              <w:rPr>
                <w:rFonts w:eastAsia="Times New Roman"/>
                <w:lang w:eastAsia="en-ID"/>
              </w:rPr>
              <w:t>empat</w:t>
            </w:r>
            <w:proofErr w:type="spellEnd"/>
            <w:r w:rsidRPr="007C49A2">
              <w:rPr>
                <w:rFonts w:eastAsia="Times New Roman"/>
                <w:lang w:eastAsia="en-ID"/>
              </w:rPr>
              <w:t xml:space="preserve"> pada </w:t>
            </w:r>
            <w:proofErr w:type="spellStart"/>
            <w:r w:rsidRPr="007C49A2">
              <w:rPr>
                <w:rFonts w:eastAsia="Times New Roman"/>
                <w:lang w:eastAsia="en-ID"/>
              </w:rPr>
              <w:t>deskripsi</w:t>
            </w:r>
            <w:proofErr w:type="spellEnd"/>
            <w:r w:rsidRPr="007C49A2">
              <w:rPr>
                <w:rFonts w:eastAsia="Times New Roman"/>
                <w:lang w:eastAsia="en-ID"/>
              </w:rPr>
              <w:t xml:space="preserve"> </w:t>
            </w:r>
            <w:proofErr w:type="spellStart"/>
            <w:r w:rsidRPr="007C49A2">
              <w:rPr>
                <w:rFonts w:eastAsia="Times New Roman"/>
                <w:lang w:eastAsia="en-ID"/>
              </w:rPr>
              <w:t>afektif</w:t>
            </w:r>
            <w:proofErr w:type="spellEnd"/>
            <w:r w:rsidRPr="007C49A2">
              <w:rPr>
                <w:rFonts w:eastAsia="Times New Roman"/>
                <w:lang w:eastAsia="en-ID"/>
              </w:rPr>
              <w:t xml:space="preserve">. Salah </w:t>
            </w:r>
            <w:proofErr w:type="spellStart"/>
            <w:r w:rsidRPr="007C49A2">
              <w:rPr>
                <w:rFonts w:eastAsia="Times New Roman"/>
                <w:lang w:eastAsia="en-ID"/>
              </w:rPr>
              <w:t>satu</w:t>
            </w:r>
            <w:proofErr w:type="spellEnd"/>
            <w:r w:rsidRPr="007C49A2">
              <w:rPr>
                <w:rFonts w:eastAsia="Times New Roman"/>
                <w:lang w:eastAsia="en-ID"/>
              </w:rPr>
              <w:t xml:space="preserve"> </w:t>
            </w:r>
            <w:proofErr w:type="spellStart"/>
            <w:r w:rsidRPr="007C49A2">
              <w:rPr>
                <w:rFonts w:eastAsia="Times New Roman"/>
                <w:lang w:eastAsia="en-ID"/>
              </w:rPr>
              <w:t>temuan</w:t>
            </w:r>
            <w:proofErr w:type="spellEnd"/>
            <w:r w:rsidRPr="007C49A2">
              <w:rPr>
                <w:rFonts w:eastAsia="Times New Roman"/>
                <w:lang w:eastAsia="en-ID"/>
              </w:rPr>
              <w:t xml:space="preserve"> </w:t>
            </w:r>
            <w:proofErr w:type="spellStart"/>
            <w:r w:rsidRPr="007C49A2">
              <w:rPr>
                <w:rFonts w:eastAsia="Times New Roman"/>
                <w:lang w:eastAsia="en-ID"/>
              </w:rPr>
              <w:t>penting</w:t>
            </w:r>
            <w:proofErr w:type="spellEnd"/>
            <w:r w:rsidRPr="007C49A2">
              <w:rPr>
                <w:rFonts w:eastAsia="Times New Roman"/>
                <w:lang w:eastAsia="en-ID"/>
              </w:rPr>
              <w:t xml:space="preserve"> </w:t>
            </w:r>
            <w:proofErr w:type="spellStart"/>
            <w:r w:rsidRPr="007C49A2">
              <w:rPr>
                <w:rFonts w:eastAsia="Times New Roman"/>
                <w:lang w:eastAsia="en-ID"/>
              </w:rPr>
              <w:t>adalah</w:t>
            </w:r>
            <w:proofErr w:type="spellEnd"/>
            <w:r w:rsidRPr="007C49A2">
              <w:rPr>
                <w:rFonts w:eastAsia="Times New Roman"/>
                <w:lang w:eastAsia="en-ID"/>
              </w:rPr>
              <w:t xml:space="preserve"> </w:t>
            </w:r>
            <w:proofErr w:type="spellStart"/>
            <w:r w:rsidRPr="007C49A2">
              <w:rPr>
                <w:rFonts w:eastAsia="Times New Roman"/>
                <w:lang w:eastAsia="en-ID"/>
              </w:rPr>
              <w:t>adanya</w:t>
            </w:r>
            <w:proofErr w:type="spellEnd"/>
            <w:r w:rsidRPr="007C49A2">
              <w:rPr>
                <w:rFonts w:eastAsia="Times New Roman"/>
                <w:lang w:eastAsia="en-ID"/>
              </w:rPr>
              <w:t xml:space="preserve"> </w:t>
            </w:r>
            <w:proofErr w:type="spellStart"/>
            <w:r w:rsidRPr="007C49A2">
              <w:rPr>
                <w:rFonts w:eastAsia="Times New Roman"/>
                <w:lang w:eastAsia="en-ID"/>
              </w:rPr>
              <w:t>interaksi</w:t>
            </w:r>
            <w:proofErr w:type="spellEnd"/>
            <w:r w:rsidRPr="007C49A2">
              <w:rPr>
                <w:rFonts w:eastAsia="Times New Roman"/>
                <w:lang w:eastAsia="en-ID"/>
              </w:rPr>
              <w:t xml:space="preserve"> </w:t>
            </w:r>
            <w:proofErr w:type="spellStart"/>
            <w:r w:rsidRPr="007C49A2">
              <w:rPr>
                <w:rFonts w:eastAsia="Times New Roman"/>
                <w:lang w:eastAsia="en-ID"/>
              </w:rPr>
              <w:t>kuat</w:t>
            </w:r>
            <w:proofErr w:type="spellEnd"/>
            <w:r w:rsidRPr="007C49A2">
              <w:rPr>
                <w:rFonts w:eastAsia="Times New Roman"/>
                <w:lang w:eastAsia="en-ID"/>
              </w:rPr>
              <w:t xml:space="preserve"> </w:t>
            </w:r>
            <w:proofErr w:type="spellStart"/>
            <w:r w:rsidRPr="007C49A2">
              <w:rPr>
                <w:rFonts w:eastAsia="Times New Roman"/>
                <w:lang w:eastAsia="en-ID"/>
              </w:rPr>
              <w:t>antara</w:t>
            </w:r>
            <w:proofErr w:type="spellEnd"/>
            <w:r w:rsidRPr="007C49A2">
              <w:rPr>
                <w:rFonts w:eastAsia="Times New Roman"/>
                <w:lang w:eastAsia="en-ID"/>
              </w:rPr>
              <w:t xml:space="preserve"> media </w:t>
            </w:r>
            <w:proofErr w:type="spellStart"/>
            <w:r w:rsidRPr="007C49A2">
              <w:rPr>
                <w:rFonts w:eastAsia="Times New Roman"/>
                <w:lang w:eastAsia="en-ID"/>
              </w:rPr>
              <w:t>cetak</w:t>
            </w:r>
            <w:proofErr w:type="spellEnd"/>
            <w:r w:rsidRPr="007C49A2">
              <w:rPr>
                <w:rFonts w:eastAsia="Times New Roman"/>
                <w:lang w:eastAsia="en-ID"/>
              </w:rPr>
              <w:t xml:space="preserve"> dan </w:t>
            </w:r>
            <w:proofErr w:type="spellStart"/>
            <w:r w:rsidRPr="007C49A2">
              <w:rPr>
                <w:rFonts w:eastAsia="Times New Roman"/>
                <w:lang w:eastAsia="en-ID"/>
              </w:rPr>
              <w:t>citra</w:t>
            </w:r>
            <w:proofErr w:type="spellEnd"/>
            <w:r w:rsidRPr="007C49A2">
              <w:rPr>
                <w:rFonts w:eastAsia="Times New Roman"/>
                <w:lang w:eastAsia="en-ID"/>
              </w:rPr>
              <w:t xml:space="preserve"> </w:t>
            </w:r>
            <w:proofErr w:type="spellStart"/>
            <w:r w:rsidRPr="007C49A2">
              <w:rPr>
                <w:rFonts w:eastAsia="Times New Roman"/>
                <w:lang w:eastAsia="en-ID"/>
              </w:rPr>
              <w:t>kandidat</w:t>
            </w:r>
            <w:proofErr w:type="spellEnd"/>
            <w:r w:rsidRPr="007C49A2">
              <w:rPr>
                <w:rFonts w:eastAsia="Times New Roman"/>
                <w:lang w:eastAsia="en-ID"/>
              </w:rPr>
              <w:t xml:space="preserve"> </w:t>
            </w:r>
            <w:proofErr w:type="spellStart"/>
            <w:r w:rsidRPr="007C49A2">
              <w:rPr>
                <w:rFonts w:eastAsia="Times New Roman"/>
                <w:lang w:eastAsia="en-ID"/>
              </w:rPr>
              <w:t>parlemen</w:t>
            </w:r>
            <w:proofErr w:type="spellEnd"/>
            <w:r w:rsidRPr="007C49A2">
              <w:rPr>
                <w:rFonts w:eastAsia="Times New Roman"/>
                <w:lang w:eastAsia="en-ID"/>
              </w:rPr>
              <w:t xml:space="preserve">, </w:t>
            </w:r>
            <w:proofErr w:type="spellStart"/>
            <w:r w:rsidRPr="007C49A2">
              <w:rPr>
                <w:rFonts w:eastAsia="Times New Roman"/>
                <w:lang w:eastAsia="en-ID"/>
              </w:rPr>
              <w:t>serta</w:t>
            </w:r>
            <w:proofErr w:type="spellEnd"/>
            <w:r w:rsidRPr="007C49A2">
              <w:rPr>
                <w:rFonts w:eastAsia="Times New Roman"/>
                <w:lang w:eastAsia="en-ID"/>
              </w:rPr>
              <w:t xml:space="preserve"> </w:t>
            </w:r>
            <w:proofErr w:type="spellStart"/>
            <w:r w:rsidRPr="007C49A2">
              <w:rPr>
                <w:rFonts w:eastAsia="Times New Roman"/>
                <w:lang w:eastAsia="en-ID"/>
              </w:rPr>
              <w:t>antara</w:t>
            </w:r>
            <w:proofErr w:type="spellEnd"/>
            <w:r w:rsidRPr="007C49A2">
              <w:rPr>
                <w:rFonts w:eastAsia="Times New Roman"/>
                <w:lang w:eastAsia="en-ID"/>
              </w:rPr>
              <w:t xml:space="preserve"> media </w:t>
            </w:r>
            <w:proofErr w:type="spellStart"/>
            <w:r w:rsidRPr="007C49A2">
              <w:rPr>
                <w:rFonts w:eastAsia="Times New Roman"/>
                <w:lang w:eastAsia="en-ID"/>
              </w:rPr>
              <w:t>televisi</w:t>
            </w:r>
            <w:proofErr w:type="spellEnd"/>
            <w:r w:rsidRPr="007C49A2">
              <w:rPr>
                <w:rFonts w:eastAsia="Times New Roman"/>
                <w:lang w:eastAsia="en-ID"/>
              </w:rPr>
              <w:t xml:space="preserve"> dan </w:t>
            </w:r>
            <w:proofErr w:type="spellStart"/>
            <w:r w:rsidRPr="007C49A2">
              <w:rPr>
                <w:rFonts w:eastAsia="Times New Roman"/>
                <w:lang w:eastAsia="en-ID"/>
              </w:rPr>
              <w:t>citra</w:t>
            </w:r>
            <w:proofErr w:type="spellEnd"/>
            <w:r w:rsidRPr="007C49A2">
              <w:rPr>
                <w:rFonts w:eastAsia="Times New Roman"/>
                <w:lang w:eastAsia="en-ID"/>
              </w:rPr>
              <w:t xml:space="preserve"> </w:t>
            </w:r>
            <w:proofErr w:type="spellStart"/>
            <w:r w:rsidRPr="007C49A2">
              <w:rPr>
                <w:rFonts w:eastAsia="Times New Roman"/>
                <w:lang w:eastAsia="en-ID"/>
              </w:rPr>
              <w:t>kandidat</w:t>
            </w:r>
            <w:proofErr w:type="spellEnd"/>
            <w:r w:rsidRPr="007C49A2">
              <w:rPr>
                <w:rFonts w:eastAsia="Times New Roman"/>
                <w:lang w:eastAsia="en-ID"/>
              </w:rPr>
              <w:t xml:space="preserve"> </w:t>
            </w:r>
            <w:proofErr w:type="spellStart"/>
            <w:r w:rsidRPr="007C49A2">
              <w:rPr>
                <w:rFonts w:eastAsia="Times New Roman"/>
                <w:lang w:eastAsia="en-ID"/>
              </w:rPr>
              <w:t>wali</w:t>
            </w:r>
            <w:proofErr w:type="spellEnd"/>
            <w:r w:rsidRPr="007C49A2">
              <w:rPr>
                <w:rFonts w:eastAsia="Times New Roman"/>
                <w:lang w:eastAsia="en-ID"/>
              </w:rPr>
              <w:t xml:space="preserve"> </w:t>
            </w:r>
            <w:proofErr w:type="spellStart"/>
            <w:r w:rsidRPr="007C49A2">
              <w:rPr>
                <w:rFonts w:eastAsia="Times New Roman"/>
                <w:lang w:eastAsia="en-ID"/>
              </w:rPr>
              <w:t>kota</w:t>
            </w:r>
            <w:proofErr w:type="spellEnd"/>
            <w:r w:rsidRPr="007C49A2">
              <w:rPr>
                <w:rFonts w:eastAsia="Times New Roman"/>
                <w:lang w:eastAsia="en-ID"/>
              </w:rPr>
              <w:t xml:space="preserve">. Pada </w:t>
            </w:r>
            <w:proofErr w:type="spellStart"/>
            <w:r w:rsidRPr="007C49A2">
              <w:rPr>
                <w:rFonts w:eastAsia="Times New Roman"/>
                <w:lang w:eastAsia="en-ID"/>
              </w:rPr>
              <w:t>kandidat</w:t>
            </w:r>
            <w:proofErr w:type="spellEnd"/>
            <w:r w:rsidRPr="007C49A2">
              <w:rPr>
                <w:rFonts w:eastAsia="Times New Roman"/>
                <w:lang w:eastAsia="en-ID"/>
              </w:rPr>
              <w:t xml:space="preserve"> </w:t>
            </w:r>
            <w:proofErr w:type="spellStart"/>
            <w:r w:rsidRPr="007C49A2">
              <w:rPr>
                <w:rFonts w:eastAsia="Times New Roman"/>
                <w:lang w:eastAsia="en-ID"/>
              </w:rPr>
              <w:t>parlemen</w:t>
            </w:r>
            <w:proofErr w:type="spellEnd"/>
            <w:r w:rsidRPr="007C49A2">
              <w:rPr>
                <w:rFonts w:eastAsia="Times New Roman"/>
                <w:lang w:eastAsia="en-ID"/>
              </w:rPr>
              <w:t xml:space="preserve">, </w:t>
            </w:r>
            <w:proofErr w:type="spellStart"/>
            <w:r w:rsidRPr="007C49A2">
              <w:rPr>
                <w:rFonts w:eastAsia="Times New Roman"/>
                <w:lang w:eastAsia="en-ID"/>
              </w:rPr>
              <w:t>semua</w:t>
            </w:r>
            <w:proofErr w:type="spellEnd"/>
            <w:r w:rsidRPr="007C49A2">
              <w:rPr>
                <w:rFonts w:eastAsia="Times New Roman"/>
                <w:lang w:eastAsia="en-ID"/>
              </w:rPr>
              <w:t xml:space="preserve"> </w:t>
            </w:r>
            <w:proofErr w:type="spellStart"/>
            <w:r w:rsidRPr="007C49A2">
              <w:rPr>
                <w:rFonts w:eastAsia="Times New Roman"/>
                <w:lang w:eastAsia="en-ID"/>
              </w:rPr>
              <w:t>korelasi</w:t>
            </w:r>
            <w:proofErr w:type="spellEnd"/>
            <w:r w:rsidRPr="007C49A2">
              <w:rPr>
                <w:rFonts w:eastAsia="Times New Roman"/>
                <w:lang w:eastAsia="en-ID"/>
              </w:rPr>
              <w:t xml:space="preserve"> </w:t>
            </w:r>
            <w:proofErr w:type="spellStart"/>
            <w:r w:rsidRPr="007C49A2">
              <w:rPr>
                <w:rFonts w:eastAsia="Times New Roman"/>
                <w:lang w:eastAsia="en-ID"/>
              </w:rPr>
              <w:t>signifikan</w:t>
            </w:r>
            <w:proofErr w:type="spellEnd"/>
            <w:r w:rsidRPr="007C49A2">
              <w:rPr>
                <w:rFonts w:eastAsia="Times New Roman"/>
                <w:lang w:eastAsia="en-ID"/>
              </w:rPr>
              <w:t xml:space="preserve"> (</w:t>
            </w:r>
            <w:proofErr w:type="spellStart"/>
            <w:r w:rsidRPr="007C49A2">
              <w:rPr>
                <w:rFonts w:eastAsia="Times New Roman"/>
                <w:lang w:eastAsia="en-ID"/>
              </w:rPr>
              <w:t>empat</w:t>
            </w:r>
            <w:proofErr w:type="spellEnd"/>
            <w:r w:rsidRPr="007C49A2">
              <w:rPr>
                <w:rFonts w:eastAsia="Times New Roman"/>
                <w:lang w:eastAsia="en-ID"/>
              </w:rPr>
              <w:t xml:space="preserve"> </w:t>
            </w:r>
            <w:proofErr w:type="spellStart"/>
            <w:r w:rsidRPr="007C49A2">
              <w:rPr>
                <w:rFonts w:eastAsia="Times New Roman"/>
                <w:lang w:eastAsia="en-ID"/>
              </w:rPr>
              <w:t>dari</w:t>
            </w:r>
            <w:proofErr w:type="spellEnd"/>
            <w:r w:rsidRPr="007C49A2">
              <w:rPr>
                <w:rFonts w:eastAsia="Times New Roman"/>
                <w:lang w:eastAsia="en-ID"/>
              </w:rPr>
              <w:t xml:space="preserve"> lima) </w:t>
            </w:r>
            <w:proofErr w:type="spellStart"/>
            <w:r w:rsidRPr="007C49A2">
              <w:rPr>
                <w:rFonts w:eastAsia="Times New Roman"/>
                <w:lang w:eastAsia="en-ID"/>
              </w:rPr>
              <w:t>terkait</w:t>
            </w:r>
            <w:proofErr w:type="spellEnd"/>
            <w:r w:rsidRPr="007C49A2">
              <w:rPr>
                <w:rFonts w:eastAsia="Times New Roman"/>
                <w:lang w:eastAsia="en-ID"/>
              </w:rPr>
              <w:t xml:space="preserve"> </w:t>
            </w:r>
            <w:proofErr w:type="spellStart"/>
            <w:r w:rsidRPr="007C49A2">
              <w:rPr>
                <w:rFonts w:eastAsia="Times New Roman"/>
                <w:lang w:eastAsia="en-ID"/>
              </w:rPr>
              <w:t>dengan</w:t>
            </w:r>
            <w:proofErr w:type="spellEnd"/>
            <w:r w:rsidRPr="007C49A2">
              <w:rPr>
                <w:rFonts w:eastAsia="Times New Roman"/>
                <w:lang w:eastAsia="en-ID"/>
              </w:rPr>
              <w:t xml:space="preserve"> media </w:t>
            </w:r>
            <w:proofErr w:type="spellStart"/>
            <w:r w:rsidRPr="007C49A2">
              <w:rPr>
                <w:rFonts w:eastAsia="Times New Roman"/>
                <w:lang w:eastAsia="en-ID"/>
              </w:rPr>
              <w:t>cetak</w:t>
            </w:r>
            <w:proofErr w:type="spellEnd"/>
            <w:r w:rsidRPr="007C49A2">
              <w:rPr>
                <w:rFonts w:eastAsia="Times New Roman"/>
                <w:lang w:eastAsia="en-ID"/>
              </w:rPr>
              <w:t xml:space="preserve">. Pada </w:t>
            </w:r>
            <w:proofErr w:type="spellStart"/>
            <w:r w:rsidRPr="007C49A2">
              <w:rPr>
                <w:rFonts w:eastAsia="Times New Roman"/>
                <w:lang w:eastAsia="en-ID"/>
              </w:rPr>
              <w:t>kandidat</w:t>
            </w:r>
            <w:proofErr w:type="spellEnd"/>
            <w:r w:rsidRPr="007C49A2">
              <w:rPr>
                <w:rFonts w:eastAsia="Times New Roman"/>
                <w:lang w:eastAsia="en-ID"/>
              </w:rPr>
              <w:t xml:space="preserve"> </w:t>
            </w:r>
            <w:proofErr w:type="spellStart"/>
            <w:r w:rsidRPr="007C49A2">
              <w:rPr>
                <w:rFonts w:eastAsia="Times New Roman"/>
                <w:lang w:eastAsia="en-ID"/>
              </w:rPr>
              <w:t>wali</w:t>
            </w:r>
            <w:proofErr w:type="spellEnd"/>
            <w:r w:rsidRPr="007C49A2">
              <w:rPr>
                <w:rFonts w:eastAsia="Times New Roman"/>
                <w:lang w:eastAsia="en-ID"/>
              </w:rPr>
              <w:t xml:space="preserve"> </w:t>
            </w:r>
            <w:proofErr w:type="spellStart"/>
            <w:r w:rsidRPr="007C49A2">
              <w:rPr>
                <w:rFonts w:eastAsia="Times New Roman"/>
                <w:lang w:eastAsia="en-ID"/>
              </w:rPr>
              <w:t>kota</w:t>
            </w:r>
            <w:proofErr w:type="spellEnd"/>
            <w:r w:rsidRPr="007C49A2">
              <w:rPr>
                <w:rFonts w:eastAsia="Times New Roman"/>
                <w:lang w:eastAsia="en-ID"/>
              </w:rPr>
              <w:t xml:space="preserve">, dua </w:t>
            </w:r>
            <w:proofErr w:type="spellStart"/>
            <w:r w:rsidRPr="007C49A2">
              <w:rPr>
                <w:rFonts w:eastAsia="Times New Roman"/>
                <w:lang w:eastAsia="en-ID"/>
              </w:rPr>
              <w:t>dari</w:t>
            </w:r>
            <w:proofErr w:type="spellEnd"/>
            <w:r w:rsidRPr="007C49A2">
              <w:rPr>
                <w:rFonts w:eastAsia="Times New Roman"/>
                <w:lang w:eastAsia="en-ID"/>
              </w:rPr>
              <w:t xml:space="preserve"> </w:t>
            </w:r>
            <w:proofErr w:type="spellStart"/>
            <w:r w:rsidRPr="007C49A2">
              <w:rPr>
                <w:rFonts w:eastAsia="Times New Roman"/>
                <w:lang w:eastAsia="en-ID"/>
              </w:rPr>
              <w:t>tiga</w:t>
            </w:r>
            <w:proofErr w:type="spellEnd"/>
            <w:r w:rsidRPr="007C49A2">
              <w:rPr>
                <w:rFonts w:eastAsia="Times New Roman"/>
                <w:lang w:eastAsia="en-ID"/>
              </w:rPr>
              <w:t xml:space="preserve"> </w:t>
            </w:r>
            <w:proofErr w:type="spellStart"/>
            <w:r w:rsidRPr="007C49A2">
              <w:rPr>
                <w:rFonts w:eastAsia="Times New Roman"/>
                <w:lang w:eastAsia="en-ID"/>
              </w:rPr>
              <w:t>korelasi</w:t>
            </w:r>
            <w:proofErr w:type="spellEnd"/>
            <w:r w:rsidRPr="007C49A2">
              <w:rPr>
                <w:rFonts w:eastAsia="Times New Roman"/>
                <w:lang w:eastAsia="en-ID"/>
              </w:rPr>
              <w:t xml:space="preserve"> </w:t>
            </w:r>
            <w:proofErr w:type="spellStart"/>
            <w:r w:rsidRPr="007C49A2">
              <w:rPr>
                <w:rFonts w:eastAsia="Times New Roman"/>
                <w:lang w:eastAsia="en-ID"/>
              </w:rPr>
              <w:t>signifikan</w:t>
            </w:r>
            <w:proofErr w:type="spellEnd"/>
            <w:r w:rsidRPr="007C49A2">
              <w:rPr>
                <w:rFonts w:eastAsia="Times New Roman"/>
                <w:lang w:eastAsia="en-ID"/>
              </w:rPr>
              <w:t xml:space="preserve"> </w:t>
            </w:r>
            <w:proofErr w:type="spellStart"/>
            <w:r w:rsidRPr="007C49A2">
              <w:rPr>
                <w:rFonts w:eastAsia="Times New Roman"/>
                <w:lang w:eastAsia="en-ID"/>
              </w:rPr>
              <w:t>berasal</w:t>
            </w:r>
            <w:proofErr w:type="spellEnd"/>
            <w:r w:rsidRPr="007C49A2">
              <w:rPr>
                <w:rFonts w:eastAsia="Times New Roman"/>
                <w:lang w:eastAsia="en-ID"/>
              </w:rPr>
              <w:t xml:space="preserve"> </w:t>
            </w:r>
            <w:proofErr w:type="spellStart"/>
            <w:r w:rsidRPr="007C49A2">
              <w:rPr>
                <w:rFonts w:eastAsia="Times New Roman"/>
                <w:lang w:eastAsia="en-ID"/>
              </w:rPr>
              <w:t>dari</w:t>
            </w:r>
            <w:proofErr w:type="spellEnd"/>
            <w:r w:rsidRPr="007C49A2">
              <w:rPr>
                <w:rFonts w:eastAsia="Times New Roman"/>
                <w:lang w:eastAsia="en-ID"/>
              </w:rPr>
              <w:t xml:space="preserve"> media </w:t>
            </w:r>
            <w:proofErr w:type="spellStart"/>
            <w:r w:rsidRPr="007C49A2">
              <w:rPr>
                <w:rFonts w:eastAsia="Times New Roman"/>
                <w:lang w:eastAsia="en-ID"/>
              </w:rPr>
              <w:t>televisi</w:t>
            </w:r>
            <w:proofErr w:type="spellEnd"/>
            <w:r w:rsidRPr="007C49A2">
              <w:rPr>
                <w:rFonts w:eastAsia="Times New Roman"/>
                <w:lang w:eastAsia="en-ID"/>
              </w:rPr>
              <w:t xml:space="preserve">. </w:t>
            </w:r>
            <w:proofErr w:type="spellStart"/>
            <w:r w:rsidRPr="007C49A2">
              <w:rPr>
                <w:rFonts w:eastAsia="Times New Roman"/>
                <w:lang w:eastAsia="en-ID"/>
              </w:rPr>
              <w:t>Korelasi</w:t>
            </w:r>
            <w:proofErr w:type="spellEnd"/>
            <w:r w:rsidRPr="007C49A2">
              <w:rPr>
                <w:rFonts w:eastAsia="Times New Roman"/>
                <w:lang w:eastAsia="en-ID"/>
              </w:rPr>
              <w:t xml:space="preserve"> </w:t>
            </w:r>
            <w:proofErr w:type="spellStart"/>
            <w:r w:rsidRPr="007C49A2">
              <w:rPr>
                <w:rFonts w:eastAsia="Times New Roman"/>
                <w:lang w:eastAsia="en-ID"/>
              </w:rPr>
              <w:t>tertinggi</w:t>
            </w:r>
            <w:proofErr w:type="spellEnd"/>
            <w:r w:rsidRPr="007C49A2">
              <w:rPr>
                <w:rFonts w:eastAsia="Times New Roman"/>
                <w:lang w:eastAsia="en-ID"/>
              </w:rPr>
              <w:t xml:space="preserve"> </w:t>
            </w:r>
            <w:proofErr w:type="spellStart"/>
            <w:r w:rsidRPr="007C49A2">
              <w:rPr>
                <w:rFonts w:eastAsia="Times New Roman"/>
                <w:lang w:eastAsia="en-ID"/>
              </w:rPr>
              <w:t>ditemukan</w:t>
            </w:r>
            <w:proofErr w:type="spellEnd"/>
            <w:r w:rsidRPr="007C49A2">
              <w:rPr>
                <w:rFonts w:eastAsia="Times New Roman"/>
                <w:lang w:eastAsia="en-ID"/>
              </w:rPr>
              <w:t xml:space="preserve"> </w:t>
            </w:r>
            <w:proofErr w:type="spellStart"/>
            <w:r w:rsidRPr="007C49A2">
              <w:rPr>
                <w:rFonts w:eastAsia="Times New Roman"/>
                <w:lang w:eastAsia="en-ID"/>
              </w:rPr>
              <w:t>antara</w:t>
            </w:r>
            <w:proofErr w:type="spellEnd"/>
            <w:r w:rsidRPr="007C49A2">
              <w:rPr>
                <w:rFonts w:eastAsia="Times New Roman"/>
                <w:lang w:eastAsia="en-ID"/>
              </w:rPr>
              <w:t xml:space="preserve"> </w:t>
            </w:r>
            <w:proofErr w:type="spellStart"/>
            <w:r w:rsidRPr="007C49A2">
              <w:rPr>
                <w:rFonts w:eastAsia="Times New Roman"/>
                <w:lang w:eastAsia="en-ID"/>
              </w:rPr>
              <w:t>liputan</w:t>
            </w:r>
            <w:proofErr w:type="spellEnd"/>
            <w:r w:rsidRPr="007C49A2">
              <w:rPr>
                <w:rFonts w:eastAsia="Times New Roman"/>
                <w:lang w:eastAsia="en-ID"/>
              </w:rPr>
              <w:t xml:space="preserve"> </w:t>
            </w:r>
            <w:proofErr w:type="spellStart"/>
            <w:r w:rsidRPr="007C49A2">
              <w:rPr>
                <w:rFonts w:eastAsia="Times New Roman"/>
                <w:lang w:eastAsia="en-ID"/>
              </w:rPr>
              <w:t>dari</w:t>
            </w:r>
            <w:proofErr w:type="spellEnd"/>
            <w:r w:rsidRPr="007C49A2">
              <w:rPr>
                <w:rFonts w:eastAsia="Times New Roman"/>
                <w:lang w:eastAsia="en-ID"/>
              </w:rPr>
              <w:t xml:space="preserve"> </w:t>
            </w:r>
            <w:proofErr w:type="spellStart"/>
            <w:r w:rsidRPr="007C49A2">
              <w:rPr>
                <w:rFonts w:eastAsia="Times New Roman"/>
                <w:lang w:eastAsia="en-ID"/>
              </w:rPr>
              <w:t>Diario</w:t>
            </w:r>
            <w:proofErr w:type="spellEnd"/>
            <w:r w:rsidRPr="007C49A2">
              <w:rPr>
                <w:rFonts w:eastAsia="Times New Roman"/>
                <w:lang w:eastAsia="en-ID"/>
              </w:rPr>
              <w:t xml:space="preserve"> de </w:t>
            </w:r>
            <w:proofErr w:type="spellStart"/>
            <w:r w:rsidRPr="007C49A2">
              <w:rPr>
                <w:rFonts w:eastAsia="Times New Roman"/>
                <w:lang w:eastAsia="en-ID"/>
              </w:rPr>
              <w:t>Noticias</w:t>
            </w:r>
            <w:proofErr w:type="spellEnd"/>
            <w:r w:rsidRPr="007C49A2">
              <w:rPr>
                <w:rFonts w:eastAsia="Times New Roman"/>
                <w:lang w:eastAsia="en-ID"/>
              </w:rPr>
              <w:t xml:space="preserve"> dan </w:t>
            </w:r>
            <w:proofErr w:type="spellStart"/>
            <w:r w:rsidRPr="007C49A2">
              <w:rPr>
                <w:rFonts w:eastAsia="Times New Roman"/>
                <w:lang w:eastAsia="en-ID"/>
              </w:rPr>
              <w:t>deskripsi</w:t>
            </w:r>
            <w:proofErr w:type="spellEnd"/>
            <w:r w:rsidRPr="007C49A2">
              <w:rPr>
                <w:rFonts w:eastAsia="Times New Roman"/>
                <w:lang w:eastAsia="en-ID"/>
              </w:rPr>
              <w:t xml:space="preserve"> </w:t>
            </w:r>
            <w:proofErr w:type="spellStart"/>
            <w:r w:rsidRPr="007C49A2">
              <w:rPr>
                <w:rFonts w:eastAsia="Times New Roman"/>
                <w:lang w:eastAsia="en-ID"/>
              </w:rPr>
              <w:t>afektif</w:t>
            </w:r>
            <w:proofErr w:type="spellEnd"/>
            <w:r w:rsidRPr="007C49A2">
              <w:rPr>
                <w:rFonts w:eastAsia="Times New Roman"/>
                <w:lang w:eastAsia="en-ID"/>
              </w:rPr>
              <w:t xml:space="preserve"> </w:t>
            </w:r>
            <w:proofErr w:type="spellStart"/>
            <w:r w:rsidRPr="007C49A2">
              <w:rPr>
                <w:rFonts w:eastAsia="Times New Roman"/>
                <w:lang w:eastAsia="en-ID"/>
              </w:rPr>
              <w:t>pemilih</w:t>
            </w:r>
            <w:proofErr w:type="spellEnd"/>
            <w:r w:rsidRPr="007C49A2">
              <w:rPr>
                <w:rFonts w:eastAsia="Times New Roman"/>
                <w:lang w:eastAsia="en-ID"/>
              </w:rPr>
              <w:t xml:space="preserve"> </w:t>
            </w:r>
            <w:proofErr w:type="spellStart"/>
            <w:r w:rsidRPr="007C49A2">
              <w:rPr>
                <w:rFonts w:eastAsia="Times New Roman"/>
                <w:lang w:eastAsia="en-ID"/>
              </w:rPr>
              <w:t>tentang</w:t>
            </w:r>
            <w:proofErr w:type="spellEnd"/>
            <w:r w:rsidRPr="007C49A2">
              <w:rPr>
                <w:rFonts w:eastAsia="Times New Roman"/>
                <w:lang w:eastAsia="en-ID"/>
              </w:rPr>
              <w:t xml:space="preserve"> </w:t>
            </w:r>
            <w:proofErr w:type="spellStart"/>
            <w:r w:rsidRPr="007C49A2">
              <w:rPr>
                <w:rFonts w:eastAsia="Times New Roman"/>
                <w:lang w:eastAsia="en-ID"/>
              </w:rPr>
              <w:t>kandidat</w:t>
            </w:r>
            <w:proofErr w:type="spellEnd"/>
            <w:r w:rsidRPr="007C49A2">
              <w:rPr>
                <w:rFonts w:eastAsia="Times New Roman"/>
                <w:lang w:eastAsia="en-ID"/>
              </w:rPr>
              <w:t xml:space="preserve"> </w:t>
            </w:r>
            <w:proofErr w:type="spellStart"/>
            <w:r w:rsidRPr="007C49A2">
              <w:rPr>
                <w:rFonts w:eastAsia="Times New Roman"/>
                <w:lang w:eastAsia="en-ID"/>
              </w:rPr>
              <w:lastRenderedPageBreak/>
              <w:t>parlemen</w:t>
            </w:r>
            <w:proofErr w:type="spellEnd"/>
            <w:r w:rsidRPr="007C49A2">
              <w:rPr>
                <w:rFonts w:eastAsia="Times New Roman"/>
                <w:lang w:eastAsia="en-ID"/>
              </w:rPr>
              <w:t xml:space="preserve"> </w:t>
            </w:r>
            <w:proofErr w:type="spellStart"/>
            <w:r w:rsidRPr="007C49A2">
              <w:rPr>
                <w:rFonts w:eastAsia="Times New Roman"/>
                <w:lang w:eastAsia="en-ID"/>
              </w:rPr>
              <w:t>sebesar</w:t>
            </w:r>
            <w:proofErr w:type="spellEnd"/>
            <w:r w:rsidRPr="007C49A2">
              <w:rPr>
                <w:rFonts w:eastAsia="Times New Roman"/>
                <w:lang w:eastAsia="en-ID"/>
              </w:rPr>
              <w:t xml:space="preserve"> 0,88. </w:t>
            </w:r>
            <w:proofErr w:type="spellStart"/>
            <w:r w:rsidRPr="007C49A2">
              <w:rPr>
                <w:rFonts w:eastAsia="Times New Roman"/>
                <w:lang w:eastAsia="en-ID"/>
              </w:rPr>
              <w:t>Temuan</w:t>
            </w:r>
            <w:proofErr w:type="spellEnd"/>
            <w:r w:rsidRPr="007C49A2">
              <w:rPr>
                <w:rFonts w:eastAsia="Times New Roman"/>
                <w:lang w:eastAsia="en-ID"/>
              </w:rPr>
              <w:t xml:space="preserve"> </w:t>
            </w:r>
            <w:proofErr w:type="spellStart"/>
            <w:r w:rsidRPr="007C49A2">
              <w:rPr>
                <w:rFonts w:eastAsia="Times New Roman"/>
                <w:lang w:eastAsia="en-ID"/>
              </w:rPr>
              <w:t>ini</w:t>
            </w:r>
            <w:proofErr w:type="spellEnd"/>
            <w:r w:rsidRPr="007C49A2">
              <w:rPr>
                <w:rFonts w:eastAsia="Times New Roman"/>
                <w:lang w:eastAsia="en-ID"/>
              </w:rPr>
              <w:t xml:space="preserve"> </w:t>
            </w:r>
            <w:proofErr w:type="spellStart"/>
            <w:r w:rsidRPr="007C49A2">
              <w:rPr>
                <w:rFonts w:eastAsia="Times New Roman"/>
                <w:lang w:eastAsia="en-ID"/>
              </w:rPr>
              <w:t>menunjukkan</w:t>
            </w:r>
            <w:proofErr w:type="spellEnd"/>
            <w:r w:rsidRPr="007C49A2">
              <w:rPr>
                <w:rFonts w:eastAsia="Times New Roman"/>
                <w:lang w:eastAsia="en-ID"/>
              </w:rPr>
              <w:t xml:space="preserve"> </w:t>
            </w:r>
            <w:proofErr w:type="spellStart"/>
            <w:r w:rsidRPr="007C49A2">
              <w:rPr>
                <w:rFonts w:eastAsia="Times New Roman"/>
                <w:lang w:eastAsia="en-ID"/>
              </w:rPr>
              <w:t>adanya</w:t>
            </w:r>
            <w:proofErr w:type="spellEnd"/>
            <w:r w:rsidRPr="007C49A2">
              <w:rPr>
                <w:rFonts w:eastAsia="Times New Roman"/>
                <w:lang w:eastAsia="en-ID"/>
              </w:rPr>
              <w:t xml:space="preserve"> </w:t>
            </w:r>
            <w:proofErr w:type="spellStart"/>
            <w:r w:rsidRPr="007C49A2">
              <w:rPr>
                <w:rFonts w:eastAsia="Times New Roman"/>
                <w:lang w:eastAsia="en-ID"/>
              </w:rPr>
              <w:t>efek</w:t>
            </w:r>
            <w:proofErr w:type="spellEnd"/>
            <w:r w:rsidRPr="007C49A2">
              <w:rPr>
                <w:rFonts w:eastAsia="Times New Roman"/>
                <w:lang w:eastAsia="en-ID"/>
              </w:rPr>
              <w:t xml:space="preserve"> </w:t>
            </w:r>
            <w:proofErr w:type="spellStart"/>
            <w:r w:rsidRPr="007C49A2">
              <w:rPr>
                <w:rFonts w:eastAsia="Times New Roman"/>
                <w:lang w:eastAsia="en-ID"/>
              </w:rPr>
              <w:t>selektifitas</w:t>
            </w:r>
            <w:proofErr w:type="spellEnd"/>
            <w:r w:rsidRPr="007C49A2">
              <w:rPr>
                <w:rFonts w:eastAsia="Times New Roman"/>
                <w:lang w:eastAsia="en-ID"/>
              </w:rPr>
              <w:t xml:space="preserve"> </w:t>
            </w:r>
            <w:proofErr w:type="spellStart"/>
            <w:r w:rsidRPr="007C49A2">
              <w:rPr>
                <w:rFonts w:eastAsia="Times New Roman"/>
                <w:lang w:eastAsia="en-ID"/>
              </w:rPr>
              <w:t>eksposur</w:t>
            </w:r>
            <w:proofErr w:type="spellEnd"/>
            <w:r w:rsidRPr="007C49A2">
              <w:rPr>
                <w:rFonts w:eastAsia="Times New Roman"/>
                <w:lang w:eastAsia="en-ID"/>
              </w:rPr>
              <w:t xml:space="preserve"> di mana </w:t>
            </w:r>
            <w:proofErr w:type="spellStart"/>
            <w:r w:rsidRPr="007C49A2">
              <w:rPr>
                <w:rFonts w:eastAsia="Times New Roman"/>
                <w:lang w:eastAsia="en-ID"/>
              </w:rPr>
              <w:t>pemilih</w:t>
            </w:r>
            <w:proofErr w:type="spellEnd"/>
            <w:r w:rsidRPr="007C49A2">
              <w:rPr>
                <w:rFonts w:eastAsia="Times New Roman"/>
                <w:lang w:eastAsia="en-ID"/>
              </w:rPr>
              <w:t xml:space="preserve"> </w:t>
            </w:r>
            <w:proofErr w:type="spellStart"/>
            <w:r w:rsidRPr="007C49A2">
              <w:rPr>
                <w:rFonts w:eastAsia="Times New Roman"/>
                <w:lang w:eastAsia="en-ID"/>
              </w:rPr>
              <w:t>mungkin</w:t>
            </w:r>
            <w:proofErr w:type="spellEnd"/>
            <w:r w:rsidRPr="007C49A2">
              <w:rPr>
                <w:rFonts w:eastAsia="Times New Roman"/>
                <w:lang w:eastAsia="en-ID"/>
              </w:rPr>
              <w:t xml:space="preserve"> </w:t>
            </w:r>
            <w:proofErr w:type="spellStart"/>
            <w:r w:rsidRPr="007C49A2">
              <w:rPr>
                <w:rFonts w:eastAsia="Times New Roman"/>
                <w:lang w:eastAsia="en-ID"/>
              </w:rPr>
              <w:t>lebih</w:t>
            </w:r>
            <w:proofErr w:type="spellEnd"/>
            <w:r w:rsidRPr="007C49A2">
              <w:rPr>
                <w:rFonts w:eastAsia="Times New Roman"/>
                <w:lang w:eastAsia="en-ID"/>
              </w:rPr>
              <w:t xml:space="preserve"> </w:t>
            </w:r>
            <w:proofErr w:type="spellStart"/>
            <w:r w:rsidRPr="007C49A2">
              <w:rPr>
                <w:rFonts w:eastAsia="Times New Roman"/>
                <w:lang w:eastAsia="en-ID"/>
              </w:rPr>
              <w:t>banyak</w:t>
            </w:r>
            <w:proofErr w:type="spellEnd"/>
            <w:r w:rsidRPr="007C49A2">
              <w:rPr>
                <w:rFonts w:eastAsia="Times New Roman"/>
                <w:lang w:eastAsia="en-ID"/>
              </w:rPr>
              <w:t xml:space="preserve"> </w:t>
            </w:r>
            <w:proofErr w:type="spellStart"/>
            <w:r w:rsidRPr="007C49A2">
              <w:rPr>
                <w:rFonts w:eastAsia="Times New Roman"/>
                <w:lang w:eastAsia="en-ID"/>
              </w:rPr>
              <w:t>terpapar</w:t>
            </w:r>
            <w:proofErr w:type="spellEnd"/>
            <w:r w:rsidRPr="007C49A2">
              <w:rPr>
                <w:rFonts w:eastAsia="Times New Roman"/>
                <w:lang w:eastAsia="en-ID"/>
              </w:rPr>
              <w:t xml:space="preserve"> pada media yang </w:t>
            </w:r>
            <w:proofErr w:type="spellStart"/>
            <w:r w:rsidRPr="007C49A2">
              <w:rPr>
                <w:rFonts w:eastAsia="Times New Roman"/>
                <w:lang w:eastAsia="en-ID"/>
              </w:rPr>
              <w:t>sejalan</w:t>
            </w:r>
            <w:proofErr w:type="spellEnd"/>
            <w:r w:rsidRPr="007C49A2">
              <w:rPr>
                <w:rFonts w:eastAsia="Times New Roman"/>
                <w:lang w:eastAsia="en-ID"/>
              </w:rPr>
              <w:t xml:space="preserve"> </w:t>
            </w:r>
            <w:proofErr w:type="spellStart"/>
            <w:r w:rsidRPr="007C49A2">
              <w:rPr>
                <w:rFonts w:eastAsia="Times New Roman"/>
                <w:lang w:eastAsia="en-ID"/>
              </w:rPr>
              <w:t>dengan</w:t>
            </w:r>
            <w:proofErr w:type="spellEnd"/>
            <w:r w:rsidRPr="007C49A2">
              <w:rPr>
                <w:rFonts w:eastAsia="Times New Roman"/>
                <w:lang w:eastAsia="en-ID"/>
              </w:rPr>
              <w:t xml:space="preserve"> </w:t>
            </w:r>
            <w:proofErr w:type="spellStart"/>
            <w:r w:rsidRPr="007C49A2">
              <w:rPr>
                <w:rFonts w:eastAsia="Times New Roman"/>
                <w:lang w:eastAsia="en-ID"/>
              </w:rPr>
              <w:t>pandangan</w:t>
            </w:r>
            <w:proofErr w:type="spellEnd"/>
            <w:r w:rsidRPr="007C49A2">
              <w:rPr>
                <w:rFonts w:eastAsia="Times New Roman"/>
                <w:lang w:eastAsia="en-ID"/>
              </w:rPr>
              <w:t xml:space="preserve"> </w:t>
            </w:r>
            <w:proofErr w:type="spellStart"/>
            <w:r w:rsidRPr="007C49A2">
              <w:rPr>
                <w:rFonts w:eastAsia="Times New Roman"/>
                <w:lang w:eastAsia="en-ID"/>
              </w:rPr>
              <w:t>mereka</w:t>
            </w:r>
            <w:proofErr w:type="spellEnd"/>
            <w:r w:rsidRPr="007C49A2">
              <w:rPr>
                <w:rFonts w:eastAsia="Times New Roman"/>
                <w:lang w:eastAsia="en-ID"/>
              </w:rPr>
              <w:t>.</w:t>
            </w:r>
          </w:p>
        </w:tc>
        <w:tc>
          <w:tcPr>
            <w:tcW w:w="3119" w:type="dxa"/>
          </w:tcPr>
          <w:p w14:paraId="561683C9" w14:textId="77777777" w:rsidR="00E4755A" w:rsidRPr="007C49A2" w:rsidRDefault="00E4755A" w:rsidP="0070082E">
            <w:pPr>
              <w:rPr>
                <w:rFonts w:eastAsia="Times New Roman"/>
                <w:lang w:eastAsia="en-ID"/>
              </w:rPr>
            </w:pPr>
            <w:proofErr w:type="spellStart"/>
            <w:r w:rsidRPr="007C49A2">
              <w:rPr>
                <w:rFonts w:eastAsia="Times New Roman"/>
                <w:lang w:eastAsia="en-ID"/>
              </w:rPr>
              <w:lastRenderedPageBreak/>
              <w:t>Penelitian</w:t>
            </w:r>
            <w:proofErr w:type="spellEnd"/>
            <w:r w:rsidRPr="007C49A2">
              <w:rPr>
                <w:rFonts w:eastAsia="Times New Roman"/>
                <w:lang w:eastAsia="en-ID"/>
              </w:rPr>
              <w:t xml:space="preserve"> yang </w:t>
            </w:r>
            <w:proofErr w:type="spellStart"/>
            <w:r w:rsidRPr="007C49A2">
              <w:rPr>
                <w:rFonts w:eastAsia="Times New Roman"/>
                <w:lang w:eastAsia="en-ID"/>
              </w:rPr>
              <w:t>akan</w:t>
            </w:r>
            <w:proofErr w:type="spellEnd"/>
            <w:r w:rsidRPr="007C49A2">
              <w:rPr>
                <w:rFonts w:eastAsia="Times New Roman"/>
                <w:lang w:eastAsia="en-ID"/>
              </w:rPr>
              <w:t xml:space="preserve"> </w:t>
            </w:r>
            <w:proofErr w:type="spellStart"/>
            <w:r w:rsidRPr="007C49A2">
              <w:rPr>
                <w:rFonts w:eastAsia="Times New Roman"/>
                <w:lang w:eastAsia="en-ID"/>
              </w:rPr>
              <w:t>penulis</w:t>
            </w:r>
            <w:proofErr w:type="spellEnd"/>
            <w:r w:rsidRPr="007C49A2">
              <w:rPr>
                <w:rFonts w:eastAsia="Times New Roman"/>
                <w:lang w:eastAsia="en-ID"/>
              </w:rPr>
              <w:t xml:space="preserve"> </w:t>
            </w:r>
            <w:proofErr w:type="spellStart"/>
            <w:r w:rsidRPr="007C49A2">
              <w:rPr>
                <w:rFonts w:eastAsia="Times New Roman"/>
                <w:lang w:eastAsia="en-ID"/>
              </w:rPr>
              <w:t>lakukan</w:t>
            </w:r>
            <w:proofErr w:type="spellEnd"/>
            <w:r w:rsidRPr="007C49A2">
              <w:rPr>
                <w:rFonts w:eastAsia="Times New Roman"/>
                <w:lang w:eastAsia="en-ID"/>
              </w:rPr>
              <w:t xml:space="preserve"> </w:t>
            </w:r>
            <w:proofErr w:type="spellStart"/>
            <w:r w:rsidRPr="007C49A2">
              <w:rPr>
                <w:rFonts w:eastAsia="Times New Roman"/>
                <w:lang w:eastAsia="en-ID"/>
              </w:rPr>
              <w:t>menggunakan</w:t>
            </w:r>
            <w:proofErr w:type="spellEnd"/>
            <w:r w:rsidRPr="007C49A2">
              <w:rPr>
                <w:rFonts w:eastAsia="Times New Roman"/>
                <w:lang w:eastAsia="en-ID"/>
              </w:rPr>
              <w:t xml:space="preserve"> </w:t>
            </w:r>
            <w:proofErr w:type="spellStart"/>
            <w:r w:rsidRPr="007C49A2">
              <w:rPr>
                <w:rFonts w:eastAsia="Times New Roman"/>
                <w:lang w:eastAsia="en-ID"/>
              </w:rPr>
              <w:t>pemberitaan</w:t>
            </w:r>
            <w:proofErr w:type="spellEnd"/>
            <w:r w:rsidRPr="007C49A2">
              <w:rPr>
                <w:rFonts w:eastAsia="Times New Roman"/>
                <w:lang w:eastAsia="en-ID"/>
              </w:rPr>
              <w:t xml:space="preserve"> media </w:t>
            </w:r>
            <w:r w:rsidRPr="007C49A2">
              <w:rPr>
                <w:rFonts w:eastAsia="Times New Roman"/>
                <w:i/>
                <w:iCs/>
                <w:lang w:eastAsia="en-ID"/>
              </w:rPr>
              <w:t>online</w:t>
            </w:r>
            <w:r w:rsidRPr="007C49A2">
              <w:rPr>
                <w:rFonts w:eastAsia="Times New Roman"/>
                <w:lang w:eastAsia="en-ID"/>
              </w:rPr>
              <w:t xml:space="preserve"> </w:t>
            </w:r>
            <w:proofErr w:type="spellStart"/>
            <w:r w:rsidRPr="007C49A2">
              <w:rPr>
                <w:rFonts w:eastAsia="Times New Roman"/>
                <w:lang w:eastAsia="en-ID"/>
              </w:rPr>
              <w:t>ekonomi</w:t>
            </w:r>
            <w:proofErr w:type="spellEnd"/>
            <w:r w:rsidRPr="007C49A2">
              <w:rPr>
                <w:rFonts w:eastAsia="Times New Roman"/>
                <w:lang w:eastAsia="en-ID"/>
              </w:rPr>
              <w:t xml:space="preserve"> yang </w:t>
            </w:r>
            <w:proofErr w:type="spellStart"/>
            <w:r w:rsidRPr="007C49A2">
              <w:rPr>
                <w:rFonts w:eastAsia="Times New Roman"/>
                <w:lang w:eastAsia="en-ID"/>
              </w:rPr>
              <w:t>berbasis</w:t>
            </w:r>
            <w:proofErr w:type="spellEnd"/>
            <w:r w:rsidRPr="007C49A2">
              <w:rPr>
                <w:rFonts w:eastAsia="Times New Roman"/>
                <w:lang w:eastAsia="en-ID"/>
              </w:rPr>
              <w:t xml:space="preserve"> di Indonesia. Selain </w:t>
            </w:r>
            <w:proofErr w:type="spellStart"/>
            <w:r w:rsidRPr="007C49A2">
              <w:rPr>
                <w:rFonts w:eastAsia="Times New Roman"/>
                <w:lang w:eastAsia="en-ID"/>
              </w:rPr>
              <w:t>itu</w:t>
            </w:r>
            <w:proofErr w:type="spellEnd"/>
            <w:r w:rsidRPr="007C49A2">
              <w:rPr>
                <w:rFonts w:eastAsia="Times New Roman"/>
                <w:lang w:eastAsia="en-ID"/>
              </w:rPr>
              <w:t xml:space="preserve">, </w:t>
            </w:r>
            <w:proofErr w:type="spellStart"/>
            <w:r w:rsidRPr="007C49A2">
              <w:rPr>
                <w:rFonts w:eastAsia="Times New Roman"/>
                <w:lang w:eastAsia="en-ID"/>
              </w:rPr>
              <w:t>penulis</w:t>
            </w:r>
            <w:proofErr w:type="spellEnd"/>
            <w:r w:rsidRPr="007C49A2">
              <w:rPr>
                <w:rFonts w:eastAsia="Times New Roman"/>
                <w:lang w:eastAsia="en-ID"/>
              </w:rPr>
              <w:t xml:space="preserve"> </w:t>
            </w:r>
            <w:proofErr w:type="spellStart"/>
            <w:r w:rsidRPr="007C49A2">
              <w:rPr>
                <w:rFonts w:eastAsia="Times New Roman"/>
                <w:lang w:eastAsia="en-ID"/>
              </w:rPr>
              <w:t>hanya</w:t>
            </w:r>
            <w:proofErr w:type="spellEnd"/>
            <w:r w:rsidRPr="007C49A2">
              <w:rPr>
                <w:rFonts w:eastAsia="Times New Roman"/>
                <w:lang w:eastAsia="en-ID"/>
              </w:rPr>
              <w:t xml:space="preserve"> </w:t>
            </w:r>
            <w:proofErr w:type="spellStart"/>
            <w:r w:rsidRPr="007C49A2">
              <w:rPr>
                <w:rFonts w:eastAsia="Times New Roman"/>
                <w:lang w:eastAsia="en-ID"/>
              </w:rPr>
              <w:t>akan</w:t>
            </w:r>
            <w:proofErr w:type="spellEnd"/>
            <w:r w:rsidRPr="007C49A2">
              <w:rPr>
                <w:rFonts w:eastAsia="Times New Roman"/>
                <w:lang w:eastAsia="en-ID"/>
              </w:rPr>
              <w:t xml:space="preserve"> </w:t>
            </w:r>
            <w:proofErr w:type="spellStart"/>
            <w:r w:rsidRPr="007C49A2">
              <w:rPr>
                <w:rFonts w:eastAsia="Times New Roman"/>
                <w:lang w:eastAsia="en-ID"/>
              </w:rPr>
              <w:t>berfokus</w:t>
            </w:r>
            <w:proofErr w:type="spellEnd"/>
            <w:r w:rsidRPr="007C49A2">
              <w:rPr>
                <w:rFonts w:eastAsia="Times New Roman"/>
                <w:lang w:eastAsia="en-ID"/>
              </w:rPr>
              <w:t xml:space="preserve"> pada </w:t>
            </w:r>
            <w:proofErr w:type="spellStart"/>
            <w:r w:rsidRPr="007C49A2">
              <w:rPr>
                <w:rFonts w:eastAsia="Times New Roman"/>
                <w:lang w:eastAsia="en-ID"/>
              </w:rPr>
              <w:t>atribut</w:t>
            </w:r>
            <w:proofErr w:type="spellEnd"/>
            <w:r w:rsidRPr="007C49A2">
              <w:rPr>
                <w:rFonts w:eastAsia="Times New Roman"/>
                <w:lang w:eastAsia="en-ID"/>
              </w:rPr>
              <w:t xml:space="preserve"> </w:t>
            </w:r>
            <w:proofErr w:type="spellStart"/>
            <w:r w:rsidRPr="007C49A2">
              <w:rPr>
                <w:rFonts w:eastAsia="Times New Roman"/>
                <w:lang w:eastAsia="en-ID"/>
              </w:rPr>
              <w:t>afektif</w:t>
            </w:r>
            <w:proofErr w:type="spellEnd"/>
          </w:p>
        </w:tc>
      </w:tr>
      <w:bookmarkEnd w:id="64"/>
      <w:tr w:rsidR="00E4755A" w:rsidRPr="007C49A2" w14:paraId="794DE269" w14:textId="77777777" w:rsidTr="0070082E">
        <w:tc>
          <w:tcPr>
            <w:tcW w:w="570" w:type="dxa"/>
          </w:tcPr>
          <w:p w14:paraId="4D2EC5E8" w14:textId="77777777" w:rsidR="00E4755A" w:rsidRPr="007C49A2" w:rsidRDefault="00E4755A" w:rsidP="0070082E">
            <w:pPr>
              <w:rPr>
                <w:rFonts w:eastAsia="Times New Roman"/>
                <w:lang w:eastAsia="en-ID"/>
              </w:rPr>
            </w:pPr>
            <w:r w:rsidRPr="007C49A2">
              <w:rPr>
                <w:rFonts w:eastAsia="Times New Roman"/>
                <w:lang w:eastAsia="en-ID"/>
              </w:rPr>
              <w:t>6.</w:t>
            </w:r>
          </w:p>
        </w:tc>
        <w:tc>
          <w:tcPr>
            <w:tcW w:w="2686" w:type="dxa"/>
          </w:tcPr>
          <w:p w14:paraId="166B247C" w14:textId="77777777" w:rsidR="00E4755A" w:rsidRPr="007C49A2" w:rsidRDefault="00E4755A" w:rsidP="0070082E">
            <w:r w:rsidRPr="007C49A2">
              <w:t xml:space="preserve">Alyt Damstra &amp; Mark </w:t>
            </w:r>
            <w:proofErr w:type="spellStart"/>
            <w:r w:rsidRPr="007C49A2">
              <w:t>Boukes</w:t>
            </w:r>
            <w:proofErr w:type="spellEnd"/>
            <w:r w:rsidRPr="007C49A2">
              <w:t xml:space="preserve">, </w:t>
            </w:r>
            <w:r w:rsidRPr="007C49A2">
              <w:rPr>
                <w:i/>
                <w:iCs/>
              </w:rPr>
              <w:t>The Economy, the News, and the Public: A Longitudinal Study of the Impact of Economic News on Economic Evaluations and Expectations</w:t>
            </w:r>
            <w:r w:rsidRPr="007C49A2">
              <w:t>, Communication Research 2021, Vol. 48(1) 26 –50</w:t>
            </w:r>
          </w:p>
        </w:tc>
        <w:tc>
          <w:tcPr>
            <w:tcW w:w="7087" w:type="dxa"/>
          </w:tcPr>
          <w:p w14:paraId="27635C4D" w14:textId="36D75B6E" w:rsidR="00E4755A" w:rsidRPr="007C49A2" w:rsidRDefault="00E4755A" w:rsidP="0070082E">
            <w:pPr>
              <w:jc w:val="both"/>
            </w:pPr>
            <w:bookmarkStart w:id="66" w:name="_Hlk176028119"/>
            <w:r w:rsidRPr="007C49A2">
              <w:t xml:space="preserve">Artikel </w:t>
            </w:r>
            <w:proofErr w:type="spellStart"/>
            <w:r w:rsidRPr="007C49A2">
              <w:t>ini</w:t>
            </w:r>
            <w:proofErr w:type="spellEnd"/>
            <w:r w:rsidRPr="007C49A2">
              <w:t xml:space="preserve"> </w:t>
            </w:r>
            <w:proofErr w:type="spellStart"/>
            <w:r w:rsidRPr="007C49A2">
              <w:t>meneliti</w:t>
            </w:r>
            <w:proofErr w:type="spellEnd"/>
            <w:r w:rsidRPr="007C49A2">
              <w:t xml:space="preserve"> </w:t>
            </w:r>
            <w:proofErr w:type="spellStart"/>
            <w:r w:rsidRPr="007C49A2">
              <w:t>hubungan</w:t>
            </w:r>
            <w:proofErr w:type="spellEnd"/>
            <w:r w:rsidRPr="007C49A2">
              <w:t xml:space="preserve"> </w:t>
            </w:r>
            <w:proofErr w:type="spellStart"/>
            <w:r w:rsidRPr="007C49A2">
              <w:t>tripartit</w:t>
            </w:r>
            <w:proofErr w:type="spellEnd"/>
            <w:r w:rsidRPr="007C49A2">
              <w:t xml:space="preserve"> </w:t>
            </w:r>
            <w:proofErr w:type="spellStart"/>
            <w:r w:rsidRPr="007C49A2">
              <w:t>antara</w:t>
            </w:r>
            <w:proofErr w:type="spellEnd"/>
            <w:r w:rsidRPr="007C49A2">
              <w:t xml:space="preserve"> </w:t>
            </w:r>
            <w:proofErr w:type="spellStart"/>
            <w:r w:rsidRPr="007C49A2">
              <w:t>ekonomi</w:t>
            </w:r>
            <w:proofErr w:type="spellEnd"/>
            <w:r w:rsidRPr="007C49A2">
              <w:t xml:space="preserve">, </w:t>
            </w:r>
            <w:proofErr w:type="spellStart"/>
            <w:r w:rsidRPr="007C49A2">
              <w:t>berita</w:t>
            </w:r>
            <w:proofErr w:type="spellEnd"/>
            <w:r w:rsidRPr="007C49A2">
              <w:t xml:space="preserve"> </w:t>
            </w:r>
            <w:proofErr w:type="spellStart"/>
            <w:r w:rsidRPr="007C49A2">
              <w:t>ekonomi</w:t>
            </w:r>
            <w:proofErr w:type="spellEnd"/>
            <w:r w:rsidRPr="007C49A2">
              <w:t xml:space="preserve">, dan </w:t>
            </w:r>
            <w:proofErr w:type="spellStart"/>
            <w:r w:rsidRPr="007C49A2">
              <w:t>persepsi</w:t>
            </w:r>
            <w:proofErr w:type="spellEnd"/>
            <w:r w:rsidRPr="007C49A2">
              <w:t xml:space="preserve"> </w:t>
            </w:r>
            <w:proofErr w:type="spellStart"/>
            <w:r w:rsidRPr="007C49A2">
              <w:t>ekonomi</w:t>
            </w:r>
            <w:proofErr w:type="spellEnd"/>
            <w:r w:rsidRPr="007C49A2">
              <w:t xml:space="preserve"> </w:t>
            </w:r>
            <w:proofErr w:type="spellStart"/>
            <w:r w:rsidRPr="007C49A2">
              <w:t>publik</w:t>
            </w:r>
            <w:proofErr w:type="spellEnd"/>
            <w:r w:rsidRPr="007C49A2">
              <w:t xml:space="preserve">. </w:t>
            </w:r>
            <w:proofErr w:type="spellStart"/>
            <w:r w:rsidRPr="007C49A2">
              <w:t>Analisis</w:t>
            </w:r>
            <w:proofErr w:type="spellEnd"/>
            <w:r w:rsidRPr="007C49A2">
              <w:t xml:space="preserve"> </w:t>
            </w:r>
            <w:proofErr w:type="spellStart"/>
            <w:r w:rsidRPr="007C49A2">
              <w:t>dilakukan</w:t>
            </w:r>
            <w:proofErr w:type="spellEnd"/>
            <w:r w:rsidRPr="007C49A2">
              <w:t xml:space="preserve"> </w:t>
            </w:r>
            <w:proofErr w:type="spellStart"/>
            <w:r w:rsidRPr="007C49A2">
              <w:t>dalam</w:t>
            </w:r>
            <w:proofErr w:type="spellEnd"/>
            <w:r w:rsidRPr="007C49A2">
              <w:t xml:space="preserve"> dua </w:t>
            </w:r>
            <w:proofErr w:type="spellStart"/>
            <w:r w:rsidRPr="007C49A2">
              <w:t>bagian</w:t>
            </w:r>
            <w:proofErr w:type="spellEnd"/>
            <w:r w:rsidRPr="007C49A2">
              <w:t xml:space="preserve">: </w:t>
            </w:r>
            <w:proofErr w:type="spellStart"/>
            <w:r w:rsidRPr="007C49A2">
              <w:t>pertama</w:t>
            </w:r>
            <w:proofErr w:type="spellEnd"/>
            <w:r w:rsidRPr="007C49A2">
              <w:t xml:space="preserve">, </w:t>
            </w:r>
            <w:proofErr w:type="spellStart"/>
            <w:r w:rsidRPr="007C49A2">
              <w:t>penulis</w:t>
            </w:r>
            <w:proofErr w:type="spellEnd"/>
            <w:r w:rsidRPr="007C49A2">
              <w:t xml:space="preserve"> </w:t>
            </w:r>
            <w:proofErr w:type="spellStart"/>
            <w:r w:rsidRPr="007C49A2">
              <w:t>menyelidiki</w:t>
            </w:r>
            <w:proofErr w:type="spellEnd"/>
            <w:r w:rsidRPr="007C49A2">
              <w:t xml:space="preserve"> </w:t>
            </w:r>
            <w:proofErr w:type="spellStart"/>
            <w:r w:rsidRPr="007C49A2">
              <w:t>dampak</w:t>
            </w:r>
            <w:proofErr w:type="spellEnd"/>
            <w:r w:rsidRPr="007C49A2">
              <w:t xml:space="preserve"> </w:t>
            </w:r>
            <w:proofErr w:type="spellStart"/>
            <w:r w:rsidRPr="007C49A2">
              <w:t>ekonomi</w:t>
            </w:r>
            <w:proofErr w:type="spellEnd"/>
            <w:r w:rsidRPr="007C49A2">
              <w:t xml:space="preserve"> </w:t>
            </w:r>
            <w:proofErr w:type="spellStart"/>
            <w:r w:rsidRPr="007C49A2">
              <w:t>nyata</w:t>
            </w:r>
            <w:proofErr w:type="spellEnd"/>
            <w:r w:rsidRPr="007C49A2">
              <w:t xml:space="preserve"> </w:t>
            </w:r>
            <w:proofErr w:type="spellStart"/>
            <w:r w:rsidRPr="007C49A2">
              <w:t>terhadap</w:t>
            </w:r>
            <w:proofErr w:type="spellEnd"/>
            <w:r w:rsidRPr="007C49A2">
              <w:t xml:space="preserve"> </w:t>
            </w:r>
            <w:proofErr w:type="spellStart"/>
            <w:r w:rsidRPr="007C49A2">
              <w:t>berita</w:t>
            </w:r>
            <w:proofErr w:type="spellEnd"/>
            <w:r w:rsidRPr="007C49A2">
              <w:t xml:space="preserve"> </w:t>
            </w:r>
            <w:proofErr w:type="spellStart"/>
            <w:r w:rsidRPr="007C49A2">
              <w:t>ekonomi</w:t>
            </w:r>
            <w:proofErr w:type="spellEnd"/>
            <w:r w:rsidRPr="007C49A2">
              <w:t xml:space="preserve"> di </w:t>
            </w:r>
            <w:proofErr w:type="spellStart"/>
            <w:r w:rsidRPr="007C49A2">
              <w:t>surat</w:t>
            </w:r>
            <w:proofErr w:type="spellEnd"/>
            <w:r w:rsidRPr="007C49A2">
              <w:t xml:space="preserve"> </w:t>
            </w:r>
            <w:proofErr w:type="spellStart"/>
            <w:r w:rsidRPr="007C49A2">
              <w:t>kabar</w:t>
            </w:r>
            <w:proofErr w:type="spellEnd"/>
            <w:r w:rsidRPr="007C49A2">
              <w:t xml:space="preserve"> Belanda (2002-2015, N = 127.120); </w:t>
            </w:r>
            <w:proofErr w:type="spellStart"/>
            <w:r w:rsidRPr="007C49A2">
              <w:t>kedua</w:t>
            </w:r>
            <w:proofErr w:type="spellEnd"/>
            <w:r w:rsidRPr="007C49A2">
              <w:t xml:space="preserve">, </w:t>
            </w:r>
            <w:proofErr w:type="spellStart"/>
            <w:r w:rsidRPr="007C49A2">
              <w:t>penulis</w:t>
            </w:r>
            <w:proofErr w:type="spellEnd"/>
            <w:r w:rsidRPr="007C49A2">
              <w:t xml:space="preserve"> </w:t>
            </w:r>
            <w:proofErr w:type="spellStart"/>
            <w:r w:rsidRPr="007C49A2">
              <w:t>menganalisis</w:t>
            </w:r>
            <w:proofErr w:type="spellEnd"/>
            <w:r w:rsidRPr="007C49A2">
              <w:t xml:space="preserve"> </w:t>
            </w:r>
            <w:proofErr w:type="spellStart"/>
            <w:r w:rsidRPr="007C49A2">
              <w:t>dampak</w:t>
            </w:r>
            <w:proofErr w:type="spellEnd"/>
            <w:r w:rsidRPr="007C49A2">
              <w:t xml:space="preserve"> </w:t>
            </w:r>
            <w:proofErr w:type="spellStart"/>
            <w:r w:rsidRPr="007C49A2">
              <w:t>berita</w:t>
            </w:r>
            <w:proofErr w:type="spellEnd"/>
            <w:r w:rsidRPr="007C49A2">
              <w:t xml:space="preserve"> </w:t>
            </w:r>
            <w:proofErr w:type="spellStart"/>
            <w:r w:rsidRPr="007C49A2">
              <w:t>ekonomi</w:t>
            </w:r>
            <w:proofErr w:type="spellEnd"/>
            <w:r w:rsidRPr="007C49A2">
              <w:t xml:space="preserve"> </w:t>
            </w:r>
            <w:proofErr w:type="spellStart"/>
            <w:r w:rsidRPr="007C49A2">
              <w:t>terhadap</w:t>
            </w:r>
            <w:proofErr w:type="spellEnd"/>
            <w:r w:rsidRPr="007C49A2">
              <w:t xml:space="preserve"> </w:t>
            </w:r>
            <w:proofErr w:type="spellStart"/>
            <w:r w:rsidRPr="007C49A2">
              <w:t>persepsi</w:t>
            </w:r>
            <w:proofErr w:type="spellEnd"/>
            <w:r w:rsidRPr="007C49A2">
              <w:t xml:space="preserve"> </w:t>
            </w:r>
            <w:proofErr w:type="spellStart"/>
            <w:r w:rsidRPr="007C49A2">
              <w:t>ekonomi</w:t>
            </w:r>
            <w:proofErr w:type="spellEnd"/>
            <w:r w:rsidRPr="007C49A2">
              <w:t xml:space="preserve"> </w:t>
            </w:r>
            <w:proofErr w:type="spellStart"/>
            <w:r w:rsidRPr="007C49A2">
              <w:t>publik</w:t>
            </w:r>
            <w:proofErr w:type="spellEnd"/>
            <w:r w:rsidRPr="007C49A2">
              <w:t xml:space="preserve">. </w:t>
            </w:r>
            <w:proofErr w:type="spellStart"/>
            <w:r w:rsidRPr="007C49A2">
              <w:t>Pendekatan</w:t>
            </w:r>
            <w:proofErr w:type="spellEnd"/>
            <w:r w:rsidRPr="007C49A2">
              <w:t xml:space="preserve"> </w:t>
            </w:r>
            <w:proofErr w:type="spellStart"/>
            <w:r w:rsidRPr="007C49A2">
              <w:t>empiris</w:t>
            </w:r>
            <w:proofErr w:type="spellEnd"/>
            <w:r w:rsidRPr="007C49A2">
              <w:t xml:space="preserve"> </w:t>
            </w:r>
            <w:proofErr w:type="spellStart"/>
            <w:r w:rsidRPr="007C49A2">
              <w:t>ini</w:t>
            </w:r>
            <w:proofErr w:type="spellEnd"/>
            <w:r w:rsidRPr="007C49A2">
              <w:t xml:space="preserve"> </w:t>
            </w:r>
            <w:proofErr w:type="spellStart"/>
            <w:r w:rsidRPr="007C49A2">
              <w:t>memberikan</w:t>
            </w:r>
            <w:proofErr w:type="spellEnd"/>
            <w:r w:rsidRPr="007C49A2">
              <w:t xml:space="preserve"> </w:t>
            </w:r>
            <w:proofErr w:type="spellStart"/>
            <w:r w:rsidRPr="007C49A2">
              <w:t>kontribusi</w:t>
            </w:r>
            <w:proofErr w:type="spellEnd"/>
            <w:r w:rsidRPr="007C49A2">
              <w:t xml:space="preserve"> pada </w:t>
            </w:r>
            <w:proofErr w:type="spellStart"/>
            <w:r w:rsidRPr="007C49A2">
              <w:t>literatur</w:t>
            </w:r>
            <w:proofErr w:type="spellEnd"/>
            <w:r w:rsidRPr="007C49A2">
              <w:t xml:space="preserve"> </w:t>
            </w:r>
            <w:proofErr w:type="spellStart"/>
            <w:r w:rsidRPr="007C49A2">
              <w:t>dengan</w:t>
            </w:r>
            <w:proofErr w:type="spellEnd"/>
            <w:r w:rsidRPr="007C49A2">
              <w:t xml:space="preserve"> </w:t>
            </w:r>
            <w:proofErr w:type="spellStart"/>
            <w:r w:rsidRPr="007C49A2">
              <w:t>membuat</w:t>
            </w:r>
            <w:proofErr w:type="spellEnd"/>
            <w:r w:rsidRPr="007C49A2">
              <w:t xml:space="preserve"> </w:t>
            </w:r>
            <w:proofErr w:type="spellStart"/>
            <w:r w:rsidRPr="007C49A2">
              <w:t>perbedaan</w:t>
            </w:r>
            <w:proofErr w:type="spellEnd"/>
            <w:r w:rsidRPr="007C49A2">
              <w:t xml:space="preserve"> yang </w:t>
            </w:r>
            <w:proofErr w:type="spellStart"/>
            <w:r w:rsidRPr="007C49A2">
              <w:t>lebih</w:t>
            </w:r>
            <w:proofErr w:type="spellEnd"/>
            <w:r w:rsidRPr="007C49A2">
              <w:t xml:space="preserve"> </w:t>
            </w:r>
            <w:proofErr w:type="spellStart"/>
            <w:r w:rsidRPr="007C49A2">
              <w:t>rinci</w:t>
            </w:r>
            <w:proofErr w:type="spellEnd"/>
            <w:r w:rsidRPr="007C49A2">
              <w:t xml:space="preserve"> </w:t>
            </w:r>
            <w:proofErr w:type="spellStart"/>
            <w:r w:rsidRPr="007C49A2">
              <w:t>antara</w:t>
            </w:r>
            <w:proofErr w:type="spellEnd"/>
            <w:r w:rsidRPr="007C49A2">
              <w:t xml:space="preserve"> (a) </w:t>
            </w:r>
            <w:proofErr w:type="spellStart"/>
            <w:r w:rsidRPr="007C49A2">
              <w:t>tingkat</w:t>
            </w:r>
            <w:proofErr w:type="spellEnd"/>
            <w:r w:rsidRPr="007C49A2">
              <w:t xml:space="preserve"> dan </w:t>
            </w:r>
            <w:proofErr w:type="spellStart"/>
            <w:r w:rsidRPr="007C49A2">
              <w:t>perubahan</w:t>
            </w:r>
            <w:proofErr w:type="spellEnd"/>
            <w:r w:rsidRPr="007C49A2">
              <w:t xml:space="preserve"> </w:t>
            </w:r>
            <w:proofErr w:type="spellStart"/>
            <w:r w:rsidRPr="007C49A2">
              <w:t>ekonomi</w:t>
            </w:r>
            <w:proofErr w:type="spellEnd"/>
            <w:r w:rsidRPr="007C49A2">
              <w:t xml:space="preserve"> (</w:t>
            </w:r>
            <w:proofErr w:type="spellStart"/>
            <w:r w:rsidRPr="007C49A2">
              <w:t>positif</w:t>
            </w:r>
            <w:proofErr w:type="spellEnd"/>
            <w:r w:rsidRPr="007C49A2">
              <w:t>/</w:t>
            </w:r>
            <w:proofErr w:type="spellStart"/>
            <w:r w:rsidRPr="007C49A2">
              <w:t>negatif</w:t>
            </w:r>
            <w:proofErr w:type="spellEnd"/>
            <w:r w:rsidRPr="007C49A2">
              <w:t xml:space="preserve">), (b) volume dan nada </w:t>
            </w:r>
            <w:proofErr w:type="spellStart"/>
            <w:r w:rsidRPr="007C49A2">
              <w:t>peliputan</w:t>
            </w:r>
            <w:proofErr w:type="spellEnd"/>
            <w:r w:rsidRPr="007C49A2">
              <w:t xml:space="preserve"> (</w:t>
            </w:r>
            <w:proofErr w:type="spellStart"/>
            <w:r w:rsidRPr="007C49A2">
              <w:t>positif</w:t>
            </w:r>
            <w:proofErr w:type="spellEnd"/>
            <w:r w:rsidRPr="007C49A2">
              <w:t>/</w:t>
            </w:r>
            <w:proofErr w:type="spellStart"/>
            <w:r w:rsidRPr="007C49A2">
              <w:t>negatif</w:t>
            </w:r>
            <w:proofErr w:type="spellEnd"/>
            <w:r w:rsidRPr="007C49A2">
              <w:t xml:space="preserve">), dan (c) </w:t>
            </w:r>
            <w:proofErr w:type="spellStart"/>
            <w:r w:rsidRPr="007C49A2">
              <w:t>penilaian</w:t>
            </w:r>
            <w:proofErr w:type="spellEnd"/>
            <w:r w:rsidRPr="007C49A2">
              <w:t xml:space="preserve"> </w:t>
            </w:r>
            <w:proofErr w:type="spellStart"/>
            <w:r w:rsidRPr="007C49A2">
              <w:t>ekonomi</w:t>
            </w:r>
            <w:proofErr w:type="spellEnd"/>
            <w:r w:rsidRPr="007C49A2">
              <w:t xml:space="preserve"> </w:t>
            </w:r>
            <w:proofErr w:type="spellStart"/>
            <w:r w:rsidRPr="007C49A2">
              <w:t>retrospektif</w:t>
            </w:r>
            <w:proofErr w:type="spellEnd"/>
            <w:r w:rsidRPr="007C49A2">
              <w:t xml:space="preserve"> dan </w:t>
            </w:r>
            <w:proofErr w:type="spellStart"/>
            <w:r w:rsidRPr="007C49A2">
              <w:t>prospektif</w:t>
            </w:r>
            <w:proofErr w:type="spellEnd"/>
            <w:r w:rsidRPr="007C49A2">
              <w:t xml:space="preserve"> </w:t>
            </w:r>
            <w:proofErr w:type="spellStart"/>
            <w:r w:rsidRPr="007C49A2">
              <w:t>masyarakat</w:t>
            </w:r>
            <w:proofErr w:type="spellEnd"/>
            <w:r w:rsidRPr="007C49A2">
              <w:t xml:space="preserve">. </w:t>
            </w:r>
            <w:proofErr w:type="spellStart"/>
            <w:r w:rsidRPr="007C49A2">
              <w:t>Analisis</w:t>
            </w:r>
            <w:proofErr w:type="spellEnd"/>
            <w:r w:rsidRPr="007C49A2">
              <w:t xml:space="preserve"> </w:t>
            </w:r>
            <w:proofErr w:type="spellStart"/>
            <w:r w:rsidRPr="007C49A2">
              <w:t>menunjukkan</w:t>
            </w:r>
            <w:proofErr w:type="spellEnd"/>
            <w:r w:rsidRPr="007C49A2">
              <w:t xml:space="preserve"> </w:t>
            </w:r>
            <w:proofErr w:type="spellStart"/>
            <w:r w:rsidRPr="007C49A2">
              <w:t>bahwa</w:t>
            </w:r>
            <w:proofErr w:type="spellEnd"/>
            <w:r w:rsidRPr="007C49A2">
              <w:t xml:space="preserve"> </w:t>
            </w:r>
            <w:proofErr w:type="spellStart"/>
            <w:r w:rsidRPr="007C49A2">
              <w:t>publik</w:t>
            </w:r>
            <w:proofErr w:type="spellEnd"/>
            <w:r w:rsidRPr="007C49A2">
              <w:t xml:space="preserve"> </w:t>
            </w:r>
            <w:proofErr w:type="spellStart"/>
            <w:r w:rsidRPr="007C49A2">
              <w:t>disajikan</w:t>
            </w:r>
            <w:proofErr w:type="spellEnd"/>
            <w:r w:rsidRPr="007C49A2">
              <w:t xml:space="preserve"> </w:t>
            </w:r>
            <w:proofErr w:type="spellStart"/>
            <w:r w:rsidRPr="007C49A2">
              <w:t>versi</w:t>
            </w:r>
            <w:proofErr w:type="spellEnd"/>
            <w:r w:rsidRPr="007C49A2">
              <w:t xml:space="preserve"> </w:t>
            </w:r>
            <w:proofErr w:type="spellStart"/>
            <w:r w:rsidRPr="007C49A2">
              <w:t>realitas</w:t>
            </w:r>
            <w:proofErr w:type="spellEnd"/>
            <w:r w:rsidRPr="007C49A2">
              <w:t xml:space="preserve"> </w:t>
            </w:r>
            <w:proofErr w:type="spellStart"/>
            <w:r w:rsidRPr="007C49A2">
              <w:t>ekonomi</w:t>
            </w:r>
            <w:proofErr w:type="spellEnd"/>
            <w:r w:rsidRPr="007C49A2">
              <w:t xml:space="preserve"> yang </w:t>
            </w:r>
            <w:proofErr w:type="spellStart"/>
            <w:r w:rsidRPr="007C49A2">
              <w:t>cenderung</w:t>
            </w:r>
            <w:proofErr w:type="spellEnd"/>
            <w:r w:rsidRPr="007C49A2">
              <w:t xml:space="preserve"> </w:t>
            </w:r>
            <w:proofErr w:type="spellStart"/>
            <w:r w:rsidRPr="007C49A2">
              <w:t>negatif</w:t>
            </w:r>
            <w:proofErr w:type="spellEnd"/>
            <w:r w:rsidRPr="007C49A2">
              <w:t xml:space="preserve">, yang sangat </w:t>
            </w:r>
            <w:proofErr w:type="spellStart"/>
            <w:r w:rsidR="00DC2170">
              <w:t>memengaruhi</w:t>
            </w:r>
            <w:proofErr w:type="spellEnd"/>
            <w:r w:rsidRPr="007C49A2">
              <w:t xml:space="preserve"> </w:t>
            </w:r>
            <w:proofErr w:type="spellStart"/>
            <w:r w:rsidRPr="007C49A2">
              <w:t>harapan</w:t>
            </w:r>
            <w:proofErr w:type="spellEnd"/>
            <w:r w:rsidRPr="007C49A2">
              <w:t xml:space="preserve"> </w:t>
            </w:r>
            <w:proofErr w:type="spellStart"/>
            <w:r w:rsidRPr="007C49A2">
              <w:t>ekonomi</w:t>
            </w:r>
            <w:proofErr w:type="spellEnd"/>
            <w:r w:rsidRPr="007C49A2">
              <w:t xml:space="preserve"> </w:t>
            </w:r>
            <w:proofErr w:type="spellStart"/>
            <w:r w:rsidRPr="007C49A2">
              <w:t>mereka</w:t>
            </w:r>
            <w:proofErr w:type="spellEnd"/>
            <w:r w:rsidRPr="007C49A2">
              <w:t xml:space="preserve">, </w:t>
            </w:r>
            <w:proofErr w:type="spellStart"/>
            <w:r w:rsidRPr="007C49A2">
              <w:t>tetapi</w:t>
            </w:r>
            <w:proofErr w:type="spellEnd"/>
            <w:r w:rsidRPr="007C49A2">
              <w:t xml:space="preserve"> </w:t>
            </w:r>
            <w:proofErr w:type="spellStart"/>
            <w:r w:rsidRPr="007C49A2">
              <w:t>tidak</w:t>
            </w:r>
            <w:proofErr w:type="spellEnd"/>
            <w:r w:rsidRPr="007C49A2">
              <w:t xml:space="preserve"> </w:t>
            </w:r>
            <w:proofErr w:type="spellStart"/>
            <w:r w:rsidRPr="007C49A2">
              <w:t>penilaian</w:t>
            </w:r>
            <w:proofErr w:type="spellEnd"/>
            <w:r w:rsidRPr="007C49A2">
              <w:t xml:space="preserve"> </w:t>
            </w:r>
            <w:proofErr w:type="spellStart"/>
            <w:r w:rsidRPr="007C49A2">
              <w:t>mereka</w:t>
            </w:r>
            <w:proofErr w:type="spellEnd"/>
            <w:r w:rsidRPr="007C49A2">
              <w:t xml:space="preserve">. </w:t>
            </w:r>
            <w:proofErr w:type="spellStart"/>
            <w:r w:rsidRPr="007C49A2">
              <w:t>Dengan</w:t>
            </w:r>
            <w:proofErr w:type="spellEnd"/>
            <w:r w:rsidRPr="007C49A2">
              <w:t xml:space="preserve"> </w:t>
            </w:r>
            <w:proofErr w:type="spellStart"/>
            <w:r w:rsidRPr="007C49A2">
              <w:t>memperluas</w:t>
            </w:r>
            <w:proofErr w:type="spellEnd"/>
            <w:r w:rsidRPr="007C49A2">
              <w:t xml:space="preserve"> </w:t>
            </w:r>
            <w:proofErr w:type="spellStart"/>
            <w:r w:rsidRPr="007C49A2">
              <w:t>teori</w:t>
            </w:r>
            <w:proofErr w:type="spellEnd"/>
            <w:r w:rsidRPr="007C49A2">
              <w:t xml:space="preserve"> </w:t>
            </w:r>
            <w:proofErr w:type="spellStart"/>
            <w:r w:rsidRPr="007C49A2">
              <w:t>ketergantungan</w:t>
            </w:r>
            <w:proofErr w:type="spellEnd"/>
            <w:r w:rsidRPr="007C49A2">
              <w:t xml:space="preserve"> media, </w:t>
            </w:r>
            <w:proofErr w:type="spellStart"/>
            <w:r w:rsidRPr="007C49A2">
              <w:t>hasil</w:t>
            </w:r>
            <w:proofErr w:type="spellEnd"/>
            <w:r w:rsidRPr="007C49A2">
              <w:t xml:space="preserve"> </w:t>
            </w:r>
            <w:proofErr w:type="spellStart"/>
            <w:r w:rsidRPr="007C49A2">
              <w:t>ini</w:t>
            </w:r>
            <w:proofErr w:type="spellEnd"/>
            <w:r w:rsidRPr="007C49A2">
              <w:t xml:space="preserve"> </w:t>
            </w:r>
            <w:proofErr w:type="spellStart"/>
            <w:r w:rsidRPr="007C49A2">
              <w:t>menunjukkan</w:t>
            </w:r>
            <w:proofErr w:type="spellEnd"/>
            <w:r w:rsidRPr="007C49A2">
              <w:t xml:space="preserve"> </w:t>
            </w:r>
            <w:proofErr w:type="spellStart"/>
            <w:r w:rsidRPr="007C49A2">
              <w:t>pentingnya</w:t>
            </w:r>
            <w:proofErr w:type="spellEnd"/>
            <w:r w:rsidRPr="007C49A2">
              <w:t xml:space="preserve"> </w:t>
            </w:r>
            <w:proofErr w:type="spellStart"/>
            <w:r w:rsidRPr="007C49A2">
              <w:t>membedakan</w:t>
            </w:r>
            <w:proofErr w:type="spellEnd"/>
            <w:r w:rsidRPr="007C49A2">
              <w:t xml:space="preserve"> </w:t>
            </w:r>
            <w:proofErr w:type="spellStart"/>
            <w:r w:rsidRPr="007C49A2">
              <w:t>secara</w:t>
            </w:r>
            <w:proofErr w:type="spellEnd"/>
            <w:r w:rsidRPr="007C49A2">
              <w:t xml:space="preserve"> </w:t>
            </w:r>
            <w:proofErr w:type="spellStart"/>
            <w:r w:rsidRPr="007C49A2">
              <w:t>konseptual</w:t>
            </w:r>
            <w:proofErr w:type="spellEnd"/>
            <w:r w:rsidRPr="007C49A2">
              <w:t xml:space="preserve"> dan </w:t>
            </w:r>
            <w:proofErr w:type="spellStart"/>
            <w:r w:rsidRPr="007C49A2">
              <w:t>empiris</w:t>
            </w:r>
            <w:proofErr w:type="spellEnd"/>
            <w:r w:rsidRPr="007C49A2">
              <w:t xml:space="preserve"> </w:t>
            </w:r>
            <w:proofErr w:type="spellStart"/>
            <w:r w:rsidRPr="007C49A2">
              <w:t>antara</w:t>
            </w:r>
            <w:proofErr w:type="spellEnd"/>
            <w:r w:rsidRPr="007C49A2">
              <w:t xml:space="preserve"> </w:t>
            </w:r>
            <w:proofErr w:type="spellStart"/>
            <w:r w:rsidRPr="007C49A2">
              <w:t>penilaian</w:t>
            </w:r>
            <w:proofErr w:type="spellEnd"/>
            <w:r w:rsidRPr="007C49A2">
              <w:t xml:space="preserve"> </w:t>
            </w:r>
            <w:proofErr w:type="spellStart"/>
            <w:r w:rsidRPr="007C49A2">
              <w:t>retrospektif</w:t>
            </w:r>
            <w:proofErr w:type="spellEnd"/>
            <w:r w:rsidRPr="007C49A2">
              <w:t xml:space="preserve"> dan </w:t>
            </w:r>
            <w:proofErr w:type="spellStart"/>
            <w:r w:rsidRPr="007C49A2">
              <w:t>prospektif</w:t>
            </w:r>
            <w:proofErr w:type="spellEnd"/>
            <w:r w:rsidRPr="007C49A2">
              <w:t xml:space="preserve"> </w:t>
            </w:r>
            <w:proofErr w:type="spellStart"/>
            <w:r w:rsidRPr="007C49A2">
              <w:t>masyarakat</w:t>
            </w:r>
            <w:bookmarkEnd w:id="66"/>
            <w:proofErr w:type="spellEnd"/>
            <w:r w:rsidRPr="007C49A2">
              <w:t>.</w:t>
            </w:r>
          </w:p>
        </w:tc>
        <w:tc>
          <w:tcPr>
            <w:tcW w:w="3119" w:type="dxa"/>
          </w:tcPr>
          <w:p w14:paraId="29D8B2BE" w14:textId="1D33446A" w:rsidR="00E4755A" w:rsidRPr="007C49A2" w:rsidRDefault="00E4755A" w:rsidP="0070082E">
            <w:pPr>
              <w:rPr>
                <w:rFonts w:eastAsia="Times New Roman"/>
                <w:lang w:eastAsia="en-ID"/>
              </w:rPr>
            </w:pPr>
            <w:proofErr w:type="spellStart"/>
            <w:r w:rsidRPr="007C49A2">
              <w:rPr>
                <w:rFonts w:eastAsia="Times New Roman"/>
                <w:lang w:eastAsia="en-ID"/>
              </w:rPr>
              <w:t>Penelitian</w:t>
            </w:r>
            <w:proofErr w:type="spellEnd"/>
            <w:r w:rsidRPr="007C49A2">
              <w:rPr>
                <w:rFonts w:eastAsia="Times New Roman"/>
                <w:lang w:eastAsia="en-ID"/>
              </w:rPr>
              <w:t xml:space="preserve"> yang </w:t>
            </w:r>
            <w:proofErr w:type="spellStart"/>
            <w:r w:rsidRPr="007C49A2">
              <w:rPr>
                <w:rFonts w:eastAsia="Times New Roman"/>
                <w:lang w:eastAsia="en-ID"/>
              </w:rPr>
              <w:t>akan</w:t>
            </w:r>
            <w:proofErr w:type="spellEnd"/>
            <w:r w:rsidRPr="007C49A2">
              <w:rPr>
                <w:rFonts w:eastAsia="Times New Roman"/>
                <w:lang w:eastAsia="en-ID"/>
              </w:rPr>
              <w:t xml:space="preserve"> </w:t>
            </w:r>
            <w:proofErr w:type="spellStart"/>
            <w:r w:rsidRPr="007C49A2">
              <w:rPr>
                <w:rFonts w:eastAsia="Times New Roman"/>
                <w:lang w:eastAsia="en-ID"/>
              </w:rPr>
              <w:t>penulis</w:t>
            </w:r>
            <w:proofErr w:type="spellEnd"/>
            <w:r w:rsidRPr="007C49A2">
              <w:rPr>
                <w:rFonts w:eastAsia="Times New Roman"/>
                <w:lang w:eastAsia="en-ID"/>
              </w:rPr>
              <w:t xml:space="preserve"> </w:t>
            </w:r>
            <w:proofErr w:type="spellStart"/>
            <w:r w:rsidRPr="007C49A2">
              <w:rPr>
                <w:rFonts w:eastAsia="Times New Roman"/>
                <w:lang w:eastAsia="en-ID"/>
              </w:rPr>
              <w:t>lakukan</w:t>
            </w:r>
            <w:proofErr w:type="spellEnd"/>
            <w:r w:rsidRPr="007C49A2">
              <w:rPr>
                <w:rFonts w:eastAsia="Times New Roman"/>
                <w:lang w:eastAsia="en-ID"/>
              </w:rPr>
              <w:t xml:space="preserve"> </w:t>
            </w:r>
            <w:proofErr w:type="spellStart"/>
            <w:r w:rsidRPr="007C49A2">
              <w:rPr>
                <w:rFonts w:eastAsia="Times New Roman"/>
                <w:lang w:eastAsia="en-ID"/>
              </w:rPr>
              <w:t>menggunakan</w:t>
            </w:r>
            <w:proofErr w:type="spellEnd"/>
            <w:r w:rsidRPr="007C49A2">
              <w:rPr>
                <w:rFonts w:eastAsia="Times New Roman"/>
                <w:lang w:eastAsia="en-ID"/>
              </w:rPr>
              <w:t xml:space="preserve"> </w:t>
            </w:r>
            <w:proofErr w:type="spellStart"/>
            <w:r w:rsidRPr="007C49A2">
              <w:rPr>
                <w:rFonts w:eastAsia="Times New Roman"/>
                <w:lang w:eastAsia="en-ID"/>
              </w:rPr>
              <w:t>pemberitaan</w:t>
            </w:r>
            <w:proofErr w:type="spellEnd"/>
            <w:r w:rsidRPr="007C49A2">
              <w:rPr>
                <w:rFonts w:eastAsia="Times New Roman"/>
                <w:lang w:eastAsia="en-ID"/>
              </w:rPr>
              <w:t xml:space="preserve"> media </w:t>
            </w:r>
            <w:r w:rsidRPr="007C49A2">
              <w:rPr>
                <w:rFonts w:eastAsia="Times New Roman"/>
                <w:i/>
                <w:iCs/>
                <w:lang w:eastAsia="en-ID"/>
              </w:rPr>
              <w:t xml:space="preserve">online </w:t>
            </w:r>
            <w:proofErr w:type="spellStart"/>
            <w:r w:rsidRPr="007C49A2">
              <w:rPr>
                <w:rFonts w:eastAsia="Times New Roman"/>
                <w:lang w:eastAsia="en-ID"/>
              </w:rPr>
              <w:t>ekonomi</w:t>
            </w:r>
            <w:proofErr w:type="spellEnd"/>
            <w:r w:rsidRPr="007C49A2">
              <w:rPr>
                <w:rFonts w:eastAsia="Times New Roman"/>
                <w:lang w:eastAsia="en-ID"/>
              </w:rPr>
              <w:t xml:space="preserve"> yang </w:t>
            </w:r>
            <w:proofErr w:type="spellStart"/>
            <w:r w:rsidRPr="007C49A2">
              <w:rPr>
                <w:rFonts w:eastAsia="Times New Roman"/>
                <w:lang w:eastAsia="en-ID"/>
              </w:rPr>
              <w:t>berbasis</w:t>
            </w:r>
            <w:proofErr w:type="spellEnd"/>
            <w:r w:rsidRPr="007C49A2">
              <w:rPr>
                <w:rFonts w:eastAsia="Times New Roman"/>
                <w:lang w:eastAsia="en-ID"/>
              </w:rPr>
              <w:t xml:space="preserve"> di Indonesia dan </w:t>
            </w:r>
            <w:proofErr w:type="spellStart"/>
            <w:r w:rsidRPr="007C49A2">
              <w:rPr>
                <w:rFonts w:eastAsia="Times New Roman"/>
                <w:lang w:eastAsia="en-ID"/>
              </w:rPr>
              <w:t>menggunakan</w:t>
            </w:r>
            <w:proofErr w:type="spellEnd"/>
            <w:r w:rsidRPr="007C49A2">
              <w:rPr>
                <w:rFonts w:eastAsia="Times New Roman"/>
                <w:lang w:eastAsia="en-ID"/>
              </w:rPr>
              <w:t xml:space="preserve"> model VAR </w:t>
            </w:r>
            <w:proofErr w:type="spellStart"/>
            <w:r w:rsidRPr="007C49A2">
              <w:rPr>
                <w:rFonts w:eastAsia="Times New Roman"/>
                <w:lang w:eastAsia="en-ID"/>
              </w:rPr>
              <w:t>serta</w:t>
            </w:r>
            <w:proofErr w:type="spellEnd"/>
            <w:r w:rsidRPr="007C49A2">
              <w:rPr>
                <w:rFonts w:eastAsia="Times New Roman"/>
                <w:lang w:eastAsia="en-ID"/>
              </w:rPr>
              <w:t xml:space="preserve"> </w:t>
            </w:r>
            <w:r w:rsidR="00E5058F">
              <w:rPr>
                <w:rFonts w:eastAsia="Times New Roman"/>
                <w:i/>
                <w:iCs/>
                <w:lang w:eastAsia="en-ID"/>
              </w:rPr>
              <w:t>Granger</w:t>
            </w:r>
            <w:r w:rsidRPr="007C49A2">
              <w:rPr>
                <w:rFonts w:eastAsia="Times New Roman"/>
                <w:i/>
                <w:iCs/>
                <w:lang w:eastAsia="en-ID"/>
              </w:rPr>
              <w:t xml:space="preserve"> </w:t>
            </w:r>
            <w:r w:rsidR="00C17C03" w:rsidRPr="00C17C03">
              <w:rPr>
                <w:rFonts w:eastAsia="Times New Roman"/>
                <w:i/>
                <w:iCs/>
                <w:lang w:eastAsia="en-ID"/>
              </w:rPr>
              <w:t>causality</w:t>
            </w:r>
            <w:r w:rsidRPr="007C49A2">
              <w:rPr>
                <w:rFonts w:eastAsia="Times New Roman"/>
                <w:lang w:eastAsia="en-ID"/>
              </w:rPr>
              <w:t>.</w:t>
            </w:r>
          </w:p>
        </w:tc>
      </w:tr>
      <w:tr w:rsidR="00E4755A" w:rsidRPr="007C49A2" w14:paraId="19C167D6" w14:textId="77777777" w:rsidTr="0070082E">
        <w:tc>
          <w:tcPr>
            <w:tcW w:w="570" w:type="dxa"/>
          </w:tcPr>
          <w:p w14:paraId="3BF3C99C" w14:textId="77777777" w:rsidR="00E4755A" w:rsidRPr="007C49A2" w:rsidRDefault="00E4755A" w:rsidP="0070082E">
            <w:pPr>
              <w:rPr>
                <w:rFonts w:eastAsia="Times New Roman"/>
                <w:lang w:eastAsia="en-ID"/>
              </w:rPr>
            </w:pPr>
            <w:r w:rsidRPr="007C49A2">
              <w:rPr>
                <w:rFonts w:eastAsia="Times New Roman"/>
                <w:lang w:eastAsia="en-ID"/>
              </w:rPr>
              <w:t>7.</w:t>
            </w:r>
          </w:p>
        </w:tc>
        <w:tc>
          <w:tcPr>
            <w:tcW w:w="2686" w:type="dxa"/>
          </w:tcPr>
          <w:p w14:paraId="128A3C11" w14:textId="77777777" w:rsidR="00E4755A" w:rsidRPr="007C49A2" w:rsidRDefault="00E4755A" w:rsidP="0070082E">
            <w:r w:rsidRPr="007C49A2">
              <w:t xml:space="preserve">Arjen van Dalen, Claes de Vreese &amp; Erik Albæk, </w:t>
            </w:r>
            <w:r w:rsidRPr="007C49A2">
              <w:rPr>
                <w:i/>
                <w:iCs/>
              </w:rPr>
              <w:t>Economic News Through the Magnifying Glass,</w:t>
            </w:r>
            <w:r w:rsidRPr="007C49A2">
              <w:t xml:space="preserve"> 2015, Journalism Studies, DOI: 10.1080/1461670X</w:t>
            </w:r>
          </w:p>
        </w:tc>
        <w:tc>
          <w:tcPr>
            <w:tcW w:w="7087" w:type="dxa"/>
          </w:tcPr>
          <w:p w14:paraId="5C2F1C36" w14:textId="16C9DA4F" w:rsidR="00E4755A" w:rsidRPr="007C49A2" w:rsidRDefault="00E4755A" w:rsidP="0070082E">
            <w:pPr>
              <w:pStyle w:val="NormalWeb"/>
              <w:jc w:val="both"/>
            </w:pPr>
            <w:proofErr w:type="spellStart"/>
            <w:r w:rsidRPr="007C49A2">
              <w:t>Penelitian</w:t>
            </w:r>
            <w:proofErr w:type="spellEnd"/>
            <w:r w:rsidRPr="007C49A2">
              <w:t xml:space="preserve"> oleh Arjen et al. (2015) </w:t>
            </w:r>
            <w:proofErr w:type="spellStart"/>
            <w:r w:rsidRPr="007C49A2">
              <w:t>mengamati</w:t>
            </w:r>
            <w:proofErr w:type="spellEnd"/>
            <w:r w:rsidRPr="007C49A2">
              <w:t xml:space="preserve"> </w:t>
            </w:r>
            <w:proofErr w:type="spellStart"/>
            <w:r w:rsidRPr="007C49A2">
              <w:t>bagaimana</w:t>
            </w:r>
            <w:proofErr w:type="spellEnd"/>
            <w:r w:rsidRPr="007C49A2">
              <w:t xml:space="preserve"> media di Denmark </w:t>
            </w:r>
            <w:proofErr w:type="spellStart"/>
            <w:r w:rsidRPr="007C49A2">
              <w:t>berfungsi</w:t>
            </w:r>
            <w:proofErr w:type="spellEnd"/>
            <w:r w:rsidRPr="007C49A2">
              <w:t xml:space="preserve"> </w:t>
            </w:r>
            <w:proofErr w:type="spellStart"/>
            <w:r w:rsidRPr="007C49A2">
              <w:t>sebagai</w:t>
            </w:r>
            <w:proofErr w:type="spellEnd"/>
            <w:r w:rsidRPr="007C49A2">
              <w:t xml:space="preserve"> </w:t>
            </w:r>
            <w:proofErr w:type="spellStart"/>
            <w:r w:rsidRPr="007C49A2">
              <w:t>kaca</w:t>
            </w:r>
            <w:proofErr w:type="spellEnd"/>
            <w:r w:rsidRPr="007C49A2">
              <w:t xml:space="preserve"> </w:t>
            </w:r>
            <w:proofErr w:type="spellStart"/>
            <w:r w:rsidRPr="007C49A2">
              <w:t>pembesar</w:t>
            </w:r>
            <w:proofErr w:type="spellEnd"/>
            <w:r w:rsidRPr="007C49A2">
              <w:t xml:space="preserve"> </w:t>
            </w:r>
            <w:proofErr w:type="spellStart"/>
            <w:r w:rsidRPr="007C49A2">
              <w:t>dalam</w:t>
            </w:r>
            <w:proofErr w:type="spellEnd"/>
            <w:r w:rsidRPr="007C49A2">
              <w:t xml:space="preserve"> </w:t>
            </w:r>
            <w:proofErr w:type="spellStart"/>
            <w:r w:rsidRPr="007C49A2">
              <w:t>peliputan</w:t>
            </w:r>
            <w:proofErr w:type="spellEnd"/>
            <w:r w:rsidRPr="007C49A2">
              <w:t xml:space="preserve"> </w:t>
            </w:r>
            <w:proofErr w:type="spellStart"/>
            <w:r w:rsidRPr="007C49A2">
              <w:t>ekonomi</w:t>
            </w:r>
            <w:proofErr w:type="spellEnd"/>
            <w:r w:rsidRPr="007C49A2">
              <w:t xml:space="preserve"> </w:t>
            </w:r>
            <w:proofErr w:type="spellStart"/>
            <w:r w:rsidRPr="007C49A2">
              <w:t>antara</w:t>
            </w:r>
            <w:proofErr w:type="spellEnd"/>
            <w:r w:rsidRPr="007C49A2">
              <w:t xml:space="preserve"> </w:t>
            </w:r>
            <w:proofErr w:type="spellStart"/>
            <w:r w:rsidRPr="007C49A2">
              <w:t>tahun</w:t>
            </w:r>
            <w:proofErr w:type="spellEnd"/>
            <w:r w:rsidRPr="007C49A2">
              <w:t xml:space="preserve"> 1996 dan 2012. </w:t>
            </w:r>
            <w:proofErr w:type="spellStart"/>
            <w:r w:rsidRPr="007C49A2">
              <w:t>Dengan</w:t>
            </w:r>
            <w:proofErr w:type="spellEnd"/>
            <w:r w:rsidRPr="007C49A2">
              <w:t xml:space="preserve"> </w:t>
            </w:r>
            <w:proofErr w:type="spellStart"/>
            <w:r w:rsidRPr="007C49A2">
              <w:t>menggunakan</w:t>
            </w:r>
            <w:proofErr w:type="spellEnd"/>
            <w:r w:rsidRPr="007C49A2">
              <w:t xml:space="preserve"> </w:t>
            </w:r>
            <w:proofErr w:type="spellStart"/>
            <w:r w:rsidRPr="007C49A2">
              <w:t>analisis</w:t>
            </w:r>
            <w:proofErr w:type="spellEnd"/>
            <w:r w:rsidRPr="007C49A2">
              <w:t xml:space="preserve"> time-</w:t>
            </w:r>
            <w:r w:rsidR="00F535D8" w:rsidRPr="00F535D8">
              <w:rPr>
                <w:i/>
              </w:rPr>
              <w:t>series</w:t>
            </w:r>
            <w:r w:rsidRPr="007C49A2">
              <w:t xml:space="preserve">, </w:t>
            </w:r>
            <w:proofErr w:type="spellStart"/>
            <w:r w:rsidRPr="007C49A2">
              <w:t>mereka</w:t>
            </w:r>
            <w:proofErr w:type="spellEnd"/>
            <w:r w:rsidRPr="007C49A2">
              <w:t xml:space="preserve"> </w:t>
            </w:r>
            <w:proofErr w:type="spellStart"/>
            <w:r w:rsidRPr="007C49A2">
              <w:t>menggabungkan</w:t>
            </w:r>
            <w:proofErr w:type="spellEnd"/>
            <w:r w:rsidRPr="007C49A2">
              <w:t xml:space="preserve"> data </w:t>
            </w:r>
            <w:proofErr w:type="spellStart"/>
            <w:r w:rsidRPr="007C49A2">
              <w:t>visibilitas</w:t>
            </w:r>
            <w:proofErr w:type="spellEnd"/>
            <w:r w:rsidRPr="007C49A2">
              <w:t xml:space="preserve"> dan nada </w:t>
            </w:r>
            <w:proofErr w:type="spellStart"/>
            <w:r w:rsidRPr="007C49A2">
              <w:t>berita</w:t>
            </w:r>
            <w:proofErr w:type="spellEnd"/>
            <w:r w:rsidRPr="007C49A2">
              <w:t xml:space="preserve"> </w:t>
            </w:r>
            <w:proofErr w:type="spellStart"/>
            <w:r w:rsidRPr="007C49A2">
              <w:t>ekonomi</w:t>
            </w:r>
            <w:proofErr w:type="spellEnd"/>
            <w:r w:rsidRPr="007C49A2">
              <w:t xml:space="preserve"> </w:t>
            </w:r>
            <w:proofErr w:type="spellStart"/>
            <w:r w:rsidRPr="007C49A2">
              <w:t>dengan</w:t>
            </w:r>
            <w:proofErr w:type="spellEnd"/>
            <w:r w:rsidRPr="007C49A2">
              <w:t xml:space="preserve"> </w:t>
            </w:r>
            <w:proofErr w:type="spellStart"/>
            <w:r w:rsidRPr="007C49A2">
              <w:t>indikator</w:t>
            </w:r>
            <w:proofErr w:type="spellEnd"/>
            <w:r w:rsidRPr="007C49A2">
              <w:t xml:space="preserve"> </w:t>
            </w:r>
            <w:proofErr w:type="spellStart"/>
            <w:r w:rsidRPr="007C49A2">
              <w:t>ekonomi</w:t>
            </w:r>
            <w:proofErr w:type="spellEnd"/>
            <w:r w:rsidRPr="007C49A2">
              <w:t xml:space="preserve"> </w:t>
            </w:r>
            <w:proofErr w:type="spellStart"/>
            <w:r w:rsidRPr="007C49A2">
              <w:t>utama</w:t>
            </w:r>
            <w:proofErr w:type="spellEnd"/>
            <w:r w:rsidRPr="007C49A2">
              <w:t xml:space="preserve">. </w:t>
            </w:r>
            <w:proofErr w:type="spellStart"/>
            <w:r w:rsidRPr="007C49A2">
              <w:t>Hasilnya</w:t>
            </w:r>
            <w:proofErr w:type="spellEnd"/>
            <w:r w:rsidRPr="007C49A2">
              <w:t xml:space="preserve"> </w:t>
            </w:r>
            <w:proofErr w:type="spellStart"/>
            <w:r w:rsidRPr="007C49A2">
              <w:t>menunjukkan</w:t>
            </w:r>
            <w:proofErr w:type="spellEnd"/>
            <w:r w:rsidRPr="007C49A2">
              <w:t xml:space="preserve"> </w:t>
            </w:r>
            <w:proofErr w:type="spellStart"/>
            <w:r w:rsidRPr="007C49A2">
              <w:t>bahwa</w:t>
            </w:r>
            <w:proofErr w:type="spellEnd"/>
            <w:r w:rsidRPr="007C49A2">
              <w:t xml:space="preserve"> </w:t>
            </w:r>
            <w:proofErr w:type="spellStart"/>
            <w:r w:rsidRPr="007C49A2">
              <w:t>selama</w:t>
            </w:r>
            <w:proofErr w:type="spellEnd"/>
            <w:r w:rsidRPr="007C49A2">
              <w:t xml:space="preserve"> </w:t>
            </w:r>
            <w:proofErr w:type="spellStart"/>
            <w:r w:rsidRPr="007C49A2">
              <w:t>periode</w:t>
            </w:r>
            <w:proofErr w:type="spellEnd"/>
            <w:r w:rsidRPr="007C49A2">
              <w:t xml:space="preserve"> boom </w:t>
            </w:r>
            <w:proofErr w:type="spellStart"/>
            <w:r w:rsidRPr="007C49A2">
              <w:t>ekonomi</w:t>
            </w:r>
            <w:proofErr w:type="spellEnd"/>
            <w:r w:rsidRPr="007C49A2">
              <w:t xml:space="preserve">, media </w:t>
            </w:r>
            <w:proofErr w:type="spellStart"/>
            <w:r w:rsidRPr="007C49A2">
              <w:t>memperkuat</w:t>
            </w:r>
            <w:proofErr w:type="spellEnd"/>
            <w:r w:rsidRPr="007C49A2">
              <w:t xml:space="preserve"> nada </w:t>
            </w:r>
            <w:proofErr w:type="spellStart"/>
            <w:r w:rsidRPr="007C49A2">
              <w:t>positif</w:t>
            </w:r>
            <w:proofErr w:type="spellEnd"/>
            <w:r w:rsidRPr="007C49A2">
              <w:t xml:space="preserve"> di </w:t>
            </w:r>
            <w:proofErr w:type="spellStart"/>
            <w:r w:rsidRPr="007C49A2">
              <w:t>luar</w:t>
            </w:r>
            <w:proofErr w:type="spellEnd"/>
            <w:r w:rsidRPr="007C49A2">
              <w:t xml:space="preserve"> </w:t>
            </w:r>
            <w:proofErr w:type="spellStart"/>
            <w:r w:rsidRPr="007C49A2">
              <w:t>ekspektasi</w:t>
            </w:r>
            <w:proofErr w:type="spellEnd"/>
            <w:r w:rsidRPr="007C49A2">
              <w:t xml:space="preserve">, </w:t>
            </w:r>
            <w:proofErr w:type="spellStart"/>
            <w:r w:rsidRPr="007C49A2">
              <w:t>sedangkan</w:t>
            </w:r>
            <w:proofErr w:type="spellEnd"/>
            <w:r w:rsidRPr="007C49A2">
              <w:t xml:space="preserve"> </w:t>
            </w:r>
            <w:proofErr w:type="spellStart"/>
            <w:r w:rsidRPr="007C49A2">
              <w:t>selama</w:t>
            </w:r>
            <w:proofErr w:type="spellEnd"/>
            <w:r w:rsidRPr="007C49A2">
              <w:t xml:space="preserve"> </w:t>
            </w:r>
            <w:proofErr w:type="spellStart"/>
            <w:r w:rsidRPr="007C49A2">
              <w:t>kontraksi</w:t>
            </w:r>
            <w:proofErr w:type="spellEnd"/>
            <w:r w:rsidRPr="007C49A2">
              <w:t xml:space="preserve"> </w:t>
            </w:r>
            <w:proofErr w:type="spellStart"/>
            <w:r w:rsidRPr="007C49A2">
              <w:t>ekonomi</w:t>
            </w:r>
            <w:proofErr w:type="spellEnd"/>
            <w:r w:rsidRPr="007C49A2">
              <w:t xml:space="preserve">, </w:t>
            </w:r>
            <w:proofErr w:type="spellStart"/>
            <w:r w:rsidRPr="007C49A2">
              <w:t>liputan</w:t>
            </w:r>
            <w:proofErr w:type="spellEnd"/>
            <w:r w:rsidRPr="007C49A2">
              <w:t xml:space="preserve"> </w:t>
            </w:r>
            <w:proofErr w:type="spellStart"/>
            <w:r w:rsidRPr="007C49A2">
              <w:t>menjadi</w:t>
            </w:r>
            <w:proofErr w:type="spellEnd"/>
            <w:r w:rsidRPr="007C49A2">
              <w:t xml:space="preserve"> </w:t>
            </w:r>
            <w:proofErr w:type="spellStart"/>
            <w:r w:rsidRPr="007C49A2">
              <w:t>lebih</w:t>
            </w:r>
            <w:proofErr w:type="spellEnd"/>
            <w:r w:rsidRPr="007C49A2">
              <w:t xml:space="preserve"> </w:t>
            </w:r>
            <w:proofErr w:type="spellStart"/>
            <w:r w:rsidRPr="007C49A2">
              <w:t>negatif</w:t>
            </w:r>
            <w:proofErr w:type="spellEnd"/>
            <w:r w:rsidRPr="007C49A2">
              <w:t xml:space="preserve"> dan </w:t>
            </w:r>
            <w:proofErr w:type="spellStart"/>
            <w:r w:rsidRPr="007C49A2">
              <w:t>terlihat</w:t>
            </w:r>
            <w:proofErr w:type="spellEnd"/>
            <w:r w:rsidRPr="007C49A2">
              <w:t xml:space="preserve">. </w:t>
            </w:r>
            <w:proofErr w:type="spellStart"/>
            <w:r w:rsidRPr="007C49A2">
              <w:t>Pembesaran</w:t>
            </w:r>
            <w:proofErr w:type="spellEnd"/>
            <w:r w:rsidRPr="007C49A2">
              <w:t xml:space="preserve"> </w:t>
            </w:r>
            <w:proofErr w:type="spellStart"/>
            <w:r w:rsidRPr="007C49A2">
              <w:t>efek</w:t>
            </w:r>
            <w:proofErr w:type="spellEnd"/>
            <w:r w:rsidRPr="007C49A2">
              <w:t xml:space="preserve"> </w:t>
            </w:r>
            <w:proofErr w:type="spellStart"/>
            <w:r w:rsidRPr="007C49A2">
              <w:t>ini</w:t>
            </w:r>
            <w:proofErr w:type="spellEnd"/>
            <w:r w:rsidRPr="007C49A2">
              <w:t xml:space="preserve"> </w:t>
            </w:r>
            <w:proofErr w:type="spellStart"/>
            <w:r w:rsidRPr="007C49A2">
              <w:t>terutama</w:t>
            </w:r>
            <w:proofErr w:type="spellEnd"/>
            <w:r w:rsidRPr="007C49A2">
              <w:t xml:space="preserve"> </w:t>
            </w:r>
            <w:proofErr w:type="spellStart"/>
            <w:r w:rsidRPr="007C49A2">
              <w:t>terjadi</w:t>
            </w:r>
            <w:proofErr w:type="spellEnd"/>
            <w:r w:rsidRPr="007C49A2">
              <w:t xml:space="preserve"> </w:t>
            </w:r>
            <w:proofErr w:type="spellStart"/>
            <w:r w:rsidRPr="007C49A2">
              <w:t>selama</w:t>
            </w:r>
            <w:proofErr w:type="spellEnd"/>
            <w:r w:rsidRPr="007C49A2">
              <w:t xml:space="preserve"> </w:t>
            </w:r>
            <w:proofErr w:type="spellStart"/>
            <w:r w:rsidRPr="007C49A2">
              <w:t>resesi</w:t>
            </w:r>
            <w:proofErr w:type="spellEnd"/>
            <w:r w:rsidRPr="007C49A2">
              <w:t xml:space="preserve"> </w:t>
            </w:r>
            <w:proofErr w:type="spellStart"/>
            <w:r w:rsidRPr="007C49A2">
              <w:t>panjang</w:t>
            </w:r>
            <w:proofErr w:type="spellEnd"/>
            <w:r w:rsidRPr="007C49A2">
              <w:t xml:space="preserve"> yang </w:t>
            </w:r>
            <w:proofErr w:type="spellStart"/>
            <w:r w:rsidRPr="007C49A2">
              <w:t>dimulai</w:t>
            </w:r>
            <w:proofErr w:type="spellEnd"/>
            <w:r w:rsidRPr="007C49A2">
              <w:t xml:space="preserve"> pada </w:t>
            </w:r>
            <w:proofErr w:type="spellStart"/>
            <w:r w:rsidRPr="007C49A2">
              <w:t>tahun</w:t>
            </w:r>
            <w:proofErr w:type="spellEnd"/>
            <w:r w:rsidRPr="007C49A2">
              <w:t xml:space="preserve"> 2007 dan </w:t>
            </w:r>
            <w:proofErr w:type="spellStart"/>
            <w:r w:rsidRPr="007C49A2">
              <w:t>periode</w:t>
            </w:r>
            <w:proofErr w:type="spellEnd"/>
            <w:r w:rsidRPr="007C49A2">
              <w:t xml:space="preserve"> boom </w:t>
            </w:r>
            <w:proofErr w:type="spellStart"/>
            <w:r w:rsidRPr="007C49A2">
              <w:t>sebelumnya</w:t>
            </w:r>
            <w:proofErr w:type="spellEnd"/>
            <w:r w:rsidRPr="007C49A2">
              <w:t>.</w:t>
            </w:r>
          </w:p>
        </w:tc>
        <w:tc>
          <w:tcPr>
            <w:tcW w:w="3119" w:type="dxa"/>
          </w:tcPr>
          <w:p w14:paraId="165A1AC3" w14:textId="0C7C05EC" w:rsidR="00E4755A" w:rsidRPr="007C49A2" w:rsidRDefault="00E4755A" w:rsidP="0070082E">
            <w:pPr>
              <w:rPr>
                <w:rFonts w:eastAsia="Times New Roman"/>
                <w:lang w:eastAsia="en-ID"/>
              </w:rPr>
            </w:pPr>
            <w:proofErr w:type="spellStart"/>
            <w:r w:rsidRPr="007C49A2">
              <w:rPr>
                <w:rFonts w:eastAsia="Times New Roman"/>
                <w:lang w:eastAsia="en-ID"/>
              </w:rPr>
              <w:t>Penelitian</w:t>
            </w:r>
            <w:proofErr w:type="spellEnd"/>
            <w:r w:rsidRPr="007C49A2">
              <w:rPr>
                <w:rFonts w:eastAsia="Times New Roman"/>
                <w:lang w:eastAsia="en-ID"/>
              </w:rPr>
              <w:t xml:space="preserve"> yang </w:t>
            </w:r>
            <w:proofErr w:type="spellStart"/>
            <w:r w:rsidRPr="007C49A2">
              <w:rPr>
                <w:rFonts w:eastAsia="Times New Roman"/>
                <w:lang w:eastAsia="en-ID"/>
              </w:rPr>
              <w:t>akan</w:t>
            </w:r>
            <w:proofErr w:type="spellEnd"/>
            <w:r w:rsidRPr="007C49A2">
              <w:rPr>
                <w:rFonts w:eastAsia="Times New Roman"/>
                <w:lang w:eastAsia="en-ID"/>
              </w:rPr>
              <w:t xml:space="preserve"> </w:t>
            </w:r>
            <w:proofErr w:type="spellStart"/>
            <w:r w:rsidRPr="007C49A2">
              <w:rPr>
                <w:rFonts w:eastAsia="Times New Roman"/>
                <w:lang w:eastAsia="en-ID"/>
              </w:rPr>
              <w:t>penulis</w:t>
            </w:r>
            <w:proofErr w:type="spellEnd"/>
            <w:r w:rsidRPr="007C49A2">
              <w:rPr>
                <w:rFonts w:eastAsia="Times New Roman"/>
                <w:lang w:eastAsia="en-ID"/>
              </w:rPr>
              <w:t xml:space="preserve"> </w:t>
            </w:r>
            <w:proofErr w:type="spellStart"/>
            <w:r w:rsidRPr="007C49A2">
              <w:rPr>
                <w:rFonts w:eastAsia="Times New Roman"/>
                <w:lang w:eastAsia="en-ID"/>
              </w:rPr>
              <w:t>lakukan</w:t>
            </w:r>
            <w:proofErr w:type="spellEnd"/>
            <w:r w:rsidRPr="007C49A2">
              <w:rPr>
                <w:rFonts w:eastAsia="Times New Roman"/>
                <w:lang w:eastAsia="en-ID"/>
              </w:rPr>
              <w:t xml:space="preserve"> </w:t>
            </w:r>
            <w:proofErr w:type="spellStart"/>
            <w:r w:rsidRPr="007C49A2">
              <w:rPr>
                <w:rFonts w:eastAsia="Times New Roman"/>
                <w:lang w:eastAsia="en-ID"/>
              </w:rPr>
              <w:t>menggunakan</w:t>
            </w:r>
            <w:proofErr w:type="spellEnd"/>
            <w:r w:rsidRPr="007C49A2">
              <w:rPr>
                <w:rFonts w:eastAsia="Times New Roman"/>
                <w:lang w:eastAsia="en-ID"/>
              </w:rPr>
              <w:t xml:space="preserve"> media </w:t>
            </w:r>
            <w:r w:rsidRPr="007C49A2">
              <w:rPr>
                <w:rFonts w:eastAsia="Times New Roman"/>
                <w:i/>
                <w:iCs/>
                <w:lang w:eastAsia="en-ID"/>
              </w:rPr>
              <w:t>online</w:t>
            </w:r>
            <w:r w:rsidRPr="007C49A2">
              <w:rPr>
                <w:rFonts w:eastAsia="Times New Roman"/>
                <w:lang w:eastAsia="en-ID"/>
              </w:rPr>
              <w:t xml:space="preserve"> yang </w:t>
            </w:r>
            <w:proofErr w:type="spellStart"/>
            <w:r w:rsidRPr="007C49A2">
              <w:rPr>
                <w:rFonts w:eastAsia="Times New Roman"/>
                <w:lang w:eastAsia="en-ID"/>
              </w:rPr>
              <w:t>berbasis</w:t>
            </w:r>
            <w:proofErr w:type="spellEnd"/>
            <w:r w:rsidRPr="007C49A2">
              <w:rPr>
                <w:rFonts w:eastAsia="Times New Roman"/>
                <w:lang w:eastAsia="en-ID"/>
              </w:rPr>
              <w:t xml:space="preserve"> di Indonesia dan </w:t>
            </w:r>
            <w:proofErr w:type="spellStart"/>
            <w:r w:rsidRPr="007C49A2">
              <w:rPr>
                <w:rFonts w:eastAsia="Times New Roman"/>
                <w:lang w:eastAsia="en-ID"/>
              </w:rPr>
              <w:t>berfokus</w:t>
            </w:r>
            <w:proofErr w:type="spellEnd"/>
            <w:r w:rsidRPr="007C49A2">
              <w:rPr>
                <w:rFonts w:eastAsia="Times New Roman"/>
                <w:lang w:eastAsia="en-ID"/>
              </w:rPr>
              <w:t xml:space="preserve"> </w:t>
            </w:r>
            <w:proofErr w:type="spellStart"/>
            <w:r w:rsidRPr="007C49A2">
              <w:rPr>
                <w:rFonts w:eastAsia="Times New Roman"/>
                <w:lang w:eastAsia="en-ID"/>
              </w:rPr>
              <w:t>dalam</w:t>
            </w:r>
            <w:proofErr w:type="spellEnd"/>
            <w:r w:rsidRPr="007C49A2">
              <w:rPr>
                <w:rFonts w:eastAsia="Times New Roman"/>
                <w:lang w:eastAsia="en-ID"/>
              </w:rPr>
              <w:t xml:space="preserve"> </w:t>
            </w:r>
            <w:proofErr w:type="spellStart"/>
            <w:r w:rsidRPr="007C49A2">
              <w:rPr>
                <w:rFonts w:eastAsia="Times New Roman"/>
                <w:lang w:eastAsia="en-ID"/>
              </w:rPr>
              <w:t>melihat</w:t>
            </w:r>
            <w:proofErr w:type="spellEnd"/>
            <w:r w:rsidRPr="007C49A2">
              <w:rPr>
                <w:rFonts w:eastAsia="Times New Roman"/>
                <w:lang w:eastAsia="en-ID"/>
              </w:rPr>
              <w:t xml:space="preserve"> </w:t>
            </w:r>
            <w:proofErr w:type="spellStart"/>
            <w:r w:rsidRPr="007C49A2">
              <w:rPr>
                <w:rFonts w:eastAsia="Times New Roman"/>
                <w:lang w:eastAsia="en-ID"/>
              </w:rPr>
              <w:t>hubungan</w:t>
            </w:r>
            <w:proofErr w:type="spellEnd"/>
            <w:r w:rsidRPr="007C49A2">
              <w:rPr>
                <w:rFonts w:eastAsia="Times New Roman"/>
                <w:lang w:eastAsia="en-ID"/>
              </w:rPr>
              <w:t xml:space="preserve"> </w:t>
            </w:r>
            <w:proofErr w:type="spellStart"/>
            <w:r w:rsidRPr="007C49A2">
              <w:rPr>
                <w:rFonts w:eastAsia="Times New Roman"/>
                <w:lang w:eastAsia="en-ID"/>
              </w:rPr>
              <w:t>antara</w:t>
            </w:r>
            <w:proofErr w:type="spellEnd"/>
            <w:r w:rsidRPr="007C49A2">
              <w:rPr>
                <w:rFonts w:eastAsia="Times New Roman"/>
                <w:lang w:eastAsia="en-ID"/>
              </w:rPr>
              <w:t xml:space="preserve"> </w:t>
            </w:r>
            <w:r w:rsidR="00C17C03" w:rsidRPr="00C17C03">
              <w:rPr>
                <w:rFonts w:eastAsia="Times New Roman"/>
                <w:i/>
                <w:iCs/>
                <w:lang w:eastAsia="en-ID"/>
              </w:rPr>
              <w:t>tone</w:t>
            </w:r>
            <w:r w:rsidRPr="007C49A2">
              <w:rPr>
                <w:rFonts w:eastAsia="Times New Roman"/>
                <w:lang w:eastAsia="en-ID"/>
              </w:rPr>
              <w:t xml:space="preserve"> </w:t>
            </w:r>
            <w:proofErr w:type="spellStart"/>
            <w:r w:rsidRPr="007C49A2">
              <w:rPr>
                <w:rFonts w:eastAsia="Times New Roman"/>
                <w:lang w:eastAsia="en-ID"/>
              </w:rPr>
              <w:t>berita</w:t>
            </w:r>
            <w:proofErr w:type="spellEnd"/>
            <w:r w:rsidRPr="007C49A2">
              <w:rPr>
                <w:rFonts w:eastAsia="Times New Roman"/>
                <w:lang w:eastAsia="en-ID"/>
              </w:rPr>
              <w:t xml:space="preserve"> </w:t>
            </w:r>
            <w:proofErr w:type="spellStart"/>
            <w:r w:rsidRPr="007C49A2">
              <w:rPr>
                <w:rFonts w:eastAsia="Times New Roman"/>
                <w:lang w:eastAsia="en-ID"/>
              </w:rPr>
              <w:t>ekonomi</w:t>
            </w:r>
            <w:proofErr w:type="spellEnd"/>
            <w:r w:rsidRPr="007C49A2">
              <w:rPr>
                <w:rFonts w:eastAsia="Times New Roman"/>
                <w:lang w:eastAsia="en-ID"/>
              </w:rPr>
              <w:t xml:space="preserve"> </w:t>
            </w:r>
            <w:proofErr w:type="spellStart"/>
            <w:r w:rsidRPr="007C49A2">
              <w:rPr>
                <w:rFonts w:eastAsia="Times New Roman"/>
                <w:lang w:eastAsia="en-ID"/>
              </w:rPr>
              <w:t>dengan</w:t>
            </w:r>
            <w:proofErr w:type="spellEnd"/>
            <w:r w:rsidRPr="007C49A2">
              <w:rPr>
                <w:rFonts w:eastAsia="Times New Roman"/>
                <w:lang w:eastAsia="en-ID"/>
              </w:rPr>
              <w:t xml:space="preserve"> </w:t>
            </w:r>
            <w:proofErr w:type="spellStart"/>
            <w:r w:rsidRPr="007C49A2">
              <w:rPr>
                <w:rFonts w:eastAsia="Times New Roman"/>
                <w:lang w:eastAsia="en-ID"/>
              </w:rPr>
              <w:t>persepsi</w:t>
            </w:r>
            <w:proofErr w:type="spellEnd"/>
            <w:r w:rsidRPr="007C49A2">
              <w:rPr>
                <w:rFonts w:eastAsia="Times New Roman"/>
                <w:lang w:eastAsia="en-ID"/>
              </w:rPr>
              <w:t xml:space="preserve"> </w:t>
            </w:r>
            <w:proofErr w:type="spellStart"/>
            <w:r w:rsidRPr="007C49A2">
              <w:rPr>
                <w:rFonts w:eastAsia="Times New Roman"/>
                <w:lang w:eastAsia="en-ID"/>
              </w:rPr>
              <w:t>publik</w:t>
            </w:r>
            <w:proofErr w:type="spellEnd"/>
            <w:r w:rsidRPr="007C49A2">
              <w:rPr>
                <w:rFonts w:eastAsia="Times New Roman"/>
                <w:lang w:eastAsia="en-ID"/>
              </w:rPr>
              <w:t>.</w:t>
            </w:r>
          </w:p>
        </w:tc>
      </w:tr>
    </w:tbl>
    <w:p w14:paraId="2BB92AAD" w14:textId="77777777" w:rsidR="00E4755A" w:rsidRDefault="00E4755A" w:rsidP="006302CE">
      <w:pPr>
        <w:pStyle w:val="Heading2"/>
        <w:numPr>
          <w:ilvl w:val="0"/>
          <w:numId w:val="0"/>
        </w:numPr>
        <w:sectPr w:rsidR="00E4755A" w:rsidSect="00E4755A">
          <w:pgSz w:w="16838" w:h="11906" w:orient="landscape"/>
          <w:pgMar w:top="2268" w:right="2268" w:bottom="1701" w:left="1701" w:header="709" w:footer="709" w:gutter="0"/>
          <w:cols w:space="708"/>
          <w:docGrid w:linePitch="360"/>
        </w:sectPr>
      </w:pPr>
    </w:p>
    <w:p w14:paraId="51785BC5" w14:textId="77777777" w:rsidR="006302CE" w:rsidRDefault="006302CE" w:rsidP="006302CE"/>
    <w:p w14:paraId="77B67A88" w14:textId="77777777" w:rsidR="006302CE" w:rsidRDefault="006302CE" w:rsidP="006302CE">
      <w:pPr>
        <w:pStyle w:val="Heading2"/>
        <w:spacing w:line="360" w:lineRule="auto"/>
        <w:ind w:left="426" w:hanging="426"/>
      </w:pPr>
      <w:bookmarkStart w:id="67" w:name="_Toc185002316"/>
      <w:bookmarkStart w:id="68" w:name="_Toc185928158"/>
      <w:proofErr w:type="spellStart"/>
      <w:r w:rsidRPr="00EC4583">
        <w:t>Kerangka</w:t>
      </w:r>
      <w:proofErr w:type="spellEnd"/>
      <w:r w:rsidRPr="00EC4583">
        <w:t xml:space="preserve"> </w:t>
      </w:r>
      <w:proofErr w:type="spellStart"/>
      <w:r w:rsidRPr="00EC4583">
        <w:t>Pemikiran</w:t>
      </w:r>
      <w:bookmarkEnd w:id="67"/>
      <w:bookmarkEnd w:id="68"/>
      <w:proofErr w:type="spellEnd"/>
    </w:p>
    <w:p w14:paraId="2E87B6E8" w14:textId="77777777" w:rsidR="006302CE" w:rsidRDefault="006302CE" w:rsidP="006302CE">
      <w:pPr>
        <w:pStyle w:val="Heading3"/>
        <w:spacing w:line="360" w:lineRule="auto"/>
        <w:ind w:left="709"/>
      </w:pPr>
      <w:bookmarkStart w:id="69" w:name="_Toc185002317"/>
      <w:bookmarkStart w:id="70" w:name="_Toc185928159"/>
      <w:proofErr w:type="spellStart"/>
      <w:r>
        <w:t>Kerangka</w:t>
      </w:r>
      <w:proofErr w:type="spellEnd"/>
      <w:r>
        <w:t xml:space="preserve"> </w:t>
      </w:r>
      <w:proofErr w:type="spellStart"/>
      <w:r>
        <w:t>Teoretis</w:t>
      </w:r>
      <w:bookmarkEnd w:id="69"/>
      <w:bookmarkEnd w:id="70"/>
      <w:proofErr w:type="spellEnd"/>
    </w:p>
    <w:p w14:paraId="2780B3BB" w14:textId="77777777" w:rsidR="006302CE" w:rsidRDefault="006302CE" w:rsidP="006302CE">
      <w:pPr>
        <w:pStyle w:val="Heading4"/>
        <w:spacing w:after="240"/>
        <w:ind w:left="709"/>
      </w:pPr>
      <w:bookmarkStart w:id="71" w:name="_Toc185002318"/>
      <w:bookmarkStart w:id="72" w:name="_Toc185928160"/>
      <w:r w:rsidRPr="00EC4583">
        <w:t xml:space="preserve">Teori Agenda Setting Level </w:t>
      </w:r>
      <w:proofErr w:type="spellStart"/>
      <w:r w:rsidRPr="00EC4583">
        <w:t>Kedua</w:t>
      </w:r>
      <w:proofErr w:type="spellEnd"/>
      <w:r w:rsidRPr="00EC4583">
        <w:t xml:space="preserve"> McCombs et</w:t>
      </w:r>
      <w:r>
        <w:t xml:space="preserve"> al. (1997)</w:t>
      </w:r>
      <w:bookmarkEnd w:id="71"/>
      <w:bookmarkEnd w:id="72"/>
    </w:p>
    <w:p w14:paraId="0F7BD16C" w14:textId="7480FD59" w:rsidR="006302CE" w:rsidRPr="00157B2A" w:rsidRDefault="006302CE" w:rsidP="006302CE">
      <w:pPr>
        <w:spacing w:after="0" w:line="360" w:lineRule="auto"/>
        <w:ind w:left="426" w:firstLine="720"/>
        <w:jc w:val="both"/>
        <w:rPr>
          <w:rFonts w:eastAsia="Times New Roman"/>
          <w:lang w:val="en-US" w:eastAsia="en-ID"/>
        </w:rPr>
      </w:pPr>
      <w:r w:rsidRPr="00157B2A">
        <w:rPr>
          <w:rFonts w:eastAsia="Times New Roman"/>
          <w:lang w:val="id-ID" w:eastAsia="en-ID"/>
        </w:rPr>
        <w:t>Lasswell (1948)</w:t>
      </w:r>
      <w:r w:rsidRPr="00157B2A">
        <w:rPr>
          <w:rFonts w:eastAsia="Times New Roman"/>
          <w:lang w:val="en-US" w:eastAsia="en-ID"/>
        </w:rPr>
        <w:t xml:space="preserve"> </w:t>
      </w:r>
      <w:proofErr w:type="spellStart"/>
      <w:r w:rsidRPr="00157B2A">
        <w:rPr>
          <w:rFonts w:eastAsia="Times New Roman"/>
          <w:lang w:val="en-US" w:eastAsia="en-ID"/>
        </w:rPr>
        <w:t>dalam</w:t>
      </w:r>
      <w:proofErr w:type="spellEnd"/>
      <w:r w:rsidRPr="00157B2A">
        <w:rPr>
          <w:rFonts w:eastAsia="Times New Roman"/>
          <w:lang w:val="en-US" w:eastAsia="en-ID"/>
        </w:rPr>
        <w:t xml:space="preserve"> </w:t>
      </w:r>
      <w:sdt>
        <w:sdtPr>
          <w:rPr>
            <w:rFonts w:eastAsia="Times New Roman"/>
            <w:lang w:val="en-US" w:eastAsia="en-ID"/>
          </w:rPr>
          <w:tag w:val="MENDELEY_CITATION_v3_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"/>
          <w:id w:val="-1122843450"/>
          <w:placeholder>
            <w:docPart w:val="DCBBF7B3E47C4ED29F63316874396FFF"/>
          </w:placeholder>
        </w:sdtPr>
        <w:sdtContent>
          <w:r w:rsidR="0057422A" w:rsidRPr="0057422A">
            <w:rPr>
              <w:rFonts w:eastAsia="Times New Roman"/>
            </w:rPr>
            <w:t>Dearing &amp; Rogers (1996)</w:t>
          </w:r>
        </w:sdtContent>
      </w:sdt>
      <w:r w:rsidRPr="00157B2A">
        <w:rPr>
          <w:rFonts w:eastAsia="Times New Roman"/>
          <w:lang w:val="id-ID" w:eastAsia="en-ID"/>
        </w:rPr>
        <w:t xml:space="preserve"> me</w:t>
      </w:r>
      <w:proofErr w:type="spellStart"/>
      <w:r w:rsidRPr="00157B2A">
        <w:rPr>
          <w:rFonts w:eastAsia="Times New Roman"/>
          <w:lang w:val="en-US" w:eastAsia="en-ID"/>
        </w:rPr>
        <w:t>nyebutkan</w:t>
      </w:r>
      <w:proofErr w:type="spellEnd"/>
      <w:r w:rsidRPr="00157B2A">
        <w:rPr>
          <w:rFonts w:eastAsia="Times New Roman"/>
          <w:lang w:val="id-ID" w:eastAsia="en-ID"/>
        </w:rPr>
        <w:t xml:space="preserve"> bahwa media massa, kelompok publik, dan pembuat kebijakan</w:t>
      </w:r>
      <w:r w:rsidRPr="00157B2A">
        <w:rPr>
          <w:rFonts w:eastAsia="Times New Roman"/>
          <w:lang w:val="en-US" w:eastAsia="en-ID"/>
        </w:rPr>
        <w:t xml:space="preserve"> </w:t>
      </w:r>
      <w:proofErr w:type="spellStart"/>
      <w:r w:rsidRPr="00157B2A">
        <w:rPr>
          <w:rFonts w:eastAsia="Times New Roman"/>
          <w:lang w:val="en-US" w:eastAsia="en-ID"/>
        </w:rPr>
        <w:t>menjadi</w:t>
      </w:r>
      <w:proofErr w:type="spellEnd"/>
      <w:r w:rsidRPr="00157B2A">
        <w:rPr>
          <w:rFonts w:eastAsia="Times New Roman"/>
          <w:lang w:val="en-US" w:eastAsia="en-ID"/>
        </w:rPr>
        <w:t xml:space="preserve"> </w:t>
      </w:r>
      <w:proofErr w:type="spellStart"/>
      <w:r w:rsidRPr="00157B2A">
        <w:rPr>
          <w:rFonts w:eastAsia="Times New Roman"/>
          <w:lang w:val="en-US" w:eastAsia="en-ID"/>
        </w:rPr>
        <w:t>pemain</w:t>
      </w:r>
      <w:proofErr w:type="spellEnd"/>
      <w:r w:rsidRPr="00157B2A">
        <w:rPr>
          <w:rFonts w:eastAsia="Times New Roman"/>
          <w:lang w:val="en-US" w:eastAsia="en-ID"/>
        </w:rPr>
        <w:t xml:space="preserve"> </w:t>
      </w:r>
      <w:proofErr w:type="spellStart"/>
      <w:r w:rsidRPr="00157B2A">
        <w:rPr>
          <w:rFonts w:eastAsia="Times New Roman"/>
          <w:lang w:val="en-US" w:eastAsia="en-ID"/>
        </w:rPr>
        <w:t>utama</w:t>
      </w:r>
      <w:proofErr w:type="spellEnd"/>
      <w:r w:rsidRPr="00157B2A">
        <w:rPr>
          <w:rFonts w:eastAsia="Times New Roman"/>
          <w:lang w:val="en-US" w:eastAsia="en-ID"/>
        </w:rPr>
        <w:t xml:space="preserve"> </w:t>
      </w:r>
      <w:proofErr w:type="spellStart"/>
      <w:r w:rsidRPr="00157B2A">
        <w:rPr>
          <w:rFonts w:eastAsia="Times New Roman"/>
          <w:lang w:val="en-US" w:eastAsia="en-ID"/>
        </w:rPr>
        <w:t>dalam</w:t>
      </w:r>
      <w:proofErr w:type="spellEnd"/>
      <w:r w:rsidRPr="00157B2A">
        <w:rPr>
          <w:rFonts w:eastAsia="Times New Roman"/>
          <w:lang w:val="en-US" w:eastAsia="en-ID"/>
        </w:rPr>
        <w:t xml:space="preserve"> </w:t>
      </w:r>
      <w:r w:rsidRPr="00157B2A">
        <w:rPr>
          <w:rFonts w:eastAsia="Times New Roman"/>
          <w:lang w:val="id-ID" w:eastAsia="en-ID"/>
        </w:rPr>
        <w:t xml:space="preserve">menaruh perhatian pada isu-isu tertentu </w:t>
      </w:r>
      <w:proofErr w:type="spellStart"/>
      <w:r w:rsidRPr="00157B2A">
        <w:rPr>
          <w:rFonts w:eastAsia="Times New Roman"/>
          <w:lang w:val="en-US" w:eastAsia="en-ID"/>
        </w:rPr>
        <w:t>melalui</w:t>
      </w:r>
      <w:proofErr w:type="spellEnd"/>
      <w:r w:rsidRPr="00157B2A">
        <w:rPr>
          <w:rFonts w:eastAsia="Times New Roman"/>
          <w:lang w:val="en-US" w:eastAsia="en-ID"/>
        </w:rPr>
        <w:t xml:space="preserve"> </w:t>
      </w:r>
      <w:proofErr w:type="spellStart"/>
      <w:r w:rsidRPr="00157B2A">
        <w:rPr>
          <w:rFonts w:eastAsia="Times New Roman"/>
          <w:lang w:val="en-US" w:eastAsia="en-ID"/>
        </w:rPr>
        <w:t>sebuah</w:t>
      </w:r>
      <w:proofErr w:type="spellEnd"/>
      <w:r w:rsidRPr="00157B2A">
        <w:rPr>
          <w:rFonts w:eastAsia="Times New Roman"/>
          <w:lang w:val="en-US" w:eastAsia="en-ID"/>
        </w:rPr>
        <w:t xml:space="preserve"> </w:t>
      </w:r>
      <w:r w:rsidRPr="00157B2A">
        <w:rPr>
          <w:rFonts w:eastAsia="Times New Roman"/>
          <w:i/>
          <w:iCs/>
          <w:lang w:val="en-US" w:eastAsia="en-ID"/>
        </w:rPr>
        <w:t>“</w:t>
      </w:r>
      <w:r w:rsidRPr="00157B2A">
        <w:rPr>
          <w:rFonts w:eastAsia="Times New Roman"/>
          <w:i/>
          <w:iCs/>
          <w:lang w:eastAsia="en-ID"/>
        </w:rPr>
        <w:t>attention frames”</w:t>
      </w:r>
      <w:r w:rsidRPr="00157B2A">
        <w:rPr>
          <w:rFonts w:eastAsia="Times New Roman"/>
          <w:lang w:val="id-ID" w:eastAsia="en-ID"/>
        </w:rPr>
        <w:t xml:space="preserve"> </w:t>
      </w:r>
      <w:proofErr w:type="spellStart"/>
      <w:r w:rsidRPr="00157B2A">
        <w:rPr>
          <w:rFonts w:eastAsia="Times New Roman"/>
          <w:lang w:val="en-US" w:eastAsia="en-ID"/>
        </w:rPr>
        <w:t>saat</w:t>
      </w:r>
      <w:proofErr w:type="spellEnd"/>
      <w:r w:rsidRPr="00157B2A">
        <w:rPr>
          <w:rFonts w:eastAsia="Times New Roman"/>
          <w:lang w:val="en-US" w:eastAsia="en-ID"/>
        </w:rPr>
        <w:t xml:space="preserve"> </w:t>
      </w:r>
      <w:r w:rsidRPr="00157B2A">
        <w:rPr>
          <w:rFonts w:eastAsia="Times New Roman"/>
          <w:lang w:val="id-ID" w:eastAsia="en-ID"/>
        </w:rPr>
        <w:t>periode waktu yang berbeda-bed</w:t>
      </w:r>
      <w:r w:rsidRPr="00157B2A">
        <w:rPr>
          <w:rFonts w:eastAsia="Times New Roman"/>
          <w:lang w:val="en-US" w:eastAsia="en-ID"/>
        </w:rPr>
        <w:t>a</w:t>
      </w:r>
      <w:r w:rsidRPr="00157B2A">
        <w:rPr>
          <w:rFonts w:eastAsia="Times New Roman"/>
          <w:lang w:val="id-ID" w:eastAsia="en-ID"/>
        </w:rPr>
        <w:t xml:space="preserve">. </w:t>
      </w:r>
      <w:proofErr w:type="spellStart"/>
      <w:r w:rsidRPr="00157B2A">
        <w:rPr>
          <w:rFonts w:eastAsia="Times New Roman"/>
          <w:lang w:val="en-US" w:eastAsia="en-ID"/>
        </w:rPr>
        <w:t>Karenanya</w:t>
      </w:r>
      <w:proofErr w:type="spellEnd"/>
      <w:r w:rsidRPr="00157B2A">
        <w:rPr>
          <w:rFonts w:eastAsia="Times New Roman"/>
          <w:lang w:val="en-US" w:eastAsia="en-ID"/>
        </w:rPr>
        <w:t xml:space="preserve">, </w:t>
      </w:r>
      <w:proofErr w:type="spellStart"/>
      <w:r w:rsidRPr="00157B2A">
        <w:rPr>
          <w:rFonts w:eastAsia="Times New Roman"/>
          <w:lang w:val="en-US" w:eastAsia="en-ID"/>
        </w:rPr>
        <w:t>terdapat</w:t>
      </w:r>
      <w:proofErr w:type="spellEnd"/>
      <w:r w:rsidRPr="00157B2A">
        <w:rPr>
          <w:rFonts w:eastAsia="Times New Roman"/>
          <w:lang w:val="en-US" w:eastAsia="en-ID"/>
        </w:rPr>
        <w:t xml:space="preserve"> </w:t>
      </w:r>
      <w:proofErr w:type="spellStart"/>
      <w:r w:rsidRPr="00157B2A">
        <w:rPr>
          <w:rFonts w:eastAsia="Times New Roman"/>
          <w:lang w:val="en-US" w:eastAsia="en-ID"/>
        </w:rPr>
        <w:t>suatu</w:t>
      </w:r>
      <w:proofErr w:type="spellEnd"/>
      <w:r w:rsidRPr="00157B2A">
        <w:rPr>
          <w:rFonts w:eastAsia="Times New Roman"/>
          <w:lang w:val="en-US" w:eastAsia="en-ID"/>
        </w:rPr>
        <w:t xml:space="preserve"> </w:t>
      </w:r>
      <w:r w:rsidRPr="00157B2A">
        <w:rPr>
          <w:rFonts w:eastAsia="Times New Roman"/>
          <w:lang w:val="id-ID" w:eastAsia="en-ID"/>
        </w:rPr>
        <w:t xml:space="preserve">korelasi perhatian </w:t>
      </w:r>
      <w:proofErr w:type="spellStart"/>
      <w:r w:rsidRPr="00157B2A">
        <w:rPr>
          <w:rFonts w:eastAsia="Times New Roman"/>
          <w:lang w:val="en-US" w:eastAsia="en-ID"/>
        </w:rPr>
        <w:t>terhadap</w:t>
      </w:r>
      <w:proofErr w:type="spellEnd"/>
      <w:r w:rsidRPr="00157B2A">
        <w:rPr>
          <w:rFonts w:eastAsia="Times New Roman"/>
          <w:lang w:val="en-US" w:eastAsia="en-ID"/>
        </w:rPr>
        <w:t xml:space="preserve"> </w:t>
      </w:r>
      <w:r w:rsidRPr="00157B2A">
        <w:rPr>
          <w:rFonts w:eastAsia="Times New Roman"/>
          <w:lang w:val="id-ID" w:eastAsia="en-ID"/>
        </w:rPr>
        <w:t xml:space="preserve">isu-isu tertentu </w:t>
      </w:r>
      <w:r w:rsidRPr="00157B2A">
        <w:rPr>
          <w:rFonts w:eastAsia="Times New Roman"/>
          <w:lang w:val="en-US" w:eastAsia="en-ID"/>
        </w:rPr>
        <w:t xml:space="preserve">oleh </w:t>
      </w:r>
      <w:r w:rsidRPr="00157B2A">
        <w:rPr>
          <w:rFonts w:eastAsia="Times New Roman"/>
          <w:lang w:val="id-ID" w:eastAsia="en-ID"/>
        </w:rPr>
        <w:t>media, masyarakat, dan pembuat kebijakan.</w:t>
      </w:r>
      <w:r w:rsidRPr="00157B2A">
        <w:rPr>
          <w:rFonts w:eastAsia="Times New Roman"/>
          <w:lang w:val="en-US" w:eastAsia="en-ID"/>
        </w:rPr>
        <w:t xml:space="preserve"> </w:t>
      </w:r>
      <w:proofErr w:type="spellStart"/>
      <w:r w:rsidRPr="00157B2A">
        <w:rPr>
          <w:rFonts w:eastAsia="Times New Roman"/>
          <w:lang w:val="en-US" w:eastAsia="en-ID"/>
        </w:rPr>
        <w:t>Meski</w:t>
      </w:r>
      <w:proofErr w:type="spellEnd"/>
      <w:r w:rsidRPr="00157B2A">
        <w:rPr>
          <w:rFonts w:eastAsia="Times New Roman"/>
          <w:lang w:val="en-US" w:eastAsia="en-ID"/>
        </w:rPr>
        <w:t xml:space="preserve"> </w:t>
      </w:r>
      <w:proofErr w:type="spellStart"/>
      <w:r w:rsidRPr="00157B2A">
        <w:rPr>
          <w:rFonts w:eastAsia="Times New Roman"/>
          <w:lang w:val="en-US" w:eastAsia="en-ID"/>
        </w:rPr>
        <w:t>demikian</w:t>
      </w:r>
      <w:proofErr w:type="spellEnd"/>
      <w:r w:rsidRPr="00157B2A">
        <w:rPr>
          <w:rFonts w:eastAsia="Times New Roman"/>
          <w:lang w:val="en-US" w:eastAsia="en-ID"/>
        </w:rPr>
        <w:t>, id</w:t>
      </w:r>
      <w:r w:rsidRPr="00157B2A">
        <w:rPr>
          <w:rFonts w:eastAsia="Times New Roman"/>
          <w:lang w:val="id-ID" w:eastAsia="en-ID"/>
        </w:rPr>
        <w:t>e</w:t>
      </w:r>
      <w:r w:rsidRPr="00157B2A">
        <w:rPr>
          <w:rFonts w:eastAsia="Times New Roman"/>
          <w:lang w:val="en-US" w:eastAsia="en-ID"/>
        </w:rPr>
        <w:t xml:space="preserve"> yang </w:t>
      </w:r>
      <w:proofErr w:type="spellStart"/>
      <w:r w:rsidRPr="00157B2A">
        <w:rPr>
          <w:rFonts w:eastAsia="Times New Roman"/>
          <w:lang w:val="en-US" w:eastAsia="en-ID"/>
        </w:rPr>
        <w:t>lebih</w:t>
      </w:r>
      <w:proofErr w:type="spellEnd"/>
      <w:r w:rsidRPr="00157B2A">
        <w:rPr>
          <w:rFonts w:eastAsia="Times New Roman"/>
          <w:lang w:val="en-US" w:eastAsia="en-ID"/>
        </w:rPr>
        <w:t xml:space="preserve"> </w:t>
      </w:r>
      <w:proofErr w:type="spellStart"/>
      <w:r w:rsidRPr="00157B2A">
        <w:rPr>
          <w:rFonts w:eastAsia="Times New Roman"/>
          <w:lang w:val="en-US" w:eastAsia="en-ID"/>
        </w:rPr>
        <w:t>spesifik</w:t>
      </w:r>
      <w:proofErr w:type="spellEnd"/>
      <w:r w:rsidRPr="00157B2A">
        <w:rPr>
          <w:rFonts w:eastAsia="Times New Roman"/>
          <w:lang w:val="en-US" w:eastAsia="en-ID"/>
        </w:rPr>
        <w:t xml:space="preserve"> </w:t>
      </w:r>
      <w:proofErr w:type="spellStart"/>
      <w:r w:rsidRPr="00157B2A">
        <w:rPr>
          <w:rFonts w:eastAsia="Times New Roman"/>
          <w:lang w:val="en-US" w:eastAsia="en-ID"/>
        </w:rPr>
        <w:t>dari</w:t>
      </w:r>
      <w:proofErr w:type="spellEnd"/>
      <w:r w:rsidRPr="00157B2A">
        <w:rPr>
          <w:rFonts w:eastAsia="Times New Roman"/>
          <w:lang w:val="en-US" w:eastAsia="en-ID"/>
        </w:rPr>
        <w:t xml:space="preserve"> </w:t>
      </w:r>
      <w:proofErr w:type="spellStart"/>
      <w:r w:rsidRPr="00157B2A">
        <w:rPr>
          <w:rFonts w:eastAsia="Times New Roman"/>
          <w:lang w:val="en-US" w:eastAsia="en-ID"/>
        </w:rPr>
        <w:t>tercetusnya</w:t>
      </w:r>
      <w:proofErr w:type="spellEnd"/>
      <w:r w:rsidRPr="00157B2A">
        <w:rPr>
          <w:rFonts w:eastAsia="Times New Roman"/>
          <w:lang w:val="en-US" w:eastAsia="en-ID"/>
        </w:rPr>
        <w:t xml:space="preserve"> </w:t>
      </w:r>
      <w:proofErr w:type="spellStart"/>
      <w:r w:rsidRPr="00157B2A">
        <w:rPr>
          <w:rFonts w:eastAsia="Times New Roman"/>
          <w:lang w:val="en-US" w:eastAsia="en-ID"/>
        </w:rPr>
        <w:t>teori</w:t>
      </w:r>
      <w:proofErr w:type="spellEnd"/>
      <w:r w:rsidRPr="00157B2A">
        <w:rPr>
          <w:rFonts w:eastAsia="Times New Roman"/>
          <w:lang w:val="en-US" w:eastAsia="en-ID"/>
        </w:rPr>
        <w:t xml:space="preserve"> </w:t>
      </w:r>
      <w:proofErr w:type="spellStart"/>
      <w:r w:rsidRPr="00157B2A">
        <w:rPr>
          <w:rFonts w:eastAsia="Times New Roman"/>
          <w:lang w:val="en-US" w:eastAsia="en-ID"/>
        </w:rPr>
        <w:t>komunikasi</w:t>
      </w:r>
      <w:proofErr w:type="spellEnd"/>
      <w:r w:rsidRPr="00157B2A">
        <w:rPr>
          <w:rFonts w:eastAsia="Times New Roman"/>
          <w:lang w:val="en-US" w:eastAsia="en-ID"/>
        </w:rPr>
        <w:t xml:space="preserve"> </w:t>
      </w:r>
      <w:proofErr w:type="spellStart"/>
      <w:r w:rsidRPr="00157B2A">
        <w:rPr>
          <w:rFonts w:eastAsia="Times New Roman"/>
          <w:lang w:val="en-US" w:eastAsia="en-ID"/>
        </w:rPr>
        <w:t>massa</w:t>
      </w:r>
      <w:proofErr w:type="spellEnd"/>
      <w:r w:rsidRPr="00157B2A">
        <w:rPr>
          <w:rFonts w:eastAsia="Times New Roman"/>
          <w:lang w:val="en-US" w:eastAsia="en-ID"/>
        </w:rPr>
        <w:t xml:space="preserve"> </w:t>
      </w:r>
      <w:proofErr w:type="spellStart"/>
      <w:r w:rsidRPr="00157B2A">
        <w:rPr>
          <w:rFonts w:eastAsia="Times New Roman"/>
          <w:lang w:val="en-US" w:eastAsia="en-ID"/>
        </w:rPr>
        <w:t>ini</w:t>
      </w:r>
      <w:proofErr w:type="spellEnd"/>
      <w:r w:rsidRPr="00157B2A">
        <w:rPr>
          <w:rFonts w:eastAsia="Times New Roman"/>
          <w:lang w:val="en-US" w:eastAsia="en-ID"/>
        </w:rPr>
        <w:t xml:space="preserve"> pada </w:t>
      </w:r>
      <w:proofErr w:type="spellStart"/>
      <w:r w:rsidRPr="00157B2A">
        <w:rPr>
          <w:rFonts w:eastAsia="Times New Roman"/>
          <w:lang w:val="en-US" w:eastAsia="en-ID"/>
        </w:rPr>
        <w:t>dasarnya</w:t>
      </w:r>
      <w:proofErr w:type="spellEnd"/>
      <w:r w:rsidRPr="00157B2A">
        <w:rPr>
          <w:rFonts w:eastAsia="Times New Roman"/>
          <w:lang w:val="en-US" w:eastAsia="en-ID"/>
        </w:rPr>
        <w:t xml:space="preserve"> </w:t>
      </w:r>
      <w:proofErr w:type="spellStart"/>
      <w:r w:rsidRPr="00157B2A">
        <w:rPr>
          <w:rFonts w:eastAsia="Times New Roman"/>
          <w:lang w:val="en-US" w:eastAsia="en-ID"/>
        </w:rPr>
        <w:t>dikemukakan</w:t>
      </w:r>
      <w:proofErr w:type="spellEnd"/>
      <w:r w:rsidRPr="00157B2A">
        <w:rPr>
          <w:rFonts w:eastAsia="Times New Roman"/>
          <w:lang w:val="en-US" w:eastAsia="en-ID"/>
        </w:rPr>
        <w:t xml:space="preserve"> oleh </w:t>
      </w:r>
      <w:proofErr w:type="spellStart"/>
      <w:r w:rsidRPr="00157B2A">
        <w:rPr>
          <w:rFonts w:eastAsia="Times New Roman"/>
          <w:lang w:val="en-US" w:eastAsia="en-ID"/>
        </w:rPr>
        <w:t>jurnalis</w:t>
      </w:r>
      <w:proofErr w:type="spellEnd"/>
      <w:r w:rsidRPr="00157B2A">
        <w:rPr>
          <w:rFonts w:eastAsia="Times New Roman"/>
          <w:lang w:val="en-US" w:eastAsia="en-ID"/>
        </w:rPr>
        <w:t xml:space="preserve"> </w:t>
      </w:r>
      <w:r w:rsidRPr="00157B2A">
        <w:rPr>
          <w:rFonts w:eastAsia="Times New Roman"/>
          <w:lang w:val="id-ID" w:eastAsia="en-ID"/>
        </w:rPr>
        <w:t>Walter Lippmann</w:t>
      </w:r>
      <w:r w:rsidRPr="00157B2A">
        <w:rPr>
          <w:rFonts w:eastAsia="Times New Roman"/>
          <w:lang w:val="en-US" w:eastAsia="en-ID"/>
        </w:rPr>
        <w:t xml:space="preserve">. </w:t>
      </w:r>
    </w:p>
    <w:p w14:paraId="1C1DD076" w14:textId="16E446B9" w:rsidR="006302CE" w:rsidRPr="00157B2A" w:rsidRDefault="006302CE" w:rsidP="006302CE">
      <w:pPr>
        <w:spacing w:after="0" w:line="360" w:lineRule="auto"/>
        <w:ind w:left="426"/>
        <w:jc w:val="both"/>
        <w:rPr>
          <w:rFonts w:eastAsia="Times New Roman"/>
          <w:lang w:eastAsia="en-ID"/>
        </w:rPr>
      </w:pPr>
      <w:r w:rsidRPr="00157B2A">
        <w:rPr>
          <w:rFonts w:eastAsia="Times New Roman"/>
          <w:lang w:val="en-US" w:eastAsia="en-ID"/>
        </w:rPr>
        <w:tab/>
      </w:r>
      <w:r w:rsidRPr="00157B2A">
        <w:rPr>
          <w:rFonts w:eastAsia="Times New Roman"/>
          <w:lang w:val="en-US" w:eastAsia="en-ID"/>
        </w:rPr>
        <w:tab/>
        <w:t xml:space="preserve">Pada </w:t>
      </w:r>
      <w:proofErr w:type="spellStart"/>
      <w:r w:rsidRPr="00157B2A">
        <w:rPr>
          <w:rFonts w:eastAsia="Times New Roman"/>
          <w:lang w:val="en-US" w:eastAsia="en-ID"/>
        </w:rPr>
        <w:t>tahun</w:t>
      </w:r>
      <w:proofErr w:type="spellEnd"/>
      <w:r w:rsidRPr="00157B2A">
        <w:rPr>
          <w:rFonts w:eastAsia="Times New Roman"/>
          <w:lang w:val="en-US" w:eastAsia="en-ID"/>
        </w:rPr>
        <w:t xml:space="preserve"> 1922, Lippmann </w:t>
      </w:r>
      <w:proofErr w:type="spellStart"/>
      <w:r w:rsidRPr="00157B2A">
        <w:rPr>
          <w:rFonts w:eastAsia="Times New Roman"/>
          <w:lang w:val="en-US" w:eastAsia="en-ID"/>
        </w:rPr>
        <w:t>dalam</w:t>
      </w:r>
      <w:proofErr w:type="spellEnd"/>
      <w:r w:rsidRPr="00157B2A">
        <w:rPr>
          <w:rFonts w:eastAsia="Times New Roman"/>
          <w:lang w:val="en-US" w:eastAsia="en-ID"/>
        </w:rPr>
        <w:t xml:space="preserve"> </w:t>
      </w:r>
      <w:proofErr w:type="spellStart"/>
      <w:r w:rsidRPr="00157B2A">
        <w:rPr>
          <w:rFonts w:eastAsia="Times New Roman"/>
          <w:lang w:val="en-US" w:eastAsia="en-ID"/>
        </w:rPr>
        <w:t>bukunya</w:t>
      </w:r>
      <w:proofErr w:type="spellEnd"/>
      <w:r w:rsidRPr="00157B2A">
        <w:rPr>
          <w:rFonts w:eastAsia="Times New Roman"/>
          <w:lang w:val="en-US" w:eastAsia="en-ID"/>
        </w:rPr>
        <w:t xml:space="preserve"> </w:t>
      </w:r>
      <w:r w:rsidRPr="00157B2A">
        <w:rPr>
          <w:rFonts w:eastAsia="Times New Roman"/>
          <w:i/>
          <w:iCs/>
          <w:lang w:val="id-ID" w:eastAsia="en-ID"/>
        </w:rPr>
        <w:t>Public Opinion</w:t>
      </w:r>
      <w:r w:rsidRPr="00157B2A">
        <w:rPr>
          <w:rFonts w:eastAsia="Times New Roman"/>
          <w:lang w:val="en-US" w:eastAsia="en-ID"/>
        </w:rPr>
        <w:t xml:space="preserve"> </w:t>
      </w:r>
      <w:r w:rsidRPr="00157B2A">
        <w:rPr>
          <w:rFonts w:eastAsia="Times New Roman"/>
          <w:lang w:val="id-ID" w:eastAsia="en-ID"/>
        </w:rPr>
        <w:t>menyatakan bahwa media membangun pandangan kita tentang dunia</w:t>
      </w:r>
      <w:r w:rsidRPr="00157B2A">
        <w:rPr>
          <w:rFonts w:eastAsia="Times New Roman"/>
          <w:lang w:val="en-US" w:eastAsia="en-ID"/>
        </w:rPr>
        <w:t xml:space="preserve"> </w:t>
      </w:r>
      <w:proofErr w:type="spellStart"/>
      <w:r w:rsidRPr="00157B2A">
        <w:rPr>
          <w:rFonts w:eastAsia="Times New Roman"/>
          <w:lang w:val="en-US" w:eastAsia="en-ID"/>
        </w:rPr>
        <w:t>melalui</w:t>
      </w:r>
      <w:proofErr w:type="spellEnd"/>
      <w:r w:rsidRPr="00157B2A">
        <w:rPr>
          <w:rFonts w:eastAsia="Times New Roman"/>
          <w:lang w:val="en-US" w:eastAsia="en-ID"/>
        </w:rPr>
        <w:t xml:space="preserve"> </w:t>
      </w:r>
      <w:proofErr w:type="spellStart"/>
      <w:r w:rsidRPr="00157B2A">
        <w:rPr>
          <w:rFonts w:eastAsia="Times New Roman"/>
          <w:lang w:val="en-US" w:eastAsia="en-ID"/>
        </w:rPr>
        <w:t>berita-berita</w:t>
      </w:r>
      <w:proofErr w:type="spellEnd"/>
      <w:r w:rsidRPr="00157B2A">
        <w:rPr>
          <w:rFonts w:eastAsia="Times New Roman"/>
          <w:lang w:val="en-US" w:eastAsia="en-ID"/>
        </w:rPr>
        <w:t xml:space="preserve"> yang </w:t>
      </w:r>
      <w:proofErr w:type="spellStart"/>
      <w:r w:rsidRPr="00157B2A">
        <w:rPr>
          <w:rFonts w:eastAsia="Times New Roman"/>
          <w:lang w:val="en-US" w:eastAsia="en-ID"/>
        </w:rPr>
        <w:t>mereka</w:t>
      </w:r>
      <w:proofErr w:type="spellEnd"/>
      <w:r w:rsidRPr="00157B2A">
        <w:rPr>
          <w:rFonts w:eastAsia="Times New Roman"/>
          <w:lang w:val="en-US" w:eastAsia="en-ID"/>
        </w:rPr>
        <w:t xml:space="preserve"> </w:t>
      </w:r>
      <w:proofErr w:type="spellStart"/>
      <w:r w:rsidRPr="00157B2A">
        <w:rPr>
          <w:rFonts w:eastAsia="Times New Roman"/>
          <w:lang w:val="en-US" w:eastAsia="en-ID"/>
        </w:rPr>
        <w:t>suguhkan</w:t>
      </w:r>
      <w:proofErr w:type="spellEnd"/>
      <w:r w:rsidRPr="00157B2A">
        <w:rPr>
          <w:rFonts w:eastAsia="Times New Roman"/>
          <w:lang w:val="en-US" w:eastAsia="en-ID"/>
        </w:rPr>
        <w:t xml:space="preserve"> </w:t>
      </w:r>
      <w:sdt>
        <w:sdtPr>
          <w:rPr>
            <w:rFonts w:eastAsia="Times New Roman"/>
            <w:lang w:val="id-ID" w:eastAsia="en-ID"/>
          </w:rPr>
          <w:tag w:val="MENDELEY_CITATION_v3_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"/>
          <w:id w:val="-723903741"/>
          <w:placeholder>
            <w:docPart w:val="B93B0752D31E42B69F92FE9B92B6D519"/>
          </w:placeholder>
        </w:sdtPr>
        <w:sdtContent>
          <w:r w:rsidR="0057422A" w:rsidRPr="0057422A">
            <w:rPr>
              <w:rFonts w:eastAsia="Times New Roman"/>
            </w:rPr>
            <w:t xml:space="preserve">(Wahl-Jorgensen &amp; </w:t>
          </w:r>
          <w:proofErr w:type="spellStart"/>
          <w:r w:rsidR="0057422A" w:rsidRPr="0057422A">
            <w:rPr>
              <w:rFonts w:eastAsia="Times New Roman"/>
            </w:rPr>
            <w:t>Hanitzsch</w:t>
          </w:r>
          <w:proofErr w:type="spellEnd"/>
          <w:r w:rsidR="0057422A" w:rsidRPr="0057422A">
            <w:rPr>
              <w:rFonts w:eastAsia="Times New Roman"/>
            </w:rPr>
            <w:t>, 2009)</w:t>
          </w:r>
        </w:sdtContent>
      </w:sdt>
      <w:r w:rsidRPr="00157B2A">
        <w:rPr>
          <w:rFonts w:eastAsia="Times New Roman"/>
          <w:lang w:val="en-US" w:eastAsia="en-ID"/>
        </w:rPr>
        <w:t xml:space="preserve">. </w:t>
      </w:r>
      <w:r w:rsidRPr="00157B2A">
        <w:rPr>
          <w:rFonts w:eastAsia="Times New Roman"/>
          <w:lang w:val="id-ID" w:eastAsia="en-ID"/>
        </w:rPr>
        <w:t>Maxwell</w:t>
      </w:r>
      <w:r w:rsidRPr="00157B2A">
        <w:rPr>
          <w:rFonts w:eastAsia="Times New Roman"/>
          <w:lang w:val="en-US" w:eastAsia="en-ID"/>
        </w:rPr>
        <w:t xml:space="preserve"> </w:t>
      </w:r>
      <w:r w:rsidRPr="00157B2A">
        <w:rPr>
          <w:rFonts w:eastAsia="Times New Roman"/>
          <w:lang w:val="id-ID" w:eastAsia="en-ID"/>
        </w:rPr>
        <w:t>McCombs dan Donald Shaw</w:t>
      </w:r>
      <w:r w:rsidRPr="00157B2A">
        <w:rPr>
          <w:rFonts w:eastAsia="Times New Roman"/>
          <w:lang w:val="en-US" w:eastAsia="en-ID"/>
        </w:rPr>
        <w:t xml:space="preserve"> pun</w:t>
      </w:r>
      <w:r w:rsidRPr="00157B2A">
        <w:rPr>
          <w:rFonts w:eastAsia="Times New Roman"/>
          <w:lang w:val="id-ID" w:eastAsia="en-ID"/>
        </w:rPr>
        <w:t xml:space="preserve"> mempopulerkan nama fenomena yang dijelaskan Lippmann</w:t>
      </w:r>
      <w:r w:rsidRPr="00157B2A">
        <w:rPr>
          <w:rFonts w:eastAsia="Times New Roman"/>
          <w:lang w:val="en-US" w:eastAsia="en-ID"/>
        </w:rPr>
        <w:t xml:space="preserve"> </w:t>
      </w:r>
      <w:proofErr w:type="spellStart"/>
      <w:r w:rsidRPr="00157B2A">
        <w:rPr>
          <w:rFonts w:eastAsia="Times New Roman"/>
          <w:lang w:val="en-US" w:eastAsia="en-ID"/>
        </w:rPr>
        <w:t>tersebut</w:t>
      </w:r>
      <w:proofErr w:type="spellEnd"/>
      <w:r w:rsidRPr="00157B2A">
        <w:rPr>
          <w:rFonts w:eastAsia="Times New Roman"/>
          <w:lang w:val="en-US" w:eastAsia="en-ID"/>
        </w:rPr>
        <w:t xml:space="preserve"> </w:t>
      </w:r>
      <w:proofErr w:type="spellStart"/>
      <w:r w:rsidRPr="00157B2A">
        <w:rPr>
          <w:rFonts w:eastAsia="Times New Roman"/>
          <w:lang w:val="en-US" w:eastAsia="en-ID"/>
        </w:rPr>
        <w:t>sebagai</w:t>
      </w:r>
      <w:proofErr w:type="spellEnd"/>
      <w:r w:rsidRPr="00157B2A">
        <w:rPr>
          <w:rFonts w:eastAsia="Times New Roman"/>
          <w:lang w:val="en-US" w:eastAsia="en-ID"/>
        </w:rPr>
        <w:t xml:space="preserve"> </w:t>
      </w:r>
      <w:r w:rsidRPr="00157B2A">
        <w:rPr>
          <w:rFonts w:eastAsia="Times New Roman"/>
          <w:i/>
          <w:iCs/>
          <w:lang w:eastAsia="en-ID"/>
        </w:rPr>
        <w:t>“</w:t>
      </w:r>
      <w:r w:rsidR="00EA021E" w:rsidRPr="00EA021E">
        <w:rPr>
          <w:rFonts w:eastAsia="Times New Roman"/>
          <w:i/>
          <w:iCs/>
          <w:lang w:eastAsia="en-ID"/>
        </w:rPr>
        <w:t>agenda-setting</w:t>
      </w:r>
      <w:r w:rsidRPr="00157B2A">
        <w:rPr>
          <w:rFonts w:eastAsia="Times New Roman"/>
          <w:i/>
          <w:iCs/>
          <w:lang w:eastAsia="en-ID"/>
        </w:rPr>
        <w:t xml:space="preserve"> function of the mass media”</w:t>
      </w:r>
      <w:r w:rsidRPr="00157B2A">
        <w:rPr>
          <w:rFonts w:eastAsia="Times New Roman"/>
          <w:lang w:eastAsia="en-ID"/>
        </w:rPr>
        <w:t xml:space="preserve">. Demi </w:t>
      </w:r>
      <w:proofErr w:type="spellStart"/>
      <w:r w:rsidRPr="00157B2A">
        <w:rPr>
          <w:rFonts w:eastAsia="Times New Roman"/>
          <w:lang w:eastAsia="en-ID"/>
        </w:rPr>
        <w:t>membangun</w:t>
      </w:r>
      <w:proofErr w:type="spellEnd"/>
      <w:r w:rsidRPr="00157B2A">
        <w:rPr>
          <w:rFonts w:eastAsia="Times New Roman"/>
          <w:lang w:eastAsia="en-ID"/>
        </w:rPr>
        <w:t xml:space="preserve"> </w:t>
      </w:r>
      <w:proofErr w:type="spellStart"/>
      <w:r w:rsidRPr="00157B2A">
        <w:rPr>
          <w:rFonts w:eastAsia="Times New Roman"/>
          <w:lang w:eastAsia="en-ID"/>
        </w:rPr>
        <w:t>citra</w:t>
      </w:r>
      <w:proofErr w:type="spellEnd"/>
      <w:r w:rsidRPr="00157B2A">
        <w:rPr>
          <w:rFonts w:eastAsia="Times New Roman"/>
          <w:lang w:eastAsia="en-ID"/>
        </w:rPr>
        <w:t xml:space="preserve"> </w:t>
      </w:r>
      <w:proofErr w:type="spellStart"/>
      <w:r w:rsidRPr="00157B2A">
        <w:rPr>
          <w:rFonts w:eastAsia="Times New Roman"/>
          <w:lang w:eastAsia="en-ID"/>
        </w:rPr>
        <w:t>tokoh</w:t>
      </w:r>
      <w:proofErr w:type="spellEnd"/>
      <w:r w:rsidRPr="00157B2A">
        <w:rPr>
          <w:rFonts w:eastAsia="Times New Roman"/>
          <w:lang w:eastAsia="en-ID"/>
        </w:rPr>
        <w:t xml:space="preserve"> </w:t>
      </w:r>
      <w:proofErr w:type="spellStart"/>
      <w:r w:rsidRPr="00157B2A">
        <w:rPr>
          <w:rFonts w:eastAsia="Times New Roman"/>
          <w:lang w:eastAsia="en-ID"/>
        </w:rPr>
        <w:t>politik</w:t>
      </w:r>
      <w:proofErr w:type="spellEnd"/>
      <w:r w:rsidRPr="00157B2A">
        <w:rPr>
          <w:rFonts w:eastAsia="Times New Roman"/>
          <w:lang w:eastAsia="en-ID"/>
        </w:rPr>
        <w:t xml:space="preserve">, Lang &amp; Lang (1966) </w:t>
      </w:r>
      <w:proofErr w:type="spellStart"/>
      <w:r w:rsidRPr="00157B2A">
        <w:rPr>
          <w:rFonts w:eastAsia="Times New Roman"/>
          <w:lang w:eastAsia="en-ID"/>
        </w:rPr>
        <w:t>dalam</w:t>
      </w:r>
      <w:proofErr w:type="spellEnd"/>
      <w:r w:rsidRPr="00157B2A">
        <w:rPr>
          <w:rFonts w:eastAsia="Times New Roman"/>
          <w:lang w:eastAsia="en-ID"/>
        </w:rPr>
        <w:t xml:space="preserve"> McCombs (1972) </w:t>
      </w:r>
      <w:proofErr w:type="spellStart"/>
      <w:r w:rsidRPr="00157B2A">
        <w:rPr>
          <w:rFonts w:eastAsia="Times New Roman"/>
          <w:lang w:eastAsia="en-ID"/>
        </w:rPr>
        <w:t>mengamati</w:t>
      </w:r>
      <w:proofErr w:type="spellEnd"/>
      <w:r w:rsidRPr="00157B2A">
        <w:rPr>
          <w:rFonts w:eastAsia="Times New Roman"/>
          <w:lang w:eastAsia="en-ID"/>
        </w:rPr>
        <w:t xml:space="preserve"> </w:t>
      </w:r>
      <w:proofErr w:type="spellStart"/>
      <w:r w:rsidR="00C57A1A">
        <w:rPr>
          <w:rFonts w:eastAsia="Times New Roman"/>
          <w:lang w:eastAsia="en-ID"/>
        </w:rPr>
        <w:t>adanya</w:t>
      </w:r>
      <w:proofErr w:type="spellEnd"/>
      <w:r w:rsidR="00C57A1A">
        <w:rPr>
          <w:rFonts w:eastAsia="Times New Roman"/>
          <w:lang w:eastAsia="en-ID"/>
        </w:rPr>
        <w:t xml:space="preserve"> </w:t>
      </w:r>
      <w:proofErr w:type="spellStart"/>
      <w:r w:rsidR="00C57A1A">
        <w:rPr>
          <w:rFonts w:eastAsia="Times New Roman"/>
          <w:lang w:eastAsia="en-ID"/>
        </w:rPr>
        <w:t>perhatian</w:t>
      </w:r>
      <w:proofErr w:type="spellEnd"/>
      <w:r w:rsidR="00C57A1A">
        <w:rPr>
          <w:rFonts w:eastAsia="Times New Roman"/>
          <w:lang w:eastAsia="en-ID"/>
        </w:rPr>
        <w:t xml:space="preserve"> yang </w:t>
      </w:r>
      <w:proofErr w:type="spellStart"/>
      <w:r w:rsidR="00C57A1A">
        <w:rPr>
          <w:rFonts w:eastAsia="Times New Roman"/>
          <w:lang w:eastAsia="en-ID"/>
        </w:rPr>
        <w:t>dipaksakan</w:t>
      </w:r>
      <w:proofErr w:type="spellEnd"/>
      <w:r w:rsidR="00C57A1A">
        <w:rPr>
          <w:rFonts w:eastAsia="Times New Roman"/>
          <w:lang w:eastAsia="en-ID"/>
        </w:rPr>
        <w:t xml:space="preserve"> oleh media </w:t>
      </w:r>
      <w:proofErr w:type="spellStart"/>
      <w:r w:rsidR="00C57A1A">
        <w:rPr>
          <w:rFonts w:eastAsia="Times New Roman"/>
          <w:lang w:eastAsia="en-ID"/>
        </w:rPr>
        <w:t>massa</w:t>
      </w:r>
      <w:proofErr w:type="spellEnd"/>
      <w:r w:rsidR="00C57A1A">
        <w:rPr>
          <w:rFonts w:eastAsia="Times New Roman"/>
          <w:lang w:eastAsia="en-ID"/>
        </w:rPr>
        <w:t xml:space="preserve"> </w:t>
      </w:r>
      <w:r w:rsidRPr="00157B2A">
        <w:rPr>
          <w:rFonts w:eastAsia="Times New Roman"/>
          <w:lang w:eastAsia="en-ID"/>
        </w:rPr>
        <w:t xml:space="preserve">pada </w:t>
      </w:r>
      <w:proofErr w:type="spellStart"/>
      <w:r w:rsidRPr="00157B2A">
        <w:rPr>
          <w:rFonts w:eastAsia="Times New Roman"/>
          <w:lang w:eastAsia="en-ID"/>
        </w:rPr>
        <w:t>isu-isu</w:t>
      </w:r>
      <w:proofErr w:type="spellEnd"/>
      <w:r w:rsidRPr="00157B2A">
        <w:rPr>
          <w:rFonts w:eastAsia="Times New Roman"/>
          <w:lang w:eastAsia="en-ID"/>
        </w:rPr>
        <w:t xml:space="preserve"> </w:t>
      </w:r>
      <w:proofErr w:type="spellStart"/>
      <w:r w:rsidRPr="00157B2A">
        <w:rPr>
          <w:rFonts w:eastAsia="Times New Roman"/>
          <w:lang w:eastAsia="en-ID"/>
        </w:rPr>
        <w:t>tertentu</w:t>
      </w:r>
      <w:proofErr w:type="spellEnd"/>
      <w:r w:rsidRPr="00157B2A">
        <w:rPr>
          <w:rFonts w:eastAsia="Times New Roman"/>
          <w:lang w:eastAsia="en-ID"/>
        </w:rPr>
        <w:t xml:space="preserve">, dan </w:t>
      </w:r>
      <w:proofErr w:type="spellStart"/>
      <w:r w:rsidRPr="00157B2A">
        <w:rPr>
          <w:rFonts w:eastAsia="Times New Roman"/>
          <w:lang w:eastAsia="en-ID"/>
        </w:rPr>
        <w:t>terus-menerus</w:t>
      </w:r>
      <w:proofErr w:type="spellEnd"/>
      <w:r w:rsidRPr="00157B2A">
        <w:rPr>
          <w:rFonts w:eastAsia="Times New Roman"/>
          <w:lang w:eastAsia="en-ID"/>
        </w:rPr>
        <w:t xml:space="preserve"> </w:t>
      </w:r>
      <w:proofErr w:type="spellStart"/>
      <w:r w:rsidRPr="00157B2A">
        <w:rPr>
          <w:rFonts w:eastAsia="Times New Roman"/>
          <w:lang w:eastAsia="en-ID"/>
        </w:rPr>
        <w:t>menghadirkan</w:t>
      </w:r>
      <w:proofErr w:type="spellEnd"/>
      <w:r w:rsidRPr="00157B2A">
        <w:rPr>
          <w:rFonts w:eastAsia="Times New Roman"/>
          <w:lang w:eastAsia="en-ID"/>
        </w:rPr>
        <w:t xml:space="preserve"> </w:t>
      </w:r>
      <w:proofErr w:type="spellStart"/>
      <w:r w:rsidRPr="00157B2A">
        <w:rPr>
          <w:rFonts w:eastAsia="Times New Roman"/>
          <w:lang w:eastAsia="en-ID"/>
        </w:rPr>
        <w:t>objek</w:t>
      </w:r>
      <w:proofErr w:type="spellEnd"/>
      <w:r w:rsidRPr="00157B2A">
        <w:rPr>
          <w:rFonts w:eastAsia="Times New Roman"/>
          <w:lang w:eastAsia="en-ID"/>
        </w:rPr>
        <w:t xml:space="preserve"> yang </w:t>
      </w:r>
      <w:proofErr w:type="spellStart"/>
      <w:r w:rsidRPr="00157B2A">
        <w:rPr>
          <w:rFonts w:eastAsia="Times New Roman"/>
          <w:lang w:eastAsia="en-ID"/>
        </w:rPr>
        <w:t>menunjukkan</w:t>
      </w:r>
      <w:proofErr w:type="spellEnd"/>
      <w:r w:rsidRPr="00157B2A">
        <w:rPr>
          <w:rFonts w:eastAsia="Times New Roman"/>
          <w:lang w:eastAsia="en-ID"/>
        </w:rPr>
        <w:t xml:space="preserve"> </w:t>
      </w:r>
      <w:proofErr w:type="spellStart"/>
      <w:r w:rsidRPr="00157B2A">
        <w:rPr>
          <w:rFonts w:eastAsia="Times New Roman"/>
          <w:lang w:eastAsia="en-ID"/>
        </w:rPr>
        <w:t>siapa</w:t>
      </w:r>
      <w:proofErr w:type="spellEnd"/>
      <w:r w:rsidRPr="00157B2A">
        <w:rPr>
          <w:rFonts w:eastAsia="Times New Roman"/>
          <w:lang w:eastAsia="en-ID"/>
        </w:rPr>
        <w:t xml:space="preserve"> </w:t>
      </w:r>
      <w:proofErr w:type="spellStart"/>
      <w:r w:rsidRPr="00157B2A">
        <w:rPr>
          <w:rFonts w:eastAsia="Times New Roman"/>
          <w:lang w:eastAsia="en-ID"/>
        </w:rPr>
        <w:t>individu</w:t>
      </w:r>
      <w:proofErr w:type="spellEnd"/>
      <w:r w:rsidRPr="00157B2A">
        <w:rPr>
          <w:rFonts w:eastAsia="Times New Roman"/>
          <w:lang w:eastAsia="en-ID"/>
        </w:rPr>
        <w:t xml:space="preserve"> yang </w:t>
      </w:r>
      <w:proofErr w:type="spellStart"/>
      <w:r w:rsidRPr="00157B2A">
        <w:rPr>
          <w:rFonts w:eastAsia="Times New Roman"/>
          <w:lang w:eastAsia="en-ID"/>
        </w:rPr>
        <w:t>masyarakat</w:t>
      </w:r>
      <w:proofErr w:type="spellEnd"/>
      <w:r w:rsidRPr="00157B2A">
        <w:rPr>
          <w:rFonts w:eastAsia="Times New Roman"/>
          <w:lang w:eastAsia="en-ID"/>
        </w:rPr>
        <w:t xml:space="preserve"> </w:t>
      </w:r>
      <w:proofErr w:type="spellStart"/>
      <w:r w:rsidRPr="00157B2A">
        <w:rPr>
          <w:rFonts w:eastAsia="Times New Roman"/>
          <w:lang w:eastAsia="en-ID"/>
        </w:rPr>
        <w:t>harus</w:t>
      </w:r>
      <w:proofErr w:type="spellEnd"/>
      <w:r w:rsidRPr="00157B2A">
        <w:rPr>
          <w:rFonts w:eastAsia="Times New Roman"/>
          <w:lang w:eastAsia="en-ID"/>
        </w:rPr>
        <w:t xml:space="preserve"> </w:t>
      </w:r>
      <w:proofErr w:type="spellStart"/>
      <w:r w:rsidRPr="00157B2A">
        <w:rPr>
          <w:rFonts w:eastAsia="Times New Roman"/>
          <w:lang w:eastAsia="en-ID"/>
        </w:rPr>
        <w:t>pikirkan</w:t>
      </w:r>
      <w:proofErr w:type="spellEnd"/>
      <w:r w:rsidRPr="00157B2A">
        <w:rPr>
          <w:rFonts w:eastAsia="Times New Roman"/>
          <w:lang w:eastAsia="en-ID"/>
        </w:rPr>
        <w:t xml:space="preserve">, </w:t>
      </w:r>
      <w:proofErr w:type="spellStart"/>
      <w:r w:rsidRPr="00157B2A">
        <w:rPr>
          <w:rFonts w:eastAsia="Times New Roman"/>
          <w:lang w:eastAsia="en-ID"/>
        </w:rPr>
        <w:t>ketahui</w:t>
      </w:r>
      <w:proofErr w:type="spellEnd"/>
      <w:r w:rsidRPr="00157B2A">
        <w:rPr>
          <w:rFonts w:eastAsia="Times New Roman"/>
          <w:lang w:eastAsia="en-ID"/>
        </w:rPr>
        <w:t xml:space="preserve">, dan </w:t>
      </w:r>
      <w:proofErr w:type="spellStart"/>
      <w:r w:rsidRPr="00157B2A">
        <w:rPr>
          <w:rFonts w:eastAsia="Times New Roman"/>
          <w:lang w:eastAsia="en-ID"/>
        </w:rPr>
        <w:t>rasakan</w:t>
      </w:r>
      <w:proofErr w:type="spellEnd"/>
      <w:r w:rsidRPr="00157B2A">
        <w:rPr>
          <w:rFonts w:eastAsia="Times New Roman"/>
          <w:lang w:eastAsia="en-ID"/>
        </w:rPr>
        <w:t xml:space="preserve">. </w:t>
      </w:r>
    </w:p>
    <w:p w14:paraId="3ED3097F" w14:textId="4DB6AEA3" w:rsidR="006302CE" w:rsidRPr="00157B2A" w:rsidRDefault="006302CE" w:rsidP="006302CE">
      <w:pPr>
        <w:spacing w:line="360" w:lineRule="auto"/>
        <w:ind w:left="426" w:firstLine="720"/>
        <w:jc w:val="both"/>
        <w:rPr>
          <w:rFonts w:eastAsia="Times New Roman"/>
          <w:lang w:eastAsia="en-ID"/>
        </w:rPr>
      </w:pPr>
      <w:r w:rsidRPr="00157B2A">
        <w:rPr>
          <w:rFonts w:eastAsia="Times New Roman"/>
          <w:lang w:val="id-ID" w:eastAsia="en-ID"/>
        </w:rPr>
        <w:t xml:space="preserve">Kajian </w:t>
      </w:r>
      <w:proofErr w:type="spellStart"/>
      <w:r w:rsidRPr="00157B2A">
        <w:rPr>
          <w:rFonts w:eastAsia="Times New Roman"/>
          <w:lang w:val="en-US" w:eastAsia="en-ID"/>
        </w:rPr>
        <w:t>awal</w:t>
      </w:r>
      <w:proofErr w:type="spellEnd"/>
      <w:r w:rsidRPr="00157B2A">
        <w:rPr>
          <w:rFonts w:eastAsia="Times New Roman"/>
          <w:lang w:val="en-US" w:eastAsia="en-ID"/>
        </w:rPr>
        <w:t xml:space="preserve"> </w:t>
      </w:r>
      <w:proofErr w:type="spellStart"/>
      <w:r w:rsidRPr="00157B2A">
        <w:rPr>
          <w:rFonts w:eastAsia="Times New Roman"/>
          <w:lang w:val="en-US" w:eastAsia="en-ID"/>
        </w:rPr>
        <w:t>dari</w:t>
      </w:r>
      <w:proofErr w:type="spellEnd"/>
      <w:r w:rsidRPr="00157B2A">
        <w:rPr>
          <w:rFonts w:eastAsia="Times New Roman"/>
          <w:lang w:val="en-US" w:eastAsia="en-ID"/>
        </w:rPr>
        <w:t xml:space="preserve"> </w:t>
      </w:r>
      <w:proofErr w:type="spellStart"/>
      <w:r w:rsidRPr="00157B2A">
        <w:rPr>
          <w:rFonts w:eastAsia="Times New Roman"/>
          <w:lang w:val="en-US" w:eastAsia="en-ID"/>
        </w:rPr>
        <w:t>teori</w:t>
      </w:r>
      <w:proofErr w:type="spellEnd"/>
      <w:r w:rsidRPr="00157B2A">
        <w:rPr>
          <w:rFonts w:eastAsia="Times New Roman"/>
          <w:lang w:val="en-US" w:eastAsia="en-ID"/>
        </w:rPr>
        <w:t xml:space="preserve"> </w:t>
      </w:r>
      <w:proofErr w:type="spellStart"/>
      <w:r w:rsidRPr="00157B2A">
        <w:rPr>
          <w:rFonts w:eastAsia="Times New Roman"/>
          <w:lang w:val="en-US" w:eastAsia="en-ID"/>
        </w:rPr>
        <w:t>ini</w:t>
      </w:r>
      <w:proofErr w:type="spellEnd"/>
      <w:r w:rsidRPr="00157B2A">
        <w:rPr>
          <w:rFonts w:eastAsia="Times New Roman"/>
          <w:lang w:val="en-US" w:eastAsia="en-ID"/>
        </w:rPr>
        <w:t xml:space="preserve"> </w:t>
      </w:r>
      <w:r w:rsidRPr="00157B2A">
        <w:rPr>
          <w:rFonts w:eastAsia="Times New Roman"/>
          <w:lang w:val="id-ID" w:eastAsia="en-ID"/>
        </w:rPr>
        <w:t>dilakukan selama tiga masa kepresidenan AS berturut-turut</w:t>
      </w:r>
      <w:r w:rsidRPr="00157B2A">
        <w:rPr>
          <w:rFonts w:eastAsia="Times New Roman"/>
          <w:lang w:val="en-US" w:eastAsia="en-ID"/>
        </w:rPr>
        <w:t xml:space="preserve"> </w:t>
      </w:r>
      <w:proofErr w:type="spellStart"/>
      <w:r w:rsidRPr="00157B2A">
        <w:rPr>
          <w:rFonts w:eastAsia="Times New Roman"/>
          <w:lang w:val="en-US" w:eastAsia="en-ID"/>
        </w:rPr>
        <w:t>ketika</w:t>
      </w:r>
      <w:proofErr w:type="spellEnd"/>
      <w:r w:rsidRPr="00157B2A">
        <w:rPr>
          <w:rFonts w:eastAsia="Times New Roman"/>
          <w:lang w:val="en-US" w:eastAsia="en-ID"/>
        </w:rPr>
        <w:t xml:space="preserve"> p</w:t>
      </w:r>
      <w:r w:rsidRPr="00157B2A">
        <w:rPr>
          <w:rFonts w:eastAsia="Times New Roman"/>
          <w:lang w:val="id-ID" w:eastAsia="en-ID"/>
        </w:rPr>
        <w:t xml:space="preserve">emilu, </w:t>
      </w:r>
      <w:r w:rsidRPr="00157B2A">
        <w:rPr>
          <w:rFonts w:eastAsia="Times New Roman"/>
          <w:lang w:val="en-US" w:eastAsia="en-ID"/>
        </w:rPr>
        <w:t xml:space="preserve">di mana agenda </w:t>
      </w:r>
      <w:proofErr w:type="spellStart"/>
      <w:r w:rsidRPr="00157B2A">
        <w:rPr>
          <w:rFonts w:eastAsia="Times New Roman"/>
          <w:lang w:val="en-US" w:eastAsia="en-ID"/>
        </w:rPr>
        <w:t>didominasi</w:t>
      </w:r>
      <w:proofErr w:type="spellEnd"/>
      <w:r w:rsidRPr="00157B2A">
        <w:rPr>
          <w:rFonts w:eastAsia="Times New Roman"/>
          <w:lang w:val="en-US" w:eastAsia="en-ID"/>
        </w:rPr>
        <w:t xml:space="preserve"> </w:t>
      </w:r>
      <w:proofErr w:type="spellStart"/>
      <w:r w:rsidRPr="00157B2A">
        <w:rPr>
          <w:rFonts w:eastAsia="Times New Roman"/>
          <w:lang w:val="en-US" w:eastAsia="en-ID"/>
        </w:rPr>
        <w:t>dengan</w:t>
      </w:r>
      <w:proofErr w:type="spellEnd"/>
      <w:r w:rsidRPr="00157B2A">
        <w:rPr>
          <w:rFonts w:eastAsia="Times New Roman"/>
          <w:lang w:val="en-US" w:eastAsia="en-ID"/>
        </w:rPr>
        <w:t xml:space="preserve"> </w:t>
      </w:r>
      <w:r w:rsidRPr="00157B2A">
        <w:rPr>
          <w:rFonts w:eastAsia="Times New Roman"/>
          <w:lang w:val="id-ID" w:eastAsia="en-ID"/>
        </w:rPr>
        <w:t xml:space="preserve">serangkaian pesan politik berkelanjutan yang berhenti pada </w:t>
      </w:r>
      <w:r w:rsidRPr="00157B2A">
        <w:rPr>
          <w:rFonts w:eastAsia="Times New Roman"/>
          <w:lang w:val="en-US" w:eastAsia="en-ID"/>
        </w:rPr>
        <w:t>h</w:t>
      </w:r>
      <w:r w:rsidRPr="00157B2A">
        <w:rPr>
          <w:rFonts w:eastAsia="Times New Roman"/>
          <w:lang w:val="id-ID" w:eastAsia="en-ID"/>
        </w:rPr>
        <w:t xml:space="preserve">ari </w:t>
      </w:r>
      <w:r w:rsidRPr="00157B2A">
        <w:rPr>
          <w:rFonts w:eastAsia="Times New Roman"/>
          <w:lang w:val="en-US" w:eastAsia="en-ID"/>
        </w:rPr>
        <w:t>p</w:t>
      </w:r>
      <w:r w:rsidRPr="00157B2A">
        <w:rPr>
          <w:rFonts w:eastAsia="Times New Roman"/>
          <w:lang w:val="id-ID" w:eastAsia="en-ID"/>
        </w:rPr>
        <w:t xml:space="preserve">emilu. </w:t>
      </w:r>
      <w:proofErr w:type="spellStart"/>
      <w:r w:rsidRPr="00157B2A">
        <w:rPr>
          <w:rFonts w:eastAsia="Times New Roman"/>
          <w:lang w:val="en-US" w:eastAsia="en-ID"/>
        </w:rPr>
        <w:t>Hasilnya</w:t>
      </w:r>
      <w:proofErr w:type="spellEnd"/>
      <w:r w:rsidRPr="00157B2A">
        <w:rPr>
          <w:rFonts w:eastAsia="Times New Roman"/>
          <w:lang w:val="en-US" w:eastAsia="en-ID"/>
        </w:rPr>
        <w:t xml:space="preserve">, </w:t>
      </w:r>
      <w:proofErr w:type="spellStart"/>
      <w:r w:rsidRPr="00157B2A">
        <w:rPr>
          <w:rFonts w:eastAsia="Times New Roman"/>
          <w:lang w:val="en-US" w:eastAsia="en-ID"/>
        </w:rPr>
        <w:t>terdapat</w:t>
      </w:r>
      <w:proofErr w:type="spellEnd"/>
      <w:r w:rsidRPr="00157B2A">
        <w:rPr>
          <w:rFonts w:eastAsia="Times New Roman"/>
          <w:lang w:val="en-US" w:eastAsia="en-ID"/>
        </w:rPr>
        <w:t xml:space="preserve"> </w:t>
      </w:r>
      <w:proofErr w:type="spellStart"/>
      <w:r w:rsidR="00167876">
        <w:rPr>
          <w:rFonts w:eastAsia="Times New Roman"/>
          <w:lang w:val="en-US" w:eastAsia="en-ID"/>
        </w:rPr>
        <w:t>hubungan</w:t>
      </w:r>
      <w:proofErr w:type="spellEnd"/>
      <w:r w:rsidR="00167876">
        <w:rPr>
          <w:rFonts w:eastAsia="Times New Roman"/>
          <w:lang w:val="en-US" w:eastAsia="en-ID"/>
        </w:rPr>
        <w:t xml:space="preserve"> (</w:t>
      </w:r>
      <w:r w:rsidRPr="00157B2A">
        <w:rPr>
          <w:rFonts w:eastAsia="Times New Roman"/>
          <w:lang w:val="id-ID" w:eastAsia="en-ID"/>
        </w:rPr>
        <w:t>korelasi</w:t>
      </w:r>
      <w:r w:rsidR="00167876">
        <w:rPr>
          <w:rFonts w:eastAsia="Times New Roman"/>
          <w:lang w:val="id-ID" w:eastAsia="en-ID"/>
        </w:rPr>
        <w:t>)</w:t>
      </w:r>
      <w:r w:rsidRPr="00157B2A">
        <w:rPr>
          <w:rFonts w:eastAsia="Times New Roman"/>
          <w:lang w:val="id-ID" w:eastAsia="en-ID"/>
        </w:rPr>
        <w:t xml:space="preserve"> yang </w:t>
      </w:r>
      <w:r w:rsidR="008A0962">
        <w:rPr>
          <w:rFonts w:eastAsia="Times New Roman"/>
          <w:lang w:val="id-ID" w:eastAsia="en-ID"/>
        </w:rPr>
        <w:t>mendekati</w:t>
      </w:r>
      <w:r w:rsidRPr="00157B2A">
        <w:rPr>
          <w:rFonts w:eastAsia="Times New Roman"/>
          <w:lang w:val="id-ID" w:eastAsia="en-ID"/>
        </w:rPr>
        <w:t xml:space="preserve"> sempurna antara agenda media dan </w:t>
      </w:r>
      <w:proofErr w:type="spellStart"/>
      <w:r w:rsidRPr="00157B2A">
        <w:rPr>
          <w:rFonts w:eastAsia="Times New Roman"/>
          <w:lang w:val="en-US" w:eastAsia="en-ID"/>
        </w:rPr>
        <w:t>isu</w:t>
      </w:r>
      <w:proofErr w:type="spellEnd"/>
      <w:r w:rsidRPr="00157B2A">
        <w:rPr>
          <w:rFonts w:eastAsia="Times New Roman"/>
          <w:lang w:val="en-US" w:eastAsia="en-ID"/>
        </w:rPr>
        <w:t xml:space="preserve"> </w:t>
      </w:r>
      <w:r w:rsidRPr="00157B2A">
        <w:rPr>
          <w:rFonts w:eastAsia="Times New Roman"/>
          <w:lang w:val="id-ID" w:eastAsia="en-ID"/>
        </w:rPr>
        <w:t>agenda publik</w:t>
      </w:r>
      <w:r w:rsidRPr="00157B2A">
        <w:rPr>
          <w:rFonts w:eastAsia="Times New Roman"/>
          <w:lang w:val="en-US" w:eastAsia="en-ID"/>
        </w:rPr>
        <w:t xml:space="preserve"> pada </w:t>
      </w:r>
      <w:proofErr w:type="spellStart"/>
      <w:r w:rsidRPr="00157B2A">
        <w:rPr>
          <w:rFonts w:eastAsia="Times New Roman"/>
          <w:lang w:val="en-US" w:eastAsia="en-ID"/>
        </w:rPr>
        <w:t>kalangan</w:t>
      </w:r>
      <w:proofErr w:type="spellEnd"/>
      <w:r w:rsidRPr="00157B2A">
        <w:rPr>
          <w:rFonts w:eastAsia="Times New Roman"/>
          <w:lang w:val="en-US" w:eastAsia="en-ID"/>
        </w:rPr>
        <w:t xml:space="preserve"> </w:t>
      </w:r>
      <w:r w:rsidRPr="00157B2A">
        <w:rPr>
          <w:rFonts w:eastAsia="Times New Roman"/>
          <w:lang w:val="id-ID" w:eastAsia="en-ID"/>
        </w:rPr>
        <w:t xml:space="preserve">pemilih yang belum menentukan pilihan pada </w:t>
      </w:r>
      <w:proofErr w:type="spellStart"/>
      <w:r w:rsidRPr="00157B2A">
        <w:rPr>
          <w:rFonts w:eastAsia="Times New Roman"/>
          <w:lang w:val="en-US" w:eastAsia="en-ID"/>
        </w:rPr>
        <w:t>pilpres</w:t>
      </w:r>
      <w:proofErr w:type="spellEnd"/>
      <w:r w:rsidRPr="00157B2A">
        <w:rPr>
          <w:rFonts w:eastAsia="Times New Roman"/>
          <w:lang w:val="en-US" w:eastAsia="en-ID"/>
        </w:rPr>
        <w:t xml:space="preserve"> AS </w:t>
      </w:r>
      <w:r w:rsidRPr="00157B2A">
        <w:rPr>
          <w:rFonts w:eastAsia="Times New Roman"/>
          <w:lang w:val="id-ID" w:eastAsia="en-ID"/>
        </w:rPr>
        <w:t>tahun 1968</w:t>
      </w:r>
      <w:r w:rsidRPr="00157B2A">
        <w:rPr>
          <w:rFonts w:eastAsia="Times New Roman"/>
          <w:lang w:eastAsia="en-ID"/>
        </w:rPr>
        <w:t xml:space="preserve"> </w:t>
      </w:r>
      <w:sdt>
        <w:sdtPr>
          <w:rPr>
            <w:rFonts w:eastAsia="Times New Roman"/>
            <w:lang w:eastAsia="en-ID"/>
          </w:rPr>
          <w:tag w:val="MENDELEY_CITATION_v3_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"/>
          <w:id w:val="1331103610"/>
          <w:placeholder>
            <w:docPart w:val="DCBBF7B3E47C4ED29F63316874396FFF"/>
          </w:placeholder>
        </w:sdtPr>
        <w:sdtContent>
          <w:r w:rsidR="0057422A" w:rsidRPr="0057422A">
            <w:rPr>
              <w:rFonts w:eastAsia="Times New Roman"/>
            </w:rPr>
            <w:t>(M. E. McCombs &amp; Shaw, 1972)</w:t>
          </w:r>
        </w:sdtContent>
      </w:sdt>
      <w:r w:rsidRPr="00157B2A">
        <w:rPr>
          <w:rFonts w:eastAsia="Times New Roman"/>
          <w:lang w:eastAsia="en-ID"/>
        </w:rPr>
        <w:t xml:space="preserve">. Pada </w:t>
      </w:r>
      <w:proofErr w:type="spellStart"/>
      <w:r w:rsidRPr="00157B2A">
        <w:rPr>
          <w:rFonts w:eastAsia="Times New Roman"/>
          <w:lang w:eastAsia="en-ID"/>
        </w:rPr>
        <w:t>tahun</w:t>
      </w:r>
      <w:proofErr w:type="spellEnd"/>
      <w:r w:rsidRPr="00157B2A">
        <w:rPr>
          <w:rFonts w:eastAsia="Times New Roman"/>
          <w:lang w:eastAsia="en-ID"/>
        </w:rPr>
        <w:t xml:space="preserve"> 1968, Dearing &amp; Rogers </w:t>
      </w:r>
      <w:proofErr w:type="spellStart"/>
      <w:r w:rsidRPr="00157B2A">
        <w:rPr>
          <w:rFonts w:eastAsia="Times New Roman"/>
          <w:lang w:eastAsia="en-ID"/>
        </w:rPr>
        <w:t>menjelaskan</w:t>
      </w:r>
      <w:proofErr w:type="spellEnd"/>
      <w:r w:rsidR="003B2BCD">
        <w:rPr>
          <w:rFonts w:eastAsia="Times New Roman"/>
          <w:lang w:eastAsia="en-ID"/>
        </w:rPr>
        <w:t xml:space="preserve"> </w:t>
      </w:r>
      <w:proofErr w:type="spellStart"/>
      <w:r w:rsidR="003B2BCD">
        <w:rPr>
          <w:rFonts w:eastAsia="Times New Roman"/>
          <w:lang w:eastAsia="en-ID"/>
        </w:rPr>
        <w:t>adanya</w:t>
      </w:r>
      <w:proofErr w:type="spellEnd"/>
      <w:r w:rsidR="003B2BCD">
        <w:rPr>
          <w:rFonts w:eastAsia="Times New Roman"/>
          <w:lang w:eastAsia="en-ID"/>
        </w:rPr>
        <w:t xml:space="preserve"> </w:t>
      </w:r>
      <w:proofErr w:type="spellStart"/>
      <w:r w:rsidR="003B2BCD" w:rsidRPr="00157B2A">
        <w:rPr>
          <w:rFonts w:eastAsia="Times New Roman"/>
          <w:lang w:eastAsia="en-ID"/>
        </w:rPr>
        <w:t>tiga</w:t>
      </w:r>
      <w:proofErr w:type="spellEnd"/>
      <w:r w:rsidR="003B2BCD" w:rsidRPr="00157B2A">
        <w:rPr>
          <w:rFonts w:eastAsia="Times New Roman"/>
          <w:lang w:eastAsia="en-ID"/>
        </w:rPr>
        <w:t xml:space="preserve"> </w:t>
      </w:r>
      <w:proofErr w:type="spellStart"/>
      <w:r w:rsidR="003B2BCD" w:rsidRPr="00157B2A">
        <w:rPr>
          <w:rFonts w:eastAsia="Times New Roman"/>
          <w:lang w:eastAsia="en-ID"/>
        </w:rPr>
        <w:t>komponen</w:t>
      </w:r>
      <w:proofErr w:type="spellEnd"/>
      <w:r w:rsidR="003B2BCD" w:rsidRPr="00157B2A">
        <w:rPr>
          <w:rFonts w:eastAsia="Times New Roman"/>
          <w:lang w:eastAsia="en-ID"/>
        </w:rPr>
        <w:t xml:space="preserve"> </w:t>
      </w:r>
      <w:proofErr w:type="spellStart"/>
      <w:r w:rsidR="003B2BCD" w:rsidRPr="00157B2A">
        <w:rPr>
          <w:rFonts w:eastAsia="Times New Roman"/>
          <w:lang w:eastAsia="en-ID"/>
        </w:rPr>
        <w:t>utama</w:t>
      </w:r>
      <w:proofErr w:type="spellEnd"/>
      <w:r w:rsidR="003B2BCD" w:rsidRPr="00157B2A">
        <w:rPr>
          <w:rFonts w:eastAsia="Times New Roman"/>
          <w:lang w:eastAsia="en-ID"/>
        </w:rPr>
        <w:t xml:space="preserve"> </w:t>
      </w:r>
      <w:proofErr w:type="spellStart"/>
      <w:r w:rsidR="003B2BCD" w:rsidRPr="00157B2A">
        <w:rPr>
          <w:rFonts w:eastAsia="Times New Roman"/>
          <w:lang w:eastAsia="en-ID"/>
        </w:rPr>
        <w:t>dalam</w:t>
      </w:r>
      <w:proofErr w:type="spellEnd"/>
      <w:r w:rsidR="003B2BCD" w:rsidRPr="00157B2A">
        <w:rPr>
          <w:rFonts w:eastAsia="Times New Roman"/>
          <w:lang w:eastAsia="en-ID"/>
        </w:rPr>
        <w:t xml:space="preserve"> </w:t>
      </w:r>
      <w:r w:rsidR="003B2BCD" w:rsidRPr="00EA021E">
        <w:rPr>
          <w:rFonts w:eastAsia="Times New Roman"/>
          <w:i/>
          <w:lang w:eastAsia="en-ID"/>
        </w:rPr>
        <w:t>agenda-</w:t>
      </w:r>
      <w:r w:rsidR="003B2BCD" w:rsidRPr="00EA021E">
        <w:rPr>
          <w:rFonts w:eastAsia="Times New Roman"/>
          <w:i/>
          <w:lang w:eastAsia="en-ID"/>
        </w:rPr>
        <w:lastRenderedPageBreak/>
        <w:t>setting</w:t>
      </w:r>
      <w:r w:rsidR="003B2BCD" w:rsidRPr="00157B2A">
        <w:rPr>
          <w:rFonts w:eastAsia="Times New Roman"/>
          <w:lang w:eastAsia="en-ID"/>
        </w:rPr>
        <w:t xml:space="preserve">, </w:t>
      </w:r>
      <w:proofErr w:type="spellStart"/>
      <w:r w:rsidR="003B2BCD" w:rsidRPr="00157B2A">
        <w:rPr>
          <w:rFonts w:eastAsia="Times New Roman"/>
          <w:lang w:eastAsia="en-ID"/>
        </w:rPr>
        <w:t>yaitu</w:t>
      </w:r>
      <w:proofErr w:type="spellEnd"/>
      <w:r w:rsidR="003B2BCD" w:rsidRPr="00157B2A">
        <w:rPr>
          <w:rFonts w:eastAsia="Times New Roman"/>
          <w:lang w:eastAsia="en-ID"/>
        </w:rPr>
        <w:t xml:space="preserve"> agenda media, agenda </w:t>
      </w:r>
      <w:proofErr w:type="spellStart"/>
      <w:r w:rsidR="003B2BCD" w:rsidRPr="00157B2A">
        <w:rPr>
          <w:rFonts w:eastAsia="Times New Roman"/>
          <w:lang w:eastAsia="en-ID"/>
        </w:rPr>
        <w:t>publik</w:t>
      </w:r>
      <w:proofErr w:type="spellEnd"/>
      <w:r w:rsidR="003B2BCD" w:rsidRPr="00157B2A">
        <w:rPr>
          <w:rFonts w:eastAsia="Times New Roman"/>
          <w:lang w:eastAsia="en-ID"/>
        </w:rPr>
        <w:t xml:space="preserve">, dan agenda </w:t>
      </w:r>
      <w:proofErr w:type="spellStart"/>
      <w:r w:rsidR="003B2BCD" w:rsidRPr="00157B2A">
        <w:rPr>
          <w:rFonts w:eastAsia="Times New Roman"/>
          <w:lang w:eastAsia="en-ID"/>
        </w:rPr>
        <w:t>kebijakan</w:t>
      </w:r>
      <w:proofErr w:type="spellEnd"/>
      <w:r w:rsidR="003B2BCD">
        <w:rPr>
          <w:rFonts w:eastAsia="Times New Roman"/>
          <w:lang w:eastAsia="en-ID"/>
        </w:rPr>
        <w:t>,</w:t>
      </w:r>
      <w:r w:rsidRPr="00157B2A">
        <w:rPr>
          <w:rFonts w:eastAsia="Times New Roman"/>
          <w:lang w:eastAsia="en-ID"/>
        </w:rPr>
        <w:t xml:space="preserve"> </w:t>
      </w:r>
      <w:proofErr w:type="spellStart"/>
      <w:r w:rsidRPr="00157B2A">
        <w:rPr>
          <w:rFonts w:eastAsia="Times New Roman"/>
          <w:lang w:eastAsia="en-ID"/>
        </w:rPr>
        <w:t>melalui</w:t>
      </w:r>
      <w:proofErr w:type="spellEnd"/>
      <w:r w:rsidRPr="00157B2A">
        <w:rPr>
          <w:rFonts w:eastAsia="Times New Roman"/>
          <w:lang w:eastAsia="en-ID"/>
        </w:rPr>
        <w:t xml:space="preserve"> </w:t>
      </w:r>
      <w:proofErr w:type="spellStart"/>
      <w:r w:rsidRPr="00157B2A">
        <w:rPr>
          <w:rFonts w:eastAsia="Times New Roman"/>
          <w:lang w:eastAsia="en-ID"/>
        </w:rPr>
        <w:t>sebuah</w:t>
      </w:r>
      <w:proofErr w:type="spellEnd"/>
      <w:r w:rsidRPr="00157B2A">
        <w:rPr>
          <w:rFonts w:eastAsia="Times New Roman"/>
          <w:lang w:eastAsia="en-ID"/>
        </w:rPr>
        <w:t xml:space="preserve"> model </w:t>
      </w:r>
      <w:proofErr w:type="spellStart"/>
      <w:r w:rsidRPr="00157B2A">
        <w:rPr>
          <w:rFonts w:eastAsia="Times New Roman"/>
          <w:lang w:eastAsia="en-ID"/>
        </w:rPr>
        <w:t>komunikasi</w:t>
      </w:r>
      <w:proofErr w:type="spellEnd"/>
      <w:r w:rsidRPr="00157B2A">
        <w:rPr>
          <w:rFonts w:eastAsia="Times New Roman"/>
          <w:lang w:eastAsia="en-ID"/>
        </w:rPr>
        <w:t xml:space="preserve"> </w:t>
      </w:r>
      <w:proofErr w:type="spellStart"/>
      <w:r w:rsidRPr="00157B2A">
        <w:rPr>
          <w:rFonts w:eastAsia="Times New Roman"/>
          <w:lang w:eastAsia="en-ID"/>
        </w:rPr>
        <w:t>berikut</w:t>
      </w:r>
      <w:proofErr w:type="spellEnd"/>
      <w:r w:rsidRPr="00157B2A">
        <w:rPr>
          <w:rFonts w:eastAsia="Times New Roman"/>
          <w:lang w:eastAsia="en-ID"/>
        </w:rPr>
        <w:t>:</w:t>
      </w:r>
    </w:p>
    <w:p w14:paraId="4F79E561" w14:textId="77777777" w:rsidR="002B2184" w:rsidRDefault="006302CE" w:rsidP="002B2184">
      <w:pPr>
        <w:keepNext/>
        <w:spacing w:after="0" w:line="360" w:lineRule="auto"/>
        <w:ind w:left="426"/>
        <w:jc w:val="center"/>
      </w:pPr>
      <w:r w:rsidRPr="00157B2A">
        <w:rPr>
          <w:rFonts w:eastAsia="Times New Roman"/>
          <w:noProof/>
          <w:lang w:val="en-US"/>
        </w:rPr>
        <w:drawing>
          <wp:inline distT="0" distB="0" distL="0" distR="0" wp14:anchorId="39755263" wp14:editId="64E66E7D">
            <wp:extent cx="3295674" cy="2085990"/>
            <wp:effectExtent l="0" t="0" r="0" b="9525"/>
            <wp:docPr id="103453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32644" name=""/>
                    <pic:cNvPicPr/>
                  </pic:nvPicPr>
                  <pic:blipFill>
                    <a:blip r:embed="rId27"/>
                    <a:stretch>
                      <a:fillRect/>
                    </a:stretch>
                  </pic:blipFill>
                  <pic:spPr>
                    <a:xfrm>
                      <a:off x="0" y="0"/>
                      <a:ext cx="3295674" cy="2085990"/>
                    </a:xfrm>
                    <a:prstGeom prst="rect">
                      <a:avLst/>
                    </a:prstGeom>
                  </pic:spPr>
                </pic:pic>
              </a:graphicData>
            </a:graphic>
          </wp:inline>
        </w:drawing>
      </w:r>
    </w:p>
    <w:p w14:paraId="5138F01B" w14:textId="3E6D608B" w:rsidR="006455BF" w:rsidRDefault="002B2184" w:rsidP="002B2184">
      <w:pPr>
        <w:pStyle w:val="Caption"/>
        <w:ind w:left="426"/>
      </w:pPr>
      <w:r>
        <w:t xml:space="preserve">Gambar </w:t>
      </w:r>
      <w:fldSimple w:instr=" STYLEREF 2 \s ">
        <w:r w:rsidR="000B0ECF">
          <w:rPr>
            <w:noProof/>
          </w:rPr>
          <w:t>2.2</w:t>
        </w:r>
      </w:fldSimple>
      <w:r w:rsidR="00B20D99">
        <w:t>.</w:t>
      </w:r>
      <w:fldSimple w:instr=" SEQ Gambar \* ARABIC \s 2 ">
        <w:r w:rsidR="000B0ECF">
          <w:rPr>
            <w:noProof/>
          </w:rPr>
          <w:t>1</w:t>
        </w:r>
      </w:fldSimple>
      <w:r w:rsidR="009D5E74">
        <w:rPr>
          <w:noProof/>
        </w:rPr>
        <w:t>.1</w:t>
      </w:r>
      <w:r>
        <w:t xml:space="preserve"> </w:t>
      </w:r>
      <w:proofErr w:type="spellStart"/>
      <w:r w:rsidRPr="00ED44DA">
        <w:t>Tiga</w:t>
      </w:r>
      <w:proofErr w:type="spellEnd"/>
      <w:r w:rsidRPr="00ED44DA">
        <w:t xml:space="preserve"> </w:t>
      </w:r>
      <w:proofErr w:type="spellStart"/>
      <w:r w:rsidRPr="00ED44DA">
        <w:t>komponen</w:t>
      </w:r>
      <w:proofErr w:type="spellEnd"/>
      <w:r w:rsidRPr="00ED44DA">
        <w:t xml:space="preserve"> </w:t>
      </w:r>
      <w:proofErr w:type="spellStart"/>
      <w:r w:rsidRPr="00ED44DA">
        <w:t>utama</w:t>
      </w:r>
      <w:proofErr w:type="spellEnd"/>
      <w:r w:rsidRPr="00ED44DA">
        <w:t xml:space="preserve"> </w:t>
      </w:r>
      <w:proofErr w:type="spellStart"/>
      <w:r w:rsidRPr="00ED44DA">
        <w:t>dari</w:t>
      </w:r>
      <w:proofErr w:type="spellEnd"/>
      <w:r w:rsidRPr="00ED44DA">
        <w:t xml:space="preserve"> proses agenda-setting: agenda media, agenda </w:t>
      </w:r>
      <w:proofErr w:type="spellStart"/>
      <w:r w:rsidRPr="00ED44DA">
        <w:t>publik</w:t>
      </w:r>
      <w:proofErr w:type="spellEnd"/>
      <w:r w:rsidRPr="00ED44DA">
        <w:t xml:space="preserve">, agenda </w:t>
      </w:r>
      <w:proofErr w:type="spellStart"/>
      <w:r w:rsidRPr="00ED44DA">
        <w:t>kebijakan</w:t>
      </w:r>
      <w:proofErr w:type="spellEnd"/>
      <w:r w:rsidRPr="00ED44DA">
        <w:t xml:space="preserve"> (</w:t>
      </w:r>
      <w:proofErr w:type="spellStart"/>
      <w:r w:rsidRPr="00ED44DA">
        <w:t>sumber</w:t>
      </w:r>
      <w:proofErr w:type="spellEnd"/>
      <w:r w:rsidRPr="00ED44DA">
        <w:t>: Rogers and Dearing (1988)</w:t>
      </w:r>
    </w:p>
    <w:p w14:paraId="01318591" w14:textId="6CF42EBA" w:rsidR="006302CE" w:rsidRPr="00157B2A" w:rsidRDefault="006302CE" w:rsidP="006302CE">
      <w:pPr>
        <w:spacing w:after="0" w:line="360" w:lineRule="auto"/>
        <w:ind w:left="426" w:firstLine="720"/>
        <w:jc w:val="both"/>
      </w:pPr>
      <w:r w:rsidRPr="00157B2A">
        <w:rPr>
          <w:rFonts w:eastAsia="Times New Roman"/>
          <w:lang w:eastAsia="en-ID"/>
        </w:rPr>
        <w:t xml:space="preserve">Istilah yang </w:t>
      </w:r>
      <w:proofErr w:type="spellStart"/>
      <w:r w:rsidRPr="00157B2A">
        <w:rPr>
          <w:rFonts w:eastAsia="Times New Roman"/>
          <w:lang w:eastAsia="en-ID"/>
        </w:rPr>
        <w:t>dipopulerkan</w:t>
      </w:r>
      <w:proofErr w:type="spellEnd"/>
      <w:r w:rsidRPr="00157B2A">
        <w:rPr>
          <w:rFonts w:eastAsia="Times New Roman"/>
          <w:lang w:eastAsia="en-ID"/>
        </w:rPr>
        <w:t xml:space="preserve"> McCombs (1972) </w:t>
      </w:r>
      <w:proofErr w:type="spellStart"/>
      <w:r w:rsidRPr="00157B2A">
        <w:rPr>
          <w:rFonts w:eastAsia="Times New Roman"/>
          <w:lang w:eastAsia="en-ID"/>
        </w:rPr>
        <w:t>ini</w:t>
      </w:r>
      <w:proofErr w:type="spellEnd"/>
      <w:r w:rsidRPr="00157B2A">
        <w:rPr>
          <w:rFonts w:eastAsia="Times New Roman"/>
          <w:lang w:eastAsia="en-ID"/>
        </w:rPr>
        <w:t xml:space="preserve"> pun </w:t>
      </w:r>
      <w:proofErr w:type="spellStart"/>
      <w:r w:rsidRPr="00157B2A">
        <w:rPr>
          <w:rFonts w:eastAsia="Times New Roman"/>
          <w:lang w:eastAsia="en-ID"/>
        </w:rPr>
        <w:t>kerap</w:t>
      </w:r>
      <w:proofErr w:type="spellEnd"/>
      <w:r w:rsidRPr="00157B2A">
        <w:rPr>
          <w:rFonts w:eastAsia="Times New Roman"/>
          <w:lang w:eastAsia="en-ID"/>
        </w:rPr>
        <w:t xml:space="preserve"> kali </w:t>
      </w:r>
      <w:proofErr w:type="spellStart"/>
      <w:r w:rsidRPr="00157B2A">
        <w:rPr>
          <w:rFonts w:eastAsia="Times New Roman"/>
          <w:lang w:eastAsia="en-ID"/>
        </w:rPr>
        <w:t>menjadi</w:t>
      </w:r>
      <w:proofErr w:type="spellEnd"/>
      <w:r w:rsidRPr="00157B2A">
        <w:rPr>
          <w:rFonts w:eastAsia="Times New Roman"/>
          <w:lang w:eastAsia="en-ID"/>
        </w:rPr>
        <w:t xml:space="preserve"> </w:t>
      </w:r>
      <w:proofErr w:type="spellStart"/>
      <w:r w:rsidRPr="00157B2A">
        <w:rPr>
          <w:rFonts w:eastAsia="Times New Roman"/>
          <w:lang w:eastAsia="en-ID"/>
        </w:rPr>
        <w:t>alasan</w:t>
      </w:r>
      <w:proofErr w:type="spellEnd"/>
      <w:r w:rsidRPr="00157B2A">
        <w:rPr>
          <w:rFonts w:eastAsia="Times New Roman"/>
          <w:lang w:eastAsia="en-ID"/>
        </w:rPr>
        <w:t xml:space="preserve"> </w:t>
      </w:r>
      <w:proofErr w:type="spellStart"/>
      <w:r w:rsidRPr="00157B2A">
        <w:rPr>
          <w:rFonts w:eastAsia="Times New Roman"/>
          <w:lang w:eastAsia="en-ID"/>
        </w:rPr>
        <w:t>atas</w:t>
      </w:r>
      <w:proofErr w:type="spellEnd"/>
      <w:r w:rsidRPr="00157B2A">
        <w:rPr>
          <w:rFonts w:eastAsia="Times New Roman"/>
          <w:lang w:eastAsia="en-ID"/>
        </w:rPr>
        <w:t xml:space="preserve"> </w:t>
      </w:r>
      <w:proofErr w:type="spellStart"/>
      <w:r w:rsidRPr="00157B2A">
        <w:rPr>
          <w:rFonts w:eastAsia="Times New Roman"/>
          <w:lang w:eastAsia="en-ID"/>
        </w:rPr>
        <w:t>bagaimana</w:t>
      </w:r>
      <w:proofErr w:type="spellEnd"/>
      <w:r w:rsidRPr="00157B2A">
        <w:rPr>
          <w:rFonts w:eastAsia="Times New Roman"/>
          <w:lang w:eastAsia="en-ID"/>
        </w:rPr>
        <w:t xml:space="preserve"> media </w:t>
      </w:r>
      <w:proofErr w:type="spellStart"/>
      <w:r w:rsidRPr="00157B2A">
        <w:rPr>
          <w:rFonts w:eastAsia="Times New Roman"/>
          <w:lang w:eastAsia="en-ID"/>
        </w:rPr>
        <w:t>dapat</w:t>
      </w:r>
      <w:proofErr w:type="spellEnd"/>
      <w:r w:rsidRPr="00157B2A">
        <w:rPr>
          <w:rFonts w:eastAsia="Times New Roman"/>
          <w:lang w:eastAsia="en-ID"/>
        </w:rPr>
        <w:t xml:space="preserve"> </w:t>
      </w:r>
      <w:proofErr w:type="spellStart"/>
      <w:r w:rsidRPr="00157B2A">
        <w:rPr>
          <w:rFonts w:eastAsia="Times New Roman"/>
          <w:lang w:eastAsia="en-ID"/>
        </w:rPr>
        <w:t>secara</w:t>
      </w:r>
      <w:proofErr w:type="spellEnd"/>
      <w:r w:rsidRPr="00157B2A">
        <w:rPr>
          <w:rFonts w:eastAsia="Times New Roman"/>
          <w:lang w:eastAsia="en-ID"/>
        </w:rPr>
        <w:t xml:space="preserve"> </w:t>
      </w:r>
      <w:proofErr w:type="spellStart"/>
      <w:r w:rsidRPr="00157B2A">
        <w:rPr>
          <w:rFonts w:eastAsia="Times New Roman"/>
          <w:lang w:eastAsia="en-ID"/>
        </w:rPr>
        <w:t>langsung</w:t>
      </w:r>
      <w:proofErr w:type="spellEnd"/>
      <w:r w:rsidRPr="00157B2A">
        <w:rPr>
          <w:rFonts w:eastAsia="Times New Roman"/>
          <w:lang w:eastAsia="en-ID"/>
        </w:rPr>
        <w:t xml:space="preserve"> </w:t>
      </w:r>
      <w:proofErr w:type="spellStart"/>
      <w:r w:rsidRPr="00157B2A">
        <w:rPr>
          <w:rFonts w:eastAsia="Times New Roman"/>
          <w:lang w:eastAsia="en-ID"/>
        </w:rPr>
        <w:t>membentuk</w:t>
      </w:r>
      <w:proofErr w:type="spellEnd"/>
      <w:r w:rsidRPr="00157B2A">
        <w:rPr>
          <w:rFonts w:eastAsia="Times New Roman"/>
          <w:lang w:eastAsia="en-ID"/>
        </w:rPr>
        <w:t xml:space="preserve"> </w:t>
      </w:r>
      <w:proofErr w:type="spellStart"/>
      <w:r w:rsidRPr="00157B2A">
        <w:rPr>
          <w:rFonts w:eastAsia="Times New Roman"/>
          <w:lang w:eastAsia="en-ID"/>
        </w:rPr>
        <w:t>persepsi</w:t>
      </w:r>
      <w:proofErr w:type="spellEnd"/>
      <w:r w:rsidRPr="00157B2A">
        <w:rPr>
          <w:rFonts w:eastAsia="Times New Roman"/>
          <w:lang w:eastAsia="en-ID"/>
        </w:rPr>
        <w:t xml:space="preserve"> </w:t>
      </w:r>
      <w:proofErr w:type="spellStart"/>
      <w:r w:rsidRPr="00157B2A">
        <w:rPr>
          <w:rFonts w:eastAsia="Times New Roman"/>
          <w:lang w:eastAsia="en-ID"/>
        </w:rPr>
        <w:t>publik</w:t>
      </w:r>
      <w:proofErr w:type="spellEnd"/>
      <w:r w:rsidRPr="00157B2A">
        <w:rPr>
          <w:rFonts w:eastAsia="Times New Roman"/>
          <w:lang w:eastAsia="en-ID"/>
        </w:rPr>
        <w:t xml:space="preserve">, yang </w:t>
      </w:r>
      <w:proofErr w:type="spellStart"/>
      <w:r w:rsidRPr="00157B2A">
        <w:rPr>
          <w:rFonts w:eastAsia="Times New Roman"/>
          <w:lang w:eastAsia="en-ID"/>
        </w:rPr>
        <w:t>kemudian</w:t>
      </w:r>
      <w:proofErr w:type="spellEnd"/>
      <w:r w:rsidRPr="00157B2A">
        <w:rPr>
          <w:rFonts w:eastAsia="Times New Roman"/>
          <w:lang w:eastAsia="en-ID"/>
        </w:rPr>
        <w:t xml:space="preserve"> </w:t>
      </w:r>
      <w:proofErr w:type="spellStart"/>
      <w:r w:rsidRPr="00157B2A">
        <w:rPr>
          <w:rFonts w:eastAsia="Times New Roman"/>
          <w:lang w:eastAsia="en-ID"/>
        </w:rPr>
        <w:t>berujung</w:t>
      </w:r>
      <w:proofErr w:type="spellEnd"/>
      <w:r w:rsidRPr="00157B2A">
        <w:rPr>
          <w:rFonts w:eastAsia="Times New Roman"/>
          <w:lang w:eastAsia="en-ID"/>
        </w:rPr>
        <w:t xml:space="preserve"> pada </w:t>
      </w:r>
      <w:proofErr w:type="spellStart"/>
      <w:r w:rsidRPr="00157B2A">
        <w:rPr>
          <w:rFonts w:eastAsia="Times New Roman"/>
          <w:lang w:eastAsia="en-ID"/>
        </w:rPr>
        <w:t>terjadinya</w:t>
      </w:r>
      <w:proofErr w:type="spellEnd"/>
      <w:r w:rsidRPr="00157B2A">
        <w:rPr>
          <w:rFonts w:eastAsia="Times New Roman"/>
          <w:lang w:eastAsia="en-ID"/>
        </w:rPr>
        <w:t xml:space="preserve"> </w:t>
      </w:r>
      <w:proofErr w:type="spellStart"/>
      <w:r w:rsidRPr="00157B2A">
        <w:rPr>
          <w:rFonts w:eastAsia="Times New Roman"/>
          <w:lang w:eastAsia="en-ID"/>
        </w:rPr>
        <w:t>perubahan</w:t>
      </w:r>
      <w:proofErr w:type="spellEnd"/>
      <w:r w:rsidRPr="00157B2A">
        <w:rPr>
          <w:rFonts w:eastAsia="Times New Roman"/>
          <w:lang w:eastAsia="en-ID"/>
        </w:rPr>
        <w:t xml:space="preserve"> </w:t>
      </w:r>
      <w:proofErr w:type="spellStart"/>
      <w:r w:rsidRPr="00157B2A">
        <w:rPr>
          <w:rFonts w:eastAsia="Times New Roman"/>
          <w:lang w:eastAsia="en-ID"/>
        </w:rPr>
        <w:t>sosial</w:t>
      </w:r>
      <w:proofErr w:type="spellEnd"/>
      <w:r w:rsidRPr="00157B2A">
        <w:rPr>
          <w:rFonts w:eastAsia="Times New Roman"/>
          <w:lang w:eastAsia="en-ID"/>
        </w:rPr>
        <w:t xml:space="preserve"> </w:t>
      </w:r>
      <w:proofErr w:type="spellStart"/>
      <w:r w:rsidRPr="00157B2A">
        <w:rPr>
          <w:rFonts w:eastAsia="Times New Roman"/>
          <w:lang w:eastAsia="en-ID"/>
        </w:rPr>
        <w:t>hingga</w:t>
      </w:r>
      <w:proofErr w:type="spellEnd"/>
      <w:r w:rsidRPr="00157B2A">
        <w:rPr>
          <w:rFonts w:eastAsia="Times New Roman"/>
          <w:lang w:eastAsia="en-ID"/>
        </w:rPr>
        <w:t xml:space="preserve"> </w:t>
      </w:r>
      <w:proofErr w:type="spellStart"/>
      <w:r w:rsidRPr="00157B2A">
        <w:rPr>
          <w:rFonts w:eastAsia="Times New Roman"/>
          <w:lang w:eastAsia="en-ID"/>
        </w:rPr>
        <w:t>kebijakan</w:t>
      </w:r>
      <w:proofErr w:type="spellEnd"/>
      <w:r w:rsidRPr="00157B2A">
        <w:rPr>
          <w:rFonts w:eastAsia="Times New Roman"/>
          <w:lang w:eastAsia="en-ID"/>
        </w:rPr>
        <w:t xml:space="preserve"> </w:t>
      </w:r>
      <w:proofErr w:type="spellStart"/>
      <w:r w:rsidRPr="00157B2A">
        <w:rPr>
          <w:rFonts w:eastAsia="Times New Roman"/>
          <w:lang w:eastAsia="en-ID"/>
        </w:rPr>
        <w:t>publik</w:t>
      </w:r>
      <w:proofErr w:type="spellEnd"/>
      <w:r w:rsidRPr="00157B2A">
        <w:rPr>
          <w:rFonts w:eastAsia="Times New Roman"/>
          <w:lang w:eastAsia="en-ID"/>
        </w:rPr>
        <w:t xml:space="preserve"> (Dearing &amp; Rogers, 1996). </w:t>
      </w:r>
      <w:r w:rsidRPr="00157B2A">
        <w:rPr>
          <w:rFonts w:eastAsia="Times New Roman"/>
          <w:lang w:val="en-US" w:eastAsia="en-ID"/>
        </w:rPr>
        <w:t xml:space="preserve">Berita </w:t>
      </w:r>
      <w:proofErr w:type="spellStart"/>
      <w:r w:rsidRPr="00157B2A">
        <w:rPr>
          <w:rFonts w:eastAsia="Times New Roman"/>
          <w:lang w:val="en-US" w:eastAsia="en-ID"/>
        </w:rPr>
        <w:t>harian</w:t>
      </w:r>
      <w:proofErr w:type="spellEnd"/>
      <w:r w:rsidRPr="00157B2A">
        <w:rPr>
          <w:rFonts w:eastAsia="Times New Roman"/>
          <w:lang w:val="en-US" w:eastAsia="en-ID"/>
        </w:rPr>
        <w:t xml:space="preserve"> </w:t>
      </w:r>
      <w:proofErr w:type="spellStart"/>
      <w:r w:rsidRPr="00157B2A">
        <w:rPr>
          <w:rFonts w:eastAsia="Times New Roman"/>
          <w:lang w:val="en-US" w:eastAsia="en-ID"/>
        </w:rPr>
        <w:t>menaruh</w:t>
      </w:r>
      <w:proofErr w:type="spellEnd"/>
      <w:r w:rsidRPr="00157B2A">
        <w:rPr>
          <w:rFonts w:eastAsia="Times New Roman"/>
          <w:lang w:val="en-US" w:eastAsia="en-ID"/>
        </w:rPr>
        <w:t xml:space="preserve"> </w:t>
      </w:r>
      <w:proofErr w:type="spellStart"/>
      <w:r w:rsidRPr="00157B2A">
        <w:rPr>
          <w:rFonts w:eastAsia="Times New Roman"/>
          <w:lang w:val="en-US" w:eastAsia="en-ID"/>
        </w:rPr>
        <w:t>perhatian</w:t>
      </w:r>
      <w:proofErr w:type="spellEnd"/>
      <w:r w:rsidRPr="00157B2A">
        <w:rPr>
          <w:rFonts w:eastAsia="Times New Roman"/>
          <w:lang w:val="en-US" w:eastAsia="en-ID"/>
        </w:rPr>
        <w:t xml:space="preserve"> </w:t>
      </w:r>
      <w:proofErr w:type="spellStart"/>
      <w:r w:rsidRPr="00157B2A">
        <w:rPr>
          <w:rFonts w:eastAsia="Times New Roman"/>
          <w:lang w:val="en-US" w:eastAsia="en-ID"/>
        </w:rPr>
        <w:t>publik</w:t>
      </w:r>
      <w:proofErr w:type="spellEnd"/>
      <w:r w:rsidRPr="00157B2A">
        <w:rPr>
          <w:rFonts w:eastAsia="Times New Roman"/>
          <w:lang w:val="en-US" w:eastAsia="en-ID"/>
        </w:rPr>
        <w:t xml:space="preserve"> pada </w:t>
      </w:r>
      <w:proofErr w:type="spellStart"/>
      <w:r w:rsidRPr="00157B2A">
        <w:rPr>
          <w:rFonts w:eastAsia="Times New Roman"/>
          <w:lang w:val="en-US" w:eastAsia="en-ID"/>
        </w:rPr>
        <w:t>kejadian-kejadian</w:t>
      </w:r>
      <w:proofErr w:type="spellEnd"/>
      <w:r w:rsidRPr="00157B2A">
        <w:rPr>
          <w:rFonts w:eastAsia="Times New Roman"/>
          <w:lang w:val="en-US" w:eastAsia="en-ID"/>
        </w:rPr>
        <w:t xml:space="preserve"> </w:t>
      </w:r>
      <w:proofErr w:type="spellStart"/>
      <w:r w:rsidRPr="00157B2A">
        <w:rPr>
          <w:rFonts w:eastAsia="Times New Roman"/>
          <w:lang w:val="en-US" w:eastAsia="en-ID"/>
        </w:rPr>
        <w:t>terbaru</w:t>
      </w:r>
      <w:proofErr w:type="spellEnd"/>
      <w:r w:rsidRPr="00157B2A">
        <w:rPr>
          <w:rFonts w:eastAsia="Times New Roman"/>
          <w:lang w:val="en-US" w:eastAsia="en-ID"/>
        </w:rPr>
        <w:t xml:space="preserve">, </w:t>
      </w:r>
      <w:proofErr w:type="spellStart"/>
      <w:r w:rsidRPr="00157B2A">
        <w:rPr>
          <w:rFonts w:eastAsia="Times New Roman"/>
          <w:lang w:val="en-US" w:eastAsia="en-ID"/>
        </w:rPr>
        <w:t>melalui</w:t>
      </w:r>
      <w:proofErr w:type="spellEnd"/>
      <w:r w:rsidRPr="00157B2A">
        <w:rPr>
          <w:rFonts w:eastAsia="Times New Roman"/>
          <w:lang w:val="en-US" w:eastAsia="en-ID"/>
        </w:rPr>
        <w:t xml:space="preserve"> proses </w:t>
      </w:r>
      <w:proofErr w:type="spellStart"/>
      <w:r w:rsidRPr="00157B2A">
        <w:rPr>
          <w:rFonts w:eastAsia="Times New Roman"/>
          <w:lang w:val="en-US" w:eastAsia="en-ID"/>
        </w:rPr>
        <w:t>seleksi</w:t>
      </w:r>
      <w:proofErr w:type="spellEnd"/>
      <w:r w:rsidRPr="00157B2A">
        <w:rPr>
          <w:rFonts w:eastAsia="Times New Roman"/>
          <w:lang w:val="en-US" w:eastAsia="en-ID"/>
        </w:rPr>
        <w:t xml:space="preserve"> dan </w:t>
      </w:r>
      <w:r w:rsidRPr="00157B2A">
        <w:rPr>
          <w:rFonts w:eastAsia="Times New Roman"/>
          <w:i/>
          <w:iCs/>
          <w:lang w:val="en-US" w:eastAsia="en-ID"/>
        </w:rPr>
        <w:t>display</w:t>
      </w:r>
      <w:r w:rsidRPr="00157B2A">
        <w:rPr>
          <w:rFonts w:eastAsia="Times New Roman"/>
          <w:lang w:val="en-US" w:eastAsia="en-ID"/>
        </w:rPr>
        <w:t xml:space="preserve"> </w:t>
      </w:r>
      <w:proofErr w:type="spellStart"/>
      <w:r w:rsidRPr="00157B2A">
        <w:rPr>
          <w:rFonts w:eastAsia="Times New Roman"/>
          <w:lang w:val="en-US" w:eastAsia="en-ID"/>
        </w:rPr>
        <w:t>pemberitaan</w:t>
      </w:r>
      <w:proofErr w:type="spellEnd"/>
      <w:r w:rsidRPr="00157B2A">
        <w:rPr>
          <w:rFonts w:eastAsia="Times New Roman"/>
          <w:lang w:val="en-US" w:eastAsia="en-ID"/>
        </w:rPr>
        <w:t xml:space="preserve">, editor dan para </w:t>
      </w:r>
      <w:proofErr w:type="spellStart"/>
      <w:r w:rsidRPr="00157B2A">
        <w:rPr>
          <w:rFonts w:eastAsia="Times New Roman"/>
          <w:lang w:val="en-US" w:eastAsia="en-ID"/>
        </w:rPr>
        <w:t>redaksi</w:t>
      </w:r>
      <w:proofErr w:type="spellEnd"/>
      <w:r w:rsidRPr="00157B2A">
        <w:rPr>
          <w:rFonts w:eastAsia="Times New Roman"/>
          <w:lang w:val="en-US" w:eastAsia="en-ID"/>
        </w:rPr>
        <w:t xml:space="preserve"> </w:t>
      </w:r>
      <w:proofErr w:type="spellStart"/>
      <w:r w:rsidRPr="00157B2A">
        <w:rPr>
          <w:rFonts w:eastAsia="Times New Roman"/>
          <w:lang w:val="en-US" w:eastAsia="en-ID"/>
        </w:rPr>
        <w:t>berita</w:t>
      </w:r>
      <w:proofErr w:type="spellEnd"/>
      <w:r w:rsidRPr="00157B2A">
        <w:rPr>
          <w:rFonts w:eastAsia="Times New Roman"/>
          <w:lang w:val="en-US" w:eastAsia="en-ID"/>
        </w:rPr>
        <w:t xml:space="preserve"> </w:t>
      </w:r>
      <w:proofErr w:type="spellStart"/>
      <w:r w:rsidRPr="00157B2A">
        <w:rPr>
          <w:rFonts w:eastAsia="Times New Roman"/>
          <w:lang w:val="en-US" w:eastAsia="en-ID"/>
        </w:rPr>
        <w:t>menaruh</w:t>
      </w:r>
      <w:proofErr w:type="spellEnd"/>
      <w:r w:rsidRPr="00157B2A">
        <w:rPr>
          <w:rFonts w:eastAsia="Times New Roman"/>
          <w:lang w:val="en-US" w:eastAsia="en-ID"/>
        </w:rPr>
        <w:t xml:space="preserve"> </w:t>
      </w:r>
      <w:proofErr w:type="spellStart"/>
      <w:r w:rsidRPr="00157B2A">
        <w:rPr>
          <w:rFonts w:eastAsia="Times New Roman"/>
          <w:lang w:val="en-US" w:eastAsia="en-ID"/>
        </w:rPr>
        <w:t>fokus</w:t>
      </w:r>
      <w:proofErr w:type="spellEnd"/>
      <w:r w:rsidRPr="00157B2A">
        <w:rPr>
          <w:rFonts w:eastAsia="Times New Roman"/>
          <w:lang w:val="en-US" w:eastAsia="en-ID"/>
        </w:rPr>
        <w:t xml:space="preserve"> </w:t>
      </w:r>
      <w:proofErr w:type="spellStart"/>
      <w:r w:rsidRPr="00157B2A">
        <w:rPr>
          <w:rFonts w:eastAsia="Times New Roman"/>
          <w:lang w:val="en-US" w:eastAsia="en-ID"/>
        </w:rPr>
        <w:t>publik</w:t>
      </w:r>
      <w:proofErr w:type="spellEnd"/>
      <w:r w:rsidRPr="00157B2A">
        <w:rPr>
          <w:rFonts w:eastAsia="Times New Roman"/>
          <w:lang w:val="en-US" w:eastAsia="en-ID"/>
        </w:rPr>
        <w:t xml:space="preserve"> dan </w:t>
      </w:r>
      <w:proofErr w:type="spellStart"/>
      <w:r w:rsidR="00DC2170">
        <w:rPr>
          <w:rFonts w:eastAsia="Times New Roman"/>
          <w:lang w:val="en-US" w:eastAsia="en-ID"/>
        </w:rPr>
        <w:t>memengaruhi</w:t>
      </w:r>
      <w:proofErr w:type="spellEnd"/>
      <w:r w:rsidRPr="00157B2A">
        <w:rPr>
          <w:rFonts w:eastAsia="Times New Roman"/>
          <w:lang w:val="en-US" w:eastAsia="en-ID"/>
        </w:rPr>
        <w:t xml:space="preserve"> </w:t>
      </w:r>
      <w:proofErr w:type="spellStart"/>
      <w:r w:rsidRPr="00157B2A">
        <w:rPr>
          <w:rFonts w:eastAsia="Times New Roman"/>
          <w:lang w:val="en-US" w:eastAsia="en-ID"/>
        </w:rPr>
        <w:t>persepsi</w:t>
      </w:r>
      <w:proofErr w:type="spellEnd"/>
      <w:r w:rsidRPr="00157B2A">
        <w:rPr>
          <w:rFonts w:eastAsia="Times New Roman"/>
          <w:lang w:val="en-US" w:eastAsia="en-ID"/>
        </w:rPr>
        <w:t xml:space="preserve"> </w:t>
      </w:r>
      <w:proofErr w:type="spellStart"/>
      <w:r w:rsidRPr="00157B2A">
        <w:rPr>
          <w:rFonts w:eastAsia="Times New Roman"/>
          <w:lang w:val="en-US" w:eastAsia="en-ID"/>
        </w:rPr>
        <w:t>mereka</w:t>
      </w:r>
      <w:proofErr w:type="spellEnd"/>
      <w:r w:rsidRPr="00157B2A">
        <w:rPr>
          <w:rFonts w:eastAsia="Times New Roman"/>
          <w:lang w:val="en-US" w:eastAsia="en-ID"/>
        </w:rPr>
        <w:t xml:space="preserve"> </w:t>
      </w:r>
      <w:proofErr w:type="spellStart"/>
      <w:r w:rsidRPr="00157B2A">
        <w:rPr>
          <w:rFonts w:eastAsia="Times New Roman"/>
          <w:lang w:val="en-US" w:eastAsia="en-ID"/>
        </w:rPr>
        <w:t>terhadap</w:t>
      </w:r>
      <w:proofErr w:type="spellEnd"/>
      <w:r w:rsidRPr="00157B2A">
        <w:rPr>
          <w:rFonts w:eastAsia="Times New Roman"/>
          <w:lang w:val="en-US" w:eastAsia="en-ID"/>
        </w:rPr>
        <w:t xml:space="preserve"> </w:t>
      </w:r>
      <w:proofErr w:type="spellStart"/>
      <w:r w:rsidRPr="00157B2A">
        <w:rPr>
          <w:rFonts w:eastAsia="Times New Roman"/>
          <w:lang w:val="en-US" w:eastAsia="en-ID"/>
        </w:rPr>
        <w:t>isu</w:t>
      </w:r>
      <w:proofErr w:type="spellEnd"/>
      <w:r w:rsidRPr="00157B2A">
        <w:rPr>
          <w:rFonts w:eastAsia="Times New Roman"/>
          <w:lang w:val="en-US" w:eastAsia="en-ID"/>
        </w:rPr>
        <w:t xml:space="preserve"> yang media </w:t>
      </w:r>
      <w:proofErr w:type="spellStart"/>
      <w:r w:rsidRPr="00157B2A">
        <w:rPr>
          <w:rFonts w:eastAsia="Times New Roman"/>
          <w:lang w:val="en-US" w:eastAsia="en-ID"/>
        </w:rPr>
        <w:t>anggap</w:t>
      </w:r>
      <w:proofErr w:type="spellEnd"/>
      <w:r w:rsidRPr="00157B2A">
        <w:rPr>
          <w:rFonts w:eastAsia="Times New Roman"/>
          <w:lang w:val="en-US" w:eastAsia="en-ID"/>
        </w:rPr>
        <w:t xml:space="preserve"> </w:t>
      </w:r>
      <w:proofErr w:type="spellStart"/>
      <w:r w:rsidRPr="00157B2A">
        <w:rPr>
          <w:rFonts w:eastAsia="Times New Roman"/>
          <w:lang w:val="en-US" w:eastAsia="en-ID"/>
        </w:rPr>
        <w:t>lebih</w:t>
      </w:r>
      <w:proofErr w:type="spellEnd"/>
      <w:r w:rsidRPr="00157B2A">
        <w:rPr>
          <w:rFonts w:eastAsia="Times New Roman"/>
          <w:lang w:val="en-US" w:eastAsia="en-ID"/>
        </w:rPr>
        <w:t xml:space="preserve"> </w:t>
      </w:r>
      <w:proofErr w:type="spellStart"/>
      <w:r w:rsidRPr="00157B2A">
        <w:rPr>
          <w:rFonts w:eastAsia="Times New Roman"/>
          <w:lang w:val="en-US" w:eastAsia="en-ID"/>
        </w:rPr>
        <w:t>penting</w:t>
      </w:r>
      <w:proofErr w:type="spellEnd"/>
      <w:r w:rsidRPr="00157B2A">
        <w:rPr>
          <w:rFonts w:eastAsia="Times New Roman"/>
          <w:lang w:val="en-US" w:eastAsia="en-ID"/>
        </w:rPr>
        <w:t xml:space="preserve"> </w:t>
      </w:r>
      <w:proofErr w:type="spellStart"/>
      <w:r w:rsidRPr="00157B2A">
        <w:rPr>
          <w:rFonts w:eastAsia="Times New Roman"/>
          <w:lang w:val="en-US" w:eastAsia="en-ID"/>
        </w:rPr>
        <w:t>untuk</w:t>
      </w:r>
      <w:proofErr w:type="spellEnd"/>
      <w:r w:rsidRPr="00157B2A">
        <w:rPr>
          <w:rFonts w:eastAsia="Times New Roman"/>
          <w:lang w:val="en-US" w:eastAsia="en-ID"/>
        </w:rPr>
        <w:t xml:space="preserve"> </w:t>
      </w:r>
      <w:proofErr w:type="spellStart"/>
      <w:r w:rsidRPr="00157B2A">
        <w:rPr>
          <w:rFonts w:eastAsia="Times New Roman"/>
          <w:lang w:val="en-US" w:eastAsia="en-ID"/>
        </w:rPr>
        <w:t>ditayangkan</w:t>
      </w:r>
      <w:proofErr w:type="spellEnd"/>
      <w:r w:rsidRPr="00157B2A">
        <w:rPr>
          <w:rFonts w:eastAsia="Times New Roman"/>
          <w:lang w:val="en-US" w:eastAsia="en-ID"/>
        </w:rPr>
        <w:t xml:space="preserve">. </w:t>
      </w:r>
      <w:proofErr w:type="spellStart"/>
      <w:r w:rsidRPr="00157B2A">
        <w:rPr>
          <w:rFonts w:eastAsia="Times New Roman"/>
          <w:lang w:val="en-US" w:eastAsia="en-ID"/>
        </w:rPr>
        <w:t>Kemampuan</w:t>
      </w:r>
      <w:proofErr w:type="spellEnd"/>
      <w:r w:rsidRPr="00157B2A">
        <w:rPr>
          <w:rFonts w:eastAsia="Times New Roman"/>
          <w:lang w:val="en-US" w:eastAsia="en-ID"/>
        </w:rPr>
        <w:t xml:space="preserve"> </w:t>
      </w:r>
      <w:proofErr w:type="spellStart"/>
      <w:r w:rsidRPr="00157B2A">
        <w:rPr>
          <w:rFonts w:eastAsia="Times New Roman"/>
          <w:lang w:val="en-US" w:eastAsia="en-ID"/>
        </w:rPr>
        <w:t>untuk</w:t>
      </w:r>
      <w:proofErr w:type="spellEnd"/>
      <w:r w:rsidRPr="00157B2A">
        <w:rPr>
          <w:rFonts w:eastAsia="Times New Roman"/>
          <w:lang w:val="en-US" w:eastAsia="en-ID"/>
        </w:rPr>
        <w:t xml:space="preserve"> </w:t>
      </w:r>
      <w:proofErr w:type="spellStart"/>
      <w:r w:rsidR="00DC2170">
        <w:rPr>
          <w:rFonts w:eastAsia="Times New Roman"/>
          <w:lang w:val="en-US" w:eastAsia="en-ID"/>
        </w:rPr>
        <w:t>memengaruhi</w:t>
      </w:r>
      <w:proofErr w:type="spellEnd"/>
      <w:r w:rsidRPr="00157B2A">
        <w:rPr>
          <w:rFonts w:eastAsia="Times New Roman"/>
          <w:lang w:val="en-US" w:eastAsia="en-ID"/>
        </w:rPr>
        <w:t xml:space="preserve"> dan </w:t>
      </w:r>
      <w:proofErr w:type="spellStart"/>
      <w:r w:rsidRPr="00157B2A">
        <w:rPr>
          <w:rFonts w:eastAsia="Times New Roman"/>
          <w:lang w:val="en-US" w:eastAsia="en-ID"/>
        </w:rPr>
        <w:t>menetapkan</w:t>
      </w:r>
      <w:proofErr w:type="spellEnd"/>
      <w:r w:rsidRPr="00157B2A">
        <w:rPr>
          <w:rFonts w:eastAsia="Times New Roman"/>
          <w:lang w:val="en-US" w:eastAsia="en-ID"/>
        </w:rPr>
        <w:t xml:space="preserve"> arti </w:t>
      </w:r>
      <w:proofErr w:type="spellStart"/>
      <w:r w:rsidRPr="00157B2A">
        <w:rPr>
          <w:rFonts w:eastAsia="Times New Roman"/>
          <w:lang w:val="en-US" w:eastAsia="en-ID"/>
        </w:rPr>
        <w:t>penting</w:t>
      </w:r>
      <w:proofErr w:type="spellEnd"/>
      <w:r w:rsidRPr="00157B2A">
        <w:rPr>
          <w:rFonts w:eastAsia="Times New Roman"/>
          <w:lang w:val="en-US" w:eastAsia="en-ID"/>
        </w:rPr>
        <w:t xml:space="preserve"> </w:t>
      </w:r>
      <w:proofErr w:type="spellStart"/>
      <w:r w:rsidRPr="00157B2A">
        <w:rPr>
          <w:rFonts w:eastAsia="Times New Roman"/>
          <w:lang w:val="en-US" w:eastAsia="en-ID"/>
        </w:rPr>
        <w:t>suatu</w:t>
      </w:r>
      <w:proofErr w:type="spellEnd"/>
      <w:r w:rsidRPr="00157B2A">
        <w:rPr>
          <w:rFonts w:eastAsia="Times New Roman"/>
          <w:lang w:val="en-US" w:eastAsia="en-ID"/>
        </w:rPr>
        <w:t xml:space="preserve"> </w:t>
      </w:r>
      <w:proofErr w:type="spellStart"/>
      <w:r w:rsidRPr="00157B2A">
        <w:rPr>
          <w:rFonts w:eastAsia="Times New Roman"/>
          <w:lang w:val="en-US" w:eastAsia="en-ID"/>
        </w:rPr>
        <w:t>topik</w:t>
      </w:r>
      <w:proofErr w:type="spellEnd"/>
      <w:r w:rsidRPr="00157B2A">
        <w:rPr>
          <w:rFonts w:eastAsia="Times New Roman"/>
          <w:lang w:val="en-US" w:eastAsia="en-ID"/>
        </w:rPr>
        <w:t xml:space="preserve"> </w:t>
      </w:r>
      <w:proofErr w:type="spellStart"/>
      <w:r w:rsidRPr="00157B2A">
        <w:rPr>
          <w:rFonts w:eastAsia="Times New Roman"/>
          <w:lang w:val="en-US" w:eastAsia="en-ID"/>
        </w:rPr>
        <w:t>inilah</w:t>
      </w:r>
      <w:proofErr w:type="spellEnd"/>
      <w:r w:rsidRPr="00157B2A">
        <w:rPr>
          <w:rFonts w:eastAsia="Times New Roman"/>
          <w:lang w:val="en-US" w:eastAsia="en-ID"/>
        </w:rPr>
        <w:t xml:space="preserve"> yang </w:t>
      </w:r>
      <w:proofErr w:type="spellStart"/>
      <w:r w:rsidRPr="00157B2A">
        <w:rPr>
          <w:rFonts w:eastAsia="Times New Roman"/>
          <w:lang w:val="en-US" w:eastAsia="en-ID"/>
        </w:rPr>
        <w:t>kerap</w:t>
      </w:r>
      <w:proofErr w:type="spellEnd"/>
      <w:r w:rsidRPr="00157B2A">
        <w:rPr>
          <w:rFonts w:eastAsia="Times New Roman"/>
          <w:lang w:val="en-US" w:eastAsia="en-ID"/>
        </w:rPr>
        <w:t xml:space="preserve"> juga </w:t>
      </w:r>
      <w:proofErr w:type="spellStart"/>
      <w:r w:rsidRPr="00157B2A">
        <w:rPr>
          <w:rFonts w:eastAsia="Times New Roman"/>
          <w:lang w:val="en-US" w:eastAsia="en-ID"/>
        </w:rPr>
        <w:t>didefinisikan</w:t>
      </w:r>
      <w:proofErr w:type="spellEnd"/>
      <w:r w:rsidRPr="00157B2A">
        <w:rPr>
          <w:rFonts w:eastAsia="Times New Roman"/>
          <w:lang w:val="en-US" w:eastAsia="en-ID"/>
        </w:rPr>
        <w:t xml:space="preserve"> </w:t>
      </w:r>
      <w:proofErr w:type="spellStart"/>
      <w:r w:rsidRPr="00157B2A">
        <w:rPr>
          <w:rFonts w:eastAsia="Times New Roman"/>
          <w:lang w:val="en-US" w:eastAsia="en-ID"/>
        </w:rPr>
        <w:t>sebagai</w:t>
      </w:r>
      <w:proofErr w:type="spellEnd"/>
      <w:r w:rsidRPr="00157B2A">
        <w:rPr>
          <w:rFonts w:eastAsia="Times New Roman"/>
          <w:lang w:val="en-US" w:eastAsia="en-ID"/>
        </w:rPr>
        <w:t xml:space="preserve"> </w:t>
      </w:r>
      <w:proofErr w:type="spellStart"/>
      <w:r w:rsidRPr="00157B2A">
        <w:rPr>
          <w:rFonts w:eastAsia="Times New Roman"/>
          <w:lang w:val="en-US" w:eastAsia="en-ID"/>
        </w:rPr>
        <w:t>peran</w:t>
      </w:r>
      <w:proofErr w:type="spellEnd"/>
      <w:r w:rsidRPr="00157B2A">
        <w:rPr>
          <w:rFonts w:eastAsia="Times New Roman"/>
          <w:lang w:val="en-US" w:eastAsia="en-ID"/>
        </w:rPr>
        <w:t xml:space="preserve"> </w:t>
      </w:r>
      <w:r w:rsidR="00EA021E" w:rsidRPr="00EA021E">
        <w:rPr>
          <w:rFonts w:eastAsia="Times New Roman"/>
          <w:i/>
          <w:lang w:val="en-US" w:eastAsia="en-ID"/>
        </w:rPr>
        <w:t>agenda-setting</w:t>
      </w:r>
      <w:r w:rsidRPr="00157B2A">
        <w:rPr>
          <w:rFonts w:eastAsia="Times New Roman"/>
          <w:lang w:val="en-US" w:eastAsia="en-ID"/>
        </w:rPr>
        <w:t xml:space="preserve"> </w:t>
      </w:r>
      <w:proofErr w:type="spellStart"/>
      <w:r w:rsidRPr="00157B2A">
        <w:rPr>
          <w:rFonts w:eastAsia="Times New Roman"/>
          <w:lang w:val="en-US" w:eastAsia="en-ID"/>
        </w:rPr>
        <w:t>dalam</w:t>
      </w:r>
      <w:proofErr w:type="spellEnd"/>
      <w:r w:rsidRPr="00157B2A">
        <w:rPr>
          <w:rFonts w:eastAsia="Times New Roman"/>
          <w:lang w:val="en-US" w:eastAsia="en-ID"/>
        </w:rPr>
        <w:t xml:space="preserve"> media </w:t>
      </w:r>
      <w:proofErr w:type="spellStart"/>
      <w:r w:rsidRPr="00157B2A">
        <w:rPr>
          <w:rFonts w:eastAsia="Times New Roman"/>
          <w:lang w:val="en-US" w:eastAsia="en-ID"/>
        </w:rPr>
        <w:t>massa</w:t>
      </w:r>
      <w:proofErr w:type="spellEnd"/>
      <w:r w:rsidRPr="00157B2A">
        <w:rPr>
          <w:rFonts w:eastAsia="Times New Roman"/>
          <w:lang w:val="en-US" w:eastAsia="en-ID"/>
        </w:rPr>
        <w:t xml:space="preserve">. </w:t>
      </w:r>
    </w:p>
    <w:p w14:paraId="63DDB290" w14:textId="4C2BE01C" w:rsidR="006302CE" w:rsidRDefault="006302CE" w:rsidP="006302CE">
      <w:pPr>
        <w:spacing w:after="0" w:line="360" w:lineRule="auto"/>
        <w:ind w:left="426"/>
        <w:jc w:val="both"/>
        <w:rPr>
          <w:rFonts w:eastAsia="Times New Roman"/>
          <w:lang w:eastAsia="en-ID"/>
        </w:rPr>
      </w:pPr>
      <w:r w:rsidRPr="00157B2A">
        <w:rPr>
          <w:rFonts w:eastAsia="Times New Roman"/>
          <w:i/>
          <w:iCs/>
          <w:lang w:val="en-US" w:eastAsia="en-ID"/>
        </w:rPr>
        <w:tab/>
      </w:r>
      <w:r w:rsidRPr="00157B2A">
        <w:rPr>
          <w:rFonts w:eastAsia="Times New Roman"/>
          <w:i/>
          <w:iCs/>
          <w:lang w:val="en-US" w:eastAsia="en-ID"/>
        </w:rPr>
        <w:tab/>
        <w:t>Agenda-setting</w:t>
      </w:r>
      <w:r w:rsidRPr="00157B2A">
        <w:rPr>
          <w:rFonts w:eastAsia="Times New Roman"/>
          <w:lang w:val="en-US" w:eastAsia="en-ID"/>
        </w:rPr>
        <w:t xml:space="preserve"> pun </w:t>
      </w:r>
      <w:proofErr w:type="spellStart"/>
      <w:r w:rsidRPr="00157B2A">
        <w:rPr>
          <w:rFonts w:eastAsia="Times New Roman"/>
          <w:lang w:val="en-US" w:eastAsia="en-ID"/>
        </w:rPr>
        <w:t>berkembang</w:t>
      </w:r>
      <w:proofErr w:type="spellEnd"/>
      <w:r w:rsidRPr="00157B2A">
        <w:rPr>
          <w:rFonts w:eastAsia="Times New Roman"/>
          <w:lang w:val="en-US" w:eastAsia="en-ID"/>
        </w:rPr>
        <w:t xml:space="preserve"> </w:t>
      </w:r>
      <w:r w:rsidRPr="00157B2A">
        <w:rPr>
          <w:rFonts w:eastAsia="Times New Roman"/>
          <w:lang w:val="id-ID" w:eastAsia="en-ID"/>
        </w:rPr>
        <w:t>ke ranah yang lebih luas</w:t>
      </w:r>
      <w:r w:rsidRPr="00157B2A">
        <w:rPr>
          <w:rFonts w:eastAsia="Times New Roman"/>
          <w:lang w:val="en-US" w:eastAsia="en-ID"/>
        </w:rPr>
        <w:t xml:space="preserve">, yang </w:t>
      </w:r>
      <w:proofErr w:type="spellStart"/>
      <w:r w:rsidRPr="00157B2A">
        <w:rPr>
          <w:rFonts w:eastAsia="Times New Roman"/>
          <w:lang w:val="en-US" w:eastAsia="en-ID"/>
        </w:rPr>
        <w:t>kini</w:t>
      </w:r>
      <w:proofErr w:type="spellEnd"/>
      <w:r w:rsidRPr="00157B2A">
        <w:rPr>
          <w:rFonts w:eastAsia="Times New Roman"/>
          <w:lang w:val="en-US" w:eastAsia="en-ID"/>
        </w:rPr>
        <w:t xml:space="preserve"> </w:t>
      </w:r>
      <w:proofErr w:type="spellStart"/>
      <w:r w:rsidRPr="00157B2A">
        <w:rPr>
          <w:rFonts w:eastAsia="Times New Roman"/>
          <w:lang w:val="en-US" w:eastAsia="en-ID"/>
        </w:rPr>
        <w:t>kerap</w:t>
      </w:r>
      <w:proofErr w:type="spellEnd"/>
      <w:r w:rsidRPr="00157B2A">
        <w:rPr>
          <w:rFonts w:eastAsia="Times New Roman"/>
          <w:lang w:val="en-US" w:eastAsia="en-ID"/>
        </w:rPr>
        <w:t xml:space="preserve"> </w:t>
      </w:r>
      <w:proofErr w:type="spellStart"/>
      <w:r w:rsidRPr="00157B2A">
        <w:rPr>
          <w:rFonts w:eastAsia="Times New Roman"/>
          <w:lang w:val="en-US" w:eastAsia="en-ID"/>
        </w:rPr>
        <w:t>disebut</w:t>
      </w:r>
      <w:proofErr w:type="spellEnd"/>
      <w:r w:rsidRPr="00157B2A">
        <w:rPr>
          <w:rFonts w:eastAsia="Times New Roman"/>
          <w:lang w:val="en-US" w:eastAsia="en-ID"/>
        </w:rPr>
        <w:t xml:space="preserve"> </w:t>
      </w:r>
      <w:proofErr w:type="spellStart"/>
      <w:r w:rsidRPr="00157B2A">
        <w:rPr>
          <w:rFonts w:eastAsia="Times New Roman"/>
          <w:lang w:val="en-US" w:eastAsia="en-ID"/>
        </w:rPr>
        <w:t>dengan</w:t>
      </w:r>
      <w:proofErr w:type="spellEnd"/>
      <w:r w:rsidRPr="00157B2A">
        <w:rPr>
          <w:rFonts w:eastAsia="Times New Roman"/>
          <w:lang w:val="en-US" w:eastAsia="en-ID"/>
        </w:rPr>
        <w:t xml:space="preserve"> </w:t>
      </w:r>
      <w:r w:rsidR="00EA021E" w:rsidRPr="00EA021E">
        <w:rPr>
          <w:rFonts w:eastAsia="Times New Roman"/>
          <w:i/>
          <w:iCs/>
          <w:lang w:val="en-US" w:eastAsia="en-ID"/>
        </w:rPr>
        <w:t>agenda-setting</w:t>
      </w:r>
      <w:r w:rsidRPr="00157B2A">
        <w:rPr>
          <w:rFonts w:eastAsia="Times New Roman"/>
          <w:i/>
          <w:iCs/>
          <w:lang w:val="en-US" w:eastAsia="en-ID"/>
        </w:rPr>
        <w:t xml:space="preserve"> </w:t>
      </w:r>
      <w:r w:rsidRPr="00157B2A">
        <w:rPr>
          <w:rFonts w:eastAsia="Times New Roman"/>
          <w:lang w:val="en-US" w:eastAsia="en-ID"/>
        </w:rPr>
        <w:t xml:space="preserve">level </w:t>
      </w:r>
      <w:proofErr w:type="spellStart"/>
      <w:r w:rsidRPr="00157B2A">
        <w:rPr>
          <w:rFonts w:eastAsia="Times New Roman"/>
          <w:lang w:val="en-US" w:eastAsia="en-ID"/>
        </w:rPr>
        <w:t>kedua</w:t>
      </w:r>
      <w:proofErr w:type="spellEnd"/>
      <w:r w:rsidRPr="00157B2A">
        <w:rPr>
          <w:rFonts w:eastAsia="Times New Roman"/>
          <w:lang w:val="en-US" w:eastAsia="en-ID"/>
        </w:rPr>
        <w:t xml:space="preserve">. </w:t>
      </w:r>
      <w:sdt>
        <w:sdtPr>
          <w:rPr>
            <w:rFonts w:eastAsia="Times New Roman"/>
            <w:lang w:val="en-US" w:eastAsia="en-ID"/>
          </w:rPr>
          <w:tag w:val="MENDELEY_CITATION_v3_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"/>
          <w:id w:val="72713779"/>
          <w:placeholder>
            <w:docPart w:val="DCBBF7B3E47C4ED29F63316874396FFF"/>
          </w:placeholder>
        </w:sdtPr>
        <w:sdtContent>
          <w:r w:rsidR="0057422A" w:rsidRPr="0057422A">
            <w:rPr>
              <w:rFonts w:eastAsia="Times New Roman"/>
              <w:lang w:val="en-US" w:eastAsia="en-ID"/>
            </w:rPr>
            <w:t>McCombs et al (1997)</w:t>
          </w:r>
        </w:sdtContent>
      </w:sdt>
      <w:r w:rsidRPr="00157B2A">
        <w:rPr>
          <w:rFonts w:eastAsia="Times New Roman"/>
          <w:lang w:val="en-US" w:eastAsia="en-ID"/>
        </w:rPr>
        <w:t xml:space="preserve"> </w:t>
      </w:r>
      <w:proofErr w:type="spellStart"/>
      <w:r w:rsidRPr="00157B2A">
        <w:rPr>
          <w:rFonts w:eastAsia="Times New Roman"/>
          <w:lang w:val="en-US" w:eastAsia="en-ID"/>
        </w:rPr>
        <w:t>menjelaskan</w:t>
      </w:r>
      <w:proofErr w:type="spellEnd"/>
      <w:r w:rsidRPr="00157B2A">
        <w:rPr>
          <w:rFonts w:eastAsia="Times New Roman"/>
          <w:lang w:val="en-US" w:eastAsia="en-ID"/>
        </w:rPr>
        <w:t>, p</w:t>
      </w:r>
      <w:proofErr w:type="spellStart"/>
      <w:r w:rsidRPr="00157B2A">
        <w:rPr>
          <w:rFonts w:eastAsia="Times New Roman"/>
          <w:lang w:eastAsia="en-ID"/>
        </w:rPr>
        <w:t>ada</w:t>
      </w:r>
      <w:proofErr w:type="spellEnd"/>
      <w:r w:rsidRPr="00157B2A">
        <w:rPr>
          <w:rFonts w:eastAsia="Times New Roman"/>
          <w:lang w:eastAsia="en-ID"/>
        </w:rPr>
        <w:t xml:space="preserve"> level </w:t>
      </w:r>
      <w:proofErr w:type="spellStart"/>
      <w:r w:rsidRPr="00157B2A">
        <w:rPr>
          <w:rFonts w:eastAsia="Times New Roman"/>
          <w:lang w:eastAsia="en-ID"/>
        </w:rPr>
        <w:t>pertama</w:t>
      </w:r>
      <w:proofErr w:type="spellEnd"/>
      <w:r w:rsidRPr="00157B2A">
        <w:rPr>
          <w:rFonts w:eastAsia="Times New Roman"/>
          <w:lang w:eastAsia="en-ID"/>
        </w:rPr>
        <w:t xml:space="preserve"> </w:t>
      </w:r>
      <w:r w:rsidR="00EA021E" w:rsidRPr="00EA021E">
        <w:rPr>
          <w:rFonts w:eastAsia="Times New Roman"/>
          <w:i/>
          <w:iCs/>
          <w:lang w:eastAsia="en-ID"/>
        </w:rPr>
        <w:t>agenda-setting</w:t>
      </w:r>
      <w:r w:rsidRPr="00157B2A">
        <w:rPr>
          <w:rFonts w:eastAsia="Times New Roman"/>
          <w:lang w:eastAsia="en-ID"/>
        </w:rPr>
        <w:t xml:space="preserve"> </w:t>
      </w:r>
      <w:proofErr w:type="spellStart"/>
      <w:r w:rsidRPr="00157B2A">
        <w:rPr>
          <w:rFonts w:eastAsia="Times New Roman"/>
          <w:lang w:eastAsia="en-ID"/>
        </w:rPr>
        <w:t>berfokus</w:t>
      </w:r>
      <w:proofErr w:type="spellEnd"/>
      <w:r w:rsidRPr="00157B2A">
        <w:rPr>
          <w:rFonts w:eastAsia="Times New Roman"/>
          <w:lang w:eastAsia="en-ID"/>
        </w:rPr>
        <w:t xml:space="preserve"> pada </w:t>
      </w:r>
      <w:proofErr w:type="spellStart"/>
      <w:r w:rsidRPr="00157B2A">
        <w:rPr>
          <w:rFonts w:eastAsia="Times New Roman"/>
          <w:lang w:eastAsia="en-ID"/>
        </w:rPr>
        <w:t>objek</w:t>
      </w:r>
      <w:proofErr w:type="spellEnd"/>
      <w:r w:rsidRPr="00157B2A">
        <w:rPr>
          <w:rFonts w:eastAsia="Times New Roman"/>
          <w:lang w:eastAsia="en-ID"/>
        </w:rPr>
        <w:t xml:space="preserve"> </w:t>
      </w:r>
      <w:proofErr w:type="spellStart"/>
      <w:r w:rsidRPr="00157B2A">
        <w:rPr>
          <w:rFonts w:eastAsia="Times New Roman"/>
          <w:lang w:eastAsia="en-ID"/>
        </w:rPr>
        <w:t>atau</w:t>
      </w:r>
      <w:proofErr w:type="spellEnd"/>
      <w:r w:rsidRPr="00157B2A">
        <w:rPr>
          <w:rFonts w:eastAsia="Times New Roman"/>
          <w:lang w:eastAsia="en-ID"/>
        </w:rPr>
        <w:t xml:space="preserve"> </w:t>
      </w:r>
      <w:proofErr w:type="spellStart"/>
      <w:r w:rsidRPr="00157B2A">
        <w:rPr>
          <w:rFonts w:eastAsia="Times New Roman"/>
          <w:lang w:eastAsia="en-ID"/>
        </w:rPr>
        <w:t>isu-isu</w:t>
      </w:r>
      <w:proofErr w:type="spellEnd"/>
      <w:r w:rsidRPr="00157B2A">
        <w:rPr>
          <w:rFonts w:eastAsia="Times New Roman"/>
          <w:lang w:eastAsia="en-ID"/>
        </w:rPr>
        <w:t xml:space="preserve"> </w:t>
      </w:r>
      <w:proofErr w:type="spellStart"/>
      <w:r w:rsidRPr="00157B2A">
        <w:rPr>
          <w:rFonts w:eastAsia="Times New Roman"/>
          <w:lang w:eastAsia="en-ID"/>
        </w:rPr>
        <w:t>publik</w:t>
      </w:r>
      <w:proofErr w:type="spellEnd"/>
      <w:r w:rsidRPr="00157B2A">
        <w:rPr>
          <w:rFonts w:eastAsia="Times New Roman"/>
          <w:lang w:eastAsia="en-ID"/>
        </w:rPr>
        <w:t xml:space="preserve"> yang </w:t>
      </w:r>
      <w:proofErr w:type="spellStart"/>
      <w:r w:rsidRPr="00157B2A">
        <w:rPr>
          <w:rFonts w:eastAsia="Times New Roman"/>
          <w:lang w:eastAsia="en-ID"/>
        </w:rPr>
        <w:t>mendapatkan</w:t>
      </w:r>
      <w:proofErr w:type="spellEnd"/>
      <w:r w:rsidRPr="00157B2A">
        <w:rPr>
          <w:rFonts w:eastAsia="Times New Roman"/>
          <w:lang w:eastAsia="en-ID"/>
        </w:rPr>
        <w:t xml:space="preserve"> </w:t>
      </w:r>
      <w:proofErr w:type="spellStart"/>
      <w:r w:rsidRPr="00157B2A">
        <w:rPr>
          <w:rFonts w:eastAsia="Times New Roman"/>
          <w:lang w:eastAsia="en-ID"/>
        </w:rPr>
        <w:t>perhatian</w:t>
      </w:r>
      <w:proofErr w:type="spellEnd"/>
      <w:r w:rsidRPr="00157B2A">
        <w:rPr>
          <w:rFonts w:eastAsia="Times New Roman"/>
          <w:lang w:eastAsia="en-ID"/>
        </w:rPr>
        <w:t xml:space="preserve"> </w:t>
      </w:r>
      <w:proofErr w:type="spellStart"/>
      <w:r w:rsidRPr="00157B2A">
        <w:rPr>
          <w:rFonts w:eastAsia="Times New Roman"/>
          <w:lang w:eastAsia="en-ID"/>
        </w:rPr>
        <w:t>dalam</w:t>
      </w:r>
      <w:proofErr w:type="spellEnd"/>
      <w:r w:rsidRPr="00157B2A">
        <w:rPr>
          <w:rFonts w:eastAsia="Times New Roman"/>
          <w:lang w:eastAsia="en-ID"/>
        </w:rPr>
        <w:t xml:space="preserve"> </w:t>
      </w:r>
      <w:proofErr w:type="spellStart"/>
      <w:r w:rsidRPr="00157B2A">
        <w:rPr>
          <w:rFonts w:eastAsia="Times New Roman"/>
          <w:lang w:eastAsia="en-ID"/>
        </w:rPr>
        <w:t>komunikasi</w:t>
      </w:r>
      <w:proofErr w:type="spellEnd"/>
      <w:r w:rsidRPr="00157B2A">
        <w:rPr>
          <w:rFonts w:eastAsia="Times New Roman"/>
          <w:lang w:eastAsia="en-ID"/>
        </w:rPr>
        <w:t xml:space="preserve"> (</w:t>
      </w:r>
      <w:r w:rsidRPr="00157B2A">
        <w:rPr>
          <w:rFonts w:eastAsia="Times New Roman"/>
          <w:i/>
          <w:iCs/>
          <w:lang w:eastAsia="en-ID"/>
        </w:rPr>
        <w:t>salience</w:t>
      </w:r>
      <w:r w:rsidRPr="00157B2A">
        <w:rPr>
          <w:rFonts w:eastAsia="Times New Roman"/>
          <w:lang w:eastAsia="en-ID"/>
        </w:rPr>
        <w:t xml:space="preserve"> </w:t>
      </w:r>
      <w:proofErr w:type="spellStart"/>
      <w:r w:rsidRPr="00157B2A">
        <w:rPr>
          <w:rFonts w:eastAsia="Times New Roman"/>
          <w:lang w:eastAsia="en-ID"/>
        </w:rPr>
        <w:t>objek</w:t>
      </w:r>
      <w:proofErr w:type="spellEnd"/>
      <w:r w:rsidRPr="00157B2A">
        <w:rPr>
          <w:rFonts w:eastAsia="Times New Roman"/>
          <w:lang w:eastAsia="en-ID"/>
        </w:rPr>
        <w:t xml:space="preserve">). </w:t>
      </w:r>
      <w:proofErr w:type="spellStart"/>
      <w:r w:rsidRPr="00157B2A">
        <w:rPr>
          <w:rFonts w:eastAsia="Times New Roman"/>
          <w:lang w:eastAsia="en-ID"/>
        </w:rPr>
        <w:t>Namun</w:t>
      </w:r>
      <w:proofErr w:type="spellEnd"/>
      <w:r w:rsidRPr="00157B2A">
        <w:rPr>
          <w:rFonts w:eastAsia="Times New Roman"/>
          <w:lang w:eastAsia="en-ID"/>
        </w:rPr>
        <w:t xml:space="preserve">, pada level </w:t>
      </w:r>
      <w:proofErr w:type="spellStart"/>
      <w:r w:rsidRPr="00157B2A">
        <w:rPr>
          <w:rFonts w:eastAsia="Times New Roman"/>
          <w:lang w:eastAsia="en-ID"/>
        </w:rPr>
        <w:t>kedua</w:t>
      </w:r>
      <w:proofErr w:type="spellEnd"/>
      <w:r w:rsidRPr="00157B2A">
        <w:rPr>
          <w:rFonts w:eastAsia="Times New Roman"/>
          <w:lang w:eastAsia="en-ID"/>
        </w:rPr>
        <w:t xml:space="preserve">, </w:t>
      </w:r>
      <w:r w:rsidR="00EA021E" w:rsidRPr="00EA021E">
        <w:rPr>
          <w:rFonts w:eastAsia="Times New Roman"/>
          <w:i/>
          <w:lang w:eastAsia="en-ID"/>
        </w:rPr>
        <w:t>agenda-setting</w:t>
      </w:r>
      <w:r w:rsidRPr="00157B2A">
        <w:rPr>
          <w:rFonts w:eastAsia="Times New Roman"/>
          <w:lang w:eastAsia="en-ID"/>
        </w:rPr>
        <w:t xml:space="preserve"> </w:t>
      </w:r>
      <w:proofErr w:type="spellStart"/>
      <w:r w:rsidRPr="00157B2A">
        <w:rPr>
          <w:rFonts w:eastAsia="Times New Roman"/>
          <w:lang w:eastAsia="en-ID"/>
        </w:rPr>
        <w:t>mencakup</w:t>
      </w:r>
      <w:proofErr w:type="spellEnd"/>
      <w:r w:rsidRPr="00157B2A">
        <w:rPr>
          <w:rFonts w:eastAsia="Times New Roman"/>
          <w:lang w:eastAsia="en-ID"/>
        </w:rPr>
        <w:t xml:space="preserve"> </w:t>
      </w:r>
      <w:proofErr w:type="spellStart"/>
      <w:r w:rsidRPr="00157B2A">
        <w:rPr>
          <w:rFonts w:eastAsia="Times New Roman"/>
          <w:lang w:eastAsia="en-ID"/>
        </w:rPr>
        <w:t>cara</w:t>
      </w:r>
      <w:proofErr w:type="spellEnd"/>
      <w:r w:rsidRPr="00157B2A">
        <w:rPr>
          <w:rFonts w:eastAsia="Times New Roman"/>
          <w:lang w:eastAsia="en-ID"/>
        </w:rPr>
        <w:t xml:space="preserve"> </w:t>
      </w:r>
      <w:proofErr w:type="spellStart"/>
      <w:r w:rsidRPr="00157B2A">
        <w:rPr>
          <w:rFonts w:eastAsia="Times New Roman"/>
          <w:lang w:eastAsia="en-ID"/>
        </w:rPr>
        <w:t>atribut</w:t>
      </w:r>
      <w:proofErr w:type="spellEnd"/>
      <w:r w:rsidRPr="00157B2A">
        <w:rPr>
          <w:rFonts w:eastAsia="Times New Roman"/>
          <w:lang w:eastAsia="en-ID"/>
        </w:rPr>
        <w:t xml:space="preserve"> </w:t>
      </w:r>
      <w:proofErr w:type="spellStart"/>
      <w:r w:rsidRPr="00157B2A">
        <w:rPr>
          <w:rFonts w:eastAsia="Times New Roman"/>
          <w:lang w:eastAsia="en-ID"/>
        </w:rPr>
        <w:t>atau</w:t>
      </w:r>
      <w:proofErr w:type="spellEnd"/>
      <w:r w:rsidRPr="00157B2A">
        <w:rPr>
          <w:rFonts w:eastAsia="Times New Roman"/>
          <w:lang w:eastAsia="en-ID"/>
        </w:rPr>
        <w:t xml:space="preserve"> </w:t>
      </w:r>
      <w:proofErr w:type="spellStart"/>
      <w:r w:rsidRPr="00157B2A">
        <w:rPr>
          <w:rFonts w:eastAsia="Times New Roman"/>
          <w:lang w:eastAsia="en-ID"/>
        </w:rPr>
        <w:t>karakteristik</w:t>
      </w:r>
      <w:proofErr w:type="spellEnd"/>
      <w:r w:rsidRPr="00157B2A">
        <w:rPr>
          <w:rFonts w:eastAsia="Times New Roman"/>
          <w:lang w:eastAsia="en-ID"/>
        </w:rPr>
        <w:t xml:space="preserve"> </w:t>
      </w:r>
      <w:proofErr w:type="spellStart"/>
      <w:r w:rsidRPr="00157B2A">
        <w:rPr>
          <w:rFonts w:eastAsia="Times New Roman"/>
          <w:lang w:eastAsia="en-ID"/>
        </w:rPr>
        <w:t>dari</w:t>
      </w:r>
      <w:proofErr w:type="spellEnd"/>
      <w:r w:rsidRPr="00157B2A">
        <w:rPr>
          <w:rFonts w:eastAsia="Times New Roman"/>
          <w:lang w:eastAsia="en-ID"/>
        </w:rPr>
        <w:t xml:space="preserve"> </w:t>
      </w:r>
      <w:proofErr w:type="spellStart"/>
      <w:r w:rsidRPr="00157B2A">
        <w:rPr>
          <w:rFonts w:eastAsia="Times New Roman"/>
          <w:lang w:eastAsia="en-ID"/>
        </w:rPr>
        <w:t>objek</w:t>
      </w:r>
      <w:proofErr w:type="spellEnd"/>
      <w:r w:rsidRPr="00157B2A">
        <w:rPr>
          <w:rFonts w:eastAsia="Times New Roman"/>
          <w:lang w:eastAsia="en-ID"/>
        </w:rPr>
        <w:t xml:space="preserve"> </w:t>
      </w:r>
      <w:proofErr w:type="spellStart"/>
      <w:r w:rsidRPr="00157B2A">
        <w:rPr>
          <w:rFonts w:eastAsia="Times New Roman"/>
          <w:lang w:eastAsia="en-ID"/>
        </w:rPr>
        <w:t>tersebut</w:t>
      </w:r>
      <w:proofErr w:type="spellEnd"/>
      <w:r w:rsidRPr="00157B2A">
        <w:rPr>
          <w:rFonts w:eastAsia="Times New Roman"/>
          <w:lang w:eastAsia="en-ID"/>
        </w:rPr>
        <w:t xml:space="preserve"> </w:t>
      </w:r>
      <w:proofErr w:type="spellStart"/>
      <w:r w:rsidRPr="00157B2A">
        <w:rPr>
          <w:rFonts w:eastAsia="Times New Roman"/>
          <w:lang w:eastAsia="en-ID"/>
        </w:rPr>
        <w:t>disampaikan</w:t>
      </w:r>
      <w:proofErr w:type="spellEnd"/>
      <w:r w:rsidRPr="00157B2A">
        <w:rPr>
          <w:rFonts w:eastAsia="Times New Roman"/>
          <w:lang w:eastAsia="en-ID"/>
        </w:rPr>
        <w:t xml:space="preserve"> </w:t>
      </w:r>
      <w:r w:rsidRPr="00157B2A">
        <w:rPr>
          <w:rFonts w:eastAsia="Times New Roman"/>
          <w:i/>
          <w:iCs/>
          <w:lang w:eastAsia="en-ID"/>
        </w:rPr>
        <w:t xml:space="preserve">(salience </w:t>
      </w:r>
      <w:proofErr w:type="spellStart"/>
      <w:r w:rsidRPr="00157B2A">
        <w:rPr>
          <w:rFonts w:eastAsia="Times New Roman"/>
          <w:i/>
          <w:iCs/>
          <w:lang w:eastAsia="en-ID"/>
        </w:rPr>
        <w:t>atribut</w:t>
      </w:r>
      <w:proofErr w:type="spellEnd"/>
      <w:r w:rsidRPr="00157B2A">
        <w:rPr>
          <w:rFonts w:eastAsia="Times New Roman"/>
          <w:i/>
          <w:iCs/>
          <w:lang w:eastAsia="en-ID"/>
        </w:rPr>
        <w:t>)</w:t>
      </w:r>
      <w:r w:rsidRPr="00157B2A">
        <w:rPr>
          <w:rFonts w:eastAsia="Times New Roman"/>
          <w:lang w:eastAsia="en-ID"/>
        </w:rPr>
        <w:t xml:space="preserve">. Dalam </w:t>
      </w:r>
      <w:proofErr w:type="spellStart"/>
      <w:r w:rsidRPr="00157B2A">
        <w:rPr>
          <w:rFonts w:eastAsia="Times New Roman"/>
          <w:lang w:eastAsia="en-ID"/>
        </w:rPr>
        <w:t>hal</w:t>
      </w:r>
      <w:proofErr w:type="spellEnd"/>
      <w:r w:rsidRPr="00157B2A">
        <w:rPr>
          <w:rFonts w:eastAsia="Times New Roman"/>
          <w:lang w:eastAsia="en-ID"/>
        </w:rPr>
        <w:t xml:space="preserve"> </w:t>
      </w:r>
      <w:proofErr w:type="spellStart"/>
      <w:r w:rsidRPr="00157B2A">
        <w:rPr>
          <w:rFonts w:eastAsia="Times New Roman"/>
          <w:lang w:eastAsia="en-ID"/>
        </w:rPr>
        <w:t>ini</w:t>
      </w:r>
      <w:proofErr w:type="spellEnd"/>
      <w:r w:rsidRPr="00157B2A">
        <w:rPr>
          <w:rFonts w:eastAsia="Times New Roman"/>
          <w:lang w:eastAsia="en-ID"/>
        </w:rPr>
        <w:t xml:space="preserve">, </w:t>
      </w:r>
      <w:proofErr w:type="spellStart"/>
      <w:r w:rsidRPr="00157B2A">
        <w:rPr>
          <w:rFonts w:eastAsia="Times New Roman"/>
          <w:lang w:eastAsia="en-ID"/>
        </w:rPr>
        <w:t>bagaimana</w:t>
      </w:r>
      <w:proofErr w:type="spellEnd"/>
      <w:r w:rsidRPr="00157B2A">
        <w:rPr>
          <w:rFonts w:eastAsia="Times New Roman"/>
          <w:lang w:eastAsia="en-ID"/>
        </w:rPr>
        <w:t xml:space="preserve"> </w:t>
      </w:r>
      <w:proofErr w:type="spellStart"/>
      <w:r w:rsidRPr="00157B2A">
        <w:rPr>
          <w:rFonts w:eastAsia="Times New Roman"/>
          <w:lang w:eastAsia="en-ID"/>
        </w:rPr>
        <w:t>bingkai</w:t>
      </w:r>
      <w:proofErr w:type="spellEnd"/>
      <w:r w:rsidRPr="00157B2A">
        <w:rPr>
          <w:rFonts w:eastAsia="Times New Roman"/>
          <w:lang w:eastAsia="en-ID"/>
        </w:rPr>
        <w:t xml:space="preserve"> </w:t>
      </w:r>
      <w:proofErr w:type="spellStart"/>
      <w:r w:rsidRPr="00157B2A">
        <w:rPr>
          <w:rFonts w:eastAsia="Times New Roman"/>
          <w:lang w:eastAsia="en-ID"/>
        </w:rPr>
        <w:t>berita</w:t>
      </w:r>
      <w:proofErr w:type="spellEnd"/>
      <w:r w:rsidRPr="00157B2A">
        <w:rPr>
          <w:rFonts w:eastAsia="Times New Roman"/>
          <w:lang w:eastAsia="en-ID"/>
        </w:rPr>
        <w:t xml:space="preserve"> </w:t>
      </w:r>
      <w:r w:rsidRPr="00157B2A">
        <w:rPr>
          <w:rFonts w:eastAsia="Times New Roman"/>
          <w:i/>
          <w:iCs/>
          <w:lang w:eastAsia="en-ID"/>
        </w:rPr>
        <w:t>(news frames)</w:t>
      </w:r>
      <w:r w:rsidRPr="00157B2A">
        <w:rPr>
          <w:rFonts w:eastAsia="Times New Roman"/>
          <w:lang w:eastAsia="en-ID"/>
        </w:rPr>
        <w:t xml:space="preserve"> </w:t>
      </w:r>
      <w:proofErr w:type="spellStart"/>
      <w:r w:rsidR="00DC2170">
        <w:rPr>
          <w:rFonts w:eastAsia="Times New Roman"/>
          <w:lang w:eastAsia="en-ID"/>
        </w:rPr>
        <w:t>memengaruhi</w:t>
      </w:r>
      <w:proofErr w:type="spellEnd"/>
      <w:r w:rsidRPr="00157B2A">
        <w:rPr>
          <w:rFonts w:eastAsia="Times New Roman"/>
          <w:lang w:eastAsia="en-ID"/>
        </w:rPr>
        <w:t xml:space="preserve"> agenda </w:t>
      </w:r>
      <w:proofErr w:type="spellStart"/>
      <w:r w:rsidRPr="00157B2A">
        <w:rPr>
          <w:rFonts w:eastAsia="Times New Roman"/>
          <w:lang w:eastAsia="en-ID"/>
        </w:rPr>
        <w:t>publik</w:t>
      </w:r>
      <w:proofErr w:type="spellEnd"/>
      <w:r w:rsidRPr="00157B2A">
        <w:rPr>
          <w:rFonts w:eastAsia="Times New Roman"/>
          <w:lang w:eastAsia="en-ID"/>
        </w:rPr>
        <w:t xml:space="preserve"> </w:t>
      </w:r>
      <w:proofErr w:type="spellStart"/>
      <w:r w:rsidRPr="00157B2A">
        <w:rPr>
          <w:rFonts w:eastAsia="Times New Roman"/>
          <w:lang w:eastAsia="en-ID"/>
        </w:rPr>
        <w:t>menjadi</w:t>
      </w:r>
      <w:proofErr w:type="spellEnd"/>
      <w:r w:rsidRPr="00157B2A">
        <w:rPr>
          <w:rFonts w:eastAsia="Times New Roman"/>
          <w:lang w:eastAsia="en-ID"/>
        </w:rPr>
        <w:t xml:space="preserve"> </w:t>
      </w:r>
      <w:proofErr w:type="spellStart"/>
      <w:r w:rsidRPr="00157B2A">
        <w:rPr>
          <w:rFonts w:eastAsia="Times New Roman"/>
          <w:lang w:eastAsia="en-ID"/>
        </w:rPr>
        <w:t>fokus</w:t>
      </w:r>
      <w:proofErr w:type="spellEnd"/>
      <w:r w:rsidRPr="00157B2A">
        <w:rPr>
          <w:rFonts w:eastAsia="Times New Roman"/>
          <w:lang w:eastAsia="en-ID"/>
        </w:rPr>
        <w:t xml:space="preserve"> </w:t>
      </w:r>
      <w:proofErr w:type="spellStart"/>
      <w:r w:rsidRPr="00157B2A">
        <w:rPr>
          <w:rFonts w:eastAsia="Times New Roman"/>
          <w:lang w:eastAsia="en-ID"/>
        </w:rPr>
        <w:t>utama</w:t>
      </w:r>
      <w:proofErr w:type="spellEnd"/>
      <w:r w:rsidRPr="00157B2A">
        <w:rPr>
          <w:rFonts w:eastAsia="Times New Roman"/>
          <w:lang w:eastAsia="en-ID"/>
        </w:rPr>
        <w:t xml:space="preserve"> pada </w:t>
      </w:r>
      <w:r w:rsidRPr="00157B2A">
        <w:rPr>
          <w:rFonts w:eastAsia="Times New Roman"/>
          <w:i/>
          <w:iCs/>
          <w:lang w:eastAsia="en-ID"/>
        </w:rPr>
        <w:t xml:space="preserve">second level </w:t>
      </w:r>
      <w:r w:rsidR="00EA021E" w:rsidRPr="00EA021E">
        <w:rPr>
          <w:rFonts w:eastAsia="Times New Roman"/>
          <w:i/>
          <w:iCs/>
          <w:lang w:eastAsia="en-ID"/>
        </w:rPr>
        <w:t>agenda-setting</w:t>
      </w:r>
      <w:r w:rsidRPr="00157B2A">
        <w:rPr>
          <w:rFonts w:eastAsia="Times New Roman"/>
          <w:lang w:eastAsia="en-ID"/>
        </w:rPr>
        <w:t xml:space="preserve">. </w:t>
      </w:r>
      <w:proofErr w:type="spellStart"/>
      <w:r w:rsidRPr="00157B2A">
        <w:rPr>
          <w:rFonts w:eastAsia="Times New Roman"/>
          <w:lang w:eastAsia="en-ID"/>
        </w:rPr>
        <w:t>Konsep</w:t>
      </w:r>
      <w:proofErr w:type="spellEnd"/>
      <w:r w:rsidRPr="00157B2A">
        <w:rPr>
          <w:rFonts w:eastAsia="Times New Roman"/>
          <w:lang w:eastAsia="en-ID"/>
        </w:rPr>
        <w:t xml:space="preserve"> </w:t>
      </w:r>
      <w:proofErr w:type="spellStart"/>
      <w:r w:rsidRPr="00157B2A">
        <w:rPr>
          <w:rFonts w:eastAsia="Times New Roman"/>
          <w:lang w:eastAsia="en-ID"/>
        </w:rPr>
        <w:t>ini</w:t>
      </w:r>
      <w:proofErr w:type="spellEnd"/>
      <w:r w:rsidRPr="00157B2A">
        <w:rPr>
          <w:rFonts w:eastAsia="Times New Roman"/>
          <w:lang w:eastAsia="en-ID"/>
        </w:rPr>
        <w:t xml:space="preserve"> </w:t>
      </w:r>
      <w:proofErr w:type="spellStart"/>
      <w:r w:rsidRPr="00157B2A">
        <w:rPr>
          <w:rFonts w:eastAsia="Times New Roman"/>
          <w:lang w:eastAsia="en-ID"/>
        </w:rPr>
        <w:t>memperluas</w:t>
      </w:r>
      <w:proofErr w:type="spellEnd"/>
      <w:r w:rsidRPr="00157B2A">
        <w:rPr>
          <w:rFonts w:eastAsia="Times New Roman"/>
          <w:lang w:eastAsia="en-ID"/>
        </w:rPr>
        <w:t xml:space="preserve"> </w:t>
      </w:r>
      <w:proofErr w:type="spellStart"/>
      <w:r w:rsidRPr="00157B2A">
        <w:rPr>
          <w:rFonts w:eastAsia="Times New Roman"/>
          <w:lang w:eastAsia="en-ID"/>
        </w:rPr>
        <w:t>perspektif</w:t>
      </w:r>
      <w:proofErr w:type="spellEnd"/>
      <w:r w:rsidRPr="00157B2A">
        <w:rPr>
          <w:rFonts w:eastAsia="Times New Roman"/>
          <w:lang w:eastAsia="en-ID"/>
        </w:rPr>
        <w:t xml:space="preserve"> </w:t>
      </w:r>
      <w:proofErr w:type="spellStart"/>
      <w:r w:rsidRPr="00157B2A">
        <w:rPr>
          <w:rFonts w:eastAsia="Times New Roman"/>
          <w:lang w:eastAsia="en-ID"/>
        </w:rPr>
        <w:t>bahwa</w:t>
      </w:r>
      <w:proofErr w:type="spellEnd"/>
      <w:r w:rsidRPr="00157B2A">
        <w:rPr>
          <w:rFonts w:eastAsia="Times New Roman"/>
          <w:lang w:eastAsia="en-ID"/>
        </w:rPr>
        <w:t xml:space="preserve"> </w:t>
      </w:r>
      <w:proofErr w:type="spellStart"/>
      <w:r w:rsidRPr="00157B2A">
        <w:rPr>
          <w:rFonts w:eastAsia="Times New Roman"/>
          <w:lang w:eastAsia="en-ID"/>
        </w:rPr>
        <w:t>komunikasi</w:t>
      </w:r>
      <w:proofErr w:type="spellEnd"/>
      <w:r w:rsidRPr="00157B2A">
        <w:rPr>
          <w:rFonts w:eastAsia="Times New Roman"/>
          <w:lang w:eastAsia="en-ID"/>
        </w:rPr>
        <w:t xml:space="preserve"> </w:t>
      </w:r>
      <w:proofErr w:type="spellStart"/>
      <w:r w:rsidRPr="00157B2A">
        <w:rPr>
          <w:rFonts w:eastAsia="Times New Roman"/>
          <w:lang w:eastAsia="en-ID"/>
        </w:rPr>
        <w:t>tidak</w:t>
      </w:r>
      <w:proofErr w:type="spellEnd"/>
      <w:r w:rsidRPr="00157B2A">
        <w:rPr>
          <w:rFonts w:eastAsia="Times New Roman"/>
          <w:lang w:eastAsia="en-ID"/>
        </w:rPr>
        <w:t xml:space="preserve"> </w:t>
      </w:r>
      <w:proofErr w:type="spellStart"/>
      <w:r w:rsidRPr="00157B2A">
        <w:rPr>
          <w:rFonts w:eastAsia="Times New Roman"/>
          <w:lang w:eastAsia="en-ID"/>
        </w:rPr>
        <w:t>hanya</w:t>
      </w:r>
      <w:proofErr w:type="spellEnd"/>
      <w:r w:rsidRPr="00157B2A">
        <w:rPr>
          <w:rFonts w:eastAsia="Times New Roman"/>
          <w:lang w:eastAsia="en-ID"/>
        </w:rPr>
        <w:t xml:space="preserve"> </w:t>
      </w:r>
      <w:proofErr w:type="spellStart"/>
      <w:r w:rsidRPr="00157B2A">
        <w:rPr>
          <w:rFonts w:eastAsia="Times New Roman"/>
          <w:lang w:eastAsia="en-ID"/>
        </w:rPr>
        <w:t>mengenai</w:t>
      </w:r>
      <w:proofErr w:type="spellEnd"/>
      <w:r w:rsidRPr="00157B2A">
        <w:rPr>
          <w:rFonts w:eastAsia="Times New Roman"/>
          <w:lang w:eastAsia="en-ID"/>
        </w:rPr>
        <w:t xml:space="preserve"> </w:t>
      </w:r>
      <w:proofErr w:type="spellStart"/>
      <w:r w:rsidRPr="00157B2A">
        <w:rPr>
          <w:rFonts w:eastAsia="Times New Roman"/>
          <w:lang w:eastAsia="en-ID"/>
        </w:rPr>
        <w:t>isu-isu</w:t>
      </w:r>
      <w:proofErr w:type="spellEnd"/>
      <w:r w:rsidRPr="00157B2A">
        <w:rPr>
          <w:rFonts w:eastAsia="Times New Roman"/>
          <w:lang w:eastAsia="en-ID"/>
        </w:rPr>
        <w:t xml:space="preserve"> </w:t>
      </w:r>
      <w:proofErr w:type="spellStart"/>
      <w:r w:rsidRPr="00157B2A">
        <w:rPr>
          <w:rFonts w:eastAsia="Times New Roman"/>
          <w:lang w:eastAsia="en-ID"/>
        </w:rPr>
        <w:t>publik</w:t>
      </w:r>
      <w:proofErr w:type="spellEnd"/>
      <w:r w:rsidRPr="00157B2A">
        <w:rPr>
          <w:rFonts w:eastAsia="Times New Roman"/>
          <w:lang w:eastAsia="en-ID"/>
        </w:rPr>
        <w:t xml:space="preserve">, </w:t>
      </w:r>
      <w:proofErr w:type="spellStart"/>
      <w:r w:rsidRPr="00157B2A">
        <w:rPr>
          <w:rFonts w:eastAsia="Times New Roman"/>
          <w:lang w:eastAsia="en-ID"/>
        </w:rPr>
        <w:t>tetapi</w:t>
      </w:r>
      <w:proofErr w:type="spellEnd"/>
      <w:r w:rsidRPr="00157B2A">
        <w:rPr>
          <w:rFonts w:eastAsia="Times New Roman"/>
          <w:lang w:eastAsia="en-ID"/>
        </w:rPr>
        <w:t xml:space="preserve"> </w:t>
      </w:r>
      <w:proofErr w:type="spellStart"/>
      <w:r w:rsidRPr="00157B2A">
        <w:rPr>
          <w:rFonts w:eastAsia="Times New Roman"/>
          <w:lang w:eastAsia="en-ID"/>
        </w:rPr>
        <w:t>bisa</w:t>
      </w:r>
      <w:proofErr w:type="spellEnd"/>
      <w:r w:rsidRPr="00157B2A">
        <w:rPr>
          <w:rFonts w:eastAsia="Times New Roman"/>
          <w:lang w:eastAsia="en-ID"/>
        </w:rPr>
        <w:t xml:space="preserve"> </w:t>
      </w:r>
      <w:proofErr w:type="spellStart"/>
      <w:r w:rsidRPr="00157B2A">
        <w:rPr>
          <w:rFonts w:eastAsia="Times New Roman"/>
          <w:lang w:eastAsia="en-ID"/>
        </w:rPr>
        <w:lastRenderedPageBreak/>
        <w:t>melibatkan</w:t>
      </w:r>
      <w:proofErr w:type="spellEnd"/>
      <w:r w:rsidRPr="00157B2A">
        <w:rPr>
          <w:rFonts w:eastAsia="Times New Roman"/>
          <w:lang w:eastAsia="en-ID"/>
        </w:rPr>
        <w:t xml:space="preserve"> </w:t>
      </w:r>
      <w:proofErr w:type="spellStart"/>
      <w:r w:rsidRPr="00157B2A">
        <w:rPr>
          <w:rFonts w:eastAsia="Times New Roman"/>
          <w:lang w:eastAsia="en-ID"/>
        </w:rPr>
        <w:t>objek</w:t>
      </w:r>
      <w:proofErr w:type="spellEnd"/>
      <w:r w:rsidRPr="00157B2A">
        <w:rPr>
          <w:rFonts w:eastAsia="Times New Roman"/>
          <w:lang w:eastAsia="en-ID"/>
        </w:rPr>
        <w:t xml:space="preserve"> </w:t>
      </w:r>
      <w:proofErr w:type="spellStart"/>
      <w:r w:rsidRPr="00157B2A">
        <w:rPr>
          <w:rFonts w:eastAsia="Times New Roman"/>
          <w:lang w:eastAsia="en-ID"/>
        </w:rPr>
        <w:t>atau</w:t>
      </w:r>
      <w:proofErr w:type="spellEnd"/>
      <w:r w:rsidRPr="00157B2A">
        <w:rPr>
          <w:rFonts w:eastAsia="Times New Roman"/>
          <w:lang w:eastAsia="en-ID"/>
        </w:rPr>
        <w:t xml:space="preserve"> </w:t>
      </w:r>
      <w:proofErr w:type="spellStart"/>
      <w:r w:rsidRPr="00157B2A">
        <w:rPr>
          <w:rFonts w:eastAsia="Times New Roman"/>
          <w:lang w:eastAsia="en-ID"/>
        </w:rPr>
        <w:t>atribut</w:t>
      </w:r>
      <w:proofErr w:type="spellEnd"/>
      <w:r w:rsidRPr="00157B2A">
        <w:rPr>
          <w:rFonts w:eastAsia="Times New Roman"/>
          <w:lang w:eastAsia="en-ID"/>
        </w:rPr>
        <w:t xml:space="preserve"> lain yang </w:t>
      </w:r>
      <w:proofErr w:type="spellStart"/>
      <w:r w:rsidRPr="00157B2A">
        <w:rPr>
          <w:rFonts w:eastAsia="Times New Roman"/>
          <w:lang w:eastAsia="en-ID"/>
        </w:rPr>
        <w:t>bersaing</w:t>
      </w:r>
      <w:proofErr w:type="spellEnd"/>
      <w:r w:rsidRPr="00157B2A">
        <w:rPr>
          <w:rFonts w:eastAsia="Times New Roman"/>
          <w:lang w:eastAsia="en-ID"/>
        </w:rPr>
        <w:t xml:space="preserve"> </w:t>
      </w:r>
      <w:proofErr w:type="spellStart"/>
      <w:r w:rsidRPr="00157B2A">
        <w:rPr>
          <w:rFonts w:eastAsia="Times New Roman"/>
          <w:lang w:eastAsia="en-ID"/>
        </w:rPr>
        <w:t>untuk</w:t>
      </w:r>
      <w:proofErr w:type="spellEnd"/>
      <w:r w:rsidRPr="00157B2A">
        <w:rPr>
          <w:rFonts w:eastAsia="Times New Roman"/>
          <w:lang w:eastAsia="en-ID"/>
        </w:rPr>
        <w:t xml:space="preserve"> </w:t>
      </w:r>
      <w:proofErr w:type="spellStart"/>
      <w:r w:rsidRPr="00157B2A">
        <w:rPr>
          <w:rFonts w:eastAsia="Times New Roman"/>
          <w:lang w:eastAsia="en-ID"/>
        </w:rPr>
        <w:t>mendapat</w:t>
      </w:r>
      <w:proofErr w:type="spellEnd"/>
      <w:r w:rsidRPr="00157B2A">
        <w:rPr>
          <w:rFonts w:eastAsia="Times New Roman"/>
          <w:lang w:eastAsia="en-ID"/>
        </w:rPr>
        <w:t xml:space="preserve"> </w:t>
      </w:r>
      <w:proofErr w:type="spellStart"/>
      <w:r w:rsidRPr="00157B2A">
        <w:rPr>
          <w:rFonts w:eastAsia="Times New Roman"/>
          <w:lang w:eastAsia="en-ID"/>
        </w:rPr>
        <w:t>perhatian</w:t>
      </w:r>
      <w:proofErr w:type="spellEnd"/>
      <w:r w:rsidRPr="00157B2A">
        <w:rPr>
          <w:rFonts w:eastAsia="Times New Roman"/>
          <w:lang w:eastAsia="en-ID"/>
        </w:rPr>
        <w:t xml:space="preserve"> </w:t>
      </w:r>
      <w:proofErr w:type="spellStart"/>
      <w:r w:rsidRPr="00157B2A">
        <w:rPr>
          <w:rFonts w:eastAsia="Times New Roman"/>
          <w:lang w:eastAsia="en-ID"/>
        </w:rPr>
        <w:t>dari</w:t>
      </w:r>
      <w:proofErr w:type="spellEnd"/>
      <w:r w:rsidRPr="00157B2A">
        <w:rPr>
          <w:rFonts w:eastAsia="Times New Roman"/>
          <w:lang w:eastAsia="en-ID"/>
        </w:rPr>
        <w:t xml:space="preserve"> </w:t>
      </w:r>
      <w:proofErr w:type="spellStart"/>
      <w:r w:rsidRPr="00157B2A">
        <w:rPr>
          <w:rFonts w:eastAsia="Times New Roman"/>
          <w:lang w:eastAsia="en-ID"/>
        </w:rPr>
        <w:t>komunikator</w:t>
      </w:r>
      <w:proofErr w:type="spellEnd"/>
      <w:r w:rsidRPr="00157B2A">
        <w:rPr>
          <w:rFonts w:eastAsia="Times New Roman"/>
          <w:lang w:eastAsia="en-ID"/>
        </w:rPr>
        <w:t xml:space="preserve"> dan </w:t>
      </w:r>
      <w:proofErr w:type="spellStart"/>
      <w:r w:rsidRPr="00157B2A">
        <w:rPr>
          <w:rFonts w:eastAsia="Times New Roman"/>
          <w:lang w:eastAsia="en-ID"/>
        </w:rPr>
        <w:t>audiens</w:t>
      </w:r>
      <w:proofErr w:type="spellEnd"/>
      <w:r w:rsidRPr="00157B2A">
        <w:rPr>
          <w:rFonts w:eastAsia="Times New Roman"/>
          <w:lang w:eastAsia="en-ID"/>
        </w:rPr>
        <w:t>.</w:t>
      </w:r>
    </w:p>
    <w:p w14:paraId="391A6BA3" w14:textId="77777777" w:rsidR="00C92E85" w:rsidRDefault="00A27F6E" w:rsidP="00C92E85">
      <w:pPr>
        <w:keepNext/>
        <w:spacing w:after="0" w:line="360" w:lineRule="auto"/>
        <w:ind w:left="426"/>
        <w:jc w:val="center"/>
      </w:pPr>
      <w:r w:rsidRPr="00A27F6E">
        <w:rPr>
          <w:rFonts w:eastAsia="Times New Roman"/>
          <w:noProof/>
          <w:lang w:eastAsia="en-ID"/>
        </w:rPr>
        <w:drawing>
          <wp:inline distT="0" distB="0" distL="0" distR="0" wp14:anchorId="4AE3CEF4" wp14:editId="20874367">
            <wp:extent cx="4076730" cy="2362217"/>
            <wp:effectExtent l="0" t="0" r="0" b="0"/>
            <wp:docPr id="195778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83994" name=""/>
                    <pic:cNvPicPr/>
                  </pic:nvPicPr>
                  <pic:blipFill>
                    <a:blip r:embed="rId28"/>
                    <a:stretch>
                      <a:fillRect/>
                    </a:stretch>
                  </pic:blipFill>
                  <pic:spPr>
                    <a:xfrm>
                      <a:off x="0" y="0"/>
                      <a:ext cx="4076730" cy="2362217"/>
                    </a:xfrm>
                    <a:prstGeom prst="rect">
                      <a:avLst/>
                    </a:prstGeom>
                  </pic:spPr>
                </pic:pic>
              </a:graphicData>
            </a:graphic>
          </wp:inline>
        </w:drawing>
      </w:r>
    </w:p>
    <w:p w14:paraId="6A4A5208" w14:textId="57D3A2F8" w:rsidR="002B7579" w:rsidRPr="00C92E85" w:rsidRDefault="00C92E85" w:rsidP="00936233">
      <w:pPr>
        <w:pStyle w:val="Caption"/>
        <w:spacing w:line="360" w:lineRule="auto"/>
        <w:ind w:left="426"/>
        <w:rPr>
          <w:rFonts w:eastAsia="Times New Roman"/>
          <w:i w:val="0"/>
          <w:iCs w:val="0"/>
          <w:sz w:val="20"/>
          <w:szCs w:val="20"/>
          <w:lang w:eastAsia="en-ID"/>
        </w:rPr>
      </w:pPr>
      <w:bookmarkStart w:id="73" w:name="_Toc185936438"/>
      <w:r w:rsidRPr="00C92E85">
        <w:rPr>
          <w:i w:val="0"/>
          <w:iCs w:val="0"/>
          <w:sz w:val="20"/>
          <w:szCs w:val="20"/>
        </w:rPr>
        <w:t xml:space="preserve">Gambar </w:t>
      </w:r>
      <w:r w:rsidR="00B20D99">
        <w:rPr>
          <w:i w:val="0"/>
          <w:iCs w:val="0"/>
          <w:sz w:val="20"/>
          <w:szCs w:val="20"/>
        </w:rPr>
        <w:fldChar w:fldCharType="begin"/>
      </w:r>
      <w:r w:rsidR="00B20D99">
        <w:rPr>
          <w:i w:val="0"/>
          <w:iCs w:val="0"/>
          <w:sz w:val="20"/>
          <w:szCs w:val="20"/>
        </w:rPr>
        <w:instrText xml:space="preserve"> STYLEREF 2 \s </w:instrText>
      </w:r>
      <w:r w:rsidR="00B20D99">
        <w:rPr>
          <w:i w:val="0"/>
          <w:iCs w:val="0"/>
          <w:sz w:val="20"/>
          <w:szCs w:val="20"/>
        </w:rPr>
        <w:fldChar w:fldCharType="separate"/>
      </w:r>
      <w:r w:rsidR="000B0ECF">
        <w:rPr>
          <w:i w:val="0"/>
          <w:iCs w:val="0"/>
          <w:noProof/>
          <w:sz w:val="20"/>
          <w:szCs w:val="20"/>
        </w:rPr>
        <w:t>2.2</w:t>
      </w:r>
      <w:r w:rsidR="00B20D99">
        <w:rPr>
          <w:i w:val="0"/>
          <w:iCs w:val="0"/>
          <w:sz w:val="20"/>
          <w:szCs w:val="20"/>
        </w:rPr>
        <w:fldChar w:fldCharType="end"/>
      </w:r>
      <w:r w:rsidR="00B20D99">
        <w:rPr>
          <w:i w:val="0"/>
          <w:iCs w:val="0"/>
          <w:sz w:val="20"/>
          <w:szCs w:val="20"/>
        </w:rPr>
        <w:t>.</w:t>
      </w:r>
      <w:r w:rsidR="009D5E74">
        <w:rPr>
          <w:i w:val="0"/>
          <w:iCs w:val="0"/>
          <w:sz w:val="20"/>
          <w:szCs w:val="20"/>
        </w:rPr>
        <w:t>1.</w:t>
      </w:r>
      <w:proofErr w:type="gramStart"/>
      <w:r w:rsidR="009D5E74">
        <w:rPr>
          <w:i w:val="0"/>
          <w:iCs w:val="0"/>
          <w:sz w:val="20"/>
          <w:szCs w:val="20"/>
        </w:rPr>
        <w:t>2</w:t>
      </w:r>
      <w:r w:rsidRPr="00C92E85">
        <w:rPr>
          <w:i w:val="0"/>
          <w:iCs w:val="0"/>
          <w:sz w:val="20"/>
          <w:szCs w:val="20"/>
        </w:rPr>
        <w:t xml:space="preserve">  </w:t>
      </w:r>
      <w:proofErr w:type="spellStart"/>
      <w:r w:rsidRPr="00C92E85">
        <w:rPr>
          <w:i w:val="0"/>
          <w:iCs w:val="0"/>
          <w:sz w:val="20"/>
          <w:szCs w:val="20"/>
        </w:rPr>
        <w:t>Efek</w:t>
      </w:r>
      <w:proofErr w:type="spellEnd"/>
      <w:proofErr w:type="gramEnd"/>
      <w:r w:rsidRPr="00C92E85">
        <w:rPr>
          <w:i w:val="0"/>
          <w:iCs w:val="0"/>
          <w:sz w:val="20"/>
          <w:szCs w:val="20"/>
        </w:rPr>
        <w:t xml:space="preserve"> Agenda-Setting Level </w:t>
      </w:r>
      <w:proofErr w:type="spellStart"/>
      <w:r w:rsidRPr="00C92E85">
        <w:rPr>
          <w:i w:val="0"/>
          <w:iCs w:val="0"/>
          <w:sz w:val="20"/>
          <w:szCs w:val="20"/>
        </w:rPr>
        <w:t>Kedua</w:t>
      </w:r>
      <w:proofErr w:type="spellEnd"/>
      <w:r w:rsidRPr="00C92E85">
        <w:rPr>
          <w:i w:val="0"/>
          <w:iCs w:val="0"/>
          <w:sz w:val="20"/>
          <w:szCs w:val="20"/>
        </w:rPr>
        <w:t xml:space="preserve"> (</w:t>
      </w:r>
      <w:proofErr w:type="spellStart"/>
      <w:r w:rsidRPr="00C92E85">
        <w:rPr>
          <w:i w:val="0"/>
          <w:iCs w:val="0"/>
          <w:sz w:val="20"/>
          <w:szCs w:val="20"/>
        </w:rPr>
        <w:t>sumber</w:t>
      </w:r>
      <w:proofErr w:type="spellEnd"/>
      <w:r w:rsidRPr="00C92E85">
        <w:rPr>
          <w:i w:val="0"/>
          <w:iCs w:val="0"/>
          <w:sz w:val="20"/>
          <w:szCs w:val="20"/>
        </w:rPr>
        <w:t>: McCombs et al., 1997)</w:t>
      </w:r>
      <w:bookmarkEnd w:id="73"/>
    </w:p>
    <w:p w14:paraId="4B182291" w14:textId="01618291" w:rsidR="006302CE" w:rsidRPr="00157B2A" w:rsidRDefault="006302CE" w:rsidP="006302CE">
      <w:pPr>
        <w:spacing w:after="0" w:line="360" w:lineRule="auto"/>
        <w:ind w:left="426" w:firstLine="720"/>
        <w:jc w:val="both"/>
      </w:pPr>
      <w:r w:rsidRPr="00157B2A">
        <w:t>Dalam</w:t>
      </w:r>
      <w:r w:rsidR="00936233">
        <w:t xml:space="preserve"> salah </w:t>
      </w:r>
      <w:proofErr w:type="spellStart"/>
      <w:r w:rsidR="00936233">
        <w:t>satu</w:t>
      </w:r>
      <w:proofErr w:type="spellEnd"/>
      <w:r w:rsidRPr="00157B2A">
        <w:t xml:space="preserve"> </w:t>
      </w:r>
      <w:proofErr w:type="spellStart"/>
      <w:r w:rsidRPr="00157B2A">
        <w:t>risetnya</w:t>
      </w:r>
      <w:proofErr w:type="spellEnd"/>
      <w:r w:rsidRPr="00157B2A">
        <w:t xml:space="preserve">, </w:t>
      </w:r>
      <w:sdt>
        <w:sdtPr>
          <w:rPr>
            <w:rFonts w:eastAsia="Times New Roman"/>
            <w:lang w:val="en-US" w:eastAsia="en-ID"/>
          </w:rPr>
          <w:tag w:val="MENDELEY_CITATION_v3_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"/>
          <w:id w:val="-118690279"/>
          <w:placeholder>
            <w:docPart w:val="ED4D01E18A9F472A88370780486E6CA8"/>
          </w:placeholder>
        </w:sdtPr>
        <w:sdtContent>
          <w:r w:rsidR="0057422A" w:rsidRPr="0057422A">
            <w:rPr>
              <w:rFonts w:eastAsia="Times New Roman"/>
              <w:lang w:val="en-US" w:eastAsia="en-ID"/>
            </w:rPr>
            <w:t>McCombs et al. (1997)</w:t>
          </w:r>
        </w:sdtContent>
      </w:sdt>
      <w:r w:rsidRPr="00157B2A">
        <w:rPr>
          <w:rFonts w:eastAsia="Times New Roman"/>
          <w:lang w:val="en-US" w:eastAsia="en-ID"/>
        </w:rPr>
        <w:t xml:space="preserve"> </w:t>
      </w:r>
      <w:proofErr w:type="spellStart"/>
      <w:r w:rsidRPr="00157B2A">
        <w:rPr>
          <w:rFonts w:eastAsia="Times New Roman"/>
          <w:lang w:val="en-US" w:eastAsia="en-ID"/>
        </w:rPr>
        <w:t>menggunakan</w:t>
      </w:r>
      <w:proofErr w:type="spellEnd"/>
      <w:r w:rsidRPr="00157B2A">
        <w:rPr>
          <w:rFonts w:eastAsia="Times New Roman"/>
          <w:lang w:val="en-US" w:eastAsia="en-ID"/>
        </w:rPr>
        <w:t xml:space="preserve"> dua </w:t>
      </w:r>
      <w:proofErr w:type="spellStart"/>
      <w:r w:rsidRPr="00157B2A">
        <w:rPr>
          <w:rFonts w:eastAsia="Times New Roman"/>
          <w:lang w:val="en-US" w:eastAsia="en-ID"/>
        </w:rPr>
        <w:t>atribut</w:t>
      </w:r>
      <w:proofErr w:type="spellEnd"/>
      <w:r w:rsidRPr="00157B2A">
        <w:t xml:space="preserve"> </w:t>
      </w:r>
      <w:proofErr w:type="spellStart"/>
      <w:r w:rsidRPr="00157B2A">
        <w:t>dalam</w:t>
      </w:r>
      <w:proofErr w:type="spellEnd"/>
      <w:r w:rsidRPr="00157B2A">
        <w:t xml:space="preserve"> </w:t>
      </w:r>
      <w:proofErr w:type="spellStart"/>
      <w:r w:rsidRPr="00157B2A">
        <w:t>menyelidiki</w:t>
      </w:r>
      <w:proofErr w:type="spellEnd"/>
      <w:r w:rsidRPr="00157B2A">
        <w:t xml:space="preserve"> </w:t>
      </w:r>
      <w:proofErr w:type="spellStart"/>
      <w:r w:rsidRPr="00157B2A">
        <w:t>keterkaitan</w:t>
      </w:r>
      <w:proofErr w:type="spellEnd"/>
      <w:r w:rsidRPr="00157B2A">
        <w:t xml:space="preserve"> </w:t>
      </w:r>
      <w:proofErr w:type="spellStart"/>
      <w:r w:rsidRPr="00157B2A">
        <w:t>antara</w:t>
      </w:r>
      <w:proofErr w:type="spellEnd"/>
      <w:r w:rsidRPr="00157B2A">
        <w:t xml:space="preserve"> agenda media dan agenda </w:t>
      </w:r>
      <w:proofErr w:type="spellStart"/>
      <w:r w:rsidRPr="00157B2A">
        <w:t>publik</w:t>
      </w:r>
      <w:proofErr w:type="spellEnd"/>
      <w:r w:rsidRPr="00157B2A">
        <w:t xml:space="preserve">, </w:t>
      </w:r>
      <w:proofErr w:type="spellStart"/>
      <w:r w:rsidRPr="00157B2A">
        <w:t>yakni</w:t>
      </w:r>
      <w:proofErr w:type="spellEnd"/>
      <w:r w:rsidRPr="00157B2A">
        <w:t xml:space="preserve"> </w:t>
      </w:r>
      <w:proofErr w:type="spellStart"/>
      <w:r w:rsidRPr="00157B2A">
        <w:t>atribut</w:t>
      </w:r>
      <w:proofErr w:type="spellEnd"/>
      <w:r w:rsidRPr="00157B2A">
        <w:t xml:space="preserve"> </w:t>
      </w:r>
      <w:proofErr w:type="spellStart"/>
      <w:r w:rsidRPr="00157B2A">
        <w:t>substantif</w:t>
      </w:r>
      <w:proofErr w:type="spellEnd"/>
      <w:r w:rsidRPr="00157B2A">
        <w:t xml:space="preserve"> dan </w:t>
      </w:r>
      <w:proofErr w:type="spellStart"/>
      <w:r w:rsidRPr="00157B2A">
        <w:t>atribut</w:t>
      </w:r>
      <w:proofErr w:type="spellEnd"/>
      <w:r w:rsidRPr="00157B2A">
        <w:t xml:space="preserve"> </w:t>
      </w:r>
      <w:proofErr w:type="spellStart"/>
      <w:r w:rsidRPr="00157B2A">
        <w:t>afektif</w:t>
      </w:r>
      <w:proofErr w:type="spellEnd"/>
      <w:r w:rsidRPr="00157B2A">
        <w:t xml:space="preserve">. </w:t>
      </w:r>
      <w:proofErr w:type="spellStart"/>
      <w:r w:rsidRPr="00157B2A">
        <w:t>Atribut</w:t>
      </w:r>
      <w:proofErr w:type="spellEnd"/>
      <w:r w:rsidRPr="00157B2A">
        <w:t xml:space="preserve"> </w:t>
      </w:r>
      <w:proofErr w:type="spellStart"/>
      <w:r w:rsidRPr="00157B2A">
        <w:t>substantif</w:t>
      </w:r>
      <w:proofErr w:type="spellEnd"/>
      <w:r w:rsidRPr="00157B2A">
        <w:t xml:space="preserve"> </w:t>
      </w:r>
      <w:proofErr w:type="spellStart"/>
      <w:r w:rsidRPr="00157B2A">
        <w:t>dalam</w:t>
      </w:r>
      <w:proofErr w:type="spellEnd"/>
      <w:r w:rsidRPr="00157B2A">
        <w:t xml:space="preserve"> </w:t>
      </w:r>
      <w:proofErr w:type="spellStart"/>
      <w:r w:rsidRPr="00157B2A">
        <w:t>konteks</w:t>
      </w:r>
      <w:proofErr w:type="spellEnd"/>
      <w:r w:rsidRPr="00157B2A">
        <w:t xml:space="preserve"> </w:t>
      </w:r>
      <w:proofErr w:type="spellStart"/>
      <w:r w:rsidRPr="00157B2A">
        <w:t>ini</w:t>
      </w:r>
      <w:proofErr w:type="spellEnd"/>
      <w:r w:rsidRPr="00157B2A">
        <w:t xml:space="preserve"> </w:t>
      </w:r>
      <w:proofErr w:type="spellStart"/>
      <w:r w:rsidRPr="00157B2A">
        <w:t>merujuk</w:t>
      </w:r>
      <w:proofErr w:type="spellEnd"/>
      <w:r w:rsidRPr="00157B2A">
        <w:t xml:space="preserve"> </w:t>
      </w:r>
      <w:proofErr w:type="spellStart"/>
      <w:r w:rsidRPr="00157B2A">
        <w:t>ke</w:t>
      </w:r>
      <w:proofErr w:type="spellEnd"/>
      <w:r w:rsidRPr="00157B2A">
        <w:t xml:space="preserve"> </w:t>
      </w:r>
      <w:proofErr w:type="spellStart"/>
      <w:r w:rsidRPr="00157B2A">
        <w:t>atribut</w:t>
      </w:r>
      <w:proofErr w:type="spellEnd"/>
      <w:r w:rsidRPr="00157B2A">
        <w:t xml:space="preserve"> </w:t>
      </w:r>
      <w:proofErr w:type="spellStart"/>
      <w:r w:rsidRPr="00157B2A">
        <w:t>dari</w:t>
      </w:r>
      <w:proofErr w:type="spellEnd"/>
      <w:r w:rsidRPr="00157B2A">
        <w:t xml:space="preserve"> para </w:t>
      </w:r>
      <w:proofErr w:type="spellStart"/>
      <w:r w:rsidRPr="00157B2A">
        <w:t>kandidat</w:t>
      </w:r>
      <w:proofErr w:type="spellEnd"/>
      <w:r w:rsidRPr="00157B2A">
        <w:t xml:space="preserve"> </w:t>
      </w:r>
      <w:proofErr w:type="spellStart"/>
      <w:r w:rsidRPr="00157B2A">
        <w:t>mengenai</w:t>
      </w:r>
      <w:proofErr w:type="spellEnd"/>
      <w:r w:rsidRPr="00157B2A">
        <w:t xml:space="preserve"> </w:t>
      </w:r>
      <w:proofErr w:type="spellStart"/>
      <w:r w:rsidRPr="00157B2A">
        <w:t>deskripsi</w:t>
      </w:r>
      <w:proofErr w:type="spellEnd"/>
      <w:r w:rsidRPr="00157B2A">
        <w:t xml:space="preserve"> </w:t>
      </w:r>
      <w:proofErr w:type="spellStart"/>
      <w:r w:rsidRPr="00157B2A">
        <w:t>tentang</w:t>
      </w:r>
      <w:proofErr w:type="spellEnd"/>
      <w:r w:rsidRPr="00157B2A">
        <w:t xml:space="preserve"> </w:t>
      </w:r>
      <w:proofErr w:type="spellStart"/>
      <w:r w:rsidRPr="00157B2A">
        <w:t>kepribadian</w:t>
      </w:r>
      <w:proofErr w:type="spellEnd"/>
      <w:r w:rsidRPr="00157B2A">
        <w:t xml:space="preserve"> </w:t>
      </w:r>
      <w:proofErr w:type="spellStart"/>
      <w:r w:rsidRPr="00157B2A">
        <w:t>mereka</w:t>
      </w:r>
      <w:proofErr w:type="spellEnd"/>
      <w:r w:rsidRPr="00157B2A">
        <w:t xml:space="preserve">, </w:t>
      </w:r>
      <w:proofErr w:type="spellStart"/>
      <w:r w:rsidRPr="00157B2A">
        <w:t>kualifikasi</w:t>
      </w:r>
      <w:proofErr w:type="spellEnd"/>
      <w:r w:rsidRPr="00157B2A">
        <w:t xml:space="preserve"> </w:t>
      </w:r>
      <w:proofErr w:type="spellStart"/>
      <w:r w:rsidRPr="00157B2A">
        <w:t>mereka</w:t>
      </w:r>
      <w:proofErr w:type="spellEnd"/>
      <w:r w:rsidRPr="00157B2A">
        <w:t xml:space="preserve">, dan </w:t>
      </w:r>
      <w:proofErr w:type="spellStart"/>
      <w:r w:rsidRPr="00157B2A">
        <w:t>ideologi</w:t>
      </w:r>
      <w:proofErr w:type="spellEnd"/>
      <w:r w:rsidRPr="00157B2A">
        <w:t xml:space="preserve"> yang </w:t>
      </w:r>
      <w:proofErr w:type="spellStart"/>
      <w:r w:rsidRPr="00157B2A">
        <w:t>dianut</w:t>
      </w:r>
      <w:proofErr w:type="spellEnd"/>
      <w:r w:rsidRPr="00157B2A">
        <w:t xml:space="preserve">. Di </w:t>
      </w:r>
      <w:proofErr w:type="spellStart"/>
      <w:r w:rsidRPr="00157B2A">
        <w:t>sisi</w:t>
      </w:r>
      <w:proofErr w:type="spellEnd"/>
      <w:r w:rsidRPr="00157B2A">
        <w:t xml:space="preserve"> lain, </w:t>
      </w:r>
      <w:proofErr w:type="spellStart"/>
      <w:r w:rsidRPr="00157B2A">
        <w:t>atribut</w:t>
      </w:r>
      <w:proofErr w:type="spellEnd"/>
      <w:r w:rsidRPr="00157B2A">
        <w:t xml:space="preserve"> </w:t>
      </w:r>
      <w:proofErr w:type="spellStart"/>
      <w:r w:rsidRPr="00157B2A">
        <w:t>afektif</w:t>
      </w:r>
      <w:proofErr w:type="spellEnd"/>
      <w:r w:rsidRPr="00157B2A">
        <w:t xml:space="preserve"> </w:t>
      </w:r>
      <w:proofErr w:type="spellStart"/>
      <w:r w:rsidRPr="00157B2A">
        <w:t>merujuk</w:t>
      </w:r>
      <w:proofErr w:type="spellEnd"/>
      <w:r w:rsidRPr="00157B2A">
        <w:t xml:space="preserve"> </w:t>
      </w:r>
      <w:proofErr w:type="spellStart"/>
      <w:r w:rsidRPr="00157B2A">
        <w:t>ke</w:t>
      </w:r>
      <w:proofErr w:type="spellEnd"/>
      <w:r w:rsidRPr="00157B2A">
        <w:t xml:space="preserve"> </w:t>
      </w:r>
      <w:proofErr w:type="spellStart"/>
      <w:r w:rsidRPr="00157B2A">
        <w:t>deskripsi</w:t>
      </w:r>
      <w:proofErr w:type="spellEnd"/>
      <w:r w:rsidRPr="00157B2A">
        <w:t xml:space="preserve"> </w:t>
      </w:r>
      <w:r w:rsidR="00C17C03" w:rsidRPr="00C17C03">
        <w:rPr>
          <w:i/>
          <w:iCs/>
        </w:rPr>
        <w:t>tone</w:t>
      </w:r>
      <w:r w:rsidRPr="00157B2A">
        <w:t xml:space="preserve"> </w:t>
      </w:r>
      <w:proofErr w:type="spellStart"/>
      <w:r w:rsidRPr="00157B2A">
        <w:t>liputan</w:t>
      </w:r>
      <w:proofErr w:type="spellEnd"/>
      <w:r w:rsidRPr="00157B2A">
        <w:t xml:space="preserve"> </w:t>
      </w:r>
      <w:proofErr w:type="spellStart"/>
      <w:r w:rsidRPr="00157B2A">
        <w:t>dari</w:t>
      </w:r>
      <w:proofErr w:type="spellEnd"/>
      <w:r w:rsidRPr="00157B2A">
        <w:t xml:space="preserve"> para </w:t>
      </w:r>
      <w:proofErr w:type="spellStart"/>
      <w:r w:rsidRPr="00157B2A">
        <w:t>kandidat</w:t>
      </w:r>
      <w:proofErr w:type="spellEnd"/>
      <w:r w:rsidRPr="00157B2A">
        <w:t xml:space="preserve"> (</w:t>
      </w:r>
      <w:proofErr w:type="spellStart"/>
      <w:r w:rsidRPr="00157B2A">
        <w:t>misalnya</w:t>
      </w:r>
      <w:proofErr w:type="spellEnd"/>
      <w:r w:rsidRPr="00157B2A">
        <w:t xml:space="preserve">, </w:t>
      </w:r>
      <w:proofErr w:type="spellStart"/>
      <w:r w:rsidRPr="00157B2A">
        <w:t>deskripsi</w:t>
      </w:r>
      <w:proofErr w:type="spellEnd"/>
      <w:r w:rsidRPr="00157B2A">
        <w:t xml:space="preserve"> </w:t>
      </w:r>
      <w:proofErr w:type="spellStart"/>
      <w:r w:rsidRPr="00157B2A">
        <w:t>positif</w:t>
      </w:r>
      <w:proofErr w:type="spellEnd"/>
      <w:r w:rsidRPr="00157B2A">
        <w:t xml:space="preserve">, </w:t>
      </w:r>
      <w:proofErr w:type="spellStart"/>
      <w:r w:rsidRPr="00157B2A">
        <w:t>negatif</w:t>
      </w:r>
      <w:proofErr w:type="spellEnd"/>
      <w:r w:rsidRPr="00157B2A">
        <w:t xml:space="preserve">, dan </w:t>
      </w:r>
      <w:proofErr w:type="spellStart"/>
      <w:r w:rsidRPr="00157B2A">
        <w:t>netral</w:t>
      </w:r>
      <w:proofErr w:type="spellEnd"/>
      <w:r w:rsidRPr="00157B2A">
        <w:t xml:space="preserve">) yang </w:t>
      </w:r>
      <w:proofErr w:type="spellStart"/>
      <w:r w:rsidRPr="00157B2A">
        <w:t>disajikan</w:t>
      </w:r>
      <w:proofErr w:type="spellEnd"/>
      <w:r w:rsidRPr="00157B2A">
        <w:t xml:space="preserve"> </w:t>
      </w:r>
      <w:proofErr w:type="spellStart"/>
      <w:r w:rsidRPr="00157B2A">
        <w:t>dalam</w:t>
      </w:r>
      <w:proofErr w:type="spellEnd"/>
      <w:r w:rsidRPr="00157B2A">
        <w:t xml:space="preserve"> media </w:t>
      </w:r>
      <w:proofErr w:type="spellStart"/>
      <w:r w:rsidRPr="00157B2A">
        <w:t>massa</w:t>
      </w:r>
      <w:proofErr w:type="spellEnd"/>
      <w:r w:rsidRPr="00157B2A">
        <w:t xml:space="preserve"> </w:t>
      </w:r>
      <w:proofErr w:type="spellStart"/>
      <w:r w:rsidR="00DC2170">
        <w:t>memengaruhi</w:t>
      </w:r>
      <w:proofErr w:type="spellEnd"/>
      <w:r w:rsidRPr="00157B2A">
        <w:t xml:space="preserve"> agenda </w:t>
      </w:r>
      <w:proofErr w:type="spellStart"/>
      <w:r w:rsidRPr="00157B2A">
        <w:t>atribut</w:t>
      </w:r>
      <w:proofErr w:type="spellEnd"/>
      <w:r w:rsidRPr="00157B2A">
        <w:t xml:space="preserve"> </w:t>
      </w:r>
      <w:proofErr w:type="spellStart"/>
      <w:r w:rsidRPr="00157B2A">
        <w:t>afektif</w:t>
      </w:r>
      <w:proofErr w:type="spellEnd"/>
      <w:r w:rsidRPr="00157B2A">
        <w:t xml:space="preserve"> yang </w:t>
      </w:r>
      <w:proofErr w:type="spellStart"/>
      <w:r w:rsidRPr="00157B2A">
        <w:t>membentuk</w:t>
      </w:r>
      <w:proofErr w:type="spellEnd"/>
      <w:r w:rsidRPr="00157B2A">
        <w:t xml:space="preserve"> </w:t>
      </w:r>
      <w:proofErr w:type="spellStart"/>
      <w:r w:rsidRPr="00157B2A">
        <w:t>citra</w:t>
      </w:r>
      <w:proofErr w:type="spellEnd"/>
      <w:r w:rsidRPr="00157B2A">
        <w:t xml:space="preserve"> para </w:t>
      </w:r>
      <w:proofErr w:type="spellStart"/>
      <w:r w:rsidRPr="00157B2A">
        <w:t>kandidat</w:t>
      </w:r>
      <w:proofErr w:type="spellEnd"/>
      <w:r w:rsidRPr="00157B2A">
        <w:t xml:space="preserve"> di </w:t>
      </w:r>
      <w:proofErr w:type="spellStart"/>
      <w:r w:rsidRPr="00157B2A">
        <w:t>kalangan</w:t>
      </w:r>
      <w:proofErr w:type="spellEnd"/>
      <w:r w:rsidRPr="00157B2A">
        <w:t xml:space="preserve"> </w:t>
      </w:r>
      <w:proofErr w:type="spellStart"/>
      <w:r w:rsidRPr="00157B2A">
        <w:t>pemilih</w:t>
      </w:r>
      <w:proofErr w:type="spellEnd"/>
      <w:r w:rsidRPr="00157B2A">
        <w:t xml:space="preserve">. </w:t>
      </w:r>
      <w:proofErr w:type="spellStart"/>
      <w:r w:rsidRPr="00157B2A">
        <w:t>Penggunaan</w:t>
      </w:r>
      <w:proofErr w:type="spellEnd"/>
      <w:r w:rsidRPr="00157B2A">
        <w:t xml:space="preserve"> </w:t>
      </w:r>
      <w:proofErr w:type="spellStart"/>
      <w:r w:rsidRPr="00157B2A">
        <w:t>jenis</w:t>
      </w:r>
      <w:proofErr w:type="spellEnd"/>
      <w:r w:rsidRPr="00157B2A">
        <w:t xml:space="preserve"> </w:t>
      </w:r>
      <w:proofErr w:type="spellStart"/>
      <w:r w:rsidRPr="00157B2A">
        <w:t>atribut</w:t>
      </w:r>
      <w:proofErr w:type="spellEnd"/>
      <w:r w:rsidRPr="00157B2A">
        <w:t xml:space="preserve"> </w:t>
      </w:r>
      <w:proofErr w:type="spellStart"/>
      <w:r w:rsidRPr="00157B2A">
        <w:t>dalam</w:t>
      </w:r>
      <w:proofErr w:type="spellEnd"/>
      <w:r w:rsidRPr="00157B2A">
        <w:t xml:space="preserve"> </w:t>
      </w:r>
      <w:proofErr w:type="spellStart"/>
      <w:r w:rsidRPr="00157B2A">
        <w:t>teori</w:t>
      </w:r>
      <w:proofErr w:type="spellEnd"/>
      <w:r w:rsidRPr="00157B2A">
        <w:t xml:space="preserve"> </w:t>
      </w:r>
      <w:proofErr w:type="spellStart"/>
      <w:r w:rsidRPr="00157B2A">
        <w:t>ini</w:t>
      </w:r>
      <w:proofErr w:type="spellEnd"/>
      <w:r w:rsidRPr="00157B2A">
        <w:t xml:space="preserve"> </w:t>
      </w:r>
      <w:proofErr w:type="spellStart"/>
      <w:r w:rsidRPr="00157B2A">
        <w:t>kerap</w:t>
      </w:r>
      <w:proofErr w:type="spellEnd"/>
      <w:r w:rsidRPr="00157B2A">
        <w:t xml:space="preserve"> kali </w:t>
      </w:r>
      <w:proofErr w:type="spellStart"/>
      <w:r w:rsidRPr="00157B2A">
        <w:t>berbeda</w:t>
      </w:r>
      <w:proofErr w:type="spellEnd"/>
      <w:r w:rsidRPr="00157B2A">
        <w:t xml:space="preserve"> pada </w:t>
      </w:r>
      <w:proofErr w:type="spellStart"/>
      <w:r w:rsidRPr="00157B2A">
        <w:t>setiap</w:t>
      </w:r>
      <w:proofErr w:type="spellEnd"/>
      <w:r w:rsidRPr="00157B2A">
        <w:t xml:space="preserve"> </w:t>
      </w:r>
      <w:proofErr w:type="spellStart"/>
      <w:r w:rsidRPr="00157B2A">
        <w:t>penelitian</w:t>
      </w:r>
      <w:proofErr w:type="spellEnd"/>
      <w:r w:rsidRPr="00157B2A">
        <w:t xml:space="preserve">. </w:t>
      </w:r>
      <w:r w:rsidRPr="00157B2A">
        <w:rPr>
          <w:rFonts w:eastAsia="Times New Roman"/>
          <w:lang w:val="id-ID" w:eastAsia="en-ID"/>
        </w:rPr>
        <w:t xml:space="preserve">Ghanem (1997) dalam </w:t>
      </w:r>
      <w:sdt>
        <w:sdtPr>
          <w:rPr>
            <w:rFonts w:eastAsia="Times New Roman"/>
            <w:lang w:val="id-ID" w:eastAsia="en-ID"/>
          </w:rPr>
          <w:tag w:val="MENDELEY_CITATION_v3_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"/>
          <w:id w:val="-1432511245"/>
          <w:placeholder>
            <w:docPart w:val="8A748181A0194B0DB997217EEB39290B"/>
          </w:placeholder>
        </w:sdtPr>
        <w:sdtContent>
          <w:r w:rsidR="0057422A" w:rsidRPr="0057422A">
            <w:rPr>
              <w:rFonts w:eastAsia="Times New Roman"/>
              <w:lang w:val="id-ID" w:eastAsia="en-ID"/>
            </w:rPr>
            <w:t>Kiousis (2005)</w:t>
          </w:r>
        </w:sdtContent>
      </w:sdt>
      <w:r w:rsidRPr="00157B2A">
        <w:rPr>
          <w:rFonts w:eastAsia="Times New Roman"/>
          <w:lang w:val="id-ID" w:eastAsia="en-ID"/>
        </w:rPr>
        <w:t xml:space="preserve"> mengidentifikasi terdapat empat kelas atribut utama terkait objek yang kerap ditemukan dalam sejumlah studi, yakni: subtopik, mekanisme framing, elemen afektif, dan elemen kognitif. </w:t>
      </w:r>
    </w:p>
    <w:p w14:paraId="77F2FB53" w14:textId="2F16C7C5" w:rsidR="006302CE" w:rsidRPr="00157B2A" w:rsidRDefault="006302CE" w:rsidP="006302CE">
      <w:pPr>
        <w:spacing w:after="0" w:line="360" w:lineRule="auto"/>
        <w:ind w:left="426" w:firstLine="720"/>
        <w:jc w:val="both"/>
        <w:rPr>
          <w:rFonts w:eastAsia="Times New Roman"/>
          <w:lang w:val="en-US" w:eastAsia="en-ID"/>
        </w:rPr>
      </w:pPr>
      <w:r w:rsidRPr="00157B2A">
        <w:t xml:space="preserve"> </w:t>
      </w:r>
      <w:bookmarkStart w:id="74" w:name="_Hlk176722190"/>
      <w:r w:rsidRPr="00157B2A">
        <w:t xml:space="preserve">Pada </w:t>
      </w:r>
      <w:proofErr w:type="spellStart"/>
      <w:r w:rsidRPr="00157B2A">
        <w:t>konteks</w:t>
      </w:r>
      <w:proofErr w:type="spellEnd"/>
      <w:r w:rsidRPr="00157B2A">
        <w:t xml:space="preserve"> </w:t>
      </w:r>
      <w:proofErr w:type="spellStart"/>
      <w:r w:rsidRPr="00157B2A">
        <w:t>pemberitaan</w:t>
      </w:r>
      <w:proofErr w:type="spellEnd"/>
      <w:r w:rsidRPr="00157B2A">
        <w:t xml:space="preserve"> </w:t>
      </w:r>
      <w:proofErr w:type="spellStart"/>
      <w:r w:rsidRPr="00157B2A">
        <w:t>ekonomi</w:t>
      </w:r>
      <w:proofErr w:type="spellEnd"/>
      <w:r w:rsidRPr="00157B2A">
        <w:t xml:space="preserve">, </w:t>
      </w:r>
      <w:r w:rsidR="00C17C03" w:rsidRPr="00C17C03">
        <w:rPr>
          <w:i/>
          <w:iCs/>
        </w:rPr>
        <w:t>tone</w:t>
      </w:r>
      <w:r w:rsidRPr="00157B2A">
        <w:t xml:space="preserve"> </w:t>
      </w:r>
      <w:proofErr w:type="spellStart"/>
      <w:r w:rsidRPr="00157B2A">
        <w:t>pemberitaan</w:t>
      </w:r>
      <w:proofErr w:type="spellEnd"/>
      <w:r w:rsidRPr="00157B2A">
        <w:t xml:space="preserve"> </w:t>
      </w:r>
      <w:proofErr w:type="spellStart"/>
      <w:r w:rsidRPr="00157B2A">
        <w:t>kerap</w:t>
      </w:r>
      <w:proofErr w:type="spellEnd"/>
      <w:r w:rsidRPr="00157B2A">
        <w:t xml:space="preserve"> kali </w:t>
      </w:r>
      <w:proofErr w:type="spellStart"/>
      <w:r w:rsidRPr="00157B2A">
        <w:t>mejadi</w:t>
      </w:r>
      <w:proofErr w:type="spellEnd"/>
      <w:r w:rsidRPr="00157B2A">
        <w:t xml:space="preserve"> </w:t>
      </w:r>
      <w:proofErr w:type="spellStart"/>
      <w:r w:rsidRPr="00157B2A">
        <w:t>atribut</w:t>
      </w:r>
      <w:proofErr w:type="spellEnd"/>
      <w:r w:rsidRPr="00157B2A">
        <w:t xml:space="preserve"> yang </w:t>
      </w:r>
      <w:proofErr w:type="spellStart"/>
      <w:r w:rsidRPr="00157B2A">
        <w:t>banyak</w:t>
      </w:r>
      <w:proofErr w:type="spellEnd"/>
      <w:r w:rsidRPr="00157B2A">
        <w:t xml:space="preserve"> </w:t>
      </w:r>
      <w:proofErr w:type="spellStart"/>
      <w:r w:rsidRPr="00157B2A">
        <w:t>diteliti</w:t>
      </w:r>
      <w:proofErr w:type="spellEnd"/>
      <w:r w:rsidRPr="00157B2A">
        <w:t xml:space="preserve"> </w:t>
      </w:r>
      <w:proofErr w:type="spellStart"/>
      <w:r w:rsidRPr="00157B2A">
        <w:t>dalam</w:t>
      </w:r>
      <w:proofErr w:type="spellEnd"/>
      <w:r w:rsidRPr="00157B2A">
        <w:t xml:space="preserve"> </w:t>
      </w:r>
      <w:proofErr w:type="spellStart"/>
      <w:r w:rsidRPr="00157B2A">
        <w:t>sejumlah</w:t>
      </w:r>
      <w:proofErr w:type="spellEnd"/>
      <w:r w:rsidRPr="00157B2A">
        <w:t xml:space="preserve"> </w:t>
      </w:r>
      <w:proofErr w:type="spellStart"/>
      <w:r w:rsidRPr="00157B2A">
        <w:t>studi</w:t>
      </w:r>
      <w:proofErr w:type="spellEnd"/>
      <w:r w:rsidRPr="00157B2A">
        <w:t xml:space="preserve">. Hester dan Gibson (2003) </w:t>
      </w:r>
      <w:proofErr w:type="spellStart"/>
      <w:r w:rsidRPr="00157B2A">
        <w:t>menggunakan</w:t>
      </w:r>
      <w:proofErr w:type="spellEnd"/>
      <w:r w:rsidRPr="00157B2A">
        <w:t xml:space="preserve"> </w:t>
      </w:r>
      <w:proofErr w:type="spellStart"/>
      <w:r w:rsidRPr="00157B2A">
        <w:t>atribut</w:t>
      </w:r>
      <w:proofErr w:type="spellEnd"/>
      <w:r w:rsidRPr="00157B2A">
        <w:t xml:space="preserve"> </w:t>
      </w:r>
      <w:proofErr w:type="spellStart"/>
      <w:r w:rsidRPr="00157B2A">
        <w:t>afektif</w:t>
      </w:r>
      <w:proofErr w:type="spellEnd"/>
      <w:r w:rsidRPr="00157B2A">
        <w:t xml:space="preserve"> </w:t>
      </w:r>
      <w:proofErr w:type="spellStart"/>
      <w:r w:rsidRPr="00157B2A">
        <w:t>untuk</w:t>
      </w:r>
      <w:proofErr w:type="spellEnd"/>
      <w:r w:rsidRPr="00157B2A">
        <w:t xml:space="preserve"> </w:t>
      </w:r>
      <w:proofErr w:type="spellStart"/>
      <w:r w:rsidRPr="00157B2A">
        <w:t>menyelidiki</w:t>
      </w:r>
      <w:proofErr w:type="spellEnd"/>
      <w:r w:rsidRPr="00157B2A">
        <w:t xml:space="preserve"> </w:t>
      </w:r>
      <w:proofErr w:type="spellStart"/>
      <w:r w:rsidRPr="00157B2A">
        <w:t>bagaimana</w:t>
      </w:r>
      <w:proofErr w:type="spellEnd"/>
      <w:r w:rsidRPr="00157B2A">
        <w:t xml:space="preserve"> </w:t>
      </w:r>
      <w:r w:rsidR="00C17C03" w:rsidRPr="00C17C03">
        <w:rPr>
          <w:i/>
          <w:iCs/>
        </w:rPr>
        <w:t>tone</w:t>
      </w:r>
      <w:r w:rsidRPr="00157B2A">
        <w:t xml:space="preserve"> </w:t>
      </w:r>
      <w:proofErr w:type="spellStart"/>
      <w:r w:rsidRPr="00157B2A">
        <w:t>suatu</w:t>
      </w:r>
      <w:proofErr w:type="spellEnd"/>
      <w:r w:rsidRPr="00157B2A">
        <w:t xml:space="preserve"> </w:t>
      </w:r>
      <w:proofErr w:type="spellStart"/>
      <w:r w:rsidRPr="00157B2A">
        <w:t>liputan</w:t>
      </w:r>
      <w:proofErr w:type="spellEnd"/>
      <w:r w:rsidRPr="00157B2A">
        <w:t xml:space="preserve"> </w:t>
      </w:r>
      <w:proofErr w:type="spellStart"/>
      <w:r w:rsidRPr="00157B2A">
        <w:t>berita</w:t>
      </w:r>
      <w:proofErr w:type="spellEnd"/>
      <w:r w:rsidRPr="00157B2A">
        <w:t xml:space="preserve"> </w:t>
      </w:r>
      <w:proofErr w:type="spellStart"/>
      <w:r w:rsidRPr="00157B2A">
        <w:t>disampaikan</w:t>
      </w:r>
      <w:proofErr w:type="spellEnd"/>
      <w:r w:rsidRPr="00157B2A">
        <w:t>.</w:t>
      </w:r>
      <w:bookmarkEnd w:id="74"/>
      <w:r w:rsidRPr="00157B2A">
        <w:t xml:space="preserve"> </w:t>
      </w:r>
      <w:proofErr w:type="spellStart"/>
      <w:r w:rsidRPr="00157B2A">
        <w:t>Beberapa</w:t>
      </w:r>
      <w:proofErr w:type="spellEnd"/>
      <w:r w:rsidRPr="00157B2A">
        <w:t xml:space="preserve"> </w:t>
      </w:r>
      <w:proofErr w:type="spellStart"/>
      <w:r w:rsidRPr="00157B2A">
        <w:t>penelitian</w:t>
      </w:r>
      <w:proofErr w:type="spellEnd"/>
      <w:r w:rsidRPr="00157B2A">
        <w:t xml:space="preserve"> (</w:t>
      </w:r>
      <w:proofErr w:type="spellStart"/>
      <w:sdt>
        <w:sdtPr>
          <w:tag w:val="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"/>
          <w:id w:val="-411775967"/>
          <w:placeholder>
            <w:docPart w:val="DCBBF7B3E47C4ED29F63316874396FFF"/>
          </w:placeholder>
        </w:sdtPr>
        <w:sdtContent>
          <w:r w:rsidR="0057422A" w:rsidRPr="0057422A">
            <w:rPr>
              <w:rFonts w:eastAsia="Times New Roman"/>
            </w:rPr>
            <w:t>misalnya</w:t>
          </w:r>
          <w:proofErr w:type="spellEnd"/>
          <w:r w:rsidR="0057422A" w:rsidRPr="0057422A">
            <w:rPr>
              <w:rFonts w:eastAsia="Times New Roman"/>
            </w:rPr>
            <w:t xml:space="preserve"> Basu, 2024; Baum &amp; Potter, 2008; Carroll &amp; McCombs, 2003; Happer &amp; Philo, 2013; Kim et al., </w:t>
          </w:r>
          <w:r w:rsidR="0057422A" w:rsidRPr="0057422A">
            <w:rPr>
              <w:rFonts w:eastAsia="Times New Roman"/>
            </w:rPr>
            <w:lastRenderedPageBreak/>
            <w:t xml:space="preserve">2002; Kiousis, 2005; </w:t>
          </w:r>
          <w:proofErr w:type="spellStart"/>
          <w:r w:rsidR="0057422A" w:rsidRPr="0057422A">
            <w:rPr>
              <w:rFonts w:eastAsia="Times New Roman"/>
            </w:rPr>
            <w:t>Larcinese</w:t>
          </w:r>
          <w:proofErr w:type="spellEnd"/>
          <w:r w:rsidR="0057422A" w:rsidRPr="0057422A">
            <w:rPr>
              <w:rFonts w:eastAsia="Times New Roman"/>
            </w:rPr>
            <w:t xml:space="preserve"> et al., 2011)</w:t>
          </w:r>
        </w:sdtContent>
      </w:sdt>
      <w:r w:rsidRPr="00157B2A">
        <w:t xml:space="preserve">) </w:t>
      </w:r>
      <w:proofErr w:type="spellStart"/>
      <w:r w:rsidRPr="00157B2A">
        <w:t>menemukan</w:t>
      </w:r>
      <w:proofErr w:type="spellEnd"/>
      <w:r w:rsidRPr="00157B2A">
        <w:t xml:space="preserve"> </w:t>
      </w:r>
      <w:proofErr w:type="spellStart"/>
      <w:r w:rsidRPr="00157B2A">
        <w:t>bahwa</w:t>
      </w:r>
      <w:proofErr w:type="spellEnd"/>
      <w:r w:rsidRPr="00157B2A">
        <w:t xml:space="preserve"> </w:t>
      </w:r>
      <w:r w:rsidR="00C17C03" w:rsidRPr="00C17C03">
        <w:rPr>
          <w:i/>
          <w:iCs/>
        </w:rPr>
        <w:t>tone</w:t>
      </w:r>
      <w:r w:rsidRPr="00157B2A">
        <w:t xml:space="preserve"> yang </w:t>
      </w:r>
      <w:proofErr w:type="spellStart"/>
      <w:r w:rsidRPr="00157B2A">
        <w:t>digunakan</w:t>
      </w:r>
      <w:proofErr w:type="spellEnd"/>
      <w:r w:rsidRPr="00157B2A">
        <w:t xml:space="preserve"> </w:t>
      </w:r>
      <w:proofErr w:type="spellStart"/>
      <w:r w:rsidRPr="00157B2A">
        <w:t>dalam</w:t>
      </w:r>
      <w:proofErr w:type="spellEnd"/>
      <w:r w:rsidRPr="00157B2A">
        <w:t xml:space="preserve"> </w:t>
      </w:r>
      <w:proofErr w:type="spellStart"/>
      <w:r w:rsidRPr="00157B2A">
        <w:t>liputan</w:t>
      </w:r>
      <w:proofErr w:type="spellEnd"/>
      <w:r w:rsidRPr="00157B2A">
        <w:t xml:space="preserve"> </w:t>
      </w:r>
      <w:proofErr w:type="spellStart"/>
      <w:r w:rsidRPr="00157B2A">
        <w:t>bisa</w:t>
      </w:r>
      <w:proofErr w:type="spellEnd"/>
      <w:r w:rsidRPr="00157B2A">
        <w:t xml:space="preserve"> </w:t>
      </w:r>
      <w:proofErr w:type="spellStart"/>
      <w:r w:rsidRPr="00157B2A">
        <w:t>memengaruhi</w:t>
      </w:r>
      <w:proofErr w:type="spellEnd"/>
      <w:r w:rsidRPr="00157B2A">
        <w:t xml:space="preserve"> </w:t>
      </w:r>
      <w:proofErr w:type="spellStart"/>
      <w:r w:rsidRPr="00157B2A">
        <w:t>opini</w:t>
      </w:r>
      <w:proofErr w:type="spellEnd"/>
      <w:r w:rsidRPr="00157B2A">
        <w:t xml:space="preserve"> </w:t>
      </w:r>
      <w:proofErr w:type="spellStart"/>
      <w:r w:rsidRPr="00157B2A">
        <w:t>publik</w:t>
      </w:r>
      <w:proofErr w:type="spellEnd"/>
      <w:r w:rsidRPr="00157B2A">
        <w:t xml:space="preserve">. </w:t>
      </w:r>
      <w:proofErr w:type="spellStart"/>
      <w:r w:rsidRPr="00157B2A">
        <w:t>Secara</w:t>
      </w:r>
      <w:proofErr w:type="spellEnd"/>
      <w:r w:rsidRPr="00157B2A">
        <w:t xml:space="preserve"> </w:t>
      </w:r>
      <w:proofErr w:type="spellStart"/>
      <w:r w:rsidRPr="00157B2A">
        <w:t>umum</w:t>
      </w:r>
      <w:proofErr w:type="spellEnd"/>
      <w:r w:rsidRPr="00157B2A">
        <w:t xml:space="preserve">, </w:t>
      </w:r>
      <w:r w:rsidR="00C17C03" w:rsidRPr="00C17C03">
        <w:rPr>
          <w:i/>
          <w:iCs/>
        </w:rPr>
        <w:t>tone</w:t>
      </w:r>
      <w:r w:rsidRPr="00157B2A">
        <w:rPr>
          <w:i/>
          <w:iCs/>
        </w:rPr>
        <w:t xml:space="preserve"> </w:t>
      </w:r>
      <w:proofErr w:type="spellStart"/>
      <w:r w:rsidRPr="00157B2A">
        <w:t>dalam</w:t>
      </w:r>
      <w:proofErr w:type="spellEnd"/>
      <w:r w:rsidRPr="00157B2A">
        <w:t xml:space="preserve"> </w:t>
      </w:r>
      <w:proofErr w:type="spellStart"/>
      <w:r w:rsidRPr="00157B2A">
        <w:t>konteks</w:t>
      </w:r>
      <w:proofErr w:type="spellEnd"/>
      <w:r w:rsidRPr="00157B2A">
        <w:t xml:space="preserve"> </w:t>
      </w:r>
      <w:r w:rsidR="00EA021E" w:rsidRPr="00EA021E">
        <w:rPr>
          <w:i/>
          <w:iCs/>
        </w:rPr>
        <w:t>agenda-setting</w:t>
      </w:r>
      <w:r w:rsidRPr="00157B2A">
        <w:t xml:space="preserve"> </w:t>
      </w:r>
      <w:proofErr w:type="spellStart"/>
      <w:r w:rsidRPr="00157B2A">
        <w:t>digolongkan</w:t>
      </w:r>
      <w:proofErr w:type="spellEnd"/>
      <w:r w:rsidRPr="00157B2A">
        <w:t xml:space="preserve"> </w:t>
      </w:r>
      <w:proofErr w:type="spellStart"/>
      <w:r w:rsidRPr="00157B2A">
        <w:t>sebagai</w:t>
      </w:r>
      <w:proofErr w:type="spellEnd"/>
      <w:r w:rsidRPr="00157B2A">
        <w:t xml:space="preserve"> </w:t>
      </w:r>
      <w:r w:rsidR="00C17C03" w:rsidRPr="00C17C03">
        <w:rPr>
          <w:i/>
          <w:iCs/>
        </w:rPr>
        <w:t>tone</w:t>
      </w:r>
      <w:r w:rsidRPr="00157B2A">
        <w:t xml:space="preserve"> </w:t>
      </w:r>
      <w:proofErr w:type="spellStart"/>
      <w:r w:rsidRPr="00157B2A">
        <w:t>positif</w:t>
      </w:r>
      <w:proofErr w:type="spellEnd"/>
      <w:r w:rsidRPr="00157B2A">
        <w:t xml:space="preserve">, </w:t>
      </w:r>
      <w:proofErr w:type="spellStart"/>
      <w:r w:rsidRPr="00157B2A">
        <w:t>negatif</w:t>
      </w:r>
      <w:proofErr w:type="spellEnd"/>
      <w:r w:rsidRPr="00157B2A">
        <w:t xml:space="preserve">, </w:t>
      </w:r>
      <w:proofErr w:type="spellStart"/>
      <w:r w:rsidRPr="00157B2A">
        <w:t>atau</w:t>
      </w:r>
      <w:proofErr w:type="spellEnd"/>
      <w:r w:rsidRPr="00157B2A">
        <w:t xml:space="preserve"> </w:t>
      </w:r>
      <w:proofErr w:type="spellStart"/>
      <w:r w:rsidRPr="00157B2A">
        <w:t>netral</w:t>
      </w:r>
      <w:proofErr w:type="spellEnd"/>
      <w:r w:rsidRPr="00157B2A">
        <w:t>.</w:t>
      </w:r>
    </w:p>
    <w:p w14:paraId="3FA09983" w14:textId="77777777" w:rsidR="006302CE" w:rsidRPr="00CA3046" w:rsidRDefault="006302CE" w:rsidP="006302CE"/>
    <w:p w14:paraId="0F2E01E5" w14:textId="77777777" w:rsidR="006302CE" w:rsidRDefault="006302CE" w:rsidP="006302CE">
      <w:pPr>
        <w:pStyle w:val="Heading3"/>
        <w:spacing w:after="240"/>
        <w:ind w:left="709"/>
      </w:pPr>
      <w:bookmarkStart w:id="75" w:name="_Toc185002319"/>
      <w:bookmarkStart w:id="76" w:name="_Toc185928161"/>
      <w:proofErr w:type="spellStart"/>
      <w:r>
        <w:t>Kerangka</w:t>
      </w:r>
      <w:proofErr w:type="spellEnd"/>
      <w:r>
        <w:t xml:space="preserve"> </w:t>
      </w:r>
      <w:proofErr w:type="spellStart"/>
      <w:r>
        <w:t>Konseptual</w:t>
      </w:r>
      <w:bookmarkEnd w:id="75"/>
      <w:bookmarkEnd w:id="76"/>
      <w:proofErr w:type="spellEnd"/>
    </w:p>
    <w:p w14:paraId="730B76B8" w14:textId="77777777" w:rsidR="006302CE" w:rsidRPr="00C8614C" w:rsidRDefault="006302CE" w:rsidP="006302CE">
      <w:pPr>
        <w:pStyle w:val="ListParagraph"/>
        <w:numPr>
          <w:ilvl w:val="0"/>
          <w:numId w:val="4"/>
        </w:numPr>
        <w:tabs>
          <w:tab w:val="left" w:pos="1418"/>
        </w:tabs>
        <w:spacing w:after="0" w:line="360" w:lineRule="auto"/>
        <w:ind w:left="993"/>
        <w:rPr>
          <w:rFonts w:eastAsia="Times New Roman"/>
          <w:b/>
          <w:bCs/>
          <w:lang w:eastAsia="en-ID"/>
        </w:rPr>
      </w:pPr>
      <w:proofErr w:type="spellStart"/>
      <w:r w:rsidRPr="006E2525">
        <w:rPr>
          <w:rFonts w:eastAsia="Times New Roman"/>
          <w:b/>
          <w:bCs/>
          <w:lang w:eastAsia="en-ID"/>
        </w:rPr>
        <w:t>Komunikasi</w:t>
      </w:r>
      <w:proofErr w:type="spellEnd"/>
      <w:r w:rsidRPr="006E2525">
        <w:rPr>
          <w:rFonts w:eastAsia="Times New Roman"/>
          <w:b/>
          <w:bCs/>
          <w:lang w:eastAsia="en-ID"/>
        </w:rPr>
        <w:t xml:space="preserve"> Massa </w:t>
      </w:r>
    </w:p>
    <w:p w14:paraId="0213647B" w14:textId="64CEE3A0" w:rsidR="00B83918" w:rsidRDefault="006302CE" w:rsidP="00B83918">
      <w:pPr>
        <w:pStyle w:val="ListParagraph"/>
        <w:tabs>
          <w:tab w:val="left" w:pos="1418"/>
        </w:tabs>
        <w:spacing w:line="360" w:lineRule="auto"/>
        <w:ind w:left="993"/>
        <w:jc w:val="both"/>
        <w:rPr>
          <w:rFonts w:eastAsia="Times New Roman"/>
          <w:lang w:val="en-US" w:eastAsia="en-ID"/>
        </w:rPr>
      </w:pPr>
      <w:r w:rsidRPr="006E2525">
        <w:rPr>
          <w:rFonts w:eastAsia="Times New Roman"/>
          <w:lang w:val="id-ID" w:eastAsia="en-ID"/>
        </w:rPr>
        <w:tab/>
      </w:r>
      <w:r w:rsidRPr="009C26E0">
        <w:rPr>
          <w:rFonts w:eastAsia="Times New Roman"/>
          <w:lang w:val="id-ID" w:eastAsia="en-ID"/>
        </w:rPr>
        <w:t>Komunikasi massa memiliki arti yang berbeda bagi orang yang berbeda. Untuk beberapa, inti</w:t>
      </w:r>
      <w:r w:rsidRPr="006E2525">
        <w:rPr>
          <w:rFonts w:eastAsia="Times New Roman"/>
          <w:lang w:val="en-US" w:eastAsia="en-ID"/>
        </w:rPr>
        <w:t xml:space="preserve"> </w:t>
      </w:r>
      <w:proofErr w:type="spellStart"/>
      <w:r w:rsidRPr="006E2525">
        <w:rPr>
          <w:rFonts w:eastAsia="Times New Roman"/>
          <w:lang w:val="en-US" w:eastAsia="en-ID"/>
        </w:rPr>
        <w:t>dari</w:t>
      </w:r>
      <w:proofErr w:type="spellEnd"/>
      <w:r w:rsidRPr="006E2525">
        <w:rPr>
          <w:rFonts w:eastAsia="Times New Roman"/>
          <w:lang w:val="en-US" w:eastAsia="en-ID"/>
        </w:rPr>
        <w:t xml:space="preserve"> </w:t>
      </w:r>
      <w:proofErr w:type="spellStart"/>
      <w:r w:rsidRPr="006E2525">
        <w:rPr>
          <w:rFonts w:eastAsia="Times New Roman"/>
          <w:lang w:val="en-US" w:eastAsia="en-ID"/>
        </w:rPr>
        <w:t>konsep</w:t>
      </w:r>
      <w:proofErr w:type="spellEnd"/>
      <w:r w:rsidRPr="006E2525">
        <w:rPr>
          <w:rFonts w:eastAsia="Times New Roman"/>
          <w:lang w:val="en-US" w:eastAsia="en-ID"/>
        </w:rPr>
        <w:t xml:space="preserve"> </w:t>
      </w:r>
      <w:proofErr w:type="spellStart"/>
      <w:r w:rsidRPr="006E2525">
        <w:rPr>
          <w:rFonts w:eastAsia="Times New Roman"/>
          <w:lang w:val="en-US" w:eastAsia="en-ID"/>
        </w:rPr>
        <w:t>ini</w:t>
      </w:r>
      <w:proofErr w:type="spellEnd"/>
      <w:r w:rsidRPr="009C26E0">
        <w:rPr>
          <w:rFonts w:eastAsia="Times New Roman"/>
          <w:lang w:val="id-ID" w:eastAsia="en-ID"/>
        </w:rPr>
        <w:t xml:space="preserve"> terletak pada kata </w:t>
      </w:r>
      <w:r w:rsidRPr="006E2525">
        <w:rPr>
          <w:rFonts w:eastAsia="Times New Roman"/>
          <w:lang w:val="en-US" w:eastAsia="en-ID"/>
        </w:rPr>
        <w:t>“</w:t>
      </w:r>
      <w:r w:rsidRPr="009C26E0">
        <w:rPr>
          <w:rFonts w:eastAsia="Times New Roman"/>
          <w:lang w:val="id-ID" w:eastAsia="en-ID"/>
        </w:rPr>
        <w:t>massa</w:t>
      </w:r>
      <w:r w:rsidRPr="006E2525">
        <w:rPr>
          <w:rFonts w:eastAsia="Times New Roman"/>
          <w:lang w:val="en-US" w:eastAsia="en-ID"/>
        </w:rPr>
        <w:t>”, y</w:t>
      </w:r>
      <w:r w:rsidRPr="009C26E0">
        <w:rPr>
          <w:rFonts w:eastAsia="Times New Roman"/>
          <w:lang w:val="id-ID" w:eastAsia="en-ID"/>
        </w:rPr>
        <w:t xml:space="preserve">aitu ke-massa-an dari komunitas massa </w:t>
      </w:r>
      <w:r w:rsidRPr="006E2525">
        <w:rPr>
          <w:rFonts w:eastAsia="Times New Roman"/>
          <w:lang w:val="en-US" w:eastAsia="en-ID"/>
        </w:rPr>
        <w:t xml:space="preserve">yang </w:t>
      </w:r>
      <w:r w:rsidRPr="009C26E0">
        <w:rPr>
          <w:rFonts w:eastAsia="Times New Roman"/>
          <w:lang w:val="id-ID" w:eastAsia="en-ID"/>
        </w:rPr>
        <w:t>membedakannya dari bentuk komunikasi lain</w:t>
      </w:r>
      <w:r w:rsidRPr="006E2525">
        <w:rPr>
          <w:rFonts w:eastAsia="Times New Roman"/>
          <w:lang w:val="en-US" w:eastAsia="en-ID"/>
        </w:rPr>
        <w:t xml:space="preserve">, </w:t>
      </w:r>
      <w:proofErr w:type="spellStart"/>
      <w:r w:rsidRPr="006E2525">
        <w:rPr>
          <w:rFonts w:eastAsia="Times New Roman"/>
          <w:lang w:val="en-US" w:eastAsia="en-ID"/>
        </w:rPr>
        <w:t>dalam</w:t>
      </w:r>
      <w:proofErr w:type="spellEnd"/>
      <w:r w:rsidRPr="006E2525">
        <w:rPr>
          <w:rFonts w:eastAsia="Times New Roman"/>
          <w:lang w:val="en-US" w:eastAsia="en-ID"/>
        </w:rPr>
        <w:t xml:space="preserve"> </w:t>
      </w:r>
      <w:proofErr w:type="spellStart"/>
      <w:r w:rsidRPr="006E2525">
        <w:rPr>
          <w:rFonts w:eastAsia="Times New Roman"/>
          <w:lang w:val="en-US" w:eastAsia="en-ID"/>
        </w:rPr>
        <w:t>artian</w:t>
      </w:r>
      <w:proofErr w:type="spellEnd"/>
      <w:r w:rsidRPr="006E2525">
        <w:rPr>
          <w:rFonts w:eastAsia="Times New Roman"/>
          <w:lang w:val="en-US" w:eastAsia="en-ID"/>
        </w:rPr>
        <w:t xml:space="preserve"> </w:t>
      </w:r>
      <w:r w:rsidRPr="009C26E0">
        <w:rPr>
          <w:rFonts w:eastAsia="Times New Roman"/>
          <w:lang w:val="id-ID" w:eastAsia="en-ID"/>
        </w:rPr>
        <w:t>memungkinkan seorang komunikator menjangkau wilayah yang lebih luas dan lebih tersebar secara geografis</w:t>
      </w:r>
      <w:r w:rsidRPr="00371032">
        <w:rPr>
          <w:rFonts w:eastAsia="Times New Roman"/>
          <w:lang w:val="en-US" w:eastAsia="en-ID"/>
        </w:rPr>
        <w:t xml:space="preserve"> </w:t>
      </w:r>
      <w:sdt>
        <w:sdtPr>
          <w:rPr>
            <w:rFonts w:eastAsia="Times New Roman"/>
            <w:lang w:val="en-US" w:eastAsia="en-ID"/>
          </w:rPr>
          <w:tag w:val="MENDELEY_CITATION_v3_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"/>
          <w:id w:val="1002620751"/>
          <w:placeholder>
            <w:docPart w:val="19FF40F49A8340928DB1C73A925A2DEB"/>
          </w:placeholder>
        </w:sdtPr>
        <w:sdtContent>
          <w:r w:rsidR="0057422A" w:rsidRPr="0057422A">
            <w:rPr>
              <w:rFonts w:eastAsia="Times New Roman"/>
            </w:rPr>
            <w:t>(Chaffee &amp; Metzger, 2001)</w:t>
          </w:r>
        </w:sdtContent>
      </w:sdt>
      <w:r w:rsidRPr="00371032">
        <w:rPr>
          <w:rFonts w:eastAsia="Times New Roman"/>
          <w:lang w:val="en-US" w:eastAsia="en-ID"/>
        </w:rPr>
        <w:t>.</w:t>
      </w:r>
      <w:r w:rsidRPr="006E2525">
        <w:rPr>
          <w:rFonts w:eastAsia="Times New Roman"/>
          <w:lang w:val="en-US" w:eastAsia="en-ID"/>
        </w:rPr>
        <w:t xml:space="preserve"> </w:t>
      </w:r>
      <w:proofErr w:type="spellStart"/>
      <w:r w:rsidRPr="006E2525">
        <w:rPr>
          <w:rFonts w:eastAsia="Times New Roman"/>
          <w:lang w:val="en-US" w:eastAsia="en-ID"/>
        </w:rPr>
        <w:t>Sebagai</w:t>
      </w:r>
      <w:proofErr w:type="spellEnd"/>
      <w:r w:rsidRPr="006E2525">
        <w:rPr>
          <w:rFonts w:eastAsia="Times New Roman"/>
          <w:lang w:val="en-US" w:eastAsia="en-ID"/>
        </w:rPr>
        <w:t xml:space="preserve"> </w:t>
      </w:r>
      <w:proofErr w:type="spellStart"/>
      <w:r w:rsidRPr="006E2525">
        <w:rPr>
          <w:rFonts w:eastAsia="Times New Roman"/>
          <w:lang w:val="en-US" w:eastAsia="en-ID"/>
        </w:rPr>
        <w:t>catatan</w:t>
      </w:r>
      <w:proofErr w:type="spellEnd"/>
      <w:r w:rsidRPr="006E2525">
        <w:rPr>
          <w:rFonts w:eastAsia="Times New Roman"/>
          <w:lang w:val="en-US" w:eastAsia="en-ID"/>
        </w:rPr>
        <w:t>, kata “</w:t>
      </w:r>
      <w:proofErr w:type="spellStart"/>
      <w:r w:rsidRPr="006E2525">
        <w:rPr>
          <w:rFonts w:eastAsia="Times New Roman"/>
          <w:lang w:val="en-US" w:eastAsia="en-ID"/>
        </w:rPr>
        <w:t>massa</w:t>
      </w:r>
      <w:proofErr w:type="spellEnd"/>
      <w:r w:rsidRPr="006E2525">
        <w:rPr>
          <w:rFonts w:eastAsia="Times New Roman"/>
          <w:lang w:val="en-US" w:eastAsia="en-ID"/>
        </w:rPr>
        <w:t xml:space="preserve">” </w:t>
      </w:r>
      <w:proofErr w:type="spellStart"/>
      <w:r w:rsidRPr="006E2525">
        <w:rPr>
          <w:rFonts w:eastAsia="Times New Roman"/>
          <w:lang w:val="en-US" w:eastAsia="en-ID"/>
        </w:rPr>
        <w:t>merujuk</w:t>
      </w:r>
      <w:proofErr w:type="spellEnd"/>
      <w:r w:rsidRPr="006E2525">
        <w:rPr>
          <w:rFonts w:eastAsia="Times New Roman"/>
          <w:lang w:val="en-US" w:eastAsia="en-ID"/>
        </w:rPr>
        <w:t xml:space="preserve"> </w:t>
      </w:r>
      <w:proofErr w:type="spellStart"/>
      <w:r w:rsidRPr="006E2525">
        <w:rPr>
          <w:rFonts w:eastAsia="Times New Roman"/>
          <w:lang w:val="en-US" w:eastAsia="en-ID"/>
        </w:rPr>
        <w:t>kepada</w:t>
      </w:r>
      <w:proofErr w:type="spellEnd"/>
      <w:r w:rsidRPr="006E2525">
        <w:rPr>
          <w:rFonts w:eastAsia="Times New Roman"/>
          <w:lang w:val="en-US" w:eastAsia="en-ID"/>
        </w:rPr>
        <w:t xml:space="preserve"> orang-orang </w:t>
      </w:r>
      <w:proofErr w:type="spellStart"/>
      <w:r w:rsidRPr="006E2525">
        <w:rPr>
          <w:rFonts w:eastAsia="Times New Roman"/>
          <w:lang w:val="en-US" w:eastAsia="en-ID"/>
        </w:rPr>
        <w:t>penerima</w:t>
      </w:r>
      <w:proofErr w:type="spellEnd"/>
      <w:r w:rsidRPr="006E2525">
        <w:rPr>
          <w:rFonts w:eastAsia="Times New Roman"/>
          <w:lang w:val="en-US" w:eastAsia="en-ID"/>
        </w:rPr>
        <w:t xml:space="preserve"> </w:t>
      </w:r>
      <w:proofErr w:type="spellStart"/>
      <w:r w:rsidRPr="006E2525">
        <w:rPr>
          <w:rFonts w:eastAsia="Times New Roman"/>
          <w:lang w:val="en-US" w:eastAsia="en-ID"/>
        </w:rPr>
        <w:t>pesan</w:t>
      </w:r>
      <w:proofErr w:type="spellEnd"/>
      <w:r w:rsidRPr="006E2525">
        <w:rPr>
          <w:rFonts w:eastAsia="Times New Roman"/>
          <w:lang w:val="en-US" w:eastAsia="en-ID"/>
        </w:rPr>
        <w:t xml:space="preserve"> yang </w:t>
      </w:r>
      <w:proofErr w:type="spellStart"/>
      <w:r w:rsidRPr="006E2525">
        <w:rPr>
          <w:rFonts w:eastAsia="Times New Roman"/>
          <w:lang w:val="en-US" w:eastAsia="en-ID"/>
        </w:rPr>
        <w:t>menjadi</w:t>
      </w:r>
      <w:proofErr w:type="spellEnd"/>
      <w:r w:rsidRPr="006E2525">
        <w:rPr>
          <w:rFonts w:eastAsia="Times New Roman"/>
          <w:lang w:val="en-US" w:eastAsia="en-ID"/>
        </w:rPr>
        <w:t xml:space="preserve"> </w:t>
      </w:r>
      <w:proofErr w:type="spellStart"/>
      <w:r w:rsidRPr="006E2525">
        <w:rPr>
          <w:rFonts w:eastAsia="Times New Roman"/>
          <w:lang w:val="en-US" w:eastAsia="en-ID"/>
        </w:rPr>
        <w:t>sasaran</w:t>
      </w:r>
      <w:proofErr w:type="spellEnd"/>
      <w:r w:rsidRPr="006E2525">
        <w:rPr>
          <w:rFonts w:eastAsia="Times New Roman"/>
          <w:lang w:val="en-US" w:eastAsia="en-ID"/>
        </w:rPr>
        <w:t xml:space="preserve"> </w:t>
      </w:r>
      <w:proofErr w:type="spellStart"/>
      <w:r w:rsidRPr="006E2525">
        <w:rPr>
          <w:rFonts w:eastAsia="Times New Roman"/>
          <w:lang w:val="en-US" w:eastAsia="en-ID"/>
        </w:rPr>
        <w:t>dari</w:t>
      </w:r>
      <w:proofErr w:type="spellEnd"/>
      <w:r w:rsidRPr="006E2525">
        <w:rPr>
          <w:rFonts w:eastAsia="Times New Roman"/>
          <w:lang w:val="en-US" w:eastAsia="en-ID"/>
        </w:rPr>
        <w:t xml:space="preserve"> media </w:t>
      </w:r>
      <w:proofErr w:type="spellStart"/>
      <w:r w:rsidRPr="006E2525">
        <w:rPr>
          <w:rFonts w:eastAsia="Times New Roman"/>
          <w:lang w:val="en-US" w:eastAsia="en-ID"/>
        </w:rPr>
        <w:t>massa</w:t>
      </w:r>
      <w:proofErr w:type="spellEnd"/>
      <w:r w:rsidRPr="006E2525">
        <w:rPr>
          <w:rFonts w:eastAsia="Times New Roman"/>
          <w:lang w:val="en-US" w:eastAsia="en-ID"/>
        </w:rPr>
        <w:t xml:space="preserve">, </w:t>
      </w:r>
      <w:proofErr w:type="spellStart"/>
      <w:r w:rsidRPr="006E2525">
        <w:rPr>
          <w:rFonts w:eastAsia="Times New Roman"/>
          <w:lang w:val="en-US" w:eastAsia="en-ID"/>
        </w:rPr>
        <w:t>sehingga</w:t>
      </w:r>
      <w:proofErr w:type="spellEnd"/>
      <w:r w:rsidRPr="006E2525">
        <w:rPr>
          <w:rFonts w:eastAsia="Times New Roman"/>
          <w:lang w:val="en-US" w:eastAsia="en-ID"/>
        </w:rPr>
        <w:t xml:space="preserve"> </w:t>
      </w:r>
      <w:proofErr w:type="spellStart"/>
      <w:r w:rsidRPr="006E2525">
        <w:rPr>
          <w:rFonts w:eastAsia="Times New Roman"/>
          <w:lang w:val="en-US" w:eastAsia="en-ID"/>
        </w:rPr>
        <w:t>tidak</w:t>
      </w:r>
      <w:proofErr w:type="spellEnd"/>
      <w:r w:rsidRPr="006E2525">
        <w:rPr>
          <w:rFonts w:eastAsia="Times New Roman"/>
          <w:lang w:val="en-US" w:eastAsia="en-ID"/>
        </w:rPr>
        <w:t xml:space="preserve"> </w:t>
      </w:r>
      <w:proofErr w:type="spellStart"/>
      <w:r w:rsidRPr="006E2525">
        <w:rPr>
          <w:rFonts w:eastAsia="Times New Roman"/>
          <w:lang w:val="en-US" w:eastAsia="en-ID"/>
        </w:rPr>
        <w:t>semata-mata</w:t>
      </w:r>
      <w:proofErr w:type="spellEnd"/>
      <w:r w:rsidRPr="006E2525">
        <w:rPr>
          <w:rFonts w:eastAsia="Times New Roman"/>
          <w:lang w:val="en-US" w:eastAsia="en-ID"/>
        </w:rPr>
        <w:t xml:space="preserve"> </w:t>
      </w:r>
      <w:proofErr w:type="spellStart"/>
      <w:r w:rsidRPr="006E2525">
        <w:rPr>
          <w:rFonts w:eastAsia="Times New Roman"/>
          <w:lang w:val="en-US" w:eastAsia="en-ID"/>
        </w:rPr>
        <w:t>berarti</w:t>
      </w:r>
      <w:proofErr w:type="spellEnd"/>
      <w:r w:rsidRPr="006E2525">
        <w:rPr>
          <w:rFonts w:eastAsia="Times New Roman"/>
          <w:lang w:val="en-US" w:eastAsia="en-ID"/>
        </w:rPr>
        <w:t xml:space="preserve"> </w:t>
      </w:r>
      <w:proofErr w:type="spellStart"/>
      <w:r w:rsidRPr="006E2525">
        <w:rPr>
          <w:rFonts w:eastAsia="Times New Roman"/>
          <w:lang w:val="en-US" w:eastAsia="en-ID"/>
        </w:rPr>
        <w:t>sekumpulan</w:t>
      </w:r>
      <w:proofErr w:type="spellEnd"/>
      <w:r w:rsidRPr="006E2525">
        <w:rPr>
          <w:rFonts w:eastAsia="Times New Roman"/>
          <w:lang w:val="en-US" w:eastAsia="en-ID"/>
        </w:rPr>
        <w:t xml:space="preserve"> orang yang </w:t>
      </w:r>
      <w:proofErr w:type="spellStart"/>
      <w:r w:rsidRPr="006E2525">
        <w:rPr>
          <w:rFonts w:eastAsia="Times New Roman"/>
          <w:lang w:val="en-US" w:eastAsia="en-ID"/>
        </w:rPr>
        <w:t>berkumpul</w:t>
      </w:r>
      <w:proofErr w:type="spellEnd"/>
      <w:r w:rsidRPr="006E2525">
        <w:rPr>
          <w:rFonts w:eastAsia="Times New Roman"/>
          <w:lang w:val="en-US" w:eastAsia="en-ID"/>
        </w:rPr>
        <w:t xml:space="preserve"> di </w:t>
      </w:r>
      <w:proofErr w:type="spellStart"/>
      <w:r w:rsidRPr="006E2525">
        <w:rPr>
          <w:rFonts w:eastAsia="Times New Roman"/>
          <w:lang w:val="en-US" w:eastAsia="en-ID"/>
        </w:rPr>
        <w:t>lokasi</w:t>
      </w:r>
      <w:proofErr w:type="spellEnd"/>
      <w:r w:rsidRPr="006E2525">
        <w:rPr>
          <w:rFonts w:eastAsia="Times New Roman"/>
          <w:lang w:val="en-US" w:eastAsia="en-ID"/>
        </w:rPr>
        <w:t xml:space="preserve"> </w:t>
      </w:r>
      <w:proofErr w:type="spellStart"/>
      <w:r w:rsidRPr="006E2525">
        <w:rPr>
          <w:rFonts w:eastAsia="Times New Roman"/>
          <w:lang w:val="en-US" w:eastAsia="en-ID"/>
        </w:rPr>
        <w:t>tertentu</w:t>
      </w:r>
      <w:proofErr w:type="spellEnd"/>
      <w:r w:rsidRPr="006E2525">
        <w:rPr>
          <w:rFonts w:eastAsia="Times New Roman"/>
          <w:lang w:val="en-US" w:eastAsia="en-ID"/>
        </w:rPr>
        <w:t xml:space="preserve">. </w:t>
      </w:r>
      <w:r w:rsidR="003629DE">
        <w:rPr>
          <w:rFonts w:eastAsia="Times New Roman"/>
          <w:lang w:val="en-US" w:eastAsia="en-ID"/>
        </w:rPr>
        <w:t xml:space="preserve">Pada </w:t>
      </w:r>
      <w:proofErr w:type="spellStart"/>
      <w:r w:rsidR="003629DE">
        <w:rPr>
          <w:rFonts w:eastAsia="Times New Roman"/>
          <w:lang w:val="en-US" w:eastAsia="en-ID"/>
        </w:rPr>
        <w:t>dasarnya</w:t>
      </w:r>
      <w:proofErr w:type="spellEnd"/>
      <w:r w:rsidR="003629DE">
        <w:rPr>
          <w:rFonts w:eastAsia="Times New Roman"/>
          <w:lang w:val="en-US" w:eastAsia="en-ID"/>
        </w:rPr>
        <w:t xml:space="preserve">, </w:t>
      </w:r>
      <w:proofErr w:type="spellStart"/>
      <w:r w:rsidR="003629DE">
        <w:rPr>
          <w:rFonts w:eastAsia="Times New Roman"/>
          <w:lang w:val="en-US" w:eastAsia="en-ID"/>
        </w:rPr>
        <w:t>k</w:t>
      </w:r>
      <w:r w:rsidR="00B83918" w:rsidRPr="00B83918">
        <w:rPr>
          <w:rFonts w:eastAsia="Times New Roman"/>
          <w:lang w:val="en-US" w:eastAsia="en-ID"/>
        </w:rPr>
        <w:t>omunikasi</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massa</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secara</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umum</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dipahami</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sebagai</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kumpulan</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institusi</w:t>
      </w:r>
      <w:proofErr w:type="spellEnd"/>
      <w:r w:rsidR="00B83918" w:rsidRPr="00B83918">
        <w:rPr>
          <w:rFonts w:eastAsia="Times New Roman"/>
          <w:lang w:val="en-US" w:eastAsia="en-ID"/>
        </w:rPr>
        <w:t xml:space="preserve"> media, </w:t>
      </w:r>
      <w:proofErr w:type="spellStart"/>
      <w:r w:rsidR="00B83918" w:rsidRPr="00B83918">
        <w:rPr>
          <w:rFonts w:eastAsia="Times New Roman"/>
          <w:lang w:val="en-US" w:eastAsia="en-ID"/>
        </w:rPr>
        <w:t>yaitu</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organisasi</w:t>
      </w:r>
      <w:proofErr w:type="spellEnd"/>
      <w:r w:rsidR="00B83918" w:rsidRPr="00B83918">
        <w:rPr>
          <w:rFonts w:eastAsia="Times New Roman"/>
          <w:lang w:val="en-US" w:eastAsia="en-ID"/>
        </w:rPr>
        <w:t xml:space="preserve"> yang </w:t>
      </w:r>
      <w:proofErr w:type="spellStart"/>
      <w:r w:rsidR="00B83918" w:rsidRPr="00B83918">
        <w:rPr>
          <w:rFonts w:eastAsia="Times New Roman"/>
          <w:lang w:val="en-US" w:eastAsia="en-ID"/>
        </w:rPr>
        <w:t>menyampaikan</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pesan</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melalui</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berbagai</w:t>
      </w:r>
      <w:proofErr w:type="spellEnd"/>
      <w:r w:rsidR="00B83918" w:rsidRPr="00B83918">
        <w:rPr>
          <w:rFonts w:eastAsia="Times New Roman"/>
          <w:lang w:val="en-US" w:eastAsia="en-ID"/>
        </w:rPr>
        <w:t xml:space="preserve"> </w:t>
      </w:r>
      <w:proofErr w:type="spellStart"/>
      <w:r w:rsidR="00B83918" w:rsidRPr="00B83918">
        <w:rPr>
          <w:rFonts w:eastAsia="Times New Roman"/>
          <w:lang w:val="en-US" w:eastAsia="en-ID"/>
        </w:rPr>
        <w:t>saluran</w:t>
      </w:r>
      <w:proofErr w:type="spellEnd"/>
      <w:r w:rsidR="00B83918" w:rsidRPr="00B83918">
        <w:rPr>
          <w:rFonts w:eastAsia="Times New Roman"/>
          <w:lang w:val="en-US" w:eastAsia="en-ID"/>
        </w:rPr>
        <w:t xml:space="preserve"> yang </w:t>
      </w:r>
      <w:proofErr w:type="spellStart"/>
      <w:r w:rsidR="00B83918" w:rsidRPr="00B83918">
        <w:rPr>
          <w:rFonts w:eastAsia="Times New Roman"/>
          <w:lang w:val="en-US" w:eastAsia="en-ID"/>
        </w:rPr>
        <w:t>dimediasi</w:t>
      </w:r>
      <w:proofErr w:type="spellEnd"/>
      <w:r w:rsidR="00B83918" w:rsidRPr="00B83918">
        <w:rPr>
          <w:rFonts w:eastAsia="Times New Roman"/>
          <w:lang w:val="en-US" w:eastAsia="en-ID"/>
        </w:rPr>
        <w:t>.</w:t>
      </w:r>
    </w:p>
    <w:p w14:paraId="51BEB67C" w14:textId="128EBD36" w:rsidR="006302CE" w:rsidRPr="006E2525" w:rsidRDefault="006302CE" w:rsidP="00B83918">
      <w:pPr>
        <w:pStyle w:val="ListParagraph"/>
        <w:tabs>
          <w:tab w:val="left" w:pos="1418"/>
        </w:tabs>
        <w:spacing w:line="360" w:lineRule="auto"/>
        <w:ind w:left="993"/>
        <w:jc w:val="both"/>
        <w:rPr>
          <w:rFonts w:eastAsia="Times New Roman"/>
          <w:lang w:eastAsia="en-ID"/>
        </w:rPr>
      </w:pPr>
      <w:r w:rsidRPr="006E2525">
        <w:rPr>
          <w:rFonts w:eastAsia="Times New Roman"/>
          <w:lang w:eastAsia="en-ID"/>
        </w:rPr>
        <w:tab/>
      </w:r>
      <w:proofErr w:type="spellStart"/>
      <w:r w:rsidRPr="006E2525">
        <w:rPr>
          <w:rFonts w:eastAsia="Times New Roman"/>
          <w:lang w:eastAsia="en-ID"/>
        </w:rPr>
        <w:t>Definisi</w:t>
      </w:r>
      <w:proofErr w:type="spellEnd"/>
      <w:r w:rsidRPr="006E2525">
        <w:rPr>
          <w:rFonts w:eastAsia="Times New Roman"/>
          <w:lang w:eastAsia="en-ID"/>
        </w:rPr>
        <w:t xml:space="preserve"> </w:t>
      </w:r>
      <w:proofErr w:type="spellStart"/>
      <w:r w:rsidRPr="006E2525">
        <w:rPr>
          <w:rFonts w:eastAsia="Times New Roman"/>
          <w:lang w:eastAsia="en-ID"/>
        </w:rPr>
        <w:t>komunikasi</w:t>
      </w:r>
      <w:proofErr w:type="spellEnd"/>
      <w:r w:rsidRPr="006E2525">
        <w:rPr>
          <w:rFonts w:eastAsia="Times New Roman"/>
          <w:lang w:eastAsia="en-ID"/>
        </w:rPr>
        <w:t xml:space="preserve">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ini</w:t>
      </w:r>
      <w:proofErr w:type="spellEnd"/>
      <w:r w:rsidRPr="006E2525">
        <w:rPr>
          <w:rFonts w:eastAsia="Times New Roman"/>
          <w:lang w:eastAsia="en-ID"/>
        </w:rPr>
        <w:t xml:space="preserve"> </w:t>
      </w:r>
      <w:proofErr w:type="spellStart"/>
      <w:r w:rsidRPr="006E2525">
        <w:rPr>
          <w:rFonts w:eastAsia="Times New Roman"/>
          <w:lang w:eastAsia="en-ID"/>
        </w:rPr>
        <w:t>sebenarnya</w:t>
      </w:r>
      <w:proofErr w:type="spellEnd"/>
      <w:r w:rsidRPr="006E2525">
        <w:rPr>
          <w:rFonts w:eastAsia="Times New Roman"/>
          <w:lang w:eastAsia="en-ID"/>
        </w:rPr>
        <w:t xml:space="preserve"> </w:t>
      </w:r>
      <w:proofErr w:type="spellStart"/>
      <w:r w:rsidRPr="006E2525">
        <w:rPr>
          <w:rFonts w:eastAsia="Times New Roman"/>
          <w:lang w:eastAsia="en-ID"/>
        </w:rPr>
        <w:t>tidak</w:t>
      </w:r>
      <w:proofErr w:type="spellEnd"/>
      <w:r w:rsidRPr="006E2525">
        <w:rPr>
          <w:rFonts w:eastAsia="Times New Roman"/>
          <w:lang w:eastAsia="en-ID"/>
        </w:rPr>
        <w:t xml:space="preserve"> </w:t>
      </w:r>
      <w:proofErr w:type="spellStart"/>
      <w:r w:rsidRPr="006E2525">
        <w:rPr>
          <w:rFonts w:eastAsia="Times New Roman"/>
          <w:lang w:eastAsia="en-ID"/>
        </w:rPr>
        <w:t>selalu</w:t>
      </w:r>
      <w:proofErr w:type="spellEnd"/>
      <w:r w:rsidRPr="006E2525">
        <w:rPr>
          <w:rFonts w:eastAsia="Times New Roman"/>
          <w:lang w:eastAsia="en-ID"/>
        </w:rPr>
        <w:t xml:space="preserve"> </w:t>
      </w:r>
      <w:proofErr w:type="spellStart"/>
      <w:r w:rsidRPr="006E2525">
        <w:rPr>
          <w:rFonts w:eastAsia="Times New Roman"/>
          <w:lang w:eastAsia="en-ID"/>
        </w:rPr>
        <w:t>jauh</w:t>
      </w:r>
      <w:proofErr w:type="spellEnd"/>
      <w:r w:rsidRPr="006E2525">
        <w:rPr>
          <w:rFonts w:eastAsia="Times New Roman"/>
          <w:lang w:eastAsia="en-ID"/>
        </w:rPr>
        <w:t xml:space="preserve"> </w:t>
      </w:r>
      <w:proofErr w:type="spellStart"/>
      <w:r w:rsidRPr="006E2525">
        <w:rPr>
          <w:rFonts w:eastAsia="Times New Roman"/>
          <w:lang w:eastAsia="en-ID"/>
        </w:rPr>
        <w:t>berbeda</w:t>
      </w:r>
      <w:proofErr w:type="spellEnd"/>
      <w:r w:rsidRPr="006E2525">
        <w:rPr>
          <w:rFonts w:eastAsia="Times New Roman"/>
          <w:lang w:eastAsia="en-ID"/>
        </w:rPr>
        <w:t xml:space="preserve"> </w:t>
      </w:r>
      <w:proofErr w:type="spellStart"/>
      <w:r w:rsidRPr="006E2525">
        <w:rPr>
          <w:rFonts w:eastAsia="Times New Roman"/>
          <w:lang w:eastAsia="en-ID"/>
        </w:rPr>
        <w:t>dengan</w:t>
      </w:r>
      <w:proofErr w:type="spellEnd"/>
      <w:r w:rsidRPr="006E2525">
        <w:rPr>
          <w:rFonts w:eastAsia="Times New Roman"/>
          <w:lang w:eastAsia="en-ID"/>
        </w:rPr>
        <w:t xml:space="preserve"> </w:t>
      </w:r>
      <w:proofErr w:type="spellStart"/>
      <w:r w:rsidRPr="006E2525">
        <w:rPr>
          <w:rFonts w:eastAsia="Times New Roman"/>
          <w:lang w:eastAsia="en-ID"/>
        </w:rPr>
        <w:t>definisi</w:t>
      </w:r>
      <w:proofErr w:type="spellEnd"/>
      <w:r w:rsidRPr="006E2525">
        <w:rPr>
          <w:rFonts w:eastAsia="Times New Roman"/>
          <w:lang w:eastAsia="en-ID"/>
        </w:rPr>
        <w:t xml:space="preserve"> yang </w:t>
      </w:r>
      <w:proofErr w:type="spellStart"/>
      <w:r w:rsidRPr="006E2525">
        <w:rPr>
          <w:rFonts w:eastAsia="Times New Roman"/>
          <w:lang w:eastAsia="en-ID"/>
        </w:rPr>
        <w:t>telah</w:t>
      </w:r>
      <w:proofErr w:type="spellEnd"/>
      <w:r w:rsidRPr="006E2525">
        <w:rPr>
          <w:rFonts w:eastAsia="Times New Roman"/>
          <w:lang w:eastAsia="en-ID"/>
        </w:rPr>
        <w:t xml:space="preserve"> </w:t>
      </w:r>
      <w:proofErr w:type="spellStart"/>
      <w:r w:rsidRPr="006E2525">
        <w:rPr>
          <w:rFonts w:eastAsia="Times New Roman"/>
          <w:lang w:eastAsia="en-ID"/>
        </w:rPr>
        <w:t>ada</w:t>
      </w:r>
      <w:proofErr w:type="spellEnd"/>
      <w:r w:rsidRPr="006E2525">
        <w:rPr>
          <w:rFonts w:eastAsia="Times New Roman"/>
          <w:lang w:eastAsia="en-ID"/>
        </w:rPr>
        <w:t xml:space="preserve"> </w:t>
      </w:r>
      <w:proofErr w:type="spellStart"/>
      <w:r w:rsidRPr="006E2525">
        <w:rPr>
          <w:rFonts w:eastAsia="Times New Roman"/>
          <w:lang w:eastAsia="en-ID"/>
        </w:rPr>
        <w:t>sebelumnya</w:t>
      </w:r>
      <w:proofErr w:type="spellEnd"/>
      <w:r w:rsidRPr="006E2525">
        <w:rPr>
          <w:rFonts w:eastAsia="Times New Roman"/>
          <w:lang w:eastAsia="en-ID"/>
        </w:rPr>
        <w:t xml:space="preserve"> </w:t>
      </w:r>
      <w:proofErr w:type="spellStart"/>
      <w:r w:rsidRPr="006E2525">
        <w:rPr>
          <w:rFonts w:eastAsia="Times New Roman"/>
          <w:lang w:eastAsia="en-ID"/>
        </w:rPr>
        <w:t>dari</w:t>
      </w:r>
      <w:proofErr w:type="spellEnd"/>
      <w:r w:rsidRPr="006E2525">
        <w:rPr>
          <w:rFonts w:eastAsia="Times New Roman"/>
          <w:lang w:eastAsia="en-ID"/>
        </w:rPr>
        <w:t xml:space="preserve"> para </w:t>
      </w:r>
      <w:proofErr w:type="spellStart"/>
      <w:r w:rsidRPr="006E2525">
        <w:rPr>
          <w:rFonts w:eastAsia="Times New Roman"/>
          <w:lang w:eastAsia="en-ID"/>
        </w:rPr>
        <w:t>paka</w:t>
      </w:r>
      <w:r>
        <w:rPr>
          <w:rFonts w:eastAsia="Times New Roman"/>
          <w:lang w:eastAsia="en-ID"/>
        </w:rPr>
        <w:t>r</w:t>
      </w:r>
      <w:proofErr w:type="spellEnd"/>
      <w:r>
        <w:rPr>
          <w:rFonts w:eastAsia="Times New Roman"/>
          <w:lang w:eastAsia="en-ID"/>
        </w:rPr>
        <w:t xml:space="preserve"> </w:t>
      </w:r>
      <w:proofErr w:type="spellStart"/>
      <w:r>
        <w:rPr>
          <w:rFonts w:eastAsia="Times New Roman"/>
          <w:lang w:eastAsia="en-ID"/>
        </w:rPr>
        <w:t>il</w:t>
      </w:r>
      <w:r w:rsidRPr="006E2525">
        <w:rPr>
          <w:rFonts w:eastAsia="Times New Roman"/>
          <w:lang w:eastAsia="en-ID"/>
        </w:rPr>
        <w:t>mu</w:t>
      </w:r>
      <w:proofErr w:type="spellEnd"/>
      <w:r w:rsidRPr="006E2525">
        <w:rPr>
          <w:rFonts w:eastAsia="Times New Roman"/>
          <w:lang w:eastAsia="en-ID"/>
        </w:rPr>
        <w:t xml:space="preserve"> </w:t>
      </w:r>
      <w:proofErr w:type="spellStart"/>
      <w:r w:rsidRPr="006E2525">
        <w:rPr>
          <w:rFonts w:eastAsia="Times New Roman"/>
          <w:lang w:eastAsia="en-ID"/>
        </w:rPr>
        <w:t>komunikasi</w:t>
      </w:r>
      <w:proofErr w:type="spellEnd"/>
      <w:r w:rsidRPr="006E2525">
        <w:rPr>
          <w:rFonts w:eastAsia="Times New Roman"/>
          <w:lang w:eastAsia="en-ID"/>
        </w:rPr>
        <w:t xml:space="preserve">. </w:t>
      </w:r>
      <w:proofErr w:type="spellStart"/>
      <w:r w:rsidRPr="006E2525">
        <w:rPr>
          <w:rFonts w:eastAsia="Times New Roman"/>
          <w:lang w:eastAsia="en-ID"/>
        </w:rPr>
        <w:t>Misalnya</w:t>
      </w:r>
      <w:proofErr w:type="spellEnd"/>
      <w:r w:rsidRPr="006E2525">
        <w:rPr>
          <w:rFonts w:eastAsia="Times New Roman"/>
          <w:lang w:eastAsia="en-ID"/>
        </w:rPr>
        <w:t>, Bittner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Rakhmat</w:t>
      </w:r>
      <w:proofErr w:type="spellEnd"/>
      <w:r w:rsidRPr="006E2525">
        <w:rPr>
          <w:rFonts w:eastAsia="Times New Roman"/>
          <w:lang w:eastAsia="en-ID"/>
        </w:rPr>
        <w:t xml:space="preserve">, 2019) </w:t>
      </w:r>
      <w:proofErr w:type="spellStart"/>
      <w:r w:rsidR="003112F4" w:rsidRPr="003112F4">
        <w:rPr>
          <w:rFonts w:eastAsia="Times New Roman"/>
          <w:lang w:eastAsia="en-ID"/>
        </w:rPr>
        <w:t>menyatakan</w:t>
      </w:r>
      <w:proofErr w:type="spellEnd"/>
      <w:r w:rsidR="003112F4" w:rsidRPr="003112F4">
        <w:rPr>
          <w:rFonts w:eastAsia="Times New Roman"/>
          <w:lang w:eastAsia="en-ID"/>
        </w:rPr>
        <w:t xml:space="preserve"> </w:t>
      </w:r>
      <w:proofErr w:type="spellStart"/>
      <w:r w:rsidR="003112F4" w:rsidRPr="003112F4">
        <w:rPr>
          <w:rFonts w:eastAsia="Times New Roman"/>
          <w:lang w:eastAsia="en-ID"/>
        </w:rPr>
        <w:t>bahwa</w:t>
      </w:r>
      <w:proofErr w:type="spellEnd"/>
      <w:r w:rsidR="003112F4" w:rsidRPr="003112F4">
        <w:rPr>
          <w:rFonts w:eastAsia="Times New Roman"/>
          <w:lang w:eastAsia="en-ID"/>
        </w:rPr>
        <w:t xml:space="preserve"> </w:t>
      </w:r>
      <w:proofErr w:type="spellStart"/>
      <w:r w:rsidR="003112F4" w:rsidRPr="003112F4">
        <w:rPr>
          <w:rFonts w:eastAsia="Times New Roman"/>
          <w:lang w:eastAsia="en-ID"/>
        </w:rPr>
        <w:t>komunikasi</w:t>
      </w:r>
      <w:proofErr w:type="spellEnd"/>
      <w:r w:rsidR="003112F4" w:rsidRPr="003112F4">
        <w:rPr>
          <w:rFonts w:eastAsia="Times New Roman"/>
          <w:lang w:eastAsia="en-ID"/>
        </w:rPr>
        <w:t xml:space="preserve"> </w:t>
      </w:r>
      <w:proofErr w:type="spellStart"/>
      <w:r w:rsidR="003112F4" w:rsidRPr="003112F4">
        <w:rPr>
          <w:rFonts w:eastAsia="Times New Roman"/>
          <w:lang w:eastAsia="en-ID"/>
        </w:rPr>
        <w:t>massa</w:t>
      </w:r>
      <w:proofErr w:type="spellEnd"/>
      <w:r w:rsidR="003112F4" w:rsidRPr="003112F4">
        <w:rPr>
          <w:rFonts w:eastAsia="Times New Roman"/>
          <w:lang w:eastAsia="en-ID"/>
        </w:rPr>
        <w:t xml:space="preserve"> </w:t>
      </w:r>
      <w:proofErr w:type="spellStart"/>
      <w:r w:rsidR="003112F4" w:rsidRPr="003112F4">
        <w:rPr>
          <w:rFonts w:eastAsia="Times New Roman"/>
          <w:lang w:eastAsia="en-ID"/>
        </w:rPr>
        <w:t>adalah</w:t>
      </w:r>
      <w:proofErr w:type="spellEnd"/>
      <w:r w:rsidR="003112F4" w:rsidRPr="003112F4">
        <w:rPr>
          <w:rFonts w:eastAsia="Times New Roman"/>
          <w:lang w:eastAsia="en-ID"/>
        </w:rPr>
        <w:t xml:space="preserve"> </w:t>
      </w:r>
      <w:proofErr w:type="spellStart"/>
      <w:r w:rsidR="003112F4" w:rsidRPr="003112F4">
        <w:rPr>
          <w:rFonts w:eastAsia="Times New Roman"/>
          <w:lang w:eastAsia="en-ID"/>
        </w:rPr>
        <w:t>penyampaian</w:t>
      </w:r>
      <w:proofErr w:type="spellEnd"/>
      <w:r w:rsidR="003112F4" w:rsidRPr="003112F4">
        <w:rPr>
          <w:rFonts w:eastAsia="Times New Roman"/>
          <w:lang w:eastAsia="en-ID"/>
        </w:rPr>
        <w:t xml:space="preserve"> </w:t>
      </w:r>
      <w:proofErr w:type="spellStart"/>
      <w:r w:rsidR="003112F4" w:rsidRPr="003112F4">
        <w:rPr>
          <w:rFonts w:eastAsia="Times New Roman"/>
          <w:lang w:eastAsia="en-ID"/>
        </w:rPr>
        <w:t>pesan</w:t>
      </w:r>
      <w:proofErr w:type="spellEnd"/>
      <w:r w:rsidR="003112F4" w:rsidRPr="003112F4">
        <w:rPr>
          <w:rFonts w:eastAsia="Times New Roman"/>
          <w:lang w:eastAsia="en-ID"/>
        </w:rPr>
        <w:t xml:space="preserve"> </w:t>
      </w:r>
      <w:proofErr w:type="spellStart"/>
      <w:r w:rsidR="003112F4" w:rsidRPr="003112F4">
        <w:rPr>
          <w:rFonts w:eastAsia="Times New Roman"/>
          <w:lang w:eastAsia="en-ID"/>
        </w:rPr>
        <w:t>melalui</w:t>
      </w:r>
      <w:proofErr w:type="spellEnd"/>
      <w:r w:rsidR="003112F4" w:rsidRPr="003112F4">
        <w:rPr>
          <w:rFonts w:eastAsia="Times New Roman"/>
          <w:lang w:eastAsia="en-ID"/>
        </w:rPr>
        <w:t xml:space="preserve"> media </w:t>
      </w:r>
      <w:proofErr w:type="spellStart"/>
      <w:r w:rsidR="003112F4" w:rsidRPr="003112F4">
        <w:rPr>
          <w:rFonts w:eastAsia="Times New Roman"/>
          <w:lang w:eastAsia="en-ID"/>
        </w:rPr>
        <w:t>massa</w:t>
      </w:r>
      <w:proofErr w:type="spellEnd"/>
      <w:r w:rsidR="003112F4" w:rsidRPr="003112F4">
        <w:rPr>
          <w:rFonts w:eastAsia="Times New Roman"/>
          <w:lang w:eastAsia="en-ID"/>
        </w:rPr>
        <w:t xml:space="preserve"> </w:t>
      </w:r>
      <w:proofErr w:type="spellStart"/>
      <w:r w:rsidR="003112F4" w:rsidRPr="003112F4">
        <w:rPr>
          <w:rFonts w:eastAsia="Times New Roman"/>
          <w:lang w:eastAsia="en-ID"/>
        </w:rPr>
        <w:t>kepada</w:t>
      </w:r>
      <w:proofErr w:type="spellEnd"/>
      <w:r w:rsidR="003112F4" w:rsidRPr="003112F4">
        <w:rPr>
          <w:rFonts w:eastAsia="Times New Roman"/>
          <w:lang w:eastAsia="en-ID"/>
        </w:rPr>
        <w:t xml:space="preserve"> </w:t>
      </w:r>
      <w:proofErr w:type="spellStart"/>
      <w:r w:rsidR="003112F4" w:rsidRPr="003112F4">
        <w:rPr>
          <w:rFonts w:eastAsia="Times New Roman"/>
          <w:lang w:eastAsia="en-ID"/>
        </w:rPr>
        <w:t>sejumlah</w:t>
      </w:r>
      <w:proofErr w:type="spellEnd"/>
      <w:r w:rsidR="003112F4" w:rsidRPr="003112F4">
        <w:rPr>
          <w:rFonts w:eastAsia="Times New Roman"/>
          <w:lang w:eastAsia="en-ID"/>
        </w:rPr>
        <w:t xml:space="preserve"> </w:t>
      </w:r>
      <w:proofErr w:type="spellStart"/>
      <w:r w:rsidR="003112F4" w:rsidRPr="003112F4">
        <w:rPr>
          <w:rFonts w:eastAsia="Times New Roman"/>
          <w:lang w:eastAsia="en-ID"/>
        </w:rPr>
        <w:t>besar</w:t>
      </w:r>
      <w:proofErr w:type="spellEnd"/>
      <w:r w:rsidR="003112F4" w:rsidRPr="003112F4">
        <w:rPr>
          <w:rFonts w:eastAsia="Times New Roman"/>
          <w:lang w:eastAsia="en-ID"/>
        </w:rPr>
        <w:t xml:space="preserve"> orang.</w:t>
      </w:r>
      <w:r w:rsidRPr="006E2525">
        <w:rPr>
          <w:rFonts w:eastAsia="Times New Roman"/>
          <w:lang w:eastAsia="en-ID"/>
        </w:rPr>
        <w:t xml:space="preserve"> Masih </w:t>
      </w:r>
      <w:proofErr w:type="spellStart"/>
      <w:r w:rsidRPr="006E2525">
        <w:rPr>
          <w:rFonts w:eastAsia="Times New Roman"/>
          <w:lang w:eastAsia="en-ID"/>
        </w:rPr>
        <w:t>senada</w:t>
      </w:r>
      <w:proofErr w:type="spellEnd"/>
      <w:r w:rsidRPr="006E2525">
        <w:rPr>
          <w:rFonts w:eastAsia="Times New Roman"/>
          <w:lang w:eastAsia="en-ID"/>
        </w:rPr>
        <w:t xml:space="preserve">, </w:t>
      </w:r>
      <w:proofErr w:type="spellStart"/>
      <w:r w:rsidRPr="006E2525">
        <w:rPr>
          <w:rFonts w:eastAsia="Times New Roman"/>
          <w:lang w:eastAsia="en-ID"/>
        </w:rPr>
        <w:t>Gebner</w:t>
      </w:r>
      <w:proofErr w:type="spellEnd"/>
      <w:r w:rsidRPr="006E2525">
        <w:rPr>
          <w:rFonts w:eastAsia="Times New Roman"/>
          <w:lang w:eastAsia="en-ID"/>
        </w:rPr>
        <w:t xml:space="preserve"> </w:t>
      </w:r>
      <w:proofErr w:type="spellStart"/>
      <w:r w:rsidRPr="006E2525">
        <w:rPr>
          <w:rFonts w:eastAsia="Times New Roman"/>
          <w:lang w:eastAsia="en-ID"/>
        </w:rPr>
        <w:t>menyebutkan</w:t>
      </w:r>
      <w:proofErr w:type="spellEnd"/>
      <w:r w:rsidRPr="006E2525">
        <w:rPr>
          <w:rFonts w:eastAsia="Times New Roman"/>
          <w:lang w:eastAsia="en-ID"/>
        </w:rPr>
        <w:t xml:space="preserve"> </w:t>
      </w:r>
      <w:proofErr w:type="spellStart"/>
      <w:r w:rsidRPr="006E2525">
        <w:rPr>
          <w:rFonts w:eastAsia="Times New Roman"/>
          <w:lang w:eastAsia="en-ID"/>
        </w:rPr>
        <w:t>bahwa</w:t>
      </w:r>
      <w:proofErr w:type="spellEnd"/>
      <w:r w:rsidRPr="006E2525">
        <w:rPr>
          <w:rFonts w:eastAsia="Times New Roman"/>
          <w:lang w:eastAsia="en-ID"/>
        </w:rPr>
        <w:t xml:space="preserve"> </w:t>
      </w:r>
      <w:proofErr w:type="spellStart"/>
      <w:r w:rsidRPr="006E2525">
        <w:rPr>
          <w:rFonts w:eastAsia="Times New Roman"/>
          <w:lang w:eastAsia="en-ID"/>
        </w:rPr>
        <w:t>komunikasi</w:t>
      </w:r>
      <w:proofErr w:type="spellEnd"/>
      <w:r w:rsidRPr="006E2525">
        <w:rPr>
          <w:rFonts w:eastAsia="Times New Roman"/>
          <w:lang w:eastAsia="en-ID"/>
        </w:rPr>
        <w:t xml:space="preserve">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adalah</w:t>
      </w:r>
      <w:proofErr w:type="spellEnd"/>
      <w:r w:rsidRPr="006E2525">
        <w:rPr>
          <w:rFonts w:eastAsia="Times New Roman"/>
          <w:lang w:eastAsia="en-ID"/>
        </w:rPr>
        <w:t xml:space="preserve"> </w:t>
      </w:r>
      <w:proofErr w:type="spellStart"/>
      <w:r w:rsidRPr="006E2525">
        <w:rPr>
          <w:rFonts w:eastAsia="Times New Roman"/>
          <w:lang w:eastAsia="en-ID"/>
        </w:rPr>
        <w:t>produksi</w:t>
      </w:r>
      <w:proofErr w:type="spellEnd"/>
      <w:r w:rsidRPr="006E2525">
        <w:rPr>
          <w:rFonts w:eastAsia="Times New Roman"/>
          <w:lang w:eastAsia="en-ID"/>
        </w:rPr>
        <w:t xml:space="preserve"> yang </w:t>
      </w:r>
      <w:proofErr w:type="spellStart"/>
      <w:r w:rsidRPr="006E2525">
        <w:rPr>
          <w:rFonts w:eastAsia="Times New Roman"/>
          <w:lang w:eastAsia="en-ID"/>
        </w:rPr>
        <w:t>dibuat</w:t>
      </w:r>
      <w:proofErr w:type="spellEnd"/>
      <w:r w:rsidRPr="006E2525">
        <w:rPr>
          <w:rFonts w:eastAsia="Times New Roman"/>
          <w:lang w:eastAsia="en-ID"/>
        </w:rPr>
        <w:t xml:space="preserve"> </w:t>
      </w:r>
      <w:proofErr w:type="spellStart"/>
      <w:r w:rsidRPr="006E2525">
        <w:rPr>
          <w:rFonts w:eastAsia="Times New Roman"/>
          <w:lang w:eastAsia="en-ID"/>
        </w:rPr>
        <w:t>melalui</w:t>
      </w:r>
      <w:proofErr w:type="spellEnd"/>
      <w:r w:rsidRPr="006E2525">
        <w:rPr>
          <w:rFonts w:eastAsia="Times New Roman"/>
          <w:lang w:eastAsia="en-ID"/>
        </w:rPr>
        <w:t xml:space="preserve"> </w:t>
      </w:r>
      <w:proofErr w:type="spellStart"/>
      <w:r w:rsidRPr="006E2525">
        <w:rPr>
          <w:rFonts w:eastAsia="Times New Roman"/>
          <w:lang w:eastAsia="en-ID"/>
        </w:rPr>
        <w:t>teknologi</w:t>
      </w:r>
      <w:proofErr w:type="spellEnd"/>
      <w:r w:rsidRPr="006E2525">
        <w:rPr>
          <w:rFonts w:eastAsia="Times New Roman"/>
          <w:lang w:eastAsia="en-ID"/>
        </w:rPr>
        <w:t xml:space="preserve"> dan </w:t>
      </w:r>
      <w:proofErr w:type="spellStart"/>
      <w:r w:rsidRPr="006E2525">
        <w:rPr>
          <w:rFonts w:eastAsia="Times New Roman"/>
          <w:lang w:eastAsia="en-ID"/>
        </w:rPr>
        <w:t>institusi</w:t>
      </w:r>
      <w:proofErr w:type="spellEnd"/>
      <w:r w:rsidRPr="006E2525">
        <w:rPr>
          <w:rFonts w:eastAsia="Times New Roman"/>
          <w:lang w:eastAsia="en-ID"/>
        </w:rPr>
        <w:t xml:space="preserve"> </w:t>
      </w:r>
      <w:proofErr w:type="spellStart"/>
      <w:r w:rsidRPr="006E2525">
        <w:rPr>
          <w:rFonts w:eastAsia="Times New Roman"/>
          <w:lang w:eastAsia="en-ID"/>
        </w:rPr>
        <w:t>serta</w:t>
      </w:r>
      <w:proofErr w:type="spellEnd"/>
      <w:r w:rsidRPr="006E2525">
        <w:rPr>
          <w:rFonts w:eastAsia="Times New Roman"/>
          <w:lang w:eastAsia="en-ID"/>
        </w:rPr>
        <w:t xml:space="preserve"> </w:t>
      </w:r>
      <w:proofErr w:type="spellStart"/>
      <w:r w:rsidRPr="006E2525">
        <w:rPr>
          <w:rFonts w:eastAsia="Times New Roman"/>
          <w:lang w:eastAsia="en-ID"/>
        </w:rPr>
        <w:t>didistribusikan</w:t>
      </w:r>
      <w:proofErr w:type="spellEnd"/>
      <w:r w:rsidRPr="006E2525">
        <w:rPr>
          <w:rFonts w:eastAsia="Times New Roman"/>
          <w:lang w:eastAsia="en-ID"/>
        </w:rPr>
        <w:t xml:space="preserve"> </w:t>
      </w:r>
      <w:proofErr w:type="spellStart"/>
      <w:r w:rsidRPr="006E2525">
        <w:rPr>
          <w:rFonts w:eastAsia="Times New Roman"/>
          <w:lang w:eastAsia="en-ID"/>
        </w:rPr>
        <w:t>secara</w:t>
      </w:r>
      <w:proofErr w:type="spellEnd"/>
      <w:r w:rsidRPr="006E2525">
        <w:rPr>
          <w:rFonts w:eastAsia="Times New Roman"/>
          <w:lang w:eastAsia="en-ID"/>
        </w:rPr>
        <w:t xml:space="preserve"> </w:t>
      </w:r>
      <w:proofErr w:type="spellStart"/>
      <w:r w:rsidRPr="006E2525">
        <w:rPr>
          <w:rFonts w:eastAsia="Times New Roman"/>
          <w:lang w:eastAsia="en-ID"/>
        </w:rPr>
        <w:t>luas</w:t>
      </w:r>
      <w:proofErr w:type="spellEnd"/>
      <w:r w:rsidRPr="006E2525">
        <w:rPr>
          <w:rFonts w:eastAsia="Times New Roman"/>
          <w:lang w:eastAsia="en-ID"/>
        </w:rPr>
        <w:t xml:space="preserve"> dan </w:t>
      </w:r>
      <w:proofErr w:type="spellStart"/>
      <w:r w:rsidRPr="006E2525">
        <w:rPr>
          <w:rFonts w:eastAsia="Times New Roman"/>
          <w:lang w:eastAsia="en-ID"/>
        </w:rPr>
        <w:t>kontinyu</w:t>
      </w:r>
      <w:proofErr w:type="spellEnd"/>
      <w:r w:rsidRPr="006E2525">
        <w:rPr>
          <w:rFonts w:eastAsia="Times New Roman"/>
          <w:lang w:eastAsia="en-ID"/>
        </w:rPr>
        <w:t xml:space="preserve"> </w:t>
      </w:r>
      <w:proofErr w:type="spellStart"/>
      <w:r w:rsidRPr="006E2525">
        <w:rPr>
          <w:rFonts w:eastAsia="Times New Roman"/>
          <w:lang w:eastAsia="en-ID"/>
        </w:rPr>
        <w:t>kepada</w:t>
      </w:r>
      <w:proofErr w:type="spellEnd"/>
      <w:r w:rsidRPr="006E2525">
        <w:rPr>
          <w:rFonts w:eastAsia="Times New Roman"/>
          <w:lang w:eastAsia="en-ID"/>
        </w:rPr>
        <w:t xml:space="preserve"> </w:t>
      </w:r>
      <w:proofErr w:type="spellStart"/>
      <w:r w:rsidRPr="006E2525">
        <w:rPr>
          <w:rFonts w:eastAsia="Times New Roman"/>
          <w:lang w:eastAsia="en-ID"/>
        </w:rPr>
        <w:t>masyarakat</w:t>
      </w:r>
      <w:proofErr w:type="spellEnd"/>
      <w:r w:rsidRPr="006E2525">
        <w:rPr>
          <w:rFonts w:eastAsia="Times New Roman"/>
          <w:lang w:eastAsia="en-ID"/>
        </w:rPr>
        <w:t xml:space="preserve"> industrial.</w:t>
      </w:r>
    </w:p>
    <w:p w14:paraId="1C6BA4CA" w14:textId="79840373" w:rsidR="006302CE" w:rsidRPr="006E2525" w:rsidRDefault="006302CE" w:rsidP="006302CE">
      <w:pPr>
        <w:pStyle w:val="ListParagraph"/>
        <w:tabs>
          <w:tab w:val="left" w:pos="1418"/>
        </w:tabs>
        <w:spacing w:after="0" w:line="360" w:lineRule="auto"/>
        <w:ind w:left="993"/>
        <w:jc w:val="both"/>
        <w:rPr>
          <w:rFonts w:eastAsia="Times New Roman"/>
          <w:lang w:eastAsia="en-ID"/>
        </w:rPr>
      </w:pPr>
      <w:r w:rsidRPr="006E2525">
        <w:rPr>
          <w:rFonts w:eastAsia="Times New Roman"/>
          <w:lang w:eastAsia="en-ID"/>
        </w:rPr>
        <w:tab/>
      </w:r>
      <w:proofErr w:type="spellStart"/>
      <w:r w:rsidRPr="006E2525">
        <w:rPr>
          <w:rFonts w:eastAsia="Times New Roman"/>
          <w:lang w:eastAsia="en-ID"/>
        </w:rPr>
        <w:t>Komunikasi</w:t>
      </w:r>
      <w:proofErr w:type="spellEnd"/>
      <w:r w:rsidRPr="006E2525">
        <w:rPr>
          <w:rFonts w:eastAsia="Times New Roman"/>
          <w:lang w:eastAsia="en-ID"/>
        </w:rPr>
        <w:t xml:space="preserve">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memiliki</w:t>
      </w:r>
      <w:proofErr w:type="spellEnd"/>
      <w:r w:rsidRPr="006E2525">
        <w:rPr>
          <w:rFonts w:eastAsia="Times New Roman"/>
          <w:lang w:eastAsia="en-ID"/>
        </w:rPr>
        <w:t xml:space="preserve"> </w:t>
      </w:r>
      <w:proofErr w:type="spellStart"/>
      <w:r w:rsidRPr="006E2525">
        <w:rPr>
          <w:rFonts w:eastAsia="Times New Roman"/>
          <w:lang w:eastAsia="en-ID"/>
        </w:rPr>
        <w:t>sejumlah</w:t>
      </w:r>
      <w:proofErr w:type="spellEnd"/>
      <w:r w:rsidRPr="006E2525">
        <w:rPr>
          <w:rFonts w:eastAsia="Times New Roman"/>
          <w:lang w:eastAsia="en-ID"/>
        </w:rPr>
        <w:t xml:space="preserve"> </w:t>
      </w:r>
      <w:proofErr w:type="spellStart"/>
      <w:r w:rsidRPr="006E2525">
        <w:rPr>
          <w:rFonts w:eastAsia="Times New Roman"/>
          <w:lang w:eastAsia="en-ID"/>
        </w:rPr>
        <w:t>karakteristik</w:t>
      </w:r>
      <w:proofErr w:type="spellEnd"/>
      <w:r w:rsidRPr="006E2525">
        <w:rPr>
          <w:rFonts w:eastAsia="Times New Roman"/>
          <w:lang w:eastAsia="en-ID"/>
        </w:rPr>
        <w:t xml:space="preserve"> yang </w:t>
      </w:r>
      <w:proofErr w:type="spellStart"/>
      <w:r w:rsidRPr="006E2525">
        <w:rPr>
          <w:rFonts w:eastAsia="Times New Roman"/>
          <w:lang w:eastAsia="en-ID"/>
        </w:rPr>
        <w:t>membedakannya</w:t>
      </w:r>
      <w:proofErr w:type="spellEnd"/>
      <w:r w:rsidRPr="006E2525">
        <w:rPr>
          <w:rFonts w:eastAsia="Times New Roman"/>
          <w:lang w:eastAsia="en-ID"/>
        </w:rPr>
        <w:t xml:space="preserve"> </w:t>
      </w:r>
      <w:proofErr w:type="spellStart"/>
      <w:r w:rsidRPr="006E2525">
        <w:rPr>
          <w:rFonts w:eastAsia="Times New Roman"/>
          <w:lang w:eastAsia="en-ID"/>
        </w:rPr>
        <w:t>dengan</w:t>
      </w:r>
      <w:proofErr w:type="spellEnd"/>
      <w:r w:rsidRPr="006E2525">
        <w:rPr>
          <w:rFonts w:eastAsia="Times New Roman"/>
          <w:lang w:eastAsia="en-ID"/>
        </w:rPr>
        <w:t xml:space="preserve"> </w:t>
      </w:r>
      <w:proofErr w:type="spellStart"/>
      <w:r w:rsidRPr="006E2525">
        <w:rPr>
          <w:rFonts w:eastAsia="Times New Roman"/>
          <w:lang w:eastAsia="en-ID"/>
        </w:rPr>
        <w:t>jenis</w:t>
      </w:r>
      <w:proofErr w:type="spellEnd"/>
      <w:r w:rsidRPr="006E2525">
        <w:rPr>
          <w:rFonts w:eastAsia="Times New Roman"/>
          <w:lang w:eastAsia="en-ID"/>
        </w:rPr>
        <w:t xml:space="preserve"> </w:t>
      </w:r>
      <w:proofErr w:type="spellStart"/>
      <w:r w:rsidRPr="006E2525">
        <w:rPr>
          <w:rFonts w:eastAsia="Times New Roman"/>
          <w:lang w:eastAsia="en-ID"/>
        </w:rPr>
        <w:t>komunikasi</w:t>
      </w:r>
      <w:proofErr w:type="spellEnd"/>
      <w:r w:rsidRPr="006E2525">
        <w:rPr>
          <w:rFonts w:eastAsia="Times New Roman"/>
          <w:lang w:eastAsia="en-ID"/>
        </w:rPr>
        <w:t xml:space="preserve"> yang lain. </w:t>
      </w:r>
      <w:proofErr w:type="spellStart"/>
      <w:r w:rsidRPr="006E2525">
        <w:rPr>
          <w:rFonts w:eastAsia="Times New Roman"/>
          <w:lang w:eastAsia="en-ID"/>
        </w:rPr>
        <w:t>Menurut</w:t>
      </w:r>
      <w:proofErr w:type="spellEnd"/>
      <w:r w:rsidRPr="006E2525">
        <w:rPr>
          <w:rFonts w:eastAsia="Times New Roman"/>
          <w:lang w:eastAsia="en-ID"/>
        </w:rPr>
        <w:t xml:space="preserve"> Denis </w:t>
      </w:r>
      <w:proofErr w:type="spellStart"/>
      <w:r w:rsidRPr="006E2525">
        <w:rPr>
          <w:rFonts w:eastAsia="Times New Roman"/>
          <w:lang w:eastAsia="en-ID"/>
        </w:rPr>
        <w:t>McQuail</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sdt>
        <w:sdtPr>
          <w:rPr>
            <w:rFonts w:eastAsia="Times New Roman"/>
            <w:lang w:eastAsia="en-ID"/>
          </w:rPr>
          <w:tag w:val="MENDELEY_CITATION_v3_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"/>
          <w:id w:val="-1147125917"/>
          <w:placeholder>
            <w:docPart w:val="19FF40F49A8340928DB1C73A925A2DEB"/>
          </w:placeholder>
        </w:sdtPr>
        <w:sdtContent>
          <w:r w:rsidR="0057422A" w:rsidRPr="0057422A">
            <w:rPr>
              <w:rFonts w:eastAsia="Times New Roman"/>
              <w:lang w:eastAsia="en-ID"/>
            </w:rPr>
            <w:t>Hadi et al., 2021)</w:t>
          </w:r>
        </w:sdtContent>
      </w:sdt>
      <w:r w:rsidRPr="006E2525">
        <w:rPr>
          <w:rFonts w:eastAsia="Times New Roman"/>
          <w:lang w:eastAsia="en-ID"/>
        </w:rPr>
        <w:t xml:space="preserve">, </w:t>
      </w:r>
      <w:proofErr w:type="spellStart"/>
      <w:r w:rsidRPr="006E2525">
        <w:rPr>
          <w:rFonts w:eastAsia="Times New Roman"/>
          <w:lang w:eastAsia="en-ID"/>
        </w:rPr>
        <w:t>komunikasi</w:t>
      </w:r>
      <w:proofErr w:type="spellEnd"/>
      <w:r w:rsidRPr="006E2525">
        <w:rPr>
          <w:rFonts w:eastAsia="Times New Roman"/>
          <w:lang w:eastAsia="en-ID"/>
        </w:rPr>
        <w:t xml:space="preserve">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memiliki</w:t>
      </w:r>
      <w:proofErr w:type="spellEnd"/>
      <w:r w:rsidRPr="006E2525">
        <w:rPr>
          <w:rFonts w:eastAsia="Times New Roman"/>
          <w:lang w:eastAsia="en-ID"/>
        </w:rPr>
        <w:t xml:space="preserve"> </w:t>
      </w:r>
      <w:proofErr w:type="spellStart"/>
      <w:r w:rsidRPr="006E2525">
        <w:rPr>
          <w:rFonts w:eastAsia="Times New Roman"/>
          <w:lang w:eastAsia="en-ID"/>
        </w:rPr>
        <w:t>komunikator</w:t>
      </w:r>
      <w:proofErr w:type="spellEnd"/>
      <w:r w:rsidRPr="006E2525">
        <w:rPr>
          <w:rFonts w:eastAsia="Times New Roman"/>
          <w:lang w:eastAsia="en-ID"/>
        </w:rPr>
        <w:t xml:space="preserve"> yang </w:t>
      </w:r>
      <w:proofErr w:type="spellStart"/>
      <w:r w:rsidRPr="006E2525">
        <w:rPr>
          <w:rFonts w:eastAsia="Times New Roman"/>
          <w:lang w:eastAsia="en-ID"/>
        </w:rPr>
        <w:t>melembaga</w:t>
      </w:r>
      <w:proofErr w:type="spellEnd"/>
      <w:r w:rsidRPr="006E2525">
        <w:rPr>
          <w:rFonts w:eastAsia="Times New Roman"/>
          <w:lang w:eastAsia="en-ID"/>
        </w:rPr>
        <w:t xml:space="preserve"> </w:t>
      </w:r>
      <w:proofErr w:type="spellStart"/>
      <w:r w:rsidRPr="006E2525">
        <w:rPr>
          <w:rFonts w:eastAsia="Times New Roman"/>
          <w:lang w:eastAsia="en-ID"/>
        </w:rPr>
        <w:t>atau</w:t>
      </w:r>
      <w:proofErr w:type="spellEnd"/>
      <w:r w:rsidRPr="006E2525">
        <w:rPr>
          <w:rFonts w:eastAsia="Times New Roman"/>
          <w:lang w:eastAsia="en-ID"/>
        </w:rPr>
        <w:t xml:space="preserve"> </w:t>
      </w:r>
      <w:r w:rsidRPr="006E2525">
        <w:rPr>
          <w:rFonts w:eastAsia="Times New Roman"/>
          <w:i/>
          <w:iCs/>
          <w:lang w:eastAsia="en-ID"/>
        </w:rPr>
        <w:t>institutionalized communicator</w:t>
      </w:r>
      <w:r w:rsidRPr="006E2525">
        <w:rPr>
          <w:rFonts w:eastAsia="Times New Roman"/>
          <w:lang w:eastAsia="en-ID"/>
        </w:rPr>
        <w:t xml:space="preserve">, </w:t>
      </w:r>
      <w:proofErr w:type="spellStart"/>
      <w:r w:rsidRPr="006E2525">
        <w:rPr>
          <w:rFonts w:eastAsia="Times New Roman"/>
          <w:lang w:eastAsia="en-ID"/>
        </w:rPr>
        <w:lastRenderedPageBreak/>
        <w:t>komunikannya</w:t>
      </w:r>
      <w:proofErr w:type="spellEnd"/>
      <w:r w:rsidRPr="006E2525">
        <w:rPr>
          <w:rFonts w:eastAsia="Times New Roman"/>
          <w:lang w:eastAsia="en-ID"/>
        </w:rPr>
        <w:t xml:space="preserve"> </w:t>
      </w:r>
      <w:proofErr w:type="spellStart"/>
      <w:r w:rsidRPr="006E2525">
        <w:rPr>
          <w:rFonts w:eastAsia="Times New Roman"/>
          <w:lang w:eastAsia="en-ID"/>
        </w:rPr>
        <w:t>bersifat</w:t>
      </w:r>
      <w:proofErr w:type="spellEnd"/>
      <w:r w:rsidRPr="006E2525">
        <w:rPr>
          <w:rFonts w:eastAsia="Times New Roman"/>
          <w:lang w:eastAsia="en-ID"/>
        </w:rPr>
        <w:t xml:space="preserve"> </w:t>
      </w:r>
      <w:proofErr w:type="spellStart"/>
      <w:r w:rsidRPr="006E2525">
        <w:rPr>
          <w:rFonts w:eastAsia="Times New Roman"/>
          <w:lang w:eastAsia="en-ID"/>
        </w:rPr>
        <w:t>anonim</w:t>
      </w:r>
      <w:proofErr w:type="spellEnd"/>
      <w:r w:rsidRPr="006E2525">
        <w:rPr>
          <w:rFonts w:eastAsia="Times New Roman"/>
          <w:lang w:eastAsia="en-ID"/>
        </w:rPr>
        <w:t xml:space="preserve"> dan </w:t>
      </w:r>
      <w:proofErr w:type="spellStart"/>
      <w:r w:rsidRPr="006E2525">
        <w:rPr>
          <w:rFonts w:eastAsia="Times New Roman"/>
          <w:lang w:eastAsia="en-ID"/>
        </w:rPr>
        <w:t>heterogen</w:t>
      </w:r>
      <w:proofErr w:type="spellEnd"/>
      <w:r w:rsidRPr="006E2525">
        <w:rPr>
          <w:rFonts w:eastAsia="Times New Roman"/>
          <w:lang w:eastAsia="en-ID"/>
        </w:rPr>
        <w:t xml:space="preserve"> (</w:t>
      </w:r>
      <w:proofErr w:type="spellStart"/>
      <w:r w:rsidRPr="006E2525">
        <w:rPr>
          <w:rFonts w:eastAsia="Times New Roman"/>
          <w:lang w:eastAsia="en-ID"/>
        </w:rPr>
        <w:t>eksis</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jumlah</w:t>
      </w:r>
      <w:proofErr w:type="spellEnd"/>
      <w:r w:rsidRPr="006E2525">
        <w:rPr>
          <w:rFonts w:eastAsia="Times New Roman"/>
          <w:lang w:eastAsia="en-ID"/>
        </w:rPr>
        <w:t xml:space="preserve"> </w:t>
      </w:r>
      <w:proofErr w:type="spellStart"/>
      <w:r w:rsidRPr="006E2525">
        <w:rPr>
          <w:rFonts w:eastAsia="Times New Roman"/>
          <w:lang w:eastAsia="en-ID"/>
        </w:rPr>
        <w:t>besar</w:t>
      </w:r>
      <w:proofErr w:type="spellEnd"/>
      <w:r w:rsidRPr="006E2525">
        <w:rPr>
          <w:rFonts w:eastAsia="Times New Roman"/>
          <w:lang w:eastAsia="en-ID"/>
        </w:rPr>
        <w:t>)</w:t>
      </w:r>
      <w:r w:rsidR="00033B90">
        <w:rPr>
          <w:rFonts w:eastAsia="Times New Roman"/>
          <w:lang w:eastAsia="en-ID"/>
        </w:rPr>
        <w:t>.</w:t>
      </w:r>
      <w:r w:rsidRPr="006E2525">
        <w:rPr>
          <w:rFonts w:eastAsia="Times New Roman"/>
          <w:lang w:eastAsia="en-ID"/>
        </w:rPr>
        <w:t xml:space="preserve"> </w:t>
      </w:r>
      <w:proofErr w:type="spellStart"/>
      <w:r w:rsidR="003653BF" w:rsidRPr="003653BF">
        <w:rPr>
          <w:rFonts w:eastAsia="Times New Roman"/>
          <w:lang w:eastAsia="en-ID"/>
        </w:rPr>
        <w:t>Pesan</w:t>
      </w:r>
      <w:proofErr w:type="spellEnd"/>
      <w:r w:rsidR="003653BF" w:rsidRPr="003653BF">
        <w:rPr>
          <w:rFonts w:eastAsia="Times New Roman"/>
          <w:lang w:eastAsia="en-ID"/>
        </w:rPr>
        <w:t xml:space="preserve"> yang </w:t>
      </w:r>
      <w:proofErr w:type="spellStart"/>
      <w:r w:rsidR="003653BF" w:rsidRPr="003653BF">
        <w:rPr>
          <w:rFonts w:eastAsia="Times New Roman"/>
          <w:lang w:eastAsia="en-ID"/>
        </w:rPr>
        <w:t>disampaikan</w:t>
      </w:r>
      <w:proofErr w:type="spellEnd"/>
      <w:r w:rsidR="003653BF" w:rsidRPr="003653BF">
        <w:rPr>
          <w:rFonts w:eastAsia="Times New Roman"/>
          <w:lang w:eastAsia="en-ID"/>
        </w:rPr>
        <w:t xml:space="preserve"> </w:t>
      </w:r>
      <w:proofErr w:type="spellStart"/>
      <w:r w:rsidR="003653BF" w:rsidRPr="003653BF">
        <w:rPr>
          <w:rFonts w:eastAsia="Times New Roman"/>
          <w:lang w:eastAsia="en-ID"/>
        </w:rPr>
        <w:t>bersifat</w:t>
      </w:r>
      <w:proofErr w:type="spellEnd"/>
      <w:r w:rsidR="003653BF" w:rsidRPr="003653BF">
        <w:rPr>
          <w:rFonts w:eastAsia="Times New Roman"/>
          <w:lang w:eastAsia="en-ID"/>
        </w:rPr>
        <w:t xml:space="preserve"> </w:t>
      </w:r>
      <w:proofErr w:type="spellStart"/>
      <w:r w:rsidR="003653BF" w:rsidRPr="003653BF">
        <w:rPr>
          <w:rFonts w:eastAsia="Times New Roman"/>
          <w:lang w:eastAsia="en-ID"/>
        </w:rPr>
        <w:t>umum</w:t>
      </w:r>
      <w:proofErr w:type="spellEnd"/>
      <w:r w:rsidR="003653BF" w:rsidRPr="003653BF">
        <w:rPr>
          <w:rFonts w:eastAsia="Times New Roman"/>
          <w:lang w:eastAsia="en-ID"/>
        </w:rPr>
        <w:t xml:space="preserve"> </w:t>
      </w:r>
      <w:proofErr w:type="spellStart"/>
      <w:r w:rsidR="003653BF" w:rsidRPr="003653BF">
        <w:rPr>
          <w:rFonts w:eastAsia="Times New Roman"/>
          <w:lang w:eastAsia="en-ID"/>
        </w:rPr>
        <w:t>atau</w:t>
      </w:r>
      <w:proofErr w:type="spellEnd"/>
      <w:r w:rsidR="003653BF" w:rsidRPr="003653BF">
        <w:rPr>
          <w:rFonts w:eastAsia="Times New Roman"/>
          <w:lang w:eastAsia="en-ID"/>
        </w:rPr>
        <w:t xml:space="preserve"> universal, </w:t>
      </w:r>
      <w:proofErr w:type="spellStart"/>
      <w:r w:rsidR="003653BF" w:rsidRPr="003653BF">
        <w:rPr>
          <w:rFonts w:eastAsia="Times New Roman"/>
          <w:lang w:eastAsia="en-ID"/>
        </w:rPr>
        <w:t>ditujukan</w:t>
      </w:r>
      <w:proofErr w:type="spellEnd"/>
      <w:r w:rsidR="003653BF" w:rsidRPr="003653BF">
        <w:rPr>
          <w:rFonts w:eastAsia="Times New Roman"/>
          <w:lang w:eastAsia="en-ID"/>
        </w:rPr>
        <w:t xml:space="preserve"> </w:t>
      </w:r>
      <w:proofErr w:type="spellStart"/>
      <w:r w:rsidR="003653BF" w:rsidRPr="003653BF">
        <w:rPr>
          <w:rFonts w:eastAsia="Times New Roman"/>
          <w:lang w:eastAsia="en-ID"/>
        </w:rPr>
        <w:t>kepada</w:t>
      </w:r>
      <w:proofErr w:type="spellEnd"/>
      <w:r w:rsidR="003653BF" w:rsidRPr="003653BF">
        <w:rPr>
          <w:rFonts w:eastAsia="Times New Roman"/>
          <w:lang w:eastAsia="en-ID"/>
        </w:rPr>
        <w:t xml:space="preserve"> </w:t>
      </w:r>
      <w:proofErr w:type="spellStart"/>
      <w:r w:rsidR="003653BF" w:rsidRPr="003653BF">
        <w:rPr>
          <w:rFonts w:eastAsia="Times New Roman"/>
          <w:lang w:eastAsia="en-ID"/>
        </w:rPr>
        <w:t>khalayak</w:t>
      </w:r>
      <w:proofErr w:type="spellEnd"/>
      <w:r w:rsidR="003653BF" w:rsidRPr="003653BF">
        <w:rPr>
          <w:rFonts w:eastAsia="Times New Roman"/>
          <w:lang w:eastAsia="en-ID"/>
        </w:rPr>
        <w:t xml:space="preserve"> yang </w:t>
      </w:r>
      <w:proofErr w:type="spellStart"/>
      <w:r w:rsidR="003653BF" w:rsidRPr="003653BF">
        <w:rPr>
          <w:rFonts w:eastAsia="Times New Roman"/>
          <w:lang w:eastAsia="en-ID"/>
        </w:rPr>
        <w:t>luas</w:t>
      </w:r>
      <w:proofErr w:type="spellEnd"/>
      <w:r w:rsidR="003653BF" w:rsidRPr="003653BF">
        <w:rPr>
          <w:rFonts w:eastAsia="Times New Roman"/>
          <w:lang w:eastAsia="en-ID"/>
        </w:rPr>
        <w:t xml:space="preserve">, dan proses </w:t>
      </w:r>
      <w:proofErr w:type="spellStart"/>
      <w:r w:rsidR="003653BF" w:rsidRPr="003653BF">
        <w:rPr>
          <w:rFonts w:eastAsia="Times New Roman"/>
          <w:lang w:eastAsia="en-ID"/>
        </w:rPr>
        <w:t>komunikasinya</w:t>
      </w:r>
      <w:proofErr w:type="spellEnd"/>
      <w:r w:rsidR="003653BF" w:rsidRPr="003653BF">
        <w:rPr>
          <w:rFonts w:eastAsia="Times New Roman"/>
          <w:lang w:eastAsia="en-ID"/>
        </w:rPr>
        <w:t xml:space="preserve"> </w:t>
      </w:r>
      <w:proofErr w:type="spellStart"/>
      <w:r w:rsidR="003653BF" w:rsidRPr="003653BF">
        <w:rPr>
          <w:rFonts w:eastAsia="Times New Roman"/>
          <w:lang w:eastAsia="en-ID"/>
        </w:rPr>
        <w:t>berlangsung</w:t>
      </w:r>
      <w:proofErr w:type="spellEnd"/>
      <w:r w:rsidR="003653BF" w:rsidRPr="003653BF">
        <w:rPr>
          <w:rFonts w:eastAsia="Times New Roman"/>
          <w:lang w:eastAsia="en-ID"/>
        </w:rPr>
        <w:t xml:space="preserve"> </w:t>
      </w:r>
      <w:proofErr w:type="spellStart"/>
      <w:r w:rsidR="003653BF" w:rsidRPr="003653BF">
        <w:rPr>
          <w:rFonts w:eastAsia="Times New Roman"/>
          <w:lang w:eastAsia="en-ID"/>
        </w:rPr>
        <w:t>satu</w:t>
      </w:r>
      <w:proofErr w:type="spellEnd"/>
      <w:r w:rsidR="003653BF" w:rsidRPr="003653BF">
        <w:rPr>
          <w:rFonts w:eastAsia="Times New Roman"/>
          <w:lang w:eastAsia="en-ID"/>
        </w:rPr>
        <w:t xml:space="preserve"> </w:t>
      </w:r>
      <w:proofErr w:type="spellStart"/>
      <w:r w:rsidR="003653BF" w:rsidRPr="003653BF">
        <w:rPr>
          <w:rFonts w:eastAsia="Times New Roman"/>
          <w:lang w:eastAsia="en-ID"/>
        </w:rPr>
        <w:t>arah</w:t>
      </w:r>
      <w:proofErr w:type="spellEnd"/>
      <w:r w:rsidR="00033B90">
        <w:rPr>
          <w:rFonts w:eastAsia="Times New Roman"/>
          <w:lang w:eastAsia="en-ID"/>
        </w:rPr>
        <w:t xml:space="preserve">. </w:t>
      </w:r>
      <w:proofErr w:type="spellStart"/>
      <w:r w:rsidR="00033B90">
        <w:rPr>
          <w:rFonts w:eastAsia="Times New Roman"/>
          <w:lang w:eastAsia="en-ID"/>
        </w:rPr>
        <w:t>K</w:t>
      </w:r>
      <w:r w:rsidRPr="006E2525">
        <w:rPr>
          <w:rFonts w:eastAsia="Times New Roman"/>
          <w:lang w:eastAsia="en-ID"/>
        </w:rPr>
        <w:t>omunikasi</w:t>
      </w:r>
      <w:proofErr w:type="spellEnd"/>
      <w:r w:rsidRPr="006E2525">
        <w:rPr>
          <w:rFonts w:eastAsia="Times New Roman"/>
          <w:lang w:eastAsia="en-ID"/>
        </w:rPr>
        <w:t xml:space="preserve"> </w:t>
      </w:r>
      <w:proofErr w:type="spellStart"/>
      <w:r w:rsidRPr="006E2525">
        <w:rPr>
          <w:rFonts w:eastAsia="Times New Roman"/>
          <w:lang w:eastAsia="en-ID"/>
        </w:rPr>
        <w:t>massa</w:t>
      </w:r>
      <w:proofErr w:type="spellEnd"/>
      <w:r w:rsidRPr="006E2525">
        <w:rPr>
          <w:rFonts w:eastAsia="Times New Roman"/>
          <w:lang w:eastAsia="en-ID"/>
        </w:rPr>
        <w:t xml:space="preserve"> juga </w:t>
      </w:r>
      <w:proofErr w:type="spellStart"/>
      <w:r w:rsidRPr="006E2525">
        <w:rPr>
          <w:rFonts w:eastAsia="Times New Roman"/>
          <w:lang w:eastAsia="en-ID"/>
        </w:rPr>
        <w:t>me</w:t>
      </w:r>
      <w:r w:rsidR="00D311A7">
        <w:rPr>
          <w:rFonts w:eastAsia="Times New Roman"/>
          <w:lang w:eastAsia="en-ID"/>
        </w:rPr>
        <w:t>nghasilkan</w:t>
      </w:r>
      <w:proofErr w:type="spellEnd"/>
      <w:r w:rsidRPr="006E2525">
        <w:rPr>
          <w:rFonts w:eastAsia="Times New Roman"/>
          <w:lang w:eastAsia="en-ID"/>
        </w:rPr>
        <w:t xml:space="preserve"> </w:t>
      </w:r>
      <w:proofErr w:type="spellStart"/>
      <w:r w:rsidRPr="006E2525">
        <w:rPr>
          <w:rFonts w:eastAsia="Times New Roman"/>
          <w:lang w:eastAsia="en-ID"/>
        </w:rPr>
        <w:t>keserentakan</w:t>
      </w:r>
      <w:proofErr w:type="spellEnd"/>
      <w:r w:rsidRPr="006E2525">
        <w:rPr>
          <w:rFonts w:eastAsia="Times New Roman"/>
          <w:lang w:eastAsia="en-ID"/>
        </w:rPr>
        <w:t xml:space="preserve"> </w:t>
      </w:r>
      <w:r w:rsidRPr="00110F34">
        <w:rPr>
          <w:rFonts w:eastAsia="Times New Roman"/>
          <w:i/>
          <w:iCs/>
          <w:lang w:eastAsia="en-ID"/>
        </w:rPr>
        <w:t>(instantaneous)</w:t>
      </w:r>
      <w:r w:rsidRPr="006E2525">
        <w:rPr>
          <w:rFonts w:eastAsia="Times New Roman"/>
          <w:lang w:eastAsia="en-ID"/>
        </w:rPr>
        <w:t xml:space="preserve"> dan </w:t>
      </w:r>
      <w:proofErr w:type="spellStart"/>
      <w:r w:rsidRPr="006E2525">
        <w:rPr>
          <w:rFonts w:eastAsia="Times New Roman"/>
          <w:lang w:eastAsia="en-ID"/>
        </w:rPr>
        <w:t>keserempakan</w:t>
      </w:r>
      <w:proofErr w:type="spellEnd"/>
      <w:r w:rsidRPr="006E2525">
        <w:rPr>
          <w:rFonts w:eastAsia="Times New Roman"/>
          <w:lang w:eastAsia="en-ID"/>
        </w:rPr>
        <w:t xml:space="preserve"> </w:t>
      </w:r>
      <w:r w:rsidRPr="00110F34">
        <w:rPr>
          <w:rFonts w:eastAsia="Times New Roman"/>
          <w:i/>
          <w:iCs/>
          <w:lang w:eastAsia="en-ID"/>
        </w:rPr>
        <w:t>(simultaneous)</w:t>
      </w:r>
      <w:r w:rsidRPr="006E2525">
        <w:rPr>
          <w:rFonts w:eastAsia="Times New Roman"/>
          <w:lang w:eastAsia="en-ID"/>
        </w:rPr>
        <w:t xml:space="preserve">, </w:t>
      </w:r>
      <w:proofErr w:type="spellStart"/>
      <w:r w:rsidRPr="006E2525">
        <w:rPr>
          <w:rFonts w:eastAsia="Times New Roman"/>
          <w:lang w:eastAsia="en-ID"/>
        </w:rPr>
        <w:t>mengandalkan</w:t>
      </w:r>
      <w:proofErr w:type="spellEnd"/>
      <w:r w:rsidRPr="006E2525">
        <w:rPr>
          <w:rFonts w:eastAsia="Times New Roman"/>
          <w:lang w:eastAsia="en-ID"/>
        </w:rPr>
        <w:t xml:space="preserve"> </w:t>
      </w:r>
      <w:proofErr w:type="spellStart"/>
      <w:r w:rsidRPr="006E2525">
        <w:rPr>
          <w:rFonts w:eastAsia="Times New Roman"/>
          <w:lang w:eastAsia="en-ID"/>
        </w:rPr>
        <w:t>peralatan</w:t>
      </w:r>
      <w:proofErr w:type="spellEnd"/>
      <w:r w:rsidRPr="006E2525">
        <w:rPr>
          <w:rFonts w:eastAsia="Times New Roman"/>
          <w:lang w:eastAsia="en-ID"/>
        </w:rPr>
        <w:t xml:space="preserve"> </w:t>
      </w:r>
      <w:proofErr w:type="spellStart"/>
      <w:r w:rsidRPr="006E2525">
        <w:rPr>
          <w:rFonts w:eastAsia="Times New Roman"/>
          <w:lang w:eastAsia="en-ID"/>
        </w:rPr>
        <w:t>teknis</w:t>
      </w:r>
      <w:proofErr w:type="spellEnd"/>
      <w:r w:rsidRPr="006E2525">
        <w:rPr>
          <w:rFonts w:eastAsia="Times New Roman"/>
          <w:lang w:eastAsia="en-ID"/>
        </w:rPr>
        <w:t xml:space="preserve">, dan </w:t>
      </w:r>
      <w:proofErr w:type="spellStart"/>
      <w:r w:rsidRPr="006E2525">
        <w:rPr>
          <w:rFonts w:eastAsia="Times New Roman"/>
          <w:lang w:eastAsia="en-ID"/>
        </w:rPr>
        <w:t>dikontrol</w:t>
      </w:r>
      <w:proofErr w:type="spellEnd"/>
      <w:r w:rsidRPr="006E2525">
        <w:rPr>
          <w:rFonts w:eastAsia="Times New Roman"/>
          <w:lang w:eastAsia="en-ID"/>
        </w:rPr>
        <w:t xml:space="preserve"> oleh </w:t>
      </w:r>
      <w:r w:rsidRPr="00110F34">
        <w:rPr>
          <w:rFonts w:eastAsia="Times New Roman"/>
          <w:i/>
          <w:iCs/>
          <w:lang w:eastAsia="en-ID"/>
        </w:rPr>
        <w:t>gatekeeper</w:t>
      </w:r>
      <w:r w:rsidRPr="006E2525">
        <w:rPr>
          <w:rFonts w:eastAsia="Times New Roman"/>
          <w:lang w:eastAsia="en-ID"/>
        </w:rPr>
        <w:t>.</w:t>
      </w:r>
    </w:p>
    <w:p w14:paraId="689DA8E1" w14:textId="77777777" w:rsidR="006302CE" w:rsidRPr="006E2525" w:rsidRDefault="006302CE" w:rsidP="006302CE">
      <w:pPr>
        <w:pStyle w:val="ListParagraph"/>
        <w:tabs>
          <w:tab w:val="left" w:pos="1418"/>
        </w:tabs>
        <w:spacing w:after="0" w:line="360" w:lineRule="auto"/>
        <w:ind w:left="993"/>
        <w:jc w:val="both"/>
        <w:rPr>
          <w:rFonts w:eastAsia="Times New Roman"/>
          <w:lang w:eastAsia="en-ID"/>
        </w:rPr>
      </w:pPr>
    </w:p>
    <w:p w14:paraId="0364B53B" w14:textId="77777777" w:rsidR="006302CE" w:rsidRPr="00C8614C" w:rsidRDefault="006302CE" w:rsidP="006302CE">
      <w:pPr>
        <w:pStyle w:val="ListParagraph"/>
        <w:numPr>
          <w:ilvl w:val="0"/>
          <w:numId w:val="4"/>
        </w:numPr>
        <w:tabs>
          <w:tab w:val="left" w:pos="1418"/>
        </w:tabs>
        <w:spacing w:after="0" w:line="360" w:lineRule="auto"/>
        <w:ind w:left="993"/>
        <w:jc w:val="both"/>
        <w:rPr>
          <w:rFonts w:eastAsia="Times New Roman"/>
          <w:b/>
          <w:bCs/>
          <w:lang w:eastAsia="en-ID"/>
        </w:rPr>
      </w:pPr>
      <w:r w:rsidRPr="006E2525">
        <w:rPr>
          <w:rFonts w:eastAsia="Times New Roman"/>
          <w:b/>
          <w:bCs/>
          <w:lang w:eastAsia="en-ID"/>
        </w:rPr>
        <w:t xml:space="preserve">Media Massa </w:t>
      </w:r>
    </w:p>
    <w:p w14:paraId="498944B7" w14:textId="15F146E6" w:rsidR="006302CE" w:rsidRPr="003607AE" w:rsidRDefault="006302CE" w:rsidP="006302CE">
      <w:pPr>
        <w:pStyle w:val="ListParagraph"/>
        <w:tabs>
          <w:tab w:val="left" w:pos="1418"/>
        </w:tabs>
        <w:spacing w:before="240" w:after="0" w:line="360" w:lineRule="auto"/>
        <w:ind w:left="993"/>
        <w:jc w:val="both"/>
        <w:rPr>
          <w:rFonts w:eastAsia="Times New Roman"/>
          <w:lang w:eastAsia="en-ID"/>
        </w:rPr>
      </w:pPr>
      <w:r w:rsidRPr="006E2525">
        <w:rPr>
          <w:rFonts w:eastAsia="Times New Roman"/>
          <w:lang w:eastAsia="en-ID"/>
        </w:rPr>
        <w:tab/>
        <w:t xml:space="preserve">Media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merujuk</w:t>
      </w:r>
      <w:proofErr w:type="spellEnd"/>
      <w:r w:rsidRPr="006E2525">
        <w:rPr>
          <w:rFonts w:eastAsia="Times New Roman"/>
          <w:lang w:eastAsia="en-ID"/>
        </w:rPr>
        <w:t xml:space="preserve"> </w:t>
      </w:r>
      <w:proofErr w:type="spellStart"/>
      <w:r w:rsidRPr="006E2525">
        <w:rPr>
          <w:rFonts w:eastAsia="Times New Roman"/>
          <w:lang w:eastAsia="en-ID"/>
        </w:rPr>
        <w:t>kepada</w:t>
      </w:r>
      <w:proofErr w:type="spellEnd"/>
      <w:r w:rsidRPr="006E2525">
        <w:rPr>
          <w:rFonts w:eastAsia="Times New Roman"/>
          <w:lang w:eastAsia="en-ID"/>
        </w:rPr>
        <w:t xml:space="preserve"> </w:t>
      </w:r>
      <w:proofErr w:type="spellStart"/>
      <w:r w:rsidRPr="006E2525">
        <w:rPr>
          <w:rFonts w:eastAsia="Times New Roman"/>
          <w:lang w:eastAsia="en-ID"/>
        </w:rPr>
        <w:t>institusi</w:t>
      </w:r>
      <w:proofErr w:type="spellEnd"/>
      <w:r w:rsidRPr="006E2525">
        <w:rPr>
          <w:rFonts w:eastAsia="Times New Roman"/>
          <w:lang w:eastAsia="en-ID"/>
        </w:rPr>
        <w:t xml:space="preserve"> yang </w:t>
      </w:r>
      <w:proofErr w:type="spellStart"/>
      <w:r w:rsidRPr="006E2525">
        <w:rPr>
          <w:rFonts w:eastAsia="Times New Roman"/>
          <w:lang w:eastAsia="en-ID"/>
        </w:rPr>
        <w:t>memainkan</w:t>
      </w:r>
      <w:proofErr w:type="spellEnd"/>
      <w:r w:rsidRPr="006E2525">
        <w:rPr>
          <w:rFonts w:eastAsia="Times New Roman"/>
          <w:lang w:eastAsia="en-ID"/>
        </w:rPr>
        <w:t xml:space="preserve"> </w:t>
      </w:r>
      <w:proofErr w:type="spellStart"/>
      <w:r w:rsidRPr="006E2525">
        <w:rPr>
          <w:rFonts w:eastAsia="Times New Roman"/>
          <w:lang w:eastAsia="en-ID"/>
        </w:rPr>
        <w:t>peran</w:t>
      </w:r>
      <w:proofErr w:type="spellEnd"/>
      <w:r w:rsidRPr="006E2525">
        <w:rPr>
          <w:rFonts w:eastAsia="Times New Roman"/>
          <w:lang w:eastAsia="en-ID"/>
        </w:rPr>
        <w:t xml:space="preserve"> </w:t>
      </w:r>
      <w:proofErr w:type="spellStart"/>
      <w:r w:rsidRPr="006E2525">
        <w:rPr>
          <w:rFonts w:eastAsia="Times New Roman"/>
          <w:lang w:eastAsia="en-ID"/>
        </w:rPr>
        <w:t>sebagai</w:t>
      </w:r>
      <w:proofErr w:type="spellEnd"/>
      <w:r w:rsidRPr="006E2525">
        <w:rPr>
          <w:rFonts w:eastAsia="Times New Roman"/>
          <w:lang w:eastAsia="en-ID"/>
        </w:rPr>
        <w:t xml:space="preserve"> </w:t>
      </w:r>
      <w:proofErr w:type="spellStart"/>
      <w:r w:rsidRPr="006E2525">
        <w:rPr>
          <w:rFonts w:eastAsia="Times New Roman"/>
          <w:lang w:eastAsia="en-ID"/>
        </w:rPr>
        <w:t>komunikator</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menyampaikan</w:t>
      </w:r>
      <w:proofErr w:type="spellEnd"/>
      <w:r w:rsidRPr="006E2525">
        <w:rPr>
          <w:rFonts w:eastAsia="Times New Roman"/>
          <w:lang w:eastAsia="en-ID"/>
        </w:rPr>
        <w:t xml:space="preserve"> </w:t>
      </w:r>
      <w:proofErr w:type="spellStart"/>
      <w:r w:rsidRPr="006E2525">
        <w:rPr>
          <w:rFonts w:eastAsia="Times New Roman"/>
          <w:lang w:eastAsia="en-ID"/>
        </w:rPr>
        <w:t>pesan</w:t>
      </w:r>
      <w:proofErr w:type="spellEnd"/>
      <w:r w:rsidRPr="006E2525">
        <w:rPr>
          <w:rFonts w:eastAsia="Times New Roman"/>
          <w:lang w:eastAsia="en-ID"/>
        </w:rPr>
        <w:t xml:space="preserve"> </w:t>
      </w:r>
      <w:proofErr w:type="spellStart"/>
      <w:r w:rsidRPr="006E2525">
        <w:rPr>
          <w:rFonts w:eastAsia="Times New Roman"/>
          <w:lang w:eastAsia="en-ID"/>
        </w:rPr>
        <w:t>kepada</w:t>
      </w:r>
      <w:proofErr w:type="spellEnd"/>
      <w:r w:rsidRPr="006E2525">
        <w:rPr>
          <w:rFonts w:eastAsia="Times New Roman"/>
          <w:lang w:eastAsia="en-ID"/>
        </w:rPr>
        <w:t xml:space="preserve"> </w:t>
      </w:r>
      <w:proofErr w:type="spellStart"/>
      <w:r w:rsidRPr="006E2525">
        <w:rPr>
          <w:rFonts w:eastAsia="Times New Roman"/>
          <w:lang w:eastAsia="en-ID"/>
        </w:rPr>
        <w:t>khalayak</w:t>
      </w:r>
      <w:proofErr w:type="spellEnd"/>
      <w:r w:rsidRPr="006E2525">
        <w:rPr>
          <w:rFonts w:eastAsia="Times New Roman"/>
          <w:lang w:eastAsia="en-ID"/>
        </w:rPr>
        <w:t xml:space="preserve"> </w:t>
      </w:r>
      <w:proofErr w:type="spellStart"/>
      <w:r w:rsidRPr="006E2525">
        <w:rPr>
          <w:rFonts w:eastAsia="Times New Roman"/>
          <w:lang w:eastAsia="en-ID"/>
        </w:rPr>
        <w:t>melalui</w:t>
      </w:r>
      <w:proofErr w:type="spellEnd"/>
      <w:r w:rsidRPr="006E2525">
        <w:rPr>
          <w:rFonts w:eastAsia="Times New Roman"/>
          <w:lang w:eastAsia="en-ID"/>
        </w:rPr>
        <w:t xml:space="preserve"> </w:t>
      </w:r>
      <w:proofErr w:type="spellStart"/>
      <w:r w:rsidRPr="006E2525">
        <w:rPr>
          <w:rFonts w:eastAsia="Times New Roman"/>
          <w:lang w:eastAsia="en-ID"/>
        </w:rPr>
        <w:t>teknologi</w:t>
      </w:r>
      <w:proofErr w:type="spellEnd"/>
      <w:r w:rsidRPr="006E2525">
        <w:rPr>
          <w:rFonts w:eastAsia="Times New Roman"/>
          <w:lang w:eastAsia="en-ID"/>
        </w:rPr>
        <w:t xml:space="preserve"> modern, </w:t>
      </w:r>
      <w:proofErr w:type="spellStart"/>
      <w:r w:rsidRPr="006E2525">
        <w:rPr>
          <w:rFonts w:eastAsia="Times New Roman"/>
          <w:lang w:eastAsia="en-ID"/>
        </w:rPr>
        <w:t>seperti</w:t>
      </w:r>
      <w:proofErr w:type="spellEnd"/>
      <w:r w:rsidRPr="006E2525">
        <w:rPr>
          <w:rFonts w:eastAsia="Times New Roman"/>
          <w:lang w:eastAsia="en-ID"/>
        </w:rPr>
        <w:t xml:space="preserve"> </w:t>
      </w:r>
      <w:r w:rsidR="00D3053C" w:rsidRPr="006E2525">
        <w:rPr>
          <w:rFonts w:eastAsia="Times New Roman"/>
          <w:lang w:eastAsia="en-ID"/>
        </w:rPr>
        <w:t xml:space="preserve">radio, </w:t>
      </w:r>
      <w:proofErr w:type="spellStart"/>
      <w:proofErr w:type="gramStart"/>
      <w:r w:rsidR="00D3053C" w:rsidRPr="006E2525">
        <w:rPr>
          <w:rFonts w:eastAsia="Times New Roman"/>
          <w:lang w:eastAsia="en-ID"/>
        </w:rPr>
        <w:t>televisi</w:t>
      </w:r>
      <w:proofErr w:type="spellEnd"/>
      <w:r w:rsidR="00D3053C" w:rsidRPr="006E2525">
        <w:rPr>
          <w:rFonts w:eastAsia="Times New Roman"/>
          <w:lang w:eastAsia="en-ID"/>
        </w:rPr>
        <w:t xml:space="preserve">, </w:t>
      </w:r>
      <w:r w:rsidRPr="006E2525">
        <w:rPr>
          <w:rFonts w:eastAsia="Times New Roman"/>
          <w:lang w:eastAsia="en-ID"/>
        </w:rPr>
        <w:t xml:space="preserve"> </w:t>
      </w:r>
      <w:proofErr w:type="spellStart"/>
      <w:r w:rsidRPr="006E2525">
        <w:rPr>
          <w:rFonts w:eastAsia="Times New Roman"/>
          <w:lang w:eastAsia="en-ID"/>
        </w:rPr>
        <w:t>surat</w:t>
      </w:r>
      <w:proofErr w:type="spellEnd"/>
      <w:proofErr w:type="gramEnd"/>
      <w:r w:rsidRPr="006E2525">
        <w:rPr>
          <w:rFonts w:eastAsia="Times New Roman"/>
          <w:lang w:eastAsia="en-ID"/>
        </w:rPr>
        <w:t xml:space="preserve"> </w:t>
      </w:r>
      <w:proofErr w:type="spellStart"/>
      <w:r w:rsidRPr="006E2525">
        <w:rPr>
          <w:rFonts w:eastAsia="Times New Roman"/>
          <w:lang w:eastAsia="en-ID"/>
        </w:rPr>
        <w:t>kabar</w:t>
      </w:r>
      <w:proofErr w:type="spellEnd"/>
      <w:r w:rsidR="00D3053C">
        <w:rPr>
          <w:rFonts w:eastAsia="Times New Roman"/>
          <w:lang w:eastAsia="en-ID"/>
        </w:rPr>
        <w:t>, dan film</w:t>
      </w:r>
      <w:r w:rsidRPr="006E2525">
        <w:rPr>
          <w:rFonts w:eastAsia="Times New Roman"/>
          <w:lang w:eastAsia="en-ID"/>
        </w:rPr>
        <w:t xml:space="preserve"> </w:t>
      </w:r>
      <w:sdt>
        <w:sdtPr>
          <w:rPr>
            <w:rFonts w:eastAsia="Times New Roman"/>
            <w:lang w:eastAsia="en-ID"/>
          </w:rPr>
          <w:tag w:val="MENDELEY_CITATION_v3_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"/>
          <w:id w:val="295491139"/>
          <w:placeholder>
            <w:docPart w:val="19FF40F49A8340928DB1C73A925A2DEB"/>
          </w:placeholder>
        </w:sdtPr>
        <w:sdtContent>
          <w:r w:rsidR="0057422A" w:rsidRPr="0057422A">
            <w:rPr>
              <w:rFonts w:eastAsia="Times New Roman"/>
              <w:lang w:eastAsia="en-ID"/>
            </w:rPr>
            <w:t>(Hadi et al., 2021)</w:t>
          </w:r>
        </w:sdtContent>
      </w:sdt>
      <w:r w:rsidRPr="006E2525">
        <w:rPr>
          <w:rFonts w:eastAsia="Times New Roman"/>
          <w:lang w:eastAsia="en-ID"/>
        </w:rPr>
        <w:t xml:space="preserve">. Oleh </w:t>
      </w:r>
      <w:proofErr w:type="spellStart"/>
      <w:r w:rsidRPr="006E2525">
        <w:rPr>
          <w:rFonts w:eastAsia="Times New Roman"/>
          <w:lang w:eastAsia="en-ID"/>
        </w:rPr>
        <w:t>karena</w:t>
      </w:r>
      <w:proofErr w:type="spellEnd"/>
      <w:r w:rsidRPr="006E2525">
        <w:rPr>
          <w:rFonts w:eastAsia="Times New Roman"/>
          <w:lang w:eastAsia="en-ID"/>
        </w:rPr>
        <w:t xml:space="preserve"> </w:t>
      </w:r>
      <w:proofErr w:type="spellStart"/>
      <w:r w:rsidRPr="006E2525">
        <w:rPr>
          <w:rFonts w:eastAsia="Times New Roman"/>
          <w:lang w:eastAsia="en-ID"/>
        </w:rPr>
        <w:t>itu</w:t>
      </w:r>
      <w:proofErr w:type="spellEnd"/>
      <w:r w:rsidRPr="006E2525">
        <w:rPr>
          <w:rFonts w:eastAsia="Times New Roman"/>
          <w:lang w:eastAsia="en-ID"/>
        </w:rPr>
        <w:t xml:space="preserve">, media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merupakan</w:t>
      </w:r>
      <w:proofErr w:type="spellEnd"/>
      <w:r w:rsidRPr="006E2525">
        <w:rPr>
          <w:rFonts w:eastAsia="Times New Roman"/>
          <w:lang w:eastAsia="en-ID"/>
        </w:rPr>
        <w:t xml:space="preserve"> </w:t>
      </w:r>
      <w:proofErr w:type="spellStart"/>
      <w:r w:rsidRPr="006E2525">
        <w:rPr>
          <w:rFonts w:eastAsia="Times New Roman"/>
          <w:lang w:eastAsia="en-ID"/>
        </w:rPr>
        <w:t>elemen</w:t>
      </w:r>
      <w:proofErr w:type="spellEnd"/>
      <w:r w:rsidRPr="006E2525">
        <w:rPr>
          <w:rFonts w:eastAsia="Times New Roman"/>
          <w:lang w:eastAsia="en-ID"/>
        </w:rPr>
        <w:t xml:space="preserve"> </w:t>
      </w:r>
      <w:proofErr w:type="spellStart"/>
      <w:r w:rsidRPr="006E2525">
        <w:rPr>
          <w:rFonts w:eastAsia="Times New Roman"/>
          <w:lang w:eastAsia="en-ID"/>
        </w:rPr>
        <w:t>utama</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terjadinya</w:t>
      </w:r>
      <w:proofErr w:type="spellEnd"/>
      <w:r w:rsidRPr="006E2525">
        <w:rPr>
          <w:rFonts w:eastAsia="Times New Roman"/>
          <w:lang w:eastAsia="en-ID"/>
        </w:rPr>
        <w:t xml:space="preserve"> </w:t>
      </w:r>
      <w:proofErr w:type="spellStart"/>
      <w:r w:rsidRPr="006E2525">
        <w:rPr>
          <w:rFonts w:eastAsia="Times New Roman"/>
          <w:lang w:eastAsia="en-ID"/>
        </w:rPr>
        <w:t>komunikasi</w:t>
      </w:r>
      <w:proofErr w:type="spellEnd"/>
      <w:r w:rsidRPr="006E2525">
        <w:rPr>
          <w:rFonts w:eastAsia="Times New Roman"/>
          <w:lang w:eastAsia="en-ID"/>
        </w:rPr>
        <w:t xml:space="preserve">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Namun</w:t>
      </w:r>
      <w:proofErr w:type="spellEnd"/>
      <w:r w:rsidRPr="006E2525">
        <w:rPr>
          <w:rFonts w:eastAsia="Times New Roman"/>
          <w:lang w:eastAsia="en-ID"/>
        </w:rPr>
        <w:t xml:space="preserve">, </w:t>
      </w:r>
      <w:proofErr w:type="spellStart"/>
      <w:r w:rsidRPr="006E2525">
        <w:rPr>
          <w:rFonts w:eastAsia="Times New Roman"/>
          <w:lang w:eastAsia="en-ID"/>
        </w:rPr>
        <w:t>perlu</w:t>
      </w:r>
      <w:proofErr w:type="spellEnd"/>
      <w:r w:rsidRPr="006E2525">
        <w:rPr>
          <w:rFonts w:eastAsia="Times New Roman"/>
          <w:lang w:eastAsia="en-ID"/>
        </w:rPr>
        <w:t xml:space="preserve"> </w:t>
      </w:r>
      <w:proofErr w:type="spellStart"/>
      <w:r w:rsidRPr="006E2525">
        <w:rPr>
          <w:rFonts w:eastAsia="Times New Roman"/>
          <w:lang w:eastAsia="en-ID"/>
        </w:rPr>
        <w:t>digaris</w:t>
      </w:r>
      <w:proofErr w:type="spellEnd"/>
      <w:r w:rsidRPr="006E2525">
        <w:rPr>
          <w:rFonts w:eastAsia="Times New Roman"/>
          <w:lang w:eastAsia="en-ID"/>
        </w:rPr>
        <w:t xml:space="preserve"> </w:t>
      </w:r>
      <w:proofErr w:type="spellStart"/>
      <w:r w:rsidRPr="006E2525">
        <w:rPr>
          <w:rFonts w:eastAsia="Times New Roman"/>
          <w:lang w:eastAsia="en-ID"/>
        </w:rPr>
        <w:t>bawahi</w:t>
      </w:r>
      <w:proofErr w:type="spellEnd"/>
      <w:r w:rsidRPr="006E2525">
        <w:rPr>
          <w:rFonts w:eastAsia="Times New Roman"/>
          <w:lang w:eastAsia="en-ID"/>
        </w:rPr>
        <w:t xml:space="preserve"> pula </w:t>
      </w:r>
      <w:proofErr w:type="spellStart"/>
      <w:r w:rsidRPr="006E2525">
        <w:rPr>
          <w:rFonts w:eastAsia="Times New Roman"/>
          <w:lang w:eastAsia="en-ID"/>
        </w:rPr>
        <w:t>bahwa</w:t>
      </w:r>
      <w:proofErr w:type="spellEnd"/>
      <w:r w:rsidRPr="006E2525">
        <w:rPr>
          <w:rFonts w:eastAsia="Times New Roman"/>
          <w:lang w:eastAsia="en-ID"/>
        </w:rPr>
        <w:t xml:space="preserve"> </w:t>
      </w:r>
      <w:proofErr w:type="spellStart"/>
      <w:r w:rsidRPr="006E2525">
        <w:rPr>
          <w:rFonts w:eastAsia="Times New Roman"/>
          <w:lang w:eastAsia="en-ID"/>
        </w:rPr>
        <w:t>setiap</w:t>
      </w:r>
      <w:proofErr w:type="spellEnd"/>
      <w:r w:rsidRPr="006E2525">
        <w:rPr>
          <w:rFonts w:eastAsia="Times New Roman"/>
          <w:lang w:eastAsia="en-ID"/>
        </w:rPr>
        <w:t xml:space="preserve"> </w:t>
      </w:r>
      <w:proofErr w:type="spellStart"/>
      <w:r w:rsidRPr="006E2525">
        <w:rPr>
          <w:rFonts w:eastAsia="Times New Roman"/>
          <w:lang w:eastAsia="en-ID"/>
        </w:rPr>
        <w:t>individu</w:t>
      </w:r>
      <w:proofErr w:type="spellEnd"/>
      <w:r w:rsidRPr="006E2525">
        <w:rPr>
          <w:rFonts w:eastAsia="Times New Roman"/>
          <w:lang w:eastAsia="en-ID"/>
        </w:rPr>
        <w:t xml:space="preserve"> yang </w:t>
      </w:r>
      <w:proofErr w:type="spellStart"/>
      <w:r w:rsidRPr="006E2525">
        <w:rPr>
          <w:rFonts w:eastAsia="Times New Roman"/>
          <w:lang w:eastAsia="en-ID"/>
        </w:rPr>
        <w:t>terlibat</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institusi</w:t>
      </w:r>
      <w:proofErr w:type="spellEnd"/>
      <w:r w:rsidRPr="006E2525">
        <w:rPr>
          <w:rFonts w:eastAsia="Times New Roman"/>
          <w:lang w:eastAsia="en-ID"/>
        </w:rPr>
        <w:t xml:space="preserve"> media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harus</w:t>
      </w:r>
      <w:proofErr w:type="spellEnd"/>
      <w:r w:rsidRPr="006E2525">
        <w:rPr>
          <w:rFonts w:eastAsia="Times New Roman"/>
          <w:lang w:eastAsia="en-ID"/>
        </w:rPr>
        <w:t xml:space="preserve"> </w:t>
      </w:r>
      <w:proofErr w:type="spellStart"/>
      <w:r w:rsidRPr="006E2525">
        <w:rPr>
          <w:rFonts w:eastAsia="Times New Roman"/>
          <w:lang w:eastAsia="en-ID"/>
        </w:rPr>
        <w:t>tunduk</w:t>
      </w:r>
      <w:proofErr w:type="spellEnd"/>
      <w:r w:rsidRPr="006E2525">
        <w:rPr>
          <w:rFonts w:eastAsia="Times New Roman"/>
          <w:lang w:eastAsia="en-ID"/>
        </w:rPr>
        <w:t xml:space="preserve"> </w:t>
      </w:r>
      <w:proofErr w:type="spellStart"/>
      <w:r w:rsidRPr="006E2525">
        <w:rPr>
          <w:rFonts w:eastAsia="Times New Roman"/>
          <w:lang w:eastAsia="en-ID"/>
        </w:rPr>
        <w:t>kepada</w:t>
      </w:r>
      <w:proofErr w:type="spellEnd"/>
      <w:r w:rsidRPr="006E2525">
        <w:rPr>
          <w:rFonts w:eastAsia="Times New Roman"/>
          <w:lang w:eastAsia="en-ID"/>
        </w:rPr>
        <w:t xml:space="preserve"> </w:t>
      </w:r>
      <w:proofErr w:type="spellStart"/>
      <w:r w:rsidRPr="006E2525">
        <w:rPr>
          <w:rFonts w:eastAsia="Times New Roman"/>
          <w:lang w:eastAsia="en-ID"/>
        </w:rPr>
        <w:t>sistem</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saluran</w:t>
      </w:r>
      <w:proofErr w:type="spellEnd"/>
      <w:r w:rsidRPr="006E2525">
        <w:rPr>
          <w:rFonts w:eastAsia="Times New Roman"/>
          <w:lang w:eastAsia="en-ID"/>
        </w:rPr>
        <w:t xml:space="preserve"> </w:t>
      </w:r>
      <w:proofErr w:type="spellStart"/>
      <w:r w:rsidRPr="006E2525">
        <w:rPr>
          <w:rFonts w:eastAsia="Times New Roman"/>
          <w:lang w:eastAsia="en-ID"/>
        </w:rPr>
        <w:t>komunikasi</w:t>
      </w:r>
      <w:proofErr w:type="spellEnd"/>
      <w:r w:rsidRPr="006E2525">
        <w:rPr>
          <w:rFonts w:eastAsia="Times New Roman"/>
          <w:lang w:eastAsia="en-ID"/>
        </w:rPr>
        <w:t xml:space="preserve"> </w:t>
      </w:r>
      <w:proofErr w:type="spellStart"/>
      <w:r w:rsidRPr="006E2525">
        <w:rPr>
          <w:rFonts w:eastAsia="Times New Roman"/>
          <w:lang w:eastAsia="en-ID"/>
        </w:rPr>
        <w:t>massa</w:t>
      </w:r>
      <w:proofErr w:type="spellEnd"/>
      <w:r w:rsidRPr="006E2525">
        <w:rPr>
          <w:rFonts w:eastAsia="Times New Roman"/>
          <w:lang w:eastAsia="en-ID"/>
        </w:rPr>
        <w:t xml:space="preserve"> yang </w:t>
      </w:r>
      <w:proofErr w:type="spellStart"/>
      <w:r w:rsidRPr="006E2525">
        <w:rPr>
          <w:rFonts w:eastAsia="Times New Roman"/>
          <w:lang w:eastAsia="en-ID"/>
        </w:rPr>
        <w:t>telah</w:t>
      </w:r>
      <w:proofErr w:type="spellEnd"/>
      <w:r w:rsidRPr="006E2525">
        <w:rPr>
          <w:rFonts w:eastAsia="Times New Roman"/>
          <w:lang w:eastAsia="en-ID"/>
        </w:rPr>
        <w:t xml:space="preserve"> </w:t>
      </w:r>
      <w:proofErr w:type="spellStart"/>
      <w:r w:rsidRPr="006E2525">
        <w:rPr>
          <w:rFonts w:eastAsia="Times New Roman"/>
          <w:lang w:eastAsia="en-ID"/>
        </w:rPr>
        <w:t>tercipta</w:t>
      </w:r>
      <w:proofErr w:type="spellEnd"/>
      <w:r>
        <w:rPr>
          <w:rFonts w:eastAsia="Times New Roman"/>
          <w:lang w:eastAsia="en-ID"/>
        </w:rPr>
        <w:t xml:space="preserve"> pada </w:t>
      </w:r>
      <w:proofErr w:type="spellStart"/>
      <w:r>
        <w:rPr>
          <w:rFonts w:eastAsia="Times New Roman"/>
          <w:lang w:eastAsia="en-ID"/>
        </w:rPr>
        <w:t>i</w:t>
      </w:r>
      <w:r w:rsidRPr="006E2525">
        <w:rPr>
          <w:rFonts w:eastAsia="Times New Roman"/>
          <w:lang w:eastAsia="en-ID"/>
        </w:rPr>
        <w:t>nstitusi</w:t>
      </w:r>
      <w:proofErr w:type="spellEnd"/>
      <w:r w:rsidRPr="006E2525">
        <w:rPr>
          <w:rFonts w:eastAsia="Times New Roman"/>
          <w:lang w:eastAsia="en-ID"/>
        </w:rPr>
        <w:t xml:space="preserve"> </w:t>
      </w:r>
      <w:proofErr w:type="spellStart"/>
      <w:r w:rsidRPr="006E2525">
        <w:rPr>
          <w:rFonts w:eastAsia="Times New Roman"/>
          <w:lang w:eastAsia="en-ID"/>
        </w:rPr>
        <w:t>tersebut</w:t>
      </w:r>
      <w:proofErr w:type="spellEnd"/>
      <w:r w:rsidRPr="006E2525">
        <w:rPr>
          <w:rFonts w:eastAsia="Times New Roman"/>
          <w:lang w:eastAsia="en-ID"/>
        </w:rPr>
        <w:t>.</w:t>
      </w:r>
    </w:p>
    <w:p w14:paraId="321E07BC" w14:textId="13BBE74D" w:rsidR="006302CE" w:rsidRPr="006E2525" w:rsidRDefault="006302CE" w:rsidP="006302CE">
      <w:pPr>
        <w:pStyle w:val="ListParagraph"/>
        <w:tabs>
          <w:tab w:val="left" w:pos="1418"/>
        </w:tabs>
        <w:spacing w:before="240" w:after="0" w:line="360" w:lineRule="auto"/>
        <w:ind w:left="993"/>
        <w:jc w:val="both"/>
        <w:rPr>
          <w:rFonts w:eastAsia="Times New Roman"/>
          <w:lang w:val="id-ID" w:eastAsia="en-ID"/>
        </w:rPr>
      </w:pPr>
      <w:r w:rsidRPr="006E2525">
        <w:rPr>
          <w:rFonts w:eastAsia="Times New Roman"/>
          <w:lang w:val="en-US" w:eastAsia="en-ID"/>
        </w:rPr>
        <w:tab/>
        <w:t>M</w:t>
      </w:r>
      <w:r w:rsidRPr="003607AE">
        <w:rPr>
          <w:rFonts w:eastAsia="Times New Roman"/>
          <w:lang w:val="id-ID" w:eastAsia="en-ID"/>
        </w:rPr>
        <w:t xml:space="preserve">edia massa dipandang sebagai bagian yang saling bergantung dari suatu sistem sosial secara keseluruhan, di mana mereka berbagi masalah dalam mengendalikan dan dikendalikan oleh subsistem lain. </w:t>
      </w:r>
      <w:r w:rsidRPr="006E2525">
        <w:rPr>
          <w:rFonts w:eastAsia="Times New Roman"/>
          <w:lang w:val="en-US" w:eastAsia="en-ID"/>
        </w:rPr>
        <w:t xml:space="preserve">Dalam </w:t>
      </w:r>
      <w:proofErr w:type="spellStart"/>
      <w:r w:rsidRPr="006E2525">
        <w:rPr>
          <w:rFonts w:eastAsia="Times New Roman"/>
          <w:lang w:val="en-US" w:eastAsia="en-ID"/>
        </w:rPr>
        <w:t>perspektif</w:t>
      </w:r>
      <w:proofErr w:type="spellEnd"/>
      <w:r w:rsidRPr="006E2525">
        <w:rPr>
          <w:rFonts w:eastAsia="Times New Roman"/>
          <w:lang w:val="en-US" w:eastAsia="en-ID"/>
        </w:rPr>
        <w:t xml:space="preserve"> </w:t>
      </w:r>
      <w:proofErr w:type="spellStart"/>
      <w:r w:rsidRPr="006E2525">
        <w:rPr>
          <w:rFonts w:eastAsia="Times New Roman"/>
          <w:lang w:val="en-US" w:eastAsia="en-ID"/>
        </w:rPr>
        <w:t>ini</w:t>
      </w:r>
      <w:proofErr w:type="spellEnd"/>
      <w:r w:rsidRPr="006E2525">
        <w:rPr>
          <w:rFonts w:eastAsia="Times New Roman"/>
          <w:lang w:val="en-US" w:eastAsia="en-ID"/>
        </w:rPr>
        <w:t>, m</w:t>
      </w:r>
      <w:r w:rsidRPr="003607AE">
        <w:rPr>
          <w:rFonts w:eastAsia="Times New Roman"/>
          <w:lang w:val="id-ID" w:eastAsia="en-ID"/>
        </w:rPr>
        <w:t>edia massa berperan sebagai pengatur sistem, memberikan tekanan korektif pada subsistem yang mungkin tidak seimbang secara fungsional dibandingkan dengan subsistem lainnya</w:t>
      </w:r>
      <w:r w:rsidRPr="006E2525">
        <w:rPr>
          <w:rFonts w:eastAsia="Times New Roman"/>
          <w:lang w:val="en-US" w:eastAsia="en-ID"/>
        </w:rPr>
        <w:t xml:space="preserve"> </w:t>
      </w:r>
      <w:sdt>
        <w:sdtPr>
          <w:rPr>
            <w:rFonts w:eastAsia="Times New Roman"/>
            <w:lang w:val="en-US" w:eastAsia="en-ID"/>
          </w:rPr>
          <w:tag w:val="MENDELEY_CITATION_v3_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"/>
          <w:id w:val="10726798"/>
          <w:placeholder>
            <w:docPart w:val="19FF40F49A8340928DB1C73A925A2DEB"/>
          </w:placeholder>
        </w:sdtPr>
        <w:sdtContent>
          <w:r w:rsidR="0057422A" w:rsidRPr="0057422A">
            <w:rPr>
              <w:rFonts w:eastAsia="Times New Roman"/>
              <w:lang w:val="en-US" w:eastAsia="en-ID"/>
            </w:rPr>
            <w:t>(Donohue et al., 1973)</w:t>
          </w:r>
        </w:sdtContent>
      </w:sdt>
      <w:r w:rsidRPr="003607AE">
        <w:rPr>
          <w:rFonts w:eastAsia="Times New Roman"/>
          <w:lang w:val="id-ID" w:eastAsia="en-ID"/>
        </w:rPr>
        <w:t xml:space="preserve">. </w:t>
      </w:r>
      <w:r w:rsidRPr="006E2525">
        <w:rPr>
          <w:rFonts w:eastAsia="Times New Roman"/>
          <w:lang w:val="en-US" w:eastAsia="en-ID"/>
        </w:rPr>
        <w:t xml:space="preserve">Tindakan </w:t>
      </w:r>
      <w:r w:rsidRPr="003607AE">
        <w:rPr>
          <w:rFonts w:eastAsia="Times New Roman"/>
          <w:lang w:val="id-ID" w:eastAsia="en-ID"/>
        </w:rPr>
        <w:t>“</w:t>
      </w:r>
      <w:r w:rsidRPr="003607AE">
        <w:rPr>
          <w:rFonts w:eastAsia="Times New Roman"/>
          <w:i/>
          <w:iCs/>
          <w:lang w:val="id-ID" w:eastAsia="en-ID"/>
        </w:rPr>
        <w:t>muckraking</w:t>
      </w:r>
      <w:r w:rsidRPr="003607AE">
        <w:rPr>
          <w:rFonts w:eastAsia="Times New Roman"/>
          <w:lang w:val="id-ID" w:eastAsia="en-ID"/>
        </w:rPr>
        <w:t>” yang dilakukan media massa</w:t>
      </w:r>
      <w:r w:rsidRPr="006E2525">
        <w:rPr>
          <w:rFonts w:eastAsia="Times New Roman"/>
          <w:lang w:val="en-US" w:eastAsia="en-ID"/>
        </w:rPr>
        <w:t xml:space="preserve"> </w:t>
      </w:r>
      <w:proofErr w:type="spellStart"/>
      <w:r w:rsidRPr="006E2525">
        <w:rPr>
          <w:rFonts w:eastAsia="Times New Roman"/>
          <w:lang w:val="en-US" w:eastAsia="en-ID"/>
        </w:rPr>
        <w:t>ini</w:t>
      </w:r>
      <w:proofErr w:type="spellEnd"/>
      <w:r w:rsidRPr="003607AE">
        <w:rPr>
          <w:rFonts w:eastAsia="Times New Roman"/>
          <w:lang w:val="id-ID" w:eastAsia="en-ID"/>
        </w:rPr>
        <w:t xml:space="preserve"> mempunyai fungsi pemeliharaan yang sama seperti pada era</w:t>
      </w:r>
      <w:r w:rsidRPr="006E2525">
        <w:rPr>
          <w:rFonts w:eastAsia="Times New Roman"/>
          <w:lang w:val="en-US" w:eastAsia="en-ID"/>
        </w:rPr>
        <w:t>-era</w:t>
      </w:r>
      <w:r w:rsidRPr="003607AE">
        <w:rPr>
          <w:rFonts w:eastAsia="Times New Roman"/>
          <w:lang w:val="id-ID" w:eastAsia="en-ID"/>
        </w:rPr>
        <w:t xml:space="preserve"> sebelumnya. </w:t>
      </w:r>
    </w:p>
    <w:p w14:paraId="451B7650" w14:textId="5E794D27" w:rsidR="006302CE" w:rsidRPr="006E2525" w:rsidRDefault="006302CE" w:rsidP="006302CE">
      <w:pPr>
        <w:pStyle w:val="ListParagraph"/>
        <w:tabs>
          <w:tab w:val="left" w:pos="1418"/>
        </w:tabs>
        <w:spacing w:before="240" w:after="0" w:line="360" w:lineRule="auto"/>
        <w:ind w:left="993"/>
        <w:jc w:val="both"/>
        <w:rPr>
          <w:rFonts w:eastAsia="Times New Roman"/>
          <w:lang w:eastAsia="en-ID"/>
        </w:rPr>
      </w:pPr>
      <w:r w:rsidRPr="006E2525">
        <w:rPr>
          <w:rFonts w:eastAsia="Times New Roman"/>
          <w:lang w:val="id-ID" w:eastAsia="en-ID"/>
        </w:rPr>
        <w:tab/>
      </w:r>
      <w:r w:rsidRPr="006E2525">
        <w:rPr>
          <w:rFonts w:eastAsia="Times New Roman"/>
          <w:lang w:eastAsia="en-ID"/>
        </w:rPr>
        <w:t xml:space="preserve">Selain </w:t>
      </w:r>
      <w:r w:rsidRPr="006E2525">
        <w:rPr>
          <w:rFonts w:eastAsia="Times New Roman"/>
          <w:i/>
          <w:iCs/>
          <w:lang w:eastAsia="en-ID"/>
        </w:rPr>
        <w:t>muckraking</w:t>
      </w:r>
      <w:r w:rsidRPr="006E2525">
        <w:rPr>
          <w:rFonts w:eastAsia="Times New Roman"/>
          <w:lang w:eastAsia="en-ID"/>
        </w:rPr>
        <w:t xml:space="preserve">, media </w:t>
      </w:r>
      <w:proofErr w:type="spellStart"/>
      <w:r w:rsidRPr="006E2525">
        <w:rPr>
          <w:rFonts w:eastAsia="Times New Roman"/>
          <w:lang w:eastAsia="en-ID"/>
        </w:rPr>
        <w:t>massa</w:t>
      </w:r>
      <w:proofErr w:type="spellEnd"/>
      <w:r w:rsidRPr="006E2525">
        <w:rPr>
          <w:rFonts w:eastAsia="Times New Roman"/>
          <w:lang w:eastAsia="en-ID"/>
        </w:rPr>
        <w:t xml:space="preserve"> juga </w:t>
      </w:r>
      <w:proofErr w:type="spellStart"/>
      <w:r w:rsidRPr="006E2525">
        <w:rPr>
          <w:rFonts w:eastAsia="Times New Roman"/>
          <w:lang w:eastAsia="en-ID"/>
        </w:rPr>
        <w:t>berfungsi</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menyediakan</w:t>
      </w:r>
      <w:proofErr w:type="spellEnd"/>
      <w:r w:rsidRPr="006E2525">
        <w:rPr>
          <w:rFonts w:eastAsia="Times New Roman"/>
          <w:lang w:eastAsia="en-ID"/>
        </w:rPr>
        <w:t xml:space="preserve"> </w:t>
      </w:r>
      <w:proofErr w:type="spellStart"/>
      <w:r w:rsidRPr="006E2525">
        <w:rPr>
          <w:rFonts w:eastAsia="Times New Roman"/>
          <w:lang w:eastAsia="en-ID"/>
        </w:rPr>
        <w:t>penganugerahan</w:t>
      </w:r>
      <w:proofErr w:type="spellEnd"/>
      <w:r w:rsidRPr="006E2525">
        <w:rPr>
          <w:rFonts w:eastAsia="Times New Roman"/>
          <w:lang w:eastAsia="en-ID"/>
        </w:rPr>
        <w:t xml:space="preserve"> status </w:t>
      </w:r>
      <w:sdt>
        <w:sdtPr>
          <w:rPr>
            <w:rFonts w:eastAsia="Times New Roman"/>
            <w:lang w:eastAsia="en-ID"/>
          </w:rPr>
          <w:tag w:val="MENDELEY_CITATION_v3_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"/>
          <w:id w:val="494546932"/>
          <w:placeholder>
            <w:docPart w:val="19FF40F49A8340928DB1C73A925A2DEB"/>
          </w:placeholder>
        </w:sdtPr>
        <w:sdtContent>
          <w:r w:rsidR="0057422A" w:rsidRPr="0057422A">
            <w:rPr>
              <w:rFonts w:eastAsia="Times New Roman"/>
              <w:lang w:eastAsia="en-ID"/>
            </w:rPr>
            <w:t xml:space="preserve">(Wright, 1986 </w:t>
          </w:r>
          <w:proofErr w:type="spellStart"/>
          <w:r w:rsidR="0057422A" w:rsidRPr="0057422A">
            <w:rPr>
              <w:rFonts w:eastAsia="Times New Roman"/>
              <w:lang w:eastAsia="en-ID"/>
            </w:rPr>
            <w:t>dalam</w:t>
          </w:r>
          <w:proofErr w:type="spellEnd"/>
          <w:r w:rsidR="0057422A" w:rsidRPr="0057422A">
            <w:rPr>
              <w:rFonts w:eastAsia="Times New Roman"/>
              <w:lang w:eastAsia="en-ID"/>
            </w:rPr>
            <w:t xml:space="preserve"> Hadi et al., 2021)</w:t>
          </w:r>
        </w:sdtContent>
      </w:sdt>
      <w:r w:rsidRPr="006E2525">
        <w:rPr>
          <w:rFonts w:eastAsia="Times New Roman"/>
          <w:lang w:eastAsia="en-ID"/>
        </w:rPr>
        <w:t xml:space="preserve">. </w:t>
      </w:r>
      <w:proofErr w:type="spellStart"/>
      <w:r w:rsidRPr="006E2525">
        <w:rPr>
          <w:rFonts w:eastAsia="Times New Roman"/>
          <w:lang w:eastAsia="en-ID"/>
        </w:rPr>
        <w:t>Artinya</w:t>
      </w:r>
      <w:proofErr w:type="spellEnd"/>
      <w:r w:rsidRPr="006E2525">
        <w:rPr>
          <w:rFonts w:eastAsia="Times New Roman"/>
          <w:lang w:eastAsia="en-ID"/>
        </w:rPr>
        <w:t xml:space="preserve">, media </w:t>
      </w:r>
      <w:proofErr w:type="spellStart"/>
      <w:r w:rsidRPr="006E2525">
        <w:rPr>
          <w:rFonts w:eastAsia="Times New Roman"/>
          <w:lang w:eastAsia="en-ID"/>
        </w:rPr>
        <w:t>memegang</w:t>
      </w:r>
      <w:proofErr w:type="spellEnd"/>
      <w:r w:rsidRPr="006E2525">
        <w:rPr>
          <w:rFonts w:eastAsia="Times New Roman"/>
          <w:lang w:eastAsia="en-ID"/>
        </w:rPr>
        <w:t xml:space="preserve"> </w:t>
      </w:r>
      <w:proofErr w:type="spellStart"/>
      <w:r w:rsidRPr="006E2525">
        <w:rPr>
          <w:rFonts w:eastAsia="Times New Roman"/>
          <w:lang w:eastAsia="en-ID"/>
        </w:rPr>
        <w:t>kunci</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menentukan</w:t>
      </w:r>
      <w:proofErr w:type="spellEnd"/>
      <w:r w:rsidRPr="006E2525">
        <w:rPr>
          <w:rFonts w:eastAsia="Times New Roman"/>
          <w:lang w:eastAsia="en-ID"/>
        </w:rPr>
        <w:t xml:space="preserve"> </w:t>
      </w:r>
      <w:proofErr w:type="spellStart"/>
      <w:r w:rsidRPr="006E2525">
        <w:rPr>
          <w:rFonts w:eastAsia="Times New Roman"/>
          <w:lang w:eastAsia="en-ID"/>
        </w:rPr>
        <w:t>penting</w:t>
      </w:r>
      <w:proofErr w:type="spellEnd"/>
      <w:r w:rsidRPr="006E2525">
        <w:rPr>
          <w:rFonts w:eastAsia="Times New Roman"/>
          <w:lang w:eastAsia="en-ID"/>
        </w:rPr>
        <w:t xml:space="preserve"> </w:t>
      </w:r>
      <w:proofErr w:type="spellStart"/>
      <w:r w:rsidRPr="006E2525">
        <w:rPr>
          <w:rFonts w:eastAsia="Times New Roman"/>
          <w:lang w:eastAsia="en-ID"/>
        </w:rPr>
        <w:t>atau</w:t>
      </w:r>
      <w:proofErr w:type="spellEnd"/>
      <w:r w:rsidRPr="006E2525">
        <w:rPr>
          <w:rFonts w:eastAsia="Times New Roman"/>
          <w:lang w:eastAsia="en-ID"/>
        </w:rPr>
        <w:t xml:space="preserve"> </w:t>
      </w:r>
      <w:proofErr w:type="spellStart"/>
      <w:r w:rsidRPr="006E2525">
        <w:rPr>
          <w:rFonts w:eastAsia="Times New Roman"/>
          <w:lang w:eastAsia="en-ID"/>
        </w:rPr>
        <w:t>tidaknya</w:t>
      </w:r>
      <w:proofErr w:type="spellEnd"/>
      <w:r w:rsidRPr="006E2525">
        <w:rPr>
          <w:rFonts w:eastAsia="Times New Roman"/>
          <w:lang w:eastAsia="en-ID"/>
        </w:rPr>
        <w:t xml:space="preserve"> </w:t>
      </w:r>
      <w:proofErr w:type="spellStart"/>
      <w:r w:rsidRPr="006E2525">
        <w:rPr>
          <w:rFonts w:eastAsia="Times New Roman"/>
          <w:lang w:eastAsia="en-ID"/>
        </w:rPr>
        <w:t>isu</w:t>
      </w:r>
      <w:proofErr w:type="spellEnd"/>
      <w:r w:rsidRPr="006E2525">
        <w:rPr>
          <w:rFonts w:eastAsia="Times New Roman"/>
          <w:lang w:eastAsia="en-ID"/>
        </w:rPr>
        <w:t xml:space="preserve"> </w:t>
      </w:r>
      <w:proofErr w:type="spellStart"/>
      <w:r w:rsidRPr="006E2525">
        <w:rPr>
          <w:rFonts w:eastAsia="Times New Roman"/>
          <w:lang w:eastAsia="en-ID"/>
        </w:rPr>
        <w:t>terkait</w:t>
      </w:r>
      <w:proofErr w:type="spellEnd"/>
      <w:r w:rsidRPr="006E2525">
        <w:rPr>
          <w:rFonts w:eastAsia="Times New Roman"/>
          <w:lang w:eastAsia="en-ID"/>
        </w:rPr>
        <w:t xml:space="preserve"> </w:t>
      </w:r>
      <w:proofErr w:type="spellStart"/>
      <w:r w:rsidRPr="006E2525">
        <w:rPr>
          <w:rFonts w:eastAsia="Times New Roman"/>
          <w:lang w:eastAsia="en-ID"/>
        </w:rPr>
        <w:t>seorang</w:t>
      </w:r>
      <w:proofErr w:type="spellEnd"/>
      <w:r w:rsidRPr="006E2525">
        <w:rPr>
          <w:rFonts w:eastAsia="Times New Roman"/>
          <w:lang w:eastAsia="en-ID"/>
        </w:rPr>
        <w:t xml:space="preserve"> </w:t>
      </w:r>
      <w:proofErr w:type="spellStart"/>
      <w:r w:rsidRPr="006E2525">
        <w:rPr>
          <w:rFonts w:eastAsia="Times New Roman"/>
          <w:lang w:eastAsia="en-ID"/>
        </w:rPr>
        <w:t>individu</w:t>
      </w:r>
      <w:proofErr w:type="spellEnd"/>
      <w:r w:rsidRPr="006E2525">
        <w:rPr>
          <w:rFonts w:eastAsia="Times New Roman"/>
          <w:lang w:eastAsia="en-ID"/>
        </w:rPr>
        <w:t xml:space="preserve">, </w:t>
      </w:r>
      <w:proofErr w:type="spellStart"/>
      <w:r w:rsidRPr="006E2525">
        <w:rPr>
          <w:rFonts w:eastAsia="Times New Roman"/>
          <w:lang w:eastAsia="en-ID"/>
        </w:rPr>
        <w:t>organisasi</w:t>
      </w:r>
      <w:proofErr w:type="spellEnd"/>
      <w:r w:rsidRPr="006E2525">
        <w:rPr>
          <w:rFonts w:eastAsia="Times New Roman"/>
          <w:lang w:eastAsia="en-ID"/>
        </w:rPr>
        <w:t xml:space="preserve"> </w:t>
      </w:r>
      <w:proofErr w:type="spellStart"/>
      <w:r w:rsidRPr="006E2525">
        <w:rPr>
          <w:rFonts w:eastAsia="Times New Roman"/>
          <w:lang w:eastAsia="en-ID"/>
        </w:rPr>
        <w:t>ataupun</w:t>
      </w:r>
      <w:proofErr w:type="spellEnd"/>
      <w:r w:rsidRPr="006E2525">
        <w:rPr>
          <w:rFonts w:eastAsia="Times New Roman"/>
          <w:lang w:eastAsia="en-ID"/>
        </w:rPr>
        <w:t xml:space="preserve"> </w:t>
      </w:r>
      <w:proofErr w:type="spellStart"/>
      <w:r w:rsidRPr="006E2525">
        <w:rPr>
          <w:rFonts w:eastAsia="Times New Roman"/>
          <w:lang w:eastAsia="en-ID"/>
        </w:rPr>
        <w:t>masalah</w:t>
      </w:r>
      <w:proofErr w:type="spellEnd"/>
      <w:r w:rsidRPr="006E2525">
        <w:rPr>
          <w:rFonts w:eastAsia="Times New Roman"/>
          <w:lang w:eastAsia="en-ID"/>
        </w:rPr>
        <w:t xml:space="preserve"> yang </w:t>
      </w:r>
      <w:proofErr w:type="spellStart"/>
      <w:r w:rsidRPr="006E2525">
        <w:rPr>
          <w:rFonts w:eastAsia="Times New Roman"/>
          <w:lang w:eastAsia="en-ID"/>
        </w:rPr>
        <w:t>diberitakan</w:t>
      </w:r>
      <w:proofErr w:type="spellEnd"/>
      <w:r w:rsidRPr="006E2525">
        <w:rPr>
          <w:rFonts w:eastAsia="Times New Roman"/>
          <w:lang w:eastAsia="en-ID"/>
        </w:rPr>
        <w:t xml:space="preserve"> </w:t>
      </w:r>
      <w:proofErr w:type="spellStart"/>
      <w:r w:rsidRPr="006E2525">
        <w:rPr>
          <w:rFonts w:eastAsia="Times New Roman"/>
          <w:lang w:eastAsia="en-ID"/>
        </w:rPr>
        <w:t>untuk</w:t>
      </w:r>
      <w:proofErr w:type="spellEnd"/>
      <w:r w:rsidRPr="006E2525">
        <w:rPr>
          <w:rFonts w:eastAsia="Times New Roman"/>
          <w:lang w:eastAsia="en-ID"/>
        </w:rPr>
        <w:t xml:space="preserve"> para </w:t>
      </w:r>
      <w:proofErr w:type="spellStart"/>
      <w:r w:rsidRPr="006E2525">
        <w:rPr>
          <w:rFonts w:eastAsia="Times New Roman"/>
          <w:lang w:eastAsia="en-ID"/>
        </w:rPr>
        <w:t>khalayak</w:t>
      </w:r>
      <w:proofErr w:type="spellEnd"/>
      <w:r w:rsidRPr="006E2525">
        <w:rPr>
          <w:rFonts w:eastAsia="Times New Roman"/>
          <w:lang w:eastAsia="en-ID"/>
        </w:rPr>
        <w:t xml:space="preserve">. Dalam </w:t>
      </w:r>
      <w:proofErr w:type="spellStart"/>
      <w:r w:rsidRPr="006E2525">
        <w:rPr>
          <w:rFonts w:eastAsia="Times New Roman"/>
          <w:lang w:eastAsia="en-ID"/>
        </w:rPr>
        <w:t>konteks</w:t>
      </w:r>
      <w:proofErr w:type="spellEnd"/>
      <w:r w:rsidRPr="006E2525">
        <w:rPr>
          <w:rFonts w:eastAsia="Times New Roman"/>
          <w:lang w:eastAsia="en-ID"/>
        </w:rPr>
        <w:t xml:space="preserve"> </w:t>
      </w:r>
      <w:proofErr w:type="spellStart"/>
      <w:r w:rsidRPr="006E2525">
        <w:rPr>
          <w:rFonts w:eastAsia="Times New Roman"/>
          <w:lang w:eastAsia="en-ID"/>
        </w:rPr>
        <w:t>ini</w:t>
      </w:r>
      <w:proofErr w:type="spellEnd"/>
      <w:r w:rsidRPr="006E2525">
        <w:rPr>
          <w:rFonts w:eastAsia="Times New Roman"/>
          <w:lang w:eastAsia="en-ID"/>
        </w:rPr>
        <w:t xml:space="preserve">, </w:t>
      </w:r>
      <w:proofErr w:type="spellStart"/>
      <w:r w:rsidRPr="006E2525">
        <w:rPr>
          <w:rFonts w:eastAsia="Times New Roman"/>
          <w:lang w:eastAsia="en-ID"/>
        </w:rPr>
        <w:t>komunikasi</w:t>
      </w:r>
      <w:proofErr w:type="spellEnd"/>
      <w:r w:rsidRPr="006E2525">
        <w:rPr>
          <w:rFonts w:eastAsia="Times New Roman"/>
          <w:lang w:eastAsia="en-ID"/>
        </w:rPr>
        <w:t xml:space="preserve"> yang </w:t>
      </w:r>
      <w:proofErr w:type="spellStart"/>
      <w:r w:rsidRPr="006E2525">
        <w:rPr>
          <w:rFonts w:eastAsia="Times New Roman"/>
          <w:lang w:eastAsia="en-ID"/>
        </w:rPr>
        <w:t>bermedia</w:t>
      </w:r>
      <w:proofErr w:type="spellEnd"/>
      <w:r w:rsidRPr="006E2525">
        <w:rPr>
          <w:rFonts w:eastAsia="Times New Roman"/>
          <w:lang w:eastAsia="en-ID"/>
        </w:rPr>
        <w:t xml:space="preserve">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dapat</w:t>
      </w:r>
      <w:proofErr w:type="spellEnd"/>
      <w:r w:rsidRPr="006E2525">
        <w:rPr>
          <w:rFonts w:eastAsia="Times New Roman"/>
          <w:lang w:eastAsia="en-ID"/>
        </w:rPr>
        <w:t xml:space="preserve"> pula </w:t>
      </w:r>
      <w:proofErr w:type="spellStart"/>
      <w:r w:rsidRPr="006E2525">
        <w:rPr>
          <w:rFonts w:eastAsia="Times New Roman"/>
          <w:lang w:eastAsia="en-ID"/>
        </w:rPr>
        <w:t>disebut</w:t>
      </w:r>
      <w:proofErr w:type="spellEnd"/>
      <w:r w:rsidRPr="006E2525">
        <w:rPr>
          <w:rFonts w:eastAsia="Times New Roman"/>
          <w:lang w:eastAsia="en-ID"/>
        </w:rPr>
        <w:t xml:space="preserve"> </w:t>
      </w:r>
      <w:proofErr w:type="spellStart"/>
      <w:r w:rsidRPr="006E2525">
        <w:rPr>
          <w:rFonts w:eastAsia="Times New Roman"/>
          <w:lang w:eastAsia="en-ID"/>
        </w:rPr>
        <w:t>memiliki</w:t>
      </w:r>
      <w:proofErr w:type="spellEnd"/>
      <w:r w:rsidRPr="006E2525">
        <w:rPr>
          <w:rFonts w:eastAsia="Times New Roman"/>
          <w:lang w:eastAsia="en-ID"/>
        </w:rPr>
        <w:t xml:space="preserve"> </w:t>
      </w:r>
      <w:proofErr w:type="spellStart"/>
      <w:r w:rsidRPr="006E2525">
        <w:rPr>
          <w:rFonts w:eastAsia="Times New Roman"/>
          <w:lang w:eastAsia="en-ID"/>
        </w:rPr>
        <w:t>peran</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melakukan</w:t>
      </w:r>
      <w:proofErr w:type="spellEnd"/>
      <w:r w:rsidRPr="006E2525">
        <w:rPr>
          <w:rFonts w:eastAsia="Times New Roman"/>
          <w:lang w:eastAsia="en-ID"/>
        </w:rPr>
        <w:t xml:space="preserve"> </w:t>
      </w:r>
      <w:proofErr w:type="spellStart"/>
      <w:r w:rsidRPr="006E2525">
        <w:rPr>
          <w:rFonts w:eastAsia="Times New Roman"/>
          <w:lang w:eastAsia="en-ID"/>
        </w:rPr>
        <w:t>fungsi</w:t>
      </w:r>
      <w:proofErr w:type="spellEnd"/>
      <w:r w:rsidRPr="006E2525">
        <w:rPr>
          <w:rFonts w:eastAsia="Times New Roman"/>
          <w:lang w:eastAsia="en-ID"/>
        </w:rPr>
        <w:t xml:space="preserve"> </w:t>
      </w:r>
      <w:proofErr w:type="spellStart"/>
      <w:r w:rsidRPr="006E2525">
        <w:rPr>
          <w:rFonts w:eastAsia="Times New Roman"/>
          <w:lang w:eastAsia="en-ID"/>
        </w:rPr>
        <w:lastRenderedPageBreak/>
        <w:t>pengaturan</w:t>
      </w:r>
      <w:proofErr w:type="spellEnd"/>
      <w:r w:rsidRPr="006E2525">
        <w:rPr>
          <w:rFonts w:eastAsia="Times New Roman"/>
          <w:lang w:eastAsia="en-ID"/>
        </w:rPr>
        <w:t xml:space="preserve"> agenda (</w:t>
      </w:r>
      <w:r w:rsidR="00EA021E" w:rsidRPr="00EA021E">
        <w:rPr>
          <w:rFonts w:eastAsia="Times New Roman"/>
          <w:i/>
          <w:iCs/>
          <w:lang w:eastAsia="en-ID"/>
        </w:rPr>
        <w:t>agenda-setting</w:t>
      </w:r>
      <w:r w:rsidRPr="006E2525">
        <w:rPr>
          <w:rFonts w:eastAsia="Times New Roman"/>
          <w:lang w:eastAsia="en-ID"/>
        </w:rPr>
        <w:t xml:space="preserve">) </w:t>
      </w:r>
      <w:proofErr w:type="spellStart"/>
      <w:r w:rsidRPr="006E2525">
        <w:rPr>
          <w:rFonts w:eastAsia="Times New Roman"/>
          <w:lang w:eastAsia="en-ID"/>
        </w:rPr>
        <w:t>sehingga</w:t>
      </w:r>
      <w:proofErr w:type="spellEnd"/>
      <w:r w:rsidRPr="006E2525">
        <w:rPr>
          <w:rFonts w:eastAsia="Times New Roman"/>
          <w:lang w:eastAsia="en-ID"/>
        </w:rPr>
        <w:t xml:space="preserve"> </w:t>
      </w:r>
      <w:proofErr w:type="spellStart"/>
      <w:r w:rsidRPr="006E2525">
        <w:rPr>
          <w:rFonts w:eastAsia="Times New Roman"/>
          <w:lang w:eastAsia="en-ID"/>
        </w:rPr>
        <w:t>hal-hal</w:t>
      </w:r>
      <w:proofErr w:type="spellEnd"/>
      <w:r w:rsidRPr="006E2525">
        <w:rPr>
          <w:rFonts w:eastAsia="Times New Roman"/>
          <w:lang w:eastAsia="en-ID"/>
        </w:rPr>
        <w:t xml:space="preserve"> </w:t>
      </w:r>
      <w:proofErr w:type="spellStart"/>
      <w:r w:rsidRPr="006E2525">
        <w:rPr>
          <w:rFonts w:eastAsia="Times New Roman"/>
          <w:lang w:eastAsia="en-ID"/>
        </w:rPr>
        <w:t>mengenai</w:t>
      </w:r>
      <w:proofErr w:type="spellEnd"/>
      <w:r w:rsidRPr="006E2525">
        <w:rPr>
          <w:rFonts w:eastAsia="Times New Roman"/>
          <w:lang w:eastAsia="en-ID"/>
        </w:rPr>
        <w:t xml:space="preserve"> </w:t>
      </w:r>
      <w:proofErr w:type="spellStart"/>
      <w:r w:rsidRPr="006E2525">
        <w:rPr>
          <w:rFonts w:eastAsia="Times New Roman"/>
          <w:lang w:eastAsia="en-ID"/>
        </w:rPr>
        <w:t>tema</w:t>
      </w:r>
      <w:proofErr w:type="spellEnd"/>
      <w:r w:rsidRPr="006E2525">
        <w:rPr>
          <w:rFonts w:eastAsia="Times New Roman"/>
          <w:lang w:eastAsia="en-ID"/>
        </w:rPr>
        <w:t xml:space="preserve"> dan </w:t>
      </w:r>
      <w:proofErr w:type="spellStart"/>
      <w:r w:rsidRPr="006E2525">
        <w:rPr>
          <w:rFonts w:eastAsia="Times New Roman"/>
          <w:lang w:eastAsia="en-ID"/>
        </w:rPr>
        <w:t>topik</w:t>
      </w:r>
      <w:proofErr w:type="spellEnd"/>
      <w:r w:rsidRPr="006E2525">
        <w:rPr>
          <w:rFonts w:eastAsia="Times New Roman"/>
          <w:lang w:eastAsia="en-ID"/>
        </w:rPr>
        <w:t xml:space="preserve"> </w:t>
      </w:r>
      <w:proofErr w:type="spellStart"/>
      <w:r w:rsidRPr="006E2525">
        <w:rPr>
          <w:rFonts w:eastAsia="Times New Roman"/>
          <w:lang w:eastAsia="en-ID"/>
        </w:rPr>
        <w:t>tertentu</w:t>
      </w:r>
      <w:proofErr w:type="spellEnd"/>
      <w:r w:rsidRPr="006E2525">
        <w:rPr>
          <w:rFonts w:eastAsia="Times New Roman"/>
          <w:lang w:eastAsia="en-ID"/>
        </w:rPr>
        <w:t xml:space="preserve"> </w:t>
      </w:r>
      <w:proofErr w:type="spellStart"/>
      <w:r w:rsidRPr="006E2525">
        <w:rPr>
          <w:rFonts w:eastAsia="Times New Roman"/>
          <w:lang w:eastAsia="en-ID"/>
        </w:rPr>
        <w:t>dapat</w:t>
      </w:r>
      <w:proofErr w:type="spellEnd"/>
      <w:r w:rsidRPr="006E2525">
        <w:rPr>
          <w:rFonts w:eastAsia="Times New Roman"/>
          <w:lang w:eastAsia="en-ID"/>
        </w:rPr>
        <w:t xml:space="preserve"> </w:t>
      </w:r>
      <w:proofErr w:type="spellStart"/>
      <w:r w:rsidRPr="006E2525">
        <w:rPr>
          <w:rFonts w:eastAsia="Times New Roman"/>
          <w:lang w:eastAsia="en-ID"/>
        </w:rPr>
        <w:t>menjadi</w:t>
      </w:r>
      <w:proofErr w:type="spellEnd"/>
      <w:r w:rsidRPr="006E2525">
        <w:rPr>
          <w:rFonts w:eastAsia="Times New Roman"/>
          <w:lang w:eastAsia="en-ID"/>
        </w:rPr>
        <w:t xml:space="preserve"> </w:t>
      </w:r>
      <w:proofErr w:type="spellStart"/>
      <w:r w:rsidRPr="006E2525">
        <w:rPr>
          <w:rFonts w:eastAsia="Times New Roman"/>
          <w:lang w:eastAsia="en-ID"/>
        </w:rPr>
        <w:t>perhatian</w:t>
      </w:r>
      <w:proofErr w:type="spellEnd"/>
      <w:r w:rsidRPr="006E2525">
        <w:rPr>
          <w:rFonts w:eastAsia="Times New Roman"/>
          <w:lang w:eastAsia="en-ID"/>
        </w:rPr>
        <w:t xml:space="preserve"> </w:t>
      </w:r>
      <w:proofErr w:type="spellStart"/>
      <w:r w:rsidRPr="006E2525">
        <w:rPr>
          <w:rFonts w:eastAsia="Times New Roman"/>
          <w:lang w:eastAsia="en-ID"/>
        </w:rPr>
        <w:t>khalayak</w:t>
      </w:r>
      <w:proofErr w:type="spellEnd"/>
      <w:r w:rsidRPr="006E2525">
        <w:rPr>
          <w:rFonts w:eastAsia="Times New Roman"/>
          <w:lang w:eastAsia="en-ID"/>
        </w:rPr>
        <w:t xml:space="preserve"> </w:t>
      </w:r>
      <w:proofErr w:type="spellStart"/>
      <w:r w:rsidRPr="006E2525">
        <w:rPr>
          <w:rFonts w:eastAsia="Times New Roman"/>
          <w:lang w:eastAsia="en-ID"/>
        </w:rPr>
        <w:t>penerima</w:t>
      </w:r>
      <w:proofErr w:type="spellEnd"/>
      <w:r w:rsidRPr="006E2525">
        <w:rPr>
          <w:rFonts w:eastAsia="Times New Roman"/>
          <w:lang w:eastAsia="en-ID"/>
        </w:rPr>
        <w:t xml:space="preserve"> </w:t>
      </w:r>
      <w:proofErr w:type="spellStart"/>
      <w:r w:rsidRPr="006E2525">
        <w:rPr>
          <w:rFonts w:eastAsia="Times New Roman"/>
          <w:lang w:eastAsia="en-ID"/>
        </w:rPr>
        <w:t>pesan</w:t>
      </w:r>
      <w:proofErr w:type="spellEnd"/>
      <w:r w:rsidRPr="006E2525">
        <w:rPr>
          <w:rFonts w:eastAsia="Times New Roman"/>
          <w:lang w:eastAsia="en-ID"/>
        </w:rPr>
        <w:t xml:space="preserve"> media </w:t>
      </w:r>
      <w:proofErr w:type="spellStart"/>
      <w:r w:rsidRPr="006E2525">
        <w:rPr>
          <w:rFonts w:eastAsia="Times New Roman"/>
          <w:lang w:eastAsia="en-ID"/>
        </w:rPr>
        <w:t>massa</w:t>
      </w:r>
      <w:proofErr w:type="spellEnd"/>
      <w:r w:rsidRPr="006E2525">
        <w:rPr>
          <w:rFonts w:eastAsia="Times New Roman"/>
          <w:lang w:eastAsia="en-ID"/>
        </w:rPr>
        <w:t>.</w:t>
      </w:r>
    </w:p>
    <w:p w14:paraId="4996ABAF" w14:textId="49FE6FF5" w:rsidR="006302CE" w:rsidRPr="006E2525" w:rsidRDefault="006302CE" w:rsidP="006302CE">
      <w:pPr>
        <w:pStyle w:val="ListParagraph"/>
        <w:tabs>
          <w:tab w:val="left" w:pos="1418"/>
        </w:tabs>
        <w:spacing w:before="240" w:after="0" w:line="360" w:lineRule="auto"/>
        <w:ind w:left="993"/>
        <w:jc w:val="both"/>
        <w:rPr>
          <w:rFonts w:eastAsia="Times New Roman"/>
          <w:lang w:val="en-US" w:eastAsia="en-ID"/>
        </w:rPr>
      </w:pPr>
      <w:r w:rsidRPr="006E2525">
        <w:rPr>
          <w:rFonts w:eastAsia="Times New Roman"/>
          <w:lang w:eastAsia="en-ID"/>
        </w:rPr>
        <w:tab/>
        <w:t xml:space="preserve">Dalam </w:t>
      </w:r>
      <w:proofErr w:type="spellStart"/>
      <w:r w:rsidRPr="006E2525">
        <w:rPr>
          <w:rFonts w:eastAsia="Times New Roman"/>
          <w:lang w:eastAsia="en-ID"/>
        </w:rPr>
        <w:t>perspektif</w:t>
      </w:r>
      <w:proofErr w:type="spellEnd"/>
      <w:r w:rsidRPr="006E2525">
        <w:rPr>
          <w:rFonts w:eastAsia="Times New Roman"/>
          <w:lang w:eastAsia="en-ID"/>
        </w:rPr>
        <w:t xml:space="preserve"> </w:t>
      </w:r>
      <w:proofErr w:type="spellStart"/>
      <w:r w:rsidRPr="006E2525">
        <w:rPr>
          <w:rFonts w:eastAsia="Times New Roman"/>
          <w:lang w:eastAsia="en-ID"/>
        </w:rPr>
        <w:t>politik</w:t>
      </w:r>
      <w:proofErr w:type="spellEnd"/>
      <w:r w:rsidRPr="006E2525">
        <w:rPr>
          <w:rFonts w:eastAsia="Times New Roman"/>
          <w:lang w:eastAsia="en-ID"/>
        </w:rPr>
        <w:t xml:space="preserve">, media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turut</w:t>
      </w:r>
      <w:proofErr w:type="spellEnd"/>
      <w:r w:rsidRPr="006E2525">
        <w:rPr>
          <w:rFonts w:eastAsia="Times New Roman"/>
          <w:lang w:eastAsia="en-ID"/>
        </w:rPr>
        <w:t xml:space="preserve"> </w:t>
      </w:r>
      <w:proofErr w:type="spellStart"/>
      <w:r w:rsidRPr="006E2525">
        <w:rPr>
          <w:rFonts w:eastAsia="Times New Roman"/>
          <w:lang w:eastAsia="en-ID"/>
        </w:rPr>
        <w:t>memegang</w:t>
      </w:r>
      <w:proofErr w:type="spellEnd"/>
      <w:r w:rsidRPr="006E2525">
        <w:rPr>
          <w:rFonts w:eastAsia="Times New Roman"/>
          <w:lang w:eastAsia="en-ID"/>
        </w:rPr>
        <w:t xml:space="preserve"> </w:t>
      </w:r>
      <w:proofErr w:type="spellStart"/>
      <w:r w:rsidRPr="006E2525">
        <w:rPr>
          <w:rFonts w:eastAsia="Times New Roman"/>
          <w:lang w:eastAsia="en-ID"/>
        </w:rPr>
        <w:t>andil</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membawa</w:t>
      </w:r>
      <w:proofErr w:type="spellEnd"/>
      <w:r w:rsidRPr="006E2525">
        <w:rPr>
          <w:rFonts w:eastAsia="Times New Roman"/>
          <w:lang w:eastAsia="en-ID"/>
        </w:rPr>
        <w:t xml:space="preserve">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menjadi</w:t>
      </w:r>
      <w:proofErr w:type="spellEnd"/>
      <w:r w:rsidRPr="006E2525">
        <w:rPr>
          <w:rFonts w:eastAsia="Times New Roman"/>
          <w:lang w:eastAsia="en-ID"/>
        </w:rPr>
        <w:t xml:space="preserve"> </w:t>
      </w:r>
      <w:proofErr w:type="spellStart"/>
      <w:r w:rsidRPr="006E2525">
        <w:rPr>
          <w:rFonts w:eastAsia="Times New Roman"/>
          <w:lang w:eastAsia="en-ID"/>
        </w:rPr>
        <w:t>bagian</w:t>
      </w:r>
      <w:proofErr w:type="spellEnd"/>
      <w:r w:rsidRPr="006E2525">
        <w:rPr>
          <w:rFonts w:eastAsia="Times New Roman"/>
          <w:lang w:eastAsia="en-ID"/>
        </w:rPr>
        <w:t xml:space="preserve"> </w:t>
      </w:r>
      <w:proofErr w:type="spellStart"/>
      <w:r w:rsidRPr="006E2525">
        <w:rPr>
          <w:rFonts w:eastAsia="Times New Roman"/>
          <w:lang w:eastAsia="en-ID"/>
        </w:rPr>
        <w:t>dari</w:t>
      </w:r>
      <w:proofErr w:type="spellEnd"/>
      <w:r w:rsidRPr="006E2525">
        <w:rPr>
          <w:rFonts w:eastAsia="Times New Roman"/>
          <w:lang w:eastAsia="en-ID"/>
        </w:rPr>
        <w:t xml:space="preserve"> proses </w:t>
      </w:r>
      <w:proofErr w:type="spellStart"/>
      <w:r w:rsidRPr="006E2525">
        <w:rPr>
          <w:rFonts w:eastAsia="Times New Roman"/>
          <w:lang w:eastAsia="en-ID"/>
        </w:rPr>
        <w:t>politik</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artian</w:t>
      </w:r>
      <w:proofErr w:type="spellEnd"/>
      <w:r w:rsidRPr="006E2525">
        <w:rPr>
          <w:rFonts w:eastAsia="Times New Roman"/>
          <w:lang w:eastAsia="en-ID"/>
        </w:rPr>
        <w:t xml:space="preserve"> </w:t>
      </w:r>
      <w:proofErr w:type="spellStart"/>
      <w:r w:rsidRPr="006E2525">
        <w:rPr>
          <w:rFonts w:eastAsia="Times New Roman"/>
          <w:lang w:eastAsia="en-ID"/>
        </w:rPr>
        <w:t>membuat</w:t>
      </w:r>
      <w:proofErr w:type="spellEnd"/>
      <w:r w:rsidRPr="006E2525">
        <w:rPr>
          <w:rFonts w:eastAsia="Times New Roman"/>
          <w:lang w:eastAsia="en-ID"/>
        </w:rPr>
        <w:t xml:space="preserve">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untuk</w:t>
      </w:r>
      <w:proofErr w:type="spellEnd"/>
      <w:r w:rsidRPr="006E2525">
        <w:rPr>
          <w:rFonts w:eastAsia="Times New Roman"/>
          <w:lang w:eastAsia="en-ID"/>
        </w:rPr>
        <w:t xml:space="preserve"> </w:t>
      </w:r>
      <w:proofErr w:type="spellStart"/>
      <w:r w:rsidRPr="006E2525">
        <w:rPr>
          <w:rFonts w:eastAsia="Times New Roman"/>
          <w:lang w:eastAsia="en-ID"/>
        </w:rPr>
        <w:t>tidak</w:t>
      </w:r>
      <w:proofErr w:type="spellEnd"/>
      <w:r w:rsidRPr="006E2525">
        <w:rPr>
          <w:rFonts w:eastAsia="Times New Roman"/>
          <w:lang w:eastAsia="en-ID"/>
        </w:rPr>
        <w:t xml:space="preserve"> </w:t>
      </w:r>
      <w:proofErr w:type="spellStart"/>
      <w:r w:rsidRPr="006E2525">
        <w:rPr>
          <w:rFonts w:eastAsia="Times New Roman"/>
          <w:lang w:eastAsia="en-ID"/>
        </w:rPr>
        <w:t>abai</w:t>
      </w:r>
      <w:proofErr w:type="spellEnd"/>
      <w:r w:rsidRPr="006E2525">
        <w:rPr>
          <w:rFonts w:eastAsia="Times New Roman"/>
          <w:lang w:eastAsia="en-ID"/>
        </w:rPr>
        <w:t xml:space="preserve"> </w:t>
      </w:r>
      <w:proofErr w:type="spellStart"/>
      <w:r w:rsidRPr="006E2525">
        <w:rPr>
          <w:rFonts w:eastAsia="Times New Roman"/>
          <w:lang w:eastAsia="en-ID"/>
        </w:rPr>
        <w:t>terhadap</w:t>
      </w:r>
      <w:proofErr w:type="spellEnd"/>
      <w:r w:rsidRPr="006E2525">
        <w:rPr>
          <w:rFonts w:eastAsia="Times New Roman"/>
          <w:lang w:eastAsia="en-ID"/>
        </w:rPr>
        <w:t xml:space="preserve"> </w:t>
      </w:r>
      <w:proofErr w:type="spellStart"/>
      <w:r w:rsidRPr="006E2525">
        <w:rPr>
          <w:rFonts w:eastAsia="Times New Roman"/>
          <w:lang w:eastAsia="en-ID"/>
        </w:rPr>
        <w:t>isu-isu</w:t>
      </w:r>
      <w:proofErr w:type="spellEnd"/>
      <w:r w:rsidRPr="006E2525">
        <w:rPr>
          <w:rFonts w:eastAsia="Times New Roman"/>
          <w:lang w:eastAsia="en-ID"/>
        </w:rPr>
        <w:t xml:space="preserve"> </w:t>
      </w:r>
      <w:proofErr w:type="spellStart"/>
      <w:r w:rsidRPr="006E2525">
        <w:rPr>
          <w:rFonts w:eastAsia="Times New Roman"/>
          <w:lang w:eastAsia="en-ID"/>
        </w:rPr>
        <w:t>politik</w:t>
      </w:r>
      <w:proofErr w:type="spellEnd"/>
      <w:r w:rsidRPr="006E2525">
        <w:rPr>
          <w:rFonts w:eastAsia="Times New Roman"/>
          <w:lang w:eastAsia="en-ID"/>
        </w:rPr>
        <w:t xml:space="preserve"> yang </w:t>
      </w:r>
      <w:proofErr w:type="spellStart"/>
      <w:r w:rsidRPr="006E2525">
        <w:rPr>
          <w:rFonts w:eastAsia="Times New Roman"/>
          <w:lang w:eastAsia="en-ID"/>
        </w:rPr>
        <w:t>disuguhkan</w:t>
      </w:r>
      <w:proofErr w:type="spellEnd"/>
      <w:r w:rsidRPr="006E2525">
        <w:rPr>
          <w:rFonts w:eastAsia="Times New Roman"/>
          <w:lang w:eastAsia="en-ID"/>
        </w:rPr>
        <w:t xml:space="preserve"> media </w:t>
      </w:r>
      <w:proofErr w:type="spellStart"/>
      <w:r w:rsidRPr="006E2525">
        <w:rPr>
          <w:rFonts w:eastAsia="Times New Roman"/>
          <w:lang w:eastAsia="en-ID"/>
        </w:rPr>
        <w:t>massa</w:t>
      </w:r>
      <w:proofErr w:type="spellEnd"/>
      <w:r w:rsidRPr="006E2525">
        <w:rPr>
          <w:rFonts w:eastAsia="Times New Roman"/>
          <w:lang w:eastAsia="en-ID"/>
        </w:rPr>
        <w:t xml:space="preserve"> </w:t>
      </w:r>
      <w:sdt>
        <w:sdtPr>
          <w:rPr>
            <w:rFonts w:eastAsia="Times New Roman"/>
            <w:lang w:val="en-US" w:eastAsia="en-ID"/>
          </w:rPr>
          <w:tag w:val="MENDELEY_CITATION_v3_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"/>
          <w:id w:val="-2007197766"/>
          <w:placeholder>
            <w:docPart w:val="D0B4E32E8037462B9A00EE6081F7A370"/>
          </w:placeholder>
        </w:sdtPr>
        <w:sdtContent>
          <w:r w:rsidR="0057422A" w:rsidRPr="0057422A">
            <w:rPr>
              <w:rFonts w:eastAsia="Times New Roman"/>
            </w:rPr>
            <w:t>(McNair, 2017)</w:t>
          </w:r>
        </w:sdtContent>
      </w:sdt>
      <w:r w:rsidRPr="006E2525">
        <w:rPr>
          <w:rFonts w:eastAsia="Times New Roman"/>
          <w:lang w:eastAsia="en-ID"/>
        </w:rPr>
        <w:t xml:space="preserve">. </w:t>
      </w:r>
      <w:proofErr w:type="spellStart"/>
      <w:r w:rsidRPr="006E2525">
        <w:rPr>
          <w:rFonts w:eastAsia="Times New Roman"/>
          <w:lang w:eastAsia="en-ID"/>
        </w:rPr>
        <w:t>Namun</w:t>
      </w:r>
      <w:proofErr w:type="spellEnd"/>
      <w:r w:rsidRPr="006E2525">
        <w:rPr>
          <w:rFonts w:eastAsia="Times New Roman"/>
          <w:lang w:eastAsia="en-ID"/>
        </w:rPr>
        <w:t xml:space="preserve">, </w:t>
      </w:r>
      <w:proofErr w:type="spellStart"/>
      <w:r w:rsidRPr="006E2525">
        <w:rPr>
          <w:rFonts w:eastAsia="Times New Roman"/>
          <w:lang w:eastAsia="en-ID"/>
        </w:rPr>
        <w:t>hal</w:t>
      </w:r>
      <w:proofErr w:type="spellEnd"/>
      <w:r w:rsidRPr="006E2525">
        <w:rPr>
          <w:rFonts w:eastAsia="Times New Roman"/>
          <w:lang w:eastAsia="en-ID"/>
        </w:rPr>
        <w:t xml:space="preserve"> </w:t>
      </w:r>
      <w:proofErr w:type="spellStart"/>
      <w:r w:rsidRPr="006E2525">
        <w:rPr>
          <w:rFonts w:eastAsia="Times New Roman"/>
          <w:lang w:eastAsia="en-ID"/>
        </w:rPr>
        <w:t>ini</w:t>
      </w:r>
      <w:proofErr w:type="spellEnd"/>
      <w:r w:rsidRPr="006E2525">
        <w:rPr>
          <w:rFonts w:eastAsia="Times New Roman"/>
          <w:lang w:eastAsia="en-ID"/>
        </w:rPr>
        <w:t xml:space="preserve"> </w:t>
      </w:r>
      <w:proofErr w:type="spellStart"/>
      <w:r w:rsidRPr="006E2525">
        <w:rPr>
          <w:rFonts w:eastAsia="Times New Roman"/>
          <w:lang w:eastAsia="en-ID"/>
        </w:rPr>
        <w:t>tidak</w:t>
      </w:r>
      <w:proofErr w:type="spellEnd"/>
      <w:r w:rsidRPr="006E2525">
        <w:rPr>
          <w:rFonts w:eastAsia="Times New Roman"/>
          <w:lang w:eastAsia="en-ID"/>
        </w:rPr>
        <w:t xml:space="preserve"> </w:t>
      </w:r>
      <w:proofErr w:type="spellStart"/>
      <w:r w:rsidRPr="006E2525">
        <w:rPr>
          <w:rFonts w:eastAsia="Times New Roman"/>
          <w:lang w:eastAsia="en-ID"/>
        </w:rPr>
        <w:t>semata-mata</w:t>
      </w:r>
      <w:proofErr w:type="spellEnd"/>
      <w:r w:rsidRPr="006E2525">
        <w:rPr>
          <w:rFonts w:eastAsia="Times New Roman"/>
          <w:lang w:eastAsia="en-ID"/>
        </w:rPr>
        <w:t xml:space="preserve"> </w:t>
      </w:r>
      <w:proofErr w:type="spellStart"/>
      <w:r w:rsidRPr="006E2525">
        <w:rPr>
          <w:rFonts w:eastAsia="Times New Roman"/>
          <w:lang w:eastAsia="en-ID"/>
        </w:rPr>
        <w:t>berarti</w:t>
      </w:r>
      <w:proofErr w:type="spellEnd"/>
      <w:r w:rsidRPr="006E2525">
        <w:rPr>
          <w:rFonts w:eastAsia="Times New Roman"/>
          <w:lang w:eastAsia="en-ID"/>
        </w:rPr>
        <w:t xml:space="preserve"> </w:t>
      </w:r>
      <w:proofErr w:type="spellStart"/>
      <w:r w:rsidRPr="006E2525">
        <w:rPr>
          <w:rFonts w:eastAsia="Times New Roman"/>
          <w:lang w:val="en-US" w:eastAsia="en-ID"/>
        </w:rPr>
        <w:t>massa</w:t>
      </w:r>
      <w:proofErr w:type="spellEnd"/>
      <w:r w:rsidRPr="006E2525">
        <w:rPr>
          <w:rFonts w:eastAsia="Times New Roman"/>
          <w:lang w:val="en-US" w:eastAsia="en-ID"/>
        </w:rPr>
        <w:t xml:space="preserve"> </w:t>
      </w:r>
      <w:proofErr w:type="spellStart"/>
      <w:r w:rsidRPr="006E2525">
        <w:rPr>
          <w:rFonts w:eastAsia="Times New Roman"/>
          <w:lang w:val="en-US" w:eastAsia="en-ID"/>
        </w:rPr>
        <w:t>merupakan</w:t>
      </w:r>
      <w:proofErr w:type="spellEnd"/>
      <w:r w:rsidRPr="006E2525">
        <w:rPr>
          <w:rFonts w:eastAsia="Times New Roman"/>
          <w:lang w:val="en-US" w:eastAsia="en-ID"/>
        </w:rPr>
        <w:t xml:space="preserve"> </w:t>
      </w:r>
      <w:r w:rsidRPr="00E10E14">
        <w:rPr>
          <w:rFonts w:eastAsia="Times New Roman"/>
          <w:lang w:val="id-ID" w:eastAsia="en-ID"/>
        </w:rPr>
        <w:t>korban pasif manipulasi kasar</w:t>
      </w:r>
      <w:r w:rsidRPr="006E2525">
        <w:rPr>
          <w:rFonts w:eastAsia="Times New Roman"/>
          <w:lang w:val="en-US" w:eastAsia="en-ID"/>
        </w:rPr>
        <w:t xml:space="preserve"> </w:t>
      </w:r>
      <w:proofErr w:type="spellStart"/>
      <w:r w:rsidRPr="006E2525">
        <w:rPr>
          <w:rFonts w:eastAsia="Times New Roman"/>
          <w:lang w:val="en-US" w:eastAsia="en-ID"/>
        </w:rPr>
        <w:t>dari</w:t>
      </w:r>
      <w:proofErr w:type="spellEnd"/>
      <w:r w:rsidRPr="006E2525">
        <w:rPr>
          <w:rFonts w:eastAsia="Times New Roman"/>
          <w:lang w:val="en-US" w:eastAsia="en-ID"/>
        </w:rPr>
        <w:t xml:space="preserve"> media, </w:t>
      </w:r>
      <w:proofErr w:type="spellStart"/>
      <w:r w:rsidRPr="006E2525">
        <w:rPr>
          <w:rFonts w:eastAsia="Times New Roman"/>
          <w:lang w:val="en-US" w:eastAsia="en-ID"/>
        </w:rPr>
        <w:t>tetapi</w:t>
      </w:r>
      <w:proofErr w:type="spellEnd"/>
      <w:r w:rsidRPr="006E2525">
        <w:rPr>
          <w:rFonts w:eastAsia="Times New Roman"/>
          <w:lang w:val="en-US" w:eastAsia="en-ID"/>
        </w:rPr>
        <w:t xml:space="preserve"> </w:t>
      </w:r>
      <w:proofErr w:type="spellStart"/>
      <w:r w:rsidRPr="006E2525">
        <w:rPr>
          <w:rFonts w:eastAsia="Times New Roman"/>
          <w:lang w:val="en-US" w:eastAsia="en-ID"/>
        </w:rPr>
        <w:t>tidak</w:t>
      </w:r>
      <w:proofErr w:type="spellEnd"/>
      <w:r w:rsidRPr="006E2525">
        <w:rPr>
          <w:rFonts w:eastAsia="Times New Roman"/>
          <w:lang w:val="en-US" w:eastAsia="en-ID"/>
        </w:rPr>
        <w:t xml:space="preserve"> </w:t>
      </w:r>
      <w:proofErr w:type="spellStart"/>
      <w:r w:rsidRPr="006E2525">
        <w:rPr>
          <w:rFonts w:eastAsia="Times New Roman"/>
          <w:lang w:val="en-US" w:eastAsia="en-ID"/>
        </w:rPr>
        <w:t>dipungkiri</w:t>
      </w:r>
      <w:proofErr w:type="spellEnd"/>
      <w:r w:rsidRPr="006E2525">
        <w:rPr>
          <w:rFonts w:eastAsia="Times New Roman"/>
          <w:lang w:val="en-US" w:eastAsia="en-ID"/>
        </w:rPr>
        <w:t xml:space="preserve"> pula </w:t>
      </w:r>
      <w:proofErr w:type="spellStart"/>
      <w:r w:rsidRPr="006E2525">
        <w:rPr>
          <w:rFonts w:eastAsia="Times New Roman"/>
          <w:lang w:val="en-US" w:eastAsia="en-ID"/>
        </w:rPr>
        <w:t>terdapat</w:t>
      </w:r>
      <w:proofErr w:type="spellEnd"/>
      <w:r w:rsidRPr="006E2525">
        <w:rPr>
          <w:rFonts w:eastAsia="Times New Roman"/>
          <w:lang w:val="en-US" w:eastAsia="en-ID"/>
        </w:rPr>
        <w:t xml:space="preserve"> </w:t>
      </w:r>
      <w:proofErr w:type="spellStart"/>
      <w:r w:rsidRPr="006E2525">
        <w:rPr>
          <w:rFonts w:eastAsia="Times New Roman"/>
          <w:lang w:val="en-US" w:eastAsia="en-ID"/>
        </w:rPr>
        <w:t>sejumlah</w:t>
      </w:r>
      <w:proofErr w:type="spellEnd"/>
      <w:r w:rsidRPr="006E2525">
        <w:rPr>
          <w:rFonts w:eastAsia="Times New Roman"/>
          <w:lang w:val="en-US" w:eastAsia="en-ID"/>
        </w:rPr>
        <w:t xml:space="preserve"> </w:t>
      </w:r>
      <w:proofErr w:type="spellStart"/>
      <w:r w:rsidRPr="006E2525">
        <w:rPr>
          <w:rFonts w:eastAsia="Times New Roman"/>
          <w:lang w:val="en-US" w:eastAsia="en-ID"/>
        </w:rPr>
        <w:t>angka</w:t>
      </w:r>
      <w:proofErr w:type="spellEnd"/>
      <w:r w:rsidRPr="006E2525">
        <w:rPr>
          <w:rFonts w:eastAsia="Times New Roman"/>
          <w:lang w:val="en-US" w:eastAsia="en-ID"/>
        </w:rPr>
        <w:t xml:space="preserve"> yang </w:t>
      </w:r>
      <w:proofErr w:type="spellStart"/>
      <w:r w:rsidRPr="006E2525">
        <w:rPr>
          <w:rFonts w:eastAsia="Times New Roman"/>
          <w:lang w:val="en-US" w:eastAsia="en-ID"/>
        </w:rPr>
        <w:t>mungkin</w:t>
      </w:r>
      <w:proofErr w:type="spellEnd"/>
      <w:r w:rsidRPr="006E2525">
        <w:rPr>
          <w:rFonts w:eastAsia="Times New Roman"/>
          <w:lang w:val="en-US" w:eastAsia="en-ID"/>
        </w:rPr>
        <w:t xml:space="preserve"> </w:t>
      </w:r>
      <w:proofErr w:type="spellStart"/>
      <w:r w:rsidRPr="006E2525">
        <w:rPr>
          <w:rFonts w:eastAsia="Times New Roman"/>
          <w:lang w:val="en-US" w:eastAsia="en-ID"/>
        </w:rPr>
        <w:t>saja</w:t>
      </w:r>
      <w:proofErr w:type="spellEnd"/>
      <w:r w:rsidRPr="006E2525">
        <w:rPr>
          <w:rFonts w:eastAsia="Times New Roman"/>
          <w:lang w:val="en-US" w:eastAsia="en-ID"/>
        </w:rPr>
        <w:t xml:space="preserve"> </w:t>
      </w:r>
      <w:proofErr w:type="spellStart"/>
      <w:r w:rsidRPr="006E2525">
        <w:rPr>
          <w:rFonts w:eastAsia="Times New Roman"/>
          <w:lang w:val="en-US" w:eastAsia="en-ID"/>
        </w:rPr>
        <w:t>termanipulasi</w:t>
      </w:r>
      <w:proofErr w:type="spellEnd"/>
      <w:r w:rsidRPr="006E2525">
        <w:rPr>
          <w:rFonts w:eastAsia="Times New Roman"/>
          <w:lang w:val="en-US" w:eastAsia="en-ID"/>
        </w:rPr>
        <w:t xml:space="preserve">. </w:t>
      </w:r>
      <w:r w:rsidRPr="00F326B0">
        <w:rPr>
          <w:rFonts w:eastAsia="Times New Roman"/>
          <w:lang w:val="id-ID" w:eastAsia="en-ID"/>
        </w:rPr>
        <w:t>Jurgen Habermas</w:t>
      </w:r>
      <w:r w:rsidRPr="006E2525">
        <w:rPr>
          <w:rFonts w:eastAsia="Times New Roman"/>
          <w:lang w:val="en-US" w:eastAsia="en-ID"/>
        </w:rPr>
        <w:t xml:space="preserve"> </w:t>
      </w:r>
      <w:r w:rsidRPr="00F326B0">
        <w:rPr>
          <w:rFonts w:eastAsia="Times New Roman"/>
          <w:lang w:val="id-ID" w:eastAsia="en-ID"/>
        </w:rPr>
        <w:t>berpendapat</w:t>
      </w:r>
      <w:r w:rsidRPr="006E2525">
        <w:rPr>
          <w:rFonts w:eastAsia="Times New Roman"/>
          <w:lang w:val="en-US" w:eastAsia="en-ID"/>
        </w:rPr>
        <w:t>,</w:t>
      </w:r>
      <w:r w:rsidRPr="00F326B0">
        <w:rPr>
          <w:rFonts w:eastAsia="Times New Roman"/>
          <w:lang w:val="id-ID" w:eastAsia="en-ID"/>
        </w:rPr>
        <w:t xml:space="preserve"> 'kapitalisme membawa serta manipulasi opini publik melalui media massa, artikulasi kebutuhan sosial yang dipaksakan melalui organisasi-organisasi besar, dan singkatnya, pengelolaan politik oleh “sistem”' (Pusey, 1978</w:t>
      </w:r>
      <w:r w:rsidRPr="006E2525">
        <w:rPr>
          <w:rFonts w:eastAsia="Times New Roman"/>
          <w:lang w:val="en-US" w:eastAsia="en-ID"/>
        </w:rPr>
        <w:t xml:space="preserve">, </w:t>
      </w:r>
      <w:proofErr w:type="spellStart"/>
      <w:r w:rsidRPr="006E2525">
        <w:rPr>
          <w:rFonts w:eastAsia="Times New Roman"/>
          <w:lang w:val="en-US" w:eastAsia="en-ID"/>
        </w:rPr>
        <w:t>dalam</w:t>
      </w:r>
      <w:proofErr w:type="spellEnd"/>
      <w:r w:rsidRPr="006E2525">
        <w:rPr>
          <w:rFonts w:eastAsia="Times New Roman"/>
          <w:lang w:val="en-US" w:eastAsia="en-ID"/>
        </w:rPr>
        <w:t xml:space="preserve"> </w:t>
      </w:r>
      <w:r w:rsidRPr="006E2525">
        <w:rPr>
          <w:rFonts w:eastAsia="Times New Roman"/>
        </w:rPr>
        <w:t>McNair, 2017</w:t>
      </w:r>
      <w:r w:rsidRPr="00F326B0">
        <w:rPr>
          <w:rFonts w:eastAsia="Times New Roman"/>
          <w:lang w:val="id-ID" w:eastAsia="en-ID"/>
        </w:rPr>
        <w:t>)</w:t>
      </w:r>
      <w:r w:rsidRPr="006E2525">
        <w:rPr>
          <w:rFonts w:eastAsia="Times New Roman"/>
          <w:lang w:val="en-US" w:eastAsia="en-ID"/>
        </w:rPr>
        <w:t>.</w:t>
      </w:r>
    </w:p>
    <w:p w14:paraId="3445437F" w14:textId="77777777" w:rsidR="006302CE" w:rsidRDefault="006302CE" w:rsidP="006302CE">
      <w:pPr>
        <w:pStyle w:val="ListParagraph"/>
        <w:tabs>
          <w:tab w:val="left" w:pos="1418"/>
        </w:tabs>
        <w:spacing w:before="240" w:after="0" w:line="360" w:lineRule="auto"/>
        <w:ind w:left="993"/>
        <w:jc w:val="both"/>
        <w:rPr>
          <w:rFonts w:eastAsia="Times New Roman"/>
          <w:lang w:eastAsia="en-ID"/>
        </w:rPr>
      </w:pPr>
      <w:r w:rsidRPr="006E2525">
        <w:rPr>
          <w:rFonts w:eastAsia="Times New Roman"/>
          <w:lang w:val="en-US" w:eastAsia="en-ID"/>
        </w:rPr>
        <w:t xml:space="preserve"> </w:t>
      </w:r>
      <w:r w:rsidRPr="006E2525">
        <w:rPr>
          <w:rFonts w:eastAsia="Times New Roman"/>
          <w:lang w:val="en-US" w:eastAsia="en-ID"/>
        </w:rPr>
        <w:tab/>
      </w:r>
      <w:r w:rsidRPr="006E2525">
        <w:rPr>
          <w:rFonts w:eastAsia="Times New Roman"/>
          <w:lang w:eastAsia="en-ID"/>
        </w:rPr>
        <w:t xml:space="preserve">Tak </w:t>
      </w:r>
      <w:proofErr w:type="spellStart"/>
      <w:r w:rsidRPr="006E2525">
        <w:rPr>
          <w:rFonts w:eastAsia="Times New Roman"/>
          <w:lang w:eastAsia="en-ID"/>
        </w:rPr>
        <w:t>ayal</w:t>
      </w:r>
      <w:proofErr w:type="spellEnd"/>
      <w:r w:rsidRPr="006E2525">
        <w:rPr>
          <w:rFonts w:eastAsia="Times New Roman"/>
          <w:lang w:eastAsia="en-ID"/>
        </w:rPr>
        <w:t xml:space="preserve">, </w:t>
      </w:r>
      <w:proofErr w:type="spellStart"/>
      <w:r w:rsidRPr="006E2525">
        <w:rPr>
          <w:rFonts w:eastAsia="Times New Roman"/>
          <w:lang w:eastAsia="en-ID"/>
        </w:rPr>
        <w:t>meskipun</w:t>
      </w:r>
      <w:proofErr w:type="spellEnd"/>
      <w:r w:rsidRPr="006E2525">
        <w:rPr>
          <w:rFonts w:eastAsia="Times New Roman"/>
          <w:lang w:eastAsia="en-ID"/>
        </w:rPr>
        <w:t xml:space="preserve"> media </w:t>
      </w:r>
      <w:proofErr w:type="spellStart"/>
      <w:r w:rsidRPr="006E2525">
        <w:rPr>
          <w:rFonts w:eastAsia="Times New Roman"/>
          <w:lang w:eastAsia="en-ID"/>
        </w:rPr>
        <w:t>massa</w:t>
      </w:r>
      <w:proofErr w:type="spellEnd"/>
      <w:r w:rsidRPr="006E2525">
        <w:rPr>
          <w:rFonts w:eastAsia="Times New Roman"/>
          <w:lang w:eastAsia="en-ID"/>
        </w:rPr>
        <w:t xml:space="preserve"> </w:t>
      </w:r>
      <w:proofErr w:type="spellStart"/>
      <w:r w:rsidRPr="006E2525">
        <w:rPr>
          <w:rFonts w:eastAsia="Times New Roman"/>
          <w:lang w:eastAsia="en-ID"/>
        </w:rPr>
        <w:t>berpaku</w:t>
      </w:r>
      <w:proofErr w:type="spellEnd"/>
      <w:r w:rsidRPr="006E2525">
        <w:rPr>
          <w:rFonts w:eastAsia="Times New Roman"/>
          <w:lang w:eastAsia="en-ID"/>
        </w:rPr>
        <w:t xml:space="preserve"> </w:t>
      </w:r>
      <w:proofErr w:type="spellStart"/>
      <w:r w:rsidRPr="006E2525">
        <w:rPr>
          <w:rFonts w:eastAsia="Times New Roman"/>
          <w:lang w:eastAsia="en-ID"/>
        </w:rPr>
        <w:t>terhadap</w:t>
      </w:r>
      <w:proofErr w:type="spellEnd"/>
      <w:r w:rsidRPr="006E2525">
        <w:rPr>
          <w:rFonts w:eastAsia="Times New Roman"/>
          <w:lang w:eastAsia="en-ID"/>
        </w:rPr>
        <w:t xml:space="preserve"> </w:t>
      </w:r>
      <w:proofErr w:type="spellStart"/>
      <w:r w:rsidRPr="006E2525">
        <w:rPr>
          <w:rFonts w:eastAsia="Times New Roman"/>
          <w:lang w:eastAsia="en-ID"/>
        </w:rPr>
        <w:t>sentralisme</w:t>
      </w:r>
      <w:proofErr w:type="spellEnd"/>
      <w:r w:rsidRPr="006E2525">
        <w:rPr>
          <w:rFonts w:eastAsia="Times New Roman"/>
          <w:lang w:eastAsia="en-ID"/>
        </w:rPr>
        <w:t xml:space="preserve"> dan </w:t>
      </w:r>
      <w:proofErr w:type="spellStart"/>
      <w:r w:rsidRPr="006E2525">
        <w:rPr>
          <w:rFonts w:eastAsia="Times New Roman"/>
          <w:lang w:eastAsia="en-ID"/>
        </w:rPr>
        <w:t>birokratisasi</w:t>
      </w:r>
      <w:proofErr w:type="spellEnd"/>
      <w:r w:rsidRPr="006E2525">
        <w:rPr>
          <w:rFonts w:eastAsia="Times New Roman"/>
          <w:lang w:eastAsia="en-ID"/>
        </w:rPr>
        <w:t xml:space="preserve"> </w:t>
      </w:r>
      <w:proofErr w:type="spellStart"/>
      <w:r w:rsidRPr="006E2525">
        <w:rPr>
          <w:rFonts w:eastAsia="Times New Roman"/>
          <w:lang w:eastAsia="en-ID"/>
        </w:rPr>
        <w:t>lembaga</w:t>
      </w:r>
      <w:proofErr w:type="spellEnd"/>
      <w:r w:rsidRPr="006E2525">
        <w:rPr>
          <w:rFonts w:eastAsia="Times New Roman"/>
          <w:lang w:eastAsia="en-ID"/>
        </w:rPr>
        <w:t xml:space="preserve"> </w:t>
      </w:r>
      <w:proofErr w:type="spellStart"/>
      <w:r w:rsidRPr="006E2525">
        <w:rPr>
          <w:rFonts w:eastAsia="Times New Roman"/>
          <w:lang w:eastAsia="en-ID"/>
        </w:rPr>
        <w:t>siaran</w:t>
      </w:r>
      <w:proofErr w:type="spellEnd"/>
      <w:r w:rsidRPr="006E2525">
        <w:rPr>
          <w:rFonts w:eastAsia="Times New Roman"/>
          <w:lang w:eastAsia="en-ID"/>
        </w:rPr>
        <w:t xml:space="preserve"> </w:t>
      </w:r>
      <w:proofErr w:type="spellStart"/>
      <w:r w:rsidRPr="006E2525">
        <w:rPr>
          <w:rFonts w:eastAsia="Times New Roman"/>
          <w:lang w:eastAsia="en-ID"/>
        </w:rPr>
        <w:t>publik</w:t>
      </w:r>
      <w:proofErr w:type="spellEnd"/>
      <w:r w:rsidRPr="006E2525">
        <w:rPr>
          <w:rFonts w:eastAsia="Times New Roman"/>
          <w:lang w:eastAsia="en-ID"/>
        </w:rPr>
        <w:t xml:space="preserve">, </w:t>
      </w:r>
      <w:proofErr w:type="spellStart"/>
      <w:r w:rsidRPr="006E2525">
        <w:rPr>
          <w:rFonts w:eastAsia="Times New Roman"/>
          <w:lang w:eastAsia="en-ID"/>
        </w:rPr>
        <w:t>terdapat</w:t>
      </w:r>
      <w:proofErr w:type="spellEnd"/>
      <w:r w:rsidRPr="006E2525">
        <w:rPr>
          <w:rFonts w:eastAsia="Times New Roman"/>
          <w:lang w:eastAsia="en-ID"/>
        </w:rPr>
        <w:t xml:space="preserve"> </w:t>
      </w:r>
      <w:proofErr w:type="spellStart"/>
      <w:r w:rsidRPr="006E2525">
        <w:rPr>
          <w:rFonts w:eastAsia="Times New Roman"/>
          <w:lang w:eastAsia="en-ID"/>
        </w:rPr>
        <w:t>aspek</w:t>
      </w:r>
      <w:proofErr w:type="spellEnd"/>
      <w:r w:rsidRPr="006E2525">
        <w:rPr>
          <w:rFonts w:eastAsia="Times New Roman"/>
          <w:lang w:eastAsia="en-ID"/>
        </w:rPr>
        <w:t xml:space="preserve"> </w:t>
      </w:r>
      <w:proofErr w:type="spellStart"/>
      <w:r w:rsidRPr="006E2525">
        <w:rPr>
          <w:rFonts w:eastAsia="Times New Roman"/>
          <w:lang w:eastAsia="en-ID"/>
        </w:rPr>
        <w:t>komersialisasi</w:t>
      </w:r>
      <w:proofErr w:type="spellEnd"/>
      <w:r w:rsidRPr="006E2525">
        <w:rPr>
          <w:rFonts w:eastAsia="Times New Roman"/>
          <w:lang w:eastAsia="en-ID"/>
        </w:rPr>
        <w:t xml:space="preserve"> </w:t>
      </w:r>
      <w:proofErr w:type="spellStart"/>
      <w:r w:rsidRPr="006E2525">
        <w:rPr>
          <w:rFonts w:eastAsia="Times New Roman"/>
          <w:lang w:eastAsia="en-ID"/>
        </w:rPr>
        <w:t>bahkan</w:t>
      </w:r>
      <w:proofErr w:type="spellEnd"/>
      <w:r w:rsidRPr="006E2525">
        <w:rPr>
          <w:rFonts w:eastAsia="Times New Roman"/>
          <w:lang w:eastAsia="en-ID"/>
        </w:rPr>
        <w:t xml:space="preserve"> </w:t>
      </w:r>
      <w:proofErr w:type="spellStart"/>
      <w:r w:rsidRPr="006E2525">
        <w:rPr>
          <w:rFonts w:eastAsia="Times New Roman"/>
          <w:lang w:eastAsia="en-ID"/>
        </w:rPr>
        <w:t>monopoli</w:t>
      </w:r>
      <w:proofErr w:type="spellEnd"/>
      <w:r w:rsidRPr="006E2525">
        <w:rPr>
          <w:rFonts w:eastAsia="Times New Roman"/>
          <w:lang w:eastAsia="en-ID"/>
        </w:rPr>
        <w:t xml:space="preserve"> </w:t>
      </w:r>
      <w:proofErr w:type="spellStart"/>
      <w:r w:rsidRPr="006E2525">
        <w:rPr>
          <w:rFonts w:eastAsia="Times New Roman"/>
          <w:lang w:eastAsia="en-ID"/>
        </w:rPr>
        <w:t>pers</w:t>
      </w:r>
      <w:proofErr w:type="spellEnd"/>
      <w:r w:rsidRPr="006E2525">
        <w:rPr>
          <w:rFonts w:eastAsia="Times New Roman"/>
          <w:lang w:eastAsia="en-ID"/>
        </w:rPr>
        <w:t xml:space="preserve"> yang </w:t>
      </w:r>
      <w:proofErr w:type="spellStart"/>
      <w:r w:rsidRPr="006E2525">
        <w:rPr>
          <w:rFonts w:eastAsia="Times New Roman"/>
          <w:lang w:eastAsia="en-ID"/>
        </w:rPr>
        <w:t>dipegang</w:t>
      </w:r>
      <w:proofErr w:type="spellEnd"/>
      <w:r w:rsidRPr="006E2525">
        <w:rPr>
          <w:rFonts w:eastAsia="Times New Roman"/>
          <w:lang w:eastAsia="en-ID"/>
        </w:rPr>
        <w:t xml:space="preserve"> </w:t>
      </w:r>
      <w:proofErr w:type="spellStart"/>
      <w:r w:rsidRPr="006E2525">
        <w:rPr>
          <w:rFonts w:eastAsia="Times New Roman"/>
          <w:lang w:eastAsia="en-ID"/>
        </w:rPr>
        <w:t>secara</w:t>
      </w:r>
      <w:proofErr w:type="spellEnd"/>
      <w:r w:rsidRPr="006E2525">
        <w:rPr>
          <w:rFonts w:eastAsia="Times New Roman"/>
          <w:lang w:eastAsia="en-ID"/>
        </w:rPr>
        <w:t xml:space="preserve"> </w:t>
      </w:r>
      <w:proofErr w:type="spellStart"/>
      <w:r w:rsidRPr="006E2525">
        <w:rPr>
          <w:rFonts w:eastAsia="Times New Roman"/>
          <w:lang w:eastAsia="en-ID"/>
        </w:rPr>
        <w:t>pribadi</w:t>
      </w:r>
      <w:proofErr w:type="spellEnd"/>
      <w:r w:rsidRPr="006E2525">
        <w:rPr>
          <w:rFonts w:eastAsia="Times New Roman"/>
          <w:lang w:eastAsia="en-ID"/>
        </w:rPr>
        <w:t xml:space="preserve">. </w:t>
      </w:r>
    </w:p>
    <w:p w14:paraId="603B40B1" w14:textId="77777777" w:rsidR="006302CE" w:rsidRPr="007C224E" w:rsidRDefault="006302CE" w:rsidP="006302CE">
      <w:pPr>
        <w:pStyle w:val="ListParagraph"/>
        <w:tabs>
          <w:tab w:val="left" w:pos="1418"/>
        </w:tabs>
        <w:spacing w:before="240" w:after="0" w:line="360" w:lineRule="auto"/>
        <w:ind w:left="993"/>
        <w:jc w:val="both"/>
        <w:rPr>
          <w:rFonts w:eastAsia="Times New Roman"/>
          <w:lang w:eastAsia="en-ID"/>
        </w:rPr>
      </w:pPr>
    </w:p>
    <w:p w14:paraId="5C2DB32C" w14:textId="77777777" w:rsidR="006302CE" w:rsidRPr="001D1D31" w:rsidRDefault="006302CE" w:rsidP="006302CE">
      <w:pPr>
        <w:pStyle w:val="ListParagraph"/>
        <w:numPr>
          <w:ilvl w:val="0"/>
          <w:numId w:val="4"/>
        </w:numPr>
        <w:tabs>
          <w:tab w:val="left" w:pos="1418"/>
        </w:tabs>
        <w:spacing w:before="240" w:line="360" w:lineRule="auto"/>
        <w:ind w:left="993"/>
        <w:jc w:val="both"/>
        <w:rPr>
          <w:rFonts w:eastAsia="Times New Roman"/>
          <w:b/>
          <w:bCs/>
          <w:i/>
          <w:iCs/>
          <w:lang w:eastAsia="en-ID"/>
        </w:rPr>
      </w:pPr>
      <w:r>
        <w:rPr>
          <w:rFonts w:eastAsia="Times New Roman"/>
          <w:b/>
          <w:bCs/>
          <w:lang w:eastAsia="en-ID"/>
        </w:rPr>
        <w:t xml:space="preserve">Berita Daring </w:t>
      </w:r>
      <w:r w:rsidRPr="005F0612">
        <w:rPr>
          <w:rFonts w:eastAsia="Times New Roman"/>
          <w:b/>
          <w:bCs/>
          <w:i/>
          <w:iCs/>
          <w:lang w:eastAsia="en-ID"/>
        </w:rPr>
        <w:t>(online news)</w:t>
      </w:r>
    </w:p>
    <w:p w14:paraId="603F75E6" w14:textId="3D7A4A26" w:rsidR="006302CE" w:rsidRDefault="006302CE" w:rsidP="006302CE">
      <w:pPr>
        <w:pStyle w:val="ListParagraph"/>
        <w:tabs>
          <w:tab w:val="left" w:pos="1418"/>
        </w:tabs>
        <w:spacing w:line="360" w:lineRule="auto"/>
        <w:ind w:left="993" w:firstLine="720"/>
        <w:jc w:val="both"/>
        <w:rPr>
          <w:rFonts w:eastAsia="Times New Roman"/>
          <w:lang w:eastAsia="en-ID"/>
        </w:rPr>
      </w:pPr>
      <w:r w:rsidRPr="00AA1F7D">
        <w:rPr>
          <w:rFonts w:eastAsia="Times New Roman"/>
          <w:lang w:eastAsia="en-ID"/>
        </w:rPr>
        <w:t>Media</w:t>
      </w:r>
      <w:r>
        <w:rPr>
          <w:rFonts w:eastAsia="Times New Roman"/>
          <w:lang w:eastAsia="en-ID"/>
        </w:rPr>
        <w:t xml:space="preserve"> </w:t>
      </w:r>
      <w:proofErr w:type="spellStart"/>
      <w:r>
        <w:rPr>
          <w:rFonts w:eastAsia="Times New Roman"/>
          <w:lang w:eastAsia="en-ID"/>
        </w:rPr>
        <w:t>massa</w:t>
      </w:r>
      <w:proofErr w:type="spellEnd"/>
      <w:r>
        <w:rPr>
          <w:rFonts w:eastAsia="Times New Roman"/>
          <w:lang w:eastAsia="en-ID"/>
        </w:rPr>
        <w:t xml:space="preserve"> </w:t>
      </w:r>
      <w:proofErr w:type="spellStart"/>
      <w:r>
        <w:rPr>
          <w:rFonts w:eastAsia="Times New Roman"/>
          <w:lang w:eastAsia="en-ID"/>
        </w:rPr>
        <w:t>dengan</w:t>
      </w:r>
      <w:proofErr w:type="spellEnd"/>
      <w:r>
        <w:rPr>
          <w:rFonts w:eastAsia="Times New Roman"/>
          <w:lang w:eastAsia="en-ID"/>
        </w:rPr>
        <w:t xml:space="preserve"> </w:t>
      </w:r>
      <w:proofErr w:type="spellStart"/>
      <w:r>
        <w:rPr>
          <w:rFonts w:eastAsia="Times New Roman"/>
          <w:lang w:eastAsia="en-ID"/>
        </w:rPr>
        <w:t>produknya</w:t>
      </w:r>
      <w:proofErr w:type="spellEnd"/>
      <w:r>
        <w:rPr>
          <w:rFonts w:eastAsia="Times New Roman"/>
          <w:lang w:eastAsia="en-ID"/>
        </w:rPr>
        <w:t xml:space="preserve"> yang </w:t>
      </w:r>
      <w:proofErr w:type="spellStart"/>
      <w:r>
        <w:rPr>
          <w:rFonts w:eastAsia="Times New Roman"/>
          <w:lang w:eastAsia="en-ID"/>
        </w:rPr>
        <w:t>berupa</w:t>
      </w:r>
      <w:proofErr w:type="spellEnd"/>
      <w:r w:rsidRPr="00AA1F7D">
        <w:rPr>
          <w:rFonts w:eastAsia="Times New Roman"/>
          <w:lang w:eastAsia="en-ID"/>
        </w:rPr>
        <w:t xml:space="preserve"> </w:t>
      </w:r>
      <w:proofErr w:type="spellStart"/>
      <w:r w:rsidRPr="00AA1F7D">
        <w:rPr>
          <w:rFonts w:eastAsia="Times New Roman"/>
          <w:lang w:eastAsia="en-ID"/>
        </w:rPr>
        <w:t>berita</w:t>
      </w:r>
      <w:proofErr w:type="spellEnd"/>
      <w:r>
        <w:rPr>
          <w:rFonts w:eastAsia="Times New Roman"/>
          <w:lang w:eastAsia="en-ID"/>
        </w:rPr>
        <w:t xml:space="preserve"> daring </w:t>
      </w:r>
      <w:proofErr w:type="spellStart"/>
      <w:r>
        <w:rPr>
          <w:rFonts w:eastAsia="Times New Roman"/>
          <w:lang w:eastAsia="en-ID"/>
        </w:rPr>
        <w:t>atau</w:t>
      </w:r>
      <w:proofErr w:type="spellEnd"/>
      <w:r w:rsidRPr="00AA1F7D">
        <w:rPr>
          <w:rFonts w:eastAsia="Times New Roman"/>
          <w:lang w:eastAsia="en-ID"/>
        </w:rPr>
        <w:t xml:space="preserve"> </w:t>
      </w:r>
      <w:r w:rsidRPr="002F1A04">
        <w:rPr>
          <w:rFonts w:eastAsia="Times New Roman"/>
          <w:i/>
          <w:iCs/>
          <w:lang w:eastAsia="en-ID"/>
        </w:rPr>
        <w:t>online</w:t>
      </w:r>
      <w:r w:rsidRPr="00AA1F7D">
        <w:rPr>
          <w:rFonts w:eastAsia="Times New Roman"/>
          <w:lang w:eastAsia="en-ID"/>
        </w:rPr>
        <w:t xml:space="preserve"> </w:t>
      </w:r>
      <w:proofErr w:type="spellStart"/>
      <w:r w:rsidRPr="00AA1F7D">
        <w:rPr>
          <w:rFonts w:eastAsia="Times New Roman"/>
          <w:lang w:eastAsia="en-ID"/>
        </w:rPr>
        <w:t>telah</w:t>
      </w:r>
      <w:proofErr w:type="spellEnd"/>
      <w:r w:rsidRPr="00AA1F7D">
        <w:rPr>
          <w:rFonts w:eastAsia="Times New Roman"/>
          <w:lang w:eastAsia="en-ID"/>
        </w:rPr>
        <w:t xml:space="preserve"> </w:t>
      </w:r>
      <w:proofErr w:type="spellStart"/>
      <w:r w:rsidRPr="00AA1F7D">
        <w:rPr>
          <w:rFonts w:eastAsia="Times New Roman"/>
          <w:lang w:eastAsia="en-ID"/>
        </w:rPr>
        <w:t>menjadi</w:t>
      </w:r>
      <w:proofErr w:type="spellEnd"/>
      <w:r w:rsidRPr="00AA1F7D">
        <w:rPr>
          <w:rFonts w:eastAsia="Times New Roman"/>
          <w:lang w:eastAsia="en-ID"/>
        </w:rPr>
        <w:t xml:space="preserve"> </w:t>
      </w:r>
      <w:proofErr w:type="spellStart"/>
      <w:r w:rsidRPr="00AA1F7D">
        <w:rPr>
          <w:rFonts w:eastAsia="Times New Roman"/>
          <w:lang w:eastAsia="en-ID"/>
        </w:rPr>
        <w:t>bagian</w:t>
      </w:r>
      <w:proofErr w:type="spellEnd"/>
      <w:r w:rsidRPr="00AA1F7D">
        <w:rPr>
          <w:rFonts w:eastAsia="Times New Roman"/>
          <w:lang w:eastAsia="en-ID"/>
        </w:rPr>
        <w:t xml:space="preserve"> </w:t>
      </w:r>
      <w:proofErr w:type="spellStart"/>
      <w:r w:rsidRPr="00AA1F7D">
        <w:rPr>
          <w:rFonts w:eastAsia="Times New Roman"/>
          <w:lang w:eastAsia="en-ID"/>
        </w:rPr>
        <w:t>penting</w:t>
      </w:r>
      <w:proofErr w:type="spellEnd"/>
      <w:r w:rsidRPr="00AA1F7D">
        <w:rPr>
          <w:rFonts w:eastAsia="Times New Roman"/>
          <w:lang w:eastAsia="en-ID"/>
        </w:rPr>
        <w:t xml:space="preserve"> </w:t>
      </w:r>
      <w:proofErr w:type="spellStart"/>
      <w:r w:rsidRPr="00AA1F7D">
        <w:rPr>
          <w:rFonts w:eastAsia="Times New Roman"/>
          <w:lang w:eastAsia="en-ID"/>
        </w:rPr>
        <w:t>dari</w:t>
      </w:r>
      <w:proofErr w:type="spellEnd"/>
      <w:r w:rsidRPr="00AA1F7D">
        <w:rPr>
          <w:rFonts w:eastAsia="Times New Roman"/>
          <w:lang w:eastAsia="en-ID"/>
        </w:rPr>
        <w:t xml:space="preserve"> </w:t>
      </w:r>
      <w:proofErr w:type="spellStart"/>
      <w:r w:rsidRPr="00AA1F7D">
        <w:rPr>
          <w:rFonts w:eastAsia="Times New Roman"/>
          <w:lang w:eastAsia="en-ID"/>
        </w:rPr>
        <w:t>kehidupan</w:t>
      </w:r>
      <w:proofErr w:type="spellEnd"/>
      <w:r w:rsidRPr="00AA1F7D">
        <w:rPr>
          <w:rFonts w:eastAsia="Times New Roman"/>
          <w:lang w:eastAsia="en-ID"/>
        </w:rPr>
        <w:t xml:space="preserve"> </w:t>
      </w:r>
      <w:proofErr w:type="spellStart"/>
      <w:r w:rsidRPr="00AA1F7D">
        <w:rPr>
          <w:rFonts w:eastAsia="Times New Roman"/>
          <w:lang w:eastAsia="en-ID"/>
        </w:rPr>
        <w:t>sosial</w:t>
      </w:r>
      <w:proofErr w:type="spellEnd"/>
      <w:r w:rsidRPr="00AA1F7D">
        <w:rPr>
          <w:rFonts w:eastAsia="Times New Roman"/>
          <w:lang w:eastAsia="en-ID"/>
        </w:rPr>
        <w:t xml:space="preserve">, </w:t>
      </w:r>
      <w:proofErr w:type="spellStart"/>
      <w:r w:rsidRPr="00AA1F7D">
        <w:rPr>
          <w:rFonts w:eastAsia="Times New Roman"/>
          <w:lang w:eastAsia="en-ID"/>
        </w:rPr>
        <w:t>ekonomi</w:t>
      </w:r>
      <w:proofErr w:type="spellEnd"/>
      <w:r w:rsidRPr="00AA1F7D">
        <w:rPr>
          <w:rFonts w:eastAsia="Times New Roman"/>
          <w:lang w:eastAsia="en-ID"/>
        </w:rPr>
        <w:t xml:space="preserve">, dan </w:t>
      </w:r>
      <w:proofErr w:type="spellStart"/>
      <w:r w:rsidRPr="00AA1F7D">
        <w:rPr>
          <w:rFonts w:eastAsia="Times New Roman"/>
          <w:lang w:eastAsia="en-ID"/>
        </w:rPr>
        <w:t>budaya</w:t>
      </w:r>
      <w:proofErr w:type="spellEnd"/>
      <w:r>
        <w:rPr>
          <w:rFonts w:eastAsia="Times New Roman"/>
          <w:lang w:eastAsia="en-ID"/>
        </w:rPr>
        <w:t xml:space="preserve"> </w:t>
      </w:r>
      <w:proofErr w:type="spellStart"/>
      <w:r>
        <w:rPr>
          <w:rFonts w:eastAsia="Times New Roman"/>
          <w:lang w:eastAsia="en-ID"/>
        </w:rPr>
        <w:t>dalam</w:t>
      </w:r>
      <w:proofErr w:type="spellEnd"/>
      <w:r w:rsidRPr="00AA1F7D">
        <w:rPr>
          <w:rFonts w:eastAsia="Times New Roman"/>
          <w:lang w:eastAsia="en-ID"/>
        </w:rPr>
        <w:t xml:space="preserve"> </w:t>
      </w:r>
      <w:proofErr w:type="spellStart"/>
      <w:r>
        <w:rPr>
          <w:rFonts w:eastAsia="Times New Roman"/>
          <w:lang w:eastAsia="en-ID"/>
        </w:rPr>
        <w:t>masyarakat</w:t>
      </w:r>
      <w:proofErr w:type="spellEnd"/>
      <w:r w:rsidRPr="00AA1F7D">
        <w:rPr>
          <w:rFonts w:eastAsia="Times New Roman"/>
          <w:lang w:eastAsia="en-ID"/>
        </w:rPr>
        <w:t>.</w:t>
      </w:r>
      <w:r>
        <w:rPr>
          <w:rFonts w:eastAsia="Times New Roman"/>
          <w:lang w:eastAsia="en-ID"/>
        </w:rPr>
        <w:t xml:space="preserve"> </w:t>
      </w:r>
      <w:r w:rsidRPr="0024618A">
        <w:rPr>
          <w:rFonts w:eastAsia="Times New Roman"/>
          <w:lang w:eastAsia="en-ID"/>
        </w:rPr>
        <w:t xml:space="preserve">Seiring </w:t>
      </w:r>
      <w:proofErr w:type="spellStart"/>
      <w:r w:rsidRPr="0024618A">
        <w:rPr>
          <w:rFonts w:eastAsia="Times New Roman"/>
          <w:lang w:eastAsia="en-ID"/>
        </w:rPr>
        <w:t>dengan</w:t>
      </w:r>
      <w:proofErr w:type="spellEnd"/>
      <w:r w:rsidRPr="0024618A">
        <w:rPr>
          <w:rFonts w:eastAsia="Times New Roman"/>
          <w:lang w:eastAsia="en-ID"/>
        </w:rPr>
        <w:t xml:space="preserve"> </w:t>
      </w:r>
      <w:proofErr w:type="spellStart"/>
      <w:r w:rsidRPr="0024618A">
        <w:rPr>
          <w:rFonts w:eastAsia="Times New Roman"/>
          <w:lang w:eastAsia="en-ID"/>
        </w:rPr>
        <w:t>berkembangnya</w:t>
      </w:r>
      <w:proofErr w:type="spellEnd"/>
      <w:r w:rsidRPr="0024618A">
        <w:rPr>
          <w:rFonts w:eastAsia="Times New Roman"/>
          <w:lang w:eastAsia="en-ID"/>
        </w:rPr>
        <w:t xml:space="preserve"> internet dan </w:t>
      </w:r>
      <w:proofErr w:type="spellStart"/>
      <w:r w:rsidRPr="0024618A">
        <w:rPr>
          <w:rFonts w:eastAsia="Times New Roman"/>
          <w:lang w:eastAsia="en-ID"/>
        </w:rPr>
        <w:t>semakin</w:t>
      </w:r>
      <w:proofErr w:type="spellEnd"/>
      <w:r w:rsidRPr="0024618A">
        <w:rPr>
          <w:rFonts w:eastAsia="Times New Roman"/>
          <w:lang w:eastAsia="en-ID"/>
        </w:rPr>
        <w:t xml:space="preserve"> </w:t>
      </w:r>
      <w:proofErr w:type="spellStart"/>
      <w:r>
        <w:rPr>
          <w:rFonts w:eastAsia="Times New Roman"/>
          <w:lang w:eastAsia="en-ID"/>
        </w:rPr>
        <w:t>meluasnya</w:t>
      </w:r>
      <w:proofErr w:type="spellEnd"/>
      <w:r>
        <w:rPr>
          <w:rFonts w:eastAsia="Times New Roman"/>
          <w:lang w:eastAsia="en-ID"/>
        </w:rPr>
        <w:t xml:space="preserve"> </w:t>
      </w:r>
      <w:proofErr w:type="spellStart"/>
      <w:r w:rsidRPr="0024618A">
        <w:rPr>
          <w:rFonts w:eastAsia="Times New Roman"/>
          <w:lang w:eastAsia="en-ID"/>
        </w:rPr>
        <w:t>alternatif</w:t>
      </w:r>
      <w:proofErr w:type="spellEnd"/>
      <w:r w:rsidRPr="0024618A">
        <w:rPr>
          <w:rFonts w:eastAsia="Times New Roman"/>
          <w:lang w:eastAsia="en-ID"/>
        </w:rPr>
        <w:t xml:space="preserve"> </w:t>
      </w:r>
      <w:proofErr w:type="spellStart"/>
      <w:r w:rsidRPr="0024618A">
        <w:rPr>
          <w:rFonts w:eastAsia="Times New Roman"/>
          <w:lang w:eastAsia="en-ID"/>
        </w:rPr>
        <w:t>dalam</w:t>
      </w:r>
      <w:proofErr w:type="spellEnd"/>
      <w:r w:rsidRPr="0024618A">
        <w:rPr>
          <w:rFonts w:eastAsia="Times New Roman"/>
          <w:lang w:eastAsia="en-ID"/>
        </w:rPr>
        <w:t xml:space="preserve"> </w:t>
      </w:r>
      <w:proofErr w:type="spellStart"/>
      <w:r w:rsidRPr="0024618A">
        <w:rPr>
          <w:rFonts w:eastAsia="Times New Roman"/>
          <w:lang w:eastAsia="en-ID"/>
        </w:rPr>
        <w:t>produksi</w:t>
      </w:r>
      <w:proofErr w:type="spellEnd"/>
      <w:r w:rsidRPr="0024618A">
        <w:rPr>
          <w:rFonts w:eastAsia="Times New Roman"/>
          <w:lang w:eastAsia="en-ID"/>
        </w:rPr>
        <w:t xml:space="preserve"> dan </w:t>
      </w:r>
      <w:proofErr w:type="spellStart"/>
      <w:r w:rsidRPr="0024618A">
        <w:rPr>
          <w:rFonts w:eastAsia="Times New Roman"/>
          <w:lang w:eastAsia="en-ID"/>
        </w:rPr>
        <w:t>konsumsi</w:t>
      </w:r>
      <w:proofErr w:type="spellEnd"/>
      <w:r w:rsidRPr="0024618A">
        <w:rPr>
          <w:rFonts w:eastAsia="Times New Roman"/>
          <w:lang w:eastAsia="en-ID"/>
        </w:rPr>
        <w:t xml:space="preserve"> </w:t>
      </w:r>
      <w:proofErr w:type="spellStart"/>
      <w:r w:rsidRPr="0024618A">
        <w:rPr>
          <w:rFonts w:eastAsia="Times New Roman"/>
          <w:lang w:eastAsia="en-ID"/>
        </w:rPr>
        <w:t>berita</w:t>
      </w:r>
      <w:proofErr w:type="spellEnd"/>
      <w:r w:rsidRPr="0024618A">
        <w:rPr>
          <w:rFonts w:eastAsia="Times New Roman"/>
          <w:lang w:eastAsia="en-ID"/>
        </w:rPr>
        <w:t xml:space="preserve">, </w:t>
      </w:r>
      <w:proofErr w:type="spellStart"/>
      <w:r w:rsidRPr="0024618A">
        <w:rPr>
          <w:rFonts w:eastAsia="Times New Roman"/>
          <w:lang w:eastAsia="en-ID"/>
        </w:rPr>
        <w:t>kajian</w:t>
      </w:r>
      <w:proofErr w:type="spellEnd"/>
      <w:r w:rsidRPr="0024618A">
        <w:rPr>
          <w:rFonts w:eastAsia="Times New Roman"/>
          <w:lang w:eastAsia="en-ID"/>
        </w:rPr>
        <w:t xml:space="preserve"> </w:t>
      </w:r>
      <w:proofErr w:type="spellStart"/>
      <w:r w:rsidRPr="0024618A">
        <w:rPr>
          <w:rFonts w:eastAsia="Times New Roman"/>
          <w:lang w:eastAsia="en-ID"/>
        </w:rPr>
        <w:t>tentang</w:t>
      </w:r>
      <w:proofErr w:type="spellEnd"/>
      <w:r w:rsidRPr="0024618A">
        <w:rPr>
          <w:rFonts w:eastAsia="Times New Roman"/>
          <w:lang w:eastAsia="en-ID"/>
        </w:rPr>
        <w:t xml:space="preserve"> </w:t>
      </w:r>
      <w:proofErr w:type="spellStart"/>
      <w:r w:rsidRPr="0024618A">
        <w:rPr>
          <w:rFonts w:eastAsia="Times New Roman"/>
          <w:lang w:eastAsia="en-ID"/>
        </w:rPr>
        <w:t>jurnalisme</w:t>
      </w:r>
      <w:proofErr w:type="spellEnd"/>
      <w:r w:rsidRPr="0024618A">
        <w:rPr>
          <w:rFonts w:eastAsia="Times New Roman"/>
          <w:lang w:eastAsia="en-ID"/>
        </w:rPr>
        <w:t xml:space="preserve"> </w:t>
      </w:r>
      <w:proofErr w:type="spellStart"/>
      <w:r>
        <w:rPr>
          <w:rFonts w:eastAsia="Times New Roman"/>
          <w:lang w:eastAsia="en-ID"/>
        </w:rPr>
        <w:t>berbasis</w:t>
      </w:r>
      <w:proofErr w:type="spellEnd"/>
      <w:r>
        <w:rPr>
          <w:rFonts w:eastAsia="Times New Roman"/>
          <w:lang w:eastAsia="en-ID"/>
        </w:rPr>
        <w:t xml:space="preserve"> </w:t>
      </w:r>
      <w:r w:rsidRPr="002152A6">
        <w:rPr>
          <w:rFonts w:eastAsia="Times New Roman"/>
          <w:i/>
          <w:iCs/>
          <w:lang w:eastAsia="en-ID"/>
        </w:rPr>
        <w:t xml:space="preserve">online </w:t>
      </w:r>
      <w:r w:rsidRPr="002152A6">
        <w:rPr>
          <w:rFonts w:eastAsia="Times New Roman"/>
          <w:lang w:eastAsia="en-ID"/>
        </w:rPr>
        <w:t>j</w:t>
      </w:r>
      <w:r w:rsidRPr="0024618A">
        <w:rPr>
          <w:rFonts w:eastAsia="Times New Roman"/>
          <w:lang w:eastAsia="en-ID"/>
        </w:rPr>
        <w:t xml:space="preserve">uga </w:t>
      </w:r>
      <w:proofErr w:type="spellStart"/>
      <w:r w:rsidRPr="0024618A">
        <w:rPr>
          <w:rFonts w:eastAsia="Times New Roman"/>
          <w:lang w:eastAsia="en-ID"/>
        </w:rPr>
        <w:t>meningkat</w:t>
      </w:r>
      <w:proofErr w:type="spellEnd"/>
      <w:r w:rsidRPr="0024618A">
        <w:rPr>
          <w:rFonts w:eastAsia="Times New Roman"/>
          <w:lang w:eastAsia="en-ID"/>
        </w:rPr>
        <w:t xml:space="preserve"> dan </w:t>
      </w:r>
      <w:proofErr w:type="spellStart"/>
      <w:r w:rsidRPr="0024618A">
        <w:rPr>
          <w:rFonts w:eastAsia="Times New Roman"/>
          <w:lang w:eastAsia="en-ID"/>
        </w:rPr>
        <w:t>terkonsolidasi</w:t>
      </w:r>
      <w:proofErr w:type="spellEnd"/>
      <w:r w:rsidRPr="0024618A">
        <w:rPr>
          <w:rFonts w:eastAsia="Times New Roman"/>
          <w:lang w:eastAsia="en-ID"/>
        </w:rPr>
        <w:t xml:space="preserve">, </w:t>
      </w:r>
      <w:proofErr w:type="spellStart"/>
      <w:r w:rsidRPr="0024618A">
        <w:rPr>
          <w:rFonts w:eastAsia="Times New Roman"/>
          <w:lang w:eastAsia="en-ID"/>
        </w:rPr>
        <w:t>terutama</w:t>
      </w:r>
      <w:proofErr w:type="spellEnd"/>
      <w:r w:rsidRPr="0024618A">
        <w:rPr>
          <w:rFonts w:eastAsia="Times New Roman"/>
          <w:lang w:eastAsia="en-ID"/>
        </w:rPr>
        <w:t xml:space="preserve"> </w:t>
      </w:r>
      <w:proofErr w:type="spellStart"/>
      <w:r w:rsidRPr="0024618A">
        <w:rPr>
          <w:rFonts w:eastAsia="Times New Roman"/>
          <w:lang w:eastAsia="en-ID"/>
        </w:rPr>
        <w:t>dalam</w:t>
      </w:r>
      <w:proofErr w:type="spellEnd"/>
      <w:r w:rsidRPr="0024618A">
        <w:rPr>
          <w:rFonts w:eastAsia="Times New Roman"/>
          <w:lang w:eastAsia="en-ID"/>
        </w:rPr>
        <w:t xml:space="preserve"> </w:t>
      </w:r>
      <w:proofErr w:type="spellStart"/>
      <w:r w:rsidRPr="0024618A">
        <w:rPr>
          <w:rFonts w:eastAsia="Times New Roman"/>
          <w:lang w:eastAsia="en-ID"/>
        </w:rPr>
        <w:t>beberapa</w:t>
      </w:r>
      <w:proofErr w:type="spellEnd"/>
      <w:r w:rsidRPr="0024618A">
        <w:rPr>
          <w:rFonts w:eastAsia="Times New Roman"/>
          <w:lang w:eastAsia="en-ID"/>
        </w:rPr>
        <w:t xml:space="preserve"> </w:t>
      </w:r>
      <w:proofErr w:type="spellStart"/>
      <w:r w:rsidRPr="0024618A">
        <w:rPr>
          <w:rFonts w:eastAsia="Times New Roman"/>
          <w:lang w:eastAsia="en-ID"/>
        </w:rPr>
        <w:t>tahun</w:t>
      </w:r>
      <w:proofErr w:type="spellEnd"/>
      <w:r w:rsidRPr="0024618A">
        <w:rPr>
          <w:rFonts w:eastAsia="Times New Roman"/>
          <w:lang w:eastAsia="en-ID"/>
        </w:rPr>
        <w:t xml:space="preserve"> </w:t>
      </w:r>
      <w:proofErr w:type="spellStart"/>
      <w:r w:rsidRPr="0024618A">
        <w:rPr>
          <w:rFonts w:eastAsia="Times New Roman"/>
          <w:lang w:eastAsia="en-ID"/>
        </w:rPr>
        <w:t>terakhir</w:t>
      </w:r>
      <w:proofErr w:type="spellEnd"/>
      <w:r>
        <w:rPr>
          <w:rFonts w:eastAsia="Times New Roman"/>
          <w:lang w:eastAsia="en-ID"/>
        </w:rPr>
        <w:t xml:space="preserve"> </w:t>
      </w:r>
      <w:sdt>
        <w:sdtPr>
          <w:rPr>
            <w:rFonts w:eastAsia="Times New Roman"/>
            <w:lang w:eastAsia="en-ID"/>
          </w:rPr>
          <w:tag w:val="MENDELEY_CITATION_v3_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"/>
          <w:id w:val="-609050617"/>
          <w:placeholder>
            <w:docPart w:val="19FF40F49A8340928DB1C73A925A2DEB"/>
          </w:placeholder>
        </w:sdtPr>
        <w:sdtContent>
          <w:r w:rsidR="0057422A" w:rsidRPr="0057422A">
            <w:rPr>
              <w:rFonts w:eastAsia="Times New Roman"/>
            </w:rPr>
            <w:t>(</w:t>
          </w:r>
          <w:proofErr w:type="spellStart"/>
          <w:r w:rsidR="0057422A" w:rsidRPr="0057422A">
            <w:rPr>
              <w:rFonts w:eastAsia="Times New Roman"/>
            </w:rPr>
            <w:t>Mitchelstein</w:t>
          </w:r>
          <w:proofErr w:type="spellEnd"/>
          <w:r w:rsidR="0057422A" w:rsidRPr="0057422A">
            <w:rPr>
              <w:rFonts w:eastAsia="Times New Roman"/>
            </w:rPr>
            <w:t xml:space="preserve"> &amp; Boczkowski, 2009)</w:t>
          </w:r>
        </w:sdtContent>
      </w:sdt>
      <w:r w:rsidRPr="0024618A">
        <w:rPr>
          <w:rFonts w:eastAsia="Times New Roman"/>
          <w:lang w:eastAsia="en-ID"/>
        </w:rPr>
        <w:t xml:space="preserve">. </w:t>
      </w:r>
    </w:p>
    <w:p w14:paraId="7D9AED5D" w14:textId="5E8B483E" w:rsidR="006302CE" w:rsidRPr="000E7B9F" w:rsidRDefault="006302CE" w:rsidP="006302CE">
      <w:pPr>
        <w:pStyle w:val="ListParagraph"/>
        <w:tabs>
          <w:tab w:val="left" w:pos="1418"/>
        </w:tabs>
        <w:spacing w:line="360" w:lineRule="auto"/>
        <w:ind w:left="993" w:firstLine="720"/>
        <w:jc w:val="both"/>
        <w:rPr>
          <w:rFonts w:eastAsia="Times New Roman"/>
          <w:lang w:eastAsia="en-ID"/>
        </w:rPr>
      </w:pPr>
      <w:proofErr w:type="spellStart"/>
      <w:r>
        <w:rPr>
          <w:rFonts w:eastAsia="Times New Roman"/>
          <w:lang w:eastAsia="en-ID"/>
        </w:rPr>
        <w:t>Transformasi</w:t>
      </w:r>
      <w:proofErr w:type="spellEnd"/>
      <w:r>
        <w:rPr>
          <w:rFonts w:eastAsia="Times New Roman"/>
          <w:lang w:eastAsia="en-ID"/>
        </w:rPr>
        <w:t xml:space="preserve"> </w:t>
      </w:r>
      <w:proofErr w:type="spellStart"/>
      <w:r>
        <w:rPr>
          <w:rFonts w:eastAsia="Times New Roman"/>
          <w:lang w:eastAsia="en-ID"/>
        </w:rPr>
        <w:t>ini</w:t>
      </w:r>
      <w:proofErr w:type="spellEnd"/>
      <w:r>
        <w:rPr>
          <w:rFonts w:eastAsia="Times New Roman"/>
          <w:lang w:eastAsia="en-ID"/>
        </w:rPr>
        <w:t xml:space="preserve"> </w:t>
      </w:r>
      <w:proofErr w:type="spellStart"/>
      <w:r>
        <w:rPr>
          <w:rFonts w:eastAsia="Times New Roman"/>
          <w:lang w:eastAsia="en-ID"/>
        </w:rPr>
        <w:t>tentunya</w:t>
      </w:r>
      <w:proofErr w:type="spellEnd"/>
      <w:r>
        <w:rPr>
          <w:rFonts w:eastAsia="Times New Roman"/>
          <w:lang w:eastAsia="en-ID"/>
        </w:rPr>
        <w:t xml:space="preserve"> </w:t>
      </w:r>
      <w:proofErr w:type="spellStart"/>
      <w:r>
        <w:rPr>
          <w:rFonts w:eastAsia="Times New Roman"/>
          <w:lang w:eastAsia="en-ID"/>
        </w:rPr>
        <w:t>tidak</w:t>
      </w:r>
      <w:proofErr w:type="spellEnd"/>
      <w:r>
        <w:rPr>
          <w:rFonts w:eastAsia="Times New Roman"/>
          <w:lang w:eastAsia="en-ID"/>
        </w:rPr>
        <w:t xml:space="preserve"> </w:t>
      </w:r>
      <w:proofErr w:type="spellStart"/>
      <w:r>
        <w:rPr>
          <w:rFonts w:eastAsia="Times New Roman"/>
          <w:lang w:eastAsia="en-ID"/>
        </w:rPr>
        <w:t>muncul</w:t>
      </w:r>
      <w:proofErr w:type="spellEnd"/>
      <w:r>
        <w:rPr>
          <w:rFonts w:eastAsia="Times New Roman"/>
          <w:lang w:eastAsia="en-ID"/>
        </w:rPr>
        <w:t xml:space="preserve"> </w:t>
      </w:r>
      <w:proofErr w:type="spellStart"/>
      <w:r>
        <w:rPr>
          <w:rFonts w:eastAsia="Times New Roman"/>
          <w:lang w:eastAsia="en-ID"/>
        </w:rPr>
        <w:t>tiba-tiba</w:t>
      </w:r>
      <w:proofErr w:type="spellEnd"/>
      <w:r>
        <w:rPr>
          <w:rFonts w:eastAsia="Times New Roman"/>
          <w:lang w:eastAsia="en-ID"/>
        </w:rPr>
        <w:t>. Berita</w:t>
      </w:r>
      <w:r w:rsidR="00400245">
        <w:rPr>
          <w:rFonts w:eastAsia="Times New Roman"/>
          <w:lang w:eastAsia="en-ID"/>
        </w:rPr>
        <w:t xml:space="preserve"> daring </w:t>
      </w:r>
      <w:proofErr w:type="spellStart"/>
      <w:r w:rsidRPr="0071212C">
        <w:rPr>
          <w:rFonts w:eastAsia="Times New Roman"/>
          <w:lang w:eastAsia="en-ID"/>
        </w:rPr>
        <w:t>mulai</w:t>
      </w:r>
      <w:proofErr w:type="spellEnd"/>
      <w:r w:rsidRPr="0071212C">
        <w:rPr>
          <w:rFonts w:eastAsia="Times New Roman"/>
          <w:lang w:eastAsia="en-ID"/>
        </w:rPr>
        <w:t xml:space="preserve"> </w:t>
      </w:r>
      <w:proofErr w:type="spellStart"/>
      <w:r w:rsidRPr="0071212C">
        <w:rPr>
          <w:rFonts w:eastAsia="Times New Roman"/>
          <w:lang w:eastAsia="en-ID"/>
        </w:rPr>
        <w:t>pesat</w:t>
      </w:r>
      <w:proofErr w:type="spellEnd"/>
      <w:r w:rsidRPr="0071212C">
        <w:rPr>
          <w:rFonts w:eastAsia="Times New Roman"/>
          <w:lang w:eastAsia="en-ID"/>
        </w:rPr>
        <w:t xml:space="preserve"> </w:t>
      </w:r>
      <w:proofErr w:type="spellStart"/>
      <w:r w:rsidR="00400245">
        <w:rPr>
          <w:rFonts w:eastAsia="Times New Roman"/>
          <w:lang w:eastAsia="en-ID"/>
        </w:rPr>
        <w:t>perkembangannya</w:t>
      </w:r>
      <w:proofErr w:type="spellEnd"/>
      <w:r w:rsidR="00400245">
        <w:rPr>
          <w:rFonts w:eastAsia="Times New Roman"/>
          <w:lang w:eastAsia="en-ID"/>
        </w:rPr>
        <w:t xml:space="preserve"> </w:t>
      </w:r>
      <w:proofErr w:type="spellStart"/>
      <w:r w:rsidR="00400245">
        <w:rPr>
          <w:rFonts w:eastAsia="Times New Roman"/>
          <w:lang w:eastAsia="en-ID"/>
        </w:rPr>
        <w:t>saat</w:t>
      </w:r>
      <w:proofErr w:type="spellEnd"/>
      <w:r w:rsidRPr="0071212C">
        <w:rPr>
          <w:rFonts w:eastAsia="Times New Roman"/>
          <w:lang w:eastAsia="en-ID"/>
        </w:rPr>
        <w:t xml:space="preserve"> </w:t>
      </w:r>
      <w:proofErr w:type="spellStart"/>
      <w:r w:rsidRPr="0071212C">
        <w:rPr>
          <w:rFonts w:eastAsia="Times New Roman"/>
          <w:lang w:eastAsia="en-ID"/>
        </w:rPr>
        <w:t>pertengahan</w:t>
      </w:r>
      <w:proofErr w:type="spellEnd"/>
      <w:r w:rsidRPr="0071212C">
        <w:rPr>
          <w:rFonts w:eastAsia="Times New Roman"/>
          <w:lang w:eastAsia="en-ID"/>
        </w:rPr>
        <w:t xml:space="preserve"> 1990-an, </w:t>
      </w:r>
      <w:proofErr w:type="spellStart"/>
      <w:r w:rsidR="00B17FEE">
        <w:rPr>
          <w:rFonts w:eastAsia="Times New Roman"/>
          <w:lang w:eastAsia="en-ID"/>
        </w:rPr>
        <w:t>selaras</w:t>
      </w:r>
      <w:proofErr w:type="spellEnd"/>
      <w:r w:rsidR="00B17FEE">
        <w:rPr>
          <w:rFonts w:eastAsia="Times New Roman"/>
          <w:lang w:eastAsia="en-ID"/>
        </w:rPr>
        <w:t xml:space="preserve"> </w:t>
      </w:r>
      <w:proofErr w:type="spellStart"/>
      <w:r w:rsidRPr="0071212C">
        <w:rPr>
          <w:rFonts w:eastAsia="Times New Roman"/>
          <w:lang w:eastAsia="en-ID"/>
        </w:rPr>
        <w:t>dengan</w:t>
      </w:r>
      <w:proofErr w:type="spellEnd"/>
      <w:r w:rsidRPr="0071212C">
        <w:rPr>
          <w:rFonts w:eastAsia="Times New Roman"/>
          <w:lang w:eastAsia="en-ID"/>
        </w:rPr>
        <w:t xml:space="preserve"> </w:t>
      </w:r>
      <w:proofErr w:type="spellStart"/>
      <w:r w:rsidRPr="0071212C">
        <w:rPr>
          <w:rFonts w:eastAsia="Times New Roman"/>
          <w:lang w:eastAsia="en-ID"/>
        </w:rPr>
        <w:t>popularitas</w:t>
      </w:r>
      <w:proofErr w:type="spellEnd"/>
      <w:r w:rsidRPr="0071212C">
        <w:rPr>
          <w:rFonts w:eastAsia="Times New Roman"/>
          <w:lang w:eastAsia="en-ID"/>
        </w:rPr>
        <w:t xml:space="preserve"> World Wide Web</w:t>
      </w:r>
      <w:r>
        <w:rPr>
          <w:rFonts w:eastAsia="Times New Roman"/>
          <w:lang w:eastAsia="en-ID"/>
        </w:rPr>
        <w:t xml:space="preserve"> (WWW), dan </w:t>
      </w:r>
      <w:proofErr w:type="spellStart"/>
      <w:r>
        <w:rPr>
          <w:rFonts w:eastAsia="Times New Roman"/>
          <w:lang w:eastAsia="en-ID"/>
        </w:rPr>
        <w:t>kemunculannya</w:t>
      </w:r>
      <w:proofErr w:type="spellEnd"/>
      <w:r>
        <w:rPr>
          <w:rFonts w:eastAsia="Times New Roman"/>
          <w:lang w:eastAsia="en-ID"/>
        </w:rPr>
        <w:t xml:space="preserve"> </w:t>
      </w:r>
      <w:proofErr w:type="spellStart"/>
      <w:r w:rsidRPr="0071212C">
        <w:rPr>
          <w:rFonts w:eastAsia="Times New Roman"/>
          <w:lang w:eastAsia="en-ID"/>
        </w:rPr>
        <w:t>dapat</w:t>
      </w:r>
      <w:proofErr w:type="spellEnd"/>
      <w:r w:rsidRPr="0071212C">
        <w:rPr>
          <w:rFonts w:eastAsia="Times New Roman"/>
          <w:lang w:eastAsia="en-ID"/>
        </w:rPr>
        <w:t xml:space="preserve"> </w:t>
      </w:r>
      <w:proofErr w:type="spellStart"/>
      <w:r w:rsidRPr="0071212C">
        <w:rPr>
          <w:rFonts w:eastAsia="Times New Roman"/>
          <w:lang w:eastAsia="en-ID"/>
        </w:rPr>
        <w:t>ditelusuri</w:t>
      </w:r>
      <w:proofErr w:type="spellEnd"/>
      <w:r w:rsidRPr="0071212C">
        <w:rPr>
          <w:rFonts w:eastAsia="Times New Roman"/>
          <w:lang w:eastAsia="en-ID"/>
        </w:rPr>
        <w:t xml:space="preserve"> </w:t>
      </w:r>
      <w:proofErr w:type="spellStart"/>
      <w:r w:rsidRPr="0071212C">
        <w:rPr>
          <w:rFonts w:eastAsia="Times New Roman"/>
          <w:lang w:eastAsia="en-ID"/>
        </w:rPr>
        <w:t>hingga</w:t>
      </w:r>
      <w:proofErr w:type="spellEnd"/>
      <w:r w:rsidRPr="0071212C">
        <w:rPr>
          <w:rFonts w:eastAsia="Times New Roman"/>
          <w:lang w:eastAsia="en-ID"/>
        </w:rPr>
        <w:t xml:space="preserve"> </w:t>
      </w:r>
      <w:proofErr w:type="spellStart"/>
      <w:r w:rsidRPr="0071212C">
        <w:rPr>
          <w:rFonts w:eastAsia="Times New Roman"/>
          <w:lang w:eastAsia="en-ID"/>
        </w:rPr>
        <w:t>awa</w:t>
      </w:r>
      <w:r>
        <w:rPr>
          <w:rFonts w:eastAsia="Times New Roman"/>
          <w:lang w:eastAsia="en-ID"/>
        </w:rPr>
        <w:t>l</w:t>
      </w:r>
      <w:proofErr w:type="spellEnd"/>
      <w:r w:rsidRPr="0071212C">
        <w:rPr>
          <w:rFonts w:eastAsia="Times New Roman"/>
          <w:lang w:eastAsia="en-ID"/>
        </w:rPr>
        <w:t xml:space="preserve"> 1980-an</w:t>
      </w:r>
      <w:r>
        <w:rPr>
          <w:rFonts w:eastAsia="Times New Roman"/>
          <w:lang w:eastAsia="en-ID"/>
        </w:rPr>
        <w:t xml:space="preserve"> </w:t>
      </w:r>
      <w:sdt>
        <w:sdtPr>
          <w:rPr>
            <w:rFonts w:eastAsia="Times New Roman"/>
            <w:lang w:eastAsia="en-ID"/>
          </w:rPr>
          <w:tag w:val="MENDELEY_CITATION_v3_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"/>
          <w:id w:val="978808201"/>
          <w:placeholder>
            <w:docPart w:val="19FF40F49A8340928DB1C73A925A2DEB"/>
          </w:placeholder>
        </w:sdtPr>
        <w:sdtContent>
          <w:r w:rsidR="0057422A" w:rsidRPr="0057422A">
            <w:rPr>
              <w:rFonts w:eastAsia="Times New Roman"/>
              <w:lang w:eastAsia="en-ID"/>
            </w:rPr>
            <w:t>(Salwen et al., 2005)</w:t>
          </w:r>
        </w:sdtContent>
      </w:sdt>
      <w:r w:rsidRPr="0071212C">
        <w:rPr>
          <w:rFonts w:eastAsia="Times New Roman"/>
          <w:lang w:eastAsia="en-ID"/>
        </w:rPr>
        <w:t xml:space="preserve">. Pada </w:t>
      </w:r>
      <w:proofErr w:type="spellStart"/>
      <w:r w:rsidRPr="0071212C">
        <w:rPr>
          <w:rFonts w:eastAsia="Times New Roman"/>
          <w:lang w:eastAsia="en-ID"/>
        </w:rPr>
        <w:t>tahun</w:t>
      </w:r>
      <w:proofErr w:type="spellEnd"/>
      <w:r w:rsidRPr="0071212C">
        <w:rPr>
          <w:rFonts w:eastAsia="Times New Roman"/>
          <w:lang w:eastAsia="en-ID"/>
        </w:rPr>
        <w:t xml:space="preserve"> 1983, </w:t>
      </w:r>
      <w:proofErr w:type="spellStart"/>
      <w:r>
        <w:rPr>
          <w:rFonts w:eastAsia="Times New Roman"/>
          <w:lang w:eastAsia="en-ID"/>
        </w:rPr>
        <w:t>perusahaan</w:t>
      </w:r>
      <w:proofErr w:type="spellEnd"/>
      <w:r>
        <w:rPr>
          <w:rFonts w:eastAsia="Times New Roman"/>
          <w:lang w:eastAsia="en-ID"/>
        </w:rPr>
        <w:t xml:space="preserve"> media </w:t>
      </w:r>
      <w:proofErr w:type="spellStart"/>
      <w:r>
        <w:rPr>
          <w:rFonts w:eastAsia="Times New Roman"/>
          <w:lang w:eastAsia="en-ID"/>
        </w:rPr>
        <w:t>cetak</w:t>
      </w:r>
      <w:proofErr w:type="spellEnd"/>
      <w:r>
        <w:rPr>
          <w:rFonts w:eastAsia="Times New Roman"/>
          <w:lang w:eastAsia="en-ID"/>
        </w:rPr>
        <w:t xml:space="preserve"> </w:t>
      </w:r>
      <w:r w:rsidRPr="0071212C">
        <w:rPr>
          <w:rFonts w:eastAsia="Times New Roman"/>
          <w:lang w:eastAsia="en-ID"/>
        </w:rPr>
        <w:t xml:space="preserve">Knight-Ridder dan AT&amp;T </w:t>
      </w:r>
      <w:proofErr w:type="spellStart"/>
      <w:r w:rsidRPr="0071212C">
        <w:rPr>
          <w:rFonts w:eastAsia="Times New Roman"/>
          <w:lang w:eastAsia="en-ID"/>
        </w:rPr>
        <w:t>meluncurkan</w:t>
      </w:r>
      <w:proofErr w:type="spellEnd"/>
      <w:r w:rsidRPr="0071212C">
        <w:rPr>
          <w:rFonts w:eastAsia="Times New Roman"/>
          <w:lang w:eastAsia="en-ID"/>
        </w:rPr>
        <w:t xml:space="preserve"> </w:t>
      </w:r>
      <w:proofErr w:type="spellStart"/>
      <w:r w:rsidRPr="0071212C">
        <w:rPr>
          <w:rFonts w:eastAsia="Times New Roman"/>
          <w:lang w:eastAsia="en-ID"/>
        </w:rPr>
        <w:t>sebuah</w:t>
      </w:r>
      <w:proofErr w:type="spellEnd"/>
      <w:r w:rsidRPr="0071212C">
        <w:rPr>
          <w:rFonts w:eastAsia="Times New Roman"/>
          <w:lang w:eastAsia="en-ID"/>
        </w:rPr>
        <w:t xml:space="preserve"> </w:t>
      </w:r>
      <w:proofErr w:type="spellStart"/>
      <w:r w:rsidRPr="0071212C">
        <w:rPr>
          <w:rFonts w:eastAsia="Times New Roman"/>
          <w:lang w:eastAsia="en-ID"/>
        </w:rPr>
        <w:lastRenderedPageBreak/>
        <w:t>eksperimen</w:t>
      </w:r>
      <w:proofErr w:type="spellEnd"/>
      <w:r w:rsidRPr="0071212C">
        <w:rPr>
          <w:rFonts w:eastAsia="Times New Roman"/>
          <w:lang w:eastAsia="en-ID"/>
        </w:rPr>
        <w:t xml:space="preserve"> </w:t>
      </w:r>
      <w:proofErr w:type="spellStart"/>
      <w:r w:rsidRPr="0071212C">
        <w:rPr>
          <w:rFonts w:eastAsia="Times New Roman"/>
          <w:lang w:eastAsia="en-ID"/>
        </w:rPr>
        <w:t>revolusioner</w:t>
      </w:r>
      <w:proofErr w:type="spellEnd"/>
      <w:r w:rsidRPr="0071212C">
        <w:rPr>
          <w:rFonts w:eastAsia="Times New Roman"/>
          <w:lang w:eastAsia="en-ID"/>
        </w:rPr>
        <w:t xml:space="preserve"> </w:t>
      </w:r>
      <w:proofErr w:type="spellStart"/>
      <w:r w:rsidRPr="0071212C">
        <w:rPr>
          <w:rFonts w:eastAsia="Times New Roman"/>
          <w:lang w:eastAsia="en-ID"/>
        </w:rPr>
        <w:t>untuk</w:t>
      </w:r>
      <w:proofErr w:type="spellEnd"/>
      <w:r w:rsidRPr="0071212C">
        <w:rPr>
          <w:rFonts w:eastAsia="Times New Roman"/>
          <w:lang w:eastAsia="en-ID"/>
        </w:rPr>
        <w:t xml:space="preserve"> </w:t>
      </w:r>
      <w:proofErr w:type="spellStart"/>
      <w:r w:rsidRPr="0071212C">
        <w:rPr>
          <w:rFonts w:eastAsia="Times New Roman"/>
          <w:lang w:eastAsia="en-ID"/>
        </w:rPr>
        <w:t>menyediakan</w:t>
      </w:r>
      <w:proofErr w:type="spellEnd"/>
      <w:r w:rsidRPr="0071212C">
        <w:rPr>
          <w:rFonts w:eastAsia="Times New Roman"/>
          <w:lang w:eastAsia="en-ID"/>
        </w:rPr>
        <w:t xml:space="preserve"> </w:t>
      </w:r>
      <w:proofErr w:type="spellStart"/>
      <w:r w:rsidRPr="0071212C">
        <w:rPr>
          <w:rFonts w:eastAsia="Times New Roman"/>
          <w:lang w:eastAsia="en-ID"/>
        </w:rPr>
        <w:t>berita</w:t>
      </w:r>
      <w:proofErr w:type="spellEnd"/>
      <w:r w:rsidRPr="0071212C">
        <w:rPr>
          <w:rFonts w:eastAsia="Times New Roman"/>
          <w:lang w:eastAsia="en-ID"/>
        </w:rPr>
        <w:t xml:space="preserve"> </w:t>
      </w:r>
      <w:proofErr w:type="spellStart"/>
      <w:r w:rsidRPr="0071212C">
        <w:rPr>
          <w:rFonts w:eastAsia="Times New Roman"/>
          <w:lang w:eastAsia="en-ID"/>
        </w:rPr>
        <w:t>secara</w:t>
      </w:r>
      <w:proofErr w:type="spellEnd"/>
      <w:r w:rsidRPr="0071212C">
        <w:rPr>
          <w:rFonts w:eastAsia="Times New Roman"/>
          <w:lang w:eastAsia="en-ID"/>
        </w:rPr>
        <w:t xml:space="preserve"> </w:t>
      </w:r>
      <w:r w:rsidRPr="005D2FEA">
        <w:rPr>
          <w:rFonts w:eastAsia="Times New Roman"/>
          <w:i/>
          <w:iCs/>
          <w:lang w:eastAsia="en-ID"/>
        </w:rPr>
        <w:t>on-demand</w:t>
      </w:r>
      <w:r w:rsidRPr="0071212C">
        <w:rPr>
          <w:rFonts w:eastAsia="Times New Roman"/>
          <w:lang w:eastAsia="en-ID"/>
        </w:rPr>
        <w:t xml:space="preserve"> </w:t>
      </w:r>
      <w:proofErr w:type="spellStart"/>
      <w:r w:rsidRPr="0071212C">
        <w:rPr>
          <w:rFonts w:eastAsia="Times New Roman"/>
          <w:lang w:eastAsia="en-ID"/>
        </w:rPr>
        <w:t>kepada</w:t>
      </w:r>
      <w:proofErr w:type="spellEnd"/>
      <w:r w:rsidRPr="0071212C">
        <w:rPr>
          <w:rFonts w:eastAsia="Times New Roman"/>
          <w:lang w:eastAsia="en-ID"/>
        </w:rPr>
        <w:t xml:space="preserve"> </w:t>
      </w:r>
      <w:proofErr w:type="spellStart"/>
      <w:r w:rsidRPr="0071212C">
        <w:rPr>
          <w:rFonts w:eastAsia="Times New Roman"/>
          <w:lang w:eastAsia="en-ID"/>
        </w:rPr>
        <w:t>masyarakat</w:t>
      </w:r>
      <w:proofErr w:type="spellEnd"/>
      <w:r w:rsidRPr="0071212C">
        <w:rPr>
          <w:rFonts w:eastAsia="Times New Roman"/>
          <w:lang w:eastAsia="en-ID"/>
        </w:rPr>
        <w:t xml:space="preserve"> </w:t>
      </w:r>
      <w:proofErr w:type="spellStart"/>
      <w:r w:rsidRPr="0071212C">
        <w:rPr>
          <w:rFonts w:eastAsia="Times New Roman"/>
          <w:lang w:eastAsia="en-ID"/>
        </w:rPr>
        <w:t>melalui</w:t>
      </w:r>
      <w:proofErr w:type="spellEnd"/>
      <w:r w:rsidRPr="0071212C">
        <w:rPr>
          <w:rFonts w:eastAsia="Times New Roman"/>
          <w:lang w:eastAsia="en-ID"/>
        </w:rPr>
        <w:t xml:space="preserve"> </w:t>
      </w:r>
      <w:proofErr w:type="spellStart"/>
      <w:r w:rsidRPr="0071212C">
        <w:rPr>
          <w:rFonts w:eastAsia="Times New Roman"/>
          <w:lang w:eastAsia="en-ID"/>
        </w:rPr>
        <w:t>komputer</w:t>
      </w:r>
      <w:proofErr w:type="spellEnd"/>
      <w:r w:rsidRPr="0071212C">
        <w:rPr>
          <w:rFonts w:eastAsia="Times New Roman"/>
          <w:lang w:eastAsia="en-ID"/>
        </w:rPr>
        <w:t xml:space="preserve"> </w:t>
      </w:r>
      <w:proofErr w:type="spellStart"/>
      <w:r w:rsidRPr="0071212C">
        <w:rPr>
          <w:rFonts w:eastAsia="Times New Roman"/>
          <w:lang w:eastAsia="en-ID"/>
        </w:rPr>
        <w:t>atau</w:t>
      </w:r>
      <w:proofErr w:type="spellEnd"/>
      <w:r w:rsidRPr="0071212C">
        <w:rPr>
          <w:rFonts w:eastAsia="Times New Roman"/>
          <w:lang w:eastAsia="en-ID"/>
        </w:rPr>
        <w:t xml:space="preserve"> </w:t>
      </w:r>
      <w:proofErr w:type="spellStart"/>
      <w:r w:rsidRPr="0071212C">
        <w:rPr>
          <w:rFonts w:eastAsia="Times New Roman"/>
          <w:lang w:eastAsia="en-ID"/>
        </w:rPr>
        <w:t>televisi</w:t>
      </w:r>
      <w:proofErr w:type="spellEnd"/>
      <w:r w:rsidRPr="0071212C">
        <w:rPr>
          <w:rFonts w:eastAsia="Times New Roman"/>
          <w:lang w:eastAsia="en-ID"/>
        </w:rPr>
        <w:t xml:space="preserve">. </w:t>
      </w:r>
      <w:proofErr w:type="spellStart"/>
      <w:r w:rsidRPr="0071212C">
        <w:rPr>
          <w:rFonts w:eastAsia="Times New Roman"/>
          <w:lang w:eastAsia="en-ID"/>
        </w:rPr>
        <w:t>Layanan</w:t>
      </w:r>
      <w:proofErr w:type="spellEnd"/>
      <w:r w:rsidRPr="0071212C">
        <w:rPr>
          <w:rFonts w:eastAsia="Times New Roman"/>
          <w:lang w:eastAsia="en-ID"/>
        </w:rPr>
        <w:t xml:space="preserve"> </w:t>
      </w:r>
      <w:proofErr w:type="spellStart"/>
      <w:r w:rsidRPr="0071212C">
        <w:rPr>
          <w:rFonts w:eastAsia="Times New Roman"/>
          <w:lang w:eastAsia="en-ID"/>
        </w:rPr>
        <w:t>videoteks</w:t>
      </w:r>
      <w:proofErr w:type="spellEnd"/>
      <w:r w:rsidRPr="0071212C">
        <w:rPr>
          <w:rFonts w:eastAsia="Times New Roman"/>
          <w:lang w:eastAsia="en-ID"/>
        </w:rPr>
        <w:t xml:space="preserve"> yang </w:t>
      </w:r>
      <w:proofErr w:type="spellStart"/>
      <w:r w:rsidRPr="0071212C">
        <w:rPr>
          <w:rFonts w:eastAsia="Times New Roman"/>
          <w:lang w:eastAsia="en-ID"/>
        </w:rPr>
        <w:t>disebut</w:t>
      </w:r>
      <w:proofErr w:type="spellEnd"/>
      <w:r w:rsidRPr="0071212C">
        <w:rPr>
          <w:rFonts w:eastAsia="Times New Roman"/>
          <w:lang w:eastAsia="en-ID"/>
        </w:rPr>
        <w:t xml:space="preserve"> </w:t>
      </w:r>
      <w:proofErr w:type="spellStart"/>
      <w:r w:rsidRPr="005D2FEA">
        <w:rPr>
          <w:rFonts w:eastAsia="Times New Roman"/>
          <w:i/>
          <w:iCs/>
          <w:lang w:eastAsia="en-ID"/>
        </w:rPr>
        <w:t>Viewtron</w:t>
      </w:r>
      <w:proofErr w:type="spellEnd"/>
      <w:r w:rsidRPr="0071212C">
        <w:rPr>
          <w:rFonts w:eastAsia="Times New Roman"/>
          <w:lang w:eastAsia="en-ID"/>
        </w:rPr>
        <w:t xml:space="preserve"> </w:t>
      </w:r>
      <w:proofErr w:type="spellStart"/>
      <w:r>
        <w:rPr>
          <w:rFonts w:eastAsia="Times New Roman"/>
          <w:lang w:eastAsia="en-ID"/>
        </w:rPr>
        <w:t>ini</w:t>
      </w:r>
      <w:proofErr w:type="spellEnd"/>
      <w:r>
        <w:rPr>
          <w:rFonts w:eastAsia="Times New Roman"/>
          <w:lang w:eastAsia="en-ID"/>
        </w:rPr>
        <w:t xml:space="preserve"> </w:t>
      </w:r>
      <w:proofErr w:type="spellStart"/>
      <w:r w:rsidRPr="0071212C">
        <w:rPr>
          <w:rFonts w:eastAsia="Times New Roman"/>
          <w:lang w:eastAsia="en-ID"/>
        </w:rPr>
        <w:t>merupakan</w:t>
      </w:r>
      <w:proofErr w:type="spellEnd"/>
      <w:r w:rsidRPr="0071212C">
        <w:rPr>
          <w:rFonts w:eastAsia="Times New Roman"/>
          <w:lang w:eastAsia="en-ID"/>
        </w:rPr>
        <w:t xml:space="preserve"> </w:t>
      </w:r>
      <w:proofErr w:type="spellStart"/>
      <w:r w:rsidRPr="0071212C">
        <w:rPr>
          <w:rFonts w:eastAsia="Times New Roman"/>
          <w:lang w:eastAsia="en-ID"/>
        </w:rPr>
        <w:t>pelopor</w:t>
      </w:r>
      <w:proofErr w:type="spellEnd"/>
      <w:r w:rsidRPr="0071212C">
        <w:rPr>
          <w:rFonts w:eastAsia="Times New Roman"/>
          <w:lang w:eastAsia="en-ID"/>
        </w:rPr>
        <w:t xml:space="preserve"> media </w:t>
      </w:r>
      <w:proofErr w:type="spellStart"/>
      <w:r w:rsidRPr="0071212C">
        <w:rPr>
          <w:rFonts w:eastAsia="Times New Roman"/>
          <w:lang w:eastAsia="en-ID"/>
        </w:rPr>
        <w:t>berita</w:t>
      </w:r>
      <w:proofErr w:type="spellEnd"/>
      <w:r w:rsidRPr="0071212C">
        <w:rPr>
          <w:rFonts w:eastAsia="Times New Roman"/>
          <w:lang w:eastAsia="en-ID"/>
        </w:rPr>
        <w:t xml:space="preserve"> </w:t>
      </w:r>
      <w:r w:rsidRPr="005D2FEA">
        <w:rPr>
          <w:rFonts w:eastAsia="Times New Roman"/>
          <w:i/>
          <w:iCs/>
          <w:lang w:eastAsia="en-ID"/>
        </w:rPr>
        <w:t>online</w:t>
      </w:r>
      <w:r>
        <w:rPr>
          <w:rFonts w:eastAsia="Times New Roman"/>
          <w:lang w:eastAsia="en-ID"/>
        </w:rPr>
        <w:t xml:space="preserve"> kala </w:t>
      </w:r>
      <w:proofErr w:type="spellStart"/>
      <w:r>
        <w:rPr>
          <w:rFonts w:eastAsia="Times New Roman"/>
          <w:lang w:eastAsia="en-ID"/>
        </w:rPr>
        <w:t>itu</w:t>
      </w:r>
      <w:proofErr w:type="spellEnd"/>
      <w:r w:rsidRPr="0071212C">
        <w:rPr>
          <w:rFonts w:eastAsia="Times New Roman"/>
          <w:lang w:eastAsia="en-ID"/>
        </w:rPr>
        <w:t xml:space="preserve">. </w:t>
      </w:r>
    </w:p>
    <w:p w14:paraId="3B910FCE" w14:textId="32F467BB" w:rsidR="006302CE" w:rsidRDefault="006302CE" w:rsidP="006302CE">
      <w:pPr>
        <w:pStyle w:val="ListParagraph"/>
        <w:tabs>
          <w:tab w:val="left" w:pos="1418"/>
        </w:tabs>
        <w:spacing w:line="360" w:lineRule="auto"/>
        <w:ind w:left="993" w:firstLine="720"/>
        <w:jc w:val="both"/>
        <w:rPr>
          <w:rFonts w:eastAsia="Times New Roman"/>
          <w:lang w:eastAsia="en-ID"/>
        </w:rPr>
      </w:pPr>
      <w:r>
        <w:rPr>
          <w:rFonts w:eastAsia="Times New Roman"/>
          <w:lang w:eastAsia="en-ID"/>
        </w:rPr>
        <w:t>S</w:t>
      </w:r>
      <w:r w:rsidRPr="00BB3E12">
        <w:rPr>
          <w:rFonts w:eastAsia="Times New Roman"/>
          <w:lang w:eastAsia="en-ID"/>
        </w:rPr>
        <w:t xml:space="preserve">itus </w:t>
      </w:r>
      <w:proofErr w:type="spellStart"/>
      <w:r w:rsidRPr="00BB3E12">
        <w:rPr>
          <w:rFonts w:eastAsia="Times New Roman"/>
          <w:lang w:eastAsia="en-ID"/>
        </w:rPr>
        <w:t>berita</w:t>
      </w:r>
      <w:proofErr w:type="spellEnd"/>
      <w:r>
        <w:rPr>
          <w:rFonts w:eastAsia="Times New Roman"/>
          <w:lang w:eastAsia="en-ID"/>
        </w:rPr>
        <w:t xml:space="preserve"> pun</w:t>
      </w:r>
      <w:r w:rsidRPr="00BB3E12">
        <w:rPr>
          <w:rFonts w:eastAsia="Times New Roman"/>
          <w:lang w:eastAsia="en-ID"/>
        </w:rPr>
        <w:t xml:space="preserve"> </w:t>
      </w:r>
      <w:proofErr w:type="spellStart"/>
      <w:r w:rsidRPr="00BB3E12">
        <w:rPr>
          <w:rFonts w:eastAsia="Times New Roman"/>
          <w:lang w:eastAsia="en-ID"/>
        </w:rPr>
        <w:t>mulai</w:t>
      </w:r>
      <w:proofErr w:type="spellEnd"/>
      <w:r w:rsidRPr="00BB3E12">
        <w:rPr>
          <w:rFonts w:eastAsia="Times New Roman"/>
          <w:lang w:eastAsia="en-ID"/>
        </w:rPr>
        <w:t xml:space="preserve"> </w:t>
      </w:r>
      <w:proofErr w:type="spellStart"/>
      <w:r w:rsidRPr="00BB3E12">
        <w:rPr>
          <w:rFonts w:eastAsia="Times New Roman"/>
          <w:lang w:eastAsia="en-ID"/>
        </w:rPr>
        <w:t>mencerminkan</w:t>
      </w:r>
      <w:proofErr w:type="spellEnd"/>
      <w:r w:rsidRPr="00BB3E12">
        <w:rPr>
          <w:rFonts w:eastAsia="Times New Roman"/>
          <w:lang w:eastAsia="en-ID"/>
        </w:rPr>
        <w:t xml:space="preserve"> </w:t>
      </w:r>
      <w:proofErr w:type="spellStart"/>
      <w:r w:rsidRPr="00BB3E12">
        <w:rPr>
          <w:rFonts w:eastAsia="Times New Roman"/>
          <w:lang w:eastAsia="en-ID"/>
        </w:rPr>
        <w:t>beberapa</w:t>
      </w:r>
      <w:proofErr w:type="spellEnd"/>
      <w:r w:rsidRPr="00BB3E12">
        <w:rPr>
          <w:rFonts w:eastAsia="Times New Roman"/>
          <w:lang w:eastAsia="en-ID"/>
        </w:rPr>
        <w:t xml:space="preserve"> </w:t>
      </w:r>
      <w:proofErr w:type="spellStart"/>
      <w:r w:rsidRPr="00BB3E12">
        <w:rPr>
          <w:rFonts w:eastAsia="Times New Roman"/>
          <w:lang w:eastAsia="en-ID"/>
        </w:rPr>
        <w:t>kualitas</w:t>
      </w:r>
      <w:proofErr w:type="spellEnd"/>
      <w:r w:rsidRPr="00BB3E12">
        <w:rPr>
          <w:rFonts w:eastAsia="Times New Roman"/>
          <w:lang w:eastAsia="en-ID"/>
        </w:rPr>
        <w:t xml:space="preserve"> daring</w:t>
      </w:r>
      <w:r>
        <w:rPr>
          <w:rFonts w:eastAsia="Times New Roman"/>
          <w:lang w:eastAsia="en-ID"/>
        </w:rPr>
        <w:t xml:space="preserve"> pada </w:t>
      </w:r>
      <w:proofErr w:type="spellStart"/>
      <w:r>
        <w:rPr>
          <w:rFonts w:eastAsia="Times New Roman"/>
          <w:lang w:eastAsia="en-ID"/>
        </w:rPr>
        <w:t>tahun</w:t>
      </w:r>
      <w:proofErr w:type="spellEnd"/>
      <w:r>
        <w:rPr>
          <w:rFonts w:eastAsia="Times New Roman"/>
          <w:lang w:eastAsia="en-ID"/>
        </w:rPr>
        <w:t xml:space="preserve"> 2005</w:t>
      </w:r>
      <w:r w:rsidRPr="00BB3E12">
        <w:rPr>
          <w:rFonts w:eastAsia="Times New Roman"/>
          <w:lang w:eastAsia="en-ID"/>
        </w:rPr>
        <w:t>:</w:t>
      </w:r>
      <w:r>
        <w:rPr>
          <w:rFonts w:eastAsia="Times New Roman"/>
          <w:lang w:eastAsia="en-ID"/>
        </w:rPr>
        <w:t xml:space="preserve"> </w:t>
      </w:r>
      <w:proofErr w:type="spellStart"/>
      <w:r>
        <w:rPr>
          <w:rFonts w:eastAsia="Times New Roman"/>
          <w:lang w:eastAsia="en-ID"/>
        </w:rPr>
        <w:t>seperti</w:t>
      </w:r>
      <w:proofErr w:type="spellEnd"/>
      <w:r w:rsidRPr="00BB3E12">
        <w:rPr>
          <w:rFonts w:eastAsia="Times New Roman"/>
          <w:lang w:eastAsia="en-ID"/>
        </w:rPr>
        <w:t xml:space="preserve"> </w:t>
      </w:r>
      <w:proofErr w:type="spellStart"/>
      <w:r w:rsidRPr="00BB3E12">
        <w:rPr>
          <w:rFonts w:eastAsia="Times New Roman"/>
          <w:lang w:eastAsia="en-ID"/>
        </w:rPr>
        <w:t>kapasitas</w:t>
      </w:r>
      <w:proofErr w:type="spellEnd"/>
      <w:r w:rsidRPr="00BB3E12">
        <w:rPr>
          <w:rFonts w:eastAsia="Times New Roman"/>
          <w:lang w:eastAsia="en-ID"/>
        </w:rPr>
        <w:t xml:space="preserve"> </w:t>
      </w:r>
      <w:proofErr w:type="spellStart"/>
      <w:r w:rsidRPr="00BB3E12">
        <w:rPr>
          <w:rFonts w:eastAsia="Times New Roman"/>
          <w:lang w:eastAsia="en-ID"/>
        </w:rPr>
        <w:t>halaman</w:t>
      </w:r>
      <w:proofErr w:type="spellEnd"/>
      <w:r w:rsidRPr="00BB3E12">
        <w:rPr>
          <w:rFonts w:eastAsia="Times New Roman"/>
          <w:lang w:eastAsia="en-ID"/>
        </w:rPr>
        <w:t xml:space="preserve"> </w:t>
      </w:r>
      <w:proofErr w:type="spellStart"/>
      <w:r w:rsidRPr="00BB3E12">
        <w:rPr>
          <w:rFonts w:eastAsia="Times New Roman"/>
          <w:lang w:eastAsia="en-ID"/>
        </w:rPr>
        <w:t>utama</w:t>
      </w:r>
      <w:proofErr w:type="spellEnd"/>
      <w:r w:rsidRPr="00BB3E12">
        <w:rPr>
          <w:rFonts w:eastAsia="Times New Roman"/>
          <w:lang w:eastAsia="en-ID"/>
        </w:rPr>
        <w:t xml:space="preserve"> yang </w:t>
      </w:r>
      <w:proofErr w:type="spellStart"/>
      <w:r w:rsidRPr="00BB3E12">
        <w:rPr>
          <w:rFonts w:eastAsia="Times New Roman"/>
          <w:lang w:eastAsia="en-ID"/>
        </w:rPr>
        <w:t>lebih</w:t>
      </w:r>
      <w:proofErr w:type="spellEnd"/>
      <w:r w:rsidRPr="00BB3E12">
        <w:rPr>
          <w:rFonts w:eastAsia="Times New Roman"/>
          <w:lang w:eastAsia="en-ID"/>
        </w:rPr>
        <w:t xml:space="preserve"> </w:t>
      </w:r>
      <w:proofErr w:type="spellStart"/>
      <w:r w:rsidRPr="00BB3E12">
        <w:rPr>
          <w:rFonts w:eastAsia="Times New Roman"/>
          <w:lang w:eastAsia="en-ID"/>
        </w:rPr>
        <w:t>besar</w:t>
      </w:r>
      <w:proofErr w:type="spellEnd"/>
      <w:r w:rsidRPr="00BB3E12">
        <w:rPr>
          <w:rFonts w:eastAsia="Times New Roman"/>
          <w:lang w:eastAsia="en-ID"/>
        </w:rPr>
        <w:t xml:space="preserve">, </w:t>
      </w:r>
      <w:proofErr w:type="spellStart"/>
      <w:r w:rsidRPr="00BB3E12">
        <w:rPr>
          <w:rFonts w:eastAsia="Times New Roman"/>
          <w:lang w:eastAsia="en-ID"/>
        </w:rPr>
        <w:t>interaktivitas</w:t>
      </w:r>
      <w:proofErr w:type="spellEnd"/>
      <w:r w:rsidRPr="00BB3E12">
        <w:rPr>
          <w:rFonts w:eastAsia="Times New Roman"/>
          <w:lang w:eastAsia="en-ID"/>
        </w:rPr>
        <w:t xml:space="preserve">, dan </w:t>
      </w:r>
      <w:proofErr w:type="spellStart"/>
      <w:r w:rsidRPr="00BB3E12">
        <w:rPr>
          <w:rFonts w:eastAsia="Times New Roman"/>
          <w:lang w:eastAsia="en-ID"/>
        </w:rPr>
        <w:t>persyaratan</w:t>
      </w:r>
      <w:proofErr w:type="spellEnd"/>
      <w:r w:rsidRPr="00BB3E12">
        <w:rPr>
          <w:rFonts w:eastAsia="Times New Roman"/>
          <w:lang w:eastAsia="en-ID"/>
        </w:rPr>
        <w:t xml:space="preserve"> </w:t>
      </w:r>
      <w:proofErr w:type="spellStart"/>
      <w:r w:rsidRPr="00BB3E12">
        <w:rPr>
          <w:rFonts w:eastAsia="Times New Roman"/>
          <w:lang w:eastAsia="en-ID"/>
        </w:rPr>
        <w:t>tampilan</w:t>
      </w:r>
      <w:proofErr w:type="spellEnd"/>
      <w:r w:rsidRPr="00BB3E12">
        <w:rPr>
          <w:rFonts w:eastAsia="Times New Roman"/>
          <w:lang w:eastAsia="en-ID"/>
        </w:rPr>
        <w:t xml:space="preserve"> </w:t>
      </w:r>
      <w:proofErr w:type="spellStart"/>
      <w:r w:rsidRPr="00BB3E12">
        <w:rPr>
          <w:rFonts w:eastAsia="Times New Roman"/>
          <w:lang w:eastAsia="en-ID"/>
        </w:rPr>
        <w:t>halaman</w:t>
      </w:r>
      <w:proofErr w:type="spellEnd"/>
      <w:r>
        <w:rPr>
          <w:rFonts w:eastAsia="Times New Roman"/>
          <w:lang w:eastAsia="en-ID"/>
        </w:rPr>
        <w:t xml:space="preserve"> </w:t>
      </w:r>
      <w:sdt>
        <w:sdtPr>
          <w:rPr>
            <w:rFonts w:eastAsia="Times New Roman"/>
            <w:lang w:eastAsia="en-ID"/>
          </w:rPr>
          <w:tag w:val="MENDELEY_CITATION_v3_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"/>
          <w:id w:val="-1201852717"/>
          <w:placeholder>
            <w:docPart w:val="19FF40F49A8340928DB1C73A925A2DEB"/>
          </w:placeholder>
        </w:sdtPr>
        <w:sdtContent>
          <w:r w:rsidR="0057422A" w:rsidRPr="0057422A">
            <w:rPr>
              <w:rFonts w:eastAsia="Times New Roman"/>
              <w:lang w:eastAsia="en-ID"/>
            </w:rPr>
            <w:t xml:space="preserve">(Barnhurst, 2010 </w:t>
          </w:r>
          <w:proofErr w:type="spellStart"/>
          <w:r w:rsidR="0057422A" w:rsidRPr="0057422A">
            <w:rPr>
              <w:rFonts w:eastAsia="Times New Roman"/>
              <w:lang w:eastAsia="en-ID"/>
            </w:rPr>
            <w:t>dalam</w:t>
          </w:r>
          <w:proofErr w:type="spellEnd"/>
          <w:r w:rsidR="0057422A" w:rsidRPr="0057422A">
            <w:rPr>
              <w:rFonts w:eastAsia="Times New Roman"/>
              <w:lang w:eastAsia="en-ID"/>
            </w:rPr>
            <w:t xml:space="preserve"> Barnhurst, 2012)</w:t>
          </w:r>
        </w:sdtContent>
      </w:sdt>
      <w:r w:rsidRPr="00BB3E12">
        <w:rPr>
          <w:rFonts w:eastAsia="Times New Roman"/>
          <w:lang w:eastAsia="en-ID"/>
        </w:rPr>
        <w:t xml:space="preserve">. </w:t>
      </w:r>
      <w:proofErr w:type="spellStart"/>
      <w:r w:rsidRPr="00BB3E12">
        <w:rPr>
          <w:rFonts w:eastAsia="Times New Roman"/>
          <w:lang w:eastAsia="en-ID"/>
        </w:rPr>
        <w:t>Meskipun</w:t>
      </w:r>
      <w:proofErr w:type="spellEnd"/>
      <w:r w:rsidRPr="00BB3E12">
        <w:rPr>
          <w:rFonts w:eastAsia="Times New Roman"/>
          <w:lang w:eastAsia="en-ID"/>
        </w:rPr>
        <w:t xml:space="preserve"> </w:t>
      </w:r>
      <w:proofErr w:type="spellStart"/>
      <w:r w:rsidRPr="00BB3E12">
        <w:rPr>
          <w:rFonts w:eastAsia="Times New Roman"/>
          <w:lang w:eastAsia="en-ID"/>
        </w:rPr>
        <w:t>jumlah</w:t>
      </w:r>
      <w:proofErr w:type="spellEnd"/>
      <w:r w:rsidRPr="00BB3E12">
        <w:rPr>
          <w:rFonts w:eastAsia="Times New Roman"/>
          <w:lang w:eastAsia="en-ID"/>
        </w:rPr>
        <w:t xml:space="preserve"> </w:t>
      </w:r>
      <w:proofErr w:type="spellStart"/>
      <w:r w:rsidRPr="00BB3E12">
        <w:rPr>
          <w:rFonts w:eastAsia="Times New Roman"/>
          <w:lang w:eastAsia="en-ID"/>
        </w:rPr>
        <w:t>tautan</w:t>
      </w:r>
      <w:proofErr w:type="spellEnd"/>
      <w:r w:rsidRPr="00BB3E12">
        <w:rPr>
          <w:rFonts w:eastAsia="Times New Roman"/>
          <w:lang w:eastAsia="en-ID"/>
        </w:rPr>
        <w:t xml:space="preserve"> </w:t>
      </w:r>
      <w:proofErr w:type="spellStart"/>
      <w:r w:rsidRPr="00BB3E12">
        <w:rPr>
          <w:rFonts w:eastAsia="Times New Roman"/>
          <w:lang w:eastAsia="en-ID"/>
        </w:rPr>
        <w:t>meningkat</w:t>
      </w:r>
      <w:proofErr w:type="spellEnd"/>
      <w:r w:rsidRPr="00BB3E12">
        <w:rPr>
          <w:rFonts w:eastAsia="Times New Roman"/>
          <w:lang w:eastAsia="en-ID"/>
        </w:rPr>
        <w:t xml:space="preserve">, </w:t>
      </w:r>
      <w:proofErr w:type="spellStart"/>
      <w:r w:rsidRPr="00BB3E12">
        <w:rPr>
          <w:rFonts w:eastAsia="Times New Roman"/>
          <w:lang w:eastAsia="en-ID"/>
        </w:rPr>
        <w:t>tautan</w:t>
      </w:r>
      <w:proofErr w:type="spellEnd"/>
      <w:r w:rsidRPr="00BB3E12">
        <w:rPr>
          <w:rFonts w:eastAsia="Times New Roman"/>
          <w:lang w:eastAsia="en-ID"/>
        </w:rPr>
        <w:t xml:space="preserve"> </w:t>
      </w:r>
      <w:proofErr w:type="spellStart"/>
      <w:r w:rsidRPr="00BB3E12">
        <w:rPr>
          <w:rFonts w:eastAsia="Times New Roman"/>
          <w:lang w:eastAsia="en-ID"/>
        </w:rPr>
        <w:t>ke</w:t>
      </w:r>
      <w:proofErr w:type="spellEnd"/>
      <w:r w:rsidRPr="00BB3E12">
        <w:rPr>
          <w:rFonts w:eastAsia="Times New Roman"/>
          <w:lang w:eastAsia="en-ID"/>
        </w:rPr>
        <w:t xml:space="preserve"> situs </w:t>
      </w:r>
      <w:proofErr w:type="spellStart"/>
      <w:r w:rsidRPr="00BB3E12">
        <w:rPr>
          <w:rFonts w:eastAsia="Times New Roman"/>
          <w:lang w:eastAsia="en-ID"/>
        </w:rPr>
        <w:t>eksternal</w:t>
      </w:r>
      <w:proofErr w:type="spellEnd"/>
      <w:r w:rsidRPr="00BB3E12">
        <w:rPr>
          <w:rFonts w:eastAsia="Times New Roman"/>
          <w:lang w:eastAsia="en-ID"/>
        </w:rPr>
        <w:t xml:space="preserve"> </w:t>
      </w:r>
      <w:proofErr w:type="spellStart"/>
      <w:r w:rsidRPr="00BB3E12">
        <w:rPr>
          <w:rFonts w:eastAsia="Times New Roman"/>
          <w:lang w:eastAsia="en-ID"/>
        </w:rPr>
        <w:t>atau</w:t>
      </w:r>
      <w:proofErr w:type="spellEnd"/>
      <w:r w:rsidRPr="00BB3E12">
        <w:rPr>
          <w:rFonts w:eastAsia="Times New Roman"/>
          <w:lang w:eastAsia="en-ID"/>
        </w:rPr>
        <w:t xml:space="preserve"> email </w:t>
      </w:r>
      <w:proofErr w:type="spellStart"/>
      <w:r w:rsidRPr="00BB3E12">
        <w:rPr>
          <w:rFonts w:eastAsia="Times New Roman"/>
          <w:lang w:eastAsia="en-ID"/>
        </w:rPr>
        <w:t>jurnalis</w:t>
      </w:r>
      <w:proofErr w:type="spellEnd"/>
      <w:r w:rsidRPr="00BB3E12">
        <w:rPr>
          <w:rFonts w:eastAsia="Times New Roman"/>
          <w:lang w:eastAsia="en-ID"/>
        </w:rPr>
        <w:t xml:space="preserve"> </w:t>
      </w:r>
      <w:proofErr w:type="spellStart"/>
      <w:r w:rsidRPr="00BB3E12">
        <w:rPr>
          <w:rFonts w:eastAsia="Times New Roman"/>
          <w:lang w:eastAsia="en-ID"/>
        </w:rPr>
        <w:t>tetap</w:t>
      </w:r>
      <w:proofErr w:type="spellEnd"/>
      <w:r w:rsidRPr="00BB3E12">
        <w:rPr>
          <w:rFonts w:eastAsia="Times New Roman"/>
          <w:lang w:eastAsia="en-ID"/>
        </w:rPr>
        <w:t xml:space="preserve"> minim</w:t>
      </w:r>
      <w:r>
        <w:rPr>
          <w:rFonts w:eastAsia="Times New Roman"/>
          <w:lang w:eastAsia="en-ID"/>
        </w:rPr>
        <w:t xml:space="preserve"> </w:t>
      </w:r>
      <w:proofErr w:type="spellStart"/>
      <w:r>
        <w:rPr>
          <w:rFonts w:eastAsia="Times New Roman"/>
          <w:lang w:eastAsia="en-ID"/>
        </w:rPr>
        <w:t>dibandingkan</w:t>
      </w:r>
      <w:proofErr w:type="spellEnd"/>
      <w:r>
        <w:rPr>
          <w:rFonts w:eastAsia="Times New Roman"/>
          <w:lang w:eastAsia="en-ID"/>
        </w:rPr>
        <w:t xml:space="preserve"> </w:t>
      </w:r>
      <w:proofErr w:type="spellStart"/>
      <w:r>
        <w:rPr>
          <w:rFonts w:eastAsia="Times New Roman"/>
          <w:lang w:eastAsia="en-ID"/>
        </w:rPr>
        <w:t>dengan</w:t>
      </w:r>
      <w:proofErr w:type="spellEnd"/>
      <w:r>
        <w:rPr>
          <w:rFonts w:eastAsia="Times New Roman"/>
          <w:lang w:eastAsia="en-ID"/>
        </w:rPr>
        <w:t xml:space="preserve"> </w:t>
      </w:r>
      <w:proofErr w:type="spellStart"/>
      <w:r>
        <w:rPr>
          <w:rFonts w:eastAsia="Times New Roman"/>
          <w:lang w:eastAsia="en-ID"/>
        </w:rPr>
        <w:t>tautan</w:t>
      </w:r>
      <w:proofErr w:type="spellEnd"/>
      <w:r>
        <w:rPr>
          <w:rFonts w:eastAsia="Times New Roman"/>
          <w:lang w:eastAsia="en-ID"/>
        </w:rPr>
        <w:t xml:space="preserve"> </w:t>
      </w:r>
      <w:proofErr w:type="spellStart"/>
      <w:r w:rsidRPr="00BB3E12">
        <w:rPr>
          <w:rFonts w:eastAsia="Times New Roman"/>
          <w:lang w:eastAsia="en-ID"/>
        </w:rPr>
        <w:t>halaman</w:t>
      </w:r>
      <w:proofErr w:type="spellEnd"/>
      <w:r w:rsidRPr="00BB3E12">
        <w:rPr>
          <w:rFonts w:eastAsia="Times New Roman"/>
          <w:lang w:eastAsia="en-ID"/>
        </w:rPr>
        <w:t xml:space="preserve"> </w:t>
      </w:r>
      <w:r w:rsidRPr="00B67387">
        <w:rPr>
          <w:rFonts w:eastAsia="Times New Roman"/>
          <w:i/>
          <w:iCs/>
          <w:lang w:eastAsia="en-ID"/>
        </w:rPr>
        <w:t>feedback</w:t>
      </w:r>
      <w:r>
        <w:rPr>
          <w:rFonts w:eastAsia="Times New Roman"/>
          <w:lang w:eastAsia="en-ID"/>
        </w:rPr>
        <w:t xml:space="preserve"> </w:t>
      </w:r>
      <w:proofErr w:type="spellStart"/>
      <w:r w:rsidRPr="00BB3E12">
        <w:rPr>
          <w:rFonts w:eastAsia="Times New Roman"/>
          <w:lang w:eastAsia="en-ID"/>
        </w:rPr>
        <w:t>atau</w:t>
      </w:r>
      <w:proofErr w:type="spellEnd"/>
      <w:r w:rsidRPr="00BB3E12">
        <w:rPr>
          <w:rFonts w:eastAsia="Times New Roman"/>
          <w:lang w:eastAsia="en-ID"/>
        </w:rPr>
        <w:t xml:space="preserve"> forum </w:t>
      </w:r>
      <w:proofErr w:type="spellStart"/>
      <w:r w:rsidRPr="00BB3E12">
        <w:rPr>
          <w:rFonts w:eastAsia="Times New Roman"/>
          <w:lang w:eastAsia="en-ID"/>
        </w:rPr>
        <w:t>diskusi</w:t>
      </w:r>
      <w:proofErr w:type="spellEnd"/>
      <w:r w:rsidRPr="00BB3E12">
        <w:rPr>
          <w:rFonts w:eastAsia="Times New Roman"/>
          <w:lang w:eastAsia="en-ID"/>
        </w:rPr>
        <w:t xml:space="preserve">. Bentuk situs </w:t>
      </w:r>
      <w:proofErr w:type="spellStart"/>
      <w:r w:rsidRPr="00BB3E12">
        <w:rPr>
          <w:rFonts w:eastAsia="Times New Roman"/>
          <w:lang w:eastAsia="en-ID"/>
        </w:rPr>
        <w:t>ini</w:t>
      </w:r>
      <w:proofErr w:type="spellEnd"/>
      <w:r w:rsidRPr="00BB3E12">
        <w:rPr>
          <w:rFonts w:eastAsia="Times New Roman"/>
          <w:lang w:eastAsia="en-ID"/>
        </w:rPr>
        <w:t xml:space="preserve"> </w:t>
      </w:r>
      <w:proofErr w:type="spellStart"/>
      <w:r w:rsidRPr="00BB3E12">
        <w:rPr>
          <w:rFonts w:eastAsia="Times New Roman"/>
          <w:lang w:eastAsia="en-ID"/>
        </w:rPr>
        <w:t>membuat</w:t>
      </w:r>
      <w:proofErr w:type="spellEnd"/>
      <w:r w:rsidRPr="00BB3E12">
        <w:rPr>
          <w:rFonts w:eastAsia="Times New Roman"/>
          <w:lang w:eastAsia="en-ID"/>
        </w:rPr>
        <w:t xml:space="preserve"> </w:t>
      </w:r>
      <w:proofErr w:type="spellStart"/>
      <w:r w:rsidRPr="00BB3E12">
        <w:rPr>
          <w:rFonts w:eastAsia="Times New Roman"/>
          <w:lang w:eastAsia="en-ID"/>
        </w:rPr>
        <w:t>pembaca</w:t>
      </w:r>
      <w:proofErr w:type="spellEnd"/>
      <w:r w:rsidRPr="00BB3E12">
        <w:rPr>
          <w:rFonts w:eastAsia="Times New Roman"/>
          <w:lang w:eastAsia="en-ID"/>
        </w:rPr>
        <w:t xml:space="preserve"> </w:t>
      </w:r>
      <w:proofErr w:type="spellStart"/>
      <w:r w:rsidRPr="00BB3E12">
        <w:rPr>
          <w:rFonts w:eastAsia="Times New Roman"/>
          <w:lang w:eastAsia="en-ID"/>
        </w:rPr>
        <w:t>memuat</w:t>
      </w:r>
      <w:proofErr w:type="spellEnd"/>
      <w:r w:rsidRPr="00BB3E12">
        <w:rPr>
          <w:rFonts w:eastAsia="Times New Roman"/>
          <w:lang w:eastAsia="en-ID"/>
        </w:rPr>
        <w:t xml:space="preserve"> </w:t>
      </w:r>
      <w:proofErr w:type="spellStart"/>
      <w:r w:rsidRPr="00BB3E12">
        <w:rPr>
          <w:rFonts w:eastAsia="Times New Roman"/>
          <w:lang w:eastAsia="en-ID"/>
        </w:rPr>
        <w:t>lebih</w:t>
      </w:r>
      <w:proofErr w:type="spellEnd"/>
      <w:r w:rsidRPr="00BB3E12">
        <w:rPr>
          <w:rFonts w:eastAsia="Times New Roman"/>
          <w:lang w:eastAsia="en-ID"/>
        </w:rPr>
        <w:t xml:space="preserve"> </w:t>
      </w:r>
      <w:proofErr w:type="spellStart"/>
      <w:r w:rsidRPr="00BB3E12">
        <w:rPr>
          <w:rFonts w:eastAsia="Times New Roman"/>
          <w:lang w:eastAsia="en-ID"/>
        </w:rPr>
        <w:t>banyak</w:t>
      </w:r>
      <w:proofErr w:type="spellEnd"/>
      <w:r w:rsidRPr="00BB3E12">
        <w:rPr>
          <w:rFonts w:eastAsia="Times New Roman"/>
          <w:lang w:eastAsia="en-ID"/>
        </w:rPr>
        <w:t xml:space="preserve"> </w:t>
      </w:r>
      <w:proofErr w:type="spellStart"/>
      <w:r w:rsidRPr="00BB3E12">
        <w:rPr>
          <w:rFonts w:eastAsia="Times New Roman"/>
          <w:lang w:eastAsia="en-ID"/>
        </w:rPr>
        <w:t>halaman</w:t>
      </w:r>
      <w:proofErr w:type="spellEnd"/>
      <w:r w:rsidRPr="00BB3E12">
        <w:rPr>
          <w:rFonts w:eastAsia="Times New Roman"/>
          <w:lang w:eastAsia="en-ID"/>
        </w:rPr>
        <w:t xml:space="preserve"> </w:t>
      </w:r>
      <w:proofErr w:type="spellStart"/>
      <w:r w:rsidRPr="00BB3E12">
        <w:rPr>
          <w:rFonts w:eastAsia="Times New Roman"/>
          <w:lang w:eastAsia="en-ID"/>
        </w:rPr>
        <w:t>untuk</w:t>
      </w:r>
      <w:proofErr w:type="spellEnd"/>
      <w:r w:rsidRPr="00BB3E12">
        <w:rPr>
          <w:rFonts w:eastAsia="Times New Roman"/>
          <w:lang w:eastAsia="en-ID"/>
        </w:rPr>
        <w:t xml:space="preserve"> </w:t>
      </w:r>
      <w:proofErr w:type="spellStart"/>
      <w:r w:rsidRPr="00BB3E12">
        <w:rPr>
          <w:rFonts w:eastAsia="Times New Roman"/>
          <w:lang w:eastAsia="en-ID"/>
        </w:rPr>
        <w:t>membaca</w:t>
      </w:r>
      <w:proofErr w:type="spellEnd"/>
      <w:r w:rsidRPr="00BB3E12">
        <w:rPr>
          <w:rFonts w:eastAsia="Times New Roman"/>
          <w:lang w:eastAsia="en-ID"/>
        </w:rPr>
        <w:t xml:space="preserve"> </w:t>
      </w:r>
      <w:proofErr w:type="spellStart"/>
      <w:r w:rsidRPr="00BB3E12">
        <w:rPr>
          <w:rFonts w:eastAsia="Times New Roman"/>
          <w:lang w:eastAsia="en-ID"/>
        </w:rPr>
        <w:t>berita</w:t>
      </w:r>
      <w:proofErr w:type="spellEnd"/>
      <w:r w:rsidRPr="00BB3E12">
        <w:rPr>
          <w:rFonts w:eastAsia="Times New Roman"/>
          <w:lang w:eastAsia="en-ID"/>
        </w:rPr>
        <w:t xml:space="preserve">, </w:t>
      </w:r>
      <w:proofErr w:type="spellStart"/>
      <w:r>
        <w:rPr>
          <w:rFonts w:eastAsia="Times New Roman"/>
          <w:lang w:eastAsia="en-ID"/>
        </w:rPr>
        <w:t>sehingga</w:t>
      </w:r>
      <w:proofErr w:type="spellEnd"/>
      <w:r>
        <w:rPr>
          <w:rFonts w:eastAsia="Times New Roman"/>
          <w:lang w:eastAsia="en-ID"/>
        </w:rPr>
        <w:t xml:space="preserve"> </w:t>
      </w:r>
      <w:proofErr w:type="spellStart"/>
      <w:r w:rsidRPr="00BB3E12">
        <w:rPr>
          <w:rFonts w:eastAsia="Times New Roman"/>
          <w:lang w:eastAsia="en-ID"/>
        </w:rPr>
        <w:t>menghasilkan</w:t>
      </w:r>
      <w:proofErr w:type="spellEnd"/>
      <w:r w:rsidRPr="00BB3E12">
        <w:rPr>
          <w:rFonts w:eastAsia="Times New Roman"/>
          <w:lang w:eastAsia="en-ID"/>
        </w:rPr>
        <w:t xml:space="preserve"> </w:t>
      </w:r>
      <w:proofErr w:type="spellStart"/>
      <w:r w:rsidRPr="00BB3E12">
        <w:rPr>
          <w:rFonts w:eastAsia="Times New Roman"/>
          <w:lang w:eastAsia="en-ID"/>
        </w:rPr>
        <w:t>klik</w:t>
      </w:r>
      <w:proofErr w:type="spellEnd"/>
      <w:r w:rsidRPr="00BB3E12">
        <w:rPr>
          <w:rFonts w:eastAsia="Times New Roman"/>
          <w:lang w:eastAsia="en-ID"/>
        </w:rPr>
        <w:t xml:space="preserve"> yang </w:t>
      </w:r>
      <w:proofErr w:type="spellStart"/>
      <w:r w:rsidRPr="00BB3E12">
        <w:rPr>
          <w:rFonts w:eastAsia="Times New Roman"/>
          <w:lang w:eastAsia="en-ID"/>
        </w:rPr>
        <w:t>dibutuhkan</w:t>
      </w:r>
      <w:proofErr w:type="spellEnd"/>
      <w:r w:rsidRPr="00BB3E12">
        <w:rPr>
          <w:rFonts w:eastAsia="Times New Roman"/>
          <w:lang w:eastAsia="en-ID"/>
        </w:rPr>
        <w:t xml:space="preserve"> oleh </w:t>
      </w:r>
      <w:proofErr w:type="spellStart"/>
      <w:r w:rsidRPr="00BB3E12">
        <w:rPr>
          <w:rFonts w:eastAsia="Times New Roman"/>
          <w:lang w:eastAsia="en-ID"/>
        </w:rPr>
        <w:t>pengiklan</w:t>
      </w:r>
      <w:proofErr w:type="spellEnd"/>
      <w:r w:rsidRPr="00BB3E12">
        <w:rPr>
          <w:rFonts w:eastAsia="Times New Roman"/>
          <w:lang w:eastAsia="en-ID"/>
        </w:rPr>
        <w:t xml:space="preserve">. </w:t>
      </w:r>
    </w:p>
    <w:p w14:paraId="471837F7" w14:textId="2390D75B" w:rsidR="006302CE" w:rsidRDefault="006302CE" w:rsidP="006302CE">
      <w:pPr>
        <w:pStyle w:val="ListParagraph"/>
        <w:tabs>
          <w:tab w:val="left" w:pos="1418"/>
        </w:tabs>
        <w:spacing w:line="360" w:lineRule="auto"/>
        <w:ind w:left="993" w:firstLine="720"/>
        <w:jc w:val="both"/>
        <w:rPr>
          <w:rFonts w:eastAsia="Times New Roman"/>
          <w:lang w:eastAsia="en-ID"/>
        </w:rPr>
      </w:pPr>
      <w:r w:rsidRPr="00C63D9A">
        <w:rPr>
          <w:rFonts w:eastAsia="Times New Roman"/>
          <w:lang w:eastAsia="en-ID"/>
        </w:rPr>
        <w:t xml:space="preserve">Internet </w:t>
      </w:r>
      <w:r>
        <w:rPr>
          <w:rFonts w:eastAsia="Times New Roman"/>
          <w:lang w:eastAsia="en-ID"/>
        </w:rPr>
        <w:t xml:space="preserve">pun </w:t>
      </w:r>
      <w:proofErr w:type="spellStart"/>
      <w:r w:rsidRPr="00C63D9A">
        <w:rPr>
          <w:rFonts w:eastAsia="Times New Roman"/>
          <w:lang w:eastAsia="en-ID"/>
        </w:rPr>
        <w:t>membawa</w:t>
      </w:r>
      <w:proofErr w:type="spellEnd"/>
      <w:r w:rsidRPr="00C63D9A">
        <w:rPr>
          <w:rFonts w:eastAsia="Times New Roman"/>
          <w:lang w:eastAsia="en-ID"/>
        </w:rPr>
        <w:t xml:space="preserve"> </w:t>
      </w:r>
      <w:proofErr w:type="spellStart"/>
      <w:r w:rsidRPr="00C63D9A">
        <w:rPr>
          <w:rFonts w:eastAsia="Times New Roman"/>
          <w:lang w:eastAsia="en-ID"/>
        </w:rPr>
        <w:t>cara</w:t>
      </w:r>
      <w:proofErr w:type="spellEnd"/>
      <w:r w:rsidRPr="00C63D9A">
        <w:rPr>
          <w:rFonts w:eastAsia="Times New Roman"/>
          <w:lang w:eastAsia="en-ID"/>
        </w:rPr>
        <w:t xml:space="preserve"> </w:t>
      </w:r>
      <w:proofErr w:type="spellStart"/>
      <w:r w:rsidRPr="00C63D9A">
        <w:rPr>
          <w:rFonts w:eastAsia="Times New Roman"/>
          <w:lang w:eastAsia="en-ID"/>
        </w:rPr>
        <w:t>baru</w:t>
      </w:r>
      <w:proofErr w:type="spellEnd"/>
      <w:r w:rsidRPr="00C63D9A">
        <w:rPr>
          <w:rFonts w:eastAsia="Times New Roman"/>
          <w:lang w:eastAsia="en-ID"/>
        </w:rPr>
        <w:t xml:space="preserve"> </w:t>
      </w:r>
      <w:proofErr w:type="spellStart"/>
      <w:r w:rsidRPr="00C63D9A">
        <w:rPr>
          <w:rFonts w:eastAsia="Times New Roman"/>
          <w:lang w:eastAsia="en-ID"/>
        </w:rPr>
        <w:t>bagi</w:t>
      </w:r>
      <w:proofErr w:type="spellEnd"/>
      <w:r w:rsidRPr="00C63D9A">
        <w:rPr>
          <w:rFonts w:eastAsia="Times New Roman"/>
          <w:lang w:eastAsia="en-ID"/>
        </w:rPr>
        <w:t xml:space="preserve"> </w:t>
      </w:r>
      <w:proofErr w:type="spellStart"/>
      <w:r>
        <w:rPr>
          <w:rFonts w:eastAsia="Times New Roman"/>
          <w:lang w:eastAsia="en-ID"/>
        </w:rPr>
        <w:t>setiap</w:t>
      </w:r>
      <w:proofErr w:type="spellEnd"/>
      <w:r>
        <w:rPr>
          <w:rFonts w:eastAsia="Times New Roman"/>
          <w:lang w:eastAsia="en-ID"/>
        </w:rPr>
        <w:t xml:space="preserve"> </w:t>
      </w:r>
      <w:proofErr w:type="spellStart"/>
      <w:r>
        <w:rPr>
          <w:rFonts w:eastAsia="Times New Roman"/>
          <w:lang w:eastAsia="en-ID"/>
        </w:rPr>
        <w:t>individu</w:t>
      </w:r>
      <w:proofErr w:type="spellEnd"/>
      <w:r w:rsidRPr="00C63D9A">
        <w:rPr>
          <w:rFonts w:eastAsia="Times New Roman"/>
          <w:lang w:eastAsia="en-ID"/>
        </w:rPr>
        <w:t xml:space="preserve"> </w:t>
      </w:r>
      <w:proofErr w:type="spellStart"/>
      <w:r w:rsidRPr="00C63D9A">
        <w:rPr>
          <w:rFonts w:eastAsia="Times New Roman"/>
          <w:lang w:eastAsia="en-ID"/>
        </w:rPr>
        <w:t>untuk</w:t>
      </w:r>
      <w:proofErr w:type="spellEnd"/>
      <w:r w:rsidRPr="00C63D9A">
        <w:rPr>
          <w:rFonts w:eastAsia="Times New Roman"/>
          <w:lang w:eastAsia="en-ID"/>
        </w:rPr>
        <w:t xml:space="preserve"> </w:t>
      </w:r>
      <w:proofErr w:type="spellStart"/>
      <w:r w:rsidRPr="00C63D9A">
        <w:rPr>
          <w:rFonts w:eastAsia="Times New Roman"/>
          <w:lang w:eastAsia="en-ID"/>
        </w:rPr>
        <w:t>mendapatkan</w:t>
      </w:r>
      <w:proofErr w:type="spellEnd"/>
      <w:r w:rsidRPr="00C63D9A">
        <w:rPr>
          <w:rFonts w:eastAsia="Times New Roman"/>
          <w:lang w:eastAsia="en-ID"/>
        </w:rPr>
        <w:t xml:space="preserve"> </w:t>
      </w:r>
      <w:proofErr w:type="spellStart"/>
      <w:r w:rsidRPr="00C63D9A">
        <w:rPr>
          <w:rFonts w:eastAsia="Times New Roman"/>
          <w:lang w:eastAsia="en-ID"/>
        </w:rPr>
        <w:t>berita</w:t>
      </w:r>
      <w:proofErr w:type="spellEnd"/>
      <w:r w:rsidRPr="00C63D9A">
        <w:rPr>
          <w:rFonts w:eastAsia="Times New Roman"/>
          <w:lang w:eastAsia="en-ID"/>
        </w:rPr>
        <w:t xml:space="preserve"> </w:t>
      </w:r>
      <w:proofErr w:type="spellStart"/>
      <w:r w:rsidRPr="00C63D9A">
        <w:rPr>
          <w:rFonts w:eastAsia="Times New Roman"/>
          <w:lang w:eastAsia="en-ID"/>
        </w:rPr>
        <w:t>mereka</w:t>
      </w:r>
      <w:proofErr w:type="spellEnd"/>
      <w:r>
        <w:rPr>
          <w:rFonts w:eastAsia="Times New Roman"/>
          <w:lang w:eastAsia="en-ID"/>
        </w:rPr>
        <w:t xml:space="preserve">. Seiring </w:t>
      </w:r>
      <w:proofErr w:type="spellStart"/>
      <w:r>
        <w:rPr>
          <w:rFonts w:eastAsia="Times New Roman"/>
          <w:lang w:eastAsia="en-ID"/>
        </w:rPr>
        <w:t>dengan</w:t>
      </w:r>
      <w:proofErr w:type="spellEnd"/>
      <w:r>
        <w:rPr>
          <w:rFonts w:eastAsia="Times New Roman"/>
          <w:lang w:eastAsia="en-ID"/>
        </w:rPr>
        <w:t xml:space="preserve"> </w:t>
      </w:r>
      <w:proofErr w:type="spellStart"/>
      <w:r>
        <w:rPr>
          <w:rFonts w:eastAsia="Times New Roman"/>
          <w:lang w:eastAsia="en-ID"/>
        </w:rPr>
        <w:t>kebutuhan</w:t>
      </w:r>
      <w:proofErr w:type="spellEnd"/>
      <w:r>
        <w:rPr>
          <w:rFonts w:eastAsia="Times New Roman"/>
          <w:lang w:eastAsia="en-ID"/>
        </w:rPr>
        <w:t xml:space="preserve"> </w:t>
      </w:r>
      <w:proofErr w:type="spellStart"/>
      <w:r>
        <w:rPr>
          <w:rFonts w:eastAsia="Times New Roman"/>
          <w:lang w:eastAsia="en-ID"/>
        </w:rPr>
        <w:t>dalam</w:t>
      </w:r>
      <w:proofErr w:type="spellEnd"/>
      <w:r>
        <w:rPr>
          <w:rFonts w:eastAsia="Times New Roman"/>
          <w:lang w:eastAsia="en-ID"/>
        </w:rPr>
        <w:t xml:space="preserve"> </w:t>
      </w:r>
      <w:proofErr w:type="spellStart"/>
      <w:r>
        <w:rPr>
          <w:rFonts w:eastAsia="Times New Roman"/>
          <w:lang w:eastAsia="en-ID"/>
        </w:rPr>
        <w:t>menggaet</w:t>
      </w:r>
      <w:proofErr w:type="spellEnd"/>
      <w:r>
        <w:rPr>
          <w:rFonts w:eastAsia="Times New Roman"/>
          <w:lang w:eastAsia="en-ID"/>
        </w:rPr>
        <w:t xml:space="preserve"> para </w:t>
      </w:r>
      <w:proofErr w:type="spellStart"/>
      <w:r>
        <w:rPr>
          <w:rFonts w:eastAsia="Times New Roman"/>
          <w:lang w:eastAsia="en-ID"/>
        </w:rPr>
        <w:t>khalayak</w:t>
      </w:r>
      <w:proofErr w:type="spellEnd"/>
      <w:r>
        <w:rPr>
          <w:rFonts w:eastAsia="Times New Roman"/>
          <w:lang w:eastAsia="en-ID"/>
        </w:rPr>
        <w:t xml:space="preserve"> (para </w:t>
      </w:r>
      <w:proofErr w:type="spellStart"/>
      <w:r>
        <w:rPr>
          <w:rFonts w:eastAsia="Times New Roman"/>
          <w:lang w:eastAsia="en-ID"/>
        </w:rPr>
        <w:t>pengguna</w:t>
      </w:r>
      <w:proofErr w:type="spellEnd"/>
      <w:r>
        <w:rPr>
          <w:rFonts w:eastAsia="Times New Roman"/>
          <w:lang w:eastAsia="en-ID"/>
        </w:rPr>
        <w:t xml:space="preserve"> internet), media </w:t>
      </w:r>
      <w:r w:rsidRPr="00C41AEC">
        <w:rPr>
          <w:rFonts w:eastAsia="Times New Roman"/>
          <w:i/>
          <w:iCs/>
          <w:lang w:eastAsia="en-ID"/>
        </w:rPr>
        <w:t xml:space="preserve">online </w:t>
      </w:r>
      <w:r>
        <w:rPr>
          <w:rFonts w:eastAsia="Times New Roman"/>
          <w:lang w:eastAsia="en-ID"/>
        </w:rPr>
        <w:t xml:space="preserve">pun </w:t>
      </w:r>
      <w:proofErr w:type="spellStart"/>
      <w:r w:rsidRPr="00630964">
        <w:rPr>
          <w:rFonts w:eastAsia="Times New Roman"/>
          <w:lang w:eastAsia="en-ID"/>
        </w:rPr>
        <w:t>semakin</w:t>
      </w:r>
      <w:proofErr w:type="spellEnd"/>
      <w:r w:rsidRPr="00630964">
        <w:rPr>
          <w:rFonts w:eastAsia="Times New Roman"/>
          <w:lang w:eastAsia="en-ID"/>
        </w:rPr>
        <w:t xml:space="preserve"> </w:t>
      </w:r>
      <w:proofErr w:type="spellStart"/>
      <w:r w:rsidRPr="00630964">
        <w:rPr>
          <w:rFonts w:eastAsia="Times New Roman"/>
          <w:lang w:eastAsia="en-ID"/>
        </w:rPr>
        <w:t>tertarik</w:t>
      </w:r>
      <w:proofErr w:type="spellEnd"/>
      <w:r w:rsidRPr="00630964">
        <w:rPr>
          <w:rFonts w:eastAsia="Times New Roman"/>
          <w:lang w:eastAsia="en-ID"/>
        </w:rPr>
        <w:t xml:space="preserve"> pada </w:t>
      </w:r>
      <w:proofErr w:type="spellStart"/>
      <w:r w:rsidRPr="00630964">
        <w:rPr>
          <w:rFonts w:eastAsia="Times New Roman"/>
          <w:lang w:eastAsia="en-ID"/>
        </w:rPr>
        <w:t>isu</w:t>
      </w:r>
      <w:proofErr w:type="spellEnd"/>
      <w:r w:rsidRPr="00630964">
        <w:rPr>
          <w:rFonts w:eastAsia="Times New Roman"/>
          <w:lang w:eastAsia="en-ID"/>
        </w:rPr>
        <w:t xml:space="preserve"> </w:t>
      </w:r>
      <w:r w:rsidRPr="00C41AEC">
        <w:rPr>
          <w:rFonts w:eastAsia="Times New Roman"/>
          <w:i/>
          <w:iCs/>
          <w:lang w:eastAsia="en-ID"/>
        </w:rPr>
        <w:t>engagement</w:t>
      </w:r>
      <w:r w:rsidRPr="00630964">
        <w:rPr>
          <w:rFonts w:eastAsia="Times New Roman"/>
          <w:lang w:eastAsia="en-ID"/>
        </w:rPr>
        <w:t xml:space="preserve"> </w:t>
      </w:r>
      <w:proofErr w:type="spellStart"/>
      <w:r w:rsidRPr="00630964">
        <w:rPr>
          <w:rFonts w:eastAsia="Times New Roman"/>
          <w:lang w:eastAsia="en-ID"/>
        </w:rPr>
        <w:t>pembaca</w:t>
      </w:r>
      <w:proofErr w:type="spellEnd"/>
      <w:r>
        <w:rPr>
          <w:rFonts w:eastAsia="Times New Roman"/>
          <w:lang w:eastAsia="en-ID"/>
        </w:rPr>
        <w:t xml:space="preserve"> </w:t>
      </w:r>
      <w:sdt>
        <w:sdtPr>
          <w:rPr>
            <w:rFonts w:eastAsia="Times New Roman"/>
            <w:lang w:eastAsia="en-ID"/>
          </w:rPr>
          <w:tag w:val="MENDELEY_CITATION_v3_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"/>
          <w:id w:val="1919681489"/>
          <w:placeholder>
            <w:docPart w:val="19FF40F49A8340928DB1C73A925A2DEB"/>
          </w:placeholder>
        </w:sdtPr>
        <w:sdtContent>
          <w:r w:rsidR="0057422A" w:rsidRPr="0057422A">
            <w:rPr>
              <w:rFonts w:eastAsia="Times New Roman"/>
            </w:rPr>
            <w:t>(</w:t>
          </w:r>
          <w:proofErr w:type="spellStart"/>
          <w:r w:rsidR="0057422A" w:rsidRPr="0057422A">
            <w:rPr>
              <w:rFonts w:eastAsia="Times New Roman"/>
            </w:rPr>
            <w:t>Tenenboim</w:t>
          </w:r>
          <w:proofErr w:type="spellEnd"/>
          <w:r w:rsidR="0057422A" w:rsidRPr="0057422A">
            <w:rPr>
              <w:rFonts w:eastAsia="Times New Roman"/>
            </w:rPr>
            <w:t xml:space="preserve"> &amp; Cohen, 2015)</w:t>
          </w:r>
        </w:sdtContent>
      </w:sdt>
      <w:r w:rsidRPr="00630964">
        <w:rPr>
          <w:rFonts w:eastAsia="Times New Roman"/>
          <w:lang w:eastAsia="en-ID"/>
        </w:rPr>
        <w:t>.</w:t>
      </w:r>
      <w:r>
        <w:rPr>
          <w:rFonts w:eastAsia="Times New Roman"/>
          <w:lang w:eastAsia="en-ID"/>
        </w:rPr>
        <w:t xml:space="preserve"> </w:t>
      </w:r>
      <w:proofErr w:type="spellStart"/>
      <w:r>
        <w:rPr>
          <w:rFonts w:eastAsia="Times New Roman"/>
          <w:lang w:eastAsia="en-ID"/>
        </w:rPr>
        <w:t>Berdasarkan</w:t>
      </w:r>
      <w:proofErr w:type="spellEnd"/>
      <w:r>
        <w:rPr>
          <w:rFonts w:eastAsia="Times New Roman"/>
          <w:lang w:eastAsia="en-ID"/>
        </w:rPr>
        <w:t xml:space="preserve"> </w:t>
      </w:r>
      <w:proofErr w:type="spellStart"/>
      <w:r w:rsidR="00C16D76">
        <w:rPr>
          <w:rFonts w:eastAsia="Times New Roman"/>
          <w:lang w:eastAsia="en-ID"/>
        </w:rPr>
        <w:t>penemuan</w:t>
      </w:r>
      <w:proofErr w:type="spellEnd"/>
      <w:r w:rsidR="00C16D76">
        <w:rPr>
          <w:rFonts w:eastAsia="Times New Roman"/>
          <w:lang w:eastAsia="en-ID"/>
        </w:rPr>
        <w:t xml:space="preserve"> </w:t>
      </w:r>
      <w:proofErr w:type="spellStart"/>
      <w:r w:rsidR="00C16D76">
        <w:rPr>
          <w:rFonts w:eastAsia="Times New Roman"/>
          <w:lang w:eastAsia="en-ID"/>
        </w:rPr>
        <w:t>dari</w:t>
      </w:r>
      <w:proofErr w:type="spellEnd"/>
      <w:r w:rsidR="00C16D76">
        <w:rPr>
          <w:rFonts w:eastAsia="Times New Roman"/>
          <w:lang w:eastAsia="en-ID"/>
        </w:rPr>
        <w:t xml:space="preserve"> </w:t>
      </w:r>
      <w:proofErr w:type="spellStart"/>
      <w:r w:rsidR="00C16D76">
        <w:rPr>
          <w:rFonts w:eastAsia="Times New Roman"/>
          <w:lang w:eastAsia="en-ID"/>
        </w:rPr>
        <w:t>studi</w:t>
      </w:r>
      <w:proofErr w:type="spellEnd"/>
      <w:r w:rsidR="00C16D76">
        <w:rPr>
          <w:rFonts w:eastAsia="Times New Roman"/>
          <w:lang w:eastAsia="en-ID"/>
        </w:rPr>
        <w:t xml:space="preserve"> </w:t>
      </w:r>
      <w:r>
        <w:rPr>
          <w:rFonts w:eastAsia="Times New Roman"/>
          <w:lang w:eastAsia="en-ID"/>
        </w:rPr>
        <w:t xml:space="preserve">yang </w:t>
      </w:r>
      <w:proofErr w:type="spellStart"/>
      <w:r>
        <w:rPr>
          <w:rFonts w:eastAsia="Times New Roman"/>
          <w:lang w:eastAsia="en-ID"/>
        </w:rPr>
        <w:t>dilakukan</w:t>
      </w:r>
      <w:proofErr w:type="spellEnd"/>
      <w:r>
        <w:rPr>
          <w:rFonts w:eastAsia="Times New Roman"/>
          <w:lang w:eastAsia="en-ID"/>
        </w:rPr>
        <w:t xml:space="preserve"> oleh </w:t>
      </w:r>
      <w:sdt>
        <w:sdtPr>
          <w:rPr>
            <w:rFonts w:eastAsia="Times New Roman"/>
            <w:lang w:eastAsia="en-ID"/>
          </w:rPr>
          <w:tag w:val="MENDELEY_CITATION_v3_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"/>
          <w:id w:val="-1503576391"/>
          <w:placeholder>
            <w:docPart w:val="19FF40F49A8340928DB1C73A925A2DEB"/>
          </w:placeholder>
        </w:sdtPr>
        <w:sdtContent>
          <w:r w:rsidR="0057422A" w:rsidRPr="0057422A">
            <w:rPr>
              <w:rFonts w:eastAsia="Times New Roman"/>
              <w:lang w:eastAsia="en-ID"/>
            </w:rPr>
            <w:t>Bentley et al. (2019)</w:t>
          </w:r>
        </w:sdtContent>
      </w:sdt>
      <w:r>
        <w:rPr>
          <w:rFonts w:eastAsia="Times New Roman"/>
          <w:lang w:eastAsia="en-ID"/>
        </w:rPr>
        <w:t xml:space="preserve">, </w:t>
      </w:r>
      <w:r w:rsidRPr="008928E2">
        <w:t xml:space="preserve">yang </w:t>
      </w:r>
      <w:proofErr w:type="spellStart"/>
      <w:r w:rsidRPr="008928E2">
        <w:t>melibatkan</w:t>
      </w:r>
      <w:proofErr w:type="spellEnd"/>
      <w:r w:rsidRPr="008928E2">
        <w:t xml:space="preserve"> 174 </w:t>
      </w:r>
      <w:proofErr w:type="spellStart"/>
      <w:r w:rsidRPr="008928E2">
        <w:t>p</w:t>
      </w:r>
      <w:r>
        <w:t>artisipan</w:t>
      </w:r>
      <w:proofErr w:type="spellEnd"/>
      <w:r w:rsidRPr="008928E2">
        <w:t xml:space="preserve"> </w:t>
      </w:r>
      <w:proofErr w:type="spellStart"/>
      <w:r w:rsidR="0062629A">
        <w:t>dengan</w:t>
      </w:r>
      <w:proofErr w:type="spellEnd"/>
      <w:r w:rsidRPr="008928E2">
        <w:t xml:space="preserve"> </w:t>
      </w:r>
      <w:proofErr w:type="spellStart"/>
      <w:r w:rsidRPr="008928E2">
        <w:t>berbagai</w:t>
      </w:r>
      <w:proofErr w:type="spellEnd"/>
      <w:r w:rsidRPr="008928E2">
        <w:t xml:space="preserve"> </w:t>
      </w:r>
      <w:proofErr w:type="spellStart"/>
      <w:r w:rsidRPr="008928E2">
        <w:t>latar</w:t>
      </w:r>
      <w:proofErr w:type="spellEnd"/>
      <w:r w:rsidRPr="008928E2">
        <w:t xml:space="preserve"> </w:t>
      </w:r>
      <w:proofErr w:type="spellStart"/>
      <w:r w:rsidRPr="008928E2">
        <w:t>belakang</w:t>
      </w:r>
      <w:proofErr w:type="spellEnd"/>
      <w:r w:rsidRPr="008928E2">
        <w:t xml:space="preserve"> di A</w:t>
      </w:r>
      <w:r>
        <w:t>S</w:t>
      </w:r>
      <w:r w:rsidRPr="008928E2">
        <w:t xml:space="preserve">, </w:t>
      </w:r>
      <w:proofErr w:type="spellStart"/>
      <w:r w:rsidRPr="008928E2">
        <w:t>ada</w:t>
      </w:r>
      <w:proofErr w:type="spellEnd"/>
      <w:r w:rsidRPr="008928E2">
        <w:t xml:space="preserve"> </w:t>
      </w:r>
      <w:proofErr w:type="spellStart"/>
      <w:r w:rsidRPr="008928E2">
        <w:t>beberapa</w:t>
      </w:r>
      <w:proofErr w:type="spellEnd"/>
      <w:r w:rsidRPr="008928E2">
        <w:t xml:space="preserve"> </w:t>
      </w:r>
      <w:proofErr w:type="spellStart"/>
      <w:r w:rsidRPr="008928E2">
        <w:t>temuan</w:t>
      </w:r>
      <w:proofErr w:type="spellEnd"/>
      <w:r w:rsidRPr="008928E2">
        <w:t xml:space="preserve"> </w:t>
      </w:r>
      <w:proofErr w:type="spellStart"/>
      <w:r w:rsidRPr="008928E2">
        <w:t>menarik</w:t>
      </w:r>
      <w:proofErr w:type="spellEnd"/>
      <w:r w:rsidRPr="008928E2">
        <w:t xml:space="preserve"> </w:t>
      </w:r>
      <w:proofErr w:type="spellStart"/>
      <w:r w:rsidRPr="008928E2">
        <w:t>mengenai</w:t>
      </w:r>
      <w:proofErr w:type="spellEnd"/>
      <w:r w:rsidRPr="008928E2">
        <w:t xml:space="preserve"> </w:t>
      </w:r>
      <w:proofErr w:type="spellStart"/>
      <w:r w:rsidRPr="008928E2">
        <w:t>cara</w:t>
      </w:r>
      <w:proofErr w:type="spellEnd"/>
      <w:r w:rsidRPr="008928E2">
        <w:t xml:space="preserve"> orang </w:t>
      </w:r>
      <w:proofErr w:type="spellStart"/>
      <w:r w:rsidRPr="008928E2">
        <w:t>mengonsumsi</w:t>
      </w:r>
      <w:proofErr w:type="spellEnd"/>
      <w:r w:rsidRPr="008928E2">
        <w:t xml:space="preserve"> </w:t>
      </w:r>
      <w:proofErr w:type="spellStart"/>
      <w:r w:rsidRPr="008928E2">
        <w:t>berita</w:t>
      </w:r>
      <w:proofErr w:type="spellEnd"/>
      <w:r w:rsidRPr="008928E2">
        <w:t xml:space="preserve"> pada </w:t>
      </w:r>
      <w:proofErr w:type="spellStart"/>
      <w:r w:rsidRPr="008928E2">
        <w:t>tahun</w:t>
      </w:r>
      <w:proofErr w:type="spellEnd"/>
      <w:r w:rsidRPr="008928E2">
        <w:t xml:space="preserve"> 2018. Salah </w:t>
      </w:r>
      <w:proofErr w:type="spellStart"/>
      <w:r w:rsidRPr="008928E2">
        <w:t>satu</w:t>
      </w:r>
      <w:proofErr w:type="spellEnd"/>
      <w:r w:rsidRPr="008928E2">
        <w:t xml:space="preserve"> </w:t>
      </w:r>
      <w:proofErr w:type="spellStart"/>
      <w:r>
        <w:t>temuan</w:t>
      </w:r>
      <w:proofErr w:type="spellEnd"/>
      <w:r>
        <w:t xml:space="preserve"> </w:t>
      </w:r>
      <w:r w:rsidRPr="008928E2">
        <w:t xml:space="preserve">yang paling </w:t>
      </w:r>
      <w:proofErr w:type="spellStart"/>
      <w:r w:rsidRPr="008928E2">
        <w:t>menonjol</w:t>
      </w:r>
      <w:proofErr w:type="spellEnd"/>
      <w:r w:rsidRPr="008928E2">
        <w:t xml:space="preserve"> </w:t>
      </w:r>
      <w:proofErr w:type="spellStart"/>
      <w:r w:rsidRPr="008928E2">
        <w:t>adalah</w:t>
      </w:r>
      <w:proofErr w:type="spellEnd"/>
      <w:r w:rsidRPr="008928E2">
        <w:t xml:space="preserve"> </w:t>
      </w:r>
      <w:proofErr w:type="spellStart"/>
      <w:r w:rsidRPr="008928E2">
        <w:t>bahwa</w:t>
      </w:r>
      <w:proofErr w:type="spellEnd"/>
      <w:r w:rsidRPr="008928E2">
        <w:t xml:space="preserve"> orang </w:t>
      </w:r>
      <w:proofErr w:type="spellStart"/>
      <w:r w:rsidRPr="008928E2">
        <w:t>sering</w:t>
      </w:r>
      <w:proofErr w:type="spellEnd"/>
      <w:r w:rsidRPr="008928E2">
        <w:t xml:space="preserve"> </w:t>
      </w:r>
      <w:proofErr w:type="spellStart"/>
      <w:r w:rsidRPr="008928E2">
        <w:t>mengakses</w:t>
      </w:r>
      <w:proofErr w:type="spellEnd"/>
      <w:r w:rsidRPr="008928E2">
        <w:t xml:space="preserve"> </w:t>
      </w:r>
      <w:proofErr w:type="spellStart"/>
      <w:r w:rsidRPr="008928E2">
        <w:t>berita</w:t>
      </w:r>
      <w:proofErr w:type="spellEnd"/>
      <w:r w:rsidRPr="008928E2">
        <w:t xml:space="preserve"> </w:t>
      </w:r>
      <w:proofErr w:type="spellStart"/>
      <w:r w:rsidRPr="008928E2">
        <w:t>secara</w:t>
      </w:r>
      <w:proofErr w:type="spellEnd"/>
      <w:r w:rsidRPr="008928E2">
        <w:t xml:space="preserve"> </w:t>
      </w:r>
      <w:r w:rsidRPr="00E96E80">
        <w:rPr>
          <w:i/>
          <w:iCs/>
        </w:rPr>
        <w:t>online</w:t>
      </w:r>
      <w:r w:rsidRPr="008928E2">
        <w:t xml:space="preserve">, </w:t>
      </w:r>
      <w:proofErr w:type="spellStart"/>
      <w:r w:rsidRPr="008928E2">
        <w:t>dengan</w:t>
      </w:r>
      <w:proofErr w:type="spellEnd"/>
      <w:r w:rsidRPr="008928E2">
        <w:t xml:space="preserve"> 23% </w:t>
      </w:r>
      <w:proofErr w:type="spellStart"/>
      <w:r w:rsidRPr="008928E2">
        <w:t>dari</w:t>
      </w:r>
      <w:proofErr w:type="spellEnd"/>
      <w:r w:rsidRPr="008928E2">
        <w:t xml:space="preserve"> </w:t>
      </w:r>
      <w:proofErr w:type="spellStart"/>
      <w:r w:rsidRPr="008928E2">
        <w:t>seluruh</w:t>
      </w:r>
      <w:proofErr w:type="spellEnd"/>
      <w:r w:rsidRPr="008928E2">
        <w:t xml:space="preserve"> </w:t>
      </w:r>
      <w:proofErr w:type="spellStart"/>
      <w:r w:rsidRPr="008928E2">
        <w:t>sesi</w:t>
      </w:r>
      <w:proofErr w:type="spellEnd"/>
      <w:r w:rsidRPr="008928E2">
        <w:t xml:space="preserve"> </w:t>
      </w:r>
      <w:r w:rsidRPr="00E96E80">
        <w:rPr>
          <w:i/>
          <w:iCs/>
        </w:rPr>
        <w:t>browsing</w:t>
      </w:r>
      <w:r>
        <w:t xml:space="preserve"> </w:t>
      </w:r>
      <w:r w:rsidRPr="008928E2">
        <w:t xml:space="preserve">web </w:t>
      </w:r>
      <w:proofErr w:type="spellStart"/>
      <w:r w:rsidRPr="008928E2">
        <w:t>terkait</w:t>
      </w:r>
      <w:proofErr w:type="spellEnd"/>
      <w:r w:rsidRPr="008928E2">
        <w:t xml:space="preserve"> </w:t>
      </w:r>
      <w:proofErr w:type="spellStart"/>
      <w:r w:rsidRPr="008928E2">
        <w:t>dengan</w:t>
      </w:r>
      <w:proofErr w:type="spellEnd"/>
      <w:r w:rsidRPr="008928E2">
        <w:t xml:space="preserve"> </w:t>
      </w:r>
      <w:proofErr w:type="spellStart"/>
      <w:r w:rsidRPr="008928E2">
        <w:t>berita</w:t>
      </w:r>
      <w:proofErr w:type="spellEnd"/>
      <w:r w:rsidRPr="008928E2">
        <w:t xml:space="preserve">. </w:t>
      </w:r>
      <w:proofErr w:type="spellStart"/>
      <w:r w:rsidRPr="008928E2">
        <w:t>Mereka</w:t>
      </w:r>
      <w:proofErr w:type="spellEnd"/>
      <w:r w:rsidRPr="008928E2">
        <w:t xml:space="preserve"> juga </w:t>
      </w:r>
      <w:proofErr w:type="spellStart"/>
      <w:r w:rsidRPr="008928E2">
        <w:t>membaca</w:t>
      </w:r>
      <w:proofErr w:type="spellEnd"/>
      <w:r w:rsidRPr="008928E2">
        <w:t xml:space="preserve"> </w:t>
      </w:r>
      <w:proofErr w:type="spellStart"/>
      <w:r w:rsidRPr="008928E2">
        <w:t>berita</w:t>
      </w:r>
      <w:proofErr w:type="spellEnd"/>
      <w:r w:rsidRPr="008928E2">
        <w:t xml:space="preserve"> </w:t>
      </w:r>
      <w:proofErr w:type="spellStart"/>
      <w:r w:rsidRPr="008928E2">
        <w:t>dari</w:t>
      </w:r>
      <w:proofErr w:type="spellEnd"/>
      <w:r w:rsidRPr="008928E2">
        <w:t xml:space="preserve"> </w:t>
      </w:r>
      <w:proofErr w:type="spellStart"/>
      <w:r w:rsidRPr="008928E2">
        <w:t>banyak</w:t>
      </w:r>
      <w:proofErr w:type="spellEnd"/>
      <w:r w:rsidRPr="008928E2">
        <w:t xml:space="preserve"> </w:t>
      </w:r>
      <w:proofErr w:type="spellStart"/>
      <w:r w:rsidRPr="008928E2">
        <w:t>sumber</w:t>
      </w:r>
      <w:proofErr w:type="spellEnd"/>
      <w:r w:rsidRPr="008928E2">
        <w:t xml:space="preserve"> yang </w:t>
      </w:r>
      <w:proofErr w:type="spellStart"/>
      <w:r w:rsidRPr="008928E2">
        <w:t>berbeda</w:t>
      </w:r>
      <w:proofErr w:type="spellEnd"/>
      <w:r w:rsidRPr="008928E2">
        <w:t xml:space="preserve">, </w:t>
      </w:r>
      <w:proofErr w:type="spellStart"/>
      <w:r w:rsidRPr="008928E2">
        <w:t>dengan</w:t>
      </w:r>
      <w:proofErr w:type="spellEnd"/>
      <w:r w:rsidRPr="008928E2">
        <w:t xml:space="preserve"> rata-rata </w:t>
      </w:r>
      <w:proofErr w:type="spellStart"/>
      <w:r w:rsidRPr="008928E2">
        <w:t>pengguna</w:t>
      </w:r>
      <w:proofErr w:type="spellEnd"/>
      <w:r w:rsidRPr="008928E2">
        <w:t xml:space="preserve"> </w:t>
      </w:r>
      <w:proofErr w:type="spellStart"/>
      <w:r w:rsidRPr="008928E2">
        <w:t>mengakses</w:t>
      </w:r>
      <w:proofErr w:type="spellEnd"/>
      <w:r w:rsidRPr="008928E2">
        <w:t xml:space="preserve"> </w:t>
      </w:r>
      <w:proofErr w:type="spellStart"/>
      <w:r w:rsidRPr="008928E2">
        <w:t>sekitar</w:t>
      </w:r>
      <w:proofErr w:type="spellEnd"/>
      <w:r w:rsidRPr="008928E2">
        <w:t xml:space="preserve"> 19 </w:t>
      </w:r>
      <w:proofErr w:type="spellStart"/>
      <w:r w:rsidRPr="008928E2">
        <w:t>sumber</w:t>
      </w:r>
      <w:proofErr w:type="spellEnd"/>
      <w:r w:rsidRPr="008928E2">
        <w:t xml:space="preserve"> </w:t>
      </w:r>
      <w:proofErr w:type="spellStart"/>
      <w:r w:rsidRPr="008928E2">
        <w:t>berita</w:t>
      </w:r>
      <w:proofErr w:type="spellEnd"/>
      <w:r w:rsidRPr="008928E2">
        <w:t xml:space="preserve"> yang </w:t>
      </w:r>
      <w:proofErr w:type="spellStart"/>
      <w:r w:rsidRPr="008928E2">
        <w:t>unik</w:t>
      </w:r>
      <w:proofErr w:type="spellEnd"/>
      <w:r w:rsidRPr="008928E2">
        <w:t>.</w:t>
      </w:r>
      <w:r>
        <w:t xml:space="preserve"> </w:t>
      </w:r>
      <w:proofErr w:type="spellStart"/>
      <w:r w:rsidRPr="00E96E80">
        <w:rPr>
          <w:rFonts w:eastAsia="Times New Roman"/>
          <w:lang w:eastAsia="en-ID"/>
        </w:rPr>
        <w:t>Namun</w:t>
      </w:r>
      <w:proofErr w:type="spellEnd"/>
      <w:r w:rsidRPr="00E96E80">
        <w:rPr>
          <w:rFonts w:eastAsia="Times New Roman"/>
          <w:lang w:eastAsia="en-ID"/>
        </w:rPr>
        <w:t xml:space="preserve">, </w:t>
      </w:r>
      <w:proofErr w:type="spellStart"/>
      <w:r w:rsidRPr="00E96E80">
        <w:rPr>
          <w:rFonts w:eastAsia="Times New Roman"/>
          <w:lang w:eastAsia="en-ID"/>
        </w:rPr>
        <w:t>lebih</w:t>
      </w:r>
      <w:proofErr w:type="spellEnd"/>
      <w:r w:rsidRPr="00E96E80">
        <w:rPr>
          <w:rFonts w:eastAsia="Times New Roman"/>
          <w:lang w:eastAsia="en-ID"/>
        </w:rPr>
        <w:t xml:space="preserve"> </w:t>
      </w:r>
      <w:proofErr w:type="spellStart"/>
      <w:r w:rsidRPr="00E96E80">
        <w:rPr>
          <w:rFonts w:eastAsia="Times New Roman"/>
          <w:lang w:eastAsia="en-ID"/>
        </w:rPr>
        <w:t>dari</w:t>
      </w:r>
      <w:proofErr w:type="spellEnd"/>
      <w:r w:rsidRPr="00E96E80">
        <w:rPr>
          <w:rFonts w:eastAsia="Times New Roman"/>
          <w:lang w:eastAsia="en-ID"/>
        </w:rPr>
        <w:t xml:space="preserve"> </w:t>
      </w:r>
      <w:proofErr w:type="spellStart"/>
      <w:r w:rsidRPr="00E96E80">
        <w:rPr>
          <w:rFonts w:eastAsia="Times New Roman"/>
          <w:lang w:eastAsia="en-ID"/>
        </w:rPr>
        <w:t>setengah</w:t>
      </w:r>
      <w:proofErr w:type="spellEnd"/>
      <w:r w:rsidRPr="00E96E80">
        <w:rPr>
          <w:rFonts w:eastAsia="Times New Roman"/>
          <w:lang w:eastAsia="en-ID"/>
        </w:rPr>
        <w:t xml:space="preserve"> </w:t>
      </w:r>
      <w:proofErr w:type="spellStart"/>
      <w:r w:rsidRPr="00E96E80">
        <w:rPr>
          <w:rFonts w:eastAsia="Times New Roman"/>
          <w:lang w:eastAsia="en-ID"/>
        </w:rPr>
        <w:t>pengguna</w:t>
      </w:r>
      <w:proofErr w:type="spellEnd"/>
      <w:r w:rsidRPr="00E96E80">
        <w:rPr>
          <w:rFonts w:eastAsia="Times New Roman"/>
          <w:lang w:eastAsia="en-ID"/>
        </w:rPr>
        <w:t xml:space="preserve"> (52%) </w:t>
      </w:r>
      <w:proofErr w:type="spellStart"/>
      <w:r w:rsidRPr="00E96E80">
        <w:rPr>
          <w:rFonts w:eastAsia="Times New Roman"/>
          <w:lang w:eastAsia="en-ID"/>
        </w:rPr>
        <w:t>cenderung</w:t>
      </w:r>
      <w:proofErr w:type="spellEnd"/>
      <w:r w:rsidRPr="00E96E80">
        <w:rPr>
          <w:rFonts w:eastAsia="Times New Roman"/>
          <w:lang w:eastAsia="en-ID"/>
        </w:rPr>
        <w:t xml:space="preserve"> </w:t>
      </w:r>
      <w:proofErr w:type="spellStart"/>
      <w:r w:rsidRPr="00E96E80">
        <w:rPr>
          <w:rFonts w:eastAsia="Times New Roman"/>
          <w:lang w:eastAsia="en-ID"/>
        </w:rPr>
        <w:t>tetap</w:t>
      </w:r>
      <w:proofErr w:type="spellEnd"/>
      <w:r w:rsidRPr="00E96E80">
        <w:rPr>
          <w:rFonts w:eastAsia="Times New Roman"/>
          <w:lang w:eastAsia="en-ID"/>
        </w:rPr>
        <w:t xml:space="preserve"> </w:t>
      </w:r>
      <w:proofErr w:type="spellStart"/>
      <w:r w:rsidRPr="00E96E80">
        <w:rPr>
          <w:rFonts w:eastAsia="Times New Roman"/>
          <w:lang w:eastAsia="en-ID"/>
        </w:rPr>
        <w:t>berada</w:t>
      </w:r>
      <w:proofErr w:type="spellEnd"/>
      <w:r w:rsidRPr="00E96E80">
        <w:rPr>
          <w:rFonts w:eastAsia="Times New Roman"/>
          <w:lang w:eastAsia="en-ID"/>
        </w:rPr>
        <w:t xml:space="preserve"> </w:t>
      </w:r>
      <w:proofErr w:type="spellStart"/>
      <w:r w:rsidRPr="00E96E80">
        <w:rPr>
          <w:rFonts w:eastAsia="Times New Roman"/>
          <w:lang w:eastAsia="en-ID"/>
        </w:rPr>
        <w:t>dalam</w:t>
      </w:r>
      <w:proofErr w:type="spellEnd"/>
      <w:r w:rsidRPr="00E96E80">
        <w:rPr>
          <w:rFonts w:eastAsia="Times New Roman"/>
          <w:lang w:eastAsia="en-ID"/>
        </w:rPr>
        <w:t xml:space="preserve"> "</w:t>
      </w:r>
      <w:proofErr w:type="spellStart"/>
      <w:r w:rsidRPr="00E96E80">
        <w:rPr>
          <w:rFonts w:eastAsia="Times New Roman"/>
          <w:lang w:eastAsia="en-ID"/>
        </w:rPr>
        <w:t>gelembung</w:t>
      </w:r>
      <w:proofErr w:type="spellEnd"/>
      <w:r w:rsidRPr="00E96E80">
        <w:rPr>
          <w:rFonts w:eastAsia="Times New Roman"/>
          <w:lang w:eastAsia="en-ID"/>
        </w:rPr>
        <w:t xml:space="preserve"> </w:t>
      </w:r>
      <w:proofErr w:type="spellStart"/>
      <w:r w:rsidRPr="00E96E80">
        <w:rPr>
          <w:rFonts w:eastAsia="Times New Roman"/>
          <w:lang w:eastAsia="en-ID"/>
        </w:rPr>
        <w:t>informasi</w:t>
      </w:r>
      <w:proofErr w:type="spellEnd"/>
      <w:r w:rsidRPr="00E96E80">
        <w:rPr>
          <w:rFonts w:eastAsia="Times New Roman"/>
          <w:lang w:eastAsia="en-ID"/>
        </w:rPr>
        <w:t xml:space="preserve">" </w:t>
      </w:r>
      <w:proofErr w:type="spellStart"/>
      <w:r w:rsidRPr="00E96E80">
        <w:rPr>
          <w:rFonts w:eastAsia="Times New Roman"/>
          <w:lang w:eastAsia="en-ID"/>
        </w:rPr>
        <w:t>atau</w:t>
      </w:r>
      <w:proofErr w:type="spellEnd"/>
      <w:r w:rsidRPr="00E96E80">
        <w:rPr>
          <w:rFonts w:eastAsia="Times New Roman"/>
          <w:lang w:eastAsia="en-ID"/>
        </w:rPr>
        <w:t xml:space="preserve"> </w:t>
      </w:r>
      <w:r w:rsidRPr="00E96E80">
        <w:rPr>
          <w:rFonts w:eastAsia="Times New Roman"/>
          <w:i/>
          <w:iCs/>
          <w:lang w:eastAsia="en-ID"/>
        </w:rPr>
        <w:t>filter bubble</w:t>
      </w:r>
      <w:r w:rsidRPr="00E96E80">
        <w:rPr>
          <w:rFonts w:eastAsia="Times New Roman"/>
          <w:lang w:eastAsia="en-ID"/>
        </w:rPr>
        <w:t xml:space="preserve">, </w:t>
      </w:r>
      <w:proofErr w:type="spellStart"/>
      <w:r w:rsidRPr="00E96E80">
        <w:rPr>
          <w:rFonts w:eastAsia="Times New Roman"/>
          <w:lang w:eastAsia="en-ID"/>
        </w:rPr>
        <w:t>artinya</w:t>
      </w:r>
      <w:proofErr w:type="spellEnd"/>
      <w:r w:rsidRPr="00E96E80">
        <w:rPr>
          <w:rFonts w:eastAsia="Times New Roman"/>
          <w:lang w:eastAsia="en-ID"/>
        </w:rPr>
        <w:t xml:space="preserve"> </w:t>
      </w:r>
      <w:proofErr w:type="spellStart"/>
      <w:r w:rsidRPr="00E96E80">
        <w:rPr>
          <w:rFonts w:eastAsia="Times New Roman"/>
          <w:lang w:eastAsia="en-ID"/>
        </w:rPr>
        <w:t>mereka</w:t>
      </w:r>
      <w:proofErr w:type="spellEnd"/>
      <w:r w:rsidRPr="00E96E80">
        <w:rPr>
          <w:rFonts w:eastAsia="Times New Roman"/>
          <w:lang w:eastAsia="en-ID"/>
        </w:rPr>
        <w:t xml:space="preserve"> </w:t>
      </w:r>
      <w:proofErr w:type="spellStart"/>
      <w:r w:rsidRPr="00E96E80">
        <w:rPr>
          <w:rFonts w:eastAsia="Times New Roman"/>
          <w:lang w:eastAsia="en-ID"/>
        </w:rPr>
        <w:t>hanya</w:t>
      </w:r>
      <w:proofErr w:type="spellEnd"/>
      <w:r w:rsidRPr="00E96E80">
        <w:rPr>
          <w:rFonts w:eastAsia="Times New Roman"/>
          <w:lang w:eastAsia="en-ID"/>
        </w:rPr>
        <w:t xml:space="preserve"> </w:t>
      </w:r>
      <w:proofErr w:type="spellStart"/>
      <w:r w:rsidRPr="00E96E80">
        <w:rPr>
          <w:rFonts w:eastAsia="Times New Roman"/>
          <w:lang w:eastAsia="en-ID"/>
        </w:rPr>
        <w:t>mengonsumsi</w:t>
      </w:r>
      <w:proofErr w:type="spellEnd"/>
      <w:r w:rsidRPr="00E96E80">
        <w:rPr>
          <w:rFonts w:eastAsia="Times New Roman"/>
          <w:lang w:eastAsia="en-ID"/>
        </w:rPr>
        <w:t xml:space="preserve"> </w:t>
      </w:r>
      <w:proofErr w:type="spellStart"/>
      <w:r w:rsidRPr="00E96E80">
        <w:rPr>
          <w:rFonts w:eastAsia="Times New Roman"/>
          <w:lang w:eastAsia="en-ID"/>
        </w:rPr>
        <w:t>berita</w:t>
      </w:r>
      <w:proofErr w:type="spellEnd"/>
      <w:r w:rsidRPr="00E96E80">
        <w:rPr>
          <w:rFonts w:eastAsia="Times New Roman"/>
          <w:lang w:eastAsia="en-ID"/>
        </w:rPr>
        <w:t xml:space="preserve"> </w:t>
      </w:r>
      <w:proofErr w:type="spellStart"/>
      <w:r w:rsidRPr="00E96E80">
        <w:rPr>
          <w:rFonts w:eastAsia="Times New Roman"/>
          <w:lang w:eastAsia="en-ID"/>
        </w:rPr>
        <w:t>dari</w:t>
      </w:r>
      <w:proofErr w:type="spellEnd"/>
      <w:r w:rsidRPr="00E96E80">
        <w:rPr>
          <w:rFonts w:eastAsia="Times New Roman"/>
          <w:lang w:eastAsia="en-ID"/>
        </w:rPr>
        <w:t xml:space="preserve"> </w:t>
      </w:r>
      <w:proofErr w:type="spellStart"/>
      <w:r w:rsidRPr="00E96E80">
        <w:rPr>
          <w:rFonts w:eastAsia="Times New Roman"/>
          <w:lang w:eastAsia="en-ID"/>
        </w:rPr>
        <w:t>sumber-sumber</w:t>
      </w:r>
      <w:proofErr w:type="spellEnd"/>
      <w:r w:rsidRPr="00E96E80">
        <w:rPr>
          <w:rFonts w:eastAsia="Times New Roman"/>
          <w:lang w:eastAsia="en-ID"/>
        </w:rPr>
        <w:t xml:space="preserve"> yang </w:t>
      </w:r>
      <w:proofErr w:type="spellStart"/>
      <w:r w:rsidRPr="00E96E80">
        <w:rPr>
          <w:rFonts w:eastAsia="Times New Roman"/>
          <w:lang w:eastAsia="en-ID"/>
        </w:rPr>
        <w:t>sejalan</w:t>
      </w:r>
      <w:proofErr w:type="spellEnd"/>
      <w:r w:rsidRPr="00E96E80">
        <w:rPr>
          <w:rFonts w:eastAsia="Times New Roman"/>
          <w:lang w:eastAsia="en-ID"/>
        </w:rPr>
        <w:t xml:space="preserve"> </w:t>
      </w:r>
      <w:proofErr w:type="spellStart"/>
      <w:r w:rsidRPr="00E96E80">
        <w:rPr>
          <w:rFonts w:eastAsia="Times New Roman"/>
          <w:lang w:eastAsia="en-ID"/>
        </w:rPr>
        <w:t>dengan</w:t>
      </w:r>
      <w:proofErr w:type="spellEnd"/>
      <w:r w:rsidRPr="00E96E80">
        <w:rPr>
          <w:rFonts w:eastAsia="Times New Roman"/>
          <w:lang w:eastAsia="en-ID"/>
        </w:rPr>
        <w:t xml:space="preserve"> </w:t>
      </w:r>
      <w:proofErr w:type="spellStart"/>
      <w:r w:rsidRPr="00E96E80">
        <w:rPr>
          <w:rFonts w:eastAsia="Times New Roman"/>
          <w:lang w:eastAsia="en-ID"/>
        </w:rPr>
        <w:t>pandangan</w:t>
      </w:r>
      <w:proofErr w:type="spellEnd"/>
      <w:r w:rsidRPr="00E96E80">
        <w:rPr>
          <w:rFonts w:eastAsia="Times New Roman"/>
          <w:lang w:eastAsia="en-ID"/>
        </w:rPr>
        <w:t xml:space="preserve"> </w:t>
      </w:r>
      <w:proofErr w:type="spellStart"/>
      <w:r w:rsidRPr="00E96E80">
        <w:rPr>
          <w:rFonts w:eastAsia="Times New Roman"/>
          <w:lang w:eastAsia="en-ID"/>
        </w:rPr>
        <w:t>politik</w:t>
      </w:r>
      <w:proofErr w:type="spellEnd"/>
      <w:r w:rsidRPr="00E96E80">
        <w:rPr>
          <w:rFonts w:eastAsia="Times New Roman"/>
          <w:lang w:eastAsia="en-ID"/>
        </w:rPr>
        <w:t xml:space="preserve"> </w:t>
      </w:r>
      <w:proofErr w:type="spellStart"/>
      <w:r w:rsidRPr="00E96E80">
        <w:rPr>
          <w:rFonts w:eastAsia="Times New Roman"/>
          <w:lang w:eastAsia="en-ID"/>
        </w:rPr>
        <w:t>mereka</w:t>
      </w:r>
      <w:proofErr w:type="spellEnd"/>
      <w:r w:rsidRPr="00E96E80">
        <w:rPr>
          <w:rFonts w:eastAsia="Times New Roman"/>
          <w:lang w:eastAsia="en-ID"/>
        </w:rPr>
        <w:t xml:space="preserve">, </w:t>
      </w:r>
      <w:proofErr w:type="spellStart"/>
      <w:r w:rsidRPr="00E96E80">
        <w:rPr>
          <w:rFonts w:eastAsia="Times New Roman"/>
          <w:lang w:eastAsia="en-ID"/>
        </w:rPr>
        <w:t>baik</w:t>
      </w:r>
      <w:proofErr w:type="spellEnd"/>
      <w:r w:rsidRPr="00E96E80">
        <w:rPr>
          <w:rFonts w:eastAsia="Times New Roman"/>
          <w:lang w:eastAsia="en-ID"/>
        </w:rPr>
        <w:t xml:space="preserve"> </w:t>
      </w:r>
      <w:proofErr w:type="spellStart"/>
      <w:r w:rsidRPr="00E96E80">
        <w:rPr>
          <w:rFonts w:eastAsia="Times New Roman"/>
          <w:lang w:eastAsia="en-ID"/>
        </w:rPr>
        <w:t>kanan</w:t>
      </w:r>
      <w:proofErr w:type="spellEnd"/>
      <w:r w:rsidRPr="00E96E80">
        <w:rPr>
          <w:rFonts w:eastAsia="Times New Roman"/>
          <w:lang w:eastAsia="en-ID"/>
        </w:rPr>
        <w:t xml:space="preserve"> </w:t>
      </w:r>
      <w:proofErr w:type="spellStart"/>
      <w:r w:rsidRPr="00E96E80">
        <w:rPr>
          <w:rFonts w:eastAsia="Times New Roman"/>
          <w:lang w:eastAsia="en-ID"/>
        </w:rPr>
        <w:t>atau</w:t>
      </w:r>
      <w:proofErr w:type="spellEnd"/>
      <w:r w:rsidRPr="00E96E80">
        <w:rPr>
          <w:rFonts w:eastAsia="Times New Roman"/>
          <w:lang w:eastAsia="en-ID"/>
        </w:rPr>
        <w:t xml:space="preserve"> </w:t>
      </w:r>
      <w:proofErr w:type="spellStart"/>
      <w:r w:rsidRPr="00E96E80">
        <w:rPr>
          <w:rFonts w:eastAsia="Times New Roman"/>
          <w:lang w:eastAsia="en-ID"/>
        </w:rPr>
        <w:t>kiri</w:t>
      </w:r>
      <w:proofErr w:type="spellEnd"/>
      <w:r w:rsidRPr="00E96E80">
        <w:rPr>
          <w:rFonts w:eastAsia="Times New Roman"/>
          <w:lang w:eastAsia="en-ID"/>
        </w:rPr>
        <w:t xml:space="preserve">, </w:t>
      </w:r>
      <w:proofErr w:type="spellStart"/>
      <w:r w:rsidRPr="00E96E80">
        <w:rPr>
          <w:rFonts w:eastAsia="Times New Roman"/>
          <w:lang w:eastAsia="en-ID"/>
        </w:rPr>
        <w:t>tanpa</w:t>
      </w:r>
      <w:proofErr w:type="spellEnd"/>
      <w:r w:rsidRPr="00E96E80">
        <w:rPr>
          <w:rFonts w:eastAsia="Times New Roman"/>
          <w:lang w:eastAsia="en-ID"/>
        </w:rPr>
        <w:t xml:space="preserve"> </w:t>
      </w:r>
      <w:proofErr w:type="spellStart"/>
      <w:r w:rsidRPr="00E96E80">
        <w:rPr>
          <w:rFonts w:eastAsia="Times New Roman"/>
          <w:lang w:eastAsia="en-ID"/>
        </w:rPr>
        <w:t>mengeksplorasi</w:t>
      </w:r>
      <w:proofErr w:type="spellEnd"/>
      <w:r w:rsidRPr="00E96E80">
        <w:rPr>
          <w:rFonts w:eastAsia="Times New Roman"/>
          <w:lang w:eastAsia="en-ID"/>
        </w:rPr>
        <w:t xml:space="preserve"> </w:t>
      </w:r>
      <w:proofErr w:type="spellStart"/>
      <w:r w:rsidRPr="00E96E80">
        <w:rPr>
          <w:rFonts w:eastAsia="Times New Roman"/>
          <w:lang w:eastAsia="en-ID"/>
        </w:rPr>
        <w:t>pandangan</w:t>
      </w:r>
      <w:proofErr w:type="spellEnd"/>
      <w:r w:rsidRPr="00E96E80">
        <w:rPr>
          <w:rFonts w:eastAsia="Times New Roman"/>
          <w:lang w:eastAsia="en-ID"/>
        </w:rPr>
        <w:t xml:space="preserve"> yang </w:t>
      </w:r>
      <w:proofErr w:type="spellStart"/>
      <w:r w:rsidRPr="00E96E80">
        <w:rPr>
          <w:rFonts w:eastAsia="Times New Roman"/>
          <w:lang w:eastAsia="en-ID"/>
        </w:rPr>
        <w:t>berbeda</w:t>
      </w:r>
      <w:proofErr w:type="spellEnd"/>
      <w:r w:rsidRPr="00E96E80">
        <w:rPr>
          <w:rFonts w:eastAsia="Times New Roman"/>
          <w:lang w:eastAsia="en-ID"/>
        </w:rPr>
        <w:t>.</w:t>
      </w:r>
      <w:r>
        <w:rPr>
          <w:rFonts w:eastAsia="Times New Roman"/>
          <w:lang w:eastAsia="en-ID"/>
        </w:rPr>
        <w:t xml:space="preserve"> </w:t>
      </w:r>
      <w:r w:rsidRPr="003960EC">
        <w:rPr>
          <w:rFonts w:eastAsia="Times New Roman"/>
          <w:lang w:eastAsia="en-ID"/>
        </w:rPr>
        <w:t xml:space="preserve">Cara orang </w:t>
      </w:r>
      <w:proofErr w:type="spellStart"/>
      <w:r w:rsidRPr="003960EC">
        <w:rPr>
          <w:rFonts w:eastAsia="Times New Roman"/>
          <w:lang w:eastAsia="en-ID"/>
        </w:rPr>
        <w:t>menemukan</w:t>
      </w:r>
      <w:proofErr w:type="spellEnd"/>
      <w:r w:rsidRPr="003960EC">
        <w:rPr>
          <w:rFonts w:eastAsia="Times New Roman"/>
          <w:lang w:eastAsia="en-ID"/>
        </w:rPr>
        <w:t xml:space="preserve"> </w:t>
      </w:r>
      <w:proofErr w:type="spellStart"/>
      <w:r w:rsidRPr="003960EC">
        <w:rPr>
          <w:rFonts w:eastAsia="Times New Roman"/>
          <w:lang w:eastAsia="en-ID"/>
        </w:rPr>
        <w:t>berita</w:t>
      </w:r>
      <w:proofErr w:type="spellEnd"/>
      <w:r w:rsidRPr="003960EC">
        <w:rPr>
          <w:rFonts w:eastAsia="Times New Roman"/>
          <w:lang w:eastAsia="en-ID"/>
        </w:rPr>
        <w:t xml:space="preserve"> juga </w:t>
      </w:r>
      <w:proofErr w:type="spellStart"/>
      <w:r w:rsidRPr="003960EC">
        <w:rPr>
          <w:rFonts w:eastAsia="Times New Roman"/>
          <w:lang w:eastAsia="en-ID"/>
        </w:rPr>
        <w:t>beragam</w:t>
      </w:r>
      <w:proofErr w:type="spellEnd"/>
      <w:r w:rsidRPr="003960EC">
        <w:rPr>
          <w:rFonts w:eastAsia="Times New Roman"/>
          <w:lang w:eastAsia="en-ID"/>
        </w:rPr>
        <w:t xml:space="preserve">. Hanya 34% </w:t>
      </w:r>
      <w:proofErr w:type="spellStart"/>
      <w:r w:rsidRPr="003960EC">
        <w:rPr>
          <w:rFonts w:eastAsia="Times New Roman"/>
          <w:lang w:eastAsia="en-ID"/>
        </w:rPr>
        <w:t>dari</w:t>
      </w:r>
      <w:proofErr w:type="spellEnd"/>
      <w:r w:rsidRPr="003960EC">
        <w:rPr>
          <w:rFonts w:eastAsia="Times New Roman"/>
          <w:lang w:eastAsia="en-ID"/>
        </w:rPr>
        <w:t xml:space="preserve"> </w:t>
      </w:r>
      <w:proofErr w:type="spellStart"/>
      <w:r w:rsidRPr="003960EC">
        <w:rPr>
          <w:rFonts w:eastAsia="Times New Roman"/>
          <w:lang w:eastAsia="en-ID"/>
        </w:rPr>
        <w:t>sesi</w:t>
      </w:r>
      <w:proofErr w:type="spellEnd"/>
      <w:r w:rsidRPr="003960EC">
        <w:rPr>
          <w:rFonts w:eastAsia="Times New Roman"/>
          <w:lang w:eastAsia="en-ID"/>
        </w:rPr>
        <w:t xml:space="preserve"> </w:t>
      </w:r>
      <w:proofErr w:type="spellStart"/>
      <w:r w:rsidRPr="003960EC">
        <w:rPr>
          <w:rFonts w:eastAsia="Times New Roman"/>
          <w:lang w:eastAsia="en-ID"/>
        </w:rPr>
        <w:t>berita</w:t>
      </w:r>
      <w:proofErr w:type="spellEnd"/>
      <w:r w:rsidRPr="003960EC">
        <w:rPr>
          <w:rFonts w:eastAsia="Times New Roman"/>
          <w:lang w:eastAsia="en-ID"/>
        </w:rPr>
        <w:t xml:space="preserve"> yang </w:t>
      </w:r>
      <w:proofErr w:type="spellStart"/>
      <w:r w:rsidRPr="003960EC">
        <w:rPr>
          <w:rFonts w:eastAsia="Times New Roman"/>
          <w:lang w:eastAsia="en-ID"/>
        </w:rPr>
        <w:t>diakses</w:t>
      </w:r>
      <w:proofErr w:type="spellEnd"/>
      <w:r w:rsidRPr="003960EC">
        <w:rPr>
          <w:rFonts w:eastAsia="Times New Roman"/>
          <w:lang w:eastAsia="en-ID"/>
        </w:rPr>
        <w:t xml:space="preserve"> </w:t>
      </w:r>
      <w:proofErr w:type="spellStart"/>
      <w:r w:rsidRPr="003960EC">
        <w:rPr>
          <w:rFonts w:eastAsia="Times New Roman"/>
          <w:lang w:eastAsia="en-ID"/>
        </w:rPr>
        <w:t>langsung</w:t>
      </w:r>
      <w:proofErr w:type="spellEnd"/>
      <w:r w:rsidRPr="003960EC">
        <w:rPr>
          <w:rFonts w:eastAsia="Times New Roman"/>
          <w:lang w:eastAsia="en-ID"/>
        </w:rPr>
        <w:t xml:space="preserve"> </w:t>
      </w:r>
      <w:proofErr w:type="spellStart"/>
      <w:r w:rsidRPr="003960EC">
        <w:rPr>
          <w:rFonts w:eastAsia="Times New Roman"/>
          <w:lang w:eastAsia="en-ID"/>
        </w:rPr>
        <w:t>melalui</w:t>
      </w:r>
      <w:proofErr w:type="spellEnd"/>
      <w:r w:rsidRPr="003960EC">
        <w:rPr>
          <w:rFonts w:eastAsia="Times New Roman"/>
          <w:lang w:eastAsia="en-ID"/>
        </w:rPr>
        <w:t xml:space="preserve"> </w:t>
      </w:r>
      <w:proofErr w:type="spellStart"/>
      <w:r w:rsidRPr="003960EC">
        <w:rPr>
          <w:rFonts w:eastAsia="Times New Roman"/>
          <w:lang w:eastAsia="en-ID"/>
        </w:rPr>
        <w:t>penelusuran</w:t>
      </w:r>
      <w:proofErr w:type="spellEnd"/>
      <w:r w:rsidRPr="003960EC">
        <w:rPr>
          <w:rFonts w:eastAsia="Times New Roman"/>
          <w:lang w:eastAsia="en-ID"/>
        </w:rPr>
        <w:t xml:space="preserve"> situs </w:t>
      </w:r>
      <w:proofErr w:type="spellStart"/>
      <w:r w:rsidRPr="003960EC">
        <w:rPr>
          <w:rFonts w:eastAsia="Times New Roman"/>
          <w:lang w:eastAsia="en-ID"/>
        </w:rPr>
        <w:t>berita</w:t>
      </w:r>
      <w:proofErr w:type="spellEnd"/>
      <w:r w:rsidRPr="003960EC">
        <w:rPr>
          <w:rFonts w:eastAsia="Times New Roman"/>
          <w:lang w:eastAsia="en-ID"/>
        </w:rPr>
        <w:t xml:space="preserve">, </w:t>
      </w:r>
      <w:proofErr w:type="spellStart"/>
      <w:r w:rsidRPr="003960EC">
        <w:rPr>
          <w:rFonts w:eastAsia="Times New Roman"/>
          <w:lang w:eastAsia="en-ID"/>
        </w:rPr>
        <w:t>sementara</w:t>
      </w:r>
      <w:proofErr w:type="spellEnd"/>
      <w:r w:rsidRPr="003960EC">
        <w:rPr>
          <w:rFonts w:eastAsia="Times New Roman"/>
          <w:lang w:eastAsia="en-ID"/>
        </w:rPr>
        <w:t xml:space="preserve"> 20% </w:t>
      </w:r>
      <w:proofErr w:type="spellStart"/>
      <w:r w:rsidRPr="003960EC">
        <w:rPr>
          <w:rFonts w:eastAsia="Times New Roman"/>
          <w:lang w:eastAsia="en-ID"/>
        </w:rPr>
        <w:lastRenderedPageBreak/>
        <w:t>berasal</w:t>
      </w:r>
      <w:proofErr w:type="spellEnd"/>
      <w:r w:rsidRPr="003960EC">
        <w:rPr>
          <w:rFonts w:eastAsia="Times New Roman"/>
          <w:lang w:eastAsia="en-ID"/>
        </w:rPr>
        <w:t xml:space="preserve"> </w:t>
      </w:r>
      <w:proofErr w:type="spellStart"/>
      <w:r w:rsidRPr="003960EC">
        <w:rPr>
          <w:rFonts w:eastAsia="Times New Roman"/>
          <w:lang w:eastAsia="en-ID"/>
        </w:rPr>
        <w:t>dari</w:t>
      </w:r>
      <w:proofErr w:type="spellEnd"/>
      <w:r w:rsidRPr="003960EC">
        <w:rPr>
          <w:rFonts w:eastAsia="Times New Roman"/>
          <w:lang w:eastAsia="en-ID"/>
        </w:rPr>
        <w:t xml:space="preserve"> </w:t>
      </w:r>
      <w:proofErr w:type="spellStart"/>
      <w:r w:rsidRPr="003960EC">
        <w:rPr>
          <w:rFonts w:eastAsia="Times New Roman"/>
          <w:lang w:eastAsia="en-ID"/>
        </w:rPr>
        <w:t>hasil</w:t>
      </w:r>
      <w:proofErr w:type="spellEnd"/>
      <w:r w:rsidRPr="003960EC">
        <w:rPr>
          <w:rFonts w:eastAsia="Times New Roman"/>
          <w:lang w:eastAsia="en-ID"/>
        </w:rPr>
        <w:t xml:space="preserve"> </w:t>
      </w:r>
      <w:proofErr w:type="spellStart"/>
      <w:r w:rsidRPr="003960EC">
        <w:rPr>
          <w:rFonts w:eastAsia="Times New Roman"/>
          <w:lang w:eastAsia="en-ID"/>
        </w:rPr>
        <w:t>pencarian</w:t>
      </w:r>
      <w:proofErr w:type="spellEnd"/>
      <w:r w:rsidRPr="003960EC">
        <w:rPr>
          <w:rFonts w:eastAsia="Times New Roman"/>
          <w:lang w:eastAsia="en-ID"/>
        </w:rPr>
        <w:t xml:space="preserve"> </w:t>
      </w:r>
      <w:proofErr w:type="spellStart"/>
      <w:r>
        <w:rPr>
          <w:rFonts w:eastAsia="Times New Roman"/>
          <w:lang w:eastAsia="en-ID"/>
        </w:rPr>
        <w:t>dalam</w:t>
      </w:r>
      <w:proofErr w:type="spellEnd"/>
      <w:r>
        <w:rPr>
          <w:rFonts w:eastAsia="Times New Roman"/>
          <w:lang w:eastAsia="en-ID"/>
        </w:rPr>
        <w:t xml:space="preserve"> </w:t>
      </w:r>
      <w:proofErr w:type="spellStart"/>
      <w:r w:rsidRPr="003960EC">
        <w:rPr>
          <w:rFonts w:eastAsia="Times New Roman"/>
          <w:lang w:eastAsia="en-ID"/>
        </w:rPr>
        <w:t>mesin</w:t>
      </w:r>
      <w:proofErr w:type="spellEnd"/>
      <w:r w:rsidRPr="003960EC">
        <w:rPr>
          <w:rFonts w:eastAsia="Times New Roman"/>
          <w:lang w:eastAsia="en-ID"/>
        </w:rPr>
        <w:t xml:space="preserve"> </w:t>
      </w:r>
      <w:proofErr w:type="spellStart"/>
      <w:r w:rsidRPr="003960EC">
        <w:rPr>
          <w:rFonts w:eastAsia="Times New Roman"/>
          <w:lang w:eastAsia="en-ID"/>
        </w:rPr>
        <w:t>pencari</w:t>
      </w:r>
      <w:proofErr w:type="spellEnd"/>
      <w:r w:rsidRPr="003960EC">
        <w:rPr>
          <w:rFonts w:eastAsia="Times New Roman"/>
          <w:lang w:eastAsia="en-ID"/>
        </w:rPr>
        <w:t xml:space="preserve">, dan 16% </w:t>
      </w:r>
      <w:proofErr w:type="spellStart"/>
      <w:r w:rsidRPr="003960EC">
        <w:rPr>
          <w:rFonts w:eastAsia="Times New Roman"/>
          <w:lang w:eastAsia="en-ID"/>
        </w:rPr>
        <w:t>lainnya</w:t>
      </w:r>
      <w:proofErr w:type="spellEnd"/>
      <w:r w:rsidRPr="003960EC">
        <w:rPr>
          <w:rFonts w:eastAsia="Times New Roman"/>
          <w:lang w:eastAsia="en-ID"/>
        </w:rPr>
        <w:t xml:space="preserve"> </w:t>
      </w:r>
      <w:proofErr w:type="spellStart"/>
      <w:r w:rsidRPr="003960EC">
        <w:rPr>
          <w:rFonts w:eastAsia="Times New Roman"/>
          <w:lang w:eastAsia="en-ID"/>
        </w:rPr>
        <w:t>datang</w:t>
      </w:r>
      <w:proofErr w:type="spellEnd"/>
      <w:r w:rsidRPr="003960EC">
        <w:rPr>
          <w:rFonts w:eastAsia="Times New Roman"/>
          <w:lang w:eastAsia="en-ID"/>
        </w:rPr>
        <w:t xml:space="preserve"> </w:t>
      </w:r>
      <w:proofErr w:type="spellStart"/>
      <w:r w:rsidRPr="003960EC">
        <w:rPr>
          <w:rFonts w:eastAsia="Times New Roman"/>
          <w:lang w:eastAsia="en-ID"/>
        </w:rPr>
        <w:t>dari</w:t>
      </w:r>
      <w:proofErr w:type="spellEnd"/>
      <w:r w:rsidRPr="003960EC">
        <w:rPr>
          <w:rFonts w:eastAsia="Times New Roman"/>
          <w:lang w:eastAsia="en-ID"/>
        </w:rPr>
        <w:t xml:space="preserve"> </w:t>
      </w:r>
      <w:proofErr w:type="spellStart"/>
      <w:r w:rsidRPr="003960EC">
        <w:rPr>
          <w:rFonts w:eastAsia="Times New Roman"/>
          <w:lang w:eastAsia="en-ID"/>
        </w:rPr>
        <w:t>tautan</w:t>
      </w:r>
      <w:proofErr w:type="spellEnd"/>
      <w:r>
        <w:rPr>
          <w:rFonts w:eastAsia="Times New Roman"/>
          <w:lang w:eastAsia="en-ID"/>
        </w:rPr>
        <w:t xml:space="preserve"> me</w:t>
      </w:r>
      <w:r w:rsidRPr="003960EC">
        <w:rPr>
          <w:rFonts w:eastAsia="Times New Roman"/>
          <w:lang w:eastAsia="en-ID"/>
        </w:rPr>
        <w:t xml:space="preserve">dia </w:t>
      </w:r>
      <w:proofErr w:type="spellStart"/>
      <w:r w:rsidRPr="003960EC">
        <w:rPr>
          <w:rFonts w:eastAsia="Times New Roman"/>
          <w:lang w:eastAsia="en-ID"/>
        </w:rPr>
        <w:t>sosial</w:t>
      </w:r>
      <w:proofErr w:type="spellEnd"/>
      <w:r w:rsidRPr="003960EC">
        <w:rPr>
          <w:rFonts w:eastAsia="Times New Roman"/>
          <w:lang w:eastAsia="en-ID"/>
        </w:rPr>
        <w:t xml:space="preserve">. </w:t>
      </w:r>
    </w:p>
    <w:p w14:paraId="0727C850" w14:textId="22CAFB0A" w:rsidR="006302CE" w:rsidRPr="00E904CA" w:rsidRDefault="006302CE" w:rsidP="006302CE">
      <w:pPr>
        <w:pStyle w:val="ListParagraph"/>
        <w:tabs>
          <w:tab w:val="left" w:pos="1418"/>
        </w:tabs>
        <w:spacing w:line="360" w:lineRule="auto"/>
        <w:ind w:left="993" w:firstLine="720"/>
        <w:jc w:val="both"/>
        <w:rPr>
          <w:rFonts w:eastAsia="Times New Roman"/>
          <w:lang w:eastAsia="en-ID"/>
        </w:rPr>
      </w:pPr>
      <w:proofErr w:type="spellStart"/>
      <w:r>
        <w:rPr>
          <w:rFonts w:eastAsia="Times New Roman"/>
          <w:lang w:eastAsia="en-ID"/>
        </w:rPr>
        <w:t>Transformasi</w:t>
      </w:r>
      <w:proofErr w:type="spellEnd"/>
      <w:r>
        <w:rPr>
          <w:rFonts w:eastAsia="Times New Roman"/>
          <w:lang w:eastAsia="en-ID"/>
        </w:rPr>
        <w:t xml:space="preserve"> digital media </w:t>
      </w:r>
      <w:proofErr w:type="spellStart"/>
      <w:r>
        <w:rPr>
          <w:rFonts w:eastAsia="Times New Roman"/>
          <w:lang w:eastAsia="en-ID"/>
        </w:rPr>
        <w:t>konvensional</w:t>
      </w:r>
      <w:proofErr w:type="spellEnd"/>
      <w:r>
        <w:rPr>
          <w:rFonts w:eastAsia="Times New Roman"/>
          <w:lang w:eastAsia="en-ID"/>
        </w:rPr>
        <w:t xml:space="preserve"> juga </w:t>
      </w:r>
      <w:proofErr w:type="spellStart"/>
      <w:r>
        <w:rPr>
          <w:rFonts w:eastAsia="Times New Roman"/>
          <w:lang w:eastAsia="en-ID"/>
        </w:rPr>
        <w:t>dialami</w:t>
      </w:r>
      <w:proofErr w:type="spellEnd"/>
      <w:r>
        <w:rPr>
          <w:rFonts w:eastAsia="Times New Roman"/>
          <w:lang w:eastAsia="en-ID"/>
        </w:rPr>
        <w:t xml:space="preserve"> oleh </w:t>
      </w:r>
      <w:proofErr w:type="spellStart"/>
      <w:r w:rsidRPr="00182C31">
        <w:rPr>
          <w:rFonts w:eastAsia="Times New Roman"/>
          <w:i/>
          <w:lang w:eastAsia="en-ID"/>
        </w:rPr>
        <w:t>Kontan</w:t>
      </w:r>
      <w:proofErr w:type="spellEnd"/>
      <w:r>
        <w:rPr>
          <w:rFonts w:eastAsia="Times New Roman"/>
          <w:lang w:eastAsia="en-ID"/>
        </w:rPr>
        <w:t xml:space="preserve">. </w:t>
      </w:r>
      <w:r w:rsidRPr="00577B00">
        <w:rPr>
          <w:rFonts w:eastAsia="Times New Roman"/>
          <w:lang w:eastAsia="en-ID"/>
        </w:rPr>
        <w:t xml:space="preserve">Pada </w:t>
      </w:r>
      <w:proofErr w:type="spellStart"/>
      <w:r w:rsidRPr="00577B00">
        <w:rPr>
          <w:rFonts w:eastAsia="Times New Roman"/>
          <w:lang w:eastAsia="en-ID"/>
        </w:rPr>
        <w:t>tahun</w:t>
      </w:r>
      <w:proofErr w:type="spellEnd"/>
      <w:r w:rsidRPr="00577B00">
        <w:rPr>
          <w:rFonts w:eastAsia="Times New Roman"/>
          <w:lang w:eastAsia="en-ID"/>
        </w:rPr>
        <w:t xml:space="preserve"> 200</w:t>
      </w:r>
      <w:r>
        <w:rPr>
          <w:rFonts w:eastAsia="Times New Roman"/>
          <w:lang w:eastAsia="en-ID"/>
        </w:rPr>
        <w:t>8</w:t>
      </w:r>
      <w:r w:rsidRPr="00577B00">
        <w:rPr>
          <w:rFonts w:eastAsia="Times New Roman"/>
          <w:lang w:eastAsia="en-ID"/>
        </w:rPr>
        <w:t xml:space="preserve">, </w:t>
      </w:r>
      <w:proofErr w:type="spellStart"/>
      <w:r w:rsidRPr="00182C31">
        <w:rPr>
          <w:rFonts w:eastAsia="Times New Roman"/>
          <w:i/>
          <w:lang w:eastAsia="en-ID"/>
        </w:rPr>
        <w:t>Kontan</w:t>
      </w:r>
      <w:proofErr w:type="spellEnd"/>
      <w:r w:rsidRPr="00577B00">
        <w:rPr>
          <w:rFonts w:eastAsia="Times New Roman"/>
          <w:lang w:eastAsia="en-ID"/>
        </w:rPr>
        <w:t xml:space="preserve"> </w:t>
      </w:r>
      <w:proofErr w:type="spellStart"/>
      <w:r w:rsidRPr="00577B00">
        <w:rPr>
          <w:rFonts w:eastAsia="Times New Roman"/>
          <w:lang w:eastAsia="en-ID"/>
        </w:rPr>
        <w:t>melakukan</w:t>
      </w:r>
      <w:proofErr w:type="spellEnd"/>
      <w:r w:rsidRPr="00577B00">
        <w:rPr>
          <w:rFonts w:eastAsia="Times New Roman"/>
          <w:lang w:eastAsia="en-ID"/>
        </w:rPr>
        <w:t xml:space="preserve"> </w:t>
      </w:r>
      <w:proofErr w:type="spellStart"/>
      <w:r w:rsidRPr="00577B00">
        <w:rPr>
          <w:rFonts w:eastAsia="Times New Roman"/>
          <w:lang w:eastAsia="en-ID"/>
        </w:rPr>
        <w:t>transformasi</w:t>
      </w:r>
      <w:proofErr w:type="spellEnd"/>
      <w:r w:rsidRPr="00577B00">
        <w:rPr>
          <w:rFonts w:eastAsia="Times New Roman"/>
          <w:lang w:eastAsia="en-ID"/>
        </w:rPr>
        <w:t xml:space="preserve"> </w:t>
      </w:r>
      <w:proofErr w:type="spellStart"/>
      <w:r w:rsidRPr="00577B00">
        <w:rPr>
          <w:rFonts w:eastAsia="Times New Roman"/>
          <w:lang w:eastAsia="en-ID"/>
        </w:rPr>
        <w:t>penting</w:t>
      </w:r>
      <w:proofErr w:type="spellEnd"/>
      <w:r w:rsidRPr="00577B00">
        <w:rPr>
          <w:rFonts w:eastAsia="Times New Roman"/>
          <w:lang w:eastAsia="en-ID"/>
        </w:rPr>
        <w:t xml:space="preserve"> </w:t>
      </w:r>
      <w:proofErr w:type="spellStart"/>
      <w:r w:rsidRPr="00577B00">
        <w:rPr>
          <w:rFonts w:eastAsia="Times New Roman"/>
          <w:lang w:eastAsia="en-ID"/>
        </w:rPr>
        <w:t>dengan</w:t>
      </w:r>
      <w:proofErr w:type="spellEnd"/>
      <w:r w:rsidRPr="00577B00">
        <w:rPr>
          <w:rFonts w:eastAsia="Times New Roman"/>
          <w:lang w:eastAsia="en-ID"/>
        </w:rPr>
        <w:t xml:space="preserve"> </w:t>
      </w:r>
      <w:proofErr w:type="spellStart"/>
      <w:r w:rsidRPr="00577B00">
        <w:rPr>
          <w:rFonts w:eastAsia="Times New Roman"/>
          <w:lang w:eastAsia="en-ID"/>
        </w:rPr>
        <w:t>meluncurkan</w:t>
      </w:r>
      <w:proofErr w:type="spellEnd"/>
      <w:r w:rsidRPr="00577B00">
        <w:rPr>
          <w:rFonts w:eastAsia="Times New Roman"/>
          <w:lang w:eastAsia="en-ID"/>
        </w:rPr>
        <w:t xml:space="preserve"> </w:t>
      </w:r>
      <w:proofErr w:type="spellStart"/>
      <w:r w:rsidRPr="00182C31">
        <w:rPr>
          <w:rFonts w:eastAsia="Times New Roman"/>
          <w:i/>
          <w:lang w:eastAsia="en-ID"/>
        </w:rPr>
        <w:t>Kontan</w:t>
      </w:r>
      <w:proofErr w:type="spellEnd"/>
      <w:r>
        <w:rPr>
          <w:rFonts w:eastAsia="Times New Roman"/>
          <w:lang w:eastAsia="en-ID"/>
        </w:rPr>
        <w:t xml:space="preserve"> </w:t>
      </w:r>
      <w:r w:rsidRPr="00155699">
        <w:rPr>
          <w:rFonts w:eastAsia="Times New Roman"/>
          <w:i/>
          <w:iCs/>
          <w:lang w:eastAsia="en-ID"/>
        </w:rPr>
        <w:t>Online</w:t>
      </w:r>
      <w:r>
        <w:rPr>
          <w:rFonts w:eastAsia="Times New Roman"/>
          <w:i/>
          <w:iCs/>
          <w:lang w:eastAsia="en-ID"/>
        </w:rPr>
        <w:t xml:space="preserve"> </w:t>
      </w:r>
      <w:sdt>
        <w:sdtPr>
          <w:rPr>
            <w:rFonts w:eastAsia="Times New Roman"/>
            <w:lang w:eastAsia="en-ID"/>
          </w:rPr>
          <w:tag w:val="MENDELEY_CITATION_v3_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"/>
          <w:id w:val="-793358916"/>
          <w:placeholder>
            <w:docPart w:val="19FF40F49A8340928DB1C73A925A2DEB"/>
          </w:placeholder>
        </w:sdtPr>
        <w:sdtContent>
          <w:r w:rsidR="0057422A" w:rsidRPr="0057422A">
            <w:rPr>
              <w:rFonts w:eastAsia="Times New Roman"/>
              <w:lang w:eastAsia="en-ID"/>
            </w:rPr>
            <w:t>(</w:t>
          </w:r>
          <w:proofErr w:type="spellStart"/>
          <w:r w:rsidR="0057422A" w:rsidRPr="0057422A">
            <w:rPr>
              <w:rFonts w:eastAsia="Times New Roman"/>
              <w:lang w:eastAsia="en-ID"/>
            </w:rPr>
            <w:t>Syarifa</w:t>
          </w:r>
          <w:proofErr w:type="spellEnd"/>
          <w:r w:rsidR="0057422A" w:rsidRPr="0057422A">
            <w:rPr>
              <w:rFonts w:eastAsia="Times New Roman"/>
              <w:lang w:eastAsia="en-ID"/>
            </w:rPr>
            <w:t>, 2018)</w:t>
          </w:r>
        </w:sdtContent>
      </w:sdt>
      <w:r>
        <w:rPr>
          <w:rFonts w:eastAsia="Times New Roman"/>
          <w:i/>
          <w:iCs/>
          <w:lang w:eastAsia="en-ID"/>
        </w:rPr>
        <w:t>,</w:t>
      </w:r>
      <w:r>
        <w:rPr>
          <w:rFonts w:eastAsia="Times New Roman"/>
          <w:lang w:eastAsia="en-ID"/>
        </w:rPr>
        <w:t xml:space="preserve"> </w:t>
      </w:r>
      <w:proofErr w:type="spellStart"/>
      <w:r>
        <w:rPr>
          <w:rFonts w:eastAsia="Times New Roman"/>
          <w:lang w:eastAsia="en-ID"/>
        </w:rPr>
        <w:t>guna</w:t>
      </w:r>
      <w:proofErr w:type="spellEnd"/>
      <w:r>
        <w:rPr>
          <w:rFonts w:eastAsia="Times New Roman"/>
          <w:lang w:eastAsia="en-ID"/>
        </w:rPr>
        <w:t xml:space="preserve"> </w:t>
      </w:r>
      <w:proofErr w:type="spellStart"/>
      <w:r w:rsidRPr="00577B00">
        <w:rPr>
          <w:rFonts w:eastAsia="Times New Roman"/>
          <w:lang w:eastAsia="en-ID"/>
        </w:rPr>
        <w:t>memperluas</w:t>
      </w:r>
      <w:proofErr w:type="spellEnd"/>
      <w:r w:rsidRPr="00577B00">
        <w:rPr>
          <w:rFonts w:eastAsia="Times New Roman"/>
          <w:lang w:eastAsia="en-ID"/>
        </w:rPr>
        <w:t xml:space="preserve"> </w:t>
      </w:r>
      <w:proofErr w:type="spellStart"/>
      <w:r w:rsidRPr="00577B00">
        <w:rPr>
          <w:rFonts w:eastAsia="Times New Roman"/>
          <w:lang w:eastAsia="en-ID"/>
        </w:rPr>
        <w:t>kehadirannya</w:t>
      </w:r>
      <w:proofErr w:type="spellEnd"/>
      <w:r w:rsidRPr="00577B00">
        <w:rPr>
          <w:rFonts w:eastAsia="Times New Roman"/>
          <w:lang w:eastAsia="en-ID"/>
        </w:rPr>
        <w:t xml:space="preserve"> di </w:t>
      </w:r>
      <w:proofErr w:type="spellStart"/>
      <w:r w:rsidRPr="00577B00">
        <w:rPr>
          <w:rFonts w:eastAsia="Times New Roman"/>
          <w:lang w:eastAsia="en-ID"/>
        </w:rPr>
        <w:t>ranah</w:t>
      </w:r>
      <w:proofErr w:type="spellEnd"/>
      <w:r w:rsidRPr="00577B00">
        <w:rPr>
          <w:rFonts w:eastAsia="Times New Roman"/>
          <w:lang w:eastAsia="en-ID"/>
        </w:rPr>
        <w:t xml:space="preserve"> digital </w:t>
      </w:r>
      <w:proofErr w:type="spellStart"/>
      <w:r w:rsidRPr="00577B00">
        <w:rPr>
          <w:rFonts w:eastAsia="Times New Roman"/>
          <w:lang w:eastAsia="en-ID"/>
        </w:rPr>
        <w:t>melalui</w:t>
      </w:r>
      <w:proofErr w:type="spellEnd"/>
      <w:r w:rsidRPr="00577B00">
        <w:rPr>
          <w:rFonts w:eastAsia="Times New Roman"/>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r w:rsidRPr="00577B00">
        <w:rPr>
          <w:rFonts w:eastAsia="Times New Roman"/>
          <w:lang w:eastAsia="en-ID"/>
        </w:rPr>
        <w:t xml:space="preserve">yang </w:t>
      </w:r>
      <w:proofErr w:type="spellStart"/>
      <w:r w:rsidRPr="00577B00">
        <w:rPr>
          <w:rFonts w:eastAsia="Times New Roman"/>
          <w:lang w:eastAsia="en-ID"/>
        </w:rPr>
        <w:t>memungkinkan</w:t>
      </w:r>
      <w:proofErr w:type="spellEnd"/>
      <w:r w:rsidRPr="00577B00">
        <w:rPr>
          <w:rFonts w:eastAsia="Times New Roman"/>
          <w:lang w:eastAsia="en-ID"/>
        </w:rPr>
        <w:t xml:space="preserve"> </w:t>
      </w:r>
      <w:proofErr w:type="spellStart"/>
      <w:r w:rsidRPr="00577B00">
        <w:rPr>
          <w:rFonts w:eastAsia="Times New Roman"/>
          <w:lang w:eastAsia="en-ID"/>
        </w:rPr>
        <w:t>pembaca</w:t>
      </w:r>
      <w:proofErr w:type="spellEnd"/>
      <w:r w:rsidRPr="00577B00">
        <w:rPr>
          <w:rFonts w:eastAsia="Times New Roman"/>
          <w:lang w:eastAsia="en-ID"/>
        </w:rPr>
        <w:t xml:space="preserve"> </w:t>
      </w:r>
      <w:proofErr w:type="spellStart"/>
      <w:r w:rsidRPr="00577B00">
        <w:rPr>
          <w:rFonts w:eastAsia="Times New Roman"/>
          <w:lang w:eastAsia="en-ID"/>
        </w:rPr>
        <w:t>untuk</w:t>
      </w:r>
      <w:proofErr w:type="spellEnd"/>
      <w:r w:rsidRPr="00577B00">
        <w:rPr>
          <w:rFonts w:eastAsia="Times New Roman"/>
          <w:lang w:eastAsia="en-ID"/>
        </w:rPr>
        <w:t xml:space="preserve"> </w:t>
      </w:r>
      <w:proofErr w:type="spellStart"/>
      <w:r w:rsidRPr="00577B00">
        <w:rPr>
          <w:rFonts w:eastAsia="Times New Roman"/>
          <w:lang w:eastAsia="en-ID"/>
        </w:rPr>
        <w:t>mengakses</w:t>
      </w:r>
      <w:proofErr w:type="spellEnd"/>
      <w:r w:rsidRPr="00577B00">
        <w:rPr>
          <w:rFonts w:eastAsia="Times New Roman"/>
          <w:lang w:eastAsia="en-ID"/>
        </w:rPr>
        <w:t xml:space="preserve"> </w:t>
      </w:r>
      <w:proofErr w:type="spellStart"/>
      <w:r w:rsidRPr="00577B00">
        <w:rPr>
          <w:rFonts w:eastAsia="Times New Roman"/>
          <w:lang w:eastAsia="en-ID"/>
        </w:rPr>
        <w:t>berita</w:t>
      </w:r>
      <w:proofErr w:type="spellEnd"/>
      <w:r w:rsidRPr="00577B00">
        <w:rPr>
          <w:rFonts w:eastAsia="Times New Roman"/>
          <w:lang w:eastAsia="en-ID"/>
        </w:rPr>
        <w:t xml:space="preserve"> </w:t>
      </w:r>
      <w:proofErr w:type="spellStart"/>
      <w:r w:rsidRPr="00577B00">
        <w:rPr>
          <w:rFonts w:eastAsia="Times New Roman"/>
          <w:lang w:eastAsia="en-ID"/>
        </w:rPr>
        <w:t>secara</w:t>
      </w:r>
      <w:proofErr w:type="spellEnd"/>
      <w:r w:rsidRPr="00577B00">
        <w:rPr>
          <w:rFonts w:eastAsia="Times New Roman"/>
          <w:lang w:eastAsia="en-ID"/>
        </w:rPr>
        <w:t xml:space="preserve"> </w:t>
      </w:r>
      <w:r w:rsidRPr="00577B00">
        <w:rPr>
          <w:rFonts w:eastAsia="Times New Roman"/>
          <w:i/>
          <w:iCs/>
          <w:lang w:eastAsia="en-ID"/>
        </w:rPr>
        <w:t>real-time</w:t>
      </w:r>
      <w:r w:rsidRPr="00577B00">
        <w:rPr>
          <w:rFonts w:eastAsia="Times New Roman"/>
          <w:lang w:eastAsia="en-ID"/>
        </w:rPr>
        <w:t xml:space="preserve">. </w:t>
      </w:r>
      <w:r>
        <w:rPr>
          <w:rFonts w:eastAsia="Times New Roman"/>
          <w:lang w:eastAsia="en-ID"/>
        </w:rPr>
        <w:t xml:space="preserve">Sejarah </w:t>
      </w:r>
      <w:proofErr w:type="spellStart"/>
      <w:r>
        <w:rPr>
          <w:rFonts w:eastAsia="Times New Roman"/>
          <w:lang w:eastAsia="en-ID"/>
        </w:rPr>
        <w:t>transformasi</w:t>
      </w:r>
      <w:proofErr w:type="spellEnd"/>
      <w:r>
        <w:rPr>
          <w:rFonts w:eastAsia="Times New Roman"/>
          <w:lang w:eastAsia="en-ID"/>
        </w:rPr>
        <w:t xml:space="preserve"> </w:t>
      </w:r>
      <w:proofErr w:type="spellStart"/>
      <w:r>
        <w:rPr>
          <w:rFonts w:eastAsia="Times New Roman"/>
          <w:lang w:eastAsia="en-ID"/>
        </w:rPr>
        <w:t>ini</w:t>
      </w:r>
      <w:proofErr w:type="spellEnd"/>
      <w:r>
        <w:rPr>
          <w:rFonts w:eastAsia="Times New Roman"/>
          <w:lang w:eastAsia="en-ID"/>
        </w:rPr>
        <w:t xml:space="preserve"> </w:t>
      </w:r>
      <w:proofErr w:type="spellStart"/>
      <w:r>
        <w:rPr>
          <w:rFonts w:eastAsia="Times New Roman"/>
          <w:lang w:eastAsia="en-ID"/>
        </w:rPr>
        <w:t>menunjukkan</w:t>
      </w:r>
      <w:proofErr w:type="spellEnd"/>
      <w:r>
        <w:rPr>
          <w:rFonts w:eastAsia="Times New Roman"/>
          <w:lang w:eastAsia="en-ID"/>
        </w:rPr>
        <w:t xml:space="preserve"> </w:t>
      </w:r>
      <w:proofErr w:type="spellStart"/>
      <w:r>
        <w:rPr>
          <w:rFonts w:eastAsia="Times New Roman"/>
          <w:lang w:eastAsia="en-ID"/>
        </w:rPr>
        <w:t>bagaimana</w:t>
      </w:r>
      <w:proofErr w:type="spellEnd"/>
      <w:r>
        <w:rPr>
          <w:rFonts w:eastAsia="Times New Roman"/>
          <w:lang w:eastAsia="en-ID"/>
        </w:rPr>
        <w:t xml:space="preserve"> </w:t>
      </w:r>
      <w:proofErr w:type="spellStart"/>
      <w:r w:rsidRPr="00182C31">
        <w:rPr>
          <w:rFonts w:eastAsia="Times New Roman"/>
          <w:i/>
          <w:lang w:eastAsia="en-ID"/>
        </w:rPr>
        <w:t>Kontan</w:t>
      </w:r>
      <w:proofErr w:type="spellEnd"/>
      <w:r w:rsidRPr="00577B00">
        <w:rPr>
          <w:rFonts w:eastAsia="Times New Roman"/>
          <w:lang w:eastAsia="en-ID"/>
        </w:rPr>
        <w:t xml:space="preserve"> </w:t>
      </w:r>
      <w:proofErr w:type="spellStart"/>
      <w:r w:rsidRPr="00577B00">
        <w:rPr>
          <w:rFonts w:eastAsia="Times New Roman"/>
          <w:lang w:eastAsia="en-ID"/>
        </w:rPr>
        <w:t>berhasil</w:t>
      </w:r>
      <w:proofErr w:type="spellEnd"/>
      <w:r w:rsidRPr="00577B00">
        <w:rPr>
          <w:rFonts w:eastAsia="Times New Roman"/>
          <w:lang w:eastAsia="en-ID"/>
        </w:rPr>
        <w:t xml:space="preserve"> </w:t>
      </w:r>
      <w:proofErr w:type="spellStart"/>
      <w:r w:rsidRPr="00577B00">
        <w:rPr>
          <w:rFonts w:eastAsia="Times New Roman"/>
          <w:lang w:eastAsia="en-ID"/>
        </w:rPr>
        <w:t>beradaptasi</w:t>
      </w:r>
      <w:proofErr w:type="spellEnd"/>
      <w:r w:rsidRPr="00577B00">
        <w:rPr>
          <w:rFonts w:eastAsia="Times New Roman"/>
          <w:lang w:eastAsia="en-ID"/>
        </w:rPr>
        <w:t xml:space="preserve"> </w:t>
      </w:r>
      <w:proofErr w:type="spellStart"/>
      <w:r w:rsidRPr="00577B00">
        <w:rPr>
          <w:rFonts w:eastAsia="Times New Roman"/>
          <w:lang w:eastAsia="en-ID"/>
        </w:rPr>
        <w:t>dengan</w:t>
      </w:r>
      <w:proofErr w:type="spellEnd"/>
      <w:r w:rsidRPr="00577B00">
        <w:rPr>
          <w:rFonts w:eastAsia="Times New Roman"/>
          <w:lang w:eastAsia="en-ID"/>
        </w:rPr>
        <w:t xml:space="preserve"> </w:t>
      </w:r>
      <w:proofErr w:type="spellStart"/>
      <w:r w:rsidRPr="00577B00">
        <w:rPr>
          <w:rFonts w:eastAsia="Times New Roman"/>
          <w:lang w:eastAsia="en-ID"/>
        </w:rPr>
        <w:t>perubahan</w:t>
      </w:r>
      <w:proofErr w:type="spellEnd"/>
      <w:r w:rsidRPr="00577B00">
        <w:rPr>
          <w:rFonts w:eastAsia="Times New Roman"/>
          <w:lang w:eastAsia="en-ID"/>
        </w:rPr>
        <w:t xml:space="preserve"> </w:t>
      </w:r>
      <w:proofErr w:type="spellStart"/>
      <w:r w:rsidRPr="00577B00">
        <w:rPr>
          <w:rFonts w:eastAsia="Times New Roman"/>
          <w:lang w:eastAsia="en-ID"/>
        </w:rPr>
        <w:t>teknologi</w:t>
      </w:r>
      <w:proofErr w:type="spellEnd"/>
      <w:r w:rsidRPr="00577B00">
        <w:rPr>
          <w:rFonts w:eastAsia="Times New Roman"/>
          <w:lang w:eastAsia="en-ID"/>
        </w:rPr>
        <w:t xml:space="preserve"> dan </w:t>
      </w:r>
      <w:proofErr w:type="spellStart"/>
      <w:r w:rsidRPr="00577B00">
        <w:rPr>
          <w:rFonts w:eastAsia="Times New Roman"/>
          <w:lang w:eastAsia="en-ID"/>
        </w:rPr>
        <w:t>perilaku</w:t>
      </w:r>
      <w:proofErr w:type="spellEnd"/>
      <w:r w:rsidRPr="00577B00">
        <w:rPr>
          <w:rFonts w:eastAsia="Times New Roman"/>
          <w:lang w:eastAsia="en-ID"/>
        </w:rPr>
        <w:t xml:space="preserve"> </w:t>
      </w:r>
      <w:proofErr w:type="spellStart"/>
      <w:r w:rsidRPr="00577B00">
        <w:rPr>
          <w:rFonts w:eastAsia="Times New Roman"/>
          <w:lang w:eastAsia="en-ID"/>
        </w:rPr>
        <w:t>konsumen</w:t>
      </w:r>
      <w:proofErr w:type="spellEnd"/>
      <w:r w:rsidRPr="00577B00">
        <w:rPr>
          <w:rFonts w:eastAsia="Times New Roman"/>
          <w:lang w:eastAsia="en-ID"/>
        </w:rPr>
        <w:t xml:space="preserve">, </w:t>
      </w:r>
      <w:proofErr w:type="spellStart"/>
      <w:r w:rsidRPr="00577B00">
        <w:rPr>
          <w:rFonts w:eastAsia="Times New Roman"/>
          <w:lang w:eastAsia="en-ID"/>
        </w:rPr>
        <w:t>menjadikannya</w:t>
      </w:r>
      <w:proofErr w:type="spellEnd"/>
      <w:r w:rsidRPr="00577B00">
        <w:rPr>
          <w:rFonts w:eastAsia="Times New Roman"/>
          <w:lang w:eastAsia="en-ID"/>
        </w:rPr>
        <w:t xml:space="preserve"> salah </w:t>
      </w:r>
      <w:proofErr w:type="spellStart"/>
      <w:r w:rsidRPr="00577B00">
        <w:rPr>
          <w:rFonts w:eastAsia="Times New Roman"/>
          <w:lang w:eastAsia="en-ID"/>
        </w:rPr>
        <w:t>satu</w:t>
      </w:r>
      <w:proofErr w:type="spellEnd"/>
      <w:r w:rsidRPr="00577B00">
        <w:rPr>
          <w:rFonts w:eastAsia="Times New Roman"/>
          <w:lang w:eastAsia="en-ID"/>
        </w:rPr>
        <w:t xml:space="preserve"> media </w:t>
      </w:r>
      <w:proofErr w:type="spellStart"/>
      <w:r w:rsidRPr="00577B00">
        <w:rPr>
          <w:rFonts w:eastAsia="Times New Roman"/>
          <w:lang w:eastAsia="en-ID"/>
        </w:rPr>
        <w:t>bisnis</w:t>
      </w:r>
      <w:proofErr w:type="spellEnd"/>
      <w:r w:rsidRPr="00577B00">
        <w:rPr>
          <w:rFonts w:eastAsia="Times New Roman"/>
          <w:lang w:eastAsia="en-ID"/>
        </w:rPr>
        <w:t xml:space="preserve"> di Indonesia yang </w:t>
      </w:r>
      <w:proofErr w:type="spellStart"/>
      <w:r w:rsidRPr="00577B00">
        <w:rPr>
          <w:rFonts w:eastAsia="Times New Roman"/>
          <w:lang w:eastAsia="en-ID"/>
        </w:rPr>
        <w:t>tetap</w:t>
      </w:r>
      <w:proofErr w:type="spellEnd"/>
      <w:r w:rsidRPr="00577B00">
        <w:rPr>
          <w:rFonts w:eastAsia="Times New Roman"/>
          <w:lang w:eastAsia="en-ID"/>
        </w:rPr>
        <w:t xml:space="preserve"> </w:t>
      </w:r>
      <w:proofErr w:type="spellStart"/>
      <w:r w:rsidRPr="00577B00">
        <w:rPr>
          <w:rFonts w:eastAsia="Times New Roman"/>
          <w:lang w:eastAsia="en-ID"/>
        </w:rPr>
        <w:t>relevan</w:t>
      </w:r>
      <w:proofErr w:type="spellEnd"/>
      <w:r w:rsidRPr="00577B00">
        <w:rPr>
          <w:rFonts w:eastAsia="Times New Roman"/>
          <w:lang w:eastAsia="en-ID"/>
        </w:rPr>
        <w:t xml:space="preserve"> </w:t>
      </w:r>
      <w:proofErr w:type="spellStart"/>
      <w:r w:rsidRPr="00577B00">
        <w:rPr>
          <w:rFonts w:eastAsia="Times New Roman"/>
          <w:lang w:eastAsia="en-ID"/>
        </w:rPr>
        <w:t>hingga</w:t>
      </w:r>
      <w:proofErr w:type="spellEnd"/>
      <w:r w:rsidRPr="00577B00">
        <w:rPr>
          <w:rFonts w:eastAsia="Times New Roman"/>
          <w:lang w:eastAsia="en-ID"/>
        </w:rPr>
        <w:t xml:space="preserve"> </w:t>
      </w:r>
      <w:proofErr w:type="spellStart"/>
      <w:r w:rsidRPr="00577B00">
        <w:rPr>
          <w:rFonts w:eastAsia="Times New Roman"/>
          <w:lang w:eastAsia="en-ID"/>
        </w:rPr>
        <w:t>saat</w:t>
      </w:r>
      <w:proofErr w:type="spellEnd"/>
      <w:r w:rsidRPr="00577B00">
        <w:rPr>
          <w:rFonts w:eastAsia="Times New Roman"/>
          <w:lang w:eastAsia="en-ID"/>
        </w:rPr>
        <w:t xml:space="preserve"> </w:t>
      </w:r>
      <w:proofErr w:type="spellStart"/>
      <w:r w:rsidRPr="00577B00">
        <w:rPr>
          <w:rFonts w:eastAsia="Times New Roman"/>
          <w:lang w:eastAsia="en-ID"/>
        </w:rPr>
        <w:t>ini</w:t>
      </w:r>
      <w:proofErr w:type="spellEnd"/>
      <w:r w:rsidRPr="00577B00">
        <w:rPr>
          <w:rFonts w:eastAsia="Times New Roman"/>
          <w:lang w:eastAsia="en-ID"/>
        </w:rPr>
        <w:t>.</w:t>
      </w:r>
    </w:p>
    <w:p w14:paraId="1C3C66C7" w14:textId="77777777" w:rsidR="006302CE" w:rsidRDefault="006302CE" w:rsidP="006302CE">
      <w:pPr>
        <w:pStyle w:val="ListParagraph"/>
        <w:tabs>
          <w:tab w:val="left" w:pos="1418"/>
        </w:tabs>
        <w:spacing w:line="360" w:lineRule="auto"/>
        <w:ind w:left="993"/>
        <w:jc w:val="both"/>
        <w:rPr>
          <w:rFonts w:eastAsia="Times New Roman"/>
          <w:lang w:eastAsia="en-ID"/>
        </w:rPr>
      </w:pPr>
    </w:p>
    <w:p w14:paraId="543F9F3B" w14:textId="77777777" w:rsidR="006302CE" w:rsidRPr="0012035A" w:rsidRDefault="006302CE" w:rsidP="006302CE">
      <w:pPr>
        <w:pStyle w:val="ListParagraph"/>
        <w:numPr>
          <w:ilvl w:val="0"/>
          <w:numId w:val="4"/>
        </w:numPr>
        <w:tabs>
          <w:tab w:val="left" w:pos="1418"/>
        </w:tabs>
        <w:spacing w:after="0" w:line="360" w:lineRule="auto"/>
        <w:ind w:left="993"/>
        <w:jc w:val="both"/>
        <w:rPr>
          <w:rFonts w:eastAsia="Times New Roman"/>
          <w:b/>
          <w:bCs/>
          <w:lang w:val="en-US" w:eastAsia="en-ID"/>
        </w:rPr>
      </w:pPr>
      <w:proofErr w:type="spellStart"/>
      <w:r w:rsidRPr="00397F11">
        <w:rPr>
          <w:rFonts w:eastAsia="Times New Roman"/>
          <w:b/>
          <w:bCs/>
          <w:lang w:val="en-US" w:eastAsia="en-ID"/>
        </w:rPr>
        <w:t>Jurnalisme</w:t>
      </w:r>
      <w:proofErr w:type="spellEnd"/>
      <w:r w:rsidRPr="00397F11">
        <w:rPr>
          <w:rFonts w:eastAsia="Times New Roman"/>
          <w:b/>
          <w:bCs/>
          <w:lang w:val="en-US" w:eastAsia="en-ID"/>
        </w:rPr>
        <w:t xml:space="preserve"> </w:t>
      </w:r>
      <w:r>
        <w:rPr>
          <w:rFonts w:eastAsia="Times New Roman"/>
          <w:b/>
          <w:bCs/>
          <w:lang w:val="en-US" w:eastAsia="en-ID"/>
        </w:rPr>
        <w:t>Ekonomi</w:t>
      </w:r>
    </w:p>
    <w:p w14:paraId="27CC8A74" w14:textId="2B43CB75" w:rsidR="006302CE" w:rsidRDefault="006302CE" w:rsidP="006302CE">
      <w:pPr>
        <w:pStyle w:val="ListParagraph"/>
        <w:tabs>
          <w:tab w:val="left" w:pos="1418"/>
        </w:tabs>
        <w:spacing w:after="0" w:line="360" w:lineRule="auto"/>
        <w:ind w:left="993" w:firstLine="720"/>
        <w:jc w:val="both"/>
        <w:rPr>
          <w:rFonts w:eastAsia="Times New Roman"/>
          <w:lang w:eastAsia="en-ID"/>
        </w:rPr>
      </w:pPr>
      <w:r>
        <w:rPr>
          <w:rFonts w:eastAsia="Times New Roman"/>
          <w:lang w:eastAsia="en-ID"/>
        </w:rPr>
        <w:t>I</w:t>
      </w:r>
      <w:r>
        <w:t>ndustri media</w:t>
      </w:r>
      <w:r w:rsidR="009C3AE5">
        <w:t xml:space="preserve"> </w:t>
      </w:r>
      <w:proofErr w:type="spellStart"/>
      <w:r>
        <w:t>memainkan</w:t>
      </w:r>
      <w:proofErr w:type="spellEnd"/>
      <w:r>
        <w:t xml:space="preserve"> </w:t>
      </w:r>
      <w:proofErr w:type="spellStart"/>
      <w:r>
        <w:t>peran</w:t>
      </w:r>
      <w:proofErr w:type="spellEnd"/>
      <w:r>
        <w:t xml:space="preserve"> </w:t>
      </w:r>
      <w:proofErr w:type="spellStart"/>
      <w:r>
        <w:t>penting</w:t>
      </w:r>
      <w:proofErr w:type="spellEnd"/>
      <w:r>
        <w:t xml:space="preserve"> </w:t>
      </w:r>
      <w:proofErr w:type="spellStart"/>
      <w:r>
        <w:t>dalam</w:t>
      </w:r>
      <w:proofErr w:type="spellEnd"/>
      <w:r>
        <w:t xml:space="preserve"> </w:t>
      </w:r>
      <w:proofErr w:type="spellStart"/>
      <w:r>
        <w:t>perekonomian</w:t>
      </w:r>
      <w:proofErr w:type="spellEnd"/>
      <w:r>
        <w:t xml:space="preserve"> </w:t>
      </w:r>
      <w:proofErr w:type="spellStart"/>
      <w:r>
        <w:t>dengan</w:t>
      </w:r>
      <w:proofErr w:type="spellEnd"/>
      <w:r>
        <w:t xml:space="preserve"> </w:t>
      </w:r>
      <w:proofErr w:type="spellStart"/>
      <w:r>
        <w:t>mendukung</w:t>
      </w:r>
      <w:proofErr w:type="spellEnd"/>
      <w:r>
        <w:t xml:space="preserve"> </w:t>
      </w:r>
      <w:proofErr w:type="spellStart"/>
      <w:r>
        <w:t>atau</w:t>
      </w:r>
      <w:proofErr w:type="spellEnd"/>
      <w:r>
        <w:t xml:space="preserve"> </w:t>
      </w:r>
      <w:proofErr w:type="spellStart"/>
      <w:r>
        <w:t>menjadi</w:t>
      </w:r>
      <w:proofErr w:type="spellEnd"/>
      <w:r>
        <w:t xml:space="preserve"> </w:t>
      </w:r>
      <w:proofErr w:type="spellStart"/>
      <w:r>
        <w:t>oposisi</w:t>
      </w:r>
      <w:proofErr w:type="spellEnd"/>
      <w:r>
        <w:t xml:space="preserve"> </w:t>
      </w:r>
      <w:proofErr w:type="spellStart"/>
      <w:r>
        <w:t>pemangku</w:t>
      </w:r>
      <w:proofErr w:type="spellEnd"/>
      <w:r>
        <w:t xml:space="preserve"> </w:t>
      </w:r>
      <w:proofErr w:type="spellStart"/>
      <w:r>
        <w:t>kebijakan</w:t>
      </w:r>
      <w:proofErr w:type="spellEnd"/>
      <w:r>
        <w:t xml:space="preserve">, </w:t>
      </w:r>
      <w:proofErr w:type="spellStart"/>
      <w:r>
        <w:t>menyoroti</w:t>
      </w:r>
      <w:proofErr w:type="spellEnd"/>
      <w:r>
        <w:t xml:space="preserve"> </w:t>
      </w:r>
      <w:proofErr w:type="spellStart"/>
      <w:r>
        <w:t>atau</w:t>
      </w:r>
      <w:proofErr w:type="spellEnd"/>
      <w:r>
        <w:t xml:space="preserve"> </w:t>
      </w:r>
      <w:proofErr w:type="spellStart"/>
      <w:r>
        <w:t>mengabaikan</w:t>
      </w:r>
      <w:proofErr w:type="spellEnd"/>
      <w:r>
        <w:t xml:space="preserve"> </w:t>
      </w:r>
      <w:proofErr w:type="spellStart"/>
      <w:r>
        <w:t>pandangan</w:t>
      </w:r>
      <w:proofErr w:type="spellEnd"/>
      <w:r>
        <w:t xml:space="preserve"> </w:t>
      </w:r>
      <w:proofErr w:type="spellStart"/>
      <w:r>
        <w:t>industri</w:t>
      </w:r>
      <w:proofErr w:type="spellEnd"/>
      <w:r>
        <w:t xml:space="preserve">, </w:t>
      </w:r>
      <w:proofErr w:type="spellStart"/>
      <w:r>
        <w:t>mewadahi</w:t>
      </w:r>
      <w:proofErr w:type="spellEnd"/>
      <w:r>
        <w:t xml:space="preserve"> </w:t>
      </w:r>
      <w:proofErr w:type="spellStart"/>
      <w:r>
        <w:t>atau</w:t>
      </w:r>
      <w:proofErr w:type="spellEnd"/>
      <w:r>
        <w:t xml:space="preserve"> </w:t>
      </w:r>
      <w:proofErr w:type="spellStart"/>
      <w:r>
        <w:t>mengabaikan</w:t>
      </w:r>
      <w:proofErr w:type="spellEnd"/>
      <w:r>
        <w:t xml:space="preserve"> </w:t>
      </w:r>
      <w:proofErr w:type="spellStart"/>
      <w:r>
        <w:t>suara</w:t>
      </w:r>
      <w:proofErr w:type="spellEnd"/>
      <w:r>
        <w:t xml:space="preserve"> </w:t>
      </w:r>
      <w:proofErr w:type="spellStart"/>
      <w:r>
        <w:t>masyarakat</w:t>
      </w:r>
      <w:proofErr w:type="spellEnd"/>
      <w:r>
        <w:t xml:space="preserve">, </w:t>
      </w:r>
      <w:proofErr w:type="spellStart"/>
      <w:r>
        <w:t>hingga</w:t>
      </w:r>
      <w:proofErr w:type="spellEnd"/>
      <w:r>
        <w:t xml:space="preserve"> </w:t>
      </w:r>
      <w:proofErr w:type="spellStart"/>
      <w:r>
        <w:t>menyebarkan</w:t>
      </w:r>
      <w:proofErr w:type="spellEnd"/>
      <w:r>
        <w:t xml:space="preserve"> </w:t>
      </w:r>
      <w:proofErr w:type="spellStart"/>
      <w:r>
        <w:t>informasi</w:t>
      </w:r>
      <w:proofErr w:type="spellEnd"/>
      <w:r>
        <w:t xml:space="preserve"> </w:t>
      </w:r>
      <w:proofErr w:type="spellStart"/>
      <w:r>
        <w:t>seputar</w:t>
      </w:r>
      <w:proofErr w:type="spellEnd"/>
      <w:r>
        <w:t xml:space="preserve"> dunia </w:t>
      </w:r>
      <w:proofErr w:type="spellStart"/>
      <w:r>
        <w:t>ekonomi</w:t>
      </w:r>
      <w:proofErr w:type="spellEnd"/>
      <w:r>
        <w:t xml:space="preserve"> </w:t>
      </w:r>
      <w:sdt>
        <w:sdtPr>
          <w:tag w:val="MENDELEY_CITATION_v3_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"/>
          <w:id w:val="-808320405"/>
          <w:placeholder>
            <w:docPart w:val="19FF40F49A8340928DB1C73A925A2DEB"/>
          </w:placeholder>
        </w:sdtPr>
        <w:sdtContent>
          <w:r w:rsidR="0057422A" w:rsidRPr="0057422A">
            <w:t>(Islam, 2002)</w:t>
          </w:r>
        </w:sdtContent>
      </w:sdt>
      <w:r>
        <w:t xml:space="preserve">. </w:t>
      </w:r>
      <w:r w:rsidRPr="00746444">
        <w:rPr>
          <w:rFonts w:eastAsia="Times New Roman"/>
          <w:lang w:eastAsia="en-ID"/>
        </w:rPr>
        <w:t xml:space="preserve">Dalam </w:t>
      </w:r>
      <w:proofErr w:type="spellStart"/>
      <w:r w:rsidRPr="00746444">
        <w:rPr>
          <w:rFonts w:eastAsia="Times New Roman"/>
          <w:lang w:eastAsia="en-ID"/>
        </w:rPr>
        <w:t>praktiknya</w:t>
      </w:r>
      <w:proofErr w:type="spellEnd"/>
      <w:r w:rsidRPr="00746444">
        <w:rPr>
          <w:rFonts w:eastAsia="Times New Roman"/>
          <w:lang w:eastAsia="en-ID"/>
        </w:rPr>
        <w:t xml:space="preserve">, </w:t>
      </w:r>
      <w:proofErr w:type="spellStart"/>
      <w:r w:rsidRPr="00746444">
        <w:rPr>
          <w:rFonts w:eastAsia="Times New Roman"/>
          <w:lang w:eastAsia="en-ID"/>
        </w:rPr>
        <w:t>jurnalisme</w:t>
      </w:r>
      <w:proofErr w:type="spellEnd"/>
      <w:r w:rsidRPr="00746444">
        <w:rPr>
          <w:rFonts w:eastAsia="Times New Roman"/>
          <w:lang w:eastAsia="en-ID"/>
        </w:rPr>
        <w:t xml:space="preserve"> </w:t>
      </w:r>
      <w:proofErr w:type="spellStart"/>
      <w:r>
        <w:rPr>
          <w:rFonts w:eastAsia="Times New Roman"/>
          <w:lang w:eastAsia="en-ID"/>
        </w:rPr>
        <w:t>memang</w:t>
      </w:r>
      <w:proofErr w:type="spellEnd"/>
      <w:r>
        <w:rPr>
          <w:rFonts w:eastAsia="Times New Roman"/>
          <w:lang w:eastAsia="en-ID"/>
        </w:rPr>
        <w:t xml:space="preserve"> </w:t>
      </w:r>
      <w:proofErr w:type="spellStart"/>
      <w:r>
        <w:rPr>
          <w:rFonts w:eastAsia="Times New Roman"/>
          <w:lang w:eastAsia="en-ID"/>
        </w:rPr>
        <w:t>telah</w:t>
      </w:r>
      <w:proofErr w:type="spellEnd"/>
      <w:r>
        <w:rPr>
          <w:rFonts w:eastAsia="Times New Roman"/>
          <w:lang w:eastAsia="en-ID"/>
        </w:rPr>
        <w:t xml:space="preserve"> </w:t>
      </w:r>
      <w:proofErr w:type="spellStart"/>
      <w:r>
        <w:rPr>
          <w:rFonts w:eastAsia="Times New Roman"/>
          <w:lang w:eastAsia="en-ID"/>
        </w:rPr>
        <w:t>marak</w:t>
      </w:r>
      <w:proofErr w:type="spellEnd"/>
      <w:r>
        <w:rPr>
          <w:rFonts w:eastAsia="Times New Roman"/>
          <w:lang w:eastAsia="en-ID"/>
        </w:rPr>
        <w:t xml:space="preserve"> </w:t>
      </w:r>
      <w:proofErr w:type="spellStart"/>
      <w:r>
        <w:rPr>
          <w:rFonts w:eastAsia="Times New Roman"/>
          <w:lang w:eastAsia="en-ID"/>
        </w:rPr>
        <w:t>memasuki</w:t>
      </w:r>
      <w:proofErr w:type="spellEnd"/>
      <w:r>
        <w:rPr>
          <w:rFonts w:eastAsia="Times New Roman"/>
          <w:lang w:eastAsia="en-ID"/>
        </w:rPr>
        <w:t xml:space="preserve"> </w:t>
      </w:r>
      <w:proofErr w:type="spellStart"/>
      <w:r>
        <w:rPr>
          <w:rFonts w:eastAsia="Times New Roman"/>
          <w:lang w:eastAsia="en-ID"/>
        </w:rPr>
        <w:t>ranah</w:t>
      </w:r>
      <w:proofErr w:type="spellEnd"/>
      <w:r>
        <w:rPr>
          <w:rFonts w:eastAsia="Times New Roman"/>
          <w:lang w:eastAsia="en-ID"/>
        </w:rPr>
        <w:t xml:space="preserve"> </w:t>
      </w:r>
      <w:proofErr w:type="spellStart"/>
      <w:r>
        <w:rPr>
          <w:rFonts w:eastAsia="Times New Roman"/>
          <w:lang w:eastAsia="en-ID"/>
        </w:rPr>
        <w:t>ekonomi</w:t>
      </w:r>
      <w:proofErr w:type="spellEnd"/>
      <w:r>
        <w:rPr>
          <w:rFonts w:eastAsia="Times New Roman"/>
          <w:lang w:eastAsia="en-ID"/>
        </w:rPr>
        <w:t xml:space="preserve"> dan </w:t>
      </w:r>
      <w:proofErr w:type="spellStart"/>
      <w:r>
        <w:rPr>
          <w:rFonts w:eastAsia="Times New Roman"/>
          <w:lang w:eastAsia="en-ID"/>
        </w:rPr>
        <w:t>bisnis</w:t>
      </w:r>
      <w:proofErr w:type="spellEnd"/>
      <w:r>
        <w:rPr>
          <w:rFonts w:eastAsia="Times New Roman"/>
          <w:lang w:eastAsia="en-ID"/>
        </w:rPr>
        <w:t xml:space="preserve">, di </w:t>
      </w:r>
      <w:proofErr w:type="spellStart"/>
      <w:r>
        <w:rPr>
          <w:rFonts w:eastAsia="Times New Roman"/>
          <w:lang w:eastAsia="en-ID"/>
        </w:rPr>
        <w:t>samping</w:t>
      </w:r>
      <w:proofErr w:type="spellEnd"/>
      <w:r>
        <w:rPr>
          <w:rFonts w:eastAsia="Times New Roman"/>
          <w:lang w:eastAsia="en-ID"/>
        </w:rPr>
        <w:t xml:space="preserve"> </w:t>
      </w:r>
      <w:proofErr w:type="spellStart"/>
      <w:r w:rsidRPr="00746444">
        <w:rPr>
          <w:rFonts w:eastAsia="Times New Roman"/>
          <w:lang w:eastAsia="en-ID"/>
        </w:rPr>
        <w:t>bidang</w:t>
      </w:r>
      <w:proofErr w:type="spellEnd"/>
      <w:r w:rsidRPr="00746444">
        <w:rPr>
          <w:rFonts w:eastAsia="Times New Roman"/>
          <w:lang w:eastAsia="en-ID"/>
        </w:rPr>
        <w:t xml:space="preserve"> </w:t>
      </w:r>
      <w:proofErr w:type="spellStart"/>
      <w:r w:rsidRPr="00746444">
        <w:rPr>
          <w:rFonts w:eastAsia="Times New Roman"/>
          <w:lang w:eastAsia="en-ID"/>
        </w:rPr>
        <w:t>komunikasi</w:t>
      </w:r>
      <w:proofErr w:type="spellEnd"/>
      <w:r w:rsidRPr="00746444">
        <w:rPr>
          <w:rFonts w:eastAsia="Times New Roman"/>
          <w:lang w:eastAsia="en-ID"/>
        </w:rPr>
        <w:t xml:space="preserve">, </w:t>
      </w:r>
      <w:proofErr w:type="spellStart"/>
      <w:r w:rsidRPr="00746444">
        <w:rPr>
          <w:rFonts w:eastAsia="Times New Roman"/>
          <w:lang w:eastAsia="en-ID"/>
        </w:rPr>
        <w:t>studi</w:t>
      </w:r>
      <w:proofErr w:type="spellEnd"/>
      <w:r w:rsidRPr="00746444">
        <w:rPr>
          <w:rFonts w:eastAsia="Times New Roman"/>
          <w:lang w:eastAsia="en-ID"/>
        </w:rPr>
        <w:t xml:space="preserve"> media, </w:t>
      </w:r>
      <w:proofErr w:type="spellStart"/>
      <w:r w:rsidRPr="00746444">
        <w:rPr>
          <w:rFonts w:eastAsia="Times New Roman"/>
          <w:lang w:eastAsia="en-ID"/>
        </w:rPr>
        <w:t>serta</w:t>
      </w:r>
      <w:proofErr w:type="spellEnd"/>
      <w:r w:rsidRPr="00746444">
        <w:rPr>
          <w:rFonts w:eastAsia="Times New Roman"/>
          <w:lang w:eastAsia="en-ID"/>
        </w:rPr>
        <w:t xml:space="preserve"> </w:t>
      </w:r>
      <w:proofErr w:type="spellStart"/>
      <w:r w:rsidRPr="00746444">
        <w:rPr>
          <w:rFonts w:eastAsia="Times New Roman"/>
          <w:lang w:eastAsia="en-ID"/>
        </w:rPr>
        <w:t>bidang-bidang</w:t>
      </w:r>
      <w:proofErr w:type="spellEnd"/>
      <w:r w:rsidRPr="00746444">
        <w:rPr>
          <w:rFonts w:eastAsia="Times New Roman"/>
          <w:lang w:eastAsia="en-ID"/>
        </w:rPr>
        <w:t xml:space="preserve"> lain </w:t>
      </w:r>
      <w:proofErr w:type="spellStart"/>
      <w:r w:rsidRPr="00746444">
        <w:rPr>
          <w:rFonts w:eastAsia="Times New Roman"/>
          <w:lang w:eastAsia="en-ID"/>
        </w:rPr>
        <w:t>seperti</w:t>
      </w:r>
      <w:proofErr w:type="spellEnd"/>
      <w:r w:rsidRPr="00746444">
        <w:rPr>
          <w:rFonts w:eastAsia="Times New Roman"/>
          <w:lang w:eastAsia="en-ID"/>
        </w:rPr>
        <w:t xml:space="preserve"> </w:t>
      </w:r>
      <w:proofErr w:type="spellStart"/>
      <w:r w:rsidRPr="00746444">
        <w:rPr>
          <w:rFonts w:eastAsia="Times New Roman"/>
          <w:lang w:eastAsia="en-ID"/>
        </w:rPr>
        <w:t>penulisan</w:t>
      </w:r>
      <w:proofErr w:type="spellEnd"/>
      <w:r w:rsidRPr="00746444">
        <w:rPr>
          <w:rFonts w:eastAsia="Times New Roman"/>
          <w:lang w:eastAsia="en-ID"/>
        </w:rPr>
        <w:t xml:space="preserve">, </w:t>
      </w:r>
      <w:proofErr w:type="spellStart"/>
      <w:r w:rsidRPr="00746444">
        <w:rPr>
          <w:rFonts w:eastAsia="Times New Roman"/>
          <w:lang w:eastAsia="en-ID"/>
        </w:rPr>
        <w:t>sejarah</w:t>
      </w:r>
      <w:proofErr w:type="spellEnd"/>
      <w:r w:rsidRPr="00746444">
        <w:rPr>
          <w:rFonts w:eastAsia="Times New Roman"/>
          <w:lang w:eastAsia="en-ID"/>
        </w:rPr>
        <w:t xml:space="preserve">, </w:t>
      </w:r>
      <w:proofErr w:type="spellStart"/>
      <w:r w:rsidRPr="00746444">
        <w:rPr>
          <w:rFonts w:eastAsia="Times New Roman"/>
          <w:lang w:eastAsia="en-ID"/>
        </w:rPr>
        <w:t>sosiologi</w:t>
      </w:r>
      <w:proofErr w:type="spellEnd"/>
      <w:r w:rsidRPr="00746444">
        <w:rPr>
          <w:rFonts w:eastAsia="Times New Roman"/>
          <w:lang w:eastAsia="en-ID"/>
        </w:rPr>
        <w:t xml:space="preserve">, </w:t>
      </w:r>
      <w:proofErr w:type="spellStart"/>
      <w:r w:rsidRPr="00746444">
        <w:rPr>
          <w:rFonts w:eastAsia="Times New Roman"/>
          <w:lang w:eastAsia="en-ID"/>
        </w:rPr>
        <w:t>studi</w:t>
      </w:r>
      <w:proofErr w:type="spellEnd"/>
      <w:r w:rsidRPr="00746444">
        <w:rPr>
          <w:rFonts w:eastAsia="Times New Roman"/>
          <w:lang w:eastAsia="en-ID"/>
        </w:rPr>
        <w:t xml:space="preserve"> </w:t>
      </w:r>
      <w:proofErr w:type="spellStart"/>
      <w:r w:rsidRPr="00746444">
        <w:rPr>
          <w:rFonts w:eastAsia="Times New Roman"/>
          <w:lang w:eastAsia="en-ID"/>
        </w:rPr>
        <w:t>perkotaan</w:t>
      </w:r>
      <w:proofErr w:type="spellEnd"/>
      <w:r>
        <w:rPr>
          <w:rFonts w:eastAsia="Times New Roman"/>
          <w:lang w:eastAsia="en-ID"/>
        </w:rPr>
        <w:t xml:space="preserve"> dan</w:t>
      </w:r>
      <w:r w:rsidRPr="00746444">
        <w:rPr>
          <w:rFonts w:eastAsia="Times New Roman"/>
          <w:lang w:eastAsia="en-ID"/>
        </w:rPr>
        <w:t xml:space="preserve"> </w:t>
      </w:r>
      <w:proofErr w:type="spellStart"/>
      <w:r w:rsidRPr="00746444">
        <w:rPr>
          <w:rFonts w:eastAsia="Times New Roman"/>
          <w:lang w:eastAsia="en-ID"/>
        </w:rPr>
        <w:t>ilmu</w:t>
      </w:r>
      <w:proofErr w:type="spellEnd"/>
      <w:r w:rsidRPr="00746444">
        <w:rPr>
          <w:rFonts w:eastAsia="Times New Roman"/>
          <w:lang w:eastAsia="en-ID"/>
        </w:rPr>
        <w:t xml:space="preserve"> </w:t>
      </w:r>
      <w:proofErr w:type="spellStart"/>
      <w:r w:rsidRPr="00746444">
        <w:rPr>
          <w:rFonts w:eastAsia="Times New Roman"/>
          <w:lang w:eastAsia="en-ID"/>
        </w:rPr>
        <w:t>politik</w:t>
      </w:r>
      <w:proofErr w:type="spellEnd"/>
      <w:r>
        <w:rPr>
          <w:rFonts w:eastAsia="Times New Roman"/>
          <w:lang w:eastAsia="en-ID"/>
        </w:rPr>
        <w:t xml:space="preserve"> </w:t>
      </w:r>
      <w:sdt>
        <w:sdtPr>
          <w:rPr>
            <w:lang w:eastAsia="en-ID"/>
          </w:rPr>
          <w:tag w:val="MENDELEY_CITATION_v3_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"/>
          <w:id w:val="-16616996"/>
          <w:placeholder>
            <w:docPart w:val="19FF40F49A8340928DB1C73A925A2DEB"/>
          </w:placeholder>
        </w:sdtPr>
        <w:sdtContent>
          <w:r w:rsidR="0057422A" w:rsidRPr="0057422A">
            <w:rPr>
              <w:rFonts w:eastAsia="Times New Roman"/>
            </w:rPr>
            <w:t xml:space="preserve">(Wahl-Jorgensen &amp; </w:t>
          </w:r>
          <w:proofErr w:type="spellStart"/>
          <w:r w:rsidR="0057422A" w:rsidRPr="0057422A">
            <w:rPr>
              <w:rFonts w:eastAsia="Times New Roman"/>
            </w:rPr>
            <w:t>Hanitzsch</w:t>
          </w:r>
          <w:proofErr w:type="spellEnd"/>
          <w:r w:rsidR="0057422A" w:rsidRPr="0057422A">
            <w:rPr>
              <w:rFonts w:eastAsia="Times New Roman"/>
            </w:rPr>
            <w:t>, 2009)</w:t>
          </w:r>
        </w:sdtContent>
      </w:sdt>
      <w:r w:rsidRPr="00746444">
        <w:rPr>
          <w:rFonts w:eastAsia="Times New Roman"/>
          <w:lang w:eastAsia="en-ID"/>
        </w:rPr>
        <w:t xml:space="preserve">. </w:t>
      </w:r>
    </w:p>
    <w:p w14:paraId="6CE84CD2" w14:textId="278420E6" w:rsidR="006302CE" w:rsidRPr="009F3644" w:rsidRDefault="007E251E" w:rsidP="006302CE">
      <w:pPr>
        <w:pStyle w:val="ListParagraph"/>
        <w:tabs>
          <w:tab w:val="left" w:pos="1418"/>
        </w:tabs>
        <w:spacing w:line="360" w:lineRule="auto"/>
        <w:ind w:left="993" w:firstLine="720"/>
        <w:jc w:val="both"/>
        <w:rPr>
          <w:rFonts w:eastAsia="Times New Roman"/>
          <w:lang w:eastAsia="en-ID"/>
        </w:rPr>
      </w:pPr>
      <w:proofErr w:type="spellStart"/>
      <w:r>
        <w:rPr>
          <w:rFonts w:eastAsia="Times New Roman"/>
          <w:lang w:eastAsia="en-ID"/>
        </w:rPr>
        <w:t>E</w:t>
      </w:r>
      <w:r w:rsidR="006302CE">
        <w:rPr>
          <w:rFonts w:eastAsia="Times New Roman"/>
          <w:lang w:eastAsia="en-ID"/>
        </w:rPr>
        <w:t>ksistensi</w:t>
      </w:r>
      <w:proofErr w:type="spellEnd"/>
      <w:r w:rsidR="006302CE">
        <w:rPr>
          <w:rFonts w:eastAsia="Times New Roman"/>
          <w:lang w:eastAsia="en-ID"/>
        </w:rPr>
        <w:t xml:space="preserve"> </w:t>
      </w:r>
      <w:proofErr w:type="spellStart"/>
      <w:r w:rsidR="006302CE" w:rsidRPr="000C2D6C">
        <w:rPr>
          <w:rFonts w:eastAsia="Times New Roman"/>
          <w:lang w:eastAsia="en-ID"/>
        </w:rPr>
        <w:t>surat</w:t>
      </w:r>
      <w:proofErr w:type="spellEnd"/>
      <w:r w:rsidR="006302CE" w:rsidRPr="000C2D6C">
        <w:rPr>
          <w:rFonts w:eastAsia="Times New Roman"/>
          <w:lang w:eastAsia="en-ID"/>
        </w:rPr>
        <w:t xml:space="preserve"> </w:t>
      </w:r>
      <w:proofErr w:type="spellStart"/>
      <w:r w:rsidR="006302CE" w:rsidRPr="000C2D6C">
        <w:rPr>
          <w:rFonts w:eastAsia="Times New Roman"/>
          <w:lang w:eastAsia="en-ID"/>
        </w:rPr>
        <w:t>kabar</w:t>
      </w:r>
      <w:proofErr w:type="spellEnd"/>
      <w:r w:rsidR="006302CE">
        <w:rPr>
          <w:rFonts w:eastAsia="Times New Roman"/>
          <w:lang w:eastAsia="en-ID"/>
        </w:rPr>
        <w:t xml:space="preserve"> </w:t>
      </w:r>
      <w:proofErr w:type="spellStart"/>
      <w:r w:rsidR="006302CE">
        <w:rPr>
          <w:rFonts w:eastAsia="Times New Roman"/>
          <w:lang w:eastAsia="en-ID"/>
        </w:rPr>
        <w:t>dengan</w:t>
      </w:r>
      <w:proofErr w:type="spellEnd"/>
      <w:r w:rsidR="006302CE">
        <w:rPr>
          <w:rFonts w:eastAsia="Times New Roman"/>
          <w:lang w:eastAsia="en-ID"/>
        </w:rPr>
        <w:t xml:space="preserve"> </w:t>
      </w:r>
      <w:proofErr w:type="spellStart"/>
      <w:r w:rsidR="006302CE">
        <w:rPr>
          <w:rFonts w:eastAsia="Times New Roman"/>
          <w:lang w:eastAsia="en-ID"/>
        </w:rPr>
        <w:t>fokus</w:t>
      </w:r>
      <w:proofErr w:type="spellEnd"/>
      <w:r w:rsidR="006302CE">
        <w:rPr>
          <w:rFonts w:eastAsia="Times New Roman"/>
          <w:lang w:eastAsia="en-ID"/>
        </w:rPr>
        <w:t xml:space="preserve"> </w:t>
      </w:r>
      <w:proofErr w:type="spellStart"/>
      <w:r w:rsidR="006302CE">
        <w:rPr>
          <w:rFonts w:eastAsia="Times New Roman"/>
          <w:lang w:eastAsia="en-ID"/>
        </w:rPr>
        <w:t>pemberitaan</w:t>
      </w:r>
      <w:proofErr w:type="spellEnd"/>
      <w:r w:rsidR="006302CE" w:rsidRPr="000C2D6C">
        <w:rPr>
          <w:rFonts w:eastAsia="Times New Roman"/>
          <w:lang w:eastAsia="en-ID"/>
        </w:rPr>
        <w:t xml:space="preserve"> </w:t>
      </w:r>
      <w:proofErr w:type="spellStart"/>
      <w:r w:rsidR="006302CE" w:rsidRPr="000C2D6C">
        <w:rPr>
          <w:rFonts w:eastAsia="Times New Roman"/>
          <w:lang w:eastAsia="en-ID"/>
        </w:rPr>
        <w:t>ekonomi</w:t>
      </w:r>
      <w:proofErr w:type="spellEnd"/>
      <w:r w:rsidR="006302CE" w:rsidRPr="000C2D6C">
        <w:rPr>
          <w:rFonts w:eastAsia="Times New Roman"/>
          <w:lang w:eastAsia="en-ID"/>
        </w:rPr>
        <w:t xml:space="preserve"> </w:t>
      </w:r>
      <w:proofErr w:type="spellStart"/>
      <w:r w:rsidR="006302CE" w:rsidRPr="000C2D6C">
        <w:rPr>
          <w:rFonts w:eastAsia="Times New Roman"/>
          <w:lang w:eastAsia="en-ID"/>
        </w:rPr>
        <w:t>mulai</w:t>
      </w:r>
      <w:proofErr w:type="spellEnd"/>
      <w:r w:rsidR="006302CE" w:rsidRPr="000C2D6C">
        <w:rPr>
          <w:rFonts w:eastAsia="Times New Roman"/>
          <w:lang w:eastAsia="en-ID"/>
        </w:rPr>
        <w:t xml:space="preserve"> </w:t>
      </w:r>
      <w:proofErr w:type="spellStart"/>
      <w:r w:rsidR="006302CE">
        <w:rPr>
          <w:rFonts w:eastAsia="Times New Roman"/>
          <w:lang w:eastAsia="en-ID"/>
        </w:rPr>
        <w:t>ber</w:t>
      </w:r>
      <w:r w:rsidR="006302CE" w:rsidRPr="000C2D6C">
        <w:rPr>
          <w:rFonts w:eastAsia="Times New Roman"/>
          <w:lang w:eastAsia="en-ID"/>
        </w:rPr>
        <w:t>muncul</w:t>
      </w:r>
      <w:r w:rsidR="006302CE">
        <w:rPr>
          <w:rFonts w:eastAsia="Times New Roman"/>
          <w:lang w:eastAsia="en-ID"/>
        </w:rPr>
        <w:t>an</w:t>
      </w:r>
      <w:proofErr w:type="spellEnd"/>
      <w:r>
        <w:rPr>
          <w:rFonts w:eastAsia="Times New Roman"/>
          <w:lang w:eastAsia="en-ID"/>
        </w:rPr>
        <w:t xml:space="preserve"> </w:t>
      </w:r>
      <w:proofErr w:type="spellStart"/>
      <w:r>
        <w:rPr>
          <w:rFonts w:eastAsia="Times New Roman"/>
          <w:lang w:eastAsia="en-ID"/>
        </w:rPr>
        <w:t>sejak</w:t>
      </w:r>
      <w:proofErr w:type="spellEnd"/>
      <w:r>
        <w:rPr>
          <w:rFonts w:eastAsia="Times New Roman"/>
          <w:lang w:eastAsia="en-ID"/>
        </w:rPr>
        <w:t xml:space="preserve"> </w:t>
      </w:r>
      <w:proofErr w:type="spellStart"/>
      <w:r w:rsidRPr="000C2D6C">
        <w:rPr>
          <w:rFonts w:eastAsia="Times New Roman"/>
          <w:lang w:eastAsia="en-ID"/>
        </w:rPr>
        <w:t>abad</w:t>
      </w:r>
      <w:proofErr w:type="spellEnd"/>
      <w:r w:rsidRPr="000C2D6C">
        <w:rPr>
          <w:rFonts w:eastAsia="Times New Roman"/>
          <w:lang w:eastAsia="en-ID"/>
        </w:rPr>
        <w:t xml:space="preserve"> ke-18 dan </w:t>
      </w:r>
      <w:proofErr w:type="spellStart"/>
      <w:r w:rsidRPr="000C2D6C">
        <w:rPr>
          <w:rFonts w:eastAsia="Times New Roman"/>
          <w:lang w:eastAsia="en-ID"/>
        </w:rPr>
        <w:t>awal</w:t>
      </w:r>
      <w:proofErr w:type="spellEnd"/>
      <w:r w:rsidRPr="000C2D6C">
        <w:rPr>
          <w:rFonts w:eastAsia="Times New Roman"/>
          <w:lang w:eastAsia="en-ID"/>
        </w:rPr>
        <w:t xml:space="preserve"> </w:t>
      </w:r>
      <w:proofErr w:type="spellStart"/>
      <w:r w:rsidRPr="000C2D6C">
        <w:rPr>
          <w:rFonts w:eastAsia="Times New Roman"/>
          <w:lang w:eastAsia="en-ID"/>
        </w:rPr>
        <w:t>abad</w:t>
      </w:r>
      <w:proofErr w:type="spellEnd"/>
      <w:r w:rsidRPr="000C2D6C">
        <w:rPr>
          <w:rFonts w:eastAsia="Times New Roman"/>
          <w:lang w:eastAsia="en-ID"/>
        </w:rPr>
        <w:t xml:space="preserve"> ke-19</w:t>
      </w:r>
      <w:r w:rsidR="006061E6">
        <w:rPr>
          <w:rFonts w:eastAsia="Times New Roman"/>
          <w:lang w:eastAsia="en-ID"/>
        </w:rPr>
        <w:t xml:space="preserve"> </w:t>
      </w:r>
      <w:sdt>
        <w:sdtPr>
          <w:rPr>
            <w:rFonts w:eastAsia="Times New Roman"/>
            <w:lang w:eastAsia="en-ID"/>
          </w:rPr>
          <w:tag w:val="MENDELEY_CITATION_v3_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"/>
          <w:id w:val="2117324405"/>
          <w:placeholder>
            <w:docPart w:val="19FF40F49A8340928DB1C73A925A2DEB"/>
          </w:placeholder>
        </w:sdtPr>
        <w:sdtContent>
          <w:r w:rsidR="0057422A" w:rsidRPr="0057422A">
            <w:rPr>
              <w:rFonts w:eastAsia="Times New Roman"/>
              <w:lang w:eastAsia="en-ID"/>
            </w:rPr>
            <w:t xml:space="preserve">(Arrese, 2002, </w:t>
          </w:r>
          <w:proofErr w:type="spellStart"/>
          <w:r w:rsidR="0057422A" w:rsidRPr="0057422A">
            <w:rPr>
              <w:rFonts w:eastAsia="Times New Roman"/>
              <w:lang w:eastAsia="en-ID"/>
            </w:rPr>
            <w:t>dalam</w:t>
          </w:r>
          <w:proofErr w:type="spellEnd"/>
          <w:r w:rsidR="0057422A" w:rsidRPr="0057422A">
            <w:rPr>
              <w:rFonts w:eastAsia="Times New Roman"/>
              <w:lang w:eastAsia="en-ID"/>
            </w:rPr>
            <w:t xml:space="preserve"> Arrese, 2017)</w:t>
          </w:r>
        </w:sdtContent>
      </w:sdt>
      <w:r w:rsidR="006302CE">
        <w:rPr>
          <w:rFonts w:eastAsia="Times New Roman"/>
          <w:lang w:eastAsia="en-ID"/>
        </w:rPr>
        <w:t xml:space="preserve"> </w:t>
      </w:r>
      <w:proofErr w:type="spellStart"/>
      <w:r w:rsidR="006302CE">
        <w:rPr>
          <w:rFonts w:eastAsia="Times New Roman"/>
          <w:lang w:eastAsia="en-ID"/>
        </w:rPr>
        <w:t>mengatakan</w:t>
      </w:r>
      <w:proofErr w:type="spellEnd"/>
      <w:r w:rsidR="006302CE">
        <w:rPr>
          <w:rFonts w:eastAsia="Times New Roman"/>
          <w:lang w:eastAsia="en-ID"/>
        </w:rPr>
        <w:t xml:space="preserve">, pada masa </w:t>
      </w:r>
      <w:proofErr w:type="spellStart"/>
      <w:r w:rsidR="006302CE">
        <w:rPr>
          <w:rFonts w:eastAsia="Times New Roman"/>
          <w:lang w:eastAsia="en-ID"/>
        </w:rPr>
        <w:t>tersebut</w:t>
      </w:r>
      <w:proofErr w:type="spellEnd"/>
      <w:r w:rsidR="006302CE" w:rsidRPr="000C2D6C">
        <w:rPr>
          <w:rFonts w:eastAsia="Times New Roman"/>
          <w:lang w:eastAsia="en-ID"/>
        </w:rPr>
        <w:t xml:space="preserve"> formula </w:t>
      </w:r>
      <w:proofErr w:type="spellStart"/>
      <w:r w:rsidR="006302CE" w:rsidRPr="000C2D6C">
        <w:rPr>
          <w:rFonts w:eastAsia="Times New Roman"/>
          <w:lang w:eastAsia="en-ID"/>
        </w:rPr>
        <w:t>jurnalistik</w:t>
      </w:r>
      <w:proofErr w:type="spellEnd"/>
      <w:r w:rsidR="006302CE" w:rsidRPr="000C2D6C">
        <w:rPr>
          <w:rFonts w:eastAsia="Times New Roman"/>
          <w:lang w:eastAsia="en-ID"/>
        </w:rPr>
        <w:t xml:space="preserve"> </w:t>
      </w:r>
      <w:proofErr w:type="spellStart"/>
      <w:r w:rsidR="006302CE">
        <w:rPr>
          <w:rFonts w:eastAsia="Times New Roman"/>
          <w:lang w:eastAsia="en-ID"/>
        </w:rPr>
        <w:t>sudah</w:t>
      </w:r>
      <w:proofErr w:type="spellEnd"/>
      <w:r w:rsidR="006302CE">
        <w:rPr>
          <w:rFonts w:eastAsia="Times New Roman"/>
          <w:lang w:eastAsia="en-ID"/>
        </w:rPr>
        <w:t xml:space="preserve"> </w:t>
      </w:r>
      <w:proofErr w:type="spellStart"/>
      <w:r w:rsidR="006302CE">
        <w:rPr>
          <w:rFonts w:eastAsia="Times New Roman"/>
          <w:lang w:eastAsia="en-ID"/>
        </w:rPr>
        <w:t>mulai</w:t>
      </w:r>
      <w:proofErr w:type="spellEnd"/>
      <w:r w:rsidR="006302CE">
        <w:rPr>
          <w:rFonts w:eastAsia="Times New Roman"/>
          <w:lang w:eastAsia="en-ID"/>
        </w:rPr>
        <w:t xml:space="preserve"> </w:t>
      </w:r>
      <w:proofErr w:type="spellStart"/>
      <w:r w:rsidR="006302CE" w:rsidRPr="000C2D6C">
        <w:rPr>
          <w:rFonts w:eastAsia="Times New Roman"/>
          <w:lang w:eastAsia="en-ID"/>
        </w:rPr>
        <w:t>menggabungkan</w:t>
      </w:r>
      <w:proofErr w:type="spellEnd"/>
      <w:r w:rsidR="006302CE" w:rsidRPr="000C2D6C">
        <w:rPr>
          <w:rFonts w:eastAsia="Times New Roman"/>
          <w:lang w:eastAsia="en-ID"/>
        </w:rPr>
        <w:t xml:space="preserve"> </w:t>
      </w:r>
      <w:proofErr w:type="spellStart"/>
      <w:r w:rsidR="006302CE" w:rsidRPr="000C2D6C">
        <w:rPr>
          <w:rFonts w:eastAsia="Times New Roman"/>
          <w:lang w:eastAsia="en-ID"/>
        </w:rPr>
        <w:t>berita</w:t>
      </w:r>
      <w:proofErr w:type="spellEnd"/>
      <w:r w:rsidR="006302CE" w:rsidRPr="000C2D6C">
        <w:rPr>
          <w:rFonts w:eastAsia="Times New Roman"/>
          <w:lang w:eastAsia="en-ID"/>
        </w:rPr>
        <w:t xml:space="preserve"> dan </w:t>
      </w:r>
      <w:proofErr w:type="spellStart"/>
      <w:r w:rsidR="006302CE" w:rsidRPr="000C2D6C">
        <w:rPr>
          <w:rFonts w:eastAsia="Times New Roman"/>
          <w:lang w:eastAsia="en-ID"/>
        </w:rPr>
        <w:t>opini</w:t>
      </w:r>
      <w:proofErr w:type="spellEnd"/>
      <w:r w:rsidR="006302CE" w:rsidRPr="000C2D6C">
        <w:rPr>
          <w:rFonts w:eastAsia="Times New Roman"/>
          <w:lang w:eastAsia="en-ID"/>
        </w:rPr>
        <w:t xml:space="preserve">, </w:t>
      </w:r>
      <w:proofErr w:type="spellStart"/>
      <w:r w:rsidR="006302CE" w:rsidRPr="000C2D6C">
        <w:rPr>
          <w:rFonts w:eastAsia="Times New Roman"/>
          <w:lang w:eastAsia="en-ID"/>
        </w:rPr>
        <w:t>tidak</w:t>
      </w:r>
      <w:proofErr w:type="spellEnd"/>
      <w:r w:rsidR="006302CE" w:rsidRPr="000C2D6C">
        <w:rPr>
          <w:rFonts w:eastAsia="Times New Roman"/>
          <w:lang w:eastAsia="en-ID"/>
        </w:rPr>
        <w:t xml:space="preserve"> </w:t>
      </w:r>
      <w:proofErr w:type="spellStart"/>
      <w:r w:rsidR="006302CE" w:rsidRPr="000C2D6C">
        <w:rPr>
          <w:rFonts w:eastAsia="Times New Roman"/>
          <w:lang w:eastAsia="en-ID"/>
        </w:rPr>
        <w:t>hanya</w:t>
      </w:r>
      <w:proofErr w:type="spellEnd"/>
      <w:r w:rsidR="006302CE" w:rsidRPr="000C2D6C">
        <w:rPr>
          <w:rFonts w:eastAsia="Times New Roman"/>
          <w:lang w:eastAsia="en-ID"/>
        </w:rPr>
        <w:t xml:space="preserve"> </w:t>
      </w:r>
      <w:proofErr w:type="spellStart"/>
      <w:r w:rsidR="006302CE" w:rsidRPr="000C2D6C">
        <w:rPr>
          <w:rFonts w:eastAsia="Times New Roman"/>
          <w:lang w:eastAsia="en-ID"/>
        </w:rPr>
        <w:t>terbatas</w:t>
      </w:r>
      <w:proofErr w:type="spellEnd"/>
      <w:r w:rsidR="006302CE" w:rsidRPr="000C2D6C">
        <w:rPr>
          <w:rFonts w:eastAsia="Times New Roman"/>
          <w:lang w:eastAsia="en-ID"/>
        </w:rPr>
        <w:t xml:space="preserve"> pada </w:t>
      </w:r>
      <w:proofErr w:type="spellStart"/>
      <w:r w:rsidR="006302CE" w:rsidRPr="000C2D6C">
        <w:rPr>
          <w:rFonts w:eastAsia="Times New Roman"/>
          <w:lang w:eastAsia="en-ID"/>
        </w:rPr>
        <w:t>informasi</w:t>
      </w:r>
      <w:proofErr w:type="spellEnd"/>
      <w:r w:rsidR="006302CE" w:rsidRPr="000C2D6C">
        <w:rPr>
          <w:rFonts w:eastAsia="Times New Roman"/>
          <w:lang w:eastAsia="en-ID"/>
        </w:rPr>
        <w:t xml:space="preserve"> </w:t>
      </w:r>
      <w:proofErr w:type="spellStart"/>
      <w:r w:rsidR="006302CE">
        <w:rPr>
          <w:rFonts w:eastAsia="Times New Roman"/>
          <w:lang w:eastAsia="en-ID"/>
        </w:rPr>
        <w:t>terkait</w:t>
      </w:r>
      <w:proofErr w:type="spellEnd"/>
      <w:r w:rsidR="006302CE">
        <w:rPr>
          <w:rFonts w:eastAsia="Times New Roman"/>
          <w:lang w:eastAsia="en-ID"/>
        </w:rPr>
        <w:t xml:space="preserve"> </w:t>
      </w:r>
      <w:r w:rsidR="006302CE" w:rsidRPr="00D0447D">
        <w:rPr>
          <w:rFonts w:eastAsia="Times New Roman"/>
          <w:i/>
          <w:iCs/>
          <w:lang w:eastAsia="en-ID"/>
        </w:rPr>
        <w:t>market</w:t>
      </w:r>
      <w:r w:rsidR="006302CE">
        <w:rPr>
          <w:rFonts w:eastAsia="Times New Roman"/>
          <w:lang w:eastAsia="en-ID"/>
        </w:rPr>
        <w:t xml:space="preserve"> dan </w:t>
      </w:r>
      <w:proofErr w:type="spellStart"/>
      <w:r w:rsidR="006302CE" w:rsidRPr="000C2D6C">
        <w:rPr>
          <w:rFonts w:eastAsia="Times New Roman"/>
          <w:lang w:eastAsia="en-ID"/>
        </w:rPr>
        <w:t>komersial</w:t>
      </w:r>
      <w:proofErr w:type="spellEnd"/>
      <w:r w:rsidR="006302CE" w:rsidRPr="000C2D6C">
        <w:rPr>
          <w:rFonts w:eastAsia="Times New Roman"/>
          <w:lang w:eastAsia="en-ID"/>
        </w:rPr>
        <w:t>.</w:t>
      </w:r>
      <w:r w:rsidR="006302CE">
        <w:rPr>
          <w:rFonts w:eastAsia="Times New Roman"/>
          <w:lang w:eastAsia="en-ID"/>
        </w:rPr>
        <w:t xml:space="preserve"> </w:t>
      </w:r>
      <w:proofErr w:type="spellStart"/>
      <w:r w:rsidR="006302CE">
        <w:t>Sekitar</w:t>
      </w:r>
      <w:proofErr w:type="spellEnd"/>
      <w:r w:rsidR="006302CE">
        <w:t xml:space="preserve"> masa </w:t>
      </w:r>
      <w:proofErr w:type="spellStart"/>
      <w:r w:rsidR="006302CE">
        <w:t>Revolusi</w:t>
      </w:r>
      <w:proofErr w:type="spellEnd"/>
      <w:r w:rsidR="006302CE">
        <w:t xml:space="preserve"> 1848, </w:t>
      </w:r>
      <w:proofErr w:type="spellStart"/>
      <w:r w:rsidR="006302CE">
        <w:t>jauh</w:t>
      </w:r>
      <w:proofErr w:type="spellEnd"/>
      <w:r w:rsidR="006302CE">
        <w:t xml:space="preserve"> </w:t>
      </w:r>
      <w:proofErr w:type="spellStart"/>
      <w:r w:rsidR="006302CE">
        <w:t>memasuki</w:t>
      </w:r>
      <w:proofErr w:type="spellEnd"/>
      <w:r w:rsidR="006302CE">
        <w:t xml:space="preserve"> </w:t>
      </w:r>
      <w:proofErr w:type="spellStart"/>
      <w:r w:rsidR="006302CE">
        <w:t>abad</w:t>
      </w:r>
      <w:proofErr w:type="spellEnd"/>
      <w:r w:rsidR="006302CE">
        <w:t xml:space="preserve"> ke-19, </w:t>
      </w:r>
      <w:proofErr w:type="spellStart"/>
      <w:r w:rsidR="006302CE">
        <w:t>beberapa</w:t>
      </w:r>
      <w:proofErr w:type="spellEnd"/>
      <w:r w:rsidR="006302CE">
        <w:t xml:space="preserve"> </w:t>
      </w:r>
      <w:proofErr w:type="spellStart"/>
      <w:r w:rsidR="006302CE">
        <w:t>jurnal</w:t>
      </w:r>
      <w:proofErr w:type="spellEnd"/>
      <w:r w:rsidR="006302CE">
        <w:t xml:space="preserve"> </w:t>
      </w:r>
      <w:proofErr w:type="spellStart"/>
      <w:r w:rsidR="006302CE">
        <w:t>ekonomi</w:t>
      </w:r>
      <w:proofErr w:type="spellEnd"/>
      <w:r w:rsidR="006302CE">
        <w:t xml:space="preserve"> </w:t>
      </w:r>
      <w:proofErr w:type="spellStart"/>
      <w:r w:rsidR="006302CE">
        <w:t>kembali</w:t>
      </w:r>
      <w:proofErr w:type="spellEnd"/>
      <w:r w:rsidR="006302CE">
        <w:t xml:space="preserve"> </w:t>
      </w:r>
      <w:proofErr w:type="spellStart"/>
      <w:r w:rsidR="006302CE">
        <w:t>aktif</w:t>
      </w:r>
      <w:proofErr w:type="spellEnd"/>
      <w:r w:rsidR="006302CE">
        <w:t xml:space="preserve"> </w:t>
      </w:r>
      <w:proofErr w:type="spellStart"/>
      <w:r w:rsidR="006302CE">
        <w:t>dalam</w:t>
      </w:r>
      <w:proofErr w:type="spellEnd"/>
      <w:r w:rsidR="006302CE">
        <w:t xml:space="preserve"> </w:t>
      </w:r>
      <w:proofErr w:type="spellStart"/>
      <w:r w:rsidR="006302CE">
        <w:t>menggaungkan</w:t>
      </w:r>
      <w:proofErr w:type="spellEnd"/>
      <w:r w:rsidR="006302CE">
        <w:t xml:space="preserve"> </w:t>
      </w:r>
      <w:proofErr w:type="spellStart"/>
      <w:r w:rsidR="006302CE">
        <w:t>gagasan</w:t>
      </w:r>
      <w:proofErr w:type="spellEnd"/>
      <w:r w:rsidR="006302CE">
        <w:t xml:space="preserve"> </w:t>
      </w:r>
      <w:proofErr w:type="spellStart"/>
      <w:r w:rsidR="006302CE">
        <w:t>ekonomi</w:t>
      </w:r>
      <w:proofErr w:type="spellEnd"/>
      <w:r w:rsidR="006302CE">
        <w:t xml:space="preserve"> liberal, </w:t>
      </w:r>
      <w:proofErr w:type="spellStart"/>
      <w:r w:rsidR="006302CE">
        <w:t>seperti</w:t>
      </w:r>
      <w:proofErr w:type="spellEnd"/>
      <w:r w:rsidR="006302CE">
        <w:t xml:space="preserve"> </w:t>
      </w:r>
      <w:r w:rsidR="006302CE">
        <w:rPr>
          <w:rStyle w:val="Emphasis"/>
        </w:rPr>
        <w:t>The Economist</w:t>
      </w:r>
      <w:r w:rsidR="006302CE">
        <w:t xml:space="preserve"> (1843) </w:t>
      </w:r>
      <w:proofErr w:type="spellStart"/>
      <w:r w:rsidR="006302CE">
        <w:t>dalam</w:t>
      </w:r>
      <w:proofErr w:type="spellEnd"/>
      <w:r w:rsidR="006302CE">
        <w:t xml:space="preserve"> </w:t>
      </w:r>
      <w:proofErr w:type="spellStart"/>
      <w:r w:rsidR="006302CE">
        <w:t>membela</w:t>
      </w:r>
      <w:proofErr w:type="spellEnd"/>
      <w:r w:rsidR="006302CE">
        <w:t xml:space="preserve"> </w:t>
      </w:r>
      <w:proofErr w:type="spellStart"/>
      <w:r w:rsidR="006302CE">
        <w:t>gagasan</w:t>
      </w:r>
      <w:proofErr w:type="spellEnd"/>
      <w:r w:rsidR="006302CE">
        <w:t xml:space="preserve"> dan </w:t>
      </w:r>
      <w:proofErr w:type="spellStart"/>
      <w:r w:rsidR="006302CE">
        <w:t>undang-undang</w:t>
      </w:r>
      <w:proofErr w:type="spellEnd"/>
      <w:r w:rsidR="006302CE">
        <w:t xml:space="preserve"> </w:t>
      </w:r>
      <w:proofErr w:type="spellStart"/>
      <w:r w:rsidR="006302CE">
        <w:t>perdagangan</w:t>
      </w:r>
      <w:proofErr w:type="spellEnd"/>
      <w:r w:rsidR="006302CE">
        <w:t xml:space="preserve"> </w:t>
      </w:r>
      <w:proofErr w:type="spellStart"/>
      <w:r w:rsidR="006302CE">
        <w:t>bebas</w:t>
      </w:r>
      <w:proofErr w:type="spellEnd"/>
      <w:r w:rsidR="006302CE">
        <w:t xml:space="preserve"> (Gordon, 1955; Grampp, 1982). Di Indonesia, </w:t>
      </w:r>
      <w:r w:rsidR="006302CE" w:rsidRPr="00F17F4F">
        <w:rPr>
          <w:i/>
          <w:iCs/>
        </w:rPr>
        <w:t>pioneer</w:t>
      </w:r>
      <w:r w:rsidR="006302CE">
        <w:t xml:space="preserve"> </w:t>
      </w:r>
      <w:proofErr w:type="spellStart"/>
      <w:r w:rsidR="006302CE">
        <w:t>surat</w:t>
      </w:r>
      <w:proofErr w:type="spellEnd"/>
      <w:r w:rsidR="006302CE">
        <w:t xml:space="preserve"> </w:t>
      </w:r>
      <w:proofErr w:type="spellStart"/>
      <w:r w:rsidR="006302CE">
        <w:t>kabar</w:t>
      </w:r>
      <w:proofErr w:type="spellEnd"/>
      <w:r w:rsidR="006302CE">
        <w:t xml:space="preserve"> yang </w:t>
      </w:r>
      <w:proofErr w:type="spellStart"/>
      <w:r w:rsidR="006302CE">
        <w:t>berafiliasi</w:t>
      </w:r>
      <w:proofErr w:type="spellEnd"/>
      <w:r w:rsidR="006302CE">
        <w:t xml:space="preserve"> </w:t>
      </w:r>
      <w:proofErr w:type="spellStart"/>
      <w:r w:rsidR="006302CE">
        <w:t>dengan</w:t>
      </w:r>
      <w:proofErr w:type="spellEnd"/>
      <w:r w:rsidR="006302CE">
        <w:t xml:space="preserve"> </w:t>
      </w:r>
      <w:proofErr w:type="spellStart"/>
      <w:r w:rsidR="006302CE">
        <w:t>berita</w:t>
      </w:r>
      <w:proofErr w:type="spellEnd"/>
      <w:r w:rsidR="006302CE">
        <w:t xml:space="preserve"> </w:t>
      </w:r>
      <w:proofErr w:type="spellStart"/>
      <w:r w:rsidR="006302CE">
        <w:t>ekonomi</w:t>
      </w:r>
      <w:proofErr w:type="spellEnd"/>
      <w:r w:rsidR="006302CE">
        <w:t xml:space="preserve"> dan </w:t>
      </w:r>
      <w:proofErr w:type="spellStart"/>
      <w:r w:rsidR="006302CE">
        <w:t>bisnis</w:t>
      </w:r>
      <w:proofErr w:type="spellEnd"/>
      <w:r w:rsidR="006302CE">
        <w:t xml:space="preserve"> di </w:t>
      </w:r>
      <w:proofErr w:type="spellStart"/>
      <w:r w:rsidR="006302CE">
        <w:t>antaranya</w:t>
      </w:r>
      <w:proofErr w:type="spellEnd"/>
      <w:r w:rsidR="006302CE">
        <w:t xml:space="preserve"> </w:t>
      </w:r>
      <w:proofErr w:type="spellStart"/>
      <w:r w:rsidR="006302CE">
        <w:t>ada</w:t>
      </w:r>
      <w:proofErr w:type="spellEnd"/>
      <w:r w:rsidR="006302CE">
        <w:t xml:space="preserve"> </w:t>
      </w:r>
      <w:proofErr w:type="spellStart"/>
      <w:r w:rsidR="006302CE">
        <w:t>Bisnis</w:t>
      </w:r>
      <w:proofErr w:type="spellEnd"/>
      <w:r w:rsidR="006302CE">
        <w:t xml:space="preserve"> </w:t>
      </w:r>
      <w:r w:rsidR="006302CE">
        <w:lastRenderedPageBreak/>
        <w:t xml:space="preserve">Indonesia yang </w:t>
      </w:r>
      <w:proofErr w:type="spellStart"/>
      <w:r w:rsidR="006302CE">
        <w:t>telah</w:t>
      </w:r>
      <w:proofErr w:type="spellEnd"/>
      <w:r w:rsidR="006302CE">
        <w:t xml:space="preserve"> </w:t>
      </w:r>
      <w:proofErr w:type="spellStart"/>
      <w:r w:rsidR="006302CE">
        <w:t>terbit</w:t>
      </w:r>
      <w:proofErr w:type="spellEnd"/>
      <w:r w:rsidR="006302CE">
        <w:t xml:space="preserve"> </w:t>
      </w:r>
      <w:proofErr w:type="spellStart"/>
      <w:r w:rsidR="006302CE">
        <w:t>sejak</w:t>
      </w:r>
      <w:proofErr w:type="spellEnd"/>
      <w:r w:rsidR="006302CE">
        <w:t xml:space="preserve"> 1985, </w:t>
      </w:r>
      <w:proofErr w:type="spellStart"/>
      <w:r w:rsidR="006302CE">
        <w:t>Dikutip</w:t>
      </w:r>
      <w:proofErr w:type="spellEnd"/>
      <w:r w:rsidR="006302CE">
        <w:t xml:space="preserve"> </w:t>
      </w:r>
      <w:proofErr w:type="spellStart"/>
      <w:r w:rsidR="006302CE">
        <w:t>dari</w:t>
      </w:r>
      <w:proofErr w:type="spellEnd"/>
      <w:r w:rsidR="006302CE">
        <w:t xml:space="preserve"> </w:t>
      </w:r>
      <w:proofErr w:type="spellStart"/>
      <w:r w:rsidR="006302CE">
        <w:t>Bisnis</w:t>
      </w:r>
      <w:proofErr w:type="spellEnd"/>
      <w:r w:rsidR="006302CE">
        <w:t xml:space="preserve"> Indonesia Group, kala </w:t>
      </w:r>
      <w:proofErr w:type="spellStart"/>
      <w:r w:rsidR="006302CE">
        <w:t>itu</w:t>
      </w:r>
      <w:proofErr w:type="spellEnd"/>
      <w:r w:rsidR="006302CE">
        <w:t xml:space="preserve"> </w:t>
      </w:r>
      <w:proofErr w:type="spellStart"/>
      <w:r w:rsidR="006302CE" w:rsidRPr="008C18C3">
        <w:t>berita</w:t>
      </w:r>
      <w:proofErr w:type="spellEnd"/>
      <w:r w:rsidR="006302CE" w:rsidRPr="008C18C3">
        <w:t xml:space="preserve"> </w:t>
      </w:r>
      <w:proofErr w:type="spellStart"/>
      <w:r w:rsidR="006302CE">
        <w:t>edisi</w:t>
      </w:r>
      <w:proofErr w:type="spellEnd"/>
      <w:r w:rsidR="006302CE">
        <w:t xml:space="preserve"> </w:t>
      </w:r>
      <w:proofErr w:type="spellStart"/>
      <w:r w:rsidR="006302CE">
        <w:t>perdana</w:t>
      </w:r>
      <w:proofErr w:type="spellEnd"/>
      <w:r w:rsidR="006302CE">
        <w:t xml:space="preserve"> </w:t>
      </w:r>
      <w:proofErr w:type="spellStart"/>
      <w:r w:rsidR="006302CE">
        <w:t>mereka</w:t>
      </w:r>
      <w:proofErr w:type="spellEnd"/>
      <w:r w:rsidR="006302CE">
        <w:t xml:space="preserve"> </w:t>
      </w:r>
      <w:proofErr w:type="spellStart"/>
      <w:r w:rsidR="006302CE" w:rsidRPr="008C18C3">
        <w:t>ber</w:t>
      </w:r>
      <w:r w:rsidR="006302CE">
        <w:t>tajuk</w:t>
      </w:r>
      <w:proofErr w:type="spellEnd"/>
      <w:r w:rsidR="006302CE" w:rsidRPr="008C18C3">
        <w:t xml:space="preserve"> </w:t>
      </w:r>
      <w:r w:rsidR="006302CE" w:rsidRPr="00F42727">
        <w:rPr>
          <w:i/>
          <w:iCs/>
        </w:rPr>
        <w:t>"</w:t>
      </w:r>
      <w:proofErr w:type="spellStart"/>
      <w:r w:rsidR="006302CE" w:rsidRPr="00F42727">
        <w:rPr>
          <w:i/>
          <w:iCs/>
        </w:rPr>
        <w:t>Inggris</w:t>
      </w:r>
      <w:proofErr w:type="spellEnd"/>
      <w:r w:rsidR="006302CE" w:rsidRPr="00F42727">
        <w:rPr>
          <w:i/>
          <w:iCs/>
        </w:rPr>
        <w:t xml:space="preserve"> </w:t>
      </w:r>
      <w:proofErr w:type="spellStart"/>
      <w:r w:rsidR="006302CE">
        <w:rPr>
          <w:i/>
          <w:iCs/>
        </w:rPr>
        <w:t>A</w:t>
      </w:r>
      <w:r w:rsidR="006302CE" w:rsidRPr="00F42727">
        <w:rPr>
          <w:i/>
          <w:iCs/>
        </w:rPr>
        <w:t>baikan</w:t>
      </w:r>
      <w:proofErr w:type="spellEnd"/>
      <w:r w:rsidR="006302CE" w:rsidRPr="00F42727">
        <w:rPr>
          <w:i/>
          <w:iCs/>
        </w:rPr>
        <w:t xml:space="preserve"> </w:t>
      </w:r>
      <w:r w:rsidR="006302CE">
        <w:rPr>
          <w:i/>
          <w:iCs/>
        </w:rPr>
        <w:t>K</w:t>
      </w:r>
      <w:r w:rsidR="006302CE" w:rsidRPr="00F42727">
        <w:rPr>
          <w:i/>
          <w:iCs/>
        </w:rPr>
        <w:t xml:space="preserve">erjasama </w:t>
      </w:r>
      <w:proofErr w:type="spellStart"/>
      <w:r w:rsidR="006302CE" w:rsidRPr="00F42727">
        <w:rPr>
          <w:i/>
          <w:iCs/>
        </w:rPr>
        <w:t>dengan</w:t>
      </w:r>
      <w:proofErr w:type="spellEnd"/>
      <w:r w:rsidR="006302CE" w:rsidRPr="00F42727">
        <w:rPr>
          <w:i/>
          <w:iCs/>
        </w:rPr>
        <w:t xml:space="preserve"> OPEC </w:t>
      </w:r>
      <w:r w:rsidR="006302CE">
        <w:rPr>
          <w:i/>
          <w:iCs/>
        </w:rPr>
        <w:t>S</w:t>
      </w:r>
      <w:r w:rsidR="006302CE" w:rsidRPr="00F42727">
        <w:rPr>
          <w:i/>
          <w:iCs/>
        </w:rPr>
        <w:t xml:space="preserve">oal </w:t>
      </w:r>
      <w:r w:rsidR="006302CE">
        <w:rPr>
          <w:i/>
          <w:iCs/>
        </w:rPr>
        <w:t>H</w:t>
      </w:r>
      <w:r w:rsidR="006302CE" w:rsidRPr="00F42727">
        <w:rPr>
          <w:i/>
          <w:iCs/>
        </w:rPr>
        <w:t>arga."</w:t>
      </w:r>
      <w:r w:rsidR="006302CE">
        <w:rPr>
          <w:i/>
          <w:iCs/>
        </w:rPr>
        <w:t>.</w:t>
      </w:r>
      <w:r w:rsidR="006302CE">
        <w:t xml:space="preserve"> </w:t>
      </w:r>
      <w:proofErr w:type="spellStart"/>
      <w:r w:rsidR="006302CE">
        <w:t>Sekitar</w:t>
      </w:r>
      <w:proofErr w:type="spellEnd"/>
      <w:r w:rsidR="006302CE">
        <w:t xml:space="preserve"> </w:t>
      </w:r>
      <w:proofErr w:type="spellStart"/>
      <w:r w:rsidR="006302CE">
        <w:t>satu</w:t>
      </w:r>
      <w:proofErr w:type="spellEnd"/>
      <w:r w:rsidR="006302CE">
        <w:t xml:space="preserve"> </w:t>
      </w:r>
      <w:proofErr w:type="spellStart"/>
      <w:r w:rsidR="006302CE">
        <w:t>dekade</w:t>
      </w:r>
      <w:proofErr w:type="spellEnd"/>
      <w:r w:rsidR="006302CE">
        <w:t xml:space="preserve"> </w:t>
      </w:r>
      <w:proofErr w:type="spellStart"/>
      <w:r w:rsidR="006302CE">
        <w:t>kemudian</w:t>
      </w:r>
      <w:proofErr w:type="spellEnd"/>
      <w:r w:rsidR="006302CE">
        <w:t xml:space="preserve">, Tabloid </w:t>
      </w:r>
      <w:proofErr w:type="spellStart"/>
      <w:r w:rsidR="006302CE" w:rsidRPr="00182C31">
        <w:rPr>
          <w:i/>
        </w:rPr>
        <w:t>Kontan</w:t>
      </w:r>
      <w:proofErr w:type="spellEnd"/>
      <w:r w:rsidR="006302CE">
        <w:t xml:space="preserve"> </w:t>
      </w:r>
      <w:proofErr w:type="spellStart"/>
      <w:r w:rsidR="006302CE">
        <w:t>hadir</w:t>
      </w:r>
      <w:proofErr w:type="spellEnd"/>
      <w:r w:rsidR="006302CE">
        <w:t xml:space="preserve"> </w:t>
      </w:r>
      <w:proofErr w:type="spellStart"/>
      <w:r w:rsidR="006302CE">
        <w:t>sebagai</w:t>
      </w:r>
      <w:proofErr w:type="spellEnd"/>
      <w:r w:rsidR="006302CE">
        <w:t xml:space="preserve"> </w:t>
      </w:r>
      <w:proofErr w:type="spellStart"/>
      <w:r w:rsidR="006302CE">
        <w:t>cikal</w:t>
      </w:r>
      <w:proofErr w:type="spellEnd"/>
      <w:r w:rsidR="006302CE">
        <w:t xml:space="preserve"> </w:t>
      </w:r>
      <w:proofErr w:type="spellStart"/>
      <w:r w:rsidR="006302CE">
        <w:t>bakal</w:t>
      </w:r>
      <w:proofErr w:type="spellEnd"/>
      <w:r w:rsidR="006302CE">
        <w:t xml:space="preserve"> </w:t>
      </w:r>
      <w:proofErr w:type="spellStart"/>
      <w:r w:rsidR="006302CE">
        <w:t>surat</w:t>
      </w:r>
      <w:proofErr w:type="spellEnd"/>
      <w:r w:rsidR="006302CE">
        <w:t xml:space="preserve"> </w:t>
      </w:r>
      <w:proofErr w:type="spellStart"/>
      <w:r w:rsidR="006302CE">
        <w:t>kabar</w:t>
      </w:r>
      <w:proofErr w:type="spellEnd"/>
      <w:r w:rsidR="006302CE">
        <w:t xml:space="preserve"> Harian </w:t>
      </w:r>
      <w:proofErr w:type="spellStart"/>
      <w:r w:rsidR="006302CE" w:rsidRPr="00182C31">
        <w:rPr>
          <w:i/>
        </w:rPr>
        <w:t>Kontan</w:t>
      </w:r>
      <w:proofErr w:type="spellEnd"/>
      <w:r w:rsidR="006302CE">
        <w:t xml:space="preserve"> </w:t>
      </w:r>
      <w:proofErr w:type="spellStart"/>
      <w:r w:rsidR="006302CE">
        <w:t>dengan</w:t>
      </w:r>
      <w:proofErr w:type="spellEnd"/>
      <w:r w:rsidR="006302CE">
        <w:t xml:space="preserve"> </w:t>
      </w:r>
      <w:proofErr w:type="spellStart"/>
      <w:r w:rsidR="006302CE">
        <w:t>terbitan</w:t>
      </w:r>
      <w:proofErr w:type="spellEnd"/>
      <w:r w:rsidR="006302CE">
        <w:t xml:space="preserve"> </w:t>
      </w:r>
      <w:proofErr w:type="spellStart"/>
      <w:r w:rsidR="006302CE">
        <w:t>pertama</w:t>
      </w:r>
      <w:proofErr w:type="spellEnd"/>
      <w:r w:rsidR="006302CE">
        <w:t xml:space="preserve"> </w:t>
      </w:r>
      <w:proofErr w:type="spellStart"/>
      <w:r w:rsidR="006302CE">
        <w:t>mereka</w:t>
      </w:r>
      <w:proofErr w:type="spellEnd"/>
      <w:r w:rsidR="006302CE">
        <w:t xml:space="preserve"> yang </w:t>
      </w:r>
      <w:proofErr w:type="spellStart"/>
      <w:r w:rsidR="006302CE">
        <w:t>bertajuk</w:t>
      </w:r>
      <w:proofErr w:type="spellEnd"/>
      <w:r w:rsidR="006302CE">
        <w:t xml:space="preserve"> </w:t>
      </w:r>
      <w:r w:rsidR="006302CE" w:rsidRPr="000D16EE">
        <w:rPr>
          <w:i/>
          <w:iCs/>
        </w:rPr>
        <w:t xml:space="preserve">“Astra Ganti </w:t>
      </w:r>
      <w:proofErr w:type="spellStart"/>
      <w:r w:rsidR="006302CE" w:rsidRPr="000D16EE">
        <w:rPr>
          <w:i/>
          <w:iCs/>
        </w:rPr>
        <w:t>Juragan</w:t>
      </w:r>
      <w:proofErr w:type="spellEnd"/>
      <w:r w:rsidR="006302CE" w:rsidRPr="000D16EE">
        <w:rPr>
          <w:i/>
          <w:iCs/>
        </w:rPr>
        <w:t>”</w:t>
      </w:r>
      <w:r w:rsidR="006302CE">
        <w:t xml:space="preserve"> pada </w:t>
      </w:r>
      <w:r w:rsidR="006302CE" w:rsidRPr="0012035A">
        <w:t xml:space="preserve">30 September 1996 </w:t>
      </w:r>
      <w:r w:rsidR="006302CE">
        <w:t>(</w:t>
      </w:r>
      <w:proofErr w:type="spellStart"/>
      <w:r w:rsidR="006302CE">
        <w:t>Indradie</w:t>
      </w:r>
      <w:proofErr w:type="spellEnd"/>
      <w:r w:rsidR="006302CE">
        <w:t>, 2016).</w:t>
      </w:r>
    </w:p>
    <w:p w14:paraId="26D7F579" w14:textId="7630E1E6" w:rsidR="006302CE" w:rsidRDefault="006302CE" w:rsidP="006302CE">
      <w:pPr>
        <w:pStyle w:val="ListParagraph"/>
        <w:tabs>
          <w:tab w:val="left" w:pos="1418"/>
        </w:tabs>
        <w:spacing w:line="360" w:lineRule="auto"/>
        <w:ind w:left="993" w:firstLine="720"/>
        <w:jc w:val="both"/>
        <w:rPr>
          <w:rFonts w:eastAsia="Times New Roman"/>
          <w:lang w:eastAsia="en-ID"/>
        </w:rPr>
      </w:pPr>
      <w:r>
        <w:rPr>
          <w:rFonts w:eastAsia="Times New Roman"/>
          <w:lang w:eastAsia="en-ID"/>
        </w:rPr>
        <w:t xml:space="preserve">Pada </w:t>
      </w:r>
      <w:proofErr w:type="spellStart"/>
      <w:r>
        <w:rPr>
          <w:rFonts w:eastAsia="Times New Roman"/>
          <w:lang w:eastAsia="en-ID"/>
        </w:rPr>
        <w:t>konteks</w:t>
      </w:r>
      <w:proofErr w:type="spellEnd"/>
      <w:r>
        <w:rPr>
          <w:rFonts w:eastAsia="Times New Roman"/>
          <w:lang w:eastAsia="en-ID"/>
        </w:rPr>
        <w:t xml:space="preserve"> </w:t>
      </w:r>
      <w:proofErr w:type="spellStart"/>
      <w:r>
        <w:rPr>
          <w:rFonts w:eastAsia="Times New Roman"/>
          <w:lang w:eastAsia="en-ID"/>
        </w:rPr>
        <w:t>akademik</w:t>
      </w:r>
      <w:proofErr w:type="spellEnd"/>
      <w:r>
        <w:rPr>
          <w:rFonts w:eastAsia="Times New Roman"/>
          <w:lang w:eastAsia="en-ID"/>
        </w:rPr>
        <w:t xml:space="preserve">, </w:t>
      </w:r>
      <w:sdt>
        <w:sdtPr>
          <w:rPr>
            <w:rFonts w:eastAsia="Times New Roman"/>
            <w:lang w:eastAsia="en-ID"/>
          </w:rPr>
          <w:tag w:val="MENDELEY_CITATION_v3_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"/>
          <w:id w:val="153966061"/>
          <w:placeholder>
            <w:docPart w:val="4E66ECB1CAF24D56B3EC87BB0CF612E2"/>
          </w:placeholder>
        </w:sdtPr>
        <w:sdtContent>
          <w:r w:rsidR="0057422A" w:rsidRPr="0057422A">
            <w:rPr>
              <w:rFonts w:eastAsia="Times New Roman"/>
              <w:lang w:eastAsia="en-ID"/>
            </w:rPr>
            <w:t>Parker (1997)</w:t>
          </w:r>
        </w:sdtContent>
      </w:sdt>
      <w:r>
        <w:rPr>
          <w:rFonts w:eastAsia="Times New Roman"/>
          <w:lang w:eastAsia="en-ID"/>
        </w:rPr>
        <w:t xml:space="preserve"> </w:t>
      </w:r>
      <w:proofErr w:type="spellStart"/>
      <w:r>
        <w:rPr>
          <w:rFonts w:eastAsia="Times New Roman"/>
          <w:lang w:eastAsia="en-ID"/>
        </w:rPr>
        <w:t>mengatakan</w:t>
      </w:r>
      <w:proofErr w:type="spellEnd"/>
      <w:r>
        <w:rPr>
          <w:rFonts w:eastAsia="Times New Roman"/>
          <w:lang w:eastAsia="en-ID"/>
        </w:rPr>
        <w:t xml:space="preserve"> </w:t>
      </w:r>
      <w:proofErr w:type="spellStart"/>
      <w:r>
        <w:rPr>
          <w:rFonts w:eastAsia="Times New Roman"/>
          <w:lang w:eastAsia="en-ID"/>
        </w:rPr>
        <w:t>bahwa</w:t>
      </w:r>
      <w:proofErr w:type="spellEnd"/>
      <w:r>
        <w:rPr>
          <w:rFonts w:eastAsia="Times New Roman"/>
          <w:lang w:eastAsia="en-ID"/>
        </w:rPr>
        <w:t xml:space="preserve"> </w:t>
      </w:r>
      <w:proofErr w:type="spellStart"/>
      <w:r>
        <w:rPr>
          <w:rFonts w:eastAsia="Times New Roman"/>
          <w:lang w:eastAsia="en-ID"/>
        </w:rPr>
        <w:t>studi</w:t>
      </w:r>
      <w:proofErr w:type="spellEnd"/>
      <w:r>
        <w:rPr>
          <w:rFonts w:eastAsia="Times New Roman"/>
          <w:lang w:eastAsia="en-ID"/>
        </w:rPr>
        <w:t xml:space="preserve"> </w:t>
      </w:r>
      <w:proofErr w:type="spellStart"/>
      <w:r>
        <w:rPr>
          <w:rFonts w:eastAsia="Times New Roman"/>
          <w:lang w:eastAsia="en-ID"/>
        </w:rPr>
        <w:t>terkait</w:t>
      </w:r>
      <w:proofErr w:type="spellEnd"/>
      <w:r>
        <w:rPr>
          <w:rFonts w:eastAsia="Times New Roman"/>
          <w:lang w:eastAsia="en-ID"/>
        </w:rPr>
        <w:t xml:space="preserve"> </w:t>
      </w:r>
      <w:proofErr w:type="spellStart"/>
      <w:r w:rsidRPr="008225B3">
        <w:rPr>
          <w:rFonts w:eastAsia="Times New Roman"/>
          <w:lang w:eastAsia="en-ID"/>
        </w:rPr>
        <w:t>jurnalisme</w:t>
      </w:r>
      <w:proofErr w:type="spellEnd"/>
      <w:r w:rsidRPr="008225B3">
        <w:rPr>
          <w:rFonts w:eastAsia="Times New Roman"/>
          <w:lang w:eastAsia="en-ID"/>
        </w:rPr>
        <w:t xml:space="preserve"> </w:t>
      </w:r>
      <w:proofErr w:type="spellStart"/>
      <w:r w:rsidRPr="008225B3">
        <w:rPr>
          <w:rFonts w:eastAsia="Times New Roman"/>
          <w:lang w:eastAsia="en-ID"/>
        </w:rPr>
        <w:t>ekonomi</w:t>
      </w:r>
      <w:proofErr w:type="spellEnd"/>
      <w:r w:rsidRPr="008225B3">
        <w:rPr>
          <w:rFonts w:eastAsia="Times New Roman"/>
          <w:lang w:eastAsia="en-ID"/>
        </w:rPr>
        <w:t xml:space="preserve"> </w:t>
      </w:r>
      <w:proofErr w:type="spellStart"/>
      <w:r>
        <w:rPr>
          <w:rFonts w:eastAsia="Times New Roman"/>
          <w:lang w:eastAsia="en-ID"/>
        </w:rPr>
        <w:t>masih</w:t>
      </w:r>
      <w:proofErr w:type="spellEnd"/>
      <w:r>
        <w:rPr>
          <w:rFonts w:eastAsia="Times New Roman"/>
          <w:lang w:eastAsia="en-ID"/>
        </w:rPr>
        <w:t xml:space="preserve"> </w:t>
      </w:r>
      <w:proofErr w:type="spellStart"/>
      <w:r>
        <w:rPr>
          <w:rFonts w:eastAsia="Times New Roman"/>
          <w:lang w:eastAsia="en-ID"/>
        </w:rPr>
        <w:t>berkutat</w:t>
      </w:r>
      <w:proofErr w:type="spellEnd"/>
      <w:r>
        <w:rPr>
          <w:rFonts w:eastAsia="Times New Roman"/>
          <w:lang w:eastAsia="en-ID"/>
        </w:rPr>
        <w:t xml:space="preserve"> pada </w:t>
      </w:r>
      <w:proofErr w:type="spellStart"/>
      <w:r>
        <w:rPr>
          <w:rFonts w:eastAsia="Times New Roman"/>
          <w:lang w:eastAsia="en-ID"/>
        </w:rPr>
        <w:t>perbincangan</w:t>
      </w:r>
      <w:proofErr w:type="spellEnd"/>
      <w:r>
        <w:rPr>
          <w:rFonts w:eastAsia="Times New Roman"/>
          <w:lang w:eastAsia="en-ID"/>
        </w:rPr>
        <w:t xml:space="preserve"> media </w:t>
      </w:r>
      <w:proofErr w:type="spellStart"/>
      <w:r>
        <w:rPr>
          <w:rFonts w:eastAsia="Times New Roman"/>
          <w:lang w:eastAsia="en-ID"/>
        </w:rPr>
        <w:t>sebagai</w:t>
      </w:r>
      <w:proofErr w:type="spellEnd"/>
      <w:r>
        <w:rPr>
          <w:rFonts w:eastAsia="Times New Roman"/>
          <w:lang w:eastAsia="en-ID"/>
        </w:rPr>
        <w:t xml:space="preserve"> </w:t>
      </w:r>
      <w:proofErr w:type="spellStart"/>
      <w:r>
        <w:rPr>
          <w:rFonts w:eastAsia="Times New Roman"/>
          <w:lang w:eastAsia="en-ID"/>
        </w:rPr>
        <w:t>saluran</w:t>
      </w:r>
      <w:proofErr w:type="spellEnd"/>
      <w:r>
        <w:rPr>
          <w:rFonts w:eastAsia="Times New Roman"/>
          <w:lang w:eastAsia="en-ID"/>
        </w:rPr>
        <w:t xml:space="preserve"> </w:t>
      </w:r>
      <w:proofErr w:type="spellStart"/>
      <w:r w:rsidRPr="008225B3">
        <w:rPr>
          <w:rFonts w:eastAsia="Times New Roman"/>
          <w:lang w:eastAsia="en-ID"/>
        </w:rPr>
        <w:t>informasi</w:t>
      </w:r>
      <w:proofErr w:type="spellEnd"/>
      <w:r w:rsidRPr="008225B3">
        <w:rPr>
          <w:rFonts w:eastAsia="Times New Roman"/>
          <w:lang w:eastAsia="en-ID"/>
        </w:rPr>
        <w:t xml:space="preserve"> </w:t>
      </w:r>
      <w:proofErr w:type="spellStart"/>
      <w:r w:rsidRPr="008225B3">
        <w:rPr>
          <w:rFonts w:eastAsia="Times New Roman"/>
          <w:lang w:eastAsia="en-ID"/>
        </w:rPr>
        <w:t>publik</w:t>
      </w:r>
      <w:proofErr w:type="spellEnd"/>
      <w:r w:rsidRPr="008225B3">
        <w:rPr>
          <w:rFonts w:eastAsia="Times New Roman"/>
          <w:lang w:eastAsia="en-ID"/>
        </w:rPr>
        <w:t xml:space="preserve"> </w:t>
      </w:r>
      <w:proofErr w:type="spellStart"/>
      <w:r>
        <w:rPr>
          <w:rFonts w:eastAsia="Times New Roman"/>
          <w:lang w:eastAsia="en-ID"/>
        </w:rPr>
        <w:t>dalam</w:t>
      </w:r>
      <w:proofErr w:type="spellEnd"/>
      <w:r>
        <w:rPr>
          <w:rFonts w:eastAsia="Times New Roman"/>
          <w:lang w:eastAsia="en-ID"/>
        </w:rPr>
        <w:t xml:space="preserve"> </w:t>
      </w:r>
      <w:proofErr w:type="spellStart"/>
      <w:r w:rsidRPr="008225B3">
        <w:rPr>
          <w:rFonts w:eastAsia="Times New Roman"/>
          <w:lang w:eastAsia="en-ID"/>
        </w:rPr>
        <w:t>meningkatkan</w:t>
      </w:r>
      <w:proofErr w:type="spellEnd"/>
      <w:r w:rsidRPr="008225B3">
        <w:rPr>
          <w:rFonts w:eastAsia="Times New Roman"/>
          <w:lang w:eastAsia="en-ID"/>
        </w:rPr>
        <w:t xml:space="preserve"> </w:t>
      </w:r>
      <w:proofErr w:type="spellStart"/>
      <w:r w:rsidRPr="008225B3">
        <w:rPr>
          <w:rFonts w:eastAsia="Times New Roman"/>
          <w:lang w:eastAsia="en-ID"/>
        </w:rPr>
        <w:t>pemahaman</w:t>
      </w:r>
      <w:proofErr w:type="spellEnd"/>
      <w:r w:rsidRPr="008225B3">
        <w:rPr>
          <w:rFonts w:eastAsia="Times New Roman"/>
          <w:lang w:eastAsia="en-ID"/>
        </w:rPr>
        <w:t xml:space="preserve"> </w:t>
      </w:r>
      <w:proofErr w:type="spellStart"/>
      <w:r>
        <w:rPr>
          <w:rFonts w:eastAsia="Times New Roman"/>
          <w:lang w:eastAsia="en-ID"/>
        </w:rPr>
        <w:t>masyarakat</w:t>
      </w:r>
      <w:proofErr w:type="spellEnd"/>
      <w:r>
        <w:rPr>
          <w:rFonts w:eastAsia="Times New Roman"/>
          <w:lang w:eastAsia="en-ID"/>
        </w:rPr>
        <w:t xml:space="preserve"> </w:t>
      </w:r>
      <w:proofErr w:type="spellStart"/>
      <w:r>
        <w:rPr>
          <w:rFonts w:eastAsia="Times New Roman"/>
          <w:lang w:eastAsia="en-ID"/>
        </w:rPr>
        <w:t>terkait</w:t>
      </w:r>
      <w:proofErr w:type="spellEnd"/>
      <w:r>
        <w:rPr>
          <w:rFonts w:eastAsia="Times New Roman"/>
          <w:lang w:eastAsia="en-ID"/>
        </w:rPr>
        <w:t xml:space="preserve"> </w:t>
      </w:r>
      <w:proofErr w:type="spellStart"/>
      <w:r>
        <w:rPr>
          <w:rFonts w:eastAsia="Times New Roman"/>
          <w:lang w:eastAsia="en-ID"/>
        </w:rPr>
        <w:t>ekonomi</w:t>
      </w:r>
      <w:proofErr w:type="spellEnd"/>
      <w:r w:rsidRPr="008225B3">
        <w:rPr>
          <w:rFonts w:eastAsia="Times New Roman"/>
          <w:lang w:eastAsia="en-ID"/>
        </w:rPr>
        <w:t xml:space="preserve">, </w:t>
      </w:r>
      <w:proofErr w:type="spellStart"/>
      <w:r>
        <w:rPr>
          <w:rFonts w:eastAsia="Times New Roman"/>
          <w:lang w:eastAsia="en-ID"/>
        </w:rPr>
        <w:t>belum</w:t>
      </w:r>
      <w:proofErr w:type="spellEnd"/>
      <w:r>
        <w:rPr>
          <w:rFonts w:eastAsia="Times New Roman"/>
          <w:lang w:eastAsia="en-ID"/>
        </w:rPr>
        <w:t xml:space="preserve"> </w:t>
      </w:r>
      <w:proofErr w:type="spellStart"/>
      <w:r w:rsidRPr="008225B3">
        <w:rPr>
          <w:rFonts w:eastAsia="Times New Roman"/>
          <w:lang w:eastAsia="en-ID"/>
        </w:rPr>
        <w:t>secara</w:t>
      </w:r>
      <w:proofErr w:type="spellEnd"/>
      <w:r w:rsidRPr="008225B3">
        <w:rPr>
          <w:rFonts w:eastAsia="Times New Roman"/>
          <w:lang w:eastAsia="en-ID"/>
        </w:rPr>
        <w:t xml:space="preserve"> </w:t>
      </w:r>
      <w:proofErr w:type="spellStart"/>
      <w:r w:rsidRPr="008225B3">
        <w:rPr>
          <w:rFonts w:eastAsia="Times New Roman"/>
          <w:lang w:eastAsia="en-ID"/>
        </w:rPr>
        <w:t>spesifik</w:t>
      </w:r>
      <w:proofErr w:type="spellEnd"/>
      <w:r w:rsidRPr="008225B3">
        <w:rPr>
          <w:rFonts w:eastAsia="Times New Roman"/>
          <w:lang w:eastAsia="en-ID"/>
        </w:rPr>
        <w:t xml:space="preserve"> </w:t>
      </w:r>
      <w:proofErr w:type="spellStart"/>
      <w:r w:rsidRPr="008225B3">
        <w:rPr>
          <w:rFonts w:eastAsia="Times New Roman"/>
          <w:lang w:eastAsia="en-ID"/>
        </w:rPr>
        <w:t>menjelaskan</w:t>
      </w:r>
      <w:proofErr w:type="spellEnd"/>
      <w:r w:rsidRPr="008225B3">
        <w:rPr>
          <w:rFonts w:eastAsia="Times New Roman"/>
          <w:lang w:eastAsia="en-ID"/>
        </w:rPr>
        <w:t xml:space="preserve"> </w:t>
      </w:r>
      <w:proofErr w:type="spellStart"/>
      <w:r w:rsidRPr="008225B3">
        <w:rPr>
          <w:rFonts w:eastAsia="Times New Roman"/>
          <w:lang w:eastAsia="en-ID"/>
        </w:rPr>
        <w:t>bagaimana</w:t>
      </w:r>
      <w:proofErr w:type="spellEnd"/>
      <w:r w:rsidRPr="008225B3">
        <w:rPr>
          <w:rFonts w:eastAsia="Times New Roman"/>
          <w:lang w:eastAsia="en-ID"/>
        </w:rPr>
        <w:t xml:space="preserve"> </w:t>
      </w:r>
      <w:proofErr w:type="spellStart"/>
      <w:r>
        <w:rPr>
          <w:rFonts w:eastAsia="Times New Roman"/>
          <w:lang w:eastAsia="en-ID"/>
        </w:rPr>
        <w:t>seharusnya</w:t>
      </w:r>
      <w:proofErr w:type="spellEnd"/>
      <w:r>
        <w:rPr>
          <w:rFonts w:eastAsia="Times New Roman"/>
          <w:lang w:eastAsia="en-ID"/>
        </w:rPr>
        <w:t xml:space="preserve"> </w:t>
      </w:r>
      <w:proofErr w:type="spellStart"/>
      <w:r w:rsidRPr="008225B3">
        <w:rPr>
          <w:rFonts w:eastAsia="Times New Roman"/>
          <w:lang w:eastAsia="en-ID"/>
        </w:rPr>
        <w:t>informasi</w:t>
      </w:r>
      <w:r>
        <w:rPr>
          <w:rFonts w:eastAsia="Times New Roman"/>
          <w:lang w:eastAsia="en-ID"/>
        </w:rPr>
        <w:t>-informasi</w:t>
      </w:r>
      <w:proofErr w:type="spellEnd"/>
      <w:r>
        <w:rPr>
          <w:rFonts w:eastAsia="Times New Roman"/>
          <w:lang w:eastAsia="en-ID"/>
        </w:rPr>
        <w:t xml:space="preserve"> </w:t>
      </w:r>
      <w:proofErr w:type="spellStart"/>
      <w:r>
        <w:rPr>
          <w:rFonts w:eastAsia="Times New Roman"/>
          <w:lang w:eastAsia="en-ID"/>
        </w:rPr>
        <w:t>tersebut</w:t>
      </w:r>
      <w:proofErr w:type="spellEnd"/>
      <w:r>
        <w:rPr>
          <w:rFonts w:eastAsia="Times New Roman"/>
          <w:lang w:eastAsia="en-ID"/>
        </w:rPr>
        <w:t xml:space="preserve"> </w:t>
      </w:r>
      <w:proofErr w:type="spellStart"/>
      <w:r>
        <w:rPr>
          <w:rFonts w:eastAsia="Times New Roman"/>
          <w:lang w:eastAsia="en-ID"/>
        </w:rPr>
        <w:t>didistribusikan</w:t>
      </w:r>
      <w:proofErr w:type="spellEnd"/>
      <w:r>
        <w:rPr>
          <w:rFonts w:eastAsia="Times New Roman"/>
          <w:lang w:eastAsia="en-ID"/>
        </w:rPr>
        <w:t xml:space="preserve"> </w:t>
      </w:r>
      <w:proofErr w:type="spellStart"/>
      <w:r>
        <w:rPr>
          <w:rFonts w:eastAsia="Times New Roman"/>
          <w:lang w:eastAsia="en-ID"/>
        </w:rPr>
        <w:t>secara</w:t>
      </w:r>
      <w:proofErr w:type="spellEnd"/>
      <w:r w:rsidRPr="008225B3">
        <w:rPr>
          <w:rFonts w:eastAsia="Times New Roman"/>
          <w:lang w:eastAsia="en-ID"/>
        </w:rPr>
        <w:t xml:space="preserve"> ideal.</w:t>
      </w:r>
      <w:r>
        <w:rPr>
          <w:rFonts w:eastAsia="Times New Roman"/>
          <w:lang w:eastAsia="en-ID"/>
        </w:rPr>
        <w:t xml:space="preserve"> </w:t>
      </w:r>
      <w:r w:rsidRPr="00B03A81">
        <w:rPr>
          <w:rFonts w:eastAsia="Times New Roman"/>
          <w:lang w:eastAsia="en-ID"/>
        </w:rPr>
        <w:t xml:space="preserve">Dalam </w:t>
      </w:r>
      <w:proofErr w:type="spellStart"/>
      <w:r w:rsidRPr="00B03A81">
        <w:rPr>
          <w:rFonts w:eastAsia="Times New Roman"/>
          <w:lang w:eastAsia="en-ID"/>
        </w:rPr>
        <w:t>tulisannya</w:t>
      </w:r>
      <w:proofErr w:type="spellEnd"/>
      <w:r w:rsidRPr="00B03A81">
        <w:rPr>
          <w:rFonts w:eastAsia="Times New Roman"/>
          <w:lang w:eastAsia="en-ID"/>
        </w:rPr>
        <w:t xml:space="preserve"> yang </w:t>
      </w:r>
      <w:proofErr w:type="spellStart"/>
      <w:r w:rsidRPr="00B03A81">
        <w:rPr>
          <w:rFonts w:eastAsia="Times New Roman"/>
          <w:lang w:eastAsia="en-ID"/>
        </w:rPr>
        <w:t>berjudul</w:t>
      </w:r>
      <w:proofErr w:type="spellEnd"/>
      <w:r w:rsidRPr="00B03A81">
        <w:rPr>
          <w:rFonts w:eastAsia="Times New Roman"/>
          <w:lang w:eastAsia="en-ID"/>
        </w:rPr>
        <w:t xml:space="preserve"> “</w:t>
      </w:r>
      <w:r w:rsidRPr="00B03A81">
        <w:rPr>
          <w:rFonts w:eastAsia="Times New Roman"/>
          <w:i/>
          <w:iCs/>
          <w:lang w:eastAsia="en-ID"/>
        </w:rPr>
        <w:t>Journalism and Economics: The Tangled Webs of Profession, Narrative, and Responsibility in a Modern Democracy</w:t>
      </w:r>
      <w:r w:rsidRPr="00B03A81">
        <w:rPr>
          <w:rFonts w:eastAsia="Times New Roman"/>
          <w:lang w:eastAsia="en-ID"/>
        </w:rPr>
        <w:t xml:space="preserve">”, Parker </w:t>
      </w:r>
      <w:proofErr w:type="spellStart"/>
      <w:r w:rsidRPr="00B03A81">
        <w:rPr>
          <w:rFonts w:eastAsia="Times New Roman"/>
          <w:lang w:eastAsia="en-ID"/>
        </w:rPr>
        <w:t>melihat</w:t>
      </w:r>
      <w:proofErr w:type="spellEnd"/>
      <w:r w:rsidRPr="00B03A81">
        <w:rPr>
          <w:rFonts w:eastAsia="Times New Roman"/>
          <w:lang w:eastAsia="en-ID"/>
        </w:rPr>
        <w:t xml:space="preserve"> </w:t>
      </w:r>
      <w:proofErr w:type="spellStart"/>
      <w:r w:rsidRPr="00B03A81">
        <w:rPr>
          <w:rFonts w:eastAsia="Times New Roman"/>
          <w:lang w:eastAsia="en-ID"/>
        </w:rPr>
        <w:t>bahwa</w:t>
      </w:r>
      <w:proofErr w:type="spellEnd"/>
      <w:r w:rsidRPr="00B03A81">
        <w:rPr>
          <w:rFonts w:eastAsia="Times New Roman"/>
          <w:lang w:eastAsia="en-ID"/>
        </w:rPr>
        <w:t xml:space="preserve"> </w:t>
      </w:r>
      <w:proofErr w:type="spellStart"/>
      <w:r w:rsidRPr="00B03A81">
        <w:rPr>
          <w:rFonts w:eastAsia="Times New Roman"/>
          <w:lang w:eastAsia="en-ID"/>
        </w:rPr>
        <w:t>ke</w:t>
      </w:r>
      <w:proofErr w:type="spellEnd"/>
      <w:r w:rsidRPr="00B03A81">
        <w:rPr>
          <w:rFonts w:eastAsia="Times New Roman"/>
          <w:lang w:eastAsia="en-ID"/>
        </w:rPr>
        <w:t xml:space="preserve"> </w:t>
      </w:r>
      <w:proofErr w:type="spellStart"/>
      <w:r w:rsidRPr="00B03A81">
        <w:rPr>
          <w:rFonts w:eastAsia="Times New Roman"/>
          <w:lang w:eastAsia="en-ID"/>
        </w:rPr>
        <w:t>depan</w:t>
      </w:r>
      <w:r>
        <w:rPr>
          <w:rFonts w:eastAsia="Times New Roman"/>
          <w:lang w:eastAsia="en-ID"/>
        </w:rPr>
        <w:t>n</w:t>
      </w:r>
      <w:r w:rsidRPr="00B03A81">
        <w:rPr>
          <w:rFonts w:eastAsia="Times New Roman"/>
          <w:lang w:eastAsia="en-ID"/>
        </w:rPr>
        <w:t>ya</w:t>
      </w:r>
      <w:proofErr w:type="spellEnd"/>
      <w:r w:rsidRPr="00B03A81">
        <w:rPr>
          <w:rFonts w:eastAsia="Times New Roman"/>
          <w:lang w:eastAsia="en-ID"/>
        </w:rPr>
        <w:t xml:space="preserve"> </w:t>
      </w:r>
      <w:proofErr w:type="spellStart"/>
      <w:r w:rsidRPr="00B03A81">
        <w:rPr>
          <w:rFonts w:eastAsia="Times New Roman"/>
          <w:lang w:eastAsia="en-ID"/>
        </w:rPr>
        <w:t>jurnalisme</w:t>
      </w:r>
      <w:proofErr w:type="spellEnd"/>
      <w:r w:rsidRPr="00B03A81">
        <w:rPr>
          <w:rFonts w:eastAsia="Times New Roman"/>
          <w:lang w:eastAsia="en-ID"/>
        </w:rPr>
        <w:t xml:space="preserve"> </w:t>
      </w:r>
      <w:proofErr w:type="spellStart"/>
      <w:r w:rsidRPr="00B03A81">
        <w:rPr>
          <w:rFonts w:eastAsia="Times New Roman"/>
          <w:lang w:eastAsia="en-ID"/>
        </w:rPr>
        <w:t>ekonomi</w:t>
      </w:r>
      <w:proofErr w:type="spellEnd"/>
      <w:r w:rsidRPr="00B03A81">
        <w:rPr>
          <w:rFonts w:eastAsia="Times New Roman"/>
          <w:lang w:eastAsia="en-ID"/>
        </w:rPr>
        <w:t xml:space="preserve"> </w:t>
      </w:r>
      <w:proofErr w:type="spellStart"/>
      <w:r w:rsidRPr="00B03A81">
        <w:rPr>
          <w:rFonts w:eastAsia="Times New Roman"/>
          <w:lang w:eastAsia="en-ID"/>
        </w:rPr>
        <w:t>akan</w:t>
      </w:r>
      <w:proofErr w:type="spellEnd"/>
      <w:r w:rsidRPr="00B03A81">
        <w:rPr>
          <w:rFonts w:eastAsia="Times New Roman"/>
          <w:lang w:eastAsia="en-ID"/>
        </w:rPr>
        <w:t xml:space="preserve"> </w:t>
      </w:r>
      <w:proofErr w:type="spellStart"/>
      <w:r w:rsidRPr="00B03A81">
        <w:rPr>
          <w:rFonts w:eastAsia="Times New Roman"/>
          <w:lang w:eastAsia="en-ID"/>
        </w:rPr>
        <w:t>meningkat</w:t>
      </w:r>
      <w:proofErr w:type="spellEnd"/>
      <w:r w:rsidRPr="00B03A81">
        <w:rPr>
          <w:rFonts w:eastAsia="Times New Roman"/>
          <w:lang w:eastAsia="en-ID"/>
        </w:rPr>
        <w:t xml:space="preserve"> </w:t>
      </w:r>
      <w:proofErr w:type="spellStart"/>
      <w:r w:rsidRPr="00B03A81">
        <w:rPr>
          <w:rFonts w:eastAsia="Times New Roman"/>
          <w:lang w:eastAsia="en-ID"/>
        </w:rPr>
        <w:t>dalam</w:t>
      </w:r>
      <w:proofErr w:type="spellEnd"/>
      <w:r w:rsidRPr="00B03A81">
        <w:rPr>
          <w:rFonts w:eastAsia="Times New Roman"/>
          <w:lang w:eastAsia="en-ID"/>
        </w:rPr>
        <w:t xml:space="preserve"> </w:t>
      </w:r>
      <w:proofErr w:type="spellStart"/>
      <w:r w:rsidRPr="00B03A81">
        <w:rPr>
          <w:rFonts w:eastAsia="Times New Roman"/>
          <w:lang w:eastAsia="en-ID"/>
        </w:rPr>
        <w:t>segi</w:t>
      </w:r>
      <w:proofErr w:type="spellEnd"/>
      <w:r w:rsidRPr="00B03A81">
        <w:rPr>
          <w:rFonts w:eastAsia="Times New Roman"/>
          <w:lang w:eastAsia="en-ID"/>
        </w:rPr>
        <w:t xml:space="preserve"> </w:t>
      </w:r>
      <w:proofErr w:type="spellStart"/>
      <w:r w:rsidRPr="00B03A81">
        <w:rPr>
          <w:rFonts w:eastAsia="Times New Roman"/>
          <w:lang w:eastAsia="en-ID"/>
        </w:rPr>
        <w:t>urgensi</w:t>
      </w:r>
      <w:proofErr w:type="spellEnd"/>
      <w:r w:rsidRPr="00B03A81">
        <w:rPr>
          <w:rFonts w:eastAsia="Times New Roman"/>
          <w:lang w:eastAsia="en-ID"/>
        </w:rPr>
        <w:t xml:space="preserve">, volume, dan </w:t>
      </w:r>
      <w:proofErr w:type="spellStart"/>
      <w:r w:rsidRPr="00B03A81">
        <w:rPr>
          <w:rFonts w:eastAsia="Times New Roman"/>
          <w:lang w:eastAsia="en-ID"/>
        </w:rPr>
        <w:t>variasinya</w:t>
      </w:r>
      <w:proofErr w:type="spellEnd"/>
      <w:r w:rsidRPr="00B03A81">
        <w:rPr>
          <w:rFonts w:eastAsia="Times New Roman"/>
          <w:lang w:eastAsia="en-ID"/>
        </w:rPr>
        <w:t xml:space="preserve"> </w:t>
      </w:r>
      <w:proofErr w:type="spellStart"/>
      <w:r w:rsidRPr="00B03A81">
        <w:rPr>
          <w:rFonts w:eastAsia="Times New Roman"/>
          <w:lang w:eastAsia="en-ID"/>
        </w:rPr>
        <w:t>karena</w:t>
      </w:r>
      <w:proofErr w:type="spellEnd"/>
      <w:r w:rsidRPr="00B03A81">
        <w:rPr>
          <w:rFonts w:eastAsia="Times New Roman"/>
          <w:lang w:eastAsia="en-ID"/>
        </w:rPr>
        <w:t xml:space="preserve"> </w:t>
      </w:r>
      <w:proofErr w:type="spellStart"/>
      <w:r w:rsidRPr="00B03A81">
        <w:rPr>
          <w:rFonts w:eastAsia="Times New Roman"/>
          <w:lang w:eastAsia="en-ID"/>
        </w:rPr>
        <w:t>dinamika</w:t>
      </w:r>
      <w:proofErr w:type="spellEnd"/>
      <w:r w:rsidRPr="00B03A81">
        <w:rPr>
          <w:rFonts w:eastAsia="Times New Roman"/>
          <w:lang w:eastAsia="en-ID"/>
        </w:rPr>
        <w:t xml:space="preserve"> </w:t>
      </w:r>
      <w:proofErr w:type="spellStart"/>
      <w:r w:rsidRPr="00B03A81">
        <w:rPr>
          <w:rFonts w:eastAsia="Times New Roman"/>
          <w:lang w:eastAsia="en-ID"/>
        </w:rPr>
        <w:t>ekonomi</w:t>
      </w:r>
      <w:proofErr w:type="spellEnd"/>
      <w:r w:rsidRPr="00B03A81">
        <w:rPr>
          <w:rFonts w:eastAsia="Times New Roman"/>
          <w:lang w:eastAsia="en-ID"/>
        </w:rPr>
        <w:t xml:space="preserve"> yang </w:t>
      </w:r>
      <w:proofErr w:type="spellStart"/>
      <w:r w:rsidRPr="00B03A81">
        <w:rPr>
          <w:rFonts w:eastAsia="Times New Roman"/>
          <w:lang w:eastAsia="en-ID"/>
        </w:rPr>
        <w:t>terus</w:t>
      </w:r>
      <w:proofErr w:type="spellEnd"/>
      <w:r w:rsidRPr="00B03A81">
        <w:rPr>
          <w:rFonts w:eastAsia="Times New Roman"/>
          <w:lang w:eastAsia="en-ID"/>
        </w:rPr>
        <w:t xml:space="preserve"> </w:t>
      </w:r>
      <w:proofErr w:type="spellStart"/>
      <w:r w:rsidRPr="00B03A81">
        <w:rPr>
          <w:rFonts w:eastAsia="Times New Roman"/>
          <w:lang w:eastAsia="en-ID"/>
        </w:rPr>
        <w:t>berjalan</w:t>
      </w:r>
      <w:proofErr w:type="spellEnd"/>
      <w:r w:rsidRPr="00B03A81">
        <w:rPr>
          <w:rFonts w:eastAsia="Times New Roman"/>
          <w:lang w:eastAsia="en-ID"/>
        </w:rPr>
        <w:t xml:space="preserve"> </w:t>
      </w:r>
      <w:proofErr w:type="spellStart"/>
      <w:r w:rsidRPr="00B03A81">
        <w:rPr>
          <w:rFonts w:eastAsia="Times New Roman"/>
          <w:lang w:eastAsia="en-ID"/>
        </w:rPr>
        <w:t>seiringan</w:t>
      </w:r>
      <w:proofErr w:type="spellEnd"/>
      <w:r w:rsidRPr="00B03A81">
        <w:rPr>
          <w:rFonts w:eastAsia="Times New Roman"/>
          <w:lang w:eastAsia="en-ID"/>
        </w:rPr>
        <w:t xml:space="preserve"> </w:t>
      </w:r>
      <w:proofErr w:type="spellStart"/>
      <w:r w:rsidRPr="00B03A81">
        <w:rPr>
          <w:rFonts w:eastAsia="Times New Roman"/>
          <w:lang w:eastAsia="en-ID"/>
        </w:rPr>
        <w:t>dengan</w:t>
      </w:r>
      <w:proofErr w:type="spellEnd"/>
      <w:r w:rsidRPr="00B03A81">
        <w:rPr>
          <w:rFonts w:eastAsia="Times New Roman"/>
          <w:lang w:eastAsia="en-ID"/>
        </w:rPr>
        <w:t xml:space="preserve"> </w:t>
      </w:r>
      <w:proofErr w:type="spellStart"/>
      <w:r w:rsidRPr="00B03A81">
        <w:rPr>
          <w:rFonts w:eastAsia="Times New Roman"/>
          <w:lang w:eastAsia="en-ID"/>
        </w:rPr>
        <w:t>berbagai</w:t>
      </w:r>
      <w:proofErr w:type="spellEnd"/>
      <w:r w:rsidRPr="00B03A81">
        <w:rPr>
          <w:rFonts w:eastAsia="Times New Roman"/>
          <w:lang w:eastAsia="en-ID"/>
        </w:rPr>
        <w:t xml:space="preserve"> </w:t>
      </w:r>
      <w:proofErr w:type="spellStart"/>
      <w:r w:rsidRPr="00B03A81">
        <w:rPr>
          <w:rFonts w:eastAsia="Times New Roman"/>
          <w:lang w:eastAsia="en-ID"/>
        </w:rPr>
        <w:t>tantangan</w:t>
      </w:r>
      <w:proofErr w:type="spellEnd"/>
      <w:r w:rsidRPr="00B03A81">
        <w:rPr>
          <w:rFonts w:eastAsia="Times New Roman"/>
          <w:lang w:eastAsia="en-ID"/>
        </w:rPr>
        <w:t xml:space="preserve"> </w:t>
      </w:r>
      <w:proofErr w:type="spellStart"/>
      <w:r w:rsidRPr="00B03A81">
        <w:rPr>
          <w:rFonts w:eastAsia="Times New Roman"/>
          <w:lang w:eastAsia="en-ID"/>
        </w:rPr>
        <w:t>berat</w:t>
      </w:r>
      <w:proofErr w:type="spellEnd"/>
      <w:r w:rsidRPr="00B03A81">
        <w:rPr>
          <w:rFonts w:eastAsia="Times New Roman"/>
          <w:lang w:eastAsia="en-ID"/>
        </w:rPr>
        <w:t xml:space="preserve"> dan </w:t>
      </w:r>
      <w:proofErr w:type="spellStart"/>
      <w:r w:rsidRPr="00B03A81">
        <w:rPr>
          <w:rFonts w:eastAsia="Times New Roman"/>
          <w:lang w:eastAsia="en-ID"/>
        </w:rPr>
        <w:t>dislokasi</w:t>
      </w:r>
      <w:proofErr w:type="spellEnd"/>
      <w:r w:rsidRPr="00B03A81">
        <w:rPr>
          <w:rFonts w:eastAsia="Times New Roman"/>
          <w:lang w:eastAsia="en-ID"/>
        </w:rPr>
        <w:t xml:space="preserve"> </w:t>
      </w:r>
      <w:proofErr w:type="spellStart"/>
      <w:r w:rsidRPr="00B03A81">
        <w:rPr>
          <w:rFonts w:eastAsia="Times New Roman"/>
          <w:lang w:eastAsia="en-ID"/>
        </w:rPr>
        <w:t>kondisi</w:t>
      </w:r>
      <w:proofErr w:type="spellEnd"/>
      <w:r w:rsidRPr="00B03A81">
        <w:rPr>
          <w:rFonts w:eastAsia="Times New Roman"/>
          <w:lang w:eastAsia="en-ID"/>
        </w:rPr>
        <w:t xml:space="preserve"> </w:t>
      </w:r>
      <w:proofErr w:type="spellStart"/>
      <w:r w:rsidRPr="00B03A81">
        <w:rPr>
          <w:rFonts w:eastAsia="Times New Roman"/>
          <w:lang w:eastAsia="en-ID"/>
        </w:rPr>
        <w:t>ekonomi</w:t>
      </w:r>
      <w:proofErr w:type="spellEnd"/>
      <w:r w:rsidRPr="00B03A81">
        <w:rPr>
          <w:rFonts w:eastAsia="Times New Roman"/>
          <w:lang w:eastAsia="en-ID"/>
        </w:rPr>
        <w:t xml:space="preserve"> di </w:t>
      </w:r>
      <w:proofErr w:type="spellStart"/>
      <w:r w:rsidRPr="00B03A81">
        <w:rPr>
          <w:rFonts w:eastAsia="Times New Roman"/>
          <w:lang w:eastAsia="en-ID"/>
        </w:rPr>
        <w:t>suatu</w:t>
      </w:r>
      <w:proofErr w:type="spellEnd"/>
      <w:r w:rsidRPr="00B03A81">
        <w:rPr>
          <w:rFonts w:eastAsia="Times New Roman"/>
          <w:lang w:eastAsia="en-ID"/>
        </w:rPr>
        <w:t xml:space="preserve"> negara (</w:t>
      </w:r>
      <w:proofErr w:type="spellStart"/>
      <w:r w:rsidRPr="00B03A81">
        <w:rPr>
          <w:rFonts w:eastAsia="Times New Roman"/>
          <w:lang w:eastAsia="en-ID"/>
        </w:rPr>
        <w:t>dalam</w:t>
      </w:r>
      <w:proofErr w:type="spellEnd"/>
      <w:r w:rsidRPr="00B03A81">
        <w:rPr>
          <w:rFonts w:eastAsia="Times New Roman"/>
          <w:lang w:eastAsia="en-ID"/>
        </w:rPr>
        <w:t xml:space="preserve"> </w:t>
      </w:r>
      <w:proofErr w:type="spellStart"/>
      <w:r w:rsidRPr="00B03A81">
        <w:rPr>
          <w:rFonts w:eastAsia="Times New Roman"/>
          <w:lang w:eastAsia="en-ID"/>
        </w:rPr>
        <w:t>konteks</w:t>
      </w:r>
      <w:proofErr w:type="spellEnd"/>
      <w:r w:rsidRPr="00B03A81">
        <w:rPr>
          <w:rFonts w:eastAsia="Times New Roman"/>
          <w:lang w:eastAsia="en-ID"/>
        </w:rPr>
        <w:t xml:space="preserve"> </w:t>
      </w:r>
      <w:proofErr w:type="spellStart"/>
      <w:r w:rsidRPr="00B03A81">
        <w:rPr>
          <w:rFonts w:eastAsia="Times New Roman"/>
          <w:lang w:eastAsia="en-ID"/>
        </w:rPr>
        <w:t>tulisannya</w:t>
      </w:r>
      <w:proofErr w:type="spellEnd"/>
      <w:r w:rsidRPr="00B03A81">
        <w:rPr>
          <w:rFonts w:eastAsia="Times New Roman"/>
          <w:lang w:eastAsia="en-ID"/>
        </w:rPr>
        <w:t xml:space="preserve"> </w:t>
      </w:r>
      <w:proofErr w:type="spellStart"/>
      <w:r w:rsidRPr="00B03A81">
        <w:rPr>
          <w:rFonts w:eastAsia="Times New Roman"/>
          <w:lang w:eastAsia="en-ID"/>
        </w:rPr>
        <w:t>ini</w:t>
      </w:r>
      <w:proofErr w:type="spellEnd"/>
      <w:r w:rsidRPr="00B03A81">
        <w:rPr>
          <w:rFonts w:eastAsia="Times New Roman"/>
          <w:lang w:eastAsia="en-ID"/>
        </w:rPr>
        <w:t xml:space="preserve"> Parker </w:t>
      </w:r>
      <w:proofErr w:type="spellStart"/>
      <w:r w:rsidRPr="00B03A81">
        <w:rPr>
          <w:rFonts w:eastAsia="Times New Roman"/>
          <w:lang w:eastAsia="en-ID"/>
        </w:rPr>
        <w:t>menyebutkan</w:t>
      </w:r>
      <w:proofErr w:type="spellEnd"/>
      <w:r w:rsidRPr="00B03A81">
        <w:rPr>
          <w:rFonts w:eastAsia="Times New Roman"/>
          <w:lang w:eastAsia="en-ID"/>
        </w:rPr>
        <w:t xml:space="preserve"> Amerika </w:t>
      </w:r>
      <w:proofErr w:type="spellStart"/>
      <w:r w:rsidRPr="00B03A81">
        <w:rPr>
          <w:rFonts w:eastAsia="Times New Roman"/>
          <w:lang w:eastAsia="en-ID"/>
        </w:rPr>
        <w:t>Serikat</w:t>
      </w:r>
      <w:proofErr w:type="spellEnd"/>
      <w:r w:rsidRPr="00B03A81">
        <w:rPr>
          <w:rFonts w:eastAsia="Times New Roman"/>
          <w:lang w:eastAsia="en-ID"/>
        </w:rPr>
        <w:t xml:space="preserve">). </w:t>
      </w:r>
    </w:p>
    <w:p w14:paraId="45F0ED10" w14:textId="77777777" w:rsidR="006302CE" w:rsidRPr="00B03A81" w:rsidRDefault="006302CE" w:rsidP="006302CE">
      <w:pPr>
        <w:pStyle w:val="ListParagraph"/>
        <w:tabs>
          <w:tab w:val="left" w:pos="1418"/>
        </w:tabs>
        <w:spacing w:line="360" w:lineRule="auto"/>
        <w:ind w:left="993" w:firstLine="720"/>
        <w:jc w:val="both"/>
        <w:rPr>
          <w:rFonts w:eastAsia="Times New Roman"/>
          <w:lang w:eastAsia="en-ID"/>
        </w:rPr>
      </w:pPr>
      <w:proofErr w:type="spellStart"/>
      <w:r w:rsidRPr="00B03A81">
        <w:rPr>
          <w:rFonts w:eastAsia="Times New Roman"/>
          <w:lang w:eastAsia="en-ID"/>
        </w:rPr>
        <w:t>Bersamaan</w:t>
      </w:r>
      <w:proofErr w:type="spellEnd"/>
      <w:r w:rsidRPr="00B03A81">
        <w:rPr>
          <w:rFonts w:eastAsia="Times New Roman"/>
          <w:lang w:eastAsia="en-ID"/>
        </w:rPr>
        <w:t xml:space="preserve"> </w:t>
      </w:r>
      <w:proofErr w:type="spellStart"/>
      <w:r w:rsidRPr="00B03A81">
        <w:rPr>
          <w:rFonts w:eastAsia="Times New Roman"/>
          <w:lang w:eastAsia="en-ID"/>
        </w:rPr>
        <w:t>dengan</w:t>
      </w:r>
      <w:proofErr w:type="spellEnd"/>
      <w:r w:rsidRPr="00B03A81">
        <w:rPr>
          <w:rFonts w:eastAsia="Times New Roman"/>
          <w:lang w:eastAsia="en-ID"/>
        </w:rPr>
        <w:t xml:space="preserve"> </w:t>
      </w:r>
      <w:proofErr w:type="spellStart"/>
      <w:r w:rsidRPr="00B03A81">
        <w:rPr>
          <w:rFonts w:eastAsia="Times New Roman"/>
          <w:lang w:eastAsia="en-ID"/>
        </w:rPr>
        <w:t>hal</w:t>
      </w:r>
      <w:proofErr w:type="spellEnd"/>
      <w:r w:rsidRPr="00B03A81">
        <w:rPr>
          <w:rFonts w:eastAsia="Times New Roman"/>
          <w:lang w:eastAsia="en-ID"/>
        </w:rPr>
        <w:t xml:space="preserve"> </w:t>
      </w:r>
      <w:proofErr w:type="spellStart"/>
      <w:r w:rsidRPr="00B03A81">
        <w:rPr>
          <w:rFonts w:eastAsia="Times New Roman"/>
          <w:lang w:eastAsia="en-ID"/>
        </w:rPr>
        <w:t>tersebut</w:t>
      </w:r>
      <w:proofErr w:type="spellEnd"/>
      <w:r w:rsidRPr="00B03A81">
        <w:rPr>
          <w:rFonts w:eastAsia="Times New Roman"/>
          <w:lang w:eastAsia="en-ID"/>
        </w:rPr>
        <w:t xml:space="preserve">, </w:t>
      </w:r>
      <w:proofErr w:type="spellStart"/>
      <w:r w:rsidRPr="00B03A81">
        <w:rPr>
          <w:rFonts w:eastAsia="Times New Roman"/>
          <w:lang w:eastAsia="en-ID"/>
        </w:rPr>
        <w:t>minimnya</w:t>
      </w:r>
      <w:proofErr w:type="spellEnd"/>
      <w:r w:rsidRPr="00B03A81">
        <w:rPr>
          <w:rFonts w:eastAsia="Times New Roman"/>
          <w:lang w:eastAsia="en-ID"/>
        </w:rPr>
        <w:t xml:space="preserve"> </w:t>
      </w:r>
      <w:proofErr w:type="spellStart"/>
      <w:r w:rsidRPr="00B03A81">
        <w:rPr>
          <w:rFonts w:eastAsia="Times New Roman"/>
          <w:lang w:eastAsia="en-ID"/>
        </w:rPr>
        <w:t>pemberitaan</w:t>
      </w:r>
      <w:proofErr w:type="spellEnd"/>
      <w:r w:rsidRPr="00B03A81">
        <w:rPr>
          <w:rFonts w:eastAsia="Times New Roman"/>
          <w:lang w:eastAsia="en-ID"/>
        </w:rPr>
        <w:t xml:space="preserve"> </w:t>
      </w:r>
      <w:proofErr w:type="spellStart"/>
      <w:r w:rsidRPr="00B03A81">
        <w:rPr>
          <w:rFonts w:eastAsia="Times New Roman"/>
          <w:lang w:eastAsia="en-ID"/>
        </w:rPr>
        <w:t>ekonomi</w:t>
      </w:r>
      <w:proofErr w:type="spellEnd"/>
      <w:r w:rsidRPr="00B03A81">
        <w:rPr>
          <w:rFonts w:eastAsia="Times New Roman"/>
          <w:lang w:eastAsia="en-ID"/>
        </w:rPr>
        <w:t xml:space="preserve"> yang </w:t>
      </w:r>
      <w:proofErr w:type="spellStart"/>
      <w:r w:rsidRPr="00B03A81">
        <w:rPr>
          <w:rFonts w:eastAsia="Times New Roman"/>
          <w:lang w:eastAsia="en-ID"/>
        </w:rPr>
        <w:t>dituliskan</w:t>
      </w:r>
      <w:proofErr w:type="spellEnd"/>
      <w:r w:rsidRPr="00B03A81">
        <w:rPr>
          <w:rFonts w:eastAsia="Times New Roman"/>
          <w:lang w:eastAsia="en-ID"/>
        </w:rPr>
        <w:t xml:space="preserve"> </w:t>
      </w:r>
      <w:proofErr w:type="spellStart"/>
      <w:r w:rsidRPr="00B03A81">
        <w:rPr>
          <w:rFonts w:eastAsia="Times New Roman"/>
          <w:lang w:eastAsia="en-ID"/>
        </w:rPr>
        <w:t>dengan</w:t>
      </w:r>
      <w:proofErr w:type="spellEnd"/>
      <w:r w:rsidRPr="00B03A81">
        <w:rPr>
          <w:rFonts w:eastAsia="Times New Roman"/>
          <w:lang w:eastAsia="en-ID"/>
        </w:rPr>
        <w:t xml:space="preserve"> </w:t>
      </w:r>
      <w:proofErr w:type="spellStart"/>
      <w:r w:rsidRPr="00B03A81">
        <w:rPr>
          <w:rFonts w:eastAsia="Times New Roman"/>
          <w:lang w:eastAsia="en-ID"/>
        </w:rPr>
        <w:t>cara</w:t>
      </w:r>
      <w:proofErr w:type="spellEnd"/>
      <w:r w:rsidRPr="00B03A81">
        <w:rPr>
          <w:rFonts w:eastAsia="Times New Roman"/>
          <w:lang w:eastAsia="en-ID"/>
        </w:rPr>
        <w:t xml:space="preserve"> yang </w:t>
      </w:r>
      <w:proofErr w:type="spellStart"/>
      <w:r w:rsidRPr="00B03A81">
        <w:rPr>
          <w:rFonts w:eastAsia="Times New Roman"/>
          <w:lang w:eastAsia="en-ID"/>
        </w:rPr>
        <w:t>produktif</w:t>
      </w:r>
      <w:proofErr w:type="spellEnd"/>
      <w:r w:rsidRPr="00B03A81">
        <w:rPr>
          <w:rFonts w:eastAsia="Times New Roman"/>
          <w:lang w:eastAsia="en-ID"/>
        </w:rPr>
        <w:t xml:space="preserve"> juga </w:t>
      </w:r>
      <w:proofErr w:type="spellStart"/>
      <w:r w:rsidRPr="00B03A81">
        <w:rPr>
          <w:rFonts w:eastAsia="Times New Roman"/>
          <w:lang w:eastAsia="en-ID"/>
        </w:rPr>
        <w:t>menjadi</w:t>
      </w:r>
      <w:proofErr w:type="spellEnd"/>
      <w:r w:rsidRPr="00B03A81">
        <w:rPr>
          <w:rFonts w:eastAsia="Times New Roman"/>
          <w:lang w:eastAsia="en-ID"/>
        </w:rPr>
        <w:t xml:space="preserve"> </w:t>
      </w:r>
      <w:proofErr w:type="spellStart"/>
      <w:r w:rsidRPr="00B03A81">
        <w:rPr>
          <w:rFonts w:eastAsia="Times New Roman"/>
          <w:lang w:eastAsia="en-ID"/>
        </w:rPr>
        <w:t>sorotannya</w:t>
      </w:r>
      <w:proofErr w:type="spellEnd"/>
      <w:r w:rsidRPr="00B03A81">
        <w:rPr>
          <w:rFonts w:eastAsia="Times New Roman"/>
          <w:lang w:eastAsia="en-ID"/>
        </w:rPr>
        <w:t xml:space="preserve">. Misal, </w:t>
      </w:r>
      <w:proofErr w:type="spellStart"/>
      <w:r w:rsidRPr="00B03A81">
        <w:rPr>
          <w:rFonts w:eastAsia="Times New Roman"/>
          <w:lang w:eastAsia="en-ID"/>
        </w:rPr>
        <w:t>ketika</w:t>
      </w:r>
      <w:proofErr w:type="spellEnd"/>
      <w:r w:rsidRPr="00B03A81">
        <w:rPr>
          <w:rFonts w:eastAsia="Times New Roman"/>
          <w:lang w:eastAsia="en-ID"/>
        </w:rPr>
        <w:t xml:space="preserve"> para </w:t>
      </w:r>
      <w:proofErr w:type="spellStart"/>
      <w:r w:rsidRPr="00B03A81">
        <w:rPr>
          <w:rFonts w:eastAsia="Times New Roman"/>
          <w:lang w:eastAsia="en-ID"/>
        </w:rPr>
        <w:t>ekonom</w:t>
      </w:r>
      <w:proofErr w:type="spellEnd"/>
      <w:r w:rsidRPr="00B03A81">
        <w:rPr>
          <w:rFonts w:eastAsia="Times New Roman"/>
          <w:lang w:eastAsia="en-ID"/>
        </w:rPr>
        <w:t xml:space="preserve"> </w:t>
      </w:r>
      <w:proofErr w:type="spellStart"/>
      <w:r w:rsidRPr="00B03A81">
        <w:rPr>
          <w:rFonts w:eastAsia="Times New Roman"/>
          <w:lang w:eastAsia="en-ID"/>
        </w:rPr>
        <w:t>meramalkan</w:t>
      </w:r>
      <w:proofErr w:type="spellEnd"/>
      <w:r w:rsidRPr="00B03A81">
        <w:rPr>
          <w:rFonts w:eastAsia="Times New Roman"/>
          <w:lang w:eastAsia="en-ID"/>
        </w:rPr>
        <w:t xml:space="preserve"> masa </w:t>
      </w:r>
      <w:proofErr w:type="spellStart"/>
      <w:r w:rsidRPr="00B03A81">
        <w:rPr>
          <w:rFonts w:eastAsia="Times New Roman"/>
          <w:lang w:eastAsia="en-ID"/>
        </w:rPr>
        <w:t>depan</w:t>
      </w:r>
      <w:proofErr w:type="spellEnd"/>
      <w:r w:rsidRPr="00B03A81">
        <w:rPr>
          <w:rFonts w:eastAsia="Times New Roman"/>
          <w:lang w:eastAsia="en-ID"/>
        </w:rPr>
        <w:t xml:space="preserve"> </w:t>
      </w:r>
      <w:proofErr w:type="spellStart"/>
      <w:r w:rsidRPr="00B03A81">
        <w:rPr>
          <w:rFonts w:eastAsia="Times New Roman"/>
          <w:lang w:eastAsia="en-ID"/>
        </w:rPr>
        <w:t>suatu</w:t>
      </w:r>
      <w:proofErr w:type="spellEnd"/>
      <w:r w:rsidRPr="00B03A81">
        <w:rPr>
          <w:rFonts w:eastAsia="Times New Roman"/>
          <w:lang w:eastAsia="en-ID"/>
        </w:rPr>
        <w:t xml:space="preserve"> </w:t>
      </w:r>
      <w:proofErr w:type="spellStart"/>
      <w:r w:rsidRPr="00B03A81">
        <w:rPr>
          <w:rFonts w:eastAsia="Times New Roman"/>
          <w:lang w:eastAsia="en-ID"/>
        </w:rPr>
        <w:t>indikator</w:t>
      </w:r>
      <w:proofErr w:type="spellEnd"/>
      <w:r w:rsidRPr="00B03A81">
        <w:rPr>
          <w:rFonts w:eastAsia="Times New Roman"/>
          <w:lang w:eastAsia="en-ID"/>
        </w:rPr>
        <w:t xml:space="preserve"> </w:t>
      </w:r>
      <w:proofErr w:type="spellStart"/>
      <w:r w:rsidRPr="00B03A81">
        <w:rPr>
          <w:rFonts w:eastAsia="Times New Roman"/>
          <w:lang w:eastAsia="en-ID"/>
        </w:rPr>
        <w:t>ekonomi</w:t>
      </w:r>
      <w:proofErr w:type="spellEnd"/>
      <w:r w:rsidRPr="00B03A81">
        <w:rPr>
          <w:rFonts w:eastAsia="Times New Roman"/>
          <w:lang w:eastAsia="en-ID"/>
        </w:rPr>
        <w:t xml:space="preserve">, para </w:t>
      </w:r>
      <w:proofErr w:type="spellStart"/>
      <w:r w:rsidRPr="00B03A81">
        <w:rPr>
          <w:rFonts w:eastAsia="Times New Roman"/>
          <w:lang w:eastAsia="en-ID"/>
        </w:rPr>
        <w:t>jurnalis</w:t>
      </w:r>
      <w:proofErr w:type="spellEnd"/>
      <w:r w:rsidRPr="00B03A81">
        <w:rPr>
          <w:rFonts w:eastAsia="Times New Roman"/>
          <w:lang w:eastAsia="en-ID"/>
        </w:rPr>
        <w:t xml:space="preserve"> </w:t>
      </w:r>
      <w:proofErr w:type="spellStart"/>
      <w:r w:rsidRPr="00B03A81">
        <w:rPr>
          <w:rFonts w:eastAsia="Times New Roman"/>
          <w:lang w:eastAsia="en-ID"/>
        </w:rPr>
        <w:t>berpotensi</w:t>
      </w:r>
      <w:proofErr w:type="spellEnd"/>
      <w:r w:rsidRPr="00B03A81">
        <w:rPr>
          <w:rFonts w:eastAsia="Times New Roman"/>
          <w:lang w:eastAsia="en-ID"/>
        </w:rPr>
        <w:t xml:space="preserve"> </w:t>
      </w:r>
      <w:proofErr w:type="spellStart"/>
      <w:r w:rsidRPr="00B03A81">
        <w:rPr>
          <w:rFonts w:eastAsia="Times New Roman"/>
          <w:lang w:eastAsia="en-ID"/>
        </w:rPr>
        <w:t>akan</w:t>
      </w:r>
      <w:proofErr w:type="spellEnd"/>
      <w:r w:rsidRPr="00B03A81">
        <w:rPr>
          <w:rFonts w:eastAsia="Times New Roman"/>
          <w:lang w:eastAsia="en-ID"/>
        </w:rPr>
        <w:t xml:space="preserve"> </w:t>
      </w:r>
      <w:proofErr w:type="spellStart"/>
      <w:r w:rsidRPr="00B03A81">
        <w:rPr>
          <w:rFonts w:eastAsia="Times New Roman"/>
          <w:lang w:eastAsia="en-ID"/>
        </w:rPr>
        <w:t>melakukan</w:t>
      </w:r>
      <w:proofErr w:type="spellEnd"/>
      <w:r w:rsidRPr="00B03A81">
        <w:rPr>
          <w:rFonts w:eastAsia="Times New Roman"/>
          <w:lang w:eastAsia="en-ID"/>
        </w:rPr>
        <w:t xml:space="preserve"> </w:t>
      </w:r>
      <w:proofErr w:type="spellStart"/>
      <w:r w:rsidRPr="00B03A81">
        <w:rPr>
          <w:rFonts w:eastAsia="Times New Roman"/>
          <w:lang w:eastAsia="en-ID"/>
        </w:rPr>
        <w:t>kesalahan</w:t>
      </w:r>
      <w:proofErr w:type="spellEnd"/>
      <w:r w:rsidRPr="00B03A81">
        <w:rPr>
          <w:rFonts w:eastAsia="Times New Roman"/>
          <w:lang w:eastAsia="en-ID"/>
        </w:rPr>
        <w:t xml:space="preserve"> </w:t>
      </w:r>
      <w:proofErr w:type="spellStart"/>
      <w:r w:rsidRPr="00B03A81">
        <w:rPr>
          <w:rFonts w:eastAsia="Times New Roman"/>
          <w:lang w:eastAsia="en-ID"/>
        </w:rPr>
        <w:t>karena</w:t>
      </w:r>
      <w:proofErr w:type="spellEnd"/>
      <w:r w:rsidRPr="00B03A81">
        <w:rPr>
          <w:rFonts w:eastAsia="Times New Roman"/>
          <w:lang w:eastAsia="en-ID"/>
        </w:rPr>
        <w:t xml:space="preserve"> </w:t>
      </w:r>
      <w:proofErr w:type="spellStart"/>
      <w:r w:rsidRPr="00B03A81">
        <w:rPr>
          <w:rFonts w:eastAsia="Times New Roman"/>
          <w:lang w:eastAsia="en-ID"/>
        </w:rPr>
        <w:t>terburu-buru</w:t>
      </w:r>
      <w:proofErr w:type="spellEnd"/>
      <w:r w:rsidRPr="00B03A81">
        <w:rPr>
          <w:rFonts w:eastAsia="Times New Roman"/>
          <w:lang w:eastAsia="en-ID"/>
        </w:rPr>
        <w:t xml:space="preserve">, </w:t>
      </w:r>
      <w:proofErr w:type="spellStart"/>
      <w:r w:rsidRPr="00B03A81">
        <w:rPr>
          <w:rFonts w:eastAsia="Times New Roman"/>
          <w:lang w:eastAsia="en-ID"/>
        </w:rPr>
        <w:t>penyederhanaan</w:t>
      </w:r>
      <w:proofErr w:type="spellEnd"/>
      <w:r w:rsidRPr="00B03A81">
        <w:rPr>
          <w:rFonts w:eastAsia="Times New Roman"/>
          <w:lang w:eastAsia="en-ID"/>
        </w:rPr>
        <w:t xml:space="preserve"> </w:t>
      </w:r>
      <w:proofErr w:type="spellStart"/>
      <w:r w:rsidRPr="00B03A81">
        <w:rPr>
          <w:rFonts w:eastAsia="Times New Roman"/>
          <w:lang w:eastAsia="en-ID"/>
        </w:rPr>
        <w:t>berlebihan</w:t>
      </w:r>
      <w:proofErr w:type="spellEnd"/>
      <w:r w:rsidRPr="00B03A81">
        <w:rPr>
          <w:rFonts w:eastAsia="Times New Roman"/>
          <w:lang w:eastAsia="en-ID"/>
        </w:rPr>
        <w:t xml:space="preserve">, dan </w:t>
      </w:r>
      <w:proofErr w:type="spellStart"/>
      <w:r w:rsidRPr="00B03A81">
        <w:rPr>
          <w:rFonts w:eastAsia="Times New Roman"/>
          <w:lang w:eastAsia="en-ID"/>
        </w:rPr>
        <w:t>kesalahpahaman</w:t>
      </w:r>
      <w:proofErr w:type="spellEnd"/>
      <w:r w:rsidRPr="00B03A81">
        <w:rPr>
          <w:rFonts w:eastAsia="Times New Roman"/>
          <w:lang w:eastAsia="en-ID"/>
        </w:rPr>
        <w:t xml:space="preserve"> </w:t>
      </w:r>
      <w:proofErr w:type="spellStart"/>
      <w:r w:rsidRPr="00B03A81">
        <w:rPr>
          <w:rFonts w:eastAsia="Times New Roman"/>
          <w:lang w:eastAsia="en-ID"/>
        </w:rPr>
        <w:t>terhadap</w:t>
      </w:r>
      <w:proofErr w:type="spellEnd"/>
      <w:r w:rsidRPr="00B03A81">
        <w:rPr>
          <w:rFonts w:eastAsia="Times New Roman"/>
          <w:lang w:eastAsia="en-ID"/>
        </w:rPr>
        <w:t xml:space="preserve"> </w:t>
      </w:r>
      <w:proofErr w:type="spellStart"/>
      <w:r w:rsidRPr="00B03A81">
        <w:rPr>
          <w:rFonts w:eastAsia="Times New Roman"/>
          <w:lang w:eastAsia="en-ID"/>
        </w:rPr>
        <w:t>isu-isu</w:t>
      </w:r>
      <w:proofErr w:type="spellEnd"/>
      <w:r w:rsidRPr="00B03A81">
        <w:rPr>
          <w:rFonts w:eastAsia="Times New Roman"/>
          <w:lang w:eastAsia="en-ID"/>
        </w:rPr>
        <w:t xml:space="preserve">, data, dan </w:t>
      </w:r>
      <w:proofErr w:type="spellStart"/>
      <w:r w:rsidRPr="00B03A81">
        <w:rPr>
          <w:rFonts w:eastAsia="Times New Roman"/>
          <w:lang w:eastAsia="en-ID"/>
        </w:rPr>
        <w:t>konsep</w:t>
      </w:r>
      <w:proofErr w:type="spellEnd"/>
      <w:r w:rsidRPr="00B03A81">
        <w:rPr>
          <w:rFonts w:eastAsia="Times New Roman"/>
          <w:lang w:eastAsia="en-ID"/>
        </w:rPr>
        <w:t xml:space="preserve"> </w:t>
      </w:r>
      <w:proofErr w:type="spellStart"/>
      <w:r w:rsidRPr="00B03A81">
        <w:rPr>
          <w:rFonts w:eastAsia="Times New Roman"/>
          <w:lang w:eastAsia="en-ID"/>
        </w:rPr>
        <w:t>tertentu</w:t>
      </w:r>
      <w:proofErr w:type="spellEnd"/>
      <w:r w:rsidRPr="00B03A81">
        <w:rPr>
          <w:rFonts w:eastAsia="Times New Roman"/>
          <w:lang w:eastAsia="en-ID"/>
        </w:rPr>
        <w:t xml:space="preserve">. </w:t>
      </w:r>
      <w:proofErr w:type="spellStart"/>
      <w:r w:rsidRPr="00B03A81">
        <w:rPr>
          <w:rFonts w:eastAsia="Times New Roman"/>
          <w:lang w:eastAsia="en-ID"/>
        </w:rPr>
        <w:t>Alhasil</w:t>
      </w:r>
      <w:proofErr w:type="spellEnd"/>
      <w:r w:rsidRPr="00B03A81">
        <w:rPr>
          <w:rFonts w:eastAsia="Times New Roman"/>
          <w:lang w:eastAsia="en-ID"/>
        </w:rPr>
        <w:t xml:space="preserve">, </w:t>
      </w:r>
      <w:proofErr w:type="spellStart"/>
      <w:r w:rsidRPr="00B03A81">
        <w:rPr>
          <w:rFonts w:eastAsia="Times New Roman"/>
          <w:lang w:eastAsia="en-ID"/>
        </w:rPr>
        <w:t>kelompok-kelompok</w:t>
      </w:r>
      <w:proofErr w:type="spellEnd"/>
      <w:r w:rsidRPr="00B03A81">
        <w:rPr>
          <w:rFonts w:eastAsia="Times New Roman"/>
          <w:lang w:eastAsia="en-ID"/>
        </w:rPr>
        <w:t xml:space="preserve"> </w:t>
      </w:r>
      <w:proofErr w:type="spellStart"/>
      <w:r w:rsidRPr="00B03A81">
        <w:rPr>
          <w:rFonts w:eastAsia="Times New Roman"/>
          <w:lang w:eastAsia="en-ID"/>
        </w:rPr>
        <w:t>atau</w:t>
      </w:r>
      <w:proofErr w:type="spellEnd"/>
      <w:r w:rsidRPr="00B03A81">
        <w:rPr>
          <w:rFonts w:eastAsia="Times New Roman"/>
          <w:lang w:eastAsia="en-ID"/>
        </w:rPr>
        <w:t xml:space="preserve"> </w:t>
      </w:r>
      <w:proofErr w:type="spellStart"/>
      <w:r w:rsidRPr="00B03A81">
        <w:rPr>
          <w:rFonts w:eastAsia="Times New Roman"/>
          <w:lang w:eastAsia="en-ID"/>
        </w:rPr>
        <w:t>aktor-aktor</w:t>
      </w:r>
      <w:proofErr w:type="spellEnd"/>
      <w:r w:rsidRPr="00B03A81">
        <w:rPr>
          <w:rFonts w:eastAsia="Times New Roman"/>
          <w:lang w:eastAsia="en-ID"/>
        </w:rPr>
        <w:t xml:space="preserve"> yang </w:t>
      </w:r>
      <w:proofErr w:type="spellStart"/>
      <w:r w:rsidRPr="00B03A81">
        <w:rPr>
          <w:rFonts w:eastAsia="Times New Roman"/>
          <w:lang w:eastAsia="en-ID"/>
        </w:rPr>
        <w:t>memiliki</w:t>
      </w:r>
      <w:proofErr w:type="spellEnd"/>
      <w:r w:rsidRPr="00B03A81">
        <w:rPr>
          <w:rFonts w:eastAsia="Times New Roman"/>
          <w:lang w:eastAsia="en-ID"/>
        </w:rPr>
        <w:t xml:space="preserve"> </w:t>
      </w:r>
      <w:proofErr w:type="spellStart"/>
      <w:r w:rsidRPr="00B03A81">
        <w:rPr>
          <w:rFonts w:eastAsia="Times New Roman"/>
          <w:lang w:eastAsia="en-ID"/>
        </w:rPr>
        <w:t>kepentingan</w:t>
      </w:r>
      <w:proofErr w:type="spellEnd"/>
      <w:r w:rsidRPr="00B03A81">
        <w:rPr>
          <w:rFonts w:eastAsia="Times New Roman"/>
          <w:lang w:eastAsia="en-ID"/>
        </w:rPr>
        <w:t xml:space="preserve"> </w:t>
      </w:r>
      <w:proofErr w:type="spellStart"/>
      <w:r w:rsidRPr="00B03A81">
        <w:rPr>
          <w:rFonts w:eastAsia="Times New Roman"/>
          <w:lang w:eastAsia="en-ID"/>
        </w:rPr>
        <w:t>ekonomi</w:t>
      </w:r>
      <w:proofErr w:type="spellEnd"/>
      <w:r w:rsidRPr="00B03A81">
        <w:rPr>
          <w:rFonts w:eastAsia="Times New Roman"/>
          <w:lang w:eastAsia="en-ID"/>
        </w:rPr>
        <w:t xml:space="preserve"> </w:t>
      </w:r>
      <w:proofErr w:type="spellStart"/>
      <w:r w:rsidRPr="00B03A81">
        <w:rPr>
          <w:rFonts w:eastAsia="Times New Roman"/>
          <w:lang w:eastAsia="en-ID"/>
        </w:rPr>
        <w:t>bisa</w:t>
      </w:r>
      <w:proofErr w:type="spellEnd"/>
      <w:r w:rsidRPr="00B03A81">
        <w:rPr>
          <w:rFonts w:eastAsia="Times New Roman"/>
          <w:lang w:eastAsia="en-ID"/>
        </w:rPr>
        <w:t xml:space="preserve"> </w:t>
      </w:r>
      <w:proofErr w:type="spellStart"/>
      <w:r w:rsidRPr="00B03A81">
        <w:rPr>
          <w:rFonts w:eastAsia="Times New Roman"/>
          <w:lang w:eastAsia="en-ID"/>
        </w:rPr>
        <w:t>saja</w:t>
      </w:r>
      <w:proofErr w:type="spellEnd"/>
      <w:r w:rsidRPr="00B03A81">
        <w:rPr>
          <w:rFonts w:eastAsia="Times New Roman"/>
          <w:lang w:eastAsia="en-ID"/>
        </w:rPr>
        <w:t xml:space="preserve"> </w:t>
      </w:r>
      <w:proofErr w:type="spellStart"/>
      <w:r w:rsidRPr="00B03A81">
        <w:rPr>
          <w:rFonts w:eastAsia="Times New Roman"/>
          <w:lang w:eastAsia="en-ID"/>
        </w:rPr>
        <w:t>merasa</w:t>
      </w:r>
      <w:proofErr w:type="spellEnd"/>
      <w:r w:rsidRPr="00B03A81">
        <w:rPr>
          <w:rFonts w:eastAsia="Times New Roman"/>
          <w:lang w:eastAsia="en-ID"/>
        </w:rPr>
        <w:t xml:space="preserve"> </w:t>
      </w:r>
      <w:proofErr w:type="spellStart"/>
      <w:r w:rsidRPr="00B03A81">
        <w:rPr>
          <w:rFonts w:eastAsia="Times New Roman"/>
          <w:lang w:eastAsia="en-ID"/>
        </w:rPr>
        <w:t>dirugikan</w:t>
      </w:r>
      <w:proofErr w:type="spellEnd"/>
      <w:r w:rsidRPr="00B03A81">
        <w:rPr>
          <w:rFonts w:eastAsia="Times New Roman"/>
          <w:lang w:eastAsia="en-ID"/>
        </w:rPr>
        <w:t>.</w:t>
      </w:r>
    </w:p>
    <w:p w14:paraId="46C34AF1" w14:textId="77777777" w:rsidR="006302CE" w:rsidRDefault="006302CE" w:rsidP="006302CE">
      <w:pPr>
        <w:pStyle w:val="ListParagraph"/>
        <w:tabs>
          <w:tab w:val="left" w:pos="1418"/>
        </w:tabs>
        <w:spacing w:line="360" w:lineRule="auto"/>
        <w:ind w:left="993" w:firstLine="720"/>
        <w:jc w:val="both"/>
        <w:rPr>
          <w:rFonts w:eastAsia="Times New Roman"/>
          <w:lang w:eastAsia="en-ID"/>
        </w:rPr>
      </w:pPr>
      <w:proofErr w:type="spellStart"/>
      <w:r>
        <w:rPr>
          <w:rFonts w:eastAsia="Times New Roman"/>
          <w:lang w:eastAsia="en-ID"/>
        </w:rPr>
        <w:t>Meski</w:t>
      </w:r>
      <w:proofErr w:type="spellEnd"/>
      <w:r>
        <w:rPr>
          <w:rFonts w:eastAsia="Times New Roman"/>
          <w:lang w:eastAsia="en-ID"/>
        </w:rPr>
        <w:t xml:space="preserve"> </w:t>
      </w:r>
      <w:proofErr w:type="spellStart"/>
      <w:r>
        <w:rPr>
          <w:rFonts w:eastAsia="Times New Roman"/>
          <w:lang w:eastAsia="en-ID"/>
        </w:rPr>
        <w:t>demikian</w:t>
      </w:r>
      <w:proofErr w:type="spellEnd"/>
      <w:r>
        <w:rPr>
          <w:rFonts w:eastAsia="Times New Roman"/>
          <w:lang w:eastAsia="en-ID"/>
        </w:rPr>
        <w:t xml:space="preserve">, </w:t>
      </w:r>
      <w:proofErr w:type="spellStart"/>
      <w:r>
        <w:rPr>
          <w:rFonts w:eastAsia="Times New Roman"/>
          <w:lang w:eastAsia="en-ID"/>
        </w:rPr>
        <w:t>ia</w:t>
      </w:r>
      <w:proofErr w:type="spellEnd"/>
      <w:r>
        <w:rPr>
          <w:rFonts w:eastAsia="Times New Roman"/>
          <w:lang w:eastAsia="en-ID"/>
        </w:rPr>
        <w:t xml:space="preserve"> </w:t>
      </w:r>
      <w:proofErr w:type="spellStart"/>
      <w:r>
        <w:rPr>
          <w:rFonts w:eastAsia="Times New Roman"/>
          <w:lang w:eastAsia="en-ID"/>
        </w:rPr>
        <w:t>menilai</w:t>
      </w:r>
      <w:proofErr w:type="spellEnd"/>
      <w:r>
        <w:rPr>
          <w:rFonts w:eastAsia="Times New Roman"/>
          <w:lang w:eastAsia="en-ID"/>
        </w:rPr>
        <w:t xml:space="preserve"> </w:t>
      </w:r>
      <w:proofErr w:type="spellStart"/>
      <w:r>
        <w:rPr>
          <w:rFonts w:eastAsia="Times New Roman"/>
          <w:lang w:eastAsia="en-ID"/>
        </w:rPr>
        <w:t>bahwa</w:t>
      </w:r>
      <w:proofErr w:type="spellEnd"/>
      <w:r>
        <w:rPr>
          <w:rFonts w:eastAsia="Times New Roman"/>
          <w:lang w:eastAsia="en-ID"/>
        </w:rPr>
        <w:t xml:space="preserve"> </w:t>
      </w:r>
      <w:proofErr w:type="spellStart"/>
      <w:r>
        <w:rPr>
          <w:rFonts w:eastAsia="Times New Roman"/>
          <w:lang w:eastAsia="en-ID"/>
        </w:rPr>
        <w:t>h</w:t>
      </w:r>
      <w:r w:rsidRPr="008225B3">
        <w:rPr>
          <w:rFonts w:eastAsia="Times New Roman"/>
          <w:lang w:eastAsia="en-ID"/>
        </w:rPr>
        <w:t>ubungan</w:t>
      </w:r>
      <w:proofErr w:type="spellEnd"/>
      <w:r w:rsidRPr="008225B3">
        <w:rPr>
          <w:rFonts w:eastAsia="Times New Roman"/>
          <w:lang w:eastAsia="en-ID"/>
        </w:rPr>
        <w:t xml:space="preserve"> </w:t>
      </w:r>
      <w:proofErr w:type="spellStart"/>
      <w:r w:rsidRPr="008225B3">
        <w:rPr>
          <w:rFonts w:eastAsia="Times New Roman"/>
          <w:lang w:eastAsia="en-ID"/>
        </w:rPr>
        <w:t>antara</w:t>
      </w:r>
      <w:proofErr w:type="spellEnd"/>
      <w:r w:rsidRPr="008225B3">
        <w:rPr>
          <w:rFonts w:eastAsia="Times New Roman"/>
          <w:lang w:eastAsia="en-ID"/>
        </w:rPr>
        <w:t xml:space="preserve"> </w:t>
      </w:r>
      <w:proofErr w:type="spellStart"/>
      <w:r w:rsidRPr="008225B3">
        <w:rPr>
          <w:rFonts w:eastAsia="Times New Roman"/>
          <w:lang w:eastAsia="en-ID"/>
        </w:rPr>
        <w:t>ekonom</w:t>
      </w:r>
      <w:proofErr w:type="spellEnd"/>
      <w:r w:rsidRPr="008225B3">
        <w:rPr>
          <w:rFonts w:eastAsia="Times New Roman"/>
          <w:lang w:eastAsia="en-ID"/>
        </w:rPr>
        <w:t xml:space="preserve"> dan </w:t>
      </w:r>
      <w:proofErr w:type="spellStart"/>
      <w:r w:rsidRPr="008225B3">
        <w:rPr>
          <w:rFonts w:eastAsia="Times New Roman"/>
          <w:lang w:eastAsia="en-ID"/>
        </w:rPr>
        <w:t>jurnalis</w:t>
      </w:r>
      <w:proofErr w:type="spellEnd"/>
      <w:r w:rsidRPr="008225B3">
        <w:rPr>
          <w:rFonts w:eastAsia="Times New Roman"/>
          <w:lang w:eastAsia="en-ID"/>
        </w:rPr>
        <w:t xml:space="preserve"> </w:t>
      </w:r>
      <w:proofErr w:type="spellStart"/>
      <w:r w:rsidRPr="008225B3">
        <w:rPr>
          <w:rFonts w:eastAsia="Times New Roman"/>
          <w:lang w:eastAsia="en-ID"/>
        </w:rPr>
        <w:t>ekonomi</w:t>
      </w:r>
      <w:proofErr w:type="spellEnd"/>
      <w:r w:rsidRPr="008225B3">
        <w:rPr>
          <w:rFonts w:eastAsia="Times New Roman"/>
          <w:lang w:eastAsia="en-ID"/>
        </w:rPr>
        <w:t xml:space="preserve"> </w:t>
      </w:r>
      <w:proofErr w:type="spellStart"/>
      <w:r w:rsidRPr="008225B3">
        <w:rPr>
          <w:rFonts w:eastAsia="Times New Roman"/>
          <w:lang w:eastAsia="en-ID"/>
        </w:rPr>
        <w:t>seharusnya</w:t>
      </w:r>
      <w:proofErr w:type="spellEnd"/>
      <w:r w:rsidRPr="008225B3">
        <w:rPr>
          <w:rFonts w:eastAsia="Times New Roman"/>
          <w:lang w:eastAsia="en-ID"/>
        </w:rPr>
        <w:t xml:space="preserve"> </w:t>
      </w:r>
      <w:proofErr w:type="spellStart"/>
      <w:r w:rsidRPr="008225B3">
        <w:rPr>
          <w:rFonts w:eastAsia="Times New Roman"/>
          <w:lang w:eastAsia="en-ID"/>
        </w:rPr>
        <w:t>bersifat</w:t>
      </w:r>
      <w:proofErr w:type="spellEnd"/>
      <w:r w:rsidRPr="008225B3">
        <w:rPr>
          <w:rFonts w:eastAsia="Times New Roman"/>
          <w:lang w:eastAsia="en-ID"/>
        </w:rPr>
        <w:t xml:space="preserve"> </w:t>
      </w:r>
      <w:proofErr w:type="spellStart"/>
      <w:r>
        <w:rPr>
          <w:rFonts w:eastAsia="Times New Roman"/>
          <w:lang w:eastAsia="en-ID"/>
        </w:rPr>
        <w:t>simbiosis</w:t>
      </w:r>
      <w:proofErr w:type="spellEnd"/>
      <w:r>
        <w:rPr>
          <w:rFonts w:eastAsia="Times New Roman"/>
          <w:lang w:eastAsia="en-ID"/>
        </w:rPr>
        <w:t xml:space="preserve"> </w:t>
      </w:r>
      <w:proofErr w:type="spellStart"/>
      <w:r>
        <w:rPr>
          <w:rFonts w:eastAsia="Times New Roman"/>
          <w:lang w:eastAsia="en-ID"/>
        </w:rPr>
        <w:t>karena</w:t>
      </w:r>
      <w:proofErr w:type="spellEnd"/>
      <w:r>
        <w:rPr>
          <w:rFonts w:eastAsia="Times New Roman"/>
          <w:lang w:eastAsia="en-ID"/>
        </w:rPr>
        <w:t xml:space="preserve"> m</w:t>
      </w:r>
      <w:r w:rsidRPr="008225B3">
        <w:rPr>
          <w:rFonts w:eastAsia="Times New Roman"/>
          <w:lang w:eastAsia="en-ID"/>
        </w:rPr>
        <w:t xml:space="preserve">edia </w:t>
      </w:r>
      <w:proofErr w:type="spellStart"/>
      <w:r>
        <w:rPr>
          <w:rFonts w:eastAsia="Times New Roman"/>
          <w:lang w:eastAsia="en-ID"/>
        </w:rPr>
        <w:t>menjadi</w:t>
      </w:r>
      <w:proofErr w:type="spellEnd"/>
      <w:r>
        <w:rPr>
          <w:rFonts w:eastAsia="Times New Roman"/>
          <w:lang w:eastAsia="en-ID"/>
        </w:rPr>
        <w:t xml:space="preserve"> </w:t>
      </w:r>
      <w:proofErr w:type="spellStart"/>
      <w:r>
        <w:rPr>
          <w:rFonts w:eastAsia="Times New Roman"/>
          <w:lang w:eastAsia="en-ID"/>
        </w:rPr>
        <w:t>wadah</w:t>
      </w:r>
      <w:proofErr w:type="spellEnd"/>
      <w:r>
        <w:rPr>
          <w:rFonts w:eastAsia="Times New Roman"/>
          <w:lang w:eastAsia="en-ID"/>
        </w:rPr>
        <w:t xml:space="preserve"> </w:t>
      </w:r>
      <w:proofErr w:type="spellStart"/>
      <w:r w:rsidRPr="008225B3">
        <w:rPr>
          <w:rFonts w:eastAsia="Times New Roman"/>
          <w:lang w:eastAsia="en-ID"/>
        </w:rPr>
        <w:t>sumber</w:t>
      </w:r>
      <w:proofErr w:type="spellEnd"/>
      <w:r w:rsidRPr="008225B3">
        <w:rPr>
          <w:rFonts w:eastAsia="Times New Roman"/>
          <w:lang w:eastAsia="en-ID"/>
        </w:rPr>
        <w:t xml:space="preserve"> </w:t>
      </w:r>
      <w:proofErr w:type="spellStart"/>
      <w:r w:rsidRPr="008225B3">
        <w:rPr>
          <w:rFonts w:eastAsia="Times New Roman"/>
          <w:lang w:eastAsia="en-ID"/>
        </w:rPr>
        <w:t>informasi</w:t>
      </w:r>
      <w:proofErr w:type="spellEnd"/>
      <w:r w:rsidRPr="008225B3">
        <w:rPr>
          <w:rFonts w:eastAsia="Times New Roman"/>
          <w:lang w:eastAsia="en-ID"/>
        </w:rPr>
        <w:t xml:space="preserve"> </w:t>
      </w:r>
      <w:proofErr w:type="spellStart"/>
      <w:r w:rsidRPr="008225B3">
        <w:rPr>
          <w:rFonts w:eastAsia="Times New Roman"/>
          <w:lang w:eastAsia="en-ID"/>
        </w:rPr>
        <w:t>ekonomi</w:t>
      </w:r>
      <w:proofErr w:type="spellEnd"/>
      <w:r w:rsidRPr="008225B3">
        <w:rPr>
          <w:rFonts w:eastAsia="Times New Roman"/>
          <w:lang w:eastAsia="en-ID"/>
        </w:rPr>
        <w:t xml:space="preserve"> yang </w:t>
      </w:r>
      <w:proofErr w:type="spellStart"/>
      <w:r w:rsidRPr="008225B3">
        <w:rPr>
          <w:rFonts w:eastAsia="Times New Roman"/>
          <w:lang w:eastAsia="en-ID"/>
        </w:rPr>
        <w:t>penting</w:t>
      </w:r>
      <w:proofErr w:type="spellEnd"/>
      <w:r>
        <w:rPr>
          <w:rFonts w:eastAsia="Times New Roman"/>
          <w:lang w:eastAsia="en-ID"/>
        </w:rPr>
        <w:t xml:space="preserve">. Salain </w:t>
      </w:r>
      <w:proofErr w:type="spellStart"/>
      <w:r>
        <w:rPr>
          <w:rFonts w:eastAsia="Times New Roman"/>
          <w:lang w:eastAsia="en-ID"/>
        </w:rPr>
        <w:t>itu</w:t>
      </w:r>
      <w:proofErr w:type="spellEnd"/>
      <w:r>
        <w:rPr>
          <w:rFonts w:eastAsia="Times New Roman"/>
          <w:lang w:eastAsia="en-ID"/>
        </w:rPr>
        <w:t xml:space="preserve">, </w:t>
      </w:r>
      <w:proofErr w:type="spellStart"/>
      <w:r>
        <w:rPr>
          <w:rFonts w:eastAsia="Times New Roman"/>
          <w:lang w:eastAsia="en-ID"/>
        </w:rPr>
        <w:t>jurnalisme</w:t>
      </w:r>
      <w:proofErr w:type="spellEnd"/>
      <w:r>
        <w:rPr>
          <w:rFonts w:eastAsia="Times New Roman"/>
          <w:lang w:eastAsia="en-ID"/>
        </w:rPr>
        <w:t xml:space="preserve"> </w:t>
      </w:r>
      <w:proofErr w:type="spellStart"/>
      <w:r>
        <w:rPr>
          <w:rFonts w:eastAsia="Times New Roman"/>
          <w:lang w:eastAsia="en-ID"/>
        </w:rPr>
        <w:t>ekonomi</w:t>
      </w:r>
      <w:proofErr w:type="spellEnd"/>
      <w:r>
        <w:rPr>
          <w:rFonts w:eastAsia="Times New Roman"/>
          <w:lang w:eastAsia="en-ID"/>
        </w:rPr>
        <w:t xml:space="preserve"> juga </w:t>
      </w:r>
      <w:proofErr w:type="spellStart"/>
      <w:r>
        <w:rPr>
          <w:rFonts w:eastAsia="Times New Roman"/>
          <w:lang w:eastAsia="en-ID"/>
        </w:rPr>
        <w:t>dapat</w:t>
      </w:r>
      <w:proofErr w:type="spellEnd"/>
      <w:r>
        <w:rPr>
          <w:rFonts w:eastAsia="Times New Roman"/>
          <w:lang w:eastAsia="en-ID"/>
        </w:rPr>
        <w:t xml:space="preserve"> </w:t>
      </w:r>
      <w:proofErr w:type="spellStart"/>
      <w:r>
        <w:rPr>
          <w:rFonts w:eastAsia="Times New Roman"/>
          <w:lang w:eastAsia="en-ID"/>
        </w:rPr>
        <w:t>memenuhi</w:t>
      </w:r>
      <w:proofErr w:type="spellEnd"/>
      <w:r>
        <w:rPr>
          <w:rFonts w:eastAsia="Times New Roman"/>
          <w:lang w:eastAsia="en-ID"/>
        </w:rPr>
        <w:t xml:space="preserve"> </w:t>
      </w:r>
      <w:proofErr w:type="spellStart"/>
      <w:r>
        <w:rPr>
          <w:rFonts w:eastAsia="Times New Roman"/>
          <w:lang w:eastAsia="en-ID"/>
        </w:rPr>
        <w:t>kebutuhan</w:t>
      </w:r>
      <w:proofErr w:type="spellEnd"/>
      <w:r>
        <w:rPr>
          <w:rFonts w:eastAsia="Times New Roman"/>
          <w:lang w:eastAsia="en-ID"/>
        </w:rPr>
        <w:t xml:space="preserve"> </w:t>
      </w:r>
      <w:r w:rsidRPr="008225B3">
        <w:rPr>
          <w:rFonts w:eastAsia="Times New Roman"/>
          <w:lang w:eastAsia="en-ID"/>
        </w:rPr>
        <w:t xml:space="preserve">para </w:t>
      </w:r>
      <w:proofErr w:type="spellStart"/>
      <w:r w:rsidRPr="008225B3">
        <w:rPr>
          <w:rFonts w:eastAsia="Times New Roman"/>
          <w:lang w:eastAsia="en-ID"/>
        </w:rPr>
        <w:t>ekonom</w:t>
      </w:r>
      <w:proofErr w:type="spellEnd"/>
      <w:r w:rsidRPr="008225B3">
        <w:rPr>
          <w:rFonts w:eastAsia="Times New Roman"/>
          <w:lang w:eastAsia="en-ID"/>
        </w:rPr>
        <w:t xml:space="preserve"> yang </w:t>
      </w:r>
      <w:proofErr w:type="spellStart"/>
      <w:r w:rsidRPr="008225B3">
        <w:rPr>
          <w:rFonts w:eastAsia="Times New Roman"/>
          <w:lang w:eastAsia="en-ID"/>
        </w:rPr>
        <w:t>ingin</w:t>
      </w:r>
      <w:proofErr w:type="spellEnd"/>
      <w:r w:rsidRPr="008225B3">
        <w:rPr>
          <w:rFonts w:eastAsia="Times New Roman"/>
          <w:lang w:eastAsia="en-ID"/>
        </w:rPr>
        <w:t xml:space="preserve"> </w:t>
      </w:r>
      <w:proofErr w:type="spellStart"/>
      <w:r w:rsidRPr="008225B3">
        <w:rPr>
          <w:rFonts w:eastAsia="Times New Roman"/>
          <w:lang w:eastAsia="en-ID"/>
        </w:rPr>
        <w:lastRenderedPageBreak/>
        <w:t>memengaruhi</w:t>
      </w:r>
      <w:proofErr w:type="spellEnd"/>
      <w:r w:rsidRPr="008225B3">
        <w:rPr>
          <w:rFonts w:eastAsia="Times New Roman"/>
          <w:lang w:eastAsia="en-ID"/>
        </w:rPr>
        <w:t xml:space="preserve"> </w:t>
      </w:r>
      <w:proofErr w:type="spellStart"/>
      <w:r w:rsidRPr="008225B3">
        <w:rPr>
          <w:rFonts w:eastAsia="Times New Roman"/>
          <w:lang w:eastAsia="en-ID"/>
        </w:rPr>
        <w:t>kebijakan</w:t>
      </w:r>
      <w:proofErr w:type="spellEnd"/>
      <w:r>
        <w:rPr>
          <w:rFonts w:eastAsia="Times New Roman"/>
          <w:lang w:eastAsia="en-ID"/>
        </w:rPr>
        <w:t xml:space="preserve">, </w:t>
      </w:r>
      <w:proofErr w:type="spellStart"/>
      <w:r w:rsidRPr="008225B3">
        <w:rPr>
          <w:rFonts w:eastAsia="Times New Roman"/>
          <w:lang w:eastAsia="en-ID"/>
        </w:rPr>
        <w:t>baik</w:t>
      </w:r>
      <w:proofErr w:type="spellEnd"/>
      <w:r w:rsidRPr="008225B3">
        <w:rPr>
          <w:rFonts w:eastAsia="Times New Roman"/>
          <w:lang w:eastAsia="en-ID"/>
        </w:rPr>
        <w:t xml:space="preserve"> </w:t>
      </w:r>
      <w:proofErr w:type="spellStart"/>
      <w:r w:rsidRPr="008225B3">
        <w:rPr>
          <w:rFonts w:eastAsia="Times New Roman"/>
          <w:lang w:eastAsia="en-ID"/>
        </w:rPr>
        <w:t>kepada</w:t>
      </w:r>
      <w:proofErr w:type="spellEnd"/>
      <w:r w:rsidRPr="008225B3">
        <w:rPr>
          <w:rFonts w:eastAsia="Times New Roman"/>
          <w:lang w:eastAsia="en-ID"/>
        </w:rPr>
        <w:t xml:space="preserve"> </w:t>
      </w:r>
      <w:proofErr w:type="spellStart"/>
      <w:r w:rsidRPr="008225B3">
        <w:rPr>
          <w:rFonts w:eastAsia="Times New Roman"/>
          <w:lang w:eastAsia="en-ID"/>
        </w:rPr>
        <w:t>publik</w:t>
      </w:r>
      <w:proofErr w:type="spellEnd"/>
      <w:r w:rsidRPr="008225B3">
        <w:rPr>
          <w:rFonts w:eastAsia="Times New Roman"/>
          <w:lang w:eastAsia="en-ID"/>
        </w:rPr>
        <w:t xml:space="preserve"> </w:t>
      </w:r>
      <w:proofErr w:type="spellStart"/>
      <w:r w:rsidRPr="008225B3">
        <w:rPr>
          <w:rFonts w:eastAsia="Times New Roman"/>
          <w:lang w:eastAsia="en-ID"/>
        </w:rPr>
        <w:t>secara</w:t>
      </w:r>
      <w:proofErr w:type="spellEnd"/>
      <w:r w:rsidRPr="008225B3">
        <w:rPr>
          <w:rFonts w:eastAsia="Times New Roman"/>
          <w:lang w:eastAsia="en-ID"/>
        </w:rPr>
        <w:t xml:space="preserve"> </w:t>
      </w:r>
      <w:proofErr w:type="spellStart"/>
      <w:r w:rsidRPr="008225B3">
        <w:rPr>
          <w:rFonts w:eastAsia="Times New Roman"/>
          <w:lang w:eastAsia="en-ID"/>
        </w:rPr>
        <w:t>umum</w:t>
      </w:r>
      <w:proofErr w:type="spellEnd"/>
      <w:r w:rsidRPr="008225B3">
        <w:rPr>
          <w:rFonts w:eastAsia="Times New Roman"/>
          <w:lang w:eastAsia="en-ID"/>
        </w:rPr>
        <w:t xml:space="preserve"> </w:t>
      </w:r>
      <w:proofErr w:type="spellStart"/>
      <w:r w:rsidRPr="008225B3">
        <w:rPr>
          <w:rFonts w:eastAsia="Times New Roman"/>
          <w:lang w:eastAsia="en-ID"/>
        </w:rPr>
        <w:t>maupun</w:t>
      </w:r>
      <w:proofErr w:type="spellEnd"/>
      <w:r w:rsidRPr="008225B3">
        <w:rPr>
          <w:rFonts w:eastAsia="Times New Roman"/>
          <w:lang w:eastAsia="en-ID"/>
        </w:rPr>
        <w:t xml:space="preserve"> </w:t>
      </w:r>
      <w:proofErr w:type="spellStart"/>
      <w:r w:rsidRPr="008225B3">
        <w:rPr>
          <w:rFonts w:eastAsia="Times New Roman"/>
          <w:lang w:eastAsia="en-ID"/>
        </w:rPr>
        <w:t>kepada</w:t>
      </w:r>
      <w:proofErr w:type="spellEnd"/>
      <w:r w:rsidRPr="008225B3">
        <w:rPr>
          <w:rFonts w:eastAsia="Times New Roman"/>
          <w:lang w:eastAsia="en-ID"/>
        </w:rPr>
        <w:t xml:space="preserve"> para </w:t>
      </w:r>
      <w:proofErr w:type="spellStart"/>
      <w:r w:rsidRPr="008225B3">
        <w:rPr>
          <w:rFonts w:eastAsia="Times New Roman"/>
          <w:lang w:eastAsia="en-ID"/>
        </w:rPr>
        <w:t>pembuat</w:t>
      </w:r>
      <w:proofErr w:type="spellEnd"/>
      <w:r w:rsidRPr="008225B3">
        <w:rPr>
          <w:rFonts w:eastAsia="Times New Roman"/>
          <w:lang w:eastAsia="en-ID"/>
        </w:rPr>
        <w:t xml:space="preserve"> </w:t>
      </w:r>
      <w:proofErr w:type="spellStart"/>
      <w:r w:rsidRPr="008225B3">
        <w:rPr>
          <w:rFonts w:eastAsia="Times New Roman"/>
          <w:lang w:eastAsia="en-ID"/>
        </w:rPr>
        <w:t>kebijakan</w:t>
      </w:r>
      <w:proofErr w:type="spellEnd"/>
      <w:r w:rsidRPr="008225B3">
        <w:rPr>
          <w:rFonts w:eastAsia="Times New Roman"/>
          <w:lang w:eastAsia="en-ID"/>
        </w:rPr>
        <w:t xml:space="preserve"> </w:t>
      </w:r>
      <w:proofErr w:type="spellStart"/>
      <w:r w:rsidRPr="008225B3">
        <w:rPr>
          <w:rFonts w:eastAsia="Times New Roman"/>
          <w:lang w:eastAsia="en-ID"/>
        </w:rPr>
        <w:t>secara</w:t>
      </w:r>
      <w:proofErr w:type="spellEnd"/>
      <w:r w:rsidRPr="008225B3">
        <w:rPr>
          <w:rFonts w:eastAsia="Times New Roman"/>
          <w:lang w:eastAsia="en-ID"/>
        </w:rPr>
        <w:t xml:space="preserve"> </w:t>
      </w:r>
      <w:proofErr w:type="spellStart"/>
      <w:r w:rsidRPr="008225B3">
        <w:rPr>
          <w:rFonts w:eastAsia="Times New Roman"/>
          <w:lang w:eastAsia="en-ID"/>
        </w:rPr>
        <w:t>khusus</w:t>
      </w:r>
      <w:proofErr w:type="spellEnd"/>
      <w:r w:rsidRPr="008225B3">
        <w:rPr>
          <w:rFonts w:eastAsia="Times New Roman"/>
          <w:lang w:eastAsia="en-ID"/>
        </w:rPr>
        <w:t xml:space="preserve">. </w:t>
      </w:r>
      <w:proofErr w:type="spellStart"/>
      <w:r w:rsidRPr="008225B3">
        <w:rPr>
          <w:rFonts w:eastAsia="Times New Roman"/>
          <w:lang w:eastAsia="en-ID"/>
        </w:rPr>
        <w:t>Secara</w:t>
      </w:r>
      <w:proofErr w:type="spellEnd"/>
      <w:r w:rsidRPr="008225B3">
        <w:rPr>
          <w:rFonts w:eastAsia="Times New Roman"/>
          <w:lang w:eastAsia="en-ID"/>
        </w:rPr>
        <w:t xml:space="preserve"> </w:t>
      </w:r>
      <w:proofErr w:type="spellStart"/>
      <w:r w:rsidRPr="008225B3">
        <w:rPr>
          <w:rFonts w:eastAsia="Times New Roman"/>
          <w:lang w:eastAsia="en-ID"/>
        </w:rPr>
        <w:t>prinsip</w:t>
      </w:r>
      <w:proofErr w:type="spellEnd"/>
      <w:r w:rsidRPr="008225B3">
        <w:rPr>
          <w:rFonts w:eastAsia="Times New Roman"/>
          <w:lang w:eastAsia="en-ID"/>
        </w:rPr>
        <w:t xml:space="preserve">, </w:t>
      </w:r>
      <w:proofErr w:type="spellStart"/>
      <w:r w:rsidRPr="008225B3">
        <w:rPr>
          <w:rFonts w:eastAsia="Times New Roman"/>
          <w:lang w:eastAsia="en-ID"/>
        </w:rPr>
        <w:t>kedua</w:t>
      </w:r>
      <w:proofErr w:type="spellEnd"/>
      <w:r w:rsidRPr="008225B3">
        <w:rPr>
          <w:rFonts w:eastAsia="Times New Roman"/>
          <w:lang w:eastAsia="en-ID"/>
        </w:rPr>
        <w:t xml:space="preserve"> </w:t>
      </w:r>
      <w:proofErr w:type="spellStart"/>
      <w:r w:rsidRPr="008225B3">
        <w:rPr>
          <w:rFonts w:eastAsia="Times New Roman"/>
          <w:lang w:eastAsia="en-ID"/>
        </w:rPr>
        <w:t>profesi</w:t>
      </w:r>
      <w:proofErr w:type="spellEnd"/>
      <w:r w:rsidRPr="008225B3">
        <w:rPr>
          <w:rFonts w:eastAsia="Times New Roman"/>
          <w:lang w:eastAsia="en-ID"/>
        </w:rPr>
        <w:t xml:space="preserve"> </w:t>
      </w:r>
      <w:proofErr w:type="spellStart"/>
      <w:r w:rsidRPr="008225B3">
        <w:rPr>
          <w:rFonts w:eastAsia="Times New Roman"/>
          <w:lang w:eastAsia="en-ID"/>
        </w:rPr>
        <w:t>ini</w:t>
      </w:r>
      <w:proofErr w:type="spellEnd"/>
      <w:r w:rsidRPr="008225B3">
        <w:rPr>
          <w:rFonts w:eastAsia="Times New Roman"/>
          <w:lang w:eastAsia="en-ID"/>
        </w:rPr>
        <w:t xml:space="preserve"> </w:t>
      </w:r>
      <w:proofErr w:type="spellStart"/>
      <w:r w:rsidRPr="008225B3">
        <w:rPr>
          <w:rFonts w:eastAsia="Times New Roman"/>
          <w:lang w:eastAsia="en-ID"/>
        </w:rPr>
        <w:t>adalah</w:t>
      </w:r>
      <w:proofErr w:type="spellEnd"/>
      <w:r w:rsidRPr="008225B3">
        <w:rPr>
          <w:rFonts w:eastAsia="Times New Roman"/>
          <w:lang w:eastAsia="en-ID"/>
        </w:rPr>
        <w:t xml:space="preserve"> </w:t>
      </w:r>
      <w:proofErr w:type="spellStart"/>
      <w:r w:rsidRPr="008225B3">
        <w:rPr>
          <w:rFonts w:eastAsia="Times New Roman"/>
          <w:lang w:eastAsia="en-ID"/>
        </w:rPr>
        <w:t>sekutu</w:t>
      </w:r>
      <w:proofErr w:type="spellEnd"/>
      <w:r>
        <w:rPr>
          <w:rFonts w:eastAsia="Times New Roman"/>
          <w:lang w:eastAsia="en-ID"/>
        </w:rPr>
        <w:t xml:space="preserve">, </w:t>
      </w:r>
      <w:proofErr w:type="spellStart"/>
      <w:r>
        <w:rPr>
          <w:rFonts w:eastAsia="Times New Roman"/>
          <w:lang w:eastAsia="en-ID"/>
        </w:rPr>
        <w:t>meski</w:t>
      </w:r>
      <w:proofErr w:type="spellEnd"/>
      <w:r>
        <w:rPr>
          <w:rFonts w:eastAsia="Times New Roman"/>
          <w:lang w:eastAsia="en-ID"/>
        </w:rPr>
        <w:t xml:space="preserve"> </w:t>
      </w:r>
      <w:proofErr w:type="spellStart"/>
      <w:r w:rsidRPr="008225B3">
        <w:rPr>
          <w:rFonts w:eastAsia="Times New Roman"/>
          <w:lang w:eastAsia="en-ID"/>
        </w:rPr>
        <w:t>interaksi</w:t>
      </w:r>
      <w:proofErr w:type="spellEnd"/>
      <w:r w:rsidRPr="008225B3">
        <w:rPr>
          <w:rFonts w:eastAsia="Times New Roman"/>
          <w:lang w:eastAsia="en-ID"/>
        </w:rPr>
        <w:t xml:space="preserve"> </w:t>
      </w:r>
      <w:proofErr w:type="spellStart"/>
      <w:r>
        <w:rPr>
          <w:rFonts w:eastAsia="Times New Roman"/>
          <w:lang w:eastAsia="en-ID"/>
        </w:rPr>
        <w:t>keduanya</w:t>
      </w:r>
      <w:proofErr w:type="spellEnd"/>
      <w:r>
        <w:rPr>
          <w:rFonts w:eastAsia="Times New Roman"/>
          <w:lang w:eastAsia="en-ID"/>
        </w:rPr>
        <w:t xml:space="preserve"> </w:t>
      </w:r>
      <w:proofErr w:type="spellStart"/>
      <w:r w:rsidRPr="008225B3">
        <w:rPr>
          <w:rFonts w:eastAsia="Times New Roman"/>
          <w:lang w:eastAsia="en-ID"/>
        </w:rPr>
        <w:t>seringkali</w:t>
      </w:r>
      <w:proofErr w:type="spellEnd"/>
      <w:r w:rsidRPr="008225B3">
        <w:rPr>
          <w:rFonts w:eastAsia="Times New Roman"/>
          <w:lang w:eastAsia="en-ID"/>
        </w:rPr>
        <w:t xml:space="preserve"> </w:t>
      </w:r>
      <w:proofErr w:type="spellStart"/>
      <w:r w:rsidRPr="008225B3">
        <w:rPr>
          <w:rFonts w:eastAsia="Times New Roman"/>
          <w:lang w:eastAsia="en-ID"/>
        </w:rPr>
        <w:t>tidak</w:t>
      </w:r>
      <w:proofErr w:type="spellEnd"/>
      <w:r w:rsidRPr="008225B3">
        <w:rPr>
          <w:rFonts w:eastAsia="Times New Roman"/>
          <w:lang w:eastAsia="en-ID"/>
        </w:rPr>
        <w:t xml:space="preserve"> </w:t>
      </w:r>
      <w:proofErr w:type="spellStart"/>
      <w:r w:rsidRPr="008225B3">
        <w:rPr>
          <w:rFonts w:eastAsia="Times New Roman"/>
          <w:lang w:eastAsia="en-ID"/>
        </w:rPr>
        <w:t>berjalan</w:t>
      </w:r>
      <w:proofErr w:type="spellEnd"/>
      <w:r w:rsidRPr="008225B3">
        <w:rPr>
          <w:rFonts w:eastAsia="Times New Roman"/>
          <w:lang w:eastAsia="en-ID"/>
        </w:rPr>
        <w:t xml:space="preserve"> </w:t>
      </w:r>
      <w:proofErr w:type="spellStart"/>
      <w:r w:rsidRPr="008225B3">
        <w:rPr>
          <w:rFonts w:eastAsia="Times New Roman"/>
          <w:lang w:eastAsia="en-ID"/>
        </w:rPr>
        <w:t>dengan</w:t>
      </w:r>
      <w:proofErr w:type="spellEnd"/>
      <w:r w:rsidRPr="008225B3">
        <w:rPr>
          <w:rFonts w:eastAsia="Times New Roman"/>
          <w:lang w:eastAsia="en-ID"/>
        </w:rPr>
        <w:t xml:space="preserve"> </w:t>
      </w:r>
      <w:proofErr w:type="spellStart"/>
      <w:r w:rsidRPr="008225B3">
        <w:rPr>
          <w:rFonts w:eastAsia="Times New Roman"/>
          <w:lang w:eastAsia="en-ID"/>
        </w:rPr>
        <w:t>baik</w:t>
      </w:r>
      <w:proofErr w:type="spellEnd"/>
      <w:r w:rsidRPr="007A45F2">
        <w:rPr>
          <w:rFonts w:eastAsia="Times New Roman"/>
          <w:lang w:eastAsia="en-ID"/>
        </w:rPr>
        <w:t xml:space="preserve">. </w:t>
      </w:r>
    </w:p>
    <w:p w14:paraId="4D1EC802" w14:textId="77777777" w:rsidR="006302CE" w:rsidRPr="006E2525" w:rsidRDefault="006302CE" w:rsidP="006302CE">
      <w:pPr>
        <w:pStyle w:val="ListParagraph"/>
        <w:tabs>
          <w:tab w:val="left" w:pos="1418"/>
        </w:tabs>
        <w:spacing w:after="0" w:line="360" w:lineRule="auto"/>
        <w:ind w:left="993"/>
        <w:jc w:val="both"/>
        <w:rPr>
          <w:rFonts w:eastAsia="Times New Roman"/>
          <w:lang w:eastAsia="en-ID"/>
        </w:rPr>
      </w:pPr>
    </w:p>
    <w:p w14:paraId="30EBC101" w14:textId="77777777" w:rsidR="006302CE" w:rsidRDefault="006302CE" w:rsidP="006302CE">
      <w:pPr>
        <w:pStyle w:val="ListParagraph"/>
        <w:numPr>
          <w:ilvl w:val="0"/>
          <w:numId w:val="4"/>
        </w:numPr>
        <w:tabs>
          <w:tab w:val="left" w:pos="1418"/>
        </w:tabs>
        <w:spacing w:after="0" w:line="360" w:lineRule="auto"/>
        <w:ind w:left="993"/>
        <w:jc w:val="both"/>
        <w:rPr>
          <w:rFonts w:eastAsia="Times New Roman"/>
          <w:lang w:eastAsia="en-ID"/>
        </w:rPr>
      </w:pPr>
      <w:proofErr w:type="spellStart"/>
      <w:r>
        <w:rPr>
          <w:rFonts w:eastAsia="Times New Roman"/>
          <w:b/>
          <w:bCs/>
          <w:lang w:eastAsia="en-ID"/>
        </w:rPr>
        <w:t>Opini</w:t>
      </w:r>
      <w:proofErr w:type="spellEnd"/>
      <w:r>
        <w:rPr>
          <w:rFonts w:eastAsia="Times New Roman"/>
          <w:b/>
          <w:bCs/>
          <w:lang w:eastAsia="en-ID"/>
        </w:rPr>
        <w:t xml:space="preserve"> Publik</w:t>
      </w:r>
      <w:r>
        <w:rPr>
          <w:rFonts w:eastAsia="Times New Roman"/>
          <w:lang w:eastAsia="en-ID"/>
        </w:rPr>
        <w:tab/>
      </w:r>
    </w:p>
    <w:p w14:paraId="5F5819C1" w14:textId="0D77DF62" w:rsidR="006302CE" w:rsidRPr="00D92557" w:rsidRDefault="006302CE" w:rsidP="006302CE">
      <w:pPr>
        <w:pStyle w:val="ListParagraph"/>
        <w:tabs>
          <w:tab w:val="left" w:pos="1418"/>
        </w:tabs>
        <w:spacing w:after="0" w:line="360" w:lineRule="auto"/>
        <w:ind w:left="993" w:firstLine="720"/>
        <w:jc w:val="both"/>
        <w:rPr>
          <w:rFonts w:eastAsia="Times New Roman"/>
          <w:lang w:eastAsia="en-ID"/>
        </w:rPr>
      </w:pPr>
      <w:proofErr w:type="spellStart"/>
      <w:r w:rsidRPr="00EC4682">
        <w:rPr>
          <w:rFonts w:eastAsia="Times New Roman"/>
          <w:lang w:eastAsia="en-ID"/>
        </w:rPr>
        <w:t>Opini</w:t>
      </w:r>
      <w:proofErr w:type="spellEnd"/>
      <w:r w:rsidRPr="00EC4682">
        <w:rPr>
          <w:rFonts w:eastAsia="Times New Roman"/>
          <w:lang w:eastAsia="en-ID"/>
        </w:rPr>
        <w:t xml:space="preserve"> </w:t>
      </w:r>
      <w:proofErr w:type="spellStart"/>
      <w:r>
        <w:rPr>
          <w:rFonts w:eastAsia="Times New Roman"/>
          <w:lang w:eastAsia="en-ID"/>
        </w:rPr>
        <w:t>publik</w:t>
      </w:r>
      <w:proofErr w:type="spellEnd"/>
      <w:r>
        <w:rPr>
          <w:rFonts w:eastAsia="Times New Roman"/>
          <w:lang w:eastAsia="en-ID"/>
        </w:rPr>
        <w:t xml:space="preserve"> </w:t>
      </w:r>
      <w:proofErr w:type="spellStart"/>
      <w:r>
        <w:rPr>
          <w:rFonts w:eastAsia="Times New Roman"/>
          <w:lang w:eastAsia="en-ID"/>
        </w:rPr>
        <w:t>menjadi</w:t>
      </w:r>
      <w:proofErr w:type="spellEnd"/>
      <w:r>
        <w:rPr>
          <w:rFonts w:eastAsia="Times New Roman"/>
          <w:lang w:eastAsia="en-ID"/>
        </w:rPr>
        <w:t xml:space="preserve"> </w:t>
      </w:r>
      <w:proofErr w:type="spellStart"/>
      <w:r>
        <w:rPr>
          <w:rFonts w:eastAsia="Times New Roman"/>
          <w:lang w:eastAsia="en-ID"/>
        </w:rPr>
        <w:t>sebuah</w:t>
      </w:r>
      <w:proofErr w:type="spellEnd"/>
      <w:r>
        <w:rPr>
          <w:rFonts w:eastAsia="Times New Roman"/>
          <w:lang w:eastAsia="en-ID"/>
        </w:rPr>
        <w:t xml:space="preserve"> </w:t>
      </w:r>
      <w:proofErr w:type="spellStart"/>
      <w:r>
        <w:rPr>
          <w:rFonts w:eastAsia="Times New Roman"/>
          <w:lang w:eastAsia="en-ID"/>
        </w:rPr>
        <w:t>konsep</w:t>
      </w:r>
      <w:proofErr w:type="spellEnd"/>
      <w:r>
        <w:rPr>
          <w:rFonts w:eastAsia="Times New Roman"/>
          <w:lang w:eastAsia="en-ID"/>
        </w:rPr>
        <w:t xml:space="preserve"> yang </w:t>
      </w:r>
      <w:proofErr w:type="spellStart"/>
      <w:r>
        <w:rPr>
          <w:rFonts w:eastAsia="Times New Roman"/>
          <w:lang w:eastAsia="en-ID"/>
        </w:rPr>
        <w:t>penting</w:t>
      </w:r>
      <w:proofErr w:type="spellEnd"/>
      <w:r>
        <w:rPr>
          <w:rFonts w:eastAsia="Times New Roman"/>
          <w:lang w:eastAsia="en-ID"/>
        </w:rPr>
        <w:t xml:space="preserve"> </w:t>
      </w:r>
      <w:proofErr w:type="spellStart"/>
      <w:r>
        <w:rPr>
          <w:rFonts w:eastAsia="Times New Roman"/>
          <w:lang w:eastAsia="en-ID"/>
        </w:rPr>
        <w:t>eksistensinya</w:t>
      </w:r>
      <w:proofErr w:type="spellEnd"/>
      <w:r>
        <w:rPr>
          <w:rFonts w:eastAsia="Times New Roman"/>
          <w:lang w:eastAsia="en-ID"/>
        </w:rPr>
        <w:t xml:space="preserve"> </w:t>
      </w:r>
      <w:proofErr w:type="spellStart"/>
      <w:r>
        <w:rPr>
          <w:rFonts w:eastAsia="Times New Roman"/>
          <w:lang w:eastAsia="en-ID"/>
        </w:rPr>
        <w:t>dalam</w:t>
      </w:r>
      <w:proofErr w:type="spellEnd"/>
      <w:r>
        <w:rPr>
          <w:rFonts w:eastAsia="Times New Roman"/>
          <w:lang w:eastAsia="en-ID"/>
        </w:rPr>
        <w:t xml:space="preserve"> </w:t>
      </w:r>
      <w:proofErr w:type="spellStart"/>
      <w:r>
        <w:rPr>
          <w:rFonts w:eastAsia="Times New Roman"/>
          <w:lang w:eastAsia="en-ID"/>
        </w:rPr>
        <w:t>kehidupan</w:t>
      </w:r>
      <w:proofErr w:type="spellEnd"/>
      <w:r>
        <w:rPr>
          <w:rFonts w:eastAsia="Times New Roman"/>
          <w:lang w:eastAsia="en-ID"/>
        </w:rPr>
        <w:t xml:space="preserve"> negara </w:t>
      </w:r>
      <w:proofErr w:type="spellStart"/>
      <w:r>
        <w:rPr>
          <w:rFonts w:eastAsia="Times New Roman"/>
          <w:lang w:eastAsia="en-ID"/>
        </w:rPr>
        <w:t>demokrasi</w:t>
      </w:r>
      <w:proofErr w:type="spellEnd"/>
      <w:r>
        <w:rPr>
          <w:rFonts w:eastAsia="Times New Roman"/>
          <w:lang w:eastAsia="en-ID"/>
        </w:rPr>
        <w:t xml:space="preserve">. </w:t>
      </w:r>
      <w:proofErr w:type="spellStart"/>
      <w:r>
        <w:rPr>
          <w:rFonts w:eastAsia="Times New Roman"/>
          <w:lang w:eastAsia="en-ID"/>
        </w:rPr>
        <w:t>Melansir</w:t>
      </w:r>
      <w:proofErr w:type="spellEnd"/>
      <w:r>
        <w:rPr>
          <w:rFonts w:eastAsia="Times New Roman"/>
          <w:lang w:eastAsia="en-ID"/>
        </w:rPr>
        <w:t xml:space="preserve"> </w:t>
      </w:r>
      <w:proofErr w:type="spellStart"/>
      <w:r>
        <w:rPr>
          <w:rFonts w:eastAsia="Times New Roman"/>
          <w:lang w:eastAsia="en-ID"/>
        </w:rPr>
        <w:t>dari</w:t>
      </w:r>
      <w:proofErr w:type="spellEnd"/>
      <w:r>
        <w:rPr>
          <w:rFonts w:eastAsia="Times New Roman"/>
          <w:lang w:eastAsia="en-ID"/>
        </w:rPr>
        <w:t xml:space="preserve"> </w:t>
      </w:r>
      <w:sdt>
        <w:sdtPr>
          <w:rPr>
            <w:rFonts w:eastAsia="Times New Roman"/>
            <w:lang w:eastAsia="en-ID"/>
          </w:rPr>
          <w:tag w:val="MENDELEY_CITATION_v3_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"/>
          <w:id w:val="1946116062"/>
          <w:placeholder>
            <w:docPart w:val="19FF40F49A8340928DB1C73A925A2DEB"/>
          </w:placeholder>
        </w:sdtPr>
        <w:sdtContent>
          <w:r w:rsidR="0057422A" w:rsidRPr="0057422A">
            <w:rPr>
              <w:rFonts w:eastAsia="Times New Roman"/>
              <w:lang w:eastAsia="en-ID"/>
            </w:rPr>
            <w:t>Oxford Reference</w:t>
          </w:r>
        </w:sdtContent>
      </w:sdt>
      <w:r>
        <w:rPr>
          <w:rFonts w:eastAsia="Times New Roman"/>
          <w:lang w:eastAsia="en-ID"/>
        </w:rPr>
        <w:t xml:space="preserve">, </w:t>
      </w:r>
      <w:proofErr w:type="spellStart"/>
      <w:r>
        <w:rPr>
          <w:rFonts w:eastAsia="Times New Roman"/>
          <w:lang w:eastAsia="en-ID"/>
        </w:rPr>
        <w:t>opini</w:t>
      </w:r>
      <w:proofErr w:type="spellEnd"/>
      <w:r>
        <w:rPr>
          <w:rFonts w:eastAsia="Times New Roman"/>
          <w:lang w:eastAsia="en-ID"/>
        </w:rPr>
        <w:t xml:space="preserve"> </w:t>
      </w:r>
      <w:proofErr w:type="spellStart"/>
      <w:r>
        <w:rPr>
          <w:rFonts w:eastAsia="Times New Roman"/>
          <w:lang w:eastAsia="en-ID"/>
        </w:rPr>
        <w:t>publik</w:t>
      </w:r>
      <w:proofErr w:type="spellEnd"/>
      <w:r>
        <w:rPr>
          <w:rFonts w:eastAsia="Times New Roman"/>
          <w:lang w:eastAsia="en-ID"/>
        </w:rPr>
        <w:t xml:space="preserve"> </w:t>
      </w:r>
      <w:proofErr w:type="spellStart"/>
      <w:r>
        <w:rPr>
          <w:rFonts w:eastAsia="Times New Roman"/>
          <w:lang w:eastAsia="en-ID"/>
        </w:rPr>
        <w:t>didefinisikan</w:t>
      </w:r>
      <w:proofErr w:type="spellEnd"/>
      <w:r>
        <w:rPr>
          <w:rFonts w:eastAsia="Times New Roman"/>
          <w:lang w:eastAsia="en-ID"/>
        </w:rPr>
        <w:t xml:space="preserve"> </w:t>
      </w:r>
      <w:proofErr w:type="spellStart"/>
      <w:r>
        <w:rPr>
          <w:rFonts w:eastAsia="Times New Roman"/>
          <w:lang w:eastAsia="en-ID"/>
        </w:rPr>
        <w:t>sebagai</w:t>
      </w:r>
      <w:proofErr w:type="spellEnd"/>
      <w:r w:rsidRPr="00EC4682">
        <w:rPr>
          <w:rFonts w:eastAsia="Times New Roman"/>
          <w:lang w:eastAsia="en-ID"/>
        </w:rPr>
        <w:t xml:space="preserve"> </w:t>
      </w:r>
      <w:proofErr w:type="spellStart"/>
      <w:r w:rsidRPr="00EC4682">
        <w:rPr>
          <w:rFonts w:eastAsia="Times New Roman"/>
          <w:lang w:eastAsia="en-ID"/>
        </w:rPr>
        <w:t>agregasi</w:t>
      </w:r>
      <w:proofErr w:type="spellEnd"/>
      <w:r w:rsidRPr="00EC4682">
        <w:rPr>
          <w:rFonts w:eastAsia="Times New Roman"/>
          <w:lang w:eastAsia="en-ID"/>
        </w:rPr>
        <w:t xml:space="preserve"> </w:t>
      </w:r>
      <w:proofErr w:type="spellStart"/>
      <w:r w:rsidRPr="00EC4682">
        <w:rPr>
          <w:rFonts w:eastAsia="Times New Roman"/>
          <w:lang w:eastAsia="en-ID"/>
        </w:rPr>
        <w:t>pandangan</w:t>
      </w:r>
      <w:proofErr w:type="spellEnd"/>
      <w:r w:rsidRPr="00EC4682">
        <w:rPr>
          <w:rFonts w:eastAsia="Times New Roman"/>
          <w:lang w:eastAsia="en-ID"/>
        </w:rPr>
        <w:t xml:space="preserve"> </w:t>
      </w:r>
      <w:proofErr w:type="spellStart"/>
      <w:r w:rsidRPr="00EC4682">
        <w:rPr>
          <w:rFonts w:eastAsia="Times New Roman"/>
          <w:lang w:eastAsia="en-ID"/>
        </w:rPr>
        <w:t>individu</w:t>
      </w:r>
      <w:proofErr w:type="spellEnd"/>
      <w:r w:rsidRPr="00EC4682">
        <w:rPr>
          <w:rFonts w:eastAsia="Times New Roman"/>
          <w:lang w:eastAsia="en-ID"/>
        </w:rPr>
        <w:t xml:space="preserve"> </w:t>
      </w:r>
      <w:proofErr w:type="spellStart"/>
      <w:r w:rsidRPr="00EC4682">
        <w:rPr>
          <w:rFonts w:eastAsia="Times New Roman"/>
          <w:lang w:eastAsia="en-ID"/>
        </w:rPr>
        <w:t>dalam</w:t>
      </w:r>
      <w:proofErr w:type="spellEnd"/>
      <w:r w:rsidRPr="00EC4682">
        <w:rPr>
          <w:rFonts w:eastAsia="Times New Roman"/>
          <w:lang w:eastAsia="en-ID"/>
        </w:rPr>
        <w:t xml:space="preserve"> </w:t>
      </w:r>
      <w:proofErr w:type="spellStart"/>
      <w:r w:rsidRPr="00EC4682">
        <w:rPr>
          <w:rFonts w:eastAsia="Times New Roman"/>
          <w:lang w:eastAsia="en-ID"/>
        </w:rPr>
        <w:t>masyarakat</w:t>
      </w:r>
      <w:proofErr w:type="spellEnd"/>
      <w:r w:rsidRPr="00EC4682">
        <w:rPr>
          <w:rFonts w:eastAsia="Times New Roman"/>
          <w:lang w:eastAsia="en-ID"/>
        </w:rPr>
        <w:t xml:space="preserve">. </w:t>
      </w:r>
      <w:proofErr w:type="spellStart"/>
      <w:r w:rsidRPr="00EC4682">
        <w:rPr>
          <w:rFonts w:eastAsia="Times New Roman"/>
          <w:lang w:eastAsia="en-ID"/>
        </w:rPr>
        <w:t>Konsep</w:t>
      </w:r>
      <w:proofErr w:type="spellEnd"/>
      <w:r w:rsidRPr="00EC4682">
        <w:rPr>
          <w:rFonts w:eastAsia="Times New Roman"/>
          <w:lang w:eastAsia="en-ID"/>
        </w:rPr>
        <w:t xml:space="preserve"> </w:t>
      </w:r>
      <w:proofErr w:type="spellStart"/>
      <w:r>
        <w:rPr>
          <w:rFonts w:eastAsia="Times New Roman"/>
          <w:lang w:eastAsia="en-ID"/>
        </w:rPr>
        <w:t>dari</w:t>
      </w:r>
      <w:proofErr w:type="spellEnd"/>
      <w:r>
        <w:rPr>
          <w:rFonts w:eastAsia="Times New Roman"/>
          <w:lang w:eastAsia="en-ID"/>
        </w:rPr>
        <w:t xml:space="preserve"> </w:t>
      </w:r>
      <w:proofErr w:type="spellStart"/>
      <w:r w:rsidRPr="00EC4682">
        <w:rPr>
          <w:rFonts w:eastAsia="Times New Roman"/>
          <w:lang w:eastAsia="en-ID"/>
        </w:rPr>
        <w:t>opini</w:t>
      </w:r>
      <w:proofErr w:type="spellEnd"/>
      <w:r w:rsidRPr="00EC4682">
        <w:rPr>
          <w:rFonts w:eastAsia="Times New Roman"/>
          <w:lang w:eastAsia="en-ID"/>
        </w:rPr>
        <w:t xml:space="preserve"> </w:t>
      </w:r>
      <w:proofErr w:type="spellStart"/>
      <w:r>
        <w:rPr>
          <w:rFonts w:eastAsia="Times New Roman"/>
          <w:lang w:eastAsia="en-ID"/>
        </w:rPr>
        <w:t>publik</w:t>
      </w:r>
      <w:proofErr w:type="spellEnd"/>
      <w:r>
        <w:rPr>
          <w:rFonts w:eastAsia="Times New Roman"/>
          <w:lang w:eastAsia="en-ID"/>
        </w:rPr>
        <w:t xml:space="preserve"> </w:t>
      </w:r>
      <w:proofErr w:type="spellStart"/>
      <w:r>
        <w:rPr>
          <w:rFonts w:eastAsia="Times New Roman"/>
          <w:lang w:eastAsia="en-ID"/>
        </w:rPr>
        <w:t>ini</w:t>
      </w:r>
      <w:proofErr w:type="spellEnd"/>
      <w:r>
        <w:rPr>
          <w:rFonts w:eastAsia="Times New Roman"/>
          <w:lang w:eastAsia="en-ID"/>
        </w:rPr>
        <w:t xml:space="preserve"> </w:t>
      </w:r>
      <w:proofErr w:type="spellStart"/>
      <w:r>
        <w:rPr>
          <w:rFonts w:eastAsia="Times New Roman"/>
          <w:lang w:eastAsia="en-ID"/>
        </w:rPr>
        <w:t>telah</w:t>
      </w:r>
      <w:proofErr w:type="spellEnd"/>
      <w:r w:rsidRPr="00EC4682">
        <w:rPr>
          <w:rFonts w:eastAsia="Times New Roman"/>
          <w:lang w:eastAsia="en-ID"/>
        </w:rPr>
        <w:t xml:space="preserve"> </w:t>
      </w:r>
      <w:proofErr w:type="spellStart"/>
      <w:r>
        <w:rPr>
          <w:rFonts w:eastAsia="Times New Roman"/>
          <w:lang w:eastAsia="en-ID"/>
        </w:rPr>
        <w:t>m</w:t>
      </w:r>
      <w:r w:rsidRPr="00EC4682">
        <w:rPr>
          <w:rFonts w:eastAsia="Times New Roman"/>
          <w:lang w:eastAsia="en-ID"/>
        </w:rPr>
        <w:t>e</w:t>
      </w:r>
      <w:r>
        <w:rPr>
          <w:rFonts w:eastAsia="Times New Roman"/>
          <w:lang w:eastAsia="en-ID"/>
        </w:rPr>
        <w:t>ng</w:t>
      </w:r>
      <w:r w:rsidRPr="00EC4682">
        <w:rPr>
          <w:rFonts w:eastAsia="Times New Roman"/>
          <w:lang w:eastAsia="en-ID"/>
        </w:rPr>
        <w:t>akar</w:t>
      </w:r>
      <w:proofErr w:type="spellEnd"/>
      <w:r w:rsidRPr="00EC4682">
        <w:rPr>
          <w:rFonts w:eastAsia="Times New Roman"/>
          <w:lang w:eastAsia="en-ID"/>
        </w:rPr>
        <w:t xml:space="preserve"> </w:t>
      </w:r>
      <w:proofErr w:type="spellStart"/>
      <w:r w:rsidRPr="00EC4682">
        <w:rPr>
          <w:rFonts w:eastAsia="Times New Roman"/>
          <w:lang w:eastAsia="en-ID"/>
        </w:rPr>
        <w:t>dalam</w:t>
      </w:r>
      <w:proofErr w:type="spellEnd"/>
      <w:r w:rsidRPr="00EC4682">
        <w:rPr>
          <w:rFonts w:eastAsia="Times New Roman"/>
          <w:lang w:eastAsia="en-ID"/>
        </w:rPr>
        <w:t xml:space="preserve"> </w:t>
      </w:r>
      <w:r>
        <w:rPr>
          <w:rFonts w:eastAsia="Times New Roman"/>
          <w:lang w:eastAsia="en-ID"/>
        </w:rPr>
        <w:t xml:space="preserve">dunia </w:t>
      </w:r>
      <w:proofErr w:type="spellStart"/>
      <w:r w:rsidRPr="00EC4682">
        <w:rPr>
          <w:rFonts w:eastAsia="Times New Roman"/>
          <w:lang w:eastAsia="en-ID"/>
        </w:rPr>
        <w:t>politik</w:t>
      </w:r>
      <w:proofErr w:type="spellEnd"/>
      <w:r w:rsidRPr="00EC4682">
        <w:rPr>
          <w:rFonts w:eastAsia="Times New Roman"/>
          <w:lang w:eastAsia="en-ID"/>
        </w:rPr>
        <w:t xml:space="preserve"> </w:t>
      </w:r>
      <w:r>
        <w:rPr>
          <w:rFonts w:eastAsia="Times New Roman"/>
          <w:lang w:eastAsia="en-ID"/>
        </w:rPr>
        <w:t xml:space="preserve">negara barat </w:t>
      </w:r>
      <w:proofErr w:type="spellStart"/>
      <w:r>
        <w:rPr>
          <w:rFonts w:eastAsia="Times New Roman"/>
          <w:lang w:eastAsia="en-ID"/>
        </w:rPr>
        <w:t>sejak</w:t>
      </w:r>
      <w:proofErr w:type="spellEnd"/>
      <w:r w:rsidRPr="00EC4682">
        <w:rPr>
          <w:rFonts w:eastAsia="Times New Roman"/>
          <w:lang w:eastAsia="en-ID"/>
        </w:rPr>
        <w:t xml:space="preserve"> </w:t>
      </w:r>
      <w:proofErr w:type="spellStart"/>
      <w:r w:rsidRPr="00EC4682">
        <w:rPr>
          <w:rFonts w:eastAsia="Times New Roman"/>
          <w:lang w:eastAsia="en-ID"/>
        </w:rPr>
        <w:t>abad</w:t>
      </w:r>
      <w:proofErr w:type="spellEnd"/>
      <w:r w:rsidRPr="00EC4682">
        <w:rPr>
          <w:rFonts w:eastAsia="Times New Roman"/>
          <w:lang w:eastAsia="en-ID"/>
        </w:rPr>
        <w:t xml:space="preserve"> ke-18, </w:t>
      </w:r>
      <w:proofErr w:type="spellStart"/>
      <w:r>
        <w:rPr>
          <w:rFonts w:eastAsia="Times New Roman"/>
          <w:lang w:eastAsia="en-ID"/>
        </w:rPr>
        <w:t>bahkan</w:t>
      </w:r>
      <w:proofErr w:type="spellEnd"/>
      <w:r>
        <w:rPr>
          <w:rFonts w:eastAsia="Times New Roman"/>
          <w:lang w:eastAsia="en-ID"/>
        </w:rPr>
        <w:t xml:space="preserve"> </w:t>
      </w:r>
      <w:proofErr w:type="spellStart"/>
      <w:r w:rsidRPr="00EC4682">
        <w:rPr>
          <w:rFonts w:eastAsia="Times New Roman"/>
          <w:lang w:eastAsia="en-ID"/>
        </w:rPr>
        <w:t>gagasan</w:t>
      </w:r>
      <w:r>
        <w:rPr>
          <w:rFonts w:eastAsia="Times New Roman"/>
          <w:lang w:eastAsia="en-ID"/>
        </w:rPr>
        <w:t>nya</w:t>
      </w:r>
      <w:proofErr w:type="spellEnd"/>
      <w:r>
        <w:rPr>
          <w:rFonts w:eastAsia="Times New Roman"/>
          <w:lang w:eastAsia="en-ID"/>
        </w:rPr>
        <w:t xml:space="preserve"> </w:t>
      </w:r>
      <w:proofErr w:type="spellStart"/>
      <w:r>
        <w:rPr>
          <w:rFonts w:eastAsia="Times New Roman"/>
          <w:lang w:eastAsia="en-ID"/>
        </w:rPr>
        <w:t>sudah</w:t>
      </w:r>
      <w:proofErr w:type="spellEnd"/>
      <w:r>
        <w:rPr>
          <w:rFonts w:eastAsia="Times New Roman"/>
          <w:lang w:eastAsia="en-ID"/>
        </w:rPr>
        <w:t xml:space="preserve"> </w:t>
      </w:r>
      <w:proofErr w:type="spellStart"/>
      <w:r>
        <w:rPr>
          <w:rFonts w:eastAsia="Times New Roman"/>
          <w:lang w:eastAsia="en-ID"/>
        </w:rPr>
        <w:t>eksis</w:t>
      </w:r>
      <w:proofErr w:type="spellEnd"/>
      <w:r>
        <w:rPr>
          <w:rFonts w:eastAsia="Times New Roman"/>
          <w:lang w:eastAsia="en-ID"/>
        </w:rPr>
        <w:t xml:space="preserve"> </w:t>
      </w:r>
      <w:proofErr w:type="spellStart"/>
      <w:r>
        <w:rPr>
          <w:rFonts w:eastAsia="Times New Roman"/>
          <w:lang w:eastAsia="en-ID"/>
        </w:rPr>
        <w:t>jauh</w:t>
      </w:r>
      <w:proofErr w:type="spellEnd"/>
      <w:r>
        <w:rPr>
          <w:rFonts w:eastAsia="Times New Roman"/>
          <w:lang w:eastAsia="en-ID"/>
        </w:rPr>
        <w:t xml:space="preserve"> </w:t>
      </w:r>
      <w:proofErr w:type="spellStart"/>
      <w:r>
        <w:rPr>
          <w:rFonts w:eastAsia="Times New Roman"/>
          <w:lang w:eastAsia="en-ID"/>
        </w:rPr>
        <w:t>sebelum</w:t>
      </w:r>
      <w:proofErr w:type="spellEnd"/>
      <w:r>
        <w:rPr>
          <w:rFonts w:eastAsia="Times New Roman"/>
          <w:lang w:eastAsia="en-ID"/>
        </w:rPr>
        <w:t xml:space="preserve"> </w:t>
      </w:r>
      <w:proofErr w:type="spellStart"/>
      <w:r>
        <w:rPr>
          <w:rFonts w:eastAsia="Times New Roman"/>
          <w:lang w:eastAsia="en-ID"/>
        </w:rPr>
        <w:t>itu</w:t>
      </w:r>
      <w:proofErr w:type="spellEnd"/>
      <w:r>
        <w:rPr>
          <w:rFonts w:eastAsia="Times New Roman"/>
          <w:lang w:eastAsia="en-ID"/>
        </w:rPr>
        <w:t xml:space="preserve"> dan </w:t>
      </w:r>
      <w:proofErr w:type="spellStart"/>
      <w:r>
        <w:rPr>
          <w:rFonts w:eastAsia="Times New Roman"/>
          <w:lang w:eastAsia="en-ID"/>
        </w:rPr>
        <w:t>dapat</w:t>
      </w:r>
      <w:proofErr w:type="spellEnd"/>
      <w:r>
        <w:rPr>
          <w:rFonts w:eastAsia="Times New Roman"/>
          <w:lang w:eastAsia="en-ID"/>
        </w:rPr>
        <w:t xml:space="preserve"> </w:t>
      </w:r>
      <w:proofErr w:type="spellStart"/>
      <w:r>
        <w:rPr>
          <w:rFonts w:eastAsia="Times New Roman"/>
          <w:lang w:eastAsia="en-ID"/>
        </w:rPr>
        <w:t>ditemui</w:t>
      </w:r>
      <w:proofErr w:type="spellEnd"/>
      <w:r>
        <w:rPr>
          <w:rFonts w:eastAsia="Times New Roman"/>
          <w:lang w:eastAsia="en-ID"/>
        </w:rPr>
        <w:t xml:space="preserve"> </w:t>
      </w:r>
      <w:proofErr w:type="spellStart"/>
      <w:r>
        <w:rPr>
          <w:rFonts w:eastAsia="Times New Roman"/>
          <w:lang w:eastAsia="en-ID"/>
        </w:rPr>
        <w:t>dalam</w:t>
      </w:r>
      <w:proofErr w:type="spellEnd"/>
      <w:r>
        <w:rPr>
          <w:rFonts w:eastAsia="Times New Roman"/>
          <w:lang w:eastAsia="en-ID"/>
        </w:rPr>
        <w:t xml:space="preserve"> </w:t>
      </w:r>
      <w:proofErr w:type="spellStart"/>
      <w:r w:rsidRPr="00EC4682">
        <w:rPr>
          <w:rFonts w:eastAsia="Times New Roman"/>
          <w:lang w:eastAsia="en-ID"/>
        </w:rPr>
        <w:t>karya</w:t>
      </w:r>
      <w:proofErr w:type="spellEnd"/>
      <w:r w:rsidRPr="00EC4682">
        <w:rPr>
          <w:rFonts w:eastAsia="Times New Roman"/>
          <w:lang w:eastAsia="en-ID"/>
        </w:rPr>
        <w:t xml:space="preserve"> Plato dan Aristoteles. Istilah "</w:t>
      </w:r>
      <w:proofErr w:type="spellStart"/>
      <w:r w:rsidRPr="00EC4682">
        <w:rPr>
          <w:rFonts w:eastAsia="Times New Roman"/>
          <w:lang w:eastAsia="en-ID"/>
        </w:rPr>
        <w:t>opini</w:t>
      </w:r>
      <w:proofErr w:type="spellEnd"/>
      <w:r w:rsidRPr="00EC4682">
        <w:rPr>
          <w:rFonts w:eastAsia="Times New Roman"/>
          <w:lang w:eastAsia="en-ID"/>
        </w:rPr>
        <w:t xml:space="preserve"> </w:t>
      </w:r>
      <w:proofErr w:type="spellStart"/>
      <w:r w:rsidRPr="00EC4682">
        <w:rPr>
          <w:rFonts w:eastAsia="Times New Roman"/>
          <w:lang w:eastAsia="en-ID"/>
        </w:rPr>
        <w:t>publik</w:t>
      </w:r>
      <w:proofErr w:type="spellEnd"/>
      <w:r w:rsidRPr="00EC4682">
        <w:rPr>
          <w:rFonts w:eastAsia="Times New Roman"/>
          <w:lang w:eastAsia="en-ID"/>
        </w:rPr>
        <w:t xml:space="preserve">" </w:t>
      </w:r>
      <w:proofErr w:type="spellStart"/>
      <w:r w:rsidRPr="00EC4682">
        <w:rPr>
          <w:rFonts w:eastAsia="Times New Roman"/>
          <w:lang w:eastAsia="en-ID"/>
        </w:rPr>
        <w:t>berasal</w:t>
      </w:r>
      <w:proofErr w:type="spellEnd"/>
      <w:r w:rsidRPr="00EC4682">
        <w:rPr>
          <w:rFonts w:eastAsia="Times New Roman"/>
          <w:lang w:eastAsia="en-ID"/>
        </w:rPr>
        <w:t xml:space="preserve"> </w:t>
      </w:r>
      <w:proofErr w:type="spellStart"/>
      <w:r w:rsidRPr="00EC4682">
        <w:rPr>
          <w:rFonts w:eastAsia="Times New Roman"/>
          <w:lang w:eastAsia="en-ID"/>
        </w:rPr>
        <w:t>dari</w:t>
      </w:r>
      <w:proofErr w:type="spellEnd"/>
      <w:r w:rsidRPr="00EC4682">
        <w:rPr>
          <w:rFonts w:eastAsia="Times New Roman"/>
          <w:lang w:eastAsia="en-ID"/>
        </w:rPr>
        <w:t xml:space="preserve"> </w:t>
      </w:r>
      <w:proofErr w:type="spellStart"/>
      <w:r w:rsidRPr="00EC4682">
        <w:rPr>
          <w:rFonts w:eastAsia="Times New Roman"/>
          <w:lang w:eastAsia="en-ID"/>
        </w:rPr>
        <w:t>konsep</w:t>
      </w:r>
      <w:proofErr w:type="spellEnd"/>
      <w:r w:rsidRPr="00EC4682">
        <w:rPr>
          <w:rFonts w:eastAsia="Times New Roman"/>
          <w:lang w:eastAsia="en-ID"/>
        </w:rPr>
        <w:t xml:space="preserve"> </w:t>
      </w:r>
      <w:proofErr w:type="spellStart"/>
      <w:r w:rsidRPr="00B21C6E">
        <w:rPr>
          <w:rFonts w:eastAsia="Times New Roman"/>
          <w:i/>
          <w:iCs/>
          <w:lang w:eastAsia="en-ID"/>
        </w:rPr>
        <w:t>l'opinion</w:t>
      </w:r>
      <w:proofErr w:type="spellEnd"/>
      <w:r w:rsidRPr="00B21C6E">
        <w:rPr>
          <w:rFonts w:eastAsia="Times New Roman"/>
          <w:i/>
          <w:iCs/>
          <w:lang w:eastAsia="en-ID"/>
        </w:rPr>
        <w:t xml:space="preserve"> </w:t>
      </w:r>
      <w:proofErr w:type="spellStart"/>
      <w:r w:rsidRPr="00B21C6E">
        <w:rPr>
          <w:rFonts w:eastAsia="Times New Roman"/>
          <w:i/>
          <w:iCs/>
          <w:lang w:eastAsia="en-ID"/>
        </w:rPr>
        <w:t>publique</w:t>
      </w:r>
      <w:proofErr w:type="spellEnd"/>
      <w:r w:rsidRPr="00EC4682">
        <w:rPr>
          <w:rFonts w:eastAsia="Times New Roman"/>
          <w:lang w:eastAsia="en-ID"/>
        </w:rPr>
        <w:t xml:space="preserve"> yang </w:t>
      </w:r>
      <w:proofErr w:type="spellStart"/>
      <w:r w:rsidRPr="00EC4682">
        <w:rPr>
          <w:rFonts w:eastAsia="Times New Roman"/>
          <w:lang w:eastAsia="en-ID"/>
        </w:rPr>
        <w:t>dipopulerkan</w:t>
      </w:r>
      <w:proofErr w:type="spellEnd"/>
      <w:r w:rsidRPr="00EC4682">
        <w:rPr>
          <w:rFonts w:eastAsia="Times New Roman"/>
          <w:lang w:eastAsia="en-ID"/>
        </w:rPr>
        <w:t xml:space="preserve"> oleh Rousseau.</w:t>
      </w:r>
      <w:r>
        <w:rPr>
          <w:rFonts w:eastAsia="Times New Roman"/>
          <w:lang w:eastAsia="en-ID"/>
        </w:rPr>
        <w:t xml:space="preserve"> </w:t>
      </w:r>
      <w:proofErr w:type="spellStart"/>
      <w:r w:rsidRPr="00B21C6E">
        <w:rPr>
          <w:rFonts w:eastAsia="Times New Roman"/>
          <w:lang w:eastAsia="en-ID"/>
        </w:rPr>
        <w:t>Kemajuan</w:t>
      </w:r>
      <w:proofErr w:type="spellEnd"/>
      <w:r w:rsidRPr="00B21C6E">
        <w:rPr>
          <w:rFonts w:eastAsia="Times New Roman"/>
          <w:lang w:eastAsia="en-ID"/>
        </w:rPr>
        <w:t xml:space="preserve"> </w:t>
      </w:r>
      <w:proofErr w:type="spellStart"/>
      <w:r w:rsidRPr="00B21C6E">
        <w:rPr>
          <w:rFonts w:eastAsia="Times New Roman"/>
          <w:lang w:eastAsia="en-ID"/>
        </w:rPr>
        <w:t>teknik</w:t>
      </w:r>
      <w:proofErr w:type="spellEnd"/>
      <w:r w:rsidRPr="00B21C6E">
        <w:rPr>
          <w:rFonts w:eastAsia="Times New Roman"/>
          <w:lang w:eastAsia="en-ID"/>
        </w:rPr>
        <w:t xml:space="preserve"> </w:t>
      </w:r>
      <w:proofErr w:type="spellStart"/>
      <w:r w:rsidRPr="00B21C6E">
        <w:rPr>
          <w:rFonts w:eastAsia="Times New Roman"/>
          <w:lang w:eastAsia="en-ID"/>
        </w:rPr>
        <w:t>survei</w:t>
      </w:r>
      <w:proofErr w:type="spellEnd"/>
      <w:r w:rsidRPr="00B21C6E">
        <w:rPr>
          <w:rFonts w:eastAsia="Times New Roman"/>
          <w:lang w:eastAsia="en-ID"/>
        </w:rPr>
        <w:t xml:space="preserve"> </w:t>
      </w:r>
      <w:proofErr w:type="spellStart"/>
      <w:r w:rsidRPr="00B21C6E">
        <w:rPr>
          <w:rFonts w:eastAsia="Times New Roman"/>
          <w:lang w:eastAsia="en-ID"/>
        </w:rPr>
        <w:t>ilmiah</w:t>
      </w:r>
      <w:proofErr w:type="spellEnd"/>
      <w:r w:rsidRPr="00B21C6E">
        <w:rPr>
          <w:rFonts w:eastAsia="Times New Roman"/>
          <w:lang w:eastAsia="en-ID"/>
        </w:rPr>
        <w:t xml:space="preserve"> pada </w:t>
      </w:r>
      <w:proofErr w:type="spellStart"/>
      <w:r w:rsidRPr="00B21C6E">
        <w:rPr>
          <w:rFonts w:eastAsia="Times New Roman"/>
          <w:lang w:eastAsia="en-ID"/>
        </w:rPr>
        <w:t>awal</w:t>
      </w:r>
      <w:proofErr w:type="spellEnd"/>
      <w:r w:rsidRPr="00B21C6E">
        <w:rPr>
          <w:rFonts w:eastAsia="Times New Roman"/>
          <w:lang w:eastAsia="en-ID"/>
        </w:rPr>
        <w:t xml:space="preserve"> </w:t>
      </w:r>
      <w:proofErr w:type="spellStart"/>
      <w:r w:rsidRPr="00B21C6E">
        <w:rPr>
          <w:rFonts w:eastAsia="Times New Roman"/>
          <w:lang w:eastAsia="en-ID"/>
        </w:rPr>
        <w:t>abad</w:t>
      </w:r>
      <w:proofErr w:type="spellEnd"/>
      <w:r w:rsidRPr="00B21C6E">
        <w:rPr>
          <w:rFonts w:eastAsia="Times New Roman"/>
          <w:lang w:eastAsia="en-ID"/>
        </w:rPr>
        <w:t xml:space="preserve"> ke-20 </w:t>
      </w:r>
      <w:proofErr w:type="spellStart"/>
      <w:r w:rsidRPr="00B21C6E">
        <w:rPr>
          <w:rFonts w:eastAsia="Times New Roman"/>
          <w:lang w:eastAsia="en-ID"/>
        </w:rPr>
        <w:t>memicu</w:t>
      </w:r>
      <w:proofErr w:type="spellEnd"/>
      <w:r w:rsidRPr="00B21C6E">
        <w:rPr>
          <w:rFonts w:eastAsia="Times New Roman"/>
          <w:lang w:eastAsia="en-ID"/>
        </w:rPr>
        <w:t xml:space="preserve"> </w:t>
      </w:r>
      <w:proofErr w:type="spellStart"/>
      <w:r w:rsidRPr="00B21C6E">
        <w:rPr>
          <w:rFonts w:eastAsia="Times New Roman"/>
          <w:lang w:eastAsia="en-ID"/>
        </w:rPr>
        <w:t>peningkatan</w:t>
      </w:r>
      <w:proofErr w:type="spellEnd"/>
      <w:r w:rsidRPr="00B21C6E">
        <w:rPr>
          <w:rFonts w:eastAsia="Times New Roman"/>
          <w:lang w:eastAsia="en-ID"/>
        </w:rPr>
        <w:t xml:space="preserve"> </w:t>
      </w:r>
      <w:proofErr w:type="spellStart"/>
      <w:r w:rsidRPr="00B21C6E">
        <w:rPr>
          <w:rFonts w:eastAsia="Times New Roman"/>
          <w:lang w:eastAsia="en-ID"/>
        </w:rPr>
        <w:t>analisis</w:t>
      </w:r>
      <w:proofErr w:type="spellEnd"/>
      <w:r w:rsidRPr="00B21C6E">
        <w:rPr>
          <w:rFonts w:eastAsia="Times New Roman"/>
          <w:lang w:eastAsia="en-ID"/>
        </w:rPr>
        <w:t xml:space="preserve"> </w:t>
      </w:r>
      <w:proofErr w:type="spellStart"/>
      <w:r w:rsidRPr="00B21C6E">
        <w:rPr>
          <w:rFonts w:eastAsia="Times New Roman"/>
          <w:lang w:eastAsia="en-ID"/>
        </w:rPr>
        <w:t>empiris</w:t>
      </w:r>
      <w:proofErr w:type="spellEnd"/>
      <w:r w:rsidRPr="00B21C6E">
        <w:rPr>
          <w:rFonts w:eastAsia="Times New Roman"/>
          <w:lang w:eastAsia="en-ID"/>
        </w:rPr>
        <w:t xml:space="preserve"> </w:t>
      </w:r>
      <w:proofErr w:type="spellStart"/>
      <w:r w:rsidRPr="00B21C6E">
        <w:rPr>
          <w:rFonts w:eastAsia="Times New Roman"/>
          <w:lang w:eastAsia="en-ID"/>
        </w:rPr>
        <w:t>terhadap</w:t>
      </w:r>
      <w:proofErr w:type="spellEnd"/>
      <w:r w:rsidRPr="00B21C6E">
        <w:rPr>
          <w:rFonts w:eastAsia="Times New Roman"/>
          <w:lang w:eastAsia="en-ID"/>
        </w:rPr>
        <w:t xml:space="preserve"> </w:t>
      </w:r>
      <w:proofErr w:type="spellStart"/>
      <w:r w:rsidRPr="00B21C6E">
        <w:rPr>
          <w:rFonts w:eastAsia="Times New Roman"/>
          <w:lang w:eastAsia="en-ID"/>
        </w:rPr>
        <w:t>opini</w:t>
      </w:r>
      <w:proofErr w:type="spellEnd"/>
      <w:r w:rsidRPr="00B21C6E">
        <w:rPr>
          <w:rFonts w:eastAsia="Times New Roman"/>
          <w:lang w:eastAsia="en-ID"/>
        </w:rPr>
        <w:t xml:space="preserve"> </w:t>
      </w:r>
      <w:proofErr w:type="spellStart"/>
      <w:r w:rsidRPr="00B21C6E">
        <w:rPr>
          <w:rFonts w:eastAsia="Times New Roman"/>
          <w:lang w:eastAsia="en-ID"/>
        </w:rPr>
        <w:t>publik</w:t>
      </w:r>
      <w:proofErr w:type="spellEnd"/>
      <w:r w:rsidRPr="00B21C6E">
        <w:rPr>
          <w:rFonts w:eastAsia="Times New Roman"/>
          <w:lang w:eastAsia="en-ID"/>
        </w:rPr>
        <w:t xml:space="preserve">. </w:t>
      </w:r>
      <w:proofErr w:type="spellStart"/>
      <w:r w:rsidRPr="00B21C6E">
        <w:rPr>
          <w:rFonts w:eastAsia="Times New Roman"/>
          <w:lang w:eastAsia="en-ID"/>
        </w:rPr>
        <w:t>Berdasarkan</w:t>
      </w:r>
      <w:proofErr w:type="spellEnd"/>
      <w:r w:rsidRPr="00B21C6E">
        <w:rPr>
          <w:rFonts w:eastAsia="Times New Roman"/>
          <w:lang w:eastAsia="en-ID"/>
        </w:rPr>
        <w:t xml:space="preserve"> </w:t>
      </w:r>
      <w:proofErr w:type="spellStart"/>
      <w:r w:rsidRPr="00B21C6E">
        <w:rPr>
          <w:rFonts w:eastAsia="Times New Roman"/>
          <w:lang w:eastAsia="en-ID"/>
        </w:rPr>
        <w:t>hukum</w:t>
      </w:r>
      <w:proofErr w:type="spellEnd"/>
      <w:r w:rsidRPr="00B21C6E">
        <w:rPr>
          <w:rFonts w:eastAsia="Times New Roman"/>
          <w:lang w:eastAsia="en-ID"/>
        </w:rPr>
        <w:t xml:space="preserve"> </w:t>
      </w:r>
      <w:proofErr w:type="spellStart"/>
      <w:r w:rsidRPr="00B21C6E">
        <w:rPr>
          <w:rFonts w:eastAsia="Times New Roman"/>
          <w:lang w:eastAsia="en-ID"/>
        </w:rPr>
        <w:t>probabilitas</w:t>
      </w:r>
      <w:proofErr w:type="spellEnd"/>
      <w:r w:rsidRPr="00B21C6E">
        <w:rPr>
          <w:rFonts w:eastAsia="Times New Roman"/>
          <w:lang w:eastAsia="en-ID"/>
        </w:rPr>
        <w:t xml:space="preserve"> </w:t>
      </w:r>
      <w:proofErr w:type="spellStart"/>
      <w:r w:rsidRPr="00B21C6E">
        <w:rPr>
          <w:rFonts w:eastAsia="Times New Roman"/>
          <w:lang w:eastAsia="en-ID"/>
        </w:rPr>
        <w:t>dalam</w:t>
      </w:r>
      <w:proofErr w:type="spellEnd"/>
      <w:r w:rsidRPr="00B21C6E">
        <w:rPr>
          <w:rFonts w:eastAsia="Times New Roman"/>
          <w:lang w:eastAsia="en-ID"/>
        </w:rPr>
        <w:t xml:space="preserve"> </w:t>
      </w:r>
      <w:proofErr w:type="spellStart"/>
      <w:r w:rsidRPr="00B21C6E">
        <w:rPr>
          <w:rFonts w:eastAsia="Times New Roman"/>
          <w:lang w:eastAsia="en-ID"/>
        </w:rPr>
        <w:t>pengambilan</w:t>
      </w:r>
      <w:proofErr w:type="spellEnd"/>
      <w:r w:rsidRPr="00B21C6E">
        <w:rPr>
          <w:rFonts w:eastAsia="Times New Roman"/>
          <w:lang w:eastAsia="en-ID"/>
        </w:rPr>
        <w:t xml:space="preserve"> </w:t>
      </w:r>
      <w:proofErr w:type="spellStart"/>
      <w:r w:rsidRPr="00B21C6E">
        <w:rPr>
          <w:rFonts w:eastAsia="Times New Roman"/>
          <w:lang w:eastAsia="en-ID"/>
        </w:rPr>
        <w:t>sampel</w:t>
      </w:r>
      <w:proofErr w:type="spellEnd"/>
      <w:r w:rsidRPr="00B21C6E">
        <w:rPr>
          <w:rFonts w:eastAsia="Times New Roman"/>
          <w:lang w:eastAsia="en-ID"/>
        </w:rPr>
        <w:t xml:space="preserve">, </w:t>
      </w:r>
      <w:proofErr w:type="spellStart"/>
      <w:r w:rsidRPr="00B21C6E">
        <w:rPr>
          <w:rFonts w:eastAsia="Times New Roman"/>
          <w:lang w:eastAsia="en-ID"/>
        </w:rPr>
        <w:t>jajak</w:t>
      </w:r>
      <w:proofErr w:type="spellEnd"/>
      <w:r w:rsidRPr="00B21C6E">
        <w:rPr>
          <w:rFonts w:eastAsia="Times New Roman"/>
          <w:lang w:eastAsia="en-ID"/>
        </w:rPr>
        <w:t xml:space="preserve"> </w:t>
      </w:r>
      <w:proofErr w:type="spellStart"/>
      <w:r w:rsidRPr="00B21C6E">
        <w:rPr>
          <w:rFonts w:eastAsia="Times New Roman"/>
          <w:lang w:eastAsia="en-ID"/>
        </w:rPr>
        <w:t>pendapat</w:t>
      </w:r>
      <w:proofErr w:type="spellEnd"/>
      <w:r w:rsidRPr="00B21C6E">
        <w:rPr>
          <w:rFonts w:eastAsia="Times New Roman"/>
          <w:lang w:eastAsia="en-ID"/>
        </w:rPr>
        <w:t xml:space="preserve"> </w:t>
      </w:r>
      <w:proofErr w:type="spellStart"/>
      <w:r w:rsidRPr="00B21C6E">
        <w:rPr>
          <w:rFonts w:eastAsia="Times New Roman"/>
          <w:lang w:eastAsia="en-ID"/>
        </w:rPr>
        <w:t>memungkinkan</w:t>
      </w:r>
      <w:proofErr w:type="spellEnd"/>
      <w:r w:rsidRPr="00B21C6E">
        <w:rPr>
          <w:rFonts w:eastAsia="Times New Roman"/>
          <w:lang w:eastAsia="en-ID"/>
        </w:rPr>
        <w:t xml:space="preserve"> </w:t>
      </w:r>
      <w:proofErr w:type="spellStart"/>
      <w:r w:rsidRPr="00B21C6E">
        <w:rPr>
          <w:rFonts w:eastAsia="Times New Roman"/>
          <w:lang w:eastAsia="en-ID"/>
        </w:rPr>
        <w:t>pengukuran</w:t>
      </w:r>
      <w:proofErr w:type="spellEnd"/>
      <w:r w:rsidRPr="00B21C6E">
        <w:rPr>
          <w:rFonts w:eastAsia="Times New Roman"/>
          <w:lang w:eastAsia="en-ID"/>
        </w:rPr>
        <w:t xml:space="preserve"> </w:t>
      </w:r>
      <w:proofErr w:type="spellStart"/>
      <w:r w:rsidRPr="00B21C6E">
        <w:rPr>
          <w:rFonts w:eastAsia="Times New Roman"/>
          <w:lang w:eastAsia="en-ID"/>
        </w:rPr>
        <w:t>opini</w:t>
      </w:r>
      <w:proofErr w:type="spellEnd"/>
      <w:r w:rsidRPr="00B21C6E">
        <w:rPr>
          <w:rFonts w:eastAsia="Times New Roman"/>
          <w:lang w:eastAsia="en-ID"/>
        </w:rPr>
        <w:t xml:space="preserve"> </w:t>
      </w:r>
      <w:proofErr w:type="spellStart"/>
      <w:r w:rsidRPr="00B21C6E">
        <w:rPr>
          <w:rFonts w:eastAsia="Times New Roman"/>
          <w:lang w:eastAsia="en-ID"/>
        </w:rPr>
        <w:t>publik</w:t>
      </w:r>
      <w:proofErr w:type="spellEnd"/>
      <w:r w:rsidRPr="00B21C6E">
        <w:rPr>
          <w:rFonts w:eastAsia="Times New Roman"/>
          <w:lang w:eastAsia="en-ID"/>
        </w:rPr>
        <w:t xml:space="preserve"> yang </w:t>
      </w:r>
      <w:proofErr w:type="spellStart"/>
      <w:r w:rsidRPr="00B21C6E">
        <w:rPr>
          <w:rFonts w:eastAsia="Times New Roman"/>
          <w:lang w:eastAsia="en-ID"/>
        </w:rPr>
        <w:t>mewakili</w:t>
      </w:r>
      <w:proofErr w:type="spellEnd"/>
      <w:r w:rsidRPr="00B21C6E">
        <w:rPr>
          <w:rFonts w:eastAsia="Times New Roman"/>
          <w:lang w:eastAsia="en-ID"/>
        </w:rPr>
        <w:t xml:space="preserve"> </w:t>
      </w:r>
      <w:proofErr w:type="spellStart"/>
      <w:r>
        <w:rPr>
          <w:rFonts w:eastAsia="Times New Roman"/>
          <w:lang w:eastAsia="en-ID"/>
        </w:rPr>
        <w:t>suatu</w:t>
      </w:r>
      <w:proofErr w:type="spellEnd"/>
      <w:r>
        <w:rPr>
          <w:rFonts w:eastAsia="Times New Roman"/>
          <w:lang w:eastAsia="en-ID"/>
        </w:rPr>
        <w:t xml:space="preserve"> </w:t>
      </w:r>
      <w:proofErr w:type="spellStart"/>
      <w:r w:rsidRPr="00B21C6E">
        <w:rPr>
          <w:rFonts w:eastAsia="Times New Roman"/>
          <w:lang w:eastAsia="en-ID"/>
        </w:rPr>
        <w:t>populasi</w:t>
      </w:r>
      <w:proofErr w:type="spellEnd"/>
      <w:r w:rsidRPr="00B21C6E">
        <w:rPr>
          <w:rFonts w:eastAsia="Times New Roman"/>
          <w:lang w:eastAsia="en-ID"/>
        </w:rPr>
        <w:t>.</w:t>
      </w:r>
    </w:p>
    <w:p w14:paraId="51E0EB83" w14:textId="7289687A" w:rsidR="006302CE" w:rsidRPr="00D67525" w:rsidRDefault="00000000" w:rsidP="006302CE">
      <w:pPr>
        <w:pStyle w:val="ListParagraph"/>
        <w:tabs>
          <w:tab w:val="left" w:pos="1418"/>
        </w:tabs>
        <w:spacing w:after="0" w:line="360" w:lineRule="auto"/>
        <w:ind w:left="993" w:firstLine="720"/>
        <w:jc w:val="both"/>
        <w:rPr>
          <w:rFonts w:eastAsia="Times New Roman"/>
          <w:lang w:eastAsia="en-ID"/>
        </w:rPr>
      </w:pPr>
      <w:sdt>
        <w:sdtPr>
          <w:rPr>
            <w:rFonts w:eastAsia="Times New Roman"/>
            <w:lang w:eastAsia="en-ID"/>
          </w:rPr>
          <w:tag w:val="MENDELEY_CITATION_v3_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"/>
          <w:id w:val="247934236"/>
          <w:placeholder>
            <w:docPart w:val="19FF40F49A8340928DB1C73A925A2DEB"/>
          </w:placeholder>
        </w:sdtPr>
        <w:sdtContent>
          <w:r w:rsidR="0057422A" w:rsidRPr="0057422A">
            <w:rPr>
              <w:rFonts w:eastAsia="Times New Roman"/>
              <w:lang w:eastAsia="en-ID"/>
            </w:rPr>
            <w:t>Walter Lippmann (1921)</w:t>
          </w:r>
        </w:sdtContent>
      </w:sdt>
      <w:r w:rsidR="006302CE">
        <w:rPr>
          <w:rFonts w:eastAsia="Times New Roman"/>
          <w:lang w:eastAsia="en-ID"/>
        </w:rPr>
        <w:t xml:space="preserve"> </w:t>
      </w:r>
      <w:proofErr w:type="spellStart"/>
      <w:r w:rsidR="006302CE">
        <w:rPr>
          <w:rFonts w:eastAsia="Times New Roman"/>
          <w:lang w:eastAsia="en-ID"/>
        </w:rPr>
        <w:t>dalam</w:t>
      </w:r>
      <w:proofErr w:type="spellEnd"/>
      <w:r w:rsidR="006302CE">
        <w:rPr>
          <w:rFonts w:eastAsia="Times New Roman"/>
          <w:lang w:eastAsia="en-ID"/>
        </w:rPr>
        <w:t xml:space="preserve"> </w:t>
      </w:r>
      <w:proofErr w:type="spellStart"/>
      <w:r w:rsidR="006302CE">
        <w:rPr>
          <w:rFonts w:eastAsia="Times New Roman"/>
          <w:lang w:eastAsia="en-ID"/>
        </w:rPr>
        <w:t>karya</w:t>
      </w:r>
      <w:proofErr w:type="spellEnd"/>
      <w:r w:rsidR="006302CE">
        <w:rPr>
          <w:rFonts w:eastAsia="Times New Roman"/>
          <w:lang w:eastAsia="en-ID"/>
        </w:rPr>
        <w:t xml:space="preserve"> </w:t>
      </w:r>
      <w:proofErr w:type="spellStart"/>
      <w:r w:rsidR="006302CE">
        <w:rPr>
          <w:rFonts w:eastAsia="Times New Roman"/>
          <w:lang w:eastAsia="en-ID"/>
        </w:rPr>
        <w:t>tulisnya</w:t>
      </w:r>
      <w:proofErr w:type="spellEnd"/>
      <w:r w:rsidR="006302CE">
        <w:rPr>
          <w:rFonts w:eastAsia="Times New Roman"/>
          <w:lang w:eastAsia="en-ID"/>
        </w:rPr>
        <w:t xml:space="preserve"> yang </w:t>
      </w:r>
      <w:proofErr w:type="spellStart"/>
      <w:r w:rsidR="006302CE">
        <w:rPr>
          <w:rFonts w:eastAsia="Times New Roman"/>
          <w:lang w:eastAsia="en-ID"/>
        </w:rPr>
        <w:t>berjudul</w:t>
      </w:r>
      <w:proofErr w:type="spellEnd"/>
      <w:r w:rsidR="006302CE">
        <w:rPr>
          <w:rFonts w:eastAsia="Times New Roman"/>
          <w:lang w:eastAsia="en-ID"/>
        </w:rPr>
        <w:t xml:space="preserve"> </w:t>
      </w:r>
      <w:r w:rsidR="006302CE" w:rsidRPr="00850CEC">
        <w:rPr>
          <w:rFonts w:eastAsia="Times New Roman"/>
          <w:i/>
          <w:iCs/>
          <w:lang w:eastAsia="en-ID"/>
        </w:rPr>
        <w:t>Public Opinion</w:t>
      </w:r>
      <w:r w:rsidR="006302CE">
        <w:rPr>
          <w:rFonts w:eastAsia="Times New Roman"/>
          <w:lang w:eastAsia="en-ID"/>
        </w:rPr>
        <w:t xml:space="preserve"> </w:t>
      </w:r>
      <w:proofErr w:type="spellStart"/>
      <w:r w:rsidR="006302CE">
        <w:rPr>
          <w:rFonts w:eastAsia="Times New Roman"/>
          <w:lang w:eastAsia="en-ID"/>
        </w:rPr>
        <w:t>melihat</w:t>
      </w:r>
      <w:proofErr w:type="spellEnd"/>
      <w:r w:rsidR="006302CE">
        <w:rPr>
          <w:rFonts w:eastAsia="Times New Roman"/>
          <w:lang w:eastAsia="en-ID"/>
        </w:rPr>
        <w:t xml:space="preserve"> </w:t>
      </w:r>
      <w:proofErr w:type="spellStart"/>
      <w:r w:rsidR="006302CE">
        <w:rPr>
          <w:rFonts w:eastAsia="Times New Roman"/>
          <w:lang w:eastAsia="en-ID"/>
        </w:rPr>
        <w:t>bagaimana</w:t>
      </w:r>
      <w:proofErr w:type="spellEnd"/>
      <w:r w:rsidR="006302CE">
        <w:rPr>
          <w:rFonts w:eastAsia="Times New Roman"/>
          <w:lang w:eastAsia="en-ID"/>
        </w:rPr>
        <w:t xml:space="preserve"> media </w:t>
      </w:r>
      <w:proofErr w:type="spellStart"/>
      <w:r w:rsidR="006302CE">
        <w:rPr>
          <w:rFonts w:eastAsia="Times New Roman"/>
          <w:lang w:eastAsia="en-ID"/>
        </w:rPr>
        <w:t>massa</w:t>
      </w:r>
      <w:proofErr w:type="spellEnd"/>
      <w:r w:rsidR="006302CE">
        <w:rPr>
          <w:rFonts w:eastAsia="Times New Roman"/>
          <w:lang w:eastAsia="en-ID"/>
        </w:rPr>
        <w:t xml:space="preserve"> kala </w:t>
      </w:r>
      <w:proofErr w:type="spellStart"/>
      <w:r w:rsidR="006302CE">
        <w:rPr>
          <w:rFonts w:eastAsia="Times New Roman"/>
          <w:lang w:eastAsia="en-ID"/>
        </w:rPr>
        <w:t>itu</w:t>
      </w:r>
      <w:proofErr w:type="spellEnd"/>
      <w:r w:rsidR="006302CE">
        <w:rPr>
          <w:rFonts w:eastAsia="Times New Roman"/>
          <w:lang w:eastAsia="en-ID"/>
        </w:rPr>
        <w:t xml:space="preserve"> </w:t>
      </w:r>
      <w:proofErr w:type="spellStart"/>
      <w:r w:rsidR="006302CE">
        <w:rPr>
          <w:rFonts w:eastAsia="Times New Roman"/>
          <w:lang w:eastAsia="en-ID"/>
        </w:rPr>
        <w:t>dapat</w:t>
      </w:r>
      <w:proofErr w:type="spellEnd"/>
      <w:r w:rsidR="006302CE">
        <w:rPr>
          <w:rFonts w:eastAsia="Times New Roman"/>
          <w:lang w:eastAsia="en-ID"/>
        </w:rPr>
        <w:t xml:space="preserve"> </w:t>
      </w:r>
      <w:proofErr w:type="spellStart"/>
      <w:r w:rsidR="006302CE">
        <w:rPr>
          <w:rFonts w:eastAsia="Times New Roman"/>
          <w:lang w:eastAsia="en-ID"/>
        </w:rPr>
        <w:t>membentuk</w:t>
      </w:r>
      <w:proofErr w:type="spellEnd"/>
      <w:r w:rsidR="006302CE">
        <w:rPr>
          <w:rFonts w:eastAsia="Times New Roman"/>
          <w:lang w:eastAsia="en-ID"/>
        </w:rPr>
        <w:t xml:space="preserve"> </w:t>
      </w:r>
      <w:proofErr w:type="spellStart"/>
      <w:r w:rsidR="006302CE">
        <w:rPr>
          <w:rFonts w:eastAsia="Times New Roman"/>
          <w:lang w:eastAsia="en-ID"/>
        </w:rPr>
        <w:t>opini</w:t>
      </w:r>
      <w:proofErr w:type="spellEnd"/>
      <w:r w:rsidR="006302CE">
        <w:rPr>
          <w:rFonts w:eastAsia="Times New Roman"/>
          <w:lang w:eastAsia="en-ID"/>
        </w:rPr>
        <w:t xml:space="preserve"> </w:t>
      </w:r>
      <w:proofErr w:type="spellStart"/>
      <w:r w:rsidR="006302CE">
        <w:rPr>
          <w:rFonts w:eastAsia="Times New Roman"/>
          <w:lang w:eastAsia="en-ID"/>
        </w:rPr>
        <w:t>publik</w:t>
      </w:r>
      <w:proofErr w:type="spellEnd"/>
      <w:r w:rsidR="006302CE">
        <w:rPr>
          <w:rFonts w:eastAsia="Times New Roman"/>
          <w:lang w:eastAsia="en-ID"/>
        </w:rPr>
        <w:t xml:space="preserve"> </w:t>
      </w:r>
      <w:proofErr w:type="spellStart"/>
      <w:r w:rsidR="006302CE">
        <w:rPr>
          <w:rFonts w:eastAsia="Times New Roman"/>
          <w:lang w:eastAsia="en-ID"/>
        </w:rPr>
        <w:t>atas</w:t>
      </w:r>
      <w:proofErr w:type="spellEnd"/>
      <w:r w:rsidR="006302CE">
        <w:rPr>
          <w:rFonts w:eastAsia="Times New Roman"/>
          <w:lang w:eastAsia="en-ID"/>
        </w:rPr>
        <w:t xml:space="preserve"> </w:t>
      </w:r>
      <w:proofErr w:type="spellStart"/>
      <w:r w:rsidR="006302CE">
        <w:rPr>
          <w:rFonts w:eastAsia="Times New Roman"/>
          <w:lang w:eastAsia="en-ID"/>
        </w:rPr>
        <w:t>suatu</w:t>
      </w:r>
      <w:proofErr w:type="spellEnd"/>
      <w:r w:rsidR="006302CE">
        <w:rPr>
          <w:rFonts w:eastAsia="Times New Roman"/>
          <w:lang w:eastAsia="en-ID"/>
        </w:rPr>
        <w:t xml:space="preserve"> </w:t>
      </w:r>
      <w:proofErr w:type="spellStart"/>
      <w:r w:rsidR="006302CE">
        <w:rPr>
          <w:rFonts w:eastAsia="Times New Roman"/>
          <w:lang w:eastAsia="en-ID"/>
        </w:rPr>
        <w:t>fenomena</w:t>
      </w:r>
      <w:proofErr w:type="spellEnd"/>
      <w:r w:rsidR="006302CE">
        <w:rPr>
          <w:rFonts w:eastAsia="Times New Roman"/>
          <w:lang w:eastAsia="en-ID"/>
        </w:rPr>
        <w:t xml:space="preserve"> </w:t>
      </w:r>
      <w:proofErr w:type="spellStart"/>
      <w:r w:rsidR="006302CE">
        <w:rPr>
          <w:rFonts w:eastAsia="Times New Roman"/>
          <w:lang w:eastAsia="en-ID"/>
        </w:rPr>
        <w:t>tertentu</w:t>
      </w:r>
      <w:proofErr w:type="spellEnd"/>
      <w:r w:rsidR="006302CE">
        <w:rPr>
          <w:rFonts w:eastAsia="Times New Roman"/>
          <w:lang w:eastAsia="en-ID"/>
        </w:rPr>
        <w:t xml:space="preserve">. </w:t>
      </w:r>
      <w:proofErr w:type="spellStart"/>
      <w:r w:rsidR="006302CE" w:rsidRPr="00946CB3">
        <w:rPr>
          <w:rFonts w:eastAsia="Times New Roman"/>
          <w:lang w:eastAsia="en-ID"/>
        </w:rPr>
        <w:t>M</w:t>
      </w:r>
      <w:r w:rsidR="006302CE">
        <w:rPr>
          <w:rFonts w:eastAsia="Times New Roman"/>
          <w:lang w:eastAsia="en-ID"/>
        </w:rPr>
        <w:t>enurut</w:t>
      </w:r>
      <w:proofErr w:type="spellEnd"/>
      <w:r w:rsidR="006302CE">
        <w:rPr>
          <w:rFonts w:eastAsia="Times New Roman"/>
          <w:lang w:eastAsia="en-ID"/>
        </w:rPr>
        <w:t xml:space="preserve"> </w:t>
      </w:r>
      <w:proofErr w:type="spellStart"/>
      <w:r w:rsidR="006302CE">
        <w:rPr>
          <w:rFonts w:eastAsia="Times New Roman"/>
          <w:lang w:eastAsia="en-ID"/>
        </w:rPr>
        <w:t>observasinya</w:t>
      </w:r>
      <w:proofErr w:type="spellEnd"/>
      <w:r w:rsidR="006302CE">
        <w:rPr>
          <w:rFonts w:eastAsia="Times New Roman"/>
          <w:lang w:eastAsia="en-ID"/>
        </w:rPr>
        <w:t xml:space="preserve">, </w:t>
      </w:r>
      <w:proofErr w:type="spellStart"/>
      <w:r w:rsidR="006302CE">
        <w:rPr>
          <w:rFonts w:eastAsia="Times New Roman"/>
          <w:lang w:eastAsia="en-ID"/>
        </w:rPr>
        <w:t>m</w:t>
      </w:r>
      <w:r w:rsidR="006302CE" w:rsidRPr="00946CB3">
        <w:rPr>
          <w:rFonts w:eastAsia="Times New Roman"/>
          <w:lang w:eastAsia="en-ID"/>
        </w:rPr>
        <w:t>eskipun</w:t>
      </w:r>
      <w:proofErr w:type="spellEnd"/>
      <w:r w:rsidR="006302CE" w:rsidRPr="00946CB3">
        <w:rPr>
          <w:rFonts w:eastAsia="Times New Roman"/>
          <w:lang w:eastAsia="en-ID"/>
        </w:rPr>
        <w:t xml:space="preserve"> </w:t>
      </w:r>
      <w:proofErr w:type="spellStart"/>
      <w:r w:rsidR="006302CE">
        <w:rPr>
          <w:rFonts w:eastAsia="Times New Roman"/>
          <w:lang w:eastAsia="en-ID"/>
        </w:rPr>
        <w:t>koran</w:t>
      </w:r>
      <w:proofErr w:type="spellEnd"/>
      <w:r w:rsidR="006302CE">
        <w:rPr>
          <w:rFonts w:eastAsia="Times New Roman"/>
          <w:lang w:eastAsia="en-ID"/>
        </w:rPr>
        <w:t xml:space="preserve"> </w:t>
      </w:r>
      <w:proofErr w:type="spellStart"/>
      <w:r w:rsidR="006302CE">
        <w:rPr>
          <w:rFonts w:eastAsia="Times New Roman"/>
          <w:lang w:eastAsia="en-ID"/>
        </w:rPr>
        <w:t>berisi</w:t>
      </w:r>
      <w:proofErr w:type="spellEnd"/>
      <w:r w:rsidR="006302CE">
        <w:rPr>
          <w:rFonts w:eastAsia="Times New Roman"/>
          <w:lang w:eastAsia="en-ID"/>
        </w:rPr>
        <w:t xml:space="preserve"> </w:t>
      </w:r>
      <w:proofErr w:type="spellStart"/>
      <w:r w:rsidR="006302CE">
        <w:rPr>
          <w:rFonts w:eastAsia="Times New Roman"/>
          <w:lang w:eastAsia="en-ID"/>
        </w:rPr>
        <w:t>pemberitaan</w:t>
      </w:r>
      <w:proofErr w:type="spellEnd"/>
      <w:r w:rsidR="006302CE">
        <w:rPr>
          <w:rFonts w:eastAsia="Times New Roman"/>
          <w:lang w:eastAsia="en-ID"/>
        </w:rPr>
        <w:t xml:space="preserve"> </w:t>
      </w:r>
      <w:proofErr w:type="spellStart"/>
      <w:r w:rsidR="006302CE">
        <w:rPr>
          <w:rFonts w:eastAsia="Times New Roman"/>
          <w:lang w:eastAsia="en-ID"/>
        </w:rPr>
        <w:t>dari</w:t>
      </w:r>
      <w:proofErr w:type="spellEnd"/>
      <w:r w:rsidR="006302CE">
        <w:rPr>
          <w:rFonts w:eastAsia="Times New Roman"/>
          <w:lang w:eastAsia="en-ID"/>
        </w:rPr>
        <w:t xml:space="preserve"> </w:t>
      </w:r>
      <w:proofErr w:type="spellStart"/>
      <w:r w:rsidR="006302CE" w:rsidRPr="00946CB3">
        <w:rPr>
          <w:rFonts w:eastAsia="Times New Roman"/>
          <w:lang w:eastAsia="en-ID"/>
        </w:rPr>
        <w:t>berbagai</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peristiwa</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pembaca</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cenderung</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menilai</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berdasarkan</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seberapa</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akurat</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koran</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tersebut</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menggambarkan</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topik</w:t>
      </w:r>
      <w:proofErr w:type="spellEnd"/>
      <w:r w:rsidR="006302CE" w:rsidRPr="00946CB3">
        <w:rPr>
          <w:rFonts w:eastAsia="Times New Roman"/>
          <w:lang w:eastAsia="en-ID"/>
        </w:rPr>
        <w:t xml:space="preserve"> yang </w:t>
      </w:r>
      <w:proofErr w:type="spellStart"/>
      <w:r w:rsidR="006302CE" w:rsidRPr="00946CB3">
        <w:rPr>
          <w:rFonts w:eastAsia="Times New Roman"/>
          <w:lang w:eastAsia="en-ID"/>
        </w:rPr>
        <w:t>mereka</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ikuti</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secara</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pribadi</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seperti</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bisnis</w:t>
      </w:r>
      <w:proofErr w:type="spellEnd"/>
      <w:r w:rsidR="006302CE">
        <w:rPr>
          <w:rFonts w:eastAsia="Times New Roman"/>
          <w:lang w:eastAsia="en-ID"/>
        </w:rPr>
        <w:t xml:space="preserve"> dan </w:t>
      </w:r>
      <w:proofErr w:type="spellStart"/>
      <w:r w:rsidR="006302CE" w:rsidRPr="00946CB3">
        <w:rPr>
          <w:rFonts w:eastAsia="Times New Roman"/>
          <w:lang w:eastAsia="en-ID"/>
        </w:rPr>
        <w:t>partai</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politik</w:t>
      </w:r>
      <w:proofErr w:type="spellEnd"/>
      <w:r w:rsidR="006302CE">
        <w:rPr>
          <w:rFonts w:eastAsia="Times New Roman"/>
          <w:lang w:eastAsia="en-ID"/>
        </w:rPr>
        <w:t xml:space="preserve">. </w:t>
      </w:r>
      <w:r w:rsidR="006302CE" w:rsidRPr="00946CB3">
        <w:rPr>
          <w:rFonts w:eastAsia="Times New Roman"/>
          <w:lang w:eastAsia="en-ID"/>
        </w:rPr>
        <w:t xml:space="preserve">Jika </w:t>
      </w:r>
      <w:proofErr w:type="spellStart"/>
      <w:r w:rsidR="006302CE" w:rsidRPr="00946CB3">
        <w:rPr>
          <w:rFonts w:eastAsia="Times New Roman"/>
          <w:lang w:eastAsia="en-ID"/>
        </w:rPr>
        <w:t>isi</w:t>
      </w:r>
      <w:proofErr w:type="spellEnd"/>
      <w:r w:rsidR="006302CE" w:rsidRPr="00946CB3">
        <w:rPr>
          <w:rFonts w:eastAsia="Times New Roman"/>
          <w:lang w:eastAsia="en-ID"/>
        </w:rPr>
        <w:t xml:space="preserve"> </w:t>
      </w:r>
      <w:proofErr w:type="spellStart"/>
      <w:r w:rsidR="006302CE">
        <w:rPr>
          <w:rFonts w:eastAsia="Times New Roman"/>
          <w:lang w:eastAsia="en-ID"/>
        </w:rPr>
        <w:t>koran</w:t>
      </w:r>
      <w:proofErr w:type="spellEnd"/>
      <w:r w:rsidR="006302CE">
        <w:rPr>
          <w:rFonts w:eastAsia="Times New Roman"/>
          <w:lang w:eastAsia="en-ID"/>
        </w:rPr>
        <w:t xml:space="preserve"> </w:t>
      </w:r>
      <w:proofErr w:type="spellStart"/>
      <w:r w:rsidR="006302CE" w:rsidRPr="00946CB3">
        <w:rPr>
          <w:rFonts w:eastAsia="Times New Roman"/>
          <w:lang w:eastAsia="en-ID"/>
        </w:rPr>
        <w:t>tersebut</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sesuai</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dengan</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pandangan</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atau</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pengalaman</w:t>
      </w:r>
      <w:proofErr w:type="spellEnd"/>
      <w:r w:rsidR="006302CE" w:rsidRPr="00946CB3">
        <w:rPr>
          <w:rFonts w:eastAsia="Times New Roman"/>
          <w:lang w:eastAsia="en-ID"/>
        </w:rPr>
        <w:t xml:space="preserve"> </w:t>
      </w:r>
      <w:proofErr w:type="spellStart"/>
      <w:r w:rsidR="006302CE">
        <w:rPr>
          <w:rFonts w:eastAsia="Times New Roman"/>
          <w:lang w:eastAsia="en-ID"/>
        </w:rPr>
        <w:t>pembaca</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besar</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kemungkinan</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pembaca</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akan</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mempercayainya</w:t>
      </w:r>
      <w:proofErr w:type="spellEnd"/>
      <w:r w:rsidR="006302CE" w:rsidRPr="00946CB3">
        <w:rPr>
          <w:rFonts w:eastAsia="Times New Roman"/>
          <w:lang w:eastAsia="en-ID"/>
        </w:rPr>
        <w:t xml:space="preserve"> dan </w:t>
      </w:r>
      <w:proofErr w:type="spellStart"/>
      <w:r w:rsidR="006302CE" w:rsidRPr="00946CB3">
        <w:rPr>
          <w:rFonts w:eastAsia="Times New Roman"/>
          <w:lang w:eastAsia="en-ID"/>
        </w:rPr>
        <w:t>terus</w:t>
      </w:r>
      <w:proofErr w:type="spellEnd"/>
      <w:r w:rsidR="006302CE" w:rsidRPr="00946CB3">
        <w:rPr>
          <w:rFonts w:eastAsia="Times New Roman"/>
          <w:lang w:eastAsia="en-ID"/>
        </w:rPr>
        <w:t xml:space="preserve"> </w:t>
      </w:r>
      <w:proofErr w:type="spellStart"/>
      <w:r w:rsidR="006302CE" w:rsidRPr="00946CB3">
        <w:rPr>
          <w:rFonts w:eastAsia="Times New Roman"/>
          <w:lang w:eastAsia="en-ID"/>
        </w:rPr>
        <w:t>membacanya</w:t>
      </w:r>
      <w:proofErr w:type="spellEnd"/>
      <w:r w:rsidR="006302CE" w:rsidRPr="00946CB3">
        <w:rPr>
          <w:rFonts w:eastAsia="Times New Roman"/>
          <w:lang w:eastAsia="en-ID"/>
        </w:rPr>
        <w:t xml:space="preserve">. </w:t>
      </w:r>
      <w:proofErr w:type="spellStart"/>
      <w:r w:rsidR="006302CE">
        <w:rPr>
          <w:rFonts w:eastAsia="Times New Roman"/>
          <w:lang w:eastAsia="en-ID"/>
        </w:rPr>
        <w:t>P</w:t>
      </w:r>
      <w:r w:rsidR="006302CE" w:rsidRPr="00EA372A">
        <w:rPr>
          <w:rFonts w:eastAsia="Times New Roman"/>
          <w:lang w:eastAsia="en-ID"/>
        </w:rPr>
        <w:t>oin-poin</w:t>
      </w:r>
      <w:proofErr w:type="spellEnd"/>
      <w:r w:rsidR="006302CE" w:rsidRPr="00EA372A">
        <w:rPr>
          <w:rFonts w:eastAsia="Times New Roman"/>
          <w:lang w:eastAsia="en-ID"/>
        </w:rPr>
        <w:t xml:space="preserve"> </w:t>
      </w:r>
      <w:proofErr w:type="spellStart"/>
      <w:r w:rsidR="006302CE">
        <w:rPr>
          <w:rFonts w:eastAsia="Times New Roman"/>
          <w:lang w:eastAsia="en-ID"/>
        </w:rPr>
        <w:t>dari</w:t>
      </w:r>
      <w:proofErr w:type="spellEnd"/>
      <w:r w:rsidR="006302CE">
        <w:rPr>
          <w:rFonts w:eastAsia="Times New Roman"/>
          <w:lang w:eastAsia="en-ID"/>
        </w:rPr>
        <w:t xml:space="preserve"> </w:t>
      </w:r>
      <w:proofErr w:type="spellStart"/>
      <w:r w:rsidR="006302CE">
        <w:rPr>
          <w:rFonts w:eastAsia="Times New Roman"/>
          <w:lang w:eastAsia="en-ID"/>
        </w:rPr>
        <w:t>pemberitaan</w:t>
      </w:r>
      <w:proofErr w:type="spellEnd"/>
      <w:r w:rsidR="006302CE">
        <w:rPr>
          <w:rFonts w:eastAsia="Times New Roman"/>
          <w:lang w:eastAsia="en-ID"/>
        </w:rPr>
        <w:t xml:space="preserve"> </w:t>
      </w:r>
      <w:proofErr w:type="spellStart"/>
      <w:r w:rsidR="006302CE">
        <w:rPr>
          <w:rFonts w:eastAsia="Times New Roman"/>
          <w:lang w:eastAsia="en-ID"/>
        </w:rPr>
        <w:t>dalam</w:t>
      </w:r>
      <w:proofErr w:type="spellEnd"/>
      <w:r w:rsidR="006302CE">
        <w:rPr>
          <w:rFonts w:eastAsia="Times New Roman"/>
          <w:lang w:eastAsia="en-ID"/>
        </w:rPr>
        <w:t xml:space="preserve"> </w:t>
      </w:r>
      <w:proofErr w:type="spellStart"/>
      <w:r w:rsidR="006302CE">
        <w:rPr>
          <w:rFonts w:eastAsia="Times New Roman"/>
          <w:lang w:eastAsia="en-ID"/>
        </w:rPr>
        <w:t>koran</w:t>
      </w:r>
      <w:proofErr w:type="spellEnd"/>
      <w:r w:rsidR="006302CE">
        <w:rPr>
          <w:rFonts w:eastAsia="Times New Roman"/>
          <w:lang w:eastAsia="en-ID"/>
        </w:rPr>
        <w:t xml:space="preserve"> pun </w:t>
      </w:r>
      <w:proofErr w:type="spellStart"/>
      <w:r w:rsidR="006302CE">
        <w:rPr>
          <w:rFonts w:eastAsia="Times New Roman"/>
          <w:lang w:eastAsia="en-ID"/>
        </w:rPr>
        <w:t>dapat</w:t>
      </w:r>
      <w:proofErr w:type="spellEnd"/>
      <w:r w:rsidR="006302CE">
        <w:rPr>
          <w:rFonts w:eastAsia="Times New Roman"/>
          <w:lang w:eastAsia="en-ID"/>
        </w:rPr>
        <w:t xml:space="preserve"> </w:t>
      </w:r>
      <w:proofErr w:type="spellStart"/>
      <w:r w:rsidR="006302CE">
        <w:rPr>
          <w:rFonts w:eastAsia="Times New Roman"/>
          <w:lang w:eastAsia="en-ID"/>
        </w:rPr>
        <w:t>membuat</w:t>
      </w:r>
      <w:proofErr w:type="spellEnd"/>
      <w:r w:rsidR="006302CE">
        <w:rPr>
          <w:rFonts w:eastAsia="Times New Roman"/>
          <w:lang w:eastAsia="en-ID"/>
        </w:rPr>
        <w:t xml:space="preserve"> </w:t>
      </w:r>
      <w:proofErr w:type="spellStart"/>
      <w:r w:rsidR="006302CE">
        <w:rPr>
          <w:rFonts w:eastAsia="Times New Roman"/>
          <w:lang w:eastAsia="en-ID"/>
        </w:rPr>
        <w:t>sejumlah</w:t>
      </w:r>
      <w:proofErr w:type="spellEnd"/>
      <w:r w:rsidR="006302CE">
        <w:rPr>
          <w:rFonts w:eastAsia="Times New Roman"/>
          <w:lang w:eastAsia="en-ID"/>
        </w:rPr>
        <w:t xml:space="preserve"> </w:t>
      </w:r>
      <w:proofErr w:type="spellStart"/>
      <w:r w:rsidR="006302CE" w:rsidRPr="00EA372A">
        <w:rPr>
          <w:rFonts w:eastAsia="Times New Roman"/>
          <w:lang w:eastAsia="en-ID"/>
        </w:rPr>
        <w:t>pembaca</w:t>
      </w:r>
      <w:proofErr w:type="spellEnd"/>
      <w:r w:rsidR="006302CE" w:rsidRPr="00EA372A">
        <w:rPr>
          <w:rFonts w:eastAsia="Times New Roman"/>
          <w:lang w:eastAsia="en-ID"/>
        </w:rPr>
        <w:t xml:space="preserve"> </w:t>
      </w:r>
      <w:proofErr w:type="spellStart"/>
      <w:r w:rsidR="006302CE" w:rsidRPr="00EA372A">
        <w:rPr>
          <w:rFonts w:eastAsia="Times New Roman"/>
          <w:lang w:eastAsia="en-ID"/>
        </w:rPr>
        <w:t>memiliki</w:t>
      </w:r>
      <w:proofErr w:type="spellEnd"/>
      <w:r w:rsidR="006302CE" w:rsidRPr="00EA372A">
        <w:rPr>
          <w:rFonts w:eastAsia="Times New Roman"/>
          <w:lang w:eastAsia="en-ID"/>
        </w:rPr>
        <w:t xml:space="preserve"> </w:t>
      </w:r>
      <w:proofErr w:type="spellStart"/>
      <w:r w:rsidR="006302CE" w:rsidRPr="00EA372A">
        <w:rPr>
          <w:rFonts w:eastAsia="Times New Roman"/>
          <w:lang w:eastAsia="en-ID"/>
        </w:rPr>
        <w:t>prasangka</w:t>
      </w:r>
      <w:proofErr w:type="spellEnd"/>
      <w:r w:rsidR="006302CE">
        <w:rPr>
          <w:rFonts w:eastAsia="Times New Roman"/>
          <w:lang w:eastAsia="en-ID"/>
        </w:rPr>
        <w:t xml:space="preserve"> </w:t>
      </w:r>
      <w:proofErr w:type="spellStart"/>
      <w:r w:rsidR="006302CE">
        <w:rPr>
          <w:rFonts w:eastAsia="Times New Roman"/>
          <w:lang w:eastAsia="en-ID"/>
        </w:rPr>
        <w:t>atas</w:t>
      </w:r>
      <w:proofErr w:type="spellEnd"/>
      <w:r w:rsidR="006302CE">
        <w:rPr>
          <w:rFonts w:eastAsia="Times New Roman"/>
          <w:lang w:eastAsia="en-ID"/>
        </w:rPr>
        <w:t xml:space="preserve"> </w:t>
      </w:r>
      <w:proofErr w:type="spellStart"/>
      <w:r w:rsidR="006302CE">
        <w:rPr>
          <w:rFonts w:eastAsia="Times New Roman"/>
          <w:lang w:eastAsia="en-ID"/>
        </w:rPr>
        <w:t>suatu</w:t>
      </w:r>
      <w:proofErr w:type="spellEnd"/>
      <w:r w:rsidR="006302CE">
        <w:rPr>
          <w:rFonts w:eastAsia="Times New Roman"/>
          <w:lang w:eastAsia="en-ID"/>
        </w:rPr>
        <w:t xml:space="preserve"> </w:t>
      </w:r>
      <w:proofErr w:type="spellStart"/>
      <w:r w:rsidR="006302CE">
        <w:rPr>
          <w:rFonts w:eastAsia="Times New Roman"/>
          <w:lang w:eastAsia="en-ID"/>
        </w:rPr>
        <w:t>isu</w:t>
      </w:r>
      <w:proofErr w:type="spellEnd"/>
      <w:r w:rsidR="006302CE">
        <w:rPr>
          <w:rFonts w:eastAsia="Times New Roman"/>
          <w:lang w:eastAsia="en-ID"/>
        </w:rPr>
        <w:t xml:space="preserve">, </w:t>
      </w:r>
      <w:proofErr w:type="spellStart"/>
      <w:r w:rsidR="006302CE">
        <w:rPr>
          <w:rFonts w:eastAsia="Times New Roman"/>
          <w:lang w:eastAsia="en-ID"/>
        </w:rPr>
        <w:t>sehingga</w:t>
      </w:r>
      <w:proofErr w:type="spellEnd"/>
      <w:r w:rsidR="006302CE">
        <w:rPr>
          <w:rFonts w:eastAsia="Times New Roman"/>
          <w:lang w:eastAsia="en-ID"/>
        </w:rPr>
        <w:t xml:space="preserve"> </w:t>
      </w:r>
      <w:proofErr w:type="spellStart"/>
      <w:r w:rsidR="006302CE">
        <w:rPr>
          <w:rFonts w:eastAsia="Times New Roman"/>
          <w:lang w:eastAsia="en-ID"/>
        </w:rPr>
        <w:t>p</w:t>
      </w:r>
      <w:r w:rsidR="006302CE" w:rsidRPr="00EA372A">
        <w:rPr>
          <w:rFonts w:eastAsia="Times New Roman"/>
          <w:lang w:eastAsia="en-ID"/>
        </w:rPr>
        <w:t>oin-poin</w:t>
      </w:r>
      <w:proofErr w:type="spellEnd"/>
      <w:r w:rsidR="006302CE" w:rsidRPr="00EA372A">
        <w:rPr>
          <w:rFonts w:eastAsia="Times New Roman"/>
          <w:lang w:eastAsia="en-ID"/>
        </w:rPr>
        <w:t xml:space="preserve"> </w:t>
      </w:r>
      <w:proofErr w:type="spellStart"/>
      <w:r w:rsidR="006302CE" w:rsidRPr="00EA372A">
        <w:rPr>
          <w:rFonts w:eastAsia="Times New Roman"/>
          <w:lang w:eastAsia="en-ID"/>
        </w:rPr>
        <w:t>ini</w:t>
      </w:r>
      <w:proofErr w:type="spellEnd"/>
      <w:r w:rsidR="006302CE" w:rsidRPr="00EA372A">
        <w:rPr>
          <w:rFonts w:eastAsia="Times New Roman"/>
          <w:lang w:eastAsia="en-ID"/>
        </w:rPr>
        <w:t xml:space="preserve"> </w:t>
      </w:r>
      <w:proofErr w:type="spellStart"/>
      <w:r w:rsidR="006302CE" w:rsidRPr="00EA372A">
        <w:rPr>
          <w:rFonts w:eastAsia="Times New Roman"/>
          <w:lang w:eastAsia="en-ID"/>
        </w:rPr>
        <w:t>menjadi</w:t>
      </w:r>
      <w:proofErr w:type="spellEnd"/>
      <w:r w:rsidR="006302CE" w:rsidRPr="00EA372A">
        <w:rPr>
          <w:rFonts w:eastAsia="Times New Roman"/>
          <w:lang w:eastAsia="en-ID"/>
        </w:rPr>
        <w:t xml:space="preserve"> data </w:t>
      </w:r>
      <w:proofErr w:type="spellStart"/>
      <w:r w:rsidR="006302CE" w:rsidRPr="00EA372A">
        <w:rPr>
          <w:rFonts w:eastAsia="Times New Roman"/>
          <w:lang w:eastAsia="en-ID"/>
        </w:rPr>
        <w:t>untuk</w:t>
      </w:r>
      <w:proofErr w:type="spellEnd"/>
      <w:r w:rsidR="006302CE" w:rsidRPr="00EA372A">
        <w:rPr>
          <w:rFonts w:eastAsia="Times New Roman"/>
          <w:lang w:eastAsia="en-ID"/>
        </w:rPr>
        <w:t xml:space="preserve"> </w:t>
      </w:r>
      <w:proofErr w:type="spellStart"/>
      <w:r w:rsidR="006302CE" w:rsidRPr="00EA372A">
        <w:rPr>
          <w:rFonts w:eastAsia="Times New Roman"/>
          <w:lang w:eastAsia="en-ID"/>
        </w:rPr>
        <w:t>penilaian</w:t>
      </w:r>
      <w:proofErr w:type="spellEnd"/>
      <w:r w:rsidR="006302CE" w:rsidRPr="00EA372A">
        <w:rPr>
          <w:rFonts w:eastAsia="Times New Roman"/>
          <w:lang w:eastAsia="en-ID"/>
        </w:rPr>
        <w:t xml:space="preserve"> </w:t>
      </w:r>
      <w:proofErr w:type="spellStart"/>
      <w:r w:rsidR="006302CE" w:rsidRPr="00EA372A">
        <w:rPr>
          <w:rFonts w:eastAsia="Times New Roman"/>
          <w:lang w:eastAsia="en-ID"/>
        </w:rPr>
        <w:t>mereka</w:t>
      </w:r>
      <w:proofErr w:type="spellEnd"/>
      <w:r w:rsidR="006302CE">
        <w:rPr>
          <w:rFonts w:eastAsia="Times New Roman"/>
          <w:lang w:eastAsia="en-ID"/>
        </w:rPr>
        <w:t xml:space="preserve">. </w:t>
      </w:r>
    </w:p>
    <w:p w14:paraId="3CB7D7BB" w14:textId="77777777" w:rsidR="006302CE" w:rsidRPr="00754E87" w:rsidRDefault="006302CE" w:rsidP="006302CE"/>
    <w:p w14:paraId="73DC0449" w14:textId="77777777" w:rsidR="006302CE" w:rsidRDefault="006302CE" w:rsidP="006302CE">
      <w:pPr>
        <w:pStyle w:val="Heading3"/>
        <w:spacing w:after="240"/>
        <w:ind w:left="709"/>
      </w:pPr>
      <w:bookmarkStart w:id="77" w:name="_Toc185002320"/>
      <w:bookmarkStart w:id="78" w:name="_Toc185928162"/>
      <w:proofErr w:type="spellStart"/>
      <w:r>
        <w:lastRenderedPageBreak/>
        <w:t>Operasionalisasi</w:t>
      </w:r>
      <w:proofErr w:type="spellEnd"/>
      <w:r>
        <w:t xml:space="preserve"> </w:t>
      </w:r>
      <w:proofErr w:type="spellStart"/>
      <w:r>
        <w:t>Variabel</w:t>
      </w:r>
      <w:bookmarkEnd w:id="77"/>
      <w:bookmarkEnd w:id="78"/>
      <w:proofErr w:type="spellEnd"/>
    </w:p>
    <w:p w14:paraId="5A9D5F2D" w14:textId="4C35A35C" w:rsidR="006302CE" w:rsidRPr="00851CD4" w:rsidRDefault="006302CE" w:rsidP="006302CE">
      <w:pPr>
        <w:spacing w:after="0" w:line="360" w:lineRule="auto"/>
        <w:ind w:left="851" w:firstLine="589"/>
        <w:jc w:val="both"/>
        <w:rPr>
          <w:rFonts w:eastAsia="Times New Roman"/>
          <w:lang w:val="id-ID" w:eastAsia="en-ID"/>
        </w:rPr>
      </w:pPr>
      <w:r w:rsidRPr="00851CD4">
        <w:rPr>
          <w:rFonts w:eastAsia="Times New Roman"/>
          <w:lang w:eastAsia="en-ID"/>
        </w:rPr>
        <w:t xml:space="preserve">Dalam </w:t>
      </w:r>
      <w:proofErr w:type="spellStart"/>
      <w:r w:rsidRPr="00851CD4">
        <w:rPr>
          <w:rFonts w:eastAsia="Times New Roman"/>
          <w:lang w:eastAsia="en-ID"/>
        </w:rPr>
        <w:t>sebuah</w:t>
      </w:r>
      <w:proofErr w:type="spellEnd"/>
      <w:r w:rsidRPr="00851CD4">
        <w:rPr>
          <w:rFonts w:eastAsia="Times New Roman"/>
          <w:lang w:eastAsia="en-ID"/>
        </w:rPr>
        <w:t xml:space="preserve"> </w:t>
      </w:r>
      <w:proofErr w:type="spellStart"/>
      <w:r w:rsidRPr="00851CD4">
        <w:rPr>
          <w:rFonts w:eastAsia="Times New Roman"/>
          <w:lang w:eastAsia="en-ID"/>
        </w:rPr>
        <w:t>penelitian</w:t>
      </w:r>
      <w:proofErr w:type="spellEnd"/>
      <w:r w:rsidRPr="00851CD4">
        <w:rPr>
          <w:rFonts w:eastAsia="Times New Roman"/>
          <w:lang w:eastAsia="en-ID"/>
        </w:rPr>
        <w:t xml:space="preserve"> </w:t>
      </w:r>
      <w:proofErr w:type="spellStart"/>
      <w:r w:rsidRPr="00851CD4">
        <w:rPr>
          <w:rFonts w:eastAsia="Times New Roman"/>
          <w:lang w:eastAsia="en-ID"/>
        </w:rPr>
        <w:t>sosial</w:t>
      </w:r>
      <w:proofErr w:type="spellEnd"/>
      <w:r w:rsidRPr="00851CD4">
        <w:rPr>
          <w:rFonts w:eastAsia="Times New Roman"/>
          <w:lang w:eastAsia="en-ID"/>
        </w:rPr>
        <w:t xml:space="preserve">, </w:t>
      </w:r>
      <w:proofErr w:type="spellStart"/>
      <w:r w:rsidRPr="00851CD4">
        <w:rPr>
          <w:rFonts w:eastAsia="Times New Roman"/>
          <w:lang w:eastAsia="en-ID"/>
        </w:rPr>
        <w:t>peneliti</w:t>
      </w:r>
      <w:proofErr w:type="spellEnd"/>
      <w:r w:rsidRPr="00851CD4">
        <w:rPr>
          <w:rFonts w:eastAsia="Times New Roman"/>
          <w:lang w:eastAsia="en-ID"/>
        </w:rPr>
        <w:t xml:space="preserve"> </w:t>
      </w:r>
      <w:proofErr w:type="spellStart"/>
      <w:r w:rsidRPr="00851CD4">
        <w:rPr>
          <w:rFonts w:eastAsia="Times New Roman"/>
          <w:lang w:eastAsia="en-ID"/>
        </w:rPr>
        <w:t>perlu</w:t>
      </w:r>
      <w:proofErr w:type="spellEnd"/>
      <w:r w:rsidRPr="00851CD4">
        <w:rPr>
          <w:rFonts w:eastAsia="Times New Roman"/>
          <w:lang w:eastAsia="en-ID"/>
        </w:rPr>
        <w:t xml:space="preserve"> </w:t>
      </w:r>
      <w:proofErr w:type="spellStart"/>
      <w:r w:rsidRPr="00851CD4">
        <w:rPr>
          <w:rFonts w:eastAsia="Times New Roman"/>
          <w:lang w:eastAsia="en-ID"/>
        </w:rPr>
        <w:t>mengubah</w:t>
      </w:r>
      <w:proofErr w:type="spellEnd"/>
      <w:r w:rsidRPr="00851CD4">
        <w:rPr>
          <w:rFonts w:eastAsia="Times New Roman"/>
          <w:lang w:eastAsia="en-ID"/>
        </w:rPr>
        <w:t xml:space="preserve"> </w:t>
      </w:r>
      <w:proofErr w:type="spellStart"/>
      <w:r w:rsidRPr="00851CD4">
        <w:rPr>
          <w:rFonts w:eastAsia="Times New Roman"/>
          <w:lang w:eastAsia="en-ID"/>
        </w:rPr>
        <w:t>konsep</w:t>
      </w:r>
      <w:proofErr w:type="spellEnd"/>
      <w:r w:rsidRPr="00851CD4">
        <w:rPr>
          <w:rFonts w:eastAsia="Times New Roman"/>
          <w:lang w:eastAsia="en-ID"/>
        </w:rPr>
        <w:t xml:space="preserve"> yang </w:t>
      </w:r>
      <w:proofErr w:type="spellStart"/>
      <w:r w:rsidRPr="00851CD4">
        <w:rPr>
          <w:rFonts w:eastAsia="Times New Roman"/>
          <w:lang w:eastAsia="en-ID"/>
        </w:rPr>
        <w:t>belum</w:t>
      </w:r>
      <w:proofErr w:type="spellEnd"/>
      <w:r w:rsidRPr="00851CD4">
        <w:rPr>
          <w:rFonts w:eastAsia="Times New Roman"/>
          <w:lang w:eastAsia="en-ID"/>
        </w:rPr>
        <w:t xml:space="preserve"> </w:t>
      </w:r>
      <w:proofErr w:type="spellStart"/>
      <w:r w:rsidRPr="00851CD4">
        <w:rPr>
          <w:rFonts w:eastAsia="Times New Roman"/>
          <w:lang w:eastAsia="en-ID"/>
        </w:rPr>
        <w:t>dapat</w:t>
      </w:r>
      <w:proofErr w:type="spellEnd"/>
      <w:r w:rsidRPr="00851CD4">
        <w:rPr>
          <w:rFonts w:eastAsia="Times New Roman"/>
          <w:lang w:eastAsia="en-ID"/>
        </w:rPr>
        <w:t xml:space="preserve"> </w:t>
      </w:r>
      <w:proofErr w:type="spellStart"/>
      <w:r w:rsidRPr="00851CD4">
        <w:rPr>
          <w:rFonts w:eastAsia="Times New Roman"/>
          <w:lang w:eastAsia="en-ID"/>
        </w:rPr>
        <w:t>diteliti</w:t>
      </w:r>
      <w:proofErr w:type="spellEnd"/>
      <w:r w:rsidRPr="00851CD4">
        <w:rPr>
          <w:rFonts w:eastAsia="Times New Roman"/>
          <w:lang w:eastAsia="en-ID"/>
        </w:rPr>
        <w:t xml:space="preserve"> </w:t>
      </w:r>
      <w:proofErr w:type="spellStart"/>
      <w:r w:rsidRPr="00851CD4">
        <w:rPr>
          <w:rFonts w:eastAsia="Times New Roman"/>
          <w:lang w:eastAsia="en-ID"/>
        </w:rPr>
        <w:t>menjadi</w:t>
      </w:r>
      <w:proofErr w:type="spellEnd"/>
      <w:r w:rsidRPr="00851CD4">
        <w:rPr>
          <w:rFonts w:eastAsia="Times New Roman"/>
          <w:lang w:eastAsia="en-ID"/>
        </w:rPr>
        <w:t xml:space="preserve"> </w:t>
      </w:r>
      <w:proofErr w:type="spellStart"/>
      <w:r w:rsidRPr="00851CD4">
        <w:rPr>
          <w:rFonts w:eastAsia="Times New Roman"/>
          <w:lang w:eastAsia="en-ID"/>
        </w:rPr>
        <w:t>sebuah</w:t>
      </w:r>
      <w:proofErr w:type="spellEnd"/>
      <w:r w:rsidRPr="00851CD4">
        <w:rPr>
          <w:rFonts w:eastAsia="Times New Roman"/>
          <w:lang w:eastAsia="en-ID"/>
        </w:rPr>
        <w:t xml:space="preserve"> </w:t>
      </w:r>
      <w:proofErr w:type="spellStart"/>
      <w:r w:rsidRPr="00851CD4">
        <w:rPr>
          <w:rFonts w:eastAsia="Times New Roman"/>
          <w:lang w:eastAsia="en-ID"/>
        </w:rPr>
        <w:t>variabel</w:t>
      </w:r>
      <w:proofErr w:type="spellEnd"/>
      <w:r w:rsidRPr="00851CD4">
        <w:rPr>
          <w:rFonts w:eastAsia="Times New Roman"/>
          <w:lang w:eastAsia="en-ID"/>
        </w:rPr>
        <w:t xml:space="preserve">.  </w:t>
      </w:r>
      <w:sdt>
        <w:sdtPr>
          <w:rPr>
            <w:rFonts w:eastAsia="Times New Roman"/>
            <w:lang w:eastAsia="en-ID"/>
          </w:rPr>
          <w:tag w:val="MENDELEY_CITATION_v3_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"/>
          <w:id w:val="-1436821097"/>
          <w:placeholder>
            <w:docPart w:val="E6FEF15EBC354F5BA2584932BEF36609"/>
          </w:placeholder>
        </w:sdtPr>
        <w:sdtContent>
          <w:proofErr w:type="spellStart"/>
          <w:r w:rsidR="0057422A" w:rsidRPr="0057422A">
            <w:rPr>
              <w:rFonts w:eastAsia="Times New Roman"/>
              <w:lang w:eastAsia="en-ID"/>
            </w:rPr>
            <w:t>Wardhono</w:t>
          </w:r>
          <w:proofErr w:type="spellEnd"/>
          <w:r w:rsidR="0057422A" w:rsidRPr="0057422A">
            <w:rPr>
              <w:rFonts w:eastAsia="Times New Roman"/>
              <w:lang w:eastAsia="en-ID"/>
            </w:rPr>
            <w:t xml:space="preserve"> (2005)</w:t>
          </w:r>
        </w:sdtContent>
      </w:sdt>
      <w:r w:rsidRPr="00851CD4">
        <w:rPr>
          <w:rFonts w:eastAsia="Times New Roman"/>
          <w:lang w:eastAsia="en-ID"/>
        </w:rPr>
        <w:t xml:space="preserve"> </w:t>
      </w:r>
      <w:proofErr w:type="spellStart"/>
      <w:r w:rsidRPr="00851CD4">
        <w:rPr>
          <w:rFonts w:eastAsia="Times New Roman"/>
          <w:lang w:eastAsia="en-ID"/>
        </w:rPr>
        <w:t>mengatakan</w:t>
      </w:r>
      <w:proofErr w:type="spellEnd"/>
      <w:r w:rsidRPr="00851CD4">
        <w:rPr>
          <w:rFonts w:eastAsia="Times New Roman"/>
          <w:lang w:eastAsia="en-ID"/>
        </w:rPr>
        <w:t xml:space="preserve">, </w:t>
      </w:r>
      <w:proofErr w:type="spellStart"/>
      <w:r w:rsidRPr="00851CD4">
        <w:rPr>
          <w:rFonts w:eastAsia="Times New Roman"/>
          <w:lang w:eastAsia="en-ID"/>
        </w:rPr>
        <w:t>hal</w:t>
      </w:r>
      <w:proofErr w:type="spellEnd"/>
      <w:r w:rsidRPr="00851CD4">
        <w:rPr>
          <w:rFonts w:eastAsia="Times New Roman"/>
          <w:lang w:eastAsia="en-ID"/>
        </w:rPr>
        <w:t xml:space="preserve"> </w:t>
      </w:r>
      <w:proofErr w:type="spellStart"/>
      <w:r w:rsidRPr="00851CD4">
        <w:rPr>
          <w:rFonts w:eastAsia="Times New Roman"/>
          <w:lang w:eastAsia="en-ID"/>
        </w:rPr>
        <w:t>tersebut</w:t>
      </w:r>
      <w:proofErr w:type="spellEnd"/>
      <w:r w:rsidRPr="00851CD4">
        <w:rPr>
          <w:rFonts w:eastAsia="Times New Roman"/>
          <w:lang w:eastAsia="en-ID"/>
        </w:rPr>
        <w:t xml:space="preserve"> </w:t>
      </w:r>
      <w:proofErr w:type="spellStart"/>
      <w:r w:rsidRPr="00851CD4">
        <w:rPr>
          <w:rFonts w:eastAsia="Times New Roman"/>
          <w:lang w:eastAsia="en-ID"/>
        </w:rPr>
        <w:t>dilakukan</w:t>
      </w:r>
      <w:proofErr w:type="spellEnd"/>
      <w:r w:rsidRPr="00851CD4">
        <w:rPr>
          <w:rFonts w:eastAsia="Times New Roman"/>
          <w:lang w:eastAsia="en-ID"/>
        </w:rPr>
        <w:t xml:space="preserve"> agar </w:t>
      </w:r>
      <w:proofErr w:type="spellStart"/>
      <w:r w:rsidRPr="00851CD4">
        <w:rPr>
          <w:rFonts w:eastAsia="Times New Roman"/>
          <w:lang w:eastAsia="en-ID"/>
        </w:rPr>
        <w:t>peneliti</w:t>
      </w:r>
      <w:proofErr w:type="spellEnd"/>
      <w:r w:rsidRPr="00851CD4">
        <w:rPr>
          <w:rFonts w:eastAsia="Times New Roman"/>
          <w:lang w:eastAsia="en-ID"/>
        </w:rPr>
        <w:t xml:space="preserve"> </w:t>
      </w:r>
      <w:proofErr w:type="spellStart"/>
      <w:r w:rsidRPr="00851CD4">
        <w:rPr>
          <w:rFonts w:eastAsia="Times New Roman"/>
          <w:lang w:eastAsia="en-ID"/>
        </w:rPr>
        <w:t>dapat</w:t>
      </w:r>
      <w:proofErr w:type="spellEnd"/>
      <w:r w:rsidRPr="00851CD4">
        <w:rPr>
          <w:rFonts w:eastAsia="Times New Roman"/>
          <w:lang w:eastAsia="en-ID"/>
        </w:rPr>
        <w:t xml:space="preserve"> </w:t>
      </w:r>
      <w:proofErr w:type="spellStart"/>
      <w:r w:rsidRPr="00851CD4">
        <w:rPr>
          <w:rFonts w:eastAsia="Times New Roman"/>
          <w:lang w:eastAsia="en-ID"/>
        </w:rPr>
        <w:t>menunjukkan</w:t>
      </w:r>
      <w:proofErr w:type="spellEnd"/>
      <w:r w:rsidRPr="00851CD4">
        <w:rPr>
          <w:rFonts w:eastAsia="Times New Roman"/>
          <w:lang w:eastAsia="en-ID"/>
        </w:rPr>
        <w:t xml:space="preserve"> </w:t>
      </w:r>
      <w:proofErr w:type="spellStart"/>
      <w:r w:rsidRPr="00851CD4">
        <w:rPr>
          <w:rFonts w:eastAsia="Times New Roman"/>
          <w:lang w:eastAsia="en-ID"/>
        </w:rPr>
        <w:t>fakta</w:t>
      </w:r>
      <w:proofErr w:type="spellEnd"/>
      <w:r w:rsidRPr="00851CD4">
        <w:rPr>
          <w:rFonts w:eastAsia="Times New Roman"/>
          <w:lang w:eastAsia="en-ID"/>
        </w:rPr>
        <w:t xml:space="preserve"> </w:t>
      </w:r>
      <w:proofErr w:type="spellStart"/>
      <w:r w:rsidRPr="00851CD4">
        <w:rPr>
          <w:rFonts w:eastAsia="Times New Roman"/>
          <w:lang w:eastAsia="en-ID"/>
        </w:rPr>
        <w:t>sebenarnya</w:t>
      </w:r>
      <w:proofErr w:type="spellEnd"/>
      <w:r w:rsidRPr="00851CD4">
        <w:rPr>
          <w:rFonts w:eastAsia="Times New Roman"/>
          <w:lang w:eastAsia="en-ID"/>
        </w:rPr>
        <w:t xml:space="preserve"> </w:t>
      </w:r>
      <w:proofErr w:type="spellStart"/>
      <w:r w:rsidRPr="00851CD4">
        <w:rPr>
          <w:rFonts w:eastAsia="Times New Roman"/>
          <w:lang w:eastAsia="en-ID"/>
        </w:rPr>
        <w:t>dari</w:t>
      </w:r>
      <w:proofErr w:type="spellEnd"/>
      <w:r w:rsidRPr="00851CD4">
        <w:rPr>
          <w:rFonts w:eastAsia="Times New Roman"/>
          <w:lang w:eastAsia="en-ID"/>
        </w:rPr>
        <w:t xml:space="preserve"> </w:t>
      </w:r>
      <w:proofErr w:type="spellStart"/>
      <w:r w:rsidRPr="00851CD4">
        <w:rPr>
          <w:rFonts w:eastAsia="Times New Roman"/>
          <w:lang w:eastAsia="en-ID"/>
        </w:rPr>
        <w:t>penelitian</w:t>
      </w:r>
      <w:proofErr w:type="spellEnd"/>
      <w:r w:rsidRPr="00851CD4">
        <w:rPr>
          <w:rFonts w:eastAsia="Times New Roman"/>
          <w:lang w:eastAsia="en-ID"/>
        </w:rPr>
        <w:t xml:space="preserve"> yang </w:t>
      </w:r>
      <w:proofErr w:type="spellStart"/>
      <w:r w:rsidRPr="00851CD4">
        <w:rPr>
          <w:rFonts w:eastAsia="Times New Roman"/>
          <w:lang w:eastAsia="en-ID"/>
        </w:rPr>
        <w:t>diteliti</w:t>
      </w:r>
      <w:proofErr w:type="spellEnd"/>
      <w:r w:rsidRPr="00851CD4">
        <w:rPr>
          <w:rFonts w:eastAsia="Times New Roman"/>
          <w:lang w:eastAsia="en-ID"/>
        </w:rPr>
        <w:t xml:space="preserve"> </w:t>
      </w:r>
      <w:proofErr w:type="spellStart"/>
      <w:r w:rsidRPr="00851CD4">
        <w:rPr>
          <w:rFonts w:eastAsia="Times New Roman"/>
          <w:lang w:eastAsia="en-ID"/>
        </w:rPr>
        <w:t>secara</w:t>
      </w:r>
      <w:proofErr w:type="spellEnd"/>
      <w:r w:rsidRPr="00851CD4">
        <w:rPr>
          <w:rFonts w:eastAsia="Times New Roman"/>
          <w:lang w:eastAsia="en-ID"/>
        </w:rPr>
        <w:t xml:space="preserve"> </w:t>
      </w:r>
      <w:proofErr w:type="spellStart"/>
      <w:r w:rsidRPr="00851CD4">
        <w:rPr>
          <w:rFonts w:eastAsia="Times New Roman"/>
          <w:lang w:eastAsia="en-ID"/>
        </w:rPr>
        <w:t>empiris</w:t>
      </w:r>
      <w:proofErr w:type="spellEnd"/>
      <w:r w:rsidRPr="00851CD4">
        <w:rPr>
          <w:rFonts w:eastAsia="Times New Roman"/>
          <w:lang w:eastAsia="en-ID"/>
        </w:rPr>
        <w:t xml:space="preserve">. Jika </w:t>
      </w:r>
      <w:proofErr w:type="spellStart"/>
      <w:r w:rsidRPr="00851CD4">
        <w:rPr>
          <w:rFonts w:eastAsia="Times New Roman"/>
          <w:lang w:eastAsia="en-ID"/>
        </w:rPr>
        <w:t>suatu</w:t>
      </w:r>
      <w:proofErr w:type="spellEnd"/>
      <w:r w:rsidRPr="00851CD4">
        <w:rPr>
          <w:rFonts w:eastAsia="Times New Roman"/>
          <w:lang w:eastAsia="en-ID"/>
        </w:rPr>
        <w:t xml:space="preserve"> </w:t>
      </w:r>
      <w:proofErr w:type="spellStart"/>
      <w:r w:rsidRPr="00851CD4">
        <w:rPr>
          <w:rFonts w:eastAsia="Times New Roman"/>
          <w:lang w:eastAsia="en-ID"/>
        </w:rPr>
        <w:t>konsep</w:t>
      </w:r>
      <w:proofErr w:type="spellEnd"/>
      <w:r w:rsidRPr="00851CD4">
        <w:rPr>
          <w:rFonts w:eastAsia="Times New Roman"/>
          <w:lang w:eastAsia="en-ID"/>
        </w:rPr>
        <w:t xml:space="preserve"> </w:t>
      </w:r>
      <w:proofErr w:type="spellStart"/>
      <w:r w:rsidRPr="00851CD4">
        <w:rPr>
          <w:rFonts w:eastAsia="Times New Roman"/>
          <w:lang w:eastAsia="en-ID"/>
        </w:rPr>
        <w:t>memiki</w:t>
      </w:r>
      <w:proofErr w:type="spellEnd"/>
      <w:r w:rsidRPr="00851CD4">
        <w:rPr>
          <w:rFonts w:eastAsia="Times New Roman"/>
          <w:lang w:eastAsia="en-ID"/>
        </w:rPr>
        <w:t xml:space="preserve"> dua </w:t>
      </w:r>
      <w:proofErr w:type="spellStart"/>
      <w:r w:rsidRPr="00851CD4">
        <w:rPr>
          <w:rFonts w:eastAsia="Times New Roman"/>
          <w:lang w:eastAsia="en-ID"/>
        </w:rPr>
        <w:t>atau</w:t>
      </w:r>
      <w:proofErr w:type="spellEnd"/>
      <w:r w:rsidRPr="00851CD4">
        <w:rPr>
          <w:rFonts w:eastAsia="Times New Roman"/>
          <w:lang w:eastAsia="en-ID"/>
        </w:rPr>
        <w:t xml:space="preserve"> </w:t>
      </w:r>
      <w:proofErr w:type="spellStart"/>
      <w:r w:rsidRPr="00851CD4">
        <w:rPr>
          <w:rFonts w:eastAsia="Times New Roman"/>
          <w:lang w:eastAsia="en-ID"/>
        </w:rPr>
        <w:t>lebih</w:t>
      </w:r>
      <w:proofErr w:type="spellEnd"/>
      <w:r w:rsidRPr="00851CD4">
        <w:rPr>
          <w:rFonts w:eastAsia="Times New Roman"/>
          <w:lang w:eastAsia="en-ID"/>
        </w:rPr>
        <w:t xml:space="preserve"> </w:t>
      </w:r>
      <w:proofErr w:type="spellStart"/>
      <w:r w:rsidRPr="00851CD4">
        <w:rPr>
          <w:rFonts w:eastAsia="Times New Roman"/>
          <w:lang w:eastAsia="en-ID"/>
        </w:rPr>
        <w:t>nilai</w:t>
      </w:r>
      <w:proofErr w:type="spellEnd"/>
      <w:r w:rsidRPr="00851CD4">
        <w:rPr>
          <w:rFonts w:eastAsia="Times New Roman"/>
          <w:lang w:eastAsia="en-ID"/>
        </w:rPr>
        <w:t xml:space="preserve"> (</w:t>
      </w:r>
      <w:proofErr w:type="spellStart"/>
      <w:r w:rsidRPr="00851CD4">
        <w:rPr>
          <w:rFonts w:eastAsia="Times New Roman"/>
          <w:lang w:eastAsia="en-ID"/>
        </w:rPr>
        <w:t>kategori</w:t>
      </w:r>
      <w:proofErr w:type="spellEnd"/>
      <w:r w:rsidRPr="00851CD4">
        <w:rPr>
          <w:rFonts w:eastAsia="Times New Roman"/>
          <w:lang w:eastAsia="en-ID"/>
        </w:rPr>
        <w:t xml:space="preserve">) yang </w:t>
      </w:r>
      <w:proofErr w:type="spellStart"/>
      <w:r w:rsidRPr="00851CD4">
        <w:rPr>
          <w:rFonts w:eastAsia="Times New Roman"/>
          <w:lang w:eastAsia="en-ID"/>
        </w:rPr>
        <w:t>berbeda</w:t>
      </w:r>
      <w:proofErr w:type="spellEnd"/>
      <w:r w:rsidRPr="00851CD4">
        <w:rPr>
          <w:rFonts w:eastAsia="Times New Roman"/>
          <w:lang w:eastAsia="en-ID"/>
        </w:rPr>
        <w:t xml:space="preserve">, </w:t>
      </w:r>
      <w:r w:rsidRPr="00851CD4">
        <w:rPr>
          <w:rFonts w:eastAsia="Times New Roman"/>
          <w:lang w:val="id-ID" w:eastAsia="en-ID"/>
        </w:rPr>
        <w:t xml:space="preserve">maka </w:t>
      </w:r>
      <w:proofErr w:type="spellStart"/>
      <w:r w:rsidRPr="00851CD4">
        <w:rPr>
          <w:rFonts w:eastAsia="Times New Roman"/>
          <w:lang w:val="en-US" w:eastAsia="en-ID"/>
        </w:rPr>
        <w:t>konsep</w:t>
      </w:r>
      <w:proofErr w:type="spellEnd"/>
      <w:r w:rsidRPr="00851CD4">
        <w:rPr>
          <w:rFonts w:eastAsia="Times New Roman"/>
          <w:lang w:val="en-US" w:eastAsia="en-ID"/>
        </w:rPr>
        <w:t xml:space="preserve"> </w:t>
      </w:r>
      <w:proofErr w:type="spellStart"/>
      <w:r w:rsidRPr="00851CD4">
        <w:rPr>
          <w:rFonts w:eastAsia="Times New Roman"/>
          <w:lang w:val="en-US" w:eastAsia="en-ID"/>
        </w:rPr>
        <w:t>tersebut</w:t>
      </w:r>
      <w:proofErr w:type="spellEnd"/>
      <w:r w:rsidRPr="00851CD4">
        <w:rPr>
          <w:rFonts w:eastAsia="Times New Roman"/>
          <w:lang w:val="en-US" w:eastAsia="en-ID"/>
        </w:rPr>
        <w:t xml:space="preserve"> </w:t>
      </w:r>
      <w:proofErr w:type="spellStart"/>
      <w:r w:rsidRPr="00851CD4">
        <w:rPr>
          <w:rFonts w:eastAsia="Times New Roman"/>
          <w:lang w:val="en-US" w:eastAsia="en-ID"/>
        </w:rPr>
        <w:t>dianggap</w:t>
      </w:r>
      <w:proofErr w:type="spellEnd"/>
      <w:r w:rsidRPr="00851CD4">
        <w:rPr>
          <w:rFonts w:eastAsia="Times New Roman"/>
          <w:lang w:val="en-US" w:eastAsia="en-ID"/>
        </w:rPr>
        <w:t xml:space="preserve"> </w:t>
      </w:r>
      <w:proofErr w:type="spellStart"/>
      <w:r w:rsidRPr="00851CD4">
        <w:rPr>
          <w:rFonts w:eastAsia="Times New Roman"/>
          <w:lang w:val="en-US" w:eastAsia="en-ID"/>
        </w:rPr>
        <w:t>menjadi</w:t>
      </w:r>
      <w:proofErr w:type="spellEnd"/>
      <w:r w:rsidRPr="00851CD4">
        <w:rPr>
          <w:rFonts w:eastAsia="Times New Roman"/>
          <w:lang w:val="en-US" w:eastAsia="en-ID"/>
        </w:rPr>
        <w:t xml:space="preserve"> </w:t>
      </w:r>
      <w:proofErr w:type="spellStart"/>
      <w:r w:rsidRPr="00851CD4">
        <w:rPr>
          <w:rFonts w:eastAsia="Times New Roman"/>
          <w:lang w:val="en-US" w:eastAsia="en-ID"/>
        </w:rPr>
        <w:t>sebuah</w:t>
      </w:r>
      <w:proofErr w:type="spellEnd"/>
      <w:r w:rsidRPr="00851CD4">
        <w:rPr>
          <w:rFonts w:eastAsia="Times New Roman"/>
          <w:lang w:val="en-US" w:eastAsia="en-ID"/>
        </w:rPr>
        <w:t xml:space="preserve"> </w:t>
      </w:r>
      <w:proofErr w:type="spellStart"/>
      <w:r w:rsidRPr="00851CD4">
        <w:rPr>
          <w:rFonts w:eastAsia="Times New Roman"/>
          <w:lang w:val="en-US" w:eastAsia="en-ID"/>
        </w:rPr>
        <w:t>variabel</w:t>
      </w:r>
      <w:proofErr w:type="spellEnd"/>
      <w:r w:rsidRPr="00851CD4">
        <w:rPr>
          <w:rFonts w:eastAsia="Times New Roman"/>
          <w:lang w:val="en-US" w:eastAsia="en-ID"/>
        </w:rPr>
        <w:t xml:space="preserve">. </w:t>
      </w:r>
      <w:r w:rsidRPr="00851CD4">
        <w:rPr>
          <w:rFonts w:eastAsia="Times New Roman"/>
          <w:lang w:val="id-ID" w:eastAsia="en-ID"/>
        </w:rPr>
        <w:t>Uma Sekaian</w:t>
      </w:r>
      <w:r w:rsidRPr="00851CD4">
        <w:rPr>
          <w:rFonts w:eastAsia="Times New Roman"/>
          <w:lang w:val="en-US" w:eastAsia="en-ID"/>
        </w:rPr>
        <w:t xml:space="preserve"> (</w:t>
      </w:r>
      <w:r w:rsidRPr="00851CD4">
        <w:rPr>
          <w:rFonts w:eastAsia="Times New Roman"/>
          <w:lang w:val="id-ID" w:eastAsia="en-ID"/>
        </w:rPr>
        <w:t>2</w:t>
      </w:r>
      <w:r w:rsidRPr="00851CD4">
        <w:rPr>
          <w:rFonts w:eastAsia="Times New Roman"/>
          <w:lang w:val="en-US" w:eastAsia="en-ID"/>
        </w:rPr>
        <w:t>0</w:t>
      </w:r>
      <w:r w:rsidRPr="00851CD4">
        <w:rPr>
          <w:rFonts w:eastAsia="Times New Roman"/>
          <w:lang w:val="id-ID" w:eastAsia="en-ID"/>
        </w:rPr>
        <w:t>02</w:t>
      </w:r>
      <w:r w:rsidRPr="00851CD4">
        <w:rPr>
          <w:rFonts w:eastAsia="Times New Roman"/>
          <w:lang w:val="en-US" w:eastAsia="en-ID"/>
        </w:rPr>
        <w:t xml:space="preserve">, </w:t>
      </w:r>
      <w:proofErr w:type="spellStart"/>
      <w:r w:rsidRPr="00851CD4">
        <w:rPr>
          <w:rFonts w:eastAsia="Times New Roman"/>
          <w:lang w:val="en-US" w:eastAsia="en-ID"/>
        </w:rPr>
        <w:t>dalam</w:t>
      </w:r>
      <w:proofErr w:type="spellEnd"/>
      <w:r w:rsidRPr="00851CD4">
        <w:rPr>
          <w:rFonts w:eastAsia="Times New Roman"/>
          <w:lang w:val="en-US" w:eastAsia="en-ID"/>
        </w:rPr>
        <w:t xml:space="preserve"> </w:t>
      </w:r>
      <w:proofErr w:type="spellStart"/>
      <w:r w:rsidRPr="00851CD4">
        <w:rPr>
          <w:rFonts w:eastAsia="Times New Roman"/>
          <w:lang w:eastAsia="en-ID"/>
        </w:rPr>
        <w:t>Wardhono</w:t>
      </w:r>
      <w:proofErr w:type="spellEnd"/>
      <w:r w:rsidRPr="00851CD4">
        <w:rPr>
          <w:rFonts w:eastAsia="Times New Roman"/>
          <w:lang w:eastAsia="en-ID"/>
        </w:rPr>
        <w:t>, 2005)</w:t>
      </w:r>
      <w:r w:rsidRPr="00851CD4">
        <w:rPr>
          <w:rFonts w:eastAsia="Times New Roman"/>
          <w:lang w:val="id-ID" w:eastAsia="en-ID"/>
        </w:rPr>
        <w:t xml:space="preserve"> </w:t>
      </w:r>
      <w:proofErr w:type="spellStart"/>
      <w:r w:rsidRPr="00851CD4">
        <w:rPr>
          <w:rFonts w:eastAsia="Times New Roman"/>
          <w:lang w:val="en-US" w:eastAsia="en-ID"/>
        </w:rPr>
        <w:t>sependapat</w:t>
      </w:r>
      <w:proofErr w:type="spellEnd"/>
      <w:r w:rsidRPr="00851CD4">
        <w:rPr>
          <w:rFonts w:eastAsia="Times New Roman"/>
          <w:lang w:val="en-US" w:eastAsia="en-ID"/>
        </w:rPr>
        <w:t xml:space="preserve">. </w:t>
      </w:r>
      <w:proofErr w:type="spellStart"/>
      <w:r w:rsidRPr="00851CD4">
        <w:rPr>
          <w:rFonts w:eastAsia="Times New Roman"/>
          <w:lang w:val="en-US" w:eastAsia="en-ID"/>
        </w:rPr>
        <w:t>Menurutnya</w:t>
      </w:r>
      <w:proofErr w:type="spellEnd"/>
      <w:r w:rsidRPr="00851CD4">
        <w:rPr>
          <w:rFonts w:eastAsia="Times New Roman"/>
          <w:lang w:val="en-US" w:eastAsia="en-ID"/>
        </w:rPr>
        <w:t xml:space="preserve">, </w:t>
      </w:r>
      <w:r w:rsidRPr="00851CD4">
        <w:rPr>
          <w:rFonts w:eastAsia="Times New Roman"/>
          <w:lang w:val="id-ID" w:eastAsia="en-ID"/>
        </w:rPr>
        <w:t>segala sesuatu yang dapat mempunyai nilai yang berbeda atau bervariasi</w:t>
      </w:r>
      <w:r w:rsidRPr="00851CD4">
        <w:rPr>
          <w:rFonts w:eastAsia="Times New Roman"/>
          <w:lang w:val="en-US" w:eastAsia="en-ID"/>
        </w:rPr>
        <w:t xml:space="preserve"> </w:t>
      </w:r>
      <w:proofErr w:type="spellStart"/>
      <w:r w:rsidRPr="00851CD4">
        <w:rPr>
          <w:rFonts w:eastAsia="Times New Roman"/>
          <w:lang w:val="en-US" w:eastAsia="en-ID"/>
        </w:rPr>
        <w:t>dapat</w:t>
      </w:r>
      <w:proofErr w:type="spellEnd"/>
      <w:r w:rsidRPr="00851CD4">
        <w:rPr>
          <w:rFonts w:eastAsia="Times New Roman"/>
          <w:lang w:val="en-US" w:eastAsia="en-ID"/>
        </w:rPr>
        <w:t xml:space="preserve"> </w:t>
      </w:r>
      <w:proofErr w:type="spellStart"/>
      <w:r w:rsidRPr="00851CD4">
        <w:rPr>
          <w:rFonts w:eastAsia="Times New Roman"/>
          <w:lang w:val="en-US" w:eastAsia="en-ID"/>
        </w:rPr>
        <w:t>diartikan</w:t>
      </w:r>
      <w:proofErr w:type="spellEnd"/>
      <w:r w:rsidRPr="00851CD4">
        <w:rPr>
          <w:rFonts w:eastAsia="Times New Roman"/>
          <w:lang w:val="en-US" w:eastAsia="en-ID"/>
        </w:rPr>
        <w:t xml:space="preserve"> </w:t>
      </w:r>
      <w:proofErr w:type="spellStart"/>
      <w:r w:rsidRPr="00851CD4">
        <w:rPr>
          <w:rFonts w:eastAsia="Times New Roman"/>
          <w:lang w:val="en-US" w:eastAsia="en-ID"/>
        </w:rPr>
        <w:t>sebagai</w:t>
      </w:r>
      <w:proofErr w:type="spellEnd"/>
      <w:r w:rsidRPr="00851CD4">
        <w:rPr>
          <w:rFonts w:eastAsia="Times New Roman"/>
          <w:lang w:val="en-US" w:eastAsia="en-ID"/>
        </w:rPr>
        <w:t xml:space="preserve"> </w:t>
      </w:r>
      <w:proofErr w:type="spellStart"/>
      <w:r w:rsidRPr="00851CD4">
        <w:rPr>
          <w:rFonts w:eastAsia="Times New Roman"/>
          <w:lang w:val="en-US" w:eastAsia="en-ID"/>
        </w:rPr>
        <w:t>sebuah</w:t>
      </w:r>
      <w:proofErr w:type="spellEnd"/>
      <w:r w:rsidRPr="00851CD4">
        <w:rPr>
          <w:rFonts w:eastAsia="Times New Roman"/>
          <w:lang w:val="en-US" w:eastAsia="en-ID"/>
        </w:rPr>
        <w:t xml:space="preserve"> </w:t>
      </w:r>
      <w:proofErr w:type="spellStart"/>
      <w:r w:rsidRPr="00851CD4">
        <w:rPr>
          <w:rFonts w:eastAsia="Times New Roman"/>
          <w:lang w:val="en-US" w:eastAsia="en-ID"/>
        </w:rPr>
        <w:t>variabel</w:t>
      </w:r>
      <w:proofErr w:type="spellEnd"/>
      <w:r w:rsidRPr="00851CD4">
        <w:rPr>
          <w:rFonts w:eastAsia="Times New Roman"/>
          <w:lang w:val="id-ID" w:eastAsia="en-ID"/>
        </w:rPr>
        <w:t xml:space="preserve">. </w:t>
      </w:r>
    </w:p>
    <w:p w14:paraId="62592886" w14:textId="44EA676B" w:rsidR="006302CE" w:rsidRPr="00851CD4" w:rsidRDefault="006302CE" w:rsidP="006302CE">
      <w:pPr>
        <w:spacing w:after="0" w:line="360" w:lineRule="auto"/>
        <w:ind w:left="851"/>
        <w:jc w:val="both"/>
        <w:rPr>
          <w:rFonts w:eastAsia="Times New Roman"/>
          <w:lang w:val="en-US" w:eastAsia="en-ID"/>
        </w:rPr>
      </w:pPr>
      <w:r w:rsidRPr="00851CD4">
        <w:rPr>
          <w:rFonts w:eastAsia="Times New Roman"/>
          <w:lang w:val="id-ID" w:eastAsia="en-ID"/>
        </w:rPr>
        <w:tab/>
      </w:r>
      <w:r w:rsidRPr="00851CD4">
        <w:rPr>
          <w:rFonts w:eastAsia="Times New Roman"/>
          <w:lang w:val="en-US" w:eastAsia="en-ID"/>
        </w:rPr>
        <w:t xml:space="preserve"> Dalam </w:t>
      </w:r>
      <w:proofErr w:type="spellStart"/>
      <w:r w:rsidRPr="00851CD4">
        <w:rPr>
          <w:rFonts w:eastAsia="Times New Roman"/>
          <w:lang w:val="en-US" w:eastAsia="en-ID"/>
        </w:rPr>
        <w:t>penelitian</w:t>
      </w:r>
      <w:proofErr w:type="spellEnd"/>
      <w:r w:rsidRPr="00851CD4">
        <w:rPr>
          <w:rFonts w:eastAsia="Times New Roman"/>
          <w:lang w:val="en-US" w:eastAsia="en-ID"/>
        </w:rPr>
        <w:t xml:space="preserve"> </w:t>
      </w:r>
      <w:proofErr w:type="spellStart"/>
      <w:r w:rsidRPr="00851CD4">
        <w:rPr>
          <w:rFonts w:eastAsia="Times New Roman"/>
          <w:lang w:val="en-US" w:eastAsia="en-ID"/>
        </w:rPr>
        <w:t>ini</w:t>
      </w:r>
      <w:proofErr w:type="spellEnd"/>
      <w:r w:rsidRPr="00851CD4">
        <w:rPr>
          <w:rFonts w:eastAsia="Times New Roman"/>
          <w:lang w:val="en-US" w:eastAsia="en-ID"/>
        </w:rPr>
        <w:t xml:space="preserve">, </w:t>
      </w:r>
      <w:proofErr w:type="spellStart"/>
      <w:r w:rsidRPr="00851CD4">
        <w:rPr>
          <w:rFonts w:eastAsia="Times New Roman"/>
          <w:lang w:val="en-US" w:eastAsia="en-ID"/>
        </w:rPr>
        <w:t>peneliti</w:t>
      </w:r>
      <w:proofErr w:type="spellEnd"/>
      <w:r w:rsidRPr="00851CD4">
        <w:rPr>
          <w:rFonts w:eastAsia="Times New Roman"/>
          <w:lang w:val="en-US" w:eastAsia="en-ID"/>
        </w:rPr>
        <w:t xml:space="preserve"> </w:t>
      </w:r>
      <w:proofErr w:type="spellStart"/>
      <w:r w:rsidRPr="00851CD4">
        <w:rPr>
          <w:rFonts w:eastAsia="Times New Roman"/>
          <w:lang w:val="en-US" w:eastAsia="en-ID"/>
        </w:rPr>
        <w:t>menggunakan</w:t>
      </w:r>
      <w:proofErr w:type="spellEnd"/>
      <w:r w:rsidRPr="00851CD4">
        <w:rPr>
          <w:rFonts w:eastAsia="Times New Roman"/>
          <w:lang w:val="en-US" w:eastAsia="en-ID"/>
        </w:rPr>
        <w:t xml:space="preserve"> </w:t>
      </w:r>
      <w:proofErr w:type="spellStart"/>
      <w:r w:rsidR="005D4628">
        <w:rPr>
          <w:rFonts w:eastAsia="Times New Roman"/>
          <w:lang w:val="en-US" w:eastAsia="en-ID"/>
        </w:rPr>
        <w:t>variabel</w:t>
      </w:r>
      <w:proofErr w:type="spellEnd"/>
      <w:r w:rsidRPr="00851CD4">
        <w:rPr>
          <w:rFonts w:eastAsia="Times New Roman"/>
          <w:lang w:val="en-US" w:eastAsia="en-ID"/>
        </w:rPr>
        <w:t xml:space="preserve"> </w:t>
      </w:r>
      <w:proofErr w:type="spellStart"/>
      <w:r w:rsidRPr="00851CD4">
        <w:rPr>
          <w:rFonts w:eastAsia="Times New Roman"/>
          <w:lang w:val="en-US" w:eastAsia="en-ID"/>
        </w:rPr>
        <w:t>atribut</w:t>
      </w:r>
      <w:proofErr w:type="spellEnd"/>
      <w:r w:rsidRPr="00851CD4">
        <w:rPr>
          <w:rFonts w:eastAsia="Times New Roman"/>
          <w:lang w:val="en-US" w:eastAsia="en-ID"/>
        </w:rPr>
        <w:t xml:space="preserve"> </w:t>
      </w:r>
      <w:proofErr w:type="spellStart"/>
      <w:r w:rsidRPr="00851CD4">
        <w:rPr>
          <w:rFonts w:eastAsia="Times New Roman"/>
          <w:lang w:val="en-US" w:eastAsia="en-ID"/>
        </w:rPr>
        <w:t>afektif</w:t>
      </w:r>
      <w:proofErr w:type="spellEnd"/>
      <w:r w:rsidRPr="00851CD4">
        <w:rPr>
          <w:rFonts w:eastAsia="Times New Roman"/>
          <w:lang w:val="en-US" w:eastAsia="en-ID"/>
        </w:rPr>
        <w:t xml:space="preserve"> </w:t>
      </w:r>
      <w:proofErr w:type="spellStart"/>
      <w:r w:rsidRPr="00851CD4">
        <w:rPr>
          <w:rFonts w:eastAsia="Times New Roman"/>
          <w:lang w:val="en-US" w:eastAsia="en-ID"/>
        </w:rPr>
        <w:t>berita</w:t>
      </w:r>
      <w:proofErr w:type="spellEnd"/>
      <w:r w:rsidRPr="00851CD4">
        <w:rPr>
          <w:rFonts w:eastAsia="Times New Roman"/>
          <w:lang w:val="en-US" w:eastAsia="en-ID"/>
        </w:rPr>
        <w:t xml:space="preserve"> yang </w:t>
      </w:r>
      <w:proofErr w:type="spellStart"/>
      <w:r w:rsidRPr="00851CD4">
        <w:rPr>
          <w:rFonts w:eastAsia="Times New Roman"/>
          <w:lang w:val="en-US" w:eastAsia="en-ID"/>
        </w:rPr>
        <w:t>terdiri</w:t>
      </w:r>
      <w:proofErr w:type="spellEnd"/>
      <w:r w:rsidRPr="00851CD4">
        <w:rPr>
          <w:rFonts w:eastAsia="Times New Roman"/>
          <w:lang w:val="en-US" w:eastAsia="en-ID"/>
        </w:rPr>
        <w:t xml:space="preserve"> </w:t>
      </w:r>
      <w:proofErr w:type="spellStart"/>
      <w:r w:rsidRPr="00851CD4">
        <w:rPr>
          <w:rFonts w:eastAsia="Times New Roman"/>
          <w:lang w:val="en-US" w:eastAsia="en-ID"/>
        </w:rPr>
        <w:t>dari</w:t>
      </w:r>
      <w:proofErr w:type="spellEnd"/>
      <w:r w:rsidRPr="00851CD4">
        <w:rPr>
          <w:rFonts w:eastAsia="Times New Roman"/>
          <w:lang w:val="en-US" w:eastAsia="en-ID"/>
        </w:rPr>
        <w:t xml:space="preserve"> dua </w:t>
      </w:r>
      <w:proofErr w:type="spellStart"/>
      <w:r w:rsidRPr="00851CD4">
        <w:rPr>
          <w:rFonts w:eastAsia="Times New Roman"/>
          <w:lang w:val="en-US" w:eastAsia="en-ID"/>
        </w:rPr>
        <w:t>kategori</w:t>
      </w:r>
      <w:proofErr w:type="spellEnd"/>
      <w:r w:rsidRPr="00851CD4">
        <w:rPr>
          <w:rFonts w:eastAsia="Times New Roman"/>
          <w:lang w:val="en-US" w:eastAsia="en-ID"/>
        </w:rPr>
        <w:t xml:space="preserve">, </w:t>
      </w:r>
      <w:proofErr w:type="spellStart"/>
      <w:r w:rsidRPr="00851CD4">
        <w:rPr>
          <w:rFonts w:eastAsia="Times New Roman"/>
          <w:lang w:val="en-US" w:eastAsia="en-ID"/>
        </w:rPr>
        <w:t>yakni</w:t>
      </w:r>
      <w:proofErr w:type="spellEnd"/>
      <w:r w:rsidRPr="00851CD4">
        <w:rPr>
          <w:rFonts w:eastAsia="Times New Roman"/>
          <w:lang w:val="en-US" w:eastAsia="en-ID"/>
        </w:rPr>
        <w:t xml:space="preserve"> </w:t>
      </w:r>
      <w:proofErr w:type="spellStart"/>
      <w:r w:rsidRPr="00851CD4">
        <w:rPr>
          <w:rFonts w:eastAsia="Times New Roman"/>
          <w:lang w:val="en-US" w:eastAsia="en-ID"/>
        </w:rPr>
        <w:t>berita</w:t>
      </w:r>
      <w:proofErr w:type="spellEnd"/>
      <w:r w:rsidRPr="00851CD4">
        <w:rPr>
          <w:rFonts w:eastAsia="Times New Roman"/>
          <w:lang w:val="en-US" w:eastAsia="en-ID"/>
        </w:rPr>
        <w:t xml:space="preserve"> </w:t>
      </w:r>
      <w:r w:rsidR="003645B7" w:rsidRPr="003645B7">
        <w:rPr>
          <w:rFonts w:eastAsia="Times New Roman"/>
          <w:i/>
          <w:iCs/>
          <w:lang w:val="en-US" w:eastAsia="en-ID"/>
        </w:rPr>
        <w:t>favorable</w:t>
      </w:r>
      <w:r w:rsidRPr="00851CD4">
        <w:rPr>
          <w:rFonts w:eastAsia="Times New Roman"/>
          <w:lang w:val="en-US" w:eastAsia="en-ID"/>
        </w:rPr>
        <w:t xml:space="preserve"> dan </w:t>
      </w:r>
      <w:proofErr w:type="spellStart"/>
      <w:r w:rsidRPr="00851CD4">
        <w:rPr>
          <w:rFonts w:eastAsia="Times New Roman"/>
          <w:lang w:val="en-US" w:eastAsia="en-ID"/>
        </w:rPr>
        <w:t>berita</w:t>
      </w:r>
      <w:proofErr w:type="spellEnd"/>
      <w:r w:rsidRPr="00851CD4">
        <w:rPr>
          <w:rFonts w:eastAsia="Times New Roman"/>
          <w:lang w:val="en-US" w:eastAsia="en-ID"/>
        </w:rPr>
        <w:t xml:space="preserve"> </w:t>
      </w:r>
      <w:r w:rsidR="003645B7" w:rsidRPr="003645B7">
        <w:rPr>
          <w:rFonts w:eastAsia="Times New Roman"/>
          <w:i/>
          <w:iCs/>
          <w:lang w:val="en-US" w:eastAsia="en-ID"/>
        </w:rPr>
        <w:t>unfavorable</w:t>
      </w:r>
      <w:r w:rsidRPr="00851CD4">
        <w:rPr>
          <w:rFonts w:eastAsia="Times New Roman"/>
          <w:lang w:val="en-US" w:eastAsia="en-ID"/>
        </w:rPr>
        <w:t xml:space="preserve"> </w:t>
      </w:r>
      <w:proofErr w:type="spellStart"/>
      <w:r w:rsidRPr="00851CD4">
        <w:rPr>
          <w:rFonts w:eastAsia="Times New Roman"/>
          <w:lang w:val="en-US" w:eastAsia="en-ID"/>
        </w:rPr>
        <w:t>sebagai</w:t>
      </w:r>
      <w:proofErr w:type="spellEnd"/>
      <w:r w:rsidRPr="00851CD4">
        <w:rPr>
          <w:rFonts w:eastAsia="Times New Roman"/>
          <w:lang w:val="en-US" w:eastAsia="en-ID"/>
        </w:rPr>
        <w:t xml:space="preserve"> </w:t>
      </w:r>
      <w:proofErr w:type="spellStart"/>
      <w:r w:rsidRPr="00851CD4">
        <w:rPr>
          <w:rFonts w:eastAsia="Times New Roman"/>
          <w:lang w:val="en-US" w:eastAsia="en-ID"/>
        </w:rPr>
        <w:t>prediktor</w:t>
      </w:r>
      <w:proofErr w:type="spellEnd"/>
      <w:r w:rsidRPr="00851CD4">
        <w:rPr>
          <w:rFonts w:eastAsia="Times New Roman"/>
          <w:lang w:val="en-US" w:eastAsia="en-ID"/>
        </w:rPr>
        <w:t xml:space="preserve"> (</w:t>
      </w:r>
      <w:proofErr w:type="spellStart"/>
      <w:r w:rsidRPr="00851CD4">
        <w:rPr>
          <w:rFonts w:eastAsia="Times New Roman"/>
          <w:lang w:val="en-US" w:eastAsia="en-ID"/>
        </w:rPr>
        <w:t>variabel</w:t>
      </w:r>
      <w:proofErr w:type="spellEnd"/>
      <w:r w:rsidRPr="00851CD4">
        <w:rPr>
          <w:rFonts w:eastAsia="Times New Roman"/>
          <w:lang w:val="en-US" w:eastAsia="en-ID"/>
        </w:rPr>
        <w:t xml:space="preserve"> X1 &amp; X2), </w:t>
      </w:r>
      <w:proofErr w:type="spellStart"/>
      <w:r w:rsidRPr="00851CD4">
        <w:rPr>
          <w:rFonts w:eastAsia="Times New Roman"/>
          <w:lang w:val="en-US" w:eastAsia="en-ID"/>
        </w:rPr>
        <w:t>serta</w:t>
      </w:r>
      <w:proofErr w:type="spellEnd"/>
      <w:r w:rsidRPr="00851CD4">
        <w:rPr>
          <w:rFonts w:eastAsia="Times New Roman"/>
          <w:lang w:val="en-US" w:eastAsia="en-ID"/>
        </w:rPr>
        <w:t xml:space="preserve"> </w:t>
      </w:r>
      <w:proofErr w:type="spellStart"/>
      <w:r w:rsidRPr="00851CD4">
        <w:rPr>
          <w:rFonts w:eastAsia="Times New Roman"/>
          <w:lang w:val="en-US" w:eastAsia="en-ID"/>
        </w:rPr>
        <w:t>Indeks</w:t>
      </w:r>
      <w:proofErr w:type="spellEnd"/>
      <w:r w:rsidRPr="00851CD4">
        <w:rPr>
          <w:rFonts w:eastAsia="Times New Roman"/>
          <w:lang w:val="en-US" w:eastAsia="en-ID"/>
        </w:rPr>
        <w:t xml:space="preserve"> </w:t>
      </w:r>
      <w:proofErr w:type="spellStart"/>
      <w:r w:rsidRPr="00851CD4">
        <w:rPr>
          <w:rFonts w:eastAsia="Times New Roman"/>
          <w:lang w:val="en-US" w:eastAsia="en-ID"/>
        </w:rPr>
        <w:t>Kondisi</w:t>
      </w:r>
      <w:proofErr w:type="spellEnd"/>
      <w:r w:rsidRPr="00851CD4">
        <w:rPr>
          <w:rFonts w:eastAsia="Times New Roman"/>
          <w:lang w:val="en-US" w:eastAsia="en-ID"/>
        </w:rPr>
        <w:t xml:space="preserve"> Ekonomi Saat Ini (IKE) dan </w:t>
      </w:r>
      <w:proofErr w:type="spellStart"/>
      <w:r w:rsidRPr="00851CD4">
        <w:rPr>
          <w:rFonts w:eastAsia="Times New Roman"/>
          <w:lang w:val="en-US" w:eastAsia="en-ID"/>
        </w:rPr>
        <w:t>Indeks</w:t>
      </w:r>
      <w:proofErr w:type="spellEnd"/>
      <w:r w:rsidRPr="00851CD4">
        <w:rPr>
          <w:rFonts w:eastAsia="Times New Roman"/>
          <w:lang w:val="en-US" w:eastAsia="en-ID"/>
        </w:rPr>
        <w:t xml:space="preserve"> </w:t>
      </w:r>
      <w:proofErr w:type="spellStart"/>
      <w:r w:rsidRPr="00851CD4">
        <w:rPr>
          <w:rFonts w:eastAsia="Times New Roman"/>
          <w:lang w:val="en-US" w:eastAsia="en-ID"/>
        </w:rPr>
        <w:t>Ekspektasi</w:t>
      </w:r>
      <w:proofErr w:type="spellEnd"/>
      <w:r w:rsidRPr="00851CD4">
        <w:rPr>
          <w:rFonts w:eastAsia="Times New Roman"/>
          <w:lang w:val="en-US" w:eastAsia="en-ID"/>
        </w:rPr>
        <w:t xml:space="preserve"> </w:t>
      </w:r>
      <w:proofErr w:type="spellStart"/>
      <w:r w:rsidRPr="00851CD4">
        <w:rPr>
          <w:rFonts w:eastAsia="Times New Roman"/>
          <w:lang w:val="en-US" w:eastAsia="en-ID"/>
        </w:rPr>
        <w:t>Konsumen</w:t>
      </w:r>
      <w:proofErr w:type="spellEnd"/>
      <w:r w:rsidRPr="00851CD4">
        <w:rPr>
          <w:rFonts w:eastAsia="Times New Roman"/>
          <w:lang w:val="en-US" w:eastAsia="en-ID"/>
        </w:rPr>
        <w:t xml:space="preserve"> (IEK) </w:t>
      </w:r>
      <w:proofErr w:type="spellStart"/>
      <w:r w:rsidRPr="00851CD4">
        <w:rPr>
          <w:rFonts w:eastAsia="Times New Roman"/>
          <w:lang w:val="en-US" w:eastAsia="en-ID"/>
        </w:rPr>
        <w:t>sebagai</w:t>
      </w:r>
      <w:proofErr w:type="spellEnd"/>
      <w:r w:rsidRPr="00851CD4">
        <w:rPr>
          <w:rFonts w:eastAsia="Times New Roman"/>
          <w:lang w:val="en-US" w:eastAsia="en-ID"/>
        </w:rPr>
        <w:t xml:space="preserve"> </w:t>
      </w:r>
      <w:proofErr w:type="spellStart"/>
      <w:r w:rsidRPr="00851CD4">
        <w:rPr>
          <w:rFonts w:eastAsia="Times New Roman"/>
          <w:lang w:val="en-US" w:eastAsia="en-ID"/>
        </w:rPr>
        <w:t>variabel</w:t>
      </w:r>
      <w:proofErr w:type="spellEnd"/>
      <w:r w:rsidRPr="00851CD4">
        <w:rPr>
          <w:rFonts w:eastAsia="Times New Roman"/>
          <w:lang w:val="en-US" w:eastAsia="en-ID"/>
        </w:rPr>
        <w:t xml:space="preserve"> </w:t>
      </w:r>
      <w:proofErr w:type="spellStart"/>
      <w:r w:rsidRPr="00851CD4">
        <w:rPr>
          <w:rFonts w:eastAsia="Times New Roman"/>
          <w:lang w:val="en-US" w:eastAsia="en-ID"/>
        </w:rPr>
        <w:t>dependen</w:t>
      </w:r>
      <w:proofErr w:type="spellEnd"/>
      <w:r w:rsidRPr="00851CD4">
        <w:rPr>
          <w:rFonts w:eastAsia="Times New Roman"/>
          <w:lang w:val="en-US" w:eastAsia="en-ID"/>
        </w:rPr>
        <w:t xml:space="preserve"> (</w:t>
      </w:r>
      <w:proofErr w:type="spellStart"/>
      <w:r w:rsidRPr="00851CD4">
        <w:rPr>
          <w:rFonts w:eastAsia="Times New Roman"/>
          <w:lang w:val="en-US" w:eastAsia="en-ID"/>
        </w:rPr>
        <w:t>variabel</w:t>
      </w:r>
      <w:proofErr w:type="spellEnd"/>
      <w:r w:rsidRPr="00851CD4">
        <w:rPr>
          <w:rFonts w:eastAsia="Times New Roman"/>
          <w:lang w:val="en-US" w:eastAsia="en-ID"/>
        </w:rPr>
        <w:t xml:space="preserve"> Y1 &amp; Y2). Selain </w:t>
      </w:r>
      <w:proofErr w:type="spellStart"/>
      <w:r w:rsidRPr="00851CD4">
        <w:rPr>
          <w:rFonts w:eastAsia="Times New Roman"/>
          <w:lang w:val="en-US" w:eastAsia="en-ID"/>
        </w:rPr>
        <w:t>itu</w:t>
      </w:r>
      <w:proofErr w:type="spellEnd"/>
      <w:r w:rsidRPr="00851CD4">
        <w:rPr>
          <w:rFonts w:eastAsia="Times New Roman"/>
          <w:lang w:val="en-US" w:eastAsia="en-ID"/>
        </w:rPr>
        <w:t xml:space="preserve">, </w:t>
      </w:r>
      <w:proofErr w:type="spellStart"/>
      <w:r w:rsidRPr="00851CD4">
        <w:rPr>
          <w:rFonts w:eastAsia="Times New Roman"/>
          <w:lang w:val="en-US" w:eastAsia="en-ID"/>
        </w:rPr>
        <w:t>penulis</w:t>
      </w:r>
      <w:proofErr w:type="spellEnd"/>
      <w:r w:rsidRPr="00851CD4">
        <w:rPr>
          <w:rFonts w:eastAsia="Times New Roman"/>
          <w:lang w:val="en-US" w:eastAsia="en-ID"/>
        </w:rPr>
        <w:t xml:space="preserve"> juga </w:t>
      </w:r>
      <w:proofErr w:type="spellStart"/>
      <w:r w:rsidRPr="00851CD4">
        <w:rPr>
          <w:rFonts w:eastAsia="Times New Roman"/>
          <w:lang w:val="en-US" w:eastAsia="en-ID"/>
        </w:rPr>
        <w:t>memanfaatkan</w:t>
      </w:r>
      <w:proofErr w:type="spellEnd"/>
      <w:r w:rsidRPr="00851CD4">
        <w:rPr>
          <w:rFonts w:eastAsia="Times New Roman"/>
          <w:lang w:val="en-US" w:eastAsia="en-ID"/>
        </w:rPr>
        <w:t xml:space="preserve"> </w:t>
      </w:r>
      <w:proofErr w:type="spellStart"/>
      <w:r w:rsidRPr="00851CD4">
        <w:rPr>
          <w:rFonts w:eastAsia="Times New Roman"/>
          <w:lang w:val="en-US" w:eastAsia="en-ID"/>
        </w:rPr>
        <w:t>penggunaan</w:t>
      </w:r>
      <w:proofErr w:type="spellEnd"/>
      <w:r w:rsidRPr="00851CD4">
        <w:rPr>
          <w:rFonts w:eastAsia="Times New Roman"/>
          <w:lang w:val="en-US" w:eastAsia="en-ID"/>
        </w:rPr>
        <w:t xml:space="preserve"> </w:t>
      </w:r>
      <w:proofErr w:type="spellStart"/>
      <w:r w:rsidR="005D4628">
        <w:rPr>
          <w:rFonts w:eastAsia="Times New Roman"/>
          <w:lang w:val="en-US" w:eastAsia="en-ID"/>
        </w:rPr>
        <w:t>variabel</w:t>
      </w:r>
      <w:proofErr w:type="spellEnd"/>
      <w:r w:rsidRPr="00851CD4">
        <w:rPr>
          <w:rFonts w:eastAsia="Times New Roman"/>
          <w:lang w:val="en-US" w:eastAsia="en-ID"/>
        </w:rPr>
        <w:t xml:space="preserve"> </w:t>
      </w:r>
      <w:r w:rsidRPr="00851CD4">
        <w:rPr>
          <w:rFonts w:eastAsia="Times New Roman"/>
          <w:i/>
          <w:iCs/>
          <w:lang w:val="en-US" w:eastAsia="en-ID"/>
        </w:rPr>
        <w:t>dummy</w:t>
      </w:r>
      <w:r w:rsidRPr="00851CD4">
        <w:rPr>
          <w:rFonts w:eastAsia="Times New Roman"/>
          <w:lang w:val="en-US" w:eastAsia="en-ID"/>
        </w:rPr>
        <w:t xml:space="preserve"> </w:t>
      </w:r>
      <w:proofErr w:type="spellStart"/>
      <w:r w:rsidRPr="00851CD4">
        <w:rPr>
          <w:rFonts w:eastAsia="Times New Roman"/>
          <w:lang w:val="en-US" w:eastAsia="en-ID"/>
        </w:rPr>
        <w:t>untuk</w:t>
      </w:r>
      <w:proofErr w:type="spellEnd"/>
      <w:r w:rsidRPr="00851CD4">
        <w:rPr>
          <w:rFonts w:eastAsia="Times New Roman"/>
          <w:lang w:val="en-US" w:eastAsia="en-ID"/>
        </w:rPr>
        <w:t xml:space="preserve"> </w:t>
      </w:r>
      <w:proofErr w:type="spellStart"/>
      <w:r w:rsidRPr="00851CD4">
        <w:rPr>
          <w:rFonts w:eastAsia="Times New Roman"/>
          <w:lang w:val="en-US" w:eastAsia="en-ID"/>
        </w:rPr>
        <w:t>menjelaskan</w:t>
      </w:r>
      <w:proofErr w:type="spellEnd"/>
      <w:r w:rsidRPr="00851CD4">
        <w:rPr>
          <w:rFonts w:eastAsia="Times New Roman"/>
          <w:lang w:val="en-US" w:eastAsia="en-ID"/>
        </w:rPr>
        <w:t xml:space="preserve"> </w:t>
      </w:r>
      <w:proofErr w:type="spellStart"/>
      <w:r w:rsidRPr="00851CD4">
        <w:rPr>
          <w:rFonts w:eastAsia="Times New Roman"/>
          <w:lang w:val="en-US" w:eastAsia="en-ID"/>
        </w:rPr>
        <w:t>konteks</w:t>
      </w:r>
      <w:proofErr w:type="spellEnd"/>
      <w:r w:rsidRPr="00851CD4">
        <w:rPr>
          <w:rFonts w:eastAsia="Times New Roman"/>
          <w:lang w:val="en-US" w:eastAsia="en-ID"/>
        </w:rPr>
        <w:t xml:space="preserve"> </w:t>
      </w:r>
      <w:proofErr w:type="spellStart"/>
      <w:r w:rsidRPr="00851CD4">
        <w:rPr>
          <w:rFonts w:eastAsia="Times New Roman"/>
          <w:lang w:val="en-US" w:eastAsia="en-ID"/>
        </w:rPr>
        <w:t>struktural</w:t>
      </w:r>
      <w:proofErr w:type="spellEnd"/>
      <w:r w:rsidRPr="00851CD4">
        <w:rPr>
          <w:rFonts w:eastAsia="Times New Roman"/>
          <w:lang w:val="en-US" w:eastAsia="en-ID"/>
        </w:rPr>
        <w:t xml:space="preserve"> yang </w:t>
      </w:r>
      <w:proofErr w:type="spellStart"/>
      <w:r w:rsidRPr="00851CD4">
        <w:rPr>
          <w:rFonts w:eastAsia="Times New Roman"/>
          <w:lang w:val="en-US" w:eastAsia="en-ID"/>
        </w:rPr>
        <w:t>terjadi</w:t>
      </w:r>
      <w:proofErr w:type="spellEnd"/>
      <w:r w:rsidRPr="00851CD4">
        <w:rPr>
          <w:rFonts w:eastAsia="Times New Roman"/>
          <w:lang w:val="en-US" w:eastAsia="en-ID"/>
        </w:rPr>
        <w:t xml:space="preserve"> di sela </w:t>
      </w:r>
      <w:proofErr w:type="spellStart"/>
      <w:r w:rsidRPr="00851CD4">
        <w:rPr>
          <w:rFonts w:eastAsia="Times New Roman"/>
          <w:lang w:val="en-US" w:eastAsia="en-ID"/>
        </w:rPr>
        <w:t>rentang</w:t>
      </w:r>
      <w:proofErr w:type="spellEnd"/>
      <w:r w:rsidRPr="00851CD4">
        <w:rPr>
          <w:rFonts w:eastAsia="Times New Roman"/>
          <w:lang w:val="en-US" w:eastAsia="en-ID"/>
        </w:rPr>
        <w:t xml:space="preserve"> </w:t>
      </w:r>
      <w:proofErr w:type="spellStart"/>
      <w:r w:rsidRPr="00851CD4">
        <w:rPr>
          <w:rFonts w:eastAsia="Times New Roman"/>
          <w:lang w:val="en-US" w:eastAsia="en-ID"/>
        </w:rPr>
        <w:t>peride</w:t>
      </w:r>
      <w:proofErr w:type="spellEnd"/>
      <w:r w:rsidRPr="00851CD4">
        <w:rPr>
          <w:rFonts w:eastAsia="Times New Roman"/>
          <w:lang w:val="en-US" w:eastAsia="en-ID"/>
        </w:rPr>
        <w:t xml:space="preserve"> </w:t>
      </w:r>
      <w:proofErr w:type="spellStart"/>
      <w:r w:rsidRPr="00851CD4">
        <w:rPr>
          <w:rFonts w:eastAsia="Times New Roman"/>
          <w:lang w:val="en-US" w:eastAsia="en-ID"/>
        </w:rPr>
        <w:t>umum</w:t>
      </w:r>
      <w:proofErr w:type="spellEnd"/>
      <w:r w:rsidRPr="00851CD4">
        <w:rPr>
          <w:rFonts w:eastAsia="Times New Roman"/>
          <w:lang w:val="en-US" w:eastAsia="en-ID"/>
        </w:rPr>
        <w:t>.</w:t>
      </w:r>
    </w:p>
    <w:p w14:paraId="11747B18" w14:textId="77777777" w:rsidR="006302CE" w:rsidRPr="0081013D" w:rsidRDefault="006302CE" w:rsidP="006302CE"/>
    <w:p w14:paraId="52C807A1" w14:textId="5C6787F6" w:rsidR="006302CE" w:rsidRPr="00A4120E" w:rsidRDefault="006302CE" w:rsidP="00A4120E">
      <w:pPr>
        <w:pStyle w:val="Heading3"/>
        <w:spacing w:after="240"/>
        <w:ind w:left="709"/>
      </w:pPr>
      <w:bookmarkStart w:id="79" w:name="_Toc185002321"/>
      <w:bookmarkStart w:id="80" w:name="_Toc185928163"/>
      <w:proofErr w:type="spellStart"/>
      <w:r>
        <w:t>Definisi</w:t>
      </w:r>
      <w:proofErr w:type="spellEnd"/>
      <w:r>
        <w:t xml:space="preserve"> </w:t>
      </w:r>
      <w:proofErr w:type="spellStart"/>
      <w:r>
        <w:t>Operasional</w:t>
      </w:r>
      <w:bookmarkEnd w:id="79"/>
      <w:bookmarkEnd w:id="80"/>
      <w:proofErr w:type="spellEnd"/>
    </w:p>
    <w:p w14:paraId="5ED99091" w14:textId="7F42D8A9" w:rsidR="006302CE" w:rsidRPr="007E2ECF" w:rsidRDefault="006302CE" w:rsidP="006302CE">
      <w:pPr>
        <w:spacing w:after="0" w:line="360" w:lineRule="auto"/>
        <w:ind w:left="851"/>
        <w:jc w:val="both"/>
        <w:rPr>
          <w:rFonts w:eastAsia="Times New Roman"/>
          <w:lang w:eastAsia="en-ID"/>
        </w:rPr>
      </w:pPr>
      <w:r w:rsidRPr="006E2525">
        <w:rPr>
          <w:rFonts w:eastAsia="Times New Roman"/>
          <w:lang w:eastAsia="en-ID"/>
        </w:rPr>
        <w:tab/>
      </w:r>
      <w:sdt>
        <w:sdtPr>
          <w:rPr>
            <w:rFonts w:eastAsia="Times New Roman"/>
            <w:lang w:eastAsia="en-ID"/>
          </w:rPr>
          <w:tag w:val="MENDELEY_CITATION_v3_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"/>
          <w:id w:val="-1897737965"/>
          <w:placeholder>
            <w:docPart w:val="C828F3E57EBA452BAFB729CA8047BC1E"/>
          </w:placeholder>
        </w:sdtPr>
        <w:sdtContent>
          <w:proofErr w:type="spellStart"/>
          <w:r w:rsidR="0057422A" w:rsidRPr="0057422A">
            <w:rPr>
              <w:rFonts w:eastAsia="Times New Roman"/>
              <w:lang w:eastAsia="en-ID"/>
            </w:rPr>
            <w:t>Wardhono</w:t>
          </w:r>
          <w:proofErr w:type="spellEnd"/>
          <w:r w:rsidR="0057422A" w:rsidRPr="0057422A">
            <w:rPr>
              <w:rFonts w:eastAsia="Times New Roman"/>
              <w:lang w:eastAsia="en-ID"/>
            </w:rPr>
            <w:t xml:space="preserve"> (2005)</w:t>
          </w:r>
        </w:sdtContent>
      </w:sdt>
      <w:r w:rsidRPr="007E2ECF">
        <w:rPr>
          <w:rFonts w:eastAsia="Times New Roman"/>
          <w:lang w:eastAsia="en-ID"/>
        </w:rPr>
        <w:t xml:space="preserve"> </w:t>
      </w:r>
      <w:proofErr w:type="spellStart"/>
      <w:r w:rsidRPr="007E2ECF">
        <w:rPr>
          <w:rFonts w:eastAsia="Times New Roman"/>
          <w:lang w:eastAsia="en-ID"/>
        </w:rPr>
        <w:t>menyebutkan</w:t>
      </w:r>
      <w:proofErr w:type="spellEnd"/>
      <w:r w:rsidRPr="007E2ECF">
        <w:rPr>
          <w:rFonts w:eastAsia="Times New Roman"/>
          <w:lang w:eastAsia="en-ID"/>
        </w:rPr>
        <w:t xml:space="preserve">, </w:t>
      </w:r>
      <w:proofErr w:type="spellStart"/>
      <w:r w:rsidRPr="007E2ECF">
        <w:rPr>
          <w:rFonts w:eastAsia="Times New Roman"/>
          <w:lang w:eastAsia="en-ID"/>
        </w:rPr>
        <w:t>langkah</w:t>
      </w:r>
      <w:proofErr w:type="spellEnd"/>
      <w:r w:rsidRPr="007E2ECF">
        <w:rPr>
          <w:rFonts w:eastAsia="Times New Roman"/>
          <w:lang w:eastAsia="en-ID"/>
        </w:rPr>
        <w:t xml:space="preserve"> </w:t>
      </w:r>
      <w:proofErr w:type="spellStart"/>
      <w:r w:rsidRPr="007E2ECF">
        <w:rPr>
          <w:rFonts w:eastAsia="Times New Roman"/>
          <w:lang w:eastAsia="en-ID"/>
        </w:rPr>
        <w:t>operasionalisasi</w:t>
      </w:r>
      <w:proofErr w:type="spellEnd"/>
      <w:r w:rsidRPr="007E2ECF">
        <w:rPr>
          <w:rFonts w:eastAsia="Times New Roman"/>
          <w:lang w:eastAsia="en-ID"/>
        </w:rPr>
        <w:t xml:space="preserve"> </w:t>
      </w:r>
      <w:proofErr w:type="spellStart"/>
      <w:r w:rsidRPr="007E2ECF">
        <w:rPr>
          <w:rFonts w:eastAsia="Times New Roman"/>
          <w:lang w:eastAsia="en-ID"/>
        </w:rPr>
        <w:t>perlu</w:t>
      </w:r>
      <w:proofErr w:type="spellEnd"/>
      <w:r w:rsidRPr="007E2ECF">
        <w:rPr>
          <w:rFonts w:eastAsia="Times New Roman"/>
          <w:lang w:eastAsia="en-ID"/>
        </w:rPr>
        <w:t xml:space="preserve"> </w:t>
      </w:r>
      <w:proofErr w:type="spellStart"/>
      <w:r w:rsidRPr="007E2ECF">
        <w:rPr>
          <w:rFonts w:eastAsia="Times New Roman"/>
          <w:lang w:eastAsia="en-ID"/>
        </w:rPr>
        <w:t>dilakukan</w:t>
      </w:r>
      <w:proofErr w:type="spellEnd"/>
      <w:r w:rsidRPr="007E2ECF">
        <w:rPr>
          <w:rFonts w:eastAsia="Times New Roman"/>
          <w:lang w:eastAsia="en-ID"/>
        </w:rPr>
        <w:t xml:space="preserve"> </w:t>
      </w:r>
      <w:proofErr w:type="spellStart"/>
      <w:r w:rsidRPr="007E2ECF">
        <w:rPr>
          <w:rFonts w:eastAsia="Times New Roman"/>
          <w:lang w:eastAsia="en-ID"/>
        </w:rPr>
        <w:t>peneliti</w:t>
      </w:r>
      <w:proofErr w:type="spellEnd"/>
      <w:r w:rsidRPr="007E2ECF">
        <w:rPr>
          <w:rFonts w:eastAsia="Times New Roman"/>
          <w:lang w:eastAsia="en-ID"/>
        </w:rPr>
        <w:t xml:space="preserve"> </w:t>
      </w:r>
      <w:proofErr w:type="spellStart"/>
      <w:r w:rsidRPr="007E2ECF">
        <w:rPr>
          <w:rFonts w:eastAsia="Times New Roman"/>
          <w:lang w:eastAsia="en-ID"/>
        </w:rPr>
        <w:t>untuk</w:t>
      </w:r>
      <w:proofErr w:type="spellEnd"/>
      <w:r w:rsidRPr="007E2ECF">
        <w:rPr>
          <w:rFonts w:eastAsia="Times New Roman"/>
          <w:lang w:eastAsia="en-ID"/>
        </w:rPr>
        <w:t xml:space="preserve"> </w:t>
      </w:r>
      <w:proofErr w:type="spellStart"/>
      <w:r w:rsidRPr="007E2ECF">
        <w:rPr>
          <w:rFonts w:eastAsia="Times New Roman"/>
          <w:lang w:eastAsia="en-ID"/>
        </w:rPr>
        <w:t>menjembatani</w:t>
      </w:r>
      <w:proofErr w:type="spellEnd"/>
      <w:r w:rsidRPr="007E2ECF">
        <w:rPr>
          <w:rFonts w:eastAsia="Times New Roman"/>
          <w:lang w:eastAsia="en-ID"/>
        </w:rPr>
        <w:t xml:space="preserve"> </w:t>
      </w:r>
      <w:r w:rsidRPr="007E2ECF">
        <w:rPr>
          <w:rFonts w:eastAsia="Times New Roman"/>
          <w:i/>
          <w:iCs/>
          <w:lang w:eastAsia="en-ID"/>
        </w:rPr>
        <w:t>gap</w:t>
      </w:r>
      <w:r w:rsidRPr="007E2ECF">
        <w:rPr>
          <w:rFonts w:eastAsia="Times New Roman"/>
          <w:lang w:eastAsia="en-ID"/>
        </w:rPr>
        <w:t xml:space="preserve"> yang </w:t>
      </w:r>
      <w:proofErr w:type="spellStart"/>
      <w:r w:rsidRPr="007E2ECF">
        <w:rPr>
          <w:rFonts w:eastAsia="Times New Roman"/>
          <w:lang w:eastAsia="en-ID"/>
        </w:rPr>
        <w:t>terletak</w:t>
      </w:r>
      <w:proofErr w:type="spellEnd"/>
      <w:r w:rsidRPr="007E2ECF">
        <w:rPr>
          <w:rFonts w:eastAsia="Times New Roman"/>
          <w:lang w:eastAsia="en-ID"/>
        </w:rPr>
        <w:t xml:space="preserve"> di </w:t>
      </w:r>
      <w:proofErr w:type="spellStart"/>
      <w:r w:rsidRPr="007E2ECF">
        <w:rPr>
          <w:rFonts w:eastAsia="Times New Roman"/>
          <w:lang w:eastAsia="en-ID"/>
        </w:rPr>
        <w:t>antara</w:t>
      </w:r>
      <w:proofErr w:type="spellEnd"/>
      <w:r w:rsidRPr="007E2ECF">
        <w:rPr>
          <w:rFonts w:eastAsia="Times New Roman"/>
          <w:lang w:eastAsia="en-ID"/>
        </w:rPr>
        <w:t xml:space="preserve"> </w:t>
      </w:r>
      <w:proofErr w:type="spellStart"/>
      <w:r w:rsidRPr="007E2ECF">
        <w:rPr>
          <w:rFonts w:eastAsia="Times New Roman"/>
          <w:lang w:eastAsia="en-ID"/>
        </w:rPr>
        <w:t>variabel</w:t>
      </w:r>
      <w:proofErr w:type="spellEnd"/>
      <w:r w:rsidRPr="007E2ECF">
        <w:rPr>
          <w:rFonts w:eastAsia="Times New Roman"/>
          <w:lang w:eastAsia="en-ID"/>
        </w:rPr>
        <w:t xml:space="preserve"> </w:t>
      </w:r>
      <w:proofErr w:type="spellStart"/>
      <w:r w:rsidRPr="007E2ECF">
        <w:rPr>
          <w:rFonts w:eastAsia="Times New Roman"/>
          <w:lang w:eastAsia="en-ID"/>
        </w:rPr>
        <w:t>empiris</w:t>
      </w:r>
      <w:proofErr w:type="spellEnd"/>
      <w:r w:rsidRPr="007E2ECF">
        <w:rPr>
          <w:rFonts w:eastAsia="Times New Roman"/>
          <w:lang w:eastAsia="en-ID"/>
        </w:rPr>
        <w:t xml:space="preserve"> (</w:t>
      </w:r>
      <w:proofErr w:type="spellStart"/>
      <w:r w:rsidRPr="007E2ECF">
        <w:rPr>
          <w:rFonts w:eastAsia="Times New Roman"/>
          <w:lang w:eastAsia="en-ID"/>
        </w:rPr>
        <w:t>terobservasi</w:t>
      </w:r>
      <w:proofErr w:type="spellEnd"/>
      <w:r w:rsidRPr="007E2ECF">
        <w:rPr>
          <w:rFonts w:eastAsia="Times New Roman"/>
          <w:lang w:eastAsia="en-ID"/>
        </w:rPr>
        <w:t xml:space="preserve"> </w:t>
      </w:r>
      <w:proofErr w:type="spellStart"/>
      <w:r w:rsidRPr="007E2ECF">
        <w:rPr>
          <w:rFonts w:eastAsia="Times New Roman"/>
          <w:lang w:eastAsia="en-ID"/>
        </w:rPr>
        <w:t>secara</w:t>
      </w:r>
      <w:proofErr w:type="spellEnd"/>
      <w:r w:rsidRPr="007E2ECF">
        <w:rPr>
          <w:rFonts w:eastAsia="Times New Roman"/>
          <w:lang w:eastAsia="en-ID"/>
        </w:rPr>
        <w:t xml:space="preserve"> </w:t>
      </w:r>
      <w:proofErr w:type="spellStart"/>
      <w:r w:rsidRPr="007E2ECF">
        <w:rPr>
          <w:rFonts w:eastAsia="Times New Roman"/>
          <w:lang w:eastAsia="en-ID"/>
        </w:rPr>
        <w:t>inderawi</w:t>
      </w:r>
      <w:proofErr w:type="spellEnd"/>
      <w:r w:rsidRPr="007E2ECF">
        <w:rPr>
          <w:rFonts w:eastAsia="Times New Roman"/>
          <w:lang w:eastAsia="en-ID"/>
        </w:rPr>
        <w:t xml:space="preserve">) dan </w:t>
      </w:r>
      <w:proofErr w:type="spellStart"/>
      <w:r w:rsidRPr="007E2ECF">
        <w:rPr>
          <w:rFonts w:eastAsia="Times New Roman"/>
          <w:lang w:eastAsia="en-ID"/>
        </w:rPr>
        <w:t>variabel</w:t>
      </w:r>
      <w:proofErr w:type="spellEnd"/>
      <w:r w:rsidRPr="007E2ECF">
        <w:rPr>
          <w:rFonts w:eastAsia="Times New Roman"/>
          <w:lang w:eastAsia="en-ID"/>
        </w:rPr>
        <w:t xml:space="preserve"> </w:t>
      </w:r>
      <w:proofErr w:type="spellStart"/>
      <w:r w:rsidRPr="007E2ECF">
        <w:rPr>
          <w:rFonts w:eastAsia="Times New Roman"/>
          <w:lang w:eastAsia="en-ID"/>
        </w:rPr>
        <w:t>teoretis</w:t>
      </w:r>
      <w:proofErr w:type="spellEnd"/>
      <w:r w:rsidRPr="007E2ECF">
        <w:rPr>
          <w:rFonts w:eastAsia="Times New Roman"/>
          <w:lang w:eastAsia="en-ID"/>
        </w:rPr>
        <w:t xml:space="preserve"> (</w:t>
      </w:r>
      <w:proofErr w:type="spellStart"/>
      <w:r w:rsidRPr="007E2ECF">
        <w:rPr>
          <w:rFonts w:eastAsia="Times New Roman"/>
          <w:lang w:eastAsia="en-ID"/>
        </w:rPr>
        <w:t>istilah</w:t>
      </w:r>
      <w:proofErr w:type="spellEnd"/>
      <w:r w:rsidRPr="007E2ECF">
        <w:rPr>
          <w:rFonts w:eastAsia="Times New Roman"/>
          <w:lang w:eastAsia="en-ID"/>
        </w:rPr>
        <w:t xml:space="preserve"> </w:t>
      </w:r>
      <w:proofErr w:type="spellStart"/>
      <w:r w:rsidRPr="007E2ECF">
        <w:rPr>
          <w:rFonts w:eastAsia="Times New Roman"/>
          <w:lang w:eastAsia="en-ID"/>
        </w:rPr>
        <w:t>abstrak</w:t>
      </w:r>
      <w:proofErr w:type="spellEnd"/>
      <w:r w:rsidRPr="007E2ECF">
        <w:rPr>
          <w:rFonts w:eastAsia="Times New Roman"/>
          <w:lang w:eastAsia="en-ID"/>
        </w:rPr>
        <w:t xml:space="preserve">). </w:t>
      </w:r>
      <w:proofErr w:type="spellStart"/>
      <w:r w:rsidRPr="007E2ECF">
        <w:rPr>
          <w:rFonts w:eastAsia="Times New Roman"/>
          <w:lang w:eastAsia="en-ID"/>
        </w:rPr>
        <w:t>Dengan</w:t>
      </w:r>
      <w:proofErr w:type="spellEnd"/>
      <w:r w:rsidRPr="007E2ECF">
        <w:rPr>
          <w:rFonts w:eastAsia="Times New Roman"/>
          <w:lang w:eastAsia="en-ID"/>
        </w:rPr>
        <w:t xml:space="preserve"> </w:t>
      </w:r>
      <w:proofErr w:type="spellStart"/>
      <w:r w:rsidRPr="007E2ECF">
        <w:rPr>
          <w:rFonts w:eastAsia="Times New Roman"/>
          <w:lang w:eastAsia="en-ID"/>
        </w:rPr>
        <w:t>demikian</w:t>
      </w:r>
      <w:proofErr w:type="spellEnd"/>
      <w:r w:rsidRPr="007E2ECF">
        <w:rPr>
          <w:rFonts w:eastAsia="Times New Roman"/>
          <w:lang w:eastAsia="en-ID"/>
        </w:rPr>
        <w:t xml:space="preserve">, </w:t>
      </w:r>
      <w:proofErr w:type="spellStart"/>
      <w:r w:rsidRPr="007E2ECF">
        <w:rPr>
          <w:rFonts w:eastAsia="Times New Roman"/>
          <w:lang w:eastAsia="en-ID"/>
        </w:rPr>
        <w:t>operasionalisasi</w:t>
      </w:r>
      <w:proofErr w:type="spellEnd"/>
      <w:r w:rsidRPr="007E2ECF">
        <w:rPr>
          <w:rFonts w:eastAsia="Times New Roman"/>
          <w:lang w:eastAsia="en-ID"/>
        </w:rPr>
        <w:t xml:space="preserve"> </w:t>
      </w:r>
      <w:proofErr w:type="spellStart"/>
      <w:r w:rsidRPr="007E2ECF">
        <w:rPr>
          <w:rFonts w:eastAsia="Times New Roman"/>
          <w:lang w:eastAsia="en-ID"/>
        </w:rPr>
        <w:t>dapat</w:t>
      </w:r>
      <w:proofErr w:type="spellEnd"/>
      <w:r w:rsidRPr="007E2ECF">
        <w:rPr>
          <w:rFonts w:eastAsia="Times New Roman"/>
          <w:lang w:eastAsia="en-ID"/>
        </w:rPr>
        <w:t xml:space="preserve"> </w:t>
      </w:r>
      <w:proofErr w:type="spellStart"/>
      <w:r w:rsidRPr="007E2ECF">
        <w:rPr>
          <w:rFonts w:eastAsia="Times New Roman"/>
          <w:lang w:eastAsia="en-ID"/>
        </w:rPr>
        <w:t>didefinisikan</w:t>
      </w:r>
      <w:proofErr w:type="spellEnd"/>
      <w:r w:rsidRPr="007E2ECF">
        <w:rPr>
          <w:rFonts w:eastAsia="Times New Roman"/>
          <w:lang w:eastAsia="en-ID"/>
        </w:rPr>
        <w:t xml:space="preserve"> </w:t>
      </w:r>
      <w:proofErr w:type="spellStart"/>
      <w:r w:rsidRPr="007E2ECF">
        <w:rPr>
          <w:rFonts w:eastAsia="Times New Roman"/>
          <w:lang w:eastAsia="en-ID"/>
        </w:rPr>
        <w:t>sebagai</w:t>
      </w:r>
      <w:proofErr w:type="spellEnd"/>
      <w:r w:rsidRPr="007E2ECF">
        <w:rPr>
          <w:rFonts w:eastAsia="Times New Roman"/>
          <w:lang w:eastAsia="en-ID"/>
        </w:rPr>
        <w:t xml:space="preserve"> </w:t>
      </w:r>
      <w:proofErr w:type="spellStart"/>
      <w:r w:rsidRPr="007E2ECF">
        <w:rPr>
          <w:rFonts w:eastAsia="Times New Roman"/>
          <w:lang w:eastAsia="en-ID"/>
        </w:rPr>
        <w:t>langkah</w:t>
      </w:r>
      <w:proofErr w:type="spellEnd"/>
      <w:r w:rsidRPr="007E2ECF">
        <w:rPr>
          <w:rFonts w:eastAsia="Times New Roman"/>
          <w:lang w:eastAsia="en-ID"/>
        </w:rPr>
        <w:t xml:space="preserve"> </w:t>
      </w:r>
      <w:proofErr w:type="spellStart"/>
      <w:r w:rsidRPr="007E2ECF">
        <w:rPr>
          <w:rFonts w:eastAsia="Times New Roman"/>
          <w:lang w:eastAsia="en-ID"/>
        </w:rPr>
        <w:t>mengubah</w:t>
      </w:r>
      <w:proofErr w:type="spellEnd"/>
      <w:r w:rsidRPr="007E2ECF">
        <w:rPr>
          <w:rFonts w:eastAsia="Times New Roman"/>
          <w:lang w:eastAsia="en-ID"/>
        </w:rPr>
        <w:t xml:space="preserve"> </w:t>
      </w:r>
      <w:proofErr w:type="spellStart"/>
      <w:r w:rsidRPr="007E2ECF">
        <w:rPr>
          <w:rFonts w:eastAsia="Times New Roman"/>
          <w:lang w:eastAsia="en-ID"/>
        </w:rPr>
        <w:t>konsep</w:t>
      </w:r>
      <w:proofErr w:type="spellEnd"/>
      <w:r w:rsidRPr="007E2ECF">
        <w:rPr>
          <w:rFonts w:eastAsia="Times New Roman"/>
          <w:lang w:eastAsia="en-ID"/>
        </w:rPr>
        <w:t xml:space="preserve"> (</w:t>
      </w:r>
      <w:proofErr w:type="spellStart"/>
      <w:r w:rsidRPr="007E2ECF">
        <w:rPr>
          <w:rFonts w:eastAsia="Times New Roman"/>
          <w:lang w:eastAsia="en-ID"/>
        </w:rPr>
        <w:t>variabel</w:t>
      </w:r>
      <w:proofErr w:type="spellEnd"/>
      <w:r w:rsidRPr="007E2ECF">
        <w:rPr>
          <w:rFonts w:eastAsia="Times New Roman"/>
          <w:lang w:eastAsia="en-ID"/>
        </w:rPr>
        <w:t xml:space="preserve"> </w:t>
      </w:r>
      <w:proofErr w:type="spellStart"/>
      <w:r w:rsidRPr="007E2ECF">
        <w:rPr>
          <w:rFonts w:eastAsia="Times New Roman"/>
          <w:lang w:eastAsia="en-ID"/>
        </w:rPr>
        <w:t>teoretis</w:t>
      </w:r>
      <w:proofErr w:type="spellEnd"/>
      <w:r w:rsidRPr="007E2ECF">
        <w:rPr>
          <w:rFonts w:eastAsia="Times New Roman"/>
          <w:lang w:eastAsia="en-ID"/>
        </w:rPr>
        <w:t xml:space="preserve">) </w:t>
      </w:r>
      <w:proofErr w:type="spellStart"/>
      <w:r w:rsidRPr="007E2ECF">
        <w:rPr>
          <w:rFonts w:eastAsia="Times New Roman"/>
          <w:lang w:eastAsia="en-ID"/>
        </w:rPr>
        <w:t>menjadi</w:t>
      </w:r>
      <w:proofErr w:type="spellEnd"/>
      <w:r w:rsidRPr="007E2ECF">
        <w:rPr>
          <w:rFonts w:eastAsia="Times New Roman"/>
          <w:lang w:eastAsia="en-ID"/>
        </w:rPr>
        <w:t xml:space="preserve"> </w:t>
      </w:r>
      <w:proofErr w:type="spellStart"/>
      <w:r w:rsidRPr="007E2ECF">
        <w:rPr>
          <w:rFonts w:eastAsia="Times New Roman"/>
          <w:lang w:eastAsia="en-ID"/>
        </w:rPr>
        <w:t>variabel</w:t>
      </w:r>
      <w:proofErr w:type="spellEnd"/>
      <w:r w:rsidRPr="007E2ECF">
        <w:rPr>
          <w:rFonts w:eastAsia="Times New Roman"/>
          <w:lang w:eastAsia="en-ID"/>
        </w:rPr>
        <w:t xml:space="preserve"> </w:t>
      </w:r>
      <w:proofErr w:type="spellStart"/>
      <w:r w:rsidRPr="007E2ECF">
        <w:rPr>
          <w:rFonts w:eastAsia="Times New Roman"/>
          <w:lang w:eastAsia="en-ID"/>
        </w:rPr>
        <w:t>operasional</w:t>
      </w:r>
      <w:proofErr w:type="spellEnd"/>
      <w:r w:rsidRPr="007E2ECF">
        <w:rPr>
          <w:rFonts w:eastAsia="Times New Roman"/>
          <w:lang w:eastAsia="en-ID"/>
        </w:rPr>
        <w:t xml:space="preserve"> (</w:t>
      </w:r>
      <w:proofErr w:type="spellStart"/>
      <w:r w:rsidRPr="007E2ECF">
        <w:rPr>
          <w:rFonts w:eastAsia="Times New Roman"/>
          <w:lang w:eastAsia="en-ID"/>
        </w:rPr>
        <w:t>variabel</w:t>
      </w:r>
      <w:proofErr w:type="spellEnd"/>
      <w:r w:rsidRPr="007E2ECF">
        <w:rPr>
          <w:rFonts w:eastAsia="Times New Roman"/>
          <w:lang w:eastAsia="en-ID"/>
        </w:rPr>
        <w:t xml:space="preserve"> </w:t>
      </w:r>
      <w:proofErr w:type="spellStart"/>
      <w:r w:rsidRPr="007E2ECF">
        <w:rPr>
          <w:rFonts w:eastAsia="Times New Roman"/>
          <w:lang w:eastAsia="en-ID"/>
        </w:rPr>
        <w:t>empiris</w:t>
      </w:r>
      <w:proofErr w:type="spellEnd"/>
      <w:r w:rsidRPr="007E2ECF">
        <w:rPr>
          <w:rFonts w:eastAsia="Times New Roman"/>
          <w:lang w:eastAsia="en-ID"/>
        </w:rPr>
        <w:t>).</w:t>
      </w:r>
      <w:r>
        <w:rPr>
          <w:rFonts w:eastAsia="Times New Roman"/>
          <w:lang w:eastAsia="en-ID"/>
        </w:rPr>
        <w:t xml:space="preserve"> </w:t>
      </w:r>
      <w:r w:rsidRPr="007E2ECF">
        <w:rPr>
          <w:rFonts w:eastAsia="Times New Roman"/>
          <w:lang w:eastAsia="en-ID"/>
        </w:rPr>
        <w:t xml:space="preserve">Dalam </w:t>
      </w:r>
      <w:proofErr w:type="spellStart"/>
      <w:r w:rsidRPr="007E2ECF">
        <w:rPr>
          <w:rFonts w:eastAsia="Times New Roman"/>
          <w:lang w:eastAsia="en-ID"/>
        </w:rPr>
        <w:t>penelitian</w:t>
      </w:r>
      <w:proofErr w:type="spellEnd"/>
      <w:r w:rsidRPr="007E2ECF">
        <w:rPr>
          <w:rFonts w:eastAsia="Times New Roman"/>
          <w:lang w:eastAsia="en-ID"/>
        </w:rPr>
        <w:t xml:space="preserve"> </w:t>
      </w:r>
      <w:proofErr w:type="spellStart"/>
      <w:r w:rsidRPr="007E2ECF">
        <w:rPr>
          <w:rFonts w:eastAsia="Times New Roman"/>
          <w:lang w:eastAsia="en-ID"/>
        </w:rPr>
        <w:t>ini</w:t>
      </w:r>
      <w:proofErr w:type="spellEnd"/>
      <w:r w:rsidRPr="007E2ECF">
        <w:rPr>
          <w:rFonts w:eastAsia="Times New Roman"/>
          <w:lang w:eastAsia="en-ID"/>
        </w:rPr>
        <w:t xml:space="preserve">, </w:t>
      </w:r>
      <w:proofErr w:type="spellStart"/>
      <w:r w:rsidRPr="007E2ECF">
        <w:rPr>
          <w:rFonts w:eastAsia="Times New Roman"/>
          <w:lang w:eastAsia="en-ID"/>
        </w:rPr>
        <w:t>penulis</w:t>
      </w:r>
      <w:proofErr w:type="spellEnd"/>
      <w:r w:rsidRPr="007E2ECF">
        <w:rPr>
          <w:rFonts w:eastAsia="Times New Roman"/>
          <w:lang w:eastAsia="en-ID"/>
        </w:rPr>
        <w:t xml:space="preserve"> </w:t>
      </w:r>
      <w:proofErr w:type="spellStart"/>
      <w:r w:rsidRPr="007E2ECF">
        <w:rPr>
          <w:rFonts w:eastAsia="Times New Roman"/>
          <w:lang w:eastAsia="en-ID"/>
        </w:rPr>
        <w:t>mengadopsi</w:t>
      </w:r>
      <w:proofErr w:type="spellEnd"/>
      <w:r w:rsidRPr="007E2ECF">
        <w:rPr>
          <w:rFonts w:eastAsia="Times New Roman"/>
          <w:lang w:eastAsia="en-ID"/>
        </w:rPr>
        <w:t xml:space="preserve"> </w:t>
      </w:r>
      <w:proofErr w:type="spellStart"/>
      <w:r w:rsidRPr="007E2ECF">
        <w:rPr>
          <w:rFonts w:eastAsia="Times New Roman"/>
          <w:lang w:eastAsia="en-ID"/>
        </w:rPr>
        <w:t>variabel-variabel</w:t>
      </w:r>
      <w:proofErr w:type="spellEnd"/>
      <w:r w:rsidRPr="007E2ECF">
        <w:rPr>
          <w:rFonts w:eastAsia="Times New Roman"/>
          <w:lang w:eastAsia="en-ID"/>
        </w:rPr>
        <w:t xml:space="preserve"> </w:t>
      </w:r>
      <w:proofErr w:type="spellStart"/>
      <w:r w:rsidRPr="007E2ECF">
        <w:rPr>
          <w:rFonts w:eastAsia="Times New Roman"/>
          <w:lang w:eastAsia="en-ID"/>
        </w:rPr>
        <w:t>dari</w:t>
      </w:r>
      <w:proofErr w:type="spellEnd"/>
      <w:r w:rsidRPr="007E2ECF">
        <w:rPr>
          <w:rFonts w:eastAsia="Times New Roman"/>
          <w:lang w:eastAsia="en-ID"/>
        </w:rPr>
        <w:t xml:space="preserve"> </w:t>
      </w:r>
      <w:proofErr w:type="spellStart"/>
      <w:r w:rsidRPr="007E2ECF">
        <w:rPr>
          <w:rFonts w:eastAsia="Times New Roman"/>
          <w:lang w:eastAsia="en-ID"/>
        </w:rPr>
        <w:t>penelitian</w:t>
      </w:r>
      <w:proofErr w:type="spellEnd"/>
      <w:r w:rsidRPr="007E2ECF">
        <w:rPr>
          <w:rFonts w:eastAsia="Times New Roman"/>
          <w:lang w:eastAsia="en-ID"/>
        </w:rPr>
        <w:t xml:space="preserve"> </w:t>
      </w:r>
      <w:proofErr w:type="spellStart"/>
      <w:r w:rsidRPr="007E2ECF">
        <w:rPr>
          <w:rFonts w:eastAsia="Times New Roman"/>
          <w:lang w:eastAsia="en-ID"/>
        </w:rPr>
        <w:t>terdahulu</w:t>
      </w:r>
      <w:proofErr w:type="spellEnd"/>
      <w:r w:rsidRPr="007E2ECF">
        <w:rPr>
          <w:rFonts w:eastAsia="Times New Roman"/>
          <w:lang w:eastAsia="en-ID"/>
        </w:rPr>
        <w:t xml:space="preserve"> </w:t>
      </w:r>
      <w:proofErr w:type="spellStart"/>
      <w:r w:rsidRPr="007E2ECF">
        <w:rPr>
          <w:rFonts w:eastAsia="Times New Roman"/>
          <w:lang w:eastAsia="en-ID"/>
        </w:rPr>
        <w:t>dari</w:t>
      </w:r>
      <w:proofErr w:type="spellEnd"/>
      <w:r w:rsidRPr="007E2ECF">
        <w:rPr>
          <w:rFonts w:eastAsia="Times New Roman"/>
          <w:lang w:eastAsia="en-ID"/>
        </w:rPr>
        <w:t xml:space="preserve"> </w:t>
      </w:r>
      <w:sdt>
        <w:sdtPr>
          <w:rPr>
            <w:rFonts w:eastAsia="Times New Roman"/>
            <w:lang w:eastAsia="en-ID"/>
          </w:rPr>
          <w:tag w:val="MENDELEY_CITATION_v3_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Jk1DIFF1YXRlcmx5IiwiaXNzdWVkIjp7ImRhdGUtcGFydHMiOltbMjAwM11dfSwicGFnZSI6IjczLTkwIiwidm9sdW1lIjoiODAiLCJjb250YWluZXItdGl0bGUtc2hvcnQiOiIifSwiaXNUZW1wb3JhcnkiOmZhbHNlfV19"/>
          <w:id w:val="124513109"/>
          <w:placeholder>
            <w:docPart w:val="73EA4BEB8F664AA0BBE912684BA5CD19"/>
          </w:placeholder>
        </w:sdtPr>
        <w:sdtContent>
          <w:r w:rsidR="0057422A" w:rsidRPr="0057422A">
            <w:rPr>
              <w:rFonts w:eastAsia="Times New Roman"/>
            </w:rPr>
            <w:t>Hester &amp; Gibson (2003)</w:t>
          </w:r>
        </w:sdtContent>
      </w:sdt>
      <w:r w:rsidRPr="007E2ECF">
        <w:rPr>
          <w:rFonts w:eastAsia="Times New Roman"/>
          <w:lang w:eastAsia="en-ID"/>
        </w:rPr>
        <w:t xml:space="preserve">, </w:t>
      </w:r>
      <w:proofErr w:type="spellStart"/>
      <w:r w:rsidRPr="007E2ECF">
        <w:rPr>
          <w:rFonts w:eastAsia="Times New Roman"/>
          <w:lang w:eastAsia="en-ID"/>
        </w:rPr>
        <w:t>guna</w:t>
      </w:r>
      <w:proofErr w:type="spellEnd"/>
      <w:r w:rsidRPr="007E2ECF">
        <w:rPr>
          <w:rFonts w:eastAsia="Times New Roman"/>
          <w:lang w:eastAsia="en-ID"/>
        </w:rPr>
        <w:t xml:space="preserve"> </w:t>
      </w:r>
      <w:proofErr w:type="spellStart"/>
      <w:r w:rsidRPr="007E2ECF">
        <w:rPr>
          <w:rFonts w:eastAsia="Times New Roman"/>
          <w:lang w:eastAsia="en-ID"/>
        </w:rPr>
        <w:t>melihat</w:t>
      </w:r>
      <w:proofErr w:type="spellEnd"/>
      <w:r w:rsidRPr="007E2ECF">
        <w:rPr>
          <w:rFonts w:eastAsia="Times New Roman"/>
          <w:lang w:eastAsia="en-ID"/>
        </w:rPr>
        <w:t xml:space="preserve"> </w:t>
      </w:r>
      <w:proofErr w:type="spellStart"/>
      <w:r w:rsidRPr="007E2ECF">
        <w:rPr>
          <w:rFonts w:eastAsia="Times New Roman"/>
          <w:lang w:eastAsia="en-ID"/>
        </w:rPr>
        <w:t>bagaimana</w:t>
      </w:r>
      <w:proofErr w:type="spellEnd"/>
      <w:r w:rsidRPr="007E2ECF">
        <w:rPr>
          <w:rFonts w:eastAsia="Times New Roman"/>
          <w:lang w:eastAsia="en-ID"/>
        </w:rPr>
        <w:t xml:space="preserve"> </w:t>
      </w:r>
      <w:proofErr w:type="spellStart"/>
      <w:r w:rsidRPr="007E2ECF">
        <w:rPr>
          <w:rFonts w:eastAsia="Times New Roman"/>
          <w:lang w:eastAsia="en-ID"/>
        </w:rPr>
        <w:t>teori</w:t>
      </w:r>
      <w:proofErr w:type="spellEnd"/>
      <w:r w:rsidRPr="007E2ECF">
        <w:rPr>
          <w:rFonts w:eastAsia="Times New Roman"/>
          <w:lang w:eastAsia="en-ID"/>
        </w:rPr>
        <w:t xml:space="preserve"> </w:t>
      </w:r>
      <w:proofErr w:type="spellStart"/>
      <w:r w:rsidRPr="007E2ECF">
        <w:rPr>
          <w:rFonts w:eastAsia="Times New Roman"/>
          <w:lang w:eastAsia="en-ID"/>
        </w:rPr>
        <w:t>dari</w:t>
      </w:r>
      <w:proofErr w:type="spellEnd"/>
      <w:r w:rsidRPr="007E2ECF">
        <w:rPr>
          <w:rFonts w:eastAsia="Times New Roman"/>
          <w:lang w:eastAsia="en-ID"/>
        </w:rPr>
        <w:t xml:space="preserve"> </w:t>
      </w:r>
      <w:r w:rsidR="00EA021E" w:rsidRPr="00EA021E">
        <w:rPr>
          <w:rFonts w:eastAsia="Times New Roman"/>
          <w:i/>
          <w:iCs/>
          <w:lang w:eastAsia="en-ID"/>
        </w:rPr>
        <w:t>agenda-setting</w:t>
      </w:r>
      <w:r w:rsidRPr="007E2ECF">
        <w:rPr>
          <w:rFonts w:eastAsia="Times New Roman"/>
          <w:lang w:eastAsia="en-ID"/>
        </w:rPr>
        <w:t xml:space="preserve"> level </w:t>
      </w:r>
      <w:proofErr w:type="spellStart"/>
      <w:r w:rsidRPr="007E2ECF">
        <w:rPr>
          <w:rFonts w:eastAsia="Times New Roman"/>
          <w:lang w:eastAsia="en-ID"/>
        </w:rPr>
        <w:t>kedua</w:t>
      </w:r>
      <w:proofErr w:type="spellEnd"/>
      <w:r w:rsidRPr="007E2ECF">
        <w:rPr>
          <w:rFonts w:eastAsia="Times New Roman"/>
          <w:lang w:eastAsia="en-ID"/>
        </w:rPr>
        <w:t xml:space="preserve"> </w:t>
      </w:r>
      <w:proofErr w:type="spellStart"/>
      <w:r w:rsidRPr="007E2ECF">
        <w:rPr>
          <w:rFonts w:eastAsia="Times New Roman"/>
          <w:lang w:eastAsia="en-ID"/>
        </w:rPr>
        <w:t>ditanamkan</w:t>
      </w:r>
      <w:proofErr w:type="spellEnd"/>
      <w:r w:rsidRPr="007E2ECF">
        <w:rPr>
          <w:rFonts w:eastAsia="Times New Roman"/>
          <w:lang w:eastAsia="en-ID"/>
        </w:rPr>
        <w:t xml:space="preserve"> </w:t>
      </w:r>
      <w:proofErr w:type="spellStart"/>
      <w:r w:rsidRPr="007E2ECF">
        <w:rPr>
          <w:rFonts w:eastAsia="Times New Roman"/>
          <w:lang w:eastAsia="en-ID"/>
        </w:rPr>
        <w:t>dalam</w:t>
      </w:r>
      <w:proofErr w:type="spellEnd"/>
      <w:r w:rsidRPr="007E2ECF">
        <w:rPr>
          <w:rFonts w:eastAsia="Times New Roman"/>
          <w:lang w:eastAsia="en-ID"/>
        </w:rPr>
        <w:t xml:space="preserve"> </w:t>
      </w:r>
      <w:proofErr w:type="spellStart"/>
      <w:r w:rsidRPr="007E2ECF">
        <w:rPr>
          <w:rFonts w:eastAsia="Times New Roman"/>
          <w:lang w:eastAsia="en-ID"/>
        </w:rPr>
        <w:t>pemberitaan</w:t>
      </w:r>
      <w:proofErr w:type="spellEnd"/>
      <w:r w:rsidRPr="007E2ECF">
        <w:rPr>
          <w:rFonts w:eastAsia="Times New Roman"/>
          <w:lang w:eastAsia="en-ID"/>
        </w:rPr>
        <w:t xml:space="preserve"> </w:t>
      </w:r>
      <w:r w:rsidR="003645B7" w:rsidRPr="003645B7">
        <w:rPr>
          <w:rFonts w:eastAsia="Times New Roman"/>
          <w:i/>
          <w:iCs/>
          <w:lang w:eastAsia="en-ID"/>
        </w:rPr>
        <w:t>Kontan.co.id</w:t>
      </w:r>
      <w:r w:rsidRPr="007E2ECF">
        <w:rPr>
          <w:rFonts w:eastAsia="Times New Roman"/>
          <w:lang w:eastAsia="en-ID"/>
        </w:rPr>
        <w:t xml:space="preserve">.  </w:t>
      </w:r>
    </w:p>
    <w:p w14:paraId="5B8BE5CA" w14:textId="77777777" w:rsidR="006302CE" w:rsidRPr="005A66D8" w:rsidRDefault="006302CE" w:rsidP="006302CE"/>
    <w:p w14:paraId="20FB4B6E" w14:textId="7973D5FA" w:rsidR="006302CE" w:rsidRDefault="006302CE" w:rsidP="00A4120E">
      <w:pPr>
        <w:pStyle w:val="Heading4"/>
        <w:tabs>
          <w:tab w:val="left" w:pos="1276"/>
        </w:tabs>
        <w:ind w:left="1418" w:hanging="992"/>
      </w:pPr>
      <w:bookmarkStart w:id="81" w:name="_Toc185002322"/>
      <w:bookmarkStart w:id="82" w:name="_Toc185928164"/>
      <w:proofErr w:type="spellStart"/>
      <w:r w:rsidRPr="00EC4583">
        <w:lastRenderedPageBreak/>
        <w:t>Variabel</w:t>
      </w:r>
      <w:proofErr w:type="spellEnd"/>
      <w:r w:rsidRPr="00EC4583">
        <w:t xml:space="preserve"> X1: Berita </w:t>
      </w:r>
      <w:proofErr w:type="spellStart"/>
      <w:r w:rsidR="003645B7" w:rsidRPr="003645B7">
        <w:rPr>
          <w:i/>
          <w:iCs w:val="0"/>
        </w:rPr>
        <w:t>favorable</w:t>
      </w:r>
      <w:bookmarkEnd w:id="81"/>
      <w:bookmarkEnd w:id="82"/>
      <w:proofErr w:type="spellEnd"/>
    </w:p>
    <w:p w14:paraId="638974A7" w14:textId="16E7E95E" w:rsidR="006302CE" w:rsidRPr="005813A3" w:rsidRDefault="006302CE" w:rsidP="00A4120E">
      <w:pPr>
        <w:pStyle w:val="NormalWeb"/>
        <w:spacing w:after="240" w:afterAutospacing="0" w:line="360" w:lineRule="auto"/>
        <w:ind w:left="851" w:firstLine="720"/>
        <w:jc w:val="both"/>
      </w:pPr>
      <w:r>
        <w:t>S</w:t>
      </w:r>
      <w:r w:rsidRPr="00973472">
        <w:rPr>
          <w:i/>
          <w:iCs/>
        </w:rPr>
        <w:t>econd</w:t>
      </w:r>
      <w:r>
        <w:rPr>
          <w:i/>
          <w:iCs/>
        </w:rPr>
        <w:t xml:space="preserve"> </w:t>
      </w:r>
      <w:r w:rsidRPr="00973472">
        <w:rPr>
          <w:i/>
          <w:iCs/>
        </w:rPr>
        <w:t>level</w:t>
      </w:r>
      <w:r>
        <w:rPr>
          <w:i/>
          <w:iCs/>
        </w:rPr>
        <w:t xml:space="preserve"> </w:t>
      </w:r>
      <w:r w:rsidR="00EA021E" w:rsidRPr="00EA021E">
        <w:rPr>
          <w:i/>
          <w:iCs/>
        </w:rPr>
        <w:t>agenda-setting</w:t>
      </w:r>
      <w:r>
        <w:t xml:space="preserve"> </w:t>
      </w:r>
      <w:proofErr w:type="spellStart"/>
      <w:r>
        <w:t>menganalisis</w:t>
      </w:r>
      <w:proofErr w:type="spellEnd"/>
      <w:r>
        <w:t xml:space="preserve"> </w:t>
      </w:r>
      <w:proofErr w:type="spellStart"/>
      <w:r>
        <w:t>atribut-atribut</w:t>
      </w:r>
      <w:proofErr w:type="spellEnd"/>
      <w:r>
        <w:t xml:space="preserve"> yang </w:t>
      </w:r>
      <w:proofErr w:type="spellStart"/>
      <w:r>
        <w:t>diberikan</w:t>
      </w:r>
      <w:proofErr w:type="spellEnd"/>
      <w:r>
        <w:t xml:space="preserve"> pada </w:t>
      </w:r>
      <w:proofErr w:type="spellStart"/>
      <w:r>
        <w:t>isu-isu</w:t>
      </w:r>
      <w:proofErr w:type="spellEnd"/>
      <w:r>
        <w:t xml:space="preserve"> dan </w:t>
      </w:r>
      <w:proofErr w:type="spellStart"/>
      <w:r>
        <w:t>individu</w:t>
      </w:r>
      <w:proofErr w:type="spellEnd"/>
      <w:r>
        <w:t xml:space="preserve"> </w:t>
      </w:r>
      <w:proofErr w:type="spellStart"/>
      <w:r>
        <w:t>dalam</w:t>
      </w:r>
      <w:proofErr w:type="spellEnd"/>
      <w:r>
        <w:t xml:space="preserve"> </w:t>
      </w:r>
      <w:proofErr w:type="spellStart"/>
      <w:r>
        <w:t>pemberitaan</w:t>
      </w:r>
      <w:proofErr w:type="spellEnd"/>
      <w:r>
        <w:t xml:space="preserve">, </w:t>
      </w:r>
      <w:proofErr w:type="spellStart"/>
      <w:r>
        <w:t>sedangkan</w:t>
      </w:r>
      <w:proofErr w:type="spellEnd"/>
      <w:r>
        <w:t xml:space="preserve"> </w:t>
      </w:r>
      <w:proofErr w:type="spellStart"/>
      <w:r>
        <w:t>penelitian</w:t>
      </w:r>
      <w:proofErr w:type="spellEnd"/>
      <w:r>
        <w:t xml:space="preserve"> </w:t>
      </w:r>
      <w:r w:rsidR="00EA021E" w:rsidRPr="00EA021E">
        <w:rPr>
          <w:rStyle w:val="Strong"/>
          <w:b w:val="0"/>
          <w:bCs w:val="0"/>
          <w:i/>
          <w:iCs/>
        </w:rPr>
        <w:t>agenda-setting</w:t>
      </w:r>
      <w:r>
        <w:t xml:space="preserve"> </w:t>
      </w:r>
      <w:proofErr w:type="spellStart"/>
      <w:r>
        <w:t>tradisional</w:t>
      </w:r>
      <w:proofErr w:type="spellEnd"/>
      <w:r>
        <w:t xml:space="preserve"> </w:t>
      </w:r>
      <w:proofErr w:type="spellStart"/>
      <w:r>
        <w:t>lebih</w:t>
      </w:r>
      <w:proofErr w:type="spellEnd"/>
      <w:r>
        <w:t xml:space="preserve"> </w:t>
      </w:r>
      <w:proofErr w:type="spellStart"/>
      <w:r>
        <w:t>fokus</w:t>
      </w:r>
      <w:proofErr w:type="spellEnd"/>
      <w:r>
        <w:t xml:space="preserve"> pada </w:t>
      </w:r>
      <w:proofErr w:type="spellStart"/>
      <w:r>
        <w:t>jumlah</w:t>
      </w:r>
      <w:proofErr w:type="spellEnd"/>
      <w:r>
        <w:t xml:space="preserve"> dan </w:t>
      </w:r>
      <w:proofErr w:type="spellStart"/>
      <w:r>
        <w:t>penempatan</w:t>
      </w:r>
      <w:proofErr w:type="spellEnd"/>
      <w:r>
        <w:t xml:space="preserve"> </w:t>
      </w:r>
      <w:proofErr w:type="spellStart"/>
      <w:r>
        <w:t>pemberitaan</w:t>
      </w:r>
      <w:proofErr w:type="spellEnd"/>
      <w:r>
        <w:t xml:space="preserve">. Dalam </w:t>
      </w:r>
      <w:r w:rsidR="00EA021E" w:rsidRPr="00EA021E">
        <w:rPr>
          <w:rStyle w:val="Strong"/>
          <w:b w:val="0"/>
          <w:bCs w:val="0"/>
          <w:i/>
          <w:iCs/>
        </w:rPr>
        <w:t>agenda-setting</w:t>
      </w:r>
      <w:r w:rsidRPr="00CE44D5">
        <w:rPr>
          <w:b/>
          <w:bCs/>
          <w:i/>
          <w:iCs/>
        </w:rPr>
        <w:t xml:space="preserve"> </w:t>
      </w:r>
      <w:proofErr w:type="spellStart"/>
      <w:r>
        <w:t>tradisional</w:t>
      </w:r>
      <w:proofErr w:type="spellEnd"/>
      <w:r>
        <w:t xml:space="preserve">, </w:t>
      </w:r>
      <w:proofErr w:type="spellStart"/>
      <w:r>
        <w:t>hipotesis</w:t>
      </w:r>
      <w:proofErr w:type="spellEnd"/>
      <w:r>
        <w:t xml:space="preserve"> </w:t>
      </w:r>
      <w:proofErr w:type="spellStart"/>
      <w:r>
        <w:t>utamanya</w:t>
      </w:r>
      <w:proofErr w:type="spellEnd"/>
      <w:r>
        <w:t xml:space="preserve"> </w:t>
      </w:r>
      <w:proofErr w:type="spellStart"/>
      <w:r>
        <w:t>adalah</w:t>
      </w:r>
      <w:proofErr w:type="spellEnd"/>
      <w:r>
        <w:t xml:space="preserve"> </w:t>
      </w:r>
      <w:proofErr w:type="spellStart"/>
      <w:r>
        <w:t>tingkat</w:t>
      </w:r>
      <w:proofErr w:type="spellEnd"/>
      <w:r>
        <w:t xml:space="preserve"> </w:t>
      </w:r>
      <w:proofErr w:type="spellStart"/>
      <w:r>
        <w:t>penekanan</w:t>
      </w:r>
      <w:proofErr w:type="spellEnd"/>
      <w:r>
        <w:t xml:space="preserve"> yang </w:t>
      </w:r>
      <w:proofErr w:type="spellStart"/>
      <w:r>
        <w:t>diberikan</w:t>
      </w:r>
      <w:proofErr w:type="spellEnd"/>
      <w:r>
        <w:t xml:space="preserve"> pada </w:t>
      </w:r>
      <w:proofErr w:type="spellStart"/>
      <w:r>
        <w:t>isu-isu</w:t>
      </w:r>
      <w:proofErr w:type="spellEnd"/>
      <w:r>
        <w:t xml:space="preserve"> </w:t>
      </w:r>
      <w:proofErr w:type="spellStart"/>
      <w:r>
        <w:t>dalam</w:t>
      </w:r>
      <w:proofErr w:type="spellEnd"/>
      <w:r>
        <w:t xml:space="preserve"> </w:t>
      </w:r>
      <w:proofErr w:type="spellStart"/>
      <w:r>
        <w:t>berita</w:t>
      </w:r>
      <w:proofErr w:type="spellEnd"/>
      <w:r>
        <w:t xml:space="preserve"> </w:t>
      </w:r>
      <w:proofErr w:type="spellStart"/>
      <w:r>
        <w:t>turut</w:t>
      </w:r>
      <w:proofErr w:type="spellEnd"/>
      <w:r>
        <w:t xml:space="preserve"> </w:t>
      </w:r>
      <w:proofErr w:type="spellStart"/>
      <w:r>
        <w:t>memengaruhi</w:t>
      </w:r>
      <w:proofErr w:type="spellEnd"/>
      <w:r>
        <w:t xml:space="preserve"> </w:t>
      </w:r>
      <w:proofErr w:type="spellStart"/>
      <w:r>
        <w:t>prioritas</w:t>
      </w:r>
      <w:proofErr w:type="spellEnd"/>
      <w:r>
        <w:t xml:space="preserve"> </w:t>
      </w:r>
      <w:proofErr w:type="spellStart"/>
      <w:r>
        <w:t>isu-isu</w:t>
      </w:r>
      <w:proofErr w:type="spellEnd"/>
      <w:r>
        <w:t xml:space="preserve"> </w:t>
      </w:r>
      <w:proofErr w:type="spellStart"/>
      <w:r>
        <w:t>publik</w:t>
      </w:r>
      <w:proofErr w:type="spellEnd"/>
      <w:r>
        <w:t xml:space="preserve"> </w:t>
      </w:r>
      <w:proofErr w:type="spellStart"/>
      <w:r>
        <w:t>atau</w:t>
      </w:r>
      <w:proofErr w:type="spellEnd"/>
      <w:r>
        <w:t xml:space="preserve"> </w:t>
      </w:r>
      <w:r w:rsidRPr="00807AF5">
        <w:rPr>
          <w:i/>
          <w:iCs/>
        </w:rPr>
        <w:t>“</w:t>
      </w:r>
      <w:r w:rsidRPr="00807AF5">
        <w:rPr>
          <w:b/>
          <w:bCs/>
          <w:i/>
          <w:iCs/>
        </w:rPr>
        <w:t>what</w:t>
      </w:r>
      <w:r w:rsidRPr="00807AF5">
        <w:rPr>
          <w:i/>
          <w:iCs/>
        </w:rPr>
        <w:t xml:space="preserve"> to think about”</w:t>
      </w:r>
      <w:r>
        <w:t xml:space="preserve">. </w:t>
      </w:r>
      <w:proofErr w:type="spellStart"/>
      <w:r>
        <w:t>Namun</w:t>
      </w:r>
      <w:proofErr w:type="spellEnd"/>
      <w:r>
        <w:t xml:space="preserve">, </w:t>
      </w:r>
      <w:proofErr w:type="spellStart"/>
      <w:r>
        <w:t>dalam</w:t>
      </w:r>
      <w:proofErr w:type="spellEnd"/>
      <w:r>
        <w:t xml:space="preserve"> </w:t>
      </w:r>
      <w:r w:rsidR="00EA021E" w:rsidRPr="00EA021E">
        <w:rPr>
          <w:rStyle w:val="Strong"/>
          <w:b w:val="0"/>
          <w:bCs w:val="0"/>
          <w:i/>
          <w:iCs/>
        </w:rPr>
        <w:t>agenda-setting</w:t>
      </w:r>
      <w:r>
        <w:t xml:space="preserve"> level </w:t>
      </w:r>
      <w:proofErr w:type="spellStart"/>
      <w:r>
        <w:t>kedua</w:t>
      </w:r>
      <w:proofErr w:type="spellEnd"/>
      <w:r>
        <w:t xml:space="preserve">, </w:t>
      </w:r>
      <w:proofErr w:type="spellStart"/>
      <w:r>
        <w:t>hipotesisnya</w:t>
      </w:r>
      <w:proofErr w:type="spellEnd"/>
      <w:r>
        <w:t xml:space="preserve"> </w:t>
      </w:r>
      <w:proofErr w:type="spellStart"/>
      <w:r>
        <w:t>berputar</w:t>
      </w:r>
      <w:proofErr w:type="spellEnd"/>
      <w:r>
        <w:t xml:space="preserve"> pada </w:t>
      </w:r>
      <w:proofErr w:type="spellStart"/>
      <w:r>
        <w:t>pemilihan</w:t>
      </w:r>
      <w:proofErr w:type="spellEnd"/>
      <w:r>
        <w:t xml:space="preserve"> </w:t>
      </w:r>
      <w:proofErr w:type="spellStart"/>
      <w:r>
        <w:t>atribut</w:t>
      </w:r>
      <w:proofErr w:type="spellEnd"/>
      <w:r>
        <w:t xml:space="preserve"> yang </w:t>
      </w:r>
      <w:proofErr w:type="spellStart"/>
      <w:r>
        <w:t>membuat</w:t>
      </w:r>
      <w:proofErr w:type="spellEnd"/>
      <w:r>
        <w:t xml:space="preserve"> </w:t>
      </w:r>
      <w:proofErr w:type="spellStart"/>
      <w:r>
        <w:t>publik</w:t>
      </w:r>
      <w:proofErr w:type="spellEnd"/>
      <w:r>
        <w:t xml:space="preserve"> </w:t>
      </w:r>
      <w:proofErr w:type="spellStart"/>
      <w:r>
        <w:t>berpikir</w:t>
      </w:r>
      <w:proofErr w:type="spellEnd"/>
      <w:r>
        <w:t xml:space="preserve"> </w:t>
      </w:r>
      <w:r w:rsidRPr="00807AF5">
        <w:rPr>
          <w:i/>
          <w:iCs/>
        </w:rPr>
        <w:t>“</w:t>
      </w:r>
      <w:r w:rsidRPr="00807AF5">
        <w:rPr>
          <w:b/>
          <w:bCs/>
          <w:i/>
          <w:iCs/>
        </w:rPr>
        <w:t>how</w:t>
      </w:r>
      <w:r w:rsidRPr="00807AF5">
        <w:rPr>
          <w:i/>
          <w:iCs/>
        </w:rPr>
        <w:t xml:space="preserve"> to think about”</w:t>
      </w:r>
      <w:r>
        <w:t xml:space="preserve">. Dalam </w:t>
      </w:r>
      <w:proofErr w:type="spellStart"/>
      <w:r>
        <w:t>penelitian</w:t>
      </w:r>
      <w:proofErr w:type="spellEnd"/>
      <w:r>
        <w:t xml:space="preserve"> </w:t>
      </w:r>
      <w:proofErr w:type="spellStart"/>
      <w:r>
        <w:t>ini</w:t>
      </w:r>
      <w:proofErr w:type="spellEnd"/>
      <w:r>
        <w:t xml:space="preserve">, </w:t>
      </w:r>
      <w:proofErr w:type="spellStart"/>
      <w:r>
        <w:t>atribut</w:t>
      </w:r>
      <w:proofErr w:type="spellEnd"/>
      <w:r>
        <w:t xml:space="preserve"> </w:t>
      </w:r>
      <w:proofErr w:type="spellStart"/>
      <w:r>
        <w:t>afektif</w:t>
      </w:r>
      <w:proofErr w:type="spellEnd"/>
      <w:r>
        <w:t xml:space="preserve"> </w:t>
      </w:r>
      <w:proofErr w:type="spellStart"/>
      <w:r>
        <w:t>akan</w:t>
      </w:r>
      <w:proofErr w:type="spellEnd"/>
      <w:r>
        <w:t xml:space="preserve"> </w:t>
      </w:r>
      <w:proofErr w:type="spellStart"/>
      <w:r>
        <w:t>merujuk</w:t>
      </w:r>
      <w:proofErr w:type="spellEnd"/>
      <w:r>
        <w:t xml:space="preserve"> pada </w:t>
      </w:r>
      <w:r w:rsidR="00C17C03" w:rsidRPr="00C17C03">
        <w:rPr>
          <w:i/>
          <w:iCs/>
        </w:rPr>
        <w:t>tone</w:t>
      </w:r>
      <w:r>
        <w:t xml:space="preserve"> </w:t>
      </w:r>
      <w:proofErr w:type="spellStart"/>
      <w:r>
        <w:t>pemberitaan</w:t>
      </w:r>
      <w:proofErr w:type="spellEnd"/>
      <w:r>
        <w:t xml:space="preserve">. Jika </w:t>
      </w:r>
      <w:proofErr w:type="spellStart"/>
      <w:r>
        <w:t>berita</w:t>
      </w:r>
      <w:proofErr w:type="spellEnd"/>
      <w:r>
        <w:t xml:space="preserve"> yang </w:t>
      </w:r>
      <w:proofErr w:type="spellStart"/>
      <w:r>
        <w:t>diteliti</w:t>
      </w:r>
      <w:proofErr w:type="spellEnd"/>
      <w:r>
        <w:t xml:space="preserve"> </w:t>
      </w:r>
      <w:proofErr w:type="spellStart"/>
      <w:r>
        <w:t>memiliki</w:t>
      </w:r>
      <w:proofErr w:type="spellEnd"/>
      <w:r>
        <w:t xml:space="preserve"> </w:t>
      </w:r>
      <w:r w:rsidR="00C17C03" w:rsidRPr="00C17C03">
        <w:rPr>
          <w:i/>
          <w:iCs/>
        </w:rPr>
        <w:t>tone</w:t>
      </w:r>
      <w:r>
        <w:t xml:space="preserve"> </w:t>
      </w:r>
      <w:proofErr w:type="spellStart"/>
      <w:r>
        <w:t>positif</w:t>
      </w:r>
      <w:proofErr w:type="spellEnd"/>
      <w:r>
        <w:t xml:space="preserve">, </w:t>
      </w:r>
      <w:proofErr w:type="spellStart"/>
      <w:r>
        <w:t>maka</w:t>
      </w:r>
      <w:proofErr w:type="spellEnd"/>
      <w:r>
        <w:t xml:space="preserve"> </w:t>
      </w:r>
      <w:proofErr w:type="spellStart"/>
      <w:r>
        <w:t>berita</w:t>
      </w:r>
      <w:proofErr w:type="spellEnd"/>
      <w:r>
        <w:t xml:space="preserve"> </w:t>
      </w:r>
      <w:proofErr w:type="spellStart"/>
      <w:r>
        <w:t>tersebut</w:t>
      </w:r>
      <w:proofErr w:type="spellEnd"/>
      <w:r>
        <w:t xml:space="preserve"> </w:t>
      </w:r>
      <w:proofErr w:type="spellStart"/>
      <w:r>
        <w:t>digolongkan</w:t>
      </w:r>
      <w:proofErr w:type="spellEnd"/>
      <w:r>
        <w:t xml:space="preserve"> </w:t>
      </w:r>
      <w:proofErr w:type="spellStart"/>
      <w:r>
        <w:t>menjadi</w:t>
      </w:r>
      <w:proofErr w:type="spellEnd"/>
      <w:r>
        <w:t xml:space="preserve"> </w:t>
      </w:r>
      <w:proofErr w:type="spellStart"/>
      <w:r>
        <w:t>berita</w:t>
      </w:r>
      <w:proofErr w:type="spellEnd"/>
      <w:r>
        <w:t xml:space="preserve"> </w:t>
      </w:r>
      <w:proofErr w:type="spellStart"/>
      <w:r w:rsidR="003645B7" w:rsidRPr="003645B7">
        <w:rPr>
          <w:i/>
          <w:iCs/>
        </w:rPr>
        <w:t>favorable</w:t>
      </w:r>
      <w:proofErr w:type="spellEnd"/>
      <w:r>
        <w:rPr>
          <w:i/>
          <w:iCs/>
        </w:rPr>
        <w:t xml:space="preserve"> </w:t>
      </w:r>
      <w:sdt>
        <w:sdtPr>
          <w:rPr>
            <w:rStyle w:val="Strong"/>
            <w:b w:val="0"/>
            <w:bCs w:val="0"/>
          </w:rPr>
          <w:tag w:val="MENDELEY_CITATION_v3_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"/>
          <w:id w:val="497464044"/>
          <w:placeholder>
            <w:docPart w:val="B27B7CF28A4D416A871DDA21113E473F"/>
          </w:placeholder>
        </w:sdtPr>
        <w:sdtContent>
          <w:r w:rsidR="0057422A" w:rsidRPr="0057422A">
            <w:t>(Hester &amp; Gibson, 2003)</w:t>
          </w:r>
        </w:sdtContent>
      </w:sdt>
      <w:r>
        <w:t xml:space="preserve">. </w:t>
      </w:r>
    </w:p>
    <w:p w14:paraId="2B4D25A0" w14:textId="2ED64F75" w:rsidR="006302CE" w:rsidRDefault="006302CE" w:rsidP="00A4120E">
      <w:pPr>
        <w:pStyle w:val="Heading4"/>
        <w:tabs>
          <w:tab w:val="left" w:pos="1276"/>
        </w:tabs>
        <w:ind w:hanging="992"/>
        <w:rPr>
          <w:i/>
          <w:iCs w:val="0"/>
        </w:rPr>
      </w:pPr>
      <w:bookmarkStart w:id="83" w:name="_Toc185002323"/>
      <w:bookmarkStart w:id="84" w:name="_Toc185928165"/>
      <w:proofErr w:type="spellStart"/>
      <w:r w:rsidRPr="00820E6A">
        <w:t>Variabel</w:t>
      </w:r>
      <w:proofErr w:type="spellEnd"/>
      <w:r w:rsidRPr="00820E6A">
        <w:t xml:space="preserve"> X2: </w:t>
      </w:r>
      <w:r>
        <w:t xml:space="preserve">Berita </w:t>
      </w:r>
      <w:proofErr w:type="spellStart"/>
      <w:r w:rsidRPr="00CE44D5">
        <w:rPr>
          <w:i/>
          <w:iCs w:val="0"/>
        </w:rPr>
        <w:t>Un</w:t>
      </w:r>
      <w:r w:rsidR="003645B7" w:rsidRPr="003645B7">
        <w:rPr>
          <w:i/>
          <w:iCs w:val="0"/>
        </w:rPr>
        <w:t>favorable</w:t>
      </w:r>
      <w:bookmarkEnd w:id="83"/>
      <w:bookmarkEnd w:id="84"/>
      <w:proofErr w:type="spellEnd"/>
    </w:p>
    <w:p w14:paraId="49A947BC" w14:textId="67B5439D" w:rsidR="006302CE" w:rsidRPr="00CE44D5" w:rsidRDefault="006302CE" w:rsidP="00A4120E">
      <w:pPr>
        <w:pStyle w:val="NormalWeb"/>
        <w:spacing w:after="240" w:afterAutospacing="0" w:line="360" w:lineRule="auto"/>
        <w:ind w:left="851" w:firstLine="720"/>
        <w:jc w:val="both"/>
      </w:pPr>
      <w:proofErr w:type="spellStart"/>
      <w:r>
        <w:t>Serupa</w:t>
      </w:r>
      <w:proofErr w:type="spellEnd"/>
      <w:r>
        <w:t xml:space="preserve"> </w:t>
      </w:r>
      <w:proofErr w:type="spellStart"/>
      <w:r>
        <w:t>dengan</w:t>
      </w:r>
      <w:proofErr w:type="spellEnd"/>
      <w:r>
        <w:t xml:space="preserve"> </w:t>
      </w:r>
      <w:proofErr w:type="spellStart"/>
      <w:r w:rsidR="005D4628">
        <w:t>variabel</w:t>
      </w:r>
      <w:proofErr w:type="spellEnd"/>
      <w:r>
        <w:t xml:space="preserve"> X1, </w:t>
      </w:r>
      <w:proofErr w:type="spellStart"/>
      <w:r>
        <w:t>variabel</w:t>
      </w:r>
      <w:proofErr w:type="spellEnd"/>
      <w:r>
        <w:t xml:space="preserve"> X2 </w:t>
      </w:r>
      <w:proofErr w:type="spellStart"/>
      <w:r>
        <w:t>masih</w:t>
      </w:r>
      <w:proofErr w:type="spellEnd"/>
      <w:r>
        <w:t xml:space="preserve"> </w:t>
      </w:r>
      <w:proofErr w:type="spellStart"/>
      <w:r>
        <w:t>berputar</w:t>
      </w:r>
      <w:proofErr w:type="spellEnd"/>
      <w:r>
        <w:t xml:space="preserve"> pada </w:t>
      </w:r>
      <w:proofErr w:type="spellStart"/>
      <w:r>
        <w:t>atribut</w:t>
      </w:r>
      <w:proofErr w:type="spellEnd"/>
      <w:r>
        <w:t xml:space="preserve"> </w:t>
      </w:r>
      <w:proofErr w:type="spellStart"/>
      <w:r>
        <w:t>afektif</w:t>
      </w:r>
      <w:proofErr w:type="spellEnd"/>
      <w:r>
        <w:t xml:space="preserve">, </w:t>
      </w:r>
      <w:proofErr w:type="spellStart"/>
      <w:r>
        <w:t>hanya</w:t>
      </w:r>
      <w:proofErr w:type="spellEnd"/>
      <w:r>
        <w:t xml:space="preserve"> </w:t>
      </w:r>
      <w:proofErr w:type="spellStart"/>
      <w:r>
        <w:t>saja</w:t>
      </w:r>
      <w:proofErr w:type="spellEnd"/>
      <w:r>
        <w:t xml:space="preserve">, </w:t>
      </w:r>
      <w:proofErr w:type="spellStart"/>
      <w:r>
        <w:t>jika</w:t>
      </w:r>
      <w:proofErr w:type="spellEnd"/>
      <w:r>
        <w:t xml:space="preserve"> </w:t>
      </w:r>
      <w:proofErr w:type="spellStart"/>
      <w:r>
        <w:t>berita</w:t>
      </w:r>
      <w:proofErr w:type="spellEnd"/>
      <w:r>
        <w:t xml:space="preserve"> </w:t>
      </w:r>
      <w:proofErr w:type="spellStart"/>
      <w:r>
        <w:t>tersebut</w:t>
      </w:r>
      <w:proofErr w:type="spellEnd"/>
      <w:r>
        <w:t xml:space="preserve"> </w:t>
      </w:r>
      <w:proofErr w:type="spellStart"/>
      <w:r>
        <w:t>memiliki</w:t>
      </w:r>
      <w:proofErr w:type="spellEnd"/>
      <w:r>
        <w:t xml:space="preserve"> </w:t>
      </w:r>
      <w:r w:rsidR="00C17C03" w:rsidRPr="00C17C03">
        <w:rPr>
          <w:i/>
          <w:iCs/>
        </w:rPr>
        <w:t>tone</w:t>
      </w:r>
      <w:r>
        <w:t xml:space="preserve"> </w:t>
      </w:r>
      <w:proofErr w:type="spellStart"/>
      <w:r>
        <w:t>negatif</w:t>
      </w:r>
      <w:proofErr w:type="spellEnd"/>
      <w:r>
        <w:t xml:space="preserve"> </w:t>
      </w:r>
      <w:proofErr w:type="spellStart"/>
      <w:r>
        <w:t>maka</w:t>
      </w:r>
      <w:proofErr w:type="spellEnd"/>
      <w:r>
        <w:t xml:space="preserve"> </w:t>
      </w:r>
      <w:proofErr w:type="spellStart"/>
      <w:r>
        <w:t>dapat</w:t>
      </w:r>
      <w:proofErr w:type="spellEnd"/>
      <w:r>
        <w:t xml:space="preserve"> </w:t>
      </w:r>
      <w:proofErr w:type="spellStart"/>
      <w:r>
        <w:t>digolongkan</w:t>
      </w:r>
      <w:proofErr w:type="spellEnd"/>
      <w:r>
        <w:t xml:space="preserve"> </w:t>
      </w:r>
      <w:proofErr w:type="spellStart"/>
      <w:r>
        <w:t>menjadi</w:t>
      </w:r>
      <w:proofErr w:type="spellEnd"/>
      <w:r>
        <w:t xml:space="preserve"> </w:t>
      </w:r>
      <w:proofErr w:type="spellStart"/>
      <w:r>
        <w:t>berita</w:t>
      </w:r>
      <w:proofErr w:type="spellEnd"/>
      <w:r>
        <w:t xml:space="preserve"> </w:t>
      </w:r>
      <w:proofErr w:type="spellStart"/>
      <w:r w:rsidR="003645B7" w:rsidRPr="003645B7">
        <w:rPr>
          <w:i/>
          <w:iCs/>
        </w:rPr>
        <w:t>unfavorable</w:t>
      </w:r>
      <w:proofErr w:type="spellEnd"/>
      <w:r>
        <w:t xml:space="preserve"> </w:t>
      </w:r>
      <w:sdt>
        <w:sdtPr>
          <w:rPr>
            <w:rStyle w:val="Strong"/>
            <w:b w:val="0"/>
            <w:bCs w:val="0"/>
          </w:rPr>
          <w:tag w:val="MENDELEY_CITATION_v3_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"/>
          <w:id w:val="1500387041"/>
          <w:placeholder>
            <w:docPart w:val="BD3A8060F1F94C4DBA1FBE4A1BC56AAE"/>
          </w:placeholder>
        </w:sdtPr>
        <w:sdtContent>
          <w:r w:rsidR="0057422A" w:rsidRPr="0057422A">
            <w:t>(Hester &amp; Gibson, 2003)</w:t>
          </w:r>
        </w:sdtContent>
      </w:sdt>
      <w:r>
        <w:t>.</w:t>
      </w:r>
    </w:p>
    <w:p w14:paraId="7E31E49D" w14:textId="77777777" w:rsidR="006302CE" w:rsidRDefault="006302CE" w:rsidP="00A4120E">
      <w:pPr>
        <w:pStyle w:val="Heading4"/>
        <w:tabs>
          <w:tab w:val="left" w:pos="1276"/>
        </w:tabs>
        <w:spacing w:after="240"/>
        <w:ind w:hanging="992"/>
      </w:pPr>
      <w:bookmarkStart w:id="85" w:name="_Toc185002324"/>
      <w:bookmarkStart w:id="86" w:name="_Toc185928166"/>
      <w:proofErr w:type="spellStart"/>
      <w:r w:rsidRPr="00820E6A">
        <w:t>Variabel</w:t>
      </w:r>
      <w:proofErr w:type="spellEnd"/>
      <w:r w:rsidRPr="00820E6A">
        <w:t xml:space="preserve"> Y1: </w:t>
      </w:r>
      <w:proofErr w:type="spellStart"/>
      <w:r w:rsidRPr="00820E6A">
        <w:t>Indeks</w:t>
      </w:r>
      <w:proofErr w:type="spellEnd"/>
      <w:r w:rsidRPr="00820E6A">
        <w:t xml:space="preserve"> </w:t>
      </w:r>
      <w:proofErr w:type="spellStart"/>
      <w:r w:rsidRPr="00820E6A">
        <w:t>Kondisi</w:t>
      </w:r>
      <w:proofErr w:type="spellEnd"/>
      <w:r w:rsidRPr="00820E6A">
        <w:t xml:space="preserve"> Ekonomi Saat Ini (I</w:t>
      </w:r>
      <w:r>
        <w:t>KE)</w:t>
      </w:r>
      <w:bookmarkEnd w:id="85"/>
      <w:bookmarkEnd w:id="86"/>
    </w:p>
    <w:p w14:paraId="08F14EE9" w14:textId="1C85BC2D" w:rsidR="00C21774" w:rsidRDefault="006302CE" w:rsidP="00C21774">
      <w:pPr>
        <w:spacing w:after="0" w:line="360" w:lineRule="auto"/>
        <w:ind w:left="851" w:firstLine="720"/>
        <w:jc w:val="both"/>
        <w:rPr>
          <w:rFonts w:eastAsia="Times New Roman"/>
          <w:lang w:eastAsia="en-ID"/>
        </w:rPr>
      </w:pPr>
      <w:r w:rsidRPr="00A53CE4">
        <w:rPr>
          <w:rFonts w:eastAsia="Times New Roman"/>
          <w:lang w:eastAsia="en-ID"/>
        </w:rPr>
        <w:t xml:space="preserve">Publik </w:t>
      </w:r>
      <w:proofErr w:type="spellStart"/>
      <w:r w:rsidRPr="00A53CE4">
        <w:rPr>
          <w:rFonts w:eastAsia="Times New Roman"/>
          <w:lang w:eastAsia="en-ID"/>
        </w:rPr>
        <w:t>turut</w:t>
      </w:r>
      <w:proofErr w:type="spellEnd"/>
      <w:r w:rsidRPr="00A53CE4">
        <w:rPr>
          <w:rFonts w:eastAsia="Times New Roman"/>
          <w:lang w:eastAsia="en-ID"/>
        </w:rPr>
        <w:t xml:space="preserve"> </w:t>
      </w:r>
      <w:proofErr w:type="spellStart"/>
      <w:r w:rsidRPr="00A53CE4">
        <w:rPr>
          <w:rFonts w:eastAsia="Times New Roman"/>
          <w:lang w:eastAsia="en-ID"/>
        </w:rPr>
        <w:t>berkontribusi</w:t>
      </w:r>
      <w:proofErr w:type="spellEnd"/>
      <w:r w:rsidRPr="00A53CE4">
        <w:rPr>
          <w:rFonts w:eastAsia="Times New Roman"/>
          <w:lang w:eastAsia="en-ID"/>
        </w:rPr>
        <w:t xml:space="preserve"> </w:t>
      </w:r>
      <w:proofErr w:type="spellStart"/>
      <w:r w:rsidRPr="00A53CE4">
        <w:rPr>
          <w:rFonts w:eastAsia="Times New Roman"/>
          <w:lang w:eastAsia="en-ID"/>
        </w:rPr>
        <w:t>dalam</w:t>
      </w:r>
      <w:proofErr w:type="spellEnd"/>
      <w:r w:rsidRPr="00A53CE4">
        <w:rPr>
          <w:rFonts w:eastAsia="Times New Roman"/>
          <w:lang w:eastAsia="en-ID"/>
        </w:rPr>
        <w:t xml:space="preserve"> </w:t>
      </w:r>
      <w:proofErr w:type="spellStart"/>
      <w:r w:rsidRPr="00A53CE4">
        <w:rPr>
          <w:rFonts w:eastAsia="Times New Roman"/>
          <w:lang w:eastAsia="en-ID"/>
        </w:rPr>
        <w:t>menilai</w:t>
      </w:r>
      <w:proofErr w:type="spellEnd"/>
      <w:r w:rsidRPr="00A53CE4">
        <w:rPr>
          <w:rFonts w:eastAsia="Times New Roman"/>
          <w:lang w:eastAsia="en-ID"/>
        </w:rPr>
        <w:t xml:space="preserve"> </w:t>
      </w:r>
      <w:proofErr w:type="spellStart"/>
      <w:r w:rsidRPr="00A53CE4">
        <w:rPr>
          <w:rFonts w:eastAsia="Times New Roman"/>
          <w:lang w:eastAsia="en-ID"/>
        </w:rPr>
        <w:t>kinerja</w:t>
      </w:r>
      <w:proofErr w:type="spellEnd"/>
      <w:r w:rsidRPr="00A53CE4">
        <w:rPr>
          <w:rFonts w:eastAsia="Times New Roman"/>
          <w:lang w:eastAsia="en-ID"/>
        </w:rPr>
        <w:t xml:space="preserve"> </w:t>
      </w:r>
      <w:proofErr w:type="spellStart"/>
      <w:r w:rsidRPr="00A53CE4">
        <w:rPr>
          <w:rFonts w:eastAsia="Times New Roman"/>
          <w:lang w:eastAsia="en-ID"/>
        </w:rPr>
        <w:t>perekonomian</w:t>
      </w:r>
      <w:proofErr w:type="spellEnd"/>
      <w:r w:rsidRPr="00A53CE4">
        <w:rPr>
          <w:rFonts w:eastAsia="Times New Roman"/>
          <w:lang w:eastAsia="en-ID"/>
        </w:rPr>
        <w:t xml:space="preserve"> </w:t>
      </w:r>
      <w:proofErr w:type="spellStart"/>
      <w:r w:rsidRPr="00A53CE4">
        <w:rPr>
          <w:rFonts w:eastAsia="Times New Roman"/>
          <w:lang w:eastAsia="en-ID"/>
        </w:rPr>
        <w:t>dalam</w:t>
      </w:r>
      <w:proofErr w:type="spellEnd"/>
      <w:r w:rsidRPr="00A53CE4">
        <w:rPr>
          <w:rFonts w:eastAsia="Times New Roman"/>
          <w:lang w:eastAsia="en-ID"/>
        </w:rPr>
        <w:t xml:space="preserve"> </w:t>
      </w:r>
      <w:proofErr w:type="spellStart"/>
      <w:r w:rsidRPr="00A53CE4">
        <w:rPr>
          <w:rFonts w:eastAsia="Times New Roman"/>
          <w:lang w:eastAsia="en-ID"/>
        </w:rPr>
        <w:t>jangka</w:t>
      </w:r>
      <w:proofErr w:type="spellEnd"/>
      <w:r w:rsidRPr="00A53CE4">
        <w:rPr>
          <w:rFonts w:eastAsia="Times New Roman"/>
          <w:lang w:eastAsia="en-ID"/>
        </w:rPr>
        <w:t xml:space="preserve"> </w:t>
      </w:r>
      <w:proofErr w:type="spellStart"/>
      <w:r w:rsidRPr="00A53CE4">
        <w:rPr>
          <w:rFonts w:eastAsia="Times New Roman"/>
          <w:lang w:eastAsia="en-ID"/>
        </w:rPr>
        <w:t>pendek</w:t>
      </w:r>
      <w:proofErr w:type="spellEnd"/>
      <w:r w:rsidRPr="00A53CE4">
        <w:rPr>
          <w:rFonts w:eastAsia="Times New Roman"/>
          <w:lang w:eastAsia="en-ID"/>
        </w:rPr>
        <w:t xml:space="preserve">, yang </w:t>
      </w:r>
      <w:proofErr w:type="spellStart"/>
      <w:r w:rsidRPr="00A53CE4">
        <w:rPr>
          <w:rFonts w:eastAsia="Times New Roman"/>
          <w:lang w:eastAsia="en-ID"/>
        </w:rPr>
        <w:t>tiap</w:t>
      </w:r>
      <w:proofErr w:type="spellEnd"/>
      <w:r w:rsidRPr="00A53CE4">
        <w:rPr>
          <w:rFonts w:eastAsia="Times New Roman"/>
          <w:lang w:eastAsia="en-ID"/>
        </w:rPr>
        <w:t xml:space="preserve"> </w:t>
      </w:r>
      <w:proofErr w:type="spellStart"/>
      <w:r w:rsidRPr="00A53CE4">
        <w:rPr>
          <w:rFonts w:eastAsia="Times New Roman"/>
          <w:lang w:eastAsia="en-ID"/>
        </w:rPr>
        <w:t>bulannya</w:t>
      </w:r>
      <w:proofErr w:type="spellEnd"/>
      <w:r w:rsidRPr="00A53CE4">
        <w:rPr>
          <w:rFonts w:eastAsia="Times New Roman"/>
          <w:lang w:eastAsia="en-ID"/>
        </w:rPr>
        <w:t xml:space="preserve"> </w:t>
      </w:r>
      <w:proofErr w:type="spellStart"/>
      <w:r w:rsidRPr="00A53CE4">
        <w:rPr>
          <w:rFonts w:eastAsia="Times New Roman"/>
          <w:lang w:eastAsia="en-ID"/>
        </w:rPr>
        <w:t>dilakukan</w:t>
      </w:r>
      <w:proofErr w:type="spellEnd"/>
      <w:r w:rsidRPr="00A53CE4">
        <w:rPr>
          <w:rFonts w:eastAsia="Times New Roman"/>
          <w:lang w:eastAsia="en-ID"/>
        </w:rPr>
        <w:t xml:space="preserve"> </w:t>
      </w:r>
      <w:proofErr w:type="spellStart"/>
      <w:r w:rsidRPr="00A53CE4">
        <w:rPr>
          <w:rFonts w:eastAsia="Times New Roman"/>
          <w:lang w:eastAsia="en-ID"/>
        </w:rPr>
        <w:t>secara</w:t>
      </w:r>
      <w:proofErr w:type="spellEnd"/>
      <w:r w:rsidRPr="00A53CE4">
        <w:rPr>
          <w:rFonts w:eastAsia="Times New Roman"/>
          <w:lang w:eastAsia="en-ID"/>
        </w:rPr>
        <w:t xml:space="preserve"> </w:t>
      </w:r>
      <w:proofErr w:type="spellStart"/>
      <w:r w:rsidRPr="00A53CE4">
        <w:rPr>
          <w:rFonts w:eastAsia="Times New Roman"/>
          <w:lang w:eastAsia="en-ID"/>
        </w:rPr>
        <w:t>berkala</w:t>
      </w:r>
      <w:proofErr w:type="spellEnd"/>
      <w:r w:rsidRPr="00A53CE4">
        <w:rPr>
          <w:rFonts w:eastAsia="Times New Roman"/>
          <w:lang w:eastAsia="en-ID"/>
        </w:rPr>
        <w:t xml:space="preserve"> oleh Bank Indonesia (BI) </w:t>
      </w:r>
      <w:proofErr w:type="spellStart"/>
      <w:r w:rsidRPr="00A53CE4">
        <w:rPr>
          <w:rFonts w:eastAsia="Times New Roman"/>
          <w:lang w:eastAsia="en-ID"/>
        </w:rPr>
        <w:t>melalui</w:t>
      </w:r>
      <w:proofErr w:type="spellEnd"/>
      <w:r w:rsidRPr="00A53CE4">
        <w:rPr>
          <w:rFonts w:eastAsia="Times New Roman"/>
          <w:lang w:eastAsia="en-ID"/>
        </w:rPr>
        <w:t xml:space="preserve"> </w:t>
      </w:r>
      <w:proofErr w:type="spellStart"/>
      <w:r w:rsidRPr="00A53CE4">
        <w:rPr>
          <w:rFonts w:eastAsia="Times New Roman"/>
          <w:lang w:eastAsia="en-ID"/>
        </w:rPr>
        <w:t>Suvei</w:t>
      </w:r>
      <w:proofErr w:type="spellEnd"/>
      <w:r w:rsidRPr="00A53CE4">
        <w:rPr>
          <w:rFonts w:eastAsia="Times New Roman"/>
          <w:lang w:eastAsia="en-ID"/>
        </w:rPr>
        <w:t xml:space="preserve"> </w:t>
      </w:r>
      <w:proofErr w:type="spellStart"/>
      <w:r w:rsidRPr="00A53CE4">
        <w:rPr>
          <w:rFonts w:eastAsia="Times New Roman"/>
          <w:lang w:eastAsia="en-ID"/>
        </w:rPr>
        <w:t>Konsumen</w:t>
      </w:r>
      <w:proofErr w:type="spellEnd"/>
      <w:r w:rsidRPr="00A53CE4">
        <w:rPr>
          <w:rFonts w:eastAsia="Times New Roman"/>
          <w:lang w:eastAsia="en-ID"/>
        </w:rPr>
        <w:t xml:space="preserve"> (SK). </w:t>
      </w:r>
      <w:r w:rsidR="003E3267" w:rsidRPr="003E3267">
        <w:rPr>
          <w:rFonts w:eastAsia="Times New Roman"/>
          <w:lang w:eastAsia="en-ID"/>
        </w:rPr>
        <w:t xml:space="preserve">Hasil </w:t>
      </w:r>
      <w:proofErr w:type="spellStart"/>
      <w:r w:rsidR="003E3267" w:rsidRPr="003E3267">
        <w:rPr>
          <w:rFonts w:eastAsia="Times New Roman"/>
          <w:lang w:eastAsia="en-ID"/>
        </w:rPr>
        <w:t>survei</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ini</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mencerminkan</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optimisme</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publik</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terhadap</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keadaan</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perekonomian</w:t>
      </w:r>
      <w:proofErr w:type="spellEnd"/>
      <w:r w:rsidR="003E3267" w:rsidRPr="003E3267">
        <w:rPr>
          <w:rFonts w:eastAsia="Times New Roman"/>
          <w:lang w:eastAsia="en-ID"/>
        </w:rPr>
        <w:t xml:space="preserve">, yang </w:t>
      </w:r>
      <w:proofErr w:type="spellStart"/>
      <w:r w:rsidR="003E3267" w:rsidRPr="003E3267">
        <w:rPr>
          <w:rFonts w:eastAsia="Times New Roman"/>
          <w:lang w:eastAsia="en-ID"/>
        </w:rPr>
        <w:t>dikenal</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sebagai</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Indeks</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Keyakinan</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Konsumen</w:t>
      </w:r>
      <w:proofErr w:type="spellEnd"/>
      <w:r w:rsidR="003E3267" w:rsidRPr="003E3267">
        <w:rPr>
          <w:rFonts w:eastAsia="Times New Roman"/>
          <w:lang w:eastAsia="en-ID"/>
        </w:rPr>
        <w:t xml:space="preserve"> (IKK). </w:t>
      </w:r>
      <w:proofErr w:type="spellStart"/>
      <w:r w:rsidR="003E3267" w:rsidRPr="003E3267">
        <w:rPr>
          <w:rFonts w:eastAsia="Times New Roman"/>
          <w:lang w:eastAsia="en-ID"/>
        </w:rPr>
        <w:t>Pergerakan</w:t>
      </w:r>
      <w:proofErr w:type="spellEnd"/>
      <w:r w:rsidR="003E3267" w:rsidRPr="003E3267">
        <w:rPr>
          <w:rFonts w:eastAsia="Times New Roman"/>
          <w:lang w:eastAsia="en-ID"/>
        </w:rPr>
        <w:t xml:space="preserve"> IKK </w:t>
      </w:r>
      <w:proofErr w:type="spellStart"/>
      <w:r w:rsidR="003E3267" w:rsidRPr="003E3267">
        <w:rPr>
          <w:rFonts w:eastAsia="Times New Roman"/>
          <w:lang w:eastAsia="en-ID"/>
        </w:rPr>
        <w:t>dipengaruhi</w:t>
      </w:r>
      <w:proofErr w:type="spellEnd"/>
      <w:r w:rsidR="003E3267" w:rsidRPr="003E3267">
        <w:rPr>
          <w:rFonts w:eastAsia="Times New Roman"/>
          <w:lang w:eastAsia="en-ID"/>
        </w:rPr>
        <w:t xml:space="preserve"> oleh dua </w:t>
      </w:r>
      <w:proofErr w:type="spellStart"/>
      <w:r w:rsidR="003E3267">
        <w:rPr>
          <w:rFonts w:eastAsia="Times New Roman"/>
          <w:lang w:eastAsia="en-ID"/>
        </w:rPr>
        <w:t>komponen</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pembentuknya</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yaitu</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Indeks</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Kondisi</w:t>
      </w:r>
      <w:proofErr w:type="spellEnd"/>
      <w:r w:rsidR="003E3267" w:rsidRPr="003E3267">
        <w:rPr>
          <w:rFonts w:eastAsia="Times New Roman"/>
          <w:lang w:eastAsia="en-ID"/>
        </w:rPr>
        <w:t xml:space="preserve"> Ekonomi Saat Ini (IKE) dan </w:t>
      </w:r>
      <w:proofErr w:type="spellStart"/>
      <w:r w:rsidR="003E3267" w:rsidRPr="003E3267">
        <w:rPr>
          <w:rFonts w:eastAsia="Times New Roman"/>
          <w:lang w:eastAsia="en-ID"/>
        </w:rPr>
        <w:t>Indeks</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Ekspektasi</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Konsumen</w:t>
      </w:r>
      <w:proofErr w:type="spellEnd"/>
      <w:r w:rsidR="003E3267" w:rsidRPr="003E3267">
        <w:rPr>
          <w:rFonts w:eastAsia="Times New Roman"/>
          <w:lang w:eastAsia="en-ID"/>
        </w:rPr>
        <w:t xml:space="preserve"> (IEK). </w:t>
      </w:r>
      <w:proofErr w:type="spellStart"/>
      <w:r w:rsidR="003E3267" w:rsidRPr="003E3267">
        <w:rPr>
          <w:rFonts w:eastAsia="Times New Roman"/>
          <w:lang w:eastAsia="en-ID"/>
        </w:rPr>
        <w:t>Perubahan</w:t>
      </w:r>
      <w:proofErr w:type="spellEnd"/>
      <w:r w:rsidR="003E3267" w:rsidRPr="003E3267">
        <w:rPr>
          <w:rFonts w:eastAsia="Times New Roman"/>
          <w:lang w:eastAsia="en-ID"/>
        </w:rPr>
        <w:t xml:space="preserve"> pada </w:t>
      </w:r>
      <w:proofErr w:type="spellStart"/>
      <w:r w:rsidR="003E3267" w:rsidRPr="003E3267">
        <w:rPr>
          <w:rFonts w:eastAsia="Times New Roman"/>
          <w:lang w:eastAsia="en-ID"/>
        </w:rPr>
        <w:t>kedua</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indeks</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ini</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terkait</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dengan</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konsumsi</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riil</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masyarakat</w:t>
      </w:r>
      <w:proofErr w:type="spellEnd"/>
      <w:r w:rsidR="003E3267" w:rsidRPr="003E3267">
        <w:rPr>
          <w:rFonts w:eastAsia="Times New Roman"/>
          <w:lang w:eastAsia="en-ID"/>
        </w:rPr>
        <w:t xml:space="preserve">, </w:t>
      </w:r>
      <w:proofErr w:type="spellStart"/>
      <w:r w:rsidR="00C52B08">
        <w:rPr>
          <w:rFonts w:eastAsia="Times New Roman"/>
          <w:lang w:eastAsia="en-ID"/>
        </w:rPr>
        <w:t>kekayaan</w:t>
      </w:r>
      <w:proofErr w:type="spellEnd"/>
      <w:r w:rsidR="00C52B08">
        <w:rPr>
          <w:rFonts w:eastAsia="Times New Roman"/>
          <w:lang w:eastAsia="en-ID"/>
        </w:rPr>
        <w:t xml:space="preserve"> yang </w:t>
      </w:r>
      <w:proofErr w:type="spellStart"/>
      <w:r w:rsidR="00C52B08">
        <w:rPr>
          <w:rFonts w:eastAsia="Times New Roman"/>
          <w:lang w:eastAsia="en-ID"/>
        </w:rPr>
        <w:t>dimiliki</w:t>
      </w:r>
      <w:proofErr w:type="spellEnd"/>
      <w:r w:rsidR="00C52B08">
        <w:rPr>
          <w:rFonts w:eastAsia="Times New Roman"/>
          <w:lang w:eastAsia="en-ID"/>
        </w:rPr>
        <w:t xml:space="preserve">, </w:t>
      </w:r>
      <w:proofErr w:type="spellStart"/>
      <w:r w:rsidR="003E3267" w:rsidRPr="003E3267">
        <w:rPr>
          <w:rFonts w:eastAsia="Times New Roman"/>
          <w:lang w:eastAsia="en-ID"/>
        </w:rPr>
        <w:t>pendapatan</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sektor</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rumah</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tangga</w:t>
      </w:r>
      <w:proofErr w:type="spellEnd"/>
      <w:r w:rsidR="003E3267" w:rsidRPr="003E3267">
        <w:rPr>
          <w:rFonts w:eastAsia="Times New Roman"/>
          <w:lang w:eastAsia="en-ID"/>
        </w:rPr>
        <w:t>,</w:t>
      </w:r>
      <w:r w:rsidR="00C52B08">
        <w:rPr>
          <w:rFonts w:eastAsia="Times New Roman"/>
          <w:lang w:eastAsia="en-ID"/>
        </w:rPr>
        <w:t xml:space="preserve"> dan</w:t>
      </w:r>
      <w:r w:rsidR="003E3267" w:rsidRPr="003E3267">
        <w:rPr>
          <w:rFonts w:eastAsia="Times New Roman"/>
          <w:lang w:eastAsia="en-ID"/>
        </w:rPr>
        <w:t xml:space="preserve"> </w:t>
      </w:r>
      <w:proofErr w:type="spellStart"/>
      <w:r w:rsidR="003E3267" w:rsidRPr="003E3267">
        <w:rPr>
          <w:rFonts w:eastAsia="Times New Roman"/>
          <w:lang w:eastAsia="en-ID"/>
        </w:rPr>
        <w:t>tingkat</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suku</w:t>
      </w:r>
      <w:proofErr w:type="spellEnd"/>
      <w:r w:rsidR="003E3267" w:rsidRPr="003E3267">
        <w:rPr>
          <w:rFonts w:eastAsia="Times New Roman"/>
          <w:lang w:eastAsia="en-ID"/>
        </w:rPr>
        <w:t xml:space="preserve"> </w:t>
      </w:r>
      <w:proofErr w:type="spellStart"/>
      <w:r w:rsidR="003E3267" w:rsidRPr="003E3267">
        <w:rPr>
          <w:rFonts w:eastAsia="Times New Roman"/>
          <w:lang w:eastAsia="en-ID"/>
        </w:rPr>
        <w:t>bunga</w:t>
      </w:r>
      <w:proofErr w:type="spellEnd"/>
      <w:r w:rsidR="003E3267" w:rsidRPr="003E3267">
        <w:rPr>
          <w:rFonts w:eastAsia="Times New Roman"/>
          <w:lang w:eastAsia="en-ID"/>
        </w:rPr>
        <w:t xml:space="preserve"> </w:t>
      </w:r>
      <w:sdt>
        <w:sdtPr>
          <w:rPr>
            <w:rFonts w:eastAsia="Times New Roman"/>
            <w:lang w:eastAsia="en-ID"/>
          </w:rPr>
          <w:tag w:val="MENDELEY_CITATION_v3_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"/>
          <w:id w:val="-65494319"/>
          <w:placeholder>
            <w:docPart w:val="B6354E8996BE4EA19269B1717CAADFB9"/>
          </w:placeholder>
        </w:sdtPr>
        <w:sdtContent>
          <w:r w:rsidR="0057422A" w:rsidRPr="0057422A">
            <w:rPr>
              <w:rFonts w:eastAsia="Times New Roman"/>
              <w:lang w:eastAsia="en-ID"/>
            </w:rPr>
            <w:t>(</w:t>
          </w:r>
          <w:proofErr w:type="spellStart"/>
          <w:r w:rsidR="0057422A" w:rsidRPr="0057422A">
            <w:rPr>
              <w:rFonts w:eastAsia="Times New Roman"/>
              <w:lang w:eastAsia="en-ID"/>
            </w:rPr>
            <w:t>Yuslin</w:t>
          </w:r>
          <w:proofErr w:type="spellEnd"/>
          <w:r w:rsidR="0057422A" w:rsidRPr="0057422A">
            <w:rPr>
              <w:rFonts w:eastAsia="Times New Roman"/>
              <w:lang w:eastAsia="en-ID"/>
            </w:rPr>
            <w:t xml:space="preserve"> et al., 2022)</w:t>
          </w:r>
        </w:sdtContent>
      </w:sdt>
      <w:r w:rsidRPr="00A53CE4">
        <w:rPr>
          <w:rFonts w:eastAsia="Times New Roman"/>
          <w:lang w:eastAsia="en-ID"/>
        </w:rPr>
        <w:t>.</w:t>
      </w:r>
    </w:p>
    <w:p w14:paraId="47ECB0FE" w14:textId="7012B3D8" w:rsidR="006302CE" w:rsidRPr="00A53CE4" w:rsidRDefault="00C21774" w:rsidP="00C74E5A">
      <w:pPr>
        <w:spacing w:line="360" w:lineRule="auto"/>
        <w:ind w:left="851" w:firstLine="720"/>
        <w:jc w:val="both"/>
        <w:rPr>
          <w:rFonts w:eastAsia="Times New Roman"/>
          <w:lang w:eastAsia="en-ID"/>
        </w:rPr>
      </w:pPr>
      <w:r w:rsidRPr="00C21774">
        <w:rPr>
          <w:rFonts w:eastAsia="Times New Roman"/>
          <w:lang w:eastAsia="en-ID"/>
        </w:rPr>
        <w:t>S</w:t>
      </w:r>
      <w:r>
        <w:rPr>
          <w:rFonts w:eastAsia="Times New Roman"/>
          <w:lang w:eastAsia="en-ID"/>
        </w:rPr>
        <w:t xml:space="preserve">K </w:t>
      </w:r>
      <w:proofErr w:type="spellStart"/>
      <w:r w:rsidRPr="00C21774">
        <w:rPr>
          <w:rFonts w:eastAsia="Times New Roman"/>
          <w:lang w:eastAsia="en-ID"/>
        </w:rPr>
        <w:t>telah</w:t>
      </w:r>
      <w:proofErr w:type="spellEnd"/>
      <w:r w:rsidRPr="00C21774">
        <w:rPr>
          <w:rFonts w:eastAsia="Times New Roman"/>
          <w:lang w:eastAsia="en-ID"/>
        </w:rPr>
        <w:t xml:space="preserve"> </w:t>
      </w:r>
      <w:proofErr w:type="spellStart"/>
      <w:r w:rsidRPr="00C21774">
        <w:rPr>
          <w:rFonts w:eastAsia="Times New Roman"/>
          <w:lang w:eastAsia="en-ID"/>
        </w:rPr>
        <w:t>dilakukan</w:t>
      </w:r>
      <w:proofErr w:type="spellEnd"/>
      <w:r w:rsidRPr="00C21774">
        <w:rPr>
          <w:rFonts w:eastAsia="Times New Roman"/>
          <w:lang w:eastAsia="en-ID"/>
        </w:rPr>
        <w:t xml:space="preserve"> oleh B</w:t>
      </w:r>
      <w:r>
        <w:rPr>
          <w:rFonts w:eastAsia="Times New Roman"/>
          <w:lang w:eastAsia="en-ID"/>
        </w:rPr>
        <w:t>I</w:t>
      </w:r>
      <w:r w:rsidRPr="00C21774">
        <w:rPr>
          <w:rFonts w:eastAsia="Times New Roman"/>
          <w:lang w:eastAsia="en-ID"/>
        </w:rPr>
        <w:t xml:space="preserve"> </w:t>
      </w:r>
      <w:proofErr w:type="spellStart"/>
      <w:r w:rsidRPr="00C21774">
        <w:rPr>
          <w:rFonts w:eastAsia="Times New Roman"/>
          <w:lang w:eastAsia="en-ID"/>
        </w:rPr>
        <w:t>sejak</w:t>
      </w:r>
      <w:proofErr w:type="spellEnd"/>
      <w:r w:rsidRPr="00C21774">
        <w:rPr>
          <w:rFonts w:eastAsia="Times New Roman"/>
          <w:lang w:eastAsia="en-ID"/>
        </w:rPr>
        <w:t xml:space="preserve"> Oktober 1999.</w:t>
      </w:r>
      <w:r>
        <w:rPr>
          <w:rFonts w:eastAsia="Times New Roman"/>
          <w:lang w:eastAsia="en-ID"/>
        </w:rPr>
        <w:t xml:space="preserve"> Mulai </w:t>
      </w:r>
      <w:r w:rsidRPr="00C21774">
        <w:rPr>
          <w:rFonts w:eastAsia="Times New Roman"/>
          <w:lang w:eastAsia="en-ID"/>
        </w:rPr>
        <w:t xml:space="preserve">Januari 2007, </w:t>
      </w:r>
      <w:proofErr w:type="spellStart"/>
      <w:r w:rsidR="00182A7C">
        <w:rPr>
          <w:rFonts w:eastAsia="Times New Roman"/>
          <w:lang w:eastAsia="en-ID"/>
        </w:rPr>
        <w:t>kisaran</w:t>
      </w:r>
      <w:proofErr w:type="spellEnd"/>
      <w:r w:rsidR="00182A7C">
        <w:rPr>
          <w:rFonts w:eastAsia="Times New Roman"/>
          <w:lang w:eastAsia="en-ID"/>
        </w:rPr>
        <w:t xml:space="preserve"> </w:t>
      </w:r>
      <w:r w:rsidRPr="00C21774">
        <w:rPr>
          <w:rFonts w:eastAsia="Times New Roman"/>
          <w:lang w:eastAsia="en-ID"/>
        </w:rPr>
        <w:t xml:space="preserve">4.600 </w:t>
      </w:r>
      <w:proofErr w:type="spellStart"/>
      <w:r w:rsidRPr="00C21774">
        <w:rPr>
          <w:rFonts w:eastAsia="Times New Roman"/>
          <w:lang w:eastAsia="en-ID"/>
        </w:rPr>
        <w:t>rumah</w:t>
      </w:r>
      <w:proofErr w:type="spellEnd"/>
      <w:r w:rsidRPr="00C21774">
        <w:rPr>
          <w:rFonts w:eastAsia="Times New Roman"/>
          <w:lang w:eastAsia="en-ID"/>
        </w:rPr>
        <w:t xml:space="preserve"> </w:t>
      </w:r>
      <w:proofErr w:type="spellStart"/>
      <w:r w:rsidRPr="00C21774">
        <w:rPr>
          <w:rFonts w:eastAsia="Times New Roman"/>
          <w:lang w:eastAsia="en-ID"/>
        </w:rPr>
        <w:t>tangga</w:t>
      </w:r>
      <w:proofErr w:type="spellEnd"/>
      <w:r w:rsidR="007E57DC">
        <w:rPr>
          <w:rFonts w:eastAsia="Times New Roman"/>
          <w:lang w:eastAsia="en-ID"/>
        </w:rPr>
        <w:t xml:space="preserve"> </w:t>
      </w:r>
      <w:proofErr w:type="spellStart"/>
      <w:r w:rsidR="007E57DC">
        <w:rPr>
          <w:rFonts w:eastAsia="Times New Roman"/>
          <w:lang w:eastAsia="en-ID"/>
        </w:rPr>
        <w:t>menjadi</w:t>
      </w:r>
      <w:proofErr w:type="spellEnd"/>
      <w:r w:rsidR="007E57DC">
        <w:rPr>
          <w:rFonts w:eastAsia="Times New Roman"/>
          <w:lang w:eastAsia="en-ID"/>
        </w:rPr>
        <w:t xml:space="preserve"> total </w:t>
      </w:r>
      <w:proofErr w:type="spellStart"/>
      <w:r w:rsidRPr="00C21774">
        <w:rPr>
          <w:rFonts w:eastAsia="Times New Roman"/>
          <w:lang w:eastAsia="en-ID"/>
        </w:rPr>
        <w:t>responden</w:t>
      </w:r>
      <w:proofErr w:type="spellEnd"/>
      <w:r w:rsidRPr="00C21774">
        <w:rPr>
          <w:rFonts w:eastAsia="Times New Roman"/>
          <w:lang w:eastAsia="en-ID"/>
        </w:rPr>
        <w:t xml:space="preserve"> </w:t>
      </w:r>
      <w:proofErr w:type="spellStart"/>
      <w:r w:rsidRPr="00C21774">
        <w:rPr>
          <w:rFonts w:eastAsia="Times New Roman"/>
          <w:lang w:eastAsia="en-ID"/>
        </w:rPr>
        <w:t>dengan</w:t>
      </w:r>
      <w:proofErr w:type="spellEnd"/>
      <w:r w:rsidRPr="00C21774">
        <w:rPr>
          <w:rFonts w:eastAsia="Times New Roman"/>
          <w:lang w:eastAsia="en-ID"/>
        </w:rPr>
        <w:t xml:space="preserve"> </w:t>
      </w:r>
      <w:proofErr w:type="spellStart"/>
      <w:r w:rsidRPr="00C21774">
        <w:rPr>
          <w:rFonts w:eastAsia="Times New Roman"/>
          <w:lang w:eastAsia="en-ID"/>
        </w:rPr>
        <w:lastRenderedPageBreak/>
        <w:t>menggunakan</w:t>
      </w:r>
      <w:proofErr w:type="spellEnd"/>
      <w:r w:rsidRPr="00C21774">
        <w:rPr>
          <w:rFonts w:eastAsia="Times New Roman"/>
          <w:lang w:eastAsia="en-ID"/>
        </w:rPr>
        <w:t xml:space="preserve"> </w:t>
      </w:r>
      <w:proofErr w:type="spellStart"/>
      <w:r w:rsidRPr="00C21774">
        <w:rPr>
          <w:rFonts w:eastAsia="Times New Roman"/>
          <w:lang w:eastAsia="en-ID"/>
        </w:rPr>
        <w:t>teknik</w:t>
      </w:r>
      <w:proofErr w:type="spellEnd"/>
      <w:r w:rsidRPr="00C21774">
        <w:rPr>
          <w:rFonts w:eastAsia="Times New Roman"/>
          <w:lang w:eastAsia="en-ID"/>
        </w:rPr>
        <w:t xml:space="preserve"> </w:t>
      </w:r>
      <w:r w:rsidRPr="00182A7C">
        <w:rPr>
          <w:rFonts w:eastAsia="Times New Roman"/>
          <w:i/>
          <w:iCs/>
          <w:lang w:eastAsia="en-ID"/>
        </w:rPr>
        <w:t>stratified random sampling</w:t>
      </w:r>
      <w:r w:rsidRPr="00C21774">
        <w:rPr>
          <w:rFonts w:eastAsia="Times New Roman"/>
          <w:lang w:eastAsia="en-ID"/>
        </w:rPr>
        <w:t xml:space="preserve"> di 18 </w:t>
      </w:r>
      <w:proofErr w:type="spellStart"/>
      <w:r w:rsidRPr="00C21774">
        <w:rPr>
          <w:rFonts w:eastAsia="Times New Roman"/>
          <w:lang w:eastAsia="en-ID"/>
        </w:rPr>
        <w:t>kota</w:t>
      </w:r>
      <w:proofErr w:type="spellEnd"/>
      <w:r w:rsidR="00182A7C">
        <w:rPr>
          <w:rFonts w:eastAsia="Times New Roman"/>
          <w:lang w:eastAsia="en-ID"/>
        </w:rPr>
        <w:t xml:space="preserve">. </w:t>
      </w:r>
      <w:r w:rsidRPr="00C21774">
        <w:rPr>
          <w:rFonts w:eastAsia="Times New Roman"/>
          <w:lang w:eastAsia="en-ID"/>
        </w:rPr>
        <w:t xml:space="preserve">IKE, yang juga </w:t>
      </w:r>
      <w:proofErr w:type="spellStart"/>
      <w:r w:rsidRPr="00C21774">
        <w:rPr>
          <w:rFonts w:eastAsia="Times New Roman"/>
          <w:lang w:eastAsia="en-ID"/>
        </w:rPr>
        <w:t>dikenal</w:t>
      </w:r>
      <w:proofErr w:type="spellEnd"/>
      <w:r w:rsidRPr="00C21774">
        <w:rPr>
          <w:rFonts w:eastAsia="Times New Roman"/>
          <w:lang w:eastAsia="en-ID"/>
        </w:rPr>
        <w:t xml:space="preserve"> </w:t>
      </w:r>
      <w:proofErr w:type="spellStart"/>
      <w:r w:rsidRPr="00C21774">
        <w:rPr>
          <w:rFonts w:eastAsia="Times New Roman"/>
          <w:lang w:eastAsia="en-ID"/>
        </w:rPr>
        <w:t>sebagai</w:t>
      </w:r>
      <w:proofErr w:type="spellEnd"/>
      <w:r w:rsidRPr="00C21774">
        <w:rPr>
          <w:rFonts w:eastAsia="Times New Roman"/>
          <w:lang w:eastAsia="en-ID"/>
        </w:rPr>
        <w:t xml:space="preserve"> The Present Situation Index di</w:t>
      </w:r>
      <w:r w:rsidR="00F04D8B">
        <w:rPr>
          <w:rFonts w:eastAsia="Times New Roman"/>
          <w:lang w:eastAsia="en-ID"/>
        </w:rPr>
        <w:t xml:space="preserve"> AS</w:t>
      </w:r>
      <w:r w:rsidRPr="00C21774">
        <w:rPr>
          <w:rFonts w:eastAsia="Times New Roman"/>
          <w:lang w:eastAsia="en-ID"/>
        </w:rPr>
        <w:t xml:space="preserve">, </w:t>
      </w:r>
      <w:proofErr w:type="spellStart"/>
      <w:r w:rsidRPr="00C21774">
        <w:rPr>
          <w:rFonts w:eastAsia="Times New Roman"/>
          <w:lang w:eastAsia="en-ID"/>
        </w:rPr>
        <w:t>adalah</w:t>
      </w:r>
      <w:proofErr w:type="spellEnd"/>
      <w:r w:rsidRPr="00C21774">
        <w:rPr>
          <w:rFonts w:eastAsia="Times New Roman"/>
          <w:lang w:eastAsia="en-ID"/>
        </w:rPr>
        <w:t xml:space="preserve"> </w:t>
      </w:r>
      <w:proofErr w:type="spellStart"/>
      <w:r w:rsidRPr="00C21774">
        <w:rPr>
          <w:rFonts w:eastAsia="Times New Roman"/>
          <w:lang w:eastAsia="en-ID"/>
        </w:rPr>
        <w:t>indikator</w:t>
      </w:r>
      <w:proofErr w:type="spellEnd"/>
      <w:r w:rsidRPr="00C21774">
        <w:rPr>
          <w:rFonts w:eastAsia="Times New Roman"/>
          <w:lang w:eastAsia="en-ID"/>
        </w:rPr>
        <w:t xml:space="preserve"> </w:t>
      </w:r>
      <w:proofErr w:type="spellStart"/>
      <w:r w:rsidRPr="00C21774">
        <w:rPr>
          <w:rFonts w:eastAsia="Times New Roman"/>
          <w:lang w:eastAsia="en-ID"/>
        </w:rPr>
        <w:t>ekonomi</w:t>
      </w:r>
      <w:proofErr w:type="spellEnd"/>
      <w:r w:rsidRPr="00C21774">
        <w:rPr>
          <w:rFonts w:eastAsia="Times New Roman"/>
          <w:lang w:eastAsia="en-ID"/>
        </w:rPr>
        <w:t xml:space="preserve"> yang </w:t>
      </w:r>
      <w:proofErr w:type="spellStart"/>
      <w:r w:rsidRPr="00C21774">
        <w:rPr>
          <w:rFonts w:eastAsia="Times New Roman"/>
          <w:lang w:eastAsia="en-ID"/>
        </w:rPr>
        <w:t>mengukur</w:t>
      </w:r>
      <w:proofErr w:type="spellEnd"/>
      <w:r w:rsidRPr="00C21774">
        <w:rPr>
          <w:rFonts w:eastAsia="Times New Roman"/>
          <w:lang w:eastAsia="en-ID"/>
        </w:rPr>
        <w:t xml:space="preserve"> </w:t>
      </w:r>
      <w:proofErr w:type="spellStart"/>
      <w:r w:rsidRPr="00C21774">
        <w:rPr>
          <w:rFonts w:eastAsia="Times New Roman"/>
          <w:lang w:eastAsia="en-ID"/>
        </w:rPr>
        <w:t>pandangan</w:t>
      </w:r>
      <w:proofErr w:type="spellEnd"/>
      <w:r w:rsidRPr="00C21774">
        <w:rPr>
          <w:rFonts w:eastAsia="Times New Roman"/>
          <w:lang w:eastAsia="en-ID"/>
        </w:rPr>
        <w:t xml:space="preserve"> </w:t>
      </w:r>
      <w:proofErr w:type="spellStart"/>
      <w:r w:rsidRPr="00C21774">
        <w:rPr>
          <w:rFonts w:eastAsia="Times New Roman"/>
          <w:lang w:eastAsia="en-ID"/>
        </w:rPr>
        <w:t>masyarakat</w:t>
      </w:r>
      <w:proofErr w:type="spellEnd"/>
      <w:r w:rsidRPr="00C21774">
        <w:rPr>
          <w:rFonts w:eastAsia="Times New Roman"/>
          <w:lang w:eastAsia="en-ID"/>
        </w:rPr>
        <w:t xml:space="preserve"> </w:t>
      </w:r>
      <w:proofErr w:type="spellStart"/>
      <w:r w:rsidRPr="00C21774">
        <w:rPr>
          <w:rFonts w:eastAsia="Times New Roman"/>
          <w:lang w:eastAsia="en-ID"/>
        </w:rPr>
        <w:t>atau</w:t>
      </w:r>
      <w:proofErr w:type="spellEnd"/>
      <w:r w:rsidRPr="00C21774">
        <w:rPr>
          <w:rFonts w:eastAsia="Times New Roman"/>
          <w:lang w:eastAsia="en-ID"/>
        </w:rPr>
        <w:t xml:space="preserve"> </w:t>
      </w:r>
      <w:proofErr w:type="spellStart"/>
      <w:r w:rsidRPr="00C21774">
        <w:rPr>
          <w:rFonts w:eastAsia="Times New Roman"/>
          <w:lang w:eastAsia="en-ID"/>
        </w:rPr>
        <w:t>pelaku</w:t>
      </w:r>
      <w:proofErr w:type="spellEnd"/>
      <w:r w:rsidRPr="00C21774">
        <w:rPr>
          <w:rFonts w:eastAsia="Times New Roman"/>
          <w:lang w:eastAsia="en-ID"/>
        </w:rPr>
        <w:t xml:space="preserve"> </w:t>
      </w:r>
      <w:proofErr w:type="spellStart"/>
      <w:r w:rsidRPr="00C21774">
        <w:rPr>
          <w:rFonts w:eastAsia="Times New Roman"/>
          <w:lang w:eastAsia="en-ID"/>
        </w:rPr>
        <w:t>ekonomi</w:t>
      </w:r>
      <w:proofErr w:type="spellEnd"/>
      <w:r w:rsidRPr="00C21774">
        <w:rPr>
          <w:rFonts w:eastAsia="Times New Roman"/>
          <w:lang w:eastAsia="en-ID"/>
        </w:rPr>
        <w:t xml:space="preserve"> </w:t>
      </w:r>
      <w:proofErr w:type="spellStart"/>
      <w:r w:rsidRPr="00C21774">
        <w:rPr>
          <w:rFonts w:eastAsia="Times New Roman"/>
          <w:lang w:eastAsia="en-ID"/>
        </w:rPr>
        <w:t>mengenai</w:t>
      </w:r>
      <w:proofErr w:type="spellEnd"/>
      <w:r w:rsidRPr="00C21774">
        <w:rPr>
          <w:rFonts w:eastAsia="Times New Roman"/>
          <w:lang w:eastAsia="en-ID"/>
        </w:rPr>
        <w:t xml:space="preserve"> </w:t>
      </w:r>
      <w:proofErr w:type="spellStart"/>
      <w:r w:rsidRPr="00C21774">
        <w:rPr>
          <w:rFonts w:eastAsia="Times New Roman"/>
          <w:lang w:eastAsia="en-ID"/>
        </w:rPr>
        <w:t>keadaan</w:t>
      </w:r>
      <w:proofErr w:type="spellEnd"/>
      <w:r w:rsidRPr="00C21774">
        <w:rPr>
          <w:rFonts w:eastAsia="Times New Roman"/>
          <w:lang w:eastAsia="en-ID"/>
        </w:rPr>
        <w:t xml:space="preserve"> </w:t>
      </w:r>
      <w:proofErr w:type="spellStart"/>
      <w:r w:rsidRPr="00C21774">
        <w:rPr>
          <w:rFonts w:eastAsia="Times New Roman"/>
          <w:lang w:eastAsia="en-ID"/>
        </w:rPr>
        <w:t>ekonomi</w:t>
      </w:r>
      <w:proofErr w:type="spellEnd"/>
      <w:r w:rsidRPr="00C21774">
        <w:rPr>
          <w:rFonts w:eastAsia="Times New Roman"/>
          <w:lang w:eastAsia="en-ID"/>
        </w:rPr>
        <w:t xml:space="preserve"> </w:t>
      </w:r>
      <w:proofErr w:type="spellStart"/>
      <w:r w:rsidRPr="00C21774">
        <w:rPr>
          <w:rFonts w:eastAsia="Times New Roman"/>
          <w:lang w:eastAsia="en-ID"/>
        </w:rPr>
        <w:t>saat</w:t>
      </w:r>
      <w:proofErr w:type="spellEnd"/>
      <w:r w:rsidRPr="00C21774">
        <w:rPr>
          <w:rFonts w:eastAsia="Times New Roman"/>
          <w:lang w:eastAsia="en-ID"/>
        </w:rPr>
        <w:t xml:space="preserve"> </w:t>
      </w:r>
      <w:proofErr w:type="spellStart"/>
      <w:r w:rsidRPr="00C21774">
        <w:rPr>
          <w:rFonts w:eastAsia="Times New Roman"/>
          <w:lang w:eastAsia="en-ID"/>
        </w:rPr>
        <w:t>ini</w:t>
      </w:r>
      <w:proofErr w:type="spellEnd"/>
      <w:r w:rsidRPr="00C21774">
        <w:rPr>
          <w:rFonts w:eastAsia="Times New Roman"/>
          <w:lang w:eastAsia="en-ID"/>
        </w:rPr>
        <w:t xml:space="preserve"> </w:t>
      </w:r>
      <w:proofErr w:type="spellStart"/>
      <w:r w:rsidRPr="00C21774">
        <w:rPr>
          <w:rFonts w:eastAsia="Times New Roman"/>
          <w:lang w:eastAsia="en-ID"/>
        </w:rPr>
        <w:t>dibandingkan</w:t>
      </w:r>
      <w:proofErr w:type="spellEnd"/>
      <w:r w:rsidRPr="00C21774">
        <w:rPr>
          <w:rFonts w:eastAsia="Times New Roman"/>
          <w:lang w:eastAsia="en-ID"/>
        </w:rPr>
        <w:t xml:space="preserve"> </w:t>
      </w:r>
      <w:proofErr w:type="spellStart"/>
      <w:r w:rsidRPr="00C21774">
        <w:rPr>
          <w:rFonts w:eastAsia="Times New Roman"/>
          <w:lang w:eastAsia="en-ID"/>
        </w:rPr>
        <w:t>dengan</w:t>
      </w:r>
      <w:proofErr w:type="spellEnd"/>
      <w:r w:rsidRPr="00C21774">
        <w:rPr>
          <w:rFonts w:eastAsia="Times New Roman"/>
          <w:lang w:eastAsia="en-ID"/>
        </w:rPr>
        <w:t xml:space="preserve"> </w:t>
      </w:r>
      <w:proofErr w:type="spellStart"/>
      <w:r w:rsidRPr="00C21774">
        <w:rPr>
          <w:rFonts w:eastAsia="Times New Roman"/>
          <w:lang w:eastAsia="en-ID"/>
        </w:rPr>
        <w:t>enam</w:t>
      </w:r>
      <w:proofErr w:type="spellEnd"/>
      <w:r w:rsidRPr="00C21774">
        <w:rPr>
          <w:rFonts w:eastAsia="Times New Roman"/>
          <w:lang w:eastAsia="en-ID"/>
        </w:rPr>
        <w:t xml:space="preserve"> </w:t>
      </w:r>
      <w:proofErr w:type="spellStart"/>
      <w:r w:rsidRPr="00C21774">
        <w:rPr>
          <w:rFonts w:eastAsia="Times New Roman"/>
          <w:lang w:eastAsia="en-ID"/>
        </w:rPr>
        <w:t>bulan</w:t>
      </w:r>
      <w:proofErr w:type="spellEnd"/>
      <w:r w:rsidRPr="00C21774">
        <w:rPr>
          <w:rFonts w:eastAsia="Times New Roman"/>
          <w:lang w:eastAsia="en-ID"/>
        </w:rPr>
        <w:t xml:space="preserve"> yang </w:t>
      </w:r>
      <w:proofErr w:type="spellStart"/>
      <w:r w:rsidRPr="00C21774">
        <w:rPr>
          <w:rFonts w:eastAsia="Times New Roman"/>
          <w:lang w:eastAsia="en-ID"/>
        </w:rPr>
        <w:t>lalu</w:t>
      </w:r>
      <w:proofErr w:type="spellEnd"/>
      <w:r w:rsidRPr="00C21774">
        <w:rPr>
          <w:rFonts w:eastAsia="Times New Roman"/>
          <w:lang w:eastAsia="en-ID"/>
        </w:rPr>
        <w:t xml:space="preserve">. </w:t>
      </w:r>
      <w:proofErr w:type="spellStart"/>
      <w:r w:rsidRPr="00C21774">
        <w:rPr>
          <w:rFonts w:eastAsia="Times New Roman"/>
          <w:lang w:eastAsia="en-ID"/>
        </w:rPr>
        <w:t>Indeks</w:t>
      </w:r>
      <w:proofErr w:type="spellEnd"/>
      <w:r w:rsidRPr="00C21774">
        <w:rPr>
          <w:rFonts w:eastAsia="Times New Roman"/>
          <w:lang w:eastAsia="en-ID"/>
        </w:rPr>
        <w:t xml:space="preserve"> </w:t>
      </w:r>
      <w:proofErr w:type="spellStart"/>
      <w:r w:rsidRPr="00C21774">
        <w:rPr>
          <w:rFonts w:eastAsia="Times New Roman"/>
          <w:lang w:eastAsia="en-ID"/>
        </w:rPr>
        <w:t>ini</w:t>
      </w:r>
      <w:proofErr w:type="spellEnd"/>
      <w:r w:rsidRPr="00C21774">
        <w:rPr>
          <w:rFonts w:eastAsia="Times New Roman"/>
          <w:lang w:eastAsia="en-ID"/>
        </w:rPr>
        <w:t xml:space="preserve"> </w:t>
      </w:r>
      <w:proofErr w:type="spellStart"/>
      <w:r w:rsidR="00F04D8B">
        <w:rPr>
          <w:rFonts w:eastAsia="Times New Roman"/>
          <w:lang w:eastAsia="en-ID"/>
        </w:rPr>
        <w:t>kerap</w:t>
      </w:r>
      <w:proofErr w:type="spellEnd"/>
      <w:r w:rsidR="00F04D8B">
        <w:rPr>
          <w:rFonts w:eastAsia="Times New Roman"/>
          <w:lang w:eastAsia="en-ID"/>
        </w:rPr>
        <w:t xml:space="preserve"> </w:t>
      </w:r>
      <w:proofErr w:type="spellStart"/>
      <w:r w:rsidR="00F04D8B">
        <w:rPr>
          <w:rFonts w:eastAsia="Times New Roman"/>
          <w:lang w:eastAsia="en-ID"/>
        </w:rPr>
        <w:t>dimanfaatkan</w:t>
      </w:r>
      <w:proofErr w:type="spellEnd"/>
      <w:r w:rsidR="00F04D8B">
        <w:rPr>
          <w:rFonts w:eastAsia="Times New Roman"/>
          <w:lang w:eastAsia="en-ID"/>
        </w:rPr>
        <w:t xml:space="preserve"> </w:t>
      </w:r>
      <w:proofErr w:type="spellStart"/>
      <w:r w:rsidRPr="00C21774">
        <w:rPr>
          <w:rFonts w:eastAsia="Times New Roman"/>
          <w:lang w:eastAsia="en-ID"/>
        </w:rPr>
        <w:t>untuk</w:t>
      </w:r>
      <w:proofErr w:type="spellEnd"/>
      <w:r w:rsidRPr="00C21774">
        <w:rPr>
          <w:rFonts w:eastAsia="Times New Roman"/>
          <w:lang w:eastAsia="en-ID"/>
        </w:rPr>
        <w:t xml:space="preserve"> </w:t>
      </w:r>
      <w:proofErr w:type="spellStart"/>
      <w:r w:rsidRPr="00C21774">
        <w:rPr>
          <w:rFonts w:eastAsia="Times New Roman"/>
          <w:lang w:eastAsia="en-ID"/>
        </w:rPr>
        <w:t>menggambarkan</w:t>
      </w:r>
      <w:proofErr w:type="spellEnd"/>
      <w:r w:rsidRPr="00C21774">
        <w:rPr>
          <w:rFonts w:eastAsia="Times New Roman"/>
          <w:lang w:eastAsia="en-ID"/>
        </w:rPr>
        <w:t xml:space="preserve"> </w:t>
      </w:r>
      <w:proofErr w:type="spellStart"/>
      <w:r w:rsidRPr="00C21774">
        <w:rPr>
          <w:rFonts w:eastAsia="Times New Roman"/>
          <w:lang w:eastAsia="en-ID"/>
        </w:rPr>
        <w:t>pandangan</w:t>
      </w:r>
      <w:proofErr w:type="spellEnd"/>
      <w:r w:rsidRPr="00C21774">
        <w:rPr>
          <w:rFonts w:eastAsia="Times New Roman"/>
          <w:lang w:eastAsia="en-ID"/>
        </w:rPr>
        <w:t xml:space="preserve"> </w:t>
      </w:r>
      <w:proofErr w:type="spellStart"/>
      <w:r w:rsidRPr="00C21774">
        <w:rPr>
          <w:rFonts w:eastAsia="Times New Roman"/>
          <w:lang w:eastAsia="en-ID"/>
        </w:rPr>
        <w:t>terkait</w:t>
      </w:r>
      <w:proofErr w:type="spellEnd"/>
      <w:r w:rsidRPr="00C21774">
        <w:rPr>
          <w:rFonts w:eastAsia="Times New Roman"/>
          <w:lang w:eastAsia="en-ID"/>
        </w:rPr>
        <w:t xml:space="preserve"> </w:t>
      </w:r>
      <w:proofErr w:type="spellStart"/>
      <w:r w:rsidRPr="00C21774">
        <w:rPr>
          <w:rFonts w:eastAsia="Times New Roman"/>
          <w:lang w:eastAsia="en-ID"/>
        </w:rPr>
        <w:t>faktor-faktor</w:t>
      </w:r>
      <w:proofErr w:type="spellEnd"/>
      <w:r w:rsidRPr="00C21774">
        <w:rPr>
          <w:rFonts w:eastAsia="Times New Roman"/>
          <w:lang w:eastAsia="en-ID"/>
        </w:rPr>
        <w:t xml:space="preserve"> </w:t>
      </w:r>
      <w:proofErr w:type="spellStart"/>
      <w:r w:rsidRPr="00C21774">
        <w:rPr>
          <w:rFonts w:eastAsia="Times New Roman"/>
          <w:lang w:eastAsia="en-ID"/>
        </w:rPr>
        <w:t>seperti</w:t>
      </w:r>
      <w:proofErr w:type="spellEnd"/>
      <w:r w:rsidRPr="00C21774">
        <w:rPr>
          <w:rFonts w:eastAsia="Times New Roman"/>
          <w:lang w:eastAsia="en-ID"/>
        </w:rPr>
        <w:t xml:space="preserve"> </w:t>
      </w:r>
      <w:proofErr w:type="spellStart"/>
      <w:r w:rsidRPr="00C21774">
        <w:rPr>
          <w:rFonts w:eastAsia="Times New Roman"/>
          <w:lang w:eastAsia="en-ID"/>
        </w:rPr>
        <w:t>pendapatan</w:t>
      </w:r>
      <w:proofErr w:type="spellEnd"/>
      <w:r w:rsidRPr="00C21774">
        <w:rPr>
          <w:rFonts w:eastAsia="Times New Roman"/>
          <w:lang w:eastAsia="en-ID"/>
        </w:rPr>
        <w:t xml:space="preserve">, </w:t>
      </w:r>
      <w:proofErr w:type="spellStart"/>
      <w:r w:rsidRPr="00C21774">
        <w:rPr>
          <w:rFonts w:eastAsia="Times New Roman"/>
          <w:lang w:eastAsia="en-ID"/>
        </w:rPr>
        <w:t>daya</w:t>
      </w:r>
      <w:proofErr w:type="spellEnd"/>
      <w:r w:rsidRPr="00C21774">
        <w:rPr>
          <w:rFonts w:eastAsia="Times New Roman"/>
          <w:lang w:eastAsia="en-ID"/>
        </w:rPr>
        <w:t xml:space="preserve"> </w:t>
      </w:r>
      <w:proofErr w:type="spellStart"/>
      <w:r w:rsidRPr="00C21774">
        <w:rPr>
          <w:rFonts w:eastAsia="Times New Roman"/>
          <w:lang w:eastAsia="en-ID"/>
        </w:rPr>
        <w:t>beli</w:t>
      </w:r>
      <w:proofErr w:type="spellEnd"/>
      <w:r w:rsidRPr="00C21774">
        <w:rPr>
          <w:rFonts w:eastAsia="Times New Roman"/>
          <w:lang w:eastAsia="en-ID"/>
        </w:rPr>
        <w:t xml:space="preserve"> </w:t>
      </w:r>
      <w:proofErr w:type="spellStart"/>
      <w:r w:rsidRPr="00C21774">
        <w:rPr>
          <w:rFonts w:eastAsia="Times New Roman"/>
          <w:lang w:eastAsia="en-ID"/>
        </w:rPr>
        <w:t>konsumen</w:t>
      </w:r>
      <w:proofErr w:type="spellEnd"/>
      <w:r w:rsidR="00DD2D3D">
        <w:rPr>
          <w:rFonts w:eastAsia="Times New Roman"/>
          <w:lang w:eastAsia="en-ID"/>
        </w:rPr>
        <w:t xml:space="preserve">, </w:t>
      </w:r>
      <w:proofErr w:type="spellStart"/>
      <w:r w:rsidR="00DD2D3D" w:rsidRPr="00C21774">
        <w:rPr>
          <w:rFonts w:eastAsia="Times New Roman"/>
          <w:lang w:eastAsia="en-ID"/>
        </w:rPr>
        <w:t>situasi</w:t>
      </w:r>
      <w:proofErr w:type="spellEnd"/>
      <w:r w:rsidR="00DD2D3D" w:rsidRPr="00C21774">
        <w:rPr>
          <w:rFonts w:eastAsia="Times New Roman"/>
          <w:lang w:eastAsia="en-ID"/>
        </w:rPr>
        <w:t xml:space="preserve"> </w:t>
      </w:r>
      <w:proofErr w:type="spellStart"/>
      <w:r w:rsidR="00DD2D3D" w:rsidRPr="00C21774">
        <w:rPr>
          <w:rFonts w:eastAsia="Times New Roman"/>
          <w:lang w:eastAsia="en-ID"/>
        </w:rPr>
        <w:t>ketenagakerjaan</w:t>
      </w:r>
      <w:proofErr w:type="spellEnd"/>
      <w:r w:rsidR="00DD2D3D" w:rsidRPr="00C21774">
        <w:rPr>
          <w:rFonts w:eastAsia="Times New Roman"/>
          <w:lang w:eastAsia="en-ID"/>
        </w:rPr>
        <w:t xml:space="preserve">, </w:t>
      </w:r>
      <w:proofErr w:type="spellStart"/>
      <w:r w:rsidR="00DD2D3D">
        <w:rPr>
          <w:rFonts w:eastAsia="Times New Roman"/>
          <w:lang w:eastAsia="en-ID"/>
        </w:rPr>
        <w:t>hingga</w:t>
      </w:r>
      <w:proofErr w:type="spellEnd"/>
      <w:r w:rsidR="00DD2D3D">
        <w:rPr>
          <w:rFonts w:eastAsia="Times New Roman"/>
          <w:lang w:eastAsia="en-ID"/>
        </w:rPr>
        <w:t xml:space="preserve"> </w:t>
      </w:r>
      <w:proofErr w:type="spellStart"/>
      <w:r w:rsidR="00DD2D3D" w:rsidRPr="00C21774">
        <w:rPr>
          <w:rFonts w:eastAsia="Times New Roman"/>
          <w:lang w:eastAsia="en-ID"/>
        </w:rPr>
        <w:t>tingkat</w:t>
      </w:r>
      <w:proofErr w:type="spellEnd"/>
      <w:r w:rsidR="00DD2D3D" w:rsidRPr="00C21774">
        <w:rPr>
          <w:rFonts w:eastAsia="Times New Roman"/>
          <w:lang w:eastAsia="en-ID"/>
        </w:rPr>
        <w:t xml:space="preserve"> </w:t>
      </w:r>
      <w:proofErr w:type="spellStart"/>
      <w:r w:rsidR="00DD2D3D" w:rsidRPr="00C21774">
        <w:rPr>
          <w:rFonts w:eastAsia="Times New Roman"/>
          <w:lang w:eastAsia="en-ID"/>
        </w:rPr>
        <w:t>inflasi</w:t>
      </w:r>
      <w:proofErr w:type="spellEnd"/>
      <w:r w:rsidRPr="00C21774">
        <w:rPr>
          <w:rFonts w:eastAsia="Times New Roman"/>
          <w:lang w:eastAsia="en-ID"/>
        </w:rPr>
        <w:t xml:space="preserve">. Di Indonesia, </w:t>
      </w:r>
      <w:proofErr w:type="spellStart"/>
      <w:r w:rsidRPr="00C21774">
        <w:rPr>
          <w:rFonts w:eastAsia="Times New Roman"/>
          <w:lang w:eastAsia="en-ID"/>
        </w:rPr>
        <w:t>perubahan</w:t>
      </w:r>
      <w:proofErr w:type="spellEnd"/>
      <w:r w:rsidRPr="00C21774">
        <w:rPr>
          <w:rFonts w:eastAsia="Times New Roman"/>
          <w:lang w:eastAsia="en-ID"/>
        </w:rPr>
        <w:t xml:space="preserve"> IKE </w:t>
      </w:r>
      <w:proofErr w:type="spellStart"/>
      <w:r w:rsidRPr="00C21774">
        <w:rPr>
          <w:rFonts w:eastAsia="Times New Roman"/>
          <w:lang w:eastAsia="en-ID"/>
        </w:rPr>
        <w:t>dihitung</w:t>
      </w:r>
      <w:proofErr w:type="spellEnd"/>
      <w:r w:rsidRPr="00C21774">
        <w:rPr>
          <w:rFonts w:eastAsia="Times New Roman"/>
          <w:lang w:eastAsia="en-ID"/>
        </w:rPr>
        <w:t xml:space="preserve"> </w:t>
      </w:r>
      <w:proofErr w:type="spellStart"/>
      <w:r w:rsidRPr="00C21774">
        <w:rPr>
          <w:rFonts w:eastAsia="Times New Roman"/>
          <w:lang w:eastAsia="en-ID"/>
        </w:rPr>
        <w:t>berdasarkan</w:t>
      </w:r>
      <w:proofErr w:type="spellEnd"/>
      <w:r w:rsidRPr="00C21774">
        <w:rPr>
          <w:rFonts w:eastAsia="Times New Roman"/>
          <w:lang w:eastAsia="en-ID"/>
        </w:rPr>
        <w:t xml:space="preserve"> </w:t>
      </w:r>
      <w:proofErr w:type="spellStart"/>
      <w:r w:rsidRPr="00C21774">
        <w:rPr>
          <w:rFonts w:eastAsia="Times New Roman"/>
          <w:lang w:eastAsia="en-ID"/>
        </w:rPr>
        <w:t>komponen-komponen</w:t>
      </w:r>
      <w:proofErr w:type="spellEnd"/>
      <w:r w:rsidRPr="00C21774">
        <w:rPr>
          <w:rFonts w:eastAsia="Times New Roman"/>
          <w:lang w:eastAsia="en-ID"/>
        </w:rPr>
        <w:t xml:space="preserve"> </w:t>
      </w:r>
      <w:proofErr w:type="spellStart"/>
      <w:r w:rsidRPr="00C21774">
        <w:rPr>
          <w:rFonts w:eastAsia="Times New Roman"/>
          <w:lang w:eastAsia="en-ID"/>
        </w:rPr>
        <w:t>penyusunnya</w:t>
      </w:r>
      <w:proofErr w:type="spellEnd"/>
      <w:r w:rsidRPr="00C21774">
        <w:rPr>
          <w:rFonts w:eastAsia="Times New Roman"/>
          <w:lang w:eastAsia="en-ID"/>
        </w:rPr>
        <w:t xml:space="preserve">, </w:t>
      </w:r>
      <w:proofErr w:type="spellStart"/>
      <w:r w:rsidRPr="00C21774">
        <w:rPr>
          <w:rFonts w:eastAsia="Times New Roman"/>
          <w:lang w:eastAsia="en-ID"/>
        </w:rPr>
        <w:t>yaitu</w:t>
      </w:r>
      <w:proofErr w:type="spellEnd"/>
      <w:r w:rsidRPr="00C21774">
        <w:rPr>
          <w:rFonts w:eastAsia="Times New Roman"/>
          <w:lang w:eastAsia="en-ID"/>
        </w:rPr>
        <w:t xml:space="preserve"> </w:t>
      </w:r>
      <w:proofErr w:type="spellStart"/>
      <w:r w:rsidRPr="00C21774">
        <w:rPr>
          <w:rFonts w:eastAsia="Times New Roman"/>
          <w:lang w:eastAsia="en-ID"/>
        </w:rPr>
        <w:t>Indeks</w:t>
      </w:r>
      <w:proofErr w:type="spellEnd"/>
      <w:r w:rsidRPr="00C21774">
        <w:rPr>
          <w:rFonts w:eastAsia="Times New Roman"/>
          <w:lang w:eastAsia="en-ID"/>
        </w:rPr>
        <w:t xml:space="preserve"> </w:t>
      </w:r>
      <w:proofErr w:type="spellStart"/>
      <w:r w:rsidRPr="00C21774">
        <w:rPr>
          <w:rFonts w:eastAsia="Times New Roman"/>
          <w:lang w:eastAsia="en-ID"/>
        </w:rPr>
        <w:t>Ketersediaan</w:t>
      </w:r>
      <w:proofErr w:type="spellEnd"/>
      <w:r w:rsidRPr="00C21774">
        <w:rPr>
          <w:rFonts w:eastAsia="Times New Roman"/>
          <w:lang w:eastAsia="en-ID"/>
        </w:rPr>
        <w:t xml:space="preserve"> </w:t>
      </w:r>
      <w:proofErr w:type="spellStart"/>
      <w:r w:rsidRPr="00C21774">
        <w:rPr>
          <w:rFonts w:eastAsia="Times New Roman"/>
          <w:lang w:eastAsia="en-ID"/>
        </w:rPr>
        <w:t>Lapangan</w:t>
      </w:r>
      <w:proofErr w:type="spellEnd"/>
      <w:r w:rsidRPr="00C21774">
        <w:rPr>
          <w:rFonts w:eastAsia="Times New Roman"/>
          <w:lang w:eastAsia="en-ID"/>
        </w:rPr>
        <w:t xml:space="preserve"> </w:t>
      </w:r>
      <w:proofErr w:type="spellStart"/>
      <w:r w:rsidRPr="00C21774">
        <w:rPr>
          <w:rFonts w:eastAsia="Times New Roman"/>
          <w:lang w:eastAsia="en-ID"/>
        </w:rPr>
        <w:t>Kerja</w:t>
      </w:r>
      <w:proofErr w:type="spellEnd"/>
      <w:r w:rsidRPr="00C21774">
        <w:rPr>
          <w:rFonts w:eastAsia="Times New Roman"/>
          <w:lang w:eastAsia="en-ID"/>
        </w:rPr>
        <w:t xml:space="preserve">, </w:t>
      </w:r>
      <w:proofErr w:type="spellStart"/>
      <w:r w:rsidRPr="00C21774">
        <w:rPr>
          <w:rFonts w:eastAsia="Times New Roman"/>
          <w:lang w:eastAsia="en-ID"/>
        </w:rPr>
        <w:t>Indeks</w:t>
      </w:r>
      <w:proofErr w:type="spellEnd"/>
      <w:r w:rsidRPr="00C21774">
        <w:rPr>
          <w:rFonts w:eastAsia="Times New Roman"/>
          <w:lang w:eastAsia="en-ID"/>
        </w:rPr>
        <w:t xml:space="preserve"> </w:t>
      </w:r>
      <w:proofErr w:type="spellStart"/>
      <w:r w:rsidRPr="00C21774">
        <w:rPr>
          <w:rFonts w:eastAsia="Times New Roman"/>
          <w:lang w:eastAsia="en-ID"/>
        </w:rPr>
        <w:t>Pembelian</w:t>
      </w:r>
      <w:proofErr w:type="spellEnd"/>
      <w:r w:rsidRPr="00C21774">
        <w:rPr>
          <w:rFonts w:eastAsia="Times New Roman"/>
          <w:lang w:eastAsia="en-ID"/>
        </w:rPr>
        <w:t xml:space="preserve"> Barang Tahan Lama</w:t>
      </w:r>
      <w:r w:rsidR="00C74E5A">
        <w:rPr>
          <w:rFonts w:eastAsia="Times New Roman"/>
          <w:lang w:eastAsia="en-ID"/>
        </w:rPr>
        <w:t xml:space="preserve">, dan </w:t>
      </w:r>
      <w:proofErr w:type="spellStart"/>
      <w:r w:rsidR="00C74E5A" w:rsidRPr="00C21774">
        <w:rPr>
          <w:rFonts w:eastAsia="Times New Roman"/>
          <w:lang w:eastAsia="en-ID"/>
        </w:rPr>
        <w:t>Indeks</w:t>
      </w:r>
      <w:proofErr w:type="spellEnd"/>
      <w:r w:rsidR="00C74E5A" w:rsidRPr="00C21774">
        <w:rPr>
          <w:rFonts w:eastAsia="Times New Roman"/>
          <w:lang w:eastAsia="en-ID"/>
        </w:rPr>
        <w:t xml:space="preserve"> </w:t>
      </w:r>
      <w:proofErr w:type="spellStart"/>
      <w:r w:rsidR="00C74E5A" w:rsidRPr="00C21774">
        <w:rPr>
          <w:rFonts w:eastAsia="Times New Roman"/>
          <w:lang w:eastAsia="en-ID"/>
        </w:rPr>
        <w:t>Penghasilan</w:t>
      </w:r>
      <w:proofErr w:type="spellEnd"/>
      <w:r w:rsidR="00C74E5A" w:rsidRPr="00C21774">
        <w:rPr>
          <w:rFonts w:eastAsia="Times New Roman"/>
          <w:lang w:eastAsia="en-ID"/>
        </w:rPr>
        <w:t xml:space="preserve"> Saat Ini</w:t>
      </w:r>
      <w:r w:rsidRPr="00C21774">
        <w:rPr>
          <w:rFonts w:eastAsia="Times New Roman"/>
          <w:lang w:eastAsia="en-ID"/>
        </w:rPr>
        <w:t xml:space="preserve">. </w:t>
      </w:r>
      <w:proofErr w:type="spellStart"/>
      <w:r w:rsidRPr="00C21774">
        <w:rPr>
          <w:rFonts w:eastAsia="Times New Roman"/>
          <w:lang w:eastAsia="en-ID"/>
        </w:rPr>
        <w:t>Seperti</w:t>
      </w:r>
      <w:proofErr w:type="spellEnd"/>
      <w:r w:rsidRPr="00C21774">
        <w:rPr>
          <w:rFonts w:eastAsia="Times New Roman"/>
          <w:lang w:eastAsia="en-ID"/>
        </w:rPr>
        <w:t xml:space="preserve"> </w:t>
      </w:r>
      <w:proofErr w:type="spellStart"/>
      <w:r w:rsidRPr="00C21774">
        <w:rPr>
          <w:rFonts w:eastAsia="Times New Roman"/>
          <w:lang w:eastAsia="en-ID"/>
        </w:rPr>
        <w:t>halnya</w:t>
      </w:r>
      <w:proofErr w:type="spellEnd"/>
      <w:r w:rsidRPr="00C21774">
        <w:rPr>
          <w:rFonts w:eastAsia="Times New Roman"/>
          <w:lang w:eastAsia="en-ID"/>
        </w:rPr>
        <w:t xml:space="preserve"> IKK, IKE </w:t>
      </w:r>
      <w:proofErr w:type="spellStart"/>
      <w:r w:rsidRPr="00C21774">
        <w:rPr>
          <w:rFonts w:eastAsia="Times New Roman"/>
          <w:lang w:eastAsia="en-ID"/>
        </w:rPr>
        <w:t>dihitung</w:t>
      </w:r>
      <w:proofErr w:type="spellEnd"/>
      <w:r w:rsidRPr="00C21774">
        <w:rPr>
          <w:rFonts w:eastAsia="Times New Roman"/>
          <w:lang w:eastAsia="en-ID"/>
        </w:rPr>
        <w:t xml:space="preserve"> </w:t>
      </w:r>
      <w:proofErr w:type="spellStart"/>
      <w:r w:rsidRPr="00C21774">
        <w:rPr>
          <w:rFonts w:eastAsia="Times New Roman"/>
          <w:lang w:eastAsia="en-ID"/>
        </w:rPr>
        <w:t>dengan</w:t>
      </w:r>
      <w:proofErr w:type="spellEnd"/>
      <w:r w:rsidRPr="00C21774">
        <w:rPr>
          <w:rFonts w:eastAsia="Times New Roman"/>
          <w:lang w:eastAsia="en-ID"/>
        </w:rPr>
        <w:t xml:space="preserve"> </w:t>
      </w:r>
      <w:proofErr w:type="spellStart"/>
      <w:r w:rsidRPr="00C21774">
        <w:rPr>
          <w:rFonts w:eastAsia="Times New Roman"/>
          <w:lang w:eastAsia="en-ID"/>
        </w:rPr>
        <w:t>metode</w:t>
      </w:r>
      <w:proofErr w:type="spellEnd"/>
      <w:r w:rsidRPr="00C21774">
        <w:rPr>
          <w:rFonts w:eastAsia="Times New Roman"/>
          <w:lang w:eastAsia="en-ID"/>
        </w:rPr>
        <w:t xml:space="preserve"> </w:t>
      </w:r>
      <w:r w:rsidRPr="003C6A7D">
        <w:rPr>
          <w:rFonts w:eastAsia="Times New Roman"/>
          <w:i/>
          <w:iCs/>
          <w:lang w:eastAsia="en-ID"/>
        </w:rPr>
        <w:t>balance score</w:t>
      </w:r>
      <w:r w:rsidRPr="00C21774">
        <w:rPr>
          <w:rFonts w:eastAsia="Times New Roman"/>
          <w:lang w:eastAsia="en-ID"/>
        </w:rPr>
        <w:t xml:space="preserve"> </w:t>
      </w:r>
      <w:proofErr w:type="spellStart"/>
      <w:r w:rsidR="00951E55">
        <w:rPr>
          <w:rFonts w:eastAsia="Times New Roman"/>
          <w:lang w:eastAsia="en-ID"/>
        </w:rPr>
        <w:t>atau</w:t>
      </w:r>
      <w:proofErr w:type="spellEnd"/>
      <w:r w:rsidR="00951E55">
        <w:rPr>
          <w:rFonts w:eastAsia="Times New Roman"/>
          <w:lang w:eastAsia="en-ID"/>
        </w:rPr>
        <w:t xml:space="preserve"> </w:t>
      </w:r>
      <w:r w:rsidRPr="003C6A7D">
        <w:rPr>
          <w:rFonts w:eastAsia="Times New Roman"/>
          <w:i/>
          <w:iCs/>
          <w:lang w:eastAsia="en-ID"/>
        </w:rPr>
        <w:t>net balance</w:t>
      </w:r>
      <w:r w:rsidRPr="00C21774">
        <w:rPr>
          <w:rFonts w:eastAsia="Times New Roman"/>
          <w:lang w:eastAsia="en-ID"/>
        </w:rPr>
        <w:t xml:space="preserve"> + 100.</w:t>
      </w:r>
      <w:r w:rsidR="00951E55">
        <w:rPr>
          <w:rFonts w:eastAsia="Times New Roman"/>
          <w:lang w:eastAsia="en-ID"/>
        </w:rPr>
        <w:t xml:space="preserve"> </w:t>
      </w:r>
      <w:r w:rsidR="00733EBB">
        <w:rPr>
          <w:rFonts w:eastAsia="Times New Roman"/>
          <w:lang w:eastAsia="en-ID"/>
        </w:rPr>
        <w:t xml:space="preserve">Jika </w:t>
      </w:r>
      <w:proofErr w:type="spellStart"/>
      <w:r w:rsidR="00733EBB">
        <w:rPr>
          <w:rFonts w:eastAsia="Times New Roman"/>
          <w:lang w:eastAsia="en-ID"/>
        </w:rPr>
        <w:t>skor</w:t>
      </w:r>
      <w:proofErr w:type="spellEnd"/>
      <w:r w:rsidR="00733EBB">
        <w:rPr>
          <w:rFonts w:eastAsia="Times New Roman"/>
          <w:lang w:eastAsia="en-ID"/>
        </w:rPr>
        <w:t xml:space="preserve"> </w:t>
      </w:r>
      <w:proofErr w:type="spellStart"/>
      <w:r w:rsidR="00951E55">
        <w:rPr>
          <w:rFonts w:eastAsia="Times New Roman"/>
          <w:lang w:eastAsia="en-ID"/>
        </w:rPr>
        <w:t>berada</w:t>
      </w:r>
      <w:proofErr w:type="spellEnd"/>
      <w:r w:rsidR="00951E55">
        <w:rPr>
          <w:rFonts w:eastAsia="Times New Roman"/>
          <w:lang w:eastAsia="en-ID"/>
        </w:rPr>
        <w:t xml:space="preserve"> di </w:t>
      </w:r>
      <w:proofErr w:type="spellStart"/>
      <w:r w:rsidR="00951E55">
        <w:rPr>
          <w:rFonts w:eastAsia="Times New Roman"/>
          <w:lang w:eastAsia="en-ID"/>
        </w:rPr>
        <w:t>atas</w:t>
      </w:r>
      <w:proofErr w:type="spellEnd"/>
      <w:r w:rsidR="00951E55">
        <w:rPr>
          <w:rFonts w:eastAsia="Times New Roman"/>
          <w:lang w:eastAsia="en-ID"/>
        </w:rPr>
        <w:t xml:space="preserve"> 100, </w:t>
      </w:r>
      <w:proofErr w:type="spellStart"/>
      <w:r w:rsidR="00733EBB">
        <w:rPr>
          <w:rFonts w:eastAsia="Times New Roman"/>
          <w:lang w:eastAsia="en-ID"/>
        </w:rPr>
        <w:t>maka</w:t>
      </w:r>
      <w:proofErr w:type="spellEnd"/>
      <w:r w:rsidR="00733EBB">
        <w:rPr>
          <w:rFonts w:eastAsia="Times New Roman"/>
          <w:lang w:eastAsia="en-ID"/>
        </w:rPr>
        <w:t xml:space="preserve"> </w:t>
      </w:r>
      <w:proofErr w:type="spellStart"/>
      <w:r w:rsidR="00733EBB">
        <w:rPr>
          <w:rFonts w:eastAsia="Times New Roman"/>
          <w:lang w:eastAsia="en-ID"/>
        </w:rPr>
        <w:t>indeks</w:t>
      </w:r>
      <w:proofErr w:type="spellEnd"/>
      <w:r w:rsidR="00733EBB">
        <w:rPr>
          <w:rFonts w:eastAsia="Times New Roman"/>
          <w:lang w:eastAsia="en-ID"/>
        </w:rPr>
        <w:t xml:space="preserve"> </w:t>
      </w:r>
      <w:proofErr w:type="spellStart"/>
      <w:r w:rsidR="00733EBB">
        <w:rPr>
          <w:rFonts w:eastAsia="Times New Roman"/>
          <w:lang w:eastAsia="en-ID"/>
        </w:rPr>
        <w:t>menunjukkan</w:t>
      </w:r>
      <w:proofErr w:type="spellEnd"/>
      <w:r w:rsidR="00733EBB">
        <w:rPr>
          <w:rFonts w:eastAsia="Times New Roman"/>
          <w:lang w:eastAsia="en-ID"/>
        </w:rPr>
        <w:t xml:space="preserve"> </w:t>
      </w:r>
      <w:proofErr w:type="spellStart"/>
      <w:r w:rsidR="00733EBB">
        <w:rPr>
          <w:rFonts w:eastAsia="Times New Roman"/>
          <w:lang w:eastAsia="en-ID"/>
        </w:rPr>
        <w:t>optimisme</w:t>
      </w:r>
      <w:proofErr w:type="spellEnd"/>
      <w:r w:rsidR="00733EBB">
        <w:rPr>
          <w:rFonts w:eastAsia="Times New Roman"/>
          <w:lang w:eastAsia="en-ID"/>
        </w:rPr>
        <w:t xml:space="preserve"> </w:t>
      </w:r>
      <w:proofErr w:type="spellStart"/>
      <w:r w:rsidR="00733EBB">
        <w:rPr>
          <w:rFonts w:eastAsia="Times New Roman"/>
          <w:lang w:eastAsia="en-ID"/>
        </w:rPr>
        <w:t>masyarakat</w:t>
      </w:r>
      <w:proofErr w:type="spellEnd"/>
      <w:r w:rsidR="00733EBB">
        <w:rPr>
          <w:rFonts w:eastAsia="Times New Roman"/>
          <w:lang w:eastAsia="en-ID"/>
        </w:rPr>
        <w:t>.</w:t>
      </w:r>
    </w:p>
    <w:p w14:paraId="5E4EDA7C" w14:textId="77777777" w:rsidR="006302CE" w:rsidRDefault="006302CE" w:rsidP="00A4120E">
      <w:pPr>
        <w:pStyle w:val="Heading4"/>
        <w:tabs>
          <w:tab w:val="left" w:pos="1276"/>
        </w:tabs>
        <w:spacing w:after="240"/>
        <w:ind w:hanging="992"/>
      </w:pPr>
      <w:bookmarkStart w:id="87" w:name="_Toc185002325"/>
      <w:bookmarkStart w:id="88" w:name="_Toc185928167"/>
      <w:proofErr w:type="spellStart"/>
      <w:r w:rsidRPr="00820E6A">
        <w:t>Variabel</w:t>
      </w:r>
      <w:proofErr w:type="spellEnd"/>
      <w:r w:rsidRPr="00820E6A">
        <w:t xml:space="preserve"> Y2: </w:t>
      </w:r>
      <w:proofErr w:type="spellStart"/>
      <w:r w:rsidRPr="00820E6A">
        <w:t>Indeks</w:t>
      </w:r>
      <w:proofErr w:type="spellEnd"/>
      <w:r w:rsidRPr="00820E6A">
        <w:t xml:space="preserve"> </w:t>
      </w:r>
      <w:proofErr w:type="spellStart"/>
      <w:r w:rsidRPr="00820E6A">
        <w:t>Ekspektasi</w:t>
      </w:r>
      <w:proofErr w:type="spellEnd"/>
      <w:r w:rsidRPr="00820E6A">
        <w:t xml:space="preserve"> </w:t>
      </w:r>
      <w:proofErr w:type="spellStart"/>
      <w:r w:rsidRPr="00820E6A">
        <w:t>Konsumen</w:t>
      </w:r>
      <w:proofErr w:type="spellEnd"/>
      <w:r w:rsidRPr="00820E6A">
        <w:t xml:space="preserve"> (IEK)</w:t>
      </w:r>
      <w:bookmarkEnd w:id="87"/>
      <w:bookmarkEnd w:id="88"/>
    </w:p>
    <w:p w14:paraId="1220BB90" w14:textId="7328AA2E" w:rsidR="006302CE" w:rsidRPr="00400FA2" w:rsidRDefault="006302CE" w:rsidP="00A4120E">
      <w:pPr>
        <w:spacing w:after="240" w:line="360" w:lineRule="auto"/>
        <w:ind w:left="851" w:firstLine="720"/>
        <w:jc w:val="both"/>
        <w:rPr>
          <w:rFonts w:eastAsia="Times New Roman"/>
          <w:lang w:eastAsia="en-ID"/>
        </w:rPr>
      </w:pPr>
      <w:r w:rsidRPr="00400FA2">
        <w:rPr>
          <w:rFonts w:eastAsia="Times New Roman"/>
          <w:lang w:eastAsia="en-ID"/>
        </w:rPr>
        <w:t xml:space="preserve">Sama </w:t>
      </w:r>
      <w:proofErr w:type="spellStart"/>
      <w:r w:rsidRPr="00400FA2">
        <w:rPr>
          <w:rFonts w:eastAsia="Times New Roman"/>
          <w:lang w:eastAsia="en-ID"/>
        </w:rPr>
        <w:t>halnya</w:t>
      </w:r>
      <w:proofErr w:type="spellEnd"/>
      <w:r w:rsidRPr="00400FA2">
        <w:rPr>
          <w:rFonts w:eastAsia="Times New Roman"/>
          <w:lang w:eastAsia="en-ID"/>
        </w:rPr>
        <w:t xml:space="preserve"> </w:t>
      </w:r>
      <w:proofErr w:type="spellStart"/>
      <w:r w:rsidRPr="00400FA2">
        <w:rPr>
          <w:rFonts w:eastAsia="Times New Roman"/>
          <w:lang w:eastAsia="en-ID"/>
        </w:rPr>
        <w:t>den</w:t>
      </w:r>
      <w:r w:rsidR="00A17BC5">
        <w:rPr>
          <w:rFonts w:eastAsia="Times New Roman"/>
          <w:lang w:eastAsia="en-ID"/>
        </w:rPr>
        <w:t>gan</w:t>
      </w:r>
      <w:proofErr w:type="spellEnd"/>
      <w:r w:rsidR="00A17BC5">
        <w:rPr>
          <w:rFonts w:eastAsia="Times New Roman"/>
          <w:lang w:eastAsia="en-ID"/>
        </w:rPr>
        <w:t xml:space="preserve"> </w:t>
      </w:r>
      <w:r w:rsidRPr="00400FA2">
        <w:rPr>
          <w:rFonts w:eastAsia="Times New Roman"/>
          <w:lang w:eastAsia="en-ID"/>
        </w:rPr>
        <w:t xml:space="preserve">IKE, IEK juga </w:t>
      </w:r>
      <w:proofErr w:type="spellStart"/>
      <w:r w:rsidRPr="00400FA2">
        <w:rPr>
          <w:rFonts w:eastAsia="Times New Roman"/>
          <w:lang w:eastAsia="en-ID"/>
        </w:rPr>
        <w:t>merupakan</w:t>
      </w:r>
      <w:proofErr w:type="spellEnd"/>
      <w:r w:rsidRPr="00400FA2">
        <w:rPr>
          <w:rFonts w:eastAsia="Times New Roman"/>
          <w:lang w:eastAsia="en-ID"/>
        </w:rPr>
        <w:t xml:space="preserve"> </w:t>
      </w:r>
      <w:proofErr w:type="spellStart"/>
      <w:r w:rsidRPr="00400FA2">
        <w:rPr>
          <w:rFonts w:eastAsia="Times New Roman"/>
          <w:lang w:eastAsia="en-ID"/>
        </w:rPr>
        <w:t>bagian</w:t>
      </w:r>
      <w:proofErr w:type="spellEnd"/>
      <w:r w:rsidRPr="00400FA2">
        <w:rPr>
          <w:rFonts w:eastAsia="Times New Roman"/>
          <w:lang w:eastAsia="en-ID"/>
        </w:rPr>
        <w:t xml:space="preserve"> </w:t>
      </w:r>
      <w:proofErr w:type="spellStart"/>
      <w:r w:rsidRPr="00400FA2">
        <w:rPr>
          <w:rFonts w:eastAsia="Times New Roman"/>
          <w:lang w:eastAsia="en-ID"/>
        </w:rPr>
        <w:t>dari</w:t>
      </w:r>
      <w:proofErr w:type="spellEnd"/>
      <w:r w:rsidRPr="00400FA2">
        <w:rPr>
          <w:rFonts w:eastAsia="Times New Roman"/>
          <w:lang w:eastAsia="en-ID"/>
        </w:rPr>
        <w:t xml:space="preserve"> </w:t>
      </w:r>
      <w:proofErr w:type="spellStart"/>
      <w:r w:rsidRPr="00400FA2">
        <w:rPr>
          <w:rFonts w:eastAsia="Times New Roman"/>
          <w:lang w:eastAsia="en-ID"/>
        </w:rPr>
        <w:t>Indeks</w:t>
      </w:r>
      <w:proofErr w:type="spellEnd"/>
      <w:r w:rsidRPr="00400FA2">
        <w:rPr>
          <w:rFonts w:eastAsia="Times New Roman"/>
          <w:lang w:eastAsia="en-ID"/>
        </w:rPr>
        <w:t xml:space="preserve"> IKK. IEK </w:t>
      </w:r>
      <w:proofErr w:type="spellStart"/>
      <w:r w:rsidRPr="00400FA2">
        <w:rPr>
          <w:rFonts w:eastAsia="Times New Roman"/>
          <w:lang w:eastAsia="en-ID"/>
        </w:rPr>
        <w:t>menjadi</w:t>
      </w:r>
      <w:proofErr w:type="spellEnd"/>
      <w:r w:rsidRPr="00400FA2">
        <w:rPr>
          <w:rFonts w:eastAsia="Times New Roman"/>
          <w:lang w:eastAsia="en-ID"/>
        </w:rPr>
        <w:t xml:space="preserve"> </w:t>
      </w:r>
      <w:proofErr w:type="spellStart"/>
      <w:r w:rsidRPr="00400FA2">
        <w:rPr>
          <w:rFonts w:eastAsia="Times New Roman"/>
          <w:lang w:eastAsia="en-ID"/>
        </w:rPr>
        <w:t>cerminan</w:t>
      </w:r>
      <w:proofErr w:type="spellEnd"/>
      <w:r w:rsidRPr="00400FA2">
        <w:rPr>
          <w:rFonts w:eastAsia="Times New Roman"/>
          <w:lang w:eastAsia="en-ID"/>
        </w:rPr>
        <w:t xml:space="preserve"> </w:t>
      </w:r>
      <w:proofErr w:type="spellStart"/>
      <w:r w:rsidRPr="00400FA2">
        <w:rPr>
          <w:rFonts w:eastAsia="Times New Roman"/>
          <w:lang w:eastAsia="en-ID"/>
        </w:rPr>
        <w:t>bagaimana</w:t>
      </w:r>
      <w:proofErr w:type="spellEnd"/>
      <w:r w:rsidRPr="00400FA2">
        <w:rPr>
          <w:rFonts w:eastAsia="Times New Roman"/>
          <w:lang w:eastAsia="en-ID"/>
        </w:rPr>
        <w:t xml:space="preserve"> </w:t>
      </w:r>
      <w:proofErr w:type="spellStart"/>
      <w:r w:rsidRPr="00400FA2">
        <w:rPr>
          <w:rFonts w:eastAsia="Times New Roman"/>
          <w:lang w:eastAsia="en-ID"/>
        </w:rPr>
        <w:t>opini</w:t>
      </w:r>
      <w:proofErr w:type="spellEnd"/>
      <w:r w:rsidRPr="00400FA2">
        <w:rPr>
          <w:rFonts w:eastAsia="Times New Roman"/>
          <w:lang w:eastAsia="en-ID"/>
        </w:rPr>
        <w:t xml:space="preserve"> </w:t>
      </w:r>
      <w:proofErr w:type="spellStart"/>
      <w:r w:rsidRPr="00400FA2">
        <w:rPr>
          <w:rFonts w:eastAsia="Times New Roman"/>
          <w:lang w:eastAsia="en-ID"/>
        </w:rPr>
        <w:t>publik</w:t>
      </w:r>
      <w:proofErr w:type="spellEnd"/>
      <w:r w:rsidRPr="00400FA2">
        <w:rPr>
          <w:rFonts w:eastAsia="Times New Roman"/>
          <w:lang w:eastAsia="en-ID"/>
        </w:rPr>
        <w:t xml:space="preserve"> </w:t>
      </w:r>
      <w:proofErr w:type="spellStart"/>
      <w:r w:rsidRPr="00400FA2">
        <w:rPr>
          <w:rFonts w:eastAsia="Times New Roman"/>
          <w:lang w:eastAsia="en-ID"/>
        </w:rPr>
        <w:t>dalam</w:t>
      </w:r>
      <w:proofErr w:type="spellEnd"/>
      <w:r w:rsidRPr="00400FA2">
        <w:rPr>
          <w:rFonts w:eastAsia="Times New Roman"/>
          <w:lang w:eastAsia="en-ID"/>
        </w:rPr>
        <w:t xml:space="preserve"> </w:t>
      </w:r>
      <w:proofErr w:type="spellStart"/>
      <w:r w:rsidRPr="00400FA2">
        <w:rPr>
          <w:rFonts w:eastAsia="Times New Roman"/>
          <w:lang w:eastAsia="en-ID"/>
        </w:rPr>
        <w:t>melihat</w:t>
      </w:r>
      <w:proofErr w:type="spellEnd"/>
      <w:r w:rsidRPr="00400FA2">
        <w:rPr>
          <w:rFonts w:eastAsia="Times New Roman"/>
          <w:lang w:eastAsia="en-ID"/>
        </w:rPr>
        <w:t xml:space="preserve"> </w:t>
      </w:r>
      <w:proofErr w:type="spellStart"/>
      <w:r w:rsidRPr="00400FA2">
        <w:rPr>
          <w:rFonts w:eastAsia="Times New Roman"/>
          <w:lang w:eastAsia="en-ID"/>
        </w:rPr>
        <w:t>ekspektasi</w:t>
      </w:r>
      <w:proofErr w:type="spellEnd"/>
      <w:r w:rsidRPr="00400FA2">
        <w:rPr>
          <w:rFonts w:eastAsia="Times New Roman"/>
          <w:lang w:eastAsia="en-ID"/>
        </w:rPr>
        <w:t xml:space="preserve"> </w:t>
      </w:r>
      <w:proofErr w:type="spellStart"/>
      <w:r w:rsidRPr="00400FA2">
        <w:rPr>
          <w:rFonts w:eastAsia="Times New Roman"/>
          <w:lang w:eastAsia="en-ID"/>
        </w:rPr>
        <w:t>terhadap</w:t>
      </w:r>
      <w:proofErr w:type="spellEnd"/>
      <w:r w:rsidRPr="00400FA2">
        <w:rPr>
          <w:rFonts w:eastAsia="Times New Roman"/>
          <w:lang w:eastAsia="en-ID"/>
        </w:rPr>
        <w:t xml:space="preserve"> </w:t>
      </w:r>
      <w:proofErr w:type="spellStart"/>
      <w:r w:rsidRPr="00400FA2">
        <w:rPr>
          <w:rFonts w:eastAsia="Times New Roman"/>
          <w:lang w:eastAsia="en-ID"/>
        </w:rPr>
        <w:t>perkiraan</w:t>
      </w:r>
      <w:proofErr w:type="spellEnd"/>
      <w:r w:rsidRPr="00400FA2">
        <w:rPr>
          <w:rFonts w:eastAsia="Times New Roman"/>
          <w:lang w:eastAsia="en-ID"/>
        </w:rPr>
        <w:t xml:space="preserve"> </w:t>
      </w:r>
      <w:proofErr w:type="spellStart"/>
      <w:r w:rsidRPr="00400FA2">
        <w:rPr>
          <w:rFonts w:eastAsia="Times New Roman"/>
          <w:lang w:eastAsia="en-ID"/>
        </w:rPr>
        <w:t>kondisi</w:t>
      </w:r>
      <w:proofErr w:type="spellEnd"/>
      <w:r w:rsidRPr="00400FA2">
        <w:rPr>
          <w:rFonts w:eastAsia="Times New Roman"/>
          <w:lang w:eastAsia="en-ID"/>
        </w:rPr>
        <w:t xml:space="preserve"> </w:t>
      </w:r>
      <w:proofErr w:type="spellStart"/>
      <w:r w:rsidRPr="00400FA2">
        <w:rPr>
          <w:rFonts w:eastAsia="Times New Roman"/>
          <w:lang w:eastAsia="en-ID"/>
        </w:rPr>
        <w:t>ekonomi</w:t>
      </w:r>
      <w:proofErr w:type="spellEnd"/>
      <w:r w:rsidRPr="00400FA2">
        <w:rPr>
          <w:rFonts w:eastAsia="Times New Roman"/>
          <w:lang w:eastAsia="en-ID"/>
        </w:rPr>
        <w:t xml:space="preserve"> </w:t>
      </w:r>
      <w:proofErr w:type="spellStart"/>
      <w:r w:rsidR="00EE2EFF">
        <w:rPr>
          <w:rFonts w:eastAsia="Times New Roman"/>
          <w:lang w:eastAsia="en-ID"/>
        </w:rPr>
        <w:t>saat</w:t>
      </w:r>
      <w:proofErr w:type="spellEnd"/>
      <w:r w:rsidR="00EE2EFF">
        <w:rPr>
          <w:rFonts w:eastAsia="Times New Roman"/>
          <w:lang w:eastAsia="en-ID"/>
        </w:rPr>
        <w:t xml:space="preserve"> </w:t>
      </w:r>
      <w:r w:rsidRPr="00400FA2">
        <w:rPr>
          <w:rFonts w:eastAsia="Times New Roman"/>
          <w:lang w:eastAsia="en-ID"/>
        </w:rPr>
        <w:t xml:space="preserve">6 </w:t>
      </w:r>
      <w:proofErr w:type="spellStart"/>
      <w:r w:rsidRPr="00400FA2">
        <w:rPr>
          <w:rFonts w:eastAsia="Times New Roman"/>
          <w:lang w:eastAsia="en-ID"/>
        </w:rPr>
        <w:t>bulan</w:t>
      </w:r>
      <w:proofErr w:type="spellEnd"/>
      <w:r w:rsidR="00EE2EFF">
        <w:rPr>
          <w:rFonts w:eastAsia="Times New Roman"/>
          <w:lang w:eastAsia="en-ID"/>
        </w:rPr>
        <w:t xml:space="preserve"> </w:t>
      </w:r>
      <w:proofErr w:type="spellStart"/>
      <w:r w:rsidR="00EE2EFF">
        <w:rPr>
          <w:rFonts w:eastAsia="Times New Roman"/>
          <w:lang w:eastAsia="en-ID"/>
        </w:rPr>
        <w:t>kemudian</w:t>
      </w:r>
      <w:proofErr w:type="spellEnd"/>
      <w:r w:rsidRPr="00400FA2">
        <w:rPr>
          <w:rFonts w:eastAsia="Times New Roman"/>
          <w:lang w:eastAsia="en-ID"/>
        </w:rPr>
        <w:t xml:space="preserve">. </w:t>
      </w:r>
      <w:proofErr w:type="spellStart"/>
      <w:r w:rsidRPr="00400FA2">
        <w:rPr>
          <w:rFonts w:eastAsia="Times New Roman"/>
          <w:lang w:eastAsia="en-ID"/>
        </w:rPr>
        <w:t>Terdapat</w:t>
      </w:r>
      <w:proofErr w:type="spellEnd"/>
      <w:r w:rsidRPr="00400FA2">
        <w:rPr>
          <w:rFonts w:eastAsia="Times New Roman"/>
          <w:lang w:eastAsia="en-ID"/>
        </w:rPr>
        <w:t xml:space="preserve"> 3 </w:t>
      </w:r>
      <w:proofErr w:type="spellStart"/>
      <w:r w:rsidRPr="00400FA2">
        <w:rPr>
          <w:rFonts w:eastAsia="Times New Roman"/>
          <w:lang w:eastAsia="en-ID"/>
        </w:rPr>
        <w:t>komponen</w:t>
      </w:r>
      <w:proofErr w:type="spellEnd"/>
      <w:r w:rsidRPr="00400FA2">
        <w:rPr>
          <w:rFonts w:eastAsia="Times New Roman"/>
          <w:lang w:eastAsia="en-ID"/>
        </w:rPr>
        <w:t xml:space="preserve"> yang </w:t>
      </w:r>
      <w:proofErr w:type="spellStart"/>
      <w:r w:rsidR="00DC2170">
        <w:rPr>
          <w:rFonts w:eastAsia="Times New Roman"/>
          <w:lang w:eastAsia="en-ID"/>
        </w:rPr>
        <w:t>memengaruhi</w:t>
      </w:r>
      <w:proofErr w:type="spellEnd"/>
      <w:r w:rsidRPr="00400FA2">
        <w:rPr>
          <w:rFonts w:eastAsia="Times New Roman"/>
          <w:lang w:eastAsia="en-ID"/>
        </w:rPr>
        <w:t xml:space="preserve"> </w:t>
      </w:r>
      <w:proofErr w:type="spellStart"/>
      <w:r w:rsidRPr="00400FA2">
        <w:rPr>
          <w:rFonts w:eastAsia="Times New Roman"/>
          <w:lang w:eastAsia="en-ID"/>
        </w:rPr>
        <w:t>poin</w:t>
      </w:r>
      <w:proofErr w:type="spellEnd"/>
      <w:r w:rsidRPr="00400FA2">
        <w:rPr>
          <w:rFonts w:eastAsia="Times New Roman"/>
          <w:lang w:eastAsia="en-ID"/>
        </w:rPr>
        <w:t xml:space="preserve"> </w:t>
      </w:r>
      <w:proofErr w:type="spellStart"/>
      <w:r w:rsidRPr="00400FA2">
        <w:rPr>
          <w:rFonts w:eastAsia="Times New Roman"/>
          <w:lang w:eastAsia="en-ID"/>
        </w:rPr>
        <w:t>dari</w:t>
      </w:r>
      <w:proofErr w:type="spellEnd"/>
      <w:r w:rsidRPr="00400FA2">
        <w:rPr>
          <w:rFonts w:eastAsia="Times New Roman"/>
          <w:lang w:eastAsia="en-ID"/>
        </w:rPr>
        <w:t xml:space="preserve"> IEK, </w:t>
      </w:r>
      <w:proofErr w:type="spellStart"/>
      <w:r w:rsidRPr="00400FA2">
        <w:rPr>
          <w:rFonts w:eastAsia="Times New Roman"/>
          <w:lang w:eastAsia="en-ID"/>
        </w:rPr>
        <w:t>yakni</w:t>
      </w:r>
      <w:proofErr w:type="spellEnd"/>
      <w:r w:rsidRPr="00400FA2">
        <w:rPr>
          <w:rFonts w:eastAsia="Times New Roman"/>
          <w:lang w:eastAsia="en-ID"/>
        </w:rPr>
        <w:t xml:space="preserve"> </w:t>
      </w:r>
      <w:proofErr w:type="spellStart"/>
      <w:r w:rsidRPr="00400FA2">
        <w:rPr>
          <w:rFonts w:eastAsia="Times New Roman"/>
          <w:lang w:eastAsia="en-ID"/>
        </w:rPr>
        <w:t>Indeks</w:t>
      </w:r>
      <w:proofErr w:type="spellEnd"/>
      <w:r w:rsidRPr="00400FA2">
        <w:rPr>
          <w:rFonts w:eastAsia="Times New Roman"/>
          <w:lang w:eastAsia="en-ID"/>
        </w:rPr>
        <w:t xml:space="preserve"> </w:t>
      </w:r>
      <w:proofErr w:type="spellStart"/>
      <w:r w:rsidRPr="00400FA2">
        <w:rPr>
          <w:rFonts w:eastAsia="Times New Roman"/>
          <w:lang w:eastAsia="en-ID"/>
        </w:rPr>
        <w:t>Ekspektasi</w:t>
      </w:r>
      <w:proofErr w:type="spellEnd"/>
      <w:r w:rsidRPr="00400FA2">
        <w:rPr>
          <w:rFonts w:eastAsia="Times New Roman"/>
          <w:lang w:eastAsia="en-ID"/>
        </w:rPr>
        <w:t xml:space="preserve"> </w:t>
      </w:r>
      <w:proofErr w:type="spellStart"/>
      <w:r w:rsidRPr="00400FA2">
        <w:rPr>
          <w:rFonts w:eastAsia="Times New Roman"/>
          <w:lang w:eastAsia="en-ID"/>
        </w:rPr>
        <w:t>Ketersediaan</w:t>
      </w:r>
      <w:proofErr w:type="spellEnd"/>
      <w:r w:rsidRPr="00400FA2">
        <w:rPr>
          <w:rFonts w:eastAsia="Times New Roman"/>
          <w:lang w:eastAsia="en-ID"/>
        </w:rPr>
        <w:t xml:space="preserve"> </w:t>
      </w:r>
      <w:proofErr w:type="spellStart"/>
      <w:r w:rsidRPr="00400FA2">
        <w:rPr>
          <w:rFonts w:eastAsia="Times New Roman"/>
          <w:lang w:eastAsia="en-ID"/>
        </w:rPr>
        <w:t>Lapangan</w:t>
      </w:r>
      <w:proofErr w:type="spellEnd"/>
      <w:r w:rsidRPr="00400FA2">
        <w:rPr>
          <w:rFonts w:eastAsia="Times New Roman"/>
          <w:lang w:eastAsia="en-ID"/>
        </w:rPr>
        <w:t xml:space="preserve"> </w:t>
      </w:r>
      <w:proofErr w:type="spellStart"/>
      <w:r w:rsidRPr="00400FA2">
        <w:rPr>
          <w:rFonts w:eastAsia="Times New Roman"/>
          <w:lang w:eastAsia="en-ID"/>
        </w:rPr>
        <w:t>Kerja</w:t>
      </w:r>
      <w:proofErr w:type="spellEnd"/>
      <w:r w:rsidRPr="00400FA2">
        <w:rPr>
          <w:rFonts w:eastAsia="Times New Roman"/>
          <w:lang w:eastAsia="en-ID"/>
        </w:rPr>
        <w:t xml:space="preserve">, </w:t>
      </w:r>
      <w:proofErr w:type="spellStart"/>
      <w:r w:rsidRPr="00400FA2">
        <w:rPr>
          <w:rFonts w:eastAsia="Times New Roman"/>
          <w:lang w:eastAsia="en-ID"/>
        </w:rPr>
        <w:t>Indeks</w:t>
      </w:r>
      <w:proofErr w:type="spellEnd"/>
      <w:r w:rsidRPr="00400FA2">
        <w:rPr>
          <w:rFonts w:eastAsia="Times New Roman"/>
          <w:lang w:eastAsia="en-ID"/>
        </w:rPr>
        <w:t xml:space="preserve"> </w:t>
      </w:r>
      <w:proofErr w:type="spellStart"/>
      <w:r w:rsidRPr="00400FA2">
        <w:rPr>
          <w:rFonts w:eastAsia="Times New Roman"/>
          <w:lang w:eastAsia="en-ID"/>
        </w:rPr>
        <w:t>Ekspektasi</w:t>
      </w:r>
      <w:proofErr w:type="spellEnd"/>
      <w:r w:rsidRPr="00400FA2">
        <w:rPr>
          <w:rFonts w:eastAsia="Times New Roman"/>
          <w:lang w:eastAsia="en-ID"/>
        </w:rPr>
        <w:t xml:space="preserve"> </w:t>
      </w:r>
      <w:proofErr w:type="spellStart"/>
      <w:r w:rsidRPr="00400FA2">
        <w:rPr>
          <w:rFonts w:eastAsia="Times New Roman"/>
          <w:lang w:eastAsia="en-ID"/>
        </w:rPr>
        <w:t>Kegiatan</w:t>
      </w:r>
      <w:proofErr w:type="spellEnd"/>
      <w:r w:rsidRPr="00400FA2">
        <w:rPr>
          <w:rFonts w:eastAsia="Times New Roman"/>
          <w:lang w:eastAsia="en-ID"/>
        </w:rPr>
        <w:t xml:space="preserve"> Usaha</w:t>
      </w:r>
      <w:r w:rsidR="00EA6E31">
        <w:rPr>
          <w:rFonts w:eastAsia="Times New Roman"/>
          <w:lang w:eastAsia="en-ID"/>
        </w:rPr>
        <w:t xml:space="preserve">, dan </w:t>
      </w:r>
      <w:proofErr w:type="spellStart"/>
      <w:r w:rsidR="00EA6E31" w:rsidRPr="00400FA2">
        <w:rPr>
          <w:rFonts w:eastAsia="Times New Roman"/>
          <w:lang w:eastAsia="en-ID"/>
        </w:rPr>
        <w:t>Indeks</w:t>
      </w:r>
      <w:proofErr w:type="spellEnd"/>
      <w:r w:rsidR="00EA6E31" w:rsidRPr="00400FA2">
        <w:rPr>
          <w:rFonts w:eastAsia="Times New Roman"/>
          <w:lang w:eastAsia="en-ID"/>
        </w:rPr>
        <w:t xml:space="preserve"> </w:t>
      </w:r>
      <w:proofErr w:type="spellStart"/>
      <w:r w:rsidR="00EA6E31" w:rsidRPr="00400FA2">
        <w:rPr>
          <w:rFonts w:eastAsia="Times New Roman"/>
          <w:lang w:eastAsia="en-ID"/>
        </w:rPr>
        <w:t>Ekspektasi</w:t>
      </w:r>
      <w:proofErr w:type="spellEnd"/>
      <w:r w:rsidR="00EA6E31" w:rsidRPr="00400FA2">
        <w:rPr>
          <w:rFonts w:eastAsia="Times New Roman"/>
          <w:lang w:eastAsia="en-ID"/>
        </w:rPr>
        <w:t xml:space="preserve"> </w:t>
      </w:r>
      <w:proofErr w:type="spellStart"/>
      <w:r w:rsidR="00EA6E31" w:rsidRPr="00400FA2">
        <w:rPr>
          <w:rFonts w:eastAsia="Times New Roman"/>
          <w:lang w:eastAsia="en-ID"/>
        </w:rPr>
        <w:t>Penghasilan</w:t>
      </w:r>
      <w:proofErr w:type="spellEnd"/>
      <w:r w:rsidRPr="00400FA2">
        <w:rPr>
          <w:rFonts w:eastAsia="Times New Roman"/>
          <w:lang w:eastAsia="en-ID"/>
        </w:rPr>
        <w:t xml:space="preserve">. Ketika </w:t>
      </w:r>
      <w:proofErr w:type="spellStart"/>
      <w:r w:rsidRPr="00400FA2">
        <w:rPr>
          <w:rFonts w:eastAsia="Times New Roman"/>
          <w:lang w:eastAsia="en-ID"/>
        </w:rPr>
        <w:t>keyakinan</w:t>
      </w:r>
      <w:proofErr w:type="spellEnd"/>
      <w:r w:rsidRPr="00400FA2">
        <w:rPr>
          <w:rFonts w:eastAsia="Times New Roman"/>
          <w:lang w:eastAsia="en-ID"/>
        </w:rPr>
        <w:t xml:space="preserve"> </w:t>
      </w:r>
      <w:proofErr w:type="spellStart"/>
      <w:r w:rsidRPr="00400FA2">
        <w:rPr>
          <w:rFonts w:eastAsia="Times New Roman"/>
          <w:lang w:eastAsia="en-ID"/>
        </w:rPr>
        <w:t>konsumen</w:t>
      </w:r>
      <w:proofErr w:type="spellEnd"/>
      <w:r w:rsidRPr="00400FA2">
        <w:rPr>
          <w:rFonts w:eastAsia="Times New Roman"/>
          <w:lang w:eastAsia="en-ID"/>
        </w:rPr>
        <w:t xml:space="preserve"> </w:t>
      </w:r>
      <w:proofErr w:type="spellStart"/>
      <w:r w:rsidRPr="00400FA2">
        <w:rPr>
          <w:rFonts w:eastAsia="Times New Roman"/>
          <w:lang w:eastAsia="en-ID"/>
        </w:rPr>
        <w:t>semakin</w:t>
      </w:r>
      <w:proofErr w:type="spellEnd"/>
      <w:r w:rsidRPr="00400FA2">
        <w:rPr>
          <w:rFonts w:eastAsia="Times New Roman"/>
          <w:lang w:eastAsia="en-ID"/>
        </w:rPr>
        <w:t xml:space="preserve"> </w:t>
      </w:r>
      <w:proofErr w:type="spellStart"/>
      <w:r w:rsidRPr="00400FA2">
        <w:rPr>
          <w:rFonts w:eastAsia="Times New Roman"/>
          <w:lang w:eastAsia="en-ID"/>
        </w:rPr>
        <w:t>optimisme</w:t>
      </w:r>
      <w:proofErr w:type="spellEnd"/>
      <w:r w:rsidRPr="00400FA2">
        <w:rPr>
          <w:rFonts w:eastAsia="Times New Roman"/>
          <w:lang w:eastAsia="en-ID"/>
        </w:rPr>
        <w:t xml:space="preserve"> </w:t>
      </w:r>
      <w:proofErr w:type="spellStart"/>
      <w:r w:rsidRPr="00400FA2">
        <w:rPr>
          <w:rFonts w:eastAsia="Times New Roman"/>
          <w:lang w:eastAsia="en-ID"/>
        </w:rPr>
        <w:t>maka</w:t>
      </w:r>
      <w:proofErr w:type="spellEnd"/>
      <w:r w:rsidRPr="00400FA2">
        <w:rPr>
          <w:rFonts w:eastAsia="Times New Roman"/>
          <w:lang w:eastAsia="en-ID"/>
        </w:rPr>
        <w:t xml:space="preserve"> </w:t>
      </w:r>
      <w:proofErr w:type="spellStart"/>
      <w:r w:rsidRPr="00400FA2">
        <w:rPr>
          <w:rFonts w:eastAsia="Times New Roman"/>
          <w:lang w:eastAsia="en-ID"/>
        </w:rPr>
        <w:t>kondisi</w:t>
      </w:r>
      <w:proofErr w:type="spellEnd"/>
      <w:r w:rsidRPr="00400FA2">
        <w:rPr>
          <w:rFonts w:eastAsia="Times New Roman"/>
          <w:lang w:eastAsia="en-ID"/>
        </w:rPr>
        <w:t xml:space="preserve"> </w:t>
      </w:r>
      <w:proofErr w:type="spellStart"/>
      <w:r w:rsidRPr="00400FA2">
        <w:rPr>
          <w:rFonts w:eastAsia="Times New Roman"/>
          <w:lang w:eastAsia="en-ID"/>
        </w:rPr>
        <w:t>perekonomian</w:t>
      </w:r>
      <w:proofErr w:type="spellEnd"/>
      <w:r w:rsidRPr="00400FA2">
        <w:rPr>
          <w:rFonts w:eastAsia="Times New Roman"/>
          <w:lang w:eastAsia="en-ID"/>
        </w:rPr>
        <w:t xml:space="preserve"> </w:t>
      </w:r>
      <w:proofErr w:type="spellStart"/>
      <w:r w:rsidRPr="00400FA2">
        <w:rPr>
          <w:rFonts w:eastAsia="Times New Roman"/>
          <w:lang w:eastAsia="en-ID"/>
        </w:rPr>
        <w:t>semakin</w:t>
      </w:r>
      <w:proofErr w:type="spellEnd"/>
      <w:r w:rsidRPr="00400FA2">
        <w:rPr>
          <w:rFonts w:eastAsia="Times New Roman"/>
          <w:lang w:eastAsia="en-ID"/>
        </w:rPr>
        <w:t xml:space="preserve"> </w:t>
      </w:r>
      <w:proofErr w:type="spellStart"/>
      <w:r w:rsidRPr="00400FA2">
        <w:rPr>
          <w:rFonts w:eastAsia="Times New Roman"/>
          <w:lang w:eastAsia="en-ID"/>
        </w:rPr>
        <w:t>membaik</w:t>
      </w:r>
      <w:proofErr w:type="spellEnd"/>
      <w:r w:rsidRPr="00400FA2">
        <w:rPr>
          <w:rFonts w:eastAsia="Times New Roman"/>
          <w:lang w:eastAsia="en-ID"/>
        </w:rPr>
        <w:t xml:space="preserve">. </w:t>
      </w:r>
      <w:proofErr w:type="spellStart"/>
      <w:r w:rsidR="00EA6E31">
        <w:rPr>
          <w:rFonts w:eastAsia="Times New Roman"/>
          <w:lang w:eastAsia="en-ID"/>
        </w:rPr>
        <w:t>Perhitungan</w:t>
      </w:r>
      <w:proofErr w:type="spellEnd"/>
      <w:r w:rsidR="00EA6E31">
        <w:rPr>
          <w:rFonts w:eastAsia="Times New Roman"/>
          <w:lang w:eastAsia="en-ID"/>
        </w:rPr>
        <w:t xml:space="preserve"> IEK </w:t>
      </w:r>
      <w:proofErr w:type="spellStart"/>
      <w:r w:rsidR="00EA6E31">
        <w:rPr>
          <w:rFonts w:eastAsia="Times New Roman"/>
          <w:lang w:eastAsia="en-ID"/>
        </w:rPr>
        <w:t>masih</w:t>
      </w:r>
      <w:proofErr w:type="spellEnd"/>
      <w:r w:rsidR="00EA6E31">
        <w:rPr>
          <w:rFonts w:eastAsia="Times New Roman"/>
          <w:lang w:eastAsia="en-ID"/>
        </w:rPr>
        <w:t xml:space="preserve"> </w:t>
      </w:r>
      <w:proofErr w:type="spellStart"/>
      <w:r w:rsidR="00EA6E31">
        <w:rPr>
          <w:rFonts w:eastAsia="Times New Roman"/>
          <w:lang w:eastAsia="en-ID"/>
        </w:rPr>
        <w:t>sama</w:t>
      </w:r>
      <w:proofErr w:type="spellEnd"/>
      <w:r w:rsidR="00EA6E31">
        <w:rPr>
          <w:rFonts w:eastAsia="Times New Roman"/>
          <w:lang w:eastAsia="en-ID"/>
        </w:rPr>
        <w:t xml:space="preserve"> </w:t>
      </w:r>
      <w:proofErr w:type="spellStart"/>
      <w:r w:rsidR="00EA6E31">
        <w:rPr>
          <w:rFonts w:eastAsia="Times New Roman"/>
          <w:lang w:eastAsia="en-ID"/>
        </w:rPr>
        <w:t>dengan</w:t>
      </w:r>
      <w:proofErr w:type="spellEnd"/>
      <w:r w:rsidR="00EA6E31">
        <w:rPr>
          <w:rFonts w:eastAsia="Times New Roman"/>
          <w:lang w:eastAsia="en-ID"/>
        </w:rPr>
        <w:t xml:space="preserve"> IKE, </w:t>
      </w:r>
      <w:proofErr w:type="spellStart"/>
      <w:r w:rsidR="00EA6E31">
        <w:rPr>
          <w:rFonts w:eastAsia="Times New Roman"/>
          <w:lang w:eastAsia="en-ID"/>
        </w:rPr>
        <w:t>yakni</w:t>
      </w:r>
      <w:proofErr w:type="spellEnd"/>
      <w:r w:rsidR="00EA6E31">
        <w:rPr>
          <w:rFonts w:eastAsia="Times New Roman"/>
          <w:lang w:eastAsia="en-ID"/>
        </w:rPr>
        <w:t xml:space="preserve"> </w:t>
      </w:r>
      <w:proofErr w:type="spellStart"/>
      <w:r w:rsidR="00EA6E31">
        <w:rPr>
          <w:rFonts w:eastAsia="Times New Roman"/>
          <w:lang w:eastAsia="en-ID"/>
        </w:rPr>
        <w:t>menggunakan</w:t>
      </w:r>
      <w:proofErr w:type="spellEnd"/>
      <w:r w:rsidR="00EA6E31">
        <w:rPr>
          <w:rFonts w:eastAsia="Times New Roman"/>
          <w:lang w:eastAsia="en-ID"/>
        </w:rPr>
        <w:t xml:space="preserve"> </w:t>
      </w:r>
      <w:proofErr w:type="spellStart"/>
      <w:r w:rsidR="00EA6E31" w:rsidRPr="00EA6E31">
        <w:rPr>
          <w:rFonts w:eastAsia="Times New Roman"/>
          <w:lang w:eastAsia="en-ID"/>
        </w:rPr>
        <w:t>metode</w:t>
      </w:r>
      <w:proofErr w:type="spellEnd"/>
      <w:r w:rsidR="00EA6E31">
        <w:rPr>
          <w:rFonts w:eastAsia="Times New Roman"/>
          <w:lang w:eastAsia="en-ID"/>
        </w:rPr>
        <w:t xml:space="preserve"> </w:t>
      </w:r>
      <w:r w:rsidRPr="00EA6E31">
        <w:rPr>
          <w:rFonts w:eastAsia="Times New Roman"/>
          <w:lang w:eastAsia="en-ID"/>
        </w:rPr>
        <w:t>balance</w:t>
      </w:r>
      <w:r w:rsidRPr="00400FA2">
        <w:rPr>
          <w:rFonts w:eastAsia="Times New Roman"/>
          <w:i/>
          <w:iCs/>
          <w:lang w:eastAsia="en-ID"/>
        </w:rPr>
        <w:t xml:space="preserve"> score </w:t>
      </w:r>
      <w:proofErr w:type="spellStart"/>
      <w:r w:rsidR="00EA6E31">
        <w:rPr>
          <w:rFonts w:eastAsia="Times New Roman"/>
          <w:lang w:eastAsia="en-ID"/>
        </w:rPr>
        <w:t>atau</w:t>
      </w:r>
      <w:proofErr w:type="spellEnd"/>
      <w:r w:rsidR="00EA6E31">
        <w:rPr>
          <w:rFonts w:eastAsia="Times New Roman"/>
          <w:lang w:eastAsia="en-ID"/>
        </w:rPr>
        <w:t xml:space="preserve"> </w:t>
      </w:r>
      <w:r w:rsidRPr="00400FA2">
        <w:rPr>
          <w:rFonts w:eastAsia="Times New Roman"/>
          <w:i/>
          <w:iCs/>
          <w:lang w:eastAsia="en-ID"/>
        </w:rPr>
        <w:t>net balance</w:t>
      </w:r>
      <w:r w:rsidRPr="00400FA2">
        <w:rPr>
          <w:rFonts w:eastAsia="Times New Roman"/>
          <w:lang w:eastAsia="en-ID"/>
        </w:rPr>
        <w:t xml:space="preserve"> + 100. </w:t>
      </w:r>
    </w:p>
    <w:p w14:paraId="0CC8481A" w14:textId="77777777" w:rsidR="006302CE" w:rsidRDefault="006302CE" w:rsidP="00A4120E">
      <w:pPr>
        <w:pStyle w:val="Heading4"/>
        <w:tabs>
          <w:tab w:val="left" w:pos="1276"/>
        </w:tabs>
        <w:spacing w:after="240"/>
        <w:ind w:hanging="992"/>
      </w:pPr>
      <w:bookmarkStart w:id="89" w:name="_Toc185002326"/>
      <w:bookmarkStart w:id="90" w:name="_Toc185928168"/>
      <w:proofErr w:type="spellStart"/>
      <w:r>
        <w:t>Variabel</w:t>
      </w:r>
      <w:proofErr w:type="spellEnd"/>
      <w:r>
        <w:t xml:space="preserve"> Dummy1: D2019-2020</w:t>
      </w:r>
      <w:bookmarkEnd w:id="89"/>
      <w:bookmarkEnd w:id="90"/>
    </w:p>
    <w:p w14:paraId="7A82B72D" w14:textId="521A45C6" w:rsidR="006302CE" w:rsidRDefault="006302CE" w:rsidP="00A4120E">
      <w:pPr>
        <w:spacing w:after="0" w:line="360" w:lineRule="auto"/>
        <w:ind w:left="851" w:firstLine="720"/>
        <w:jc w:val="both"/>
        <w:rPr>
          <w:rFonts w:eastAsia="Times New Roman"/>
          <w:lang w:eastAsia="en-ID"/>
        </w:rPr>
      </w:pPr>
      <w:proofErr w:type="spellStart"/>
      <w:r w:rsidRPr="002B667C">
        <w:rPr>
          <w:rFonts w:eastAsia="Times New Roman"/>
          <w:lang w:eastAsia="en-ID"/>
        </w:rPr>
        <w:t>Secara</w:t>
      </w:r>
      <w:proofErr w:type="spellEnd"/>
      <w:r w:rsidRPr="002B667C">
        <w:rPr>
          <w:rFonts w:eastAsia="Times New Roman"/>
          <w:lang w:eastAsia="en-ID"/>
        </w:rPr>
        <w:t xml:space="preserve"> </w:t>
      </w:r>
      <w:proofErr w:type="spellStart"/>
      <w:r w:rsidRPr="002B667C">
        <w:rPr>
          <w:rFonts w:eastAsia="Times New Roman"/>
          <w:lang w:eastAsia="en-ID"/>
        </w:rPr>
        <w:t>umum</w:t>
      </w:r>
      <w:proofErr w:type="spellEnd"/>
      <w:r w:rsidRPr="002B667C">
        <w:rPr>
          <w:rFonts w:eastAsia="Times New Roman"/>
          <w:lang w:eastAsia="en-ID"/>
        </w:rPr>
        <w:t xml:space="preserve">, </w:t>
      </w:r>
      <w:proofErr w:type="spellStart"/>
      <w:r w:rsidRPr="002B667C">
        <w:rPr>
          <w:rFonts w:eastAsia="Times New Roman"/>
          <w:lang w:eastAsia="en-ID"/>
        </w:rPr>
        <w:t>variabel</w:t>
      </w:r>
      <w:proofErr w:type="spellEnd"/>
      <w:r w:rsidRPr="002B667C">
        <w:rPr>
          <w:rFonts w:eastAsia="Times New Roman"/>
          <w:lang w:eastAsia="en-ID"/>
        </w:rPr>
        <w:t xml:space="preserve"> </w:t>
      </w:r>
      <w:r w:rsidRPr="0017501A">
        <w:rPr>
          <w:rFonts w:eastAsia="Times New Roman"/>
          <w:i/>
          <w:iCs/>
          <w:lang w:eastAsia="en-ID"/>
        </w:rPr>
        <w:t xml:space="preserve">dummy </w:t>
      </w:r>
      <w:proofErr w:type="spellStart"/>
      <w:r w:rsidRPr="002B667C">
        <w:rPr>
          <w:rFonts w:eastAsia="Times New Roman"/>
          <w:lang w:eastAsia="en-ID"/>
        </w:rPr>
        <w:t>didefinisikan</w:t>
      </w:r>
      <w:proofErr w:type="spellEnd"/>
      <w:r w:rsidRPr="002B667C">
        <w:rPr>
          <w:rFonts w:eastAsia="Times New Roman"/>
          <w:lang w:eastAsia="en-ID"/>
        </w:rPr>
        <w:t xml:space="preserve"> </w:t>
      </w:r>
      <w:proofErr w:type="spellStart"/>
      <w:r w:rsidRPr="002B667C">
        <w:rPr>
          <w:rFonts w:eastAsia="Times New Roman"/>
          <w:lang w:eastAsia="en-ID"/>
        </w:rPr>
        <w:t>sebagai</w:t>
      </w:r>
      <w:proofErr w:type="spellEnd"/>
      <w:r w:rsidRPr="002B667C">
        <w:rPr>
          <w:rFonts w:eastAsia="Times New Roman"/>
          <w:lang w:eastAsia="en-ID"/>
        </w:rPr>
        <w:t xml:space="preserve"> </w:t>
      </w:r>
      <w:proofErr w:type="spellStart"/>
      <w:r w:rsidRPr="002B667C">
        <w:rPr>
          <w:rFonts w:eastAsia="Times New Roman"/>
          <w:lang w:eastAsia="en-ID"/>
        </w:rPr>
        <w:t>variabel</w:t>
      </w:r>
      <w:proofErr w:type="spellEnd"/>
      <w:r w:rsidRPr="002B667C">
        <w:rPr>
          <w:rFonts w:eastAsia="Times New Roman"/>
          <w:lang w:eastAsia="en-ID"/>
        </w:rPr>
        <w:t xml:space="preserve"> yang </w:t>
      </w:r>
      <w:proofErr w:type="spellStart"/>
      <w:r w:rsidRPr="002B667C">
        <w:rPr>
          <w:rFonts w:eastAsia="Times New Roman"/>
          <w:lang w:eastAsia="en-ID"/>
        </w:rPr>
        <w:t>mengambil</w:t>
      </w:r>
      <w:proofErr w:type="spellEnd"/>
      <w:r w:rsidRPr="002B667C">
        <w:rPr>
          <w:rFonts w:eastAsia="Times New Roman"/>
          <w:lang w:eastAsia="en-ID"/>
        </w:rPr>
        <w:t xml:space="preserve"> </w:t>
      </w:r>
      <w:proofErr w:type="spellStart"/>
      <w:r w:rsidRPr="002B667C">
        <w:rPr>
          <w:rFonts w:eastAsia="Times New Roman"/>
          <w:lang w:eastAsia="en-ID"/>
        </w:rPr>
        <w:t>nilai</w:t>
      </w:r>
      <w:proofErr w:type="spellEnd"/>
      <w:r w:rsidRPr="002B667C">
        <w:rPr>
          <w:rFonts w:eastAsia="Times New Roman"/>
          <w:lang w:eastAsia="en-ID"/>
        </w:rPr>
        <w:t xml:space="preserve"> biner (0 </w:t>
      </w:r>
      <w:proofErr w:type="spellStart"/>
      <w:r w:rsidRPr="002B667C">
        <w:rPr>
          <w:rFonts w:eastAsia="Times New Roman"/>
          <w:lang w:eastAsia="en-ID"/>
        </w:rPr>
        <w:t>atau</w:t>
      </w:r>
      <w:proofErr w:type="spellEnd"/>
      <w:r w:rsidRPr="002B667C">
        <w:rPr>
          <w:rFonts w:eastAsia="Times New Roman"/>
          <w:lang w:eastAsia="en-ID"/>
        </w:rPr>
        <w:t xml:space="preserve"> 1) </w:t>
      </w:r>
      <w:proofErr w:type="spellStart"/>
      <w:r w:rsidRPr="002B667C">
        <w:rPr>
          <w:rFonts w:eastAsia="Times New Roman"/>
          <w:lang w:eastAsia="en-ID"/>
        </w:rPr>
        <w:t>untuk</w:t>
      </w:r>
      <w:proofErr w:type="spellEnd"/>
      <w:r w:rsidRPr="002B667C">
        <w:rPr>
          <w:rFonts w:eastAsia="Times New Roman"/>
          <w:lang w:eastAsia="en-ID"/>
        </w:rPr>
        <w:t xml:space="preserve"> </w:t>
      </w:r>
      <w:proofErr w:type="spellStart"/>
      <w:r w:rsidRPr="002B667C">
        <w:rPr>
          <w:rFonts w:eastAsia="Times New Roman"/>
          <w:lang w:eastAsia="en-ID"/>
        </w:rPr>
        <w:t>menunjukkan</w:t>
      </w:r>
      <w:proofErr w:type="spellEnd"/>
      <w:r w:rsidRPr="002B667C">
        <w:rPr>
          <w:rFonts w:eastAsia="Times New Roman"/>
          <w:lang w:eastAsia="en-ID"/>
        </w:rPr>
        <w:t xml:space="preserve"> </w:t>
      </w:r>
      <w:proofErr w:type="spellStart"/>
      <w:r w:rsidRPr="002B667C">
        <w:rPr>
          <w:rFonts w:eastAsia="Times New Roman"/>
          <w:lang w:eastAsia="en-ID"/>
        </w:rPr>
        <w:t>ada</w:t>
      </w:r>
      <w:proofErr w:type="spellEnd"/>
      <w:r w:rsidRPr="002B667C">
        <w:rPr>
          <w:rFonts w:eastAsia="Times New Roman"/>
          <w:lang w:eastAsia="en-ID"/>
        </w:rPr>
        <w:t xml:space="preserve"> </w:t>
      </w:r>
      <w:proofErr w:type="spellStart"/>
      <w:r w:rsidRPr="002B667C">
        <w:rPr>
          <w:rFonts w:eastAsia="Times New Roman"/>
          <w:lang w:eastAsia="en-ID"/>
        </w:rPr>
        <w:t>tidaknya</w:t>
      </w:r>
      <w:proofErr w:type="spellEnd"/>
      <w:r w:rsidRPr="002B667C">
        <w:rPr>
          <w:rFonts w:eastAsia="Times New Roman"/>
          <w:lang w:eastAsia="en-ID"/>
        </w:rPr>
        <w:t xml:space="preserve"> </w:t>
      </w:r>
      <w:proofErr w:type="spellStart"/>
      <w:r w:rsidRPr="002B667C">
        <w:rPr>
          <w:rFonts w:eastAsia="Times New Roman"/>
          <w:lang w:eastAsia="en-ID"/>
        </w:rPr>
        <w:t>suatu</w:t>
      </w:r>
      <w:proofErr w:type="spellEnd"/>
      <w:r w:rsidRPr="002B667C">
        <w:rPr>
          <w:rFonts w:eastAsia="Times New Roman"/>
          <w:lang w:eastAsia="en-ID"/>
        </w:rPr>
        <w:t xml:space="preserve"> </w:t>
      </w:r>
      <w:proofErr w:type="spellStart"/>
      <w:r w:rsidRPr="002B667C">
        <w:rPr>
          <w:rFonts w:eastAsia="Times New Roman"/>
          <w:lang w:eastAsia="en-ID"/>
        </w:rPr>
        <w:t>efek</w:t>
      </w:r>
      <w:proofErr w:type="spellEnd"/>
      <w:r w:rsidRPr="002B667C">
        <w:rPr>
          <w:rFonts w:eastAsia="Times New Roman"/>
          <w:lang w:eastAsia="en-ID"/>
        </w:rPr>
        <w:t xml:space="preserve"> </w:t>
      </w:r>
      <w:proofErr w:type="spellStart"/>
      <w:r w:rsidRPr="002B667C">
        <w:rPr>
          <w:rFonts w:eastAsia="Times New Roman"/>
          <w:lang w:eastAsia="en-ID"/>
        </w:rPr>
        <w:t>kategorikal</w:t>
      </w:r>
      <w:proofErr w:type="spellEnd"/>
      <w:r w:rsidRPr="002B667C">
        <w:rPr>
          <w:rFonts w:eastAsia="Times New Roman"/>
          <w:lang w:eastAsia="en-ID"/>
        </w:rPr>
        <w:t xml:space="preserve">. Dalam </w:t>
      </w:r>
      <w:proofErr w:type="spellStart"/>
      <w:r w:rsidRPr="002B667C">
        <w:rPr>
          <w:rFonts w:eastAsia="Times New Roman"/>
          <w:lang w:eastAsia="en-ID"/>
        </w:rPr>
        <w:t>analisis</w:t>
      </w:r>
      <w:proofErr w:type="spellEnd"/>
      <w:r w:rsidRPr="002B667C">
        <w:rPr>
          <w:rFonts w:eastAsia="Times New Roman"/>
          <w:lang w:eastAsia="en-ID"/>
        </w:rPr>
        <w:t xml:space="preserve"> </w:t>
      </w:r>
      <w:r w:rsidRPr="002B667C">
        <w:rPr>
          <w:rFonts w:eastAsia="Times New Roman"/>
          <w:i/>
          <w:iCs/>
          <w:lang w:eastAsia="en-ID"/>
        </w:rPr>
        <w:t>time-series</w:t>
      </w:r>
      <w:r w:rsidRPr="002B667C">
        <w:rPr>
          <w:rFonts w:eastAsia="Times New Roman"/>
          <w:lang w:eastAsia="en-ID"/>
        </w:rPr>
        <w:t xml:space="preserve">, </w:t>
      </w:r>
      <w:proofErr w:type="spellStart"/>
      <w:r w:rsidRPr="002B667C">
        <w:rPr>
          <w:rFonts w:eastAsia="Times New Roman"/>
          <w:lang w:eastAsia="en-ID"/>
        </w:rPr>
        <w:t>variabel</w:t>
      </w:r>
      <w:proofErr w:type="spellEnd"/>
      <w:r w:rsidRPr="002B667C">
        <w:rPr>
          <w:rFonts w:eastAsia="Times New Roman"/>
          <w:lang w:eastAsia="en-ID"/>
        </w:rPr>
        <w:t xml:space="preserve"> </w:t>
      </w:r>
      <w:r w:rsidRPr="00916414">
        <w:rPr>
          <w:rFonts w:eastAsia="Times New Roman"/>
          <w:i/>
          <w:iCs/>
          <w:lang w:eastAsia="en-ID"/>
        </w:rPr>
        <w:t>dummy,</w:t>
      </w:r>
      <w:r w:rsidRPr="002B667C">
        <w:rPr>
          <w:rFonts w:eastAsia="Times New Roman"/>
          <w:lang w:eastAsia="en-ID"/>
        </w:rPr>
        <w:t xml:space="preserve"> yang </w:t>
      </w:r>
      <w:proofErr w:type="spellStart"/>
      <w:r w:rsidR="0017501A">
        <w:rPr>
          <w:rFonts w:eastAsia="Times New Roman"/>
          <w:lang w:eastAsia="en-ID"/>
        </w:rPr>
        <w:t>dalam</w:t>
      </w:r>
      <w:proofErr w:type="spellEnd"/>
      <w:r w:rsidR="0017501A">
        <w:rPr>
          <w:rFonts w:eastAsia="Times New Roman"/>
          <w:lang w:eastAsia="en-ID"/>
        </w:rPr>
        <w:t xml:space="preserve"> </w:t>
      </w:r>
      <w:proofErr w:type="spellStart"/>
      <w:r w:rsidR="0017501A">
        <w:rPr>
          <w:rFonts w:eastAsia="Times New Roman"/>
          <w:lang w:eastAsia="en-ID"/>
        </w:rPr>
        <w:t>konteks</w:t>
      </w:r>
      <w:proofErr w:type="spellEnd"/>
      <w:r w:rsidR="0017501A">
        <w:rPr>
          <w:rFonts w:eastAsia="Times New Roman"/>
          <w:lang w:eastAsia="en-ID"/>
        </w:rPr>
        <w:t xml:space="preserve"> </w:t>
      </w:r>
      <w:proofErr w:type="spellStart"/>
      <w:r w:rsidR="0017501A">
        <w:rPr>
          <w:rFonts w:eastAsia="Times New Roman"/>
          <w:lang w:eastAsia="en-ID"/>
        </w:rPr>
        <w:t>ini</w:t>
      </w:r>
      <w:proofErr w:type="spellEnd"/>
      <w:r w:rsidR="0017501A">
        <w:rPr>
          <w:rFonts w:eastAsia="Times New Roman"/>
          <w:lang w:eastAsia="en-ID"/>
        </w:rPr>
        <w:t xml:space="preserve"> </w:t>
      </w:r>
      <w:proofErr w:type="spellStart"/>
      <w:r w:rsidRPr="002B667C">
        <w:rPr>
          <w:rFonts w:eastAsia="Times New Roman"/>
          <w:lang w:eastAsia="en-ID"/>
        </w:rPr>
        <w:t>berbentuk</w:t>
      </w:r>
      <w:proofErr w:type="spellEnd"/>
      <w:r w:rsidRPr="002B667C">
        <w:rPr>
          <w:rFonts w:eastAsia="Times New Roman"/>
          <w:lang w:eastAsia="en-ID"/>
        </w:rPr>
        <w:t xml:space="preserve"> </w:t>
      </w:r>
      <w:r w:rsidRPr="0017501A">
        <w:rPr>
          <w:rFonts w:eastAsia="Times New Roman"/>
          <w:i/>
          <w:iCs/>
          <w:lang w:eastAsia="en-ID"/>
        </w:rPr>
        <w:t>seasonal</w:t>
      </w:r>
      <w:r w:rsidRPr="002B667C">
        <w:rPr>
          <w:rFonts w:eastAsia="Times New Roman"/>
          <w:lang w:eastAsia="en-ID"/>
        </w:rPr>
        <w:t xml:space="preserve">, </w:t>
      </w:r>
      <w:proofErr w:type="spellStart"/>
      <w:r w:rsidRPr="002B667C">
        <w:rPr>
          <w:rFonts w:eastAsia="Times New Roman"/>
          <w:lang w:eastAsia="en-ID"/>
        </w:rPr>
        <w:t>merupakan</w:t>
      </w:r>
      <w:proofErr w:type="spellEnd"/>
      <w:r w:rsidRPr="002B667C">
        <w:rPr>
          <w:rFonts w:eastAsia="Times New Roman"/>
          <w:lang w:eastAsia="en-ID"/>
        </w:rPr>
        <w:t xml:space="preserve"> </w:t>
      </w:r>
      <w:proofErr w:type="spellStart"/>
      <w:r w:rsidRPr="002B667C">
        <w:rPr>
          <w:rFonts w:eastAsia="Times New Roman"/>
          <w:lang w:eastAsia="en-ID"/>
        </w:rPr>
        <w:t>jenis</w:t>
      </w:r>
      <w:proofErr w:type="spellEnd"/>
      <w:r w:rsidRPr="002B667C">
        <w:rPr>
          <w:rFonts w:eastAsia="Times New Roman"/>
          <w:lang w:eastAsia="en-ID"/>
        </w:rPr>
        <w:t xml:space="preserve"> lain </w:t>
      </w:r>
      <w:proofErr w:type="spellStart"/>
      <w:r w:rsidRPr="002B667C">
        <w:rPr>
          <w:rFonts w:eastAsia="Times New Roman"/>
          <w:lang w:eastAsia="en-ID"/>
        </w:rPr>
        <w:t>dari</w:t>
      </w:r>
      <w:proofErr w:type="spellEnd"/>
      <w:r w:rsidRPr="002B667C">
        <w:rPr>
          <w:rFonts w:eastAsia="Times New Roman"/>
          <w:lang w:eastAsia="en-ID"/>
        </w:rPr>
        <w:t xml:space="preserve"> </w:t>
      </w:r>
      <w:r w:rsidRPr="002B667C">
        <w:rPr>
          <w:rFonts w:eastAsia="Times New Roman"/>
          <w:i/>
          <w:iCs/>
          <w:lang w:eastAsia="en-ID"/>
        </w:rPr>
        <w:t>deterministic terms</w:t>
      </w:r>
      <w:r w:rsidRPr="002B667C">
        <w:rPr>
          <w:rFonts w:eastAsia="Times New Roman"/>
          <w:lang w:eastAsia="en-ID"/>
        </w:rPr>
        <w:t xml:space="preserve"> yang </w:t>
      </w:r>
      <w:proofErr w:type="spellStart"/>
      <w:r w:rsidRPr="002B667C">
        <w:rPr>
          <w:rFonts w:eastAsia="Times New Roman"/>
          <w:lang w:eastAsia="en-ID"/>
        </w:rPr>
        <w:t>memiliki</w:t>
      </w:r>
      <w:proofErr w:type="spellEnd"/>
      <w:r w:rsidRPr="002B667C">
        <w:rPr>
          <w:rFonts w:eastAsia="Times New Roman"/>
          <w:lang w:eastAsia="en-ID"/>
        </w:rPr>
        <w:t xml:space="preserve"> </w:t>
      </w:r>
      <w:proofErr w:type="spellStart"/>
      <w:r w:rsidRPr="002B667C">
        <w:rPr>
          <w:rFonts w:eastAsia="Times New Roman"/>
          <w:lang w:eastAsia="en-ID"/>
        </w:rPr>
        <w:t>kepentingan</w:t>
      </w:r>
      <w:proofErr w:type="spellEnd"/>
      <w:r w:rsidRPr="002B667C">
        <w:rPr>
          <w:rFonts w:eastAsia="Times New Roman"/>
          <w:lang w:eastAsia="en-ID"/>
        </w:rPr>
        <w:t xml:space="preserve"> </w:t>
      </w:r>
      <w:proofErr w:type="spellStart"/>
      <w:r w:rsidRPr="002B667C">
        <w:rPr>
          <w:rFonts w:eastAsia="Times New Roman"/>
          <w:lang w:eastAsia="en-ID"/>
        </w:rPr>
        <w:t>praktis</w:t>
      </w:r>
      <w:proofErr w:type="spellEnd"/>
      <w:r w:rsidRPr="002B667C">
        <w:rPr>
          <w:rFonts w:eastAsia="Times New Roman"/>
          <w:lang w:eastAsia="en-ID"/>
        </w:rPr>
        <w:t xml:space="preserve">. </w:t>
      </w:r>
      <w:proofErr w:type="spellStart"/>
      <w:r w:rsidRPr="002B667C">
        <w:rPr>
          <w:rFonts w:eastAsia="Times New Roman"/>
          <w:lang w:eastAsia="en-ID"/>
        </w:rPr>
        <w:t>Variabel</w:t>
      </w:r>
      <w:proofErr w:type="spellEnd"/>
      <w:r w:rsidRPr="002B667C">
        <w:rPr>
          <w:rFonts w:eastAsia="Times New Roman"/>
          <w:lang w:eastAsia="en-ID"/>
        </w:rPr>
        <w:t xml:space="preserve"> </w:t>
      </w:r>
      <w:proofErr w:type="spellStart"/>
      <w:r w:rsidRPr="002B667C">
        <w:rPr>
          <w:rFonts w:eastAsia="Times New Roman"/>
          <w:lang w:eastAsia="en-ID"/>
        </w:rPr>
        <w:t>ini</w:t>
      </w:r>
      <w:proofErr w:type="spellEnd"/>
      <w:r w:rsidRPr="002B667C">
        <w:rPr>
          <w:rFonts w:eastAsia="Times New Roman"/>
          <w:lang w:eastAsia="en-ID"/>
        </w:rPr>
        <w:t xml:space="preserve"> </w:t>
      </w:r>
      <w:proofErr w:type="spellStart"/>
      <w:r w:rsidRPr="002B667C">
        <w:rPr>
          <w:rFonts w:eastAsia="Times New Roman"/>
          <w:lang w:eastAsia="en-ID"/>
        </w:rPr>
        <w:t>sering</w:t>
      </w:r>
      <w:proofErr w:type="spellEnd"/>
      <w:r w:rsidRPr="002B667C">
        <w:rPr>
          <w:rFonts w:eastAsia="Times New Roman"/>
          <w:lang w:eastAsia="en-ID"/>
        </w:rPr>
        <w:t xml:space="preserve"> </w:t>
      </w:r>
      <w:proofErr w:type="spellStart"/>
      <w:r w:rsidRPr="002B667C">
        <w:rPr>
          <w:rFonts w:eastAsia="Times New Roman"/>
          <w:lang w:eastAsia="en-ID"/>
        </w:rPr>
        <w:t>digunakan</w:t>
      </w:r>
      <w:proofErr w:type="spellEnd"/>
      <w:r w:rsidRPr="002B667C">
        <w:rPr>
          <w:rFonts w:eastAsia="Times New Roman"/>
          <w:lang w:eastAsia="en-ID"/>
        </w:rPr>
        <w:t xml:space="preserve"> </w:t>
      </w:r>
      <w:proofErr w:type="spellStart"/>
      <w:r w:rsidRPr="002B667C">
        <w:rPr>
          <w:rFonts w:eastAsia="Times New Roman"/>
          <w:lang w:eastAsia="en-ID"/>
        </w:rPr>
        <w:lastRenderedPageBreak/>
        <w:t>untuk</w:t>
      </w:r>
      <w:proofErr w:type="spellEnd"/>
      <w:r w:rsidRPr="002B667C">
        <w:rPr>
          <w:rFonts w:eastAsia="Times New Roman"/>
          <w:lang w:eastAsia="en-ID"/>
        </w:rPr>
        <w:t xml:space="preserve"> </w:t>
      </w:r>
      <w:proofErr w:type="spellStart"/>
      <w:r w:rsidRPr="002B667C">
        <w:rPr>
          <w:rFonts w:eastAsia="Times New Roman"/>
          <w:lang w:eastAsia="en-ID"/>
        </w:rPr>
        <w:t>memperhitungkan</w:t>
      </w:r>
      <w:proofErr w:type="spellEnd"/>
      <w:r w:rsidRPr="002B667C">
        <w:rPr>
          <w:rFonts w:eastAsia="Times New Roman"/>
          <w:lang w:eastAsia="en-ID"/>
        </w:rPr>
        <w:t xml:space="preserve"> </w:t>
      </w:r>
      <w:proofErr w:type="spellStart"/>
      <w:r w:rsidRPr="002B667C">
        <w:rPr>
          <w:rFonts w:eastAsia="Times New Roman"/>
          <w:lang w:eastAsia="en-ID"/>
        </w:rPr>
        <w:t>fluktuasi</w:t>
      </w:r>
      <w:proofErr w:type="spellEnd"/>
      <w:r w:rsidRPr="002B667C">
        <w:rPr>
          <w:rFonts w:eastAsia="Times New Roman"/>
          <w:lang w:eastAsia="en-ID"/>
        </w:rPr>
        <w:t xml:space="preserve"> </w:t>
      </w:r>
      <w:proofErr w:type="spellStart"/>
      <w:r w:rsidRPr="002B667C">
        <w:rPr>
          <w:rFonts w:eastAsia="Times New Roman"/>
          <w:lang w:eastAsia="en-ID"/>
        </w:rPr>
        <w:t>musiman</w:t>
      </w:r>
      <w:proofErr w:type="spellEnd"/>
      <w:r w:rsidRPr="002B667C">
        <w:rPr>
          <w:rFonts w:eastAsia="Times New Roman"/>
          <w:lang w:eastAsia="en-ID"/>
        </w:rPr>
        <w:t xml:space="preserve"> </w:t>
      </w:r>
      <w:proofErr w:type="spellStart"/>
      <w:r w:rsidRPr="002B667C">
        <w:rPr>
          <w:rFonts w:eastAsia="Times New Roman"/>
          <w:lang w:eastAsia="en-ID"/>
        </w:rPr>
        <w:t>dalam</w:t>
      </w:r>
      <w:proofErr w:type="spellEnd"/>
      <w:r w:rsidRPr="002B667C">
        <w:rPr>
          <w:rFonts w:eastAsia="Times New Roman"/>
          <w:lang w:eastAsia="en-ID"/>
        </w:rPr>
        <w:t xml:space="preserve"> </w:t>
      </w:r>
      <w:proofErr w:type="spellStart"/>
      <w:r w:rsidRPr="002B667C">
        <w:rPr>
          <w:rFonts w:eastAsia="Times New Roman"/>
          <w:lang w:eastAsia="en-ID"/>
        </w:rPr>
        <w:t>variabel-variabel</w:t>
      </w:r>
      <w:proofErr w:type="spellEnd"/>
      <w:r w:rsidRPr="002B667C">
        <w:rPr>
          <w:rFonts w:eastAsia="Times New Roman"/>
          <w:lang w:eastAsia="en-ID"/>
        </w:rPr>
        <w:t xml:space="preserve"> </w:t>
      </w:r>
      <w:sdt>
        <w:sdtPr>
          <w:rPr>
            <w:rFonts w:eastAsia="Times New Roman"/>
            <w:lang w:eastAsia="en-ID"/>
          </w:rPr>
          <w:tag w:val="MENDELEY_CITATION_v3_eyJjaXRhdGlvbklEIjoiTUVOREVMRVlfQ0lUQVRJT05fODUxMGZlYTItNTg0My00NDc1LWI2ZjQtNTRiZTdkN2VmNTQw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
          <w:id w:val="-1713183489"/>
          <w:placeholder>
            <w:docPart w:val="C68C2D1F71D141019DFFAC419AAF56DA"/>
          </w:placeholder>
        </w:sdtPr>
        <w:sdtContent>
          <w:r w:rsidR="0057422A" w:rsidRPr="0057422A">
            <w:rPr>
              <w:rFonts w:eastAsia="Times New Roman"/>
              <w:lang w:eastAsia="en-ID"/>
            </w:rPr>
            <w:t>(</w:t>
          </w:r>
          <w:proofErr w:type="spellStart"/>
          <w:r w:rsidR="0057422A" w:rsidRPr="0057422A">
            <w:rPr>
              <w:rFonts w:eastAsia="Times New Roman"/>
              <w:lang w:eastAsia="en-ID"/>
            </w:rPr>
            <w:t>Lütkepohl</w:t>
          </w:r>
          <w:proofErr w:type="spellEnd"/>
          <w:r w:rsidR="0057422A" w:rsidRPr="0057422A">
            <w:rPr>
              <w:rFonts w:eastAsia="Times New Roman"/>
              <w:lang w:eastAsia="en-ID"/>
            </w:rPr>
            <w:t>, 2005)</w:t>
          </w:r>
        </w:sdtContent>
      </w:sdt>
      <w:r w:rsidRPr="002B667C">
        <w:rPr>
          <w:rFonts w:eastAsia="Times New Roman"/>
          <w:lang w:eastAsia="en-ID"/>
        </w:rPr>
        <w:t>.</w:t>
      </w:r>
    </w:p>
    <w:p w14:paraId="03BA4039" w14:textId="77777777" w:rsidR="006302CE" w:rsidRPr="002B667C" w:rsidRDefault="006302CE" w:rsidP="00A4120E">
      <w:pPr>
        <w:spacing w:after="0" w:line="360" w:lineRule="auto"/>
        <w:ind w:left="851" w:firstLine="720"/>
        <w:jc w:val="both"/>
        <w:rPr>
          <w:rFonts w:eastAsia="Times New Roman"/>
          <w:lang w:eastAsia="en-ID"/>
        </w:rPr>
      </w:pPr>
      <w:proofErr w:type="spellStart"/>
      <w:r w:rsidRPr="002B667C">
        <w:rPr>
          <w:rFonts w:eastAsia="Times New Roman"/>
          <w:lang w:eastAsia="en-ID"/>
        </w:rPr>
        <w:t>Melalui</w:t>
      </w:r>
      <w:proofErr w:type="spellEnd"/>
      <w:r w:rsidRPr="002B667C">
        <w:rPr>
          <w:rFonts w:eastAsia="Times New Roman"/>
          <w:lang w:eastAsia="en-ID"/>
        </w:rPr>
        <w:t xml:space="preserve"> proses </w:t>
      </w:r>
      <w:proofErr w:type="spellStart"/>
      <w:r w:rsidRPr="002B667C">
        <w:rPr>
          <w:rFonts w:eastAsia="Times New Roman"/>
          <w:lang w:eastAsia="en-ID"/>
        </w:rPr>
        <w:t>interaksi</w:t>
      </w:r>
      <w:proofErr w:type="spellEnd"/>
      <w:r w:rsidRPr="002B667C">
        <w:rPr>
          <w:rFonts w:eastAsia="Times New Roman"/>
          <w:lang w:eastAsia="en-ID"/>
        </w:rPr>
        <w:t xml:space="preserve"> </w:t>
      </w:r>
      <w:proofErr w:type="spellStart"/>
      <w:r w:rsidRPr="002B667C">
        <w:rPr>
          <w:rFonts w:eastAsia="Times New Roman"/>
          <w:lang w:eastAsia="en-ID"/>
        </w:rPr>
        <w:t>antara</w:t>
      </w:r>
      <w:proofErr w:type="spellEnd"/>
      <w:r w:rsidRPr="002B667C">
        <w:rPr>
          <w:rFonts w:eastAsia="Times New Roman"/>
          <w:lang w:eastAsia="en-ID"/>
        </w:rPr>
        <w:t xml:space="preserve"> </w:t>
      </w:r>
      <w:proofErr w:type="spellStart"/>
      <w:r w:rsidRPr="002B667C">
        <w:rPr>
          <w:rFonts w:eastAsia="Times New Roman"/>
          <w:lang w:eastAsia="en-ID"/>
        </w:rPr>
        <w:t>variabel</w:t>
      </w:r>
      <w:proofErr w:type="spellEnd"/>
      <w:r w:rsidRPr="002B667C">
        <w:rPr>
          <w:rFonts w:eastAsia="Times New Roman"/>
          <w:lang w:eastAsia="en-ID"/>
        </w:rPr>
        <w:t xml:space="preserve"> </w:t>
      </w:r>
      <w:r w:rsidRPr="0017501A">
        <w:rPr>
          <w:rFonts w:eastAsia="Times New Roman"/>
          <w:i/>
          <w:iCs/>
          <w:lang w:eastAsia="en-ID"/>
        </w:rPr>
        <w:t>dummy</w:t>
      </w:r>
      <w:r w:rsidRPr="002B667C">
        <w:rPr>
          <w:rFonts w:eastAsia="Times New Roman"/>
          <w:lang w:eastAsia="en-ID"/>
        </w:rPr>
        <w:t xml:space="preserve"> </w:t>
      </w:r>
      <w:proofErr w:type="spellStart"/>
      <w:r w:rsidRPr="002B667C">
        <w:rPr>
          <w:rFonts w:eastAsia="Times New Roman"/>
          <w:lang w:eastAsia="en-ID"/>
        </w:rPr>
        <w:t>dengan</w:t>
      </w:r>
      <w:proofErr w:type="spellEnd"/>
      <w:r w:rsidRPr="002B667C">
        <w:rPr>
          <w:rFonts w:eastAsia="Times New Roman"/>
          <w:lang w:eastAsia="en-ID"/>
        </w:rPr>
        <w:t xml:space="preserve"> </w:t>
      </w:r>
      <w:proofErr w:type="spellStart"/>
      <w:r w:rsidRPr="002B667C">
        <w:rPr>
          <w:rFonts w:eastAsia="Times New Roman"/>
          <w:lang w:eastAsia="en-ID"/>
        </w:rPr>
        <w:t>variabel</w:t>
      </w:r>
      <w:proofErr w:type="spellEnd"/>
      <w:r w:rsidRPr="002B667C">
        <w:rPr>
          <w:rFonts w:eastAsia="Times New Roman"/>
          <w:lang w:eastAsia="en-ID"/>
        </w:rPr>
        <w:t xml:space="preserve"> X1 dan X2 (</w:t>
      </w:r>
      <w:proofErr w:type="spellStart"/>
      <w:r w:rsidRPr="002B667C">
        <w:rPr>
          <w:rFonts w:eastAsia="Times New Roman"/>
          <w:lang w:eastAsia="en-ID"/>
        </w:rPr>
        <w:t>prediktor</w:t>
      </w:r>
      <w:proofErr w:type="spellEnd"/>
      <w:r w:rsidRPr="002B667C">
        <w:rPr>
          <w:rFonts w:eastAsia="Times New Roman"/>
          <w:lang w:eastAsia="en-ID"/>
        </w:rPr>
        <w:t xml:space="preserve"> </w:t>
      </w:r>
      <w:proofErr w:type="spellStart"/>
      <w:r w:rsidRPr="002B667C">
        <w:rPr>
          <w:rFonts w:eastAsia="Times New Roman"/>
          <w:lang w:eastAsia="en-ID"/>
        </w:rPr>
        <w:t>utama</w:t>
      </w:r>
      <w:proofErr w:type="spellEnd"/>
      <w:r w:rsidRPr="002B667C">
        <w:rPr>
          <w:rFonts w:eastAsia="Times New Roman"/>
          <w:lang w:eastAsia="en-ID"/>
        </w:rPr>
        <w:t xml:space="preserve">), </w:t>
      </w:r>
      <w:proofErr w:type="spellStart"/>
      <w:r w:rsidRPr="002B667C">
        <w:rPr>
          <w:rFonts w:eastAsia="Times New Roman"/>
          <w:lang w:eastAsia="en-ID"/>
        </w:rPr>
        <w:t>penelitian</w:t>
      </w:r>
      <w:proofErr w:type="spellEnd"/>
      <w:r w:rsidRPr="002B667C">
        <w:rPr>
          <w:rFonts w:eastAsia="Times New Roman"/>
          <w:lang w:eastAsia="en-ID"/>
        </w:rPr>
        <w:t xml:space="preserve"> </w:t>
      </w:r>
      <w:proofErr w:type="spellStart"/>
      <w:r w:rsidRPr="002B667C">
        <w:rPr>
          <w:rFonts w:eastAsia="Times New Roman"/>
          <w:lang w:eastAsia="en-ID"/>
        </w:rPr>
        <w:t>ini</w:t>
      </w:r>
      <w:proofErr w:type="spellEnd"/>
      <w:r w:rsidRPr="002B667C">
        <w:rPr>
          <w:rFonts w:eastAsia="Times New Roman"/>
          <w:lang w:eastAsia="en-ID"/>
        </w:rPr>
        <w:t xml:space="preserve"> </w:t>
      </w:r>
      <w:proofErr w:type="spellStart"/>
      <w:r w:rsidRPr="002B667C">
        <w:rPr>
          <w:rFonts w:eastAsia="Times New Roman"/>
          <w:lang w:eastAsia="en-ID"/>
        </w:rPr>
        <w:t>dapat</w:t>
      </w:r>
      <w:proofErr w:type="spellEnd"/>
      <w:r w:rsidRPr="002B667C">
        <w:rPr>
          <w:rFonts w:eastAsia="Times New Roman"/>
          <w:lang w:eastAsia="en-ID"/>
        </w:rPr>
        <w:t xml:space="preserve"> </w:t>
      </w:r>
      <w:proofErr w:type="spellStart"/>
      <w:r w:rsidRPr="002B667C">
        <w:rPr>
          <w:rFonts w:eastAsia="Times New Roman"/>
          <w:lang w:eastAsia="en-ID"/>
        </w:rPr>
        <w:t>menghasilkan</w:t>
      </w:r>
      <w:proofErr w:type="spellEnd"/>
      <w:r w:rsidRPr="002B667C">
        <w:rPr>
          <w:rFonts w:eastAsia="Times New Roman"/>
          <w:lang w:eastAsia="en-ID"/>
        </w:rPr>
        <w:t xml:space="preserve"> </w:t>
      </w:r>
      <w:proofErr w:type="spellStart"/>
      <w:r w:rsidRPr="002B667C">
        <w:rPr>
          <w:rFonts w:eastAsia="Times New Roman"/>
          <w:lang w:eastAsia="en-ID"/>
        </w:rPr>
        <w:t>interpretasi</w:t>
      </w:r>
      <w:proofErr w:type="spellEnd"/>
      <w:r w:rsidRPr="002B667C">
        <w:rPr>
          <w:rFonts w:eastAsia="Times New Roman"/>
          <w:lang w:eastAsia="en-ID"/>
        </w:rPr>
        <w:t xml:space="preserve"> yang </w:t>
      </w:r>
      <w:proofErr w:type="spellStart"/>
      <w:r w:rsidRPr="002B667C">
        <w:rPr>
          <w:rFonts w:eastAsia="Times New Roman"/>
          <w:lang w:eastAsia="en-ID"/>
        </w:rPr>
        <w:t>lebih</w:t>
      </w:r>
      <w:proofErr w:type="spellEnd"/>
      <w:r w:rsidRPr="002B667C">
        <w:rPr>
          <w:rFonts w:eastAsia="Times New Roman"/>
          <w:lang w:eastAsia="en-ID"/>
        </w:rPr>
        <w:t xml:space="preserve"> </w:t>
      </w:r>
      <w:proofErr w:type="spellStart"/>
      <w:r w:rsidRPr="002B667C">
        <w:rPr>
          <w:rFonts w:eastAsia="Times New Roman"/>
          <w:lang w:eastAsia="en-ID"/>
        </w:rPr>
        <w:t>dalam</w:t>
      </w:r>
      <w:proofErr w:type="spellEnd"/>
      <w:r w:rsidRPr="002B667C">
        <w:rPr>
          <w:rFonts w:eastAsia="Times New Roman"/>
          <w:lang w:eastAsia="en-ID"/>
        </w:rPr>
        <w:t xml:space="preserve"> </w:t>
      </w:r>
      <w:proofErr w:type="spellStart"/>
      <w:r w:rsidRPr="002B667C">
        <w:rPr>
          <w:rFonts w:eastAsia="Times New Roman"/>
          <w:lang w:eastAsia="en-ID"/>
        </w:rPr>
        <w:t>terkait</w:t>
      </w:r>
      <w:proofErr w:type="spellEnd"/>
      <w:r w:rsidRPr="002B667C">
        <w:rPr>
          <w:rFonts w:eastAsia="Times New Roman"/>
          <w:lang w:eastAsia="en-ID"/>
        </w:rPr>
        <w:t xml:space="preserve"> </w:t>
      </w:r>
      <w:proofErr w:type="spellStart"/>
      <w:r w:rsidRPr="002B667C">
        <w:rPr>
          <w:rFonts w:eastAsia="Times New Roman"/>
          <w:lang w:eastAsia="en-ID"/>
        </w:rPr>
        <w:t>konteks</w:t>
      </w:r>
      <w:proofErr w:type="spellEnd"/>
      <w:r w:rsidRPr="002B667C">
        <w:rPr>
          <w:rFonts w:eastAsia="Times New Roman"/>
          <w:lang w:eastAsia="en-ID"/>
        </w:rPr>
        <w:t xml:space="preserve"> </w:t>
      </w:r>
      <w:proofErr w:type="spellStart"/>
      <w:r w:rsidRPr="002B667C">
        <w:rPr>
          <w:rFonts w:eastAsia="Times New Roman"/>
          <w:lang w:eastAsia="en-ID"/>
        </w:rPr>
        <w:t>struktural</w:t>
      </w:r>
      <w:proofErr w:type="spellEnd"/>
      <w:r w:rsidRPr="002B667C">
        <w:rPr>
          <w:rFonts w:eastAsia="Times New Roman"/>
          <w:lang w:eastAsia="en-ID"/>
        </w:rPr>
        <w:t xml:space="preserve">, </w:t>
      </w:r>
      <w:proofErr w:type="spellStart"/>
      <w:r w:rsidRPr="002B667C">
        <w:rPr>
          <w:rFonts w:eastAsia="Times New Roman"/>
          <w:lang w:eastAsia="en-ID"/>
        </w:rPr>
        <w:t>yakni</w:t>
      </w:r>
      <w:proofErr w:type="spellEnd"/>
      <w:r w:rsidRPr="002B667C">
        <w:rPr>
          <w:rFonts w:eastAsia="Times New Roman"/>
          <w:lang w:eastAsia="en-ID"/>
        </w:rPr>
        <w:t xml:space="preserve"> </w:t>
      </w:r>
      <w:proofErr w:type="spellStart"/>
      <w:r w:rsidRPr="002B667C">
        <w:rPr>
          <w:rFonts w:eastAsia="Times New Roman"/>
          <w:lang w:eastAsia="en-ID"/>
        </w:rPr>
        <w:t>bagaimana</w:t>
      </w:r>
      <w:proofErr w:type="spellEnd"/>
      <w:r w:rsidRPr="002B667C">
        <w:rPr>
          <w:rFonts w:eastAsia="Times New Roman"/>
          <w:lang w:eastAsia="en-ID"/>
        </w:rPr>
        <w:t xml:space="preserve"> </w:t>
      </w:r>
      <w:proofErr w:type="spellStart"/>
      <w:r w:rsidRPr="002B667C">
        <w:rPr>
          <w:rFonts w:eastAsia="Times New Roman"/>
          <w:lang w:eastAsia="en-ID"/>
        </w:rPr>
        <w:t>interaksi</w:t>
      </w:r>
      <w:proofErr w:type="spellEnd"/>
      <w:r w:rsidRPr="002B667C">
        <w:rPr>
          <w:rFonts w:eastAsia="Times New Roman"/>
          <w:lang w:eastAsia="en-ID"/>
        </w:rPr>
        <w:t xml:space="preserve"> </w:t>
      </w:r>
      <w:proofErr w:type="spellStart"/>
      <w:r w:rsidRPr="002B667C">
        <w:rPr>
          <w:rFonts w:eastAsia="Times New Roman"/>
          <w:lang w:eastAsia="en-ID"/>
        </w:rPr>
        <w:t>variabel-variabel</w:t>
      </w:r>
      <w:proofErr w:type="spellEnd"/>
      <w:r w:rsidRPr="002B667C">
        <w:rPr>
          <w:rFonts w:eastAsia="Times New Roman"/>
          <w:lang w:eastAsia="en-ID"/>
        </w:rPr>
        <w:t xml:space="preserve"> </w:t>
      </w:r>
      <w:proofErr w:type="spellStart"/>
      <w:r w:rsidRPr="002B667C">
        <w:rPr>
          <w:rFonts w:eastAsia="Times New Roman"/>
          <w:lang w:eastAsia="en-ID"/>
        </w:rPr>
        <w:t>dapat</w:t>
      </w:r>
      <w:proofErr w:type="spellEnd"/>
      <w:r w:rsidRPr="002B667C">
        <w:rPr>
          <w:rFonts w:eastAsia="Times New Roman"/>
          <w:lang w:eastAsia="en-ID"/>
        </w:rPr>
        <w:t xml:space="preserve"> </w:t>
      </w:r>
      <w:proofErr w:type="spellStart"/>
      <w:r w:rsidRPr="002B667C">
        <w:rPr>
          <w:rFonts w:eastAsia="Times New Roman"/>
          <w:lang w:eastAsia="en-ID"/>
        </w:rPr>
        <w:t>menghasilkan</w:t>
      </w:r>
      <w:proofErr w:type="spellEnd"/>
      <w:r w:rsidRPr="002B667C">
        <w:rPr>
          <w:rFonts w:eastAsia="Times New Roman"/>
          <w:lang w:eastAsia="en-ID"/>
        </w:rPr>
        <w:t xml:space="preserve"> </w:t>
      </w:r>
      <w:proofErr w:type="spellStart"/>
      <w:r w:rsidRPr="002B667C">
        <w:rPr>
          <w:rFonts w:eastAsia="Times New Roman"/>
          <w:lang w:eastAsia="en-ID"/>
        </w:rPr>
        <w:t>suatu</w:t>
      </w:r>
      <w:proofErr w:type="spellEnd"/>
      <w:r w:rsidRPr="002B667C">
        <w:rPr>
          <w:rFonts w:eastAsia="Times New Roman"/>
          <w:lang w:eastAsia="en-ID"/>
        </w:rPr>
        <w:t xml:space="preserve"> </w:t>
      </w:r>
      <w:proofErr w:type="spellStart"/>
      <w:r w:rsidRPr="002B667C">
        <w:rPr>
          <w:rFonts w:eastAsia="Times New Roman"/>
          <w:lang w:eastAsia="en-ID"/>
        </w:rPr>
        <w:t>hubungan</w:t>
      </w:r>
      <w:proofErr w:type="spellEnd"/>
      <w:r w:rsidRPr="002B667C">
        <w:rPr>
          <w:rFonts w:eastAsia="Times New Roman"/>
          <w:lang w:eastAsia="en-ID"/>
        </w:rPr>
        <w:t xml:space="preserve"> yang </w:t>
      </w:r>
      <w:proofErr w:type="spellStart"/>
      <w:r w:rsidRPr="002B667C">
        <w:rPr>
          <w:rFonts w:eastAsia="Times New Roman"/>
          <w:lang w:eastAsia="en-ID"/>
        </w:rPr>
        <w:t>tidak</w:t>
      </w:r>
      <w:proofErr w:type="spellEnd"/>
      <w:r w:rsidRPr="002B667C">
        <w:rPr>
          <w:rFonts w:eastAsia="Times New Roman"/>
          <w:lang w:eastAsia="en-ID"/>
        </w:rPr>
        <w:t xml:space="preserve"> </w:t>
      </w:r>
      <w:proofErr w:type="spellStart"/>
      <w:r w:rsidRPr="002B667C">
        <w:rPr>
          <w:rFonts w:eastAsia="Times New Roman"/>
          <w:lang w:eastAsia="en-ID"/>
        </w:rPr>
        <w:t>bisa</w:t>
      </w:r>
      <w:proofErr w:type="spellEnd"/>
      <w:r w:rsidRPr="002B667C">
        <w:rPr>
          <w:rFonts w:eastAsia="Times New Roman"/>
          <w:lang w:eastAsia="en-ID"/>
        </w:rPr>
        <w:t xml:space="preserve"> </w:t>
      </w:r>
      <w:proofErr w:type="spellStart"/>
      <w:r w:rsidRPr="002B667C">
        <w:rPr>
          <w:rFonts w:eastAsia="Times New Roman"/>
          <w:lang w:eastAsia="en-ID"/>
        </w:rPr>
        <w:t>dijelaskan</w:t>
      </w:r>
      <w:proofErr w:type="spellEnd"/>
      <w:r w:rsidRPr="002B667C">
        <w:rPr>
          <w:rFonts w:eastAsia="Times New Roman"/>
          <w:lang w:eastAsia="en-ID"/>
        </w:rPr>
        <w:t xml:space="preserve"> </w:t>
      </w:r>
      <w:proofErr w:type="spellStart"/>
      <w:r w:rsidRPr="002B667C">
        <w:rPr>
          <w:rFonts w:eastAsia="Times New Roman"/>
          <w:lang w:eastAsia="en-ID"/>
        </w:rPr>
        <w:t>tanpa</w:t>
      </w:r>
      <w:proofErr w:type="spellEnd"/>
      <w:r w:rsidRPr="002B667C">
        <w:rPr>
          <w:rFonts w:eastAsia="Times New Roman"/>
          <w:lang w:eastAsia="en-ID"/>
        </w:rPr>
        <w:t xml:space="preserve"> </w:t>
      </w:r>
      <w:proofErr w:type="spellStart"/>
      <w:r w:rsidRPr="002B667C">
        <w:rPr>
          <w:rFonts w:eastAsia="Times New Roman"/>
          <w:lang w:eastAsia="en-ID"/>
        </w:rPr>
        <w:t>digunakannya</w:t>
      </w:r>
      <w:proofErr w:type="spellEnd"/>
      <w:r w:rsidRPr="002B667C">
        <w:rPr>
          <w:rFonts w:eastAsia="Times New Roman"/>
          <w:lang w:eastAsia="en-ID"/>
        </w:rPr>
        <w:t xml:space="preserve"> </w:t>
      </w:r>
      <w:proofErr w:type="spellStart"/>
      <w:r w:rsidRPr="002B667C">
        <w:rPr>
          <w:rFonts w:eastAsia="Times New Roman"/>
          <w:lang w:eastAsia="en-ID"/>
        </w:rPr>
        <w:t>variabel</w:t>
      </w:r>
      <w:proofErr w:type="spellEnd"/>
      <w:r w:rsidRPr="002B667C">
        <w:rPr>
          <w:rFonts w:eastAsia="Times New Roman"/>
          <w:lang w:eastAsia="en-ID"/>
        </w:rPr>
        <w:t xml:space="preserve"> </w:t>
      </w:r>
      <w:r w:rsidRPr="00223C71">
        <w:rPr>
          <w:rFonts w:eastAsia="Times New Roman"/>
          <w:i/>
          <w:iCs/>
          <w:lang w:eastAsia="en-ID"/>
        </w:rPr>
        <w:t>dummy</w:t>
      </w:r>
      <w:r w:rsidRPr="002B667C">
        <w:rPr>
          <w:rFonts w:eastAsia="Times New Roman"/>
          <w:lang w:eastAsia="en-ID"/>
        </w:rPr>
        <w:t xml:space="preserve">. Dalam </w:t>
      </w:r>
      <w:proofErr w:type="spellStart"/>
      <w:r w:rsidRPr="002B667C">
        <w:rPr>
          <w:rFonts w:eastAsia="Times New Roman"/>
          <w:lang w:eastAsia="en-ID"/>
        </w:rPr>
        <w:t>penelitian</w:t>
      </w:r>
      <w:proofErr w:type="spellEnd"/>
      <w:r w:rsidRPr="002B667C">
        <w:rPr>
          <w:rFonts w:eastAsia="Times New Roman"/>
          <w:lang w:eastAsia="en-ID"/>
        </w:rPr>
        <w:t xml:space="preserve"> </w:t>
      </w:r>
      <w:proofErr w:type="spellStart"/>
      <w:r w:rsidRPr="002B667C">
        <w:rPr>
          <w:rFonts w:eastAsia="Times New Roman"/>
          <w:lang w:eastAsia="en-ID"/>
        </w:rPr>
        <w:t>ini</w:t>
      </w:r>
      <w:proofErr w:type="spellEnd"/>
      <w:r w:rsidRPr="002B667C">
        <w:rPr>
          <w:rFonts w:eastAsia="Times New Roman"/>
          <w:lang w:eastAsia="en-ID"/>
        </w:rPr>
        <w:t xml:space="preserve"> </w:t>
      </w:r>
      <w:proofErr w:type="spellStart"/>
      <w:r w:rsidRPr="002B667C">
        <w:rPr>
          <w:rFonts w:eastAsia="Times New Roman"/>
          <w:lang w:eastAsia="en-ID"/>
        </w:rPr>
        <w:t>variabel</w:t>
      </w:r>
      <w:proofErr w:type="spellEnd"/>
      <w:r w:rsidRPr="002B667C">
        <w:rPr>
          <w:rFonts w:eastAsia="Times New Roman"/>
          <w:lang w:eastAsia="en-ID"/>
        </w:rPr>
        <w:t xml:space="preserve"> </w:t>
      </w:r>
      <w:r w:rsidRPr="00223C71">
        <w:rPr>
          <w:rFonts w:eastAsia="Times New Roman"/>
          <w:i/>
          <w:iCs/>
          <w:lang w:eastAsia="en-ID"/>
        </w:rPr>
        <w:t>dummy</w:t>
      </w:r>
      <w:r w:rsidRPr="002B667C">
        <w:rPr>
          <w:rFonts w:eastAsia="Times New Roman"/>
          <w:lang w:eastAsia="en-ID"/>
        </w:rPr>
        <w:t xml:space="preserve"> D2019-2020 </w:t>
      </w:r>
      <w:proofErr w:type="spellStart"/>
      <w:r w:rsidRPr="002B667C">
        <w:rPr>
          <w:rFonts w:eastAsia="Times New Roman"/>
          <w:lang w:eastAsia="en-ID"/>
        </w:rPr>
        <w:t>digunakan</w:t>
      </w:r>
      <w:proofErr w:type="spellEnd"/>
      <w:r w:rsidRPr="002B667C">
        <w:rPr>
          <w:rFonts w:eastAsia="Times New Roman"/>
          <w:lang w:eastAsia="en-ID"/>
        </w:rPr>
        <w:t xml:space="preserve"> </w:t>
      </w:r>
      <w:proofErr w:type="spellStart"/>
      <w:r w:rsidRPr="002B667C">
        <w:rPr>
          <w:rFonts w:eastAsia="Times New Roman"/>
          <w:lang w:eastAsia="en-ID"/>
        </w:rPr>
        <w:t>untuk</w:t>
      </w:r>
      <w:proofErr w:type="spellEnd"/>
      <w:r w:rsidRPr="002B667C">
        <w:rPr>
          <w:rFonts w:eastAsia="Times New Roman"/>
          <w:lang w:eastAsia="en-ID"/>
        </w:rPr>
        <w:t xml:space="preserve"> </w:t>
      </w:r>
      <w:proofErr w:type="spellStart"/>
      <w:r w:rsidRPr="002B667C">
        <w:rPr>
          <w:rFonts w:eastAsia="Times New Roman"/>
          <w:lang w:eastAsia="en-ID"/>
        </w:rPr>
        <w:t>melihat</w:t>
      </w:r>
      <w:proofErr w:type="spellEnd"/>
      <w:r w:rsidRPr="002B667C">
        <w:rPr>
          <w:rFonts w:eastAsia="Times New Roman"/>
          <w:lang w:eastAsia="en-ID"/>
        </w:rPr>
        <w:t xml:space="preserve"> </w:t>
      </w:r>
      <w:proofErr w:type="spellStart"/>
      <w:r w:rsidRPr="002B667C">
        <w:rPr>
          <w:rFonts w:eastAsia="Times New Roman"/>
          <w:lang w:eastAsia="en-ID"/>
        </w:rPr>
        <w:t>bagaimana</w:t>
      </w:r>
      <w:proofErr w:type="spellEnd"/>
      <w:r w:rsidRPr="002B667C">
        <w:rPr>
          <w:rFonts w:eastAsia="Times New Roman"/>
          <w:lang w:eastAsia="en-ID"/>
        </w:rPr>
        <w:t xml:space="preserve"> </w:t>
      </w:r>
      <w:proofErr w:type="spellStart"/>
      <w:r w:rsidRPr="002B667C">
        <w:rPr>
          <w:rFonts w:eastAsia="Times New Roman"/>
          <w:lang w:eastAsia="en-ID"/>
        </w:rPr>
        <w:t>interaksi</w:t>
      </w:r>
      <w:proofErr w:type="spellEnd"/>
      <w:r w:rsidRPr="002B667C">
        <w:rPr>
          <w:rFonts w:eastAsia="Times New Roman"/>
          <w:lang w:eastAsia="en-ID"/>
        </w:rPr>
        <w:t xml:space="preserve"> </w:t>
      </w:r>
      <w:proofErr w:type="spellStart"/>
      <w:r w:rsidRPr="002B667C">
        <w:rPr>
          <w:rFonts w:eastAsia="Times New Roman"/>
          <w:lang w:eastAsia="en-ID"/>
        </w:rPr>
        <w:t>antarvariabel</w:t>
      </w:r>
      <w:proofErr w:type="spellEnd"/>
      <w:r w:rsidRPr="002B667C">
        <w:rPr>
          <w:rFonts w:eastAsia="Times New Roman"/>
          <w:lang w:eastAsia="en-ID"/>
        </w:rPr>
        <w:t xml:space="preserve"> </w:t>
      </w:r>
      <w:proofErr w:type="spellStart"/>
      <w:r w:rsidRPr="002B667C">
        <w:rPr>
          <w:rFonts w:eastAsia="Times New Roman"/>
          <w:lang w:eastAsia="en-ID"/>
        </w:rPr>
        <w:t>terjadi</w:t>
      </w:r>
      <w:proofErr w:type="spellEnd"/>
      <w:r w:rsidRPr="002B667C">
        <w:rPr>
          <w:rFonts w:eastAsia="Times New Roman"/>
          <w:lang w:eastAsia="en-ID"/>
        </w:rPr>
        <w:t xml:space="preserve"> </w:t>
      </w:r>
      <w:proofErr w:type="spellStart"/>
      <w:r w:rsidRPr="002B667C">
        <w:rPr>
          <w:rFonts w:eastAsia="Times New Roman"/>
          <w:lang w:eastAsia="en-ID"/>
        </w:rPr>
        <w:t>saat</w:t>
      </w:r>
      <w:proofErr w:type="spellEnd"/>
      <w:r w:rsidRPr="002B667C">
        <w:rPr>
          <w:rFonts w:eastAsia="Times New Roman"/>
          <w:lang w:eastAsia="en-ID"/>
        </w:rPr>
        <w:t xml:space="preserve"> masa </w:t>
      </w:r>
      <w:proofErr w:type="spellStart"/>
      <w:r w:rsidRPr="002B667C">
        <w:rPr>
          <w:rFonts w:eastAsia="Times New Roman"/>
          <w:lang w:eastAsia="en-ID"/>
        </w:rPr>
        <w:t>resesi</w:t>
      </w:r>
      <w:proofErr w:type="spellEnd"/>
      <w:r w:rsidRPr="002B667C">
        <w:rPr>
          <w:rFonts w:eastAsia="Times New Roman"/>
          <w:lang w:eastAsia="en-ID"/>
        </w:rPr>
        <w:t xml:space="preserve"> Covid-19.</w:t>
      </w:r>
    </w:p>
    <w:p w14:paraId="1B3E7C63" w14:textId="77777777" w:rsidR="006302CE" w:rsidRPr="00400FA2" w:rsidRDefault="006302CE" w:rsidP="006302CE"/>
    <w:p w14:paraId="4736A5DA" w14:textId="43CB2D5C" w:rsidR="006302CE" w:rsidRDefault="006302CE" w:rsidP="00A4120E">
      <w:pPr>
        <w:pStyle w:val="Heading4"/>
        <w:tabs>
          <w:tab w:val="left" w:pos="1276"/>
        </w:tabs>
        <w:spacing w:after="240"/>
        <w:ind w:hanging="992"/>
      </w:pPr>
      <w:bookmarkStart w:id="91" w:name="_Toc185002327"/>
      <w:bookmarkStart w:id="92" w:name="_Toc185928169"/>
      <w:proofErr w:type="spellStart"/>
      <w:r>
        <w:t>Variabel</w:t>
      </w:r>
      <w:proofErr w:type="spellEnd"/>
      <w:r>
        <w:t xml:space="preserve"> Dummy2: D2021</w:t>
      </w:r>
      <w:r w:rsidR="00223C71">
        <w:t>-</w:t>
      </w:r>
      <w:r>
        <w:t>2024</w:t>
      </w:r>
      <w:bookmarkEnd w:id="91"/>
      <w:bookmarkEnd w:id="92"/>
    </w:p>
    <w:p w14:paraId="12EDDED5" w14:textId="3AACB4FD" w:rsidR="005E5CAB" w:rsidRDefault="006302CE" w:rsidP="003E2592">
      <w:pPr>
        <w:spacing w:line="360" w:lineRule="auto"/>
        <w:ind w:left="851" w:firstLine="720"/>
        <w:jc w:val="both"/>
        <w:rPr>
          <w:lang w:eastAsia="en-ID"/>
        </w:rPr>
      </w:pPr>
      <w:proofErr w:type="spellStart"/>
      <w:r w:rsidRPr="00D15ACF">
        <w:rPr>
          <w:lang w:eastAsia="en-ID"/>
        </w:rPr>
        <w:t>Melanjutkan</w:t>
      </w:r>
      <w:proofErr w:type="spellEnd"/>
      <w:r w:rsidRPr="00D15ACF">
        <w:rPr>
          <w:lang w:eastAsia="en-ID"/>
        </w:rPr>
        <w:t xml:space="preserve"> </w:t>
      </w:r>
      <w:proofErr w:type="spellStart"/>
      <w:r w:rsidRPr="00D15ACF">
        <w:rPr>
          <w:lang w:eastAsia="en-ID"/>
        </w:rPr>
        <w:t>konteks</w:t>
      </w:r>
      <w:proofErr w:type="spellEnd"/>
      <w:r w:rsidRPr="00D15ACF">
        <w:rPr>
          <w:lang w:eastAsia="en-ID"/>
        </w:rPr>
        <w:t xml:space="preserve"> </w:t>
      </w:r>
      <w:proofErr w:type="spellStart"/>
      <w:r w:rsidRPr="00D15ACF">
        <w:rPr>
          <w:lang w:eastAsia="en-ID"/>
        </w:rPr>
        <w:t>variabel</w:t>
      </w:r>
      <w:proofErr w:type="spellEnd"/>
      <w:r w:rsidRPr="00D15ACF">
        <w:rPr>
          <w:lang w:eastAsia="en-ID"/>
        </w:rPr>
        <w:t xml:space="preserve"> </w:t>
      </w:r>
      <w:r w:rsidRPr="00D15ACF">
        <w:rPr>
          <w:i/>
          <w:iCs/>
          <w:lang w:eastAsia="en-ID"/>
        </w:rPr>
        <w:t>dummy</w:t>
      </w:r>
      <w:r w:rsidRPr="00D15ACF">
        <w:rPr>
          <w:lang w:eastAsia="en-ID"/>
        </w:rPr>
        <w:t xml:space="preserve"> pada </w:t>
      </w:r>
      <w:proofErr w:type="spellStart"/>
      <w:r w:rsidRPr="00D15ACF">
        <w:rPr>
          <w:lang w:eastAsia="en-ID"/>
        </w:rPr>
        <w:t>bagian</w:t>
      </w:r>
      <w:proofErr w:type="spellEnd"/>
      <w:r w:rsidRPr="00D15ACF">
        <w:rPr>
          <w:lang w:eastAsia="en-ID"/>
        </w:rPr>
        <w:t xml:space="preserve"> </w:t>
      </w:r>
      <w:proofErr w:type="spellStart"/>
      <w:r w:rsidRPr="00D15ACF">
        <w:rPr>
          <w:lang w:eastAsia="en-ID"/>
        </w:rPr>
        <w:t>sebelumnya</w:t>
      </w:r>
      <w:proofErr w:type="spellEnd"/>
      <w:r w:rsidRPr="00D15ACF">
        <w:rPr>
          <w:lang w:eastAsia="en-ID"/>
        </w:rPr>
        <w:t xml:space="preserve">, </w:t>
      </w:r>
      <w:proofErr w:type="spellStart"/>
      <w:r w:rsidRPr="00D15ACF">
        <w:rPr>
          <w:lang w:eastAsia="en-ID"/>
        </w:rPr>
        <w:t>variabel</w:t>
      </w:r>
      <w:proofErr w:type="spellEnd"/>
      <w:r w:rsidRPr="00D15ACF">
        <w:rPr>
          <w:lang w:eastAsia="en-ID"/>
        </w:rPr>
        <w:t xml:space="preserve"> D2021-2024 </w:t>
      </w:r>
      <w:proofErr w:type="spellStart"/>
      <w:r w:rsidRPr="00D15ACF">
        <w:rPr>
          <w:lang w:eastAsia="en-ID"/>
        </w:rPr>
        <w:t>digunakan</w:t>
      </w:r>
      <w:proofErr w:type="spellEnd"/>
      <w:r w:rsidRPr="00D15ACF">
        <w:rPr>
          <w:lang w:eastAsia="en-ID"/>
        </w:rPr>
        <w:t xml:space="preserve"> </w:t>
      </w:r>
      <w:proofErr w:type="spellStart"/>
      <w:r w:rsidRPr="00D15ACF">
        <w:rPr>
          <w:lang w:eastAsia="en-ID"/>
        </w:rPr>
        <w:t>untuk</w:t>
      </w:r>
      <w:proofErr w:type="spellEnd"/>
      <w:r w:rsidRPr="00D15ACF">
        <w:rPr>
          <w:lang w:eastAsia="en-ID"/>
        </w:rPr>
        <w:t xml:space="preserve"> </w:t>
      </w:r>
      <w:proofErr w:type="spellStart"/>
      <w:r w:rsidRPr="00D15ACF">
        <w:rPr>
          <w:lang w:eastAsia="en-ID"/>
        </w:rPr>
        <w:t>menganalisis</w:t>
      </w:r>
      <w:proofErr w:type="spellEnd"/>
      <w:r w:rsidRPr="00D15ACF">
        <w:rPr>
          <w:lang w:eastAsia="en-ID"/>
        </w:rPr>
        <w:t xml:space="preserve"> </w:t>
      </w:r>
      <w:proofErr w:type="spellStart"/>
      <w:r w:rsidRPr="00D15ACF">
        <w:rPr>
          <w:lang w:eastAsia="en-ID"/>
        </w:rPr>
        <w:t>bagaimana</w:t>
      </w:r>
      <w:proofErr w:type="spellEnd"/>
      <w:r w:rsidRPr="00D15ACF">
        <w:rPr>
          <w:lang w:eastAsia="en-ID"/>
        </w:rPr>
        <w:t xml:space="preserve"> </w:t>
      </w:r>
      <w:proofErr w:type="spellStart"/>
      <w:r w:rsidRPr="00D15ACF">
        <w:rPr>
          <w:lang w:eastAsia="en-ID"/>
        </w:rPr>
        <w:t>intera</w:t>
      </w:r>
      <w:r w:rsidR="00861250">
        <w:rPr>
          <w:lang w:eastAsia="en-ID"/>
        </w:rPr>
        <w:t>k</w:t>
      </w:r>
      <w:r w:rsidRPr="00D15ACF">
        <w:rPr>
          <w:lang w:eastAsia="en-ID"/>
        </w:rPr>
        <w:t>si</w:t>
      </w:r>
      <w:proofErr w:type="spellEnd"/>
      <w:r w:rsidRPr="00D15ACF">
        <w:rPr>
          <w:lang w:eastAsia="en-ID"/>
        </w:rPr>
        <w:t xml:space="preserve"> </w:t>
      </w:r>
      <w:proofErr w:type="spellStart"/>
      <w:r w:rsidRPr="00D15ACF">
        <w:rPr>
          <w:lang w:eastAsia="en-ID"/>
        </w:rPr>
        <w:t>antarvariabel</w:t>
      </w:r>
      <w:proofErr w:type="spellEnd"/>
      <w:r w:rsidRPr="00D15ACF">
        <w:rPr>
          <w:lang w:eastAsia="en-ID"/>
        </w:rPr>
        <w:t xml:space="preserve"> </w:t>
      </w:r>
      <w:proofErr w:type="spellStart"/>
      <w:r w:rsidRPr="00D15ACF">
        <w:rPr>
          <w:lang w:eastAsia="en-ID"/>
        </w:rPr>
        <w:t>terjadi</w:t>
      </w:r>
      <w:proofErr w:type="spellEnd"/>
      <w:r w:rsidRPr="00D15ACF">
        <w:rPr>
          <w:lang w:eastAsia="en-ID"/>
        </w:rPr>
        <w:t xml:space="preserve"> </w:t>
      </w:r>
      <w:proofErr w:type="spellStart"/>
      <w:r w:rsidRPr="00D15ACF">
        <w:rPr>
          <w:lang w:eastAsia="en-ID"/>
        </w:rPr>
        <w:t>saat</w:t>
      </w:r>
      <w:proofErr w:type="spellEnd"/>
      <w:r w:rsidRPr="00D15ACF">
        <w:rPr>
          <w:lang w:eastAsia="en-ID"/>
        </w:rPr>
        <w:t xml:space="preserve"> masa </w:t>
      </w:r>
      <w:proofErr w:type="spellStart"/>
      <w:r w:rsidRPr="00D15ACF">
        <w:rPr>
          <w:lang w:eastAsia="en-ID"/>
        </w:rPr>
        <w:t>nonresesi</w:t>
      </w:r>
      <w:proofErr w:type="spellEnd"/>
      <w:r w:rsidRPr="00D15ACF">
        <w:rPr>
          <w:lang w:eastAsia="en-ID"/>
        </w:rPr>
        <w:t xml:space="preserve"> Covid-19.</w:t>
      </w:r>
    </w:p>
    <w:p w14:paraId="47122D7F" w14:textId="77777777" w:rsidR="003E2592" w:rsidRDefault="003E2592" w:rsidP="003E2592">
      <w:pPr>
        <w:spacing w:line="360" w:lineRule="auto"/>
        <w:ind w:left="851" w:firstLine="720"/>
        <w:jc w:val="both"/>
        <w:rPr>
          <w:lang w:eastAsia="en-ID"/>
        </w:rPr>
      </w:pPr>
    </w:p>
    <w:p w14:paraId="79F97987" w14:textId="77777777" w:rsidR="003E2592" w:rsidRDefault="003E2592" w:rsidP="003E2592">
      <w:pPr>
        <w:spacing w:line="360" w:lineRule="auto"/>
        <w:ind w:left="851" w:firstLine="720"/>
        <w:jc w:val="both"/>
        <w:rPr>
          <w:lang w:eastAsia="en-ID"/>
        </w:rPr>
      </w:pPr>
    </w:p>
    <w:p w14:paraId="1DCC81E5" w14:textId="77777777" w:rsidR="003E2592" w:rsidRDefault="003E2592" w:rsidP="003E2592">
      <w:pPr>
        <w:spacing w:line="360" w:lineRule="auto"/>
        <w:ind w:left="851" w:firstLine="720"/>
        <w:jc w:val="both"/>
        <w:rPr>
          <w:lang w:eastAsia="en-ID"/>
        </w:rPr>
      </w:pPr>
    </w:p>
    <w:p w14:paraId="1A80B6AB" w14:textId="77777777" w:rsidR="003E2592" w:rsidRDefault="003E2592" w:rsidP="003E2592">
      <w:pPr>
        <w:spacing w:line="360" w:lineRule="auto"/>
        <w:ind w:left="851" w:firstLine="720"/>
        <w:jc w:val="both"/>
        <w:rPr>
          <w:lang w:eastAsia="en-ID"/>
        </w:rPr>
      </w:pPr>
    </w:p>
    <w:p w14:paraId="49EB33F1" w14:textId="77777777" w:rsidR="003E2592" w:rsidRDefault="003E2592" w:rsidP="003E2592">
      <w:pPr>
        <w:spacing w:line="360" w:lineRule="auto"/>
        <w:ind w:left="851" w:firstLine="720"/>
        <w:jc w:val="both"/>
        <w:rPr>
          <w:lang w:eastAsia="en-ID"/>
        </w:rPr>
      </w:pPr>
    </w:p>
    <w:p w14:paraId="7AB0E1B5" w14:textId="77777777" w:rsidR="003E2592" w:rsidRDefault="003E2592" w:rsidP="003E2592">
      <w:pPr>
        <w:spacing w:line="360" w:lineRule="auto"/>
        <w:ind w:left="851" w:firstLine="720"/>
        <w:jc w:val="both"/>
        <w:rPr>
          <w:lang w:eastAsia="en-ID"/>
        </w:rPr>
      </w:pPr>
    </w:p>
    <w:p w14:paraId="33C49E23" w14:textId="77777777" w:rsidR="003E2592" w:rsidRDefault="003E2592" w:rsidP="003E2592">
      <w:pPr>
        <w:spacing w:line="360" w:lineRule="auto"/>
        <w:ind w:left="851" w:firstLine="720"/>
        <w:jc w:val="both"/>
        <w:rPr>
          <w:lang w:eastAsia="en-ID"/>
        </w:rPr>
      </w:pPr>
    </w:p>
    <w:p w14:paraId="4DAFFD43" w14:textId="77777777" w:rsidR="003E2592" w:rsidRDefault="003E2592" w:rsidP="003E2592">
      <w:pPr>
        <w:spacing w:line="360" w:lineRule="auto"/>
        <w:ind w:left="851" w:firstLine="720"/>
        <w:jc w:val="both"/>
        <w:rPr>
          <w:lang w:eastAsia="en-ID"/>
        </w:rPr>
      </w:pPr>
    </w:p>
    <w:p w14:paraId="07AEF556" w14:textId="77777777" w:rsidR="003E2592" w:rsidRDefault="003E2592" w:rsidP="003E2592">
      <w:pPr>
        <w:spacing w:line="360" w:lineRule="auto"/>
        <w:ind w:left="851" w:firstLine="720"/>
        <w:jc w:val="both"/>
        <w:rPr>
          <w:lang w:eastAsia="en-ID"/>
        </w:rPr>
      </w:pPr>
    </w:p>
    <w:p w14:paraId="3D8FC42C" w14:textId="77777777" w:rsidR="003E2592" w:rsidRDefault="003E2592" w:rsidP="003E2592">
      <w:pPr>
        <w:spacing w:line="360" w:lineRule="auto"/>
        <w:ind w:left="851" w:firstLine="720"/>
        <w:jc w:val="both"/>
        <w:rPr>
          <w:lang w:eastAsia="en-ID"/>
        </w:rPr>
      </w:pPr>
    </w:p>
    <w:p w14:paraId="08C2AAE6" w14:textId="77777777" w:rsidR="003E2592" w:rsidRDefault="003E2592" w:rsidP="003E2592">
      <w:pPr>
        <w:spacing w:line="360" w:lineRule="auto"/>
        <w:ind w:left="851" w:firstLine="720"/>
        <w:jc w:val="both"/>
        <w:rPr>
          <w:lang w:eastAsia="en-ID"/>
        </w:rPr>
      </w:pPr>
    </w:p>
    <w:p w14:paraId="13EC8722" w14:textId="77777777" w:rsidR="006302CE" w:rsidRDefault="006302CE" w:rsidP="00A4120E">
      <w:pPr>
        <w:spacing w:after="0" w:line="240" w:lineRule="auto"/>
        <w:rPr>
          <w:rFonts w:eastAsia="Times New Roman"/>
          <w:lang w:eastAsia="en-ID"/>
        </w:rPr>
      </w:pPr>
    </w:p>
    <w:p w14:paraId="0F191E15" w14:textId="1947C7FD" w:rsidR="00223C71" w:rsidRPr="00223C71" w:rsidRDefault="00223C71" w:rsidP="00223C71">
      <w:pPr>
        <w:spacing w:after="0" w:line="240" w:lineRule="auto"/>
        <w:jc w:val="center"/>
        <w:rPr>
          <w:rFonts w:eastAsia="Times New Roman"/>
          <w:b/>
          <w:bCs/>
          <w:lang w:eastAsia="en-ID"/>
        </w:rPr>
      </w:pPr>
      <w:r w:rsidRPr="00223C71">
        <w:rPr>
          <w:rFonts w:eastAsia="Times New Roman"/>
          <w:b/>
          <w:bCs/>
          <w:lang w:eastAsia="en-ID"/>
        </w:rPr>
        <w:lastRenderedPageBreak/>
        <w:t xml:space="preserve">Tabel </w:t>
      </w:r>
      <w:proofErr w:type="spellStart"/>
      <w:r w:rsidRPr="00223C71">
        <w:rPr>
          <w:rFonts w:eastAsia="Times New Roman"/>
          <w:b/>
          <w:bCs/>
          <w:lang w:eastAsia="en-ID"/>
        </w:rPr>
        <w:t>Operasionalisasi</w:t>
      </w:r>
      <w:proofErr w:type="spellEnd"/>
      <w:r w:rsidRPr="00223C71">
        <w:rPr>
          <w:rFonts w:eastAsia="Times New Roman"/>
          <w:b/>
          <w:bCs/>
          <w:lang w:eastAsia="en-ID"/>
        </w:rPr>
        <w:t xml:space="preserve"> </w:t>
      </w:r>
      <w:proofErr w:type="spellStart"/>
      <w:r w:rsidRPr="00223C71">
        <w:rPr>
          <w:rFonts w:eastAsia="Times New Roman"/>
          <w:b/>
          <w:bCs/>
          <w:lang w:eastAsia="en-ID"/>
        </w:rPr>
        <w:t>Variabel</w:t>
      </w:r>
      <w:proofErr w:type="spellEnd"/>
    </w:p>
    <w:p w14:paraId="409A5118" w14:textId="3F261B82" w:rsidR="005E5CAB" w:rsidRDefault="005E5CAB" w:rsidP="005E5CAB">
      <w:pPr>
        <w:pStyle w:val="Caption"/>
        <w:keepNext/>
      </w:pPr>
    </w:p>
    <w:p w14:paraId="28C85602" w14:textId="78021B99" w:rsidR="009E560A" w:rsidRPr="009E560A" w:rsidRDefault="009E560A" w:rsidP="009E560A">
      <w:pPr>
        <w:pStyle w:val="Caption"/>
        <w:keepNext/>
        <w:spacing w:after="0" w:line="276" w:lineRule="auto"/>
        <w:rPr>
          <w:sz w:val="20"/>
          <w:szCs w:val="20"/>
        </w:rPr>
      </w:pPr>
      <w:bookmarkStart w:id="93" w:name="_Toc186204147"/>
      <w:r w:rsidRPr="009E560A">
        <w:rPr>
          <w:sz w:val="20"/>
          <w:szCs w:val="20"/>
        </w:rPr>
        <w:t xml:space="preserve">Tabel </w:t>
      </w:r>
      <w:r w:rsidR="006C6EA9">
        <w:rPr>
          <w:sz w:val="20"/>
          <w:szCs w:val="20"/>
        </w:rPr>
        <w:fldChar w:fldCharType="begin"/>
      </w:r>
      <w:r w:rsidR="006C6EA9">
        <w:rPr>
          <w:sz w:val="20"/>
          <w:szCs w:val="20"/>
        </w:rPr>
        <w:instrText xml:space="preserve"> STYLEREF 4 \s </w:instrText>
      </w:r>
      <w:r w:rsidR="006C6EA9">
        <w:rPr>
          <w:sz w:val="20"/>
          <w:szCs w:val="20"/>
        </w:rPr>
        <w:fldChar w:fldCharType="separate"/>
      </w:r>
      <w:r w:rsidR="000B0ECF">
        <w:rPr>
          <w:noProof/>
          <w:sz w:val="20"/>
          <w:szCs w:val="20"/>
        </w:rPr>
        <w:t>2.2.4.</w:t>
      </w:r>
      <w:r w:rsidR="009D4308">
        <w:rPr>
          <w:noProof/>
          <w:sz w:val="20"/>
          <w:szCs w:val="20"/>
        </w:rPr>
        <w:t>1</w:t>
      </w:r>
      <w:r w:rsidR="006C6EA9">
        <w:rPr>
          <w:sz w:val="20"/>
          <w:szCs w:val="20"/>
        </w:rPr>
        <w:fldChar w:fldCharType="end"/>
      </w:r>
      <w:r w:rsidR="009D4308" w:rsidRPr="009E560A">
        <w:rPr>
          <w:sz w:val="20"/>
          <w:szCs w:val="20"/>
        </w:rPr>
        <w:t xml:space="preserve"> </w:t>
      </w:r>
      <w:r w:rsidRPr="009E560A">
        <w:rPr>
          <w:sz w:val="20"/>
          <w:szCs w:val="20"/>
        </w:rPr>
        <w:t xml:space="preserve"> </w:t>
      </w:r>
      <w:proofErr w:type="spellStart"/>
      <w:r w:rsidRPr="009E560A">
        <w:rPr>
          <w:sz w:val="20"/>
          <w:szCs w:val="20"/>
        </w:rPr>
        <w:t>Operasionalisasi</w:t>
      </w:r>
      <w:proofErr w:type="spellEnd"/>
      <w:r w:rsidRPr="009E560A">
        <w:rPr>
          <w:sz w:val="20"/>
          <w:szCs w:val="20"/>
        </w:rPr>
        <w:t xml:space="preserve"> </w:t>
      </w:r>
      <w:proofErr w:type="spellStart"/>
      <w:r w:rsidRPr="009E560A">
        <w:rPr>
          <w:sz w:val="20"/>
          <w:szCs w:val="20"/>
        </w:rPr>
        <w:t>Variabel</w:t>
      </w:r>
      <w:bookmarkEnd w:id="93"/>
      <w:proofErr w:type="spellEnd"/>
    </w:p>
    <w:tbl>
      <w:tblPr>
        <w:tblStyle w:val="TableGrid"/>
        <w:tblW w:w="7938" w:type="dxa"/>
        <w:tblInd w:w="-5" w:type="dxa"/>
        <w:tblLayout w:type="fixed"/>
        <w:tblLook w:val="04A0" w:firstRow="1" w:lastRow="0" w:firstColumn="1" w:lastColumn="0" w:noHBand="0" w:noVBand="1"/>
      </w:tblPr>
      <w:tblGrid>
        <w:gridCol w:w="1843"/>
        <w:gridCol w:w="1701"/>
        <w:gridCol w:w="2552"/>
        <w:gridCol w:w="1842"/>
      </w:tblGrid>
      <w:tr w:rsidR="006302CE" w:rsidRPr="00AA6D21" w14:paraId="5B2C676B" w14:textId="77777777" w:rsidTr="005E5CAB">
        <w:trPr>
          <w:trHeight w:val="717"/>
        </w:trPr>
        <w:tc>
          <w:tcPr>
            <w:tcW w:w="1843" w:type="dxa"/>
            <w:vAlign w:val="center"/>
          </w:tcPr>
          <w:p w14:paraId="7408D21B" w14:textId="77777777" w:rsidR="006302CE" w:rsidRPr="00AA6D21" w:rsidRDefault="006302CE" w:rsidP="0070082E">
            <w:pPr>
              <w:rPr>
                <w:rFonts w:eastAsia="Times New Roman"/>
                <w:b/>
                <w:bCs/>
                <w:sz w:val="20"/>
                <w:szCs w:val="20"/>
                <w:lang w:eastAsia="en-ID"/>
              </w:rPr>
            </w:pPr>
            <w:proofErr w:type="spellStart"/>
            <w:r w:rsidRPr="00AA6D21">
              <w:rPr>
                <w:rFonts w:eastAsia="Times New Roman"/>
                <w:b/>
                <w:bCs/>
                <w:sz w:val="20"/>
                <w:szCs w:val="20"/>
                <w:lang w:eastAsia="en-ID"/>
              </w:rPr>
              <w:t>Variabel</w:t>
            </w:r>
            <w:proofErr w:type="spellEnd"/>
          </w:p>
        </w:tc>
        <w:tc>
          <w:tcPr>
            <w:tcW w:w="1701" w:type="dxa"/>
            <w:vAlign w:val="center"/>
          </w:tcPr>
          <w:p w14:paraId="11713CD7" w14:textId="77777777" w:rsidR="006302CE" w:rsidRPr="00AA6D21" w:rsidRDefault="006302CE" w:rsidP="0070082E">
            <w:pPr>
              <w:rPr>
                <w:rFonts w:eastAsia="Times New Roman"/>
                <w:b/>
                <w:bCs/>
                <w:sz w:val="20"/>
                <w:szCs w:val="20"/>
                <w:lang w:eastAsia="en-ID"/>
              </w:rPr>
            </w:pPr>
            <w:proofErr w:type="spellStart"/>
            <w:r w:rsidRPr="00AA6D21">
              <w:rPr>
                <w:rFonts w:eastAsia="Times New Roman"/>
                <w:b/>
                <w:bCs/>
                <w:sz w:val="20"/>
                <w:szCs w:val="20"/>
                <w:lang w:eastAsia="en-ID"/>
              </w:rPr>
              <w:t>Definisi</w:t>
            </w:r>
            <w:proofErr w:type="spellEnd"/>
            <w:r w:rsidRPr="00AA6D21">
              <w:rPr>
                <w:rFonts w:eastAsia="Times New Roman"/>
                <w:b/>
                <w:bCs/>
                <w:sz w:val="20"/>
                <w:szCs w:val="20"/>
                <w:lang w:eastAsia="en-ID"/>
              </w:rPr>
              <w:t xml:space="preserve"> </w:t>
            </w:r>
            <w:proofErr w:type="spellStart"/>
            <w:r w:rsidRPr="00AA6D21">
              <w:rPr>
                <w:rFonts w:eastAsia="Times New Roman"/>
                <w:b/>
                <w:bCs/>
                <w:sz w:val="20"/>
                <w:szCs w:val="20"/>
                <w:lang w:eastAsia="en-ID"/>
              </w:rPr>
              <w:t>Konseptual</w:t>
            </w:r>
            <w:proofErr w:type="spellEnd"/>
          </w:p>
        </w:tc>
        <w:tc>
          <w:tcPr>
            <w:tcW w:w="2552" w:type="dxa"/>
            <w:vAlign w:val="center"/>
          </w:tcPr>
          <w:p w14:paraId="4037AE4A" w14:textId="77777777" w:rsidR="006302CE" w:rsidRPr="00AA6D21" w:rsidRDefault="006302CE" w:rsidP="0070082E">
            <w:pPr>
              <w:jc w:val="center"/>
              <w:rPr>
                <w:rFonts w:eastAsia="Times New Roman"/>
                <w:b/>
                <w:bCs/>
                <w:sz w:val="20"/>
                <w:szCs w:val="20"/>
                <w:lang w:eastAsia="en-ID"/>
              </w:rPr>
            </w:pPr>
            <w:proofErr w:type="spellStart"/>
            <w:r w:rsidRPr="00AA6D21">
              <w:rPr>
                <w:rFonts w:eastAsia="Times New Roman"/>
                <w:b/>
                <w:bCs/>
                <w:sz w:val="20"/>
                <w:szCs w:val="20"/>
                <w:lang w:eastAsia="en-ID"/>
              </w:rPr>
              <w:t>Definisi</w:t>
            </w:r>
            <w:proofErr w:type="spellEnd"/>
            <w:r w:rsidRPr="00AA6D21">
              <w:rPr>
                <w:rFonts w:eastAsia="Times New Roman"/>
                <w:b/>
                <w:bCs/>
                <w:sz w:val="20"/>
                <w:szCs w:val="20"/>
                <w:lang w:eastAsia="en-ID"/>
              </w:rPr>
              <w:t xml:space="preserve"> </w:t>
            </w:r>
            <w:proofErr w:type="spellStart"/>
            <w:r w:rsidRPr="00AA6D21">
              <w:rPr>
                <w:rFonts w:eastAsia="Times New Roman"/>
                <w:b/>
                <w:bCs/>
                <w:sz w:val="20"/>
                <w:szCs w:val="20"/>
                <w:lang w:eastAsia="en-ID"/>
              </w:rPr>
              <w:t>Operasional</w:t>
            </w:r>
            <w:proofErr w:type="spellEnd"/>
          </w:p>
        </w:tc>
        <w:tc>
          <w:tcPr>
            <w:tcW w:w="1842" w:type="dxa"/>
            <w:vAlign w:val="center"/>
          </w:tcPr>
          <w:p w14:paraId="332630D7" w14:textId="77777777" w:rsidR="006302CE" w:rsidRPr="00AA6D21" w:rsidRDefault="006302CE" w:rsidP="0070082E">
            <w:pPr>
              <w:rPr>
                <w:rFonts w:eastAsia="Times New Roman"/>
                <w:b/>
                <w:bCs/>
                <w:sz w:val="20"/>
                <w:szCs w:val="20"/>
                <w:lang w:eastAsia="en-ID"/>
              </w:rPr>
            </w:pPr>
            <w:proofErr w:type="spellStart"/>
            <w:r w:rsidRPr="00AA6D21">
              <w:rPr>
                <w:rFonts w:eastAsia="Times New Roman"/>
                <w:b/>
                <w:bCs/>
                <w:sz w:val="20"/>
                <w:szCs w:val="20"/>
                <w:lang w:eastAsia="en-ID"/>
              </w:rPr>
              <w:t>Kategori</w:t>
            </w:r>
            <w:proofErr w:type="spellEnd"/>
          </w:p>
        </w:tc>
      </w:tr>
      <w:tr w:rsidR="006302CE" w:rsidRPr="00AA6D21" w14:paraId="2A9A97EE" w14:textId="77777777" w:rsidTr="005E5CAB">
        <w:trPr>
          <w:trHeight w:val="717"/>
        </w:trPr>
        <w:tc>
          <w:tcPr>
            <w:tcW w:w="1843" w:type="dxa"/>
          </w:tcPr>
          <w:p w14:paraId="5188605E" w14:textId="77777777" w:rsidR="006302CE" w:rsidRPr="00AA6D21" w:rsidRDefault="006302CE" w:rsidP="0070082E">
            <w:pPr>
              <w:rPr>
                <w:rFonts w:eastAsia="Times New Roman"/>
                <w:sz w:val="20"/>
                <w:szCs w:val="20"/>
                <w:lang w:eastAsia="en-ID"/>
              </w:rPr>
            </w:pPr>
            <w:r w:rsidRPr="00AA6D21">
              <w:rPr>
                <w:rFonts w:eastAsia="Times New Roman"/>
                <w:i/>
                <w:iCs/>
                <w:sz w:val="20"/>
                <w:szCs w:val="20"/>
                <w:lang w:eastAsia="en-ID"/>
              </w:rPr>
              <w:t xml:space="preserve">Tone </w:t>
            </w:r>
            <w:r w:rsidRPr="00AA6D21">
              <w:rPr>
                <w:rFonts w:eastAsia="Times New Roman"/>
                <w:sz w:val="20"/>
                <w:szCs w:val="20"/>
                <w:lang w:eastAsia="en-ID"/>
              </w:rPr>
              <w:t xml:space="preserve">Berita </w:t>
            </w:r>
            <w:r w:rsidRPr="00AA6D21">
              <w:rPr>
                <w:rFonts w:eastAsia="Times New Roman"/>
                <w:i/>
                <w:iCs/>
                <w:sz w:val="20"/>
                <w:szCs w:val="20"/>
                <w:lang w:eastAsia="en-ID"/>
              </w:rPr>
              <w:t>(Affective attribute)</w:t>
            </w:r>
          </w:p>
        </w:tc>
        <w:tc>
          <w:tcPr>
            <w:tcW w:w="1701" w:type="dxa"/>
          </w:tcPr>
          <w:p w14:paraId="77E5D095" w14:textId="751C5915" w:rsidR="006302CE" w:rsidRPr="00AA6D21" w:rsidRDefault="006302CE" w:rsidP="0070082E">
            <w:pPr>
              <w:rPr>
                <w:rFonts w:eastAsia="Times New Roman"/>
                <w:sz w:val="20"/>
                <w:szCs w:val="20"/>
                <w:lang w:eastAsia="en-ID"/>
              </w:rPr>
            </w:pPr>
            <w:r w:rsidRPr="00AA6D21">
              <w:rPr>
                <w:rFonts w:eastAsia="Times New Roman"/>
                <w:i/>
                <w:iCs/>
                <w:sz w:val="20"/>
                <w:szCs w:val="20"/>
                <w:lang w:eastAsia="en-ID"/>
              </w:rPr>
              <w:t>Tone</w:t>
            </w:r>
            <w:r w:rsidRPr="00AA6D21">
              <w:rPr>
                <w:rFonts w:eastAsia="Times New Roman"/>
                <w:sz w:val="20"/>
                <w:szCs w:val="20"/>
                <w:lang w:eastAsia="en-ID"/>
              </w:rPr>
              <w:t xml:space="preserve"> </w:t>
            </w:r>
            <w:proofErr w:type="spellStart"/>
            <w:r w:rsidRPr="00AA6D21">
              <w:rPr>
                <w:rFonts w:eastAsia="Times New Roman"/>
                <w:sz w:val="20"/>
                <w:szCs w:val="20"/>
                <w:lang w:eastAsia="en-ID"/>
              </w:rPr>
              <w:t>berita</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mengacu</w:t>
            </w:r>
            <w:proofErr w:type="spellEnd"/>
            <w:r w:rsidRPr="00AA6D21">
              <w:rPr>
                <w:rFonts w:eastAsia="Times New Roman"/>
                <w:sz w:val="20"/>
                <w:szCs w:val="20"/>
                <w:lang w:eastAsia="en-ID"/>
              </w:rPr>
              <w:t xml:space="preserve"> pada </w:t>
            </w:r>
            <w:proofErr w:type="spellStart"/>
            <w:r w:rsidRPr="00AA6D21">
              <w:rPr>
                <w:rFonts w:eastAsia="Times New Roman"/>
                <w:sz w:val="20"/>
                <w:szCs w:val="20"/>
                <w:lang w:eastAsia="en-ID"/>
              </w:rPr>
              <w:t>keseluruhan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sentimen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atau</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atribut</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afektif</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dari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artikel</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berita</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ekonomi</w:t>
            </w:r>
            <w:proofErr w:type="spellEnd"/>
            <w:r w:rsidRPr="00AA6D21">
              <w:rPr>
                <w:rFonts w:eastAsia="Times New Roman"/>
                <w:sz w:val="20"/>
                <w:szCs w:val="20"/>
                <w:lang w:eastAsia="en-ID"/>
              </w:rPr>
              <w:t xml:space="preserve"> </w:t>
            </w:r>
            <w:sdt>
              <w:sdtPr>
                <w:rPr>
                  <w:rFonts w:eastAsia="Times New Roman"/>
                  <w:sz w:val="20"/>
                  <w:szCs w:val="20"/>
                  <w:lang w:eastAsia="en-ID"/>
                </w:rPr>
                <w:tag w:val="MENDELEY_CITATION_v3_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"/>
                <w:id w:val="-1351877966"/>
                <w:placeholder>
                  <w:docPart w:val="983B15E5D68449BFB87255AE86CADB53"/>
                </w:placeholder>
              </w:sdtPr>
              <w:sdtContent>
                <w:r w:rsidR="0057422A" w:rsidRPr="0057422A">
                  <w:rPr>
                    <w:rFonts w:eastAsia="Times New Roman"/>
                    <w:sz w:val="20"/>
                  </w:rPr>
                  <w:t>(Hester &amp; Gibson, 2003)</w:t>
                </w:r>
              </w:sdtContent>
            </w:sdt>
          </w:p>
        </w:tc>
        <w:tc>
          <w:tcPr>
            <w:tcW w:w="2552" w:type="dxa"/>
            <w:vAlign w:val="center"/>
          </w:tcPr>
          <w:p w14:paraId="467FED8C" w14:textId="77777777" w:rsidR="006302CE" w:rsidRPr="00AA6D21" w:rsidRDefault="006302CE" w:rsidP="0070082E">
            <w:pPr>
              <w:rPr>
                <w:rFonts w:eastAsia="Times New Roman"/>
                <w:sz w:val="20"/>
                <w:szCs w:val="20"/>
                <w:lang w:eastAsia="en-ID"/>
              </w:rPr>
            </w:pPr>
            <w:r w:rsidRPr="00AA6D21">
              <w:rPr>
                <w:rFonts w:eastAsia="Times New Roman"/>
                <w:i/>
                <w:iCs/>
                <w:sz w:val="20"/>
                <w:szCs w:val="20"/>
                <w:lang w:eastAsia="en-ID"/>
              </w:rPr>
              <w:t>Tone</w:t>
            </w:r>
            <w:r w:rsidRPr="00AA6D21">
              <w:rPr>
                <w:rFonts w:eastAsia="Times New Roman"/>
                <w:sz w:val="20"/>
                <w:szCs w:val="20"/>
                <w:lang w:eastAsia="en-ID"/>
              </w:rPr>
              <w:t xml:space="preserve"> </w:t>
            </w:r>
            <w:proofErr w:type="spellStart"/>
            <w:r w:rsidRPr="00AA6D21">
              <w:rPr>
                <w:rFonts w:eastAsia="Times New Roman"/>
                <w:sz w:val="20"/>
                <w:szCs w:val="20"/>
                <w:lang w:eastAsia="en-ID"/>
              </w:rPr>
              <w:t>dapat</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diukur</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dengan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menggunakan</w:t>
            </w:r>
            <w:proofErr w:type="spellEnd"/>
            <w:r w:rsidRPr="00AA6D21">
              <w:rPr>
                <w:rFonts w:eastAsia="Times New Roman"/>
                <w:sz w:val="20"/>
                <w:szCs w:val="20"/>
                <w:lang w:eastAsia="en-ID"/>
              </w:rPr>
              <w:t xml:space="preserve"> BERT (</w:t>
            </w:r>
            <w:r w:rsidRPr="00AA6D21">
              <w:rPr>
                <w:rFonts w:eastAsia="Times New Roman"/>
                <w:i/>
                <w:iCs/>
                <w:sz w:val="20"/>
                <w:szCs w:val="20"/>
                <w:lang w:eastAsia="en-ID"/>
              </w:rPr>
              <w:t>Bidirectional Encoder Representations from Transformers)</w:t>
            </w:r>
            <w:r w:rsidRPr="00AA6D21">
              <w:rPr>
                <w:rFonts w:eastAsia="Times New Roman"/>
                <w:sz w:val="20"/>
                <w:szCs w:val="20"/>
                <w:lang w:eastAsia="en-ID"/>
              </w:rPr>
              <w:t xml:space="preserve">, yang </w:t>
            </w:r>
            <w:proofErr w:type="spellStart"/>
            <w:r w:rsidRPr="00AA6D21">
              <w:rPr>
                <w:rFonts w:eastAsia="Times New Roman"/>
                <w:sz w:val="20"/>
                <w:szCs w:val="20"/>
                <w:lang w:eastAsia="en-ID"/>
              </w:rPr>
              <w:t>merupakan</w:t>
            </w:r>
            <w:proofErr w:type="spellEnd"/>
            <w:r w:rsidRPr="00AA6D21">
              <w:rPr>
                <w:rFonts w:eastAsia="Times New Roman"/>
                <w:sz w:val="20"/>
                <w:szCs w:val="20"/>
                <w:lang w:eastAsia="en-ID"/>
              </w:rPr>
              <w:t xml:space="preserve"> model </w:t>
            </w:r>
            <w:r w:rsidRPr="00AA6D21">
              <w:rPr>
                <w:rFonts w:eastAsia="Times New Roman"/>
                <w:i/>
                <w:iCs/>
                <w:sz w:val="20"/>
                <w:szCs w:val="20"/>
                <w:lang w:eastAsia="en-ID"/>
              </w:rPr>
              <w:t>machine learning</w:t>
            </w:r>
            <w:r w:rsidRPr="00AA6D21">
              <w:rPr>
                <w:rFonts w:eastAsia="Times New Roman"/>
                <w:sz w:val="20"/>
                <w:szCs w:val="20"/>
                <w:lang w:eastAsia="en-ID"/>
              </w:rPr>
              <w:t xml:space="preserve"> </w:t>
            </w:r>
            <w:proofErr w:type="spellStart"/>
            <w:r w:rsidRPr="00AA6D21">
              <w:rPr>
                <w:rFonts w:eastAsia="Times New Roman"/>
                <w:sz w:val="20"/>
                <w:szCs w:val="20"/>
                <w:lang w:eastAsia="en-ID"/>
              </w:rPr>
              <w:t>untuk</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memahami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konteks</w:t>
            </w:r>
            <w:proofErr w:type="spellEnd"/>
            <w:r w:rsidRPr="00AA6D21">
              <w:rPr>
                <w:rFonts w:eastAsia="Times New Roman"/>
                <w:sz w:val="20"/>
                <w:szCs w:val="20"/>
                <w:lang w:eastAsia="en-ID"/>
              </w:rPr>
              <w:t xml:space="preserve"> kata </w:t>
            </w:r>
            <w:proofErr w:type="spellStart"/>
            <w:r w:rsidRPr="00AA6D21">
              <w:rPr>
                <w:rFonts w:eastAsia="Times New Roman"/>
                <w:sz w:val="20"/>
                <w:szCs w:val="20"/>
                <w:lang w:eastAsia="en-ID"/>
              </w:rPr>
              <w:t>dalam</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teks</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dengan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mempertimbangkan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kedua</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arah</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kiri</w:t>
            </w:r>
            <w:proofErr w:type="spellEnd"/>
            <w:r w:rsidRPr="00AA6D21">
              <w:rPr>
                <w:rFonts w:eastAsia="Times New Roman"/>
                <w:sz w:val="20"/>
                <w:szCs w:val="20"/>
                <w:lang w:eastAsia="en-ID"/>
              </w:rPr>
              <w:t xml:space="preserve"> dan </w:t>
            </w:r>
            <w:proofErr w:type="spellStart"/>
            <w:r w:rsidRPr="00AA6D21">
              <w:rPr>
                <w:rFonts w:eastAsia="Times New Roman"/>
                <w:sz w:val="20"/>
                <w:szCs w:val="20"/>
                <w:lang w:eastAsia="en-ID"/>
              </w:rPr>
              <w:t>kanan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dalam</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kalimat</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Setelah</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dilatih</w:t>
            </w:r>
            <w:proofErr w:type="spellEnd"/>
            <w:r w:rsidRPr="00AA6D21">
              <w:rPr>
                <w:rFonts w:eastAsia="Times New Roman"/>
                <w:sz w:val="20"/>
                <w:szCs w:val="20"/>
                <w:lang w:eastAsia="en-ID"/>
              </w:rPr>
              <w:t xml:space="preserve">, model BERT </w:t>
            </w:r>
            <w:proofErr w:type="spellStart"/>
            <w:r w:rsidRPr="00AA6D21">
              <w:rPr>
                <w:rFonts w:eastAsia="Times New Roman"/>
                <w:sz w:val="20"/>
                <w:szCs w:val="20"/>
                <w:lang w:eastAsia="en-ID"/>
              </w:rPr>
              <w:t>dapat</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digunakan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untuk</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menganalisis</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teks</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berita</w:t>
            </w:r>
            <w:proofErr w:type="spellEnd"/>
            <w:r w:rsidRPr="00AA6D21">
              <w:rPr>
                <w:rFonts w:eastAsia="Times New Roman"/>
                <w:sz w:val="20"/>
                <w:szCs w:val="20"/>
                <w:lang w:eastAsia="en-ID"/>
              </w:rPr>
              <w:t xml:space="preserve"> dan </w:t>
            </w:r>
            <w:proofErr w:type="spellStart"/>
            <w:r w:rsidRPr="00AA6D21">
              <w:rPr>
                <w:rFonts w:eastAsia="Times New Roman"/>
                <w:sz w:val="20"/>
                <w:szCs w:val="20"/>
                <w:lang w:eastAsia="en-ID"/>
              </w:rPr>
              <w:t>memberikan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skor</w:t>
            </w:r>
            <w:proofErr w:type="spellEnd"/>
            <w:r w:rsidRPr="00AA6D21">
              <w:rPr>
                <w:rFonts w:eastAsia="Times New Roman"/>
                <w:sz w:val="20"/>
                <w:szCs w:val="20"/>
                <w:lang w:eastAsia="en-ID"/>
              </w:rPr>
              <w:t xml:space="preserve"> sentiment</w:t>
            </w:r>
          </w:p>
        </w:tc>
        <w:tc>
          <w:tcPr>
            <w:tcW w:w="1842" w:type="dxa"/>
          </w:tcPr>
          <w:p w14:paraId="34C8F2CB" w14:textId="123C19C2" w:rsidR="006302CE" w:rsidRPr="00AA6D21" w:rsidRDefault="006302CE" w:rsidP="0070082E">
            <w:pPr>
              <w:pStyle w:val="ListParagraph"/>
              <w:numPr>
                <w:ilvl w:val="0"/>
                <w:numId w:val="5"/>
              </w:numPr>
              <w:ind w:left="171" w:hanging="218"/>
              <w:rPr>
                <w:rFonts w:eastAsia="Times New Roman"/>
                <w:sz w:val="20"/>
                <w:szCs w:val="20"/>
                <w:lang w:eastAsia="en-ID"/>
              </w:rPr>
            </w:pPr>
            <w:r w:rsidRPr="00AA6D21">
              <w:rPr>
                <w:rFonts w:eastAsia="Times New Roman"/>
                <w:sz w:val="20"/>
                <w:szCs w:val="20"/>
                <w:lang w:eastAsia="en-ID"/>
              </w:rPr>
              <w:t xml:space="preserve">Berita </w:t>
            </w:r>
            <w:proofErr w:type="spellStart"/>
            <w:r w:rsidR="003645B7" w:rsidRPr="003645B7">
              <w:rPr>
                <w:rFonts w:eastAsia="Times New Roman"/>
                <w:i/>
                <w:iCs/>
                <w:sz w:val="20"/>
                <w:szCs w:val="20"/>
                <w:lang w:eastAsia="en-ID"/>
              </w:rPr>
              <w:t>favorable</w:t>
            </w:r>
            <w:proofErr w:type="spellEnd"/>
            <w:r w:rsidRPr="00AA6D21">
              <w:rPr>
                <w:rFonts w:eastAsia="Times New Roman"/>
                <w:sz w:val="20"/>
                <w:szCs w:val="20"/>
                <w:lang w:eastAsia="en-ID"/>
              </w:rPr>
              <w:t xml:space="preserve"> </w:t>
            </w:r>
            <w:r w:rsidRPr="00AA6D21">
              <w:rPr>
                <w:rFonts w:eastAsia="Times New Roman"/>
                <w:i/>
                <w:iCs/>
                <w:sz w:val="20"/>
                <w:szCs w:val="20"/>
                <w:lang w:eastAsia="en-ID"/>
              </w:rPr>
              <w:t>(</w:t>
            </w:r>
            <w:r w:rsidR="00C17C03" w:rsidRPr="00C17C03">
              <w:rPr>
                <w:rFonts w:eastAsia="Times New Roman"/>
                <w:i/>
                <w:iCs/>
                <w:sz w:val="20"/>
                <w:szCs w:val="20"/>
                <w:lang w:eastAsia="en-ID"/>
              </w:rPr>
              <w:t>tone</w:t>
            </w:r>
            <w:r w:rsidRPr="00AA6D21">
              <w:rPr>
                <w:rFonts w:eastAsia="Times New Roman"/>
                <w:sz w:val="20"/>
                <w:szCs w:val="20"/>
                <w:lang w:eastAsia="en-ID"/>
              </w:rPr>
              <w:t xml:space="preserve"> </w:t>
            </w:r>
            <w:proofErr w:type="spellStart"/>
            <w:r w:rsidRPr="00AA6D21">
              <w:rPr>
                <w:rFonts w:eastAsia="Times New Roman"/>
                <w:sz w:val="20"/>
                <w:szCs w:val="20"/>
                <w:lang w:eastAsia="en-ID"/>
              </w:rPr>
              <w:t>positif</w:t>
            </w:r>
            <w:proofErr w:type="spellEnd"/>
            <w:r w:rsidRPr="00AA6D21">
              <w:rPr>
                <w:rFonts w:eastAsia="Times New Roman"/>
                <w:sz w:val="20"/>
                <w:szCs w:val="20"/>
                <w:lang w:eastAsia="en-ID"/>
              </w:rPr>
              <w:t xml:space="preserve"> (+1))</w:t>
            </w:r>
          </w:p>
          <w:p w14:paraId="1C1734E8" w14:textId="0593998C" w:rsidR="006302CE" w:rsidRPr="00AA6D21" w:rsidRDefault="006302CE" w:rsidP="0070082E">
            <w:pPr>
              <w:pStyle w:val="ListParagraph"/>
              <w:numPr>
                <w:ilvl w:val="0"/>
                <w:numId w:val="5"/>
              </w:numPr>
              <w:ind w:left="171" w:hanging="218"/>
              <w:rPr>
                <w:rFonts w:eastAsia="Times New Roman"/>
                <w:sz w:val="20"/>
                <w:szCs w:val="20"/>
                <w:lang w:eastAsia="en-ID"/>
              </w:rPr>
            </w:pPr>
            <w:r w:rsidRPr="00AA6D21">
              <w:rPr>
                <w:rFonts w:eastAsia="Times New Roman"/>
                <w:sz w:val="20"/>
                <w:szCs w:val="20"/>
                <w:lang w:eastAsia="en-ID"/>
              </w:rPr>
              <w:t xml:space="preserve">Berita </w:t>
            </w:r>
            <w:proofErr w:type="spellStart"/>
            <w:r w:rsidR="003645B7" w:rsidRPr="003645B7">
              <w:rPr>
                <w:rFonts w:eastAsia="Times New Roman"/>
                <w:i/>
                <w:sz w:val="20"/>
                <w:szCs w:val="20"/>
                <w:lang w:eastAsia="en-ID"/>
              </w:rPr>
              <w:t>unfavorable</w:t>
            </w:r>
            <w:proofErr w:type="spellEnd"/>
            <w:r w:rsidRPr="00AA6D21">
              <w:rPr>
                <w:rFonts w:eastAsia="Times New Roman"/>
                <w:sz w:val="20"/>
                <w:szCs w:val="20"/>
                <w:lang w:eastAsia="en-ID"/>
              </w:rPr>
              <w:t xml:space="preserve"> (</w:t>
            </w:r>
            <w:r w:rsidR="00C17C03" w:rsidRPr="00C17C03">
              <w:rPr>
                <w:rFonts w:eastAsia="Times New Roman"/>
                <w:i/>
                <w:iCs/>
                <w:sz w:val="20"/>
                <w:szCs w:val="20"/>
                <w:lang w:eastAsia="en-ID"/>
              </w:rPr>
              <w:t>tone</w:t>
            </w:r>
            <w:r w:rsidRPr="00AA6D21">
              <w:rPr>
                <w:rFonts w:eastAsia="Times New Roman"/>
                <w:sz w:val="20"/>
                <w:szCs w:val="20"/>
                <w:lang w:eastAsia="en-ID"/>
              </w:rPr>
              <w:t xml:space="preserve"> </w:t>
            </w:r>
            <w:proofErr w:type="spellStart"/>
            <w:r w:rsidRPr="00AA6D21">
              <w:rPr>
                <w:rFonts w:eastAsia="Times New Roman"/>
                <w:sz w:val="20"/>
                <w:szCs w:val="20"/>
                <w:lang w:eastAsia="en-ID"/>
              </w:rPr>
              <w:t>negatif</w:t>
            </w:r>
            <w:proofErr w:type="spellEnd"/>
            <w:r w:rsidRPr="00AA6D21">
              <w:rPr>
                <w:rFonts w:eastAsia="Times New Roman"/>
                <w:sz w:val="20"/>
                <w:szCs w:val="20"/>
                <w:lang w:eastAsia="en-ID"/>
              </w:rPr>
              <w:t xml:space="preserve"> (-1))</w:t>
            </w:r>
          </w:p>
          <w:p w14:paraId="415575FB" w14:textId="77777777" w:rsidR="006302CE" w:rsidRPr="00AA6D21" w:rsidRDefault="006302CE" w:rsidP="0070082E">
            <w:pPr>
              <w:rPr>
                <w:rFonts w:eastAsia="Times New Roman"/>
                <w:sz w:val="20"/>
                <w:szCs w:val="20"/>
                <w:lang w:eastAsia="en-ID"/>
              </w:rPr>
            </w:pPr>
          </w:p>
          <w:p w14:paraId="069C05E3" w14:textId="77777777" w:rsidR="006302CE" w:rsidRPr="00AA6D21" w:rsidRDefault="006302CE" w:rsidP="0070082E">
            <w:pPr>
              <w:rPr>
                <w:rFonts w:eastAsia="Times New Roman"/>
                <w:sz w:val="20"/>
                <w:szCs w:val="20"/>
                <w:lang w:eastAsia="en-ID"/>
              </w:rPr>
            </w:pPr>
          </w:p>
        </w:tc>
      </w:tr>
      <w:tr w:rsidR="006302CE" w:rsidRPr="00AA6D21" w14:paraId="1FAFFD69" w14:textId="77777777" w:rsidTr="005E5CAB">
        <w:trPr>
          <w:trHeight w:val="717"/>
        </w:trPr>
        <w:tc>
          <w:tcPr>
            <w:tcW w:w="1843" w:type="dxa"/>
          </w:tcPr>
          <w:p w14:paraId="07C33D5C" w14:textId="77777777" w:rsidR="006302CE" w:rsidRPr="00AA6D21" w:rsidRDefault="006302CE" w:rsidP="0070082E">
            <w:pPr>
              <w:rPr>
                <w:rFonts w:eastAsia="Times New Roman"/>
                <w:sz w:val="20"/>
                <w:szCs w:val="20"/>
                <w:lang w:eastAsia="en-ID"/>
              </w:rPr>
            </w:pPr>
            <w:proofErr w:type="spellStart"/>
            <w:r w:rsidRPr="00AA6D21">
              <w:rPr>
                <w:rFonts w:eastAsia="Times New Roman"/>
                <w:sz w:val="20"/>
                <w:szCs w:val="20"/>
                <w:lang w:eastAsia="en-ID"/>
              </w:rPr>
              <w:t>Indeks</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Kondisi</w:t>
            </w:r>
            <w:proofErr w:type="spellEnd"/>
            <w:r w:rsidRPr="00AA6D21">
              <w:rPr>
                <w:rFonts w:eastAsia="Times New Roman"/>
                <w:sz w:val="20"/>
                <w:szCs w:val="20"/>
                <w:lang w:eastAsia="en-ID"/>
              </w:rPr>
              <w:t xml:space="preserve"> Ekonomi Saat Ini (IKE)</w:t>
            </w:r>
          </w:p>
        </w:tc>
        <w:tc>
          <w:tcPr>
            <w:tcW w:w="1701" w:type="dxa"/>
          </w:tcPr>
          <w:p w14:paraId="6815B93A" w14:textId="05F49FC7" w:rsidR="006302CE" w:rsidRPr="00AA6D21" w:rsidRDefault="006302CE" w:rsidP="0070082E">
            <w:pPr>
              <w:rPr>
                <w:rFonts w:eastAsia="Times New Roman"/>
                <w:sz w:val="20"/>
                <w:szCs w:val="20"/>
                <w:lang w:eastAsia="en-ID"/>
              </w:rPr>
            </w:pPr>
            <w:proofErr w:type="spellStart"/>
            <w:r w:rsidRPr="00AA6D21">
              <w:rPr>
                <w:rFonts w:eastAsia="Times New Roman"/>
                <w:sz w:val="20"/>
                <w:szCs w:val="20"/>
                <w:lang w:eastAsia="en-ID"/>
              </w:rPr>
              <w:t>Opini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publik</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terhadap</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kondisi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saat</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ini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bulan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dilakukannya</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survei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jika</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dibandingkan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dengan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kondisi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ekonomi</w:t>
            </w:r>
            <w:proofErr w:type="spellEnd"/>
            <w:r w:rsidRPr="00AA6D21">
              <w:rPr>
                <w:rFonts w:eastAsia="Times New Roman"/>
                <w:sz w:val="20"/>
                <w:szCs w:val="20"/>
                <w:lang w:eastAsia="en-ID"/>
              </w:rPr>
              <w:t xml:space="preserve"> 6 </w:t>
            </w:r>
            <w:proofErr w:type="spellStart"/>
            <w:r w:rsidRPr="00AA6D21">
              <w:rPr>
                <w:rFonts w:eastAsia="Times New Roman"/>
                <w:sz w:val="20"/>
                <w:szCs w:val="20"/>
                <w:lang w:eastAsia="en-ID"/>
              </w:rPr>
              <w:t>bulan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lalu</w:t>
            </w:r>
            <w:proofErr w:type="spellEnd"/>
            <w:r w:rsidR="00D8601B">
              <w:rPr>
                <w:rFonts w:eastAsia="Times New Roman"/>
                <w:sz w:val="20"/>
                <w:szCs w:val="20"/>
                <w:lang w:eastAsia="en-ID"/>
              </w:rPr>
              <w:t xml:space="preserve"> (bi.go.id)</w:t>
            </w:r>
          </w:p>
        </w:tc>
        <w:tc>
          <w:tcPr>
            <w:tcW w:w="2552" w:type="dxa"/>
          </w:tcPr>
          <w:p w14:paraId="246FD8DD" w14:textId="77777777" w:rsidR="006302CE" w:rsidRPr="00AA6D21" w:rsidRDefault="006302CE" w:rsidP="0070082E">
            <w:pPr>
              <w:rPr>
                <w:rFonts w:eastAsia="Times New Roman"/>
                <w:sz w:val="20"/>
                <w:szCs w:val="20"/>
                <w:lang w:eastAsia="en-ID"/>
              </w:rPr>
            </w:pPr>
            <w:proofErr w:type="spellStart"/>
            <w:r w:rsidRPr="00AA6D21">
              <w:rPr>
                <w:rFonts w:eastAsia="Times New Roman"/>
                <w:sz w:val="20"/>
                <w:szCs w:val="20"/>
                <w:lang w:eastAsia="en-ID"/>
              </w:rPr>
              <w:t>Pembentuk</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Indeks</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Kepercayaan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Komponen</w:t>
            </w:r>
            <w:proofErr w:type="spellEnd"/>
            <w:r w:rsidRPr="00AA6D21">
              <w:rPr>
                <w:rFonts w:eastAsia="Times New Roman"/>
                <w:sz w:val="20"/>
                <w:szCs w:val="20"/>
                <w:lang w:eastAsia="en-ID"/>
              </w:rPr>
              <w:t xml:space="preserve"> (IKK), </w:t>
            </w:r>
            <w:proofErr w:type="spellStart"/>
            <w:r w:rsidRPr="00AA6D21">
              <w:rPr>
                <w:rFonts w:eastAsia="Times New Roman"/>
                <w:sz w:val="20"/>
                <w:szCs w:val="20"/>
                <w:lang w:eastAsia="en-ID"/>
              </w:rPr>
              <w:t>sebagai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indikator</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ekonomi</w:t>
            </w:r>
            <w:proofErr w:type="spellEnd"/>
            <w:r w:rsidRPr="00AA6D21">
              <w:rPr>
                <w:rFonts w:eastAsia="Times New Roman"/>
                <w:sz w:val="20"/>
                <w:szCs w:val="20"/>
                <w:lang w:eastAsia="en-ID"/>
              </w:rPr>
              <w:t xml:space="preserve"> yang </w:t>
            </w:r>
            <w:proofErr w:type="spellStart"/>
            <w:r w:rsidRPr="00AA6D21">
              <w:rPr>
                <w:rFonts w:eastAsia="Times New Roman"/>
                <w:sz w:val="20"/>
                <w:szCs w:val="20"/>
                <w:lang w:eastAsia="en-ID"/>
              </w:rPr>
              <w:t>mengukur</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persepsi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masyarakat</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atau</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pelaku</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ekonomi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mengenai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situasi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ekonomi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saat</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ini</w:t>
            </w:r>
            <w:proofErr w:type="spellEnd"/>
            <w:r w:rsidRPr="00AA6D21">
              <w:rPr>
                <w:rFonts w:eastAsia="Times New Roman"/>
                <w:sz w:val="20"/>
                <w:szCs w:val="20"/>
                <w:lang w:eastAsia="en-ID"/>
              </w:rPr>
              <w:t>.</w:t>
            </w:r>
          </w:p>
        </w:tc>
        <w:tc>
          <w:tcPr>
            <w:tcW w:w="1842" w:type="dxa"/>
          </w:tcPr>
          <w:p w14:paraId="71DF5440" w14:textId="77777777" w:rsidR="006302CE" w:rsidRPr="00AA6D21" w:rsidRDefault="006302CE" w:rsidP="0070082E">
            <w:pPr>
              <w:rPr>
                <w:rFonts w:eastAsia="Times New Roman"/>
                <w:sz w:val="20"/>
                <w:szCs w:val="20"/>
                <w:lang w:eastAsia="en-ID"/>
              </w:rPr>
            </w:pPr>
            <w:r w:rsidRPr="00AA6D21">
              <w:rPr>
                <w:rFonts w:eastAsia="Times New Roman"/>
                <w:sz w:val="20"/>
                <w:szCs w:val="20"/>
                <w:lang w:eastAsia="en-ID"/>
              </w:rPr>
              <w:t>-</w:t>
            </w:r>
          </w:p>
        </w:tc>
      </w:tr>
      <w:tr w:rsidR="006302CE" w:rsidRPr="00AA6D21" w14:paraId="497970A6" w14:textId="77777777" w:rsidTr="005E5CAB">
        <w:trPr>
          <w:trHeight w:val="2026"/>
        </w:trPr>
        <w:tc>
          <w:tcPr>
            <w:tcW w:w="1843" w:type="dxa"/>
          </w:tcPr>
          <w:p w14:paraId="3D9956D3" w14:textId="77777777" w:rsidR="006302CE" w:rsidRPr="00AA6D21" w:rsidRDefault="006302CE" w:rsidP="0070082E">
            <w:pPr>
              <w:rPr>
                <w:rFonts w:eastAsia="Times New Roman"/>
                <w:sz w:val="20"/>
                <w:szCs w:val="20"/>
                <w:lang w:eastAsia="en-ID"/>
              </w:rPr>
            </w:pPr>
            <w:proofErr w:type="spellStart"/>
            <w:r w:rsidRPr="00AA6D21">
              <w:rPr>
                <w:rFonts w:eastAsia="Times New Roman"/>
                <w:sz w:val="20"/>
                <w:szCs w:val="20"/>
                <w:lang w:eastAsia="en-ID"/>
              </w:rPr>
              <w:t>Indeks</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Ekspektasi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Konsumen</w:t>
            </w:r>
            <w:proofErr w:type="spellEnd"/>
            <w:r w:rsidRPr="00AA6D21">
              <w:rPr>
                <w:rFonts w:eastAsia="Times New Roman"/>
                <w:sz w:val="20"/>
                <w:szCs w:val="20"/>
                <w:lang w:eastAsia="en-ID"/>
              </w:rPr>
              <w:t xml:space="preserve"> (IEK)</w:t>
            </w:r>
          </w:p>
        </w:tc>
        <w:tc>
          <w:tcPr>
            <w:tcW w:w="1701" w:type="dxa"/>
          </w:tcPr>
          <w:p w14:paraId="3EA4A08A" w14:textId="071E3DF1" w:rsidR="006302CE" w:rsidRPr="00AA6D21" w:rsidRDefault="006302CE" w:rsidP="0070082E">
            <w:pPr>
              <w:rPr>
                <w:rFonts w:eastAsia="Times New Roman"/>
                <w:sz w:val="20"/>
                <w:szCs w:val="20"/>
                <w:lang w:eastAsia="en-ID"/>
              </w:rPr>
            </w:pPr>
            <w:proofErr w:type="spellStart"/>
            <w:r w:rsidRPr="00AA6D21">
              <w:rPr>
                <w:rFonts w:eastAsia="Times New Roman"/>
                <w:sz w:val="20"/>
                <w:szCs w:val="20"/>
                <w:lang w:eastAsia="en-ID"/>
              </w:rPr>
              <w:t>Opini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publik</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terhadap</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kondisi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ekonomi</w:t>
            </w:r>
            <w:proofErr w:type="spellEnd"/>
            <w:r w:rsidRPr="00AA6D21">
              <w:rPr>
                <w:rFonts w:eastAsia="Times New Roman"/>
                <w:sz w:val="20"/>
                <w:szCs w:val="20"/>
                <w:lang w:eastAsia="en-ID"/>
              </w:rPr>
              <w:t xml:space="preserve"> 6 </w:t>
            </w:r>
            <w:proofErr w:type="spellStart"/>
            <w:r w:rsidRPr="00AA6D21">
              <w:rPr>
                <w:rFonts w:eastAsia="Times New Roman"/>
                <w:sz w:val="20"/>
                <w:szCs w:val="20"/>
                <w:lang w:eastAsia="en-ID"/>
              </w:rPr>
              <w:t>bulan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ke</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depan</w:t>
            </w:r>
            <w:proofErr w:type="spellEnd"/>
            <w:r w:rsidR="00D8601B">
              <w:rPr>
                <w:rFonts w:eastAsia="Times New Roman"/>
                <w:sz w:val="20"/>
                <w:szCs w:val="20"/>
                <w:lang w:eastAsia="en-ID"/>
              </w:rPr>
              <w:t xml:space="preserve"> (bi.go.id)</w:t>
            </w:r>
          </w:p>
        </w:tc>
        <w:tc>
          <w:tcPr>
            <w:tcW w:w="2552" w:type="dxa"/>
          </w:tcPr>
          <w:p w14:paraId="4CAF9756" w14:textId="77777777" w:rsidR="006302CE" w:rsidRPr="00AA6D21" w:rsidRDefault="006302CE" w:rsidP="0070082E">
            <w:pPr>
              <w:rPr>
                <w:rFonts w:eastAsia="Times New Roman"/>
                <w:sz w:val="20"/>
                <w:szCs w:val="20"/>
                <w:lang w:eastAsia="en-ID"/>
              </w:rPr>
            </w:pPr>
            <w:proofErr w:type="spellStart"/>
            <w:r w:rsidRPr="00AA6D21">
              <w:rPr>
                <w:rFonts w:eastAsia="Times New Roman"/>
                <w:sz w:val="20"/>
                <w:szCs w:val="20"/>
                <w:lang w:eastAsia="en-ID"/>
              </w:rPr>
              <w:t>Pembentuk</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Indeks</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Kepercayaan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Komponen</w:t>
            </w:r>
            <w:proofErr w:type="spellEnd"/>
            <w:r w:rsidRPr="00AA6D21">
              <w:rPr>
                <w:rFonts w:eastAsia="Times New Roman"/>
                <w:sz w:val="20"/>
                <w:szCs w:val="20"/>
                <w:lang w:eastAsia="en-ID"/>
              </w:rPr>
              <w:t xml:space="preserve"> (IKK), </w:t>
            </w:r>
            <w:proofErr w:type="spellStart"/>
            <w:r w:rsidRPr="00AA6D21">
              <w:rPr>
                <w:rFonts w:eastAsia="Times New Roman"/>
                <w:sz w:val="20"/>
                <w:szCs w:val="20"/>
                <w:lang w:eastAsia="en-ID"/>
              </w:rPr>
              <w:t>ketika</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keyakinan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konsumen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semakin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optimis</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maka</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kondisi</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perekonomian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semakin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membaik</w:t>
            </w:r>
            <w:proofErr w:type="spellEnd"/>
          </w:p>
        </w:tc>
        <w:tc>
          <w:tcPr>
            <w:tcW w:w="1842" w:type="dxa"/>
          </w:tcPr>
          <w:p w14:paraId="074DA9D8" w14:textId="77777777" w:rsidR="006302CE" w:rsidRPr="00AA6D21" w:rsidRDefault="006302CE" w:rsidP="0070082E">
            <w:pPr>
              <w:rPr>
                <w:rFonts w:eastAsia="Times New Roman"/>
                <w:sz w:val="20"/>
                <w:szCs w:val="20"/>
                <w:lang w:eastAsia="en-ID"/>
              </w:rPr>
            </w:pPr>
            <w:r w:rsidRPr="00AA6D21">
              <w:rPr>
                <w:rFonts w:eastAsia="Times New Roman"/>
                <w:sz w:val="20"/>
                <w:szCs w:val="20"/>
                <w:lang w:eastAsia="en-ID"/>
              </w:rPr>
              <w:t>-</w:t>
            </w:r>
          </w:p>
        </w:tc>
      </w:tr>
      <w:tr w:rsidR="006302CE" w:rsidRPr="00AA6D21" w14:paraId="4A4218C6" w14:textId="77777777" w:rsidTr="005E5CAB">
        <w:trPr>
          <w:trHeight w:val="717"/>
        </w:trPr>
        <w:tc>
          <w:tcPr>
            <w:tcW w:w="1843" w:type="dxa"/>
          </w:tcPr>
          <w:p w14:paraId="52E37E73" w14:textId="77777777" w:rsidR="006302CE" w:rsidRPr="00AA6D21" w:rsidRDefault="006302CE" w:rsidP="0070082E">
            <w:pPr>
              <w:rPr>
                <w:rFonts w:eastAsia="Times New Roman"/>
                <w:i/>
                <w:iCs/>
                <w:sz w:val="20"/>
                <w:szCs w:val="20"/>
                <w:lang w:eastAsia="en-ID"/>
              </w:rPr>
            </w:pPr>
            <w:r w:rsidRPr="00AA6D21">
              <w:rPr>
                <w:rFonts w:eastAsia="Times New Roman"/>
                <w:i/>
                <w:iCs/>
                <w:sz w:val="20"/>
                <w:szCs w:val="20"/>
                <w:lang w:eastAsia="en-ID"/>
              </w:rPr>
              <w:t>Dummy</w:t>
            </w:r>
          </w:p>
        </w:tc>
        <w:tc>
          <w:tcPr>
            <w:tcW w:w="1701" w:type="dxa"/>
          </w:tcPr>
          <w:p w14:paraId="7C76DC10" w14:textId="77777777" w:rsidR="006302CE" w:rsidRPr="00AA6D21" w:rsidRDefault="006302CE" w:rsidP="0070082E">
            <w:pPr>
              <w:rPr>
                <w:rFonts w:eastAsia="Times New Roman"/>
                <w:sz w:val="20"/>
                <w:szCs w:val="20"/>
                <w:lang w:eastAsia="en-ID"/>
              </w:rPr>
            </w:pPr>
            <w:proofErr w:type="spellStart"/>
            <w:r w:rsidRPr="00AA6D21">
              <w:rPr>
                <w:rFonts w:eastAsia="Times New Roman"/>
                <w:sz w:val="20"/>
                <w:szCs w:val="20"/>
                <w:lang w:eastAsia="en-ID"/>
              </w:rPr>
              <w:t>Variabel</w:t>
            </w:r>
            <w:proofErr w:type="spellEnd"/>
            <w:r w:rsidRPr="00AA6D21">
              <w:rPr>
                <w:rFonts w:eastAsia="Times New Roman"/>
                <w:sz w:val="20"/>
                <w:szCs w:val="20"/>
                <w:lang w:eastAsia="en-ID"/>
              </w:rPr>
              <w:t xml:space="preserve"> yang </w:t>
            </w:r>
            <w:proofErr w:type="spellStart"/>
            <w:r w:rsidRPr="00AA6D21">
              <w:rPr>
                <w:rFonts w:eastAsia="Times New Roman"/>
                <w:sz w:val="20"/>
                <w:szCs w:val="20"/>
                <w:lang w:eastAsia="en-ID"/>
              </w:rPr>
              <w:t>mengambil</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nilai</w:t>
            </w:r>
            <w:proofErr w:type="spellEnd"/>
            <w:r w:rsidRPr="00AA6D21">
              <w:rPr>
                <w:rFonts w:eastAsia="Times New Roman"/>
                <w:sz w:val="20"/>
                <w:szCs w:val="20"/>
                <w:lang w:eastAsia="en-ID"/>
              </w:rPr>
              <w:t xml:space="preserve"> biner (0 </w:t>
            </w:r>
            <w:proofErr w:type="spellStart"/>
            <w:r w:rsidRPr="00AA6D21">
              <w:rPr>
                <w:rFonts w:eastAsia="Times New Roman"/>
                <w:sz w:val="20"/>
                <w:szCs w:val="20"/>
                <w:lang w:eastAsia="en-ID"/>
              </w:rPr>
              <w:t>atau</w:t>
            </w:r>
            <w:proofErr w:type="spellEnd"/>
            <w:r w:rsidRPr="00AA6D21">
              <w:rPr>
                <w:rFonts w:eastAsia="Times New Roman"/>
                <w:sz w:val="20"/>
                <w:szCs w:val="20"/>
                <w:lang w:eastAsia="en-ID"/>
              </w:rPr>
              <w:t xml:space="preserve"> 1) </w:t>
            </w:r>
            <w:proofErr w:type="spellStart"/>
            <w:r w:rsidRPr="00AA6D21">
              <w:rPr>
                <w:rFonts w:eastAsia="Times New Roman"/>
                <w:sz w:val="20"/>
                <w:szCs w:val="20"/>
                <w:lang w:eastAsia="en-ID"/>
              </w:rPr>
              <w:t>untuk</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menunjukkan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ada</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tidaknya</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suatu</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efek</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kategorikal</w:t>
            </w:r>
            <w:proofErr w:type="spellEnd"/>
            <w:r w:rsidRPr="00AA6D21">
              <w:rPr>
                <w:rFonts w:eastAsia="Times New Roman"/>
                <w:sz w:val="20"/>
                <w:szCs w:val="20"/>
                <w:lang w:eastAsia="en-ID"/>
              </w:rPr>
              <w:t>.</w:t>
            </w:r>
          </w:p>
        </w:tc>
        <w:tc>
          <w:tcPr>
            <w:tcW w:w="2552" w:type="dxa"/>
          </w:tcPr>
          <w:p w14:paraId="76E54D4B" w14:textId="77777777" w:rsidR="006302CE" w:rsidRPr="00AA6D21" w:rsidRDefault="006302CE" w:rsidP="0070082E">
            <w:pPr>
              <w:rPr>
                <w:rFonts w:eastAsia="Times New Roman"/>
                <w:sz w:val="20"/>
                <w:szCs w:val="20"/>
                <w:lang w:eastAsia="en-ID"/>
              </w:rPr>
            </w:pPr>
            <w:r w:rsidRPr="00AA6D21">
              <w:rPr>
                <w:rFonts w:eastAsia="Times New Roman"/>
                <w:sz w:val="20"/>
                <w:szCs w:val="20"/>
                <w:lang w:eastAsia="en-ID"/>
              </w:rPr>
              <w:t xml:space="preserve">Nilai pada masa </w:t>
            </w:r>
            <w:proofErr w:type="spellStart"/>
            <w:r w:rsidRPr="00AA6D21">
              <w:rPr>
                <w:rFonts w:eastAsia="Times New Roman"/>
                <w:sz w:val="20"/>
                <w:szCs w:val="20"/>
                <w:lang w:eastAsia="en-ID"/>
              </w:rPr>
              <w:t>resesi</w:t>
            </w:r>
            <w:proofErr w:type="spellEnd"/>
            <w:r w:rsidRPr="00AA6D21">
              <w:rPr>
                <w:rFonts w:eastAsia="Times New Roman"/>
                <w:sz w:val="20"/>
                <w:szCs w:val="20"/>
                <w:lang w:eastAsia="en-ID"/>
              </w:rPr>
              <w:t xml:space="preserve"> Covid-19 (2019-</w:t>
            </w:r>
            <w:proofErr w:type="gramStart"/>
            <w:r w:rsidRPr="00AA6D21">
              <w:rPr>
                <w:rFonts w:eastAsia="Times New Roman"/>
                <w:sz w:val="20"/>
                <w:szCs w:val="20"/>
                <w:lang w:eastAsia="en-ID"/>
              </w:rPr>
              <w:t>2020)=</w:t>
            </w:r>
            <w:proofErr w:type="gramEnd"/>
            <w:r w:rsidRPr="00AA6D21">
              <w:rPr>
                <w:rFonts w:eastAsia="Times New Roman"/>
                <w:sz w:val="20"/>
                <w:szCs w:val="20"/>
                <w:lang w:eastAsia="en-ID"/>
              </w:rPr>
              <w:t xml:space="preserve">1, </w:t>
            </w:r>
            <w:proofErr w:type="spellStart"/>
            <w:r w:rsidRPr="00AA6D21">
              <w:rPr>
                <w:rFonts w:eastAsia="Times New Roman"/>
                <w:sz w:val="20"/>
                <w:szCs w:val="20"/>
                <w:lang w:eastAsia="en-ID"/>
              </w:rPr>
              <w:t>selain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itu</w:t>
            </w:r>
            <w:proofErr w:type="spellEnd"/>
            <w:r w:rsidRPr="00AA6D21">
              <w:rPr>
                <w:rFonts w:eastAsia="Times New Roman"/>
                <w:sz w:val="20"/>
                <w:szCs w:val="20"/>
                <w:lang w:eastAsia="en-ID"/>
              </w:rPr>
              <w:t xml:space="preserve"> 0</w:t>
            </w:r>
            <w:r w:rsidRPr="00AA6D21">
              <w:rPr>
                <w:rFonts w:eastAsia="Times New Roman"/>
                <w:sz w:val="20"/>
                <w:szCs w:val="20"/>
                <w:lang w:eastAsia="en-ID"/>
              </w:rPr>
              <w:br/>
            </w:r>
            <w:r w:rsidRPr="00AA6D21">
              <w:rPr>
                <w:rFonts w:eastAsia="Times New Roman"/>
                <w:sz w:val="20"/>
                <w:szCs w:val="20"/>
                <w:lang w:eastAsia="en-ID"/>
              </w:rPr>
              <w:br/>
              <w:t xml:space="preserve">Nilai pada masa </w:t>
            </w:r>
            <w:proofErr w:type="spellStart"/>
            <w:r w:rsidRPr="00AA6D21">
              <w:rPr>
                <w:rFonts w:eastAsia="Times New Roman"/>
                <w:sz w:val="20"/>
                <w:szCs w:val="20"/>
                <w:lang w:eastAsia="en-ID"/>
              </w:rPr>
              <w:t>nonresesi</w:t>
            </w:r>
            <w:proofErr w:type="spellEnd"/>
            <w:r w:rsidRPr="00AA6D21">
              <w:rPr>
                <w:rFonts w:eastAsia="Times New Roman"/>
                <w:sz w:val="20"/>
                <w:szCs w:val="20"/>
                <w:lang w:eastAsia="en-ID"/>
              </w:rPr>
              <w:t xml:space="preserve"> Covid-19 (2021-2024)=1, </w:t>
            </w:r>
            <w:proofErr w:type="spellStart"/>
            <w:r w:rsidRPr="00AA6D21">
              <w:rPr>
                <w:rFonts w:eastAsia="Times New Roman"/>
                <w:sz w:val="20"/>
                <w:szCs w:val="20"/>
                <w:lang w:eastAsia="en-ID"/>
              </w:rPr>
              <w:t>selain</w:t>
            </w:r>
            <w:proofErr w:type="spellEnd"/>
            <w:r w:rsidRPr="00AA6D21">
              <w:rPr>
                <w:rFonts w:eastAsia="Times New Roman"/>
                <w:sz w:val="20"/>
                <w:szCs w:val="20"/>
                <w:lang w:eastAsia="en-ID"/>
              </w:rPr>
              <w:t xml:space="preserve"> </w:t>
            </w:r>
            <w:proofErr w:type="spellStart"/>
            <w:r w:rsidRPr="00AA6D21">
              <w:rPr>
                <w:rFonts w:eastAsia="Times New Roman"/>
                <w:sz w:val="20"/>
                <w:szCs w:val="20"/>
                <w:lang w:eastAsia="en-ID"/>
              </w:rPr>
              <w:t>itu</w:t>
            </w:r>
            <w:proofErr w:type="spellEnd"/>
            <w:r w:rsidRPr="00AA6D21">
              <w:rPr>
                <w:rFonts w:eastAsia="Times New Roman"/>
                <w:sz w:val="20"/>
                <w:szCs w:val="20"/>
                <w:lang w:eastAsia="en-ID"/>
              </w:rPr>
              <w:t xml:space="preserve"> 0</w:t>
            </w:r>
          </w:p>
        </w:tc>
        <w:tc>
          <w:tcPr>
            <w:tcW w:w="1842" w:type="dxa"/>
          </w:tcPr>
          <w:p w14:paraId="55D31D46" w14:textId="77777777" w:rsidR="006302CE" w:rsidRPr="00AA6D21" w:rsidRDefault="006302CE" w:rsidP="0070082E">
            <w:pPr>
              <w:pStyle w:val="ListParagraph"/>
              <w:numPr>
                <w:ilvl w:val="0"/>
                <w:numId w:val="5"/>
              </w:numPr>
              <w:ind w:left="317" w:hanging="283"/>
              <w:rPr>
                <w:rFonts w:eastAsia="Times New Roman"/>
                <w:sz w:val="20"/>
                <w:szCs w:val="20"/>
                <w:lang w:eastAsia="en-ID"/>
              </w:rPr>
            </w:pPr>
            <w:r w:rsidRPr="00AA6D21">
              <w:rPr>
                <w:rFonts w:eastAsia="Times New Roman"/>
                <w:sz w:val="20"/>
                <w:szCs w:val="20"/>
                <w:lang w:eastAsia="en-ID"/>
              </w:rPr>
              <w:t>D2019-2020</w:t>
            </w:r>
          </w:p>
          <w:p w14:paraId="1F16D6FB" w14:textId="77777777" w:rsidR="006302CE" w:rsidRPr="00AA6D21" w:rsidRDefault="006302CE" w:rsidP="0070082E">
            <w:pPr>
              <w:pStyle w:val="ListParagraph"/>
              <w:numPr>
                <w:ilvl w:val="0"/>
                <w:numId w:val="5"/>
              </w:numPr>
              <w:ind w:left="317" w:hanging="283"/>
              <w:rPr>
                <w:rFonts w:eastAsia="Times New Roman"/>
                <w:sz w:val="20"/>
                <w:szCs w:val="20"/>
                <w:lang w:eastAsia="en-ID"/>
              </w:rPr>
            </w:pPr>
            <w:r w:rsidRPr="00AA6D21">
              <w:rPr>
                <w:rFonts w:eastAsia="Times New Roman"/>
                <w:sz w:val="20"/>
                <w:szCs w:val="20"/>
                <w:lang w:eastAsia="en-ID"/>
              </w:rPr>
              <w:t>D2021-2024</w:t>
            </w:r>
          </w:p>
        </w:tc>
      </w:tr>
    </w:tbl>
    <w:p w14:paraId="64BD499B" w14:textId="77777777" w:rsidR="006302CE" w:rsidRDefault="006302CE" w:rsidP="006302CE">
      <w:pPr>
        <w:spacing w:after="0" w:line="240" w:lineRule="auto"/>
        <w:rPr>
          <w:rFonts w:eastAsia="Times New Roman"/>
          <w:lang w:eastAsia="en-ID"/>
        </w:rPr>
      </w:pPr>
    </w:p>
    <w:p w14:paraId="4CBDABCE" w14:textId="77777777" w:rsidR="006302CE" w:rsidRDefault="006302CE" w:rsidP="006302CE"/>
    <w:p w14:paraId="54443908" w14:textId="77777777" w:rsidR="005E5CAB" w:rsidRDefault="005E5CAB" w:rsidP="006302CE"/>
    <w:p w14:paraId="2D12EBD5" w14:textId="77777777" w:rsidR="006302CE" w:rsidRPr="005A66D8" w:rsidRDefault="006302CE" w:rsidP="006302CE"/>
    <w:p w14:paraId="6EE7A384" w14:textId="793036D1" w:rsidR="00590A35" w:rsidRPr="005E5CAB" w:rsidRDefault="006302CE" w:rsidP="005E5CAB">
      <w:pPr>
        <w:pStyle w:val="Heading3"/>
        <w:ind w:left="709"/>
      </w:pPr>
      <w:bookmarkStart w:id="94" w:name="_Toc185002328"/>
      <w:bookmarkStart w:id="95" w:name="_Toc185928170"/>
      <w:r>
        <w:lastRenderedPageBreak/>
        <w:t xml:space="preserve">Bagan </w:t>
      </w:r>
      <w:proofErr w:type="spellStart"/>
      <w:r>
        <w:t>Kerangka</w:t>
      </w:r>
      <w:proofErr w:type="spellEnd"/>
      <w:r>
        <w:t xml:space="preserve"> </w:t>
      </w:r>
      <w:proofErr w:type="spellStart"/>
      <w:r>
        <w:t>Pemikiran</w:t>
      </w:r>
      <w:bookmarkEnd w:id="94"/>
      <w:bookmarkEnd w:id="95"/>
      <w:proofErr w:type="spellEnd"/>
    </w:p>
    <w:p w14:paraId="46B2C36B" w14:textId="77777777" w:rsidR="006302CE" w:rsidRPr="006E2525" w:rsidRDefault="006302CE" w:rsidP="006302CE">
      <w:pPr>
        <w:spacing w:after="0" w:line="240" w:lineRule="auto"/>
        <w:rPr>
          <w:rFonts w:eastAsia="Times New Roman"/>
          <w:b/>
          <w:bCs/>
          <w:lang w:eastAsia="en-ID"/>
        </w:rPr>
      </w:pPr>
      <w:r>
        <w:rPr>
          <w:rFonts w:eastAsia="Times New Roman"/>
          <w:b/>
          <w:bCs/>
          <w:noProof/>
          <w:lang w:eastAsia="en-ID"/>
        </w:rPr>
        <mc:AlternateContent>
          <mc:Choice Requires="wps">
            <w:drawing>
              <wp:anchor distT="0" distB="0" distL="114300" distR="114300" simplePos="0" relativeHeight="251670528" behindDoc="0" locked="0" layoutInCell="1" allowOverlap="1" wp14:anchorId="77299908" wp14:editId="11E0D021">
                <wp:simplePos x="0" y="0"/>
                <wp:positionH relativeFrom="column">
                  <wp:posOffset>2127801</wp:posOffset>
                </wp:positionH>
                <wp:positionV relativeFrom="paragraph">
                  <wp:posOffset>153670</wp:posOffset>
                </wp:positionV>
                <wp:extent cx="766404" cy="322418"/>
                <wp:effectExtent l="0" t="0" r="15240" b="20955"/>
                <wp:wrapNone/>
                <wp:docPr id="762944194" name="Rectangle 39"/>
                <wp:cNvGraphicFramePr/>
                <a:graphic xmlns:a="http://schemas.openxmlformats.org/drawingml/2006/main">
                  <a:graphicData uri="http://schemas.microsoft.com/office/word/2010/wordprocessingShape">
                    <wps:wsp>
                      <wps:cNvSpPr/>
                      <wps:spPr>
                        <a:xfrm>
                          <a:off x="0" y="0"/>
                          <a:ext cx="766404" cy="322418"/>
                        </a:xfrm>
                        <a:prstGeom prst="rect">
                          <a:avLst/>
                        </a:prstGeom>
                        <a:no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FDFD4" id="Rectangle 39" o:spid="_x0000_s1026" style="position:absolute;margin-left:167.55pt;margin-top:12.1pt;width:60.35pt;height:25.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" filled="f" strokecolor="#09101d [484]" strokeweight=".25pt"/>
            </w:pict>
          </mc:Fallback>
        </mc:AlternateContent>
      </w:r>
    </w:p>
    <w:p w14:paraId="52FFA960" w14:textId="77777777" w:rsidR="006302CE" w:rsidRPr="002D7182" w:rsidRDefault="006302CE" w:rsidP="006302CE">
      <w:pPr>
        <w:spacing w:after="0" w:line="240" w:lineRule="auto"/>
        <w:jc w:val="center"/>
        <w:rPr>
          <w:rFonts w:eastAsia="Times New Roman"/>
          <w:b/>
          <w:bCs/>
          <w:sz w:val="20"/>
          <w:szCs w:val="20"/>
          <w:lang w:eastAsia="en-ID"/>
        </w:rPr>
      </w:pPr>
      <w:r w:rsidRPr="002D7182">
        <w:rPr>
          <w:rFonts w:eastAsia="Times New Roman"/>
          <w:b/>
          <w:bCs/>
          <w:sz w:val="20"/>
          <w:szCs w:val="20"/>
          <w:lang w:eastAsia="en-ID"/>
        </w:rPr>
        <w:t>MEDIA</w:t>
      </w:r>
    </w:p>
    <w:p w14:paraId="3511A8FC" w14:textId="389812FB" w:rsidR="006302CE" w:rsidRPr="002D7182" w:rsidRDefault="003645B7" w:rsidP="006302CE">
      <w:pPr>
        <w:spacing w:after="0" w:line="240" w:lineRule="auto"/>
        <w:jc w:val="center"/>
        <w:rPr>
          <w:rFonts w:eastAsia="Times New Roman"/>
          <w:i/>
          <w:iCs/>
          <w:lang w:eastAsia="en-ID"/>
        </w:rPr>
      </w:pPr>
      <w:r w:rsidRPr="003645B7">
        <w:rPr>
          <w:rFonts w:eastAsia="Times New Roman"/>
          <w:i/>
          <w:iCs/>
          <w:sz w:val="20"/>
          <w:szCs w:val="20"/>
          <w:lang w:eastAsia="en-ID"/>
        </w:rPr>
        <w:t>Kontan.co.id</w:t>
      </w:r>
    </w:p>
    <w:p w14:paraId="018C8E9D"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72576" behindDoc="0" locked="0" layoutInCell="1" allowOverlap="1" wp14:anchorId="789D3E27" wp14:editId="436658E7">
                <wp:simplePos x="0" y="0"/>
                <wp:positionH relativeFrom="column">
                  <wp:posOffset>22860</wp:posOffset>
                </wp:positionH>
                <wp:positionV relativeFrom="paragraph">
                  <wp:posOffset>150495</wp:posOffset>
                </wp:positionV>
                <wp:extent cx="4994844" cy="575945"/>
                <wp:effectExtent l="0" t="0" r="15875" b="14605"/>
                <wp:wrapNone/>
                <wp:docPr id="109992688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4844" cy="575945"/>
                        </a:xfrm>
                        <a:prstGeom prst="rect">
                          <a:avLst/>
                        </a:prstGeom>
                        <a:solidFill>
                          <a:schemeClr val="lt1"/>
                        </a:solidFill>
                        <a:ln w="6350">
                          <a:solidFill>
                            <a:prstClr val="black"/>
                          </a:solidFill>
                        </a:ln>
                      </wps:spPr>
                      <wps:txbx>
                        <w:txbxContent>
                          <w:p w14:paraId="0487F123" w14:textId="77777777" w:rsidR="006302CE" w:rsidRPr="002D7182" w:rsidRDefault="006302CE" w:rsidP="006302CE">
                            <w:pPr>
                              <w:spacing w:after="0" w:line="240" w:lineRule="auto"/>
                              <w:jc w:val="center"/>
                              <w:rPr>
                                <w:b/>
                                <w:bCs/>
                                <w:sz w:val="20"/>
                                <w:szCs w:val="20"/>
                              </w:rPr>
                            </w:pPr>
                            <w:r w:rsidRPr="002D7182">
                              <w:rPr>
                                <w:b/>
                                <w:bCs/>
                                <w:sz w:val="20"/>
                                <w:szCs w:val="20"/>
                              </w:rPr>
                              <w:t>FENOMENA</w:t>
                            </w:r>
                          </w:p>
                          <w:p w14:paraId="6E3A8C13" w14:textId="77777777" w:rsidR="006302CE" w:rsidRPr="002D7182" w:rsidRDefault="006302CE" w:rsidP="006302CE">
                            <w:pPr>
                              <w:spacing w:after="0" w:line="240" w:lineRule="auto"/>
                              <w:jc w:val="center"/>
                              <w:rPr>
                                <w:sz w:val="20"/>
                                <w:szCs w:val="20"/>
                              </w:rPr>
                            </w:pPr>
                            <w:r w:rsidRPr="002D7182">
                              <w:rPr>
                                <w:sz w:val="20"/>
                                <w:szCs w:val="20"/>
                              </w:rPr>
                              <w:t>Melemahnya sendi-sendi perekonomian karena pandemi Covid-19, terjadinya resesi ekonomi, penurunan tingkat konsumsi masyarakat, hingga masalah ketenagakerjaan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9D3E27" id="_x0000_t202" coordsize="21600,21600" o:spt="202" path="m,l,21600r21600,l21600,xe">
                <v:stroke joinstyle="miter"/>
                <v:path gradientshapeok="t" o:connecttype="rect"/>
              </v:shapetype>
              <v:shape id="Text Box 50" o:spid="_x0000_s1026" type="#_x0000_t202" style="position:absolute;margin-left:1.8pt;margin-top:11.85pt;width:393.3pt;height:45.3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" fillcolor="white [3201]" strokeweight=".5pt">
                <v:path arrowok="t"/>
                <v:textbox>
                  <w:txbxContent>
                    <w:p w14:paraId="0487F123" w14:textId="77777777" w:rsidR="006302CE" w:rsidRPr="002D7182" w:rsidRDefault="006302CE" w:rsidP="006302CE">
                      <w:pPr>
                        <w:spacing w:after="0" w:line="240" w:lineRule="auto"/>
                        <w:jc w:val="center"/>
                        <w:rPr>
                          <w:b/>
                          <w:bCs/>
                          <w:sz w:val="20"/>
                          <w:szCs w:val="20"/>
                        </w:rPr>
                      </w:pPr>
                      <w:r w:rsidRPr="002D7182">
                        <w:rPr>
                          <w:b/>
                          <w:bCs/>
                          <w:sz w:val="20"/>
                          <w:szCs w:val="20"/>
                        </w:rPr>
                        <w:t>FENOMENA</w:t>
                      </w:r>
                    </w:p>
                    <w:p w14:paraId="6E3A8C13" w14:textId="77777777" w:rsidR="006302CE" w:rsidRPr="002D7182" w:rsidRDefault="006302CE" w:rsidP="006302CE">
                      <w:pPr>
                        <w:spacing w:after="0" w:line="240" w:lineRule="auto"/>
                        <w:jc w:val="center"/>
                        <w:rPr>
                          <w:sz w:val="20"/>
                          <w:szCs w:val="20"/>
                        </w:rPr>
                      </w:pPr>
                      <w:r w:rsidRPr="002D7182">
                        <w:rPr>
                          <w:sz w:val="20"/>
                          <w:szCs w:val="20"/>
                        </w:rPr>
                        <w:t>Melemahnya sendi-sendi perekonomian karena pandemi Covid-19, terjadinya resesi ekonomi, penurunan tingkat konsumsi masyarakat, hingga masalah ketenagakerjaan</w:t>
                      </w:r>
                    </w:p>
                  </w:txbxContent>
                </v:textbox>
              </v:shape>
            </w:pict>
          </mc:Fallback>
        </mc:AlternateContent>
      </w:r>
      <w:r w:rsidRPr="002D7182">
        <w:rPr>
          <w:rFonts w:eastAsia="Times New Roman"/>
          <w:noProof/>
          <w:lang w:eastAsia="en-ID"/>
        </w:rPr>
        <mc:AlternateContent>
          <mc:Choice Requires="wps">
            <w:drawing>
              <wp:anchor distT="0" distB="0" distL="114300" distR="114300" simplePos="0" relativeHeight="251666432" behindDoc="0" locked="0" layoutInCell="1" allowOverlap="1" wp14:anchorId="486D5DC6" wp14:editId="26B35630">
                <wp:simplePos x="0" y="0"/>
                <wp:positionH relativeFrom="column">
                  <wp:posOffset>2497789</wp:posOffset>
                </wp:positionH>
                <wp:positionV relativeFrom="paragraph">
                  <wp:posOffset>14014</wp:posOffset>
                </wp:positionV>
                <wp:extent cx="5286" cy="295991"/>
                <wp:effectExtent l="0" t="0" r="33020" b="27940"/>
                <wp:wrapNone/>
                <wp:docPr id="697838374" name="Straight Connector 39"/>
                <wp:cNvGraphicFramePr/>
                <a:graphic xmlns:a="http://schemas.openxmlformats.org/drawingml/2006/main">
                  <a:graphicData uri="http://schemas.microsoft.com/office/word/2010/wordprocessingShape">
                    <wps:wsp>
                      <wps:cNvCnPr/>
                      <wps:spPr>
                        <a:xfrm>
                          <a:off x="0" y="0"/>
                          <a:ext cx="5286" cy="2959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338DFD" id="Straight Connector 39"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96.7pt,1.1pt" to="197.1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" strokecolor="black [3200]" strokeweight=".5pt">
                <v:stroke joinstyle="miter"/>
              </v:line>
            </w:pict>
          </mc:Fallback>
        </mc:AlternateContent>
      </w:r>
    </w:p>
    <w:p w14:paraId="0847BFF5" w14:textId="77777777" w:rsidR="006302CE" w:rsidRPr="002D7182" w:rsidRDefault="006302CE" w:rsidP="006302CE">
      <w:pPr>
        <w:spacing w:after="0" w:line="240" w:lineRule="auto"/>
        <w:rPr>
          <w:rFonts w:eastAsia="Times New Roman"/>
          <w:lang w:eastAsia="en-ID"/>
        </w:rPr>
      </w:pPr>
    </w:p>
    <w:p w14:paraId="439BBFD8" w14:textId="77777777" w:rsidR="006302CE" w:rsidRPr="002D7182" w:rsidRDefault="006302CE" w:rsidP="006302CE">
      <w:pPr>
        <w:spacing w:after="0" w:line="240" w:lineRule="auto"/>
        <w:rPr>
          <w:rFonts w:eastAsia="Times New Roman"/>
          <w:lang w:eastAsia="en-ID"/>
        </w:rPr>
      </w:pPr>
    </w:p>
    <w:p w14:paraId="491B9C65"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69504" behindDoc="0" locked="0" layoutInCell="1" allowOverlap="1" wp14:anchorId="48FE406F" wp14:editId="5CFAC9B9">
                <wp:simplePos x="0" y="0"/>
                <wp:positionH relativeFrom="column">
                  <wp:posOffset>2529502</wp:posOffset>
                </wp:positionH>
                <wp:positionV relativeFrom="paragraph">
                  <wp:posOffset>53788</wp:posOffset>
                </wp:positionV>
                <wp:extent cx="5286" cy="295991"/>
                <wp:effectExtent l="0" t="0" r="33020" b="27940"/>
                <wp:wrapNone/>
                <wp:docPr id="427425543" name="Straight Connector 39"/>
                <wp:cNvGraphicFramePr/>
                <a:graphic xmlns:a="http://schemas.openxmlformats.org/drawingml/2006/main">
                  <a:graphicData uri="http://schemas.microsoft.com/office/word/2010/wordprocessingShape">
                    <wps:wsp>
                      <wps:cNvCnPr/>
                      <wps:spPr>
                        <a:xfrm>
                          <a:off x="0" y="0"/>
                          <a:ext cx="5286" cy="2959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3892498" id="Straight Connector 39"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99.15pt,4.25pt" to="199.5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" strokecolor="black [3200]" strokeweight=".5pt">
                <v:stroke joinstyle="miter"/>
              </v:line>
            </w:pict>
          </mc:Fallback>
        </mc:AlternateContent>
      </w:r>
    </w:p>
    <w:p w14:paraId="434BA575" w14:textId="77777777" w:rsidR="006302CE" w:rsidRPr="002D7182" w:rsidRDefault="006302CE" w:rsidP="006302CE">
      <w:pPr>
        <w:spacing w:after="0" w:line="240" w:lineRule="auto"/>
        <w:rPr>
          <w:rFonts w:eastAsia="Times New Roman"/>
          <w:lang w:eastAsia="en-ID"/>
        </w:rPr>
      </w:pPr>
    </w:p>
    <w:p w14:paraId="48176061"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88960" behindDoc="0" locked="0" layoutInCell="1" allowOverlap="1" wp14:anchorId="1C19B186" wp14:editId="20BC2A10">
                <wp:simplePos x="0" y="0"/>
                <wp:positionH relativeFrom="margin">
                  <wp:align>center</wp:align>
                </wp:positionH>
                <wp:positionV relativeFrom="paragraph">
                  <wp:posOffset>7620</wp:posOffset>
                </wp:positionV>
                <wp:extent cx="3842594" cy="591982"/>
                <wp:effectExtent l="0" t="0" r="24765" b="17780"/>
                <wp:wrapNone/>
                <wp:docPr id="862743209" name="Rectangle 40"/>
                <wp:cNvGraphicFramePr/>
                <a:graphic xmlns:a="http://schemas.openxmlformats.org/drawingml/2006/main">
                  <a:graphicData uri="http://schemas.microsoft.com/office/word/2010/wordprocessingShape">
                    <wps:wsp>
                      <wps:cNvSpPr/>
                      <wps:spPr>
                        <a:xfrm>
                          <a:off x="0" y="0"/>
                          <a:ext cx="3842594" cy="59198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71CB63A" w14:textId="77777777" w:rsidR="006302CE" w:rsidRPr="002D7182" w:rsidRDefault="006302CE" w:rsidP="006302CE">
                            <w:pPr>
                              <w:spacing w:after="0"/>
                              <w:jc w:val="center"/>
                              <w:rPr>
                                <w:b/>
                                <w:bCs/>
                                <w:color w:val="000000" w:themeColor="text1"/>
                                <w:sz w:val="20"/>
                                <w:szCs w:val="18"/>
                              </w:rPr>
                            </w:pPr>
                            <w:r w:rsidRPr="002D7182">
                              <w:rPr>
                                <w:b/>
                                <w:bCs/>
                                <w:color w:val="000000" w:themeColor="text1"/>
                                <w:sz w:val="20"/>
                                <w:szCs w:val="18"/>
                              </w:rPr>
                              <w:t>TEORI PENELITIAN</w:t>
                            </w:r>
                          </w:p>
                          <w:p w14:paraId="0387BCB2" w14:textId="77777777" w:rsidR="006302CE" w:rsidRPr="003E2592" w:rsidRDefault="006302CE" w:rsidP="006302CE">
                            <w:pPr>
                              <w:spacing w:after="0"/>
                              <w:jc w:val="center"/>
                              <w:rPr>
                                <w:color w:val="000000" w:themeColor="text1"/>
                                <w:sz w:val="16"/>
                                <w:szCs w:val="16"/>
                              </w:rPr>
                            </w:pPr>
                            <w:r w:rsidRPr="003E2592">
                              <w:rPr>
                                <w:color w:val="000000" w:themeColor="text1"/>
                                <w:sz w:val="16"/>
                                <w:szCs w:val="16"/>
                              </w:rPr>
                              <w:t>Second Level Agenda-Setting (McCombs et al., 1997)</w:t>
                            </w:r>
                          </w:p>
                          <w:p w14:paraId="095EA22E" w14:textId="14564A20" w:rsidR="006302CE" w:rsidRPr="003E2592" w:rsidRDefault="006302CE" w:rsidP="006302CE">
                            <w:pPr>
                              <w:jc w:val="center"/>
                              <w:rPr>
                                <w:color w:val="000000" w:themeColor="text1"/>
                                <w:sz w:val="16"/>
                                <w:szCs w:val="16"/>
                              </w:rPr>
                            </w:pPr>
                            <w:r w:rsidRPr="003E2592">
                              <w:rPr>
                                <w:color w:val="000000" w:themeColor="text1"/>
                                <w:sz w:val="16"/>
                                <w:szCs w:val="16"/>
                              </w:rPr>
                              <w:t>Atribut Afektif:  Favorable news &amp; Un</w:t>
                            </w:r>
                            <w:r w:rsidR="003645B7" w:rsidRPr="003E2592">
                              <w:rPr>
                                <w:i/>
                                <w:color w:val="000000" w:themeColor="text1"/>
                                <w:sz w:val="16"/>
                                <w:szCs w:val="16"/>
                              </w:rPr>
                              <w:t>favorable</w:t>
                            </w:r>
                            <w:r w:rsidRPr="003E2592">
                              <w:rPr>
                                <w:color w:val="000000" w:themeColor="text1"/>
                                <w:sz w:val="16"/>
                                <w:szCs w:val="16"/>
                              </w:rPr>
                              <w:t xml:space="preserve"> News (Hester &amp; Gibson,2003)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9B186" id="Rectangle 40" o:spid="_x0000_s1027" style="position:absolute;margin-left:0;margin-top:.6pt;width:302.55pt;height:46.6pt;z-index:251688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" fillcolor="white [3212]" strokecolor="#09101d [484]" strokeweight="1pt">
                <v:textbox>
                  <w:txbxContent>
                    <w:p w14:paraId="571CB63A" w14:textId="77777777" w:rsidR="006302CE" w:rsidRPr="002D7182" w:rsidRDefault="006302CE" w:rsidP="006302CE">
                      <w:pPr>
                        <w:spacing w:after="0"/>
                        <w:jc w:val="center"/>
                        <w:rPr>
                          <w:b/>
                          <w:bCs/>
                          <w:color w:val="000000" w:themeColor="text1"/>
                          <w:sz w:val="20"/>
                          <w:szCs w:val="18"/>
                        </w:rPr>
                      </w:pPr>
                      <w:r w:rsidRPr="002D7182">
                        <w:rPr>
                          <w:b/>
                          <w:bCs/>
                          <w:color w:val="000000" w:themeColor="text1"/>
                          <w:sz w:val="20"/>
                          <w:szCs w:val="18"/>
                        </w:rPr>
                        <w:t>TEORI PENELITIAN</w:t>
                      </w:r>
                    </w:p>
                    <w:p w14:paraId="0387BCB2" w14:textId="77777777" w:rsidR="006302CE" w:rsidRPr="003E2592" w:rsidRDefault="006302CE" w:rsidP="006302CE">
                      <w:pPr>
                        <w:spacing w:after="0"/>
                        <w:jc w:val="center"/>
                        <w:rPr>
                          <w:color w:val="000000" w:themeColor="text1"/>
                          <w:sz w:val="16"/>
                          <w:szCs w:val="16"/>
                        </w:rPr>
                      </w:pPr>
                      <w:r w:rsidRPr="003E2592">
                        <w:rPr>
                          <w:color w:val="000000" w:themeColor="text1"/>
                          <w:sz w:val="16"/>
                          <w:szCs w:val="16"/>
                        </w:rPr>
                        <w:t>Second Level Agenda-Setting (McCombs et al., 1997)</w:t>
                      </w:r>
                    </w:p>
                    <w:p w14:paraId="095EA22E" w14:textId="14564A20" w:rsidR="006302CE" w:rsidRPr="003E2592" w:rsidRDefault="006302CE" w:rsidP="006302CE">
                      <w:pPr>
                        <w:jc w:val="center"/>
                        <w:rPr>
                          <w:color w:val="000000" w:themeColor="text1"/>
                          <w:sz w:val="16"/>
                          <w:szCs w:val="16"/>
                        </w:rPr>
                      </w:pPr>
                      <w:r w:rsidRPr="003E2592">
                        <w:rPr>
                          <w:color w:val="000000" w:themeColor="text1"/>
                          <w:sz w:val="16"/>
                          <w:szCs w:val="16"/>
                        </w:rPr>
                        <w:t>Atribut Afektif:  Favorable news &amp; Un</w:t>
                      </w:r>
                      <w:r w:rsidR="003645B7" w:rsidRPr="003E2592">
                        <w:rPr>
                          <w:i/>
                          <w:color w:val="000000" w:themeColor="text1"/>
                          <w:sz w:val="16"/>
                          <w:szCs w:val="16"/>
                        </w:rPr>
                        <w:t>favorable</w:t>
                      </w:r>
                      <w:r w:rsidRPr="003E2592">
                        <w:rPr>
                          <w:color w:val="000000" w:themeColor="text1"/>
                          <w:sz w:val="16"/>
                          <w:szCs w:val="16"/>
                        </w:rPr>
                        <w:t xml:space="preserve"> News (Hester &amp; Gibson,2003)</w:t>
                      </w:r>
                    </w:p>
                  </w:txbxContent>
                </v:textbox>
                <w10:wrap anchorx="margin"/>
              </v:rect>
            </w:pict>
          </mc:Fallback>
        </mc:AlternateContent>
      </w:r>
    </w:p>
    <w:p w14:paraId="43D95223" w14:textId="77777777" w:rsidR="006302CE" w:rsidRPr="002D7182" w:rsidRDefault="006302CE" w:rsidP="006302CE">
      <w:pPr>
        <w:spacing w:after="0" w:line="240" w:lineRule="auto"/>
        <w:rPr>
          <w:rFonts w:eastAsia="Times New Roman"/>
          <w:lang w:eastAsia="en-ID"/>
        </w:rPr>
      </w:pPr>
    </w:p>
    <w:p w14:paraId="0330EDF2" w14:textId="23D25B0C" w:rsidR="006302CE" w:rsidRPr="002D7182" w:rsidRDefault="00C95CED" w:rsidP="006302CE">
      <w:pPr>
        <w:spacing w:after="0" w:line="240" w:lineRule="auto"/>
        <w:rPr>
          <w:rFonts w:eastAsia="Times New Roman"/>
          <w:lang w:eastAsia="en-ID"/>
        </w:rPr>
      </w:pPr>
      <w:r w:rsidRPr="002D7182">
        <w:rPr>
          <w:noProof/>
        </w:rPr>
        <mc:AlternateContent>
          <mc:Choice Requires="wps">
            <w:drawing>
              <wp:anchor distT="0" distB="0" distL="114300" distR="114300" simplePos="0" relativeHeight="251685888" behindDoc="0" locked="0" layoutInCell="1" allowOverlap="1" wp14:anchorId="52844DF4" wp14:editId="4C185BD1">
                <wp:simplePos x="0" y="0"/>
                <wp:positionH relativeFrom="column">
                  <wp:posOffset>-147574</wp:posOffset>
                </wp:positionH>
                <wp:positionV relativeFrom="paragraph">
                  <wp:posOffset>199136</wp:posOffset>
                </wp:positionV>
                <wp:extent cx="24384" cy="5352288"/>
                <wp:effectExtent l="0" t="0" r="33020" b="20320"/>
                <wp:wrapNone/>
                <wp:docPr id="1046535301" name="Straight Connector 50"/>
                <wp:cNvGraphicFramePr/>
                <a:graphic xmlns:a="http://schemas.openxmlformats.org/drawingml/2006/main">
                  <a:graphicData uri="http://schemas.microsoft.com/office/word/2010/wordprocessingShape">
                    <wps:wsp>
                      <wps:cNvCnPr/>
                      <wps:spPr>
                        <a:xfrm>
                          <a:off x="0" y="0"/>
                          <a:ext cx="24384" cy="535228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C0ED3" id="Straight Connector 50"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15.7pt" to="-9.7pt,4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" strokecolor="black [3200]" strokeweight=".5pt">
                <v:stroke joinstyle="miter"/>
              </v:line>
            </w:pict>
          </mc:Fallback>
        </mc:AlternateContent>
      </w:r>
      <w:r w:rsidRPr="002D7182">
        <w:rPr>
          <w:noProof/>
        </w:rPr>
        <mc:AlternateContent>
          <mc:Choice Requires="wps">
            <w:drawing>
              <wp:anchor distT="0" distB="0" distL="114300" distR="114300" simplePos="0" relativeHeight="251686912" behindDoc="0" locked="0" layoutInCell="1" allowOverlap="1" wp14:anchorId="6DA66D1E" wp14:editId="5D9CAE3F">
                <wp:simplePos x="0" y="0"/>
                <wp:positionH relativeFrom="column">
                  <wp:posOffset>5137404</wp:posOffset>
                </wp:positionH>
                <wp:positionV relativeFrom="paragraph">
                  <wp:posOffset>175514</wp:posOffset>
                </wp:positionV>
                <wp:extent cx="47625" cy="5370576"/>
                <wp:effectExtent l="0" t="0" r="28575" b="20955"/>
                <wp:wrapNone/>
                <wp:docPr id="1643716284" name="Straight Connector 50"/>
                <wp:cNvGraphicFramePr/>
                <a:graphic xmlns:a="http://schemas.openxmlformats.org/drawingml/2006/main">
                  <a:graphicData uri="http://schemas.microsoft.com/office/word/2010/wordprocessingShape">
                    <wps:wsp>
                      <wps:cNvCnPr/>
                      <wps:spPr>
                        <a:xfrm>
                          <a:off x="0" y="0"/>
                          <a:ext cx="47625" cy="537057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763D6" id="Straight Connector 50"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4.5pt,13.8pt" to="408.25pt,4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" strokecolor="black [3200]" strokeweight=".5pt">
                <v:stroke joinstyle="miter"/>
              </v:line>
            </w:pict>
          </mc:Fallback>
        </mc:AlternateContent>
      </w:r>
      <w:r w:rsidR="006302CE" w:rsidRPr="002D7182">
        <w:rPr>
          <w:noProof/>
        </w:rPr>
        <mc:AlternateContent>
          <mc:Choice Requires="wps">
            <w:drawing>
              <wp:anchor distT="0" distB="0" distL="114300" distR="114300" simplePos="0" relativeHeight="251684864" behindDoc="0" locked="0" layoutInCell="1" allowOverlap="1" wp14:anchorId="3BA7D5EF" wp14:editId="30C7043F">
                <wp:simplePos x="0" y="0"/>
                <wp:positionH relativeFrom="column">
                  <wp:posOffset>2522220</wp:posOffset>
                </wp:positionH>
                <wp:positionV relativeFrom="paragraph">
                  <wp:posOffset>38100</wp:posOffset>
                </wp:positionV>
                <wp:extent cx="6350" cy="317500"/>
                <wp:effectExtent l="0" t="0" r="31750" b="25400"/>
                <wp:wrapNone/>
                <wp:docPr id="302656353" name="Straight Connector 40"/>
                <wp:cNvGraphicFramePr/>
                <a:graphic xmlns:a="http://schemas.openxmlformats.org/drawingml/2006/main">
                  <a:graphicData uri="http://schemas.microsoft.com/office/word/2010/wordprocessingShape">
                    <wps:wsp>
                      <wps:cNvCnPr/>
                      <wps:spPr>
                        <a:xfrm>
                          <a:off x="0" y="0"/>
                          <a:ext cx="6350" cy="317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21F61A" id="Straight Connector 4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98.6pt,3pt" to="199.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" strokecolor="black [3200]" strokeweight=".5pt">
                <v:stroke joinstyle="miter"/>
              </v:line>
            </w:pict>
          </mc:Fallback>
        </mc:AlternateContent>
      </w:r>
      <w:r w:rsidR="006302CE" w:rsidRPr="002D7182">
        <w:rPr>
          <w:noProof/>
        </w:rPr>
        <mc:AlternateContent>
          <mc:Choice Requires="wps">
            <w:drawing>
              <wp:anchor distT="0" distB="0" distL="114300" distR="114300" simplePos="0" relativeHeight="251680768" behindDoc="0" locked="0" layoutInCell="1" allowOverlap="1" wp14:anchorId="5DFAB73B" wp14:editId="7654442C">
                <wp:simplePos x="0" y="0"/>
                <wp:positionH relativeFrom="column">
                  <wp:posOffset>-139700</wp:posOffset>
                </wp:positionH>
                <wp:positionV relativeFrom="paragraph">
                  <wp:posOffset>180068</wp:posOffset>
                </wp:positionV>
                <wp:extent cx="702978" cy="0"/>
                <wp:effectExtent l="0" t="0" r="0" b="0"/>
                <wp:wrapNone/>
                <wp:docPr id="1855105569" name="Straight Connector 49"/>
                <wp:cNvGraphicFramePr/>
                <a:graphic xmlns:a="http://schemas.openxmlformats.org/drawingml/2006/main">
                  <a:graphicData uri="http://schemas.microsoft.com/office/word/2010/wordprocessingShape">
                    <wps:wsp>
                      <wps:cNvCnPr/>
                      <wps:spPr>
                        <a:xfrm flipH="1">
                          <a:off x="0" y="0"/>
                          <a:ext cx="70297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F00286" id="Straight Connector 49"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11pt,14.2pt" to="44.3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" strokecolor="black [3200]" strokeweight=".5pt">
                <v:stroke joinstyle="miter"/>
              </v:line>
            </w:pict>
          </mc:Fallback>
        </mc:AlternateContent>
      </w:r>
      <w:r w:rsidR="006302CE" w:rsidRPr="002D7182">
        <w:rPr>
          <w:noProof/>
        </w:rPr>
        <mc:AlternateContent>
          <mc:Choice Requires="wps">
            <w:drawing>
              <wp:anchor distT="0" distB="0" distL="114300" distR="114300" simplePos="0" relativeHeight="251682816" behindDoc="0" locked="0" layoutInCell="1" allowOverlap="1" wp14:anchorId="19C841D9" wp14:editId="3292F108">
                <wp:simplePos x="0" y="0"/>
                <wp:positionH relativeFrom="column">
                  <wp:posOffset>4437586</wp:posOffset>
                </wp:positionH>
                <wp:positionV relativeFrom="paragraph">
                  <wp:posOffset>190640</wp:posOffset>
                </wp:positionV>
                <wp:extent cx="702945" cy="0"/>
                <wp:effectExtent l="0" t="0" r="0" b="0"/>
                <wp:wrapNone/>
                <wp:docPr id="1453820541" name="Straight Connector 49"/>
                <wp:cNvGraphicFramePr/>
                <a:graphic xmlns:a="http://schemas.openxmlformats.org/drawingml/2006/main">
                  <a:graphicData uri="http://schemas.microsoft.com/office/word/2010/wordprocessingShape">
                    <wps:wsp>
                      <wps:cNvCnPr/>
                      <wps:spPr>
                        <a:xfrm flipH="1">
                          <a:off x="0" y="0"/>
                          <a:ext cx="7029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46037E" id="Straight Connector 49"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349.4pt,15pt" to="404.7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" strokecolor="black [3200]" strokeweight=".5pt">
                <v:stroke joinstyle="miter"/>
              </v:line>
            </w:pict>
          </mc:Fallback>
        </mc:AlternateContent>
      </w:r>
    </w:p>
    <w:p w14:paraId="07251F9B" w14:textId="77777777" w:rsidR="006302CE" w:rsidRPr="002D7182" w:rsidRDefault="006302CE" w:rsidP="006302CE">
      <w:pPr>
        <w:spacing w:after="0" w:line="240" w:lineRule="auto"/>
        <w:rPr>
          <w:rFonts w:eastAsia="Times New Roman"/>
          <w:lang w:eastAsia="en-ID"/>
        </w:rPr>
      </w:pPr>
    </w:p>
    <w:p w14:paraId="363A23C0"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77696" behindDoc="0" locked="0" layoutInCell="1" allowOverlap="1" wp14:anchorId="4A359985" wp14:editId="054F6673">
                <wp:simplePos x="0" y="0"/>
                <wp:positionH relativeFrom="column">
                  <wp:posOffset>2884685</wp:posOffset>
                </wp:positionH>
                <wp:positionV relativeFrom="paragraph">
                  <wp:posOffset>168412</wp:posOffset>
                </wp:positionV>
                <wp:extent cx="2060575" cy="308919"/>
                <wp:effectExtent l="0" t="0" r="15875" b="15240"/>
                <wp:wrapNone/>
                <wp:docPr id="1108709528" name="Rectangle 30"/>
                <wp:cNvGraphicFramePr/>
                <a:graphic xmlns:a="http://schemas.openxmlformats.org/drawingml/2006/main">
                  <a:graphicData uri="http://schemas.microsoft.com/office/word/2010/wordprocessingShape">
                    <wps:wsp>
                      <wps:cNvSpPr/>
                      <wps:spPr>
                        <a:xfrm>
                          <a:off x="0" y="0"/>
                          <a:ext cx="2060575" cy="3089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E8063F4" w14:textId="77777777" w:rsidR="006302CE" w:rsidRPr="002D7182" w:rsidRDefault="006302CE" w:rsidP="006302CE">
                            <w:pPr>
                              <w:jc w:val="center"/>
                              <w:rPr>
                                <w:b/>
                                <w:bCs/>
                                <w:color w:val="000000" w:themeColor="text1"/>
                                <w:szCs w:val="20"/>
                              </w:rPr>
                            </w:pPr>
                            <w:r w:rsidRPr="002D7182">
                              <w:rPr>
                                <w:b/>
                                <w:bCs/>
                                <w:color w:val="000000" w:themeColor="text1"/>
                                <w:szCs w:val="20"/>
                              </w:rPr>
                              <w:t>Agenda Publik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359985" id="Rectangle 30" o:spid="_x0000_s1028" style="position:absolute;margin-left:227.15pt;margin-top:13.25pt;width:162.25pt;height:24.3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" fillcolor="white [3212]" strokecolor="#09101d [484]" strokeweight="1pt">
                <v:textbox>
                  <w:txbxContent>
                    <w:p w14:paraId="0E8063F4" w14:textId="77777777" w:rsidR="006302CE" w:rsidRPr="002D7182" w:rsidRDefault="006302CE" w:rsidP="006302CE">
                      <w:pPr>
                        <w:jc w:val="center"/>
                        <w:rPr>
                          <w:b/>
                          <w:bCs/>
                          <w:color w:val="000000" w:themeColor="text1"/>
                          <w:szCs w:val="20"/>
                        </w:rPr>
                      </w:pPr>
                      <w:r w:rsidRPr="002D7182">
                        <w:rPr>
                          <w:b/>
                          <w:bCs/>
                          <w:color w:val="000000" w:themeColor="text1"/>
                          <w:szCs w:val="20"/>
                        </w:rPr>
                        <w:t>Agenda Publik</w:t>
                      </w:r>
                    </w:p>
                  </w:txbxContent>
                </v:textbox>
              </v:rect>
            </w:pict>
          </mc:Fallback>
        </mc:AlternateContent>
      </w:r>
      <w:r w:rsidRPr="002D7182">
        <w:rPr>
          <w:rFonts w:eastAsia="Times New Roman"/>
          <w:noProof/>
          <w:lang w:eastAsia="en-ID"/>
        </w:rPr>
        <mc:AlternateContent>
          <mc:Choice Requires="wps">
            <w:drawing>
              <wp:anchor distT="0" distB="0" distL="114300" distR="114300" simplePos="0" relativeHeight="251676672" behindDoc="0" locked="0" layoutInCell="1" allowOverlap="1" wp14:anchorId="521A092A" wp14:editId="4BDE83B9">
                <wp:simplePos x="0" y="0"/>
                <wp:positionH relativeFrom="margin">
                  <wp:align>left</wp:align>
                </wp:positionH>
                <wp:positionV relativeFrom="paragraph">
                  <wp:posOffset>162234</wp:posOffset>
                </wp:positionV>
                <wp:extent cx="2140585" cy="308919"/>
                <wp:effectExtent l="0" t="0" r="12065" b="15240"/>
                <wp:wrapNone/>
                <wp:docPr id="642167411" name="Rectangle 30"/>
                <wp:cNvGraphicFramePr/>
                <a:graphic xmlns:a="http://schemas.openxmlformats.org/drawingml/2006/main">
                  <a:graphicData uri="http://schemas.microsoft.com/office/word/2010/wordprocessingShape">
                    <wps:wsp>
                      <wps:cNvSpPr/>
                      <wps:spPr>
                        <a:xfrm>
                          <a:off x="0" y="0"/>
                          <a:ext cx="2140585" cy="308919"/>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E8745AE" w14:textId="77777777" w:rsidR="006302CE" w:rsidRPr="002D7182" w:rsidRDefault="006302CE" w:rsidP="006302CE">
                            <w:pPr>
                              <w:jc w:val="center"/>
                              <w:rPr>
                                <w:b/>
                                <w:bCs/>
                                <w:color w:val="000000" w:themeColor="text1"/>
                                <w:szCs w:val="20"/>
                              </w:rPr>
                            </w:pPr>
                            <w:r w:rsidRPr="002D7182">
                              <w:rPr>
                                <w:b/>
                                <w:bCs/>
                                <w:color w:val="000000" w:themeColor="text1"/>
                                <w:szCs w:val="20"/>
                              </w:rPr>
                              <w:t>Agenda Media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1A092A" id="_x0000_s1029" style="position:absolute;margin-left:0;margin-top:12.75pt;width:168.55pt;height:24.3pt;z-index:2516766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" fillcolor="white [3212]" strokecolor="#09101d [484]" strokeweight="1pt">
                <v:textbox>
                  <w:txbxContent>
                    <w:p w14:paraId="6E8745AE" w14:textId="77777777" w:rsidR="006302CE" w:rsidRPr="002D7182" w:rsidRDefault="006302CE" w:rsidP="006302CE">
                      <w:pPr>
                        <w:jc w:val="center"/>
                        <w:rPr>
                          <w:b/>
                          <w:bCs/>
                          <w:color w:val="000000" w:themeColor="text1"/>
                          <w:szCs w:val="20"/>
                        </w:rPr>
                      </w:pPr>
                      <w:r w:rsidRPr="002D7182">
                        <w:rPr>
                          <w:b/>
                          <w:bCs/>
                          <w:color w:val="000000" w:themeColor="text1"/>
                          <w:szCs w:val="20"/>
                        </w:rPr>
                        <w:t>Agenda Media</w:t>
                      </w:r>
                    </w:p>
                  </w:txbxContent>
                </v:textbox>
                <w10:wrap anchorx="margin"/>
              </v:rect>
            </w:pict>
          </mc:Fallback>
        </mc:AlternateContent>
      </w:r>
      <w:r w:rsidRPr="002D7182">
        <w:rPr>
          <w:rFonts w:eastAsia="Times New Roman"/>
          <w:noProof/>
          <w:lang w:eastAsia="en-ID"/>
        </w:rPr>
        <mc:AlternateContent>
          <mc:Choice Requires="wps">
            <w:drawing>
              <wp:anchor distT="0" distB="0" distL="114300" distR="114300" simplePos="0" relativeHeight="251671552" behindDoc="0" locked="0" layoutInCell="1" allowOverlap="1" wp14:anchorId="32702687" wp14:editId="1382C61D">
                <wp:simplePos x="0" y="0"/>
                <wp:positionH relativeFrom="column">
                  <wp:posOffset>1097119</wp:posOffset>
                </wp:positionH>
                <wp:positionV relativeFrom="paragraph">
                  <wp:posOffset>25624</wp:posOffset>
                </wp:positionV>
                <wp:extent cx="5286" cy="295991"/>
                <wp:effectExtent l="0" t="0" r="33020" b="27940"/>
                <wp:wrapNone/>
                <wp:docPr id="567245390" name="Straight Connector 39"/>
                <wp:cNvGraphicFramePr/>
                <a:graphic xmlns:a="http://schemas.openxmlformats.org/drawingml/2006/main">
                  <a:graphicData uri="http://schemas.microsoft.com/office/word/2010/wordprocessingShape">
                    <wps:wsp>
                      <wps:cNvCnPr/>
                      <wps:spPr>
                        <a:xfrm>
                          <a:off x="0" y="0"/>
                          <a:ext cx="5286" cy="2959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3E7A35" id="Straight Connector 39"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86.4pt,2pt" to="86.8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" strokecolor="black [3200]" strokeweight=".5pt">
                <v:stroke joinstyle="miter"/>
              </v:line>
            </w:pict>
          </mc:Fallback>
        </mc:AlternateContent>
      </w:r>
      <w:r w:rsidRPr="002D7182">
        <w:rPr>
          <w:rFonts w:eastAsia="Times New Roman"/>
          <w:noProof/>
          <w:lang w:eastAsia="en-ID"/>
        </w:rPr>
        <mc:AlternateContent>
          <mc:Choice Requires="wps">
            <w:drawing>
              <wp:anchor distT="0" distB="0" distL="114300" distR="114300" simplePos="0" relativeHeight="251674624" behindDoc="0" locked="0" layoutInCell="1" allowOverlap="1" wp14:anchorId="1AF6FB70" wp14:editId="1018B44F">
                <wp:simplePos x="0" y="0"/>
                <wp:positionH relativeFrom="column">
                  <wp:posOffset>3972457</wp:posOffset>
                </wp:positionH>
                <wp:positionV relativeFrom="paragraph">
                  <wp:posOffset>15053</wp:posOffset>
                </wp:positionV>
                <wp:extent cx="5286" cy="295991"/>
                <wp:effectExtent l="0" t="0" r="33020" b="27940"/>
                <wp:wrapNone/>
                <wp:docPr id="837422836" name="Straight Connector 39"/>
                <wp:cNvGraphicFramePr/>
                <a:graphic xmlns:a="http://schemas.openxmlformats.org/drawingml/2006/main">
                  <a:graphicData uri="http://schemas.microsoft.com/office/word/2010/wordprocessingShape">
                    <wps:wsp>
                      <wps:cNvCnPr/>
                      <wps:spPr>
                        <a:xfrm>
                          <a:off x="0" y="0"/>
                          <a:ext cx="5286" cy="2959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F9D636" id="Straight Connector 39"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312.8pt,1.2pt" to="313.2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" strokecolor="black [3200]" strokeweight=".5pt">
                <v:stroke joinstyle="miter"/>
              </v:line>
            </w:pict>
          </mc:Fallback>
        </mc:AlternateContent>
      </w:r>
      <w:r w:rsidRPr="002D7182">
        <w:rPr>
          <w:rFonts w:eastAsia="Times New Roman"/>
          <w:noProof/>
          <w:lang w:eastAsia="en-ID"/>
        </w:rPr>
        <mc:AlternateContent>
          <mc:Choice Requires="wps">
            <w:drawing>
              <wp:anchor distT="0" distB="0" distL="114300" distR="114300" simplePos="0" relativeHeight="251679744" behindDoc="0" locked="0" layoutInCell="1" allowOverlap="1" wp14:anchorId="1EC9EC27" wp14:editId="43756983">
                <wp:simplePos x="0" y="0"/>
                <wp:positionH relativeFrom="column">
                  <wp:posOffset>1097119</wp:posOffset>
                </wp:positionH>
                <wp:positionV relativeFrom="paragraph">
                  <wp:posOffset>15053</wp:posOffset>
                </wp:positionV>
                <wp:extent cx="2874843" cy="81"/>
                <wp:effectExtent l="0" t="0" r="0" b="0"/>
                <wp:wrapNone/>
                <wp:docPr id="346295650" name="Straight Connector 41"/>
                <wp:cNvGraphicFramePr/>
                <a:graphic xmlns:a="http://schemas.openxmlformats.org/drawingml/2006/main">
                  <a:graphicData uri="http://schemas.microsoft.com/office/word/2010/wordprocessingShape">
                    <wps:wsp>
                      <wps:cNvCnPr/>
                      <wps:spPr>
                        <a:xfrm flipV="1">
                          <a:off x="0" y="0"/>
                          <a:ext cx="2874843" cy="81"/>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15959C" id="Straight Connector 41" o:spid="_x0000_s1026" style="position:absolute;flip:y;z-index:251679744;visibility:visible;mso-wrap-style:square;mso-wrap-distance-left:9pt;mso-wrap-distance-top:0;mso-wrap-distance-right:9pt;mso-wrap-distance-bottom:0;mso-position-horizontal:absolute;mso-position-horizontal-relative:text;mso-position-vertical:absolute;mso-position-vertical-relative:text" from="86.4pt,1.2pt" to="312.7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" strokecolor="black [3200]" strokeweight=".5pt">
                <v:stroke joinstyle="miter"/>
              </v:line>
            </w:pict>
          </mc:Fallback>
        </mc:AlternateContent>
      </w:r>
    </w:p>
    <w:p w14:paraId="6F7A4E2F" w14:textId="77777777" w:rsidR="006302CE" w:rsidRPr="002D7182" w:rsidRDefault="006302CE" w:rsidP="006302CE">
      <w:pPr>
        <w:spacing w:after="0" w:line="240" w:lineRule="auto"/>
        <w:rPr>
          <w:rFonts w:eastAsia="Times New Roman"/>
          <w:lang w:eastAsia="en-ID"/>
        </w:rPr>
      </w:pPr>
      <w:r w:rsidRPr="002D7182">
        <w:rPr>
          <w:rFonts w:eastAsia="Times New Roman"/>
          <w:noProof/>
          <w:lang w:val="en-US"/>
        </w:rPr>
        <mc:AlternateContent>
          <mc:Choice Requires="wps">
            <w:drawing>
              <wp:anchor distT="0" distB="0" distL="114300" distR="114300" simplePos="0" relativeHeight="251663360" behindDoc="0" locked="0" layoutInCell="1" allowOverlap="1" wp14:anchorId="0A5D9C29" wp14:editId="443C9501">
                <wp:simplePos x="0" y="0"/>
                <wp:positionH relativeFrom="column">
                  <wp:posOffset>3973333</wp:posOffset>
                </wp:positionH>
                <wp:positionV relativeFrom="paragraph">
                  <wp:posOffset>172665</wp:posOffset>
                </wp:positionV>
                <wp:extent cx="11706" cy="1435017"/>
                <wp:effectExtent l="0" t="0" r="26670" b="32385"/>
                <wp:wrapNone/>
                <wp:docPr id="42940616" name="Straight Connector 42"/>
                <wp:cNvGraphicFramePr/>
                <a:graphic xmlns:a="http://schemas.openxmlformats.org/drawingml/2006/main">
                  <a:graphicData uri="http://schemas.microsoft.com/office/word/2010/wordprocessingShape">
                    <wps:wsp>
                      <wps:cNvCnPr/>
                      <wps:spPr>
                        <a:xfrm>
                          <a:off x="0" y="0"/>
                          <a:ext cx="11706" cy="14350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5D4009" id="Straight Connector 4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85pt,13.6pt" to="313.75pt,1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" strokecolor="black [3200]" strokeweight=".5pt">
                <v:stroke joinstyle="miter"/>
              </v:line>
            </w:pict>
          </mc:Fallback>
        </mc:AlternateContent>
      </w:r>
      <w:r w:rsidRPr="002D7182">
        <w:rPr>
          <w:rFonts w:eastAsia="Times New Roman"/>
          <w:noProof/>
          <w:lang w:val="en-US"/>
        </w:rPr>
        <mc:AlternateContent>
          <mc:Choice Requires="wps">
            <w:drawing>
              <wp:anchor distT="0" distB="0" distL="114300" distR="114300" simplePos="0" relativeHeight="251659264" behindDoc="0" locked="0" layoutInCell="1" allowOverlap="1" wp14:anchorId="632D2579" wp14:editId="56037231">
                <wp:simplePos x="0" y="0"/>
                <wp:positionH relativeFrom="column">
                  <wp:posOffset>1105701</wp:posOffset>
                </wp:positionH>
                <wp:positionV relativeFrom="paragraph">
                  <wp:posOffset>156017</wp:posOffset>
                </wp:positionV>
                <wp:extent cx="0" cy="417195"/>
                <wp:effectExtent l="0" t="0" r="38100" b="20955"/>
                <wp:wrapNone/>
                <wp:docPr id="529870311" name="Straight Connector 42"/>
                <wp:cNvGraphicFramePr/>
                <a:graphic xmlns:a="http://schemas.openxmlformats.org/drawingml/2006/main">
                  <a:graphicData uri="http://schemas.microsoft.com/office/word/2010/wordprocessingShape">
                    <wps:wsp>
                      <wps:cNvCnPr/>
                      <wps:spPr>
                        <a:xfrm>
                          <a:off x="0" y="0"/>
                          <a:ext cx="0" cy="4171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89ADD" id="Straight Connector 4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05pt,12.3pt" to="87.05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" strokecolor="black [3200]" strokeweight=".5pt">
                <v:stroke joinstyle="miter"/>
              </v:line>
            </w:pict>
          </mc:Fallback>
        </mc:AlternateContent>
      </w:r>
    </w:p>
    <w:p w14:paraId="42166300" w14:textId="77777777" w:rsidR="006302CE" w:rsidRPr="002D7182" w:rsidRDefault="006302CE" w:rsidP="006302CE">
      <w:pPr>
        <w:spacing w:after="0" w:line="240" w:lineRule="auto"/>
        <w:rPr>
          <w:rFonts w:eastAsia="Times New Roman"/>
          <w:lang w:eastAsia="en-ID"/>
        </w:rPr>
      </w:pPr>
    </w:p>
    <w:p w14:paraId="6FE0CFA3"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700224" behindDoc="0" locked="0" layoutInCell="1" allowOverlap="1" wp14:anchorId="5D409678" wp14:editId="11D95D2D">
                <wp:simplePos x="0" y="0"/>
                <wp:positionH relativeFrom="column">
                  <wp:posOffset>309024</wp:posOffset>
                </wp:positionH>
                <wp:positionV relativeFrom="paragraph">
                  <wp:posOffset>133626</wp:posOffset>
                </wp:positionV>
                <wp:extent cx="1570134" cy="556591"/>
                <wp:effectExtent l="19050" t="0" r="30480" b="15240"/>
                <wp:wrapNone/>
                <wp:docPr id="1525851085" name="Rectangle: Rounded Corners 41"/>
                <wp:cNvGraphicFramePr/>
                <a:graphic xmlns:a="http://schemas.openxmlformats.org/drawingml/2006/main">
                  <a:graphicData uri="http://schemas.microsoft.com/office/word/2010/wordprocessingShape">
                    <wps:wsp>
                      <wps:cNvSpPr/>
                      <wps:spPr>
                        <a:xfrm>
                          <a:off x="0" y="0"/>
                          <a:ext cx="1570134" cy="556591"/>
                        </a:xfrm>
                        <a:prstGeom prst="parallelogram">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6890D56" w14:textId="77777777" w:rsidR="006302CE" w:rsidRPr="00202971" w:rsidRDefault="006302CE" w:rsidP="006302CE">
                            <w:pPr>
                              <w:spacing w:after="0" w:line="240" w:lineRule="auto"/>
                              <w:jc w:val="center"/>
                              <w:rPr>
                                <w:b/>
                                <w:bCs/>
                                <w:color w:val="000000" w:themeColor="text1"/>
                                <w:sz w:val="20"/>
                                <w:szCs w:val="20"/>
                              </w:rPr>
                            </w:pPr>
                            <w:r w:rsidRPr="00202971">
                              <w:rPr>
                                <w:b/>
                                <w:bCs/>
                                <w:color w:val="000000" w:themeColor="text1"/>
                                <w:sz w:val="20"/>
                                <w:szCs w:val="20"/>
                              </w:rPr>
                              <w:t>Analisis Sentimen BERT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409678"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Rectangle: Rounded Corners 41" o:spid="_x0000_s1030" type="#_x0000_t7" style="position:absolute;margin-left:24.35pt;margin-top:10.5pt;width:123.65pt;height:43.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" adj="1914" fillcolor="white [3212]" strokecolor="#09101d [484]" strokeweight="1pt">
                <v:textbox>
                  <w:txbxContent>
                    <w:p w14:paraId="56890D56" w14:textId="77777777" w:rsidR="006302CE" w:rsidRPr="00202971" w:rsidRDefault="006302CE" w:rsidP="006302CE">
                      <w:pPr>
                        <w:spacing w:after="0" w:line="240" w:lineRule="auto"/>
                        <w:jc w:val="center"/>
                        <w:rPr>
                          <w:b/>
                          <w:bCs/>
                          <w:color w:val="000000" w:themeColor="text1"/>
                          <w:sz w:val="20"/>
                          <w:szCs w:val="20"/>
                        </w:rPr>
                      </w:pPr>
                      <w:r w:rsidRPr="00202971">
                        <w:rPr>
                          <w:b/>
                          <w:bCs/>
                          <w:color w:val="000000" w:themeColor="text1"/>
                          <w:sz w:val="20"/>
                          <w:szCs w:val="20"/>
                        </w:rPr>
                        <w:t>Analisis Sentimen BERT</w:t>
                      </w:r>
                    </w:p>
                  </w:txbxContent>
                </v:textbox>
              </v:shape>
            </w:pict>
          </mc:Fallback>
        </mc:AlternateContent>
      </w:r>
    </w:p>
    <w:p w14:paraId="1E8A9BD9" w14:textId="77777777" w:rsidR="006302CE" w:rsidRPr="002D7182" w:rsidRDefault="006302CE" w:rsidP="006302CE">
      <w:pPr>
        <w:spacing w:after="0" w:line="240" w:lineRule="auto"/>
        <w:rPr>
          <w:rFonts w:eastAsia="Times New Roman"/>
          <w:lang w:eastAsia="en-ID"/>
        </w:rPr>
      </w:pPr>
    </w:p>
    <w:p w14:paraId="4689A295" w14:textId="77777777" w:rsidR="006302CE" w:rsidRPr="002D7182" w:rsidRDefault="006302CE" w:rsidP="006302CE">
      <w:pPr>
        <w:spacing w:after="0" w:line="240" w:lineRule="auto"/>
        <w:rPr>
          <w:rFonts w:eastAsia="Times New Roman"/>
          <w:lang w:eastAsia="en-ID"/>
        </w:rPr>
      </w:pPr>
    </w:p>
    <w:p w14:paraId="292F044C" w14:textId="77777777" w:rsidR="006302CE" w:rsidRPr="002D7182" w:rsidRDefault="006302CE" w:rsidP="006302CE">
      <w:pPr>
        <w:spacing w:after="0" w:line="240" w:lineRule="auto"/>
        <w:rPr>
          <w:rFonts w:eastAsia="Times New Roman"/>
          <w:lang w:eastAsia="en-ID"/>
        </w:rPr>
      </w:pPr>
      <w:r w:rsidRPr="002D7182">
        <w:rPr>
          <w:rFonts w:eastAsia="Times New Roman"/>
          <w:noProof/>
          <w:lang w:val="en-US"/>
        </w:rPr>
        <mc:AlternateContent>
          <mc:Choice Requires="wps">
            <w:drawing>
              <wp:anchor distT="0" distB="0" distL="114300" distR="114300" simplePos="0" relativeHeight="251660288" behindDoc="0" locked="0" layoutInCell="1" allowOverlap="1" wp14:anchorId="5AD84A2F" wp14:editId="36A2C7D0">
                <wp:simplePos x="0" y="0"/>
                <wp:positionH relativeFrom="column">
                  <wp:posOffset>1102912</wp:posOffset>
                </wp:positionH>
                <wp:positionV relativeFrom="paragraph">
                  <wp:posOffset>150329</wp:posOffset>
                </wp:positionV>
                <wp:extent cx="0" cy="417559"/>
                <wp:effectExtent l="0" t="0" r="38100" b="20955"/>
                <wp:wrapNone/>
                <wp:docPr id="838410272" name="Straight Connector 42"/>
                <wp:cNvGraphicFramePr/>
                <a:graphic xmlns:a="http://schemas.openxmlformats.org/drawingml/2006/main">
                  <a:graphicData uri="http://schemas.microsoft.com/office/word/2010/wordprocessingShape">
                    <wps:wsp>
                      <wps:cNvCnPr/>
                      <wps:spPr>
                        <a:xfrm>
                          <a:off x="0" y="0"/>
                          <a:ext cx="0" cy="41755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D5902" id="Straight Connector 4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85pt,11.85pt" to="86.85pt,4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" strokecolor="black [3200]" strokeweight=".5pt">
                <v:stroke joinstyle="miter"/>
              </v:line>
            </w:pict>
          </mc:Fallback>
        </mc:AlternateContent>
      </w:r>
    </w:p>
    <w:p w14:paraId="0BC4AD1B" w14:textId="77777777" w:rsidR="006302CE" w:rsidRPr="002D7182" w:rsidRDefault="006302CE" w:rsidP="006302CE">
      <w:pPr>
        <w:spacing w:after="0" w:line="240" w:lineRule="auto"/>
        <w:rPr>
          <w:rFonts w:eastAsia="Times New Roman"/>
          <w:lang w:eastAsia="en-ID"/>
        </w:rPr>
      </w:pPr>
    </w:p>
    <w:p w14:paraId="1331A1F4"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89984" behindDoc="0" locked="0" layoutInCell="1" allowOverlap="1" wp14:anchorId="1DD84F21" wp14:editId="0E60734B">
                <wp:simplePos x="0" y="0"/>
                <wp:positionH relativeFrom="column">
                  <wp:posOffset>2873362</wp:posOffset>
                </wp:positionH>
                <wp:positionV relativeFrom="paragraph">
                  <wp:posOffset>3499</wp:posOffset>
                </wp:positionV>
                <wp:extent cx="2108597" cy="681355"/>
                <wp:effectExtent l="0" t="0" r="25400" b="23495"/>
                <wp:wrapNone/>
                <wp:docPr id="1636744310" name="Rectangle 32"/>
                <wp:cNvGraphicFramePr/>
                <a:graphic xmlns:a="http://schemas.openxmlformats.org/drawingml/2006/main">
                  <a:graphicData uri="http://schemas.microsoft.com/office/word/2010/wordprocessingShape">
                    <wps:wsp>
                      <wps:cNvSpPr/>
                      <wps:spPr>
                        <a:xfrm>
                          <a:off x="0" y="0"/>
                          <a:ext cx="2108597" cy="68135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2D17016" w14:textId="77777777" w:rsidR="006302CE" w:rsidRPr="002D7182" w:rsidRDefault="006302CE" w:rsidP="006302CE">
                            <w:pPr>
                              <w:spacing w:after="0" w:line="240" w:lineRule="auto"/>
                              <w:jc w:val="center"/>
                              <w:rPr>
                                <w:b/>
                                <w:bCs/>
                                <w:sz w:val="20"/>
                                <w:szCs w:val="18"/>
                              </w:rPr>
                            </w:pPr>
                            <w:r w:rsidRPr="002D7182">
                              <w:rPr>
                                <w:b/>
                                <w:bCs/>
                                <w:sz w:val="20"/>
                                <w:szCs w:val="18"/>
                              </w:rPr>
                              <w:t>Indeks Keyakinan Konsumen</w:t>
                            </w:r>
                          </w:p>
                          <w:p w14:paraId="17C5DFA6" w14:textId="77777777" w:rsidR="006302CE" w:rsidRPr="002D7182" w:rsidRDefault="006302CE" w:rsidP="006302CE">
                            <w:pPr>
                              <w:spacing w:after="0" w:line="240" w:lineRule="auto"/>
                              <w:jc w:val="center"/>
                              <w:rPr>
                                <w:szCs w:val="20"/>
                              </w:rPr>
                            </w:pPr>
                            <w:r w:rsidRPr="002D7182">
                              <w:rPr>
                                <w:sz w:val="20"/>
                                <w:szCs w:val="18"/>
                              </w:rPr>
                              <w:t>(IKE &amp; IEK Jan 2019-Jun 2024)</w:t>
                            </w:r>
                          </w:p>
                          <w:p w14:paraId="1D21AD1D" w14:textId="77777777" w:rsidR="006302CE" w:rsidRDefault="006302CE" w:rsidP="00630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D84F21" id="Rectangle 32" o:spid="_x0000_s1031" style="position:absolute;margin-left:226.25pt;margin-top:.3pt;width:166.05pt;height:53.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" fillcolor="white [3201]" strokecolor="#4472c4 [3204]" strokeweight="1pt">
                <v:textbox>
                  <w:txbxContent>
                    <w:p w14:paraId="62D17016" w14:textId="77777777" w:rsidR="006302CE" w:rsidRPr="002D7182" w:rsidRDefault="006302CE" w:rsidP="006302CE">
                      <w:pPr>
                        <w:spacing w:after="0" w:line="240" w:lineRule="auto"/>
                        <w:jc w:val="center"/>
                        <w:rPr>
                          <w:b/>
                          <w:bCs/>
                          <w:sz w:val="20"/>
                          <w:szCs w:val="18"/>
                        </w:rPr>
                      </w:pPr>
                      <w:r w:rsidRPr="002D7182">
                        <w:rPr>
                          <w:b/>
                          <w:bCs/>
                          <w:sz w:val="20"/>
                          <w:szCs w:val="18"/>
                        </w:rPr>
                        <w:t>Indeks Keyakinan Konsumen</w:t>
                      </w:r>
                    </w:p>
                    <w:p w14:paraId="17C5DFA6" w14:textId="77777777" w:rsidR="006302CE" w:rsidRPr="002D7182" w:rsidRDefault="006302CE" w:rsidP="006302CE">
                      <w:pPr>
                        <w:spacing w:after="0" w:line="240" w:lineRule="auto"/>
                        <w:jc w:val="center"/>
                        <w:rPr>
                          <w:szCs w:val="20"/>
                        </w:rPr>
                      </w:pPr>
                      <w:r w:rsidRPr="002D7182">
                        <w:rPr>
                          <w:sz w:val="20"/>
                          <w:szCs w:val="18"/>
                        </w:rPr>
                        <w:t>(IKE &amp; IEK Jan 2019-Jun 2024)</w:t>
                      </w:r>
                    </w:p>
                    <w:p w14:paraId="1D21AD1D" w14:textId="77777777" w:rsidR="006302CE" w:rsidRDefault="006302CE" w:rsidP="006302CE">
                      <w:pPr>
                        <w:jc w:val="center"/>
                      </w:pPr>
                    </w:p>
                  </w:txbxContent>
                </v:textbox>
              </v:rect>
            </w:pict>
          </mc:Fallback>
        </mc:AlternateContent>
      </w:r>
      <w:r w:rsidRPr="002D7182">
        <w:rPr>
          <w:rFonts w:eastAsia="Times New Roman"/>
          <w:noProof/>
          <w:lang w:eastAsia="en-ID"/>
        </w:rPr>
        <mc:AlternateContent>
          <mc:Choice Requires="wps">
            <w:drawing>
              <wp:anchor distT="0" distB="0" distL="114300" distR="114300" simplePos="0" relativeHeight="251668480" behindDoc="0" locked="0" layoutInCell="1" allowOverlap="1" wp14:anchorId="2533B09B" wp14:editId="4B0AF22A">
                <wp:simplePos x="0" y="0"/>
                <wp:positionH relativeFrom="margin">
                  <wp:align>left</wp:align>
                </wp:positionH>
                <wp:positionV relativeFrom="paragraph">
                  <wp:posOffset>11133</wp:posOffset>
                </wp:positionV>
                <wp:extent cx="2108597" cy="681355"/>
                <wp:effectExtent l="0" t="0" r="25400" b="23495"/>
                <wp:wrapNone/>
                <wp:docPr id="1275243374" name="Rectangle 32"/>
                <wp:cNvGraphicFramePr/>
                <a:graphic xmlns:a="http://schemas.openxmlformats.org/drawingml/2006/main">
                  <a:graphicData uri="http://schemas.microsoft.com/office/word/2010/wordprocessingShape">
                    <wps:wsp>
                      <wps:cNvSpPr/>
                      <wps:spPr>
                        <a:xfrm>
                          <a:off x="0" y="0"/>
                          <a:ext cx="2108597" cy="681355"/>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2FFAE1CA" w14:textId="77777777" w:rsidR="006302CE" w:rsidRPr="002D7182" w:rsidRDefault="006302CE" w:rsidP="006302CE">
                            <w:pPr>
                              <w:spacing w:after="0" w:line="240" w:lineRule="auto"/>
                              <w:jc w:val="center"/>
                              <w:rPr>
                                <w:b/>
                                <w:bCs/>
                                <w:sz w:val="20"/>
                                <w:szCs w:val="18"/>
                              </w:rPr>
                            </w:pPr>
                            <w:r w:rsidRPr="002D7182">
                              <w:rPr>
                                <w:b/>
                                <w:bCs/>
                                <w:sz w:val="20"/>
                                <w:szCs w:val="18"/>
                              </w:rPr>
                              <w:t>Atribut Afektif (</w:t>
                            </w:r>
                            <w:r w:rsidRPr="002D7182">
                              <w:rPr>
                                <w:b/>
                                <w:bCs/>
                                <w:i/>
                                <w:iCs/>
                                <w:sz w:val="20"/>
                                <w:szCs w:val="18"/>
                              </w:rPr>
                              <w:t>Tone</w:t>
                            </w:r>
                            <w:r w:rsidRPr="002D7182">
                              <w:rPr>
                                <w:b/>
                                <w:bCs/>
                                <w:sz w:val="20"/>
                                <w:szCs w:val="18"/>
                              </w:rPr>
                              <w:t>)</w:t>
                            </w:r>
                          </w:p>
                          <w:p w14:paraId="46B4DB53" w14:textId="6E7F3365" w:rsidR="006302CE" w:rsidRPr="002D7182" w:rsidRDefault="006302CE" w:rsidP="006302CE">
                            <w:pPr>
                              <w:spacing w:after="0" w:line="240" w:lineRule="auto"/>
                              <w:jc w:val="center"/>
                              <w:rPr>
                                <w:szCs w:val="20"/>
                              </w:rPr>
                            </w:pPr>
                            <w:r w:rsidRPr="002D7182">
                              <w:rPr>
                                <w:sz w:val="20"/>
                                <w:szCs w:val="18"/>
                              </w:rPr>
                              <w:t xml:space="preserve">(Berita </w:t>
                            </w:r>
                            <w:r w:rsidRPr="002D7182">
                              <w:rPr>
                                <w:i/>
                                <w:iCs/>
                                <w:sz w:val="20"/>
                                <w:szCs w:val="18"/>
                              </w:rPr>
                              <w:t>Favorable</w:t>
                            </w:r>
                            <w:r w:rsidRPr="002D7182">
                              <w:rPr>
                                <w:sz w:val="20"/>
                                <w:szCs w:val="18"/>
                              </w:rPr>
                              <w:t xml:space="preserve"> &amp; Berita Un</w:t>
                            </w:r>
                            <w:r w:rsidR="003645B7" w:rsidRPr="003645B7">
                              <w:rPr>
                                <w:i/>
                                <w:sz w:val="20"/>
                                <w:szCs w:val="18"/>
                              </w:rPr>
                              <w:t>favorable</w:t>
                            </w:r>
                            <w:r w:rsidRPr="002D7182">
                              <w:rPr>
                                <w:i/>
                                <w:sz w:val="20"/>
                                <w:szCs w:val="18"/>
                              </w:rPr>
                              <w:t xml:space="preserve"> </w:t>
                            </w:r>
                            <w:r w:rsidRPr="002D7182">
                              <w:rPr>
                                <w:sz w:val="20"/>
                                <w:szCs w:val="18"/>
                              </w:rPr>
                              <w:t>Jan 2019-Jun 2024)</w:t>
                            </w:r>
                          </w:p>
                          <w:p w14:paraId="234EC9EF" w14:textId="77777777" w:rsidR="006302CE" w:rsidRPr="002D7182" w:rsidRDefault="006302CE" w:rsidP="006302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33B09B" id="_x0000_s1032" style="position:absolute;margin-left:0;margin-top:.9pt;width:166.05pt;height:53.65pt;z-index:2516684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" fillcolor="white [3201]" strokecolor="#4472c4 [3204]" strokeweight="1pt">
                <v:textbox>
                  <w:txbxContent>
                    <w:p w14:paraId="2FFAE1CA" w14:textId="77777777" w:rsidR="006302CE" w:rsidRPr="002D7182" w:rsidRDefault="006302CE" w:rsidP="006302CE">
                      <w:pPr>
                        <w:spacing w:after="0" w:line="240" w:lineRule="auto"/>
                        <w:jc w:val="center"/>
                        <w:rPr>
                          <w:b/>
                          <w:bCs/>
                          <w:sz w:val="20"/>
                          <w:szCs w:val="18"/>
                        </w:rPr>
                      </w:pPr>
                      <w:r w:rsidRPr="002D7182">
                        <w:rPr>
                          <w:b/>
                          <w:bCs/>
                          <w:sz w:val="20"/>
                          <w:szCs w:val="18"/>
                        </w:rPr>
                        <w:t>Atribut Afektif (</w:t>
                      </w:r>
                      <w:r w:rsidRPr="002D7182">
                        <w:rPr>
                          <w:b/>
                          <w:bCs/>
                          <w:i/>
                          <w:iCs/>
                          <w:sz w:val="20"/>
                          <w:szCs w:val="18"/>
                        </w:rPr>
                        <w:t>Tone</w:t>
                      </w:r>
                      <w:r w:rsidRPr="002D7182">
                        <w:rPr>
                          <w:b/>
                          <w:bCs/>
                          <w:sz w:val="20"/>
                          <w:szCs w:val="18"/>
                        </w:rPr>
                        <w:t>)</w:t>
                      </w:r>
                    </w:p>
                    <w:p w14:paraId="46B4DB53" w14:textId="6E7F3365" w:rsidR="006302CE" w:rsidRPr="002D7182" w:rsidRDefault="006302CE" w:rsidP="006302CE">
                      <w:pPr>
                        <w:spacing w:after="0" w:line="240" w:lineRule="auto"/>
                        <w:jc w:val="center"/>
                        <w:rPr>
                          <w:szCs w:val="20"/>
                        </w:rPr>
                      </w:pPr>
                      <w:r w:rsidRPr="002D7182">
                        <w:rPr>
                          <w:sz w:val="20"/>
                          <w:szCs w:val="18"/>
                        </w:rPr>
                        <w:t xml:space="preserve">(Berita </w:t>
                      </w:r>
                      <w:r w:rsidRPr="002D7182">
                        <w:rPr>
                          <w:i/>
                          <w:iCs/>
                          <w:sz w:val="20"/>
                          <w:szCs w:val="18"/>
                        </w:rPr>
                        <w:t>Favorable</w:t>
                      </w:r>
                      <w:r w:rsidRPr="002D7182">
                        <w:rPr>
                          <w:sz w:val="20"/>
                          <w:szCs w:val="18"/>
                        </w:rPr>
                        <w:t xml:space="preserve"> &amp; Berita Un</w:t>
                      </w:r>
                      <w:r w:rsidR="003645B7" w:rsidRPr="003645B7">
                        <w:rPr>
                          <w:i/>
                          <w:sz w:val="20"/>
                          <w:szCs w:val="18"/>
                        </w:rPr>
                        <w:t>favorable</w:t>
                      </w:r>
                      <w:r w:rsidRPr="002D7182">
                        <w:rPr>
                          <w:i/>
                          <w:sz w:val="20"/>
                          <w:szCs w:val="18"/>
                        </w:rPr>
                        <w:t xml:space="preserve"> </w:t>
                      </w:r>
                      <w:r w:rsidRPr="002D7182">
                        <w:rPr>
                          <w:sz w:val="20"/>
                          <w:szCs w:val="18"/>
                        </w:rPr>
                        <w:t>Jan 2019-Jun 2024)</w:t>
                      </w:r>
                    </w:p>
                    <w:p w14:paraId="234EC9EF" w14:textId="77777777" w:rsidR="006302CE" w:rsidRPr="002D7182" w:rsidRDefault="006302CE" w:rsidP="006302CE">
                      <w:pPr>
                        <w:jc w:val="center"/>
                      </w:pPr>
                    </w:p>
                  </w:txbxContent>
                </v:textbox>
                <w10:wrap anchorx="margin"/>
              </v:rect>
            </w:pict>
          </mc:Fallback>
        </mc:AlternateContent>
      </w:r>
    </w:p>
    <w:p w14:paraId="721EC981" w14:textId="77777777" w:rsidR="006302CE" w:rsidRPr="002D7182" w:rsidRDefault="006302CE" w:rsidP="006302CE">
      <w:pPr>
        <w:spacing w:after="0" w:line="240" w:lineRule="auto"/>
        <w:rPr>
          <w:rFonts w:eastAsia="Times New Roman"/>
          <w:lang w:eastAsia="en-ID"/>
        </w:rPr>
      </w:pPr>
    </w:p>
    <w:p w14:paraId="22255F17" w14:textId="77777777" w:rsidR="006302CE" w:rsidRPr="002D7182" w:rsidRDefault="006302CE" w:rsidP="006302CE">
      <w:pPr>
        <w:spacing w:after="0" w:line="240" w:lineRule="auto"/>
        <w:rPr>
          <w:rFonts w:eastAsia="Times New Roman"/>
          <w:lang w:eastAsia="en-ID"/>
        </w:rPr>
      </w:pPr>
    </w:p>
    <w:p w14:paraId="0EBDA756"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92032" behindDoc="0" locked="0" layoutInCell="1" allowOverlap="1" wp14:anchorId="7DF91683" wp14:editId="57E196F3">
                <wp:simplePos x="0" y="0"/>
                <wp:positionH relativeFrom="column">
                  <wp:posOffset>1080770</wp:posOffset>
                </wp:positionH>
                <wp:positionV relativeFrom="paragraph">
                  <wp:posOffset>167005</wp:posOffset>
                </wp:positionV>
                <wp:extent cx="1390650" cy="406400"/>
                <wp:effectExtent l="0" t="0" r="19050" b="31750"/>
                <wp:wrapNone/>
                <wp:docPr id="1114259491" name="Straight Connector 41"/>
                <wp:cNvGraphicFramePr/>
                <a:graphic xmlns:a="http://schemas.openxmlformats.org/drawingml/2006/main">
                  <a:graphicData uri="http://schemas.microsoft.com/office/word/2010/wordprocessingShape">
                    <wps:wsp>
                      <wps:cNvCnPr/>
                      <wps:spPr>
                        <a:xfrm>
                          <a:off x="0" y="0"/>
                          <a:ext cx="1390650" cy="40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A7D7A" id="Straight Connector 41"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1pt,13.15pt" to="194.6pt,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" strokecolor="black [3200]" strokeweight=".5pt">
                <v:stroke joinstyle="miter"/>
              </v:line>
            </w:pict>
          </mc:Fallback>
        </mc:AlternateContent>
      </w:r>
      <w:r w:rsidRPr="002D7182">
        <w:rPr>
          <w:rFonts w:eastAsia="Times New Roman"/>
          <w:noProof/>
          <w:lang w:eastAsia="en-ID"/>
        </w:rPr>
        <mc:AlternateContent>
          <mc:Choice Requires="wps">
            <w:drawing>
              <wp:anchor distT="0" distB="0" distL="114300" distR="114300" simplePos="0" relativeHeight="251691008" behindDoc="0" locked="0" layoutInCell="1" allowOverlap="1" wp14:anchorId="0468CFC2" wp14:editId="43F6F308">
                <wp:simplePos x="0" y="0"/>
                <wp:positionH relativeFrom="column">
                  <wp:posOffset>2623820</wp:posOffset>
                </wp:positionH>
                <wp:positionV relativeFrom="paragraph">
                  <wp:posOffset>160655</wp:posOffset>
                </wp:positionV>
                <wp:extent cx="1346200" cy="444500"/>
                <wp:effectExtent l="0" t="0" r="25400" b="31750"/>
                <wp:wrapNone/>
                <wp:docPr id="1028628469" name="Straight Connector 43"/>
                <wp:cNvGraphicFramePr/>
                <a:graphic xmlns:a="http://schemas.openxmlformats.org/drawingml/2006/main">
                  <a:graphicData uri="http://schemas.microsoft.com/office/word/2010/wordprocessingShape">
                    <wps:wsp>
                      <wps:cNvCnPr/>
                      <wps:spPr>
                        <a:xfrm flipH="1">
                          <a:off x="0" y="0"/>
                          <a:ext cx="1346200" cy="444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9AD57" id="Straight Connector 43" o:spid="_x0000_s1026" style="position:absolute;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6pt,12.65pt" to="312.6pt,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" strokecolor="black [3200]" strokeweight=".5pt">
                <v:stroke joinstyle="miter"/>
              </v:line>
            </w:pict>
          </mc:Fallback>
        </mc:AlternateContent>
      </w:r>
    </w:p>
    <w:p w14:paraId="1CC947A4" w14:textId="77777777" w:rsidR="006302CE" w:rsidRPr="002D7182" w:rsidRDefault="006302CE" w:rsidP="006302CE">
      <w:pPr>
        <w:spacing w:after="0" w:line="240" w:lineRule="auto"/>
        <w:rPr>
          <w:rFonts w:eastAsia="Times New Roman"/>
          <w:lang w:eastAsia="en-ID"/>
        </w:rPr>
      </w:pPr>
    </w:p>
    <w:p w14:paraId="70CE174C"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96128" behindDoc="0" locked="0" layoutInCell="1" allowOverlap="1" wp14:anchorId="73D66487" wp14:editId="02DB7B18">
                <wp:simplePos x="0" y="0"/>
                <wp:positionH relativeFrom="margin">
                  <wp:align>center</wp:align>
                </wp:positionH>
                <wp:positionV relativeFrom="paragraph">
                  <wp:posOffset>130810</wp:posOffset>
                </wp:positionV>
                <wp:extent cx="2140585" cy="355600"/>
                <wp:effectExtent l="0" t="0" r="12065" b="25400"/>
                <wp:wrapNone/>
                <wp:docPr id="1393237117" name="Rectangle 30"/>
                <wp:cNvGraphicFramePr/>
                <a:graphic xmlns:a="http://schemas.openxmlformats.org/drawingml/2006/main">
                  <a:graphicData uri="http://schemas.microsoft.com/office/word/2010/wordprocessingShape">
                    <wps:wsp>
                      <wps:cNvSpPr/>
                      <wps:spPr>
                        <a:xfrm>
                          <a:off x="0" y="0"/>
                          <a:ext cx="2140585" cy="355600"/>
                        </a:xfrm>
                        <a:prstGeom prst="ellipse">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A593F1" w14:textId="77777777" w:rsidR="006302CE" w:rsidRPr="00A115BA" w:rsidRDefault="006302CE" w:rsidP="006302CE">
                            <w:pPr>
                              <w:jc w:val="center"/>
                              <w:rPr>
                                <w:b/>
                                <w:bCs/>
                                <w:color w:val="000000" w:themeColor="text1"/>
                                <w:szCs w:val="20"/>
                              </w:rPr>
                            </w:pPr>
                            <w:r>
                              <w:rPr>
                                <w:b/>
                                <w:bCs/>
                                <w:color w:val="000000" w:themeColor="text1"/>
                                <w:szCs w:val="20"/>
                              </w:rPr>
                              <w:t>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3D66487" id="_x0000_s1033" style="position:absolute;margin-left:0;margin-top:10.3pt;width:168.55pt;height:28pt;z-index:2516961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" fillcolor="white [3212]" strokecolor="#09101d [484]" strokeweight="1pt">
                <v:stroke joinstyle="miter"/>
                <v:textbox>
                  <w:txbxContent>
                    <w:p w14:paraId="20A593F1" w14:textId="77777777" w:rsidR="006302CE" w:rsidRPr="00A115BA" w:rsidRDefault="006302CE" w:rsidP="006302CE">
                      <w:pPr>
                        <w:jc w:val="center"/>
                        <w:rPr>
                          <w:b/>
                          <w:bCs/>
                          <w:color w:val="000000" w:themeColor="text1"/>
                          <w:szCs w:val="20"/>
                        </w:rPr>
                      </w:pPr>
                      <w:r>
                        <w:rPr>
                          <w:b/>
                          <w:bCs/>
                          <w:color w:val="000000" w:themeColor="text1"/>
                          <w:szCs w:val="20"/>
                        </w:rPr>
                        <w:t>VAR</w:t>
                      </w:r>
                    </w:p>
                  </w:txbxContent>
                </v:textbox>
                <w10:wrap anchorx="margin"/>
              </v:oval>
            </w:pict>
          </mc:Fallback>
        </mc:AlternateContent>
      </w:r>
    </w:p>
    <w:p w14:paraId="2D60ABB5" w14:textId="77777777" w:rsidR="006302CE" w:rsidRPr="002D7182" w:rsidRDefault="006302CE" w:rsidP="006302CE">
      <w:pPr>
        <w:spacing w:after="0" w:line="240" w:lineRule="auto"/>
        <w:rPr>
          <w:rFonts w:eastAsia="Times New Roman"/>
          <w:lang w:eastAsia="en-ID"/>
        </w:rPr>
      </w:pPr>
    </w:p>
    <w:p w14:paraId="70A80436"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75648" behindDoc="0" locked="0" layoutInCell="1" allowOverlap="1" wp14:anchorId="390DF87F" wp14:editId="6803037E">
                <wp:simplePos x="0" y="0"/>
                <wp:positionH relativeFrom="column">
                  <wp:posOffset>2533650</wp:posOffset>
                </wp:positionH>
                <wp:positionV relativeFrom="paragraph">
                  <wp:posOffset>141605</wp:posOffset>
                </wp:positionV>
                <wp:extent cx="7620" cy="196850"/>
                <wp:effectExtent l="0" t="0" r="30480" b="31750"/>
                <wp:wrapNone/>
                <wp:docPr id="1138241140" name="Straight Connector 44"/>
                <wp:cNvGraphicFramePr/>
                <a:graphic xmlns:a="http://schemas.openxmlformats.org/drawingml/2006/main">
                  <a:graphicData uri="http://schemas.microsoft.com/office/word/2010/wordprocessingShape">
                    <wps:wsp>
                      <wps:cNvCnPr/>
                      <wps:spPr>
                        <a:xfrm>
                          <a:off x="0" y="0"/>
                          <a:ext cx="7620" cy="196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C2BEEE" id="Straight Connector 44"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99.5pt,11.15pt" to="200.1pt,2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" strokecolor="#4472c4 [3204]" strokeweight=".5pt">
                <v:stroke joinstyle="miter"/>
              </v:line>
            </w:pict>
          </mc:Fallback>
        </mc:AlternateContent>
      </w:r>
    </w:p>
    <w:p w14:paraId="78B67410"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97152" behindDoc="0" locked="0" layoutInCell="1" allowOverlap="1" wp14:anchorId="56A9E412" wp14:editId="4E9F6493">
                <wp:simplePos x="0" y="0"/>
                <wp:positionH relativeFrom="margin">
                  <wp:align>center</wp:align>
                </wp:positionH>
                <wp:positionV relativeFrom="paragraph">
                  <wp:posOffset>77470</wp:posOffset>
                </wp:positionV>
                <wp:extent cx="2140585" cy="308610"/>
                <wp:effectExtent l="0" t="0" r="12065" b="15240"/>
                <wp:wrapNone/>
                <wp:docPr id="1147190150" name="Rectangle 30"/>
                <wp:cNvGraphicFramePr/>
                <a:graphic xmlns:a="http://schemas.openxmlformats.org/drawingml/2006/main">
                  <a:graphicData uri="http://schemas.microsoft.com/office/word/2010/wordprocessingShape">
                    <wps:wsp>
                      <wps:cNvSpPr/>
                      <wps:spPr>
                        <a:xfrm>
                          <a:off x="0" y="0"/>
                          <a:ext cx="2140585" cy="308610"/>
                        </a:xfrm>
                        <a:prstGeom prst="round2Diag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B294E49" w14:textId="7A0D4F71" w:rsidR="006302CE" w:rsidRPr="00A115BA" w:rsidRDefault="007038A0" w:rsidP="006302CE">
                            <w:pPr>
                              <w:jc w:val="center"/>
                              <w:rPr>
                                <w:b/>
                                <w:bCs/>
                                <w:color w:val="000000" w:themeColor="text1"/>
                                <w:szCs w:val="20"/>
                              </w:rPr>
                            </w:pPr>
                            <w:r>
                              <w:rPr>
                                <w:b/>
                                <w:bCs/>
                                <w:color w:val="000000" w:themeColor="text1"/>
                                <w:szCs w:val="20"/>
                              </w:rPr>
                              <w:t>Granger</w:t>
                            </w:r>
                            <w:r w:rsidR="006302CE">
                              <w:rPr>
                                <w:b/>
                                <w:bCs/>
                                <w:color w:val="000000" w:themeColor="text1"/>
                                <w:szCs w:val="20"/>
                              </w:rPr>
                              <w:t>-</w:t>
                            </w:r>
                            <w:r w:rsidR="00C17C03" w:rsidRPr="00C17C03">
                              <w:rPr>
                                <w:b/>
                                <w:bCs/>
                                <w:i/>
                                <w:color w:val="000000" w:themeColor="text1"/>
                                <w:szCs w:val="20"/>
                              </w:rPr>
                              <w:t>causality</w:t>
                            </w:r>
                            <w:r w:rsidR="006302CE">
                              <w:rPr>
                                <w:b/>
                                <w:bCs/>
                                <w:color w:val="000000" w:themeColor="text1"/>
                                <w:szCs w:val="20"/>
                              </w:rPr>
                              <w:t xml:space="preserve">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A9E412" id="_x0000_s1034" style="position:absolute;margin-left:0;margin-top:6.1pt;width:168.55pt;height:24.3pt;z-index:251697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coordsize="2140585,3086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" adj="-11796480,,5400" path="m51436,l2140585,r,l2140585,257174v,28407,-23029,51436,-51436,51436l,308610r,l,51436c,23029,23029,,51436,xe" fillcolor="white [3212]" strokecolor="#09101d [484]" strokeweight="1pt">
                <v:stroke joinstyle="miter"/>
                <v:formulas/>
                <v:path arrowok="t" o:connecttype="custom" o:connectlocs="51436,0;2140585,0;2140585,0;2140585,257174;2089149,308610;0,308610;0,308610;0,51436;51436,0" o:connectangles="0,0,0,0,0,0,0,0,0" textboxrect="0,0,2140585,308610"/>
                <v:textbox>
                  <w:txbxContent>
                    <w:p w14:paraId="0B294E49" w14:textId="7A0D4F71" w:rsidR="006302CE" w:rsidRPr="00A115BA" w:rsidRDefault="007038A0" w:rsidP="006302CE">
                      <w:pPr>
                        <w:jc w:val="center"/>
                        <w:rPr>
                          <w:b/>
                          <w:bCs/>
                          <w:color w:val="000000" w:themeColor="text1"/>
                          <w:szCs w:val="20"/>
                        </w:rPr>
                      </w:pPr>
                      <w:r>
                        <w:rPr>
                          <w:b/>
                          <w:bCs/>
                          <w:color w:val="000000" w:themeColor="text1"/>
                          <w:szCs w:val="20"/>
                        </w:rPr>
                        <w:t>Granger</w:t>
                      </w:r>
                      <w:r w:rsidR="006302CE">
                        <w:rPr>
                          <w:b/>
                          <w:bCs/>
                          <w:color w:val="000000" w:themeColor="text1"/>
                          <w:szCs w:val="20"/>
                        </w:rPr>
                        <w:t>-</w:t>
                      </w:r>
                      <w:r w:rsidR="00C17C03" w:rsidRPr="00C17C03">
                        <w:rPr>
                          <w:b/>
                          <w:bCs/>
                          <w:i/>
                          <w:color w:val="000000" w:themeColor="text1"/>
                          <w:szCs w:val="20"/>
                        </w:rPr>
                        <w:t>causality</w:t>
                      </w:r>
                      <w:r w:rsidR="006302CE">
                        <w:rPr>
                          <w:b/>
                          <w:bCs/>
                          <w:color w:val="000000" w:themeColor="text1"/>
                          <w:szCs w:val="20"/>
                        </w:rPr>
                        <w:t xml:space="preserve"> test</w:t>
                      </w:r>
                    </w:p>
                  </w:txbxContent>
                </v:textbox>
                <w10:wrap anchorx="margin"/>
              </v:shape>
            </w:pict>
          </mc:Fallback>
        </mc:AlternateContent>
      </w:r>
    </w:p>
    <w:p w14:paraId="0A8F921C" w14:textId="77777777" w:rsidR="006302CE" w:rsidRPr="002D7182" w:rsidRDefault="006302CE" w:rsidP="006302CE">
      <w:pPr>
        <w:spacing w:after="0" w:line="240" w:lineRule="auto"/>
        <w:rPr>
          <w:rFonts w:eastAsia="Times New Roman"/>
          <w:lang w:eastAsia="en-ID"/>
        </w:rPr>
      </w:pPr>
    </w:p>
    <w:p w14:paraId="40E4FF3C" w14:textId="671179F1" w:rsidR="006302CE" w:rsidRPr="002D7182" w:rsidRDefault="00E24FD4"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99200" behindDoc="0" locked="0" layoutInCell="1" allowOverlap="1" wp14:anchorId="173A70DA" wp14:editId="671D31A7">
                <wp:simplePos x="0" y="0"/>
                <wp:positionH relativeFrom="column">
                  <wp:posOffset>2497836</wp:posOffset>
                </wp:positionH>
                <wp:positionV relativeFrom="paragraph">
                  <wp:posOffset>42037</wp:posOffset>
                </wp:positionV>
                <wp:extent cx="1482217" cy="302514"/>
                <wp:effectExtent l="0" t="0" r="22860" b="21590"/>
                <wp:wrapNone/>
                <wp:docPr id="525931614" name="Straight Connector 46"/>
                <wp:cNvGraphicFramePr/>
                <a:graphic xmlns:a="http://schemas.openxmlformats.org/drawingml/2006/main">
                  <a:graphicData uri="http://schemas.microsoft.com/office/word/2010/wordprocessingShape">
                    <wps:wsp>
                      <wps:cNvCnPr/>
                      <wps:spPr>
                        <a:xfrm>
                          <a:off x="0" y="0"/>
                          <a:ext cx="1482217" cy="3025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54BB1F" id="Straight Connector 46"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7pt,3.3pt" to="313.4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" strokecolor="black [3200]" strokeweight=".5pt">
                <v:stroke joinstyle="miter"/>
              </v:line>
            </w:pict>
          </mc:Fallback>
        </mc:AlternateContent>
      </w:r>
      <w:r w:rsidR="006302CE" w:rsidRPr="002D7182">
        <w:rPr>
          <w:rFonts w:eastAsia="Times New Roman"/>
          <w:noProof/>
          <w:lang w:eastAsia="en-ID"/>
        </w:rPr>
        <mc:AlternateContent>
          <mc:Choice Requires="wps">
            <w:drawing>
              <wp:anchor distT="0" distB="0" distL="114300" distR="114300" simplePos="0" relativeHeight="251698176" behindDoc="0" locked="0" layoutInCell="1" allowOverlap="1" wp14:anchorId="53E233AB" wp14:editId="3C83B160">
                <wp:simplePos x="0" y="0"/>
                <wp:positionH relativeFrom="column">
                  <wp:posOffset>1101852</wp:posOffset>
                </wp:positionH>
                <wp:positionV relativeFrom="paragraph">
                  <wp:posOffset>33655</wp:posOffset>
                </wp:positionV>
                <wp:extent cx="1341120" cy="326517"/>
                <wp:effectExtent l="0" t="0" r="30480" b="35560"/>
                <wp:wrapNone/>
                <wp:docPr id="184510192" name="Straight Connector 45"/>
                <wp:cNvGraphicFramePr/>
                <a:graphic xmlns:a="http://schemas.openxmlformats.org/drawingml/2006/main">
                  <a:graphicData uri="http://schemas.microsoft.com/office/word/2010/wordprocessingShape">
                    <wps:wsp>
                      <wps:cNvCnPr/>
                      <wps:spPr>
                        <a:xfrm flipH="1">
                          <a:off x="0" y="0"/>
                          <a:ext cx="1341120" cy="32651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A37B8" id="Straight Connector 45"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75pt,2.65pt" to="192.35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" strokecolor="black [3200]" strokeweight=".5pt">
                <v:stroke joinstyle="miter"/>
              </v:line>
            </w:pict>
          </mc:Fallback>
        </mc:AlternateContent>
      </w:r>
    </w:p>
    <w:p w14:paraId="2C206A14" w14:textId="77777777" w:rsidR="006302CE" w:rsidRPr="002D7182" w:rsidRDefault="006302CE" w:rsidP="006302CE">
      <w:pPr>
        <w:spacing w:after="0" w:line="240" w:lineRule="auto"/>
        <w:rPr>
          <w:rFonts w:eastAsia="Times New Roman"/>
          <w:lang w:eastAsia="en-ID"/>
        </w:rPr>
      </w:pPr>
    </w:p>
    <w:p w14:paraId="72924D77"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65408" behindDoc="0" locked="0" layoutInCell="1" allowOverlap="1" wp14:anchorId="2AFC0D91" wp14:editId="22A14A5F">
                <wp:simplePos x="0" y="0"/>
                <wp:positionH relativeFrom="column">
                  <wp:posOffset>2898356</wp:posOffset>
                </wp:positionH>
                <wp:positionV relativeFrom="paragraph">
                  <wp:posOffset>2635</wp:posOffset>
                </wp:positionV>
                <wp:extent cx="2045258" cy="462063"/>
                <wp:effectExtent l="0" t="0" r="12700" b="14605"/>
                <wp:wrapNone/>
                <wp:docPr id="178256394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5258" cy="462063"/>
                        </a:xfrm>
                        <a:prstGeom prst="rect">
                          <a:avLst/>
                        </a:prstGeom>
                        <a:solidFill>
                          <a:schemeClr val="accent1">
                            <a:lumMod val="20000"/>
                            <a:lumOff val="80000"/>
                          </a:schemeClr>
                        </a:solidFill>
                        <a:ln w="3175">
                          <a:solidFill>
                            <a:schemeClr val="tx1"/>
                          </a:solidFill>
                        </a:ln>
                      </wps:spPr>
                      <wps:txbx>
                        <w:txbxContent>
                          <w:p w14:paraId="4AACEFCE" w14:textId="77777777" w:rsidR="006302CE" w:rsidRPr="002D7182" w:rsidRDefault="006302CE" w:rsidP="006302CE">
                            <w:pPr>
                              <w:spacing w:after="0" w:line="276" w:lineRule="auto"/>
                              <w:jc w:val="center"/>
                              <w:rPr>
                                <w:b/>
                                <w:bCs/>
                                <w:sz w:val="16"/>
                                <w:szCs w:val="16"/>
                              </w:rPr>
                            </w:pPr>
                            <w:r w:rsidRPr="002D7182">
                              <w:rPr>
                                <w:b/>
                                <w:bCs/>
                                <w:sz w:val="16"/>
                                <w:szCs w:val="16"/>
                              </w:rPr>
                              <w:t>Indeks Kondisi Ekonomi Saat Ini (IKE)</w:t>
                            </w:r>
                          </w:p>
                          <w:p w14:paraId="67788EE5" w14:textId="7BED4DE1" w:rsidR="006302CE" w:rsidRPr="002D7182" w:rsidRDefault="006302CE" w:rsidP="006302CE">
                            <w:pPr>
                              <w:spacing w:after="0" w:line="240" w:lineRule="auto"/>
                              <w:jc w:val="center"/>
                              <w:rPr>
                                <w:sz w:val="18"/>
                                <w:szCs w:val="16"/>
                              </w:rPr>
                            </w:pPr>
                            <w:r w:rsidRPr="002D7182">
                              <w:rPr>
                                <w:sz w:val="16"/>
                                <w:szCs w:val="14"/>
                              </w:rPr>
                              <w:t>(</w:t>
                            </w:r>
                            <w:r w:rsidR="00C4477C">
                              <w:rPr>
                                <w:sz w:val="16"/>
                                <w:szCs w:val="14"/>
                              </w:rPr>
                              <w:t>Umum</w:t>
                            </w:r>
                            <w:r w:rsidRPr="002D7182">
                              <w:rPr>
                                <w:sz w:val="16"/>
                                <w:szCs w:val="14"/>
                              </w:rPr>
                              <w:t>, resesi &amp; nonresesi Covid-19)</w:t>
                            </w:r>
                          </w:p>
                          <w:p w14:paraId="170ED7F6" w14:textId="77777777" w:rsidR="006302CE" w:rsidRPr="002D7182" w:rsidRDefault="006302CE" w:rsidP="006302CE">
                            <w:pPr>
                              <w:spacing w:after="0" w:line="276" w:lineRule="auto"/>
                              <w:jc w:val="center"/>
                              <w:rPr>
                                <w:b/>
                                <w:bCs/>
                                <w:sz w:val="12"/>
                                <w:szCs w:val="12"/>
                              </w:rPr>
                            </w:pPr>
                          </w:p>
                          <w:p w14:paraId="2F7FBA01" w14:textId="77777777" w:rsidR="006302CE" w:rsidRPr="002D7182" w:rsidRDefault="006302CE" w:rsidP="006302CE">
                            <w:pPr>
                              <w:spacing w:after="0" w:line="276" w:lineRule="auto"/>
                              <w:jc w:val="cente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FC0D91" id="Text Box 45" o:spid="_x0000_s1035" type="#_x0000_t202" style="position:absolute;margin-left:228.2pt;margin-top:.2pt;width:161.05pt;height:36.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" fillcolor="#d9e2f3 [660]" strokecolor="black [3213]" strokeweight=".25pt">
                <v:path arrowok="t"/>
                <v:textbox>
                  <w:txbxContent>
                    <w:p w14:paraId="4AACEFCE" w14:textId="77777777" w:rsidR="006302CE" w:rsidRPr="002D7182" w:rsidRDefault="006302CE" w:rsidP="006302CE">
                      <w:pPr>
                        <w:spacing w:after="0" w:line="276" w:lineRule="auto"/>
                        <w:jc w:val="center"/>
                        <w:rPr>
                          <w:b/>
                          <w:bCs/>
                          <w:sz w:val="16"/>
                          <w:szCs w:val="16"/>
                        </w:rPr>
                      </w:pPr>
                      <w:r w:rsidRPr="002D7182">
                        <w:rPr>
                          <w:b/>
                          <w:bCs/>
                          <w:sz w:val="16"/>
                          <w:szCs w:val="16"/>
                        </w:rPr>
                        <w:t>Indeks Kondisi Ekonomi Saat Ini (IKE)</w:t>
                      </w:r>
                    </w:p>
                    <w:p w14:paraId="67788EE5" w14:textId="7BED4DE1" w:rsidR="006302CE" w:rsidRPr="002D7182" w:rsidRDefault="006302CE" w:rsidP="006302CE">
                      <w:pPr>
                        <w:spacing w:after="0" w:line="240" w:lineRule="auto"/>
                        <w:jc w:val="center"/>
                        <w:rPr>
                          <w:sz w:val="18"/>
                          <w:szCs w:val="16"/>
                        </w:rPr>
                      </w:pPr>
                      <w:r w:rsidRPr="002D7182">
                        <w:rPr>
                          <w:sz w:val="16"/>
                          <w:szCs w:val="14"/>
                        </w:rPr>
                        <w:t>(</w:t>
                      </w:r>
                      <w:r w:rsidR="00C4477C">
                        <w:rPr>
                          <w:sz w:val="16"/>
                          <w:szCs w:val="14"/>
                        </w:rPr>
                        <w:t>Umum</w:t>
                      </w:r>
                      <w:r w:rsidRPr="002D7182">
                        <w:rPr>
                          <w:sz w:val="16"/>
                          <w:szCs w:val="14"/>
                        </w:rPr>
                        <w:t>, resesi &amp; nonresesi Covid-19)</w:t>
                      </w:r>
                    </w:p>
                    <w:p w14:paraId="170ED7F6" w14:textId="77777777" w:rsidR="006302CE" w:rsidRPr="002D7182" w:rsidRDefault="006302CE" w:rsidP="006302CE">
                      <w:pPr>
                        <w:spacing w:after="0" w:line="276" w:lineRule="auto"/>
                        <w:jc w:val="center"/>
                        <w:rPr>
                          <w:b/>
                          <w:bCs/>
                          <w:sz w:val="12"/>
                          <w:szCs w:val="12"/>
                        </w:rPr>
                      </w:pPr>
                    </w:p>
                    <w:p w14:paraId="2F7FBA01" w14:textId="77777777" w:rsidR="006302CE" w:rsidRPr="002D7182" w:rsidRDefault="006302CE" w:rsidP="006302CE">
                      <w:pPr>
                        <w:spacing w:after="0" w:line="276" w:lineRule="auto"/>
                        <w:jc w:val="center"/>
                        <w:rPr>
                          <w:sz w:val="16"/>
                          <w:szCs w:val="16"/>
                        </w:rPr>
                      </w:pPr>
                    </w:p>
                  </w:txbxContent>
                </v:textbox>
              </v:shape>
            </w:pict>
          </mc:Fallback>
        </mc:AlternateContent>
      </w:r>
      <w:r w:rsidRPr="002D7182">
        <w:rPr>
          <w:rFonts w:eastAsia="Times New Roman"/>
          <w:noProof/>
          <w:lang w:eastAsia="en-ID"/>
        </w:rPr>
        <mc:AlternateContent>
          <mc:Choice Requires="wps">
            <w:drawing>
              <wp:anchor distT="0" distB="0" distL="114300" distR="114300" simplePos="0" relativeHeight="251694080" behindDoc="0" locked="0" layoutInCell="1" allowOverlap="1" wp14:anchorId="20AED80F" wp14:editId="6EA37E1B">
                <wp:simplePos x="0" y="0"/>
                <wp:positionH relativeFrom="column">
                  <wp:posOffset>28697</wp:posOffset>
                </wp:positionH>
                <wp:positionV relativeFrom="paragraph">
                  <wp:posOffset>12362</wp:posOffset>
                </wp:positionV>
                <wp:extent cx="2045258" cy="457200"/>
                <wp:effectExtent l="0" t="0" r="12700" b="19050"/>
                <wp:wrapNone/>
                <wp:docPr id="162391655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5258" cy="457200"/>
                        </a:xfrm>
                        <a:prstGeom prst="rect">
                          <a:avLst/>
                        </a:prstGeom>
                        <a:solidFill>
                          <a:schemeClr val="accent1">
                            <a:lumMod val="20000"/>
                            <a:lumOff val="80000"/>
                          </a:schemeClr>
                        </a:solidFill>
                        <a:ln w="3175">
                          <a:solidFill>
                            <a:schemeClr val="tx1"/>
                          </a:solidFill>
                        </a:ln>
                      </wps:spPr>
                      <wps:txbx>
                        <w:txbxContent>
                          <w:p w14:paraId="520F96B2" w14:textId="77777777" w:rsidR="006302CE" w:rsidRPr="00F545FF" w:rsidRDefault="006302CE" w:rsidP="006302CE">
                            <w:pPr>
                              <w:spacing w:after="0" w:line="276" w:lineRule="auto"/>
                              <w:jc w:val="center"/>
                              <w:rPr>
                                <w:b/>
                                <w:bCs/>
                                <w:i/>
                                <w:iCs/>
                                <w:sz w:val="16"/>
                                <w:szCs w:val="16"/>
                              </w:rPr>
                            </w:pPr>
                            <w:r w:rsidRPr="002D7182">
                              <w:rPr>
                                <w:b/>
                                <w:bCs/>
                                <w:sz w:val="16"/>
                                <w:szCs w:val="16"/>
                              </w:rPr>
                              <w:t xml:space="preserve">Berita </w:t>
                            </w:r>
                            <w:r w:rsidRPr="00F545FF">
                              <w:rPr>
                                <w:b/>
                                <w:bCs/>
                                <w:i/>
                                <w:iCs/>
                                <w:sz w:val="16"/>
                                <w:szCs w:val="16"/>
                              </w:rPr>
                              <w:t>Favorable</w:t>
                            </w:r>
                          </w:p>
                          <w:p w14:paraId="3B151ECE" w14:textId="5DBEA915" w:rsidR="006302CE" w:rsidRPr="002D7182" w:rsidRDefault="006302CE" w:rsidP="006302CE">
                            <w:pPr>
                              <w:spacing w:after="0" w:line="240" w:lineRule="auto"/>
                              <w:jc w:val="center"/>
                              <w:rPr>
                                <w:sz w:val="18"/>
                                <w:szCs w:val="16"/>
                              </w:rPr>
                            </w:pPr>
                            <w:r w:rsidRPr="002D7182">
                              <w:rPr>
                                <w:sz w:val="16"/>
                                <w:szCs w:val="14"/>
                              </w:rPr>
                              <w:t>(</w:t>
                            </w:r>
                            <w:r w:rsidR="00C4477C">
                              <w:rPr>
                                <w:sz w:val="16"/>
                                <w:szCs w:val="14"/>
                              </w:rPr>
                              <w:t>Umum</w:t>
                            </w:r>
                            <w:r w:rsidRPr="002D7182">
                              <w:rPr>
                                <w:sz w:val="16"/>
                                <w:szCs w:val="14"/>
                              </w:rPr>
                              <w:t>, resesi &amp; nonresesi Covid-19)</w:t>
                            </w:r>
                          </w:p>
                          <w:p w14:paraId="344B8D25" w14:textId="77777777" w:rsidR="006302CE" w:rsidRPr="002D7182" w:rsidRDefault="006302CE" w:rsidP="006302CE">
                            <w:pPr>
                              <w:spacing w:after="0" w:line="276" w:lineRule="auto"/>
                              <w:jc w:val="center"/>
                              <w:rPr>
                                <w:b/>
                                <w:b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0AED80F" id="_x0000_t202" coordsize="21600,21600" o:spt="202" path="m,l,21600r21600,l21600,xe">
                <v:stroke joinstyle="miter"/>
                <v:path gradientshapeok="t" o:connecttype="rect"/>
              </v:shapetype>
              <v:shape id="_x0000_s1036" type="#_x0000_t202" style="position:absolute;margin-left:2.25pt;margin-top:.95pt;width:161.05pt;height:36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" fillcolor="#d9e2f3 [660]" strokecolor="black [3213]" strokeweight=".25pt">
                <v:path arrowok="t"/>
                <v:textbox>
                  <w:txbxContent>
                    <w:p w14:paraId="520F96B2" w14:textId="77777777" w:rsidR="006302CE" w:rsidRPr="00F545FF" w:rsidRDefault="006302CE" w:rsidP="006302CE">
                      <w:pPr>
                        <w:spacing w:after="0" w:line="276" w:lineRule="auto"/>
                        <w:jc w:val="center"/>
                        <w:rPr>
                          <w:b/>
                          <w:bCs/>
                          <w:i/>
                          <w:iCs/>
                          <w:sz w:val="16"/>
                          <w:szCs w:val="16"/>
                        </w:rPr>
                      </w:pPr>
                      <w:r w:rsidRPr="002D7182">
                        <w:rPr>
                          <w:b/>
                          <w:bCs/>
                          <w:sz w:val="16"/>
                          <w:szCs w:val="16"/>
                        </w:rPr>
                        <w:t xml:space="preserve">Berita </w:t>
                      </w:r>
                      <w:r w:rsidRPr="00F545FF">
                        <w:rPr>
                          <w:b/>
                          <w:bCs/>
                          <w:i/>
                          <w:iCs/>
                          <w:sz w:val="16"/>
                          <w:szCs w:val="16"/>
                        </w:rPr>
                        <w:t>Favorable</w:t>
                      </w:r>
                    </w:p>
                    <w:p w14:paraId="3B151ECE" w14:textId="5DBEA915" w:rsidR="006302CE" w:rsidRPr="002D7182" w:rsidRDefault="006302CE" w:rsidP="006302CE">
                      <w:pPr>
                        <w:spacing w:after="0" w:line="240" w:lineRule="auto"/>
                        <w:jc w:val="center"/>
                        <w:rPr>
                          <w:sz w:val="18"/>
                          <w:szCs w:val="16"/>
                        </w:rPr>
                      </w:pPr>
                      <w:r w:rsidRPr="002D7182">
                        <w:rPr>
                          <w:sz w:val="16"/>
                          <w:szCs w:val="14"/>
                        </w:rPr>
                        <w:t>(</w:t>
                      </w:r>
                      <w:r w:rsidR="00C4477C">
                        <w:rPr>
                          <w:sz w:val="16"/>
                          <w:szCs w:val="14"/>
                        </w:rPr>
                        <w:t>Umum</w:t>
                      </w:r>
                      <w:r w:rsidRPr="002D7182">
                        <w:rPr>
                          <w:sz w:val="16"/>
                          <w:szCs w:val="14"/>
                        </w:rPr>
                        <w:t>, resesi &amp; nonresesi Covid-19)</w:t>
                      </w:r>
                    </w:p>
                    <w:p w14:paraId="344B8D25" w14:textId="77777777" w:rsidR="006302CE" w:rsidRPr="002D7182" w:rsidRDefault="006302CE" w:rsidP="006302CE">
                      <w:pPr>
                        <w:spacing w:after="0" w:line="276" w:lineRule="auto"/>
                        <w:jc w:val="center"/>
                        <w:rPr>
                          <w:b/>
                          <w:bCs/>
                          <w:sz w:val="12"/>
                          <w:szCs w:val="12"/>
                        </w:rPr>
                      </w:pPr>
                    </w:p>
                  </w:txbxContent>
                </v:textbox>
              </v:shape>
            </w:pict>
          </mc:Fallback>
        </mc:AlternateContent>
      </w:r>
    </w:p>
    <w:p w14:paraId="71B2C404" w14:textId="77777777" w:rsidR="006302CE" w:rsidRPr="002D7182" w:rsidRDefault="006302CE" w:rsidP="006302CE">
      <w:pPr>
        <w:spacing w:after="0" w:line="240" w:lineRule="auto"/>
        <w:rPr>
          <w:rFonts w:eastAsia="Times New Roman"/>
          <w:lang w:eastAsia="en-ID"/>
        </w:rPr>
      </w:pPr>
      <w:r w:rsidRPr="002D7182">
        <w:rPr>
          <w:rFonts w:eastAsia="Times New Roman"/>
          <w:noProof/>
          <w:lang w:eastAsia="en-ID"/>
        </w:rPr>
        <mc:AlternateContent>
          <mc:Choice Requires="wps">
            <w:drawing>
              <wp:anchor distT="0" distB="0" distL="114300" distR="114300" simplePos="0" relativeHeight="251683840" behindDoc="0" locked="0" layoutInCell="1" allowOverlap="1" wp14:anchorId="1129B6AA" wp14:editId="08515E1F">
                <wp:simplePos x="0" y="0"/>
                <wp:positionH relativeFrom="margin">
                  <wp:posOffset>2052319</wp:posOffset>
                </wp:positionH>
                <wp:positionV relativeFrom="paragraph">
                  <wp:posOffset>37465</wp:posOffset>
                </wp:positionV>
                <wp:extent cx="765175" cy="673100"/>
                <wp:effectExtent l="0" t="0" r="53975" b="50800"/>
                <wp:wrapNone/>
                <wp:docPr id="217811881" name="Straight Arrow Connector 48"/>
                <wp:cNvGraphicFramePr/>
                <a:graphic xmlns:a="http://schemas.openxmlformats.org/drawingml/2006/main">
                  <a:graphicData uri="http://schemas.microsoft.com/office/word/2010/wordprocessingShape">
                    <wps:wsp>
                      <wps:cNvCnPr/>
                      <wps:spPr>
                        <a:xfrm>
                          <a:off x="0" y="0"/>
                          <a:ext cx="765175" cy="673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FD5DFD" id="_x0000_t32" coordsize="21600,21600" o:spt="32" o:oned="t" path="m,l21600,21600e" filled="f">
                <v:path arrowok="t" fillok="f" o:connecttype="none"/>
                <o:lock v:ext="edit" shapetype="t"/>
              </v:shapetype>
              <v:shape id="Straight Arrow Connector 48" o:spid="_x0000_s1026" type="#_x0000_t32" style="position:absolute;margin-left:161.6pt;margin-top:2.95pt;width:60.25pt;height:5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" strokecolor="black [3200]" strokeweight=".5pt">
                <v:stroke endarrow="block" joinstyle="miter"/>
                <w10:wrap anchorx="margin"/>
              </v:shape>
            </w:pict>
          </mc:Fallback>
        </mc:AlternateContent>
      </w:r>
      <w:r w:rsidRPr="002D7182">
        <w:rPr>
          <w:rFonts w:eastAsia="Times New Roman"/>
          <w:noProof/>
          <w:lang w:eastAsia="en-ID"/>
        </w:rPr>
        <mc:AlternateContent>
          <mc:Choice Requires="wps">
            <w:drawing>
              <wp:anchor distT="0" distB="0" distL="114300" distR="114300" simplePos="0" relativeHeight="251673600" behindDoc="0" locked="0" layoutInCell="1" allowOverlap="1" wp14:anchorId="34946DE1" wp14:editId="743973E9">
                <wp:simplePos x="0" y="0"/>
                <wp:positionH relativeFrom="margin">
                  <wp:posOffset>2052320</wp:posOffset>
                </wp:positionH>
                <wp:positionV relativeFrom="paragraph">
                  <wp:posOffset>120015</wp:posOffset>
                </wp:positionV>
                <wp:extent cx="803275" cy="628650"/>
                <wp:effectExtent l="0" t="38100" r="53975" b="19050"/>
                <wp:wrapNone/>
                <wp:docPr id="382683382" name="Straight Arrow Connector 48"/>
                <wp:cNvGraphicFramePr/>
                <a:graphic xmlns:a="http://schemas.openxmlformats.org/drawingml/2006/main">
                  <a:graphicData uri="http://schemas.microsoft.com/office/word/2010/wordprocessingShape">
                    <wps:wsp>
                      <wps:cNvCnPr/>
                      <wps:spPr>
                        <a:xfrm flipV="1">
                          <a:off x="0" y="0"/>
                          <a:ext cx="803275" cy="628650"/>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D7E02" id="Straight Arrow Connector 48" o:spid="_x0000_s1026" type="#_x0000_t32" style="position:absolute;margin-left:161.6pt;margin-top:9.45pt;width:63.25pt;height:49.5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" strokecolor="black [3200]" strokeweight=".25pt">
                <v:stroke endarrow="block" joinstyle="miter"/>
                <w10:wrap anchorx="margin"/>
              </v:shape>
            </w:pict>
          </mc:Fallback>
        </mc:AlternateContent>
      </w:r>
      <w:r w:rsidRPr="002D7182">
        <w:rPr>
          <w:rFonts w:eastAsia="Times New Roman"/>
          <w:noProof/>
          <w:lang w:eastAsia="en-ID"/>
        </w:rPr>
        <mc:AlternateContent>
          <mc:Choice Requires="wps">
            <w:drawing>
              <wp:anchor distT="0" distB="0" distL="114300" distR="114300" simplePos="0" relativeHeight="251681792" behindDoc="0" locked="0" layoutInCell="1" allowOverlap="1" wp14:anchorId="141D86DF" wp14:editId="4BCBDFAB">
                <wp:simplePos x="0" y="0"/>
                <wp:positionH relativeFrom="margin">
                  <wp:posOffset>2052320</wp:posOffset>
                </wp:positionH>
                <wp:positionV relativeFrom="paragraph">
                  <wp:posOffset>31750</wp:posOffset>
                </wp:positionV>
                <wp:extent cx="765622" cy="10571"/>
                <wp:effectExtent l="0" t="57150" r="34925" b="85090"/>
                <wp:wrapNone/>
                <wp:docPr id="939633402" name="Straight Arrow Connector 48"/>
                <wp:cNvGraphicFramePr/>
                <a:graphic xmlns:a="http://schemas.openxmlformats.org/drawingml/2006/main">
                  <a:graphicData uri="http://schemas.microsoft.com/office/word/2010/wordprocessingShape">
                    <wps:wsp>
                      <wps:cNvCnPr/>
                      <wps:spPr>
                        <a:xfrm>
                          <a:off x="0" y="0"/>
                          <a:ext cx="765622" cy="105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BB58C" id="Straight Arrow Connector 48" o:spid="_x0000_s1026" type="#_x0000_t32" style="position:absolute;margin-left:161.6pt;margin-top:2.5pt;width:60.3pt;height:.8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" strokecolor="black [3200]" strokeweight=".5pt">
                <v:stroke endarrow="block" joinstyle="miter"/>
                <w10:wrap anchorx="margin"/>
              </v:shape>
            </w:pict>
          </mc:Fallback>
        </mc:AlternateContent>
      </w:r>
    </w:p>
    <w:p w14:paraId="7216BBF8" w14:textId="77777777" w:rsidR="006302CE" w:rsidRPr="002D7182" w:rsidRDefault="006302CE" w:rsidP="006302CE">
      <w:pPr>
        <w:spacing w:after="0" w:line="240" w:lineRule="auto"/>
        <w:rPr>
          <w:rFonts w:eastAsia="Times New Roman"/>
          <w:color w:val="000000" w:themeColor="text1"/>
          <w:lang w:eastAsia="en-ID"/>
        </w:rPr>
      </w:pPr>
      <w:r w:rsidRPr="002D7182">
        <w:rPr>
          <w:rFonts w:eastAsia="Times New Roman"/>
          <w:noProof/>
          <w:lang w:eastAsia="en-ID"/>
        </w:rPr>
        <mc:AlternateContent>
          <mc:Choice Requires="wps">
            <w:drawing>
              <wp:anchor distT="0" distB="0" distL="114300" distR="114300" simplePos="0" relativeHeight="251662336" behindDoc="0" locked="0" layoutInCell="1" allowOverlap="1" wp14:anchorId="675087F9" wp14:editId="177D4808">
                <wp:simplePos x="0" y="0"/>
                <wp:positionH relativeFrom="column">
                  <wp:posOffset>4025900</wp:posOffset>
                </wp:positionH>
                <wp:positionV relativeFrom="paragraph">
                  <wp:posOffset>7620</wp:posOffset>
                </wp:positionV>
                <wp:extent cx="5080" cy="507365"/>
                <wp:effectExtent l="0" t="0" r="33020" b="26035"/>
                <wp:wrapThrough wrapText="bothSides">
                  <wp:wrapPolygon edited="0">
                    <wp:start x="0" y="0"/>
                    <wp:lineTo x="0" y="21897"/>
                    <wp:lineTo x="81000" y="21897"/>
                    <wp:lineTo x="81000" y="0"/>
                    <wp:lineTo x="0" y="0"/>
                  </wp:wrapPolygon>
                </wp:wrapThrough>
                <wp:docPr id="681902103" name="Straight Connector 42"/>
                <wp:cNvGraphicFramePr/>
                <a:graphic xmlns:a="http://schemas.openxmlformats.org/drawingml/2006/main">
                  <a:graphicData uri="http://schemas.microsoft.com/office/word/2010/wordprocessingShape">
                    <wps:wsp>
                      <wps:cNvCnPr/>
                      <wps:spPr>
                        <a:xfrm>
                          <a:off x="0" y="0"/>
                          <a:ext cx="5080" cy="5073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B333939" id="Straight Connector 4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317pt,.6pt" to="317.4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" strokecolor="black [3200]" strokeweight=".5pt">
                <v:stroke joinstyle="miter"/>
                <w10:wrap type="through"/>
              </v:line>
            </w:pict>
          </mc:Fallback>
        </mc:AlternateContent>
      </w:r>
      <w:r w:rsidRPr="002D7182">
        <w:rPr>
          <w:rFonts w:eastAsia="Times New Roman"/>
          <w:noProof/>
          <w:lang w:eastAsia="en-ID"/>
        </w:rPr>
        <mc:AlternateContent>
          <mc:Choice Requires="wps">
            <w:drawing>
              <wp:anchor distT="0" distB="0" distL="114300" distR="114300" simplePos="0" relativeHeight="251693056" behindDoc="0" locked="0" layoutInCell="1" allowOverlap="1" wp14:anchorId="3C4115F3" wp14:editId="27F3EA37">
                <wp:simplePos x="0" y="0"/>
                <wp:positionH relativeFrom="column">
                  <wp:posOffset>1079500</wp:posOffset>
                </wp:positionH>
                <wp:positionV relativeFrom="paragraph">
                  <wp:posOffset>10160</wp:posOffset>
                </wp:positionV>
                <wp:extent cx="5080" cy="507365"/>
                <wp:effectExtent l="0" t="0" r="33020" b="26035"/>
                <wp:wrapThrough wrapText="bothSides">
                  <wp:wrapPolygon edited="0">
                    <wp:start x="0" y="0"/>
                    <wp:lineTo x="0" y="21897"/>
                    <wp:lineTo x="81000" y="21897"/>
                    <wp:lineTo x="81000" y="0"/>
                    <wp:lineTo x="0" y="0"/>
                  </wp:wrapPolygon>
                </wp:wrapThrough>
                <wp:docPr id="261221235" name="Straight Connector 42"/>
                <wp:cNvGraphicFramePr/>
                <a:graphic xmlns:a="http://schemas.openxmlformats.org/drawingml/2006/main">
                  <a:graphicData uri="http://schemas.microsoft.com/office/word/2010/wordprocessingShape">
                    <wps:wsp>
                      <wps:cNvCnPr/>
                      <wps:spPr>
                        <a:xfrm>
                          <a:off x="0" y="0"/>
                          <a:ext cx="5080" cy="5073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9AB4A6" id="Straight Connector 42"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5pt,.8pt" to="85.4pt,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" strokecolor="black [3200]" strokeweight=".5pt">
                <v:stroke joinstyle="miter"/>
                <w10:wrap type="through"/>
              </v:line>
            </w:pict>
          </mc:Fallback>
        </mc:AlternateContent>
      </w:r>
    </w:p>
    <w:p w14:paraId="6D36164C" w14:textId="77777777" w:rsidR="006302CE" w:rsidRPr="002D7182" w:rsidRDefault="006302CE" w:rsidP="006302CE">
      <w:pPr>
        <w:spacing w:after="0" w:line="240" w:lineRule="auto"/>
        <w:jc w:val="center"/>
        <w:rPr>
          <w:rFonts w:eastAsia="Times New Roman"/>
          <w:b/>
          <w:bCs/>
          <w:color w:val="000000" w:themeColor="text1"/>
          <w:lang w:eastAsia="en-ID"/>
        </w:rPr>
      </w:pPr>
    </w:p>
    <w:p w14:paraId="4F024F87" w14:textId="77777777" w:rsidR="006302CE" w:rsidRPr="002D7182" w:rsidRDefault="006302CE" w:rsidP="006302CE">
      <w:pPr>
        <w:spacing w:after="0" w:line="240" w:lineRule="auto"/>
        <w:jc w:val="center"/>
        <w:rPr>
          <w:rFonts w:eastAsia="Times New Roman"/>
          <w:b/>
          <w:bCs/>
          <w:color w:val="000000" w:themeColor="text1"/>
          <w:lang w:eastAsia="en-ID"/>
        </w:rPr>
      </w:pPr>
      <w:r w:rsidRPr="002D7182">
        <w:rPr>
          <w:rFonts w:eastAsia="Times New Roman"/>
          <w:noProof/>
          <w:color w:val="000000" w:themeColor="text1"/>
          <w:lang w:eastAsia="en-ID"/>
        </w:rPr>
        <mc:AlternateContent>
          <mc:Choice Requires="wps">
            <w:drawing>
              <wp:anchor distT="0" distB="0" distL="114300" distR="114300" simplePos="0" relativeHeight="251667456" behindDoc="0" locked="0" layoutInCell="1" allowOverlap="1" wp14:anchorId="536CF8C6" wp14:editId="1690B7FF">
                <wp:simplePos x="0" y="0"/>
                <wp:positionH relativeFrom="column">
                  <wp:posOffset>2893060</wp:posOffset>
                </wp:positionH>
                <wp:positionV relativeFrom="paragraph">
                  <wp:posOffset>3810</wp:posOffset>
                </wp:positionV>
                <wp:extent cx="2008505" cy="466927"/>
                <wp:effectExtent l="0" t="0" r="10795" b="28575"/>
                <wp:wrapNone/>
                <wp:docPr id="53472730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8505" cy="466927"/>
                        </a:xfrm>
                        <a:prstGeom prst="rect">
                          <a:avLst/>
                        </a:prstGeom>
                        <a:solidFill>
                          <a:schemeClr val="accent1">
                            <a:lumMod val="20000"/>
                            <a:lumOff val="80000"/>
                          </a:schemeClr>
                        </a:solidFill>
                        <a:ln w="3175">
                          <a:solidFill>
                            <a:schemeClr val="tx1"/>
                          </a:solidFill>
                        </a:ln>
                      </wps:spPr>
                      <wps:txbx>
                        <w:txbxContent>
                          <w:p w14:paraId="517282C8" w14:textId="77777777" w:rsidR="006302CE" w:rsidRPr="002D7182" w:rsidRDefault="006302CE" w:rsidP="006302CE">
                            <w:pPr>
                              <w:spacing w:after="0" w:line="276" w:lineRule="auto"/>
                              <w:jc w:val="center"/>
                              <w:rPr>
                                <w:b/>
                                <w:bCs/>
                                <w:sz w:val="16"/>
                                <w:szCs w:val="16"/>
                              </w:rPr>
                            </w:pPr>
                            <w:r w:rsidRPr="002D7182">
                              <w:rPr>
                                <w:b/>
                                <w:bCs/>
                                <w:sz w:val="16"/>
                                <w:szCs w:val="16"/>
                              </w:rPr>
                              <w:t>Indeks Ekspektasi Konsumen (IEK)</w:t>
                            </w:r>
                          </w:p>
                          <w:p w14:paraId="3110114B" w14:textId="789C9630" w:rsidR="006302CE" w:rsidRPr="002D7182" w:rsidRDefault="006302CE" w:rsidP="006302CE">
                            <w:pPr>
                              <w:spacing w:after="0" w:line="240" w:lineRule="auto"/>
                              <w:jc w:val="center"/>
                              <w:rPr>
                                <w:sz w:val="18"/>
                                <w:szCs w:val="16"/>
                              </w:rPr>
                            </w:pPr>
                            <w:r w:rsidRPr="002D7182">
                              <w:rPr>
                                <w:sz w:val="16"/>
                                <w:szCs w:val="14"/>
                              </w:rPr>
                              <w:t>(</w:t>
                            </w:r>
                            <w:r w:rsidR="00C4477C">
                              <w:rPr>
                                <w:sz w:val="16"/>
                                <w:szCs w:val="14"/>
                              </w:rPr>
                              <w:t>Umum</w:t>
                            </w:r>
                            <w:r w:rsidRPr="002D7182">
                              <w:rPr>
                                <w:sz w:val="16"/>
                                <w:szCs w:val="14"/>
                              </w:rPr>
                              <w:t>, resesi &amp; nonresesi Covid-19)</w:t>
                            </w:r>
                          </w:p>
                          <w:p w14:paraId="50742D88" w14:textId="77777777" w:rsidR="006302CE" w:rsidRPr="002D7182" w:rsidRDefault="006302CE" w:rsidP="006302CE">
                            <w:pPr>
                              <w:spacing w:after="0" w:line="276" w:lineRule="auto"/>
                              <w:jc w:val="center"/>
                              <w:rPr>
                                <w:b/>
                                <w:bCs/>
                                <w:sz w:val="12"/>
                                <w:szCs w:val="12"/>
                              </w:rPr>
                            </w:pPr>
                          </w:p>
                          <w:p w14:paraId="14039898" w14:textId="77777777" w:rsidR="006302CE" w:rsidRPr="00195FD3" w:rsidRDefault="006302CE" w:rsidP="006302CE">
                            <w:pPr>
                              <w:spacing w:after="0" w:line="276"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6CF8C6" id="_x0000_s1037" type="#_x0000_t202" style="position:absolute;left:0;text-align:left;margin-left:227.8pt;margin-top:.3pt;width:158.15pt;height:36.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" fillcolor="#d9e2f3 [660]" strokecolor="black [3213]" strokeweight=".25pt">
                <v:path arrowok="t"/>
                <v:textbox>
                  <w:txbxContent>
                    <w:p w14:paraId="517282C8" w14:textId="77777777" w:rsidR="006302CE" w:rsidRPr="002D7182" w:rsidRDefault="006302CE" w:rsidP="006302CE">
                      <w:pPr>
                        <w:spacing w:after="0" w:line="276" w:lineRule="auto"/>
                        <w:jc w:val="center"/>
                        <w:rPr>
                          <w:b/>
                          <w:bCs/>
                          <w:sz w:val="16"/>
                          <w:szCs w:val="16"/>
                        </w:rPr>
                      </w:pPr>
                      <w:r w:rsidRPr="002D7182">
                        <w:rPr>
                          <w:b/>
                          <w:bCs/>
                          <w:sz w:val="16"/>
                          <w:szCs w:val="16"/>
                        </w:rPr>
                        <w:t>Indeks Ekspektasi Konsumen (IEK)</w:t>
                      </w:r>
                    </w:p>
                    <w:p w14:paraId="3110114B" w14:textId="789C9630" w:rsidR="006302CE" w:rsidRPr="002D7182" w:rsidRDefault="006302CE" w:rsidP="006302CE">
                      <w:pPr>
                        <w:spacing w:after="0" w:line="240" w:lineRule="auto"/>
                        <w:jc w:val="center"/>
                        <w:rPr>
                          <w:sz w:val="18"/>
                          <w:szCs w:val="16"/>
                        </w:rPr>
                      </w:pPr>
                      <w:r w:rsidRPr="002D7182">
                        <w:rPr>
                          <w:sz w:val="16"/>
                          <w:szCs w:val="14"/>
                        </w:rPr>
                        <w:t>(</w:t>
                      </w:r>
                      <w:r w:rsidR="00C4477C">
                        <w:rPr>
                          <w:sz w:val="16"/>
                          <w:szCs w:val="14"/>
                        </w:rPr>
                        <w:t>Umum</w:t>
                      </w:r>
                      <w:r w:rsidRPr="002D7182">
                        <w:rPr>
                          <w:sz w:val="16"/>
                          <w:szCs w:val="14"/>
                        </w:rPr>
                        <w:t>, resesi &amp; nonresesi Covid-19)</w:t>
                      </w:r>
                    </w:p>
                    <w:p w14:paraId="50742D88" w14:textId="77777777" w:rsidR="006302CE" w:rsidRPr="002D7182" w:rsidRDefault="006302CE" w:rsidP="006302CE">
                      <w:pPr>
                        <w:spacing w:after="0" w:line="276" w:lineRule="auto"/>
                        <w:jc w:val="center"/>
                        <w:rPr>
                          <w:b/>
                          <w:bCs/>
                          <w:sz w:val="12"/>
                          <w:szCs w:val="12"/>
                        </w:rPr>
                      </w:pPr>
                    </w:p>
                    <w:p w14:paraId="14039898" w14:textId="77777777" w:rsidR="006302CE" w:rsidRPr="00195FD3" w:rsidRDefault="006302CE" w:rsidP="006302CE">
                      <w:pPr>
                        <w:spacing w:after="0" w:line="276" w:lineRule="auto"/>
                        <w:rPr>
                          <w:sz w:val="20"/>
                          <w:szCs w:val="20"/>
                        </w:rPr>
                      </w:pPr>
                    </w:p>
                  </w:txbxContent>
                </v:textbox>
              </v:shape>
            </w:pict>
          </mc:Fallback>
        </mc:AlternateContent>
      </w:r>
      <w:r w:rsidRPr="002D7182">
        <w:rPr>
          <w:rFonts w:eastAsia="Times New Roman"/>
          <w:noProof/>
          <w:lang w:eastAsia="en-ID"/>
        </w:rPr>
        <mc:AlternateContent>
          <mc:Choice Requires="wps">
            <w:drawing>
              <wp:anchor distT="0" distB="0" distL="114300" distR="114300" simplePos="0" relativeHeight="251695104" behindDoc="0" locked="0" layoutInCell="1" allowOverlap="1" wp14:anchorId="48EF72F9" wp14:editId="251AA349">
                <wp:simplePos x="0" y="0"/>
                <wp:positionH relativeFrom="margin">
                  <wp:posOffset>19050</wp:posOffset>
                </wp:positionH>
                <wp:positionV relativeFrom="paragraph">
                  <wp:posOffset>22225</wp:posOffset>
                </wp:positionV>
                <wp:extent cx="2045258" cy="457200"/>
                <wp:effectExtent l="0" t="0" r="12700" b="19050"/>
                <wp:wrapNone/>
                <wp:docPr id="176868435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45258" cy="457200"/>
                        </a:xfrm>
                        <a:prstGeom prst="rect">
                          <a:avLst/>
                        </a:prstGeom>
                        <a:solidFill>
                          <a:schemeClr val="accent1">
                            <a:lumMod val="20000"/>
                            <a:lumOff val="80000"/>
                          </a:schemeClr>
                        </a:solidFill>
                        <a:ln w="3175">
                          <a:solidFill>
                            <a:schemeClr val="tx1"/>
                          </a:solidFill>
                        </a:ln>
                      </wps:spPr>
                      <wps:txbx>
                        <w:txbxContent>
                          <w:p w14:paraId="6901BF0E" w14:textId="57E2B48E" w:rsidR="006302CE" w:rsidRPr="002D7182" w:rsidRDefault="006302CE" w:rsidP="006302CE">
                            <w:pPr>
                              <w:spacing w:after="0" w:line="276" w:lineRule="auto"/>
                              <w:jc w:val="center"/>
                              <w:rPr>
                                <w:b/>
                                <w:bCs/>
                                <w:sz w:val="16"/>
                                <w:szCs w:val="16"/>
                              </w:rPr>
                            </w:pPr>
                            <w:r w:rsidRPr="002D7182">
                              <w:rPr>
                                <w:b/>
                                <w:bCs/>
                                <w:sz w:val="16"/>
                                <w:szCs w:val="16"/>
                              </w:rPr>
                              <w:t xml:space="preserve">Berita </w:t>
                            </w:r>
                            <w:r w:rsidRPr="00F545FF">
                              <w:rPr>
                                <w:b/>
                                <w:bCs/>
                                <w:i/>
                                <w:iCs/>
                                <w:sz w:val="16"/>
                                <w:szCs w:val="16"/>
                              </w:rPr>
                              <w:t>Un</w:t>
                            </w:r>
                            <w:r w:rsidR="003645B7" w:rsidRPr="003645B7">
                              <w:rPr>
                                <w:b/>
                                <w:bCs/>
                                <w:i/>
                                <w:sz w:val="16"/>
                                <w:szCs w:val="16"/>
                              </w:rPr>
                              <w:t>favorable</w:t>
                            </w:r>
                          </w:p>
                          <w:p w14:paraId="030B7300" w14:textId="6EF4E98F" w:rsidR="006302CE" w:rsidRPr="002D7182" w:rsidRDefault="006302CE" w:rsidP="006302CE">
                            <w:pPr>
                              <w:spacing w:after="0" w:line="240" w:lineRule="auto"/>
                              <w:jc w:val="center"/>
                              <w:rPr>
                                <w:sz w:val="18"/>
                                <w:szCs w:val="16"/>
                              </w:rPr>
                            </w:pPr>
                            <w:r w:rsidRPr="002D7182">
                              <w:rPr>
                                <w:sz w:val="16"/>
                                <w:szCs w:val="14"/>
                              </w:rPr>
                              <w:t>(</w:t>
                            </w:r>
                            <w:r w:rsidR="00C4477C">
                              <w:rPr>
                                <w:sz w:val="16"/>
                                <w:szCs w:val="14"/>
                              </w:rPr>
                              <w:t>Umum</w:t>
                            </w:r>
                            <w:r w:rsidRPr="002D7182">
                              <w:rPr>
                                <w:sz w:val="16"/>
                                <w:szCs w:val="14"/>
                              </w:rPr>
                              <w:t>, resesi &amp; nonresesi Covid-19)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EF72F9" id="_x0000_s1038" type="#_x0000_t202" style="position:absolute;left:0;text-align:left;margin-left:1.5pt;margin-top:1.75pt;width:161.05pt;height:36pt;z-index:2516951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" fillcolor="#d9e2f3 [660]" strokecolor="black [3213]" strokeweight=".25pt">
                <v:path arrowok="t"/>
                <v:textbox>
                  <w:txbxContent>
                    <w:p w14:paraId="6901BF0E" w14:textId="57E2B48E" w:rsidR="006302CE" w:rsidRPr="002D7182" w:rsidRDefault="006302CE" w:rsidP="006302CE">
                      <w:pPr>
                        <w:spacing w:after="0" w:line="276" w:lineRule="auto"/>
                        <w:jc w:val="center"/>
                        <w:rPr>
                          <w:b/>
                          <w:bCs/>
                          <w:sz w:val="16"/>
                          <w:szCs w:val="16"/>
                        </w:rPr>
                      </w:pPr>
                      <w:r w:rsidRPr="002D7182">
                        <w:rPr>
                          <w:b/>
                          <w:bCs/>
                          <w:sz w:val="16"/>
                          <w:szCs w:val="16"/>
                        </w:rPr>
                        <w:t xml:space="preserve">Berita </w:t>
                      </w:r>
                      <w:r w:rsidRPr="00F545FF">
                        <w:rPr>
                          <w:b/>
                          <w:bCs/>
                          <w:i/>
                          <w:iCs/>
                          <w:sz w:val="16"/>
                          <w:szCs w:val="16"/>
                        </w:rPr>
                        <w:t>Un</w:t>
                      </w:r>
                      <w:r w:rsidR="003645B7" w:rsidRPr="003645B7">
                        <w:rPr>
                          <w:b/>
                          <w:bCs/>
                          <w:i/>
                          <w:sz w:val="16"/>
                          <w:szCs w:val="16"/>
                        </w:rPr>
                        <w:t>favorable</w:t>
                      </w:r>
                    </w:p>
                    <w:p w14:paraId="030B7300" w14:textId="6EF4E98F" w:rsidR="006302CE" w:rsidRPr="002D7182" w:rsidRDefault="006302CE" w:rsidP="006302CE">
                      <w:pPr>
                        <w:spacing w:after="0" w:line="240" w:lineRule="auto"/>
                        <w:jc w:val="center"/>
                        <w:rPr>
                          <w:sz w:val="18"/>
                          <w:szCs w:val="16"/>
                        </w:rPr>
                      </w:pPr>
                      <w:r w:rsidRPr="002D7182">
                        <w:rPr>
                          <w:sz w:val="16"/>
                          <w:szCs w:val="14"/>
                        </w:rPr>
                        <w:t>(</w:t>
                      </w:r>
                      <w:r w:rsidR="00C4477C">
                        <w:rPr>
                          <w:sz w:val="16"/>
                          <w:szCs w:val="14"/>
                        </w:rPr>
                        <w:t>Umum</w:t>
                      </w:r>
                      <w:r w:rsidRPr="002D7182">
                        <w:rPr>
                          <w:sz w:val="16"/>
                          <w:szCs w:val="14"/>
                        </w:rPr>
                        <w:t>, resesi &amp; nonresesi Covid-19)</w:t>
                      </w:r>
                    </w:p>
                  </w:txbxContent>
                </v:textbox>
                <w10:wrap anchorx="margin"/>
              </v:shape>
            </w:pict>
          </mc:Fallback>
        </mc:AlternateContent>
      </w:r>
    </w:p>
    <w:p w14:paraId="26B1D9DE" w14:textId="77777777" w:rsidR="006302CE" w:rsidRPr="002D7182" w:rsidRDefault="006302CE" w:rsidP="006302CE">
      <w:pPr>
        <w:spacing w:after="0" w:line="240" w:lineRule="auto"/>
        <w:jc w:val="center"/>
        <w:rPr>
          <w:rFonts w:eastAsia="Times New Roman"/>
          <w:b/>
          <w:bCs/>
          <w:color w:val="000000" w:themeColor="text1"/>
          <w:lang w:eastAsia="en-ID"/>
        </w:rPr>
      </w:pPr>
      <w:r w:rsidRPr="002D7182">
        <w:rPr>
          <w:rFonts w:eastAsia="Times New Roman"/>
          <w:b/>
          <w:bCs/>
          <w:noProof/>
          <w:color w:val="000000" w:themeColor="text1"/>
          <w:lang w:eastAsia="en-ID"/>
        </w:rPr>
        <mc:AlternateContent>
          <mc:Choice Requires="wps">
            <w:drawing>
              <wp:anchor distT="0" distB="0" distL="114300" distR="114300" simplePos="0" relativeHeight="251678720" behindDoc="0" locked="0" layoutInCell="1" allowOverlap="1" wp14:anchorId="09F6DF6B" wp14:editId="7092B349">
                <wp:simplePos x="0" y="0"/>
                <wp:positionH relativeFrom="column">
                  <wp:posOffset>1987818</wp:posOffset>
                </wp:positionH>
                <wp:positionV relativeFrom="paragraph">
                  <wp:posOffset>105878</wp:posOffset>
                </wp:positionV>
                <wp:extent cx="873125" cy="25400"/>
                <wp:effectExtent l="0" t="38100" r="41275" b="88900"/>
                <wp:wrapNone/>
                <wp:docPr id="1358454727" name="Straight Arrow Connector 37"/>
                <wp:cNvGraphicFramePr/>
                <a:graphic xmlns:a="http://schemas.openxmlformats.org/drawingml/2006/main">
                  <a:graphicData uri="http://schemas.microsoft.com/office/word/2010/wordprocessingShape">
                    <wps:wsp>
                      <wps:cNvCnPr/>
                      <wps:spPr>
                        <a:xfrm>
                          <a:off x="0" y="0"/>
                          <a:ext cx="873125" cy="25400"/>
                        </a:xfrm>
                        <a:prstGeom prst="straightConnector1">
                          <a:avLst/>
                        </a:prstGeom>
                        <a:ln w="31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A6B302" id="Straight Arrow Connector 37" o:spid="_x0000_s1026" type="#_x0000_t32" style="position:absolute;margin-left:156.5pt;margin-top:8.35pt;width:68.75pt;height: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" strokecolor="black [3200]" strokeweight=".25pt">
                <v:stroke endarrow="block" joinstyle="miter"/>
              </v:shape>
            </w:pict>
          </mc:Fallback>
        </mc:AlternateContent>
      </w:r>
    </w:p>
    <w:p w14:paraId="0FFFDBBD" w14:textId="77777777" w:rsidR="006302CE" w:rsidRPr="002D7182" w:rsidRDefault="006302CE" w:rsidP="006302CE">
      <w:pPr>
        <w:rPr>
          <w:lang w:eastAsia="en-ID"/>
        </w:rPr>
      </w:pPr>
    </w:p>
    <w:p w14:paraId="659D9D14" w14:textId="77777777" w:rsidR="006302CE" w:rsidRPr="002D7182" w:rsidRDefault="006302CE" w:rsidP="006302CE">
      <w:pPr>
        <w:rPr>
          <w:lang w:eastAsia="en-ID"/>
        </w:rPr>
      </w:pPr>
      <w:r w:rsidRPr="002D7182">
        <w:rPr>
          <w:rFonts w:eastAsia="Times New Roman"/>
          <w:b/>
          <w:bCs/>
          <w:noProof/>
          <w:lang w:eastAsia="en-ID"/>
        </w:rPr>
        <mc:AlternateContent>
          <mc:Choice Requires="wps">
            <w:drawing>
              <wp:anchor distT="0" distB="0" distL="114300" distR="114300" simplePos="0" relativeHeight="251664384" behindDoc="0" locked="0" layoutInCell="1" allowOverlap="1" wp14:anchorId="31D029A4" wp14:editId="19DA368C">
                <wp:simplePos x="0" y="0"/>
                <wp:positionH relativeFrom="margin">
                  <wp:align>center</wp:align>
                </wp:positionH>
                <wp:positionV relativeFrom="paragraph">
                  <wp:posOffset>5025</wp:posOffset>
                </wp:positionV>
                <wp:extent cx="4998720" cy="501650"/>
                <wp:effectExtent l="0" t="0" r="11430" b="12700"/>
                <wp:wrapNone/>
                <wp:docPr id="1666482303" name="Rectangle 14"/>
                <wp:cNvGraphicFramePr/>
                <a:graphic xmlns:a="http://schemas.openxmlformats.org/drawingml/2006/main">
                  <a:graphicData uri="http://schemas.microsoft.com/office/word/2010/wordprocessingShape">
                    <wps:wsp>
                      <wps:cNvSpPr/>
                      <wps:spPr>
                        <a:xfrm>
                          <a:off x="0" y="0"/>
                          <a:ext cx="4998720" cy="501650"/>
                        </a:xfrm>
                        <a:prstGeom prst="rect">
                          <a:avLst/>
                        </a:prstGeom>
                        <a:solidFill>
                          <a:schemeClr val="bg1"/>
                        </a:solidFill>
                        <a:ln w="635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478497" w14:textId="1CB16E20" w:rsidR="006302CE" w:rsidRPr="002D7182" w:rsidRDefault="006302CE" w:rsidP="006302CE">
                            <w:pPr>
                              <w:jc w:val="center"/>
                              <w:rPr>
                                <w:color w:val="000000" w:themeColor="text1"/>
                                <w:sz w:val="20"/>
                                <w:szCs w:val="18"/>
                              </w:rPr>
                            </w:pPr>
                            <w:r w:rsidRPr="002D7182">
                              <w:rPr>
                                <w:color w:val="000000" w:themeColor="text1"/>
                                <w:sz w:val="20"/>
                                <w:szCs w:val="18"/>
                              </w:rPr>
                              <w:t xml:space="preserve">Implementasi </w:t>
                            </w:r>
                            <w:r w:rsidRPr="002D7182">
                              <w:rPr>
                                <w:i/>
                                <w:iCs/>
                                <w:color w:val="000000" w:themeColor="text1"/>
                                <w:sz w:val="20"/>
                                <w:szCs w:val="18"/>
                              </w:rPr>
                              <w:t xml:space="preserve">time series </w:t>
                            </w:r>
                            <w:r w:rsidRPr="00C4477C">
                              <w:rPr>
                                <w:i/>
                                <w:iCs/>
                                <w:color w:val="000000" w:themeColor="text1"/>
                                <w:sz w:val="20"/>
                                <w:szCs w:val="18"/>
                              </w:rPr>
                              <w:t>analysis</w:t>
                            </w:r>
                            <w:r w:rsidR="00C4477C" w:rsidRPr="00C4477C">
                              <w:rPr>
                                <w:i/>
                                <w:iCs/>
                                <w:color w:val="000000" w:themeColor="text1"/>
                                <w:sz w:val="20"/>
                                <w:szCs w:val="18"/>
                              </w:rPr>
                              <w:t xml:space="preserve"> multivariate</w:t>
                            </w:r>
                            <w:r w:rsidR="00C4477C">
                              <w:rPr>
                                <w:color w:val="000000" w:themeColor="text1"/>
                                <w:sz w:val="20"/>
                                <w:szCs w:val="18"/>
                              </w:rPr>
                              <w:t xml:space="preserve"> </w:t>
                            </w:r>
                            <w:r w:rsidRPr="002D7182">
                              <w:rPr>
                                <w:color w:val="000000" w:themeColor="text1"/>
                                <w:sz w:val="20"/>
                                <w:szCs w:val="18"/>
                              </w:rPr>
                              <w:t xml:space="preserve">untuk melihat </w:t>
                            </w:r>
                            <w:r w:rsidR="00EA021E" w:rsidRPr="00EA021E">
                              <w:rPr>
                                <w:i/>
                                <w:iCs/>
                                <w:color w:val="000000" w:themeColor="text1"/>
                                <w:sz w:val="20"/>
                                <w:szCs w:val="18"/>
                              </w:rPr>
                              <w:t>agenda-setting</w:t>
                            </w:r>
                            <w:r w:rsidRPr="002D7182">
                              <w:rPr>
                                <w:color w:val="000000" w:themeColor="text1"/>
                                <w:sz w:val="20"/>
                                <w:szCs w:val="18"/>
                              </w:rPr>
                              <w:t xml:space="preserve"> </w:t>
                            </w:r>
                            <w:r w:rsidR="00C4477C">
                              <w:rPr>
                                <w:color w:val="000000" w:themeColor="text1"/>
                                <w:sz w:val="20"/>
                                <w:szCs w:val="18"/>
                              </w:rPr>
                              <w:t xml:space="preserve">level kedua </w:t>
                            </w:r>
                            <w:r w:rsidRPr="002D7182">
                              <w:rPr>
                                <w:color w:val="000000" w:themeColor="text1"/>
                                <w:sz w:val="20"/>
                                <w:szCs w:val="18"/>
                              </w:rPr>
                              <w:t>dalam interaksi antara agenda media dan agenda publik selama Januari 2019-Juni 2024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D029A4" id="Rectangle 14" o:spid="_x0000_s1039" style="position:absolute;margin-left:0;margin-top:.4pt;width:393.6pt;height:39.5pt;z-index:2516643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" fillcolor="white [3212]" strokecolor="black [3213]" strokeweight=".5pt">
                <v:textbox>
                  <w:txbxContent>
                    <w:p w14:paraId="69478497" w14:textId="1CB16E20" w:rsidR="006302CE" w:rsidRPr="002D7182" w:rsidRDefault="006302CE" w:rsidP="006302CE">
                      <w:pPr>
                        <w:jc w:val="center"/>
                        <w:rPr>
                          <w:color w:val="000000" w:themeColor="text1"/>
                          <w:sz w:val="20"/>
                          <w:szCs w:val="18"/>
                        </w:rPr>
                      </w:pPr>
                      <w:r w:rsidRPr="002D7182">
                        <w:rPr>
                          <w:color w:val="000000" w:themeColor="text1"/>
                          <w:sz w:val="20"/>
                          <w:szCs w:val="18"/>
                        </w:rPr>
                        <w:t xml:space="preserve">Implementasi </w:t>
                      </w:r>
                      <w:r w:rsidRPr="002D7182">
                        <w:rPr>
                          <w:i/>
                          <w:iCs/>
                          <w:color w:val="000000" w:themeColor="text1"/>
                          <w:sz w:val="20"/>
                          <w:szCs w:val="18"/>
                        </w:rPr>
                        <w:t xml:space="preserve">time series </w:t>
                      </w:r>
                      <w:r w:rsidRPr="00C4477C">
                        <w:rPr>
                          <w:i/>
                          <w:iCs/>
                          <w:color w:val="000000" w:themeColor="text1"/>
                          <w:sz w:val="20"/>
                          <w:szCs w:val="18"/>
                        </w:rPr>
                        <w:t>analysis</w:t>
                      </w:r>
                      <w:r w:rsidR="00C4477C" w:rsidRPr="00C4477C">
                        <w:rPr>
                          <w:i/>
                          <w:iCs/>
                          <w:color w:val="000000" w:themeColor="text1"/>
                          <w:sz w:val="20"/>
                          <w:szCs w:val="18"/>
                        </w:rPr>
                        <w:t xml:space="preserve"> multivariate</w:t>
                      </w:r>
                      <w:r w:rsidR="00C4477C">
                        <w:rPr>
                          <w:color w:val="000000" w:themeColor="text1"/>
                          <w:sz w:val="20"/>
                          <w:szCs w:val="18"/>
                        </w:rPr>
                        <w:t xml:space="preserve"> </w:t>
                      </w:r>
                      <w:r w:rsidRPr="002D7182">
                        <w:rPr>
                          <w:color w:val="000000" w:themeColor="text1"/>
                          <w:sz w:val="20"/>
                          <w:szCs w:val="18"/>
                        </w:rPr>
                        <w:t xml:space="preserve">untuk melihat </w:t>
                      </w:r>
                      <w:r w:rsidR="00EA021E" w:rsidRPr="00EA021E">
                        <w:rPr>
                          <w:i/>
                          <w:iCs/>
                          <w:color w:val="000000" w:themeColor="text1"/>
                          <w:sz w:val="20"/>
                          <w:szCs w:val="18"/>
                        </w:rPr>
                        <w:t>agenda-setting</w:t>
                      </w:r>
                      <w:r w:rsidRPr="002D7182">
                        <w:rPr>
                          <w:color w:val="000000" w:themeColor="text1"/>
                          <w:sz w:val="20"/>
                          <w:szCs w:val="18"/>
                        </w:rPr>
                        <w:t xml:space="preserve"> </w:t>
                      </w:r>
                      <w:r w:rsidR="00C4477C">
                        <w:rPr>
                          <w:color w:val="000000" w:themeColor="text1"/>
                          <w:sz w:val="20"/>
                          <w:szCs w:val="18"/>
                        </w:rPr>
                        <w:t xml:space="preserve">level kedua </w:t>
                      </w:r>
                      <w:r w:rsidRPr="002D7182">
                        <w:rPr>
                          <w:color w:val="000000" w:themeColor="text1"/>
                          <w:sz w:val="20"/>
                          <w:szCs w:val="18"/>
                        </w:rPr>
                        <w:t>dalam interaksi antara agenda media dan agenda publik selama Januari 2019-Juni 2024</w:t>
                      </w:r>
                    </w:p>
                  </w:txbxContent>
                </v:textbox>
                <w10:wrap anchorx="margin"/>
              </v:rect>
            </w:pict>
          </mc:Fallback>
        </mc:AlternateContent>
      </w:r>
    </w:p>
    <w:p w14:paraId="12EE54C5" w14:textId="15B9EBED" w:rsidR="006302CE" w:rsidRDefault="006302CE" w:rsidP="006302CE">
      <w:pPr>
        <w:rPr>
          <w:lang w:eastAsia="en-ID"/>
        </w:rPr>
      </w:pPr>
      <w:r w:rsidRPr="002D7182">
        <w:rPr>
          <w:rFonts w:eastAsia="Times New Roman"/>
          <w:noProof/>
          <w:lang w:eastAsia="en-ID"/>
        </w:rPr>
        <mc:AlternateContent>
          <mc:Choice Requires="wps">
            <w:drawing>
              <wp:anchor distT="0" distB="0" distL="114300" distR="114300" simplePos="0" relativeHeight="251661312" behindDoc="0" locked="0" layoutInCell="1" allowOverlap="1" wp14:anchorId="636B54A6" wp14:editId="279B6290">
                <wp:simplePos x="0" y="0"/>
                <wp:positionH relativeFrom="rightMargin">
                  <wp:posOffset>-51148</wp:posOffset>
                </wp:positionH>
                <wp:positionV relativeFrom="paragraph">
                  <wp:posOffset>55389</wp:posOffset>
                </wp:positionV>
                <wp:extent cx="184785" cy="5080"/>
                <wp:effectExtent l="0" t="0" r="24765" b="33020"/>
                <wp:wrapNone/>
                <wp:docPr id="32304004" name="Straight Connector 52"/>
                <wp:cNvGraphicFramePr/>
                <a:graphic xmlns:a="http://schemas.openxmlformats.org/drawingml/2006/main">
                  <a:graphicData uri="http://schemas.microsoft.com/office/word/2010/wordprocessingShape">
                    <wps:wsp>
                      <wps:cNvCnPr/>
                      <wps:spPr>
                        <a:xfrm flipV="1">
                          <a:off x="0" y="0"/>
                          <a:ext cx="184785" cy="50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B9253" id="Straight Connector 52" o:spid="_x0000_s1026" style="position:absolute;flip:y;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4.05pt,4.35pt" to="10.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" strokecolor="black [3200]" strokeweight=".5pt">
                <v:stroke joinstyle="miter"/>
                <w10:wrap anchorx="margin"/>
              </v:line>
            </w:pict>
          </mc:Fallback>
        </mc:AlternateContent>
      </w:r>
      <w:r w:rsidRPr="002D7182">
        <w:rPr>
          <w:rFonts w:eastAsia="Times New Roman"/>
          <w:noProof/>
          <w:lang w:eastAsia="en-ID"/>
        </w:rPr>
        <mc:AlternateContent>
          <mc:Choice Requires="wps">
            <w:drawing>
              <wp:anchor distT="0" distB="0" distL="114300" distR="114300" simplePos="0" relativeHeight="251687936" behindDoc="0" locked="0" layoutInCell="1" allowOverlap="1" wp14:anchorId="0F20E444" wp14:editId="7BE1AFC9">
                <wp:simplePos x="0" y="0"/>
                <wp:positionH relativeFrom="leftMargin">
                  <wp:align>right</wp:align>
                </wp:positionH>
                <wp:positionV relativeFrom="paragraph">
                  <wp:posOffset>51066</wp:posOffset>
                </wp:positionV>
                <wp:extent cx="153035" cy="0"/>
                <wp:effectExtent l="0" t="0" r="0" b="0"/>
                <wp:wrapNone/>
                <wp:docPr id="918889788" name="Straight Connector 52"/>
                <wp:cNvGraphicFramePr/>
                <a:graphic xmlns:a="http://schemas.openxmlformats.org/drawingml/2006/main">
                  <a:graphicData uri="http://schemas.microsoft.com/office/word/2010/wordprocessingShape">
                    <wps:wsp>
                      <wps:cNvCnPr/>
                      <wps:spPr>
                        <a:xfrm flipV="1">
                          <a:off x="0" y="0"/>
                          <a:ext cx="1530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B4DAA" id="Straight Connector 52" o:spid="_x0000_s1026" style="position:absolute;flip:y;z-index:25168793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39.15pt,4pt" to="-27.1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" strokecolor="black [3200]" strokeweight=".5pt">
                <v:stroke joinstyle="miter"/>
                <w10:wrap anchorx="margin"/>
              </v:line>
            </w:pict>
          </mc:Fallback>
        </mc:AlternateContent>
      </w:r>
    </w:p>
    <w:p w14:paraId="4A82D47D" w14:textId="77777777" w:rsidR="00A93F12" w:rsidRDefault="00A93F12" w:rsidP="00A93F12">
      <w:pPr>
        <w:tabs>
          <w:tab w:val="left" w:pos="1026"/>
        </w:tabs>
      </w:pPr>
    </w:p>
    <w:p w14:paraId="7D174896" w14:textId="77777777" w:rsidR="00D900B9" w:rsidRDefault="00D900B9" w:rsidP="00A93F12">
      <w:pPr>
        <w:tabs>
          <w:tab w:val="left" w:pos="1026"/>
        </w:tabs>
      </w:pPr>
    </w:p>
    <w:p w14:paraId="15DEDA7F" w14:textId="77777777" w:rsidR="00D900B9" w:rsidRDefault="00697564" w:rsidP="0095436E">
      <w:pPr>
        <w:pStyle w:val="Heading2"/>
        <w:ind w:left="284" w:hanging="284"/>
      </w:pPr>
      <w:bookmarkStart w:id="96" w:name="_Toc185928171"/>
      <w:proofErr w:type="spellStart"/>
      <w:r>
        <w:lastRenderedPageBreak/>
        <w:t>Hipotesis</w:t>
      </w:r>
      <w:proofErr w:type="spellEnd"/>
      <w:r>
        <w:t xml:space="preserve"> </w:t>
      </w:r>
      <w:proofErr w:type="spellStart"/>
      <w:r>
        <w:t>Penelitian</w:t>
      </w:r>
      <w:bookmarkEnd w:id="96"/>
      <w:proofErr w:type="spellEnd"/>
    </w:p>
    <w:p w14:paraId="046F70AD" w14:textId="77777777" w:rsidR="00697564" w:rsidRDefault="00697564" w:rsidP="00D900B9"/>
    <w:p w14:paraId="303939ED" w14:textId="74BA2695" w:rsidR="00697564" w:rsidRDefault="00000000" w:rsidP="000F593D">
      <w:pPr>
        <w:spacing w:after="0" w:line="360" w:lineRule="auto"/>
        <w:ind w:firstLine="720"/>
        <w:jc w:val="both"/>
      </w:pPr>
      <w:sdt>
        <w:sdtPr>
          <w:tag w:val="MENDELEY_CITATION_v3_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"/>
          <w:id w:val="-195781375"/>
          <w:placeholder>
            <w:docPart w:val="DefaultPlaceholder_-1854013440"/>
          </w:placeholder>
        </w:sdtPr>
        <w:sdtContent>
          <w:r w:rsidR="0057422A" w:rsidRPr="0057422A">
            <w:t>Bolles (1962)</w:t>
          </w:r>
        </w:sdtContent>
      </w:sdt>
      <w:r w:rsidR="00AC07D2">
        <w:t xml:space="preserve"> </w:t>
      </w:r>
      <w:proofErr w:type="spellStart"/>
      <w:r w:rsidR="001E1135" w:rsidRPr="001E1135">
        <w:t>menekankan</w:t>
      </w:r>
      <w:proofErr w:type="spellEnd"/>
      <w:r w:rsidR="001E1135" w:rsidRPr="001E1135">
        <w:t xml:space="preserve"> </w:t>
      </w:r>
      <w:proofErr w:type="spellStart"/>
      <w:r w:rsidR="001E1135" w:rsidRPr="001E1135">
        <w:t>perbedaan</w:t>
      </w:r>
      <w:proofErr w:type="spellEnd"/>
      <w:r w:rsidR="001E1135" w:rsidRPr="001E1135">
        <w:t xml:space="preserve"> </w:t>
      </w:r>
      <w:proofErr w:type="spellStart"/>
      <w:r w:rsidR="00AC07D2">
        <w:t>konsep</w:t>
      </w:r>
      <w:proofErr w:type="spellEnd"/>
      <w:r w:rsidR="00AC07D2">
        <w:t xml:space="preserve"> </w:t>
      </w:r>
      <w:proofErr w:type="spellStart"/>
      <w:r w:rsidR="00AC07D2">
        <w:t>penggunaan</w:t>
      </w:r>
      <w:proofErr w:type="spellEnd"/>
      <w:r w:rsidR="00AC07D2">
        <w:t xml:space="preserve"> </w:t>
      </w:r>
      <w:proofErr w:type="spellStart"/>
      <w:r w:rsidR="00AC07D2">
        <w:t>hipotesis</w:t>
      </w:r>
      <w:proofErr w:type="spellEnd"/>
      <w:r w:rsidR="00AC07D2">
        <w:t xml:space="preserve"> </w:t>
      </w:r>
      <w:proofErr w:type="spellStart"/>
      <w:r w:rsidR="001E1135" w:rsidRPr="001E1135">
        <w:t>dalam</w:t>
      </w:r>
      <w:proofErr w:type="spellEnd"/>
      <w:r w:rsidR="001E1135" w:rsidRPr="001E1135">
        <w:t xml:space="preserve"> </w:t>
      </w:r>
      <w:proofErr w:type="spellStart"/>
      <w:r w:rsidR="00AC07D2">
        <w:t>konteks</w:t>
      </w:r>
      <w:proofErr w:type="spellEnd"/>
      <w:r w:rsidR="00AC07D2">
        <w:t xml:space="preserve"> </w:t>
      </w:r>
      <w:proofErr w:type="spellStart"/>
      <w:r w:rsidR="00AC07D2">
        <w:t>statistika</w:t>
      </w:r>
      <w:proofErr w:type="spellEnd"/>
      <w:r w:rsidR="00AC07D2">
        <w:t xml:space="preserve"> dan </w:t>
      </w:r>
      <w:proofErr w:type="spellStart"/>
      <w:r w:rsidR="00AC07D2">
        <w:t>penelitian</w:t>
      </w:r>
      <w:proofErr w:type="spellEnd"/>
      <w:r w:rsidR="00AC07D2">
        <w:t xml:space="preserve"> </w:t>
      </w:r>
      <w:proofErr w:type="spellStart"/>
      <w:r w:rsidR="00AC07D2">
        <w:t>ilmiah</w:t>
      </w:r>
      <w:proofErr w:type="spellEnd"/>
      <w:r w:rsidR="00B2730A">
        <w:t xml:space="preserve"> </w:t>
      </w:r>
      <w:r w:rsidR="00B2730A" w:rsidRPr="00B2730A">
        <w:rPr>
          <w:i/>
          <w:iCs/>
        </w:rPr>
        <w:t>(scientific research)</w:t>
      </w:r>
      <w:r w:rsidR="00AC07D2">
        <w:t xml:space="preserve">. </w:t>
      </w:r>
      <w:proofErr w:type="spellStart"/>
      <w:r w:rsidR="00B2730A">
        <w:t>Menurutnya</w:t>
      </w:r>
      <w:proofErr w:type="spellEnd"/>
      <w:r w:rsidR="00B2730A">
        <w:t xml:space="preserve">, </w:t>
      </w:r>
      <w:proofErr w:type="spellStart"/>
      <w:r w:rsidR="00B2730A">
        <w:t>hipotesis</w:t>
      </w:r>
      <w:proofErr w:type="spellEnd"/>
      <w:r w:rsidR="00B2730A">
        <w:t xml:space="preserve"> </w:t>
      </w:r>
      <w:proofErr w:type="spellStart"/>
      <w:r w:rsidR="00B2730A">
        <w:t>dalam</w:t>
      </w:r>
      <w:proofErr w:type="spellEnd"/>
      <w:r w:rsidR="00B2730A">
        <w:t xml:space="preserve"> </w:t>
      </w:r>
      <w:proofErr w:type="spellStart"/>
      <w:r w:rsidR="00B2730A">
        <w:t>konteks</w:t>
      </w:r>
      <w:proofErr w:type="spellEnd"/>
      <w:r w:rsidR="00B2730A">
        <w:t xml:space="preserve"> </w:t>
      </w:r>
      <w:proofErr w:type="spellStart"/>
      <w:r w:rsidR="00B2730A">
        <w:t>statistika</w:t>
      </w:r>
      <w:proofErr w:type="spellEnd"/>
      <w:r w:rsidR="00B2730A">
        <w:t xml:space="preserve"> </w:t>
      </w:r>
      <w:proofErr w:type="spellStart"/>
      <w:r w:rsidR="00B2730A">
        <w:t>merujuk</w:t>
      </w:r>
      <w:proofErr w:type="spellEnd"/>
      <w:r w:rsidR="00B2730A">
        <w:t xml:space="preserve"> pada </w:t>
      </w:r>
      <w:proofErr w:type="spellStart"/>
      <w:r w:rsidR="001E1135" w:rsidRPr="001E1135">
        <w:t>penolakan</w:t>
      </w:r>
      <w:proofErr w:type="spellEnd"/>
      <w:r w:rsidR="001E1135" w:rsidRPr="001E1135">
        <w:t xml:space="preserve"> </w:t>
      </w:r>
      <w:proofErr w:type="spellStart"/>
      <w:r w:rsidR="001E1135" w:rsidRPr="001E1135">
        <w:t>hipotesis</w:t>
      </w:r>
      <w:proofErr w:type="spellEnd"/>
      <w:r w:rsidR="001E1135" w:rsidRPr="001E1135">
        <w:t xml:space="preserve"> n</w:t>
      </w:r>
      <w:r w:rsidR="00B2730A">
        <w:t>ul</w:t>
      </w:r>
      <w:r w:rsidR="001E1135" w:rsidRPr="001E1135">
        <w:t xml:space="preserve">l </w:t>
      </w:r>
      <w:proofErr w:type="spellStart"/>
      <w:r w:rsidR="001E1135" w:rsidRPr="001E1135">
        <w:t>berdasarkan</w:t>
      </w:r>
      <w:proofErr w:type="spellEnd"/>
      <w:r w:rsidR="001E1135" w:rsidRPr="001E1135">
        <w:t xml:space="preserve"> </w:t>
      </w:r>
      <w:proofErr w:type="spellStart"/>
      <w:r w:rsidR="001E1135" w:rsidRPr="001E1135">
        <w:t>signifikansi</w:t>
      </w:r>
      <w:proofErr w:type="spellEnd"/>
      <w:r w:rsidR="001E1135" w:rsidRPr="001E1135">
        <w:t xml:space="preserve"> </w:t>
      </w:r>
      <w:proofErr w:type="spellStart"/>
      <w:r w:rsidR="00B2730A">
        <w:t>statistik</w:t>
      </w:r>
      <w:proofErr w:type="spellEnd"/>
      <w:r w:rsidR="00B2730A">
        <w:t xml:space="preserve">. </w:t>
      </w:r>
      <w:proofErr w:type="spellStart"/>
      <w:r w:rsidR="00B2730A">
        <w:t>Sementara</w:t>
      </w:r>
      <w:proofErr w:type="spellEnd"/>
      <w:r w:rsidR="00B2730A">
        <w:t xml:space="preserve"> </w:t>
      </w:r>
      <w:proofErr w:type="spellStart"/>
      <w:r w:rsidR="00B2730A">
        <w:t>dalam</w:t>
      </w:r>
      <w:proofErr w:type="spellEnd"/>
      <w:r w:rsidR="00B2730A">
        <w:t xml:space="preserve"> </w:t>
      </w:r>
      <w:proofErr w:type="spellStart"/>
      <w:r w:rsidR="00B2730A">
        <w:t>konteks</w:t>
      </w:r>
      <w:proofErr w:type="spellEnd"/>
      <w:r w:rsidR="00B2730A">
        <w:t xml:space="preserve"> </w:t>
      </w:r>
      <w:proofErr w:type="spellStart"/>
      <w:r w:rsidR="00B2730A">
        <w:t>penelitian</w:t>
      </w:r>
      <w:proofErr w:type="spellEnd"/>
      <w:r w:rsidR="00B2730A">
        <w:t xml:space="preserve"> </w:t>
      </w:r>
      <w:proofErr w:type="spellStart"/>
      <w:r w:rsidR="00B2730A">
        <w:t>ilmiah</w:t>
      </w:r>
      <w:proofErr w:type="spellEnd"/>
      <w:r w:rsidR="00B2730A">
        <w:t xml:space="preserve">, </w:t>
      </w:r>
      <w:proofErr w:type="spellStart"/>
      <w:r w:rsidR="001E1135" w:rsidRPr="001E1135">
        <w:t>penolakan</w:t>
      </w:r>
      <w:proofErr w:type="spellEnd"/>
      <w:r w:rsidR="001E1135" w:rsidRPr="001E1135">
        <w:t xml:space="preserve"> </w:t>
      </w:r>
      <w:proofErr w:type="spellStart"/>
      <w:r w:rsidR="001E1135" w:rsidRPr="001E1135">
        <w:t>hipotesis</w:t>
      </w:r>
      <w:proofErr w:type="spellEnd"/>
      <w:r w:rsidR="001E1135" w:rsidRPr="001E1135">
        <w:t xml:space="preserve"> n</w:t>
      </w:r>
      <w:r w:rsidR="00434926">
        <w:t>ul</w:t>
      </w:r>
      <w:r w:rsidR="001E1135" w:rsidRPr="001E1135">
        <w:t xml:space="preserve">l </w:t>
      </w:r>
      <w:proofErr w:type="spellStart"/>
      <w:r w:rsidR="00B61A31">
        <w:t>dimanfaatkan</w:t>
      </w:r>
      <w:proofErr w:type="spellEnd"/>
      <w:r w:rsidR="00B61A31">
        <w:t xml:space="preserve"> </w:t>
      </w:r>
      <w:proofErr w:type="spellStart"/>
      <w:r w:rsidR="00B61A31">
        <w:t>sebagai</w:t>
      </w:r>
      <w:proofErr w:type="spellEnd"/>
      <w:r w:rsidR="00B61A31">
        <w:t xml:space="preserve"> </w:t>
      </w:r>
      <w:proofErr w:type="spellStart"/>
      <w:r w:rsidR="001E1135" w:rsidRPr="001E1135">
        <w:t>awal</w:t>
      </w:r>
      <w:proofErr w:type="spellEnd"/>
      <w:r w:rsidR="001E1135" w:rsidRPr="001E1135">
        <w:t xml:space="preserve"> </w:t>
      </w:r>
      <w:proofErr w:type="spellStart"/>
      <w:r w:rsidR="00B61A31">
        <w:t>dalam</w:t>
      </w:r>
      <w:proofErr w:type="spellEnd"/>
      <w:r w:rsidR="00B61A31">
        <w:t xml:space="preserve"> </w:t>
      </w:r>
      <w:proofErr w:type="spellStart"/>
      <w:r w:rsidR="00B61A31">
        <w:t>menginterpretasikan</w:t>
      </w:r>
      <w:proofErr w:type="spellEnd"/>
      <w:r w:rsidR="00B61A31">
        <w:t xml:space="preserve"> </w:t>
      </w:r>
      <w:proofErr w:type="spellStart"/>
      <w:r w:rsidR="008B5929">
        <w:t>hasil</w:t>
      </w:r>
      <w:proofErr w:type="spellEnd"/>
      <w:r w:rsidR="008B5929">
        <w:t xml:space="preserve"> </w:t>
      </w:r>
      <w:proofErr w:type="spellStart"/>
      <w:r w:rsidR="008B5929">
        <w:t>penelitian</w:t>
      </w:r>
      <w:proofErr w:type="spellEnd"/>
      <w:r w:rsidR="001E1135" w:rsidRPr="001E1135">
        <w:t xml:space="preserve">. </w:t>
      </w:r>
      <w:proofErr w:type="spellStart"/>
      <w:r w:rsidR="008B5929">
        <w:t>Peneliti</w:t>
      </w:r>
      <w:proofErr w:type="spellEnd"/>
      <w:r w:rsidR="008B5929">
        <w:t xml:space="preserve"> </w:t>
      </w:r>
      <w:proofErr w:type="spellStart"/>
      <w:r w:rsidR="001E1135" w:rsidRPr="001E1135">
        <w:t>harus</w:t>
      </w:r>
      <w:proofErr w:type="spellEnd"/>
      <w:r w:rsidR="001E1135" w:rsidRPr="001E1135">
        <w:t xml:space="preserve"> </w:t>
      </w:r>
      <w:proofErr w:type="spellStart"/>
      <w:r w:rsidR="001E1135" w:rsidRPr="001E1135">
        <w:t>memastikan</w:t>
      </w:r>
      <w:proofErr w:type="spellEnd"/>
      <w:r w:rsidR="001E1135" w:rsidRPr="001E1135">
        <w:t xml:space="preserve"> </w:t>
      </w:r>
      <w:proofErr w:type="spellStart"/>
      <w:r w:rsidR="001E1135" w:rsidRPr="001E1135">
        <w:t>bahwa</w:t>
      </w:r>
      <w:proofErr w:type="spellEnd"/>
      <w:r w:rsidR="001E1135" w:rsidRPr="001E1135">
        <w:t xml:space="preserve"> model </w:t>
      </w:r>
      <w:proofErr w:type="spellStart"/>
      <w:r w:rsidR="001E1135" w:rsidRPr="001E1135">
        <w:t>statistik</w:t>
      </w:r>
      <w:proofErr w:type="spellEnd"/>
      <w:r w:rsidR="001E1135" w:rsidRPr="001E1135">
        <w:t xml:space="preserve"> yang </w:t>
      </w:r>
      <w:proofErr w:type="spellStart"/>
      <w:r w:rsidR="001E1135" w:rsidRPr="001E1135">
        <w:t>mendasari</w:t>
      </w:r>
      <w:proofErr w:type="spellEnd"/>
      <w:r w:rsidR="001E1135" w:rsidRPr="001E1135">
        <w:t xml:space="preserve"> </w:t>
      </w:r>
      <w:proofErr w:type="spellStart"/>
      <w:r w:rsidR="001E1135" w:rsidRPr="001E1135">
        <w:t>pengujian</w:t>
      </w:r>
      <w:proofErr w:type="spellEnd"/>
      <w:r w:rsidR="001E1135" w:rsidRPr="001E1135">
        <w:t xml:space="preserve"> </w:t>
      </w:r>
      <w:proofErr w:type="spellStart"/>
      <w:r w:rsidR="001E1135" w:rsidRPr="001E1135">
        <w:t>tersebut</w:t>
      </w:r>
      <w:proofErr w:type="spellEnd"/>
      <w:r w:rsidR="001E1135" w:rsidRPr="001E1135">
        <w:t xml:space="preserve"> valid dan </w:t>
      </w:r>
      <w:proofErr w:type="spellStart"/>
      <w:r w:rsidR="001E1135" w:rsidRPr="001E1135">
        <w:t>dapat</w:t>
      </w:r>
      <w:proofErr w:type="spellEnd"/>
      <w:r w:rsidR="001E1135" w:rsidRPr="001E1135">
        <w:t xml:space="preserve"> </w:t>
      </w:r>
      <w:proofErr w:type="spellStart"/>
      <w:r w:rsidR="001E1135" w:rsidRPr="001E1135">
        <w:t>diterapkan</w:t>
      </w:r>
      <w:proofErr w:type="spellEnd"/>
      <w:r w:rsidR="001E1135" w:rsidRPr="001E1135">
        <w:t xml:space="preserve"> pada </w:t>
      </w:r>
      <w:proofErr w:type="spellStart"/>
      <w:r w:rsidR="001E1135" w:rsidRPr="001E1135">
        <w:t>situasi</w:t>
      </w:r>
      <w:proofErr w:type="spellEnd"/>
      <w:r w:rsidR="001E1135" w:rsidRPr="001E1135">
        <w:t xml:space="preserve"> </w:t>
      </w:r>
      <w:proofErr w:type="spellStart"/>
      <w:r w:rsidR="001E1135" w:rsidRPr="001E1135">
        <w:t>nyata</w:t>
      </w:r>
      <w:proofErr w:type="spellEnd"/>
      <w:r w:rsidR="001E1135" w:rsidRPr="001E1135">
        <w:t xml:space="preserve"> yang </w:t>
      </w:r>
      <w:proofErr w:type="spellStart"/>
      <w:r w:rsidR="001E1135" w:rsidRPr="001E1135">
        <w:t>sedang</w:t>
      </w:r>
      <w:proofErr w:type="spellEnd"/>
      <w:r w:rsidR="001E1135" w:rsidRPr="001E1135">
        <w:t xml:space="preserve"> </w:t>
      </w:r>
      <w:proofErr w:type="spellStart"/>
      <w:r w:rsidR="001E1135" w:rsidRPr="001E1135">
        <w:t>mereka</w:t>
      </w:r>
      <w:proofErr w:type="spellEnd"/>
      <w:r w:rsidR="001E1135" w:rsidRPr="001E1135">
        <w:t xml:space="preserve"> </w:t>
      </w:r>
      <w:proofErr w:type="spellStart"/>
      <w:r w:rsidR="001E1135" w:rsidRPr="001E1135">
        <w:t>pelajari</w:t>
      </w:r>
      <w:proofErr w:type="spellEnd"/>
      <w:r w:rsidR="001E1135" w:rsidRPr="001E1135">
        <w:t xml:space="preserve">. </w:t>
      </w:r>
    </w:p>
    <w:p w14:paraId="4B6575ED" w14:textId="6CEC8D27" w:rsidR="00317E1D" w:rsidRDefault="002C4EDD" w:rsidP="002C4EDD">
      <w:pPr>
        <w:spacing w:line="360" w:lineRule="auto"/>
        <w:ind w:firstLine="720"/>
        <w:jc w:val="both"/>
      </w:pPr>
      <w:r>
        <w:t xml:space="preserve">Dalam </w:t>
      </w:r>
      <w:proofErr w:type="spellStart"/>
      <w:r>
        <w:t>penelitian</w:t>
      </w:r>
      <w:proofErr w:type="spellEnd"/>
      <w:r>
        <w:t xml:space="preserve"> </w:t>
      </w:r>
      <w:proofErr w:type="spellStart"/>
      <w:r>
        <w:t>ini</w:t>
      </w:r>
      <w:proofErr w:type="spellEnd"/>
      <w:r>
        <w:t xml:space="preserve">, </w:t>
      </w:r>
      <w:proofErr w:type="spellStart"/>
      <w:r>
        <w:t>hipotesis</w:t>
      </w:r>
      <w:proofErr w:type="spellEnd"/>
      <w:r>
        <w:t xml:space="preserve"> yang </w:t>
      </w:r>
      <w:proofErr w:type="spellStart"/>
      <w:r>
        <w:t>penulis</w:t>
      </w:r>
      <w:proofErr w:type="spellEnd"/>
      <w:r>
        <w:t xml:space="preserve"> </w:t>
      </w:r>
      <w:proofErr w:type="spellStart"/>
      <w:r>
        <w:t>rumuskan</w:t>
      </w:r>
      <w:proofErr w:type="spellEnd"/>
      <w:r>
        <w:t xml:space="preserve"> </w:t>
      </w:r>
      <w:proofErr w:type="spellStart"/>
      <w:r>
        <w:t>didasari</w:t>
      </w:r>
      <w:proofErr w:type="spellEnd"/>
      <w:r>
        <w:t xml:space="preserve"> pada </w:t>
      </w:r>
      <w:proofErr w:type="spellStart"/>
      <w:r>
        <w:t>asumsi-asumsi</w:t>
      </w:r>
      <w:proofErr w:type="spellEnd"/>
      <w:r>
        <w:t xml:space="preserve"> </w:t>
      </w:r>
      <w:proofErr w:type="spellStart"/>
      <w:r>
        <w:t>penelitian</w:t>
      </w:r>
      <w:proofErr w:type="spellEnd"/>
      <w:r>
        <w:t xml:space="preserve"> </w:t>
      </w:r>
      <w:proofErr w:type="spellStart"/>
      <w:r>
        <w:t>terdahulu</w:t>
      </w:r>
      <w:proofErr w:type="spellEnd"/>
      <w:r w:rsidR="00043E8A">
        <w:t xml:space="preserve">, </w:t>
      </w:r>
      <w:proofErr w:type="spellStart"/>
      <w:r w:rsidR="00043E8A">
        <w:t>utamanya</w:t>
      </w:r>
      <w:proofErr w:type="spellEnd"/>
      <w:r>
        <w:t xml:space="preserve"> </w:t>
      </w:r>
      <w:proofErr w:type="spellStart"/>
      <w:r w:rsidR="000F593D">
        <w:t>dari</w:t>
      </w:r>
      <w:proofErr w:type="spellEnd"/>
      <w:r>
        <w:t xml:space="preserve"> </w:t>
      </w:r>
      <w:sdt>
        <w:sdtPr>
          <w:tag w:val="MENDELEY_CITATION_v3_eyJjaXRhdGlvbklEIjoiTUVOREVMRVlfQ0lUQVRJT05fMzE4MDI4M2UtMWQ0ZS00ZjUwLTgwNmItMGQ4MDFkNmRkMTEz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
          <w:id w:val="1215619202"/>
          <w:placeholder>
            <w:docPart w:val="DefaultPlaceholder_-1854013440"/>
          </w:placeholder>
        </w:sdtPr>
        <w:sdtContent>
          <w:r w:rsidR="0057422A" w:rsidRPr="0057422A">
            <w:rPr>
              <w:rFonts w:eastAsia="Times New Roman"/>
            </w:rPr>
            <w:t>Hester &amp; Gibson (2003)</w:t>
          </w:r>
        </w:sdtContent>
      </w:sdt>
      <w:r w:rsidR="006D43C0">
        <w:t xml:space="preserve">, </w:t>
      </w:r>
      <w:sdt>
        <w:sdtPr>
          <w:tag w:val="MENDELEY_CITATION_v3_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"/>
          <w:id w:val="-552699575"/>
          <w:placeholder>
            <w:docPart w:val="DefaultPlaceholder_-1854013440"/>
          </w:placeholder>
        </w:sdtPr>
        <w:sdtContent>
          <w:r w:rsidR="0057422A" w:rsidRPr="0057422A">
            <w:t>Lischka (2015)</w:t>
          </w:r>
        </w:sdtContent>
      </w:sdt>
      <w:r w:rsidR="00AC6ACD">
        <w:t xml:space="preserve">, </w:t>
      </w:r>
      <w:r w:rsidR="006556B9">
        <w:t xml:space="preserve">dan </w:t>
      </w:r>
      <w:sdt>
        <w:sdtPr>
          <w:tag w:val="MENDELEY_CITATION_v3_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"/>
          <w:id w:val="1858306467"/>
          <w:placeholder>
            <w:docPart w:val="F8BFCC6355AD42B6AD0C1C71F20FE0A6"/>
          </w:placeholder>
        </w:sdtPr>
        <w:sdtContent>
          <w:r w:rsidR="0057422A" w:rsidRPr="0057422A">
            <w:t>van Dalen et al. (2017)</w:t>
          </w:r>
        </w:sdtContent>
      </w:sdt>
      <w:r w:rsidR="006556B9">
        <w:t xml:space="preserve">. </w:t>
      </w:r>
      <w:proofErr w:type="spellStart"/>
      <w:r w:rsidR="006556B9">
        <w:t>H</w:t>
      </w:r>
      <w:r w:rsidR="00043E8A">
        <w:t>ipotesis</w:t>
      </w:r>
      <w:proofErr w:type="spellEnd"/>
      <w:r w:rsidR="00043E8A">
        <w:t xml:space="preserve"> </w:t>
      </w:r>
      <w:proofErr w:type="spellStart"/>
      <w:r w:rsidR="00043E8A">
        <w:t>penelitian</w:t>
      </w:r>
      <w:proofErr w:type="spellEnd"/>
      <w:r w:rsidR="00043E8A">
        <w:t xml:space="preserve"> </w:t>
      </w:r>
      <w:r w:rsidR="006556B9">
        <w:t xml:space="preserve">yang </w:t>
      </w:r>
      <w:proofErr w:type="spellStart"/>
      <w:r w:rsidR="006556B9">
        <w:t>dirumuskan</w:t>
      </w:r>
      <w:proofErr w:type="spellEnd"/>
      <w:r w:rsidR="006556B9">
        <w:t xml:space="preserve"> Hester &amp; Gibson </w:t>
      </w:r>
      <w:proofErr w:type="spellStart"/>
      <w:r w:rsidR="00043E8A">
        <w:t>berputar</w:t>
      </w:r>
      <w:proofErr w:type="spellEnd"/>
      <w:r w:rsidR="00043E8A">
        <w:t xml:space="preserve"> pada </w:t>
      </w:r>
      <w:proofErr w:type="spellStart"/>
      <w:r w:rsidR="00DF59B2">
        <w:t>perbandingan</w:t>
      </w:r>
      <w:proofErr w:type="spellEnd"/>
      <w:r w:rsidR="00DF59B2">
        <w:t xml:space="preserve"> </w:t>
      </w:r>
      <w:proofErr w:type="spellStart"/>
      <w:r w:rsidR="00DF59B2">
        <w:t>signifikansi</w:t>
      </w:r>
      <w:proofErr w:type="spellEnd"/>
      <w:r w:rsidR="00DF59B2">
        <w:t xml:space="preserve"> </w:t>
      </w:r>
      <w:proofErr w:type="spellStart"/>
      <w:r w:rsidR="00DF59B2">
        <w:t>atas</w:t>
      </w:r>
      <w:proofErr w:type="spellEnd"/>
      <w:r w:rsidR="00DF59B2">
        <w:t xml:space="preserve"> </w:t>
      </w:r>
      <w:proofErr w:type="spellStart"/>
      <w:r w:rsidR="00DF59B2">
        <w:t>berita</w:t>
      </w:r>
      <w:proofErr w:type="spellEnd"/>
      <w:r w:rsidR="00DF59B2">
        <w:t xml:space="preserve"> </w:t>
      </w:r>
      <w:proofErr w:type="spellStart"/>
      <w:r w:rsidR="00DF59B2" w:rsidRPr="006556B9">
        <w:rPr>
          <w:i/>
          <w:iCs/>
        </w:rPr>
        <w:t>favorable</w:t>
      </w:r>
      <w:proofErr w:type="spellEnd"/>
      <w:r w:rsidR="00DF59B2">
        <w:t xml:space="preserve"> dan </w:t>
      </w:r>
      <w:proofErr w:type="spellStart"/>
      <w:r w:rsidR="00DF59B2" w:rsidRPr="006556B9">
        <w:rPr>
          <w:i/>
          <w:iCs/>
        </w:rPr>
        <w:t>unfavorable</w:t>
      </w:r>
      <w:proofErr w:type="spellEnd"/>
      <w:r w:rsidR="006556B9">
        <w:t xml:space="preserve">. </w:t>
      </w:r>
      <w:r w:rsidR="002B262C">
        <w:t xml:space="preserve">Adapun </w:t>
      </w:r>
      <w:proofErr w:type="spellStart"/>
      <w:r w:rsidR="002B262C">
        <w:t>hipotesis</w:t>
      </w:r>
      <w:proofErr w:type="spellEnd"/>
      <w:r w:rsidR="002B262C">
        <w:t xml:space="preserve"> yang </w:t>
      </w:r>
      <w:proofErr w:type="spellStart"/>
      <w:r w:rsidR="002B262C">
        <w:t>diajukan</w:t>
      </w:r>
      <w:proofErr w:type="spellEnd"/>
      <w:r w:rsidR="002B262C">
        <w:t xml:space="preserve"> </w:t>
      </w:r>
      <w:r w:rsidR="006556B9">
        <w:t xml:space="preserve">van Dalen </w:t>
      </w:r>
      <w:r w:rsidR="002B262C">
        <w:t>et al.</w:t>
      </w:r>
      <w:r w:rsidR="00AC6ACD">
        <w:t xml:space="preserve"> dan </w:t>
      </w:r>
      <w:proofErr w:type="spellStart"/>
      <w:r w:rsidR="00AC6ACD">
        <w:t>Lishka</w:t>
      </w:r>
      <w:proofErr w:type="spellEnd"/>
      <w:r w:rsidR="002B262C">
        <w:t xml:space="preserve"> </w:t>
      </w:r>
      <w:proofErr w:type="spellStart"/>
      <w:r w:rsidR="002B262C">
        <w:t>berputar</w:t>
      </w:r>
      <w:proofErr w:type="spellEnd"/>
      <w:r w:rsidR="002B262C">
        <w:t xml:space="preserve"> pada </w:t>
      </w:r>
      <w:proofErr w:type="spellStart"/>
      <w:r w:rsidR="00616710">
        <w:t>visibilitas</w:t>
      </w:r>
      <w:proofErr w:type="spellEnd"/>
      <w:r w:rsidR="00616710">
        <w:t xml:space="preserve"> </w:t>
      </w:r>
      <w:proofErr w:type="spellStart"/>
      <w:r w:rsidR="00616710">
        <w:t>berita</w:t>
      </w:r>
      <w:proofErr w:type="spellEnd"/>
      <w:r w:rsidR="00616710">
        <w:t xml:space="preserve"> dan </w:t>
      </w:r>
      <w:r w:rsidR="00616710" w:rsidRPr="006D43C0">
        <w:rPr>
          <w:i/>
          <w:iCs/>
        </w:rPr>
        <w:t>tone</w:t>
      </w:r>
      <w:r w:rsidR="00616710">
        <w:t xml:space="preserve"> </w:t>
      </w:r>
      <w:proofErr w:type="spellStart"/>
      <w:r w:rsidR="00616710">
        <w:t>pemberitaan</w:t>
      </w:r>
      <w:proofErr w:type="spellEnd"/>
      <w:r w:rsidR="00616710">
        <w:t xml:space="preserve"> </w:t>
      </w:r>
      <w:proofErr w:type="spellStart"/>
      <w:r w:rsidR="00616710">
        <w:t>saat</w:t>
      </w:r>
      <w:proofErr w:type="spellEnd"/>
      <w:r w:rsidR="00616710">
        <w:t xml:space="preserve"> </w:t>
      </w:r>
      <w:proofErr w:type="spellStart"/>
      <w:r w:rsidR="006D43C0">
        <w:t>periode</w:t>
      </w:r>
      <w:proofErr w:type="spellEnd"/>
      <w:r w:rsidR="006D43C0">
        <w:t xml:space="preserve"> </w:t>
      </w:r>
      <w:proofErr w:type="spellStart"/>
      <w:r w:rsidR="006D43C0">
        <w:t>resesi</w:t>
      </w:r>
      <w:proofErr w:type="spellEnd"/>
      <w:r w:rsidR="006D43C0">
        <w:t xml:space="preserve"> </w:t>
      </w:r>
      <w:proofErr w:type="spellStart"/>
      <w:r w:rsidR="006D43C0">
        <w:t>ekonomi</w:t>
      </w:r>
      <w:proofErr w:type="spellEnd"/>
      <w:r w:rsidR="006D43C0">
        <w:t xml:space="preserve"> vs </w:t>
      </w:r>
      <w:proofErr w:type="spellStart"/>
      <w:r w:rsidR="006D43C0">
        <w:t>nonresesi</w:t>
      </w:r>
      <w:proofErr w:type="spellEnd"/>
      <w:r w:rsidR="006D43C0">
        <w:t xml:space="preserve"> </w:t>
      </w:r>
      <w:proofErr w:type="spellStart"/>
      <w:r w:rsidR="006D43C0">
        <w:t>ekonomi</w:t>
      </w:r>
      <w:proofErr w:type="spellEnd"/>
      <w:r w:rsidR="006D43C0">
        <w:t xml:space="preserve">. </w:t>
      </w:r>
      <w:proofErr w:type="spellStart"/>
      <w:r w:rsidR="00620E3E">
        <w:t>Dengan</w:t>
      </w:r>
      <w:proofErr w:type="spellEnd"/>
      <w:r w:rsidR="00620E3E">
        <w:t xml:space="preserve"> </w:t>
      </w:r>
      <w:proofErr w:type="spellStart"/>
      <w:r w:rsidR="00620E3E">
        <w:t>demikian</w:t>
      </w:r>
      <w:proofErr w:type="spellEnd"/>
      <w:r w:rsidR="00620E3E">
        <w:t xml:space="preserve">, </w:t>
      </w:r>
      <w:proofErr w:type="spellStart"/>
      <w:r w:rsidR="00620E3E">
        <w:t>penulis</w:t>
      </w:r>
      <w:proofErr w:type="spellEnd"/>
      <w:r w:rsidR="00620E3E">
        <w:t xml:space="preserve"> </w:t>
      </w:r>
      <w:proofErr w:type="spellStart"/>
      <w:r w:rsidR="00620E3E">
        <w:t>mengajukan</w:t>
      </w:r>
      <w:proofErr w:type="spellEnd"/>
      <w:r w:rsidR="00620E3E">
        <w:t xml:space="preserve"> </w:t>
      </w:r>
      <w:proofErr w:type="spellStart"/>
      <w:r w:rsidR="00620E3E">
        <w:t>hipotesis</w:t>
      </w:r>
      <w:proofErr w:type="spellEnd"/>
      <w:r w:rsidR="00620E3E">
        <w:t xml:space="preserve"> </w:t>
      </w:r>
      <w:proofErr w:type="spellStart"/>
      <w:r w:rsidR="00620E3E">
        <w:t>penelitian</w:t>
      </w:r>
      <w:proofErr w:type="spellEnd"/>
      <w:r w:rsidR="00620E3E">
        <w:t xml:space="preserve"> </w:t>
      </w:r>
      <w:proofErr w:type="spellStart"/>
      <w:r w:rsidR="00620E3E">
        <w:t>sebagai</w:t>
      </w:r>
      <w:proofErr w:type="spellEnd"/>
      <w:r w:rsidR="00620E3E">
        <w:t xml:space="preserve"> </w:t>
      </w:r>
      <w:proofErr w:type="spellStart"/>
      <w:r w:rsidR="00620E3E">
        <w:t>berikut</w:t>
      </w:r>
      <w:proofErr w:type="spellEnd"/>
      <w:r w:rsidR="00620E3E">
        <w:t>:</w:t>
      </w:r>
    </w:p>
    <w:p w14:paraId="1175BD43" w14:textId="77777777" w:rsidR="00DB42D2" w:rsidRDefault="00BC5872" w:rsidP="00A27756">
      <w:pPr>
        <w:spacing w:line="360" w:lineRule="auto"/>
        <w:jc w:val="both"/>
      </w:pPr>
      <w:r w:rsidRPr="005B2AC2">
        <w:rPr>
          <w:b/>
          <w:bCs/>
        </w:rPr>
        <w:t>H1:</w:t>
      </w:r>
      <w:r>
        <w:t xml:space="preserve"> </w:t>
      </w:r>
      <w:r w:rsidR="005B2AC2">
        <w:t>B</w:t>
      </w:r>
      <w:r w:rsidR="00A13131">
        <w:t xml:space="preserve">erita </w:t>
      </w:r>
      <w:proofErr w:type="spellStart"/>
      <w:r w:rsidR="00A13131" w:rsidRPr="00693947">
        <w:rPr>
          <w:i/>
          <w:iCs/>
        </w:rPr>
        <w:t>unfavorable</w:t>
      </w:r>
      <w:proofErr w:type="spellEnd"/>
      <w:r w:rsidR="00A13131">
        <w:t xml:space="preserve"> </w:t>
      </w:r>
      <w:proofErr w:type="spellStart"/>
      <w:r w:rsidR="00A13131">
        <w:t>akan</w:t>
      </w:r>
      <w:proofErr w:type="spellEnd"/>
      <w:r w:rsidR="00A13131">
        <w:t xml:space="preserve"> </w:t>
      </w:r>
      <w:proofErr w:type="spellStart"/>
      <w:r w:rsidR="00A13131">
        <w:t>menjadi</w:t>
      </w:r>
      <w:proofErr w:type="spellEnd"/>
      <w:r w:rsidR="00A13131">
        <w:t xml:space="preserve"> </w:t>
      </w:r>
      <w:proofErr w:type="spellStart"/>
      <w:r w:rsidR="00A13131">
        <w:t>prediktor</w:t>
      </w:r>
      <w:proofErr w:type="spellEnd"/>
      <w:r w:rsidR="00A13131">
        <w:t xml:space="preserve"> I</w:t>
      </w:r>
      <w:r w:rsidR="00DB42D2">
        <w:t>KE</w:t>
      </w:r>
      <w:r w:rsidR="00A13131">
        <w:t xml:space="preserve"> yang </w:t>
      </w:r>
      <w:proofErr w:type="spellStart"/>
      <w:r w:rsidR="00A13131">
        <w:t>lebih</w:t>
      </w:r>
      <w:proofErr w:type="spellEnd"/>
      <w:r w:rsidR="00A13131">
        <w:t xml:space="preserve"> </w:t>
      </w:r>
      <w:proofErr w:type="spellStart"/>
      <w:r w:rsidR="00A13131">
        <w:t>baik</w:t>
      </w:r>
      <w:proofErr w:type="spellEnd"/>
      <w:r w:rsidR="00A13131">
        <w:t xml:space="preserve"> </w:t>
      </w:r>
      <w:proofErr w:type="spellStart"/>
      <w:r w:rsidR="00A13131">
        <w:t>dibandingkan</w:t>
      </w:r>
      <w:proofErr w:type="spellEnd"/>
      <w:r w:rsidR="005B2AC2">
        <w:t xml:space="preserve"> </w:t>
      </w:r>
      <w:proofErr w:type="spellStart"/>
      <w:r w:rsidR="005B2AC2">
        <w:t>berita</w:t>
      </w:r>
      <w:proofErr w:type="spellEnd"/>
      <w:r w:rsidR="005B2AC2">
        <w:t xml:space="preserve"> </w:t>
      </w:r>
      <w:proofErr w:type="spellStart"/>
      <w:r w:rsidR="005B2AC2" w:rsidRPr="005B2AC2">
        <w:rPr>
          <w:i/>
          <w:iCs/>
        </w:rPr>
        <w:t>favorable</w:t>
      </w:r>
      <w:proofErr w:type="spellEnd"/>
      <w:r w:rsidR="005B2AC2">
        <w:t xml:space="preserve"> </w:t>
      </w:r>
      <w:proofErr w:type="spellStart"/>
      <w:r w:rsidR="005B2AC2">
        <w:t>selama</w:t>
      </w:r>
      <w:proofErr w:type="spellEnd"/>
      <w:r w:rsidR="005B2AC2">
        <w:t xml:space="preserve"> </w:t>
      </w:r>
      <w:proofErr w:type="spellStart"/>
      <w:r w:rsidR="005B2AC2">
        <w:t>periode</w:t>
      </w:r>
      <w:proofErr w:type="spellEnd"/>
      <w:r w:rsidR="005B2AC2">
        <w:t xml:space="preserve"> </w:t>
      </w:r>
      <w:proofErr w:type="spellStart"/>
      <w:r w:rsidR="005B2AC2">
        <w:t>resesi</w:t>
      </w:r>
      <w:proofErr w:type="spellEnd"/>
      <w:r w:rsidR="005B2AC2">
        <w:t xml:space="preserve"> Covid-19 </w:t>
      </w:r>
      <w:proofErr w:type="spellStart"/>
      <w:r w:rsidR="005B2AC2">
        <w:t>berdasarkan</w:t>
      </w:r>
      <w:proofErr w:type="spellEnd"/>
      <w:r w:rsidR="005B2AC2">
        <w:t xml:space="preserve"> </w:t>
      </w:r>
      <w:proofErr w:type="spellStart"/>
      <w:r w:rsidR="005B2AC2">
        <w:t>estimasi</w:t>
      </w:r>
      <w:proofErr w:type="spellEnd"/>
      <w:r w:rsidR="005B2AC2">
        <w:t xml:space="preserve"> VAR dan uji </w:t>
      </w:r>
      <w:proofErr w:type="spellStart"/>
      <w:r w:rsidR="005B2AC2">
        <w:t>kausalitas</w:t>
      </w:r>
      <w:proofErr w:type="spellEnd"/>
      <w:r w:rsidR="005B2AC2">
        <w:t xml:space="preserve"> Granger</w:t>
      </w:r>
    </w:p>
    <w:p w14:paraId="7DEA1B5E" w14:textId="5E2C9DE3" w:rsidR="00323E67" w:rsidRDefault="00323E67" w:rsidP="00815BE6">
      <w:pPr>
        <w:spacing w:line="360" w:lineRule="auto"/>
      </w:pPr>
      <w:r w:rsidRPr="00815BE6">
        <w:rPr>
          <w:b/>
          <w:bCs/>
        </w:rPr>
        <w:t>H2:</w:t>
      </w:r>
      <w:r>
        <w:t xml:space="preserve"> </w:t>
      </w:r>
      <w:r w:rsidR="00815BE6">
        <w:t xml:space="preserve">Berita </w:t>
      </w:r>
      <w:proofErr w:type="spellStart"/>
      <w:r w:rsidR="00815BE6" w:rsidRPr="00693947">
        <w:rPr>
          <w:i/>
          <w:iCs/>
        </w:rPr>
        <w:t>unfavorable</w:t>
      </w:r>
      <w:proofErr w:type="spellEnd"/>
      <w:r w:rsidR="00815BE6">
        <w:t xml:space="preserve"> </w:t>
      </w:r>
      <w:proofErr w:type="spellStart"/>
      <w:r w:rsidR="00815BE6">
        <w:t>akan</w:t>
      </w:r>
      <w:proofErr w:type="spellEnd"/>
      <w:r w:rsidR="00815BE6">
        <w:t xml:space="preserve"> </w:t>
      </w:r>
      <w:proofErr w:type="spellStart"/>
      <w:r w:rsidR="00815BE6">
        <w:t>menjadi</w:t>
      </w:r>
      <w:proofErr w:type="spellEnd"/>
      <w:r w:rsidR="00815BE6">
        <w:t xml:space="preserve"> </w:t>
      </w:r>
      <w:proofErr w:type="spellStart"/>
      <w:r w:rsidR="00815BE6">
        <w:t>prediktor</w:t>
      </w:r>
      <w:proofErr w:type="spellEnd"/>
      <w:r w:rsidR="00815BE6">
        <w:t xml:space="preserve"> IEK yang </w:t>
      </w:r>
      <w:proofErr w:type="spellStart"/>
      <w:r w:rsidR="00815BE6">
        <w:t>lebih</w:t>
      </w:r>
      <w:proofErr w:type="spellEnd"/>
      <w:r w:rsidR="00815BE6">
        <w:t xml:space="preserve"> </w:t>
      </w:r>
      <w:proofErr w:type="spellStart"/>
      <w:r w:rsidR="00815BE6">
        <w:t>baik</w:t>
      </w:r>
      <w:proofErr w:type="spellEnd"/>
      <w:r w:rsidR="00815BE6">
        <w:t xml:space="preserve"> </w:t>
      </w:r>
      <w:proofErr w:type="spellStart"/>
      <w:r w:rsidR="00815BE6">
        <w:t>dibandingkan</w:t>
      </w:r>
      <w:proofErr w:type="spellEnd"/>
      <w:r w:rsidR="00815BE6">
        <w:t xml:space="preserve"> </w:t>
      </w:r>
      <w:proofErr w:type="spellStart"/>
      <w:r w:rsidR="00815BE6">
        <w:t>berita</w:t>
      </w:r>
      <w:proofErr w:type="spellEnd"/>
      <w:r w:rsidR="00815BE6">
        <w:t xml:space="preserve"> </w:t>
      </w:r>
      <w:proofErr w:type="spellStart"/>
      <w:r w:rsidR="00815BE6" w:rsidRPr="005B2AC2">
        <w:rPr>
          <w:i/>
          <w:iCs/>
        </w:rPr>
        <w:t>favorable</w:t>
      </w:r>
      <w:proofErr w:type="spellEnd"/>
      <w:r w:rsidR="00815BE6">
        <w:t xml:space="preserve"> </w:t>
      </w:r>
      <w:proofErr w:type="spellStart"/>
      <w:r w:rsidR="00815BE6">
        <w:t>selama</w:t>
      </w:r>
      <w:proofErr w:type="spellEnd"/>
      <w:r w:rsidR="00815BE6">
        <w:t xml:space="preserve"> </w:t>
      </w:r>
      <w:proofErr w:type="spellStart"/>
      <w:r w:rsidR="00815BE6">
        <w:t>periode</w:t>
      </w:r>
      <w:proofErr w:type="spellEnd"/>
      <w:r w:rsidR="00815BE6">
        <w:t xml:space="preserve"> </w:t>
      </w:r>
      <w:proofErr w:type="spellStart"/>
      <w:r w:rsidR="00815BE6">
        <w:t>resesi</w:t>
      </w:r>
      <w:proofErr w:type="spellEnd"/>
      <w:r w:rsidR="00815BE6">
        <w:t xml:space="preserve"> Covid-19 </w:t>
      </w:r>
      <w:proofErr w:type="spellStart"/>
      <w:r w:rsidR="00815BE6">
        <w:t>berdasarkan</w:t>
      </w:r>
      <w:proofErr w:type="spellEnd"/>
      <w:r w:rsidR="00815BE6">
        <w:t xml:space="preserve"> </w:t>
      </w:r>
      <w:proofErr w:type="spellStart"/>
      <w:r w:rsidR="00815BE6">
        <w:t>estimasi</w:t>
      </w:r>
      <w:proofErr w:type="spellEnd"/>
      <w:r w:rsidR="00815BE6">
        <w:t xml:space="preserve"> VAR dan uji </w:t>
      </w:r>
      <w:proofErr w:type="spellStart"/>
      <w:r w:rsidR="00815BE6">
        <w:t>kausalitas</w:t>
      </w:r>
      <w:proofErr w:type="spellEnd"/>
      <w:r w:rsidR="00815BE6">
        <w:t xml:space="preserve"> Granger</w:t>
      </w:r>
    </w:p>
    <w:p w14:paraId="0900D68C" w14:textId="77777777" w:rsidR="009D02CD" w:rsidRDefault="009D02CD" w:rsidP="009D02CD"/>
    <w:p w14:paraId="3CC2356A" w14:textId="403BE459" w:rsidR="009D02CD" w:rsidRPr="009D02CD" w:rsidRDefault="009D02CD" w:rsidP="009D02CD">
      <w:pPr>
        <w:sectPr w:rsidR="009D02CD" w:rsidRPr="009D02CD" w:rsidSect="00155FEB">
          <w:pgSz w:w="11906" w:h="16838"/>
          <w:pgMar w:top="2268" w:right="1701" w:bottom="1701" w:left="2268" w:header="709" w:footer="709" w:gutter="0"/>
          <w:cols w:space="708"/>
          <w:docGrid w:linePitch="360"/>
        </w:sectPr>
      </w:pPr>
    </w:p>
    <w:p w14:paraId="395AF432" w14:textId="2577C608" w:rsidR="00820E6A" w:rsidRDefault="00820E6A" w:rsidP="001E1135">
      <w:pPr>
        <w:pStyle w:val="Heading1"/>
        <w:spacing w:line="360" w:lineRule="auto"/>
        <w:ind w:left="284"/>
        <w:jc w:val="center"/>
      </w:pPr>
      <w:bookmarkStart w:id="97" w:name="_Toc185002329"/>
      <w:bookmarkStart w:id="98" w:name="_Toc185928172"/>
      <w:r>
        <w:lastRenderedPageBreak/>
        <w:t>METODE PENELITIAN</w:t>
      </w:r>
      <w:bookmarkEnd w:id="97"/>
      <w:bookmarkEnd w:id="98"/>
    </w:p>
    <w:p w14:paraId="770C64CA" w14:textId="77777777" w:rsidR="002D7182" w:rsidRPr="002D7182" w:rsidRDefault="002D7182" w:rsidP="002D7182">
      <w:pPr>
        <w:spacing w:before="240"/>
      </w:pPr>
    </w:p>
    <w:p w14:paraId="48C851C0" w14:textId="129873E4" w:rsidR="00820E6A" w:rsidRDefault="00820E6A" w:rsidP="004154F0">
      <w:pPr>
        <w:pStyle w:val="Heading2"/>
        <w:spacing w:after="240"/>
        <w:ind w:left="426" w:hanging="426"/>
      </w:pPr>
      <w:bookmarkStart w:id="99" w:name="_Toc185002330"/>
      <w:bookmarkStart w:id="100" w:name="_Toc185928173"/>
      <w:r>
        <w:t xml:space="preserve">Desain </w:t>
      </w:r>
      <w:proofErr w:type="spellStart"/>
      <w:r>
        <w:t>Penelitian</w:t>
      </w:r>
      <w:bookmarkEnd w:id="99"/>
      <w:bookmarkEnd w:id="100"/>
      <w:proofErr w:type="spellEnd"/>
    </w:p>
    <w:p w14:paraId="428A77C0" w14:textId="6881DB4E" w:rsidR="004154F0" w:rsidRPr="00D127B8" w:rsidRDefault="004154F0" w:rsidP="004154F0">
      <w:pPr>
        <w:spacing w:after="0" w:line="360" w:lineRule="auto"/>
        <w:ind w:firstLine="567"/>
        <w:jc w:val="both"/>
      </w:pPr>
      <w:r w:rsidRPr="00D127B8">
        <w:t xml:space="preserve">Pada </w:t>
      </w:r>
      <w:proofErr w:type="spellStart"/>
      <w:r w:rsidRPr="00D127B8">
        <w:t>bidang</w:t>
      </w:r>
      <w:proofErr w:type="spellEnd"/>
      <w:r w:rsidRPr="00D127B8">
        <w:t xml:space="preserve"> </w:t>
      </w:r>
      <w:proofErr w:type="spellStart"/>
      <w:r w:rsidRPr="00D127B8">
        <w:t>ilmu</w:t>
      </w:r>
      <w:proofErr w:type="spellEnd"/>
      <w:r w:rsidRPr="00D127B8">
        <w:t xml:space="preserve"> </w:t>
      </w:r>
      <w:proofErr w:type="spellStart"/>
      <w:r w:rsidRPr="00D127B8">
        <w:t>komunikasi</w:t>
      </w:r>
      <w:proofErr w:type="spellEnd"/>
      <w:r w:rsidRPr="00D127B8">
        <w:t xml:space="preserve">, </w:t>
      </w:r>
      <w:proofErr w:type="spellStart"/>
      <w:r w:rsidRPr="00D127B8">
        <w:t>implikasi</w:t>
      </w:r>
      <w:proofErr w:type="spellEnd"/>
      <w:r w:rsidRPr="00D127B8">
        <w:t xml:space="preserve"> </w:t>
      </w:r>
      <w:proofErr w:type="spellStart"/>
      <w:r w:rsidRPr="00D127B8">
        <w:t>dari</w:t>
      </w:r>
      <w:proofErr w:type="spellEnd"/>
      <w:r w:rsidRPr="00D127B8">
        <w:t xml:space="preserve"> </w:t>
      </w:r>
      <w:proofErr w:type="spellStart"/>
      <w:r w:rsidRPr="00D127B8">
        <w:t>adanya</w:t>
      </w:r>
      <w:proofErr w:type="spellEnd"/>
      <w:r w:rsidRPr="00D127B8">
        <w:t xml:space="preserve"> </w:t>
      </w:r>
      <w:proofErr w:type="spellStart"/>
      <w:r w:rsidRPr="00D127B8">
        <w:t>pandangan</w:t>
      </w:r>
      <w:proofErr w:type="spellEnd"/>
      <w:r w:rsidRPr="00D127B8">
        <w:t xml:space="preserve"> </w:t>
      </w:r>
      <w:proofErr w:type="spellStart"/>
      <w:r w:rsidRPr="00D127B8">
        <w:t>terkait</w:t>
      </w:r>
      <w:proofErr w:type="spellEnd"/>
      <w:r w:rsidRPr="00D127B8">
        <w:t xml:space="preserve"> </w:t>
      </w:r>
      <w:proofErr w:type="spellStart"/>
      <w:r w:rsidRPr="00D127B8">
        <w:t>komunikasi</w:t>
      </w:r>
      <w:proofErr w:type="spellEnd"/>
      <w:r w:rsidRPr="00D127B8">
        <w:t xml:space="preserve"> </w:t>
      </w:r>
      <w:proofErr w:type="spellStart"/>
      <w:r w:rsidRPr="00D127B8">
        <w:t>sebagai</w:t>
      </w:r>
      <w:proofErr w:type="spellEnd"/>
      <w:r w:rsidRPr="00D127B8">
        <w:t xml:space="preserve"> proses, </w:t>
      </w:r>
      <w:proofErr w:type="spellStart"/>
      <w:r w:rsidRPr="00D127B8">
        <w:t>menyiratkan</w:t>
      </w:r>
      <w:proofErr w:type="spellEnd"/>
      <w:r w:rsidRPr="00D127B8">
        <w:t xml:space="preserve"> </w:t>
      </w:r>
      <w:proofErr w:type="spellStart"/>
      <w:r w:rsidRPr="00D127B8">
        <w:t>bahwa</w:t>
      </w:r>
      <w:proofErr w:type="spellEnd"/>
      <w:r w:rsidRPr="00D127B8">
        <w:t xml:space="preserve"> </w:t>
      </w:r>
      <w:proofErr w:type="spellStart"/>
      <w:r w:rsidRPr="00D127B8">
        <w:t>komunikasi</w:t>
      </w:r>
      <w:proofErr w:type="spellEnd"/>
      <w:r w:rsidRPr="00D127B8">
        <w:t xml:space="preserve"> </w:t>
      </w:r>
      <w:proofErr w:type="spellStart"/>
      <w:r w:rsidRPr="00D127B8">
        <w:t>bersifat</w:t>
      </w:r>
      <w:proofErr w:type="spellEnd"/>
      <w:r w:rsidRPr="00D127B8">
        <w:t xml:space="preserve"> </w:t>
      </w:r>
      <w:proofErr w:type="spellStart"/>
      <w:r w:rsidRPr="00D127B8">
        <w:t>dinamis</w:t>
      </w:r>
      <w:proofErr w:type="spellEnd"/>
      <w:r w:rsidRPr="00D127B8">
        <w:t xml:space="preserve"> dan </w:t>
      </w:r>
      <w:proofErr w:type="spellStart"/>
      <w:r w:rsidRPr="00D127B8">
        <w:t>terletak</w:t>
      </w:r>
      <w:proofErr w:type="spellEnd"/>
      <w:r w:rsidRPr="00D127B8">
        <w:t xml:space="preserve"> </w:t>
      </w:r>
      <w:proofErr w:type="spellStart"/>
      <w:r w:rsidRPr="00D127B8">
        <w:t>dalam</w:t>
      </w:r>
      <w:proofErr w:type="spellEnd"/>
      <w:r w:rsidRPr="00D127B8">
        <w:t xml:space="preserve"> </w:t>
      </w:r>
      <w:proofErr w:type="spellStart"/>
      <w:r w:rsidRPr="00D127B8">
        <w:t>konteks</w:t>
      </w:r>
      <w:proofErr w:type="spellEnd"/>
      <w:r w:rsidRPr="00D127B8">
        <w:t xml:space="preserve"> temporal, </w:t>
      </w:r>
      <w:proofErr w:type="spellStart"/>
      <w:r w:rsidRPr="00D127B8">
        <w:t>sehingga</w:t>
      </w:r>
      <w:proofErr w:type="spellEnd"/>
      <w:r w:rsidRPr="00D127B8">
        <w:t xml:space="preserve"> </w:t>
      </w:r>
      <w:proofErr w:type="spellStart"/>
      <w:r w:rsidRPr="00D127B8">
        <w:t>waktu</w:t>
      </w:r>
      <w:proofErr w:type="spellEnd"/>
      <w:r w:rsidRPr="00D127B8">
        <w:t xml:space="preserve"> </w:t>
      </w:r>
      <w:proofErr w:type="spellStart"/>
      <w:r w:rsidRPr="00D127B8">
        <w:t>menjadi</w:t>
      </w:r>
      <w:proofErr w:type="spellEnd"/>
      <w:r w:rsidRPr="00D127B8">
        <w:t xml:space="preserve"> </w:t>
      </w:r>
      <w:proofErr w:type="spellStart"/>
      <w:r w:rsidRPr="00D127B8">
        <w:t>dimensi</w:t>
      </w:r>
      <w:proofErr w:type="spellEnd"/>
      <w:r w:rsidRPr="00D127B8">
        <w:t xml:space="preserve"> </w:t>
      </w:r>
      <w:proofErr w:type="spellStart"/>
      <w:r w:rsidRPr="00D127B8">
        <w:t>sentral</w:t>
      </w:r>
      <w:proofErr w:type="spellEnd"/>
      <w:r w:rsidRPr="00D127B8">
        <w:t xml:space="preserve"> </w:t>
      </w:r>
      <w:proofErr w:type="spellStart"/>
      <w:r w:rsidRPr="00D127B8">
        <w:t>dalam</w:t>
      </w:r>
      <w:proofErr w:type="spellEnd"/>
      <w:r w:rsidRPr="00D127B8">
        <w:t xml:space="preserve"> </w:t>
      </w:r>
      <w:proofErr w:type="spellStart"/>
      <w:r w:rsidRPr="00D127B8">
        <w:t>komunikasi</w:t>
      </w:r>
      <w:proofErr w:type="spellEnd"/>
      <w:r w:rsidRPr="00D127B8">
        <w:t xml:space="preserve"> (Berlo, 1977; VanLear, 1996, </w:t>
      </w:r>
      <w:sdt>
        <w:sdtPr>
          <w:tag w:val="MENDELEY_CITATION_v3_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"/>
          <w:id w:val="1162660117"/>
          <w:placeholder>
            <w:docPart w:val="4EB70EA5B2F74C6EA984152CE926637C"/>
          </w:placeholder>
        </w:sdtPr>
        <w:sdtContent>
          <w:proofErr w:type="spellStart"/>
          <w:r w:rsidR="0057422A" w:rsidRPr="0057422A">
            <w:rPr>
              <w:rFonts w:eastAsia="Times New Roman"/>
            </w:rPr>
            <w:t>dalam</w:t>
          </w:r>
          <w:proofErr w:type="spellEnd"/>
          <w:r w:rsidR="0057422A" w:rsidRPr="0057422A">
            <w:rPr>
              <w:rFonts w:eastAsia="Times New Roman"/>
            </w:rPr>
            <w:t xml:space="preserve"> </w:t>
          </w:r>
          <w:proofErr w:type="spellStart"/>
          <w:r w:rsidR="0057422A" w:rsidRPr="0057422A">
            <w:rPr>
              <w:rFonts w:eastAsia="Times New Roman"/>
            </w:rPr>
            <w:t>Yanovitzky</w:t>
          </w:r>
          <w:proofErr w:type="spellEnd"/>
          <w:r w:rsidR="0057422A" w:rsidRPr="0057422A">
            <w:rPr>
              <w:rFonts w:eastAsia="Times New Roman"/>
            </w:rPr>
            <w:t xml:space="preserve"> &amp; Vanlear, 2008</w:t>
          </w:r>
        </w:sdtContent>
      </w:sdt>
      <w:r w:rsidRPr="00D127B8">
        <w:t xml:space="preserve">). Oleh </w:t>
      </w:r>
      <w:proofErr w:type="spellStart"/>
      <w:r w:rsidRPr="00D127B8">
        <w:t>karena</w:t>
      </w:r>
      <w:proofErr w:type="spellEnd"/>
      <w:r w:rsidRPr="00D127B8">
        <w:t xml:space="preserve"> </w:t>
      </w:r>
      <w:proofErr w:type="spellStart"/>
      <w:r w:rsidRPr="00D127B8">
        <w:t>itu</w:t>
      </w:r>
      <w:proofErr w:type="spellEnd"/>
      <w:r w:rsidRPr="00D127B8">
        <w:t xml:space="preserve">, </w:t>
      </w:r>
      <w:proofErr w:type="spellStart"/>
      <w:r w:rsidRPr="00D127B8">
        <w:t>untuk</w:t>
      </w:r>
      <w:proofErr w:type="spellEnd"/>
      <w:r w:rsidRPr="00D127B8">
        <w:t xml:space="preserve"> </w:t>
      </w:r>
      <w:proofErr w:type="spellStart"/>
      <w:r w:rsidRPr="00D127B8">
        <w:t>menganalisis</w:t>
      </w:r>
      <w:proofErr w:type="spellEnd"/>
      <w:r w:rsidRPr="00D127B8">
        <w:t xml:space="preserve"> </w:t>
      </w:r>
      <w:proofErr w:type="spellStart"/>
      <w:r w:rsidRPr="00D127B8">
        <w:t>hubungan</w:t>
      </w:r>
      <w:proofErr w:type="spellEnd"/>
      <w:r w:rsidRPr="00D127B8">
        <w:t xml:space="preserve"> </w:t>
      </w:r>
      <w:proofErr w:type="spellStart"/>
      <w:r w:rsidRPr="00D127B8">
        <w:t>kausalitas</w:t>
      </w:r>
      <w:proofErr w:type="spellEnd"/>
      <w:r w:rsidRPr="00D127B8">
        <w:t xml:space="preserve"> </w:t>
      </w:r>
      <w:proofErr w:type="spellStart"/>
      <w:r w:rsidRPr="00D127B8">
        <w:t>antara</w:t>
      </w:r>
      <w:proofErr w:type="spellEnd"/>
      <w:r w:rsidRPr="00D127B8">
        <w:t xml:space="preserve"> agenda media dan agenda </w:t>
      </w:r>
      <w:proofErr w:type="spellStart"/>
      <w:r w:rsidRPr="00D127B8">
        <w:t>publik</w:t>
      </w:r>
      <w:proofErr w:type="spellEnd"/>
      <w:r w:rsidRPr="00D127B8">
        <w:t xml:space="preserve">, </w:t>
      </w:r>
      <w:proofErr w:type="spellStart"/>
      <w:r w:rsidRPr="00D127B8">
        <w:t>penulis</w:t>
      </w:r>
      <w:proofErr w:type="spellEnd"/>
      <w:r w:rsidRPr="00D127B8">
        <w:t xml:space="preserve"> </w:t>
      </w:r>
      <w:proofErr w:type="spellStart"/>
      <w:r w:rsidRPr="00D127B8">
        <w:t>akan</w:t>
      </w:r>
      <w:proofErr w:type="spellEnd"/>
      <w:r w:rsidRPr="00D127B8">
        <w:t xml:space="preserve"> </w:t>
      </w:r>
      <w:proofErr w:type="spellStart"/>
      <w:r w:rsidRPr="00D127B8">
        <w:t>menggunakan</w:t>
      </w:r>
      <w:proofErr w:type="spellEnd"/>
      <w:r w:rsidRPr="00D127B8">
        <w:t xml:space="preserve"> </w:t>
      </w:r>
      <w:proofErr w:type="spellStart"/>
      <w:r w:rsidRPr="00D127B8">
        <w:t>analisis</w:t>
      </w:r>
      <w:proofErr w:type="spellEnd"/>
      <w:r w:rsidRPr="00D127B8">
        <w:t xml:space="preserve"> </w:t>
      </w:r>
      <w:proofErr w:type="spellStart"/>
      <w:r w:rsidRPr="00D127B8">
        <w:t>deret</w:t>
      </w:r>
      <w:proofErr w:type="spellEnd"/>
      <w:r w:rsidRPr="00D127B8">
        <w:t xml:space="preserve"> </w:t>
      </w:r>
      <w:proofErr w:type="spellStart"/>
      <w:r w:rsidRPr="00D127B8">
        <w:t>waktu</w:t>
      </w:r>
      <w:proofErr w:type="spellEnd"/>
      <w:r w:rsidRPr="00D127B8">
        <w:t xml:space="preserve">, </w:t>
      </w:r>
      <w:proofErr w:type="spellStart"/>
      <w:r w:rsidRPr="00D127B8">
        <w:t>atau</w:t>
      </w:r>
      <w:proofErr w:type="spellEnd"/>
      <w:r w:rsidRPr="00D127B8">
        <w:t xml:space="preserve"> pada </w:t>
      </w:r>
      <w:proofErr w:type="spellStart"/>
      <w:r w:rsidRPr="00D127B8">
        <w:t>umumnya</w:t>
      </w:r>
      <w:proofErr w:type="spellEnd"/>
      <w:r w:rsidRPr="00D127B8">
        <w:t xml:space="preserve"> </w:t>
      </w:r>
      <w:proofErr w:type="spellStart"/>
      <w:r w:rsidRPr="00D127B8">
        <w:t>dikenal</w:t>
      </w:r>
      <w:proofErr w:type="spellEnd"/>
      <w:r w:rsidRPr="00D127B8">
        <w:t xml:space="preserve"> </w:t>
      </w:r>
      <w:proofErr w:type="spellStart"/>
      <w:r w:rsidRPr="00D127B8">
        <w:t>dengan</w:t>
      </w:r>
      <w:proofErr w:type="spellEnd"/>
      <w:r w:rsidRPr="00D127B8">
        <w:t xml:space="preserve"> </w:t>
      </w:r>
      <w:r w:rsidRPr="00D127B8">
        <w:rPr>
          <w:i/>
          <w:iCs/>
        </w:rPr>
        <w:t>time-series analysis</w:t>
      </w:r>
      <w:r w:rsidRPr="00D127B8">
        <w:t xml:space="preserve">. </w:t>
      </w:r>
      <w:proofErr w:type="spellStart"/>
      <w:r w:rsidR="00287A1A">
        <w:t>Dengan</w:t>
      </w:r>
      <w:proofErr w:type="spellEnd"/>
      <w:r w:rsidR="00287A1A">
        <w:t xml:space="preserve"> </w:t>
      </w:r>
      <w:proofErr w:type="spellStart"/>
      <w:r w:rsidR="00287A1A">
        <w:t>demikian</w:t>
      </w:r>
      <w:proofErr w:type="spellEnd"/>
      <w:r w:rsidR="00287A1A">
        <w:t xml:space="preserve">, </w:t>
      </w:r>
      <w:proofErr w:type="spellStart"/>
      <w:r w:rsidR="00287A1A">
        <w:t>penelitian</w:t>
      </w:r>
      <w:proofErr w:type="spellEnd"/>
      <w:r w:rsidR="00287A1A">
        <w:t xml:space="preserve"> </w:t>
      </w:r>
      <w:proofErr w:type="spellStart"/>
      <w:r w:rsidR="00287A1A">
        <w:t>ini</w:t>
      </w:r>
      <w:proofErr w:type="spellEnd"/>
      <w:r w:rsidR="00287A1A">
        <w:t xml:space="preserve"> </w:t>
      </w:r>
      <w:proofErr w:type="spellStart"/>
      <w:r w:rsidR="00287A1A">
        <w:t>menggunakan</w:t>
      </w:r>
      <w:proofErr w:type="spellEnd"/>
      <w:r w:rsidR="00287A1A">
        <w:t xml:space="preserve"> </w:t>
      </w:r>
      <w:proofErr w:type="spellStart"/>
      <w:r w:rsidR="00287A1A">
        <w:t>pendekatakan</w:t>
      </w:r>
      <w:proofErr w:type="spellEnd"/>
      <w:r w:rsidR="00287A1A">
        <w:t xml:space="preserve"> </w:t>
      </w:r>
      <w:proofErr w:type="spellStart"/>
      <w:r w:rsidR="00287A1A">
        <w:t>kuantitatif</w:t>
      </w:r>
      <w:proofErr w:type="spellEnd"/>
      <w:r w:rsidR="00287A1A">
        <w:t xml:space="preserve"> dan </w:t>
      </w:r>
      <w:proofErr w:type="spellStart"/>
      <w:r w:rsidRPr="00D127B8">
        <w:t>berlandaskan</w:t>
      </w:r>
      <w:proofErr w:type="spellEnd"/>
      <w:r w:rsidRPr="00D127B8">
        <w:t xml:space="preserve"> pada </w:t>
      </w:r>
      <w:proofErr w:type="spellStart"/>
      <w:r w:rsidRPr="00D127B8">
        <w:t>paradigma</w:t>
      </w:r>
      <w:proofErr w:type="spellEnd"/>
      <w:r w:rsidRPr="00D127B8">
        <w:t xml:space="preserve"> </w:t>
      </w:r>
      <w:proofErr w:type="spellStart"/>
      <w:r w:rsidRPr="00D127B8">
        <w:t>positivistik</w:t>
      </w:r>
      <w:proofErr w:type="spellEnd"/>
      <w:r w:rsidRPr="00D127B8">
        <w:t xml:space="preserve">, </w:t>
      </w:r>
      <w:proofErr w:type="spellStart"/>
      <w:r w:rsidRPr="00D127B8">
        <w:t>lantaran</w:t>
      </w:r>
      <w:proofErr w:type="spellEnd"/>
      <w:r w:rsidRPr="00D127B8">
        <w:t xml:space="preserve"> </w:t>
      </w:r>
      <w:proofErr w:type="spellStart"/>
      <w:r w:rsidRPr="00D127B8">
        <w:t>fenomena</w:t>
      </w:r>
      <w:proofErr w:type="spellEnd"/>
      <w:r w:rsidRPr="00D127B8">
        <w:t xml:space="preserve"> yang </w:t>
      </w:r>
      <w:proofErr w:type="spellStart"/>
      <w:r w:rsidRPr="00D127B8">
        <w:t>diteliti</w:t>
      </w:r>
      <w:proofErr w:type="spellEnd"/>
      <w:r w:rsidRPr="00D127B8">
        <w:t xml:space="preserve"> </w:t>
      </w:r>
      <w:proofErr w:type="spellStart"/>
      <w:r w:rsidRPr="00D127B8">
        <w:t>dalam</w:t>
      </w:r>
      <w:proofErr w:type="spellEnd"/>
      <w:r w:rsidRPr="00D127B8">
        <w:t xml:space="preserve"> </w:t>
      </w:r>
      <w:proofErr w:type="spellStart"/>
      <w:r w:rsidRPr="00D127B8">
        <w:t>studi</w:t>
      </w:r>
      <w:proofErr w:type="spellEnd"/>
      <w:r w:rsidRPr="00D127B8">
        <w:t xml:space="preserve"> </w:t>
      </w:r>
      <w:proofErr w:type="spellStart"/>
      <w:r w:rsidRPr="00D127B8">
        <w:t>ini</w:t>
      </w:r>
      <w:proofErr w:type="spellEnd"/>
      <w:r w:rsidRPr="00D127B8">
        <w:t xml:space="preserve"> </w:t>
      </w:r>
      <w:proofErr w:type="spellStart"/>
      <w:r w:rsidRPr="00D127B8">
        <w:t>dapat</w:t>
      </w:r>
      <w:proofErr w:type="spellEnd"/>
      <w:r w:rsidRPr="00D127B8">
        <w:t xml:space="preserve"> </w:t>
      </w:r>
      <w:proofErr w:type="spellStart"/>
      <w:r w:rsidRPr="00D127B8">
        <w:t>diukur</w:t>
      </w:r>
      <w:proofErr w:type="spellEnd"/>
      <w:r w:rsidRPr="00D127B8">
        <w:t xml:space="preserve"> </w:t>
      </w:r>
      <w:proofErr w:type="spellStart"/>
      <w:r w:rsidRPr="00D127B8">
        <w:t>menggunakan</w:t>
      </w:r>
      <w:proofErr w:type="spellEnd"/>
      <w:r w:rsidRPr="00D127B8">
        <w:t xml:space="preserve"> </w:t>
      </w:r>
      <w:proofErr w:type="spellStart"/>
      <w:r w:rsidRPr="00D127B8">
        <w:t>indera</w:t>
      </w:r>
      <w:proofErr w:type="spellEnd"/>
      <w:r w:rsidRPr="00D127B8">
        <w:t xml:space="preserve"> </w:t>
      </w:r>
      <w:sdt>
        <w:sdtPr>
          <w:tag w:val="MENDELEY_CITATION_v3_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"/>
          <w:id w:val="-872608444"/>
          <w:placeholder>
            <w:docPart w:val="6D0B5D0B0F54402DB0468B9FC17466EE"/>
          </w:placeholder>
        </w:sdtPr>
        <w:sdtContent>
          <w:r w:rsidR="0057422A" w:rsidRPr="0057422A">
            <w:t>(</w:t>
          </w:r>
          <w:proofErr w:type="spellStart"/>
          <w:r w:rsidR="0057422A" w:rsidRPr="0057422A">
            <w:t>Kaboub</w:t>
          </w:r>
          <w:proofErr w:type="spellEnd"/>
          <w:r w:rsidR="0057422A" w:rsidRPr="0057422A">
            <w:t>, 2008)</w:t>
          </w:r>
        </w:sdtContent>
      </w:sdt>
      <w:r w:rsidRPr="00D127B8">
        <w:t>.</w:t>
      </w:r>
      <w:r w:rsidR="00287A1A">
        <w:t xml:space="preserve"> </w:t>
      </w:r>
      <w:r w:rsidR="00A20CB3">
        <w:t xml:space="preserve">Selain </w:t>
      </w:r>
      <w:proofErr w:type="spellStart"/>
      <w:r w:rsidR="00A20CB3">
        <w:t>itu</w:t>
      </w:r>
      <w:proofErr w:type="spellEnd"/>
      <w:r w:rsidR="00A20CB3">
        <w:t xml:space="preserve">, </w:t>
      </w:r>
      <w:proofErr w:type="spellStart"/>
      <w:r w:rsidR="00DB4FD3">
        <w:t>untuk</w:t>
      </w:r>
      <w:proofErr w:type="spellEnd"/>
      <w:r w:rsidR="00DB4FD3">
        <w:t xml:space="preserve"> </w:t>
      </w:r>
      <w:proofErr w:type="spellStart"/>
      <w:r w:rsidR="00DB4FD3">
        <w:t>mengambil</w:t>
      </w:r>
      <w:proofErr w:type="spellEnd"/>
      <w:r w:rsidR="00DB4FD3">
        <w:t xml:space="preserve"> </w:t>
      </w:r>
      <w:proofErr w:type="spellStart"/>
      <w:r w:rsidR="00390A33">
        <w:t>k</w:t>
      </w:r>
      <w:r w:rsidR="00DB4FD3">
        <w:t>esimpulan</w:t>
      </w:r>
      <w:proofErr w:type="spellEnd"/>
      <w:r w:rsidR="00DB4FD3">
        <w:t xml:space="preserve"> </w:t>
      </w:r>
      <w:proofErr w:type="spellStart"/>
      <w:r w:rsidR="00390A33">
        <w:t>dari</w:t>
      </w:r>
      <w:proofErr w:type="spellEnd"/>
      <w:r w:rsidR="00C74618">
        <w:t xml:space="preserve"> </w:t>
      </w:r>
      <w:proofErr w:type="spellStart"/>
      <w:r w:rsidR="00C74618">
        <w:t>hasil</w:t>
      </w:r>
      <w:proofErr w:type="spellEnd"/>
      <w:r w:rsidR="00C74618">
        <w:t xml:space="preserve"> </w:t>
      </w:r>
      <w:proofErr w:type="spellStart"/>
      <w:r w:rsidR="00C74618">
        <w:t>observasi</w:t>
      </w:r>
      <w:proofErr w:type="spellEnd"/>
      <w:r w:rsidR="00C74618">
        <w:t xml:space="preserve">, </w:t>
      </w:r>
      <w:proofErr w:type="spellStart"/>
      <w:r w:rsidR="00C74618">
        <w:t>penelitian</w:t>
      </w:r>
      <w:proofErr w:type="spellEnd"/>
      <w:r w:rsidR="00C74618">
        <w:t xml:space="preserve"> </w:t>
      </w:r>
      <w:proofErr w:type="spellStart"/>
      <w:r w:rsidR="00C74618">
        <w:t>ini</w:t>
      </w:r>
      <w:proofErr w:type="spellEnd"/>
      <w:r w:rsidR="00C74618">
        <w:t xml:space="preserve"> </w:t>
      </w:r>
      <w:proofErr w:type="spellStart"/>
      <w:r w:rsidR="00C74618">
        <w:t>ber</w:t>
      </w:r>
      <w:r w:rsidR="00287A1A" w:rsidRPr="00287A1A">
        <w:t>dasarkan</w:t>
      </w:r>
      <w:proofErr w:type="spellEnd"/>
      <w:r w:rsidR="00287A1A" w:rsidRPr="00287A1A">
        <w:t xml:space="preserve"> pada </w:t>
      </w:r>
      <w:proofErr w:type="spellStart"/>
      <w:r w:rsidR="00287A1A" w:rsidRPr="00287A1A">
        <w:t>cabang</w:t>
      </w:r>
      <w:proofErr w:type="spellEnd"/>
      <w:r w:rsidR="00287A1A" w:rsidRPr="00287A1A">
        <w:t xml:space="preserve"> </w:t>
      </w:r>
      <w:proofErr w:type="spellStart"/>
      <w:r w:rsidR="00287A1A" w:rsidRPr="00287A1A">
        <w:t>teori</w:t>
      </w:r>
      <w:proofErr w:type="spellEnd"/>
      <w:r w:rsidR="00287A1A" w:rsidRPr="00287A1A">
        <w:t xml:space="preserve"> </w:t>
      </w:r>
      <w:proofErr w:type="spellStart"/>
      <w:r w:rsidR="00287A1A" w:rsidRPr="00287A1A">
        <w:t>statistik</w:t>
      </w:r>
      <w:proofErr w:type="spellEnd"/>
      <w:r w:rsidR="00287A1A" w:rsidRPr="00287A1A">
        <w:t xml:space="preserve"> yang </w:t>
      </w:r>
      <w:proofErr w:type="spellStart"/>
      <w:r w:rsidR="00287A1A" w:rsidRPr="00287A1A">
        <w:t>dikenal</w:t>
      </w:r>
      <w:proofErr w:type="spellEnd"/>
      <w:r w:rsidR="00287A1A" w:rsidRPr="00287A1A">
        <w:t xml:space="preserve"> </w:t>
      </w:r>
      <w:proofErr w:type="spellStart"/>
      <w:r w:rsidR="00287A1A" w:rsidRPr="00287A1A">
        <w:t>sebagai</w:t>
      </w:r>
      <w:proofErr w:type="spellEnd"/>
      <w:r w:rsidR="00287A1A" w:rsidRPr="00287A1A">
        <w:t xml:space="preserve"> </w:t>
      </w:r>
      <w:proofErr w:type="spellStart"/>
      <w:r w:rsidR="00287A1A" w:rsidRPr="00C74618">
        <w:t>statistik</w:t>
      </w:r>
      <w:proofErr w:type="spellEnd"/>
      <w:r w:rsidR="00287A1A" w:rsidRPr="00287A1A">
        <w:t xml:space="preserve"> </w:t>
      </w:r>
      <w:proofErr w:type="spellStart"/>
      <w:r w:rsidR="00C74618">
        <w:t>inferensial</w:t>
      </w:r>
      <w:proofErr w:type="spellEnd"/>
      <w:r w:rsidR="00C74618">
        <w:t xml:space="preserve">, </w:t>
      </w:r>
      <w:proofErr w:type="spellStart"/>
      <w:r w:rsidR="00C74618">
        <w:t>karena</w:t>
      </w:r>
      <w:proofErr w:type="spellEnd"/>
      <w:r w:rsidR="00C74618">
        <w:t xml:space="preserve"> </w:t>
      </w:r>
      <w:proofErr w:type="spellStart"/>
      <w:r w:rsidR="005D582E">
        <w:t>terdapat</w:t>
      </w:r>
      <w:proofErr w:type="spellEnd"/>
      <w:r w:rsidR="005D582E">
        <w:t xml:space="preserve"> </w:t>
      </w:r>
      <w:proofErr w:type="spellStart"/>
      <w:r w:rsidR="005D582E">
        <w:t>pengujian-pengujian</w:t>
      </w:r>
      <w:proofErr w:type="spellEnd"/>
      <w:r w:rsidR="005D582E">
        <w:t xml:space="preserve"> </w:t>
      </w:r>
      <w:proofErr w:type="spellStart"/>
      <w:r w:rsidR="005D582E">
        <w:t>hipotesis</w:t>
      </w:r>
      <w:proofErr w:type="spellEnd"/>
      <w:r w:rsidR="005D582E">
        <w:t xml:space="preserve"> di </w:t>
      </w:r>
      <w:proofErr w:type="spellStart"/>
      <w:r w:rsidR="005D582E">
        <w:t>dalamnya</w:t>
      </w:r>
      <w:proofErr w:type="spellEnd"/>
      <w:r w:rsidR="005D582E">
        <w:t xml:space="preserve"> </w:t>
      </w:r>
      <w:sdt>
        <w:sdtPr>
          <w:tag w:val="MENDELEY_CITATION_v3_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"/>
          <w:id w:val="257944241"/>
          <w:placeholder>
            <w:docPart w:val="DefaultPlaceholder_-1854013440"/>
          </w:placeholder>
        </w:sdtPr>
        <w:sdtContent>
          <w:r w:rsidR="0057422A" w:rsidRPr="0057422A">
            <w:t>(Gujarati, 2003)</w:t>
          </w:r>
        </w:sdtContent>
      </w:sdt>
      <w:r w:rsidR="005D582E">
        <w:t>.</w:t>
      </w:r>
    </w:p>
    <w:p w14:paraId="5520CAEE" w14:textId="57414F61" w:rsidR="004154F0" w:rsidRPr="00D127B8" w:rsidRDefault="004154F0" w:rsidP="004154F0">
      <w:pPr>
        <w:spacing w:after="0" w:line="360" w:lineRule="auto"/>
        <w:ind w:firstLine="567"/>
        <w:jc w:val="both"/>
        <w:rPr>
          <w:rFonts w:eastAsia="Times New Roman"/>
          <w:lang w:eastAsia="en-ID"/>
        </w:rPr>
      </w:pPr>
      <w:r w:rsidRPr="00D127B8">
        <w:t xml:space="preserve">Dalam </w:t>
      </w:r>
      <w:r w:rsidRPr="00D127B8">
        <w:rPr>
          <w:i/>
          <w:iCs/>
        </w:rPr>
        <w:t>time-series analysis</w:t>
      </w:r>
      <w:r w:rsidRPr="00D127B8">
        <w:t xml:space="preserve">, </w:t>
      </w:r>
      <w:r w:rsidRPr="00D127B8">
        <w:rPr>
          <w:i/>
          <w:iCs/>
        </w:rPr>
        <w:t>time-series</w:t>
      </w:r>
      <w:r w:rsidRPr="00D127B8">
        <w:t xml:space="preserve"> </w:t>
      </w:r>
      <w:proofErr w:type="spellStart"/>
      <w:r w:rsidRPr="00D127B8">
        <w:t>merujuk</w:t>
      </w:r>
      <w:proofErr w:type="spellEnd"/>
      <w:r w:rsidRPr="00D127B8">
        <w:t xml:space="preserve"> pada </w:t>
      </w:r>
      <w:proofErr w:type="spellStart"/>
      <w:r w:rsidRPr="00D127B8">
        <w:t>rangkaian</w:t>
      </w:r>
      <w:proofErr w:type="spellEnd"/>
      <w:r w:rsidRPr="00D127B8">
        <w:t xml:space="preserve"> </w:t>
      </w:r>
      <w:proofErr w:type="spellStart"/>
      <w:r w:rsidRPr="00D127B8">
        <w:t>kronologis</w:t>
      </w:r>
      <w:proofErr w:type="spellEnd"/>
      <w:r w:rsidRPr="00D127B8">
        <w:t xml:space="preserve"> </w:t>
      </w:r>
      <w:proofErr w:type="spellStart"/>
      <w:r w:rsidRPr="00D127B8">
        <w:t>pengamatan</w:t>
      </w:r>
      <w:proofErr w:type="spellEnd"/>
      <w:r w:rsidRPr="00D127B8">
        <w:t xml:space="preserve"> pada </w:t>
      </w:r>
      <w:proofErr w:type="spellStart"/>
      <w:r w:rsidRPr="00D127B8">
        <w:t>variabel</w:t>
      </w:r>
      <w:proofErr w:type="spellEnd"/>
      <w:r w:rsidRPr="00D127B8">
        <w:t xml:space="preserve"> </w:t>
      </w:r>
      <w:proofErr w:type="spellStart"/>
      <w:r w:rsidRPr="00D127B8">
        <w:t>tertentu</w:t>
      </w:r>
      <w:proofErr w:type="spellEnd"/>
      <w:r w:rsidRPr="00D127B8">
        <w:t xml:space="preserve">. </w:t>
      </w:r>
      <w:proofErr w:type="spellStart"/>
      <w:r w:rsidRPr="00D127B8">
        <w:t>Biasanya</w:t>
      </w:r>
      <w:proofErr w:type="spellEnd"/>
      <w:r w:rsidRPr="00D127B8">
        <w:t xml:space="preserve">, </w:t>
      </w:r>
      <w:proofErr w:type="spellStart"/>
      <w:r w:rsidRPr="00D127B8">
        <w:t>pengamatan</w:t>
      </w:r>
      <w:proofErr w:type="spellEnd"/>
      <w:r w:rsidRPr="00D127B8">
        <w:t xml:space="preserve"> </w:t>
      </w:r>
      <w:proofErr w:type="spellStart"/>
      <w:r w:rsidRPr="00D127B8">
        <w:t>dilakukan</w:t>
      </w:r>
      <w:proofErr w:type="spellEnd"/>
      <w:r w:rsidRPr="00D127B8">
        <w:t xml:space="preserve"> pada interval </w:t>
      </w:r>
      <w:proofErr w:type="spellStart"/>
      <w:r w:rsidRPr="00D127B8">
        <w:t>waktu</w:t>
      </w:r>
      <w:proofErr w:type="spellEnd"/>
      <w:r w:rsidRPr="00D127B8">
        <w:t xml:space="preserve"> yang </w:t>
      </w:r>
      <w:proofErr w:type="spellStart"/>
      <w:r w:rsidRPr="00D127B8">
        <w:t>teratur</w:t>
      </w:r>
      <w:proofErr w:type="spellEnd"/>
      <w:r w:rsidRPr="00D127B8">
        <w:t xml:space="preserve"> (</w:t>
      </w:r>
      <w:proofErr w:type="spellStart"/>
      <w:r w:rsidRPr="00D127B8">
        <w:t>hari</w:t>
      </w:r>
      <w:proofErr w:type="spellEnd"/>
      <w:r w:rsidRPr="00D127B8">
        <w:t xml:space="preserve">, </w:t>
      </w:r>
      <w:proofErr w:type="spellStart"/>
      <w:r w:rsidRPr="00D127B8">
        <w:t>bulan</w:t>
      </w:r>
      <w:proofErr w:type="spellEnd"/>
      <w:r w:rsidRPr="00D127B8">
        <w:t xml:space="preserve">, </w:t>
      </w:r>
      <w:proofErr w:type="spellStart"/>
      <w:r w:rsidRPr="00D127B8">
        <w:t>tahun</w:t>
      </w:r>
      <w:proofErr w:type="spellEnd"/>
      <w:r w:rsidRPr="00D127B8">
        <w:t xml:space="preserve">) </w:t>
      </w:r>
      <w:sdt>
        <w:sdtPr>
          <w:tag w:val="MENDELEY_CITATION_v3_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"/>
          <w:id w:val="-1344394324"/>
          <w:placeholder>
            <w:docPart w:val="18C7C267A82848FCBFCF621221756905"/>
          </w:placeholder>
        </w:sdtPr>
        <w:sdtContent>
          <w:r w:rsidR="0057422A" w:rsidRPr="0057422A">
            <w:rPr>
              <w:rFonts w:eastAsia="Times New Roman"/>
            </w:rPr>
            <w:t xml:space="preserve">(Charlton &amp; </w:t>
          </w:r>
          <w:proofErr w:type="spellStart"/>
          <w:r w:rsidR="0057422A" w:rsidRPr="0057422A">
            <w:rPr>
              <w:rFonts w:eastAsia="Times New Roman"/>
            </w:rPr>
            <w:t>Caimo</w:t>
          </w:r>
          <w:proofErr w:type="spellEnd"/>
          <w:r w:rsidR="0057422A" w:rsidRPr="0057422A">
            <w:rPr>
              <w:rFonts w:eastAsia="Times New Roman"/>
            </w:rPr>
            <w:t>, 2012)</w:t>
          </w:r>
        </w:sdtContent>
      </w:sdt>
      <w:r w:rsidRPr="00D127B8">
        <w:t xml:space="preserve">. Jika </w:t>
      </w:r>
      <w:proofErr w:type="spellStart"/>
      <w:r w:rsidRPr="00D127B8">
        <w:t>sebuah</w:t>
      </w:r>
      <w:proofErr w:type="spellEnd"/>
      <w:r w:rsidRPr="00D127B8">
        <w:t xml:space="preserve"> </w:t>
      </w:r>
      <w:r w:rsidRPr="00D127B8">
        <w:rPr>
          <w:i/>
          <w:iCs/>
        </w:rPr>
        <w:t>time-series</w:t>
      </w:r>
      <w:r w:rsidRPr="00D127B8">
        <w:t xml:space="preserve"> </w:t>
      </w:r>
      <w:proofErr w:type="spellStart"/>
      <w:r w:rsidRPr="00D127B8">
        <w:t>memiliki</w:t>
      </w:r>
      <w:proofErr w:type="spellEnd"/>
      <w:r w:rsidRPr="00D127B8">
        <w:t xml:space="preserve"> </w:t>
      </w:r>
      <w:proofErr w:type="spellStart"/>
      <w:r w:rsidRPr="00D127B8">
        <w:t>pola</w:t>
      </w:r>
      <w:proofErr w:type="spellEnd"/>
      <w:r w:rsidRPr="00D127B8">
        <w:t xml:space="preserve"> yang </w:t>
      </w:r>
      <w:proofErr w:type="spellStart"/>
      <w:r w:rsidRPr="00D127B8">
        <w:t>teratur</w:t>
      </w:r>
      <w:proofErr w:type="spellEnd"/>
      <w:r w:rsidRPr="00D127B8">
        <w:t xml:space="preserve">, </w:t>
      </w:r>
      <w:proofErr w:type="spellStart"/>
      <w:r w:rsidRPr="00D127B8">
        <w:t>maka</w:t>
      </w:r>
      <w:proofErr w:type="spellEnd"/>
      <w:r w:rsidRPr="00D127B8">
        <w:t xml:space="preserve"> </w:t>
      </w:r>
      <w:proofErr w:type="spellStart"/>
      <w:r w:rsidRPr="00D127B8">
        <w:t>suatu</w:t>
      </w:r>
      <w:proofErr w:type="spellEnd"/>
      <w:r w:rsidRPr="00D127B8">
        <w:t xml:space="preserve"> </w:t>
      </w:r>
      <w:proofErr w:type="spellStart"/>
      <w:r w:rsidRPr="00D127B8">
        <w:t>nilai</w:t>
      </w:r>
      <w:proofErr w:type="spellEnd"/>
      <w:r w:rsidRPr="00D127B8">
        <w:t xml:space="preserve"> </w:t>
      </w:r>
      <w:proofErr w:type="spellStart"/>
      <w:r w:rsidRPr="00D127B8">
        <w:t>dalam</w:t>
      </w:r>
      <w:proofErr w:type="spellEnd"/>
      <w:r w:rsidRPr="00D127B8">
        <w:t xml:space="preserve"> </w:t>
      </w:r>
      <w:proofErr w:type="spellStart"/>
      <w:r w:rsidRPr="00D127B8">
        <w:t>seri</w:t>
      </w:r>
      <w:proofErr w:type="spellEnd"/>
      <w:r w:rsidRPr="00D127B8">
        <w:t xml:space="preserve"> </w:t>
      </w:r>
      <w:proofErr w:type="spellStart"/>
      <w:r w:rsidRPr="00D127B8">
        <w:t>tersebut</w:t>
      </w:r>
      <w:proofErr w:type="spellEnd"/>
      <w:r w:rsidRPr="00D127B8">
        <w:t xml:space="preserve"> </w:t>
      </w:r>
      <w:proofErr w:type="spellStart"/>
      <w:r w:rsidRPr="00D127B8">
        <w:t>seharusnya</w:t>
      </w:r>
      <w:proofErr w:type="spellEnd"/>
      <w:r w:rsidRPr="00D127B8">
        <w:t xml:space="preserve"> </w:t>
      </w:r>
      <w:proofErr w:type="spellStart"/>
      <w:r w:rsidRPr="00D127B8">
        <w:t>dapat</w:t>
      </w:r>
      <w:proofErr w:type="spellEnd"/>
      <w:r w:rsidRPr="00D127B8">
        <w:t xml:space="preserve"> </w:t>
      </w:r>
      <w:proofErr w:type="spellStart"/>
      <w:r w:rsidRPr="00D127B8">
        <w:t>menjadi</w:t>
      </w:r>
      <w:proofErr w:type="spellEnd"/>
      <w:r w:rsidRPr="00D127B8">
        <w:t xml:space="preserve"> </w:t>
      </w:r>
      <w:proofErr w:type="spellStart"/>
      <w:r w:rsidRPr="00D127B8">
        <w:t>fungsi</w:t>
      </w:r>
      <w:proofErr w:type="spellEnd"/>
      <w:r w:rsidRPr="00D127B8">
        <w:t xml:space="preserve"> </w:t>
      </w:r>
      <w:proofErr w:type="spellStart"/>
      <w:r w:rsidRPr="00D127B8">
        <w:t>dari</w:t>
      </w:r>
      <w:proofErr w:type="spellEnd"/>
      <w:r w:rsidRPr="00D127B8">
        <w:t xml:space="preserve"> </w:t>
      </w:r>
      <w:proofErr w:type="spellStart"/>
      <w:r w:rsidRPr="00D127B8">
        <w:t>nilai-nilai</w:t>
      </w:r>
      <w:proofErr w:type="spellEnd"/>
      <w:r w:rsidRPr="00D127B8">
        <w:t xml:space="preserve"> </w:t>
      </w:r>
      <w:proofErr w:type="spellStart"/>
      <w:r w:rsidRPr="00D127B8">
        <w:t>sebelumnya</w:t>
      </w:r>
      <w:proofErr w:type="spellEnd"/>
      <w:r w:rsidRPr="00D127B8">
        <w:t xml:space="preserve">. </w:t>
      </w:r>
      <w:r w:rsidRPr="00D127B8">
        <w:rPr>
          <w:rFonts w:eastAsia="Times New Roman"/>
          <w:lang w:eastAsia="en-ID"/>
        </w:rPr>
        <w:t xml:space="preserve">Pada </w:t>
      </w:r>
      <w:proofErr w:type="spellStart"/>
      <w:r w:rsidRPr="00D127B8">
        <w:rPr>
          <w:rFonts w:eastAsia="Times New Roman"/>
          <w:lang w:eastAsia="en-ID"/>
        </w:rPr>
        <w:t>studi</w:t>
      </w:r>
      <w:proofErr w:type="spellEnd"/>
      <w:r w:rsidRPr="00D127B8">
        <w:rPr>
          <w:rFonts w:eastAsia="Times New Roman"/>
          <w:lang w:eastAsia="en-ID"/>
        </w:rPr>
        <w:t xml:space="preserve"> </w:t>
      </w:r>
      <w:proofErr w:type="spellStart"/>
      <w:r w:rsidRPr="00D127B8">
        <w:rPr>
          <w:rFonts w:eastAsia="Times New Roman"/>
          <w:lang w:eastAsia="en-ID"/>
        </w:rPr>
        <w:t>komunikasi</w:t>
      </w:r>
      <w:proofErr w:type="spellEnd"/>
      <w:r w:rsidRPr="00D127B8">
        <w:rPr>
          <w:rFonts w:eastAsia="Times New Roman"/>
          <w:lang w:eastAsia="en-ID"/>
        </w:rPr>
        <w:t xml:space="preserve">, </w:t>
      </w:r>
      <w:proofErr w:type="spellStart"/>
      <w:r w:rsidRPr="00D127B8">
        <w:rPr>
          <w:rFonts w:eastAsia="Times New Roman"/>
        </w:rPr>
        <w:t>Yanovitzky</w:t>
      </w:r>
      <w:proofErr w:type="spellEnd"/>
      <w:r w:rsidRPr="00D127B8">
        <w:rPr>
          <w:rFonts w:eastAsia="Times New Roman"/>
        </w:rPr>
        <w:t xml:space="preserve"> &amp; Vanlear</w:t>
      </w:r>
      <w:r w:rsidRPr="00D127B8">
        <w:rPr>
          <w:rFonts w:eastAsia="Times New Roman"/>
          <w:lang w:eastAsia="en-ID"/>
        </w:rPr>
        <w:t xml:space="preserve"> </w:t>
      </w:r>
      <w:proofErr w:type="spellStart"/>
      <w:r w:rsidRPr="00D127B8">
        <w:rPr>
          <w:rFonts w:eastAsia="Times New Roman"/>
          <w:lang w:eastAsia="en-ID"/>
        </w:rPr>
        <w:t>mengamati</w:t>
      </w:r>
      <w:proofErr w:type="spellEnd"/>
      <w:r w:rsidRPr="00D127B8">
        <w:rPr>
          <w:rFonts w:eastAsia="Times New Roman"/>
          <w:lang w:eastAsia="en-ID"/>
        </w:rPr>
        <w:t xml:space="preserve"> </w:t>
      </w:r>
      <w:proofErr w:type="spellStart"/>
      <w:r w:rsidRPr="00D127B8">
        <w:rPr>
          <w:rFonts w:eastAsia="Times New Roman"/>
          <w:lang w:eastAsia="en-ID"/>
        </w:rPr>
        <w:t>bahwa</w:t>
      </w:r>
      <w:proofErr w:type="spellEnd"/>
      <w:r w:rsidRPr="00D127B8">
        <w:rPr>
          <w:rFonts w:eastAsia="Times New Roman"/>
          <w:lang w:eastAsia="en-ID"/>
        </w:rPr>
        <w:t xml:space="preserve"> </w:t>
      </w:r>
      <w:proofErr w:type="spellStart"/>
      <w:r w:rsidRPr="00D127B8">
        <w:rPr>
          <w:rFonts w:eastAsia="Times New Roman"/>
          <w:lang w:eastAsia="en-ID"/>
        </w:rPr>
        <w:t>metode</w:t>
      </w:r>
      <w:proofErr w:type="spellEnd"/>
      <w:r w:rsidRPr="00D127B8">
        <w:rPr>
          <w:rFonts w:eastAsia="Times New Roman"/>
          <w:lang w:eastAsia="en-ID"/>
        </w:rPr>
        <w:t xml:space="preserve"> </w:t>
      </w:r>
      <w:proofErr w:type="spellStart"/>
      <w:r w:rsidRPr="00D127B8">
        <w:rPr>
          <w:rFonts w:eastAsia="Times New Roman"/>
          <w:lang w:eastAsia="en-ID"/>
        </w:rPr>
        <w:t>ini</w:t>
      </w:r>
      <w:proofErr w:type="spellEnd"/>
      <w:r w:rsidRPr="00D127B8">
        <w:rPr>
          <w:rFonts w:eastAsia="Times New Roman"/>
          <w:lang w:eastAsia="en-ID"/>
        </w:rPr>
        <w:t xml:space="preserve"> paling </w:t>
      </w:r>
      <w:proofErr w:type="spellStart"/>
      <w:r w:rsidRPr="00D127B8">
        <w:rPr>
          <w:rFonts w:eastAsia="Times New Roman"/>
          <w:lang w:eastAsia="en-ID"/>
        </w:rPr>
        <w:t>sering</w:t>
      </w:r>
      <w:proofErr w:type="spellEnd"/>
      <w:r w:rsidRPr="00D127B8">
        <w:rPr>
          <w:rFonts w:eastAsia="Times New Roman"/>
          <w:lang w:eastAsia="en-ID"/>
        </w:rPr>
        <w:t xml:space="preserve"> </w:t>
      </w:r>
      <w:proofErr w:type="spellStart"/>
      <w:r w:rsidRPr="00D127B8">
        <w:rPr>
          <w:rFonts w:eastAsia="Times New Roman"/>
          <w:lang w:eastAsia="en-ID"/>
        </w:rPr>
        <w:t>diterapkan</w:t>
      </w:r>
      <w:proofErr w:type="spellEnd"/>
      <w:r w:rsidRPr="00D127B8">
        <w:rPr>
          <w:rFonts w:eastAsia="Times New Roman"/>
          <w:lang w:eastAsia="en-ID"/>
        </w:rPr>
        <w:t xml:space="preserve"> </w:t>
      </w:r>
      <w:proofErr w:type="spellStart"/>
      <w:r w:rsidRPr="00D127B8">
        <w:rPr>
          <w:rFonts w:eastAsia="Times New Roman"/>
          <w:lang w:eastAsia="en-ID"/>
        </w:rPr>
        <w:t>untuk</w:t>
      </w:r>
      <w:proofErr w:type="spellEnd"/>
      <w:r w:rsidRPr="00D127B8">
        <w:rPr>
          <w:rFonts w:eastAsia="Times New Roman"/>
          <w:lang w:eastAsia="en-ID"/>
        </w:rPr>
        <w:t xml:space="preserve"> </w:t>
      </w:r>
      <w:proofErr w:type="spellStart"/>
      <w:r w:rsidRPr="00D127B8">
        <w:rPr>
          <w:rFonts w:eastAsia="Times New Roman"/>
          <w:lang w:eastAsia="en-ID"/>
        </w:rPr>
        <w:t>mempelajari</w:t>
      </w:r>
      <w:proofErr w:type="spellEnd"/>
      <w:r w:rsidRPr="00D127B8">
        <w:rPr>
          <w:rFonts w:eastAsia="Times New Roman"/>
          <w:lang w:eastAsia="en-ID"/>
        </w:rPr>
        <w:t xml:space="preserve"> proses </w:t>
      </w:r>
      <w:r w:rsidR="00EA021E" w:rsidRPr="00EA021E">
        <w:rPr>
          <w:rFonts w:eastAsia="Times New Roman"/>
          <w:i/>
          <w:iCs/>
          <w:lang w:eastAsia="en-ID"/>
        </w:rPr>
        <w:t>agenda-setting</w:t>
      </w:r>
      <w:r w:rsidRPr="00D127B8">
        <w:rPr>
          <w:rFonts w:eastAsia="Times New Roman"/>
          <w:lang w:eastAsia="en-ID"/>
        </w:rPr>
        <w:t xml:space="preserve"> </w:t>
      </w:r>
      <w:proofErr w:type="spellStart"/>
      <w:r w:rsidRPr="00D127B8">
        <w:rPr>
          <w:rFonts w:eastAsia="Times New Roman"/>
          <w:lang w:eastAsia="en-ID"/>
        </w:rPr>
        <w:t>dalam</w:t>
      </w:r>
      <w:proofErr w:type="spellEnd"/>
      <w:r w:rsidRPr="00D127B8">
        <w:rPr>
          <w:rFonts w:eastAsia="Times New Roman"/>
          <w:lang w:eastAsia="en-ID"/>
        </w:rPr>
        <w:t xml:space="preserve"> </w:t>
      </w:r>
      <w:proofErr w:type="spellStart"/>
      <w:r w:rsidRPr="00D127B8">
        <w:rPr>
          <w:rFonts w:eastAsia="Times New Roman"/>
          <w:lang w:eastAsia="en-ID"/>
        </w:rPr>
        <w:t>berbagai</w:t>
      </w:r>
      <w:proofErr w:type="spellEnd"/>
      <w:r w:rsidRPr="00D127B8">
        <w:rPr>
          <w:rFonts w:eastAsia="Times New Roman"/>
          <w:lang w:eastAsia="en-ID"/>
        </w:rPr>
        <w:t xml:space="preserve"> </w:t>
      </w:r>
      <w:proofErr w:type="spellStart"/>
      <w:r w:rsidRPr="00D127B8">
        <w:rPr>
          <w:rFonts w:eastAsia="Times New Roman"/>
          <w:lang w:eastAsia="en-ID"/>
        </w:rPr>
        <w:t>konteks</w:t>
      </w:r>
      <w:proofErr w:type="spellEnd"/>
      <w:r w:rsidRPr="00D127B8">
        <w:rPr>
          <w:rFonts w:eastAsia="Times New Roman"/>
          <w:lang w:eastAsia="en-ID"/>
        </w:rPr>
        <w:t xml:space="preserve">, </w:t>
      </w:r>
      <w:proofErr w:type="spellStart"/>
      <w:r w:rsidRPr="00D127B8">
        <w:rPr>
          <w:rFonts w:eastAsia="Times New Roman"/>
          <w:lang w:eastAsia="en-ID"/>
        </w:rPr>
        <w:t>tak</w:t>
      </w:r>
      <w:proofErr w:type="spellEnd"/>
      <w:r w:rsidRPr="00D127B8">
        <w:rPr>
          <w:rFonts w:eastAsia="Times New Roman"/>
          <w:lang w:eastAsia="en-ID"/>
        </w:rPr>
        <w:t xml:space="preserve"> </w:t>
      </w:r>
      <w:proofErr w:type="spellStart"/>
      <w:r w:rsidRPr="00D127B8">
        <w:rPr>
          <w:rFonts w:eastAsia="Times New Roman"/>
          <w:lang w:eastAsia="en-ID"/>
        </w:rPr>
        <w:t>terkecuali</w:t>
      </w:r>
      <w:proofErr w:type="spellEnd"/>
      <w:r w:rsidRPr="00D127B8">
        <w:rPr>
          <w:rFonts w:eastAsia="Times New Roman"/>
          <w:lang w:eastAsia="en-ID"/>
        </w:rPr>
        <w:t xml:space="preserve"> pada </w:t>
      </w:r>
      <w:proofErr w:type="spellStart"/>
      <w:r w:rsidRPr="00D127B8">
        <w:rPr>
          <w:rFonts w:eastAsia="Times New Roman"/>
          <w:lang w:eastAsia="en-ID"/>
        </w:rPr>
        <w:t>pemberitaan</w:t>
      </w:r>
      <w:proofErr w:type="spellEnd"/>
      <w:r w:rsidRPr="00D127B8">
        <w:rPr>
          <w:rFonts w:eastAsia="Times New Roman"/>
          <w:lang w:eastAsia="en-ID"/>
        </w:rPr>
        <w:t xml:space="preserve"> </w:t>
      </w:r>
      <w:proofErr w:type="spellStart"/>
      <w:r w:rsidRPr="00D127B8">
        <w:rPr>
          <w:rFonts w:eastAsia="Times New Roman"/>
          <w:lang w:eastAsia="en-ID"/>
        </w:rPr>
        <w:t>ekonomi</w:t>
      </w:r>
      <w:proofErr w:type="spellEnd"/>
      <w:r w:rsidRPr="00D127B8">
        <w:rPr>
          <w:rFonts w:eastAsia="Times New Roman"/>
          <w:lang w:eastAsia="en-ID"/>
        </w:rPr>
        <w:t xml:space="preserve">  </w:t>
      </w:r>
      <w:sdt>
        <w:sdtPr>
          <w:rPr>
            <w:rFonts w:eastAsia="Times New Roman"/>
            <w:lang w:eastAsia="en-ID"/>
          </w:rPr>
          <w:tag w:val="MENDELEY_CITATION_v3_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"/>
          <w:id w:val="1159966570"/>
          <w:placeholder>
            <w:docPart w:val="4EB70EA5B2F74C6EA984152CE926637C"/>
          </w:placeholder>
        </w:sdtPr>
        <w:sdtContent>
          <w:r w:rsidR="0057422A" w:rsidRPr="0057422A">
            <w:rPr>
              <w:rFonts w:eastAsia="Times New Roman"/>
            </w:rPr>
            <w:t>(</w:t>
          </w:r>
          <w:proofErr w:type="spellStart"/>
          <w:r w:rsidR="0057422A" w:rsidRPr="0057422A">
            <w:rPr>
              <w:rFonts w:eastAsia="Times New Roman"/>
            </w:rPr>
            <w:t>misalnya</w:t>
          </w:r>
          <w:proofErr w:type="spellEnd"/>
          <w:r w:rsidR="0057422A" w:rsidRPr="0057422A">
            <w:rPr>
              <w:rFonts w:eastAsia="Times New Roman"/>
            </w:rPr>
            <w:t xml:space="preserve"> Hester &amp; Gibson, 2003; Lischka, 2015)</w:t>
          </w:r>
        </w:sdtContent>
      </w:sdt>
    </w:p>
    <w:p w14:paraId="6615DF8E" w14:textId="24EE808B" w:rsidR="004154F0" w:rsidRPr="00D127B8" w:rsidRDefault="004154F0" w:rsidP="004154F0">
      <w:pPr>
        <w:spacing w:after="0" w:line="360" w:lineRule="auto"/>
        <w:ind w:firstLine="567"/>
        <w:jc w:val="both"/>
        <w:rPr>
          <w:rFonts w:eastAsia="Times New Roman"/>
          <w:lang w:eastAsia="en-ID"/>
        </w:rPr>
      </w:pPr>
      <w:proofErr w:type="spellStart"/>
      <w:r w:rsidRPr="00D127B8">
        <w:rPr>
          <w:rFonts w:eastAsia="Times New Roman"/>
          <w:lang w:eastAsia="en-ID"/>
        </w:rPr>
        <w:t>Seiringan</w:t>
      </w:r>
      <w:proofErr w:type="spellEnd"/>
      <w:r w:rsidRPr="00D127B8">
        <w:rPr>
          <w:rFonts w:eastAsia="Times New Roman"/>
          <w:lang w:eastAsia="en-ID"/>
        </w:rPr>
        <w:t xml:space="preserve"> </w:t>
      </w:r>
      <w:proofErr w:type="spellStart"/>
      <w:r w:rsidRPr="00D127B8">
        <w:rPr>
          <w:rFonts w:eastAsia="Times New Roman"/>
          <w:lang w:eastAsia="en-ID"/>
        </w:rPr>
        <w:t>dengan</w:t>
      </w:r>
      <w:proofErr w:type="spellEnd"/>
      <w:r w:rsidRPr="00D127B8">
        <w:rPr>
          <w:rFonts w:eastAsia="Times New Roman"/>
          <w:lang w:eastAsia="en-ID"/>
        </w:rPr>
        <w:t xml:space="preserve"> </w:t>
      </w:r>
      <w:proofErr w:type="spellStart"/>
      <w:r w:rsidRPr="00D127B8">
        <w:rPr>
          <w:rFonts w:eastAsia="Times New Roman"/>
          <w:lang w:eastAsia="en-ID"/>
        </w:rPr>
        <w:t>perkembangan</w:t>
      </w:r>
      <w:proofErr w:type="spellEnd"/>
      <w:r w:rsidRPr="00D127B8">
        <w:rPr>
          <w:rFonts w:eastAsia="Times New Roman"/>
          <w:lang w:eastAsia="en-ID"/>
        </w:rPr>
        <w:t xml:space="preserve"> </w:t>
      </w:r>
      <w:proofErr w:type="spellStart"/>
      <w:r w:rsidRPr="00D127B8">
        <w:rPr>
          <w:rFonts w:eastAsia="Times New Roman"/>
          <w:lang w:eastAsia="en-ID"/>
        </w:rPr>
        <w:t>teknik</w:t>
      </w:r>
      <w:proofErr w:type="spellEnd"/>
      <w:r w:rsidRPr="00D127B8">
        <w:rPr>
          <w:rFonts w:eastAsia="Times New Roman"/>
          <w:lang w:eastAsia="en-ID"/>
        </w:rPr>
        <w:t xml:space="preserve"> </w:t>
      </w:r>
      <w:proofErr w:type="spellStart"/>
      <w:r w:rsidRPr="00D127B8">
        <w:rPr>
          <w:rFonts w:eastAsia="Times New Roman"/>
          <w:lang w:eastAsia="en-ID"/>
        </w:rPr>
        <w:t>ilmu</w:t>
      </w:r>
      <w:proofErr w:type="spellEnd"/>
      <w:r w:rsidRPr="00D127B8">
        <w:rPr>
          <w:rFonts w:eastAsia="Times New Roman"/>
          <w:lang w:eastAsia="en-ID"/>
        </w:rPr>
        <w:t xml:space="preserve"> </w:t>
      </w:r>
      <w:proofErr w:type="spellStart"/>
      <w:r w:rsidRPr="00D127B8">
        <w:rPr>
          <w:rFonts w:eastAsia="Times New Roman"/>
          <w:lang w:eastAsia="en-ID"/>
        </w:rPr>
        <w:t>komunikasi</w:t>
      </w:r>
      <w:proofErr w:type="spellEnd"/>
      <w:r w:rsidRPr="00D127B8">
        <w:rPr>
          <w:rFonts w:eastAsia="Times New Roman"/>
          <w:lang w:eastAsia="en-ID"/>
        </w:rPr>
        <w:t xml:space="preserve"> </w:t>
      </w:r>
      <w:proofErr w:type="spellStart"/>
      <w:r w:rsidRPr="00D127B8">
        <w:rPr>
          <w:rFonts w:eastAsia="Times New Roman"/>
          <w:lang w:eastAsia="en-ID"/>
        </w:rPr>
        <w:t>komputasional</w:t>
      </w:r>
      <w:proofErr w:type="spellEnd"/>
      <w:r w:rsidRPr="00D127B8">
        <w:rPr>
          <w:rFonts w:eastAsia="Times New Roman"/>
          <w:lang w:eastAsia="en-ID"/>
        </w:rPr>
        <w:t xml:space="preserve"> yang </w:t>
      </w:r>
      <w:proofErr w:type="spellStart"/>
      <w:r w:rsidRPr="00D127B8">
        <w:rPr>
          <w:rFonts w:eastAsia="Times New Roman"/>
          <w:lang w:eastAsia="en-ID"/>
        </w:rPr>
        <w:t>dapat</w:t>
      </w:r>
      <w:proofErr w:type="spellEnd"/>
      <w:r w:rsidRPr="00D127B8">
        <w:rPr>
          <w:rFonts w:eastAsia="Times New Roman"/>
          <w:lang w:eastAsia="en-ID"/>
        </w:rPr>
        <w:t xml:space="preserve"> </w:t>
      </w:r>
      <w:proofErr w:type="spellStart"/>
      <w:r w:rsidRPr="00D127B8">
        <w:rPr>
          <w:rFonts w:eastAsia="Times New Roman"/>
          <w:lang w:eastAsia="en-ID"/>
        </w:rPr>
        <w:t>menghasilkan</w:t>
      </w:r>
      <w:proofErr w:type="spellEnd"/>
      <w:r w:rsidRPr="00D127B8">
        <w:rPr>
          <w:rFonts w:eastAsia="Times New Roman"/>
          <w:lang w:eastAsia="en-ID"/>
        </w:rPr>
        <w:t xml:space="preserve"> data </w:t>
      </w:r>
      <w:proofErr w:type="spellStart"/>
      <w:r w:rsidRPr="00D127B8">
        <w:rPr>
          <w:rFonts w:eastAsia="Times New Roman"/>
          <w:lang w:eastAsia="en-ID"/>
        </w:rPr>
        <w:t>beruntun</w:t>
      </w:r>
      <w:proofErr w:type="spellEnd"/>
      <w:r w:rsidRPr="00D127B8">
        <w:rPr>
          <w:rFonts w:eastAsia="Times New Roman"/>
          <w:lang w:eastAsia="en-ID"/>
        </w:rPr>
        <w:t xml:space="preserve">, </w:t>
      </w:r>
      <w:proofErr w:type="spellStart"/>
      <w:r w:rsidRPr="00D127B8">
        <w:rPr>
          <w:rFonts w:eastAsia="Times New Roman"/>
          <w:lang w:eastAsia="en-ID"/>
        </w:rPr>
        <w:t>penggunaan</w:t>
      </w:r>
      <w:proofErr w:type="spellEnd"/>
      <w:r w:rsidRPr="00D127B8">
        <w:rPr>
          <w:rFonts w:eastAsia="Times New Roman"/>
          <w:lang w:eastAsia="en-ID"/>
        </w:rPr>
        <w:t xml:space="preserve"> </w:t>
      </w:r>
      <w:r w:rsidRPr="00D127B8">
        <w:rPr>
          <w:rFonts w:eastAsia="Times New Roman"/>
          <w:i/>
          <w:iCs/>
          <w:lang w:eastAsia="en-ID"/>
        </w:rPr>
        <w:t>time-series analysis</w:t>
      </w:r>
      <w:r w:rsidRPr="00D127B8">
        <w:rPr>
          <w:rFonts w:eastAsia="Times New Roman"/>
          <w:lang w:eastAsia="en-ID"/>
        </w:rPr>
        <w:t xml:space="preserve"> </w:t>
      </w:r>
      <w:proofErr w:type="spellStart"/>
      <w:r w:rsidRPr="00D127B8">
        <w:rPr>
          <w:rFonts w:eastAsia="Times New Roman"/>
          <w:lang w:eastAsia="en-ID"/>
        </w:rPr>
        <w:t>dalam</w:t>
      </w:r>
      <w:proofErr w:type="spellEnd"/>
      <w:r w:rsidRPr="00D127B8">
        <w:rPr>
          <w:rFonts w:eastAsia="Times New Roman"/>
          <w:lang w:eastAsia="en-ID"/>
        </w:rPr>
        <w:t xml:space="preserve"> </w:t>
      </w:r>
      <w:proofErr w:type="spellStart"/>
      <w:r w:rsidRPr="00D127B8">
        <w:rPr>
          <w:rFonts w:eastAsia="Times New Roman"/>
          <w:lang w:eastAsia="en-ID"/>
        </w:rPr>
        <w:t>studi</w:t>
      </w:r>
      <w:proofErr w:type="spellEnd"/>
      <w:r w:rsidRPr="00D127B8">
        <w:rPr>
          <w:rFonts w:eastAsia="Times New Roman"/>
          <w:lang w:eastAsia="en-ID"/>
        </w:rPr>
        <w:t xml:space="preserve"> </w:t>
      </w:r>
      <w:proofErr w:type="spellStart"/>
      <w:r w:rsidRPr="00D127B8">
        <w:rPr>
          <w:rFonts w:eastAsia="Times New Roman"/>
          <w:lang w:eastAsia="en-ID"/>
        </w:rPr>
        <w:t>komunikasi</w:t>
      </w:r>
      <w:proofErr w:type="spellEnd"/>
      <w:r w:rsidRPr="00D127B8">
        <w:rPr>
          <w:rFonts w:eastAsia="Times New Roman"/>
          <w:lang w:eastAsia="en-ID"/>
        </w:rPr>
        <w:t xml:space="preserve"> </w:t>
      </w:r>
      <w:proofErr w:type="spellStart"/>
      <w:r w:rsidRPr="00D127B8">
        <w:rPr>
          <w:rFonts w:eastAsia="Times New Roman"/>
          <w:lang w:eastAsia="en-ID"/>
        </w:rPr>
        <w:t>mulai</w:t>
      </w:r>
      <w:proofErr w:type="spellEnd"/>
      <w:r w:rsidRPr="00D127B8">
        <w:rPr>
          <w:rFonts w:eastAsia="Times New Roman"/>
          <w:lang w:eastAsia="en-ID"/>
        </w:rPr>
        <w:t xml:space="preserve"> </w:t>
      </w:r>
      <w:proofErr w:type="spellStart"/>
      <w:r w:rsidRPr="00D127B8">
        <w:rPr>
          <w:rFonts w:eastAsia="Times New Roman"/>
          <w:lang w:eastAsia="en-ID"/>
        </w:rPr>
        <w:t>berkembang</w:t>
      </w:r>
      <w:proofErr w:type="spellEnd"/>
      <w:r w:rsidRPr="00D127B8">
        <w:rPr>
          <w:rFonts w:eastAsia="Times New Roman"/>
          <w:lang w:eastAsia="en-ID"/>
        </w:rPr>
        <w:t xml:space="preserve"> </w:t>
      </w:r>
      <w:proofErr w:type="spellStart"/>
      <w:r w:rsidRPr="00D127B8">
        <w:rPr>
          <w:rFonts w:eastAsia="Times New Roman"/>
          <w:lang w:eastAsia="en-ID"/>
        </w:rPr>
        <w:t>dengan</w:t>
      </w:r>
      <w:proofErr w:type="spellEnd"/>
      <w:r w:rsidRPr="00D127B8">
        <w:rPr>
          <w:rFonts w:eastAsia="Times New Roman"/>
          <w:lang w:eastAsia="en-ID"/>
        </w:rPr>
        <w:t xml:space="preserve"> </w:t>
      </w:r>
      <w:proofErr w:type="spellStart"/>
      <w:r w:rsidRPr="00D127B8">
        <w:rPr>
          <w:rFonts w:eastAsia="Times New Roman"/>
          <w:lang w:eastAsia="en-ID"/>
        </w:rPr>
        <w:t>cepat</w:t>
      </w:r>
      <w:proofErr w:type="spellEnd"/>
      <w:r w:rsidRPr="00D127B8">
        <w:rPr>
          <w:rFonts w:eastAsia="Times New Roman"/>
          <w:lang w:eastAsia="en-ID"/>
        </w:rPr>
        <w:t xml:space="preserve"> </w:t>
      </w:r>
      <w:sdt>
        <w:sdtPr>
          <w:rPr>
            <w:rFonts w:eastAsia="Times New Roman"/>
            <w:lang w:eastAsia="en-ID"/>
          </w:rPr>
          <w:tag w:val="MENDELEY_CITATION_v3_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"/>
          <w:id w:val="1015265255"/>
          <w:placeholder>
            <w:docPart w:val="4EB70EA5B2F74C6EA984152CE926637C"/>
          </w:placeholder>
        </w:sdtPr>
        <w:sdtContent>
          <w:r w:rsidR="0057422A" w:rsidRPr="0057422A">
            <w:rPr>
              <w:rFonts w:eastAsia="Times New Roman"/>
              <w:lang w:eastAsia="en-ID"/>
            </w:rPr>
            <w:t>(Shah et al., 2019)</w:t>
          </w:r>
        </w:sdtContent>
      </w:sdt>
      <w:r w:rsidRPr="00D127B8">
        <w:rPr>
          <w:rFonts w:eastAsia="Times New Roman"/>
          <w:lang w:eastAsia="en-ID"/>
        </w:rPr>
        <w:t xml:space="preserve">. </w:t>
      </w:r>
      <w:proofErr w:type="spellStart"/>
      <w:r w:rsidRPr="00D127B8">
        <w:t>Sayangnya</w:t>
      </w:r>
      <w:proofErr w:type="spellEnd"/>
      <w:r w:rsidRPr="00D127B8">
        <w:t xml:space="preserve">, di Indonesia </w:t>
      </w:r>
      <w:proofErr w:type="spellStart"/>
      <w:r w:rsidRPr="00D127B8">
        <w:t>studi</w:t>
      </w:r>
      <w:proofErr w:type="spellEnd"/>
      <w:r w:rsidRPr="00D127B8">
        <w:t xml:space="preserve"> </w:t>
      </w:r>
      <w:proofErr w:type="spellStart"/>
      <w:r w:rsidRPr="00D127B8">
        <w:t>terkait</w:t>
      </w:r>
      <w:proofErr w:type="spellEnd"/>
      <w:r w:rsidRPr="00D127B8">
        <w:t xml:space="preserve"> </w:t>
      </w:r>
      <w:r w:rsidR="00EA021E" w:rsidRPr="00EA021E">
        <w:rPr>
          <w:i/>
          <w:iCs/>
        </w:rPr>
        <w:t>agenda-setting</w:t>
      </w:r>
      <w:r w:rsidRPr="00D127B8">
        <w:t xml:space="preserve"> </w:t>
      </w:r>
      <w:proofErr w:type="spellStart"/>
      <w:r w:rsidRPr="00D127B8">
        <w:t>berbasis</w:t>
      </w:r>
      <w:proofErr w:type="spellEnd"/>
      <w:r w:rsidRPr="00D127B8">
        <w:t xml:space="preserve"> </w:t>
      </w:r>
      <w:r w:rsidRPr="00D127B8">
        <w:rPr>
          <w:i/>
          <w:iCs/>
        </w:rPr>
        <w:t>time-series analysis</w:t>
      </w:r>
      <w:r w:rsidRPr="00D127B8">
        <w:t xml:space="preserve"> </w:t>
      </w:r>
      <w:proofErr w:type="spellStart"/>
      <w:r w:rsidRPr="00D127B8">
        <w:t>masih</w:t>
      </w:r>
      <w:proofErr w:type="spellEnd"/>
      <w:r w:rsidRPr="00D127B8">
        <w:t xml:space="preserve"> </w:t>
      </w:r>
      <w:proofErr w:type="spellStart"/>
      <w:r w:rsidRPr="00D127B8">
        <w:t>terbatas</w:t>
      </w:r>
      <w:proofErr w:type="spellEnd"/>
      <w:r w:rsidRPr="00D127B8">
        <w:t xml:space="preserve">. Hal </w:t>
      </w:r>
      <w:proofErr w:type="spellStart"/>
      <w:r w:rsidRPr="00D127B8">
        <w:t>ini</w:t>
      </w:r>
      <w:proofErr w:type="spellEnd"/>
      <w:r w:rsidRPr="00D127B8">
        <w:t xml:space="preserve"> </w:t>
      </w:r>
      <w:proofErr w:type="spellStart"/>
      <w:r w:rsidRPr="00D127B8">
        <w:t>mungkin</w:t>
      </w:r>
      <w:proofErr w:type="spellEnd"/>
      <w:r w:rsidRPr="00D127B8">
        <w:t xml:space="preserve"> </w:t>
      </w:r>
      <w:proofErr w:type="spellStart"/>
      <w:r w:rsidRPr="00D127B8">
        <w:t>dikarenakan</w:t>
      </w:r>
      <w:proofErr w:type="spellEnd"/>
      <w:r w:rsidRPr="00D127B8">
        <w:t xml:space="preserve"> </w:t>
      </w:r>
      <w:proofErr w:type="spellStart"/>
      <w:r w:rsidRPr="00D127B8">
        <w:rPr>
          <w:rFonts w:eastAsia="Times New Roman"/>
          <w:lang w:eastAsia="en-ID"/>
        </w:rPr>
        <w:t>pengintegrasian</w:t>
      </w:r>
      <w:proofErr w:type="spellEnd"/>
      <w:r w:rsidRPr="00D127B8">
        <w:rPr>
          <w:rFonts w:eastAsia="Times New Roman"/>
          <w:lang w:eastAsia="en-ID"/>
        </w:rPr>
        <w:t xml:space="preserve"> </w:t>
      </w:r>
      <w:proofErr w:type="spellStart"/>
      <w:r w:rsidRPr="00D127B8">
        <w:rPr>
          <w:rFonts w:eastAsia="Times New Roman"/>
          <w:lang w:eastAsia="en-ID"/>
        </w:rPr>
        <w:t>waktu</w:t>
      </w:r>
      <w:proofErr w:type="spellEnd"/>
      <w:r w:rsidRPr="00D127B8">
        <w:rPr>
          <w:rFonts w:eastAsia="Times New Roman"/>
          <w:lang w:eastAsia="en-ID"/>
        </w:rPr>
        <w:t xml:space="preserve"> </w:t>
      </w:r>
      <w:proofErr w:type="spellStart"/>
      <w:r w:rsidRPr="00D127B8">
        <w:rPr>
          <w:rFonts w:eastAsia="Times New Roman"/>
          <w:lang w:eastAsia="en-ID"/>
        </w:rPr>
        <w:t>dalam</w:t>
      </w:r>
      <w:proofErr w:type="spellEnd"/>
      <w:r w:rsidRPr="00D127B8">
        <w:rPr>
          <w:rFonts w:eastAsia="Times New Roman"/>
          <w:lang w:eastAsia="en-ID"/>
        </w:rPr>
        <w:t xml:space="preserve"> </w:t>
      </w:r>
      <w:proofErr w:type="spellStart"/>
      <w:r w:rsidRPr="00D127B8">
        <w:rPr>
          <w:rFonts w:eastAsia="Times New Roman"/>
          <w:lang w:eastAsia="en-ID"/>
        </w:rPr>
        <w:t>penelitian</w:t>
      </w:r>
      <w:proofErr w:type="spellEnd"/>
      <w:r w:rsidRPr="00D127B8">
        <w:rPr>
          <w:rFonts w:eastAsia="Times New Roman"/>
          <w:lang w:eastAsia="en-ID"/>
        </w:rPr>
        <w:t xml:space="preserve"> </w:t>
      </w:r>
      <w:proofErr w:type="spellStart"/>
      <w:r w:rsidRPr="00D127B8">
        <w:rPr>
          <w:rFonts w:eastAsia="Times New Roman"/>
          <w:lang w:eastAsia="en-ID"/>
        </w:rPr>
        <w:t>komunikasi</w:t>
      </w:r>
      <w:proofErr w:type="spellEnd"/>
      <w:r w:rsidRPr="00D127B8">
        <w:rPr>
          <w:rFonts w:eastAsia="Times New Roman"/>
          <w:lang w:eastAsia="en-ID"/>
        </w:rPr>
        <w:t xml:space="preserve"> </w:t>
      </w:r>
      <w:proofErr w:type="spellStart"/>
      <w:r w:rsidRPr="00D127B8">
        <w:rPr>
          <w:rFonts w:eastAsia="Times New Roman"/>
          <w:lang w:eastAsia="en-ID"/>
        </w:rPr>
        <w:t>sulit</w:t>
      </w:r>
      <w:proofErr w:type="spellEnd"/>
      <w:r w:rsidRPr="00D127B8">
        <w:rPr>
          <w:rFonts w:eastAsia="Times New Roman"/>
          <w:lang w:eastAsia="en-ID"/>
        </w:rPr>
        <w:t xml:space="preserve"> </w:t>
      </w:r>
      <w:proofErr w:type="spellStart"/>
      <w:r w:rsidRPr="00D127B8">
        <w:rPr>
          <w:rFonts w:eastAsia="Times New Roman"/>
          <w:lang w:eastAsia="en-ID"/>
        </w:rPr>
        <w:t>dilakukan</w:t>
      </w:r>
      <w:proofErr w:type="spellEnd"/>
      <w:r w:rsidRPr="00D127B8">
        <w:rPr>
          <w:rFonts w:eastAsia="Times New Roman"/>
          <w:lang w:eastAsia="en-ID"/>
        </w:rPr>
        <w:t xml:space="preserve"> </w:t>
      </w:r>
      <w:proofErr w:type="spellStart"/>
      <w:r w:rsidRPr="00D127B8">
        <w:rPr>
          <w:rFonts w:eastAsia="Times New Roman"/>
          <w:lang w:eastAsia="en-ID"/>
        </w:rPr>
        <w:t>karena</w:t>
      </w:r>
      <w:proofErr w:type="spellEnd"/>
      <w:r w:rsidRPr="00D127B8">
        <w:rPr>
          <w:rFonts w:eastAsia="Times New Roman"/>
          <w:lang w:eastAsia="en-ID"/>
        </w:rPr>
        <w:t xml:space="preserve"> </w:t>
      </w:r>
      <w:proofErr w:type="spellStart"/>
      <w:r w:rsidRPr="00D127B8">
        <w:rPr>
          <w:rFonts w:eastAsia="Times New Roman"/>
          <w:lang w:eastAsia="en-ID"/>
        </w:rPr>
        <w:t>membutuhkan</w:t>
      </w:r>
      <w:proofErr w:type="spellEnd"/>
      <w:r w:rsidRPr="00D127B8">
        <w:rPr>
          <w:rFonts w:eastAsia="Times New Roman"/>
          <w:lang w:eastAsia="en-ID"/>
        </w:rPr>
        <w:t xml:space="preserve"> </w:t>
      </w:r>
      <w:proofErr w:type="spellStart"/>
      <w:r w:rsidRPr="00D127B8">
        <w:rPr>
          <w:rFonts w:eastAsia="Times New Roman"/>
          <w:lang w:eastAsia="en-ID"/>
        </w:rPr>
        <w:t>waktu</w:t>
      </w:r>
      <w:proofErr w:type="spellEnd"/>
      <w:r w:rsidRPr="00D127B8">
        <w:rPr>
          <w:rFonts w:eastAsia="Times New Roman"/>
          <w:lang w:eastAsia="en-ID"/>
        </w:rPr>
        <w:t xml:space="preserve">, </w:t>
      </w:r>
      <w:proofErr w:type="spellStart"/>
      <w:r w:rsidRPr="00D127B8">
        <w:rPr>
          <w:rFonts w:eastAsia="Times New Roman"/>
          <w:lang w:eastAsia="en-ID"/>
        </w:rPr>
        <w:t>upaya</w:t>
      </w:r>
      <w:proofErr w:type="spellEnd"/>
      <w:r w:rsidRPr="00D127B8">
        <w:rPr>
          <w:rFonts w:eastAsia="Times New Roman"/>
          <w:lang w:eastAsia="en-ID"/>
        </w:rPr>
        <w:t xml:space="preserve">, dan </w:t>
      </w:r>
      <w:proofErr w:type="spellStart"/>
      <w:r w:rsidRPr="00D127B8">
        <w:rPr>
          <w:rFonts w:eastAsia="Times New Roman"/>
          <w:lang w:eastAsia="en-ID"/>
        </w:rPr>
        <w:t>sumber</w:t>
      </w:r>
      <w:proofErr w:type="spellEnd"/>
      <w:r w:rsidRPr="00D127B8">
        <w:rPr>
          <w:rFonts w:eastAsia="Times New Roman"/>
          <w:lang w:eastAsia="en-ID"/>
        </w:rPr>
        <w:t xml:space="preserve"> </w:t>
      </w:r>
      <w:proofErr w:type="spellStart"/>
      <w:r w:rsidRPr="00D127B8">
        <w:rPr>
          <w:rFonts w:eastAsia="Times New Roman"/>
          <w:lang w:eastAsia="en-ID"/>
        </w:rPr>
        <w:t>daya</w:t>
      </w:r>
      <w:proofErr w:type="spellEnd"/>
      <w:r w:rsidRPr="00D127B8">
        <w:rPr>
          <w:rFonts w:eastAsia="Times New Roman"/>
          <w:lang w:eastAsia="en-ID"/>
        </w:rPr>
        <w:t xml:space="preserve"> </w:t>
      </w:r>
      <w:r w:rsidRPr="00D127B8">
        <w:rPr>
          <w:rFonts w:eastAsia="Times New Roman"/>
          <w:lang w:eastAsia="en-ID"/>
        </w:rPr>
        <w:lastRenderedPageBreak/>
        <w:t xml:space="preserve">yang </w:t>
      </w:r>
      <w:proofErr w:type="spellStart"/>
      <w:r w:rsidRPr="00D127B8">
        <w:rPr>
          <w:rFonts w:eastAsia="Times New Roman"/>
          <w:lang w:eastAsia="en-ID"/>
        </w:rPr>
        <w:t>harus</w:t>
      </w:r>
      <w:proofErr w:type="spellEnd"/>
      <w:r w:rsidRPr="00D127B8">
        <w:rPr>
          <w:rFonts w:eastAsia="Times New Roman"/>
          <w:lang w:eastAsia="en-ID"/>
        </w:rPr>
        <w:t xml:space="preserve"> </w:t>
      </w:r>
      <w:proofErr w:type="spellStart"/>
      <w:r w:rsidRPr="00D127B8">
        <w:rPr>
          <w:rFonts w:eastAsia="Times New Roman"/>
          <w:lang w:eastAsia="en-ID"/>
        </w:rPr>
        <w:t>memadai</w:t>
      </w:r>
      <w:proofErr w:type="spellEnd"/>
      <w:r w:rsidRPr="00D127B8">
        <w:rPr>
          <w:rFonts w:eastAsia="Times New Roman"/>
          <w:lang w:eastAsia="en-ID"/>
        </w:rPr>
        <w:t xml:space="preserve">. Selain </w:t>
      </w:r>
      <w:proofErr w:type="spellStart"/>
      <w:r w:rsidRPr="00D127B8">
        <w:rPr>
          <w:rFonts w:eastAsia="Times New Roman"/>
          <w:lang w:eastAsia="en-ID"/>
        </w:rPr>
        <w:t>itu</w:t>
      </w:r>
      <w:proofErr w:type="spellEnd"/>
      <w:r w:rsidRPr="00D127B8">
        <w:rPr>
          <w:rFonts w:eastAsia="Times New Roman"/>
          <w:lang w:eastAsia="en-ID"/>
        </w:rPr>
        <w:t xml:space="preserve">, data temporal </w:t>
      </w:r>
      <w:proofErr w:type="spellStart"/>
      <w:r w:rsidRPr="00D127B8">
        <w:rPr>
          <w:rFonts w:eastAsia="Times New Roman"/>
          <w:lang w:eastAsia="en-ID"/>
        </w:rPr>
        <w:t>tidak</w:t>
      </w:r>
      <w:proofErr w:type="spellEnd"/>
      <w:r w:rsidRPr="00D127B8">
        <w:rPr>
          <w:rFonts w:eastAsia="Times New Roman"/>
          <w:lang w:eastAsia="en-ID"/>
        </w:rPr>
        <w:t xml:space="preserve"> </w:t>
      </w:r>
      <w:proofErr w:type="spellStart"/>
      <w:r w:rsidRPr="00D127B8">
        <w:rPr>
          <w:rFonts w:eastAsia="Times New Roman"/>
          <w:lang w:eastAsia="en-ID"/>
        </w:rPr>
        <w:t>hanya</w:t>
      </w:r>
      <w:proofErr w:type="spellEnd"/>
      <w:r w:rsidRPr="00D127B8">
        <w:rPr>
          <w:rFonts w:eastAsia="Times New Roman"/>
          <w:lang w:eastAsia="en-ID"/>
        </w:rPr>
        <w:t xml:space="preserve"> </w:t>
      </w:r>
      <w:proofErr w:type="spellStart"/>
      <w:r w:rsidRPr="00D127B8">
        <w:rPr>
          <w:rFonts w:eastAsia="Times New Roman"/>
          <w:lang w:eastAsia="en-ID"/>
        </w:rPr>
        <w:t>menawarkan</w:t>
      </w:r>
      <w:proofErr w:type="spellEnd"/>
      <w:r w:rsidRPr="00D127B8">
        <w:rPr>
          <w:rFonts w:eastAsia="Times New Roman"/>
          <w:lang w:eastAsia="en-ID"/>
        </w:rPr>
        <w:t xml:space="preserve"> </w:t>
      </w:r>
      <w:proofErr w:type="spellStart"/>
      <w:r w:rsidRPr="00D127B8">
        <w:rPr>
          <w:rFonts w:eastAsia="Times New Roman"/>
          <w:lang w:eastAsia="en-ID"/>
        </w:rPr>
        <w:t>peluang</w:t>
      </w:r>
      <w:proofErr w:type="spellEnd"/>
      <w:r w:rsidRPr="00D127B8">
        <w:rPr>
          <w:rFonts w:eastAsia="Times New Roman"/>
          <w:lang w:eastAsia="en-ID"/>
        </w:rPr>
        <w:t xml:space="preserve"> dan </w:t>
      </w:r>
      <w:proofErr w:type="spellStart"/>
      <w:r w:rsidRPr="00D127B8">
        <w:rPr>
          <w:rFonts w:eastAsia="Times New Roman"/>
          <w:lang w:eastAsia="en-ID"/>
        </w:rPr>
        <w:t>keuntungan</w:t>
      </w:r>
      <w:proofErr w:type="spellEnd"/>
      <w:r w:rsidRPr="00D127B8">
        <w:rPr>
          <w:rFonts w:eastAsia="Times New Roman"/>
          <w:lang w:eastAsia="en-ID"/>
        </w:rPr>
        <w:t xml:space="preserve"> yang </w:t>
      </w:r>
      <w:proofErr w:type="spellStart"/>
      <w:r w:rsidRPr="00D127B8">
        <w:rPr>
          <w:rFonts w:eastAsia="Times New Roman"/>
          <w:lang w:eastAsia="en-ID"/>
        </w:rPr>
        <w:t>besar</w:t>
      </w:r>
      <w:proofErr w:type="spellEnd"/>
      <w:r w:rsidRPr="00D127B8">
        <w:rPr>
          <w:rFonts w:eastAsia="Times New Roman"/>
          <w:lang w:eastAsia="en-ID"/>
        </w:rPr>
        <w:t xml:space="preserve">, </w:t>
      </w:r>
      <w:proofErr w:type="spellStart"/>
      <w:r w:rsidRPr="00D127B8">
        <w:rPr>
          <w:rFonts w:eastAsia="Times New Roman"/>
          <w:lang w:eastAsia="en-ID"/>
        </w:rPr>
        <w:t>tetapi</w:t>
      </w:r>
      <w:proofErr w:type="spellEnd"/>
      <w:r w:rsidRPr="00D127B8">
        <w:rPr>
          <w:rFonts w:eastAsia="Times New Roman"/>
          <w:lang w:eastAsia="en-ID"/>
        </w:rPr>
        <w:t xml:space="preserve"> juga </w:t>
      </w:r>
      <w:proofErr w:type="spellStart"/>
      <w:r w:rsidRPr="00D127B8">
        <w:rPr>
          <w:rFonts w:eastAsia="Times New Roman"/>
          <w:lang w:eastAsia="en-ID"/>
        </w:rPr>
        <w:t>menghadirkan</w:t>
      </w:r>
      <w:proofErr w:type="spellEnd"/>
      <w:r w:rsidRPr="00D127B8">
        <w:rPr>
          <w:rFonts w:eastAsia="Times New Roman"/>
          <w:lang w:eastAsia="en-ID"/>
        </w:rPr>
        <w:t xml:space="preserve"> </w:t>
      </w:r>
      <w:proofErr w:type="spellStart"/>
      <w:r w:rsidRPr="00D127B8">
        <w:rPr>
          <w:rFonts w:eastAsia="Times New Roman"/>
          <w:lang w:eastAsia="en-ID"/>
        </w:rPr>
        <w:t>serangkaian</w:t>
      </w:r>
      <w:proofErr w:type="spellEnd"/>
      <w:r w:rsidRPr="00D127B8">
        <w:rPr>
          <w:rFonts w:eastAsia="Times New Roman"/>
          <w:lang w:eastAsia="en-ID"/>
        </w:rPr>
        <w:t xml:space="preserve"> </w:t>
      </w:r>
      <w:proofErr w:type="spellStart"/>
      <w:r w:rsidRPr="00D127B8">
        <w:rPr>
          <w:rFonts w:eastAsia="Times New Roman"/>
          <w:lang w:eastAsia="en-ID"/>
        </w:rPr>
        <w:t>masalah</w:t>
      </w:r>
      <w:proofErr w:type="spellEnd"/>
      <w:r w:rsidRPr="00D127B8">
        <w:rPr>
          <w:rFonts w:eastAsia="Times New Roman"/>
          <w:lang w:eastAsia="en-ID"/>
        </w:rPr>
        <w:t xml:space="preserve"> dan </w:t>
      </w:r>
      <w:proofErr w:type="spellStart"/>
      <w:r w:rsidRPr="00D127B8">
        <w:rPr>
          <w:rFonts w:eastAsia="Times New Roman"/>
          <w:lang w:eastAsia="en-ID"/>
        </w:rPr>
        <w:t>tantangan</w:t>
      </w:r>
      <w:proofErr w:type="spellEnd"/>
      <w:r w:rsidRPr="00D127B8">
        <w:rPr>
          <w:rFonts w:eastAsia="Times New Roman"/>
          <w:lang w:eastAsia="en-ID"/>
        </w:rPr>
        <w:t xml:space="preserve"> </w:t>
      </w:r>
      <w:proofErr w:type="spellStart"/>
      <w:r w:rsidRPr="00D127B8">
        <w:rPr>
          <w:rFonts w:eastAsia="Times New Roman"/>
          <w:lang w:eastAsia="en-ID"/>
        </w:rPr>
        <w:t>praktis</w:t>
      </w:r>
      <w:proofErr w:type="spellEnd"/>
      <w:r w:rsidRPr="00D127B8">
        <w:rPr>
          <w:rFonts w:eastAsia="Times New Roman"/>
          <w:lang w:eastAsia="en-ID"/>
        </w:rPr>
        <w:t xml:space="preserve"> </w:t>
      </w:r>
      <w:sdt>
        <w:sdtPr>
          <w:rPr>
            <w:rFonts w:eastAsia="Times New Roman"/>
            <w:lang w:eastAsia="en-ID"/>
          </w:rPr>
          <w:tag w:val="MENDELEY_CITATION_v3_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"/>
          <w:id w:val="-744488445"/>
          <w:placeholder>
            <w:docPart w:val="61AE10F3373E4A3B925A7DFFB55EA3BE"/>
          </w:placeholder>
        </w:sdtPr>
        <w:sdtContent>
          <w:r w:rsidR="0057422A" w:rsidRPr="0057422A">
            <w:rPr>
              <w:rFonts w:eastAsia="Times New Roman"/>
            </w:rPr>
            <w:t>(</w:t>
          </w:r>
          <w:proofErr w:type="spellStart"/>
          <w:r w:rsidR="0057422A" w:rsidRPr="0057422A">
            <w:rPr>
              <w:rFonts w:eastAsia="Times New Roman"/>
            </w:rPr>
            <w:t>Yanovitzky</w:t>
          </w:r>
          <w:proofErr w:type="spellEnd"/>
          <w:r w:rsidR="0057422A" w:rsidRPr="0057422A">
            <w:rPr>
              <w:rFonts w:eastAsia="Times New Roman"/>
            </w:rPr>
            <w:t xml:space="preserve"> &amp; Vanlear, 2008)</w:t>
          </w:r>
        </w:sdtContent>
      </w:sdt>
      <w:r w:rsidRPr="00D127B8">
        <w:rPr>
          <w:rFonts w:eastAsia="Times New Roman"/>
          <w:lang w:eastAsia="en-ID"/>
        </w:rPr>
        <w:t xml:space="preserve">. </w:t>
      </w:r>
    </w:p>
    <w:p w14:paraId="702E3548" w14:textId="3E5605E0" w:rsidR="004154F0" w:rsidRPr="00D127B8" w:rsidRDefault="004154F0" w:rsidP="004154F0">
      <w:pPr>
        <w:spacing w:after="0" w:line="360" w:lineRule="auto"/>
        <w:ind w:firstLine="567"/>
        <w:jc w:val="both"/>
        <w:rPr>
          <w:rFonts w:eastAsia="Times New Roman"/>
          <w:lang w:eastAsia="en-ID"/>
        </w:rPr>
      </w:pPr>
      <w:proofErr w:type="spellStart"/>
      <w:r w:rsidRPr="00D127B8">
        <w:rPr>
          <w:rFonts w:eastAsia="Times New Roman"/>
          <w:lang w:eastAsia="en-ID"/>
        </w:rPr>
        <w:t>Penelitian</w:t>
      </w:r>
      <w:proofErr w:type="spellEnd"/>
      <w:r w:rsidRPr="00D127B8">
        <w:rPr>
          <w:rFonts w:eastAsia="Times New Roman"/>
          <w:lang w:eastAsia="en-ID"/>
        </w:rPr>
        <w:t xml:space="preserve"> "</w:t>
      </w:r>
      <w:proofErr w:type="spellStart"/>
      <w:r w:rsidRPr="00D127B8">
        <w:rPr>
          <w:rFonts w:eastAsia="Times New Roman"/>
          <w:lang w:eastAsia="en-ID"/>
        </w:rPr>
        <w:t>komputasional</w:t>
      </w:r>
      <w:proofErr w:type="spellEnd"/>
      <w:r w:rsidRPr="00D127B8">
        <w:rPr>
          <w:rFonts w:eastAsia="Times New Roman"/>
          <w:lang w:eastAsia="en-ID"/>
        </w:rPr>
        <w:t xml:space="preserve">" pada </w:t>
      </w:r>
      <w:proofErr w:type="spellStart"/>
      <w:r w:rsidRPr="00D127B8">
        <w:rPr>
          <w:rFonts w:eastAsia="Times New Roman"/>
          <w:lang w:eastAsia="en-ID"/>
        </w:rPr>
        <w:t>konteks</w:t>
      </w:r>
      <w:proofErr w:type="spellEnd"/>
      <w:r w:rsidRPr="00D127B8">
        <w:rPr>
          <w:rFonts w:eastAsia="Times New Roman"/>
          <w:lang w:eastAsia="en-ID"/>
        </w:rPr>
        <w:t xml:space="preserve"> </w:t>
      </w:r>
      <w:r w:rsidRPr="00D127B8">
        <w:rPr>
          <w:rFonts w:eastAsia="Times New Roman"/>
          <w:i/>
          <w:iCs/>
          <w:lang w:eastAsia="en-ID"/>
        </w:rPr>
        <w:t>time-series</w:t>
      </w:r>
      <w:r w:rsidRPr="00D127B8">
        <w:rPr>
          <w:rFonts w:eastAsia="Times New Roman"/>
          <w:lang w:eastAsia="en-ID"/>
        </w:rPr>
        <w:t xml:space="preserve"> </w:t>
      </w:r>
      <w:proofErr w:type="spellStart"/>
      <w:r w:rsidRPr="00D127B8">
        <w:rPr>
          <w:rFonts w:eastAsia="Times New Roman"/>
          <w:lang w:eastAsia="en-ID"/>
        </w:rPr>
        <w:t>menurut</w:t>
      </w:r>
      <w:proofErr w:type="spellEnd"/>
      <w:r w:rsidRPr="00D127B8">
        <w:rPr>
          <w:rFonts w:eastAsia="Times New Roman"/>
          <w:lang w:eastAsia="en-ID"/>
        </w:rPr>
        <w:t xml:space="preserve"> </w:t>
      </w:r>
      <w:sdt>
        <w:sdtPr>
          <w:rPr>
            <w:rFonts w:eastAsia="Times New Roman"/>
            <w:lang w:eastAsia="en-ID"/>
          </w:rPr>
          <w:tag w:val="MENDELEY_CITATION_v3_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"/>
          <w:id w:val="429321890"/>
          <w:placeholder>
            <w:docPart w:val="4EB70EA5B2F74C6EA984152CE926637C"/>
          </w:placeholder>
        </w:sdtPr>
        <w:sdtContent>
          <w:r w:rsidR="0057422A" w:rsidRPr="0057422A">
            <w:rPr>
              <w:rFonts w:eastAsia="Times New Roman"/>
              <w:lang w:eastAsia="en-ID"/>
            </w:rPr>
            <w:t>Shah et al (2019)</w:t>
          </w:r>
        </w:sdtContent>
      </w:sdt>
      <w:r w:rsidRPr="00D127B8">
        <w:rPr>
          <w:rFonts w:eastAsia="Times New Roman"/>
          <w:lang w:eastAsia="en-ID"/>
        </w:rPr>
        <w:t xml:space="preserve"> </w:t>
      </w:r>
      <w:proofErr w:type="spellStart"/>
      <w:r w:rsidRPr="00D127B8">
        <w:rPr>
          <w:rFonts w:eastAsia="Times New Roman"/>
          <w:lang w:eastAsia="en-ID"/>
        </w:rPr>
        <w:t>merujuk</w:t>
      </w:r>
      <w:proofErr w:type="spellEnd"/>
      <w:r w:rsidRPr="00D127B8">
        <w:rPr>
          <w:rFonts w:eastAsia="Times New Roman"/>
          <w:lang w:eastAsia="en-ID"/>
        </w:rPr>
        <w:t xml:space="preserve"> pada </w:t>
      </w:r>
      <w:proofErr w:type="spellStart"/>
      <w:r w:rsidRPr="00D127B8">
        <w:rPr>
          <w:rFonts w:eastAsia="Times New Roman"/>
          <w:lang w:eastAsia="en-ID"/>
        </w:rPr>
        <w:t>teknik</w:t>
      </w:r>
      <w:proofErr w:type="spellEnd"/>
      <w:r w:rsidRPr="00D127B8">
        <w:rPr>
          <w:rFonts w:eastAsia="Times New Roman"/>
          <w:lang w:eastAsia="en-ID"/>
        </w:rPr>
        <w:t xml:space="preserve"> </w:t>
      </w:r>
      <w:proofErr w:type="spellStart"/>
      <w:r w:rsidRPr="00D127B8">
        <w:rPr>
          <w:rFonts w:eastAsia="Times New Roman"/>
          <w:lang w:eastAsia="en-ID"/>
        </w:rPr>
        <w:t>pengumpulan</w:t>
      </w:r>
      <w:proofErr w:type="spellEnd"/>
      <w:r w:rsidRPr="00D127B8">
        <w:rPr>
          <w:rFonts w:eastAsia="Times New Roman"/>
          <w:lang w:eastAsia="en-ID"/>
        </w:rPr>
        <w:t xml:space="preserve"> dan </w:t>
      </w:r>
      <w:proofErr w:type="spellStart"/>
      <w:r w:rsidRPr="00D127B8">
        <w:rPr>
          <w:rFonts w:eastAsia="Times New Roman"/>
          <w:lang w:eastAsia="en-ID"/>
        </w:rPr>
        <w:t>analisis</w:t>
      </w:r>
      <w:proofErr w:type="spellEnd"/>
      <w:r w:rsidRPr="00D127B8">
        <w:rPr>
          <w:rFonts w:eastAsia="Times New Roman"/>
          <w:lang w:eastAsia="en-ID"/>
        </w:rPr>
        <w:t xml:space="preserve"> data yang </w:t>
      </w:r>
      <w:proofErr w:type="spellStart"/>
      <w:r w:rsidRPr="00D127B8">
        <w:rPr>
          <w:rFonts w:eastAsia="Times New Roman"/>
          <w:lang w:eastAsia="en-ID"/>
        </w:rPr>
        <w:t>bercirikan</w:t>
      </w:r>
      <w:proofErr w:type="spellEnd"/>
      <w:r w:rsidRPr="00D127B8">
        <w:rPr>
          <w:rFonts w:eastAsia="Times New Roman"/>
          <w:lang w:eastAsia="en-ID"/>
        </w:rPr>
        <w:t xml:space="preserve"> </w:t>
      </w:r>
      <w:proofErr w:type="spellStart"/>
      <w:r w:rsidRPr="00D127B8">
        <w:rPr>
          <w:rFonts w:eastAsia="Times New Roman"/>
          <w:lang w:eastAsia="en-ID"/>
        </w:rPr>
        <w:t>sebagai</w:t>
      </w:r>
      <w:proofErr w:type="spellEnd"/>
      <w:r w:rsidRPr="00D127B8">
        <w:rPr>
          <w:rFonts w:eastAsia="Times New Roman"/>
          <w:lang w:eastAsia="en-ID"/>
        </w:rPr>
        <w:t xml:space="preserve"> </w:t>
      </w:r>
      <w:proofErr w:type="spellStart"/>
      <w:r w:rsidRPr="00D127B8">
        <w:rPr>
          <w:rFonts w:eastAsia="Times New Roman"/>
          <w:lang w:eastAsia="en-ID"/>
        </w:rPr>
        <w:t>berikut</w:t>
      </w:r>
      <w:proofErr w:type="spellEnd"/>
      <w:r w:rsidRPr="00D127B8">
        <w:rPr>
          <w:rFonts w:eastAsia="Times New Roman"/>
          <w:lang w:eastAsia="en-ID"/>
        </w:rPr>
        <w:t>:</w:t>
      </w:r>
    </w:p>
    <w:p w14:paraId="37BEFE2C" w14:textId="77777777" w:rsidR="004154F0" w:rsidRPr="00D127B8" w:rsidRDefault="004154F0" w:rsidP="004154F0">
      <w:pPr>
        <w:pStyle w:val="ListParagraph"/>
        <w:numPr>
          <w:ilvl w:val="0"/>
          <w:numId w:val="6"/>
        </w:numPr>
        <w:spacing w:after="0" w:line="360" w:lineRule="auto"/>
        <w:jc w:val="both"/>
        <w:rPr>
          <w:rFonts w:eastAsia="Times New Roman"/>
          <w:lang w:eastAsia="en-ID"/>
        </w:rPr>
      </w:pPr>
      <w:proofErr w:type="spellStart"/>
      <w:r w:rsidRPr="00D127B8">
        <w:rPr>
          <w:rFonts w:eastAsia="Times New Roman"/>
          <w:lang w:eastAsia="en-ID"/>
        </w:rPr>
        <w:t>menghasilkan</w:t>
      </w:r>
      <w:proofErr w:type="spellEnd"/>
      <w:r w:rsidRPr="00D127B8">
        <w:rPr>
          <w:rFonts w:eastAsia="Times New Roman"/>
          <w:lang w:eastAsia="en-ID"/>
        </w:rPr>
        <w:t xml:space="preserve"> </w:t>
      </w:r>
      <w:proofErr w:type="spellStart"/>
      <w:r w:rsidRPr="00D127B8">
        <w:rPr>
          <w:rFonts w:eastAsia="Times New Roman"/>
          <w:lang w:eastAsia="en-ID"/>
        </w:rPr>
        <w:t>atau</w:t>
      </w:r>
      <w:proofErr w:type="spellEnd"/>
      <w:r w:rsidRPr="00D127B8">
        <w:rPr>
          <w:rFonts w:eastAsia="Times New Roman"/>
          <w:lang w:eastAsia="en-ID"/>
        </w:rPr>
        <w:t xml:space="preserve"> </w:t>
      </w:r>
      <w:proofErr w:type="spellStart"/>
      <w:r w:rsidRPr="00D127B8">
        <w:rPr>
          <w:rFonts w:eastAsia="Times New Roman"/>
          <w:lang w:eastAsia="en-ID"/>
        </w:rPr>
        <w:t>menggunakan</w:t>
      </w:r>
      <w:proofErr w:type="spellEnd"/>
      <w:r w:rsidRPr="00D127B8">
        <w:rPr>
          <w:rFonts w:eastAsia="Times New Roman"/>
          <w:lang w:eastAsia="en-ID"/>
        </w:rPr>
        <w:t xml:space="preserve"> basis data </w:t>
      </w:r>
      <w:proofErr w:type="spellStart"/>
      <w:r w:rsidRPr="00D127B8">
        <w:rPr>
          <w:rFonts w:eastAsia="Times New Roman"/>
          <w:lang w:eastAsia="en-ID"/>
        </w:rPr>
        <w:t>besar</w:t>
      </w:r>
      <w:proofErr w:type="spellEnd"/>
      <w:r w:rsidRPr="00D127B8">
        <w:rPr>
          <w:rFonts w:eastAsia="Times New Roman"/>
          <w:lang w:eastAsia="en-ID"/>
        </w:rPr>
        <w:t xml:space="preserve"> dan </w:t>
      </w:r>
      <w:proofErr w:type="spellStart"/>
      <w:r w:rsidRPr="00D127B8">
        <w:rPr>
          <w:rFonts w:eastAsia="Times New Roman"/>
          <w:lang w:eastAsia="en-ID"/>
        </w:rPr>
        <w:t>kompleks</w:t>
      </w:r>
      <w:proofErr w:type="spellEnd"/>
    </w:p>
    <w:p w14:paraId="3529B0EE" w14:textId="77777777" w:rsidR="004154F0" w:rsidRPr="00D127B8" w:rsidRDefault="004154F0" w:rsidP="004154F0">
      <w:pPr>
        <w:pStyle w:val="ListParagraph"/>
        <w:numPr>
          <w:ilvl w:val="0"/>
          <w:numId w:val="6"/>
        </w:numPr>
        <w:spacing w:after="0" w:line="360" w:lineRule="auto"/>
        <w:jc w:val="both"/>
        <w:rPr>
          <w:rFonts w:eastAsia="Times New Roman"/>
          <w:lang w:eastAsia="en-ID"/>
        </w:rPr>
      </w:pPr>
      <w:proofErr w:type="spellStart"/>
      <w:r w:rsidRPr="00D127B8">
        <w:rPr>
          <w:rFonts w:eastAsia="Times New Roman"/>
          <w:lang w:eastAsia="en-ID"/>
        </w:rPr>
        <w:t>melibatkan</w:t>
      </w:r>
      <w:proofErr w:type="spellEnd"/>
      <w:r w:rsidRPr="00D127B8">
        <w:rPr>
          <w:rFonts w:eastAsia="Times New Roman"/>
          <w:lang w:eastAsia="en-ID"/>
        </w:rPr>
        <w:t xml:space="preserve"> </w:t>
      </w:r>
      <w:proofErr w:type="spellStart"/>
      <w:r w:rsidRPr="00D127B8">
        <w:rPr>
          <w:rFonts w:eastAsia="Times New Roman"/>
          <w:lang w:eastAsia="en-ID"/>
        </w:rPr>
        <w:t>perhitungan</w:t>
      </w:r>
      <w:proofErr w:type="spellEnd"/>
      <w:r w:rsidRPr="00D127B8">
        <w:rPr>
          <w:rFonts w:eastAsia="Times New Roman"/>
          <w:lang w:eastAsia="en-ID"/>
        </w:rPr>
        <w:t xml:space="preserve"> </w:t>
      </w:r>
      <w:proofErr w:type="spellStart"/>
      <w:r w:rsidRPr="00D127B8">
        <w:rPr>
          <w:rFonts w:eastAsia="Times New Roman"/>
          <w:lang w:eastAsia="en-ID"/>
        </w:rPr>
        <w:t>variabel</w:t>
      </w:r>
      <w:proofErr w:type="spellEnd"/>
      <w:r w:rsidRPr="00D127B8">
        <w:rPr>
          <w:rFonts w:eastAsia="Times New Roman"/>
          <w:lang w:eastAsia="en-ID"/>
        </w:rPr>
        <w:t xml:space="preserve"> </w:t>
      </w:r>
      <w:proofErr w:type="spellStart"/>
      <w:r w:rsidRPr="00D127B8">
        <w:rPr>
          <w:rFonts w:eastAsia="Times New Roman"/>
          <w:lang w:eastAsia="en-ID"/>
        </w:rPr>
        <w:t>dari</w:t>
      </w:r>
      <w:proofErr w:type="spellEnd"/>
      <w:r w:rsidRPr="00D127B8">
        <w:rPr>
          <w:rFonts w:eastAsia="Times New Roman"/>
          <w:lang w:eastAsia="en-ID"/>
        </w:rPr>
        <w:t xml:space="preserve"> data </w:t>
      </w:r>
      <w:proofErr w:type="spellStart"/>
      <w:r w:rsidRPr="00D127B8">
        <w:rPr>
          <w:rFonts w:eastAsia="Times New Roman"/>
          <w:lang w:eastAsia="en-ID"/>
        </w:rPr>
        <w:t>jejak</w:t>
      </w:r>
      <w:proofErr w:type="spellEnd"/>
      <w:r w:rsidRPr="00D127B8">
        <w:rPr>
          <w:rFonts w:eastAsia="Times New Roman"/>
          <w:lang w:eastAsia="en-ID"/>
        </w:rPr>
        <w:t xml:space="preserve"> yang </w:t>
      </w:r>
      <w:proofErr w:type="spellStart"/>
      <w:r w:rsidRPr="00D127B8">
        <w:rPr>
          <w:rFonts w:eastAsia="Times New Roman"/>
          <w:lang w:eastAsia="en-ID"/>
        </w:rPr>
        <w:t>tersedia</w:t>
      </w:r>
      <w:proofErr w:type="spellEnd"/>
      <w:r w:rsidRPr="00D127B8">
        <w:rPr>
          <w:rFonts w:eastAsia="Times New Roman"/>
          <w:lang w:eastAsia="en-ID"/>
        </w:rPr>
        <w:t xml:space="preserve"> </w:t>
      </w:r>
      <w:proofErr w:type="spellStart"/>
      <w:r w:rsidRPr="00D127B8">
        <w:rPr>
          <w:rFonts w:eastAsia="Times New Roman"/>
          <w:lang w:eastAsia="en-ID"/>
        </w:rPr>
        <w:t>melalui</w:t>
      </w:r>
      <w:proofErr w:type="spellEnd"/>
      <w:r w:rsidRPr="00D127B8">
        <w:rPr>
          <w:rFonts w:eastAsia="Times New Roman"/>
          <w:lang w:eastAsia="en-ID"/>
        </w:rPr>
        <w:t xml:space="preserve"> media </w:t>
      </w:r>
      <w:proofErr w:type="spellStart"/>
      <w:r w:rsidRPr="00D127B8">
        <w:rPr>
          <w:rFonts w:eastAsia="Times New Roman"/>
          <w:lang w:eastAsia="en-ID"/>
        </w:rPr>
        <w:t>sosial</w:t>
      </w:r>
      <w:proofErr w:type="spellEnd"/>
      <w:r w:rsidRPr="00D127B8">
        <w:rPr>
          <w:rFonts w:eastAsia="Times New Roman"/>
          <w:lang w:eastAsia="en-ID"/>
        </w:rPr>
        <w:t xml:space="preserve">, </w:t>
      </w:r>
      <w:proofErr w:type="spellStart"/>
      <w:r w:rsidRPr="00D127B8">
        <w:rPr>
          <w:rFonts w:eastAsia="Times New Roman"/>
          <w:lang w:eastAsia="en-ID"/>
        </w:rPr>
        <w:t>perangkat</w:t>
      </w:r>
      <w:proofErr w:type="spellEnd"/>
      <w:r w:rsidRPr="00D127B8">
        <w:rPr>
          <w:rFonts w:eastAsia="Times New Roman"/>
          <w:lang w:eastAsia="en-ID"/>
        </w:rPr>
        <w:t xml:space="preserve"> </w:t>
      </w:r>
      <w:proofErr w:type="spellStart"/>
      <w:r w:rsidRPr="00D127B8">
        <w:rPr>
          <w:rFonts w:eastAsia="Times New Roman"/>
          <w:lang w:eastAsia="en-ID"/>
        </w:rPr>
        <w:t>seluler</w:t>
      </w:r>
      <w:proofErr w:type="spellEnd"/>
      <w:r w:rsidRPr="00D127B8">
        <w:rPr>
          <w:rFonts w:eastAsia="Times New Roman"/>
          <w:lang w:eastAsia="en-ID"/>
        </w:rPr>
        <w:t xml:space="preserve">, </w:t>
      </w:r>
      <w:proofErr w:type="spellStart"/>
      <w:r w:rsidRPr="00D127B8">
        <w:rPr>
          <w:rFonts w:eastAsia="Times New Roman"/>
          <w:lang w:eastAsia="en-ID"/>
        </w:rPr>
        <w:t>atau</w:t>
      </w:r>
      <w:proofErr w:type="spellEnd"/>
      <w:r w:rsidRPr="00D127B8">
        <w:rPr>
          <w:rFonts w:eastAsia="Times New Roman"/>
          <w:lang w:eastAsia="en-ID"/>
        </w:rPr>
        <w:t xml:space="preserve"> basis data digital </w:t>
      </w:r>
      <w:proofErr w:type="spellStart"/>
      <w:r w:rsidRPr="00D127B8">
        <w:rPr>
          <w:rFonts w:eastAsia="Times New Roman"/>
          <w:lang w:eastAsia="en-ID"/>
        </w:rPr>
        <w:t>lainnya</w:t>
      </w:r>
      <w:proofErr w:type="spellEnd"/>
      <w:r w:rsidRPr="00D127B8">
        <w:rPr>
          <w:rFonts w:eastAsia="Times New Roman"/>
          <w:lang w:eastAsia="en-ID"/>
        </w:rPr>
        <w:t xml:space="preserve">, dan </w:t>
      </w:r>
    </w:p>
    <w:p w14:paraId="4F1F737C" w14:textId="0E314D22" w:rsidR="002D7182" w:rsidRPr="00D127B8" w:rsidRDefault="004154F0" w:rsidP="002D7182">
      <w:pPr>
        <w:pStyle w:val="ListParagraph"/>
        <w:numPr>
          <w:ilvl w:val="0"/>
          <w:numId w:val="6"/>
        </w:numPr>
        <w:spacing w:after="0" w:line="360" w:lineRule="auto"/>
        <w:jc w:val="both"/>
        <w:rPr>
          <w:rFonts w:eastAsia="Times New Roman"/>
          <w:lang w:eastAsia="en-ID"/>
        </w:rPr>
      </w:pPr>
      <w:proofErr w:type="spellStart"/>
      <w:r w:rsidRPr="00D127B8">
        <w:rPr>
          <w:rFonts w:eastAsia="Times New Roman"/>
          <w:lang w:eastAsia="en-ID"/>
        </w:rPr>
        <w:t>menggunakan</w:t>
      </w:r>
      <w:proofErr w:type="spellEnd"/>
      <w:r w:rsidRPr="00D127B8">
        <w:rPr>
          <w:rFonts w:eastAsia="Times New Roman"/>
          <w:lang w:eastAsia="en-ID"/>
        </w:rPr>
        <w:t xml:space="preserve"> </w:t>
      </w:r>
      <w:proofErr w:type="spellStart"/>
      <w:r w:rsidRPr="00D127B8">
        <w:rPr>
          <w:rFonts w:eastAsia="Times New Roman"/>
          <w:lang w:eastAsia="en-ID"/>
        </w:rPr>
        <w:t>solusi</w:t>
      </w:r>
      <w:proofErr w:type="spellEnd"/>
      <w:r w:rsidRPr="00D127B8">
        <w:rPr>
          <w:rFonts w:eastAsia="Times New Roman"/>
          <w:lang w:eastAsia="en-ID"/>
        </w:rPr>
        <w:t xml:space="preserve"> yang </w:t>
      </w:r>
      <w:proofErr w:type="spellStart"/>
      <w:r w:rsidRPr="00D127B8">
        <w:rPr>
          <w:rFonts w:eastAsia="Times New Roman"/>
          <w:lang w:eastAsia="en-ID"/>
        </w:rPr>
        <w:t>melibatkan</w:t>
      </w:r>
      <w:proofErr w:type="spellEnd"/>
      <w:r w:rsidRPr="00D127B8">
        <w:rPr>
          <w:rFonts w:eastAsia="Times New Roman"/>
          <w:lang w:eastAsia="en-ID"/>
        </w:rPr>
        <w:t xml:space="preserve"> </w:t>
      </w:r>
      <w:proofErr w:type="spellStart"/>
      <w:r w:rsidRPr="00D127B8">
        <w:rPr>
          <w:rFonts w:eastAsia="Times New Roman"/>
          <w:lang w:eastAsia="en-ID"/>
        </w:rPr>
        <w:t>mesin</w:t>
      </w:r>
      <w:proofErr w:type="spellEnd"/>
      <w:r w:rsidRPr="00D127B8">
        <w:rPr>
          <w:rFonts w:eastAsia="Times New Roman"/>
          <w:lang w:eastAsia="en-ID"/>
        </w:rPr>
        <w:t xml:space="preserve"> </w:t>
      </w:r>
      <w:proofErr w:type="spellStart"/>
      <w:r w:rsidRPr="00D127B8">
        <w:rPr>
          <w:rFonts w:eastAsia="Times New Roman"/>
          <w:lang w:eastAsia="en-ID"/>
        </w:rPr>
        <w:t>atau</w:t>
      </w:r>
      <w:proofErr w:type="spellEnd"/>
      <w:r w:rsidRPr="00D127B8">
        <w:rPr>
          <w:rFonts w:eastAsia="Times New Roman"/>
          <w:lang w:eastAsia="en-ID"/>
        </w:rPr>
        <w:t xml:space="preserve"> </w:t>
      </w:r>
      <w:proofErr w:type="spellStart"/>
      <w:r w:rsidRPr="00D127B8">
        <w:rPr>
          <w:rFonts w:eastAsia="Times New Roman"/>
          <w:lang w:eastAsia="en-ID"/>
        </w:rPr>
        <w:t>algoritmik</w:t>
      </w:r>
      <w:proofErr w:type="spellEnd"/>
      <w:r w:rsidRPr="00D127B8">
        <w:rPr>
          <w:rFonts w:eastAsia="Times New Roman"/>
          <w:lang w:eastAsia="en-ID"/>
        </w:rPr>
        <w:t xml:space="preserve"> </w:t>
      </w:r>
      <w:proofErr w:type="spellStart"/>
      <w:r w:rsidRPr="00D127B8">
        <w:rPr>
          <w:rFonts w:eastAsia="Times New Roman"/>
          <w:lang w:eastAsia="en-ID"/>
        </w:rPr>
        <w:t>untuk</w:t>
      </w:r>
      <w:proofErr w:type="spellEnd"/>
      <w:r w:rsidRPr="00D127B8">
        <w:rPr>
          <w:rFonts w:eastAsia="Times New Roman"/>
          <w:lang w:eastAsia="en-ID"/>
        </w:rPr>
        <w:t xml:space="preserve"> </w:t>
      </w:r>
      <w:proofErr w:type="spellStart"/>
      <w:r w:rsidRPr="00D127B8">
        <w:rPr>
          <w:rFonts w:eastAsia="Times New Roman"/>
          <w:lang w:eastAsia="en-ID"/>
        </w:rPr>
        <w:t>menghasilkan</w:t>
      </w:r>
      <w:proofErr w:type="spellEnd"/>
      <w:r w:rsidRPr="00D127B8">
        <w:rPr>
          <w:rFonts w:eastAsia="Times New Roman"/>
          <w:lang w:eastAsia="en-ID"/>
        </w:rPr>
        <w:t xml:space="preserve"> </w:t>
      </w:r>
      <w:proofErr w:type="spellStart"/>
      <w:r w:rsidRPr="00D127B8">
        <w:rPr>
          <w:rFonts w:eastAsia="Times New Roman"/>
          <w:lang w:eastAsia="en-ID"/>
        </w:rPr>
        <w:t>pola</w:t>
      </w:r>
      <w:proofErr w:type="spellEnd"/>
      <w:r w:rsidRPr="00D127B8">
        <w:rPr>
          <w:rFonts w:eastAsia="Times New Roman"/>
          <w:lang w:eastAsia="en-ID"/>
        </w:rPr>
        <w:t>.</w:t>
      </w:r>
    </w:p>
    <w:p w14:paraId="2872B865" w14:textId="77777777" w:rsidR="004154F0" w:rsidRPr="002D7182" w:rsidRDefault="004154F0" w:rsidP="002D7182"/>
    <w:p w14:paraId="7E0255F5" w14:textId="5EECF6EC" w:rsidR="00820E6A" w:rsidRDefault="00820E6A" w:rsidP="00127A70">
      <w:pPr>
        <w:pStyle w:val="Heading2"/>
        <w:spacing w:after="240"/>
        <w:ind w:left="426" w:hanging="426"/>
      </w:pPr>
      <w:bookmarkStart w:id="101" w:name="_Toc185002331"/>
      <w:bookmarkStart w:id="102" w:name="_Toc185928174"/>
      <w:proofErr w:type="spellStart"/>
      <w:r>
        <w:t>Variabel</w:t>
      </w:r>
      <w:proofErr w:type="spellEnd"/>
      <w:r>
        <w:t xml:space="preserve"> </w:t>
      </w:r>
      <w:proofErr w:type="spellStart"/>
      <w:r>
        <w:t>Penelitian</w:t>
      </w:r>
      <w:bookmarkEnd w:id="101"/>
      <w:bookmarkEnd w:id="102"/>
      <w:proofErr w:type="spellEnd"/>
    </w:p>
    <w:p w14:paraId="3555BFBD" w14:textId="07F77CB6" w:rsidR="00740BB8" w:rsidRPr="00740BB8" w:rsidRDefault="00740BB8" w:rsidP="00740BB8">
      <w:pPr>
        <w:spacing w:line="360" w:lineRule="auto"/>
        <w:ind w:firstLine="720"/>
        <w:jc w:val="both"/>
        <w:rPr>
          <w:rFonts w:eastAsia="Times New Roman"/>
          <w:lang w:eastAsia="en-ID"/>
        </w:rPr>
      </w:pPr>
      <w:proofErr w:type="spellStart"/>
      <w:r w:rsidRPr="00740BB8">
        <w:rPr>
          <w:rFonts w:eastAsia="Times New Roman"/>
          <w:lang w:eastAsia="en-ID"/>
        </w:rPr>
        <w:t>Penelitian</w:t>
      </w:r>
      <w:proofErr w:type="spellEnd"/>
      <w:r w:rsidRPr="00740BB8">
        <w:rPr>
          <w:rFonts w:eastAsia="Times New Roman"/>
          <w:lang w:eastAsia="en-ID"/>
        </w:rPr>
        <w:t xml:space="preserve"> </w:t>
      </w:r>
      <w:proofErr w:type="spellStart"/>
      <w:r w:rsidRPr="00740BB8">
        <w:rPr>
          <w:rFonts w:eastAsia="Times New Roman"/>
          <w:lang w:eastAsia="en-ID"/>
        </w:rPr>
        <w:t>ini</w:t>
      </w:r>
      <w:proofErr w:type="spellEnd"/>
      <w:r w:rsidRPr="00740BB8">
        <w:rPr>
          <w:rFonts w:eastAsia="Times New Roman"/>
          <w:lang w:eastAsia="en-ID"/>
        </w:rPr>
        <w:t xml:space="preserve"> </w:t>
      </w:r>
      <w:proofErr w:type="spellStart"/>
      <w:r w:rsidRPr="00740BB8">
        <w:rPr>
          <w:rFonts w:eastAsia="Times New Roman"/>
          <w:lang w:eastAsia="en-ID"/>
        </w:rPr>
        <w:t>dapat</w:t>
      </w:r>
      <w:proofErr w:type="spellEnd"/>
      <w:r w:rsidRPr="00740BB8">
        <w:rPr>
          <w:rFonts w:eastAsia="Times New Roman"/>
          <w:lang w:eastAsia="en-ID"/>
        </w:rPr>
        <w:t xml:space="preserve"> </w:t>
      </w:r>
      <w:proofErr w:type="spellStart"/>
      <w:r w:rsidRPr="00740BB8">
        <w:rPr>
          <w:rFonts w:eastAsia="Times New Roman"/>
          <w:lang w:eastAsia="en-ID"/>
        </w:rPr>
        <w:t>digolongkan</w:t>
      </w:r>
      <w:proofErr w:type="spellEnd"/>
      <w:r w:rsidRPr="00740BB8">
        <w:rPr>
          <w:rFonts w:eastAsia="Times New Roman"/>
          <w:lang w:eastAsia="en-ID"/>
        </w:rPr>
        <w:t xml:space="preserve"> </w:t>
      </w:r>
      <w:proofErr w:type="spellStart"/>
      <w:r w:rsidRPr="00740BB8">
        <w:rPr>
          <w:rFonts w:eastAsia="Times New Roman"/>
          <w:lang w:eastAsia="en-ID"/>
        </w:rPr>
        <w:t>sebagai</w:t>
      </w:r>
      <w:proofErr w:type="spellEnd"/>
      <w:r w:rsidRPr="00740BB8">
        <w:rPr>
          <w:rFonts w:eastAsia="Times New Roman"/>
          <w:lang w:eastAsia="en-ID"/>
        </w:rPr>
        <w:t xml:space="preserve"> </w:t>
      </w:r>
      <w:proofErr w:type="spellStart"/>
      <w:r w:rsidRPr="00740BB8">
        <w:rPr>
          <w:rFonts w:eastAsia="Times New Roman"/>
          <w:lang w:eastAsia="en-ID"/>
        </w:rPr>
        <w:t>penelitian</w:t>
      </w:r>
      <w:proofErr w:type="spellEnd"/>
      <w:r w:rsidRPr="00740BB8">
        <w:rPr>
          <w:rFonts w:eastAsia="Times New Roman"/>
          <w:lang w:eastAsia="en-ID"/>
        </w:rPr>
        <w:t xml:space="preserve"> </w:t>
      </w:r>
      <w:proofErr w:type="spellStart"/>
      <w:r w:rsidRPr="00740BB8">
        <w:rPr>
          <w:rFonts w:eastAsia="Times New Roman"/>
          <w:lang w:eastAsia="en-ID"/>
        </w:rPr>
        <w:t>noneksperimental</w:t>
      </w:r>
      <w:proofErr w:type="spellEnd"/>
      <w:r w:rsidRPr="00740BB8">
        <w:rPr>
          <w:rFonts w:eastAsia="Times New Roman"/>
          <w:lang w:eastAsia="en-ID"/>
        </w:rPr>
        <w:t xml:space="preserve"> (</w:t>
      </w:r>
      <w:proofErr w:type="spellStart"/>
      <w:r w:rsidRPr="00740BB8">
        <w:rPr>
          <w:rFonts w:eastAsia="Times New Roman"/>
          <w:lang w:eastAsia="en-ID"/>
        </w:rPr>
        <w:t>Maksum</w:t>
      </w:r>
      <w:proofErr w:type="spellEnd"/>
      <w:r w:rsidRPr="00740BB8">
        <w:rPr>
          <w:rFonts w:eastAsia="Times New Roman"/>
          <w:lang w:eastAsia="en-ID"/>
        </w:rPr>
        <w:t xml:space="preserve">, 2012), yang </w:t>
      </w:r>
      <w:proofErr w:type="spellStart"/>
      <w:r w:rsidRPr="00740BB8">
        <w:rPr>
          <w:rFonts w:eastAsia="Times New Roman"/>
          <w:lang w:eastAsia="en-ID"/>
        </w:rPr>
        <w:t>mengambil</w:t>
      </w:r>
      <w:proofErr w:type="spellEnd"/>
      <w:r w:rsidRPr="00740BB8">
        <w:rPr>
          <w:rFonts w:eastAsia="Times New Roman"/>
          <w:lang w:eastAsia="en-ID"/>
        </w:rPr>
        <w:t xml:space="preserve"> </w:t>
      </w:r>
      <w:proofErr w:type="spellStart"/>
      <w:r w:rsidRPr="00740BB8">
        <w:rPr>
          <w:rFonts w:eastAsia="Times New Roman"/>
          <w:lang w:eastAsia="en-ID"/>
        </w:rPr>
        <w:t>bentuk</w:t>
      </w:r>
      <w:proofErr w:type="spellEnd"/>
      <w:r w:rsidRPr="00740BB8">
        <w:rPr>
          <w:rFonts w:eastAsia="Times New Roman"/>
          <w:lang w:eastAsia="en-ID"/>
        </w:rPr>
        <w:t xml:space="preserve"> </w:t>
      </w:r>
      <w:proofErr w:type="spellStart"/>
      <w:r w:rsidRPr="00740BB8">
        <w:rPr>
          <w:rFonts w:eastAsia="Times New Roman"/>
          <w:lang w:eastAsia="en-ID"/>
        </w:rPr>
        <w:t>dasar</w:t>
      </w:r>
      <w:proofErr w:type="spellEnd"/>
      <w:r w:rsidRPr="00740BB8">
        <w:rPr>
          <w:rFonts w:eastAsia="Times New Roman"/>
          <w:lang w:eastAsia="en-ID"/>
        </w:rPr>
        <w:t xml:space="preserve"> </w:t>
      </w:r>
      <w:proofErr w:type="spellStart"/>
      <w:r w:rsidRPr="00740BB8">
        <w:rPr>
          <w:rFonts w:eastAsia="Times New Roman"/>
          <w:lang w:eastAsia="en-ID"/>
        </w:rPr>
        <w:t>penelitian</w:t>
      </w:r>
      <w:proofErr w:type="spellEnd"/>
      <w:r w:rsidRPr="00740BB8">
        <w:rPr>
          <w:rFonts w:eastAsia="Times New Roman"/>
          <w:lang w:eastAsia="en-ID"/>
        </w:rPr>
        <w:t xml:space="preserve"> </w:t>
      </w:r>
      <w:proofErr w:type="spellStart"/>
      <w:r w:rsidRPr="00740BB8">
        <w:rPr>
          <w:rFonts w:eastAsia="Times New Roman"/>
          <w:lang w:eastAsia="en-ID"/>
        </w:rPr>
        <w:t>hubungan</w:t>
      </w:r>
      <w:proofErr w:type="spellEnd"/>
      <w:r w:rsidRPr="00740BB8">
        <w:rPr>
          <w:rFonts w:eastAsia="Times New Roman"/>
          <w:lang w:eastAsia="en-ID"/>
        </w:rPr>
        <w:t xml:space="preserve"> </w:t>
      </w:r>
      <w:proofErr w:type="spellStart"/>
      <w:r w:rsidRPr="00740BB8">
        <w:rPr>
          <w:rFonts w:eastAsia="Times New Roman"/>
          <w:lang w:eastAsia="en-ID"/>
        </w:rPr>
        <w:t>kausalitas</w:t>
      </w:r>
      <w:proofErr w:type="spellEnd"/>
      <w:r w:rsidRPr="00740BB8">
        <w:rPr>
          <w:rFonts w:eastAsia="Times New Roman"/>
          <w:lang w:eastAsia="en-ID"/>
        </w:rPr>
        <w:t xml:space="preserve"> dan </w:t>
      </w:r>
      <w:proofErr w:type="spellStart"/>
      <w:r w:rsidRPr="00740BB8">
        <w:rPr>
          <w:rFonts w:eastAsia="Times New Roman"/>
          <w:lang w:eastAsia="en-ID"/>
        </w:rPr>
        <w:t>observasional</w:t>
      </w:r>
      <w:proofErr w:type="spellEnd"/>
      <w:r w:rsidRPr="00740BB8">
        <w:rPr>
          <w:rFonts w:eastAsia="Times New Roman"/>
          <w:lang w:eastAsia="en-ID"/>
        </w:rPr>
        <w:t xml:space="preserve">. Oleh </w:t>
      </w:r>
      <w:proofErr w:type="spellStart"/>
      <w:r w:rsidRPr="00740BB8">
        <w:rPr>
          <w:rFonts w:eastAsia="Times New Roman"/>
          <w:lang w:eastAsia="en-ID"/>
        </w:rPr>
        <w:t>karena</w:t>
      </w:r>
      <w:proofErr w:type="spellEnd"/>
      <w:r w:rsidRPr="00740BB8">
        <w:rPr>
          <w:rFonts w:eastAsia="Times New Roman"/>
          <w:lang w:eastAsia="en-ID"/>
        </w:rPr>
        <w:t xml:space="preserve"> </w:t>
      </w:r>
      <w:proofErr w:type="spellStart"/>
      <w:r w:rsidRPr="00740BB8">
        <w:rPr>
          <w:rFonts w:eastAsia="Times New Roman"/>
          <w:lang w:eastAsia="en-ID"/>
        </w:rPr>
        <w:t>itu</w:t>
      </w:r>
      <w:proofErr w:type="spellEnd"/>
      <w:r w:rsidRPr="00740BB8">
        <w:rPr>
          <w:rFonts w:eastAsia="Times New Roman"/>
          <w:lang w:eastAsia="en-ID"/>
        </w:rPr>
        <w:t xml:space="preserve">, </w:t>
      </w:r>
      <w:proofErr w:type="spellStart"/>
      <w:r w:rsidRPr="00740BB8">
        <w:rPr>
          <w:rFonts w:eastAsia="Times New Roman"/>
          <w:lang w:eastAsia="en-ID"/>
        </w:rPr>
        <w:t>dalam</w:t>
      </w:r>
      <w:proofErr w:type="spellEnd"/>
      <w:r w:rsidRPr="00740BB8">
        <w:rPr>
          <w:rFonts w:eastAsia="Times New Roman"/>
          <w:lang w:eastAsia="en-ID"/>
        </w:rPr>
        <w:t xml:space="preserve"> </w:t>
      </w:r>
      <w:proofErr w:type="spellStart"/>
      <w:r w:rsidRPr="00740BB8">
        <w:rPr>
          <w:rFonts w:eastAsia="Times New Roman"/>
          <w:lang w:eastAsia="en-ID"/>
        </w:rPr>
        <w:t>penelitian</w:t>
      </w:r>
      <w:proofErr w:type="spellEnd"/>
      <w:r w:rsidRPr="00740BB8">
        <w:rPr>
          <w:rFonts w:eastAsia="Times New Roman"/>
          <w:lang w:eastAsia="en-ID"/>
        </w:rPr>
        <w:t xml:space="preserve"> </w:t>
      </w:r>
      <w:proofErr w:type="spellStart"/>
      <w:r w:rsidRPr="00740BB8">
        <w:rPr>
          <w:rFonts w:eastAsia="Times New Roman"/>
          <w:lang w:eastAsia="en-ID"/>
        </w:rPr>
        <w:t>ini</w:t>
      </w:r>
      <w:proofErr w:type="spellEnd"/>
      <w:r w:rsidRPr="00740BB8">
        <w:rPr>
          <w:rFonts w:eastAsia="Times New Roman"/>
          <w:lang w:eastAsia="en-ID"/>
        </w:rPr>
        <w:t xml:space="preserve"> </w:t>
      </w:r>
      <w:proofErr w:type="spellStart"/>
      <w:r w:rsidRPr="00740BB8">
        <w:rPr>
          <w:rFonts w:eastAsia="Times New Roman"/>
          <w:lang w:eastAsia="en-ID"/>
        </w:rPr>
        <w:t>variabel</w:t>
      </w:r>
      <w:proofErr w:type="spellEnd"/>
      <w:r w:rsidRPr="00740BB8">
        <w:rPr>
          <w:rFonts w:eastAsia="Times New Roman"/>
          <w:lang w:eastAsia="en-ID"/>
        </w:rPr>
        <w:t xml:space="preserve"> </w:t>
      </w:r>
      <w:proofErr w:type="spellStart"/>
      <w:r w:rsidRPr="00740BB8">
        <w:rPr>
          <w:rFonts w:eastAsia="Times New Roman"/>
          <w:lang w:eastAsia="en-ID"/>
        </w:rPr>
        <w:t>tidak</w:t>
      </w:r>
      <w:proofErr w:type="spellEnd"/>
      <w:r w:rsidRPr="00740BB8">
        <w:rPr>
          <w:rFonts w:eastAsia="Times New Roman"/>
          <w:lang w:eastAsia="en-ID"/>
        </w:rPr>
        <w:t xml:space="preserve"> </w:t>
      </w:r>
      <w:proofErr w:type="spellStart"/>
      <w:r w:rsidRPr="00740BB8">
        <w:rPr>
          <w:rFonts w:eastAsia="Times New Roman"/>
          <w:lang w:eastAsia="en-ID"/>
        </w:rPr>
        <w:t>dimanipulasi</w:t>
      </w:r>
      <w:proofErr w:type="spellEnd"/>
      <w:r w:rsidRPr="00740BB8">
        <w:rPr>
          <w:rFonts w:eastAsia="Times New Roman"/>
          <w:lang w:eastAsia="en-ID"/>
        </w:rPr>
        <w:t xml:space="preserve">, </w:t>
      </w:r>
      <w:proofErr w:type="spellStart"/>
      <w:r w:rsidRPr="00740BB8">
        <w:rPr>
          <w:rFonts w:eastAsia="Times New Roman"/>
          <w:lang w:eastAsia="en-ID"/>
        </w:rPr>
        <w:t>melainkan</w:t>
      </w:r>
      <w:proofErr w:type="spellEnd"/>
      <w:r w:rsidRPr="00740BB8">
        <w:rPr>
          <w:rFonts w:eastAsia="Times New Roman"/>
          <w:lang w:eastAsia="en-ID"/>
        </w:rPr>
        <w:t xml:space="preserve"> </w:t>
      </w:r>
      <w:proofErr w:type="spellStart"/>
      <w:r w:rsidRPr="00740BB8">
        <w:rPr>
          <w:rFonts w:eastAsia="Times New Roman"/>
          <w:lang w:eastAsia="en-ID"/>
        </w:rPr>
        <w:t>diukur</w:t>
      </w:r>
      <w:proofErr w:type="spellEnd"/>
      <w:r w:rsidRPr="00740BB8">
        <w:rPr>
          <w:rFonts w:eastAsia="Times New Roman"/>
          <w:lang w:eastAsia="en-ID"/>
        </w:rPr>
        <w:t xml:space="preserve"> dan </w:t>
      </w:r>
      <w:proofErr w:type="spellStart"/>
      <w:r w:rsidRPr="00740BB8">
        <w:rPr>
          <w:rFonts w:eastAsia="Times New Roman"/>
          <w:lang w:eastAsia="en-ID"/>
        </w:rPr>
        <w:t>dianalisis</w:t>
      </w:r>
      <w:proofErr w:type="spellEnd"/>
      <w:r w:rsidRPr="00740BB8">
        <w:rPr>
          <w:rFonts w:eastAsia="Times New Roman"/>
          <w:lang w:eastAsia="en-ID"/>
        </w:rPr>
        <w:t xml:space="preserve"> </w:t>
      </w:r>
      <w:proofErr w:type="spellStart"/>
      <w:r w:rsidRPr="00740BB8">
        <w:rPr>
          <w:rFonts w:eastAsia="Times New Roman"/>
          <w:lang w:eastAsia="en-ID"/>
        </w:rPr>
        <w:t>untuk</w:t>
      </w:r>
      <w:proofErr w:type="spellEnd"/>
      <w:r w:rsidRPr="00740BB8">
        <w:rPr>
          <w:rFonts w:eastAsia="Times New Roman"/>
          <w:lang w:eastAsia="en-ID"/>
        </w:rPr>
        <w:t xml:space="preserve"> </w:t>
      </w:r>
      <w:proofErr w:type="spellStart"/>
      <w:r w:rsidRPr="00740BB8">
        <w:rPr>
          <w:rFonts w:eastAsia="Times New Roman"/>
          <w:lang w:eastAsia="en-ID"/>
        </w:rPr>
        <w:t>melihat</w:t>
      </w:r>
      <w:proofErr w:type="spellEnd"/>
      <w:r w:rsidRPr="00740BB8">
        <w:rPr>
          <w:rFonts w:eastAsia="Times New Roman"/>
          <w:lang w:eastAsia="en-ID"/>
        </w:rPr>
        <w:t xml:space="preserve"> </w:t>
      </w:r>
      <w:proofErr w:type="spellStart"/>
      <w:r w:rsidRPr="00740BB8">
        <w:rPr>
          <w:rFonts w:eastAsia="Times New Roman"/>
          <w:lang w:eastAsia="en-ID"/>
        </w:rPr>
        <w:t>bagaimana</w:t>
      </w:r>
      <w:proofErr w:type="spellEnd"/>
      <w:r w:rsidRPr="00740BB8">
        <w:rPr>
          <w:rFonts w:eastAsia="Times New Roman"/>
          <w:lang w:eastAsia="en-ID"/>
        </w:rPr>
        <w:t xml:space="preserve"> </w:t>
      </w:r>
      <w:proofErr w:type="spellStart"/>
      <w:r w:rsidRPr="00740BB8">
        <w:rPr>
          <w:rFonts w:eastAsia="Times New Roman"/>
          <w:lang w:eastAsia="en-ID"/>
        </w:rPr>
        <w:t>mereka</w:t>
      </w:r>
      <w:proofErr w:type="spellEnd"/>
      <w:r w:rsidRPr="00740BB8">
        <w:rPr>
          <w:rFonts w:eastAsia="Times New Roman"/>
          <w:lang w:eastAsia="en-ID"/>
        </w:rPr>
        <w:t xml:space="preserve"> </w:t>
      </w:r>
      <w:proofErr w:type="spellStart"/>
      <w:r w:rsidRPr="00740BB8">
        <w:rPr>
          <w:rFonts w:eastAsia="Times New Roman"/>
          <w:lang w:eastAsia="en-ID"/>
        </w:rPr>
        <w:t>berinteraksi</w:t>
      </w:r>
      <w:proofErr w:type="spellEnd"/>
      <w:r w:rsidRPr="00740BB8">
        <w:rPr>
          <w:rFonts w:eastAsia="Times New Roman"/>
          <w:lang w:eastAsia="en-ID"/>
        </w:rPr>
        <w:t xml:space="preserve"> </w:t>
      </w:r>
      <w:proofErr w:type="spellStart"/>
      <w:r w:rsidRPr="00740BB8">
        <w:rPr>
          <w:rFonts w:eastAsia="Times New Roman"/>
          <w:lang w:eastAsia="en-ID"/>
        </w:rPr>
        <w:t>secara</w:t>
      </w:r>
      <w:proofErr w:type="spellEnd"/>
      <w:r w:rsidRPr="00740BB8">
        <w:rPr>
          <w:rFonts w:eastAsia="Times New Roman"/>
          <w:lang w:eastAsia="en-ID"/>
        </w:rPr>
        <w:t xml:space="preserve"> </w:t>
      </w:r>
      <w:proofErr w:type="spellStart"/>
      <w:r w:rsidRPr="00740BB8">
        <w:rPr>
          <w:rFonts w:eastAsia="Times New Roman"/>
          <w:lang w:eastAsia="en-ID"/>
        </w:rPr>
        <w:t>alami</w:t>
      </w:r>
      <w:proofErr w:type="spellEnd"/>
      <w:r w:rsidRPr="00740BB8">
        <w:rPr>
          <w:rFonts w:eastAsia="Times New Roman"/>
          <w:lang w:eastAsia="en-ID"/>
        </w:rPr>
        <w:t xml:space="preserve">. Karena </w:t>
      </w:r>
      <w:proofErr w:type="spellStart"/>
      <w:r w:rsidRPr="00740BB8">
        <w:rPr>
          <w:rFonts w:eastAsia="Times New Roman"/>
          <w:lang w:eastAsia="en-ID"/>
        </w:rPr>
        <w:t>penelitian</w:t>
      </w:r>
      <w:proofErr w:type="spellEnd"/>
      <w:r w:rsidRPr="00740BB8">
        <w:rPr>
          <w:rFonts w:eastAsia="Times New Roman"/>
          <w:lang w:eastAsia="en-ID"/>
        </w:rPr>
        <w:t xml:space="preserve"> </w:t>
      </w:r>
      <w:proofErr w:type="spellStart"/>
      <w:r w:rsidRPr="00740BB8">
        <w:rPr>
          <w:rFonts w:eastAsia="Times New Roman"/>
          <w:lang w:eastAsia="en-ID"/>
        </w:rPr>
        <w:t>ini</w:t>
      </w:r>
      <w:proofErr w:type="spellEnd"/>
      <w:r w:rsidRPr="00740BB8">
        <w:rPr>
          <w:rFonts w:eastAsia="Times New Roman"/>
          <w:lang w:eastAsia="en-ID"/>
        </w:rPr>
        <w:t xml:space="preserve"> </w:t>
      </w:r>
      <w:proofErr w:type="spellStart"/>
      <w:r w:rsidRPr="00740BB8">
        <w:rPr>
          <w:rFonts w:eastAsia="Times New Roman"/>
          <w:lang w:eastAsia="en-ID"/>
        </w:rPr>
        <w:t>bersifat</w:t>
      </w:r>
      <w:proofErr w:type="spellEnd"/>
      <w:r w:rsidRPr="00740BB8">
        <w:rPr>
          <w:rFonts w:eastAsia="Times New Roman"/>
          <w:lang w:eastAsia="en-ID"/>
        </w:rPr>
        <w:t xml:space="preserve"> </w:t>
      </w:r>
      <w:proofErr w:type="spellStart"/>
      <w:r w:rsidRPr="00740BB8">
        <w:rPr>
          <w:rFonts w:eastAsia="Times New Roman"/>
          <w:lang w:eastAsia="en-ID"/>
        </w:rPr>
        <w:t>observasional</w:t>
      </w:r>
      <w:proofErr w:type="spellEnd"/>
      <w:r w:rsidRPr="00740BB8">
        <w:rPr>
          <w:rFonts w:eastAsia="Times New Roman"/>
          <w:lang w:eastAsia="en-ID"/>
        </w:rPr>
        <w:t xml:space="preserve">, </w:t>
      </w:r>
      <w:r w:rsidR="00C17C03" w:rsidRPr="00C17C03">
        <w:rPr>
          <w:rFonts w:eastAsia="Times New Roman"/>
          <w:i/>
          <w:iCs/>
          <w:lang w:eastAsia="en-ID"/>
        </w:rPr>
        <w:t>tone</w:t>
      </w:r>
      <w:r w:rsidRPr="00740BB8">
        <w:rPr>
          <w:rFonts w:eastAsia="Times New Roman"/>
          <w:i/>
          <w:iCs/>
          <w:lang w:eastAsia="en-ID"/>
        </w:rPr>
        <w:t xml:space="preserve"> </w:t>
      </w:r>
      <w:proofErr w:type="spellStart"/>
      <w:r w:rsidRPr="00740BB8">
        <w:rPr>
          <w:rFonts w:eastAsia="Times New Roman"/>
          <w:lang w:eastAsia="en-ID"/>
        </w:rPr>
        <w:t>berita</w:t>
      </w:r>
      <w:proofErr w:type="spellEnd"/>
      <w:r w:rsidRPr="00740BB8">
        <w:rPr>
          <w:rFonts w:eastAsia="Times New Roman"/>
          <w:lang w:eastAsia="en-ID"/>
        </w:rPr>
        <w:t xml:space="preserve"> </w:t>
      </w:r>
      <w:proofErr w:type="spellStart"/>
      <w:r w:rsidRPr="00740BB8">
        <w:rPr>
          <w:rFonts w:eastAsia="Times New Roman"/>
          <w:lang w:eastAsia="en-ID"/>
        </w:rPr>
        <w:t>menjadi</w:t>
      </w:r>
      <w:proofErr w:type="spellEnd"/>
      <w:r w:rsidRPr="00740BB8">
        <w:rPr>
          <w:rFonts w:eastAsia="Times New Roman"/>
          <w:lang w:eastAsia="en-ID"/>
        </w:rPr>
        <w:t xml:space="preserve"> </w:t>
      </w:r>
      <w:proofErr w:type="spellStart"/>
      <w:r w:rsidRPr="00740BB8">
        <w:rPr>
          <w:rFonts w:eastAsia="Times New Roman"/>
          <w:lang w:eastAsia="en-ID"/>
        </w:rPr>
        <w:t>variabel</w:t>
      </w:r>
      <w:proofErr w:type="spellEnd"/>
      <w:r w:rsidRPr="00740BB8">
        <w:rPr>
          <w:rFonts w:eastAsia="Times New Roman"/>
          <w:lang w:eastAsia="en-ID"/>
        </w:rPr>
        <w:t xml:space="preserve"> yang </w:t>
      </w:r>
      <w:proofErr w:type="spellStart"/>
      <w:r w:rsidRPr="00740BB8">
        <w:rPr>
          <w:rFonts w:eastAsia="Times New Roman"/>
          <w:lang w:eastAsia="en-ID"/>
        </w:rPr>
        <w:t>bervariasi</w:t>
      </w:r>
      <w:proofErr w:type="spellEnd"/>
      <w:r w:rsidRPr="00740BB8">
        <w:rPr>
          <w:rFonts w:eastAsia="Times New Roman"/>
          <w:lang w:eastAsia="en-ID"/>
        </w:rPr>
        <w:t xml:space="preserve"> </w:t>
      </w:r>
      <w:proofErr w:type="spellStart"/>
      <w:r w:rsidRPr="00740BB8">
        <w:rPr>
          <w:rFonts w:eastAsia="Times New Roman"/>
          <w:lang w:eastAsia="en-ID"/>
        </w:rPr>
        <w:t>secara</w:t>
      </w:r>
      <w:proofErr w:type="spellEnd"/>
      <w:r w:rsidRPr="00740BB8">
        <w:rPr>
          <w:rFonts w:eastAsia="Times New Roman"/>
          <w:lang w:eastAsia="en-ID"/>
        </w:rPr>
        <w:t xml:space="preserve"> </w:t>
      </w:r>
      <w:proofErr w:type="spellStart"/>
      <w:r w:rsidRPr="00740BB8">
        <w:rPr>
          <w:rFonts w:eastAsia="Times New Roman"/>
          <w:lang w:eastAsia="en-ID"/>
        </w:rPr>
        <w:t>alami</w:t>
      </w:r>
      <w:proofErr w:type="spellEnd"/>
      <w:r w:rsidRPr="00740BB8">
        <w:rPr>
          <w:rFonts w:eastAsia="Times New Roman"/>
          <w:lang w:eastAsia="en-ID"/>
        </w:rPr>
        <w:t xml:space="preserve"> </w:t>
      </w:r>
      <w:proofErr w:type="spellStart"/>
      <w:r w:rsidRPr="00740BB8">
        <w:rPr>
          <w:rFonts w:eastAsia="Times New Roman"/>
          <w:lang w:eastAsia="en-ID"/>
        </w:rPr>
        <w:t>dari</w:t>
      </w:r>
      <w:proofErr w:type="spellEnd"/>
      <w:r w:rsidRPr="00740BB8">
        <w:rPr>
          <w:rFonts w:eastAsia="Times New Roman"/>
          <w:lang w:eastAsia="en-ID"/>
        </w:rPr>
        <w:t xml:space="preserve"> </w:t>
      </w:r>
      <w:proofErr w:type="spellStart"/>
      <w:r w:rsidRPr="00740BB8">
        <w:rPr>
          <w:rFonts w:eastAsia="Times New Roman"/>
          <w:lang w:eastAsia="en-ID"/>
        </w:rPr>
        <w:t>waktu</w:t>
      </w:r>
      <w:proofErr w:type="spellEnd"/>
      <w:r w:rsidRPr="00740BB8">
        <w:rPr>
          <w:rFonts w:eastAsia="Times New Roman"/>
          <w:lang w:eastAsia="en-ID"/>
        </w:rPr>
        <w:t xml:space="preserve"> </w:t>
      </w:r>
      <w:proofErr w:type="spellStart"/>
      <w:r w:rsidRPr="00740BB8">
        <w:rPr>
          <w:rFonts w:eastAsia="Times New Roman"/>
          <w:lang w:eastAsia="en-ID"/>
        </w:rPr>
        <w:t>ke</w:t>
      </w:r>
      <w:proofErr w:type="spellEnd"/>
      <w:r w:rsidRPr="00740BB8">
        <w:rPr>
          <w:rFonts w:eastAsia="Times New Roman"/>
          <w:lang w:eastAsia="en-ID"/>
        </w:rPr>
        <w:t xml:space="preserve"> </w:t>
      </w:r>
      <w:proofErr w:type="spellStart"/>
      <w:r w:rsidRPr="00740BB8">
        <w:rPr>
          <w:rFonts w:eastAsia="Times New Roman"/>
          <w:lang w:eastAsia="en-ID"/>
        </w:rPr>
        <w:t>waktu</w:t>
      </w:r>
      <w:proofErr w:type="spellEnd"/>
      <w:r w:rsidRPr="00740BB8">
        <w:rPr>
          <w:rFonts w:eastAsia="Times New Roman"/>
          <w:lang w:eastAsia="en-ID"/>
        </w:rPr>
        <w:t xml:space="preserve">. </w:t>
      </w:r>
      <w:proofErr w:type="spellStart"/>
      <w:r w:rsidRPr="00740BB8">
        <w:rPr>
          <w:rFonts w:eastAsia="Times New Roman"/>
          <w:lang w:eastAsia="en-ID"/>
        </w:rPr>
        <w:t>Dengan</w:t>
      </w:r>
      <w:proofErr w:type="spellEnd"/>
      <w:r w:rsidRPr="00740BB8">
        <w:rPr>
          <w:rFonts w:eastAsia="Times New Roman"/>
          <w:lang w:eastAsia="en-ID"/>
        </w:rPr>
        <w:t xml:space="preserve"> </w:t>
      </w:r>
      <w:proofErr w:type="spellStart"/>
      <w:r w:rsidRPr="00740BB8">
        <w:rPr>
          <w:rFonts w:eastAsia="Times New Roman"/>
          <w:lang w:eastAsia="en-ID"/>
        </w:rPr>
        <w:t>demikian</w:t>
      </w:r>
      <w:proofErr w:type="spellEnd"/>
      <w:r w:rsidRPr="00740BB8">
        <w:rPr>
          <w:rFonts w:eastAsia="Times New Roman"/>
          <w:lang w:eastAsia="en-ID"/>
        </w:rPr>
        <w:t xml:space="preserve">, </w:t>
      </w:r>
      <w:proofErr w:type="spellStart"/>
      <w:r w:rsidRPr="00740BB8">
        <w:rPr>
          <w:rFonts w:eastAsia="Times New Roman"/>
          <w:lang w:eastAsia="en-ID"/>
        </w:rPr>
        <w:t>penulis</w:t>
      </w:r>
      <w:proofErr w:type="spellEnd"/>
      <w:r w:rsidRPr="00740BB8">
        <w:rPr>
          <w:rFonts w:eastAsia="Times New Roman"/>
          <w:lang w:eastAsia="en-ID"/>
        </w:rPr>
        <w:t xml:space="preserve"> </w:t>
      </w:r>
      <w:proofErr w:type="spellStart"/>
      <w:r w:rsidRPr="00740BB8">
        <w:rPr>
          <w:rFonts w:eastAsia="Times New Roman"/>
          <w:lang w:eastAsia="en-ID"/>
        </w:rPr>
        <w:t>akan</w:t>
      </w:r>
      <w:proofErr w:type="spellEnd"/>
      <w:r w:rsidRPr="00740BB8">
        <w:rPr>
          <w:rFonts w:eastAsia="Times New Roman"/>
          <w:lang w:eastAsia="en-ID"/>
        </w:rPr>
        <w:t xml:space="preserve"> </w:t>
      </w:r>
      <w:proofErr w:type="spellStart"/>
      <w:r w:rsidRPr="00740BB8">
        <w:rPr>
          <w:rFonts w:eastAsia="Times New Roman"/>
          <w:lang w:eastAsia="en-ID"/>
        </w:rPr>
        <w:t>mengamati</w:t>
      </w:r>
      <w:proofErr w:type="spellEnd"/>
      <w:r w:rsidRPr="00740BB8">
        <w:rPr>
          <w:rFonts w:eastAsia="Times New Roman"/>
          <w:lang w:eastAsia="en-ID"/>
        </w:rPr>
        <w:t xml:space="preserve"> </w:t>
      </w:r>
      <w:proofErr w:type="spellStart"/>
      <w:r w:rsidRPr="00740BB8">
        <w:rPr>
          <w:rFonts w:eastAsia="Times New Roman"/>
          <w:lang w:eastAsia="en-ID"/>
        </w:rPr>
        <w:t>variasi</w:t>
      </w:r>
      <w:proofErr w:type="spellEnd"/>
      <w:r w:rsidRPr="00740BB8">
        <w:rPr>
          <w:rFonts w:eastAsia="Times New Roman"/>
          <w:lang w:eastAsia="en-ID"/>
        </w:rPr>
        <w:t xml:space="preserve"> </w:t>
      </w:r>
      <w:proofErr w:type="spellStart"/>
      <w:r w:rsidRPr="00740BB8">
        <w:rPr>
          <w:rFonts w:eastAsia="Times New Roman"/>
          <w:lang w:eastAsia="en-ID"/>
        </w:rPr>
        <w:t>alami</w:t>
      </w:r>
      <w:proofErr w:type="spellEnd"/>
      <w:r w:rsidRPr="00740BB8">
        <w:rPr>
          <w:rFonts w:eastAsia="Times New Roman"/>
          <w:lang w:eastAsia="en-ID"/>
        </w:rPr>
        <w:t xml:space="preserve"> </w:t>
      </w:r>
      <w:proofErr w:type="spellStart"/>
      <w:r w:rsidRPr="00740BB8">
        <w:rPr>
          <w:rFonts w:eastAsia="Times New Roman"/>
          <w:lang w:eastAsia="en-ID"/>
        </w:rPr>
        <w:t>ini</w:t>
      </w:r>
      <w:proofErr w:type="spellEnd"/>
      <w:r w:rsidRPr="00740BB8">
        <w:rPr>
          <w:rFonts w:eastAsia="Times New Roman"/>
          <w:lang w:eastAsia="en-ID"/>
        </w:rPr>
        <w:t xml:space="preserve"> dan </w:t>
      </w:r>
      <w:proofErr w:type="spellStart"/>
      <w:r w:rsidRPr="00740BB8">
        <w:rPr>
          <w:rFonts w:eastAsia="Times New Roman"/>
          <w:lang w:eastAsia="en-ID"/>
        </w:rPr>
        <w:t>mengukur</w:t>
      </w:r>
      <w:proofErr w:type="spellEnd"/>
      <w:r w:rsidRPr="00740BB8">
        <w:rPr>
          <w:rFonts w:eastAsia="Times New Roman"/>
          <w:lang w:eastAsia="en-ID"/>
        </w:rPr>
        <w:t xml:space="preserve"> </w:t>
      </w:r>
      <w:proofErr w:type="spellStart"/>
      <w:r w:rsidRPr="00740BB8">
        <w:rPr>
          <w:rFonts w:eastAsia="Times New Roman"/>
          <w:lang w:eastAsia="en-ID"/>
        </w:rPr>
        <w:t>bagaimana</w:t>
      </w:r>
      <w:proofErr w:type="spellEnd"/>
      <w:r w:rsidRPr="00740BB8">
        <w:rPr>
          <w:rFonts w:eastAsia="Times New Roman"/>
          <w:lang w:eastAsia="en-ID"/>
        </w:rPr>
        <w:t xml:space="preserve"> </w:t>
      </w:r>
      <w:proofErr w:type="spellStart"/>
      <w:r w:rsidRPr="00740BB8">
        <w:rPr>
          <w:rFonts w:eastAsia="Times New Roman"/>
          <w:lang w:eastAsia="en-ID"/>
        </w:rPr>
        <w:t>mereka</w:t>
      </w:r>
      <w:proofErr w:type="spellEnd"/>
      <w:r w:rsidRPr="00740BB8">
        <w:rPr>
          <w:rFonts w:eastAsia="Times New Roman"/>
          <w:lang w:eastAsia="en-ID"/>
        </w:rPr>
        <w:t xml:space="preserve"> </w:t>
      </w:r>
      <w:proofErr w:type="spellStart"/>
      <w:r w:rsidRPr="00740BB8">
        <w:rPr>
          <w:rFonts w:eastAsia="Times New Roman"/>
          <w:lang w:eastAsia="en-ID"/>
        </w:rPr>
        <w:t>berinteraksi</w:t>
      </w:r>
      <w:proofErr w:type="spellEnd"/>
      <w:r w:rsidRPr="00740BB8">
        <w:rPr>
          <w:rFonts w:eastAsia="Times New Roman"/>
          <w:lang w:eastAsia="en-ID"/>
        </w:rPr>
        <w:t xml:space="preserve"> </w:t>
      </w:r>
      <w:proofErr w:type="spellStart"/>
      <w:r w:rsidRPr="00740BB8">
        <w:rPr>
          <w:rFonts w:eastAsia="Times New Roman"/>
          <w:lang w:eastAsia="en-ID"/>
        </w:rPr>
        <w:t>dengan</w:t>
      </w:r>
      <w:proofErr w:type="spellEnd"/>
      <w:r w:rsidRPr="00740BB8">
        <w:rPr>
          <w:rFonts w:eastAsia="Times New Roman"/>
          <w:lang w:eastAsia="en-ID"/>
        </w:rPr>
        <w:t xml:space="preserve"> </w:t>
      </w:r>
      <w:proofErr w:type="spellStart"/>
      <w:r w:rsidRPr="00740BB8">
        <w:rPr>
          <w:rFonts w:eastAsia="Times New Roman"/>
          <w:lang w:eastAsia="en-ID"/>
        </w:rPr>
        <w:t>perubahan</w:t>
      </w:r>
      <w:proofErr w:type="spellEnd"/>
      <w:r w:rsidRPr="00740BB8">
        <w:rPr>
          <w:rFonts w:eastAsia="Times New Roman"/>
          <w:lang w:eastAsia="en-ID"/>
        </w:rPr>
        <w:t xml:space="preserve"> </w:t>
      </w:r>
      <w:proofErr w:type="spellStart"/>
      <w:r w:rsidRPr="00740BB8">
        <w:rPr>
          <w:rFonts w:eastAsia="Times New Roman"/>
          <w:lang w:eastAsia="en-ID"/>
        </w:rPr>
        <w:t>dalam</w:t>
      </w:r>
      <w:proofErr w:type="spellEnd"/>
      <w:r w:rsidRPr="00740BB8">
        <w:rPr>
          <w:rFonts w:eastAsia="Times New Roman"/>
          <w:lang w:eastAsia="en-ID"/>
        </w:rPr>
        <w:t xml:space="preserve"> IKE dan IEK. </w:t>
      </w:r>
    </w:p>
    <w:p w14:paraId="35A98B9B" w14:textId="77777777" w:rsidR="00740BB8" w:rsidRPr="00740BB8" w:rsidRDefault="00740BB8" w:rsidP="00740BB8">
      <w:pPr>
        <w:spacing w:line="360" w:lineRule="auto"/>
        <w:jc w:val="both"/>
        <w:rPr>
          <w:rFonts w:eastAsia="Times New Roman"/>
          <w:lang w:eastAsia="en-ID"/>
        </w:rPr>
      </w:pPr>
      <w:proofErr w:type="spellStart"/>
      <w:r w:rsidRPr="00740BB8">
        <w:rPr>
          <w:rFonts w:eastAsia="Times New Roman"/>
          <w:lang w:eastAsia="en-ID"/>
        </w:rPr>
        <w:t>Berdasarkan</w:t>
      </w:r>
      <w:proofErr w:type="spellEnd"/>
      <w:r w:rsidRPr="00740BB8">
        <w:rPr>
          <w:rFonts w:eastAsia="Times New Roman"/>
          <w:lang w:eastAsia="en-ID"/>
        </w:rPr>
        <w:t xml:space="preserve"> </w:t>
      </w:r>
      <w:proofErr w:type="spellStart"/>
      <w:r w:rsidRPr="00740BB8">
        <w:rPr>
          <w:rFonts w:eastAsia="Times New Roman"/>
          <w:lang w:eastAsia="en-ID"/>
        </w:rPr>
        <w:t>penjelasan</w:t>
      </w:r>
      <w:proofErr w:type="spellEnd"/>
      <w:r w:rsidRPr="00740BB8">
        <w:rPr>
          <w:rFonts w:eastAsia="Times New Roman"/>
          <w:lang w:eastAsia="en-ID"/>
        </w:rPr>
        <w:t xml:space="preserve"> yang </w:t>
      </w:r>
      <w:proofErr w:type="spellStart"/>
      <w:r w:rsidRPr="00740BB8">
        <w:rPr>
          <w:rFonts w:eastAsia="Times New Roman"/>
          <w:lang w:eastAsia="en-ID"/>
        </w:rPr>
        <w:t>telah</w:t>
      </w:r>
      <w:proofErr w:type="spellEnd"/>
      <w:r w:rsidRPr="00740BB8">
        <w:rPr>
          <w:rFonts w:eastAsia="Times New Roman"/>
          <w:lang w:eastAsia="en-ID"/>
        </w:rPr>
        <w:t xml:space="preserve"> </w:t>
      </w:r>
      <w:proofErr w:type="spellStart"/>
      <w:r w:rsidRPr="00740BB8">
        <w:rPr>
          <w:rFonts w:eastAsia="Times New Roman"/>
          <w:lang w:eastAsia="en-ID"/>
        </w:rPr>
        <w:t>penulis</w:t>
      </w:r>
      <w:proofErr w:type="spellEnd"/>
      <w:r w:rsidRPr="00740BB8">
        <w:rPr>
          <w:rFonts w:eastAsia="Times New Roman"/>
          <w:lang w:eastAsia="en-ID"/>
        </w:rPr>
        <w:t xml:space="preserve"> </w:t>
      </w:r>
      <w:proofErr w:type="spellStart"/>
      <w:r w:rsidRPr="00740BB8">
        <w:rPr>
          <w:rFonts w:eastAsia="Times New Roman"/>
          <w:lang w:eastAsia="en-ID"/>
        </w:rPr>
        <w:t>paparkan</w:t>
      </w:r>
      <w:proofErr w:type="spellEnd"/>
      <w:r w:rsidRPr="00740BB8">
        <w:rPr>
          <w:rFonts w:eastAsia="Times New Roman"/>
          <w:lang w:eastAsia="en-ID"/>
        </w:rPr>
        <w:t xml:space="preserve">, </w:t>
      </w:r>
      <w:proofErr w:type="spellStart"/>
      <w:r w:rsidRPr="00740BB8">
        <w:rPr>
          <w:rFonts w:eastAsia="Times New Roman"/>
          <w:lang w:eastAsia="en-ID"/>
        </w:rPr>
        <w:t>maka</w:t>
      </w:r>
      <w:proofErr w:type="spellEnd"/>
      <w:r w:rsidRPr="00740BB8">
        <w:rPr>
          <w:rFonts w:eastAsia="Times New Roman"/>
          <w:lang w:eastAsia="en-ID"/>
        </w:rPr>
        <w:t xml:space="preserve"> </w:t>
      </w:r>
      <w:proofErr w:type="spellStart"/>
      <w:r w:rsidRPr="00740BB8">
        <w:rPr>
          <w:rFonts w:eastAsia="Times New Roman"/>
          <w:lang w:eastAsia="en-ID"/>
        </w:rPr>
        <w:t>variabel</w:t>
      </w:r>
      <w:proofErr w:type="spellEnd"/>
      <w:r w:rsidRPr="00740BB8">
        <w:rPr>
          <w:rFonts w:eastAsia="Times New Roman"/>
          <w:lang w:eastAsia="en-ID"/>
        </w:rPr>
        <w:t xml:space="preserve"> </w:t>
      </w:r>
      <w:proofErr w:type="spellStart"/>
      <w:r w:rsidRPr="00740BB8">
        <w:rPr>
          <w:rFonts w:eastAsia="Times New Roman"/>
          <w:lang w:eastAsia="en-ID"/>
        </w:rPr>
        <w:t>dalam</w:t>
      </w:r>
      <w:proofErr w:type="spellEnd"/>
      <w:r w:rsidRPr="00740BB8">
        <w:rPr>
          <w:rFonts w:eastAsia="Times New Roman"/>
          <w:lang w:eastAsia="en-ID"/>
        </w:rPr>
        <w:t xml:space="preserve"> </w:t>
      </w:r>
      <w:proofErr w:type="spellStart"/>
      <w:r w:rsidRPr="00740BB8">
        <w:rPr>
          <w:rFonts w:eastAsia="Times New Roman"/>
          <w:lang w:eastAsia="en-ID"/>
        </w:rPr>
        <w:t>penelitian</w:t>
      </w:r>
      <w:proofErr w:type="spellEnd"/>
      <w:r w:rsidRPr="00740BB8">
        <w:rPr>
          <w:rFonts w:eastAsia="Times New Roman"/>
          <w:lang w:eastAsia="en-ID"/>
        </w:rPr>
        <w:t xml:space="preserve"> </w:t>
      </w:r>
      <w:proofErr w:type="spellStart"/>
      <w:r w:rsidRPr="00740BB8">
        <w:rPr>
          <w:rFonts w:eastAsia="Times New Roman"/>
          <w:lang w:eastAsia="en-ID"/>
        </w:rPr>
        <w:t>ini</w:t>
      </w:r>
      <w:proofErr w:type="spellEnd"/>
      <w:r w:rsidRPr="00740BB8">
        <w:rPr>
          <w:rFonts w:eastAsia="Times New Roman"/>
          <w:lang w:eastAsia="en-ID"/>
        </w:rPr>
        <w:t xml:space="preserve"> </w:t>
      </w:r>
      <w:proofErr w:type="spellStart"/>
      <w:r w:rsidRPr="00740BB8">
        <w:rPr>
          <w:rFonts w:eastAsia="Times New Roman"/>
          <w:lang w:eastAsia="en-ID"/>
        </w:rPr>
        <w:t>yaitu</w:t>
      </w:r>
      <w:proofErr w:type="spellEnd"/>
      <w:r w:rsidRPr="00740BB8">
        <w:rPr>
          <w:rFonts w:eastAsia="Times New Roman"/>
          <w:lang w:eastAsia="en-ID"/>
        </w:rPr>
        <w:t>:</w:t>
      </w:r>
    </w:p>
    <w:p w14:paraId="632E07B8" w14:textId="40C743F8" w:rsidR="002803D8" w:rsidRPr="002803D8" w:rsidRDefault="00740BB8" w:rsidP="002803D8">
      <w:pPr>
        <w:pStyle w:val="ListParagraph"/>
        <w:numPr>
          <w:ilvl w:val="0"/>
          <w:numId w:val="34"/>
        </w:numPr>
        <w:spacing w:line="360" w:lineRule="auto"/>
        <w:jc w:val="both"/>
        <w:rPr>
          <w:rFonts w:eastAsia="Times New Roman"/>
          <w:i/>
          <w:iCs/>
          <w:lang w:eastAsia="en-ID"/>
        </w:rPr>
      </w:pPr>
      <w:proofErr w:type="spellStart"/>
      <w:r w:rsidRPr="00740BB8">
        <w:rPr>
          <w:rFonts w:eastAsia="Times New Roman"/>
          <w:lang w:eastAsia="en-ID"/>
        </w:rPr>
        <w:t>Variabel</w:t>
      </w:r>
      <w:proofErr w:type="spellEnd"/>
      <w:r w:rsidRPr="00740BB8">
        <w:rPr>
          <w:rFonts w:eastAsia="Times New Roman"/>
          <w:lang w:eastAsia="en-ID"/>
        </w:rPr>
        <w:t xml:space="preserve"> X</w:t>
      </w:r>
      <w:r w:rsidRPr="00740BB8">
        <w:rPr>
          <w:rFonts w:eastAsia="Times New Roman"/>
          <w:vertAlign w:val="subscript"/>
          <w:lang w:eastAsia="en-ID"/>
        </w:rPr>
        <w:t>1</w:t>
      </w:r>
      <w:r w:rsidRPr="00740BB8">
        <w:rPr>
          <w:rFonts w:eastAsia="Times New Roman"/>
          <w:lang w:eastAsia="en-ID"/>
        </w:rPr>
        <w:t xml:space="preserve">: Berita </w:t>
      </w:r>
      <w:proofErr w:type="spellStart"/>
      <w:r w:rsidR="003645B7" w:rsidRPr="003645B7">
        <w:rPr>
          <w:rFonts w:eastAsia="Times New Roman"/>
          <w:i/>
          <w:iCs/>
          <w:lang w:eastAsia="en-ID"/>
        </w:rPr>
        <w:t>favorable</w:t>
      </w:r>
      <w:proofErr w:type="spellEnd"/>
      <w:r w:rsidRPr="00740BB8">
        <w:rPr>
          <w:rFonts w:eastAsia="Times New Roman"/>
          <w:i/>
          <w:iCs/>
          <w:lang w:eastAsia="en-ID"/>
        </w:rPr>
        <w:t xml:space="preserve"> </w:t>
      </w:r>
      <w:proofErr w:type="spellStart"/>
      <w:r w:rsidRPr="00740BB8">
        <w:rPr>
          <w:rFonts w:eastAsia="Times New Roman"/>
          <w:lang w:eastAsia="en-ID"/>
        </w:rPr>
        <w:t>bulanan</w:t>
      </w:r>
      <w:proofErr w:type="spellEnd"/>
      <w:r w:rsidRPr="00740BB8">
        <w:rPr>
          <w:rFonts w:eastAsia="Times New Roman"/>
          <w:lang w:eastAsia="en-ID"/>
        </w:rPr>
        <w:t xml:space="preserve"> </w:t>
      </w:r>
      <w:r w:rsidR="003645B7" w:rsidRPr="003645B7">
        <w:rPr>
          <w:rFonts w:eastAsia="Times New Roman"/>
          <w:i/>
          <w:lang w:eastAsia="en-ID"/>
        </w:rPr>
        <w:t>Kontan.co.id</w:t>
      </w:r>
    </w:p>
    <w:p w14:paraId="48F972F2" w14:textId="577FA6C7" w:rsidR="002803D8" w:rsidRPr="002803D8" w:rsidRDefault="00740BB8" w:rsidP="002803D8">
      <w:pPr>
        <w:pStyle w:val="ListParagraph"/>
        <w:numPr>
          <w:ilvl w:val="0"/>
          <w:numId w:val="34"/>
        </w:numPr>
        <w:spacing w:line="360" w:lineRule="auto"/>
        <w:jc w:val="both"/>
        <w:rPr>
          <w:rFonts w:eastAsia="Times New Roman"/>
          <w:i/>
          <w:iCs/>
          <w:lang w:eastAsia="en-ID"/>
        </w:rPr>
      </w:pPr>
      <w:proofErr w:type="spellStart"/>
      <w:r w:rsidRPr="002803D8">
        <w:rPr>
          <w:rFonts w:eastAsia="Times New Roman"/>
          <w:lang w:eastAsia="en-ID"/>
        </w:rPr>
        <w:t>Variabel</w:t>
      </w:r>
      <w:proofErr w:type="spellEnd"/>
      <w:r w:rsidRPr="002803D8">
        <w:rPr>
          <w:rFonts w:eastAsia="Times New Roman"/>
          <w:lang w:eastAsia="en-ID"/>
        </w:rPr>
        <w:t xml:space="preserve"> X</w:t>
      </w:r>
      <w:r w:rsidRPr="002803D8">
        <w:rPr>
          <w:rFonts w:eastAsia="Times New Roman"/>
          <w:vertAlign w:val="subscript"/>
          <w:lang w:eastAsia="en-ID"/>
        </w:rPr>
        <w:t>2</w:t>
      </w:r>
      <w:r w:rsidRPr="002803D8">
        <w:rPr>
          <w:rFonts w:eastAsia="Times New Roman"/>
          <w:lang w:eastAsia="en-ID"/>
        </w:rPr>
        <w:t xml:space="preserve">: Berita </w:t>
      </w:r>
      <w:proofErr w:type="spellStart"/>
      <w:r w:rsidR="003645B7" w:rsidRPr="003645B7">
        <w:rPr>
          <w:rFonts w:eastAsia="Times New Roman"/>
          <w:i/>
          <w:iCs/>
          <w:lang w:eastAsia="en-ID"/>
        </w:rPr>
        <w:t>unfavorable</w:t>
      </w:r>
      <w:proofErr w:type="spellEnd"/>
      <w:r w:rsidRPr="002803D8">
        <w:rPr>
          <w:rFonts w:eastAsia="Times New Roman"/>
          <w:i/>
          <w:iCs/>
          <w:lang w:eastAsia="en-ID"/>
        </w:rPr>
        <w:t xml:space="preserve"> </w:t>
      </w:r>
      <w:proofErr w:type="spellStart"/>
      <w:r w:rsidRPr="002803D8">
        <w:rPr>
          <w:rFonts w:eastAsia="Times New Roman"/>
          <w:lang w:eastAsia="en-ID"/>
        </w:rPr>
        <w:t>bulanan</w:t>
      </w:r>
      <w:proofErr w:type="spellEnd"/>
      <w:r w:rsidRPr="002803D8">
        <w:rPr>
          <w:rFonts w:eastAsia="Times New Roman"/>
          <w:lang w:eastAsia="en-ID"/>
        </w:rPr>
        <w:t xml:space="preserve"> </w:t>
      </w:r>
      <w:r w:rsidR="003645B7" w:rsidRPr="003645B7">
        <w:rPr>
          <w:rFonts w:eastAsia="Times New Roman"/>
          <w:i/>
          <w:lang w:eastAsia="en-ID"/>
        </w:rPr>
        <w:t>Kontan.co.id</w:t>
      </w:r>
    </w:p>
    <w:p w14:paraId="7F34B561" w14:textId="77777777" w:rsidR="002803D8" w:rsidRPr="002803D8" w:rsidRDefault="00740BB8" w:rsidP="002803D8">
      <w:pPr>
        <w:pStyle w:val="ListParagraph"/>
        <w:numPr>
          <w:ilvl w:val="0"/>
          <w:numId w:val="34"/>
        </w:numPr>
        <w:spacing w:line="360" w:lineRule="auto"/>
        <w:jc w:val="both"/>
        <w:rPr>
          <w:rFonts w:eastAsia="Times New Roman"/>
          <w:i/>
          <w:iCs/>
          <w:lang w:eastAsia="en-ID"/>
        </w:rPr>
      </w:pPr>
      <w:proofErr w:type="spellStart"/>
      <w:r w:rsidRPr="002803D8">
        <w:rPr>
          <w:rFonts w:eastAsia="Times New Roman"/>
          <w:lang w:eastAsia="en-ID"/>
        </w:rPr>
        <w:t>Variabel</w:t>
      </w:r>
      <w:proofErr w:type="spellEnd"/>
      <w:r w:rsidRPr="002803D8">
        <w:rPr>
          <w:rFonts w:eastAsia="Times New Roman"/>
          <w:lang w:eastAsia="en-ID"/>
        </w:rPr>
        <w:t xml:space="preserve"> Y</w:t>
      </w:r>
      <w:r w:rsidRPr="002803D8">
        <w:rPr>
          <w:rFonts w:eastAsia="Times New Roman"/>
          <w:vertAlign w:val="subscript"/>
          <w:lang w:eastAsia="en-ID"/>
        </w:rPr>
        <w:t>1</w:t>
      </w:r>
      <w:r w:rsidRPr="002803D8">
        <w:rPr>
          <w:rFonts w:eastAsia="Times New Roman"/>
          <w:lang w:eastAsia="en-ID"/>
        </w:rPr>
        <w:t xml:space="preserve">: </w:t>
      </w:r>
      <w:proofErr w:type="spellStart"/>
      <w:r w:rsidRPr="002803D8">
        <w:rPr>
          <w:rFonts w:eastAsia="Times New Roman"/>
          <w:lang w:eastAsia="en-ID"/>
        </w:rPr>
        <w:t>Indeks</w:t>
      </w:r>
      <w:proofErr w:type="spellEnd"/>
      <w:r w:rsidRPr="002803D8">
        <w:rPr>
          <w:rFonts w:eastAsia="Times New Roman"/>
          <w:lang w:eastAsia="en-ID"/>
        </w:rPr>
        <w:t xml:space="preserve"> </w:t>
      </w:r>
      <w:proofErr w:type="spellStart"/>
      <w:r w:rsidRPr="002803D8">
        <w:rPr>
          <w:rFonts w:eastAsia="Times New Roman"/>
          <w:lang w:eastAsia="en-ID"/>
        </w:rPr>
        <w:t>Kondisi</w:t>
      </w:r>
      <w:proofErr w:type="spellEnd"/>
      <w:r w:rsidRPr="002803D8">
        <w:rPr>
          <w:rFonts w:eastAsia="Times New Roman"/>
          <w:lang w:eastAsia="en-ID"/>
        </w:rPr>
        <w:t xml:space="preserve"> Ekonomi Saat Ini (IKE) </w:t>
      </w:r>
      <w:proofErr w:type="spellStart"/>
      <w:r w:rsidRPr="002803D8">
        <w:rPr>
          <w:rFonts w:eastAsia="Times New Roman"/>
          <w:lang w:eastAsia="en-ID"/>
        </w:rPr>
        <w:t>bulanan</w:t>
      </w:r>
      <w:proofErr w:type="spellEnd"/>
      <w:r w:rsidRPr="002803D8">
        <w:rPr>
          <w:rFonts w:eastAsia="Times New Roman"/>
          <w:lang w:eastAsia="en-ID"/>
        </w:rPr>
        <w:t xml:space="preserve"> SK BI</w:t>
      </w:r>
    </w:p>
    <w:p w14:paraId="7FD33702" w14:textId="29D583F9" w:rsidR="00740BB8" w:rsidRPr="002803D8" w:rsidRDefault="00740BB8" w:rsidP="002803D8">
      <w:pPr>
        <w:pStyle w:val="ListParagraph"/>
        <w:numPr>
          <w:ilvl w:val="0"/>
          <w:numId w:val="34"/>
        </w:numPr>
        <w:spacing w:line="360" w:lineRule="auto"/>
        <w:jc w:val="both"/>
        <w:rPr>
          <w:rFonts w:eastAsia="Times New Roman"/>
          <w:i/>
          <w:iCs/>
          <w:lang w:eastAsia="en-ID"/>
        </w:rPr>
      </w:pPr>
      <w:proofErr w:type="spellStart"/>
      <w:r w:rsidRPr="002803D8">
        <w:rPr>
          <w:rFonts w:eastAsia="Times New Roman"/>
          <w:lang w:eastAsia="en-ID"/>
        </w:rPr>
        <w:t>Variabel</w:t>
      </w:r>
      <w:proofErr w:type="spellEnd"/>
      <w:r w:rsidRPr="002803D8">
        <w:rPr>
          <w:rFonts w:eastAsia="Times New Roman"/>
          <w:lang w:eastAsia="en-ID"/>
        </w:rPr>
        <w:t xml:space="preserve"> Y</w:t>
      </w:r>
      <w:r w:rsidRPr="002803D8">
        <w:rPr>
          <w:rFonts w:eastAsia="Times New Roman"/>
          <w:vertAlign w:val="subscript"/>
          <w:lang w:eastAsia="en-ID"/>
        </w:rPr>
        <w:t>2</w:t>
      </w:r>
      <w:r w:rsidRPr="002803D8">
        <w:rPr>
          <w:rFonts w:eastAsia="Times New Roman"/>
          <w:lang w:eastAsia="en-ID"/>
        </w:rPr>
        <w:t xml:space="preserve">: </w:t>
      </w:r>
      <w:proofErr w:type="spellStart"/>
      <w:r w:rsidRPr="002803D8">
        <w:rPr>
          <w:rFonts w:eastAsia="Times New Roman"/>
          <w:lang w:eastAsia="en-ID"/>
        </w:rPr>
        <w:t>Indeks</w:t>
      </w:r>
      <w:proofErr w:type="spellEnd"/>
      <w:r w:rsidRPr="002803D8">
        <w:rPr>
          <w:rFonts w:eastAsia="Times New Roman"/>
          <w:lang w:eastAsia="en-ID"/>
        </w:rPr>
        <w:t xml:space="preserve"> </w:t>
      </w:r>
      <w:proofErr w:type="spellStart"/>
      <w:r w:rsidRPr="002803D8">
        <w:rPr>
          <w:rFonts w:eastAsia="Times New Roman"/>
          <w:lang w:eastAsia="en-ID"/>
        </w:rPr>
        <w:t>Ekspektasi</w:t>
      </w:r>
      <w:proofErr w:type="spellEnd"/>
      <w:r w:rsidRPr="002803D8">
        <w:rPr>
          <w:rFonts w:eastAsia="Times New Roman"/>
          <w:lang w:eastAsia="en-ID"/>
        </w:rPr>
        <w:t xml:space="preserve"> </w:t>
      </w:r>
      <w:proofErr w:type="spellStart"/>
      <w:r w:rsidRPr="002803D8">
        <w:rPr>
          <w:rFonts w:eastAsia="Times New Roman"/>
          <w:lang w:eastAsia="en-ID"/>
        </w:rPr>
        <w:t>Konsumen</w:t>
      </w:r>
      <w:proofErr w:type="spellEnd"/>
      <w:r w:rsidRPr="002803D8">
        <w:rPr>
          <w:rFonts w:eastAsia="Times New Roman"/>
          <w:lang w:eastAsia="en-ID"/>
        </w:rPr>
        <w:t xml:space="preserve"> (IEK) </w:t>
      </w:r>
      <w:proofErr w:type="spellStart"/>
      <w:r w:rsidRPr="002803D8">
        <w:rPr>
          <w:rFonts w:eastAsia="Times New Roman"/>
          <w:lang w:eastAsia="en-ID"/>
        </w:rPr>
        <w:t>bulanan</w:t>
      </w:r>
      <w:proofErr w:type="spellEnd"/>
      <w:r w:rsidRPr="002803D8">
        <w:rPr>
          <w:rFonts w:eastAsia="Times New Roman"/>
          <w:lang w:eastAsia="en-ID"/>
        </w:rPr>
        <w:t xml:space="preserve"> SK BI</w:t>
      </w:r>
    </w:p>
    <w:p w14:paraId="64F23771" w14:textId="3B9C4864" w:rsidR="00740BB8" w:rsidRPr="00740BB8" w:rsidRDefault="00740BB8" w:rsidP="00740BB8">
      <w:pPr>
        <w:spacing w:line="360" w:lineRule="auto"/>
        <w:ind w:firstLine="709"/>
        <w:jc w:val="both"/>
        <w:rPr>
          <w:lang w:eastAsia="en-ID"/>
        </w:rPr>
      </w:pPr>
      <w:proofErr w:type="spellStart"/>
      <w:r w:rsidRPr="00740BB8">
        <w:rPr>
          <w:lang w:eastAsia="en-ID"/>
        </w:rPr>
        <w:t>Mengingat</w:t>
      </w:r>
      <w:proofErr w:type="spellEnd"/>
      <w:r w:rsidRPr="00740BB8">
        <w:rPr>
          <w:lang w:eastAsia="en-ID"/>
        </w:rPr>
        <w:t xml:space="preserve"> </w:t>
      </w:r>
      <w:proofErr w:type="spellStart"/>
      <w:r w:rsidRPr="00740BB8">
        <w:rPr>
          <w:lang w:eastAsia="en-ID"/>
        </w:rPr>
        <w:t>tujuan</w:t>
      </w:r>
      <w:proofErr w:type="spellEnd"/>
      <w:r w:rsidRPr="00740BB8">
        <w:rPr>
          <w:lang w:eastAsia="en-ID"/>
        </w:rPr>
        <w:t xml:space="preserve"> </w:t>
      </w:r>
      <w:proofErr w:type="spellStart"/>
      <w:r w:rsidRPr="00740BB8">
        <w:rPr>
          <w:lang w:eastAsia="en-ID"/>
        </w:rPr>
        <w:t>dari</w:t>
      </w:r>
      <w:proofErr w:type="spellEnd"/>
      <w:r w:rsidRPr="00740BB8">
        <w:rPr>
          <w:lang w:eastAsia="en-ID"/>
        </w:rPr>
        <w:t xml:space="preserve"> </w:t>
      </w:r>
      <w:proofErr w:type="spellStart"/>
      <w:r w:rsidRPr="00740BB8">
        <w:rPr>
          <w:lang w:eastAsia="en-ID"/>
        </w:rPr>
        <w:t>penelitian</w:t>
      </w:r>
      <w:proofErr w:type="spellEnd"/>
      <w:r w:rsidRPr="00740BB8">
        <w:rPr>
          <w:lang w:eastAsia="en-ID"/>
        </w:rPr>
        <w:t xml:space="preserve"> </w:t>
      </w:r>
      <w:proofErr w:type="spellStart"/>
      <w:r w:rsidRPr="00740BB8">
        <w:rPr>
          <w:lang w:eastAsia="en-ID"/>
        </w:rPr>
        <w:t>ini</w:t>
      </w:r>
      <w:proofErr w:type="spellEnd"/>
      <w:r w:rsidRPr="00740BB8">
        <w:rPr>
          <w:lang w:eastAsia="en-ID"/>
        </w:rPr>
        <w:t xml:space="preserve"> </w:t>
      </w:r>
      <w:proofErr w:type="spellStart"/>
      <w:r w:rsidRPr="00740BB8">
        <w:rPr>
          <w:lang w:eastAsia="en-ID"/>
        </w:rPr>
        <w:t>adalah</w:t>
      </w:r>
      <w:proofErr w:type="spellEnd"/>
      <w:r w:rsidRPr="00740BB8">
        <w:rPr>
          <w:lang w:eastAsia="en-ID"/>
        </w:rPr>
        <w:t xml:space="preserve"> </w:t>
      </w:r>
      <w:proofErr w:type="spellStart"/>
      <w:r w:rsidRPr="00740BB8">
        <w:rPr>
          <w:lang w:eastAsia="en-ID"/>
        </w:rPr>
        <w:t>untuk</w:t>
      </w:r>
      <w:proofErr w:type="spellEnd"/>
      <w:r w:rsidRPr="00740BB8">
        <w:rPr>
          <w:lang w:eastAsia="en-ID"/>
        </w:rPr>
        <w:t xml:space="preserve"> </w:t>
      </w:r>
      <w:proofErr w:type="spellStart"/>
      <w:r w:rsidRPr="00740BB8">
        <w:rPr>
          <w:lang w:eastAsia="en-ID"/>
        </w:rPr>
        <w:t>mengamati</w:t>
      </w:r>
      <w:proofErr w:type="spellEnd"/>
      <w:r w:rsidRPr="00740BB8">
        <w:rPr>
          <w:lang w:eastAsia="en-ID"/>
        </w:rPr>
        <w:t xml:space="preserve"> dan </w:t>
      </w:r>
      <w:proofErr w:type="spellStart"/>
      <w:r w:rsidRPr="00740BB8">
        <w:rPr>
          <w:lang w:eastAsia="en-ID"/>
        </w:rPr>
        <w:t>menganalisis</w:t>
      </w:r>
      <w:proofErr w:type="spellEnd"/>
      <w:r w:rsidRPr="00740BB8">
        <w:rPr>
          <w:lang w:eastAsia="en-ID"/>
        </w:rPr>
        <w:t xml:space="preserve"> </w:t>
      </w:r>
      <w:proofErr w:type="spellStart"/>
      <w:r w:rsidRPr="00740BB8">
        <w:rPr>
          <w:lang w:eastAsia="en-ID"/>
        </w:rPr>
        <w:t>bagaimana</w:t>
      </w:r>
      <w:proofErr w:type="spellEnd"/>
      <w:r w:rsidRPr="00740BB8">
        <w:rPr>
          <w:lang w:eastAsia="en-ID"/>
        </w:rPr>
        <w:t xml:space="preserve"> </w:t>
      </w:r>
      <w:proofErr w:type="spellStart"/>
      <w:r w:rsidRPr="00740BB8">
        <w:rPr>
          <w:lang w:eastAsia="en-ID"/>
        </w:rPr>
        <w:t>atribut</w:t>
      </w:r>
      <w:proofErr w:type="spellEnd"/>
      <w:r w:rsidRPr="00740BB8">
        <w:rPr>
          <w:lang w:eastAsia="en-ID"/>
        </w:rPr>
        <w:t xml:space="preserve"> </w:t>
      </w:r>
      <w:proofErr w:type="spellStart"/>
      <w:r w:rsidRPr="00740BB8">
        <w:rPr>
          <w:lang w:eastAsia="en-ID"/>
        </w:rPr>
        <w:t>afektif</w:t>
      </w:r>
      <w:proofErr w:type="spellEnd"/>
      <w:r w:rsidRPr="00740BB8">
        <w:rPr>
          <w:lang w:eastAsia="en-ID"/>
        </w:rPr>
        <w:t xml:space="preserve"> </w:t>
      </w:r>
      <w:proofErr w:type="spellStart"/>
      <w:r w:rsidRPr="00740BB8">
        <w:rPr>
          <w:lang w:eastAsia="en-ID"/>
        </w:rPr>
        <w:t>dalam</w:t>
      </w:r>
      <w:proofErr w:type="spellEnd"/>
      <w:r w:rsidRPr="00740BB8">
        <w:rPr>
          <w:lang w:eastAsia="en-ID"/>
        </w:rPr>
        <w:t xml:space="preserve"> </w:t>
      </w:r>
      <w:proofErr w:type="spellStart"/>
      <w:r w:rsidRPr="00740BB8">
        <w:rPr>
          <w:lang w:eastAsia="en-ID"/>
        </w:rPr>
        <w:t>pemberitaan</w:t>
      </w:r>
      <w:proofErr w:type="spellEnd"/>
      <w:r w:rsidRPr="00740BB8">
        <w:rPr>
          <w:lang w:eastAsia="en-ID"/>
        </w:rPr>
        <w:t xml:space="preserve"> </w:t>
      </w:r>
      <w:r w:rsidR="003645B7" w:rsidRPr="003645B7">
        <w:rPr>
          <w:i/>
          <w:iCs/>
          <w:lang w:eastAsia="en-ID"/>
        </w:rPr>
        <w:t>Kontan.co.id</w:t>
      </w:r>
      <w:r w:rsidRPr="00740BB8">
        <w:rPr>
          <w:i/>
          <w:iCs/>
          <w:lang w:eastAsia="en-ID"/>
        </w:rPr>
        <w:t xml:space="preserve"> </w:t>
      </w:r>
      <w:proofErr w:type="spellStart"/>
      <w:r w:rsidRPr="00740BB8">
        <w:rPr>
          <w:lang w:eastAsia="en-ID"/>
        </w:rPr>
        <w:t>memiliki</w:t>
      </w:r>
      <w:proofErr w:type="spellEnd"/>
      <w:r w:rsidRPr="00740BB8">
        <w:rPr>
          <w:lang w:eastAsia="en-ID"/>
        </w:rPr>
        <w:t xml:space="preserve"> </w:t>
      </w:r>
      <w:proofErr w:type="spellStart"/>
      <w:r w:rsidRPr="00740BB8">
        <w:rPr>
          <w:lang w:eastAsia="en-ID"/>
        </w:rPr>
        <w:lastRenderedPageBreak/>
        <w:t>hubungan</w:t>
      </w:r>
      <w:proofErr w:type="spellEnd"/>
      <w:r w:rsidRPr="00740BB8">
        <w:rPr>
          <w:lang w:eastAsia="en-ID"/>
        </w:rPr>
        <w:t xml:space="preserve"> </w:t>
      </w:r>
      <w:proofErr w:type="spellStart"/>
      <w:r w:rsidRPr="00740BB8">
        <w:rPr>
          <w:lang w:eastAsia="en-ID"/>
        </w:rPr>
        <w:t>kausalitas</w:t>
      </w:r>
      <w:proofErr w:type="spellEnd"/>
      <w:r w:rsidRPr="00740BB8">
        <w:rPr>
          <w:lang w:eastAsia="en-ID"/>
        </w:rPr>
        <w:t xml:space="preserve"> </w:t>
      </w:r>
      <w:proofErr w:type="spellStart"/>
      <w:r w:rsidRPr="00740BB8">
        <w:rPr>
          <w:lang w:eastAsia="en-ID"/>
        </w:rPr>
        <w:t>dengan</w:t>
      </w:r>
      <w:proofErr w:type="spellEnd"/>
      <w:r w:rsidRPr="00740BB8">
        <w:rPr>
          <w:lang w:eastAsia="en-ID"/>
        </w:rPr>
        <w:t xml:space="preserve"> </w:t>
      </w:r>
      <w:proofErr w:type="spellStart"/>
      <w:r w:rsidRPr="00740BB8">
        <w:rPr>
          <w:lang w:eastAsia="en-ID"/>
        </w:rPr>
        <w:t>perubahan</w:t>
      </w:r>
      <w:proofErr w:type="spellEnd"/>
      <w:r w:rsidRPr="00740BB8">
        <w:rPr>
          <w:lang w:eastAsia="en-ID"/>
        </w:rPr>
        <w:t xml:space="preserve"> IKE dan IEK </w:t>
      </w:r>
      <w:r w:rsidRPr="00740BB8">
        <w:rPr>
          <w:strike/>
          <w:lang w:val="id-ID" w:eastAsia="en-ID"/>
        </w:rPr>
        <w:t>s</w:t>
      </w:r>
      <w:proofErr w:type="spellStart"/>
      <w:r w:rsidRPr="00740BB8">
        <w:rPr>
          <w:lang w:eastAsia="en-ID"/>
        </w:rPr>
        <w:t>elama</w:t>
      </w:r>
      <w:proofErr w:type="spellEnd"/>
      <w:r w:rsidRPr="00740BB8">
        <w:rPr>
          <w:lang w:eastAsia="en-ID"/>
        </w:rPr>
        <w:t xml:space="preserve"> </w:t>
      </w:r>
      <w:proofErr w:type="spellStart"/>
      <w:r w:rsidRPr="00740BB8">
        <w:rPr>
          <w:lang w:eastAsia="en-ID"/>
        </w:rPr>
        <w:t>periode</w:t>
      </w:r>
      <w:proofErr w:type="spellEnd"/>
      <w:r w:rsidRPr="00740BB8">
        <w:rPr>
          <w:lang w:eastAsia="en-ID"/>
        </w:rPr>
        <w:t xml:space="preserve"> Januari 2019-Juni 2024, yang juga </w:t>
      </w:r>
      <w:proofErr w:type="spellStart"/>
      <w:r w:rsidRPr="00740BB8">
        <w:rPr>
          <w:lang w:eastAsia="en-ID"/>
        </w:rPr>
        <w:t>mencakup</w:t>
      </w:r>
      <w:proofErr w:type="spellEnd"/>
      <w:r w:rsidRPr="00740BB8">
        <w:rPr>
          <w:lang w:eastAsia="en-ID"/>
        </w:rPr>
        <w:t xml:space="preserve"> masa </w:t>
      </w:r>
      <w:proofErr w:type="spellStart"/>
      <w:r w:rsidRPr="00740BB8">
        <w:rPr>
          <w:lang w:eastAsia="en-ID"/>
        </w:rPr>
        <w:t>resesi</w:t>
      </w:r>
      <w:proofErr w:type="spellEnd"/>
      <w:r w:rsidRPr="00740BB8">
        <w:rPr>
          <w:lang w:eastAsia="en-ID"/>
        </w:rPr>
        <w:t xml:space="preserve"> dan </w:t>
      </w:r>
      <w:proofErr w:type="spellStart"/>
      <w:r w:rsidRPr="00740BB8">
        <w:rPr>
          <w:lang w:eastAsia="en-ID"/>
        </w:rPr>
        <w:t>nonresesi</w:t>
      </w:r>
      <w:proofErr w:type="spellEnd"/>
      <w:r w:rsidRPr="00740BB8">
        <w:rPr>
          <w:lang w:eastAsia="en-ID"/>
        </w:rPr>
        <w:t xml:space="preserve"> Covid-19, </w:t>
      </w:r>
      <w:proofErr w:type="spellStart"/>
      <w:r w:rsidRPr="00740BB8">
        <w:rPr>
          <w:lang w:eastAsia="en-ID"/>
        </w:rPr>
        <w:t>penelitian</w:t>
      </w:r>
      <w:proofErr w:type="spellEnd"/>
      <w:r w:rsidRPr="00740BB8">
        <w:rPr>
          <w:lang w:eastAsia="en-ID"/>
        </w:rPr>
        <w:t xml:space="preserve"> </w:t>
      </w:r>
      <w:proofErr w:type="spellStart"/>
      <w:r w:rsidRPr="00740BB8">
        <w:rPr>
          <w:lang w:eastAsia="en-ID"/>
        </w:rPr>
        <w:t>ini</w:t>
      </w:r>
      <w:proofErr w:type="spellEnd"/>
      <w:r w:rsidRPr="00740BB8">
        <w:rPr>
          <w:lang w:eastAsia="en-ID"/>
        </w:rPr>
        <w:t xml:space="preserve"> pun juga </w:t>
      </w:r>
      <w:proofErr w:type="spellStart"/>
      <w:r w:rsidRPr="00740BB8">
        <w:rPr>
          <w:lang w:eastAsia="en-ID"/>
        </w:rPr>
        <w:t>akan</w:t>
      </w:r>
      <w:proofErr w:type="spellEnd"/>
      <w:r w:rsidRPr="00740BB8">
        <w:rPr>
          <w:lang w:eastAsia="en-ID"/>
        </w:rPr>
        <w:t xml:space="preserve"> </w:t>
      </w:r>
      <w:proofErr w:type="spellStart"/>
      <w:r w:rsidRPr="00740BB8">
        <w:rPr>
          <w:lang w:eastAsia="en-ID"/>
        </w:rPr>
        <w:t>menggunakan</w:t>
      </w:r>
      <w:proofErr w:type="spellEnd"/>
      <w:r w:rsidRPr="00740BB8">
        <w:rPr>
          <w:i/>
          <w:iCs/>
          <w:lang w:eastAsia="en-ID"/>
        </w:rPr>
        <w:t xml:space="preserve"> </w:t>
      </w:r>
      <w:proofErr w:type="spellStart"/>
      <w:r w:rsidR="005D4628">
        <w:rPr>
          <w:lang w:eastAsia="en-ID"/>
        </w:rPr>
        <w:t>variabel</w:t>
      </w:r>
      <w:proofErr w:type="spellEnd"/>
      <w:r w:rsidRPr="00740BB8">
        <w:rPr>
          <w:lang w:eastAsia="en-ID"/>
        </w:rPr>
        <w:t xml:space="preserve"> </w:t>
      </w:r>
      <w:r w:rsidRPr="003840F8">
        <w:rPr>
          <w:i/>
          <w:iCs/>
          <w:lang w:eastAsia="en-ID"/>
        </w:rPr>
        <w:t>dummy</w:t>
      </w:r>
      <w:r w:rsidRPr="00740BB8">
        <w:rPr>
          <w:lang w:eastAsia="en-ID"/>
        </w:rPr>
        <w:t xml:space="preserve">. </w:t>
      </w:r>
    </w:p>
    <w:p w14:paraId="3B45E3A9" w14:textId="77777777" w:rsidR="00740BB8" w:rsidRPr="00740BB8" w:rsidRDefault="00740BB8" w:rsidP="00740BB8">
      <w:pPr>
        <w:pStyle w:val="ListParagraph"/>
        <w:numPr>
          <w:ilvl w:val="0"/>
          <w:numId w:val="7"/>
        </w:numPr>
        <w:spacing w:line="360" w:lineRule="auto"/>
        <w:rPr>
          <w:i/>
          <w:iCs/>
          <w:lang w:eastAsia="en-ID"/>
        </w:rPr>
      </w:pPr>
      <w:proofErr w:type="spellStart"/>
      <w:r w:rsidRPr="00740BB8">
        <w:rPr>
          <w:lang w:eastAsia="en-ID"/>
        </w:rPr>
        <w:t>Variabel</w:t>
      </w:r>
      <w:proofErr w:type="spellEnd"/>
      <w:r w:rsidRPr="00740BB8">
        <w:rPr>
          <w:lang w:eastAsia="en-ID"/>
        </w:rPr>
        <w:t xml:space="preserve"> </w:t>
      </w:r>
      <w:r w:rsidRPr="003840F8">
        <w:rPr>
          <w:i/>
          <w:iCs/>
          <w:lang w:eastAsia="en-ID"/>
        </w:rPr>
        <w:t>dummy</w:t>
      </w:r>
      <w:r w:rsidRPr="00740BB8">
        <w:rPr>
          <w:lang w:eastAsia="en-ID"/>
        </w:rPr>
        <w:t xml:space="preserve"> 2019-2020 (</w:t>
      </w:r>
      <w:proofErr w:type="spellStart"/>
      <w:r w:rsidRPr="00740BB8">
        <w:rPr>
          <w:lang w:eastAsia="en-ID"/>
        </w:rPr>
        <w:t>periode</w:t>
      </w:r>
      <w:proofErr w:type="spellEnd"/>
      <w:r w:rsidRPr="00740BB8">
        <w:rPr>
          <w:lang w:eastAsia="en-ID"/>
        </w:rPr>
        <w:t xml:space="preserve"> </w:t>
      </w:r>
      <w:proofErr w:type="spellStart"/>
      <w:r w:rsidRPr="00740BB8">
        <w:rPr>
          <w:lang w:eastAsia="en-ID"/>
        </w:rPr>
        <w:t>resesi</w:t>
      </w:r>
      <w:proofErr w:type="spellEnd"/>
      <w:r w:rsidRPr="00740BB8">
        <w:rPr>
          <w:lang w:eastAsia="en-ID"/>
        </w:rPr>
        <w:t xml:space="preserve"> Covid-19)</w:t>
      </w:r>
    </w:p>
    <w:p w14:paraId="033B9CAB" w14:textId="77777777" w:rsidR="00740BB8" w:rsidRPr="00740BB8" w:rsidRDefault="00740BB8" w:rsidP="00740BB8">
      <w:pPr>
        <w:pStyle w:val="ListParagraph"/>
        <w:spacing w:line="360" w:lineRule="auto"/>
        <w:rPr>
          <w:lang w:eastAsia="en-ID"/>
        </w:rPr>
      </w:pPr>
      <w:r w:rsidRPr="00740BB8">
        <w:rPr>
          <w:lang w:eastAsia="en-ID"/>
        </w:rPr>
        <w:t xml:space="preserve">D2019-2020→ 1 </w:t>
      </w:r>
      <w:proofErr w:type="spellStart"/>
      <w:r w:rsidRPr="00740BB8">
        <w:rPr>
          <w:lang w:eastAsia="en-ID"/>
        </w:rPr>
        <w:t>untuk</w:t>
      </w:r>
      <w:proofErr w:type="spellEnd"/>
      <w:r w:rsidRPr="00740BB8">
        <w:rPr>
          <w:lang w:eastAsia="en-ID"/>
        </w:rPr>
        <w:t xml:space="preserve"> 2019-2020, </w:t>
      </w:r>
      <w:proofErr w:type="spellStart"/>
      <w:r w:rsidRPr="00740BB8">
        <w:rPr>
          <w:lang w:eastAsia="en-ID"/>
        </w:rPr>
        <w:t>selain</w:t>
      </w:r>
      <w:proofErr w:type="spellEnd"/>
      <w:r w:rsidRPr="00740BB8">
        <w:rPr>
          <w:lang w:eastAsia="en-ID"/>
        </w:rPr>
        <w:t xml:space="preserve"> </w:t>
      </w:r>
      <w:proofErr w:type="spellStart"/>
      <w:r w:rsidRPr="00740BB8">
        <w:rPr>
          <w:lang w:eastAsia="en-ID"/>
        </w:rPr>
        <w:t>itu</w:t>
      </w:r>
      <w:proofErr w:type="spellEnd"/>
      <w:r w:rsidRPr="00740BB8">
        <w:rPr>
          <w:lang w:eastAsia="en-ID"/>
        </w:rPr>
        <w:t xml:space="preserve"> 0</w:t>
      </w:r>
    </w:p>
    <w:p w14:paraId="20F61088" w14:textId="77777777" w:rsidR="00740BB8" w:rsidRPr="00740BB8" w:rsidRDefault="00740BB8" w:rsidP="00740BB8">
      <w:pPr>
        <w:pStyle w:val="ListParagraph"/>
        <w:spacing w:line="360" w:lineRule="auto"/>
        <w:rPr>
          <w:lang w:eastAsia="en-ID"/>
        </w:rPr>
      </w:pPr>
      <w:proofErr w:type="spellStart"/>
      <w:r w:rsidRPr="00740BB8">
        <w:rPr>
          <w:lang w:eastAsia="en-ID"/>
        </w:rPr>
        <w:t>Untuk</w:t>
      </w:r>
      <w:proofErr w:type="spellEnd"/>
      <w:r w:rsidRPr="00740BB8">
        <w:rPr>
          <w:lang w:eastAsia="en-ID"/>
        </w:rPr>
        <w:t xml:space="preserve"> </w:t>
      </w:r>
      <w:proofErr w:type="spellStart"/>
      <w:r w:rsidRPr="00740BB8">
        <w:rPr>
          <w:lang w:eastAsia="en-ID"/>
        </w:rPr>
        <w:t>mendapatkan</w:t>
      </w:r>
      <w:proofErr w:type="spellEnd"/>
      <w:r w:rsidRPr="00740BB8">
        <w:rPr>
          <w:lang w:eastAsia="en-ID"/>
        </w:rPr>
        <w:t xml:space="preserve"> data </w:t>
      </w:r>
      <w:proofErr w:type="spellStart"/>
      <w:r w:rsidRPr="00740BB8">
        <w:rPr>
          <w:lang w:eastAsia="en-ID"/>
        </w:rPr>
        <w:t>atribut</w:t>
      </w:r>
      <w:proofErr w:type="spellEnd"/>
      <w:r w:rsidRPr="00740BB8">
        <w:rPr>
          <w:lang w:eastAsia="en-ID"/>
        </w:rPr>
        <w:t xml:space="preserve"> </w:t>
      </w:r>
      <w:proofErr w:type="spellStart"/>
      <w:r w:rsidRPr="00740BB8">
        <w:rPr>
          <w:lang w:eastAsia="en-ID"/>
        </w:rPr>
        <w:t>afektif</w:t>
      </w:r>
      <w:proofErr w:type="spellEnd"/>
      <w:r w:rsidRPr="00740BB8">
        <w:rPr>
          <w:lang w:eastAsia="en-ID"/>
        </w:rPr>
        <w:t xml:space="preserve"> </w:t>
      </w:r>
      <w:proofErr w:type="spellStart"/>
      <w:r w:rsidRPr="00740BB8">
        <w:rPr>
          <w:lang w:eastAsia="en-ID"/>
        </w:rPr>
        <w:t>dalam</w:t>
      </w:r>
      <w:proofErr w:type="spellEnd"/>
      <w:r w:rsidRPr="00740BB8">
        <w:rPr>
          <w:lang w:eastAsia="en-ID"/>
        </w:rPr>
        <w:t xml:space="preserve"> </w:t>
      </w:r>
      <w:proofErr w:type="spellStart"/>
      <w:r w:rsidRPr="00740BB8">
        <w:rPr>
          <w:lang w:eastAsia="en-ID"/>
        </w:rPr>
        <w:t>periode</w:t>
      </w:r>
      <w:proofErr w:type="spellEnd"/>
      <w:r w:rsidRPr="00740BB8">
        <w:rPr>
          <w:lang w:eastAsia="en-ID"/>
        </w:rPr>
        <w:t xml:space="preserve"> </w:t>
      </w:r>
      <w:proofErr w:type="spellStart"/>
      <w:r w:rsidRPr="00740BB8">
        <w:rPr>
          <w:lang w:eastAsia="en-ID"/>
        </w:rPr>
        <w:t>resesi</w:t>
      </w:r>
      <w:proofErr w:type="spellEnd"/>
      <w:r w:rsidRPr="00740BB8">
        <w:rPr>
          <w:lang w:eastAsia="en-ID"/>
        </w:rPr>
        <w:t xml:space="preserve"> Covid-19, </w:t>
      </w:r>
      <w:proofErr w:type="spellStart"/>
      <w:r w:rsidRPr="00740BB8">
        <w:rPr>
          <w:lang w:eastAsia="en-ID"/>
        </w:rPr>
        <w:t>penulis</w:t>
      </w:r>
      <w:proofErr w:type="spellEnd"/>
      <w:r w:rsidRPr="00740BB8">
        <w:rPr>
          <w:lang w:eastAsia="en-ID"/>
        </w:rPr>
        <w:t xml:space="preserve"> </w:t>
      </w:r>
      <w:proofErr w:type="spellStart"/>
      <w:r w:rsidRPr="00740BB8">
        <w:rPr>
          <w:lang w:eastAsia="en-ID"/>
        </w:rPr>
        <w:t>membuat</w:t>
      </w:r>
      <w:proofErr w:type="spellEnd"/>
      <w:r w:rsidRPr="00740BB8">
        <w:rPr>
          <w:lang w:eastAsia="en-ID"/>
        </w:rPr>
        <w:t xml:space="preserve"> </w:t>
      </w:r>
      <w:r w:rsidRPr="00740BB8">
        <w:rPr>
          <w:i/>
          <w:iCs/>
          <w:lang w:eastAsia="en-ID"/>
        </w:rPr>
        <w:t>interaction terms</w:t>
      </w:r>
      <w:r w:rsidRPr="00740BB8">
        <w:rPr>
          <w:lang w:eastAsia="en-ID"/>
        </w:rPr>
        <w:t xml:space="preserve"> </w:t>
      </w:r>
      <w:proofErr w:type="spellStart"/>
      <w:r w:rsidRPr="00740BB8">
        <w:rPr>
          <w:lang w:eastAsia="en-ID"/>
        </w:rPr>
        <w:t>atas</w:t>
      </w:r>
      <w:proofErr w:type="spellEnd"/>
      <w:r w:rsidRPr="00740BB8">
        <w:rPr>
          <w:lang w:eastAsia="en-ID"/>
        </w:rPr>
        <w:t xml:space="preserve"> D2019-2020 x </w:t>
      </w:r>
      <w:proofErr w:type="spellStart"/>
      <w:r w:rsidRPr="00740BB8">
        <w:rPr>
          <w:lang w:eastAsia="en-ID"/>
        </w:rPr>
        <w:t>atribut</w:t>
      </w:r>
      <w:proofErr w:type="spellEnd"/>
      <w:r w:rsidRPr="00740BB8">
        <w:rPr>
          <w:lang w:eastAsia="en-ID"/>
        </w:rPr>
        <w:t xml:space="preserve"> </w:t>
      </w:r>
      <w:proofErr w:type="spellStart"/>
      <w:r w:rsidRPr="00740BB8">
        <w:rPr>
          <w:lang w:eastAsia="en-ID"/>
        </w:rPr>
        <w:t>afektif</w:t>
      </w:r>
      <w:proofErr w:type="spellEnd"/>
      <w:r w:rsidRPr="00740BB8">
        <w:rPr>
          <w:lang w:eastAsia="en-ID"/>
        </w:rPr>
        <w:t xml:space="preserve">, </w:t>
      </w:r>
      <w:proofErr w:type="spellStart"/>
      <w:r w:rsidRPr="00740BB8">
        <w:rPr>
          <w:lang w:eastAsia="en-ID"/>
        </w:rPr>
        <w:t>sehingga</w:t>
      </w:r>
      <w:proofErr w:type="spellEnd"/>
      <w:r w:rsidRPr="00740BB8">
        <w:rPr>
          <w:lang w:eastAsia="en-ID"/>
        </w:rPr>
        <w:t xml:space="preserve"> </w:t>
      </w:r>
      <w:proofErr w:type="spellStart"/>
      <w:r w:rsidRPr="00740BB8">
        <w:rPr>
          <w:lang w:eastAsia="en-ID"/>
        </w:rPr>
        <w:t>dihasilkan</w:t>
      </w:r>
      <w:proofErr w:type="spellEnd"/>
      <w:r w:rsidRPr="00740BB8">
        <w:rPr>
          <w:lang w:eastAsia="en-ID"/>
        </w:rPr>
        <w:t>:</w:t>
      </w:r>
    </w:p>
    <w:p w14:paraId="1AE50508" w14:textId="36D700BD" w:rsidR="00740BB8" w:rsidRPr="00740BB8" w:rsidRDefault="00740BB8" w:rsidP="00740BB8">
      <w:pPr>
        <w:pStyle w:val="ListParagraph"/>
        <w:numPr>
          <w:ilvl w:val="0"/>
          <w:numId w:val="5"/>
        </w:numPr>
        <w:spacing w:line="360" w:lineRule="auto"/>
        <w:ind w:left="1701"/>
        <w:rPr>
          <w:lang w:eastAsia="en-ID"/>
        </w:rPr>
      </w:pPr>
      <w:r w:rsidRPr="00740BB8">
        <w:rPr>
          <w:lang w:eastAsia="en-ID"/>
        </w:rPr>
        <w:t xml:space="preserve">Berita </w:t>
      </w:r>
      <w:proofErr w:type="spellStart"/>
      <w:r w:rsidR="003645B7" w:rsidRPr="003645B7">
        <w:rPr>
          <w:i/>
          <w:iCs/>
          <w:lang w:eastAsia="en-ID"/>
        </w:rPr>
        <w:t>favorable</w:t>
      </w:r>
      <w:proofErr w:type="spellEnd"/>
      <w:r w:rsidRPr="00740BB8">
        <w:rPr>
          <w:lang w:eastAsia="en-ID"/>
        </w:rPr>
        <w:t>*D2019-2020</w:t>
      </w:r>
    </w:p>
    <w:p w14:paraId="5EFEC34B" w14:textId="1B8E08C2" w:rsidR="00740BB8" w:rsidRPr="00740BB8" w:rsidRDefault="00740BB8" w:rsidP="00740BB8">
      <w:pPr>
        <w:pStyle w:val="ListParagraph"/>
        <w:numPr>
          <w:ilvl w:val="0"/>
          <w:numId w:val="5"/>
        </w:numPr>
        <w:spacing w:line="360" w:lineRule="auto"/>
        <w:ind w:left="1701"/>
        <w:rPr>
          <w:lang w:eastAsia="en-ID"/>
        </w:rPr>
      </w:pPr>
      <w:r w:rsidRPr="00740BB8">
        <w:rPr>
          <w:lang w:eastAsia="en-ID"/>
        </w:rPr>
        <w:t xml:space="preserve">Berita </w:t>
      </w:r>
      <w:proofErr w:type="spellStart"/>
      <w:r w:rsidR="003645B7" w:rsidRPr="003645B7">
        <w:rPr>
          <w:i/>
          <w:iCs/>
          <w:lang w:eastAsia="en-ID"/>
        </w:rPr>
        <w:t>unfavorable</w:t>
      </w:r>
      <w:proofErr w:type="spellEnd"/>
      <w:r w:rsidRPr="00740BB8">
        <w:rPr>
          <w:lang w:eastAsia="en-ID"/>
        </w:rPr>
        <w:t>*D2019-2020</w:t>
      </w:r>
    </w:p>
    <w:p w14:paraId="6E9707B5" w14:textId="77777777" w:rsidR="00740BB8" w:rsidRPr="00740BB8" w:rsidRDefault="00740BB8" w:rsidP="00740BB8">
      <w:pPr>
        <w:pStyle w:val="ListParagraph"/>
        <w:spacing w:line="360" w:lineRule="auto"/>
        <w:rPr>
          <w:lang w:eastAsia="en-ID"/>
        </w:rPr>
      </w:pPr>
    </w:p>
    <w:p w14:paraId="330FA770" w14:textId="77777777" w:rsidR="00740BB8" w:rsidRPr="00740BB8" w:rsidRDefault="00740BB8" w:rsidP="00740BB8">
      <w:pPr>
        <w:pStyle w:val="ListParagraph"/>
        <w:numPr>
          <w:ilvl w:val="0"/>
          <w:numId w:val="7"/>
        </w:numPr>
        <w:spacing w:line="360" w:lineRule="auto"/>
        <w:rPr>
          <w:i/>
          <w:iCs/>
          <w:lang w:eastAsia="en-ID"/>
        </w:rPr>
      </w:pPr>
      <w:proofErr w:type="spellStart"/>
      <w:r w:rsidRPr="00740BB8">
        <w:rPr>
          <w:rFonts w:eastAsia="Times New Roman"/>
          <w:lang w:eastAsia="en-ID"/>
        </w:rPr>
        <w:t>Variabel</w:t>
      </w:r>
      <w:proofErr w:type="spellEnd"/>
      <w:r w:rsidRPr="00740BB8">
        <w:rPr>
          <w:rFonts w:eastAsia="Times New Roman"/>
          <w:lang w:eastAsia="en-ID"/>
        </w:rPr>
        <w:t xml:space="preserve"> </w:t>
      </w:r>
      <w:r w:rsidRPr="003840F8">
        <w:rPr>
          <w:rFonts w:eastAsia="Times New Roman"/>
          <w:i/>
          <w:iCs/>
          <w:lang w:eastAsia="en-ID"/>
        </w:rPr>
        <w:t>dummy</w:t>
      </w:r>
      <w:r w:rsidRPr="00740BB8">
        <w:rPr>
          <w:rFonts w:eastAsia="Times New Roman"/>
          <w:lang w:eastAsia="en-ID"/>
        </w:rPr>
        <w:t xml:space="preserve"> 2021-2024 </w:t>
      </w:r>
      <w:r w:rsidRPr="00740BB8">
        <w:rPr>
          <w:lang w:eastAsia="en-ID"/>
        </w:rPr>
        <w:t>(</w:t>
      </w:r>
      <w:proofErr w:type="spellStart"/>
      <w:r w:rsidRPr="00740BB8">
        <w:rPr>
          <w:lang w:eastAsia="en-ID"/>
        </w:rPr>
        <w:t>periode</w:t>
      </w:r>
      <w:proofErr w:type="spellEnd"/>
      <w:r w:rsidRPr="00740BB8">
        <w:rPr>
          <w:lang w:eastAsia="en-ID"/>
        </w:rPr>
        <w:t xml:space="preserve"> </w:t>
      </w:r>
      <w:proofErr w:type="spellStart"/>
      <w:r w:rsidRPr="00740BB8">
        <w:rPr>
          <w:lang w:eastAsia="en-ID"/>
        </w:rPr>
        <w:t>nonresesi</w:t>
      </w:r>
      <w:proofErr w:type="spellEnd"/>
      <w:r w:rsidRPr="00740BB8">
        <w:rPr>
          <w:lang w:eastAsia="en-ID"/>
        </w:rPr>
        <w:t xml:space="preserve"> Covid-19)</w:t>
      </w:r>
    </w:p>
    <w:p w14:paraId="7A9730C0" w14:textId="77777777" w:rsidR="00740BB8" w:rsidRPr="00740BB8" w:rsidRDefault="00740BB8" w:rsidP="00740BB8">
      <w:pPr>
        <w:pStyle w:val="ListParagraph"/>
        <w:spacing w:line="360" w:lineRule="auto"/>
        <w:rPr>
          <w:lang w:eastAsia="en-ID"/>
        </w:rPr>
      </w:pPr>
      <w:r w:rsidRPr="00740BB8">
        <w:rPr>
          <w:lang w:eastAsia="en-ID"/>
        </w:rPr>
        <w:t xml:space="preserve">D2021-2024 → 1 </w:t>
      </w:r>
      <w:proofErr w:type="spellStart"/>
      <w:r w:rsidRPr="00740BB8">
        <w:rPr>
          <w:lang w:eastAsia="en-ID"/>
        </w:rPr>
        <w:t>untuk</w:t>
      </w:r>
      <w:proofErr w:type="spellEnd"/>
      <w:r w:rsidRPr="00740BB8">
        <w:rPr>
          <w:lang w:eastAsia="en-ID"/>
        </w:rPr>
        <w:t xml:space="preserve"> 2021-2024, </w:t>
      </w:r>
      <w:proofErr w:type="spellStart"/>
      <w:r w:rsidRPr="00740BB8">
        <w:rPr>
          <w:lang w:eastAsia="en-ID"/>
        </w:rPr>
        <w:t>selain</w:t>
      </w:r>
      <w:proofErr w:type="spellEnd"/>
      <w:r w:rsidRPr="00740BB8">
        <w:rPr>
          <w:lang w:eastAsia="en-ID"/>
        </w:rPr>
        <w:t xml:space="preserve"> </w:t>
      </w:r>
      <w:proofErr w:type="spellStart"/>
      <w:r w:rsidRPr="00740BB8">
        <w:rPr>
          <w:lang w:eastAsia="en-ID"/>
        </w:rPr>
        <w:t>itu</w:t>
      </w:r>
      <w:proofErr w:type="spellEnd"/>
      <w:r w:rsidRPr="00740BB8">
        <w:rPr>
          <w:lang w:eastAsia="en-ID"/>
        </w:rPr>
        <w:t xml:space="preserve"> 0</w:t>
      </w:r>
    </w:p>
    <w:p w14:paraId="15363761" w14:textId="77777777" w:rsidR="00740BB8" w:rsidRPr="00740BB8" w:rsidRDefault="00740BB8" w:rsidP="00740BB8">
      <w:pPr>
        <w:pStyle w:val="ListParagraph"/>
        <w:spacing w:line="360" w:lineRule="auto"/>
        <w:rPr>
          <w:lang w:eastAsia="en-ID"/>
        </w:rPr>
      </w:pPr>
      <w:proofErr w:type="spellStart"/>
      <w:r w:rsidRPr="00740BB8">
        <w:rPr>
          <w:lang w:eastAsia="en-ID"/>
        </w:rPr>
        <w:t>Untuk</w:t>
      </w:r>
      <w:proofErr w:type="spellEnd"/>
      <w:r w:rsidRPr="00740BB8">
        <w:rPr>
          <w:lang w:eastAsia="en-ID"/>
        </w:rPr>
        <w:t xml:space="preserve"> </w:t>
      </w:r>
      <w:proofErr w:type="spellStart"/>
      <w:r w:rsidRPr="00740BB8">
        <w:rPr>
          <w:lang w:eastAsia="en-ID"/>
        </w:rPr>
        <w:t>mendapatkan</w:t>
      </w:r>
      <w:proofErr w:type="spellEnd"/>
      <w:r w:rsidRPr="00740BB8">
        <w:rPr>
          <w:lang w:eastAsia="en-ID"/>
        </w:rPr>
        <w:t xml:space="preserve"> data </w:t>
      </w:r>
      <w:proofErr w:type="spellStart"/>
      <w:r w:rsidRPr="00740BB8">
        <w:rPr>
          <w:lang w:eastAsia="en-ID"/>
        </w:rPr>
        <w:t>atribut</w:t>
      </w:r>
      <w:proofErr w:type="spellEnd"/>
      <w:r w:rsidRPr="00740BB8">
        <w:rPr>
          <w:lang w:eastAsia="en-ID"/>
        </w:rPr>
        <w:t xml:space="preserve"> </w:t>
      </w:r>
      <w:proofErr w:type="spellStart"/>
      <w:r w:rsidRPr="00740BB8">
        <w:rPr>
          <w:lang w:eastAsia="en-ID"/>
        </w:rPr>
        <w:t>afektif</w:t>
      </w:r>
      <w:proofErr w:type="spellEnd"/>
      <w:r w:rsidRPr="00740BB8">
        <w:rPr>
          <w:lang w:eastAsia="en-ID"/>
        </w:rPr>
        <w:t xml:space="preserve"> </w:t>
      </w:r>
      <w:proofErr w:type="spellStart"/>
      <w:r w:rsidRPr="00740BB8">
        <w:rPr>
          <w:lang w:eastAsia="en-ID"/>
        </w:rPr>
        <w:t>dalam</w:t>
      </w:r>
      <w:proofErr w:type="spellEnd"/>
      <w:r w:rsidRPr="00740BB8">
        <w:rPr>
          <w:lang w:eastAsia="en-ID"/>
        </w:rPr>
        <w:t xml:space="preserve"> </w:t>
      </w:r>
      <w:proofErr w:type="spellStart"/>
      <w:r w:rsidRPr="00740BB8">
        <w:rPr>
          <w:lang w:eastAsia="en-ID"/>
        </w:rPr>
        <w:t>periode</w:t>
      </w:r>
      <w:proofErr w:type="spellEnd"/>
      <w:r w:rsidRPr="00740BB8">
        <w:rPr>
          <w:lang w:eastAsia="en-ID"/>
        </w:rPr>
        <w:t xml:space="preserve"> </w:t>
      </w:r>
      <w:proofErr w:type="spellStart"/>
      <w:r w:rsidRPr="00740BB8">
        <w:rPr>
          <w:lang w:eastAsia="en-ID"/>
        </w:rPr>
        <w:t>nonresesi</w:t>
      </w:r>
      <w:proofErr w:type="spellEnd"/>
      <w:r w:rsidRPr="00740BB8">
        <w:rPr>
          <w:lang w:eastAsia="en-ID"/>
        </w:rPr>
        <w:t xml:space="preserve"> Covid-19, </w:t>
      </w:r>
      <w:proofErr w:type="spellStart"/>
      <w:r w:rsidRPr="00740BB8">
        <w:rPr>
          <w:lang w:eastAsia="en-ID"/>
        </w:rPr>
        <w:t>penulis</w:t>
      </w:r>
      <w:proofErr w:type="spellEnd"/>
      <w:r w:rsidRPr="00740BB8">
        <w:rPr>
          <w:lang w:eastAsia="en-ID"/>
        </w:rPr>
        <w:t xml:space="preserve"> </w:t>
      </w:r>
      <w:proofErr w:type="spellStart"/>
      <w:r w:rsidRPr="00740BB8">
        <w:rPr>
          <w:lang w:eastAsia="en-ID"/>
        </w:rPr>
        <w:t>membuat</w:t>
      </w:r>
      <w:proofErr w:type="spellEnd"/>
      <w:r w:rsidRPr="00740BB8">
        <w:rPr>
          <w:lang w:eastAsia="en-ID"/>
        </w:rPr>
        <w:t xml:space="preserve"> </w:t>
      </w:r>
      <w:r w:rsidRPr="00740BB8">
        <w:rPr>
          <w:i/>
          <w:iCs/>
          <w:lang w:eastAsia="en-ID"/>
        </w:rPr>
        <w:t>interaction terms</w:t>
      </w:r>
      <w:r w:rsidRPr="00740BB8">
        <w:rPr>
          <w:lang w:eastAsia="en-ID"/>
        </w:rPr>
        <w:t xml:space="preserve"> </w:t>
      </w:r>
      <w:proofErr w:type="spellStart"/>
      <w:r w:rsidRPr="00740BB8">
        <w:rPr>
          <w:lang w:eastAsia="en-ID"/>
        </w:rPr>
        <w:t>atas</w:t>
      </w:r>
      <w:proofErr w:type="spellEnd"/>
      <w:r w:rsidRPr="00740BB8">
        <w:rPr>
          <w:lang w:eastAsia="en-ID"/>
        </w:rPr>
        <w:t xml:space="preserve"> D2021-2024 x </w:t>
      </w:r>
      <w:proofErr w:type="spellStart"/>
      <w:r w:rsidRPr="00740BB8">
        <w:rPr>
          <w:lang w:eastAsia="en-ID"/>
        </w:rPr>
        <w:t>atribut</w:t>
      </w:r>
      <w:proofErr w:type="spellEnd"/>
      <w:r w:rsidRPr="00740BB8">
        <w:rPr>
          <w:lang w:eastAsia="en-ID"/>
        </w:rPr>
        <w:t xml:space="preserve"> </w:t>
      </w:r>
      <w:proofErr w:type="spellStart"/>
      <w:r w:rsidRPr="00740BB8">
        <w:rPr>
          <w:lang w:eastAsia="en-ID"/>
        </w:rPr>
        <w:t>afektif</w:t>
      </w:r>
      <w:proofErr w:type="spellEnd"/>
      <w:r w:rsidRPr="00740BB8">
        <w:rPr>
          <w:lang w:eastAsia="en-ID"/>
        </w:rPr>
        <w:t xml:space="preserve">, </w:t>
      </w:r>
      <w:proofErr w:type="spellStart"/>
      <w:r w:rsidRPr="00740BB8">
        <w:rPr>
          <w:lang w:eastAsia="en-ID"/>
        </w:rPr>
        <w:t>sehingga</w:t>
      </w:r>
      <w:proofErr w:type="spellEnd"/>
      <w:r w:rsidRPr="00740BB8">
        <w:rPr>
          <w:lang w:eastAsia="en-ID"/>
        </w:rPr>
        <w:t xml:space="preserve"> </w:t>
      </w:r>
      <w:proofErr w:type="spellStart"/>
      <w:r w:rsidRPr="00740BB8">
        <w:rPr>
          <w:lang w:eastAsia="en-ID"/>
        </w:rPr>
        <w:t>dihasilkan</w:t>
      </w:r>
      <w:proofErr w:type="spellEnd"/>
      <w:r w:rsidRPr="00740BB8">
        <w:rPr>
          <w:lang w:eastAsia="en-ID"/>
        </w:rPr>
        <w:t>:</w:t>
      </w:r>
    </w:p>
    <w:p w14:paraId="5BF74101" w14:textId="23BC8480" w:rsidR="00740BB8" w:rsidRPr="00740BB8" w:rsidRDefault="00740BB8" w:rsidP="00740BB8">
      <w:pPr>
        <w:pStyle w:val="ListParagraph"/>
        <w:numPr>
          <w:ilvl w:val="0"/>
          <w:numId w:val="5"/>
        </w:numPr>
        <w:spacing w:line="360" w:lineRule="auto"/>
        <w:ind w:left="1701"/>
        <w:rPr>
          <w:lang w:eastAsia="en-ID"/>
        </w:rPr>
      </w:pPr>
      <w:r w:rsidRPr="00740BB8">
        <w:rPr>
          <w:lang w:eastAsia="en-ID"/>
        </w:rPr>
        <w:t xml:space="preserve">Berita </w:t>
      </w:r>
      <w:proofErr w:type="spellStart"/>
      <w:r w:rsidR="003645B7" w:rsidRPr="003645B7">
        <w:rPr>
          <w:i/>
          <w:iCs/>
          <w:lang w:eastAsia="en-ID"/>
        </w:rPr>
        <w:t>favorable</w:t>
      </w:r>
      <w:proofErr w:type="spellEnd"/>
      <w:r w:rsidRPr="00740BB8">
        <w:rPr>
          <w:lang w:eastAsia="en-ID"/>
        </w:rPr>
        <w:t>*D2021-2024</w:t>
      </w:r>
    </w:p>
    <w:p w14:paraId="3785A91E" w14:textId="22EE5C7A" w:rsidR="00740BB8" w:rsidRPr="00740BB8" w:rsidRDefault="00740BB8" w:rsidP="00740BB8">
      <w:pPr>
        <w:pStyle w:val="ListParagraph"/>
        <w:numPr>
          <w:ilvl w:val="0"/>
          <w:numId w:val="5"/>
        </w:numPr>
        <w:spacing w:line="360" w:lineRule="auto"/>
        <w:ind w:left="1701"/>
        <w:rPr>
          <w:lang w:eastAsia="en-ID"/>
        </w:rPr>
      </w:pPr>
      <w:r w:rsidRPr="00740BB8">
        <w:rPr>
          <w:lang w:eastAsia="en-ID"/>
        </w:rPr>
        <w:t xml:space="preserve">Berita </w:t>
      </w:r>
      <w:proofErr w:type="spellStart"/>
      <w:r w:rsidR="003645B7" w:rsidRPr="003645B7">
        <w:rPr>
          <w:i/>
          <w:iCs/>
          <w:lang w:eastAsia="en-ID"/>
        </w:rPr>
        <w:t>unfavorable</w:t>
      </w:r>
      <w:proofErr w:type="spellEnd"/>
      <w:r w:rsidRPr="00740BB8">
        <w:rPr>
          <w:lang w:eastAsia="en-ID"/>
        </w:rPr>
        <w:t>*D2021-2024</w:t>
      </w:r>
    </w:p>
    <w:p w14:paraId="3D2D4621" w14:textId="77777777" w:rsidR="00D40818" w:rsidRPr="00740BB8" w:rsidRDefault="00D40818" w:rsidP="00D40818"/>
    <w:p w14:paraId="3791E24A" w14:textId="1BD62875" w:rsidR="00820E6A" w:rsidRDefault="00820E6A" w:rsidP="0012155D">
      <w:pPr>
        <w:pStyle w:val="Heading2"/>
        <w:spacing w:after="240"/>
        <w:ind w:left="426"/>
      </w:pPr>
      <w:bookmarkStart w:id="103" w:name="_Toc185002332"/>
      <w:bookmarkStart w:id="104" w:name="_Toc185928175"/>
      <w:proofErr w:type="spellStart"/>
      <w:r>
        <w:t>Populasi</w:t>
      </w:r>
      <w:proofErr w:type="spellEnd"/>
      <w:r>
        <w:t xml:space="preserve"> &amp; Sampe</w:t>
      </w:r>
      <w:r w:rsidR="00683D6E">
        <w:t>l</w:t>
      </w:r>
      <w:r>
        <w:t xml:space="preserve"> </w:t>
      </w:r>
      <w:proofErr w:type="spellStart"/>
      <w:r>
        <w:t>Penelitian</w:t>
      </w:r>
      <w:bookmarkEnd w:id="103"/>
      <w:bookmarkEnd w:id="104"/>
      <w:proofErr w:type="spellEnd"/>
    </w:p>
    <w:p w14:paraId="070BBB9D" w14:textId="508A43B1" w:rsidR="007074DF" w:rsidRPr="00D667DC" w:rsidRDefault="00D667DC" w:rsidP="00D667DC">
      <w:pPr>
        <w:ind w:left="142"/>
        <w:rPr>
          <w:b/>
          <w:bCs/>
        </w:rPr>
      </w:pPr>
      <w:bookmarkStart w:id="105" w:name="_Toc185002333"/>
      <w:r w:rsidRPr="00D667DC">
        <w:rPr>
          <w:b/>
          <w:bCs/>
        </w:rPr>
        <w:t xml:space="preserve">3.3.1 </w:t>
      </w:r>
      <w:proofErr w:type="spellStart"/>
      <w:r w:rsidR="007074DF" w:rsidRPr="00D667DC">
        <w:rPr>
          <w:b/>
          <w:bCs/>
        </w:rPr>
        <w:t>Populasi</w:t>
      </w:r>
      <w:bookmarkEnd w:id="105"/>
      <w:proofErr w:type="spellEnd"/>
    </w:p>
    <w:p w14:paraId="14539162" w14:textId="41BA9D84" w:rsidR="00F075D3" w:rsidRPr="006E2525" w:rsidRDefault="0081281D" w:rsidP="002803D8">
      <w:pPr>
        <w:pStyle w:val="ListParagraph"/>
        <w:spacing w:line="360" w:lineRule="auto"/>
        <w:ind w:left="142" w:firstLine="720"/>
        <w:jc w:val="both"/>
        <w:rPr>
          <w:rFonts w:eastAsia="Times New Roman"/>
          <w:lang w:eastAsia="en-ID"/>
        </w:rPr>
      </w:pPr>
      <w:proofErr w:type="spellStart"/>
      <w:r w:rsidRPr="0081281D">
        <w:rPr>
          <w:rFonts w:eastAsia="Times New Roman"/>
          <w:lang w:eastAsia="en-ID"/>
        </w:rPr>
        <w:t>Populasi</w:t>
      </w:r>
      <w:proofErr w:type="spellEnd"/>
      <w:r w:rsidRPr="0081281D">
        <w:rPr>
          <w:rFonts w:eastAsia="Times New Roman"/>
          <w:lang w:eastAsia="en-ID"/>
        </w:rPr>
        <w:t xml:space="preserve"> </w:t>
      </w:r>
      <w:proofErr w:type="spellStart"/>
      <w:r w:rsidRPr="0081281D">
        <w:rPr>
          <w:rFonts w:eastAsia="Times New Roman"/>
          <w:lang w:eastAsia="en-ID"/>
        </w:rPr>
        <w:t>merujuk</w:t>
      </w:r>
      <w:proofErr w:type="spellEnd"/>
      <w:r w:rsidRPr="0081281D">
        <w:rPr>
          <w:rFonts w:eastAsia="Times New Roman"/>
          <w:lang w:eastAsia="en-ID"/>
        </w:rPr>
        <w:t xml:space="preserve"> pada </w:t>
      </w:r>
      <w:proofErr w:type="spellStart"/>
      <w:r w:rsidRPr="0081281D">
        <w:rPr>
          <w:rFonts w:eastAsia="Times New Roman"/>
          <w:lang w:eastAsia="en-ID"/>
        </w:rPr>
        <w:t>seluruh</w:t>
      </w:r>
      <w:proofErr w:type="spellEnd"/>
      <w:r w:rsidRPr="0081281D">
        <w:rPr>
          <w:rFonts w:eastAsia="Times New Roman"/>
          <w:lang w:eastAsia="en-ID"/>
        </w:rPr>
        <w:t xml:space="preserve"> </w:t>
      </w:r>
      <w:proofErr w:type="spellStart"/>
      <w:r w:rsidRPr="0081281D">
        <w:rPr>
          <w:rFonts w:eastAsia="Times New Roman"/>
          <w:lang w:eastAsia="en-ID"/>
        </w:rPr>
        <w:t>objek</w:t>
      </w:r>
      <w:proofErr w:type="spellEnd"/>
      <w:r w:rsidRPr="0081281D">
        <w:rPr>
          <w:rFonts w:eastAsia="Times New Roman"/>
          <w:lang w:eastAsia="en-ID"/>
        </w:rPr>
        <w:t xml:space="preserve"> yang </w:t>
      </w:r>
      <w:proofErr w:type="spellStart"/>
      <w:r w:rsidRPr="0081281D">
        <w:rPr>
          <w:rFonts w:eastAsia="Times New Roman"/>
          <w:lang w:eastAsia="en-ID"/>
        </w:rPr>
        <w:t>menjadi</w:t>
      </w:r>
      <w:proofErr w:type="spellEnd"/>
      <w:r w:rsidRPr="0081281D">
        <w:rPr>
          <w:rFonts w:eastAsia="Times New Roman"/>
          <w:lang w:eastAsia="en-ID"/>
        </w:rPr>
        <w:t xml:space="preserve"> </w:t>
      </w:r>
      <w:proofErr w:type="spellStart"/>
      <w:r w:rsidRPr="0081281D">
        <w:rPr>
          <w:rFonts w:eastAsia="Times New Roman"/>
          <w:lang w:eastAsia="en-ID"/>
        </w:rPr>
        <w:t>fokus</w:t>
      </w:r>
      <w:proofErr w:type="spellEnd"/>
      <w:r w:rsidRPr="0081281D">
        <w:rPr>
          <w:rFonts w:eastAsia="Times New Roman"/>
          <w:lang w:eastAsia="en-ID"/>
        </w:rPr>
        <w:t xml:space="preserve"> </w:t>
      </w:r>
      <w:proofErr w:type="spellStart"/>
      <w:r w:rsidRPr="0081281D">
        <w:rPr>
          <w:rFonts w:eastAsia="Times New Roman"/>
          <w:lang w:eastAsia="en-ID"/>
        </w:rPr>
        <w:t>penelitian</w:t>
      </w:r>
      <w:proofErr w:type="spellEnd"/>
      <w:r w:rsidRPr="0081281D">
        <w:rPr>
          <w:rFonts w:eastAsia="Times New Roman"/>
          <w:lang w:eastAsia="en-ID"/>
        </w:rPr>
        <w:t xml:space="preserve"> </w:t>
      </w:r>
      <w:proofErr w:type="spellStart"/>
      <w:r w:rsidRPr="0081281D">
        <w:rPr>
          <w:rFonts w:eastAsia="Times New Roman"/>
          <w:lang w:eastAsia="en-ID"/>
        </w:rPr>
        <w:t>atau</w:t>
      </w:r>
      <w:proofErr w:type="spellEnd"/>
      <w:r w:rsidRPr="0081281D">
        <w:rPr>
          <w:rFonts w:eastAsia="Times New Roman"/>
          <w:lang w:eastAsia="en-ID"/>
        </w:rPr>
        <w:t xml:space="preserve"> </w:t>
      </w:r>
      <w:proofErr w:type="spellStart"/>
      <w:r w:rsidRPr="0081281D">
        <w:rPr>
          <w:rFonts w:eastAsia="Times New Roman"/>
          <w:lang w:eastAsia="en-ID"/>
        </w:rPr>
        <w:t>pengamatan</w:t>
      </w:r>
      <w:proofErr w:type="spellEnd"/>
      <w:r w:rsidRPr="0081281D">
        <w:rPr>
          <w:rFonts w:eastAsia="Times New Roman"/>
          <w:lang w:eastAsia="en-ID"/>
        </w:rPr>
        <w:t xml:space="preserve"> dan </w:t>
      </w:r>
      <w:proofErr w:type="spellStart"/>
      <w:r w:rsidRPr="0081281D">
        <w:rPr>
          <w:rFonts w:eastAsia="Times New Roman"/>
          <w:lang w:eastAsia="en-ID"/>
        </w:rPr>
        <w:t>memiliki</w:t>
      </w:r>
      <w:proofErr w:type="spellEnd"/>
      <w:r w:rsidRPr="0081281D">
        <w:rPr>
          <w:rFonts w:eastAsia="Times New Roman"/>
          <w:lang w:eastAsia="en-ID"/>
        </w:rPr>
        <w:t xml:space="preserve"> </w:t>
      </w:r>
      <w:proofErr w:type="spellStart"/>
      <w:r w:rsidRPr="0081281D">
        <w:rPr>
          <w:rFonts w:eastAsia="Times New Roman"/>
          <w:lang w:eastAsia="en-ID"/>
        </w:rPr>
        <w:t>karakteristik</w:t>
      </w:r>
      <w:proofErr w:type="spellEnd"/>
      <w:r w:rsidRPr="0081281D">
        <w:rPr>
          <w:rFonts w:eastAsia="Times New Roman"/>
          <w:lang w:eastAsia="en-ID"/>
        </w:rPr>
        <w:t xml:space="preserve"> yang </w:t>
      </w:r>
      <w:proofErr w:type="spellStart"/>
      <w:r w:rsidRPr="0081281D">
        <w:rPr>
          <w:rFonts w:eastAsia="Times New Roman"/>
          <w:lang w:eastAsia="en-ID"/>
        </w:rPr>
        <w:t>serupa</w:t>
      </w:r>
      <w:proofErr w:type="spellEnd"/>
      <w:r w:rsidRPr="0081281D">
        <w:rPr>
          <w:rFonts w:eastAsia="Times New Roman"/>
          <w:lang w:eastAsia="en-ID"/>
        </w:rPr>
        <w:t xml:space="preserve">, </w:t>
      </w:r>
      <w:proofErr w:type="spellStart"/>
      <w:r w:rsidRPr="0081281D">
        <w:rPr>
          <w:rFonts w:eastAsia="Times New Roman"/>
          <w:lang w:eastAsia="en-ID"/>
        </w:rPr>
        <w:t>sementara</w:t>
      </w:r>
      <w:proofErr w:type="spellEnd"/>
      <w:r w:rsidRPr="0081281D">
        <w:rPr>
          <w:rFonts w:eastAsia="Times New Roman"/>
          <w:lang w:eastAsia="en-ID"/>
        </w:rPr>
        <w:t xml:space="preserve"> </w:t>
      </w:r>
      <w:proofErr w:type="spellStart"/>
      <w:r w:rsidRPr="0081281D">
        <w:rPr>
          <w:rFonts w:eastAsia="Times New Roman"/>
          <w:lang w:eastAsia="en-ID"/>
        </w:rPr>
        <w:t>sampel</w:t>
      </w:r>
      <w:proofErr w:type="spellEnd"/>
      <w:r w:rsidRPr="0081281D">
        <w:rPr>
          <w:rFonts w:eastAsia="Times New Roman"/>
          <w:lang w:eastAsia="en-ID"/>
        </w:rPr>
        <w:t xml:space="preserve"> </w:t>
      </w:r>
      <w:proofErr w:type="spellStart"/>
      <w:r w:rsidRPr="0081281D">
        <w:rPr>
          <w:rFonts w:eastAsia="Times New Roman"/>
          <w:lang w:eastAsia="en-ID"/>
        </w:rPr>
        <w:t>adalah</w:t>
      </w:r>
      <w:proofErr w:type="spellEnd"/>
      <w:r w:rsidRPr="0081281D">
        <w:rPr>
          <w:rFonts w:eastAsia="Times New Roman"/>
          <w:lang w:eastAsia="en-ID"/>
        </w:rPr>
        <w:t xml:space="preserve"> </w:t>
      </w:r>
      <w:proofErr w:type="spellStart"/>
      <w:r w:rsidRPr="0081281D">
        <w:rPr>
          <w:rFonts w:eastAsia="Times New Roman"/>
          <w:lang w:eastAsia="en-ID"/>
        </w:rPr>
        <w:t>bagian</w:t>
      </w:r>
      <w:proofErr w:type="spellEnd"/>
      <w:r w:rsidRPr="0081281D">
        <w:rPr>
          <w:rFonts w:eastAsia="Times New Roman"/>
          <w:lang w:eastAsia="en-ID"/>
        </w:rPr>
        <w:t xml:space="preserve"> </w:t>
      </w:r>
      <w:proofErr w:type="spellStart"/>
      <w:r w:rsidRPr="0081281D">
        <w:rPr>
          <w:rFonts w:eastAsia="Times New Roman"/>
          <w:lang w:eastAsia="en-ID"/>
        </w:rPr>
        <w:t>dari</w:t>
      </w:r>
      <w:proofErr w:type="spellEnd"/>
      <w:r w:rsidRPr="0081281D">
        <w:rPr>
          <w:rFonts w:eastAsia="Times New Roman"/>
          <w:lang w:eastAsia="en-ID"/>
        </w:rPr>
        <w:t xml:space="preserve"> </w:t>
      </w:r>
      <w:proofErr w:type="spellStart"/>
      <w:r w:rsidRPr="0081281D">
        <w:rPr>
          <w:rFonts w:eastAsia="Times New Roman"/>
          <w:lang w:eastAsia="en-ID"/>
        </w:rPr>
        <w:t>populasi</w:t>
      </w:r>
      <w:proofErr w:type="spellEnd"/>
      <w:r w:rsidRPr="0081281D">
        <w:rPr>
          <w:rFonts w:eastAsia="Times New Roman"/>
          <w:lang w:eastAsia="en-ID"/>
        </w:rPr>
        <w:t xml:space="preserve"> yang </w:t>
      </w:r>
      <w:proofErr w:type="spellStart"/>
      <w:r w:rsidRPr="0081281D">
        <w:rPr>
          <w:rFonts w:eastAsia="Times New Roman"/>
          <w:lang w:eastAsia="en-ID"/>
        </w:rPr>
        <w:t>dipilih</w:t>
      </w:r>
      <w:proofErr w:type="spellEnd"/>
      <w:r w:rsidRPr="0081281D">
        <w:rPr>
          <w:rFonts w:eastAsia="Times New Roman"/>
          <w:lang w:eastAsia="en-ID"/>
        </w:rPr>
        <w:t xml:space="preserve"> </w:t>
      </w:r>
      <w:proofErr w:type="spellStart"/>
      <w:r w:rsidRPr="0081281D">
        <w:rPr>
          <w:rFonts w:eastAsia="Times New Roman"/>
          <w:lang w:eastAsia="en-ID"/>
        </w:rPr>
        <w:t>untuk</w:t>
      </w:r>
      <w:proofErr w:type="spellEnd"/>
      <w:r w:rsidRPr="0081281D">
        <w:rPr>
          <w:rFonts w:eastAsia="Times New Roman"/>
          <w:lang w:eastAsia="en-ID"/>
        </w:rPr>
        <w:t xml:space="preserve"> </w:t>
      </w:r>
      <w:proofErr w:type="spellStart"/>
      <w:r w:rsidRPr="0081281D">
        <w:rPr>
          <w:rFonts w:eastAsia="Times New Roman"/>
          <w:lang w:eastAsia="en-ID"/>
        </w:rPr>
        <w:t>dijadikan</w:t>
      </w:r>
      <w:proofErr w:type="spellEnd"/>
      <w:r w:rsidRPr="0081281D">
        <w:rPr>
          <w:rFonts w:eastAsia="Times New Roman"/>
          <w:lang w:eastAsia="en-ID"/>
        </w:rPr>
        <w:t xml:space="preserve"> </w:t>
      </w:r>
      <w:proofErr w:type="spellStart"/>
      <w:r w:rsidRPr="0081281D">
        <w:rPr>
          <w:rFonts w:eastAsia="Times New Roman"/>
          <w:lang w:eastAsia="en-ID"/>
        </w:rPr>
        <w:t>objek</w:t>
      </w:r>
      <w:proofErr w:type="spellEnd"/>
      <w:r w:rsidRPr="0081281D">
        <w:rPr>
          <w:rFonts w:eastAsia="Times New Roman"/>
          <w:lang w:eastAsia="en-ID"/>
        </w:rPr>
        <w:t xml:space="preserve"> </w:t>
      </w:r>
      <w:proofErr w:type="spellStart"/>
      <w:r w:rsidRPr="0081281D">
        <w:rPr>
          <w:rFonts w:eastAsia="Times New Roman"/>
          <w:lang w:eastAsia="en-ID"/>
        </w:rPr>
        <w:t>pengamatan</w:t>
      </w:r>
      <w:proofErr w:type="spellEnd"/>
      <w:r w:rsidRPr="0081281D">
        <w:rPr>
          <w:rFonts w:eastAsia="Times New Roman"/>
          <w:lang w:eastAsia="en-ID"/>
        </w:rPr>
        <w:t xml:space="preserve"> </w:t>
      </w:r>
      <w:proofErr w:type="spellStart"/>
      <w:r w:rsidRPr="0081281D">
        <w:rPr>
          <w:rFonts w:eastAsia="Times New Roman"/>
          <w:lang w:eastAsia="en-ID"/>
        </w:rPr>
        <w:t>langsung</w:t>
      </w:r>
      <w:proofErr w:type="spellEnd"/>
      <w:r w:rsidRPr="0081281D">
        <w:rPr>
          <w:rFonts w:eastAsia="Times New Roman"/>
          <w:lang w:eastAsia="en-ID"/>
        </w:rPr>
        <w:t xml:space="preserve"> dan </w:t>
      </w:r>
      <w:proofErr w:type="spellStart"/>
      <w:r w:rsidRPr="0081281D">
        <w:rPr>
          <w:rFonts w:eastAsia="Times New Roman"/>
          <w:lang w:eastAsia="en-ID"/>
        </w:rPr>
        <w:t>menjadi</w:t>
      </w:r>
      <w:proofErr w:type="spellEnd"/>
      <w:r w:rsidRPr="0081281D">
        <w:rPr>
          <w:rFonts w:eastAsia="Times New Roman"/>
          <w:lang w:eastAsia="en-ID"/>
        </w:rPr>
        <w:t xml:space="preserve"> </w:t>
      </w:r>
      <w:proofErr w:type="spellStart"/>
      <w:r w:rsidRPr="0081281D">
        <w:rPr>
          <w:rFonts w:eastAsia="Times New Roman"/>
          <w:lang w:eastAsia="en-ID"/>
        </w:rPr>
        <w:t>dasar</w:t>
      </w:r>
      <w:proofErr w:type="spellEnd"/>
      <w:r w:rsidRPr="0081281D">
        <w:rPr>
          <w:rFonts w:eastAsia="Times New Roman"/>
          <w:lang w:eastAsia="en-ID"/>
        </w:rPr>
        <w:t xml:space="preserve"> </w:t>
      </w:r>
      <w:proofErr w:type="spellStart"/>
      <w:r w:rsidRPr="0081281D">
        <w:rPr>
          <w:rFonts w:eastAsia="Times New Roman"/>
          <w:lang w:eastAsia="en-ID"/>
        </w:rPr>
        <w:t>dalam</w:t>
      </w:r>
      <w:proofErr w:type="spellEnd"/>
      <w:r w:rsidRPr="0081281D">
        <w:rPr>
          <w:rFonts w:eastAsia="Times New Roman"/>
          <w:lang w:eastAsia="en-ID"/>
        </w:rPr>
        <w:t xml:space="preserve"> </w:t>
      </w:r>
      <w:proofErr w:type="spellStart"/>
      <w:r w:rsidRPr="0081281D">
        <w:rPr>
          <w:rFonts w:eastAsia="Times New Roman"/>
          <w:lang w:eastAsia="en-ID"/>
        </w:rPr>
        <w:t>menarik</w:t>
      </w:r>
      <w:proofErr w:type="spellEnd"/>
      <w:r w:rsidRPr="0081281D">
        <w:rPr>
          <w:rFonts w:eastAsia="Times New Roman"/>
          <w:lang w:eastAsia="en-ID"/>
        </w:rPr>
        <w:t xml:space="preserve"> </w:t>
      </w:r>
      <w:r>
        <w:rPr>
          <w:rFonts w:eastAsia="Times New Roman"/>
          <w:lang w:eastAsia="en-ID"/>
        </w:rPr>
        <w:t xml:space="preserve">Kesimpulan </w:t>
      </w:r>
      <w:sdt>
        <w:sdtPr>
          <w:rPr>
            <w:rFonts w:eastAsia="Times New Roman"/>
            <w:lang w:eastAsia="en-ID"/>
          </w:rPr>
          <w:tag w:val="MENDELEY_CITATION_v3_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"/>
          <w:id w:val="204764693"/>
          <w:placeholder>
            <w:docPart w:val="48AE4D8C45B548C29D71F91E4E5FD22A"/>
          </w:placeholder>
        </w:sdtPr>
        <w:sdtContent>
          <w:r w:rsidR="0057422A" w:rsidRPr="0057422A">
            <w:rPr>
              <w:rFonts w:eastAsia="Times New Roman"/>
              <w:lang w:eastAsia="en-ID"/>
            </w:rPr>
            <w:t>(</w:t>
          </w:r>
          <w:proofErr w:type="spellStart"/>
          <w:r w:rsidR="0057422A" w:rsidRPr="0057422A">
            <w:rPr>
              <w:rFonts w:eastAsia="Times New Roman"/>
              <w:lang w:eastAsia="en-ID"/>
            </w:rPr>
            <w:t>Nuryadi</w:t>
          </w:r>
          <w:proofErr w:type="spellEnd"/>
          <w:r w:rsidR="0057422A" w:rsidRPr="0057422A">
            <w:rPr>
              <w:rFonts w:eastAsia="Times New Roman"/>
              <w:lang w:eastAsia="en-ID"/>
            </w:rPr>
            <w:t xml:space="preserve"> et al., 2017)</w:t>
          </w:r>
        </w:sdtContent>
      </w:sdt>
      <w:r w:rsidR="00F075D3" w:rsidRPr="006E2525">
        <w:rPr>
          <w:rFonts w:eastAsia="Times New Roman"/>
          <w:lang w:eastAsia="en-ID"/>
        </w:rPr>
        <w:t xml:space="preserve">. </w:t>
      </w:r>
      <w:proofErr w:type="spellStart"/>
      <w:r w:rsidR="009D40F6" w:rsidRPr="009D40F6">
        <w:rPr>
          <w:rFonts w:eastAsia="Times New Roman"/>
          <w:lang w:eastAsia="en-ID"/>
        </w:rPr>
        <w:t>Dengan</w:t>
      </w:r>
      <w:proofErr w:type="spellEnd"/>
      <w:r w:rsidR="009D40F6" w:rsidRPr="009D40F6">
        <w:rPr>
          <w:rFonts w:eastAsia="Times New Roman"/>
          <w:lang w:eastAsia="en-ID"/>
        </w:rPr>
        <w:t xml:space="preserve"> kata lain, </w:t>
      </w:r>
      <w:proofErr w:type="spellStart"/>
      <w:r w:rsidR="009D40F6" w:rsidRPr="009D40F6">
        <w:rPr>
          <w:rFonts w:eastAsia="Times New Roman"/>
          <w:lang w:eastAsia="en-ID"/>
        </w:rPr>
        <w:t>populasi</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adalah</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keseluruhan</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objek</w:t>
      </w:r>
      <w:proofErr w:type="spellEnd"/>
      <w:r w:rsidR="009D40F6" w:rsidRPr="009D40F6">
        <w:rPr>
          <w:rFonts w:eastAsia="Times New Roman"/>
          <w:lang w:eastAsia="en-ID"/>
        </w:rPr>
        <w:t xml:space="preserve"> yang </w:t>
      </w:r>
      <w:proofErr w:type="spellStart"/>
      <w:r w:rsidR="009D40F6" w:rsidRPr="009D40F6">
        <w:rPr>
          <w:rFonts w:eastAsia="Times New Roman"/>
          <w:lang w:eastAsia="en-ID"/>
        </w:rPr>
        <w:t>menjadi</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fokus</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penelitian</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sedangkan</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sampel</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adalah</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sebagian</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dari</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populasi</w:t>
      </w:r>
      <w:proofErr w:type="spellEnd"/>
      <w:r w:rsidR="009D40F6" w:rsidRPr="009D40F6">
        <w:rPr>
          <w:rFonts w:eastAsia="Times New Roman"/>
          <w:lang w:eastAsia="en-ID"/>
        </w:rPr>
        <w:t xml:space="preserve"> yang </w:t>
      </w:r>
      <w:proofErr w:type="spellStart"/>
      <w:r w:rsidR="009D40F6" w:rsidRPr="009D40F6">
        <w:rPr>
          <w:rFonts w:eastAsia="Times New Roman"/>
          <w:lang w:eastAsia="en-ID"/>
        </w:rPr>
        <w:t>diambil</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untuk</w:t>
      </w:r>
      <w:proofErr w:type="spellEnd"/>
      <w:r w:rsidR="009D40F6" w:rsidRPr="009D40F6">
        <w:rPr>
          <w:rFonts w:eastAsia="Times New Roman"/>
          <w:lang w:eastAsia="en-ID"/>
        </w:rPr>
        <w:t xml:space="preserve"> </w:t>
      </w:r>
      <w:proofErr w:type="spellStart"/>
      <w:r w:rsidR="009D40F6" w:rsidRPr="009D40F6">
        <w:rPr>
          <w:rFonts w:eastAsia="Times New Roman"/>
          <w:lang w:eastAsia="en-ID"/>
        </w:rPr>
        <w:t>dianalisis</w:t>
      </w:r>
      <w:proofErr w:type="spellEnd"/>
      <w:r w:rsidR="00F075D3" w:rsidRPr="006E2525">
        <w:rPr>
          <w:rFonts w:eastAsia="Times New Roman"/>
          <w:lang w:eastAsia="en-ID"/>
        </w:rPr>
        <w:t>.</w:t>
      </w:r>
    </w:p>
    <w:p w14:paraId="0721BFD5" w14:textId="46626E4C" w:rsidR="007074DF" w:rsidRPr="00F075D3" w:rsidRDefault="00F075D3" w:rsidP="002803D8">
      <w:pPr>
        <w:pStyle w:val="ListParagraph"/>
        <w:spacing w:before="240" w:line="360" w:lineRule="auto"/>
        <w:ind w:left="142"/>
        <w:jc w:val="both"/>
        <w:rPr>
          <w:rFonts w:eastAsia="Times New Roman"/>
          <w:b/>
          <w:bCs/>
          <w:lang w:eastAsia="en-ID"/>
        </w:rPr>
      </w:pPr>
      <w:r w:rsidRPr="006E2525">
        <w:rPr>
          <w:rFonts w:eastAsia="Times New Roman"/>
          <w:lang w:eastAsia="en-ID"/>
        </w:rPr>
        <w:tab/>
      </w:r>
      <w:proofErr w:type="spellStart"/>
      <w:r w:rsidRPr="006E2525">
        <w:rPr>
          <w:rFonts w:eastAsia="Times New Roman"/>
          <w:lang w:eastAsia="en-ID"/>
        </w:rPr>
        <w:t>Populasi</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penelitian</w:t>
      </w:r>
      <w:proofErr w:type="spellEnd"/>
      <w:r w:rsidRPr="006E2525">
        <w:rPr>
          <w:rFonts w:eastAsia="Times New Roman"/>
          <w:lang w:eastAsia="en-ID"/>
        </w:rPr>
        <w:t xml:space="preserve"> </w:t>
      </w:r>
      <w:proofErr w:type="spellStart"/>
      <w:r w:rsidRPr="006E2525">
        <w:rPr>
          <w:rFonts w:eastAsia="Times New Roman"/>
          <w:lang w:eastAsia="en-ID"/>
        </w:rPr>
        <w:t>ini</w:t>
      </w:r>
      <w:proofErr w:type="spellEnd"/>
      <w:r w:rsidRPr="006E2525">
        <w:rPr>
          <w:rFonts w:eastAsia="Times New Roman"/>
          <w:lang w:eastAsia="en-ID"/>
        </w:rPr>
        <w:t xml:space="preserve"> </w:t>
      </w:r>
      <w:proofErr w:type="spellStart"/>
      <w:r w:rsidRPr="006E2525">
        <w:rPr>
          <w:rFonts w:eastAsia="Times New Roman"/>
          <w:lang w:eastAsia="en-ID"/>
        </w:rPr>
        <w:t>adalah</w:t>
      </w:r>
      <w:proofErr w:type="spellEnd"/>
      <w:r w:rsidRPr="006E2525">
        <w:rPr>
          <w:rFonts w:eastAsia="Times New Roman"/>
          <w:lang w:eastAsia="en-ID"/>
        </w:rPr>
        <w:t xml:space="preserve"> </w:t>
      </w:r>
      <w:proofErr w:type="spellStart"/>
      <w:r w:rsidRPr="006E2525">
        <w:rPr>
          <w:rFonts w:eastAsia="Times New Roman"/>
          <w:lang w:eastAsia="en-ID"/>
        </w:rPr>
        <w:t>berita</w:t>
      </w:r>
      <w:proofErr w:type="spellEnd"/>
      <w:r w:rsidRPr="006E2525">
        <w:rPr>
          <w:rFonts w:eastAsia="Times New Roman"/>
          <w:lang w:eastAsia="en-ID"/>
        </w:rPr>
        <w:t xml:space="preserve"> yang </w:t>
      </w:r>
      <w:proofErr w:type="spellStart"/>
      <w:r w:rsidRPr="006E2525">
        <w:rPr>
          <w:rFonts w:eastAsia="Times New Roman"/>
          <w:lang w:eastAsia="en-ID"/>
        </w:rPr>
        <w:t>memuat</w:t>
      </w:r>
      <w:proofErr w:type="spellEnd"/>
      <w:r w:rsidRPr="006E2525">
        <w:rPr>
          <w:rFonts w:eastAsia="Times New Roman"/>
          <w:lang w:eastAsia="en-ID"/>
        </w:rPr>
        <w:t xml:space="preserve"> </w:t>
      </w:r>
      <w:proofErr w:type="spellStart"/>
      <w:r w:rsidRPr="006E2525">
        <w:rPr>
          <w:rFonts w:eastAsia="Times New Roman"/>
          <w:lang w:eastAsia="en-ID"/>
        </w:rPr>
        <w:t>informasi</w:t>
      </w:r>
      <w:proofErr w:type="spellEnd"/>
      <w:r w:rsidRPr="006E2525">
        <w:rPr>
          <w:rFonts w:eastAsia="Times New Roman"/>
          <w:lang w:eastAsia="en-ID"/>
        </w:rPr>
        <w:t xml:space="preserve"> </w:t>
      </w:r>
      <w:proofErr w:type="spellStart"/>
      <w:r>
        <w:rPr>
          <w:rFonts w:eastAsia="Times New Roman"/>
          <w:lang w:eastAsia="en-ID"/>
        </w:rPr>
        <w:t>terkait</w:t>
      </w:r>
      <w:proofErr w:type="spellEnd"/>
      <w:r>
        <w:rPr>
          <w:rFonts w:eastAsia="Times New Roman"/>
          <w:lang w:eastAsia="en-ID"/>
        </w:rPr>
        <w:t xml:space="preserve"> </w:t>
      </w:r>
      <w:proofErr w:type="spellStart"/>
      <w:r>
        <w:rPr>
          <w:rFonts w:eastAsia="Times New Roman"/>
          <w:lang w:eastAsia="en-ID"/>
        </w:rPr>
        <w:t>indikator-indikator</w:t>
      </w:r>
      <w:proofErr w:type="spellEnd"/>
      <w:r>
        <w:rPr>
          <w:rFonts w:eastAsia="Times New Roman"/>
          <w:lang w:eastAsia="en-ID"/>
        </w:rPr>
        <w:t xml:space="preserve"> </w:t>
      </w:r>
      <w:proofErr w:type="spellStart"/>
      <w:r>
        <w:rPr>
          <w:rFonts w:eastAsia="Times New Roman"/>
          <w:lang w:eastAsia="en-ID"/>
        </w:rPr>
        <w:t>komponen</w:t>
      </w:r>
      <w:proofErr w:type="spellEnd"/>
      <w:r>
        <w:rPr>
          <w:rFonts w:eastAsia="Times New Roman"/>
          <w:lang w:eastAsia="en-ID"/>
        </w:rPr>
        <w:t xml:space="preserve"> </w:t>
      </w:r>
      <w:proofErr w:type="spellStart"/>
      <w:r>
        <w:rPr>
          <w:rFonts w:eastAsia="Times New Roman"/>
          <w:lang w:eastAsia="en-ID"/>
        </w:rPr>
        <w:t>pembentuk</w:t>
      </w:r>
      <w:proofErr w:type="spellEnd"/>
      <w:r>
        <w:rPr>
          <w:rFonts w:eastAsia="Times New Roman"/>
          <w:lang w:eastAsia="en-ID"/>
        </w:rPr>
        <w:t xml:space="preserve"> IKK dan </w:t>
      </w:r>
      <w:proofErr w:type="spellStart"/>
      <w:r>
        <w:rPr>
          <w:rFonts w:eastAsia="Times New Roman"/>
          <w:lang w:eastAsia="en-ID"/>
        </w:rPr>
        <w:t>beberapa</w:t>
      </w:r>
      <w:proofErr w:type="spellEnd"/>
      <w:r>
        <w:rPr>
          <w:rFonts w:eastAsia="Times New Roman"/>
          <w:lang w:eastAsia="en-ID"/>
        </w:rPr>
        <w:t xml:space="preserve"> </w:t>
      </w:r>
      <w:proofErr w:type="spellStart"/>
      <w:r>
        <w:rPr>
          <w:rFonts w:eastAsia="Times New Roman"/>
          <w:lang w:eastAsia="en-ID"/>
        </w:rPr>
        <w:t>indikator</w:t>
      </w:r>
      <w:proofErr w:type="spellEnd"/>
      <w:r>
        <w:rPr>
          <w:rFonts w:eastAsia="Times New Roman"/>
          <w:lang w:eastAsia="en-ID"/>
        </w:rPr>
        <w:t xml:space="preserve"> </w:t>
      </w:r>
      <w:proofErr w:type="spellStart"/>
      <w:r>
        <w:rPr>
          <w:rFonts w:eastAsia="Times New Roman"/>
          <w:lang w:eastAsia="en-ID"/>
        </w:rPr>
        <w:lastRenderedPageBreak/>
        <w:t>makroekonomi</w:t>
      </w:r>
      <w:proofErr w:type="spellEnd"/>
      <w:r>
        <w:rPr>
          <w:rFonts w:eastAsia="Times New Roman"/>
          <w:lang w:eastAsia="en-ID"/>
        </w:rPr>
        <w:t xml:space="preserve"> </w:t>
      </w:r>
      <w:proofErr w:type="spellStart"/>
      <w:r>
        <w:rPr>
          <w:rFonts w:eastAsia="Times New Roman"/>
          <w:lang w:eastAsia="en-ID"/>
        </w:rPr>
        <w:t>selama</w:t>
      </w:r>
      <w:proofErr w:type="spellEnd"/>
      <w:r>
        <w:rPr>
          <w:rFonts w:eastAsia="Times New Roman"/>
          <w:lang w:eastAsia="en-ID"/>
        </w:rPr>
        <w:t xml:space="preserve"> </w:t>
      </w:r>
      <w:proofErr w:type="spellStart"/>
      <w:r>
        <w:rPr>
          <w:rFonts w:eastAsia="Times New Roman"/>
          <w:lang w:eastAsia="en-ID"/>
        </w:rPr>
        <w:t>edisi</w:t>
      </w:r>
      <w:proofErr w:type="spellEnd"/>
      <w:r>
        <w:rPr>
          <w:rFonts w:eastAsia="Times New Roman"/>
          <w:lang w:eastAsia="en-ID"/>
        </w:rPr>
        <w:t xml:space="preserve"> Januari 2019 </w:t>
      </w:r>
      <w:proofErr w:type="spellStart"/>
      <w:r>
        <w:rPr>
          <w:rFonts w:eastAsia="Times New Roman"/>
          <w:lang w:eastAsia="en-ID"/>
        </w:rPr>
        <w:t>hingga</w:t>
      </w:r>
      <w:proofErr w:type="spellEnd"/>
      <w:r>
        <w:rPr>
          <w:rFonts w:eastAsia="Times New Roman"/>
          <w:lang w:eastAsia="en-ID"/>
        </w:rPr>
        <w:t xml:space="preserve"> Juni 2024 pada </w:t>
      </w:r>
      <w:proofErr w:type="spellStart"/>
      <w:r>
        <w:rPr>
          <w:rFonts w:eastAsia="Times New Roman"/>
          <w:lang w:eastAsia="en-ID"/>
        </w:rPr>
        <w:t>pemberitaan</w:t>
      </w:r>
      <w:proofErr w:type="spellEnd"/>
      <w:r>
        <w:rPr>
          <w:rFonts w:eastAsia="Times New Roman"/>
          <w:lang w:eastAsia="en-ID"/>
        </w:rPr>
        <w:t xml:space="preserve"> </w:t>
      </w:r>
      <w:r w:rsidR="003645B7" w:rsidRPr="003645B7">
        <w:rPr>
          <w:rFonts w:eastAsia="Times New Roman"/>
          <w:i/>
          <w:iCs/>
          <w:lang w:eastAsia="en-ID"/>
        </w:rPr>
        <w:t>Kontan.co.id</w:t>
      </w:r>
      <w:r>
        <w:rPr>
          <w:rFonts w:eastAsia="Times New Roman"/>
          <w:lang w:eastAsia="en-ID"/>
        </w:rPr>
        <w:t xml:space="preserve">. Adapun </w:t>
      </w:r>
      <w:proofErr w:type="spellStart"/>
      <w:r>
        <w:rPr>
          <w:rFonts w:eastAsia="Times New Roman"/>
          <w:lang w:eastAsia="en-ID"/>
        </w:rPr>
        <w:t>berita</w:t>
      </w:r>
      <w:proofErr w:type="spellEnd"/>
      <w:r>
        <w:rPr>
          <w:rFonts w:eastAsia="Times New Roman"/>
          <w:lang w:eastAsia="en-ID"/>
        </w:rPr>
        <w:t xml:space="preserve"> yang </w:t>
      </w:r>
      <w:proofErr w:type="spellStart"/>
      <w:r>
        <w:rPr>
          <w:rFonts w:eastAsia="Times New Roman"/>
          <w:lang w:eastAsia="en-ID"/>
        </w:rPr>
        <w:t>terkumpul</w:t>
      </w:r>
      <w:proofErr w:type="spellEnd"/>
      <w:r>
        <w:rPr>
          <w:rFonts w:eastAsia="Times New Roman"/>
          <w:lang w:eastAsia="en-ID"/>
        </w:rPr>
        <w:t xml:space="preserve"> </w:t>
      </w:r>
      <w:proofErr w:type="spellStart"/>
      <w:r>
        <w:rPr>
          <w:rFonts w:eastAsia="Times New Roman"/>
          <w:lang w:eastAsia="en-ID"/>
        </w:rPr>
        <w:t>setelah</w:t>
      </w:r>
      <w:proofErr w:type="spellEnd"/>
      <w:r>
        <w:rPr>
          <w:rFonts w:eastAsia="Times New Roman"/>
          <w:lang w:eastAsia="en-ID"/>
        </w:rPr>
        <w:t xml:space="preserve"> </w:t>
      </w:r>
      <w:proofErr w:type="spellStart"/>
      <w:r>
        <w:rPr>
          <w:rFonts w:eastAsia="Times New Roman"/>
          <w:lang w:eastAsia="en-ID"/>
        </w:rPr>
        <w:t>melalui</w:t>
      </w:r>
      <w:proofErr w:type="spellEnd"/>
      <w:r>
        <w:rPr>
          <w:rFonts w:eastAsia="Times New Roman"/>
          <w:lang w:eastAsia="en-ID"/>
        </w:rPr>
        <w:t xml:space="preserve"> proses </w:t>
      </w:r>
      <w:r w:rsidRPr="00C73DD9">
        <w:rPr>
          <w:rFonts w:eastAsia="Times New Roman"/>
          <w:i/>
          <w:iCs/>
          <w:lang w:eastAsia="en-ID"/>
        </w:rPr>
        <w:t>scraping</w:t>
      </w:r>
      <w:r>
        <w:rPr>
          <w:rFonts w:eastAsia="Times New Roman"/>
          <w:lang w:eastAsia="en-ID"/>
        </w:rPr>
        <w:t xml:space="preserve"> dan </w:t>
      </w:r>
      <w:r w:rsidRPr="00C73DD9">
        <w:rPr>
          <w:rFonts w:eastAsia="Times New Roman"/>
          <w:i/>
          <w:iCs/>
          <w:lang w:eastAsia="en-ID"/>
        </w:rPr>
        <w:t>filtering</w:t>
      </w:r>
      <w:r>
        <w:rPr>
          <w:rFonts w:eastAsia="Times New Roman"/>
          <w:lang w:eastAsia="en-ID"/>
        </w:rPr>
        <w:t xml:space="preserve"> </w:t>
      </w:r>
      <w:proofErr w:type="spellStart"/>
      <w:r>
        <w:rPr>
          <w:rFonts w:eastAsia="Times New Roman"/>
          <w:lang w:eastAsia="en-ID"/>
        </w:rPr>
        <w:t>mencapai</w:t>
      </w:r>
      <w:proofErr w:type="spellEnd"/>
      <w:r>
        <w:rPr>
          <w:rFonts w:eastAsia="Times New Roman"/>
          <w:lang w:eastAsia="en-ID"/>
        </w:rPr>
        <w:t xml:space="preserve"> 61.188 </w:t>
      </w:r>
      <w:proofErr w:type="spellStart"/>
      <w:r>
        <w:rPr>
          <w:rFonts w:eastAsia="Times New Roman"/>
          <w:lang w:eastAsia="en-ID"/>
        </w:rPr>
        <w:t>artikel</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w:t>
      </w:r>
    </w:p>
    <w:p w14:paraId="3941E79B" w14:textId="29575DA0" w:rsidR="007074DF" w:rsidRPr="00D667DC" w:rsidRDefault="00D667DC" w:rsidP="00D667DC">
      <w:pPr>
        <w:ind w:left="142"/>
        <w:rPr>
          <w:b/>
          <w:bCs/>
        </w:rPr>
      </w:pPr>
      <w:bookmarkStart w:id="106" w:name="_Toc185002334"/>
      <w:r w:rsidRPr="00D667DC">
        <w:rPr>
          <w:b/>
          <w:bCs/>
        </w:rPr>
        <w:t xml:space="preserve">3.3.2 </w:t>
      </w:r>
      <w:r w:rsidR="007074DF" w:rsidRPr="00D667DC">
        <w:rPr>
          <w:b/>
          <w:bCs/>
        </w:rPr>
        <w:t>Sampel</w:t>
      </w:r>
      <w:bookmarkEnd w:id="106"/>
    </w:p>
    <w:p w14:paraId="2AA6263D" w14:textId="0EA9A744" w:rsidR="0012155D" w:rsidRPr="005959BE" w:rsidRDefault="0012155D" w:rsidP="002803D8">
      <w:pPr>
        <w:pStyle w:val="ListParagraph"/>
        <w:spacing w:line="360" w:lineRule="auto"/>
        <w:ind w:left="142" w:firstLine="720"/>
        <w:jc w:val="both"/>
        <w:rPr>
          <w:rFonts w:eastAsia="Times New Roman"/>
          <w:lang w:val="en-US" w:eastAsia="en-ID"/>
        </w:rPr>
      </w:pPr>
      <w:r>
        <w:rPr>
          <w:rFonts w:eastAsia="Times New Roman"/>
          <w:lang w:val="en-US" w:eastAsia="en-ID"/>
        </w:rPr>
        <w:t xml:space="preserve">Dalam </w:t>
      </w:r>
      <w:proofErr w:type="spellStart"/>
      <w:r>
        <w:rPr>
          <w:rFonts w:eastAsia="Times New Roman"/>
          <w:lang w:val="en-US" w:eastAsia="en-ID"/>
        </w:rPr>
        <w:t>penelitian</w:t>
      </w:r>
      <w:proofErr w:type="spellEnd"/>
      <w:r>
        <w:rPr>
          <w:rFonts w:eastAsia="Times New Roman"/>
          <w:lang w:val="en-US" w:eastAsia="en-ID"/>
        </w:rPr>
        <w:t xml:space="preserve"> </w:t>
      </w:r>
      <w:proofErr w:type="spellStart"/>
      <w:r>
        <w:rPr>
          <w:rFonts w:eastAsia="Times New Roman"/>
          <w:lang w:val="en-US" w:eastAsia="en-ID"/>
        </w:rPr>
        <w:t>ini</w:t>
      </w:r>
      <w:proofErr w:type="spellEnd"/>
      <w:r>
        <w:rPr>
          <w:rFonts w:eastAsia="Times New Roman"/>
          <w:lang w:val="en-US" w:eastAsia="en-ID"/>
        </w:rPr>
        <w:t xml:space="preserve">, </w:t>
      </w:r>
      <w:proofErr w:type="spellStart"/>
      <w:r>
        <w:rPr>
          <w:rFonts w:eastAsia="Times New Roman"/>
          <w:lang w:val="en-US" w:eastAsia="en-ID"/>
        </w:rPr>
        <w:t>pengambilan</w:t>
      </w:r>
      <w:proofErr w:type="spellEnd"/>
      <w:r>
        <w:rPr>
          <w:rFonts w:eastAsia="Times New Roman"/>
          <w:lang w:val="en-US" w:eastAsia="en-ID"/>
        </w:rPr>
        <w:t xml:space="preserve"> </w:t>
      </w:r>
      <w:proofErr w:type="spellStart"/>
      <w:r>
        <w:rPr>
          <w:rFonts w:eastAsia="Times New Roman"/>
          <w:lang w:val="en-US" w:eastAsia="en-ID"/>
        </w:rPr>
        <w:t>sampel</w:t>
      </w:r>
      <w:proofErr w:type="spellEnd"/>
      <w:r>
        <w:rPr>
          <w:rFonts w:eastAsia="Times New Roman"/>
          <w:lang w:val="en-US" w:eastAsia="en-ID"/>
        </w:rPr>
        <w:t xml:space="preserve"> </w:t>
      </w:r>
      <w:proofErr w:type="spellStart"/>
      <w:r>
        <w:rPr>
          <w:rFonts w:eastAsia="Times New Roman"/>
          <w:lang w:val="en-US" w:eastAsia="en-ID"/>
        </w:rPr>
        <w:t>digunakan</w:t>
      </w:r>
      <w:proofErr w:type="spellEnd"/>
      <w:r>
        <w:rPr>
          <w:rFonts w:eastAsia="Times New Roman"/>
          <w:lang w:val="en-US" w:eastAsia="en-ID"/>
        </w:rPr>
        <w:t xml:space="preserve"> </w:t>
      </w:r>
      <w:proofErr w:type="spellStart"/>
      <w:r>
        <w:rPr>
          <w:rFonts w:eastAsia="Times New Roman"/>
          <w:lang w:val="en-US" w:eastAsia="en-ID"/>
        </w:rPr>
        <w:t>untuk</w:t>
      </w:r>
      <w:proofErr w:type="spellEnd"/>
      <w:r>
        <w:rPr>
          <w:rFonts w:eastAsia="Times New Roman"/>
          <w:lang w:val="en-US" w:eastAsia="en-ID"/>
        </w:rPr>
        <w:t xml:space="preserve"> </w:t>
      </w:r>
      <w:proofErr w:type="spellStart"/>
      <w:r>
        <w:rPr>
          <w:rFonts w:eastAsia="Times New Roman"/>
          <w:lang w:val="en-US" w:eastAsia="en-ID"/>
        </w:rPr>
        <w:t>keperluan</w:t>
      </w:r>
      <w:proofErr w:type="spellEnd"/>
      <w:r>
        <w:rPr>
          <w:rFonts w:eastAsia="Times New Roman"/>
          <w:lang w:val="en-US" w:eastAsia="en-ID"/>
        </w:rPr>
        <w:t xml:space="preserve"> </w:t>
      </w:r>
      <w:r w:rsidRPr="00E12E27">
        <w:rPr>
          <w:rFonts w:eastAsia="Times New Roman"/>
          <w:i/>
          <w:iCs/>
          <w:lang w:val="en-US" w:eastAsia="en-ID"/>
        </w:rPr>
        <w:t>training dataset</w:t>
      </w:r>
      <w:r>
        <w:rPr>
          <w:rFonts w:eastAsia="Times New Roman"/>
          <w:lang w:val="en-US" w:eastAsia="en-ID"/>
        </w:rPr>
        <w:t xml:space="preserve">, </w:t>
      </w:r>
      <w:proofErr w:type="spellStart"/>
      <w:r>
        <w:rPr>
          <w:rFonts w:eastAsia="Times New Roman"/>
          <w:lang w:val="en-US" w:eastAsia="en-ID"/>
        </w:rPr>
        <w:t>mengingat</w:t>
      </w:r>
      <w:proofErr w:type="spellEnd"/>
      <w:r>
        <w:rPr>
          <w:rFonts w:eastAsia="Times New Roman"/>
          <w:lang w:val="en-US" w:eastAsia="en-ID"/>
        </w:rPr>
        <w:t xml:space="preserve"> </w:t>
      </w:r>
      <w:proofErr w:type="spellStart"/>
      <w:r>
        <w:rPr>
          <w:rFonts w:eastAsia="Times New Roman"/>
          <w:lang w:val="en-US" w:eastAsia="en-ID"/>
        </w:rPr>
        <w:t>pengumpulan</w:t>
      </w:r>
      <w:proofErr w:type="spellEnd"/>
      <w:r>
        <w:rPr>
          <w:rFonts w:eastAsia="Times New Roman"/>
          <w:lang w:val="en-US" w:eastAsia="en-ID"/>
        </w:rPr>
        <w:t xml:space="preserve"> data (</w:t>
      </w:r>
      <w:r w:rsidR="00C17C03" w:rsidRPr="00C17C03">
        <w:rPr>
          <w:rFonts w:eastAsia="Times New Roman"/>
          <w:i/>
          <w:iCs/>
          <w:lang w:val="en-US" w:eastAsia="en-ID"/>
        </w:rPr>
        <w:t>tone</w:t>
      </w:r>
      <w:r>
        <w:rPr>
          <w:rFonts w:eastAsia="Times New Roman"/>
          <w:lang w:val="en-US" w:eastAsia="en-ID"/>
        </w:rPr>
        <w:t xml:space="preserve"> </w:t>
      </w:r>
      <w:proofErr w:type="spellStart"/>
      <w:r>
        <w:rPr>
          <w:rFonts w:eastAsia="Times New Roman"/>
          <w:lang w:val="en-US" w:eastAsia="en-ID"/>
        </w:rPr>
        <w:t>berita</w:t>
      </w:r>
      <w:proofErr w:type="spellEnd"/>
      <w:r>
        <w:rPr>
          <w:rFonts w:eastAsia="Times New Roman"/>
          <w:lang w:val="en-US" w:eastAsia="en-ID"/>
        </w:rPr>
        <w:t xml:space="preserve">) yang </w:t>
      </w:r>
      <w:proofErr w:type="spellStart"/>
      <w:r>
        <w:rPr>
          <w:rFonts w:eastAsia="Times New Roman"/>
          <w:lang w:val="en-US" w:eastAsia="en-ID"/>
        </w:rPr>
        <w:t>dilakukan</w:t>
      </w:r>
      <w:proofErr w:type="spellEnd"/>
      <w:r>
        <w:rPr>
          <w:rFonts w:eastAsia="Times New Roman"/>
          <w:lang w:val="en-US" w:eastAsia="en-ID"/>
        </w:rPr>
        <w:t xml:space="preserve"> </w:t>
      </w:r>
      <w:proofErr w:type="spellStart"/>
      <w:r>
        <w:rPr>
          <w:rFonts w:eastAsia="Times New Roman"/>
          <w:lang w:val="en-US" w:eastAsia="en-ID"/>
        </w:rPr>
        <w:t>penulis</w:t>
      </w:r>
      <w:proofErr w:type="spellEnd"/>
      <w:r>
        <w:rPr>
          <w:rFonts w:eastAsia="Times New Roman"/>
          <w:lang w:val="en-US" w:eastAsia="en-ID"/>
        </w:rPr>
        <w:t xml:space="preserve"> </w:t>
      </w:r>
      <w:proofErr w:type="spellStart"/>
      <w:r>
        <w:rPr>
          <w:rFonts w:eastAsia="Times New Roman"/>
          <w:lang w:val="en-US" w:eastAsia="en-ID"/>
        </w:rPr>
        <w:t>mengandalkan</w:t>
      </w:r>
      <w:proofErr w:type="spellEnd"/>
      <w:r>
        <w:rPr>
          <w:rFonts w:eastAsia="Times New Roman"/>
          <w:lang w:val="en-US" w:eastAsia="en-ID"/>
        </w:rPr>
        <w:t xml:space="preserve"> </w:t>
      </w:r>
      <w:proofErr w:type="spellStart"/>
      <w:r>
        <w:rPr>
          <w:rFonts w:eastAsia="Times New Roman"/>
          <w:lang w:val="en-US" w:eastAsia="en-ID"/>
        </w:rPr>
        <w:t>algoritma</w:t>
      </w:r>
      <w:proofErr w:type="spellEnd"/>
      <w:r>
        <w:rPr>
          <w:rFonts w:eastAsia="Times New Roman"/>
          <w:lang w:val="en-US" w:eastAsia="en-ID"/>
        </w:rPr>
        <w:t xml:space="preserve"> BERT yang </w:t>
      </w:r>
      <w:proofErr w:type="spellStart"/>
      <w:r>
        <w:rPr>
          <w:rFonts w:eastAsia="Times New Roman"/>
          <w:lang w:val="en-US" w:eastAsia="en-ID"/>
        </w:rPr>
        <w:t>ter</w:t>
      </w:r>
      <w:proofErr w:type="spellEnd"/>
      <w:r>
        <w:rPr>
          <w:rFonts w:eastAsia="Times New Roman"/>
          <w:lang w:val="en-US" w:eastAsia="en-ID"/>
        </w:rPr>
        <w:t>-</w:t>
      </w:r>
      <w:r w:rsidRPr="001B6ED9">
        <w:rPr>
          <w:rFonts w:eastAsia="Times New Roman"/>
          <w:i/>
          <w:iCs/>
          <w:lang w:val="en-US" w:eastAsia="en-ID"/>
        </w:rPr>
        <w:t>supervised</w:t>
      </w:r>
      <w:r>
        <w:rPr>
          <w:rFonts w:eastAsia="Times New Roman"/>
          <w:lang w:val="en-US" w:eastAsia="en-ID"/>
        </w:rPr>
        <w:t xml:space="preserve"> </w:t>
      </w:r>
      <w:proofErr w:type="spellStart"/>
      <w:r>
        <w:rPr>
          <w:rFonts w:eastAsia="Times New Roman"/>
          <w:lang w:val="en-US" w:eastAsia="en-ID"/>
        </w:rPr>
        <w:t>atau</w:t>
      </w:r>
      <w:proofErr w:type="spellEnd"/>
      <w:r>
        <w:rPr>
          <w:rFonts w:eastAsia="Times New Roman"/>
          <w:lang w:val="en-US" w:eastAsia="en-ID"/>
        </w:rPr>
        <w:t xml:space="preserve"> </w:t>
      </w:r>
      <w:r w:rsidRPr="000B6840">
        <w:rPr>
          <w:rFonts w:eastAsia="Times New Roman"/>
          <w:i/>
          <w:iCs/>
          <w:lang w:val="en-US" w:eastAsia="en-ID"/>
        </w:rPr>
        <w:t>supervised learning method</w:t>
      </w:r>
      <w:r>
        <w:rPr>
          <w:rFonts w:eastAsia="Times New Roman"/>
          <w:lang w:val="en-US" w:eastAsia="en-ID"/>
        </w:rPr>
        <w:t xml:space="preserve">. Dalam </w:t>
      </w:r>
      <w:proofErr w:type="spellStart"/>
      <w:r>
        <w:rPr>
          <w:rFonts w:eastAsia="Times New Roman"/>
          <w:lang w:val="en-US" w:eastAsia="en-ID"/>
        </w:rPr>
        <w:t>artian</w:t>
      </w:r>
      <w:proofErr w:type="spellEnd"/>
      <w:r>
        <w:rPr>
          <w:rFonts w:eastAsia="Times New Roman"/>
          <w:lang w:val="en-US" w:eastAsia="en-ID"/>
        </w:rPr>
        <w:t xml:space="preserve">, </w:t>
      </w:r>
      <w:proofErr w:type="spellStart"/>
      <w:r>
        <w:rPr>
          <w:rFonts w:eastAsia="Times New Roman"/>
          <w:lang w:val="en-US" w:eastAsia="en-ID"/>
        </w:rPr>
        <w:t>sebelum</w:t>
      </w:r>
      <w:proofErr w:type="spellEnd"/>
      <w:r>
        <w:rPr>
          <w:rFonts w:eastAsia="Times New Roman"/>
          <w:lang w:val="en-US" w:eastAsia="en-ID"/>
        </w:rPr>
        <w:t xml:space="preserve"> </w:t>
      </w:r>
      <w:proofErr w:type="spellStart"/>
      <w:r>
        <w:rPr>
          <w:rFonts w:eastAsia="Times New Roman"/>
          <w:lang w:val="en-US" w:eastAsia="en-ID"/>
        </w:rPr>
        <w:t>melakukan</w:t>
      </w:r>
      <w:proofErr w:type="spellEnd"/>
      <w:r>
        <w:rPr>
          <w:rFonts w:eastAsia="Times New Roman"/>
          <w:lang w:val="en-US" w:eastAsia="en-ID"/>
        </w:rPr>
        <w:t xml:space="preserve"> </w:t>
      </w:r>
      <w:proofErr w:type="spellStart"/>
      <w:r>
        <w:rPr>
          <w:rFonts w:eastAsia="Times New Roman"/>
          <w:lang w:val="en-US" w:eastAsia="en-ID"/>
        </w:rPr>
        <w:t>tahap</w:t>
      </w:r>
      <w:proofErr w:type="spellEnd"/>
      <w:r>
        <w:rPr>
          <w:rFonts w:eastAsia="Times New Roman"/>
          <w:lang w:val="en-US" w:eastAsia="en-ID"/>
        </w:rPr>
        <w:t xml:space="preserve"> </w:t>
      </w:r>
      <w:proofErr w:type="spellStart"/>
      <w:r>
        <w:rPr>
          <w:rFonts w:eastAsia="Times New Roman"/>
          <w:lang w:val="en-US" w:eastAsia="en-ID"/>
        </w:rPr>
        <w:t>analisis</w:t>
      </w:r>
      <w:proofErr w:type="spellEnd"/>
      <w:r>
        <w:rPr>
          <w:rFonts w:eastAsia="Times New Roman"/>
          <w:lang w:val="en-US" w:eastAsia="en-ID"/>
        </w:rPr>
        <w:t xml:space="preserve"> </w:t>
      </w:r>
      <w:r w:rsidR="00C17C03" w:rsidRPr="00C17C03">
        <w:rPr>
          <w:rFonts w:eastAsia="Times New Roman"/>
          <w:i/>
          <w:iCs/>
          <w:lang w:val="en-US" w:eastAsia="en-ID"/>
        </w:rPr>
        <w:t>tone</w:t>
      </w:r>
      <w:r>
        <w:rPr>
          <w:rFonts w:eastAsia="Times New Roman"/>
          <w:lang w:val="en-US" w:eastAsia="en-ID"/>
        </w:rPr>
        <w:t>/</w:t>
      </w:r>
      <w:r w:rsidRPr="00B011CA">
        <w:rPr>
          <w:rFonts w:eastAsia="Times New Roman"/>
          <w:i/>
          <w:iCs/>
          <w:lang w:val="en-US" w:eastAsia="en-ID"/>
        </w:rPr>
        <w:t>sentiment</w:t>
      </w:r>
      <w:r>
        <w:rPr>
          <w:rFonts w:eastAsia="Times New Roman"/>
          <w:lang w:val="en-US" w:eastAsia="en-ID"/>
        </w:rPr>
        <w:t xml:space="preserve"> (</w:t>
      </w:r>
      <w:r w:rsidRPr="00633681">
        <w:rPr>
          <w:rFonts w:eastAsia="Times New Roman"/>
          <w:i/>
          <w:iCs/>
          <w:lang w:val="en-US" w:eastAsia="en-ID"/>
        </w:rPr>
        <w:t>fine-tuning</w:t>
      </w:r>
      <w:r>
        <w:rPr>
          <w:rFonts w:eastAsia="Times New Roman"/>
          <w:lang w:val="en-US" w:eastAsia="en-ID"/>
        </w:rPr>
        <w:t xml:space="preserve">, </w:t>
      </w:r>
      <w:proofErr w:type="spellStart"/>
      <w:r>
        <w:rPr>
          <w:rFonts w:eastAsia="Times New Roman"/>
          <w:lang w:val="en-US" w:eastAsia="en-ID"/>
        </w:rPr>
        <w:t>klasifikasi</w:t>
      </w:r>
      <w:proofErr w:type="spellEnd"/>
      <w:r>
        <w:rPr>
          <w:rFonts w:eastAsia="Times New Roman"/>
          <w:lang w:val="en-US" w:eastAsia="en-ID"/>
        </w:rPr>
        <w:t xml:space="preserve">, </w:t>
      </w:r>
      <w:proofErr w:type="spellStart"/>
      <w:r>
        <w:rPr>
          <w:rFonts w:eastAsia="Times New Roman"/>
          <w:lang w:val="en-US" w:eastAsia="en-ID"/>
        </w:rPr>
        <w:t>evaluasi</w:t>
      </w:r>
      <w:proofErr w:type="spellEnd"/>
      <w:r>
        <w:rPr>
          <w:rFonts w:eastAsia="Times New Roman"/>
          <w:lang w:val="en-US" w:eastAsia="en-ID"/>
        </w:rPr>
        <w:t xml:space="preserve">), </w:t>
      </w:r>
      <w:proofErr w:type="spellStart"/>
      <w:r>
        <w:rPr>
          <w:rFonts w:eastAsia="Times New Roman"/>
          <w:lang w:val="en-US" w:eastAsia="en-ID"/>
        </w:rPr>
        <w:t>penulis</w:t>
      </w:r>
      <w:proofErr w:type="spellEnd"/>
      <w:r>
        <w:rPr>
          <w:rFonts w:eastAsia="Times New Roman"/>
          <w:lang w:val="en-US" w:eastAsia="en-ID"/>
        </w:rPr>
        <w:t xml:space="preserve"> </w:t>
      </w:r>
      <w:proofErr w:type="spellStart"/>
      <w:r>
        <w:rPr>
          <w:rFonts w:eastAsia="Times New Roman"/>
          <w:lang w:val="en-US" w:eastAsia="en-ID"/>
        </w:rPr>
        <w:t>sebelumnya</w:t>
      </w:r>
      <w:proofErr w:type="spellEnd"/>
      <w:r>
        <w:rPr>
          <w:rFonts w:eastAsia="Times New Roman"/>
          <w:lang w:val="en-US" w:eastAsia="en-ID"/>
        </w:rPr>
        <w:t xml:space="preserve"> </w:t>
      </w:r>
      <w:proofErr w:type="spellStart"/>
      <w:r>
        <w:rPr>
          <w:rFonts w:eastAsia="Times New Roman"/>
          <w:lang w:val="en-US" w:eastAsia="en-ID"/>
        </w:rPr>
        <w:t>melakukan</w:t>
      </w:r>
      <w:proofErr w:type="spellEnd"/>
      <w:r>
        <w:rPr>
          <w:rFonts w:eastAsia="Times New Roman"/>
          <w:lang w:val="en-US" w:eastAsia="en-ID"/>
        </w:rPr>
        <w:t xml:space="preserve"> </w:t>
      </w:r>
      <w:proofErr w:type="spellStart"/>
      <w:r>
        <w:rPr>
          <w:rFonts w:eastAsia="Times New Roman"/>
          <w:lang w:val="en-US" w:eastAsia="en-ID"/>
        </w:rPr>
        <w:t>tahap</w:t>
      </w:r>
      <w:proofErr w:type="spellEnd"/>
      <w:r>
        <w:rPr>
          <w:rFonts w:eastAsia="Times New Roman"/>
          <w:lang w:val="en-US" w:eastAsia="en-ID"/>
        </w:rPr>
        <w:t xml:space="preserve"> </w:t>
      </w:r>
      <w:r w:rsidRPr="00E5368B">
        <w:rPr>
          <w:rFonts w:eastAsia="Times New Roman"/>
          <w:i/>
          <w:iCs/>
          <w:lang w:val="en-US" w:eastAsia="en-ID"/>
        </w:rPr>
        <w:t>coding/labeling</w:t>
      </w:r>
      <w:r>
        <w:rPr>
          <w:rFonts w:eastAsia="Times New Roman"/>
          <w:lang w:val="en-US" w:eastAsia="en-ID"/>
        </w:rPr>
        <w:t xml:space="preserve"> data </w:t>
      </w:r>
      <w:proofErr w:type="spellStart"/>
      <w:r>
        <w:rPr>
          <w:rFonts w:eastAsia="Times New Roman"/>
          <w:lang w:val="en-US" w:eastAsia="en-ID"/>
        </w:rPr>
        <w:t>secara</w:t>
      </w:r>
      <w:proofErr w:type="spellEnd"/>
      <w:r>
        <w:rPr>
          <w:rFonts w:eastAsia="Times New Roman"/>
          <w:lang w:val="en-US" w:eastAsia="en-ID"/>
        </w:rPr>
        <w:t xml:space="preserve"> manual. </w:t>
      </w:r>
      <w:proofErr w:type="spellStart"/>
      <w:r>
        <w:rPr>
          <w:rFonts w:eastAsia="Times New Roman"/>
          <w:lang w:val="en-US" w:eastAsia="en-ID"/>
        </w:rPr>
        <w:t>Dengan</w:t>
      </w:r>
      <w:proofErr w:type="spellEnd"/>
      <w:r>
        <w:rPr>
          <w:rFonts w:eastAsia="Times New Roman"/>
          <w:lang w:val="en-US" w:eastAsia="en-ID"/>
        </w:rPr>
        <w:t xml:space="preserve"> </w:t>
      </w:r>
      <w:proofErr w:type="spellStart"/>
      <w:r>
        <w:rPr>
          <w:rFonts w:eastAsia="Times New Roman"/>
          <w:lang w:val="en-US" w:eastAsia="en-ID"/>
        </w:rPr>
        <w:t>demikian</w:t>
      </w:r>
      <w:proofErr w:type="spellEnd"/>
      <w:r>
        <w:rPr>
          <w:rFonts w:eastAsia="Times New Roman"/>
          <w:lang w:val="en-US" w:eastAsia="en-ID"/>
        </w:rPr>
        <w:t xml:space="preserve">, </w:t>
      </w:r>
      <w:proofErr w:type="spellStart"/>
      <w:r>
        <w:rPr>
          <w:rFonts w:eastAsia="Times New Roman"/>
          <w:lang w:val="en-US" w:eastAsia="en-ID"/>
        </w:rPr>
        <w:t>penulis</w:t>
      </w:r>
      <w:proofErr w:type="spellEnd"/>
      <w:r>
        <w:rPr>
          <w:rFonts w:eastAsia="Times New Roman"/>
          <w:lang w:val="en-US" w:eastAsia="en-ID"/>
        </w:rPr>
        <w:t xml:space="preserve"> </w:t>
      </w:r>
      <w:proofErr w:type="spellStart"/>
      <w:r>
        <w:rPr>
          <w:rFonts w:eastAsia="Times New Roman"/>
          <w:lang w:val="en-US" w:eastAsia="en-ID"/>
        </w:rPr>
        <w:t>perlu</w:t>
      </w:r>
      <w:proofErr w:type="spellEnd"/>
      <w:r>
        <w:rPr>
          <w:rFonts w:eastAsia="Times New Roman"/>
          <w:lang w:val="en-US" w:eastAsia="en-ID"/>
        </w:rPr>
        <w:t xml:space="preserve"> </w:t>
      </w:r>
      <w:proofErr w:type="spellStart"/>
      <w:r>
        <w:rPr>
          <w:rFonts w:eastAsia="Times New Roman"/>
          <w:lang w:val="en-US" w:eastAsia="en-ID"/>
        </w:rPr>
        <w:t>melakukan</w:t>
      </w:r>
      <w:proofErr w:type="spellEnd"/>
      <w:r>
        <w:rPr>
          <w:rFonts w:eastAsia="Times New Roman"/>
          <w:lang w:val="en-US" w:eastAsia="en-ID"/>
        </w:rPr>
        <w:t xml:space="preserve"> </w:t>
      </w:r>
      <w:proofErr w:type="spellStart"/>
      <w:r>
        <w:rPr>
          <w:rFonts w:eastAsia="Times New Roman"/>
          <w:lang w:val="en-US" w:eastAsia="en-ID"/>
        </w:rPr>
        <w:t>pengambilan</w:t>
      </w:r>
      <w:proofErr w:type="spellEnd"/>
      <w:r>
        <w:rPr>
          <w:rFonts w:eastAsia="Times New Roman"/>
          <w:lang w:val="en-US" w:eastAsia="en-ID"/>
        </w:rPr>
        <w:t xml:space="preserve"> </w:t>
      </w:r>
      <w:proofErr w:type="spellStart"/>
      <w:r>
        <w:rPr>
          <w:rFonts w:eastAsia="Times New Roman"/>
          <w:lang w:val="en-US" w:eastAsia="en-ID"/>
        </w:rPr>
        <w:t>sampel</w:t>
      </w:r>
      <w:proofErr w:type="spellEnd"/>
      <w:r>
        <w:rPr>
          <w:rFonts w:eastAsia="Times New Roman"/>
          <w:lang w:val="en-US" w:eastAsia="en-ID"/>
        </w:rPr>
        <w:t xml:space="preserve"> yang </w:t>
      </w:r>
      <w:proofErr w:type="spellStart"/>
      <w:r>
        <w:rPr>
          <w:rFonts w:eastAsia="Times New Roman"/>
          <w:lang w:val="en-US" w:eastAsia="en-ID"/>
        </w:rPr>
        <w:t>dapat</w:t>
      </w:r>
      <w:proofErr w:type="spellEnd"/>
      <w:r>
        <w:rPr>
          <w:rFonts w:eastAsia="Times New Roman"/>
          <w:lang w:val="en-US" w:eastAsia="en-ID"/>
        </w:rPr>
        <w:t xml:space="preserve"> </w:t>
      </w:r>
      <w:proofErr w:type="spellStart"/>
      <w:r>
        <w:rPr>
          <w:rFonts w:eastAsia="Times New Roman"/>
          <w:lang w:val="en-US" w:eastAsia="en-ID"/>
        </w:rPr>
        <w:t>merepresentasikan</w:t>
      </w:r>
      <w:proofErr w:type="spellEnd"/>
      <w:r>
        <w:rPr>
          <w:rFonts w:eastAsia="Times New Roman"/>
          <w:lang w:val="en-US" w:eastAsia="en-ID"/>
        </w:rPr>
        <w:t xml:space="preserve"> </w:t>
      </w:r>
      <w:proofErr w:type="spellStart"/>
      <w:r>
        <w:rPr>
          <w:rFonts w:eastAsia="Times New Roman"/>
          <w:lang w:val="en-US" w:eastAsia="en-ID"/>
        </w:rPr>
        <w:t>populasi</w:t>
      </w:r>
      <w:proofErr w:type="spellEnd"/>
      <w:r>
        <w:rPr>
          <w:rFonts w:eastAsia="Times New Roman"/>
          <w:lang w:val="en-US" w:eastAsia="en-ID"/>
        </w:rPr>
        <w:t xml:space="preserve"> </w:t>
      </w:r>
      <w:proofErr w:type="spellStart"/>
      <w:r>
        <w:rPr>
          <w:rFonts w:eastAsia="Times New Roman"/>
          <w:lang w:val="en-US" w:eastAsia="en-ID"/>
        </w:rPr>
        <w:t>penelitian</w:t>
      </w:r>
      <w:proofErr w:type="spellEnd"/>
      <w:r>
        <w:rPr>
          <w:rFonts w:eastAsia="Times New Roman"/>
          <w:lang w:val="en-US" w:eastAsia="en-ID"/>
        </w:rPr>
        <w:t xml:space="preserve">. </w:t>
      </w:r>
      <w:proofErr w:type="spellStart"/>
      <w:r w:rsidR="00526642" w:rsidRPr="00526642">
        <w:rPr>
          <w:rFonts w:eastAsia="Times New Roman"/>
          <w:lang w:val="en-US" w:eastAsia="en-ID"/>
        </w:rPr>
        <w:t>Penelitian</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ini</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menggunakan</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teknik</w:t>
      </w:r>
      <w:proofErr w:type="spellEnd"/>
      <w:r w:rsidR="00526642" w:rsidRPr="00526642">
        <w:rPr>
          <w:rFonts w:eastAsia="Times New Roman"/>
          <w:lang w:val="en-US" w:eastAsia="en-ID"/>
        </w:rPr>
        <w:t xml:space="preserve"> </w:t>
      </w:r>
      <w:r w:rsidR="00526642" w:rsidRPr="00526642">
        <w:rPr>
          <w:rFonts w:eastAsia="Times New Roman"/>
          <w:i/>
          <w:iCs/>
          <w:lang w:val="en-US" w:eastAsia="en-ID"/>
        </w:rPr>
        <w:t>probability sampling</w:t>
      </w:r>
      <w:r w:rsidR="00526642" w:rsidRPr="00526642">
        <w:rPr>
          <w:rFonts w:eastAsia="Times New Roman"/>
          <w:lang w:val="en-US" w:eastAsia="en-ID"/>
        </w:rPr>
        <w:t xml:space="preserve"> </w:t>
      </w:r>
      <w:proofErr w:type="spellStart"/>
      <w:r w:rsidR="00526642" w:rsidRPr="00526642">
        <w:rPr>
          <w:rFonts w:eastAsia="Times New Roman"/>
          <w:lang w:val="en-US" w:eastAsia="en-ID"/>
        </w:rPr>
        <w:t>sehingga</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setiap</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anggota</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populasi</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memiliki</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kesempatan</w:t>
      </w:r>
      <w:proofErr w:type="spellEnd"/>
      <w:r w:rsidR="00526642" w:rsidRPr="00526642">
        <w:rPr>
          <w:rFonts w:eastAsia="Times New Roman"/>
          <w:lang w:val="en-US" w:eastAsia="en-ID"/>
        </w:rPr>
        <w:t xml:space="preserve"> yang </w:t>
      </w:r>
      <w:proofErr w:type="spellStart"/>
      <w:r w:rsidR="00526642" w:rsidRPr="00526642">
        <w:rPr>
          <w:rFonts w:eastAsia="Times New Roman"/>
          <w:lang w:val="en-US" w:eastAsia="en-ID"/>
        </w:rPr>
        <w:t>sama</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untuk</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dipilih</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menjadi</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bagian</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dari</w:t>
      </w:r>
      <w:proofErr w:type="spellEnd"/>
      <w:r w:rsidR="00526642" w:rsidRPr="00526642">
        <w:rPr>
          <w:rFonts w:eastAsia="Times New Roman"/>
          <w:lang w:val="en-US" w:eastAsia="en-ID"/>
        </w:rPr>
        <w:t xml:space="preserve"> </w:t>
      </w:r>
      <w:proofErr w:type="spellStart"/>
      <w:r w:rsidR="00526642" w:rsidRPr="00526642">
        <w:rPr>
          <w:rFonts w:eastAsia="Times New Roman"/>
          <w:lang w:val="en-US" w:eastAsia="en-ID"/>
        </w:rPr>
        <w:t>sampel</w:t>
      </w:r>
      <w:proofErr w:type="spellEnd"/>
      <w:r w:rsidR="00526642">
        <w:rPr>
          <w:rFonts w:eastAsia="Times New Roman"/>
          <w:lang w:val="en-US" w:eastAsia="en-ID"/>
        </w:rPr>
        <w:t xml:space="preserve"> </w:t>
      </w:r>
      <w:sdt>
        <w:sdtPr>
          <w:rPr>
            <w:rFonts w:eastAsia="Times New Roman"/>
            <w:lang w:eastAsia="en-ID"/>
          </w:rPr>
          <w:tag w:val="MENDELEY_CITATION_v3_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"/>
          <w:id w:val="1730888304"/>
          <w:placeholder>
            <w:docPart w:val="F850814562C14399937B97C037BC4C69"/>
          </w:placeholder>
        </w:sdtPr>
        <w:sdtContent>
          <w:r w:rsidR="0057422A" w:rsidRPr="0057422A">
            <w:rPr>
              <w:rFonts w:eastAsia="Times New Roman"/>
              <w:lang w:eastAsia="en-ID"/>
            </w:rPr>
            <w:t>(</w:t>
          </w:r>
          <w:proofErr w:type="spellStart"/>
          <w:r w:rsidR="0057422A" w:rsidRPr="0057422A">
            <w:rPr>
              <w:rFonts w:eastAsia="Times New Roman"/>
              <w:lang w:eastAsia="en-ID"/>
            </w:rPr>
            <w:t>Machali</w:t>
          </w:r>
          <w:proofErr w:type="spellEnd"/>
          <w:r w:rsidR="0057422A" w:rsidRPr="0057422A">
            <w:rPr>
              <w:rFonts w:eastAsia="Times New Roman"/>
              <w:lang w:eastAsia="en-ID"/>
            </w:rPr>
            <w:t>, 2021)</w:t>
          </w:r>
        </w:sdtContent>
      </w:sdt>
      <w:r>
        <w:rPr>
          <w:rFonts w:eastAsia="Times New Roman"/>
          <w:lang w:eastAsia="en-ID"/>
        </w:rPr>
        <w:t xml:space="preserve">. Teknik yang </w:t>
      </w:r>
      <w:proofErr w:type="spellStart"/>
      <w:r>
        <w:rPr>
          <w:rFonts w:eastAsia="Times New Roman"/>
          <w:lang w:eastAsia="en-ID"/>
        </w:rPr>
        <w:t>dimaksud</w:t>
      </w:r>
      <w:proofErr w:type="spellEnd"/>
      <w:r>
        <w:rPr>
          <w:rFonts w:eastAsia="Times New Roman"/>
          <w:lang w:eastAsia="en-ID"/>
        </w:rPr>
        <w:t xml:space="preserve"> </w:t>
      </w:r>
      <w:proofErr w:type="spellStart"/>
      <w:r>
        <w:rPr>
          <w:rFonts w:eastAsia="Times New Roman"/>
          <w:lang w:eastAsia="en-ID"/>
        </w:rPr>
        <w:t>khususnya</w:t>
      </w:r>
      <w:proofErr w:type="spellEnd"/>
      <w:r>
        <w:rPr>
          <w:rFonts w:eastAsia="Times New Roman"/>
          <w:lang w:eastAsia="en-ID"/>
        </w:rPr>
        <w:t xml:space="preserve"> </w:t>
      </w:r>
      <w:proofErr w:type="spellStart"/>
      <w:r>
        <w:rPr>
          <w:rFonts w:eastAsia="Times New Roman"/>
          <w:lang w:eastAsia="en-ID"/>
        </w:rPr>
        <w:t>merujuk</w:t>
      </w:r>
      <w:proofErr w:type="spellEnd"/>
      <w:r>
        <w:rPr>
          <w:rFonts w:eastAsia="Times New Roman"/>
          <w:lang w:eastAsia="en-ID"/>
        </w:rPr>
        <w:t xml:space="preserve"> pada </w:t>
      </w:r>
      <w:proofErr w:type="spellStart"/>
      <w:r>
        <w:rPr>
          <w:rFonts w:eastAsia="Times New Roman"/>
          <w:lang w:eastAsia="en-ID"/>
        </w:rPr>
        <w:t>teknik</w:t>
      </w:r>
      <w:proofErr w:type="spellEnd"/>
      <w:r>
        <w:rPr>
          <w:rFonts w:eastAsia="Times New Roman"/>
          <w:lang w:eastAsia="en-ID"/>
        </w:rPr>
        <w:t xml:space="preserve"> </w:t>
      </w:r>
      <w:r w:rsidRPr="00E24606">
        <w:rPr>
          <w:rFonts w:eastAsia="Times New Roman"/>
          <w:i/>
          <w:iCs/>
          <w:lang w:eastAsia="en-ID"/>
        </w:rPr>
        <w:t>simple random sampling</w:t>
      </w:r>
      <w:r>
        <w:rPr>
          <w:rFonts w:eastAsia="Times New Roman"/>
          <w:lang w:eastAsia="en-ID"/>
        </w:rPr>
        <w:t xml:space="preserve">, </w:t>
      </w:r>
      <w:proofErr w:type="spellStart"/>
      <w:r w:rsidRPr="00E24606">
        <w:rPr>
          <w:rFonts w:eastAsia="Times New Roman"/>
          <w:lang w:eastAsia="en-ID"/>
        </w:rPr>
        <w:t>atau</w:t>
      </w:r>
      <w:proofErr w:type="spellEnd"/>
      <w:r w:rsidRPr="00E24606">
        <w:rPr>
          <w:rFonts w:eastAsia="Times New Roman"/>
          <w:lang w:eastAsia="en-ID"/>
        </w:rPr>
        <w:t xml:space="preserve"> </w:t>
      </w:r>
      <w:proofErr w:type="spellStart"/>
      <w:r w:rsidRPr="00E24606">
        <w:rPr>
          <w:rFonts w:eastAsia="Times New Roman"/>
          <w:lang w:eastAsia="en-ID"/>
        </w:rPr>
        <w:t>sampel</w:t>
      </w:r>
      <w:proofErr w:type="spellEnd"/>
      <w:r w:rsidRPr="00E24606">
        <w:rPr>
          <w:rFonts w:eastAsia="Times New Roman"/>
          <w:lang w:eastAsia="en-ID"/>
        </w:rPr>
        <w:t xml:space="preserve"> </w:t>
      </w:r>
      <w:proofErr w:type="spellStart"/>
      <w:r w:rsidRPr="00E24606">
        <w:rPr>
          <w:rFonts w:eastAsia="Times New Roman"/>
          <w:lang w:eastAsia="en-ID"/>
        </w:rPr>
        <w:t>acak</w:t>
      </w:r>
      <w:proofErr w:type="spellEnd"/>
      <w:r w:rsidRPr="00E24606">
        <w:rPr>
          <w:rFonts w:eastAsia="Times New Roman"/>
          <w:lang w:eastAsia="en-ID"/>
        </w:rPr>
        <w:t xml:space="preserve"> </w:t>
      </w:r>
      <w:proofErr w:type="spellStart"/>
      <w:r w:rsidRPr="00E24606">
        <w:rPr>
          <w:rFonts w:eastAsia="Times New Roman"/>
          <w:lang w:eastAsia="en-ID"/>
        </w:rPr>
        <w:t>sederhana</w:t>
      </w:r>
      <w:proofErr w:type="spellEnd"/>
      <w:r>
        <w:rPr>
          <w:rFonts w:eastAsia="Times New Roman"/>
          <w:lang w:eastAsia="en-ID"/>
        </w:rPr>
        <w:t xml:space="preserve">. </w:t>
      </w:r>
      <w:proofErr w:type="spellStart"/>
      <w:r>
        <w:rPr>
          <w:rFonts w:eastAsia="Times New Roman"/>
          <w:lang w:eastAsia="en-ID"/>
        </w:rPr>
        <w:t>Arikunto</w:t>
      </w:r>
      <w:proofErr w:type="spellEnd"/>
      <w:r>
        <w:rPr>
          <w:rFonts w:eastAsia="Times New Roman"/>
          <w:lang w:eastAsia="en-ID"/>
        </w:rPr>
        <w:t xml:space="preserve"> (2008) </w:t>
      </w:r>
      <w:proofErr w:type="spellStart"/>
      <w:r>
        <w:rPr>
          <w:rFonts w:eastAsia="Times New Roman"/>
          <w:lang w:eastAsia="en-ID"/>
        </w:rPr>
        <w:t>dalam</w:t>
      </w:r>
      <w:proofErr w:type="spellEnd"/>
      <w:r>
        <w:rPr>
          <w:rFonts w:eastAsia="Times New Roman"/>
          <w:lang w:eastAsia="en-ID"/>
        </w:rPr>
        <w:t xml:space="preserve"> </w:t>
      </w:r>
      <w:sdt>
        <w:sdtPr>
          <w:rPr>
            <w:rFonts w:eastAsia="Times New Roman"/>
            <w:lang w:eastAsia="en-ID"/>
          </w:rPr>
          <w:tag w:val="MENDELEY_CITATION_v3_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"/>
          <w:id w:val="9107964"/>
          <w:placeholder>
            <w:docPart w:val="F850814562C14399937B97C037BC4C69"/>
          </w:placeholder>
        </w:sdtPr>
        <w:sdtContent>
          <w:proofErr w:type="spellStart"/>
          <w:r w:rsidR="0057422A" w:rsidRPr="0057422A">
            <w:rPr>
              <w:rFonts w:eastAsia="Times New Roman"/>
              <w:lang w:eastAsia="en-ID"/>
            </w:rPr>
            <w:t>Machali</w:t>
          </w:r>
          <w:proofErr w:type="spellEnd"/>
          <w:r w:rsidR="0057422A" w:rsidRPr="0057422A">
            <w:rPr>
              <w:rFonts w:eastAsia="Times New Roman"/>
              <w:lang w:eastAsia="en-ID"/>
            </w:rPr>
            <w:t xml:space="preserve"> (2021)</w:t>
          </w:r>
        </w:sdtContent>
      </w:sdt>
      <w:r>
        <w:rPr>
          <w:rFonts w:eastAsia="Times New Roman"/>
          <w:lang w:eastAsia="en-ID"/>
        </w:rPr>
        <w:t xml:space="preserve"> </w:t>
      </w:r>
      <w:proofErr w:type="spellStart"/>
      <w:r>
        <w:rPr>
          <w:rFonts w:eastAsia="Times New Roman"/>
          <w:lang w:eastAsia="en-ID"/>
        </w:rPr>
        <w:t>menyebut</w:t>
      </w:r>
      <w:proofErr w:type="spellEnd"/>
      <w:r>
        <w:rPr>
          <w:rFonts w:eastAsia="Times New Roman"/>
          <w:lang w:eastAsia="en-ID"/>
        </w:rPr>
        <w:t>,</w:t>
      </w:r>
      <w:r w:rsidRPr="00E24606">
        <w:rPr>
          <w:rFonts w:eastAsia="Times New Roman"/>
          <w:lang w:eastAsia="en-ID"/>
        </w:rPr>
        <w:t xml:space="preserve"> </w:t>
      </w:r>
      <w:r w:rsidRPr="005963F5">
        <w:rPr>
          <w:rFonts w:eastAsia="Times New Roman"/>
          <w:lang w:eastAsia="en-ID"/>
        </w:rPr>
        <w:t xml:space="preserve">pada </w:t>
      </w:r>
      <w:proofErr w:type="spellStart"/>
      <w:r w:rsidRPr="005963F5">
        <w:rPr>
          <w:rFonts w:eastAsia="Times New Roman"/>
          <w:lang w:eastAsia="en-ID"/>
        </w:rPr>
        <w:t>teknik</w:t>
      </w:r>
      <w:proofErr w:type="spellEnd"/>
      <w:r w:rsidRPr="005963F5">
        <w:rPr>
          <w:rFonts w:eastAsia="Times New Roman"/>
          <w:lang w:eastAsia="en-ID"/>
        </w:rPr>
        <w:t xml:space="preserve"> </w:t>
      </w:r>
      <w:proofErr w:type="spellStart"/>
      <w:r>
        <w:rPr>
          <w:rFonts w:eastAsia="Times New Roman"/>
          <w:lang w:eastAsia="en-ID"/>
        </w:rPr>
        <w:t>pengambilan</w:t>
      </w:r>
      <w:proofErr w:type="spellEnd"/>
      <w:r>
        <w:rPr>
          <w:rFonts w:eastAsia="Times New Roman"/>
          <w:lang w:eastAsia="en-ID"/>
        </w:rPr>
        <w:t xml:space="preserve"> </w:t>
      </w:r>
      <w:proofErr w:type="spellStart"/>
      <w:r>
        <w:rPr>
          <w:rFonts w:eastAsia="Times New Roman"/>
          <w:lang w:eastAsia="en-ID"/>
        </w:rPr>
        <w:t>sampel</w:t>
      </w:r>
      <w:proofErr w:type="spellEnd"/>
      <w:r>
        <w:rPr>
          <w:rFonts w:eastAsia="Times New Roman"/>
          <w:lang w:eastAsia="en-ID"/>
        </w:rPr>
        <w:t xml:space="preserve"> </w:t>
      </w:r>
      <w:proofErr w:type="spellStart"/>
      <w:r>
        <w:rPr>
          <w:rFonts w:eastAsia="Times New Roman"/>
          <w:lang w:eastAsia="en-ID"/>
        </w:rPr>
        <w:t>secara</w:t>
      </w:r>
      <w:proofErr w:type="spellEnd"/>
      <w:r>
        <w:rPr>
          <w:rFonts w:eastAsia="Times New Roman"/>
          <w:lang w:eastAsia="en-ID"/>
        </w:rPr>
        <w:t xml:space="preserve"> </w:t>
      </w:r>
      <w:proofErr w:type="spellStart"/>
      <w:r>
        <w:rPr>
          <w:rFonts w:eastAsia="Times New Roman"/>
          <w:lang w:eastAsia="en-ID"/>
        </w:rPr>
        <w:t>acak</w:t>
      </w:r>
      <w:proofErr w:type="spellEnd"/>
      <w:r w:rsidRPr="005963F5">
        <w:rPr>
          <w:rFonts w:eastAsia="Times New Roman"/>
          <w:lang w:eastAsia="en-ID"/>
        </w:rPr>
        <w:t xml:space="preserve">, </w:t>
      </w:r>
      <w:proofErr w:type="spellStart"/>
      <w:r>
        <w:rPr>
          <w:rFonts w:eastAsia="Times New Roman"/>
          <w:lang w:eastAsia="en-ID"/>
        </w:rPr>
        <w:t>seluruh</w:t>
      </w:r>
      <w:proofErr w:type="spellEnd"/>
      <w:r>
        <w:rPr>
          <w:rFonts w:eastAsia="Times New Roman"/>
          <w:lang w:eastAsia="en-ID"/>
        </w:rPr>
        <w:t xml:space="preserve"> </w:t>
      </w:r>
      <w:proofErr w:type="spellStart"/>
      <w:r>
        <w:rPr>
          <w:rFonts w:eastAsia="Times New Roman"/>
          <w:lang w:eastAsia="en-ID"/>
        </w:rPr>
        <w:t>anggota</w:t>
      </w:r>
      <w:proofErr w:type="spellEnd"/>
      <w:r>
        <w:rPr>
          <w:rFonts w:eastAsia="Times New Roman"/>
          <w:lang w:eastAsia="en-ID"/>
        </w:rPr>
        <w:t xml:space="preserve"> </w:t>
      </w:r>
      <w:proofErr w:type="spellStart"/>
      <w:r w:rsidRPr="005963F5">
        <w:rPr>
          <w:rFonts w:eastAsia="Times New Roman"/>
          <w:lang w:eastAsia="en-ID"/>
        </w:rPr>
        <w:t>populasi</w:t>
      </w:r>
      <w:proofErr w:type="spellEnd"/>
      <w:r w:rsidRPr="005963F5">
        <w:rPr>
          <w:rFonts w:eastAsia="Times New Roman"/>
          <w:lang w:eastAsia="en-ID"/>
        </w:rPr>
        <w:t xml:space="preserve"> </w:t>
      </w:r>
      <w:proofErr w:type="spellStart"/>
      <w:r>
        <w:rPr>
          <w:rFonts w:eastAsia="Times New Roman"/>
          <w:lang w:eastAsia="en-ID"/>
        </w:rPr>
        <w:t>dilibatkan</w:t>
      </w:r>
      <w:proofErr w:type="spellEnd"/>
      <w:r>
        <w:rPr>
          <w:rFonts w:eastAsia="Times New Roman"/>
          <w:lang w:eastAsia="en-ID"/>
        </w:rPr>
        <w:t xml:space="preserve"> dan </w:t>
      </w:r>
      <w:proofErr w:type="spellStart"/>
      <w:r>
        <w:rPr>
          <w:rFonts w:eastAsia="Times New Roman"/>
          <w:lang w:eastAsia="en-ID"/>
        </w:rPr>
        <w:t>dipilih</w:t>
      </w:r>
      <w:proofErr w:type="spellEnd"/>
      <w:r>
        <w:rPr>
          <w:rFonts w:eastAsia="Times New Roman"/>
          <w:lang w:eastAsia="en-ID"/>
        </w:rPr>
        <w:t xml:space="preserve"> </w:t>
      </w:r>
      <w:proofErr w:type="spellStart"/>
      <w:r>
        <w:rPr>
          <w:rFonts w:eastAsia="Times New Roman"/>
          <w:lang w:eastAsia="en-ID"/>
        </w:rPr>
        <w:t>secara</w:t>
      </w:r>
      <w:proofErr w:type="spellEnd"/>
      <w:r>
        <w:rPr>
          <w:rFonts w:eastAsia="Times New Roman"/>
          <w:lang w:eastAsia="en-ID"/>
        </w:rPr>
        <w:t xml:space="preserve"> </w:t>
      </w:r>
      <w:proofErr w:type="spellStart"/>
      <w:r w:rsidRPr="005963F5">
        <w:rPr>
          <w:rFonts w:eastAsia="Times New Roman"/>
          <w:lang w:eastAsia="en-ID"/>
        </w:rPr>
        <w:t>acak</w:t>
      </w:r>
      <w:proofErr w:type="spellEnd"/>
      <w:r w:rsidRPr="005963F5">
        <w:rPr>
          <w:rFonts w:eastAsia="Times New Roman"/>
          <w:lang w:eastAsia="en-ID"/>
        </w:rPr>
        <w:t xml:space="preserve"> </w:t>
      </w:r>
      <w:proofErr w:type="spellStart"/>
      <w:r w:rsidRPr="005963F5">
        <w:rPr>
          <w:rFonts w:eastAsia="Times New Roman"/>
          <w:lang w:eastAsia="en-ID"/>
        </w:rPr>
        <w:t>tanpa</w:t>
      </w:r>
      <w:proofErr w:type="spellEnd"/>
      <w:r>
        <w:rPr>
          <w:rFonts w:eastAsia="Times New Roman"/>
          <w:lang w:eastAsia="en-ID"/>
        </w:rPr>
        <w:t xml:space="preserve"> </w:t>
      </w:r>
      <w:proofErr w:type="spellStart"/>
      <w:r>
        <w:rPr>
          <w:rFonts w:eastAsia="Times New Roman"/>
          <w:lang w:eastAsia="en-ID"/>
        </w:rPr>
        <w:t>mementingkan</w:t>
      </w:r>
      <w:proofErr w:type="spellEnd"/>
      <w:r>
        <w:rPr>
          <w:rFonts w:eastAsia="Times New Roman"/>
          <w:lang w:eastAsia="en-ID"/>
        </w:rPr>
        <w:t xml:space="preserve"> </w:t>
      </w:r>
      <w:r w:rsidRPr="005963F5">
        <w:rPr>
          <w:rFonts w:eastAsia="Times New Roman"/>
          <w:lang w:eastAsia="en-ID"/>
        </w:rPr>
        <w:t xml:space="preserve">strata </w:t>
      </w:r>
      <w:proofErr w:type="spellStart"/>
      <w:r w:rsidRPr="005963F5">
        <w:rPr>
          <w:rFonts w:eastAsia="Times New Roman"/>
          <w:lang w:eastAsia="en-ID"/>
        </w:rPr>
        <w:t>dalam</w:t>
      </w:r>
      <w:proofErr w:type="spellEnd"/>
      <w:r w:rsidRPr="005963F5">
        <w:rPr>
          <w:rFonts w:eastAsia="Times New Roman"/>
          <w:lang w:eastAsia="en-ID"/>
        </w:rPr>
        <w:t xml:space="preserve"> </w:t>
      </w:r>
      <w:proofErr w:type="spellStart"/>
      <w:r w:rsidRPr="005963F5">
        <w:rPr>
          <w:rFonts w:eastAsia="Times New Roman"/>
          <w:lang w:eastAsia="en-ID"/>
        </w:rPr>
        <w:t>anggota</w:t>
      </w:r>
      <w:proofErr w:type="spellEnd"/>
      <w:r w:rsidRPr="005963F5">
        <w:rPr>
          <w:rFonts w:eastAsia="Times New Roman"/>
          <w:lang w:eastAsia="en-ID"/>
        </w:rPr>
        <w:t xml:space="preserve"> </w:t>
      </w:r>
      <w:proofErr w:type="spellStart"/>
      <w:r w:rsidRPr="005963F5">
        <w:rPr>
          <w:rFonts w:eastAsia="Times New Roman"/>
          <w:lang w:eastAsia="en-ID"/>
        </w:rPr>
        <w:t>populasi</w:t>
      </w:r>
      <w:proofErr w:type="spellEnd"/>
      <w:r>
        <w:rPr>
          <w:rFonts w:eastAsia="Times New Roman"/>
          <w:lang w:eastAsia="en-ID"/>
        </w:rPr>
        <w:t xml:space="preserve">. </w:t>
      </w:r>
      <w:proofErr w:type="spellStart"/>
      <w:r w:rsidRPr="005959BE">
        <w:rPr>
          <w:rFonts w:eastAsia="Times New Roman"/>
          <w:lang w:val="en-US" w:eastAsia="en-ID"/>
        </w:rPr>
        <w:t>Sementara</w:t>
      </w:r>
      <w:proofErr w:type="spellEnd"/>
      <w:r w:rsidRPr="005959BE">
        <w:rPr>
          <w:rFonts w:eastAsia="Times New Roman"/>
          <w:lang w:val="en-US" w:eastAsia="en-ID"/>
        </w:rPr>
        <w:t xml:space="preserve"> </w:t>
      </w:r>
      <w:proofErr w:type="spellStart"/>
      <w:r w:rsidRPr="005959BE">
        <w:rPr>
          <w:rFonts w:eastAsia="Times New Roman"/>
          <w:lang w:val="en-US" w:eastAsia="en-ID"/>
        </w:rPr>
        <w:t>itu</w:t>
      </w:r>
      <w:proofErr w:type="spellEnd"/>
      <w:r w:rsidRPr="005959BE">
        <w:rPr>
          <w:rFonts w:eastAsia="Times New Roman"/>
          <w:lang w:val="en-US" w:eastAsia="en-ID"/>
        </w:rPr>
        <w:t xml:space="preserve">, </w:t>
      </w:r>
      <w:proofErr w:type="spellStart"/>
      <w:r w:rsidRPr="005959BE">
        <w:rPr>
          <w:rFonts w:eastAsia="Times New Roman"/>
          <w:lang w:val="en-US" w:eastAsia="en-ID"/>
        </w:rPr>
        <w:t>dalam</w:t>
      </w:r>
      <w:proofErr w:type="spellEnd"/>
      <w:r w:rsidRPr="005959BE">
        <w:rPr>
          <w:rFonts w:eastAsia="Times New Roman"/>
          <w:lang w:val="en-US" w:eastAsia="en-ID"/>
        </w:rPr>
        <w:t xml:space="preserve"> </w:t>
      </w:r>
      <w:proofErr w:type="spellStart"/>
      <w:r w:rsidRPr="005959BE">
        <w:rPr>
          <w:rFonts w:eastAsia="Times New Roman"/>
          <w:lang w:val="en-US" w:eastAsia="en-ID"/>
        </w:rPr>
        <w:t>menentukan</w:t>
      </w:r>
      <w:proofErr w:type="spellEnd"/>
      <w:r w:rsidRPr="005959BE">
        <w:rPr>
          <w:rFonts w:eastAsia="Times New Roman"/>
          <w:lang w:val="en-US" w:eastAsia="en-ID"/>
        </w:rPr>
        <w:t xml:space="preserve"> </w:t>
      </w:r>
      <w:proofErr w:type="spellStart"/>
      <w:r w:rsidRPr="005959BE">
        <w:rPr>
          <w:rFonts w:eastAsia="Times New Roman"/>
          <w:lang w:val="en-US" w:eastAsia="en-ID"/>
        </w:rPr>
        <w:t>jumlah</w:t>
      </w:r>
      <w:proofErr w:type="spellEnd"/>
      <w:r w:rsidRPr="005959BE">
        <w:rPr>
          <w:rFonts w:eastAsia="Times New Roman"/>
          <w:lang w:val="en-US" w:eastAsia="en-ID"/>
        </w:rPr>
        <w:t xml:space="preserve"> </w:t>
      </w:r>
      <w:proofErr w:type="spellStart"/>
      <w:r w:rsidRPr="005959BE">
        <w:rPr>
          <w:rFonts w:eastAsia="Times New Roman"/>
          <w:lang w:val="en-US" w:eastAsia="en-ID"/>
        </w:rPr>
        <w:t>sampel</w:t>
      </w:r>
      <w:proofErr w:type="spellEnd"/>
      <w:r w:rsidRPr="005959BE">
        <w:rPr>
          <w:rFonts w:eastAsia="Times New Roman"/>
          <w:lang w:val="en-US" w:eastAsia="en-ID"/>
        </w:rPr>
        <w:t xml:space="preserve"> </w:t>
      </w:r>
      <w:proofErr w:type="spellStart"/>
      <w:r w:rsidRPr="005959BE">
        <w:rPr>
          <w:rFonts w:eastAsia="Times New Roman"/>
          <w:lang w:val="en-US" w:eastAsia="en-ID"/>
        </w:rPr>
        <w:t>atau</w:t>
      </w:r>
      <w:proofErr w:type="spellEnd"/>
      <w:r w:rsidRPr="005959BE">
        <w:rPr>
          <w:rFonts w:eastAsia="Times New Roman"/>
          <w:lang w:val="en-US" w:eastAsia="en-ID"/>
        </w:rPr>
        <w:t xml:space="preserve"> </w:t>
      </w:r>
      <w:proofErr w:type="spellStart"/>
      <w:r w:rsidRPr="005959BE">
        <w:rPr>
          <w:rFonts w:eastAsia="Times New Roman"/>
          <w:i/>
          <w:iCs/>
          <w:lang w:val="en-US" w:eastAsia="en-ID"/>
        </w:rPr>
        <w:t>sampel</w:t>
      </w:r>
      <w:proofErr w:type="spellEnd"/>
      <w:r w:rsidRPr="005959BE">
        <w:rPr>
          <w:rFonts w:eastAsia="Times New Roman"/>
          <w:i/>
          <w:iCs/>
          <w:lang w:val="en-US" w:eastAsia="en-ID"/>
        </w:rPr>
        <w:t xml:space="preserve"> size </w:t>
      </w:r>
      <w:r w:rsidRPr="005959BE">
        <w:rPr>
          <w:rFonts w:eastAsia="Times New Roman"/>
          <w:lang w:val="en-US" w:eastAsia="en-ID"/>
        </w:rPr>
        <w:t xml:space="preserve">pada </w:t>
      </w:r>
      <w:proofErr w:type="spellStart"/>
      <w:r w:rsidRPr="005959BE">
        <w:rPr>
          <w:rFonts w:eastAsia="Times New Roman"/>
          <w:lang w:val="en-US" w:eastAsia="en-ID"/>
        </w:rPr>
        <w:t>penelitian</w:t>
      </w:r>
      <w:proofErr w:type="spellEnd"/>
      <w:r w:rsidRPr="005959BE">
        <w:rPr>
          <w:rFonts w:eastAsia="Times New Roman"/>
          <w:lang w:val="en-US" w:eastAsia="en-ID"/>
        </w:rPr>
        <w:t xml:space="preserve"> </w:t>
      </w:r>
      <w:proofErr w:type="spellStart"/>
      <w:r w:rsidRPr="005959BE">
        <w:rPr>
          <w:rFonts w:eastAsia="Times New Roman"/>
          <w:lang w:val="en-US" w:eastAsia="en-ID"/>
        </w:rPr>
        <w:t>ini</w:t>
      </w:r>
      <w:proofErr w:type="spellEnd"/>
      <w:r w:rsidRPr="005959BE">
        <w:rPr>
          <w:rFonts w:eastAsia="Times New Roman"/>
          <w:lang w:val="en-US" w:eastAsia="en-ID"/>
        </w:rPr>
        <w:t xml:space="preserve">, </w:t>
      </w:r>
      <w:proofErr w:type="spellStart"/>
      <w:r w:rsidRPr="005959BE">
        <w:rPr>
          <w:rFonts w:eastAsia="Times New Roman"/>
          <w:lang w:val="en-US" w:eastAsia="en-ID"/>
        </w:rPr>
        <w:t>penulis</w:t>
      </w:r>
      <w:proofErr w:type="spellEnd"/>
      <w:r w:rsidRPr="005959BE">
        <w:rPr>
          <w:rFonts w:eastAsia="Times New Roman"/>
          <w:lang w:val="en-US" w:eastAsia="en-ID"/>
        </w:rPr>
        <w:t xml:space="preserve"> </w:t>
      </w:r>
      <w:proofErr w:type="spellStart"/>
      <w:r w:rsidRPr="005959BE">
        <w:rPr>
          <w:rFonts w:eastAsia="Times New Roman"/>
          <w:lang w:val="en-US" w:eastAsia="en-ID"/>
        </w:rPr>
        <w:t>menggunakan</w:t>
      </w:r>
      <w:proofErr w:type="spellEnd"/>
      <w:r w:rsidRPr="005959BE">
        <w:rPr>
          <w:rFonts w:eastAsia="Times New Roman"/>
          <w:lang w:val="en-US" w:eastAsia="en-ID"/>
        </w:rPr>
        <w:t xml:space="preserve"> formula Yamane (1967)</w:t>
      </w:r>
      <w:r>
        <w:rPr>
          <w:rFonts w:eastAsia="Times New Roman"/>
          <w:lang w:val="en-US" w:eastAsia="en-ID"/>
        </w:rPr>
        <w:t xml:space="preserve"> </w:t>
      </w:r>
      <w:proofErr w:type="spellStart"/>
      <w:r>
        <w:rPr>
          <w:rFonts w:eastAsia="Times New Roman"/>
          <w:lang w:val="en-US" w:eastAsia="en-ID"/>
        </w:rPr>
        <w:t>karena</w:t>
      </w:r>
      <w:proofErr w:type="spellEnd"/>
      <w:r>
        <w:rPr>
          <w:rFonts w:eastAsia="Times New Roman"/>
          <w:lang w:val="en-US" w:eastAsia="en-ID"/>
        </w:rPr>
        <w:t xml:space="preserve"> </w:t>
      </w:r>
      <w:proofErr w:type="spellStart"/>
      <w:r>
        <w:rPr>
          <w:rFonts w:eastAsia="Times New Roman"/>
          <w:lang w:val="en-US" w:eastAsia="en-ID"/>
        </w:rPr>
        <w:t>populasi</w:t>
      </w:r>
      <w:proofErr w:type="spellEnd"/>
      <w:r>
        <w:rPr>
          <w:rFonts w:eastAsia="Times New Roman"/>
          <w:lang w:val="en-US" w:eastAsia="en-ID"/>
        </w:rPr>
        <w:t xml:space="preserve"> yang </w:t>
      </w:r>
      <w:r w:rsidRPr="003B41A8">
        <w:rPr>
          <w:rFonts w:eastAsia="Times New Roman"/>
          <w:i/>
          <w:iCs/>
          <w:lang w:val="en-US" w:eastAsia="en-ID"/>
        </w:rPr>
        <w:t>finite</w:t>
      </w:r>
      <w:r>
        <w:rPr>
          <w:rFonts w:eastAsia="Times New Roman"/>
          <w:lang w:val="en-US" w:eastAsia="en-ID"/>
        </w:rPr>
        <w:t xml:space="preserve">, </w:t>
      </w:r>
      <w:proofErr w:type="spellStart"/>
      <w:r>
        <w:rPr>
          <w:rFonts w:eastAsia="Times New Roman"/>
          <w:lang w:val="en-US" w:eastAsia="en-ID"/>
        </w:rPr>
        <w:t>serta</w:t>
      </w:r>
      <w:proofErr w:type="spellEnd"/>
      <w:r>
        <w:rPr>
          <w:rFonts w:eastAsia="Times New Roman"/>
          <w:lang w:val="en-US" w:eastAsia="en-ID"/>
        </w:rPr>
        <w:t xml:space="preserve"> </w:t>
      </w:r>
      <w:proofErr w:type="spellStart"/>
      <w:r w:rsidRPr="005959BE">
        <w:rPr>
          <w:rFonts w:eastAsia="Times New Roman"/>
          <w:lang w:val="en-US" w:eastAsia="en-ID"/>
        </w:rPr>
        <w:t>guna</w:t>
      </w:r>
      <w:proofErr w:type="spellEnd"/>
      <w:r w:rsidRPr="005959BE">
        <w:rPr>
          <w:rFonts w:eastAsia="Times New Roman"/>
          <w:lang w:val="en-US" w:eastAsia="en-ID"/>
        </w:rPr>
        <w:t xml:space="preserve"> </w:t>
      </w:r>
      <w:proofErr w:type="spellStart"/>
      <w:r w:rsidRPr="005959BE">
        <w:rPr>
          <w:rFonts w:eastAsia="Times New Roman"/>
          <w:lang w:val="en-US" w:eastAsia="en-ID"/>
        </w:rPr>
        <w:t>mendapatkan</w:t>
      </w:r>
      <w:proofErr w:type="spellEnd"/>
      <w:r w:rsidRPr="005959BE">
        <w:rPr>
          <w:rFonts w:eastAsia="Times New Roman"/>
          <w:lang w:val="en-US" w:eastAsia="en-ID"/>
        </w:rPr>
        <w:t xml:space="preserve"> </w:t>
      </w:r>
      <w:proofErr w:type="spellStart"/>
      <w:r w:rsidRPr="005959BE">
        <w:rPr>
          <w:rFonts w:eastAsia="Times New Roman"/>
          <w:lang w:val="en-US" w:eastAsia="en-ID"/>
        </w:rPr>
        <w:t>jumlah</w:t>
      </w:r>
      <w:proofErr w:type="spellEnd"/>
      <w:r w:rsidRPr="005959BE">
        <w:rPr>
          <w:rFonts w:eastAsia="Times New Roman"/>
          <w:lang w:val="en-US" w:eastAsia="en-ID"/>
        </w:rPr>
        <w:t xml:space="preserve"> </w:t>
      </w:r>
      <w:proofErr w:type="spellStart"/>
      <w:r w:rsidRPr="005959BE">
        <w:rPr>
          <w:rFonts w:eastAsia="Times New Roman"/>
          <w:lang w:val="en-US" w:eastAsia="en-ID"/>
        </w:rPr>
        <w:t>sampel</w:t>
      </w:r>
      <w:proofErr w:type="spellEnd"/>
      <w:r w:rsidRPr="005959BE">
        <w:rPr>
          <w:rFonts w:eastAsia="Times New Roman"/>
          <w:lang w:val="en-US" w:eastAsia="en-ID"/>
        </w:rPr>
        <w:t xml:space="preserve"> yang </w:t>
      </w:r>
      <w:proofErr w:type="spellStart"/>
      <w:r w:rsidRPr="005959BE">
        <w:rPr>
          <w:rFonts w:eastAsia="Times New Roman"/>
          <w:lang w:val="en-US" w:eastAsia="en-ID"/>
        </w:rPr>
        <w:t>dapat</w:t>
      </w:r>
      <w:proofErr w:type="spellEnd"/>
      <w:r w:rsidRPr="005959BE">
        <w:rPr>
          <w:rFonts w:eastAsia="Times New Roman"/>
          <w:lang w:val="en-US" w:eastAsia="en-ID"/>
        </w:rPr>
        <w:t xml:space="preserve"> </w:t>
      </w:r>
      <w:proofErr w:type="spellStart"/>
      <w:r w:rsidRPr="005959BE">
        <w:rPr>
          <w:rFonts w:eastAsia="Times New Roman"/>
          <w:lang w:val="en-US" w:eastAsia="en-ID"/>
        </w:rPr>
        <w:t>merepresentasikan</w:t>
      </w:r>
      <w:proofErr w:type="spellEnd"/>
      <w:r w:rsidRPr="005959BE">
        <w:rPr>
          <w:rFonts w:eastAsia="Times New Roman"/>
          <w:lang w:val="en-US" w:eastAsia="en-ID"/>
        </w:rPr>
        <w:t xml:space="preserve"> </w:t>
      </w:r>
      <w:r>
        <w:rPr>
          <w:rFonts w:eastAsia="Times New Roman"/>
          <w:lang w:val="en-US" w:eastAsia="en-ID"/>
        </w:rPr>
        <w:t>61.188</w:t>
      </w:r>
      <w:r w:rsidRPr="005959BE">
        <w:rPr>
          <w:rFonts w:eastAsia="Times New Roman"/>
          <w:lang w:val="en-US" w:eastAsia="en-ID"/>
        </w:rPr>
        <w:t xml:space="preserve"> dataset </w:t>
      </w:r>
      <w:proofErr w:type="spellStart"/>
      <w:r w:rsidRPr="005959BE">
        <w:rPr>
          <w:rFonts w:eastAsia="Times New Roman"/>
          <w:lang w:val="en-US" w:eastAsia="en-ID"/>
        </w:rPr>
        <w:t>sebagai</w:t>
      </w:r>
      <w:proofErr w:type="spellEnd"/>
      <w:r w:rsidRPr="005959BE">
        <w:rPr>
          <w:rFonts w:eastAsia="Times New Roman"/>
          <w:lang w:val="en-US" w:eastAsia="en-ID"/>
        </w:rPr>
        <w:t xml:space="preserve"> data training </w:t>
      </w:r>
      <w:proofErr w:type="spellStart"/>
      <w:r w:rsidRPr="005959BE">
        <w:rPr>
          <w:rFonts w:eastAsia="Times New Roman"/>
          <w:lang w:val="en-US" w:eastAsia="en-ID"/>
        </w:rPr>
        <w:t>untuk</w:t>
      </w:r>
      <w:proofErr w:type="spellEnd"/>
      <w:r w:rsidRPr="005959BE">
        <w:rPr>
          <w:rFonts w:eastAsia="Times New Roman"/>
          <w:lang w:val="en-US" w:eastAsia="en-ID"/>
        </w:rPr>
        <w:t xml:space="preserve"> proses </w:t>
      </w:r>
      <w:proofErr w:type="spellStart"/>
      <w:r w:rsidRPr="005959BE">
        <w:rPr>
          <w:rFonts w:eastAsia="Times New Roman"/>
          <w:lang w:val="en-US" w:eastAsia="en-ID"/>
        </w:rPr>
        <w:t>analisis</w:t>
      </w:r>
      <w:proofErr w:type="spellEnd"/>
      <w:r w:rsidRPr="005959BE">
        <w:rPr>
          <w:rFonts w:eastAsia="Times New Roman"/>
          <w:lang w:val="en-US" w:eastAsia="en-ID"/>
        </w:rPr>
        <w:t xml:space="preserve"> </w:t>
      </w:r>
      <w:r w:rsidR="00C17C03" w:rsidRPr="00C17C03">
        <w:rPr>
          <w:rFonts w:eastAsia="Times New Roman"/>
          <w:i/>
          <w:iCs/>
          <w:lang w:val="en-US" w:eastAsia="en-ID"/>
        </w:rPr>
        <w:t>tone</w:t>
      </w:r>
      <w:r w:rsidRPr="005959BE">
        <w:rPr>
          <w:rFonts w:eastAsia="Times New Roman"/>
          <w:lang w:val="en-US" w:eastAsia="en-ID"/>
        </w:rPr>
        <w:t>/</w:t>
      </w:r>
      <w:r w:rsidRPr="005959BE">
        <w:rPr>
          <w:rFonts w:eastAsia="Times New Roman"/>
          <w:i/>
          <w:iCs/>
          <w:lang w:val="en-US" w:eastAsia="en-ID"/>
        </w:rPr>
        <w:t>sentiment</w:t>
      </w:r>
      <w:r w:rsidRPr="005959BE">
        <w:rPr>
          <w:rFonts w:eastAsia="Times New Roman"/>
          <w:lang w:val="en-US" w:eastAsia="en-ID"/>
        </w:rPr>
        <w:t xml:space="preserve"> pada BERT. </w:t>
      </w:r>
    </w:p>
    <w:p w14:paraId="3517DAFE" w14:textId="365DB808" w:rsidR="0012155D" w:rsidRPr="00456251" w:rsidRDefault="0012155D" w:rsidP="00456251">
      <w:pPr>
        <w:pStyle w:val="ListParagraph"/>
        <w:spacing w:line="360" w:lineRule="auto"/>
        <w:ind w:left="142" w:firstLine="720"/>
        <w:jc w:val="both"/>
        <w:rPr>
          <w:rFonts w:eastAsia="Times New Roman"/>
          <w:lang w:val="en-US" w:eastAsia="en-ID"/>
        </w:rPr>
      </w:pPr>
      <w:r>
        <w:rPr>
          <w:rFonts w:eastAsia="Times New Roman"/>
          <w:lang w:val="en-US" w:eastAsia="en-ID"/>
        </w:rPr>
        <w:t xml:space="preserve">Pada formula </w:t>
      </w:r>
      <w:proofErr w:type="spellStart"/>
      <w:r>
        <w:rPr>
          <w:rFonts w:eastAsia="Times New Roman"/>
          <w:lang w:val="en-US" w:eastAsia="en-ID"/>
        </w:rPr>
        <w:t>ini</w:t>
      </w:r>
      <w:proofErr w:type="spellEnd"/>
      <w:r>
        <w:rPr>
          <w:rFonts w:eastAsia="Times New Roman"/>
          <w:lang w:val="en-US" w:eastAsia="en-ID"/>
        </w:rPr>
        <w:t xml:space="preserve">, </w:t>
      </w:r>
      <w:proofErr w:type="spellStart"/>
      <w:r>
        <w:rPr>
          <w:rFonts w:eastAsia="Times New Roman"/>
          <w:lang w:val="en-US" w:eastAsia="en-ID"/>
        </w:rPr>
        <w:t>penulis</w:t>
      </w:r>
      <w:proofErr w:type="spellEnd"/>
      <w:r>
        <w:rPr>
          <w:rFonts w:eastAsia="Times New Roman"/>
          <w:lang w:val="en-US" w:eastAsia="en-ID"/>
        </w:rPr>
        <w:t xml:space="preserve"> </w:t>
      </w:r>
      <w:proofErr w:type="spellStart"/>
      <w:r>
        <w:rPr>
          <w:rFonts w:eastAsia="Times New Roman"/>
          <w:lang w:val="en-US" w:eastAsia="en-ID"/>
        </w:rPr>
        <w:t>menggunakan</w:t>
      </w:r>
      <w:proofErr w:type="spellEnd"/>
      <w:r>
        <w:rPr>
          <w:rFonts w:eastAsia="Times New Roman"/>
          <w:lang w:val="en-US" w:eastAsia="en-ID"/>
        </w:rPr>
        <w:t xml:space="preserve"> 2,5</w:t>
      </w:r>
      <w:r w:rsidRPr="00FE7A79">
        <w:rPr>
          <w:rFonts w:eastAsia="Times New Roman"/>
          <w:lang w:val="en-US" w:eastAsia="en-ID"/>
        </w:rPr>
        <w:t xml:space="preserve">% </w:t>
      </w:r>
      <w:r w:rsidRPr="00C25F15">
        <w:rPr>
          <w:rFonts w:eastAsia="Times New Roman"/>
          <w:i/>
          <w:iCs/>
          <w:lang w:val="en-US" w:eastAsia="en-ID"/>
        </w:rPr>
        <w:t>margin of error</w:t>
      </w:r>
      <w:r>
        <w:rPr>
          <w:rFonts w:eastAsia="Times New Roman"/>
          <w:lang w:val="en-US" w:eastAsia="en-ID"/>
        </w:rPr>
        <w:t xml:space="preserve"> (</w:t>
      </w:r>
      <w:r w:rsidRPr="009851E0">
        <w:rPr>
          <w:rFonts w:eastAsia="Times New Roman"/>
          <w:i/>
          <w:iCs/>
          <w:lang w:val="en-US" w:eastAsia="en-ID"/>
        </w:rPr>
        <w:t>e</w:t>
      </w:r>
      <w:r>
        <w:rPr>
          <w:rFonts w:eastAsia="Times New Roman"/>
          <w:lang w:val="en-US" w:eastAsia="en-ID"/>
        </w:rPr>
        <w:t xml:space="preserve">=0,025), </w:t>
      </w:r>
      <w:proofErr w:type="spellStart"/>
      <w:r>
        <w:rPr>
          <w:rFonts w:eastAsia="Times New Roman"/>
          <w:lang w:val="en-US" w:eastAsia="en-ID"/>
        </w:rPr>
        <w:t>untuk</w:t>
      </w:r>
      <w:proofErr w:type="spellEnd"/>
      <w:r>
        <w:rPr>
          <w:rFonts w:eastAsia="Times New Roman"/>
          <w:lang w:val="en-US" w:eastAsia="en-ID"/>
        </w:rPr>
        <w:t xml:space="preserve"> </w:t>
      </w:r>
      <w:proofErr w:type="spellStart"/>
      <w:r w:rsidRPr="00FE7A79">
        <w:rPr>
          <w:rFonts w:eastAsia="Times New Roman"/>
          <w:lang w:val="en-US" w:eastAsia="en-ID"/>
        </w:rPr>
        <w:t>memastikan</w:t>
      </w:r>
      <w:proofErr w:type="spellEnd"/>
      <w:r w:rsidRPr="00FE7A79">
        <w:rPr>
          <w:rFonts w:eastAsia="Times New Roman"/>
          <w:lang w:val="en-US" w:eastAsia="en-ID"/>
        </w:rPr>
        <w:t xml:space="preserve"> </w:t>
      </w:r>
      <w:proofErr w:type="spellStart"/>
      <w:r w:rsidRPr="00FE7A79">
        <w:rPr>
          <w:rFonts w:eastAsia="Times New Roman"/>
          <w:lang w:val="en-US" w:eastAsia="en-ID"/>
        </w:rPr>
        <w:t>sampel</w:t>
      </w:r>
      <w:proofErr w:type="spellEnd"/>
      <w:r w:rsidRPr="00FE7A79">
        <w:rPr>
          <w:rFonts w:eastAsia="Times New Roman"/>
          <w:lang w:val="en-US" w:eastAsia="en-ID"/>
        </w:rPr>
        <w:t xml:space="preserve"> yang </w:t>
      </w:r>
      <w:proofErr w:type="spellStart"/>
      <w:r>
        <w:rPr>
          <w:rFonts w:eastAsia="Times New Roman"/>
          <w:lang w:val="en-US" w:eastAsia="en-ID"/>
        </w:rPr>
        <w:t>akan</w:t>
      </w:r>
      <w:proofErr w:type="spellEnd"/>
      <w:r>
        <w:rPr>
          <w:rFonts w:eastAsia="Times New Roman"/>
          <w:lang w:val="en-US" w:eastAsia="en-ID"/>
        </w:rPr>
        <w:t xml:space="preserve"> </w:t>
      </w:r>
      <w:proofErr w:type="spellStart"/>
      <w:r w:rsidRPr="00FE7A79">
        <w:rPr>
          <w:rFonts w:eastAsia="Times New Roman"/>
          <w:lang w:val="en-US" w:eastAsia="en-ID"/>
        </w:rPr>
        <w:t>diberi</w:t>
      </w:r>
      <w:proofErr w:type="spellEnd"/>
      <w:r w:rsidRPr="00FE7A79">
        <w:rPr>
          <w:rFonts w:eastAsia="Times New Roman"/>
          <w:lang w:val="en-US" w:eastAsia="en-ID"/>
        </w:rPr>
        <w:t xml:space="preserve"> label </w:t>
      </w:r>
      <w:proofErr w:type="spellStart"/>
      <w:r w:rsidRPr="00FE7A79">
        <w:rPr>
          <w:rFonts w:eastAsia="Times New Roman"/>
          <w:lang w:val="en-US" w:eastAsia="en-ID"/>
        </w:rPr>
        <w:t>lebih</w:t>
      </w:r>
      <w:proofErr w:type="spellEnd"/>
      <w:r w:rsidRPr="00FE7A79">
        <w:rPr>
          <w:rFonts w:eastAsia="Times New Roman"/>
          <w:lang w:val="en-US" w:eastAsia="en-ID"/>
        </w:rPr>
        <w:t xml:space="preserve"> </w:t>
      </w:r>
      <w:proofErr w:type="spellStart"/>
      <w:r w:rsidR="00FC52D6">
        <w:rPr>
          <w:rFonts w:eastAsia="Times New Roman"/>
          <w:lang w:val="en-US" w:eastAsia="en-ID"/>
        </w:rPr>
        <w:t>representa</w:t>
      </w:r>
      <w:r w:rsidR="001F62D6">
        <w:rPr>
          <w:rFonts w:eastAsia="Times New Roman"/>
          <w:lang w:val="en-US" w:eastAsia="en-ID"/>
        </w:rPr>
        <w:t>tif</w:t>
      </w:r>
      <w:proofErr w:type="spellEnd"/>
      <w:r w:rsidR="00FC52D6">
        <w:rPr>
          <w:rFonts w:eastAsia="Times New Roman"/>
          <w:lang w:val="en-US" w:eastAsia="en-ID"/>
        </w:rPr>
        <w:t xml:space="preserve">. </w:t>
      </w:r>
      <w:r>
        <w:rPr>
          <w:rFonts w:eastAsia="Times New Roman"/>
          <w:lang w:val="en-US" w:eastAsia="en-ID"/>
        </w:rPr>
        <w:t xml:space="preserve">Maka </w:t>
      </w:r>
      <w:proofErr w:type="spellStart"/>
      <w:r>
        <w:rPr>
          <w:rFonts w:eastAsia="Times New Roman"/>
          <w:lang w:val="en-US" w:eastAsia="en-ID"/>
        </w:rPr>
        <w:t>dari</w:t>
      </w:r>
      <w:proofErr w:type="spellEnd"/>
      <w:r>
        <w:rPr>
          <w:rFonts w:eastAsia="Times New Roman"/>
          <w:lang w:val="en-US" w:eastAsia="en-ID"/>
        </w:rPr>
        <w:t xml:space="preserve"> </w:t>
      </w:r>
      <w:proofErr w:type="spellStart"/>
      <w:r>
        <w:rPr>
          <w:rFonts w:eastAsia="Times New Roman"/>
          <w:lang w:val="en-US" w:eastAsia="en-ID"/>
        </w:rPr>
        <w:t>itu</w:t>
      </w:r>
      <w:proofErr w:type="spellEnd"/>
      <w:r>
        <w:rPr>
          <w:rFonts w:eastAsia="Times New Roman"/>
          <w:lang w:val="en-US" w:eastAsia="en-ID"/>
        </w:rPr>
        <w:t xml:space="preserve">, </w:t>
      </w:r>
      <w:proofErr w:type="spellStart"/>
      <w:r>
        <w:rPr>
          <w:rFonts w:eastAsia="Times New Roman"/>
          <w:lang w:val="en-US" w:eastAsia="en-ID"/>
        </w:rPr>
        <w:t>hasil</w:t>
      </w:r>
      <w:proofErr w:type="spellEnd"/>
      <w:r>
        <w:rPr>
          <w:rFonts w:eastAsia="Times New Roman"/>
          <w:lang w:val="en-US" w:eastAsia="en-ID"/>
        </w:rPr>
        <w:t xml:space="preserve"> </w:t>
      </w:r>
      <w:proofErr w:type="spellStart"/>
      <w:r>
        <w:rPr>
          <w:rFonts w:eastAsia="Times New Roman"/>
          <w:lang w:val="en-US" w:eastAsia="en-ID"/>
        </w:rPr>
        <w:t>perhitungan</w:t>
      </w:r>
      <w:proofErr w:type="spellEnd"/>
      <w:r>
        <w:rPr>
          <w:rFonts w:eastAsia="Times New Roman"/>
          <w:lang w:val="en-US" w:eastAsia="en-ID"/>
        </w:rPr>
        <w:t xml:space="preserve"> </w:t>
      </w:r>
      <w:proofErr w:type="spellStart"/>
      <w:r>
        <w:rPr>
          <w:rFonts w:eastAsia="Times New Roman"/>
          <w:lang w:val="en-US" w:eastAsia="en-ID"/>
        </w:rPr>
        <w:t>ukuran</w:t>
      </w:r>
      <w:proofErr w:type="spellEnd"/>
      <w:r>
        <w:rPr>
          <w:rFonts w:eastAsia="Times New Roman"/>
          <w:lang w:val="en-US" w:eastAsia="en-ID"/>
        </w:rPr>
        <w:t xml:space="preserve"> </w:t>
      </w:r>
      <w:proofErr w:type="spellStart"/>
      <w:r>
        <w:rPr>
          <w:rFonts w:eastAsia="Times New Roman"/>
          <w:lang w:val="en-US" w:eastAsia="en-ID"/>
        </w:rPr>
        <w:t>sampel</w:t>
      </w:r>
      <w:proofErr w:type="spellEnd"/>
      <w:r>
        <w:rPr>
          <w:rFonts w:eastAsia="Times New Roman"/>
          <w:lang w:val="en-US" w:eastAsia="en-ID"/>
        </w:rPr>
        <w:t xml:space="preserve"> </w:t>
      </w:r>
      <w:r w:rsidRPr="00692E20">
        <w:rPr>
          <w:rFonts w:eastAsia="Times New Roman"/>
          <w:i/>
          <w:iCs/>
          <w:lang w:val="en-US" w:eastAsia="en-ID"/>
        </w:rPr>
        <w:t>(n)</w:t>
      </w:r>
      <w:r>
        <w:rPr>
          <w:rFonts w:eastAsia="Times New Roman"/>
          <w:lang w:val="en-US" w:eastAsia="en-ID"/>
        </w:rPr>
        <w:t xml:space="preserve"> </w:t>
      </w:r>
      <w:proofErr w:type="spellStart"/>
      <w:r>
        <w:rPr>
          <w:rFonts w:eastAsia="Times New Roman"/>
          <w:lang w:val="en-US" w:eastAsia="en-ID"/>
        </w:rPr>
        <w:t>yakni</w:t>
      </w:r>
      <w:proofErr w:type="spellEnd"/>
      <w:r>
        <w:rPr>
          <w:rFonts w:eastAsia="Times New Roman"/>
          <w:lang w:val="en-US" w:eastAsia="en-ID"/>
        </w:rPr>
        <w:t>:</w:t>
      </w:r>
    </w:p>
    <w:p w14:paraId="6F391E22" w14:textId="77777777" w:rsidR="0012155D" w:rsidRPr="000822B9" w:rsidRDefault="0012155D" w:rsidP="002803D8">
      <w:pPr>
        <w:pStyle w:val="ListParagraph"/>
        <w:spacing w:line="360" w:lineRule="auto"/>
        <w:ind w:left="142"/>
        <w:jc w:val="both"/>
        <w:rPr>
          <w:rFonts w:eastAsia="Times New Roman"/>
          <w:lang w:val="en-US" w:eastAsia="en-ID"/>
        </w:rPr>
      </w:pPr>
      <m:oMathPara>
        <m:oMathParaPr>
          <m:jc m:val="left"/>
        </m:oMathParaPr>
        <m:oMath>
          <m:r>
            <w:rPr>
              <w:rFonts w:ascii="Cambria Math" w:eastAsia="Times New Roman" w:hAnsi="Cambria Math"/>
              <w:lang w:val="en-US" w:eastAsia="en-ID"/>
            </w:rPr>
            <m:t>n=</m:t>
          </m:r>
          <m:f>
            <m:fPr>
              <m:ctrlPr>
                <w:rPr>
                  <w:rFonts w:ascii="Cambria Math" w:eastAsia="Times New Roman" w:hAnsi="Cambria Math"/>
                  <w:i/>
                  <w:lang w:val="en-US" w:eastAsia="en-ID"/>
                </w:rPr>
              </m:ctrlPr>
            </m:fPr>
            <m:num>
              <m:r>
                <w:rPr>
                  <w:rFonts w:ascii="Cambria Math" w:eastAsia="Times New Roman" w:hAnsi="Cambria Math"/>
                  <w:lang w:val="en-US" w:eastAsia="en-ID"/>
                </w:rPr>
                <m:t>N</m:t>
              </m:r>
            </m:num>
            <m:den>
              <m:r>
                <w:rPr>
                  <w:rFonts w:ascii="Cambria Math" w:eastAsia="Times New Roman" w:hAnsi="Cambria Math"/>
                  <w:lang w:val="en-US" w:eastAsia="en-ID"/>
                </w:rPr>
                <m:t>1+N</m:t>
              </m:r>
              <m:sSup>
                <m:sSupPr>
                  <m:ctrlPr>
                    <w:rPr>
                      <w:rFonts w:ascii="Cambria Math" w:eastAsia="Times New Roman" w:hAnsi="Cambria Math"/>
                      <w:i/>
                      <w:lang w:val="en-US" w:eastAsia="en-ID"/>
                    </w:rPr>
                  </m:ctrlPr>
                </m:sSupPr>
                <m:e>
                  <m:d>
                    <m:dPr>
                      <m:ctrlPr>
                        <w:rPr>
                          <w:rFonts w:ascii="Cambria Math" w:eastAsia="Times New Roman" w:hAnsi="Cambria Math"/>
                          <w:i/>
                          <w:lang w:val="en-US" w:eastAsia="en-ID"/>
                        </w:rPr>
                      </m:ctrlPr>
                    </m:dPr>
                    <m:e>
                      <m:r>
                        <w:rPr>
                          <w:rFonts w:ascii="Cambria Math" w:eastAsia="Times New Roman" w:hAnsi="Cambria Math"/>
                          <w:lang w:val="en-US" w:eastAsia="en-ID"/>
                        </w:rPr>
                        <m:t>ⅇ</m:t>
                      </m:r>
                    </m:e>
                  </m:d>
                </m:e>
                <m:sup>
                  <m:r>
                    <w:rPr>
                      <w:rFonts w:ascii="Cambria Math" w:eastAsia="Times New Roman" w:hAnsi="Cambria Math"/>
                      <w:lang w:val="en-US" w:eastAsia="en-ID"/>
                    </w:rPr>
                    <m:t>2</m:t>
                  </m:r>
                </m:sup>
              </m:sSup>
            </m:den>
          </m:f>
        </m:oMath>
      </m:oMathPara>
    </w:p>
    <w:p w14:paraId="7F7D33C3" w14:textId="6EEE1806" w:rsidR="0012155D" w:rsidRPr="009D08A0" w:rsidRDefault="0012155D" w:rsidP="009D08A0">
      <w:pPr>
        <w:pStyle w:val="ListParagraph"/>
        <w:spacing w:line="360" w:lineRule="auto"/>
        <w:ind w:left="142"/>
        <w:jc w:val="both"/>
        <w:rPr>
          <w:rFonts w:eastAsia="Times New Roman"/>
          <w:lang w:val="en-US" w:eastAsia="en-ID"/>
        </w:rPr>
      </w:pPr>
      <m:oMathPara>
        <m:oMathParaPr>
          <m:jc m:val="left"/>
        </m:oMathParaPr>
        <m:oMath>
          <m:r>
            <w:rPr>
              <w:rFonts w:ascii="Cambria Math" w:eastAsia="Times New Roman" w:hAnsi="Cambria Math"/>
              <w:lang w:val="en-US" w:eastAsia="en-ID"/>
            </w:rPr>
            <m:t>n=</m:t>
          </m:r>
          <m:f>
            <m:fPr>
              <m:ctrlPr>
                <w:rPr>
                  <w:rFonts w:ascii="Cambria Math" w:eastAsia="Times New Roman" w:hAnsi="Cambria Math"/>
                  <w:i/>
                  <w:lang w:val="en-US" w:eastAsia="en-ID"/>
                </w:rPr>
              </m:ctrlPr>
            </m:fPr>
            <m:num>
              <m:r>
                <w:rPr>
                  <w:rFonts w:ascii="Cambria Math" w:eastAsia="Times New Roman" w:hAnsi="Cambria Math"/>
                  <w:lang w:val="en-US" w:eastAsia="en-ID"/>
                </w:rPr>
                <m:t>61.188</m:t>
              </m:r>
            </m:num>
            <m:den>
              <m:r>
                <w:rPr>
                  <w:rFonts w:ascii="Cambria Math" w:eastAsia="Times New Roman" w:hAnsi="Cambria Math"/>
                  <w:lang w:val="en-US" w:eastAsia="en-ID"/>
                </w:rPr>
                <m:t>1+61.188</m:t>
              </m:r>
              <m:sSup>
                <m:sSupPr>
                  <m:ctrlPr>
                    <w:rPr>
                      <w:rFonts w:ascii="Cambria Math" w:eastAsia="Times New Roman" w:hAnsi="Cambria Math"/>
                      <w:i/>
                      <w:lang w:val="en-US" w:eastAsia="en-ID"/>
                    </w:rPr>
                  </m:ctrlPr>
                </m:sSupPr>
                <m:e>
                  <m:d>
                    <m:dPr>
                      <m:ctrlPr>
                        <w:rPr>
                          <w:rFonts w:ascii="Cambria Math" w:eastAsia="Times New Roman" w:hAnsi="Cambria Math"/>
                          <w:i/>
                          <w:lang w:val="en-US" w:eastAsia="en-ID"/>
                        </w:rPr>
                      </m:ctrlPr>
                    </m:dPr>
                    <m:e>
                      <m:r>
                        <w:rPr>
                          <w:rFonts w:ascii="Cambria Math" w:eastAsia="Times New Roman" w:hAnsi="Cambria Math"/>
                          <w:lang w:val="en-US" w:eastAsia="en-ID"/>
                        </w:rPr>
                        <m:t>0,025</m:t>
                      </m:r>
                    </m:e>
                  </m:d>
                </m:e>
                <m:sup>
                  <m:r>
                    <w:rPr>
                      <w:rFonts w:ascii="Cambria Math" w:eastAsia="Times New Roman" w:hAnsi="Cambria Math"/>
                      <w:lang w:val="en-US" w:eastAsia="en-ID"/>
                    </w:rPr>
                    <m:t>2</m:t>
                  </m:r>
                </m:sup>
              </m:sSup>
            </m:den>
          </m:f>
        </m:oMath>
      </m:oMathPara>
    </w:p>
    <w:p w14:paraId="0137C597" w14:textId="77777777" w:rsidR="0012155D" w:rsidRPr="00265F11" w:rsidRDefault="0012155D" w:rsidP="002803D8">
      <w:pPr>
        <w:pStyle w:val="ListParagraph"/>
        <w:spacing w:line="360" w:lineRule="auto"/>
        <w:ind w:left="142"/>
        <w:jc w:val="both"/>
        <w:rPr>
          <w:rFonts w:eastAsia="Times New Roman"/>
          <w:lang w:val="en-US" w:eastAsia="en-ID"/>
        </w:rPr>
      </w:pPr>
      <m:oMathPara>
        <m:oMathParaPr>
          <m:jc m:val="left"/>
        </m:oMathParaPr>
        <m:oMath>
          <m:r>
            <w:rPr>
              <w:rFonts w:ascii="Cambria Math" w:eastAsia="Times New Roman" w:hAnsi="Cambria Math"/>
              <w:lang w:val="en-US" w:eastAsia="en-ID"/>
            </w:rPr>
            <m:t>n=1.559</m:t>
          </m:r>
        </m:oMath>
      </m:oMathPara>
    </w:p>
    <w:p w14:paraId="52F4F04A" w14:textId="51A7F493" w:rsidR="0012155D" w:rsidRPr="0095104C" w:rsidRDefault="0012155D" w:rsidP="002803D8">
      <w:pPr>
        <w:pStyle w:val="ListParagraph"/>
        <w:spacing w:line="360" w:lineRule="auto"/>
        <w:ind w:left="142" w:firstLine="720"/>
        <w:jc w:val="both"/>
        <w:rPr>
          <w:rFonts w:eastAsia="Times New Roman"/>
          <w:lang w:val="en-US" w:eastAsia="en-ID"/>
        </w:rPr>
      </w:pPr>
      <w:proofErr w:type="spellStart"/>
      <w:r>
        <w:rPr>
          <w:rFonts w:eastAsia="Times New Roman"/>
          <w:lang w:val="en-US" w:eastAsia="en-ID"/>
        </w:rPr>
        <w:lastRenderedPageBreak/>
        <w:t>Dengan</w:t>
      </w:r>
      <w:proofErr w:type="spellEnd"/>
      <w:r>
        <w:rPr>
          <w:rFonts w:eastAsia="Times New Roman"/>
          <w:lang w:val="en-US" w:eastAsia="en-ID"/>
        </w:rPr>
        <w:t xml:space="preserve"> </w:t>
      </w:r>
      <w:proofErr w:type="spellStart"/>
      <w:r>
        <w:rPr>
          <w:rFonts w:eastAsia="Times New Roman"/>
          <w:lang w:val="en-US" w:eastAsia="en-ID"/>
        </w:rPr>
        <w:t>demikian</w:t>
      </w:r>
      <w:proofErr w:type="spellEnd"/>
      <w:r>
        <w:rPr>
          <w:rFonts w:eastAsia="Times New Roman"/>
          <w:lang w:val="en-US" w:eastAsia="en-ID"/>
        </w:rPr>
        <w:t xml:space="preserve">, </w:t>
      </w:r>
      <w:proofErr w:type="spellStart"/>
      <w:r>
        <w:rPr>
          <w:rFonts w:eastAsia="Times New Roman"/>
          <w:lang w:val="en-US" w:eastAsia="en-ID"/>
        </w:rPr>
        <w:t>jumlah</w:t>
      </w:r>
      <w:proofErr w:type="spellEnd"/>
      <w:r>
        <w:rPr>
          <w:rFonts w:eastAsia="Times New Roman"/>
          <w:lang w:val="en-US" w:eastAsia="en-ID"/>
        </w:rPr>
        <w:t xml:space="preserve"> </w:t>
      </w:r>
      <w:proofErr w:type="spellStart"/>
      <w:r>
        <w:rPr>
          <w:rFonts w:eastAsia="Times New Roman"/>
          <w:lang w:val="en-US" w:eastAsia="en-ID"/>
        </w:rPr>
        <w:t>sampel</w:t>
      </w:r>
      <w:proofErr w:type="spellEnd"/>
      <w:r>
        <w:rPr>
          <w:rFonts w:eastAsia="Times New Roman"/>
          <w:lang w:val="en-US" w:eastAsia="en-ID"/>
        </w:rPr>
        <w:t xml:space="preserve"> yang </w:t>
      </w:r>
      <w:proofErr w:type="spellStart"/>
      <w:r>
        <w:rPr>
          <w:rFonts w:eastAsia="Times New Roman"/>
          <w:lang w:val="en-US" w:eastAsia="en-ID"/>
        </w:rPr>
        <w:t>akan</w:t>
      </w:r>
      <w:proofErr w:type="spellEnd"/>
      <w:r>
        <w:rPr>
          <w:rFonts w:eastAsia="Times New Roman"/>
          <w:lang w:val="en-US" w:eastAsia="en-ID"/>
        </w:rPr>
        <w:t xml:space="preserve"> </w:t>
      </w:r>
      <w:proofErr w:type="spellStart"/>
      <w:r>
        <w:rPr>
          <w:rFonts w:eastAsia="Times New Roman"/>
          <w:lang w:val="en-US" w:eastAsia="en-ID"/>
        </w:rPr>
        <w:t>digunakan</w:t>
      </w:r>
      <w:proofErr w:type="spellEnd"/>
      <w:r>
        <w:rPr>
          <w:rFonts w:eastAsia="Times New Roman"/>
          <w:lang w:val="en-US" w:eastAsia="en-ID"/>
        </w:rPr>
        <w:t xml:space="preserve"> </w:t>
      </w:r>
      <w:proofErr w:type="spellStart"/>
      <w:r>
        <w:rPr>
          <w:rFonts w:eastAsia="Times New Roman"/>
          <w:lang w:val="en-US" w:eastAsia="en-ID"/>
        </w:rPr>
        <w:t>sebagai</w:t>
      </w:r>
      <w:proofErr w:type="spellEnd"/>
      <w:r>
        <w:rPr>
          <w:rFonts w:eastAsia="Times New Roman"/>
          <w:lang w:val="en-US" w:eastAsia="en-ID"/>
        </w:rPr>
        <w:t xml:space="preserve"> data</w:t>
      </w:r>
      <w:r w:rsidR="00456251">
        <w:rPr>
          <w:rFonts w:eastAsia="Times New Roman"/>
          <w:lang w:val="en-US" w:eastAsia="en-ID"/>
        </w:rPr>
        <w:t xml:space="preserve"> yang </w:t>
      </w:r>
      <w:proofErr w:type="spellStart"/>
      <w:r w:rsidR="00456251">
        <w:rPr>
          <w:rFonts w:eastAsia="Times New Roman"/>
          <w:lang w:val="en-US" w:eastAsia="en-ID"/>
        </w:rPr>
        <w:t>digunakan</w:t>
      </w:r>
      <w:proofErr w:type="spellEnd"/>
      <w:r w:rsidR="00456251">
        <w:rPr>
          <w:rFonts w:eastAsia="Times New Roman"/>
          <w:lang w:val="en-US" w:eastAsia="en-ID"/>
        </w:rPr>
        <w:t xml:space="preserve"> </w:t>
      </w:r>
      <w:proofErr w:type="spellStart"/>
      <w:r w:rsidR="00456251">
        <w:rPr>
          <w:rFonts w:eastAsia="Times New Roman"/>
          <w:lang w:val="en-US" w:eastAsia="en-ID"/>
        </w:rPr>
        <w:t>untuk</w:t>
      </w:r>
      <w:proofErr w:type="spellEnd"/>
      <w:r w:rsidR="00456251">
        <w:rPr>
          <w:rFonts w:eastAsia="Times New Roman"/>
          <w:lang w:val="en-US" w:eastAsia="en-ID"/>
        </w:rPr>
        <w:t xml:space="preserve"> </w:t>
      </w:r>
      <w:proofErr w:type="spellStart"/>
      <w:r w:rsidR="00456251">
        <w:rPr>
          <w:rFonts w:eastAsia="Times New Roman"/>
          <w:lang w:val="en-US" w:eastAsia="en-ID"/>
        </w:rPr>
        <w:t>membangun</w:t>
      </w:r>
      <w:proofErr w:type="spellEnd"/>
      <w:r w:rsidR="00456251">
        <w:rPr>
          <w:rFonts w:eastAsia="Times New Roman"/>
          <w:lang w:val="en-US" w:eastAsia="en-ID"/>
        </w:rPr>
        <w:t xml:space="preserve"> model </w:t>
      </w:r>
      <w:proofErr w:type="spellStart"/>
      <w:r w:rsidRPr="00BF3CA3">
        <w:rPr>
          <w:rFonts w:eastAsia="Times New Roman"/>
          <w:i/>
          <w:iCs/>
          <w:lang w:val="en-US" w:eastAsia="en-ID"/>
        </w:rPr>
        <w:t>sentime</w:t>
      </w:r>
      <w:r w:rsidR="00456251">
        <w:rPr>
          <w:rFonts w:eastAsia="Times New Roman"/>
          <w:i/>
          <w:iCs/>
          <w:lang w:val="en-US" w:eastAsia="en-ID"/>
        </w:rPr>
        <w:t>n</w:t>
      </w:r>
      <w:proofErr w:type="spellEnd"/>
      <w:r>
        <w:rPr>
          <w:rFonts w:eastAsia="Times New Roman"/>
          <w:lang w:val="en-US" w:eastAsia="en-ID"/>
        </w:rPr>
        <w:t xml:space="preserve"> pada BERT </w:t>
      </w:r>
      <w:proofErr w:type="spellStart"/>
      <w:r>
        <w:rPr>
          <w:rFonts w:eastAsia="Times New Roman"/>
          <w:lang w:val="en-US" w:eastAsia="en-ID"/>
        </w:rPr>
        <w:t>sejumlah</w:t>
      </w:r>
      <w:proofErr w:type="spellEnd"/>
      <w:r>
        <w:rPr>
          <w:rFonts w:eastAsia="Times New Roman"/>
          <w:lang w:val="en-US" w:eastAsia="en-ID"/>
        </w:rPr>
        <w:t xml:space="preserve"> 1.559 </w:t>
      </w:r>
      <w:proofErr w:type="spellStart"/>
      <w:r>
        <w:rPr>
          <w:rFonts w:eastAsia="Times New Roman"/>
          <w:lang w:val="en-US" w:eastAsia="en-ID"/>
        </w:rPr>
        <w:t>artikel</w:t>
      </w:r>
      <w:proofErr w:type="spellEnd"/>
      <w:r>
        <w:rPr>
          <w:rFonts w:eastAsia="Times New Roman"/>
          <w:lang w:val="en-US" w:eastAsia="en-ID"/>
        </w:rPr>
        <w:t xml:space="preserve"> </w:t>
      </w:r>
      <w:proofErr w:type="spellStart"/>
      <w:r>
        <w:rPr>
          <w:rFonts w:eastAsia="Times New Roman"/>
          <w:lang w:val="en-US" w:eastAsia="en-ID"/>
        </w:rPr>
        <w:t>berita</w:t>
      </w:r>
      <w:proofErr w:type="spellEnd"/>
      <w:r>
        <w:rPr>
          <w:rFonts w:eastAsia="Times New Roman"/>
          <w:lang w:val="en-US" w:eastAsia="en-ID"/>
        </w:rPr>
        <w:t xml:space="preserve">. Agar </w:t>
      </w:r>
      <w:proofErr w:type="spellStart"/>
      <w:r>
        <w:rPr>
          <w:rFonts w:eastAsia="Times New Roman"/>
          <w:lang w:val="en-US" w:eastAsia="en-ID"/>
        </w:rPr>
        <w:t>terhindar</w:t>
      </w:r>
      <w:proofErr w:type="spellEnd"/>
      <w:r>
        <w:rPr>
          <w:rFonts w:eastAsia="Times New Roman"/>
          <w:lang w:val="en-US" w:eastAsia="en-ID"/>
        </w:rPr>
        <w:t xml:space="preserve"> </w:t>
      </w:r>
      <w:proofErr w:type="spellStart"/>
      <w:r>
        <w:rPr>
          <w:rFonts w:eastAsia="Times New Roman"/>
          <w:lang w:val="en-US" w:eastAsia="en-ID"/>
        </w:rPr>
        <w:t>dari</w:t>
      </w:r>
      <w:proofErr w:type="spellEnd"/>
      <w:r>
        <w:rPr>
          <w:rFonts w:eastAsia="Times New Roman"/>
          <w:lang w:val="en-US" w:eastAsia="en-ID"/>
        </w:rPr>
        <w:t xml:space="preserve"> bias </w:t>
      </w:r>
      <w:proofErr w:type="spellStart"/>
      <w:r>
        <w:rPr>
          <w:rFonts w:eastAsia="Times New Roman"/>
          <w:lang w:val="en-US" w:eastAsia="en-ID"/>
        </w:rPr>
        <w:t>penulis</w:t>
      </w:r>
      <w:proofErr w:type="spellEnd"/>
      <w:r>
        <w:rPr>
          <w:rFonts w:eastAsia="Times New Roman"/>
          <w:lang w:val="en-US" w:eastAsia="en-ID"/>
        </w:rPr>
        <w:t xml:space="preserve">, </w:t>
      </w:r>
      <w:proofErr w:type="spellStart"/>
      <w:r>
        <w:rPr>
          <w:rFonts w:eastAsia="Times New Roman"/>
          <w:lang w:val="en-US" w:eastAsia="en-ID"/>
        </w:rPr>
        <w:t>teknik</w:t>
      </w:r>
      <w:proofErr w:type="spellEnd"/>
      <w:r>
        <w:rPr>
          <w:rFonts w:eastAsia="Times New Roman"/>
          <w:lang w:val="en-US" w:eastAsia="en-ID"/>
        </w:rPr>
        <w:t xml:space="preserve"> </w:t>
      </w:r>
      <w:proofErr w:type="spellStart"/>
      <w:r>
        <w:rPr>
          <w:rFonts w:eastAsia="Times New Roman"/>
          <w:lang w:val="en-US" w:eastAsia="en-ID"/>
        </w:rPr>
        <w:t>pemilihan</w:t>
      </w:r>
      <w:proofErr w:type="spellEnd"/>
      <w:r>
        <w:rPr>
          <w:rFonts w:eastAsia="Times New Roman"/>
          <w:lang w:val="en-US" w:eastAsia="en-ID"/>
        </w:rPr>
        <w:t xml:space="preserve"> </w:t>
      </w:r>
      <w:proofErr w:type="spellStart"/>
      <w:r>
        <w:rPr>
          <w:rFonts w:eastAsia="Times New Roman"/>
          <w:lang w:val="en-US" w:eastAsia="en-ID"/>
        </w:rPr>
        <w:t>artikel</w:t>
      </w:r>
      <w:proofErr w:type="spellEnd"/>
      <w:r>
        <w:rPr>
          <w:rFonts w:eastAsia="Times New Roman"/>
          <w:lang w:val="en-US" w:eastAsia="en-ID"/>
        </w:rPr>
        <w:t xml:space="preserve"> </w:t>
      </w:r>
      <w:proofErr w:type="spellStart"/>
      <w:r>
        <w:rPr>
          <w:rFonts w:eastAsia="Times New Roman"/>
          <w:lang w:val="en-US" w:eastAsia="en-ID"/>
        </w:rPr>
        <w:t>berita</w:t>
      </w:r>
      <w:proofErr w:type="spellEnd"/>
      <w:r>
        <w:rPr>
          <w:rFonts w:eastAsia="Times New Roman"/>
          <w:lang w:val="en-US" w:eastAsia="en-ID"/>
        </w:rPr>
        <w:t xml:space="preserve"> </w:t>
      </w:r>
      <w:proofErr w:type="spellStart"/>
      <w:r>
        <w:rPr>
          <w:rFonts w:eastAsia="Times New Roman"/>
          <w:lang w:val="en-US" w:eastAsia="en-ID"/>
        </w:rPr>
        <w:t>untuk</w:t>
      </w:r>
      <w:proofErr w:type="spellEnd"/>
      <w:r>
        <w:rPr>
          <w:rFonts w:eastAsia="Times New Roman"/>
          <w:lang w:val="en-US" w:eastAsia="en-ID"/>
        </w:rPr>
        <w:t xml:space="preserve"> </w:t>
      </w:r>
      <w:proofErr w:type="spellStart"/>
      <w:r>
        <w:rPr>
          <w:rFonts w:eastAsia="Times New Roman"/>
          <w:lang w:val="en-US" w:eastAsia="en-ID"/>
        </w:rPr>
        <w:t>dijadikan</w:t>
      </w:r>
      <w:proofErr w:type="spellEnd"/>
      <w:r>
        <w:rPr>
          <w:rFonts w:eastAsia="Times New Roman"/>
          <w:lang w:val="en-US" w:eastAsia="en-ID"/>
        </w:rPr>
        <w:t xml:space="preserve"> </w:t>
      </w:r>
      <w:proofErr w:type="spellStart"/>
      <w:r>
        <w:rPr>
          <w:rFonts w:eastAsia="Times New Roman"/>
          <w:lang w:val="en-US" w:eastAsia="en-ID"/>
        </w:rPr>
        <w:t>sebagai</w:t>
      </w:r>
      <w:proofErr w:type="spellEnd"/>
      <w:r>
        <w:rPr>
          <w:rFonts w:eastAsia="Times New Roman"/>
          <w:lang w:val="en-US" w:eastAsia="en-ID"/>
        </w:rPr>
        <w:t xml:space="preserve"> </w:t>
      </w:r>
      <w:proofErr w:type="spellStart"/>
      <w:r>
        <w:rPr>
          <w:rFonts w:eastAsia="Times New Roman"/>
          <w:lang w:val="en-US" w:eastAsia="en-ID"/>
        </w:rPr>
        <w:t>sampel</w:t>
      </w:r>
      <w:proofErr w:type="spellEnd"/>
      <w:r>
        <w:rPr>
          <w:rFonts w:eastAsia="Times New Roman"/>
          <w:lang w:val="en-US" w:eastAsia="en-ID"/>
        </w:rPr>
        <w:t xml:space="preserve"> </w:t>
      </w:r>
      <w:proofErr w:type="spellStart"/>
      <w:r>
        <w:rPr>
          <w:rFonts w:eastAsia="Times New Roman"/>
          <w:lang w:val="en-US" w:eastAsia="en-ID"/>
        </w:rPr>
        <w:t>dilakukan</w:t>
      </w:r>
      <w:proofErr w:type="spellEnd"/>
      <w:r>
        <w:rPr>
          <w:rFonts w:eastAsia="Times New Roman"/>
          <w:lang w:val="en-US" w:eastAsia="en-ID"/>
        </w:rPr>
        <w:t xml:space="preserve"> </w:t>
      </w:r>
      <w:proofErr w:type="spellStart"/>
      <w:r>
        <w:rPr>
          <w:rFonts w:eastAsia="Times New Roman"/>
          <w:lang w:val="en-US" w:eastAsia="en-ID"/>
        </w:rPr>
        <w:t>menggunakan</w:t>
      </w:r>
      <w:proofErr w:type="spellEnd"/>
      <w:r>
        <w:rPr>
          <w:rFonts w:eastAsia="Times New Roman"/>
          <w:lang w:val="en-US" w:eastAsia="en-ID"/>
        </w:rPr>
        <w:t xml:space="preserve"> </w:t>
      </w:r>
      <w:r w:rsidRPr="00171872">
        <w:rPr>
          <w:rFonts w:eastAsia="Times New Roman"/>
          <w:i/>
          <w:lang w:val="en-US" w:eastAsia="en-ID"/>
        </w:rPr>
        <w:t>library</w:t>
      </w:r>
      <w:r>
        <w:rPr>
          <w:rFonts w:eastAsia="Times New Roman"/>
          <w:lang w:val="en-US" w:eastAsia="en-ID"/>
        </w:rPr>
        <w:t xml:space="preserve"> Pandas pada Python.</w:t>
      </w:r>
    </w:p>
    <w:p w14:paraId="69F6C82F" w14:textId="77777777" w:rsidR="007074DF" w:rsidRPr="007074DF" w:rsidRDefault="007074DF" w:rsidP="007074DF"/>
    <w:p w14:paraId="43188946" w14:textId="4CD886E5" w:rsidR="00683D6E" w:rsidRDefault="00683D6E" w:rsidP="00EC1C09">
      <w:pPr>
        <w:pStyle w:val="Heading2"/>
        <w:spacing w:after="240"/>
        <w:ind w:left="426"/>
      </w:pPr>
      <w:bookmarkStart w:id="107" w:name="_Toc185002335"/>
      <w:bookmarkStart w:id="108" w:name="_Toc185928176"/>
      <w:proofErr w:type="spellStart"/>
      <w:r>
        <w:t>Pengumpulan</w:t>
      </w:r>
      <w:proofErr w:type="spellEnd"/>
      <w:r>
        <w:t xml:space="preserve"> Data</w:t>
      </w:r>
      <w:bookmarkEnd w:id="107"/>
      <w:bookmarkEnd w:id="108"/>
    </w:p>
    <w:p w14:paraId="3D08DD36" w14:textId="0F3EEDE3" w:rsidR="000412A0" w:rsidRDefault="000412A0" w:rsidP="002803D8">
      <w:pPr>
        <w:pStyle w:val="Heading3"/>
        <w:spacing w:after="240"/>
        <w:ind w:left="426"/>
      </w:pPr>
      <w:bookmarkStart w:id="109" w:name="_Toc185002336"/>
      <w:bookmarkStart w:id="110" w:name="_Toc185928177"/>
      <w:r>
        <w:t xml:space="preserve">Teknik </w:t>
      </w:r>
      <w:proofErr w:type="spellStart"/>
      <w:r>
        <w:t>Pengumpulan</w:t>
      </w:r>
      <w:proofErr w:type="spellEnd"/>
      <w:r>
        <w:t xml:space="preserve"> Data</w:t>
      </w:r>
      <w:bookmarkEnd w:id="109"/>
      <w:bookmarkEnd w:id="110"/>
    </w:p>
    <w:p w14:paraId="0EA033DB" w14:textId="4ADA3354" w:rsidR="004C33C3" w:rsidRDefault="00EC1C09" w:rsidP="002803D8">
      <w:pPr>
        <w:pStyle w:val="ListParagraph"/>
        <w:spacing w:after="0" w:line="360" w:lineRule="auto"/>
        <w:ind w:left="142" w:firstLine="589"/>
        <w:jc w:val="both"/>
        <w:rPr>
          <w:rFonts w:eastAsia="Times New Roman"/>
          <w:lang w:eastAsia="en-ID"/>
        </w:rPr>
      </w:pPr>
      <w:r w:rsidRPr="006E2525">
        <w:rPr>
          <w:rFonts w:eastAsia="Times New Roman"/>
          <w:lang w:eastAsia="en-ID"/>
        </w:rPr>
        <w:t xml:space="preserve">Data yang </w:t>
      </w:r>
      <w:proofErr w:type="spellStart"/>
      <w:r w:rsidRPr="006E2525">
        <w:rPr>
          <w:rFonts w:eastAsia="Times New Roman"/>
          <w:lang w:eastAsia="en-ID"/>
        </w:rPr>
        <w:t>digunakan</w:t>
      </w:r>
      <w:proofErr w:type="spellEnd"/>
      <w:r w:rsidRPr="006E2525">
        <w:rPr>
          <w:rFonts w:eastAsia="Times New Roman"/>
          <w:lang w:eastAsia="en-ID"/>
        </w:rPr>
        <w:t xml:space="preserve"> </w:t>
      </w:r>
      <w:proofErr w:type="spellStart"/>
      <w:r w:rsidRPr="006E2525">
        <w:rPr>
          <w:rFonts w:eastAsia="Times New Roman"/>
          <w:lang w:eastAsia="en-ID"/>
        </w:rPr>
        <w:t>untuk</w:t>
      </w:r>
      <w:proofErr w:type="spellEnd"/>
      <w:r w:rsidRPr="006E2525">
        <w:rPr>
          <w:rFonts w:eastAsia="Times New Roman"/>
          <w:lang w:eastAsia="en-ID"/>
        </w:rPr>
        <w:t xml:space="preserve"> </w:t>
      </w:r>
      <w:proofErr w:type="spellStart"/>
      <w:r w:rsidRPr="006E2525">
        <w:rPr>
          <w:rFonts w:eastAsia="Times New Roman"/>
          <w:lang w:eastAsia="en-ID"/>
        </w:rPr>
        <w:t>dianalisis</w:t>
      </w:r>
      <w:proofErr w:type="spellEnd"/>
      <w:r w:rsidRPr="006E2525">
        <w:rPr>
          <w:rFonts w:eastAsia="Times New Roman"/>
          <w:lang w:eastAsia="en-ID"/>
        </w:rPr>
        <w:t xml:space="preserve"> </w:t>
      </w:r>
      <w:proofErr w:type="spellStart"/>
      <w:r w:rsidRPr="006E2525">
        <w:rPr>
          <w:rFonts w:eastAsia="Times New Roman"/>
          <w:lang w:eastAsia="en-ID"/>
        </w:rPr>
        <w:t>dalam</w:t>
      </w:r>
      <w:proofErr w:type="spellEnd"/>
      <w:r w:rsidRPr="006E2525">
        <w:rPr>
          <w:rFonts w:eastAsia="Times New Roman"/>
          <w:lang w:eastAsia="en-ID"/>
        </w:rPr>
        <w:t xml:space="preserve"> </w:t>
      </w:r>
      <w:proofErr w:type="spellStart"/>
      <w:r w:rsidRPr="006E2525">
        <w:rPr>
          <w:rFonts w:eastAsia="Times New Roman"/>
          <w:lang w:eastAsia="en-ID"/>
        </w:rPr>
        <w:t>penelitian</w:t>
      </w:r>
      <w:proofErr w:type="spellEnd"/>
      <w:r w:rsidRPr="006E2525">
        <w:rPr>
          <w:rFonts w:eastAsia="Times New Roman"/>
          <w:lang w:eastAsia="en-ID"/>
        </w:rPr>
        <w:t xml:space="preserve"> </w:t>
      </w:r>
      <w:proofErr w:type="spellStart"/>
      <w:r w:rsidRPr="006E2525">
        <w:rPr>
          <w:rFonts w:eastAsia="Times New Roman"/>
          <w:lang w:eastAsia="en-ID"/>
        </w:rPr>
        <w:t>ini</w:t>
      </w:r>
      <w:proofErr w:type="spellEnd"/>
      <w:r w:rsidRPr="006E2525">
        <w:rPr>
          <w:rFonts w:eastAsia="Times New Roman"/>
          <w:lang w:eastAsia="en-ID"/>
        </w:rPr>
        <w:t xml:space="preserve"> </w:t>
      </w:r>
      <w:proofErr w:type="spellStart"/>
      <w:r w:rsidRPr="006E2525">
        <w:rPr>
          <w:rFonts w:eastAsia="Times New Roman"/>
          <w:lang w:eastAsia="en-ID"/>
        </w:rPr>
        <w:t>adalah</w:t>
      </w:r>
      <w:proofErr w:type="spellEnd"/>
      <w:r w:rsidRPr="006E2525">
        <w:rPr>
          <w:rFonts w:eastAsia="Times New Roman"/>
          <w:lang w:eastAsia="en-ID"/>
        </w:rPr>
        <w:t xml:space="preserve"> </w:t>
      </w:r>
      <w:proofErr w:type="spellStart"/>
      <w:r>
        <w:rPr>
          <w:rFonts w:eastAsia="Times New Roman"/>
          <w:lang w:eastAsia="en-ID"/>
        </w:rPr>
        <w:t>pemberitaan</w:t>
      </w:r>
      <w:proofErr w:type="spellEnd"/>
      <w:r>
        <w:rPr>
          <w:rFonts w:eastAsia="Times New Roman"/>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sidRPr="006E2525">
        <w:rPr>
          <w:rFonts w:eastAsia="Times New Roman"/>
          <w:lang w:eastAsia="en-ID"/>
        </w:rPr>
        <w:t>edisi</w:t>
      </w:r>
      <w:proofErr w:type="spellEnd"/>
      <w:r w:rsidRPr="006E2525">
        <w:rPr>
          <w:rFonts w:eastAsia="Times New Roman"/>
          <w:lang w:eastAsia="en-ID"/>
        </w:rPr>
        <w:t xml:space="preserve"> </w:t>
      </w:r>
      <w:r>
        <w:rPr>
          <w:rFonts w:eastAsia="Times New Roman"/>
          <w:lang w:eastAsia="en-ID"/>
        </w:rPr>
        <w:t>01 Januari 2019</w:t>
      </w:r>
      <w:r w:rsidRPr="006E2525">
        <w:rPr>
          <w:rFonts w:eastAsia="Times New Roman"/>
          <w:lang w:eastAsia="en-ID"/>
        </w:rPr>
        <w:t>-</w:t>
      </w:r>
      <w:r>
        <w:rPr>
          <w:rFonts w:eastAsia="Times New Roman"/>
          <w:lang w:eastAsia="en-ID"/>
        </w:rPr>
        <w:t>30</w:t>
      </w:r>
      <w:r w:rsidRPr="006E2525">
        <w:rPr>
          <w:rFonts w:eastAsia="Times New Roman"/>
          <w:lang w:eastAsia="en-ID"/>
        </w:rPr>
        <w:t xml:space="preserve"> </w:t>
      </w:r>
      <w:r>
        <w:rPr>
          <w:rFonts w:eastAsia="Times New Roman"/>
          <w:lang w:eastAsia="en-ID"/>
        </w:rPr>
        <w:t>Juni 2024</w:t>
      </w:r>
      <w:r w:rsidRPr="006E2525">
        <w:rPr>
          <w:rFonts w:eastAsia="Times New Roman"/>
          <w:lang w:eastAsia="en-ID"/>
        </w:rPr>
        <w:t>.</w:t>
      </w:r>
      <w:r>
        <w:rPr>
          <w:rFonts w:eastAsia="Times New Roman"/>
          <w:lang w:eastAsia="en-ID"/>
        </w:rPr>
        <w:t xml:space="preserve"> </w:t>
      </w:r>
      <w:proofErr w:type="spellStart"/>
      <w:r>
        <w:rPr>
          <w:rFonts w:eastAsia="Times New Roman"/>
          <w:lang w:eastAsia="en-ID"/>
        </w:rPr>
        <w:t>Untuk</w:t>
      </w:r>
      <w:proofErr w:type="spellEnd"/>
      <w:r>
        <w:rPr>
          <w:rFonts w:eastAsia="Times New Roman"/>
          <w:lang w:eastAsia="en-ID"/>
        </w:rPr>
        <w:t xml:space="preserve"> </w:t>
      </w:r>
      <w:proofErr w:type="spellStart"/>
      <w:r>
        <w:rPr>
          <w:rFonts w:eastAsia="Times New Roman"/>
          <w:lang w:eastAsia="en-ID"/>
        </w:rPr>
        <w:t>memperoleh</w:t>
      </w:r>
      <w:proofErr w:type="spellEnd"/>
      <w:r>
        <w:rPr>
          <w:rFonts w:eastAsia="Times New Roman"/>
          <w:lang w:eastAsia="en-ID"/>
        </w:rPr>
        <w:t xml:space="preserve"> dataset </w:t>
      </w:r>
      <w:proofErr w:type="spellStart"/>
      <w:r>
        <w:rPr>
          <w:rFonts w:eastAsia="Times New Roman"/>
          <w:lang w:eastAsia="en-ID"/>
        </w:rPr>
        <w:t>tersebut</w:t>
      </w:r>
      <w:proofErr w:type="spellEnd"/>
      <w:r w:rsidRPr="006E2525">
        <w:rPr>
          <w:rFonts w:eastAsia="Times New Roman"/>
          <w:lang w:eastAsia="en-ID"/>
        </w:rPr>
        <w:t xml:space="preserve">, </w:t>
      </w:r>
      <w:proofErr w:type="spellStart"/>
      <w:r w:rsidRPr="006E2525">
        <w:rPr>
          <w:rFonts w:eastAsia="Times New Roman"/>
          <w:lang w:eastAsia="en-ID"/>
        </w:rPr>
        <w:t>penulis</w:t>
      </w:r>
      <w:proofErr w:type="spellEnd"/>
      <w:r w:rsidRPr="006E2525">
        <w:rPr>
          <w:rFonts w:eastAsia="Times New Roman"/>
          <w:lang w:eastAsia="en-ID"/>
        </w:rPr>
        <w:t xml:space="preserve"> </w:t>
      </w:r>
      <w:proofErr w:type="spellStart"/>
      <w:r>
        <w:rPr>
          <w:rFonts w:eastAsia="Times New Roman"/>
          <w:lang w:eastAsia="en-ID"/>
        </w:rPr>
        <w:t>melakukan</w:t>
      </w:r>
      <w:proofErr w:type="spellEnd"/>
      <w:r>
        <w:rPr>
          <w:rFonts w:eastAsia="Times New Roman"/>
          <w:lang w:eastAsia="en-ID"/>
        </w:rPr>
        <w:t xml:space="preserve"> </w:t>
      </w:r>
      <w:proofErr w:type="spellStart"/>
      <w:r>
        <w:rPr>
          <w:rFonts w:eastAsia="Times New Roman"/>
          <w:lang w:eastAsia="en-ID"/>
        </w:rPr>
        <w:t>pengumpulan</w:t>
      </w:r>
      <w:proofErr w:type="spellEnd"/>
      <w:r>
        <w:rPr>
          <w:rFonts w:eastAsia="Times New Roman"/>
          <w:lang w:eastAsia="en-ID"/>
        </w:rPr>
        <w:t xml:space="preserve"> data </w:t>
      </w:r>
      <w:proofErr w:type="spellStart"/>
      <w:r>
        <w:rPr>
          <w:rFonts w:eastAsia="Times New Roman"/>
          <w:lang w:eastAsia="en-ID"/>
        </w:rPr>
        <w:t>s</w:t>
      </w:r>
      <w:r w:rsidRPr="006E2525">
        <w:rPr>
          <w:rFonts w:eastAsia="Times New Roman"/>
          <w:lang w:eastAsia="en-ID"/>
        </w:rPr>
        <w:t>ecara</w:t>
      </w:r>
      <w:proofErr w:type="spellEnd"/>
      <w:r w:rsidRPr="006E2525">
        <w:rPr>
          <w:rFonts w:eastAsia="Times New Roman"/>
          <w:lang w:eastAsia="en-ID"/>
        </w:rPr>
        <w:t xml:space="preserve"> </w:t>
      </w:r>
      <w:proofErr w:type="spellStart"/>
      <w:r w:rsidRPr="006E2525">
        <w:rPr>
          <w:rFonts w:eastAsia="Times New Roman"/>
          <w:lang w:eastAsia="en-ID"/>
        </w:rPr>
        <w:t>mandiri</w:t>
      </w:r>
      <w:proofErr w:type="spellEnd"/>
      <w:r w:rsidRPr="006E2525">
        <w:rPr>
          <w:rFonts w:eastAsia="Times New Roman"/>
          <w:lang w:eastAsia="en-ID"/>
        </w:rPr>
        <w:t xml:space="preserve"> </w:t>
      </w:r>
      <w:proofErr w:type="spellStart"/>
      <w:r w:rsidRPr="006E2525">
        <w:rPr>
          <w:rFonts w:eastAsia="Times New Roman"/>
          <w:lang w:eastAsia="en-ID"/>
        </w:rPr>
        <w:t>melalui</w:t>
      </w:r>
      <w:proofErr w:type="spellEnd"/>
      <w:r w:rsidRPr="006E2525">
        <w:rPr>
          <w:rFonts w:eastAsia="Times New Roman"/>
          <w:lang w:eastAsia="en-ID"/>
        </w:rPr>
        <w:t xml:space="preserve"> situs media </w:t>
      </w:r>
      <w:proofErr w:type="spellStart"/>
      <w:r w:rsidRPr="006E2525">
        <w:rPr>
          <w:rFonts w:eastAsia="Times New Roman"/>
          <w:lang w:eastAsia="en-ID"/>
        </w:rPr>
        <w:t>terkait</w:t>
      </w:r>
      <w:proofErr w:type="spellEnd"/>
      <w:r w:rsidRPr="006E2525">
        <w:rPr>
          <w:rFonts w:eastAsia="Times New Roman"/>
          <w:lang w:eastAsia="en-ID"/>
        </w:rPr>
        <w:t xml:space="preserve">, </w:t>
      </w:r>
      <w:proofErr w:type="spellStart"/>
      <w:r w:rsidRPr="006E2525">
        <w:rPr>
          <w:rFonts w:eastAsia="Times New Roman"/>
          <w:lang w:eastAsia="en-ID"/>
        </w:rPr>
        <w:t>yakni</w:t>
      </w:r>
      <w:proofErr w:type="spellEnd"/>
      <w:r w:rsidRPr="006E2525">
        <w:rPr>
          <w:rFonts w:eastAsia="Times New Roman"/>
          <w:lang w:eastAsia="en-ID"/>
        </w:rPr>
        <w:t xml:space="preserve"> </w:t>
      </w:r>
      <w:proofErr w:type="spellStart"/>
      <w:r w:rsidRPr="00182C31">
        <w:rPr>
          <w:rFonts w:eastAsia="Times New Roman"/>
          <w:i/>
          <w:lang w:eastAsia="en-ID"/>
        </w:rPr>
        <w:t>Kontan</w:t>
      </w:r>
      <w:proofErr w:type="spellEnd"/>
      <w:r w:rsidRPr="006E2525">
        <w:rPr>
          <w:rFonts w:eastAsia="Times New Roman"/>
          <w:lang w:eastAsia="en-ID"/>
        </w:rPr>
        <w:t xml:space="preserve"> </w:t>
      </w:r>
      <w:r>
        <w:rPr>
          <w:rFonts w:eastAsia="Times New Roman"/>
          <w:lang w:eastAsia="en-ID"/>
        </w:rPr>
        <w:t xml:space="preserve">Online </w:t>
      </w:r>
      <w:proofErr w:type="spellStart"/>
      <w:r>
        <w:rPr>
          <w:rFonts w:eastAsia="Times New Roman"/>
          <w:lang w:eastAsia="en-ID"/>
        </w:rPr>
        <w:t>atau</w:t>
      </w:r>
      <w:proofErr w:type="spellEnd"/>
      <w:r>
        <w:rPr>
          <w:rFonts w:eastAsia="Times New Roman"/>
          <w:lang w:eastAsia="en-ID"/>
        </w:rPr>
        <w:t xml:space="preserve"> </w:t>
      </w:r>
      <w:r w:rsidR="003645B7" w:rsidRPr="003645B7">
        <w:rPr>
          <w:rFonts w:eastAsia="Times New Roman"/>
          <w:i/>
          <w:iCs/>
          <w:lang w:eastAsia="en-ID"/>
        </w:rPr>
        <w:t>Kontan.co.id</w:t>
      </w:r>
      <w:r w:rsidRPr="00171872">
        <w:rPr>
          <w:rFonts w:eastAsia="Times New Roman"/>
          <w:i/>
          <w:iCs/>
          <w:lang w:eastAsia="en-ID"/>
        </w:rPr>
        <w:t xml:space="preserve"> </w:t>
      </w:r>
      <w:proofErr w:type="spellStart"/>
      <w:r>
        <w:rPr>
          <w:rFonts w:eastAsia="Times New Roman"/>
          <w:lang w:eastAsia="en-ID"/>
        </w:rPr>
        <w:t>dengan</w:t>
      </w:r>
      <w:proofErr w:type="spellEnd"/>
      <w:r>
        <w:rPr>
          <w:rFonts w:eastAsia="Times New Roman"/>
          <w:lang w:eastAsia="en-ID"/>
        </w:rPr>
        <w:t xml:space="preserve"> proses </w:t>
      </w:r>
      <w:r w:rsidRPr="00CE2C93">
        <w:rPr>
          <w:rFonts w:eastAsia="Times New Roman"/>
          <w:i/>
          <w:iCs/>
          <w:lang w:eastAsia="en-ID"/>
        </w:rPr>
        <w:t>web scraping</w:t>
      </w:r>
      <w:r>
        <w:rPr>
          <w:rFonts w:eastAsia="Times New Roman"/>
          <w:lang w:eastAsia="en-ID"/>
        </w:rPr>
        <w:t xml:space="preserve"> di Python</w:t>
      </w:r>
      <w:r w:rsidRPr="006E2525">
        <w:rPr>
          <w:rFonts w:eastAsia="Times New Roman"/>
          <w:lang w:eastAsia="en-ID"/>
        </w:rPr>
        <w:t xml:space="preserve">. </w:t>
      </w:r>
      <w:r>
        <w:rPr>
          <w:rFonts w:eastAsia="Times New Roman"/>
          <w:lang w:eastAsia="en-ID"/>
        </w:rPr>
        <w:t xml:space="preserve">Dalam </w:t>
      </w:r>
      <w:proofErr w:type="spellStart"/>
      <w:r>
        <w:rPr>
          <w:rFonts w:eastAsia="Times New Roman"/>
          <w:lang w:eastAsia="en-ID"/>
        </w:rPr>
        <w:t>penelitian</w:t>
      </w:r>
      <w:proofErr w:type="spellEnd"/>
      <w:r>
        <w:rPr>
          <w:rFonts w:eastAsia="Times New Roman"/>
          <w:lang w:eastAsia="en-ID"/>
        </w:rPr>
        <w:t xml:space="preserve"> </w:t>
      </w:r>
      <w:proofErr w:type="spellStart"/>
      <w:r>
        <w:rPr>
          <w:rFonts w:eastAsia="Times New Roman"/>
          <w:lang w:eastAsia="en-ID"/>
        </w:rPr>
        <w:t>ini</w:t>
      </w:r>
      <w:proofErr w:type="spellEnd"/>
      <w:r>
        <w:rPr>
          <w:rFonts w:eastAsia="Times New Roman"/>
          <w:lang w:eastAsia="en-ID"/>
        </w:rPr>
        <w:t xml:space="preserve">, proses </w:t>
      </w:r>
      <w:r w:rsidRPr="007C18C3">
        <w:rPr>
          <w:rFonts w:eastAsia="Times New Roman"/>
          <w:i/>
          <w:iCs/>
          <w:lang w:eastAsia="en-ID"/>
        </w:rPr>
        <w:t>web scraping</w:t>
      </w:r>
      <w:r>
        <w:rPr>
          <w:rFonts w:eastAsia="Times New Roman"/>
          <w:lang w:eastAsia="en-ID"/>
        </w:rPr>
        <w:t xml:space="preserve"> </w:t>
      </w:r>
      <w:proofErr w:type="spellStart"/>
      <w:r>
        <w:rPr>
          <w:rFonts w:eastAsia="Times New Roman"/>
          <w:lang w:eastAsia="en-ID"/>
        </w:rPr>
        <w:t>dilakukan</w:t>
      </w:r>
      <w:proofErr w:type="spellEnd"/>
      <w:r>
        <w:rPr>
          <w:rFonts w:eastAsia="Times New Roman"/>
          <w:lang w:eastAsia="en-ID"/>
        </w:rPr>
        <w:t xml:space="preserve"> dua </w:t>
      </w:r>
      <w:proofErr w:type="spellStart"/>
      <w:r>
        <w:rPr>
          <w:rFonts w:eastAsia="Times New Roman"/>
          <w:lang w:eastAsia="en-ID"/>
        </w:rPr>
        <w:t>tahap</w:t>
      </w:r>
      <w:proofErr w:type="spellEnd"/>
      <w:r>
        <w:rPr>
          <w:rFonts w:eastAsia="Times New Roman"/>
          <w:lang w:eastAsia="en-ID"/>
        </w:rPr>
        <w:t xml:space="preserve">. </w:t>
      </w:r>
      <w:proofErr w:type="spellStart"/>
      <w:r>
        <w:rPr>
          <w:rFonts w:eastAsia="Times New Roman"/>
          <w:lang w:eastAsia="en-ID"/>
        </w:rPr>
        <w:t>Pertama</w:t>
      </w:r>
      <w:proofErr w:type="spellEnd"/>
      <w:r>
        <w:rPr>
          <w:rFonts w:eastAsia="Times New Roman"/>
          <w:lang w:eastAsia="en-ID"/>
        </w:rPr>
        <w:t xml:space="preserve">, </w:t>
      </w:r>
      <w:proofErr w:type="spellStart"/>
      <w:r>
        <w:rPr>
          <w:rFonts w:eastAsia="Times New Roman"/>
          <w:lang w:eastAsia="en-ID"/>
        </w:rPr>
        <w:t>penulis</w:t>
      </w:r>
      <w:proofErr w:type="spellEnd"/>
      <w:r>
        <w:rPr>
          <w:rFonts w:eastAsia="Times New Roman"/>
          <w:lang w:eastAsia="en-ID"/>
        </w:rPr>
        <w:t xml:space="preserve"> </w:t>
      </w:r>
      <w:proofErr w:type="spellStart"/>
      <w:r>
        <w:rPr>
          <w:rFonts w:eastAsia="Times New Roman"/>
          <w:lang w:eastAsia="en-ID"/>
        </w:rPr>
        <w:t>melakukan</w:t>
      </w:r>
      <w:proofErr w:type="spellEnd"/>
      <w:r>
        <w:rPr>
          <w:rFonts w:eastAsia="Times New Roman"/>
          <w:lang w:eastAsia="en-ID"/>
        </w:rPr>
        <w:t xml:space="preserve"> proses </w:t>
      </w:r>
      <w:r w:rsidRPr="004D63C7">
        <w:rPr>
          <w:rFonts w:eastAsia="Times New Roman"/>
          <w:i/>
          <w:iCs/>
          <w:lang w:eastAsia="en-ID"/>
        </w:rPr>
        <w:t>scraping</w:t>
      </w:r>
      <w:r>
        <w:rPr>
          <w:rFonts w:eastAsia="Times New Roman"/>
          <w:lang w:eastAsia="en-ID"/>
        </w:rPr>
        <w:t xml:space="preserve"> </w:t>
      </w:r>
      <w:proofErr w:type="spellStart"/>
      <w:r>
        <w:rPr>
          <w:rFonts w:eastAsia="Times New Roman"/>
          <w:lang w:eastAsia="en-ID"/>
        </w:rPr>
        <w:t>tautan</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(URL). </w:t>
      </w:r>
      <w:proofErr w:type="spellStart"/>
      <w:r>
        <w:rPr>
          <w:rFonts w:eastAsia="Times New Roman"/>
          <w:lang w:eastAsia="en-ID"/>
        </w:rPr>
        <w:t>Kedua</w:t>
      </w:r>
      <w:proofErr w:type="spellEnd"/>
      <w:r>
        <w:rPr>
          <w:rFonts w:eastAsia="Times New Roman"/>
          <w:lang w:eastAsia="en-ID"/>
        </w:rPr>
        <w:t xml:space="preserve">, </w:t>
      </w:r>
      <w:proofErr w:type="spellStart"/>
      <w:r>
        <w:rPr>
          <w:rFonts w:eastAsia="Times New Roman"/>
          <w:lang w:eastAsia="en-ID"/>
        </w:rPr>
        <w:t>penulis</w:t>
      </w:r>
      <w:proofErr w:type="spellEnd"/>
      <w:r>
        <w:rPr>
          <w:rFonts w:eastAsia="Times New Roman"/>
          <w:lang w:eastAsia="en-ID"/>
        </w:rPr>
        <w:t xml:space="preserve"> </w:t>
      </w:r>
      <w:proofErr w:type="spellStart"/>
      <w:r>
        <w:rPr>
          <w:rFonts w:eastAsia="Times New Roman"/>
          <w:lang w:eastAsia="en-ID"/>
        </w:rPr>
        <w:t>melakukan</w:t>
      </w:r>
      <w:proofErr w:type="spellEnd"/>
      <w:r>
        <w:rPr>
          <w:rFonts w:eastAsia="Times New Roman"/>
          <w:lang w:eastAsia="en-ID"/>
        </w:rPr>
        <w:t xml:space="preserve"> </w:t>
      </w:r>
      <w:proofErr w:type="spellStart"/>
      <w:r>
        <w:rPr>
          <w:rFonts w:eastAsia="Times New Roman"/>
          <w:lang w:eastAsia="en-ID"/>
        </w:rPr>
        <w:t>tahap</w:t>
      </w:r>
      <w:proofErr w:type="spellEnd"/>
      <w:r>
        <w:rPr>
          <w:rFonts w:eastAsia="Times New Roman"/>
          <w:lang w:eastAsia="en-ID"/>
        </w:rPr>
        <w:t xml:space="preserve"> </w:t>
      </w:r>
      <w:proofErr w:type="spellStart"/>
      <w:r>
        <w:rPr>
          <w:rFonts w:eastAsia="Times New Roman"/>
          <w:lang w:eastAsia="en-ID"/>
        </w:rPr>
        <w:t>ekstraksi</w:t>
      </w:r>
      <w:proofErr w:type="spellEnd"/>
      <w:r>
        <w:rPr>
          <w:rFonts w:eastAsia="Times New Roman"/>
          <w:lang w:eastAsia="en-ID"/>
        </w:rPr>
        <w:t xml:space="preserve"> </w:t>
      </w:r>
      <w:proofErr w:type="spellStart"/>
      <w:r>
        <w:rPr>
          <w:rFonts w:eastAsia="Times New Roman"/>
          <w:lang w:eastAsia="en-ID"/>
        </w:rPr>
        <w:t>artikel</w:t>
      </w:r>
      <w:proofErr w:type="spellEnd"/>
      <w:r>
        <w:rPr>
          <w:rFonts w:eastAsia="Times New Roman"/>
          <w:lang w:eastAsia="en-ID"/>
        </w:rPr>
        <w:t xml:space="preserve"> </w:t>
      </w:r>
      <w:proofErr w:type="spellStart"/>
      <w:r>
        <w:rPr>
          <w:rFonts w:eastAsia="Times New Roman"/>
          <w:lang w:eastAsia="en-ID"/>
        </w:rPr>
        <w:t>berita</w:t>
      </w:r>
      <w:proofErr w:type="spellEnd"/>
      <w:r>
        <w:rPr>
          <w:rFonts w:eastAsia="Times New Roman"/>
          <w:lang w:eastAsia="en-ID"/>
        </w:rPr>
        <w:t xml:space="preserve"> </w:t>
      </w:r>
      <w:proofErr w:type="spellStart"/>
      <w:r>
        <w:rPr>
          <w:rFonts w:eastAsia="Times New Roman"/>
          <w:lang w:eastAsia="en-ID"/>
        </w:rPr>
        <w:t>dari</w:t>
      </w:r>
      <w:proofErr w:type="spellEnd"/>
      <w:r>
        <w:rPr>
          <w:rFonts w:eastAsia="Times New Roman"/>
          <w:lang w:eastAsia="en-ID"/>
        </w:rPr>
        <w:t xml:space="preserve"> URL yang </w:t>
      </w:r>
      <w:proofErr w:type="spellStart"/>
      <w:r>
        <w:rPr>
          <w:rFonts w:eastAsia="Times New Roman"/>
          <w:lang w:eastAsia="en-ID"/>
        </w:rPr>
        <w:t>telah</w:t>
      </w:r>
      <w:proofErr w:type="spellEnd"/>
      <w:r>
        <w:rPr>
          <w:rFonts w:eastAsia="Times New Roman"/>
          <w:lang w:eastAsia="en-ID"/>
        </w:rPr>
        <w:t xml:space="preserve"> </w:t>
      </w:r>
      <w:proofErr w:type="spellStart"/>
      <w:r>
        <w:rPr>
          <w:rFonts w:eastAsia="Times New Roman"/>
          <w:lang w:eastAsia="en-ID"/>
        </w:rPr>
        <w:t>diperoleh</w:t>
      </w:r>
      <w:proofErr w:type="spellEnd"/>
      <w:r>
        <w:rPr>
          <w:rFonts w:eastAsia="Times New Roman"/>
          <w:lang w:eastAsia="en-ID"/>
        </w:rPr>
        <w:t>.</w:t>
      </w:r>
    </w:p>
    <w:p w14:paraId="1F888380" w14:textId="3A4F0D97" w:rsidR="004C33C3" w:rsidRDefault="00EC1C09" w:rsidP="002803D8">
      <w:pPr>
        <w:pStyle w:val="ListParagraph"/>
        <w:spacing w:after="0" w:line="360" w:lineRule="auto"/>
        <w:ind w:left="142" w:firstLine="589"/>
        <w:jc w:val="both"/>
        <w:rPr>
          <w:rFonts w:eastAsia="Times New Roman"/>
          <w:lang w:eastAsia="en-ID"/>
        </w:rPr>
      </w:pPr>
      <w:proofErr w:type="spellStart"/>
      <w:r w:rsidRPr="004C33C3">
        <w:rPr>
          <w:rFonts w:eastAsia="Times New Roman"/>
          <w:lang w:eastAsia="en-ID"/>
        </w:rPr>
        <w:t>Pengumpulan</w:t>
      </w:r>
      <w:proofErr w:type="spellEnd"/>
      <w:r w:rsidRPr="004C33C3">
        <w:rPr>
          <w:rFonts w:eastAsia="Times New Roman"/>
          <w:lang w:eastAsia="en-ID"/>
        </w:rPr>
        <w:t xml:space="preserve"> </w:t>
      </w:r>
      <w:proofErr w:type="spellStart"/>
      <w:r w:rsidRPr="004C33C3">
        <w:rPr>
          <w:rFonts w:eastAsia="Times New Roman"/>
          <w:lang w:eastAsia="en-ID"/>
        </w:rPr>
        <w:t>tautan</w:t>
      </w:r>
      <w:proofErr w:type="spellEnd"/>
      <w:r w:rsidRPr="004C33C3">
        <w:rPr>
          <w:rFonts w:eastAsia="Times New Roman"/>
          <w:lang w:eastAsia="en-ID"/>
        </w:rPr>
        <w:t xml:space="preserve"> </w:t>
      </w:r>
      <w:proofErr w:type="spellStart"/>
      <w:r w:rsidRPr="004C33C3">
        <w:rPr>
          <w:rFonts w:eastAsia="Times New Roman"/>
          <w:lang w:eastAsia="en-ID"/>
        </w:rPr>
        <w:t>berita</w:t>
      </w:r>
      <w:proofErr w:type="spellEnd"/>
      <w:r w:rsidRPr="004C33C3">
        <w:rPr>
          <w:rFonts w:eastAsia="Times New Roman"/>
          <w:lang w:eastAsia="en-ID"/>
        </w:rPr>
        <w:t xml:space="preserve"> </w:t>
      </w:r>
      <w:r w:rsidRPr="004C33C3">
        <w:rPr>
          <w:rFonts w:eastAsia="Times New Roman"/>
          <w:i/>
          <w:iCs/>
          <w:lang w:eastAsia="en-ID"/>
        </w:rPr>
        <w:t>(link)</w:t>
      </w:r>
      <w:r w:rsidRPr="004C33C3">
        <w:rPr>
          <w:rFonts w:eastAsia="Times New Roman"/>
          <w:lang w:eastAsia="en-ID"/>
        </w:rPr>
        <w:t xml:space="preserve"> </w:t>
      </w:r>
      <w:proofErr w:type="spellStart"/>
      <w:r w:rsidRPr="004C33C3">
        <w:rPr>
          <w:rFonts w:eastAsia="Times New Roman"/>
          <w:lang w:eastAsia="en-ID"/>
        </w:rPr>
        <w:t>dilakukan</w:t>
      </w:r>
      <w:proofErr w:type="spellEnd"/>
      <w:r w:rsidRPr="004C33C3">
        <w:rPr>
          <w:rFonts w:eastAsia="Times New Roman"/>
          <w:lang w:eastAsia="en-ID"/>
        </w:rPr>
        <w:t xml:space="preserve"> </w:t>
      </w:r>
      <w:proofErr w:type="spellStart"/>
      <w:r w:rsidRPr="004C33C3">
        <w:rPr>
          <w:rFonts w:eastAsia="Times New Roman"/>
          <w:lang w:eastAsia="en-ID"/>
        </w:rPr>
        <w:t>melalui</w:t>
      </w:r>
      <w:proofErr w:type="spellEnd"/>
      <w:r w:rsidRPr="004C33C3">
        <w:rPr>
          <w:rFonts w:eastAsia="Times New Roman"/>
          <w:lang w:eastAsia="en-ID"/>
        </w:rPr>
        <w:t xml:space="preserve"> </w:t>
      </w:r>
      <w:r w:rsidRPr="004C33C3">
        <w:rPr>
          <w:rFonts w:eastAsia="Times New Roman"/>
          <w:i/>
          <w:iCs/>
          <w:lang w:eastAsia="en-ID"/>
        </w:rPr>
        <w:t xml:space="preserve">framework </w:t>
      </w:r>
      <w:r w:rsidRPr="004C33C3">
        <w:rPr>
          <w:rFonts w:eastAsia="Times New Roman"/>
          <w:lang w:eastAsia="en-ID"/>
        </w:rPr>
        <w:t xml:space="preserve">Selenium </w:t>
      </w:r>
      <w:proofErr w:type="spellStart"/>
      <w:r w:rsidRPr="004C33C3">
        <w:rPr>
          <w:rFonts w:eastAsia="Times New Roman"/>
          <w:lang w:eastAsia="en-ID"/>
        </w:rPr>
        <w:t>Webdriver</w:t>
      </w:r>
      <w:proofErr w:type="spellEnd"/>
      <w:r w:rsidRPr="004C33C3">
        <w:rPr>
          <w:rFonts w:eastAsia="Times New Roman"/>
          <w:lang w:eastAsia="en-ID"/>
        </w:rPr>
        <w:t xml:space="preserve"> dan </w:t>
      </w:r>
      <w:r w:rsidRPr="004C33C3">
        <w:rPr>
          <w:rFonts w:eastAsia="Times New Roman"/>
          <w:i/>
          <w:iCs/>
          <w:lang w:eastAsia="en-ID"/>
        </w:rPr>
        <w:t>library</w:t>
      </w:r>
      <w:r w:rsidRPr="004C33C3">
        <w:rPr>
          <w:rFonts w:eastAsia="Times New Roman"/>
          <w:lang w:eastAsia="en-ID"/>
        </w:rPr>
        <w:t xml:space="preserve"> Pandas (</w:t>
      </w:r>
      <w:proofErr w:type="spellStart"/>
      <w:r w:rsidRPr="004C33C3">
        <w:rPr>
          <w:rFonts w:eastAsia="Times New Roman"/>
          <w:lang w:eastAsia="en-ID"/>
        </w:rPr>
        <w:t>untuk</w:t>
      </w:r>
      <w:proofErr w:type="spellEnd"/>
      <w:r w:rsidRPr="004C33C3">
        <w:rPr>
          <w:rFonts w:eastAsia="Times New Roman"/>
          <w:lang w:eastAsia="en-ID"/>
        </w:rPr>
        <w:t xml:space="preserve"> </w:t>
      </w:r>
      <w:proofErr w:type="spellStart"/>
      <w:r w:rsidRPr="004C33C3">
        <w:rPr>
          <w:rFonts w:eastAsia="Times New Roman"/>
          <w:lang w:eastAsia="en-ID"/>
        </w:rPr>
        <w:t>menyimpan</w:t>
      </w:r>
      <w:proofErr w:type="spellEnd"/>
      <w:r w:rsidRPr="004C33C3">
        <w:rPr>
          <w:rFonts w:eastAsia="Times New Roman"/>
          <w:lang w:eastAsia="en-ID"/>
        </w:rPr>
        <w:t xml:space="preserve"> </w:t>
      </w:r>
      <w:proofErr w:type="spellStart"/>
      <w:r w:rsidRPr="004C33C3">
        <w:rPr>
          <w:rFonts w:eastAsia="Times New Roman"/>
          <w:lang w:eastAsia="en-ID"/>
        </w:rPr>
        <w:t>hasil</w:t>
      </w:r>
      <w:proofErr w:type="spellEnd"/>
      <w:r w:rsidRPr="004C33C3">
        <w:rPr>
          <w:rFonts w:eastAsia="Times New Roman"/>
          <w:lang w:eastAsia="en-ID"/>
        </w:rPr>
        <w:t xml:space="preserve"> URL-</w:t>
      </w:r>
      <w:r w:rsidRPr="004C33C3">
        <w:rPr>
          <w:rFonts w:eastAsia="Times New Roman"/>
          <w:i/>
          <w:iCs/>
          <w:lang w:eastAsia="en-ID"/>
        </w:rPr>
        <w:t>scraping</w:t>
      </w:r>
      <w:r w:rsidRPr="004C33C3">
        <w:rPr>
          <w:rFonts w:eastAsia="Times New Roman"/>
          <w:lang w:eastAsia="en-ID"/>
        </w:rPr>
        <w:t xml:space="preserve"> </w:t>
      </w:r>
      <w:proofErr w:type="spellStart"/>
      <w:r w:rsidRPr="004C33C3">
        <w:rPr>
          <w:rFonts w:eastAsia="Times New Roman"/>
          <w:lang w:eastAsia="en-ID"/>
        </w:rPr>
        <w:t>ke</w:t>
      </w:r>
      <w:proofErr w:type="spellEnd"/>
      <w:r w:rsidRPr="004C33C3">
        <w:rPr>
          <w:rFonts w:eastAsia="Times New Roman"/>
          <w:lang w:eastAsia="en-ID"/>
        </w:rPr>
        <w:t xml:space="preserve"> Excel). </w:t>
      </w:r>
      <w:proofErr w:type="spellStart"/>
      <w:r w:rsidRPr="004C33C3">
        <w:rPr>
          <w:rFonts w:eastAsia="Times New Roman"/>
          <w:lang w:eastAsia="en-ID"/>
        </w:rPr>
        <w:t>Penggunaan</w:t>
      </w:r>
      <w:proofErr w:type="spellEnd"/>
      <w:r w:rsidRPr="004C33C3">
        <w:rPr>
          <w:rFonts w:eastAsia="Times New Roman"/>
          <w:lang w:eastAsia="en-ID"/>
        </w:rPr>
        <w:t xml:space="preserve"> Selenium </w:t>
      </w:r>
      <w:proofErr w:type="spellStart"/>
      <w:r w:rsidRPr="004C33C3">
        <w:rPr>
          <w:rFonts w:eastAsia="Times New Roman"/>
          <w:lang w:eastAsia="en-ID"/>
        </w:rPr>
        <w:t>Webdriver</w:t>
      </w:r>
      <w:proofErr w:type="spellEnd"/>
      <w:r w:rsidRPr="004C33C3">
        <w:rPr>
          <w:rFonts w:eastAsia="Times New Roman"/>
          <w:lang w:eastAsia="en-ID"/>
        </w:rPr>
        <w:t xml:space="preserve"> </w:t>
      </w:r>
      <w:proofErr w:type="spellStart"/>
      <w:r w:rsidRPr="004C33C3">
        <w:rPr>
          <w:rFonts w:eastAsia="Times New Roman"/>
          <w:lang w:eastAsia="en-ID"/>
        </w:rPr>
        <w:t>dalam</w:t>
      </w:r>
      <w:proofErr w:type="spellEnd"/>
      <w:r w:rsidRPr="004C33C3">
        <w:rPr>
          <w:rFonts w:eastAsia="Times New Roman"/>
          <w:lang w:eastAsia="en-ID"/>
        </w:rPr>
        <w:t xml:space="preserve"> </w:t>
      </w:r>
      <w:proofErr w:type="spellStart"/>
      <w:r w:rsidRPr="004C33C3">
        <w:rPr>
          <w:rFonts w:eastAsia="Times New Roman"/>
          <w:lang w:eastAsia="en-ID"/>
        </w:rPr>
        <w:t>implementasi</w:t>
      </w:r>
      <w:proofErr w:type="spellEnd"/>
      <w:r w:rsidRPr="004C33C3">
        <w:rPr>
          <w:rFonts w:eastAsia="Times New Roman"/>
          <w:lang w:eastAsia="en-ID"/>
        </w:rPr>
        <w:t xml:space="preserve"> </w:t>
      </w:r>
      <w:r w:rsidRPr="004C33C3">
        <w:rPr>
          <w:rFonts w:eastAsia="Times New Roman"/>
          <w:i/>
          <w:iCs/>
          <w:lang w:eastAsia="en-ID"/>
        </w:rPr>
        <w:t>web scraping</w:t>
      </w:r>
      <w:r w:rsidRPr="004C33C3">
        <w:rPr>
          <w:rFonts w:eastAsia="Times New Roman"/>
          <w:lang w:eastAsia="en-ID"/>
        </w:rPr>
        <w:t xml:space="preserve"> </w:t>
      </w:r>
      <w:proofErr w:type="spellStart"/>
      <w:r w:rsidRPr="004C33C3">
        <w:rPr>
          <w:rFonts w:eastAsia="Times New Roman"/>
          <w:lang w:eastAsia="en-ID"/>
        </w:rPr>
        <w:t>sudah</w:t>
      </w:r>
      <w:proofErr w:type="spellEnd"/>
      <w:r w:rsidRPr="004C33C3">
        <w:rPr>
          <w:rFonts w:eastAsia="Times New Roman"/>
          <w:lang w:eastAsia="en-ID"/>
        </w:rPr>
        <w:t xml:space="preserve"> </w:t>
      </w:r>
      <w:proofErr w:type="spellStart"/>
      <w:r w:rsidRPr="004C33C3">
        <w:rPr>
          <w:rFonts w:eastAsia="Times New Roman"/>
          <w:lang w:eastAsia="en-ID"/>
        </w:rPr>
        <w:t>dilakukan</w:t>
      </w:r>
      <w:proofErr w:type="spellEnd"/>
      <w:r w:rsidRPr="004C33C3">
        <w:rPr>
          <w:rFonts w:eastAsia="Times New Roman"/>
          <w:lang w:eastAsia="en-ID"/>
        </w:rPr>
        <w:t xml:space="preserve"> </w:t>
      </w:r>
      <w:proofErr w:type="spellStart"/>
      <w:r w:rsidRPr="004C33C3">
        <w:rPr>
          <w:rFonts w:eastAsia="Times New Roman"/>
          <w:lang w:eastAsia="en-ID"/>
        </w:rPr>
        <w:t>dalam</w:t>
      </w:r>
      <w:proofErr w:type="spellEnd"/>
      <w:r w:rsidRPr="004C33C3">
        <w:rPr>
          <w:rFonts w:eastAsia="Times New Roman"/>
          <w:lang w:eastAsia="en-ID"/>
        </w:rPr>
        <w:t xml:space="preserve"> </w:t>
      </w:r>
      <w:proofErr w:type="spellStart"/>
      <w:r w:rsidRPr="004C33C3">
        <w:rPr>
          <w:rFonts w:eastAsia="Times New Roman"/>
          <w:lang w:eastAsia="en-ID"/>
        </w:rPr>
        <w:t>sejumlah</w:t>
      </w:r>
      <w:proofErr w:type="spellEnd"/>
      <w:r w:rsidRPr="004C33C3">
        <w:rPr>
          <w:rFonts w:eastAsia="Times New Roman"/>
          <w:lang w:eastAsia="en-ID"/>
        </w:rPr>
        <w:t xml:space="preserve"> </w:t>
      </w:r>
      <w:proofErr w:type="spellStart"/>
      <w:r w:rsidRPr="004C33C3">
        <w:rPr>
          <w:rFonts w:eastAsia="Times New Roman"/>
          <w:lang w:eastAsia="en-ID"/>
        </w:rPr>
        <w:t>studi</w:t>
      </w:r>
      <w:proofErr w:type="spellEnd"/>
      <w:r w:rsidRPr="004C33C3">
        <w:rPr>
          <w:rFonts w:eastAsia="Times New Roman"/>
          <w:lang w:eastAsia="en-ID"/>
        </w:rPr>
        <w:t xml:space="preserve"> </w:t>
      </w:r>
      <w:sdt>
        <w:sdtPr>
          <w:rPr>
            <w:lang w:eastAsia="en-ID"/>
          </w:rPr>
          <w:tag w:val="MENDELEY_CITATION_v3_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"/>
          <w:id w:val="-41451341"/>
          <w:placeholder>
            <w:docPart w:val="06C7E54002934DC6A0E4D9500430D827"/>
          </w:placeholder>
        </w:sdtPr>
        <w:sdtContent>
          <w:r w:rsidR="0057422A" w:rsidRPr="0057422A">
            <w:rPr>
              <w:rFonts w:eastAsia="Times New Roman"/>
            </w:rPr>
            <w:t>(</w:t>
          </w:r>
          <w:proofErr w:type="spellStart"/>
          <w:r w:rsidR="0057422A" w:rsidRPr="0057422A">
            <w:rPr>
              <w:rFonts w:eastAsia="Times New Roman"/>
            </w:rPr>
            <w:t>misalnya</w:t>
          </w:r>
          <w:proofErr w:type="spellEnd"/>
          <w:r w:rsidR="0057422A" w:rsidRPr="0057422A">
            <w:rPr>
              <w:rFonts w:eastAsia="Times New Roman"/>
            </w:rPr>
            <w:t xml:space="preserve"> Rizquina &amp; </w:t>
          </w:r>
          <w:proofErr w:type="spellStart"/>
          <w:r w:rsidR="0057422A" w:rsidRPr="0057422A">
            <w:rPr>
              <w:rFonts w:eastAsia="Times New Roman"/>
            </w:rPr>
            <w:t>Ratnasari</w:t>
          </w:r>
          <w:proofErr w:type="spellEnd"/>
          <w:r w:rsidR="0057422A" w:rsidRPr="0057422A">
            <w:rPr>
              <w:rFonts w:eastAsia="Times New Roman"/>
            </w:rPr>
            <w:t xml:space="preserve">, 2023; Ulfah &amp; Najiah, 2023; </w:t>
          </w:r>
          <w:proofErr w:type="spellStart"/>
          <w:r w:rsidR="0057422A" w:rsidRPr="0057422A">
            <w:rPr>
              <w:rFonts w:eastAsia="Times New Roman"/>
            </w:rPr>
            <w:t>Yondra</w:t>
          </w:r>
          <w:proofErr w:type="spellEnd"/>
          <w:r w:rsidR="0057422A" w:rsidRPr="0057422A">
            <w:rPr>
              <w:rFonts w:eastAsia="Times New Roman"/>
            </w:rPr>
            <w:t xml:space="preserve"> et al., 2022)</w:t>
          </w:r>
        </w:sdtContent>
      </w:sdt>
      <w:r w:rsidRPr="004C33C3">
        <w:rPr>
          <w:rFonts w:eastAsia="Times New Roman"/>
          <w:lang w:eastAsia="en-ID"/>
        </w:rPr>
        <w:t xml:space="preserve">, </w:t>
      </w:r>
      <w:proofErr w:type="spellStart"/>
      <w:r w:rsidRPr="004C33C3">
        <w:rPr>
          <w:rFonts w:eastAsia="Times New Roman"/>
          <w:lang w:eastAsia="en-ID"/>
        </w:rPr>
        <w:t>penulis</w:t>
      </w:r>
      <w:proofErr w:type="spellEnd"/>
      <w:r w:rsidRPr="004C33C3">
        <w:rPr>
          <w:rFonts w:eastAsia="Times New Roman"/>
          <w:lang w:eastAsia="en-ID"/>
        </w:rPr>
        <w:t xml:space="preserve"> pun </w:t>
      </w:r>
      <w:proofErr w:type="spellStart"/>
      <w:r w:rsidRPr="004C33C3">
        <w:rPr>
          <w:rFonts w:eastAsia="Times New Roman"/>
          <w:lang w:eastAsia="en-ID"/>
        </w:rPr>
        <w:t>berhasil</w:t>
      </w:r>
      <w:proofErr w:type="spellEnd"/>
      <w:r w:rsidRPr="004C33C3">
        <w:rPr>
          <w:rFonts w:eastAsia="Times New Roman"/>
          <w:lang w:eastAsia="en-ID"/>
        </w:rPr>
        <w:t xml:space="preserve"> </w:t>
      </w:r>
      <w:proofErr w:type="spellStart"/>
      <w:r w:rsidRPr="004C33C3">
        <w:rPr>
          <w:rFonts w:eastAsia="Times New Roman"/>
          <w:lang w:eastAsia="en-ID"/>
        </w:rPr>
        <w:t>mengumpulkan</w:t>
      </w:r>
      <w:proofErr w:type="spellEnd"/>
      <w:r w:rsidRPr="004C33C3">
        <w:rPr>
          <w:rFonts w:eastAsia="Times New Roman"/>
          <w:lang w:eastAsia="en-ID"/>
        </w:rPr>
        <w:t xml:space="preserve"> </w:t>
      </w:r>
      <w:proofErr w:type="spellStart"/>
      <w:r w:rsidRPr="004C33C3">
        <w:rPr>
          <w:rFonts w:eastAsia="Times New Roman"/>
          <w:lang w:eastAsia="en-ID"/>
        </w:rPr>
        <w:t>sebanyak</w:t>
      </w:r>
      <w:proofErr w:type="spellEnd"/>
      <w:r w:rsidRPr="004C33C3">
        <w:rPr>
          <w:rFonts w:eastAsia="Times New Roman"/>
          <w:lang w:eastAsia="en-ID"/>
        </w:rPr>
        <w:t xml:space="preserve"> </w:t>
      </w:r>
      <w:r w:rsidRPr="004C33C3">
        <w:rPr>
          <w:rFonts w:eastAsia="Times New Roman"/>
          <w:b/>
          <w:bCs/>
          <w:lang w:eastAsia="en-ID"/>
        </w:rPr>
        <w:t>605.663</w:t>
      </w:r>
      <w:r w:rsidRPr="004C33C3">
        <w:rPr>
          <w:rFonts w:eastAsia="Times New Roman"/>
          <w:lang w:eastAsia="en-ID"/>
        </w:rPr>
        <w:t xml:space="preserve"> </w:t>
      </w:r>
      <w:proofErr w:type="spellStart"/>
      <w:r w:rsidRPr="004C33C3">
        <w:rPr>
          <w:rFonts w:eastAsia="Times New Roman"/>
          <w:lang w:eastAsia="en-ID"/>
        </w:rPr>
        <w:t>tautan</w:t>
      </w:r>
      <w:proofErr w:type="spellEnd"/>
      <w:r w:rsidRPr="004C33C3">
        <w:rPr>
          <w:rFonts w:eastAsia="Times New Roman"/>
          <w:lang w:eastAsia="en-ID"/>
        </w:rPr>
        <w:t xml:space="preserve"> </w:t>
      </w:r>
      <w:proofErr w:type="spellStart"/>
      <w:r w:rsidRPr="004C33C3">
        <w:rPr>
          <w:rFonts w:eastAsia="Times New Roman"/>
          <w:lang w:eastAsia="en-ID"/>
        </w:rPr>
        <w:t>unik</w:t>
      </w:r>
      <w:proofErr w:type="spellEnd"/>
      <w:r w:rsidRPr="004C33C3">
        <w:rPr>
          <w:rFonts w:eastAsia="Times New Roman"/>
          <w:lang w:eastAsia="en-ID"/>
        </w:rPr>
        <w:t xml:space="preserve"> </w:t>
      </w:r>
      <w:proofErr w:type="spellStart"/>
      <w:r w:rsidRPr="004C33C3">
        <w:rPr>
          <w:rFonts w:eastAsia="Times New Roman"/>
          <w:lang w:eastAsia="en-ID"/>
        </w:rPr>
        <w:t>berita</w:t>
      </w:r>
      <w:proofErr w:type="spellEnd"/>
      <w:r w:rsidRPr="004C33C3">
        <w:rPr>
          <w:rFonts w:eastAsia="Times New Roman"/>
          <w:lang w:eastAsia="en-ID"/>
        </w:rPr>
        <w:t xml:space="preserve"> (</w:t>
      </w:r>
      <w:proofErr w:type="spellStart"/>
      <w:r w:rsidRPr="004C33C3">
        <w:rPr>
          <w:rFonts w:eastAsia="Times New Roman"/>
          <w:lang w:eastAsia="en-ID"/>
        </w:rPr>
        <w:t>tanpa</w:t>
      </w:r>
      <w:proofErr w:type="spellEnd"/>
      <w:r w:rsidRPr="004C33C3">
        <w:rPr>
          <w:rFonts w:eastAsia="Times New Roman"/>
          <w:lang w:eastAsia="en-ID"/>
        </w:rPr>
        <w:t xml:space="preserve"> </w:t>
      </w:r>
      <w:proofErr w:type="spellStart"/>
      <w:r w:rsidRPr="004C33C3">
        <w:rPr>
          <w:rFonts w:eastAsia="Times New Roman"/>
          <w:lang w:eastAsia="en-ID"/>
        </w:rPr>
        <w:t>duplikat</w:t>
      </w:r>
      <w:proofErr w:type="spellEnd"/>
      <w:r w:rsidRPr="004C33C3">
        <w:rPr>
          <w:rFonts w:eastAsia="Times New Roman"/>
          <w:lang w:eastAsia="en-ID"/>
        </w:rPr>
        <w:t xml:space="preserve">) </w:t>
      </w:r>
      <w:proofErr w:type="spellStart"/>
      <w:r w:rsidRPr="004C33C3">
        <w:rPr>
          <w:rFonts w:eastAsia="Times New Roman"/>
          <w:lang w:eastAsia="en-ID"/>
        </w:rPr>
        <w:t>dalam</w:t>
      </w:r>
      <w:proofErr w:type="spellEnd"/>
      <w:r w:rsidRPr="004C33C3">
        <w:rPr>
          <w:rFonts w:eastAsia="Times New Roman"/>
          <w:lang w:eastAsia="en-ID"/>
        </w:rPr>
        <w:t xml:space="preserve"> </w:t>
      </w:r>
      <w:proofErr w:type="spellStart"/>
      <w:r w:rsidRPr="004C33C3">
        <w:rPr>
          <w:rFonts w:eastAsia="Times New Roman"/>
          <w:lang w:eastAsia="en-ID"/>
        </w:rPr>
        <w:t>rentang</w:t>
      </w:r>
      <w:proofErr w:type="spellEnd"/>
      <w:r w:rsidRPr="004C33C3">
        <w:rPr>
          <w:rFonts w:eastAsia="Times New Roman"/>
          <w:lang w:eastAsia="en-ID"/>
        </w:rPr>
        <w:t xml:space="preserve"> 01 Januari 2019</w:t>
      </w:r>
      <w:r w:rsidRPr="004C33C3">
        <w:rPr>
          <w:rFonts w:eastAsia="Times New Roman"/>
          <w:strike/>
          <w:lang w:eastAsia="en-ID"/>
        </w:rPr>
        <w:t xml:space="preserve">   </w:t>
      </w:r>
      <w:r w:rsidRPr="004C33C3">
        <w:rPr>
          <w:rFonts w:eastAsia="Times New Roman"/>
          <w:lang w:eastAsia="en-ID"/>
        </w:rPr>
        <w:t xml:space="preserve">30 Juni 2024 pada situs </w:t>
      </w:r>
      <w:r w:rsidR="003645B7" w:rsidRPr="003645B7">
        <w:rPr>
          <w:rFonts w:eastAsia="Times New Roman"/>
          <w:i/>
          <w:iCs/>
          <w:lang w:eastAsia="en-ID"/>
        </w:rPr>
        <w:t>Kontan.co.id</w:t>
      </w:r>
      <w:r w:rsidRPr="004C33C3">
        <w:rPr>
          <w:rFonts w:eastAsia="Times New Roman"/>
          <w:lang w:eastAsia="en-ID"/>
        </w:rPr>
        <w:t>.</w:t>
      </w:r>
    </w:p>
    <w:p w14:paraId="390C3739" w14:textId="063E7E95" w:rsidR="004C33C3" w:rsidRDefault="00EC1C09" w:rsidP="002803D8">
      <w:pPr>
        <w:pStyle w:val="ListParagraph"/>
        <w:spacing w:after="0" w:line="360" w:lineRule="auto"/>
        <w:ind w:left="142" w:firstLine="589"/>
        <w:jc w:val="both"/>
        <w:rPr>
          <w:rFonts w:eastAsia="Times New Roman"/>
          <w:lang w:val="en-US" w:eastAsia="en-ID"/>
        </w:rPr>
      </w:pPr>
      <w:r w:rsidRPr="004C33C3">
        <w:rPr>
          <w:rFonts w:eastAsia="Times New Roman"/>
          <w:lang w:val="id-ID" w:eastAsia="en-ID"/>
        </w:rPr>
        <w:t>Setelah itu,</w:t>
      </w:r>
      <w:r w:rsidRPr="004C33C3">
        <w:rPr>
          <w:rFonts w:eastAsia="Times New Roman"/>
          <w:lang w:val="en-US" w:eastAsia="en-ID"/>
        </w:rPr>
        <w:t xml:space="preserve"> </w:t>
      </w:r>
      <w:proofErr w:type="spellStart"/>
      <w:r w:rsidRPr="004C33C3">
        <w:rPr>
          <w:rFonts w:eastAsia="Times New Roman"/>
          <w:lang w:val="en-US" w:eastAsia="en-ID"/>
        </w:rPr>
        <w:t>penulis</w:t>
      </w:r>
      <w:proofErr w:type="spellEnd"/>
      <w:r w:rsidRPr="004C33C3">
        <w:rPr>
          <w:rFonts w:eastAsia="Times New Roman"/>
          <w:lang w:val="en-US" w:eastAsia="en-ID"/>
        </w:rPr>
        <w:t xml:space="preserve"> </w:t>
      </w:r>
      <w:proofErr w:type="spellStart"/>
      <w:r w:rsidRPr="004C33C3">
        <w:rPr>
          <w:rFonts w:eastAsia="Times New Roman"/>
          <w:lang w:val="en-US" w:eastAsia="en-ID"/>
        </w:rPr>
        <w:t>melakukan</w:t>
      </w:r>
      <w:proofErr w:type="spellEnd"/>
      <w:r w:rsidRPr="004C33C3">
        <w:rPr>
          <w:rFonts w:eastAsia="Times New Roman"/>
          <w:lang w:val="en-US" w:eastAsia="en-ID"/>
        </w:rPr>
        <w:t xml:space="preserve"> </w:t>
      </w:r>
      <w:r w:rsidRPr="004C33C3">
        <w:rPr>
          <w:rFonts w:eastAsia="Times New Roman"/>
          <w:i/>
          <w:iCs/>
          <w:lang w:val="en-US" w:eastAsia="en-ID"/>
        </w:rPr>
        <w:t>filtering</w:t>
      </w:r>
      <w:r w:rsidRPr="004C33C3">
        <w:rPr>
          <w:rFonts w:eastAsia="Times New Roman"/>
          <w:lang w:val="en-US" w:eastAsia="en-ID"/>
        </w:rPr>
        <w:t xml:space="preserve"> </w:t>
      </w:r>
      <w:proofErr w:type="spellStart"/>
      <w:r w:rsidRPr="004C33C3">
        <w:rPr>
          <w:rFonts w:eastAsia="Times New Roman"/>
          <w:lang w:val="en-US" w:eastAsia="en-ID"/>
        </w:rPr>
        <w:t>tautan</w:t>
      </w:r>
      <w:proofErr w:type="spellEnd"/>
      <w:r w:rsidRPr="004C33C3">
        <w:rPr>
          <w:rFonts w:eastAsia="Times New Roman"/>
          <w:lang w:val="en-US" w:eastAsia="en-ID"/>
        </w:rPr>
        <w:t xml:space="preserve"> </w:t>
      </w:r>
      <w:proofErr w:type="spellStart"/>
      <w:r w:rsidRPr="004C33C3">
        <w:rPr>
          <w:rFonts w:eastAsia="Times New Roman"/>
          <w:lang w:val="en-US" w:eastAsia="en-ID"/>
        </w:rPr>
        <w:t>berita</w:t>
      </w:r>
      <w:proofErr w:type="spellEnd"/>
      <w:r w:rsidRPr="004C33C3">
        <w:rPr>
          <w:rFonts w:eastAsia="Times New Roman"/>
          <w:lang w:val="en-US" w:eastAsia="en-ID"/>
        </w:rPr>
        <w:t xml:space="preserve"> pada </w:t>
      </w:r>
      <w:proofErr w:type="spellStart"/>
      <w:r w:rsidRPr="004C33C3">
        <w:rPr>
          <w:rFonts w:eastAsia="Times New Roman"/>
          <w:lang w:val="en-US" w:eastAsia="en-ID"/>
        </w:rPr>
        <w:t>tahap</w:t>
      </w:r>
      <w:proofErr w:type="spellEnd"/>
      <w:r w:rsidRPr="004C33C3">
        <w:rPr>
          <w:rFonts w:eastAsia="Times New Roman"/>
          <w:lang w:val="en-US" w:eastAsia="en-ID"/>
        </w:rPr>
        <w:t xml:space="preserve"> </w:t>
      </w:r>
      <w:r w:rsidRPr="004C33C3">
        <w:rPr>
          <w:rFonts w:eastAsia="Times New Roman"/>
          <w:i/>
          <w:iCs/>
          <w:lang w:val="en-US" w:eastAsia="en-ID"/>
        </w:rPr>
        <w:t>scraping</w:t>
      </w:r>
      <w:r w:rsidRPr="004C33C3">
        <w:rPr>
          <w:rFonts w:eastAsia="Times New Roman"/>
          <w:lang w:val="en-US" w:eastAsia="en-ID"/>
        </w:rPr>
        <w:t xml:space="preserve"> </w:t>
      </w:r>
      <w:proofErr w:type="spellStart"/>
      <w:r w:rsidRPr="004C33C3">
        <w:rPr>
          <w:rFonts w:eastAsia="Times New Roman"/>
          <w:lang w:val="en-US" w:eastAsia="en-ID"/>
        </w:rPr>
        <w:t>kedua</w:t>
      </w:r>
      <w:proofErr w:type="spellEnd"/>
      <w:r w:rsidRPr="004C33C3">
        <w:rPr>
          <w:rFonts w:eastAsia="Times New Roman"/>
          <w:lang w:val="en-US" w:eastAsia="en-ID"/>
        </w:rPr>
        <w:t xml:space="preserve">. Agar </w:t>
      </w:r>
      <w:proofErr w:type="spellStart"/>
      <w:r w:rsidRPr="004C33C3">
        <w:rPr>
          <w:rFonts w:eastAsia="Times New Roman"/>
          <w:lang w:val="en-US" w:eastAsia="en-ID"/>
        </w:rPr>
        <w:t>topik</w:t>
      </w:r>
      <w:proofErr w:type="spellEnd"/>
      <w:r w:rsidRPr="004C33C3">
        <w:rPr>
          <w:rFonts w:eastAsia="Times New Roman"/>
          <w:lang w:val="en-US" w:eastAsia="en-ID"/>
        </w:rPr>
        <w:t xml:space="preserve"> </w:t>
      </w:r>
      <w:proofErr w:type="spellStart"/>
      <w:r w:rsidRPr="004C33C3">
        <w:rPr>
          <w:rFonts w:eastAsia="Times New Roman"/>
          <w:lang w:val="en-US" w:eastAsia="en-ID"/>
        </w:rPr>
        <w:t>pemberitaan</w:t>
      </w:r>
      <w:proofErr w:type="spellEnd"/>
      <w:r w:rsidRPr="004C33C3">
        <w:rPr>
          <w:rFonts w:eastAsia="Times New Roman"/>
          <w:lang w:val="en-US" w:eastAsia="en-ID"/>
        </w:rPr>
        <w:t xml:space="preserve"> </w:t>
      </w:r>
      <w:proofErr w:type="spellStart"/>
      <w:r w:rsidRPr="004C33C3">
        <w:rPr>
          <w:rFonts w:eastAsia="Times New Roman"/>
          <w:lang w:val="en-US" w:eastAsia="en-ID"/>
        </w:rPr>
        <w:t>sesuai</w:t>
      </w:r>
      <w:proofErr w:type="spellEnd"/>
      <w:r w:rsidRPr="004C33C3">
        <w:rPr>
          <w:rFonts w:eastAsia="Times New Roman"/>
          <w:lang w:val="en-US" w:eastAsia="en-ID"/>
        </w:rPr>
        <w:t xml:space="preserve">, </w:t>
      </w:r>
      <w:proofErr w:type="spellStart"/>
      <w:r w:rsidRPr="004C33C3">
        <w:rPr>
          <w:rFonts w:eastAsia="Times New Roman"/>
          <w:lang w:val="en-US" w:eastAsia="en-ID"/>
        </w:rPr>
        <w:t>penulis</w:t>
      </w:r>
      <w:proofErr w:type="spellEnd"/>
      <w:r w:rsidRPr="004C33C3">
        <w:rPr>
          <w:rFonts w:eastAsia="Times New Roman"/>
          <w:lang w:val="en-US" w:eastAsia="en-ID"/>
        </w:rPr>
        <w:t xml:space="preserve"> </w:t>
      </w:r>
      <w:proofErr w:type="spellStart"/>
      <w:r w:rsidRPr="004C33C3">
        <w:rPr>
          <w:rFonts w:eastAsia="Times New Roman"/>
          <w:lang w:val="en-US" w:eastAsia="en-ID"/>
        </w:rPr>
        <w:t>menggunakan</w:t>
      </w:r>
      <w:proofErr w:type="spellEnd"/>
      <w:r w:rsidRPr="004C33C3">
        <w:rPr>
          <w:rFonts w:eastAsia="Times New Roman"/>
          <w:lang w:val="en-US" w:eastAsia="en-ID"/>
        </w:rPr>
        <w:t xml:space="preserve"> </w:t>
      </w:r>
      <w:proofErr w:type="spellStart"/>
      <w:r w:rsidRPr="004C33C3">
        <w:rPr>
          <w:rFonts w:eastAsia="Times New Roman"/>
          <w:lang w:val="en-US" w:eastAsia="en-ID"/>
        </w:rPr>
        <w:t>teknik</w:t>
      </w:r>
      <w:proofErr w:type="spellEnd"/>
      <w:r w:rsidRPr="004C33C3">
        <w:rPr>
          <w:rFonts w:eastAsia="Times New Roman"/>
          <w:lang w:val="en-US" w:eastAsia="en-ID"/>
        </w:rPr>
        <w:t xml:space="preserve"> </w:t>
      </w:r>
      <w:proofErr w:type="spellStart"/>
      <w:r w:rsidRPr="004C33C3">
        <w:rPr>
          <w:rFonts w:eastAsia="Times New Roman"/>
          <w:lang w:val="en-US" w:eastAsia="en-ID"/>
        </w:rPr>
        <w:t>pengumpulan</w:t>
      </w:r>
      <w:proofErr w:type="spellEnd"/>
      <w:r w:rsidRPr="004C33C3">
        <w:rPr>
          <w:rFonts w:eastAsia="Times New Roman"/>
          <w:lang w:val="en-US" w:eastAsia="en-ID"/>
        </w:rPr>
        <w:t xml:space="preserve"> data </w:t>
      </w:r>
      <w:proofErr w:type="spellStart"/>
      <w:r w:rsidRPr="004C33C3">
        <w:rPr>
          <w:rFonts w:eastAsia="Times New Roman"/>
          <w:lang w:val="en-US" w:eastAsia="en-ID"/>
        </w:rPr>
        <w:t>berbasis</w:t>
      </w:r>
      <w:proofErr w:type="spellEnd"/>
      <w:r w:rsidRPr="004C33C3">
        <w:rPr>
          <w:rFonts w:eastAsia="Times New Roman"/>
          <w:lang w:val="en-US" w:eastAsia="en-ID"/>
        </w:rPr>
        <w:t xml:space="preserve"> </w:t>
      </w:r>
      <w:r w:rsidRPr="004C33C3">
        <w:rPr>
          <w:rFonts w:eastAsia="Times New Roman"/>
          <w:i/>
          <w:iCs/>
          <w:lang w:val="en-US" w:eastAsia="en-ID"/>
        </w:rPr>
        <w:t>keyword</w:t>
      </w:r>
      <w:r w:rsidRPr="004C33C3">
        <w:rPr>
          <w:rFonts w:eastAsia="Times New Roman"/>
          <w:lang w:val="en-US" w:eastAsia="en-ID"/>
        </w:rPr>
        <w:t xml:space="preserve"> </w:t>
      </w:r>
      <w:proofErr w:type="spellStart"/>
      <w:r w:rsidRPr="004C33C3">
        <w:rPr>
          <w:rFonts w:eastAsia="Times New Roman"/>
          <w:lang w:val="en-US" w:eastAsia="en-ID"/>
        </w:rPr>
        <w:t>untuk</w:t>
      </w:r>
      <w:proofErr w:type="spellEnd"/>
      <w:r w:rsidRPr="004C33C3">
        <w:rPr>
          <w:rFonts w:eastAsia="Times New Roman"/>
          <w:lang w:val="en-US" w:eastAsia="en-ID"/>
        </w:rPr>
        <w:t xml:space="preserve"> </w:t>
      </w:r>
      <w:proofErr w:type="spellStart"/>
      <w:r w:rsidRPr="004C33C3">
        <w:rPr>
          <w:rFonts w:eastAsia="Times New Roman"/>
          <w:lang w:val="en-US" w:eastAsia="en-ID"/>
        </w:rPr>
        <w:t>memilah</w:t>
      </w:r>
      <w:proofErr w:type="spellEnd"/>
      <w:r w:rsidRPr="004C33C3">
        <w:rPr>
          <w:rFonts w:eastAsia="Times New Roman"/>
          <w:lang w:val="en-US" w:eastAsia="en-ID"/>
        </w:rPr>
        <w:t xml:space="preserve"> </w:t>
      </w:r>
      <w:proofErr w:type="spellStart"/>
      <w:r w:rsidRPr="004C33C3">
        <w:rPr>
          <w:rFonts w:eastAsia="Times New Roman"/>
          <w:lang w:val="en-US" w:eastAsia="en-ID"/>
        </w:rPr>
        <w:t>berita</w:t>
      </w:r>
      <w:proofErr w:type="spellEnd"/>
      <w:r w:rsidRPr="004C33C3">
        <w:rPr>
          <w:rFonts w:eastAsia="Times New Roman"/>
          <w:lang w:val="en-US" w:eastAsia="en-ID"/>
        </w:rPr>
        <w:t xml:space="preserve"> yang </w:t>
      </w:r>
      <w:proofErr w:type="spellStart"/>
      <w:r w:rsidRPr="004C33C3">
        <w:rPr>
          <w:rFonts w:eastAsia="Times New Roman"/>
          <w:lang w:val="en-US" w:eastAsia="en-ID"/>
        </w:rPr>
        <w:t>relevan</w:t>
      </w:r>
      <w:proofErr w:type="spellEnd"/>
      <w:r w:rsidRPr="004C33C3">
        <w:rPr>
          <w:rFonts w:eastAsia="Times New Roman"/>
          <w:lang w:val="en-US" w:eastAsia="en-ID"/>
        </w:rPr>
        <w:t xml:space="preserve"> </w:t>
      </w:r>
      <w:proofErr w:type="spellStart"/>
      <w:r w:rsidRPr="004C33C3">
        <w:rPr>
          <w:rFonts w:eastAsia="Times New Roman"/>
          <w:lang w:val="en-US" w:eastAsia="en-ID"/>
        </w:rPr>
        <w:t>terkait</w:t>
      </w:r>
      <w:proofErr w:type="spellEnd"/>
      <w:r w:rsidRPr="004C33C3">
        <w:rPr>
          <w:rFonts w:eastAsia="Times New Roman"/>
          <w:lang w:val="en-US" w:eastAsia="en-ID"/>
        </w:rPr>
        <w:t xml:space="preserve"> </w:t>
      </w:r>
      <w:proofErr w:type="spellStart"/>
      <w:r w:rsidRPr="004C33C3">
        <w:rPr>
          <w:rFonts w:eastAsia="Times New Roman"/>
          <w:lang w:val="en-US" w:eastAsia="en-ID"/>
        </w:rPr>
        <w:t>dengan</w:t>
      </w:r>
      <w:proofErr w:type="spellEnd"/>
      <w:r w:rsidRPr="004C33C3">
        <w:rPr>
          <w:rFonts w:eastAsia="Times New Roman"/>
          <w:lang w:val="en-US" w:eastAsia="en-ID"/>
        </w:rPr>
        <w:t xml:space="preserve"> </w:t>
      </w:r>
      <w:proofErr w:type="spellStart"/>
      <w:r w:rsidRPr="004C33C3">
        <w:rPr>
          <w:rFonts w:eastAsia="Times New Roman"/>
          <w:lang w:val="en-US" w:eastAsia="en-ID"/>
        </w:rPr>
        <w:t>Indeks</w:t>
      </w:r>
      <w:proofErr w:type="spellEnd"/>
      <w:r w:rsidRPr="004C33C3">
        <w:rPr>
          <w:rFonts w:eastAsia="Times New Roman"/>
          <w:lang w:val="en-US" w:eastAsia="en-ID"/>
        </w:rPr>
        <w:t xml:space="preserve"> </w:t>
      </w:r>
      <w:proofErr w:type="spellStart"/>
      <w:r w:rsidRPr="004C33C3">
        <w:rPr>
          <w:rFonts w:eastAsia="Times New Roman"/>
          <w:lang w:val="en-US" w:eastAsia="en-ID"/>
        </w:rPr>
        <w:t>Kondisi</w:t>
      </w:r>
      <w:proofErr w:type="spellEnd"/>
      <w:r w:rsidRPr="004C33C3">
        <w:rPr>
          <w:rFonts w:eastAsia="Times New Roman"/>
          <w:lang w:val="en-US" w:eastAsia="en-ID"/>
        </w:rPr>
        <w:t xml:space="preserve"> </w:t>
      </w:r>
      <w:proofErr w:type="spellStart"/>
      <w:r w:rsidRPr="004C33C3">
        <w:rPr>
          <w:rFonts w:eastAsia="Times New Roman"/>
          <w:lang w:val="en-US" w:eastAsia="en-ID"/>
        </w:rPr>
        <w:t>Konsumen</w:t>
      </w:r>
      <w:proofErr w:type="spellEnd"/>
      <w:r w:rsidRPr="004C33C3">
        <w:rPr>
          <w:rFonts w:eastAsia="Times New Roman"/>
          <w:lang w:val="en-US" w:eastAsia="en-ID"/>
        </w:rPr>
        <w:t xml:space="preserve"> (IKK). Tabel </w:t>
      </w:r>
      <w:r w:rsidRPr="004C33C3">
        <w:rPr>
          <w:rFonts w:eastAsia="Times New Roman"/>
          <w:i/>
          <w:iCs/>
          <w:lang w:val="en-US" w:eastAsia="en-ID"/>
        </w:rPr>
        <w:t>keyword</w:t>
      </w:r>
      <w:r w:rsidRPr="004C33C3">
        <w:rPr>
          <w:rFonts w:eastAsia="Times New Roman"/>
          <w:lang w:val="en-US" w:eastAsia="en-ID"/>
        </w:rPr>
        <w:t xml:space="preserve"> </w:t>
      </w:r>
      <w:proofErr w:type="spellStart"/>
      <w:r w:rsidRPr="004C33C3">
        <w:rPr>
          <w:rFonts w:eastAsia="Times New Roman"/>
          <w:lang w:val="en-US" w:eastAsia="en-ID"/>
        </w:rPr>
        <w:t>ini</w:t>
      </w:r>
      <w:proofErr w:type="spellEnd"/>
      <w:r w:rsidRPr="004C33C3">
        <w:rPr>
          <w:rFonts w:eastAsia="Times New Roman"/>
          <w:lang w:val="en-US" w:eastAsia="en-ID"/>
        </w:rPr>
        <w:t xml:space="preserve"> </w:t>
      </w:r>
      <w:proofErr w:type="spellStart"/>
      <w:r w:rsidRPr="004C33C3">
        <w:rPr>
          <w:rFonts w:eastAsia="Times New Roman"/>
          <w:lang w:val="en-US" w:eastAsia="en-ID"/>
        </w:rPr>
        <w:t>disusun</w:t>
      </w:r>
      <w:proofErr w:type="spellEnd"/>
      <w:r w:rsidRPr="004C33C3">
        <w:rPr>
          <w:rFonts w:eastAsia="Times New Roman"/>
          <w:lang w:val="en-US" w:eastAsia="en-ID"/>
        </w:rPr>
        <w:t xml:space="preserve"> </w:t>
      </w:r>
      <w:proofErr w:type="spellStart"/>
      <w:r w:rsidRPr="004C33C3">
        <w:rPr>
          <w:rFonts w:eastAsia="Times New Roman"/>
          <w:lang w:val="en-US" w:eastAsia="en-ID"/>
        </w:rPr>
        <w:t>secara</w:t>
      </w:r>
      <w:proofErr w:type="spellEnd"/>
      <w:r w:rsidRPr="004C33C3">
        <w:rPr>
          <w:rFonts w:eastAsia="Times New Roman"/>
          <w:lang w:val="en-US" w:eastAsia="en-ID"/>
        </w:rPr>
        <w:t xml:space="preserve"> </w:t>
      </w:r>
      <w:proofErr w:type="spellStart"/>
      <w:r w:rsidRPr="004C33C3">
        <w:rPr>
          <w:rFonts w:eastAsia="Times New Roman"/>
          <w:lang w:val="en-US" w:eastAsia="en-ID"/>
        </w:rPr>
        <w:t>cermat</w:t>
      </w:r>
      <w:proofErr w:type="spellEnd"/>
      <w:r w:rsidRPr="004C33C3">
        <w:rPr>
          <w:rFonts w:eastAsia="Times New Roman"/>
          <w:lang w:val="en-US" w:eastAsia="en-ID"/>
        </w:rPr>
        <w:t xml:space="preserve"> </w:t>
      </w:r>
      <w:proofErr w:type="spellStart"/>
      <w:r w:rsidRPr="004C33C3">
        <w:rPr>
          <w:rFonts w:eastAsia="Times New Roman"/>
          <w:lang w:val="en-US" w:eastAsia="en-ID"/>
        </w:rPr>
        <w:t>berdasarkan</w:t>
      </w:r>
      <w:proofErr w:type="spellEnd"/>
      <w:r w:rsidRPr="004C33C3">
        <w:rPr>
          <w:rFonts w:eastAsia="Times New Roman"/>
          <w:lang w:val="en-US" w:eastAsia="en-ID"/>
        </w:rPr>
        <w:t xml:space="preserve"> </w:t>
      </w:r>
      <w:proofErr w:type="spellStart"/>
      <w:r w:rsidRPr="004C33C3">
        <w:rPr>
          <w:rFonts w:eastAsia="Times New Roman"/>
          <w:lang w:val="en-US" w:eastAsia="en-ID"/>
        </w:rPr>
        <w:t>indikator</w:t>
      </w:r>
      <w:proofErr w:type="spellEnd"/>
      <w:r w:rsidRPr="004C33C3">
        <w:rPr>
          <w:rFonts w:eastAsia="Times New Roman"/>
          <w:lang w:val="en-US" w:eastAsia="en-ID"/>
        </w:rPr>
        <w:t xml:space="preserve"> IKK, </w:t>
      </w:r>
      <w:proofErr w:type="spellStart"/>
      <w:r w:rsidRPr="004C33C3">
        <w:rPr>
          <w:rFonts w:eastAsia="Times New Roman"/>
          <w:lang w:val="en-US" w:eastAsia="en-ID"/>
        </w:rPr>
        <w:t>seperti</w:t>
      </w:r>
      <w:proofErr w:type="spellEnd"/>
      <w:r w:rsidRPr="004C33C3">
        <w:rPr>
          <w:rFonts w:eastAsia="Times New Roman"/>
          <w:lang w:val="en-US" w:eastAsia="en-ID"/>
        </w:rPr>
        <w:t xml:space="preserve"> </w:t>
      </w:r>
      <w:proofErr w:type="spellStart"/>
      <w:r w:rsidRPr="004C33C3">
        <w:rPr>
          <w:rFonts w:eastAsia="Times New Roman"/>
          <w:lang w:val="en-US" w:eastAsia="en-ID"/>
        </w:rPr>
        <w:t>ekspektasi</w:t>
      </w:r>
      <w:proofErr w:type="spellEnd"/>
      <w:r w:rsidRPr="004C33C3">
        <w:rPr>
          <w:rFonts w:eastAsia="Times New Roman"/>
          <w:lang w:val="en-US" w:eastAsia="en-ID"/>
        </w:rPr>
        <w:t xml:space="preserve"> </w:t>
      </w:r>
      <w:proofErr w:type="spellStart"/>
      <w:r w:rsidRPr="004C33C3">
        <w:rPr>
          <w:rFonts w:eastAsia="Times New Roman"/>
          <w:lang w:val="en-US" w:eastAsia="en-ID"/>
        </w:rPr>
        <w:t>penghasilan</w:t>
      </w:r>
      <w:proofErr w:type="spellEnd"/>
      <w:r w:rsidRPr="004C33C3">
        <w:rPr>
          <w:rFonts w:eastAsia="Times New Roman"/>
          <w:lang w:val="en-US" w:eastAsia="en-ID"/>
        </w:rPr>
        <w:t xml:space="preserve">, </w:t>
      </w:r>
      <w:proofErr w:type="spellStart"/>
      <w:r w:rsidRPr="004C33C3">
        <w:rPr>
          <w:rFonts w:eastAsia="Times New Roman"/>
          <w:lang w:val="en-US" w:eastAsia="en-ID"/>
        </w:rPr>
        <w:t>lapangan</w:t>
      </w:r>
      <w:proofErr w:type="spellEnd"/>
      <w:r w:rsidRPr="004C33C3">
        <w:rPr>
          <w:rFonts w:eastAsia="Times New Roman"/>
          <w:lang w:val="en-US" w:eastAsia="en-ID"/>
        </w:rPr>
        <w:t xml:space="preserve"> </w:t>
      </w:r>
      <w:proofErr w:type="spellStart"/>
      <w:r w:rsidRPr="004C33C3">
        <w:rPr>
          <w:rFonts w:eastAsia="Times New Roman"/>
          <w:lang w:val="en-US" w:eastAsia="en-ID"/>
        </w:rPr>
        <w:t>kerja</w:t>
      </w:r>
      <w:proofErr w:type="spellEnd"/>
      <w:r w:rsidRPr="004C33C3">
        <w:rPr>
          <w:rFonts w:eastAsia="Times New Roman"/>
          <w:lang w:val="en-US" w:eastAsia="en-ID"/>
        </w:rPr>
        <w:t xml:space="preserve">, dan </w:t>
      </w:r>
      <w:proofErr w:type="spellStart"/>
      <w:r w:rsidRPr="004C33C3">
        <w:rPr>
          <w:rFonts w:eastAsia="Times New Roman"/>
          <w:lang w:val="en-US" w:eastAsia="en-ID"/>
        </w:rPr>
        <w:t>kegiatan</w:t>
      </w:r>
      <w:proofErr w:type="spellEnd"/>
      <w:r w:rsidRPr="004C33C3">
        <w:rPr>
          <w:rFonts w:eastAsia="Times New Roman"/>
          <w:lang w:val="en-US" w:eastAsia="en-ID"/>
        </w:rPr>
        <w:t xml:space="preserve"> </w:t>
      </w:r>
      <w:proofErr w:type="spellStart"/>
      <w:r w:rsidRPr="004C33C3">
        <w:rPr>
          <w:rFonts w:eastAsia="Times New Roman"/>
          <w:lang w:val="en-US" w:eastAsia="en-ID"/>
        </w:rPr>
        <w:t>usaha</w:t>
      </w:r>
      <w:proofErr w:type="spellEnd"/>
      <w:r w:rsidRPr="004C33C3">
        <w:rPr>
          <w:rFonts w:eastAsia="Times New Roman"/>
          <w:lang w:val="en-US" w:eastAsia="en-ID"/>
        </w:rPr>
        <w:t xml:space="preserve">, </w:t>
      </w:r>
      <w:proofErr w:type="spellStart"/>
      <w:r w:rsidRPr="004C33C3">
        <w:rPr>
          <w:rFonts w:eastAsia="Times New Roman"/>
          <w:lang w:val="en-US" w:eastAsia="en-ID"/>
        </w:rPr>
        <w:t>serta</w:t>
      </w:r>
      <w:proofErr w:type="spellEnd"/>
      <w:r w:rsidRPr="004C33C3">
        <w:rPr>
          <w:rFonts w:eastAsia="Times New Roman"/>
          <w:lang w:val="en-US" w:eastAsia="en-ID"/>
        </w:rPr>
        <w:t xml:space="preserve"> </w:t>
      </w:r>
      <w:proofErr w:type="spellStart"/>
      <w:r w:rsidRPr="004C33C3">
        <w:rPr>
          <w:rFonts w:eastAsia="Times New Roman"/>
          <w:lang w:val="en-US" w:eastAsia="en-ID"/>
        </w:rPr>
        <w:t>kondisi</w:t>
      </w:r>
      <w:proofErr w:type="spellEnd"/>
      <w:r w:rsidRPr="004C33C3">
        <w:rPr>
          <w:rFonts w:eastAsia="Times New Roman"/>
          <w:lang w:val="en-US" w:eastAsia="en-ID"/>
        </w:rPr>
        <w:t xml:space="preserve"> </w:t>
      </w:r>
      <w:proofErr w:type="spellStart"/>
      <w:r w:rsidRPr="004C33C3">
        <w:rPr>
          <w:rFonts w:eastAsia="Times New Roman"/>
          <w:lang w:val="en-US" w:eastAsia="en-ID"/>
        </w:rPr>
        <w:t>ekonomi</w:t>
      </w:r>
      <w:proofErr w:type="spellEnd"/>
      <w:r w:rsidRPr="004C33C3">
        <w:rPr>
          <w:rFonts w:eastAsia="Times New Roman"/>
          <w:lang w:val="en-US" w:eastAsia="en-ID"/>
        </w:rPr>
        <w:t xml:space="preserve"> </w:t>
      </w:r>
      <w:proofErr w:type="spellStart"/>
      <w:r w:rsidRPr="004C33C3">
        <w:rPr>
          <w:rFonts w:eastAsia="Times New Roman"/>
          <w:lang w:val="en-US" w:eastAsia="en-ID"/>
        </w:rPr>
        <w:t>saat</w:t>
      </w:r>
      <w:proofErr w:type="spellEnd"/>
      <w:r w:rsidRPr="004C33C3">
        <w:rPr>
          <w:rFonts w:eastAsia="Times New Roman"/>
          <w:lang w:val="en-US" w:eastAsia="en-ID"/>
        </w:rPr>
        <w:t xml:space="preserve"> </w:t>
      </w:r>
      <w:proofErr w:type="spellStart"/>
      <w:r w:rsidRPr="004C33C3">
        <w:rPr>
          <w:rFonts w:eastAsia="Times New Roman"/>
          <w:lang w:val="en-US" w:eastAsia="en-ID"/>
        </w:rPr>
        <w:t>ini</w:t>
      </w:r>
      <w:proofErr w:type="spellEnd"/>
      <w:r w:rsidRPr="004C33C3">
        <w:rPr>
          <w:rFonts w:eastAsia="Times New Roman"/>
          <w:lang w:val="en-US" w:eastAsia="en-ID"/>
        </w:rPr>
        <w:t xml:space="preserve"> </w:t>
      </w:r>
      <w:proofErr w:type="spellStart"/>
      <w:r w:rsidRPr="004C33C3">
        <w:rPr>
          <w:rFonts w:eastAsia="Times New Roman"/>
          <w:lang w:val="en-US" w:eastAsia="en-ID"/>
        </w:rPr>
        <w:t>seperti</w:t>
      </w:r>
      <w:proofErr w:type="spellEnd"/>
      <w:r w:rsidRPr="004C33C3">
        <w:rPr>
          <w:rFonts w:eastAsia="Times New Roman"/>
          <w:lang w:val="en-US" w:eastAsia="en-ID"/>
        </w:rPr>
        <w:t xml:space="preserve"> </w:t>
      </w:r>
      <w:proofErr w:type="spellStart"/>
      <w:r w:rsidRPr="004C33C3">
        <w:rPr>
          <w:rFonts w:eastAsia="Times New Roman"/>
          <w:lang w:val="en-US" w:eastAsia="en-ID"/>
        </w:rPr>
        <w:t>pendapatan</w:t>
      </w:r>
      <w:proofErr w:type="spellEnd"/>
      <w:r w:rsidRPr="004C33C3">
        <w:rPr>
          <w:rFonts w:eastAsia="Times New Roman"/>
          <w:lang w:val="en-US" w:eastAsia="en-ID"/>
        </w:rPr>
        <w:t xml:space="preserve"> dan </w:t>
      </w:r>
      <w:proofErr w:type="spellStart"/>
      <w:r w:rsidRPr="004C33C3">
        <w:rPr>
          <w:rFonts w:eastAsia="Times New Roman"/>
          <w:lang w:val="en-US" w:eastAsia="en-ID"/>
        </w:rPr>
        <w:t>daya</w:t>
      </w:r>
      <w:proofErr w:type="spellEnd"/>
      <w:r w:rsidRPr="004C33C3">
        <w:rPr>
          <w:rFonts w:eastAsia="Times New Roman"/>
          <w:lang w:val="en-US" w:eastAsia="en-ID"/>
        </w:rPr>
        <w:t xml:space="preserve"> </w:t>
      </w:r>
      <w:proofErr w:type="spellStart"/>
      <w:r w:rsidRPr="004C33C3">
        <w:rPr>
          <w:rFonts w:eastAsia="Times New Roman"/>
          <w:lang w:val="en-US" w:eastAsia="en-ID"/>
        </w:rPr>
        <w:t>beli</w:t>
      </w:r>
      <w:proofErr w:type="spellEnd"/>
      <w:r w:rsidRPr="004C33C3">
        <w:rPr>
          <w:rFonts w:eastAsia="Times New Roman"/>
          <w:lang w:val="en-US" w:eastAsia="en-ID"/>
        </w:rPr>
        <w:t xml:space="preserve">. Selain </w:t>
      </w:r>
      <w:proofErr w:type="spellStart"/>
      <w:r w:rsidRPr="004C33C3">
        <w:rPr>
          <w:rFonts w:eastAsia="Times New Roman"/>
          <w:lang w:val="en-US" w:eastAsia="en-ID"/>
        </w:rPr>
        <w:t>itu</w:t>
      </w:r>
      <w:proofErr w:type="spellEnd"/>
      <w:r w:rsidRPr="004C33C3">
        <w:rPr>
          <w:rFonts w:eastAsia="Times New Roman"/>
          <w:lang w:val="en-US" w:eastAsia="en-ID"/>
        </w:rPr>
        <w:t xml:space="preserve">, </w:t>
      </w:r>
      <w:proofErr w:type="spellStart"/>
      <w:r w:rsidRPr="004C33C3">
        <w:rPr>
          <w:rFonts w:eastAsia="Times New Roman"/>
          <w:lang w:val="en-US" w:eastAsia="en-ID"/>
        </w:rPr>
        <w:t>penulis</w:t>
      </w:r>
      <w:proofErr w:type="spellEnd"/>
      <w:r w:rsidRPr="004C33C3">
        <w:rPr>
          <w:rFonts w:eastAsia="Times New Roman"/>
          <w:lang w:val="en-US" w:eastAsia="en-ID"/>
        </w:rPr>
        <w:t xml:space="preserve"> juga </w:t>
      </w:r>
      <w:proofErr w:type="spellStart"/>
      <w:r w:rsidRPr="004C33C3">
        <w:rPr>
          <w:rFonts w:eastAsia="Times New Roman"/>
          <w:lang w:val="en-US" w:eastAsia="en-ID"/>
        </w:rPr>
        <w:t>menyertakan</w:t>
      </w:r>
      <w:proofErr w:type="spellEnd"/>
      <w:r w:rsidRPr="004C33C3">
        <w:rPr>
          <w:rFonts w:eastAsia="Times New Roman"/>
          <w:lang w:val="en-US" w:eastAsia="en-ID"/>
        </w:rPr>
        <w:t xml:space="preserve"> kata </w:t>
      </w:r>
      <w:proofErr w:type="spellStart"/>
      <w:r w:rsidRPr="004C33C3">
        <w:rPr>
          <w:rFonts w:eastAsia="Times New Roman"/>
          <w:lang w:val="en-US" w:eastAsia="en-ID"/>
        </w:rPr>
        <w:t>kunci</w:t>
      </w:r>
      <w:proofErr w:type="spellEnd"/>
      <w:r w:rsidRPr="004C33C3">
        <w:rPr>
          <w:rFonts w:eastAsia="Times New Roman"/>
          <w:lang w:val="en-US" w:eastAsia="en-ID"/>
        </w:rPr>
        <w:t xml:space="preserve"> yang </w:t>
      </w:r>
      <w:proofErr w:type="spellStart"/>
      <w:r w:rsidRPr="004C33C3">
        <w:rPr>
          <w:rFonts w:eastAsia="Times New Roman"/>
          <w:lang w:val="en-US" w:eastAsia="en-ID"/>
        </w:rPr>
        <w:t>memiliki</w:t>
      </w:r>
      <w:proofErr w:type="spellEnd"/>
      <w:r w:rsidRPr="004C33C3">
        <w:rPr>
          <w:rFonts w:eastAsia="Times New Roman"/>
          <w:lang w:val="en-US" w:eastAsia="en-ID"/>
        </w:rPr>
        <w:t xml:space="preserve"> </w:t>
      </w:r>
      <w:proofErr w:type="spellStart"/>
      <w:r w:rsidRPr="004C33C3">
        <w:rPr>
          <w:rFonts w:eastAsia="Times New Roman"/>
          <w:lang w:val="en-US" w:eastAsia="en-ID"/>
        </w:rPr>
        <w:t>relevansi</w:t>
      </w:r>
      <w:proofErr w:type="spellEnd"/>
      <w:r w:rsidRPr="004C33C3">
        <w:rPr>
          <w:rFonts w:eastAsia="Times New Roman"/>
          <w:lang w:val="en-US" w:eastAsia="en-ID"/>
        </w:rPr>
        <w:t xml:space="preserve"> </w:t>
      </w:r>
      <w:proofErr w:type="spellStart"/>
      <w:r w:rsidRPr="004C33C3">
        <w:rPr>
          <w:rFonts w:eastAsia="Times New Roman"/>
          <w:lang w:val="en-US" w:eastAsia="en-ID"/>
        </w:rPr>
        <w:t>dengan</w:t>
      </w:r>
      <w:proofErr w:type="spellEnd"/>
      <w:r w:rsidRPr="004C33C3">
        <w:rPr>
          <w:rFonts w:eastAsia="Times New Roman"/>
          <w:lang w:val="en-US" w:eastAsia="en-ID"/>
        </w:rPr>
        <w:t xml:space="preserve"> </w:t>
      </w:r>
      <w:proofErr w:type="spellStart"/>
      <w:r w:rsidRPr="004C33C3">
        <w:rPr>
          <w:rFonts w:eastAsia="Times New Roman"/>
          <w:lang w:val="en-US" w:eastAsia="en-ID"/>
        </w:rPr>
        <w:t>indikator</w:t>
      </w:r>
      <w:proofErr w:type="spellEnd"/>
      <w:r w:rsidRPr="004C33C3">
        <w:rPr>
          <w:rFonts w:eastAsia="Times New Roman"/>
          <w:lang w:val="en-US" w:eastAsia="en-ID"/>
        </w:rPr>
        <w:t xml:space="preserve"> </w:t>
      </w:r>
      <w:proofErr w:type="spellStart"/>
      <w:r w:rsidRPr="004C33C3">
        <w:rPr>
          <w:rFonts w:eastAsia="Times New Roman"/>
          <w:lang w:val="en-US" w:eastAsia="en-ID"/>
        </w:rPr>
        <w:t>ekonomi</w:t>
      </w:r>
      <w:proofErr w:type="spellEnd"/>
      <w:r w:rsidRPr="004C33C3">
        <w:rPr>
          <w:rFonts w:eastAsia="Times New Roman"/>
          <w:lang w:val="en-US" w:eastAsia="en-ID"/>
        </w:rPr>
        <w:t xml:space="preserve"> </w:t>
      </w:r>
      <w:proofErr w:type="spellStart"/>
      <w:r w:rsidRPr="004C33C3">
        <w:rPr>
          <w:rFonts w:eastAsia="Times New Roman"/>
          <w:lang w:val="en-US" w:eastAsia="en-ID"/>
        </w:rPr>
        <w:t>objektif</w:t>
      </w:r>
      <w:proofErr w:type="spellEnd"/>
      <w:r w:rsidRPr="004C33C3">
        <w:rPr>
          <w:rFonts w:eastAsia="Times New Roman"/>
          <w:lang w:val="en-US" w:eastAsia="en-ID"/>
        </w:rPr>
        <w:t xml:space="preserve">, </w:t>
      </w:r>
      <w:proofErr w:type="spellStart"/>
      <w:r w:rsidRPr="004C33C3">
        <w:rPr>
          <w:rFonts w:eastAsia="Times New Roman"/>
          <w:lang w:val="en-US" w:eastAsia="en-ID"/>
        </w:rPr>
        <w:t>yaitu</w:t>
      </w:r>
      <w:proofErr w:type="spellEnd"/>
      <w:r w:rsidRPr="004C33C3">
        <w:rPr>
          <w:rFonts w:eastAsia="Times New Roman"/>
          <w:lang w:val="en-US" w:eastAsia="en-ID"/>
        </w:rPr>
        <w:t xml:space="preserve"> </w:t>
      </w:r>
      <w:proofErr w:type="spellStart"/>
      <w:r w:rsidRPr="004C33C3">
        <w:rPr>
          <w:rFonts w:eastAsia="Times New Roman"/>
          <w:lang w:val="en-US" w:eastAsia="en-ID"/>
        </w:rPr>
        <w:t>pertumbuhan</w:t>
      </w:r>
      <w:proofErr w:type="spellEnd"/>
      <w:r w:rsidRPr="004C33C3">
        <w:rPr>
          <w:rFonts w:eastAsia="Times New Roman"/>
          <w:lang w:val="en-US" w:eastAsia="en-ID"/>
        </w:rPr>
        <w:t xml:space="preserve"> </w:t>
      </w:r>
      <w:proofErr w:type="spellStart"/>
      <w:r w:rsidRPr="004C33C3">
        <w:rPr>
          <w:rFonts w:eastAsia="Times New Roman"/>
          <w:lang w:val="en-US" w:eastAsia="en-ID"/>
        </w:rPr>
        <w:t>ekonomi</w:t>
      </w:r>
      <w:proofErr w:type="spellEnd"/>
      <w:r w:rsidRPr="004C33C3">
        <w:rPr>
          <w:rFonts w:eastAsia="Times New Roman"/>
          <w:lang w:val="en-US" w:eastAsia="en-ID"/>
        </w:rPr>
        <w:t xml:space="preserve">, </w:t>
      </w:r>
      <w:proofErr w:type="spellStart"/>
      <w:r w:rsidRPr="004C33C3">
        <w:rPr>
          <w:rFonts w:eastAsia="Times New Roman"/>
          <w:lang w:val="en-US" w:eastAsia="en-ID"/>
        </w:rPr>
        <w:t>pengangguran</w:t>
      </w:r>
      <w:proofErr w:type="spellEnd"/>
      <w:r w:rsidRPr="004C33C3">
        <w:rPr>
          <w:rFonts w:eastAsia="Times New Roman"/>
          <w:lang w:val="en-US" w:eastAsia="en-ID"/>
        </w:rPr>
        <w:t xml:space="preserve">, </w:t>
      </w:r>
      <w:proofErr w:type="spellStart"/>
      <w:r w:rsidRPr="004C33C3">
        <w:rPr>
          <w:rFonts w:eastAsia="Times New Roman"/>
          <w:lang w:val="en-US" w:eastAsia="en-ID"/>
        </w:rPr>
        <w:t>inflasi</w:t>
      </w:r>
      <w:proofErr w:type="spellEnd"/>
      <w:r w:rsidRPr="004C33C3">
        <w:rPr>
          <w:rFonts w:eastAsia="Times New Roman"/>
          <w:lang w:val="en-US" w:eastAsia="en-ID"/>
        </w:rPr>
        <w:t xml:space="preserve">, dan </w:t>
      </w:r>
      <w:proofErr w:type="spellStart"/>
      <w:r w:rsidRPr="004C33C3">
        <w:rPr>
          <w:rFonts w:eastAsia="Times New Roman"/>
          <w:lang w:val="en-US" w:eastAsia="en-ID"/>
        </w:rPr>
        <w:t>suku</w:t>
      </w:r>
      <w:proofErr w:type="spellEnd"/>
      <w:r w:rsidRPr="004C33C3">
        <w:rPr>
          <w:rFonts w:eastAsia="Times New Roman"/>
          <w:lang w:val="en-US" w:eastAsia="en-ID"/>
        </w:rPr>
        <w:t xml:space="preserve"> </w:t>
      </w:r>
      <w:proofErr w:type="spellStart"/>
      <w:r w:rsidRPr="004C33C3">
        <w:rPr>
          <w:rFonts w:eastAsia="Times New Roman"/>
          <w:lang w:val="en-US" w:eastAsia="en-ID"/>
        </w:rPr>
        <w:t>bunga</w:t>
      </w:r>
      <w:proofErr w:type="spellEnd"/>
      <w:r w:rsidRPr="004C33C3">
        <w:rPr>
          <w:rFonts w:eastAsia="Times New Roman"/>
          <w:lang w:val="en-US" w:eastAsia="en-ID"/>
        </w:rPr>
        <w:t xml:space="preserve">. </w:t>
      </w:r>
      <w:proofErr w:type="spellStart"/>
      <w:r w:rsidRPr="004C33C3">
        <w:rPr>
          <w:rFonts w:eastAsia="Times New Roman"/>
          <w:lang w:val="en-US" w:eastAsia="en-ID"/>
        </w:rPr>
        <w:t>Merujuk</w:t>
      </w:r>
      <w:proofErr w:type="spellEnd"/>
      <w:r w:rsidRPr="004C33C3">
        <w:rPr>
          <w:rFonts w:eastAsia="Times New Roman"/>
          <w:lang w:val="en-US" w:eastAsia="en-ID"/>
        </w:rPr>
        <w:t xml:space="preserve"> pada </w:t>
      </w:r>
      <w:proofErr w:type="spellStart"/>
      <w:r w:rsidRPr="004C33C3">
        <w:rPr>
          <w:rFonts w:eastAsia="Times New Roman"/>
          <w:lang w:val="en-US" w:eastAsia="en-ID"/>
        </w:rPr>
        <w:t>studi</w:t>
      </w:r>
      <w:proofErr w:type="spellEnd"/>
      <w:r w:rsidRPr="004C33C3">
        <w:rPr>
          <w:rFonts w:eastAsia="Times New Roman"/>
          <w:lang w:val="en-US" w:eastAsia="en-ID"/>
        </w:rPr>
        <w:t xml:space="preserve"> yang </w:t>
      </w:r>
      <w:proofErr w:type="spellStart"/>
      <w:r w:rsidRPr="004C33C3">
        <w:rPr>
          <w:rFonts w:eastAsia="Times New Roman"/>
          <w:lang w:val="en-US" w:eastAsia="en-ID"/>
        </w:rPr>
        <w:t>dilakukan</w:t>
      </w:r>
      <w:proofErr w:type="spellEnd"/>
      <w:r w:rsidRPr="004C33C3">
        <w:rPr>
          <w:rFonts w:eastAsia="Times New Roman"/>
          <w:lang w:val="en-US" w:eastAsia="en-ID"/>
        </w:rPr>
        <w:t xml:space="preserve"> oleh </w:t>
      </w:r>
      <w:sdt>
        <w:sdtPr>
          <w:rPr>
            <w:lang w:val="en-US" w:eastAsia="en-ID"/>
          </w:rPr>
          <w:tag w:val="MENDELEY_CITATION_v3_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"/>
          <w:id w:val="1842120801"/>
          <w:placeholder>
            <w:docPart w:val="5693A57DDB1E40A18DEF7ACC248AE65F"/>
          </w:placeholder>
        </w:sdtPr>
        <w:sdtContent>
          <w:r w:rsidR="0057422A" w:rsidRPr="0057422A">
            <w:rPr>
              <w:rFonts w:eastAsia="Times New Roman"/>
              <w:lang w:val="en-US" w:eastAsia="en-ID"/>
            </w:rPr>
            <w:t>Nadeau et al. (2000)</w:t>
          </w:r>
        </w:sdtContent>
      </w:sdt>
      <w:r w:rsidRPr="004C33C3">
        <w:rPr>
          <w:rFonts w:eastAsia="Times New Roman"/>
          <w:lang w:val="en-US" w:eastAsia="en-ID"/>
        </w:rPr>
        <w:t xml:space="preserve">, </w:t>
      </w:r>
      <w:proofErr w:type="spellStart"/>
      <w:r w:rsidRPr="004C33C3">
        <w:rPr>
          <w:rFonts w:eastAsia="Times New Roman"/>
          <w:lang w:val="en-US" w:eastAsia="en-ID"/>
        </w:rPr>
        <w:t>pemilihan</w:t>
      </w:r>
      <w:proofErr w:type="spellEnd"/>
      <w:r w:rsidRPr="004C33C3">
        <w:rPr>
          <w:rFonts w:eastAsia="Times New Roman"/>
          <w:lang w:val="en-US" w:eastAsia="en-ID"/>
        </w:rPr>
        <w:t xml:space="preserve"> </w:t>
      </w:r>
      <w:proofErr w:type="spellStart"/>
      <w:r w:rsidRPr="004C33C3">
        <w:rPr>
          <w:rFonts w:eastAsia="Times New Roman"/>
          <w:lang w:val="en-US" w:eastAsia="en-ID"/>
        </w:rPr>
        <w:lastRenderedPageBreak/>
        <w:t>pengangguran</w:t>
      </w:r>
      <w:proofErr w:type="spellEnd"/>
      <w:r w:rsidRPr="004C33C3">
        <w:rPr>
          <w:rFonts w:eastAsia="Times New Roman"/>
          <w:lang w:val="en-US" w:eastAsia="en-ID"/>
        </w:rPr>
        <w:t xml:space="preserve"> dan </w:t>
      </w:r>
      <w:proofErr w:type="spellStart"/>
      <w:r w:rsidRPr="004C33C3">
        <w:rPr>
          <w:rFonts w:eastAsia="Times New Roman"/>
          <w:lang w:val="en-US" w:eastAsia="en-ID"/>
        </w:rPr>
        <w:t>inflasi</w:t>
      </w:r>
      <w:proofErr w:type="spellEnd"/>
      <w:r w:rsidRPr="004C33C3">
        <w:rPr>
          <w:rFonts w:eastAsia="Times New Roman"/>
          <w:lang w:val="en-US" w:eastAsia="en-ID"/>
        </w:rPr>
        <w:t xml:space="preserve"> </w:t>
      </w:r>
      <w:proofErr w:type="spellStart"/>
      <w:r w:rsidRPr="004C33C3">
        <w:rPr>
          <w:rFonts w:eastAsia="Times New Roman"/>
          <w:lang w:val="en-US" w:eastAsia="en-ID"/>
        </w:rPr>
        <w:t>adalah</w:t>
      </w:r>
      <w:proofErr w:type="spellEnd"/>
      <w:r w:rsidRPr="004C33C3">
        <w:rPr>
          <w:rFonts w:eastAsia="Times New Roman"/>
          <w:lang w:val="en-US" w:eastAsia="en-ID"/>
        </w:rPr>
        <w:t xml:space="preserve"> </w:t>
      </w:r>
      <w:proofErr w:type="spellStart"/>
      <w:r w:rsidRPr="004C33C3">
        <w:rPr>
          <w:rFonts w:eastAsia="Times New Roman"/>
          <w:lang w:val="en-US" w:eastAsia="en-ID"/>
        </w:rPr>
        <w:t>indikator</w:t>
      </w:r>
      <w:proofErr w:type="spellEnd"/>
      <w:r w:rsidRPr="004C33C3">
        <w:rPr>
          <w:rFonts w:eastAsia="Times New Roman"/>
          <w:lang w:val="en-US" w:eastAsia="en-ID"/>
        </w:rPr>
        <w:t xml:space="preserve"> yang paling </w:t>
      </w:r>
      <w:proofErr w:type="spellStart"/>
      <w:r w:rsidRPr="004C33C3">
        <w:rPr>
          <w:rFonts w:eastAsia="Times New Roman"/>
          <w:lang w:val="en-US" w:eastAsia="en-ID"/>
        </w:rPr>
        <w:t>banyak</w:t>
      </w:r>
      <w:proofErr w:type="spellEnd"/>
      <w:r w:rsidRPr="004C33C3">
        <w:rPr>
          <w:rFonts w:eastAsia="Times New Roman"/>
          <w:lang w:val="en-US" w:eastAsia="en-ID"/>
        </w:rPr>
        <w:t xml:space="preserve"> </w:t>
      </w:r>
      <w:proofErr w:type="spellStart"/>
      <w:r w:rsidRPr="004C33C3">
        <w:rPr>
          <w:rFonts w:eastAsia="Times New Roman"/>
          <w:lang w:val="en-US" w:eastAsia="en-ID"/>
        </w:rPr>
        <w:t>digunakan</w:t>
      </w:r>
      <w:proofErr w:type="spellEnd"/>
      <w:r w:rsidRPr="004C33C3">
        <w:rPr>
          <w:rFonts w:eastAsia="Times New Roman"/>
          <w:lang w:val="en-US" w:eastAsia="en-ID"/>
        </w:rPr>
        <w:t xml:space="preserve">, paling </w:t>
      </w:r>
      <w:proofErr w:type="spellStart"/>
      <w:r w:rsidRPr="004C33C3">
        <w:rPr>
          <w:rFonts w:eastAsia="Times New Roman"/>
          <w:lang w:val="en-US" w:eastAsia="en-ID"/>
        </w:rPr>
        <w:t>konsisten</w:t>
      </w:r>
      <w:proofErr w:type="spellEnd"/>
      <w:r w:rsidRPr="004C33C3">
        <w:rPr>
          <w:rFonts w:eastAsia="Times New Roman"/>
          <w:lang w:val="en-US" w:eastAsia="en-ID"/>
        </w:rPr>
        <w:t xml:space="preserve">, dan </w:t>
      </w:r>
      <w:proofErr w:type="spellStart"/>
      <w:r w:rsidRPr="004C33C3">
        <w:rPr>
          <w:rFonts w:eastAsia="Times New Roman"/>
          <w:lang w:val="en-US" w:eastAsia="en-ID"/>
        </w:rPr>
        <w:t>signifikan</w:t>
      </w:r>
      <w:proofErr w:type="spellEnd"/>
      <w:r w:rsidRPr="004C33C3">
        <w:rPr>
          <w:rFonts w:eastAsia="Times New Roman"/>
          <w:lang w:val="en-US" w:eastAsia="en-ID"/>
        </w:rPr>
        <w:t xml:space="preserve"> </w:t>
      </w:r>
      <w:proofErr w:type="spellStart"/>
      <w:r w:rsidRPr="004C33C3">
        <w:rPr>
          <w:rFonts w:eastAsia="Times New Roman"/>
          <w:lang w:val="en-US" w:eastAsia="en-ID"/>
        </w:rPr>
        <w:t>dalam</w:t>
      </w:r>
      <w:proofErr w:type="spellEnd"/>
      <w:r w:rsidRPr="004C33C3">
        <w:rPr>
          <w:rFonts w:eastAsia="Times New Roman"/>
          <w:lang w:val="en-US" w:eastAsia="en-ID"/>
        </w:rPr>
        <w:t xml:space="preserve"> </w:t>
      </w:r>
      <w:proofErr w:type="spellStart"/>
      <w:r w:rsidRPr="004C33C3">
        <w:rPr>
          <w:rFonts w:eastAsia="Times New Roman"/>
          <w:lang w:val="en-US" w:eastAsia="en-ID"/>
        </w:rPr>
        <w:t>mengukur</w:t>
      </w:r>
      <w:proofErr w:type="spellEnd"/>
      <w:r w:rsidRPr="004C33C3">
        <w:rPr>
          <w:rFonts w:eastAsia="Times New Roman"/>
          <w:lang w:val="en-US" w:eastAsia="en-ID"/>
        </w:rPr>
        <w:t xml:space="preserve"> </w:t>
      </w:r>
      <w:proofErr w:type="spellStart"/>
      <w:r w:rsidRPr="004C33C3">
        <w:rPr>
          <w:rFonts w:eastAsia="Times New Roman"/>
          <w:lang w:val="en-US" w:eastAsia="en-ID"/>
        </w:rPr>
        <w:t>kinerja</w:t>
      </w:r>
      <w:proofErr w:type="spellEnd"/>
      <w:r w:rsidRPr="004C33C3">
        <w:rPr>
          <w:rFonts w:eastAsia="Times New Roman"/>
          <w:lang w:val="en-US" w:eastAsia="en-ID"/>
        </w:rPr>
        <w:t xml:space="preserve"> </w:t>
      </w:r>
      <w:proofErr w:type="spellStart"/>
      <w:r w:rsidRPr="004C33C3">
        <w:rPr>
          <w:rFonts w:eastAsia="Times New Roman"/>
          <w:lang w:val="en-US" w:eastAsia="en-ID"/>
        </w:rPr>
        <w:t>ekonomi</w:t>
      </w:r>
      <w:proofErr w:type="spellEnd"/>
      <w:r w:rsidRPr="004C33C3">
        <w:rPr>
          <w:rFonts w:eastAsia="Times New Roman"/>
          <w:lang w:val="en-US" w:eastAsia="en-ID"/>
        </w:rPr>
        <w:t xml:space="preserve">. Selain </w:t>
      </w:r>
      <w:proofErr w:type="spellStart"/>
      <w:r w:rsidRPr="004C33C3">
        <w:rPr>
          <w:rFonts w:eastAsia="Times New Roman"/>
          <w:lang w:val="en-US" w:eastAsia="en-ID"/>
        </w:rPr>
        <w:t>itu</w:t>
      </w:r>
      <w:proofErr w:type="spellEnd"/>
      <w:r w:rsidRPr="004C33C3">
        <w:rPr>
          <w:rFonts w:eastAsia="Times New Roman"/>
          <w:lang w:val="en-US" w:eastAsia="en-ID"/>
        </w:rPr>
        <w:t xml:space="preserve">, kata </w:t>
      </w:r>
      <w:proofErr w:type="spellStart"/>
      <w:r w:rsidRPr="004C33C3">
        <w:rPr>
          <w:rFonts w:eastAsia="Times New Roman"/>
          <w:lang w:val="en-US" w:eastAsia="en-ID"/>
        </w:rPr>
        <w:t>kunci</w:t>
      </w:r>
      <w:proofErr w:type="spellEnd"/>
      <w:r w:rsidRPr="004C33C3">
        <w:rPr>
          <w:rFonts w:eastAsia="Times New Roman"/>
          <w:lang w:val="en-US" w:eastAsia="en-ID"/>
        </w:rPr>
        <w:t xml:space="preserve"> </w:t>
      </w:r>
      <w:proofErr w:type="spellStart"/>
      <w:r w:rsidRPr="004C33C3">
        <w:rPr>
          <w:rFonts w:eastAsia="Times New Roman"/>
          <w:lang w:val="en-US" w:eastAsia="en-ID"/>
        </w:rPr>
        <w:t>suku</w:t>
      </w:r>
      <w:proofErr w:type="spellEnd"/>
      <w:r w:rsidRPr="004C33C3">
        <w:rPr>
          <w:rFonts w:eastAsia="Times New Roman"/>
          <w:lang w:val="en-US" w:eastAsia="en-ID"/>
        </w:rPr>
        <w:t xml:space="preserve"> </w:t>
      </w:r>
      <w:proofErr w:type="spellStart"/>
      <w:r w:rsidRPr="004C33C3">
        <w:rPr>
          <w:rFonts w:eastAsia="Times New Roman"/>
          <w:lang w:val="en-US" w:eastAsia="en-ID"/>
        </w:rPr>
        <w:t>bunga</w:t>
      </w:r>
      <w:proofErr w:type="spellEnd"/>
      <w:r w:rsidRPr="004C33C3">
        <w:rPr>
          <w:rFonts w:eastAsia="Times New Roman"/>
          <w:lang w:val="en-US" w:eastAsia="en-ID"/>
        </w:rPr>
        <w:t xml:space="preserve"> juga </w:t>
      </w:r>
      <w:proofErr w:type="spellStart"/>
      <w:r w:rsidRPr="004C33C3">
        <w:rPr>
          <w:rFonts w:eastAsia="Times New Roman"/>
          <w:lang w:val="en-US" w:eastAsia="en-ID"/>
        </w:rPr>
        <w:t>turut</w:t>
      </w:r>
      <w:proofErr w:type="spellEnd"/>
      <w:r w:rsidRPr="004C33C3">
        <w:rPr>
          <w:rFonts w:eastAsia="Times New Roman"/>
          <w:lang w:val="en-US" w:eastAsia="en-ID"/>
        </w:rPr>
        <w:t xml:space="preserve"> </w:t>
      </w:r>
      <w:proofErr w:type="spellStart"/>
      <w:r w:rsidRPr="004C33C3">
        <w:rPr>
          <w:rFonts w:eastAsia="Times New Roman"/>
          <w:lang w:val="en-US" w:eastAsia="en-ID"/>
        </w:rPr>
        <w:t>dilibatkan</w:t>
      </w:r>
      <w:proofErr w:type="spellEnd"/>
      <w:r w:rsidRPr="004C33C3">
        <w:rPr>
          <w:rFonts w:eastAsia="Times New Roman"/>
          <w:lang w:val="en-US" w:eastAsia="en-ID"/>
        </w:rPr>
        <w:t xml:space="preserve"> </w:t>
      </w:r>
      <w:proofErr w:type="spellStart"/>
      <w:r w:rsidRPr="004C33C3">
        <w:rPr>
          <w:rFonts w:eastAsia="Times New Roman"/>
          <w:lang w:val="en-US" w:eastAsia="en-ID"/>
        </w:rPr>
        <w:t>dalam</w:t>
      </w:r>
      <w:proofErr w:type="spellEnd"/>
      <w:r w:rsidRPr="004C33C3">
        <w:rPr>
          <w:rFonts w:eastAsia="Times New Roman"/>
          <w:lang w:val="en-US" w:eastAsia="en-ID"/>
        </w:rPr>
        <w:t xml:space="preserve"> </w:t>
      </w:r>
      <w:proofErr w:type="spellStart"/>
      <w:r w:rsidRPr="004C33C3">
        <w:rPr>
          <w:rFonts w:eastAsia="Times New Roman"/>
          <w:lang w:val="en-US" w:eastAsia="en-ID"/>
        </w:rPr>
        <w:t>kategori</w:t>
      </w:r>
      <w:proofErr w:type="spellEnd"/>
      <w:r w:rsidRPr="004C33C3">
        <w:rPr>
          <w:rFonts w:eastAsia="Times New Roman"/>
          <w:lang w:val="en-US" w:eastAsia="en-ID"/>
        </w:rPr>
        <w:t xml:space="preserve"> </w:t>
      </w:r>
      <w:proofErr w:type="spellStart"/>
      <w:r w:rsidRPr="004C33C3">
        <w:rPr>
          <w:rFonts w:eastAsia="Times New Roman"/>
          <w:lang w:val="en-US" w:eastAsia="en-ID"/>
        </w:rPr>
        <w:t>ini</w:t>
      </w:r>
      <w:proofErr w:type="spellEnd"/>
      <w:r w:rsidRPr="004C33C3">
        <w:rPr>
          <w:rFonts w:eastAsia="Times New Roman"/>
          <w:lang w:val="en-US" w:eastAsia="en-ID"/>
        </w:rPr>
        <w:t xml:space="preserve">. Hal </w:t>
      </w:r>
      <w:proofErr w:type="spellStart"/>
      <w:r w:rsidRPr="004C33C3">
        <w:rPr>
          <w:rFonts w:eastAsia="Times New Roman"/>
          <w:lang w:val="en-US" w:eastAsia="en-ID"/>
        </w:rPr>
        <w:t>ini</w:t>
      </w:r>
      <w:proofErr w:type="spellEnd"/>
      <w:r w:rsidRPr="004C33C3">
        <w:rPr>
          <w:rFonts w:eastAsia="Times New Roman"/>
          <w:lang w:val="en-US" w:eastAsia="en-ID"/>
        </w:rPr>
        <w:t xml:space="preserve"> juga </w:t>
      </w:r>
      <w:proofErr w:type="spellStart"/>
      <w:r w:rsidRPr="004C33C3">
        <w:rPr>
          <w:rFonts w:eastAsia="Times New Roman"/>
          <w:lang w:val="en-US" w:eastAsia="en-ID"/>
        </w:rPr>
        <w:t>didukung</w:t>
      </w:r>
      <w:proofErr w:type="spellEnd"/>
      <w:r w:rsidRPr="004C33C3">
        <w:rPr>
          <w:rFonts w:eastAsia="Times New Roman"/>
          <w:lang w:val="en-US" w:eastAsia="en-ID"/>
        </w:rPr>
        <w:t xml:space="preserve"> oleh </w:t>
      </w:r>
      <w:proofErr w:type="spellStart"/>
      <w:r w:rsidRPr="004C33C3">
        <w:rPr>
          <w:rFonts w:eastAsia="Times New Roman"/>
          <w:lang w:val="en-US" w:eastAsia="en-ID"/>
        </w:rPr>
        <w:t>studi</w:t>
      </w:r>
      <w:proofErr w:type="spellEnd"/>
      <w:r w:rsidRPr="004C33C3">
        <w:rPr>
          <w:rFonts w:eastAsia="Times New Roman"/>
          <w:lang w:val="en-US" w:eastAsia="en-ID"/>
        </w:rPr>
        <w:t xml:space="preserve"> yang </w:t>
      </w:r>
      <w:proofErr w:type="spellStart"/>
      <w:r w:rsidRPr="004C33C3">
        <w:rPr>
          <w:rFonts w:eastAsia="Times New Roman"/>
          <w:lang w:val="en-US" w:eastAsia="en-ID"/>
        </w:rPr>
        <w:t>dilakukan</w:t>
      </w:r>
      <w:proofErr w:type="spellEnd"/>
      <w:r w:rsidRPr="004C33C3">
        <w:rPr>
          <w:rFonts w:eastAsia="Times New Roman"/>
          <w:lang w:val="en-US" w:eastAsia="en-ID"/>
        </w:rPr>
        <w:t xml:space="preserve"> </w:t>
      </w:r>
      <w:sdt>
        <w:sdtPr>
          <w:rPr>
            <w:lang w:val="en-US" w:eastAsia="en-ID"/>
          </w:rPr>
          <w:tag w:val="MENDELEY_CITATION_v3_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"/>
          <w:id w:val="-569344130"/>
          <w:placeholder>
            <w:docPart w:val="5693A57DDB1E40A18DEF7ACC248AE65F"/>
          </w:placeholder>
        </w:sdtPr>
        <w:sdtContent>
          <w:r w:rsidR="0057422A" w:rsidRPr="0057422A">
            <w:rPr>
              <w:rFonts w:eastAsia="Times New Roman"/>
            </w:rPr>
            <w:t>Pavithra &amp; Velmurugan (2023)</w:t>
          </w:r>
        </w:sdtContent>
      </w:sdt>
      <w:r w:rsidRPr="004C33C3">
        <w:rPr>
          <w:rFonts w:eastAsia="Times New Roman"/>
          <w:lang w:val="en-US" w:eastAsia="en-ID"/>
        </w:rPr>
        <w:t xml:space="preserve">, yang </w:t>
      </w:r>
      <w:proofErr w:type="spellStart"/>
      <w:r w:rsidRPr="004C33C3">
        <w:rPr>
          <w:rFonts w:eastAsia="Times New Roman"/>
          <w:lang w:val="en-US" w:eastAsia="en-ID"/>
        </w:rPr>
        <w:t>mengatakan</w:t>
      </w:r>
      <w:proofErr w:type="spellEnd"/>
      <w:r w:rsidRPr="004C33C3">
        <w:rPr>
          <w:rFonts w:eastAsia="Times New Roman"/>
          <w:lang w:val="en-US" w:eastAsia="en-ID"/>
        </w:rPr>
        <w:t xml:space="preserve"> </w:t>
      </w:r>
      <w:proofErr w:type="spellStart"/>
      <w:r w:rsidRPr="004C33C3">
        <w:rPr>
          <w:rFonts w:eastAsia="Times New Roman"/>
          <w:lang w:val="en-US" w:eastAsia="en-ID"/>
        </w:rPr>
        <w:t>bahwa</w:t>
      </w:r>
      <w:proofErr w:type="spellEnd"/>
      <w:r w:rsidRPr="004C33C3">
        <w:rPr>
          <w:rFonts w:eastAsia="Times New Roman"/>
          <w:lang w:val="en-US" w:eastAsia="en-ID"/>
        </w:rPr>
        <w:t xml:space="preserve"> </w:t>
      </w:r>
      <w:proofErr w:type="spellStart"/>
      <w:r w:rsidRPr="004C33C3">
        <w:rPr>
          <w:rFonts w:eastAsia="Times New Roman"/>
          <w:lang w:val="en-US" w:eastAsia="en-ID"/>
        </w:rPr>
        <w:t>indikator</w:t>
      </w:r>
      <w:proofErr w:type="spellEnd"/>
      <w:r w:rsidRPr="004C33C3">
        <w:rPr>
          <w:rFonts w:eastAsia="Times New Roman"/>
          <w:lang w:val="en-US" w:eastAsia="en-ID"/>
        </w:rPr>
        <w:t xml:space="preserve"> </w:t>
      </w:r>
      <w:proofErr w:type="spellStart"/>
      <w:r w:rsidRPr="004C33C3">
        <w:rPr>
          <w:rFonts w:eastAsia="Times New Roman"/>
          <w:lang w:val="en-US" w:eastAsia="en-ID"/>
        </w:rPr>
        <w:t>ekonomi</w:t>
      </w:r>
      <w:proofErr w:type="spellEnd"/>
      <w:r w:rsidRPr="004C33C3">
        <w:rPr>
          <w:rFonts w:eastAsia="Times New Roman"/>
          <w:lang w:val="en-US" w:eastAsia="en-ID"/>
        </w:rPr>
        <w:t xml:space="preserve"> </w:t>
      </w:r>
      <w:proofErr w:type="spellStart"/>
      <w:r w:rsidRPr="004C33C3">
        <w:rPr>
          <w:rFonts w:eastAsia="Times New Roman"/>
          <w:lang w:val="en-US" w:eastAsia="en-ID"/>
        </w:rPr>
        <w:t>seperti</w:t>
      </w:r>
      <w:proofErr w:type="spellEnd"/>
      <w:r w:rsidRPr="004C33C3">
        <w:rPr>
          <w:rFonts w:eastAsia="Times New Roman"/>
          <w:lang w:val="en-US" w:eastAsia="en-ID"/>
        </w:rPr>
        <w:t xml:space="preserve"> PDB, </w:t>
      </w:r>
      <w:proofErr w:type="spellStart"/>
      <w:r w:rsidRPr="004C33C3">
        <w:rPr>
          <w:rFonts w:eastAsia="Times New Roman"/>
          <w:lang w:val="en-US" w:eastAsia="en-ID"/>
        </w:rPr>
        <w:t>pengangguran</w:t>
      </w:r>
      <w:proofErr w:type="spellEnd"/>
      <w:r w:rsidRPr="004C33C3">
        <w:rPr>
          <w:rFonts w:eastAsia="Times New Roman"/>
          <w:lang w:val="en-US" w:eastAsia="en-ID"/>
        </w:rPr>
        <w:t xml:space="preserve">, </w:t>
      </w:r>
      <w:proofErr w:type="spellStart"/>
      <w:r w:rsidRPr="004C33C3">
        <w:rPr>
          <w:rFonts w:eastAsia="Times New Roman"/>
          <w:lang w:val="en-US" w:eastAsia="en-ID"/>
        </w:rPr>
        <w:t>inflasi</w:t>
      </w:r>
      <w:proofErr w:type="spellEnd"/>
      <w:r w:rsidRPr="004C33C3">
        <w:rPr>
          <w:rFonts w:eastAsia="Times New Roman"/>
          <w:lang w:val="en-US" w:eastAsia="en-ID"/>
        </w:rPr>
        <w:t xml:space="preserve">, dan </w:t>
      </w:r>
      <w:proofErr w:type="spellStart"/>
      <w:r w:rsidRPr="004C33C3">
        <w:rPr>
          <w:rFonts w:eastAsia="Times New Roman"/>
          <w:lang w:val="en-US" w:eastAsia="en-ID"/>
        </w:rPr>
        <w:t>suku</w:t>
      </w:r>
      <w:proofErr w:type="spellEnd"/>
      <w:r w:rsidRPr="004C33C3">
        <w:rPr>
          <w:rFonts w:eastAsia="Times New Roman"/>
          <w:lang w:val="en-US" w:eastAsia="en-ID"/>
        </w:rPr>
        <w:t xml:space="preserve"> </w:t>
      </w:r>
      <w:proofErr w:type="spellStart"/>
      <w:r w:rsidRPr="004C33C3">
        <w:rPr>
          <w:rFonts w:eastAsia="Times New Roman"/>
          <w:lang w:val="en-US" w:eastAsia="en-ID"/>
        </w:rPr>
        <w:t>bunga</w:t>
      </w:r>
      <w:proofErr w:type="spellEnd"/>
      <w:r w:rsidRPr="004C33C3">
        <w:rPr>
          <w:rFonts w:eastAsia="Times New Roman"/>
          <w:lang w:val="en-US" w:eastAsia="en-ID"/>
        </w:rPr>
        <w:t xml:space="preserve"> </w:t>
      </w:r>
      <w:proofErr w:type="spellStart"/>
      <w:r w:rsidRPr="004C33C3">
        <w:rPr>
          <w:rFonts w:eastAsia="Times New Roman"/>
          <w:lang w:val="en-US" w:eastAsia="en-ID"/>
        </w:rPr>
        <w:t>memiliki</w:t>
      </w:r>
      <w:proofErr w:type="spellEnd"/>
      <w:r w:rsidRPr="004C33C3">
        <w:rPr>
          <w:rFonts w:eastAsia="Times New Roman"/>
          <w:lang w:val="en-US" w:eastAsia="en-ID"/>
        </w:rPr>
        <w:t xml:space="preserve"> </w:t>
      </w:r>
      <w:proofErr w:type="spellStart"/>
      <w:r w:rsidRPr="004C33C3">
        <w:rPr>
          <w:rFonts w:eastAsia="Times New Roman"/>
          <w:lang w:val="en-US" w:eastAsia="en-ID"/>
        </w:rPr>
        <w:t>pengaruh</w:t>
      </w:r>
      <w:proofErr w:type="spellEnd"/>
      <w:r w:rsidRPr="004C33C3">
        <w:rPr>
          <w:rFonts w:eastAsia="Times New Roman"/>
          <w:lang w:val="en-US" w:eastAsia="en-ID"/>
        </w:rPr>
        <w:t xml:space="preserve"> </w:t>
      </w:r>
      <w:proofErr w:type="spellStart"/>
      <w:r w:rsidRPr="004C33C3">
        <w:rPr>
          <w:rFonts w:eastAsia="Times New Roman"/>
          <w:lang w:val="en-US" w:eastAsia="en-ID"/>
        </w:rPr>
        <w:t>terhadap</w:t>
      </w:r>
      <w:proofErr w:type="spellEnd"/>
      <w:r w:rsidRPr="004C33C3">
        <w:rPr>
          <w:rFonts w:eastAsia="Times New Roman"/>
          <w:lang w:val="en-US" w:eastAsia="en-ID"/>
        </w:rPr>
        <w:t xml:space="preserve"> </w:t>
      </w:r>
      <w:proofErr w:type="spellStart"/>
      <w:r w:rsidRPr="004C33C3">
        <w:rPr>
          <w:rFonts w:eastAsia="Times New Roman"/>
          <w:lang w:val="en-US" w:eastAsia="en-ID"/>
        </w:rPr>
        <w:t>Indeks</w:t>
      </w:r>
      <w:proofErr w:type="spellEnd"/>
      <w:r w:rsidRPr="004C33C3">
        <w:rPr>
          <w:rFonts w:eastAsia="Times New Roman"/>
          <w:lang w:val="en-US" w:eastAsia="en-ID"/>
        </w:rPr>
        <w:t xml:space="preserve"> </w:t>
      </w:r>
      <w:proofErr w:type="spellStart"/>
      <w:r w:rsidRPr="004C33C3">
        <w:rPr>
          <w:rFonts w:eastAsia="Times New Roman"/>
          <w:lang w:val="en-US" w:eastAsia="en-ID"/>
        </w:rPr>
        <w:t>Kepercayaan</w:t>
      </w:r>
      <w:proofErr w:type="spellEnd"/>
      <w:r w:rsidRPr="004C33C3">
        <w:rPr>
          <w:rFonts w:eastAsia="Times New Roman"/>
          <w:lang w:val="en-US" w:eastAsia="en-ID"/>
        </w:rPr>
        <w:t xml:space="preserve"> </w:t>
      </w:r>
      <w:proofErr w:type="spellStart"/>
      <w:r w:rsidRPr="004C33C3">
        <w:rPr>
          <w:rFonts w:eastAsia="Times New Roman"/>
          <w:lang w:val="en-US" w:eastAsia="en-ID"/>
        </w:rPr>
        <w:t>Konsumen</w:t>
      </w:r>
      <w:proofErr w:type="spellEnd"/>
      <w:r w:rsidRPr="004C33C3">
        <w:rPr>
          <w:rFonts w:eastAsia="Times New Roman"/>
          <w:lang w:val="en-US" w:eastAsia="en-ID"/>
        </w:rPr>
        <w:t xml:space="preserve"> (IKK) </w:t>
      </w:r>
      <w:proofErr w:type="spellStart"/>
      <w:r w:rsidRPr="004C33C3">
        <w:rPr>
          <w:rFonts w:eastAsia="Times New Roman"/>
          <w:lang w:val="en-US" w:eastAsia="en-ID"/>
        </w:rPr>
        <w:t>atau</w:t>
      </w:r>
      <w:proofErr w:type="spellEnd"/>
      <w:r w:rsidRPr="004C33C3">
        <w:rPr>
          <w:rFonts w:eastAsia="Times New Roman"/>
          <w:lang w:val="en-US" w:eastAsia="en-ID"/>
        </w:rPr>
        <w:t xml:space="preserve"> </w:t>
      </w:r>
      <w:r w:rsidRPr="004C33C3">
        <w:rPr>
          <w:rFonts w:eastAsia="Times New Roman"/>
          <w:i/>
          <w:iCs/>
          <w:lang w:val="en-US" w:eastAsia="en-ID"/>
        </w:rPr>
        <w:t xml:space="preserve">consumer confidence </w:t>
      </w:r>
      <w:r w:rsidRPr="004C33C3">
        <w:rPr>
          <w:rFonts w:eastAsia="Times New Roman"/>
          <w:lang w:val="en-US" w:eastAsia="en-ID"/>
        </w:rPr>
        <w:t xml:space="preserve">(CCI). </w:t>
      </w:r>
      <w:proofErr w:type="spellStart"/>
      <w:r w:rsidRPr="004C33C3">
        <w:rPr>
          <w:rFonts w:eastAsia="Times New Roman"/>
          <w:lang w:val="en-US" w:eastAsia="en-ID"/>
        </w:rPr>
        <w:t>Argumen</w:t>
      </w:r>
      <w:proofErr w:type="spellEnd"/>
      <w:r w:rsidRPr="004C33C3">
        <w:rPr>
          <w:rFonts w:eastAsia="Times New Roman"/>
          <w:lang w:val="en-US" w:eastAsia="en-ID"/>
        </w:rPr>
        <w:t xml:space="preserve"> </w:t>
      </w:r>
      <w:proofErr w:type="spellStart"/>
      <w:r w:rsidRPr="004C33C3">
        <w:rPr>
          <w:rFonts w:eastAsia="Times New Roman"/>
          <w:lang w:val="en-US" w:eastAsia="en-ID"/>
        </w:rPr>
        <w:t>ini</w:t>
      </w:r>
      <w:proofErr w:type="spellEnd"/>
      <w:r w:rsidRPr="004C33C3">
        <w:rPr>
          <w:rFonts w:eastAsia="Times New Roman"/>
          <w:lang w:val="en-US" w:eastAsia="en-ID"/>
        </w:rPr>
        <w:t xml:space="preserve"> juga </w:t>
      </w:r>
      <w:proofErr w:type="spellStart"/>
      <w:r w:rsidRPr="004C33C3">
        <w:rPr>
          <w:rFonts w:eastAsia="Times New Roman"/>
          <w:lang w:val="en-US" w:eastAsia="en-ID"/>
        </w:rPr>
        <w:t>didukung</w:t>
      </w:r>
      <w:proofErr w:type="spellEnd"/>
      <w:r w:rsidRPr="004C33C3">
        <w:rPr>
          <w:rFonts w:eastAsia="Times New Roman"/>
          <w:lang w:val="en-US" w:eastAsia="en-ID"/>
        </w:rPr>
        <w:t xml:space="preserve"> oleh </w:t>
      </w:r>
      <w:proofErr w:type="spellStart"/>
      <w:r w:rsidRPr="004C33C3">
        <w:rPr>
          <w:rFonts w:eastAsia="Times New Roman"/>
          <w:lang w:val="en-US" w:eastAsia="en-ID"/>
        </w:rPr>
        <w:t>penelitia</w:t>
      </w:r>
      <w:proofErr w:type="spellEnd"/>
      <w:r w:rsidRPr="004C33C3">
        <w:rPr>
          <w:rFonts w:eastAsia="Times New Roman"/>
          <w:lang w:val="en-US" w:eastAsia="en-ID"/>
        </w:rPr>
        <w:t xml:space="preserve"> yang </w:t>
      </w:r>
      <w:proofErr w:type="spellStart"/>
      <w:r w:rsidRPr="004C33C3">
        <w:rPr>
          <w:rFonts w:eastAsia="Times New Roman"/>
          <w:lang w:val="en-US" w:eastAsia="en-ID"/>
        </w:rPr>
        <w:t>dilakukan</w:t>
      </w:r>
      <w:proofErr w:type="spellEnd"/>
      <w:r w:rsidRPr="004C33C3">
        <w:rPr>
          <w:rFonts w:eastAsia="Times New Roman"/>
          <w:lang w:val="en-US" w:eastAsia="en-ID"/>
        </w:rPr>
        <w:t xml:space="preserve"> </w:t>
      </w:r>
      <w:sdt>
        <w:sdtPr>
          <w:rPr>
            <w:lang w:val="en-US" w:eastAsia="en-ID"/>
          </w:rPr>
          <w:tag w:val="MENDELEY_CITATION_v3_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"/>
          <w:id w:val="-1563395835"/>
          <w:placeholder>
            <w:docPart w:val="5693A57DDB1E40A18DEF7ACC248AE65F"/>
          </w:placeholder>
        </w:sdtPr>
        <w:sdtContent>
          <w:proofErr w:type="spellStart"/>
          <w:r w:rsidR="0057422A" w:rsidRPr="0057422A">
            <w:rPr>
              <w:rFonts w:eastAsia="Times New Roman"/>
            </w:rPr>
            <w:t>Tjandrasa</w:t>
          </w:r>
          <w:proofErr w:type="spellEnd"/>
          <w:r w:rsidR="0057422A" w:rsidRPr="0057422A">
            <w:rPr>
              <w:rFonts w:eastAsia="Times New Roman"/>
            </w:rPr>
            <w:t xml:space="preserve"> &amp; Dewi (2022)</w:t>
          </w:r>
        </w:sdtContent>
      </w:sdt>
      <w:r w:rsidRPr="004C33C3">
        <w:rPr>
          <w:rFonts w:eastAsia="Times New Roman"/>
          <w:lang w:val="en-US" w:eastAsia="en-ID"/>
        </w:rPr>
        <w:t xml:space="preserve">, yang juga </w:t>
      </w:r>
      <w:proofErr w:type="spellStart"/>
      <w:r w:rsidRPr="004C33C3">
        <w:rPr>
          <w:rFonts w:eastAsia="Times New Roman"/>
          <w:lang w:val="en-US" w:eastAsia="en-ID"/>
        </w:rPr>
        <w:t>menunjukkan</w:t>
      </w:r>
      <w:proofErr w:type="spellEnd"/>
      <w:r w:rsidRPr="004C33C3">
        <w:rPr>
          <w:rFonts w:eastAsia="Times New Roman"/>
          <w:lang w:val="en-US" w:eastAsia="en-ID"/>
        </w:rPr>
        <w:t xml:space="preserve"> </w:t>
      </w:r>
      <w:proofErr w:type="spellStart"/>
      <w:r w:rsidRPr="004C33C3">
        <w:rPr>
          <w:rFonts w:eastAsia="Times New Roman"/>
          <w:lang w:val="en-US" w:eastAsia="en-ID"/>
        </w:rPr>
        <w:t>bahwa</w:t>
      </w:r>
      <w:proofErr w:type="spellEnd"/>
      <w:r w:rsidRPr="004C33C3">
        <w:rPr>
          <w:rFonts w:eastAsia="Times New Roman"/>
          <w:lang w:val="en-US" w:eastAsia="en-ID"/>
        </w:rPr>
        <w:t xml:space="preserve"> </w:t>
      </w:r>
      <w:proofErr w:type="spellStart"/>
      <w:r w:rsidRPr="004C33C3">
        <w:rPr>
          <w:rFonts w:eastAsia="Times New Roman"/>
          <w:lang w:val="en-US" w:eastAsia="en-ID"/>
        </w:rPr>
        <w:t>inflasi</w:t>
      </w:r>
      <w:proofErr w:type="spellEnd"/>
      <w:r w:rsidRPr="004C33C3">
        <w:rPr>
          <w:rFonts w:eastAsia="Times New Roman"/>
          <w:lang w:val="en-US" w:eastAsia="en-ID"/>
        </w:rPr>
        <w:t xml:space="preserve">, </w:t>
      </w:r>
      <w:proofErr w:type="spellStart"/>
      <w:r w:rsidRPr="004C33C3">
        <w:rPr>
          <w:rFonts w:eastAsia="Times New Roman"/>
          <w:lang w:val="en-US" w:eastAsia="en-ID"/>
        </w:rPr>
        <w:t>pengangguran</w:t>
      </w:r>
      <w:proofErr w:type="spellEnd"/>
      <w:r w:rsidRPr="004C33C3">
        <w:rPr>
          <w:rFonts w:eastAsia="Times New Roman"/>
          <w:lang w:val="en-US" w:eastAsia="en-ID"/>
        </w:rPr>
        <w:t xml:space="preserve">, </w:t>
      </w:r>
      <w:proofErr w:type="spellStart"/>
      <w:r w:rsidRPr="004C33C3">
        <w:rPr>
          <w:rFonts w:eastAsia="Times New Roman"/>
          <w:lang w:val="en-US" w:eastAsia="en-ID"/>
        </w:rPr>
        <w:t>kurs</w:t>
      </w:r>
      <w:proofErr w:type="spellEnd"/>
      <w:r w:rsidRPr="004C33C3">
        <w:rPr>
          <w:rFonts w:eastAsia="Times New Roman"/>
          <w:lang w:val="en-US" w:eastAsia="en-ID"/>
        </w:rPr>
        <w:t xml:space="preserve">, </w:t>
      </w:r>
      <w:proofErr w:type="spellStart"/>
      <w:r w:rsidRPr="004C33C3">
        <w:rPr>
          <w:rFonts w:eastAsia="Times New Roman"/>
          <w:lang w:val="en-US" w:eastAsia="en-ID"/>
        </w:rPr>
        <w:t>hingga</w:t>
      </w:r>
      <w:proofErr w:type="spellEnd"/>
      <w:r w:rsidRPr="004C33C3">
        <w:rPr>
          <w:rFonts w:eastAsia="Times New Roman"/>
          <w:lang w:val="en-US" w:eastAsia="en-ID"/>
        </w:rPr>
        <w:t xml:space="preserve"> </w:t>
      </w:r>
      <w:proofErr w:type="spellStart"/>
      <w:r w:rsidRPr="004C33C3">
        <w:rPr>
          <w:rFonts w:eastAsia="Times New Roman"/>
          <w:lang w:val="en-US" w:eastAsia="en-ID"/>
        </w:rPr>
        <w:t>korupsi</w:t>
      </w:r>
      <w:proofErr w:type="spellEnd"/>
      <w:r w:rsidRPr="004C33C3">
        <w:rPr>
          <w:rFonts w:eastAsia="Times New Roman"/>
          <w:lang w:val="en-US" w:eastAsia="en-ID"/>
        </w:rPr>
        <w:t xml:space="preserve"> juga </w:t>
      </w:r>
      <w:proofErr w:type="spellStart"/>
      <w:r w:rsidR="00DC2170">
        <w:rPr>
          <w:rFonts w:eastAsia="Times New Roman"/>
          <w:lang w:val="en-US" w:eastAsia="en-ID"/>
        </w:rPr>
        <w:t>memengaruhi</w:t>
      </w:r>
      <w:proofErr w:type="spellEnd"/>
      <w:r w:rsidRPr="004C33C3">
        <w:rPr>
          <w:rFonts w:eastAsia="Times New Roman"/>
          <w:lang w:val="en-US" w:eastAsia="en-ID"/>
        </w:rPr>
        <w:t xml:space="preserve"> </w:t>
      </w:r>
      <w:proofErr w:type="spellStart"/>
      <w:r w:rsidRPr="004C33C3">
        <w:rPr>
          <w:rFonts w:eastAsia="Times New Roman"/>
          <w:lang w:val="en-US" w:eastAsia="en-ID"/>
        </w:rPr>
        <w:t>tingkat</w:t>
      </w:r>
      <w:proofErr w:type="spellEnd"/>
      <w:r w:rsidRPr="004C33C3">
        <w:rPr>
          <w:rFonts w:eastAsia="Times New Roman"/>
          <w:lang w:val="en-US" w:eastAsia="en-ID"/>
        </w:rPr>
        <w:t xml:space="preserve"> </w:t>
      </w:r>
      <w:proofErr w:type="spellStart"/>
      <w:r w:rsidRPr="004C33C3">
        <w:rPr>
          <w:rFonts w:eastAsia="Times New Roman"/>
          <w:lang w:val="en-US" w:eastAsia="en-ID"/>
        </w:rPr>
        <w:t>kepercayaan</w:t>
      </w:r>
      <w:proofErr w:type="spellEnd"/>
      <w:r w:rsidRPr="004C33C3">
        <w:rPr>
          <w:rFonts w:eastAsia="Times New Roman"/>
          <w:lang w:val="en-US" w:eastAsia="en-ID"/>
        </w:rPr>
        <w:t xml:space="preserve"> </w:t>
      </w:r>
      <w:proofErr w:type="spellStart"/>
      <w:r w:rsidRPr="004C33C3">
        <w:rPr>
          <w:rFonts w:eastAsia="Times New Roman"/>
          <w:lang w:val="en-US" w:eastAsia="en-ID"/>
        </w:rPr>
        <w:t>konsumen</w:t>
      </w:r>
      <w:proofErr w:type="spellEnd"/>
      <w:r w:rsidRPr="004C33C3">
        <w:rPr>
          <w:rFonts w:eastAsia="Times New Roman"/>
          <w:lang w:val="en-US" w:eastAsia="en-ID"/>
        </w:rPr>
        <w:t xml:space="preserve">. </w:t>
      </w:r>
    </w:p>
    <w:p w14:paraId="5CC2999E" w14:textId="0D393309" w:rsidR="00456251" w:rsidRPr="00030F6A" w:rsidRDefault="00EC1C09" w:rsidP="00030F6A">
      <w:pPr>
        <w:pStyle w:val="ListParagraph"/>
        <w:spacing w:line="360" w:lineRule="auto"/>
        <w:ind w:left="142" w:firstLine="589"/>
        <w:jc w:val="both"/>
        <w:rPr>
          <w:rFonts w:eastAsia="Times New Roman"/>
          <w:lang w:eastAsia="en-ID"/>
        </w:rPr>
      </w:pPr>
      <w:proofErr w:type="spellStart"/>
      <w:r w:rsidRPr="004C33C3">
        <w:rPr>
          <w:rFonts w:eastAsia="Times New Roman"/>
          <w:lang w:val="en-US" w:eastAsia="en-ID"/>
        </w:rPr>
        <w:t>Dengan</w:t>
      </w:r>
      <w:proofErr w:type="spellEnd"/>
      <w:r w:rsidRPr="004C33C3">
        <w:rPr>
          <w:rFonts w:eastAsia="Times New Roman"/>
          <w:lang w:val="en-US" w:eastAsia="en-ID"/>
        </w:rPr>
        <w:t xml:space="preserve"> </w:t>
      </w:r>
      <w:proofErr w:type="spellStart"/>
      <w:r w:rsidRPr="004C33C3">
        <w:rPr>
          <w:rFonts w:eastAsia="Times New Roman"/>
          <w:lang w:val="en-US" w:eastAsia="en-ID"/>
        </w:rPr>
        <w:t>demikian</w:t>
      </w:r>
      <w:proofErr w:type="spellEnd"/>
      <w:r w:rsidRPr="004C33C3">
        <w:rPr>
          <w:rFonts w:eastAsia="Times New Roman"/>
          <w:lang w:val="en-US" w:eastAsia="en-ID"/>
        </w:rPr>
        <w:t xml:space="preserve">, </w:t>
      </w:r>
      <w:proofErr w:type="spellStart"/>
      <w:r w:rsidRPr="004C33C3">
        <w:rPr>
          <w:rFonts w:eastAsia="Times New Roman"/>
          <w:lang w:val="en-US" w:eastAsia="en-ID"/>
        </w:rPr>
        <w:t>penggunaan</w:t>
      </w:r>
      <w:proofErr w:type="spellEnd"/>
      <w:r w:rsidRPr="004C33C3">
        <w:rPr>
          <w:rFonts w:eastAsia="Times New Roman"/>
          <w:lang w:val="en-US" w:eastAsia="en-ID"/>
        </w:rPr>
        <w:t xml:space="preserve"> </w:t>
      </w:r>
      <w:proofErr w:type="spellStart"/>
      <w:r w:rsidRPr="004C33C3">
        <w:rPr>
          <w:rFonts w:eastAsia="Times New Roman"/>
          <w:lang w:val="en-US" w:eastAsia="en-ID"/>
        </w:rPr>
        <w:t>tabel</w:t>
      </w:r>
      <w:proofErr w:type="spellEnd"/>
      <w:r w:rsidRPr="004C33C3">
        <w:rPr>
          <w:rFonts w:eastAsia="Times New Roman"/>
          <w:lang w:val="en-US" w:eastAsia="en-ID"/>
        </w:rPr>
        <w:t xml:space="preserve"> </w:t>
      </w:r>
      <w:proofErr w:type="spellStart"/>
      <w:r w:rsidRPr="004C33C3">
        <w:rPr>
          <w:rFonts w:eastAsia="Times New Roman"/>
          <w:lang w:val="en-US" w:eastAsia="en-ID"/>
        </w:rPr>
        <w:t>ini</w:t>
      </w:r>
      <w:proofErr w:type="spellEnd"/>
      <w:r w:rsidRPr="004C33C3">
        <w:rPr>
          <w:rFonts w:eastAsia="Times New Roman"/>
          <w:lang w:val="en-US" w:eastAsia="en-ID"/>
        </w:rPr>
        <w:t xml:space="preserve"> </w:t>
      </w:r>
      <w:proofErr w:type="spellStart"/>
      <w:r w:rsidRPr="004C33C3">
        <w:rPr>
          <w:rFonts w:eastAsia="Times New Roman"/>
          <w:lang w:val="en-US" w:eastAsia="en-ID"/>
        </w:rPr>
        <w:t>memastikan</w:t>
      </w:r>
      <w:proofErr w:type="spellEnd"/>
      <w:r w:rsidRPr="004C33C3">
        <w:rPr>
          <w:rFonts w:eastAsia="Times New Roman"/>
          <w:lang w:val="en-US" w:eastAsia="en-ID"/>
        </w:rPr>
        <w:t xml:space="preserve"> </w:t>
      </w:r>
      <w:proofErr w:type="spellStart"/>
      <w:r w:rsidRPr="004C33C3">
        <w:rPr>
          <w:rFonts w:eastAsia="Times New Roman"/>
          <w:lang w:val="en-US" w:eastAsia="en-ID"/>
        </w:rPr>
        <w:t>bahwa</w:t>
      </w:r>
      <w:proofErr w:type="spellEnd"/>
      <w:r w:rsidRPr="004C33C3">
        <w:rPr>
          <w:rFonts w:eastAsia="Times New Roman"/>
          <w:lang w:val="en-US" w:eastAsia="en-ID"/>
        </w:rPr>
        <w:t xml:space="preserve"> </w:t>
      </w:r>
      <w:proofErr w:type="spellStart"/>
      <w:r w:rsidRPr="004C33C3">
        <w:rPr>
          <w:rFonts w:eastAsia="Times New Roman"/>
          <w:lang w:val="en-US" w:eastAsia="en-ID"/>
        </w:rPr>
        <w:t>berita</w:t>
      </w:r>
      <w:proofErr w:type="spellEnd"/>
      <w:r w:rsidRPr="004C33C3">
        <w:rPr>
          <w:rFonts w:eastAsia="Times New Roman"/>
          <w:lang w:val="en-US" w:eastAsia="en-ID"/>
        </w:rPr>
        <w:t xml:space="preserve"> yang </w:t>
      </w:r>
      <w:proofErr w:type="spellStart"/>
      <w:r w:rsidRPr="004C33C3">
        <w:rPr>
          <w:rFonts w:eastAsia="Times New Roman"/>
          <w:lang w:val="en-US" w:eastAsia="en-ID"/>
        </w:rPr>
        <w:t>terkumpul</w:t>
      </w:r>
      <w:proofErr w:type="spellEnd"/>
      <w:r w:rsidRPr="004C33C3">
        <w:rPr>
          <w:rFonts w:eastAsia="Times New Roman"/>
          <w:lang w:val="en-US" w:eastAsia="en-ID"/>
        </w:rPr>
        <w:t xml:space="preserve"> </w:t>
      </w:r>
      <w:proofErr w:type="spellStart"/>
      <w:r w:rsidRPr="004C33C3">
        <w:rPr>
          <w:rFonts w:eastAsia="Times New Roman"/>
          <w:lang w:val="en-US" w:eastAsia="en-ID"/>
        </w:rPr>
        <w:t>memiliki</w:t>
      </w:r>
      <w:proofErr w:type="spellEnd"/>
      <w:r w:rsidRPr="004C33C3">
        <w:rPr>
          <w:rFonts w:eastAsia="Times New Roman"/>
          <w:lang w:val="en-US" w:eastAsia="en-ID"/>
        </w:rPr>
        <w:t xml:space="preserve"> </w:t>
      </w:r>
      <w:proofErr w:type="spellStart"/>
      <w:r w:rsidRPr="004C33C3">
        <w:rPr>
          <w:rFonts w:eastAsia="Times New Roman"/>
          <w:lang w:val="en-US" w:eastAsia="en-ID"/>
        </w:rPr>
        <w:t>relevansi</w:t>
      </w:r>
      <w:proofErr w:type="spellEnd"/>
      <w:r w:rsidRPr="004C33C3">
        <w:rPr>
          <w:rFonts w:eastAsia="Times New Roman"/>
          <w:lang w:val="en-US" w:eastAsia="en-ID"/>
        </w:rPr>
        <w:t xml:space="preserve"> </w:t>
      </w:r>
      <w:proofErr w:type="spellStart"/>
      <w:r w:rsidRPr="004C33C3">
        <w:rPr>
          <w:rFonts w:eastAsia="Times New Roman"/>
          <w:lang w:val="en-US" w:eastAsia="en-ID"/>
        </w:rPr>
        <w:t>kuat</w:t>
      </w:r>
      <w:proofErr w:type="spellEnd"/>
      <w:r w:rsidRPr="004C33C3">
        <w:rPr>
          <w:rFonts w:eastAsia="Times New Roman"/>
          <w:lang w:val="en-US" w:eastAsia="en-ID"/>
        </w:rPr>
        <w:t xml:space="preserve"> </w:t>
      </w:r>
      <w:proofErr w:type="spellStart"/>
      <w:r w:rsidRPr="004C33C3">
        <w:rPr>
          <w:rFonts w:eastAsia="Times New Roman"/>
          <w:lang w:val="en-US" w:eastAsia="en-ID"/>
        </w:rPr>
        <w:t>dengan</w:t>
      </w:r>
      <w:proofErr w:type="spellEnd"/>
      <w:r w:rsidRPr="004C33C3">
        <w:rPr>
          <w:rFonts w:eastAsia="Times New Roman"/>
          <w:lang w:val="en-US" w:eastAsia="en-ID"/>
        </w:rPr>
        <w:t xml:space="preserve"> </w:t>
      </w:r>
      <w:proofErr w:type="spellStart"/>
      <w:r w:rsidRPr="004C33C3">
        <w:rPr>
          <w:rFonts w:eastAsia="Times New Roman"/>
          <w:lang w:val="en-US" w:eastAsia="en-ID"/>
        </w:rPr>
        <w:t>variabel-variabel</w:t>
      </w:r>
      <w:proofErr w:type="spellEnd"/>
      <w:r w:rsidRPr="004C33C3">
        <w:rPr>
          <w:rFonts w:eastAsia="Times New Roman"/>
          <w:lang w:val="en-US" w:eastAsia="en-ID"/>
        </w:rPr>
        <w:t xml:space="preserve"> yang </w:t>
      </w:r>
      <w:proofErr w:type="spellStart"/>
      <w:r w:rsidRPr="004C33C3">
        <w:rPr>
          <w:rFonts w:eastAsia="Times New Roman"/>
          <w:lang w:val="en-US" w:eastAsia="en-ID"/>
        </w:rPr>
        <w:t>ingin</w:t>
      </w:r>
      <w:proofErr w:type="spellEnd"/>
      <w:r w:rsidRPr="004C33C3">
        <w:rPr>
          <w:rFonts w:eastAsia="Times New Roman"/>
          <w:lang w:val="en-US" w:eastAsia="en-ID"/>
        </w:rPr>
        <w:t xml:space="preserve"> </w:t>
      </w:r>
      <w:proofErr w:type="spellStart"/>
      <w:r w:rsidRPr="004C33C3">
        <w:rPr>
          <w:rFonts w:eastAsia="Times New Roman"/>
          <w:lang w:val="en-US" w:eastAsia="en-ID"/>
        </w:rPr>
        <w:t>diteliti</w:t>
      </w:r>
      <w:proofErr w:type="spellEnd"/>
      <w:r w:rsidRPr="004C33C3">
        <w:rPr>
          <w:rFonts w:eastAsia="Times New Roman"/>
          <w:lang w:val="en-US" w:eastAsia="en-ID"/>
        </w:rPr>
        <w:t xml:space="preserve">, </w:t>
      </w:r>
      <w:proofErr w:type="spellStart"/>
      <w:r w:rsidRPr="004C33C3">
        <w:rPr>
          <w:rFonts w:eastAsia="Times New Roman"/>
          <w:lang w:val="en-US" w:eastAsia="en-ID"/>
        </w:rPr>
        <w:t>sehingga</w:t>
      </w:r>
      <w:proofErr w:type="spellEnd"/>
      <w:r w:rsidRPr="004C33C3">
        <w:rPr>
          <w:rFonts w:eastAsia="Times New Roman"/>
          <w:lang w:val="en-US" w:eastAsia="en-ID"/>
        </w:rPr>
        <w:t xml:space="preserve"> </w:t>
      </w:r>
      <w:proofErr w:type="spellStart"/>
      <w:r w:rsidRPr="004C33C3">
        <w:rPr>
          <w:rFonts w:eastAsia="Times New Roman"/>
          <w:lang w:val="en-US" w:eastAsia="en-ID"/>
        </w:rPr>
        <w:t>analisis</w:t>
      </w:r>
      <w:proofErr w:type="spellEnd"/>
      <w:r w:rsidRPr="004C33C3">
        <w:rPr>
          <w:rFonts w:eastAsia="Times New Roman"/>
          <w:lang w:val="en-US" w:eastAsia="en-ID"/>
        </w:rPr>
        <w:t xml:space="preserve"> yang </w:t>
      </w:r>
      <w:proofErr w:type="spellStart"/>
      <w:r w:rsidRPr="004C33C3">
        <w:rPr>
          <w:rFonts w:eastAsia="Times New Roman"/>
          <w:lang w:val="en-US" w:eastAsia="en-ID"/>
        </w:rPr>
        <w:t>dilakukan</w:t>
      </w:r>
      <w:proofErr w:type="spellEnd"/>
      <w:r w:rsidRPr="004C33C3">
        <w:rPr>
          <w:rFonts w:eastAsia="Times New Roman"/>
          <w:lang w:val="en-US" w:eastAsia="en-ID"/>
        </w:rPr>
        <w:t xml:space="preserve"> </w:t>
      </w:r>
      <w:proofErr w:type="spellStart"/>
      <w:r w:rsidRPr="004C33C3">
        <w:rPr>
          <w:rFonts w:eastAsia="Times New Roman"/>
          <w:lang w:val="en-US" w:eastAsia="en-ID"/>
        </w:rPr>
        <w:t>menjadi</w:t>
      </w:r>
      <w:proofErr w:type="spellEnd"/>
      <w:r w:rsidRPr="004C33C3">
        <w:rPr>
          <w:rFonts w:eastAsia="Times New Roman"/>
          <w:lang w:val="en-US" w:eastAsia="en-ID"/>
        </w:rPr>
        <w:t xml:space="preserve"> </w:t>
      </w:r>
      <w:proofErr w:type="spellStart"/>
      <w:r w:rsidRPr="004C33C3">
        <w:rPr>
          <w:rFonts w:eastAsia="Times New Roman"/>
          <w:lang w:val="en-US" w:eastAsia="en-ID"/>
        </w:rPr>
        <w:t>lebih</w:t>
      </w:r>
      <w:proofErr w:type="spellEnd"/>
      <w:r w:rsidRPr="004C33C3">
        <w:rPr>
          <w:rFonts w:eastAsia="Times New Roman"/>
          <w:lang w:val="en-US" w:eastAsia="en-ID"/>
        </w:rPr>
        <w:t xml:space="preserve"> </w:t>
      </w:r>
      <w:proofErr w:type="spellStart"/>
      <w:r w:rsidRPr="004C33C3">
        <w:rPr>
          <w:rFonts w:eastAsia="Times New Roman"/>
          <w:lang w:val="en-US" w:eastAsia="en-ID"/>
        </w:rPr>
        <w:t>akurat</w:t>
      </w:r>
      <w:proofErr w:type="spellEnd"/>
      <w:r w:rsidRPr="004C33C3">
        <w:rPr>
          <w:rFonts w:eastAsia="Times New Roman"/>
          <w:lang w:val="en-US" w:eastAsia="en-ID"/>
        </w:rPr>
        <w:t xml:space="preserve"> dan </w:t>
      </w:r>
      <w:proofErr w:type="spellStart"/>
      <w:r w:rsidRPr="004C33C3">
        <w:rPr>
          <w:rFonts w:eastAsia="Times New Roman"/>
          <w:lang w:val="en-US" w:eastAsia="en-ID"/>
        </w:rPr>
        <w:t>terfokus</w:t>
      </w:r>
      <w:proofErr w:type="spellEnd"/>
      <w:r w:rsidRPr="004C33C3">
        <w:rPr>
          <w:rFonts w:eastAsia="Times New Roman"/>
          <w:lang w:val="en-US" w:eastAsia="en-ID"/>
        </w:rPr>
        <w:t xml:space="preserve"> pada </w:t>
      </w:r>
      <w:proofErr w:type="spellStart"/>
      <w:r w:rsidRPr="004C33C3">
        <w:rPr>
          <w:rFonts w:eastAsia="Times New Roman"/>
          <w:lang w:val="en-US" w:eastAsia="en-ID"/>
        </w:rPr>
        <w:t>isu-isu</w:t>
      </w:r>
      <w:proofErr w:type="spellEnd"/>
      <w:r w:rsidRPr="004C33C3">
        <w:rPr>
          <w:rFonts w:eastAsia="Times New Roman"/>
          <w:lang w:val="en-US" w:eastAsia="en-ID"/>
        </w:rPr>
        <w:t xml:space="preserve"> yang </w:t>
      </w:r>
      <w:proofErr w:type="spellStart"/>
      <w:r w:rsidR="00DC2170">
        <w:rPr>
          <w:rFonts w:eastAsia="Times New Roman"/>
          <w:lang w:val="en-US" w:eastAsia="en-ID"/>
        </w:rPr>
        <w:t>memengaruhi</w:t>
      </w:r>
      <w:proofErr w:type="spellEnd"/>
      <w:r w:rsidRPr="004C33C3">
        <w:rPr>
          <w:rFonts w:eastAsia="Times New Roman"/>
          <w:lang w:val="en-US" w:eastAsia="en-ID"/>
        </w:rPr>
        <w:t xml:space="preserve"> </w:t>
      </w:r>
      <w:proofErr w:type="spellStart"/>
      <w:r w:rsidRPr="004C33C3">
        <w:rPr>
          <w:rFonts w:eastAsia="Times New Roman"/>
          <w:lang w:val="en-US" w:eastAsia="en-ID"/>
        </w:rPr>
        <w:t>opini</w:t>
      </w:r>
      <w:proofErr w:type="spellEnd"/>
      <w:r w:rsidRPr="004C33C3">
        <w:rPr>
          <w:rFonts w:eastAsia="Times New Roman"/>
          <w:lang w:val="en-US" w:eastAsia="en-ID"/>
        </w:rPr>
        <w:t xml:space="preserve"> </w:t>
      </w:r>
      <w:proofErr w:type="spellStart"/>
      <w:r w:rsidRPr="004C33C3">
        <w:rPr>
          <w:rFonts w:eastAsia="Times New Roman"/>
          <w:lang w:val="en-US" w:eastAsia="en-ID"/>
        </w:rPr>
        <w:t>publik</w:t>
      </w:r>
      <w:proofErr w:type="spellEnd"/>
      <w:r w:rsidRPr="004C33C3">
        <w:rPr>
          <w:rFonts w:eastAsia="Times New Roman"/>
          <w:lang w:val="en-US" w:eastAsia="en-ID"/>
        </w:rPr>
        <w:t xml:space="preserve"> </w:t>
      </w:r>
      <w:proofErr w:type="spellStart"/>
      <w:r w:rsidRPr="004C33C3">
        <w:rPr>
          <w:rFonts w:eastAsia="Times New Roman"/>
          <w:lang w:val="en-US" w:eastAsia="en-ID"/>
        </w:rPr>
        <w:t>terhadap</w:t>
      </w:r>
      <w:proofErr w:type="spellEnd"/>
      <w:r w:rsidRPr="004C33C3">
        <w:rPr>
          <w:rFonts w:eastAsia="Times New Roman"/>
          <w:lang w:val="en-US" w:eastAsia="en-ID"/>
        </w:rPr>
        <w:t xml:space="preserve"> </w:t>
      </w:r>
      <w:proofErr w:type="spellStart"/>
      <w:r w:rsidRPr="004C33C3">
        <w:rPr>
          <w:rFonts w:eastAsia="Times New Roman"/>
          <w:lang w:val="en-US" w:eastAsia="en-ID"/>
        </w:rPr>
        <w:t>evaluasi</w:t>
      </w:r>
      <w:proofErr w:type="spellEnd"/>
      <w:r w:rsidRPr="004C33C3">
        <w:rPr>
          <w:rFonts w:eastAsia="Times New Roman"/>
          <w:lang w:val="en-US" w:eastAsia="en-ID"/>
        </w:rPr>
        <w:t xml:space="preserve"> </w:t>
      </w:r>
      <w:proofErr w:type="spellStart"/>
      <w:r w:rsidRPr="004C33C3">
        <w:rPr>
          <w:rFonts w:eastAsia="Times New Roman"/>
          <w:lang w:val="en-US" w:eastAsia="en-ID"/>
        </w:rPr>
        <w:t>ekonomi</w:t>
      </w:r>
      <w:proofErr w:type="spellEnd"/>
      <w:r w:rsidRPr="004C33C3">
        <w:rPr>
          <w:rFonts w:eastAsia="Times New Roman"/>
          <w:lang w:val="en-US" w:eastAsia="en-ID"/>
        </w:rPr>
        <w:t>.</w:t>
      </w:r>
    </w:p>
    <w:p w14:paraId="7190E1F1" w14:textId="2C0F344E" w:rsidR="00030F6A" w:rsidRDefault="00030F6A" w:rsidP="00030F6A">
      <w:pPr>
        <w:pStyle w:val="Caption"/>
        <w:keepNext/>
        <w:ind w:left="142"/>
      </w:pPr>
      <w:bookmarkStart w:id="111" w:name="_Toc186204148"/>
      <w:r>
        <w:t>Tabel</w:t>
      </w:r>
      <w:r w:rsidR="00675438">
        <w:t xml:space="preserve"> 3.4.1.</w:t>
      </w:r>
      <w:fldSimple w:instr=" SEQ Tabel \* ARABIC \s 4 ">
        <w:r w:rsidR="000B0ECF">
          <w:rPr>
            <w:noProof/>
          </w:rPr>
          <w:t>1</w:t>
        </w:r>
      </w:fldSimple>
      <w:r>
        <w:t xml:space="preserve"> </w:t>
      </w:r>
      <w:r w:rsidRPr="0010582F">
        <w:t xml:space="preserve">List kata </w:t>
      </w:r>
      <w:proofErr w:type="spellStart"/>
      <w:r w:rsidRPr="0010582F">
        <w:t>kunci</w:t>
      </w:r>
      <w:bookmarkEnd w:id="111"/>
      <w:proofErr w:type="spellEnd"/>
    </w:p>
    <w:tbl>
      <w:tblPr>
        <w:tblStyle w:val="TableGrid"/>
        <w:tblW w:w="8080" w:type="dxa"/>
        <w:tblInd w:w="137" w:type="dxa"/>
        <w:tblLook w:val="04A0" w:firstRow="1" w:lastRow="0" w:firstColumn="1" w:lastColumn="0" w:noHBand="0" w:noVBand="1"/>
      </w:tblPr>
      <w:tblGrid>
        <w:gridCol w:w="3686"/>
        <w:gridCol w:w="4394"/>
      </w:tblGrid>
      <w:tr w:rsidR="00EC1C09" w:rsidRPr="006B2586" w14:paraId="0572274D" w14:textId="77777777" w:rsidTr="002803D8">
        <w:tc>
          <w:tcPr>
            <w:tcW w:w="8080" w:type="dxa"/>
            <w:gridSpan w:val="2"/>
            <w:vAlign w:val="center"/>
          </w:tcPr>
          <w:p w14:paraId="2BE82F7A" w14:textId="77777777" w:rsidR="00EC1C09" w:rsidRPr="00294C4B" w:rsidRDefault="00EC1C09" w:rsidP="002803D8">
            <w:pPr>
              <w:spacing w:line="360" w:lineRule="auto"/>
              <w:ind w:left="142"/>
              <w:rPr>
                <w:rFonts w:eastAsia="Times New Roman"/>
                <w:b/>
                <w:bCs/>
                <w:sz w:val="20"/>
                <w:szCs w:val="20"/>
                <w:lang w:val="en-US" w:eastAsia="en-ID"/>
              </w:rPr>
            </w:pPr>
            <w:r w:rsidRPr="00294C4B">
              <w:rPr>
                <w:rFonts w:eastAsia="Times New Roman"/>
                <w:b/>
                <w:bCs/>
                <w:sz w:val="20"/>
                <w:szCs w:val="20"/>
                <w:lang w:val="en-US" w:eastAsia="en-ID"/>
              </w:rPr>
              <w:t>IKK (</w:t>
            </w:r>
            <w:proofErr w:type="spellStart"/>
            <w:r w:rsidRPr="00294C4B">
              <w:rPr>
                <w:rFonts w:eastAsia="Times New Roman"/>
                <w:b/>
                <w:bCs/>
                <w:sz w:val="20"/>
                <w:szCs w:val="20"/>
                <w:lang w:val="en-US" w:eastAsia="en-ID"/>
              </w:rPr>
              <w:t>Survei</w:t>
            </w:r>
            <w:proofErr w:type="spellEnd"/>
            <w:r w:rsidRPr="00294C4B">
              <w:rPr>
                <w:rFonts w:eastAsia="Times New Roman"/>
                <w:b/>
                <w:bCs/>
                <w:sz w:val="20"/>
                <w:szCs w:val="20"/>
                <w:lang w:val="en-US" w:eastAsia="en-ID"/>
              </w:rPr>
              <w:t xml:space="preserve"> BI)</w:t>
            </w:r>
          </w:p>
        </w:tc>
      </w:tr>
      <w:tr w:rsidR="00EC1C09" w:rsidRPr="006B2586" w14:paraId="059557E5" w14:textId="77777777" w:rsidTr="002803D8">
        <w:tc>
          <w:tcPr>
            <w:tcW w:w="3686" w:type="dxa"/>
            <w:vAlign w:val="center"/>
          </w:tcPr>
          <w:p w14:paraId="075A6F7F" w14:textId="77777777" w:rsidR="00EC1C09" w:rsidRPr="004C33C3" w:rsidRDefault="00EC1C09" w:rsidP="002803D8">
            <w:pPr>
              <w:spacing w:line="360" w:lineRule="auto"/>
              <w:ind w:left="142"/>
              <w:rPr>
                <w:rFonts w:eastAsia="Times New Roman"/>
                <w:sz w:val="20"/>
                <w:szCs w:val="20"/>
                <w:lang w:val="en-US" w:eastAsia="en-ID"/>
              </w:rPr>
            </w:pPr>
            <w:proofErr w:type="spellStart"/>
            <w:r w:rsidRPr="004C33C3">
              <w:rPr>
                <w:rFonts w:eastAsia="Times New Roman"/>
                <w:sz w:val="20"/>
                <w:szCs w:val="20"/>
                <w:lang w:val="en-US" w:eastAsia="en-ID"/>
              </w:rPr>
              <w:t>Penghasilan</w:t>
            </w:r>
            <w:proofErr w:type="spellEnd"/>
          </w:p>
        </w:tc>
        <w:tc>
          <w:tcPr>
            <w:tcW w:w="4394" w:type="dxa"/>
            <w:vAlign w:val="center"/>
          </w:tcPr>
          <w:p w14:paraId="3374094B" w14:textId="77777777" w:rsidR="00EC1C09" w:rsidRPr="004C33C3" w:rsidRDefault="00EC1C09" w:rsidP="002803D8">
            <w:pPr>
              <w:ind w:left="142"/>
              <w:rPr>
                <w:rFonts w:eastAsia="Times New Roman"/>
                <w:sz w:val="20"/>
                <w:szCs w:val="20"/>
                <w:lang w:eastAsia="en-ID"/>
              </w:rPr>
            </w:pPr>
            <w:r w:rsidRPr="004C33C3">
              <w:rPr>
                <w:rFonts w:eastAsia="Times New Roman"/>
                <w:sz w:val="20"/>
                <w:szCs w:val="20"/>
                <w:lang w:eastAsia="en-ID"/>
              </w:rPr>
              <w:t>'</w:t>
            </w:r>
            <w:proofErr w:type="spellStart"/>
            <w:proofErr w:type="gramStart"/>
            <w:r w:rsidRPr="004C33C3">
              <w:rPr>
                <w:rFonts w:eastAsia="Times New Roman"/>
                <w:sz w:val="20"/>
                <w:szCs w:val="20"/>
                <w:lang w:eastAsia="en-ID"/>
              </w:rPr>
              <w:t>pendapatan</w:t>
            </w:r>
            <w:proofErr w:type="spellEnd"/>
            <w:proofErr w:type="gramEnd"/>
            <w:r w:rsidRPr="004C33C3">
              <w:rPr>
                <w:rFonts w:eastAsia="Times New Roman"/>
                <w:sz w:val="20"/>
                <w:szCs w:val="20"/>
                <w:lang w:eastAsia="en-ID"/>
              </w:rPr>
              <w:t xml:space="preserve"> </w:t>
            </w:r>
            <w:proofErr w:type="spellStart"/>
            <w:r w:rsidRPr="004C33C3">
              <w:rPr>
                <w:rFonts w:eastAsia="Times New Roman"/>
                <w:sz w:val="20"/>
                <w:szCs w:val="20"/>
                <w:lang w:eastAsia="en-ID"/>
              </w:rPr>
              <w:t>masyarakat</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penghasilan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saat</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ini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ekspektasi</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pendapatan</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gaji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upah</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gaji</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karyawan</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upah</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karyawan</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pendapatan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riil</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tabungan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masyarakat</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konsumsi</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masyarakat</w:t>
            </w:r>
            <w:proofErr w:type="spellEnd"/>
            <w:r w:rsidRPr="004C33C3">
              <w:rPr>
                <w:rFonts w:eastAsia="Times New Roman"/>
                <w:sz w:val="20"/>
                <w:szCs w:val="20"/>
                <w:lang w:eastAsia="en-ID"/>
              </w:rPr>
              <w:t>’</w:t>
            </w:r>
          </w:p>
        </w:tc>
      </w:tr>
      <w:tr w:rsidR="00EC1C09" w:rsidRPr="006B2586" w14:paraId="5779ACAC" w14:textId="77777777" w:rsidTr="002803D8">
        <w:tc>
          <w:tcPr>
            <w:tcW w:w="3686" w:type="dxa"/>
            <w:vAlign w:val="center"/>
          </w:tcPr>
          <w:p w14:paraId="4D5990E8" w14:textId="77777777" w:rsidR="00EC1C09" w:rsidRPr="004C33C3" w:rsidRDefault="00EC1C09" w:rsidP="002803D8">
            <w:pPr>
              <w:spacing w:line="360" w:lineRule="auto"/>
              <w:ind w:left="142"/>
              <w:rPr>
                <w:rFonts w:eastAsia="Times New Roman"/>
                <w:sz w:val="20"/>
                <w:szCs w:val="20"/>
                <w:lang w:val="en-US" w:eastAsia="en-ID"/>
              </w:rPr>
            </w:pPr>
            <w:proofErr w:type="spellStart"/>
            <w:r w:rsidRPr="004C33C3">
              <w:rPr>
                <w:rFonts w:eastAsia="Times New Roman"/>
                <w:sz w:val="20"/>
                <w:szCs w:val="20"/>
                <w:lang w:val="en-US" w:eastAsia="en-ID"/>
              </w:rPr>
              <w:t>Pengangguran</w:t>
            </w:r>
            <w:proofErr w:type="spellEnd"/>
            <w:r w:rsidRPr="004C33C3">
              <w:rPr>
                <w:rFonts w:eastAsia="Times New Roman"/>
                <w:sz w:val="20"/>
                <w:szCs w:val="20"/>
                <w:lang w:val="en-US" w:eastAsia="en-ID"/>
              </w:rPr>
              <w:t>/</w:t>
            </w:r>
            <w:proofErr w:type="spellStart"/>
            <w:r w:rsidRPr="004C33C3">
              <w:rPr>
                <w:rFonts w:eastAsia="Times New Roman"/>
                <w:sz w:val="20"/>
                <w:szCs w:val="20"/>
                <w:lang w:val="en-US" w:eastAsia="en-ID"/>
              </w:rPr>
              <w:t>lapangan</w:t>
            </w:r>
            <w:proofErr w:type="spellEnd"/>
            <w:r w:rsidRPr="004C33C3">
              <w:rPr>
                <w:rFonts w:eastAsia="Times New Roman"/>
                <w:sz w:val="20"/>
                <w:szCs w:val="20"/>
                <w:lang w:val="en-US" w:eastAsia="en-ID"/>
              </w:rPr>
              <w:t xml:space="preserve"> </w:t>
            </w:r>
            <w:proofErr w:type="spellStart"/>
            <w:r w:rsidRPr="004C33C3">
              <w:rPr>
                <w:rFonts w:eastAsia="Times New Roman"/>
                <w:sz w:val="20"/>
                <w:szCs w:val="20"/>
                <w:lang w:val="en-US" w:eastAsia="en-ID"/>
              </w:rPr>
              <w:t>kerja</w:t>
            </w:r>
            <w:proofErr w:type="spellEnd"/>
          </w:p>
        </w:tc>
        <w:tc>
          <w:tcPr>
            <w:tcW w:w="4394" w:type="dxa"/>
            <w:vAlign w:val="center"/>
          </w:tcPr>
          <w:p w14:paraId="0018EE46" w14:textId="77777777" w:rsidR="00EC1C09" w:rsidRPr="004C33C3" w:rsidRDefault="00EC1C09" w:rsidP="002803D8">
            <w:pPr>
              <w:ind w:left="142"/>
              <w:rPr>
                <w:rFonts w:eastAsia="Times New Roman"/>
                <w:sz w:val="20"/>
                <w:szCs w:val="20"/>
                <w:lang w:eastAsia="en-ID"/>
              </w:rPr>
            </w:pPr>
            <w:r w:rsidRPr="004C33C3">
              <w:rPr>
                <w:rFonts w:eastAsia="Times New Roman"/>
                <w:sz w:val="20"/>
                <w:szCs w:val="20"/>
                <w:lang w:eastAsia="en-ID"/>
              </w:rPr>
              <w:t>'</w:t>
            </w:r>
            <w:proofErr w:type="spellStart"/>
            <w:proofErr w:type="gramStart"/>
            <w:r w:rsidRPr="004C33C3">
              <w:rPr>
                <w:rFonts w:eastAsia="Times New Roman"/>
                <w:sz w:val="20"/>
                <w:szCs w:val="20"/>
                <w:lang w:eastAsia="en-ID"/>
              </w:rPr>
              <w:t>lapangan</w:t>
            </w:r>
            <w:proofErr w:type="spellEnd"/>
            <w:proofErr w:type="gramEnd"/>
            <w:r w:rsidRPr="004C33C3">
              <w:rPr>
                <w:rFonts w:eastAsia="Times New Roman"/>
                <w:sz w:val="20"/>
                <w:szCs w:val="20"/>
                <w:lang w:eastAsia="en-ID"/>
              </w:rPr>
              <w:t xml:space="preserve"> </w:t>
            </w:r>
            <w:proofErr w:type="spellStart"/>
            <w:r w:rsidRPr="004C33C3">
              <w:rPr>
                <w:rFonts w:eastAsia="Times New Roman"/>
                <w:sz w:val="20"/>
                <w:szCs w:val="20"/>
                <w:lang w:eastAsia="en-ID"/>
              </w:rPr>
              <w:t>kerja</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pengangguran</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lowongan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kerja</w:t>
            </w:r>
            <w:proofErr w:type="spellEnd"/>
            <w:r w:rsidRPr="004C33C3">
              <w:rPr>
                <w:rFonts w:eastAsia="Times New Roman"/>
                <w:sz w:val="20"/>
                <w:szCs w:val="20"/>
                <w:lang w:eastAsia="en-ID"/>
              </w:rPr>
              <w:t>', 'PHK’, ‘</w:t>
            </w:r>
            <w:proofErr w:type="spellStart"/>
            <w:r w:rsidRPr="004C33C3">
              <w:rPr>
                <w:rFonts w:eastAsia="Times New Roman"/>
                <w:sz w:val="20"/>
                <w:szCs w:val="20"/>
                <w:lang w:eastAsia="en-ID"/>
              </w:rPr>
              <w:t>Pemutusan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Hubungan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Kerja</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kesempatan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kerja</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penyerapan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tenaga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kerja</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pengangguran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terbuka</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pengangguran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terselubung</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pengangguran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struktural</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penciptaan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lapangan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kerja</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peningkatan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keterampilan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tenaga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kerja</w:t>
            </w:r>
            <w:proofErr w:type="spellEnd"/>
            <w:r w:rsidRPr="004C33C3">
              <w:rPr>
                <w:rFonts w:eastAsia="Times New Roman"/>
                <w:sz w:val="20"/>
                <w:szCs w:val="20"/>
                <w:lang w:eastAsia="en-ID"/>
              </w:rPr>
              <w:t>'</w:t>
            </w:r>
          </w:p>
        </w:tc>
      </w:tr>
      <w:tr w:rsidR="00EC1C09" w:rsidRPr="006B2586" w14:paraId="072A0636" w14:textId="77777777" w:rsidTr="002803D8">
        <w:tc>
          <w:tcPr>
            <w:tcW w:w="3686" w:type="dxa"/>
            <w:vAlign w:val="center"/>
          </w:tcPr>
          <w:p w14:paraId="71E239FE" w14:textId="77777777" w:rsidR="00EC1C09" w:rsidRPr="004C33C3" w:rsidRDefault="00EC1C09" w:rsidP="002803D8">
            <w:pPr>
              <w:spacing w:line="360" w:lineRule="auto"/>
              <w:ind w:left="142"/>
              <w:rPr>
                <w:rFonts w:eastAsia="Times New Roman"/>
                <w:sz w:val="20"/>
                <w:szCs w:val="20"/>
                <w:lang w:val="en-US" w:eastAsia="en-ID"/>
              </w:rPr>
            </w:pPr>
            <w:proofErr w:type="spellStart"/>
            <w:r w:rsidRPr="004C33C3">
              <w:rPr>
                <w:rFonts w:eastAsia="Times New Roman"/>
                <w:sz w:val="20"/>
                <w:szCs w:val="20"/>
                <w:lang w:val="en-US" w:eastAsia="en-ID"/>
              </w:rPr>
              <w:t>Kegiatan</w:t>
            </w:r>
            <w:proofErr w:type="spellEnd"/>
            <w:r w:rsidRPr="004C33C3">
              <w:rPr>
                <w:rFonts w:eastAsia="Times New Roman"/>
                <w:sz w:val="20"/>
                <w:szCs w:val="20"/>
                <w:lang w:val="en-US" w:eastAsia="en-ID"/>
              </w:rPr>
              <w:t xml:space="preserve"> </w:t>
            </w:r>
            <w:proofErr w:type="spellStart"/>
            <w:r w:rsidRPr="004C33C3">
              <w:rPr>
                <w:rFonts w:eastAsia="Times New Roman"/>
                <w:sz w:val="20"/>
                <w:szCs w:val="20"/>
                <w:lang w:val="en-US" w:eastAsia="en-ID"/>
              </w:rPr>
              <w:t>usaha</w:t>
            </w:r>
            <w:proofErr w:type="spellEnd"/>
          </w:p>
        </w:tc>
        <w:tc>
          <w:tcPr>
            <w:tcW w:w="4394" w:type="dxa"/>
            <w:vAlign w:val="center"/>
          </w:tcPr>
          <w:p w14:paraId="0ED7C840" w14:textId="77777777" w:rsidR="00EC1C09" w:rsidRPr="004C33C3" w:rsidRDefault="00EC1C09" w:rsidP="002803D8">
            <w:pPr>
              <w:ind w:left="142"/>
              <w:rPr>
                <w:rFonts w:eastAsia="Times New Roman"/>
                <w:sz w:val="20"/>
                <w:szCs w:val="20"/>
                <w:lang w:eastAsia="en-ID"/>
              </w:rPr>
            </w:pPr>
            <w:r w:rsidRPr="004C33C3">
              <w:rPr>
                <w:rFonts w:eastAsia="Times New Roman"/>
                <w:sz w:val="20"/>
                <w:szCs w:val="20"/>
                <w:lang w:eastAsia="en-ID"/>
              </w:rPr>
              <w:t>'</w:t>
            </w:r>
            <w:proofErr w:type="spellStart"/>
            <w:proofErr w:type="gramStart"/>
            <w:r w:rsidRPr="004C33C3">
              <w:rPr>
                <w:rFonts w:eastAsia="Times New Roman"/>
                <w:sz w:val="20"/>
                <w:szCs w:val="20"/>
                <w:lang w:eastAsia="en-ID"/>
              </w:rPr>
              <w:t>kegiatan</w:t>
            </w:r>
            <w:proofErr w:type="spellEnd"/>
            <w:proofErr w:type="gramEnd"/>
            <w:r w:rsidRPr="004C33C3">
              <w:rPr>
                <w:rFonts w:eastAsia="Times New Roman"/>
                <w:sz w:val="20"/>
                <w:szCs w:val="20"/>
                <w:lang w:eastAsia="en-ID"/>
              </w:rPr>
              <w:t xml:space="preserve"> </w:t>
            </w:r>
            <w:proofErr w:type="spellStart"/>
            <w:r w:rsidRPr="004C33C3">
              <w:rPr>
                <w:rFonts w:eastAsia="Times New Roman"/>
                <w:sz w:val="20"/>
                <w:szCs w:val="20"/>
                <w:lang w:eastAsia="en-ID"/>
              </w:rPr>
              <w:t>usaha</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aktivitas</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bisnis</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prospek</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usaha</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inovasi</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bisnis</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optimisme</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konsumen</w:t>
            </w:r>
            <w:proofErr w:type="spellEnd"/>
            <w:r w:rsidRPr="004C33C3">
              <w:rPr>
                <w:rFonts w:eastAsia="Times New Roman"/>
                <w:sz w:val="20"/>
                <w:szCs w:val="20"/>
                <w:lang w:eastAsia="en-ID"/>
              </w:rPr>
              <w:t>', ‘UMKM’</w:t>
            </w:r>
          </w:p>
        </w:tc>
      </w:tr>
      <w:tr w:rsidR="00EC1C09" w:rsidRPr="006B2586" w14:paraId="606FBE07" w14:textId="77777777" w:rsidTr="002803D8">
        <w:tc>
          <w:tcPr>
            <w:tcW w:w="3686" w:type="dxa"/>
            <w:vAlign w:val="center"/>
          </w:tcPr>
          <w:p w14:paraId="723CF99D" w14:textId="77777777" w:rsidR="00EC1C09" w:rsidRPr="004C33C3" w:rsidRDefault="00EC1C09" w:rsidP="002803D8">
            <w:pPr>
              <w:spacing w:line="360" w:lineRule="auto"/>
              <w:ind w:left="142"/>
              <w:rPr>
                <w:rFonts w:eastAsia="Times New Roman"/>
                <w:sz w:val="20"/>
                <w:szCs w:val="20"/>
                <w:lang w:val="en-US" w:eastAsia="en-ID"/>
              </w:rPr>
            </w:pPr>
            <w:proofErr w:type="spellStart"/>
            <w:r w:rsidRPr="004C33C3">
              <w:rPr>
                <w:rFonts w:eastAsia="Times New Roman"/>
                <w:sz w:val="20"/>
                <w:szCs w:val="20"/>
                <w:lang w:val="en-US" w:eastAsia="en-ID"/>
              </w:rPr>
              <w:t>Pembelian</w:t>
            </w:r>
            <w:proofErr w:type="spellEnd"/>
          </w:p>
        </w:tc>
        <w:tc>
          <w:tcPr>
            <w:tcW w:w="4394" w:type="dxa"/>
            <w:vAlign w:val="center"/>
          </w:tcPr>
          <w:p w14:paraId="2840FE7D" w14:textId="77777777" w:rsidR="00EC1C09" w:rsidRPr="004C33C3" w:rsidRDefault="00EC1C09" w:rsidP="002803D8">
            <w:pPr>
              <w:ind w:left="142"/>
              <w:rPr>
                <w:rFonts w:eastAsia="Times New Roman"/>
                <w:sz w:val="20"/>
                <w:szCs w:val="20"/>
                <w:lang w:eastAsia="en-ID"/>
              </w:rPr>
            </w:pPr>
            <w:r w:rsidRPr="004C33C3">
              <w:rPr>
                <w:rFonts w:eastAsia="Times New Roman"/>
                <w:sz w:val="20"/>
                <w:szCs w:val="20"/>
                <w:lang w:eastAsia="en-ID"/>
              </w:rPr>
              <w:t>'</w:t>
            </w:r>
            <w:proofErr w:type="spellStart"/>
            <w:proofErr w:type="gramStart"/>
            <w:r w:rsidRPr="004C33C3">
              <w:rPr>
                <w:rFonts w:eastAsia="Times New Roman"/>
                <w:sz w:val="20"/>
                <w:szCs w:val="20"/>
                <w:lang w:eastAsia="en-ID"/>
              </w:rPr>
              <w:t>pembelian</w:t>
            </w:r>
            <w:proofErr w:type="spellEnd"/>
            <w:proofErr w:type="gramEnd"/>
            <w:r w:rsidRPr="004C33C3">
              <w:rPr>
                <w:rFonts w:eastAsia="Times New Roman"/>
                <w:sz w:val="20"/>
                <w:szCs w:val="20"/>
                <w:lang w:eastAsia="en-ID"/>
              </w:rPr>
              <w:t xml:space="preserve"> </w:t>
            </w:r>
            <w:proofErr w:type="spellStart"/>
            <w:r w:rsidRPr="004C33C3">
              <w:rPr>
                <w:rFonts w:eastAsia="Times New Roman"/>
                <w:sz w:val="20"/>
                <w:szCs w:val="20"/>
                <w:lang w:eastAsia="en-ID"/>
              </w:rPr>
              <w:t>barang</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tahan</w:t>
            </w:r>
            <w:proofErr w:type="spellEnd"/>
            <w:r w:rsidRPr="004C33C3">
              <w:rPr>
                <w:rFonts w:eastAsia="Times New Roman"/>
                <w:sz w:val="20"/>
                <w:szCs w:val="20"/>
                <w:lang w:eastAsia="en-ID"/>
              </w:rPr>
              <w:t xml:space="preserve"> lama', '</w:t>
            </w:r>
            <w:proofErr w:type="spellStart"/>
            <w:r w:rsidRPr="004C33C3">
              <w:rPr>
                <w:rFonts w:eastAsia="Times New Roman"/>
                <w:sz w:val="20"/>
                <w:szCs w:val="20"/>
                <w:lang w:eastAsia="en-ID"/>
              </w:rPr>
              <w:t>daya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beli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belanja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konsumen</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konsumsi</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masyarakat</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barang</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tahan</w:t>
            </w:r>
            <w:proofErr w:type="spellEnd"/>
            <w:r w:rsidRPr="004C33C3">
              <w:rPr>
                <w:rFonts w:eastAsia="Times New Roman"/>
                <w:sz w:val="20"/>
                <w:szCs w:val="20"/>
                <w:lang w:eastAsia="en-ID"/>
              </w:rPr>
              <w:t xml:space="preserve"> lama', '</w:t>
            </w:r>
            <w:proofErr w:type="spellStart"/>
            <w:r w:rsidRPr="004C33C3">
              <w:rPr>
                <w:rFonts w:eastAsia="Times New Roman"/>
                <w:sz w:val="20"/>
                <w:szCs w:val="20"/>
                <w:lang w:eastAsia="en-ID"/>
              </w:rPr>
              <w:t>harga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barang</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elektronik</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harga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produk</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elektronik</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harga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mobil</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harga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produk</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tahan</w:t>
            </w:r>
            <w:proofErr w:type="spellEnd"/>
            <w:r w:rsidRPr="004C33C3">
              <w:rPr>
                <w:rFonts w:eastAsia="Times New Roman"/>
                <w:sz w:val="20"/>
                <w:szCs w:val="20"/>
                <w:lang w:eastAsia="en-ID"/>
              </w:rPr>
              <w:t xml:space="preserve"> lama', 'durable goods'</w:t>
            </w:r>
          </w:p>
        </w:tc>
      </w:tr>
      <w:tr w:rsidR="00EC1C09" w:rsidRPr="006B2586" w14:paraId="7800A0C3" w14:textId="77777777" w:rsidTr="002803D8">
        <w:tc>
          <w:tcPr>
            <w:tcW w:w="8080" w:type="dxa"/>
            <w:gridSpan w:val="2"/>
            <w:vAlign w:val="center"/>
          </w:tcPr>
          <w:p w14:paraId="39D9EA5C" w14:textId="3B9E23CC" w:rsidR="00EC1C09" w:rsidRPr="00294C4B" w:rsidRDefault="00EC1C09" w:rsidP="002803D8">
            <w:pPr>
              <w:spacing w:line="360" w:lineRule="auto"/>
              <w:ind w:left="142"/>
              <w:rPr>
                <w:rFonts w:eastAsia="Times New Roman"/>
                <w:b/>
                <w:bCs/>
                <w:sz w:val="20"/>
                <w:szCs w:val="20"/>
                <w:lang w:val="en-US" w:eastAsia="en-ID"/>
              </w:rPr>
            </w:pPr>
            <w:proofErr w:type="spellStart"/>
            <w:r w:rsidRPr="00294C4B">
              <w:rPr>
                <w:rFonts w:eastAsia="Times New Roman"/>
                <w:b/>
                <w:bCs/>
                <w:sz w:val="20"/>
                <w:szCs w:val="20"/>
                <w:lang w:val="en-US" w:eastAsia="en-ID"/>
              </w:rPr>
              <w:t>Indikator</w:t>
            </w:r>
            <w:proofErr w:type="spellEnd"/>
            <w:r w:rsidRPr="00294C4B">
              <w:rPr>
                <w:rFonts w:eastAsia="Times New Roman"/>
                <w:b/>
                <w:bCs/>
                <w:sz w:val="20"/>
                <w:szCs w:val="20"/>
                <w:lang w:val="en-US" w:eastAsia="en-ID"/>
              </w:rPr>
              <w:t xml:space="preserve"> </w:t>
            </w:r>
            <w:proofErr w:type="spellStart"/>
            <w:r w:rsidRPr="00294C4B">
              <w:rPr>
                <w:rFonts w:eastAsia="Times New Roman"/>
                <w:b/>
                <w:bCs/>
                <w:sz w:val="20"/>
                <w:szCs w:val="20"/>
                <w:lang w:val="en-US" w:eastAsia="en-ID"/>
              </w:rPr>
              <w:t>ekonomi</w:t>
            </w:r>
            <w:proofErr w:type="spellEnd"/>
            <w:r w:rsidRPr="00294C4B">
              <w:rPr>
                <w:rFonts w:eastAsia="Times New Roman"/>
                <w:b/>
                <w:bCs/>
                <w:sz w:val="20"/>
                <w:szCs w:val="20"/>
                <w:lang w:val="en-US" w:eastAsia="en-ID"/>
              </w:rPr>
              <w:t xml:space="preserve"> </w:t>
            </w:r>
            <w:proofErr w:type="spellStart"/>
            <w:r w:rsidRPr="00294C4B">
              <w:rPr>
                <w:rFonts w:eastAsia="Times New Roman"/>
                <w:b/>
                <w:bCs/>
                <w:sz w:val="20"/>
                <w:szCs w:val="20"/>
                <w:lang w:val="en-US" w:eastAsia="en-ID"/>
              </w:rPr>
              <w:t>berelevansi</w:t>
            </w:r>
            <w:proofErr w:type="spellEnd"/>
            <w:r w:rsidRPr="00294C4B">
              <w:rPr>
                <w:rFonts w:eastAsia="Times New Roman"/>
                <w:b/>
                <w:bCs/>
                <w:sz w:val="20"/>
                <w:szCs w:val="20"/>
                <w:lang w:val="en-US" w:eastAsia="en-ID"/>
              </w:rPr>
              <w:t xml:space="preserve"> </w:t>
            </w:r>
            <w:proofErr w:type="spellStart"/>
            <w:r w:rsidRPr="00294C4B">
              <w:rPr>
                <w:rFonts w:eastAsia="Times New Roman"/>
                <w:b/>
                <w:bCs/>
                <w:sz w:val="20"/>
                <w:szCs w:val="20"/>
                <w:lang w:val="en-US" w:eastAsia="en-ID"/>
              </w:rPr>
              <w:t>dengan</w:t>
            </w:r>
            <w:proofErr w:type="spellEnd"/>
            <w:r w:rsidRPr="00294C4B">
              <w:rPr>
                <w:rFonts w:eastAsia="Times New Roman"/>
                <w:b/>
                <w:bCs/>
                <w:sz w:val="20"/>
                <w:szCs w:val="20"/>
                <w:lang w:val="en-US" w:eastAsia="en-ID"/>
              </w:rPr>
              <w:t xml:space="preserve"> </w:t>
            </w:r>
            <w:proofErr w:type="spellStart"/>
            <w:r w:rsidRPr="00294C4B">
              <w:rPr>
                <w:rFonts w:eastAsia="Times New Roman"/>
                <w:b/>
                <w:bCs/>
                <w:sz w:val="20"/>
                <w:szCs w:val="20"/>
                <w:lang w:val="en-US" w:eastAsia="en-ID"/>
              </w:rPr>
              <w:t>kepercayaan</w:t>
            </w:r>
            <w:proofErr w:type="spellEnd"/>
            <w:r w:rsidRPr="00294C4B">
              <w:rPr>
                <w:rFonts w:eastAsia="Times New Roman"/>
                <w:b/>
                <w:bCs/>
                <w:sz w:val="20"/>
                <w:szCs w:val="20"/>
                <w:lang w:val="en-US" w:eastAsia="en-ID"/>
              </w:rPr>
              <w:t xml:space="preserve"> </w:t>
            </w:r>
            <w:proofErr w:type="spellStart"/>
            <w:r w:rsidRPr="00294C4B">
              <w:rPr>
                <w:rFonts w:eastAsia="Times New Roman"/>
                <w:b/>
                <w:bCs/>
                <w:sz w:val="20"/>
                <w:szCs w:val="20"/>
                <w:lang w:val="en-US" w:eastAsia="en-ID"/>
              </w:rPr>
              <w:t>konsumen</w:t>
            </w:r>
            <w:proofErr w:type="spellEnd"/>
            <w:r w:rsidRPr="00294C4B">
              <w:rPr>
                <w:rFonts w:eastAsia="Times New Roman"/>
                <w:b/>
                <w:bCs/>
                <w:sz w:val="20"/>
                <w:szCs w:val="20"/>
                <w:lang w:val="en-US" w:eastAsia="en-ID"/>
              </w:rPr>
              <w:t xml:space="preserve"> </w:t>
            </w:r>
            <w:sdt>
              <w:sdtPr>
                <w:rPr>
                  <w:bCs/>
                  <w:sz w:val="20"/>
                  <w:lang w:val="en-US" w:eastAsia="en-ID"/>
                </w:rPr>
                <w:tag w:val="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"/>
                <w:id w:val="1625344414"/>
                <w:placeholder>
                  <w:docPart w:val="5693A57DDB1E40A18DEF7ACC248AE65F"/>
                </w:placeholder>
              </w:sdtPr>
              <w:sdtContent>
                <w:r w:rsidR="0057422A" w:rsidRPr="0057422A">
                  <w:rPr>
                    <w:rFonts w:eastAsia="Times New Roman"/>
                    <w:sz w:val="20"/>
                  </w:rPr>
                  <w:t xml:space="preserve">(Nadeau et al., 2000; Pavithra &amp; Velmurugan, 2023; </w:t>
                </w:r>
                <w:proofErr w:type="spellStart"/>
                <w:r w:rsidR="0057422A" w:rsidRPr="0057422A">
                  <w:rPr>
                    <w:rFonts w:eastAsia="Times New Roman"/>
                    <w:sz w:val="20"/>
                  </w:rPr>
                  <w:t>Tjandrasa</w:t>
                </w:r>
                <w:proofErr w:type="spellEnd"/>
                <w:r w:rsidR="0057422A" w:rsidRPr="0057422A">
                  <w:rPr>
                    <w:rFonts w:eastAsia="Times New Roman"/>
                    <w:sz w:val="20"/>
                  </w:rPr>
                  <w:t xml:space="preserve"> &amp; Dewi, 2022)</w:t>
                </w:r>
              </w:sdtContent>
            </w:sdt>
            <w:r w:rsidRPr="00294C4B">
              <w:rPr>
                <w:rFonts w:eastAsia="Times New Roman"/>
                <w:b/>
                <w:sz w:val="20"/>
                <w:szCs w:val="20"/>
                <w:lang w:val="en-US" w:eastAsia="en-ID"/>
              </w:rPr>
              <w:t xml:space="preserve"> </w:t>
            </w:r>
          </w:p>
        </w:tc>
      </w:tr>
      <w:tr w:rsidR="00EC1C09" w:rsidRPr="006B2586" w14:paraId="43A8C17C" w14:textId="77777777" w:rsidTr="002803D8">
        <w:tc>
          <w:tcPr>
            <w:tcW w:w="3686" w:type="dxa"/>
            <w:vAlign w:val="center"/>
          </w:tcPr>
          <w:p w14:paraId="4B2454C5" w14:textId="77777777" w:rsidR="00EC1C09" w:rsidRPr="00294C4B" w:rsidRDefault="00EC1C09" w:rsidP="002803D8">
            <w:pPr>
              <w:spacing w:line="360" w:lineRule="auto"/>
              <w:ind w:left="142"/>
              <w:rPr>
                <w:rFonts w:eastAsia="Times New Roman"/>
                <w:sz w:val="20"/>
                <w:szCs w:val="20"/>
                <w:lang w:val="en-US" w:eastAsia="en-ID"/>
              </w:rPr>
            </w:pPr>
            <w:proofErr w:type="spellStart"/>
            <w:r w:rsidRPr="00294C4B">
              <w:rPr>
                <w:rFonts w:eastAsia="Times New Roman"/>
                <w:sz w:val="20"/>
                <w:szCs w:val="20"/>
                <w:lang w:val="en-US" w:eastAsia="en-ID"/>
              </w:rPr>
              <w:t>Pertumbuhan</w:t>
            </w:r>
            <w:proofErr w:type="spellEnd"/>
            <w:r w:rsidRPr="00294C4B">
              <w:rPr>
                <w:rFonts w:eastAsia="Times New Roman"/>
                <w:sz w:val="20"/>
                <w:szCs w:val="20"/>
                <w:lang w:val="en-US" w:eastAsia="en-ID"/>
              </w:rPr>
              <w:t xml:space="preserve"> </w:t>
            </w:r>
            <w:proofErr w:type="spellStart"/>
            <w:r w:rsidRPr="00294C4B">
              <w:rPr>
                <w:rFonts w:eastAsia="Times New Roman"/>
                <w:sz w:val="20"/>
                <w:szCs w:val="20"/>
                <w:lang w:val="en-US" w:eastAsia="en-ID"/>
              </w:rPr>
              <w:t>ekonomi</w:t>
            </w:r>
            <w:proofErr w:type="spellEnd"/>
          </w:p>
        </w:tc>
        <w:tc>
          <w:tcPr>
            <w:tcW w:w="4394" w:type="dxa"/>
            <w:vAlign w:val="center"/>
          </w:tcPr>
          <w:p w14:paraId="4BD4F430" w14:textId="77777777" w:rsidR="00EC1C09" w:rsidRPr="004C33C3" w:rsidRDefault="00EC1C09" w:rsidP="002803D8">
            <w:pPr>
              <w:ind w:left="142"/>
              <w:rPr>
                <w:rFonts w:eastAsia="Times New Roman"/>
                <w:sz w:val="20"/>
                <w:szCs w:val="20"/>
                <w:lang w:eastAsia="en-ID"/>
              </w:rPr>
            </w:pPr>
            <w:r w:rsidRPr="004C33C3">
              <w:rPr>
                <w:rFonts w:eastAsia="Times New Roman"/>
                <w:sz w:val="20"/>
                <w:szCs w:val="20"/>
                <w:lang w:eastAsia="en-ID"/>
              </w:rPr>
              <w:t>'</w:t>
            </w:r>
            <w:proofErr w:type="spellStart"/>
            <w:proofErr w:type="gramStart"/>
            <w:r w:rsidRPr="004C33C3">
              <w:rPr>
                <w:rFonts w:eastAsia="Times New Roman"/>
                <w:sz w:val="20"/>
                <w:szCs w:val="20"/>
                <w:lang w:eastAsia="en-ID"/>
              </w:rPr>
              <w:t>pertumbuhan</w:t>
            </w:r>
            <w:proofErr w:type="spellEnd"/>
            <w:proofErr w:type="gramEnd"/>
            <w:r w:rsidRPr="004C33C3">
              <w:rPr>
                <w:rFonts w:eastAsia="Times New Roman"/>
                <w:sz w:val="20"/>
                <w:szCs w:val="20"/>
                <w:lang w:eastAsia="en-ID"/>
              </w:rPr>
              <w:t xml:space="preserve"> </w:t>
            </w:r>
            <w:proofErr w:type="spellStart"/>
            <w:r w:rsidRPr="004C33C3">
              <w:rPr>
                <w:rFonts w:eastAsia="Times New Roman"/>
                <w:sz w:val="20"/>
                <w:szCs w:val="20"/>
                <w:lang w:eastAsia="en-ID"/>
              </w:rPr>
              <w:t>ekonomi</w:t>
            </w:r>
            <w:proofErr w:type="spellEnd"/>
            <w:r w:rsidRPr="004C33C3">
              <w:rPr>
                <w:rFonts w:eastAsia="Times New Roman"/>
                <w:sz w:val="20"/>
                <w:szCs w:val="20"/>
                <w:lang w:eastAsia="en-ID"/>
              </w:rPr>
              <w:t>', 'PDB', '</w:t>
            </w:r>
            <w:proofErr w:type="spellStart"/>
            <w:r w:rsidRPr="004C33C3">
              <w:rPr>
                <w:rFonts w:eastAsia="Times New Roman"/>
                <w:sz w:val="20"/>
                <w:szCs w:val="20"/>
                <w:lang w:eastAsia="en-ID"/>
              </w:rPr>
              <w:t>ekspansi</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ekonomi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kontraksi</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ekonomi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resesi</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ekonomi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krisis</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ekonomi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pemulihan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ekonomi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Pemulihan</w:t>
            </w:r>
            <w:proofErr w:type="spellEnd"/>
            <w:r w:rsidRPr="004C33C3">
              <w:rPr>
                <w:rFonts w:eastAsia="Times New Roman"/>
                <w:sz w:val="20"/>
                <w:szCs w:val="20"/>
                <w:lang w:eastAsia="en-ID"/>
              </w:rPr>
              <w:t xml:space="preserve"> Ekonomi Nasional', 'economic recovery', '</w:t>
            </w:r>
            <w:proofErr w:type="spellStart"/>
            <w:r w:rsidRPr="004C33C3">
              <w:rPr>
                <w:rFonts w:eastAsia="Times New Roman"/>
                <w:sz w:val="20"/>
                <w:szCs w:val="20"/>
                <w:lang w:eastAsia="en-ID"/>
              </w:rPr>
              <w:t>laju</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ekonomi</w:t>
            </w:r>
            <w:proofErr w:type="spellEnd"/>
            <w:r w:rsidRPr="004C33C3">
              <w:rPr>
                <w:rFonts w:eastAsia="Times New Roman"/>
                <w:sz w:val="20"/>
                <w:szCs w:val="20"/>
                <w:lang w:eastAsia="en-ID"/>
              </w:rPr>
              <w:t>'</w:t>
            </w:r>
          </w:p>
        </w:tc>
      </w:tr>
      <w:tr w:rsidR="00EC1C09" w:rsidRPr="006B2586" w14:paraId="5E5D4142" w14:textId="77777777" w:rsidTr="002803D8">
        <w:tc>
          <w:tcPr>
            <w:tcW w:w="3686" w:type="dxa"/>
            <w:vAlign w:val="center"/>
          </w:tcPr>
          <w:p w14:paraId="3C13890A" w14:textId="77777777" w:rsidR="00EC1C09" w:rsidRPr="00294C4B" w:rsidRDefault="00EC1C09" w:rsidP="002803D8">
            <w:pPr>
              <w:spacing w:line="360" w:lineRule="auto"/>
              <w:ind w:left="142"/>
              <w:rPr>
                <w:rFonts w:eastAsia="Times New Roman"/>
                <w:sz w:val="20"/>
                <w:szCs w:val="20"/>
                <w:lang w:val="en-US" w:eastAsia="en-ID"/>
              </w:rPr>
            </w:pPr>
            <w:proofErr w:type="spellStart"/>
            <w:r w:rsidRPr="00294C4B">
              <w:rPr>
                <w:rFonts w:eastAsia="Times New Roman"/>
                <w:sz w:val="20"/>
                <w:szCs w:val="20"/>
                <w:lang w:val="en-US" w:eastAsia="en-ID"/>
              </w:rPr>
              <w:t>Inflasi</w:t>
            </w:r>
            <w:proofErr w:type="spellEnd"/>
          </w:p>
        </w:tc>
        <w:tc>
          <w:tcPr>
            <w:tcW w:w="4394" w:type="dxa"/>
            <w:vAlign w:val="center"/>
          </w:tcPr>
          <w:p w14:paraId="547D1A0D" w14:textId="77777777" w:rsidR="00EC1C09" w:rsidRPr="004C33C3" w:rsidRDefault="00EC1C09" w:rsidP="002803D8">
            <w:pPr>
              <w:ind w:left="142"/>
              <w:rPr>
                <w:rFonts w:eastAsia="Times New Roman"/>
                <w:sz w:val="20"/>
                <w:szCs w:val="20"/>
                <w:lang w:eastAsia="en-ID"/>
              </w:rPr>
            </w:pPr>
            <w:r w:rsidRPr="004C33C3">
              <w:rPr>
                <w:rFonts w:eastAsia="Times New Roman"/>
                <w:sz w:val="20"/>
                <w:szCs w:val="20"/>
                <w:lang w:eastAsia="en-ID"/>
              </w:rPr>
              <w:t>'</w:t>
            </w:r>
            <w:proofErr w:type="spellStart"/>
            <w:r w:rsidRPr="004C33C3">
              <w:rPr>
                <w:rFonts w:eastAsia="Times New Roman"/>
                <w:sz w:val="20"/>
                <w:szCs w:val="20"/>
                <w:lang w:eastAsia="en-ID"/>
              </w:rPr>
              <w:t>inflasi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deflasi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harga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barang</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komoditas</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pangan</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harga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energi</w:t>
            </w:r>
            <w:proofErr w:type="spellEnd"/>
            <w:r w:rsidRPr="004C33C3">
              <w:rPr>
                <w:rFonts w:eastAsia="Times New Roman"/>
                <w:sz w:val="20"/>
                <w:szCs w:val="20"/>
                <w:lang w:eastAsia="en-ID"/>
              </w:rPr>
              <w:t>', 'BBM', '</w:t>
            </w:r>
            <w:proofErr w:type="spellStart"/>
            <w:r w:rsidRPr="004C33C3">
              <w:rPr>
                <w:rFonts w:eastAsia="Times New Roman"/>
                <w:sz w:val="20"/>
                <w:szCs w:val="20"/>
                <w:lang w:eastAsia="en-ID"/>
              </w:rPr>
              <w:t>nilai</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tukar</w:t>
            </w:r>
            <w:proofErr w:type="spellEnd"/>
            <w:r w:rsidRPr="004C33C3">
              <w:rPr>
                <w:rFonts w:eastAsia="Times New Roman"/>
                <w:sz w:val="20"/>
                <w:szCs w:val="20"/>
                <w:lang w:eastAsia="en-ID"/>
              </w:rPr>
              <w:t xml:space="preserve">', </w:t>
            </w:r>
            <w:r w:rsidRPr="004C33C3">
              <w:rPr>
                <w:rFonts w:eastAsia="Times New Roman"/>
                <w:sz w:val="20"/>
                <w:szCs w:val="20"/>
                <w:lang w:eastAsia="en-ID"/>
              </w:rPr>
              <w:lastRenderedPageBreak/>
              <w:t>'</w:t>
            </w:r>
            <w:proofErr w:type="spellStart"/>
            <w:r w:rsidRPr="004C33C3">
              <w:rPr>
                <w:rFonts w:eastAsia="Times New Roman"/>
                <w:sz w:val="20"/>
                <w:szCs w:val="20"/>
                <w:lang w:eastAsia="en-ID"/>
              </w:rPr>
              <w:t>depresiasi</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mata</w:t>
            </w:r>
            <w:proofErr w:type="spellEnd"/>
            <w:r w:rsidRPr="004C33C3">
              <w:rPr>
                <w:rFonts w:eastAsia="Times New Roman"/>
                <w:sz w:val="20"/>
                <w:szCs w:val="20"/>
                <w:lang w:eastAsia="en-ID"/>
              </w:rPr>
              <w:t xml:space="preserve"> uang', '</w:t>
            </w:r>
            <w:proofErr w:type="spellStart"/>
            <w:r w:rsidRPr="004C33C3">
              <w:rPr>
                <w:rFonts w:eastAsia="Times New Roman"/>
                <w:sz w:val="20"/>
                <w:szCs w:val="20"/>
                <w:lang w:eastAsia="en-ID"/>
              </w:rPr>
              <w:t>inflasi</w:t>
            </w:r>
            <w:proofErr w:type="spellEnd"/>
            <w:r w:rsidRPr="004C33C3">
              <w:rPr>
                <w:rFonts w:eastAsia="Times New Roman"/>
                <w:sz w:val="20"/>
                <w:szCs w:val="20"/>
                <w:lang w:eastAsia="en-ID"/>
              </w:rPr>
              <w:t xml:space="preserve"> inti', '</w:t>
            </w:r>
            <w:proofErr w:type="spellStart"/>
            <w:r w:rsidRPr="004C33C3">
              <w:rPr>
                <w:rFonts w:eastAsia="Times New Roman"/>
                <w:sz w:val="20"/>
                <w:szCs w:val="20"/>
                <w:lang w:eastAsia="en-ID"/>
              </w:rPr>
              <w:t>tingkat</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inflasi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tekanan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inflasi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Indeks</w:t>
            </w:r>
            <w:proofErr w:type="spellEnd"/>
            <w:r w:rsidRPr="004C33C3">
              <w:rPr>
                <w:rFonts w:eastAsia="Times New Roman"/>
                <w:sz w:val="20"/>
                <w:szCs w:val="20"/>
                <w:lang w:eastAsia="en-ID"/>
              </w:rPr>
              <w:t xml:space="preserve"> Harga </w:t>
            </w:r>
            <w:proofErr w:type="spellStart"/>
            <w:r w:rsidRPr="004C33C3">
              <w:rPr>
                <w:rFonts w:eastAsia="Times New Roman"/>
                <w:sz w:val="20"/>
                <w:szCs w:val="20"/>
                <w:lang w:eastAsia="en-ID"/>
              </w:rPr>
              <w:t>Konsumen</w:t>
            </w:r>
            <w:proofErr w:type="spellEnd"/>
            <w:r w:rsidRPr="004C33C3">
              <w:rPr>
                <w:rFonts w:eastAsia="Times New Roman"/>
                <w:sz w:val="20"/>
                <w:szCs w:val="20"/>
                <w:lang w:eastAsia="en-ID"/>
              </w:rPr>
              <w:t xml:space="preserve"> (IHK)', '</w:t>
            </w:r>
            <w:proofErr w:type="spellStart"/>
            <w:r w:rsidRPr="004C33C3">
              <w:rPr>
                <w:rFonts w:eastAsia="Times New Roman"/>
                <w:sz w:val="20"/>
                <w:szCs w:val="20"/>
                <w:lang w:eastAsia="en-ID"/>
              </w:rPr>
              <w:t>harga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barang</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pokok</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Indeks</w:t>
            </w:r>
            <w:proofErr w:type="spellEnd"/>
            <w:r w:rsidRPr="004C33C3">
              <w:rPr>
                <w:rFonts w:eastAsia="Times New Roman"/>
                <w:sz w:val="20"/>
                <w:szCs w:val="20"/>
                <w:lang w:eastAsia="en-ID"/>
              </w:rPr>
              <w:t xml:space="preserve"> Harga </w:t>
            </w:r>
            <w:proofErr w:type="spellStart"/>
            <w:r w:rsidRPr="004C33C3">
              <w:rPr>
                <w:rFonts w:eastAsia="Times New Roman"/>
                <w:sz w:val="20"/>
                <w:szCs w:val="20"/>
                <w:lang w:eastAsia="en-ID"/>
              </w:rPr>
              <w:t>Produsen</w:t>
            </w:r>
            <w:proofErr w:type="spellEnd"/>
            <w:r w:rsidRPr="004C33C3">
              <w:rPr>
                <w:rFonts w:eastAsia="Times New Roman"/>
                <w:sz w:val="20"/>
                <w:szCs w:val="20"/>
                <w:lang w:eastAsia="en-ID"/>
              </w:rPr>
              <w:t xml:space="preserve"> (IHP)', '</w:t>
            </w:r>
            <w:proofErr w:type="spellStart"/>
            <w:r w:rsidRPr="004C33C3">
              <w:rPr>
                <w:rFonts w:eastAsia="Times New Roman"/>
                <w:sz w:val="20"/>
                <w:szCs w:val="20"/>
                <w:lang w:eastAsia="en-ID"/>
              </w:rPr>
              <w:t>permintaan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agregat</w:t>
            </w:r>
            <w:proofErr w:type="spellEnd"/>
            <w:r w:rsidRPr="004C33C3">
              <w:rPr>
                <w:rFonts w:eastAsia="Times New Roman"/>
                <w:sz w:val="20"/>
                <w:szCs w:val="20"/>
                <w:lang w:eastAsia="en-ID"/>
              </w:rPr>
              <w:t>'</w:t>
            </w:r>
          </w:p>
        </w:tc>
      </w:tr>
      <w:tr w:rsidR="00EC1C09" w:rsidRPr="006B2586" w14:paraId="4E4B3BB6" w14:textId="77777777" w:rsidTr="002803D8">
        <w:tc>
          <w:tcPr>
            <w:tcW w:w="3686" w:type="dxa"/>
            <w:vAlign w:val="center"/>
          </w:tcPr>
          <w:p w14:paraId="3A9D6754" w14:textId="77777777" w:rsidR="00EC1C09" w:rsidRPr="00294C4B" w:rsidRDefault="00EC1C09" w:rsidP="002803D8">
            <w:pPr>
              <w:spacing w:line="360" w:lineRule="auto"/>
              <w:ind w:left="142"/>
              <w:rPr>
                <w:rFonts w:eastAsia="Times New Roman"/>
                <w:sz w:val="20"/>
                <w:szCs w:val="20"/>
                <w:lang w:val="en-US" w:eastAsia="en-ID"/>
              </w:rPr>
            </w:pPr>
            <w:r w:rsidRPr="00294C4B">
              <w:rPr>
                <w:rFonts w:eastAsia="Times New Roman"/>
                <w:sz w:val="20"/>
                <w:szCs w:val="20"/>
                <w:lang w:val="en-US" w:eastAsia="en-ID"/>
              </w:rPr>
              <w:lastRenderedPageBreak/>
              <w:t xml:space="preserve">Suku </w:t>
            </w:r>
            <w:proofErr w:type="spellStart"/>
            <w:r w:rsidRPr="00294C4B">
              <w:rPr>
                <w:rFonts w:eastAsia="Times New Roman"/>
                <w:sz w:val="20"/>
                <w:szCs w:val="20"/>
                <w:lang w:val="en-US" w:eastAsia="en-ID"/>
              </w:rPr>
              <w:t>bunga</w:t>
            </w:r>
            <w:proofErr w:type="spellEnd"/>
          </w:p>
        </w:tc>
        <w:tc>
          <w:tcPr>
            <w:tcW w:w="4394" w:type="dxa"/>
            <w:vAlign w:val="center"/>
          </w:tcPr>
          <w:p w14:paraId="4391E000" w14:textId="77777777" w:rsidR="00EC1C09" w:rsidRPr="004C33C3" w:rsidRDefault="00EC1C09" w:rsidP="002803D8">
            <w:pPr>
              <w:ind w:left="142"/>
              <w:rPr>
                <w:rFonts w:eastAsia="Times New Roman"/>
                <w:sz w:val="20"/>
                <w:szCs w:val="20"/>
                <w:lang w:eastAsia="en-ID"/>
              </w:rPr>
            </w:pPr>
            <w:r w:rsidRPr="004C33C3">
              <w:rPr>
                <w:rFonts w:eastAsia="Times New Roman"/>
                <w:sz w:val="20"/>
                <w:szCs w:val="20"/>
                <w:lang w:eastAsia="en-ID"/>
              </w:rPr>
              <w:t>'</w:t>
            </w:r>
            <w:proofErr w:type="spellStart"/>
            <w:proofErr w:type="gramStart"/>
            <w:r w:rsidRPr="004C33C3">
              <w:rPr>
                <w:rFonts w:eastAsia="Times New Roman"/>
                <w:sz w:val="20"/>
                <w:szCs w:val="20"/>
                <w:lang w:eastAsia="en-ID"/>
              </w:rPr>
              <w:t>kebijakan</w:t>
            </w:r>
            <w:proofErr w:type="spellEnd"/>
            <w:proofErr w:type="gramEnd"/>
            <w:r w:rsidRPr="004C33C3">
              <w:rPr>
                <w:rFonts w:eastAsia="Times New Roman"/>
                <w:sz w:val="20"/>
                <w:szCs w:val="20"/>
                <w:lang w:eastAsia="en-ID"/>
              </w:rPr>
              <w:t xml:space="preserve"> </w:t>
            </w:r>
            <w:proofErr w:type="spellStart"/>
            <w:r w:rsidRPr="004C33C3">
              <w:rPr>
                <w:rFonts w:eastAsia="Times New Roman"/>
                <w:sz w:val="20"/>
                <w:szCs w:val="20"/>
                <w:lang w:eastAsia="en-ID"/>
              </w:rPr>
              <w:t>moneter</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suku</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bunga</w:t>
            </w:r>
            <w:proofErr w:type="spellEnd"/>
            <w:r w:rsidRPr="004C33C3">
              <w:rPr>
                <w:rFonts w:eastAsia="Times New Roman"/>
                <w:sz w:val="20"/>
                <w:szCs w:val="20"/>
                <w:lang w:eastAsia="en-ID"/>
              </w:rPr>
              <w:t xml:space="preserve"> Bank Indonesia', '</w:t>
            </w:r>
            <w:proofErr w:type="spellStart"/>
            <w:r w:rsidRPr="004C33C3">
              <w:rPr>
                <w:rFonts w:eastAsia="Times New Roman"/>
                <w:sz w:val="20"/>
                <w:szCs w:val="20"/>
                <w:lang w:eastAsia="en-ID"/>
              </w:rPr>
              <w:t>suku</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bunga</w:t>
            </w:r>
            <w:proofErr w:type="spellEnd"/>
            <w:r w:rsidRPr="004C33C3">
              <w:rPr>
                <w:rFonts w:eastAsia="Times New Roman"/>
                <w:sz w:val="20"/>
                <w:szCs w:val="20"/>
                <w:lang w:eastAsia="en-ID"/>
              </w:rPr>
              <w:t xml:space="preserve"> BI', 'BI rate', '</w:t>
            </w:r>
            <w:proofErr w:type="spellStart"/>
            <w:r w:rsidRPr="004C33C3">
              <w:rPr>
                <w:rFonts w:eastAsia="Times New Roman"/>
                <w:sz w:val="20"/>
                <w:szCs w:val="20"/>
                <w:lang w:eastAsia="en-ID"/>
              </w:rPr>
              <w:t>kebijakan</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moneter</w:t>
            </w:r>
            <w:proofErr w:type="spellEnd"/>
            <w:r w:rsidRPr="004C33C3">
              <w:rPr>
                <w:rFonts w:eastAsia="Times New Roman"/>
                <w:sz w:val="20"/>
                <w:szCs w:val="20"/>
                <w:lang w:eastAsia="en-ID"/>
              </w:rPr>
              <w:t>', 'rupiah', ‘</w:t>
            </w:r>
            <w:proofErr w:type="spellStart"/>
            <w:r w:rsidRPr="004C33C3">
              <w:rPr>
                <w:rFonts w:eastAsia="Times New Roman"/>
                <w:sz w:val="20"/>
                <w:szCs w:val="20"/>
                <w:lang w:eastAsia="en-ID"/>
              </w:rPr>
              <w:t>kurs</w:t>
            </w:r>
            <w:proofErr w:type="spellEnd"/>
            <w:r w:rsidRPr="004C33C3">
              <w:rPr>
                <w:rFonts w:eastAsia="Times New Roman"/>
                <w:sz w:val="20"/>
                <w:szCs w:val="20"/>
                <w:lang w:eastAsia="en-ID"/>
              </w:rPr>
              <w:t xml:space="preserve"> rupiah’, 'stimulus </w:t>
            </w:r>
            <w:proofErr w:type="spellStart"/>
            <w:r w:rsidRPr="004C33C3">
              <w:rPr>
                <w:rFonts w:eastAsia="Times New Roman"/>
                <w:sz w:val="20"/>
                <w:szCs w:val="20"/>
                <w:lang w:eastAsia="en-ID"/>
              </w:rPr>
              <w:t>moneter</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suku</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bunga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acuan</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suku</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bunga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kredit</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suku</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bunga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pinjaman</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suku</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bunga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deposito</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suku</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bunga</w:t>
            </w:r>
            <w:proofErr w:type="spellEnd"/>
            <w:r w:rsidRPr="004C33C3">
              <w:rPr>
                <w:rFonts w:eastAsia="Times New Roman"/>
                <w:sz w:val="20"/>
                <w:szCs w:val="20"/>
                <w:lang w:eastAsia="en-ID"/>
              </w:rPr>
              <w:t xml:space="preserve"> pasar', 'FOMC Rate', '</w:t>
            </w:r>
            <w:proofErr w:type="spellStart"/>
            <w:r w:rsidRPr="004C33C3">
              <w:rPr>
                <w:rFonts w:eastAsia="Times New Roman"/>
                <w:sz w:val="20"/>
                <w:szCs w:val="20"/>
                <w:lang w:eastAsia="en-ID"/>
              </w:rPr>
              <w:t>suku</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bunga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rendah</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suku</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bunga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tinggi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tingkat</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bunga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pinjaman</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bunga</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kredit</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perbankan</w:t>
            </w:r>
            <w:proofErr w:type="spellEnd"/>
            <w:r w:rsidRPr="004C33C3">
              <w:rPr>
                <w:rFonts w:eastAsia="Times New Roman"/>
                <w:sz w:val="20"/>
                <w:szCs w:val="20"/>
                <w:lang w:eastAsia="en-ID"/>
              </w:rPr>
              <w:t xml:space="preserve">', 'yield </w:t>
            </w:r>
            <w:proofErr w:type="spellStart"/>
            <w:r w:rsidRPr="004C33C3">
              <w:rPr>
                <w:rFonts w:eastAsia="Times New Roman"/>
                <w:sz w:val="20"/>
                <w:szCs w:val="20"/>
                <w:lang w:eastAsia="en-ID"/>
              </w:rPr>
              <w:t>obligasi</w:t>
            </w:r>
            <w:proofErr w:type="spellEnd"/>
            <w:r w:rsidRPr="004C33C3">
              <w:rPr>
                <w:rFonts w:eastAsia="Times New Roman"/>
                <w:sz w:val="20"/>
                <w:szCs w:val="20"/>
                <w:lang w:eastAsia="en-ID"/>
              </w:rPr>
              <w:t>', '</w:t>
            </w:r>
            <w:proofErr w:type="spellStart"/>
            <w:r w:rsidRPr="004C33C3">
              <w:rPr>
                <w:rFonts w:eastAsia="Times New Roman"/>
                <w:sz w:val="20"/>
                <w:szCs w:val="20"/>
                <w:lang w:eastAsia="en-ID"/>
              </w:rPr>
              <w:t>likuiditas</w:t>
            </w:r>
            <w:proofErr w:type="spellEnd"/>
            <w:r w:rsidRPr="004C33C3">
              <w:rPr>
                <w:rFonts w:eastAsia="Times New Roman"/>
                <w:sz w:val="20"/>
                <w:szCs w:val="20"/>
                <w:lang w:eastAsia="en-ID"/>
              </w:rPr>
              <w:t xml:space="preserve"> </w:t>
            </w:r>
            <w:proofErr w:type="spellStart"/>
            <w:r w:rsidRPr="004C33C3">
              <w:rPr>
                <w:rFonts w:eastAsia="Times New Roman"/>
                <w:sz w:val="20"/>
                <w:szCs w:val="20"/>
                <w:lang w:eastAsia="en-ID"/>
              </w:rPr>
              <w:t>perbankan</w:t>
            </w:r>
            <w:proofErr w:type="spellEnd"/>
            <w:r w:rsidRPr="004C33C3">
              <w:rPr>
                <w:rFonts w:eastAsia="Times New Roman"/>
                <w:sz w:val="20"/>
                <w:szCs w:val="20"/>
                <w:lang w:eastAsia="en-ID"/>
              </w:rPr>
              <w:t xml:space="preserve">', 'pasar </w:t>
            </w:r>
            <w:proofErr w:type="spellStart"/>
            <w:r w:rsidRPr="004C33C3">
              <w:rPr>
                <w:rFonts w:eastAsia="Times New Roman"/>
                <w:sz w:val="20"/>
                <w:szCs w:val="20"/>
                <w:lang w:eastAsia="en-ID"/>
              </w:rPr>
              <w:t>obligasi</w:t>
            </w:r>
            <w:proofErr w:type="spellEnd"/>
            <w:r w:rsidRPr="004C33C3">
              <w:rPr>
                <w:rFonts w:eastAsia="Times New Roman"/>
                <w:sz w:val="20"/>
                <w:szCs w:val="20"/>
                <w:lang w:eastAsia="en-ID"/>
              </w:rPr>
              <w:t>'</w:t>
            </w:r>
          </w:p>
        </w:tc>
      </w:tr>
      <w:tr w:rsidR="00EC1C09" w:rsidRPr="006B2586" w14:paraId="357E29DF" w14:textId="77777777" w:rsidTr="002803D8">
        <w:tc>
          <w:tcPr>
            <w:tcW w:w="3686" w:type="dxa"/>
            <w:vAlign w:val="center"/>
          </w:tcPr>
          <w:p w14:paraId="373E9B8C" w14:textId="77777777" w:rsidR="00EC1C09" w:rsidRPr="00294C4B" w:rsidRDefault="00EC1C09" w:rsidP="002803D8">
            <w:pPr>
              <w:spacing w:line="360" w:lineRule="auto"/>
              <w:ind w:left="142"/>
              <w:rPr>
                <w:rFonts w:eastAsia="Times New Roman"/>
                <w:sz w:val="20"/>
                <w:szCs w:val="20"/>
                <w:lang w:val="en-US" w:eastAsia="en-ID"/>
              </w:rPr>
            </w:pPr>
            <w:proofErr w:type="spellStart"/>
            <w:r w:rsidRPr="00294C4B">
              <w:rPr>
                <w:rFonts w:eastAsia="Times New Roman"/>
                <w:sz w:val="20"/>
                <w:szCs w:val="20"/>
                <w:lang w:val="en-US" w:eastAsia="en-ID"/>
              </w:rPr>
              <w:t>Pengangguran</w:t>
            </w:r>
            <w:proofErr w:type="spellEnd"/>
          </w:p>
        </w:tc>
        <w:tc>
          <w:tcPr>
            <w:tcW w:w="4394" w:type="dxa"/>
            <w:vAlign w:val="center"/>
          </w:tcPr>
          <w:p w14:paraId="77E208F2" w14:textId="77777777" w:rsidR="00EC1C09" w:rsidRPr="004C33C3" w:rsidRDefault="00EC1C09" w:rsidP="002803D8">
            <w:pPr>
              <w:ind w:left="142"/>
              <w:rPr>
                <w:rFonts w:eastAsia="Times New Roman"/>
                <w:i/>
                <w:iCs/>
                <w:sz w:val="20"/>
                <w:szCs w:val="20"/>
                <w:lang w:eastAsia="en-ID"/>
              </w:rPr>
            </w:pPr>
            <w:r w:rsidRPr="004C33C3">
              <w:rPr>
                <w:rFonts w:eastAsia="Times New Roman"/>
                <w:i/>
                <w:iCs/>
                <w:sz w:val="20"/>
                <w:szCs w:val="20"/>
                <w:lang w:eastAsia="en-ID"/>
              </w:rPr>
              <w:t>(</w:t>
            </w:r>
            <w:proofErr w:type="spellStart"/>
            <w:r w:rsidRPr="004C33C3">
              <w:rPr>
                <w:rFonts w:eastAsia="Times New Roman"/>
                <w:i/>
                <w:iCs/>
                <w:sz w:val="20"/>
                <w:szCs w:val="20"/>
                <w:lang w:eastAsia="en-ID"/>
              </w:rPr>
              <w:t>telah</w:t>
            </w:r>
            <w:proofErr w:type="spellEnd"/>
            <w:r w:rsidRPr="004C33C3">
              <w:rPr>
                <w:rFonts w:eastAsia="Times New Roman"/>
                <w:i/>
                <w:iCs/>
                <w:sz w:val="20"/>
                <w:szCs w:val="20"/>
                <w:lang w:eastAsia="en-ID"/>
              </w:rPr>
              <w:t xml:space="preserve"> </w:t>
            </w:r>
            <w:proofErr w:type="spellStart"/>
            <w:r w:rsidRPr="004C33C3">
              <w:rPr>
                <w:rFonts w:eastAsia="Times New Roman"/>
                <w:i/>
                <w:iCs/>
                <w:sz w:val="20"/>
                <w:szCs w:val="20"/>
                <w:lang w:eastAsia="en-ID"/>
              </w:rPr>
              <w:t>tertera</w:t>
            </w:r>
            <w:proofErr w:type="spellEnd"/>
            <w:r w:rsidRPr="004C33C3">
              <w:rPr>
                <w:rFonts w:eastAsia="Times New Roman"/>
                <w:i/>
                <w:iCs/>
                <w:sz w:val="20"/>
                <w:szCs w:val="20"/>
                <w:lang w:eastAsia="en-ID"/>
              </w:rPr>
              <w:t>)</w:t>
            </w:r>
          </w:p>
        </w:tc>
      </w:tr>
    </w:tbl>
    <w:p w14:paraId="44191086" w14:textId="77777777" w:rsidR="00EC1C09" w:rsidRDefault="00EC1C09" w:rsidP="002803D8">
      <w:pPr>
        <w:pStyle w:val="ListParagraph"/>
        <w:spacing w:line="360" w:lineRule="auto"/>
        <w:ind w:left="142" w:firstLine="218"/>
        <w:jc w:val="both"/>
        <w:rPr>
          <w:rFonts w:eastAsia="Times New Roman"/>
          <w:lang w:val="en-US" w:eastAsia="en-ID"/>
        </w:rPr>
      </w:pPr>
    </w:p>
    <w:p w14:paraId="0F98DF07" w14:textId="05B1A8D3" w:rsidR="00294C4B" w:rsidRDefault="00EC1C09" w:rsidP="002803D8">
      <w:pPr>
        <w:pStyle w:val="ListParagraph"/>
        <w:spacing w:line="360" w:lineRule="auto"/>
        <w:ind w:left="142" w:firstLine="720"/>
        <w:jc w:val="both"/>
        <w:rPr>
          <w:rFonts w:eastAsia="Times New Roman"/>
          <w:lang w:val="en-US" w:eastAsia="en-ID"/>
        </w:rPr>
      </w:pPr>
      <w:r>
        <w:rPr>
          <w:rFonts w:eastAsia="Times New Roman"/>
          <w:lang w:val="id-ID" w:eastAsia="en-ID"/>
        </w:rPr>
        <w:t>Berdasarkan kata kunci yang tertera pada</w:t>
      </w:r>
      <w:r w:rsidR="00675438">
        <w:rPr>
          <w:rFonts w:eastAsia="Times New Roman"/>
          <w:lang w:val="id-ID" w:eastAsia="en-ID"/>
        </w:rPr>
        <w:t xml:space="preserve"> Tabel 3.4.1.1</w:t>
      </w:r>
      <w:r w:rsidR="00456251">
        <w:rPr>
          <w:rFonts w:eastAsia="Times New Roman"/>
          <w:lang w:val="id-ID" w:eastAsia="en-ID"/>
        </w:rPr>
        <w:t xml:space="preserve">, </w:t>
      </w:r>
      <w:proofErr w:type="spellStart"/>
      <w:r w:rsidRPr="006E2525">
        <w:rPr>
          <w:rFonts w:eastAsia="Times New Roman"/>
          <w:lang w:val="en-US" w:eastAsia="en-ID"/>
        </w:rPr>
        <w:t>penulis</w:t>
      </w:r>
      <w:proofErr w:type="spellEnd"/>
      <w:r w:rsidRPr="006E2525">
        <w:rPr>
          <w:rFonts w:eastAsia="Times New Roman"/>
          <w:lang w:val="en-US" w:eastAsia="en-ID"/>
        </w:rPr>
        <w:t xml:space="preserve"> </w:t>
      </w:r>
      <w:r>
        <w:rPr>
          <w:rFonts w:eastAsia="Times New Roman"/>
          <w:lang w:val="en-US" w:eastAsia="en-ID"/>
        </w:rPr>
        <w:t xml:space="preserve"> </w:t>
      </w:r>
      <w:proofErr w:type="spellStart"/>
      <w:r>
        <w:rPr>
          <w:rFonts w:eastAsia="Times New Roman"/>
          <w:lang w:val="en-US" w:eastAsia="en-ID"/>
        </w:rPr>
        <w:t>dapat</w:t>
      </w:r>
      <w:proofErr w:type="spellEnd"/>
      <w:r>
        <w:rPr>
          <w:rFonts w:eastAsia="Times New Roman"/>
          <w:lang w:val="en-US" w:eastAsia="en-ID"/>
        </w:rPr>
        <w:t xml:space="preserve"> </w:t>
      </w:r>
      <w:proofErr w:type="spellStart"/>
      <w:r>
        <w:rPr>
          <w:rFonts w:eastAsia="Times New Roman"/>
          <w:lang w:val="en-US" w:eastAsia="en-ID"/>
        </w:rPr>
        <w:t>melakukan</w:t>
      </w:r>
      <w:proofErr w:type="spellEnd"/>
      <w:r>
        <w:rPr>
          <w:rFonts w:eastAsia="Times New Roman"/>
          <w:lang w:val="en-US" w:eastAsia="en-ID"/>
        </w:rPr>
        <w:t xml:space="preserve"> </w:t>
      </w:r>
      <w:proofErr w:type="spellStart"/>
      <w:r>
        <w:rPr>
          <w:rFonts w:eastAsia="Times New Roman"/>
          <w:lang w:val="en-US" w:eastAsia="en-ID"/>
        </w:rPr>
        <w:t>tahap</w:t>
      </w:r>
      <w:proofErr w:type="spellEnd"/>
      <w:r>
        <w:rPr>
          <w:rFonts w:eastAsia="Times New Roman"/>
          <w:lang w:val="en-US" w:eastAsia="en-ID"/>
        </w:rPr>
        <w:t xml:space="preserve"> </w:t>
      </w:r>
      <w:r w:rsidRPr="00960BC6">
        <w:rPr>
          <w:rFonts w:eastAsia="Times New Roman"/>
          <w:i/>
          <w:iCs/>
          <w:lang w:val="en-US" w:eastAsia="en-ID"/>
        </w:rPr>
        <w:t>filtering</w:t>
      </w:r>
      <w:r>
        <w:rPr>
          <w:rFonts w:eastAsia="Times New Roman"/>
          <w:lang w:val="en-US" w:eastAsia="en-ID"/>
        </w:rPr>
        <w:t xml:space="preserve"> </w:t>
      </w:r>
      <w:proofErr w:type="spellStart"/>
      <w:r>
        <w:rPr>
          <w:rFonts w:eastAsia="Times New Roman"/>
          <w:lang w:val="en-US" w:eastAsia="en-ID"/>
        </w:rPr>
        <w:t>tautan</w:t>
      </w:r>
      <w:proofErr w:type="spellEnd"/>
      <w:r>
        <w:rPr>
          <w:rFonts w:eastAsia="Times New Roman"/>
          <w:lang w:val="en-US" w:eastAsia="en-ID"/>
        </w:rPr>
        <w:t xml:space="preserve"> </w:t>
      </w:r>
      <w:proofErr w:type="spellStart"/>
      <w:r>
        <w:rPr>
          <w:rFonts w:eastAsia="Times New Roman"/>
          <w:lang w:val="en-US" w:eastAsia="en-ID"/>
        </w:rPr>
        <w:t>berita</w:t>
      </w:r>
      <w:proofErr w:type="spellEnd"/>
      <w:r>
        <w:rPr>
          <w:rFonts w:eastAsia="Times New Roman"/>
          <w:lang w:val="en-US" w:eastAsia="en-ID"/>
        </w:rPr>
        <w:t xml:space="preserve">, </w:t>
      </w:r>
      <w:proofErr w:type="spellStart"/>
      <w:r>
        <w:rPr>
          <w:rFonts w:eastAsia="Times New Roman"/>
          <w:lang w:val="en-US" w:eastAsia="en-ID"/>
        </w:rPr>
        <w:t>sekaligus</w:t>
      </w:r>
      <w:proofErr w:type="spellEnd"/>
      <w:r>
        <w:rPr>
          <w:rFonts w:eastAsia="Times New Roman"/>
          <w:lang w:val="en-US" w:eastAsia="en-ID"/>
        </w:rPr>
        <w:t xml:space="preserve"> proses </w:t>
      </w:r>
      <w:r w:rsidRPr="00E668DB">
        <w:rPr>
          <w:rFonts w:eastAsia="Times New Roman"/>
          <w:i/>
          <w:iCs/>
          <w:lang w:val="en-US" w:eastAsia="en-ID"/>
        </w:rPr>
        <w:t xml:space="preserve">web </w:t>
      </w:r>
      <w:r w:rsidRPr="00346530">
        <w:rPr>
          <w:rFonts w:eastAsia="Times New Roman"/>
          <w:i/>
          <w:iCs/>
          <w:lang w:val="en-US" w:eastAsia="en-ID"/>
        </w:rPr>
        <w:t>scraping</w:t>
      </w:r>
      <w:r>
        <w:rPr>
          <w:rFonts w:eastAsia="Times New Roman"/>
          <w:lang w:val="en-US" w:eastAsia="en-ID"/>
        </w:rPr>
        <w:t xml:space="preserve"> </w:t>
      </w:r>
      <w:proofErr w:type="spellStart"/>
      <w:r>
        <w:rPr>
          <w:rFonts w:eastAsia="Times New Roman"/>
          <w:lang w:val="en-US" w:eastAsia="en-ID"/>
        </w:rPr>
        <w:t>kedua</w:t>
      </w:r>
      <w:proofErr w:type="spellEnd"/>
      <w:r>
        <w:rPr>
          <w:rFonts w:eastAsia="Times New Roman"/>
          <w:lang w:val="en-US" w:eastAsia="en-ID"/>
        </w:rPr>
        <w:t xml:space="preserve">. Pada </w:t>
      </w:r>
      <w:proofErr w:type="spellStart"/>
      <w:r>
        <w:rPr>
          <w:rFonts w:eastAsia="Times New Roman"/>
          <w:lang w:val="en-US" w:eastAsia="en-ID"/>
        </w:rPr>
        <w:t>tahap</w:t>
      </w:r>
      <w:proofErr w:type="spellEnd"/>
      <w:r>
        <w:rPr>
          <w:rFonts w:eastAsia="Times New Roman"/>
          <w:lang w:val="en-US" w:eastAsia="en-ID"/>
        </w:rPr>
        <w:t xml:space="preserve"> </w:t>
      </w:r>
      <w:proofErr w:type="spellStart"/>
      <w:r>
        <w:rPr>
          <w:rFonts w:eastAsia="Times New Roman"/>
          <w:lang w:val="en-US" w:eastAsia="en-ID"/>
        </w:rPr>
        <w:t>ini</w:t>
      </w:r>
      <w:proofErr w:type="spellEnd"/>
      <w:r>
        <w:rPr>
          <w:rFonts w:eastAsia="Times New Roman"/>
          <w:lang w:val="en-US" w:eastAsia="en-ID"/>
        </w:rPr>
        <w:t xml:space="preserve">, </w:t>
      </w:r>
      <w:proofErr w:type="spellStart"/>
      <w:r>
        <w:rPr>
          <w:rFonts w:eastAsia="Times New Roman"/>
          <w:lang w:val="en-US" w:eastAsia="en-ID"/>
        </w:rPr>
        <w:t>penulis</w:t>
      </w:r>
      <w:proofErr w:type="spellEnd"/>
      <w:r>
        <w:rPr>
          <w:rFonts w:eastAsia="Times New Roman"/>
          <w:lang w:val="en-US" w:eastAsia="en-ID"/>
        </w:rPr>
        <w:t xml:space="preserve"> </w:t>
      </w:r>
      <w:proofErr w:type="spellStart"/>
      <w:r>
        <w:rPr>
          <w:rFonts w:eastAsia="Times New Roman"/>
          <w:lang w:val="en-US" w:eastAsia="en-ID"/>
        </w:rPr>
        <w:t>menggunakan</w:t>
      </w:r>
      <w:proofErr w:type="spellEnd"/>
      <w:r>
        <w:rPr>
          <w:rFonts w:eastAsia="Times New Roman"/>
          <w:lang w:val="en-US" w:eastAsia="en-ID"/>
        </w:rPr>
        <w:t xml:space="preserve"> </w:t>
      </w:r>
      <w:r w:rsidRPr="00171872">
        <w:rPr>
          <w:rFonts w:eastAsia="Times New Roman"/>
          <w:i/>
          <w:iCs/>
          <w:lang w:val="en-US" w:eastAsia="en-ID"/>
        </w:rPr>
        <w:t>library</w:t>
      </w:r>
      <w:r>
        <w:rPr>
          <w:rFonts w:eastAsia="Times New Roman"/>
          <w:lang w:val="en-US" w:eastAsia="en-ID"/>
        </w:rPr>
        <w:t xml:space="preserve"> </w:t>
      </w:r>
      <w:proofErr w:type="spellStart"/>
      <w:r w:rsidRPr="000225D8">
        <w:rPr>
          <w:rFonts w:eastAsia="Times New Roman"/>
          <w:lang w:val="en-US" w:eastAsia="en-ID"/>
        </w:rPr>
        <w:t>BeautifulSoup</w:t>
      </w:r>
      <w:proofErr w:type="spellEnd"/>
      <w:r>
        <w:rPr>
          <w:rFonts w:eastAsia="Times New Roman"/>
          <w:lang w:val="en-US" w:eastAsia="en-ID"/>
        </w:rPr>
        <w:t xml:space="preserve"> pada Python </w:t>
      </w:r>
      <w:proofErr w:type="spellStart"/>
      <w:r>
        <w:rPr>
          <w:rFonts w:eastAsia="Times New Roman"/>
          <w:lang w:val="en-US" w:eastAsia="en-ID"/>
        </w:rPr>
        <w:t>untuk</w:t>
      </w:r>
      <w:proofErr w:type="spellEnd"/>
      <w:r>
        <w:rPr>
          <w:rFonts w:eastAsia="Times New Roman"/>
          <w:lang w:val="en-US" w:eastAsia="en-ID"/>
        </w:rPr>
        <w:t xml:space="preserve"> </w:t>
      </w:r>
      <w:proofErr w:type="spellStart"/>
      <w:r>
        <w:rPr>
          <w:rFonts w:eastAsia="Times New Roman"/>
          <w:lang w:val="en-US" w:eastAsia="en-ID"/>
        </w:rPr>
        <w:t>mengektraksi</w:t>
      </w:r>
      <w:proofErr w:type="spellEnd"/>
      <w:r>
        <w:rPr>
          <w:rFonts w:eastAsia="Times New Roman"/>
          <w:lang w:val="en-US" w:eastAsia="en-ID"/>
        </w:rPr>
        <w:t xml:space="preserve"> </w:t>
      </w:r>
      <w:proofErr w:type="spellStart"/>
      <w:r>
        <w:rPr>
          <w:rFonts w:eastAsia="Times New Roman"/>
          <w:lang w:val="en-US" w:eastAsia="en-ID"/>
        </w:rPr>
        <w:t>setiap</w:t>
      </w:r>
      <w:proofErr w:type="spellEnd"/>
      <w:r>
        <w:rPr>
          <w:rFonts w:eastAsia="Times New Roman"/>
          <w:lang w:val="en-US" w:eastAsia="en-ID"/>
        </w:rPr>
        <w:t xml:space="preserve"> </w:t>
      </w:r>
      <w:proofErr w:type="spellStart"/>
      <w:r>
        <w:rPr>
          <w:rFonts w:eastAsia="Times New Roman"/>
          <w:lang w:val="en-US" w:eastAsia="en-ID"/>
        </w:rPr>
        <w:t>isi</w:t>
      </w:r>
      <w:proofErr w:type="spellEnd"/>
      <w:r>
        <w:rPr>
          <w:rFonts w:eastAsia="Times New Roman"/>
          <w:lang w:val="en-US" w:eastAsia="en-ID"/>
        </w:rPr>
        <w:t xml:space="preserve"> </w:t>
      </w:r>
      <w:proofErr w:type="spellStart"/>
      <w:r>
        <w:rPr>
          <w:rFonts w:eastAsia="Times New Roman"/>
          <w:lang w:val="en-US" w:eastAsia="en-ID"/>
        </w:rPr>
        <w:t>artikel</w:t>
      </w:r>
      <w:proofErr w:type="spellEnd"/>
      <w:r>
        <w:rPr>
          <w:rFonts w:eastAsia="Times New Roman"/>
          <w:lang w:val="en-US" w:eastAsia="en-ID"/>
        </w:rPr>
        <w:t xml:space="preserve"> </w:t>
      </w:r>
      <w:proofErr w:type="spellStart"/>
      <w:r>
        <w:rPr>
          <w:rFonts w:eastAsia="Times New Roman"/>
          <w:lang w:val="en-US" w:eastAsia="en-ID"/>
        </w:rPr>
        <w:t>pemberitaan</w:t>
      </w:r>
      <w:proofErr w:type="spellEnd"/>
      <w:r>
        <w:rPr>
          <w:rFonts w:eastAsia="Times New Roman"/>
          <w:lang w:val="en-US" w:eastAsia="en-ID"/>
        </w:rPr>
        <w:t xml:space="preserve"> </w:t>
      </w:r>
      <w:proofErr w:type="spellStart"/>
      <w:r>
        <w:rPr>
          <w:rFonts w:eastAsia="Times New Roman"/>
          <w:lang w:val="en-US" w:eastAsia="en-ID"/>
        </w:rPr>
        <w:t>dari</w:t>
      </w:r>
      <w:proofErr w:type="spellEnd"/>
      <w:r>
        <w:rPr>
          <w:rFonts w:eastAsia="Times New Roman"/>
          <w:lang w:val="en-US" w:eastAsia="en-ID"/>
        </w:rPr>
        <w:t xml:space="preserve"> URL yang </w:t>
      </w:r>
      <w:proofErr w:type="spellStart"/>
      <w:r>
        <w:rPr>
          <w:rFonts w:eastAsia="Times New Roman"/>
          <w:lang w:val="en-US" w:eastAsia="en-ID"/>
        </w:rPr>
        <w:t>telah</w:t>
      </w:r>
      <w:proofErr w:type="spellEnd"/>
      <w:r>
        <w:rPr>
          <w:rFonts w:eastAsia="Times New Roman"/>
          <w:lang w:val="en-US" w:eastAsia="en-ID"/>
        </w:rPr>
        <w:t xml:space="preserve"> </w:t>
      </w:r>
      <w:proofErr w:type="spellStart"/>
      <w:r>
        <w:rPr>
          <w:rFonts w:eastAsia="Times New Roman"/>
          <w:lang w:val="en-US" w:eastAsia="en-ID"/>
        </w:rPr>
        <w:t>dikumpulkan</w:t>
      </w:r>
      <w:proofErr w:type="spellEnd"/>
      <w:r>
        <w:rPr>
          <w:rFonts w:eastAsia="Times New Roman"/>
          <w:lang w:val="en-US" w:eastAsia="en-ID"/>
        </w:rPr>
        <w:t xml:space="preserve">. Selain </w:t>
      </w:r>
      <w:proofErr w:type="spellStart"/>
      <w:r>
        <w:rPr>
          <w:rFonts w:eastAsia="Times New Roman"/>
          <w:lang w:val="en-US" w:eastAsia="en-ID"/>
        </w:rPr>
        <w:t>mengandalkan</w:t>
      </w:r>
      <w:proofErr w:type="spellEnd"/>
      <w:r>
        <w:rPr>
          <w:rFonts w:eastAsia="Times New Roman"/>
          <w:lang w:val="en-US" w:eastAsia="en-ID"/>
        </w:rPr>
        <w:t xml:space="preserve"> keyword </w:t>
      </w:r>
      <w:proofErr w:type="spellStart"/>
      <w:r>
        <w:rPr>
          <w:rFonts w:eastAsia="Times New Roman"/>
          <w:lang w:val="en-US" w:eastAsia="en-ID"/>
        </w:rPr>
        <w:t>untuk</w:t>
      </w:r>
      <w:proofErr w:type="spellEnd"/>
      <w:r>
        <w:rPr>
          <w:rFonts w:eastAsia="Times New Roman"/>
          <w:lang w:val="en-US" w:eastAsia="en-ID"/>
        </w:rPr>
        <w:t xml:space="preserve"> </w:t>
      </w:r>
      <w:proofErr w:type="spellStart"/>
      <w:r>
        <w:rPr>
          <w:rFonts w:eastAsia="Times New Roman"/>
          <w:lang w:val="en-US" w:eastAsia="en-ID"/>
        </w:rPr>
        <w:t>mendapatkan</w:t>
      </w:r>
      <w:proofErr w:type="spellEnd"/>
      <w:r>
        <w:rPr>
          <w:rFonts w:eastAsia="Times New Roman"/>
          <w:lang w:val="en-US" w:eastAsia="en-ID"/>
        </w:rPr>
        <w:t xml:space="preserve"> </w:t>
      </w:r>
      <w:proofErr w:type="spellStart"/>
      <w:r>
        <w:rPr>
          <w:rFonts w:eastAsia="Times New Roman"/>
          <w:lang w:val="en-US" w:eastAsia="en-ID"/>
        </w:rPr>
        <w:t>artikel</w:t>
      </w:r>
      <w:proofErr w:type="spellEnd"/>
      <w:r>
        <w:rPr>
          <w:rFonts w:eastAsia="Times New Roman"/>
          <w:lang w:val="en-US" w:eastAsia="en-ID"/>
        </w:rPr>
        <w:t xml:space="preserve"> yang </w:t>
      </w:r>
      <w:proofErr w:type="spellStart"/>
      <w:r>
        <w:rPr>
          <w:rFonts w:eastAsia="Times New Roman"/>
          <w:lang w:val="en-US" w:eastAsia="en-ID"/>
        </w:rPr>
        <w:t>relevan</w:t>
      </w:r>
      <w:proofErr w:type="spellEnd"/>
      <w:r>
        <w:rPr>
          <w:rFonts w:eastAsia="Times New Roman"/>
          <w:lang w:val="en-US" w:eastAsia="en-ID"/>
        </w:rPr>
        <w:t xml:space="preserve">, </w:t>
      </w:r>
      <w:proofErr w:type="spellStart"/>
      <w:r>
        <w:rPr>
          <w:rFonts w:eastAsia="Times New Roman"/>
          <w:lang w:val="en-US" w:eastAsia="en-ID"/>
        </w:rPr>
        <w:t>penulis</w:t>
      </w:r>
      <w:proofErr w:type="spellEnd"/>
      <w:r>
        <w:rPr>
          <w:rFonts w:eastAsia="Times New Roman"/>
          <w:lang w:val="en-US" w:eastAsia="en-ID"/>
        </w:rPr>
        <w:t xml:space="preserve"> juga </w:t>
      </w:r>
      <w:proofErr w:type="spellStart"/>
      <w:r>
        <w:rPr>
          <w:rFonts w:eastAsia="Times New Roman"/>
          <w:lang w:val="en-US" w:eastAsia="en-ID"/>
        </w:rPr>
        <w:t>melakukan</w:t>
      </w:r>
      <w:proofErr w:type="spellEnd"/>
      <w:r>
        <w:rPr>
          <w:rFonts w:eastAsia="Times New Roman"/>
          <w:lang w:val="en-US" w:eastAsia="en-ID"/>
        </w:rPr>
        <w:t xml:space="preserve"> </w:t>
      </w:r>
      <w:proofErr w:type="spellStart"/>
      <w:r>
        <w:rPr>
          <w:rFonts w:eastAsia="Times New Roman"/>
          <w:lang w:val="en-US" w:eastAsia="en-ID"/>
        </w:rPr>
        <w:t>eliminasi</w:t>
      </w:r>
      <w:proofErr w:type="spellEnd"/>
      <w:r>
        <w:rPr>
          <w:rFonts w:eastAsia="Times New Roman"/>
          <w:lang w:val="en-US" w:eastAsia="en-ID"/>
        </w:rPr>
        <w:t xml:space="preserve"> pada </w:t>
      </w:r>
      <w:proofErr w:type="spellStart"/>
      <w:r>
        <w:rPr>
          <w:rFonts w:eastAsia="Times New Roman"/>
          <w:lang w:val="en-US" w:eastAsia="en-ID"/>
        </w:rPr>
        <w:t>beberapa</w:t>
      </w:r>
      <w:proofErr w:type="spellEnd"/>
      <w:r>
        <w:rPr>
          <w:rFonts w:eastAsia="Times New Roman"/>
          <w:lang w:val="en-US" w:eastAsia="en-ID"/>
        </w:rPr>
        <w:t xml:space="preserve"> </w:t>
      </w:r>
      <w:proofErr w:type="spellStart"/>
      <w:r>
        <w:rPr>
          <w:rFonts w:eastAsia="Times New Roman"/>
          <w:lang w:val="en-US" w:eastAsia="en-ID"/>
        </w:rPr>
        <w:t>rubrik</w:t>
      </w:r>
      <w:proofErr w:type="spellEnd"/>
      <w:r>
        <w:rPr>
          <w:rFonts w:eastAsia="Times New Roman"/>
          <w:lang w:val="en-US" w:eastAsia="en-ID"/>
        </w:rPr>
        <w:t xml:space="preserve"> </w:t>
      </w:r>
      <w:proofErr w:type="spellStart"/>
      <w:r>
        <w:rPr>
          <w:rFonts w:eastAsia="Times New Roman"/>
          <w:lang w:val="en-US" w:eastAsia="en-ID"/>
        </w:rPr>
        <w:t>berita</w:t>
      </w:r>
      <w:proofErr w:type="spellEnd"/>
      <w:r>
        <w:rPr>
          <w:rFonts w:eastAsia="Times New Roman"/>
          <w:lang w:val="en-US" w:eastAsia="en-ID"/>
        </w:rPr>
        <w:t xml:space="preserve">, </w:t>
      </w:r>
      <w:proofErr w:type="spellStart"/>
      <w:r>
        <w:rPr>
          <w:rFonts w:eastAsia="Times New Roman"/>
          <w:lang w:val="en-US" w:eastAsia="en-ID"/>
        </w:rPr>
        <w:t>yakni</w:t>
      </w:r>
      <w:proofErr w:type="spellEnd"/>
      <w:r>
        <w:rPr>
          <w:rFonts w:eastAsia="Times New Roman"/>
          <w:lang w:val="en-US" w:eastAsia="en-ID"/>
        </w:rPr>
        <w:t xml:space="preserve">: Industri, </w:t>
      </w:r>
      <w:proofErr w:type="spellStart"/>
      <w:r>
        <w:rPr>
          <w:rFonts w:eastAsia="Times New Roman"/>
          <w:lang w:val="en-US" w:eastAsia="en-ID"/>
        </w:rPr>
        <w:t>Peluang</w:t>
      </w:r>
      <w:proofErr w:type="spellEnd"/>
      <w:r>
        <w:rPr>
          <w:rFonts w:eastAsia="Times New Roman"/>
          <w:lang w:val="en-US" w:eastAsia="en-ID"/>
        </w:rPr>
        <w:t xml:space="preserve"> Usaha, </w:t>
      </w:r>
      <w:proofErr w:type="spellStart"/>
      <w:r>
        <w:rPr>
          <w:rFonts w:eastAsia="Times New Roman"/>
          <w:lang w:val="en-US" w:eastAsia="en-ID"/>
        </w:rPr>
        <w:t>Keuangan</w:t>
      </w:r>
      <w:proofErr w:type="spellEnd"/>
      <w:r>
        <w:rPr>
          <w:rFonts w:eastAsia="Times New Roman"/>
          <w:lang w:val="en-US" w:eastAsia="en-ID"/>
        </w:rPr>
        <w:t xml:space="preserve">, </w:t>
      </w:r>
      <w:proofErr w:type="spellStart"/>
      <w:r>
        <w:rPr>
          <w:rFonts w:eastAsia="Times New Roman"/>
          <w:lang w:val="en-US" w:eastAsia="en-ID"/>
        </w:rPr>
        <w:t>Internasional</w:t>
      </w:r>
      <w:proofErr w:type="spellEnd"/>
      <w:r>
        <w:rPr>
          <w:rFonts w:eastAsia="Times New Roman"/>
          <w:lang w:val="en-US" w:eastAsia="en-ID"/>
        </w:rPr>
        <w:t xml:space="preserve">, </w:t>
      </w:r>
      <w:proofErr w:type="spellStart"/>
      <w:r>
        <w:rPr>
          <w:rFonts w:eastAsia="Times New Roman"/>
          <w:lang w:val="en-US" w:eastAsia="en-ID"/>
        </w:rPr>
        <w:t>Belanja</w:t>
      </w:r>
      <w:proofErr w:type="spellEnd"/>
      <w:r>
        <w:rPr>
          <w:rFonts w:eastAsia="Times New Roman"/>
          <w:lang w:val="en-US" w:eastAsia="en-ID"/>
        </w:rPr>
        <w:t xml:space="preserve"> On, Film On, </w:t>
      </w:r>
      <w:proofErr w:type="spellStart"/>
      <w:r>
        <w:rPr>
          <w:rFonts w:eastAsia="Times New Roman"/>
          <w:lang w:val="en-US" w:eastAsia="en-ID"/>
        </w:rPr>
        <w:t>Aktual</w:t>
      </w:r>
      <w:proofErr w:type="spellEnd"/>
      <w:r>
        <w:rPr>
          <w:rFonts w:eastAsia="Times New Roman"/>
          <w:lang w:val="en-US" w:eastAsia="en-ID"/>
        </w:rPr>
        <w:t xml:space="preserve">, Adv, Stock Setup, Press Release, Cari Tahu, Personal Finance, Moms Money, Lifestyle, Sehat, Kesehatan, Sport Setup, dan Insight.  </w:t>
      </w:r>
      <w:proofErr w:type="spellStart"/>
      <w:r>
        <w:rPr>
          <w:rFonts w:eastAsia="Times New Roman"/>
          <w:lang w:val="en-US" w:eastAsia="en-ID"/>
        </w:rPr>
        <w:t>Hasilnya</w:t>
      </w:r>
      <w:proofErr w:type="spellEnd"/>
      <w:r>
        <w:rPr>
          <w:rFonts w:eastAsia="Times New Roman"/>
          <w:lang w:val="en-US" w:eastAsia="en-ID"/>
        </w:rPr>
        <w:t xml:space="preserve">, </w:t>
      </w:r>
      <w:proofErr w:type="spellStart"/>
      <w:r>
        <w:rPr>
          <w:rFonts w:eastAsia="Times New Roman"/>
          <w:lang w:val="en-US" w:eastAsia="en-ID"/>
        </w:rPr>
        <w:t>terdapat</w:t>
      </w:r>
      <w:proofErr w:type="spellEnd"/>
      <w:r>
        <w:rPr>
          <w:rFonts w:eastAsia="Times New Roman"/>
          <w:lang w:val="en-US" w:eastAsia="en-ID"/>
        </w:rPr>
        <w:t xml:space="preserve"> </w:t>
      </w:r>
      <w:r>
        <w:rPr>
          <w:rFonts w:eastAsia="Times New Roman"/>
          <w:b/>
          <w:bCs/>
          <w:lang w:val="en-US" w:eastAsia="en-ID"/>
        </w:rPr>
        <w:t>61.188</w:t>
      </w:r>
      <w:r>
        <w:rPr>
          <w:rFonts w:eastAsia="Times New Roman"/>
          <w:lang w:val="en-US" w:eastAsia="en-ID"/>
        </w:rPr>
        <w:t xml:space="preserve"> </w:t>
      </w:r>
      <w:proofErr w:type="spellStart"/>
      <w:r>
        <w:rPr>
          <w:rFonts w:eastAsia="Times New Roman"/>
          <w:lang w:val="en-US" w:eastAsia="en-ID"/>
        </w:rPr>
        <w:t>artikel</w:t>
      </w:r>
      <w:proofErr w:type="spellEnd"/>
      <w:r>
        <w:rPr>
          <w:rFonts w:eastAsia="Times New Roman"/>
          <w:lang w:val="en-US" w:eastAsia="en-ID"/>
        </w:rPr>
        <w:t xml:space="preserve"> </w:t>
      </w:r>
      <w:proofErr w:type="spellStart"/>
      <w:r>
        <w:rPr>
          <w:rFonts w:eastAsia="Times New Roman"/>
          <w:lang w:val="en-US" w:eastAsia="en-ID"/>
        </w:rPr>
        <w:t>pemberitaan</w:t>
      </w:r>
      <w:proofErr w:type="spellEnd"/>
      <w:r>
        <w:rPr>
          <w:rFonts w:eastAsia="Times New Roman"/>
          <w:lang w:val="en-US" w:eastAsia="en-ID"/>
        </w:rPr>
        <w:t xml:space="preserve"> yang </w:t>
      </w:r>
      <w:proofErr w:type="spellStart"/>
      <w:r>
        <w:rPr>
          <w:rFonts w:eastAsia="Times New Roman"/>
          <w:lang w:val="en-US" w:eastAsia="en-ID"/>
        </w:rPr>
        <w:t>berhasil</w:t>
      </w:r>
      <w:proofErr w:type="spellEnd"/>
      <w:r>
        <w:rPr>
          <w:rFonts w:eastAsia="Times New Roman"/>
          <w:lang w:val="en-US" w:eastAsia="en-ID"/>
        </w:rPr>
        <w:t xml:space="preserve"> di </w:t>
      </w:r>
      <w:proofErr w:type="spellStart"/>
      <w:r>
        <w:rPr>
          <w:rFonts w:eastAsia="Times New Roman"/>
          <w:lang w:val="en-US" w:eastAsia="en-ID"/>
        </w:rPr>
        <w:t>ekstrak</w:t>
      </w:r>
      <w:proofErr w:type="spellEnd"/>
      <w:r>
        <w:rPr>
          <w:rFonts w:eastAsia="Times New Roman"/>
          <w:lang w:val="en-US" w:eastAsia="en-ID"/>
        </w:rPr>
        <w:t xml:space="preserve"> </w:t>
      </w:r>
      <w:proofErr w:type="spellStart"/>
      <w:r>
        <w:rPr>
          <w:rFonts w:eastAsia="Times New Roman"/>
          <w:lang w:val="en-US" w:eastAsia="en-ID"/>
        </w:rPr>
        <w:t>dari</w:t>
      </w:r>
      <w:proofErr w:type="spellEnd"/>
      <w:r>
        <w:rPr>
          <w:rFonts w:eastAsia="Times New Roman"/>
          <w:lang w:val="en-US" w:eastAsia="en-ID"/>
        </w:rPr>
        <w:t xml:space="preserve"> total </w:t>
      </w:r>
      <w:r w:rsidRPr="000A6AE4">
        <w:rPr>
          <w:rFonts w:eastAsia="Times New Roman"/>
          <w:lang w:eastAsia="en-ID"/>
        </w:rPr>
        <w:t>605.663</w:t>
      </w:r>
      <w:r>
        <w:rPr>
          <w:rFonts w:eastAsia="Times New Roman"/>
          <w:b/>
          <w:bCs/>
          <w:lang w:eastAsia="en-ID"/>
        </w:rPr>
        <w:t xml:space="preserve"> </w:t>
      </w:r>
      <w:proofErr w:type="spellStart"/>
      <w:r>
        <w:rPr>
          <w:rFonts w:eastAsia="Times New Roman"/>
          <w:lang w:eastAsia="en-ID"/>
        </w:rPr>
        <w:t>artikel</w:t>
      </w:r>
      <w:proofErr w:type="spellEnd"/>
      <w:r>
        <w:rPr>
          <w:rFonts w:eastAsia="Times New Roman"/>
          <w:lang w:val="en-US" w:eastAsia="en-ID"/>
        </w:rPr>
        <w:t xml:space="preserve"> pada </w:t>
      </w:r>
      <w:proofErr w:type="spellStart"/>
      <w:r>
        <w:rPr>
          <w:rFonts w:eastAsia="Times New Roman"/>
          <w:lang w:val="en-US" w:eastAsia="en-ID"/>
        </w:rPr>
        <w:t>rentang</w:t>
      </w:r>
      <w:proofErr w:type="spellEnd"/>
      <w:r>
        <w:rPr>
          <w:rFonts w:eastAsia="Times New Roman"/>
          <w:lang w:val="en-US" w:eastAsia="en-ID"/>
        </w:rPr>
        <w:t xml:space="preserve"> 1 Januari 2019</w:t>
      </w:r>
      <w:r w:rsidRPr="00414FE8">
        <w:rPr>
          <w:rFonts w:eastAsia="Times New Roman"/>
          <w:strike/>
          <w:lang w:val="en-US" w:eastAsia="en-ID"/>
        </w:rPr>
        <w:t xml:space="preserve">   </w:t>
      </w:r>
      <w:r>
        <w:rPr>
          <w:rFonts w:eastAsia="Times New Roman"/>
          <w:lang w:val="en-US" w:eastAsia="en-ID"/>
        </w:rPr>
        <w:t>Juni 2024.</w:t>
      </w:r>
    </w:p>
    <w:p w14:paraId="442A8BFE" w14:textId="74D34789" w:rsidR="00EC1C09" w:rsidRPr="00294C4B" w:rsidRDefault="00EC1C09" w:rsidP="002803D8">
      <w:pPr>
        <w:pStyle w:val="ListParagraph"/>
        <w:spacing w:line="360" w:lineRule="auto"/>
        <w:ind w:left="142" w:firstLine="720"/>
        <w:jc w:val="both"/>
        <w:rPr>
          <w:rFonts w:eastAsia="Times New Roman"/>
          <w:lang w:eastAsia="en-ID"/>
        </w:rPr>
      </w:pPr>
      <w:r w:rsidRPr="00294C4B">
        <w:rPr>
          <w:rFonts w:eastAsia="Times New Roman"/>
          <w:lang w:eastAsia="en-ID"/>
        </w:rPr>
        <w:t xml:space="preserve">Di </w:t>
      </w:r>
      <w:proofErr w:type="spellStart"/>
      <w:r w:rsidRPr="00294C4B">
        <w:rPr>
          <w:rFonts w:eastAsia="Times New Roman"/>
          <w:lang w:eastAsia="en-ID"/>
        </w:rPr>
        <w:t>sisi</w:t>
      </w:r>
      <w:proofErr w:type="spellEnd"/>
      <w:r w:rsidRPr="00294C4B">
        <w:rPr>
          <w:rFonts w:eastAsia="Times New Roman"/>
          <w:lang w:eastAsia="en-ID"/>
        </w:rPr>
        <w:t xml:space="preserve"> lain, </w:t>
      </w:r>
      <w:proofErr w:type="spellStart"/>
      <w:r w:rsidRPr="00294C4B">
        <w:rPr>
          <w:rFonts w:eastAsia="Times New Roman"/>
          <w:lang w:eastAsia="en-ID"/>
        </w:rPr>
        <w:t>untuk</w:t>
      </w:r>
      <w:proofErr w:type="spellEnd"/>
      <w:r w:rsidRPr="00294C4B">
        <w:rPr>
          <w:rFonts w:eastAsia="Times New Roman"/>
          <w:lang w:eastAsia="en-ID"/>
        </w:rPr>
        <w:t xml:space="preserve"> </w:t>
      </w:r>
      <w:proofErr w:type="spellStart"/>
      <w:r w:rsidRPr="00294C4B">
        <w:rPr>
          <w:rFonts w:eastAsia="Times New Roman"/>
          <w:lang w:eastAsia="en-ID"/>
        </w:rPr>
        <w:t>mendapatkan</w:t>
      </w:r>
      <w:proofErr w:type="spellEnd"/>
      <w:r w:rsidRPr="00294C4B">
        <w:rPr>
          <w:rFonts w:eastAsia="Times New Roman"/>
          <w:lang w:eastAsia="en-ID"/>
        </w:rPr>
        <w:t xml:space="preserve"> data </w:t>
      </w:r>
      <w:proofErr w:type="spellStart"/>
      <w:r w:rsidRPr="00294C4B">
        <w:rPr>
          <w:rFonts w:eastAsia="Times New Roman"/>
          <w:lang w:eastAsia="en-ID"/>
        </w:rPr>
        <w:t>dalam</w:t>
      </w:r>
      <w:proofErr w:type="spellEnd"/>
      <w:r w:rsidRPr="00294C4B">
        <w:rPr>
          <w:rFonts w:eastAsia="Times New Roman"/>
          <w:lang w:eastAsia="en-ID"/>
        </w:rPr>
        <w:t xml:space="preserve"> </w:t>
      </w:r>
      <w:proofErr w:type="spellStart"/>
      <w:r w:rsidRPr="00294C4B">
        <w:rPr>
          <w:rFonts w:eastAsia="Times New Roman"/>
          <w:lang w:eastAsia="en-ID"/>
        </w:rPr>
        <w:t>bentuk</w:t>
      </w:r>
      <w:proofErr w:type="spellEnd"/>
      <w:r w:rsidRPr="00294C4B">
        <w:rPr>
          <w:rFonts w:eastAsia="Times New Roman"/>
          <w:lang w:eastAsia="en-ID"/>
        </w:rPr>
        <w:t xml:space="preserve"> </w:t>
      </w:r>
      <w:proofErr w:type="spellStart"/>
      <w:r w:rsidRPr="00294C4B">
        <w:rPr>
          <w:rFonts w:eastAsia="Times New Roman"/>
          <w:lang w:eastAsia="en-ID"/>
        </w:rPr>
        <w:t>atribut</w:t>
      </w:r>
      <w:proofErr w:type="spellEnd"/>
      <w:r w:rsidRPr="00294C4B">
        <w:rPr>
          <w:rFonts w:eastAsia="Times New Roman"/>
          <w:lang w:eastAsia="en-ID"/>
        </w:rPr>
        <w:t xml:space="preserve"> </w:t>
      </w:r>
      <w:proofErr w:type="spellStart"/>
      <w:r w:rsidRPr="00294C4B">
        <w:rPr>
          <w:rFonts w:eastAsia="Times New Roman"/>
          <w:lang w:eastAsia="en-ID"/>
        </w:rPr>
        <w:t>afektif</w:t>
      </w:r>
      <w:proofErr w:type="spellEnd"/>
      <w:r w:rsidRPr="00294C4B">
        <w:rPr>
          <w:rFonts w:eastAsia="Times New Roman"/>
          <w:lang w:eastAsia="en-ID"/>
        </w:rPr>
        <w:t xml:space="preserve"> </w:t>
      </w:r>
      <w:proofErr w:type="spellStart"/>
      <w:r w:rsidRPr="00294C4B">
        <w:rPr>
          <w:rFonts w:eastAsia="Times New Roman"/>
          <w:lang w:eastAsia="en-ID"/>
        </w:rPr>
        <w:t>atau</w:t>
      </w:r>
      <w:proofErr w:type="spellEnd"/>
      <w:r w:rsidRPr="00294C4B">
        <w:rPr>
          <w:rFonts w:eastAsia="Times New Roman"/>
          <w:lang w:eastAsia="en-ID"/>
        </w:rPr>
        <w:t xml:space="preserve"> </w:t>
      </w:r>
      <w:r w:rsidRPr="00294C4B">
        <w:rPr>
          <w:rFonts w:eastAsia="Times New Roman"/>
          <w:i/>
          <w:iCs/>
          <w:lang w:eastAsia="en-ID"/>
        </w:rPr>
        <w:t xml:space="preserve">news </w:t>
      </w:r>
      <w:r w:rsidR="00C17C03" w:rsidRPr="00C17C03">
        <w:rPr>
          <w:rFonts w:eastAsia="Times New Roman"/>
          <w:i/>
          <w:iCs/>
          <w:lang w:eastAsia="en-ID"/>
        </w:rPr>
        <w:t>tone</w:t>
      </w:r>
      <w:r w:rsidRPr="00294C4B">
        <w:rPr>
          <w:rFonts w:eastAsia="Times New Roman"/>
          <w:lang w:eastAsia="en-ID"/>
        </w:rPr>
        <w:t xml:space="preserve">, </w:t>
      </w:r>
      <w:proofErr w:type="spellStart"/>
      <w:r w:rsidRPr="00294C4B">
        <w:rPr>
          <w:rFonts w:eastAsia="Times New Roman"/>
          <w:lang w:eastAsia="en-ID"/>
        </w:rPr>
        <w:t>penulis</w:t>
      </w:r>
      <w:proofErr w:type="spellEnd"/>
      <w:r w:rsidRPr="00294C4B">
        <w:rPr>
          <w:rFonts w:eastAsia="Times New Roman"/>
          <w:lang w:eastAsia="en-ID"/>
        </w:rPr>
        <w:t xml:space="preserve"> </w:t>
      </w:r>
      <w:proofErr w:type="spellStart"/>
      <w:r w:rsidRPr="00294C4B">
        <w:rPr>
          <w:rFonts w:eastAsia="Times New Roman"/>
          <w:lang w:eastAsia="en-ID"/>
        </w:rPr>
        <w:t>akan</w:t>
      </w:r>
      <w:proofErr w:type="spellEnd"/>
      <w:r w:rsidRPr="00294C4B">
        <w:rPr>
          <w:rFonts w:eastAsia="Times New Roman"/>
          <w:lang w:eastAsia="en-ID"/>
        </w:rPr>
        <w:t xml:space="preserve"> </w:t>
      </w:r>
      <w:proofErr w:type="spellStart"/>
      <w:r w:rsidRPr="00294C4B">
        <w:rPr>
          <w:rFonts w:eastAsia="Times New Roman"/>
          <w:lang w:eastAsia="en-ID"/>
        </w:rPr>
        <w:t>melakukan</w:t>
      </w:r>
      <w:proofErr w:type="spellEnd"/>
      <w:r w:rsidRPr="00294C4B">
        <w:rPr>
          <w:rFonts w:eastAsia="Times New Roman"/>
          <w:lang w:eastAsia="en-ID"/>
        </w:rPr>
        <w:t xml:space="preserve"> </w:t>
      </w:r>
      <w:proofErr w:type="spellStart"/>
      <w:r w:rsidRPr="00294C4B">
        <w:rPr>
          <w:rFonts w:eastAsia="Times New Roman"/>
          <w:lang w:eastAsia="en-ID"/>
        </w:rPr>
        <w:t>analisis</w:t>
      </w:r>
      <w:proofErr w:type="spellEnd"/>
      <w:r w:rsidRPr="00294C4B">
        <w:rPr>
          <w:rFonts w:eastAsia="Times New Roman"/>
          <w:lang w:eastAsia="en-ID"/>
        </w:rPr>
        <w:t xml:space="preserve"> </w:t>
      </w:r>
      <w:proofErr w:type="spellStart"/>
      <w:r w:rsidRPr="00294C4B">
        <w:rPr>
          <w:rFonts w:eastAsia="Times New Roman"/>
          <w:lang w:eastAsia="en-ID"/>
        </w:rPr>
        <w:t>sentimen</w:t>
      </w:r>
      <w:proofErr w:type="spellEnd"/>
      <w:r w:rsidRPr="00294C4B">
        <w:rPr>
          <w:rFonts w:eastAsia="Times New Roman"/>
          <w:lang w:eastAsia="en-ID"/>
        </w:rPr>
        <w:t xml:space="preserve"> </w:t>
      </w:r>
      <w:proofErr w:type="spellStart"/>
      <w:r w:rsidRPr="00294C4B">
        <w:rPr>
          <w:rFonts w:eastAsia="Times New Roman"/>
          <w:lang w:eastAsia="en-ID"/>
        </w:rPr>
        <w:t>menggunakan</w:t>
      </w:r>
      <w:proofErr w:type="spellEnd"/>
      <w:r w:rsidRPr="00294C4B">
        <w:rPr>
          <w:rFonts w:eastAsia="Times New Roman"/>
          <w:lang w:eastAsia="en-ID"/>
        </w:rPr>
        <w:t xml:space="preserve"> </w:t>
      </w:r>
      <w:proofErr w:type="spellStart"/>
      <w:r w:rsidRPr="00294C4B">
        <w:rPr>
          <w:rFonts w:eastAsia="Times New Roman"/>
          <w:lang w:eastAsia="en-ID"/>
        </w:rPr>
        <w:t>metode</w:t>
      </w:r>
      <w:proofErr w:type="spellEnd"/>
      <w:r w:rsidRPr="00294C4B">
        <w:rPr>
          <w:rFonts w:eastAsia="Times New Roman"/>
          <w:lang w:eastAsia="en-ID"/>
        </w:rPr>
        <w:t xml:space="preserve"> BERT </w:t>
      </w:r>
      <w:r w:rsidRPr="00294C4B">
        <w:rPr>
          <w:rFonts w:eastAsia="Times New Roman"/>
          <w:i/>
          <w:iCs/>
          <w:lang w:eastAsia="en-ID"/>
        </w:rPr>
        <w:t>(Bidirectional Encoder Representations from Transformers)</w:t>
      </w:r>
      <w:r w:rsidRPr="00294C4B">
        <w:rPr>
          <w:rFonts w:eastAsia="Times New Roman"/>
          <w:lang w:eastAsia="en-ID"/>
        </w:rPr>
        <w:t xml:space="preserve"> di Python. BERT </w:t>
      </w:r>
      <w:proofErr w:type="spellStart"/>
      <w:r w:rsidRPr="00294C4B">
        <w:rPr>
          <w:rFonts w:eastAsia="Times New Roman"/>
          <w:lang w:eastAsia="en-ID"/>
        </w:rPr>
        <w:t>dipilih</w:t>
      </w:r>
      <w:proofErr w:type="spellEnd"/>
      <w:r w:rsidRPr="00294C4B">
        <w:rPr>
          <w:rFonts w:eastAsia="Times New Roman"/>
          <w:lang w:eastAsia="en-ID"/>
        </w:rPr>
        <w:t xml:space="preserve"> </w:t>
      </w:r>
      <w:proofErr w:type="spellStart"/>
      <w:r w:rsidRPr="00294C4B">
        <w:rPr>
          <w:rFonts w:eastAsia="Times New Roman"/>
          <w:lang w:eastAsia="en-ID"/>
        </w:rPr>
        <w:t>karena</w:t>
      </w:r>
      <w:proofErr w:type="spellEnd"/>
      <w:r w:rsidRPr="00294C4B">
        <w:rPr>
          <w:rFonts w:eastAsia="Times New Roman"/>
          <w:lang w:eastAsia="en-ID"/>
        </w:rPr>
        <w:t xml:space="preserve"> </w:t>
      </w:r>
      <w:proofErr w:type="spellStart"/>
      <w:r w:rsidRPr="00294C4B">
        <w:rPr>
          <w:rFonts w:eastAsia="Times New Roman"/>
          <w:lang w:eastAsia="en-ID"/>
        </w:rPr>
        <w:t>kemampuannya</w:t>
      </w:r>
      <w:proofErr w:type="spellEnd"/>
      <w:r w:rsidRPr="00294C4B">
        <w:rPr>
          <w:rFonts w:eastAsia="Times New Roman"/>
          <w:lang w:eastAsia="en-ID"/>
        </w:rPr>
        <w:t xml:space="preserve"> yang </w:t>
      </w:r>
      <w:proofErr w:type="spellStart"/>
      <w:r w:rsidRPr="00294C4B">
        <w:rPr>
          <w:rFonts w:eastAsia="Times New Roman"/>
          <w:lang w:eastAsia="en-ID"/>
        </w:rPr>
        <w:t>unggul</w:t>
      </w:r>
      <w:proofErr w:type="spellEnd"/>
      <w:r w:rsidRPr="00294C4B">
        <w:rPr>
          <w:rFonts w:eastAsia="Times New Roman"/>
          <w:lang w:eastAsia="en-ID"/>
        </w:rPr>
        <w:t xml:space="preserve"> </w:t>
      </w:r>
      <w:proofErr w:type="spellStart"/>
      <w:r w:rsidRPr="00294C4B">
        <w:rPr>
          <w:rFonts w:eastAsia="Times New Roman"/>
          <w:lang w:eastAsia="en-ID"/>
        </w:rPr>
        <w:t>dalam</w:t>
      </w:r>
      <w:proofErr w:type="spellEnd"/>
      <w:r w:rsidRPr="00294C4B">
        <w:rPr>
          <w:rFonts w:eastAsia="Times New Roman"/>
          <w:lang w:eastAsia="en-ID"/>
        </w:rPr>
        <w:t xml:space="preserve"> </w:t>
      </w:r>
      <w:proofErr w:type="spellStart"/>
      <w:r w:rsidRPr="00294C4B">
        <w:rPr>
          <w:rFonts w:eastAsia="Times New Roman"/>
          <w:lang w:eastAsia="en-ID"/>
        </w:rPr>
        <w:t>memahami</w:t>
      </w:r>
      <w:proofErr w:type="spellEnd"/>
      <w:r w:rsidRPr="00294C4B">
        <w:rPr>
          <w:rFonts w:eastAsia="Times New Roman"/>
          <w:lang w:eastAsia="en-ID"/>
        </w:rPr>
        <w:t xml:space="preserve"> </w:t>
      </w:r>
      <w:proofErr w:type="spellStart"/>
      <w:r w:rsidRPr="00294C4B">
        <w:rPr>
          <w:rFonts w:eastAsia="Times New Roman"/>
          <w:lang w:eastAsia="en-ID"/>
        </w:rPr>
        <w:t>konteks</w:t>
      </w:r>
      <w:proofErr w:type="spellEnd"/>
      <w:r w:rsidRPr="00294C4B">
        <w:rPr>
          <w:rFonts w:eastAsia="Times New Roman"/>
          <w:lang w:eastAsia="en-ID"/>
        </w:rPr>
        <w:t xml:space="preserve"> dan </w:t>
      </w:r>
      <w:proofErr w:type="spellStart"/>
      <w:r w:rsidRPr="00294C4B">
        <w:rPr>
          <w:rFonts w:eastAsia="Times New Roman"/>
          <w:lang w:eastAsia="en-ID"/>
        </w:rPr>
        <w:t>makna</w:t>
      </w:r>
      <w:proofErr w:type="spellEnd"/>
      <w:r w:rsidRPr="00294C4B">
        <w:rPr>
          <w:rFonts w:eastAsia="Times New Roman"/>
          <w:lang w:eastAsia="en-ID"/>
        </w:rPr>
        <w:t xml:space="preserve"> kata </w:t>
      </w:r>
      <w:proofErr w:type="spellStart"/>
      <w:r w:rsidRPr="00294C4B">
        <w:rPr>
          <w:rFonts w:eastAsia="Times New Roman"/>
          <w:lang w:eastAsia="en-ID"/>
        </w:rPr>
        <w:t>dalam</w:t>
      </w:r>
      <w:proofErr w:type="spellEnd"/>
      <w:r w:rsidRPr="00294C4B">
        <w:rPr>
          <w:rFonts w:eastAsia="Times New Roman"/>
          <w:lang w:eastAsia="en-ID"/>
        </w:rPr>
        <w:t xml:space="preserve"> </w:t>
      </w:r>
      <w:proofErr w:type="spellStart"/>
      <w:r w:rsidRPr="00294C4B">
        <w:rPr>
          <w:rFonts w:eastAsia="Times New Roman"/>
          <w:lang w:eastAsia="en-ID"/>
        </w:rPr>
        <w:t>kalimat</w:t>
      </w:r>
      <w:proofErr w:type="spellEnd"/>
      <w:r w:rsidRPr="00294C4B">
        <w:rPr>
          <w:rFonts w:eastAsia="Times New Roman"/>
          <w:lang w:eastAsia="en-ID"/>
        </w:rPr>
        <w:t xml:space="preserve"> </w:t>
      </w:r>
      <w:proofErr w:type="spellStart"/>
      <w:r w:rsidRPr="00294C4B">
        <w:rPr>
          <w:rFonts w:eastAsia="Times New Roman"/>
          <w:lang w:eastAsia="en-ID"/>
        </w:rPr>
        <w:t>secara</w:t>
      </w:r>
      <w:proofErr w:type="spellEnd"/>
      <w:r w:rsidRPr="00294C4B">
        <w:rPr>
          <w:rFonts w:eastAsia="Times New Roman"/>
          <w:lang w:eastAsia="en-ID"/>
        </w:rPr>
        <w:t xml:space="preserve"> </w:t>
      </w:r>
      <w:proofErr w:type="spellStart"/>
      <w:r w:rsidRPr="00294C4B">
        <w:rPr>
          <w:rFonts w:eastAsia="Times New Roman"/>
          <w:lang w:eastAsia="en-ID"/>
        </w:rPr>
        <w:t>mendalam</w:t>
      </w:r>
      <w:proofErr w:type="spellEnd"/>
      <w:r w:rsidRPr="00294C4B">
        <w:rPr>
          <w:rFonts w:eastAsia="Times New Roman"/>
          <w:lang w:eastAsia="en-ID"/>
        </w:rPr>
        <w:t xml:space="preserve">, </w:t>
      </w:r>
      <w:proofErr w:type="spellStart"/>
      <w:r w:rsidRPr="00294C4B">
        <w:rPr>
          <w:rFonts w:eastAsia="Times New Roman"/>
          <w:lang w:eastAsia="en-ID"/>
        </w:rPr>
        <w:t>baik</w:t>
      </w:r>
      <w:proofErr w:type="spellEnd"/>
      <w:r w:rsidRPr="00294C4B">
        <w:rPr>
          <w:rFonts w:eastAsia="Times New Roman"/>
          <w:lang w:eastAsia="en-ID"/>
        </w:rPr>
        <w:t xml:space="preserve"> </w:t>
      </w:r>
      <w:proofErr w:type="spellStart"/>
      <w:r w:rsidRPr="00294C4B">
        <w:rPr>
          <w:rFonts w:eastAsia="Times New Roman"/>
          <w:lang w:eastAsia="en-ID"/>
        </w:rPr>
        <w:t>dalam</w:t>
      </w:r>
      <w:proofErr w:type="spellEnd"/>
      <w:r w:rsidRPr="00294C4B">
        <w:rPr>
          <w:rFonts w:eastAsia="Times New Roman"/>
          <w:lang w:eastAsia="en-ID"/>
        </w:rPr>
        <w:t xml:space="preserve"> </w:t>
      </w:r>
      <w:proofErr w:type="spellStart"/>
      <w:r w:rsidRPr="00294C4B">
        <w:rPr>
          <w:rFonts w:eastAsia="Times New Roman"/>
          <w:lang w:eastAsia="en-ID"/>
        </w:rPr>
        <w:t>arah</w:t>
      </w:r>
      <w:proofErr w:type="spellEnd"/>
      <w:r w:rsidRPr="00294C4B">
        <w:rPr>
          <w:rFonts w:eastAsia="Times New Roman"/>
          <w:lang w:eastAsia="en-ID"/>
        </w:rPr>
        <w:t xml:space="preserve"> </w:t>
      </w:r>
      <w:proofErr w:type="spellStart"/>
      <w:r w:rsidRPr="00294C4B">
        <w:rPr>
          <w:rFonts w:eastAsia="Times New Roman"/>
          <w:lang w:eastAsia="en-ID"/>
        </w:rPr>
        <w:t>maju</w:t>
      </w:r>
      <w:proofErr w:type="spellEnd"/>
      <w:r w:rsidRPr="00294C4B">
        <w:rPr>
          <w:rFonts w:eastAsia="Times New Roman"/>
          <w:lang w:eastAsia="en-ID"/>
        </w:rPr>
        <w:t xml:space="preserve"> </w:t>
      </w:r>
      <w:proofErr w:type="spellStart"/>
      <w:r w:rsidRPr="00294C4B">
        <w:rPr>
          <w:rFonts w:eastAsia="Times New Roman"/>
          <w:lang w:eastAsia="en-ID"/>
        </w:rPr>
        <w:t>maupun</w:t>
      </w:r>
      <w:proofErr w:type="spellEnd"/>
      <w:r w:rsidRPr="00294C4B">
        <w:rPr>
          <w:rFonts w:eastAsia="Times New Roman"/>
          <w:lang w:eastAsia="en-ID"/>
        </w:rPr>
        <w:t xml:space="preserve"> </w:t>
      </w:r>
      <w:proofErr w:type="spellStart"/>
      <w:r w:rsidRPr="00294C4B">
        <w:rPr>
          <w:rFonts w:eastAsia="Times New Roman"/>
          <w:lang w:eastAsia="en-ID"/>
        </w:rPr>
        <w:t>mundur</w:t>
      </w:r>
      <w:proofErr w:type="spellEnd"/>
      <w:r w:rsidRPr="00294C4B">
        <w:rPr>
          <w:rFonts w:eastAsia="Times New Roman"/>
          <w:lang w:eastAsia="en-ID"/>
        </w:rPr>
        <w:t xml:space="preserve">, </w:t>
      </w:r>
      <w:proofErr w:type="spellStart"/>
      <w:r w:rsidRPr="00294C4B">
        <w:rPr>
          <w:rFonts w:eastAsia="Times New Roman"/>
          <w:lang w:eastAsia="en-ID"/>
        </w:rPr>
        <w:t>sehingga</w:t>
      </w:r>
      <w:proofErr w:type="spellEnd"/>
      <w:r w:rsidRPr="00294C4B">
        <w:rPr>
          <w:rFonts w:eastAsia="Times New Roman"/>
          <w:lang w:eastAsia="en-ID"/>
        </w:rPr>
        <w:t xml:space="preserve"> </w:t>
      </w:r>
      <w:proofErr w:type="spellStart"/>
      <w:r w:rsidRPr="00294C4B">
        <w:rPr>
          <w:rFonts w:eastAsia="Times New Roman"/>
          <w:lang w:eastAsia="en-ID"/>
        </w:rPr>
        <w:t>memberikan</w:t>
      </w:r>
      <w:proofErr w:type="spellEnd"/>
      <w:r w:rsidRPr="00294C4B">
        <w:rPr>
          <w:rFonts w:eastAsia="Times New Roman"/>
          <w:lang w:eastAsia="en-ID"/>
        </w:rPr>
        <w:t xml:space="preserve"> </w:t>
      </w:r>
      <w:proofErr w:type="spellStart"/>
      <w:r w:rsidRPr="00294C4B">
        <w:rPr>
          <w:rFonts w:eastAsia="Times New Roman"/>
          <w:lang w:eastAsia="en-ID"/>
        </w:rPr>
        <w:t>hasil</w:t>
      </w:r>
      <w:proofErr w:type="spellEnd"/>
      <w:r w:rsidRPr="00294C4B">
        <w:rPr>
          <w:rFonts w:eastAsia="Times New Roman"/>
          <w:lang w:eastAsia="en-ID"/>
        </w:rPr>
        <w:t xml:space="preserve"> yang </w:t>
      </w:r>
      <w:proofErr w:type="spellStart"/>
      <w:r w:rsidRPr="00294C4B">
        <w:rPr>
          <w:rFonts w:eastAsia="Times New Roman"/>
          <w:lang w:eastAsia="en-ID"/>
        </w:rPr>
        <w:t>lebih</w:t>
      </w:r>
      <w:proofErr w:type="spellEnd"/>
      <w:r w:rsidRPr="00294C4B">
        <w:rPr>
          <w:rFonts w:eastAsia="Times New Roman"/>
          <w:lang w:eastAsia="en-ID"/>
        </w:rPr>
        <w:t xml:space="preserve"> </w:t>
      </w:r>
      <w:proofErr w:type="spellStart"/>
      <w:r w:rsidRPr="00294C4B">
        <w:rPr>
          <w:rFonts w:eastAsia="Times New Roman"/>
          <w:lang w:eastAsia="en-ID"/>
        </w:rPr>
        <w:t>akurat</w:t>
      </w:r>
      <w:proofErr w:type="spellEnd"/>
      <w:r w:rsidRPr="00294C4B">
        <w:rPr>
          <w:rFonts w:eastAsia="Times New Roman"/>
          <w:lang w:eastAsia="en-ID"/>
        </w:rPr>
        <w:t xml:space="preserve"> </w:t>
      </w:r>
      <w:proofErr w:type="spellStart"/>
      <w:r w:rsidRPr="00294C4B">
        <w:rPr>
          <w:rFonts w:eastAsia="Times New Roman"/>
          <w:lang w:eastAsia="en-ID"/>
        </w:rPr>
        <w:t>dibandingkan</w:t>
      </w:r>
      <w:proofErr w:type="spellEnd"/>
      <w:r w:rsidRPr="00294C4B">
        <w:rPr>
          <w:rFonts w:eastAsia="Times New Roman"/>
          <w:lang w:eastAsia="en-ID"/>
        </w:rPr>
        <w:t xml:space="preserve"> </w:t>
      </w:r>
      <w:proofErr w:type="spellStart"/>
      <w:r w:rsidRPr="00294C4B">
        <w:rPr>
          <w:rFonts w:eastAsia="Times New Roman"/>
          <w:lang w:eastAsia="en-ID"/>
        </w:rPr>
        <w:t>teknik</w:t>
      </w:r>
      <w:proofErr w:type="spellEnd"/>
      <w:r w:rsidRPr="00294C4B">
        <w:rPr>
          <w:rFonts w:eastAsia="Times New Roman"/>
          <w:lang w:eastAsia="en-ID"/>
        </w:rPr>
        <w:t xml:space="preserve"> </w:t>
      </w:r>
      <w:proofErr w:type="spellStart"/>
      <w:r w:rsidRPr="00294C4B">
        <w:rPr>
          <w:rFonts w:eastAsia="Times New Roman"/>
          <w:lang w:eastAsia="en-ID"/>
        </w:rPr>
        <w:t>sentimen</w:t>
      </w:r>
      <w:proofErr w:type="spellEnd"/>
      <w:r w:rsidRPr="00294C4B">
        <w:rPr>
          <w:rFonts w:eastAsia="Times New Roman"/>
          <w:lang w:eastAsia="en-ID"/>
        </w:rPr>
        <w:t xml:space="preserve"> </w:t>
      </w:r>
      <w:proofErr w:type="spellStart"/>
      <w:r w:rsidRPr="00294C4B">
        <w:rPr>
          <w:rFonts w:eastAsia="Times New Roman"/>
          <w:lang w:eastAsia="en-ID"/>
        </w:rPr>
        <w:t>tradisional</w:t>
      </w:r>
      <w:proofErr w:type="spellEnd"/>
      <w:r w:rsidRPr="00294C4B">
        <w:rPr>
          <w:rFonts w:eastAsia="Times New Roman"/>
          <w:lang w:eastAsia="en-ID"/>
        </w:rPr>
        <w:t xml:space="preserve">. </w:t>
      </w:r>
      <w:proofErr w:type="spellStart"/>
      <w:r w:rsidRPr="00294C4B">
        <w:rPr>
          <w:rFonts w:eastAsia="Times New Roman"/>
          <w:lang w:eastAsia="en-ID"/>
        </w:rPr>
        <w:t>Dengan</w:t>
      </w:r>
      <w:proofErr w:type="spellEnd"/>
      <w:r w:rsidRPr="00294C4B">
        <w:rPr>
          <w:rFonts w:eastAsia="Times New Roman"/>
          <w:lang w:eastAsia="en-ID"/>
        </w:rPr>
        <w:t xml:space="preserve"> </w:t>
      </w:r>
      <w:proofErr w:type="spellStart"/>
      <w:r w:rsidRPr="00294C4B">
        <w:rPr>
          <w:rFonts w:eastAsia="Times New Roman"/>
          <w:lang w:eastAsia="en-ID"/>
        </w:rPr>
        <w:t>menggunakan</w:t>
      </w:r>
      <w:proofErr w:type="spellEnd"/>
      <w:r w:rsidRPr="00294C4B">
        <w:rPr>
          <w:rFonts w:eastAsia="Times New Roman"/>
          <w:lang w:eastAsia="en-ID"/>
        </w:rPr>
        <w:t xml:space="preserve"> model </w:t>
      </w:r>
      <w:proofErr w:type="spellStart"/>
      <w:r w:rsidRPr="00294C4B">
        <w:rPr>
          <w:rFonts w:eastAsia="Times New Roman"/>
          <w:lang w:eastAsia="en-ID"/>
        </w:rPr>
        <w:t>ini</w:t>
      </w:r>
      <w:proofErr w:type="spellEnd"/>
      <w:r w:rsidRPr="00294C4B">
        <w:rPr>
          <w:rFonts w:eastAsia="Times New Roman"/>
          <w:lang w:eastAsia="en-ID"/>
        </w:rPr>
        <w:t xml:space="preserve">, </w:t>
      </w:r>
      <w:proofErr w:type="spellStart"/>
      <w:r w:rsidRPr="00294C4B">
        <w:rPr>
          <w:rFonts w:eastAsia="Times New Roman"/>
          <w:lang w:eastAsia="en-ID"/>
        </w:rPr>
        <w:t>penulis</w:t>
      </w:r>
      <w:proofErr w:type="spellEnd"/>
      <w:r w:rsidRPr="00294C4B">
        <w:rPr>
          <w:rFonts w:eastAsia="Times New Roman"/>
          <w:lang w:eastAsia="en-ID"/>
        </w:rPr>
        <w:t xml:space="preserve"> </w:t>
      </w:r>
      <w:proofErr w:type="spellStart"/>
      <w:r w:rsidRPr="00294C4B">
        <w:rPr>
          <w:rFonts w:eastAsia="Times New Roman"/>
          <w:lang w:eastAsia="en-ID"/>
        </w:rPr>
        <w:t>dapat</w:t>
      </w:r>
      <w:proofErr w:type="spellEnd"/>
      <w:r w:rsidRPr="00294C4B">
        <w:rPr>
          <w:rFonts w:eastAsia="Times New Roman"/>
          <w:lang w:eastAsia="en-ID"/>
        </w:rPr>
        <w:t xml:space="preserve"> </w:t>
      </w:r>
      <w:proofErr w:type="spellStart"/>
      <w:r w:rsidRPr="00294C4B">
        <w:rPr>
          <w:rFonts w:eastAsia="Times New Roman"/>
          <w:lang w:eastAsia="en-ID"/>
        </w:rPr>
        <w:t>menangkap</w:t>
      </w:r>
      <w:proofErr w:type="spellEnd"/>
      <w:r w:rsidRPr="00294C4B">
        <w:rPr>
          <w:rFonts w:eastAsia="Times New Roman"/>
          <w:lang w:eastAsia="en-ID"/>
        </w:rPr>
        <w:t xml:space="preserve"> </w:t>
      </w:r>
      <w:proofErr w:type="spellStart"/>
      <w:r w:rsidRPr="00294C4B">
        <w:rPr>
          <w:rFonts w:eastAsia="Times New Roman"/>
          <w:lang w:eastAsia="en-ID"/>
        </w:rPr>
        <w:t>sentimen</w:t>
      </w:r>
      <w:proofErr w:type="spellEnd"/>
      <w:r w:rsidRPr="00294C4B">
        <w:rPr>
          <w:rFonts w:eastAsia="Times New Roman"/>
          <w:lang w:eastAsia="en-ID"/>
        </w:rPr>
        <w:t xml:space="preserve"> </w:t>
      </w:r>
      <w:proofErr w:type="spellStart"/>
      <w:r w:rsidRPr="00294C4B">
        <w:rPr>
          <w:rFonts w:eastAsia="Times New Roman"/>
          <w:lang w:eastAsia="en-ID"/>
        </w:rPr>
        <w:t>positif</w:t>
      </w:r>
      <w:proofErr w:type="spellEnd"/>
      <w:r w:rsidRPr="00294C4B">
        <w:rPr>
          <w:rFonts w:eastAsia="Times New Roman"/>
          <w:lang w:eastAsia="en-ID"/>
        </w:rPr>
        <w:t xml:space="preserve">, </w:t>
      </w:r>
      <w:proofErr w:type="spellStart"/>
      <w:r w:rsidRPr="00294C4B">
        <w:rPr>
          <w:rFonts w:eastAsia="Times New Roman"/>
          <w:lang w:eastAsia="en-ID"/>
        </w:rPr>
        <w:t>negatif</w:t>
      </w:r>
      <w:proofErr w:type="spellEnd"/>
      <w:r w:rsidRPr="00294C4B">
        <w:rPr>
          <w:rFonts w:eastAsia="Times New Roman"/>
          <w:lang w:eastAsia="en-ID"/>
        </w:rPr>
        <w:t xml:space="preserve">, dan </w:t>
      </w:r>
      <w:proofErr w:type="spellStart"/>
      <w:r w:rsidRPr="00294C4B">
        <w:rPr>
          <w:rFonts w:eastAsia="Times New Roman"/>
          <w:lang w:eastAsia="en-ID"/>
        </w:rPr>
        <w:t>netral</w:t>
      </w:r>
      <w:proofErr w:type="spellEnd"/>
      <w:r w:rsidRPr="00294C4B">
        <w:rPr>
          <w:rFonts w:eastAsia="Times New Roman"/>
          <w:lang w:eastAsia="en-ID"/>
        </w:rPr>
        <w:t xml:space="preserve"> </w:t>
      </w:r>
      <w:proofErr w:type="spellStart"/>
      <w:r w:rsidRPr="00294C4B">
        <w:rPr>
          <w:rFonts w:eastAsia="Times New Roman"/>
          <w:lang w:eastAsia="en-ID"/>
        </w:rPr>
        <w:t>dari</w:t>
      </w:r>
      <w:proofErr w:type="spellEnd"/>
      <w:r w:rsidRPr="00294C4B">
        <w:rPr>
          <w:rFonts w:eastAsia="Times New Roman"/>
          <w:lang w:eastAsia="en-ID"/>
        </w:rPr>
        <w:t xml:space="preserve"> </w:t>
      </w:r>
      <w:proofErr w:type="spellStart"/>
      <w:r w:rsidRPr="00294C4B">
        <w:rPr>
          <w:rFonts w:eastAsia="Times New Roman"/>
          <w:lang w:eastAsia="en-ID"/>
        </w:rPr>
        <w:t>berita</w:t>
      </w:r>
      <w:proofErr w:type="spellEnd"/>
      <w:r w:rsidRPr="00294C4B">
        <w:rPr>
          <w:rFonts w:eastAsia="Times New Roman"/>
          <w:lang w:eastAsia="en-ID"/>
        </w:rPr>
        <w:t xml:space="preserve"> </w:t>
      </w:r>
      <w:proofErr w:type="spellStart"/>
      <w:r w:rsidRPr="00294C4B">
        <w:rPr>
          <w:rFonts w:eastAsia="Times New Roman"/>
          <w:lang w:eastAsia="en-ID"/>
        </w:rPr>
        <w:t>ekonomi</w:t>
      </w:r>
      <w:proofErr w:type="spellEnd"/>
      <w:r w:rsidRPr="00294C4B">
        <w:rPr>
          <w:rFonts w:eastAsia="Times New Roman"/>
          <w:lang w:eastAsia="en-ID"/>
        </w:rPr>
        <w:t xml:space="preserve"> yang </w:t>
      </w:r>
      <w:proofErr w:type="spellStart"/>
      <w:r w:rsidRPr="00294C4B">
        <w:rPr>
          <w:rFonts w:eastAsia="Times New Roman"/>
          <w:lang w:eastAsia="en-ID"/>
        </w:rPr>
        <w:t>penulis</w:t>
      </w:r>
      <w:proofErr w:type="spellEnd"/>
      <w:r w:rsidRPr="00294C4B">
        <w:rPr>
          <w:rFonts w:eastAsia="Times New Roman"/>
          <w:lang w:eastAsia="en-ID"/>
        </w:rPr>
        <w:t xml:space="preserve"> </w:t>
      </w:r>
      <w:proofErr w:type="spellStart"/>
      <w:r w:rsidRPr="00294C4B">
        <w:rPr>
          <w:rFonts w:eastAsia="Times New Roman"/>
          <w:lang w:eastAsia="en-ID"/>
        </w:rPr>
        <w:t>kumpulkan</w:t>
      </w:r>
      <w:proofErr w:type="spellEnd"/>
      <w:r w:rsidRPr="00294C4B">
        <w:rPr>
          <w:rFonts w:eastAsia="Times New Roman"/>
          <w:lang w:eastAsia="en-ID"/>
        </w:rPr>
        <w:t xml:space="preserve">, yang </w:t>
      </w:r>
      <w:proofErr w:type="spellStart"/>
      <w:r w:rsidRPr="00294C4B">
        <w:rPr>
          <w:rFonts w:eastAsia="Times New Roman"/>
          <w:lang w:eastAsia="en-ID"/>
        </w:rPr>
        <w:t>kemudian</w:t>
      </w:r>
      <w:proofErr w:type="spellEnd"/>
      <w:r w:rsidRPr="00294C4B">
        <w:rPr>
          <w:rFonts w:eastAsia="Times New Roman"/>
          <w:lang w:eastAsia="en-ID"/>
        </w:rPr>
        <w:t xml:space="preserve"> </w:t>
      </w:r>
      <w:proofErr w:type="spellStart"/>
      <w:r w:rsidRPr="00294C4B">
        <w:rPr>
          <w:rFonts w:eastAsia="Times New Roman"/>
          <w:lang w:eastAsia="en-ID"/>
        </w:rPr>
        <w:t>akan</w:t>
      </w:r>
      <w:proofErr w:type="spellEnd"/>
      <w:r w:rsidRPr="00294C4B">
        <w:rPr>
          <w:rFonts w:eastAsia="Times New Roman"/>
          <w:lang w:eastAsia="en-ID"/>
        </w:rPr>
        <w:t xml:space="preserve"> </w:t>
      </w:r>
      <w:proofErr w:type="spellStart"/>
      <w:r w:rsidRPr="00294C4B">
        <w:rPr>
          <w:rFonts w:eastAsia="Times New Roman"/>
          <w:lang w:eastAsia="en-ID"/>
        </w:rPr>
        <w:t>diukur</w:t>
      </w:r>
      <w:proofErr w:type="spellEnd"/>
      <w:r w:rsidRPr="00294C4B">
        <w:rPr>
          <w:rFonts w:eastAsia="Times New Roman"/>
          <w:lang w:eastAsia="en-ID"/>
        </w:rPr>
        <w:t xml:space="preserve"> </w:t>
      </w:r>
      <w:proofErr w:type="spellStart"/>
      <w:r w:rsidRPr="00294C4B">
        <w:rPr>
          <w:rFonts w:eastAsia="Times New Roman"/>
          <w:lang w:eastAsia="en-ID"/>
        </w:rPr>
        <w:t>hubungannya</w:t>
      </w:r>
      <w:proofErr w:type="spellEnd"/>
      <w:r w:rsidRPr="00294C4B">
        <w:rPr>
          <w:rFonts w:eastAsia="Times New Roman"/>
          <w:lang w:eastAsia="en-ID"/>
        </w:rPr>
        <w:t xml:space="preserve"> </w:t>
      </w:r>
      <w:proofErr w:type="spellStart"/>
      <w:r w:rsidRPr="00294C4B">
        <w:rPr>
          <w:rFonts w:eastAsia="Times New Roman"/>
          <w:lang w:eastAsia="en-ID"/>
        </w:rPr>
        <w:t>dengan</w:t>
      </w:r>
      <w:proofErr w:type="spellEnd"/>
      <w:r w:rsidRPr="00294C4B">
        <w:rPr>
          <w:rFonts w:eastAsia="Times New Roman"/>
          <w:lang w:eastAsia="en-ID"/>
        </w:rPr>
        <w:t xml:space="preserve"> </w:t>
      </w:r>
      <w:proofErr w:type="spellStart"/>
      <w:r w:rsidRPr="00294C4B">
        <w:rPr>
          <w:rFonts w:eastAsia="Times New Roman"/>
          <w:lang w:eastAsia="en-ID"/>
        </w:rPr>
        <w:t>skor</w:t>
      </w:r>
      <w:proofErr w:type="spellEnd"/>
      <w:r w:rsidRPr="00294C4B">
        <w:rPr>
          <w:rFonts w:eastAsia="Times New Roman"/>
          <w:lang w:eastAsia="en-ID"/>
        </w:rPr>
        <w:t xml:space="preserve"> </w:t>
      </w:r>
      <w:proofErr w:type="spellStart"/>
      <w:r w:rsidRPr="00294C4B">
        <w:rPr>
          <w:rFonts w:eastAsia="Times New Roman"/>
          <w:lang w:eastAsia="en-ID"/>
        </w:rPr>
        <w:t>bulanan</w:t>
      </w:r>
      <w:proofErr w:type="spellEnd"/>
      <w:r w:rsidRPr="00294C4B">
        <w:rPr>
          <w:rFonts w:eastAsia="Times New Roman"/>
          <w:lang w:eastAsia="en-ID"/>
        </w:rPr>
        <w:t xml:space="preserve"> IKE dan IEK.</w:t>
      </w:r>
    </w:p>
    <w:p w14:paraId="602DEED5" w14:textId="77777777" w:rsidR="00D9000C" w:rsidRDefault="00D9000C" w:rsidP="001E1135">
      <w:pPr>
        <w:pStyle w:val="ListParagraph"/>
        <w:keepNext/>
        <w:spacing w:line="360" w:lineRule="auto"/>
        <w:ind w:left="142" w:firstLine="360"/>
        <w:jc w:val="center"/>
        <w:rPr>
          <w:noProof/>
        </w:rPr>
      </w:pPr>
    </w:p>
    <w:p w14:paraId="46EF271C" w14:textId="77777777" w:rsidR="00D9000C" w:rsidRDefault="00D9000C" w:rsidP="00D9000C">
      <w:pPr>
        <w:pStyle w:val="ListParagraph"/>
        <w:keepNext/>
        <w:spacing w:line="360" w:lineRule="auto"/>
        <w:ind w:left="142" w:firstLine="360"/>
        <w:jc w:val="center"/>
      </w:pPr>
      <w:r>
        <w:rPr>
          <w:noProof/>
        </w:rPr>
        <w:drawing>
          <wp:inline distT="0" distB="0" distL="0" distR="0" wp14:anchorId="39D8B38C" wp14:editId="03FBC40E">
            <wp:extent cx="3171825" cy="2366963"/>
            <wp:effectExtent l="0" t="0" r="0" b="0"/>
            <wp:docPr id="546220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20554" name="Picture 546220554"/>
                    <pic:cNvPicPr/>
                  </pic:nvPicPr>
                  <pic:blipFill rotWithShape="1">
                    <a:blip r:embed="rId29">
                      <a:extLst>
                        <a:ext uri="{28A0092B-C50C-407E-A947-70E740481C1C}">
                          <a14:useLocalDpi xmlns:a14="http://schemas.microsoft.com/office/drawing/2010/main" val="0"/>
                        </a:ext>
                      </a:extLst>
                    </a:blip>
                    <a:srcRect b="8302"/>
                    <a:stretch/>
                  </pic:blipFill>
                  <pic:spPr bwMode="auto">
                    <a:xfrm>
                      <a:off x="0" y="0"/>
                      <a:ext cx="3171848" cy="2366980"/>
                    </a:xfrm>
                    <a:prstGeom prst="rect">
                      <a:avLst/>
                    </a:prstGeom>
                    <a:ln>
                      <a:noFill/>
                    </a:ln>
                    <a:extLst>
                      <a:ext uri="{53640926-AAD7-44D8-BBD7-CCE9431645EC}">
                        <a14:shadowObscured xmlns:a14="http://schemas.microsoft.com/office/drawing/2010/main"/>
                      </a:ext>
                    </a:extLst>
                  </pic:spPr>
                </pic:pic>
              </a:graphicData>
            </a:graphic>
          </wp:inline>
        </w:drawing>
      </w:r>
    </w:p>
    <w:p w14:paraId="24A9CC5E" w14:textId="7510671D" w:rsidR="001E1135" w:rsidRDefault="00D9000C" w:rsidP="00D9000C">
      <w:pPr>
        <w:pStyle w:val="Caption"/>
        <w:jc w:val="center"/>
      </w:pPr>
      <w:r>
        <w:t xml:space="preserve">Gambar </w:t>
      </w:r>
      <w:fldSimple w:instr=" STYLEREF 2 \s ">
        <w:r w:rsidR="000B0ECF">
          <w:rPr>
            <w:noProof/>
          </w:rPr>
          <w:t>3.4</w:t>
        </w:r>
      </w:fldSimple>
      <w:r w:rsidR="00B20D99">
        <w:t>.</w:t>
      </w:r>
      <w:fldSimple w:instr=" SEQ Gambar \* ARABIC \s 2 ">
        <w:r w:rsidR="000B0ECF">
          <w:rPr>
            <w:noProof/>
          </w:rPr>
          <w:t>1</w:t>
        </w:r>
      </w:fldSimple>
      <w:r w:rsidR="001C5E1D">
        <w:t>.1</w:t>
      </w:r>
      <w:r>
        <w:t xml:space="preserve"> </w:t>
      </w:r>
      <w:proofErr w:type="spellStart"/>
      <w:r w:rsidRPr="00E47F00">
        <w:t>Sistem</w:t>
      </w:r>
      <w:proofErr w:type="spellEnd"/>
      <w:r w:rsidRPr="00E47F00">
        <w:t xml:space="preserve"> </w:t>
      </w:r>
      <w:proofErr w:type="spellStart"/>
      <w:r w:rsidRPr="00E47F00">
        <w:t>Arsitektur</w:t>
      </w:r>
      <w:proofErr w:type="spellEnd"/>
      <w:r w:rsidRPr="00E47F00">
        <w:t xml:space="preserve"> BERT (Abdussalam et al, 2022)</w:t>
      </w:r>
    </w:p>
    <w:p w14:paraId="189791C2" w14:textId="0296BE08" w:rsidR="00294C4B" w:rsidRDefault="00EC1C09" w:rsidP="002803D8">
      <w:pPr>
        <w:pStyle w:val="ListParagraph"/>
        <w:spacing w:line="360" w:lineRule="auto"/>
        <w:ind w:left="142" w:firstLine="720"/>
        <w:jc w:val="both"/>
        <w:rPr>
          <w:rFonts w:eastAsia="Times New Roman"/>
          <w:lang w:eastAsia="en-ID"/>
        </w:rPr>
      </w:pPr>
      <w:proofErr w:type="spellStart"/>
      <w:r w:rsidRPr="006331CD">
        <w:rPr>
          <w:rFonts w:eastAsia="Times New Roman"/>
          <w:lang w:eastAsia="en-ID"/>
        </w:rPr>
        <w:t>Penggunaan</w:t>
      </w:r>
      <w:proofErr w:type="spellEnd"/>
      <w:r w:rsidRPr="006331CD">
        <w:rPr>
          <w:rFonts w:eastAsia="Times New Roman"/>
          <w:lang w:eastAsia="en-ID"/>
        </w:rPr>
        <w:t xml:space="preserve"> BERT </w:t>
      </w:r>
      <w:proofErr w:type="spellStart"/>
      <w:r w:rsidRPr="006331CD">
        <w:rPr>
          <w:rFonts w:eastAsia="Times New Roman"/>
          <w:lang w:eastAsia="en-ID"/>
        </w:rPr>
        <w:t>dalam</w:t>
      </w:r>
      <w:proofErr w:type="spellEnd"/>
      <w:r w:rsidRPr="006331CD">
        <w:rPr>
          <w:rFonts w:eastAsia="Times New Roman"/>
          <w:lang w:eastAsia="en-ID"/>
        </w:rPr>
        <w:t xml:space="preserve"> </w:t>
      </w:r>
      <w:proofErr w:type="spellStart"/>
      <w:r>
        <w:rPr>
          <w:rFonts w:eastAsia="Times New Roman"/>
          <w:lang w:eastAsia="en-ID"/>
        </w:rPr>
        <w:t>studi</w:t>
      </w:r>
      <w:proofErr w:type="spellEnd"/>
      <w:r>
        <w:rPr>
          <w:rFonts w:eastAsia="Times New Roman"/>
          <w:lang w:eastAsia="en-ID"/>
        </w:rPr>
        <w:t xml:space="preserve"> </w:t>
      </w:r>
      <w:proofErr w:type="spellStart"/>
      <w:r>
        <w:rPr>
          <w:rFonts w:eastAsia="Times New Roman"/>
          <w:lang w:eastAsia="en-ID"/>
        </w:rPr>
        <w:t>analisis</w:t>
      </w:r>
      <w:proofErr w:type="spellEnd"/>
      <w:r>
        <w:rPr>
          <w:rFonts w:eastAsia="Times New Roman"/>
          <w:lang w:eastAsia="en-ID"/>
        </w:rPr>
        <w:t xml:space="preserve"> </w:t>
      </w:r>
      <w:r w:rsidR="00C17C03" w:rsidRPr="00C17C03">
        <w:rPr>
          <w:rFonts w:eastAsia="Times New Roman"/>
          <w:i/>
          <w:iCs/>
          <w:lang w:eastAsia="en-ID"/>
        </w:rPr>
        <w:t>tone</w:t>
      </w:r>
      <w:r>
        <w:rPr>
          <w:rFonts w:eastAsia="Times New Roman"/>
          <w:lang w:eastAsia="en-ID"/>
        </w:rPr>
        <w:t xml:space="preserve">/sentiment </w:t>
      </w:r>
      <w:proofErr w:type="spellStart"/>
      <w:r>
        <w:rPr>
          <w:rFonts w:eastAsia="Times New Roman"/>
          <w:lang w:eastAsia="en-ID"/>
        </w:rPr>
        <w:t>pemberitaan</w:t>
      </w:r>
      <w:proofErr w:type="spellEnd"/>
      <w:r>
        <w:rPr>
          <w:rFonts w:eastAsia="Times New Roman"/>
          <w:lang w:eastAsia="en-ID"/>
        </w:rPr>
        <w:t xml:space="preserve"> juga </w:t>
      </w:r>
      <w:proofErr w:type="spellStart"/>
      <w:r>
        <w:rPr>
          <w:rFonts w:eastAsia="Times New Roman"/>
          <w:lang w:eastAsia="en-ID"/>
        </w:rPr>
        <w:t>telah</w:t>
      </w:r>
      <w:proofErr w:type="spellEnd"/>
      <w:r>
        <w:rPr>
          <w:rFonts w:eastAsia="Times New Roman"/>
          <w:lang w:eastAsia="en-ID"/>
        </w:rPr>
        <w:t xml:space="preserve"> </w:t>
      </w:r>
      <w:proofErr w:type="spellStart"/>
      <w:r>
        <w:rPr>
          <w:rFonts w:eastAsia="Times New Roman"/>
          <w:lang w:eastAsia="en-ID"/>
        </w:rPr>
        <w:t>dilakukan</w:t>
      </w:r>
      <w:proofErr w:type="spellEnd"/>
      <w:r>
        <w:rPr>
          <w:rFonts w:eastAsia="Times New Roman"/>
          <w:lang w:eastAsia="en-ID"/>
        </w:rPr>
        <w:t xml:space="preserve"> di </w:t>
      </w:r>
      <w:proofErr w:type="spellStart"/>
      <w:r>
        <w:rPr>
          <w:rFonts w:eastAsia="Times New Roman"/>
          <w:lang w:eastAsia="en-ID"/>
        </w:rPr>
        <w:t>konteks</w:t>
      </w:r>
      <w:proofErr w:type="spellEnd"/>
      <w:r>
        <w:rPr>
          <w:rFonts w:eastAsia="Times New Roman"/>
          <w:lang w:eastAsia="en-ID"/>
        </w:rPr>
        <w:t xml:space="preserve"> Indonesia. </w:t>
      </w:r>
      <w:r w:rsidRPr="000B00D8">
        <w:rPr>
          <w:rFonts w:eastAsia="Times New Roman"/>
          <w:lang w:val="id-ID" w:eastAsia="en-ID"/>
        </w:rPr>
        <w:t xml:space="preserve">Berdasarkan hasil penelitian </w:t>
      </w:r>
      <w:r>
        <w:rPr>
          <w:rFonts w:eastAsia="Times New Roman"/>
          <w:lang w:val="id-ID" w:eastAsia="en-ID"/>
        </w:rPr>
        <w:t xml:space="preserve">analisis sentimen pada media </w:t>
      </w:r>
      <w:r w:rsidRPr="001E2194">
        <w:rPr>
          <w:rFonts w:eastAsia="Times New Roman"/>
          <w:i/>
          <w:iCs/>
          <w:lang w:val="id-ID" w:eastAsia="en-ID"/>
        </w:rPr>
        <w:t>detik.com</w:t>
      </w:r>
      <w:r>
        <w:rPr>
          <w:rFonts w:eastAsia="Times New Roman"/>
          <w:lang w:val="id-ID" w:eastAsia="en-ID"/>
        </w:rPr>
        <w:t xml:space="preserve"> yang dilakukan oleh </w:t>
      </w:r>
      <w:sdt>
        <w:sdtPr>
          <w:rPr>
            <w:rFonts w:eastAsia="Times New Roman"/>
            <w:lang w:val="id-ID" w:eastAsia="en-ID"/>
          </w:rPr>
          <w:tag w:val="MENDELEY_CITATION_v3_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"/>
          <w:id w:val="1746521947"/>
          <w:placeholder>
            <w:docPart w:val="5693A57DDB1E40A18DEF7ACC248AE65F"/>
          </w:placeholder>
        </w:sdtPr>
        <w:sdtContent>
          <w:r w:rsidR="0057422A" w:rsidRPr="0057422A">
            <w:rPr>
              <w:rFonts w:eastAsia="Times New Roman"/>
              <w:lang w:val="id-ID" w:eastAsia="en-ID"/>
            </w:rPr>
            <w:t>Abdussalam et al. (2022)</w:t>
          </w:r>
        </w:sdtContent>
      </w:sdt>
      <w:r>
        <w:rPr>
          <w:rFonts w:eastAsia="Times New Roman"/>
          <w:lang w:val="id-ID" w:eastAsia="en-ID"/>
        </w:rPr>
        <w:t xml:space="preserve">, </w:t>
      </w:r>
      <w:proofErr w:type="spellStart"/>
      <w:r>
        <w:rPr>
          <w:rFonts w:eastAsia="Times New Roman"/>
          <w:lang w:eastAsia="en-ID"/>
        </w:rPr>
        <w:t>pengujian</w:t>
      </w:r>
      <w:proofErr w:type="spellEnd"/>
      <w:r>
        <w:rPr>
          <w:rFonts w:eastAsia="Times New Roman"/>
          <w:lang w:eastAsia="en-ID"/>
        </w:rPr>
        <w:t xml:space="preserve"> </w:t>
      </w:r>
      <w:proofErr w:type="spellStart"/>
      <w:r>
        <w:rPr>
          <w:rFonts w:eastAsia="Times New Roman"/>
          <w:lang w:eastAsia="en-ID"/>
        </w:rPr>
        <w:t>dilakukan</w:t>
      </w:r>
      <w:proofErr w:type="spellEnd"/>
      <w:r>
        <w:rPr>
          <w:rFonts w:eastAsia="Times New Roman"/>
          <w:lang w:eastAsia="en-ID"/>
        </w:rPr>
        <w:t xml:space="preserve"> </w:t>
      </w:r>
      <w:proofErr w:type="spellStart"/>
      <w:r w:rsidRPr="001E2194">
        <w:rPr>
          <w:rFonts w:eastAsia="Times New Roman"/>
          <w:lang w:eastAsia="en-ID"/>
        </w:rPr>
        <w:t>menggunakan</w:t>
      </w:r>
      <w:proofErr w:type="spellEnd"/>
      <w:r w:rsidRPr="001E2194">
        <w:rPr>
          <w:rFonts w:eastAsia="Times New Roman"/>
          <w:lang w:eastAsia="en-ID"/>
        </w:rPr>
        <w:t xml:space="preserve"> model </w:t>
      </w:r>
      <w:r w:rsidRPr="001E2194">
        <w:rPr>
          <w:rFonts w:eastAsia="Times New Roman"/>
          <w:i/>
          <w:iCs/>
          <w:lang w:eastAsia="en-ID"/>
        </w:rPr>
        <w:t>pre-trained multilingual</w:t>
      </w:r>
      <w:r w:rsidRPr="001E2194">
        <w:rPr>
          <w:rFonts w:eastAsia="Times New Roman"/>
          <w:lang w:eastAsia="en-ID"/>
        </w:rPr>
        <w:t xml:space="preserve"> </w:t>
      </w:r>
      <w:proofErr w:type="spellStart"/>
      <w:r w:rsidRPr="001E2194">
        <w:rPr>
          <w:rFonts w:eastAsia="Times New Roman"/>
          <w:lang w:eastAsia="en-ID"/>
        </w:rPr>
        <w:t>dari</w:t>
      </w:r>
      <w:proofErr w:type="spellEnd"/>
      <w:r w:rsidRPr="001E2194">
        <w:rPr>
          <w:rFonts w:eastAsia="Times New Roman"/>
          <w:lang w:eastAsia="en-ID"/>
        </w:rPr>
        <w:t xml:space="preserve"> BERT dan </w:t>
      </w:r>
      <w:proofErr w:type="spellStart"/>
      <w:r w:rsidRPr="001E2194">
        <w:rPr>
          <w:rFonts w:eastAsia="Times New Roman"/>
          <w:lang w:eastAsia="en-ID"/>
        </w:rPr>
        <w:t>dibandingkan</w:t>
      </w:r>
      <w:proofErr w:type="spellEnd"/>
      <w:r w:rsidRPr="001E2194">
        <w:rPr>
          <w:rFonts w:eastAsia="Times New Roman"/>
          <w:lang w:eastAsia="en-ID"/>
        </w:rPr>
        <w:t xml:space="preserve"> </w:t>
      </w:r>
      <w:proofErr w:type="spellStart"/>
      <w:r w:rsidRPr="001E2194">
        <w:rPr>
          <w:rFonts w:eastAsia="Times New Roman"/>
          <w:lang w:eastAsia="en-ID"/>
        </w:rPr>
        <w:t>dengan</w:t>
      </w:r>
      <w:proofErr w:type="spellEnd"/>
      <w:r w:rsidRPr="001E2194">
        <w:rPr>
          <w:rFonts w:eastAsia="Times New Roman"/>
          <w:lang w:eastAsia="en-ID"/>
        </w:rPr>
        <w:t xml:space="preserve"> model yang </w:t>
      </w:r>
      <w:proofErr w:type="spellStart"/>
      <w:r w:rsidRPr="001E2194">
        <w:rPr>
          <w:rFonts w:eastAsia="Times New Roman"/>
          <w:lang w:eastAsia="en-ID"/>
        </w:rPr>
        <w:t>dilatih</w:t>
      </w:r>
      <w:proofErr w:type="spellEnd"/>
      <w:r w:rsidRPr="001E2194">
        <w:rPr>
          <w:rFonts w:eastAsia="Times New Roman"/>
          <w:lang w:eastAsia="en-ID"/>
        </w:rPr>
        <w:t xml:space="preserve"> </w:t>
      </w:r>
      <w:proofErr w:type="spellStart"/>
      <w:r w:rsidRPr="001E2194">
        <w:rPr>
          <w:rFonts w:eastAsia="Times New Roman"/>
          <w:lang w:eastAsia="en-ID"/>
        </w:rPr>
        <w:t>khusus</w:t>
      </w:r>
      <w:proofErr w:type="spellEnd"/>
      <w:r w:rsidRPr="001E2194">
        <w:rPr>
          <w:rFonts w:eastAsia="Times New Roman"/>
          <w:lang w:eastAsia="en-ID"/>
        </w:rPr>
        <w:t xml:space="preserve"> </w:t>
      </w:r>
      <w:proofErr w:type="spellStart"/>
      <w:r w:rsidRPr="001E2194">
        <w:rPr>
          <w:rFonts w:eastAsia="Times New Roman"/>
          <w:lang w:eastAsia="en-ID"/>
        </w:rPr>
        <w:t>dalam</w:t>
      </w:r>
      <w:proofErr w:type="spellEnd"/>
      <w:r w:rsidRPr="001E2194">
        <w:rPr>
          <w:rFonts w:eastAsia="Times New Roman"/>
          <w:lang w:eastAsia="en-ID"/>
        </w:rPr>
        <w:t xml:space="preserve"> </w:t>
      </w:r>
      <w:proofErr w:type="spellStart"/>
      <w:r w:rsidRPr="001E2194">
        <w:rPr>
          <w:rFonts w:eastAsia="Times New Roman"/>
          <w:lang w:eastAsia="en-ID"/>
        </w:rPr>
        <w:t>bahasa</w:t>
      </w:r>
      <w:proofErr w:type="spellEnd"/>
      <w:r w:rsidRPr="001E2194">
        <w:rPr>
          <w:rFonts w:eastAsia="Times New Roman"/>
          <w:lang w:eastAsia="en-ID"/>
        </w:rPr>
        <w:t xml:space="preserve"> Indonesia. Hasil </w:t>
      </w:r>
      <w:proofErr w:type="spellStart"/>
      <w:r w:rsidRPr="001E2194">
        <w:rPr>
          <w:rFonts w:eastAsia="Times New Roman"/>
          <w:lang w:eastAsia="en-ID"/>
        </w:rPr>
        <w:t>pengujian</w:t>
      </w:r>
      <w:proofErr w:type="spellEnd"/>
      <w:r w:rsidRPr="001E2194">
        <w:rPr>
          <w:rFonts w:eastAsia="Times New Roman"/>
          <w:lang w:eastAsia="en-ID"/>
        </w:rPr>
        <w:t xml:space="preserve"> </w:t>
      </w:r>
      <w:proofErr w:type="spellStart"/>
      <w:r w:rsidRPr="001E2194">
        <w:rPr>
          <w:rFonts w:eastAsia="Times New Roman"/>
          <w:lang w:eastAsia="en-ID"/>
        </w:rPr>
        <w:t>menunjukkan</w:t>
      </w:r>
      <w:proofErr w:type="spellEnd"/>
      <w:r w:rsidRPr="001E2194">
        <w:rPr>
          <w:rFonts w:eastAsia="Times New Roman"/>
          <w:lang w:eastAsia="en-ID"/>
        </w:rPr>
        <w:t xml:space="preserve"> </w:t>
      </w:r>
      <w:proofErr w:type="spellStart"/>
      <w:r w:rsidRPr="001E2194">
        <w:rPr>
          <w:rFonts w:eastAsia="Times New Roman"/>
          <w:lang w:eastAsia="en-ID"/>
        </w:rPr>
        <w:t>bahwa</w:t>
      </w:r>
      <w:proofErr w:type="spellEnd"/>
      <w:r w:rsidRPr="001E2194">
        <w:rPr>
          <w:rFonts w:eastAsia="Times New Roman"/>
          <w:lang w:eastAsia="en-ID"/>
        </w:rPr>
        <w:t xml:space="preserve"> model BERT </w:t>
      </w:r>
      <w:r w:rsidRPr="001E2194">
        <w:rPr>
          <w:rFonts w:eastAsia="Times New Roman"/>
          <w:i/>
          <w:iCs/>
          <w:lang w:eastAsia="en-ID"/>
        </w:rPr>
        <w:t>multilingual-cased</w:t>
      </w:r>
      <w:r w:rsidRPr="001E2194">
        <w:rPr>
          <w:rFonts w:eastAsia="Times New Roman"/>
          <w:lang w:eastAsia="en-ID"/>
        </w:rPr>
        <w:t xml:space="preserve"> </w:t>
      </w:r>
      <w:proofErr w:type="spellStart"/>
      <w:r w:rsidRPr="001E2194">
        <w:rPr>
          <w:rFonts w:eastAsia="Times New Roman"/>
          <w:lang w:eastAsia="en-ID"/>
        </w:rPr>
        <w:t>mencapai</w:t>
      </w:r>
      <w:proofErr w:type="spellEnd"/>
      <w:r w:rsidRPr="001E2194">
        <w:rPr>
          <w:rFonts w:eastAsia="Times New Roman"/>
          <w:lang w:eastAsia="en-ID"/>
        </w:rPr>
        <w:t xml:space="preserve"> </w:t>
      </w:r>
      <w:proofErr w:type="spellStart"/>
      <w:r w:rsidRPr="001E2194">
        <w:rPr>
          <w:rFonts w:eastAsia="Times New Roman"/>
          <w:lang w:eastAsia="en-ID"/>
        </w:rPr>
        <w:t>tingkat</w:t>
      </w:r>
      <w:proofErr w:type="spellEnd"/>
      <w:r w:rsidRPr="001E2194">
        <w:rPr>
          <w:rFonts w:eastAsia="Times New Roman"/>
          <w:lang w:eastAsia="en-ID"/>
        </w:rPr>
        <w:t xml:space="preserve"> </w:t>
      </w:r>
      <w:proofErr w:type="spellStart"/>
      <w:r w:rsidRPr="001E2194">
        <w:rPr>
          <w:rFonts w:eastAsia="Times New Roman"/>
          <w:lang w:eastAsia="en-ID"/>
        </w:rPr>
        <w:t>akurasi</w:t>
      </w:r>
      <w:proofErr w:type="spellEnd"/>
      <w:r w:rsidRPr="001E2194">
        <w:rPr>
          <w:rFonts w:eastAsia="Times New Roman"/>
          <w:lang w:eastAsia="en-ID"/>
        </w:rPr>
        <w:t xml:space="preserve"> 93%, </w:t>
      </w:r>
      <w:proofErr w:type="spellStart"/>
      <w:r w:rsidRPr="001E2194">
        <w:rPr>
          <w:rFonts w:eastAsia="Times New Roman"/>
          <w:lang w:eastAsia="en-ID"/>
        </w:rPr>
        <w:t>sementara</w:t>
      </w:r>
      <w:proofErr w:type="spellEnd"/>
      <w:r w:rsidRPr="001E2194">
        <w:rPr>
          <w:rFonts w:eastAsia="Times New Roman"/>
          <w:lang w:eastAsia="en-ID"/>
        </w:rPr>
        <w:t xml:space="preserve"> model BERT yang </w:t>
      </w:r>
      <w:proofErr w:type="spellStart"/>
      <w:r w:rsidRPr="001E2194">
        <w:rPr>
          <w:rFonts w:eastAsia="Times New Roman"/>
          <w:lang w:eastAsia="en-ID"/>
        </w:rPr>
        <w:t>dilatih</w:t>
      </w:r>
      <w:proofErr w:type="spellEnd"/>
      <w:r w:rsidRPr="001E2194">
        <w:rPr>
          <w:rFonts w:eastAsia="Times New Roman"/>
          <w:lang w:eastAsia="en-ID"/>
        </w:rPr>
        <w:t xml:space="preserve"> </w:t>
      </w:r>
      <w:proofErr w:type="spellStart"/>
      <w:r w:rsidRPr="001E2194">
        <w:rPr>
          <w:rFonts w:eastAsia="Times New Roman"/>
          <w:lang w:eastAsia="en-ID"/>
        </w:rPr>
        <w:t>khusus</w:t>
      </w:r>
      <w:proofErr w:type="spellEnd"/>
      <w:r w:rsidRPr="001E2194">
        <w:rPr>
          <w:rFonts w:eastAsia="Times New Roman"/>
          <w:lang w:eastAsia="en-ID"/>
        </w:rPr>
        <w:t xml:space="preserve"> </w:t>
      </w:r>
      <w:proofErr w:type="spellStart"/>
      <w:r w:rsidRPr="001E2194">
        <w:rPr>
          <w:rFonts w:eastAsia="Times New Roman"/>
          <w:lang w:eastAsia="en-ID"/>
        </w:rPr>
        <w:t>dalam</w:t>
      </w:r>
      <w:proofErr w:type="spellEnd"/>
      <w:r w:rsidRPr="001E2194">
        <w:rPr>
          <w:rFonts w:eastAsia="Times New Roman"/>
          <w:lang w:eastAsia="en-ID"/>
        </w:rPr>
        <w:t xml:space="preserve"> </w:t>
      </w:r>
      <w:proofErr w:type="spellStart"/>
      <w:r w:rsidRPr="001E2194">
        <w:rPr>
          <w:rFonts w:eastAsia="Times New Roman"/>
          <w:lang w:eastAsia="en-ID"/>
        </w:rPr>
        <w:t>bahasa</w:t>
      </w:r>
      <w:proofErr w:type="spellEnd"/>
      <w:r w:rsidRPr="001E2194">
        <w:rPr>
          <w:rFonts w:eastAsia="Times New Roman"/>
          <w:lang w:eastAsia="en-ID"/>
        </w:rPr>
        <w:t xml:space="preserve"> Indonesia </w:t>
      </w:r>
      <w:proofErr w:type="spellStart"/>
      <w:r w:rsidRPr="001E2194">
        <w:rPr>
          <w:rFonts w:eastAsia="Times New Roman"/>
          <w:lang w:eastAsia="en-ID"/>
        </w:rPr>
        <w:t>mencapai</w:t>
      </w:r>
      <w:proofErr w:type="spellEnd"/>
      <w:r w:rsidRPr="001E2194">
        <w:rPr>
          <w:rFonts w:eastAsia="Times New Roman"/>
          <w:lang w:eastAsia="en-ID"/>
        </w:rPr>
        <w:t xml:space="preserve"> </w:t>
      </w:r>
      <w:proofErr w:type="spellStart"/>
      <w:r w:rsidRPr="001E2194">
        <w:rPr>
          <w:rFonts w:eastAsia="Times New Roman"/>
          <w:lang w:eastAsia="en-ID"/>
        </w:rPr>
        <w:t>akurasi</w:t>
      </w:r>
      <w:proofErr w:type="spellEnd"/>
      <w:r w:rsidRPr="001E2194">
        <w:rPr>
          <w:rFonts w:eastAsia="Times New Roman"/>
          <w:lang w:eastAsia="en-ID"/>
        </w:rPr>
        <w:t xml:space="preserve"> 86%. </w:t>
      </w:r>
      <w:proofErr w:type="spellStart"/>
      <w:r w:rsidRPr="001E2194">
        <w:rPr>
          <w:rFonts w:eastAsia="Times New Roman"/>
          <w:lang w:eastAsia="en-ID"/>
        </w:rPr>
        <w:t>Keduanya</w:t>
      </w:r>
      <w:proofErr w:type="spellEnd"/>
      <w:r>
        <w:rPr>
          <w:rFonts w:eastAsia="Times New Roman"/>
          <w:lang w:eastAsia="en-ID"/>
        </w:rPr>
        <w:t xml:space="preserve"> pun</w:t>
      </w:r>
      <w:r w:rsidRPr="001E2194">
        <w:rPr>
          <w:rFonts w:eastAsia="Times New Roman"/>
          <w:lang w:eastAsia="en-ID"/>
        </w:rPr>
        <w:t xml:space="preserve"> </w:t>
      </w:r>
      <w:proofErr w:type="spellStart"/>
      <w:r w:rsidRPr="001E2194">
        <w:rPr>
          <w:rFonts w:eastAsia="Times New Roman"/>
          <w:lang w:eastAsia="en-ID"/>
        </w:rPr>
        <w:t>digunakan</w:t>
      </w:r>
      <w:proofErr w:type="spellEnd"/>
      <w:r w:rsidRPr="001E2194">
        <w:rPr>
          <w:rFonts w:eastAsia="Times New Roman"/>
          <w:lang w:eastAsia="en-ID"/>
        </w:rPr>
        <w:t xml:space="preserve"> </w:t>
      </w:r>
      <w:proofErr w:type="spellStart"/>
      <w:r w:rsidRPr="001E2194">
        <w:rPr>
          <w:rFonts w:eastAsia="Times New Roman"/>
          <w:lang w:eastAsia="en-ID"/>
        </w:rPr>
        <w:t>untuk</w:t>
      </w:r>
      <w:proofErr w:type="spellEnd"/>
      <w:r w:rsidRPr="001E2194">
        <w:rPr>
          <w:rFonts w:eastAsia="Times New Roman"/>
          <w:lang w:eastAsia="en-ID"/>
        </w:rPr>
        <w:t xml:space="preserve"> </w:t>
      </w:r>
      <w:proofErr w:type="spellStart"/>
      <w:r w:rsidRPr="001E2194">
        <w:rPr>
          <w:rFonts w:eastAsia="Times New Roman"/>
          <w:lang w:eastAsia="en-ID"/>
        </w:rPr>
        <w:t>klasifikasi</w:t>
      </w:r>
      <w:proofErr w:type="spellEnd"/>
      <w:r w:rsidRPr="001E2194">
        <w:rPr>
          <w:rFonts w:eastAsia="Times New Roman"/>
          <w:lang w:eastAsia="en-ID"/>
        </w:rPr>
        <w:t xml:space="preserve"> </w:t>
      </w:r>
      <w:proofErr w:type="spellStart"/>
      <w:r w:rsidRPr="001E2194">
        <w:rPr>
          <w:rFonts w:eastAsia="Times New Roman"/>
          <w:lang w:eastAsia="en-ID"/>
        </w:rPr>
        <w:t>berita</w:t>
      </w:r>
      <w:proofErr w:type="spellEnd"/>
      <w:r w:rsidRPr="001E2194">
        <w:rPr>
          <w:rFonts w:eastAsia="Times New Roman"/>
          <w:lang w:eastAsia="en-ID"/>
        </w:rPr>
        <w:t xml:space="preserve"> </w:t>
      </w:r>
      <w:proofErr w:type="spellStart"/>
      <w:r w:rsidRPr="001E2194">
        <w:rPr>
          <w:rFonts w:eastAsia="Times New Roman"/>
          <w:lang w:eastAsia="en-ID"/>
        </w:rPr>
        <w:t>positif</w:t>
      </w:r>
      <w:proofErr w:type="spellEnd"/>
      <w:r w:rsidRPr="001E2194">
        <w:rPr>
          <w:rFonts w:eastAsia="Times New Roman"/>
          <w:lang w:eastAsia="en-ID"/>
        </w:rPr>
        <w:t xml:space="preserve"> dan </w:t>
      </w:r>
      <w:proofErr w:type="spellStart"/>
      <w:r w:rsidRPr="001E2194">
        <w:rPr>
          <w:rFonts w:eastAsia="Times New Roman"/>
          <w:lang w:eastAsia="en-ID"/>
        </w:rPr>
        <w:t>negatif</w:t>
      </w:r>
      <w:proofErr w:type="spellEnd"/>
      <w:r>
        <w:rPr>
          <w:rFonts w:eastAsia="Times New Roman"/>
          <w:lang w:eastAsia="en-ID"/>
        </w:rPr>
        <w:t xml:space="preserve"> pada </w:t>
      </w:r>
      <w:proofErr w:type="spellStart"/>
      <w:r>
        <w:rPr>
          <w:rFonts w:eastAsia="Times New Roman"/>
          <w:lang w:eastAsia="en-ID"/>
        </w:rPr>
        <w:t>keseluruhan</w:t>
      </w:r>
      <w:proofErr w:type="spellEnd"/>
      <w:r>
        <w:rPr>
          <w:rFonts w:eastAsia="Times New Roman"/>
          <w:lang w:eastAsia="en-ID"/>
        </w:rPr>
        <w:t xml:space="preserve"> data</w:t>
      </w:r>
      <w:r w:rsidRPr="001E2194">
        <w:rPr>
          <w:rFonts w:eastAsia="Times New Roman"/>
          <w:lang w:eastAsia="en-ID"/>
        </w:rPr>
        <w:t>.</w:t>
      </w:r>
      <w:r>
        <w:rPr>
          <w:rFonts w:eastAsia="Times New Roman"/>
          <w:lang w:eastAsia="en-ID"/>
        </w:rPr>
        <w:t xml:space="preserve"> </w:t>
      </w:r>
    </w:p>
    <w:p w14:paraId="39258A54" w14:textId="31E08C92" w:rsidR="00EC1C09" w:rsidRPr="00294C4B" w:rsidRDefault="00EC1C09" w:rsidP="002803D8">
      <w:pPr>
        <w:pStyle w:val="ListParagraph"/>
        <w:spacing w:line="360" w:lineRule="auto"/>
        <w:ind w:left="142" w:firstLine="720"/>
        <w:jc w:val="both"/>
        <w:rPr>
          <w:rFonts w:eastAsia="Times New Roman"/>
          <w:lang w:eastAsia="en-ID"/>
        </w:rPr>
      </w:pPr>
      <w:r w:rsidRPr="00294C4B">
        <w:rPr>
          <w:rFonts w:eastAsia="Times New Roman"/>
          <w:lang w:eastAsia="en-ID"/>
        </w:rPr>
        <w:t xml:space="preserve">Teknik </w:t>
      </w:r>
      <w:proofErr w:type="spellStart"/>
      <w:r w:rsidRPr="00294C4B">
        <w:rPr>
          <w:rFonts w:eastAsia="Times New Roman"/>
          <w:lang w:eastAsia="en-ID"/>
        </w:rPr>
        <w:t>pengumpulan</w:t>
      </w:r>
      <w:proofErr w:type="spellEnd"/>
      <w:r w:rsidRPr="00294C4B">
        <w:rPr>
          <w:rFonts w:eastAsia="Times New Roman"/>
          <w:lang w:eastAsia="en-ID"/>
        </w:rPr>
        <w:t xml:space="preserve"> data </w:t>
      </w:r>
      <w:proofErr w:type="spellStart"/>
      <w:r w:rsidRPr="00294C4B">
        <w:rPr>
          <w:rFonts w:eastAsia="Times New Roman"/>
          <w:lang w:eastAsia="en-ID"/>
        </w:rPr>
        <w:t>terkait</w:t>
      </w:r>
      <w:proofErr w:type="spellEnd"/>
      <w:r w:rsidRPr="00294C4B">
        <w:rPr>
          <w:rFonts w:eastAsia="Times New Roman"/>
          <w:lang w:eastAsia="en-ID"/>
        </w:rPr>
        <w:t xml:space="preserve"> </w:t>
      </w:r>
      <w:r w:rsidR="00C17C03" w:rsidRPr="00C17C03">
        <w:rPr>
          <w:rFonts w:eastAsia="Times New Roman"/>
          <w:i/>
          <w:iCs/>
          <w:lang w:eastAsia="en-ID"/>
        </w:rPr>
        <w:t>tone</w:t>
      </w:r>
      <w:r w:rsidRPr="00294C4B">
        <w:rPr>
          <w:rFonts w:eastAsia="Times New Roman"/>
          <w:lang w:eastAsia="en-ID"/>
        </w:rPr>
        <w:t xml:space="preserve"> </w:t>
      </w:r>
      <w:proofErr w:type="spellStart"/>
      <w:r w:rsidRPr="00294C4B">
        <w:rPr>
          <w:rFonts w:eastAsia="Times New Roman"/>
          <w:lang w:eastAsia="en-ID"/>
        </w:rPr>
        <w:t>berita</w:t>
      </w:r>
      <w:proofErr w:type="spellEnd"/>
      <w:r w:rsidRPr="00294C4B">
        <w:rPr>
          <w:rFonts w:eastAsia="Times New Roman"/>
          <w:lang w:eastAsia="en-ID"/>
        </w:rPr>
        <w:t xml:space="preserve"> </w:t>
      </w:r>
      <w:proofErr w:type="spellStart"/>
      <w:r w:rsidRPr="00294C4B">
        <w:rPr>
          <w:rFonts w:eastAsia="Times New Roman"/>
          <w:lang w:eastAsia="en-ID"/>
        </w:rPr>
        <w:t>ini</w:t>
      </w:r>
      <w:proofErr w:type="spellEnd"/>
      <w:r w:rsidRPr="00294C4B">
        <w:rPr>
          <w:rFonts w:eastAsia="Times New Roman"/>
          <w:lang w:eastAsia="en-ID"/>
        </w:rPr>
        <w:t xml:space="preserve"> sangat </w:t>
      </w:r>
      <w:proofErr w:type="spellStart"/>
      <w:r w:rsidRPr="00294C4B">
        <w:rPr>
          <w:rFonts w:eastAsia="Times New Roman"/>
          <w:lang w:eastAsia="en-ID"/>
        </w:rPr>
        <w:t>relevan</w:t>
      </w:r>
      <w:proofErr w:type="spellEnd"/>
      <w:r w:rsidRPr="00294C4B">
        <w:rPr>
          <w:rFonts w:eastAsia="Times New Roman"/>
          <w:lang w:eastAsia="en-ID"/>
        </w:rPr>
        <w:t xml:space="preserve"> </w:t>
      </w:r>
      <w:proofErr w:type="spellStart"/>
      <w:r w:rsidRPr="00294C4B">
        <w:rPr>
          <w:rFonts w:eastAsia="Times New Roman"/>
          <w:lang w:eastAsia="en-ID"/>
        </w:rPr>
        <w:t>dalam</w:t>
      </w:r>
      <w:proofErr w:type="spellEnd"/>
      <w:r w:rsidRPr="00294C4B">
        <w:rPr>
          <w:rFonts w:eastAsia="Times New Roman"/>
          <w:lang w:eastAsia="en-ID"/>
        </w:rPr>
        <w:t xml:space="preserve"> </w:t>
      </w:r>
      <w:proofErr w:type="spellStart"/>
      <w:r w:rsidRPr="00294C4B">
        <w:rPr>
          <w:rFonts w:eastAsia="Times New Roman"/>
          <w:lang w:eastAsia="en-ID"/>
        </w:rPr>
        <w:t>konteks</w:t>
      </w:r>
      <w:proofErr w:type="spellEnd"/>
      <w:r w:rsidRPr="00294C4B">
        <w:rPr>
          <w:rFonts w:eastAsia="Times New Roman"/>
          <w:lang w:eastAsia="en-ID"/>
        </w:rPr>
        <w:t xml:space="preserve"> </w:t>
      </w:r>
      <w:proofErr w:type="spellStart"/>
      <w:r w:rsidRPr="00294C4B">
        <w:rPr>
          <w:rFonts w:eastAsia="Times New Roman"/>
          <w:lang w:eastAsia="en-ID"/>
        </w:rPr>
        <w:t>penelitian</w:t>
      </w:r>
      <w:proofErr w:type="spellEnd"/>
      <w:r w:rsidRPr="00294C4B">
        <w:rPr>
          <w:rFonts w:eastAsia="Times New Roman"/>
          <w:lang w:eastAsia="en-ID"/>
        </w:rPr>
        <w:t xml:space="preserve"> </w:t>
      </w:r>
      <w:r w:rsidRPr="00294C4B">
        <w:rPr>
          <w:rFonts w:eastAsia="Times New Roman"/>
          <w:i/>
          <w:iCs/>
          <w:lang w:eastAsia="en-ID"/>
        </w:rPr>
        <w:t xml:space="preserve">second-level </w:t>
      </w:r>
      <w:r w:rsidR="00EA021E" w:rsidRPr="00EA021E">
        <w:rPr>
          <w:rFonts w:eastAsia="Times New Roman"/>
          <w:i/>
          <w:iCs/>
          <w:lang w:eastAsia="en-ID"/>
        </w:rPr>
        <w:t>agenda-setting</w:t>
      </w:r>
      <w:r w:rsidRPr="00294C4B">
        <w:rPr>
          <w:rFonts w:eastAsia="Times New Roman"/>
          <w:lang w:eastAsia="en-ID"/>
        </w:rPr>
        <w:t xml:space="preserve">, di mana </w:t>
      </w:r>
      <w:proofErr w:type="spellStart"/>
      <w:r w:rsidRPr="00294C4B">
        <w:rPr>
          <w:rFonts w:eastAsia="Times New Roman"/>
          <w:lang w:eastAsia="en-ID"/>
        </w:rPr>
        <w:t>fokusnya</w:t>
      </w:r>
      <w:proofErr w:type="spellEnd"/>
      <w:r w:rsidRPr="00294C4B">
        <w:rPr>
          <w:rFonts w:eastAsia="Times New Roman"/>
          <w:lang w:eastAsia="en-ID"/>
        </w:rPr>
        <w:t xml:space="preserve"> </w:t>
      </w:r>
      <w:proofErr w:type="spellStart"/>
      <w:r w:rsidRPr="00294C4B">
        <w:rPr>
          <w:rFonts w:eastAsia="Times New Roman"/>
          <w:lang w:eastAsia="en-ID"/>
        </w:rPr>
        <w:t>adalah</w:t>
      </w:r>
      <w:proofErr w:type="spellEnd"/>
      <w:r w:rsidRPr="00294C4B">
        <w:rPr>
          <w:rFonts w:eastAsia="Times New Roman"/>
          <w:lang w:eastAsia="en-ID"/>
        </w:rPr>
        <w:t xml:space="preserve"> pada </w:t>
      </w:r>
      <w:proofErr w:type="spellStart"/>
      <w:r w:rsidRPr="00294C4B">
        <w:rPr>
          <w:rFonts w:eastAsia="Times New Roman"/>
          <w:lang w:eastAsia="en-ID"/>
        </w:rPr>
        <w:t>penyebaran</w:t>
      </w:r>
      <w:proofErr w:type="spellEnd"/>
      <w:r w:rsidRPr="00294C4B">
        <w:rPr>
          <w:rFonts w:eastAsia="Times New Roman"/>
          <w:lang w:eastAsia="en-ID"/>
        </w:rPr>
        <w:t xml:space="preserve"> </w:t>
      </w:r>
      <w:proofErr w:type="spellStart"/>
      <w:r w:rsidRPr="00294C4B">
        <w:rPr>
          <w:rFonts w:eastAsia="Times New Roman"/>
          <w:lang w:eastAsia="en-ID"/>
        </w:rPr>
        <w:t>atribut</w:t>
      </w:r>
      <w:proofErr w:type="spellEnd"/>
      <w:r w:rsidRPr="00294C4B">
        <w:rPr>
          <w:rFonts w:eastAsia="Times New Roman"/>
          <w:lang w:eastAsia="en-ID"/>
        </w:rPr>
        <w:t xml:space="preserve"> </w:t>
      </w:r>
      <w:r w:rsidRPr="00294C4B">
        <w:rPr>
          <w:rFonts w:eastAsia="Times New Roman"/>
          <w:i/>
          <w:iCs/>
          <w:lang w:eastAsia="en-ID"/>
        </w:rPr>
        <w:t>(</w:t>
      </w:r>
      <w:r w:rsidR="00C17C03" w:rsidRPr="00C17C03">
        <w:rPr>
          <w:rFonts w:eastAsia="Times New Roman"/>
          <w:i/>
          <w:iCs/>
          <w:lang w:eastAsia="en-ID"/>
        </w:rPr>
        <w:t>tone</w:t>
      </w:r>
      <w:r w:rsidRPr="00294C4B">
        <w:rPr>
          <w:rFonts w:eastAsia="Times New Roman"/>
          <w:i/>
          <w:iCs/>
          <w:lang w:eastAsia="en-ID"/>
        </w:rPr>
        <w:t>)</w:t>
      </w:r>
      <w:r w:rsidRPr="00294C4B">
        <w:rPr>
          <w:rFonts w:eastAsia="Times New Roman"/>
          <w:lang w:eastAsia="en-ID"/>
        </w:rPr>
        <w:t xml:space="preserve"> </w:t>
      </w:r>
      <w:proofErr w:type="spellStart"/>
      <w:r w:rsidRPr="00294C4B">
        <w:rPr>
          <w:rFonts w:eastAsia="Times New Roman"/>
          <w:lang w:eastAsia="en-ID"/>
        </w:rPr>
        <w:t>dalam</w:t>
      </w:r>
      <w:proofErr w:type="spellEnd"/>
      <w:r w:rsidRPr="00294C4B">
        <w:rPr>
          <w:rFonts w:eastAsia="Times New Roman"/>
          <w:lang w:eastAsia="en-ID"/>
        </w:rPr>
        <w:t xml:space="preserve"> </w:t>
      </w:r>
      <w:proofErr w:type="spellStart"/>
      <w:r w:rsidRPr="00294C4B">
        <w:rPr>
          <w:rFonts w:eastAsia="Times New Roman"/>
          <w:lang w:eastAsia="en-ID"/>
        </w:rPr>
        <w:t>pemberitaan</w:t>
      </w:r>
      <w:proofErr w:type="spellEnd"/>
      <w:r w:rsidRPr="00294C4B">
        <w:rPr>
          <w:rFonts w:eastAsia="Times New Roman"/>
          <w:lang w:eastAsia="en-ID"/>
        </w:rPr>
        <w:t xml:space="preserve">. </w:t>
      </w:r>
      <w:proofErr w:type="spellStart"/>
      <w:r w:rsidRPr="00294C4B">
        <w:rPr>
          <w:rFonts w:eastAsia="Times New Roman"/>
          <w:lang w:eastAsia="en-ID"/>
        </w:rPr>
        <w:t>Dengan</w:t>
      </w:r>
      <w:proofErr w:type="spellEnd"/>
      <w:r w:rsidRPr="00294C4B">
        <w:rPr>
          <w:rFonts w:eastAsia="Times New Roman"/>
          <w:lang w:eastAsia="en-ID"/>
        </w:rPr>
        <w:t xml:space="preserve"> </w:t>
      </w:r>
      <w:proofErr w:type="spellStart"/>
      <w:r w:rsidRPr="00294C4B">
        <w:rPr>
          <w:rFonts w:eastAsia="Times New Roman"/>
          <w:lang w:eastAsia="en-ID"/>
        </w:rPr>
        <w:t>analisis</w:t>
      </w:r>
      <w:proofErr w:type="spellEnd"/>
      <w:r w:rsidRPr="00294C4B">
        <w:rPr>
          <w:rFonts w:eastAsia="Times New Roman"/>
          <w:lang w:eastAsia="en-ID"/>
        </w:rPr>
        <w:t xml:space="preserve"> </w:t>
      </w:r>
      <w:proofErr w:type="spellStart"/>
      <w:r w:rsidRPr="00294C4B">
        <w:rPr>
          <w:rFonts w:eastAsia="Times New Roman"/>
          <w:lang w:eastAsia="en-ID"/>
        </w:rPr>
        <w:t>ini</w:t>
      </w:r>
      <w:proofErr w:type="spellEnd"/>
      <w:r w:rsidRPr="00294C4B">
        <w:rPr>
          <w:rFonts w:eastAsia="Times New Roman"/>
          <w:lang w:eastAsia="en-ID"/>
        </w:rPr>
        <w:t xml:space="preserve">, </w:t>
      </w:r>
      <w:proofErr w:type="spellStart"/>
      <w:r w:rsidRPr="00294C4B">
        <w:rPr>
          <w:rFonts w:eastAsia="Times New Roman"/>
          <w:lang w:eastAsia="en-ID"/>
        </w:rPr>
        <w:t>penulis</w:t>
      </w:r>
      <w:proofErr w:type="spellEnd"/>
      <w:r w:rsidRPr="00294C4B">
        <w:rPr>
          <w:rFonts w:eastAsia="Times New Roman"/>
          <w:lang w:eastAsia="en-ID"/>
        </w:rPr>
        <w:t xml:space="preserve"> </w:t>
      </w:r>
      <w:proofErr w:type="spellStart"/>
      <w:r w:rsidRPr="00294C4B">
        <w:rPr>
          <w:rFonts w:eastAsia="Times New Roman"/>
          <w:lang w:eastAsia="en-ID"/>
        </w:rPr>
        <w:t>dapat</w:t>
      </w:r>
      <w:proofErr w:type="spellEnd"/>
      <w:r w:rsidRPr="00294C4B">
        <w:rPr>
          <w:rFonts w:eastAsia="Times New Roman"/>
          <w:lang w:eastAsia="en-ID"/>
        </w:rPr>
        <w:t xml:space="preserve"> </w:t>
      </w:r>
      <w:proofErr w:type="spellStart"/>
      <w:r w:rsidRPr="00294C4B">
        <w:rPr>
          <w:rFonts w:eastAsia="Times New Roman"/>
          <w:lang w:eastAsia="en-ID"/>
        </w:rPr>
        <w:t>memperoleh</w:t>
      </w:r>
      <w:proofErr w:type="spellEnd"/>
      <w:r w:rsidRPr="00294C4B">
        <w:rPr>
          <w:rFonts w:eastAsia="Times New Roman"/>
          <w:lang w:eastAsia="en-ID"/>
        </w:rPr>
        <w:t xml:space="preserve"> data </w:t>
      </w:r>
      <w:proofErr w:type="spellStart"/>
      <w:r w:rsidRPr="00294C4B">
        <w:rPr>
          <w:rFonts w:eastAsia="Times New Roman"/>
          <w:lang w:eastAsia="en-ID"/>
        </w:rPr>
        <w:t>atribut</w:t>
      </w:r>
      <w:proofErr w:type="spellEnd"/>
      <w:r w:rsidRPr="00294C4B">
        <w:rPr>
          <w:rFonts w:eastAsia="Times New Roman"/>
          <w:lang w:eastAsia="en-ID"/>
        </w:rPr>
        <w:t xml:space="preserve"> </w:t>
      </w:r>
      <w:proofErr w:type="spellStart"/>
      <w:r w:rsidRPr="00294C4B">
        <w:rPr>
          <w:rFonts w:eastAsia="Times New Roman"/>
          <w:lang w:eastAsia="en-ID"/>
        </w:rPr>
        <w:t>afektif</w:t>
      </w:r>
      <w:proofErr w:type="spellEnd"/>
      <w:r w:rsidRPr="00294C4B">
        <w:rPr>
          <w:rFonts w:eastAsia="Times New Roman"/>
          <w:lang w:eastAsia="en-ID"/>
        </w:rPr>
        <w:t xml:space="preserve">, di mana </w:t>
      </w:r>
      <w:proofErr w:type="spellStart"/>
      <w:r w:rsidRPr="00294C4B">
        <w:rPr>
          <w:rFonts w:eastAsia="Times New Roman"/>
          <w:lang w:eastAsia="en-ID"/>
        </w:rPr>
        <w:t>berita</w:t>
      </w:r>
      <w:proofErr w:type="spellEnd"/>
      <w:r w:rsidRPr="00294C4B">
        <w:rPr>
          <w:rFonts w:eastAsia="Times New Roman"/>
          <w:lang w:eastAsia="en-ID"/>
        </w:rPr>
        <w:t xml:space="preserve"> </w:t>
      </w:r>
      <w:proofErr w:type="spellStart"/>
      <w:r w:rsidRPr="00294C4B">
        <w:rPr>
          <w:rFonts w:eastAsia="Times New Roman"/>
          <w:lang w:eastAsia="en-ID"/>
        </w:rPr>
        <w:t>positif</w:t>
      </w:r>
      <w:proofErr w:type="spellEnd"/>
      <w:r w:rsidRPr="00294C4B">
        <w:rPr>
          <w:rFonts w:eastAsia="Times New Roman"/>
          <w:lang w:eastAsia="en-ID"/>
        </w:rPr>
        <w:t xml:space="preserve"> </w:t>
      </w:r>
      <w:proofErr w:type="spellStart"/>
      <w:r w:rsidRPr="00294C4B">
        <w:rPr>
          <w:rFonts w:eastAsia="Times New Roman"/>
          <w:lang w:eastAsia="en-ID"/>
        </w:rPr>
        <w:t>akan</w:t>
      </w:r>
      <w:proofErr w:type="spellEnd"/>
      <w:r w:rsidRPr="00294C4B">
        <w:rPr>
          <w:rFonts w:eastAsia="Times New Roman"/>
          <w:lang w:eastAsia="en-ID"/>
        </w:rPr>
        <w:t xml:space="preserve"> </w:t>
      </w:r>
      <w:proofErr w:type="spellStart"/>
      <w:r w:rsidRPr="00294C4B">
        <w:rPr>
          <w:rFonts w:eastAsia="Times New Roman"/>
          <w:lang w:eastAsia="en-ID"/>
        </w:rPr>
        <w:t>dikategorikan</w:t>
      </w:r>
      <w:proofErr w:type="spellEnd"/>
      <w:r w:rsidRPr="00294C4B">
        <w:rPr>
          <w:rFonts w:eastAsia="Times New Roman"/>
          <w:lang w:eastAsia="en-ID"/>
        </w:rPr>
        <w:t xml:space="preserve"> </w:t>
      </w:r>
      <w:proofErr w:type="spellStart"/>
      <w:r w:rsidRPr="00294C4B">
        <w:rPr>
          <w:rFonts w:eastAsia="Times New Roman"/>
          <w:lang w:eastAsia="en-ID"/>
        </w:rPr>
        <w:t>sebagai</w:t>
      </w:r>
      <w:proofErr w:type="spellEnd"/>
      <w:r w:rsidRPr="00294C4B">
        <w:rPr>
          <w:rFonts w:eastAsia="Times New Roman"/>
          <w:lang w:eastAsia="en-ID"/>
        </w:rPr>
        <w:t xml:space="preserve"> </w:t>
      </w:r>
      <w:proofErr w:type="spellStart"/>
      <w:r w:rsidR="003645B7" w:rsidRPr="003645B7">
        <w:rPr>
          <w:rFonts w:eastAsia="Times New Roman"/>
          <w:i/>
          <w:iCs/>
          <w:lang w:eastAsia="en-ID"/>
        </w:rPr>
        <w:t>favorable</w:t>
      </w:r>
      <w:proofErr w:type="spellEnd"/>
      <w:r w:rsidRPr="00294C4B">
        <w:rPr>
          <w:rFonts w:eastAsia="Times New Roman"/>
          <w:i/>
          <w:iCs/>
          <w:lang w:eastAsia="en-ID"/>
        </w:rPr>
        <w:t xml:space="preserve"> news</w:t>
      </w:r>
      <w:r w:rsidRPr="00294C4B">
        <w:rPr>
          <w:rFonts w:eastAsia="Times New Roman"/>
          <w:lang w:eastAsia="en-ID"/>
        </w:rPr>
        <w:t xml:space="preserve">, dan </w:t>
      </w:r>
      <w:proofErr w:type="spellStart"/>
      <w:r w:rsidRPr="00294C4B">
        <w:rPr>
          <w:rFonts w:eastAsia="Times New Roman"/>
          <w:lang w:eastAsia="en-ID"/>
        </w:rPr>
        <w:t>berita</w:t>
      </w:r>
      <w:proofErr w:type="spellEnd"/>
      <w:r w:rsidRPr="00294C4B">
        <w:rPr>
          <w:rFonts w:eastAsia="Times New Roman"/>
          <w:lang w:eastAsia="en-ID"/>
        </w:rPr>
        <w:t xml:space="preserve"> </w:t>
      </w:r>
      <w:proofErr w:type="spellStart"/>
      <w:r w:rsidRPr="00294C4B">
        <w:rPr>
          <w:rFonts w:eastAsia="Times New Roman"/>
          <w:lang w:eastAsia="en-ID"/>
        </w:rPr>
        <w:t>negatif</w:t>
      </w:r>
      <w:proofErr w:type="spellEnd"/>
      <w:r w:rsidRPr="00294C4B">
        <w:rPr>
          <w:rFonts w:eastAsia="Times New Roman"/>
          <w:lang w:eastAsia="en-ID"/>
        </w:rPr>
        <w:t xml:space="preserve"> </w:t>
      </w:r>
      <w:proofErr w:type="spellStart"/>
      <w:r w:rsidRPr="00294C4B">
        <w:rPr>
          <w:rFonts w:eastAsia="Times New Roman"/>
          <w:lang w:eastAsia="en-ID"/>
        </w:rPr>
        <w:t>sebagai</w:t>
      </w:r>
      <w:proofErr w:type="spellEnd"/>
      <w:r w:rsidRPr="00294C4B">
        <w:rPr>
          <w:rFonts w:eastAsia="Times New Roman"/>
          <w:lang w:eastAsia="en-ID"/>
        </w:rPr>
        <w:t xml:space="preserve"> </w:t>
      </w:r>
      <w:proofErr w:type="spellStart"/>
      <w:r w:rsidR="003645B7" w:rsidRPr="003645B7">
        <w:rPr>
          <w:rFonts w:eastAsia="Times New Roman"/>
          <w:i/>
          <w:iCs/>
          <w:lang w:eastAsia="en-ID"/>
        </w:rPr>
        <w:t>unfavorable</w:t>
      </w:r>
      <w:proofErr w:type="spellEnd"/>
      <w:r w:rsidRPr="00294C4B">
        <w:rPr>
          <w:rFonts w:eastAsia="Times New Roman"/>
          <w:i/>
          <w:iCs/>
          <w:lang w:eastAsia="en-ID"/>
        </w:rPr>
        <w:t xml:space="preserve"> news</w:t>
      </w:r>
      <w:r w:rsidRPr="00294C4B">
        <w:rPr>
          <w:rFonts w:eastAsia="Times New Roman"/>
          <w:lang w:eastAsia="en-ID"/>
        </w:rPr>
        <w:t>.</w:t>
      </w:r>
    </w:p>
    <w:p w14:paraId="691C0827" w14:textId="77777777" w:rsidR="000412A0" w:rsidRPr="000412A0" w:rsidRDefault="000412A0" w:rsidP="000412A0"/>
    <w:p w14:paraId="42020270" w14:textId="714A1AA6" w:rsidR="007C62E9" w:rsidRDefault="007C62E9" w:rsidP="009F131F">
      <w:pPr>
        <w:pStyle w:val="Heading2"/>
        <w:spacing w:after="240"/>
        <w:ind w:left="426" w:hanging="426"/>
      </w:pPr>
      <w:bookmarkStart w:id="112" w:name="_Toc185928178"/>
      <w:bookmarkStart w:id="113" w:name="_Ref185935690"/>
      <w:bookmarkStart w:id="114" w:name="_Ref187072689"/>
      <w:bookmarkStart w:id="115" w:name="_Toc185002337"/>
      <w:proofErr w:type="spellStart"/>
      <w:r>
        <w:t>Reli</w:t>
      </w:r>
      <w:r w:rsidR="0099109D">
        <w:t>a</w:t>
      </w:r>
      <w:r>
        <w:t>bilitas</w:t>
      </w:r>
      <w:proofErr w:type="spellEnd"/>
      <w:r>
        <w:t xml:space="preserve"> dan </w:t>
      </w:r>
      <w:proofErr w:type="spellStart"/>
      <w:r>
        <w:t>Validitas</w:t>
      </w:r>
      <w:proofErr w:type="spellEnd"/>
      <w:r>
        <w:t xml:space="preserve"> Data</w:t>
      </w:r>
      <w:bookmarkEnd w:id="112"/>
      <w:bookmarkEnd w:id="113"/>
      <w:bookmarkEnd w:id="114"/>
    </w:p>
    <w:p w14:paraId="04293AD1" w14:textId="6D082399" w:rsidR="00E41D29" w:rsidRDefault="00D122B8" w:rsidP="00E41D29">
      <w:pPr>
        <w:spacing w:after="0" w:line="360" w:lineRule="auto"/>
        <w:ind w:firstLine="720"/>
        <w:jc w:val="both"/>
      </w:pPr>
      <w:r>
        <w:t>Dala</w:t>
      </w:r>
      <w:r w:rsidR="00F83274">
        <w:t xml:space="preserve">m </w:t>
      </w:r>
      <w:proofErr w:type="spellStart"/>
      <w:r w:rsidR="00F83274">
        <w:t>melakukan</w:t>
      </w:r>
      <w:proofErr w:type="spellEnd"/>
      <w:r w:rsidR="00F83274">
        <w:t xml:space="preserve"> </w:t>
      </w:r>
      <w:proofErr w:type="spellStart"/>
      <w:r w:rsidR="00F83274">
        <w:t>penelitian</w:t>
      </w:r>
      <w:proofErr w:type="spellEnd"/>
      <w:r w:rsidR="00F83274">
        <w:t xml:space="preserve">, </w:t>
      </w:r>
      <w:proofErr w:type="spellStart"/>
      <w:r w:rsidR="008A4FB6">
        <w:t>peneliti</w:t>
      </w:r>
      <w:proofErr w:type="spellEnd"/>
      <w:r w:rsidR="008A4FB6">
        <w:t xml:space="preserve"> </w:t>
      </w:r>
      <w:proofErr w:type="spellStart"/>
      <w:r w:rsidR="008A4FB6">
        <w:t>perlu</w:t>
      </w:r>
      <w:proofErr w:type="spellEnd"/>
      <w:r w:rsidR="008A4FB6">
        <w:t xml:space="preserve"> </w:t>
      </w:r>
      <w:proofErr w:type="spellStart"/>
      <w:r w:rsidR="008A4FB6">
        <w:t>memastikan</w:t>
      </w:r>
      <w:proofErr w:type="spellEnd"/>
      <w:r w:rsidR="008A4FB6">
        <w:t xml:space="preserve"> </w:t>
      </w:r>
      <w:proofErr w:type="spellStart"/>
      <w:r w:rsidR="009B634B">
        <w:t>ketelitian</w:t>
      </w:r>
      <w:proofErr w:type="spellEnd"/>
      <w:r w:rsidR="009B634B">
        <w:t xml:space="preserve">, </w:t>
      </w:r>
      <w:proofErr w:type="spellStart"/>
      <w:r w:rsidR="009B634B">
        <w:t>kecermatan</w:t>
      </w:r>
      <w:proofErr w:type="spellEnd"/>
      <w:r w:rsidR="009B634B">
        <w:t xml:space="preserve"> dan </w:t>
      </w:r>
      <w:proofErr w:type="spellStart"/>
      <w:r w:rsidR="009B634B">
        <w:t>kesamaan</w:t>
      </w:r>
      <w:proofErr w:type="spellEnd"/>
      <w:r w:rsidR="009B634B">
        <w:t xml:space="preserve"> </w:t>
      </w:r>
      <w:proofErr w:type="spellStart"/>
      <w:r w:rsidR="009B634B">
        <w:t>dari</w:t>
      </w:r>
      <w:proofErr w:type="spellEnd"/>
      <w:r w:rsidR="009B634B">
        <w:t xml:space="preserve"> </w:t>
      </w:r>
      <w:proofErr w:type="spellStart"/>
      <w:r w:rsidR="008A4FB6">
        <w:t>instrumen</w:t>
      </w:r>
      <w:proofErr w:type="spellEnd"/>
      <w:r w:rsidR="008A4FB6">
        <w:t xml:space="preserve">. </w:t>
      </w:r>
      <w:r w:rsidR="00506F29">
        <w:t xml:space="preserve">Oleh </w:t>
      </w:r>
      <w:proofErr w:type="spellStart"/>
      <w:r w:rsidR="00506F29">
        <w:t>karena</w:t>
      </w:r>
      <w:proofErr w:type="spellEnd"/>
      <w:r w:rsidR="00506F29">
        <w:t xml:space="preserve"> </w:t>
      </w:r>
      <w:proofErr w:type="spellStart"/>
      <w:r w:rsidR="00506F29">
        <w:t>itu</w:t>
      </w:r>
      <w:proofErr w:type="spellEnd"/>
      <w:r w:rsidR="00506F29">
        <w:t xml:space="preserve">, </w:t>
      </w:r>
      <w:proofErr w:type="spellStart"/>
      <w:r w:rsidR="00506F29">
        <w:t>menurut</w:t>
      </w:r>
      <w:proofErr w:type="spellEnd"/>
      <w:r w:rsidR="00506F29">
        <w:t xml:space="preserve"> </w:t>
      </w:r>
      <w:sdt>
        <w:sdtPr>
          <w:tag w:val="MENDELEY_CITATION_v3_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"/>
          <w:id w:val="-2130319221"/>
          <w:placeholder>
            <w:docPart w:val="DefaultPlaceholder_-1854013440"/>
          </w:placeholder>
        </w:sdtPr>
        <w:sdtContent>
          <w:proofErr w:type="spellStart"/>
          <w:r w:rsidR="0057422A" w:rsidRPr="0057422A">
            <w:t>Wardhono</w:t>
          </w:r>
          <w:proofErr w:type="spellEnd"/>
          <w:r w:rsidR="0057422A" w:rsidRPr="0057422A">
            <w:t xml:space="preserve"> </w:t>
          </w:r>
          <w:r w:rsidR="0057422A" w:rsidRPr="0057422A">
            <w:lastRenderedPageBreak/>
            <w:t>(2005)</w:t>
          </w:r>
        </w:sdtContent>
      </w:sdt>
      <w:r w:rsidR="00506F29">
        <w:t xml:space="preserve">, </w:t>
      </w:r>
      <w:proofErr w:type="spellStart"/>
      <w:r w:rsidR="00506F29">
        <w:t>pen</w:t>
      </w:r>
      <w:r w:rsidR="006F50FB">
        <w:t>ting</w:t>
      </w:r>
      <w:proofErr w:type="spellEnd"/>
      <w:r w:rsidR="006F50FB">
        <w:t xml:space="preserve"> </w:t>
      </w:r>
      <w:proofErr w:type="spellStart"/>
      <w:r w:rsidR="006F50FB">
        <w:t>untuk</w:t>
      </w:r>
      <w:proofErr w:type="spellEnd"/>
      <w:r w:rsidR="006F50FB">
        <w:t xml:space="preserve"> </w:t>
      </w:r>
      <w:proofErr w:type="spellStart"/>
      <w:r w:rsidR="006F50FB">
        <w:t>menguji</w:t>
      </w:r>
      <w:proofErr w:type="spellEnd"/>
      <w:r w:rsidR="006F50FB">
        <w:t xml:space="preserve"> </w:t>
      </w:r>
      <w:proofErr w:type="spellStart"/>
      <w:r w:rsidR="006F50FB">
        <w:t>reliabilitas</w:t>
      </w:r>
      <w:proofErr w:type="spellEnd"/>
      <w:r w:rsidR="006F50FB">
        <w:t xml:space="preserve"> dan </w:t>
      </w:r>
      <w:proofErr w:type="spellStart"/>
      <w:r w:rsidR="006F50FB">
        <w:t>validitas</w:t>
      </w:r>
      <w:proofErr w:type="spellEnd"/>
      <w:r w:rsidR="006F50FB">
        <w:t xml:space="preserve"> </w:t>
      </w:r>
      <w:proofErr w:type="spellStart"/>
      <w:r w:rsidR="006F50FB">
        <w:t>dari</w:t>
      </w:r>
      <w:proofErr w:type="spellEnd"/>
      <w:r w:rsidR="006F50FB">
        <w:t xml:space="preserve"> </w:t>
      </w:r>
      <w:proofErr w:type="spellStart"/>
      <w:r w:rsidR="006F50FB">
        <w:t>instrumen</w:t>
      </w:r>
      <w:proofErr w:type="spellEnd"/>
      <w:r w:rsidR="006F50FB">
        <w:t xml:space="preserve"> yang </w:t>
      </w:r>
      <w:proofErr w:type="spellStart"/>
      <w:r w:rsidR="006F50FB">
        <w:t>d</w:t>
      </w:r>
      <w:r w:rsidR="00975FE9">
        <w:t>i</w:t>
      </w:r>
      <w:r w:rsidR="006F50FB">
        <w:t>gunakan</w:t>
      </w:r>
      <w:proofErr w:type="spellEnd"/>
      <w:r w:rsidR="006F50FB">
        <w:t xml:space="preserve">. </w:t>
      </w:r>
      <w:proofErr w:type="spellStart"/>
      <w:r w:rsidR="00C4312C">
        <w:t>Reliabilitas</w:t>
      </w:r>
      <w:proofErr w:type="spellEnd"/>
      <w:r w:rsidR="00C4312C">
        <w:t xml:space="preserve"> pada </w:t>
      </w:r>
      <w:proofErr w:type="spellStart"/>
      <w:r w:rsidR="00C4312C">
        <w:t>umumnya</w:t>
      </w:r>
      <w:proofErr w:type="spellEnd"/>
      <w:r w:rsidR="00C4312C">
        <w:t xml:space="preserve"> </w:t>
      </w:r>
      <w:proofErr w:type="spellStart"/>
      <w:r w:rsidR="00C4312C">
        <w:t>merujuk</w:t>
      </w:r>
      <w:proofErr w:type="spellEnd"/>
      <w:r w:rsidR="00C4312C">
        <w:t xml:space="preserve"> pada </w:t>
      </w:r>
      <w:proofErr w:type="spellStart"/>
      <w:r w:rsidR="00AC6DEB" w:rsidRPr="00AC6DEB">
        <w:t>sejauh</w:t>
      </w:r>
      <w:proofErr w:type="spellEnd"/>
      <w:r w:rsidR="00AC6DEB" w:rsidRPr="00AC6DEB">
        <w:t xml:space="preserve"> mana </w:t>
      </w:r>
      <w:proofErr w:type="spellStart"/>
      <w:r w:rsidR="00AC6DEB" w:rsidRPr="00AC6DEB">
        <w:t>pengukuran</w:t>
      </w:r>
      <w:proofErr w:type="spellEnd"/>
      <w:r w:rsidR="00AC6DEB" w:rsidRPr="00AC6DEB">
        <w:t xml:space="preserve"> </w:t>
      </w:r>
      <w:proofErr w:type="spellStart"/>
      <w:r w:rsidR="00AC6DEB" w:rsidRPr="00AC6DEB">
        <w:t>dapat</w:t>
      </w:r>
      <w:proofErr w:type="spellEnd"/>
      <w:r w:rsidR="00AC6DEB" w:rsidRPr="00AC6DEB">
        <w:t xml:space="preserve"> </w:t>
      </w:r>
      <w:proofErr w:type="spellStart"/>
      <w:r w:rsidR="00AC6DEB" w:rsidRPr="00AC6DEB">
        <w:t>diulang</w:t>
      </w:r>
      <w:proofErr w:type="spellEnd"/>
      <w:r w:rsidR="00AC6DEB" w:rsidRPr="00AC6DEB">
        <w:t xml:space="preserve"> </w:t>
      </w:r>
      <w:proofErr w:type="spellStart"/>
      <w:r w:rsidR="00AC6DEB" w:rsidRPr="00AC6DEB">
        <w:t>ketika</w:t>
      </w:r>
      <w:proofErr w:type="spellEnd"/>
      <w:r w:rsidR="00AC6DEB" w:rsidRPr="00AC6DEB">
        <w:t xml:space="preserve"> </w:t>
      </w:r>
      <w:proofErr w:type="spellStart"/>
      <w:r w:rsidR="00AC6DEB" w:rsidRPr="00AC6DEB">
        <w:t>dilakukan</w:t>
      </w:r>
      <w:proofErr w:type="spellEnd"/>
      <w:r w:rsidR="00AC6DEB" w:rsidRPr="00AC6DEB">
        <w:t xml:space="preserve"> oleh orang yang </w:t>
      </w:r>
      <w:proofErr w:type="spellStart"/>
      <w:r w:rsidR="00AC6DEB" w:rsidRPr="00AC6DEB">
        <w:t>berbeda</w:t>
      </w:r>
      <w:proofErr w:type="spellEnd"/>
      <w:r w:rsidR="00AC6DEB" w:rsidRPr="00AC6DEB">
        <w:t xml:space="preserve">, pada </w:t>
      </w:r>
      <w:proofErr w:type="spellStart"/>
      <w:r w:rsidR="00AC6DEB" w:rsidRPr="00AC6DEB">
        <w:t>kesempatan</w:t>
      </w:r>
      <w:proofErr w:type="spellEnd"/>
      <w:r w:rsidR="00AC6DEB" w:rsidRPr="00AC6DEB">
        <w:t xml:space="preserve"> yang </w:t>
      </w:r>
      <w:proofErr w:type="spellStart"/>
      <w:r w:rsidR="00AC6DEB" w:rsidRPr="00AC6DEB">
        <w:t>berbeda</w:t>
      </w:r>
      <w:proofErr w:type="spellEnd"/>
      <w:r w:rsidR="00AC6DEB" w:rsidRPr="00AC6DEB">
        <w:t xml:space="preserve">, </w:t>
      </w:r>
      <w:proofErr w:type="spellStart"/>
      <w:r w:rsidR="00AC6DEB" w:rsidRPr="00AC6DEB">
        <w:t>dalam</w:t>
      </w:r>
      <w:proofErr w:type="spellEnd"/>
      <w:r w:rsidR="00AC6DEB" w:rsidRPr="00AC6DEB">
        <w:t xml:space="preserve"> </w:t>
      </w:r>
      <w:proofErr w:type="spellStart"/>
      <w:r w:rsidR="00AC6DEB" w:rsidRPr="00AC6DEB">
        <w:t>kondisi</w:t>
      </w:r>
      <w:proofErr w:type="spellEnd"/>
      <w:r w:rsidR="00AC6DEB" w:rsidRPr="00AC6DEB">
        <w:t xml:space="preserve"> yang </w:t>
      </w:r>
      <w:proofErr w:type="spellStart"/>
      <w:r w:rsidR="00AC6DEB" w:rsidRPr="00AC6DEB">
        <w:t>berbeda</w:t>
      </w:r>
      <w:proofErr w:type="spellEnd"/>
      <w:r w:rsidR="00AC6DEB" w:rsidRPr="00AC6DEB">
        <w:t xml:space="preserve">, </w:t>
      </w:r>
      <w:proofErr w:type="spellStart"/>
      <w:r w:rsidR="00AC6DEB" w:rsidRPr="00AC6DEB">
        <w:t>dengan</w:t>
      </w:r>
      <w:proofErr w:type="spellEnd"/>
      <w:r w:rsidR="00AC6DEB" w:rsidRPr="00AC6DEB">
        <w:t xml:space="preserve"> </w:t>
      </w:r>
      <w:proofErr w:type="spellStart"/>
      <w:r w:rsidR="00AC6DEB" w:rsidRPr="00AC6DEB">
        <w:t>instrumen</w:t>
      </w:r>
      <w:proofErr w:type="spellEnd"/>
      <w:r w:rsidR="00AC6DEB" w:rsidRPr="00AC6DEB">
        <w:t xml:space="preserve"> </w:t>
      </w:r>
      <w:proofErr w:type="spellStart"/>
      <w:r w:rsidR="00AC6DEB" w:rsidRPr="00AC6DEB">
        <w:t>alternatif</w:t>
      </w:r>
      <w:proofErr w:type="spellEnd"/>
      <w:r w:rsidR="00AC6DEB" w:rsidRPr="00AC6DEB">
        <w:t xml:space="preserve"> yang </w:t>
      </w:r>
      <w:proofErr w:type="spellStart"/>
      <w:r w:rsidR="00AC6DEB" w:rsidRPr="00AC6DEB">
        <w:t>seharusnya</w:t>
      </w:r>
      <w:proofErr w:type="spellEnd"/>
      <w:r w:rsidR="00AC6DEB" w:rsidRPr="00AC6DEB">
        <w:t xml:space="preserve"> </w:t>
      </w:r>
      <w:proofErr w:type="spellStart"/>
      <w:r w:rsidR="00AC6DEB" w:rsidRPr="00AC6DEB">
        <w:t>mengukur</w:t>
      </w:r>
      <w:proofErr w:type="spellEnd"/>
      <w:r w:rsidR="00AC6DEB" w:rsidRPr="00AC6DEB">
        <w:t xml:space="preserve"> </w:t>
      </w:r>
      <w:proofErr w:type="spellStart"/>
      <w:r w:rsidR="00AC6DEB" w:rsidRPr="00AC6DEB">
        <w:t>hal</w:t>
      </w:r>
      <w:proofErr w:type="spellEnd"/>
      <w:r w:rsidR="00AC6DEB" w:rsidRPr="00AC6DEB">
        <w:t xml:space="preserve"> yang </w:t>
      </w:r>
      <w:proofErr w:type="spellStart"/>
      <w:r w:rsidR="00AC6DEB" w:rsidRPr="00AC6DEB">
        <w:t>sama</w:t>
      </w:r>
      <w:proofErr w:type="spellEnd"/>
      <w:r w:rsidR="00C4312C">
        <w:t xml:space="preserve"> </w:t>
      </w:r>
      <w:sdt>
        <w:sdtPr>
          <w:tag w:val="MENDELEY_CITATION_v3_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"/>
          <w:id w:val="-69964179"/>
          <w:placeholder>
            <w:docPart w:val="DefaultPlaceholder_-1854013440"/>
          </w:placeholder>
        </w:sdtPr>
        <w:sdtContent>
          <w:r w:rsidR="0057422A" w:rsidRPr="0057422A">
            <w:t>(Drost, 2011)</w:t>
          </w:r>
        </w:sdtContent>
      </w:sdt>
      <w:r w:rsidR="00AC6DEB" w:rsidRPr="00AC6DEB">
        <w:t>.</w:t>
      </w:r>
      <w:r w:rsidR="00C4312C">
        <w:t xml:space="preserve"> </w:t>
      </w:r>
      <w:proofErr w:type="spellStart"/>
      <w:r w:rsidR="00C4312C">
        <w:t>Sementara</w:t>
      </w:r>
      <w:proofErr w:type="spellEnd"/>
      <w:r w:rsidR="00C4312C">
        <w:t xml:space="preserve"> </w:t>
      </w:r>
      <w:proofErr w:type="spellStart"/>
      <w:r w:rsidR="00C4312C">
        <w:t>itu</w:t>
      </w:r>
      <w:proofErr w:type="spellEnd"/>
      <w:r w:rsidR="00C4312C">
        <w:t xml:space="preserve">, </w:t>
      </w:r>
      <w:proofErr w:type="spellStart"/>
      <w:r w:rsidR="00A83017">
        <w:t>m</w:t>
      </w:r>
      <w:r w:rsidR="003B0C37">
        <w:t>enurut</w:t>
      </w:r>
      <w:proofErr w:type="spellEnd"/>
      <w:r w:rsidR="003B0C37">
        <w:t xml:space="preserve"> Bailey (1987:66) </w:t>
      </w:r>
      <w:proofErr w:type="spellStart"/>
      <w:r w:rsidR="00350090">
        <w:t>dalam</w:t>
      </w:r>
      <w:proofErr w:type="spellEnd"/>
      <w:r w:rsidR="00350090">
        <w:t xml:space="preserve"> </w:t>
      </w:r>
      <w:proofErr w:type="spellStart"/>
      <w:r w:rsidR="00350090">
        <w:t>Wardhono</w:t>
      </w:r>
      <w:proofErr w:type="spellEnd"/>
      <w:r w:rsidR="00350090">
        <w:t xml:space="preserve"> (2005), </w:t>
      </w:r>
      <w:proofErr w:type="spellStart"/>
      <w:r w:rsidR="003B0C37">
        <w:t>sebuah</w:t>
      </w:r>
      <w:proofErr w:type="spellEnd"/>
      <w:r w:rsidR="003B0C37">
        <w:t xml:space="preserve"> </w:t>
      </w:r>
      <w:proofErr w:type="spellStart"/>
      <w:r w:rsidR="003B0C37">
        <w:t>alat</w:t>
      </w:r>
      <w:proofErr w:type="spellEnd"/>
      <w:r w:rsidR="003B0C37">
        <w:t xml:space="preserve"> </w:t>
      </w:r>
      <w:proofErr w:type="spellStart"/>
      <w:r w:rsidR="003B0C37">
        <w:t>ukur</w:t>
      </w:r>
      <w:proofErr w:type="spellEnd"/>
      <w:r w:rsidR="003B0C37">
        <w:t xml:space="preserve"> </w:t>
      </w:r>
      <w:proofErr w:type="spellStart"/>
      <w:r w:rsidR="003B0C37">
        <w:t>dikatakan</w:t>
      </w:r>
      <w:proofErr w:type="spellEnd"/>
      <w:r w:rsidR="003B0C37">
        <w:t xml:space="preserve"> valid </w:t>
      </w:r>
      <w:proofErr w:type="spellStart"/>
      <w:r w:rsidR="003B0C37">
        <w:t>jika</w:t>
      </w:r>
      <w:proofErr w:type="spellEnd"/>
      <w:r w:rsidR="003B0C37">
        <w:t xml:space="preserve"> </w:t>
      </w:r>
      <w:proofErr w:type="spellStart"/>
      <w:r w:rsidR="003B0C37">
        <w:t>mengukur</w:t>
      </w:r>
      <w:proofErr w:type="spellEnd"/>
      <w:r w:rsidR="003B0C37">
        <w:t xml:space="preserve"> </w:t>
      </w:r>
      <w:proofErr w:type="spellStart"/>
      <w:r w:rsidR="003B0C37">
        <w:t>apa</w:t>
      </w:r>
      <w:proofErr w:type="spellEnd"/>
      <w:r w:rsidR="003B0C37">
        <w:t xml:space="preserve"> yang </w:t>
      </w:r>
      <w:proofErr w:type="spellStart"/>
      <w:r w:rsidR="003B0C37">
        <w:t>hendak</w:t>
      </w:r>
      <w:proofErr w:type="spellEnd"/>
      <w:r w:rsidR="003B0C37">
        <w:t xml:space="preserve"> </w:t>
      </w:r>
      <w:proofErr w:type="spellStart"/>
      <w:r w:rsidR="003B0C37">
        <w:t>diukur</w:t>
      </w:r>
      <w:proofErr w:type="spellEnd"/>
      <w:r w:rsidR="00350090">
        <w:t xml:space="preserve"> </w:t>
      </w:r>
      <w:r w:rsidR="003B0C37">
        <w:t xml:space="preserve">dan </w:t>
      </w:r>
      <w:proofErr w:type="spellStart"/>
      <w:r w:rsidR="003B0C37">
        <w:t>mampu</w:t>
      </w:r>
      <w:proofErr w:type="spellEnd"/>
      <w:r w:rsidR="003B0C37">
        <w:t xml:space="preserve"> </w:t>
      </w:r>
      <w:proofErr w:type="spellStart"/>
      <w:r w:rsidR="003B0C37">
        <w:t>mengungkap</w:t>
      </w:r>
      <w:proofErr w:type="spellEnd"/>
      <w:r w:rsidR="003B0C37">
        <w:t xml:space="preserve"> data </w:t>
      </w:r>
      <w:proofErr w:type="spellStart"/>
      <w:r w:rsidR="003B0C37">
        <w:t>tentang</w:t>
      </w:r>
      <w:proofErr w:type="spellEnd"/>
      <w:r w:rsidR="003B0C37">
        <w:t xml:space="preserve"> </w:t>
      </w:r>
      <w:proofErr w:type="spellStart"/>
      <w:r w:rsidR="003B0C37">
        <w:t>karakteristik</w:t>
      </w:r>
      <w:proofErr w:type="spellEnd"/>
      <w:r w:rsidR="003B0C37">
        <w:t xml:space="preserve"> </w:t>
      </w:r>
      <w:proofErr w:type="spellStart"/>
      <w:r w:rsidR="003B0C37">
        <w:t>gejala</w:t>
      </w:r>
      <w:proofErr w:type="spellEnd"/>
      <w:r w:rsidR="003B0C37">
        <w:t xml:space="preserve"> yang </w:t>
      </w:r>
      <w:proofErr w:type="spellStart"/>
      <w:r w:rsidR="003B0C37">
        <w:t>diteliti</w:t>
      </w:r>
      <w:proofErr w:type="spellEnd"/>
      <w:r w:rsidR="003B0C37">
        <w:t xml:space="preserve"> </w:t>
      </w:r>
      <w:proofErr w:type="spellStart"/>
      <w:r w:rsidR="003B0C37">
        <w:t>secara</w:t>
      </w:r>
      <w:proofErr w:type="spellEnd"/>
      <w:r w:rsidR="003B0C37">
        <w:t xml:space="preserve"> </w:t>
      </w:r>
      <w:proofErr w:type="spellStart"/>
      <w:r w:rsidR="003B0C37">
        <w:t>tepat</w:t>
      </w:r>
      <w:proofErr w:type="spellEnd"/>
      <w:r w:rsidR="00350090">
        <w:t>.</w:t>
      </w:r>
    </w:p>
    <w:p w14:paraId="3CEB7649" w14:textId="04282139" w:rsidR="00E41D29" w:rsidRDefault="00A56F35" w:rsidP="00E41D29">
      <w:pPr>
        <w:spacing w:after="0" w:line="360" w:lineRule="auto"/>
        <w:ind w:firstLine="720"/>
        <w:jc w:val="both"/>
      </w:pPr>
      <w:proofErr w:type="spellStart"/>
      <w:r>
        <w:t>Untuk</w:t>
      </w:r>
      <w:proofErr w:type="spellEnd"/>
      <w:r>
        <w:t xml:space="preserve"> </w:t>
      </w:r>
      <w:proofErr w:type="spellStart"/>
      <w:r>
        <w:t>melihat</w:t>
      </w:r>
      <w:proofErr w:type="spellEnd"/>
      <w:r>
        <w:t xml:space="preserve"> </w:t>
      </w:r>
      <w:proofErr w:type="spellStart"/>
      <w:r>
        <w:t>reliabilitas</w:t>
      </w:r>
      <w:proofErr w:type="spellEnd"/>
      <w:r>
        <w:t xml:space="preserve"> dan </w:t>
      </w:r>
      <w:proofErr w:type="spellStart"/>
      <w:r>
        <w:t>validitas</w:t>
      </w:r>
      <w:proofErr w:type="spellEnd"/>
      <w:r>
        <w:t xml:space="preserve"> </w:t>
      </w:r>
      <w:proofErr w:type="spellStart"/>
      <w:r>
        <w:t>dari</w:t>
      </w:r>
      <w:proofErr w:type="spellEnd"/>
      <w:r>
        <w:t xml:space="preserve"> data-data yang </w:t>
      </w:r>
      <w:proofErr w:type="spellStart"/>
      <w:r>
        <w:t>penulis</w:t>
      </w:r>
      <w:proofErr w:type="spellEnd"/>
      <w:r>
        <w:t xml:space="preserve"> </w:t>
      </w:r>
      <w:proofErr w:type="spellStart"/>
      <w:r>
        <w:t>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terlebih</w:t>
      </w:r>
      <w:proofErr w:type="spellEnd"/>
      <w:r>
        <w:t xml:space="preserve"> </w:t>
      </w:r>
      <w:proofErr w:type="spellStart"/>
      <w:r>
        <w:t>dahulu</w:t>
      </w:r>
      <w:proofErr w:type="spellEnd"/>
      <w:r>
        <w:t xml:space="preserve"> </w:t>
      </w:r>
      <w:proofErr w:type="spellStart"/>
      <w:r>
        <w:t>menggolongkan</w:t>
      </w:r>
      <w:proofErr w:type="spellEnd"/>
      <w:r>
        <w:t xml:space="preserve"> </w:t>
      </w:r>
      <w:proofErr w:type="spellStart"/>
      <w:r>
        <w:t>variabel</w:t>
      </w:r>
      <w:proofErr w:type="spellEnd"/>
      <w:r>
        <w:t xml:space="preserve"> </w:t>
      </w:r>
      <w:proofErr w:type="spellStart"/>
      <w:r>
        <w:t>dar</w:t>
      </w:r>
      <w:r w:rsidR="003113F2">
        <w:t>i</w:t>
      </w:r>
      <w:proofErr w:type="spellEnd"/>
      <w:r w:rsidR="003113F2">
        <w:t xml:space="preserve"> </w:t>
      </w:r>
      <w:proofErr w:type="spellStart"/>
      <w:r w:rsidR="003113F2">
        <w:t>jenis</w:t>
      </w:r>
      <w:proofErr w:type="spellEnd"/>
      <w:r w:rsidR="003113F2">
        <w:t xml:space="preserve"> data. </w:t>
      </w:r>
      <w:proofErr w:type="spellStart"/>
      <w:r w:rsidR="007A1A4A">
        <w:t>Berdasarkan</w:t>
      </w:r>
      <w:proofErr w:type="spellEnd"/>
      <w:r w:rsidR="007A1A4A">
        <w:t xml:space="preserve"> </w:t>
      </w:r>
      <w:sdt>
        <w:sdtPr>
          <w:tag w:val="MENDELEY_CITATION_v3_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"/>
          <w:id w:val="1994678253"/>
          <w:placeholder>
            <w:docPart w:val="DefaultPlaceholder_-1854013440"/>
          </w:placeholder>
        </w:sdtPr>
        <w:sdtContent>
          <w:proofErr w:type="spellStart"/>
          <w:r w:rsidR="0057422A" w:rsidRPr="0057422A">
            <w:t>Nuryadi</w:t>
          </w:r>
          <w:proofErr w:type="spellEnd"/>
          <w:r w:rsidR="0057422A" w:rsidRPr="0057422A">
            <w:t xml:space="preserve"> et al. (2017)</w:t>
          </w:r>
        </w:sdtContent>
      </w:sdt>
      <w:r w:rsidR="007A1A4A">
        <w:t xml:space="preserve">, </w:t>
      </w:r>
      <w:r w:rsidR="00BE1FF9">
        <w:t>d</w:t>
      </w:r>
      <w:r w:rsidR="007A1A4A">
        <w:t xml:space="preserve">ata primer </w:t>
      </w:r>
      <w:proofErr w:type="spellStart"/>
      <w:r w:rsidR="007A1A4A">
        <w:t>merujuk</w:t>
      </w:r>
      <w:proofErr w:type="spellEnd"/>
      <w:r w:rsidR="007A1A4A">
        <w:t xml:space="preserve"> pada data yang </w:t>
      </w:r>
      <w:proofErr w:type="spellStart"/>
      <w:r w:rsidR="007C62E9">
        <w:t>diambil</w:t>
      </w:r>
      <w:proofErr w:type="spellEnd"/>
      <w:r w:rsidR="007C62E9">
        <w:t xml:space="preserve"> </w:t>
      </w:r>
      <w:proofErr w:type="spellStart"/>
      <w:r w:rsidR="007A1A4A">
        <w:t>secara</w:t>
      </w:r>
      <w:proofErr w:type="spellEnd"/>
      <w:r w:rsidR="007A1A4A">
        <w:t xml:space="preserve"> </w:t>
      </w:r>
      <w:proofErr w:type="spellStart"/>
      <w:r w:rsidR="007A1A4A">
        <w:t>langsung</w:t>
      </w:r>
      <w:proofErr w:type="spellEnd"/>
      <w:r w:rsidR="007A1A4A">
        <w:t xml:space="preserve"> </w:t>
      </w:r>
      <w:proofErr w:type="spellStart"/>
      <w:r w:rsidR="007C62E9">
        <w:t>dari</w:t>
      </w:r>
      <w:proofErr w:type="spellEnd"/>
      <w:r w:rsidR="007C62E9">
        <w:t xml:space="preserve"> </w:t>
      </w:r>
      <w:proofErr w:type="spellStart"/>
      <w:r w:rsidR="007C62E9">
        <w:t>objek</w:t>
      </w:r>
      <w:proofErr w:type="spellEnd"/>
      <w:r w:rsidR="007C62E9">
        <w:t xml:space="preserve"> </w:t>
      </w:r>
      <w:proofErr w:type="spellStart"/>
      <w:r w:rsidR="007C62E9">
        <w:t>penelitian</w:t>
      </w:r>
      <w:proofErr w:type="spellEnd"/>
      <w:r w:rsidR="007C62E9">
        <w:t xml:space="preserve"> oleh </w:t>
      </w:r>
      <w:proofErr w:type="spellStart"/>
      <w:r w:rsidR="007C62E9">
        <w:t>peneliti</w:t>
      </w:r>
      <w:proofErr w:type="spellEnd"/>
      <w:r w:rsidR="007A1A4A">
        <w:t xml:space="preserve">, </w:t>
      </w:r>
      <w:proofErr w:type="spellStart"/>
      <w:r w:rsidR="007A1A4A">
        <w:t>sementara</w:t>
      </w:r>
      <w:proofErr w:type="spellEnd"/>
      <w:r w:rsidR="007A1A4A">
        <w:t xml:space="preserve"> data </w:t>
      </w:r>
      <w:proofErr w:type="spellStart"/>
      <w:r w:rsidR="007A1A4A">
        <w:t>sekunder</w:t>
      </w:r>
      <w:proofErr w:type="spellEnd"/>
      <w:r w:rsidR="007A1A4A">
        <w:t xml:space="preserve"> </w:t>
      </w:r>
      <w:proofErr w:type="spellStart"/>
      <w:r w:rsidR="007A1A4A">
        <w:t>adalah</w:t>
      </w:r>
      <w:proofErr w:type="spellEnd"/>
      <w:r w:rsidR="007A1A4A">
        <w:t xml:space="preserve"> data yang </w:t>
      </w:r>
      <w:proofErr w:type="spellStart"/>
      <w:r w:rsidR="007C62E9">
        <w:t>didapat</w:t>
      </w:r>
      <w:proofErr w:type="spellEnd"/>
      <w:r w:rsidR="007C62E9">
        <w:t xml:space="preserve"> </w:t>
      </w:r>
      <w:proofErr w:type="spellStart"/>
      <w:r w:rsidR="007C62E9">
        <w:t>tidak</w:t>
      </w:r>
      <w:proofErr w:type="spellEnd"/>
      <w:r w:rsidR="007C62E9">
        <w:t xml:space="preserve"> </w:t>
      </w:r>
      <w:proofErr w:type="spellStart"/>
      <w:r w:rsidR="007C62E9">
        <w:t>secara</w:t>
      </w:r>
      <w:proofErr w:type="spellEnd"/>
      <w:r w:rsidR="007C62E9">
        <w:t xml:space="preserve"> </w:t>
      </w:r>
      <w:proofErr w:type="spellStart"/>
      <w:r w:rsidR="007C62E9">
        <w:t>langsung</w:t>
      </w:r>
      <w:proofErr w:type="spellEnd"/>
      <w:r w:rsidR="007C62E9">
        <w:t xml:space="preserve"> </w:t>
      </w:r>
      <w:proofErr w:type="spellStart"/>
      <w:r w:rsidR="007C62E9">
        <w:t>dari</w:t>
      </w:r>
      <w:proofErr w:type="spellEnd"/>
      <w:r w:rsidR="007C62E9">
        <w:t xml:space="preserve"> </w:t>
      </w:r>
      <w:proofErr w:type="spellStart"/>
      <w:r w:rsidR="007C62E9">
        <w:t>objek</w:t>
      </w:r>
      <w:proofErr w:type="spellEnd"/>
      <w:r w:rsidR="007C62E9">
        <w:t xml:space="preserve"> </w:t>
      </w:r>
      <w:proofErr w:type="spellStart"/>
      <w:r w:rsidR="007C62E9">
        <w:t>penelitian</w:t>
      </w:r>
      <w:proofErr w:type="spellEnd"/>
      <w:r w:rsidR="007C62E9">
        <w:t xml:space="preserve">. </w:t>
      </w:r>
      <w:proofErr w:type="spellStart"/>
      <w:r w:rsidR="0032316B">
        <w:t>Dengan</w:t>
      </w:r>
      <w:proofErr w:type="spellEnd"/>
      <w:r w:rsidR="0032316B">
        <w:t xml:space="preserve"> </w:t>
      </w:r>
      <w:proofErr w:type="spellStart"/>
      <w:r w:rsidR="0032316B">
        <w:t>demikian</w:t>
      </w:r>
      <w:proofErr w:type="spellEnd"/>
      <w:r w:rsidR="0032316B">
        <w:t xml:space="preserve">, </w:t>
      </w:r>
      <w:proofErr w:type="spellStart"/>
      <w:r w:rsidR="0032316B">
        <w:t>v</w:t>
      </w:r>
      <w:r w:rsidR="00F46146">
        <w:t>ariabel</w:t>
      </w:r>
      <w:proofErr w:type="spellEnd"/>
      <w:r w:rsidR="00F46146">
        <w:t xml:space="preserve"> </w:t>
      </w:r>
      <w:proofErr w:type="spellStart"/>
      <w:r w:rsidR="00F46146">
        <w:t>dependen</w:t>
      </w:r>
      <w:proofErr w:type="spellEnd"/>
      <w:r w:rsidR="00F46146">
        <w:t xml:space="preserve"> IKE dan IEK </w:t>
      </w:r>
      <w:proofErr w:type="spellStart"/>
      <w:r w:rsidR="00F46146">
        <w:t>merupakan</w:t>
      </w:r>
      <w:proofErr w:type="spellEnd"/>
      <w:r w:rsidR="00F46146">
        <w:t xml:space="preserve"> data </w:t>
      </w:r>
      <w:proofErr w:type="spellStart"/>
      <w:r w:rsidR="00F46146">
        <w:t>sekunder</w:t>
      </w:r>
      <w:proofErr w:type="spellEnd"/>
      <w:r w:rsidR="00F46146">
        <w:t xml:space="preserve">, </w:t>
      </w:r>
      <w:proofErr w:type="spellStart"/>
      <w:r w:rsidR="00F46146">
        <w:t>sementara</w:t>
      </w:r>
      <w:proofErr w:type="spellEnd"/>
      <w:r w:rsidR="00F46146">
        <w:t xml:space="preserve"> </w:t>
      </w:r>
      <w:proofErr w:type="spellStart"/>
      <w:r w:rsidR="00F46146">
        <w:t>variabel</w:t>
      </w:r>
      <w:proofErr w:type="spellEnd"/>
      <w:r w:rsidR="00F46146">
        <w:t xml:space="preserve"> </w:t>
      </w:r>
      <w:proofErr w:type="spellStart"/>
      <w:r w:rsidR="00F46146">
        <w:t>prediktor</w:t>
      </w:r>
      <w:proofErr w:type="spellEnd"/>
      <w:r w:rsidR="00F46146">
        <w:t xml:space="preserve"> </w:t>
      </w:r>
      <w:r w:rsidR="00F46146" w:rsidRPr="00BE1FF9">
        <w:rPr>
          <w:i/>
          <w:iCs/>
        </w:rPr>
        <w:t>tone</w:t>
      </w:r>
      <w:r w:rsidR="00F46146">
        <w:t xml:space="preserve"> </w:t>
      </w:r>
      <w:proofErr w:type="spellStart"/>
      <w:r w:rsidR="00F46146">
        <w:t>pemberitaan</w:t>
      </w:r>
      <w:proofErr w:type="spellEnd"/>
      <w:r w:rsidR="00F46146">
        <w:t xml:space="preserve"> </w:t>
      </w:r>
      <w:r w:rsidR="00FB6E0D">
        <w:t>(</w:t>
      </w:r>
      <w:proofErr w:type="spellStart"/>
      <w:r w:rsidR="00FB6E0D">
        <w:t>berita</w:t>
      </w:r>
      <w:proofErr w:type="spellEnd"/>
      <w:r w:rsidR="00FB6E0D">
        <w:t xml:space="preserve"> </w:t>
      </w:r>
      <w:proofErr w:type="spellStart"/>
      <w:r w:rsidR="00FB6E0D" w:rsidRPr="00FB6E0D">
        <w:rPr>
          <w:i/>
          <w:iCs/>
        </w:rPr>
        <w:t>favorable</w:t>
      </w:r>
      <w:proofErr w:type="spellEnd"/>
      <w:r w:rsidR="00FB6E0D">
        <w:t xml:space="preserve"> dan </w:t>
      </w:r>
      <w:proofErr w:type="spellStart"/>
      <w:r w:rsidR="00FB6E0D">
        <w:t>berita</w:t>
      </w:r>
      <w:proofErr w:type="spellEnd"/>
      <w:r w:rsidR="00FB6E0D">
        <w:t xml:space="preserve"> </w:t>
      </w:r>
      <w:proofErr w:type="spellStart"/>
      <w:r w:rsidR="00FB6E0D" w:rsidRPr="00FB6E0D">
        <w:rPr>
          <w:i/>
          <w:iCs/>
        </w:rPr>
        <w:t>unfavorable</w:t>
      </w:r>
      <w:proofErr w:type="spellEnd"/>
      <w:r w:rsidR="00FB6E0D">
        <w:t xml:space="preserve">) </w:t>
      </w:r>
      <w:proofErr w:type="spellStart"/>
      <w:r w:rsidR="00F46146">
        <w:t>merupakan</w:t>
      </w:r>
      <w:proofErr w:type="spellEnd"/>
      <w:r w:rsidR="00F46146">
        <w:t xml:space="preserve"> data primer.</w:t>
      </w:r>
    </w:p>
    <w:p w14:paraId="67DF5F22" w14:textId="77777777" w:rsidR="00E41D29" w:rsidRDefault="009C7742" w:rsidP="00E41D29">
      <w:pPr>
        <w:spacing w:after="0" w:line="360" w:lineRule="auto"/>
        <w:ind w:firstLine="720"/>
        <w:jc w:val="both"/>
      </w:pPr>
      <w:r>
        <w:t xml:space="preserve">IKE dan IEK </w:t>
      </w:r>
      <w:proofErr w:type="spellStart"/>
      <w:r>
        <w:t>diperoleh</w:t>
      </w:r>
      <w:proofErr w:type="spellEnd"/>
      <w:r>
        <w:t xml:space="preserve"> </w:t>
      </w:r>
      <w:proofErr w:type="spellStart"/>
      <w:r>
        <w:t>melalui</w:t>
      </w:r>
      <w:proofErr w:type="spellEnd"/>
      <w:r>
        <w:t xml:space="preserve"> </w:t>
      </w:r>
      <w:proofErr w:type="spellStart"/>
      <w:r>
        <w:t>Survei</w:t>
      </w:r>
      <w:proofErr w:type="spellEnd"/>
      <w:r>
        <w:t xml:space="preserve"> </w:t>
      </w:r>
      <w:proofErr w:type="spellStart"/>
      <w:r>
        <w:t>Konsumen</w:t>
      </w:r>
      <w:proofErr w:type="spellEnd"/>
      <w:r>
        <w:t xml:space="preserve"> (SK) yang </w:t>
      </w:r>
      <w:proofErr w:type="spellStart"/>
      <w:r>
        <w:t>dilakukan</w:t>
      </w:r>
      <w:proofErr w:type="spellEnd"/>
      <w:r>
        <w:t xml:space="preserve"> Bank Indonesia</w:t>
      </w:r>
      <w:r w:rsidR="00276622">
        <w:t xml:space="preserve"> (BI)</w:t>
      </w:r>
      <w:r>
        <w:t xml:space="preserve"> </w:t>
      </w:r>
      <w:proofErr w:type="spellStart"/>
      <w:r>
        <w:t>setiap</w:t>
      </w:r>
      <w:proofErr w:type="spellEnd"/>
      <w:r>
        <w:t xml:space="preserve"> </w:t>
      </w:r>
      <w:proofErr w:type="spellStart"/>
      <w:r>
        <w:t>bulannya</w:t>
      </w:r>
      <w:proofErr w:type="spellEnd"/>
      <w:r>
        <w:t xml:space="preserve">. </w:t>
      </w:r>
      <w:proofErr w:type="spellStart"/>
      <w:r w:rsidR="000522C0" w:rsidRPr="000522C0">
        <w:t>Survei</w:t>
      </w:r>
      <w:proofErr w:type="spellEnd"/>
      <w:r w:rsidR="000522C0" w:rsidRPr="000522C0">
        <w:t xml:space="preserve"> </w:t>
      </w:r>
      <w:proofErr w:type="spellStart"/>
      <w:r w:rsidR="000522C0" w:rsidRPr="000522C0">
        <w:t>bulanan</w:t>
      </w:r>
      <w:proofErr w:type="spellEnd"/>
      <w:r w:rsidR="000522C0" w:rsidRPr="000522C0">
        <w:t xml:space="preserve"> </w:t>
      </w:r>
      <w:proofErr w:type="spellStart"/>
      <w:r w:rsidR="000522C0" w:rsidRPr="000522C0">
        <w:t>ini</w:t>
      </w:r>
      <w:proofErr w:type="spellEnd"/>
      <w:r w:rsidR="000522C0" w:rsidRPr="000522C0">
        <w:t xml:space="preserve"> </w:t>
      </w:r>
      <w:proofErr w:type="spellStart"/>
      <w:r w:rsidR="000522C0" w:rsidRPr="000522C0">
        <w:t>telah</w:t>
      </w:r>
      <w:proofErr w:type="spellEnd"/>
      <w:r w:rsidR="000522C0" w:rsidRPr="000522C0">
        <w:t xml:space="preserve"> </w:t>
      </w:r>
      <w:proofErr w:type="spellStart"/>
      <w:r w:rsidR="000522C0" w:rsidRPr="000522C0">
        <w:t>dilaksanakan</w:t>
      </w:r>
      <w:proofErr w:type="spellEnd"/>
      <w:r w:rsidR="000522C0" w:rsidRPr="000522C0">
        <w:t xml:space="preserve"> BI </w:t>
      </w:r>
      <w:proofErr w:type="spellStart"/>
      <w:r w:rsidR="000522C0" w:rsidRPr="000522C0">
        <w:t>sejak</w:t>
      </w:r>
      <w:proofErr w:type="spellEnd"/>
      <w:r w:rsidR="000522C0" w:rsidRPr="000522C0">
        <w:t xml:space="preserve"> Oktober 1999. </w:t>
      </w:r>
      <w:proofErr w:type="spellStart"/>
      <w:r w:rsidR="000522C0" w:rsidRPr="000522C0">
        <w:t>Se</w:t>
      </w:r>
      <w:r w:rsidR="004B54D9">
        <w:t>m</w:t>
      </w:r>
      <w:r w:rsidR="00CF6B25">
        <w:t>enjak</w:t>
      </w:r>
      <w:proofErr w:type="spellEnd"/>
      <w:r w:rsidR="000522C0" w:rsidRPr="000522C0">
        <w:t xml:space="preserve"> Januari 2007, </w:t>
      </w:r>
      <w:proofErr w:type="spellStart"/>
      <w:r w:rsidR="000522C0" w:rsidRPr="000522C0">
        <w:t>survei</w:t>
      </w:r>
      <w:proofErr w:type="spellEnd"/>
      <w:r w:rsidR="000522C0" w:rsidRPr="000522C0">
        <w:t xml:space="preserve"> </w:t>
      </w:r>
      <w:proofErr w:type="spellStart"/>
      <w:r w:rsidR="000522C0" w:rsidRPr="000522C0">
        <w:t>dilakukan</w:t>
      </w:r>
      <w:proofErr w:type="spellEnd"/>
      <w:r w:rsidR="000522C0" w:rsidRPr="000522C0">
        <w:t xml:space="preserve"> </w:t>
      </w:r>
      <w:proofErr w:type="spellStart"/>
      <w:r w:rsidR="000522C0" w:rsidRPr="000522C0">
        <w:t>terhadap</w:t>
      </w:r>
      <w:proofErr w:type="spellEnd"/>
      <w:r w:rsidR="000522C0" w:rsidRPr="000522C0">
        <w:t xml:space="preserve"> </w:t>
      </w:r>
      <w:proofErr w:type="spellStart"/>
      <w:r w:rsidR="000522C0" w:rsidRPr="000522C0">
        <w:t>sekitar</w:t>
      </w:r>
      <w:proofErr w:type="spellEnd"/>
      <w:r w:rsidR="000522C0" w:rsidRPr="000522C0">
        <w:t xml:space="preserve"> 4.600 </w:t>
      </w:r>
      <w:proofErr w:type="spellStart"/>
      <w:r w:rsidR="000522C0" w:rsidRPr="000522C0">
        <w:t>rumah</w:t>
      </w:r>
      <w:proofErr w:type="spellEnd"/>
      <w:r w:rsidR="000522C0" w:rsidRPr="000522C0">
        <w:t xml:space="preserve"> </w:t>
      </w:r>
      <w:proofErr w:type="spellStart"/>
      <w:r w:rsidR="000522C0" w:rsidRPr="000522C0">
        <w:t>tangga</w:t>
      </w:r>
      <w:proofErr w:type="spellEnd"/>
      <w:r w:rsidR="000522C0" w:rsidRPr="000522C0">
        <w:t xml:space="preserve"> </w:t>
      </w:r>
      <w:proofErr w:type="spellStart"/>
      <w:r w:rsidR="000522C0" w:rsidRPr="000522C0">
        <w:t>sebagai</w:t>
      </w:r>
      <w:proofErr w:type="spellEnd"/>
      <w:r w:rsidR="000522C0" w:rsidRPr="000522C0">
        <w:t xml:space="preserve"> </w:t>
      </w:r>
      <w:proofErr w:type="spellStart"/>
      <w:r w:rsidR="000522C0" w:rsidRPr="000522C0">
        <w:t>responden</w:t>
      </w:r>
      <w:proofErr w:type="spellEnd"/>
      <w:r w:rsidR="000522C0" w:rsidRPr="000522C0">
        <w:t xml:space="preserve"> </w:t>
      </w:r>
      <w:proofErr w:type="spellStart"/>
      <w:r w:rsidR="000522C0" w:rsidRPr="000522C0">
        <w:t>dengan</w:t>
      </w:r>
      <w:proofErr w:type="spellEnd"/>
      <w:r w:rsidR="000522C0" w:rsidRPr="000522C0">
        <w:t xml:space="preserve"> </w:t>
      </w:r>
      <w:proofErr w:type="spellStart"/>
      <w:r w:rsidR="000522C0" w:rsidRPr="000522C0">
        <w:t>menggunakan</w:t>
      </w:r>
      <w:proofErr w:type="spellEnd"/>
      <w:r w:rsidR="000522C0" w:rsidRPr="000522C0">
        <w:t xml:space="preserve"> </w:t>
      </w:r>
      <w:proofErr w:type="spellStart"/>
      <w:r w:rsidR="000522C0" w:rsidRPr="000522C0">
        <w:t>metode</w:t>
      </w:r>
      <w:proofErr w:type="spellEnd"/>
      <w:r w:rsidR="000522C0" w:rsidRPr="000522C0">
        <w:t xml:space="preserve"> </w:t>
      </w:r>
      <w:r w:rsidR="000522C0" w:rsidRPr="00010E33">
        <w:rPr>
          <w:i/>
          <w:iCs/>
        </w:rPr>
        <w:t>stratified random sampling</w:t>
      </w:r>
      <w:r w:rsidR="000522C0" w:rsidRPr="000522C0">
        <w:t xml:space="preserve"> di 18 </w:t>
      </w:r>
      <w:proofErr w:type="spellStart"/>
      <w:r w:rsidR="000522C0" w:rsidRPr="000522C0">
        <w:t>kota</w:t>
      </w:r>
      <w:proofErr w:type="spellEnd"/>
      <w:r w:rsidR="000522C0" w:rsidRPr="000522C0">
        <w:t xml:space="preserve">, </w:t>
      </w:r>
      <w:proofErr w:type="spellStart"/>
      <w:r w:rsidR="000522C0" w:rsidRPr="000522C0">
        <w:t>yaitu</w:t>
      </w:r>
      <w:proofErr w:type="spellEnd"/>
      <w:r w:rsidR="000522C0" w:rsidRPr="000522C0">
        <w:t xml:space="preserve">: Jakarta, Bandung </w:t>
      </w:r>
      <w:proofErr w:type="spellStart"/>
      <w:r w:rsidR="000522C0" w:rsidRPr="000522C0">
        <w:t>Bodebek</w:t>
      </w:r>
      <w:proofErr w:type="spellEnd"/>
      <w:r w:rsidR="000522C0" w:rsidRPr="000522C0">
        <w:t xml:space="preserve">, Semarang, Surabaya, Medan, Makassar, Bandar Lampung, Palembang, Banjarmasin, Padang, Pontianak, </w:t>
      </w:r>
      <w:proofErr w:type="spellStart"/>
      <w:r w:rsidR="000522C0" w:rsidRPr="000522C0">
        <w:t>Samarinda</w:t>
      </w:r>
      <w:proofErr w:type="spellEnd"/>
      <w:r w:rsidR="000522C0" w:rsidRPr="000522C0">
        <w:t xml:space="preserve">, Manado, Denpasar, </w:t>
      </w:r>
      <w:proofErr w:type="spellStart"/>
      <w:r w:rsidR="000522C0" w:rsidRPr="000522C0">
        <w:t>Mataram</w:t>
      </w:r>
      <w:proofErr w:type="spellEnd"/>
      <w:r w:rsidR="000522C0" w:rsidRPr="000522C0">
        <w:t xml:space="preserve">, </w:t>
      </w:r>
      <w:proofErr w:type="spellStart"/>
      <w:r w:rsidR="000522C0" w:rsidRPr="000522C0">
        <w:t>Pangkal</w:t>
      </w:r>
      <w:proofErr w:type="spellEnd"/>
      <w:r w:rsidR="000522C0" w:rsidRPr="000522C0">
        <w:t xml:space="preserve"> Pinang, Ambon, dan Banten. </w:t>
      </w:r>
      <w:proofErr w:type="spellStart"/>
      <w:r w:rsidR="000522C0" w:rsidRPr="000522C0">
        <w:t>Indeks</w:t>
      </w:r>
      <w:proofErr w:type="spellEnd"/>
      <w:r w:rsidR="000522C0" w:rsidRPr="000522C0">
        <w:t xml:space="preserve"> </w:t>
      </w:r>
      <w:proofErr w:type="spellStart"/>
      <w:r w:rsidR="000522C0" w:rsidRPr="000522C0">
        <w:t>untuk</w:t>
      </w:r>
      <w:proofErr w:type="spellEnd"/>
      <w:r w:rsidR="000522C0" w:rsidRPr="000522C0">
        <w:t xml:space="preserve"> </w:t>
      </w:r>
      <w:proofErr w:type="spellStart"/>
      <w:r w:rsidR="000522C0" w:rsidRPr="000522C0">
        <w:t>setiap</w:t>
      </w:r>
      <w:proofErr w:type="spellEnd"/>
      <w:r w:rsidR="000522C0" w:rsidRPr="000522C0">
        <w:t xml:space="preserve"> </w:t>
      </w:r>
      <w:proofErr w:type="spellStart"/>
      <w:r w:rsidR="000522C0" w:rsidRPr="000522C0">
        <w:t>kota</w:t>
      </w:r>
      <w:proofErr w:type="spellEnd"/>
      <w:r w:rsidR="000522C0" w:rsidRPr="000522C0">
        <w:t xml:space="preserve"> </w:t>
      </w:r>
      <w:proofErr w:type="spellStart"/>
      <w:r w:rsidR="000522C0" w:rsidRPr="000522C0">
        <w:t>dihitung</w:t>
      </w:r>
      <w:proofErr w:type="spellEnd"/>
      <w:r w:rsidR="000522C0" w:rsidRPr="000522C0">
        <w:t xml:space="preserve"> </w:t>
      </w:r>
      <w:proofErr w:type="spellStart"/>
      <w:r w:rsidR="000522C0" w:rsidRPr="000522C0">
        <w:t>menggunakan</w:t>
      </w:r>
      <w:proofErr w:type="spellEnd"/>
      <w:r w:rsidR="000522C0" w:rsidRPr="000522C0">
        <w:t xml:space="preserve"> </w:t>
      </w:r>
      <w:proofErr w:type="spellStart"/>
      <w:r w:rsidR="000522C0" w:rsidRPr="000522C0">
        <w:t>metode</w:t>
      </w:r>
      <w:proofErr w:type="spellEnd"/>
      <w:r w:rsidR="000522C0" w:rsidRPr="000522C0">
        <w:t xml:space="preserve"> </w:t>
      </w:r>
      <w:r w:rsidR="000522C0" w:rsidRPr="00010E33">
        <w:rPr>
          <w:i/>
          <w:iCs/>
        </w:rPr>
        <w:t>balance score</w:t>
      </w:r>
      <w:r w:rsidR="000522C0" w:rsidRPr="000522C0">
        <w:t xml:space="preserve"> (</w:t>
      </w:r>
      <w:r w:rsidR="000522C0" w:rsidRPr="00010E33">
        <w:rPr>
          <w:i/>
          <w:iCs/>
        </w:rPr>
        <w:t>net balance</w:t>
      </w:r>
      <w:r w:rsidR="000522C0" w:rsidRPr="000522C0">
        <w:t xml:space="preserve"> + 100), di mana </w:t>
      </w:r>
      <w:proofErr w:type="spellStart"/>
      <w:r w:rsidR="000522C0" w:rsidRPr="000522C0">
        <w:t>indeks</w:t>
      </w:r>
      <w:proofErr w:type="spellEnd"/>
      <w:r w:rsidR="000522C0" w:rsidRPr="000522C0">
        <w:t xml:space="preserve"> di </w:t>
      </w:r>
      <w:proofErr w:type="spellStart"/>
      <w:r w:rsidR="000522C0" w:rsidRPr="000522C0">
        <w:t>atas</w:t>
      </w:r>
      <w:proofErr w:type="spellEnd"/>
      <w:r w:rsidR="000522C0" w:rsidRPr="000522C0">
        <w:t xml:space="preserve"> 100 </w:t>
      </w:r>
      <w:proofErr w:type="spellStart"/>
      <w:r w:rsidR="000522C0" w:rsidRPr="000522C0">
        <w:t>menunjukkan</w:t>
      </w:r>
      <w:proofErr w:type="spellEnd"/>
      <w:r w:rsidR="000522C0" w:rsidRPr="000522C0">
        <w:t xml:space="preserve"> </w:t>
      </w:r>
      <w:proofErr w:type="spellStart"/>
      <w:r w:rsidR="000522C0" w:rsidRPr="000522C0">
        <w:t>optimisme</w:t>
      </w:r>
      <w:proofErr w:type="spellEnd"/>
      <w:r w:rsidR="000522C0" w:rsidRPr="000522C0">
        <w:t xml:space="preserve">, </w:t>
      </w:r>
      <w:proofErr w:type="spellStart"/>
      <w:r w:rsidR="000522C0" w:rsidRPr="000522C0">
        <w:t>sementara</w:t>
      </w:r>
      <w:proofErr w:type="spellEnd"/>
      <w:r w:rsidR="000522C0" w:rsidRPr="000522C0">
        <w:t xml:space="preserve"> di </w:t>
      </w:r>
      <w:proofErr w:type="spellStart"/>
      <w:r w:rsidR="000522C0" w:rsidRPr="000522C0">
        <w:t>bawah</w:t>
      </w:r>
      <w:proofErr w:type="spellEnd"/>
      <w:r w:rsidR="000522C0" w:rsidRPr="000522C0">
        <w:t xml:space="preserve"> 100 </w:t>
      </w:r>
      <w:proofErr w:type="spellStart"/>
      <w:r w:rsidR="000522C0" w:rsidRPr="000522C0">
        <w:t>menunjukkan</w:t>
      </w:r>
      <w:proofErr w:type="spellEnd"/>
      <w:r w:rsidR="000522C0" w:rsidRPr="000522C0">
        <w:t xml:space="preserve"> </w:t>
      </w:r>
      <w:proofErr w:type="spellStart"/>
      <w:r w:rsidR="000522C0" w:rsidRPr="000522C0">
        <w:t>pesimisme</w:t>
      </w:r>
      <w:proofErr w:type="spellEnd"/>
      <w:r w:rsidR="000522C0" w:rsidRPr="000522C0">
        <w:t>.</w:t>
      </w:r>
      <w:r w:rsidR="00010E33">
        <w:t xml:space="preserve"> </w:t>
      </w:r>
      <w:r w:rsidR="006626A8">
        <w:t xml:space="preserve"> </w:t>
      </w:r>
      <w:r w:rsidR="00F32F8D">
        <w:t xml:space="preserve">Maka </w:t>
      </w:r>
      <w:proofErr w:type="spellStart"/>
      <w:r w:rsidR="00F32F8D">
        <w:t>dari</w:t>
      </w:r>
      <w:proofErr w:type="spellEnd"/>
      <w:r w:rsidR="00F32F8D">
        <w:t xml:space="preserve"> </w:t>
      </w:r>
      <w:proofErr w:type="spellStart"/>
      <w:r w:rsidR="00F32F8D">
        <w:t>itu</w:t>
      </w:r>
      <w:proofErr w:type="spellEnd"/>
      <w:r w:rsidR="00F32F8D">
        <w:t xml:space="preserve">, </w:t>
      </w:r>
      <w:proofErr w:type="spellStart"/>
      <w:r w:rsidR="00844DF8">
        <w:t>reliabilitas</w:t>
      </w:r>
      <w:proofErr w:type="spellEnd"/>
      <w:r w:rsidR="00844DF8">
        <w:t xml:space="preserve"> dan </w:t>
      </w:r>
      <w:proofErr w:type="spellStart"/>
      <w:r w:rsidR="00844DF8">
        <w:t>validitas</w:t>
      </w:r>
      <w:proofErr w:type="spellEnd"/>
      <w:r w:rsidR="00844DF8">
        <w:t xml:space="preserve"> </w:t>
      </w:r>
      <w:proofErr w:type="spellStart"/>
      <w:r w:rsidR="00844DF8">
        <w:t>dari</w:t>
      </w:r>
      <w:proofErr w:type="spellEnd"/>
      <w:r w:rsidR="00844DF8">
        <w:t xml:space="preserve"> IKE dan IEK </w:t>
      </w:r>
      <w:proofErr w:type="spellStart"/>
      <w:r w:rsidR="00C16B67">
        <w:t>bersandar</w:t>
      </w:r>
      <w:proofErr w:type="spellEnd"/>
      <w:r w:rsidR="00C16B67">
        <w:t xml:space="preserve"> pada </w:t>
      </w:r>
      <w:proofErr w:type="spellStart"/>
      <w:r w:rsidR="00C017A0">
        <w:t>reputasi</w:t>
      </w:r>
      <w:proofErr w:type="spellEnd"/>
      <w:r w:rsidR="00C017A0">
        <w:t xml:space="preserve"> BI </w:t>
      </w:r>
      <w:proofErr w:type="spellStart"/>
      <w:r w:rsidR="00C017A0">
        <w:t>selaku</w:t>
      </w:r>
      <w:proofErr w:type="spellEnd"/>
      <w:r w:rsidR="00C017A0">
        <w:t xml:space="preserve"> </w:t>
      </w:r>
      <w:proofErr w:type="spellStart"/>
      <w:r w:rsidR="00C017A0">
        <w:t>institusi</w:t>
      </w:r>
      <w:proofErr w:type="spellEnd"/>
      <w:r w:rsidR="00C017A0">
        <w:t xml:space="preserve"> yang </w:t>
      </w:r>
      <w:proofErr w:type="spellStart"/>
      <w:r w:rsidR="0026268A">
        <w:t>me</w:t>
      </w:r>
      <w:r w:rsidR="001635A7">
        <w:t>nyelenggarakan</w:t>
      </w:r>
      <w:proofErr w:type="spellEnd"/>
      <w:r w:rsidR="0026268A">
        <w:t xml:space="preserve"> SK </w:t>
      </w:r>
      <w:proofErr w:type="spellStart"/>
      <w:r w:rsidR="0026268A">
        <w:t>setiap</w:t>
      </w:r>
      <w:proofErr w:type="spellEnd"/>
      <w:r w:rsidR="0026268A">
        <w:t xml:space="preserve"> </w:t>
      </w:r>
      <w:proofErr w:type="spellStart"/>
      <w:r w:rsidR="0026268A">
        <w:t>bulannya</w:t>
      </w:r>
      <w:proofErr w:type="spellEnd"/>
      <w:r w:rsidR="0026268A">
        <w:t>.</w:t>
      </w:r>
      <w:r w:rsidR="00C72833">
        <w:t xml:space="preserve"> </w:t>
      </w:r>
    </w:p>
    <w:p w14:paraId="511A7F6D" w14:textId="4004CE68" w:rsidR="00E41D29" w:rsidRDefault="00055B30" w:rsidP="00E41D29">
      <w:pPr>
        <w:spacing w:after="0" w:line="360" w:lineRule="auto"/>
        <w:ind w:firstLine="720"/>
        <w:jc w:val="both"/>
      </w:pPr>
      <w:r>
        <w:t xml:space="preserve">Di </w:t>
      </w:r>
      <w:proofErr w:type="spellStart"/>
      <w:r>
        <w:t>sisi</w:t>
      </w:r>
      <w:proofErr w:type="spellEnd"/>
      <w:r>
        <w:t xml:space="preserve"> lain,</w:t>
      </w:r>
      <w:r w:rsidR="00272BA3">
        <w:t xml:space="preserve"> </w:t>
      </w:r>
      <w:proofErr w:type="spellStart"/>
      <w:r w:rsidR="00272BA3">
        <w:t>konsep</w:t>
      </w:r>
      <w:proofErr w:type="spellEnd"/>
      <w:r w:rsidR="00272BA3">
        <w:t xml:space="preserve"> </w:t>
      </w:r>
      <w:proofErr w:type="spellStart"/>
      <w:r w:rsidR="00272BA3">
        <w:t>dari</w:t>
      </w:r>
      <w:proofErr w:type="spellEnd"/>
      <w:r w:rsidR="00272BA3">
        <w:t xml:space="preserve"> </w:t>
      </w:r>
      <w:proofErr w:type="spellStart"/>
      <w:r w:rsidR="00272BA3">
        <w:t>reliabilitas</w:t>
      </w:r>
      <w:proofErr w:type="spellEnd"/>
      <w:r w:rsidR="00272BA3">
        <w:t xml:space="preserve"> dan </w:t>
      </w:r>
      <w:proofErr w:type="spellStart"/>
      <w:r w:rsidR="00272BA3">
        <w:t>validitas</w:t>
      </w:r>
      <w:proofErr w:type="spellEnd"/>
      <w:r w:rsidR="00272BA3">
        <w:t xml:space="preserve"> </w:t>
      </w:r>
      <w:proofErr w:type="spellStart"/>
      <w:r w:rsidR="00272BA3">
        <w:t>dalam</w:t>
      </w:r>
      <w:proofErr w:type="spellEnd"/>
      <w:r w:rsidR="00272BA3">
        <w:t xml:space="preserve"> </w:t>
      </w:r>
      <w:r w:rsidR="00272BA3" w:rsidRPr="00D0739A">
        <w:rPr>
          <w:i/>
          <w:iCs/>
        </w:rPr>
        <w:t>machine learning</w:t>
      </w:r>
      <w:r w:rsidR="00272BA3">
        <w:t xml:space="preserve"> </w:t>
      </w:r>
      <w:proofErr w:type="spellStart"/>
      <w:r w:rsidR="00272BA3">
        <w:t>cukup</w:t>
      </w:r>
      <w:proofErr w:type="spellEnd"/>
      <w:r w:rsidR="00272BA3">
        <w:t xml:space="preserve"> </w:t>
      </w:r>
      <w:proofErr w:type="spellStart"/>
      <w:r w:rsidR="00272BA3">
        <w:t>berbeda</w:t>
      </w:r>
      <w:proofErr w:type="spellEnd"/>
      <w:r w:rsidR="00272BA3">
        <w:t xml:space="preserve"> </w:t>
      </w:r>
      <w:proofErr w:type="spellStart"/>
      <w:r w:rsidR="00272BA3">
        <w:t>dengan</w:t>
      </w:r>
      <w:proofErr w:type="spellEnd"/>
      <w:r w:rsidR="00272BA3">
        <w:t xml:space="preserve"> </w:t>
      </w:r>
      <w:proofErr w:type="spellStart"/>
      <w:r w:rsidR="00272BA3">
        <w:t>konsep</w:t>
      </w:r>
      <w:proofErr w:type="spellEnd"/>
      <w:r w:rsidR="00272BA3">
        <w:t xml:space="preserve"> yang </w:t>
      </w:r>
      <w:proofErr w:type="spellStart"/>
      <w:r w:rsidR="00272BA3">
        <w:t>umumnya</w:t>
      </w:r>
      <w:proofErr w:type="spellEnd"/>
      <w:r w:rsidR="00272BA3">
        <w:t xml:space="preserve"> </w:t>
      </w:r>
      <w:proofErr w:type="spellStart"/>
      <w:r w:rsidR="00272BA3">
        <w:t>dikenal</w:t>
      </w:r>
      <w:proofErr w:type="spellEnd"/>
      <w:r w:rsidR="00272BA3">
        <w:t xml:space="preserve"> </w:t>
      </w:r>
      <w:proofErr w:type="spellStart"/>
      <w:r w:rsidR="00272BA3">
        <w:t>dalam</w:t>
      </w:r>
      <w:proofErr w:type="spellEnd"/>
      <w:r w:rsidR="00272BA3">
        <w:t xml:space="preserve"> dunia </w:t>
      </w:r>
      <w:proofErr w:type="spellStart"/>
      <w:r w:rsidR="00272BA3">
        <w:t>statistik</w:t>
      </w:r>
      <w:proofErr w:type="spellEnd"/>
      <w:r w:rsidR="00272BA3">
        <w:t xml:space="preserve">. </w:t>
      </w:r>
      <w:proofErr w:type="spellStart"/>
      <w:r w:rsidR="00230D8B">
        <w:t>M</w:t>
      </w:r>
      <w:r w:rsidR="00272BA3">
        <w:t>enurut</w:t>
      </w:r>
      <w:proofErr w:type="spellEnd"/>
      <w:r w:rsidR="002F2C38">
        <w:t xml:space="preserve"> </w:t>
      </w:r>
      <w:sdt>
        <w:sdtPr>
          <w:tag w:val="MENDELEY_CITATION_v3_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"/>
          <w:id w:val="-1821262596"/>
          <w:placeholder>
            <w:docPart w:val="DefaultPlaceholder_-1854013440"/>
          </w:placeholder>
        </w:sdtPr>
        <w:sdtContent>
          <w:r w:rsidR="0057422A" w:rsidRPr="0057422A">
            <w:rPr>
              <w:rFonts w:eastAsia="Times New Roman"/>
            </w:rPr>
            <w:t>Mike &amp; Hazzan (2022)</w:t>
          </w:r>
        </w:sdtContent>
      </w:sdt>
      <w:r w:rsidR="00D9401B">
        <w:t xml:space="preserve">, </w:t>
      </w:r>
      <w:r w:rsidR="00D9401B" w:rsidRPr="00D9401B">
        <w:rPr>
          <w:i/>
          <w:iCs/>
        </w:rPr>
        <w:t>training error</w:t>
      </w:r>
      <w:r w:rsidR="00D9401B">
        <w:t xml:space="preserve"> </w:t>
      </w:r>
      <w:proofErr w:type="spellStart"/>
      <w:r w:rsidR="00D9401B">
        <w:t>atau</w:t>
      </w:r>
      <w:proofErr w:type="spellEnd"/>
      <w:r w:rsidR="00D9401B">
        <w:t xml:space="preserve"> </w:t>
      </w:r>
      <w:r w:rsidR="00D9401B" w:rsidRPr="00D9401B">
        <w:rPr>
          <w:i/>
          <w:iCs/>
        </w:rPr>
        <w:t>training loss</w:t>
      </w:r>
      <w:r w:rsidR="00D9401B">
        <w:t xml:space="preserve"> </w:t>
      </w:r>
      <w:proofErr w:type="spellStart"/>
      <w:r w:rsidR="00D9401B">
        <w:t>dalam</w:t>
      </w:r>
      <w:proofErr w:type="spellEnd"/>
      <w:r w:rsidR="00D9401B">
        <w:t xml:space="preserve"> model </w:t>
      </w:r>
      <w:proofErr w:type="spellStart"/>
      <w:r w:rsidR="009D0F21" w:rsidRPr="007D6D8D">
        <w:lastRenderedPageBreak/>
        <w:t>dapat</w:t>
      </w:r>
      <w:proofErr w:type="spellEnd"/>
      <w:r w:rsidR="009D0F21" w:rsidRPr="007D6D8D">
        <w:t xml:space="preserve"> </w:t>
      </w:r>
      <w:proofErr w:type="spellStart"/>
      <w:r w:rsidR="009D0F21" w:rsidRPr="007D6D8D">
        <w:t>dilihat</w:t>
      </w:r>
      <w:proofErr w:type="spellEnd"/>
      <w:r w:rsidR="009D0F21" w:rsidRPr="007D6D8D">
        <w:t xml:space="preserve"> </w:t>
      </w:r>
      <w:proofErr w:type="spellStart"/>
      <w:r w:rsidR="009D0F21" w:rsidRPr="007D6D8D">
        <w:t>sebagai</w:t>
      </w:r>
      <w:proofErr w:type="spellEnd"/>
      <w:r w:rsidR="009D0F21" w:rsidRPr="007D6D8D">
        <w:t xml:space="preserve"> </w:t>
      </w:r>
      <w:proofErr w:type="spellStart"/>
      <w:r w:rsidR="009D0F21" w:rsidRPr="007D6D8D">
        <w:t>validitas</w:t>
      </w:r>
      <w:proofErr w:type="spellEnd"/>
      <w:r w:rsidR="009D0F21" w:rsidRPr="007D6D8D">
        <w:t xml:space="preserve"> model yang </w:t>
      </w:r>
      <w:proofErr w:type="spellStart"/>
      <w:r w:rsidR="009D0F21" w:rsidRPr="007D6D8D">
        <w:t>dipelajari</w:t>
      </w:r>
      <w:proofErr w:type="spellEnd"/>
      <w:r w:rsidR="009D0F21" w:rsidRPr="007D6D8D">
        <w:t xml:space="preserve"> </w:t>
      </w:r>
      <w:proofErr w:type="spellStart"/>
      <w:r w:rsidR="009D0F21" w:rsidRPr="007D6D8D">
        <w:t>karena</w:t>
      </w:r>
      <w:proofErr w:type="spellEnd"/>
      <w:r w:rsidR="009D0F21" w:rsidRPr="007D6D8D">
        <w:t xml:space="preserve"> model </w:t>
      </w:r>
      <w:proofErr w:type="spellStart"/>
      <w:r w:rsidR="009D0F21" w:rsidRPr="007D6D8D">
        <w:t>tersebut</w:t>
      </w:r>
      <w:proofErr w:type="spellEnd"/>
      <w:r w:rsidR="009D0F21" w:rsidRPr="007D6D8D">
        <w:t xml:space="preserve"> </w:t>
      </w:r>
      <w:proofErr w:type="spellStart"/>
      <w:r w:rsidR="009D0F21" w:rsidRPr="007D6D8D">
        <w:t>dilatih</w:t>
      </w:r>
      <w:proofErr w:type="spellEnd"/>
      <w:r w:rsidR="009D0F21" w:rsidRPr="007D6D8D">
        <w:t xml:space="preserve"> pada data </w:t>
      </w:r>
      <w:proofErr w:type="spellStart"/>
      <w:r w:rsidR="009D0F21" w:rsidRPr="007D6D8D">
        <w:t>berlabel</w:t>
      </w:r>
      <w:proofErr w:type="spellEnd"/>
      <w:r w:rsidR="009D0F21" w:rsidRPr="007D6D8D">
        <w:t xml:space="preserve"> (data yang </w:t>
      </w:r>
      <w:proofErr w:type="spellStart"/>
      <w:r w:rsidR="009D0F21" w:rsidRPr="007D6D8D">
        <w:t>diketahui</w:t>
      </w:r>
      <w:proofErr w:type="spellEnd"/>
      <w:r w:rsidR="009D0F21" w:rsidRPr="007D6D8D">
        <w:t xml:space="preserve">). </w:t>
      </w:r>
      <w:proofErr w:type="spellStart"/>
      <w:r w:rsidR="00D9401B">
        <w:t>Sementara</w:t>
      </w:r>
      <w:proofErr w:type="spellEnd"/>
      <w:r w:rsidR="00D9401B">
        <w:t xml:space="preserve"> </w:t>
      </w:r>
      <w:proofErr w:type="spellStart"/>
      <w:r w:rsidR="00D9401B">
        <w:t>itu</w:t>
      </w:r>
      <w:proofErr w:type="spellEnd"/>
      <w:r w:rsidR="00D9401B">
        <w:t xml:space="preserve">, </w:t>
      </w:r>
      <w:r w:rsidR="00D9401B" w:rsidRPr="00D9401B">
        <w:rPr>
          <w:i/>
          <w:iCs/>
        </w:rPr>
        <w:t>validation error</w:t>
      </w:r>
      <w:r w:rsidR="00D9401B">
        <w:t xml:space="preserve"> </w:t>
      </w:r>
      <w:proofErr w:type="spellStart"/>
      <w:r w:rsidR="00D9401B">
        <w:t>atau</w:t>
      </w:r>
      <w:proofErr w:type="spellEnd"/>
      <w:r w:rsidR="00D9401B">
        <w:t xml:space="preserve"> </w:t>
      </w:r>
      <w:r w:rsidR="00D9401B" w:rsidRPr="00D9401B">
        <w:rPr>
          <w:i/>
          <w:iCs/>
        </w:rPr>
        <w:t>validation loss</w:t>
      </w:r>
      <w:r w:rsidR="00D9401B">
        <w:t xml:space="preserve"> </w:t>
      </w:r>
      <w:proofErr w:type="spellStart"/>
      <w:r w:rsidR="009D0F21" w:rsidRPr="007D6D8D">
        <w:t>mengacu</w:t>
      </w:r>
      <w:proofErr w:type="spellEnd"/>
      <w:r w:rsidR="009D0F21" w:rsidRPr="007D6D8D">
        <w:t xml:space="preserve"> pada </w:t>
      </w:r>
      <w:proofErr w:type="spellStart"/>
      <w:r w:rsidR="009D0F21" w:rsidRPr="007D6D8D">
        <w:t>keakuratan</w:t>
      </w:r>
      <w:proofErr w:type="spellEnd"/>
      <w:r w:rsidR="009D0F21" w:rsidRPr="007D6D8D">
        <w:t xml:space="preserve"> </w:t>
      </w:r>
      <w:proofErr w:type="spellStart"/>
      <w:r w:rsidR="009D0F21" w:rsidRPr="007D6D8D">
        <w:t>prediksi</w:t>
      </w:r>
      <w:proofErr w:type="spellEnd"/>
      <w:r w:rsidR="009D0F21" w:rsidRPr="007D6D8D">
        <w:t xml:space="preserve"> </w:t>
      </w:r>
      <w:proofErr w:type="spellStart"/>
      <w:r w:rsidR="009D0F21" w:rsidRPr="007D6D8D">
        <w:t>algoritme</w:t>
      </w:r>
      <w:proofErr w:type="spellEnd"/>
      <w:r w:rsidR="009D0F21" w:rsidRPr="007D6D8D">
        <w:t xml:space="preserve"> pada </w:t>
      </w:r>
      <w:proofErr w:type="spellStart"/>
      <w:r w:rsidR="009D0F21" w:rsidRPr="007D6D8D">
        <w:t>sampel</w:t>
      </w:r>
      <w:proofErr w:type="spellEnd"/>
      <w:r w:rsidR="009D0F21" w:rsidRPr="007D6D8D">
        <w:t xml:space="preserve"> data yang </w:t>
      </w:r>
      <w:proofErr w:type="spellStart"/>
      <w:r w:rsidR="009D0F21" w:rsidRPr="007D6D8D">
        <w:t>tidak</w:t>
      </w:r>
      <w:proofErr w:type="spellEnd"/>
      <w:r w:rsidR="009D0F21" w:rsidRPr="007D6D8D">
        <w:t xml:space="preserve"> </w:t>
      </w:r>
      <w:proofErr w:type="spellStart"/>
      <w:r w:rsidR="009D0F21" w:rsidRPr="007D6D8D">
        <w:t>digunakan</w:t>
      </w:r>
      <w:proofErr w:type="spellEnd"/>
      <w:r w:rsidR="009D0F21" w:rsidRPr="007D6D8D">
        <w:t xml:space="preserve"> </w:t>
      </w:r>
      <w:proofErr w:type="spellStart"/>
      <w:r w:rsidR="009D0F21" w:rsidRPr="007D6D8D">
        <w:t>untuk</w:t>
      </w:r>
      <w:proofErr w:type="spellEnd"/>
      <w:r w:rsidR="009D0F21" w:rsidRPr="007D6D8D">
        <w:t xml:space="preserve"> </w:t>
      </w:r>
      <w:proofErr w:type="spellStart"/>
      <w:r w:rsidR="009D0F21" w:rsidRPr="007D6D8D">
        <w:t>melatihnya</w:t>
      </w:r>
      <w:proofErr w:type="spellEnd"/>
      <w:r w:rsidR="009D0F21" w:rsidRPr="007D6D8D">
        <w:t xml:space="preserve">. </w:t>
      </w:r>
      <w:proofErr w:type="spellStart"/>
      <w:r w:rsidR="009D0F21" w:rsidRPr="007D6D8D">
        <w:t>Dengan</w:t>
      </w:r>
      <w:proofErr w:type="spellEnd"/>
      <w:r w:rsidR="009D0F21" w:rsidRPr="007D6D8D">
        <w:t xml:space="preserve"> </w:t>
      </w:r>
      <w:proofErr w:type="spellStart"/>
      <w:r w:rsidR="009D0F21" w:rsidRPr="007D6D8D">
        <w:t>demikian</w:t>
      </w:r>
      <w:proofErr w:type="spellEnd"/>
      <w:r w:rsidR="009D0F21" w:rsidRPr="007D6D8D">
        <w:t xml:space="preserve">, </w:t>
      </w:r>
      <w:r w:rsidR="00D07FD5" w:rsidRPr="00D07FD5">
        <w:rPr>
          <w:i/>
          <w:iCs/>
        </w:rPr>
        <w:t>validation loss</w:t>
      </w:r>
      <w:r w:rsidR="00D07FD5">
        <w:t xml:space="preserve"> </w:t>
      </w:r>
      <w:proofErr w:type="spellStart"/>
      <w:r w:rsidR="009D0F21" w:rsidRPr="007D6D8D">
        <w:t>menunjukkan</w:t>
      </w:r>
      <w:proofErr w:type="spellEnd"/>
      <w:r w:rsidR="009D0F21" w:rsidRPr="007D6D8D">
        <w:t xml:space="preserve"> </w:t>
      </w:r>
      <w:proofErr w:type="spellStart"/>
      <w:r w:rsidR="00070FC2">
        <w:t>reliabilitas</w:t>
      </w:r>
      <w:proofErr w:type="spellEnd"/>
      <w:r w:rsidR="00070FC2">
        <w:t xml:space="preserve"> </w:t>
      </w:r>
      <w:proofErr w:type="spellStart"/>
      <w:r w:rsidR="009D0F21" w:rsidRPr="007D6D8D">
        <w:t>penelitian</w:t>
      </w:r>
      <w:proofErr w:type="spellEnd"/>
      <w:r w:rsidR="00D36A21">
        <w:t>.</w:t>
      </w:r>
      <w:r w:rsidR="005B772F">
        <w:t xml:space="preserve"> Oleh </w:t>
      </w:r>
      <w:proofErr w:type="spellStart"/>
      <w:r w:rsidR="005B772F">
        <w:t>karena</w:t>
      </w:r>
      <w:proofErr w:type="spellEnd"/>
      <w:r w:rsidR="005B772F">
        <w:t xml:space="preserve"> </w:t>
      </w:r>
      <w:proofErr w:type="spellStart"/>
      <w:r w:rsidR="005B772F">
        <w:t>itu</w:t>
      </w:r>
      <w:proofErr w:type="spellEnd"/>
      <w:r w:rsidR="005B772F">
        <w:t xml:space="preserve">, </w:t>
      </w:r>
      <w:proofErr w:type="spellStart"/>
      <w:r w:rsidR="005B772F">
        <w:t>penggunaan</w:t>
      </w:r>
      <w:proofErr w:type="spellEnd"/>
      <w:r w:rsidR="005B772F">
        <w:t xml:space="preserve"> </w:t>
      </w:r>
      <w:r w:rsidR="005B772F" w:rsidRPr="00E0173F">
        <w:rPr>
          <w:i/>
          <w:iCs/>
        </w:rPr>
        <w:t>machine learning</w:t>
      </w:r>
      <w:r w:rsidR="005B772F">
        <w:t xml:space="preserve"> </w:t>
      </w:r>
      <w:proofErr w:type="spellStart"/>
      <w:r w:rsidR="005B772F">
        <w:t>dalam</w:t>
      </w:r>
      <w:proofErr w:type="spellEnd"/>
      <w:r w:rsidR="005B772F">
        <w:t xml:space="preserve"> </w:t>
      </w:r>
      <w:proofErr w:type="spellStart"/>
      <w:r w:rsidR="005B772F">
        <w:t>pengumpulan</w:t>
      </w:r>
      <w:proofErr w:type="spellEnd"/>
      <w:r w:rsidR="005B772F">
        <w:t xml:space="preserve"> data </w:t>
      </w:r>
      <w:proofErr w:type="spellStart"/>
      <w:r w:rsidR="005B772F">
        <w:t>membuat</w:t>
      </w:r>
      <w:proofErr w:type="spellEnd"/>
      <w:r w:rsidR="005B772F">
        <w:t xml:space="preserve"> </w:t>
      </w:r>
      <w:proofErr w:type="spellStart"/>
      <w:r w:rsidR="005B772F">
        <w:t>penelitian</w:t>
      </w:r>
      <w:proofErr w:type="spellEnd"/>
      <w:r w:rsidR="005B772F">
        <w:t xml:space="preserve"> </w:t>
      </w:r>
      <w:proofErr w:type="spellStart"/>
      <w:r w:rsidR="005B772F">
        <w:t>ini</w:t>
      </w:r>
      <w:proofErr w:type="spellEnd"/>
      <w:r w:rsidR="005B772F">
        <w:t xml:space="preserve"> </w:t>
      </w:r>
      <w:proofErr w:type="spellStart"/>
      <w:r w:rsidR="005B772F">
        <w:t>tidak</w:t>
      </w:r>
      <w:proofErr w:type="spellEnd"/>
      <w:r w:rsidR="005B772F">
        <w:t xml:space="preserve"> </w:t>
      </w:r>
      <w:proofErr w:type="spellStart"/>
      <w:r w:rsidR="005B772F">
        <w:t>menerapkan</w:t>
      </w:r>
      <w:proofErr w:type="spellEnd"/>
      <w:r w:rsidR="005B772F">
        <w:t xml:space="preserve"> </w:t>
      </w:r>
      <w:proofErr w:type="spellStart"/>
      <w:r w:rsidR="005B772F">
        <w:t>pengujian</w:t>
      </w:r>
      <w:proofErr w:type="spellEnd"/>
      <w:r w:rsidR="005B772F">
        <w:t xml:space="preserve"> </w:t>
      </w:r>
      <w:proofErr w:type="spellStart"/>
      <w:r w:rsidR="005B772F">
        <w:t>statistik</w:t>
      </w:r>
      <w:proofErr w:type="spellEnd"/>
      <w:r w:rsidR="005B772F">
        <w:t xml:space="preserve"> </w:t>
      </w:r>
      <w:proofErr w:type="spellStart"/>
      <w:r w:rsidR="005B772F">
        <w:t>reliabilitas</w:t>
      </w:r>
      <w:proofErr w:type="spellEnd"/>
      <w:r w:rsidR="005B772F">
        <w:t xml:space="preserve"> </w:t>
      </w:r>
      <w:proofErr w:type="spellStart"/>
      <w:r w:rsidR="005B772F">
        <w:t>seperti</w:t>
      </w:r>
      <w:proofErr w:type="spellEnd"/>
      <w:r w:rsidR="005B772F">
        <w:t xml:space="preserve"> </w:t>
      </w:r>
      <w:r w:rsidR="005B772F" w:rsidRPr="00E0173F">
        <w:t>Cronbach's alpha,</w:t>
      </w:r>
      <w:r w:rsidR="005B772F">
        <w:t xml:space="preserve"> </w:t>
      </w:r>
      <w:r w:rsidR="005B772F" w:rsidRPr="00283869">
        <w:rPr>
          <w:i/>
          <w:iCs/>
        </w:rPr>
        <w:t>inter-rater, split-half,</w:t>
      </w:r>
      <w:r w:rsidR="005B772F">
        <w:t xml:space="preserve"> </w:t>
      </w:r>
      <w:proofErr w:type="spellStart"/>
      <w:r w:rsidR="005B772F">
        <w:t>maupun</w:t>
      </w:r>
      <w:proofErr w:type="spellEnd"/>
      <w:r w:rsidR="005B772F">
        <w:t xml:space="preserve"> </w:t>
      </w:r>
      <w:r w:rsidR="005B772F" w:rsidRPr="00283869">
        <w:rPr>
          <w:i/>
          <w:iCs/>
        </w:rPr>
        <w:t>test-retes</w:t>
      </w:r>
      <w:r w:rsidR="005B772F">
        <w:t xml:space="preserve">t yang pada </w:t>
      </w:r>
      <w:proofErr w:type="spellStart"/>
      <w:r w:rsidR="005B772F">
        <w:t>umumnya</w:t>
      </w:r>
      <w:proofErr w:type="spellEnd"/>
      <w:r w:rsidR="005B772F">
        <w:t xml:space="preserve"> </w:t>
      </w:r>
      <w:proofErr w:type="spellStart"/>
      <w:r w:rsidR="005B772F">
        <w:t>digunakan</w:t>
      </w:r>
      <w:proofErr w:type="spellEnd"/>
      <w:r w:rsidR="005B772F">
        <w:t xml:space="preserve"> </w:t>
      </w:r>
      <w:proofErr w:type="spellStart"/>
      <w:r w:rsidR="005B772F">
        <w:t>dalam</w:t>
      </w:r>
      <w:proofErr w:type="spellEnd"/>
      <w:r w:rsidR="005B772F">
        <w:t xml:space="preserve"> </w:t>
      </w:r>
      <w:proofErr w:type="spellStart"/>
      <w:r w:rsidR="005B772F">
        <w:t>penelitian</w:t>
      </w:r>
      <w:proofErr w:type="spellEnd"/>
      <w:r w:rsidR="005B772F">
        <w:t xml:space="preserve"> </w:t>
      </w:r>
      <w:proofErr w:type="spellStart"/>
      <w:r w:rsidR="005B772F">
        <w:t>berbasis</w:t>
      </w:r>
      <w:proofErr w:type="spellEnd"/>
      <w:r w:rsidR="005B772F">
        <w:t xml:space="preserve"> data </w:t>
      </w:r>
      <w:proofErr w:type="spellStart"/>
      <w:r w:rsidR="005B772F">
        <w:t>kuesioner</w:t>
      </w:r>
      <w:proofErr w:type="spellEnd"/>
      <w:r w:rsidR="005B772F">
        <w:t xml:space="preserve">. </w:t>
      </w:r>
    </w:p>
    <w:p w14:paraId="4270E4D0" w14:textId="38290935" w:rsidR="00333FD5" w:rsidRDefault="00D36A21" w:rsidP="00E41D29">
      <w:pPr>
        <w:spacing w:after="0" w:line="360" w:lineRule="auto"/>
        <w:ind w:firstLine="720"/>
        <w:jc w:val="both"/>
      </w:pPr>
      <w:proofErr w:type="spellStart"/>
      <w:r>
        <w:t>U</w:t>
      </w:r>
      <w:r w:rsidR="00055B30">
        <w:t>ntuk</w:t>
      </w:r>
      <w:proofErr w:type="spellEnd"/>
      <w:r w:rsidR="00055B30">
        <w:t xml:space="preserve"> </w:t>
      </w:r>
      <w:proofErr w:type="spellStart"/>
      <w:r w:rsidR="00055B30">
        <w:t>melihat</w:t>
      </w:r>
      <w:proofErr w:type="spellEnd"/>
      <w:r w:rsidR="00055B30">
        <w:t xml:space="preserve"> </w:t>
      </w:r>
      <w:proofErr w:type="spellStart"/>
      <w:r w:rsidR="00055B30">
        <w:t>reliabilitas</w:t>
      </w:r>
      <w:proofErr w:type="spellEnd"/>
      <w:r w:rsidR="00055B30">
        <w:t xml:space="preserve"> dan </w:t>
      </w:r>
      <w:proofErr w:type="spellStart"/>
      <w:r w:rsidR="00055B30">
        <w:t>validitas</w:t>
      </w:r>
      <w:proofErr w:type="spellEnd"/>
      <w:r w:rsidR="00055B30">
        <w:t xml:space="preserve"> </w:t>
      </w:r>
      <w:proofErr w:type="spellStart"/>
      <w:r w:rsidR="00055B30">
        <w:t>dari</w:t>
      </w:r>
      <w:proofErr w:type="spellEnd"/>
      <w:r w:rsidR="002B0070">
        <w:t xml:space="preserve"> model </w:t>
      </w:r>
      <w:proofErr w:type="spellStart"/>
      <w:r w:rsidR="002B0070">
        <w:t>sentimen</w:t>
      </w:r>
      <w:proofErr w:type="spellEnd"/>
      <w:r w:rsidR="002B0070">
        <w:t xml:space="preserve"> yang </w:t>
      </w:r>
      <w:proofErr w:type="spellStart"/>
      <w:r w:rsidR="002B0070">
        <w:t>dibangun</w:t>
      </w:r>
      <w:proofErr w:type="spellEnd"/>
      <w:r w:rsidR="00223776">
        <w:t xml:space="preserve">, </w:t>
      </w:r>
      <w:proofErr w:type="spellStart"/>
      <w:r w:rsidR="00A16341">
        <w:t>penulis</w:t>
      </w:r>
      <w:proofErr w:type="spellEnd"/>
      <w:r w:rsidR="00A16341">
        <w:t xml:space="preserve"> </w:t>
      </w:r>
      <w:proofErr w:type="spellStart"/>
      <w:r w:rsidR="00A16341">
        <w:t>me</w:t>
      </w:r>
      <w:r w:rsidR="00F90420">
        <w:t>nerapkan</w:t>
      </w:r>
      <w:proofErr w:type="spellEnd"/>
      <w:r w:rsidR="00F90420">
        <w:t xml:space="preserve"> </w:t>
      </w:r>
      <w:proofErr w:type="spellStart"/>
      <w:r w:rsidR="00F90420">
        <w:t>metode</w:t>
      </w:r>
      <w:proofErr w:type="spellEnd"/>
      <w:r w:rsidR="00F90420">
        <w:t xml:space="preserve"> </w:t>
      </w:r>
      <w:r w:rsidR="00051988" w:rsidRPr="00051988">
        <w:rPr>
          <w:i/>
          <w:iCs/>
        </w:rPr>
        <w:t>“</w:t>
      </w:r>
      <w:r w:rsidR="00FD4393">
        <w:rPr>
          <w:i/>
          <w:iCs/>
        </w:rPr>
        <w:t xml:space="preserve">stratified </w:t>
      </w:r>
      <w:r w:rsidR="00A16341" w:rsidRPr="00051988">
        <w:rPr>
          <w:i/>
          <w:iCs/>
        </w:rPr>
        <w:t>hold-out</w:t>
      </w:r>
      <w:r w:rsidR="00FD4393">
        <w:rPr>
          <w:i/>
          <w:iCs/>
        </w:rPr>
        <w:t xml:space="preserve"> validation</w:t>
      </w:r>
      <w:r w:rsidR="00051988" w:rsidRPr="00051988">
        <w:rPr>
          <w:i/>
          <w:iCs/>
        </w:rPr>
        <w:t>”</w:t>
      </w:r>
      <w:r w:rsidR="002B0070">
        <w:t xml:space="preserve">. </w:t>
      </w:r>
      <w:r w:rsidR="00F76401" w:rsidRPr="00F76401">
        <w:t xml:space="preserve">Di </w:t>
      </w:r>
      <w:proofErr w:type="spellStart"/>
      <w:r w:rsidR="00F76401" w:rsidRPr="00F76401">
        <w:t>sini</w:t>
      </w:r>
      <w:proofErr w:type="spellEnd"/>
      <w:r w:rsidR="00F76401" w:rsidRPr="00F76401">
        <w:t xml:space="preserve">, model </w:t>
      </w:r>
      <w:proofErr w:type="spellStart"/>
      <w:r w:rsidR="00F76401" w:rsidRPr="00F76401">
        <w:t>divalidasi</w:t>
      </w:r>
      <w:proofErr w:type="spellEnd"/>
      <w:r w:rsidR="00F76401" w:rsidRPr="00F76401">
        <w:t xml:space="preserve"> </w:t>
      </w:r>
      <w:proofErr w:type="spellStart"/>
      <w:r w:rsidR="00F76401" w:rsidRPr="00F76401">
        <w:t>menggunakan</w:t>
      </w:r>
      <w:proofErr w:type="spellEnd"/>
      <w:r w:rsidR="00F76401" w:rsidRPr="00F76401">
        <w:t xml:space="preserve"> data </w:t>
      </w:r>
      <w:proofErr w:type="spellStart"/>
      <w:r w:rsidR="00F76401" w:rsidRPr="00F76401">
        <w:t>dengan</w:t>
      </w:r>
      <w:proofErr w:type="spellEnd"/>
      <w:r w:rsidR="00F76401" w:rsidRPr="00F76401">
        <w:t xml:space="preserve"> </w:t>
      </w:r>
      <w:proofErr w:type="spellStart"/>
      <w:r w:rsidR="00F76401" w:rsidRPr="00F76401">
        <w:t>karakteristik</w:t>
      </w:r>
      <w:proofErr w:type="spellEnd"/>
      <w:r w:rsidR="00F76401" w:rsidRPr="00F76401">
        <w:t xml:space="preserve"> </w:t>
      </w:r>
      <w:proofErr w:type="spellStart"/>
      <w:r w:rsidR="00F76401" w:rsidRPr="00F76401">
        <w:t>serupa</w:t>
      </w:r>
      <w:proofErr w:type="spellEnd"/>
      <w:r w:rsidR="00F76401" w:rsidRPr="00F76401">
        <w:t xml:space="preserve"> </w:t>
      </w:r>
      <w:proofErr w:type="spellStart"/>
      <w:r w:rsidR="00F76401" w:rsidRPr="00F76401">
        <w:t>dengan</w:t>
      </w:r>
      <w:proofErr w:type="spellEnd"/>
      <w:r w:rsidR="00F76401" w:rsidRPr="00F76401">
        <w:t xml:space="preserve"> data yang </w:t>
      </w:r>
      <w:proofErr w:type="spellStart"/>
      <w:r w:rsidR="00F76401" w:rsidRPr="00F76401">
        <w:t>digunakan</w:t>
      </w:r>
      <w:proofErr w:type="spellEnd"/>
      <w:r w:rsidR="00F76401" w:rsidRPr="00F76401">
        <w:t xml:space="preserve"> </w:t>
      </w:r>
      <w:proofErr w:type="spellStart"/>
      <w:r w:rsidR="00F76401" w:rsidRPr="00F76401">
        <w:t>untuk</w:t>
      </w:r>
      <w:proofErr w:type="spellEnd"/>
      <w:r w:rsidR="007A452C">
        <w:t xml:space="preserve"> </w:t>
      </w:r>
      <w:r w:rsidR="007A452C" w:rsidRPr="007A452C">
        <w:rPr>
          <w:i/>
          <w:iCs/>
        </w:rPr>
        <w:t>training</w:t>
      </w:r>
      <w:r w:rsidR="00F76401" w:rsidRPr="00F76401">
        <w:t xml:space="preserve">, </w:t>
      </w:r>
      <w:proofErr w:type="spellStart"/>
      <w:r w:rsidR="00F76401" w:rsidRPr="00F76401">
        <w:t>validasi</w:t>
      </w:r>
      <w:proofErr w:type="spellEnd"/>
      <w:r w:rsidR="00F76401" w:rsidRPr="00F76401">
        <w:t xml:space="preserve"> </w:t>
      </w:r>
      <w:proofErr w:type="spellStart"/>
      <w:r w:rsidR="00F76401" w:rsidRPr="00F76401">
        <w:t>ini</w:t>
      </w:r>
      <w:proofErr w:type="spellEnd"/>
      <w:r w:rsidR="00F76401" w:rsidRPr="00F76401">
        <w:t xml:space="preserve"> </w:t>
      </w:r>
      <w:proofErr w:type="spellStart"/>
      <w:r w:rsidR="00F76401" w:rsidRPr="00F76401">
        <w:t>kadang</w:t>
      </w:r>
      <w:proofErr w:type="spellEnd"/>
      <w:r w:rsidR="00F76401" w:rsidRPr="00F76401">
        <w:t xml:space="preserve"> </w:t>
      </w:r>
      <w:proofErr w:type="spellStart"/>
      <w:r w:rsidR="00F76401" w:rsidRPr="00F76401">
        <w:t>disebut</w:t>
      </w:r>
      <w:proofErr w:type="spellEnd"/>
      <w:r w:rsidR="00F76401" w:rsidRPr="00F76401">
        <w:t xml:space="preserve"> </w:t>
      </w:r>
      <w:proofErr w:type="spellStart"/>
      <w:r w:rsidR="00F76401" w:rsidRPr="00F76401">
        <w:t>sebagai</w:t>
      </w:r>
      <w:proofErr w:type="spellEnd"/>
      <w:r w:rsidR="00F76401" w:rsidRPr="00F76401">
        <w:t xml:space="preserve"> </w:t>
      </w:r>
      <w:proofErr w:type="spellStart"/>
      <w:r w:rsidR="00F76401" w:rsidRPr="00F76401">
        <w:t>validasi</w:t>
      </w:r>
      <w:proofErr w:type="spellEnd"/>
      <w:r w:rsidR="00F76401" w:rsidRPr="00F76401">
        <w:t xml:space="preserve"> internal</w:t>
      </w:r>
      <w:r w:rsidR="006A7183">
        <w:t xml:space="preserve"> </w:t>
      </w:r>
      <w:sdt>
        <w:sdtPr>
          <w:tag w:val="MENDELEY_CITATION_v3_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"/>
          <w:id w:val="1205830345"/>
          <w:placeholder>
            <w:docPart w:val="6B6786690CC54426A3BFA4D18CF20CEB"/>
          </w:placeholder>
        </w:sdtPr>
        <w:sdtContent>
          <w:r w:rsidR="0057422A" w:rsidRPr="0057422A">
            <w:rPr>
              <w:rFonts w:eastAsia="Times New Roman"/>
            </w:rPr>
            <w:t>(</w:t>
          </w:r>
          <w:proofErr w:type="spellStart"/>
          <w:r w:rsidR="0057422A" w:rsidRPr="0057422A">
            <w:rPr>
              <w:rFonts w:eastAsia="Times New Roman"/>
            </w:rPr>
            <w:t>Varoquaux</w:t>
          </w:r>
          <w:proofErr w:type="spellEnd"/>
          <w:r w:rsidR="0057422A" w:rsidRPr="0057422A">
            <w:rPr>
              <w:rFonts w:eastAsia="Times New Roman"/>
            </w:rPr>
            <w:t xml:space="preserve"> &amp; </w:t>
          </w:r>
          <w:proofErr w:type="spellStart"/>
          <w:r w:rsidR="0057422A" w:rsidRPr="0057422A">
            <w:rPr>
              <w:rFonts w:eastAsia="Times New Roman"/>
            </w:rPr>
            <w:t>Colliot</w:t>
          </w:r>
          <w:proofErr w:type="spellEnd"/>
          <w:r w:rsidR="0057422A" w:rsidRPr="0057422A">
            <w:rPr>
              <w:rFonts w:eastAsia="Times New Roman"/>
            </w:rPr>
            <w:t>, 2023)</w:t>
          </w:r>
        </w:sdtContent>
      </w:sdt>
      <w:r w:rsidR="00F76401" w:rsidRPr="00F76401">
        <w:t>.</w:t>
      </w:r>
      <w:r w:rsidR="005017E3">
        <w:t xml:space="preserve"> </w:t>
      </w:r>
      <w:proofErr w:type="spellStart"/>
      <w:r w:rsidR="005017E3">
        <w:t>Namun</w:t>
      </w:r>
      <w:proofErr w:type="spellEnd"/>
      <w:r w:rsidR="00F76401" w:rsidRPr="00F76401">
        <w:t>,</w:t>
      </w:r>
      <w:r w:rsidR="00020E7C">
        <w:t xml:space="preserve"> </w:t>
      </w:r>
      <w:proofErr w:type="spellStart"/>
      <w:r w:rsidR="00020E7C">
        <w:t>catatan</w:t>
      </w:r>
      <w:proofErr w:type="spellEnd"/>
      <w:r w:rsidR="00020E7C">
        <w:t xml:space="preserve"> </w:t>
      </w:r>
      <w:proofErr w:type="spellStart"/>
      <w:r w:rsidR="00020E7C">
        <w:t>pentingnya</w:t>
      </w:r>
      <w:proofErr w:type="spellEnd"/>
      <w:r w:rsidR="00020E7C">
        <w:t xml:space="preserve"> </w:t>
      </w:r>
      <w:proofErr w:type="spellStart"/>
      <w:r w:rsidR="00020E7C">
        <w:t>yakni</w:t>
      </w:r>
      <w:proofErr w:type="spellEnd"/>
      <w:r w:rsidR="009E25DD">
        <w:t xml:space="preserve"> model </w:t>
      </w:r>
      <w:proofErr w:type="spellStart"/>
      <w:r w:rsidR="00F76401" w:rsidRPr="00F76401">
        <w:t>tidak</w:t>
      </w:r>
      <w:proofErr w:type="spellEnd"/>
      <w:r w:rsidR="00F76401" w:rsidRPr="00F76401">
        <w:t xml:space="preserve"> </w:t>
      </w:r>
      <w:proofErr w:type="spellStart"/>
      <w:r w:rsidR="00F76401" w:rsidRPr="00F76401">
        <w:t>boleh</w:t>
      </w:r>
      <w:proofErr w:type="spellEnd"/>
      <w:r w:rsidR="00F76401" w:rsidRPr="00F76401">
        <w:t xml:space="preserve"> </w:t>
      </w:r>
      <w:proofErr w:type="spellStart"/>
      <w:r w:rsidR="00F76401" w:rsidRPr="00F76401">
        <w:t>dievaluasi</w:t>
      </w:r>
      <w:proofErr w:type="spellEnd"/>
      <w:r w:rsidR="00F76401" w:rsidRPr="00F76401">
        <w:t xml:space="preserve"> </w:t>
      </w:r>
      <w:proofErr w:type="spellStart"/>
      <w:r w:rsidR="00F76401" w:rsidRPr="00F76401">
        <w:t>menggunakan</w:t>
      </w:r>
      <w:proofErr w:type="spellEnd"/>
      <w:r w:rsidR="00F76401" w:rsidRPr="00F76401">
        <w:t xml:space="preserve"> data yang </w:t>
      </w:r>
      <w:proofErr w:type="spellStart"/>
      <w:r w:rsidR="00F76401" w:rsidRPr="00F76401">
        <w:t>sama</w:t>
      </w:r>
      <w:proofErr w:type="spellEnd"/>
      <w:r w:rsidR="00F76401" w:rsidRPr="00F76401">
        <w:t xml:space="preserve"> </w:t>
      </w:r>
      <w:proofErr w:type="spellStart"/>
      <w:r w:rsidR="00F76401" w:rsidRPr="00F76401">
        <w:t>dengan</w:t>
      </w:r>
      <w:proofErr w:type="spellEnd"/>
      <w:r w:rsidR="00F76401" w:rsidRPr="00F76401">
        <w:t xml:space="preserve"> yang </w:t>
      </w:r>
      <w:proofErr w:type="spellStart"/>
      <w:r w:rsidR="00F76401" w:rsidRPr="00F76401">
        <w:t>digunakan</w:t>
      </w:r>
      <w:proofErr w:type="spellEnd"/>
      <w:r w:rsidR="00F76401" w:rsidRPr="00F76401">
        <w:t xml:space="preserve"> </w:t>
      </w:r>
      <w:proofErr w:type="spellStart"/>
      <w:r w:rsidR="00F76401" w:rsidRPr="00F76401">
        <w:t>untuk</w:t>
      </w:r>
      <w:proofErr w:type="spellEnd"/>
      <w:r w:rsidR="00F76401" w:rsidRPr="00F76401">
        <w:t xml:space="preserve"> </w:t>
      </w:r>
      <w:r w:rsidR="009E25DD" w:rsidRPr="00020E7C">
        <w:rPr>
          <w:i/>
          <w:iCs/>
        </w:rPr>
        <w:t>training</w:t>
      </w:r>
      <w:r w:rsidR="00CF398D">
        <w:t xml:space="preserve">, </w:t>
      </w:r>
      <w:proofErr w:type="spellStart"/>
      <w:r w:rsidR="00CF398D">
        <w:t>sehingga</w:t>
      </w:r>
      <w:proofErr w:type="spellEnd"/>
      <w:r w:rsidR="00CF398D">
        <w:t xml:space="preserve"> model </w:t>
      </w:r>
      <w:proofErr w:type="spellStart"/>
      <w:r w:rsidR="00CF398D">
        <w:t>dapat</w:t>
      </w:r>
      <w:proofErr w:type="spellEnd"/>
      <w:r w:rsidR="00CF398D">
        <w:t xml:space="preserve"> </w:t>
      </w:r>
      <w:proofErr w:type="spellStart"/>
      <w:r w:rsidR="00CF398D">
        <w:t>melakukan</w:t>
      </w:r>
      <w:proofErr w:type="spellEnd"/>
      <w:r w:rsidR="00CF398D">
        <w:t xml:space="preserve"> proses </w:t>
      </w:r>
      <w:proofErr w:type="spellStart"/>
      <w:r w:rsidR="00CF398D">
        <w:t>analisis</w:t>
      </w:r>
      <w:proofErr w:type="spellEnd"/>
      <w:r w:rsidR="00CF398D">
        <w:t xml:space="preserve"> </w:t>
      </w:r>
      <w:proofErr w:type="spellStart"/>
      <w:r w:rsidR="00CF398D">
        <w:t>terhadap</w:t>
      </w:r>
      <w:proofErr w:type="spellEnd"/>
      <w:r w:rsidR="00CF398D">
        <w:t xml:space="preserve"> data yang </w:t>
      </w:r>
      <w:proofErr w:type="spellStart"/>
      <w:r w:rsidR="00CF398D">
        <w:t>belum</w:t>
      </w:r>
      <w:proofErr w:type="spellEnd"/>
      <w:r w:rsidR="00CF398D">
        <w:t xml:space="preserve"> </w:t>
      </w:r>
      <w:proofErr w:type="spellStart"/>
      <w:r w:rsidR="00CF398D">
        <w:t>pernah</w:t>
      </w:r>
      <w:proofErr w:type="spellEnd"/>
      <w:r w:rsidR="00CF398D">
        <w:t xml:space="preserve"> </w:t>
      </w:r>
      <w:proofErr w:type="spellStart"/>
      <w:r w:rsidR="00CF398D">
        <w:t>terlihat</w:t>
      </w:r>
      <w:proofErr w:type="spellEnd"/>
      <w:r w:rsidR="00CF398D">
        <w:t xml:space="preserve"> </w:t>
      </w:r>
      <w:proofErr w:type="spellStart"/>
      <w:r w:rsidR="00CF398D">
        <w:t>sebelumnya</w:t>
      </w:r>
      <w:proofErr w:type="spellEnd"/>
      <w:r w:rsidR="00CF398D">
        <w:t xml:space="preserve"> </w:t>
      </w:r>
      <w:proofErr w:type="spellStart"/>
      <w:r w:rsidR="00CF398D">
        <w:t>atau</w:t>
      </w:r>
      <w:proofErr w:type="spellEnd"/>
      <w:r w:rsidR="00CF398D">
        <w:t xml:space="preserve"> </w:t>
      </w:r>
      <w:r w:rsidR="00CF398D" w:rsidRPr="00CF398D">
        <w:rPr>
          <w:i/>
          <w:iCs/>
        </w:rPr>
        <w:t>unseen data</w:t>
      </w:r>
      <w:r w:rsidR="00CF398D">
        <w:t xml:space="preserve">. </w:t>
      </w:r>
      <w:proofErr w:type="spellStart"/>
      <w:r w:rsidR="00A20024">
        <w:t>Penerapan</w:t>
      </w:r>
      <w:proofErr w:type="spellEnd"/>
      <w:r w:rsidR="00232DB6">
        <w:t xml:space="preserve"> </w:t>
      </w:r>
      <w:r w:rsidR="00A20024" w:rsidRPr="001D6F6F">
        <w:rPr>
          <w:i/>
          <w:iCs/>
        </w:rPr>
        <w:t>stratified hold-out validation</w:t>
      </w:r>
      <w:r w:rsidR="00A20024">
        <w:t xml:space="preserve"> </w:t>
      </w:r>
      <w:proofErr w:type="spellStart"/>
      <w:r w:rsidR="00A20024">
        <w:t>dalam</w:t>
      </w:r>
      <w:proofErr w:type="spellEnd"/>
      <w:r w:rsidR="00A20024">
        <w:t xml:space="preserve"> </w:t>
      </w:r>
      <w:proofErr w:type="spellStart"/>
      <w:r w:rsidR="00A20024">
        <w:t>penelitian</w:t>
      </w:r>
      <w:proofErr w:type="spellEnd"/>
      <w:r w:rsidR="00A20024">
        <w:t xml:space="preserve"> </w:t>
      </w:r>
      <w:proofErr w:type="spellStart"/>
      <w:r w:rsidR="00A20024">
        <w:t>ini</w:t>
      </w:r>
      <w:proofErr w:type="spellEnd"/>
      <w:r w:rsidR="00A20024">
        <w:t xml:space="preserve"> </w:t>
      </w:r>
      <w:proofErr w:type="spellStart"/>
      <w:r w:rsidR="00A20024">
        <w:t>dilakukan</w:t>
      </w:r>
      <w:proofErr w:type="spellEnd"/>
      <w:r w:rsidR="00A20024">
        <w:t xml:space="preserve"> </w:t>
      </w:r>
      <w:proofErr w:type="spellStart"/>
      <w:r w:rsidR="00A20024">
        <w:t>dengan</w:t>
      </w:r>
      <w:proofErr w:type="spellEnd"/>
      <w:r w:rsidR="00A20024">
        <w:t xml:space="preserve"> </w:t>
      </w:r>
      <w:proofErr w:type="spellStart"/>
      <w:r w:rsidR="00A20024">
        <w:t>melakukan</w:t>
      </w:r>
      <w:proofErr w:type="spellEnd"/>
      <w:r w:rsidR="00A20024">
        <w:t xml:space="preserve"> </w:t>
      </w:r>
      <w:r w:rsidR="00A20024" w:rsidRPr="00A81E35">
        <w:rPr>
          <w:i/>
          <w:iCs/>
        </w:rPr>
        <w:t>split data</w:t>
      </w:r>
      <w:r w:rsidR="00A20024">
        <w:t xml:space="preserve"> </w:t>
      </w:r>
      <w:proofErr w:type="spellStart"/>
      <w:r w:rsidR="00A20024">
        <w:t>menjadi</w:t>
      </w:r>
      <w:proofErr w:type="spellEnd"/>
      <w:r w:rsidR="00A20024">
        <w:t xml:space="preserve"> </w:t>
      </w:r>
      <w:proofErr w:type="spellStart"/>
      <w:r w:rsidR="00A20024">
        <w:t>tiga</w:t>
      </w:r>
      <w:proofErr w:type="spellEnd"/>
      <w:r w:rsidR="00A20024">
        <w:t xml:space="preserve"> </w:t>
      </w:r>
      <w:proofErr w:type="spellStart"/>
      <w:r w:rsidR="00A20024">
        <w:t>bagian</w:t>
      </w:r>
      <w:proofErr w:type="spellEnd"/>
      <w:r w:rsidR="00A20024">
        <w:t xml:space="preserve">, </w:t>
      </w:r>
      <w:proofErr w:type="spellStart"/>
      <w:r w:rsidR="00A20024">
        <w:t>yakni</w:t>
      </w:r>
      <w:proofErr w:type="spellEnd"/>
      <w:r w:rsidR="00A20024">
        <w:t xml:space="preserve"> </w:t>
      </w:r>
      <w:r w:rsidR="00A20024" w:rsidRPr="00A81E35">
        <w:rPr>
          <w:i/>
          <w:iCs/>
        </w:rPr>
        <w:t>training data</w:t>
      </w:r>
      <w:r w:rsidR="00A20024">
        <w:t xml:space="preserve"> (60%)</w:t>
      </w:r>
      <w:r w:rsidR="006F4F2C">
        <w:t xml:space="preserve"> yang </w:t>
      </w:r>
      <w:proofErr w:type="spellStart"/>
      <w:r w:rsidR="006F4F2C">
        <w:t>merepresentasikan</w:t>
      </w:r>
      <w:proofErr w:type="spellEnd"/>
      <w:r w:rsidR="006F4F2C">
        <w:t xml:space="preserve"> </w:t>
      </w:r>
      <w:proofErr w:type="spellStart"/>
      <w:r w:rsidR="006F4F2C">
        <w:t>hasil</w:t>
      </w:r>
      <w:proofErr w:type="spellEnd"/>
      <w:r w:rsidR="006F4F2C">
        <w:t xml:space="preserve"> </w:t>
      </w:r>
      <w:proofErr w:type="spellStart"/>
      <w:r w:rsidR="006F4F2C">
        <w:t>validitas</w:t>
      </w:r>
      <w:proofErr w:type="spellEnd"/>
      <w:r w:rsidR="00A20024">
        <w:t xml:space="preserve">, </w:t>
      </w:r>
      <w:r w:rsidR="00A20024" w:rsidRPr="00A81E35">
        <w:rPr>
          <w:i/>
          <w:iCs/>
        </w:rPr>
        <w:t>validation data</w:t>
      </w:r>
      <w:r w:rsidR="00A20024">
        <w:t xml:space="preserve"> (20%)</w:t>
      </w:r>
      <w:r w:rsidR="006F4F2C">
        <w:t xml:space="preserve"> yang </w:t>
      </w:r>
      <w:proofErr w:type="spellStart"/>
      <w:r w:rsidR="006F4F2C">
        <w:t>merepresentasikan</w:t>
      </w:r>
      <w:proofErr w:type="spellEnd"/>
      <w:r w:rsidR="006F4F2C">
        <w:t xml:space="preserve"> </w:t>
      </w:r>
      <w:proofErr w:type="spellStart"/>
      <w:r w:rsidR="006F4F2C">
        <w:t>reliabilitas</w:t>
      </w:r>
      <w:proofErr w:type="spellEnd"/>
      <w:r w:rsidR="00A20024">
        <w:t xml:space="preserve">, dan </w:t>
      </w:r>
      <w:r w:rsidR="00A20024" w:rsidRPr="00A81E35">
        <w:rPr>
          <w:i/>
          <w:iCs/>
        </w:rPr>
        <w:t>test data</w:t>
      </w:r>
      <w:r w:rsidR="00A20024">
        <w:t xml:space="preserve"> (20%)</w:t>
      </w:r>
      <w:r w:rsidR="006F4F2C">
        <w:t xml:space="preserve"> </w:t>
      </w:r>
      <w:proofErr w:type="spellStart"/>
      <w:r w:rsidR="00D77F07">
        <w:t>untuk</w:t>
      </w:r>
      <w:proofErr w:type="spellEnd"/>
      <w:r w:rsidR="00D77F07">
        <w:t xml:space="preserve"> </w:t>
      </w:r>
      <w:proofErr w:type="spellStart"/>
      <w:r w:rsidR="00D77F07">
        <w:t>merepresentasikan</w:t>
      </w:r>
      <w:proofErr w:type="spellEnd"/>
      <w:r w:rsidR="00D77F07">
        <w:t xml:space="preserve"> </w:t>
      </w:r>
      <w:proofErr w:type="spellStart"/>
      <w:r w:rsidR="006F4F2C">
        <w:t>evaluasi</w:t>
      </w:r>
      <w:proofErr w:type="spellEnd"/>
      <w:r w:rsidR="006F4F2C">
        <w:t xml:space="preserve"> </w:t>
      </w:r>
      <w:proofErr w:type="spellStart"/>
      <w:r w:rsidR="006F4F2C">
        <w:t>keseluruhan</w:t>
      </w:r>
      <w:proofErr w:type="spellEnd"/>
      <w:r w:rsidR="006F4F2C">
        <w:t xml:space="preserve"> </w:t>
      </w:r>
      <w:proofErr w:type="spellStart"/>
      <w:r w:rsidR="006F4F2C">
        <w:t>dari</w:t>
      </w:r>
      <w:proofErr w:type="spellEnd"/>
      <w:r w:rsidR="006F4F2C">
        <w:t xml:space="preserve"> </w:t>
      </w:r>
      <w:r w:rsidR="00D77F07">
        <w:t>model</w:t>
      </w:r>
      <w:r w:rsidR="00A20024">
        <w:t>.</w:t>
      </w:r>
      <w:r w:rsidR="00D77F07">
        <w:t xml:space="preserve"> </w:t>
      </w:r>
      <w:r w:rsidR="007A6A1C">
        <w:fldChar w:fldCharType="begin"/>
      </w:r>
      <w:r w:rsidR="007A6A1C">
        <w:instrText xml:space="preserve"> REF _Ref185919720 \h </w:instrText>
      </w:r>
      <w:r w:rsidR="007A6A1C">
        <w:fldChar w:fldCharType="separate"/>
      </w:r>
      <w:r w:rsidR="000B0ECF">
        <w:rPr>
          <w:b/>
          <w:bCs/>
          <w:lang w:val="en-US"/>
        </w:rPr>
        <w:t>Error! Reference source not found.</w:t>
      </w:r>
      <w:r w:rsidR="007A6A1C">
        <w:fldChar w:fldCharType="end"/>
      </w:r>
      <w:r w:rsidR="007A6A1C">
        <w:t xml:space="preserve"> </w:t>
      </w:r>
      <w:proofErr w:type="spellStart"/>
      <w:r w:rsidR="007A6A1C">
        <w:t>memperlihatkan</w:t>
      </w:r>
      <w:proofErr w:type="spellEnd"/>
      <w:r w:rsidR="007A6A1C">
        <w:t xml:space="preserve"> </w:t>
      </w:r>
      <w:proofErr w:type="spellStart"/>
      <w:r w:rsidR="007A6A1C">
        <w:t>h</w:t>
      </w:r>
      <w:r w:rsidR="00D77F07">
        <w:t>asil</w:t>
      </w:r>
      <w:proofErr w:type="spellEnd"/>
      <w:r w:rsidR="00D77F07">
        <w:t xml:space="preserve"> </w:t>
      </w:r>
      <w:r w:rsidR="007A6A1C" w:rsidRPr="007A6A1C">
        <w:rPr>
          <w:i/>
          <w:iCs/>
        </w:rPr>
        <w:t>training loss</w:t>
      </w:r>
      <w:r w:rsidR="007A6A1C">
        <w:t xml:space="preserve"> dan </w:t>
      </w:r>
      <w:r w:rsidR="007A6A1C" w:rsidRPr="007A6A1C">
        <w:rPr>
          <w:i/>
          <w:iCs/>
        </w:rPr>
        <w:t>validation loss</w:t>
      </w:r>
      <w:r w:rsidR="007A6A1C">
        <w:t xml:space="preserve"> </w:t>
      </w:r>
      <w:proofErr w:type="spellStart"/>
      <w:r w:rsidR="007A6A1C">
        <w:t>dari</w:t>
      </w:r>
      <w:proofErr w:type="spellEnd"/>
      <w:r w:rsidR="007A6A1C">
        <w:t xml:space="preserve"> model </w:t>
      </w:r>
      <w:proofErr w:type="spellStart"/>
      <w:r w:rsidR="007A6A1C">
        <w:t>sentimen</w:t>
      </w:r>
      <w:proofErr w:type="spellEnd"/>
      <w:r w:rsidR="007A6A1C">
        <w:t xml:space="preserve"> </w:t>
      </w:r>
      <w:proofErr w:type="spellStart"/>
      <w:r w:rsidR="007A6A1C">
        <w:t>dalam</w:t>
      </w:r>
      <w:proofErr w:type="spellEnd"/>
      <w:r w:rsidR="007A6A1C">
        <w:t xml:space="preserve"> </w:t>
      </w:r>
      <w:proofErr w:type="spellStart"/>
      <w:r w:rsidR="007A6A1C">
        <w:t>penelitian</w:t>
      </w:r>
      <w:proofErr w:type="spellEnd"/>
      <w:r w:rsidR="007A6A1C">
        <w:t xml:space="preserve"> </w:t>
      </w:r>
      <w:proofErr w:type="spellStart"/>
      <w:r w:rsidR="007A6A1C">
        <w:t>ini</w:t>
      </w:r>
      <w:proofErr w:type="spellEnd"/>
      <w:r w:rsidR="007A6A1C">
        <w:t>.</w:t>
      </w:r>
    </w:p>
    <w:p w14:paraId="5C8440DD" w14:textId="77777777" w:rsidR="00B20D99" w:rsidRDefault="00B20D99" w:rsidP="00B20D99">
      <w:pPr>
        <w:keepNext/>
        <w:spacing w:after="0" w:line="360" w:lineRule="auto"/>
        <w:jc w:val="center"/>
      </w:pPr>
      <w:r>
        <w:rPr>
          <w:noProof/>
        </w:rPr>
        <w:drawing>
          <wp:inline distT="0" distB="0" distL="0" distR="0" wp14:anchorId="63AEB186" wp14:editId="71321157">
            <wp:extent cx="3571875" cy="1411739"/>
            <wp:effectExtent l="0" t="0" r="0" b="0"/>
            <wp:docPr id="12347088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08838" name="Picture 12347088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81959" cy="1415724"/>
                    </a:xfrm>
                    <a:prstGeom prst="rect">
                      <a:avLst/>
                    </a:prstGeom>
                  </pic:spPr>
                </pic:pic>
              </a:graphicData>
            </a:graphic>
          </wp:inline>
        </w:drawing>
      </w:r>
    </w:p>
    <w:p w14:paraId="53E9EAAE" w14:textId="19D9AFE4" w:rsidR="00234972" w:rsidRDefault="00B20D99" w:rsidP="00B20D99">
      <w:pPr>
        <w:pStyle w:val="Caption"/>
        <w:spacing w:after="0"/>
        <w:jc w:val="center"/>
      </w:pPr>
      <w:r>
        <w:t xml:space="preserve">Gambar </w:t>
      </w:r>
      <w:fldSimple w:instr=" STYLEREF 2 \s ">
        <w:r w:rsidR="000B0ECF">
          <w:rPr>
            <w:noProof/>
          </w:rPr>
          <w:t>3.5</w:t>
        </w:r>
      </w:fldSimple>
      <w:r>
        <w:t>.</w:t>
      </w:r>
      <w:fldSimple w:instr=" SEQ Gambar \* ARABIC \s 2 ">
        <w:r w:rsidR="000B0ECF">
          <w:rPr>
            <w:noProof/>
          </w:rPr>
          <w:t>1</w:t>
        </w:r>
      </w:fldSimple>
      <w:r>
        <w:t xml:space="preserve"> Model BERT training loss &amp; validation loss</w:t>
      </w:r>
    </w:p>
    <w:p w14:paraId="68104750" w14:textId="1CB45B73" w:rsidR="0004304F" w:rsidRDefault="00C62A5E" w:rsidP="00E41D29">
      <w:pPr>
        <w:spacing w:before="240" w:after="0" w:line="360" w:lineRule="auto"/>
        <w:ind w:firstLine="720"/>
        <w:jc w:val="both"/>
      </w:pPr>
      <w:r w:rsidRPr="007E704D">
        <w:rPr>
          <w:i/>
          <w:iCs/>
        </w:rPr>
        <w:t>Training loss</w:t>
      </w:r>
      <w:r>
        <w:t xml:space="preserve"> dan </w:t>
      </w:r>
      <w:r w:rsidRPr="007E704D">
        <w:rPr>
          <w:i/>
          <w:iCs/>
        </w:rPr>
        <w:t>validation loss</w:t>
      </w:r>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r w:rsidR="00AD5CDC">
        <w:t xml:space="preserve">masing-masing </w:t>
      </w:r>
      <w:proofErr w:type="spellStart"/>
      <w:r w:rsidR="00AD5CDC">
        <w:t>menunjukkan</w:t>
      </w:r>
      <w:proofErr w:type="spellEnd"/>
      <w:r w:rsidR="00AD5CDC">
        <w:t xml:space="preserve"> </w:t>
      </w:r>
      <w:proofErr w:type="spellStart"/>
      <w:r w:rsidR="00AD5CDC">
        <w:t>skor</w:t>
      </w:r>
      <w:proofErr w:type="spellEnd"/>
      <w:r w:rsidR="00AD5CDC">
        <w:t xml:space="preserve"> 0,050 dan 0,259. </w:t>
      </w:r>
      <w:proofErr w:type="spellStart"/>
      <w:r w:rsidR="007E704D">
        <w:t>Artinya</w:t>
      </w:r>
      <w:proofErr w:type="spellEnd"/>
      <w:r w:rsidR="007E704D">
        <w:t xml:space="preserve">, model </w:t>
      </w:r>
      <w:proofErr w:type="spellStart"/>
      <w:r w:rsidR="007E704D">
        <w:t>melakukan</w:t>
      </w:r>
      <w:proofErr w:type="spellEnd"/>
      <w:r w:rsidR="007E704D">
        <w:t xml:space="preserve"> proses </w:t>
      </w:r>
      <w:r w:rsidR="007E704D" w:rsidRPr="001A7BF5">
        <w:rPr>
          <w:i/>
          <w:iCs/>
        </w:rPr>
        <w:t>learning</w:t>
      </w:r>
      <w:r w:rsidR="007E704D">
        <w:t xml:space="preserve"> </w:t>
      </w:r>
      <w:proofErr w:type="spellStart"/>
      <w:r w:rsidR="007E704D">
        <w:lastRenderedPageBreak/>
        <w:t>dengan</w:t>
      </w:r>
      <w:proofErr w:type="spellEnd"/>
      <w:r w:rsidR="007E704D">
        <w:t xml:space="preserve"> sangat </w:t>
      </w:r>
      <w:proofErr w:type="spellStart"/>
      <w:r w:rsidR="007E704D">
        <w:t>baik</w:t>
      </w:r>
      <w:proofErr w:type="spellEnd"/>
      <w:r w:rsidR="00E22801">
        <w:t xml:space="preserve">, </w:t>
      </w:r>
      <w:proofErr w:type="spellStart"/>
      <w:r w:rsidR="00E22801">
        <w:t>meskipun</w:t>
      </w:r>
      <w:proofErr w:type="spellEnd"/>
      <w:r w:rsidR="00E22801">
        <w:t xml:space="preserve"> </w:t>
      </w:r>
      <w:proofErr w:type="spellStart"/>
      <w:r w:rsidR="00E22801">
        <w:t>terjadi</w:t>
      </w:r>
      <w:proofErr w:type="spellEnd"/>
      <w:r w:rsidR="00E22801">
        <w:t xml:space="preserve"> </w:t>
      </w:r>
      <w:proofErr w:type="spellStart"/>
      <w:r w:rsidR="00E22801">
        <w:t>sedikit</w:t>
      </w:r>
      <w:proofErr w:type="spellEnd"/>
      <w:r w:rsidR="00E22801">
        <w:t xml:space="preserve"> </w:t>
      </w:r>
      <w:proofErr w:type="spellStart"/>
      <w:r w:rsidR="00E22801">
        <w:t>peningkatan</w:t>
      </w:r>
      <w:proofErr w:type="spellEnd"/>
      <w:r w:rsidR="00E22801">
        <w:t xml:space="preserve"> pada </w:t>
      </w:r>
      <w:r w:rsidR="00E22801" w:rsidRPr="001A7BF5">
        <w:rPr>
          <w:i/>
          <w:iCs/>
        </w:rPr>
        <w:t>validation loss</w:t>
      </w:r>
      <w:r w:rsidR="00E22801">
        <w:t xml:space="preserve">. Dalam </w:t>
      </w:r>
      <w:r w:rsidR="00E22801" w:rsidRPr="001A7BF5">
        <w:rPr>
          <w:i/>
          <w:iCs/>
        </w:rPr>
        <w:t>machine-learning</w:t>
      </w:r>
      <w:r w:rsidR="00E22801">
        <w:t xml:space="preserve">, </w:t>
      </w:r>
      <w:proofErr w:type="spellStart"/>
      <w:r w:rsidR="002132C7">
        <w:t>terjadinya</w:t>
      </w:r>
      <w:proofErr w:type="spellEnd"/>
      <w:r w:rsidR="002132C7">
        <w:t xml:space="preserve"> </w:t>
      </w:r>
      <w:proofErr w:type="spellStart"/>
      <w:r w:rsidR="002132C7">
        <w:t>peningkatan</w:t>
      </w:r>
      <w:proofErr w:type="spellEnd"/>
      <w:r w:rsidR="002132C7">
        <w:t xml:space="preserve"> pada </w:t>
      </w:r>
      <w:r w:rsidR="002132C7" w:rsidRPr="001A7BF5">
        <w:rPr>
          <w:i/>
          <w:iCs/>
        </w:rPr>
        <w:t>validation loss</w:t>
      </w:r>
      <w:r w:rsidR="002132C7">
        <w:t xml:space="preserve"> </w:t>
      </w:r>
      <w:proofErr w:type="spellStart"/>
      <w:r w:rsidR="002132C7">
        <w:t>menunjukkan</w:t>
      </w:r>
      <w:proofErr w:type="spellEnd"/>
      <w:r w:rsidR="002132C7">
        <w:t xml:space="preserve"> </w:t>
      </w:r>
      <w:proofErr w:type="spellStart"/>
      <w:r w:rsidR="002132C7">
        <w:t>adanya</w:t>
      </w:r>
      <w:proofErr w:type="spellEnd"/>
      <w:r w:rsidR="002132C7">
        <w:t xml:space="preserve"> </w:t>
      </w:r>
      <w:proofErr w:type="spellStart"/>
      <w:r w:rsidR="002132C7">
        <w:t>masalah</w:t>
      </w:r>
      <w:proofErr w:type="spellEnd"/>
      <w:r w:rsidR="002132C7">
        <w:t xml:space="preserve"> </w:t>
      </w:r>
      <w:proofErr w:type="spellStart"/>
      <w:r w:rsidR="002132C7">
        <w:t>klasik</w:t>
      </w:r>
      <w:proofErr w:type="spellEnd"/>
      <w:r w:rsidR="002132C7">
        <w:t xml:space="preserve"> </w:t>
      </w:r>
      <w:proofErr w:type="spellStart"/>
      <w:r w:rsidR="002132C7">
        <w:t>gejala</w:t>
      </w:r>
      <w:proofErr w:type="spellEnd"/>
      <w:r w:rsidR="002132C7">
        <w:t xml:space="preserve"> </w:t>
      </w:r>
      <w:r w:rsidR="002132C7" w:rsidRPr="001A7BF5">
        <w:rPr>
          <w:i/>
          <w:iCs/>
        </w:rPr>
        <w:t xml:space="preserve">overfitting </w:t>
      </w:r>
      <w:proofErr w:type="spellStart"/>
      <w:r w:rsidR="002132C7">
        <w:t>dalam</w:t>
      </w:r>
      <w:proofErr w:type="spellEnd"/>
      <w:r w:rsidR="002132C7">
        <w:t xml:space="preserve"> model. </w:t>
      </w:r>
      <w:proofErr w:type="spellStart"/>
      <w:r w:rsidR="00C535AD">
        <w:t>Namun</w:t>
      </w:r>
      <w:proofErr w:type="spellEnd"/>
      <w:r w:rsidR="00C535AD">
        <w:t xml:space="preserve">, </w:t>
      </w:r>
      <w:proofErr w:type="spellStart"/>
      <w:r w:rsidR="00C535AD">
        <w:t>mengingat</w:t>
      </w:r>
      <w:proofErr w:type="spellEnd"/>
      <w:r w:rsidR="00C535AD">
        <w:t xml:space="preserve"> </w:t>
      </w:r>
      <w:proofErr w:type="spellStart"/>
      <w:r w:rsidR="00C535AD">
        <w:t>peningkatan</w:t>
      </w:r>
      <w:proofErr w:type="spellEnd"/>
      <w:r w:rsidR="00C535AD">
        <w:t xml:space="preserve"> yang </w:t>
      </w:r>
      <w:proofErr w:type="spellStart"/>
      <w:r w:rsidR="00C535AD">
        <w:t>dialami</w:t>
      </w:r>
      <w:proofErr w:type="spellEnd"/>
      <w:r w:rsidR="00C535AD">
        <w:t xml:space="preserve"> </w:t>
      </w:r>
      <w:proofErr w:type="spellStart"/>
      <w:r w:rsidR="00C535AD">
        <w:t>tidak</w:t>
      </w:r>
      <w:proofErr w:type="spellEnd"/>
      <w:r w:rsidR="00C535AD">
        <w:t xml:space="preserve"> </w:t>
      </w:r>
      <w:proofErr w:type="spellStart"/>
      <w:r w:rsidR="00B7024B">
        <w:t>begitu</w:t>
      </w:r>
      <w:proofErr w:type="spellEnd"/>
      <w:r w:rsidR="00B7024B">
        <w:t xml:space="preserve"> </w:t>
      </w:r>
      <w:proofErr w:type="spellStart"/>
      <w:r w:rsidR="00B7024B">
        <w:t>signifikan</w:t>
      </w:r>
      <w:proofErr w:type="spellEnd"/>
      <w:r w:rsidR="0059178F">
        <w:t xml:space="preserve"> dan </w:t>
      </w:r>
      <w:proofErr w:type="spellStart"/>
      <w:r w:rsidR="0059178F">
        <w:t>nilai</w:t>
      </w:r>
      <w:proofErr w:type="spellEnd"/>
      <w:r w:rsidR="0059178F">
        <w:t xml:space="preserve"> </w:t>
      </w:r>
      <w:r w:rsidR="0059178F" w:rsidRPr="0059178F">
        <w:rPr>
          <w:i/>
          <w:iCs/>
        </w:rPr>
        <w:t>validation loss</w:t>
      </w:r>
      <w:r w:rsidR="0059178F">
        <w:t xml:space="preserve"> </w:t>
      </w:r>
      <w:proofErr w:type="spellStart"/>
      <w:r w:rsidR="0059178F">
        <w:t>terbilang</w:t>
      </w:r>
      <w:proofErr w:type="spellEnd"/>
      <w:r w:rsidR="0059178F">
        <w:t xml:space="preserve"> </w:t>
      </w:r>
      <w:proofErr w:type="spellStart"/>
      <w:r w:rsidR="0059178F">
        <w:t>masih</w:t>
      </w:r>
      <w:proofErr w:type="spellEnd"/>
      <w:r w:rsidR="0059178F">
        <w:t xml:space="preserve"> </w:t>
      </w:r>
      <w:proofErr w:type="spellStart"/>
      <w:r w:rsidR="0059178F">
        <w:t>cukup</w:t>
      </w:r>
      <w:proofErr w:type="spellEnd"/>
      <w:r w:rsidR="0059178F">
        <w:t xml:space="preserve"> </w:t>
      </w:r>
      <w:proofErr w:type="spellStart"/>
      <w:r w:rsidR="0059178F">
        <w:t>rendah</w:t>
      </w:r>
      <w:proofErr w:type="spellEnd"/>
      <w:r w:rsidR="0059178F">
        <w:t xml:space="preserve">, </w:t>
      </w:r>
      <w:proofErr w:type="spellStart"/>
      <w:r w:rsidR="0059178F">
        <w:t>maka</w:t>
      </w:r>
      <w:proofErr w:type="spellEnd"/>
      <w:r w:rsidR="0059178F">
        <w:t xml:space="preserve"> </w:t>
      </w:r>
      <w:r w:rsidR="00051FA2">
        <w:t xml:space="preserve">model </w:t>
      </w:r>
      <w:proofErr w:type="spellStart"/>
      <w:r w:rsidR="00051FA2">
        <w:t>sentimen</w:t>
      </w:r>
      <w:proofErr w:type="spellEnd"/>
      <w:r w:rsidR="00051FA2">
        <w:t xml:space="preserve"> </w:t>
      </w:r>
      <w:proofErr w:type="spellStart"/>
      <w:r w:rsidR="00051FA2">
        <w:t>ini</w:t>
      </w:r>
      <w:proofErr w:type="spellEnd"/>
      <w:r w:rsidR="00051FA2">
        <w:t xml:space="preserve"> </w:t>
      </w:r>
      <w:proofErr w:type="spellStart"/>
      <w:r w:rsidR="00051FA2">
        <w:t>tetap</w:t>
      </w:r>
      <w:proofErr w:type="spellEnd"/>
      <w:r w:rsidR="00051FA2">
        <w:t xml:space="preserve"> </w:t>
      </w:r>
      <w:proofErr w:type="spellStart"/>
      <w:r w:rsidR="00051FA2">
        <w:t>penulis</w:t>
      </w:r>
      <w:proofErr w:type="spellEnd"/>
      <w:r w:rsidR="00051FA2">
        <w:t xml:space="preserve"> </w:t>
      </w:r>
      <w:proofErr w:type="spellStart"/>
      <w:r w:rsidR="00051FA2">
        <w:t>gunakan</w:t>
      </w:r>
      <w:proofErr w:type="spellEnd"/>
      <w:r w:rsidR="00051FA2">
        <w:t>.</w:t>
      </w:r>
    </w:p>
    <w:p w14:paraId="0F5227FB" w14:textId="77777777" w:rsidR="007C62E9" w:rsidRDefault="007C62E9" w:rsidP="007C62E9"/>
    <w:p w14:paraId="7D254FB6" w14:textId="77777777" w:rsidR="008C02CC" w:rsidRPr="00531405" w:rsidRDefault="008C02CC" w:rsidP="008C02CC">
      <w:pPr>
        <w:spacing w:after="0"/>
      </w:pPr>
    </w:p>
    <w:p w14:paraId="0E81376E" w14:textId="57CFEFF2" w:rsidR="00683D6E" w:rsidRDefault="00683D6E" w:rsidP="003670F8">
      <w:pPr>
        <w:pStyle w:val="Heading2"/>
        <w:spacing w:after="240"/>
        <w:ind w:left="426"/>
      </w:pPr>
      <w:bookmarkStart w:id="116" w:name="_Toc185928179"/>
      <w:r>
        <w:t xml:space="preserve">Teknik </w:t>
      </w:r>
      <w:proofErr w:type="spellStart"/>
      <w:r>
        <w:t>Analisis</w:t>
      </w:r>
      <w:proofErr w:type="spellEnd"/>
      <w:r>
        <w:t xml:space="preserve"> Data</w:t>
      </w:r>
      <w:bookmarkEnd w:id="115"/>
      <w:bookmarkEnd w:id="116"/>
    </w:p>
    <w:p w14:paraId="63C5CC3F" w14:textId="6D1C1B32" w:rsidR="00683D6E" w:rsidRDefault="00683D6E" w:rsidP="00280BB9">
      <w:pPr>
        <w:pStyle w:val="Heading3"/>
        <w:spacing w:after="240"/>
        <w:ind w:left="426"/>
      </w:pPr>
      <w:bookmarkStart w:id="117" w:name="_Toc185002338"/>
      <w:bookmarkStart w:id="118" w:name="_Toc185928180"/>
      <w:r w:rsidRPr="004F2797">
        <w:rPr>
          <w:i/>
          <w:iCs/>
        </w:rPr>
        <w:t>Vector Autoregressi</w:t>
      </w:r>
      <w:r w:rsidR="004F2797">
        <w:rPr>
          <w:i/>
          <w:iCs/>
        </w:rPr>
        <w:t>on</w:t>
      </w:r>
      <w:r>
        <w:t xml:space="preserve"> (VAR)</w:t>
      </w:r>
      <w:bookmarkEnd w:id="117"/>
      <w:bookmarkEnd w:id="118"/>
    </w:p>
    <w:p w14:paraId="522EF7BC" w14:textId="150F7E43" w:rsidR="00280BB9" w:rsidRDefault="003670F8" w:rsidP="00280BB9">
      <w:pPr>
        <w:spacing w:after="0" w:line="360" w:lineRule="auto"/>
        <w:ind w:left="142" w:firstLine="720"/>
        <w:jc w:val="both"/>
        <w:rPr>
          <w:rFonts w:eastAsia="Times New Roman"/>
          <w:lang w:eastAsia="en-ID"/>
        </w:rPr>
      </w:pPr>
      <w:proofErr w:type="spellStart"/>
      <w:r w:rsidRPr="003670F8">
        <w:rPr>
          <w:rFonts w:eastAsia="Times New Roman"/>
          <w:lang w:eastAsia="en-ID"/>
        </w:rPr>
        <w:t>Untuk</w:t>
      </w:r>
      <w:proofErr w:type="spellEnd"/>
      <w:r w:rsidRPr="003670F8">
        <w:rPr>
          <w:rFonts w:eastAsia="Times New Roman"/>
          <w:lang w:eastAsia="en-ID"/>
        </w:rPr>
        <w:t xml:space="preserve"> </w:t>
      </w:r>
      <w:proofErr w:type="spellStart"/>
      <w:r w:rsidRPr="003670F8">
        <w:rPr>
          <w:rFonts w:eastAsia="Times New Roman"/>
          <w:lang w:eastAsia="en-ID"/>
        </w:rPr>
        <w:t>menjawab</w:t>
      </w:r>
      <w:proofErr w:type="spellEnd"/>
      <w:r w:rsidRPr="003670F8">
        <w:rPr>
          <w:rFonts w:eastAsia="Times New Roman"/>
          <w:lang w:eastAsia="en-ID"/>
        </w:rPr>
        <w:t xml:space="preserve"> </w:t>
      </w:r>
      <w:proofErr w:type="spellStart"/>
      <w:r w:rsidRPr="003670F8">
        <w:rPr>
          <w:rFonts w:eastAsia="Times New Roman"/>
          <w:lang w:eastAsia="en-ID"/>
        </w:rPr>
        <w:t>rumusan</w:t>
      </w:r>
      <w:proofErr w:type="spellEnd"/>
      <w:r w:rsidRPr="003670F8">
        <w:rPr>
          <w:rFonts w:eastAsia="Times New Roman"/>
          <w:lang w:eastAsia="en-ID"/>
        </w:rPr>
        <w:t xml:space="preserve"> </w:t>
      </w:r>
      <w:proofErr w:type="spellStart"/>
      <w:r w:rsidRPr="003670F8">
        <w:rPr>
          <w:rFonts w:eastAsia="Times New Roman"/>
          <w:lang w:eastAsia="en-ID"/>
        </w:rPr>
        <w:t>masalah</w:t>
      </w:r>
      <w:proofErr w:type="spellEnd"/>
      <w:r w:rsidRPr="003670F8">
        <w:rPr>
          <w:rFonts w:eastAsia="Times New Roman"/>
          <w:lang w:eastAsia="en-ID"/>
        </w:rPr>
        <w:t xml:space="preserve"> </w:t>
      </w:r>
      <w:proofErr w:type="spellStart"/>
      <w:r w:rsidRPr="003670F8">
        <w:rPr>
          <w:rFonts w:eastAsia="Times New Roman"/>
          <w:lang w:eastAsia="en-ID"/>
        </w:rPr>
        <w:t>dalam</w:t>
      </w:r>
      <w:proofErr w:type="spellEnd"/>
      <w:r w:rsidRPr="003670F8">
        <w:rPr>
          <w:rFonts w:eastAsia="Times New Roman"/>
          <w:lang w:eastAsia="en-ID"/>
        </w:rPr>
        <w:t xml:space="preserve"> </w:t>
      </w:r>
      <w:proofErr w:type="spellStart"/>
      <w:r w:rsidRPr="003670F8">
        <w:rPr>
          <w:rFonts w:eastAsia="Times New Roman"/>
          <w:lang w:eastAsia="en-ID"/>
        </w:rPr>
        <w:t>penelitian</w:t>
      </w:r>
      <w:proofErr w:type="spellEnd"/>
      <w:r w:rsidRPr="003670F8">
        <w:rPr>
          <w:rFonts w:eastAsia="Times New Roman"/>
          <w:lang w:eastAsia="en-ID"/>
        </w:rPr>
        <w:t xml:space="preserve"> </w:t>
      </w:r>
      <w:proofErr w:type="spellStart"/>
      <w:r w:rsidRPr="003670F8">
        <w:rPr>
          <w:rFonts w:eastAsia="Times New Roman"/>
          <w:lang w:eastAsia="en-ID"/>
        </w:rPr>
        <w:t>ini</w:t>
      </w:r>
      <w:proofErr w:type="spellEnd"/>
      <w:r w:rsidRPr="003670F8">
        <w:rPr>
          <w:rFonts w:eastAsia="Times New Roman"/>
          <w:lang w:eastAsia="en-ID"/>
        </w:rPr>
        <w:t xml:space="preserve">, </w:t>
      </w:r>
      <w:proofErr w:type="spellStart"/>
      <w:r w:rsidRPr="003670F8">
        <w:rPr>
          <w:rFonts w:eastAsia="Times New Roman"/>
          <w:lang w:eastAsia="en-ID"/>
        </w:rPr>
        <w:t>penulis</w:t>
      </w:r>
      <w:proofErr w:type="spellEnd"/>
      <w:r w:rsidRPr="003670F8">
        <w:rPr>
          <w:rFonts w:eastAsia="Times New Roman"/>
          <w:lang w:eastAsia="en-ID"/>
        </w:rPr>
        <w:t xml:space="preserve"> </w:t>
      </w:r>
      <w:proofErr w:type="spellStart"/>
      <w:r w:rsidRPr="003670F8">
        <w:rPr>
          <w:rFonts w:eastAsia="Times New Roman"/>
          <w:lang w:eastAsia="en-ID"/>
        </w:rPr>
        <w:t>akan</w:t>
      </w:r>
      <w:proofErr w:type="spellEnd"/>
      <w:r w:rsidRPr="003670F8">
        <w:rPr>
          <w:rFonts w:eastAsia="Times New Roman"/>
          <w:lang w:eastAsia="en-ID"/>
        </w:rPr>
        <w:t xml:space="preserve"> </w:t>
      </w:r>
      <w:proofErr w:type="spellStart"/>
      <w:r w:rsidRPr="003670F8">
        <w:rPr>
          <w:rFonts w:eastAsia="Times New Roman"/>
          <w:lang w:eastAsia="en-ID"/>
        </w:rPr>
        <w:t>melakukan</w:t>
      </w:r>
      <w:proofErr w:type="spellEnd"/>
      <w:r w:rsidRPr="003670F8">
        <w:rPr>
          <w:rFonts w:eastAsia="Times New Roman"/>
          <w:lang w:eastAsia="en-ID"/>
        </w:rPr>
        <w:t xml:space="preserve"> </w:t>
      </w:r>
      <w:proofErr w:type="spellStart"/>
      <w:r w:rsidRPr="003670F8">
        <w:rPr>
          <w:rFonts w:eastAsia="Times New Roman"/>
          <w:lang w:eastAsia="en-ID"/>
        </w:rPr>
        <w:t>analisis</w:t>
      </w:r>
      <w:proofErr w:type="spellEnd"/>
      <w:r w:rsidRPr="003670F8">
        <w:rPr>
          <w:rFonts w:eastAsia="Times New Roman"/>
          <w:lang w:eastAsia="en-ID"/>
        </w:rPr>
        <w:t xml:space="preserve"> </w:t>
      </w:r>
      <w:r w:rsidRPr="003670F8">
        <w:rPr>
          <w:rFonts w:eastAsia="Times New Roman"/>
          <w:i/>
          <w:iCs/>
          <w:lang w:eastAsia="en-ID"/>
        </w:rPr>
        <w:t>time-series</w:t>
      </w:r>
      <w:r w:rsidRPr="003670F8">
        <w:rPr>
          <w:rFonts w:eastAsia="Times New Roman"/>
          <w:lang w:eastAsia="en-ID"/>
        </w:rPr>
        <w:t xml:space="preserve"> </w:t>
      </w:r>
      <w:r w:rsidRPr="003670F8">
        <w:rPr>
          <w:rFonts w:eastAsia="Times New Roman"/>
          <w:i/>
          <w:iCs/>
          <w:lang w:eastAsia="en-ID"/>
        </w:rPr>
        <w:t>multivariate</w:t>
      </w:r>
      <w:r w:rsidRPr="003670F8">
        <w:rPr>
          <w:rFonts w:eastAsia="Times New Roman"/>
          <w:lang w:eastAsia="en-ID"/>
        </w:rPr>
        <w:t xml:space="preserve">. </w:t>
      </w:r>
      <w:proofErr w:type="spellStart"/>
      <w:r w:rsidRPr="003670F8">
        <w:rPr>
          <w:rFonts w:eastAsia="Times New Roman"/>
          <w:lang w:eastAsia="en-ID"/>
        </w:rPr>
        <w:t>Rujukan</w:t>
      </w:r>
      <w:proofErr w:type="spellEnd"/>
      <w:r w:rsidRPr="003670F8">
        <w:rPr>
          <w:rFonts w:eastAsia="Times New Roman"/>
          <w:lang w:eastAsia="en-ID"/>
        </w:rPr>
        <w:t xml:space="preserve"> yang </w:t>
      </w:r>
      <w:proofErr w:type="spellStart"/>
      <w:r w:rsidRPr="003670F8">
        <w:rPr>
          <w:rFonts w:eastAsia="Times New Roman"/>
          <w:lang w:eastAsia="en-ID"/>
        </w:rPr>
        <w:t>penulis</w:t>
      </w:r>
      <w:proofErr w:type="spellEnd"/>
      <w:r w:rsidRPr="003670F8">
        <w:rPr>
          <w:rFonts w:eastAsia="Times New Roman"/>
          <w:lang w:eastAsia="en-ID"/>
        </w:rPr>
        <w:t xml:space="preserve"> </w:t>
      </w:r>
      <w:proofErr w:type="spellStart"/>
      <w:r w:rsidRPr="003670F8">
        <w:rPr>
          <w:rFonts w:eastAsia="Times New Roman"/>
          <w:lang w:eastAsia="en-ID"/>
        </w:rPr>
        <w:t>gunakan</w:t>
      </w:r>
      <w:proofErr w:type="spellEnd"/>
      <w:r w:rsidRPr="003670F8">
        <w:rPr>
          <w:rFonts w:eastAsia="Times New Roman"/>
          <w:lang w:eastAsia="en-ID"/>
        </w:rPr>
        <w:t xml:space="preserve"> </w:t>
      </w:r>
      <w:proofErr w:type="spellStart"/>
      <w:r w:rsidRPr="003670F8">
        <w:rPr>
          <w:rFonts w:eastAsia="Times New Roman"/>
          <w:lang w:eastAsia="en-ID"/>
        </w:rPr>
        <w:t>sebagai</w:t>
      </w:r>
      <w:proofErr w:type="spellEnd"/>
      <w:r w:rsidRPr="003670F8">
        <w:rPr>
          <w:rFonts w:eastAsia="Times New Roman"/>
          <w:lang w:eastAsia="en-ID"/>
        </w:rPr>
        <w:t xml:space="preserve"> </w:t>
      </w:r>
      <w:proofErr w:type="spellStart"/>
      <w:r w:rsidRPr="003670F8">
        <w:rPr>
          <w:rFonts w:eastAsia="Times New Roman"/>
          <w:lang w:eastAsia="en-ID"/>
        </w:rPr>
        <w:t>panduan</w:t>
      </w:r>
      <w:proofErr w:type="spellEnd"/>
      <w:r w:rsidRPr="003670F8">
        <w:rPr>
          <w:rFonts w:eastAsia="Times New Roman"/>
          <w:lang w:eastAsia="en-ID"/>
        </w:rPr>
        <w:t xml:space="preserve"> </w:t>
      </w:r>
      <w:proofErr w:type="spellStart"/>
      <w:r w:rsidRPr="003670F8">
        <w:rPr>
          <w:rFonts w:eastAsia="Times New Roman"/>
          <w:lang w:eastAsia="en-ID"/>
        </w:rPr>
        <w:t>utama</w:t>
      </w:r>
      <w:proofErr w:type="spellEnd"/>
      <w:r w:rsidRPr="003670F8">
        <w:rPr>
          <w:rFonts w:eastAsia="Times New Roman"/>
          <w:lang w:eastAsia="en-ID"/>
        </w:rPr>
        <w:t xml:space="preserve"> </w:t>
      </w:r>
      <w:proofErr w:type="spellStart"/>
      <w:r w:rsidRPr="003670F8">
        <w:rPr>
          <w:rFonts w:eastAsia="Times New Roman"/>
          <w:lang w:eastAsia="en-ID"/>
        </w:rPr>
        <w:t>dalam</w:t>
      </w:r>
      <w:proofErr w:type="spellEnd"/>
      <w:r w:rsidRPr="003670F8">
        <w:rPr>
          <w:rFonts w:eastAsia="Times New Roman"/>
          <w:lang w:eastAsia="en-ID"/>
        </w:rPr>
        <w:t xml:space="preserve"> </w:t>
      </w:r>
      <w:proofErr w:type="spellStart"/>
      <w:r w:rsidRPr="003670F8">
        <w:rPr>
          <w:rFonts w:eastAsia="Times New Roman"/>
          <w:lang w:eastAsia="en-ID"/>
        </w:rPr>
        <w:t>menjalankan</w:t>
      </w:r>
      <w:proofErr w:type="spellEnd"/>
      <w:r w:rsidRPr="003670F8">
        <w:rPr>
          <w:rFonts w:eastAsia="Times New Roman"/>
          <w:lang w:eastAsia="en-ID"/>
        </w:rPr>
        <w:t xml:space="preserve"> proses </w:t>
      </w:r>
      <w:proofErr w:type="spellStart"/>
      <w:r w:rsidRPr="003670F8">
        <w:rPr>
          <w:rFonts w:eastAsia="Times New Roman"/>
          <w:lang w:eastAsia="en-ID"/>
        </w:rPr>
        <w:t>analisis</w:t>
      </w:r>
      <w:proofErr w:type="spellEnd"/>
      <w:r w:rsidRPr="003670F8">
        <w:rPr>
          <w:rFonts w:eastAsia="Times New Roman"/>
          <w:lang w:eastAsia="en-ID"/>
        </w:rPr>
        <w:t xml:space="preserve"> </w:t>
      </w:r>
      <w:proofErr w:type="spellStart"/>
      <w:r w:rsidRPr="003670F8">
        <w:rPr>
          <w:rFonts w:eastAsia="Times New Roman"/>
          <w:lang w:eastAsia="en-ID"/>
        </w:rPr>
        <w:t>ini</w:t>
      </w:r>
      <w:proofErr w:type="spellEnd"/>
      <w:r w:rsidRPr="003670F8">
        <w:rPr>
          <w:rFonts w:eastAsia="Times New Roman"/>
          <w:lang w:eastAsia="en-ID"/>
        </w:rPr>
        <w:t xml:space="preserve"> </w:t>
      </w:r>
      <w:proofErr w:type="spellStart"/>
      <w:r w:rsidRPr="003670F8">
        <w:rPr>
          <w:rFonts w:eastAsia="Times New Roman"/>
          <w:lang w:eastAsia="en-ID"/>
        </w:rPr>
        <w:t>yakni</w:t>
      </w:r>
      <w:proofErr w:type="spellEnd"/>
      <w:r w:rsidRPr="003670F8">
        <w:rPr>
          <w:rFonts w:eastAsia="Times New Roman"/>
          <w:lang w:eastAsia="en-ID"/>
        </w:rPr>
        <w:t xml:space="preserve"> </w:t>
      </w:r>
      <w:proofErr w:type="spellStart"/>
      <w:r w:rsidRPr="003670F8">
        <w:rPr>
          <w:rFonts w:eastAsia="Times New Roman"/>
          <w:lang w:eastAsia="en-ID"/>
        </w:rPr>
        <w:t>menggunakan</w:t>
      </w:r>
      <w:proofErr w:type="spellEnd"/>
      <w:r w:rsidRPr="003670F8">
        <w:rPr>
          <w:rFonts w:eastAsia="Times New Roman"/>
          <w:lang w:eastAsia="en-ID"/>
        </w:rPr>
        <w:t xml:space="preserve"> </w:t>
      </w:r>
      <w:proofErr w:type="spellStart"/>
      <w:r w:rsidRPr="003670F8">
        <w:rPr>
          <w:rFonts w:eastAsia="Times New Roman"/>
          <w:lang w:eastAsia="en-ID"/>
        </w:rPr>
        <w:t>buku</w:t>
      </w:r>
      <w:proofErr w:type="spellEnd"/>
      <w:r w:rsidRPr="003670F8">
        <w:rPr>
          <w:rFonts w:eastAsia="Times New Roman"/>
          <w:lang w:eastAsia="en-ID"/>
        </w:rPr>
        <w:t xml:space="preserve"> </w:t>
      </w:r>
      <w:proofErr w:type="spellStart"/>
      <w:r w:rsidRPr="003670F8">
        <w:rPr>
          <w:rFonts w:eastAsia="Times New Roman"/>
          <w:lang w:eastAsia="en-ID"/>
        </w:rPr>
        <w:t>karya</w:t>
      </w:r>
      <w:proofErr w:type="spellEnd"/>
      <w:r w:rsidRPr="003670F8">
        <w:rPr>
          <w:rFonts w:eastAsia="Times New Roman"/>
          <w:lang w:eastAsia="en-ID"/>
        </w:rPr>
        <w:t xml:space="preserve"> </w:t>
      </w:r>
      <w:sdt>
        <w:sdtPr>
          <w:rPr>
            <w:rFonts w:eastAsia="Times New Roman"/>
            <w:lang w:eastAsia="en-ID"/>
          </w:rPr>
          <w:tag w:val="MENDELEY_CITATION_v3_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"/>
          <w:id w:val="1429158261"/>
          <w:placeholder>
            <w:docPart w:val="4389DBA8564D4572980B2CBE0D667148"/>
          </w:placeholder>
        </w:sdtPr>
        <w:sdtContent>
          <w:r w:rsidR="0057422A" w:rsidRPr="0057422A">
            <w:rPr>
              <w:rFonts w:eastAsia="Times New Roman"/>
              <w:lang w:eastAsia="en-ID"/>
            </w:rPr>
            <w:t>Chatfield (2003)</w:t>
          </w:r>
        </w:sdtContent>
      </w:sdt>
      <w:r w:rsidRPr="003670F8">
        <w:rPr>
          <w:rFonts w:eastAsia="Times New Roman"/>
          <w:lang w:eastAsia="en-ID"/>
        </w:rPr>
        <w:t xml:space="preserve"> yang </w:t>
      </w:r>
      <w:proofErr w:type="spellStart"/>
      <w:r w:rsidRPr="003670F8">
        <w:rPr>
          <w:rFonts w:eastAsia="Times New Roman"/>
          <w:lang w:eastAsia="en-ID"/>
        </w:rPr>
        <w:t>berjudul</w:t>
      </w:r>
      <w:proofErr w:type="spellEnd"/>
      <w:r w:rsidRPr="003670F8">
        <w:rPr>
          <w:rFonts w:eastAsia="Times New Roman"/>
          <w:lang w:eastAsia="en-ID"/>
        </w:rPr>
        <w:t xml:space="preserve"> </w:t>
      </w:r>
      <w:r w:rsidRPr="003670F8">
        <w:rPr>
          <w:rFonts w:eastAsia="Times New Roman"/>
          <w:i/>
          <w:iCs/>
          <w:lang w:eastAsia="en-ID"/>
        </w:rPr>
        <w:t>The Analysis of Time Series: An Introduction (Sixth Edition),</w:t>
      </w:r>
      <w:r w:rsidRPr="003670F8">
        <w:rPr>
          <w:rFonts w:eastAsia="Times New Roman"/>
          <w:lang w:eastAsia="en-ID"/>
        </w:rPr>
        <w:t xml:space="preserve"> </w:t>
      </w:r>
      <w:r w:rsidRPr="003670F8">
        <w:rPr>
          <w:rFonts w:eastAsia="Times New Roman"/>
          <w:i/>
          <w:iCs/>
          <w:lang w:eastAsia="en-ID"/>
        </w:rPr>
        <w:t>Basic Econometrics</w:t>
      </w:r>
      <w:r w:rsidRPr="003670F8">
        <w:rPr>
          <w:rFonts w:eastAsia="Times New Roman"/>
          <w:lang w:eastAsia="en-ID"/>
        </w:rPr>
        <w:t xml:space="preserve"> </w:t>
      </w:r>
      <w:proofErr w:type="spellStart"/>
      <w:r w:rsidRPr="003670F8">
        <w:rPr>
          <w:rFonts w:eastAsia="Times New Roman"/>
          <w:lang w:eastAsia="en-ID"/>
        </w:rPr>
        <w:t>karya</w:t>
      </w:r>
      <w:proofErr w:type="spellEnd"/>
      <w:r w:rsidRPr="003670F8">
        <w:rPr>
          <w:rFonts w:eastAsia="Times New Roman"/>
          <w:lang w:eastAsia="en-ID"/>
        </w:rPr>
        <w:t xml:space="preserve"> </w:t>
      </w:r>
      <w:sdt>
        <w:sdtPr>
          <w:rPr>
            <w:rFonts w:eastAsia="Times New Roman"/>
            <w:lang w:eastAsia="en-ID"/>
          </w:rPr>
          <w:tag w:val="MENDELEY_CITATION_v3_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"/>
          <w:id w:val="-1893034690"/>
          <w:placeholder>
            <w:docPart w:val="4389DBA8564D4572980B2CBE0D667148"/>
          </w:placeholder>
        </w:sdtPr>
        <w:sdtContent>
          <w:r w:rsidR="0057422A" w:rsidRPr="0057422A">
            <w:rPr>
              <w:rFonts w:eastAsia="Times New Roman"/>
              <w:lang w:eastAsia="en-ID"/>
            </w:rPr>
            <w:t>Gujarati (2003)</w:t>
          </w:r>
        </w:sdtContent>
      </w:sdt>
      <w:r w:rsidRPr="003670F8">
        <w:rPr>
          <w:rFonts w:eastAsia="Times New Roman"/>
          <w:lang w:eastAsia="en-ID"/>
        </w:rPr>
        <w:t xml:space="preserve">, dan </w:t>
      </w:r>
      <w:proofErr w:type="spellStart"/>
      <w:r w:rsidRPr="003670F8">
        <w:rPr>
          <w:rFonts w:eastAsia="Times New Roman"/>
          <w:lang w:eastAsia="en-ID"/>
        </w:rPr>
        <w:t>buku</w:t>
      </w:r>
      <w:proofErr w:type="spellEnd"/>
      <w:r w:rsidRPr="003670F8">
        <w:rPr>
          <w:rFonts w:eastAsia="Times New Roman"/>
          <w:lang w:eastAsia="en-ID"/>
        </w:rPr>
        <w:t xml:space="preserve"> </w:t>
      </w:r>
      <w:proofErr w:type="spellStart"/>
      <w:r w:rsidRPr="003670F8">
        <w:rPr>
          <w:rFonts w:eastAsia="Times New Roman"/>
          <w:lang w:eastAsia="en-ID"/>
        </w:rPr>
        <w:t>karya</w:t>
      </w:r>
      <w:proofErr w:type="spellEnd"/>
      <w:r w:rsidRPr="003670F8">
        <w:rPr>
          <w:rFonts w:eastAsia="Times New Roman"/>
          <w:lang w:eastAsia="en-ID"/>
        </w:rPr>
        <w:t xml:space="preserve"> </w:t>
      </w:r>
      <w:sdt>
        <w:sdtPr>
          <w:rPr>
            <w:rFonts w:eastAsia="Times New Roman"/>
            <w:lang w:eastAsia="en-ID"/>
          </w:rPr>
          <w:tag w:val="MENDELEY_CITATION_v3_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"/>
          <w:id w:val="-957330807"/>
          <w:placeholder>
            <w:docPart w:val="4389DBA8564D4572980B2CBE0D667148"/>
          </w:placeholder>
        </w:sdtPr>
        <w:sdtContent>
          <w:proofErr w:type="spellStart"/>
          <w:r w:rsidR="0057422A" w:rsidRPr="0057422A">
            <w:rPr>
              <w:rFonts w:eastAsia="Times New Roman"/>
              <w:lang w:eastAsia="en-ID"/>
            </w:rPr>
            <w:t>Lütkepohl</w:t>
          </w:r>
          <w:proofErr w:type="spellEnd"/>
          <w:r w:rsidR="0057422A" w:rsidRPr="0057422A">
            <w:rPr>
              <w:rFonts w:eastAsia="Times New Roman"/>
              <w:lang w:eastAsia="en-ID"/>
            </w:rPr>
            <w:t xml:space="preserve"> (2005)</w:t>
          </w:r>
        </w:sdtContent>
      </w:sdt>
      <w:r w:rsidRPr="003670F8">
        <w:rPr>
          <w:rFonts w:eastAsia="Times New Roman"/>
          <w:lang w:eastAsia="en-ID"/>
        </w:rPr>
        <w:t xml:space="preserve"> yang </w:t>
      </w:r>
      <w:proofErr w:type="spellStart"/>
      <w:r w:rsidRPr="003670F8">
        <w:rPr>
          <w:rFonts w:eastAsia="Times New Roman"/>
          <w:lang w:eastAsia="en-ID"/>
        </w:rPr>
        <w:t>berjudul</w:t>
      </w:r>
      <w:proofErr w:type="spellEnd"/>
      <w:r w:rsidRPr="003670F8">
        <w:rPr>
          <w:rFonts w:eastAsia="Times New Roman"/>
          <w:lang w:eastAsia="en-ID"/>
        </w:rPr>
        <w:t xml:space="preserve"> </w:t>
      </w:r>
      <w:r w:rsidRPr="003670F8">
        <w:rPr>
          <w:rFonts w:eastAsia="Times New Roman"/>
          <w:i/>
          <w:iCs/>
          <w:lang w:eastAsia="en-ID"/>
        </w:rPr>
        <w:t>New Introduction to Multiple Time Series Analysis.</w:t>
      </w:r>
      <w:r w:rsidRPr="003670F8">
        <w:rPr>
          <w:rFonts w:eastAsia="Times New Roman"/>
          <w:lang w:eastAsia="en-ID"/>
        </w:rPr>
        <w:t xml:space="preserve"> </w:t>
      </w:r>
      <w:proofErr w:type="spellStart"/>
      <w:r w:rsidRPr="003670F8">
        <w:rPr>
          <w:rFonts w:eastAsia="Times New Roman"/>
          <w:lang w:eastAsia="en-ID"/>
        </w:rPr>
        <w:t>Sejumlah</w:t>
      </w:r>
      <w:proofErr w:type="spellEnd"/>
      <w:r w:rsidRPr="003670F8">
        <w:rPr>
          <w:rFonts w:eastAsia="Times New Roman"/>
          <w:lang w:eastAsia="en-ID"/>
        </w:rPr>
        <w:t xml:space="preserve"> </w:t>
      </w:r>
      <w:proofErr w:type="spellStart"/>
      <w:r w:rsidRPr="003670F8">
        <w:rPr>
          <w:rFonts w:eastAsia="Times New Roman"/>
          <w:lang w:eastAsia="en-ID"/>
        </w:rPr>
        <w:t>literatur</w:t>
      </w:r>
      <w:proofErr w:type="spellEnd"/>
      <w:r w:rsidRPr="003670F8">
        <w:rPr>
          <w:rFonts w:eastAsia="Times New Roman"/>
          <w:lang w:eastAsia="en-ID"/>
        </w:rPr>
        <w:t xml:space="preserve"> </w:t>
      </w:r>
      <w:proofErr w:type="spellStart"/>
      <w:r w:rsidRPr="003670F8">
        <w:rPr>
          <w:rFonts w:eastAsia="Times New Roman"/>
          <w:lang w:eastAsia="en-ID"/>
        </w:rPr>
        <w:t>ini</w:t>
      </w:r>
      <w:proofErr w:type="spellEnd"/>
      <w:r w:rsidRPr="003670F8">
        <w:rPr>
          <w:rFonts w:eastAsia="Times New Roman"/>
          <w:lang w:eastAsia="en-ID"/>
        </w:rPr>
        <w:t xml:space="preserve"> </w:t>
      </w:r>
      <w:proofErr w:type="spellStart"/>
      <w:r w:rsidRPr="003670F8">
        <w:rPr>
          <w:rFonts w:eastAsia="Times New Roman"/>
          <w:lang w:eastAsia="en-ID"/>
        </w:rPr>
        <w:t>memberikan</w:t>
      </w:r>
      <w:proofErr w:type="spellEnd"/>
      <w:r w:rsidRPr="003670F8">
        <w:rPr>
          <w:rFonts w:eastAsia="Times New Roman"/>
          <w:lang w:eastAsia="en-ID"/>
        </w:rPr>
        <w:t xml:space="preserve"> </w:t>
      </w:r>
      <w:proofErr w:type="spellStart"/>
      <w:r w:rsidRPr="003670F8">
        <w:rPr>
          <w:rFonts w:eastAsia="Times New Roman"/>
          <w:lang w:eastAsia="en-ID"/>
        </w:rPr>
        <w:t>arahan</w:t>
      </w:r>
      <w:proofErr w:type="spellEnd"/>
      <w:r w:rsidRPr="003670F8">
        <w:rPr>
          <w:rFonts w:eastAsia="Times New Roman"/>
          <w:lang w:eastAsia="en-ID"/>
        </w:rPr>
        <w:t xml:space="preserve"> </w:t>
      </w:r>
      <w:proofErr w:type="spellStart"/>
      <w:r w:rsidRPr="003670F8">
        <w:rPr>
          <w:rFonts w:eastAsia="Times New Roman"/>
          <w:lang w:eastAsia="en-ID"/>
        </w:rPr>
        <w:t>sekaligus</w:t>
      </w:r>
      <w:proofErr w:type="spellEnd"/>
      <w:r w:rsidRPr="003670F8">
        <w:rPr>
          <w:rFonts w:eastAsia="Times New Roman"/>
          <w:lang w:eastAsia="en-ID"/>
        </w:rPr>
        <w:t xml:space="preserve"> </w:t>
      </w:r>
      <w:proofErr w:type="spellStart"/>
      <w:r w:rsidRPr="003670F8">
        <w:rPr>
          <w:rFonts w:eastAsia="Times New Roman"/>
          <w:lang w:eastAsia="en-ID"/>
        </w:rPr>
        <w:t>informasi-informasi</w:t>
      </w:r>
      <w:proofErr w:type="spellEnd"/>
      <w:r w:rsidRPr="003670F8">
        <w:rPr>
          <w:rFonts w:eastAsia="Times New Roman"/>
          <w:lang w:eastAsia="en-ID"/>
        </w:rPr>
        <w:t xml:space="preserve"> </w:t>
      </w:r>
      <w:proofErr w:type="spellStart"/>
      <w:r w:rsidRPr="003670F8">
        <w:rPr>
          <w:rFonts w:eastAsia="Times New Roman"/>
          <w:lang w:eastAsia="en-ID"/>
        </w:rPr>
        <w:t>penting</w:t>
      </w:r>
      <w:proofErr w:type="spellEnd"/>
      <w:r w:rsidRPr="003670F8">
        <w:rPr>
          <w:rFonts w:eastAsia="Times New Roman"/>
          <w:lang w:eastAsia="en-ID"/>
        </w:rPr>
        <w:t xml:space="preserve"> </w:t>
      </w:r>
      <w:proofErr w:type="spellStart"/>
      <w:r w:rsidRPr="003670F8">
        <w:rPr>
          <w:rFonts w:eastAsia="Times New Roman"/>
          <w:lang w:eastAsia="en-ID"/>
        </w:rPr>
        <w:t>lainnya</w:t>
      </w:r>
      <w:proofErr w:type="spellEnd"/>
      <w:r w:rsidRPr="003670F8">
        <w:rPr>
          <w:rFonts w:eastAsia="Times New Roman"/>
          <w:lang w:eastAsia="en-ID"/>
        </w:rPr>
        <w:t xml:space="preserve"> yang </w:t>
      </w:r>
      <w:proofErr w:type="spellStart"/>
      <w:r w:rsidRPr="003670F8">
        <w:rPr>
          <w:rFonts w:eastAsia="Times New Roman"/>
          <w:lang w:eastAsia="en-ID"/>
        </w:rPr>
        <w:t>berhubungan</w:t>
      </w:r>
      <w:proofErr w:type="spellEnd"/>
      <w:r w:rsidRPr="003670F8">
        <w:rPr>
          <w:rFonts w:eastAsia="Times New Roman"/>
          <w:lang w:eastAsia="en-ID"/>
        </w:rPr>
        <w:t xml:space="preserve"> </w:t>
      </w:r>
      <w:proofErr w:type="spellStart"/>
      <w:r w:rsidRPr="003670F8">
        <w:rPr>
          <w:rFonts w:eastAsia="Times New Roman"/>
          <w:lang w:eastAsia="en-ID"/>
        </w:rPr>
        <w:t>dengan</w:t>
      </w:r>
      <w:proofErr w:type="spellEnd"/>
      <w:r w:rsidRPr="003670F8">
        <w:rPr>
          <w:rFonts w:eastAsia="Times New Roman"/>
          <w:lang w:eastAsia="en-ID"/>
        </w:rPr>
        <w:t xml:space="preserve"> </w:t>
      </w:r>
      <w:proofErr w:type="spellStart"/>
      <w:r w:rsidRPr="003670F8">
        <w:rPr>
          <w:rFonts w:eastAsia="Times New Roman"/>
          <w:lang w:eastAsia="en-ID"/>
        </w:rPr>
        <w:t>analisis</w:t>
      </w:r>
      <w:proofErr w:type="spellEnd"/>
      <w:r w:rsidRPr="003670F8">
        <w:rPr>
          <w:rFonts w:eastAsia="Times New Roman"/>
          <w:lang w:eastAsia="en-ID"/>
        </w:rPr>
        <w:t xml:space="preserve"> </w:t>
      </w:r>
      <w:r w:rsidRPr="003670F8">
        <w:rPr>
          <w:rFonts w:eastAsia="Times New Roman"/>
          <w:i/>
          <w:iCs/>
          <w:lang w:eastAsia="en-ID"/>
        </w:rPr>
        <w:t>time-series multivariate</w:t>
      </w:r>
      <w:r w:rsidRPr="003670F8">
        <w:rPr>
          <w:rFonts w:eastAsia="Times New Roman"/>
          <w:lang w:eastAsia="en-ID"/>
        </w:rPr>
        <w:t xml:space="preserve">, </w:t>
      </w:r>
      <w:proofErr w:type="spellStart"/>
      <w:r w:rsidRPr="003670F8">
        <w:rPr>
          <w:rFonts w:eastAsia="Times New Roman"/>
          <w:lang w:eastAsia="en-ID"/>
        </w:rPr>
        <w:t>atau</w:t>
      </w:r>
      <w:proofErr w:type="spellEnd"/>
      <w:r w:rsidRPr="003670F8">
        <w:rPr>
          <w:rFonts w:eastAsia="Times New Roman"/>
          <w:lang w:eastAsia="en-ID"/>
        </w:rPr>
        <w:t xml:space="preserve"> </w:t>
      </w:r>
      <w:proofErr w:type="spellStart"/>
      <w:r w:rsidRPr="003670F8">
        <w:rPr>
          <w:rFonts w:eastAsia="Times New Roman"/>
          <w:lang w:eastAsia="en-ID"/>
        </w:rPr>
        <w:t>lebih</w:t>
      </w:r>
      <w:proofErr w:type="spellEnd"/>
      <w:r w:rsidRPr="003670F8">
        <w:rPr>
          <w:rFonts w:eastAsia="Times New Roman"/>
          <w:lang w:eastAsia="en-ID"/>
        </w:rPr>
        <w:t xml:space="preserve"> </w:t>
      </w:r>
      <w:proofErr w:type="spellStart"/>
      <w:r w:rsidRPr="003670F8">
        <w:rPr>
          <w:rFonts w:eastAsia="Times New Roman"/>
          <w:lang w:eastAsia="en-ID"/>
        </w:rPr>
        <w:t>detailnya</w:t>
      </w:r>
      <w:proofErr w:type="spellEnd"/>
      <w:r w:rsidRPr="003670F8">
        <w:rPr>
          <w:rFonts w:eastAsia="Times New Roman"/>
          <w:lang w:eastAsia="en-ID"/>
        </w:rPr>
        <w:t xml:space="preserve"> </w:t>
      </w:r>
      <w:proofErr w:type="spellStart"/>
      <w:r w:rsidRPr="003670F8">
        <w:rPr>
          <w:rFonts w:eastAsia="Times New Roman"/>
          <w:lang w:eastAsia="en-ID"/>
        </w:rPr>
        <w:t>terkait</w:t>
      </w:r>
      <w:proofErr w:type="spellEnd"/>
      <w:r w:rsidRPr="003670F8">
        <w:rPr>
          <w:rFonts w:eastAsia="Times New Roman"/>
          <w:lang w:eastAsia="en-ID"/>
        </w:rPr>
        <w:t xml:space="preserve"> proses </w:t>
      </w:r>
      <w:r w:rsidRPr="003670F8">
        <w:rPr>
          <w:rFonts w:eastAsia="Times New Roman"/>
          <w:i/>
          <w:iCs/>
          <w:lang w:eastAsia="en-ID"/>
        </w:rPr>
        <w:t>modelling</w:t>
      </w:r>
      <w:r w:rsidRPr="003670F8">
        <w:rPr>
          <w:rFonts w:eastAsia="Times New Roman"/>
          <w:lang w:eastAsia="en-ID"/>
        </w:rPr>
        <w:t xml:space="preserve"> </w:t>
      </w:r>
      <w:r w:rsidRPr="003670F8">
        <w:rPr>
          <w:rFonts w:eastAsia="Times New Roman"/>
          <w:i/>
          <w:iCs/>
        </w:rPr>
        <w:t>Vector Autoregressi</w:t>
      </w:r>
      <w:r w:rsidR="00182449">
        <w:rPr>
          <w:rFonts w:eastAsia="Times New Roman"/>
          <w:i/>
          <w:iCs/>
        </w:rPr>
        <w:t>on</w:t>
      </w:r>
      <w:r w:rsidRPr="003670F8">
        <w:t xml:space="preserve"> (VAR).</w:t>
      </w:r>
    </w:p>
    <w:p w14:paraId="7B0C8455" w14:textId="1C6F5ADD" w:rsidR="00280BB9" w:rsidRDefault="003670F8" w:rsidP="00280BB9">
      <w:pPr>
        <w:spacing w:after="0" w:line="360" w:lineRule="auto"/>
        <w:ind w:left="142" w:firstLine="720"/>
        <w:jc w:val="both"/>
        <w:rPr>
          <w:rFonts w:eastAsia="Times New Roman"/>
          <w:lang w:eastAsia="en-ID"/>
        </w:rPr>
      </w:pPr>
      <w:r w:rsidRPr="003670F8">
        <w:t xml:space="preserve">Di </w:t>
      </w:r>
      <w:proofErr w:type="spellStart"/>
      <w:r w:rsidRPr="003670F8">
        <w:t>antara</w:t>
      </w:r>
      <w:proofErr w:type="spellEnd"/>
      <w:r w:rsidRPr="003670F8">
        <w:t xml:space="preserve"> model </w:t>
      </w:r>
      <w:r w:rsidRPr="003670F8">
        <w:rPr>
          <w:i/>
          <w:iCs/>
        </w:rPr>
        <w:t>time-series</w:t>
      </w:r>
      <w:r w:rsidRPr="003670F8">
        <w:t xml:space="preserve"> </w:t>
      </w:r>
      <w:proofErr w:type="spellStart"/>
      <w:r w:rsidRPr="003670F8">
        <w:t>multivariat</w:t>
      </w:r>
      <w:proofErr w:type="spellEnd"/>
      <w:r w:rsidRPr="003670F8">
        <w:t xml:space="preserve">, model VAR </w:t>
      </w:r>
      <w:proofErr w:type="spellStart"/>
      <w:r w:rsidRPr="003670F8">
        <w:t>adalah</w:t>
      </w:r>
      <w:proofErr w:type="spellEnd"/>
      <w:r w:rsidRPr="003670F8">
        <w:t xml:space="preserve"> yang paling </w:t>
      </w:r>
      <w:proofErr w:type="spellStart"/>
      <w:r w:rsidRPr="003670F8">
        <w:t>sering</w:t>
      </w:r>
      <w:proofErr w:type="spellEnd"/>
      <w:r w:rsidRPr="003670F8">
        <w:t xml:space="preserve"> </w:t>
      </w:r>
      <w:proofErr w:type="spellStart"/>
      <w:r w:rsidRPr="003670F8">
        <w:t>digunakan</w:t>
      </w:r>
      <w:proofErr w:type="spellEnd"/>
      <w:r w:rsidRPr="003670F8">
        <w:t xml:space="preserve"> </w:t>
      </w:r>
      <w:proofErr w:type="spellStart"/>
      <w:r w:rsidRPr="003670F8">
        <w:t>dalam</w:t>
      </w:r>
      <w:proofErr w:type="spellEnd"/>
      <w:r w:rsidRPr="003670F8">
        <w:t xml:space="preserve"> </w:t>
      </w:r>
      <w:proofErr w:type="spellStart"/>
      <w:r w:rsidRPr="003670F8">
        <w:t>praktik</w:t>
      </w:r>
      <w:proofErr w:type="spellEnd"/>
      <w:r w:rsidRPr="003670F8">
        <w:t xml:space="preserve"> </w:t>
      </w:r>
      <w:r w:rsidRPr="003670F8">
        <w:rPr>
          <w:i/>
          <w:iCs/>
        </w:rPr>
        <w:t>time-series analysis</w:t>
      </w:r>
      <w:r w:rsidRPr="003670F8">
        <w:t xml:space="preserve"> </w:t>
      </w:r>
      <w:sdt>
        <w:sdtPr>
          <w:tag w:val="MENDELEY_CITATION_v3_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"/>
          <w:id w:val="669922801"/>
          <w:placeholder>
            <w:docPart w:val="4389DBA8564D4572980B2CBE0D667148"/>
          </w:placeholder>
        </w:sdtPr>
        <w:sdtContent>
          <w:r w:rsidR="0057422A" w:rsidRPr="0057422A">
            <w:t>(Box et al., 2016)</w:t>
          </w:r>
        </w:sdtContent>
      </w:sdt>
      <w:r w:rsidRPr="003670F8">
        <w:t xml:space="preserve">. Salah </w:t>
      </w:r>
      <w:proofErr w:type="spellStart"/>
      <w:r w:rsidRPr="003670F8">
        <w:t>satu</w:t>
      </w:r>
      <w:proofErr w:type="spellEnd"/>
      <w:r w:rsidRPr="003670F8">
        <w:t xml:space="preserve"> </w:t>
      </w:r>
      <w:proofErr w:type="spellStart"/>
      <w:r w:rsidRPr="003670F8">
        <w:t>alasan</w:t>
      </w:r>
      <w:proofErr w:type="spellEnd"/>
      <w:r w:rsidRPr="003670F8">
        <w:t xml:space="preserve"> </w:t>
      </w:r>
      <w:proofErr w:type="spellStart"/>
      <w:r w:rsidRPr="003670F8">
        <w:t>utamanya</w:t>
      </w:r>
      <w:proofErr w:type="spellEnd"/>
      <w:r w:rsidRPr="003670F8">
        <w:t xml:space="preserve"> </w:t>
      </w:r>
      <w:proofErr w:type="spellStart"/>
      <w:r w:rsidRPr="003670F8">
        <w:t>adalah</w:t>
      </w:r>
      <w:proofErr w:type="spellEnd"/>
      <w:r w:rsidRPr="003670F8">
        <w:t xml:space="preserve"> </w:t>
      </w:r>
      <w:proofErr w:type="spellStart"/>
      <w:r w:rsidRPr="003670F8">
        <w:t>kemiripannya</w:t>
      </w:r>
      <w:proofErr w:type="spellEnd"/>
      <w:r w:rsidRPr="003670F8">
        <w:t xml:space="preserve"> </w:t>
      </w:r>
      <w:proofErr w:type="spellStart"/>
      <w:r w:rsidRPr="003670F8">
        <w:t>dengan</w:t>
      </w:r>
      <w:proofErr w:type="spellEnd"/>
      <w:r w:rsidRPr="003670F8">
        <w:t xml:space="preserve"> model </w:t>
      </w:r>
      <w:proofErr w:type="spellStart"/>
      <w:r w:rsidRPr="003670F8">
        <w:t>regresi</w:t>
      </w:r>
      <w:proofErr w:type="spellEnd"/>
      <w:r w:rsidRPr="003670F8">
        <w:t xml:space="preserve"> </w:t>
      </w:r>
      <w:proofErr w:type="spellStart"/>
      <w:r w:rsidRPr="003670F8">
        <w:t>biasa</w:t>
      </w:r>
      <w:proofErr w:type="spellEnd"/>
      <w:r w:rsidRPr="003670F8">
        <w:t xml:space="preserve">, </w:t>
      </w:r>
      <w:proofErr w:type="spellStart"/>
      <w:r w:rsidRPr="003670F8">
        <w:t>sehingga</w:t>
      </w:r>
      <w:proofErr w:type="spellEnd"/>
      <w:r w:rsidRPr="003670F8">
        <w:t xml:space="preserve"> </w:t>
      </w:r>
      <w:proofErr w:type="spellStart"/>
      <w:r w:rsidRPr="003670F8">
        <w:t>lebih</w:t>
      </w:r>
      <w:proofErr w:type="spellEnd"/>
      <w:r w:rsidRPr="003670F8">
        <w:t xml:space="preserve"> </w:t>
      </w:r>
      <w:proofErr w:type="spellStart"/>
      <w:r w:rsidRPr="003670F8">
        <w:t>mudah</w:t>
      </w:r>
      <w:proofErr w:type="spellEnd"/>
      <w:r w:rsidRPr="003670F8">
        <w:t xml:space="preserve"> </w:t>
      </w:r>
      <w:proofErr w:type="spellStart"/>
      <w:r w:rsidRPr="003670F8">
        <w:t>untuk</w:t>
      </w:r>
      <w:proofErr w:type="spellEnd"/>
      <w:r w:rsidRPr="003670F8">
        <w:t xml:space="preserve"> </w:t>
      </w:r>
      <w:proofErr w:type="spellStart"/>
      <w:r w:rsidRPr="003670F8">
        <w:t>diaplikasikan</w:t>
      </w:r>
      <w:proofErr w:type="spellEnd"/>
      <w:r w:rsidRPr="003670F8">
        <w:t xml:space="preserve"> pada </w:t>
      </w:r>
      <w:r w:rsidRPr="003670F8">
        <w:rPr>
          <w:i/>
          <w:iCs/>
        </w:rPr>
        <w:t>time-series</w:t>
      </w:r>
      <w:r w:rsidRPr="003670F8">
        <w:t xml:space="preserve">. </w:t>
      </w:r>
      <w:proofErr w:type="spellStart"/>
      <w:r w:rsidRPr="003670F8">
        <w:t>Sebagai</w:t>
      </w:r>
      <w:proofErr w:type="spellEnd"/>
      <w:r w:rsidRPr="003670F8">
        <w:t xml:space="preserve"> </w:t>
      </w:r>
      <w:proofErr w:type="spellStart"/>
      <w:r w:rsidRPr="003670F8">
        <w:t>contoh</w:t>
      </w:r>
      <w:proofErr w:type="spellEnd"/>
      <w:r w:rsidRPr="003670F8">
        <w:t xml:space="preserve">, parameter </w:t>
      </w:r>
      <w:proofErr w:type="spellStart"/>
      <w:r w:rsidRPr="003670F8">
        <w:t>dalam</w:t>
      </w:r>
      <w:proofErr w:type="spellEnd"/>
      <w:r w:rsidRPr="003670F8">
        <w:t xml:space="preserve"> model </w:t>
      </w:r>
      <w:proofErr w:type="spellStart"/>
      <w:r w:rsidRPr="003670F8">
        <w:t>ini</w:t>
      </w:r>
      <w:proofErr w:type="spellEnd"/>
      <w:r w:rsidRPr="003670F8">
        <w:t xml:space="preserve"> </w:t>
      </w:r>
      <w:proofErr w:type="spellStart"/>
      <w:r w:rsidRPr="003670F8">
        <w:t>dapat</w:t>
      </w:r>
      <w:proofErr w:type="spellEnd"/>
      <w:r w:rsidRPr="003670F8">
        <w:t xml:space="preserve"> </w:t>
      </w:r>
      <w:proofErr w:type="spellStart"/>
      <w:r w:rsidRPr="003670F8">
        <w:t>diestimasi</w:t>
      </w:r>
      <w:proofErr w:type="spellEnd"/>
      <w:r w:rsidRPr="003670F8">
        <w:t xml:space="preserve"> </w:t>
      </w:r>
      <w:proofErr w:type="spellStart"/>
      <w:r w:rsidRPr="003670F8">
        <w:t>menggunakan</w:t>
      </w:r>
      <w:proofErr w:type="spellEnd"/>
      <w:r w:rsidRPr="003670F8">
        <w:t xml:space="preserve"> </w:t>
      </w:r>
      <w:proofErr w:type="spellStart"/>
      <w:r w:rsidRPr="003670F8">
        <w:t>metode</w:t>
      </w:r>
      <w:proofErr w:type="spellEnd"/>
      <w:r w:rsidRPr="003670F8">
        <w:t xml:space="preserve"> </w:t>
      </w:r>
      <w:r w:rsidRPr="003670F8">
        <w:rPr>
          <w:rFonts w:eastAsia="Times New Roman"/>
          <w:i/>
          <w:iCs/>
        </w:rPr>
        <w:t>least-squares</w:t>
      </w:r>
      <w:r w:rsidRPr="003670F8">
        <w:t xml:space="preserve">, yang </w:t>
      </w:r>
      <w:proofErr w:type="spellStart"/>
      <w:r w:rsidRPr="003670F8">
        <w:t>memberikan</w:t>
      </w:r>
      <w:proofErr w:type="spellEnd"/>
      <w:r w:rsidRPr="003670F8">
        <w:t xml:space="preserve"> </w:t>
      </w:r>
      <w:proofErr w:type="spellStart"/>
      <w:r w:rsidRPr="003670F8">
        <w:t>ekspresi</w:t>
      </w:r>
      <w:proofErr w:type="spellEnd"/>
      <w:r w:rsidRPr="003670F8">
        <w:t xml:space="preserve"> </w:t>
      </w:r>
      <w:r w:rsidRPr="003670F8">
        <w:rPr>
          <w:i/>
          <w:iCs/>
        </w:rPr>
        <w:t>closed-form</w:t>
      </w:r>
      <w:r w:rsidRPr="003670F8">
        <w:t xml:space="preserve"> </w:t>
      </w:r>
      <w:proofErr w:type="spellStart"/>
      <w:r w:rsidRPr="003670F8">
        <w:t>untuk</w:t>
      </w:r>
      <w:proofErr w:type="spellEnd"/>
      <w:r w:rsidRPr="003670F8">
        <w:t xml:space="preserve"> </w:t>
      </w:r>
      <w:proofErr w:type="spellStart"/>
      <w:r w:rsidRPr="003670F8">
        <w:t>estimasinya</w:t>
      </w:r>
      <w:proofErr w:type="spellEnd"/>
      <w:r w:rsidRPr="003670F8">
        <w:t xml:space="preserve">. </w:t>
      </w:r>
    </w:p>
    <w:p w14:paraId="4BA6345F" w14:textId="0909195C" w:rsidR="003439F4" w:rsidRDefault="003670F8" w:rsidP="00280BB9">
      <w:pPr>
        <w:spacing w:after="0" w:line="360" w:lineRule="auto"/>
        <w:ind w:left="142" w:firstLine="720"/>
        <w:jc w:val="both"/>
        <w:rPr>
          <w:rFonts w:eastAsia="Times New Roman"/>
          <w:lang w:eastAsia="en-ID"/>
        </w:rPr>
      </w:pPr>
      <w:r w:rsidRPr="003670F8">
        <w:t xml:space="preserve">Pada </w:t>
      </w:r>
      <w:proofErr w:type="spellStart"/>
      <w:r w:rsidRPr="003670F8">
        <w:t>umumnya</w:t>
      </w:r>
      <w:proofErr w:type="spellEnd"/>
      <w:r w:rsidRPr="003670F8">
        <w:t>, m</w:t>
      </w:r>
      <w:r w:rsidRPr="003670F8">
        <w:rPr>
          <w:rFonts w:eastAsia="Times New Roman"/>
          <w:lang w:eastAsia="en-ID"/>
        </w:rPr>
        <w:t xml:space="preserve">odel VAR </w:t>
      </w:r>
      <w:proofErr w:type="spellStart"/>
      <w:r w:rsidRPr="003670F8">
        <w:rPr>
          <w:rFonts w:eastAsia="Times New Roman"/>
          <w:lang w:eastAsia="en-ID"/>
        </w:rPr>
        <w:t>banyak</w:t>
      </w:r>
      <w:proofErr w:type="spellEnd"/>
      <w:r w:rsidRPr="003670F8">
        <w:rPr>
          <w:rFonts w:eastAsia="Times New Roman"/>
          <w:lang w:eastAsia="en-ID"/>
        </w:rPr>
        <w:t xml:space="preserve"> </w:t>
      </w:r>
      <w:proofErr w:type="spellStart"/>
      <w:r w:rsidRPr="003670F8">
        <w:rPr>
          <w:rFonts w:eastAsia="Times New Roman"/>
          <w:lang w:eastAsia="en-ID"/>
        </w:rPr>
        <w:t>digunakan</w:t>
      </w:r>
      <w:proofErr w:type="spellEnd"/>
      <w:r w:rsidRPr="003670F8">
        <w:rPr>
          <w:rFonts w:eastAsia="Times New Roman"/>
          <w:lang w:eastAsia="en-ID"/>
        </w:rPr>
        <w:t xml:space="preserve"> </w:t>
      </w:r>
      <w:proofErr w:type="spellStart"/>
      <w:r w:rsidRPr="003670F8">
        <w:rPr>
          <w:rFonts w:eastAsia="Times New Roman"/>
          <w:lang w:eastAsia="en-ID"/>
        </w:rPr>
        <w:t>dalam</w:t>
      </w:r>
      <w:proofErr w:type="spellEnd"/>
      <w:r w:rsidRPr="003670F8">
        <w:rPr>
          <w:rFonts w:eastAsia="Times New Roman"/>
          <w:lang w:eastAsia="en-ID"/>
        </w:rPr>
        <w:t xml:space="preserve"> </w:t>
      </w:r>
      <w:proofErr w:type="spellStart"/>
      <w:r w:rsidRPr="003670F8">
        <w:rPr>
          <w:rFonts w:eastAsia="Times New Roman"/>
          <w:lang w:eastAsia="en-ID"/>
        </w:rPr>
        <w:t>bidang</w:t>
      </w:r>
      <w:proofErr w:type="spellEnd"/>
      <w:r w:rsidRPr="003670F8">
        <w:rPr>
          <w:rFonts w:eastAsia="Times New Roman"/>
          <w:lang w:eastAsia="en-ID"/>
        </w:rPr>
        <w:t xml:space="preserve"> </w:t>
      </w:r>
      <w:proofErr w:type="spellStart"/>
      <w:r w:rsidRPr="003670F8">
        <w:rPr>
          <w:rFonts w:eastAsia="Times New Roman"/>
          <w:lang w:eastAsia="en-ID"/>
        </w:rPr>
        <w:t>ekonomi</w:t>
      </w:r>
      <w:proofErr w:type="spellEnd"/>
      <w:r w:rsidRPr="003670F8">
        <w:rPr>
          <w:rFonts w:eastAsia="Times New Roman"/>
          <w:lang w:eastAsia="en-ID"/>
        </w:rPr>
        <w:t xml:space="preserve">, </w:t>
      </w:r>
      <w:proofErr w:type="spellStart"/>
      <w:r w:rsidRPr="003670F8">
        <w:rPr>
          <w:rFonts w:eastAsia="Times New Roman"/>
          <w:lang w:eastAsia="en-ID"/>
        </w:rPr>
        <w:t>misalnya</w:t>
      </w:r>
      <w:proofErr w:type="spellEnd"/>
      <w:r w:rsidRPr="003670F8">
        <w:rPr>
          <w:rFonts w:eastAsia="Times New Roman"/>
          <w:lang w:eastAsia="en-ID"/>
        </w:rPr>
        <w:t xml:space="preserve"> </w:t>
      </w:r>
      <w:proofErr w:type="spellStart"/>
      <w:r w:rsidRPr="003670F8">
        <w:rPr>
          <w:rFonts w:eastAsia="Times New Roman"/>
          <w:lang w:eastAsia="en-ID"/>
        </w:rPr>
        <w:t>untuk</w:t>
      </w:r>
      <w:proofErr w:type="spellEnd"/>
      <w:r w:rsidRPr="003670F8">
        <w:rPr>
          <w:rFonts w:eastAsia="Times New Roman"/>
          <w:lang w:eastAsia="en-ID"/>
        </w:rPr>
        <w:t xml:space="preserve"> </w:t>
      </w:r>
      <w:proofErr w:type="spellStart"/>
      <w:r w:rsidRPr="003670F8">
        <w:rPr>
          <w:rFonts w:eastAsia="Times New Roman"/>
          <w:lang w:eastAsia="en-ID"/>
        </w:rPr>
        <w:t>menggambarkan</w:t>
      </w:r>
      <w:proofErr w:type="spellEnd"/>
      <w:r w:rsidRPr="003670F8">
        <w:rPr>
          <w:rFonts w:eastAsia="Times New Roman"/>
          <w:lang w:eastAsia="en-ID"/>
        </w:rPr>
        <w:t xml:space="preserve"> </w:t>
      </w:r>
      <w:proofErr w:type="spellStart"/>
      <w:r w:rsidRPr="003670F8">
        <w:rPr>
          <w:rFonts w:eastAsia="Times New Roman"/>
          <w:lang w:eastAsia="en-ID"/>
        </w:rPr>
        <w:t>perilaku</w:t>
      </w:r>
      <w:proofErr w:type="spellEnd"/>
      <w:r w:rsidRPr="003670F8">
        <w:rPr>
          <w:rFonts w:eastAsia="Times New Roman"/>
          <w:lang w:eastAsia="en-ID"/>
        </w:rPr>
        <w:t xml:space="preserve"> </w:t>
      </w:r>
      <w:proofErr w:type="spellStart"/>
      <w:r w:rsidRPr="003670F8">
        <w:rPr>
          <w:rFonts w:eastAsia="Times New Roman"/>
          <w:lang w:eastAsia="en-ID"/>
        </w:rPr>
        <w:t>dinamis</w:t>
      </w:r>
      <w:proofErr w:type="spellEnd"/>
      <w:r w:rsidRPr="003670F8">
        <w:rPr>
          <w:rFonts w:eastAsia="Times New Roman"/>
          <w:lang w:eastAsia="en-ID"/>
        </w:rPr>
        <w:t xml:space="preserve"> </w:t>
      </w:r>
      <w:r w:rsidRPr="003670F8">
        <w:rPr>
          <w:rFonts w:eastAsia="Times New Roman"/>
          <w:i/>
          <w:iCs/>
          <w:lang w:eastAsia="en-ID"/>
        </w:rPr>
        <w:t>time-series</w:t>
      </w:r>
      <w:r w:rsidRPr="003670F8">
        <w:rPr>
          <w:rFonts w:eastAsia="Times New Roman"/>
          <w:lang w:eastAsia="en-ID"/>
        </w:rPr>
        <w:t xml:space="preserve"> </w:t>
      </w:r>
      <w:proofErr w:type="spellStart"/>
      <w:r w:rsidRPr="003670F8">
        <w:rPr>
          <w:rFonts w:eastAsia="Times New Roman"/>
          <w:lang w:eastAsia="en-ID"/>
        </w:rPr>
        <w:t>ekonomi</w:t>
      </w:r>
      <w:proofErr w:type="spellEnd"/>
      <w:r w:rsidRPr="003670F8">
        <w:rPr>
          <w:rFonts w:eastAsia="Times New Roman"/>
          <w:lang w:eastAsia="en-ID"/>
        </w:rPr>
        <w:t xml:space="preserve"> dan </w:t>
      </w:r>
      <w:proofErr w:type="spellStart"/>
      <w:r w:rsidRPr="003670F8">
        <w:rPr>
          <w:rFonts w:eastAsia="Times New Roman"/>
          <w:lang w:eastAsia="en-ID"/>
        </w:rPr>
        <w:t>keuangan</w:t>
      </w:r>
      <w:proofErr w:type="spellEnd"/>
      <w:r w:rsidRPr="003670F8">
        <w:rPr>
          <w:rFonts w:eastAsia="Times New Roman"/>
          <w:lang w:eastAsia="en-ID"/>
        </w:rPr>
        <w:t xml:space="preserve">. Model </w:t>
      </w:r>
      <w:proofErr w:type="spellStart"/>
      <w:r w:rsidRPr="003670F8">
        <w:rPr>
          <w:rFonts w:eastAsia="Times New Roman"/>
          <w:lang w:eastAsia="en-ID"/>
        </w:rPr>
        <w:t>ini</w:t>
      </w:r>
      <w:proofErr w:type="spellEnd"/>
      <w:r w:rsidRPr="003670F8">
        <w:rPr>
          <w:rFonts w:eastAsia="Times New Roman"/>
          <w:lang w:eastAsia="en-ID"/>
        </w:rPr>
        <w:t xml:space="preserve"> pada </w:t>
      </w:r>
      <w:proofErr w:type="spellStart"/>
      <w:r w:rsidRPr="003670F8">
        <w:rPr>
          <w:rFonts w:eastAsia="Times New Roman"/>
          <w:lang w:eastAsia="en-ID"/>
        </w:rPr>
        <w:t>umumnya</w:t>
      </w:r>
      <w:proofErr w:type="spellEnd"/>
      <w:r w:rsidRPr="003670F8">
        <w:rPr>
          <w:rFonts w:eastAsia="Times New Roman"/>
          <w:lang w:eastAsia="en-ID"/>
        </w:rPr>
        <w:t xml:space="preserve"> juga </w:t>
      </w:r>
      <w:proofErr w:type="spellStart"/>
      <w:r w:rsidRPr="003670F8">
        <w:rPr>
          <w:rFonts w:eastAsia="Times New Roman"/>
          <w:lang w:eastAsia="en-ID"/>
        </w:rPr>
        <w:t>digunakan</w:t>
      </w:r>
      <w:proofErr w:type="spellEnd"/>
      <w:r w:rsidRPr="003670F8">
        <w:rPr>
          <w:rFonts w:eastAsia="Times New Roman"/>
          <w:lang w:eastAsia="en-ID"/>
        </w:rPr>
        <w:t xml:space="preserve"> </w:t>
      </w:r>
      <w:proofErr w:type="spellStart"/>
      <w:r w:rsidRPr="003670F8">
        <w:rPr>
          <w:rFonts w:eastAsia="Times New Roman"/>
          <w:lang w:eastAsia="en-ID"/>
        </w:rPr>
        <w:t>untuk</w:t>
      </w:r>
      <w:proofErr w:type="spellEnd"/>
      <w:r w:rsidRPr="003670F8">
        <w:rPr>
          <w:rFonts w:eastAsia="Times New Roman"/>
          <w:lang w:eastAsia="en-ID"/>
        </w:rPr>
        <w:t xml:space="preserve"> </w:t>
      </w:r>
      <w:proofErr w:type="spellStart"/>
      <w:r w:rsidRPr="003670F8">
        <w:rPr>
          <w:rFonts w:eastAsia="Times New Roman"/>
          <w:lang w:eastAsia="en-ID"/>
        </w:rPr>
        <w:t>untuk</w:t>
      </w:r>
      <w:proofErr w:type="spellEnd"/>
      <w:r w:rsidRPr="003670F8">
        <w:rPr>
          <w:rFonts w:eastAsia="Times New Roman"/>
          <w:lang w:eastAsia="en-ID"/>
        </w:rPr>
        <w:t xml:space="preserve"> </w:t>
      </w:r>
      <w:proofErr w:type="spellStart"/>
      <w:r w:rsidRPr="003670F8">
        <w:rPr>
          <w:rFonts w:eastAsia="Times New Roman"/>
          <w:lang w:eastAsia="en-ID"/>
        </w:rPr>
        <w:t>peramalan</w:t>
      </w:r>
      <w:proofErr w:type="spellEnd"/>
      <w:r w:rsidRPr="003670F8">
        <w:rPr>
          <w:rFonts w:eastAsia="Times New Roman"/>
          <w:lang w:eastAsia="en-ID"/>
        </w:rPr>
        <w:t xml:space="preserve"> </w:t>
      </w:r>
      <w:r w:rsidRPr="003670F8">
        <w:rPr>
          <w:rFonts w:eastAsia="Times New Roman"/>
          <w:i/>
          <w:iCs/>
          <w:lang w:eastAsia="en-ID"/>
        </w:rPr>
        <w:t>(forecasting)</w:t>
      </w:r>
      <w:r w:rsidRPr="003670F8">
        <w:rPr>
          <w:rFonts w:eastAsia="Times New Roman"/>
          <w:lang w:eastAsia="en-ID"/>
        </w:rPr>
        <w:t xml:space="preserve"> dan </w:t>
      </w:r>
      <w:proofErr w:type="spellStart"/>
      <w:r w:rsidRPr="003670F8">
        <w:rPr>
          <w:rFonts w:eastAsia="Times New Roman"/>
          <w:lang w:eastAsia="en-ID"/>
        </w:rPr>
        <w:t>analisis</w:t>
      </w:r>
      <w:proofErr w:type="spellEnd"/>
      <w:r w:rsidRPr="003670F8">
        <w:rPr>
          <w:rFonts w:eastAsia="Times New Roman"/>
          <w:lang w:eastAsia="en-ID"/>
        </w:rPr>
        <w:t xml:space="preserve"> </w:t>
      </w:r>
      <w:proofErr w:type="spellStart"/>
      <w:r w:rsidRPr="003670F8">
        <w:rPr>
          <w:rFonts w:eastAsia="Times New Roman"/>
          <w:lang w:eastAsia="en-ID"/>
        </w:rPr>
        <w:t>struktural</w:t>
      </w:r>
      <w:proofErr w:type="spellEnd"/>
      <w:r w:rsidRPr="003670F8">
        <w:rPr>
          <w:rFonts w:eastAsia="Times New Roman"/>
          <w:lang w:eastAsia="en-ID"/>
        </w:rPr>
        <w:t xml:space="preserve"> </w:t>
      </w:r>
      <w:sdt>
        <w:sdtPr>
          <w:rPr>
            <w:rFonts w:eastAsia="Times New Roman"/>
            <w:lang w:eastAsia="en-ID"/>
          </w:rPr>
          <w:tag w:val="MENDELEY_CITATION_v3_eyJjaXRhdGlvbklEIjoiTUVOREVMRVlfQ0lUQVRJT05fNDFhOGYyMzEtMDZiNy00OTA0LTgzZDEtOWZkZjM5N2JlZWU5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
          <w:id w:val="979120123"/>
          <w:placeholder>
            <w:docPart w:val="4389DBA8564D4572980B2CBE0D667148"/>
          </w:placeholder>
        </w:sdtPr>
        <w:sdtContent>
          <w:r w:rsidR="0057422A" w:rsidRPr="0057422A">
            <w:rPr>
              <w:rFonts w:eastAsia="Times New Roman"/>
              <w:lang w:eastAsia="en-ID"/>
            </w:rPr>
            <w:t>(</w:t>
          </w:r>
          <w:proofErr w:type="spellStart"/>
          <w:r w:rsidR="0057422A" w:rsidRPr="0057422A">
            <w:rPr>
              <w:rFonts w:eastAsia="Times New Roman"/>
              <w:lang w:eastAsia="en-ID"/>
            </w:rPr>
            <w:t>Lütkepohl</w:t>
          </w:r>
          <w:proofErr w:type="spellEnd"/>
          <w:r w:rsidR="0057422A" w:rsidRPr="0057422A">
            <w:rPr>
              <w:rFonts w:eastAsia="Times New Roman"/>
              <w:lang w:eastAsia="en-ID"/>
            </w:rPr>
            <w:t>, 2005)</w:t>
          </w:r>
        </w:sdtContent>
      </w:sdt>
      <w:r w:rsidRPr="003670F8">
        <w:rPr>
          <w:rFonts w:eastAsia="Times New Roman"/>
          <w:lang w:eastAsia="en-ID"/>
        </w:rPr>
        <w:t xml:space="preserve">. Karena model VAR </w:t>
      </w:r>
      <w:proofErr w:type="spellStart"/>
      <w:r w:rsidRPr="003670F8">
        <w:rPr>
          <w:rFonts w:eastAsia="Times New Roman"/>
          <w:lang w:eastAsia="en-ID"/>
        </w:rPr>
        <w:t>merepresentasikan</w:t>
      </w:r>
      <w:proofErr w:type="spellEnd"/>
      <w:r w:rsidRPr="003670F8">
        <w:rPr>
          <w:rFonts w:eastAsia="Times New Roman"/>
          <w:lang w:eastAsia="en-ID"/>
        </w:rPr>
        <w:t xml:space="preserve"> </w:t>
      </w:r>
      <w:proofErr w:type="spellStart"/>
      <w:r w:rsidRPr="003670F8">
        <w:rPr>
          <w:rFonts w:eastAsia="Times New Roman"/>
          <w:lang w:eastAsia="en-ID"/>
        </w:rPr>
        <w:t>korelasi</w:t>
      </w:r>
      <w:proofErr w:type="spellEnd"/>
      <w:r w:rsidRPr="003670F8">
        <w:rPr>
          <w:rFonts w:eastAsia="Times New Roman"/>
          <w:lang w:eastAsia="en-ID"/>
        </w:rPr>
        <w:t xml:space="preserve"> di </w:t>
      </w:r>
      <w:proofErr w:type="spellStart"/>
      <w:r w:rsidRPr="003670F8">
        <w:rPr>
          <w:rFonts w:eastAsia="Times New Roman"/>
          <w:lang w:eastAsia="en-ID"/>
        </w:rPr>
        <w:t>antara</w:t>
      </w:r>
      <w:proofErr w:type="spellEnd"/>
      <w:r w:rsidRPr="003670F8">
        <w:rPr>
          <w:rFonts w:eastAsia="Times New Roman"/>
          <w:lang w:eastAsia="en-ID"/>
        </w:rPr>
        <w:t xml:space="preserve"> </w:t>
      </w:r>
      <w:proofErr w:type="spellStart"/>
      <w:r w:rsidRPr="003670F8">
        <w:rPr>
          <w:rFonts w:eastAsia="Times New Roman"/>
          <w:lang w:eastAsia="en-ID"/>
        </w:rPr>
        <w:t>sekumpulan</w:t>
      </w:r>
      <w:proofErr w:type="spellEnd"/>
      <w:r w:rsidRPr="003670F8">
        <w:rPr>
          <w:rFonts w:eastAsia="Times New Roman"/>
          <w:lang w:eastAsia="en-ID"/>
        </w:rPr>
        <w:t xml:space="preserve"> </w:t>
      </w:r>
      <w:proofErr w:type="spellStart"/>
      <w:r w:rsidRPr="003670F8">
        <w:rPr>
          <w:rFonts w:eastAsia="Times New Roman"/>
          <w:lang w:eastAsia="en-ID"/>
        </w:rPr>
        <w:t>variabel</w:t>
      </w:r>
      <w:proofErr w:type="spellEnd"/>
      <w:r w:rsidRPr="003670F8">
        <w:rPr>
          <w:rFonts w:eastAsia="Times New Roman"/>
          <w:lang w:eastAsia="en-ID"/>
        </w:rPr>
        <w:t xml:space="preserve">, model </w:t>
      </w:r>
      <w:proofErr w:type="spellStart"/>
      <w:r w:rsidRPr="003670F8">
        <w:rPr>
          <w:rFonts w:eastAsia="Times New Roman"/>
          <w:lang w:eastAsia="en-ID"/>
        </w:rPr>
        <w:t>ini</w:t>
      </w:r>
      <w:proofErr w:type="spellEnd"/>
      <w:r w:rsidRPr="003670F8">
        <w:rPr>
          <w:rFonts w:eastAsia="Times New Roman"/>
          <w:lang w:eastAsia="en-ID"/>
        </w:rPr>
        <w:t xml:space="preserve"> juga </w:t>
      </w:r>
      <w:proofErr w:type="spellStart"/>
      <w:r w:rsidRPr="003670F8">
        <w:rPr>
          <w:rFonts w:eastAsia="Times New Roman"/>
          <w:lang w:eastAsia="en-ID"/>
        </w:rPr>
        <w:t>sering</w:t>
      </w:r>
      <w:proofErr w:type="spellEnd"/>
      <w:r w:rsidRPr="003670F8">
        <w:rPr>
          <w:rFonts w:eastAsia="Times New Roman"/>
          <w:lang w:eastAsia="en-ID"/>
        </w:rPr>
        <w:t xml:space="preserve"> </w:t>
      </w:r>
      <w:proofErr w:type="spellStart"/>
      <w:r w:rsidRPr="003670F8">
        <w:rPr>
          <w:rFonts w:eastAsia="Times New Roman"/>
          <w:lang w:eastAsia="en-ID"/>
        </w:rPr>
        <w:lastRenderedPageBreak/>
        <w:t>digunakan</w:t>
      </w:r>
      <w:proofErr w:type="spellEnd"/>
      <w:r w:rsidRPr="003670F8">
        <w:rPr>
          <w:rFonts w:eastAsia="Times New Roman"/>
          <w:lang w:eastAsia="en-ID"/>
        </w:rPr>
        <w:t xml:space="preserve"> </w:t>
      </w:r>
      <w:proofErr w:type="spellStart"/>
      <w:r w:rsidRPr="003670F8">
        <w:rPr>
          <w:rFonts w:eastAsia="Times New Roman"/>
          <w:lang w:eastAsia="en-ID"/>
        </w:rPr>
        <w:t>untuk</w:t>
      </w:r>
      <w:proofErr w:type="spellEnd"/>
      <w:r w:rsidRPr="003670F8">
        <w:rPr>
          <w:rFonts w:eastAsia="Times New Roman"/>
          <w:lang w:eastAsia="en-ID"/>
        </w:rPr>
        <w:t xml:space="preserve"> </w:t>
      </w:r>
      <w:proofErr w:type="spellStart"/>
      <w:r w:rsidRPr="003670F8">
        <w:rPr>
          <w:rFonts w:eastAsia="Times New Roman"/>
          <w:lang w:eastAsia="en-ID"/>
        </w:rPr>
        <w:t>menganalisis</w:t>
      </w:r>
      <w:proofErr w:type="spellEnd"/>
      <w:r w:rsidRPr="003670F8">
        <w:rPr>
          <w:rFonts w:eastAsia="Times New Roman"/>
          <w:lang w:eastAsia="en-ID"/>
        </w:rPr>
        <w:t xml:space="preserve"> </w:t>
      </w:r>
      <w:proofErr w:type="spellStart"/>
      <w:r w:rsidRPr="003670F8">
        <w:rPr>
          <w:rFonts w:eastAsia="Times New Roman"/>
          <w:lang w:eastAsia="en-ID"/>
        </w:rPr>
        <w:t>aspek-aspek</w:t>
      </w:r>
      <w:proofErr w:type="spellEnd"/>
      <w:r w:rsidRPr="003670F8">
        <w:rPr>
          <w:rFonts w:eastAsia="Times New Roman"/>
          <w:lang w:eastAsia="en-ID"/>
        </w:rPr>
        <w:t xml:space="preserve"> </w:t>
      </w:r>
      <w:proofErr w:type="spellStart"/>
      <w:r w:rsidRPr="003670F8">
        <w:rPr>
          <w:rFonts w:eastAsia="Times New Roman"/>
          <w:lang w:eastAsia="en-ID"/>
        </w:rPr>
        <w:t>tertentu</w:t>
      </w:r>
      <w:proofErr w:type="spellEnd"/>
      <w:r w:rsidRPr="003670F8">
        <w:rPr>
          <w:rFonts w:eastAsia="Times New Roman"/>
          <w:lang w:eastAsia="en-ID"/>
        </w:rPr>
        <w:t xml:space="preserve"> </w:t>
      </w:r>
      <w:proofErr w:type="spellStart"/>
      <w:r w:rsidRPr="003670F8">
        <w:rPr>
          <w:rFonts w:eastAsia="Times New Roman"/>
          <w:lang w:eastAsia="en-ID"/>
        </w:rPr>
        <w:t>dari</w:t>
      </w:r>
      <w:proofErr w:type="spellEnd"/>
      <w:r w:rsidRPr="003670F8">
        <w:rPr>
          <w:rFonts w:eastAsia="Times New Roman"/>
          <w:lang w:eastAsia="en-ID"/>
        </w:rPr>
        <w:t xml:space="preserve"> </w:t>
      </w:r>
      <w:proofErr w:type="spellStart"/>
      <w:r w:rsidRPr="003670F8">
        <w:rPr>
          <w:rFonts w:eastAsia="Times New Roman"/>
          <w:lang w:eastAsia="en-ID"/>
        </w:rPr>
        <w:t>hubungan</w:t>
      </w:r>
      <w:proofErr w:type="spellEnd"/>
      <w:r w:rsidRPr="003670F8">
        <w:rPr>
          <w:rFonts w:eastAsia="Times New Roman"/>
          <w:lang w:eastAsia="en-ID"/>
        </w:rPr>
        <w:t xml:space="preserve"> </w:t>
      </w:r>
      <w:proofErr w:type="spellStart"/>
      <w:r w:rsidRPr="003670F8">
        <w:rPr>
          <w:rFonts w:eastAsia="Times New Roman"/>
          <w:lang w:eastAsia="en-ID"/>
        </w:rPr>
        <w:t>antar</w:t>
      </w:r>
      <w:proofErr w:type="spellEnd"/>
      <w:r w:rsidRPr="003670F8">
        <w:rPr>
          <w:rFonts w:eastAsia="Times New Roman"/>
          <w:lang w:eastAsia="en-ID"/>
        </w:rPr>
        <w:t xml:space="preserve"> </w:t>
      </w:r>
      <w:proofErr w:type="spellStart"/>
      <w:r w:rsidRPr="003670F8">
        <w:rPr>
          <w:rFonts w:eastAsia="Times New Roman"/>
          <w:lang w:eastAsia="en-ID"/>
        </w:rPr>
        <w:t>variabel</w:t>
      </w:r>
      <w:proofErr w:type="spellEnd"/>
      <w:r w:rsidRPr="003670F8">
        <w:rPr>
          <w:rFonts w:eastAsia="Times New Roman"/>
          <w:lang w:eastAsia="en-ID"/>
        </w:rPr>
        <w:t xml:space="preserve"> yang </w:t>
      </w:r>
      <w:proofErr w:type="spellStart"/>
      <w:r w:rsidRPr="003670F8">
        <w:rPr>
          <w:rFonts w:eastAsia="Times New Roman"/>
          <w:lang w:eastAsia="en-ID"/>
        </w:rPr>
        <w:t>menjadi</w:t>
      </w:r>
      <w:proofErr w:type="spellEnd"/>
      <w:r w:rsidRPr="003670F8">
        <w:rPr>
          <w:rFonts w:eastAsia="Times New Roman"/>
          <w:lang w:eastAsia="en-ID"/>
        </w:rPr>
        <w:t xml:space="preserve"> </w:t>
      </w:r>
      <w:proofErr w:type="spellStart"/>
      <w:r w:rsidRPr="003670F8">
        <w:rPr>
          <w:rFonts w:eastAsia="Times New Roman"/>
          <w:lang w:eastAsia="en-ID"/>
        </w:rPr>
        <w:t>fokus</w:t>
      </w:r>
      <w:proofErr w:type="spellEnd"/>
      <w:r w:rsidRPr="003670F8">
        <w:rPr>
          <w:rFonts w:eastAsia="Times New Roman"/>
          <w:lang w:eastAsia="en-ID"/>
        </w:rPr>
        <w:t xml:space="preserve">, salah </w:t>
      </w:r>
      <w:proofErr w:type="spellStart"/>
      <w:r w:rsidRPr="003670F8">
        <w:rPr>
          <w:rFonts w:eastAsia="Times New Roman"/>
          <w:lang w:eastAsia="en-ID"/>
        </w:rPr>
        <w:t>satu</w:t>
      </w:r>
      <w:proofErr w:type="spellEnd"/>
      <w:r w:rsidRPr="003670F8">
        <w:rPr>
          <w:rFonts w:eastAsia="Times New Roman"/>
          <w:lang w:eastAsia="en-ID"/>
        </w:rPr>
        <w:t xml:space="preserve"> </w:t>
      </w:r>
      <w:proofErr w:type="spellStart"/>
      <w:r w:rsidRPr="003670F8">
        <w:rPr>
          <w:rFonts w:eastAsia="Times New Roman"/>
          <w:lang w:eastAsia="en-ID"/>
        </w:rPr>
        <w:t>interpretasinya</w:t>
      </w:r>
      <w:proofErr w:type="spellEnd"/>
      <w:r w:rsidRPr="003670F8">
        <w:rPr>
          <w:rFonts w:eastAsia="Times New Roman"/>
          <w:lang w:eastAsia="en-ID"/>
        </w:rPr>
        <w:t xml:space="preserve"> </w:t>
      </w:r>
      <w:proofErr w:type="spellStart"/>
      <w:r w:rsidRPr="003670F8">
        <w:rPr>
          <w:rFonts w:eastAsia="Times New Roman"/>
          <w:lang w:eastAsia="en-ID"/>
        </w:rPr>
        <w:t>yakni</w:t>
      </w:r>
      <w:proofErr w:type="spellEnd"/>
      <w:r w:rsidRPr="003670F8">
        <w:rPr>
          <w:rFonts w:eastAsia="Times New Roman"/>
          <w:lang w:eastAsia="en-ID"/>
        </w:rPr>
        <w:t xml:space="preserve"> </w:t>
      </w:r>
      <w:proofErr w:type="spellStart"/>
      <w:r w:rsidRPr="003670F8">
        <w:rPr>
          <w:rFonts w:eastAsia="Times New Roman"/>
          <w:lang w:eastAsia="en-ID"/>
        </w:rPr>
        <w:t>melalui</w:t>
      </w:r>
      <w:proofErr w:type="spellEnd"/>
      <w:r w:rsidRPr="003670F8">
        <w:rPr>
          <w:rFonts w:eastAsia="Times New Roman"/>
          <w:lang w:eastAsia="en-ID"/>
        </w:rPr>
        <w:t xml:space="preserve"> uji </w:t>
      </w:r>
      <w:proofErr w:type="spellStart"/>
      <w:r w:rsidRPr="003670F8">
        <w:rPr>
          <w:rFonts w:eastAsia="Times New Roman"/>
          <w:lang w:eastAsia="en-ID"/>
        </w:rPr>
        <w:t>kausalitas</w:t>
      </w:r>
      <w:proofErr w:type="spellEnd"/>
      <w:r w:rsidRPr="003670F8">
        <w:rPr>
          <w:rFonts w:eastAsia="Times New Roman"/>
          <w:lang w:eastAsia="en-ID"/>
        </w:rPr>
        <w:t xml:space="preserve"> </w:t>
      </w:r>
      <w:r w:rsidR="007038A0">
        <w:rPr>
          <w:rFonts w:eastAsia="Times New Roman"/>
          <w:lang w:eastAsia="en-ID"/>
        </w:rPr>
        <w:t>Granger</w:t>
      </w:r>
      <w:r w:rsidRPr="003670F8">
        <w:rPr>
          <w:rFonts w:eastAsia="Times New Roman"/>
          <w:lang w:eastAsia="en-ID"/>
        </w:rPr>
        <w:t xml:space="preserve">. </w:t>
      </w:r>
    </w:p>
    <w:p w14:paraId="56525D26" w14:textId="1448F64F" w:rsidR="003670F8" w:rsidRPr="00280BB9" w:rsidRDefault="00932175" w:rsidP="00280BB9">
      <w:pPr>
        <w:spacing w:after="0" w:line="360" w:lineRule="auto"/>
        <w:ind w:left="142" w:firstLine="720"/>
        <w:jc w:val="both"/>
        <w:rPr>
          <w:rFonts w:eastAsia="Times New Roman"/>
          <w:lang w:eastAsia="en-ID"/>
        </w:rPr>
      </w:pPr>
      <w:proofErr w:type="spellStart"/>
      <w:r>
        <w:rPr>
          <w:rFonts w:eastAsia="Times New Roman"/>
          <w:lang w:eastAsia="en-ID"/>
        </w:rPr>
        <w:t>P</w:t>
      </w:r>
      <w:r w:rsidR="003439F4">
        <w:rPr>
          <w:rFonts w:eastAsia="Times New Roman"/>
          <w:lang w:eastAsia="en-ID"/>
        </w:rPr>
        <w:t>enelitian</w:t>
      </w:r>
      <w:proofErr w:type="spellEnd"/>
      <w:r w:rsidR="003439F4">
        <w:rPr>
          <w:rFonts w:eastAsia="Times New Roman"/>
          <w:lang w:eastAsia="en-ID"/>
        </w:rPr>
        <w:t xml:space="preserve"> </w:t>
      </w:r>
      <w:proofErr w:type="spellStart"/>
      <w:r w:rsidR="003439F4">
        <w:rPr>
          <w:rFonts w:eastAsia="Times New Roman"/>
          <w:lang w:eastAsia="en-ID"/>
        </w:rPr>
        <w:t>ini</w:t>
      </w:r>
      <w:proofErr w:type="spellEnd"/>
      <w:r w:rsidR="003439F4">
        <w:rPr>
          <w:rFonts w:eastAsia="Times New Roman"/>
          <w:lang w:eastAsia="en-ID"/>
        </w:rPr>
        <w:t xml:space="preserve"> </w:t>
      </w:r>
      <w:proofErr w:type="spellStart"/>
      <w:r w:rsidR="003439F4">
        <w:rPr>
          <w:rFonts w:eastAsia="Times New Roman"/>
          <w:lang w:eastAsia="en-ID"/>
        </w:rPr>
        <w:t>akan</w:t>
      </w:r>
      <w:proofErr w:type="spellEnd"/>
      <w:r w:rsidR="003439F4">
        <w:rPr>
          <w:rFonts w:eastAsia="Times New Roman"/>
          <w:lang w:eastAsia="en-ID"/>
        </w:rPr>
        <w:t xml:space="preserve"> </w:t>
      </w:r>
      <w:proofErr w:type="spellStart"/>
      <w:r w:rsidR="003439F4">
        <w:rPr>
          <w:rFonts w:eastAsia="Times New Roman"/>
          <w:lang w:eastAsia="en-ID"/>
        </w:rPr>
        <w:t>m</w:t>
      </w:r>
      <w:r>
        <w:rPr>
          <w:rFonts w:eastAsia="Times New Roman"/>
          <w:lang w:eastAsia="en-ID"/>
        </w:rPr>
        <w:t>emanfaatkan</w:t>
      </w:r>
      <w:proofErr w:type="spellEnd"/>
      <w:r w:rsidR="003439F4">
        <w:rPr>
          <w:rFonts w:eastAsia="Times New Roman"/>
          <w:lang w:eastAsia="en-ID"/>
        </w:rPr>
        <w:t xml:space="preserve"> </w:t>
      </w:r>
      <w:proofErr w:type="spellStart"/>
      <w:r w:rsidR="003439F4">
        <w:rPr>
          <w:rFonts w:eastAsia="Times New Roman"/>
          <w:lang w:eastAsia="en-ID"/>
        </w:rPr>
        <w:t>metode</w:t>
      </w:r>
      <w:proofErr w:type="spellEnd"/>
      <w:r w:rsidR="003439F4">
        <w:rPr>
          <w:rFonts w:eastAsia="Times New Roman"/>
          <w:lang w:eastAsia="en-ID"/>
        </w:rPr>
        <w:t xml:space="preserve"> </w:t>
      </w:r>
      <w:proofErr w:type="spellStart"/>
      <w:r w:rsidR="003439F4">
        <w:rPr>
          <w:rFonts w:eastAsia="Times New Roman"/>
          <w:lang w:eastAsia="en-ID"/>
        </w:rPr>
        <w:t>regresi</w:t>
      </w:r>
      <w:proofErr w:type="spellEnd"/>
      <w:r w:rsidR="003439F4">
        <w:rPr>
          <w:rFonts w:eastAsia="Times New Roman"/>
          <w:lang w:eastAsia="en-ID"/>
        </w:rPr>
        <w:t xml:space="preserve"> </w:t>
      </w:r>
      <w:r w:rsidR="00372BD6" w:rsidRPr="00C07AFA">
        <w:rPr>
          <w:rFonts w:eastAsia="Times New Roman"/>
          <w:i/>
          <w:iCs/>
          <w:lang w:eastAsia="en-ID"/>
        </w:rPr>
        <w:t>ordinary least squares</w:t>
      </w:r>
      <w:r w:rsidR="00372BD6">
        <w:rPr>
          <w:rFonts w:eastAsia="Times New Roman"/>
          <w:lang w:eastAsia="en-ID"/>
        </w:rPr>
        <w:t xml:space="preserve"> (OLS)</w:t>
      </w:r>
      <w:r>
        <w:rPr>
          <w:rFonts w:eastAsia="Times New Roman"/>
          <w:lang w:eastAsia="en-ID"/>
        </w:rPr>
        <w:t xml:space="preserve"> </w:t>
      </w:r>
      <w:proofErr w:type="spellStart"/>
      <w:r>
        <w:rPr>
          <w:rFonts w:eastAsia="Times New Roman"/>
          <w:lang w:eastAsia="en-ID"/>
        </w:rPr>
        <w:t>guna</w:t>
      </w:r>
      <w:proofErr w:type="spellEnd"/>
      <w:r>
        <w:rPr>
          <w:rFonts w:eastAsia="Times New Roman"/>
          <w:lang w:eastAsia="en-ID"/>
        </w:rPr>
        <w:t xml:space="preserve"> </w:t>
      </w:r>
      <w:proofErr w:type="spellStart"/>
      <w:r>
        <w:rPr>
          <w:rFonts w:eastAsia="Times New Roman"/>
          <w:lang w:eastAsia="en-ID"/>
        </w:rPr>
        <w:t>memperoleh</w:t>
      </w:r>
      <w:proofErr w:type="spellEnd"/>
      <w:r>
        <w:rPr>
          <w:rFonts w:eastAsia="Times New Roman"/>
          <w:lang w:eastAsia="en-ID"/>
        </w:rPr>
        <w:t xml:space="preserve"> </w:t>
      </w:r>
      <w:proofErr w:type="spellStart"/>
      <w:r>
        <w:rPr>
          <w:rFonts w:eastAsia="Times New Roman"/>
          <w:lang w:eastAsia="en-ID"/>
        </w:rPr>
        <w:t>estimasi</w:t>
      </w:r>
      <w:proofErr w:type="spellEnd"/>
      <w:r>
        <w:rPr>
          <w:rFonts w:eastAsia="Times New Roman"/>
          <w:lang w:eastAsia="en-ID"/>
        </w:rPr>
        <w:t xml:space="preserve"> VAR</w:t>
      </w:r>
      <w:r w:rsidR="00372BD6">
        <w:rPr>
          <w:rFonts w:eastAsia="Times New Roman"/>
          <w:lang w:eastAsia="en-ID"/>
        </w:rPr>
        <w:t xml:space="preserve">. </w:t>
      </w:r>
      <w:r w:rsidR="00B23D35">
        <w:rPr>
          <w:rFonts w:eastAsia="Times New Roman"/>
          <w:lang w:eastAsia="en-ID"/>
        </w:rPr>
        <w:t xml:space="preserve">Oleh </w:t>
      </w:r>
      <w:proofErr w:type="spellStart"/>
      <w:r w:rsidR="00B23D35">
        <w:rPr>
          <w:rFonts w:eastAsia="Times New Roman"/>
          <w:lang w:eastAsia="en-ID"/>
        </w:rPr>
        <w:t>karena</w:t>
      </w:r>
      <w:proofErr w:type="spellEnd"/>
      <w:r w:rsidR="00B23D35">
        <w:rPr>
          <w:rFonts w:eastAsia="Times New Roman"/>
          <w:lang w:eastAsia="en-ID"/>
        </w:rPr>
        <w:t xml:space="preserve"> </w:t>
      </w:r>
      <w:proofErr w:type="spellStart"/>
      <w:r w:rsidR="00B23D35">
        <w:rPr>
          <w:rFonts w:eastAsia="Times New Roman"/>
          <w:lang w:eastAsia="en-ID"/>
        </w:rPr>
        <w:t>itu</w:t>
      </w:r>
      <w:proofErr w:type="spellEnd"/>
      <w:r w:rsidR="00B23D35">
        <w:rPr>
          <w:rFonts w:eastAsia="Times New Roman"/>
          <w:lang w:eastAsia="en-ID"/>
        </w:rPr>
        <w:t xml:space="preserve">, agar model </w:t>
      </w:r>
      <w:proofErr w:type="spellStart"/>
      <w:r w:rsidR="00B23D35">
        <w:rPr>
          <w:rFonts w:eastAsia="Times New Roman"/>
          <w:lang w:eastAsia="en-ID"/>
        </w:rPr>
        <w:t>dapat</w:t>
      </w:r>
      <w:proofErr w:type="spellEnd"/>
      <w:r w:rsidR="00B23D35">
        <w:rPr>
          <w:rFonts w:eastAsia="Times New Roman"/>
          <w:lang w:eastAsia="en-ID"/>
        </w:rPr>
        <w:t xml:space="preserve"> </w:t>
      </w:r>
      <w:proofErr w:type="spellStart"/>
      <w:r w:rsidR="00B23D35">
        <w:rPr>
          <w:rFonts w:eastAsia="Times New Roman"/>
          <w:lang w:eastAsia="en-ID"/>
        </w:rPr>
        <w:t>diandalkan</w:t>
      </w:r>
      <w:proofErr w:type="spellEnd"/>
      <w:r w:rsidR="00B23D35">
        <w:rPr>
          <w:rFonts w:eastAsia="Times New Roman"/>
          <w:lang w:eastAsia="en-ID"/>
        </w:rPr>
        <w:t xml:space="preserve">, </w:t>
      </w:r>
      <w:proofErr w:type="spellStart"/>
      <w:r w:rsidR="00B23D35">
        <w:rPr>
          <w:rFonts w:eastAsia="Times New Roman"/>
          <w:lang w:eastAsia="en-ID"/>
        </w:rPr>
        <w:t>maka</w:t>
      </w:r>
      <w:proofErr w:type="spellEnd"/>
      <w:r w:rsidR="00B23D35">
        <w:rPr>
          <w:rFonts w:eastAsia="Times New Roman"/>
          <w:lang w:eastAsia="en-ID"/>
        </w:rPr>
        <w:t xml:space="preserve"> </w:t>
      </w:r>
      <w:proofErr w:type="spellStart"/>
      <w:r w:rsidR="00B23D35">
        <w:rPr>
          <w:rFonts w:eastAsia="Times New Roman"/>
          <w:lang w:eastAsia="en-ID"/>
        </w:rPr>
        <w:t>ada</w:t>
      </w:r>
      <w:proofErr w:type="spellEnd"/>
      <w:r w:rsidR="00B23D35">
        <w:rPr>
          <w:rFonts w:eastAsia="Times New Roman"/>
          <w:lang w:eastAsia="en-ID"/>
        </w:rPr>
        <w:t xml:space="preserve"> </w:t>
      </w:r>
      <w:proofErr w:type="spellStart"/>
      <w:r w:rsidR="00B23D35">
        <w:rPr>
          <w:rFonts w:eastAsia="Times New Roman"/>
          <w:lang w:eastAsia="en-ID"/>
        </w:rPr>
        <w:t>sejumlah</w:t>
      </w:r>
      <w:proofErr w:type="spellEnd"/>
      <w:r w:rsidR="00B23D35">
        <w:rPr>
          <w:rFonts w:eastAsia="Times New Roman"/>
          <w:lang w:eastAsia="en-ID"/>
        </w:rPr>
        <w:t xml:space="preserve"> </w:t>
      </w:r>
      <w:proofErr w:type="spellStart"/>
      <w:r w:rsidR="00B23D35">
        <w:rPr>
          <w:rFonts w:eastAsia="Times New Roman"/>
          <w:lang w:eastAsia="en-ID"/>
        </w:rPr>
        <w:t>asumsi</w:t>
      </w:r>
      <w:proofErr w:type="spellEnd"/>
      <w:r w:rsidR="00B23D35">
        <w:rPr>
          <w:rFonts w:eastAsia="Times New Roman"/>
          <w:lang w:eastAsia="en-ID"/>
        </w:rPr>
        <w:t xml:space="preserve"> yang </w:t>
      </w:r>
      <w:proofErr w:type="spellStart"/>
      <w:r w:rsidR="00B23D35">
        <w:rPr>
          <w:rFonts w:eastAsia="Times New Roman"/>
          <w:lang w:eastAsia="en-ID"/>
        </w:rPr>
        <w:t>dianjurkan</w:t>
      </w:r>
      <w:proofErr w:type="spellEnd"/>
      <w:r w:rsidR="00B23D35">
        <w:rPr>
          <w:rFonts w:eastAsia="Times New Roman"/>
          <w:lang w:eastAsia="en-ID"/>
        </w:rPr>
        <w:t xml:space="preserve"> </w:t>
      </w:r>
      <w:proofErr w:type="spellStart"/>
      <w:r w:rsidR="00B23D35">
        <w:rPr>
          <w:rFonts w:eastAsia="Times New Roman"/>
          <w:lang w:eastAsia="en-ID"/>
        </w:rPr>
        <w:t>untuk</w:t>
      </w:r>
      <w:proofErr w:type="spellEnd"/>
      <w:r w:rsidR="00B23D35">
        <w:rPr>
          <w:rFonts w:eastAsia="Times New Roman"/>
          <w:lang w:eastAsia="en-ID"/>
        </w:rPr>
        <w:t xml:space="preserve"> </w:t>
      </w:r>
      <w:proofErr w:type="spellStart"/>
      <w:r w:rsidR="00D558DC">
        <w:rPr>
          <w:rFonts w:eastAsia="Times New Roman"/>
          <w:lang w:eastAsia="en-ID"/>
        </w:rPr>
        <w:t>diterapkan</w:t>
      </w:r>
      <w:proofErr w:type="spellEnd"/>
      <w:r w:rsidR="00D558DC">
        <w:rPr>
          <w:rFonts w:eastAsia="Times New Roman"/>
          <w:lang w:eastAsia="en-ID"/>
        </w:rPr>
        <w:t xml:space="preserve"> pada </w:t>
      </w:r>
      <w:proofErr w:type="spellStart"/>
      <w:r w:rsidR="00D558DC">
        <w:rPr>
          <w:rFonts w:eastAsia="Times New Roman"/>
          <w:lang w:eastAsia="en-ID"/>
        </w:rPr>
        <w:t>setiap</w:t>
      </w:r>
      <w:proofErr w:type="spellEnd"/>
      <w:r w:rsidR="00D558DC">
        <w:rPr>
          <w:rFonts w:eastAsia="Times New Roman"/>
          <w:lang w:eastAsia="en-ID"/>
        </w:rPr>
        <w:t xml:space="preserve"> </w:t>
      </w:r>
      <w:proofErr w:type="spellStart"/>
      <w:r w:rsidR="00D558DC">
        <w:rPr>
          <w:rFonts w:eastAsia="Times New Roman"/>
          <w:lang w:eastAsia="en-ID"/>
        </w:rPr>
        <w:t>penelitian</w:t>
      </w:r>
      <w:proofErr w:type="spellEnd"/>
      <w:r w:rsidR="00D558DC">
        <w:rPr>
          <w:rFonts w:eastAsia="Times New Roman"/>
          <w:lang w:eastAsia="en-ID"/>
        </w:rPr>
        <w:t xml:space="preserve"> yang </w:t>
      </w:r>
      <w:proofErr w:type="spellStart"/>
      <w:r w:rsidR="00D558DC">
        <w:rPr>
          <w:rFonts w:eastAsia="Times New Roman"/>
          <w:lang w:eastAsia="en-ID"/>
        </w:rPr>
        <w:t>menggunakan</w:t>
      </w:r>
      <w:proofErr w:type="spellEnd"/>
      <w:r w:rsidR="00D558DC">
        <w:rPr>
          <w:rFonts w:eastAsia="Times New Roman"/>
          <w:lang w:eastAsia="en-ID"/>
        </w:rPr>
        <w:t xml:space="preserve"> OLS.</w:t>
      </w:r>
      <w:r w:rsidR="00F0097D">
        <w:rPr>
          <w:rFonts w:eastAsia="Times New Roman"/>
          <w:lang w:eastAsia="en-ID"/>
        </w:rPr>
        <w:t xml:space="preserve"> </w:t>
      </w:r>
      <w:proofErr w:type="spellStart"/>
      <w:r w:rsidR="00F0097D">
        <w:rPr>
          <w:rFonts w:eastAsia="Times New Roman"/>
          <w:lang w:eastAsia="en-ID"/>
        </w:rPr>
        <w:t>Sejumlah</w:t>
      </w:r>
      <w:proofErr w:type="spellEnd"/>
      <w:r w:rsidR="00F0097D">
        <w:rPr>
          <w:rFonts w:eastAsia="Times New Roman"/>
          <w:lang w:eastAsia="en-ID"/>
        </w:rPr>
        <w:t xml:space="preserve"> </w:t>
      </w:r>
      <w:proofErr w:type="spellStart"/>
      <w:r w:rsidR="00F0097D">
        <w:rPr>
          <w:rFonts w:eastAsia="Times New Roman"/>
          <w:lang w:eastAsia="en-ID"/>
        </w:rPr>
        <w:t>asumsi</w:t>
      </w:r>
      <w:proofErr w:type="spellEnd"/>
      <w:r w:rsidR="00F0097D">
        <w:rPr>
          <w:rFonts w:eastAsia="Times New Roman"/>
          <w:lang w:eastAsia="en-ID"/>
        </w:rPr>
        <w:t xml:space="preserve"> </w:t>
      </w:r>
      <w:proofErr w:type="spellStart"/>
      <w:r w:rsidR="00F0097D">
        <w:rPr>
          <w:rFonts w:eastAsia="Times New Roman"/>
          <w:lang w:eastAsia="en-ID"/>
        </w:rPr>
        <w:t>tersebut</w:t>
      </w:r>
      <w:proofErr w:type="spellEnd"/>
      <w:r w:rsidR="00F0097D">
        <w:rPr>
          <w:rFonts w:eastAsia="Times New Roman"/>
          <w:lang w:eastAsia="en-ID"/>
        </w:rPr>
        <w:t xml:space="preserve"> </w:t>
      </w:r>
      <w:proofErr w:type="spellStart"/>
      <w:r w:rsidR="00F0097D">
        <w:rPr>
          <w:rFonts w:eastAsia="Times New Roman"/>
          <w:lang w:eastAsia="en-ID"/>
        </w:rPr>
        <w:t>mencakup</w:t>
      </w:r>
      <w:proofErr w:type="spellEnd"/>
      <w:r w:rsidR="00F0097D">
        <w:rPr>
          <w:rFonts w:eastAsia="Times New Roman"/>
          <w:lang w:eastAsia="en-ID"/>
        </w:rPr>
        <w:t xml:space="preserve"> </w:t>
      </w:r>
      <w:proofErr w:type="spellStart"/>
      <w:r w:rsidR="00CD1ED6">
        <w:rPr>
          <w:rFonts w:eastAsia="Times New Roman"/>
          <w:lang w:eastAsia="en-ID"/>
        </w:rPr>
        <w:t>pengujian</w:t>
      </w:r>
      <w:proofErr w:type="spellEnd"/>
      <w:r w:rsidR="00CD1ED6">
        <w:rPr>
          <w:rFonts w:eastAsia="Times New Roman"/>
          <w:lang w:eastAsia="en-ID"/>
        </w:rPr>
        <w:t xml:space="preserve"> </w:t>
      </w:r>
      <w:proofErr w:type="spellStart"/>
      <w:r w:rsidR="00CD1ED6">
        <w:rPr>
          <w:rFonts w:eastAsia="Times New Roman"/>
          <w:lang w:eastAsia="en-ID"/>
        </w:rPr>
        <w:t>autokorelasi</w:t>
      </w:r>
      <w:proofErr w:type="spellEnd"/>
      <w:r w:rsidR="00CD1ED6">
        <w:rPr>
          <w:rFonts w:eastAsia="Times New Roman"/>
          <w:lang w:eastAsia="en-ID"/>
        </w:rPr>
        <w:t xml:space="preserve">, </w:t>
      </w:r>
      <w:proofErr w:type="spellStart"/>
      <w:r w:rsidR="00AD0731">
        <w:rPr>
          <w:rFonts w:eastAsia="Times New Roman"/>
          <w:lang w:eastAsia="en-ID"/>
        </w:rPr>
        <w:t>multikolinearitas</w:t>
      </w:r>
      <w:proofErr w:type="spellEnd"/>
      <w:r w:rsidR="00AD0731">
        <w:rPr>
          <w:rFonts w:eastAsia="Times New Roman"/>
          <w:lang w:eastAsia="en-ID"/>
        </w:rPr>
        <w:t>,</w:t>
      </w:r>
      <w:r w:rsidR="00BC6FDD">
        <w:rPr>
          <w:rFonts w:eastAsia="Times New Roman"/>
          <w:lang w:eastAsia="en-ID"/>
        </w:rPr>
        <w:t xml:space="preserve"> dan</w:t>
      </w:r>
      <w:r w:rsidR="00AD0731">
        <w:rPr>
          <w:rFonts w:eastAsia="Times New Roman"/>
          <w:lang w:eastAsia="en-ID"/>
        </w:rPr>
        <w:t xml:space="preserve"> </w:t>
      </w:r>
      <w:proofErr w:type="spellStart"/>
      <w:r w:rsidR="00AD0731">
        <w:rPr>
          <w:rFonts w:eastAsia="Times New Roman"/>
          <w:lang w:eastAsia="en-ID"/>
        </w:rPr>
        <w:t>heteroskedasitas</w:t>
      </w:r>
      <w:proofErr w:type="spellEnd"/>
      <w:r w:rsidR="00AD0731">
        <w:rPr>
          <w:rFonts w:eastAsia="Times New Roman"/>
          <w:lang w:eastAsia="en-ID"/>
        </w:rPr>
        <w:t>.</w:t>
      </w:r>
      <w:r w:rsidR="00D558DC">
        <w:rPr>
          <w:rFonts w:eastAsia="Times New Roman"/>
          <w:lang w:eastAsia="en-ID"/>
        </w:rPr>
        <w:t xml:space="preserve"> </w:t>
      </w:r>
      <w:proofErr w:type="spellStart"/>
      <w:r w:rsidR="00D558DC">
        <w:rPr>
          <w:rFonts w:eastAsia="Times New Roman"/>
          <w:lang w:eastAsia="en-ID"/>
        </w:rPr>
        <w:t>Asumsi-asumsi</w:t>
      </w:r>
      <w:proofErr w:type="spellEnd"/>
      <w:r w:rsidR="00D558DC">
        <w:rPr>
          <w:rFonts w:eastAsia="Times New Roman"/>
          <w:lang w:eastAsia="en-ID"/>
        </w:rPr>
        <w:t xml:space="preserve"> </w:t>
      </w:r>
      <w:proofErr w:type="spellStart"/>
      <w:r w:rsidR="00D558DC">
        <w:rPr>
          <w:rFonts w:eastAsia="Times New Roman"/>
          <w:lang w:eastAsia="en-ID"/>
        </w:rPr>
        <w:t>ini</w:t>
      </w:r>
      <w:proofErr w:type="spellEnd"/>
      <w:r w:rsidR="00D558DC">
        <w:rPr>
          <w:rFonts w:eastAsia="Times New Roman"/>
          <w:lang w:eastAsia="en-ID"/>
        </w:rPr>
        <w:t xml:space="preserve"> </w:t>
      </w:r>
      <w:proofErr w:type="spellStart"/>
      <w:r w:rsidR="007E7D27">
        <w:rPr>
          <w:rFonts w:eastAsia="Times New Roman"/>
          <w:lang w:eastAsia="en-ID"/>
        </w:rPr>
        <w:t>berada</w:t>
      </w:r>
      <w:proofErr w:type="spellEnd"/>
      <w:r w:rsidR="007E7D27">
        <w:rPr>
          <w:rFonts w:eastAsia="Times New Roman"/>
          <w:lang w:eastAsia="en-ID"/>
        </w:rPr>
        <w:t xml:space="preserve"> di </w:t>
      </w:r>
      <w:proofErr w:type="spellStart"/>
      <w:r w:rsidR="007E7D27">
        <w:rPr>
          <w:rFonts w:eastAsia="Times New Roman"/>
          <w:lang w:eastAsia="en-ID"/>
        </w:rPr>
        <w:t>bawah</w:t>
      </w:r>
      <w:proofErr w:type="spellEnd"/>
      <w:r w:rsidR="007E7D27">
        <w:rPr>
          <w:rFonts w:eastAsia="Times New Roman"/>
          <w:lang w:eastAsia="en-ID"/>
        </w:rPr>
        <w:t xml:space="preserve"> </w:t>
      </w:r>
      <w:proofErr w:type="spellStart"/>
      <w:r w:rsidR="007E7D27">
        <w:rPr>
          <w:rFonts w:eastAsia="Times New Roman"/>
          <w:lang w:eastAsia="en-ID"/>
        </w:rPr>
        <w:t>pay</w:t>
      </w:r>
      <w:r w:rsidR="00C07AFA">
        <w:rPr>
          <w:rFonts w:eastAsia="Times New Roman"/>
          <w:lang w:eastAsia="en-ID"/>
        </w:rPr>
        <w:t>u</w:t>
      </w:r>
      <w:r w:rsidR="007E7D27">
        <w:rPr>
          <w:rFonts w:eastAsia="Times New Roman"/>
          <w:lang w:eastAsia="en-ID"/>
        </w:rPr>
        <w:t>ng</w:t>
      </w:r>
      <w:proofErr w:type="spellEnd"/>
      <w:r w:rsidR="007E7D27">
        <w:rPr>
          <w:rFonts w:eastAsia="Times New Roman"/>
          <w:lang w:eastAsia="en-ID"/>
        </w:rPr>
        <w:t xml:space="preserve"> </w:t>
      </w:r>
      <w:r w:rsidR="00B23D35" w:rsidRPr="007E7D27">
        <w:rPr>
          <w:rFonts w:eastAsia="Times New Roman"/>
          <w:i/>
          <w:iCs/>
          <w:lang w:eastAsia="en-ID"/>
        </w:rPr>
        <w:t>classical linear regression model</w:t>
      </w:r>
      <w:r w:rsidR="003439F4">
        <w:rPr>
          <w:rFonts w:eastAsia="Times New Roman"/>
          <w:lang w:eastAsia="en-ID"/>
        </w:rPr>
        <w:t xml:space="preserve"> </w:t>
      </w:r>
      <w:r w:rsidR="007E7D27">
        <w:rPr>
          <w:rFonts w:eastAsia="Times New Roman"/>
          <w:lang w:eastAsia="en-ID"/>
        </w:rPr>
        <w:t xml:space="preserve">(CLRM). </w:t>
      </w:r>
      <w:proofErr w:type="spellStart"/>
      <w:r w:rsidR="007E7D27">
        <w:rPr>
          <w:rFonts w:eastAsia="Times New Roman"/>
          <w:lang w:eastAsia="en-ID"/>
        </w:rPr>
        <w:t>Untuk</w:t>
      </w:r>
      <w:proofErr w:type="spellEnd"/>
      <w:r w:rsidR="007E7D27">
        <w:rPr>
          <w:rFonts w:eastAsia="Times New Roman"/>
          <w:lang w:eastAsia="en-ID"/>
        </w:rPr>
        <w:t xml:space="preserve"> </w:t>
      </w:r>
      <w:proofErr w:type="spellStart"/>
      <w:r w:rsidR="007E7D27">
        <w:rPr>
          <w:rFonts w:eastAsia="Times New Roman"/>
          <w:lang w:eastAsia="en-ID"/>
        </w:rPr>
        <w:t>menjalankan</w:t>
      </w:r>
      <w:proofErr w:type="spellEnd"/>
      <w:r w:rsidR="007E7D27">
        <w:rPr>
          <w:rFonts w:eastAsia="Times New Roman"/>
          <w:lang w:eastAsia="en-ID"/>
        </w:rPr>
        <w:t xml:space="preserve"> proses</w:t>
      </w:r>
      <w:r w:rsidR="00106B1B">
        <w:rPr>
          <w:rFonts w:eastAsia="Times New Roman"/>
          <w:lang w:eastAsia="en-ID"/>
        </w:rPr>
        <w:t xml:space="preserve">-proses </w:t>
      </w:r>
      <w:proofErr w:type="spellStart"/>
      <w:r w:rsidR="00106B1B">
        <w:rPr>
          <w:rFonts w:eastAsia="Times New Roman"/>
          <w:lang w:eastAsia="en-ID"/>
        </w:rPr>
        <w:t>ini</w:t>
      </w:r>
      <w:proofErr w:type="spellEnd"/>
      <w:r w:rsidR="007E7D27">
        <w:rPr>
          <w:rFonts w:eastAsia="Times New Roman"/>
          <w:lang w:eastAsia="en-ID"/>
        </w:rPr>
        <w:t xml:space="preserve">, </w:t>
      </w:r>
      <w:proofErr w:type="spellStart"/>
      <w:r w:rsidR="007E7D27">
        <w:rPr>
          <w:rFonts w:eastAsia="Times New Roman"/>
          <w:lang w:eastAsia="en-ID"/>
        </w:rPr>
        <w:t>penulis</w:t>
      </w:r>
      <w:proofErr w:type="spellEnd"/>
      <w:r w:rsidR="007E7D27">
        <w:rPr>
          <w:rFonts w:eastAsia="Times New Roman"/>
          <w:lang w:eastAsia="en-ID"/>
        </w:rPr>
        <w:t xml:space="preserve"> </w:t>
      </w:r>
      <w:proofErr w:type="spellStart"/>
      <w:r w:rsidR="007E7D27">
        <w:rPr>
          <w:rFonts w:eastAsia="Times New Roman"/>
          <w:lang w:eastAsia="en-ID"/>
        </w:rPr>
        <w:t>memanfaatkan</w:t>
      </w:r>
      <w:proofErr w:type="spellEnd"/>
      <w:r w:rsidR="007E7D27">
        <w:rPr>
          <w:rFonts w:eastAsia="Times New Roman"/>
          <w:lang w:eastAsia="en-ID"/>
        </w:rPr>
        <w:t xml:space="preserve"> </w:t>
      </w:r>
      <w:r w:rsidR="003670F8" w:rsidRPr="003670F8">
        <w:rPr>
          <w:rFonts w:eastAsia="Times New Roman"/>
          <w:i/>
          <w:lang w:eastAsia="en-ID"/>
        </w:rPr>
        <w:t>library</w:t>
      </w:r>
      <w:r w:rsidR="003670F8" w:rsidRPr="003670F8">
        <w:rPr>
          <w:rFonts w:eastAsia="Times New Roman"/>
          <w:lang w:eastAsia="en-ID"/>
        </w:rPr>
        <w:t xml:space="preserve"> </w:t>
      </w:r>
      <w:proofErr w:type="spellStart"/>
      <w:r w:rsidR="003670F8" w:rsidRPr="003670F8">
        <w:rPr>
          <w:rFonts w:eastAsia="Times New Roman"/>
          <w:lang w:eastAsia="en-ID"/>
        </w:rPr>
        <w:t>Statsmodels</w:t>
      </w:r>
      <w:proofErr w:type="spellEnd"/>
      <w:r w:rsidR="003670F8" w:rsidRPr="003670F8">
        <w:rPr>
          <w:rFonts w:eastAsia="Times New Roman"/>
          <w:lang w:eastAsia="en-ID"/>
        </w:rPr>
        <w:t xml:space="preserve"> pada Python.</w:t>
      </w:r>
    </w:p>
    <w:p w14:paraId="440C1E21" w14:textId="77777777" w:rsidR="00EA3FD0" w:rsidRPr="00EA3FD0" w:rsidRDefault="00EA3FD0" w:rsidP="00EA3FD0"/>
    <w:p w14:paraId="04ED1E7C" w14:textId="33A611A4" w:rsidR="00683D6E" w:rsidRDefault="00683D6E" w:rsidP="00C57718">
      <w:pPr>
        <w:pStyle w:val="Heading4"/>
        <w:spacing w:after="240"/>
      </w:pPr>
      <w:bookmarkStart w:id="119" w:name="_Toc185002339"/>
      <w:bookmarkStart w:id="120" w:name="_Toc185928181"/>
      <w:r>
        <w:t xml:space="preserve">Uji </w:t>
      </w:r>
      <w:proofErr w:type="spellStart"/>
      <w:r>
        <w:t>Stationeritas</w:t>
      </w:r>
      <w:proofErr w:type="spellEnd"/>
      <w:r>
        <w:t xml:space="preserve"> Data</w:t>
      </w:r>
      <w:bookmarkEnd w:id="119"/>
      <w:bookmarkEnd w:id="120"/>
    </w:p>
    <w:p w14:paraId="426EBB81" w14:textId="45F8534A" w:rsidR="00C57718" w:rsidRPr="00280BB9" w:rsidRDefault="00000000" w:rsidP="00C57718">
      <w:pPr>
        <w:spacing w:after="0" w:line="360" w:lineRule="auto"/>
        <w:ind w:left="1134" w:firstLine="720"/>
        <w:jc w:val="both"/>
        <w:rPr>
          <w:rFonts w:eastAsia="Times New Roman"/>
          <w:lang w:eastAsia="en-ID"/>
        </w:rPr>
      </w:pPr>
      <w:sdt>
        <w:sdtPr>
          <w:rPr>
            <w:rFonts w:eastAsia="Times New Roman"/>
            <w:lang w:eastAsia="en-ID"/>
          </w:rPr>
          <w:tag w:val="MENDELEY_CITATION_v3_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"/>
          <w:id w:val="-2057683762"/>
          <w:placeholder>
            <w:docPart w:val="C2C1DA5C88524555A39C41720F79D572"/>
          </w:placeholder>
        </w:sdtPr>
        <w:sdtContent>
          <w:r w:rsidR="0057422A" w:rsidRPr="0057422A">
            <w:rPr>
              <w:rFonts w:eastAsia="Times New Roman"/>
              <w:lang w:eastAsia="en-ID"/>
            </w:rPr>
            <w:t>Gujarati (2003)</w:t>
          </w:r>
        </w:sdtContent>
      </w:sdt>
      <w:r w:rsidR="00C57718" w:rsidRPr="00280BB9">
        <w:rPr>
          <w:rFonts w:eastAsia="Times New Roman"/>
          <w:lang w:eastAsia="en-ID"/>
        </w:rPr>
        <w:t xml:space="preserve"> </w:t>
      </w:r>
      <w:proofErr w:type="spellStart"/>
      <w:r w:rsidR="00C57718" w:rsidRPr="00280BB9">
        <w:rPr>
          <w:rFonts w:eastAsia="Times New Roman"/>
          <w:lang w:eastAsia="en-ID"/>
        </w:rPr>
        <w:t>dalam</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bukunya</w:t>
      </w:r>
      <w:proofErr w:type="spellEnd"/>
      <w:r w:rsidR="00C57718" w:rsidRPr="00280BB9">
        <w:rPr>
          <w:rFonts w:eastAsia="Times New Roman"/>
          <w:lang w:eastAsia="en-ID"/>
        </w:rPr>
        <w:t xml:space="preserve"> </w:t>
      </w:r>
      <w:r w:rsidR="00C57718" w:rsidRPr="00280BB9">
        <w:rPr>
          <w:rFonts w:eastAsia="Times New Roman"/>
          <w:i/>
          <w:iCs/>
          <w:lang w:eastAsia="en-ID"/>
        </w:rPr>
        <w:t>Basic Econometrics</w:t>
      </w:r>
      <w:r w:rsidR="00C57718" w:rsidRPr="00280BB9">
        <w:rPr>
          <w:rFonts w:eastAsia="Times New Roman"/>
          <w:lang w:eastAsia="en-ID"/>
        </w:rPr>
        <w:t xml:space="preserve"> </w:t>
      </w:r>
      <w:proofErr w:type="spellStart"/>
      <w:r w:rsidR="00C57718" w:rsidRPr="00280BB9">
        <w:rPr>
          <w:rFonts w:eastAsia="Times New Roman"/>
          <w:lang w:eastAsia="en-ID"/>
        </w:rPr>
        <w:t>mengatakan</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penelitian</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empiris</w:t>
      </w:r>
      <w:proofErr w:type="spellEnd"/>
      <w:r w:rsidR="00C57718" w:rsidRPr="00280BB9">
        <w:rPr>
          <w:rFonts w:eastAsia="Times New Roman"/>
          <w:lang w:eastAsia="en-ID"/>
        </w:rPr>
        <w:t xml:space="preserve"> yang </w:t>
      </w:r>
      <w:proofErr w:type="spellStart"/>
      <w:r w:rsidR="00C57718" w:rsidRPr="00280BB9">
        <w:rPr>
          <w:rFonts w:eastAsia="Times New Roman"/>
          <w:lang w:eastAsia="en-ID"/>
        </w:rPr>
        <w:t>didasarkan</w:t>
      </w:r>
      <w:proofErr w:type="spellEnd"/>
      <w:r w:rsidR="00C57718" w:rsidRPr="00280BB9">
        <w:rPr>
          <w:rFonts w:eastAsia="Times New Roman"/>
          <w:lang w:eastAsia="en-ID"/>
        </w:rPr>
        <w:t xml:space="preserve"> pada data </w:t>
      </w:r>
      <w:r w:rsidR="00C57718" w:rsidRPr="00280BB9">
        <w:rPr>
          <w:rFonts w:eastAsia="Times New Roman"/>
          <w:i/>
          <w:iCs/>
          <w:lang w:eastAsia="en-ID"/>
        </w:rPr>
        <w:t>time-series</w:t>
      </w:r>
      <w:r w:rsidR="00C57718" w:rsidRPr="00280BB9">
        <w:rPr>
          <w:rFonts w:eastAsia="Times New Roman"/>
          <w:lang w:eastAsia="en-ID"/>
        </w:rPr>
        <w:t xml:space="preserve"> pada </w:t>
      </w:r>
      <w:proofErr w:type="spellStart"/>
      <w:r w:rsidR="00C57718" w:rsidRPr="00280BB9">
        <w:rPr>
          <w:rFonts w:eastAsia="Times New Roman"/>
          <w:lang w:eastAsia="en-ID"/>
        </w:rPr>
        <w:t>umumnya</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memiliki</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asumsi</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bahwa</w:t>
      </w:r>
      <w:proofErr w:type="spellEnd"/>
      <w:r w:rsidR="00C57718" w:rsidRPr="00280BB9">
        <w:rPr>
          <w:rFonts w:eastAsia="Times New Roman"/>
          <w:lang w:eastAsia="en-ID"/>
        </w:rPr>
        <w:t xml:space="preserve"> </w:t>
      </w:r>
      <w:r w:rsidR="00C57718" w:rsidRPr="00280BB9">
        <w:rPr>
          <w:rFonts w:eastAsia="Times New Roman"/>
          <w:i/>
          <w:iCs/>
          <w:lang w:eastAsia="en-ID"/>
        </w:rPr>
        <w:t>series</w:t>
      </w:r>
      <w:r w:rsidR="00C57718" w:rsidRPr="00280BB9">
        <w:rPr>
          <w:rFonts w:eastAsia="Times New Roman"/>
          <w:lang w:eastAsia="en-ID"/>
        </w:rPr>
        <w:t xml:space="preserve"> yang </w:t>
      </w:r>
      <w:proofErr w:type="spellStart"/>
      <w:r w:rsidR="00C57718" w:rsidRPr="00280BB9">
        <w:rPr>
          <w:rFonts w:eastAsia="Times New Roman"/>
          <w:lang w:eastAsia="en-ID"/>
        </w:rPr>
        <w:t>digunakan</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bersifat</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stasioner</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Sebuah</w:t>
      </w:r>
      <w:proofErr w:type="spellEnd"/>
      <w:r w:rsidR="00C57718" w:rsidRPr="00280BB9">
        <w:rPr>
          <w:rFonts w:eastAsia="Times New Roman"/>
          <w:lang w:eastAsia="en-ID"/>
        </w:rPr>
        <w:t xml:space="preserve"> </w:t>
      </w:r>
      <w:r w:rsidR="00F535D8" w:rsidRPr="00F535D8">
        <w:rPr>
          <w:rFonts w:eastAsia="Times New Roman"/>
          <w:i/>
          <w:lang w:eastAsia="en-ID"/>
        </w:rPr>
        <w:t>series</w:t>
      </w:r>
      <w:r w:rsidR="00C57718" w:rsidRPr="00280BB9">
        <w:rPr>
          <w:rFonts w:eastAsia="Times New Roman"/>
          <w:lang w:eastAsia="en-ID"/>
        </w:rPr>
        <w:t xml:space="preserve"> </w:t>
      </w:r>
      <w:proofErr w:type="spellStart"/>
      <w:r w:rsidR="00C57718" w:rsidRPr="00280BB9">
        <w:rPr>
          <w:rFonts w:eastAsia="Times New Roman"/>
          <w:lang w:eastAsia="en-ID"/>
        </w:rPr>
        <w:t>dapat</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disebut</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stasioner</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jika</w:t>
      </w:r>
      <w:proofErr w:type="spellEnd"/>
      <w:r w:rsidR="00C57718" w:rsidRPr="00280BB9">
        <w:rPr>
          <w:rFonts w:eastAsia="Times New Roman"/>
          <w:lang w:eastAsia="en-ID"/>
        </w:rPr>
        <w:t xml:space="preserve"> rata-rata (mean) dan </w:t>
      </w:r>
      <w:proofErr w:type="spellStart"/>
      <w:r w:rsidR="00C57718" w:rsidRPr="00280BB9">
        <w:rPr>
          <w:rFonts w:eastAsia="Times New Roman"/>
          <w:lang w:eastAsia="en-ID"/>
        </w:rPr>
        <w:t>variansinya</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tetap</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konstan</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terlepas</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dari</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periode</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waktu</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tertentu</w:t>
      </w:r>
      <w:proofErr w:type="spellEnd"/>
      <w:r w:rsidR="00C57718" w:rsidRPr="00280BB9">
        <w:rPr>
          <w:rFonts w:eastAsia="Times New Roman"/>
          <w:lang w:eastAsia="en-ID"/>
        </w:rPr>
        <w:t xml:space="preserve">. Selain </w:t>
      </w:r>
      <w:proofErr w:type="spellStart"/>
      <w:r w:rsidR="00C57718" w:rsidRPr="00280BB9">
        <w:rPr>
          <w:rFonts w:eastAsia="Times New Roman"/>
          <w:lang w:eastAsia="en-ID"/>
        </w:rPr>
        <w:t>itu</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kovarians</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antara</w:t>
      </w:r>
      <w:proofErr w:type="spellEnd"/>
      <w:r w:rsidR="00C57718" w:rsidRPr="00280BB9">
        <w:rPr>
          <w:rFonts w:eastAsia="Times New Roman"/>
          <w:lang w:eastAsia="en-ID"/>
        </w:rPr>
        <w:t xml:space="preserve"> dua </w:t>
      </w:r>
      <w:proofErr w:type="spellStart"/>
      <w:r w:rsidR="00C57718" w:rsidRPr="00280BB9">
        <w:rPr>
          <w:rFonts w:eastAsia="Times New Roman"/>
          <w:lang w:eastAsia="en-ID"/>
        </w:rPr>
        <w:t>periode</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waktu</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hanya</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bergantung</w:t>
      </w:r>
      <w:proofErr w:type="spellEnd"/>
      <w:r w:rsidR="00C57718" w:rsidRPr="00280BB9">
        <w:rPr>
          <w:rFonts w:eastAsia="Times New Roman"/>
          <w:lang w:eastAsia="en-ID"/>
        </w:rPr>
        <w:t xml:space="preserve"> pada </w:t>
      </w:r>
      <w:proofErr w:type="spellStart"/>
      <w:r w:rsidR="00C57718" w:rsidRPr="00280BB9">
        <w:rPr>
          <w:rFonts w:eastAsia="Times New Roman"/>
          <w:lang w:eastAsia="en-ID"/>
        </w:rPr>
        <w:t>selisih</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atau</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jarak</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waktu</w:t>
      </w:r>
      <w:proofErr w:type="spellEnd"/>
      <w:r w:rsidR="00C57718" w:rsidRPr="00280BB9">
        <w:rPr>
          <w:rFonts w:eastAsia="Times New Roman"/>
          <w:lang w:eastAsia="en-ID"/>
        </w:rPr>
        <w:t xml:space="preserve"> </w:t>
      </w:r>
      <w:r w:rsidR="00C57718" w:rsidRPr="00280BB9">
        <w:rPr>
          <w:rFonts w:eastAsia="Times New Roman"/>
          <w:i/>
          <w:iCs/>
          <w:lang w:eastAsia="en-ID"/>
        </w:rPr>
        <w:t>(</w:t>
      </w:r>
      <w:r w:rsidR="003645B7" w:rsidRPr="003645B7">
        <w:rPr>
          <w:rFonts w:eastAsia="Times New Roman"/>
          <w:i/>
          <w:iCs/>
          <w:lang w:eastAsia="en-ID"/>
        </w:rPr>
        <w:t>lag</w:t>
      </w:r>
      <w:r w:rsidR="00C57718" w:rsidRPr="00280BB9">
        <w:rPr>
          <w:rFonts w:eastAsia="Times New Roman"/>
          <w:i/>
          <w:iCs/>
          <w:lang w:eastAsia="en-ID"/>
        </w:rPr>
        <w:t>)</w:t>
      </w:r>
      <w:r w:rsidR="00C57718" w:rsidRPr="00280BB9">
        <w:rPr>
          <w:rFonts w:eastAsia="Times New Roman"/>
          <w:lang w:eastAsia="en-ID"/>
        </w:rPr>
        <w:t xml:space="preserve"> </w:t>
      </w:r>
      <w:proofErr w:type="spellStart"/>
      <w:r w:rsidR="00C57718" w:rsidRPr="00280BB9">
        <w:rPr>
          <w:rFonts w:eastAsia="Times New Roman"/>
          <w:lang w:eastAsia="en-ID"/>
        </w:rPr>
        <w:t>antara</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kedua</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periode</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tersebut</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bukan</w:t>
      </w:r>
      <w:proofErr w:type="spellEnd"/>
      <w:r w:rsidR="00C57718" w:rsidRPr="00280BB9">
        <w:rPr>
          <w:rFonts w:eastAsia="Times New Roman"/>
          <w:lang w:eastAsia="en-ID"/>
        </w:rPr>
        <w:t xml:space="preserve"> pada </w:t>
      </w:r>
      <w:proofErr w:type="spellStart"/>
      <w:r w:rsidR="00C57718" w:rsidRPr="00280BB9">
        <w:rPr>
          <w:rFonts w:eastAsia="Times New Roman"/>
          <w:lang w:eastAsia="en-ID"/>
        </w:rPr>
        <w:t>waktu</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spesifik</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saat</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kovarians</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dihitung</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Konsep</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ini</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penting</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diterapkan</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karena</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banyak</w:t>
      </w:r>
      <w:proofErr w:type="spellEnd"/>
      <w:r w:rsidR="00C57718" w:rsidRPr="00280BB9">
        <w:rPr>
          <w:rFonts w:eastAsia="Times New Roman"/>
          <w:lang w:eastAsia="en-ID"/>
        </w:rPr>
        <w:t xml:space="preserve"> model </w:t>
      </w:r>
      <w:r w:rsidR="00C57718" w:rsidRPr="00280BB9">
        <w:rPr>
          <w:rFonts w:eastAsia="Times New Roman"/>
          <w:i/>
          <w:iCs/>
          <w:lang w:eastAsia="en-ID"/>
        </w:rPr>
        <w:t>time-series</w:t>
      </w:r>
      <w:r w:rsidR="00C57718" w:rsidRPr="00280BB9">
        <w:rPr>
          <w:rFonts w:eastAsia="Times New Roman"/>
          <w:lang w:eastAsia="en-ID"/>
        </w:rPr>
        <w:t xml:space="preserve">, </w:t>
      </w:r>
      <w:proofErr w:type="spellStart"/>
      <w:r w:rsidR="00C57718" w:rsidRPr="00280BB9">
        <w:rPr>
          <w:rFonts w:eastAsia="Times New Roman"/>
          <w:lang w:eastAsia="en-ID"/>
        </w:rPr>
        <w:t>seperti</w:t>
      </w:r>
      <w:proofErr w:type="spellEnd"/>
      <w:r w:rsidR="00C57718" w:rsidRPr="00280BB9">
        <w:rPr>
          <w:rFonts w:eastAsia="Times New Roman"/>
          <w:lang w:eastAsia="en-ID"/>
        </w:rPr>
        <w:t xml:space="preserve"> model </w:t>
      </w:r>
      <w:proofErr w:type="spellStart"/>
      <w:r w:rsidR="00C57718" w:rsidRPr="00280BB9">
        <w:rPr>
          <w:rFonts w:eastAsia="Times New Roman"/>
          <w:lang w:eastAsia="en-ID"/>
        </w:rPr>
        <w:t>autoregresif</w:t>
      </w:r>
      <w:proofErr w:type="spellEnd"/>
      <w:r w:rsidR="00C57718" w:rsidRPr="00280BB9">
        <w:rPr>
          <w:rFonts w:eastAsia="Times New Roman"/>
          <w:lang w:eastAsia="en-ID"/>
        </w:rPr>
        <w:t xml:space="preserve"> dan model VAR, </w:t>
      </w:r>
      <w:proofErr w:type="spellStart"/>
      <w:r w:rsidR="00C57718" w:rsidRPr="00280BB9">
        <w:rPr>
          <w:rFonts w:eastAsia="Times New Roman"/>
          <w:lang w:eastAsia="en-ID"/>
        </w:rPr>
        <w:t>mengasumsikan</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adanya</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stasionaritas</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untuk</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dapat</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berfungsi</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dengan</w:t>
      </w:r>
      <w:proofErr w:type="spellEnd"/>
      <w:r w:rsidR="00C57718" w:rsidRPr="00280BB9">
        <w:rPr>
          <w:rFonts w:eastAsia="Times New Roman"/>
          <w:lang w:eastAsia="en-ID"/>
        </w:rPr>
        <w:t xml:space="preserve"> </w:t>
      </w:r>
      <w:proofErr w:type="spellStart"/>
      <w:r w:rsidR="00C57718" w:rsidRPr="00280BB9">
        <w:rPr>
          <w:rFonts w:eastAsia="Times New Roman"/>
          <w:lang w:eastAsia="en-ID"/>
        </w:rPr>
        <w:t>baik</w:t>
      </w:r>
      <w:proofErr w:type="spellEnd"/>
      <w:r w:rsidR="00C57718" w:rsidRPr="00280BB9">
        <w:rPr>
          <w:rFonts w:eastAsia="Times New Roman"/>
          <w:lang w:eastAsia="en-ID"/>
        </w:rPr>
        <w:t xml:space="preserve">. </w:t>
      </w:r>
    </w:p>
    <w:p w14:paraId="2D1C2978" w14:textId="79864433" w:rsidR="00C57718" w:rsidRPr="00280BB9" w:rsidRDefault="00C57718" w:rsidP="00C57718">
      <w:pPr>
        <w:spacing w:after="0" w:line="360" w:lineRule="auto"/>
        <w:ind w:left="1134" w:firstLine="720"/>
        <w:jc w:val="both"/>
        <w:rPr>
          <w:rFonts w:eastAsia="Times New Roman"/>
          <w:lang w:eastAsia="en-ID"/>
        </w:rPr>
      </w:pPr>
      <w:proofErr w:type="spellStart"/>
      <w:r w:rsidRPr="00280BB9">
        <w:rPr>
          <w:rFonts w:eastAsia="Times New Roman"/>
          <w:lang w:eastAsia="en-ID"/>
        </w:rPr>
        <w:t>Sebaliknya</w:t>
      </w:r>
      <w:proofErr w:type="spellEnd"/>
      <w:r w:rsidRPr="00280BB9">
        <w:rPr>
          <w:rFonts w:eastAsia="Times New Roman"/>
          <w:lang w:eastAsia="en-ID"/>
        </w:rPr>
        <w:t xml:space="preserve">, </w:t>
      </w:r>
      <w:proofErr w:type="spellStart"/>
      <w:r w:rsidRPr="00280BB9">
        <w:rPr>
          <w:rFonts w:eastAsia="Times New Roman"/>
          <w:lang w:eastAsia="en-ID"/>
        </w:rPr>
        <w:t>sebuah</w:t>
      </w:r>
      <w:proofErr w:type="spellEnd"/>
      <w:r w:rsidRPr="00280BB9">
        <w:rPr>
          <w:rFonts w:eastAsia="Times New Roman"/>
          <w:lang w:eastAsia="en-ID"/>
        </w:rPr>
        <w:t xml:space="preserve"> </w:t>
      </w:r>
      <w:r w:rsidRPr="00280BB9">
        <w:rPr>
          <w:rFonts w:eastAsia="Times New Roman"/>
          <w:i/>
          <w:iCs/>
          <w:lang w:eastAsia="en-ID"/>
        </w:rPr>
        <w:t>time-series</w:t>
      </w:r>
      <w:r w:rsidRPr="00280BB9">
        <w:rPr>
          <w:rFonts w:eastAsia="Times New Roman"/>
          <w:lang w:eastAsia="en-ID"/>
        </w:rPr>
        <w:t xml:space="preserve"> </w:t>
      </w:r>
      <w:proofErr w:type="spellStart"/>
      <w:r w:rsidRPr="00280BB9">
        <w:rPr>
          <w:rFonts w:eastAsia="Times New Roman"/>
          <w:lang w:eastAsia="en-ID"/>
        </w:rPr>
        <w:t>disebut</w:t>
      </w:r>
      <w:proofErr w:type="spellEnd"/>
      <w:r w:rsidRPr="00280BB9">
        <w:rPr>
          <w:rFonts w:eastAsia="Times New Roman"/>
          <w:lang w:eastAsia="en-ID"/>
        </w:rPr>
        <w:t xml:space="preserve"> </w:t>
      </w:r>
      <w:proofErr w:type="spellStart"/>
      <w:r w:rsidRPr="00280BB9">
        <w:rPr>
          <w:rFonts w:eastAsia="Times New Roman"/>
          <w:lang w:eastAsia="en-ID"/>
        </w:rPr>
        <w:t>nonstasioner</w:t>
      </w:r>
      <w:proofErr w:type="spellEnd"/>
      <w:r w:rsidRPr="00280BB9">
        <w:rPr>
          <w:rFonts w:eastAsia="Times New Roman"/>
          <w:lang w:eastAsia="en-ID"/>
        </w:rPr>
        <w:t xml:space="preserve"> </w:t>
      </w:r>
      <w:proofErr w:type="spellStart"/>
      <w:r w:rsidRPr="00280BB9">
        <w:rPr>
          <w:rFonts w:eastAsia="Times New Roman"/>
          <w:lang w:eastAsia="en-ID"/>
        </w:rPr>
        <w:t>jika</w:t>
      </w:r>
      <w:proofErr w:type="spellEnd"/>
      <w:r w:rsidRPr="00280BB9">
        <w:rPr>
          <w:rFonts w:eastAsia="Times New Roman"/>
          <w:lang w:eastAsia="en-ID"/>
        </w:rPr>
        <w:t xml:space="preserve"> </w:t>
      </w:r>
      <w:proofErr w:type="spellStart"/>
      <w:r w:rsidRPr="00280BB9">
        <w:rPr>
          <w:rFonts w:eastAsia="Times New Roman"/>
          <w:lang w:eastAsia="en-ID"/>
        </w:rPr>
        <w:t>tidak</w:t>
      </w:r>
      <w:proofErr w:type="spellEnd"/>
      <w:r w:rsidRPr="00280BB9">
        <w:rPr>
          <w:rFonts w:eastAsia="Times New Roman"/>
          <w:lang w:eastAsia="en-ID"/>
        </w:rPr>
        <w:t xml:space="preserve"> </w:t>
      </w:r>
      <w:proofErr w:type="spellStart"/>
      <w:r w:rsidRPr="00280BB9">
        <w:rPr>
          <w:rFonts w:eastAsia="Times New Roman"/>
          <w:lang w:eastAsia="en-ID"/>
        </w:rPr>
        <w:t>memenuhi</w:t>
      </w:r>
      <w:proofErr w:type="spellEnd"/>
      <w:r w:rsidRPr="00280BB9">
        <w:rPr>
          <w:rFonts w:eastAsia="Times New Roman"/>
          <w:lang w:eastAsia="en-ID"/>
        </w:rPr>
        <w:t xml:space="preserve"> </w:t>
      </w:r>
      <w:proofErr w:type="spellStart"/>
      <w:r w:rsidRPr="00280BB9">
        <w:rPr>
          <w:rFonts w:eastAsia="Times New Roman"/>
          <w:lang w:eastAsia="en-ID"/>
        </w:rPr>
        <w:t>definisi</w:t>
      </w:r>
      <w:proofErr w:type="spellEnd"/>
      <w:r w:rsidRPr="00280BB9">
        <w:rPr>
          <w:rFonts w:eastAsia="Times New Roman"/>
          <w:lang w:eastAsia="en-ID"/>
        </w:rPr>
        <w:t xml:space="preserve"> </w:t>
      </w:r>
      <w:proofErr w:type="spellStart"/>
      <w:r w:rsidRPr="00280BB9">
        <w:rPr>
          <w:rFonts w:eastAsia="Times New Roman"/>
          <w:lang w:eastAsia="en-ID"/>
        </w:rPr>
        <w:t>stasioneritas</w:t>
      </w:r>
      <w:proofErr w:type="spellEnd"/>
      <w:r w:rsidRPr="00280BB9">
        <w:rPr>
          <w:rFonts w:eastAsia="Times New Roman"/>
          <w:lang w:eastAsia="en-ID"/>
        </w:rPr>
        <w:t xml:space="preserve">. </w:t>
      </w:r>
      <w:proofErr w:type="spellStart"/>
      <w:r w:rsidRPr="00280BB9">
        <w:rPr>
          <w:rFonts w:eastAsia="Times New Roman"/>
          <w:lang w:eastAsia="en-ID"/>
        </w:rPr>
        <w:t>Dengan</w:t>
      </w:r>
      <w:proofErr w:type="spellEnd"/>
      <w:r w:rsidRPr="00280BB9">
        <w:rPr>
          <w:rFonts w:eastAsia="Times New Roman"/>
          <w:lang w:eastAsia="en-ID"/>
        </w:rPr>
        <w:t xml:space="preserve"> kata lain, </w:t>
      </w:r>
      <w:r w:rsidRPr="00280BB9">
        <w:rPr>
          <w:rFonts w:eastAsia="Times New Roman"/>
          <w:i/>
          <w:iCs/>
          <w:lang w:eastAsia="en-ID"/>
        </w:rPr>
        <w:t>time-series</w:t>
      </w:r>
      <w:r w:rsidRPr="00280BB9">
        <w:rPr>
          <w:rFonts w:eastAsia="Times New Roman"/>
          <w:lang w:eastAsia="en-ID"/>
        </w:rPr>
        <w:t xml:space="preserve"> yang </w:t>
      </w:r>
      <w:proofErr w:type="spellStart"/>
      <w:r w:rsidRPr="00280BB9">
        <w:rPr>
          <w:rFonts w:eastAsia="Times New Roman"/>
          <w:lang w:eastAsia="en-ID"/>
        </w:rPr>
        <w:t>nonstasioner</w:t>
      </w:r>
      <w:proofErr w:type="spellEnd"/>
      <w:r w:rsidRPr="00280BB9">
        <w:rPr>
          <w:rFonts w:eastAsia="Times New Roman"/>
          <w:lang w:eastAsia="en-ID"/>
        </w:rPr>
        <w:t xml:space="preserve"> </w:t>
      </w:r>
      <w:proofErr w:type="spellStart"/>
      <w:r w:rsidRPr="00280BB9">
        <w:rPr>
          <w:rFonts w:eastAsia="Times New Roman"/>
          <w:lang w:eastAsia="en-ID"/>
        </w:rPr>
        <w:t>akan</w:t>
      </w:r>
      <w:proofErr w:type="spellEnd"/>
      <w:r w:rsidRPr="00280BB9">
        <w:rPr>
          <w:rFonts w:eastAsia="Times New Roman"/>
          <w:lang w:eastAsia="en-ID"/>
        </w:rPr>
        <w:t xml:space="preserve"> </w:t>
      </w:r>
      <w:proofErr w:type="spellStart"/>
      <w:r w:rsidRPr="00280BB9">
        <w:rPr>
          <w:rFonts w:eastAsia="Times New Roman"/>
          <w:lang w:eastAsia="en-ID"/>
        </w:rPr>
        <w:t>memiliki</w:t>
      </w:r>
      <w:proofErr w:type="spellEnd"/>
      <w:r w:rsidRPr="00280BB9">
        <w:rPr>
          <w:rFonts w:eastAsia="Times New Roman"/>
          <w:lang w:eastAsia="en-ID"/>
        </w:rPr>
        <w:t xml:space="preserve"> rata-rata (mean) yang </w:t>
      </w:r>
      <w:proofErr w:type="spellStart"/>
      <w:r w:rsidRPr="00280BB9">
        <w:rPr>
          <w:rFonts w:eastAsia="Times New Roman"/>
          <w:lang w:eastAsia="en-ID"/>
        </w:rPr>
        <w:t>berubah-ubah</w:t>
      </w:r>
      <w:proofErr w:type="spellEnd"/>
      <w:r w:rsidRPr="00280BB9">
        <w:rPr>
          <w:rFonts w:eastAsia="Times New Roman"/>
          <w:lang w:eastAsia="en-ID"/>
        </w:rPr>
        <w:t xml:space="preserve"> </w:t>
      </w:r>
      <w:proofErr w:type="spellStart"/>
      <w:r w:rsidRPr="00280BB9">
        <w:rPr>
          <w:rFonts w:eastAsia="Times New Roman"/>
          <w:lang w:eastAsia="en-ID"/>
        </w:rPr>
        <w:t>seiring</w:t>
      </w:r>
      <w:proofErr w:type="spellEnd"/>
      <w:r w:rsidRPr="00280BB9">
        <w:rPr>
          <w:rFonts w:eastAsia="Times New Roman"/>
          <w:lang w:eastAsia="en-ID"/>
        </w:rPr>
        <w:t xml:space="preserve"> </w:t>
      </w:r>
      <w:proofErr w:type="spellStart"/>
      <w:r w:rsidRPr="00280BB9">
        <w:rPr>
          <w:rFonts w:eastAsia="Times New Roman"/>
          <w:lang w:eastAsia="en-ID"/>
        </w:rPr>
        <w:t>waktu</w:t>
      </w:r>
      <w:proofErr w:type="spellEnd"/>
      <w:r w:rsidRPr="00280BB9">
        <w:rPr>
          <w:rFonts w:eastAsia="Times New Roman"/>
          <w:lang w:eastAsia="en-ID"/>
        </w:rPr>
        <w:t xml:space="preserve">, </w:t>
      </w:r>
      <w:proofErr w:type="spellStart"/>
      <w:r w:rsidRPr="00280BB9">
        <w:rPr>
          <w:rFonts w:eastAsia="Times New Roman"/>
          <w:lang w:eastAsia="en-ID"/>
        </w:rPr>
        <w:t>atau</w:t>
      </w:r>
      <w:proofErr w:type="spellEnd"/>
      <w:r w:rsidRPr="00280BB9">
        <w:rPr>
          <w:rFonts w:eastAsia="Times New Roman"/>
          <w:lang w:eastAsia="en-ID"/>
        </w:rPr>
        <w:t xml:space="preserve"> </w:t>
      </w:r>
      <w:proofErr w:type="spellStart"/>
      <w:r w:rsidRPr="00280BB9">
        <w:rPr>
          <w:rFonts w:eastAsia="Times New Roman"/>
          <w:lang w:eastAsia="en-ID"/>
        </w:rPr>
        <w:t>variansi</w:t>
      </w:r>
      <w:proofErr w:type="spellEnd"/>
      <w:r w:rsidRPr="00280BB9">
        <w:rPr>
          <w:rFonts w:eastAsia="Times New Roman"/>
          <w:lang w:eastAsia="en-ID"/>
        </w:rPr>
        <w:t xml:space="preserve"> yang </w:t>
      </w:r>
      <w:proofErr w:type="spellStart"/>
      <w:r w:rsidRPr="00280BB9">
        <w:rPr>
          <w:rFonts w:eastAsia="Times New Roman"/>
          <w:lang w:eastAsia="en-ID"/>
        </w:rPr>
        <w:t>berubah-ubah</w:t>
      </w:r>
      <w:proofErr w:type="spellEnd"/>
      <w:r w:rsidRPr="00280BB9">
        <w:rPr>
          <w:rFonts w:eastAsia="Times New Roman"/>
          <w:lang w:eastAsia="en-ID"/>
        </w:rPr>
        <w:t xml:space="preserve"> </w:t>
      </w:r>
      <w:proofErr w:type="spellStart"/>
      <w:r w:rsidRPr="00280BB9">
        <w:rPr>
          <w:rFonts w:eastAsia="Times New Roman"/>
          <w:lang w:eastAsia="en-ID"/>
        </w:rPr>
        <w:t>seiring</w:t>
      </w:r>
      <w:proofErr w:type="spellEnd"/>
      <w:r w:rsidRPr="00280BB9">
        <w:rPr>
          <w:rFonts w:eastAsia="Times New Roman"/>
          <w:lang w:eastAsia="en-ID"/>
        </w:rPr>
        <w:t xml:space="preserve"> </w:t>
      </w:r>
      <w:proofErr w:type="spellStart"/>
      <w:r w:rsidRPr="00280BB9">
        <w:rPr>
          <w:rFonts w:eastAsia="Times New Roman"/>
          <w:lang w:eastAsia="en-ID"/>
        </w:rPr>
        <w:t>waktu</w:t>
      </w:r>
      <w:proofErr w:type="spellEnd"/>
      <w:r w:rsidRPr="00280BB9">
        <w:rPr>
          <w:rFonts w:eastAsia="Times New Roman"/>
          <w:lang w:eastAsia="en-ID"/>
        </w:rPr>
        <w:t xml:space="preserve">, </w:t>
      </w:r>
      <w:proofErr w:type="spellStart"/>
      <w:r w:rsidRPr="00280BB9">
        <w:rPr>
          <w:rFonts w:eastAsia="Times New Roman"/>
          <w:lang w:eastAsia="en-ID"/>
        </w:rPr>
        <w:t>atau</w:t>
      </w:r>
      <w:proofErr w:type="spellEnd"/>
      <w:r w:rsidRPr="00280BB9">
        <w:rPr>
          <w:rFonts w:eastAsia="Times New Roman"/>
          <w:lang w:eastAsia="en-ID"/>
        </w:rPr>
        <w:t xml:space="preserve"> </w:t>
      </w:r>
      <w:proofErr w:type="spellStart"/>
      <w:r w:rsidRPr="00280BB9">
        <w:rPr>
          <w:rFonts w:eastAsia="Times New Roman"/>
          <w:lang w:eastAsia="en-ID"/>
        </w:rPr>
        <w:t>bahkan</w:t>
      </w:r>
      <w:proofErr w:type="spellEnd"/>
      <w:r w:rsidRPr="00280BB9">
        <w:rPr>
          <w:rFonts w:eastAsia="Times New Roman"/>
          <w:lang w:eastAsia="en-ID"/>
        </w:rPr>
        <w:t xml:space="preserve"> </w:t>
      </w:r>
      <w:proofErr w:type="spellStart"/>
      <w:r w:rsidRPr="00280BB9">
        <w:rPr>
          <w:rFonts w:eastAsia="Times New Roman"/>
          <w:lang w:eastAsia="en-ID"/>
        </w:rPr>
        <w:t>keduanya</w:t>
      </w:r>
      <w:proofErr w:type="spellEnd"/>
      <w:r w:rsidRPr="00280BB9">
        <w:rPr>
          <w:rFonts w:eastAsia="Times New Roman"/>
          <w:lang w:eastAsia="en-ID"/>
        </w:rPr>
        <w:t xml:space="preserve">. Hal </w:t>
      </w:r>
      <w:proofErr w:type="spellStart"/>
      <w:r w:rsidRPr="00280BB9">
        <w:rPr>
          <w:rFonts w:eastAsia="Times New Roman"/>
          <w:lang w:eastAsia="en-ID"/>
        </w:rPr>
        <w:t>ini</w:t>
      </w:r>
      <w:proofErr w:type="spellEnd"/>
      <w:r w:rsidRPr="00280BB9">
        <w:rPr>
          <w:rFonts w:eastAsia="Times New Roman"/>
          <w:lang w:eastAsia="en-ID"/>
        </w:rPr>
        <w:t xml:space="preserve"> </w:t>
      </w:r>
      <w:proofErr w:type="spellStart"/>
      <w:r w:rsidRPr="00280BB9">
        <w:rPr>
          <w:rFonts w:eastAsia="Times New Roman"/>
          <w:lang w:eastAsia="en-ID"/>
        </w:rPr>
        <w:t>berarti</w:t>
      </w:r>
      <w:proofErr w:type="spellEnd"/>
      <w:r w:rsidRPr="00280BB9">
        <w:rPr>
          <w:rFonts w:eastAsia="Times New Roman"/>
          <w:lang w:eastAsia="en-ID"/>
        </w:rPr>
        <w:t xml:space="preserve"> </w:t>
      </w:r>
      <w:proofErr w:type="spellStart"/>
      <w:r w:rsidRPr="00280BB9">
        <w:rPr>
          <w:rFonts w:eastAsia="Times New Roman"/>
          <w:lang w:eastAsia="en-ID"/>
        </w:rPr>
        <w:t>karakteristik</w:t>
      </w:r>
      <w:proofErr w:type="spellEnd"/>
      <w:r w:rsidRPr="00280BB9">
        <w:rPr>
          <w:rFonts w:eastAsia="Times New Roman"/>
          <w:lang w:eastAsia="en-ID"/>
        </w:rPr>
        <w:t xml:space="preserve"> </w:t>
      </w:r>
      <w:proofErr w:type="spellStart"/>
      <w:r w:rsidRPr="00280BB9">
        <w:rPr>
          <w:rFonts w:eastAsia="Times New Roman"/>
          <w:lang w:eastAsia="en-ID"/>
        </w:rPr>
        <w:t>statistiknya</w:t>
      </w:r>
      <w:proofErr w:type="spellEnd"/>
      <w:r w:rsidRPr="00280BB9">
        <w:rPr>
          <w:rFonts w:eastAsia="Times New Roman"/>
          <w:lang w:eastAsia="en-ID"/>
        </w:rPr>
        <w:t xml:space="preserve"> </w:t>
      </w:r>
      <w:proofErr w:type="spellStart"/>
      <w:r w:rsidRPr="00280BB9">
        <w:rPr>
          <w:rFonts w:eastAsia="Times New Roman"/>
          <w:lang w:eastAsia="en-ID"/>
        </w:rPr>
        <w:t>tidak</w:t>
      </w:r>
      <w:proofErr w:type="spellEnd"/>
      <w:r w:rsidRPr="00280BB9">
        <w:rPr>
          <w:rFonts w:eastAsia="Times New Roman"/>
          <w:lang w:eastAsia="en-ID"/>
        </w:rPr>
        <w:t xml:space="preserve"> </w:t>
      </w:r>
      <w:proofErr w:type="spellStart"/>
      <w:r w:rsidRPr="00280BB9">
        <w:rPr>
          <w:rFonts w:eastAsia="Times New Roman"/>
          <w:lang w:eastAsia="en-ID"/>
        </w:rPr>
        <w:t>konstan</w:t>
      </w:r>
      <w:proofErr w:type="spellEnd"/>
      <w:r w:rsidRPr="00280BB9">
        <w:rPr>
          <w:rFonts w:eastAsia="Times New Roman"/>
          <w:lang w:eastAsia="en-ID"/>
        </w:rPr>
        <w:t xml:space="preserve"> </w:t>
      </w:r>
      <w:proofErr w:type="spellStart"/>
      <w:r w:rsidRPr="00280BB9">
        <w:rPr>
          <w:rFonts w:eastAsia="Times New Roman"/>
          <w:lang w:eastAsia="en-ID"/>
        </w:rPr>
        <w:t>dari</w:t>
      </w:r>
      <w:proofErr w:type="spellEnd"/>
      <w:r w:rsidRPr="00280BB9">
        <w:rPr>
          <w:rFonts w:eastAsia="Times New Roman"/>
          <w:lang w:eastAsia="en-ID"/>
        </w:rPr>
        <w:t xml:space="preserve"> </w:t>
      </w:r>
      <w:proofErr w:type="spellStart"/>
      <w:r w:rsidRPr="00280BB9">
        <w:rPr>
          <w:rFonts w:eastAsia="Times New Roman"/>
          <w:lang w:eastAsia="en-ID"/>
        </w:rPr>
        <w:t>waktu</w:t>
      </w:r>
      <w:proofErr w:type="spellEnd"/>
      <w:r w:rsidRPr="00280BB9">
        <w:rPr>
          <w:rFonts w:eastAsia="Times New Roman"/>
          <w:lang w:eastAsia="en-ID"/>
        </w:rPr>
        <w:t xml:space="preserve"> </w:t>
      </w:r>
      <w:proofErr w:type="spellStart"/>
      <w:r w:rsidRPr="00280BB9">
        <w:rPr>
          <w:rFonts w:eastAsia="Times New Roman"/>
          <w:lang w:eastAsia="en-ID"/>
        </w:rPr>
        <w:t>ke</w:t>
      </w:r>
      <w:proofErr w:type="spellEnd"/>
      <w:r w:rsidRPr="00280BB9">
        <w:rPr>
          <w:rFonts w:eastAsia="Times New Roman"/>
          <w:lang w:eastAsia="en-ID"/>
        </w:rPr>
        <w:t xml:space="preserve"> </w:t>
      </w:r>
      <w:proofErr w:type="spellStart"/>
      <w:r w:rsidRPr="00280BB9">
        <w:rPr>
          <w:rFonts w:eastAsia="Times New Roman"/>
          <w:lang w:eastAsia="en-ID"/>
        </w:rPr>
        <w:t>waktu</w:t>
      </w:r>
      <w:proofErr w:type="spellEnd"/>
      <w:r w:rsidRPr="00280BB9">
        <w:rPr>
          <w:rFonts w:eastAsia="Times New Roman"/>
          <w:lang w:eastAsia="en-ID"/>
        </w:rPr>
        <w:t xml:space="preserve">, </w:t>
      </w:r>
      <w:proofErr w:type="spellStart"/>
      <w:r w:rsidRPr="00280BB9">
        <w:rPr>
          <w:rFonts w:eastAsia="Times New Roman"/>
          <w:lang w:eastAsia="en-ID"/>
        </w:rPr>
        <w:t>sehingga</w:t>
      </w:r>
      <w:proofErr w:type="spellEnd"/>
      <w:r w:rsidRPr="00280BB9">
        <w:rPr>
          <w:rFonts w:eastAsia="Times New Roman"/>
          <w:lang w:eastAsia="en-ID"/>
        </w:rPr>
        <w:t xml:space="preserve"> </w:t>
      </w:r>
      <w:proofErr w:type="spellStart"/>
      <w:r w:rsidRPr="00280BB9">
        <w:rPr>
          <w:rFonts w:eastAsia="Times New Roman"/>
          <w:lang w:eastAsia="en-ID"/>
        </w:rPr>
        <w:t>menyulitkan</w:t>
      </w:r>
      <w:proofErr w:type="spellEnd"/>
      <w:r w:rsidRPr="00280BB9">
        <w:rPr>
          <w:rFonts w:eastAsia="Times New Roman"/>
          <w:lang w:eastAsia="en-ID"/>
        </w:rPr>
        <w:t xml:space="preserve"> </w:t>
      </w:r>
      <w:proofErr w:type="spellStart"/>
      <w:r w:rsidRPr="00280BB9">
        <w:rPr>
          <w:rFonts w:eastAsia="Times New Roman"/>
          <w:lang w:eastAsia="en-ID"/>
        </w:rPr>
        <w:t>analisis</w:t>
      </w:r>
      <w:proofErr w:type="spellEnd"/>
      <w:r w:rsidRPr="00280BB9">
        <w:rPr>
          <w:rFonts w:eastAsia="Times New Roman"/>
          <w:lang w:eastAsia="en-ID"/>
        </w:rPr>
        <w:t xml:space="preserve"> </w:t>
      </w:r>
      <w:proofErr w:type="spellStart"/>
      <w:r w:rsidRPr="00280BB9">
        <w:rPr>
          <w:rFonts w:eastAsia="Times New Roman"/>
          <w:lang w:eastAsia="en-ID"/>
        </w:rPr>
        <w:t>atau</w:t>
      </w:r>
      <w:proofErr w:type="spellEnd"/>
      <w:r w:rsidRPr="00280BB9">
        <w:rPr>
          <w:rFonts w:eastAsia="Times New Roman"/>
          <w:lang w:eastAsia="en-ID"/>
        </w:rPr>
        <w:t xml:space="preserve"> </w:t>
      </w:r>
      <w:proofErr w:type="spellStart"/>
      <w:r w:rsidRPr="00280BB9">
        <w:rPr>
          <w:rFonts w:eastAsia="Times New Roman"/>
          <w:lang w:eastAsia="en-ID"/>
        </w:rPr>
        <w:t>pemodelan</w:t>
      </w:r>
      <w:proofErr w:type="spellEnd"/>
      <w:r w:rsidRPr="00280BB9">
        <w:rPr>
          <w:rFonts w:eastAsia="Times New Roman"/>
          <w:lang w:eastAsia="en-ID"/>
        </w:rPr>
        <w:t xml:space="preserve"> yang </w:t>
      </w:r>
      <w:proofErr w:type="spellStart"/>
      <w:r w:rsidRPr="00280BB9">
        <w:rPr>
          <w:rFonts w:eastAsia="Times New Roman"/>
          <w:lang w:eastAsia="en-ID"/>
        </w:rPr>
        <w:t>mengasumsikan</w:t>
      </w:r>
      <w:proofErr w:type="spellEnd"/>
      <w:r w:rsidRPr="00280BB9">
        <w:rPr>
          <w:rFonts w:eastAsia="Times New Roman"/>
          <w:lang w:eastAsia="en-ID"/>
        </w:rPr>
        <w:t xml:space="preserve"> </w:t>
      </w:r>
      <w:proofErr w:type="spellStart"/>
      <w:r w:rsidRPr="00280BB9">
        <w:rPr>
          <w:rFonts w:eastAsia="Times New Roman"/>
          <w:lang w:eastAsia="en-ID"/>
        </w:rPr>
        <w:t>sifat</w:t>
      </w:r>
      <w:proofErr w:type="spellEnd"/>
      <w:r w:rsidRPr="00280BB9">
        <w:rPr>
          <w:rFonts w:eastAsia="Times New Roman"/>
          <w:lang w:eastAsia="en-ID"/>
        </w:rPr>
        <w:t xml:space="preserve"> </w:t>
      </w:r>
      <w:proofErr w:type="spellStart"/>
      <w:r w:rsidRPr="00280BB9">
        <w:rPr>
          <w:rFonts w:eastAsia="Times New Roman"/>
          <w:lang w:eastAsia="en-ID"/>
        </w:rPr>
        <w:t>stasioner</w:t>
      </w:r>
      <w:proofErr w:type="spellEnd"/>
      <w:r w:rsidRPr="00280BB9">
        <w:rPr>
          <w:rFonts w:eastAsia="Times New Roman"/>
          <w:lang w:eastAsia="en-ID"/>
        </w:rPr>
        <w:t xml:space="preserve">. </w:t>
      </w:r>
      <w:proofErr w:type="spellStart"/>
      <w:r w:rsidRPr="00280BB9">
        <w:rPr>
          <w:rFonts w:eastAsia="Times New Roman"/>
          <w:lang w:eastAsia="en-ID"/>
        </w:rPr>
        <w:t>Nonstasionaritas</w:t>
      </w:r>
      <w:proofErr w:type="spellEnd"/>
      <w:r w:rsidRPr="00280BB9">
        <w:rPr>
          <w:rFonts w:eastAsia="Times New Roman"/>
          <w:lang w:eastAsia="en-ID"/>
        </w:rPr>
        <w:t xml:space="preserve"> </w:t>
      </w:r>
      <w:proofErr w:type="spellStart"/>
      <w:r w:rsidRPr="00280BB9">
        <w:rPr>
          <w:rFonts w:eastAsia="Times New Roman"/>
          <w:lang w:eastAsia="en-ID"/>
        </w:rPr>
        <w:t>dapat</w:t>
      </w:r>
      <w:proofErr w:type="spellEnd"/>
      <w:r w:rsidRPr="00280BB9">
        <w:rPr>
          <w:rFonts w:eastAsia="Times New Roman"/>
          <w:lang w:eastAsia="en-ID"/>
        </w:rPr>
        <w:t xml:space="preserve"> </w:t>
      </w:r>
      <w:proofErr w:type="spellStart"/>
      <w:r w:rsidRPr="00280BB9">
        <w:rPr>
          <w:rFonts w:eastAsia="Times New Roman"/>
          <w:lang w:eastAsia="en-ID"/>
        </w:rPr>
        <w:t>menimbulkan</w:t>
      </w:r>
      <w:proofErr w:type="spellEnd"/>
      <w:r w:rsidRPr="00280BB9">
        <w:rPr>
          <w:rFonts w:eastAsia="Times New Roman"/>
          <w:lang w:eastAsia="en-ID"/>
        </w:rPr>
        <w:t xml:space="preserve"> </w:t>
      </w:r>
      <w:proofErr w:type="spellStart"/>
      <w:r w:rsidRPr="00280BB9">
        <w:rPr>
          <w:rFonts w:eastAsia="Times New Roman"/>
          <w:lang w:eastAsia="en-ID"/>
        </w:rPr>
        <w:lastRenderedPageBreak/>
        <w:t>berbagai</w:t>
      </w:r>
      <w:proofErr w:type="spellEnd"/>
      <w:r w:rsidRPr="00280BB9">
        <w:rPr>
          <w:rFonts w:eastAsia="Times New Roman"/>
          <w:lang w:eastAsia="en-ID"/>
        </w:rPr>
        <w:t xml:space="preserve"> </w:t>
      </w:r>
      <w:proofErr w:type="spellStart"/>
      <w:r w:rsidRPr="00280BB9">
        <w:rPr>
          <w:rFonts w:eastAsia="Times New Roman"/>
          <w:lang w:eastAsia="en-ID"/>
        </w:rPr>
        <w:t>masalah</w:t>
      </w:r>
      <w:proofErr w:type="spellEnd"/>
      <w:r w:rsidRPr="00280BB9">
        <w:rPr>
          <w:rFonts w:eastAsia="Times New Roman"/>
          <w:lang w:eastAsia="en-ID"/>
        </w:rPr>
        <w:t xml:space="preserve">, </w:t>
      </w:r>
      <w:proofErr w:type="spellStart"/>
      <w:r w:rsidRPr="00280BB9">
        <w:rPr>
          <w:rFonts w:eastAsia="Times New Roman"/>
          <w:lang w:eastAsia="en-ID"/>
        </w:rPr>
        <w:t>seperti</w:t>
      </w:r>
      <w:proofErr w:type="spellEnd"/>
      <w:r w:rsidRPr="00280BB9">
        <w:rPr>
          <w:rFonts w:eastAsia="Times New Roman"/>
          <w:lang w:eastAsia="en-ID"/>
        </w:rPr>
        <w:t xml:space="preserve"> </w:t>
      </w:r>
      <w:proofErr w:type="spellStart"/>
      <w:r w:rsidRPr="00280BB9">
        <w:rPr>
          <w:rFonts w:eastAsia="Times New Roman"/>
          <w:lang w:eastAsia="en-ID"/>
        </w:rPr>
        <w:t>regresi</w:t>
      </w:r>
      <w:proofErr w:type="spellEnd"/>
      <w:r w:rsidRPr="00280BB9">
        <w:rPr>
          <w:rFonts w:eastAsia="Times New Roman"/>
          <w:lang w:eastAsia="en-ID"/>
        </w:rPr>
        <w:t xml:space="preserve"> yang </w:t>
      </w:r>
      <w:proofErr w:type="spellStart"/>
      <w:r w:rsidRPr="00280BB9">
        <w:rPr>
          <w:rFonts w:eastAsia="Times New Roman"/>
          <w:lang w:eastAsia="en-ID"/>
        </w:rPr>
        <w:t>tidak</w:t>
      </w:r>
      <w:proofErr w:type="spellEnd"/>
      <w:r w:rsidRPr="00280BB9">
        <w:rPr>
          <w:rFonts w:eastAsia="Times New Roman"/>
          <w:lang w:eastAsia="en-ID"/>
        </w:rPr>
        <w:t xml:space="preserve"> valid </w:t>
      </w:r>
      <w:r w:rsidRPr="00280BB9">
        <w:rPr>
          <w:rFonts w:eastAsia="Times New Roman"/>
          <w:i/>
          <w:iCs/>
          <w:lang w:eastAsia="en-ID"/>
        </w:rPr>
        <w:t>(spurious regression),</w:t>
      </w:r>
      <w:r w:rsidRPr="00280BB9">
        <w:rPr>
          <w:rFonts w:eastAsia="Times New Roman"/>
          <w:lang w:eastAsia="en-ID"/>
        </w:rPr>
        <w:t xml:space="preserve"> </w:t>
      </w:r>
      <w:proofErr w:type="spellStart"/>
      <w:r w:rsidRPr="00280BB9">
        <w:rPr>
          <w:rFonts w:eastAsia="Times New Roman"/>
          <w:lang w:eastAsia="en-ID"/>
        </w:rPr>
        <w:t>sehingga</w:t>
      </w:r>
      <w:proofErr w:type="spellEnd"/>
      <w:r w:rsidRPr="00280BB9">
        <w:rPr>
          <w:rFonts w:eastAsia="Times New Roman"/>
          <w:lang w:eastAsia="en-ID"/>
        </w:rPr>
        <w:t xml:space="preserve"> </w:t>
      </w:r>
      <w:proofErr w:type="spellStart"/>
      <w:r w:rsidRPr="00280BB9">
        <w:rPr>
          <w:rFonts w:eastAsia="Times New Roman"/>
          <w:lang w:eastAsia="en-ID"/>
        </w:rPr>
        <w:t>penting</w:t>
      </w:r>
      <w:proofErr w:type="spellEnd"/>
      <w:r w:rsidRPr="00280BB9">
        <w:rPr>
          <w:rFonts w:eastAsia="Times New Roman"/>
          <w:lang w:eastAsia="en-ID"/>
        </w:rPr>
        <w:t xml:space="preserve"> </w:t>
      </w:r>
      <w:proofErr w:type="spellStart"/>
      <w:r w:rsidRPr="00280BB9">
        <w:rPr>
          <w:rFonts w:eastAsia="Times New Roman"/>
          <w:lang w:eastAsia="en-ID"/>
        </w:rPr>
        <w:t>untuk</w:t>
      </w:r>
      <w:proofErr w:type="spellEnd"/>
      <w:r w:rsidRPr="00280BB9">
        <w:rPr>
          <w:rFonts w:eastAsia="Times New Roman"/>
          <w:lang w:eastAsia="en-ID"/>
        </w:rPr>
        <w:t xml:space="preserve"> </w:t>
      </w:r>
      <w:proofErr w:type="spellStart"/>
      <w:r w:rsidRPr="00280BB9">
        <w:rPr>
          <w:rFonts w:eastAsia="Times New Roman"/>
          <w:lang w:eastAsia="en-ID"/>
        </w:rPr>
        <w:t>mengidentifikasi</w:t>
      </w:r>
      <w:proofErr w:type="spellEnd"/>
      <w:r w:rsidRPr="00280BB9">
        <w:rPr>
          <w:rFonts w:eastAsia="Times New Roman"/>
          <w:lang w:eastAsia="en-ID"/>
        </w:rPr>
        <w:t xml:space="preserve"> dan </w:t>
      </w:r>
      <w:proofErr w:type="spellStart"/>
      <w:r w:rsidRPr="00280BB9">
        <w:rPr>
          <w:rFonts w:eastAsia="Times New Roman"/>
          <w:lang w:eastAsia="en-ID"/>
        </w:rPr>
        <w:t>mengatasi</w:t>
      </w:r>
      <w:proofErr w:type="spellEnd"/>
      <w:r w:rsidRPr="00280BB9">
        <w:rPr>
          <w:rFonts w:eastAsia="Times New Roman"/>
          <w:lang w:eastAsia="en-ID"/>
        </w:rPr>
        <w:t xml:space="preserve"> </w:t>
      </w:r>
      <w:proofErr w:type="spellStart"/>
      <w:r w:rsidRPr="00280BB9">
        <w:rPr>
          <w:rFonts w:eastAsia="Times New Roman"/>
          <w:lang w:eastAsia="en-ID"/>
        </w:rPr>
        <w:t>nonstasionaritas</w:t>
      </w:r>
      <w:proofErr w:type="spellEnd"/>
      <w:r w:rsidRPr="00280BB9">
        <w:rPr>
          <w:rFonts w:eastAsia="Times New Roman"/>
          <w:lang w:eastAsia="en-ID"/>
        </w:rPr>
        <w:t xml:space="preserve">. </w:t>
      </w:r>
      <w:proofErr w:type="spellStart"/>
      <w:r w:rsidRPr="00280BB9">
        <w:rPr>
          <w:rFonts w:eastAsia="Times New Roman"/>
          <w:lang w:eastAsia="en-ID"/>
        </w:rPr>
        <w:t>Untuk</w:t>
      </w:r>
      <w:proofErr w:type="spellEnd"/>
      <w:r w:rsidRPr="00280BB9">
        <w:rPr>
          <w:rFonts w:eastAsia="Times New Roman"/>
          <w:lang w:eastAsia="en-ID"/>
        </w:rPr>
        <w:t xml:space="preserve"> </w:t>
      </w:r>
      <w:proofErr w:type="spellStart"/>
      <w:r w:rsidRPr="00280BB9">
        <w:rPr>
          <w:rFonts w:eastAsia="Times New Roman"/>
          <w:lang w:eastAsia="en-ID"/>
        </w:rPr>
        <w:t>membuat</w:t>
      </w:r>
      <w:proofErr w:type="spellEnd"/>
      <w:r w:rsidRPr="00280BB9">
        <w:rPr>
          <w:rFonts w:eastAsia="Times New Roman"/>
          <w:lang w:eastAsia="en-ID"/>
        </w:rPr>
        <w:t xml:space="preserve"> </w:t>
      </w:r>
      <w:r w:rsidRPr="00280BB9">
        <w:rPr>
          <w:rFonts w:eastAsia="Times New Roman"/>
          <w:i/>
          <w:iCs/>
          <w:lang w:eastAsia="en-ID"/>
        </w:rPr>
        <w:t>series</w:t>
      </w:r>
      <w:r w:rsidRPr="00280BB9">
        <w:rPr>
          <w:rFonts w:eastAsia="Times New Roman"/>
          <w:lang w:eastAsia="en-ID"/>
        </w:rPr>
        <w:t xml:space="preserve"> </w:t>
      </w:r>
      <w:proofErr w:type="spellStart"/>
      <w:r w:rsidRPr="00280BB9">
        <w:rPr>
          <w:rFonts w:eastAsia="Times New Roman"/>
          <w:lang w:eastAsia="en-ID"/>
        </w:rPr>
        <w:t>nonstationer</w:t>
      </w:r>
      <w:proofErr w:type="spellEnd"/>
      <w:r w:rsidRPr="00280BB9">
        <w:rPr>
          <w:rFonts w:eastAsia="Times New Roman"/>
          <w:lang w:eastAsia="en-ID"/>
        </w:rPr>
        <w:t xml:space="preserve"> </w:t>
      </w:r>
      <w:proofErr w:type="spellStart"/>
      <w:r w:rsidRPr="00280BB9">
        <w:rPr>
          <w:rFonts w:eastAsia="Times New Roman"/>
          <w:lang w:eastAsia="en-ID"/>
        </w:rPr>
        <w:t>menjadi</w:t>
      </w:r>
      <w:proofErr w:type="spellEnd"/>
      <w:r w:rsidRPr="00280BB9">
        <w:rPr>
          <w:rFonts w:eastAsia="Times New Roman"/>
          <w:lang w:eastAsia="en-ID"/>
        </w:rPr>
        <w:t xml:space="preserve"> </w:t>
      </w:r>
      <w:proofErr w:type="spellStart"/>
      <w:r w:rsidRPr="00280BB9">
        <w:rPr>
          <w:rFonts w:eastAsia="Times New Roman"/>
          <w:lang w:eastAsia="en-ID"/>
        </w:rPr>
        <w:t>stasioner</w:t>
      </w:r>
      <w:proofErr w:type="spellEnd"/>
      <w:r w:rsidRPr="00280BB9">
        <w:rPr>
          <w:rFonts w:eastAsia="Times New Roman"/>
          <w:lang w:eastAsia="en-ID"/>
        </w:rPr>
        <w:t xml:space="preserve">, </w:t>
      </w:r>
      <w:proofErr w:type="spellStart"/>
      <w:r w:rsidR="00324905">
        <w:rPr>
          <w:rFonts w:eastAsia="Times New Roman"/>
          <w:lang w:eastAsia="en-ID"/>
        </w:rPr>
        <w:t>cara</w:t>
      </w:r>
      <w:r w:rsidRPr="00280BB9">
        <w:rPr>
          <w:rFonts w:eastAsia="Times New Roman"/>
          <w:lang w:eastAsia="en-ID"/>
        </w:rPr>
        <w:t>nya</w:t>
      </w:r>
      <w:proofErr w:type="spellEnd"/>
      <w:r w:rsidRPr="00280BB9">
        <w:rPr>
          <w:rFonts w:eastAsia="Times New Roman"/>
          <w:lang w:eastAsia="en-ID"/>
        </w:rPr>
        <w:t xml:space="preserve"> </w:t>
      </w:r>
      <w:proofErr w:type="spellStart"/>
      <w:r w:rsidRPr="00280BB9">
        <w:rPr>
          <w:rFonts w:eastAsia="Times New Roman"/>
          <w:lang w:eastAsia="en-ID"/>
        </w:rPr>
        <w:t>adalah</w:t>
      </w:r>
      <w:proofErr w:type="spellEnd"/>
      <w:r w:rsidRPr="00280BB9">
        <w:rPr>
          <w:rFonts w:eastAsia="Times New Roman"/>
          <w:lang w:eastAsia="en-ID"/>
        </w:rPr>
        <w:t xml:space="preserve"> </w:t>
      </w:r>
      <w:proofErr w:type="spellStart"/>
      <w:r w:rsidRPr="00280BB9">
        <w:rPr>
          <w:rFonts w:eastAsia="Times New Roman"/>
          <w:lang w:eastAsia="en-ID"/>
        </w:rPr>
        <w:t>dengan</w:t>
      </w:r>
      <w:proofErr w:type="spellEnd"/>
      <w:r w:rsidRPr="00280BB9">
        <w:rPr>
          <w:rFonts w:eastAsia="Times New Roman"/>
          <w:lang w:eastAsia="en-ID"/>
        </w:rPr>
        <w:t xml:space="preserve"> </w:t>
      </w:r>
      <w:proofErr w:type="spellStart"/>
      <w:r w:rsidRPr="00280BB9">
        <w:rPr>
          <w:rFonts w:eastAsia="Times New Roman"/>
          <w:lang w:eastAsia="en-ID"/>
        </w:rPr>
        <w:t>mengganti</w:t>
      </w:r>
      <w:proofErr w:type="spellEnd"/>
      <w:r w:rsidRPr="00280BB9">
        <w:rPr>
          <w:rFonts w:eastAsia="Times New Roman"/>
          <w:lang w:eastAsia="en-ID"/>
        </w:rPr>
        <w:t xml:space="preserve"> </w:t>
      </w:r>
      <w:r w:rsidRPr="00280BB9">
        <w:rPr>
          <w:rFonts w:eastAsia="Times New Roman"/>
          <w:i/>
          <w:iCs/>
          <w:lang w:eastAsia="en-ID"/>
        </w:rPr>
        <w:t>series</w:t>
      </w:r>
      <w:r w:rsidRPr="00280BB9">
        <w:rPr>
          <w:rFonts w:eastAsia="Times New Roman"/>
          <w:lang w:eastAsia="en-ID"/>
        </w:rPr>
        <w:t xml:space="preserve"> </w:t>
      </w:r>
      <w:proofErr w:type="spellStart"/>
      <w:r w:rsidRPr="00280BB9">
        <w:rPr>
          <w:rFonts w:eastAsia="Times New Roman"/>
          <w:lang w:eastAsia="en-ID"/>
        </w:rPr>
        <w:t>asli</w:t>
      </w:r>
      <w:proofErr w:type="spellEnd"/>
      <w:r w:rsidRPr="00280BB9">
        <w:rPr>
          <w:rFonts w:eastAsia="Times New Roman"/>
          <w:lang w:eastAsia="en-ID"/>
        </w:rPr>
        <w:t xml:space="preserve"> </w:t>
      </w:r>
      <w:proofErr w:type="spellStart"/>
      <w:r w:rsidRPr="00280BB9">
        <w:rPr>
          <w:rFonts w:eastAsia="Times New Roman"/>
          <w:lang w:eastAsia="en-ID"/>
        </w:rPr>
        <w:t>dengan</w:t>
      </w:r>
      <w:proofErr w:type="spellEnd"/>
      <w:r w:rsidRPr="00280BB9">
        <w:rPr>
          <w:rFonts w:eastAsia="Times New Roman"/>
          <w:lang w:eastAsia="en-ID"/>
        </w:rPr>
        <w:t xml:space="preserve"> </w:t>
      </w:r>
      <w:proofErr w:type="spellStart"/>
      <w:r w:rsidRPr="00280BB9">
        <w:rPr>
          <w:rFonts w:eastAsia="Times New Roman"/>
          <w:lang w:eastAsia="en-ID"/>
        </w:rPr>
        <w:t>perbedaan</w:t>
      </w:r>
      <w:proofErr w:type="spellEnd"/>
      <w:r w:rsidRPr="00280BB9">
        <w:rPr>
          <w:rFonts w:eastAsia="Times New Roman"/>
          <w:lang w:eastAsia="en-ID"/>
        </w:rPr>
        <w:t xml:space="preserve"> </w:t>
      </w:r>
      <w:proofErr w:type="spellStart"/>
      <w:r w:rsidRPr="00280BB9">
        <w:rPr>
          <w:rFonts w:eastAsia="Times New Roman"/>
          <w:lang w:eastAsia="en-ID"/>
        </w:rPr>
        <w:t>antara</w:t>
      </w:r>
      <w:proofErr w:type="spellEnd"/>
      <w:r w:rsidRPr="00280BB9">
        <w:rPr>
          <w:rFonts w:eastAsia="Times New Roman"/>
          <w:lang w:eastAsia="en-ID"/>
        </w:rPr>
        <w:t xml:space="preserve"> </w:t>
      </w:r>
      <w:proofErr w:type="spellStart"/>
      <w:r w:rsidRPr="00280BB9">
        <w:rPr>
          <w:rFonts w:eastAsia="Times New Roman"/>
          <w:lang w:eastAsia="en-ID"/>
        </w:rPr>
        <w:t>nilai-nilai</w:t>
      </w:r>
      <w:proofErr w:type="spellEnd"/>
      <w:r w:rsidRPr="00280BB9">
        <w:rPr>
          <w:rFonts w:eastAsia="Times New Roman"/>
          <w:lang w:eastAsia="en-ID"/>
        </w:rPr>
        <w:t xml:space="preserve"> yang </w:t>
      </w:r>
      <w:proofErr w:type="spellStart"/>
      <w:r w:rsidRPr="00280BB9">
        <w:rPr>
          <w:rFonts w:eastAsia="Times New Roman"/>
          <w:lang w:eastAsia="en-ID"/>
        </w:rPr>
        <w:t>berdekatan</w:t>
      </w:r>
      <w:proofErr w:type="spellEnd"/>
      <w:r w:rsidRPr="00280BB9">
        <w:rPr>
          <w:rFonts w:eastAsia="Times New Roman"/>
          <w:lang w:eastAsia="en-ID"/>
        </w:rPr>
        <w:t xml:space="preserve"> </w:t>
      </w:r>
      <w:proofErr w:type="spellStart"/>
      <w:r w:rsidRPr="00280BB9">
        <w:rPr>
          <w:rFonts w:eastAsia="Times New Roman"/>
          <w:lang w:eastAsia="en-ID"/>
        </w:rPr>
        <w:t>dalam</w:t>
      </w:r>
      <w:proofErr w:type="spellEnd"/>
      <w:r w:rsidRPr="00280BB9">
        <w:rPr>
          <w:rFonts w:eastAsia="Times New Roman"/>
          <w:lang w:eastAsia="en-ID"/>
        </w:rPr>
        <w:t xml:space="preserve"> </w:t>
      </w:r>
      <w:r w:rsidR="00F535D8" w:rsidRPr="00F535D8">
        <w:rPr>
          <w:rFonts w:eastAsia="Times New Roman"/>
          <w:i/>
          <w:lang w:eastAsia="en-ID"/>
        </w:rPr>
        <w:t>series</w:t>
      </w:r>
      <w:r w:rsidRPr="00280BB9">
        <w:rPr>
          <w:rFonts w:eastAsia="Times New Roman"/>
          <w:lang w:eastAsia="en-ID"/>
        </w:rPr>
        <w:t xml:space="preserve"> </w:t>
      </w:r>
      <w:proofErr w:type="spellStart"/>
      <w:r w:rsidRPr="00280BB9">
        <w:rPr>
          <w:rFonts w:eastAsia="Times New Roman"/>
          <w:lang w:eastAsia="en-ID"/>
        </w:rPr>
        <w:t>asli</w:t>
      </w:r>
      <w:proofErr w:type="spellEnd"/>
      <w:r w:rsidRPr="00280BB9">
        <w:rPr>
          <w:rFonts w:eastAsia="Times New Roman"/>
          <w:lang w:eastAsia="en-ID"/>
        </w:rPr>
        <w:t xml:space="preserve"> </w:t>
      </w:r>
      <w:proofErr w:type="spellStart"/>
      <w:r w:rsidRPr="00280BB9">
        <w:rPr>
          <w:rFonts w:eastAsia="Times New Roman"/>
          <w:lang w:eastAsia="en-ID"/>
        </w:rPr>
        <w:t>tersebut</w:t>
      </w:r>
      <w:proofErr w:type="spellEnd"/>
      <w:r w:rsidRPr="00280BB9">
        <w:rPr>
          <w:rFonts w:eastAsia="Times New Roman"/>
          <w:lang w:eastAsia="en-ID"/>
        </w:rPr>
        <w:t xml:space="preserve">, </w:t>
      </w:r>
      <w:proofErr w:type="spellStart"/>
      <w:r w:rsidRPr="00280BB9">
        <w:rPr>
          <w:rFonts w:eastAsia="Times New Roman"/>
          <w:lang w:eastAsia="en-ID"/>
        </w:rPr>
        <w:t>atau</w:t>
      </w:r>
      <w:proofErr w:type="spellEnd"/>
      <w:r w:rsidRPr="00280BB9">
        <w:rPr>
          <w:rFonts w:eastAsia="Times New Roman"/>
          <w:lang w:eastAsia="en-ID"/>
        </w:rPr>
        <w:t xml:space="preserve"> </w:t>
      </w:r>
      <w:r w:rsidRPr="00280BB9">
        <w:rPr>
          <w:rFonts w:eastAsia="Times New Roman"/>
          <w:i/>
          <w:iCs/>
          <w:lang w:eastAsia="en-ID"/>
        </w:rPr>
        <w:t xml:space="preserve">differencing. </w:t>
      </w:r>
      <w:proofErr w:type="spellStart"/>
      <w:r w:rsidRPr="00280BB9">
        <w:rPr>
          <w:rFonts w:eastAsia="Times New Roman"/>
          <w:lang w:eastAsia="en-ID"/>
        </w:rPr>
        <w:t>Dengan</w:t>
      </w:r>
      <w:proofErr w:type="spellEnd"/>
      <w:r w:rsidRPr="00280BB9">
        <w:rPr>
          <w:rFonts w:eastAsia="Times New Roman"/>
          <w:lang w:eastAsia="en-ID"/>
        </w:rPr>
        <w:t xml:space="preserve"> </w:t>
      </w:r>
      <w:proofErr w:type="spellStart"/>
      <w:r w:rsidRPr="00280BB9">
        <w:rPr>
          <w:rFonts w:eastAsia="Times New Roman"/>
          <w:lang w:eastAsia="en-ID"/>
        </w:rPr>
        <w:t>demikian</w:t>
      </w:r>
      <w:proofErr w:type="spellEnd"/>
      <w:r w:rsidRPr="00280BB9">
        <w:rPr>
          <w:rFonts w:eastAsia="Times New Roman"/>
          <w:lang w:eastAsia="en-ID"/>
        </w:rPr>
        <w:t xml:space="preserve">, </w:t>
      </w:r>
      <w:r w:rsidR="00F535D8" w:rsidRPr="00F535D8">
        <w:rPr>
          <w:rFonts w:eastAsia="Times New Roman"/>
          <w:i/>
          <w:lang w:eastAsia="en-ID"/>
        </w:rPr>
        <w:t>series</w:t>
      </w:r>
      <w:r w:rsidRPr="00280BB9">
        <w:rPr>
          <w:rFonts w:eastAsia="Times New Roman"/>
          <w:lang w:eastAsia="en-ID"/>
        </w:rPr>
        <w:t xml:space="preserve"> yang </w:t>
      </w:r>
      <w:proofErr w:type="spellStart"/>
      <w:r w:rsidRPr="00280BB9">
        <w:rPr>
          <w:rFonts w:eastAsia="Times New Roman"/>
          <w:lang w:eastAsia="en-ID"/>
        </w:rPr>
        <w:t>terbukti</w:t>
      </w:r>
      <w:proofErr w:type="spellEnd"/>
      <w:r w:rsidRPr="00280BB9">
        <w:rPr>
          <w:rFonts w:eastAsia="Times New Roman"/>
          <w:lang w:eastAsia="en-ID"/>
        </w:rPr>
        <w:t xml:space="preserve"> stationer pada level </w:t>
      </w:r>
      <w:proofErr w:type="spellStart"/>
      <w:r w:rsidRPr="00280BB9">
        <w:rPr>
          <w:rFonts w:eastAsia="Times New Roman"/>
          <w:lang w:eastAsia="en-ID"/>
        </w:rPr>
        <w:t>awal</w:t>
      </w:r>
      <w:r w:rsidR="00C7270F">
        <w:rPr>
          <w:rFonts w:eastAsia="Times New Roman"/>
          <w:lang w:eastAsia="en-ID"/>
        </w:rPr>
        <w:t>nya</w:t>
      </w:r>
      <w:proofErr w:type="spellEnd"/>
      <w:r w:rsidRPr="00280BB9">
        <w:rPr>
          <w:rFonts w:eastAsia="Times New Roman"/>
          <w:lang w:eastAsia="en-ID"/>
        </w:rPr>
        <w:t xml:space="preserve"> </w:t>
      </w:r>
      <w:proofErr w:type="spellStart"/>
      <w:r w:rsidRPr="00280BB9">
        <w:rPr>
          <w:rFonts w:eastAsia="Times New Roman"/>
          <w:lang w:eastAsia="en-ID"/>
        </w:rPr>
        <w:t>dapat</w:t>
      </w:r>
      <w:proofErr w:type="spellEnd"/>
      <w:r w:rsidRPr="00280BB9">
        <w:rPr>
          <w:rFonts w:eastAsia="Times New Roman"/>
          <w:lang w:eastAsia="en-ID"/>
        </w:rPr>
        <w:t xml:space="preserve"> </w:t>
      </w:r>
      <w:proofErr w:type="spellStart"/>
      <w:r w:rsidRPr="00280BB9">
        <w:rPr>
          <w:rFonts w:eastAsia="Times New Roman"/>
          <w:lang w:eastAsia="en-ID"/>
        </w:rPr>
        <w:t>disimbolkan</w:t>
      </w:r>
      <w:proofErr w:type="spellEnd"/>
      <w:r w:rsidRPr="00280BB9">
        <w:rPr>
          <w:rFonts w:eastAsia="Times New Roman"/>
          <w:lang w:eastAsia="en-ID"/>
        </w:rPr>
        <w:t xml:space="preserve"> </w:t>
      </w:r>
      <w:proofErr w:type="spellStart"/>
      <w:r w:rsidRPr="00280BB9">
        <w:rPr>
          <w:rFonts w:eastAsia="Times New Roman"/>
          <w:lang w:eastAsia="en-ID"/>
        </w:rPr>
        <w:t>dengan</w:t>
      </w:r>
      <w:proofErr w:type="spellEnd"/>
      <w:r w:rsidRPr="00280BB9">
        <w:rPr>
          <w:rFonts w:eastAsia="Times New Roman"/>
          <w:lang w:eastAsia="en-ID"/>
        </w:rPr>
        <w:t xml:space="preserve"> </w:t>
      </w:r>
      <w:proofErr w:type="gramStart"/>
      <w:r w:rsidRPr="00280BB9">
        <w:rPr>
          <w:rFonts w:eastAsia="Times New Roman"/>
          <w:i/>
          <w:iCs/>
          <w:lang w:eastAsia="en-ID"/>
        </w:rPr>
        <w:t>I</w:t>
      </w:r>
      <w:r w:rsidRPr="00280BB9">
        <w:rPr>
          <w:rFonts w:eastAsia="Times New Roman"/>
          <w:lang w:eastAsia="en-ID"/>
        </w:rPr>
        <w:t>(</w:t>
      </w:r>
      <w:proofErr w:type="gramEnd"/>
      <w:r w:rsidRPr="00280BB9">
        <w:rPr>
          <w:rFonts w:eastAsia="Times New Roman"/>
          <w:lang w:eastAsia="en-ID"/>
        </w:rPr>
        <w:t xml:space="preserve">0) </w:t>
      </w:r>
      <w:proofErr w:type="spellStart"/>
      <w:r w:rsidRPr="00280BB9">
        <w:rPr>
          <w:rFonts w:eastAsia="Times New Roman"/>
          <w:lang w:eastAsia="en-ID"/>
        </w:rPr>
        <w:t>atau</w:t>
      </w:r>
      <w:proofErr w:type="spellEnd"/>
      <w:r w:rsidRPr="00280BB9">
        <w:rPr>
          <w:rFonts w:eastAsia="Times New Roman"/>
          <w:lang w:eastAsia="en-ID"/>
        </w:rPr>
        <w:t xml:space="preserve"> </w:t>
      </w:r>
      <w:r w:rsidRPr="00280BB9">
        <w:rPr>
          <w:rFonts w:eastAsia="Times New Roman"/>
          <w:i/>
          <w:iCs/>
          <w:lang w:eastAsia="en-ID"/>
        </w:rPr>
        <w:t xml:space="preserve">integrated of order 0, </w:t>
      </w:r>
      <w:r w:rsidR="00C7270F">
        <w:rPr>
          <w:rFonts w:eastAsia="Times New Roman"/>
          <w:lang w:eastAsia="en-ID"/>
        </w:rPr>
        <w:t xml:space="preserve">Adapun </w:t>
      </w:r>
      <w:r w:rsidR="00F535D8" w:rsidRPr="00F535D8">
        <w:rPr>
          <w:rFonts w:eastAsia="Times New Roman"/>
          <w:i/>
          <w:lang w:eastAsia="en-ID"/>
        </w:rPr>
        <w:t>series</w:t>
      </w:r>
      <w:r w:rsidRPr="00280BB9">
        <w:rPr>
          <w:rFonts w:eastAsia="Times New Roman"/>
          <w:lang w:eastAsia="en-ID"/>
        </w:rPr>
        <w:t xml:space="preserve"> yang </w:t>
      </w:r>
      <w:proofErr w:type="spellStart"/>
      <w:r w:rsidRPr="00280BB9">
        <w:rPr>
          <w:rFonts w:eastAsia="Times New Roman"/>
          <w:lang w:eastAsia="en-ID"/>
        </w:rPr>
        <w:t>perlu</w:t>
      </w:r>
      <w:proofErr w:type="spellEnd"/>
      <w:r w:rsidRPr="00280BB9">
        <w:rPr>
          <w:rFonts w:eastAsia="Times New Roman"/>
          <w:lang w:eastAsia="en-ID"/>
        </w:rPr>
        <w:t xml:space="preserve"> </w:t>
      </w:r>
      <w:proofErr w:type="spellStart"/>
      <w:r w:rsidRPr="00280BB9">
        <w:rPr>
          <w:rFonts w:eastAsia="Times New Roman"/>
          <w:lang w:eastAsia="en-ID"/>
        </w:rPr>
        <w:t>melalui</w:t>
      </w:r>
      <w:proofErr w:type="spellEnd"/>
      <w:r w:rsidRPr="00280BB9">
        <w:rPr>
          <w:rFonts w:eastAsia="Times New Roman"/>
          <w:lang w:eastAsia="en-ID"/>
        </w:rPr>
        <w:t xml:space="preserve"> proses </w:t>
      </w:r>
      <w:r w:rsidRPr="00280BB9">
        <w:rPr>
          <w:rFonts w:eastAsia="Times New Roman"/>
          <w:i/>
          <w:iCs/>
          <w:lang w:eastAsia="en-ID"/>
        </w:rPr>
        <w:t>differencing</w:t>
      </w:r>
      <w:r w:rsidRPr="00280BB9">
        <w:rPr>
          <w:rFonts w:eastAsia="Times New Roman"/>
          <w:lang w:eastAsia="en-ID"/>
        </w:rPr>
        <w:t xml:space="preserve"> </w:t>
      </w:r>
      <w:proofErr w:type="spellStart"/>
      <w:r w:rsidRPr="00280BB9">
        <w:rPr>
          <w:rFonts w:eastAsia="Times New Roman"/>
          <w:lang w:eastAsia="en-ID"/>
        </w:rPr>
        <w:t>pertama</w:t>
      </w:r>
      <w:proofErr w:type="spellEnd"/>
      <w:r w:rsidRPr="00280BB9">
        <w:rPr>
          <w:rFonts w:eastAsia="Times New Roman"/>
          <w:lang w:eastAsia="en-ID"/>
        </w:rPr>
        <w:t xml:space="preserve"> </w:t>
      </w:r>
      <w:proofErr w:type="spellStart"/>
      <w:r w:rsidRPr="00280BB9">
        <w:rPr>
          <w:rFonts w:eastAsia="Times New Roman"/>
          <w:lang w:eastAsia="en-ID"/>
        </w:rPr>
        <w:t>disimbolkan</w:t>
      </w:r>
      <w:proofErr w:type="spellEnd"/>
      <w:r w:rsidRPr="00280BB9">
        <w:rPr>
          <w:rFonts w:eastAsia="Times New Roman"/>
          <w:lang w:eastAsia="en-ID"/>
        </w:rPr>
        <w:t xml:space="preserve"> </w:t>
      </w:r>
      <w:proofErr w:type="spellStart"/>
      <w:r w:rsidRPr="00280BB9">
        <w:rPr>
          <w:rFonts w:eastAsia="Times New Roman"/>
          <w:lang w:eastAsia="en-ID"/>
        </w:rPr>
        <w:t>dengan</w:t>
      </w:r>
      <w:proofErr w:type="spellEnd"/>
      <w:r w:rsidRPr="00280BB9">
        <w:rPr>
          <w:rFonts w:eastAsia="Times New Roman"/>
          <w:lang w:eastAsia="en-ID"/>
        </w:rPr>
        <w:t xml:space="preserve"> </w:t>
      </w:r>
      <w:r w:rsidRPr="00280BB9">
        <w:rPr>
          <w:rFonts w:eastAsia="Times New Roman"/>
          <w:i/>
          <w:iCs/>
          <w:lang w:eastAsia="en-ID"/>
        </w:rPr>
        <w:t>I</w:t>
      </w:r>
      <w:r w:rsidRPr="00280BB9">
        <w:rPr>
          <w:rFonts w:eastAsia="Times New Roman"/>
          <w:lang w:eastAsia="en-ID"/>
        </w:rPr>
        <w:t xml:space="preserve">(1) </w:t>
      </w:r>
      <w:proofErr w:type="spellStart"/>
      <w:r w:rsidRPr="00280BB9">
        <w:rPr>
          <w:rFonts w:eastAsia="Times New Roman"/>
          <w:lang w:eastAsia="en-ID"/>
        </w:rPr>
        <w:t>atau</w:t>
      </w:r>
      <w:proofErr w:type="spellEnd"/>
      <w:r w:rsidRPr="00280BB9">
        <w:rPr>
          <w:rFonts w:eastAsia="Times New Roman"/>
          <w:lang w:eastAsia="en-ID"/>
        </w:rPr>
        <w:t xml:space="preserve"> </w:t>
      </w:r>
      <w:r w:rsidRPr="008945DE">
        <w:rPr>
          <w:rFonts w:eastAsia="Times New Roman"/>
          <w:i/>
          <w:iCs/>
          <w:lang w:eastAsia="en-ID"/>
        </w:rPr>
        <w:t>integrated of order</w:t>
      </w:r>
      <w:r w:rsidRPr="00280BB9">
        <w:rPr>
          <w:rFonts w:eastAsia="Times New Roman"/>
          <w:lang w:eastAsia="en-ID"/>
        </w:rPr>
        <w:t xml:space="preserve"> 1.</w:t>
      </w:r>
    </w:p>
    <w:p w14:paraId="2C6F9FC3" w14:textId="3C856649" w:rsidR="00C57718" w:rsidRPr="00280BB9" w:rsidRDefault="00C57718" w:rsidP="00C57718">
      <w:pPr>
        <w:spacing w:after="0" w:line="360" w:lineRule="auto"/>
        <w:ind w:left="1134" w:firstLine="720"/>
        <w:jc w:val="both"/>
        <w:rPr>
          <w:rFonts w:eastAsia="Times New Roman"/>
          <w:lang w:eastAsia="en-ID"/>
        </w:rPr>
      </w:pPr>
      <w:r w:rsidRPr="00280BB9">
        <w:rPr>
          <w:rFonts w:eastAsia="Times New Roman"/>
          <w:lang w:eastAsia="en-ID"/>
        </w:rPr>
        <w:t xml:space="preserve">Salah </w:t>
      </w:r>
      <w:proofErr w:type="spellStart"/>
      <w:r w:rsidRPr="00280BB9">
        <w:rPr>
          <w:rFonts w:eastAsia="Times New Roman"/>
          <w:lang w:eastAsia="en-ID"/>
        </w:rPr>
        <w:t>satu</w:t>
      </w:r>
      <w:proofErr w:type="spellEnd"/>
      <w:r w:rsidRPr="00280BB9">
        <w:rPr>
          <w:rFonts w:eastAsia="Times New Roman"/>
          <w:lang w:eastAsia="en-ID"/>
        </w:rPr>
        <w:t xml:space="preserve"> </w:t>
      </w:r>
      <w:proofErr w:type="spellStart"/>
      <w:r w:rsidRPr="00280BB9">
        <w:rPr>
          <w:rFonts w:eastAsia="Times New Roman"/>
          <w:lang w:eastAsia="en-ID"/>
        </w:rPr>
        <w:t>cara</w:t>
      </w:r>
      <w:proofErr w:type="spellEnd"/>
      <w:r w:rsidRPr="00280BB9">
        <w:rPr>
          <w:rFonts w:eastAsia="Times New Roman"/>
          <w:lang w:eastAsia="en-ID"/>
        </w:rPr>
        <w:t xml:space="preserve"> </w:t>
      </w:r>
      <w:proofErr w:type="spellStart"/>
      <w:r w:rsidRPr="00280BB9">
        <w:rPr>
          <w:rFonts w:eastAsia="Times New Roman"/>
          <w:lang w:eastAsia="en-ID"/>
        </w:rPr>
        <w:t>untuk</w:t>
      </w:r>
      <w:proofErr w:type="spellEnd"/>
      <w:r w:rsidRPr="00280BB9">
        <w:rPr>
          <w:rFonts w:eastAsia="Times New Roman"/>
          <w:lang w:eastAsia="en-ID"/>
        </w:rPr>
        <w:t xml:space="preserve"> </w:t>
      </w:r>
      <w:proofErr w:type="spellStart"/>
      <w:r w:rsidRPr="00280BB9">
        <w:rPr>
          <w:rFonts w:eastAsia="Times New Roman"/>
          <w:lang w:eastAsia="en-ID"/>
        </w:rPr>
        <w:t>menguji</w:t>
      </w:r>
      <w:proofErr w:type="spellEnd"/>
      <w:r w:rsidRPr="00280BB9">
        <w:rPr>
          <w:rFonts w:eastAsia="Times New Roman"/>
          <w:lang w:eastAsia="en-ID"/>
        </w:rPr>
        <w:t xml:space="preserve"> </w:t>
      </w:r>
      <w:proofErr w:type="spellStart"/>
      <w:r w:rsidRPr="00280BB9">
        <w:rPr>
          <w:rFonts w:eastAsia="Times New Roman"/>
          <w:lang w:eastAsia="en-ID"/>
        </w:rPr>
        <w:t>stasioneritas</w:t>
      </w:r>
      <w:proofErr w:type="spellEnd"/>
      <w:r w:rsidRPr="00280BB9">
        <w:rPr>
          <w:rFonts w:eastAsia="Times New Roman"/>
          <w:lang w:eastAsia="en-ID"/>
        </w:rPr>
        <w:t xml:space="preserve"> (</w:t>
      </w:r>
      <w:proofErr w:type="spellStart"/>
      <w:r w:rsidRPr="00280BB9">
        <w:rPr>
          <w:rFonts w:eastAsia="Times New Roman"/>
          <w:lang w:eastAsia="en-ID"/>
        </w:rPr>
        <w:t>atau</w:t>
      </w:r>
      <w:proofErr w:type="spellEnd"/>
      <w:r w:rsidRPr="00280BB9">
        <w:rPr>
          <w:rFonts w:eastAsia="Times New Roman"/>
          <w:lang w:eastAsia="en-ID"/>
        </w:rPr>
        <w:t xml:space="preserve"> </w:t>
      </w:r>
      <w:proofErr w:type="spellStart"/>
      <w:r w:rsidRPr="00280BB9">
        <w:rPr>
          <w:rFonts w:eastAsia="Times New Roman"/>
          <w:lang w:eastAsia="en-ID"/>
        </w:rPr>
        <w:t>nonstasioneritas</w:t>
      </w:r>
      <w:proofErr w:type="spellEnd"/>
      <w:r w:rsidRPr="00280BB9">
        <w:rPr>
          <w:rFonts w:eastAsia="Times New Roman"/>
          <w:lang w:eastAsia="en-ID"/>
        </w:rPr>
        <w:t xml:space="preserve">) </w:t>
      </w:r>
      <w:proofErr w:type="spellStart"/>
      <w:r w:rsidRPr="00280BB9">
        <w:rPr>
          <w:rFonts w:eastAsia="Times New Roman"/>
          <w:lang w:eastAsia="en-ID"/>
        </w:rPr>
        <w:t>dari</w:t>
      </w:r>
      <w:proofErr w:type="spellEnd"/>
      <w:r w:rsidRPr="00280BB9">
        <w:rPr>
          <w:rFonts w:eastAsia="Times New Roman"/>
          <w:lang w:eastAsia="en-ID"/>
        </w:rPr>
        <w:t xml:space="preserve"> </w:t>
      </w:r>
      <w:proofErr w:type="spellStart"/>
      <w:r w:rsidRPr="00280BB9">
        <w:rPr>
          <w:rFonts w:eastAsia="Times New Roman"/>
          <w:lang w:eastAsia="en-ID"/>
        </w:rPr>
        <w:t>suatu</w:t>
      </w:r>
      <w:proofErr w:type="spellEnd"/>
      <w:r w:rsidRPr="00280BB9">
        <w:rPr>
          <w:rFonts w:eastAsia="Times New Roman"/>
          <w:lang w:eastAsia="en-ID"/>
        </w:rPr>
        <w:t xml:space="preserve"> </w:t>
      </w:r>
      <w:r w:rsidRPr="00280BB9">
        <w:rPr>
          <w:rFonts w:eastAsia="Times New Roman"/>
          <w:i/>
          <w:iCs/>
          <w:lang w:eastAsia="en-ID"/>
        </w:rPr>
        <w:t xml:space="preserve">series </w:t>
      </w:r>
      <w:proofErr w:type="spellStart"/>
      <w:r w:rsidRPr="00280BB9">
        <w:rPr>
          <w:rFonts w:eastAsia="Times New Roman"/>
          <w:lang w:eastAsia="en-ID"/>
        </w:rPr>
        <w:t>adalah</w:t>
      </w:r>
      <w:proofErr w:type="spellEnd"/>
      <w:r w:rsidRPr="00280BB9">
        <w:rPr>
          <w:rFonts w:eastAsia="Times New Roman"/>
          <w:lang w:eastAsia="en-ID"/>
        </w:rPr>
        <w:t xml:space="preserve"> </w:t>
      </w:r>
      <w:proofErr w:type="spellStart"/>
      <w:r w:rsidRPr="00280BB9">
        <w:rPr>
          <w:rFonts w:eastAsia="Times New Roman"/>
          <w:lang w:eastAsia="en-ID"/>
        </w:rPr>
        <w:t>melalui</w:t>
      </w:r>
      <w:proofErr w:type="spellEnd"/>
      <w:r w:rsidRPr="00280BB9">
        <w:rPr>
          <w:rFonts w:eastAsia="Times New Roman"/>
          <w:lang w:eastAsia="en-ID"/>
        </w:rPr>
        <w:t xml:space="preserve"> uji </w:t>
      </w:r>
      <w:proofErr w:type="spellStart"/>
      <w:r w:rsidRPr="00280BB9">
        <w:rPr>
          <w:rFonts w:eastAsia="Times New Roman"/>
          <w:lang w:eastAsia="en-ID"/>
        </w:rPr>
        <w:t>akar</w:t>
      </w:r>
      <w:proofErr w:type="spellEnd"/>
      <w:r w:rsidRPr="00280BB9">
        <w:rPr>
          <w:rFonts w:eastAsia="Times New Roman"/>
          <w:lang w:eastAsia="en-ID"/>
        </w:rPr>
        <w:t xml:space="preserve"> unit </w:t>
      </w:r>
      <w:r w:rsidRPr="00280BB9">
        <w:rPr>
          <w:rFonts w:eastAsia="Times New Roman"/>
          <w:i/>
          <w:iCs/>
          <w:lang w:eastAsia="en-ID"/>
        </w:rPr>
        <w:t>(unit root test)</w:t>
      </w:r>
      <w:r w:rsidRPr="00280BB9">
        <w:rPr>
          <w:rFonts w:eastAsia="Times New Roman"/>
          <w:lang w:eastAsia="en-ID"/>
        </w:rPr>
        <w:t xml:space="preserve">. Uji </w:t>
      </w:r>
      <w:proofErr w:type="spellStart"/>
      <w:r w:rsidRPr="00280BB9">
        <w:rPr>
          <w:rFonts w:eastAsia="Times New Roman"/>
          <w:lang w:eastAsia="en-ID"/>
        </w:rPr>
        <w:t>ini</w:t>
      </w:r>
      <w:proofErr w:type="spellEnd"/>
      <w:r w:rsidRPr="00280BB9">
        <w:rPr>
          <w:rFonts w:eastAsia="Times New Roman"/>
          <w:lang w:eastAsia="en-ID"/>
        </w:rPr>
        <w:t xml:space="preserve"> </w:t>
      </w:r>
      <w:proofErr w:type="spellStart"/>
      <w:r w:rsidRPr="00280BB9">
        <w:rPr>
          <w:rFonts w:eastAsia="Times New Roman"/>
          <w:lang w:eastAsia="en-ID"/>
        </w:rPr>
        <w:t>digunakan</w:t>
      </w:r>
      <w:proofErr w:type="spellEnd"/>
      <w:r w:rsidRPr="00280BB9">
        <w:rPr>
          <w:rFonts w:eastAsia="Times New Roman"/>
          <w:lang w:eastAsia="en-ID"/>
        </w:rPr>
        <w:t xml:space="preserve"> </w:t>
      </w:r>
      <w:proofErr w:type="spellStart"/>
      <w:r w:rsidRPr="00280BB9">
        <w:rPr>
          <w:rFonts w:eastAsia="Times New Roman"/>
          <w:lang w:eastAsia="en-ID"/>
        </w:rPr>
        <w:t>untuk</w:t>
      </w:r>
      <w:proofErr w:type="spellEnd"/>
      <w:r w:rsidRPr="00280BB9">
        <w:rPr>
          <w:rFonts w:eastAsia="Times New Roman"/>
          <w:lang w:eastAsia="en-ID"/>
        </w:rPr>
        <w:t xml:space="preserve"> </w:t>
      </w:r>
      <w:proofErr w:type="spellStart"/>
      <w:r w:rsidRPr="00280BB9">
        <w:rPr>
          <w:rFonts w:eastAsia="Times New Roman"/>
          <w:lang w:eastAsia="en-ID"/>
        </w:rPr>
        <w:t>menentukan</w:t>
      </w:r>
      <w:proofErr w:type="spellEnd"/>
      <w:r w:rsidRPr="00280BB9">
        <w:rPr>
          <w:rFonts w:eastAsia="Times New Roman"/>
          <w:lang w:eastAsia="en-ID"/>
        </w:rPr>
        <w:t xml:space="preserve"> </w:t>
      </w:r>
      <w:proofErr w:type="spellStart"/>
      <w:r w:rsidRPr="00280BB9">
        <w:rPr>
          <w:rFonts w:eastAsia="Times New Roman"/>
          <w:lang w:eastAsia="en-ID"/>
        </w:rPr>
        <w:t>apakah</w:t>
      </w:r>
      <w:proofErr w:type="spellEnd"/>
      <w:r w:rsidRPr="00280BB9">
        <w:rPr>
          <w:rFonts w:eastAsia="Times New Roman"/>
          <w:lang w:eastAsia="en-ID"/>
        </w:rPr>
        <w:t xml:space="preserve"> </w:t>
      </w:r>
      <w:proofErr w:type="spellStart"/>
      <w:r w:rsidRPr="00280BB9">
        <w:rPr>
          <w:rFonts w:eastAsia="Times New Roman"/>
          <w:lang w:eastAsia="en-ID"/>
        </w:rPr>
        <w:t>sebuah</w:t>
      </w:r>
      <w:proofErr w:type="spellEnd"/>
      <w:r w:rsidRPr="00280BB9">
        <w:rPr>
          <w:rFonts w:eastAsia="Times New Roman"/>
          <w:lang w:eastAsia="en-ID"/>
        </w:rPr>
        <w:t xml:space="preserve"> </w:t>
      </w:r>
      <w:proofErr w:type="spellStart"/>
      <w:r w:rsidRPr="00280BB9">
        <w:rPr>
          <w:rFonts w:eastAsia="Times New Roman"/>
          <w:lang w:eastAsia="en-ID"/>
        </w:rPr>
        <w:t>deret</w:t>
      </w:r>
      <w:proofErr w:type="spellEnd"/>
      <w:r w:rsidRPr="00280BB9">
        <w:rPr>
          <w:rFonts w:eastAsia="Times New Roman"/>
          <w:lang w:eastAsia="en-ID"/>
        </w:rPr>
        <w:t xml:space="preserve"> </w:t>
      </w:r>
      <w:proofErr w:type="spellStart"/>
      <w:r w:rsidRPr="00280BB9">
        <w:rPr>
          <w:rFonts w:eastAsia="Times New Roman"/>
          <w:lang w:eastAsia="en-ID"/>
        </w:rPr>
        <w:t>waktu</w:t>
      </w:r>
      <w:proofErr w:type="spellEnd"/>
      <w:r w:rsidRPr="00280BB9">
        <w:rPr>
          <w:rFonts w:eastAsia="Times New Roman"/>
          <w:lang w:eastAsia="en-ID"/>
        </w:rPr>
        <w:t xml:space="preserve"> </w:t>
      </w:r>
      <w:proofErr w:type="spellStart"/>
      <w:r w:rsidRPr="00280BB9">
        <w:rPr>
          <w:rFonts w:eastAsia="Times New Roman"/>
          <w:lang w:eastAsia="en-ID"/>
        </w:rPr>
        <w:t>memiliki</w:t>
      </w:r>
      <w:proofErr w:type="spellEnd"/>
      <w:r w:rsidRPr="00280BB9">
        <w:rPr>
          <w:rFonts w:eastAsia="Times New Roman"/>
          <w:lang w:eastAsia="en-ID"/>
        </w:rPr>
        <w:t xml:space="preserve"> </w:t>
      </w:r>
      <w:proofErr w:type="spellStart"/>
      <w:r w:rsidRPr="00280BB9">
        <w:rPr>
          <w:rFonts w:eastAsia="Times New Roman"/>
          <w:lang w:eastAsia="en-ID"/>
        </w:rPr>
        <w:t>akar</w:t>
      </w:r>
      <w:proofErr w:type="spellEnd"/>
      <w:r w:rsidRPr="00280BB9">
        <w:rPr>
          <w:rFonts w:eastAsia="Times New Roman"/>
          <w:lang w:eastAsia="en-ID"/>
        </w:rPr>
        <w:t xml:space="preserve"> unit, yang </w:t>
      </w:r>
      <w:proofErr w:type="spellStart"/>
      <w:r w:rsidRPr="00280BB9">
        <w:rPr>
          <w:rFonts w:eastAsia="Times New Roman"/>
          <w:lang w:eastAsia="en-ID"/>
        </w:rPr>
        <w:t>merupakan</w:t>
      </w:r>
      <w:proofErr w:type="spellEnd"/>
      <w:r w:rsidRPr="00280BB9">
        <w:rPr>
          <w:rFonts w:eastAsia="Times New Roman"/>
          <w:lang w:eastAsia="en-ID"/>
        </w:rPr>
        <w:t xml:space="preserve"> </w:t>
      </w:r>
      <w:proofErr w:type="spellStart"/>
      <w:r w:rsidRPr="00280BB9">
        <w:rPr>
          <w:rFonts w:eastAsia="Times New Roman"/>
          <w:lang w:eastAsia="en-ID"/>
        </w:rPr>
        <w:t>indikasi</w:t>
      </w:r>
      <w:proofErr w:type="spellEnd"/>
      <w:r w:rsidRPr="00280BB9">
        <w:rPr>
          <w:rFonts w:eastAsia="Times New Roman"/>
          <w:lang w:eastAsia="en-ID"/>
        </w:rPr>
        <w:t xml:space="preserve"> </w:t>
      </w:r>
      <w:proofErr w:type="spellStart"/>
      <w:r w:rsidRPr="00280BB9">
        <w:rPr>
          <w:rFonts w:eastAsia="Times New Roman"/>
          <w:lang w:eastAsia="en-ID"/>
        </w:rPr>
        <w:t>bahwa</w:t>
      </w:r>
      <w:proofErr w:type="spellEnd"/>
      <w:r w:rsidRPr="00280BB9">
        <w:rPr>
          <w:rFonts w:eastAsia="Times New Roman"/>
          <w:lang w:eastAsia="en-ID"/>
        </w:rPr>
        <w:t xml:space="preserve"> </w:t>
      </w:r>
      <w:proofErr w:type="spellStart"/>
      <w:r w:rsidRPr="00280BB9">
        <w:rPr>
          <w:rFonts w:eastAsia="Times New Roman"/>
          <w:lang w:eastAsia="en-ID"/>
        </w:rPr>
        <w:t>deret</w:t>
      </w:r>
      <w:proofErr w:type="spellEnd"/>
      <w:r w:rsidRPr="00280BB9">
        <w:rPr>
          <w:rFonts w:eastAsia="Times New Roman"/>
          <w:lang w:eastAsia="en-ID"/>
        </w:rPr>
        <w:t xml:space="preserve"> </w:t>
      </w:r>
      <w:proofErr w:type="spellStart"/>
      <w:r w:rsidRPr="00280BB9">
        <w:rPr>
          <w:rFonts w:eastAsia="Times New Roman"/>
          <w:lang w:eastAsia="en-ID"/>
        </w:rPr>
        <w:t>tersebut</w:t>
      </w:r>
      <w:proofErr w:type="spellEnd"/>
      <w:r w:rsidRPr="00280BB9">
        <w:rPr>
          <w:rFonts w:eastAsia="Times New Roman"/>
          <w:lang w:eastAsia="en-ID"/>
        </w:rPr>
        <w:t xml:space="preserve"> </w:t>
      </w:r>
      <w:proofErr w:type="spellStart"/>
      <w:r w:rsidRPr="00280BB9">
        <w:rPr>
          <w:rFonts w:eastAsia="Times New Roman"/>
          <w:lang w:eastAsia="en-ID"/>
        </w:rPr>
        <w:t>nonstasioner</w:t>
      </w:r>
      <w:proofErr w:type="spellEnd"/>
      <w:r w:rsidRPr="00280BB9">
        <w:rPr>
          <w:rFonts w:eastAsia="Times New Roman"/>
          <w:lang w:eastAsia="en-ID"/>
        </w:rPr>
        <w:t xml:space="preserve">. Jika </w:t>
      </w:r>
      <w:proofErr w:type="spellStart"/>
      <w:r w:rsidRPr="00280BB9">
        <w:rPr>
          <w:rFonts w:eastAsia="Times New Roman"/>
          <w:lang w:eastAsia="en-ID"/>
        </w:rPr>
        <w:t>deret</w:t>
      </w:r>
      <w:proofErr w:type="spellEnd"/>
      <w:r w:rsidRPr="00280BB9">
        <w:rPr>
          <w:rFonts w:eastAsia="Times New Roman"/>
          <w:lang w:eastAsia="en-ID"/>
        </w:rPr>
        <w:t xml:space="preserve"> </w:t>
      </w:r>
      <w:proofErr w:type="spellStart"/>
      <w:r w:rsidRPr="00280BB9">
        <w:rPr>
          <w:rFonts w:eastAsia="Times New Roman"/>
          <w:lang w:eastAsia="en-ID"/>
        </w:rPr>
        <w:t>waktu</w:t>
      </w:r>
      <w:proofErr w:type="spellEnd"/>
      <w:r w:rsidRPr="00280BB9">
        <w:rPr>
          <w:rFonts w:eastAsia="Times New Roman"/>
          <w:lang w:eastAsia="en-ID"/>
        </w:rPr>
        <w:t xml:space="preserve"> </w:t>
      </w:r>
      <w:proofErr w:type="spellStart"/>
      <w:r w:rsidRPr="00280BB9">
        <w:rPr>
          <w:rFonts w:eastAsia="Times New Roman"/>
          <w:lang w:eastAsia="en-ID"/>
        </w:rPr>
        <w:t>memiliki</w:t>
      </w:r>
      <w:proofErr w:type="spellEnd"/>
      <w:r w:rsidRPr="00280BB9">
        <w:rPr>
          <w:rFonts w:eastAsia="Times New Roman"/>
          <w:lang w:eastAsia="en-ID"/>
        </w:rPr>
        <w:t xml:space="preserve"> </w:t>
      </w:r>
      <w:proofErr w:type="spellStart"/>
      <w:r w:rsidRPr="00280BB9">
        <w:rPr>
          <w:rFonts w:eastAsia="Times New Roman"/>
          <w:lang w:eastAsia="en-ID"/>
        </w:rPr>
        <w:t>akar</w:t>
      </w:r>
      <w:proofErr w:type="spellEnd"/>
      <w:r w:rsidRPr="00280BB9">
        <w:rPr>
          <w:rFonts w:eastAsia="Times New Roman"/>
          <w:lang w:eastAsia="en-ID"/>
        </w:rPr>
        <w:t xml:space="preserve"> unit, </w:t>
      </w:r>
      <w:proofErr w:type="spellStart"/>
      <w:r w:rsidRPr="00280BB9">
        <w:rPr>
          <w:rFonts w:eastAsia="Times New Roman"/>
          <w:lang w:eastAsia="en-ID"/>
        </w:rPr>
        <w:t>maka</w:t>
      </w:r>
      <w:proofErr w:type="spellEnd"/>
      <w:r w:rsidRPr="00280BB9">
        <w:rPr>
          <w:rFonts w:eastAsia="Times New Roman"/>
          <w:lang w:eastAsia="en-ID"/>
        </w:rPr>
        <w:t xml:space="preserve"> mean, </w:t>
      </w:r>
      <w:proofErr w:type="spellStart"/>
      <w:r w:rsidRPr="00280BB9">
        <w:rPr>
          <w:rFonts w:eastAsia="Times New Roman"/>
          <w:lang w:eastAsia="en-ID"/>
        </w:rPr>
        <w:t>variansi</w:t>
      </w:r>
      <w:proofErr w:type="spellEnd"/>
      <w:r w:rsidRPr="00280BB9">
        <w:rPr>
          <w:rFonts w:eastAsia="Times New Roman"/>
          <w:lang w:eastAsia="en-ID"/>
        </w:rPr>
        <w:t xml:space="preserve">, </w:t>
      </w:r>
      <w:proofErr w:type="spellStart"/>
      <w:r w:rsidRPr="00280BB9">
        <w:rPr>
          <w:rFonts w:eastAsia="Times New Roman"/>
          <w:lang w:eastAsia="en-ID"/>
        </w:rPr>
        <w:t>atau</w:t>
      </w:r>
      <w:proofErr w:type="spellEnd"/>
      <w:r w:rsidRPr="00280BB9">
        <w:rPr>
          <w:rFonts w:eastAsia="Times New Roman"/>
          <w:lang w:eastAsia="en-ID"/>
        </w:rPr>
        <w:t xml:space="preserve"> </w:t>
      </w:r>
      <w:proofErr w:type="spellStart"/>
      <w:r w:rsidRPr="00280BB9">
        <w:rPr>
          <w:rFonts w:eastAsia="Times New Roman"/>
          <w:lang w:eastAsia="en-ID"/>
        </w:rPr>
        <w:t>kovariansnya</w:t>
      </w:r>
      <w:proofErr w:type="spellEnd"/>
      <w:r w:rsidRPr="00280BB9">
        <w:rPr>
          <w:rFonts w:eastAsia="Times New Roman"/>
          <w:lang w:eastAsia="en-ID"/>
        </w:rPr>
        <w:t xml:space="preserve"> </w:t>
      </w:r>
      <w:proofErr w:type="spellStart"/>
      <w:r w:rsidRPr="00280BB9">
        <w:rPr>
          <w:rFonts w:eastAsia="Times New Roman"/>
          <w:lang w:eastAsia="en-ID"/>
        </w:rPr>
        <w:t>berubah</w:t>
      </w:r>
      <w:proofErr w:type="spellEnd"/>
      <w:r w:rsidRPr="00280BB9">
        <w:rPr>
          <w:rFonts w:eastAsia="Times New Roman"/>
          <w:lang w:eastAsia="en-ID"/>
        </w:rPr>
        <w:t xml:space="preserve"> </w:t>
      </w:r>
      <w:proofErr w:type="spellStart"/>
      <w:r w:rsidRPr="00280BB9">
        <w:rPr>
          <w:rFonts w:eastAsia="Times New Roman"/>
          <w:lang w:eastAsia="en-ID"/>
        </w:rPr>
        <w:t>seiring</w:t>
      </w:r>
      <w:proofErr w:type="spellEnd"/>
      <w:r w:rsidRPr="00280BB9">
        <w:rPr>
          <w:rFonts w:eastAsia="Times New Roman"/>
          <w:lang w:eastAsia="en-ID"/>
        </w:rPr>
        <w:t xml:space="preserve"> </w:t>
      </w:r>
      <w:proofErr w:type="spellStart"/>
      <w:r w:rsidRPr="00280BB9">
        <w:rPr>
          <w:rFonts w:eastAsia="Times New Roman"/>
          <w:lang w:eastAsia="en-ID"/>
        </w:rPr>
        <w:t>waktu</w:t>
      </w:r>
      <w:proofErr w:type="spellEnd"/>
      <w:r w:rsidRPr="00280BB9">
        <w:rPr>
          <w:rFonts w:eastAsia="Times New Roman"/>
          <w:lang w:eastAsia="en-ID"/>
        </w:rPr>
        <w:t xml:space="preserve">, </w:t>
      </w:r>
      <w:proofErr w:type="spellStart"/>
      <w:r w:rsidRPr="00280BB9">
        <w:rPr>
          <w:rFonts w:eastAsia="Times New Roman"/>
          <w:lang w:eastAsia="en-ID"/>
        </w:rPr>
        <w:t>sehingga</w:t>
      </w:r>
      <w:proofErr w:type="spellEnd"/>
      <w:r w:rsidRPr="00280BB9">
        <w:rPr>
          <w:rFonts w:eastAsia="Times New Roman"/>
          <w:lang w:eastAsia="en-ID"/>
        </w:rPr>
        <w:t xml:space="preserve"> </w:t>
      </w:r>
      <w:proofErr w:type="spellStart"/>
      <w:r w:rsidRPr="00280BB9">
        <w:rPr>
          <w:rFonts w:eastAsia="Times New Roman"/>
          <w:lang w:eastAsia="en-ID"/>
        </w:rPr>
        <w:t>memerlukan</w:t>
      </w:r>
      <w:proofErr w:type="spellEnd"/>
      <w:r w:rsidRPr="00280BB9">
        <w:rPr>
          <w:rFonts w:eastAsia="Times New Roman"/>
          <w:lang w:eastAsia="en-ID"/>
        </w:rPr>
        <w:t xml:space="preserve"> </w:t>
      </w:r>
      <w:proofErr w:type="spellStart"/>
      <w:r w:rsidRPr="00280BB9">
        <w:rPr>
          <w:rFonts w:eastAsia="Times New Roman"/>
          <w:lang w:eastAsia="en-ID"/>
        </w:rPr>
        <w:t>transformasi</w:t>
      </w:r>
      <w:proofErr w:type="spellEnd"/>
      <w:r w:rsidRPr="00280BB9">
        <w:rPr>
          <w:rFonts w:eastAsia="Times New Roman"/>
          <w:lang w:eastAsia="en-ID"/>
        </w:rPr>
        <w:t xml:space="preserve">. </w:t>
      </w:r>
      <w:proofErr w:type="spellStart"/>
      <w:r w:rsidRPr="00280BB9">
        <w:rPr>
          <w:rFonts w:eastAsia="Times New Roman"/>
          <w:lang w:eastAsia="en-ID"/>
        </w:rPr>
        <w:t>Dengan</w:t>
      </w:r>
      <w:proofErr w:type="spellEnd"/>
      <w:r w:rsidRPr="00280BB9">
        <w:rPr>
          <w:rFonts w:eastAsia="Times New Roman"/>
          <w:lang w:eastAsia="en-ID"/>
        </w:rPr>
        <w:t xml:space="preserve"> </w:t>
      </w:r>
      <w:proofErr w:type="spellStart"/>
      <w:r w:rsidRPr="00280BB9">
        <w:rPr>
          <w:rFonts w:eastAsia="Times New Roman"/>
          <w:lang w:eastAsia="en-ID"/>
        </w:rPr>
        <w:t>demikian</w:t>
      </w:r>
      <w:proofErr w:type="spellEnd"/>
      <w:r w:rsidRPr="00280BB9">
        <w:rPr>
          <w:rFonts w:eastAsia="Times New Roman"/>
          <w:lang w:eastAsia="en-ID"/>
        </w:rPr>
        <w:t xml:space="preserve">, </w:t>
      </w:r>
      <w:proofErr w:type="spellStart"/>
      <w:r w:rsidRPr="00280BB9">
        <w:rPr>
          <w:rFonts w:eastAsia="Times New Roman"/>
          <w:lang w:eastAsia="en-ID"/>
        </w:rPr>
        <w:t>penulis</w:t>
      </w:r>
      <w:proofErr w:type="spellEnd"/>
      <w:r w:rsidRPr="00280BB9">
        <w:rPr>
          <w:rFonts w:eastAsia="Times New Roman"/>
          <w:lang w:eastAsia="en-ID"/>
        </w:rPr>
        <w:t xml:space="preserve"> </w:t>
      </w:r>
      <w:proofErr w:type="spellStart"/>
      <w:r w:rsidRPr="00280BB9">
        <w:rPr>
          <w:rFonts w:eastAsia="Times New Roman"/>
          <w:lang w:eastAsia="en-ID"/>
        </w:rPr>
        <w:t>akan</w:t>
      </w:r>
      <w:proofErr w:type="spellEnd"/>
      <w:r w:rsidRPr="00280BB9">
        <w:rPr>
          <w:rFonts w:eastAsia="Times New Roman"/>
          <w:lang w:eastAsia="en-ID"/>
        </w:rPr>
        <w:t xml:space="preserve"> </w:t>
      </w:r>
      <w:proofErr w:type="spellStart"/>
      <w:r w:rsidRPr="00280BB9">
        <w:rPr>
          <w:rFonts w:eastAsia="Times New Roman"/>
          <w:lang w:eastAsia="en-ID"/>
        </w:rPr>
        <w:t>menggunakan</w:t>
      </w:r>
      <w:proofErr w:type="spellEnd"/>
      <w:r w:rsidRPr="00280BB9">
        <w:rPr>
          <w:rFonts w:eastAsia="Times New Roman"/>
          <w:lang w:eastAsia="en-ID"/>
        </w:rPr>
        <w:t xml:space="preserve"> </w:t>
      </w:r>
      <w:proofErr w:type="spellStart"/>
      <w:r w:rsidRPr="00280BB9">
        <w:rPr>
          <w:rFonts w:eastAsia="Times New Roman"/>
          <w:lang w:eastAsia="en-ID"/>
        </w:rPr>
        <w:t>tes</w:t>
      </w:r>
      <w:proofErr w:type="spellEnd"/>
      <w:r w:rsidRPr="00280BB9">
        <w:rPr>
          <w:rFonts w:eastAsia="Times New Roman"/>
          <w:lang w:eastAsia="en-ID"/>
        </w:rPr>
        <w:t xml:space="preserve"> </w:t>
      </w:r>
      <w:r w:rsidRPr="00280BB9">
        <w:rPr>
          <w:rFonts w:eastAsia="Times New Roman"/>
          <w:i/>
          <w:iCs/>
          <w:lang w:eastAsia="en-ID"/>
        </w:rPr>
        <w:t>Augmented Dickey–Fuller</w:t>
      </w:r>
      <w:r w:rsidRPr="00280BB9">
        <w:rPr>
          <w:rFonts w:eastAsia="Times New Roman"/>
          <w:lang w:eastAsia="en-ID"/>
        </w:rPr>
        <w:t xml:space="preserve"> (ADF) </w:t>
      </w:r>
      <w:proofErr w:type="spellStart"/>
      <w:r w:rsidRPr="00280BB9">
        <w:rPr>
          <w:rFonts w:eastAsia="Times New Roman"/>
          <w:lang w:eastAsia="en-ID"/>
        </w:rPr>
        <w:t>guna</w:t>
      </w:r>
      <w:proofErr w:type="spellEnd"/>
      <w:r w:rsidRPr="00280BB9">
        <w:rPr>
          <w:rFonts w:eastAsia="Times New Roman"/>
          <w:lang w:eastAsia="en-ID"/>
        </w:rPr>
        <w:t xml:space="preserve"> </w:t>
      </w:r>
      <w:proofErr w:type="spellStart"/>
      <w:r w:rsidRPr="00280BB9">
        <w:rPr>
          <w:rFonts w:eastAsia="Times New Roman"/>
          <w:lang w:eastAsia="en-ID"/>
        </w:rPr>
        <w:t>meneliti</w:t>
      </w:r>
      <w:proofErr w:type="spellEnd"/>
      <w:r w:rsidRPr="00280BB9">
        <w:rPr>
          <w:rFonts w:eastAsia="Times New Roman"/>
          <w:lang w:eastAsia="en-ID"/>
        </w:rPr>
        <w:t xml:space="preserve"> </w:t>
      </w:r>
      <w:proofErr w:type="spellStart"/>
      <w:r w:rsidRPr="00280BB9">
        <w:rPr>
          <w:rFonts w:eastAsia="Times New Roman"/>
          <w:lang w:eastAsia="en-ID"/>
        </w:rPr>
        <w:t>ada</w:t>
      </w:r>
      <w:proofErr w:type="spellEnd"/>
      <w:r w:rsidRPr="00280BB9">
        <w:rPr>
          <w:rFonts w:eastAsia="Times New Roman"/>
          <w:lang w:eastAsia="en-ID"/>
        </w:rPr>
        <w:t xml:space="preserve"> </w:t>
      </w:r>
      <w:proofErr w:type="spellStart"/>
      <w:r w:rsidRPr="00280BB9">
        <w:rPr>
          <w:rFonts w:eastAsia="Times New Roman"/>
          <w:lang w:eastAsia="en-ID"/>
        </w:rPr>
        <w:t>tidaknya</w:t>
      </w:r>
      <w:proofErr w:type="spellEnd"/>
      <w:r w:rsidRPr="00280BB9">
        <w:rPr>
          <w:rFonts w:eastAsia="Times New Roman"/>
          <w:lang w:eastAsia="en-ID"/>
        </w:rPr>
        <w:t xml:space="preserve"> </w:t>
      </w:r>
      <w:proofErr w:type="spellStart"/>
      <w:r w:rsidRPr="00280BB9">
        <w:rPr>
          <w:rFonts w:eastAsia="Times New Roman"/>
          <w:lang w:eastAsia="en-ID"/>
        </w:rPr>
        <w:t>akar</w:t>
      </w:r>
      <w:proofErr w:type="spellEnd"/>
      <w:r w:rsidRPr="00280BB9">
        <w:rPr>
          <w:rFonts w:eastAsia="Times New Roman"/>
          <w:lang w:eastAsia="en-ID"/>
        </w:rPr>
        <w:t xml:space="preserve"> unit pada </w:t>
      </w:r>
      <w:proofErr w:type="spellStart"/>
      <w:r w:rsidRPr="00280BB9">
        <w:rPr>
          <w:rFonts w:eastAsia="Times New Roman"/>
          <w:lang w:eastAsia="en-ID"/>
        </w:rPr>
        <w:t>keempat</w:t>
      </w:r>
      <w:proofErr w:type="spellEnd"/>
      <w:r w:rsidRPr="00280BB9">
        <w:rPr>
          <w:rFonts w:eastAsia="Times New Roman"/>
          <w:lang w:eastAsia="en-ID"/>
        </w:rPr>
        <w:t xml:space="preserve"> </w:t>
      </w:r>
      <w:r w:rsidR="00F535D8" w:rsidRPr="00F535D8">
        <w:rPr>
          <w:rFonts w:eastAsia="Times New Roman"/>
          <w:i/>
          <w:lang w:eastAsia="en-ID"/>
        </w:rPr>
        <w:t>series</w:t>
      </w:r>
      <w:r w:rsidRPr="00280BB9">
        <w:rPr>
          <w:rFonts w:eastAsia="Times New Roman"/>
          <w:lang w:eastAsia="en-ID"/>
        </w:rPr>
        <w:t xml:space="preserve"> </w:t>
      </w:r>
      <w:proofErr w:type="spellStart"/>
      <w:r w:rsidRPr="00280BB9">
        <w:rPr>
          <w:rFonts w:eastAsia="Times New Roman"/>
          <w:lang w:eastAsia="en-ID"/>
        </w:rPr>
        <w:t>dalam</w:t>
      </w:r>
      <w:proofErr w:type="spellEnd"/>
      <w:r w:rsidRPr="00280BB9">
        <w:rPr>
          <w:rFonts w:eastAsia="Times New Roman"/>
          <w:lang w:eastAsia="en-ID"/>
        </w:rPr>
        <w:t xml:space="preserve"> </w:t>
      </w:r>
      <w:proofErr w:type="spellStart"/>
      <w:r w:rsidRPr="00280BB9">
        <w:rPr>
          <w:rFonts w:eastAsia="Times New Roman"/>
          <w:lang w:eastAsia="en-ID"/>
        </w:rPr>
        <w:t>penelitian</w:t>
      </w:r>
      <w:proofErr w:type="spellEnd"/>
      <w:r w:rsidRPr="00280BB9">
        <w:rPr>
          <w:rFonts w:eastAsia="Times New Roman"/>
          <w:lang w:eastAsia="en-ID"/>
        </w:rPr>
        <w:t xml:space="preserve"> </w:t>
      </w:r>
      <w:proofErr w:type="spellStart"/>
      <w:r w:rsidRPr="00280BB9">
        <w:rPr>
          <w:rFonts w:eastAsia="Times New Roman"/>
          <w:lang w:eastAsia="en-ID"/>
        </w:rPr>
        <w:t>ini</w:t>
      </w:r>
      <w:proofErr w:type="spellEnd"/>
      <w:r w:rsidRPr="00280BB9">
        <w:rPr>
          <w:rFonts w:eastAsia="Times New Roman"/>
          <w:lang w:eastAsia="en-ID"/>
        </w:rPr>
        <w:t>.</w:t>
      </w:r>
    </w:p>
    <w:p w14:paraId="06AADD55" w14:textId="77777777" w:rsidR="00294C4B" w:rsidRPr="00294C4B" w:rsidRDefault="00294C4B" w:rsidP="00294C4B"/>
    <w:p w14:paraId="43B25E95" w14:textId="36E280BF" w:rsidR="00683D6E" w:rsidRDefault="00683D6E" w:rsidP="00F70287">
      <w:pPr>
        <w:pStyle w:val="Heading4"/>
        <w:spacing w:after="240" w:line="240" w:lineRule="auto"/>
      </w:pPr>
      <w:bookmarkStart w:id="121" w:name="_Toc185002340"/>
      <w:bookmarkStart w:id="122" w:name="_Toc185928182"/>
      <w:r>
        <w:t xml:space="preserve">Uji </w:t>
      </w:r>
      <w:proofErr w:type="spellStart"/>
      <w:r>
        <w:t>Kointegrasi</w:t>
      </w:r>
      <w:bookmarkEnd w:id="121"/>
      <w:bookmarkEnd w:id="122"/>
      <w:proofErr w:type="spellEnd"/>
    </w:p>
    <w:p w14:paraId="1FCE11ED" w14:textId="2DF5B01A" w:rsidR="00F70287" w:rsidRDefault="00F70287" w:rsidP="00F70287">
      <w:pPr>
        <w:spacing w:after="0" w:line="360" w:lineRule="auto"/>
        <w:ind w:left="1134" w:firstLine="709"/>
        <w:jc w:val="both"/>
        <w:rPr>
          <w:rFonts w:eastAsia="Times New Roman"/>
          <w:lang w:eastAsia="en-ID"/>
        </w:rPr>
      </w:pPr>
      <w:proofErr w:type="spellStart"/>
      <w:r w:rsidRPr="00F70287">
        <w:rPr>
          <w:rFonts w:eastAsia="Times New Roman"/>
          <w:lang w:eastAsia="en-ID"/>
        </w:rPr>
        <w:t>Konsep-konsep</w:t>
      </w:r>
      <w:proofErr w:type="spellEnd"/>
      <w:r w:rsidRPr="00F70287">
        <w:rPr>
          <w:rFonts w:eastAsia="Times New Roman"/>
          <w:lang w:eastAsia="en-ID"/>
        </w:rPr>
        <w:t xml:space="preserve"> </w:t>
      </w:r>
      <w:proofErr w:type="spellStart"/>
      <w:r w:rsidRPr="00F70287">
        <w:rPr>
          <w:rFonts w:eastAsia="Times New Roman"/>
          <w:lang w:eastAsia="en-ID"/>
        </w:rPr>
        <w:t>seperti</w:t>
      </w:r>
      <w:proofErr w:type="spellEnd"/>
      <w:r w:rsidRPr="00F70287">
        <w:rPr>
          <w:rFonts w:eastAsia="Times New Roman"/>
          <w:lang w:eastAsia="en-ID"/>
        </w:rPr>
        <w:t xml:space="preserve"> </w:t>
      </w:r>
      <w:proofErr w:type="spellStart"/>
      <w:r w:rsidRPr="00F70287">
        <w:rPr>
          <w:rFonts w:eastAsia="Times New Roman"/>
          <w:lang w:eastAsia="en-ID"/>
        </w:rPr>
        <w:t>akar</w:t>
      </w:r>
      <w:proofErr w:type="spellEnd"/>
      <w:r w:rsidRPr="00F70287">
        <w:rPr>
          <w:rFonts w:eastAsia="Times New Roman"/>
          <w:lang w:eastAsia="en-ID"/>
        </w:rPr>
        <w:t xml:space="preserve"> unit </w:t>
      </w:r>
      <w:r w:rsidRPr="00F70287">
        <w:rPr>
          <w:rFonts w:eastAsia="Times New Roman"/>
          <w:i/>
          <w:iCs/>
          <w:lang w:eastAsia="en-ID"/>
        </w:rPr>
        <w:t>(unit root),</w:t>
      </w:r>
      <w:r w:rsidRPr="00F70287">
        <w:rPr>
          <w:rFonts w:eastAsia="Times New Roman"/>
          <w:lang w:eastAsia="en-ID"/>
        </w:rPr>
        <w:t xml:space="preserve"> </w:t>
      </w:r>
      <w:proofErr w:type="spellStart"/>
      <w:r w:rsidRPr="00F70287">
        <w:rPr>
          <w:rFonts w:eastAsia="Times New Roman"/>
          <w:lang w:eastAsia="en-ID"/>
        </w:rPr>
        <w:t>kointegrasi</w:t>
      </w:r>
      <w:proofErr w:type="spellEnd"/>
      <w:r w:rsidRPr="00F70287">
        <w:rPr>
          <w:rFonts w:eastAsia="Times New Roman"/>
          <w:lang w:eastAsia="en-ID"/>
        </w:rPr>
        <w:t xml:space="preserve">, dan </w:t>
      </w:r>
      <w:proofErr w:type="spellStart"/>
      <w:r w:rsidRPr="00F70287">
        <w:rPr>
          <w:rFonts w:eastAsia="Times New Roman"/>
          <w:lang w:eastAsia="en-ID"/>
        </w:rPr>
        <w:t>lainnya</w:t>
      </w:r>
      <w:proofErr w:type="spellEnd"/>
      <w:r w:rsidRPr="00F70287">
        <w:rPr>
          <w:rFonts w:eastAsia="Times New Roman"/>
          <w:lang w:eastAsia="en-ID"/>
        </w:rPr>
        <w:t xml:space="preserve"> </w:t>
      </w:r>
      <w:proofErr w:type="spellStart"/>
      <w:r w:rsidRPr="00F70287">
        <w:rPr>
          <w:rFonts w:eastAsia="Times New Roman"/>
          <w:lang w:eastAsia="en-ID"/>
        </w:rPr>
        <w:t>memberikan</w:t>
      </w:r>
      <w:proofErr w:type="spellEnd"/>
      <w:r w:rsidRPr="00F70287">
        <w:rPr>
          <w:rFonts w:eastAsia="Times New Roman"/>
          <w:lang w:eastAsia="en-ID"/>
        </w:rPr>
        <w:t xml:space="preserve"> </w:t>
      </w:r>
      <w:proofErr w:type="spellStart"/>
      <w:r w:rsidRPr="00F70287">
        <w:rPr>
          <w:rFonts w:eastAsia="Times New Roman"/>
          <w:lang w:eastAsia="en-ID"/>
        </w:rPr>
        <w:t>kontribusi</w:t>
      </w:r>
      <w:proofErr w:type="spellEnd"/>
      <w:r w:rsidRPr="00F70287">
        <w:rPr>
          <w:rFonts w:eastAsia="Times New Roman"/>
          <w:lang w:eastAsia="en-ID"/>
        </w:rPr>
        <w:t xml:space="preserve"> </w:t>
      </w:r>
      <w:proofErr w:type="spellStart"/>
      <w:r w:rsidRPr="00F70287">
        <w:rPr>
          <w:rFonts w:eastAsia="Times New Roman"/>
          <w:lang w:eastAsia="en-ID"/>
        </w:rPr>
        <w:t>berharga</w:t>
      </w:r>
      <w:proofErr w:type="spellEnd"/>
      <w:r w:rsidRPr="00F70287">
        <w:rPr>
          <w:rFonts w:eastAsia="Times New Roman"/>
          <w:lang w:eastAsia="en-ID"/>
        </w:rPr>
        <w:t xml:space="preserve"> </w:t>
      </w:r>
      <w:proofErr w:type="spellStart"/>
      <w:r w:rsidRPr="00F70287">
        <w:rPr>
          <w:rFonts w:eastAsia="Times New Roman"/>
          <w:lang w:eastAsia="en-ID"/>
        </w:rPr>
        <w:t>dengan</w:t>
      </w:r>
      <w:proofErr w:type="spellEnd"/>
      <w:r w:rsidRPr="00F70287">
        <w:rPr>
          <w:rFonts w:eastAsia="Times New Roman"/>
          <w:lang w:eastAsia="en-ID"/>
        </w:rPr>
        <w:t xml:space="preserve"> </w:t>
      </w:r>
      <w:proofErr w:type="spellStart"/>
      <w:r w:rsidRPr="00F70287">
        <w:rPr>
          <w:rFonts w:eastAsia="Times New Roman"/>
          <w:lang w:eastAsia="en-ID"/>
        </w:rPr>
        <w:t>memaksa</w:t>
      </w:r>
      <w:proofErr w:type="spellEnd"/>
      <w:r w:rsidRPr="00F70287">
        <w:rPr>
          <w:rFonts w:eastAsia="Times New Roman"/>
          <w:lang w:eastAsia="en-ID"/>
        </w:rPr>
        <w:t xml:space="preserve"> </w:t>
      </w:r>
      <w:proofErr w:type="spellStart"/>
      <w:r w:rsidRPr="00F70287">
        <w:rPr>
          <w:rFonts w:eastAsia="Times New Roman"/>
          <w:lang w:eastAsia="en-ID"/>
        </w:rPr>
        <w:t>peneliti</w:t>
      </w:r>
      <w:proofErr w:type="spellEnd"/>
      <w:r w:rsidRPr="00F70287">
        <w:rPr>
          <w:rFonts w:eastAsia="Times New Roman"/>
          <w:lang w:eastAsia="en-ID"/>
        </w:rPr>
        <w:t xml:space="preserve"> </w:t>
      </w:r>
      <w:proofErr w:type="spellStart"/>
      <w:r w:rsidRPr="00F70287">
        <w:rPr>
          <w:rFonts w:eastAsia="Times New Roman"/>
          <w:lang w:eastAsia="en-ID"/>
        </w:rPr>
        <w:t>untuk</w:t>
      </w:r>
      <w:proofErr w:type="spellEnd"/>
      <w:r w:rsidRPr="00F70287">
        <w:rPr>
          <w:rFonts w:eastAsia="Times New Roman"/>
          <w:lang w:eastAsia="en-ID"/>
        </w:rPr>
        <w:t xml:space="preserve"> </w:t>
      </w:r>
      <w:proofErr w:type="spellStart"/>
      <w:r w:rsidRPr="00F70287">
        <w:rPr>
          <w:rFonts w:eastAsia="Times New Roman"/>
          <w:lang w:eastAsia="en-ID"/>
        </w:rPr>
        <w:t>memeriksa</w:t>
      </w:r>
      <w:proofErr w:type="spellEnd"/>
      <w:r w:rsidRPr="00F70287">
        <w:rPr>
          <w:rFonts w:eastAsia="Times New Roman"/>
          <w:lang w:eastAsia="en-ID"/>
        </w:rPr>
        <w:t xml:space="preserve"> </w:t>
      </w:r>
      <w:proofErr w:type="spellStart"/>
      <w:r w:rsidRPr="00F70287">
        <w:rPr>
          <w:rFonts w:eastAsia="Times New Roman"/>
          <w:lang w:eastAsia="en-ID"/>
        </w:rPr>
        <w:t>apakah</w:t>
      </w:r>
      <w:proofErr w:type="spellEnd"/>
      <w:r w:rsidRPr="00F70287">
        <w:rPr>
          <w:rFonts w:eastAsia="Times New Roman"/>
          <w:lang w:eastAsia="en-ID"/>
        </w:rPr>
        <w:t xml:space="preserve"> residual </w:t>
      </w:r>
      <w:proofErr w:type="spellStart"/>
      <w:r w:rsidRPr="00F70287">
        <w:rPr>
          <w:rFonts w:eastAsia="Times New Roman"/>
          <w:lang w:eastAsia="en-ID"/>
        </w:rPr>
        <w:t>regresi</w:t>
      </w:r>
      <w:proofErr w:type="spellEnd"/>
      <w:r w:rsidRPr="00F70287">
        <w:rPr>
          <w:rFonts w:eastAsia="Times New Roman"/>
          <w:lang w:eastAsia="en-ID"/>
        </w:rPr>
        <w:t xml:space="preserve"> </w:t>
      </w:r>
      <w:proofErr w:type="spellStart"/>
      <w:r w:rsidRPr="00F70287">
        <w:rPr>
          <w:rFonts w:eastAsia="Times New Roman"/>
          <w:lang w:eastAsia="en-ID"/>
        </w:rPr>
        <w:t>bersifat</w:t>
      </w:r>
      <w:proofErr w:type="spellEnd"/>
      <w:r w:rsidRPr="00F70287">
        <w:rPr>
          <w:rFonts w:eastAsia="Times New Roman"/>
          <w:lang w:eastAsia="en-ID"/>
        </w:rPr>
        <w:t xml:space="preserve"> </w:t>
      </w:r>
      <w:proofErr w:type="spellStart"/>
      <w:r w:rsidRPr="00F70287">
        <w:rPr>
          <w:rFonts w:eastAsia="Times New Roman"/>
          <w:lang w:eastAsia="en-ID"/>
        </w:rPr>
        <w:t>stasioner</w:t>
      </w:r>
      <w:proofErr w:type="spellEnd"/>
      <w:r w:rsidRPr="00F70287">
        <w:rPr>
          <w:rFonts w:eastAsia="Times New Roman"/>
          <w:lang w:eastAsia="en-ID"/>
        </w:rPr>
        <w:t xml:space="preserve">. </w:t>
      </w:r>
      <w:proofErr w:type="spellStart"/>
      <w:r w:rsidRPr="00F70287">
        <w:rPr>
          <w:rFonts w:eastAsia="Times New Roman"/>
          <w:lang w:eastAsia="en-ID"/>
        </w:rPr>
        <w:t>Seperti</w:t>
      </w:r>
      <w:proofErr w:type="spellEnd"/>
      <w:r w:rsidRPr="00F70287">
        <w:rPr>
          <w:rFonts w:eastAsia="Times New Roman"/>
          <w:lang w:eastAsia="en-ID"/>
        </w:rPr>
        <w:t xml:space="preserve"> yang </w:t>
      </w:r>
      <w:proofErr w:type="spellStart"/>
      <w:r w:rsidRPr="00F70287">
        <w:rPr>
          <w:rFonts w:eastAsia="Times New Roman"/>
          <w:lang w:eastAsia="en-ID"/>
        </w:rPr>
        <w:t>dinyatakan</w:t>
      </w:r>
      <w:proofErr w:type="spellEnd"/>
      <w:r w:rsidRPr="00F70287">
        <w:rPr>
          <w:rFonts w:eastAsia="Times New Roman"/>
          <w:lang w:eastAsia="en-ID"/>
        </w:rPr>
        <w:t xml:space="preserve"> oleh </w:t>
      </w:r>
      <w:r w:rsidR="007038A0">
        <w:rPr>
          <w:rFonts w:eastAsia="Times New Roman"/>
          <w:lang w:eastAsia="en-ID"/>
        </w:rPr>
        <w:t>Granger</w:t>
      </w:r>
      <w:r w:rsidRPr="00F70287">
        <w:rPr>
          <w:rFonts w:eastAsia="Times New Roman"/>
          <w:lang w:eastAsia="en-ID"/>
        </w:rPr>
        <w:t xml:space="preserve"> </w:t>
      </w:r>
      <w:proofErr w:type="spellStart"/>
      <w:r w:rsidRPr="00F70287">
        <w:rPr>
          <w:rFonts w:eastAsia="Times New Roman"/>
          <w:lang w:eastAsia="en-ID"/>
        </w:rPr>
        <w:t>dalam</w:t>
      </w:r>
      <w:proofErr w:type="spellEnd"/>
      <w:r w:rsidRPr="00F70287">
        <w:rPr>
          <w:rFonts w:eastAsia="Times New Roman"/>
          <w:lang w:eastAsia="en-ID"/>
        </w:rPr>
        <w:t xml:space="preserve"> </w:t>
      </w:r>
      <w:sdt>
        <w:sdtPr>
          <w:rPr>
            <w:rFonts w:eastAsia="Times New Roman"/>
            <w:lang w:eastAsia="en-ID"/>
          </w:rPr>
          <w:tag w:val="MENDELEY_CITATION_v3_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"/>
          <w:id w:val="-493877012"/>
          <w:placeholder>
            <w:docPart w:val="7B081F26701747FA853B6FD00AA25D57"/>
          </w:placeholder>
        </w:sdtPr>
        <w:sdtContent>
          <w:r w:rsidR="0057422A" w:rsidRPr="0057422A">
            <w:rPr>
              <w:rFonts w:eastAsia="Times New Roman"/>
              <w:lang w:eastAsia="en-ID"/>
            </w:rPr>
            <w:t>Gujarati (2003)</w:t>
          </w:r>
        </w:sdtContent>
      </w:sdt>
      <w:r w:rsidRPr="00F70287">
        <w:rPr>
          <w:rFonts w:eastAsia="Times New Roman"/>
          <w:lang w:eastAsia="en-ID"/>
        </w:rPr>
        <w:t xml:space="preserve">, </w:t>
      </w:r>
      <w:r w:rsidRPr="00F70287">
        <w:rPr>
          <w:rFonts w:eastAsia="Times New Roman"/>
          <w:i/>
          <w:iCs/>
          <w:lang w:eastAsia="en-ID"/>
        </w:rPr>
        <w:t xml:space="preserve">"uji </w:t>
      </w:r>
      <w:proofErr w:type="spellStart"/>
      <w:r w:rsidRPr="00F70287">
        <w:rPr>
          <w:rFonts w:eastAsia="Times New Roman"/>
          <w:i/>
          <w:iCs/>
          <w:lang w:eastAsia="en-ID"/>
        </w:rPr>
        <w:t>kointegrasi</w:t>
      </w:r>
      <w:proofErr w:type="spellEnd"/>
      <w:r w:rsidRPr="00F70287">
        <w:rPr>
          <w:rFonts w:eastAsia="Times New Roman"/>
          <w:i/>
          <w:iCs/>
          <w:lang w:eastAsia="en-ID"/>
        </w:rPr>
        <w:t xml:space="preserve"> </w:t>
      </w:r>
      <w:proofErr w:type="spellStart"/>
      <w:r w:rsidRPr="00F70287">
        <w:rPr>
          <w:rFonts w:eastAsia="Times New Roman"/>
          <w:i/>
          <w:iCs/>
          <w:lang w:eastAsia="en-ID"/>
        </w:rPr>
        <w:t>dapat</w:t>
      </w:r>
      <w:proofErr w:type="spellEnd"/>
      <w:r w:rsidRPr="00F70287">
        <w:rPr>
          <w:rFonts w:eastAsia="Times New Roman"/>
          <w:i/>
          <w:iCs/>
          <w:lang w:eastAsia="en-ID"/>
        </w:rPr>
        <w:t xml:space="preserve"> </w:t>
      </w:r>
      <w:proofErr w:type="spellStart"/>
      <w:r w:rsidRPr="00F70287">
        <w:rPr>
          <w:rFonts w:eastAsia="Times New Roman"/>
          <w:i/>
          <w:iCs/>
          <w:lang w:eastAsia="en-ID"/>
        </w:rPr>
        <w:t>dianggap</w:t>
      </w:r>
      <w:proofErr w:type="spellEnd"/>
      <w:r w:rsidRPr="00F70287">
        <w:rPr>
          <w:rFonts w:eastAsia="Times New Roman"/>
          <w:i/>
          <w:iCs/>
          <w:lang w:eastAsia="en-ID"/>
        </w:rPr>
        <w:t xml:space="preserve"> </w:t>
      </w:r>
      <w:proofErr w:type="spellStart"/>
      <w:r w:rsidRPr="00F70287">
        <w:rPr>
          <w:rFonts w:eastAsia="Times New Roman"/>
          <w:i/>
          <w:iCs/>
          <w:lang w:eastAsia="en-ID"/>
        </w:rPr>
        <w:t>sebagai</w:t>
      </w:r>
      <w:proofErr w:type="spellEnd"/>
      <w:r w:rsidRPr="00F70287">
        <w:rPr>
          <w:rFonts w:eastAsia="Times New Roman"/>
          <w:i/>
          <w:iCs/>
          <w:lang w:eastAsia="en-ID"/>
        </w:rPr>
        <w:t xml:space="preserve"> </w:t>
      </w:r>
      <w:proofErr w:type="spellStart"/>
      <w:r w:rsidRPr="00F70287">
        <w:rPr>
          <w:rFonts w:eastAsia="Times New Roman"/>
          <w:i/>
          <w:iCs/>
          <w:lang w:eastAsia="en-ID"/>
        </w:rPr>
        <w:t>pra</w:t>
      </w:r>
      <w:proofErr w:type="spellEnd"/>
      <w:r w:rsidRPr="00F70287">
        <w:rPr>
          <w:rFonts w:eastAsia="Times New Roman"/>
          <w:i/>
          <w:iCs/>
          <w:lang w:eastAsia="en-ID"/>
        </w:rPr>
        <w:t xml:space="preserve">-uji </w:t>
      </w:r>
      <w:proofErr w:type="spellStart"/>
      <w:r w:rsidRPr="00F70287">
        <w:rPr>
          <w:rFonts w:eastAsia="Times New Roman"/>
          <w:i/>
          <w:iCs/>
          <w:lang w:eastAsia="en-ID"/>
        </w:rPr>
        <w:t>untuk</w:t>
      </w:r>
      <w:proofErr w:type="spellEnd"/>
      <w:r w:rsidRPr="00F70287">
        <w:rPr>
          <w:rFonts w:eastAsia="Times New Roman"/>
          <w:i/>
          <w:iCs/>
          <w:lang w:eastAsia="en-ID"/>
        </w:rPr>
        <w:t xml:space="preserve"> </w:t>
      </w:r>
      <w:proofErr w:type="spellStart"/>
      <w:r w:rsidRPr="00F70287">
        <w:rPr>
          <w:rFonts w:eastAsia="Times New Roman"/>
          <w:i/>
          <w:iCs/>
          <w:lang w:eastAsia="en-ID"/>
        </w:rPr>
        <w:t>menghindari</w:t>
      </w:r>
      <w:proofErr w:type="spellEnd"/>
      <w:r w:rsidRPr="00F70287">
        <w:rPr>
          <w:rFonts w:eastAsia="Times New Roman"/>
          <w:i/>
          <w:iCs/>
          <w:lang w:eastAsia="en-ID"/>
        </w:rPr>
        <w:t xml:space="preserve"> </w:t>
      </w:r>
      <w:proofErr w:type="spellStart"/>
      <w:r w:rsidRPr="00F70287">
        <w:rPr>
          <w:rFonts w:eastAsia="Times New Roman"/>
          <w:i/>
          <w:iCs/>
          <w:lang w:eastAsia="en-ID"/>
        </w:rPr>
        <w:t>situasi</w:t>
      </w:r>
      <w:proofErr w:type="spellEnd"/>
      <w:r w:rsidRPr="00F70287">
        <w:rPr>
          <w:rFonts w:eastAsia="Times New Roman"/>
          <w:i/>
          <w:iCs/>
          <w:lang w:eastAsia="en-ID"/>
        </w:rPr>
        <w:t xml:space="preserve"> </w:t>
      </w:r>
      <w:proofErr w:type="spellStart"/>
      <w:r w:rsidRPr="00F70287">
        <w:rPr>
          <w:rFonts w:eastAsia="Times New Roman"/>
          <w:i/>
          <w:iCs/>
          <w:lang w:eastAsia="en-ID"/>
        </w:rPr>
        <w:t>regresi</w:t>
      </w:r>
      <w:proofErr w:type="spellEnd"/>
      <w:r w:rsidRPr="00F70287">
        <w:rPr>
          <w:rFonts w:eastAsia="Times New Roman"/>
          <w:i/>
          <w:iCs/>
          <w:lang w:eastAsia="en-ID"/>
        </w:rPr>
        <w:t xml:space="preserve"> </w:t>
      </w:r>
      <w:proofErr w:type="spellStart"/>
      <w:r w:rsidRPr="00F70287">
        <w:rPr>
          <w:rFonts w:eastAsia="Times New Roman"/>
          <w:i/>
          <w:iCs/>
          <w:lang w:eastAsia="en-ID"/>
        </w:rPr>
        <w:t>semu</w:t>
      </w:r>
      <w:proofErr w:type="spellEnd"/>
      <w:r w:rsidRPr="00F70287">
        <w:rPr>
          <w:rFonts w:eastAsia="Times New Roman"/>
          <w:i/>
          <w:iCs/>
          <w:lang w:eastAsia="en-ID"/>
        </w:rPr>
        <w:t xml:space="preserve"> (spurious regression)”</w:t>
      </w:r>
      <w:r w:rsidRPr="00F70287">
        <w:rPr>
          <w:rFonts w:eastAsia="Times New Roman"/>
          <w:lang w:eastAsia="en-ID"/>
        </w:rPr>
        <w:t xml:space="preserve">. Pada </w:t>
      </w:r>
      <w:proofErr w:type="spellStart"/>
      <w:r w:rsidRPr="00F70287">
        <w:rPr>
          <w:rFonts w:eastAsia="Times New Roman"/>
          <w:lang w:eastAsia="en-ID"/>
        </w:rPr>
        <w:t>dasarnya</w:t>
      </w:r>
      <w:proofErr w:type="spellEnd"/>
      <w:r w:rsidRPr="00F70287">
        <w:rPr>
          <w:rFonts w:eastAsia="Times New Roman"/>
          <w:lang w:eastAsia="en-ID"/>
        </w:rPr>
        <w:t xml:space="preserve">, dua </w:t>
      </w:r>
      <w:proofErr w:type="spellStart"/>
      <w:r w:rsidRPr="00F70287">
        <w:rPr>
          <w:rFonts w:eastAsia="Times New Roman"/>
          <w:lang w:eastAsia="en-ID"/>
        </w:rPr>
        <w:t>variabel</w:t>
      </w:r>
      <w:proofErr w:type="spellEnd"/>
      <w:r w:rsidRPr="00F70287">
        <w:rPr>
          <w:rFonts w:eastAsia="Times New Roman"/>
          <w:lang w:eastAsia="en-ID"/>
        </w:rPr>
        <w:t xml:space="preserve"> </w:t>
      </w:r>
      <w:proofErr w:type="spellStart"/>
      <w:r w:rsidRPr="00F70287">
        <w:rPr>
          <w:rFonts w:eastAsia="Times New Roman"/>
          <w:lang w:eastAsia="en-ID"/>
        </w:rPr>
        <w:t>dikatakan</w:t>
      </w:r>
      <w:proofErr w:type="spellEnd"/>
      <w:r w:rsidRPr="00F70287">
        <w:rPr>
          <w:rFonts w:eastAsia="Times New Roman"/>
          <w:lang w:eastAsia="en-ID"/>
        </w:rPr>
        <w:t xml:space="preserve"> </w:t>
      </w:r>
      <w:proofErr w:type="spellStart"/>
      <w:r w:rsidRPr="00F70287">
        <w:rPr>
          <w:rFonts w:eastAsia="Times New Roman"/>
          <w:lang w:eastAsia="en-ID"/>
        </w:rPr>
        <w:t>terkointegrasi</w:t>
      </w:r>
      <w:proofErr w:type="spellEnd"/>
      <w:r w:rsidRPr="00F70287">
        <w:rPr>
          <w:rFonts w:eastAsia="Times New Roman"/>
          <w:lang w:eastAsia="en-ID"/>
        </w:rPr>
        <w:t xml:space="preserve"> </w:t>
      </w:r>
      <w:r w:rsidRPr="00F70287">
        <w:rPr>
          <w:rFonts w:eastAsia="Times New Roman"/>
          <w:i/>
          <w:iCs/>
          <w:lang w:eastAsia="en-ID"/>
        </w:rPr>
        <w:t>(cointegrated)</w:t>
      </w:r>
      <w:r w:rsidRPr="00F70287">
        <w:rPr>
          <w:rFonts w:eastAsia="Times New Roman"/>
          <w:lang w:eastAsia="en-ID"/>
        </w:rPr>
        <w:t xml:space="preserve"> </w:t>
      </w:r>
      <w:proofErr w:type="spellStart"/>
      <w:r w:rsidRPr="00F70287">
        <w:rPr>
          <w:rFonts w:eastAsia="Times New Roman"/>
          <w:lang w:eastAsia="en-ID"/>
        </w:rPr>
        <w:t>jika</w:t>
      </w:r>
      <w:proofErr w:type="spellEnd"/>
      <w:r w:rsidRPr="00F70287">
        <w:rPr>
          <w:rFonts w:eastAsia="Times New Roman"/>
          <w:lang w:eastAsia="en-ID"/>
        </w:rPr>
        <w:t xml:space="preserve"> </w:t>
      </w:r>
      <w:proofErr w:type="spellStart"/>
      <w:r w:rsidRPr="00F70287">
        <w:rPr>
          <w:rFonts w:eastAsia="Times New Roman"/>
          <w:lang w:eastAsia="en-ID"/>
        </w:rPr>
        <w:t>memiliki</w:t>
      </w:r>
      <w:proofErr w:type="spellEnd"/>
      <w:r w:rsidRPr="00F70287">
        <w:rPr>
          <w:rFonts w:eastAsia="Times New Roman"/>
          <w:lang w:eastAsia="en-ID"/>
        </w:rPr>
        <w:t xml:space="preserve"> </w:t>
      </w:r>
      <w:proofErr w:type="spellStart"/>
      <w:r w:rsidRPr="00F70287">
        <w:rPr>
          <w:rFonts w:eastAsia="Times New Roman"/>
          <w:lang w:eastAsia="en-ID"/>
        </w:rPr>
        <w:t>hubungan</w:t>
      </w:r>
      <w:proofErr w:type="spellEnd"/>
      <w:r w:rsidRPr="00F70287">
        <w:rPr>
          <w:rFonts w:eastAsia="Times New Roman"/>
          <w:lang w:eastAsia="en-ID"/>
        </w:rPr>
        <w:t xml:space="preserve"> </w:t>
      </w:r>
      <w:proofErr w:type="spellStart"/>
      <w:r w:rsidRPr="00F70287">
        <w:rPr>
          <w:rFonts w:eastAsia="Times New Roman"/>
          <w:lang w:eastAsia="en-ID"/>
        </w:rPr>
        <w:t>jangka</w:t>
      </w:r>
      <w:proofErr w:type="spellEnd"/>
      <w:r w:rsidRPr="00F70287">
        <w:rPr>
          <w:rFonts w:eastAsia="Times New Roman"/>
          <w:lang w:eastAsia="en-ID"/>
        </w:rPr>
        <w:t xml:space="preserve"> </w:t>
      </w:r>
      <w:proofErr w:type="spellStart"/>
      <w:r w:rsidRPr="00F70287">
        <w:rPr>
          <w:rFonts w:eastAsia="Times New Roman"/>
          <w:lang w:eastAsia="en-ID"/>
        </w:rPr>
        <w:t>panjang</w:t>
      </w:r>
      <w:proofErr w:type="spellEnd"/>
      <w:r w:rsidRPr="00F70287">
        <w:rPr>
          <w:rFonts w:eastAsia="Times New Roman"/>
          <w:lang w:eastAsia="en-ID"/>
        </w:rPr>
        <w:t xml:space="preserve"> </w:t>
      </w:r>
      <w:proofErr w:type="spellStart"/>
      <w:r w:rsidRPr="00F70287">
        <w:rPr>
          <w:rFonts w:eastAsia="Times New Roman"/>
          <w:lang w:eastAsia="en-ID"/>
        </w:rPr>
        <w:t>atau</w:t>
      </w:r>
      <w:proofErr w:type="spellEnd"/>
      <w:r w:rsidRPr="00F70287">
        <w:rPr>
          <w:rFonts w:eastAsia="Times New Roman"/>
          <w:lang w:eastAsia="en-ID"/>
        </w:rPr>
        <w:t xml:space="preserve"> </w:t>
      </w:r>
      <w:proofErr w:type="spellStart"/>
      <w:r w:rsidRPr="00F70287">
        <w:rPr>
          <w:rFonts w:eastAsia="Times New Roman"/>
          <w:lang w:eastAsia="en-ID"/>
        </w:rPr>
        <w:t>dalam</w:t>
      </w:r>
      <w:proofErr w:type="spellEnd"/>
      <w:r w:rsidRPr="00F70287">
        <w:rPr>
          <w:rFonts w:eastAsia="Times New Roman"/>
          <w:lang w:eastAsia="en-ID"/>
        </w:rPr>
        <w:t xml:space="preserve"> </w:t>
      </w:r>
      <w:proofErr w:type="spellStart"/>
      <w:r w:rsidRPr="00F70287">
        <w:rPr>
          <w:rFonts w:eastAsia="Times New Roman"/>
          <w:lang w:eastAsia="en-ID"/>
        </w:rPr>
        <w:t>kondisi</w:t>
      </w:r>
      <w:proofErr w:type="spellEnd"/>
      <w:r w:rsidRPr="00F70287">
        <w:rPr>
          <w:rFonts w:eastAsia="Times New Roman"/>
          <w:lang w:eastAsia="en-ID"/>
        </w:rPr>
        <w:t xml:space="preserve"> </w:t>
      </w:r>
      <w:proofErr w:type="spellStart"/>
      <w:r w:rsidRPr="00F70287">
        <w:rPr>
          <w:rFonts w:eastAsia="Times New Roman"/>
          <w:lang w:eastAsia="en-ID"/>
        </w:rPr>
        <w:t>ekuilibrium</w:t>
      </w:r>
      <w:proofErr w:type="spellEnd"/>
      <w:r w:rsidRPr="00F70287">
        <w:rPr>
          <w:rFonts w:eastAsia="Times New Roman"/>
          <w:lang w:eastAsia="en-ID"/>
        </w:rPr>
        <w:t xml:space="preserve">. </w:t>
      </w:r>
      <w:proofErr w:type="spellStart"/>
      <w:r w:rsidRPr="00F70287">
        <w:rPr>
          <w:rFonts w:eastAsia="Times New Roman"/>
          <w:lang w:eastAsia="en-ID"/>
        </w:rPr>
        <w:t>Sementara</w:t>
      </w:r>
      <w:proofErr w:type="spellEnd"/>
      <w:r w:rsidRPr="00F70287">
        <w:rPr>
          <w:rFonts w:eastAsia="Times New Roman"/>
          <w:lang w:eastAsia="en-ID"/>
        </w:rPr>
        <w:t xml:space="preserve"> </w:t>
      </w:r>
      <w:proofErr w:type="spellStart"/>
      <w:r w:rsidRPr="00F70287">
        <w:rPr>
          <w:rFonts w:eastAsia="Times New Roman"/>
          <w:lang w:eastAsia="en-ID"/>
        </w:rPr>
        <w:t>itu</w:t>
      </w:r>
      <w:proofErr w:type="spellEnd"/>
      <w:r w:rsidRPr="00F70287">
        <w:rPr>
          <w:rFonts w:eastAsia="Times New Roman"/>
          <w:lang w:eastAsia="en-ID"/>
        </w:rPr>
        <w:t xml:space="preserve">, </w:t>
      </w:r>
      <w:sdt>
        <w:sdtPr>
          <w:rPr>
            <w:rFonts w:eastAsia="Times New Roman"/>
            <w:lang w:eastAsia="en-ID"/>
          </w:rPr>
          <w:tag w:val="MENDELEY_CITATION_v3_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"/>
          <w:id w:val="-1755506357"/>
          <w:placeholder>
            <w:docPart w:val="1652346E6E7643418568B10DAD0A116B"/>
          </w:placeholder>
        </w:sdtPr>
        <w:sdtContent>
          <w:r w:rsidR="0057422A" w:rsidRPr="0057422A">
            <w:rPr>
              <w:rFonts w:eastAsia="Times New Roman"/>
              <w:lang w:eastAsia="en-ID"/>
            </w:rPr>
            <w:t>Chatfield (2003)</w:t>
          </w:r>
        </w:sdtContent>
      </w:sdt>
      <w:r w:rsidRPr="00F70287">
        <w:rPr>
          <w:rFonts w:eastAsia="Times New Roman"/>
          <w:lang w:eastAsia="en-ID"/>
        </w:rPr>
        <w:t xml:space="preserve"> </w:t>
      </w:r>
      <w:proofErr w:type="spellStart"/>
      <w:r w:rsidRPr="00F70287">
        <w:rPr>
          <w:rFonts w:eastAsia="Times New Roman"/>
          <w:lang w:eastAsia="en-ID"/>
        </w:rPr>
        <w:t>mendifinisikan</w:t>
      </w:r>
      <w:proofErr w:type="spellEnd"/>
      <w:r w:rsidRPr="00F70287">
        <w:rPr>
          <w:rFonts w:eastAsia="Times New Roman"/>
          <w:lang w:eastAsia="en-ID"/>
        </w:rPr>
        <w:t xml:space="preserve"> </w:t>
      </w:r>
      <w:proofErr w:type="spellStart"/>
      <w:r w:rsidRPr="00F70287">
        <w:rPr>
          <w:rFonts w:eastAsia="Times New Roman"/>
          <w:lang w:eastAsia="en-ID"/>
        </w:rPr>
        <w:t>kointegrasi</w:t>
      </w:r>
      <w:proofErr w:type="spellEnd"/>
      <w:r w:rsidRPr="00F70287">
        <w:rPr>
          <w:rFonts w:eastAsia="Times New Roman"/>
          <w:lang w:eastAsia="en-ID"/>
        </w:rPr>
        <w:t xml:space="preserve"> </w:t>
      </w:r>
      <w:proofErr w:type="spellStart"/>
      <w:r w:rsidRPr="00F70287">
        <w:rPr>
          <w:rFonts w:eastAsia="Times New Roman"/>
          <w:lang w:eastAsia="en-ID"/>
        </w:rPr>
        <w:t>jika</w:t>
      </w:r>
      <w:proofErr w:type="spellEnd"/>
      <w:r w:rsidRPr="00F70287">
        <w:rPr>
          <w:rFonts w:eastAsia="Times New Roman"/>
          <w:lang w:eastAsia="en-ID"/>
        </w:rPr>
        <w:t xml:space="preserve"> </w:t>
      </w:r>
      <w:r w:rsidR="00F535D8" w:rsidRPr="00F535D8">
        <w:rPr>
          <w:rFonts w:eastAsia="Times New Roman"/>
          <w:i/>
          <w:lang w:eastAsia="en-ID"/>
        </w:rPr>
        <w:t>series</w:t>
      </w:r>
      <w:r w:rsidRPr="00F70287">
        <w:rPr>
          <w:rFonts w:eastAsia="Times New Roman"/>
          <w:lang w:eastAsia="en-ID"/>
        </w:rPr>
        <w:t xml:space="preserve"> </w:t>
      </w:r>
      <w:proofErr w:type="spellStart"/>
      <w:r w:rsidRPr="00F70287">
        <w:rPr>
          <w:rFonts w:eastAsia="Times New Roman"/>
          <w:lang w:eastAsia="en-ID"/>
        </w:rPr>
        <w:t>Xt</w:t>
      </w:r>
      <w:proofErr w:type="spellEnd"/>
      <w:r w:rsidRPr="00F70287">
        <w:rPr>
          <w:rFonts w:eastAsia="Times New Roman"/>
          <w:lang w:eastAsia="en-ID"/>
        </w:rPr>
        <w:t xml:space="preserve"> ​ </w:t>
      </w:r>
      <w:proofErr w:type="spellStart"/>
      <w:r w:rsidRPr="00F70287">
        <w:rPr>
          <w:rFonts w:eastAsia="Times New Roman"/>
          <w:lang w:eastAsia="en-ID"/>
        </w:rPr>
        <w:t>dikatakan</w:t>
      </w:r>
      <w:proofErr w:type="spellEnd"/>
      <w:r w:rsidRPr="00F70287">
        <w:rPr>
          <w:rFonts w:eastAsia="Times New Roman"/>
          <w:lang w:eastAsia="en-ID"/>
        </w:rPr>
        <w:t xml:space="preserve"> </w:t>
      </w:r>
      <w:proofErr w:type="spellStart"/>
      <w:r w:rsidRPr="00F70287">
        <w:rPr>
          <w:rFonts w:eastAsia="Times New Roman"/>
          <w:lang w:eastAsia="en-ID"/>
        </w:rPr>
        <w:t>terintegrasi</w:t>
      </w:r>
      <w:proofErr w:type="spellEnd"/>
      <w:r w:rsidRPr="00F70287">
        <w:rPr>
          <w:rFonts w:eastAsia="Times New Roman"/>
          <w:lang w:eastAsia="en-ID"/>
        </w:rPr>
        <w:t xml:space="preserve"> pada order </w:t>
      </w:r>
      <w:r w:rsidRPr="00F70287">
        <w:rPr>
          <w:rFonts w:eastAsia="Times New Roman"/>
          <w:i/>
          <w:iCs/>
          <w:lang w:eastAsia="en-ID"/>
        </w:rPr>
        <w:t>d</w:t>
      </w:r>
      <w:r w:rsidRPr="00F70287">
        <w:rPr>
          <w:rFonts w:eastAsia="Times New Roman"/>
          <w:lang w:eastAsia="en-ID"/>
        </w:rPr>
        <w:t xml:space="preserve"> (</w:t>
      </w:r>
      <w:proofErr w:type="spellStart"/>
      <w:r w:rsidRPr="00F70287">
        <w:rPr>
          <w:rFonts w:eastAsia="Times New Roman"/>
          <w:lang w:eastAsia="en-ID"/>
        </w:rPr>
        <w:t>ditulis</w:t>
      </w:r>
      <w:proofErr w:type="spellEnd"/>
      <w:r w:rsidRPr="00F70287">
        <w:rPr>
          <w:rFonts w:eastAsia="Times New Roman"/>
          <w:lang w:eastAsia="en-ID"/>
        </w:rPr>
        <w:t xml:space="preserve"> </w:t>
      </w:r>
      <w:proofErr w:type="spellStart"/>
      <w:r w:rsidRPr="00F70287">
        <w:rPr>
          <w:rFonts w:eastAsia="Times New Roman"/>
          <w:lang w:eastAsia="en-ID"/>
        </w:rPr>
        <w:t>sebagai</w:t>
      </w:r>
      <w:proofErr w:type="spellEnd"/>
      <w:r w:rsidRPr="00F70287">
        <w:rPr>
          <w:rFonts w:eastAsia="Times New Roman"/>
          <w:lang w:eastAsia="en-ID"/>
        </w:rPr>
        <w:t xml:space="preserve"> </w:t>
      </w:r>
      <w:r w:rsidRPr="00F70287">
        <w:rPr>
          <w:rFonts w:eastAsia="Times New Roman"/>
          <w:i/>
          <w:iCs/>
          <w:lang w:eastAsia="en-ID"/>
        </w:rPr>
        <w:t>I(d)</w:t>
      </w:r>
      <w:r w:rsidRPr="00F70287">
        <w:rPr>
          <w:rFonts w:eastAsia="Times New Roman"/>
          <w:lang w:eastAsia="en-ID"/>
        </w:rPr>
        <w:t xml:space="preserve">), </w:t>
      </w:r>
      <w:proofErr w:type="spellStart"/>
      <w:r w:rsidRPr="00F70287">
        <w:rPr>
          <w:rFonts w:eastAsia="Times New Roman"/>
          <w:lang w:eastAsia="en-ID"/>
        </w:rPr>
        <w:t>jika</w:t>
      </w:r>
      <w:proofErr w:type="spellEnd"/>
      <w:r w:rsidRPr="00F70287">
        <w:rPr>
          <w:rFonts w:eastAsia="Times New Roman"/>
          <w:lang w:eastAsia="en-ID"/>
        </w:rPr>
        <w:t xml:space="preserve"> </w:t>
      </w:r>
      <w:proofErr w:type="spellStart"/>
      <w:r w:rsidRPr="00F70287">
        <w:rPr>
          <w:rFonts w:eastAsia="Times New Roman"/>
          <w:lang w:eastAsia="en-ID"/>
        </w:rPr>
        <w:t>seri</w:t>
      </w:r>
      <w:proofErr w:type="spellEnd"/>
      <w:r w:rsidRPr="00F70287">
        <w:rPr>
          <w:rFonts w:eastAsia="Times New Roman"/>
          <w:lang w:eastAsia="en-ID"/>
        </w:rPr>
        <w:t xml:space="preserve"> </w:t>
      </w:r>
      <w:proofErr w:type="spellStart"/>
      <w:r w:rsidRPr="00F70287">
        <w:rPr>
          <w:rFonts w:eastAsia="Times New Roman"/>
          <w:lang w:eastAsia="en-ID"/>
        </w:rPr>
        <w:t>tersebut</w:t>
      </w:r>
      <w:proofErr w:type="spellEnd"/>
      <w:r w:rsidRPr="00F70287">
        <w:rPr>
          <w:rFonts w:eastAsia="Times New Roman"/>
          <w:lang w:eastAsia="en-ID"/>
        </w:rPr>
        <w:t xml:space="preserve"> </w:t>
      </w:r>
      <w:proofErr w:type="spellStart"/>
      <w:r w:rsidRPr="00F70287">
        <w:rPr>
          <w:rFonts w:eastAsia="Times New Roman"/>
          <w:lang w:eastAsia="en-ID"/>
        </w:rPr>
        <w:t>perlu</w:t>
      </w:r>
      <w:proofErr w:type="spellEnd"/>
      <w:r w:rsidRPr="00F70287">
        <w:rPr>
          <w:rFonts w:eastAsia="Times New Roman"/>
          <w:lang w:eastAsia="en-ID"/>
        </w:rPr>
        <w:t xml:space="preserve"> </w:t>
      </w:r>
      <w:proofErr w:type="spellStart"/>
      <w:r w:rsidRPr="00F70287">
        <w:rPr>
          <w:rFonts w:eastAsia="Times New Roman"/>
          <w:lang w:eastAsia="en-ID"/>
        </w:rPr>
        <w:t>didiferensiasi</w:t>
      </w:r>
      <w:proofErr w:type="spellEnd"/>
      <w:r w:rsidRPr="00F70287">
        <w:rPr>
          <w:rFonts w:eastAsia="Times New Roman"/>
          <w:lang w:eastAsia="en-ID"/>
        </w:rPr>
        <w:t xml:space="preserve"> </w:t>
      </w:r>
      <w:proofErr w:type="spellStart"/>
      <w:r w:rsidRPr="00F70287">
        <w:rPr>
          <w:rFonts w:eastAsia="Times New Roman"/>
          <w:lang w:eastAsia="en-ID"/>
        </w:rPr>
        <w:t>sebanyak</w:t>
      </w:r>
      <w:proofErr w:type="spellEnd"/>
      <w:r w:rsidRPr="00F70287">
        <w:rPr>
          <w:rFonts w:eastAsia="Times New Roman"/>
          <w:lang w:eastAsia="en-ID"/>
        </w:rPr>
        <w:t xml:space="preserve"> </w:t>
      </w:r>
      <w:r w:rsidRPr="00F70287">
        <w:rPr>
          <w:rFonts w:eastAsia="Times New Roman"/>
          <w:i/>
          <w:iCs/>
          <w:lang w:eastAsia="en-ID"/>
        </w:rPr>
        <w:t>d</w:t>
      </w:r>
      <w:r w:rsidRPr="00F70287">
        <w:rPr>
          <w:rFonts w:eastAsia="Times New Roman"/>
          <w:lang w:eastAsia="en-ID"/>
        </w:rPr>
        <w:t xml:space="preserve"> kali agar </w:t>
      </w:r>
      <w:proofErr w:type="spellStart"/>
      <w:r w:rsidRPr="00F70287">
        <w:rPr>
          <w:rFonts w:eastAsia="Times New Roman"/>
          <w:lang w:eastAsia="en-ID"/>
        </w:rPr>
        <w:t>menjadi</w:t>
      </w:r>
      <w:proofErr w:type="spellEnd"/>
      <w:r w:rsidRPr="00F70287">
        <w:rPr>
          <w:rFonts w:eastAsia="Times New Roman"/>
          <w:lang w:eastAsia="en-ID"/>
        </w:rPr>
        <w:t xml:space="preserve"> </w:t>
      </w:r>
      <w:proofErr w:type="spellStart"/>
      <w:r w:rsidRPr="00F70287">
        <w:rPr>
          <w:rFonts w:eastAsia="Times New Roman"/>
          <w:lang w:eastAsia="en-ID"/>
        </w:rPr>
        <w:t>stasioner</w:t>
      </w:r>
      <w:proofErr w:type="spellEnd"/>
      <w:r w:rsidRPr="00F70287">
        <w:rPr>
          <w:rFonts w:eastAsia="Times New Roman"/>
          <w:lang w:eastAsia="en-ID"/>
        </w:rPr>
        <w:t xml:space="preserve">. Jika dua </w:t>
      </w:r>
      <w:proofErr w:type="spellStart"/>
      <w:r w:rsidRPr="00F70287">
        <w:rPr>
          <w:rFonts w:eastAsia="Times New Roman"/>
          <w:lang w:eastAsia="en-ID"/>
        </w:rPr>
        <w:t>seri</w:t>
      </w:r>
      <w:proofErr w:type="spellEnd"/>
      <w:r w:rsidRPr="00F70287">
        <w:rPr>
          <w:rFonts w:eastAsia="Times New Roman"/>
          <w:lang w:eastAsia="en-ID"/>
        </w:rPr>
        <w:t xml:space="preserve"> X</w:t>
      </w:r>
      <w:r w:rsidRPr="00F70287">
        <w:rPr>
          <w:rFonts w:eastAsia="Times New Roman"/>
          <w:vertAlign w:val="subscript"/>
          <w:lang w:eastAsia="en-ID"/>
        </w:rPr>
        <w:t>1</w:t>
      </w:r>
      <w:r w:rsidRPr="00F70287">
        <w:rPr>
          <w:rFonts w:eastAsia="Times New Roman"/>
          <w:lang w:eastAsia="en-ID"/>
        </w:rPr>
        <w:t>t dan X</w:t>
      </w:r>
      <w:r w:rsidRPr="00F70287">
        <w:rPr>
          <w:rFonts w:eastAsia="Times New Roman"/>
          <w:vertAlign w:val="subscript"/>
          <w:lang w:eastAsia="en-ID"/>
        </w:rPr>
        <w:t>2</w:t>
      </w:r>
      <w:r w:rsidRPr="00F70287">
        <w:rPr>
          <w:rFonts w:eastAsia="Times New Roman"/>
          <w:lang w:eastAsia="en-ID"/>
        </w:rPr>
        <w:t xml:space="preserve">t </w:t>
      </w:r>
      <w:proofErr w:type="spellStart"/>
      <w:r w:rsidRPr="00F70287">
        <w:rPr>
          <w:rFonts w:eastAsia="Times New Roman"/>
          <w:lang w:eastAsia="en-ID"/>
        </w:rPr>
        <w:lastRenderedPageBreak/>
        <w:t>keduanya</w:t>
      </w:r>
      <w:proofErr w:type="spellEnd"/>
      <w:r w:rsidRPr="00F70287">
        <w:rPr>
          <w:rFonts w:eastAsia="Times New Roman"/>
          <w:lang w:eastAsia="en-ID"/>
        </w:rPr>
        <w:t xml:space="preserve"> </w:t>
      </w:r>
      <w:r w:rsidRPr="00F70287">
        <w:rPr>
          <w:rFonts w:eastAsia="Times New Roman"/>
          <w:i/>
          <w:iCs/>
          <w:lang w:eastAsia="en-ID"/>
        </w:rPr>
        <w:t>I(d)</w:t>
      </w:r>
      <w:r w:rsidRPr="00F70287">
        <w:rPr>
          <w:rFonts w:eastAsia="Times New Roman"/>
          <w:lang w:eastAsia="en-ID"/>
        </w:rPr>
        <w:t xml:space="preserve">, </w:t>
      </w:r>
      <w:proofErr w:type="spellStart"/>
      <w:r w:rsidRPr="00F70287">
        <w:rPr>
          <w:rFonts w:eastAsia="Times New Roman"/>
          <w:lang w:eastAsia="en-ID"/>
        </w:rPr>
        <w:t>maka</w:t>
      </w:r>
      <w:proofErr w:type="spellEnd"/>
      <w:r w:rsidRPr="00F70287">
        <w:rPr>
          <w:rFonts w:eastAsia="Times New Roman"/>
          <w:lang w:eastAsia="en-ID"/>
        </w:rPr>
        <w:t xml:space="preserve"> </w:t>
      </w:r>
      <w:proofErr w:type="spellStart"/>
      <w:r w:rsidRPr="00F70287">
        <w:rPr>
          <w:rFonts w:eastAsia="Times New Roman"/>
          <w:lang w:eastAsia="en-ID"/>
        </w:rPr>
        <w:t>kombinasi</w:t>
      </w:r>
      <w:proofErr w:type="spellEnd"/>
      <w:r w:rsidRPr="00F70287">
        <w:rPr>
          <w:rFonts w:eastAsia="Times New Roman"/>
          <w:lang w:eastAsia="en-ID"/>
        </w:rPr>
        <w:t xml:space="preserve"> linear </w:t>
      </w:r>
      <w:proofErr w:type="spellStart"/>
      <w:r w:rsidRPr="00F70287">
        <w:rPr>
          <w:rFonts w:eastAsia="Times New Roman"/>
          <w:lang w:eastAsia="en-ID"/>
        </w:rPr>
        <w:t>dari</w:t>
      </w:r>
      <w:proofErr w:type="spellEnd"/>
      <w:r w:rsidRPr="00F70287">
        <w:rPr>
          <w:rFonts w:eastAsia="Times New Roman"/>
          <w:lang w:eastAsia="en-ID"/>
        </w:rPr>
        <w:t xml:space="preserve"> </w:t>
      </w:r>
      <w:proofErr w:type="spellStart"/>
      <w:r w:rsidRPr="00F70287">
        <w:rPr>
          <w:rFonts w:eastAsia="Times New Roman"/>
          <w:lang w:eastAsia="en-ID"/>
        </w:rPr>
        <w:t>kedua</w:t>
      </w:r>
      <w:proofErr w:type="spellEnd"/>
      <w:r w:rsidRPr="00F70287">
        <w:rPr>
          <w:rFonts w:eastAsia="Times New Roman"/>
          <w:lang w:eastAsia="en-ID"/>
        </w:rPr>
        <w:t xml:space="preserve"> </w:t>
      </w:r>
      <w:proofErr w:type="spellStart"/>
      <w:r w:rsidRPr="00F70287">
        <w:rPr>
          <w:rFonts w:eastAsia="Times New Roman"/>
          <w:lang w:eastAsia="en-ID"/>
        </w:rPr>
        <w:t>seri</w:t>
      </w:r>
      <w:proofErr w:type="spellEnd"/>
      <w:r w:rsidRPr="00F70287">
        <w:rPr>
          <w:rFonts w:eastAsia="Times New Roman"/>
          <w:lang w:eastAsia="en-ID"/>
        </w:rPr>
        <w:t xml:space="preserve"> </w:t>
      </w:r>
      <w:proofErr w:type="spellStart"/>
      <w:r w:rsidRPr="00F70287">
        <w:rPr>
          <w:rFonts w:eastAsia="Times New Roman"/>
          <w:lang w:eastAsia="en-ID"/>
        </w:rPr>
        <w:t>tersebut</w:t>
      </w:r>
      <w:proofErr w:type="spellEnd"/>
      <w:r w:rsidRPr="00F70287">
        <w:rPr>
          <w:rFonts w:eastAsia="Times New Roman"/>
          <w:lang w:eastAsia="en-ID"/>
        </w:rPr>
        <w:t xml:space="preserve"> </w:t>
      </w:r>
      <w:proofErr w:type="spellStart"/>
      <w:r w:rsidRPr="00F70287">
        <w:rPr>
          <w:rFonts w:eastAsia="Times New Roman"/>
          <w:lang w:eastAsia="en-ID"/>
        </w:rPr>
        <w:t>biasanya</w:t>
      </w:r>
      <w:proofErr w:type="spellEnd"/>
      <w:r w:rsidRPr="00F70287">
        <w:rPr>
          <w:rFonts w:eastAsia="Times New Roman"/>
          <w:lang w:eastAsia="en-ID"/>
        </w:rPr>
        <w:t xml:space="preserve"> juga </w:t>
      </w:r>
      <w:proofErr w:type="spellStart"/>
      <w:r w:rsidRPr="00F70287">
        <w:rPr>
          <w:rFonts w:eastAsia="Times New Roman"/>
          <w:lang w:eastAsia="en-ID"/>
        </w:rPr>
        <w:t>akan</w:t>
      </w:r>
      <w:proofErr w:type="spellEnd"/>
      <w:r w:rsidRPr="00F70287">
        <w:rPr>
          <w:rFonts w:eastAsia="Times New Roman"/>
          <w:lang w:eastAsia="en-ID"/>
        </w:rPr>
        <w:t xml:space="preserve"> </w:t>
      </w:r>
      <w:proofErr w:type="spellStart"/>
      <w:r w:rsidRPr="00F70287">
        <w:rPr>
          <w:rFonts w:eastAsia="Times New Roman"/>
          <w:lang w:eastAsia="en-ID"/>
        </w:rPr>
        <w:t>menjadi</w:t>
      </w:r>
      <w:proofErr w:type="spellEnd"/>
      <w:r w:rsidRPr="00F70287">
        <w:rPr>
          <w:rFonts w:eastAsia="Times New Roman"/>
          <w:lang w:eastAsia="en-ID"/>
        </w:rPr>
        <w:t xml:space="preserve"> </w:t>
      </w:r>
      <w:r w:rsidRPr="00F70287">
        <w:rPr>
          <w:rFonts w:eastAsia="Times New Roman"/>
          <w:i/>
          <w:iCs/>
          <w:lang w:eastAsia="en-ID"/>
        </w:rPr>
        <w:t>I(d)</w:t>
      </w:r>
      <w:r w:rsidRPr="00F70287">
        <w:rPr>
          <w:rFonts w:eastAsia="Times New Roman"/>
          <w:lang w:eastAsia="en-ID"/>
        </w:rPr>
        <w:t xml:space="preserve">. </w:t>
      </w:r>
      <w:proofErr w:type="spellStart"/>
      <w:r w:rsidRPr="00F70287">
        <w:rPr>
          <w:rFonts w:eastAsia="Times New Roman"/>
          <w:lang w:eastAsia="en-ID"/>
        </w:rPr>
        <w:t>Namun</w:t>
      </w:r>
      <w:proofErr w:type="spellEnd"/>
      <w:r w:rsidRPr="00F70287">
        <w:rPr>
          <w:rFonts w:eastAsia="Times New Roman"/>
          <w:lang w:eastAsia="en-ID"/>
        </w:rPr>
        <w:t xml:space="preserve">, </w:t>
      </w:r>
      <w:proofErr w:type="spellStart"/>
      <w:r w:rsidRPr="00F70287">
        <w:rPr>
          <w:rFonts w:eastAsia="Times New Roman"/>
          <w:lang w:eastAsia="en-ID"/>
        </w:rPr>
        <w:t>jika</w:t>
      </w:r>
      <w:proofErr w:type="spellEnd"/>
      <w:r w:rsidRPr="00F70287">
        <w:rPr>
          <w:rFonts w:eastAsia="Times New Roman"/>
          <w:lang w:eastAsia="en-ID"/>
        </w:rPr>
        <w:t xml:space="preserve"> </w:t>
      </w:r>
      <w:proofErr w:type="spellStart"/>
      <w:r w:rsidRPr="00F70287">
        <w:rPr>
          <w:rFonts w:eastAsia="Times New Roman"/>
          <w:lang w:eastAsia="en-ID"/>
        </w:rPr>
        <w:t>terdapat</w:t>
      </w:r>
      <w:proofErr w:type="spellEnd"/>
      <w:r w:rsidRPr="00F70287">
        <w:rPr>
          <w:rFonts w:eastAsia="Times New Roman"/>
          <w:lang w:eastAsia="en-ID"/>
        </w:rPr>
        <w:t xml:space="preserve"> </w:t>
      </w:r>
      <w:proofErr w:type="spellStart"/>
      <w:r w:rsidRPr="00F70287">
        <w:rPr>
          <w:rFonts w:eastAsia="Times New Roman"/>
          <w:lang w:eastAsia="en-ID"/>
        </w:rPr>
        <w:t>kombinasi</w:t>
      </w:r>
      <w:proofErr w:type="spellEnd"/>
      <w:r w:rsidRPr="00F70287">
        <w:rPr>
          <w:rFonts w:eastAsia="Times New Roman"/>
          <w:lang w:eastAsia="en-ID"/>
        </w:rPr>
        <w:t xml:space="preserve"> </w:t>
      </w:r>
      <w:r w:rsidRPr="00F70287">
        <w:rPr>
          <w:rFonts w:eastAsia="Times New Roman"/>
          <w:i/>
          <w:iCs/>
          <w:lang w:eastAsia="en-ID"/>
        </w:rPr>
        <w:t>linear</w:t>
      </w:r>
      <w:r w:rsidRPr="00F70287">
        <w:rPr>
          <w:rFonts w:eastAsia="Times New Roman"/>
          <w:lang w:eastAsia="en-ID"/>
        </w:rPr>
        <w:t xml:space="preserve"> di mana order </w:t>
      </w:r>
      <w:proofErr w:type="spellStart"/>
      <w:r w:rsidRPr="00F70287">
        <w:rPr>
          <w:rFonts w:eastAsia="Times New Roman"/>
          <w:lang w:eastAsia="en-ID"/>
        </w:rPr>
        <w:t>integrasinya</w:t>
      </w:r>
      <w:proofErr w:type="spellEnd"/>
      <w:r w:rsidRPr="00F70287">
        <w:rPr>
          <w:rFonts w:eastAsia="Times New Roman"/>
          <w:lang w:eastAsia="en-ID"/>
        </w:rPr>
        <w:t xml:space="preserve"> </w:t>
      </w:r>
      <w:proofErr w:type="spellStart"/>
      <w:r w:rsidRPr="00F70287">
        <w:rPr>
          <w:rFonts w:eastAsia="Times New Roman"/>
          <w:lang w:eastAsia="en-ID"/>
        </w:rPr>
        <w:t>kurang</w:t>
      </w:r>
      <w:proofErr w:type="spellEnd"/>
      <w:r w:rsidRPr="00F70287">
        <w:rPr>
          <w:rFonts w:eastAsia="Times New Roman"/>
          <w:lang w:eastAsia="en-ID"/>
        </w:rPr>
        <w:t xml:space="preserve"> </w:t>
      </w:r>
      <w:proofErr w:type="spellStart"/>
      <w:r w:rsidRPr="00F70287">
        <w:rPr>
          <w:rFonts w:eastAsia="Times New Roman"/>
          <w:lang w:eastAsia="en-ID"/>
        </w:rPr>
        <w:t>dari</w:t>
      </w:r>
      <w:proofErr w:type="spellEnd"/>
      <w:r w:rsidRPr="00F70287">
        <w:rPr>
          <w:rFonts w:eastAsia="Times New Roman"/>
          <w:lang w:eastAsia="en-ID"/>
        </w:rPr>
        <w:t xml:space="preserve"> </w:t>
      </w:r>
      <w:r w:rsidRPr="00F70287">
        <w:rPr>
          <w:rFonts w:eastAsia="Times New Roman"/>
          <w:i/>
          <w:iCs/>
          <w:lang w:eastAsia="en-ID"/>
        </w:rPr>
        <w:t>d</w:t>
      </w:r>
      <w:r w:rsidRPr="00F70287">
        <w:rPr>
          <w:rFonts w:eastAsia="Times New Roman"/>
          <w:lang w:eastAsia="en-ID"/>
        </w:rPr>
        <w:t xml:space="preserve">, </w:t>
      </w:r>
      <w:proofErr w:type="spellStart"/>
      <w:r w:rsidRPr="00F70287">
        <w:rPr>
          <w:rFonts w:eastAsia="Times New Roman"/>
          <w:lang w:eastAsia="en-ID"/>
        </w:rPr>
        <w:t>misalnya</w:t>
      </w:r>
      <w:proofErr w:type="spellEnd"/>
      <w:r w:rsidRPr="00F70287">
        <w:rPr>
          <w:rFonts w:eastAsia="Times New Roman"/>
          <w:lang w:eastAsia="en-ID"/>
        </w:rPr>
        <w:t xml:space="preserve"> </w:t>
      </w:r>
      <w:proofErr w:type="spellStart"/>
      <w:r w:rsidRPr="00F70287">
        <w:rPr>
          <w:rFonts w:eastAsia="Times New Roman"/>
          <w:lang w:eastAsia="en-ID"/>
        </w:rPr>
        <w:t>menjadi</w:t>
      </w:r>
      <w:proofErr w:type="spellEnd"/>
      <w:r w:rsidRPr="00F70287">
        <w:rPr>
          <w:rFonts w:eastAsia="Times New Roman"/>
          <w:lang w:eastAsia="en-ID"/>
        </w:rPr>
        <w:t xml:space="preserve"> </w:t>
      </w:r>
      <w:r w:rsidRPr="00F70287">
        <w:rPr>
          <w:rFonts w:eastAsia="Times New Roman"/>
          <w:i/>
          <w:iCs/>
          <w:lang w:eastAsia="en-ID"/>
        </w:rPr>
        <w:t>(d−b),</w:t>
      </w:r>
      <w:r w:rsidRPr="00F70287">
        <w:rPr>
          <w:rFonts w:eastAsia="Times New Roman"/>
          <w:lang w:eastAsia="en-ID"/>
        </w:rPr>
        <w:t xml:space="preserve"> </w:t>
      </w:r>
      <w:proofErr w:type="spellStart"/>
      <w:r w:rsidRPr="00F70287">
        <w:rPr>
          <w:rFonts w:eastAsia="Times New Roman"/>
          <w:lang w:eastAsia="en-ID"/>
        </w:rPr>
        <w:t>maka</w:t>
      </w:r>
      <w:proofErr w:type="spellEnd"/>
      <w:r w:rsidRPr="00F70287">
        <w:rPr>
          <w:rFonts w:eastAsia="Times New Roman"/>
          <w:lang w:eastAsia="en-ID"/>
        </w:rPr>
        <w:t xml:space="preserve"> </w:t>
      </w:r>
      <w:proofErr w:type="spellStart"/>
      <w:r w:rsidRPr="00F70287">
        <w:rPr>
          <w:rFonts w:eastAsia="Times New Roman"/>
          <w:lang w:eastAsia="en-ID"/>
        </w:rPr>
        <w:t>kedua</w:t>
      </w:r>
      <w:proofErr w:type="spellEnd"/>
      <w:r w:rsidRPr="00F70287">
        <w:rPr>
          <w:rFonts w:eastAsia="Times New Roman"/>
          <w:lang w:eastAsia="en-ID"/>
        </w:rPr>
        <w:t xml:space="preserve"> </w:t>
      </w:r>
      <w:proofErr w:type="spellStart"/>
      <w:r w:rsidRPr="00F70287">
        <w:rPr>
          <w:rFonts w:eastAsia="Times New Roman"/>
          <w:lang w:eastAsia="en-ID"/>
        </w:rPr>
        <w:t>seri</w:t>
      </w:r>
      <w:proofErr w:type="spellEnd"/>
      <w:r w:rsidRPr="00F70287">
        <w:rPr>
          <w:rFonts w:eastAsia="Times New Roman"/>
          <w:lang w:eastAsia="en-ID"/>
        </w:rPr>
        <w:t xml:space="preserve"> </w:t>
      </w:r>
      <w:proofErr w:type="spellStart"/>
      <w:r w:rsidRPr="00F70287">
        <w:rPr>
          <w:rFonts w:eastAsia="Times New Roman"/>
          <w:lang w:eastAsia="en-ID"/>
        </w:rPr>
        <w:t>tersebut</w:t>
      </w:r>
      <w:proofErr w:type="spellEnd"/>
      <w:r w:rsidRPr="00F70287">
        <w:rPr>
          <w:rFonts w:eastAsia="Times New Roman"/>
          <w:lang w:eastAsia="en-ID"/>
        </w:rPr>
        <w:t xml:space="preserve"> </w:t>
      </w:r>
      <w:proofErr w:type="spellStart"/>
      <w:r w:rsidRPr="00F70287">
        <w:rPr>
          <w:rFonts w:eastAsia="Times New Roman"/>
          <w:lang w:eastAsia="en-ID"/>
        </w:rPr>
        <w:t>dikatakan</w:t>
      </w:r>
      <w:proofErr w:type="spellEnd"/>
      <w:r w:rsidRPr="00F70287">
        <w:rPr>
          <w:rFonts w:eastAsia="Times New Roman"/>
          <w:lang w:eastAsia="en-ID"/>
        </w:rPr>
        <w:t xml:space="preserve"> </w:t>
      </w:r>
      <w:r w:rsidRPr="00F70287">
        <w:rPr>
          <w:rFonts w:eastAsia="Times New Roman"/>
          <w:i/>
          <w:iCs/>
          <w:lang w:eastAsia="en-ID"/>
        </w:rPr>
        <w:t>co-integrated</w:t>
      </w:r>
      <w:r w:rsidRPr="00F70287">
        <w:rPr>
          <w:rFonts w:eastAsia="Times New Roman"/>
          <w:lang w:eastAsia="en-ID"/>
        </w:rPr>
        <w:t xml:space="preserve"> pada order </w:t>
      </w:r>
      <w:r w:rsidRPr="00F70287">
        <w:rPr>
          <w:rFonts w:eastAsia="Times New Roman"/>
          <w:i/>
          <w:iCs/>
          <w:lang w:eastAsia="en-ID"/>
        </w:rPr>
        <w:t>(</w:t>
      </w:r>
      <w:proofErr w:type="spellStart"/>
      <w:proofErr w:type="gramStart"/>
      <w:r w:rsidRPr="00F70287">
        <w:rPr>
          <w:rFonts w:eastAsia="Times New Roman"/>
          <w:i/>
          <w:iCs/>
          <w:lang w:eastAsia="en-ID"/>
        </w:rPr>
        <w:t>d,b</w:t>
      </w:r>
      <w:proofErr w:type="spellEnd"/>
      <w:proofErr w:type="gramEnd"/>
      <w:r w:rsidRPr="00F70287">
        <w:rPr>
          <w:rFonts w:eastAsia="Times New Roman"/>
          <w:i/>
          <w:iCs/>
          <w:lang w:eastAsia="en-ID"/>
        </w:rPr>
        <w:t>),</w:t>
      </w:r>
      <w:r w:rsidRPr="00F70287">
        <w:rPr>
          <w:rFonts w:eastAsia="Times New Roman"/>
          <w:lang w:eastAsia="en-ID"/>
        </w:rPr>
        <w:t xml:space="preserve"> yang </w:t>
      </w:r>
      <w:proofErr w:type="spellStart"/>
      <w:r w:rsidRPr="00F70287">
        <w:rPr>
          <w:rFonts w:eastAsia="Times New Roman"/>
          <w:lang w:eastAsia="en-ID"/>
        </w:rPr>
        <w:t>ditulis</w:t>
      </w:r>
      <w:proofErr w:type="spellEnd"/>
      <w:r w:rsidRPr="00F70287">
        <w:rPr>
          <w:rFonts w:eastAsia="Times New Roman"/>
          <w:lang w:eastAsia="en-ID"/>
        </w:rPr>
        <w:t xml:space="preserve"> </w:t>
      </w:r>
      <w:proofErr w:type="spellStart"/>
      <w:r w:rsidRPr="00F70287">
        <w:rPr>
          <w:rFonts w:eastAsia="Times New Roman"/>
          <w:lang w:eastAsia="en-ID"/>
        </w:rPr>
        <w:t>sebagai</w:t>
      </w:r>
      <w:proofErr w:type="spellEnd"/>
      <w:r w:rsidRPr="00F70287">
        <w:rPr>
          <w:rFonts w:eastAsia="Times New Roman"/>
          <w:lang w:eastAsia="en-ID"/>
        </w:rPr>
        <w:t xml:space="preserve"> </w:t>
      </w:r>
      <w:r w:rsidRPr="00F70287">
        <w:rPr>
          <w:rFonts w:eastAsia="Times New Roman"/>
          <w:i/>
          <w:iCs/>
          <w:lang w:eastAsia="en-ID"/>
        </w:rPr>
        <w:t>CI(</w:t>
      </w:r>
      <w:proofErr w:type="spellStart"/>
      <w:r w:rsidRPr="00F70287">
        <w:rPr>
          <w:rFonts w:eastAsia="Times New Roman"/>
          <w:i/>
          <w:iCs/>
          <w:lang w:eastAsia="en-ID"/>
        </w:rPr>
        <w:t>d,b</w:t>
      </w:r>
      <w:proofErr w:type="spellEnd"/>
      <w:r w:rsidRPr="00F70287">
        <w:rPr>
          <w:rFonts w:eastAsia="Times New Roman"/>
          <w:i/>
          <w:iCs/>
          <w:lang w:eastAsia="en-ID"/>
        </w:rPr>
        <w:t>)</w:t>
      </w:r>
      <w:r w:rsidRPr="00F70287">
        <w:rPr>
          <w:rFonts w:eastAsia="Times New Roman"/>
          <w:lang w:eastAsia="en-ID"/>
        </w:rPr>
        <w:t xml:space="preserve">. </w:t>
      </w:r>
    </w:p>
    <w:p w14:paraId="1C79ACED" w14:textId="7874B684" w:rsidR="00F70287" w:rsidRPr="00F70287" w:rsidRDefault="00F70287" w:rsidP="00F70287">
      <w:pPr>
        <w:spacing w:after="0" w:line="360" w:lineRule="auto"/>
        <w:ind w:left="1134" w:firstLine="709"/>
        <w:jc w:val="both"/>
        <w:rPr>
          <w:rFonts w:eastAsia="Times New Roman"/>
          <w:lang w:eastAsia="en-ID"/>
        </w:rPr>
      </w:pPr>
      <w:r w:rsidRPr="00F70287">
        <w:rPr>
          <w:rFonts w:eastAsia="Times New Roman"/>
          <w:lang w:eastAsia="en-ID"/>
        </w:rPr>
        <w:t xml:space="preserve">Dalam </w:t>
      </w:r>
      <w:proofErr w:type="spellStart"/>
      <w:r w:rsidRPr="00F70287">
        <w:rPr>
          <w:rFonts w:eastAsia="Times New Roman"/>
          <w:lang w:eastAsia="en-ID"/>
        </w:rPr>
        <w:t>penelitian</w:t>
      </w:r>
      <w:proofErr w:type="spellEnd"/>
      <w:r w:rsidRPr="00F70287">
        <w:rPr>
          <w:rFonts w:eastAsia="Times New Roman"/>
          <w:lang w:eastAsia="en-ID"/>
        </w:rPr>
        <w:t xml:space="preserve"> </w:t>
      </w:r>
      <w:proofErr w:type="spellStart"/>
      <w:r w:rsidRPr="00F70287">
        <w:rPr>
          <w:rFonts w:eastAsia="Times New Roman"/>
          <w:lang w:eastAsia="en-ID"/>
        </w:rPr>
        <w:t>ini</w:t>
      </w:r>
      <w:proofErr w:type="spellEnd"/>
      <w:r w:rsidRPr="00F70287">
        <w:rPr>
          <w:rFonts w:eastAsia="Times New Roman"/>
          <w:lang w:eastAsia="en-ID"/>
        </w:rPr>
        <w:t xml:space="preserve">, uji </w:t>
      </w:r>
      <w:proofErr w:type="spellStart"/>
      <w:r w:rsidRPr="00F70287">
        <w:rPr>
          <w:rFonts w:eastAsia="Times New Roman"/>
          <w:lang w:eastAsia="en-ID"/>
        </w:rPr>
        <w:t>kointegrasi</w:t>
      </w:r>
      <w:proofErr w:type="spellEnd"/>
      <w:r w:rsidRPr="00F70287">
        <w:rPr>
          <w:rFonts w:eastAsia="Times New Roman"/>
          <w:lang w:eastAsia="en-ID"/>
        </w:rPr>
        <w:t xml:space="preserve"> </w:t>
      </w:r>
      <w:proofErr w:type="spellStart"/>
      <w:r w:rsidRPr="00F70287">
        <w:rPr>
          <w:rFonts w:eastAsia="Times New Roman"/>
          <w:lang w:eastAsia="en-ID"/>
        </w:rPr>
        <w:t>tidak</w:t>
      </w:r>
      <w:proofErr w:type="spellEnd"/>
      <w:r w:rsidRPr="00F70287">
        <w:rPr>
          <w:rFonts w:eastAsia="Times New Roman"/>
          <w:lang w:eastAsia="en-ID"/>
        </w:rPr>
        <w:t xml:space="preserve"> </w:t>
      </w:r>
      <w:proofErr w:type="spellStart"/>
      <w:r w:rsidRPr="00F70287">
        <w:rPr>
          <w:rFonts w:eastAsia="Times New Roman"/>
          <w:lang w:eastAsia="en-ID"/>
        </w:rPr>
        <w:t>hanya</w:t>
      </w:r>
      <w:proofErr w:type="spellEnd"/>
      <w:r w:rsidRPr="00F70287">
        <w:rPr>
          <w:rFonts w:eastAsia="Times New Roman"/>
          <w:lang w:eastAsia="en-ID"/>
        </w:rPr>
        <w:t xml:space="preserve"> </w:t>
      </w:r>
      <w:proofErr w:type="spellStart"/>
      <w:r w:rsidRPr="00F70287">
        <w:rPr>
          <w:rFonts w:eastAsia="Times New Roman"/>
          <w:lang w:eastAsia="en-ID"/>
        </w:rPr>
        <w:t>untuk</w:t>
      </w:r>
      <w:proofErr w:type="spellEnd"/>
      <w:r w:rsidRPr="00F70287">
        <w:rPr>
          <w:rFonts w:eastAsia="Times New Roman"/>
          <w:lang w:eastAsia="en-ID"/>
        </w:rPr>
        <w:t xml:space="preserve"> </w:t>
      </w:r>
      <w:proofErr w:type="spellStart"/>
      <w:r w:rsidRPr="00F70287">
        <w:rPr>
          <w:rFonts w:eastAsia="Times New Roman"/>
          <w:lang w:eastAsia="en-ID"/>
        </w:rPr>
        <w:t>menghindari</w:t>
      </w:r>
      <w:proofErr w:type="spellEnd"/>
      <w:r w:rsidRPr="00F70287">
        <w:rPr>
          <w:rFonts w:eastAsia="Times New Roman"/>
          <w:lang w:eastAsia="en-ID"/>
        </w:rPr>
        <w:t xml:space="preserve"> </w:t>
      </w:r>
      <w:proofErr w:type="spellStart"/>
      <w:r w:rsidRPr="00F70287">
        <w:rPr>
          <w:rFonts w:eastAsia="Times New Roman"/>
          <w:lang w:eastAsia="en-ID"/>
        </w:rPr>
        <w:t>regresi</w:t>
      </w:r>
      <w:proofErr w:type="spellEnd"/>
      <w:r w:rsidRPr="00F70287">
        <w:rPr>
          <w:rFonts w:eastAsia="Times New Roman"/>
          <w:lang w:eastAsia="en-ID"/>
        </w:rPr>
        <w:t xml:space="preserve"> </w:t>
      </w:r>
      <w:proofErr w:type="spellStart"/>
      <w:r w:rsidRPr="00F70287">
        <w:rPr>
          <w:rFonts w:eastAsia="Times New Roman"/>
          <w:lang w:eastAsia="en-ID"/>
        </w:rPr>
        <w:t>semu</w:t>
      </w:r>
      <w:proofErr w:type="spellEnd"/>
      <w:r w:rsidRPr="00F70287">
        <w:rPr>
          <w:rFonts w:eastAsia="Times New Roman"/>
          <w:lang w:eastAsia="en-ID"/>
        </w:rPr>
        <w:t xml:space="preserve"> </w:t>
      </w:r>
      <w:proofErr w:type="spellStart"/>
      <w:r w:rsidRPr="00F70287">
        <w:rPr>
          <w:rFonts w:eastAsia="Times New Roman"/>
          <w:lang w:eastAsia="en-ID"/>
        </w:rPr>
        <w:t>seperti</w:t>
      </w:r>
      <w:proofErr w:type="spellEnd"/>
      <w:r w:rsidRPr="00F70287">
        <w:rPr>
          <w:rFonts w:eastAsia="Times New Roman"/>
          <w:lang w:eastAsia="en-ID"/>
        </w:rPr>
        <w:t xml:space="preserve"> yang </w:t>
      </w:r>
      <w:proofErr w:type="spellStart"/>
      <w:r w:rsidRPr="00F70287">
        <w:rPr>
          <w:rFonts w:eastAsia="Times New Roman"/>
          <w:lang w:eastAsia="en-ID"/>
        </w:rPr>
        <w:t>diungkapkan</w:t>
      </w:r>
      <w:proofErr w:type="spellEnd"/>
      <w:r w:rsidRPr="00F70287">
        <w:rPr>
          <w:rFonts w:eastAsia="Times New Roman"/>
          <w:lang w:eastAsia="en-ID"/>
        </w:rPr>
        <w:t xml:space="preserve"> </w:t>
      </w:r>
      <w:r w:rsidR="007038A0">
        <w:rPr>
          <w:rFonts w:eastAsia="Times New Roman"/>
          <w:lang w:eastAsia="en-ID"/>
        </w:rPr>
        <w:t>Granger</w:t>
      </w:r>
      <w:r w:rsidRPr="00F70287">
        <w:rPr>
          <w:rFonts w:eastAsia="Times New Roman"/>
          <w:lang w:eastAsia="en-ID"/>
        </w:rPr>
        <w:t xml:space="preserve">, </w:t>
      </w:r>
      <w:proofErr w:type="spellStart"/>
      <w:r w:rsidRPr="00F70287">
        <w:rPr>
          <w:rFonts w:eastAsia="Times New Roman"/>
          <w:lang w:eastAsia="en-ID"/>
        </w:rPr>
        <w:t>tetapi</w:t>
      </w:r>
      <w:proofErr w:type="spellEnd"/>
      <w:r w:rsidRPr="00F70287">
        <w:rPr>
          <w:rFonts w:eastAsia="Times New Roman"/>
          <w:lang w:eastAsia="en-ID"/>
        </w:rPr>
        <w:t xml:space="preserve"> juga </w:t>
      </w:r>
      <w:proofErr w:type="spellStart"/>
      <w:r w:rsidRPr="00F70287">
        <w:rPr>
          <w:rFonts w:eastAsia="Times New Roman"/>
          <w:lang w:eastAsia="en-ID"/>
        </w:rPr>
        <w:t>untuk</w:t>
      </w:r>
      <w:proofErr w:type="spellEnd"/>
      <w:r w:rsidRPr="00F70287">
        <w:rPr>
          <w:rFonts w:eastAsia="Times New Roman"/>
          <w:lang w:eastAsia="en-ID"/>
        </w:rPr>
        <w:t xml:space="preserve"> </w:t>
      </w:r>
      <w:proofErr w:type="spellStart"/>
      <w:r w:rsidRPr="00F70287">
        <w:rPr>
          <w:rFonts w:eastAsia="Times New Roman"/>
          <w:lang w:eastAsia="en-ID"/>
        </w:rPr>
        <w:t>mengetahui</w:t>
      </w:r>
      <w:proofErr w:type="spellEnd"/>
      <w:r w:rsidRPr="00F70287">
        <w:rPr>
          <w:rFonts w:eastAsia="Times New Roman"/>
          <w:lang w:eastAsia="en-ID"/>
        </w:rPr>
        <w:t xml:space="preserve"> </w:t>
      </w:r>
      <w:proofErr w:type="spellStart"/>
      <w:r w:rsidRPr="00F70287">
        <w:rPr>
          <w:rFonts w:eastAsia="Times New Roman"/>
          <w:lang w:eastAsia="en-ID"/>
        </w:rPr>
        <w:t>cocok</w:t>
      </w:r>
      <w:proofErr w:type="spellEnd"/>
      <w:r w:rsidRPr="00F70287">
        <w:rPr>
          <w:rFonts w:eastAsia="Times New Roman"/>
          <w:lang w:eastAsia="en-ID"/>
        </w:rPr>
        <w:t xml:space="preserve"> </w:t>
      </w:r>
      <w:proofErr w:type="spellStart"/>
      <w:r w:rsidRPr="00F70287">
        <w:rPr>
          <w:rFonts w:eastAsia="Times New Roman"/>
          <w:lang w:eastAsia="en-ID"/>
        </w:rPr>
        <w:t>atau</w:t>
      </w:r>
      <w:proofErr w:type="spellEnd"/>
      <w:r w:rsidRPr="00F70287">
        <w:rPr>
          <w:rFonts w:eastAsia="Times New Roman"/>
          <w:lang w:eastAsia="en-ID"/>
        </w:rPr>
        <w:t xml:space="preserve"> </w:t>
      </w:r>
      <w:proofErr w:type="spellStart"/>
      <w:r w:rsidRPr="00F70287">
        <w:rPr>
          <w:rFonts w:eastAsia="Times New Roman"/>
          <w:lang w:eastAsia="en-ID"/>
        </w:rPr>
        <w:t>tidaknya</w:t>
      </w:r>
      <w:proofErr w:type="spellEnd"/>
      <w:r w:rsidRPr="00F70287">
        <w:rPr>
          <w:rFonts w:eastAsia="Times New Roman"/>
          <w:lang w:eastAsia="en-ID"/>
        </w:rPr>
        <w:t xml:space="preserve"> </w:t>
      </w:r>
      <w:proofErr w:type="spellStart"/>
      <w:r w:rsidRPr="00F70287">
        <w:rPr>
          <w:rFonts w:eastAsia="Times New Roman"/>
          <w:lang w:eastAsia="en-ID"/>
        </w:rPr>
        <w:t>penggunaan</w:t>
      </w:r>
      <w:proofErr w:type="spellEnd"/>
      <w:r w:rsidRPr="00F70287">
        <w:rPr>
          <w:rFonts w:eastAsia="Times New Roman"/>
          <w:lang w:eastAsia="en-ID"/>
        </w:rPr>
        <w:t xml:space="preserve"> VAR </w:t>
      </w:r>
      <w:proofErr w:type="spellStart"/>
      <w:r w:rsidRPr="00F70287">
        <w:rPr>
          <w:rFonts w:eastAsia="Times New Roman"/>
          <w:lang w:eastAsia="en-ID"/>
        </w:rPr>
        <w:t>sebagai</w:t>
      </w:r>
      <w:proofErr w:type="spellEnd"/>
      <w:r w:rsidRPr="00F70287">
        <w:rPr>
          <w:rFonts w:eastAsia="Times New Roman"/>
          <w:lang w:eastAsia="en-ID"/>
        </w:rPr>
        <w:t xml:space="preserve"> model yang </w:t>
      </w:r>
      <w:proofErr w:type="spellStart"/>
      <w:r w:rsidRPr="00F70287">
        <w:rPr>
          <w:rFonts w:eastAsia="Times New Roman"/>
          <w:lang w:eastAsia="en-ID"/>
        </w:rPr>
        <w:t>dipilih</w:t>
      </w:r>
      <w:proofErr w:type="spellEnd"/>
      <w:r w:rsidRPr="00F70287">
        <w:rPr>
          <w:rFonts w:eastAsia="Times New Roman"/>
          <w:lang w:eastAsia="en-ID"/>
        </w:rPr>
        <w:t xml:space="preserve"> </w:t>
      </w:r>
      <w:proofErr w:type="spellStart"/>
      <w:r w:rsidRPr="00F70287">
        <w:rPr>
          <w:rFonts w:eastAsia="Times New Roman"/>
          <w:lang w:eastAsia="en-ID"/>
        </w:rPr>
        <w:t>untuk</w:t>
      </w:r>
      <w:proofErr w:type="spellEnd"/>
      <w:r w:rsidRPr="00F70287">
        <w:rPr>
          <w:rFonts w:eastAsia="Times New Roman"/>
          <w:lang w:eastAsia="en-ID"/>
        </w:rPr>
        <w:t xml:space="preserve"> </w:t>
      </w:r>
      <w:proofErr w:type="spellStart"/>
      <w:r w:rsidRPr="00F70287">
        <w:rPr>
          <w:rFonts w:eastAsia="Times New Roman"/>
          <w:lang w:eastAsia="en-ID"/>
        </w:rPr>
        <w:t>analisis</w:t>
      </w:r>
      <w:proofErr w:type="spellEnd"/>
      <w:r w:rsidRPr="00F70287">
        <w:rPr>
          <w:rFonts w:eastAsia="Times New Roman"/>
          <w:lang w:eastAsia="en-ID"/>
        </w:rPr>
        <w:t xml:space="preserve"> </w:t>
      </w:r>
      <w:r w:rsidRPr="00F70287">
        <w:rPr>
          <w:rFonts w:eastAsia="Times New Roman"/>
          <w:i/>
          <w:iCs/>
          <w:lang w:eastAsia="en-ID"/>
        </w:rPr>
        <w:t>time-series multivariate</w:t>
      </w:r>
      <w:r w:rsidRPr="00F70287">
        <w:rPr>
          <w:rFonts w:eastAsia="Times New Roman"/>
          <w:lang w:eastAsia="en-ID"/>
        </w:rPr>
        <w:t xml:space="preserve">. </w:t>
      </w:r>
      <w:proofErr w:type="spellStart"/>
      <w:r w:rsidRPr="00F70287">
        <w:rPr>
          <w:rFonts w:eastAsia="Times New Roman"/>
          <w:lang w:eastAsia="en-ID"/>
        </w:rPr>
        <w:t>Pasalnya</w:t>
      </w:r>
      <w:proofErr w:type="spellEnd"/>
      <w:r w:rsidRPr="00F70287">
        <w:rPr>
          <w:rFonts w:eastAsia="Times New Roman"/>
          <w:lang w:eastAsia="en-ID"/>
        </w:rPr>
        <w:t xml:space="preserve">, </w:t>
      </w:r>
      <w:proofErr w:type="spellStart"/>
      <w:r w:rsidRPr="00F70287">
        <w:rPr>
          <w:rFonts w:eastAsia="Times New Roman"/>
          <w:lang w:eastAsia="en-ID"/>
        </w:rPr>
        <w:t>jika</w:t>
      </w:r>
      <w:proofErr w:type="spellEnd"/>
      <w:r w:rsidRPr="00F70287">
        <w:rPr>
          <w:rFonts w:eastAsia="Times New Roman"/>
          <w:lang w:eastAsia="en-ID"/>
        </w:rPr>
        <w:t xml:space="preserve"> </w:t>
      </w:r>
      <w:proofErr w:type="spellStart"/>
      <w:r w:rsidRPr="00F70287">
        <w:rPr>
          <w:rFonts w:eastAsia="Times New Roman"/>
          <w:lang w:eastAsia="en-ID"/>
        </w:rPr>
        <w:t>terdapat</w:t>
      </w:r>
      <w:proofErr w:type="spellEnd"/>
      <w:r w:rsidRPr="00F70287">
        <w:rPr>
          <w:rFonts w:eastAsia="Times New Roman"/>
          <w:lang w:eastAsia="en-ID"/>
        </w:rPr>
        <w:t xml:space="preserve"> </w:t>
      </w:r>
      <w:proofErr w:type="spellStart"/>
      <w:r w:rsidRPr="00F70287">
        <w:rPr>
          <w:rFonts w:eastAsia="Times New Roman"/>
          <w:lang w:eastAsia="en-ID"/>
        </w:rPr>
        <w:t>hubungan</w:t>
      </w:r>
      <w:proofErr w:type="spellEnd"/>
      <w:r w:rsidRPr="00F70287">
        <w:rPr>
          <w:rFonts w:eastAsia="Times New Roman"/>
          <w:lang w:eastAsia="en-ID"/>
        </w:rPr>
        <w:t xml:space="preserve"> </w:t>
      </w:r>
      <w:proofErr w:type="spellStart"/>
      <w:r w:rsidRPr="00F70287">
        <w:rPr>
          <w:rFonts w:eastAsia="Times New Roman"/>
          <w:lang w:eastAsia="en-ID"/>
        </w:rPr>
        <w:t>kointegrasi</w:t>
      </w:r>
      <w:proofErr w:type="spellEnd"/>
      <w:r w:rsidRPr="00F70287">
        <w:rPr>
          <w:rFonts w:eastAsia="Times New Roman"/>
          <w:lang w:eastAsia="en-ID"/>
        </w:rPr>
        <w:t xml:space="preserve"> pada time-</w:t>
      </w:r>
      <w:r w:rsidR="00F535D8" w:rsidRPr="00F535D8">
        <w:rPr>
          <w:rFonts w:eastAsia="Times New Roman"/>
          <w:i/>
          <w:lang w:eastAsia="en-ID"/>
        </w:rPr>
        <w:t>series</w:t>
      </w:r>
      <w:r w:rsidRPr="00F70287">
        <w:rPr>
          <w:rFonts w:eastAsia="Times New Roman"/>
          <w:lang w:eastAsia="en-ID"/>
        </w:rPr>
        <w:t xml:space="preserve">, </w:t>
      </w:r>
      <w:proofErr w:type="spellStart"/>
      <w:r w:rsidRPr="00F70287">
        <w:rPr>
          <w:rFonts w:eastAsia="Times New Roman"/>
          <w:lang w:eastAsia="en-ID"/>
        </w:rPr>
        <w:t>maka</w:t>
      </w:r>
      <w:proofErr w:type="spellEnd"/>
      <w:r w:rsidRPr="00F70287">
        <w:rPr>
          <w:rFonts w:eastAsia="Times New Roman"/>
          <w:lang w:eastAsia="en-ID"/>
        </w:rPr>
        <w:t xml:space="preserve"> </w:t>
      </w:r>
      <w:proofErr w:type="spellStart"/>
      <w:r w:rsidRPr="00F70287">
        <w:rPr>
          <w:rFonts w:eastAsia="Times New Roman"/>
          <w:lang w:eastAsia="en-ID"/>
        </w:rPr>
        <w:t>penulis</w:t>
      </w:r>
      <w:proofErr w:type="spellEnd"/>
      <w:r w:rsidRPr="00F70287">
        <w:rPr>
          <w:rFonts w:eastAsia="Times New Roman"/>
          <w:lang w:eastAsia="en-ID"/>
        </w:rPr>
        <w:t xml:space="preserve"> </w:t>
      </w:r>
      <w:proofErr w:type="spellStart"/>
      <w:r w:rsidRPr="00F70287">
        <w:rPr>
          <w:rFonts w:eastAsia="Times New Roman"/>
          <w:lang w:eastAsia="en-ID"/>
        </w:rPr>
        <w:t>perlu</w:t>
      </w:r>
      <w:proofErr w:type="spellEnd"/>
      <w:r w:rsidRPr="00F70287">
        <w:rPr>
          <w:rFonts w:eastAsia="Times New Roman"/>
          <w:lang w:eastAsia="en-ID"/>
        </w:rPr>
        <w:t xml:space="preserve"> </w:t>
      </w:r>
      <w:proofErr w:type="spellStart"/>
      <w:r w:rsidRPr="00F70287">
        <w:rPr>
          <w:rFonts w:eastAsia="Times New Roman"/>
          <w:lang w:eastAsia="en-ID"/>
        </w:rPr>
        <w:t>mempertimbangkan</w:t>
      </w:r>
      <w:proofErr w:type="spellEnd"/>
      <w:r w:rsidRPr="00F70287">
        <w:rPr>
          <w:rFonts w:eastAsia="Times New Roman"/>
          <w:lang w:eastAsia="en-ID"/>
        </w:rPr>
        <w:t xml:space="preserve"> </w:t>
      </w:r>
      <w:proofErr w:type="spellStart"/>
      <w:r w:rsidRPr="00F70287">
        <w:rPr>
          <w:rFonts w:eastAsia="Times New Roman"/>
          <w:lang w:eastAsia="en-ID"/>
        </w:rPr>
        <w:t>untuk</w:t>
      </w:r>
      <w:proofErr w:type="spellEnd"/>
      <w:r w:rsidRPr="00F70287">
        <w:rPr>
          <w:rFonts w:eastAsia="Times New Roman"/>
          <w:lang w:eastAsia="en-ID"/>
        </w:rPr>
        <w:t xml:space="preserve"> </w:t>
      </w:r>
      <w:proofErr w:type="spellStart"/>
      <w:r w:rsidRPr="00F70287">
        <w:rPr>
          <w:rFonts w:eastAsia="Times New Roman"/>
          <w:lang w:eastAsia="en-ID"/>
        </w:rPr>
        <w:t>mengganti</w:t>
      </w:r>
      <w:proofErr w:type="spellEnd"/>
      <w:r w:rsidRPr="00F70287">
        <w:rPr>
          <w:rFonts w:eastAsia="Times New Roman"/>
          <w:lang w:eastAsia="en-ID"/>
        </w:rPr>
        <w:t xml:space="preserve"> model VAR </w:t>
      </w:r>
      <w:proofErr w:type="spellStart"/>
      <w:r w:rsidRPr="00F70287">
        <w:rPr>
          <w:rFonts w:eastAsia="Times New Roman"/>
          <w:lang w:eastAsia="en-ID"/>
        </w:rPr>
        <w:t>menjadi</w:t>
      </w:r>
      <w:proofErr w:type="spellEnd"/>
      <w:r w:rsidRPr="00F70287">
        <w:rPr>
          <w:rFonts w:eastAsia="Times New Roman"/>
          <w:lang w:eastAsia="en-ID"/>
        </w:rPr>
        <w:t xml:space="preserve"> </w:t>
      </w:r>
      <w:r w:rsidRPr="00F70287">
        <w:rPr>
          <w:rFonts w:eastAsia="Times New Roman"/>
          <w:i/>
          <w:iCs/>
          <w:lang w:eastAsia="en-ID"/>
        </w:rPr>
        <w:t>Autoregressive Distributed Lag</w:t>
      </w:r>
      <w:r w:rsidRPr="00F70287">
        <w:rPr>
          <w:rFonts w:eastAsia="Times New Roman"/>
          <w:lang w:eastAsia="en-ID"/>
        </w:rPr>
        <w:t xml:space="preserve"> (ARDL), </w:t>
      </w:r>
      <w:proofErr w:type="spellStart"/>
      <w:r w:rsidRPr="00F70287">
        <w:rPr>
          <w:rFonts w:eastAsia="Times New Roman"/>
          <w:lang w:eastAsia="en-ID"/>
        </w:rPr>
        <w:t>karena</w:t>
      </w:r>
      <w:proofErr w:type="spellEnd"/>
      <w:r w:rsidRPr="00F70287">
        <w:rPr>
          <w:rFonts w:eastAsia="Times New Roman"/>
          <w:lang w:eastAsia="en-ID"/>
        </w:rPr>
        <w:t xml:space="preserve"> model </w:t>
      </w:r>
      <w:proofErr w:type="spellStart"/>
      <w:r w:rsidRPr="00F70287">
        <w:rPr>
          <w:rFonts w:eastAsia="Times New Roman"/>
          <w:lang w:eastAsia="en-ID"/>
        </w:rPr>
        <w:t>ini</w:t>
      </w:r>
      <w:proofErr w:type="spellEnd"/>
      <w:r w:rsidRPr="00F70287">
        <w:rPr>
          <w:rFonts w:eastAsia="Times New Roman"/>
          <w:lang w:eastAsia="en-ID"/>
        </w:rPr>
        <w:t xml:space="preserve"> </w:t>
      </w:r>
      <w:proofErr w:type="spellStart"/>
      <w:r w:rsidRPr="00F70287">
        <w:rPr>
          <w:rFonts w:eastAsia="Times New Roman"/>
          <w:lang w:eastAsia="en-ID"/>
        </w:rPr>
        <w:t>dapat</w:t>
      </w:r>
      <w:proofErr w:type="spellEnd"/>
      <w:r w:rsidRPr="00F70287">
        <w:rPr>
          <w:rFonts w:eastAsia="Times New Roman"/>
          <w:lang w:eastAsia="en-ID"/>
        </w:rPr>
        <w:t xml:space="preserve"> </w:t>
      </w:r>
      <w:proofErr w:type="spellStart"/>
      <w:r w:rsidRPr="00F70287">
        <w:rPr>
          <w:rFonts w:eastAsia="Times New Roman"/>
          <w:lang w:eastAsia="en-ID"/>
        </w:rPr>
        <w:t>mengkombinasikan</w:t>
      </w:r>
      <w:proofErr w:type="spellEnd"/>
      <w:r w:rsidRPr="00F70287">
        <w:rPr>
          <w:rFonts w:eastAsia="Times New Roman"/>
          <w:lang w:eastAsia="en-ID"/>
        </w:rPr>
        <w:t xml:space="preserve"> </w:t>
      </w:r>
      <w:r w:rsidR="00F535D8" w:rsidRPr="00F535D8">
        <w:rPr>
          <w:rFonts w:eastAsia="Times New Roman"/>
          <w:i/>
          <w:lang w:eastAsia="en-ID"/>
        </w:rPr>
        <w:t>series</w:t>
      </w:r>
      <w:r w:rsidRPr="00F70287">
        <w:rPr>
          <w:rFonts w:eastAsia="Times New Roman"/>
          <w:lang w:eastAsia="en-ID"/>
        </w:rPr>
        <w:t xml:space="preserve"> stationer pada level </w:t>
      </w:r>
      <w:proofErr w:type="spellStart"/>
      <w:r w:rsidRPr="00F70287">
        <w:rPr>
          <w:rFonts w:eastAsia="Times New Roman"/>
          <w:lang w:eastAsia="en-ID"/>
        </w:rPr>
        <w:t>awal</w:t>
      </w:r>
      <w:proofErr w:type="spellEnd"/>
      <w:r w:rsidRPr="00F70287">
        <w:rPr>
          <w:rFonts w:eastAsia="Times New Roman"/>
          <w:lang w:eastAsia="en-ID"/>
        </w:rPr>
        <w:t xml:space="preserve"> </w:t>
      </w:r>
      <w:proofErr w:type="gramStart"/>
      <w:r w:rsidRPr="00F70287">
        <w:rPr>
          <w:rFonts w:eastAsia="Times New Roman"/>
          <w:i/>
          <w:iCs/>
          <w:lang w:eastAsia="en-ID"/>
        </w:rPr>
        <w:t>I</w:t>
      </w:r>
      <w:r w:rsidRPr="00F70287">
        <w:rPr>
          <w:rFonts w:eastAsia="Times New Roman"/>
          <w:lang w:eastAsia="en-ID"/>
        </w:rPr>
        <w:t>(</w:t>
      </w:r>
      <w:proofErr w:type="gramEnd"/>
      <w:r w:rsidRPr="00F70287">
        <w:rPr>
          <w:rFonts w:eastAsia="Times New Roman"/>
          <w:lang w:eastAsia="en-ID"/>
        </w:rPr>
        <w:t xml:space="preserve">0) </w:t>
      </w:r>
      <w:proofErr w:type="spellStart"/>
      <w:r w:rsidRPr="00F70287">
        <w:rPr>
          <w:rFonts w:eastAsia="Times New Roman"/>
          <w:lang w:eastAsia="en-ID"/>
        </w:rPr>
        <w:t>serta</w:t>
      </w:r>
      <w:proofErr w:type="spellEnd"/>
      <w:r w:rsidRPr="00F70287">
        <w:rPr>
          <w:rFonts w:eastAsia="Times New Roman"/>
          <w:lang w:eastAsia="en-ID"/>
        </w:rPr>
        <w:t xml:space="preserve"> </w:t>
      </w:r>
      <w:r w:rsidRPr="00F70287">
        <w:rPr>
          <w:rFonts w:eastAsia="Times New Roman"/>
          <w:i/>
          <w:iCs/>
          <w:lang w:eastAsia="en-ID"/>
        </w:rPr>
        <w:t>series</w:t>
      </w:r>
      <w:r w:rsidRPr="00F70287">
        <w:rPr>
          <w:rFonts w:eastAsia="Times New Roman"/>
          <w:lang w:eastAsia="en-ID"/>
        </w:rPr>
        <w:t xml:space="preserve"> yang </w:t>
      </w:r>
      <w:proofErr w:type="spellStart"/>
      <w:r w:rsidRPr="00F70287">
        <w:rPr>
          <w:rFonts w:eastAsia="Times New Roman"/>
          <w:lang w:eastAsia="en-ID"/>
        </w:rPr>
        <w:t>terintegrasi</w:t>
      </w:r>
      <w:proofErr w:type="spellEnd"/>
      <w:r w:rsidRPr="00F70287">
        <w:rPr>
          <w:rFonts w:eastAsia="Times New Roman"/>
          <w:lang w:eastAsia="en-ID"/>
        </w:rPr>
        <w:t xml:space="preserve"> pada </w:t>
      </w:r>
      <w:r w:rsidRPr="00F70287">
        <w:rPr>
          <w:rFonts w:eastAsia="Times New Roman"/>
          <w:i/>
          <w:iCs/>
          <w:lang w:eastAsia="en-ID"/>
        </w:rPr>
        <w:t>I</w:t>
      </w:r>
      <w:r w:rsidRPr="00F70287">
        <w:rPr>
          <w:rFonts w:eastAsia="Times New Roman"/>
          <w:lang w:eastAsia="en-ID"/>
        </w:rPr>
        <w:t xml:space="preserve">(1), </w:t>
      </w:r>
      <w:proofErr w:type="spellStart"/>
      <w:r w:rsidRPr="00F70287">
        <w:rPr>
          <w:rFonts w:eastAsia="Times New Roman"/>
          <w:lang w:eastAsia="en-ID"/>
        </w:rPr>
        <w:t>sekaligus</w:t>
      </w:r>
      <w:proofErr w:type="spellEnd"/>
      <w:r w:rsidRPr="00F70287">
        <w:rPr>
          <w:rFonts w:eastAsia="Times New Roman"/>
          <w:lang w:eastAsia="en-ID"/>
        </w:rPr>
        <w:t xml:space="preserve"> </w:t>
      </w:r>
      <w:proofErr w:type="spellStart"/>
      <w:r w:rsidRPr="00F70287">
        <w:rPr>
          <w:rFonts w:eastAsia="Times New Roman"/>
          <w:lang w:eastAsia="en-ID"/>
        </w:rPr>
        <w:t>dengan</w:t>
      </w:r>
      <w:proofErr w:type="spellEnd"/>
      <w:r w:rsidRPr="00F70287">
        <w:rPr>
          <w:rFonts w:eastAsia="Times New Roman"/>
          <w:lang w:eastAsia="en-ID"/>
        </w:rPr>
        <w:t xml:space="preserve"> </w:t>
      </w:r>
      <w:r w:rsidR="00F535D8" w:rsidRPr="00F535D8">
        <w:rPr>
          <w:rFonts w:eastAsia="Times New Roman"/>
          <w:i/>
          <w:lang w:eastAsia="en-ID"/>
        </w:rPr>
        <w:t>series</w:t>
      </w:r>
      <w:r w:rsidRPr="00F70287">
        <w:rPr>
          <w:rFonts w:eastAsia="Times New Roman"/>
          <w:lang w:eastAsia="en-ID"/>
        </w:rPr>
        <w:t xml:space="preserve"> yang </w:t>
      </w:r>
      <w:proofErr w:type="spellStart"/>
      <w:r w:rsidRPr="00F70287">
        <w:rPr>
          <w:rFonts w:eastAsia="Times New Roman"/>
          <w:lang w:eastAsia="en-ID"/>
        </w:rPr>
        <w:t>memiliki</w:t>
      </w:r>
      <w:proofErr w:type="spellEnd"/>
      <w:r w:rsidRPr="00F70287">
        <w:rPr>
          <w:rFonts w:eastAsia="Times New Roman"/>
          <w:lang w:eastAsia="en-ID"/>
        </w:rPr>
        <w:t xml:space="preserve"> </w:t>
      </w:r>
      <w:proofErr w:type="spellStart"/>
      <w:r w:rsidRPr="00F70287">
        <w:rPr>
          <w:rFonts w:eastAsia="Times New Roman"/>
          <w:lang w:eastAsia="en-ID"/>
        </w:rPr>
        <w:t>hubungan</w:t>
      </w:r>
      <w:proofErr w:type="spellEnd"/>
      <w:r w:rsidRPr="00F70287">
        <w:rPr>
          <w:rFonts w:eastAsia="Times New Roman"/>
          <w:lang w:eastAsia="en-ID"/>
        </w:rPr>
        <w:t xml:space="preserve"> </w:t>
      </w:r>
      <w:proofErr w:type="spellStart"/>
      <w:r w:rsidRPr="00F70287">
        <w:rPr>
          <w:rFonts w:eastAsia="Times New Roman"/>
          <w:lang w:eastAsia="en-ID"/>
        </w:rPr>
        <w:t>kointegrasi</w:t>
      </w:r>
      <w:proofErr w:type="spellEnd"/>
      <w:r w:rsidRPr="00F70287">
        <w:rPr>
          <w:rFonts w:eastAsia="Times New Roman"/>
          <w:lang w:eastAsia="en-ID"/>
        </w:rPr>
        <w:t xml:space="preserve"> </w:t>
      </w:r>
      <w:sdt>
        <w:sdtPr>
          <w:rPr>
            <w:rFonts w:eastAsia="Times New Roman"/>
            <w:lang w:eastAsia="en-ID"/>
          </w:rPr>
          <w:tag w:val="MENDELEY_CITATION_v3_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"/>
          <w:id w:val="418919030"/>
          <w:placeholder>
            <w:docPart w:val="1BE21982AABA47B4B50EDB1B50EFB54D"/>
          </w:placeholder>
        </w:sdtPr>
        <w:sdtContent>
          <w:r w:rsidR="0057422A" w:rsidRPr="0057422A">
            <w:rPr>
              <w:rFonts w:eastAsia="Times New Roman"/>
            </w:rPr>
            <w:t>(</w:t>
          </w:r>
          <w:proofErr w:type="spellStart"/>
          <w:r w:rsidR="0057422A" w:rsidRPr="0057422A">
            <w:rPr>
              <w:rFonts w:eastAsia="Times New Roman"/>
            </w:rPr>
            <w:t>Kripfganz</w:t>
          </w:r>
          <w:proofErr w:type="spellEnd"/>
          <w:r w:rsidR="0057422A" w:rsidRPr="0057422A">
            <w:rPr>
              <w:rFonts w:eastAsia="Times New Roman"/>
            </w:rPr>
            <w:t xml:space="preserve"> &amp; Schneider, 2018)</w:t>
          </w:r>
        </w:sdtContent>
      </w:sdt>
      <w:r w:rsidRPr="00F70287">
        <w:rPr>
          <w:rFonts w:eastAsia="Times New Roman"/>
          <w:lang w:eastAsia="en-ID"/>
        </w:rPr>
        <w:t xml:space="preserve">. Di </w:t>
      </w:r>
      <w:proofErr w:type="spellStart"/>
      <w:r w:rsidRPr="00F70287">
        <w:rPr>
          <w:rFonts w:eastAsia="Times New Roman"/>
          <w:lang w:eastAsia="en-ID"/>
        </w:rPr>
        <w:t>samping</w:t>
      </w:r>
      <w:proofErr w:type="spellEnd"/>
      <w:r w:rsidRPr="00F70287">
        <w:rPr>
          <w:rFonts w:eastAsia="Times New Roman"/>
          <w:lang w:eastAsia="en-ID"/>
        </w:rPr>
        <w:t xml:space="preserve"> </w:t>
      </w:r>
      <w:proofErr w:type="spellStart"/>
      <w:r w:rsidRPr="00F70287">
        <w:rPr>
          <w:rFonts w:eastAsia="Times New Roman"/>
          <w:lang w:eastAsia="en-ID"/>
        </w:rPr>
        <w:t>itu</w:t>
      </w:r>
      <w:proofErr w:type="spellEnd"/>
      <w:r w:rsidRPr="00F70287">
        <w:rPr>
          <w:rFonts w:eastAsia="Times New Roman"/>
          <w:lang w:eastAsia="en-ID"/>
        </w:rPr>
        <w:t xml:space="preserve">, </w:t>
      </w:r>
      <w:proofErr w:type="spellStart"/>
      <w:r w:rsidRPr="00F70287">
        <w:rPr>
          <w:rFonts w:eastAsia="Times New Roman"/>
          <w:lang w:eastAsia="en-ID"/>
        </w:rPr>
        <w:t>jika</w:t>
      </w:r>
      <w:proofErr w:type="spellEnd"/>
      <w:r w:rsidRPr="00F70287">
        <w:rPr>
          <w:rFonts w:eastAsia="Times New Roman"/>
          <w:lang w:eastAsia="en-ID"/>
        </w:rPr>
        <w:t xml:space="preserve"> </w:t>
      </w:r>
      <w:proofErr w:type="spellStart"/>
      <w:r w:rsidRPr="00F70287">
        <w:rPr>
          <w:rFonts w:eastAsia="Times New Roman"/>
          <w:lang w:eastAsia="en-ID"/>
        </w:rPr>
        <w:t>semua</w:t>
      </w:r>
      <w:proofErr w:type="spellEnd"/>
      <w:r w:rsidRPr="00F70287">
        <w:rPr>
          <w:rFonts w:eastAsia="Times New Roman"/>
          <w:lang w:eastAsia="en-ID"/>
        </w:rPr>
        <w:t xml:space="preserve"> </w:t>
      </w:r>
      <w:r w:rsidR="00F535D8" w:rsidRPr="00F535D8">
        <w:rPr>
          <w:rFonts w:eastAsia="Times New Roman"/>
          <w:i/>
          <w:lang w:eastAsia="en-ID"/>
        </w:rPr>
        <w:t>series</w:t>
      </w:r>
      <w:r w:rsidRPr="00F70287">
        <w:rPr>
          <w:rFonts w:eastAsia="Times New Roman"/>
          <w:lang w:eastAsia="en-ID"/>
        </w:rPr>
        <w:t xml:space="preserve"> </w:t>
      </w:r>
      <w:proofErr w:type="spellStart"/>
      <w:r w:rsidRPr="00F70287">
        <w:rPr>
          <w:rFonts w:eastAsia="Times New Roman"/>
          <w:lang w:eastAsia="en-ID"/>
        </w:rPr>
        <w:t>memang</w:t>
      </w:r>
      <w:proofErr w:type="spellEnd"/>
      <w:r w:rsidRPr="00F70287">
        <w:rPr>
          <w:rFonts w:eastAsia="Times New Roman"/>
          <w:lang w:eastAsia="en-ID"/>
        </w:rPr>
        <w:t xml:space="preserve"> </w:t>
      </w:r>
      <w:proofErr w:type="spellStart"/>
      <w:r w:rsidRPr="00F70287">
        <w:rPr>
          <w:rFonts w:eastAsia="Times New Roman"/>
          <w:lang w:eastAsia="en-ID"/>
        </w:rPr>
        <w:t>terbukti</w:t>
      </w:r>
      <w:proofErr w:type="spellEnd"/>
      <w:r w:rsidRPr="00F70287">
        <w:rPr>
          <w:rFonts w:eastAsia="Times New Roman"/>
          <w:lang w:eastAsia="en-ID"/>
        </w:rPr>
        <w:t xml:space="preserve"> stationer pada </w:t>
      </w:r>
      <w:proofErr w:type="gramStart"/>
      <w:r w:rsidRPr="00F70287">
        <w:rPr>
          <w:rFonts w:eastAsia="Times New Roman"/>
          <w:i/>
          <w:iCs/>
          <w:lang w:eastAsia="en-ID"/>
        </w:rPr>
        <w:t>I</w:t>
      </w:r>
      <w:r w:rsidRPr="00F70287">
        <w:rPr>
          <w:rFonts w:eastAsia="Times New Roman"/>
          <w:lang w:eastAsia="en-ID"/>
        </w:rPr>
        <w:t>(</w:t>
      </w:r>
      <w:proofErr w:type="gramEnd"/>
      <w:r w:rsidRPr="00F70287">
        <w:rPr>
          <w:rFonts w:eastAsia="Times New Roman"/>
          <w:lang w:eastAsia="en-ID"/>
        </w:rPr>
        <w:t xml:space="preserve">0), </w:t>
      </w:r>
      <w:proofErr w:type="spellStart"/>
      <w:r w:rsidRPr="00F70287">
        <w:rPr>
          <w:rFonts w:eastAsia="Times New Roman"/>
          <w:lang w:eastAsia="en-ID"/>
        </w:rPr>
        <w:t>namun</w:t>
      </w:r>
      <w:proofErr w:type="spellEnd"/>
      <w:r w:rsidRPr="00F70287">
        <w:rPr>
          <w:rFonts w:eastAsia="Times New Roman"/>
          <w:lang w:eastAsia="en-ID"/>
        </w:rPr>
        <w:t xml:space="preserve"> </w:t>
      </w:r>
      <w:proofErr w:type="spellStart"/>
      <w:r w:rsidRPr="00F70287">
        <w:rPr>
          <w:rFonts w:eastAsia="Times New Roman"/>
          <w:lang w:eastAsia="en-ID"/>
        </w:rPr>
        <w:t>terdapat</w:t>
      </w:r>
      <w:proofErr w:type="spellEnd"/>
      <w:r w:rsidRPr="00F70287">
        <w:rPr>
          <w:rFonts w:eastAsia="Times New Roman"/>
          <w:lang w:eastAsia="en-ID"/>
        </w:rPr>
        <w:t xml:space="preserve"> </w:t>
      </w:r>
      <w:proofErr w:type="spellStart"/>
      <w:r w:rsidRPr="00F70287">
        <w:rPr>
          <w:rFonts w:eastAsia="Times New Roman"/>
          <w:lang w:eastAsia="en-ID"/>
        </w:rPr>
        <w:t>hubungan</w:t>
      </w:r>
      <w:proofErr w:type="spellEnd"/>
      <w:r w:rsidRPr="00F70287">
        <w:rPr>
          <w:rFonts w:eastAsia="Times New Roman"/>
          <w:lang w:eastAsia="en-ID"/>
        </w:rPr>
        <w:t xml:space="preserve"> </w:t>
      </w:r>
      <w:proofErr w:type="spellStart"/>
      <w:r w:rsidRPr="00F70287">
        <w:rPr>
          <w:rFonts w:eastAsia="Times New Roman"/>
          <w:lang w:eastAsia="en-ID"/>
        </w:rPr>
        <w:t>kointegrasi</w:t>
      </w:r>
      <w:proofErr w:type="spellEnd"/>
      <w:r w:rsidRPr="00F70287">
        <w:rPr>
          <w:rFonts w:eastAsia="Times New Roman"/>
          <w:lang w:eastAsia="en-ID"/>
        </w:rPr>
        <w:t xml:space="preserve">, </w:t>
      </w:r>
      <w:proofErr w:type="spellStart"/>
      <w:r w:rsidRPr="00F70287">
        <w:rPr>
          <w:rFonts w:eastAsia="Times New Roman"/>
          <w:lang w:eastAsia="en-ID"/>
        </w:rPr>
        <w:t>maka</w:t>
      </w:r>
      <w:proofErr w:type="spellEnd"/>
      <w:r w:rsidRPr="00F70287">
        <w:rPr>
          <w:rFonts w:eastAsia="Times New Roman"/>
          <w:lang w:eastAsia="en-ID"/>
        </w:rPr>
        <w:t xml:space="preserve"> </w:t>
      </w:r>
      <w:proofErr w:type="spellStart"/>
      <w:r w:rsidRPr="00F70287">
        <w:rPr>
          <w:rFonts w:eastAsia="Times New Roman"/>
          <w:lang w:eastAsia="en-ID"/>
        </w:rPr>
        <w:t>penulis</w:t>
      </w:r>
      <w:proofErr w:type="spellEnd"/>
      <w:r w:rsidRPr="00F70287">
        <w:rPr>
          <w:rFonts w:eastAsia="Times New Roman"/>
          <w:lang w:eastAsia="en-ID"/>
        </w:rPr>
        <w:t xml:space="preserve"> </w:t>
      </w:r>
      <w:proofErr w:type="spellStart"/>
      <w:r w:rsidRPr="00F70287">
        <w:rPr>
          <w:rFonts w:eastAsia="Times New Roman"/>
          <w:lang w:eastAsia="en-ID"/>
        </w:rPr>
        <w:t>harus</w:t>
      </w:r>
      <w:proofErr w:type="spellEnd"/>
      <w:r w:rsidRPr="00F70287">
        <w:rPr>
          <w:rFonts w:eastAsia="Times New Roman"/>
          <w:lang w:eastAsia="en-ID"/>
        </w:rPr>
        <w:t xml:space="preserve"> </w:t>
      </w:r>
      <w:proofErr w:type="spellStart"/>
      <w:r w:rsidRPr="00F70287">
        <w:rPr>
          <w:rFonts w:eastAsia="Times New Roman"/>
          <w:lang w:eastAsia="en-ID"/>
        </w:rPr>
        <w:t>mempertimbangkan</w:t>
      </w:r>
      <w:proofErr w:type="spellEnd"/>
      <w:r w:rsidRPr="00F70287">
        <w:rPr>
          <w:rFonts w:eastAsia="Times New Roman"/>
          <w:lang w:eastAsia="en-ID"/>
        </w:rPr>
        <w:t xml:space="preserve"> </w:t>
      </w:r>
      <w:proofErr w:type="spellStart"/>
      <w:r w:rsidRPr="00F70287">
        <w:rPr>
          <w:rFonts w:eastAsia="Times New Roman"/>
          <w:lang w:eastAsia="en-ID"/>
        </w:rPr>
        <w:t>penggunaan</w:t>
      </w:r>
      <w:proofErr w:type="spellEnd"/>
      <w:r w:rsidRPr="00F70287">
        <w:rPr>
          <w:rFonts w:eastAsia="Times New Roman"/>
          <w:lang w:eastAsia="en-ID"/>
        </w:rPr>
        <w:t xml:space="preserve"> model </w:t>
      </w:r>
      <w:r w:rsidRPr="00F70287">
        <w:rPr>
          <w:rFonts w:eastAsia="Times New Roman"/>
          <w:i/>
          <w:iCs/>
          <w:lang w:eastAsia="en-ID"/>
        </w:rPr>
        <w:t>Vector Error Correction Model</w:t>
      </w:r>
      <w:r w:rsidRPr="00F70287">
        <w:rPr>
          <w:rFonts w:eastAsia="Times New Roman"/>
          <w:lang w:eastAsia="en-ID"/>
        </w:rPr>
        <w:t xml:space="preserve"> (VECM) </w:t>
      </w:r>
      <w:sdt>
        <w:sdtPr>
          <w:rPr>
            <w:rFonts w:eastAsia="Times New Roman"/>
            <w:lang w:eastAsia="en-ID"/>
          </w:rPr>
          <w:tag w:val="MENDELEY_CITATION_v3_eyJjaXRhdGlvbklEIjoiTUVOREVMRVlfQ0lUQVRJT05fNzUzYmQ4NjUtM2JkNC00NzQ5LWE0ZDMtN2Q4ZTZmYmQ0ZGU5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
          <w:id w:val="2041773737"/>
          <w:placeholder>
            <w:docPart w:val="7D5159FA74BA47DAA8BBBD072B391583"/>
          </w:placeholder>
        </w:sdtPr>
        <w:sdtContent>
          <w:r w:rsidR="0057422A" w:rsidRPr="0057422A">
            <w:rPr>
              <w:rFonts w:eastAsia="Times New Roman"/>
              <w:lang w:eastAsia="en-ID"/>
            </w:rPr>
            <w:t>(</w:t>
          </w:r>
          <w:proofErr w:type="spellStart"/>
          <w:r w:rsidR="0057422A" w:rsidRPr="0057422A">
            <w:rPr>
              <w:rFonts w:eastAsia="Times New Roman"/>
              <w:lang w:eastAsia="en-ID"/>
            </w:rPr>
            <w:t>Lütkepohl</w:t>
          </w:r>
          <w:proofErr w:type="spellEnd"/>
          <w:r w:rsidR="0057422A" w:rsidRPr="0057422A">
            <w:rPr>
              <w:rFonts w:eastAsia="Times New Roman"/>
              <w:lang w:eastAsia="en-ID"/>
            </w:rPr>
            <w:t>, 2005)</w:t>
          </w:r>
        </w:sdtContent>
      </w:sdt>
      <w:r w:rsidRPr="00F70287">
        <w:rPr>
          <w:rFonts w:eastAsia="Times New Roman"/>
          <w:lang w:eastAsia="en-ID"/>
        </w:rPr>
        <w:t xml:space="preserve">. Uji </w:t>
      </w:r>
      <w:proofErr w:type="spellStart"/>
      <w:r w:rsidRPr="00F70287">
        <w:rPr>
          <w:rFonts w:eastAsia="Times New Roman"/>
          <w:lang w:eastAsia="en-ID"/>
        </w:rPr>
        <w:t>kointegrasi</w:t>
      </w:r>
      <w:proofErr w:type="spellEnd"/>
      <w:r w:rsidRPr="00F70287">
        <w:rPr>
          <w:rFonts w:eastAsia="Times New Roman"/>
          <w:lang w:eastAsia="en-ID"/>
        </w:rPr>
        <w:t xml:space="preserve"> pada </w:t>
      </w:r>
      <w:proofErr w:type="spellStart"/>
      <w:r w:rsidRPr="00F70287">
        <w:rPr>
          <w:rFonts w:eastAsia="Times New Roman"/>
          <w:lang w:eastAsia="en-ID"/>
        </w:rPr>
        <w:t>penelitian</w:t>
      </w:r>
      <w:proofErr w:type="spellEnd"/>
      <w:r w:rsidRPr="00F70287">
        <w:rPr>
          <w:rFonts w:eastAsia="Times New Roman"/>
          <w:lang w:eastAsia="en-ID"/>
        </w:rPr>
        <w:t xml:space="preserve"> </w:t>
      </w:r>
      <w:proofErr w:type="spellStart"/>
      <w:r w:rsidRPr="00F70287">
        <w:rPr>
          <w:rFonts w:eastAsia="Times New Roman"/>
          <w:lang w:eastAsia="en-ID"/>
        </w:rPr>
        <w:t>ini</w:t>
      </w:r>
      <w:proofErr w:type="spellEnd"/>
      <w:r w:rsidRPr="00F70287">
        <w:rPr>
          <w:rFonts w:eastAsia="Times New Roman"/>
          <w:lang w:eastAsia="en-ID"/>
        </w:rPr>
        <w:t xml:space="preserve"> </w:t>
      </w:r>
      <w:proofErr w:type="spellStart"/>
      <w:r w:rsidRPr="00F70287">
        <w:rPr>
          <w:rFonts w:eastAsia="Times New Roman"/>
          <w:lang w:eastAsia="en-ID"/>
        </w:rPr>
        <w:t>akan</w:t>
      </w:r>
      <w:proofErr w:type="spellEnd"/>
      <w:r w:rsidRPr="00F70287">
        <w:rPr>
          <w:rFonts w:eastAsia="Times New Roman"/>
          <w:lang w:eastAsia="en-ID"/>
        </w:rPr>
        <w:t xml:space="preserve"> </w:t>
      </w:r>
      <w:proofErr w:type="spellStart"/>
      <w:r w:rsidRPr="00F70287">
        <w:rPr>
          <w:rFonts w:eastAsia="Times New Roman"/>
          <w:lang w:eastAsia="en-ID"/>
        </w:rPr>
        <w:t>menggunakan</w:t>
      </w:r>
      <w:proofErr w:type="spellEnd"/>
      <w:r w:rsidRPr="00F70287">
        <w:rPr>
          <w:rFonts w:eastAsia="Times New Roman"/>
          <w:lang w:eastAsia="en-ID"/>
        </w:rPr>
        <w:t xml:space="preserve"> uji </w:t>
      </w:r>
      <w:proofErr w:type="spellStart"/>
      <w:r w:rsidRPr="00F70287">
        <w:rPr>
          <w:rFonts w:eastAsia="Times New Roman"/>
          <w:lang w:eastAsia="en-ID"/>
        </w:rPr>
        <w:t>kointegrasi</w:t>
      </w:r>
      <w:proofErr w:type="spellEnd"/>
      <w:r w:rsidRPr="00F70287">
        <w:rPr>
          <w:rFonts w:eastAsia="Times New Roman"/>
          <w:lang w:eastAsia="en-ID"/>
        </w:rPr>
        <w:t xml:space="preserve"> Johansen. </w:t>
      </w:r>
    </w:p>
    <w:p w14:paraId="6FDA5DE3" w14:textId="77777777" w:rsidR="00C57718" w:rsidRPr="00C57718" w:rsidRDefault="00C57718" w:rsidP="00F70287">
      <w:pPr>
        <w:ind w:left="1134"/>
      </w:pPr>
    </w:p>
    <w:p w14:paraId="2E996706" w14:textId="05DBFB79" w:rsidR="00683D6E" w:rsidRDefault="00683D6E" w:rsidP="0090706B">
      <w:pPr>
        <w:pStyle w:val="Heading4"/>
        <w:spacing w:after="240"/>
      </w:pPr>
      <w:bookmarkStart w:id="123" w:name="_Toc185002341"/>
      <w:bookmarkStart w:id="124" w:name="_Toc185928183"/>
      <w:proofErr w:type="spellStart"/>
      <w:r>
        <w:t>Penentuan</w:t>
      </w:r>
      <w:proofErr w:type="spellEnd"/>
      <w:r>
        <w:t xml:space="preserve"> Lag Optimal</w:t>
      </w:r>
      <w:bookmarkEnd w:id="123"/>
      <w:bookmarkEnd w:id="124"/>
    </w:p>
    <w:p w14:paraId="4B695E1E" w14:textId="4D29AB70" w:rsidR="00A412A7" w:rsidRPr="00280BB9" w:rsidRDefault="00A412A7" w:rsidP="00A412A7">
      <w:pPr>
        <w:spacing w:after="0" w:line="360" w:lineRule="auto"/>
        <w:ind w:left="1134" w:firstLine="720"/>
        <w:jc w:val="both"/>
        <w:rPr>
          <w:rFonts w:eastAsia="Times New Roman"/>
          <w:lang w:eastAsia="en-ID"/>
        </w:rPr>
      </w:pPr>
      <w:r w:rsidRPr="00280BB9">
        <w:rPr>
          <w:rFonts w:eastAsia="Times New Roman"/>
          <w:lang w:eastAsia="en-ID"/>
        </w:rPr>
        <w:t xml:space="preserve">Panjang </w:t>
      </w:r>
      <w:r w:rsidR="003645B7" w:rsidRPr="003645B7">
        <w:rPr>
          <w:rFonts w:eastAsia="Times New Roman"/>
          <w:i/>
          <w:lang w:eastAsia="en-ID"/>
        </w:rPr>
        <w:t>lag</w:t>
      </w:r>
      <w:r w:rsidRPr="00280BB9">
        <w:rPr>
          <w:rFonts w:eastAsia="Times New Roman"/>
          <w:lang w:eastAsia="en-ID"/>
        </w:rPr>
        <w:t xml:space="preserve"> </w:t>
      </w:r>
      <w:proofErr w:type="spellStart"/>
      <w:r w:rsidRPr="00280BB9">
        <w:rPr>
          <w:rFonts w:eastAsia="Times New Roman"/>
          <w:lang w:eastAsia="en-ID"/>
        </w:rPr>
        <w:t>opimal</w:t>
      </w:r>
      <w:proofErr w:type="spellEnd"/>
      <w:r w:rsidRPr="00280BB9">
        <w:rPr>
          <w:rFonts w:eastAsia="Times New Roman"/>
          <w:lang w:eastAsia="en-ID"/>
        </w:rPr>
        <w:t xml:space="preserve"> </w:t>
      </w:r>
      <w:proofErr w:type="spellStart"/>
      <w:r w:rsidRPr="00280BB9">
        <w:rPr>
          <w:rFonts w:eastAsia="Times New Roman"/>
          <w:lang w:eastAsia="en-ID"/>
        </w:rPr>
        <w:t>untuk</w:t>
      </w:r>
      <w:proofErr w:type="spellEnd"/>
      <w:r w:rsidRPr="00280BB9">
        <w:rPr>
          <w:rFonts w:eastAsia="Times New Roman"/>
          <w:lang w:eastAsia="en-ID"/>
        </w:rPr>
        <w:t xml:space="preserve"> </w:t>
      </w:r>
      <w:proofErr w:type="spellStart"/>
      <w:r w:rsidRPr="00280BB9">
        <w:rPr>
          <w:rFonts w:eastAsia="Times New Roman"/>
          <w:lang w:eastAsia="en-ID"/>
        </w:rPr>
        <w:t>variabel</w:t>
      </w:r>
      <w:proofErr w:type="spellEnd"/>
      <w:r w:rsidRPr="00280BB9">
        <w:rPr>
          <w:rFonts w:eastAsia="Times New Roman"/>
          <w:lang w:eastAsia="en-ID"/>
        </w:rPr>
        <w:t xml:space="preserve"> endogen dan/</w:t>
      </w:r>
      <w:proofErr w:type="spellStart"/>
      <w:r w:rsidRPr="00280BB9">
        <w:rPr>
          <w:rFonts w:eastAsia="Times New Roman"/>
          <w:lang w:eastAsia="en-ID"/>
        </w:rPr>
        <w:t>atau</w:t>
      </w:r>
      <w:proofErr w:type="spellEnd"/>
      <w:r w:rsidRPr="00280BB9">
        <w:rPr>
          <w:rFonts w:eastAsia="Times New Roman"/>
          <w:lang w:eastAsia="en-ID"/>
        </w:rPr>
        <w:t xml:space="preserve"> </w:t>
      </w:r>
      <w:proofErr w:type="spellStart"/>
      <w:r w:rsidRPr="00280BB9">
        <w:rPr>
          <w:rFonts w:eastAsia="Times New Roman"/>
          <w:lang w:eastAsia="en-ID"/>
        </w:rPr>
        <w:t>eksogen</w:t>
      </w:r>
      <w:proofErr w:type="spellEnd"/>
      <w:r w:rsidRPr="00280BB9">
        <w:rPr>
          <w:rFonts w:eastAsia="Times New Roman"/>
          <w:lang w:eastAsia="en-ID"/>
        </w:rPr>
        <w:t xml:space="preserve"> </w:t>
      </w:r>
      <w:proofErr w:type="spellStart"/>
      <w:r w:rsidRPr="00280BB9">
        <w:rPr>
          <w:rFonts w:eastAsia="Times New Roman"/>
          <w:lang w:eastAsia="en-ID"/>
        </w:rPr>
        <w:t>dalam</w:t>
      </w:r>
      <w:proofErr w:type="spellEnd"/>
      <w:r w:rsidRPr="00280BB9">
        <w:rPr>
          <w:rFonts w:eastAsia="Times New Roman"/>
          <w:lang w:eastAsia="en-ID"/>
        </w:rPr>
        <w:t xml:space="preserve"> </w:t>
      </w:r>
      <w:proofErr w:type="spellStart"/>
      <w:r w:rsidRPr="00280BB9">
        <w:rPr>
          <w:rFonts w:eastAsia="Times New Roman"/>
          <w:lang w:eastAsia="en-ID"/>
        </w:rPr>
        <w:t>suatu</w:t>
      </w:r>
      <w:proofErr w:type="spellEnd"/>
      <w:r w:rsidRPr="00280BB9">
        <w:rPr>
          <w:rFonts w:eastAsia="Times New Roman"/>
          <w:lang w:eastAsia="en-ID"/>
        </w:rPr>
        <w:t xml:space="preserve"> model </w:t>
      </w:r>
      <w:proofErr w:type="spellStart"/>
      <w:r w:rsidRPr="00280BB9">
        <w:rPr>
          <w:rFonts w:eastAsia="Times New Roman"/>
          <w:lang w:eastAsia="en-ID"/>
        </w:rPr>
        <w:t>idealnya</w:t>
      </w:r>
      <w:proofErr w:type="spellEnd"/>
      <w:r w:rsidRPr="00280BB9">
        <w:rPr>
          <w:rFonts w:eastAsia="Times New Roman"/>
          <w:lang w:eastAsia="en-ID"/>
        </w:rPr>
        <w:t xml:space="preserve"> </w:t>
      </w:r>
      <w:proofErr w:type="spellStart"/>
      <w:r w:rsidRPr="00280BB9">
        <w:rPr>
          <w:rFonts w:eastAsia="Times New Roman"/>
          <w:lang w:eastAsia="en-ID"/>
        </w:rPr>
        <w:t>diukur</w:t>
      </w:r>
      <w:proofErr w:type="spellEnd"/>
      <w:r w:rsidRPr="00280BB9">
        <w:rPr>
          <w:rFonts w:eastAsia="Times New Roman"/>
          <w:lang w:eastAsia="en-ID"/>
        </w:rPr>
        <w:t xml:space="preserve"> </w:t>
      </w:r>
      <w:proofErr w:type="spellStart"/>
      <w:r w:rsidRPr="00280BB9">
        <w:rPr>
          <w:rFonts w:eastAsia="Times New Roman"/>
          <w:lang w:eastAsia="en-ID"/>
        </w:rPr>
        <w:t>menggunakan</w:t>
      </w:r>
      <w:proofErr w:type="spellEnd"/>
      <w:r w:rsidRPr="00280BB9">
        <w:rPr>
          <w:rFonts w:eastAsia="Times New Roman"/>
          <w:lang w:eastAsia="en-ID"/>
        </w:rPr>
        <w:t xml:space="preserve"> </w:t>
      </w:r>
      <w:proofErr w:type="spellStart"/>
      <w:r w:rsidRPr="00280BB9">
        <w:rPr>
          <w:rFonts w:eastAsia="Times New Roman"/>
          <w:lang w:eastAsia="en-ID"/>
        </w:rPr>
        <w:t>alat</w:t>
      </w:r>
      <w:proofErr w:type="spellEnd"/>
      <w:r w:rsidRPr="00280BB9">
        <w:rPr>
          <w:rFonts w:eastAsia="Times New Roman"/>
          <w:lang w:eastAsia="en-ID"/>
        </w:rPr>
        <w:t xml:space="preserve"> </w:t>
      </w:r>
      <w:proofErr w:type="spellStart"/>
      <w:r w:rsidRPr="00280BB9">
        <w:rPr>
          <w:rFonts w:eastAsia="Times New Roman"/>
          <w:lang w:eastAsia="en-ID"/>
        </w:rPr>
        <w:t>statistik</w:t>
      </w:r>
      <w:proofErr w:type="spellEnd"/>
      <w:r w:rsidRPr="00280BB9">
        <w:rPr>
          <w:rFonts w:eastAsia="Times New Roman"/>
          <w:lang w:eastAsia="en-ID"/>
        </w:rPr>
        <w:t xml:space="preserve">. </w:t>
      </w:r>
      <w:proofErr w:type="spellStart"/>
      <w:r w:rsidRPr="00280BB9">
        <w:rPr>
          <w:rFonts w:eastAsia="Times New Roman"/>
          <w:lang w:eastAsia="en-ID"/>
        </w:rPr>
        <w:t>Beberapa</w:t>
      </w:r>
      <w:proofErr w:type="spellEnd"/>
      <w:r w:rsidRPr="00280BB9">
        <w:rPr>
          <w:rFonts w:eastAsia="Times New Roman"/>
          <w:lang w:eastAsia="en-ID"/>
        </w:rPr>
        <w:t xml:space="preserve"> </w:t>
      </w:r>
      <w:proofErr w:type="spellStart"/>
      <w:r w:rsidRPr="00280BB9">
        <w:rPr>
          <w:rFonts w:eastAsia="Times New Roman"/>
          <w:lang w:eastAsia="en-ID"/>
        </w:rPr>
        <w:t>peneliti</w:t>
      </w:r>
      <w:proofErr w:type="spellEnd"/>
      <w:r w:rsidRPr="00280BB9">
        <w:rPr>
          <w:rFonts w:eastAsia="Times New Roman"/>
          <w:lang w:eastAsia="en-ID"/>
        </w:rPr>
        <w:t xml:space="preserve"> </w:t>
      </w:r>
      <w:proofErr w:type="spellStart"/>
      <w:r w:rsidRPr="00280BB9">
        <w:rPr>
          <w:rFonts w:eastAsia="Times New Roman"/>
          <w:lang w:eastAsia="en-ID"/>
        </w:rPr>
        <w:t>mungkin</w:t>
      </w:r>
      <w:proofErr w:type="spellEnd"/>
      <w:r w:rsidRPr="00280BB9">
        <w:rPr>
          <w:rFonts w:eastAsia="Times New Roman"/>
          <w:lang w:eastAsia="en-ID"/>
        </w:rPr>
        <w:t xml:space="preserve"> </w:t>
      </w:r>
      <w:proofErr w:type="spellStart"/>
      <w:r w:rsidRPr="00280BB9">
        <w:rPr>
          <w:rFonts w:eastAsia="Times New Roman"/>
          <w:lang w:eastAsia="en-ID"/>
        </w:rPr>
        <w:t>tidak</w:t>
      </w:r>
      <w:proofErr w:type="spellEnd"/>
      <w:r w:rsidRPr="00280BB9">
        <w:rPr>
          <w:rFonts w:eastAsia="Times New Roman"/>
          <w:lang w:eastAsia="en-ID"/>
        </w:rPr>
        <w:t xml:space="preserve"> </w:t>
      </w:r>
      <w:proofErr w:type="spellStart"/>
      <w:r w:rsidRPr="00280BB9">
        <w:rPr>
          <w:rFonts w:eastAsia="Times New Roman"/>
          <w:lang w:eastAsia="en-ID"/>
        </w:rPr>
        <w:t>sepenuhnya</w:t>
      </w:r>
      <w:proofErr w:type="spellEnd"/>
      <w:r w:rsidRPr="00280BB9">
        <w:rPr>
          <w:rFonts w:eastAsia="Times New Roman"/>
          <w:lang w:eastAsia="en-ID"/>
        </w:rPr>
        <w:t xml:space="preserve"> </w:t>
      </w:r>
      <w:proofErr w:type="spellStart"/>
      <w:r w:rsidRPr="00280BB9">
        <w:rPr>
          <w:rFonts w:eastAsia="Times New Roman"/>
          <w:lang w:eastAsia="en-ID"/>
        </w:rPr>
        <w:t>bergantung</w:t>
      </w:r>
      <w:proofErr w:type="spellEnd"/>
      <w:r w:rsidRPr="00280BB9">
        <w:rPr>
          <w:rFonts w:eastAsia="Times New Roman"/>
          <w:lang w:eastAsia="en-ID"/>
        </w:rPr>
        <w:t xml:space="preserve"> pada </w:t>
      </w:r>
      <w:proofErr w:type="spellStart"/>
      <w:r w:rsidRPr="00280BB9">
        <w:rPr>
          <w:rFonts w:eastAsia="Times New Roman"/>
          <w:lang w:eastAsia="en-ID"/>
        </w:rPr>
        <w:t>teori</w:t>
      </w:r>
      <w:proofErr w:type="spellEnd"/>
      <w:r w:rsidRPr="00280BB9">
        <w:rPr>
          <w:rFonts w:eastAsia="Times New Roman"/>
          <w:lang w:eastAsia="en-ID"/>
        </w:rPr>
        <w:t xml:space="preserve"> yang </w:t>
      </w:r>
      <w:proofErr w:type="spellStart"/>
      <w:r w:rsidRPr="00280BB9">
        <w:rPr>
          <w:rFonts w:eastAsia="Times New Roman"/>
          <w:lang w:eastAsia="en-ID"/>
        </w:rPr>
        <w:t>tersedia</w:t>
      </w:r>
      <w:proofErr w:type="spellEnd"/>
      <w:r w:rsidRPr="00280BB9">
        <w:rPr>
          <w:rFonts w:eastAsia="Times New Roman"/>
          <w:lang w:eastAsia="en-ID"/>
        </w:rPr>
        <w:t xml:space="preserve">, </w:t>
      </w:r>
      <w:proofErr w:type="spellStart"/>
      <w:r w:rsidRPr="00280BB9">
        <w:rPr>
          <w:rFonts w:eastAsia="Times New Roman"/>
          <w:lang w:eastAsia="en-ID"/>
        </w:rPr>
        <w:t>sehingga</w:t>
      </w:r>
      <w:proofErr w:type="spellEnd"/>
      <w:r w:rsidRPr="00280BB9">
        <w:rPr>
          <w:rFonts w:eastAsia="Times New Roman"/>
          <w:lang w:eastAsia="en-ID"/>
        </w:rPr>
        <w:t xml:space="preserve"> </w:t>
      </w:r>
      <w:proofErr w:type="spellStart"/>
      <w:r w:rsidRPr="00280BB9">
        <w:rPr>
          <w:rFonts w:eastAsia="Times New Roman"/>
          <w:lang w:eastAsia="en-ID"/>
        </w:rPr>
        <w:t>lebih</w:t>
      </w:r>
      <w:proofErr w:type="spellEnd"/>
      <w:r w:rsidRPr="00280BB9">
        <w:rPr>
          <w:rFonts w:eastAsia="Times New Roman"/>
          <w:lang w:eastAsia="en-ID"/>
        </w:rPr>
        <w:t xml:space="preserve"> </w:t>
      </w:r>
      <w:proofErr w:type="spellStart"/>
      <w:r w:rsidRPr="00280BB9">
        <w:rPr>
          <w:rFonts w:eastAsia="Times New Roman"/>
          <w:lang w:eastAsia="en-ID"/>
        </w:rPr>
        <w:t>memilih</w:t>
      </w:r>
      <w:proofErr w:type="spellEnd"/>
      <w:r w:rsidRPr="00280BB9">
        <w:rPr>
          <w:rFonts w:eastAsia="Times New Roman"/>
          <w:lang w:eastAsia="en-ID"/>
        </w:rPr>
        <w:t xml:space="preserve"> </w:t>
      </w:r>
      <w:proofErr w:type="spellStart"/>
      <w:r w:rsidRPr="00280BB9">
        <w:rPr>
          <w:rFonts w:eastAsia="Times New Roman"/>
          <w:lang w:eastAsia="en-ID"/>
        </w:rPr>
        <w:t>menggunakan</w:t>
      </w:r>
      <w:proofErr w:type="spellEnd"/>
      <w:r w:rsidRPr="00280BB9">
        <w:rPr>
          <w:rFonts w:eastAsia="Times New Roman"/>
          <w:lang w:eastAsia="en-ID"/>
        </w:rPr>
        <w:t xml:space="preserve"> </w:t>
      </w:r>
      <w:proofErr w:type="spellStart"/>
      <w:r w:rsidRPr="00280BB9">
        <w:rPr>
          <w:rFonts w:eastAsia="Times New Roman"/>
          <w:lang w:eastAsia="en-ID"/>
        </w:rPr>
        <w:t>cara</w:t>
      </w:r>
      <w:proofErr w:type="spellEnd"/>
      <w:r w:rsidRPr="00280BB9">
        <w:rPr>
          <w:rFonts w:eastAsia="Times New Roman"/>
          <w:lang w:eastAsia="en-ID"/>
        </w:rPr>
        <w:t xml:space="preserve"> </w:t>
      </w:r>
      <w:proofErr w:type="spellStart"/>
      <w:r w:rsidRPr="00280BB9">
        <w:rPr>
          <w:rFonts w:eastAsia="Times New Roman"/>
          <w:lang w:eastAsia="en-ID"/>
        </w:rPr>
        <w:t>statistik</w:t>
      </w:r>
      <w:proofErr w:type="spellEnd"/>
      <w:r w:rsidRPr="00280BB9">
        <w:rPr>
          <w:rFonts w:eastAsia="Times New Roman"/>
          <w:lang w:eastAsia="en-ID"/>
        </w:rPr>
        <w:t xml:space="preserve"> </w:t>
      </w:r>
      <w:proofErr w:type="spellStart"/>
      <w:r w:rsidRPr="00280BB9">
        <w:rPr>
          <w:rFonts w:eastAsia="Times New Roman"/>
          <w:lang w:eastAsia="en-ID"/>
        </w:rPr>
        <w:t>sebagai</w:t>
      </w:r>
      <w:proofErr w:type="spellEnd"/>
      <w:r w:rsidRPr="00280BB9">
        <w:rPr>
          <w:rFonts w:eastAsia="Times New Roman"/>
          <w:lang w:eastAsia="en-ID"/>
        </w:rPr>
        <w:t xml:space="preserve"> </w:t>
      </w:r>
      <w:proofErr w:type="spellStart"/>
      <w:r w:rsidRPr="00280BB9">
        <w:rPr>
          <w:rFonts w:eastAsia="Times New Roman"/>
          <w:lang w:eastAsia="en-ID"/>
        </w:rPr>
        <w:t>pengganti</w:t>
      </w:r>
      <w:proofErr w:type="spellEnd"/>
      <w:r w:rsidRPr="00280BB9">
        <w:rPr>
          <w:rFonts w:eastAsia="Times New Roman"/>
          <w:lang w:eastAsia="en-ID"/>
        </w:rPr>
        <w:t xml:space="preserve"> </w:t>
      </w:r>
      <w:proofErr w:type="spellStart"/>
      <w:r w:rsidRPr="00280BB9">
        <w:rPr>
          <w:rFonts w:eastAsia="Times New Roman"/>
          <w:lang w:eastAsia="en-ID"/>
        </w:rPr>
        <w:t>asumsi</w:t>
      </w:r>
      <w:proofErr w:type="spellEnd"/>
      <w:r w:rsidRPr="00280BB9">
        <w:rPr>
          <w:rFonts w:eastAsia="Times New Roman"/>
          <w:lang w:eastAsia="en-ID"/>
        </w:rPr>
        <w:t xml:space="preserve"> </w:t>
      </w:r>
      <w:proofErr w:type="spellStart"/>
      <w:r w:rsidRPr="00280BB9">
        <w:rPr>
          <w:rFonts w:eastAsia="Times New Roman"/>
          <w:lang w:eastAsia="en-ID"/>
        </w:rPr>
        <w:t>awal</w:t>
      </w:r>
      <w:proofErr w:type="spellEnd"/>
      <w:r w:rsidRPr="00280BB9">
        <w:rPr>
          <w:rFonts w:eastAsia="Times New Roman"/>
          <w:lang w:eastAsia="en-ID"/>
        </w:rPr>
        <w:t xml:space="preserve"> yang </w:t>
      </w:r>
      <w:proofErr w:type="spellStart"/>
      <w:r w:rsidRPr="00280BB9">
        <w:rPr>
          <w:rFonts w:eastAsia="Times New Roman"/>
          <w:lang w:eastAsia="en-ID"/>
        </w:rPr>
        <w:t>tidak</w:t>
      </w:r>
      <w:proofErr w:type="spellEnd"/>
      <w:r w:rsidRPr="00280BB9">
        <w:rPr>
          <w:rFonts w:eastAsia="Times New Roman"/>
          <w:lang w:eastAsia="en-ID"/>
        </w:rPr>
        <w:t xml:space="preserve"> </w:t>
      </w:r>
      <w:proofErr w:type="spellStart"/>
      <w:r w:rsidRPr="00280BB9">
        <w:rPr>
          <w:rFonts w:eastAsia="Times New Roman"/>
          <w:lang w:eastAsia="en-ID"/>
        </w:rPr>
        <w:t>pasti</w:t>
      </w:r>
      <w:proofErr w:type="spellEnd"/>
      <w:r w:rsidRPr="00280BB9">
        <w:rPr>
          <w:rFonts w:eastAsia="Times New Roman"/>
          <w:lang w:eastAsia="en-ID"/>
        </w:rPr>
        <w:t xml:space="preserve">. </w:t>
      </w:r>
      <w:sdt>
        <w:sdtPr>
          <w:rPr>
            <w:rFonts w:eastAsia="Times New Roman"/>
            <w:lang w:eastAsia="en-ID"/>
          </w:rPr>
          <w:tag w:val="MENDELEY_CITATION_v3_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"/>
          <w:id w:val="1137841088"/>
          <w:placeholder>
            <w:docPart w:val="2D06BAE44BE147CA858636AC6CE6430C"/>
          </w:placeholder>
        </w:sdtPr>
        <w:sdtContent>
          <w:proofErr w:type="spellStart"/>
          <w:r w:rsidR="0057422A" w:rsidRPr="0057422A">
            <w:rPr>
              <w:rFonts w:eastAsia="Times New Roman"/>
              <w:lang w:eastAsia="en-ID"/>
            </w:rPr>
            <w:t>Lütkepohl</w:t>
          </w:r>
          <w:proofErr w:type="spellEnd"/>
          <w:r w:rsidR="0057422A" w:rsidRPr="0057422A">
            <w:rPr>
              <w:rFonts w:eastAsia="Times New Roman"/>
              <w:lang w:eastAsia="en-ID"/>
            </w:rPr>
            <w:t xml:space="preserve"> (2005, p.400)</w:t>
          </w:r>
        </w:sdtContent>
      </w:sdt>
      <w:r w:rsidRPr="00280BB9">
        <w:rPr>
          <w:rFonts w:eastAsia="Times New Roman"/>
          <w:lang w:eastAsia="en-ID"/>
        </w:rPr>
        <w:t xml:space="preserve"> </w:t>
      </w:r>
      <w:proofErr w:type="spellStart"/>
      <w:r w:rsidRPr="00280BB9">
        <w:rPr>
          <w:rFonts w:eastAsia="Times New Roman"/>
          <w:lang w:eastAsia="en-ID"/>
        </w:rPr>
        <w:t>menyatakan</w:t>
      </w:r>
      <w:proofErr w:type="spellEnd"/>
      <w:r w:rsidRPr="00280BB9">
        <w:rPr>
          <w:rFonts w:eastAsia="Times New Roman"/>
          <w:lang w:eastAsia="en-ID"/>
        </w:rPr>
        <w:t xml:space="preserve">, strategi </w:t>
      </w:r>
      <w:proofErr w:type="spellStart"/>
      <w:r w:rsidRPr="00280BB9">
        <w:rPr>
          <w:rFonts w:eastAsia="Times New Roman"/>
          <w:lang w:eastAsia="en-ID"/>
        </w:rPr>
        <w:t>ini</w:t>
      </w:r>
      <w:proofErr w:type="spellEnd"/>
      <w:r w:rsidRPr="00280BB9">
        <w:rPr>
          <w:rFonts w:eastAsia="Times New Roman"/>
          <w:lang w:eastAsia="en-ID"/>
        </w:rPr>
        <w:t xml:space="preserve"> </w:t>
      </w:r>
      <w:proofErr w:type="spellStart"/>
      <w:r w:rsidRPr="00280BB9">
        <w:rPr>
          <w:rFonts w:eastAsia="Times New Roman"/>
          <w:lang w:eastAsia="en-ID"/>
        </w:rPr>
        <w:t>didasarkan</w:t>
      </w:r>
      <w:proofErr w:type="spellEnd"/>
      <w:r w:rsidRPr="00280BB9">
        <w:rPr>
          <w:rFonts w:eastAsia="Times New Roman"/>
          <w:lang w:eastAsia="en-ID"/>
        </w:rPr>
        <w:t xml:space="preserve"> pada </w:t>
      </w:r>
      <w:proofErr w:type="spellStart"/>
      <w:r w:rsidRPr="00280BB9">
        <w:rPr>
          <w:rFonts w:eastAsia="Times New Roman"/>
          <w:lang w:eastAsia="en-ID"/>
        </w:rPr>
        <w:t>kriteria</w:t>
      </w:r>
      <w:proofErr w:type="spellEnd"/>
      <w:r w:rsidRPr="00280BB9">
        <w:rPr>
          <w:rFonts w:eastAsia="Times New Roman"/>
          <w:lang w:eastAsia="en-ID"/>
        </w:rPr>
        <w:t xml:space="preserve"> </w:t>
      </w:r>
      <w:proofErr w:type="spellStart"/>
      <w:r w:rsidRPr="00280BB9">
        <w:rPr>
          <w:rFonts w:eastAsia="Times New Roman"/>
          <w:lang w:eastAsia="en-ID"/>
        </w:rPr>
        <w:t>seleksi</w:t>
      </w:r>
      <w:proofErr w:type="spellEnd"/>
      <w:r w:rsidRPr="00280BB9">
        <w:rPr>
          <w:rFonts w:eastAsia="Times New Roman"/>
          <w:lang w:eastAsia="en-ID"/>
        </w:rPr>
        <w:t xml:space="preserve"> model </w:t>
      </w:r>
      <w:proofErr w:type="spellStart"/>
      <w:r w:rsidRPr="00280BB9">
        <w:rPr>
          <w:rFonts w:eastAsia="Times New Roman"/>
          <w:lang w:eastAsia="en-ID"/>
        </w:rPr>
        <w:t>atau</w:t>
      </w:r>
      <w:proofErr w:type="spellEnd"/>
      <w:r w:rsidRPr="00280BB9">
        <w:rPr>
          <w:rFonts w:eastAsia="Times New Roman"/>
          <w:lang w:eastAsia="en-ID"/>
        </w:rPr>
        <w:t xml:space="preserve"> </w:t>
      </w:r>
      <w:r w:rsidRPr="00280BB9">
        <w:rPr>
          <w:rFonts w:eastAsia="Times New Roman"/>
          <w:i/>
          <w:iCs/>
          <w:lang w:eastAsia="en-ID"/>
        </w:rPr>
        <w:t>model selection criterion</w:t>
      </w:r>
      <w:r w:rsidRPr="00280BB9">
        <w:rPr>
          <w:rFonts w:eastAsia="Times New Roman"/>
          <w:lang w:eastAsia="en-ID"/>
        </w:rPr>
        <w:t xml:space="preserve">, di mana strategi </w:t>
      </w:r>
      <w:proofErr w:type="spellStart"/>
      <w:r w:rsidRPr="00280BB9">
        <w:rPr>
          <w:rFonts w:eastAsia="Times New Roman"/>
          <w:lang w:eastAsia="en-ID"/>
        </w:rPr>
        <w:t>spesifikasi</w:t>
      </w:r>
      <w:proofErr w:type="spellEnd"/>
      <w:r w:rsidRPr="00280BB9">
        <w:rPr>
          <w:rFonts w:eastAsia="Times New Roman"/>
          <w:lang w:eastAsia="en-ID"/>
        </w:rPr>
        <w:t xml:space="preserve"> </w:t>
      </w:r>
      <w:proofErr w:type="spellStart"/>
      <w:r w:rsidRPr="00280BB9">
        <w:rPr>
          <w:rFonts w:eastAsia="Times New Roman"/>
          <w:lang w:eastAsia="en-ID"/>
        </w:rPr>
        <w:t>statistik</w:t>
      </w:r>
      <w:proofErr w:type="spellEnd"/>
      <w:r w:rsidRPr="00280BB9">
        <w:rPr>
          <w:rFonts w:eastAsia="Times New Roman"/>
          <w:lang w:eastAsia="en-ID"/>
        </w:rPr>
        <w:t xml:space="preserve"> </w:t>
      </w:r>
      <w:proofErr w:type="spellStart"/>
      <w:r w:rsidRPr="00280BB9">
        <w:rPr>
          <w:rFonts w:eastAsia="Times New Roman"/>
          <w:lang w:eastAsia="en-ID"/>
        </w:rPr>
        <w:t>telah</w:t>
      </w:r>
      <w:proofErr w:type="spellEnd"/>
      <w:r w:rsidRPr="00280BB9">
        <w:rPr>
          <w:rFonts w:eastAsia="Times New Roman"/>
          <w:lang w:eastAsia="en-ID"/>
        </w:rPr>
        <w:t xml:space="preserve"> </w:t>
      </w:r>
      <w:proofErr w:type="spellStart"/>
      <w:r w:rsidRPr="00280BB9">
        <w:rPr>
          <w:rFonts w:eastAsia="Times New Roman"/>
          <w:lang w:eastAsia="en-ID"/>
        </w:rPr>
        <w:t>diusulkan</w:t>
      </w:r>
      <w:proofErr w:type="spellEnd"/>
      <w:r w:rsidRPr="00280BB9">
        <w:rPr>
          <w:rFonts w:eastAsia="Times New Roman"/>
          <w:lang w:eastAsia="en-ID"/>
        </w:rPr>
        <w:t xml:space="preserve"> dan </w:t>
      </w:r>
      <w:proofErr w:type="spellStart"/>
      <w:r w:rsidRPr="00280BB9">
        <w:rPr>
          <w:rFonts w:eastAsia="Times New Roman"/>
          <w:lang w:eastAsia="en-ID"/>
        </w:rPr>
        <w:t>dibahas</w:t>
      </w:r>
      <w:proofErr w:type="spellEnd"/>
      <w:r w:rsidRPr="00280BB9">
        <w:rPr>
          <w:rFonts w:eastAsia="Times New Roman"/>
          <w:lang w:eastAsia="en-ID"/>
        </w:rPr>
        <w:t xml:space="preserve"> oleh </w:t>
      </w:r>
      <w:proofErr w:type="spellStart"/>
      <w:r w:rsidRPr="00280BB9">
        <w:rPr>
          <w:rFonts w:eastAsia="Times New Roman"/>
          <w:lang w:eastAsia="en-ID"/>
        </w:rPr>
        <w:t>peneliti</w:t>
      </w:r>
      <w:proofErr w:type="spellEnd"/>
      <w:r w:rsidRPr="00280BB9">
        <w:rPr>
          <w:rFonts w:eastAsia="Times New Roman"/>
          <w:lang w:eastAsia="en-ID"/>
        </w:rPr>
        <w:t xml:space="preserve"> </w:t>
      </w:r>
      <w:proofErr w:type="spellStart"/>
      <w:r w:rsidRPr="00280BB9">
        <w:rPr>
          <w:rFonts w:eastAsia="Times New Roman"/>
          <w:lang w:eastAsia="en-ID"/>
        </w:rPr>
        <w:t>seperti</w:t>
      </w:r>
      <w:proofErr w:type="spellEnd"/>
      <w:r w:rsidRPr="00280BB9">
        <w:rPr>
          <w:rFonts w:eastAsia="Times New Roman"/>
          <w:lang w:eastAsia="en-ID"/>
        </w:rPr>
        <w:t xml:space="preserve"> Hannan &amp; </w:t>
      </w:r>
      <w:proofErr w:type="spellStart"/>
      <w:r w:rsidRPr="00280BB9">
        <w:rPr>
          <w:rFonts w:eastAsia="Times New Roman"/>
          <w:lang w:eastAsia="en-ID"/>
        </w:rPr>
        <w:t>Kavalieris</w:t>
      </w:r>
      <w:proofErr w:type="spellEnd"/>
      <w:r w:rsidRPr="00280BB9">
        <w:rPr>
          <w:rFonts w:eastAsia="Times New Roman"/>
          <w:lang w:eastAsia="en-ID"/>
        </w:rPr>
        <w:t xml:space="preserve"> (1984), Hannan &amp; </w:t>
      </w:r>
      <w:proofErr w:type="spellStart"/>
      <w:r w:rsidRPr="00280BB9">
        <w:rPr>
          <w:rFonts w:eastAsia="Times New Roman"/>
          <w:lang w:eastAsia="en-ID"/>
        </w:rPr>
        <w:t>Deistler</w:t>
      </w:r>
      <w:proofErr w:type="spellEnd"/>
      <w:r w:rsidRPr="00280BB9">
        <w:rPr>
          <w:rFonts w:eastAsia="Times New Roman"/>
          <w:lang w:eastAsia="en-ID"/>
        </w:rPr>
        <w:t xml:space="preserve"> (1988), dan Poskitt (1992). </w:t>
      </w:r>
    </w:p>
    <w:p w14:paraId="244C7A78" w14:textId="72233C0F" w:rsidR="00A412A7" w:rsidRPr="00280BB9" w:rsidRDefault="00A412A7" w:rsidP="00A412A7">
      <w:pPr>
        <w:spacing w:after="0" w:line="360" w:lineRule="auto"/>
        <w:ind w:left="1134" w:firstLine="720"/>
        <w:jc w:val="both"/>
        <w:rPr>
          <w:rFonts w:eastAsia="Times New Roman"/>
          <w:lang w:eastAsia="en-ID"/>
        </w:rPr>
      </w:pPr>
      <w:proofErr w:type="spellStart"/>
      <w:r w:rsidRPr="00280BB9">
        <w:rPr>
          <w:rFonts w:eastAsia="Times New Roman"/>
          <w:lang w:eastAsia="en-ID"/>
        </w:rPr>
        <w:lastRenderedPageBreak/>
        <w:t>Sementara</w:t>
      </w:r>
      <w:proofErr w:type="spellEnd"/>
      <w:r w:rsidRPr="00280BB9">
        <w:rPr>
          <w:rFonts w:eastAsia="Times New Roman"/>
          <w:lang w:eastAsia="en-ID"/>
        </w:rPr>
        <w:t xml:space="preserve"> </w:t>
      </w:r>
      <w:proofErr w:type="spellStart"/>
      <w:r w:rsidRPr="00280BB9">
        <w:rPr>
          <w:rFonts w:eastAsia="Times New Roman"/>
          <w:lang w:eastAsia="en-ID"/>
        </w:rPr>
        <w:t>itu</w:t>
      </w:r>
      <w:proofErr w:type="spellEnd"/>
      <w:r w:rsidRPr="00280BB9">
        <w:rPr>
          <w:rFonts w:eastAsia="Times New Roman"/>
          <w:lang w:eastAsia="en-ID"/>
        </w:rPr>
        <w:t xml:space="preserve">, </w:t>
      </w:r>
      <w:sdt>
        <w:sdtPr>
          <w:rPr>
            <w:rFonts w:eastAsia="Times New Roman"/>
            <w:lang w:eastAsia="en-ID"/>
          </w:rPr>
          <w:tag w:val="MENDELEY_CITATION_v3_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"/>
          <w:id w:val="234444608"/>
          <w:placeholder>
            <w:docPart w:val="2D06BAE44BE147CA858636AC6CE6430C"/>
          </w:placeholder>
        </w:sdtPr>
        <w:sdtContent>
          <w:r w:rsidR="0057422A" w:rsidRPr="0057422A">
            <w:rPr>
              <w:rFonts w:eastAsia="Times New Roman"/>
              <w:lang w:eastAsia="en-ID"/>
            </w:rPr>
            <w:t>Chatfield (2003, p.256)</w:t>
          </w:r>
        </w:sdtContent>
      </w:sdt>
      <w:r w:rsidRPr="00280BB9">
        <w:rPr>
          <w:rFonts w:eastAsia="Times New Roman"/>
          <w:lang w:eastAsia="en-ID"/>
        </w:rPr>
        <w:t xml:space="preserve"> </w:t>
      </w:r>
      <w:proofErr w:type="spellStart"/>
      <w:r w:rsidRPr="00280BB9">
        <w:rPr>
          <w:rFonts w:eastAsia="Times New Roman"/>
          <w:lang w:eastAsia="en-ID"/>
        </w:rPr>
        <w:t>menyebut</w:t>
      </w:r>
      <w:proofErr w:type="spellEnd"/>
      <w:r w:rsidRPr="00280BB9">
        <w:rPr>
          <w:rFonts w:eastAsia="Times New Roman"/>
          <w:lang w:eastAsia="en-ID"/>
        </w:rPr>
        <w:t xml:space="preserve">, </w:t>
      </w:r>
      <w:proofErr w:type="spellStart"/>
      <w:r w:rsidRPr="00280BB9">
        <w:rPr>
          <w:rFonts w:eastAsia="Times New Roman"/>
          <w:lang w:eastAsia="en-ID"/>
        </w:rPr>
        <w:t>terdapat</w:t>
      </w:r>
      <w:proofErr w:type="spellEnd"/>
      <w:r w:rsidRPr="00280BB9">
        <w:rPr>
          <w:rFonts w:eastAsia="Times New Roman"/>
          <w:lang w:eastAsia="en-ID"/>
        </w:rPr>
        <w:t xml:space="preserve"> dua </w:t>
      </w:r>
      <w:proofErr w:type="spellStart"/>
      <w:r w:rsidRPr="00280BB9">
        <w:rPr>
          <w:rFonts w:eastAsia="Times New Roman"/>
          <w:lang w:eastAsia="en-ID"/>
        </w:rPr>
        <w:t>pendekatan</w:t>
      </w:r>
      <w:proofErr w:type="spellEnd"/>
      <w:r w:rsidRPr="00280BB9">
        <w:rPr>
          <w:rFonts w:eastAsia="Times New Roman"/>
          <w:lang w:eastAsia="en-ID"/>
        </w:rPr>
        <w:t xml:space="preserve"> </w:t>
      </w:r>
      <w:proofErr w:type="spellStart"/>
      <w:r w:rsidRPr="00280BB9">
        <w:rPr>
          <w:rFonts w:eastAsia="Times New Roman"/>
          <w:lang w:eastAsia="en-ID"/>
        </w:rPr>
        <w:t>utama</w:t>
      </w:r>
      <w:proofErr w:type="spellEnd"/>
      <w:r w:rsidRPr="00280BB9">
        <w:rPr>
          <w:rFonts w:eastAsia="Times New Roman"/>
          <w:lang w:eastAsia="en-ID"/>
        </w:rPr>
        <w:t xml:space="preserve"> yang </w:t>
      </w:r>
      <w:proofErr w:type="spellStart"/>
      <w:r w:rsidRPr="00280BB9">
        <w:rPr>
          <w:rFonts w:eastAsia="Times New Roman"/>
          <w:lang w:eastAsia="en-ID"/>
        </w:rPr>
        <w:t>biasanya</w:t>
      </w:r>
      <w:proofErr w:type="spellEnd"/>
      <w:r w:rsidRPr="00280BB9">
        <w:rPr>
          <w:rFonts w:eastAsia="Times New Roman"/>
          <w:lang w:eastAsia="en-ID"/>
        </w:rPr>
        <w:t xml:space="preserve"> </w:t>
      </w:r>
      <w:proofErr w:type="spellStart"/>
      <w:r w:rsidRPr="00280BB9">
        <w:rPr>
          <w:rFonts w:eastAsia="Times New Roman"/>
          <w:lang w:eastAsia="en-ID"/>
        </w:rPr>
        <w:t>dipilih</w:t>
      </w:r>
      <w:proofErr w:type="spellEnd"/>
      <w:r w:rsidRPr="00280BB9">
        <w:rPr>
          <w:rFonts w:eastAsia="Times New Roman"/>
          <w:lang w:eastAsia="en-ID"/>
        </w:rPr>
        <w:t xml:space="preserve"> </w:t>
      </w:r>
      <w:proofErr w:type="spellStart"/>
      <w:r w:rsidRPr="00280BB9">
        <w:rPr>
          <w:rFonts w:eastAsia="Times New Roman"/>
          <w:lang w:eastAsia="en-ID"/>
        </w:rPr>
        <w:t>peneliti</w:t>
      </w:r>
      <w:proofErr w:type="spellEnd"/>
      <w:r w:rsidRPr="00280BB9">
        <w:rPr>
          <w:rFonts w:eastAsia="Times New Roman"/>
          <w:lang w:eastAsia="en-ID"/>
        </w:rPr>
        <w:t xml:space="preserve"> pada </w:t>
      </w:r>
      <w:proofErr w:type="spellStart"/>
      <w:r w:rsidRPr="00280BB9">
        <w:rPr>
          <w:rFonts w:eastAsia="Times New Roman"/>
          <w:lang w:eastAsia="en-ID"/>
        </w:rPr>
        <w:t>tahap</w:t>
      </w:r>
      <w:proofErr w:type="spellEnd"/>
      <w:r w:rsidRPr="00280BB9">
        <w:rPr>
          <w:rFonts w:eastAsia="Times New Roman"/>
          <w:lang w:eastAsia="en-ID"/>
        </w:rPr>
        <w:t xml:space="preserve"> </w:t>
      </w:r>
      <w:r w:rsidRPr="00280BB9">
        <w:rPr>
          <w:rFonts w:eastAsia="Times New Roman"/>
          <w:i/>
          <w:iCs/>
          <w:lang w:eastAsia="en-ID"/>
        </w:rPr>
        <w:t>model selection</w:t>
      </w:r>
      <w:r w:rsidRPr="00280BB9">
        <w:rPr>
          <w:rFonts w:eastAsia="Times New Roman"/>
          <w:lang w:eastAsia="en-ID"/>
        </w:rPr>
        <w:t xml:space="preserve">, </w:t>
      </w:r>
      <w:proofErr w:type="spellStart"/>
      <w:r w:rsidRPr="00280BB9">
        <w:rPr>
          <w:rFonts w:eastAsia="Times New Roman"/>
          <w:lang w:eastAsia="en-ID"/>
        </w:rPr>
        <w:t>yakni</w:t>
      </w:r>
      <w:proofErr w:type="spellEnd"/>
      <w:r w:rsidRPr="00280BB9">
        <w:rPr>
          <w:rFonts w:eastAsia="Times New Roman"/>
          <w:lang w:eastAsia="en-ID"/>
        </w:rPr>
        <w:t xml:space="preserve"> </w:t>
      </w:r>
      <w:proofErr w:type="spellStart"/>
      <w:r w:rsidRPr="00280BB9">
        <w:rPr>
          <w:rFonts w:eastAsia="Times New Roman"/>
          <w:lang w:eastAsia="en-ID"/>
        </w:rPr>
        <w:t>pendekatan</w:t>
      </w:r>
      <w:proofErr w:type="spellEnd"/>
      <w:r w:rsidRPr="00280BB9">
        <w:rPr>
          <w:rFonts w:eastAsia="Times New Roman"/>
          <w:lang w:eastAsia="en-ID"/>
        </w:rPr>
        <w:t xml:space="preserve"> </w:t>
      </w:r>
      <w:proofErr w:type="spellStart"/>
      <w:r w:rsidRPr="00280BB9">
        <w:rPr>
          <w:rFonts w:eastAsia="Times New Roman"/>
          <w:lang w:eastAsia="en-ID"/>
        </w:rPr>
        <w:t>ekonometrik</w:t>
      </w:r>
      <w:proofErr w:type="spellEnd"/>
      <w:r w:rsidRPr="00280BB9">
        <w:rPr>
          <w:rFonts w:eastAsia="Times New Roman"/>
          <w:lang w:eastAsia="en-ID"/>
        </w:rPr>
        <w:t xml:space="preserve"> dan </w:t>
      </w:r>
      <w:proofErr w:type="spellStart"/>
      <w:r w:rsidRPr="00280BB9">
        <w:rPr>
          <w:rFonts w:eastAsia="Times New Roman"/>
          <w:lang w:eastAsia="en-ID"/>
        </w:rPr>
        <w:t>statistik</w:t>
      </w:r>
      <w:proofErr w:type="spellEnd"/>
      <w:r w:rsidRPr="00280BB9">
        <w:rPr>
          <w:rFonts w:eastAsia="Times New Roman"/>
          <w:lang w:eastAsia="en-ID"/>
        </w:rPr>
        <w:t xml:space="preserve">. Pada </w:t>
      </w:r>
      <w:proofErr w:type="spellStart"/>
      <w:r w:rsidRPr="00280BB9">
        <w:rPr>
          <w:rFonts w:eastAsia="Times New Roman"/>
          <w:lang w:eastAsia="en-ID"/>
        </w:rPr>
        <w:t>pendekatan</w:t>
      </w:r>
      <w:proofErr w:type="spellEnd"/>
      <w:r w:rsidRPr="00280BB9">
        <w:rPr>
          <w:rFonts w:eastAsia="Times New Roman"/>
          <w:lang w:eastAsia="en-ID"/>
        </w:rPr>
        <w:t xml:space="preserve"> </w:t>
      </w:r>
      <w:proofErr w:type="spellStart"/>
      <w:r w:rsidRPr="00280BB9">
        <w:rPr>
          <w:rFonts w:eastAsia="Times New Roman"/>
          <w:lang w:eastAsia="en-ID"/>
        </w:rPr>
        <w:t>ekonometrik</w:t>
      </w:r>
      <w:proofErr w:type="spellEnd"/>
      <w:r w:rsidRPr="00280BB9">
        <w:rPr>
          <w:rFonts w:eastAsia="Times New Roman"/>
          <w:lang w:eastAsia="en-ID"/>
        </w:rPr>
        <w:t xml:space="preserve">, </w:t>
      </w:r>
      <w:proofErr w:type="spellStart"/>
      <w:r w:rsidRPr="00280BB9">
        <w:rPr>
          <w:rFonts w:eastAsia="Times New Roman"/>
          <w:lang w:eastAsia="en-ID"/>
        </w:rPr>
        <w:t>peneliti</w:t>
      </w:r>
      <w:proofErr w:type="spellEnd"/>
      <w:r w:rsidRPr="00280BB9">
        <w:rPr>
          <w:rFonts w:eastAsia="Times New Roman"/>
          <w:lang w:eastAsia="en-ID"/>
        </w:rPr>
        <w:t xml:space="preserve"> </w:t>
      </w:r>
      <w:proofErr w:type="spellStart"/>
      <w:r w:rsidRPr="00280BB9">
        <w:rPr>
          <w:rFonts w:eastAsia="Times New Roman"/>
          <w:lang w:eastAsia="en-ID"/>
        </w:rPr>
        <w:t>biasanya</w:t>
      </w:r>
      <w:proofErr w:type="spellEnd"/>
      <w:r w:rsidRPr="00280BB9">
        <w:rPr>
          <w:rFonts w:eastAsia="Times New Roman"/>
          <w:lang w:eastAsia="en-ID"/>
        </w:rPr>
        <w:t xml:space="preserve"> </w:t>
      </w:r>
      <w:proofErr w:type="spellStart"/>
      <w:r w:rsidRPr="00280BB9">
        <w:rPr>
          <w:rFonts w:eastAsia="Times New Roman"/>
          <w:lang w:eastAsia="en-ID"/>
        </w:rPr>
        <w:t>berfokus</w:t>
      </w:r>
      <w:proofErr w:type="spellEnd"/>
      <w:r w:rsidRPr="00280BB9">
        <w:rPr>
          <w:rFonts w:eastAsia="Times New Roman"/>
          <w:lang w:eastAsia="en-ID"/>
        </w:rPr>
        <w:t xml:space="preserve"> pada </w:t>
      </w:r>
      <w:proofErr w:type="spellStart"/>
      <w:r w:rsidRPr="00280BB9">
        <w:rPr>
          <w:rFonts w:eastAsia="Times New Roman"/>
          <w:lang w:eastAsia="en-ID"/>
        </w:rPr>
        <w:t>pengujian</w:t>
      </w:r>
      <w:proofErr w:type="spellEnd"/>
      <w:r w:rsidRPr="00280BB9">
        <w:rPr>
          <w:rFonts w:eastAsia="Times New Roman"/>
          <w:lang w:eastAsia="en-ID"/>
        </w:rPr>
        <w:t xml:space="preserve"> </w:t>
      </w:r>
      <w:proofErr w:type="spellStart"/>
      <w:r w:rsidRPr="00280BB9">
        <w:rPr>
          <w:rFonts w:eastAsia="Times New Roman"/>
          <w:lang w:eastAsia="en-ID"/>
        </w:rPr>
        <w:t>hipotesis</w:t>
      </w:r>
      <w:proofErr w:type="spellEnd"/>
      <w:r w:rsidRPr="00280BB9">
        <w:rPr>
          <w:rFonts w:eastAsia="Times New Roman"/>
          <w:lang w:eastAsia="en-ID"/>
        </w:rPr>
        <w:t xml:space="preserve"> </w:t>
      </w:r>
      <w:proofErr w:type="spellStart"/>
      <w:r w:rsidRPr="00280BB9">
        <w:rPr>
          <w:rFonts w:eastAsia="Times New Roman"/>
          <w:lang w:eastAsia="en-ID"/>
        </w:rPr>
        <w:t>terkait</w:t>
      </w:r>
      <w:proofErr w:type="spellEnd"/>
      <w:r w:rsidRPr="00280BB9">
        <w:rPr>
          <w:rFonts w:eastAsia="Times New Roman"/>
          <w:lang w:eastAsia="en-ID"/>
        </w:rPr>
        <w:t xml:space="preserve"> </w:t>
      </w:r>
      <w:proofErr w:type="spellStart"/>
      <w:r w:rsidRPr="00280BB9">
        <w:rPr>
          <w:rFonts w:eastAsia="Times New Roman"/>
          <w:lang w:eastAsia="en-ID"/>
        </w:rPr>
        <w:t>entah</w:t>
      </w:r>
      <w:proofErr w:type="spellEnd"/>
      <w:r w:rsidRPr="00280BB9">
        <w:rPr>
          <w:rFonts w:eastAsia="Times New Roman"/>
          <w:lang w:eastAsia="en-ID"/>
        </w:rPr>
        <w:t xml:space="preserve"> data </w:t>
      </w:r>
      <w:proofErr w:type="spellStart"/>
      <w:r w:rsidRPr="00280BB9">
        <w:rPr>
          <w:rFonts w:eastAsia="Times New Roman"/>
          <w:lang w:eastAsia="en-ID"/>
        </w:rPr>
        <w:t>terdisribusi</w:t>
      </w:r>
      <w:proofErr w:type="spellEnd"/>
      <w:r w:rsidRPr="00280BB9">
        <w:rPr>
          <w:rFonts w:eastAsia="Times New Roman"/>
          <w:lang w:eastAsia="en-ID"/>
        </w:rPr>
        <w:t xml:space="preserve"> </w:t>
      </w:r>
      <w:proofErr w:type="spellStart"/>
      <w:r w:rsidRPr="00280BB9">
        <w:rPr>
          <w:rFonts w:eastAsia="Times New Roman"/>
          <w:lang w:eastAsia="en-ID"/>
        </w:rPr>
        <w:t>secara</w:t>
      </w:r>
      <w:proofErr w:type="spellEnd"/>
      <w:r w:rsidRPr="00280BB9">
        <w:rPr>
          <w:rFonts w:eastAsia="Times New Roman"/>
          <w:lang w:eastAsia="en-ID"/>
        </w:rPr>
        <w:t xml:space="preserve"> normal </w:t>
      </w:r>
      <w:r w:rsidRPr="00280BB9">
        <w:rPr>
          <w:rFonts w:eastAsia="Times New Roman"/>
          <w:i/>
          <w:iCs/>
          <w:lang w:eastAsia="en-ID"/>
        </w:rPr>
        <w:t>(normality)</w:t>
      </w:r>
      <w:r w:rsidRPr="00280BB9">
        <w:rPr>
          <w:rFonts w:eastAsia="Times New Roman"/>
          <w:lang w:eastAsia="en-ID"/>
        </w:rPr>
        <w:t xml:space="preserve">, </w:t>
      </w:r>
      <w:proofErr w:type="spellStart"/>
      <w:r w:rsidRPr="00280BB9">
        <w:rPr>
          <w:rFonts w:eastAsia="Times New Roman"/>
          <w:lang w:eastAsia="en-ID"/>
        </w:rPr>
        <w:t>pengujian</w:t>
      </w:r>
      <w:proofErr w:type="spellEnd"/>
      <w:r w:rsidRPr="00280BB9">
        <w:rPr>
          <w:rFonts w:eastAsia="Times New Roman"/>
          <w:lang w:eastAsia="en-ID"/>
        </w:rPr>
        <w:t xml:space="preserve"> </w:t>
      </w:r>
      <w:proofErr w:type="spellStart"/>
      <w:r w:rsidRPr="00280BB9">
        <w:rPr>
          <w:rFonts w:eastAsia="Times New Roman"/>
          <w:lang w:eastAsia="en-ID"/>
        </w:rPr>
        <w:t>homoskedastisitas</w:t>
      </w:r>
      <w:proofErr w:type="spellEnd"/>
      <w:r w:rsidRPr="00280BB9">
        <w:rPr>
          <w:rFonts w:eastAsia="Times New Roman"/>
          <w:lang w:eastAsia="en-ID"/>
        </w:rPr>
        <w:t xml:space="preserve">, dan </w:t>
      </w:r>
      <w:proofErr w:type="spellStart"/>
      <w:r w:rsidRPr="00280BB9">
        <w:rPr>
          <w:rFonts w:eastAsia="Times New Roman"/>
          <w:lang w:eastAsia="en-ID"/>
        </w:rPr>
        <w:t>nonlinearitas</w:t>
      </w:r>
      <w:proofErr w:type="spellEnd"/>
      <w:r w:rsidRPr="00280BB9">
        <w:rPr>
          <w:rFonts w:eastAsia="Times New Roman"/>
          <w:lang w:eastAsia="en-ID"/>
        </w:rPr>
        <w:t xml:space="preserve">. </w:t>
      </w:r>
      <w:proofErr w:type="spellStart"/>
      <w:r w:rsidRPr="00280BB9">
        <w:rPr>
          <w:rFonts w:eastAsia="Times New Roman"/>
          <w:lang w:eastAsia="en-ID"/>
        </w:rPr>
        <w:t>Sementara</w:t>
      </w:r>
      <w:proofErr w:type="spellEnd"/>
      <w:r w:rsidRPr="00280BB9">
        <w:rPr>
          <w:rFonts w:eastAsia="Times New Roman"/>
          <w:lang w:eastAsia="en-ID"/>
        </w:rPr>
        <w:t xml:space="preserve"> </w:t>
      </w:r>
      <w:proofErr w:type="spellStart"/>
      <w:r w:rsidRPr="00280BB9">
        <w:rPr>
          <w:rFonts w:eastAsia="Times New Roman"/>
          <w:lang w:eastAsia="en-ID"/>
        </w:rPr>
        <w:t>itu</w:t>
      </w:r>
      <w:proofErr w:type="spellEnd"/>
      <w:r w:rsidRPr="00280BB9">
        <w:rPr>
          <w:rFonts w:eastAsia="Times New Roman"/>
          <w:lang w:eastAsia="en-ID"/>
        </w:rPr>
        <w:t xml:space="preserve">, pada </w:t>
      </w:r>
      <w:proofErr w:type="spellStart"/>
      <w:r w:rsidRPr="00280BB9">
        <w:rPr>
          <w:rFonts w:eastAsia="Times New Roman"/>
          <w:lang w:eastAsia="en-ID"/>
        </w:rPr>
        <w:t>pendekatan</w:t>
      </w:r>
      <w:proofErr w:type="spellEnd"/>
      <w:r w:rsidRPr="00280BB9">
        <w:rPr>
          <w:rFonts w:eastAsia="Times New Roman"/>
          <w:lang w:eastAsia="en-ID"/>
        </w:rPr>
        <w:t xml:space="preserve"> </w:t>
      </w:r>
      <w:proofErr w:type="spellStart"/>
      <w:r w:rsidRPr="00280BB9">
        <w:rPr>
          <w:rFonts w:eastAsia="Times New Roman"/>
          <w:lang w:eastAsia="en-ID"/>
        </w:rPr>
        <w:t>statistik</w:t>
      </w:r>
      <w:proofErr w:type="spellEnd"/>
      <w:r w:rsidRPr="00280BB9">
        <w:rPr>
          <w:rFonts w:eastAsia="Times New Roman"/>
          <w:lang w:eastAsia="en-ID"/>
        </w:rPr>
        <w:t xml:space="preserve">, </w:t>
      </w:r>
      <w:proofErr w:type="spellStart"/>
      <w:r w:rsidRPr="00280BB9">
        <w:rPr>
          <w:rFonts w:eastAsia="Times New Roman"/>
          <w:lang w:eastAsia="en-ID"/>
        </w:rPr>
        <w:t>peneliti</w:t>
      </w:r>
      <w:proofErr w:type="spellEnd"/>
      <w:r w:rsidRPr="00280BB9">
        <w:rPr>
          <w:rFonts w:eastAsia="Times New Roman"/>
          <w:lang w:eastAsia="en-ID"/>
        </w:rPr>
        <w:t xml:space="preserve"> </w:t>
      </w:r>
      <w:proofErr w:type="spellStart"/>
      <w:r w:rsidRPr="00280BB9">
        <w:rPr>
          <w:rFonts w:eastAsia="Times New Roman"/>
          <w:lang w:eastAsia="en-ID"/>
        </w:rPr>
        <w:t>menggunakan</w:t>
      </w:r>
      <w:proofErr w:type="spellEnd"/>
      <w:r w:rsidRPr="00280BB9">
        <w:rPr>
          <w:rFonts w:eastAsia="Times New Roman"/>
          <w:lang w:eastAsia="en-ID"/>
        </w:rPr>
        <w:t xml:space="preserve"> </w:t>
      </w:r>
      <w:proofErr w:type="spellStart"/>
      <w:r w:rsidRPr="00280BB9">
        <w:rPr>
          <w:rFonts w:eastAsia="Times New Roman"/>
          <w:lang w:eastAsia="en-ID"/>
        </w:rPr>
        <w:t>metode</w:t>
      </w:r>
      <w:proofErr w:type="spellEnd"/>
      <w:r w:rsidRPr="00280BB9">
        <w:rPr>
          <w:rFonts w:eastAsia="Times New Roman"/>
          <w:lang w:eastAsia="en-ID"/>
        </w:rPr>
        <w:t xml:space="preserve"> </w:t>
      </w:r>
      <w:r w:rsidRPr="00280BB9">
        <w:rPr>
          <w:rFonts w:eastAsia="Times New Roman"/>
          <w:i/>
          <w:iCs/>
          <w:lang w:eastAsia="en-ID"/>
        </w:rPr>
        <w:t>model selection criterion</w:t>
      </w:r>
      <w:r w:rsidRPr="00280BB9">
        <w:rPr>
          <w:rFonts w:eastAsia="Times New Roman"/>
          <w:lang w:eastAsia="en-ID"/>
        </w:rPr>
        <w:t xml:space="preserve"> </w:t>
      </w:r>
      <w:proofErr w:type="spellStart"/>
      <w:r w:rsidRPr="00280BB9">
        <w:rPr>
          <w:rFonts w:eastAsia="Times New Roman"/>
          <w:lang w:eastAsia="en-ID"/>
        </w:rPr>
        <w:t>untuk</w:t>
      </w:r>
      <w:proofErr w:type="spellEnd"/>
      <w:r w:rsidRPr="00280BB9">
        <w:rPr>
          <w:rFonts w:eastAsia="Times New Roman"/>
          <w:lang w:eastAsia="en-ID"/>
        </w:rPr>
        <w:t xml:space="preserve"> </w:t>
      </w:r>
      <w:proofErr w:type="spellStart"/>
      <w:r w:rsidRPr="00280BB9">
        <w:rPr>
          <w:rFonts w:eastAsia="Times New Roman"/>
          <w:lang w:eastAsia="en-ID"/>
        </w:rPr>
        <w:t>menghindari</w:t>
      </w:r>
      <w:proofErr w:type="spellEnd"/>
      <w:r w:rsidRPr="00280BB9">
        <w:rPr>
          <w:rFonts w:eastAsia="Times New Roman"/>
          <w:lang w:eastAsia="en-ID"/>
        </w:rPr>
        <w:t xml:space="preserve"> </w:t>
      </w:r>
      <w:r w:rsidRPr="00280BB9">
        <w:rPr>
          <w:rFonts w:eastAsia="Times New Roman"/>
          <w:i/>
          <w:iCs/>
          <w:lang w:eastAsia="en-ID"/>
        </w:rPr>
        <w:t>overfitting</w:t>
      </w:r>
      <w:r w:rsidRPr="00280BB9">
        <w:rPr>
          <w:rFonts w:eastAsia="Times New Roman"/>
          <w:lang w:eastAsia="en-ID"/>
        </w:rPr>
        <w:t xml:space="preserve"> dan </w:t>
      </w:r>
      <w:proofErr w:type="spellStart"/>
      <w:r w:rsidRPr="00280BB9">
        <w:rPr>
          <w:rFonts w:eastAsia="Times New Roman"/>
          <w:lang w:eastAsia="en-ID"/>
        </w:rPr>
        <w:t>memastikan</w:t>
      </w:r>
      <w:proofErr w:type="spellEnd"/>
      <w:r w:rsidRPr="00280BB9">
        <w:rPr>
          <w:rFonts w:eastAsia="Times New Roman"/>
          <w:lang w:eastAsia="en-ID"/>
        </w:rPr>
        <w:t xml:space="preserve"> model yang </w:t>
      </w:r>
      <w:proofErr w:type="spellStart"/>
      <w:r w:rsidRPr="00280BB9">
        <w:rPr>
          <w:rFonts w:eastAsia="Times New Roman"/>
          <w:lang w:eastAsia="en-ID"/>
        </w:rPr>
        <w:t>dipilih</w:t>
      </w:r>
      <w:proofErr w:type="spellEnd"/>
      <w:r w:rsidRPr="00280BB9">
        <w:rPr>
          <w:rFonts w:eastAsia="Times New Roman"/>
          <w:lang w:eastAsia="en-ID"/>
        </w:rPr>
        <w:t xml:space="preserve"> </w:t>
      </w:r>
      <w:proofErr w:type="spellStart"/>
      <w:r w:rsidRPr="00280BB9">
        <w:rPr>
          <w:rFonts w:eastAsia="Times New Roman"/>
          <w:lang w:eastAsia="en-ID"/>
        </w:rPr>
        <w:t>tidak</w:t>
      </w:r>
      <w:proofErr w:type="spellEnd"/>
      <w:r w:rsidRPr="00280BB9">
        <w:rPr>
          <w:rFonts w:eastAsia="Times New Roman"/>
          <w:lang w:eastAsia="en-ID"/>
        </w:rPr>
        <w:t xml:space="preserve"> </w:t>
      </w:r>
      <w:proofErr w:type="spellStart"/>
      <w:r w:rsidRPr="00280BB9">
        <w:rPr>
          <w:rFonts w:eastAsia="Times New Roman"/>
          <w:lang w:eastAsia="en-ID"/>
        </w:rPr>
        <w:t>hanya</w:t>
      </w:r>
      <w:proofErr w:type="spellEnd"/>
      <w:r w:rsidRPr="00280BB9">
        <w:rPr>
          <w:rFonts w:eastAsia="Times New Roman"/>
          <w:lang w:eastAsia="en-ID"/>
        </w:rPr>
        <w:t xml:space="preserve"> </w:t>
      </w:r>
      <w:proofErr w:type="spellStart"/>
      <w:r w:rsidRPr="00280BB9">
        <w:rPr>
          <w:rFonts w:eastAsia="Times New Roman"/>
          <w:lang w:eastAsia="en-ID"/>
        </w:rPr>
        <w:t>cocok</w:t>
      </w:r>
      <w:proofErr w:type="spellEnd"/>
      <w:r w:rsidRPr="00280BB9">
        <w:rPr>
          <w:rFonts w:eastAsia="Times New Roman"/>
          <w:lang w:eastAsia="en-ID"/>
        </w:rPr>
        <w:t xml:space="preserve"> </w:t>
      </w:r>
      <w:proofErr w:type="spellStart"/>
      <w:r w:rsidRPr="00280BB9">
        <w:rPr>
          <w:rFonts w:eastAsia="Times New Roman"/>
          <w:lang w:eastAsia="en-ID"/>
        </w:rPr>
        <w:t>dengan</w:t>
      </w:r>
      <w:proofErr w:type="spellEnd"/>
      <w:r w:rsidRPr="00280BB9">
        <w:rPr>
          <w:rFonts w:eastAsia="Times New Roman"/>
          <w:lang w:eastAsia="en-ID"/>
        </w:rPr>
        <w:t xml:space="preserve"> data </w:t>
      </w:r>
      <w:proofErr w:type="spellStart"/>
      <w:r w:rsidRPr="00280BB9">
        <w:rPr>
          <w:rFonts w:eastAsia="Times New Roman"/>
          <w:lang w:eastAsia="en-ID"/>
        </w:rPr>
        <w:t>sampel</w:t>
      </w:r>
      <w:proofErr w:type="spellEnd"/>
      <w:r w:rsidRPr="00280BB9">
        <w:rPr>
          <w:rFonts w:eastAsia="Times New Roman"/>
          <w:lang w:eastAsia="en-ID"/>
        </w:rPr>
        <w:t xml:space="preserve">, </w:t>
      </w:r>
      <w:proofErr w:type="spellStart"/>
      <w:r w:rsidRPr="00280BB9">
        <w:rPr>
          <w:rFonts w:eastAsia="Times New Roman"/>
          <w:lang w:eastAsia="en-ID"/>
        </w:rPr>
        <w:t>tetapi</w:t>
      </w:r>
      <w:proofErr w:type="spellEnd"/>
      <w:r w:rsidRPr="00280BB9">
        <w:rPr>
          <w:rFonts w:eastAsia="Times New Roman"/>
          <w:lang w:eastAsia="en-ID"/>
        </w:rPr>
        <w:t xml:space="preserve"> juga </w:t>
      </w:r>
      <w:proofErr w:type="spellStart"/>
      <w:r w:rsidRPr="00280BB9">
        <w:rPr>
          <w:rFonts w:eastAsia="Times New Roman"/>
          <w:lang w:eastAsia="en-ID"/>
        </w:rPr>
        <w:t>memiliki</w:t>
      </w:r>
      <w:proofErr w:type="spellEnd"/>
      <w:r w:rsidRPr="00280BB9">
        <w:rPr>
          <w:rFonts w:eastAsia="Times New Roman"/>
          <w:lang w:eastAsia="en-ID"/>
        </w:rPr>
        <w:t xml:space="preserve"> </w:t>
      </w:r>
      <w:proofErr w:type="spellStart"/>
      <w:r w:rsidRPr="00280BB9">
        <w:rPr>
          <w:rFonts w:eastAsia="Times New Roman"/>
          <w:lang w:eastAsia="en-ID"/>
        </w:rPr>
        <w:t>performa</w:t>
      </w:r>
      <w:proofErr w:type="spellEnd"/>
      <w:r w:rsidRPr="00280BB9">
        <w:rPr>
          <w:rFonts w:eastAsia="Times New Roman"/>
          <w:lang w:eastAsia="en-ID"/>
        </w:rPr>
        <w:t xml:space="preserve"> yang </w:t>
      </w:r>
      <w:proofErr w:type="spellStart"/>
      <w:r w:rsidRPr="00280BB9">
        <w:rPr>
          <w:rFonts w:eastAsia="Times New Roman"/>
          <w:lang w:eastAsia="en-ID"/>
        </w:rPr>
        <w:t>baik</w:t>
      </w:r>
      <w:proofErr w:type="spellEnd"/>
      <w:r w:rsidRPr="00280BB9">
        <w:rPr>
          <w:rFonts w:eastAsia="Times New Roman"/>
          <w:lang w:eastAsia="en-ID"/>
        </w:rPr>
        <w:t xml:space="preserve"> pada data </w:t>
      </w:r>
      <w:proofErr w:type="spellStart"/>
      <w:r w:rsidRPr="00280BB9">
        <w:rPr>
          <w:rFonts w:eastAsia="Times New Roman"/>
          <w:lang w:eastAsia="en-ID"/>
        </w:rPr>
        <w:t>baru</w:t>
      </w:r>
      <w:proofErr w:type="spellEnd"/>
      <w:r w:rsidRPr="00280BB9">
        <w:rPr>
          <w:rFonts w:eastAsia="Times New Roman"/>
          <w:lang w:eastAsia="en-ID"/>
        </w:rPr>
        <w:t xml:space="preserve">. Oleh </w:t>
      </w:r>
      <w:proofErr w:type="spellStart"/>
      <w:r w:rsidRPr="00280BB9">
        <w:rPr>
          <w:rFonts w:eastAsia="Times New Roman"/>
          <w:lang w:eastAsia="en-ID"/>
        </w:rPr>
        <w:t>karena</w:t>
      </w:r>
      <w:proofErr w:type="spellEnd"/>
      <w:r w:rsidRPr="00280BB9">
        <w:rPr>
          <w:rFonts w:eastAsia="Times New Roman"/>
          <w:lang w:eastAsia="en-ID"/>
        </w:rPr>
        <w:t xml:space="preserve"> </w:t>
      </w:r>
      <w:proofErr w:type="spellStart"/>
      <w:r w:rsidRPr="00280BB9">
        <w:rPr>
          <w:rFonts w:eastAsia="Times New Roman"/>
          <w:lang w:eastAsia="en-ID"/>
        </w:rPr>
        <w:t>itu</w:t>
      </w:r>
      <w:proofErr w:type="spellEnd"/>
      <w:r w:rsidRPr="00280BB9">
        <w:rPr>
          <w:rFonts w:eastAsia="Times New Roman"/>
          <w:lang w:eastAsia="en-ID"/>
        </w:rPr>
        <w:t xml:space="preserve">, </w:t>
      </w:r>
      <w:proofErr w:type="spellStart"/>
      <w:r w:rsidRPr="00280BB9">
        <w:rPr>
          <w:rFonts w:eastAsia="Times New Roman"/>
          <w:lang w:eastAsia="en-ID"/>
        </w:rPr>
        <w:t>jenis</w:t>
      </w:r>
      <w:proofErr w:type="spellEnd"/>
      <w:r w:rsidRPr="00280BB9">
        <w:rPr>
          <w:rFonts w:eastAsia="Times New Roman"/>
          <w:lang w:eastAsia="en-ID"/>
        </w:rPr>
        <w:t xml:space="preserve"> </w:t>
      </w:r>
      <w:proofErr w:type="spellStart"/>
      <w:r w:rsidRPr="00280BB9">
        <w:rPr>
          <w:rFonts w:eastAsia="Times New Roman"/>
          <w:lang w:eastAsia="en-ID"/>
        </w:rPr>
        <w:t>kriteria</w:t>
      </w:r>
      <w:proofErr w:type="spellEnd"/>
      <w:r w:rsidRPr="00280BB9">
        <w:rPr>
          <w:rFonts w:eastAsia="Times New Roman"/>
          <w:lang w:eastAsia="en-ID"/>
        </w:rPr>
        <w:t xml:space="preserve"> </w:t>
      </w:r>
      <w:proofErr w:type="spellStart"/>
      <w:r w:rsidRPr="00280BB9">
        <w:rPr>
          <w:rFonts w:eastAsia="Times New Roman"/>
          <w:lang w:eastAsia="en-ID"/>
        </w:rPr>
        <w:t>intformasi</w:t>
      </w:r>
      <w:proofErr w:type="spellEnd"/>
      <w:r w:rsidRPr="00280BB9">
        <w:rPr>
          <w:rFonts w:eastAsia="Times New Roman"/>
          <w:lang w:eastAsia="en-ID"/>
        </w:rPr>
        <w:t xml:space="preserve"> </w:t>
      </w:r>
      <w:proofErr w:type="spellStart"/>
      <w:r w:rsidRPr="00280BB9">
        <w:rPr>
          <w:rFonts w:eastAsia="Times New Roman"/>
          <w:lang w:eastAsia="en-ID"/>
        </w:rPr>
        <w:t>seperti</w:t>
      </w:r>
      <w:proofErr w:type="spellEnd"/>
      <w:r w:rsidRPr="00280BB9">
        <w:rPr>
          <w:rFonts w:eastAsia="Times New Roman"/>
          <w:lang w:eastAsia="en-ID"/>
        </w:rPr>
        <w:t xml:space="preserve"> Akaike’s Information Criterion (AIC), Final Prediction Error (FPE), Bayesian Information Criterion (BIC), Hannan-Quinn Information Criterion (HQIC), dan </w:t>
      </w:r>
      <w:proofErr w:type="spellStart"/>
      <w:r w:rsidRPr="00280BB9">
        <w:rPr>
          <w:rFonts w:eastAsia="Times New Roman"/>
          <w:lang w:eastAsia="en-ID"/>
        </w:rPr>
        <w:t>lainnya</w:t>
      </w:r>
      <w:proofErr w:type="spellEnd"/>
      <w:r w:rsidRPr="00280BB9">
        <w:rPr>
          <w:rFonts w:eastAsia="Times New Roman"/>
          <w:lang w:eastAsia="en-ID"/>
        </w:rPr>
        <w:t xml:space="preserve"> sangat </w:t>
      </w:r>
      <w:proofErr w:type="spellStart"/>
      <w:r w:rsidRPr="00280BB9">
        <w:rPr>
          <w:rFonts w:eastAsia="Times New Roman"/>
          <w:lang w:eastAsia="en-ID"/>
        </w:rPr>
        <w:t>penting</w:t>
      </w:r>
      <w:proofErr w:type="spellEnd"/>
      <w:r w:rsidRPr="00280BB9">
        <w:rPr>
          <w:rFonts w:eastAsia="Times New Roman"/>
          <w:lang w:eastAsia="en-ID"/>
        </w:rPr>
        <w:t xml:space="preserve"> </w:t>
      </w:r>
      <w:proofErr w:type="spellStart"/>
      <w:r w:rsidRPr="00280BB9">
        <w:rPr>
          <w:rFonts w:eastAsia="Times New Roman"/>
          <w:lang w:eastAsia="en-ID"/>
        </w:rPr>
        <w:t>karena</w:t>
      </w:r>
      <w:proofErr w:type="spellEnd"/>
      <w:r w:rsidRPr="00280BB9">
        <w:rPr>
          <w:rFonts w:eastAsia="Times New Roman"/>
          <w:lang w:eastAsia="en-ID"/>
        </w:rPr>
        <w:t xml:space="preserve"> </w:t>
      </w:r>
      <w:proofErr w:type="spellStart"/>
      <w:r w:rsidRPr="00280BB9">
        <w:rPr>
          <w:rFonts w:eastAsia="Times New Roman"/>
          <w:lang w:eastAsia="en-ID"/>
        </w:rPr>
        <w:t>mereka</w:t>
      </w:r>
      <w:proofErr w:type="spellEnd"/>
      <w:r w:rsidRPr="00280BB9">
        <w:rPr>
          <w:rFonts w:eastAsia="Times New Roman"/>
          <w:lang w:eastAsia="en-ID"/>
        </w:rPr>
        <w:t xml:space="preserve"> </w:t>
      </w:r>
      <w:proofErr w:type="spellStart"/>
      <w:r w:rsidRPr="00280BB9">
        <w:rPr>
          <w:rFonts w:eastAsia="Times New Roman"/>
          <w:lang w:eastAsia="en-ID"/>
        </w:rPr>
        <w:t>mempertimbangkan</w:t>
      </w:r>
      <w:proofErr w:type="spellEnd"/>
      <w:r w:rsidRPr="00280BB9">
        <w:rPr>
          <w:rFonts w:eastAsia="Times New Roman"/>
          <w:lang w:eastAsia="en-ID"/>
        </w:rPr>
        <w:t xml:space="preserve"> </w:t>
      </w:r>
      <w:proofErr w:type="spellStart"/>
      <w:r w:rsidRPr="00280BB9">
        <w:rPr>
          <w:rFonts w:eastAsia="Times New Roman"/>
          <w:lang w:eastAsia="en-ID"/>
        </w:rPr>
        <w:t>kompleksitas</w:t>
      </w:r>
      <w:proofErr w:type="spellEnd"/>
      <w:r w:rsidRPr="00280BB9">
        <w:rPr>
          <w:rFonts w:eastAsia="Times New Roman"/>
          <w:lang w:eastAsia="en-ID"/>
        </w:rPr>
        <w:t xml:space="preserve"> model </w:t>
      </w:r>
      <w:proofErr w:type="spellStart"/>
      <w:r w:rsidRPr="00280BB9">
        <w:rPr>
          <w:rFonts w:eastAsia="Times New Roman"/>
          <w:lang w:eastAsia="en-ID"/>
        </w:rPr>
        <w:t>sekaligus</w:t>
      </w:r>
      <w:proofErr w:type="spellEnd"/>
      <w:r w:rsidRPr="00280BB9">
        <w:rPr>
          <w:rFonts w:eastAsia="Times New Roman"/>
          <w:lang w:eastAsia="en-ID"/>
        </w:rPr>
        <w:t xml:space="preserve"> </w:t>
      </w:r>
      <w:proofErr w:type="spellStart"/>
      <w:r w:rsidRPr="00280BB9">
        <w:rPr>
          <w:rFonts w:eastAsia="Times New Roman"/>
          <w:lang w:eastAsia="en-ID"/>
        </w:rPr>
        <w:t>memastikan</w:t>
      </w:r>
      <w:proofErr w:type="spellEnd"/>
      <w:r w:rsidRPr="00280BB9">
        <w:rPr>
          <w:rFonts w:eastAsia="Times New Roman"/>
          <w:lang w:eastAsia="en-ID"/>
        </w:rPr>
        <w:t xml:space="preserve"> </w:t>
      </w:r>
      <w:proofErr w:type="spellStart"/>
      <w:r w:rsidRPr="00280BB9">
        <w:rPr>
          <w:rFonts w:eastAsia="Times New Roman"/>
          <w:lang w:eastAsia="en-ID"/>
        </w:rPr>
        <w:t>bahwa</w:t>
      </w:r>
      <w:proofErr w:type="spellEnd"/>
      <w:r w:rsidRPr="00280BB9">
        <w:rPr>
          <w:rFonts w:eastAsia="Times New Roman"/>
          <w:lang w:eastAsia="en-ID"/>
        </w:rPr>
        <w:t xml:space="preserve"> model </w:t>
      </w:r>
      <w:proofErr w:type="spellStart"/>
      <w:r w:rsidRPr="00280BB9">
        <w:rPr>
          <w:rFonts w:eastAsia="Times New Roman"/>
          <w:lang w:eastAsia="en-ID"/>
        </w:rPr>
        <w:t>tetap</w:t>
      </w:r>
      <w:proofErr w:type="spellEnd"/>
      <w:r w:rsidRPr="00280BB9">
        <w:rPr>
          <w:rFonts w:eastAsia="Times New Roman"/>
          <w:lang w:eastAsia="en-ID"/>
        </w:rPr>
        <w:t xml:space="preserve"> </w:t>
      </w:r>
      <w:proofErr w:type="spellStart"/>
      <w:r w:rsidRPr="00280BB9">
        <w:rPr>
          <w:rFonts w:eastAsia="Times New Roman"/>
          <w:lang w:eastAsia="en-ID"/>
        </w:rPr>
        <w:t>cukup</w:t>
      </w:r>
      <w:proofErr w:type="spellEnd"/>
      <w:r w:rsidRPr="00280BB9">
        <w:rPr>
          <w:rFonts w:eastAsia="Times New Roman"/>
          <w:lang w:eastAsia="en-ID"/>
        </w:rPr>
        <w:t xml:space="preserve"> </w:t>
      </w:r>
      <w:proofErr w:type="spellStart"/>
      <w:r w:rsidRPr="00280BB9">
        <w:rPr>
          <w:rFonts w:eastAsia="Times New Roman"/>
          <w:lang w:eastAsia="en-ID"/>
        </w:rPr>
        <w:t>sederhana</w:t>
      </w:r>
      <w:proofErr w:type="spellEnd"/>
      <w:r w:rsidRPr="00280BB9">
        <w:rPr>
          <w:rFonts w:eastAsia="Times New Roman"/>
          <w:lang w:eastAsia="en-ID"/>
        </w:rPr>
        <w:t xml:space="preserve"> </w:t>
      </w:r>
      <w:proofErr w:type="spellStart"/>
      <w:r w:rsidRPr="00280BB9">
        <w:rPr>
          <w:rFonts w:eastAsia="Times New Roman"/>
          <w:lang w:eastAsia="en-ID"/>
        </w:rPr>
        <w:t>untuk</w:t>
      </w:r>
      <w:proofErr w:type="spellEnd"/>
      <w:r w:rsidRPr="00280BB9">
        <w:rPr>
          <w:rFonts w:eastAsia="Times New Roman"/>
          <w:lang w:eastAsia="en-ID"/>
        </w:rPr>
        <w:t xml:space="preserve"> </w:t>
      </w:r>
      <w:proofErr w:type="spellStart"/>
      <w:r w:rsidRPr="00280BB9">
        <w:rPr>
          <w:rFonts w:eastAsia="Times New Roman"/>
          <w:lang w:eastAsia="en-ID"/>
        </w:rPr>
        <w:t>digunakan</w:t>
      </w:r>
      <w:proofErr w:type="spellEnd"/>
      <w:r w:rsidRPr="00280BB9">
        <w:rPr>
          <w:rFonts w:eastAsia="Times New Roman"/>
          <w:lang w:eastAsia="en-ID"/>
        </w:rPr>
        <w:t xml:space="preserve"> </w:t>
      </w:r>
      <w:proofErr w:type="spellStart"/>
      <w:r w:rsidRPr="00280BB9">
        <w:rPr>
          <w:rFonts w:eastAsia="Times New Roman"/>
          <w:lang w:eastAsia="en-ID"/>
        </w:rPr>
        <w:t>dalam</w:t>
      </w:r>
      <w:proofErr w:type="spellEnd"/>
      <w:r w:rsidRPr="00280BB9">
        <w:rPr>
          <w:rFonts w:eastAsia="Times New Roman"/>
          <w:lang w:eastAsia="en-ID"/>
        </w:rPr>
        <w:t xml:space="preserve"> proses </w:t>
      </w:r>
      <w:proofErr w:type="spellStart"/>
      <w:r w:rsidRPr="00280BB9">
        <w:rPr>
          <w:rFonts w:eastAsia="Times New Roman"/>
          <w:lang w:eastAsia="en-ID"/>
        </w:rPr>
        <w:t>prediksi</w:t>
      </w:r>
      <w:proofErr w:type="spellEnd"/>
      <w:r w:rsidRPr="00280BB9">
        <w:rPr>
          <w:rFonts w:eastAsia="Times New Roman"/>
          <w:lang w:eastAsia="en-ID"/>
        </w:rPr>
        <w:t xml:space="preserve"> dan </w:t>
      </w:r>
      <w:proofErr w:type="spellStart"/>
      <w:r w:rsidRPr="00280BB9">
        <w:rPr>
          <w:rFonts w:eastAsia="Times New Roman"/>
          <w:lang w:eastAsia="en-ID"/>
        </w:rPr>
        <w:t>interpretasi</w:t>
      </w:r>
      <w:proofErr w:type="spellEnd"/>
      <w:r w:rsidRPr="00280BB9">
        <w:rPr>
          <w:rFonts w:eastAsia="Times New Roman"/>
          <w:lang w:eastAsia="en-ID"/>
        </w:rPr>
        <w:t>.</w:t>
      </w:r>
    </w:p>
    <w:p w14:paraId="721FDF6B" w14:textId="77777777" w:rsidR="00F70287" w:rsidRPr="00F70287" w:rsidRDefault="00F70287" w:rsidP="00A412A7">
      <w:pPr>
        <w:jc w:val="center"/>
      </w:pPr>
    </w:p>
    <w:p w14:paraId="07A1BB82" w14:textId="7B01226C" w:rsidR="00683D6E" w:rsidRDefault="00683D6E" w:rsidP="00CC2F6D">
      <w:pPr>
        <w:pStyle w:val="Heading4"/>
        <w:spacing w:after="240"/>
      </w:pPr>
      <w:bookmarkStart w:id="125" w:name="_Toc185002342"/>
      <w:bookmarkStart w:id="126" w:name="_Toc185928184"/>
      <w:r>
        <w:t xml:space="preserve">Uji </w:t>
      </w:r>
      <w:proofErr w:type="spellStart"/>
      <w:r>
        <w:t>Korelasi</w:t>
      </w:r>
      <w:proofErr w:type="spellEnd"/>
      <w:r>
        <w:t xml:space="preserve"> Silang (Cross-correlation)</w:t>
      </w:r>
      <w:bookmarkEnd w:id="125"/>
      <w:bookmarkEnd w:id="126"/>
    </w:p>
    <w:p w14:paraId="3BFEC8F0" w14:textId="64574675" w:rsidR="00CC2F6D" w:rsidRPr="00CC2F6D" w:rsidRDefault="00000000" w:rsidP="00CC2F6D">
      <w:pPr>
        <w:spacing w:after="0" w:line="360" w:lineRule="auto"/>
        <w:ind w:left="1134" w:firstLine="720"/>
        <w:jc w:val="both"/>
        <w:rPr>
          <w:rFonts w:eastAsia="Times New Roman"/>
          <w:lang w:eastAsia="en-ID"/>
        </w:rPr>
      </w:pPr>
      <w:sdt>
        <w:sdtPr>
          <w:rPr>
            <w:rFonts w:eastAsia="Times New Roman"/>
            <w:lang w:eastAsia="en-ID"/>
          </w:rPr>
          <w:tag w:val="MENDELEY_CITATION_v3_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"/>
          <w:id w:val="1880664564"/>
          <w:placeholder>
            <w:docPart w:val="30F126B78F8A421EB1B7F98902342385"/>
          </w:placeholder>
        </w:sdtPr>
        <w:sdtContent>
          <w:r w:rsidR="0057422A" w:rsidRPr="0057422A">
            <w:rPr>
              <w:rFonts w:eastAsia="Times New Roman"/>
              <w:lang w:eastAsia="en-ID"/>
            </w:rPr>
            <w:t>Chatfield (2003)</w:t>
          </w:r>
        </w:sdtContent>
      </w:sdt>
      <w:r w:rsidR="00CC2F6D" w:rsidRPr="00CC2F6D">
        <w:rPr>
          <w:rFonts w:eastAsia="Times New Roman"/>
          <w:lang w:eastAsia="en-ID"/>
        </w:rPr>
        <w:t xml:space="preserve"> </w:t>
      </w:r>
      <w:proofErr w:type="spellStart"/>
      <w:r w:rsidR="00CC2F6D" w:rsidRPr="00CC2F6D">
        <w:rPr>
          <w:rFonts w:eastAsia="Times New Roman"/>
          <w:lang w:eastAsia="en-ID"/>
        </w:rPr>
        <w:t>menyatakan</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sebelum</w:t>
      </w:r>
      <w:proofErr w:type="spellEnd"/>
      <w:r w:rsidR="00CC2F6D" w:rsidRPr="00CC2F6D">
        <w:rPr>
          <w:rFonts w:eastAsia="Times New Roman"/>
          <w:lang w:eastAsia="en-ID"/>
        </w:rPr>
        <w:t xml:space="preserve"> VAR </w:t>
      </w:r>
      <w:proofErr w:type="spellStart"/>
      <w:r w:rsidR="00CC2F6D" w:rsidRPr="00CC2F6D">
        <w:rPr>
          <w:rFonts w:eastAsia="Times New Roman"/>
          <w:lang w:eastAsia="en-ID"/>
        </w:rPr>
        <w:t>dilakukan</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penting</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untuk</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menyelaraskan</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pola</w:t>
      </w:r>
      <w:proofErr w:type="spellEnd"/>
      <w:r w:rsidR="00CC2F6D" w:rsidRPr="00CC2F6D">
        <w:rPr>
          <w:rFonts w:eastAsia="Times New Roman"/>
          <w:lang w:eastAsia="en-ID"/>
        </w:rPr>
        <w:t xml:space="preserve"> data, salah </w:t>
      </w:r>
      <w:proofErr w:type="spellStart"/>
      <w:r w:rsidR="00CC2F6D" w:rsidRPr="00CC2F6D">
        <w:rPr>
          <w:rFonts w:eastAsia="Times New Roman"/>
          <w:lang w:eastAsia="en-ID"/>
        </w:rPr>
        <w:t>satu</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caranya</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adalah</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dengan</w:t>
      </w:r>
      <w:proofErr w:type="spellEnd"/>
      <w:r w:rsidR="00CC2F6D" w:rsidRPr="00CC2F6D">
        <w:rPr>
          <w:rFonts w:eastAsia="Times New Roman"/>
          <w:lang w:eastAsia="en-ID"/>
        </w:rPr>
        <w:t xml:space="preserve"> </w:t>
      </w:r>
      <w:bookmarkStart w:id="127" w:name="_Hlk182822040"/>
      <w:proofErr w:type="spellStart"/>
      <w:r w:rsidR="00CC2F6D" w:rsidRPr="00CC2F6D">
        <w:rPr>
          <w:rFonts w:eastAsia="Times New Roman"/>
          <w:lang w:eastAsia="en-ID"/>
        </w:rPr>
        <w:t>menggeser</w:t>
      </w:r>
      <w:proofErr w:type="spellEnd"/>
      <w:r w:rsidR="00CC2F6D" w:rsidRPr="00CC2F6D">
        <w:rPr>
          <w:rFonts w:eastAsia="Times New Roman"/>
          <w:lang w:eastAsia="en-ID"/>
        </w:rPr>
        <w:t xml:space="preserve"> </w:t>
      </w:r>
      <w:r w:rsidR="00CC2F6D" w:rsidRPr="00CC2F6D">
        <w:rPr>
          <w:rFonts w:eastAsia="Times New Roman"/>
          <w:i/>
          <w:iCs/>
          <w:lang w:eastAsia="en-ID"/>
        </w:rPr>
        <w:t>time-series</w:t>
      </w:r>
      <w:r w:rsidR="00CC2F6D" w:rsidRPr="00CC2F6D">
        <w:rPr>
          <w:rFonts w:eastAsia="Times New Roman"/>
          <w:lang w:eastAsia="en-ID"/>
        </w:rPr>
        <w:t xml:space="preserve">, </w:t>
      </w:r>
      <w:proofErr w:type="spellStart"/>
      <w:r w:rsidR="00CC2F6D" w:rsidRPr="00CC2F6D">
        <w:rPr>
          <w:rFonts w:eastAsia="Times New Roman"/>
          <w:lang w:eastAsia="en-ID"/>
        </w:rPr>
        <w:t>baik</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mundur</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maupun</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maju</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untuk</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menyesuaikan</w:t>
      </w:r>
      <w:proofErr w:type="spellEnd"/>
      <w:r w:rsidR="00CC2F6D" w:rsidRPr="00CC2F6D">
        <w:rPr>
          <w:rFonts w:eastAsia="Times New Roman"/>
          <w:lang w:eastAsia="en-ID"/>
        </w:rPr>
        <w:t xml:space="preserve"> </w:t>
      </w:r>
      <w:r w:rsidR="003645B7" w:rsidRPr="003645B7">
        <w:rPr>
          <w:rFonts w:eastAsia="Times New Roman"/>
          <w:i/>
          <w:iCs/>
          <w:lang w:eastAsia="en-ID"/>
        </w:rPr>
        <w:t>lag</w:t>
      </w:r>
      <w:r w:rsidR="00CC2F6D" w:rsidRPr="00CC2F6D">
        <w:rPr>
          <w:rFonts w:eastAsia="Times New Roman"/>
          <w:lang w:eastAsia="en-ID"/>
        </w:rPr>
        <w:t xml:space="preserve"> yang </w:t>
      </w:r>
      <w:proofErr w:type="spellStart"/>
      <w:r w:rsidR="00CC2F6D" w:rsidRPr="00CC2F6D">
        <w:rPr>
          <w:rFonts w:eastAsia="Times New Roman"/>
          <w:lang w:eastAsia="en-ID"/>
        </w:rPr>
        <w:t>mungkin</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ada</w:t>
      </w:r>
      <w:proofErr w:type="spellEnd"/>
      <w:r w:rsidR="00CC2F6D" w:rsidRPr="00CC2F6D">
        <w:rPr>
          <w:rFonts w:eastAsia="Times New Roman"/>
          <w:lang w:eastAsia="en-ID"/>
        </w:rPr>
        <w:t xml:space="preserve">. Jika </w:t>
      </w:r>
      <w:r w:rsidR="00CC2F6D" w:rsidRPr="00CC2F6D">
        <w:rPr>
          <w:rFonts w:eastAsia="Times New Roman"/>
          <w:i/>
          <w:iCs/>
          <w:lang w:eastAsia="en-ID"/>
        </w:rPr>
        <w:t>cross-correlation</w:t>
      </w:r>
      <w:r w:rsidR="00CC2F6D" w:rsidRPr="00CC2F6D">
        <w:rPr>
          <w:rFonts w:eastAsia="Times New Roman"/>
          <w:lang w:eastAsia="en-ID"/>
        </w:rPr>
        <w:t xml:space="preserve"> </w:t>
      </w:r>
      <w:proofErr w:type="spellStart"/>
      <w:r w:rsidR="00CC2F6D" w:rsidRPr="00CC2F6D">
        <w:rPr>
          <w:rFonts w:eastAsia="Times New Roman"/>
          <w:lang w:eastAsia="en-ID"/>
        </w:rPr>
        <w:t>menunjukkan</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nilai</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negatif</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secara</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konsisten</w:t>
      </w:r>
      <w:proofErr w:type="spellEnd"/>
      <w:r w:rsidR="00CC2F6D" w:rsidRPr="00CC2F6D">
        <w:rPr>
          <w:rFonts w:eastAsia="Times New Roman"/>
          <w:lang w:eastAsia="en-ID"/>
        </w:rPr>
        <w:t xml:space="preserve"> di </w:t>
      </w:r>
      <w:proofErr w:type="spellStart"/>
      <w:r w:rsidR="00CC2F6D" w:rsidRPr="00CC2F6D">
        <w:rPr>
          <w:rFonts w:eastAsia="Times New Roman"/>
          <w:lang w:eastAsia="en-ID"/>
        </w:rPr>
        <w:t>sekitaran</w:t>
      </w:r>
      <w:proofErr w:type="spellEnd"/>
      <w:r w:rsidR="00CC2F6D" w:rsidRPr="00CC2F6D">
        <w:rPr>
          <w:rFonts w:eastAsia="Times New Roman"/>
          <w:lang w:eastAsia="en-ID"/>
        </w:rPr>
        <w:t xml:space="preserve"> </w:t>
      </w:r>
      <w:r w:rsidR="003645B7" w:rsidRPr="003645B7">
        <w:rPr>
          <w:rFonts w:eastAsia="Times New Roman"/>
          <w:i/>
          <w:lang w:eastAsia="en-ID"/>
        </w:rPr>
        <w:t>lag</w:t>
      </w:r>
      <w:r w:rsidR="00CC2F6D" w:rsidRPr="00CC2F6D">
        <w:rPr>
          <w:rFonts w:eastAsia="Times New Roman"/>
          <w:lang w:eastAsia="en-ID"/>
        </w:rPr>
        <w:t xml:space="preserve"> 0, </w:t>
      </w:r>
      <w:proofErr w:type="spellStart"/>
      <w:r w:rsidR="00CC2F6D" w:rsidRPr="00CC2F6D">
        <w:rPr>
          <w:rFonts w:eastAsia="Times New Roman"/>
          <w:lang w:eastAsia="en-ID"/>
        </w:rPr>
        <w:t>ini</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mengindikasikan</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adanya</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hubungan</w:t>
      </w:r>
      <w:proofErr w:type="spellEnd"/>
      <w:r w:rsidR="00CC2F6D" w:rsidRPr="00CC2F6D">
        <w:rPr>
          <w:rFonts w:eastAsia="Times New Roman"/>
          <w:lang w:eastAsia="en-ID"/>
        </w:rPr>
        <w:t xml:space="preserve"> </w:t>
      </w:r>
      <w:r w:rsidR="00CC2F6D" w:rsidRPr="00CC2F6D">
        <w:rPr>
          <w:rFonts w:eastAsia="Times New Roman"/>
          <w:i/>
          <w:iCs/>
          <w:lang w:eastAsia="en-ID"/>
        </w:rPr>
        <w:t>invers</w:t>
      </w:r>
      <w:r w:rsidR="00CC2F6D" w:rsidRPr="00CC2F6D">
        <w:rPr>
          <w:rFonts w:eastAsia="Times New Roman"/>
          <w:lang w:eastAsia="en-ID"/>
        </w:rPr>
        <w:t xml:space="preserve">, di mana </w:t>
      </w:r>
      <w:proofErr w:type="spellStart"/>
      <w:r w:rsidR="00CC2F6D" w:rsidRPr="00CC2F6D">
        <w:rPr>
          <w:rFonts w:eastAsia="Times New Roman"/>
          <w:lang w:eastAsia="en-ID"/>
        </w:rPr>
        <w:t>peningkatan</w:t>
      </w:r>
      <w:proofErr w:type="spellEnd"/>
      <w:r w:rsidR="00CC2F6D" w:rsidRPr="00CC2F6D">
        <w:rPr>
          <w:rFonts w:eastAsia="Times New Roman"/>
          <w:lang w:eastAsia="en-ID"/>
        </w:rPr>
        <w:t xml:space="preserve"> pada </w:t>
      </w:r>
      <w:proofErr w:type="spellStart"/>
      <w:r w:rsidR="00CC2F6D" w:rsidRPr="00CC2F6D">
        <w:rPr>
          <w:rFonts w:eastAsia="Times New Roman"/>
          <w:lang w:eastAsia="en-ID"/>
        </w:rPr>
        <w:t>suatu</w:t>
      </w:r>
      <w:proofErr w:type="spellEnd"/>
      <w:r w:rsidR="00CC2F6D" w:rsidRPr="00CC2F6D">
        <w:rPr>
          <w:rFonts w:eastAsia="Times New Roman"/>
          <w:lang w:eastAsia="en-ID"/>
        </w:rPr>
        <w:t xml:space="preserve"> </w:t>
      </w:r>
      <w:r w:rsidR="00CC2F6D" w:rsidRPr="00CC2F6D">
        <w:rPr>
          <w:rFonts w:eastAsia="Times New Roman"/>
          <w:i/>
          <w:iCs/>
          <w:lang w:eastAsia="en-ID"/>
        </w:rPr>
        <w:t>time-series</w:t>
      </w:r>
      <w:r w:rsidR="00CC2F6D" w:rsidRPr="00CC2F6D">
        <w:rPr>
          <w:rFonts w:eastAsia="Times New Roman"/>
          <w:lang w:eastAsia="en-ID"/>
        </w:rPr>
        <w:t xml:space="preserve"> </w:t>
      </w:r>
      <w:proofErr w:type="spellStart"/>
      <w:r w:rsidR="00CC2F6D" w:rsidRPr="00CC2F6D">
        <w:rPr>
          <w:rFonts w:eastAsia="Times New Roman"/>
          <w:lang w:eastAsia="en-ID"/>
        </w:rPr>
        <w:t>berhubungan</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dengan</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penurunan</w:t>
      </w:r>
      <w:proofErr w:type="spellEnd"/>
      <w:r w:rsidR="00CC2F6D" w:rsidRPr="00CC2F6D">
        <w:rPr>
          <w:rFonts w:eastAsia="Times New Roman"/>
          <w:lang w:eastAsia="en-ID"/>
        </w:rPr>
        <w:t xml:space="preserve"> pada </w:t>
      </w:r>
      <w:proofErr w:type="spellStart"/>
      <w:r w:rsidR="00CC2F6D" w:rsidRPr="00CC2F6D">
        <w:rPr>
          <w:rFonts w:eastAsia="Times New Roman"/>
          <w:lang w:eastAsia="en-ID"/>
        </w:rPr>
        <w:t>deret</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lainnya</w:t>
      </w:r>
      <w:bookmarkEnd w:id="127"/>
      <w:proofErr w:type="spellEnd"/>
      <w:r w:rsidR="00CC2F6D" w:rsidRPr="00CC2F6D">
        <w:rPr>
          <w:rFonts w:eastAsia="Times New Roman"/>
          <w:lang w:eastAsia="en-ID"/>
        </w:rPr>
        <w:t xml:space="preserve">. Proses </w:t>
      </w:r>
      <w:proofErr w:type="spellStart"/>
      <w:r w:rsidR="00CC2F6D" w:rsidRPr="00CC2F6D">
        <w:rPr>
          <w:rFonts w:eastAsia="Times New Roman"/>
          <w:lang w:eastAsia="en-ID"/>
        </w:rPr>
        <w:t>ini</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dilakukan</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untuk</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menghindari</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kesalahan</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interpretasi</w:t>
      </w:r>
      <w:proofErr w:type="spellEnd"/>
      <w:r w:rsidR="00CC2F6D" w:rsidRPr="00CC2F6D">
        <w:rPr>
          <w:rFonts w:eastAsia="Times New Roman"/>
          <w:lang w:eastAsia="en-ID"/>
        </w:rPr>
        <w:t xml:space="preserve"> </w:t>
      </w:r>
      <w:proofErr w:type="spellStart"/>
      <w:r w:rsidR="00CC2F6D" w:rsidRPr="00CC2F6D">
        <w:rPr>
          <w:rFonts w:eastAsia="Times New Roman"/>
          <w:lang w:eastAsia="en-ID"/>
        </w:rPr>
        <w:t>dalam</w:t>
      </w:r>
      <w:proofErr w:type="spellEnd"/>
      <w:r w:rsidR="00CC2F6D" w:rsidRPr="00CC2F6D">
        <w:rPr>
          <w:rFonts w:eastAsia="Times New Roman"/>
          <w:lang w:eastAsia="en-ID"/>
        </w:rPr>
        <w:t xml:space="preserve"> VAR.</w:t>
      </w:r>
    </w:p>
    <w:p w14:paraId="386F867A" w14:textId="7F764CA7" w:rsidR="00CC2F6D" w:rsidRPr="00CC2F6D" w:rsidRDefault="00CC2F6D" w:rsidP="00CC2F6D">
      <w:pPr>
        <w:spacing w:line="360" w:lineRule="auto"/>
        <w:ind w:left="1134" w:firstLine="720"/>
        <w:jc w:val="both"/>
        <w:rPr>
          <w:rFonts w:eastAsia="Times New Roman"/>
          <w:lang w:eastAsia="en-ID"/>
        </w:rPr>
      </w:pPr>
      <w:r w:rsidRPr="00CC2F6D">
        <w:rPr>
          <w:rFonts w:eastAsia="Times New Roman"/>
          <w:lang w:eastAsia="en-ID"/>
        </w:rPr>
        <w:t xml:space="preserve">Dalam </w:t>
      </w:r>
      <w:proofErr w:type="spellStart"/>
      <w:r w:rsidRPr="00CC2F6D">
        <w:rPr>
          <w:rFonts w:eastAsia="Times New Roman"/>
          <w:lang w:eastAsia="en-ID"/>
        </w:rPr>
        <w:t>kasus</w:t>
      </w:r>
      <w:proofErr w:type="spellEnd"/>
      <w:r w:rsidRPr="00CC2F6D">
        <w:rPr>
          <w:rFonts w:eastAsia="Times New Roman"/>
          <w:lang w:eastAsia="en-ID"/>
        </w:rPr>
        <w:t xml:space="preserve"> </w:t>
      </w:r>
      <w:proofErr w:type="spellStart"/>
      <w:r w:rsidRPr="00CC2F6D">
        <w:rPr>
          <w:rFonts w:eastAsia="Times New Roman"/>
          <w:lang w:eastAsia="en-ID"/>
        </w:rPr>
        <w:t>seperti</w:t>
      </w:r>
      <w:proofErr w:type="spellEnd"/>
      <w:r w:rsidRPr="00CC2F6D">
        <w:rPr>
          <w:rFonts w:eastAsia="Times New Roman"/>
          <w:lang w:eastAsia="en-ID"/>
        </w:rPr>
        <w:t xml:space="preserve"> </w:t>
      </w:r>
      <w:proofErr w:type="spellStart"/>
      <w:r w:rsidRPr="00CC2F6D">
        <w:rPr>
          <w:rFonts w:eastAsia="Times New Roman"/>
          <w:lang w:eastAsia="en-ID"/>
        </w:rPr>
        <w:t>ini</w:t>
      </w:r>
      <w:proofErr w:type="spellEnd"/>
      <w:r w:rsidRPr="00CC2F6D">
        <w:rPr>
          <w:rFonts w:eastAsia="Times New Roman"/>
          <w:lang w:eastAsia="en-ID"/>
        </w:rPr>
        <w:t xml:space="preserve">, </w:t>
      </w:r>
      <w:proofErr w:type="spellStart"/>
      <w:r w:rsidRPr="00CC2F6D">
        <w:rPr>
          <w:rFonts w:eastAsia="Times New Roman"/>
          <w:lang w:eastAsia="en-ID"/>
        </w:rPr>
        <w:t>membalik</w:t>
      </w:r>
      <w:proofErr w:type="spellEnd"/>
      <w:r w:rsidRPr="00CC2F6D">
        <w:rPr>
          <w:rFonts w:eastAsia="Times New Roman"/>
          <w:lang w:eastAsia="en-ID"/>
        </w:rPr>
        <w:t xml:space="preserve"> salah </w:t>
      </w:r>
      <w:proofErr w:type="spellStart"/>
      <w:r w:rsidRPr="00CC2F6D">
        <w:rPr>
          <w:rFonts w:eastAsia="Times New Roman"/>
          <w:lang w:eastAsia="en-ID"/>
        </w:rPr>
        <w:t>satu</w:t>
      </w:r>
      <w:proofErr w:type="spellEnd"/>
      <w:r w:rsidRPr="00CC2F6D">
        <w:rPr>
          <w:rFonts w:eastAsia="Times New Roman"/>
          <w:lang w:eastAsia="en-ID"/>
        </w:rPr>
        <w:t xml:space="preserve"> </w:t>
      </w:r>
      <w:proofErr w:type="spellStart"/>
      <w:r w:rsidRPr="00CC2F6D">
        <w:rPr>
          <w:rFonts w:eastAsia="Times New Roman"/>
          <w:lang w:eastAsia="en-ID"/>
        </w:rPr>
        <w:t>deret</w:t>
      </w:r>
      <w:proofErr w:type="spellEnd"/>
      <w:r w:rsidRPr="00CC2F6D">
        <w:rPr>
          <w:rFonts w:eastAsia="Times New Roman"/>
          <w:lang w:eastAsia="en-ID"/>
        </w:rPr>
        <w:t xml:space="preserve"> </w:t>
      </w:r>
      <w:proofErr w:type="spellStart"/>
      <w:r w:rsidRPr="00CC2F6D">
        <w:rPr>
          <w:rFonts w:eastAsia="Times New Roman"/>
          <w:lang w:eastAsia="en-ID"/>
        </w:rPr>
        <w:t>waktu</w:t>
      </w:r>
      <w:proofErr w:type="spellEnd"/>
      <w:r w:rsidRPr="00CC2F6D">
        <w:rPr>
          <w:rFonts w:eastAsia="Times New Roman"/>
          <w:lang w:eastAsia="en-ID"/>
        </w:rPr>
        <w:t xml:space="preserve"> </w:t>
      </w:r>
      <w:proofErr w:type="spellStart"/>
      <w:r w:rsidRPr="00CC2F6D">
        <w:rPr>
          <w:rFonts w:eastAsia="Times New Roman"/>
          <w:lang w:eastAsia="en-ID"/>
        </w:rPr>
        <w:t>dengan</w:t>
      </w:r>
      <w:proofErr w:type="spellEnd"/>
      <w:r w:rsidRPr="00CC2F6D">
        <w:rPr>
          <w:rFonts w:eastAsia="Times New Roman"/>
          <w:lang w:eastAsia="en-ID"/>
        </w:rPr>
        <w:t xml:space="preserve"> </w:t>
      </w:r>
      <w:proofErr w:type="spellStart"/>
      <w:r w:rsidRPr="00CC2F6D">
        <w:rPr>
          <w:rFonts w:eastAsia="Times New Roman"/>
          <w:lang w:eastAsia="en-ID"/>
        </w:rPr>
        <w:t>mengalikan</w:t>
      </w:r>
      <w:proofErr w:type="spellEnd"/>
      <w:r w:rsidRPr="00CC2F6D">
        <w:rPr>
          <w:rFonts w:eastAsia="Times New Roman"/>
          <w:lang w:eastAsia="en-ID"/>
        </w:rPr>
        <w:t xml:space="preserve"> </w:t>
      </w:r>
      <w:proofErr w:type="spellStart"/>
      <w:r w:rsidRPr="00CC2F6D">
        <w:rPr>
          <w:rFonts w:eastAsia="Times New Roman"/>
          <w:lang w:eastAsia="en-ID"/>
        </w:rPr>
        <w:t>nilainya</w:t>
      </w:r>
      <w:proofErr w:type="spellEnd"/>
      <w:r w:rsidRPr="00CC2F6D">
        <w:rPr>
          <w:rFonts w:eastAsia="Times New Roman"/>
          <w:lang w:eastAsia="en-ID"/>
        </w:rPr>
        <w:t xml:space="preserve"> </w:t>
      </w:r>
      <w:proofErr w:type="spellStart"/>
      <w:r w:rsidRPr="00CC2F6D">
        <w:rPr>
          <w:rFonts w:eastAsia="Times New Roman"/>
          <w:lang w:eastAsia="en-ID"/>
        </w:rPr>
        <w:t>dengan</w:t>
      </w:r>
      <w:proofErr w:type="spellEnd"/>
      <w:r w:rsidRPr="00CC2F6D">
        <w:rPr>
          <w:rFonts w:eastAsia="Times New Roman"/>
          <w:lang w:eastAsia="en-ID"/>
        </w:rPr>
        <w:t xml:space="preserve"> -1 </w:t>
      </w:r>
      <w:proofErr w:type="spellStart"/>
      <w:r w:rsidRPr="00CC2F6D">
        <w:rPr>
          <w:rFonts w:eastAsia="Times New Roman"/>
          <w:lang w:eastAsia="en-ID"/>
        </w:rPr>
        <w:t>bisa</w:t>
      </w:r>
      <w:proofErr w:type="spellEnd"/>
      <w:r w:rsidRPr="00CC2F6D">
        <w:rPr>
          <w:rFonts w:eastAsia="Times New Roman"/>
          <w:lang w:eastAsia="en-ID"/>
        </w:rPr>
        <w:t xml:space="preserve"> </w:t>
      </w:r>
      <w:proofErr w:type="spellStart"/>
      <w:r w:rsidRPr="00CC2F6D">
        <w:rPr>
          <w:rFonts w:eastAsia="Times New Roman"/>
          <w:lang w:eastAsia="en-ID"/>
        </w:rPr>
        <w:t>membantu</w:t>
      </w:r>
      <w:proofErr w:type="spellEnd"/>
      <w:r w:rsidRPr="00CC2F6D">
        <w:rPr>
          <w:rFonts w:eastAsia="Times New Roman"/>
          <w:lang w:eastAsia="en-ID"/>
        </w:rPr>
        <w:t xml:space="preserve"> </w:t>
      </w:r>
      <w:proofErr w:type="spellStart"/>
      <w:r w:rsidRPr="00CC2F6D">
        <w:rPr>
          <w:rFonts w:eastAsia="Times New Roman"/>
          <w:lang w:eastAsia="en-ID"/>
        </w:rPr>
        <w:t>memperjelas</w:t>
      </w:r>
      <w:proofErr w:type="spellEnd"/>
      <w:r w:rsidRPr="00CC2F6D">
        <w:rPr>
          <w:rFonts w:eastAsia="Times New Roman"/>
          <w:lang w:eastAsia="en-ID"/>
        </w:rPr>
        <w:t xml:space="preserve"> </w:t>
      </w:r>
      <w:proofErr w:type="spellStart"/>
      <w:r w:rsidRPr="00CC2F6D">
        <w:rPr>
          <w:rFonts w:eastAsia="Times New Roman"/>
          <w:lang w:eastAsia="en-ID"/>
        </w:rPr>
        <w:t>hubungan</w:t>
      </w:r>
      <w:proofErr w:type="spellEnd"/>
      <w:r w:rsidRPr="00CC2F6D">
        <w:rPr>
          <w:rFonts w:eastAsia="Times New Roman"/>
          <w:lang w:eastAsia="en-ID"/>
        </w:rPr>
        <w:t xml:space="preserve">, </w:t>
      </w:r>
      <w:proofErr w:type="spellStart"/>
      <w:r w:rsidRPr="00CC2F6D">
        <w:rPr>
          <w:rFonts w:eastAsia="Times New Roman"/>
          <w:lang w:eastAsia="en-ID"/>
        </w:rPr>
        <w:t>asalkan</w:t>
      </w:r>
      <w:proofErr w:type="spellEnd"/>
      <w:r w:rsidRPr="00CC2F6D">
        <w:rPr>
          <w:rFonts w:eastAsia="Times New Roman"/>
          <w:lang w:eastAsia="en-ID"/>
        </w:rPr>
        <w:t xml:space="preserve"> </w:t>
      </w:r>
      <w:proofErr w:type="spellStart"/>
      <w:r w:rsidRPr="00CC2F6D">
        <w:rPr>
          <w:rFonts w:eastAsia="Times New Roman"/>
          <w:lang w:eastAsia="en-ID"/>
        </w:rPr>
        <w:t>hal</w:t>
      </w:r>
      <w:proofErr w:type="spellEnd"/>
      <w:r w:rsidRPr="00CC2F6D">
        <w:rPr>
          <w:rFonts w:eastAsia="Times New Roman"/>
          <w:lang w:eastAsia="en-ID"/>
        </w:rPr>
        <w:t xml:space="preserve"> </w:t>
      </w:r>
      <w:proofErr w:type="spellStart"/>
      <w:r w:rsidRPr="00CC2F6D">
        <w:rPr>
          <w:rFonts w:eastAsia="Times New Roman"/>
          <w:lang w:eastAsia="en-ID"/>
        </w:rPr>
        <w:t>tersebut</w:t>
      </w:r>
      <w:proofErr w:type="spellEnd"/>
      <w:r w:rsidRPr="00CC2F6D">
        <w:rPr>
          <w:rFonts w:eastAsia="Times New Roman"/>
          <w:lang w:eastAsia="en-ID"/>
        </w:rPr>
        <w:t xml:space="preserve"> </w:t>
      </w:r>
      <w:proofErr w:type="spellStart"/>
      <w:r w:rsidRPr="00CC2F6D">
        <w:rPr>
          <w:rFonts w:eastAsia="Times New Roman"/>
          <w:lang w:eastAsia="en-ID"/>
        </w:rPr>
        <w:t>sesuai</w:t>
      </w:r>
      <w:proofErr w:type="spellEnd"/>
      <w:r w:rsidRPr="00CC2F6D">
        <w:rPr>
          <w:rFonts w:eastAsia="Times New Roman"/>
          <w:lang w:eastAsia="en-ID"/>
        </w:rPr>
        <w:t xml:space="preserve"> </w:t>
      </w:r>
      <w:proofErr w:type="spellStart"/>
      <w:r w:rsidRPr="00CC2F6D">
        <w:rPr>
          <w:rFonts w:eastAsia="Times New Roman"/>
          <w:lang w:eastAsia="en-ID"/>
        </w:rPr>
        <w:t>dengan</w:t>
      </w:r>
      <w:proofErr w:type="spellEnd"/>
      <w:r w:rsidRPr="00CC2F6D">
        <w:rPr>
          <w:rFonts w:eastAsia="Times New Roman"/>
          <w:lang w:eastAsia="en-ID"/>
        </w:rPr>
        <w:t xml:space="preserve"> </w:t>
      </w:r>
      <w:proofErr w:type="spellStart"/>
      <w:r w:rsidRPr="00CC2F6D">
        <w:rPr>
          <w:rFonts w:eastAsia="Times New Roman"/>
          <w:lang w:eastAsia="en-ID"/>
        </w:rPr>
        <w:t>logika</w:t>
      </w:r>
      <w:proofErr w:type="spellEnd"/>
      <w:r w:rsidRPr="00CC2F6D">
        <w:rPr>
          <w:rFonts w:eastAsia="Times New Roman"/>
          <w:lang w:eastAsia="en-ID"/>
        </w:rPr>
        <w:t xml:space="preserve"> </w:t>
      </w:r>
      <w:proofErr w:type="spellStart"/>
      <w:r w:rsidRPr="00CC2F6D">
        <w:rPr>
          <w:rFonts w:eastAsia="Times New Roman"/>
          <w:lang w:eastAsia="en-ID"/>
        </w:rPr>
        <w:t>analisis</w:t>
      </w:r>
      <w:proofErr w:type="spellEnd"/>
      <w:r w:rsidRPr="00CC2F6D">
        <w:rPr>
          <w:rFonts w:eastAsia="Times New Roman"/>
          <w:lang w:eastAsia="en-ID"/>
        </w:rPr>
        <w:t xml:space="preserve">. Selain </w:t>
      </w:r>
      <w:proofErr w:type="spellStart"/>
      <w:r w:rsidRPr="00CC2F6D">
        <w:rPr>
          <w:rFonts w:eastAsia="Times New Roman"/>
          <w:lang w:eastAsia="en-ID"/>
        </w:rPr>
        <w:t>itu</w:t>
      </w:r>
      <w:proofErr w:type="spellEnd"/>
      <w:r w:rsidRPr="00CC2F6D">
        <w:rPr>
          <w:rFonts w:eastAsia="Times New Roman"/>
          <w:lang w:eastAsia="en-ID"/>
        </w:rPr>
        <w:t xml:space="preserve">, </w:t>
      </w:r>
      <w:proofErr w:type="spellStart"/>
      <w:r w:rsidRPr="00CC2F6D">
        <w:rPr>
          <w:rFonts w:eastAsia="Times New Roman"/>
          <w:lang w:eastAsia="en-ID"/>
        </w:rPr>
        <w:t>adanya</w:t>
      </w:r>
      <w:proofErr w:type="spellEnd"/>
      <w:r w:rsidRPr="00CC2F6D">
        <w:rPr>
          <w:rFonts w:eastAsia="Times New Roman"/>
          <w:lang w:eastAsia="en-ID"/>
        </w:rPr>
        <w:t xml:space="preserve"> </w:t>
      </w:r>
      <w:r w:rsidR="003645B7" w:rsidRPr="003645B7">
        <w:rPr>
          <w:rFonts w:eastAsia="Times New Roman"/>
          <w:i/>
          <w:iCs/>
          <w:lang w:eastAsia="en-ID"/>
        </w:rPr>
        <w:t>lag</w:t>
      </w:r>
      <w:r w:rsidRPr="00CC2F6D">
        <w:rPr>
          <w:rFonts w:eastAsia="Times New Roman"/>
          <w:lang w:eastAsia="en-ID"/>
        </w:rPr>
        <w:t xml:space="preserve"> </w:t>
      </w:r>
      <w:proofErr w:type="spellStart"/>
      <w:r w:rsidRPr="00CC2F6D">
        <w:rPr>
          <w:rFonts w:eastAsia="Times New Roman"/>
          <w:lang w:eastAsia="en-ID"/>
        </w:rPr>
        <w:t>bawaan</w:t>
      </w:r>
      <w:proofErr w:type="spellEnd"/>
      <w:r w:rsidRPr="00CC2F6D">
        <w:rPr>
          <w:rFonts w:eastAsia="Times New Roman"/>
          <w:lang w:eastAsia="en-ID"/>
        </w:rPr>
        <w:t xml:space="preserve"> juga </w:t>
      </w:r>
      <w:proofErr w:type="spellStart"/>
      <w:r w:rsidRPr="00CC2F6D">
        <w:rPr>
          <w:rFonts w:eastAsia="Times New Roman"/>
          <w:lang w:eastAsia="en-ID"/>
        </w:rPr>
        <w:t>perlu</w:t>
      </w:r>
      <w:proofErr w:type="spellEnd"/>
      <w:r w:rsidRPr="00CC2F6D">
        <w:rPr>
          <w:rFonts w:eastAsia="Times New Roman"/>
          <w:lang w:eastAsia="en-ID"/>
        </w:rPr>
        <w:t xml:space="preserve"> </w:t>
      </w:r>
      <w:proofErr w:type="spellStart"/>
      <w:r w:rsidRPr="00CC2F6D">
        <w:rPr>
          <w:rFonts w:eastAsia="Times New Roman"/>
          <w:lang w:eastAsia="en-ID"/>
        </w:rPr>
        <w:t>diperhatikan</w:t>
      </w:r>
      <w:proofErr w:type="spellEnd"/>
      <w:r w:rsidRPr="00CC2F6D">
        <w:rPr>
          <w:rFonts w:eastAsia="Times New Roman"/>
          <w:lang w:eastAsia="en-ID"/>
        </w:rPr>
        <w:t xml:space="preserve">, </w:t>
      </w:r>
      <w:proofErr w:type="spellStart"/>
      <w:r w:rsidRPr="00CC2F6D">
        <w:rPr>
          <w:rFonts w:eastAsia="Times New Roman"/>
          <w:lang w:eastAsia="en-ID"/>
        </w:rPr>
        <w:t>karena</w:t>
      </w:r>
      <w:proofErr w:type="spellEnd"/>
      <w:r w:rsidRPr="00CC2F6D">
        <w:rPr>
          <w:rFonts w:eastAsia="Times New Roman"/>
          <w:lang w:eastAsia="en-ID"/>
        </w:rPr>
        <w:t xml:space="preserve"> </w:t>
      </w:r>
      <w:proofErr w:type="spellStart"/>
      <w:r w:rsidRPr="00CC2F6D">
        <w:rPr>
          <w:rFonts w:eastAsia="Times New Roman"/>
          <w:lang w:eastAsia="en-ID"/>
        </w:rPr>
        <w:t>hubungan</w:t>
      </w:r>
      <w:proofErr w:type="spellEnd"/>
      <w:r w:rsidRPr="00CC2F6D">
        <w:rPr>
          <w:rFonts w:eastAsia="Times New Roman"/>
          <w:lang w:eastAsia="en-ID"/>
        </w:rPr>
        <w:t xml:space="preserve"> </w:t>
      </w:r>
      <w:proofErr w:type="spellStart"/>
      <w:r w:rsidRPr="00CC2F6D">
        <w:rPr>
          <w:rFonts w:eastAsia="Times New Roman"/>
          <w:lang w:eastAsia="en-ID"/>
        </w:rPr>
        <w:t>antar</w:t>
      </w:r>
      <w:proofErr w:type="spellEnd"/>
      <w:r w:rsidRPr="00CC2F6D">
        <w:rPr>
          <w:rFonts w:eastAsia="Times New Roman"/>
          <w:lang w:eastAsia="en-ID"/>
        </w:rPr>
        <w:t xml:space="preserve"> </w:t>
      </w:r>
      <w:proofErr w:type="spellStart"/>
      <w:r w:rsidRPr="00CC2F6D">
        <w:rPr>
          <w:rFonts w:eastAsia="Times New Roman"/>
          <w:lang w:eastAsia="en-ID"/>
        </w:rPr>
        <w:lastRenderedPageBreak/>
        <w:t>variabel</w:t>
      </w:r>
      <w:proofErr w:type="spellEnd"/>
      <w:r w:rsidRPr="00CC2F6D">
        <w:rPr>
          <w:rFonts w:eastAsia="Times New Roman"/>
          <w:lang w:eastAsia="en-ID"/>
        </w:rPr>
        <w:t xml:space="preserve"> </w:t>
      </w:r>
      <w:proofErr w:type="spellStart"/>
      <w:r w:rsidRPr="00CC2F6D">
        <w:rPr>
          <w:rFonts w:eastAsia="Times New Roman"/>
          <w:lang w:eastAsia="en-ID"/>
        </w:rPr>
        <w:t>tidak</w:t>
      </w:r>
      <w:proofErr w:type="spellEnd"/>
      <w:r w:rsidRPr="00CC2F6D">
        <w:rPr>
          <w:rFonts w:eastAsia="Times New Roman"/>
          <w:lang w:eastAsia="en-ID"/>
        </w:rPr>
        <w:t xml:space="preserve"> </w:t>
      </w:r>
      <w:proofErr w:type="spellStart"/>
      <w:r w:rsidRPr="00CC2F6D">
        <w:rPr>
          <w:rFonts w:eastAsia="Times New Roman"/>
          <w:lang w:eastAsia="en-ID"/>
        </w:rPr>
        <w:t>selalu</w:t>
      </w:r>
      <w:proofErr w:type="spellEnd"/>
      <w:r w:rsidRPr="00CC2F6D">
        <w:rPr>
          <w:rFonts w:eastAsia="Times New Roman"/>
          <w:lang w:eastAsia="en-ID"/>
        </w:rPr>
        <w:t xml:space="preserve"> </w:t>
      </w:r>
      <w:proofErr w:type="spellStart"/>
      <w:r w:rsidRPr="00CC2F6D">
        <w:rPr>
          <w:rFonts w:eastAsia="Times New Roman"/>
          <w:lang w:eastAsia="en-ID"/>
        </w:rPr>
        <w:t>bersifat</w:t>
      </w:r>
      <w:proofErr w:type="spellEnd"/>
      <w:r w:rsidRPr="00CC2F6D">
        <w:rPr>
          <w:rFonts w:eastAsia="Times New Roman"/>
          <w:lang w:eastAsia="en-ID"/>
        </w:rPr>
        <w:t xml:space="preserve"> </w:t>
      </w:r>
      <w:proofErr w:type="spellStart"/>
      <w:r w:rsidRPr="00CC2F6D">
        <w:rPr>
          <w:rFonts w:eastAsia="Times New Roman"/>
          <w:lang w:eastAsia="en-ID"/>
        </w:rPr>
        <w:t>langsung</w:t>
      </w:r>
      <w:proofErr w:type="spellEnd"/>
      <w:r w:rsidRPr="00CC2F6D">
        <w:rPr>
          <w:rFonts w:eastAsia="Times New Roman"/>
          <w:lang w:eastAsia="en-ID"/>
        </w:rPr>
        <w:t xml:space="preserve">. </w:t>
      </w:r>
      <w:proofErr w:type="spellStart"/>
      <w:r w:rsidRPr="00CC2F6D">
        <w:rPr>
          <w:rFonts w:eastAsia="Times New Roman"/>
          <w:lang w:eastAsia="en-ID"/>
        </w:rPr>
        <w:t>Analisis</w:t>
      </w:r>
      <w:proofErr w:type="spellEnd"/>
      <w:r w:rsidRPr="00CC2F6D">
        <w:rPr>
          <w:rFonts w:eastAsia="Times New Roman"/>
          <w:lang w:eastAsia="en-ID"/>
        </w:rPr>
        <w:t xml:space="preserve"> </w:t>
      </w:r>
      <w:r w:rsidRPr="00CC2F6D">
        <w:rPr>
          <w:rFonts w:eastAsia="Times New Roman"/>
          <w:i/>
          <w:iCs/>
          <w:lang w:eastAsia="en-ID"/>
        </w:rPr>
        <w:t>cross-correlation</w:t>
      </w:r>
      <w:r w:rsidRPr="00CC2F6D">
        <w:rPr>
          <w:rFonts w:eastAsia="Times New Roman"/>
          <w:lang w:eastAsia="en-ID"/>
        </w:rPr>
        <w:t xml:space="preserve"> pun </w:t>
      </w:r>
      <w:proofErr w:type="spellStart"/>
      <w:r w:rsidRPr="00CC2F6D">
        <w:rPr>
          <w:rFonts w:eastAsia="Times New Roman"/>
          <w:lang w:eastAsia="en-ID"/>
        </w:rPr>
        <w:t>dapat</w:t>
      </w:r>
      <w:proofErr w:type="spellEnd"/>
      <w:r w:rsidRPr="00CC2F6D">
        <w:rPr>
          <w:rFonts w:eastAsia="Times New Roman"/>
          <w:lang w:eastAsia="en-ID"/>
        </w:rPr>
        <w:t xml:space="preserve"> </w:t>
      </w:r>
      <w:proofErr w:type="spellStart"/>
      <w:r w:rsidRPr="00CC2F6D">
        <w:rPr>
          <w:rFonts w:eastAsia="Times New Roman"/>
          <w:lang w:eastAsia="en-ID"/>
        </w:rPr>
        <w:t>digunakan</w:t>
      </w:r>
      <w:proofErr w:type="spellEnd"/>
      <w:r w:rsidRPr="00CC2F6D">
        <w:rPr>
          <w:rFonts w:eastAsia="Times New Roman"/>
          <w:lang w:eastAsia="en-ID"/>
        </w:rPr>
        <w:t xml:space="preserve"> </w:t>
      </w:r>
      <w:proofErr w:type="spellStart"/>
      <w:r w:rsidRPr="00CC2F6D">
        <w:rPr>
          <w:rFonts w:eastAsia="Times New Roman"/>
          <w:lang w:eastAsia="en-ID"/>
        </w:rPr>
        <w:t>untuk</w:t>
      </w:r>
      <w:proofErr w:type="spellEnd"/>
      <w:r w:rsidRPr="00CC2F6D">
        <w:rPr>
          <w:rFonts w:eastAsia="Times New Roman"/>
          <w:lang w:eastAsia="en-ID"/>
        </w:rPr>
        <w:t xml:space="preserve"> </w:t>
      </w:r>
      <w:proofErr w:type="spellStart"/>
      <w:r w:rsidRPr="00CC2F6D">
        <w:rPr>
          <w:rFonts w:eastAsia="Times New Roman"/>
          <w:lang w:eastAsia="en-ID"/>
        </w:rPr>
        <w:t>mengidentifikasi</w:t>
      </w:r>
      <w:proofErr w:type="spellEnd"/>
      <w:r w:rsidRPr="00CC2F6D">
        <w:rPr>
          <w:rFonts w:eastAsia="Times New Roman"/>
          <w:lang w:eastAsia="en-ID"/>
        </w:rPr>
        <w:t xml:space="preserve"> </w:t>
      </w:r>
      <w:proofErr w:type="spellStart"/>
      <w:r w:rsidRPr="00CC2F6D">
        <w:rPr>
          <w:rFonts w:eastAsia="Times New Roman"/>
          <w:lang w:eastAsia="en-ID"/>
        </w:rPr>
        <w:t>pola</w:t>
      </w:r>
      <w:proofErr w:type="spellEnd"/>
      <w:r w:rsidRPr="00CC2F6D">
        <w:rPr>
          <w:rFonts w:eastAsia="Times New Roman"/>
          <w:lang w:eastAsia="en-ID"/>
        </w:rPr>
        <w:t xml:space="preserve"> </w:t>
      </w:r>
      <w:proofErr w:type="spellStart"/>
      <w:r w:rsidRPr="00CC2F6D">
        <w:rPr>
          <w:rFonts w:eastAsia="Times New Roman"/>
          <w:lang w:eastAsia="en-ID"/>
        </w:rPr>
        <w:t>ini</w:t>
      </w:r>
      <w:proofErr w:type="spellEnd"/>
      <w:r w:rsidRPr="00CC2F6D">
        <w:rPr>
          <w:rFonts w:eastAsia="Times New Roman"/>
          <w:lang w:eastAsia="en-ID"/>
        </w:rPr>
        <w:t xml:space="preserve"> yang </w:t>
      </w:r>
      <w:proofErr w:type="spellStart"/>
      <w:r w:rsidRPr="00CC2F6D">
        <w:rPr>
          <w:rFonts w:eastAsia="Times New Roman"/>
          <w:lang w:eastAsia="en-ID"/>
        </w:rPr>
        <w:t>mungkin</w:t>
      </w:r>
      <w:proofErr w:type="spellEnd"/>
      <w:r w:rsidRPr="00CC2F6D">
        <w:rPr>
          <w:rFonts w:eastAsia="Times New Roman"/>
          <w:lang w:eastAsia="en-ID"/>
        </w:rPr>
        <w:t xml:space="preserve"> </w:t>
      </w:r>
      <w:proofErr w:type="spellStart"/>
      <w:r w:rsidRPr="00CC2F6D">
        <w:rPr>
          <w:rFonts w:eastAsia="Times New Roman"/>
          <w:lang w:eastAsia="en-ID"/>
        </w:rPr>
        <w:t>saja</w:t>
      </w:r>
      <w:proofErr w:type="spellEnd"/>
      <w:r w:rsidRPr="00CC2F6D">
        <w:rPr>
          <w:rFonts w:eastAsia="Times New Roman"/>
          <w:lang w:eastAsia="en-ID"/>
        </w:rPr>
        <w:t xml:space="preserve"> </w:t>
      </w:r>
      <w:proofErr w:type="spellStart"/>
      <w:r w:rsidRPr="00CC2F6D">
        <w:rPr>
          <w:rFonts w:eastAsia="Times New Roman"/>
          <w:lang w:eastAsia="en-ID"/>
        </w:rPr>
        <w:t>terdapat</w:t>
      </w:r>
      <w:proofErr w:type="spellEnd"/>
      <w:r w:rsidRPr="00CC2F6D">
        <w:rPr>
          <w:rFonts w:eastAsia="Times New Roman"/>
          <w:lang w:eastAsia="en-ID"/>
        </w:rPr>
        <w:t xml:space="preserve"> pada </w:t>
      </w:r>
      <w:r w:rsidR="00F535D8" w:rsidRPr="00F535D8">
        <w:rPr>
          <w:rFonts w:eastAsia="Times New Roman"/>
          <w:i/>
          <w:lang w:eastAsia="en-ID"/>
        </w:rPr>
        <w:t>series</w:t>
      </w:r>
      <w:r w:rsidRPr="00CC2F6D">
        <w:rPr>
          <w:rFonts w:eastAsia="Times New Roman"/>
          <w:lang w:eastAsia="en-ID"/>
        </w:rPr>
        <w:t xml:space="preserve"> </w:t>
      </w:r>
      <w:proofErr w:type="spellStart"/>
      <w:r w:rsidRPr="00CC2F6D">
        <w:rPr>
          <w:rFonts w:eastAsia="Times New Roman"/>
          <w:lang w:eastAsia="en-ID"/>
        </w:rPr>
        <w:t>berita</w:t>
      </w:r>
      <w:proofErr w:type="spellEnd"/>
      <w:r w:rsidRPr="00CC2F6D">
        <w:rPr>
          <w:rFonts w:eastAsia="Times New Roman"/>
          <w:lang w:eastAsia="en-ID"/>
        </w:rPr>
        <w:t xml:space="preserve"> </w:t>
      </w:r>
      <w:proofErr w:type="spellStart"/>
      <w:r w:rsidR="003645B7" w:rsidRPr="003645B7">
        <w:rPr>
          <w:rFonts w:eastAsia="Times New Roman"/>
          <w:i/>
          <w:lang w:eastAsia="en-ID"/>
        </w:rPr>
        <w:t>unfavorable</w:t>
      </w:r>
      <w:proofErr w:type="spellEnd"/>
      <w:r w:rsidRPr="00CC2F6D">
        <w:rPr>
          <w:rFonts w:eastAsia="Times New Roman"/>
          <w:lang w:eastAsia="en-ID"/>
        </w:rPr>
        <w:t xml:space="preserve"> </w:t>
      </w:r>
      <w:proofErr w:type="spellStart"/>
      <w:r w:rsidRPr="00CC2F6D">
        <w:rPr>
          <w:rFonts w:eastAsia="Times New Roman"/>
          <w:lang w:eastAsia="en-ID"/>
        </w:rPr>
        <w:t>terhadap</w:t>
      </w:r>
      <w:proofErr w:type="spellEnd"/>
      <w:r w:rsidRPr="00CC2F6D">
        <w:rPr>
          <w:rFonts w:eastAsia="Times New Roman"/>
          <w:lang w:eastAsia="en-ID"/>
        </w:rPr>
        <w:t xml:space="preserve"> IKE dan IEK. </w:t>
      </w:r>
      <w:proofErr w:type="spellStart"/>
      <w:r w:rsidRPr="00CC2F6D">
        <w:rPr>
          <w:rFonts w:eastAsia="Times New Roman"/>
          <w:lang w:eastAsia="en-ID"/>
        </w:rPr>
        <w:t>Sebagimana</w:t>
      </w:r>
      <w:proofErr w:type="spellEnd"/>
      <w:r w:rsidRPr="00CC2F6D">
        <w:rPr>
          <w:rFonts w:eastAsia="Times New Roman"/>
          <w:lang w:eastAsia="en-ID"/>
        </w:rPr>
        <w:t xml:space="preserve"> </w:t>
      </w:r>
      <w:proofErr w:type="spellStart"/>
      <w:r w:rsidRPr="00CC2F6D">
        <w:rPr>
          <w:rFonts w:eastAsia="Times New Roman"/>
          <w:lang w:eastAsia="en-ID"/>
        </w:rPr>
        <w:t>logika</w:t>
      </w:r>
      <w:proofErr w:type="spellEnd"/>
      <w:r w:rsidRPr="00CC2F6D">
        <w:rPr>
          <w:rFonts w:eastAsia="Times New Roman"/>
          <w:lang w:eastAsia="en-ID"/>
        </w:rPr>
        <w:t xml:space="preserve"> </w:t>
      </w:r>
      <w:proofErr w:type="spellStart"/>
      <w:r w:rsidRPr="00CC2F6D">
        <w:rPr>
          <w:rFonts w:eastAsia="Times New Roman"/>
          <w:lang w:eastAsia="en-ID"/>
        </w:rPr>
        <w:t>analis</w:t>
      </w:r>
      <w:proofErr w:type="spellEnd"/>
      <w:r w:rsidRPr="00CC2F6D">
        <w:rPr>
          <w:rFonts w:eastAsia="Times New Roman"/>
          <w:lang w:eastAsia="en-ID"/>
        </w:rPr>
        <w:t xml:space="preserve"> dan </w:t>
      </w:r>
      <w:proofErr w:type="spellStart"/>
      <w:r w:rsidRPr="00CC2F6D">
        <w:rPr>
          <w:rFonts w:eastAsia="Times New Roman"/>
          <w:lang w:eastAsia="en-ID"/>
        </w:rPr>
        <w:t>hasil</w:t>
      </w:r>
      <w:proofErr w:type="spellEnd"/>
      <w:r w:rsidRPr="00CC2F6D">
        <w:rPr>
          <w:rFonts w:eastAsia="Times New Roman"/>
          <w:lang w:eastAsia="en-ID"/>
        </w:rPr>
        <w:t xml:space="preserve"> </w:t>
      </w:r>
      <w:proofErr w:type="spellStart"/>
      <w:r w:rsidRPr="00CC2F6D">
        <w:rPr>
          <w:rFonts w:eastAsia="Times New Roman"/>
          <w:lang w:eastAsia="en-ID"/>
        </w:rPr>
        <w:t>penelitian</w:t>
      </w:r>
      <w:proofErr w:type="spellEnd"/>
      <w:r w:rsidRPr="00CC2F6D">
        <w:rPr>
          <w:rFonts w:eastAsia="Times New Roman"/>
          <w:lang w:eastAsia="en-ID"/>
        </w:rPr>
        <w:t xml:space="preserve"> </w:t>
      </w:r>
      <w:proofErr w:type="spellStart"/>
      <w:r w:rsidRPr="00CC2F6D">
        <w:rPr>
          <w:rFonts w:eastAsia="Times New Roman"/>
          <w:lang w:eastAsia="en-ID"/>
        </w:rPr>
        <w:t>terdahulu</w:t>
      </w:r>
      <w:proofErr w:type="spellEnd"/>
      <w:r w:rsidRPr="00CC2F6D">
        <w:rPr>
          <w:rFonts w:eastAsia="Times New Roman"/>
          <w:lang w:eastAsia="en-ID"/>
        </w:rPr>
        <w:t xml:space="preserve">, </w:t>
      </w:r>
      <w:proofErr w:type="spellStart"/>
      <w:r w:rsidRPr="00CC2F6D">
        <w:rPr>
          <w:rFonts w:eastAsia="Times New Roman"/>
          <w:lang w:eastAsia="en-ID"/>
        </w:rPr>
        <w:t>berita</w:t>
      </w:r>
      <w:proofErr w:type="spellEnd"/>
      <w:r w:rsidRPr="00CC2F6D">
        <w:rPr>
          <w:rFonts w:eastAsia="Times New Roman"/>
          <w:lang w:eastAsia="en-ID"/>
        </w:rPr>
        <w:t xml:space="preserve"> </w:t>
      </w:r>
      <w:proofErr w:type="spellStart"/>
      <w:r w:rsidRPr="00CC2F6D">
        <w:rPr>
          <w:rFonts w:eastAsia="Times New Roman"/>
          <w:lang w:eastAsia="en-ID"/>
        </w:rPr>
        <w:t>negatif</w:t>
      </w:r>
      <w:proofErr w:type="spellEnd"/>
      <w:r w:rsidRPr="00CC2F6D">
        <w:rPr>
          <w:rFonts w:eastAsia="Times New Roman"/>
          <w:lang w:eastAsia="en-ID"/>
        </w:rPr>
        <w:t xml:space="preserve"> </w:t>
      </w:r>
      <w:proofErr w:type="spellStart"/>
      <w:r w:rsidRPr="00CC2F6D">
        <w:rPr>
          <w:rFonts w:eastAsia="Times New Roman"/>
          <w:lang w:eastAsia="en-ID"/>
        </w:rPr>
        <w:t>kerap</w:t>
      </w:r>
      <w:proofErr w:type="spellEnd"/>
      <w:r w:rsidRPr="00CC2F6D">
        <w:rPr>
          <w:rFonts w:eastAsia="Times New Roman"/>
          <w:lang w:eastAsia="en-ID"/>
        </w:rPr>
        <w:t xml:space="preserve"> </w:t>
      </w:r>
      <w:proofErr w:type="spellStart"/>
      <w:r w:rsidRPr="00CC2F6D">
        <w:rPr>
          <w:rFonts w:eastAsia="Times New Roman"/>
          <w:lang w:eastAsia="en-ID"/>
        </w:rPr>
        <w:t>diasosiasikan</w:t>
      </w:r>
      <w:proofErr w:type="spellEnd"/>
      <w:r w:rsidRPr="00CC2F6D">
        <w:rPr>
          <w:rFonts w:eastAsia="Times New Roman"/>
          <w:lang w:eastAsia="en-ID"/>
        </w:rPr>
        <w:t xml:space="preserve"> </w:t>
      </w:r>
      <w:proofErr w:type="spellStart"/>
      <w:r w:rsidRPr="00CC2F6D">
        <w:rPr>
          <w:rFonts w:eastAsia="Times New Roman"/>
          <w:lang w:eastAsia="en-ID"/>
        </w:rPr>
        <w:t>dengan</w:t>
      </w:r>
      <w:proofErr w:type="spellEnd"/>
      <w:r w:rsidRPr="00CC2F6D">
        <w:rPr>
          <w:rFonts w:eastAsia="Times New Roman"/>
          <w:lang w:eastAsia="en-ID"/>
        </w:rPr>
        <w:t xml:space="preserve"> </w:t>
      </w:r>
      <w:proofErr w:type="spellStart"/>
      <w:r w:rsidRPr="00CC2F6D">
        <w:rPr>
          <w:rFonts w:eastAsia="Times New Roman"/>
          <w:lang w:eastAsia="en-ID"/>
        </w:rPr>
        <w:t>penurunan</w:t>
      </w:r>
      <w:proofErr w:type="spellEnd"/>
      <w:r w:rsidRPr="00CC2F6D">
        <w:rPr>
          <w:rFonts w:eastAsia="Times New Roman"/>
          <w:lang w:eastAsia="en-ID"/>
        </w:rPr>
        <w:t xml:space="preserve"> </w:t>
      </w:r>
      <w:proofErr w:type="spellStart"/>
      <w:r w:rsidRPr="00CC2F6D">
        <w:rPr>
          <w:rFonts w:eastAsia="Times New Roman"/>
          <w:lang w:eastAsia="en-ID"/>
        </w:rPr>
        <w:t>optimisme</w:t>
      </w:r>
      <w:proofErr w:type="spellEnd"/>
      <w:r w:rsidRPr="00CC2F6D">
        <w:rPr>
          <w:rFonts w:eastAsia="Times New Roman"/>
          <w:lang w:eastAsia="en-ID"/>
        </w:rPr>
        <w:t xml:space="preserve"> </w:t>
      </w:r>
      <w:proofErr w:type="spellStart"/>
      <w:r w:rsidRPr="00CC2F6D">
        <w:rPr>
          <w:rFonts w:eastAsia="Times New Roman"/>
          <w:lang w:eastAsia="en-ID"/>
        </w:rPr>
        <w:t>konsumen</w:t>
      </w:r>
      <w:proofErr w:type="spellEnd"/>
      <w:r w:rsidRPr="00CC2F6D">
        <w:rPr>
          <w:rFonts w:eastAsia="Times New Roman"/>
          <w:lang w:eastAsia="en-ID"/>
        </w:rPr>
        <w:t xml:space="preserve">. Jika pada uji </w:t>
      </w:r>
      <w:proofErr w:type="spellStart"/>
      <w:r w:rsidRPr="00CC2F6D">
        <w:rPr>
          <w:rFonts w:eastAsia="Times New Roman"/>
          <w:lang w:eastAsia="en-ID"/>
        </w:rPr>
        <w:t>korelasi</w:t>
      </w:r>
      <w:proofErr w:type="spellEnd"/>
      <w:r w:rsidRPr="00CC2F6D">
        <w:rPr>
          <w:rFonts w:eastAsia="Times New Roman"/>
          <w:lang w:eastAsia="en-ID"/>
        </w:rPr>
        <w:t xml:space="preserve"> </w:t>
      </w:r>
      <w:proofErr w:type="spellStart"/>
      <w:r w:rsidRPr="00CC2F6D">
        <w:rPr>
          <w:rFonts w:eastAsia="Times New Roman"/>
          <w:lang w:eastAsia="en-ID"/>
        </w:rPr>
        <w:t>silang</w:t>
      </w:r>
      <w:proofErr w:type="spellEnd"/>
      <w:r w:rsidRPr="00CC2F6D">
        <w:rPr>
          <w:rFonts w:eastAsia="Times New Roman"/>
          <w:lang w:eastAsia="en-ID"/>
        </w:rPr>
        <w:t xml:space="preserve"> </w:t>
      </w:r>
      <w:proofErr w:type="spellStart"/>
      <w:r w:rsidRPr="00CC2F6D">
        <w:rPr>
          <w:rFonts w:eastAsia="Times New Roman"/>
          <w:lang w:eastAsia="en-ID"/>
        </w:rPr>
        <w:t>hubungan</w:t>
      </w:r>
      <w:proofErr w:type="spellEnd"/>
      <w:r w:rsidRPr="00CC2F6D">
        <w:rPr>
          <w:rFonts w:eastAsia="Times New Roman"/>
          <w:lang w:eastAsia="en-ID"/>
        </w:rPr>
        <w:t xml:space="preserve"> inverse </w:t>
      </w:r>
      <w:proofErr w:type="spellStart"/>
      <w:r w:rsidRPr="00CC2F6D">
        <w:rPr>
          <w:rFonts w:eastAsia="Times New Roman"/>
          <w:lang w:eastAsia="en-ID"/>
        </w:rPr>
        <w:t>antarvariabel</w:t>
      </w:r>
      <w:proofErr w:type="spellEnd"/>
      <w:r w:rsidRPr="00CC2F6D">
        <w:rPr>
          <w:rFonts w:eastAsia="Times New Roman"/>
          <w:lang w:eastAsia="en-ID"/>
        </w:rPr>
        <w:t xml:space="preserve"> </w:t>
      </w:r>
      <w:proofErr w:type="spellStart"/>
      <w:r w:rsidRPr="00CC2F6D">
        <w:rPr>
          <w:rFonts w:eastAsia="Times New Roman"/>
          <w:lang w:eastAsia="en-ID"/>
        </w:rPr>
        <w:t>ini</w:t>
      </w:r>
      <w:proofErr w:type="spellEnd"/>
      <w:r w:rsidRPr="00CC2F6D">
        <w:rPr>
          <w:rFonts w:eastAsia="Times New Roman"/>
          <w:lang w:eastAsia="en-ID"/>
        </w:rPr>
        <w:t xml:space="preserve"> </w:t>
      </w:r>
      <w:proofErr w:type="spellStart"/>
      <w:r w:rsidRPr="00CC2F6D">
        <w:rPr>
          <w:rFonts w:eastAsia="Times New Roman"/>
          <w:lang w:eastAsia="en-ID"/>
        </w:rPr>
        <w:t>terbukti</w:t>
      </w:r>
      <w:proofErr w:type="spellEnd"/>
      <w:r w:rsidRPr="00CC2F6D">
        <w:rPr>
          <w:rFonts w:eastAsia="Times New Roman"/>
          <w:lang w:eastAsia="en-ID"/>
        </w:rPr>
        <w:t xml:space="preserve">, </w:t>
      </w:r>
      <w:proofErr w:type="spellStart"/>
      <w:r w:rsidRPr="00CC2F6D">
        <w:rPr>
          <w:rFonts w:eastAsia="Times New Roman"/>
          <w:lang w:eastAsia="en-ID"/>
        </w:rPr>
        <w:t>maka</w:t>
      </w:r>
      <w:proofErr w:type="spellEnd"/>
      <w:r w:rsidRPr="00CC2F6D">
        <w:rPr>
          <w:rFonts w:eastAsia="Times New Roman"/>
          <w:lang w:eastAsia="en-ID"/>
        </w:rPr>
        <w:t xml:space="preserve"> </w:t>
      </w:r>
      <w:r w:rsidR="00F535D8" w:rsidRPr="00F535D8">
        <w:rPr>
          <w:rFonts w:eastAsia="Times New Roman"/>
          <w:i/>
          <w:lang w:eastAsia="en-ID"/>
        </w:rPr>
        <w:t>series</w:t>
      </w:r>
      <w:r w:rsidRPr="00CC2F6D">
        <w:rPr>
          <w:rFonts w:eastAsia="Times New Roman"/>
          <w:lang w:eastAsia="en-ID"/>
        </w:rPr>
        <w:t xml:space="preserve"> </w:t>
      </w:r>
      <w:proofErr w:type="spellStart"/>
      <w:r w:rsidRPr="00CC2F6D">
        <w:rPr>
          <w:rFonts w:eastAsia="Times New Roman"/>
          <w:lang w:eastAsia="en-ID"/>
        </w:rPr>
        <w:t>berita</w:t>
      </w:r>
      <w:proofErr w:type="spellEnd"/>
      <w:r w:rsidRPr="00CC2F6D">
        <w:rPr>
          <w:rFonts w:eastAsia="Times New Roman"/>
          <w:lang w:eastAsia="en-ID"/>
        </w:rPr>
        <w:t xml:space="preserve"> </w:t>
      </w:r>
      <w:proofErr w:type="spellStart"/>
      <w:r w:rsidR="003645B7" w:rsidRPr="003645B7">
        <w:rPr>
          <w:rFonts w:eastAsia="Times New Roman"/>
          <w:i/>
          <w:lang w:eastAsia="en-ID"/>
        </w:rPr>
        <w:t>unfavorable</w:t>
      </w:r>
      <w:proofErr w:type="spellEnd"/>
      <w:r w:rsidRPr="00CC2F6D">
        <w:rPr>
          <w:rFonts w:eastAsia="Times New Roman"/>
          <w:lang w:eastAsia="en-ID"/>
        </w:rPr>
        <w:t xml:space="preserve"> </w:t>
      </w:r>
      <w:proofErr w:type="spellStart"/>
      <w:r w:rsidRPr="00CC2F6D">
        <w:rPr>
          <w:rFonts w:eastAsia="Times New Roman"/>
          <w:lang w:eastAsia="en-ID"/>
        </w:rPr>
        <w:t>akan</w:t>
      </w:r>
      <w:proofErr w:type="spellEnd"/>
      <w:r w:rsidRPr="00CC2F6D">
        <w:rPr>
          <w:rFonts w:eastAsia="Times New Roman"/>
          <w:lang w:eastAsia="en-ID"/>
        </w:rPr>
        <w:t xml:space="preserve"> </w:t>
      </w:r>
      <w:proofErr w:type="spellStart"/>
      <w:r w:rsidRPr="00CC2F6D">
        <w:rPr>
          <w:rFonts w:eastAsia="Times New Roman"/>
          <w:lang w:eastAsia="en-ID"/>
        </w:rPr>
        <w:t>melalui</w:t>
      </w:r>
      <w:proofErr w:type="spellEnd"/>
      <w:r w:rsidRPr="00CC2F6D">
        <w:rPr>
          <w:rFonts w:eastAsia="Times New Roman"/>
          <w:lang w:eastAsia="en-ID"/>
        </w:rPr>
        <w:t xml:space="preserve"> proses </w:t>
      </w:r>
      <w:proofErr w:type="spellStart"/>
      <w:r w:rsidRPr="00CC2F6D">
        <w:rPr>
          <w:rFonts w:eastAsia="Times New Roman"/>
          <w:lang w:eastAsia="en-ID"/>
        </w:rPr>
        <w:t>pengkalian</w:t>
      </w:r>
      <w:proofErr w:type="spellEnd"/>
      <w:r w:rsidRPr="00CC2F6D">
        <w:rPr>
          <w:rFonts w:eastAsia="Times New Roman"/>
          <w:lang w:eastAsia="en-ID"/>
        </w:rPr>
        <w:t xml:space="preserve"> -1 </w:t>
      </w:r>
      <w:proofErr w:type="spellStart"/>
      <w:r w:rsidRPr="00CC2F6D">
        <w:rPr>
          <w:rFonts w:eastAsia="Times New Roman"/>
          <w:lang w:eastAsia="en-ID"/>
        </w:rPr>
        <w:t>saat</w:t>
      </w:r>
      <w:proofErr w:type="spellEnd"/>
      <w:r w:rsidRPr="00CC2F6D">
        <w:rPr>
          <w:rFonts w:eastAsia="Times New Roman"/>
          <w:lang w:eastAsia="en-ID"/>
        </w:rPr>
        <w:t xml:space="preserve"> modelling VAR.</w:t>
      </w:r>
    </w:p>
    <w:p w14:paraId="1DAE3A1E" w14:textId="77777777" w:rsidR="0090706B" w:rsidRPr="0090706B" w:rsidRDefault="0090706B" w:rsidP="0090706B"/>
    <w:p w14:paraId="3BA83E95" w14:textId="61359C62" w:rsidR="00683D6E" w:rsidRDefault="00683D6E" w:rsidP="00E47A6E">
      <w:pPr>
        <w:pStyle w:val="Heading4"/>
        <w:spacing w:after="240"/>
      </w:pPr>
      <w:bookmarkStart w:id="128" w:name="_Toc185002343"/>
      <w:bookmarkStart w:id="129" w:name="_Toc185928185"/>
      <w:r>
        <w:t xml:space="preserve">Uji </w:t>
      </w:r>
      <w:proofErr w:type="spellStart"/>
      <w:r>
        <w:t>Multikolinearitas</w:t>
      </w:r>
      <w:bookmarkEnd w:id="128"/>
      <w:bookmarkEnd w:id="129"/>
      <w:proofErr w:type="spellEnd"/>
    </w:p>
    <w:p w14:paraId="3CC0ABE6" w14:textId="1F50AA00" w:rsidR="00E47A6E" w:rsidRPr="00E47A6E" w:rsidRDefault="00000000" w:rsidP="00E47A6E">
      <w:pPr>
        <w:spacing w:after="0" w:line="360" w:lineRule="auto"/>
        <w:ind w:left="1134" w:firstLine="720"/>
        <w:jc w:val="both"/>
        <w:rPr>
          <w:rFonts w:eastAsia="Times New Roman"/>
          <w:lang w:eastAsia="en-ID"/>
        </w:rPr>
      </w:pPr>
      <w:sdt>
        <w:sdtPr>
          <w:rPr>
            <w:lang w:eastAsia="en-ID"/>
          </w:rPr>
          <w:tag w:val="MENDELEY_CITATION_v3_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"/>
          <w:id w:val="1218939740"/>
          <w:placeholder>
            <w:docPart w:val="BC3372ED6626454B94A560C0EF81176B"/>
          </w:placeholder>
        </w:sdtPr>
        <w:sdtContent>
          <w:r w:rsidR="0057422A" w:rsidRPr="0057422A">
            <w:rPr>
              <w:lang w:eastAsia="en-ID"/>
            </w:rPr>
            <w:t>Gujarati (2003)</w:t>
          </w:r>
        </w:sdtContent>
      </w:sdt>
      <w:r w:rsidR="00E47A6E" w:rsidRPr="00E47A6E">
        <w:rPr>
          <w:lang w:eastAsia="en-ID"/>
        </w:rPr>
        <w:t xml:space="preserve"> </w:t>
      </w:r>
      <w:proofErr w:type="spellStart"/>
      <w:r w:rsidR="00E47A6E" w:rsidRPr="00E47A6E">
        <w:rPr>
          <w:lang w:eastAsia="en-ID"/>
        </w:rPr>
        <w:t>menjelaskan</w:t>
      </w:r>
      <w:proofErr w:type="spellEnd"/>
      <w:r w:rsidR="00E47A6E" w:rsidRPr="00E47A6E">
        <w:rPr>
          <w:lang w:eastAsia="en-ID"/>
        </w:rPr>
        <w:t xml:space="preserve">, salah </w:t>
      </w:r>
      <w:proofErr w:type="spellStart"/>
      <w:r w:rsidR="00E47A6E" w:rsidRPr="00E47A6E">
        <w:rPr>
          <w:lang w:eastAsia="en-ID"/>
        </w:rPr>
        <w:t>satu</w:t>
      </w:r>
      <w:proofErr w:type="spellEnd"/>
      <w:r w:rsidR="00E47A6E" w:rsidRPr="00E47A6E">
        <w:rPr>
          <w:lang w:eastAsia="en-ID"/>
        </w:rPr>
        <w:t xml:space="preserve"> </w:t>
      </w:r>
      <w:proofErr w:type="spellStart"/>
      <w:r w:rsidR="00E47A6E" w:rsidRPr="00E47A6E">
        <w:rPr>
          <w:lang w:eastAsia="en-ID"/>
        </w:rPr>
        <w:t>asumsi</w:t>
      </w:r>
      <w:proofErr w:type="spellEnd"/>
      <w:r w:rsidR="00E47A6E" w:rsidRPr="00E47A6E">
        <w:rPr>
          <w:lang w:eastAsia="en-ID"/>
        </w:rPr>
        <w:t xml:space="preserve"> </w:t>
      </w:r>
      <w:proofErr w:type="spellStart"/>
      <w:r w:rsidR="00E47A6E" w:rsidRPr="00E47A6E">
        <w:rPr>
          <w:lang w:eastAsia="en-ID"/>
        </w:rPr>
        <w:t>dari</w:t>
      </w:r>
      <w:proofErr w:type="spellEnd"/>
      <w:r w:rsidR="00E47A6E" w:rsidRPr="00E47A6E">
        <w:rPr>
          <w:lang w:eastAsia="en-ID"/>
        </w:rPr>
        <w:t xml:space="preserve"> </w:t>
      </w:r>
      <w:r w:rsidR="00E47A6E" w:rsidRPr="00E47A6E">
        <w:rPr>
          <w:i/>
          <w:iCs/>
          <w:lang w:eastAsia="en-ID"/>
        </w:rPr>
        <w:t>Classical Linear Regression Model</w:t>
      </w:r>
      <w:r w:rsidR="00E47A6E" w:rsidRPr="00E47A6E">
        <w:rPr>
          <w:lang w:eastAsia="en-ID"/>
        </w:rPr>
        <w:t xml:space="preserve"> (CLRM) </w:t>
      </w:r>
      <w:proofErr w:type="spellStart"/>
      <w:r w:rsidR="00E47A6E" w:rsidRPr="00E47A6E">
        <w:rPr>
          <w:lang w:eastAsia="en-ID"/>
        </w:rPr>
        <w:t>adalah</w:t>
      </w:r>
      <w:proofErr w:type="spellEnd"/>
      <w:r w:rsidR="00E47A6E" w:rsidRPr="00E47A6E">
        <w:rPr>
          <w:lang w:eastAsia="en-ID"/>
        </w:rPr>
        <w:t xml:space="preserve"> </w:t>
      </w:r>
      <w:proofErr w:type="spellStart"/>
      <w:r w:rsidR="00E47A6E" w:rsidRPr="00E47A6E">
        <w:rPr>
          <w:lang w:eastAsia="en-ID"/>
        </w:rPr>
        <w:t>tidak</w:t>
      </w:r>
      <w:proofErr w:type="spellEnd"/>
      <w:r w:rsidR="00E47A6E" w:rsidRPr="00E47A6E">
        <w:rPr>
          <w:lang w:eastAsia="en-ID"/>
        </w:rPr>
        <w:t xml:space="preserve"> </w:t>
      </w:r>
      <w:proofErr w:type="spellStart"/>
      <w:r w:rsidR="00E47A6E" w:rsidRPr="00E47A6E">
        <w:rPr>
          <w:lang w:eastAsia="en-ID"/>
        </w:rPr>
        <w:t>adanya</w:t>
      </w:r>
      <w:proofErr w:type="spellEnd"/>
      <w:r w:rsidR="00E47A6E" w:rsidRPr="00E47A6E">
        <w:rPr>
          <w:lang w:eastAsia="en-ID"/>
        </w:rPr>
        <w:t xml:space="preserve"> </w:t>
      </w:r>
      <w:proofErr w:type="spellStart"/>
      <w:r w:rsidR="00E47A6E" w:rsidRPr="00E47A6E">
        <w:rPr>
          <w:lang w:eastAsia="en-ID"/>
        </w:rPr>
        <w:t>multikolinearitas</w:t>
      </w:r>
      <w:proofErr w:type="spellEnd"/>
      <w:r w:rsidR="00E47A6E" w:rsidRPr="00E47A6E">
        <w:rPr>
          <w:lang w:eastAsia="en-ID"/>
        </w:rPr>
        <w:t xml:space="preserve"> </w:t>
      </w:r>
      <w:proofErr w:type="spellStart"/>
      <w:r w:rsidR="00E47A6E" w:rsidRPr="00E47A6E">
        <w:rPr>
          <w:lang w:eastAsia="en-ID"/>
        </w:rPr>
        <w:t>atau</w:t>
      </w:r>
      <w:proofErr w:type="spellEnd"/>
      <w:r w:rsidR="00E47A6E" w:rsidRPr="00E47A6E">
        <w:rPr>
          <w:lang w:eastAsia="en-ID"/>
        </w:rPr>
        <w:t xml:space="preserve"> </w:t>
      </w:r>
      <w:r w:rsidR="00E47A6E" w:rsidRPr="00E47A6E">
        <w:rPr>
          <w:i/>
          <w:iCs/>
          <w:lang w:eastAsia="en-ID"/>
        </w:rPr>
        <w:t>multicollinearity</w:t>
      </w:r>
      <w:r w:rsidR="00E47A6E" w:rsidRPr="00E47A6E">
        <w:rPr>
          <w:lang w:eastAsia="en-ID"/>
        </w:rPr>
        <w:t xml:space="preserve"> di </w:t>
      </w:r>
      <w:proofErr w:type="spellStart"/>
      <w:r w:rsidR="00E47A6E" w:rsidRPr="00E47A6E">
        <w:rPr>
          <w:lang w:eastAsia="en-ID"/>
        </w:rPr>
        <w:t>antara</w:t>
      </w:r>
      <w:proofErr w:type="spellEnd"/>
      <w:r w:rsidR="00E47A6E" w:rsidRPr="00E47A6E">
        <w:rPr>
          <w:lang w:eastAsia="en-ID"/>
        </w:rPr>
        <w:t xml:space="preserve"> </w:t>
      </w:r>
      <w:proofErr w:type="spellStart"/>
      <w:r w:rsidR="00E47A6E" w:rsidRPr="00E47A6E">
        <w:rPr>
          <w:lang w:eastAsia="en-ID"/>
        </w:rPr>
        <w:t>variabel-variabel</w:t>
      </w:r>
      <w:proofErr w:type="spellEnd"/>
      <w:r w:rsidR="00E47A6E" w:rsidRPr="00E47A6E">
        <w:rPr>
          <w:lang w:eastAsia="en-ID"/>
        </w:rPr>
        <w:t xml:space="preserve"> </w:t>
      </w:r>
      <w:proofErr w:type="spellStart"/>
      <w:r w:rsidR="00E47A6E" w:rsidRPr="00E47A6E">
        <w:rPr>
          <w:lang w:eastAsia="en-ID"/>
        </w:rPr>
        <w:t>regresor</w:t>
      </w:r>
      <w:proofErr w:type="spellEnd"/>
      <w:r w:rsidR="00E47A6E" w:rsidRPr="00E47A6E">
        <w:rPr>
          <w:lang w:eastAsia="en-ID"/>
        </w:rPr>
        <w:t xml:space="preserve"> yang </w:t>
      </w:r>
      <w:proofErr w:type="spellStart"/>
      <w:r w:rsidR="00E47A6E" w:rsidRPr="00E47A6E">
        <w:rPr>
          <w:lang w:eastAsia="en-ID"/>
        </w:rPr>
        <w:t>ada</w:t>
      </w:r>
      <w:proofErr w:type="spellEnd"/>
      <w:r w:rsidR="00E47A6E" w:rsidRPr="00E47A6E">
        <w:rPr>
          <w:lang w:eastAsia="en-ID"/>
        </w:rPr>
        <w:t xml:space="preserve"> </w:t>
      </w:r>
      <w:proofErr w:type="spellStart"/>
      <w:r w:rsidR="00E47A6E" w:rsidRPr="00E47A6E">
        <w:rPr>
          <w:lang w:eastAsia="en-ID"/>
        </w:rPr>
        <w:t>dalam</w:t>
      </w:r>
      <w:proofErr w:type="spellEnd"/>
      <w:r w:rsidR="00E47A6E" w:rsidRPr="00E47A6E">
        <w:rPr>
          <w:lang w:eastAsia="en-ID"/>
        </w:rPr>
        <w:t xml:space="preserve"> model </w:t>
      </w:r>
      <w:proofErr w:type="spellStart"/>
      <w:r w:rsidR="00E47A6E" w:rsidRPr="00E47A6E">
        <w:rPr>
          <w:lang w:eastAsia="en-ID"/>
        </w:rPr>
        <w:t>regresi</w:t>
      </w:r>
      <w:proofErr w:type="spellEnd"/>
      <w:r w:rsidR="00E47A6E" w:rsidRPr="00E47A6E">
        <w:rPr>
          <w:lang w:eastAsia="en-ID"/>
        </w:rPr>
        <w:t xml:space="preserve">. </w:t>
      </w:r>
      <w:proofErr w:type="spellStart"/>
      <w:r w:rsidR="00E47A6E" w:rsidRPr="00E47A6E">
        <w:rPr>
          <w:lang w:eastAsia="en-ID"/>
        </w:rPr>
        <w:t>Awalnya</w:t>
      </w:r>
      <w:proofErr w:type="spellEnd"/>
      <w:r w:rsidR="00E47A6E" w:rsidRPr="00E47A6E">
        <w:rPr>
          <w:lang w:eastAsia="en-ID"/>
        </w:rPr>
        <w:t xml:space="preserve">, </w:t>
      </w:r>
      <w:proofErr w:type="spellStart"/>
      <w:r w:rsidR="00E47A6E" w:rsidRPr="00E47A6E">
        <w:rPr>
          <w:lang w:eastAsia="en-ID"/>
        </w:rPr>
        <w:t>istilah</w:t>
      </w:r>
      <w:proofErr w:type="spellEnd"/>
      <w:r w:rsidR="00E47A6E" w:rsidRPr="00E47A6E">
        <w:rPr>
          <w:lang w:eastAsia="en-ID"/>
        </w:rPr>
        <w:t xml:space="preserve"> </w:t>
      </w:r>
      <w:proofErr w:type="spellStart"/>
      <w:r w:rsidR="00E47A6E" w:rsidRPr="00E47A6E">
        <w:rPr>
          <w:lang w:eastAsia="en-ID"/>
        </w:rPr>
        <w:t>ini</w:t>
      </w:r>
      <w:proofErr w:type="spellEnd"/>
      <w:r w:rsidR="00E47A6E" w:rsidRPr="00E47A6E">
        <w:rPr>
          <w:lang w:eastAsia="en-ID"/>
        </w:rPr>
        <w:t xml:space="preserve"> </w:t>
      </w:r>
      <w:proofErr w:type="spellStart"/>
      <w:r w:rsidR="00E47A6E" w:rsidRPr="00E47A6E">
        <w:rPr>
          <w:lang w:eastAsia="en-ID"/>
        </w:rPr>
        <w:t>digunakan</w:t>
      </w:r>
      <w:proofErr w:type="spellEnd"/>
      <w:r w:rsidR="00E47A6E" w:rsidRPr="00E47A6E">
        <w:rPr>
          <w:lang w:eastAsia="en-ID"/>
        </w:rPr>
        <w:t xml:space="preserve"> </w:t>
      </w:r>
      <w:proofErr w:type="spellStart"/>
      <w:r w:rsidR="00E47A6E" w:rsidRPr="00E47A6E">
        <w:rPr>
          <w:lang w:eastAsia="en-ID"/>
        </w:rPr>
        <w:t>untuk</w:t>
      </w:r>
      <w:proofErr w:type="spellEnd"/>
      <w:r w:rsidR="00E47A6E" w:rsidRPr="00E47A6E">
        <w:rPr>
          <w:lang w:eastAsia="en-ID"/>
        </w:rPr>
        <w:t xml:space="preserve"> </w:t>
      </w:r>
      <w:proofErr w:type="spellStart"/>
      <w:r w:rsidR="00E47A6E" w:rsidRPr="00E47A6E">
        <w:rPr>
          <w:lang w:eastAsia="en-ID"/>
        </w:rPr>
        <w:t>menggambarkan</w:t>
      </w:r>
      <w:proofErr w:type="spellEnd"/>
      <w:r w:rsidR="00E47A6E" w:rsidRPr="00E47A6E">
        <w:rPr>
          <w:lang w:eastAsia="en-ID"/>
        </w:rPr>
        <w:t xml:space="preserve"> </w:t>
      </w:r>
      <w:proofErr w:type="spellStart"/>
      <w:r w:rsidR="00E47A6E" w:rsidRPr="00E47A6E">
        <w:rPr>
          <w:lang w:eastAsia="en-ID"/>
        </w:rPr>
        <w:t>adanya</w:t>
      </w:r>
      <w:proofErr w:type="spellEnd"/>
      <w:r w:rsidR="00E47A6E" w:rsidRPr="00E47A6E">
        <w:rPr>
          <w:lang w:eastAsia="en-ID"/>
        </w:rPr>
        <w:t xml:space="preserve"> </w:t>
      </w:r>
      <w:proofErr w:type="spellStart"/>
      <w:r w:rsidR="00E47A6E" w:rsidRPr="00E47A6E">
        <w:rPr>
          <w:lang w:eastAsia="en-ID"/>
        </w:rPr>
        <w:t>hubungan</w:t>
      </w:r>
      <w:proofErr w:type="spellEnd"/>
      <w:r w:rsidR="00E47A6E" w:rsidRPr="00E47A6E">
        <w:rPr>
          <w:lang w:eastAsia="en-ID"/>
        </w:rPr>
        <w:t xml:space="preserve"> </w:t>
      </w:r>
      <w:r w:rsidR="00E47A6E" w:rsidRPr="00E47A6E">
        <w:rPr>
          <w:i/>
          <w:iCs/>
          <w:lang w:eastAsia="en-ID"/>
        </w:rPr>
        <w:t>linier</w:t>
      </w:r>
      <w:r w:rsidR="00E47A6E" w:rsidRPr="00E47A6E">
        <w:rPr>
          <w:lang w:eastAsia="en-ID"/>
        </w:rPr>
        <w:t xml:space="preserve"> yang </w:t>
      </w:r>
      <w:proofErr w:type="spellStart"/>
      <w:r w:rsidR="00E47A6E" w:rsidRPr="00E47A6E">
        <w:rPr>
          <w:lang w:eastAsia="en-ID"/>
        </w:rPr>
        <w:t>sempurna</w:t>
      </w:r>
      <w:proofErr w:type="spellEnd"/>
      <w:r w:rsidR="00E47A6E" w:rsidRPr="00E47A6E">
        <w:rPr>
          <w:lang w:eastAsia="en-ID"/>
        </w:rPr>
        <w:t xml:space="preserve"> </w:t>
      </w:r>
      <w:proofErr w:type="spellStart"/>
      <w:r w:rsidR="00E47A6E" w:rsidRPr="00E47A6E">
        <w:rPr>
          <w:lang w:eastAsia="en-ID"/>
        </w:rPr>
        <w:t>atau</w:t>
      </w:r>
      <w:proofErr w:type="spellEnd"/>
      <w:r w:rsidR="00E47A6E" w:rsidRPr="00E47A6E">
        <w:rPr>
          <w:lang w:eastAsia="en-ID"/>
        </w:rPr>
        <w:t xml:space="preserve"> </w:t>
      </w:r>
      <w:proofErr w:type="spellStart"/>
      <w:r w:rsidR="00E47A6E" w:rsidRPr="00E47A6E">
        <w:rPr>
          <w:lang w:eastAsia="en-ID"/>
        </w:rPr>
        <w:t>eksak</w:t>
      </w:r>
      <w:proofErr w:type="spellEnd"/>
      <w:r w:rsidR="00E47A6E" w:rsidRPr="00E47A6E">
        <w:rPr>
          <w:lang w:eastAsia="en-ID"/>
        </w:rPr>
        <w:t xml:space="preserve"> di </w:t>
      </w:r>
      <w:proofErr w:type="spellStart"/>
      <w:r w:rsidR="00E47A6E" w:rsidRPr="00E47A6E">
        <w:rPr>
          <w:lang w:eastAsia="en-ID"/>
        </w:rPr>
        <w:t>antara</w:t>
      </w:r>
      <w:proofErr w:type="spellEnd"/>
      <w:r w:rsidR="00E47A6E" w:rsidRPr="00E47A6E">
        <w:rPr>
          <w:lang w:eastAsia="en-ID"/>
        </w:rPr>
        <w:t xml:space="preserve"> </w:t>
      </w:r>
      <w:proofErr w:type="spellStart"/>
      <w:r w:rsidR="00E47A6E" w:rsidRPr="00E47A6E">
        <w:rPr>
          <w:lang w:eastAsia="en-ID"/>
        </w:rPr>
        <w:t>beberapa</w:t>
      </w:r>
      <w:proofErr w:type="spellEnd"/>
      <w:r w:rsidR="00E47A6E" w:rsidRPr="00E47A6E">
        <w:rPr>
          <w:lang w:eastAsia="en-ID"/>
        </w:rPr>
        <w:t xml:space="preserve"> </w:t>
      </w:r>
      <w:proofErr w:type="spellStart"/>
      <w:r w:rsidR="00E47A6E" w:rsidRPr="00E47A6E">
        <w:rPr>
          <w:lang w:eastAsia="en-ID"/>
        </w:rPr>
        <w:t>atau</w:t>
      </w:r>
      <w:proofErr w:type="spellEnd"/>
      <w:r w:rsidR="00E47A6E" w:rsidRPr="00E47A6E">
        <w:rPr>
          <w:lang w:eastAsia="en-ID"/>
        </w:rPr>
        <w:t xml:space="preserve"> </w:t>
      </w:r>
      <w:proofErr w:type="spellStart"/>
      <w:r w:rsidR="00E47A6E" w:rsidRPr="00E47A6E">
        <w:rPr>
          <w:lang w:eastAsia="en-ID"/>
        </w:rPr>
        <w:t>semua</w:t>
      </w:r>
      <w:proofErr w:type="spellEnd"/>
      <w:r w:rsidR="00E47A6E" w:rsidRPr="00E47A6E">
        <w:rPr>
          <w:lang w:eastAsia="en-ID"/>
        </w:rPr>
        <w:t xml:space="preserve"> </w:t>
      </w:r>
      <w:proofErr w:type="spellStart"/>
      <w:r w:rsidR="00E47A6E" w:rsidRPr="00E47A6E">
        <w:rPr>
          <w:lang w:eastAsia="en-ID"/>
        </w:rPr>
        <w:t>variabel</w:t>
      </w:r>
      <w:proofErr w:type="spellEnd"/>
      <w:r w:rsidR="00E47A6E" w:rsidRPr="00E47A6E">
        <w:rPr>
          <w:lang w:eastAsia="en-ID"/>
        </w:rPr>
        <w:t xml:space="preserve"> </w:t>
      </w:r>
      <w:proofErr w:type="spellStart"/>
      <w:r w:rsidR="00E47A6E" w:rsidRPr="00E47A6E">
        <w:rPr>
          <w:lang w:eastAsia="en-ID"/>
        </w:rPr>
        <w:t>penjelas</w:t>
      </w:r>
      <w:proofErr w:type="spellEnd"/>
      <w:r w:rsidR="00E47A6E" w:rsidRPr="00E47A6E">
        <w:rPr>
          <w:lang w:eastAsia="en-ID"/>
        </w:rPr>
        <w:t xml:space="preserve"> </w:t>
      </w:r>
      <w:proofErr w:type="spellStart"/>
      <w:r w:rsidR="00E47A6E" w:rsidRPr="00E47A6E">
        <w:rPr>
          <w:lang w:eastAsia="en-ID"/>
        </w:rPr>
        <w:t>dalam</w:t>
      </w:r>
      <w:proofErr w:type="spellEnd"/>
      <w:r w:rsidR="00E47A6E" w:rsidRPr="00E47A6E">
        <w:rPr>
          <w:lang w:eastAsia="en-ID"/>
        </w:rPr>
        <w:t xml:space="preserve"> model </w:t>
      </w:r>
      <w:proofErr w:type="spellStart"/>
      <w:r w:rsidR="00E47A6E" w:rsidRPr="00E47A6E">
        <w:rPr>
          <w:lang w:eastAsia="en-ID"/>
        </w:rPr>
        <w:t>regresi</w:t>
      </w:r>
      <w:proofErr w:type="spellEnd"/>
      <w:r w:rsidR="00E47A6E" w:rsidRPr="00E47A6E">
        <w:rPr>
          <w:lang w:eastAsia="en-ID"/>
        </w:rPr>
        <w:t xml:space="preserve">. Dalam </w:t>
      </w:r>
      <w:proofErr w:type="spellStart"/>
      <w:r w:rsidR="00E47A6E" w:rsidRPr="00E47A6E">
        <w:rPr>
          <w:lang w:eastAsia="en-ID"/>
        </w:rPr>
        <w:t>regresi</w:t>
      </w:r>
      <w:proofErr w:type="spellEnd"/>
      <w:r w:rsidR="00E47A6E" w:rsidRPr="00E47A6E">
        <w:rPr>
          <w:lang w:eastAsia="en-ID"/>
        </w:rPr>
        <w:t xml:space="preserve"> </w:t>
      </w:r>
      <w:proofErr w:type="spellStart"/>
      <w:r w:rsidR="00E47A6E" w:rsidRPr="00E47A6E">
        <w:rPr>
          <w:lang w:eastAsia="en-ID"/>
        </w:rPr>
        <w:t>dengan</w:t>
      </w:r>
      <w:proofErr w:type="spellEnd"/>
      <w:r w:rsidR="00E47A6E" w:rsidRPr="00E47A6E">
        <w:rPr>
          <w:lang w:eastAsia="en-ID"/>
        </w:rPr>
        <w:t xml:space="preserve"> k </w:t>
      </w:r>
      <w:proofErr w:type="spellStart"/>
      <w:r w:rsidR="00E47A6E" w:rsidRPr="00E47A6E">
        <w:rPr>
          <w:lang w:eastAsia="en-ID"/>
        </w:rPr>
        <w:t>variabel</w:t>
      </w:r>
      <w:proofErr w:type="spellEnd"/>
      <w:r w:rsidR="00E47A6E" w:rsidRPr="00E47A6E">
        <w:rPr>
          <w:lang w:eastAsia="en-ID"/>
        </w:rPr>
        <w:t xml:space="preserve"> </w:t>
      </w:r>
      <w:proofErr w:type="spellStart"/>
      <w:r w:rsidR="00E47A6E" w:rsidRPr="00E47A6E">
        <w:rPr>
          <w:lang w:eastAsia="en-ID"/>
        </w:rPr>
        <w:t>penjelas</w:t>
      </w:r>
      <w:proofErr w:type="spellEnd"/>
      <w:r w:rsidR="00E47A6E" w:rsidRPr="00E47A6E">
        <w:rPr>
          <w:lang w:eastAsia="en-ID"/>
        </w:rPr>
        <w:t xml:space="preserve"> X1, X2, …, </w:t>
      </w:r>
      <w:proofErr w:type="spellStart"/>
      <w:r w:rsidR="00E47A6E" w:rsidRPr="00E47A6E">
        <w:rPr>
          <w:lang w:eastAsia="en-ID"/>
        </w:rPr>
        <w:t>Xk</w:t>
      </w:r>
      <w:proofErr w:type="spellEnd"/>
      <w:r w:rsidR="00E47A6E" w:rsidRPr="00E47A6E">
        <w:rPr>
          <w:lang w:eastAsia="en-ID"/>
        </w:rPr>
        <w:t xml:space="preserve"> (di mana X1 = 1 </w:t>
      </w:r>
      <w:proofErr w:type="spellStart"/>
      <w:r w:rsidR="00E47A6E" w:rsidRPr="00E47A6E">
        <w:rPr>
          <w:lang w:eastAsia="en-ID"/>
        </w:rPr>
        <w:t>untuk</w:t>
      </w:r>
      <w:proofErr w:type="spellEnd"/>
      <w:r w:rsidR="00E47A6E" w:rsidRPr="00E47A6E">
        <w:rPr>
          <w:lang w:eastAsia="en-ID"/>
        </w:rPr>
        <w:t xml:space="preserve"> </w:t>
      </w:r>
      <w:proofErr w:type="spellStart"/>
      <w:r w:rsidR="00E47A6E" w:rsidRPr="00E47A6E">
        <w:rPr>
          <w:lang w:eastAsia="en-ID"/>
        </w:rPr>
        <w:t>semua</w:t>
      </w:r>
      <w:proofErr w:type="spellEnd"/>
      <w:r w:rsidR="00E47A6E" w:rsidRPr="00E47A6E">
        <w:rPr>
          <w:lang w:eastAsia="en-ID"/>
        </w:rPr>
        <w:t xml:space="preserve"> </w:t>
      </w:r>
      <w:proofErr w:type="spellStart"/>
      <w:r w:rsidR="00E47A6E" w:rsidRPr="00E47A6E">
        <w:rPr>
          <w:lang w:eastAsia="en-ID"/>
        </w:rPr>
        <w:t>pengamatan</w:t>
      </w:r>
      <w:proofErr w:type="spellEnd"/>
      <w:r w:rsidR="00E47A6E" w:rsidRPr="00E47A6E">
        <w:rPr>
          <w:lang w:eastAsia="en-ID"/>
        </w:rPr>
        <w:t xml:space="preserve"> </w:t>
      </w:r>
      <w:proofErr w:type="spellStart"/>
      <w:r w:rsidR="00E47A6E" w:rsidRPr="00E47A6E">
        <w:rPr>
          <w:lang w:eastAsia="en-ID"/>
        </w:rPr>
        <w:t>untuk</w:t>
      </w:r>
      <w:proofErr w:type="spellEnd"/>
      <w:r w:rsidR="00E47A6E" w:rsidRPr="00E47A6E">
        <w:rPr>
          <w:lang w:eastAsia="en-ID"/>
        </w:rPr>
        <w:t xml:space="preserve"> </w:t>
      </w:r>
      <w:proofErr w:type="spellStart"/>
      <w:r w:rsidR="00E47A6E" w:rsidRPr="00E47A6E">
        <w:rPr>
          <w:lang w:eastAsia="en-ID"/>
        </w:rPr>
        <w:t>mengakomodasi</w:t>
      </w:r>
      <w:proofErr w:type="spellEnd"/>
      <w:r w:rsidR="00E47A6E" w:rsidRPr="00E47A6E">
        <w:rPr>
          <w:lang w:eastAsia="en-ID"/>
        </w:rPr>
        <w:t xml:space="preserve"> </w:t>
      </w:r>
      <w:proofErr w:type="spellStart"/>
      <w:r w:rsidR="00E47A6E" w:rsidRPr="00E47A6E">
        <w:rPr>
          <w:lang w:eastAsia="en-ID"/>
        </w:rPr>
        <w:t>konstanta</w:t>
      </w:r>
      <w:proofErr w:type="spellEnd"/>
      <w:r w:rsidR="00E47A6E" w:rsidRPr="00E47A6E">
        <w:rPr>
          <w:lang w:eastAsia="en-ID"/>
        </w:rPr>
        <w:t xml:space="preserve">/intercept), </w:t>
      </w:r>
      <w:proofErr w:type="spellStart"/>
      <w:r w:rsidR="00E47A6E" w:rsidRPr="00E47A6E">
        <w:rPr>
          <w:lang w:eastAsia="en-ID"/>
        </w:rPr>
        <w:t>asumsi</w:t>
      </w:r>
      <w:proofErr w:type="spellEnd"/>
      <w:r w:rsidR="00E47A6E" w:rsidRPr="00E47A6E">
        <w:rPr>
          <w:lang w:eastAsia="en-ID"/>
        </w:rPr>
        <w:t xml:space="preserve"> model </w:t>
      </w:r>
      <w:proofErr w:type="spellStart"/>
      <w:r w:rsidR="00E47A6E" w:rsidRPr="00E47A6E">
        <w:rPr>
          <w:lang w:eastAsia="en-ID"/>
        </w:rPr>
        <w:t>regresi</w:t>
      </w:r>
      <w:proofErr w:type="spellEnd"/>
      <w:r w:rsidR="00E47A6E" w:rsidRPr="00E47A6E">
        <w:rPr>
          <w:lang w:eastAsia="en-ID"/>
        </w:rPr>
        <w:t xml:space="preserve"> linier </w:t>
      </w:r>
      <w:proofErr w:type="spellStart"/>
      <w:r w:rsidR="00E47A6E" w:rsidRPr="00E47A6E">
        <w:rPr>
          <w:lang w:eastAsia="en-ID"/>
        </w:rPr>
        <w:t>klasik</w:t>
      </w:r>
      <w:proofErr w:type="spellEnd"/>
      <w:r w:rsidR="00E47A6E" w:rsidRPr="00E47A6E">
        <w:rPr>
          <w:lang w:eastAsia="en-ID"/>
        </w:rPr>
        <w:t xml:space="preserve"> </w:t>
      </w:r>
      <w:proofErr w:type="spellStart"/>
      <w:r w:rsidR="00E47A6E" w:rsidRPr="00E47A6E">
        <w:rPr>
          <w:lang w:eastAsia="en-ID"/>
        </w:rPr>
        <w:t>mengharuskan</w:t>
      </w:r>
      <w:proofErr w:type="spellEnd"/>
      <w:r w:rsidR="00E47A6E" w:rsidRPr="00E47A6E">
        <w:rPr>
          <w:lang w:eastAsia="en-ID"/>
        </w:rPr>
        <w:t xml:space="preserve"> </w:t>
      </w:r>
      <w:proofErr w:type="spellStart"/>
      <w:r w:rsidR="00E47A6E" w:rsidRPr="00E47A6E">
        <w:rPr>
          <w:lang w:eastAsia="en-ID"/>
        </w:rPr>
        <w:t>tidak</w:t>
      </w:r>
      <w:proofErr w:type="spellEnd"/>
      <w:r w:rsidR="00E47A6E" w:rsidRPr="00E47A6E">
        <w:rPr>
          <w:lang w:eastAsia="en-ID"/>
        </w:rPr>
        <w:t xml:space="preserve"> </w:t>
      </w:r>
      <w:proofErr w:type="spellStart"/>
      <w:r w:rsidR="00E47A6E" w:rsidRPr="00E47A6E">
        <w:rPr>
          <w:lang w:eastAsia="en-ID"/>
        </w:rPr>
        <w:t>adanya</w:t>
      </w:r>
      <w:proofErr w:type="spellEnd"/>
      <w:r w:rsidR="00E47A6E" w:rsidRPr="00E47A6E">
        <w:rPr>
          <w:lang w:eastAsia="en-ID"/>
        </w:rPr>
        <w:t xml:space="preserve"> multicollinearity di </w:t>
      </w:r>
      <w:proofErr w:type="spellStart"/>
      <w:r w:rsidR="00E47A6E" w:rsidRPr="00E47A6E">
        <w:rPr>
          <w:lang w:eastAsia="en-ID"/>
        </w:rPr>
        <w:t>antara</w:t>
      </w:r>
      <w:proofErr w:type="spellEnd"/>
      <w:r w:rsidR="00E47A6E" w:rsidRPr="00E47A6E">
        <w:rPr>
          <w:lang w:eastAsia="en-ID"/>
        </w:rPr>
        <w:t xml:space="preserve"> </w:t>
      </w:r>
      <w:proofErr w:type="spellStart"/>
      <w:r w:rsidR="00E47A6E" w:rsidRPr="00E47A6E">
        <w:rPr>
          <w:lang w:eastAsia="en-ID"/>
        </w:rPr>
        <w:t>variabel-variabel</w:t>
      </w:r>
      <w:proofErr w:type="spellEnd"/>
      <w:r w:rsidR="00E47A6E" w:rsidRPr="00E47A6E">
        <w:rPr>
          <w:lang w:eastAsia="en-ID"/>
        </w:rPr>
        <w:t xml:space="preserve"> X </w:t>
      </w:r>
      <w:proofErr w:type="spellStart"/>
      <w:r w:rsidR="00E47A6E" w:rsidRPr="00E47A6E">
        <w:rPr>
          <w:lang w:eastAsia="en-ID"/>
        </w:rPr>
        <w:t>tersebut</w:t>
      </w:r>
      <w:proofErr w:type="spellEnd"/>
      <w:r w:rsidR="00E47A6E" w:rsidRPr="00E47A6E">
        <w:rPr>
          <w:lang w:eastAsia="en-ID"/>
        </w:rPr>
        <w:t>.</w:t>
      </w:r>
    </w:p>
    <w:p w14:paraId="468F68AD" w14:textId="77777777" w:rsidR="00E47A6E" w:rsidRPr="00E47A6E" w:rsidRDefault="00E47A6E" w:rsidP="00E47A6E">
      <w:pPr>
        <w:spacing w:after="0" w:line="360" w:lineRule="auto"/>
        <w:ind w:left="1134" w:firstLine="720"/>
        <w:jc w:val="both"/>
        <w:rPr>
          <w:rFonts w:eastAsia="Times New Roman"/>
          <w:lang w:eastAsia="en-ID"/>
        </w:rPr>
      </w:pPr>
      <w:r w:rsidRPr="00E47A6E">
        <w:rPr>
          <w:lang w:eastAsia="en-ID"/>
        </w:rPr>
        <w:t xml:space="preserve">Jika </w:t>
      </w:r>
      <w:proofErr w:type="spellStart"/>
      <w:r w:rsidRPr="00E47A6E">
        <w:rPr>
          <w:lang w:eastAsia="en-ID"/>
        </w:rPr>
        <w:t>terjadi</w:t>
      </w:r>
      <w:proofErr w:type="spellEnd"/>
      <w:r w:rsidRPr="00E47A6E">
        <w:rPr>
          <w:lang w:eastAsia="en-ID"/>
        </w:rPr>
        <w:t xml:space="preserve"> </w:t>
      </w:r>
      <w:r w:rsidRPr="00E47A6E">
        <w:rPr>
          <w:i/>
          <w:iCs/>
          <w:lang w:eastAsia="en-ID"/>
        </w:rPr>
        <w:t>multicollinearity</w:t>
      </w:r>
      <w:r w:rsidRPr="00E47A6E">
        <w:rPr>
          <w:lang w:eastAsia="en-ID"/>
        </w:rPr>
        <w:t xml:space="preserve"> </w:t>
      </w:r>
      <w:proofErr w:type="spellStart"/>
      <w:r w:rsidRPr="00E47A6E">
        <w:rPr>
          <w:lang w:eastAsia="en-ID"/>
        </w:rPr>
        <w:t>sempurna</w:t>
      </w:r>
      <w:proofErr w:type="spellEnd"/>
      <w:r w:rsidRPr="00E47A6E">
        <w:rPr>
          <w:lang w:eastAsia="en-ID"/>
        </w:rPr>
        <w:t xml:space="preserve"> (</w:t>
      </w:r>
      <w:proofErr w:type="spellStart"/>
      <w:r w:rsidRPr="00E47A6E">
        <w:rPr>
          <w:lang w:eastAsia="en-ID"/>
        </w:rPr>
        <w:t>dalam</w:t>
      </w:r>
      <w:proofErr w:type="spellEnd"/>
      <w:r w:rsidRPr="00E47A6E">
        <w:rPr>
          <w:lang w:eastAsia="en-ID"/>
        </w:rPr>
        <w:t xml:space="preserve"> </w:t>
      </w:r>
      <w:proofErr w:type="spellStart"/>
      <w:r w:rsidRPr="00E47A6E">
        <w:rPr>
          <w:lang w:eastAsia="en-ID"/>
        </w:rPr>
        <w:t>pengertian</w:t>
      </w:r>
      <w:proofErr w:type="spellEnd"/>
      <w:r w:rsidRPr="00E47A6E">
        <w:rPr>
          <w:lang w:eastAsia="en-ID"/>
        </w:rPr>
        <w:t xml:space="preserve"> </w:t>
      </w:r>
      <w:proofErr w:type="spellStart"/>
      <w:r w:rsidRPr="00E47A6E">
        <w:rPr>
          <w:lang w:eastAsia="en-ID"/>
        </w:rPr>
        <w:t>eksak</w:t>
      </w:r>
      <w:proofErr w:type="spellEnd"/>
      <w:r w:rsidRPr="00E47A6E">
        <w:rPr>
          <w:lang w:eastAsia="en-ID"/>
        </w:rPr>
        <w:t xml:space="preserve">), </w:t>
      </w:r>
      <w:proofErr w:type="spellStart"/>
      <w:r w:rsidRPr="00E47A6E">
        <w:rPr>
          <w:lang w:eastAsia="en-ID"/>
        </w:rPr>
        <w:t>koefisien</w:t>
      </w:r>
      <w:proofErr w:type="spellEnd"/>
      <w:r w:rsidRPr="00E47A6E">
        <w:rPr>
          <w:lang w:eastAsia="en-ID"/>
        </w:rPr>
        <w:t xml:space="preserve"> </w:t>
      </w:r>
      <w:proofErr w:type="spellStart"/>
      <w:r w:rsidRPr="00E47A6E">
        <w:rPr>
          <w:lang w:eastAsia="en-ID"/>
        </w:rPr>
        <w:t>regresi</w:t>
      </w:r>
      <w:proofErr w:type="spellEnd"/>
      <w:r w:rsidRPr="00E47A6E">
        <w:rPr>
          <w:lang w:eastAsia="en-ID"/>
        </w:rPr>
        <w:t xml:space="preserve"> </w:t>
      </w:r>
      <w:proofErr w:type="spellStart"/>
      <w:r w:rsidRPr="00E47A6E">
        <w:rPr>
          <w:lang w:eastAsia="en-ID"/>
        </w:rPr>
        <w:t>dari</w:t>
      </w:r>
      <w:proofErr w:type="spellEnd"/>
      <w:r w:rsidRPr="00E47A6E">
        <w:rPr>
          <w:lang w:eastAsia="en-ID"/>
        </w:rPr>
        <w:t xml:space="preserve"> </w:t>
      </w:r>
      <w:proofErr w:type="spellStart"/>
      <w:r w:rsidRPr="00E47A6E">
        <w:rPr>
          <w:lang w:eastAsia="en-ID"/>
        </w:rPr>
        <w:t>variabel</w:t>
      </w:r>
      <w:proofErr w:type="spellEnd"/>
      <w:r w:rsidRPr="00E47A6E">
        <w:rPr>
          <w:lang w:eastAsia="en-ID"/>
        </w:rPr>
        <w:t xml:space="preserve"> X </w:t>
      </w:r>
      <w:proofErr w:type="spellStart"/>
      <w:r w:rsidRPr="00E47A6E">
        <w:rPr>
          <w:lang w:eastAsia="en-ID"/>
        </w:rPr>
        <w:t>menjadi</w:t>
      </w:r>
      <w:proofErr w:type="spellEnd"/>
      <w:r w:rsidRPr="00E47A6E">
        <w:rPr>
          <w:lang w:eastAsia="en-ID"/>
        </w:rPr>
        <w:t xml:space="preserve"> </w:t>
      </w:r>
      <w:proofErr w:type="spellStart"/>
      <w:r w:rsidRPr="00E47A6E">
        <w:rPr>
          <w:lang w:eastAsia="en-ID"/>
        </w:rPr>
        <w:t>tidak</w:t>
      </w:r>
      <w:proofErr w:type="spellEnd"/>
      <w:r w:rsidRPr="00E47A6E">
        <w:rPr>
          <w:lang w:eastAsia="en-ID"/>
        </w:rPr>
        <w:t xml:space="preserve"> </w:t>
      </w:r>
      <w:proofErr w:type="spellStart"/>
      <w:r w:rsidRPr="00E47A6E">
        <w:rPr>
          <w:lang w:eastAsia="en-ID"/>
        </w:rPr>
        <w:t>dapat</w:t>
      </w:r>
      <w:proofErr w:type="spellEnd"/>
      <w:r w:rsidRPr="00E47A6E">
        <w:rPr>
          <w:lang w:eastAsia="en-ID"/>
        </w:rPr>
        <w:t xml:space="preserve"> </w:t>
      </w:r>
      <w:proofErr w:type="spellStart"/>
      <w:r w:rsidRPr="00E47A6E">
        <w:rPr>
          <w:lang w:eastAsia="en-ID"/>
        </w:rPr>
        <w:t>ditentukan</w:t>
      </w:r>
      <w:proofErr w:type="spellEnd"/>
      <w:r w:rsidRPr="00E47A6E">
        <w:rPr>
          <w:lang w:eastAsia="en-ID"/>
        </w:rPr>
        <w:t xml:space="preserve"> (indeterminate) dan standard error-</w:t>
      </w:r>
      <w:proofErr w:type="spellStart"/>
      <w:r w:rsidRPr="00E47A6E">
        <w:rPr>
          <w:lang w:eastAsia="en-ID"/>
        </w:rPr>
        <w:t>nya</w:t>
      </w:r>
      <w:proofErr w:type="spellEnd"/>
      <w:r w:rsidRPr="00E47A6E">
        <w:rPr>
          <w:lang w:eastAsia="en-ID"/>
        </w:rPr>
        <w:t xml:space="preserve"> </w:t>
      </w:r>
      <w:proofErr w:type="spellStart"/>
      <w:r w:rsidRPr="00E47A6E">
        <w:rPr>
          <w:lang w:eastAsia="en-ID"/>
        </w:rPr>
        <w:t>menjadi</w:t>
      </w:r>
      <w:proofErr w:type="spellEnd"/>
      <w:r w:rsidRPr="00E47A6E">
        <w:rPr>
          <w:lang w:eastAsia="en-ID"/>
        </w:rPr>
        <w:t xml:space="preserve"> </w:t>
      </w:r>
      <w:proofErr w:type="spellStart"/>
      <w:r w:rsidRPr="00E47A6E">
        <w:rPr>
          <w:lang w:eastAsia="en-ID"/>
        </w:rPr>
        <w:t>tak</w:t>
      </w:r>
      <w:proofErr w:type="spellEnd"/>
      <w:r w:rsidRPr="00E47A6E">
        <w:rPr>
          <w:lang w:eastAsia="en-ID"/>
        </w:rPr>
        <w:t xml:space="preserve"> </w:t>
      </w:r>
      <w:proofErr w:type="spellStart"/>
      <w:r w:rsidRPr="00E47A6E">
        <w:rPr>
          <w:lang w:eastAsia="en-ID"/>
        </w:rPr>
        <w:t>hingga</w:t>
      </w:r>
      <w:proofErr w:type="spellEnd"/>
      <w:r w:rsidRPr="00E47A6E">
        <w:rPr>
          <w:lang w:eastAsia="en-ID"/>
        </w:rPr>
        <w:t xml:space="preserve">. Jika </w:t>
      </w:r>
      <w:r w:rsidRPr="00E47A6E">
        <w:rPr>
          <w:i/>
          <w:iCs/>
          <w:lang w:eastAsia="en-ID"/>
        </w:rPr>
        <w:t>multicollinearity</w:t>
      </w:r>
      <w:r w:rsidRPr="00E47A6E">
        <w:rPr>
          <w:lang w:eastAsia="en-ID"/>
        </w:rPr>
        <w:t xml:space="preserve"> </w:t>
      </w:r>
      <w:proofErr w:type="spellStart"/>
      <w:r w:rsidRPr="00E47A6E">
        <w:rPr>
          <w:lang w:eastAsia="en-ID"/>
        </w:rPr>
        <w:t>tidak</w:t>
      </w:r>
      <w:proofErr w:type="spellEnd"/>
      <w:r w:rsidRPr="00E47A6E">
        <w:rPr>
          <w:lang w:eastAsia="en-ID"/>
        </w:rPr>
        <w:t xml:space="preserve"> </w:t>
      </w:r>
      <w:proofErr w:type="spellStart"/>
      <w:r w:rsidRPr="00E47A6E">
        <w:rPr>
          <w:lang w:eastAsia="en-ID"/>
        </w:rPr>
        <w:t>sempurna</w:t>
      </w:r>
      <w:proofErr w:type="spellEnd"/>
      <w:r w:rsidRPr="00E47A6E">
        <w:rPr>
          <w:lang w:eastAsia="en-ID"/>
        </w:rPr>
        <w:t xml:space="preserve"> (</w:t>
      </w:r>
      <w:proofErr w:type="spellStart"/>
      <w:r w:rsidRPr="00E47A6E">
        <w:rPr>
          <w:lang w:eastAsia="en-ID"/>
        </w:rPr>
        <w:t>tetapi</w:t>
      </w:r>
      <w:proofErr w:type="spellEnd"/>
      <w:r w:rsidRPr="00E47A6E">
        <w:rPr>
          <w:lang w:eastAsia="en-ID"/>
        </w:rPr>
        <w:t xml:space="preserve"> </w:t>
      </w:r>
      <w:proofErr w:type="spellStart"/>
      <w:r w:rsidRPr="00E47A6E">
        <w:rPr>
          <w:lang w:eastAsia="en-ID"/>
        </w:rPr>
        <w:t>cukup</w:t>
      </w:r>
      <w:proofErr w:type="spellEnd"/>
      <w:r w:rsidRPr="00E47A6E">
        <w:rPr>
          <w:lang w:eastAsia="en-ID"/>
        </w:rPr>
        <w:t xml:space="preserve"> </w:t>
      </w:r>
      <w:proofErr w:type="spellStart"/>
      <w:r w:rsidRPr="00E47A6E">
        <w:rPr>
          <w:lang w:eastAsia="en-ID"/>
        </w:rPr>
        <w:t>tinggi</w:t>
      </w:r>
      <w:proofErr w:type="spellEnd"/>
      <w:r w:rsidRPr="00E47A6E">
        <w:rPr>
          <w:lang w:eastAsia="en-ID"/>
        </w:rPr>
        <w:t xml:space="preserve">), </w:t>
      </w:r>
      <w:proofErr w:type="spellStart"/>
      <w:r w:rsidRPr="00E47A6E">
        <w:rPr>
          <w:lang w:eastAsia="en-ID"/>
        </w:rPr>
        <w:t>koefisien</w:t>
      </w:r>
      <w:proofErr w:type="spellEnd"/>
      <w:r w:rsidRPr="00E47A6E">
        <w:rPr>
          <w:lang w:eastAsia="en-ID"/>
        </w:rPr>
        <w:t xml:space="preserve"> </w:t>
      </w:r>
      <w:proofErr w:type="spellStart"/>
      <w:r w:rsidRPr="00E47A6E">
        <w:rPr>
          <w:lang w:eastAsia="en-ID"/>
        </w:rPr>
        <w:t>regresi</w:t>
      </w:r>
      <w:proofErr w:type="spellEnd"/>
      <w:r w:rsidRPr="00E47A6E">
        <w:rPr>
          <w:lang w:eastAsia="en-ID"/>
        </w:rPr>
        <w:t xml:space="preserve"> </w:t>
      </w:r>
      <w:proofErr w:type="spellStart"/>
      <w:r w:rsidRPr="00E47A6E">
        <w:rPr>
          <w:lang w:eastAsia="en-ID"/>
        </w:rPr>
        <w:t>masih</w:t>
      </w:r>
      <w:proofErr w:type="spellEnd"/>
      <w:r w:rsidRPr="00E47A6E">
        <w:rPr>
          <w:lang w:eastAsia="en-ID"/>
        </w:rPr>
        <w:t xml:space="preserve"> </w:t>
      </w:r>
      <w:proofErr w:type="spellStart"/>
      <w:r w:rsidRPr="00E47A6E">
        <w:rPr>
          <w:lang w:eastAsia="en-ID"/>
        </w:rPr>
        <w:t>dapat</w:t>
      </w:r>
      <w:proofErr w:type="spellEnd"/>
      <w:r w:rsidRPr="00E47A6E">
        <w:rPr>
          <w:lang w:eastAsia="en-ID"/>
        </w:rPr>
        <w:t xml:space="preserve"> </w:t>
      </w:r>
      <w:proofErr w:type="spellStart"/>
      <w:r w:rsidRPr="00E47A6E">
        <w:rPr>
          <w:lang w:eastAsia="en-ID"/>
        </w:rPr>
        <w:t>ditentukan</w:t>
      </w:r>
      <w:proofErr w:type="spellEnd"/>
      <w:r w:rsidRPr="00E47A6E">
        <w:rPr>
          <w:lang w:eastAsia="en-ID"/>
        </w:rPr>
        <w:t xml:space="preserve">, </w:t>
      </w:r>
      <w:proofErr w:type="spellStart"/>
      <w:r w:rsidRPr="00E47A6E">
        <w:rPr>
          <w:lang w:eastAsia="en-ID"/>
        </w:rPr>
        <w:t>tetapi</w:t>
      </w:r>
      <w:proofErr w:type="spellEnd"/>
      <w:r w:rsidRPr="00E47A6E">
        <w:rPr>
          <w:lang w:eastAsia="en-ID"/>
        </w:rPr>
        <w:t xml:space="preserve"> standard error-</w:t>
      </w:r>
      <w:proofErr w:type="spellStart"/>
      <w:r w:rsidRPr="00E47A6E">
        <w:rPr>
          <w:lang w:eastAsia="en-ID"/>
        </w:rPr>
        <w:t>nya</w:t>
      </w:r>
      <w:proofErr w:type="spellEnd"/>
      <w:r w:rsidRPr="00E47A6E">
        <w:rPr>
          <w:lang w:eastAsia="en-ID"/>
        </w:rPr>
        <w:t xml:space="preserve"> sangat </w:t>
      </w:r>
      <w:proofErr w:type="spellStart"/>
      <w:r w:rsidRPr="00E47A6E">
        <w:rPr>
          <w:lang w:eastAsia="en-ID"/>
        </w:rPr>
        <w:t>besar</w:t>
      </w:r>
      <w:proofErr w:type="spellEnd"/>
      <w:r w:rsidRPr="00E47A6E">
        <w:rPr>
          <w:lang w:eastAsia="en-ID"/>
        </w:rPr>
        <w:t xml:space="preserve"> (</w:t>
      </w:r>
      <w:proofErr w:type="spellStart"/>
      <w:r w:rsidRPr="00E47A6E">
        <w:rPr>
          <w:lang w:eastAsia="en-ID"/>
        </w:rPr>
        <w:t>dibandingkan</w:t>
      </w:r>
      <w:proofErr w:type="spellEnd"/>
      <w:r w:rsidRPr="00E47A6E">
        <w:rPr>
          <w:lang w:eastAsia="en-ID"/>
        </w:rPr>
        <w:t xml:space="preserve"> </w:t>
      </w:r>
      <w:proofErr w:type="spellStart"/>
      <w:r w:rsidRPr="00E47A6E">
        <w:rPr>
          <w:lang w:eastAsia="en-ID"/>
        </w:rPr>
        <w:t>dengan</w:t>
      </w:r>
      <w:proofErr w:type="spellEnd"/>
      <w:r w:rsidRPr="00E47A6E">
        <w:rPr>
          <w:lang w:eastAsia="en-ID"/>
        </w:rPr>
        <w:t xml:space="preserve"> </w:t>
      </w:r>
      <w:proofErr w:type="spellStart"/>
      <w:r w:rsidRPr="00E47A6E">
        <w:rPr>
          <w:lang w:eastAsia="en-ID"/>
        </w:rPr>
        <w:t>nilai</w:t>
      </w:r>
      <w:proofErr w:type="spellEnd"/>
      <w:r w:rsidRPr="00E47A6E">
        <w:rPr>
          <w:lang w:eastAsia="en-ID"/>
        </w:rPr>
        <w:t xml:space="preserve"> </w:t>
      </w:r>
      <w:proofErr w:type="spellStart"/>
      <w:r w:rsidRPr="00E47A6E">
        <w:rPr>
          <w:lang w:eastAsia="en-ID"/>
        </w:rPr>
        <w:t>koefisiennya</w:t>
      </w:r>
      <w:proofErr w:type="spellEnd"/>
      <w:r w:rsidRPr="00E47A6E">
        <w:rPr>
          <w:lang w:eastAsia="en-ID"/>
        </w:rPr>
        <w:t xml:space="preserve">), </w:t>
      </w:r>
      <w:proofErr w:type="spellStart"/>
      <w:r w:rsidRPr="00E47A6E">
        <w:rPr>
          <w:lang w:eastAsia="en-ID"/>
        </w:rPr>
        <w:t>sehingga</w:t>
      </w:r>
      <w:proofErr w:type="spellEnd"/>
      <w:r w:rsidRPr="00E47A6E">
        <w:rPr>
          <w:lang w:eastAsia="en-ID"/>
        </w:rPr>
        <w:t xml:space="preserve"> </w:t>
      </w:r>
      <w:proofErr w:type="spellStart"/>
      <w:r w:rsidRPr="00E47A6E">
        <w:rPr>
          <w:lang w:eastAsia="en-ID"/>
        </w:rPr>
        <w:t>koefisien</w:t>
      </w:r>
      <w:proofErr w:type="spellEnd"/>
      <w:r w:rsidRPr="00E47A6E">
        <w:rPr>
          <w:lang w:eastAsia="en-ID"/>
        </w:rPr>
        <w:t xml:space="preserve"> </w:t>
      </w:r>
      <w:proofErr w:type="spellStart"/>
      <w:r w:rsidRPr="00E47A6E">
        <w:rPr>
          <w:lang w:eastAsia="en-ID"/>
        </w:rPr>
        <w:t>tidak</w:t>
      </w:r>
      <w:proofErr w:type="spellEnd"/>
      <w:r w:rsidRPr="00E47A6E">
        <w:rPr>
          <w:lang w:eastAsia="en-ID"/>
        </w:rPr>
        <w:t xml:space="preserve"> </w:t>
      </w:r>
      <w:proofErr w:type="spellStart"/>
      <w:r w:rsidRPr="00E47A6E">
        <w:rPr>
          <w:lang w:eastAsia="en-ID"/>
        </w:rPr>
        <w:t>dapat</w:t>
      </w:r>
      <w:proofErr w:type="spellEnd"/>
      <w:r w:rsidRPr="00E47A6E">
        <w:rPr>
          <w:lang w:eastAsia="en-ID"/>
        </w:rPr>
        <w:t xml:space="preserve"> </w:t>
      </w:r>
      <w:proofErr w:type="spellStart"/>
      <w:r w:rsidRPr="00E47A6E">
        <w:rPr>
          <w:lang w:eastAsia="en-ID"/>
        </w:rPr>
        <w:t>diestimasi</w:t>
      </w:r>
      <w:proofErr w:type="spellEnd"/>
      <w:r w:rsidRPr="00E47A6E">
        <w:rPr>
          <w:lang w:eastAsia="en-ID"/>
        </w:rPr>
        <w:t xml:space="preserve"> </w:t>
      </w:r>
      <w:proofErr w:type="spellStart"/>
      <w:r w:rsidRPr="00E47A6E">
        <w:rPr>
          <w:lang w:eastAsia="en-ID"/>
        </w:rPr>
        <w:t>dengan</w:t>
      </w:r>
      <w:proofErr w:type="spellEnd"/>
      <w:r w:rsidRPr="00E47A6E">
        <w:rPr>
          <w:lang w:eastAsia="en-ID"/>
        </w:rPr>
        <w:t xml:space="preserve"> </w:t>
      </w:r>
      <w:proofErr w:type="spellStart"/>
      <w:r w:rsidRPr="00E47A6E">
        <w:rPr>
          <w:lang w:eastAsia="en-ID"/>
        </w:rPr>
        <w:t>tingkat</w:t>
      </w:r>
      <w:proofErr w:type="spellEnd"/>
      <w:r w:rsidRPr="00E47A6E">
        <w:rPr>
          <w:lang w:eastAsia="en-ID"/>
        </w:rPr>
        <w:t xml:space="preserve"> </w:t>
      </w:r>
      <w:proofErr w:type="spellStart"/>
      <w:r w:rsidRPr="00E47A6E">
        <w:rPr>
          <w:lang w:eastAsia="en-ID"/>
        </w:rPr>
        <w:t>presisi</w:t>
      </w:r>
      <w:proofErr w:type="spellEnd"/>
      <w:r w:rsidRPr="00E47A6E">
        <w:rPr>
          <w:lang w:eastAsia="en-ID"/>
        </w:rPr>
        <w:t xml:space="preserve"> </w:t>
      </w:r>
      <w:proofErr w:type="spellStart"/>
      <w:r w:rsidRPr="00E47A6E">
        <w:rPr>
          <w:lang w:eastAsia="en-ID"/>
        </w:rPr>
        <w:t>atau</w:t>
      </w:r>
      <w:proofErr w:type="spellEnd"/>
      <w:r w:rsidRPr="00E47A6E">
        <w:rPr>
          <w:lang w:eastAsia="en-ID"/>
        </w:rPr>
        <w:t xml:space="preserve"> </w:t>
      </w:r>
      <w:proofErr w:type="spellStart"/>
      <w:r w:rsidRPr="00E47A6E">
        <w:rPr>
          <w:lang w:eastAsia="en-ID"/>
        </w:rPr>
        <w:t>akurasi</w:t>
      </w:r>
      <w:proofErr w:type="spellEnd"/>
      <w:r w:rsidRPr="00E47A6E">
        <w:rPr>
          <w:lang w:eastAsia="en-ID"/>
        </w:rPr>
        <w:t xml:space="preserve"> yang </w:t>
      </w:r>
      <w:proofErr w:type="spellStart"/>
      <w:r w:rsidRPr="00E47A6E">
        <w:rPr>
          <w:lang w:eastAsia="en-ID"/>
        </w:rPr>
        <w:t>tinggi</w:t>
      </w:r>
      <w:proofErr w:type="spellEnd"/>
      <w:r w:rsidRPr="00E47A6E">
        <w:rPr>
          <w:lang w:eastAsia="en-ID"/>
        </w:rPr>
        <w:t>.</w:t>
      </w:r>
    </w:p>
    <w:p w14:paraId="06AF91B0" w14:textId="77777777" w:rsidR="00E47A6E" w:rsidRPr="00E47A6E" w:rsidRDefault="00E47A6E" w:rsidP="00E47A6E">
      <w:pPr>
        <w:spacing w:line="360" w:lineRule="auto"/>
        <w:ind w:left="1134" w:firstLine="720"/>
        <w:jc w:val="both"/>
        <w:rPr>
          <w:rFonts w:eastAsia="Times New Roman"/>
          <w:lang w:eastAsia="en-ID"/>
        </w:rPr>
      </w:pPr>
      <w:proofErr w:type="spellStart"/>
      <w:r w:rsidRPr="00E47A6E">
        <w:rPr>
          <w:lang w:eastAsia="en-ID"/>
        </w:rPr>
        <w:t>Apabila</w:t>
      </w:r>
      <w:proofErr w:type="spellEnd"/>
      <w:r w:rsidRPr="00E47A6E">
        <w:rPr>
          <w:lang w:eastAsia="en-ID"/>
        </w:rPr>
        <w:t xml:space="preserve"> </w:t>
      </w:r>
      <w:proofErr w:type="spellStart"/>
      <w:r w:rsidRPr="00E47A6E">
        <w:rPr>
          <w:lang w:eastAsia="en-ID"/>
        </w:rPr>
        <w:t>asumsi</w:t>
      </w:r>
      <w:proofErr w:type="spellEnd"/>
      <w:r w:rsidRPr="00E47A6E">
        <w:rPr>
          <w:lang w:eastAsia="en-ID"/>
        </w:rPr>
        <w:t xml:space="preserve"> CLRM </w:t>
      </w:r>
      <w:proofErr w:type="spellStart"/>
      <w:r w:rsidRPr="00E47A6E">
        <w:rPr>
          <w:lang w:eastAsia="en-ID"/>
        </w:rPr>
        <w:t>terpenuhi</w:t>
      </w:r>
      <w:proofErr w:type="spellEnd"/>
      <w:r w:rsidRPr="00E47A6E">
        <w:rPr>
          <w:lang w:eastAsia="en-ID"/>
        </w:rPr>
        <w:t>, estimator OLS (</w:t>
      </w:r>
      <w:r w:rsidRPr="0028035D">
        <w:rPr>
          <w:i/>
          <w:iCs/>
          <w:lang w:eastAsia="en-ID"/>
        </w:rPr>
        <w:t>Ordinary Least Squares)</w:t>
      </w:r>
      <w:r w:rsidRPr="00E47A6E">
        <w:rPr>
          <w:lang w:eastAsia="en-ID"/>
        </w:rPr>
        <w:t xml:space="preserve"> </w:t>
      </w:r>
      <w:proofErr w:type="spellStart"/>
      <w:r w:rsidRPr="00E47A6E">
        <w:rPr>
          <w:lang w:eastAsia="en-ID"/>
        </w:rPr>
        <w:t>dapat</w:t>
      </w:r>
      <w:proofErr w:type="spellEnd"/>
      <w:r w:rsidRPr="00E47A6E">
        <w:rPr>
          <w:lang w:eastAsia="en-ID"/>
        </w:rPr>
        <w:t xml:space="preserve"> </w:t>
      </w:r>
      <w:proofErr w:type="spellStart"/>
      <w:r w:rsidRPr="00E47A6E">
        <w:rPr>
          <w:lang w:eastAsia="en-ID"/>
        </w:rPr>
        <w:t>digolongkan</w:t>
      </w:r>
      <w:proofErr w:type="spellEnd"/>
      <w:r w:rsidRPr="00E47A6E">
        <w:rPr>
          <w:lang w:eastAsia="en-ID"/>
        </w:rPr>
        <w:t xml:space="preserve"> </w:t>
      </w:r>
      <w:proofErr w:type="spellStart"/>
      <w:r w:rsidRPr="00E47A6E">
        <w:rPr>
          <w:lang w:eastAsia="en-ID"/>
        </w:rPr>
        <w:t>menjadi</w:t>
      </w:r>
      <w:proofErr w:type="spellEnd"/>
      <w:r w:rsidRPr="00E47A6E">
        <w:rPr>
          <w:lang w:eastAsia="en-ID"/>
        </w:rPr>
        <w:t xml:space="preserve"> BLUE </w:t>
      </w:r>
      <w:r w:rsidRPr="0028035D">
        <w:rPr>
          <w:i/>
          <w:iCs/>
          <w:lang w:eastAsia="en-ID"/>
        </w:rPr>
        <w:t>(Best Linear Unbiased Estimator)</w:t>
      </w:r>
      <w:r w:rsidRPr="00E47A6E">
        <w:rPr>
          <w:lang w:eastAsia="en-ID"/>
        </w:rPr>
        <w:t>—</w:t>
      </w:r>
      <w:proofErr w:type="spellStart"/>
      <w:r w:rsidRPr="00E47A6E">
        <w:rPr>
          <w:lang w:eastAsia="en-ID"/>
        </w:rPr>
        <w:t>atau</w:t>
      </w:r>
      <w:proofErr w:type="spellEnd"/>
      <w:r w:rsidRPr="00E47A6E">
        <w:rPr>
          <w:lang w:eastAsia="en-ID"/>
        </w:rPr>
        <w:t xml:space="preserve"> BUE </w:t>
      </w:r>
      <w:proofErr w:type="spellStart"/>
      <w:r w:rsidRPr="00E47A6E">
        <w:rPr>
          <w:lang w:eastAsia="en-ID"/>
        </w:rPr>
        <w:t>jika</w:t>
      </w:r>
      <w:proofErr w:type="spellEnd"/>
      <w:r w:rsidRPr="00E47A6E">
        <w:rPr>
          <w:lang w:eastAsia="en-ID"/>
        </w:rPr>
        <w:t xml:space="preserve"> </w:t>
      </w:r>
      <w:proofErr w:type="spellStart"/>
      <w:r w:rsidRPr="00E47A6E">
        <w:rPr>
          <w:lang w:eastAsia="en-ID"/>
        </w:rPr>
        <w:t>asumsi</w:t>
      </w:r>
      <w:proofErr w:type="spellEnd"/>
      <w:r w:rsidRPr="00E47A6E">
        <w:rPr>
          <w:lang w:eastAsia="en-ID"/>
        </w:rPr>
        <w:t xml:space="preserve"> </w:t>
      </w:r>
      <w:proofErr w:type="spellStart"/>
      <w:r w:rsidRPr="00E47A6E">
        <w:rPr>
          <w:lang w:eastAsia="en-ID"/>
        </w:rPr>
        <w:t>normalitas</w:t>
      </w:r>
      <w:proofErr w:type="spellEnd"/>
      <w:r w:rsidRPr="00E47A6E">
        <w:rPr>
          <w:lang w:eastAsia="en-ID"/>
        </w:rPr>
        <w:t xml:space="preserve"> </w:t>
      </w:r>
      <w:proofErr w:type="spellStart"/>
      <w:r w:rsidRPr="00E47A6E">
        <w:rPr>
          <w:lang w:eastAsia="en-ID"/>
        </w:rPr>
        <w:t>ditambahkan</w:t>
      </w:r>
      <w:proofErr w:type="spellEnd"/>
      <w:r w:rsidRPr="00E47A6E">
        <w:rPr>
          <w:lang w:eastAsia="en-ID"/>
        </w:rPr>
        <w:t xml:space="preserve">. </w:t>
      </w:r>
      <w:r w:rsidRPr="00E47A6E">
        <w:rPr>
          <w:lang w:eastAsia="en-ID"/>
        </w:rPr>
        <w:lastRenderedPageBreak/>
        <w:t xml:space="preserve">Dalam </w:t>
      </w:r>
      <w:proofErr w:type="spellStart"/>
      <w:r w:rsidRPr="00E47A6E">
        <w:rPr>
          <w:lang w:eastAsia="en-ID"/>
        </w:rPr>
        <w:t>penelitian</w:t>
      </w:r>
      <w:proofErr w:type="spellEnd"/>
      <w:r w:rsidRPr="00E47A6E">
        <w:rPr>
          <w:lang w:eastAsia="en-ID"/>
        </w:rPr>
        <w:t xml:space="preserve"> </w:t>
      </w:r>
      <w:proofErr w:type="spellStart"/>
      <w:r w:rsidRPr="00E47A6E">
        <w:rPr>
          <w:lang w:eastAsia="en-ID"/>
        </w:rPr>
        <w:t>ini</w:t>
      </w:r>
      <w:proofErr w:type="spellEnd"/>
      <w:r w:rsidRPr="00E47A6E">
        <w:rPr>
          <w:lang w:eastAsia="en-ID"/>
        </w:rPr>
        <w:t xml:space="preserve">, </w:t>
      </w:r>
      <w:proofErr w:type="spellStart"/>
      <w:r w:rsidRPr="00E47A6E">
        <w:rPr>
          <w:lang w:eastAsia="en-ID"/>
        </w:rPr>
        <w:t>penulis</w:t>
      </w:r>
      <w:proofErr w:type="spellEnd"/>
      <w:r w:rsidRPr="00E47A6E">
        <w:rPr>
          <w:lang w:eastAsia="en-ID"/>
        </w:rPr>
        <w:t xml:space="preserve"> </w:t>
      </w:r>
      <w:proofErr w:type="spellStart"/>
      <w:r w:rsidRPr="00E47A6E">
        <w:rPr>
          <w:lang w:eastAsia="en-ID"/>
        </w:rPr>
        <w:t>menggunakan</w:t>
      </w:r>
      <w:proofErr w:type="spellEnd"/>
      <w:r w:rsidRPr="00E47A6E">
        <w:rPr>
          <w:lang w:eastAsia="en-ID"/>
        </w:rPr>
        <w:t xml:space="preserve"> Variance Inflation Factor (VIF) </w:t>
      </w:r>
      <w:proofErr w:type="spellStart"/>
      <w:r w:rsidRPr="00E47A6E">
        <w:rPr>
          <w:lang w:eastAsia="en-ID"/>
        </w:rPr>
        <w:t>untuk</w:t>
      </w:r>
      <w:proofErr w:type="spellEnd"/>
      <w:r w:rsidRPr="00E47A6E">
        <w:rPr>
          <w:lang w:eastAsia="en-ID"/>
        </w:rPr>
        <w:t xml:space="preserve"> </w:t>
      </w:r>
      <w:proofErr w:type="spellStart"/>
      <w:r w:rsidRPr="00E47A6E">
        <w:rPr>
          <w:lang w:eastAsia="en-ID"/>
        </w:rPr>
        <w:t>mengukur</w:t>
      </w:r>
      <w:proofErr w:type="spellEnd"/>
      <w:r w:rsidRPr="00E47A6E">
        <w:rPr>
          <w:lang w:eastAsia="en-ID"/>
        </w:rPr>
        <w:t xml:space="preserve"> </w:t>
      </w:r>
      <w:proofErr w:type="spellStart"/>
      <w:r w:rsidRPr="00E47A6E">
        <w:rPr>
          <w:lang w:eastAsia="en-ID"/>
        </w:rPr>
        <w:t>besaran</w:t>
      </w:r>
      <w:proofErr w:type="spellEnd"/>
      <w:r w:rsidRPr="00E47A6E">
        <w:rPr>
          <w:lang w:eastAsia="en-ID"/>
        </w:rPr>
        <w:t xml:space="preserve"> </w:t>
      </w:r>
      <w:proofErr w:type="spellStart"/>
      <w:r w:rsidRPr="00E47A6E">
        <w:rPr>
          <w:lang w:eastAsia="en-ID"/>
        </w:rPr>
        <w:t>multikolinearitas</w:t>
      </w:r>
      <w:proofErr w:type="spellEnd"/>
      <w:r w:rsidRPr="00E47A6E">
        <w:rPr>
          <w:lang w:eastAsia="en-ID"/>
        </w:rPr>
        <w:t>.</w:t>
      </w:r>
    </w:p>
    <w:p w14:paraId="586DE9EE" w14:textId="77777777" w:rsidR="00CC2F6D" w:rsidRPr="00CC2F6D" w:rsidRDefault="00CC2F6D" w:rsidP="00CC2F6D"/>
    <w:p w14:paraId="5480D9E2" w14:textId="0437D32D" w:rsidR="00683D6E" w:rsidRDefault="00683D6E" w:rsidP="00C762FB">
      <w:pPr>
        <w:pStyle w:val="Heading4"/>
        <w:spacing w:after="240"/>
      </w:pPr>
      <w:bookmarkStart w:id="130" w:name="_Toc185002344"/>
      <w:bookmarkStart w:id="131" w:name="_Toc185928186"/>
      <w:r>
        <w:t xml:space="preserve">Uji </w:t>
      </w:r>
      <w:proofErr w:type="spellStart"/>
      <w:r>
        <w:t>Heteroskedasitas</w:t>
      </w:r>
      <w:bookmarkEnd w:id="130"/>
      <w:bookmarkEnd w:id="131"/>
      <w:proofErr w:type="spellEnd"/>
    </w:p>
    <w:p w14:paraId="7F994140" w14:textId="7CF67610" w:rsidR="00C762FB" w:rsidRPr="00C762FB" w:rsidRDefault="00C762FB" w:rsidP="00C762FB">
      <w:pPr>
        <w:spacing w:after="0" w:line="360" w:lineRule="auto"/>
        <w:ind w:left="1134" w:firstLine="720"/>
        <w:jc w:val="both"/>
        <w:rPr>
          <w:rFonts w:eastAsia="Times New Roman"/>
          <w:lang w:eastAsia="en-ID"/>
        </w:rPr>
      </w:pPr>
      <w:proofErr w:type="spellStart"/>
      <w:r w:rsidRPr="00C762FB">
        <w:rPr>
          <w:rFonts w:eastAsia="Times New Roman"/>
          <w:lang w:eastAsia="en-ID"/>
        </w:rPr>
        <w:t>Menurut</w:t>
      </w:r>
      <w:proofErr w:type="spellEnd"/>
      <w:r w:rsidRPr="00C762FB">
        <w:rPr>
          <w:rFonts w:eastAsia="Times New Roman"/>
          <w:lang w:eastAsia="en-ID"/>
        </w:rPr>
        <w:t xml:space="preserve"> </w:t>
      </w:r>
      <w:sdt>
        <w:sdtPr>
          <w:rPr>
            <w:rFonts w:eastAsia="Times New Roman"/>
            <w:lang w:eastAsia="en-ID"/>
          </w:rPr>
          <w:tag w:val="MENDELEY_CITATION_v3_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"/>
          <w:id w:val="1785232348"/>
          <w:placeholder>
            <w:docPart w:val="3024C32C1F21445E815FE5A5A57F281A"/>
          </w:placeholder>
        </w:sdtPr>
        <w:sdtContent>
          <w:r w:rsidR="0057422A" w:rsidRPr="0057422A">
            <w:rPr>
              <w:rFonts w:eastAsia="Times New Roman"/>
              <w:lang w:eastAsia="en-ID"/>
            </w:rPr>
            <w:t>Gujarati (2003)</w:t>
          </w:r>
        </w:sdtContent>
      </w:sdt>
      <w:r w:rsidRPr="00C762FB">
        <w:rPr>
          <w:rFonts w:eastAsia="Times New Roman"/>
          <w:lang w:eastAsia="en-ID"/>
        </w:rPr>
        <w:t xml:space="preserve">, salah </w:t>
      </w:r>
      <w:proofErr w:type="spellStart"/>
      <w:r w:rsidRPr="00C762FB">
        <w:rPr>
          <w:rFonts w:eastAsia="Times New Roman"/>
          <w:lang w:eastAsia="en-ID"/>
        </w:rPr>
        <w:t>satu</w:t>
      </w:r>
      <w:proofErr w:type="spellEnd"/>
      <w:r w:rsidRPr="00C762FB">
        <w:rPr>
          <w:rFonts w:eastAsia="Times New Roman"/>
          <w:lang w:eastAsia="en-ID"/>
        </w:rPr>
        <w:t xml:space="preserve"> </w:t>
      </w:r>
      <w:proofErr w:type="spellStart"/>
      <w:r w:rsidRPr="00C762FB">
        <w:rPr>
          <w:rFonts w:eastAsia="Times New Roman"/>
          <w:lang w:eastAsia="en-ID"/>
        </w:rPr>
        <w:t>asumsi</w:t>
      </w:r>
      <w:proofErr w:type="spellEnd"/>
      <w:r w:rsidRPr="00C762FB">
        <w:rPr>
          <w:rFonts w:eastAsia="Times New Roman"/>
          <w:lang w:eastAsia="en-ID"/>
        </w:rPr>
        <w:t xml:space="preserve"> </w:t>
      </w:r>
      <w:proofErr w:type="spellStart"/>
      <w:r w:rsidRPr="00C762FB">
        <w:rPr>
          <w:rFonts w:eastAsia="Times New Roman"/>
          <w:lang w:eastAsia="en-ID"/>
        </w:rPr>
        <w:t>penting</w:t>
      </w:r>
      <w:proofErr w:type="spellEnd"/>
      <w:r w:rsidRPr="00C762FB">
        <w:rPr>
          <w:rFonts w:eastAsia="Times New Roman"/>
          <w:lang w:eastAsia="en-ID"/>
        </w:rPr>
        <w:t xml:space="preserve"> </w:t>
      </w:r>
      <w:proofErr w:type="spellStart"/>
      <w:r w:rsidRPr="00C762FB">
        <w:rPr>
          <w:rFonts w:eastAsia="Times New Roman"/>
          <w:lang w:eastAsia="en-ID"/>
        </w:rPr>
        <w:t>dari</w:t>
      </w:r>
      <w:proofErr w:type="spellEnd"/>
      <w:r w:rsidRPr="00C762FB">
        <w:rPr>
          <w:rFonts w:eastAsia="Times New Roman"/>
          <w:lang w:eastAsia="en-ID"/>
        </w:rPr>
        <w:t xml:space="preserve"> model </w:t>
      </w:r>
      <w:proofErr w:type="spellStart"/>
      <w:r w:rsidRPr="00C762FB">
        <w:rPr>
          <w:rFonts w:eastAsia="Times New Roman"/>
          <w:lang w:eastAsia="en-ID"/>
        </w:rPr>
        <w:t>regresi</w:t>
      </w:r>
      <w:proofErr w:type="spellEnd"/>
      <w:r w:rsidRPr="00C762FB">
        <w:rPr>
          <w:rFonts w:eastAsia="Times New Roman"/>
          <w:lang w:eastAsia="en-ID"/>
        </w:rPr>
        <w:t xml:space="preserve"> linier </w:t>
      </w:r>
      <w:proofErr w:type="spellStart"/>
      <w:r w:rsidRPr="00C762FB">
        <w:rPr>
          <w:rFonts w:eastAsia="Times New Roman"/>
          <w:lang w:eastAsia="en-ID"/>
        </w:rPr>
        <w:t>klasik</w:t>
      </w:r>
      <w:proofErr w:type="spellEnd"/>
      <w:r w:rsidRPr="00C762FB">
        <w:rPr>
          <w:rFonts w:eastAsia="Times New Roman"/>
          <w:lang w:eastAsia="en-ID"/>
        </w:rPr>
        <w:t xml:space="preserve"> </w:t>
      </w:r>
      <w:proofErr w:type="spellStart"/>
      <w:r w:rsidR="005C4E7D">
        <w:rPr>
          <w:rFonts w:eastAsia="Times New Roman"/>
          <w:lang w:eastAsia="en-ID"/>
        </w:rPr>
        <w:t>atau</w:t>
      </w:r>
      <w:proofErr w:type="spellEnd"/>
      <w:r w:rsidR="005C4E7D">
        <w:rPr>
          <w:rFonts w:eastAsia="Times New Roman"/>
          <w:lang w:eastAsia="en-ID"/>
        </w:rPr>
        <w:t xml:space="preserve"> CLRM </w:t>
      </w:r>
      <w:proofErr w:type="spellStart"/>
      <w:r w:rsidRPr="00C762FB">
        <w:rPr>
          <w:rFonts w:eastAsia="Times New Roman"/>
          <w:lang w:eastAsia="en-ID"/>
        </w:rPr>
        <w:t>adalah</w:t>
      </w:r>
      <w:proofErr w:type="spellEnd"/>
      <w:r w:rsidRPr="00C762FB">
        <w:rPr>
          <w:rFonts w:eastAsia="Times New Roman"/>
          <w:lang w:eastAsia="en-ID"/>
        </w:rPr>
        <w:t xml:space="preserve"> </w:t>
      </w:r>
      <w:proofErr w:type="spellStart"/>
      <w:r w:rsidRPr="00C762FB">
        <w:rPr>
          <w:rFonts w:eastAsia="Times New Roman"/>
          <w:lang w:eastAsia="en-ID"/>
        </w:rPr>
        <w:t>bahwa</w:t>
      </w:r>
      <w:proofErr w:type="spellEnd"/>
      <w:r w:rsidRPr="00C762FB">
        <w:rPr>
          <w:rFonts w:eastAsia="Times New Roman"/>
          <w:lang w:eastAsia="en-ID"/>
        </w:rPr>
        <w:t xml:space="preserve"> </w:t>
      </w:r>
      <w:proofErr w:type="spellStart"/>
      <w:r w:rsidRPr="00C762FB">
        <w:rPr>
          <w:rFonts w:eastAsia="Times New Roman"/>
          <w:lang w:eastAsia="en-ID"/>
        </w:rPr>
        <w:t>varians</w:t>
      </w:r>
      <w:proofErr w:type="spellEnd"/>
      <w:r w:rsidRPr="00C762FB">
        <w:rPr>
          <w:rFonts w:eastAsia="Times New Roman"/>
          <w:lang w:eastAsia="en-ID"/>
        </w:rPr>
        <w:t xml:space="preserve"> </w:t>
      </w:r>
      <w:proofErr w:type="spellStart"/>
      <w:r w:rsidRPr="00C762FB">
        <w:rPr>
          <w:rFonts w:eastAsia="Times New Roman"/>
          <w:lang w:eastAsia="en-ID"/>
        </w:rPr>
        <w:t>dari</w:t>
      </w:r>
      <w:proofErr w:type="spellEnd"/>
      <w:r w:rsidRPr="00C762FB">
        <w:rPr>
          <w:rFonts w:eastAsia="Times New Roman"/>
          <w:lang w:eastAsia="en-ID"/>
        </w:rPr>
        <w:t xml:space="preserve"> </w:t>
      </w:r>
      <w:proofErr w:type="spellStart"/>
      <w:r w:rsidRPr="00C762FB">
        <w:rPr>
          <w:rFonts w:eastAsia="Times New Roman"/>
          <w:lang w:eastAsia="en-ID"/>
        </w:rPr>
        <w:t>setiap</w:t>
      </w:r>
      <w:proofErr w:type="spellEnd"/>
      <w:r w:rsidRPr="00C762FB">
        <w:rPr>
          <w:rFonts w:eastAsia="Times New Roman"/>
          <w:lang w:eastAsia="en-ID"/>
        </w:rPr>
        <w:t xml:space="preserve"> </w:t>
      </w:r>
      <w:r w:rsidRPr="00C762FB">
        <w:rPr>
          <w:rFonts w:eastAsia="Times New Roman"/>
          <w:i/>
          <w:iCs/>
          <w:lang w:eastAsia="en-ID"/>
        </w:rPr>
        <w:t xml:space="preserve">disturbance term </w:t>
      </w:r>
      <m:oMath>
        <m:sSub>
          <m:sSubPr>
            <m:ctrlPr>
              <w:rPr>
                <w:rFonts w:ascii="Cambria Math" w:eastAsia="Times New Roman" w:hAnsi="Cambria Math"/>
                <w:i/>
                <w:lang w:eastAsia="en-ID"/>
              </w:rPr>
            </m:ctrlPr>
          </m:sSubPr>
          <m:e>
            <m:r>
              <w:rPr>
                <w:rFonts w:ascii="Cambria Math" w:eastAsia="Times New Roman" w:hAnsi="Cambria Math"/>
                <w:lang w:eastAsia="en-ID"/>
              </w:rPr>
              <m:t>u</m:t>
            </m:r>
          </m:e>
          <m:sub>
            <m:r>
              <w:rPr>
                <w:rFonts w:ascii="Cambria Math" w:eastAsia="Times New Roman" w:hAnsi="Cambria Math"/>
                <w:lang w:eastAsia="en-ID"/>
              </w:rPr>
              <m:t>i</m:t>
            </m:r>
          </m:sub>
        </m:sSub>
      </m:oMath>
      <w:r w:rsidRPr="00C762FB">
        <w:rPr>
          <w:rFonts w:eastAsia="Times New Roman"/>
          <w:lang w:eastAsia="en-ID"/>
        </w:rPr>
        <w:t xml:space="preserve">, yang bersyarat pada nilai-nilai yang dipilih dari variabel penjelas, adalah suatu angka konstan yang sama dengan </w:t>
      </w:r>
      <m:oMath>
        <m:sSup>
          <m:sSupPr>
            <m:ctrlPr>
              <w:rPr>
                <w:rFonts w:ascii="Cambria Math" w:eastAsia="Times New Roman" w:hAnsi="Cambria Math"/>
                <w:i/>
                <w:lang w:eastAsia="en-ID"/>
              </w:rPr>
            </m:ctrlPr>
          </m:sSupPr>
          <m:e>
            <m:r>
              <w:rPr>
                <w:rFonts w:ascii="Cambria Math" w:eastAsia="Times New Roman" w:hAnsi="Cambria Math"/>
                <w:lang w:eastAsia="en-ID"/>
              </w:rPr>
              <m:t>σ</m:t>
            </m:r>
          </m:e>
          <m:sup>
            <m:r>
              <w:rPr>
                <w:rFonts w:ascii="Cambria Math" w:eastAsia="Times New Roman" w:hAnsi="Cambria Math"/>
                <w:lang w:eastAsia="en-ID"/>
              </w:rPr>
              <m:t>2</m:t>
            </m:r>
          </m:sup>
        </m:sSup>
      </m:oMath>
      <w:r w:rsidRPr="00C762FB">
        <w:rPr>
          <w:rFonts w:eastAsia="Times New Roman"/>
          <w:lang w:eastAsia="en-ID"/>
        </w:rPr>
        <w:t xml:space="preserve">. Asumsi ini merupakan deskripsi dari </w:t>
      </w:r>
      <w:r w:rsidRPr="00C762FB">
        <w:rPr>
          <w:rFonts w:eastAsia="Times New Roman"/>
          <w:i/>
          <w:iCs/>
          <w:lang w:eastAsia="en-ID"/>
        </w:rPr>
        <w:t>homoscedasticity</w:t>
      </w:r>
      <w:r w:rsidRPr="00C762FB">
        <w:rPr>
          <w:rFonts w:eastAsia="Times New Roman"/>
          <w:lang w:eastAsia="en-ID"/>
        </w:rPr>
        <w:t xml:space="preserve">, kata yang </w:t>
      </w:r>
      <w:proofErr w:type="spellStart"/>
      <w:r w:rsidRPr="00C762FB">
        <w:rPr>
          <w:rFonts w:eastAsia="Times New Roman"/>
          <w:lang w:eastAsia="en-ID"/>
        </w:rPr>
        <w:t>merujuk</w:t>
      </w:r>
      <w:proofErr w:type="spellEnd"/>
      <w:r w:rsidRPr="00C762FB">
        <w:rPr>
          <w:rFonts w:eastAsia="Times New Roman"/>
          <w:lang w:eastAsia="en-ID"/>
        </w:rPr>
        <w:t xml:space="preserve"> pada “</w:t>
      </w:r>
      <w:proofErr w:type="spellStart"/>
      <w:r w:rsidRPr="00C762FB">
        <w:rPr>
          <w:rFonts w:eastAsia="Times New Roman"/>
          <w:lang w:eastAsia="en-ID"/>
        </w:rPr>
        <w:t>penyebaran</w:t>
      </w:r>
      <w:proofErr w:type="spellEnd"/>
      <w:r w:rsidRPr="00C762FB">
        <w:rPr>
          <w:rFonts w:eastAsia="Times New Roman"/>
          <w:lang w:eastAsia="en-ID"/>
        </w:rPr>
        <w:t xml:space="preserve"> yang </w:t>
      </w:r>
      <w:proofErr w:type="spellStart"/>
      <w:r w:rsidRPr="00C762FB">
        <w:rPr>
          <w:rFonts w:eastAsia="Times New Roman"/>
          <w:lang w:eastAsia="en-ID"/>
        </w:rPr>
        <w:t>sama</w:t>
      </w:r>
      <w:proofErr w:type="spellEnd"/>
      <w:r w:rsidRPr="00C762FB">
        <w:rPr>
          <w:rFonts w:eastAsia="Times New Roman"/>
          <w:lang w:eastAsia="en-ID"/>
        </w:rPr>
        <w:t xml:space="preserve">” </w:t>
      </w:r>
      <w:proofErr w:type="spellStart"/>
      <w:r w:rsidRPr="00C762FB">
        <w:rPr>
          <w:rFonts w:eastAsia="Times New Roman"/>
          <w:lang w:eastAsia="en-ID"/>
        </w:rPr>
        <w:t>atau</w:t>
      </w:r>
      <w:proofErr w:type="spellEnd"/>
      <w:r w:rsidRPr="00C762FB">
        <w:rPr>
          <w:rFonts w:eastAsia="Times New Roman"/>
          <w:lang w:eastAsia="en-ID"/>
        </w:rPr>
        <w:t xml:space="preserve"> “homo” dan “</w:t>
      </w:r>
      <w:proofErr w:type="spellStart"/>
      <w:r w:rsidRPr="00C762FB">
        <w:rPr>
          <w:rFonts w:eastAsia="Times New Roman"/>
          <w:lang w:eastAsia="en-ID"/>
        </w:rPr>
        <w:t>sebaran</w:t>
      </w:r>
      <w:proofErr w:type="spellEnd"/>
      <w:r w:rsidRPr="00C762FB">
        <w:rPr>
          <w:rFonts w:eastAsia="Times New Roman"/>
          <w:lang w:eastAsia="en-ID"/>
        </w:rPr>
        <w:t xml:space="preserve">” </w:t>
      </w:r>
      <w:proofErr w:type="spellStart"/>
      <w:r w:rsidRPr="00C762FB">
        <w:rPr>
          <w:rFonts w:eastAsia="Times New Roman"/>
          <w:lang w:eastAsia="en-ID"/>
        </w:rPr>
        <w:t>atau</w:t>
      </w:r>
      <w:proofErr w:type="spellEnd"/>
      <w:r w:rsidRPr="00C762FB">
        <w:rPr>
          <w:rFonts w:eastAsia="Times New Roman"/>
          <w:lang w:eastAsia="en-ID"/>
        </w:rPr>
        <w:t xml:space="preserve"> “</w:t>
      </w:r>
      <w:proofErr w:type="spellStart"/>
      <w:r w:rsidRPr="00C762FB">
        <w:rPr>
          <w:rFonts w:eastAsia="Times New Roman"/>
          <w:i/>
          <w:iCs/>
          <w:lang w:eastAsia="en-ID"/>
        </w:rPr>
        <w:t>scedasticity</w:t>
      </w:r>
      <w:proofErr w:type="spellEnd"/>
      <w:r w:rsidRPr="00C762FB">
        <w:rPr>
          <w:rFonts w:eastAsia="Times New Roman"/>
          <w:lang w:eastAsia="en-ID"/>
        </w:rPr>
        <w:t xml:space="preserve">”. </w:t>
      </w:r>
      <w:proofErr w:type="spellStart"/>
      <w:r w:rsidRPr="00C762FB">
        <w:rPr>
          <w:rFonts w:eastAsia="Times New Roman"/>
          <w:lang w:eastAsia="en-ID"/>
        </w:rPr>
        <w:t>Singkatnya</w:t>
      </w:r>
      <w:proofErr w:type="spellEnd"/>
      <w:r w:rsidRPr="00C762FB">
        <w:rPr>
          <w:rFonts w:eastAsia="Times New Roman"/>
          <w:lang w:eastAsia="en-ID"/>
        </w:rPr>
        <w:t xml:space="preserve">, </w:t>
      </w:r>
      <w:proofErr w:type="spellStart"/>
      <w:r w:rsidRPr="00C762FB">
        <w:rPr>
          <w:rFonts w:eastAsia="Times New Roman"/>
          <w:lang w:eastAsia="en-ID"/>
        </w:rPr>
        <w:t>fenomena</w:t>
      </w:r>
      <w:proofErr w:type="spellEnd"/>
      <w:r w:rsidRPr="00C762FB">
        <w:rPr>
          <w:rFonts w:eastAsia="Times New Roman"/>
          <w:lang w:eastAsia="en-ID"/>
        </w:rPr>
        <w:t xml:space="preserve"> </w:t>
      </w:r>
      <w:proofErr w:type="spellStart"/>
      <w:r w:rsidRPr="00C762FB">
        <w:rPr>
          <w:rFonts w:eastAsia="Times New Roman"/>
          <w:lang w:eastAsia="en-ID"/>
        </w:rPr>
        <w:t>ini</w:t>
      </w:r>
      <w:proofErr w:type="spellEnd"/>
      <w:r w:rsidRPr="00C762FB">
        <w:rPr>
          <w:rFonts w:eastAsia="Times New Roman"/>
          <w:lang w:eastAsia="en-ID"/>
        </w:rPr>
        <w:t xml:space="preserve"> </w:t>
      </w:r>
      <w:proofErr w:type="spellStart"/>
      <w:r w:rsidRPr="00C762FB">
        <w:rPr>
          <w:rFonts w:eastAsia="Times New Roman"/>
          <w:lang w:eastAsia="en-ID"/>
        </w:rPr>
        <w:t>menunjukkan</w:t>
      </w:r>
      <w:proofErr w:type="spellEnd"/>
      <w:r w:rsidRPr="00C762FB">
        <w:rPr>
          <w:rFonts w:eastAsia="Times New Roman"/>
          <w:lang w:eastAsia="en-ID"/>
        </w:rPr>
        <w:t xml:space="preserve"> </w:t>
      </w:r>
      <w:proofErr w:type="spellStart"/>
      <w:r w:rsidRPr="00C762FB">
        <w:rPr>
          <w:rFonts w:eastAsia="Times New Roman"/>
          <w:lang w:eastAsia="en-ID"/>
        </w:rPr>
        <w:t>bahwa</w:t>
      </w:r>
      <w:proofErr w:type="spellEnd"/>
      <w:r w:rsidRPr="00C762FB">
        <w:rPr>
          <w:rFonts w:eastAsia="Times New Roman"/>
          <w:lang w:eastAsia="en-ID"/>
        </w:rPr>
        <w:t xml:space="preserve"> residual </w:t>
      </w:r>
      <w:proofErr w:type="spellStart"/>
      <w:r w:rsidRPr="00C762FB">
        <w:rPr>
          <w:rFonts w:eastAsia="Times New Roman"/>
          <w:lang w:eastAsia="en-ID"/>
        </w:rPr>
        <w:t>menunjukkan</w:t>
      </w:r>
      <w:proofErr w:type="spellEnd"/>
      <w:r w:rsidRPr="00C762FB">
        <w:rPr>
          <w:rFonts w:eastAsia="Times New Roman"/>
          <w:lang w:eastAsia="en-ID"/>
        </w:rPr>
        <w:t xml:space="preserve"> </w:t>
      </w:r>
      <w:proofErr w:type="spellStart"/>
      <w:r w:rsidRPr="00C762FB">
        <w:rPr>
          <w:rFonts w:eastAsia="Times New Roman"/>
          <w:lang w:eastAsia="en-ID"/>
        </w:rPr>
        <w:t>varians</w:t>
      </w:r>
      <w:proofErr w:type="spellEnd"/>
      <w:r w:rsidRPr="00C762FB">
        <w:rPr>
          <w:rFonts w:eastAsia="Times New Roman"/>
          <w:lang w:eastAsia="en-ID"/>
        </w:rPr>
        <w:t xml:space="preserve"> yang </w:t>
      </w:r>
      <w:proofErr w:type="spellStart"/>
      <w:r w:rsidRPr="00C762FB">
        <w:rPr>
          <w:rFonts w:eastAsia="Times New Roman"/>
          <w:lang w:eastAsia="en-ID"/>
        </w:rPr>
        <w:t>sama</w:t>
      </w:r>
      <w:proofErr w:type="spellEnd"/>
      <w:r w:rsidRPr="00C762FB">
        <w:rPr>
          <w:rFonts w:eastAsia="Times New Roman"/>
          <w:lang w:eastAsia="en-ID"/>
        </w:rPr>
        <w:t xml:space="preserve"> </w:t>
      </w:r>
      <w:proofErr w:type="spellStart"/>
      <w:r w:rsidRPr="00C762FB">
        <w:rPr>
          <w:rFonts w:eastAsia="Times New Roman"/>
          <w:lang w:eastAsia="en-ID"/>
        </w:rPr>
        <w:t>atau</w:t>
      </w:r>
      <w:proofErr w:type="spellEnd"/>
      <w:r w:rsidRPr="00C762FB">
        <w:rPr>
          <w:rFonts w:eastAsia="Times New Roman"/>
          <w:lang w:eastAsia="en-ID"/>
        </w:rPr>
        <w:t xml:space="preserve"> </w:t>
      </w:r>
      <w:proofErr w:type="spellStart"/>
      <w:r w:rsidRPr="00C762FB">
        <w:rPr>
          <w:rFonts w:eastAsia="Times New Roman"/>
          <w:lang w:eastAsia="en-ID"/>
        </w:rPr>
        <w:t>konstan</w:t>
      </w:r>
      <w:proofErr w:type="spellEnd"/>
      <w:r w:rsidRPr="00C762FB">
        <w:rPr>
          <w:rFonts w:eastAsia="Times New Roman"/>
          <w:lang w:eastAsia="en-ID"/>
        </w:rPr>
        <w:t xml:space="preserve"> </w:t>
      </w:r>
      <w:proofErr w:type="spellStart"/>
      <w:r w:rsidRPr="00C762FB">
        <w:rPr>
          <w:rFonts w:eastAsia="Times New Roman"/>
          <w:lang w:eastAsia="en-ID"/>
        </w:rPr>
        <w:t>terhadap</w:t>
      </w:r>
      <w:proofErr w:type="spellEnd"/>
      <w:r w:rsidRPr="00C762FB">
        <w:rPr>
          <w:rFonts w:eastAsia="Times New Roman"/>
          <w:lang w:eastAsia="en-ID"/>
        </w:rPr>
        <w:t xml:space="preserve"> </w:t>
      </w:r>
      <w:proofErr w:type="spellStart"/>
      <w:r w:rsidRPr="00C762FB">
        <w:rPr>
          <w:rFonts w:eastAsia="Times New Roman"/>
          <w:lang w:eastAsia="en-ID"/>
        </w:rPr>
        <w:t>variabel</w:t>
      </w:r>
      <w:proofErr w:type="spellEnd"/>
      <w:r w:rsidRPr="00C762FB">
        <w:rPr>
          <w:rFonts w:eastAsia="Times New Roman"/>
          <w:lang w:eastAsia="en-ID"/>
        </w:rPr>
        <w:t xml:space="preserve"> </w:t>
      </w:r>
      <w:proofErr w:type="spellStart"/>
      <w:r w:rsidRPr="00C762FB">
        <w:rPr>
          <w:rFonts w:eastAsia="Times New Roman"/>
          <w:lang w:eastAsia="en-ID"/>
        </w:rPr>
        <w:t>penjelasnya</w:t>
      </w:r>
      <w:proofErr w:type="spellEnd"/>
      <w:r w:rsidRPr="00C762FB">
        <w:rPr>
          <w:rFonts w:eastAsia="Times New Roman"/>
          <w:lang w:eastAsia="en-ID"/>
        </w:rPr>
        <w:t>.</w:t>
      </w:r>
    </w:p>
    <w:p w14:paraId="3569307B" w14:textId="18BE0F73" w:rsidR="00C762FB" w:rsidRPr="00C762FB" w:rsidRDefault="00C762FB" w:rsidP="00C762FB">
      <w:pPr>
        <w:spacing w:after="0" w:line="360" w:lineRule="auto"/>
        <w:ind w:left="1134" w:firstLine="720"/>
        <w:jc w:val="both"/>
        <w:rPr>
          <w:rFonts w:eastAsia="Times New Roman"/>
          <w:lang w:eastAsia="en-ID"/>
        </w:rPr>
      </w:pPr>
      <w:proofErr w:type="spellStart"/>
      <w:r w:rsidRPr="00C762FB">
        <w:rPr>
          <w:rFonts w:eastAsia="Times New Roman"/>
          <w:lang w:eastAsia="en-ID"/>
        </w:rPr>
        <w:t>Sementara</w:t>
      </w:r>
      <w:proofErr w:type="spellEnd"/>
      <w:r w:rsidRPr="00C762FB">
        <w:rPr>
          <w:rFonts w:eastAsia="Times New Roman"/>
          <w:lang w:eastAsia="en-ID"/>
        </w:rPr>
        <w:t xml:space="preserve"> </w:t>
      </w:r>
      <w:proofErr w:type="spellStart"/>
      <w:r w:rsidRPr="00C762FB">
        <w:rPr>
          <w:rFonts w:eastAsia="Times New Roman"/>
          <w:lang w:eastAsia="en-ID"/>
        </w:rPr>
        <w:t>itu</w:t>
      </w:r>
      <w:proofErr w:type="spellEnd"/>
      <w:r w:rsidRPr="00C762FB">
        <w:rPr>
          <w:rFonts w:eastAsia="Times New Roman"/>
          <w:lang w:eastAsia="en-ID"/>
        </w:rPr>
        <w:t xml:space="preserve">, </w:t>
      </w:r>
      <w:r w:rsidRPr="00C762FB">
        <w:rPr>
          <w:rFonts w:eastAsia="Times New Roman"/>
          <w:i/>
          <w:iCs/>
          <w:lang w:eastAsia="en-ID"/>
        </w:rPr>
        <w:t>heteroscedasticity</w:t>
      </w:r>
      <w:r w:rsidRPr="00C762FB">
        <w:rPr>
          <w:rFonts w:eastAsia="Times New Roman"/>
          <w:lang w:eastAsia="en-ID"/>
        </w:rPr>
        <w:t xml:space="preserve"> pada </w:t>
      </w:r>
      <w:proofErr w:type="spellStart"/>
      <w:r w:rsidRPr="00C762FB">
        <w:rPr>
          <w:rFonts w:eastAsia="Times New Roman"/>
          <w:lang w:eastAsia="en-ID"/>
        </w:rPr>
        <w:t>dasarnya</w:t>
      </w:r>
      <w:proofErr w:type="spellEnd"/>
      <w:r w:rsidRPr="00C762FB">
        <w:rPr>
          <w:rFonts w:eastAsia="Times New Roman"/>
          <w:lang w:eastAsia="en-ID"/>
        </w:rPr>
        <w:t xml:space="preserve"> </w:t>
      </w:r>
      <w:proofErr w:type="spellStart"/>
      <w:r w:rsidRPr="00C762FB">
        <w:rPr>
          <w:rFonts w:eastAsia="Times New Roman"/>
          <w:lang w:eastAsia="en-ID"/>
        </w:rPr>
        <w:t>adalah</w:t>
      </w:r>
      <w:proofErr w:type="spellEnd"/>
      <w:r w:rsidRPr="00C762FB">
        <w:rPr>
          <w:rFonts w:eastAsia="Times New Roman"/>
          <w:lang w:eastAsia="en-ID"/>
        </w:rPr>
        <w:t xml:space="preserve"> </w:t>
      </w:r>
      <w:proofErr w:type="spellStart"/>
      <w:r w:rsidRPr="00C762FB">
        <w:rPr>
          <w:rFonts w:eastAsia="Times New Roman"/>
          <w:lang w:eastAsia="en-ID"/>
        </w:rPr>
        <w:t>kebalikan</w:t>
      </w:r>
      <w:proofErr w:type="spellEnd"/>
      <w:r w:rsidRPr="00C762FB">
        <w:rPr>
          <w:rFonts w:eastAsia="Times New Roman"/>
          <w:lang w:eastAsia="en-ID"/>
        </w:rPr>
        <w:t xml:space="preserve"> </w:t>
      </w:r>
      <w:proofErr w:type="spellStart"/>
      <w:r w:rsidRPr="00C762FB">
        <w:rPr>
          <w:rFonts w:eastAsia="Times New Roman"/>
          <w:lang w:eastAsia="en-ID"/>
        </w:rPr>
        <w:t>dari</w:t>
      </w:r>
      <w:proofErr w:type="spellEnd"/>
      <w:r w:rsidRPr="00C762FB">
        <w:rPr>
          <w:rFonts w:eastAsia="Times New Roman"/>
          <w:lang w:eastAsia="en-ID"/>
        </w:rPr>
        <w:t xml:space="preserve"> </w:t>
      </w:r>
      <w:r w:rsidRPr="00C762FB">
        <w:rPr>
          <w:rFonts w:eastAsia="Times New Roman"/>
          <w:i/>
          <w:iCs/>
          <w:lang w:eastAsia="en-ID"/>
        </w:rPr>
        <w:t>homoscedasticity</w:t>
      </w:r>
      <w:r w:rsidRPr="00C762FB">
        <w:rPr>
          <w:rFonts w:eastAsia="Times New Roman"/>
          <w:lang w:eastAsia="en-ID"/>
        </w:rPr>
        <w:t xml:space="preserve">, di mana residual </w:t>
      </w:r>
      <w:proofErr w:type="spellStart"/>
      <w:r w:rsidRPr="00C762FB">
        <w:rPr>
          <w:rFonts w:eastAsia="Times New Roman"/>
          <w:lang w:eastAsia="en-ID"/>
        </w:rPr>
        <w:t>menunjukkan</w:t>
      </w:r>
      <w:proofErr w:type="spellEnd"/>
      <w:r w:rsidRPr="00C762FB">
        <w:rPr>
          <w:rFonts w:eastAsia="Times New Roman"/>
          <w:lang w:eastAsia="en-ID"/>
        </w:rPr>
        <w:t xml:space="preserve"> </w:t>
      </w:r>
      <w:proofErr w:type="spellStart"/>
      <w:r w:rsidRPr="00C762FB">
        <w:rPr>
          <w:rFonts w:eastAsia="Times New Roman"/>
          <w:lang w:eastAsia="en-ID"/>
        </w:rPr>
        <w:t>varians</w:t>
      </w:r>
      <w:proofErr w:type="spellEnd"/>
      <w:r w:rsidRPr="00C762FB">
        <w:rPr>
          <w:rFonts w:eastAsia="Times New Roman"/>
          <w:lang w:eastAsia="en-ID"/>
        </w:rPr>
        <w:t xml:space="preserve"> yang </w:t>
      </w:r>
      <w:proofErr w:type="spellStart"/>
      <w:r w:rsidRPr="00C762FB">
        <w:rPr>
          <w:rFonts w:eastAsia="Times New Roman"/>
          <w:lang w:eastAsia="en-ID"/>
        </w:rPr>
        <w:t>tidak</w:t>
      </w:r>
      <w:proofErr w:type="spellEnd"/>
      <w:r w:rsidRPr="00C762FB">
        <w:rPr>
          <w:rFonts w:eastAsia="Times New Roman"/>
          <w:lang w:eastAsia="en-ID"/>
        </w:rPr>
        <w:t xml:space="preserve"> </w:t>
      </w:r>
      <w:proofErr w:type="spellStart"/>
      <w:r w:rsidRPr="00C762FB">
        <w:rPr>
          <w:rFonts w:eastAsia="Times New Roman"/>
          <w:lang w:eastAsia="en-ID"/>
        </w:rPr>
        <w:t>konstan</w:t>
      </w:r>
      <w:proofErr w:type="spellEnd"/>
      <w:r w:rsidRPr="00C762FB">
        <w:rPr>
          <w:rFonts w:eastAsia="Times New Roman"/>
          <w:lang w:eastAsia="en-ID"/>
        </w:rPr>
        <w:t xml:space="preserve">. Gujarati </w:t>
      </w:r>
      <w:proofErr w:type="spellStart"/>
      <w:r w:rsidRPr="00C762FB">
        <w:rPr>
          <w:rFonts w:eastAsia="Times New Roman"/>
          <w:lang w:eastAsia="en-ID"/>
        </w:rPr>
        <w:t>menyebut</w:t>
      </w:r>
      <w:proofErr w:type="spellEnd"/>
      <w:r w:rsidRPr="00C762FB">
        <w:rPr>
          <w:rFonts w:eastAsia="Times New Roman"/>
          <w:lang w:eastAsia="en-ID"/>
        </w:rPr>
        <w:t xml:space="preserve">, </w:t>
      </w:r>
      <w:proofErr w:type="spellStart"/>
      <w:r w:rsidRPr="00C762FB">
        <w:rPr>
          <w:rFonts w:eastAsia="Times New Roman"/>
          <w:lang w:eastAsia="en-ID"/>
        </w:rPr>
        <w:t>fenomena</w:t>
      </w:r>
      <w:proofErr w:type="spellEnd"/>
      <w:r w:rsidRPr="00C762FB">
        <w:rPr>
          <w:rFonts w:eastAsia="Times New Roman"/>
          <w:lang w:eastAsia="en-ID"/>
        </w:rPr>
        <w:t xml:space="preserve"> </w:t>
      </w:r>
      <w:proofErr w:type="spellStart"/>
      <w:r w:rsidRPr="00C762FB">
        <w:rPr>
          <w:rFonts w:eastAsia="Times New Roman"/>
          <w:lang w:eastAsia="en-ID"/>
        </w:rPr>
        <w:t>heteroskedasitas</w:t>
      </w:r>
      <w:proofErr w:type="spellEnd"/>
      <w:r w:rsidRPr="00C762FB">
        <w:rPr>
          <w:rFonts w:eastAsia="Times New Roman"/>
          <w:lang w:eastAsia="en-ID"/>
        </w:rPr>
        <w:t xml:space="preserve"> </w:t>
      </w:r>
      <w:proofErr w:type="spellStart"/>
      <w:r w:rsidRPr="00C762FB">
        <w:rPr>
          <w:rFonts w:eastAsia="Times New Roman"/>
          <w:lang w:eastAsia="en-ID"/>
        </w:rPr>
        <w:t>ini</w:t>
      </w:r>
      <w:proofErr w:type="spellEnd"/>
      <w:r w:rsidRPr="00C762FB">
        <w:rPr>
          <w:rFonts w:eastAsia="Times New Roman"/>
          <w:lang w:eastAsia="en-ID"/>
        </w:rPr>
        <w:t xml:space="preserve"> </w:t>
      </w:r>
      <w:proofErr w:type="spellStart"/>
      <w:r w:rsidRPr="00C762FB">
        <w:rPr>
          <w:rFonts w:eastAsia="Times New Roman"/>
          <w:lang w:eastAsia="en-ID"/>
        </w:rPr>
        <w:t>dapat</w:t>
      </w:r>
      <w:proofErr w:type="spellEnd"/>
      <w:r w:rsidRPr="00C762FB">
        <w:rPr>
          <w:rFonts w:eastAsia="Times New Roman"/>
          <w:lang w:eastAsia="en-ID"/>
        </w:rPr>
        <w:t xml:space="preserve"> </w:t>
      </w:r>
      <w:proofErr w:type="spellStart"/>
      <w:r w:rsidRPr="00C762FB">
        <w:rPr>
          <w:rFonts w:eastAsia="Times New Roman"/>
          <w:lang w:eastAsia="en-ID"/>
        </w:rPr>
        <w:t>muncul</w:t>
      </w:r>
      <w:proofErr w:type="spellEnd"/>
      <w:r w:rsidRPr="00C762FB">
        <w:rPr>
          <w:rFonts w:eastAsia="Times New Roman"/>
          <w:lang w:eastAsia="en-ID"/>
        </w:rPr>
        <w:t xml:space="preserve"> </w:t>
      </w:r>
      <w:proofErr w:type="spellStart"/>
      <w:r w:rsidRPr="00C762FB">
        <w:rPr>
          <w:rFonts w:eastAsia="Times New Roman"/>
          <w:lang w:eastAsia="en-ID"/>
        </w:rPr>
        <w:t>akibat</w:t>
      </w:r>
      <w:proofErr w:type="spellEnd"/>
      <w:r w:rsidRPr="00C762FB">
        <w:rPr>
          <w:rFonts w:eastAsia="Times New Roman"/>
          <w:lang w:eastAsia="en-ID"/>
        </w:rPr>
        <w:t xml:space="preserve"> </w:t>
      </w:r>
      <w:proofErr w:type="spellStart"/>
      <w:r w:rsidRPr="00C762FB">
        <w:rPr>
          <w:rFonts w:eastAsia="Times New Roman"/>
          <w:lang w:eastAsia="en-ID"/>
        </w:rPr>
        <w:t>adanya</w:t>
      </w:r>
      <w:proofErr w:type="spellEnd"/>
      <w:r w:rsidRPr="00C762FB">
        <w:rPr>
          <w:rFonts w:eastAsia="Times New Roman"/>
          <w:lang w:eastAsia="en-ID"/>
        </w:rPr>
        <w:t xml:space="preserve"> </w:t>
      </w:r>
      <w:r w:rsidRPr="00C762FB">
        <w:rPr>
          <w:rFonts w:eastAsia="Times New Roman"/>
          <w:i/>
          <w:iCs/>
          <w:lang w:eastAsia="en-ID"/>
        </w:rPr>
        <w:t>outliers</w:t>
      </w:r>
      <w:r w:rsidRPr="00C762FB">
        <w:rPr>
          <w:rFonts w:eastAsia="Times New Roman"/>
          <w:lang w:eastAsia="en-ID"/>
        </w:rPr>
        <w:t xml:space="preserve">. </w:t>
      </w:r>
      <w:proofErr w:type="spellStart"/>
      <w:r w:rsidRPr="00C762FB">
        <w:rPr>
          <w:rFonts w:eastAsia="Times New Roman"/>
          <w:lang w:eastAsia="en-ID"/>
        </w:rPr>
        <w:t>Observasi</w:t>
      </w:r>
      <w:proofErr w:type="spellEnd"/>
      <w:r w:rsidRPr="00C762FB">
        <w:rPr>
          <w:rFonts w:eastAsia="Times New Roman"/>
          <w:lang w:eastAsia="en-ID"/>
        </w:rPr>
        <w:t xml:space="preserve"> outlier </w:t>
      </w:r>
      <w:proofErr w:type="spellStart"/>
      <w:r w:rsidRPr="00C762FB">
        <w:rPr>
          <w:rFonts w:eastAsia="Times New Roman"/>
          <w:lang w:eastAsia="en-ID"/>
        </w:rPr>
        <w:t>dalam</w:t>
      </w:r>
      <w:proofErr w:type="spellEnd"/>
      <w:r w:rsidRPr="00C762FB">
        <w:rPr>
          <w:rFonts w:eastAsia="Times New Roman"/>
          <w:lang w:eastAsia="en-ID"/>
        </w:rPr>
        <w:t xml:space="preserve"> </w:t>
      </w:r>
      <w:proofErr w:type="spellStart"/>
      <w:r w:rsidRPr="00C762FB">
        <w:rPr>
          <w:rFonts w:eastAsia="Times New Roman"/>
          <w:lang w:eastAsia="en-ID"/>
        </w:rPr>
        <w:t>hal</w:t>
      </w:r>
      <w:proofErr w:type="spellEnd"/>
      <w:r w:rsidRPr="00C762FB">
        <w:rPr>
          <w:rFonts w:eastAsia="Times New Roman"/>
          <w:lang w:eastAsia="en-ID"/>
        </w:rPr>
        <w:t xml:space="preserve"> </w:t>
      </w:r>
      <w:proofErr w:type="spellStart"/>
      <w:r w:rsidRPr="00C762FB">
        <w:rPr>
          <w:rFonts w:eastAsia="Times New Roman"/>
          <w:lang w:eastAsia="en-ID"/>
        </w:rPr>
        <w:t>ini</w:t>
      </w:r>
      <w:proofErr w:type="spellEnd"/>
      <w:r w:rsidRPr="00C762FB">
        <w:rPr>
          <w:rFonts w:eastAsia="Times New Roman"/>
          <w:lang w:eastAsia="en-ID"/>
        </w:rPr>
        <w:t xml:space="preserve"> </w:t>
      </w:r>
      <w:proofErr w:type="spellStart"/>
      <w:r w:rsidRPr="00C762FB">
        <w:rPr>
          <w:rFonts w:eastAsia="Times New Roman"/>
          <w:lang w:eastAsia="en-ID"/>
        </w:rPr>
        <w:t>merujuk</w:t>
      </w:r>
      <w:proofErr w:type="spellEnd"/>
      <w:r w:rsidRPr="00C762FB">
        <w:rPr>
          <w:rFonts w:eastAsia="Times New Roman"/>
          <w:lang w:eastAsia="en-ID"/>
        </w:rPr>
        <w:t xml:space="preserve"> pada </w:t>
      </w:r>
      <w:proofErr w:type="spellStart"/>
      <w:r w:rsidRPr="00C762FB">
        <w:rPr>
          <w:rFonts w:eastAsia="Times New Roman"/>
          <w:lang w:eastAsia="en-ID"/>
        </w:rPr>
        <w:t>observasi</w:t>
      </w:r>
      <w:proofErr w:type="spellEnd"/>
      <w:r w:rsidRPr="00C762FB">
        <w:rPr>
          <w:rFonts w:eastAsia="Times New Roman"/>
          <w:lang w:eastAsia="en-ID"/>
        </w:rPr>
        <w:t xml:space="preserve"> yang sangat </w:t>
      </w:r>
      <w:proofErr w:type="spellStart"/>
      <w:r w:rsidRPr="00C762FB">
        <w:rPr>
          <w:rFonts w:eastAsia="Times New Roman"/>
          <w:lang w:eastAsia="en-ID"/>
        </w:rPr>
        <w:t>berbeda</w:t>
      </w:r>
      <w:proofErr w:type="spellEnd"/>
      <w:r w:rsidRPr="00C762FB">
        <w:rPr>
          <w:rFonts w:eastAsia="Times New Roman"/>
          <w:lang w:eastAsia="en-ID"/>
        </w:rPr>
        <w:t xml:space="preserve"> (sangat </w:t>
      </w:r>
      <w:proofErr w:type="spellStart"/>
      <w:r w:rsidRPr="00C762FB">
        <w:rPr>
          <w:rFonts w:eastAsia="Times New Roman"/>
          <w:lang w:eastAsia="en-ID"/>
        </w:rPr>
        <w:t>kecil</w:t>
      </w:r>
      <w:proofErr w:type="spellEnd"/>
      <w:r w:rsidRPr="00C762FB">
        <w:rPr>
          <w:rFonts w:eastAsia="Times New Roman"/>
          <w:lang w:eastAsia="en-ID"/>
        </w:rPr>
        <w:t xml:space="preserve"> </w:t>
      </w:r>
      <w:proofErr w:type="spellStart"/>
      <w:r w:rsidRPr="00C762FB">
        <w:rPr>
          <w:rFonts w:eastAsia="Times New Roman"/>
          <w:lang w:eastAsia="en-ID"/>
        </w:rPr>
        <w:t>atau</w:t>
      </w:r>
      <w:proofErr w:type="spellEnd"/>
      <w:r w:rsidRPr="00C762FB">
        <w:rPr>
          <w:rFonts w:eastAsia="Times New Roman"/>
          <w:lang w:eastAsia="en-ID"/>
        </w:rPr>
        <w:t xml:space="preserve"> sangat </w:t>
      </w:r>
      <w:proofErr w:type="spellStart"/>
      <w:r w:rsidRPr="00C762FB">
        <w:rPr>
          <w:rFonts w:eastAsia="Times New Roman"/>
          <w:lang w:eastAsia="en-ID"/>
        </w:rPr>
        <w:t>besar</w:t>
      </w:r>
      <w:proofErr w:type="spellEnd"/>
      <w:r w:rsidRPr="00C762FB">
        <w:rPr>
          <w:rFonts w:eastAsia="Times New Roman"/>
          <w:lang w:eastAsia="en-ID"/>
        </w:rPr>
        <w:t xml:space="preserve">) </w:t>
      </w:r>
      <w:proofErr w:type="spellStart"/>
      <w:r w:rsidRPr="00C762FB">
        <w:rPr>
          <w:rFonts w:eastAsia="Times New Roman"/>
          <w:lang w:eastAsia="en-ID"/>
        </w:rPr>
        <w:t>dibandingkan</w:t>
      </w:r>
      <w:proofErr w:type="spellEnd"/>
      <w:r w:rsidRPr="00C762FB">
        <w:rPr>
          <w:rFonts w:eastAsia="Times New Roman"/>
          <w:lang w:eastAsia="en-ID"/>
        </w:rPr>
        <w:t xml:space="preserve"> </w:t>
      </w:r>
      <w:proofErr w:type="spellStart"/>
      <w:r w:rsidRPr="00C762FB">
        <w:rPr>
          <w:rFonts w:eastAsia="Times New Roman"/>
          <w:lang w:eastAsia="en-ID"/>
        </w:rPr>
        <w:t>dengan</w:t>
      </w:r>
      <w:proofErr w:type="spellEnd"/>
      <w:r w:rsidRPr="00C762FB">
        <w:rPr>
          <w:rFonts w:eastAsia="Times New Roman"/>
          <w:lang w:eastAsia="en-ID"/>
        </w:rPr>
        <w:t xml:space="preserve"> </w:t>
      </w:r>
      <w:proofErr w:type="spellStart"/>
      <w:r w:rsidRPr="00C762FB">
        <w:rPr>
          <w:rFonts w:eastAsia="Times New Roman"/>
          <w:lang w:eastAsia="en-ID"/>
        </w:rPr>
        <w:t>observasi</w:t>
      </w:r>
      <w:proofErr w:type="spellEnd"/>
      <w:r w:rsidRPr="00C762FB">
        <w:rPr>
          <w:rFonts w:eastAsia="Times New Roman"/>
          <w:lang w:eastAsia="en-ID"/>
        </w:rPr>
        <w:t xml:space="preserve"> </w:t>
      </w:r>
      <w:proofErr w:type="spellStart"/>
      <w:r w:rsidRPr="00C762FB">
        <w:rPr>
          <w:rFonts w:eastAsia="Times New Roman"/>
          <w:lang w:eastAsia="en-ID"/>
        </w:rPr>
        <w:t>dalam</w:t>
      </w:r>
      <w:proofErr w:type="spellEnd"/>
      <w:r w:rsidRPr="00C762FB">
        <w:rPr>
          <w:rFonts w:eastAsia="Times New Roman"/>
          <w:lang w:eastAsia="en-ID"/>
        </w:rPr>
        <w:t xml:space="preserve"> </w:t>
      </w:r>
      <w:proofErr w:type="spellStart"/>
      <w:r w:rsidRPr="00C762FB">
        <w:rPr>
          <w:rFonts w:eastAsia="Times New Roman"/>
          <w:lang w:eastAsia="en-ID"/>
        </w:rPr>
        <w:t>sampel</w:t>
      </w:r>
      <w:proofErr w:type="spellEnd"/>
      <w:r w:rsidRPr="00C762FB">
        <w:rPr>
          <w:rFonts w:eastAsia="Times New Roman"/>
          <w:lang w:eastAsia="en-ID"/>
        </w:rPr>
        <w:t xml:space="preserve">, </w:t>
      </w:r>
      <w:proofErr w:type="spellStart"/>
      <w:r w:rsidRPr="00C762FB">
        <w:rPr>
          <w:rFonts w:eastAsia="Times New Roman"/>
          <w:lang w:eastAsia="en-ID"/>
        </w:rPr>
        <w:t>terutama</w:t>
      </w:r>
      <w:proofErr w:type="spellEnd"/>
      <w:r w:rsidRPr="00C762FB">
        <w:rPr>
          <w:rFonts w:eastAsia="Times New Roman"/>
          <w:lang w:eastAsia="en-ID"/>
        </w:rPr>
        <w:t xml:space="preserve"> </w:t>
      </w:r>
      <w:proofErr w:type="spellStart"/>
      <w:r w:rsidRPr="00C762FB">
        <w:rPr>
          <w:rFonts w:eastAsia="Times New Roman"/>
          <w:lang w:eastAsia="en-ID"/>
        </w:rPr>
        <w:t>jika</w:t>
      </w:r>
      <w:proofErr w:type="spellEnd"/>
      <w:r w:rsidRPr="00C762FB">
        <w:rPr>
          <w:rFonts w:eastAsia="Times New Roman"/>
          <w:lang w:eastAsia="en-ID"/>
        </w:rPr>
        <w:t xml:space="preserve"> </w:t>
      </w:r>
      <w:proofErr w:type="spellStart"/>
      <w:r w:rsidRPr="00C762FB">
        <w:rPr>
          <w:rFonts w:eastAsia="Times New Roman"/>
          <w:lang w:eastAsia="en-ID"/>
        </w:rPr>
        <w:t>ukuran</w:t>
      </w:r>
      <w:proofErr w:type="spellEnd"/>
      <w:r w:rsidRPr="00C762FB">
        <w:rPr>
          <w:rFonts w:eastAsia="Times New Roman"/>
          <w:lang w:eastAsia="en-ID"/>
        </w:rPr>
        <w:t xml:space="preserve"> </w:t>
      </w:r>
      <w:proofErr w:type="spellStart"/>
      <w:r w:rsidRPr="00C762FB">
        <w:rPr>
          <w:rFonts w:eastAsia="Times New Roman"/>
          <w:lang w:eastAsia="en-ID"/>
        </w:rPr>
        <w:t>sampel</w:t>
      </w:r>
      <w:proofErr w:type="spellEnd"/>
      <w:r w:rsidRPr="00C762FB">
        <w:rPr>
          <w:rFonts w:eastAsia="Times New Roman"/>
          <w:lang w:eastAsia="en-ID"/>
        </w:rPr>
        <w:t xml:space="preserve"> </w:t>
      </w:r>
      <w:proofErr w:type="spellStart"/>
      <w:r w:rsidRPr="00C762FB">
        <w:rPr>
          <w:rFonts w:eastAsia="Times New Roman"/>
          <w:lang w:eastAsia="en-ID"/>
        </w:rPr>
        <w:t>terlalu</w:t>
      </w:r>
      <w:proofErr w:type="spellEnd"/>
      <w:r w:rsidRPr="00C762FB">
        <w:rPr>
          <w:rFonts w:eastAsia="Times New Roman"/>
          <w:lang w:eastAsia="en-ID"/>
        </w:rPr>
        <w:t xml:space="preserve"> </w:t>
      </w:r>
      <w:proofErr w:type="spellStart"/>
      <w:r w:rsidRPr="00C762FB">
        <w:rPr>
          <w:rFonts w:eastAsia="Times New Roman"/>
          <w:lang w:eastAsia="en-ID"/>
        </w:rPr>
        <w:t>kecil</w:t>
      </w:r>
      <w:proofErr w:type="spellEnd"/>
      <w:r w:rsidRPr="00C762FB">
        <w:rPr>
          <w:rFonts w:eastAsia="Times New Roman"/>
          <w:lang w:eastAsia="en-ID"/>
        </w:rPr>
        <w:t xml:space="preserve">, yang </w:t>
      </w:r>
      <w:proofErr w:type="spellStart"/>
      <w:r w:rsidRPr="00C762FB">
        <w:rPr>
          <w:rFonts w:eastAsia="Times New Roman"/>
          <w:lang w:eastAsia="en-ID"/>
        </w:rPr>
        <w:t>secara</w:t>
      </w:r>
      <w:proofErr w:type="spellEnd"/>
      <w:r w:rsidRPr="00C762FB">
        <w:rPr>
          <w:rFonts w:eastAsia="Times New Roman"/>
          <w:lang w:eastAsia="en-ID"/>
        </w:rPr>
        <w:t xml:space="preserve"> </w:t>
      </w:r>
      <w:proofErr w:type="spellStart"/>
      <w:r w:rsidRPr="00C762FB">
        <w:rPr>
          <w:rFonts w:eastAsia="Times New Roman"/>
          <w:lang w:eastAsia="en-ID"/>
        </w:rPr>
        <w:t>substansial</w:t>
      </w:r>
      <w:proofErr w:type="spellEnd"/>
      <w:r w:rsidRPr="00C762FB">
        <w:rPr>
          <w:rFonts w:eastAsia="Times New Roman"/>
          <w:lang w:eastAsia="en-ID"/>
        </w:rPr>
        <w:t xml:space="preserve"> </w:t>
      </w:r>
      <w:proofErr w:type="spellStart"/>
      <w:r w:rsidRPr="00C762FB">
        <w:rPr>
          <w:rFonts w:eastAsia="Times New Roman"/>
          <w:lang w:eastAsia="en-ID"/>
        </w:rPr>
        <w:t>dapat</w:t>
      </w:r>
      <w:proofErr w:type="spellEnd"/>
      <w:r w:rsidRPr="00C762FB">
        <w:rPr>
          <w:rFonts w:eastAsia="Times New Roman"/>
          <w:lang w:eastAsia="en-ID"/>
        </w:rPr>
        <w:t xml:space="preserve"> </w:t>
      </w:r>
      <w:proofErr w:type="spellStart"/>
      <w:r w:rsidRPr="00C762FB">
        <w:rPr>
          <w:rFonts w:eastAsia="Times New Roman"/>
          <w:lang w:eastAsia="en-ID"/>
        </w:rPr>
        <w:t>mengubah</w:t>
      </w:r>
      <w:proofErr w:type="spellEnd"/>
      <w:r w:rsidRPr="00C762FB">
        <w:rPr>
          <w:rFonts w:eastAsia="Times New Roman"/>
          <w:lang w:eastAsia="en-ID"/>
        </w:rPr>
        <w:t xml:space="preserve"> </w:t>
      </w:r>
      <w:proofErr w:type="spellStart"/>
      <w:r w:rsidRPr="00C762FB">
        <w:rPr>
          <w:rFonts w:eastAsia="Times New Roman"/>
          <w:lang w:eastAsia="en-ID"/>
        </w:rPr>
        <w:t>hasil</w:t>
      </w:r>
      <w:proofErr w:type="spellEnd"/>
      <w:r w:rsidRPr="00C762FB">
        <w:rPr>
          <w:rFonts w:eastAsia="Times New Roman"/>
          <w:lang w:eastAsia="en-ID"/>
        </w:rPr>
        <w:t xml:space="preserve"> </w:t>
      </w:r>
      <w:proofErr w:type="spellStart"/>
      <w:r w:rsidRPr="00C762FB">
        <w:rPr>
          <w:rFonts w:eastAsia="Times New Roman"/>
          <w:lang w:eastAsia="en-ID"/>
        </w:rPr>
        <w:t>analisis</w:t>
      </w:r>
      <w:proofErr w:type="spellEnd"/>
      <w:r w:rsidRPr="00C762FB">
        <w:rPr>
          <w:rFonts w:eastAsia="Times New Roman"/>
          <w:lang w:eastAsia="en-ID"/>
        </w:rPr>
        <w:t xml:space="preserve"> </w:t>
      </w:r>
      <w:proofErr w:type="spellStart"/>
      <w:r w:rsidRPr="00C762FB">
        <w:rPr>
          <w:rFonts w:eastAsia="Times New Roman"/>
          <w:lang w:eastAsia="en-ID"/>
        </w:rPr>
        <w:t>regresi</w:t>
      </w:r>
      <w:proofErr w:type="spellEnd"/>
      <w:r w:rsidRPr="00C762FB">
        <w:rPr>
          <w:rFonts w:eastAsia="Times New Roman"/>
          <w:lang w:eastAsia="en-ID"/>
        </w:rPr>
        <w:t>.</w:t>
      </w:r>
    </w:p>
    <w:p w14:paraId="1F75BED2" w14:textId="77777777" w:rsidR="00C762FB" w:rsidRPr="00C762FB" w:rsidRDefault="00C762FB" w:rsidP="00C762FB">
      <w:pPr>
        <w:spacing w:after="0" w:line="360" w:lineRule="auto"/>
        <w:ind w:left="1134" w:firstLine="720"/>
        <w:jc w:val="both"/>
        <w:rPr>
          <w:rFonts w:eastAsia="Times New Roman"/>
          <w:lang w:eastAsia="en-ID"/>
        </w:rPr>
      </w:pPr>
      <w:proofErr w:type="spellStart"/>
      <w:r w:rsidRPr="00C762FB">
        <w:rPr>
          <w:rFonts w:eastAsia="Times New Roman"/>
          <w:lang w:eastAsia="en-ID"/>
        </w:rPr>
        <w:t>Heteroskedasitas</w:t>
      </w:r>
      <w:proofErr w:type="spellEnd"/>
      <w:r w:rsidRPr="00C762FB">
        <w:rPr>
          <w:rFonts w:eastAsia="Times New Roman"/>
          <w:lang w:eastAsia="en-ID"/>
        </w:rPr>
        <w:t xml:space="preserve"> juga </w:t>
      </w:r>
      <w:proofErr w:type="spellStart"/>
      <w:r w:rsidRPr="00C762FB">
        <w:rPr>
          <w:rFonts w:eastAsia="Times New Roman"/>
          <w:lang w:eastAsia="en-ID"/>
        </w:rPr>
        <w:t>dapat</w:t>
      </w:r>
      <w:proofErr w:type="spellEnd"/>
      <w:r w:rsidRPr="00C762FB">
        <w:rPr>
          <w:rFonts w:eastAsia="Times New Roman"/>
          <w:lang w:eastAsia="en-ID"/>
        </w:rPr>
        <w:t xml:space="preserve"> </w:t>
      </w:r>
      <w:proofErr w:type="spellStart"/>
      <w:r w:rsidRPr="00C762FB">
        <w:rPr>
          <w:rFonts w:eastAsia="Times New Roman"/>
          <w:lang w:eastAsia="en-ID"/>
        </w:rPr>
        <w:t>muncul</w:t>
      </w:r>
      <w:proofErr w:type="spellEnd"/>
      <w:r w:rsidRPr="00C762FB">
        <w:rPr>
          <w:rFonts w:eastAsia="Times New Roman"/>
          <w:lang w:eastAsia="en-ID"/>
        </w:rPr>
        <w:t xml:space="preserve"> </w:t>
      </w:r>
      <w:proofErr w:type="spellStart"/>
      <w:r w:rsidRPr="00C762FB">
        <w:rPr>
          <w:rFonts w:eastAsia="Times New Roman"/>
          <w:lang w:eastAsia="en-ID"/>
        </w:rPr>
        <w:t>akibat</w:t>
      </w:r>
      <w:proofErr w:type="spellEnd"/>
      <w:r w:rsidRPr="00C762FB">
        <w:rPr>
          <w:rFonts w:eastAsia="Times New Roman"/>
          <w:lang w:eastAsia="en-ID"/>
        </w:rPr>
        <w:t xml:space="preserve"> </w:t>
      </w:r>
      <w:r w:rsidRPr="00C762FB">
        <w:rPr>
          <w:rFonts w:eastAsia="Times New Roman"/>
          <w:i/>
          <w:iCs/>
          <w:lang w:eastAsia="en-ID"/>
        </w:rPr>
        <w:t>skewness</w:t>
      </w:r>
      <w:r w:rsidRPr="00C762FB">
        <w:rPr>
          <w:rFonts w:eastAsia="Times New Roman"/>
          <w:lang w:eastAsia="en-ID"/>
        </w:rPr>
        <w:t xml:space="preserve"> </w:t>
      </w:r>
      <w:proofErr w:type="spellStart"/>
      <w:r w:rsidRPr="00C762FB">
        <w:rPr>
          <w:rFonts w:eastAsia="Times New Roman"/>
          <w:lang w:eastAsia="en-ID"/>
        </w:rPr>
        <w:t>dalam</w:t>
      </w:r>
      <w:proofErr w:type="spellEnd"/>
      <w:r w:rsidRPr="00C762FB">
        <w:rPr>
          <w:rFonts w:eastAsia="Times New Roman"/>
          <w:lang w:eastAsia="en-ID"/>
        </w:rPr>
        <w:t xml:space="preserve"> </w:t>
      </w:r>
      <w:proofErr w:type="spellStart"/>
      <w:r w:rsidRPr="00C762FB">
        <w:rPr>
          <w:rFonts w:eastAsia="Times New Roman"/>
          <w:lang w:eastAsia="en-ID"/>
        </w:rPr>
        <w:t>distribusi</w:t>
      </w:r>
      <w:proofErr w:type="spellEnd"/>
      <w:r w:rsidRPr="00C762FB">
        <w:rPr>
          <w:rFonts w:eastAsia="Times New Roman"/>
          <w:lang w:eastAsia="en-ID"/>
        </w:rPr>
        <w:t xml:space="preserve"> </w:t>
      </w:r>
      <w:proofErr w:type="spellStart"/>
      <w:r w:rsidRPr="00C762FB">
        <w:rPr>
          <w:rFonts w:eastAsia="Times New Roman"/>
          <w:lang w:eastAsia="en-ID"/>
        </w:rPr>
        <w:t>satu</w:t>
      </w:r>
      <w:proofErr w:type="spellEnd"/>
      <w:r w:rsidRPr="00C762FB">
        <w:rPr>
          <w:rFonts w:eastAsia="Times New Roman"/>
          <w:lang w:eastAsia="en-ID"/>
        </w:rPr>
        <w:t xml:space="preserve"> </w:t>
      </w:r>
      <w:proofErr w:type="spellStart"/>
      <w:r w:rsidRPr="00C762FB">
        <w:rPr>
          <w:rFonts w:eastAsia="Times New Roman"/>
          <w:lang w:eastAsia="en-ID"/>
        </w:rPr>
        <w:t>atau</w:t>
      </w:r>
      <w:proofErr w:type="spellEnd"/>
      <w:r w:rsidRPr="00C762FB">
        <w:rPr>
          <w:rFonts w:eastAsia="Times New Roman"/>
          <w:lang w:eastAsia="en-ID"/>
        </w:rPr>
        <w:t xml:space="preserve"> </w:t>
      </w:r>
      <w:proofErr w:type="spellStart"/>
      <w:r w:rsidRPr="00C762FB">
        <w:rPr>
          <w:rFonts w:eastAsia="Times New Roman"/>
          <w:lang w:eastAsia="en-ID"/>
        </w:rPr>
        <w:t>lebih</w:t>
      </w:r>
      <w:proofErr w:type="spellEnd"/>
      <w:r w:rsidRPr="00C762FB">
        <w:rPr>
          <w:rFonts w:eastAsia="Times New Roman"/>
          <w:lang w:eastAsia="en-ID"/>
        </w:rPr>
        <w:t xml:space="preserve"> </w:t>
      </w:r>
      <w:proofErr w:type="spellStart"/>
      <w:r w:rsidRPr="00C762FB">
        <w:rPr>
          <w:rFonts w:eastAsia="Times New Roman"/>
          <w:lang w:eastAsia="en-ID"/>
        </w:rPr>
        <w:t>variabel</w:t>
      </w:r>
      <w:proofErr w:type="spellEnd"/>
      <w:r w:rsidRPr="00C762FB">
        <w:rPr>
          <w:rFonts w:eastAsia="Times New Roman"/>
          <w:lang w:eastAsia="en-ID"/>
        </w:rPr>
        <w:t xml:space="preserve"> </w:t>
      </w:r>
      <w:proofErr w:type="spellStart"/>
      <w:r w:rsidRPr="00C762FB">
        <w:rPr>
          <w:rFonts w:eastAsia="Times New Roman"/>
          <w:lang w:eastAsia="en-ID"/>
        </w:rPr>
        <w:t>penjelas</w:t>
      </w:r>
      <w:proofErr w:type="spellEnd"/>
      <w:r w:rsidRPr="00C762FB">
        <w:rPr>
          <w:rFonts w:eastAsia="Times New Roman"/>
          <w:lang w:eastAsia="en-ID"/>
        </w:rPr>
        <w:t xml:space="preserve"> </w:t>
      </w:r>
      <w:r w:rsidRPr="00C762FB">
        <w:rPr>
          <w:rFonts w:eastAsia="Times New Roman"/>
          <w:i/>
          <w:iCs/>
          <w:lang w:eastAsia="en-ID"/>
        </w:rPr>
        <w:t>(regressors)</w:t>
      </w:r>
      <w:r w:rsidRPr="00C762FB">
        <w:rPr>
          <w:rFonts w:eastAsia="Times New Roman"/>
          <w:lang w:eastAsia="en-ID"/>
        </w:rPr>
        <w:t xml:space="preserve"> yang </w:t>
      </w:r>
      <w:proofErr w:type="spellStart"/>
      <w:r w:rsidRPr="00C762FB">
        <w:rPr>
          <w:rFonts w:eastAsia="Times New Roman"/>
          <w:lang w:eastAsia="en-ID"/>
        </w:rPr>
        <w:t>dimasukkan</w:t>
      </w:r>
      <w:proofErr w:type="spellEnd"/>
      <w:r w:rsidRPr="00C762FB">
        <w:rPr>
          <w:rFonts w:eastAsia="Times New Roman"/>
          <w:lang w:eastAsia="en-ID"/>
        </w:rPr>
        <w:t xml:space="preserve"> </w:t>
      </w:r>
      <w:proofErr w:type="spellStart"/>
      <w:r w:rsidRPr="00C762FB">
        <w:rPr>
          <w:rFonts w:eastAsia="Times New Roman"/>
          <w:lang w:eastAsia="en-ID"/>
        </w:rPr>
        <w:t>dalam</w:t>
      </w:r>
      <w:proofErr w:type="spellEnd"/>
      <w:r w:rsidRPr="00C762FB">
        <w:rPr>
          <w:rFonts w:eastAsia="Times New Roman"/>
          <w:lang w:eastAsia="en-ID"/>
        </w:rPr>
        <w:t xml:space="preserve"> model. Misal, pada </w:t>
      </w:r>
      <w:proofErr w:type="spellStart"/>
      <w:r w:rsidRPr="00C762FB">
        <w:rPr>
          <w:rFonts w:eastAsia="Times New Roman"/>
          <w:lang w:eastAsia="en-ID"/>
        </w:rPr>
        <w:t>variabel</w:t>
      </w:r>
      <w:proofErr w:type="spellEnd"/>
      <w:r w:rsidRPr="00C762FB">
        <w:rPr>
          <w:rFonts w:eastAsia="Times New Roman"/>
          <w:lang w:eastAsia="en-ID"/>
        </w:rPr>
        <w:t xml:space="preserve"> </w:t>
      </w:r>
      <w:proofErr w:type="spellStart"/>
      <w:r w:rsidRPr="00C762FB">
        <w:rPr>
          <w:rFonts w:eastAsia="Times New Roman"/>
          <w:lang w:eastAsia="en-ID"/>
        </w:rPr>
        <w:t>ekonomi</w:t>
      </w:r>
      <w:proofErr w:type="spellEnd"/>
      <w:r w:rsidRPr="00C762FB">
        <w:rPr>
          <w:rFonts w:eastAsia="Times New Roman"/>
          <w:lang w:eastAsia="en-ID"/>
        </w:rPr>
        <w:t xml:space="preserve"> </w:t>
      </w:r>
      <w:proofErr w:type="spellStart"/>
      <w:r w:rsidRPr="00C762FB">
        <w:rPr>
          <w:rFonts w:eastAsia="Times New Roman"/>
          <w:lang w:eastAsia="en-ID"/>
        </w:rPr>
        <w:t>seperti</w:t>
      </w:r>
      <w:proofErr w:type="spellEnd"/>
      <w:r w:rsidRPr="00C762FB">
        <w:rPr>
          <w:rFonts w:eastAsia="Times New Roman"/>
          <w:lang w:eastAsia="en-ID"/>
        </w:rPr>
        <w:t xml:space="preserve"> </w:t>
      </w:r>
      <w:r w:rsidRPr="00C762FB">
        <w:rPr>
          <w:rFonts w:eastAsia="Times New Roman"/>
          <w:i/>
          <w:iCs/>
          <w:lang w:eastAsia="en-ID"/>
        </w:rPr>
        <w:t>income, wealth</w:t>
      </w:r>
      <w:r w:rsidRPr="00C762FB">
        <w:rPr>
          <w:rFonts w:eastAsia="Times New Roman"/>
          <w:lang w:eastAsia="en-ID"/>
        </w:rPr>
        <w:t>, dan</w:t>
      </w:r>
      <w:r w:rsidRPr="00C762FB">
        <w:rPr>
          <w:rFonts w:eastAsia="Times New Roman"/>
          <w:i/>
          <w:iCs/>
          <w:lang w:eastAsia="en-ID"/>
        </w:rPr>
        <w:t xml:space="preserve"> education</w:t>
      </w:r>
      <w:r w:rsidRPr="00C762FB">
        <w:rPr>
          <w:rFonts w:eastAsia="Times New Roman"/>
          <w:lang w:eastAsia="en-ID"/>
        </w:rPr>
        <w:t xml:space="preserve">, </w:t>
      </w:r>
      <w:proofErr w:type="spellStart"/>
      <w:r w:rsidRPr="00C762FB">
        <w:rPr>
          <w:rFonts w:eastAsia="Times New Roman"/>
          <w:lang w:eastAsia="en-ID"/>
        </w:rPr>
        <w:t>diketahui</w:t>
      </w:r>
      <w:proofErr w:type="spellEnd"/>
      <w:r w:rsidRPr="00C762FB">
        <w:rPr>
          <w:rFonts w:eastAsia="Times New Roman"/>
          <w:lang w:eastAsia="en-ID"/>
        </w:rPr>
        <w:t xml:space="preserve"> </w:t>
      </w:r>
      <w:proofErr w:type="spellStart"/>
      <w:r w:rsidRPr="00C762FB">
        <w:rPr>
          <w:rFonts w:eastAsia="Times New Roman"/>
          <w:lang w:eastAsia="en-ID"/>
        </w:rPr>
        <w:t>bahwa</w:t>
      </w:r>
      <w:proofErr w:type="spellEnd"/>
      <w:r w:rsidRPr="00C762FB">
        <w:rPr>
          <w:rFonts w:eastAsia="Times New Roman"/>
          <w:lang w:eastAsia="en-ID"/>
        </w:rPr>
        <w:t xml:space="preserve"> </w:t>
      </w:r>
      <w:proofErr w:type="spellStart"/>
      <w:r w:rsidRPr="00C762FB">
        <w:rPr>
          <w:rFonts w:eastAsia="Times New Roman"/>
          <w:lang w:eastAsia="en-ID"/>
        </w:rPr>
        <w:t>distribusi</w:t>
      </w:r>
      <w:proofErr w:type="spellEnd"/>
      <w:r w:rsidRPr="00C762FB">
        <w:rPr>
          <w:rFonts w:eastAsia="Times New Roman"/>
          <w:lang w:eastAsia="en-ID"/>
        </w:rPr>
        <w:t xml:space="preserve"> </w:t>
      </w:r>
      <w:r w:rsidRPr="00C762FB">
        <w:rPr>
          <w:rFonts w:eastAsia="Times New Roman"/>
          <w:i/>
          <w:iCs/>
          <w:lang w:eastAsia="en-ID"/>
        </w:rPr>
        <w:t>income</w:t>
      </w:r>
      <w:r w:rsidRPr="00C762FB">
        <w:rPr>
          <w:rFonts w:eastAsia="Times New Roman"/>
          <w:lang w:eastAsia="en-ID"/>
        </w:rPr>
        <w:t xml:space="preserve"> dan </w:t>
      </w:r>
      <w:r w:rsidRPr="00C762FB">
        <w:rPr>
          <w:rFonts w:eastAsia="Times New Roman"/>
          <w:i/>
          <w:iCs/>
          <w:lang w:eastAsia="en-ID"/>
        </w:rPr>
        <w:t xml:space="preserve">wealth </w:t>
      </w:r>
      <w:r w:rsidRPr="00C762FB">
        <w:rPr>
          <w:rFonts w:eastAsia="Times New Roman"/>
          <w:lang w:eastAsia="en-ID"/>
        </w:rPr>
        <w:t xml:space="preserve">di </w:t>
      </w:r>
      <w:proofErr w:type="spellStart"/>
      <w:r w:rsidRPr="00C762FB">
        <w:rPr>
          <w:rFonts w:eastAsia="Times New Roman"/>
          <w:lang w:eastAsia="en-ID"/>
        </w:rPr>
        <w:t>sebagian</w:t>
      </w:r>
      <w:proofErr w:type="spellEnd"/>
      <w:r w:rsidRPr="00C762FB">
        <w:rPr>
          <w:rFonts w:eastAsia="Times New Roman"/>
          <w:lang w:eastAsia="en-ID"/>
        </w:rPr>
        <w:t xml:space="preserve"> </w:t>
      </w:r>
      <w:proofErr w:type="spellStart"/>
      <w:r w:rsidRPr="00C762FB">
        <w:rPr>
          <w:rFonts w:eastAsia="Times New Roman"/>
          <w:lang w:eastAsia="en-ID"/>
        </w:rPr>
        <w:t>besar</w:t>
      </w:r>
      <w:proofErr w:type="spellEnd"/>
      <w:r w:rsidRPr="00C762FB">
        <w:rPr>
          <w:rFonts w:eastAsia="Times New Roman"/>
          <w:lang w:eastAsia="en-ID"/>
        </w:rPr>
        <w:t xml:space="preserve"> </w:t>
      </w:r>
      <w:proofErr w:type="spellStart"/>
      <w:r w:rsidRPr="00C762FB">
        <w:rPr>
          <w:rFonts w:eastAsia="Times New Roman"/>
          <w:lang w:eastAsia="en-ID"/>
        </w:rPr>
        <w:t>masyarakat</w:t>
      </w:r>
      <w:proofErr w:type="spellEnd"/>
      <w:r w:rsidRPr="00C762FB">
        <w:rPr>
          <w:rFonts w:eastAsia="Times New Roman"/>
          <w:lang w:eastAsia="en-ID"/>
        </w:rPr>
        <w:t xml:space="preserve"> </w:t>
      </w:r>
      <w:proofErr w:type="spellStart"/>
      <w:r w:rsidRPr="00C762FB">
        <w:rPr>
          <w:rFonts w:eastAsia="Times New Roman"/>
          <w:lang w:eastAsia="en-ID"/>
        </w:rPr>
        <w:t>adalah</w:t>
      </w:r>
      <w:proofErr w:type="spellEnd"/>
      <w:r w:rsidRPr="00C762FB">
        <w:rPr>
          <w:rFonts w:eastAsia="Times New Roman"/>
          <w:lang w:eastAsia="en-ID"/>
        </w:rPr>
        <w:t xml:space="preserve"> </w:t>
      </w:r>
      <w:proofErr w:type="spellStart"/>
      <w:r w:rsidRPr="00C762FB">
        <w:rPr>
          <w:rFonts w:eastAsia="Times New Roman"/>
          <w:lang w:eastAsia="en-ID"/>
        </w:rPr>
        <w:t>tidak</w:t>
      </w:r>
      <w:proofErr w:type="spellEnd"/>
      <w:r w:rsidRPr="00C762FB">
        <w:rPr>
          <w:rFonts w:eastAsia="Times New Roman"/>
          <w:lang w:eastAsia="en-ID"/>
        </w:rPr>
        <w:t xml:space="preserve"> </w:t>
      </w:r>
      <w:proofErr w:type="spellStart"/>
      <w:r w:rsidRPr="00C762FB">
        <w:rPr>
          <w:rFonts w:eastAsia="Times New Roman"/>
          <w:lang w:eastAsia="en-ID"/>
        </w:rPr>
        <w:t>merata</w:t>
      </w:r>
      <w:proofErr w:type="spellEnd"/>
      <w:r w:rsidRPr="00C762FB">
        <w:rPr>
          <w:rFonts w:eastAsia="Times New Roman"/>
          <w:lang w:eastAsia="en-ID"/>
        </w:rPr>
        <w:t xml:space="preserve">, di mana </w:t>
      </w:r>
      <w:proofErr w:type="spellStart"/>
      <w:r w:rsidRPr="00C762FB">
        <w:rPr>
          <w:rFonts w:eastAsia="Times New Roman"/>
          <w:lang w:eastAsia="en-ID"/>
        </w:rPr>
        <w:t>sebagian</w:t>
      </w:r>
      <w:proofErr w:type="spellEnd"/>
      <w:r w:rsidRPr="00C762FB">
        <w:rPr>
          <w:rFonts w:eastAsia="Times New Roman"/>
          <w:lang w:eastAsia="en-ID"/>
        </w:rPr>
        <w:t xml:space="preserve"> </w:t>
      </w:r>
      <w:proofErr w:type="spellStart"/>
      <w:r w:rsidRPr="00C762FB">
        <w:rPr>
          <w:rFonts w:eastAsia="Times New Roman"/>
          <w:lang w:eastAsia="en-ID"/>
        </w:rPr>
        <w:t>besar</w:t>
      </w:r>
      <w:proofErr w:type="spellEnd"/>
      <w:r w:rsidRPr="00C762FB">
        <w:rPr>
          <w:rFonts w:eastAsia="Times New Roman"/>
          <w:lang w:eastAsia="en-ID"/>
        </w:rPr>
        <w:t xml:space="preserve"> </w:t>
      </w:r>
      <w:r w:rsidRPr="00C762FB">
        <w:rPr>
          <w:rFonts w:eastAsia="Times New Roman"/>
          <w:i/>
          <w:iCs/>
          <w:lang w:eastAsia="en-ID"/>
        </w:rPr>
        <w:t>income</w:t>
      </w:r>
      <w:r w:rsidRPr="00C762FB">
        <w:rPr>
          <w:rFonts w:eastAsia="Times New Roman"/>
          <w:lang w:eastAsia="en-ID"/>
        </w:rPr>
        <w:t xml:space="preserve"> dan </w:t>
      </w:r>
      <w:r w:rsidRPr="00C762FB">
        <w:rPr>
          <w:rFonts w:eastAsia="Times New Roman"/>
          <w:i/>
          <w:iCs/>
          <w:lang w:eastAsia="en-ID"/>
        </w:rPr>
        <w:t>wealth</w:t>
      </w:r>
      <w:r w:rsidRPr="00C762FB">
        <w:rPr>
          <w:rFonts w:eastAsia="Times New Roman"/>
          <w:lang w:eastAsia="en-ID"/>
        </w:rPr>
        <w:t xml:space="preserve"> </w:t>
      </w:r>
      <w:proofErr w:type="spellStart"/>
      <w:r w:rsidRPr="00C762FB">
        <w:rPr>
          <w:rFonts w:eastAsia="Times New Roman"/>
          <w:lang w:eastAsia="en-ID"/>
        </w:rPr>
        <w:t>dimiliki</w:t>
      </w:r>
      <w:proofErr w:type="spellEnd"/>
      <w:r w:rsidRPr="00C762FB">
        <w:rPr>
          <w:rFonts w:eastAsia="Times New Roman"/>
          <w:lang w:eastAsia="en-ID"/>
        </w:rPr>
        <w:t xml:space="preserve"> oleh </w:t>
      </w:r>
      <w:proofErr w:type="spellStart"/>
      <w:r w:rsidRPr="00C762FB">
        <w:rPr>
          <w:rFonts w:eastAsia="Times New Roman"/>
          <w:lang w:eastAsia="en-ID"/>
        </w:rPr>
        <w:t>segelintir</w:t>
      </w:r>
      <w:proofErr w:type="spellEnd"/>
      <w:r w:rsidRPr="00C762FB">
        <w:rPr>
          <w:rFonts w:eastAsia="Times New Roman"/>
          <w:lang w:eastAsia="en-ID"/>
        </w:rPr>
        <w:t xml:space="preserve"> orang di </w:t>
      </w:r>
      <w:proofErr w:type="spellStart"/>
      <w:r w:rsidRPr="00C762FB">
        <w:rPr>
          <w:rFonts w:eastAsia="Times New Roman"/>
          <w:lang w:eastAsia="en-ID"/>
        </w:rPr>
        <w:t>puncak</w:t>
      </w:r>
      <w:proofErr w:type="spellEnd"/>
      <w:r w:rsidRPr="00C762FB">
        <w:rPr>
          <w:rFonts w:eastAsia="Times New Roman"/>
          <w:lang w:eastAsia="en-ID"/>
        </w:rPr>
        <w:t xml:space="preserve">. Selain </w:t>
      </w:r>
      <w:proofErr w:type="spellStart"/>
      <w:r w:rsidRPr="00C762FB">
        <w:rPr>
          <w:rFonts w:eastAsia="Times New Roman"/>
          <w:lang w:eastAsia="en-ID"/>
        </w:rPr>
        <w:t>itu</w:t>
      </w:r>
      <w:proofErr w:type="spellEnd"/>
      <w:r w:rsidRPr="00C762FB">
        <w:rPr>
          <w:rFonts w:eastAsia="Times New Roman"/>
          <w:lang w:eastAsia="en-ID"/>
        </w:rPr>
        <w:t xml:space="preserve">, </w:t>
      </w:r>
      <w:proofErr w:type="spellStart"/>
      <w:r w:rsidRPr="00C762FB">
        <w:rPr>
          <w:rFonts w:eastAsia="Times New Roman"/>
          <w:lang w:eastAsia="en-ID"/>
        </w:rPr>
        <w:t>heteroskedasitas</w:t>
      </w:r>
      <w:proofErr w:type="spellEnd"/>
      <w:r w:rsidRPr="00C762FB">
        <w:rPr>
          <w:rFonts w:eastAsia="Times New Roman"/>
          <w:lang w:eastAsia="en-ID"/>
        </w:rPr>
        <w:t xml:space="preserve"> juga </w:t>
      </w:r>
      <w:proofErr w:type="spellStart"/>
      <w:r w:rsidRPr="00C762FB">
        <w:rPr>
          <w:rFonts w:eastAsia="Times New Roman"/>
          <w:lang w:eastAsia="en-ID"/>
        </w:rPr>
        <w:t>dapat</w:t>
      </w:r>
      <w:proofErr w:type="spellEnd"/>
      <w:r w:rsidRPr="00C762FB">
        <w:rPr>
          <w:rFonts w:eastAsia="Times New Roman"/>
          <w:lang w:eastAsia="en-ID"/>
        </w:rPr>
        <w:t xml:space="preserve"> </w:t>
      </w:r>
      <w:proofErr w:type="spellStart"/>
      <w:r w:rsidRPr="00C762FB">
        <w:rPr>
          <w:rFonts w:eastAsia="Times New Roman"/>
          <w:lang w:eastAsia="en-ID"/>
        </w:rPr>
        <w:t>muncul</w:t>
      </w:r>
      <w:proofErr w:type="spellEnd"/>
      <w:r w:rsidRPr="00C762FB">
        <w:rPr>
          <w:rFonts w:eastAsia="Times New Roman"/>
          <w:lang w:eastAsia="en-ID"/>
        </w:rPr>
        <w:t xml:space="preserve"> </w:t>
      </w:r>
      <w:proofErr w:type="spellStart"/>
      <w:r w:rsidRPr="00C762FB">
        <w:rPr>
          <w:rFonts w:eastAsia="Times New Roman"/>
          <w:lang w:eastAsia="en-ID"/>
        </w:rPr>
        <w:t>karena</w:t>
      </w:r>
      <w:proofErr w:type="spellEnd"/>
      <w:r w:rsidRPr="00C762FB">
        <w:rPr>
          <w:rFonts w:eastAsia="Times New Roman"/>
          <w:lang w:eastAsia="en-ID"/>
        </w:rPr>
        <w:t xml:space="preserve"> </w:t>
      </w:r>
      <w:proofErr w:type="spellStart"/>
      <w:r w:rsidRPr="00C762FB">
        <w:rPr>
          <w:rFonts w:eastAsia="Times New Roman"/>
          <w:lang w:eastAsia="en-ID"/>
        </w:rPr>
        <w:t>kesalahan</w:t>
      </w:r>
      <w:proofErr w:type="spellEnd"/>
      <w:r w:rsidRPr="00C762FB">
        <w:rPr>
          <w:rFonts w:eastAsia="Times New Roman"/>
          <w:lang w:eastAsia="en-ID"/>
        </w:rPr>
        <w:t xml:space="preserve"> </w:t>
      </w:r>
      <w:proofErr w:type="spellStart"/>
      <w:r w:rsidRPr="00C762FB">
        <w:rPr>
          <w:rFonts w:eastAsia="Times New Roman"/>
          <w:lang w:eastAsia="en-ID"/>
        </w:rPr>
        <w:t>transformasi</w:t>
      </w:r>
      <w:proofErr w:type="spellEnd"/>
      <w:r w:rsidRPr="00C762FB">
        <w:rPr>
          <w:rFonts w:eastAsia="Times New Roman"/>
          <w:lang w:eastAsia="en-ID"/>
        </w:rPr>
        <w:t xml:space="preserve"> data, </w:t>
      </w:r>
      <w:proofErr w:type="spellStart"/>
      <w:r w:rsidRPr="00C762FB">
        <w:rPr>
          <w:rFonts w:eastAsia="Times New Roman"/>
          <w:lang w:eastAsia="en-ID"/>
        </w:rPr>
        <w:t>seperti</w:t>
      </w:r>
      <w:proofErr w:type="spellEnd"/>
      <w:r w:rsidRPr="00C762FB">
        <w:rPr>
          <w:rFonts w:eastAsia="Times New Roman"/>
          <w:lang w:eastAsia="en-ID"/>
        </w:rPr>
        <w:t xml:space="preserve"> </w:t>
      </w:r>
      <w:proofErr w:type="spellStart"/>
      <w:r w:rsidRPr="00C762FB">
        <w:rPr>
          <w:rFonts w:eastAsia="Times New Roman"/>
          <w:lang w:eastAsia="en-ID"/>
        </w:rPr>
        <w:t>transformasi</w:t>
      </w:r>
      <w:proofErr w:type="spellEnd"/>
      <w:r w:rsidRPr="00C762FB">
        <w:rPr>
          <w:rFonts w:eastAsia="Times New Roman"/>
          <w:lang w:eastAsia="en-ID"/>
        </w:rPr>
        <w:t xml:space="preserve"> ratio </w:t>
      </w:r>
      <w:proofErr w:type="spellStart"/>
      <w:r w:rsidRPr="00C762FB">
        <w:rPr>
          <w:rFonts w:eastAsia="Times New Roman"/>
          <w:lang w:eastAsia="en-ID"/>
        </w:rPr>
        <w:t>atau</w:t>
      </w:r>
      <w:proofErr w:type="spellEnd"/>
      <w:r w:rsidRPr="00C762FB">
        <w:rPr>
          <w:rFonts w:eastAsia="Times New Roman"/>
          <w:lang w:eastAsia="en-ID"/>
        </w:rPr>
        <w:t xml:space="preserve"> </w:t>
      </w:r>
      <w:r w:rsidRPr="00C762FB">
        <w:rPr>
          <w:rFonts w:eastAsia="Times New Roman"/>
          <w:i/>
          <w:iCs/>
          <w:lang w:eastAsia="en-ID"/>
        </w:rPr>
        <w:t xml:space="preserve">first </w:t>
      </w:r>
      <w:r w:rsidRPr="00C762FB">
        <w:rPr>
          <w:rFonts w:eastAsia="Times New Roman"/>
          <w:i/>
          <w:iCs/>
          <w:lang w:eastAsia="en-ID"/>
        </w:rPr>
        <w:lastRenderedPageBreak/>
        <w:t>difference</w:t>
      </w:r>
      <w:r w:rsidRPr="00C762FB">
        <w:rPr>
          <w:rFonts w:eastAsia="Times New Roman"/>
          <w:lang w:eastAsia="en-ID"/>
        </w:rPr>
        <w:t xml:space="preserve">, </w:t>
      </w:r>
      <w:proofErr w:type="spellStart"/>
      <w:r w:rsidRPr="00C762FB">
        <w:rPr>
          <w:rFonts w:eastAsia="Times New Roman"/>
          <w:lang w:eastAsia="en-ID"/>
        </w:rPr>
        <w:t>serta</w:t>
      </w:r>
      <w:proofErr w:type="spellEnd"/>
      <w:r w:rsidRPr="00C762FB">
        <w:rPr>
          <w:rFonts w:eastAsia="Times New Roman"/>
          <w:lang w:eastAsia="en-ID"/>
        </w:rPr>
        <w:t xml:space="preserve"> </w:t>
      </w:r>
      <w:proofErr w:type="spellStart"/>
      <w:r w:rsidRPr="00C762FB">
        <w:rPr>
          <w:rFonts w:eastAsia="Times New Roman"/>
          <w:lang w:eastAsia="en-ID"/>
        </w:rPr>
        <w:t>kesalahan</w:t>
      </w:r>
      <w:proofErr w:type="spellEnd"/>
      <w:r w:rsidRPr="00C762FB">
        <w:rPr>
          <w:rFonts w:eastAsia="Times New Roman"/>
          <w:lang w:eastAsia="en-ID"/>
        </w:rPr>
        <w:t xml:space="preserve"> </w:t>
      </w:r>
      <w:proofErr w:type="spellStart"/>
      <w:r w:rsidRPr="00C762FB">
        <w:rPr>
          <w:rFonts w:eastAsia="Times New Roman"/>
          <w:lang w:eastAsia="en-ID"/>
        </w:rPr>
        <w:t>fungsional</w:t>
      </w:r>
      <w:proofErr w:type="spellEnd"/>
      <w:r w:rsidRPr="00C762FB">
        <w:rPr>
          <w:rFonts w:eastAsia="Times New Roman"/>
          <w:lang w:eastAsia="en-ID"/>
        </w:rPr>
        <w:t xml:space="preserve"> </w:t>
      </w:r>
      <w:proofErr w:type="spellStart"/>
      <w:r w:rsidRPr="00C762FB">
        <w:rPr>
          <w:rFonts w:eastAsia="Times New Roman"/>
          <w:lang w:eastAsia="en-ID"/>
        </w:rPr>
        <w:t>seperti</w:t>
      </w:r>
      <w:proofErr w:type="spellEnd"/>
      <w:r w:rsidRPr="00C762FB">
        <w:rPr>
          <w:rFonts w:eastAsia="Times New Roman"/>
          <w:lang w:eastAsia="en-ID"/>
        </w:rPr>
        <w:t xml:space="preserve"> model linear versus log–linear.</w:t>
      </w:r>
    </w:p>
    <w:p w14:paraId="0326337E" w14:textId="77777777" w:rsidR="00C762FB" w:rsidRPr="00C762FB" w:rsidRDefault="00C762FB" w:rsidP="00C762FB">
      <w:pPr>
        <w:spacing w:line="360" w:lineRule="auto"/>
        <w:ind w:left="1134" w:firstLine="720"/>
        <w:jc w:val="both"/>
        <w:rPr>
          <w:rFonts w:eastAsia="Times New Roman"/>
          <w:lang w:eastAsia="en-ID"/>
        </w:rPr>
      </w:pPr>
      <w:r w:rsidRPr="00C762FB">
        <w:rPr>
          <w:rFonts w:eastAsia="Times New Roman"/>
          <w:lang w:eastAsia="en-ID"/>
        </w:rPr>
        <w:t xml:space="preserve">Dalam </w:t>
      </w:r>
      <w:proofErr w:type="spellStart"/>
      <w:r w:rsidRPr="00C762FB">
        <w:rPr>
          <w:rFonts w:eastAsia="Times New Roman"/>
          <w:lang w:eastAsia="en-ID"/>
        </w:rPr>
        <w:t>penelitian</w:t>
      </w:r>
      <w:proofErr w:type="spellEnd"/>
      <w:r w:rsidRPr="00C762FB">
        <w:rPr>
          <w:rFonts w:eastAsia="Times New Roman"/>
          <w:lang w:eastAsia="en-ID"/>
        </w:rPr>
        <w:t xml:space="preserve"> </w:t>
      </w:r>
      <w:proofErr w:type="spellStart"/>
      <w:r w:rsidRPr="00C762FB">
        <w:rPr>
          <w:rFonts w:eastAsia="Times New Roman"/>
          <w:lang w:eastAsia="en-ID"/>
        </w:rPr>
        <w:t>ini</w:t>
      </w:r>
      <w:proofErr w:type="spellEnd"/>
      <w:r w:rsidRPr="00C762FB">
        <w:rPr>
          <w:rFonts w:eastAsia="Times New Roman"/>
          <w:lang w:eastAsia="en-ID"/>
        </w:rPr>
        <w:t xml:space="preserve">, </w:t>
      </w:r>
      <w:proofErr w:type="spellStart"/>
      <w:r w:rsidRPr="00C762FB">
        <w:rPr>
          <w:rFonts w:eastAsia="Times New Roman"/>
          <w:lang w:eastAsia="en-ID"/>
        </w:rPr>
        <w:t>penulis</w:t>
      </w:r>
      <w:proofErr w:type="spellEnd"/>
      <w:r w:rsidRPr="00C762FB">
        <w:rPr>
          <w:rFonts w:eastAsia="Times New Roman"/>
          <w:lang w:eastAsia="en-ID"/>
        </w:rPr>
        <w:t xml:space="preserve"> </w:t>
      </w:r>
      <w:proofErr w:type="spellStart"/>
      <w:r w:rsidRPr="00C762FB">
        <w:rPr>
          <w:rFonts w:eastAsia="Times New Roman"/>
          <w:lang w:eastAsia="en-ID"/>
        </w:rPr>
        <w:t>akan</w:t>
      </w:r>
      <w:proofErr w:type="spellEnd"/>
      <w:r w:rsidRPr="00C762FB">
        <w:rPr>
          <w:rFonts w:eastAsia="Times New Roman"/>
          <w:lang w:eastAsia="en-ID"/>
        </w:rPr>
        <w:t xml:space="preserve"> </w:t>
      </w:r>
      <w:proofErr w:type="spellStart"/>
      <w:r w:rsidRPr="00C762FB">
        <w:rPr>
          <w:rFonts w:eastAsia="Times New Roman"/>
          <w:lang w:eastAsia="en-ID"/>
        </w:rPr>
        <w:t>menguji</w:t>
      </w:r>
      <w:proofErr w:type="spellEnd"/>
      <w:r w:rsidRPr="00C762FB">
        <w:rPr>
          <w:rFonts w:eastAsia="Times New Roman"/>
          <w:lang w:eastAsia="en-ID"/>
        </w:rPr>
        <w:t xml:space="preserve"> </w:t>
      </w:r>
      <w:proofErr w:type="spellStart"/>
      <w:r w:rsidRPr="00C762FB">
        <w:rPr>
          <w:rFonts w:eastAsia="Times New Roman"/>
          <w:lang w:eastAsia="en-ID"/>
        </w:rPr>
        <w:t>ada</w:t>
      </w:r>
      <w:proofErr w:type="spellEnd"/>
      <w:r w:rsidRPr="00C762FB">
        <w:rPr>
          <w:rFonts w:eastAsia="Times New Roman"/>
          <w:lang w:eastAsia="en-ID"/>
        </w:rPr>
        <w:t xml:space="preserve"> </w:t>
      </w:r>
      <w:proofErr w:type="spellStart"/>
      <w:r w:rsidRPr="00C762FB">
        <w:rPr>
          <w:rFonts w:eastAsia="Times New Roman"/>
          <w:lang w:eastAsia="en-ID"/>
        </w:rPr>
        <w:t>tidaknya</w:t>
      </w:r>
      <w:proofErr w:type="spellEnd"/>
      <w:r w:rsidRPr="00C762FB">
        <w:rPr>
          <w:rFonts w:eastAsia="Times New Roman"/>
          <w:lang w:eastAsia="en-ID"/>
        </w:rPr>
        <w:t xml:space="preserve"> </w:t>
      </w:r>
      <w:proofErr w:type="spellStart"/>
      <w:r w:rsidRPr="00C762FB">
        <w:rPr>
          <w:rFonts w:eastAsia="Times New Roman"/>
          <w:lang w:eastAsia="en-ID"/>
        </w:rPr>
        <w:t>heteroskedasitas</w:t>
      </w:r>
      <w:proofErr w:type="spellEnd"/>
      <w:r w:rsidRPr="00C762FB">
        <w:rPr>
          <w:rFonts w:eastAsia="Times New Roman"/>
          <w:lang w:eastAsia="en-ID"/>
        </w:rPr>
        <w:t xml:space="preserve"> pada </w:t>
      </w:r>
      <w:proofErr w:type="spellStart"/>
      <w:r w:rsidRPr="00C762FB">
        <w:rPr>
          <w:rFonts w:eastAsia="Times New Roman"/>
          <w:lang w:eastAsia="en-ID"/>
        </w:rPr>
        <w:t>setiap</w:t>
      </w:r>
      <w:proofErr w:type="spellEnd"/>
      <w:r w:rsidRPr="00C762FB">
        <w:rPr>
          <w:rFonts w:eastAsia="Times New Roman"/>
          <w:lang w:eastAsia="en-ID"/>
        </w:rPr>
        <w:t xml:space="preserve"> model </w:t>
      </w:r>
      <w:proofErr w:type="spellStart"/>
      <w:r w:rsidRPr="00C762FB">
        <w:rPr>
          <w:rFonts w:eastAsia="Times New Roman"/>
          <w:lang w:eastAsia="en-ID"/>
        </w:rPr>
        <w:t>menggunakan</w:t>
      </w:r>
      <w:proofErr w:type="spellEnd"/>
      <w:r w:rsidRPr="00C762FB">
        <w:rPr>
          <w:rFonts w:eastAsia="Times New Roman"/>
          <w:lang w:eastAsia="en-ID"/>
        </w:rPr>
        <w:t xml:space="preserve"> uji </w:t>
      </w:r>
      <w:proofErr w:type="spellStart"/>
      <w:r w:rsidRPr="00C762FB">
        <w:rPr>
          <w:rFonts w:eastAsia="Times New Roman"/>
          <w:lang w:eastAsia="en-ID"/>
        </w:rPr>
        <w:t>statistika</w:t>
      </w:r>
      <w:proofErr w:type="spellEnd"/>
      <w:r w:rsidRPr="00C762FB">
        <w:rPr>
          <w:rFonts w:eastAsia="Times New Roman"/>
          <w:lang w:eastAsia="en-ID"/>
        </w:rPr>
        <w:t xml:space="preserve"> Breusch-Pagan, yang pada </w:t>
      </w:r>
      <w:proofErr w:type="spellStart"/>
      <w:r w:rsidRPr="00C762FB">
        <w:rPr>
          <w:rFonts w:eastAsia="Times New Roman"/>
          <w:lang w:eastAsia="en-ID"/>
        </w:rPr>
        <w:t>dasarnya</w:t>
      </w:r>
      <w:proofErr w:type="spellEnd"/>
      <w:r w:rsidRPr="00C762FB">
        <w:rPr>
          <w:rFonts w:eastAsia="Times New Roman"/>
          <w:lang w:eastAsia="en-ID"/>
        </w:rPr>
        <w:t xml:space="preserve"> </w:t>
      </w:r>
      <w:proofErr w:type="spellStart"/>
      <w:r w:rsidRPr="00C762FB">
        <w:rPr>
          <w:rFonts w:eastAsia="Times New Roman"/>
          <w:lang w:eastAsia="en-ID"/>
        </w:rPr>
        <w:t>memiliki</w:t>
      </w:r>
      <w:proofErr w:type="spellEnd"/>
      <w:r w:rsidRPr="00C762FB">
        <w:rPr>
          <w:rFonts w:eastAsia="Times New Roman"/>
          <w:lang w:eastAsia="en-ID"/>
        </w:rPr>
        <w:t xml:space="preserve"> </w:t>
      </w:r>
      <w:proofErr w:type="spellStart"/>
      <w:r w:rsidRPr="00C762FB">
        <w:rPr>
          <w:rFonts w:eastAsia="Times New Roman"/>
          <w:lang w:eastAsia="en-ID"/>
        </w:rPr>
        <w:t>hipotesis</w:t>
      </w:r>
      <w:proofErr w:type="spellEnd"/>
      <w:r w:rsidRPr="00C762FB">
        <w:rPr>
          <w:rFonts w:eastAsia="Times New Roman"/>
          <w:lang w:eastAsia="en-ID"/>
        </w:rPr>
        <w:t xml:space="preserve"> null </w:t>
      </w:r>
      <w:proofErr w:type="spellStart"/>
      <w:r w:rsidRPr="00C762FB">
        <w:rPr>
          <w:rFonts w:eastAsia="Times New Roman"/>
          <w:lang w:eastAsia="en-ID"/>
        </w:rPr>
        <w:t>tidak</w:t>
      </w:r>
      <w:proofErr w:type="spellEnd"/>
      <w:r w:rsidRPr="00C762FB">
        <w:rPr>
          <w:rFonts w:eastAsia="Times New Roman"/>
          <w:lang w:eastAsia="en-ID"/>
        </w:rPr>
        <w:t xml:space="preserve"> </w:t>
      </w:r>
      <w:proofErr w:type="spellStart"/>
      <w:r w:rsidRPr="00C762FB">
        <w:rPr>
          <w:rFonts w:eastAsia="Times New Roman"/>
          <w:lang w:eastAsia="en-ID"/>
        </w:rPr>
        <w:t>ada</w:t>
      </w:r>
      <w:proofErr w:type="spellEnd"/>
      <w:r w:rsidRPr="00C762FB">
        <w:rPr>
          <w:rFonts w:eastAsia="Times New Roman"/>
          <w:lang w:eastAsia="en-ID"/>
        </w:rPr>
        <w:t xml:space="preserve"> </w:t>
      </w:r>
      <w:proofErr w:type="spellStart"/>
      <w:r w:rsidRPr="00C762FB">
        <w:rPr>
          <w:rFonts w:eastAsia="Times New Roman"/>
          <w:lang w:eastAsia="en-ID"/>
        </w:rPr>
        <w:t>bukti</w:t>
      </w:r>
      <w:proofErr w:type="spellEnd"/>
      <w:r w:rsidRPr="00C762FB">
        <w:rPr>
          <w:rFonts w:eastAsia="Times New Roman"/>
          <w:lang w:eastAsia="en-ID"/>
        </w:rPr>
        <w:t xml:space="preserve"> </w:t>
      </w:r>
      <w:proofErr w:type="spellStart"/>
      <w:r w:rsidRPr="00C762FB">
        <w:rPr>
          <w:rFonts w:eastAsia="Times New Roman"/>
          <w:lang w:eastAsia="en-ID"/>
        </w:rPr>
        <w:t>keberadaan</w:t>
      </w:r>
      <w:proofErr w:type="spellEnd"/>
      <w:r w:rsidRPr="00C762FB">
        <w:rPr>
          <w:rFonts w:eastAsia="Times New Roman"/>
          <w:lang w:eastAsia="en-ID"/>
        </w:rPr>
        <w:t xml:space="preserve"> </w:t>
      </w:r>
      <w:r w:rsidRPr="00C762FB">
        <w:rPr>
          <w:rFonts w:eastAsia="Times New Roman"/>
          <w:i/>
          <w:iCs/>
          <w:lang w:eastAsia="en-ID"/>
        </w:rPr>
        <w:t>heteroscedasticity</w:t>
      </w:r>
      <w:r w:rsidRPr="00C762FB">
        <w:rPr>
          <w:rFonts w:eastAsia="Times New Roman"/>
          <w:lang w:eastAsia="en-ID"/>
        </w:rPr>
        <w:t xml:space="preserve"> </w:t>
      </w:r>
      <w:r w:rsidRPr="00C762FB">
        <w:rPr>
          <w:rFonts w:eastAsia="Times New Roman"/>
          <w:i/>
          <w:iCs/>
          <w:lang w:eastAsia="en-ID"/>
        </w:rPr>
        <w:t>(</w:t>
      </w:r>
      <w:proofErr w:type="spellStart"/>
      <w:r w:rsidRPr="00C762FB">
        <w:rPr>
          <w:rFonts w:eastAsia="Times New Roman"/>
          <w:i/>
          <w:iCs/>
          <w:lang w:eastAsia="en-ID"/>
        </w:rPr>
        <w:t>homoscedacity</w:t>
      </w:r>
      <w:proofErr w:type="spellEnd"/>
      <w:r w:rsidRPr="00C762FB">
        <w:rPr>
          <w:rFonts w:eastAsia="Times New Roman"/>
          <w:i/>
          <w:iCs/>
          <w:lang w:eastAsia="en-ID"/>
        </w:rPr>
        <w:t>)</w:t>
      </w:r>
      <w:r w:rsidRPr="00C762FB">
        <w:rPr>
          <w:rFonts w:eastAsia="Times New Roman"/>
          <w:lang w:eastAsia="en-ID"/>
        </w:rPr>
        <w:t>.</w:t>
      </w:r>
    </w:p>
    <w:p w14:paraId="55A3BA11" w14:textId="77777777" w:rsidR="00E47A6E" w:rsidRPr="00E47A6E" w:rsidRDefault="00E47A6E" w:rsidP="00E47A6E"/>
    <w:p w14:paraId="19EC5575" w14:textId="45FF412D" w:rsidR="00683D6E" w:rsidRDefault="00683D6E" w:rsidP="000514F6">
      <w:pPr>
        <w:pStyle w:val="Heading4"/>
        <w:spacing w:after="240"/>
      </w:pPr>
      <w:bookmarkStart w:id="132" w:name="_Toc185002345"/>
      <w:bookmarkStart w:id="133" w:name="_Toc185928187"/>
      <w:r>
        <w:t xml:space="preserve">Uji </w:t>
      </w:r>
      <w:proofErr w:type="spellStart"/>
      <w:r>
        <w:t>Autokorelasi</w:t>
      </w:r>
      <w:bookmarkEnd w:id="132"/>
      <w:bookmarkEnd w:id="133"/>
      <w:proofErr w:type="spellEnd"/>
    </w:p>
    <w:p w14:paraId="44632588" w14:textId="73FE6816" w:rsidR="000514F6" w:rsidRPr="0028035D" w:rsidRDefault="00000000" w:rsidP="000514F6">
      <w:pPr>
        <w:spacing w:after="0" w:line="360" w:lineRule="auto"/>
        <w:ind w:left="1134" w:firstLine="709"/>
        <w:jc w:val="both"/>
        <w:rPr>
          <w:lang w:eastAsia="en-ID"/>
        </w:rPr>
      </w:pPr>
      <w:sdt>
        <w:sdtPr>
          <w:rPr>
            <w:lang w:eastAsia="en-ID"/>
          </w:rPr>
          <w:tag w:val="MENDELEY_CITATION_v3_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"/>
          <w:id w:val="-1723122614"/>
          <w:placeholder>
            <w:docPart w:val="FACDFB812DD7406E96AA5CB23416A681"/>
          </w:placeholder>
        </w:sdtPr>
        <w:sdtContent>
          <w:r w:rsidR="0057422A" w:rsidRPr="0057422A">
            <w:rPr>
              <w:lang w:eastAsia="en-ID"/>
            </w:rPr>
            <w:t>Gujarati (2003, p.442)</w:t>
          </w:r>
        </w:sdtContent>
      </w:sdt>
      <w:r w:rsidR="000514F6" w:rsidRPr="0028035D">
        <w:rPr>
          <w:lang w:eastAsia="en-ID"/>
        </w:rPr>
        <w:t xml:space="preserve"> </w:t>
      </w:r>
      <w:proofErr w:type="spellStart"/>
      <w:r w:rsidR="000514F6" w:rsidRPr="0028035D">
        <w:rPr>
          <w:lang w:eastAsia="en-ID"/>
        </w:rPr>
        <w:t>mendefinisikan</w:t>
      </w:r>
      <w:proofErr w:type="spellEnd"/>
      <w:r w:rsidR="000514F6" w:rsidRPr="0028035D">
        <w:rPr>
          <w:lang w:eastAsia="en-ID"/>
        </w:rPr>
        <w:t xml:space="preserve"> </w:t>
      </w:r>
      <w:proofErr w:type="spellStart"/>
      <w:r w:rsidR="000514F6" w:rsidRPr="0028035D">
        <w:rPr>
          <w:lang w:eastAsia="en-ID"/>
        </w:rPr>
        <w:t>autokorelasi</w:t>
      </w:r>
      <w:proofErr w:type="spellEnd"/>
      <w:r w:rsidR="000514F6" w:rsidRPr="0028035D">
        <w:rPr>
          <w:lang w:eastAsia="en-ID"/>
        </w:rPr>
        <w:t xml:space="preserve"> </w:t>
      </w:r>
      <w:proofErr w:type="spellStart"/>
      <w:r w:rsidR="000514F6" w:rsidRPr="0028035D">
        <w:rPr>
          <w:lang w:eastAsia="en-ID"/>
        </w:rPr>
        <w:t>sebagai</w:t>
      </w:r>
      <w:proofErr w:type="spellEnd"/>
      <w:r w:rsidR="000514F6" w:rsidRPr="0028035D">
        <w:rPr>
          <w:lang w:eastAsia="en-ID"/>
        </w:rPr>
        <w:t xml:space="preserve"> </w:t>
      </w:r>
      <w:r w:rsidR="000514F6" w:rsidRPr="0028035D">
        <w:rPr>
          <w:i/>
          <w:iCs/>
          <w:lang w:eastAsia="en-ID"/>
        </w:rPr>
        <w:t>“correlation between members of series of observations ordered in time [as in time series data] or space [as in cross-sectional data]”</w:t>
      </w:r>
      <w:r w:rsidR="000514F6" w:rsidRPr="0028035D">
        <w:rPr>
          <w:lang w:eastAsia="en-ID"/>
        </w:rPr>
        <w:t xml:space="preserve">. Dalam </w:t>
      </w:r>
      <w:proofErr w:type="spellStart"/>
      <w:r w:rsidR="000514F6" w:rsidRPr="0028035D">
        <w:rPr>
          <w:lang w:eastAsia="en-ID"/>
        </w:rPr>
        <w:t>konteks</w:t>
      </w:r>
      <w:proofErr w:type="spellEnd"/>
      <w:r w:rsidR="000514F6" w:rsidRPr="0028035D">
        <w:rPr>
          <w:lang w:eastAsia="en-ID"/>
        </w:rPr>
        <w:t xml:space="preserve"> </w:t>
      </w:r>
      <w:proofErr w:type="spellStart"/>
      <w:r w:rsidR="000514F6" w:rsidRPr="0028035D">
        <w:rPr>
          <w:lang w:eastAsia="en-ID"/>
        </w:rPr>
        <w:t>regresi</w:t>
      </w:r>
      <w:proofErr w:type="spellEnd"/>
      <w:r w:rsidR="000514F6" w:rsidRPr="0028035D">
        <w:rPr>
          <w:lang w:eastAsia="en-ID"/>
        </w:rPr>
        <w:t xml:space="preserve">, </w:t>
      </w:r>
      <w:proofErr w:type="spellStart"/>
      <w:r w:rsidR="000514F6" w:rsidRPr="0028035D">
        <w:rPr>
          <w:lang w:eastAsia="en-ID"/>
        </w:rPr>
        <w:t>asumsi</w:t>
      </w:r>
      <w:proofErr w:type="spellEnd"/>
      <w:r w:rsidR="000514F6" w:rsidRPr="0028035D">
        <w:rPr>
          <w:lang w:eastAsia="en-ID"/>
        </w:rPr>
        <w:t xml:space="preserve"> </w:t>
      </w:r>
      <w:proofErr w:type="spellStart"/>
      <w:r w:rsidR="000514F6" w:rsidRPr="0028035D">
        <w:rPr>
          <w:lang w:eastAsia="en-ID"/>
        </w:rPr>
        <w:t>utama</w:t>
      </w:r>
      <w:proofErr w:type="spellEnd"/>
      <w:r w:rsidR="000514F6" w:rsidRPr="0028035D">
        <w:rPr>
          <w:lang w:eastAsia="en-ID"/>
        </w:rPr>
        <w:t xml:space="preserve"> </w:t>
      </w:r>
      <w:proofErr w:type="spellStart"/>
      <w:r w:rsidR="000514F6" w:rsidRPr="0028035D">
        <w:rPr>
          <w:lang w:eastAsia="en-ID"/>
        </w:rPr>
        <w:t>dari</w:t>
      </w:r>
      <w:proofErr w:type="spellEnd"/>
      <w:r w:rsidR="000514F6" w:rsidRPr="0028035D">
        <w:rPr>
          <w:lang w:eastAsia="en-ID"/>
        </w:rPr>
        <w:t xml:space="preserve"> </w:t>
      </w:r>
      <w:r w:rsidR="005C4E7D">
        <w:rPr>
          <w:lang w:eastAsia="en-ID"/>
        </w:rPr>
        <w:t xml:space="preserve">CLRM </w:t>
      </w:r>
      <w:proofErr w:type="spellStart"/>
      <w:r w:rsidR="000514F6" w:rsidRPr="0028035D">
        <w:rPr>
          <w:lang w:eastAsia="en-ID"/>
        </w:rPr>
        <w:t>adalah</w:t>
      </w:r>
      <w:proofErr w:type="spellEnd"/>
      <w:r w:rsidR="000514F6" w:rsidRPr="0028035D">
        <w:rPr>
          <w:lang w:eastAsia="en-ID"/>
        </w:rPr>
        <w:t xml:space="preserve"> </w:t>
      </w:r>
      <w:proofErr w:type="spellStart"/>
      <w:r w:rsidR="000514F6" w:rsidRPr="0028035D">
        <w:rPr>
          <w:lang w:eastAsia="en-ID"/>
        </w:rPr>
        <w:t>bahwa</w:t>
      </w:r>
      <w:proofErr w:type="spellEnd"/>
      <w:r w:rsidR="000514F6" w:rsidRPr="0028035D">
        <w:rPr>
          <w:lang w:eastAsia="en-ID"/>
        </w:rPr>
        <w:t xml:space="preserve"> </w:t>
      </w:r>
      <w:proofErr w:type="spellStart"/>
      <w:r w:rsidR="000514F6" w:rsidRPr="0028035D">
        <w:rPr>
          <w:lang w:eastAsia="en-ID"/>
        </w:rPr>
        <w:t>autokorelasi</w:t>
      </w:r>
      <w:proofErr w:type="spellEnd"/>
      <w:r w:rsidR="000514F6" w:rsidRPr="0028035D">
        <w:rPr>
          <w:lang w:eastAsia="en-ID"/>
        </w:rPr>
        <w:t xml:space="preserve"> </w:t>
      </w:r>
      <w:proofErr w:type="spellStart"/>
      <w:r w:rsidR="000514F6" w:rsidRPr="0028035D">
        <w:rPr>
          <w:lang w:eastAsia="en-ID"/>
        </w:rPr>
        <w:t>tidak</w:t>
      </w:r>
      <w:proofErr w:type="spellEnd"/>
      <w:r w:rsidR="000514F6" w:rsidRPr="0028035D">
        <w:rPr>
          <w:lang w:eastAsia="en-ID"/>
        </w:rPr>
        <w:t xml:space="preserve"> </w:t>
      </w:r>
      <w:proofErr w:type="spellStart"/>
      <w:r w:rsidR="000514F6" w:rsidRPr="0028035D">
        <w:rPr>
          <w:lang w:eastAsia="en-ID"/>
        </w:rPr>
        <w:t>terjadi</w:t>
      </w:r>
      <w:proofErr w:type="spellEnd"/>
      <w:r w:rsidR="000514F6" w:rsidRPr="0028035D">
        <w:rPr>
          <w:lang w:eastAsia="en-ID"/>
        </w:rPr>
        <w:t xml:space="preserve"> pada </w:t>
      </w:r>
      <w:proofErr w:type="spellStart"/>
      <w:r w:rsidR="000514F6" w:rsidRPr="0028035D">
        <w:rPr>
          <w:lang w:eastAsia="en-ID"/>
        </w:rPr>
        <w:t>komponen</w:t>
      </w:r>
      <w:proofErr w:type="spellEnd"/>
      <w:r w:rsidR="000514F6" w:rsidRPr="0028035D">
        <w:rPr>
          <w:lang w:eastAsia="en-ID"/>
        </w:rPr>
        <w:t xml:space="preserve"> error. </w:t>
      </w:r>
      <w:proofErr w:type="spellStart"/>
      <w:r w:rsidR="000514F6" w:rsidRPr="0028035D">
        <w:rPr>
          <w:lang w:eastAsia="en-ID"/>
        </w:rPr>
        <w:t>Artinya</w:t>
      </w:r>
      <w:proofErr w:type="spellEnd"/>
      <w:r w:rsidR="000514F6" w:rsidRPr="0028035D">
        <w:rPr>
          <w:lang w:eastAsia="en-ID"/>
        </w:rPr>
        <w:t xml:space="preserve">, </w:t>
      </w:r>
      <w:proofErr w:type="spellStart"/>
      <w:r w:rsidR="000514F6" w:rsidRPr="0028035D">
        <w:rPr>
          <w:lang w:eastAsia="en-ID"/>
        </w:rPr>
        <w:t>nilai</w:t>
      </w:r>
      <w:proofErr w:type="spellEnd"/>
      <w:r w:rsidR="000514F6" w:rsidRPr="0028035D">
        <w:rPr>
          <w:lang w:eastAsia="en-ID"/>
        </w:rPr>
        <w:t xml:space="preserve"> </w:t>
      </w:r>
      <w:proofErr w:type="spellStart"/>
      <w:r w:rsidR="000514F6" w:rsidRPr="0028035D">
        <w:rPr>
          <w:lang w:eastAsia="en-ID"/>
        </w:rPr>
        <w:t>gangguan</w:t>
      </w:r>
      <w:proofErr w:type="spellEnd"/>
      <w:r w:rsidR="000514F6" w:rsidRPr="0028035D">
        <w:rPr>
          <w:lang w:eastAsia="en-ID"/>
        </w:rPr>
        <w:t xml:space="preserve"> pada </w:t>
      </w:r>
      <w:proofErr w:type="spellStart"/>
      <w:r w:rsidR="000514F6" w:rsidRPr="0028035D">
        <w:rPr>
          <w:lang w:eastAsia="en-ID"/>
        </w:rPr>
        <w:t>satu</w:t>
      </w:r>
      <w:proofErr w:type="spellEnd"/>
      <w:r w:rsidR="000514F6" w:rsidRPr="0028035D">
        <w:rPr>
          <w:lang w:eastAsia="en-ID"/>
        </w:rPr>
        <w:t xml:space="preserve"> </w:t>
      </w:r>
      <w:proofErr w:type="spellStart"/>
      <w:r w:rsidR="000514F6" w:rsidRPr="0028035D">
        <w:rPr>
          <w:lang w:eastAsia="en-ID"/>
        </w:rPr>
        <w:t>waktu</w:t>
      </w:r>
      <w:proofErr w:type="spellEnd"/>
      <w:r w:rsidR="000514F6" w:rsidRPr="0028035D">
        <w:rPr>
          <w:lang w:eastAsia="en-ID"/>
        </w:rPr>
        <w:t xml:space="preserve"> </w:t>
      </w:r>
      <w:proofErr w:type="spellStart"/>
      <w:r w:rsidR="000514F6" w:rsidRPr="0028035D">
        <w:rPr>
          <w:lang w:eastAsia="en-ID"/>
        </w:rPr>
        <w:t>tidak</w:t>
      </w:r>
      <w:proofErr w:type="spellEnd"/>
      <w:r w:rsidR="000514F6" w:rsidRPr="0028035D">
        <w:rPr>
          <w:lang w:eastAsia="en-ID"/>
        </w:rPr>
        <w:t xml:space="preserve"> </w:t>
      </w:r>
      <w:proofErr w:type="spellStart"/>
      <w:r w:rsidR="000514F6" w:rsidRPr="0028035D">
        <w:rPr>
          <w:lang w:eastAsia="en-ID"/>
        </w:rPr>
        <w:t>boleh</w:t>
      </w:r>
      <w:proofErr w:type="spellEnd"/>
      <w:r w:rsidR="000514F6" w:rsidRPr="0028035D">
        <w:rPr>
          <w:lang w:eastAsia="en-ID"/>
        </w:rPr>
        <w:t xml:space="preserve"> </w:t>
      </w:r>
      <w:proofErr w:type="spellStart"/>
      <w:r w:rsidR="000514F6" w:rsidRPr="0028035D">
        <w:rPr>
          <w:lang w:eastAsia="en-ID"/>
        </w:rPr>
        <w:t>memiliki</w:t>
      </w:r>
      <w:proofErr w:type="spellEnd"/>
      <w:r w:rsidR="000514F6" w:rsidRPr="0028035D">
        <w:rPr>
          <w:lang w:eastAsia="en-ID"/>
        </w:rPr>
        <w:t xml:space="preserve"> </w:t>
      </w:r>
      <w:proofErr w:type="spellStart"/>
      <w:r w:rsidR="000514F6" w:rsidRPr="0028035D">
        <w:rPr>
          <w:lang w:eastAsia="en-ID"/>
        </w:rPr>
        <w:t>hubungan</w:t>
      </w:r>
      <w:proofErr w:type="spellEnd"/>
      <w:r w:rsidR="000514F6" w:rsidRPr="0028035D">
        <w:rPr>
          <w:lang w:eastAsia="en-ID"/>
        </w:rPr>
        <w:t xml:space="preserve"> </w:t>
      </w:r>
      <w:proofErr w:type="spellStart"/>
      <w:r w:rsidR="000514F6" w:rsidRPr="0028035D">
        <w:rPr>
          <w:lang w:eastAsia="en-ID"/>
        </w:rPr>
        <w:t>atau</w:t>
      </w:r>
      <w:proofErr w:type="spellEnd"/>
      <w:r w:rsidR="000514F6" w:rsidRPr="0028035D">
        <w:rPr>
          <w:lang w:eastAsia="en-ID"/>
        </w:rPr>
        <w:t xml:space="preserve"> </w:t>
      </w:r>
      <w:proofErr w:type="spellStart"/>
      <w:r w:rsidR="000514F6" w:rsidRPr="0028035D">
        <w:rPr>
          <w:lang w:eastAsia="en-ID"/>
        </w:rPr>
        <w:t>ketergantungan</w:t>
      </w:r>
      <w:proofErr w:type="spellEnd"/>
      <w:r w:rsidR="000514F6" w:rsidRPr="0028035D">
        <w:rPr>
          <w:lang w:eastAsia="en-ID"/>
        </w:rPr>
        <w:t xml:space="preserve"> </w:t>
      </w:r>
      <w:proofErr w:type="spellStart"/>
      <w:r w:rsidR="000514F6" w:rsidRPr="0028035D">
        <w:rPr>
          <w:lang w:eastAsia="en-ID"/>
        </w:rPr>
        <w:t>dengan</w:t>
      </w:r>
      <w:proofErr w:type="spellEnd"/>
      <w:r w:rsidR="000514F6" w:rsidRPr="0028035D">
        <w:rPr>
          <w:lang w:eastAsia="en-ID"/>
        </w:rPr>
        <w:t xml:space="preserve"> </w:t>
      </w:r>
      <w:proofErr w:type="spellStart"/>
      <w:r w:rsidR="000514F6" w:rsidRPr="0028035D">
        <w:rPr>
          <w:lang w:eastAsia="en-ID"/>
        </w:rPr>
        <w:t>nilai</w:t>
      </w:r>
      <w:proofErr w:type="spellEnd"/>
      <w:r w:rsidR="000514F6" w:rsidRPr="0028035D">
        <w:rPr>
          <w:lang w:eastAsia="en-ID"/>
        </w:rPr>
        <w:t xml:space="preserve"> </w:t>
      </w:r>
      <w:proofErr w:type="spellStart"/>
      <w:r w:rsidR="000514F6" w:rsidRPr="0028035D">
        <w:rPr>
          <w:lang w:eastAsia="en-ID"/>
        </w:rPr>
        <w:t>gangguan</w:t>
      </w:r>
      <w:proofErr w:type="spellEnd"/>
      <w:r w:rsidR="000514F6" w:rsidRPr="0028035D">
        <w:rPr>
          <w:lang w:eastAsia="en-ID"/>
        </w:rPr>
        <w:t xml:space="preserve"> di </w:t>
      </w:r>
      <w:proofErr w:type="spellStart"/>
      <w:r w:rsidR="000514F6" w:rsidRPr="0028035D">
        <w:rPr>
          <w:lang w:eastAsia="en-ID"/>
        </w:rPr>
        <w:t>waktu</w:t>
      </w:r>
      <w:proofErr w:type="spellEnd"/>
      <w:r w:rsidR="000514F6" w:rsidRPr="0028035D">
        <w:rPr>
          <w:lang w:eastAsia="en-ID"/>
        </w:rPr>
        <w:t xml:space="preserve"> </w:t>
      </w:r>
      <w:proofErr w:type="spellStart"/>
      <w:r w:rsidR="000514F6" w:rsidRPr="0028035D">
        <w:rPr>
          <w:lang w:eastAsia="en-ID"/>
        </w:rPr>
        <w:t>atau</w:t>
      </w:r>
      <w:proofErr w:type="spellEnd"/>
      <w:r w:rsidR="000514F6" w:rsidRPr="0028035D">
        <w:rPr>
          <w:lang w:eastAsia="en-ID"/>
        </w:rPr>
        <w:t xml:space="preserve"> </w:t>
      </w:r>
      <w:proofErr w:type="spellStart"/>
      <w:r w:rsidR="000514F6" w:rsidRPr="0028035D">
        <w:rPr>
          <w:lang w:eastAsia="en-ID"/>
        </w:rPr>
        <w:t>lokasi</w:t>
      </w:r>
      <w:proofErr w:type="spellEnd"/>
      <w:r w:rsidR="000514F6" w:rsidRPr="0028035D">
        <w:rPr>
          <w:lang w:eastAsia="en-ID"/>
        </w:rPr>
        <w:t xml:space="preserve"> lain. Jika </w:t>
      </w:r>
      <w:proofErr w:type="spellStart"/>
      <w:r w:rsidR="000514F6" w:rsidRPr="0028035D">
        <w:rPr>
          <w:lang w:eastAsia="en-ID"/>
        </w:rPr>
        <w:t>autokorelasi</w:t>
      </w:r>
      <w:proofErr w:type="spellEnd"/>
      <w:r w:rsidR="000514F6" w:rsidRPr="0028035D">
        <w:rPr>
          <w:lang w:eastAsia="en-ID"/>
        </w:rPr>
        <w:t xml:space="preserve"> </w:t>
      </w:r>
      <w:proofErr w:type="spellStart"/>
      <w:r w:rsidR="000514F6" w:rsidRPr="0028035D">
        <w:rPr>
          <w:lang w:eastAsia="en-ID"/>
        </w:rPr>
        <w:t>terjadi</w:t>
      </w:r>
      <w:proofErr w:type="spellEnd"/>
      <w:r w:rsidR="000514F6" w:rsidRPr="0028035D">
        <w:rPr>
          <w:lang w:eastAsia="en-ID"/>
        </w:rPr>
        <w:t xml:space="preserve">, </w:t>
      </w:r>
      <w:proofErr w:type="spellStart"/>
      <w:r w:rsidR="000514F6" w:rsidRPr="0028035D">
        <w:rPr>
          <w:lang w:eastAsia="en-ID"/>
        </w:rPr>
        <w:t>hal</w:t>
      </w:r>
      <w:proofErr w:type="spellEnd"/>
      <w:r w:rsidR="000514F6" w:rsidRPr="0028035D">
        <w:rPr>
          <w:lang w:eastAsia="en-ID"/>
        </w:rPr>
        <w:t xml:space="preserve"> </w:t>
      </w:r>
      <w:proofErr w:type="spellStart"/>
      <w:r w:rsidR="000514F6" w:rsidRPr="0028035D">
        <w:rPr>
          <w:lang w:eastAsia="en-ID"/>
        </w:rPr>
        <w:t>ini</w:t>
      </w:r>
      <w:proofErr w:type="spellEnd"/>
      <w:r w:rsidR="000514F6" w:rsidRPr="0028035D">
        <w:rPr>
          <w:lang w:eastAsia="en-ID"/>
        </w:rPr>
        <w:t xml:space="preserve"> </w:t>
      </w:r>
      <w:proofErr w:type="spellStart"/>
      <w:r w:rsidR="000514F6" w:rsidRPr="0028035D">
        <w:rPr>
          <w:lang w:eastAsia="en-ID"/>
        </w:rPr>
        <w:t>melanggar</w:t>
      </w:r>
      <w:proofErr w:type="spellEnd"/>
      <w:r w:rsidR="000514F6" w:rsidRPr="0028035D">
        <w:rPr>
          <w:lang w:eastAsia="en-ID"/>
        </w:rPr>
        <w:t xml:space="preserve"> salah </w:t>
      </w:r>
      <w:proofErr w:type="spellStart"/>
      <w:r w:rsidR="000514F6" w:rsidRPr="0028035D">
        <w:rPr>
          <w:lang w:eastAsia="en-ID"/>
        </w:rPr>
        <w:t>satu</w:t>
      </w:r>
      <w:proofErr w:type="spellEnd"/>
      <w:r w:rsidR="000514F6" w:rsidRPr="0028035D">
        <w:rPr>
          <w:lang w:eastAsia="en-ID"/>
        </w:rPr>
        <w:t xml:space="preserve"> </w:t>
      </w:r>
      <w:proofErr w:type="spellStart"/>
      <w:r w:rsidR="000514F6" w:rsidRPr="0028035D">
        <w:rPr>
          <w:lang w:eastAsia="en-ID"/>
        </w:rPr>
        <w:t>asumsi</w:t>
      </w:r>
      <w:proofErr w:type="spellEnd"/>
      <w:r w:rsidR="000514F6" w:rsidRPr="0028035D">
        <w:rPr>
          <w:lang w:eastAsia="en-ID"/>
        </w:rPr>
        <w:t xml:space="preserve"> </w:t>
      </w:r>
      <w:proofErr w:type="spellStart"/>
      <w:r w:rsidR="000514F6" w:rsidRPr="0028035D">
        <w:rPr>
          <w:lang w:eastAsia="en-ID"/>
        </w:rPr>
        <w:t>penting</w:t>
      </w:r>
      <w:proofErr w:type="spellEnd"/>
      <w:r w:rsidR="000514F6" w:rsidRPr="0028035D">
        <w:rPr>
          <w:lang w:eastAsia="en-ID"/>
        </w:rPr>
        <w:t xml:space="preserve"> </w:t>
      </w:r>
      <w:proofErr w:type="spellStart"/>
      <w:r w:rsidR="000514F6" w:rsidRPr="0028035D">
        <w:rPr>
          <w:lang w:eastAsia="en-ID"/>
        </w:rPr>
        <w:t>dari</w:t>
      </w:r>
      <w:proofErr w:type="spellEnd"/>
      <w:r w:rsidR="000514F6" w:rsidRPr="0028035D">
        <w:rPr>
          <w:lang w:eastAsia="en-ID"/>
        </w:rPr>
        <w:t xml:space="preserve"> </w:t>
      </w:r>
      <w:proofErr w:type="spellStart"/>
      <w:r w:rsidR="000514F6" w:rsidRPr="0028035D">
        <w:rPr>
          <w:lang w:eastAsia="en-ID"/>
        </w:rPr>
        <w:t>regresi</w:t>
      </w:r>
      <w:proofErr w:type="spellEnd"/>
      <w:r w:rsidR="000514F6" w:rsidRPr="0028035D">
        <w:rPr>
          <w:lang w:eastAsia="en-ID"/>
        </w:rPr>
        <w:t xml:space="preserve"> linier </w:t>
      </w:r>
      <w:proofErr w:type="spellStart"/>
      <w:r w:rsidR="000514F6" w:rsidRPr="0028035D">
        <w:rPr>
          <w:lang w:eastAsia="en-ID"/>
        </w:rPr>
        <w:t>klasik</w:t>
      </w:r>
      <w:proofErr w:type="spellEnd"/>
      <w:r w:rsidR="000514F6" w:rsidRPr="0028035D">
        <w:rPr>
          <w:lang w:eastAsia="en-ID"/>
        </w:rPr>
        <w:t xml:space="preserve">, yang </w:t>
      </w:r>
      <w:proofErr w:type="spellStart"/>
      <w:r w:rsidR="000514F6" w:rsidRPr="0028035D">
        <w:rPr>
          <w:lang w:eastAsia="en-ID"/>
        </w:rPr>
        <w:t>dapat</w:t>
      </w:r>
      <w:proofErr w:type="spellEnd"/>
      <w:r w:rsidR="000514F6" w:rsidRPr="0028035D">
        <w:rPr>
          <w:lang w:eastAsia="en-ID"/>
        </w:rPr>
        <w:t xml:space="preserve"> </w:t>
      </w:r>
      <w:proofErr w:type="spellStart"/>
      <w:r w:rsidR="000514F6" w:rsidRPr="0028035D">
        <w:rPr>
          <w:lang w:eastAsia="en-ID"/>
        </w:rPr>
        <w:t>menyebabkan</w:t>
      </w:r>
      <w:proofErr w:type="spellEnd"/>
      <w:r w:rsidR="000514F6" w:rsidRPr="0028035D">
        <w:rPr>
          <w:lang w:eastAsia="en-ID"/>
        </w:rPr>
        <w:t xml:space="preserve"> </w:t>
      </w:r>
      <w:proofErr w:type="spellStart"/>
      <w:r w:rsidR="000514F6" w:rsidRPr="0028035D">
        <w:rPr>
          <w:lang w:eastAsia="en-ID"/>
        </w:rPr>
        <w:t>hasil</w:t>
      </w:r>
      <w:proofErr w:type="spellEnd"/>
      <w:r w:rsidR="000514F6" w:rsidRPr="0028035D">
        <w:rPr>
          <w:lang w:eastAsia="en-ID"/>
        </w:rPr>
        <w:t xml:space="preserve"> </w:t>
      </w:r>
      <w:proofErr w:type="spellStart"/>
      <w:r w:rsidR="000514F6" w:rsidRPr="0028035D">
        <w:rPr>
          <w:lang w:eastAsia="en-ID"/>
        </w:rPr>
        <w:t>estimasi</w:t>
      </w:r>
      <w:proofErr w:type="spellEnd"/>
      <w:r w:rsidR="000514F6" w:rsidRPr="0028035D">
        <w:rPr>
          <w:lang w:eastAsia="en-ID"/>
        </w:rPr>
        <w:t xml:space="preserve"> </w:t>
      </w:r>
      <w:proofErr w:type="spellStart"/>
      <w:r w:rsidR="000514F6" w:rsidRPr="0028035D">
        <w:rPr>
          <w:lang w:eastAsia="en-ID"/>
        </w:rPr>
        <w:t>menjadi</w:t>
      </w:r>
      <w:proofErr w:type="spellEnd"/>
      <w:r w:rsidR="000514F6" w:rsidRPr="0028035D">
        <w:rPr>
          <w:lang w:eastAsia="en-ID"/>
        </w:rPr>
        <w:t xml:space="preserve"> </w:t>
      </w:r>
      <w:proofErr w:type="spellStart"/>
      <w:r w:rsidR="000514F6" w:rsidRPr="0028035D">
        <w:rPr>
          <w:lang w:eastAsia="en-ID"/>
        </w:rPr>
        <w:t>tidak</w:t>
      </w:r>
      <w:proofErr w:type="spellEnd"/>
      <w:r w:rsidR="000514F6" w:rsidRPr="0028035D">
        <w:rPr>
          <w:lang w:eastAsia="en-ID"/>
        </w:rPr>
        <w:t xml:space="preserve"> valid </w:t>
      </w:r>
      <w:proofErr w:type="spellStart"/>
      <w:r w:rsidR="000514F6" w:rsidRPr="0028035D">
        <w:rPr>
          <w:lang w:eastAsia="en-ID"/>
        </w:rPr>
        <w:t>atau</w:t>
      </w:r>
      <w:proofErr w:type="spellEnd"/>
      <w:r w:rsidR="000514F6" w:rsidRPr="0028035D">
        <w:rPr>
          <w:lang w:eastAsia="en-ID"/>
        </w:rPr>
        <w:t xml:space="preserve"> bias. </w:t>
      </w:r>
    </w:p>
    <w:p w14:paraId="4EC4988E" w14:textId="77777777" w:rsidR="000514F6" w:rsidRPr="0028035D" w:rsidRDefault="000514F6" w:rsidP="000514F6">
      <w:pPr>
        <w:spacing w:after="0" w:line="360" w:lineRule="auto"/>
        <w:ind w:left="1134" w:firstLine="709"/>
        <w:jc w:val="both"/>
        <w:rPr>
          <w:lang w:eastAsia="en-ID"/>
        </w:rPr>
      </w:pPr>
      <w:r w:rsidRPr="0028035D">
        <w:rPr>
          <w:lang w:eastAsia="en-ID"/>
        </w:rPr>
        <w:t xml:space="preserve">Salah </w:t>
      </w:r>
      <w:proofErr w:type="spellStart"/>
      <w:r w:rsidRPr="0028035D">
        <w:rPr>
          <w:lang w:eastAsia="en-ID"/>
        </w:rPr>
        <w:t>satu</w:t>
      </w:r>
      <w:proofErr w:type="spellEnd"/>
      <w:r w:rsidRPr="0028035D">
        <w:rPr>
          <w:lang w:eastAsia="en-ID"/>
        </w:rPr>
        <w:t xml:space="preserve"> uji </w:t>
      </w:r>
      <w:proofErr w:type="spellStart"/>
      <w:r w:rsidRPr="0028035D">
        <w:rPr>
          <w:lang w:eastAsia="en-ID"/>
        </w:rPr>
        <w:t>autokorelasi</w:t>
      </w:r>
      <w:proofErr w:type="spellEnd"/>
      <w:r w:rsidRPr="0028035D">
        <w:rPr>
          <w:lang w:eastAsia="en-ID"/>
        </w:rPr>
        <w:t xml:space="preserve"> yang </w:t>
      </w:r>
      <w:proofErr w:type="spellStart"/>
      <w:r w:rsidRPr="0028035D">
        <w:rPr>
          <w:lang w:eastAsia="en-ID"/>
        </w:rPr>
        <w:t>umum</w:t>
      </w:r>
      <w:proofErr w:type="spellEnd"/>
      <w:r w:rsidRPr="0028035D">
        <w:rPr>
          <w:lang w:eastAsia="en-ID"/>
        </w:rPr>
        <w:t xml:space="preserve"> </w:t>
      </w:r>
      <w:proofErr w:type="spellStart"/>
      <w:r w:rsidRPr="0028035D">
        <w:rPr>
          <w:lang w:eastAsia="en-ID"/>
        </w:rPr>
        <w:t>digunakan</w:t>
      </w:r>
      <w:proofErr w:type="spellEnd"/>
      <w:r w:rsidRPr="0028035D">
        <w:rPr>
          <w:lang w:eastAsia="en-ID"/>
        </w:rPr>
        <w:t xml:space="preserve"> salah </w:t>
      </w:r>
      <w:proofErr w:type="spellStart"/>
      <w:r w:rsidRPr="0028035D">
        <w:rPr>
          <w:lang w:eastAsia="en-ID"/>
        </w:rPr>
        <w:t>satunya</w:t>
      </w:r>
      <w:proofErr w:type="spellEnd"/>
      <w:r w:rsidRPr="0028035D">
        <w:rPr>
          <w:lang w:eastAsia="en-ID"/>
        </w:rPr>
        <w:t xml:space="preserve"> </w:t>
      </w:r>
      <w:proofErr w:type="spellStart"/>
      <w:r w:rsidRPr="0028035D">
        <w:rPr>
          <w:lang w:eastAsia="en-ID"/>
        </w:rPr>
        <w:t>adalah</w:t>
      </w:r>
      <w:proofErr w:type="spellEnd"/>
      <w:r w:rsidRPr="0028035D">
        <w:rPr>
          <w:lang w:eastAsia="en-ID"/>
        </w:rPr>
        <w:t xml:space="preserve"> Durbin–Watson d </w:t>
      </w:r>
      <w:proofErr w:type="spellStart"/>
      <w:r w:rsidRPr="0028035D">
        <w:rPr>
          <w:lang w:eastAsia="en-ID"/>
        </w:rPr>
        <w:t>statistik</w:t>
      </w:r>
      <w:proofErr w:type="spellEnd"/>
      <w:r w:rsidRPr="0028035D">
        <w:rPr>
          <w:lang w:eastAsia="en-ID"/>
        </w:rPr>
        <w:t xml:space="preserve">, </w:t>
      </w:r>
      <w:proofErr w:type="spellStart"/>
      <w:r w:rsidRPr="0028035D">
        <w:rPr>
          <w:lang w:eastAsia="en-ID"/>
        </w:rPr>
        <w:t>dengan</w:t>
      </w:r>
      <w:proofErr w:type="spellEnd"/>
      <w:r w:rsidRPr="0028035D">
        <w:rPr>
          <w:lang w:eastAsia="en-ID"/>
        </w:rPr>
        <w:t xml:space="preserve"> </w:t>
      </w:r>
      <w:proofErr w:type="spellStart"/>
      <w:r w:rsidRPr="0028035D">
        <w:rPr>
          <w:lang w:eastAsia="en-ID"/>
        </w:rPr>
        <w:t>hipotesis</w:t>
      </w:r>
      <w:proofErr w:type="spellEnd"/>
      <w:r w:rsidRPr="0028035D">
        <w:rPr>
          <w:lang w:eastAsia="en-ID"/>
        </w:rPr>
        <w:t xml:space="preserve"> null </w:t>
      </w:r>
      <w:proofErr w:type="spellStart"/>
      <w:r w:rsidRPr="0028035D">
        <w:rPr>
          <w:lang w:eastAsia="en-ID"/>
        </w:rPr>
        <w:t>yakni</w:t>
      </w:r>
      <w:proofErr w:type="spellEnd"/>
      <w:r w:rsidRPr="0028035D">
        <w:rPr>
          <w:lang w:eastAsia="en-ID"/>
        </w:rPr>
        <w:t xml:space="preserve"> residual </w:t>
      </w:r>
      <w:proofErr w:type="spellStart"/>
      <w:r w:rsidRPr="0028035D">
        <w:rPr>
          <w:lang w:eastAsia="en-ID"/>
        </w:rPr>
        <w:t>dari</w:t>
      </w:r>
      <w:proofErr w:type="spellEnd"/>
      <w:r w:rsidRPr="0028035D">
        <w:rPr>
          <w:lang w:eastAsia="en-ID"/>
        </w:rPr>
        <w:t xml:space="preserve"> </w:t>
      </w:r>
      <w:proofErr w:type="spellStart"/>
      <w:r w:rsidRPr="0028035D">
        <w:rPr>
          <w:lang w:eastAsia="en-ID"/>
        </w:rPr>
        <w:t>regresi</w:t>
      </w:r>
      <w:proofErr w:type="spellEnd"/>
      <w:r w:rsidRPr="0028035D">
        <w:rPr>
          <w:lang w:eastAsia="en-ID"/>
        </w:rPr>
        <w:t xml:space="preserve"> OLS </w:t>
      </w:r>
      <w:proofErr w:type="spellStart"/>
      <w:r w:rsidRPr="0028035D">
        <w:rPr>
          <w:lang w:eastAsia="en-ID"/>
        </w:rPr>
        <w:t>tidak</w:t>
      </w:r>
      <w:proofErr w:type="spellEnd"/>
      <w:r w:rsidRPr="0028035D">
        <w:rPr>
          <w:lang w:eastAsia="en-ID"/>
        </w:rPr>
        <w:t xml:space="preserve"> </w:t>
      </w:r>
      <w:proofErr w:type="spellStart"/>
      <w:r w:rsidRPr="0028035D">
        <w:rPr>
          <w:lang w:eastAsia="en-ID"/>
        </w:rPr>
        <w:t>memiliki</w:t>
      </w:r>
      <w:proofErr w:type="spellEnd"/>
      <w:r w:rsidRPr="0028035D">
        <w:rPr>
          <w:lang w:eastAsia="en-ID"/>
        </w:rPr>
        <w:t xml:space="preserve"> </w:t>
      </w:r>
      <w:proofErr w:type="spellStart"/>
      <w:r w:rsidRPr="0028035D">
        <w:rPr>
          <w:lang w:eastAsia="en-ID"/>
        </w:rPr>
        <w:t>autokorelasi</w:t>
      </w:r>
      <w:proofErr w:type="spellEnd"/>
      <w:r w:rsidRPr="0028035D">
        <w:rPr>
          <w:lang w:eastAsia="en-ID"/>
        </w:rPr>
        <w:t xml:space="preserve">. DW d </w:t>
      </w:r>
      <w:proofErr w:type="spellStart"/>
      <w:r w:rsidRPr="0028035D">
        <w:rPr>
          <w:lang w:eastAsia="en-ID"/>
        </w:rPr>
        <w:t>statistik</w:t>
      </w:r>
      <w:proofErr w:type="spellEnd"/>
      <w:r w:rsidRPr="0028035D">
        <w:rPr>
          <w:lang w:eastAsia="en-ID"/>
        </w:rPr>
        <w:t xml:space="preserve"> </w:t>
      </w:r>
      <w:proofErr w:type="spellStart"/>
      <w:r w:rsidRPr="0028035D">
        <w:rPr>
          <w:lang w:eastAsia="en-ID"/>
        </w:rPr>
        <w:t>memiliki</w:t>
      </w:r>
      <w:proofErr w:type="spellEnd"/>
      <w:r w:rsidRPr="0028035D">
        <w:rPr>
          <w:lang w:eastAsia="en-ID"/>
        </w:rPr>
        <w:t xml:space="preserve"> </w:t>
      </w:r>
      <w:proofErr w:type="spellStart"/>
      <w:r w:rsidRPr="0028035D">
        <w:rPr>
          <w:lang w:eastAsia="en-ID"/>
        </w:rPr>
        <w:t>rentang</w:t>
      </w:r>
      <w:proofErr w:type="spellEnd"/>
      <w:r w:rsidRPr="0028035D">
        <w:rPr>
          <w:lang w:eastAsia="en-ID"/>
        </w:rPr>
        <w:t xml:space="preserve"> </w:t>
      </w:r>
      <w:proofErr w:type="spellStart"/>
      <w:r w:rsidRPr="0028035D">
        <w:rPr>
          <w:lang w:eastAsia="en-ID"/>
        </w:rPr>
        <w:t>nilai</w:t>
      </w:r>
      <w:proofErr w:type="spellEnd"/>
      <w:r w:rsidRPr="0028035D">
        <w:rPr>
          <w:lang w:eastAsia="en-ID"/>
        </w:rPr>
        <w:t xml:space="preserve"> </w:t>
      </w:r>
      <w:proofErr w:type="spellStart"/>
      <w:r w:rsidRPr="0028035D">
        <w:rPr>
          <w:lang w:eastAsia="en-ID"/>
        </w:rPr>
        <w:t>dari</w:t>
      </w:r>
      <w:proofErr w:type="spellEnd"/>
      <w:r w:rsidRPr="0028035D">
        <w:rPr>
          <w:lang w:eastAsia="en-ID"/>
        </w:rPr>
        <w:t xml:space="preserve"> 0 </w:t>
      </w:r>
      <w:proofErr w:type="spellStart"/>
      <w:r w:rsidRPr="0028035D">
        <w:rPr>
          <w:lang w:eastAsia="en-ID"/>
        </w:rPr>
        <w:t>hingga</w:t>
      </w:r>
      <w:proofErr w:type="spellEnd"/>
      <w:r w:rsidRPr="0028035D">
        <w:rPr>
          <w:lang w:eastAsia="en-ID"/>
        </w:rPr>
        <w:t xml:space="preserve"> 4, </w:t>
      </w:r>
      <w:proofErr w:type="spellStart"/>
      <w:r w:rsidRPr="0028035D">
        <w:rPr>
          <w:lang w:eastAsia="en-ID"/>
        </w:rPr>
        <w:t>dengan</w:t>
      </w:r>
      <w:proofErr w:type="spellEnd"/>
      <w:r w:rsidRPr="0028035D">
        <w:rPr>
          <w:lang w:eastAsia="en-ID"/>
        </w:rPr>
        <w:t xml:space="preserve"> </w:t>
      </w:r>
      <w:proofErr w:type="spellStart"/>
      <w:r w:rsidRPr="0028035D">
        <w:rPr>
          <w:lang w:eastAsia="en-ID"/>
        </w:rPr>
        <w:t>hasil</w:t>
      </w:r>
      <w:proofErr w:type="spellEnd"/>
      <w:r w:rsidRPr="0028035D">
        <w:rPr>
          <w:lang w:eastAsia="en-ID"/>
        </w:rPr>
        <w:t xml:space="preserve"> yang </w:t>
      </w:r>
      <w:proofErr w:type="spellStart"/>
      <w:r w:rsidRPr="0028035D">
        <w:rPr>
          <w:lang w:eastAsia="en-ID"/>
        </w:rPr>
        <w:t>memiliki</w:t>
      </w:r>
      <w:proofErr w:type="spellEnd"/>
      <w:r w:rsidRPr="0028035D">
        <w:rPr>
          <w:lang w:eastAsia="en-ID"/>
        </w:rPr>
        <w:t xml:space="preserve"> </w:t>
      </w:r>
      <w:proofErr w:type="spellStart"/>
      <w:r w:rsidRPr="0028035D">
        <w:rPr>
          <w:lang w:eastAsia="en-ID"/>
        </w:rPr>
        <w:t>nilai</w:t>
      </w:r>
      <w:proofErr w:type="spellEnd"/>
      <w:r w:rsidRPr="0028035D">
        <w:rPr>
          <w:lang w:eastAsia="en-ID"/>
        </w:rPr>
        <w:t xml:space="preserve"> </w:t>
      </w:r>
      <w:proofErr w:type="spellStart"/>
      <w:r w:rsidRPr="0028035D">
        <w:rPr>
          <w:lang w:eastAsia="en-ID"/>
        </w:rPr>
        <w:t>mendekati</w:t>
      </w:r>
      <w:proofErr w:type="spellEnd"/>
      <w:r w:rsidRPr="0028035D">
        <w:rPr>
          <w:lang w:eastAsia="en-ID"/>
        </w:rPr>
        <w:t xml:space="preserve"> 2 </w:t>
      </w:r>
      <w:proofErr w:type="spellStart"/>
      <w:r w:rsidRPr="0028035D">
        <w:rPr>
          <w:lang w:eastAsia="en-ID"/>
        </w:rPr>
        <w:t>mengindikasikan</w:t>
      </w:r>
      <w:proofErr w:type="spellEnd"/>
      <w:r w:rsidRPr="0028035D">
        <w:rPr>
          <w:lang w:eastAsia="en-ID"/>
        </w:rPr>
        <w:t xml:space="preserve"> </w:t>
      </w:r>
      <w:proofErr w:type="spellStart"/>
      <w:r w:rsidRPr="0028035D">
        <w:rPr>
          <w:lang w:eastAsia="en-ID"/>
        </w:rPr>
        <w:t>tidak</w:t>
      </w:r>
      <w:proofErr w:type="spellEnd"/>
      <w:r w:rsidRPr="0028035D">
        <w:rPr>
          <w:lang w:eastAsia="en-ID"/>
        </w:rPr>
        <w:t xml:space="preserve"> </w:t>
      </w:r>
      <w:proofErr w:type="spellStart"/>
      <w:r w:rsidRPr="0028035D">
        <w:rPr>
          <w:lang w:eastAsia="en-ID"/>
        </w:rPr>
        <w:t>terdapat</w:t>
      </w:r>
      <w:proofErr w:type="spellEnd"/>
      <w:r w:rsidRPr="0028035D">
        <w:rPr>
          <w:lang w:eastAsia="en-ID"/>
        </w:rPr>
        <w:t xml:space="preserve"> </w:t>
      </w:r>
      <w:proofErr w:type="spellStart"/>
      <w:r w:rsidRPr="0028035D">
        <w:rPr>
          <w:lang w:eastAsia="en-ID"/>
        </w:rPr>
        <w:t>autokorelasi</w:t>
      </w:r>
      <w:proofErr w:type="spellEnd"/>
      <w:r w:rsidRPr="0028035D">
        <w:rPr>
          <w:lang w:eastAsia="en-ID"/>
        </w:rPr>
        <w:t xml:space="preserve">. Adapun </w:t>
      </w:r>
      <w:r w:rsidRPr="0028035D">
        <w:rPr>
          <w:i/>
          <w:iCs/>
          <w:lang w:eastAsia="en-ID"/>
        </w:rPr>
        <w:t>rule</w:t>
      </w:r>
      <w:r w:rsidRPr="0028035D">
        <w:rPr>
          <w:lang w:eastAsia="en-ID"/>
        </w:rPr>
        <w:t xml:space="preserve"> </w:t>
      </w:r>
      <w:proofErr w:type="spellStart"/>
      <w:r w:rsidRPr="0028035D">
        <w:rPr>
          <w:lang w:eastAsia="en-ID"/>
        </w:rPr>
        <w:t>umum</w:t>
      </w:r>
      <w:proofErr w:type="spellEnd"/>
      <w:r w:rsidRPr="0028035D">
        <w:rPr>
          <w:lang w:eastAsia="en-ID"/>
        </w:rPr>
        <w:t xml:space="preserve"> </w:t>
      </w:r>
      <w:proofErr w:type="spellStart"/>
      <w:r w:rsidRPr="0028035D">
        <w:rPr>
          <w:lang w:eastAsia="en-ID"/>
        </w:rPr>
        <w:t>dari</w:t>
      </w:r>
      <w:proofErr w:type="spellEnd"/>
      <w:r w:rsidRPr="0028035D">
        <w:rPr>
          <w:lang w:eastAsia="en-ID"/>
        </w:rPr>
        <w:t xml:space="preserve"> </w:t>
      </w:r>
      <w:proofErr w:type="spellStart"/>
      <w:r w:rsidRPr="0028035D">
        <w:rPr>
          <w:lang w:eastAsia="en-ID"/>
        </w:rPr>
        <w:t>pengujian</w:t>
      </w:r>
      <w:proofErr w:type="spellEnd"/>
      <w:r w:rsidRPr="0028035D">
        <w:rPr>
          <w:lang w:eastAsia="en-ID"/>
        </w:rPr>
        <w:t xml:space="preserve"> </w:t>
      </w:r>
      <w:proofErr w:type="spellStart"/>
      <w:r w:rsidRPr="0028035D">
        <w:rPr>
          <w:lang w:eastAsia="en-ID"/>
        </w:rPr>
        <w:t>ini</w:t>
      </w:r>
      <w:proofErr w:type="spellEnd"/>
      <w:r w:rsidRPr="0028035D">
        <w:rPr>
          <w:lang w:eastAsia="en-ID"/>
        </w:rPr>
        <w:t xml:space="preserve"> </w:t>
      </w:r>
      <w:proofErr w:type="spellStart"/>
      <w:r w:rsidRPr="0028035D">
        <w:rPr>
          <w:lang w:eastAsia="en-ID"/>
        </w:rPr>
        <w:t>menggolongkan</w:t>
      </w:r>
      <w:proofErr w:type="spellEnd"/>
      <w:r w:rsidRPr="0028035D">
        <w:rPr>
          <w:lang w:eastAsia="en-ID"/>
        </w:rPr>
        <w:t xml:space="preserve"> </w:t>
      </w:r>
      <w:proofErr w:type="spellStart"/>
      <w:r w:rsidRPr="0028035D">
        <w:rPr>
          <w:lang w:eastAsia="en-ID"/>
        </w:rPr>
        <w:t>nilai</w:t>
      </w:r>
      <w:proofErr w:type="spellEnd"/>
      <w:r w:rsidRPr="0028035D">
        <w:rPr>
          <w:lang w:eastAsia="en-ID"/>
        </w:rPr>
        <w:t xml:space="preserve"> 1,5 </w:t>
      </w:r>
      <w:proofErr w:type="spellStart"/>
      <w:r w:rsidRPr="0028035D">
        <w:rPr>
          <w:lang w:eastAsia="en-ID"/>
        </w:rPr>
        <w:t>hingga</w:t>
      </w:r>
      <w:proofErr w:type="spellEnd"/>
      <w:r w:rsidRPr="0028035D">
        <w:rPr>
          <w:lang w:eastAsia="en-ID"/>
        </w:rPr>
        <w:t xml:space="preserve"> 2,5 </w:t>
      </w:r>
      <w:proofErr w:type="spellStart"/>
      <w:r w:rsidRPr="0028035D">
        <w:rPr>
          <w:lang w:eastAsia="en-ID"/>
        </w:rPr>
        <w:t>dalam</w:t>
      </w:r>
      <w:proofErr w:type="spellEnd"/>
      <w:r w:rsidRPr="0028035D">
        <w:rPr>
          <w:lang w:eastAsia="en-ID"/>
        </w:rPr>
        <w:t xml:space="preserve"> </w:t>
      </w:r>
      <w:proofErr w:type="spellStart"/>
      <w:r w:rsidRPr="0028035D">
        <w:rPr>
          <w:lang w:eastAsia="en-ID"/>
        </w:rPr>
        <w:t>kategori</w:t>
      </w:r>
      <w:proofErr w:type="spellEnd"/>
      <w:r w:rsidRPr="0028035D">
        <w:rPr>
          <w:lang w:eastAsia="en-ID"/>
        </w:rPr>
        <w:t xml:space="preserve"> </w:t>
      </w:r>
      <w:proofErr w:type="spellStart"/>
      <w:r w:rsidRPr="0028035D">
        <w:rPr>
          <w:lang w:eastAsia="en-ID"/>
        </w:rPr>
        <w:t>nilai</w:t>
      </w:r>
      <w:proofErr w:type="spellEnd"/>
      <w:r w:rsidRPr="0028035D">
        <w:rPr>
          <w:lang w:eastAsia="en-ID"/>
        </w:rPr>
        <w:t xml:space="preserve"> yang </w:t>
      </w:r>
      <w:r w:rsidRPr="0028035D">
        <w:rPr>
          <w:i/>
          <w:iCs/>
          <w:lang w:eastAsia="en-ID"/>
        </w:rPr>
        <w:t>“acceptable”</w:t>
      </w:r>
      <w:r w:rsidRPr="0028035D">
        <w:rPr>
          <w:lang w:eastAsia="en-ID"/>
        </w:rPr>
        <w:t xml:space="preserve">.  </w:t>
      </w:r>
      <w:proofErr w:type="spellStart"/>
      <w:r w:rsidRPr="0028035D">
        <w:rPr>
          <w:lang w:eastAsia="en-ID"/>
        </w:rPr>
        <w:t>Sementara</w:t>
      </w:r>
      <w:proofErr w:type="spellEnd"/>
      <w:r w:rsidRPr="0028035D">
        <w:rPr>
          <w:lang w:eastAsia="en-ID"/>
        </w:rPr>
        <w:t xml:space="preserve"> </w:t>
      </w:r>
      <w:proofErr w:type="spellStart"/>
      <w:r w:rsidRPr="0028035D">
        <w:rPr>
          <w:lang w:eastAsia="en-ID"/>
        </w:rPr>
        <w:t>itu</w:t>
      </w:r>
      <w:proofErr w:type="spellEnd"/>
      <w:r w:rsidRPr="0028035D">
        <w:rPr>
          <w:lang w:eastAsia="en-ID"/>
        </w:rPr>
        <w:t xml:space="preserve">, </w:t>
      </w:r>
      <w:proofErr w:type="spellStart"/>
      <w:r w:rsidRPr="0028035D">
        <w:rPr>
          <w:lang w:eastAsia="en-ID"/>
        </w:rPr>
        <w:t>nilai</w:t>
      </w:r>
      <w:proofErr w:type="spellEnd"/>
      <w:r w:rsidRPr="0028035D">
        <w:rPr>
          <w:lang w:eastAsia="en-ID"/>
        </w:rPr>
        <w:t xml:space="preserve"> yang </w:t>
      </w:r>
      <w:proofErr w:type="spellStart"/>
      <w:r w:rsidRPr="0028035D">
        <w:rPr>
          <w:lang w:eastAsia="en-ID"/>
        </w:rPr>
        <w:t>mengarah</w:t>
      </w:r>
      <w:proofErr w:type="spellEnd"/>
      <w:r w:rsidRPr="0028035D">
        <w:rPr>
          <w:lang w:eastAsia="en-ID"/>
        </w:rPr>
        <w:t xml:space="preserve"> </w:t>
      </w:r>
      <w:proofErr w:type="spellStart"/>
      <w:r w:rsidRPr="0028035D">
        <w:rPr>
          <w:lang w:eastAsia="en-ID"/>
        </w:rPr>
        <w:t>ke</w:t>
      </w:r>
      <w:proofErr w:type="spellEnd"/>
      <w:r w:rsidRPr="0028035D">
        <w:rPr>
          <w:lang w:eastAsia="en-ID"/>
        </w:rPr>
        <w:t xml:space="preserve"> </w:t>
      </w:r>
      <w:proofErr w:type="spellStart"/>
      <w:r w:rsidRPr="0028035D">
        <w:rPr>
          <w:lang w:eastAsia="en-ID"/>
        </w:rPr>
        <w:t>angka</w:t>
      </w:r>
      <w:proofErr w:type="spellEnd"/>
      <w:r w:rsidRPr="0028035D">
        <w:rPr>
          <w:lang w:eastAsia="en-ID"/>
        </w:rPr>
        <w:t xml:space="preserve"> 0 </w:t>
      </w:r>
      <w:proofErr w:type="spellStart"/>
      <w:r w:rsidRPr="0028035D">
        <w:rPr>
          <w:lang w:eastAsia="en-ID"/>
        </w:rPr>
        <w:t>mengindikasikan</w:t>
      </w:r>
      <w:proofErr w:type="spellEnd"/>
      <w:r w:rsidRPr="0028035D">
        <w:rPr>
          <w:lang w:eastAsia="en-ID"/>
        </w:rPr>
        <w:t xml:space="preserve"> </w:t>
      </w:r>
      <w:proofErr w:type="spellStart"/>
      <w:r w:rsidRPr="0028035D">
        <w:rPr>
          <w:lang w:eastAsia="en-ID"/>
        </w:rPr>
        <w:t>adanya</w:t>
      </w:r>
      <w:proofErr w:type="spellEnd"/>
      <w:r w:rsidRPr="0028035D">
        <w:rPr>
          <w:lang w:eastAsia="en-ID"/>
        </w:rPr>
        <w:t xml:space="preserve"> </w:t>
      </w:r>
      <w:proofErr w:type="spellStart"/>
      <w:r w:rsidRPr="0028035D">
        <w:rPr>
          <w:lang w:eastAsia="en-ID"/>
        </w:rPr>
        <w:t>autokorelasi</w:t>
      </w:r>
      <w:proofErr w:type="spellEnd"/>
      <w:r w:rsidRPr="0028035D">
        <w:rPr>
          <w:lang w:eastAsia="en-ID"/>
        </w:rPr>
        <w:t xml:space="preserve"> </w:t>
      </w:r>
      <w:proofErr w:type="spellStart"/>
      <w:r w:rsidRPr="0028035D">
        <w:rPr>
          <w:lang w:eastAsia="en-ID"/>
        </w:rPr>
        <w:t>positif</w:t>
      </w:r>
      <w:proofErr w:type="spellEnd"/>
      <w:r w:rsidRPr="0028035D">
        <w:rPr>
          <w:lang w:eastAsia="en-ID"/>
        </w:rPr>
        <w:t xml:space="preserve">, </w:t>
      </w:r>
      <w:proofErr w:type="spellStart"/>
      <w:r w:rsidRPr="0028035D">
        <w:rPr>
          <w:lang w:eastAsia="en-ID"/>
        </w:rPr>
        <w:t>sementara</w:t>
      </w:r>
      <w:proofErr w:type="spellEnd"/>
      <w:r w:rsidRPr="0028035D">
        <w:rPr>
          <w:lang w:eastAsia="en-ID"/>
        </w:rPr>
        <w:t xml:space="preserve"> </w:t>
      </w:r>
      <w:proofErr w:type="spellStart"/>
      <w:r w:rsidRPr="0028035D">
        <w:rPr>
          <w:lang w:eastAsia="en-ID"/>
        </w:rPr>
        <w:t>nilai</w:t>
      </w:r>
      <w:proofErr w:type="spellEnd"/>
      <w:r w:rsidRPr="0028035D">
        <w:rPr>
          <w:lang w:eastAsia="en-ID"/>
        </w:rPr>
        <w:t xml:space="preserve"> yang </w:t>
      </w:r>
      <w:proofErr w:type="spellStart"/>
      <w:r w:rsidRPr="0028035D">
        <w:rPr>
          <w:lang w:eastAsia="en-ID"/>
        </w:rPr>
        <w:t>mengarah</w:t>
      </w:r>
      <w:proofErr w:type="spellEnd"/>
      <w:r w:rsidRPr="0028035D">
        <w:rPr>
          <w:lang w:eastAsia="en-ID"/>
        </w:rPr>
        <w:t xml:space="preserve"> </w:t>
      </w:r>
      <w:proofErr w:type="spellStart"/>
      <w:r w:rsidRPr="0028035D">
        <w:rPr>
          <w:lang w:eastAsia="en-ID"/>
        </w:rPr>
        <w:t>ke</w:t>
      </w:r>
      <w:proofErr w:type="spellEnd"/>
      <w:r w:rsidRPr="0028035D">
        <w:rPr>
          <w:lang w:eastAsia="en-ID"/>
        </w:rPr>
        <w:t xml:space="preserve"> </w:t>
      </w:r>
      <w:proofErr w:type="spellStart"/>
      <w:r w:rsidRPr="0028035D">
        <w:rPr>
          <w:lang w:eastAsia="en-ID"/>
        </w:rPr>
        <w:t>angka</w:t>
      </w:r>
      <w:proofErr w:type="spellEnd"/>
      <w:r w:rsidRPr="0028035D">
        <w:rPr>
          <w:lang w:eastAsia="en-ID"/>
        </w:rPr>
        <w:t xml:space="preserve"> 4 </w:t>
      </w:r>
      <w:proofErr w:type="spellStart"/>
      <w:r w:rsidRPr="0028035D">
        <w:rPr>
          <w:lang w:eastAsia="en-ID"/>
        </w:rPr>
        <w:t>mengindikasikan</w:t>
      </w:r>
      <w:proofErr w:type="spellEnd"/>
      <w:r w:rsidRPr="0028035D">
        <w:rPr>
          <w:lang w:eastAsia="en-ID"/>
        </w:rPr>
        <w:t xml:space="preserve"> </w:t>
      </w:r>
      <w:proofErr w:type="spellStart"/>
      <w:r w:rsidRPr="0028035D">
        <w:rPr>
          <w:lang w:eastAsia="en-ID"/>
        </w:rPr>
        <w:t>adanya</w:t>
      </w:r>
      <w:proofErr w:type="spellEnd"/>
      <w:r w:rsidRPr="0028035D">
        <w:rPr>
          <w:lang w:eastAsia="en-ID"/>
        </w:rPr>
        <w:t xml:space="preserve"> </w:t>
      </w:r>
      <w:proofErr w:type="spellStart"/>
      <w:r w:rsidRPr="0028035D">
        <w:rPr>
          <w:lang w:eastAsia="en-ID"/>
        </w:rPr>
        <w:t>autokorelasi</w:t>
      </w:r>
      <w:proofErr w:type="spellEnd"/>
      <w:r w:rsidRPr="0028035D">
        <w:rPr>
          <w:lang w:eastAsia="en-ID"/>
        </w:rPr>
        <w:t xml:space="preserve"> </w:t>
      </w:r>
      <w:proofErr w:type="spellStart"/>
      <w:r w:rsidRPr="0028035D">
        <w:rPr>
          <w:lang w:eastAsia="en-ID"/>
        </w:rPr>
        <w:t>negatif</w:t>
      </w:r>
      <w:proofErr w:type="spellEnd"/>
      <w:r w:rsidRPr="0028035D">
        <w:rPr>
          <w:lang w:eastAsia="en-ID"/>
        </w:rPr>
        <w:t>.</w:t>
      </w:r>
    </w:p>
    <w:p w14:paraId="41B99786" w14:textId="7BA39CD5" w:rsidR="000514F6" w:rsidRPr="0028035D" w:rsidRDefault="000514F6" w:rsidP="000514F6">
      <w:pPr>
        <w:spacing w:after="0" w:line="360" w:lineRule="auto"/>
        <w:ind w:left="1134" w:firstLine="709"/>
        <w:jc w:val="both"/>
        <w:rPr>
          <w:lang w:eastAsia="en-ID"/>
        </w:rPr>
      </w:pPr>
      <w:proofErr w:type="spellStart"/>
      <w:r w:rsidRPr="0028035D">
        <w:rPr>
          <w:lang w:eastAsia="en-ID"/>
        </w:rPr>
        <w:t>Namun</w:t>
      </w:r>
      <w:proofErr w:type="spellEnd"/>
      <w:r w:rsidRPr="0028035D">
        <w:rPr>
          <w:lang w:eastAsia="en-ID"/>
        </w:rPr>
        <w:t xml:space="preserve">, </w:t>
      </w:r>
      <w:proofErr w:type="spellStart"/>
      <w:r w:rsidRPr="0028035D">
        <w:rPr>
          <w:lang w:eastAsia="en-ID"/>
        </w:rPr>
        <w:t>menurut</w:t>
      </w:r>
      <w:proofErr w:type="spellEnd"/>
      <w:r w:rsidRPr="0028035D">
        <w:rPr>
          <w:lang w:eastAsia="en-ID"/>
        </w:rPr>
        <w:t xml:space="preserve"> Gujarati, Durbin–Watson d </w:t>
      </w:r>
      <w:proofErr w:type="spellStart"/>
      <w:r w:rsidRPr="0028035D">
        <w:rPr>
          <w:lang w:eastAsia="en-ID"/>
        </w:rPr>
        <w:t>statistik</w:t>
      </w:r>
      <w:proofErr w:type="spellEnd"/>
      <w:r w:rsidRPr="0028035D">
        <w:rPr>
          <w:lang w:eastAsia="en-ID"/>
        </w:rPr>
        <w:t xml:space="preserve"> </w:t>
      </w:r>
      <w:proofErr w:type="spellStart"/>
      <w:r w:rsidRPr="0028035D">
        <w:rPr>
          <w:lang w:eastAsia="en-ID"/>
        </w:rPr>
        <w:t>baiknya</w:t>
      </w:r>
      <w:proofErr w:type="spellEnd"/>
      <w:r w:rsidRPr="0028035D">
        <w:rPr>
          <w:lang w:eastAsia="en-ID"/>
        </w:rPr>
        <w:t xml:space="preserve"> </w:t>
      </w:r>
      <w:proofErr w:type="spellStart"/>
      <w:r w:rsidRPr="0028035D">
        <w:rPr>
          <w:lang w:eastAsia="en-ID"/>
        </w:rPr>
        <w:t>tidak</w:t>
      </w:r>
      <w:proofErr w:type="spellEnd"/>
      <w:r w:rsidRPr="0028035D">
        <w:rPr>
          <w:lang w:eastAsia="en-ID"/>
        </w:rPr>
        <w:t xml:space="preserve"> </w:t>
      </w:r>
      <w:proofErr w:type="spellStart"/>
      <w:r w:rsidRPr="0028035D">
        <w:rPr>
          <w:lang w:eastAsia="en-ID"/>
        </w:rPr>
        <w:t>terlalu</w:t>
      </w:r>
      <w:proofErr w:type="spellEnd"/>
      <w:r w:rsidRPr="0028035D">
        <w:rPr>
          <w:lang w:eastAsia="en-ID"/>
        </w:rPr>
        <w:t xml:space="preserve"> </w:t>
      </w:r>
      <w:proofErr w:type="spellStart"/>
      <w:r w:rsidRPr="0028035D">
        <w:rPr>
          <w:lang w:eastAsia="en-ID"/>
        </w:rPr>
        <w:t>diandalkan</w:t>
      </w:r>
      <w:proofErr w:type="spellEnd"/>
      <w:r w:rsidRPr="0028035D">
        <w:rPr>
          <w:lang w:eastAsia="en-ID"/>
        </w:rPr>
        <w:t xml:space="preserve"> </w:t>
      </w:r>
      <w:proofErr w:type="spellStart"/>
      <w:r w:rsidRPr="0028035D">
        <w:rPr>
          <w:lang w:eastAsia="en-ID"/>
        </w:rPr>
        <w:t>untuk</w:t>
      </w:r>
      <w:proofErr w:type="spellEnd"/>
      <w:r w:rsidRPr="0028035D">
        <w:rPr>
          <w:lang w:eastAsia="en-ID"/>
        </w:rPr>
        <w:t xml:space="preserve"> </w:t>
      </w:r>
      <w:proofErr w:type="spellStart"/>
      <w:r w:rsidRPr="0028035D">
        <w:rPr>
          <w:lang w:eastAsia="en-ID"/>
        </w:rPr>
        <w:t>mendeteksi</w:t>
      </w:r>
      <w:proofErr w:type="spellEnd"/>
      <w:r w:rsidRPr="0028035D">
        <w:rPr>
          <w:lang w:eastAsia="en-ID"/>
        </w:rPr>
        <w:t xml:space="preserve"> </w:t>
      </w:r>
      <w:r w:rsidRPr="0028035D">
        <w:rPr>
          <w:i/>
          <w:iCs/>
          <w:lang w:eastAsia="en-ID"/>
        </w:rPr>
        <w:t>serial correlation</w:t>
      </w:r>
      <w:r w:rsidRPr="0028035D">
        <w:rPr>
          <w:lang w:eastAsia="en-ID"/>
        </w:rPr>
        <w:t xml:space="preserve"> </w:t>
      </w:r>
      <w:proofErr w:type="spellStart"/>
      <w:r w:rsidRPr="0028035D">
        <w:rPr>
          <w:lang w:eastAsia="en-ID"/>
        </w:rPr>
        <w:t>dalam</w:t>
      </w:r>
      <w:proofErr w:type="spellEnd"/>
      <w:r w:rsidRPr="0028035D">
        <w:rPr>
          <w:lang w:eastAsia="en-ID"/>
        </w:rPr>
        <w:t xml:space="preserve"> model </w:t>
      </w:r>
      <w:r w:rsidRPr="0028035D">
        <w:rPr>
          <w:i/>
          <w:iCs/>
          <w:lang w:eastAsia="en-ID"/>
        </w:rPr>
        <w:t>autoregressive</w:t>
      </w:r>
      <w:r w:rsidRPr="0028035D">
        <w:rPr>
          <w:lang w:eastAsia="en-ID"/>
        </w:rPr>
        <w:t xml:space="preserve">, </w:t>
      </w:r>
      <w:proofErr w:type="spellStart"/>
      <w:r w:rsidRPr="0028035D">
        <w:rPr>
          <w:lang w:eastAsia="en-ID"/>
        </w:rPr>
        <w:t>karena</w:t>
      </w:r>
      <w:proofErr w:type="spellEnd"/>
      <w:r w:rsidRPr="0028035D">
        <w:rPr>
          <w:lang w:eastAsia="en-ID"/>
        </w:rPr>
        <w:t xml:space="preserve"> </w:t>
      </w:r>
      <w:proofErr w:type="spellStart"/>
      <w:r w:rsidRPr="0028035D">
        <w:rPr>
          <w:lang w:eastAsia="en-ID"/>
        </w:rPr>
        <w:t>nilai</w:t>
      </w:r>
      <w:proofErr w:type="spellEnd"/>
      <w:r w:rsidRPr="0028035D">
        <w:rPr>
          <w:lang w:eastAsia="en-ID"/>
        </w:rPr>
        <w:t xml:space="preserve"> yang </w:t>
      </w:r>
      <w:proofErr w:type="spellStart"/>
      <w:r w:rsidRPr="0028035D">
        <w:rPr>
          <w:lang w:eastAsia="en-ID"/>
        </w:rPr>
        <w:t>akan</w:t>
      </w:r>
      <w:proofErr w:type="spellEnd"/>
      <w:r w:rsidRPr="0028035D">
        <w:rPr>
          <w:lang w:eastAsia="en-ID"/>
        </w:rPr>
        <w:t xml:space="preserve"> </w:t>
      </w:r>
      <w:proofErr w:type="spellStart"/>
      <w:r w:rsidRPr="0028035D">
        <w:rPr>
          <w:lang w:eastAsia="en-ID"/>
        </w:rPr>
        <w:t>dihasilkan</w:t>
      </w:r>
      <w:proofErr w:type="spellEnd"/>
      <w:r w:rsidRPr="0028035D">
        <w:rPr>
          <w:lang w:eastAsia="en-ID"/>
        </w:rPr>
        <w:t xml:space="preserve"> </w:t>
      </w:r>
      <w:proofErr w:type="spellStart"/>
      <w:r w:rsidRPr="0028035D">
        <w:rPr>
          <w:lang w:eastAsia="en-ID"/>
        </w:rPr>
        <w:t>memiliki</w:t>
      </w:r>
      <w:proofErr w:type="spellEnd"/>
      <w:r w:rsidRPr="0028035D">
        <w:rPr>
          <w:lang w:eastAsia="en-ID"/>
        </w:rPr>
        <w:t xml:space="preserve"> </w:t>
      </w:r>
      <w:proofErr w:type="spellStart"/>
      <w:r w:rsidRPr="0028035D">
        <w:rPr>
          <w:lang w:eastAsia="en-ID"/>
        </w:rPr>
        <w:lastRenderedPageBreak/>
        <w:t>potensi</w:t>
      </w:r>
      <w:proofErr w:type="spellEnd"/>
      <w:r w:rsidRPr="0028035D">
        <w:rPr>
          <w:lang w:eastAsia="en-ID"/>
        </w:rPr>
        <w:t xml:space="preserve"> </w:t>
      </w:r>
      <w:proofErr w:type="spellStart"/>
      <w:r w:rsidRPr="0028035D">
        <w:rPr>
          <w:lang w:eastAsia="en-ID"/>
        </w:rPr>
        <w:t>untuk</w:t>
      </w:r>
      <w:proofErr w:type="spellEnd"/>
      <w:r w:rsidRPr="0028035D">
        <w:rPr>
          <w:lang w:eastAsia="en-ID"/>
        </w:rPr>
        <w:t xml:space="preserve"> </w:t>
      </w:r>
      <w:proofErr w:type="spellStart"/>
      <w:r w:rsidRPr="0028035D">
        <w:rPr>
          <w:lang w:eastAsia="en-ID"/>
        </w:rPr>
        <w:t>bersandar</w:t>
      </w:r>
      <w:proofErr w:type="spellEnd"/>
      <w:r w:rsidRPr="0028035D">
        <w:rPr>
          <w:lang w:eastAsia="en-ID"/>
        </w:rPr>
        <w:t xml:space="preserve"> di </w:t>
      </w:r>
      <w:proofErr w:type="spellStart"/>
      <w:r w:rsidRPr="0028035D">
        <w:rPr>
          <w:lang w:eastAsia="en-ID"/>
        </w:rPr>
        <w:t>sekitaran</w:t>
      </w:r>
      <w:proofErr w:type="spellEnd"/>
      <w:r w:rsidRPr="0028035D">
        <w:rPr>
          <w:lang w:eastAsia="en-ID"/>
        </w:rPr>
        <w:t xml:space="preserve"> </w:t>
      </w:r>
      <w:proofErr w:type="spellStart"/>
      <w:r w:rsidRPr="0028035D">
        <w:rPr>
          <w:lang w:eastAsia="en-ID"/>
        </w:rPr>
        <w:t>angka</w:t>
      </w:r>
      <w:proofErr w:type="spellEnd"/>
      <w:r w:rsidRPr="0028035D">
        <w:rPr>
          <w:lang w:eastAsia="en-ID"/>
        </w:rPr>
        <w:t xml:space="preserve"> 2. Oleh </w:t>
      </w:r>
      <w:proofErr w:type="spellStart"/>
      <w:r w:rsidRPr="0028035D">
        <w:rPr>
          <w:lang w:eastAsia="en-ID"/>
        </w:rPr>
        <w:t>karena</w:t>
      </w:r>
      <w:proofErr w:type="spellEnd"/>
      <w:r w:rsidRPr="0028035D">
        <w:rPr>
          <w:lang w:eastAsia="en-ID"/>
        </w:rPr>
        <w:t xml:space="preserve"> </w:t>
      </w:r>
      <w:proofErr w:type="spellStart"/>
      <w:r w:rsidRPr="0028035D">
        <w:rPr>
          <w:lang w:eastAsia="en-ID"/>
        </w:rPr>
        <w:t>itu</w:t>
      </w:r>
      <w:proofErr w:type="spellEnd"/>
      <w:r w:rsidRPr="0028035D">
        <w:rPr>
          <w:lang w:eastAsia="en-ID"/>
        </w:rPr>
        <w:t xml:space="preserve">, </w:t>
      </w:r>
      <w:proofErr w:type="spellStart"/>
      <w:r w:rsidRPr="0028035D">
        <w:rPr>
          <w:lang w:eastAsia="en-ID"/>
        </w:rPr>
        <w:t>selain</w:t>
      </w:r>
      <w:proofErr w:type="spellEnd"/>
      <w:r w:rsidRPr="0028035D">
        <w:rPr>
          <w:lang w:eastAsia="en-ID"/>
        </w:rPr>
        <w:t xml:space="preserve"> </w:t>
      </w:r>
      <w:proofErr w:type="spellStart"/>
      <w:r w:rsidRPr="0028035D">
        <w:rPr>
          <w:lang w:eastAsia="en-ID"/>
        </w:rPr>
        <w:t>menggunakan</w:t>
      </w:r>
      <w:proofErr w:type="spellEnd"/>
      <w:r w:rsidRPr="0028035D">
        <w:rPr>
          <w:lang w:eastAsia="en-ID"/>
        </w:rPr>
        <w:t xml:space="preserve"> Durbin–Watson d </w:t>
      </w:r>
      <w:proofErr w:type="spellStart"/>
      <w:r w:rsidRPr="0028035D">
        <w:rPr>
          <w:lang w:eastAsia="en-ID"/>
        </w:rPr>
        <w:t>statistik</w:t>
      </w:r>
      <w:proofErr w:type="spellEnd"/>
      <w:r w:rsidRPr="0028035D">
        <w:rPr>
          <w:lang w:eastAsia="en-ID"/>
        </w:rPr>
        <w:t xml:space="preserve">, </w:t>
      </w:r>
      <w:proofErr w:type="spellStart"/>
      <w:r w:rsidRPr="0028035D">
        <w:rPr>
          <w:lang w:eastAsia="en-ID"/>
        </w:rPr>
        <w:t>penulis</w:t>
      </w:r>
      <w:proofErr w:type="spellEnd"/>
      <w:r w:rsidRPr="0028035D">
        <w:rPr>
          <w:lang w:eastAsia="en-ID"/>
        </w:rPr>
        <w:t xml:space="preserve"> juga </w:t>
      </w:r>
      <w:proofErr w:type="spellStart"/>
      <w:r w:rsidRPr="0028035D">
        <w:rPr>
          <w:lang w:eastAsia="en-ID"/>
        </w:rPr>
        <w:t>akan</w:t>
      </w:r>
      <w:proofErr w:type="spellEnd"/>
      <w:r w:rsidRPr="0028035D">
        <w:rPr>
          <w:lang w:eastAsia="en-ID"/>
        </w:rPr>
        <w:t xml:space="preserve"> </w:t>
      </w:r>
      <w:proofErr w:type="spellStart"/>
      <w:r w:rsidRPr="0028035D">
        <w:rPr>
          <w:lang w:eastAsia="en-ID"/>
        </w:rPr>
        <w:t>menerapkan</w:t>
      </w:r>
      <w:proofErr w:type="spellEnd"/>
      <w:r w:rsidRPr="0028035D">
        <w:rPr>
          <w:lang w:eastAsia="en-ID"/>
        </w:rPr>
        <w:t xml:space="preserve"> Ljung-Box LB </w:t>
      </w:r>
      <w:proofErr w:type="spellStart"/>
      <w:r w:rsidRPr="0028035D">
        <w:rPr>
          <w:lang w:eastAsia="en-ID"/>
        </w:rPr>
        <w:t>statistik</w:t>
      </w:r>
      <w:proofErr w:type="spellEnd"/>
      <w:r w:rsidRPr="0028035D">
        <w:rPr>
          <w:lang w:eastAsia="en-ID"/>
        </w:rPr>
        <w:t xml:space="preserve">, di mana </w:t>
      </w:r>
      <w:proofErr w:type="spellStart"/>
      <w:r w:rsidRPr="0028035D">
        <w:rPr>
          <w:lang w:eastAsia="en-ID"/>
        </w:rPr>
        <w:t>jika</w:t>
      </w:r>
      <w:proofErr w:type="spellEnd"/>
      <w:r w:rsidRPr="0028035D">
        <w:rPr>
          <w:lang w:eastAsia="en-ID"/>
        </w:rPr>
        <w:t xml:space="preserve"> </w:t>
      </w:r>
      <w:proofErr w:type="spellStart"/>
      <w:r w:rsidRPr="0028035D">
        <w:rPr>
          <w:lang w:eastAsia="en-ID"/>
        </w:rPr>
        <w:t>nilai</w:t>
      </w:r>
      <w:proofErr w:type="spellEnd"/>
      <w:r w:rsidRPr="0028035D">
        <w:rPr>
          <w:lang w:eastAsia="en-ID"/>
        </w:rPr>
        <w:t xml:space="preserve"> yang </w:t>
      </w:r>
      <w:proofErr w:type="spellStart"/>
      <w:r w:rsidRPr="0028035D">
        <w:rPr>
          <w:lang w:eastAsia="en-ID"/>
        </w:rPr>
        <w:t>didapatkan</w:t>
      </w:r>
      <w:proofErr w:type="spellEnd"/>
      <w:r w:rsidRPr="0028035D">
        <w:rPr>
          <w:lang w:eastAsia="en-ID"/>
        </w:rPr>
        <w:t xml:space="preserve"> </w:t>
      </w:r>
      <w:proofErr w:type="spellStart"/>
      <w:r w:rsidRPr="0028035D">
        <w:rPr>
          <w:lang w:eastAsia="en-ID"/>
        </w:rPr>
        <w:t>memiliki</w:t>
      </w:r>
      <w:proofErr w:type="spellEnd"/>
      <w:r w:rsidRPr="0028035D">
        <w:rPr>
          <w:lang w:eastAsia="en-ID"/>
        </w:rPr>
        <w:t xml:space="preserve"> </w:t>
      </w:r>
      <w:r w:rsidRPr="0028035D">
        <w:rPr>
          <w:i/>
          <w:iCs/>
          <w:lang w:eastAsia="en-ID"/>
        </w:rPr>
        <w:t>p-value</w:t>
      </w:r>
      <w:r w:rsidRPr="0028035D">
        <w:rPr>
          <w:lang w:eastAsia="en-ID"/>
        </w:rPr>
        <w:t xml:space="preserve"> yang </w:t>
      </w:r>
      <w:proofErr w:type="spellStart"/>
      <w:r w:rsidRPr="0028035D">
        <w:rPr>
          <w:lang w:eastAsia="en-ID"/>
        </w:rPr>
        <w:t>tidak</w:t>
      </w:r>
      <w:proofErr w:type="spellEnd"/>
      <w:r w:rsidRPr="0028035D">
        <w:rPr>
          <w:lang w:eastAsia="en-ID"/>
        </w:rPr>
        <w:t xml:space="preserve"> </w:t>
      </w:r>
      <w:proofErr w:type="spellStart"/>
      <w:r w:rsidRPr="0028035D">
        <w:rPr>
          <w:lang w:eastAsia="en-ID"/>
        </w:rPr>
        <w:t>signifikan</w:t>
      </w:r>
      <w:proofErr w:type="spellEnd"/>
      <w:r w:rsidRPr="0028035D">
        <w:rPr>
          <w:lang w:eastAsia="en-ID"/>
        </w:rPr>
        <w:t xml:space="preserve">, </w:t>
      </w:r>
      <w:proofErr w:type="spellStart"/>
      <w:r w:rsidRPr="0028035D">
        <w:rPr>
          <w:lang w:eastAsia="en-ID"/>
        </w:rPr>
        <w:t>maka</w:t>
      </w:r>
      <w:proofErr w:type="spellEnd"/>
      <w:r w:rsidRPr="0028035D">
        <w:rPr>
          <w:lang w:eastAsia="en-ID"/>
        </w:rPr>
        <w:t xml:space="preserve"> </w:t>
      </w:r>
      <w:proofErr w:type="spellStart"/>
      <w:r w:rsidRPr="0028035D">
        <w:rPr>
          <w:lang w:eastAsia="en-ID"/>
        </w:rPr>
        <w:t>mengindikasikan</w:t>
      </w:r>
      <w:proofErr w:type="spellEnd"/>
      <w:r w:rsidRPr="0028035D">
        <w:rPr>
          <w:lang w:eastAsia="en-ID"/>
        </w:rPr>
        <w:t xml:space="preserve"> </w:t>
      </w:r>
      <w:proofErr w:type="spellStart"/>
      <w:r w:rsidRPr="0028035D">
        <w:rPr>
          <w:lang w:eastAsia="en-ID"/>
        </w:rPr>
        <w:t>tidak</w:t>
      </w:r>
      <w:proofErr w:type="spellEnd"/>
      <w:r w:rsidRPr="0028035D">
        <w:rPr>
          <w:lang w:eastAsia="en-ID"/>
        </w:rPr>
        <w:t xml:space="preserve"> </w:t>
      </w:r>
      <w:proofErr w:type="spellStart"/>
      <w:r w:rsidRPr="0028035D">
        <w:rPr>
          <w:lang w:eastAsia="en-ID"/>
        </w:rPr>
        <w:t>terdapat</w:t>
      </w:r>
      <w:proofErr w:type="spellEnd"/>
      <w:r w:rsidRPr="0028035D">
        <w:rPr>
          <w:lang w:eastAsia="en-ID"/>
        </w:rPr>
        <w:t xml:space="preserve"> </w:t>
      </w:r>
      <w:proofErr w:type="spellStart"/>
      <w:r w:rsidRPr="0028035D">
        <w:rPr>
          <w:lang w:eastAsia="en-ID"/>
        </w:rPr>
        <w:t>autokorelasi</w:t>
      </w:r>
      <w:proofErr w:type="spellEnd"/>
      <w:r w:rsidRPr="0028035D">
        <w:rPr>
          <w:lang w:eastAsia="en-ID"/>
        </w:rPr>
        <w:t xml:space="preserve"> </w:t>
      </w:r>
      <w:proofErr w:type="spellStart"/>
      <w:r w:rsidRPr="0028035D">
        <w:rPr>
          <w:lang w:eastAsia="en-ID"/>
        </w:rPr>
        <w:t>dalam</w:t>
      </w:r>
      <w:proofErr w:type="spellEnd"/>
      <w:r w:rsidRPr="0028035D">
        <w:rPr>
          <w:lang w:eastAsia="en-ID"/>
        </w:rPr>
        <w:t xml:space="preserve"> residual.</w:t>
      </w:r>
    </w:p>
    <w:p w14:paraId="14C98641" w14:textId="77777777" w:rsidR="00C762FB" w:rsidRPr="00C762FB" w:rsidRDefault="00C762FB" w:rsidP="00C762FB"/>
    <w:p w14:paraId="05A96249" w14:textId="50895666" w:rsidR="00683D6E" w:rsidRDefault="00683D6E" w:rsidP="00C7559A">
      <w:pPr>
        <w:pStyle w:val="Heading4"/>
        <w:spacing w:after="240"/>
      </w:pPr>
      <w:bookmarkStart w:id="134" w:name="_Toc185002346"/>
      <w:bookmarkStart w:id="135" w:name="_Toc185928188"/>
      <w:r>
        <w:t xml:space="preserve">Uji </w:t>
      </w:r>
      <w:proofErr w:type="spellStart"/>
      <w:r>
        <w:t>Kausalitas</w:t>
      </w:r>
      <w:proofErr w:type="spellEnd"/>
      <w:r>
        <w:t xml:space="preserve"> </w:t>
      </w:r>
      <w:r w:rsidR="007038A0">
        <w:t>Granger</w:t>
      </w:r>
      <w:bookmarkEnd w:id="134"/>
      <w:bookmarkEnd w:id="135"/>
    </w:p>
    <w:p w14:paraId="0E3DC3A9" w14:textId="6E3509FE" w:rsidR="00C7559A" w:rsidRPr="00C7559A" w:rsidRDefault="007038A0" w:rsidP="00C7559A">
      <w:pPr>
        <w:spacing w:after="0" w:line="360" w:lineRule="auto"/>
        <w:ind w:left="1134" w:firstLine="720"/>
        <w:jc w:val="both"/>
        <w:rPr>
          <w:rFonts w:eastAsia="Times New Roman"/>
          <w:i/>
          <w:iCs/>
          <w:lang w:eastAsia="en-ID"/>
        </w:rPr>
      </w:pPr>
      <w:r>
        <w:rPr>
          <w:rFonts w:eastAsia="Times New Roman"/>
          <w:lang w:eastAsia="en-ID"/>
        </w:rPr>
        <w:t>Granger</w:t>
      </w:r>
      <w:r w:rsidR="00C7559A" w:rsidRPr="00C7559A">
        <w:rPr>
          <w:rFonts w:eastAsia="Times New Roman"/>
          <w:lang w:eastAsia="en-ID"/>
        </w:rPr>
        <w:t xml:space="preserve"> (1969) </w:t>
      </w:r>
      <w:proofErr w:type="spellStart"/>
      <w:r w:rsidR="00C7559A" w:rsidRPr="00C7559A">
        <w:rPr>
          <w:rFonts w:eastAsia="Times New Roman"/>
          <w:lang w:eastAsia="en-ID"/>
        </w:rPr>
        <w:t>dalam</w:t>
      </w:r>
      <w:proofErr w:type="spellEnd"/>
      <w:r w:rsidR="00C7559A" w:rsidRPr="00C7559A">
        <w:rPr>
          <w:rFonts w:eastAsia="Times New Roman"/>
          <w:lang w:eastAsia="en-ID"/>
        </w:rPr>
        <w:t xml:space="preserve"> </w:t>
      </w:r>
      <w:sdt>
        <w:sdtPr>
          <w:rPr>
            <w:rFonts w:eastAsia="Times New Roman"/>
            <w:lang w:eastAsia="en-ID"/>
          </w:rPr>
          <w:tag w:val="MENDELEY_CITATION_v3_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"/>
          <w:id w:val="-588009662"/>
          <w:placeholder>
            <w:docPart w:val="133066812F5D47A9BE767BE552D81C4F"/>
          </w:placeholder>
        </w:sdtPr>
        <w:sdtContent>
          <w:proofErr w:type="spellStart"/>
          <w:r w:rsidR="0057422A" w:rsidRPr="0057422A">
            <w:rPr>
              <w:rFonts w:eastAsia="Times New Roman"/>
              <w:lang w:eastAsia="en-ID"/>
            </w:rPr>
            <w:t>Lütkepohl</w:t>
          </w:r>
          <w:proofErr w:type="spellEnd"/>
          <w:r w:rsidR="0057422A" w:rsidRPr="0057422A">
            <w:rPr>
              <w:rFonts w:eastAsia="Times New Roman"/>
              <w:lang w:eastAsia="en-ID"/>
            </w:rPr>
            <w:t xml:space="preserve"> (2005)</w:t>
          </w:r>
        </w:sdtContent>
      </w:sdt>
      <w:r w:rsidR="00C7559A" w:rsidRPr="00C7559A">
        <w:rPr>
          <w:rFonts w:eastAsia="Times New Roman"/>
          <w:lang w:eastAsia="en-ID"/>
        </w:rPr>
        <w:t xml:space="preserve"> </w:t>
      </w:r>
      <w:proofErr w:type="spellStart"/>
      <w:r w:rsidR="00C7559A" w:rsidRPr="00C7559A">
        <w:rPr>
          <w:rFonts w:eastAsia="Times New Roman"/>
          <w:lang w:eastAsia="en-ID"/>
        </w:rPr>
        <w:t>mendefinisikan</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konsep</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kausalitas</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dalam</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konteksi</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ini</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jika</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suatu</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variabel</w:t>
      </w:r>
      <w:proofErr w:type="spellEnd"/>
      <w:r w:rsidR="00C7559A" w:rsidRPr="00C7559A">
        <w:rPr>
          <w:rFonts w:eastAsia="Times New Roman"/>
          <w:lang w:eastAsia="en-ID"/>
        </w:rPr>
        <w:t xml:space="preserve"> </w:t>
      </w:r>
      <w:r w:rsidR="00C7559A" w:rsidRPr="00C7559A">
        <w:rPr>
          <w:rFonts w:eastAsia="Times New Roman"/>
          <w:i/>
          <w:iCs/>
          <w:lang w:eastAsia="en-ID"/>
        </w:rPr>
        <w:t>x</w:t>
      </w:r>
      <w:r w:rsidR="00C7559A" w:rsidRPr="00C7559A">
        <w:rPr>
          <w:rFonts w:eastAsia="Times New Roman"/>
          <w:lang w:eastAsia="en-ID"/>
        </w:rPr>
        <w:t xml:space="preserve"> </w:t>
      </w:r>
      <w:proofErr w:type="spellStart"/>
      <w:r w:rsidR="00C7559A" w:rsidRPr="00C7559A">
        <w:rPr>
          <w:rFonts w:eastAsia="Times New Roman"/>
          <w:lang w:eastAsia="en-ID"/>
        </w:rPr>
        <w:t>memengaruhi</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variabel</w:t>
      </w:r>
      <w:proofErr w:type="spellEnd"/>
      <w:r w:rsidR="00C7559A" w:rsidRPr="00C7559A">
        <w:rPr>
          <w:rFonts w:eastAsia="Times New Roman"/>
          <w:lang w:eastAsia="en-ID"/>
        </w:rPr>
        <w:t xml:space="preserve"> </w:t>
      </w:r>
      <w:r w:rsidR="00C7559A" w:rsidRPr="00C7559A">
        <w:rPr>
          <w:rFonts w:eastAsia="Times New Roman"/>
          <w:i/>
          <w:iCs/>
          <w:lang w:eastAsia="en-ID"/>
        </w:rPr>
        <w:t>z</w:t>
      </w:r>
      <w:r w:rsidR="00C7559A" w:rsidRPr="00C7559A">
        <w:rPr>
          <w:rFonts w:eastAsia="Times New Roman"/>
          <w:lang w:eastAsia="en-ID"/>
        </w:rPr>
        <w:t xml:space="preserve">, </w:t>
      </w:r>
      <w:proofErr w:type="spellStart"/>
      <w:r w:rsidR="00C7559A" w:rsidRPr="00C7559A">
        <w:rPr>
          <w:rFonts w:eastAsia="Times New Roman"/>
          <w:lang w:eastAsia="en-ID"/>
        </w:rPr>
        <w:t>maka</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variabel</w:t>
      </w:r>
      <w:proofErr w:type="spellEnd"/>
      <w:r w:rsidR="00C7559A" w:rsidRPr="00C7559A">
        <w:rPr>
          <w:rFonts w:eastAsia="Times New Roman"/>
          <w:lang w:eastAsia="en-ID"/>
        </w:rPr>
        <w:t xml:space="preserve"> </w:t>
      </w:r>
      <w:r w:rsidR="00C7559A" w:rsidRPr="00C7559A">
        <w:rPr>
          <w:rFonts w:eastAsia="Times New Roman"/>
          <w:i/>
          <w:iCs/>
          <w:lang w:eastAsia="en-ID"/>
        </w:rPr>
        <w:t>x</w:t>
      </w:r>
      <w:r w:rsidR="00C7559A" w:rsidRPr="00C7559A">
        <w:rPr>
          <w:rFonts w:eastAsia="Times New Roman"/>
          <w:lang w:eastAsia="en-ID"/>
        </w:rPr>
        <w:t xml:space="preserve"> </w:t>
      </w:r>
      <w:proofErr w:type="spellStart"/>
      <w:r w:rsidR="00C7559A" w:rsidRPr="00C7559A">
        <w:rPr>
          <w:rFonts w:eastAsia="Times New Roman"/>
          <w:lang w:eastAsia="en-ID"/>
        </w:rPr>
        <w:t>seharusnya</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dapat</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membantu</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meningkatkan</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prediksi</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untuk</w:t>
      </w:r>
      <w:proofErr w:type="spellEnd"/>
      <w:r w:rsidR="00C7559A" w:rsidRPr="00C7559A">
        <w:rPr>
          <w:rFonts w:eastAsia="Times New Roman"/>
          <w:lang w:eastAsia="en-ID"/>
        </w:rPr>
        <w:t xml:space="preserve"> </w:t>
      </w:r>
      <w:proofErr w:type="spellStart"/>
      <w:r w:rsidR="00C7559A" w:rsidRPr="00C7559A">
        <w:rPr>
          <w:rFonts w:eastAsia="Times New Roman"/>
          <w:lang w:eastAsia="en-ID"/>
        </w:rPr>
        <w:t>variabel</w:t>
      </w:r>
      <w:proofErr w:type="spellEnd"/>
      <w:r w:rsidR="00C7559A" w:rsidRPr="00C7559A">
        <w:rPr>
          <w:rFonts w:eastAsia="Times New Roman"/>
          <w:lang w:eastAsia="en-ID"/>
        </w:rPr>
        <w:t xml:space="preserve"> </w:t>
      </w:r>
      <w:r w:rsidR="00C7559A" w:rsidRPr="00C7559A">
        <w:rPr>
          <w:rFonts w:eastAsia="Times New Roman"/>
          <w:i/>
          <w:iCs/>
          <w:lang w:eastAsia="en-ID"/>
        </w:rPr>
        <w:t>z</w:t>
      </w:r>
      <w:r w:rsidR="00C7559A" w:rsidRPr="00C7559A">
        <w:rPr>
          <w:rFonts w:eastAsia="Times New Roman"/>
          <w:lang w:eastAsia="en-ID"/>
        </w:rPr>
        <w:t xml:space="preserve">. </w:t>
      </w:r>
      <w:r w:rsidR="00C7559A" w:rsidRPr="00C7559A">
        <w:rPr>
          <w:rFonts w:eastAsia="Times New Roman"/>
          <w:i/>
          <w:iCs/>
          <w:lang w:eastAsia="en-ID"/>
        </w:rPr>
        <w:t xml:space="preserve"> “…if </w:t>
      </w:r>
      <w:proofErr w:type="spellStart"/>
      <w:r w:rsidR="00C7559A" w:rsidRPr="00C7559A">
        <w:rPr>
          <w:rFonts w:eastAsia="Times New Roman"/>
          <w:i/>
          <w:iCs/>
          <w:lang w:eastAsia="en-ID"/>
        </w:rPr>
        <w:t>zt</w:t>
      </w:r>
      <w:proofErr w:type="spellEnd"/>
      <w:r w:rsidR="00C7559A" w:rsidRPr="00C7559A">
        <w:rPr>
          <w:rFonts w:eastAsia="Times New Roman"/>
          <w:i/>
          <w:iCs/>
          <w:lang w:eastAsia="en-ID"/>
        </w:rPr>
        <w:t xml:space="preserve"> can be predicted more efficiently if the information in the </w:t>
      </w:r>
      <w:proofErr w:type="spellStart"/>
      <w:r w:rsidR="00C7559A" w:rsidRPr="00C7559A">
        <w:rPr>
          <w:rFonts w:eastAsia="Times New Roman"/>
          <w:i/>
          <w:iCs/>
          <w:lang w:eastAsia="en-ID"/>
        </w:rPr>
        <w:t>xt</w:t>
      </w:r>
      <w:proofErr w:type="spellEnd"/>
      <w:r w:rsidR="00C7559A" w:rsidRPr="00C7559A">
        <w:rPr>
          <w:rFonts w:eastAsia="Times New Roman"/>
          <w:i/>
          <w:iCs/>
          <w:lang w:eastAsia="en-ID"/>
        </w:rPr>
        <w:t xml:space="preserve"> process is taken into account in addition to all other information in the universe, then </w:t>
      </w:r>
      <w:proofErr w:type="spellStart"/>
      <w:r w:rsidR="00C7559A" w:rsidRPr="00C7559A">
        <w:rPr>
          <w:rFonts w:eastAsia="Times New Roman"/>
          <w:i/>
          <w:iCs/>
          <w:lang w:eastAsia="en-ID"/>
        </w:rPr>
        <w:t>xt</w:t>
      </w:r>
      <w:proofErr w:type="spellEnd"/>
      <w:r w:rsidR="00C7559A" w:rsidRPr="00C7559A">
        <w:rPr>
          <w:rFonts w:eastAsia="Times New Roman"/>
          <w:i/>
          <w:iCs/>
          <w:lang w:eastAsia="en-ID"/>
        </w:rPr>
        <w:t xml:space="preserve"> is </w:t>
      </w:r>
      <w:r w:rsidR="00E5058F">
        <w:rPr>
          <w:rFonts w:eastAsia="Times New Roman"/>
          <w:i/>
          <w:iCs/>
          <w:lang w:eastAsia="en-ID"/>
        </w:rPr>
        <w:t>Granger</w:t>
      </w:r>
      <w:r w:rsidR="00C7559A" w:rsidRPr="00C7559A">
        <w:rPr>
          <w:rFonts w:eastAsia="Times New Roman"/>
          <w:i/>
          <w:iCs/>
          <w:lang w:eastAsia="en-ID"/>
        </w:rPr>
        <w:t xml:space="preserve">-causal for </w:t>
      </w:r>
      <w:proofErr w:type="spellStart"/>
      <w:r w:rsidR="00C7559A" w:rsidRPr="00C7559A">
        <w:rPr>
          <w:rFonts w:eastAsia="Times New Roman"/>
          <w:i/>
          <w:iCs/>
          <w:lang w:eastAsia="en-ID"/>
        </w:rPr>
        <w:t>zt</w:t>
      </w:r>
      <w:proofErr w:type="spellEnd"/>
      <w:r w:rsidR="00C7559A" w:rsidRPr="00C7559A">
        <w:rPr>
          <w:rFonts w:eastAsia="Times New Roman"/>
          <w:i/>
          <w:iCs/>
          <w:lang w:eastAsia="en-ID"/>
        </w:rPr>
        <w:t xml:space="preserve">” </w:t>
      </w:r>
      <w:sdt>
        <w:sdtPr>
          <w:rPr>
            <w:rFonts w:eastAsia="Times New Roman"/>
            <w:i/>
            <w:iCs/>
            <w:lang w:eastAsia="en-ID"/>
          </w:rPr>
          <w:tag w:val="MENDELEY_CITATION_v3_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"/>
          <w:id w:val="-1694290593"/>
          <w:placeholder>
            <w:docPart w:val="133066812F5D47A9BE767BE552D81C4F"/>
          </w:placeholder>
        </w:sdtPr>
        <w:sdtContent>
          <w:r w:rsidR="0057422A" w:rsidRPr="0057422A">
            <w:rPr>
              <w:rFonts w:eastAsia="Times New Roman"/>
              <w:i/>
              <w:iCs/>
              <w:lang w:eastAsia="en-ID"/>
            </w:rPr>
            <w:t>(</w:t>
          </w:r>
          <w:proofErr w:type="spellStart"/>
          <w:r w:rsidR="0057422A" w:rsidRPr="0057422A">
            <w:rPr>
              <w:rFonts w:eastAsia="Times New Roman"/>
              <w:i/>
              <w:iCs/>
              <w:lang w:eastAsia="en-ID"/>
            </w:rPr>
            <w:t>Lütkepohl</w:t>
          </w:r>
          <w:proofErr w:type="spellEnd"/>
          <w:r w:rsidR="0057422A" w:rsidRPr="0057422A">
            <w:rPr>
              <w:rFonts w:eastAsia="Times New Roman"/>
              <w:i/>
              <w:iCs/>
              <w:lang w:eastAsia="en-ID"/>
            </w:rPr>
            <w:t>, 2005, p.41)</w:t>
          </w:r>
        </w:sdtContent>
      </w:sdt>
      <w:r w:rsidR="00C7559A" w:rsidRPr="00C7559A">
        <w:rPr>
          <w:rFonts w:eastAsia="Times New Roman"/>
          <w:i/>
          <w:iCs/>
          <w:lang w:eastAsia="en-ID"/>
        </w:rPr>
        <w:t>.</w:t>
      </w:r>
    </w:p>
    <w:p w14:paraId="7287E5A9" w14:textId="447C8604" w:rsidR="00C7559A" w:rsidRPr="00C7559A" w:rsidRDefault="00C7559A" w:rsidP="00C7559A">
      <w:pPr>
        <w:spacing w:after="0" w:line="360" w:lineRule="auto"/>
        <w:ind w:left="1134" w:firstLine="720"/>
        <w:jc w:val="both"/>
        <w:rPr>
          <w:rFonts w:eastAsia="Times New Roman"/>
          <w:lang w:eastAsia="en-ID"/>
        </w:rPr>
      </w:pPr>
      <w:proofErr w:type="spellStart"/>
      <w:r w:rsidRPr="00C7559A">
        <w:rPr>
          <w:rFonts w:eastAsia="Times New Roman"/>
          <w:lang w:eastAsia="en-ID"/>
        </w:rPr>
        <w:t>Namun</w:t>
      </w:r>
      <w:proofErr w:type="spellEnd"/>
      <w:r w:rsidRPr="00C7559A">
        <w:rPr>
          <w:rFonts w:eastAsia="Times New Roman"/>
          <w:lang w:eastAsia="en-ID"/>
        </w:rPr>
        <w:t xml:space="preserve">, </w:t>
      </w:r>
      <w:proofErr w:type="spellStart"/>
      <w:r w:rsidRPr="00C7559A">
        <w:rPr>
          <w:rFonts w:eastAsia="Times New Roman"/>
          <w:lang w:eastAsia="en-ID"/>
        </w:rPr>
        <w:t>mengutip</w:t>
      </w:r>
      <w:proofErr w:type="spellEnd"/>
      <w:r w:rsidRPr="00C7559A">
        <w:rPr>
          <w:rFonts w:eastAsia="Times New Roman"/>
          <w:lang w:eastAsia="en-ID"/>
        </w:rPr>
        <w:t xml:space="preserve"> </w:t>
      </w:r>
      <w:proofErr w:type="spellStart"/>
      <w:r w:rsidRPr="00C7559A">
        <w:rPr>
          <w:rFonts w:eastAsia="Times New Roman"/>
          <w:lang w:eastAsia="en-ID"/>
        </w:rPr>
        <w:t>dari</w:t>
      </w:r>
      <w:proofErr w:type="spellEnd"/>
      <w:r w:rsidRPr="00C7559A">
        <w:rPr>
          <w:rFonts w:eastAsia="Times New Roman"/>
          <w:lang w:eastAsia="en-ID"/>
        </w:rPr>
        <w:t xml:space="preserve"> </w:t>
      </w:r>
      <w:sdt>
        <w:sdtPr>
          <w:rPr>
            <w:rFonts w:eastAsia="Times New Roman"/>
            <w:lang w:eastAsia="en-ID"/>
          </w:rPr>
          <w:tag w:val="MENDELEY_CITATION_v3_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"/>
          <w:id w:val="-2088843209"/>
          <w:placeholder>
            <w:docPart w:val="6D1911091083469D81EC99880EE965B1"/>
          </w:placeholder>
        </w:sdtPr>
        <w:sdtContent>
          <w:r w:rsidR="0057422A" w:rsidRPr="0057422A">
            <w:rPr>
              <w:rFonts w:eastAsia="Times New Roman"/>
              <w:lang w:eastAsia="en-ID"/>
            </w:rPr>
            <w:t>(Gujarati, 2003)</w:t>
          </w:r>
        </w:sdtContent>
      </w:sdt>
      <w:r w:rsidRPr="00C7559A">
        <w:rPr>
          <w:rFonts w:eastAsia="Times New Roman"/>
          <w:lang w:eastAsia="en-ID"/>
        </w:rPr>
        <w:t xml:space="preserve">, </w:t>
      </w:r>
      <w:proofErr w:type="spellStart"/>
      <w:r w:rsidRPr="00C7559A">
        <w:rPr>
          <w:rFonts w:eastAsia="Times New Roman"/>
          <w:lang w:eastAsia="en-ID"/>
        </w:rPr>
        <w:t>perlu</w:t>
      </w:r>
      <w:proofErr w:type="spellEnd"/>
      <w:r w:rsidRPr="00C7559A">
        <w:rPr>
          <w:rFonts w:eastAsia="Times New Roman"/>
          <w:lang w:eastAsia="en-ID"/>
        </w:rPr>
        <w:t xml:space="preserve"> </w:t>
      </w:r>
      <w:proofErr w:type="spellStart"/>
      <w:r w:rsidRPr="00C7559A">
        <w:rPr>
          <w:rFonts w:eastAsia="Times New Roman"/>
          <w:lang w:eastAsia="en-ID"/>
        </w:rPr>
        <w:t>diketahui</w:t>
      </w:r>
      <w:proofErr w:type="spellEnd"/>
      <w:r w:rsidRPr="00C7559A">
        <w:rPr>
          <w:rFonts w:eastAsia="Times New Roman"/>
          <w:lang w:eastAsia="en-ID"/>
        </w:rPr>
        <w:t xml:space="preserve"> pula </w:t>
      </w:r>
      <w:proofErr w:type="spellStart"/>
      <w:r w:rsidRPr="00C7559A">
        <w:rPr>
          <w:rFonts w:eastAsia="Times New Roman"/>
          <w:lang w:eastAsia="en-ID"/>
        </w:rPr>
        <w:t>bahwa</w:t>
      </w:r>
      <w:proofErr w:type="spellEnd"/>
      <w:r w:rsidRPr="00C7559A">
        <w:rPr>
          <w:rFonts w:eastAsia="Times New Roman"/>
          <w:lang w:eastAsia="en-ID"/>
        </w:rPr>
        <w:t xml:space="preserve"> </w:t>
      </w:r>
      <w:proofErr w:type="spellStart"/>
      <w:r w:rsidRPr="00C7559A">
        <w:rPr>
          <w:rFonts w:eastAsia="Times New Roman"/>
          <w:lang w:eastAsia="en-ID"/>
        </w:rPr>
        <w:t>penggunaan</w:t>
      </w:r>
      <w:proofErr w:type="spellEnd"/>
      <w:r w:rsidRPr="00C7559A">
        <w:rPr>
          <w:rFonts w:eastAsia="Times New Roman"/>
          <w:lang w:eastAsia="en-ID"/>
        </w:rPr>
        <w:t xml:space="preserve"> kata “</w:t>
      </w:r>
      <w:proofErr w:type="spellStart"/>
      <w:r w:rsidRPr="00C7559A">
        <w:rPr>
          <w:rFonts w:eastAsia="Times New Roman"/>
          <w:lang w:eastAsia="en-ID"/>
        </w:rPr>
        <w:t>kausalitas</w:t>
      </w:r>
      <w:proofErr w:type="spellEnd"/>
      <w:r w:rsidRPr="00C7559A">
        <w:rPr>
          <w:rFonts w:eastAsia="Times New Roman"/>
          <w:lang w:eastAsia="en-ID"/>
        </w:rPr>
        <w:t xml:space="preserve">” </w:t>
      </w:r>
      <w:proofErr w:type="spellStart"/>
      <w:r w:rsidRPr="00C7559A">
        <w:rPr>
          <w:rFonts w:eastAsia="Times New Roman"/>
          <w:lang w:eastAsia="en-ID"/>
        </w:rPr>
        <w:t>membawa</w:t>
      </w:r>
      <w:proofErr w:type="spellEnd"/>
      <w:r w:rsidRPr="00C7559A">
        <w:rPr>
          <w:rFonts w:eastAsia="Times New Roman"/>
          <w:lang w:eastAsia="en-ID"/>
        </w:rPr>
        <w:t xml:space="preserve"> </w:t>
      </w:r>
      <w:proofErr w:type="spellStart"/>
      <w:r w:rsidRPr="00C7559A">
        <w:rPr>
          <w:rFonts w:eastAsia="Times New Roman"/>
          <w:lang w:eastAsia="en-ID"/>
        </w:rPr>
        <w:t>perdebatan</w:t>
      </w:r>
      <w:proofErr w:type="spellEnd"/>
      <w:r w:rsidRPr="00C7559A">
        <w:rPr>
          <w:rFonts w:eastAsia="Times New Roman"/>
          <w:lang w:eastAsia="en-ID"/>
        </w:rPr>
        <w:t xml:space="preserve"> di </w:t>
      </w:r>
      <w:proofErr w:type="spellStart"/>
      <w:r w:rsidRPr="00C7559A">
        <w:rPr>
          <w:rFonts w:eastAsia="Times New Roman"/>
          <w:lang w:eastAsia="en-ID"/>
        </w:rPr>
        <w:t>kalangan</w:t>
      </w:r>
      <w:proofErr w:type="spellEnd"/>
      <w:r w:rsidRPr="00C7559A">
        <w:rPr>
          <w:rFonts w:eastAsia="Times New Roman"/>
          <w:lang w:eastAsia="en-ID"/>
        </w:rPr>
        <w:t xml:space="preserve"> </w:t>
      </w:r>
      <w:proofErr w:type="spellStart"/>
      <w:r w:rsidRPr="00C7559A">
        <w:rPr>
          <w:rFonts w:eastAsia="Times New Roman"/>
          <w:lang w:eastAsia="en-ID"/>
        </w:rPr>
        <w:t>ekonometrisi</w:t>
      </w:r>
      <w:proofErr w:type="spellEnd"/>
      <w:r w:rsidRPr="00C7559A">
        <w:rPr>
          <w:rFonts w:eastAsia="Times New Roman"/>
          <w:lang w:eastAsia="en-ID"/>
        </w:rPr>
        <w:t xml:space="preserve">, </w:t>
      </w:r>
      <w:proofErr w:type="spellStart"/>
      <w:r w:rsidRPr="00C7559A">
        <w:rPr>
          <w:rFonts w:eastAsia="Times New Roman"/>
          <w:lang w:eastAsia="en-ID"/>
        </w:rPr>
        <w:t>misalnya</w:t>
      </w:r>
      <w:proofErr w:type="spellEnd"/>
      <w:r w:rsidRPr="00C7559A">
        <w:rPr>
          <w:rFonts w:eastAsia="Times New Roman"/>
          <w:lang w:eastAsia="en-ID"/>
        </w:rPr>
        <w:t xml:space="preserve"> Edward Leamer yang </w:t>
      </w:r>
      <w:proofErr w:type="spellStart"/>
      <w:r w:rsidRPr="00C7559A">
        <w:rPr>
          <w:rFonts w:eastAsia="Times New Roman"/>
          <w:lang w:eastAsia="en-ID"/>
        </w:rPr>
        <w:t>lebih</w:t>
      </w:r>
      <w:proofErr w:type="spellEnd"/>
      <w:r w:rsidRPr="00C7559A">
        <w:rPr>
          <w:rFonts w:eastAsia="Times New Roman"/>
          <w:lang w:eastAsia="en-ID"/>
        </w:rPr>
        <w:t xml:space="preserve"> </w:t>
      </w:r>
      <w:proofErr w:type="spellStart"/>
      <w:r w:rsidRPr="00C7559A">
        <w:rPr>
          <w:rFonts w:eastAsia="Times New Roman"/>
          <w:lang w:eastAsia="en-ID"/>
        </w:rPr>
        <w:t>memilih</w:t>
      </w:r>
      <w:proofErr w:type="spellEnd"/>
      <w:r w:rsidRPr="00C7559A">
        <w:rPr>
          <w:rFonts w:eastAsia="Times New Roman"/>
          <w:lang w:eastAsia="en-ID"/>
        </w:rPr>
        <w:t xml:space="preserve"> </w:t>
      </w:r>
      <w:proofErr w:type="spellStart"/>
      <w:r w:rsidRPr="00C7559A">
        <w:rPr>
          <w:rFonts w:eastAsia="Times New Roman"/>
          <w:lang w:eastAsia="en-ID"/>
        </w:rPr>
        <w:t>istilah</w:t>
      </w:r>
      <w:proofErr w:type="spellEnd"/>
      <w:r w:rsidRPr="00C7559A">
        <w:rPr>
          <w:rFonts w:eastAsia="Times New Roman"/>
          <w:lang w:eastAsia="en-ID"/>
        </w:rPr>
        <w:t xml:space="preserve"> </w:t>
      </w:r>
      <w:r w:rsidRPr="00C7559A">
        <w:rPr>
          <w:rFonts w:eastAsia="Times New Roman"/>
          <w:i/>
          <w:iCs/>
          <w:lang w:eastAsia="en-ID"/>
        </w:rPr>
        <w:t>precedence</w:t>
      </w:r>
      <w:r w:rsidRPr="00C7559A">
        <w:rPr>
          <w:rFonts w:eastAsia="Times New Roman"/>
          <w:lang w:eastAsia="en-ID"/>
        </w:rPr>
        <w:t xml:space="preserve"> </w:t>
      </w:r>
      <w:proofErr w:type="spellStart"/>
      <w:r w:rsidRPr="00C7559A">
        <w:rPr>
          <w:rFonts w:eastAsia="Times New Roman"/>
          <w:lang w:eastAsia="en-ID"/>
        </w:rPr>
        <w:t>daripada</w:t>
      </w:r>
      <w:proofErr w:type="spellEnd"/>
      <w:r w:rsidRPr="00C7559A">
        <w:rPr>
          <w:rFonts w:eastAsia="Times New Roman"/>
          <w:lang w:eastAsia="en-ID"/>
        </w:rPr>
        <w:t xml:space="preserve"> </w:t>
      </w:r>
      <w:r w:rsidR="00C17C03" w:rsidRPr="00C17C03">
        <w:rPr>
          <w:rFonts w:eastAsia="Times New Roman"/>
          <w:i/>
          <w:iCs/>
          <w:lang w:eastAsia="en-ID"/>
        </w:rPr>
        <w:t>causality</w:t>
      </w:r>
      <w:r w:rsidRPr="00C7559A">
        <w:rPr>
          <w:rFonts w:eastAsia="Times New Roman"/>
          <w:i/>
          <w:iCs/>
          <w:lang w:eastAsia="en-ID"/>
        </w:rPr>
        <w:t xml:space="preserve"> </w:t>
      </w:r>
      <w:r w:rsidRPr="00C7559A">
        <w:rPr>
          <w:rFonts w:eastAsia="Times New Roman"/>
          <w:lang w:eastAsia="en-ID"/>
        </w:rPr>
        <w:t>(</w:t>
      </w:r>
      <w:proofErr w:type="spellStart"/>
      <w:r w:rsidRPr="00C7559A">
        <w:rPr>
          <w:rFonts w:eastAsia="Times New Roman"/>
          <w:lang w:eastAsia="en-ID"/>
        </w:rPr>
        <w:t>kausalitas</w:t>
      </w:r>
      <w:proofErr w:type="spellEnd"/>
      <w:r w:rsidRPr="00C7559A">
        <w:rPr>
          <w:rFonts w:eastAsia="Times New Roman"/>
          <w:lang w:eastAsia="en-ID"/>
        </w:rPr>
        <w:t xml:space="preserve">). </w:t>
      </w:r>
      <w:proofErr w:type="spellStart"/>
      <w:r w:rsidRPr="00C7559A">
        <w:rPr>
          <w:rFonts w:eastAsia="Times New Roman"/>
          <w:lang w:eastAsia="en-ID"/>
        </w:rPr>
        <w:t>Sementara</w:t>
      </w:r>
      <w:proofErr w:type="spellEnd"/>
      <w:r w:rsidRPr="00C7559A">
        <w:rPr>
          <w:rFonts w:eastAsia="Times New Roman"/>
          <w:lang w:eastAsia="en-ID"/>
        </w:rPr>
        <w:t xml:space="preserve"> </w:t>
      </w:r>
      <w:proofErr w:type="spellStart"/>
      <w:r w:rsidRPr="00C7559A">
        <w:rPr>
          <w:rFonts w:eastAsia="Times New Roman"/>
          <w:lang w:eastAsia="en-ID"/>
        </w:rPr>
        <w:t>itu</w:t>
      </w:r>
      <w:proofErr w:type="spellEnd"/>
      <w:r w:rsidRPr="00C7559A">
        <w:rPr>
          <w:rFonts w:eastAsia="Times New Roman"/>
          <w:lang w:eastAsia="en-ID"/>
        </w:rPr>
        <w:t xml:space="preserve">, Francis Diebold </w:t>
      </w:r>
      <w:proofErr w:type="spellStart"/>
      <w:r w:rsidRPr="00C7559A">
        <w:rPr>
          <w:rFonts w:eastAsia="Times New Roman"/>
          <w:lang w:eastAsia="en-ID"/>
        </w:rPr>
        <w:t>lebih</w:t>
      </w:r>
      <w:proofErr w:type="spellEnd"/>
      <w:r w:rsidRPr="00C7559A">
        <w:rPr>
          <w:rFonts w:eastAsia="Times New Roman"/>
          <w:lang w:eastAsia="en-ID"/>
        </w:rPr>
        <w:t xml:space="preserve"> </w:t>
      </w:r>
      <w:proofErr w:type="spellStart"/>
      <w:r w:rsidRPr="00C7559A">
        <w:rPr>
          <w:rFonts w:eastAsia="Times New Roman"/>
          <w:lang w:eastAsia="en-ID"/>
        </w:rPr>
        <w:t>memilih</w:t>
      </w:r>
      <w:proofErr w:type="spellEnd"/>
      <w:r w:rsidRPr="00C7559A">
        <w:rPr>
          <w:rFonts w:eastAsia="Times New Roman"/>
          <w:lang w:eastAsia="en-ID"/>
        </w:rPr>
        <w:t xml:space="preserve"> </w:t>
      </w:r>
      <w:proofErr w:type="spellStart"/>
      <w:r w:rsidRPr="00C7559A">
        <w:rPr>
          <w:rFonts w:eastAsia="Times New Roman"/>
          <w:lang w:eastAsia="en-ID"/>
        </w:rPr>
        <w:t>istilah</w:t>
      </w:r>
      <w:proofErr w:type="spellEnd"/>
      <w:r w:rsidRPr="00C7559A">
        <w:rPr>
          <w:rFonts w:eastAsia="Times New Roman"/>
          <w:lang w:eastAsia="en-ID"/>
        </w:rPr>
        <w:t xml:space="preserve"> </w:t>
      </w:r>
      <w:r w:rsidRPr="00C7559A">
        <w:rPr>
          <w:rFonts w:eastAsia="Times New Roman"/>
          <w:i/>
          <w:iCs/>
          <w:lang w:eastAsia="en-ID"/>
        </w:rPr>
        <w:t xml:space="preserve">predictive </w:t>
      </w:r>
      <w:r w:rsidR="00C17C03" w:rsidRPr="00C17C03">
        <w:rPr>
          <w:rFonts w:eastAsia="Times New Roman"/>
          <w:i/>
          <w:iCs/>
          <w:lang w:eastAsia="en-ID"/>
        </w:rPr>
        <w:t>causality</w:t>
      </w:r>
      <w:r w:rsidRPr="00C7559A">
        <w:rPr>
          <w:rFonts w:eastAsia="Times New Roman"/>
          <w:lang w:eastAsia="en-ID"/>
        </w:rPr>
        <w:t xml:space="preserve"> (</w:t>
      </w:r>
      <w:proofErr w:type="spellStart"/>
      <w:r w:rsidRPr="00C7559A">
        <w:rPr>
          <w:rFonts w:eastAsia="Times New Roman"/>
          <w:lang w:eastAsia="en-ID"/>
        </w:rPr>
        <w:t>kausalitas</w:t>
      </w:r>
      <w:proofErr w:type="spellEnd"/>
      <w:r w:rsidRPr="00C7559A">
        <w:rPr>
          <w:rFonts w:eastAsia="Times New Roman"/>
          <w:lang w:eastAsia="en-ID"/>
        </w:rPr>
        <w:t xml:space="preserve"> </w:t>
      </w:r>
      <w:proofErr w:type="spellStart"/>
      <w:r w:rsidRPr="00C7559A">
        <w:rPr>
          <w:rFonts w:eastAsia="Times New Roman"/>
          <w:lang w:eastAsia="en-ID"/>
        </w:rPr>
        <w:t>prediktif</w:t>
      </w:r>
      <w:proofErr w:type="spellEnd"/>
      <w:r w:rsidRPr="00C7559A">
        <w:rPr>
          <w:rFonts w:eastAsia="Times New Roman"/>
          <w:lang w:eastAsia="en-ID"/>
        </w:rPr>
        <w:t xml:space="preserve">). Selain </w:t>
      </w:r>
      <w:proofErr w:type="spellStart"/>
      <w:r w:rsidRPr="00C7559A">
        <w:rPr>
          <w:rFonts w:eastAsia="Times New Roman"/>
          <w:lang w:eastAsia="en-ID"/>
        </w:rPr>
        <w:t>itu</w:t>
      </w:r>
      <w:proofErr w:type="spellEnd"/>
      <w:r w:rsidRPr="00C7559A">
        <w:rPr>
          <w:rFonts w:eastAsia="Times New Roman"/>
          <w:lang w:eastAsia="en-ID"/>
        </w:rPr>
        <w:t xml:space="preserve">, </w:t>
      </w:r>
      <w:proofErr w:type="spellStart"/>
      <w:r w:rsidRPr="00C7559A">
        <w:rPr>
          <w:rFonts w:eastAsia="Times New Roman"/>
          <w:lang w:eastAsia="en-ID"/>
        </w:rPr>
        <w:t>perlu</w:t>
      </w:r>
      <w:proofErr w:type="spellEnd"/>
      <w:r w:rsidRPr="00C7559A">
        <w:rPr>
          <w:rFonts w:eastAsia="Times New Roman"/>
          <w:lang w:eastAsia="en-ID"/>
        </w:rPr>
        <w:t xml:space="preserve"> </w:t>
      </w:r>
      <w:proofErr w:type="spellStart"/>
      <w:r w:rsidRPr="00C7559A">
        <w:rPr>
          <w:rFonts w:eastAsia="Times New Roman"/>
          <w:lang w:eastAsia="en-ID"/>
        </w:rPr>
        <w:t>dijadikan</w:t>
      </w:r>
      <w:proofErr w:type="spellEnd"/>
      <w:r w:rsidRPr="00C7559A">
        <w:rPr>
          <w:rFonts w:eastAsia="Times New Roman"/>
          <w:lang w:eastAsia="en-ID"/>
        </w:rPr>
        <w:t xml:space="preserve"> </w:t>
      </w:r>
      <w:proofErr w:type="spellStart"/>
      <w:r w:rsidRPr="00C7559A">
        <w:rPr>
          <w:rFonts w:eastAsia="Times New Roman"/>
          <w:lang w:eastAsia="en-ID"/>
        </w:rPr>
        <w:t>catatatan</w:t>
      </w:r>
      <w:proofErr w:type="spellEnd"/>
      <w:r w:rsidRPr="00C7559A">
        <w:rPr>
          <w:rFonts w:eastAsia="Times New Roman"/>
          <w:lang w:eastAsia="en-ID"/>
        </w:rPr>
        <w:t xml:space="preserve"> juga, </w:t>
      </w:r>
      <w:proofErr w:type="spellStart"/>
      <w:r w:rsidRPr="00C7559A">
        <w:rPr>
          <w:rFonts w:eastAsia="Times New Roman"/>
          <w:lang w:eastAsia="en-ID"/>
        </w:rPr>
        <w:t>bahwa</w:t>
      </w:r>
      <w:proofErr w:type="spellEnd"/>
      <w:r w:rsidRPr="00C7559A">
        <w:rPr>
          <w:rFonts w:eastAsia="Times New Roman"/>
          <w:lang w:eastAsia="en-ID"/>
        </w:rPr>
        <w:t xml:space="preserve"> </w:t>
      </w:r>
      <w:proofErr w:type="spellStart"/>
      <w:r w:rsidRPr="00C7559A">
        <w:rPr>
          <w:rFonts w:eastAsia="Times New Roman"/>
          <w:lang w:eastAsia="en-ID"/>
        </w:rPr>
        <w:t>apabila</w:t>
      </w:r>
      <w:proofErr w:type="spellEnd"/>
      <w:r w:rsidRPr="00C7559A">
        <w:rPr>
          <w:rFonts w:eastAsia="Times New Roman"/>
          <w:lang w:eastAsia="en-ID"/>
        </w:rPr>
        <w:t xml:space="preserve"> </w:t>
      </w:r>
      <w:proofErr w:type="spellStart"/>
      <w:r w:rsidRPr="00C7559A">
        <w:rPr>
          <w:rFonts w:eastAsia="Times New Roman"/>
          <w:lang w:eastAsia="en-ID"/>
        </w:rPr>
        <w:t>suatu</w:t>
      </w:r>
      <w:proofErr w:type="spellEnd"/>
      <w:r w:rsidRPr="00C7559A">
        <w:rPr>
          <w:rFonts w:eastAsia="Times New Roman"/>
          <w:lang w:eastAsia="en-ID"/>
        </w:rPr>
        <w:t xml:space="preserve"> </w:t>
      </w:r>
      <w:proofErr w:type="spellStart"/>
      <w:r w:rsidRPr="00C7559A">
        <w:rPr>
          <w:rFonts w:eastAsia="Times New Roman"/>
          <w:lang w:eastAsia="en-ID"/>
        </w:rPr>
        <w:t>variabel</w:t>
      </w:r>
      <w:proofErr w:type="spellEnd"/>
      <w:r w:rsidRPr="00C7559A">
        <w:rPr>
          <w:rFonts w:eastAsia="Times New Roman"/>
          <w:lang w:eastAsia="en-ID"/>
        </w:rPr>
        <w:t xml:space="preserve"> (X) “</w:t>
      </w:r>
      <w:r w:rsidR="00E5058F">
        <w:rPr>
          <w:rFonts w:eastAsia="Times New Roman"/>
          <w:i/>
          <w:iCs/>
          <w:lang w:eastAsia="en-ID"/>
        </w:rPr>
        <w:t>Granger</w:t>
      </w:r>
      <w:r w:rsidRPr="00C7559A">
        <w:rPr>
          <w:rFonts w:eastAsia="Times New Roman"/>
          <w:i/>
          <w:iCs/>
          <w:lang w:eastAsia="en-ID"/>
        </w:rPr>
        <w:t>-cause</w:t>
      </w:r>
      <w:r w:rsidRPr="00C7559A">
        <w:rPr>
          <w:rFonts w:eastAsia="Times New Roman"/>
          <w:lang w:eastAsia="en-ID"/>
        </w:rPr>
        <w:t xml:space="preserve">” </w:t>
      </w:r>
      <w:proofErr w:type="spellStart"/>
      <w:r w:rsidRPr="00C7559A">
        <w:rPr>
          <w:rFonts w:eastAsia="Times New Roman"/>
          <w:lang w:eastAsia="en-ID"/>
        </w:rPr>
        <w:t>variabel</w:t>
      </w:r>
      <w:proofErr w:type="spellEnd"/>
      <w:r w:rsidRPr="00C7559A">
        <w:rPr>
          <w:rFonts w:eastAsia="Times New Roman"/>
          <w:lang w:eastAsia="en-ID"/>
        </w:rPr>
        <w:t xml:space="preserve"> lain (Y), </w:t>
      </w:r>
      <w:proofErr w:type="spellStart"/>
      <w:r w:rsidRPr="00C7559A">
        <w:rPr>
          <w:rFonts w:eastAsia="Times New Roman"/>
          <w:lang w:eastAsia="en-ID"/>
        </w:rPr>
        <w:t>tidak</w:t>
      </w:r>
      <w:proofErr w:type="spellEnd"/>
      <w:r w:rsidRPr="00C7559A">
        <w:rPr>
          <w:rFonts w:eastAsia="Times New Roman"/>
          <w:lang w:eastAsia="en-ID"/>
        </w:rPr>
        <w:t xml:space="preserve"> </w:t>
      </w:r>
      <w:proofErr w:type="spellStart"/>
      <w:r w:rsidRPr="00C7559A">
        <w:rPr>
          <w:rFonts w:eastAsia="Times New Roman"/>
          <w:lang w:eastAsia="en-ID"/>
        </w:rPr>
        <w:t>selalu</w:t>
      </w:r>
      <w:proofErr w:type="spellEnd"/>
      <w:r w:rsidRPr="00C7559A">
        <w:rPr>
          <w:rFonts w:eastAsia="Times New Roman"/>
          <w:lang w:eastAsia="en-ID"/>
        </w:rPr>
        <w:t xml:space="preserve"> </w:t>
      </w:r>
      <w:proofErr w:type="spellStart"/>
      <w:r w:rsidRPr="00C7559A">
        <w:rPr>
          <w:rFonts w:eastAsia="Times New Roman"/>
          <w:lang w:eastAsia="en-ID"/>
        </w:rPr>
        <w:t>berarti</w:t>
      </w:r>
      <w:proofErr w:type="spellEnd"/>
      <w:r w:rsidRPr="00C7559A">
        <w:rPr>
          <w:rFonts w:eastAsia="Times New Roman"/>
          <w:lang w:eastAsia="en-ID"/>
        </w:rPr>
        <w:t xml:space="preserve"> </w:t>
      </w:r>
      <w:proofErr w:type="spellStart"/>
      <w:r w:rsidRPr="00C7559A">
        <w:rPr>
          <w:rFonts w:eastAsia="Times New Roman"/>
          <w:lang w:eastAsia="en-ID"/>
        </w:rPr>
        <w:t>bahwa</w:t>
      </w:r>
      <w:proofErr w:type="spellEnd"/>
      <w:r w:rsidRPr="00C7559A">
        <w:rPr>
          <w:rFonts w:eastAsia="Times New Roman"/>
          <w:lang w:eastAsia="en-ID"/>
        </w:rPr>
        <w:t xml:space="preserve"> X independent, </w:t>
      </w:r>
      <w:proofErr w:type="spellStart"/>
      <w:r w:rsidRPr="00C7559A">
        <w:rPr>
          <w:rFonts w:eastAsia="Times New Roman"/>
          <w:lang w:eastAsia="en-ID"/>
        </w:rPr>
        <w:t>atau</w:t>
      </w:r>
      <w:proofErr w:type="spellEnd"/>
      <w:r w:rsidRPr="00C7559A">
        <w:rPr>
          <w:rFonts w:eastAsia="Times New Roman"/>
          <w:lang w:eastAsia="en-ID"/>
        </w:rPr>
        <w:t xml:space="preserve"> </w:t>
      </w:r>
      <w:proofErr w:type="spellStart"/>
      <w:r w:rsidRPr="00C7559A">
        <w:rPr>
          <w:rFonts w:eastAsia="Times New Roman"/>
          <w:lang w:eastAsia="en-ID"/>
        </w:rPr>
        <w:t>tidak</w:t>
      </w:r>
      <w:proofErr w:type="spellEnd"/>
      <w:r w:rsidRPr="00C7559A">
        <w:rPr>
          <w:rFonts w:eastAsia="Times New Roman"/>
          <w:lang w:eastAsia="en-ID"/>
        </w:rPr>
        <w:t xml:space="preserve"> </w:t>
      </w:r>
      <w:proofErr w:type="spellStart"/>
      <w:r w:rsidRPr="00C7559A">
        <w:rPr>
          <w:rFonts w:eastAsia="Times New Roman"/>
          <w:lang w:eastAsia="en-ID"/>
        </w:rPr>
        <w:t>terpengaruh</w:t>
      </w:r>
      <w:proofErr w:type="spellEnd"/>
      <w:r w:rsidRPr="00C7559A">
        <w:rPr>
          <w:rFonts w:eastAsia="Times New Roman"/>
          <w:lang w:eastAsia="en-ID"/>
        </w:rPr>
        <w:t xml:space="preserve"> oleh </w:t>
      </w:r>
      <w:proofErr w:type="spellStart"/>
      <w:r w:rsidRPr="00C7559A">
        <w:rPr>
          <w:rFonts w:eastAsia="Times New Roman"/>
          <w:lang w:eastAsia="en-ID"/>
        </w:rPr>
        <w:t>faktor</w:t>
      </w:r>
      <w:proofErr w:type="spellEnd"/>
      <w:r w:rsidRPr="00C7559A">
        <w:rPr>
          <w:rFonts w:eastAsia="Times New Roman"/>
          <w:lang w:eastAsia="en-ID"/>
        </w:rPr>
        <w:t xml:space="preserve"> lain </w:t>
      </w:r>
      <w:proofErr w:type="spellStart"/>
      <w:r w:rsidRPr="00C7559A">
        <w:rPr>
          <w:rFonts w:eastAsia="Times New Roman"/>
          <w:lang w:eastAsia="en-ID"/>
        </w:rPr>
        <w:t>dalam</w:t>
      </w:r>
      <w:proofErr w:type="spellEnd"/>
      <w:r w:rsidRPr="00C7559A">
        <w:rPr>
          <w:rFonts w:eastAsia="Times New Roman"/>
          <w:lang w:eastAsia="en-ID"/>
        </w:rPr>
        <w:t xml:space="preserve"> model, </w:t>
      </w:r>
      <w:proofErr w:type="spellStart"/>
      <w:r w:rsidRPr="00C7559A">
        <w:rPr>
          <w:rFonts w:eastAsia="Times New Roman"/>
          <w:lang w:eastAsia="en-ID"/>
        </w:rPr>
        <w:t>yaitu</w:t>
      </w:r>
      <w:proofErr w:type="spellEnd"/>
      <w:r w:rsidRPr="00C7559A">
        <w:rPr>
          <w:rFonts w:eastAsia="Times New Roman"/>
          <w:lang w:eastAsia="en-ID"/>
        </w:rPr>
        <w:t xml:space="preserve"> X </w:t>
      </w:r>
      <w:proofErr w:type="spellStart"/>
      <w:r w:rsidRPr="00C7559A">
        <w:rPr>
          <w:rFonts w:eastAsia="Times New Roman"/>
          <w:lang w:eastAsia="en-ID"/>
        </w:rPr>
        <w:t>tidak</w:t>
      </w:r>
      <w:proofErr w:type="spellEnd"/>
      <w:r w:rsidRPr="00C7559A">
        <w:rPr>
          <w:rFonts w:eastAsia="Times New Roman"/>
          <w:lang w:eastAsia="en-ID"/>
        </w:rPr>
        <w:t xml:space="preserve"> </w:t>
      </w:r>
      <w:proofErr w:type="spellStart"/>
      <w:r w:rsidRPr="00C7559A">
        <w:rPr>
          <w:rFonts w:eastAsia="Times New Roman"/>
          <w:lang w:eastAsia="en-ID"/>
        </w:rPr>
        <w:t>eksogen</w:t>
      </w:r>
      <w:proofErr w:type="spellEnd"/>
      <w:r w:rsidRPr="00C7559A">
        <w:rPr>
          <w:rFonts w:eastAsia="Times New Roman"/>
          <w:lang w:eastAsia="en-ID"/>
        </w:rPr>
        <w:t xml:space="preserve">. Hal </w:t>
      </w:r>
      <w:proofErr w:type="spellStart"/>
      <w:r w:rsidRPr="00C7559A">
        <w:rPr>
          <w:rFonts w:eastAsia="Times New Roman"/>
          <w:lang w:eastAsia="en-ID"/>
        </w:rPr>
        <w:t>ini</w:t>
      </w:r>
      <w:proofErr w:type="spellEnd"/>
      <w:r w:rsidRPr="00C7559A">
        <w:rPr>
          <w:rFonts w:eastAsia="Times New Roman"/>
          <w:lang w:eastAsia="en-ID"/>
        </w:rPr>
        <w:t xml:space="preserve"> </w:t>
      </w:r>
      <w:proofErr w:type="spellStart"/>
      <w:r w:rsidRPr="00C7559A">
        <w:rPr>
          <w:rFonts w:eastAsia="Times New Roman"/>
          <w:lang w:eastAsia="en-ID"/>
        </w:rPr>
        <w:t>dikarenakan</w:t>
      </w:r>
      <w:proofErr w:type="spellEnd"/>
      <w:r w:rsidRPr="00C7559A">
        <w:rPr>
          <w:rFonts w:eastAsia="Times New Roman"/>
          <w:lang w:eastAsia="en-ID"/>
        </w:rPr>
        <w:t xml:space="preserve"> </w:t>
      </w:r>
      <w:proofErr w:type="spellStart"/>
      <w:r w:rsidRPr="00C7559A">
        <w:rPr>
          <w:rFonts w:eastAsia="Times New Roman"/>
          <w:lang w:eastAsia="en-ID"/>
        </w:rPr>
        <w:t>kausalitas</w:t>
      </w:r>
      <w:proofErr w:type="spellEnd"/>
      <w:r w:rsidRPr="00C7559A">
        <w:rPr>
          <w:rFonts w:eastAsia="Times New Roman"/>
          <w:lang w:eastAsia="en-ID"/>
        </w:rPr>
        <w:t xml:space="preserve"> </w:t>
      </w:r>
      <w:r w:rsidR="007038A0">
        <w:rPr>
          <w:rFonts w:eastAsia="Times New Roman"/>
          <w:lang w:eastAsia="en-ID"/>
        </w:rPr>
        <w:t>Granger</w:t>
      </w:r>
      <w:r w:rsidRPr="00C7559A">
        <w:rPr>
          <w:rFonts w:eastAsia="Times New Roman"/>
          <w:lang w:eastAsia="en-ID"/>
        </w:rPr>
        <w:t xml:space="preserve"> </w:t>
      </w:r>
      <w:proofErr w:type="spellStart"/>
      <w:r w:rsidRPr="00C7559A">
        <w:rPr>
          <w:rFonts w:eastAsia="Times New Roman"/>
          <w:lang w:eastAsia="en-ID"/>
        </w:rPr>
        <w:t>hanya</w:t>
      </w:r>
      <w:proofErr w:type="spellEnd"/>
      <w:r w:rsidRPr="00C7559A">
        <w:rPr>
          <w:rFonts w:eastAsia="Times New Roman"/>
          <w:lang w:eastAsia="en-ID"/>
        </w:rPr>
        <w:t xml:space="preserve"> </w:t>
      </w:r>
      <w:proofErr w:type="spellStart"/>
      <w:r w:rsidRPr="00C7559A">
        <w:rPr>
          <w:rFonts w:eastAsia="Times New Roman"/>
          <w:lang w:eastAsia="en-ID"/>
        </w:rPr>
        <w:t>mengukur</w:t>
      </w:r>
      <w:proofErr w:type="spellEnd"/>
      <w:r w:rsidRPr="00C7559A">
        <w:rPr>
          <w:rFonts w:eastAsia="Times New Roman"/>
          <w:lang w:eastAsia="en-ID"/>
        </w:rPr>
        <w:t xml:space="preserve"> </w:t>
      </w:r>
      <w:proofErr w:type="spellStart"/>
      <w:r w:rsidRPr="00C7559A">
        <w:rPr>
          <w:rFonts w:eastAsia="Times New Roman"/>
          <w:lang w:eastAsia="en-ID"/>
        </w:rPr>
        <w:t>hubungan</w:t>
      </w:r>
      <w:proofErr w:type="spellEnd"/>
      <w:r w:rsidRPr="00C7559A">
        <w:rPr>
          <w:rFonts w:eastAsia="Times New Roman"/>
          <w:lang w:eastAsia="en-ID"/>
        </w:rPr>
        <w:t xml:space="preserve"> </w:t>
      </w:r>
      <w:proofErr w:type="spellStart"/>
      <w:r w:rsidRPr="00C7559A">
        <w:rPr>
          <w:rFonts w:eastAsia="Times New Roman"/>
          <w:lang w:eastAsia="en-ID"/>
        </w:rPr>
        <w:t>prediktif</w:t>
      </w:r>
      <w:proofErr w:type="spellEnd"/>
      <w:r w:rsidRPr="00C7559A">
        <w:rPr>
          <w:rFonts w:eastAsia="Times New Roman"/>
          <w:lang w:eastAsia="en-ID"/>
        </w:rPr>
        <w:t xml:space="preserve"> </w:t>
      </w:r>
      <w:proofErr w:type="spellStart"/>
      <w:r w:rsidRPr="00C7559A">
        <w:rPr>
          <w:rFonts w:eastAsia="Times New Roman"/>
          <w:lang w:eastAsia="en-ID"/>
        </w:rPr>
        <w:t>antarvariabel</w:t>
      </w:r>
      <w:proofErr w:type="spellEnd"/>
      <w:r w:rsidRPr="00C7559A">
        <w:rPr>
          <w:rFonts w:eastAsia="Times New Roman"/>
          <w:lang w:eastAsia="en-ID"/>
        </w:rPr>
        <w:t xml:space="preserve"> </w:t>
      </w:r>
      <w:proofErr w:type="spellStart"/>
      <w:r w:rsidRPr="00C7559A">
        <w:rPr>
          <w:rFonts w:eastAsia="Times New Roman"/>
          <w:lang w:eastAsia="en-ID"/>
        </w:rPr>
        <w:t>berdasarkan</w:t>
      </w:r>
      <w:proofErr w:type="spellEnd"/>
      <w:r w:rsidRPr="00C7559A">
        <w:rPr>
          <w:rFonts w:eastAsia="Times New Roman"/>
          <w:lang w:eastAsia="en-ID"/>
        </w:rPr>
        <w:t xml:space="preserve"> </w:t>
      </w:r>
      <w:proofErr w:type="spellStart"/>
      <w:r w:rsidRPr="00C7559A">
        <w:rPr>
          <w:rFonts w:eastAsia="Times New Roman"/>
          <w:lang w:eastAsia="en-ID"/>
        </w:rPr>
        <w:t>nilai</w:t>
      </w:r>
      <w:proofErr w:type="spellEnd"/>
      <w:r w:rsidRPr="00C7559A">
        <w:rPr>
          <w:rFonts w:eastAsia="Times New Roman"/>
          <w:lang w:eastAsia="en-ID"/>
        </w:rPr>
        <w:t xml:space="preserve"> masa </w:t>
      </w:r>
      <w:proofErr w:type="spellStart"/>
      <w:r w:rsidRPr="00C7559A">
        <w:rPr>
          <w:rFonts w:eastAsia="Times New Roman"/>
          <w:lang w:eastAsia="en-ID"/>
        </w:rPr>
        <w:t>lalunya</w:t>
      </w:r>
      <w:proofErr w:type="spellEnd"/>
      <w:r w:rsidRPr="00C7559A">
        <w:rPr>
          <w:rFonts w:eastAsia="Times New Roman"/>
          <w:lang w:eastAsia="en-ID"/>
        </w:rPr>
        <w:t xml:space="preserve">, </w:t>
      </w:r>
      <w:proofErr w:type="spellStart"/>
      <w:r w:rsidRPr="00C7559A">
        <w:rPr>
          <w:rFonts w:eastAsia="Times New Roman"/>
          <w:lang w:eastAsia="en-ID"/>
        </w:rPr>
        <w:t>bukan</w:t>
      </w:r>
      <w:proofErr w:type="spellEnd"/>
      <w:r w:rsidRPr="00C7559A">
        <w:rPr>
          <w:rFonts w:eastAsia="Times New Roman"/>
          <w:lang w:eastAsia="en-ID"/>
        </w:rPr>
        <w:t xml:space="preserve"> </w:t>
      </w:r>
      <w:proofErr w:type="spellStart"/>
      <w:r w:rsidRPr="00C7559A">
        <w:rPr>
          <w:rFonts w:eastAsia="Times New Roman"/>
          <w:lang w:eastAsia="en-ID"/>
        </w:rPr>
        <w:t>mekanisme</w:t>
      </w:r>
      <w:proofErr w:type="spellEnd"/>
      <w:r w:rsidRPr="00C7559A">
        <w:rPr>
          <w:rFonts w:eastAsia="Times New Roman"/>
          <w:lang w:eastAsia="en-ID"/>
        </w:rPr>
        <w:t xml:space="preserve"> </w:t>
      </w:r>
      <w:proofErr w:type="spellStart"/>
      <w:r w:rsidRPr="00C7559A">
        <w:rPr>
          <w:rFonts w:eastAsia="Times New Roman"/>
          <w:lang w:eastAsia="en-ID"/>
        </w:rPr>
        <w:t>sebab</w:t>
      </w:r>
      <w:proofErr w:type="spellEnd"/>
      <w:r w:rsidRPr="00C7559A">
        <w:rPr>
          <w:rFonts w:eastAsia="Times New Roman"/>
          <w:lang w:eastAsia="en-ID"/>
        </w:rPr>
        <w:t xml:space="preserve"> </w:t>
      </w:r>
      <w:proofErr w:type="spellStart"/>
      <w:r w:rsidRPr="00C7559A">
        <w:rPr>
          <w:rFonts w:eastAsia="Times New Roman"/>
          <w:lang w:eastAsia="en-ID"/>
        </w:rPr>
        <w:t>akibat</w:t>
      </w:r>
      <w:proofErr w:type="spellEnd"/>
      <w:r w:rsidRPr="00C7559A">
        <w:rPr>
          <w:rFonts w:eastAsia="Times New Roman"/>
          <w:lang w:eastAsia="en-ID"/>
        </w:rPr>
        <w:t xml:space="preserve"> yang </w:t>
      </w:r>
      <w:proofErr w:type="spellStart"/>
      <w:r w:rsidRPr="00C7559A">
        <w:rPr>
          <w:rFonts w:eastAsia="Times New Roman"/>
          <w:lang w:eastAsia="en-ID"/>
        </w:rPr>
        <w:t>mendasarinya</w:t>
      </w:r>
      <w:proofErr w:type="spellEnd"/>
      <w:r w:rsidRPr="00C7559A">
        <w:rPr>
          <w:rFonts w:eastAsia="Times New Roman"/>
          <w:lang w:eastAsia="en-ID"/>
        </w:rPr>
        <w:t>.</w:t>
      </w:r>
    </w:p>
    <w:p w14:paraId="6CD6F270" w14:textId="589BA200" w:rsidR="000514F6" w:rsidRDefault="00C7559A" w:rsidP="00165D4C">
      <w:pPr>
        <w:spacing w:after="0" w:line="360" w:lineRule="auto"/>
        <w:ind w:left="1134" w:firstLine="720"/>
        <w:jc w:val="both"/>
        <w:rPr>
          <w:rFonts w:eastAsia="Times New Roman"/>
          <w:lang w:eastAsia="en-ID"/>
        </w:rPr>
      </w:pPr>
      <w:proofErr w:type="spellStart"/>
      <w:r w:rsidRPr="00C7559A">
        <w:rPr>
          <w:rFonts w:eastAsia="Times New Roman"/>
          <w:lang w:eastAsia="en-ID"/>
        </w:rPr>
        <w:t>Eksogenitas</w:t>
      </w:r>
      <w:proofErr w:type="spellEnd"/>
      <w:r w:rsidRPr="00C7559A">
        <w:rPr>
          <w:rFonts w:eastAsia="Times New Roman"/>
          <w:lang w:eastAsia="en-ID"/>
        </w:rPr>
        <w:t xml:space="preserve"> </w:t>
      </w:r>
      <w:proofErr w:type="spellStart"/>
      <w:r w:rsidRPr="00C7559A">
        <w:rPr>
          <w:rFonts w:eastAsia="Times New Roman"/>
          <w:lang w:eastAsia="en-ID"/>
        </w:rPr>
        <w:t>mengacu</w:t>
      </w:r>
      <w:proofErr w:type="spellEnd"/>
      <w:r w:rsidRPr="00C7559A">
        <w:rPr>
          <w:rFonts w:eastAsia="Times New Roman"/>
          <w:lang w:eastAsia="en-ID"/>
        </w:rPr>
        <w:t xml:space="preserve"> pada </w:t>
      </w:r>
      <w:proofErr w:type="spellStart"/>
      <w:r w:rsidRPr="00C7559A">
        <w:rPr>
          <w:rFonts w:eastAsia="Times New Roman"/>
          <w:lang w:eastAsia="en-ID"/>
        </w:rPr>
        <w:t>suatu</w:t>
      </w:r>
      <w:proofErr w:type="spellEnd"/>
      <w:r w:rsidRPr="00C7559A">
        <w:rPr>
          <w:rFonts w:eastAsia="Times New Roman"/>
          <w:lang w:eastAsia="en-ID"/>
        </w:rPr>
        <w:t xml:space="preserve"> </w:t>
      </w:r>
      <w:proofErr w:type="spellStart"/>
      <w:r w:rsidRPr="00C7559A">
        <w:rPr>
          <w:rFonts w:eastAsia="Times New Roman"/>
          <w:lang w:eastAsia="en-ID"/>
        </w:rPr>
        <w:t>variabel</w:t>
      </w:r>
      <w:proofErr w:type="spellEnd"/>
      <w:r w:rsidRPr="00C7559A">
        <w:rPr>
          <w:rFonts w:eastAsia="Times New Roman"/>
          <w:lang w:eastAsia="en-ID"/>
        </w:rPr>
        <w:t xml:space="preserve"> yang </w:t>
      </w:r>
      <w:proofErr w:type="spellStart"/>
      <w:r w:rsidRPr="00C7559A">
        <w:rPr>
          <w:rFonts w:eastAsia="Times New Roman"/>
          <w:lang w:eastAsia="en-ID"/>
        </w:rPr>
        <w:t>ditentukan</w:t>
      </w:r>
      <w:proofErr w:type="spellEnd"/>
      <w:r w:rsidRPr="00C7559A">
        <w:rPr>
          <w:rFonts w:eastAsia="Times New Roman"/>
          <w:lang w:eastAsia="en-ID"/>
        </w:rPr>
        <w:t xml:space="preserve"> di </w:t>
      </w:r>
      <w:proofErr w:type="spellStart"/>
      <w:r w:rsidRPr="00C7559A">
        <w:rPr>
          <w:rFonts w:eastAsia="Times New Roman"/>
          <w:lang w:eastAsia="en-ID"/>
        </w:rPr>
        <w:t>luar</w:t>
      </w:r>
      <w:proofErr w:type="spellEnd"/>
      <w:r w:rsidRPr="00C7559A">
        <w:rPr>
          <w:rFonts w:eastAsia="Times New Roman"/>
          <w:lang w:eastAsia="en-ID"/>
        </w:rPr>
        <w:t xml:space="preserve"> </w:t>
      </w:r>
      <w:proofErr w:type="spellStart"/>
      <w:r w:rsidRPr="00C7559A">
        <w:rPr>
          <w:rFonts w:eastAsia="Times New Roman"/>
          <w:lang w:eastAsia="en-ID"/>
        </w:rPr>
        <w:t>sistem</w:t>
      </w:r>
      <w:proofErr w:type="spellEnd"/>
      <w:r w:rsidRPr="00C7559A">
        <w:rPr>
          <w:rFonts w:eastAsia="Times New Roman"/>
          <w:lang w:eastAsia="en-ID"/>
        </w:rPr>
        <w:t xml:space="preserve"> yang </w:t>
      </w:r>
      <w:proofErr w:type="spellStart"/>
      <w:r w:rsidRPr="00C7559A">
        <w:rPr>
          <w:rFonts w:eastAsia="Times New Roman"/>
          <w:lang w:eastAsia="en-ID"/>
        </w:rPr>
        <w:t>diteliti</w:t>
      </w:r>
      <w:proofErr w:type="spellEnd"/>
      <w:r w:rsidRPr="00C7559A">
        <w:rPr>
          <w:rFonts w:eastAsia="Times New Roman"/>
          <w:lang w:eastAsia="en-ID"/>
        </w:rPr>
        <w:t xml:space="preserve"> dan </w:t>
      </w:r>
      <w:proofErr w:type="spellStart"/>
      <w:r w:rsidRPr="00C7559A">
        <w:rPr>
          <w:rFonts w:eastAsia="Times New Roman"/>
          <w:lang w:eastAsia="en-ID"/>
        </w:rPr>
        <w:t>tidak</w:t>
      </w:r>
      <w:proofErr w:type="spellEnd"/>
      <w:r w:rsidRPr="00C7559A">
        <w:rPr>
          <w:rFonts w:eastAsia="Times New Roman"/>
          <w:lang w:eastAsia="en-ID"/>
        </w:rPr>
        <w:t xml:space="preserve"> </w:t>
      </w:r>
      <w:proofErr w:type="spellStart"/>
      <w:r w:rsidRPr="00C7559A">
        <w:rPr>
          <w:rFonts w:eastAsia="Times New Roman"/>
          <w:lang w:eastAsia="en-ID"/>
        </w:rPr>
        <w:t>dipengaruhi</w:t>
      </w:r>
      <w:proofErr w:type="spellEnd"/>
      <w:r w:rsidRPr="00C7559A">
        <w:rPr>
          <w:rFonts w:eastAsia="Times New Roman"/>
          <w:lang w:eastAsia="en-ID"/>
        </w:rPr>
        <w:t xml:space="preserve"> oleh </w:t>
      </w:r>
      <w:proofErr w:type="spellStart"/>
      <w:r w:rsidRPr="00C7559A">
        <w:rPr>
          <w:rFonts w:eastAsia="Times New Roman"/>
          <w:lang w:eastAsia="en-ID"/>
        </w:rPr>
        <w:t>variabel</w:t>
      </w:r>
      <w:proofErr w:type="spellEnd"/>
      <w:r w:rsidRPr="00C7559A">
        <w:rPr>
          <w:rFonts w:eastAsia="Times New Roman"/>
          <w:lang w:eastAsia="en-ID"/>
        </w:rPr>
        <w:t xml:space="preserve"> lain </w:t>
      </w:r>
      <w:proofErr w:type="spellStart"/>
      <w:r w:rsidRPr="00C7559A">
        <w:rPr>
          <w:rFonts w:eastAsia="Times New Roman"/>
          <w:lang w:eastAsia="en-ID"/>
        </w:rPr>
        <w:t>dalam</w:t>
      </w:r>
      <w:proofErr w:type="spellEnd"/>
      <w:r w:rsidRPr="00C7559A">
        <w:rPr>
          <w:rFonts w:eastAsia="Times New Roman"/>
          <w:lang w:eastAsia="en-ID"/>
        </w:rPr>
        <w:t xml:space="preserve"> model. Jadi, </w:t>
      </w:r>
      <w:proofErr w:type="spellStart"/>
      <w:r w:rsidRPr="00C7559A">
        <w:rPr>
          <w:rFonts w:eastAsia="Times New Roman"/>
          <w:lang w:eastAsia="en-ID"/>
        </w:rPr>
        <w:t>meskipun</w:t>
      </w:r>
      <w:proofErr w:type="spellEnd"/>
      <w:r w:rsidRPr="00C7559A">
        <w:rPr>
          <w:rFonts w:eastAsia="Times New Roman"/>
          <w:lang w:eastAsia="en-ID"/>
        </w:rPr>
        <w:t xml:space="preserve"> X </w:t>
      </w:r>
      <w:proofErr w:type="spellStart"/>
      <w:r w:rsidRPr="00C7559A">
        <w:rPr>
          <w:rFonts w:eastAsia="Times New Roman"/>
          <w:lang w:eastAsia="en-ID"/>
        </w:rPr>
        <w:t>membantu</w:t>
      </w:r>
      <w:proofErr w:type="spellEnd"/>
      <w:r w:rsidRPr="00C7559A">
        <w:rPr>
          <w:rFonts w:eastAsia="Times New Roman"/>
          <w:lang w:eastAsia="en-ID"/>
        </w:rPr>
        <w:t xml:space="preserve"> </w:t>
      </w:r>
      <w:proofErr w:type="spellStart"/>
      <w:r w:rsidRPr="00C7559A">
        <w:rPr>
          <w:rFonts w:eastAsia="Times New Roman"/>
          <w:lang w:eastAsia="en-ID"/>
        </w:rPr>
        <w:t>memprediksi</w:t>
      </w:r>
      <w:proofErr w:type="spellEnd"/>
      <w:r w:rsidRPr="00C7559A">
        <w:rPr>
          <w:rFonts w:eastAsia="Times New Roman"/>
          <w:lang w:eastAsia="en-ID"/>
        </w:rPr>
        <w:t xml:space="preserve"> Y (X </w:t>
      </w:r>
      <w:r w:rsidR="00E5058F">
        <w:rPr>
          <w:rFonts w:eastAsia="Times New Roman"/>
          <w:i/>
          <w:iCs/>
          <w:lang w:eastAsia="en-ID"/>
        </w:rPr>
        <w:t>Granger</w:t>
      </w:r>
      <w:r w:rsidRPr="00C7559A">
        <w:rPr>
          <w:rFonts w:eastAsia="Times New Roman"/>
          <w:i/>
          <w:iCs/>
          <w:lang w:eastAsia="en-ID"/>
        </w:rPr>
        <w:t>-cause</w:t>
      </w:r>
      <w:r w:rsidRPr="00C7559A">
        <w:rPr>
          <w:rFonts w:eastAsia="Times New Roman"/>
          <w:lang w:eastAsia="en-ID"/>
        </w:rPr>
        <w:t xml:space="preserve"> Y), </w:t>
      </w:r>
      <w:proofErr w:type="spellStart"/>
      <w:r w:rsidRPr="00C7559A">
        <w:rPr>
          <w:rFonts w:eastAsia="Times New Roman"/>
          <w:lang w:eastAsia="en-ID"/>
        </w:rPr>
        <w:t>hal</w:t>
      </w:r>
      <w:proofErr w:type="spellEnd"/>
      <w:r w:rsidRPr="00C7559A">
        <w:rPr>
          <w:rFonts w:eastAsia="Times New Roman"/>
          <w:lang w:eastAsia="en-ID"/>
        </w:rPr>
        <w:t xml:space="preserve"> </w:t>
      </w:r>
      <w:proofErr w:type="spellStart"/>
      <w:r w:rsidRPr="00C7559A">
        <w:rPr>
          <w:rFonts w:eastAsia="Times New Roman"/>
          <w:lang w:eastAsia="en-ID"/>
        </w:rPr>
        <w:t>ini</w:t>
      </w:r>
      <w:proofErr w:type="spellEnd"/>
      <w:r w:rsidRPr="00C7559A">
        <w:rPr>
          <w:rFonts w:eastAsia="Times New Roman"/>
          <w:lang w:eastAsia="en-ID"/>
        </w:rPr>
        <w:t xml:space="preserve"> </w:t>
      </w:r>
      <w:proofErr w:type="spellStart"/>
      <w:r w:rsidRPr="00C7559A">
        <w:rPr>
          <w:rFonts w:eastAsia="Times New Roman"/>
          <w:lang w:eastAsia="en-ID"/>
        </w:rPr>
        <w:t>tidak</w:t>
      </w:r>
      <w:proofErr w:type="spellEnd"/>
      <w:r w:rsidRPr="00C7559A">
        <w:rPr>
          <w:rFonts w:eastAsia="Times New Roman"/>
          <w:lang w:eastAsia="en-ID"/>
        </w:rPr>
        <w:t xml:space="preserve"> </w:t>
      </w:r>
      <w:proofErr w:type="spellStart"/>
      <w:r w:rsidRPr="00C7559A">
        <w:rPr>
          <w:rFonts w:eastAsia="Times New Roman"/>
          <w:lang w:eastAsia="en-ID"/>
        </w:rPr>
        <w:t>berarti</w:t>
      </w:r>
      <w:proofErr w:type="spellEnd"/>
      <w:r w:rsidRPr="00C7559A">
        <w:rPr>
          <w:rFonts w:eastAsia="Times New Roman"/>
          <w:lang w:eastAsia="en-ID"/>
        </w:rPr>
        <w:t xml:space="preserve"> </w:t>
      </w:r>
      <w:proofErr w:type="spellStart"/>
      <w:r w:rsidRPr="00C7559A">
        <w:rPr>
          <w:rFonts w:eastAsia="Times New Roman"/>
          <w:lang w:eastAsia="en-ID"/>
        </w:rPr>
        <w:t>bahwa</w:t>
      </w:r>
      <w:proofErr w:type="spellEnd"/>
      <w:r w:rsidRPr="00C7559A">
        <w:rPr>
          <w:rFonts w:eastAsia="Times New Roman"/>
          <w:lang w:eastAsia="en-ID"/>
        </w:rPr>
        <w:t xml:space="preserve"> X </w:t>
      </w:r>
      <w:proofErr w:type="spellStart"/>
      <w:r w:rsidRPr="00C7559A">
        <w:rPr>
          <w:rFonts w:eastAsia="Times New Roman"/>
          <w:lang w:eastAsia="en-ID"/>
        </w:rPr>
        <w:t>tidak</w:t>
      </w:r>
      <w:proofErr w:type="spellEnd"/>
      <w:r w:rsidRPr="00C7559A">
        <w:rPr>
          <w:rFonts w:eastAsia="Times New Roman"/>
          <w:lang w:eastAsia="en-ID"/>
        </w:rPr>
        <w:t xml:space="preserve"> </w:t>
      </w:r>
      <w:proofErr w:type="spellStart"/>
      <w:r w:rsidRPr="00C7559A">
        <w:rPr>
          <w:rFonts w:eastAsia="Times New Roman"/>
          <w:lang w:eastAsia="en-ID"/>
        </w:rPr>
        <w:t>terpengaruh</w:t>
      </w:r>
      <w:proofErr w:type="spellEnd"/>
      <w:r w:rsidRPr="00C7559A">
        <w:rPr>
          <w:rFonts w:eastAsia="Times New Roman"/>
          <w:lang w:eastAsia="en-ID"/>
        </w:rPr>
        <w:t xml:space="preserve"> oleh </w:t>
      </w:r>
      <w:proofErr w:type="spellStart"/>
      <w:r w:rsidRPr="00C7559A">
        <w:rPr>
          <w:rFonts w:eastAsia="Times New Roman"/>
          <w:lang w:eastAsia="en-ID"/>
        </w:rPr>
        <w:t>variabel</w:t>
      </w:r>
      <w:proofErr w:type="spellEnd"/>
      <w:r w:rsidRPr="00C7559A">
        <w:rPr>
          <w:rFonts w:eastAsia="Times New Roman"/>
          <w:lang w:eastAsia="en-ID"/>
        </w:rPr>
        <w:t xml:space="preserve"> lain </w:t>
      </w:r>
      <w:proofErr w:type="spellStart"/>
      <w:r w:rsidRPr="00C7559A">
        <w:rPr>
          <w:rFonts w:eastAsia="Times New Roman"/>
          <w:lang w:eastAsia="en-ID"/>
        </w:rPr>
        <w:t>dalam</w:t>
      </w:r>
      <w:proofErr w:type="spellEnd"/>
      <w:r w:rsidRPr="00C7559A">
        <w:rPr>
          <w:rFonts w:eastAsia="Times New Roman"/>
          <w:lang w:eastAsia="en-ID"/>
        </w:rPr>
        <w:t xml:space="preserve"> </w:t>
      </w:r>
      <w:proofErr w:type="spellStart"/>
      <w:r w:rsidRPr="00C7559A">
        <w:rPr>
          <w:rFonts w:eastAsia="Times New Roman"/>
          <w:lang w:eastAsia="en-ID"/>
        </w:rPr>
        <w:t>sistem</w:t>
      </w:r>
      <w:proofErr w:type="spellEnd"/>
      <w:r w:rsidRPr="00C7559A">
        <w:rPr>
          <w:rFonts w:eastAsia="Times New Roman"/>
          <w:lang w:eastAsia="en-ID"/>
        </w:rPr>
        <w:t xml:space="preserve"> </w:t>
      </w:r>
      <w:proofErr w:type="spellStart"/>
      <w:r w:rsidRPr="00C7559A">
        <w:rPr>
          <w:rFonts w:eastAsia="Times New Roman"/>
          <w:lang w:eastAsia="en-ID"/>
        </w:rPr>
        <w:t>atau</w:t>
      </w:r>
      <w:proofErr w:type="spellEnd"/>
      <w:r w:rsidRPr="00C7559A">
        <w:rPr>
          <w:rFonts w:eastAsia="Times New Roman"/>
          <w:lang w:eastAsia="en-ID"/>
        </w:rPr>
        <w:t xml:space="preserve"> X </w:t>
      </w:r>
      <w:proofErr w:type="spellStart"/>
      <w:r w:rsidRPr="00C7559A">
        <w:rPr>
          <w:rFonts w:eastAsia="Times New Roman"/>
          <w:lang w:eastAsia="en-ID"/>
        </w:rPr>
        <w:t>adalah</w:t>
      </w:r>
      <w:proofErr w:type="spellEnd"/>
      <w:r w:rsidRPr="00C7559A">
        <w:rPr>
          <w:rFonts w:eastAsia="Times New Roman"/>
          <w:lang w:eastAsia="en-ID"/>
        </w:rPr>
        <w:t xml:space="preserve"> </w:t>
      </w:r>
      <w:proofErr w:type="spellStart"/>
      <w:r w:rsidRPr="00C7559A">
        <w:rPr>
          <w:rFonts w:eastAsia="Times New Roman"/>
          <w:lang w:eastAsia="en-ID"/>
        </w:rPr>
        <w:t>variabel</w:t>
      </w:r>
      <w:proofErr w:type="spellEnd"/>
      <w:r w:rsidRPr="00C7559A">
        <w:rPr>
          <w:rFonts w:eastAsia="Times New Roman"/>
          <w:lang w:eastAsia="en-ID"/>
        </w:rPr>
        <w:t xml:space="preserve"> </w:t>
      </w:r>
      <w:proofErr w:type="spellStart"/>
      <w:r w:rsidRPr="00C7559A">
        <w:rPr>
          <w:rFonts w:eastAsia="Times New Roman"/>
          <w:lang w:eastAsia="en-ID"/>
        </w:rPr>
        <w:t>eksogen</w:t>
      </w:r>
      <w:proofErr w:type="spellEnd"/>
      <w:r w:rsidRPr="00C7559A">
        <w:rPr>
          <w:rFonts w:eastAsia="Times New Roman"/>
          <w:lang w:eastAsia="en-ID"/>
        </w:rPr>
        <w:t xml:space="preserve">. </w:t>
      </w:r>
      <w:proofErr w:type="spellStart"/>
      <w:r w:rsidRPr="00C7559A">
        <w:rPr>
          <w:rFonts w:eastAsia="Times New Roman"/>
          <w:lang w:eastAsia="en-ID"/>
        </w:rPr>
        <w:t>Meskipun</w:t>
      </w:r>
      <w:proofErr w:type="spellEnd"/>
      <w:r w:rsidRPr="00C7559A">
        <w:rPr>
          <w:rFonts w:eastAsia="Times New Roman"/>
          <w:lang w:eastAsia="en-ID"/>
        </w:rPr>
        <w:t xml:space="preserve"> </w:t>
      </w:r>
      <w:proofErr w:type="spellStart"/>
      <w:r w:rsidRPr="00C7559A">
        <w:rPr>
          <w:rFonts w:eastAsia="Times New Roman"/>
          <w:lang w:eastAsia="en-ID"/>
        </w:rPr>
        <w:t>demikian</w:t>
      </w:r>
      <w:proofErr w:type="spellEnd"/>
      <w:r w:rsidRPr="00C7559A">
        <w:rPr>
          <w:rFonts w:eastAsia="Times New Roman"/>
          <w:lang w:eastAsia="en-ID"/>
        </w:rPr>
        <w:t xml:space="preserve">, </w:t>
      </w:r>
      <w:proofErr w:type="spellStart"/>
      <w:r w:rsidRPr="00C7559A">
        <w:rPr>
          <w:rFonts w:eastAsia="Times New Roman"/>
          <w:lang w:eastAsia="en-ID"/>
        </w:rPr>
        <w:t>penggunaan</w:t>
      </w:r>
      <w:proofErr w:type="spellEnd"/>
      <w:r w:rsidRPr="00C7559A">
        <w:rPr>
          <w:rFonts w:eastAsia="Times New Roman"/>
          <w:lang w:eastAsia="en-ID"/>
        </w:rPr>
        <w:t xml:space="preserve"> uji </w:t>
      </w:r>
      <w:proofErr w:type="spellStart"/>
      <w:r w:rsidRPr="00C7559A">
        <w:rPr>
          <w:rFonts w:eastAsia="Times New Roman"/>
          <w:lang w:eastAsia="en-ID"/>
        </w:rPr>
        <w:t>kausalitas</w:t>
      </w:r>
      <w:proofErr w:type="spellEnd"/>
      <w:r w:rsidRPr="00C7559A">
        <w:rPr>
          <w:rFonts w:eastAsia="Times New Roman"/>
          <w:lang w:eastAsia="en-ID"/>
        </w:rPr>
        <w:t xml:space="preserve"> </w:t>
      </w:r>
      <w:r w:rsidR="007038A0">
        <w:rPr>
          <w:rFonts w:eastAsia="Times New Roman"/>
          <w:lang w:eastAsia="en-ID"/>
        </w:rPr>
        <w:t>Granger</w:t>
      </w:r>
      <w:r w:rsidRPr="00C7559A">
        <w:rPr>
          <w:rFonts w:eastAsia="Times New Roman"/>
          <w:lang w:eastAsia="en-ID"/>
        </w:rPr>
        <w:t xml:space="preserve"> </w:t>
      </w:r>
      <w:proofErr w:type="spellStart"/>
      <w:r w:rsidRPr="00C7559A">
        <w:rPr>
          <w:rFonts w:eastAsia="Times New Roman"/>
          <w:lang w:eastAsia="en-ID"/>
        </w:rPr>
        <w:t>tetap</w:t>
      </w:r>
      <w:proofErr w:type="spellEnd"/>
      <w:r w:rsidRPr="00C7559A">
        <w:rPr>
          <w:rFonts w:eastAsia="Times New Roman"/>
          <w:lang w:eastAsia="en-ID"/>
        </w:rPr>
        <w:t xml:space="preserve"> sangat </w:t>
      </w:r>
      <w:proofErr w:type="spellStart"/>
      <w:r w:rsidRPr="00C7559A">
        <w:rPr>
          <w:rFonts w:eastAsia="Times New Roman"/>
          <w:lang w:eastAsia="en-ID"/>
        </w:rPr>
        <w:t>berguna</w:t>
      </w:r>
      <w:proofErr w:type="spellEnd"/>
      <w:r w:rsidRPr="00C7559A">
        <w:rPr>
          <w:rFonts w:eastAsia="Times New Roman"/>
          <w:lang w:eastAsia="en-ID"/>
        </w:rPr>
        <w:t xml:space="preserve"> </w:t>
      </w:r>
      <w:proofErr w:type="spellStart"/>
      <w:r w:rsidRPr="00C7559A">
        <w:rPr>
          <w:rFonts w:eastAsia="Times New Roman"/>
          <w:lang w:eastAsia="en-ID"/>
        </w:rPr>
        <w:t>dalam</w:t>
      </w:r>
      <w:proofErr w:type="spellEnd"/>
      <w:r w:rsidRPr="00C7559A">
        <w:rPr>
          <w:rFonts w:eastAsia="Times New Roman"/>
          <w:lang w:eastAsia="en-ID"/>
        </w:rPr>
        <w:t xml:space="preserve"> </w:t>
      </w:r>
      <w:proofErr w:type="spellStart"/>
      <w:r w:rsidRPr="00C7559A">
        <w:rPr>
          <w:rFonts w:eastAsia="Times New Roman"/>
          <w:lang w:eastAsia="en-ID"/>
        </w:rPr>
        <w:lastRenderedPageBreak/>
        <w:t>praktiknya</w:t>
      </w:r>
      <w:proofErr w:type="spellEnd"/>
      <w:r w:rsidRPr="00C7559A">
        <w:rPr>
          <w:rFonts w:eastAsia="Times New Roman"/>
          <w:lang w:eastAsia="en-ID"/>
        </w:rPr>
        <w:t xml:space="preserve">. </w:t>
      </w:r>
      <w:proofErr w:type="spellStart"/>
      <w:r w:rsidRPr="00C7559A">
        <w:rPr>
          <w:rFonts w:eastAsia="Times New Roman"/>
          <w:lang w:eastAsia="en-ID"/>
        </w:rPr>
        <w:t>Setidaknya</w:t>
      </w:r>
      <w:proofErr w:type="spellEnd"/>
      <w:r w:rsidRPr="00C7559A">
        <w:rPr>
          <w:rFonts w:eastAsia="Times New Roman"/>
          <w:lang w:eastAsia="en-ID"/>
        </w:rPr>
        <w:t xml:space="preserve">, </w:t>
      </w:r>
      <w:proofErr w:type="spellStart"/>
      <w:r w:rsidRPr="00C7559A">
        <w:rPr>
          <w:rFonts w:eastAsia="Times New Roman"/>
          <w:lang w:eastAsia="en-ID"/>
        </w:rPr>
        <w:t>peneliti</w:t>
      </w:r>
      <w:proofErr w:type="spellEnd"/>
      <w:r w:rsidRPr="00C7559A">
        <w:rPr>
          <w:rFonts w:eastAsia="Times New Roman"/>
          <w:lang w:eastAsia="en-ID"/>
        </w:rPr>
        <w:t xml:space="preserve"> </w:t>
      </w:r>
      <w:proofErr w:type="spellStart"/>
      <w:r w:rsidRPr="00C7559A">
        <w:rPr>
          <w:rFonts w:eastAsia="Times New Roman"/>
          <w:lang w:eastAsia="en-ID"/>
        </w:rPr>
        <w:t>dapat</w:t>
      </w:r>
      <w:proofErr w:type="spellEnd"/>
      <w:r w:rsidRPr="00C7559A">
        <w:rPr>
          <w:rFonts w:eastAsia="Times New Roman"/>
          <w:lang w:eastAsia="en-ID"/>
        </w:rPr>
        <w:t xml:space="preserve"> </w:t>
      </w:r>
      <w:proofErr w:type="spellStart"/>
      <w:r w:rsidRPr="00C7559A">
        <w:rPr>
          <w:rFonts w:eastAsia="Times New Roman"/>
          <w:lang w:eastAsia="en-ID"/>
        </w:rPr>
        <w:t>mengetahui</w:t>
      </w:r>
      <w:proofErr w:type="spellEnd"/>
      <w:r w:rsidRPr="00C7559A">
        <w:rPr>
          <w:rFonts w:eastAsia="Times New Roman"/>
          <w:lang w:eastAsia="en-ID"/>
        </w:rPr>
        <w:t xml:space="preserve"> </w:t>
      </w:r>
      <w:proofErr w:type="spellStart"/>
      <w:r w:rsidRPr="00C7559A">
        <w:rPr>
          <w:rFonts w:eastAsia="Times New Roman"/>
          <w:lang w:eastAsia="en-ID"/>
        </w:rPr>
        <w:t>apakah</w:t>
      </w:r>
      <w:proofErr w:type="spellEnd"/>
      <w:r w:rsidRPr="00C7559A">
        <w:rPr>
          <w:rFonts w:eastAsia="Times New Roman"/>
          <w:lang w:eastAsia="en-ID"/>
        </w:rPr>
        <w:t xml:space="preserve"> </w:t>
      </w:r>
      <w:proofErr w:type="spellStart"/>
      <w:r w:rsidRPr="00C7559A">
        <w:rPr>
          <w:rFonts w:eastAsia="Times New Roman"/>
          <w:lang w:eastAsia="en-ID"/>
        </w:rPr>
        <w:t>sekumpulan</w:t>
      </w:r>
      <w:proofErr w:type="spellEnd"/>
      <w:r w:rsidRPr="00C7559A">
        <w:rPr>
          <w:rFonts w:eastAsia="Times New Roman"/>
          <w:lang w:eastAsia="en-ID"/>
        </w:rPr>
        <w:t xml:space="preserve"> </w:t>
      </w:r>
      <w:proofErr w:type="spellStart"/>
      <w:r w:rsidRPr="00C7559A">
        <w:rPr>
          <w:rFonts w:eastAsia="Times New Roman"/>
          <w:lang w:eastAsia="en-ID"/>
        </w:rPr>
        <w:t>variabel</w:t>
      </w:r>
      <w:proofErr w:type="spellEnd"/>
      <w:r w:rsidRPr="00C7559A">
        <w:rPr>
          <w:rFonts w:eastAsia="Times New Roman"/>
          <w:lang w:eastAsia="en-ID"/>
        </w:rPr>
        <w:t xml:space="preserve"> </w:t>
      </w:r>
      <w:proofErr w:type="spellStart"/>
      <w:r w:rsidRPr="00C7559A">
        <w:rPr>
          <w:rFonts w:eastAsia="Times New Roman"/>
          <w:lang w:eastAsia="en-ID"/>
        </w:rPr>
        <w:t>berisi</w:t>
      </w:r>
      <w:proofErr w:type="spellEnd"/>
      <w:r w:rsidRPr="00C7559A">
        <w:rPr>
          <w:rFonts w:eastAsia="Times New Roman"/>
          <w:lang w:eastAsia="en-ID"/>
        </w:rPr>
        <w:t xml:space="preserve"> </w:t>
      </w:r>
      <w:proofErr w:type="spellStart"/>
      <w:r w:rsidRPr="00C7559A">
        <w:rPr>
          <w:rFonts w:eastAsia="Times New Roman"/>
          <w:lang w:eastAsia="en-ID"/>
        </w:rPr>
        <w:t>informasi</w:t>
      </w:r>
      <w:proofErr w:type="spellEnd"/>
      <w:r w:rsidRPr="00C7559A">
        <w:rPr>
          <w:rFonts w:eastAsia="Times New Roman"/>
          <w:lang w:eastAsia="en-ID"/>
        </w:rPr>
        <w:t xml:space="preserve"> yang </w:t>
      </w:r>
      <w:proofErr w:type="spellStart"/>
      <w:r w:rsidRPr="00C7559A">
        <w:rPr>
          <w:rFonts w:eastAsia="Times New Roman"/>
          <w:lang w:eastAsia="en-ID"/>
        </w:rPr>
        <w:t>berguna</w:t>
      </w:r>
      <w:proofErr w:type="spellEnd"/>
      <w:r w:rsidRPr="00C7559A">
        <w:rPr>
          <w:rFonts w:eastAsia="Times New Roman"/>
          <w:lang w:eastAsia="en-ID"/>
        </w:rPr>
        <w:t xml:space="preserve"> </w:t>
      </w:r>
      <w:proofErr w:type="spellStart"/>
      <w:r w:rsidRPr="00C7559A">
        <w:rPr>
          <w:rFonts w:eastAsia="Times New Roman"/>
          <w:lang w:eastAsia="en-ID"/>
        </w:rPr>
        <w:t>untuk</w:t>
      </w:r>
      <w:proofErr w:type="spellEnd"/>
      <w:r w:rsidRPr="00C7559A">
        <w:rPr>
          <w:rFonts w:eastAsia="Times New Roman"/>
          <w:lang w:eastAsia="en-ID"/>
        </w:rPr>
        <w:t xml:space="preserve"> </w:t>
      </w:r>
      <w:proofErr w:type="spellStart"/>
      <w:r w:rsidRPr="00C7559A">
        <w:rPr>
          <w:rFonts w:eastAsia="Times New Roman"/>
          <w:lang w:eastAsia="en-ID"/>
        </w:rPr>
        <w:t>meningkatkan</w:t>
      </w:r>
      <w:proofErr w:type="spellEnd"/>
      <w:r w:rsidRPr="00C7559A">
        <w:rPr>
          <w:rFonts w:eastAsia="Times New Roman"/>
          <w:lang w:eastAsia="en-ID"/>
        </w:rPr>
        <w:t xml:space="preserve"> </w:t>
      </w:r>
      <w:proofErr w:type="spellStart"/>
      <w:r w:rsidRPr="00C7559A">
        <w:rPr>
          <w:rFonts w:eastAsia="Times New Roman"/>
          <w:lang w:eastAsia="en-ID"/>
        </w:rPr>
        <w:t>prediksi</w:t>
      </w:r>
      <w:proofErr w:type="spellEnd"/>
      <w:r w:rsidRPr="00C7559A">
        <w:rPr>
          <w:rFonts w:eastAsia="Times New Roman"/>
          <w:lang w:eastAsia="en-ID"/>
        </w:rPr>
        <w:t xml:space="preserve"> </w:t>
      </w:r>
      <w:proofErr w:type="spellStart"/>
      <w:r w:rsidRPr="00C7559A">
        <w:rPr>
          <w:rFonts w:eastAsia="Times New Roman"/>
          <w:lang w:eastAsia="en-ID"/>
        </w:rPr>
        <w:t>dari</w:t>
      </w:r>
      <w:proofErr w:type="spellEnd"/>
      <w:r w:rsidRPr="00C7559A">
        <w:rPr>
          <w:rFonts w:eastAsia="Times New Roman"/>
          <w:lang w:eastAsia="en-ID"/>
        </w:rPr>
        <w:t xml:space="preserve"> </w:t>
      </w:r>
      <w:proofErr w:type="spellStart"/>
      <w:r w:rsidRPr="00C7559A">
        <w:rPr>
          <w:rFonts w:eastAsia="Times New Roman"/>
          <w:lang w:eastAsia="en-ID"/>
        </w:rPr>
        <w:t>kumpulan</w:t>
      </w:r>
      <w:proofErr w:type="spellEnd"/>
      <w:r w:rsidRPr="00C7559A">
        <w:rPr>
          <w:rFonts w:eastAsia="Times New Roman"/>
          <w:lang w:eastAsia="en-ID"/>
        </w:rPr>
        <w:t xml:space="preserve"> </w:t>
      </w:r>
      <w:proofErr w:type="spellStart"/>
      <w:r w:rsidRPr="00C7559A">
        <w:rPr>
          <w:rFonts w:eastAsia="Times New Roman"/>
          <w:lang w:eastAsia="en-ID"/>
        </w:rPr>
        <w:t>variabel</w:t>
      </w:r>
      <w:proofErr w:type="spellEnd"/>
      <w:r w:rsidRPr="00C7559A">
        <w:rPr>
          <w:rFonts w:eastAsia="Times New Roman"/>
          <w:lang w:eastAsia="en-ID"/>
        </w:rPr>
        <w:t xml:space="preserve"> lain </w:t>
      </w:r>
      <w:sdt>
        <w:sdtPr>
          <w:rPr>
            <w:rFonts w:eastAsia="Times New Roman"/>
            <w:lang w:eastAsia="en-ID"/>
          </w:rPr>
          <w:tag w:val="MENDELEY_CITATION_v3_eyJjaXRhdGlvbklEIjoiTUVOREVMRVlfQ0lUQVRJT05fOWMyNmQ0OTctOGI0MS00M2FmLWI1ZTMtZWFlODg2NThiZTBl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
          <w:id w:val="1689171712"/>
          <w:placeholder>
            <w:docPart w:val="6D1911091083469D81EC99880EE965B1"/>
          </w:placeholder>
        </w:sdtPr>
        <w:sdtContent>
          <w:r w:rsidR="0057422A" w:rsidRPr="0057422A">
            <w:rPr>
              <w:rFonts w:eastAsia="Times New Roman"/>
              <w:lang w:eastAsia="en-ID"/>
            </w:rPr>
            <w:t>(</w:t>
          </w:r>
          <w:proofErr w:type="spellStart"/>
          <w:r w:rsidR="0057422A" w:rsidRPr="0057422A">
            <w:rPr>
              <w:rFonts w:eastAsia="Times New Roman"/>
              <w:lang w:eastAsia="en-ID"/>
            </w:rPr>
            <w:t>Lütkepohl</w:t>
          </w:r>
          <w:proofErr w:type="spellEnd"/>
          <w:r w:rsidR="0057422A" w:rsidRPr="0057422A">
            <w:rPr>
              <w:rFonts w:eastAsia="Times New Roman"/>
              <w:lang w:eastAsia="en-ID"/>
            </w:rPr>
            <w:t>, 2005)</w:t>
          </w:r>
        </w:sdtContent>
      </w:sdt>
      <w:r w:rsidRPr="00C7559A">
        <w:rPr>
          <w:rFonts w:eastAsia="Times New Roman"/>
          <w:lang w:eastAsia="en-ID"/>
        </w:rPr>
        <w:t>.</w:t>
      </w:r>
    </w:p>
    <w:p w14:paraId="62E28EE5" w14:textId="77777777" w:rsidR="00AD0499" w:rsidRPr="00165D4C" w:rsidRDefault="00AD0499" w:rsidP="00165D4C">
      <w:pPr>
        <w:spacing w:after="0" w:line="360" w:lineRule="auto"/>
        <w:ind w:left="1134" w:firstLine="720"/>
        <w:jc w:val="both"/>
        <w:rPr>
          <w:rFonts w:eastAsia="Times New Roman"/>
          <w:lang w:eastAsia="en-ID"/>
        </w:rPr>
      </w:pPr>
    </w:p>
    <w:p w14:paraId="1A412E39" w14:textId="74A6F7A1" w:rsidR="00683D6E" w:rsidRDefault="00683D6E" w:rsidP="001E287D">
      <w:pPr>
        <w:pStyle w:val="Heading4"/>
        <w:spacing w:after="240"/>
      </w:pPr>
      <w:bookmarkStart w:id="136" w:name="_Toc185002347"/>
      <w:bookmarkStart w:id="137" w:name="_Toc185928189"/>
      <w:r>
        <w:t>Impulse Response Function (IRF)</w:t>
      </w:r>
      <w:bookmarkEnd w:id="136"/>
      <w:bookmarkEnd w:id="137"/>
    </w:p>
    <w:p w14:paraId="2D23A731" w14:textId="184BA594" w:rsidR="001E287D" w:rsidRPr="001E287D" w:rsidRDefault="001E287D" w:rsidP="001E287D">
      <w:pPr>
        <w:tabs>
          <w:tab w:val="left" w:pos="1134"/>
        </w:tabs>
        <w:spacing w:after="0" w:line="360" w:lineRule="auto"/>
        <w:ind w:left="1134" w:firstLine="720"/>
        <w:jc w:val="both"/>
        <w:rPr>
          <w:rFonts w:eastAsia="Times New Roman"/>
          <w:lang w:val="id-ID" w:eastAsia="en-ID"/>
        </w:rPr>
      </w:pPr>
      <w:r w:rsidRPr="001E287D">
        <w:rPr>
          <w:rFonts w:eastAsia="Times New Roman"/>
          <w:lang w:val="id-ID" w:eastAsia="en-ID"/>
        </w:rPr>
        <w:t xml:space="preserve">Meskipun kausalitas </w:t>
      </w:r>
      <w:r w:rsidR="007038A0">
        <w:rPr>
          <w:rFonts w:eastAsia="Times New Roman"/>
          <w:lang w:val="id-ID" w:eastAsia="en-ID"/>
        </w:rPr>
        <w:t>Granger</w:t>
      </w:r>
      <w:r w:rsidRPr="001E287D">
        <w:rPr>
          <w:rFonts w:eastAsia="Times New Roman"/>
          <w:lang w:val="id-ID" w:eastAsia="en-ID"/>
        </w:rPr>
        <w:t xml:space="preserve"> membantu mengidentifikasi hubungan prediktif antar variabel, kausalitas </w:t>
      </w:r>
      <w:r w:rsidR="007038A0">
        <w:rPr>
          <w:rFonts w:eastAsia="Times New Roman"/>
          <w:lang w:val="id-ID" w:eastAsia="en-ID"/>
        </w:rPr>
        <w:t>Granger</w:t>
      </w:r>
      <w:r w:rsidRPr="001E287D">
        <w:rPr>
          <w:rFonts w:eastAsia="Times New Roman"/>
          <w:lang w:val="id-ID" w:eastAsia="en-ID"/>
        </w:rPr>
        <w:t xml:space="preserve"> tidak sepenuhnya menangkap semua interaksi dalam suatu sistem </w:t>
      </w:r>
      <w:sdt>
        <w:sdtPr>
          <w:rPr>
            <w:rFonts w:eastAsia="Times New Roman"/>
            <w:lang w:val="id-ID" w:eastAsia="en-ID"/>
          </w:rPr>
          <w:tag w:val="MENDELEY_CITATION_v3_eyJjaXRhdGlvbklEIjoiTUVOREVMRVlfQ0lUQVRJT05fZTkyZTE1ZGQtYzk1OC00OTQ3LWI2ZWYtM2RlMDA1MzJjY2Jl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
          <w:id w:val="-1050543390"/>
          <w:placeholder>
            <w:docPart w:val="B2042D4497944D4C95AE17A92F1CA9A8"/>
          </w:placeholder>
        </w:sdtPr>
        <w:sdtContent>
          <w:r w:rsidR="0057422A" w:rsidRPr="0057422A">
            <w:rPr>
              <w:rFonts w:eastAsia="Times New Roman"/>
              <w:lang w:val="id-ID" w:eastAsia="en-ID"/>
            </w:rPr>
            <w:t>(Lütkepohl, 2005)</w:t>
          </w:r>
        </w:sdtContent>
      </w:sdt>
      <w:r w:rsidRPr="001E287D">
        <w:rPr>
          <w:rFonts w:eastAsia="Times New Roman"/>
          <w:lang w:val="id-ID" w:eastAsia="en-ID"/>
        </w:rPr>
        <w:t xml:space="preserve">. Dalam penerapan praktis, peneliti dapat menganalisis bagaimana satu variabel merespons guncangan atau perubahan pada variabel lain, terutama bila terdapat banyak variabel yang terlibat dalam sistem. Konsep tersebut dikenal dengan isitlah </w:t>
      </w:r>
      <w:r w:rsidRPr="001E287D">
        <w:rPr>
          <w:rFonts w:eastAsia="Times New Roman"/>
          <w:i/>
          <w:iCs/>
          <w:lang w:val="id-ID" w:eastAsia="en-ID"/>
        </w:rPr>
        <w:t>impulse-response</w:t>
      </w:r>
      <w:r w:rsidRPr="001E287D">
        <w:rPr>
          <w:rFonts w:eastAsia="Times New Roman"/>
          <w:lang w:val="id-ID" w:eastAsia="en-ID"/>
        </w:rPr>
        <w:t xml:space="preserve">, yang menelusuri pengaruh guncangan eksternal (atau inovasi) dalam satu variabel terhadap variabel lain dalam sistem. Misalnya, dalam sistem yang mencakup inflasi dan suku bunga, peneliti mungkin ingin meneliti bagaimana kenaikan inflasi yang tiba-tiba </w:t>
      </w:r>
      <w:r w:rsidR="00DC2170">
        <w:rPr>
          <w:rFonts w:eastAsia="Times New Roman"/>
          <w:lang w:val="id-ID" w:eastAsia="en-ID"/>
        </w:rPr>
        <w:t>memengaruhi</w:t>
      </w:r>
      <w:r w:rsidRPr="001E287D">
        <w:rPr>
          <w:rFonts w:eastAsia="Times New Roman"/>
          <w:lang w:val="id-ID" w:eastAsia="en-ID"/>
        </w:rPr>
        <w:t xml:space="preserve"> tingkat suku bunga, di antara variabel-variabel lainnya.</w:t>
      </w:r>
    </w:p>
    <w:p w14:paraId="5C7B0C3B" w14:textId="38308D7E" w:rsidR="00531405" w:rsidRDefault="001E287D" w:rsidP="007C62E9">
      <w:pPr>
        <w:tabs>
          <w:tab w:val="left" w:pos="1134"/>
        </w:tabs>
        <w:spacing w:after="0" w:line="360" w:lineRule="auto"/>
        <w:ind w:left="1134" w:firstLine="720"/>
        <w:jc w:val="both"/>
        <w:rPr>
          <w:rFonts w:eastAsia="Times New Roman"/>
          <w:lang w:val="id-ID" w:eastAsia="en-ID"/>
        </w:rPr>
      </w:pPr>
      <w:r w:rsidRPr="001E287D">
        <w:rPr>
          <w:rFonts w:eastAsia="Times New Roman"/>
          <w:lang w:val="id-ID" w:eastAsia="en-ID"/>
        </w:rPr>
        <w:t xml:space="preserve">Dengan demikian, menafsirkan koefisien dalam model VAR ketika terdapat beberapa </w:t>
      </w:r>
      <w:r w:rsidR="003645B7" w:rsidRPr="003645B7">
        <w:rPr>
          <w:rFonts w:eastAsia="Times New Roman"/>
          <w:i/>
          <w:lang w:val="id-ID" w:eastAsia="en-ID"/>
        </w:rPr>
        <w:t>lag</w:t>
      </w:r>
      <w:r w:rsidRPr="001E287D">
        <w:rPr>
          <w:rFonts w:eastAsia="Times New Roman"/>
          <w:lang w:val="id-ID" w:eastAsia="en-ID"/>
        </w:rPr>
        <w:t xml:space="preserve"> yang terlibat dalam setiap persamaan menjadi rumit, terutama jika tanda-tanda koefisiennya bergantian, sehingga sulit untuk menarik kesimpulan yang jelas tentang hubungan antar variabel. Untuk mengatasi hal ini, </w:t>
      </w:r>
      <w:r w:rsidRPr="001E287D">
        <w:rPr>
          <w:rFonts w:eastAsia="Times New Roman"/>
          <w:i/>
          <w:iCs/>
          <w:lang w:val="id-ID" w:eastAsia="en-ID"/>
        </w:rPr>
        <w:t>Impulse Response Function</w:t>
      </w:r>
      <w:r w:rsidRPr="001E287D">
        <w:rPr>
          <w:rFonts w:eastAsia="Times New Roman"/>
          <w:lang w:val="id-ID" w:eastAsia="en-ID"/>
        </w:rPr>
        <w:t xml:space="preserve"> (IRF) digunakan dalam pemodelan VAR </w:t>
      </w:r>
      <w:sdt>
        <w:sdtPr>
          <w:rPr>
            <w:rFonts w:eastAsia="Times New Roman"/>
            <w:lang w:val="id-ID" w:eastAsia="en-ID"/>
          </w:rPr>
          <w:tag w:val="MENDELEY_CITATION_v3_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"/>
          <w:id w:val="1047106316"/>
          <w:placeholder>
            <w:docPart w:val="B2042D4497944D4C95AE17A92F1CA9A8"/>
          </w:placeholder>
        </w:sdtPr>
        <w:sdtContent>
          <w:r w:rsidR="0057422A" w:rsidRPr="0057422A">
            <w:rPr>
              <w:rFonts w:eastAsia="Times New Roman"/>
              <w:lang w:val="id-ID" w:eastAsia="en-ID"/>
            </w:rPr>
            <w:t>(Gujarati, 2003)</w:t>
          </w:r>
        </w:sdtContent>
      </w:sdt>
      <w:r w:rsidRPr="001E287D">
        <w:rPr>
          <w:rFonts w:eastAsia="Times New Roman"/>
          <w:lang w:val="id-ID" w:eastAsia="en-ID"/>
        </w:rPr>
        <w:t xml:space="preserve">. IRF membantu menganalisis bagaimana variabel dependen merespons </w:t>
      </w:r>
      <w:r w:rsidRPr="001E287D">
        <w:rPr>
          <w:rFonts w:eastAsia="Times New Roman"/>
          <w:i/>
          <w:iCs/>
          <w:lang w:val="id-ID" w:eastAsia="en-ID"/>
        </w:rPr>
        <w:t>“shock”</w:t>
      </w:r>
      <w:r w:rsidRPr="001E287D">
        <w:rPr>
          <w:rFonts w:eastAsia="Times New Roman"/>
          <w:lang w:val="id-ID" w:eastAsia="en-ID"/>
        </w:rPr>
        <w:t xml:space="preserve"> atau perubahan tak terduga pada satu atau lebih variabel dalam sistem. Dengan menelusuri dampak guncangan ini dari waktu ke waktu, IRF memberikan gambaran yang lebih jelas tentang bagaimana variabel berinteraksi dan merespons gangguan dalam sistem, menjadikannya </w:t>
      </w:r>
      <w:r w:rsidRPr="001E287D">
        <w:rPr>
          <w:rFonts w:eastAsia="Times New Roman"/>
          <w:i/>
          <w:iCs/>
          <w:lang w:val="id-ID" w:eastAsia="en-ID"/>
        </w:rPr>
        <w:t>tools</w:t>
      </w:r>
      <w:r w:rsidRPr="001E287D">
        <w:rPr>
          <w:rFonts w:eastAsia="Times New Roman"/>
          <w:lang w:val="id-ID" w:eastAsia="en-ID"/>
        </w:rPr>
        <w:t xml:space="preserve"> yang berguna untuk memahami hubungan dinamis dalam analisis </w:t>
      </w:r>
      <w:r w:rsidRPr="001E287D">
        <w:rPr>
          <w:rFonts w:eastAsia="Times New Roman"/>
          <w:i/>
          <w:iCs/>
          <w:lang w:val="id-ID" w:eastAsia="en-ID"/>
        </w:rPr>
        <w:t>time-series</w:t>
      </w:r>
      <w:r w:rsidRPr="001E287D">
        <w:rPr>
          <w:rFonts w:eastAsia="Times New Roman"/>
          <w:lang w:val="id-ID" w:eastAsia="en-ID"/>
        </w:rPr>
        <w:t xml:space="preserve"> </w:t>
      </w:r>
      <w:r w:rsidRPr="001E287D">
        <w:rPr>
          <w:rFonts w:eastAsia="Times New Roman"/>
          <w:i/>
          <w:iCs/>
          <w:lang w:val="id-ID" w:eastAsia="en-ID"/>
        </w:rPr>
        <w:t>multivariat</w:t>
      </w:r>
      <w:r w:rsidRPr="001E287D">
        <w:rPr>
          <w:rFonts w:eastAsia="Times New Roman"/>
          <w:lang w:val="id-ID" w:eastAsia="en-ID"/>
        </w:rPr>
        <w:t>.</w:t>
      </w:r>
    </w:p>
    <w:p w14:paraId="13216352" w14:textId="77777777" w:rsidR="00531405" w:rsidRPr="001E287D" w:rsidRDefault="00531405" w:rsidP="001E287D">
      <w:pPr>
        <w:tabs>
          <w:tab w:val="left" w:pos="1134"/>
        </w:tabs>
        <w:spacing w:after="0" w:line="360" w:lineRule="auto"/>
        <w:ind w:left="1134" w:firstLine="720"/>
        <w:jc w:val="both"/>
        <w:rPr>
          <w:rFonts w:eastAsia="Times New Roman"/>
          <w:lang w:val="id-ID" w:eastAsia="en-ID"/>
        </w:rPr>
      </w:pPr>
    </w:p>
    <w:p w14:paraId="09BBA874" w14:textId="4C522FF4" w:rsidR="00683D6E" w:rsidRDefault="00683D6E" w:rsidP="00413FA1">
      <w:pPr>
        <w:pStyle w:val="Heading2"/>
        <w:spacing w:after="240"/>
        <w:ind w:left="426"/>
      </w:pPr>
      <w:bookmarkStart w:id="138" w:name="_Toc185002348"/>
      <w:bookmarkStart w:id="139" w:name="_Toc185928190"/>
      <w:r>
        <w:lastRenderedPageBreak/>
        <w:t xml:space="preserve">Lokasi dan Jadwal </w:t>
      </w:r>
      <w:proofErr w:type="spellStart"/>
      <w:r>
        <w:t>Pelaksanaan</w:t>
      </w:r>
      <w:proofErr w:type="spellEnd"/>
      <w:r>
        <w:t xml:space="preserve"> </w:t>
      </w:r>
      <w:proofErr w:type="spellStart"/>
      <w:r>
        <w:t>Penelitian</w:t>
      </w:r>
      <w:bookmarkEnd w:id="138"/>
      <w:bookmarkEnd w:id="139"/>
      <w:proofErr w:type="spellEnd"/>
    </w:p>
    <w:p w14:paraId="134A7C30" w14:textId="77777777" w:rsidR="00413FA1" w:rsidRPr="00413FA1" w:rsidRDefault="00413FA1" w:rsidP="00413FA1">
      <w:pPr>
        <w:spacing w:after="0" w:line="360" w:lineRule="auto"/>
        <w:ind w:firstLine="426"/>
        <w:jc w:val="both"/>
        <w:rPr>
          <w:rFonts w:eastAsia="Times New Roman"/>
          <w:lang w:eastAsia="en-ID"/>
        </w:rPr>
      </w:pPr>
      <w:proofErr w:type="spellStart"/>
      <w:r w:rsidRPr="00413FA1">
        <w:rPr>
          <w:rFonts w:eastAsia="Times New Roman"/>
          <w:lang w:eastAsia="en-ID"/>
        </w:rPr>
        <w:t>Penelitian</w:t>
      </w:r>
      <w:proofErr w:type="spellEnd"/>
      <w:r w:rsidRPr="00413FA1">
        <w:rPr>
          <w:rFonts w:eastAsia="Times New Roman"/>
          <w:lang w:eastAsia="en-ID"/>
        </w:rPr>
        <w:t xml:space="preserve"> </w:t>
      </w:r>
      <w:proofErr w:type="spellStart"/>
      <w:r w:rsidRPr="00413FA1">
        <w:rPr>
          <w:rFonts w:eastAsia="Times New Roman"/>
          <w:lang w:eastAsia="en-ID"/>
        </w:rPr>
        <w:t>dilakukan</w:t>
      </w:r>
      <w:proofErr w:type="spellEnd"/>
      <w:r w:rsidRPr="00413FA1">
        <w:rPr>
          <w:rFonts w:eastAsia="Times New Roman"/>
          <w:lang w:eastAsia="en-ID"/>
        </w:rPr>
        <w:t xml:space="preserve"> di </w:t>
      </w:r>
      <w:proofErr w:type="spellStart"/>
      <w:r w:rsidRPr="00413FA1">
        <w:rPr>
          <w:rFonts w:eastAsia="Times New Roman"/>
          <w:lang w:eastAsia="en-ID"/>
        </w:rPr>
        <w:t>kawasan</w:t>
      </w:r>
      <w:proofErr w:type="spellEnd"/>
      <w:r w:rsidRPr="00413FA1">
        <w:rPr>
          <w:rFonts w:eastAsia="Times New Roman"/>
          <w:lang w:eastAsia="en-ID"/>
        </w:rPr>
        <w:t xml:space="preserve"> Jakarta dan Tangerang, </w:t>
      </w:r>
      <w:proofErr w:type="spellStart"/>
      <w:r w:rsidRPr="00413FA1">
        <w:rPr>
          <w:rFonts w:eastAsia="Times New Roman"/>
          <w:lang w:eastAsia="en-ID"/>
        </w:rPr>
        <w:t>yakni</w:t>
      </w:r>
      <w:proofErr w:type="spellEnd"/>
      <w:r w:rsidRPr="00413FA1">
        <w:rPr>
          <w:rFonts w:eastAsia="Times New Roman"/>
          <w:lang w:eastAsia="en-ID"/>
        </w:rPr>
        <w:t xml:space="preserve"> </w:t>
      </w:r>
      <w:proofErr w:type="spellStart"/>
      <w:r w:rsidRPr="00413FA1">
        <w:rPr>
          <w:rFonts w:eastAsia="Times New Roman"/>
          <w:lang w:eastAsia="en-ID"/>
        </w:rPr>
        <w:t>tempat</w:t>
      </w:r>
      <w:proofErr w:type="spellEnd"/>
      <w:r w:rsidRPr="00413FA1">
        <w:rPr>
          <w:rFonts w:eastAsia="Times New Roman"/>
          <w:lang w:eastAsia="en-ID"/>
        </w:rPr>
        <w:t xml:space="preserve"> </w:t>
      </w:r>
      <w:proofErr w:type="spellStart"/>
      <w:r w:rsidRPr="00413FA1">
        <w:rPr>
          <w:rFonts w:eastAsia="Times New Roman"/>
          <w:lang w:eastAsia="en-ID"/>
        </w:rPr>
        <w:t>kediaman</w:t>
      </w:r>
      <w:proofErr w:type="spellEnd"/>
      <w:r w:rsidRPr="00413FA1">
        <w:rPr>
          <w:rFonts w:eastAsia="Times New Roman"/>
          <w:lang w:eastAsia="en-ID"/>
        </w:rPr>
        <w:t xml:space="preserve"> </w:t>
      </w:r>
      <w:proofErr w:type="spellStart"/>
      <w:r w:rsidRPr="00413FA1">
        <w:rPr>
          <w:rFonts w:eastAsia="Times New Roman"/>
          <w:lang w:eastAsia="en-ID"/>
        </w:rPr>
        <w:t>penulis</w:t>
      </w:r>
      <w:proofErr w:type="spellEnd"/>
      <w:r w:rsidRPr="00413FA1">
        <w:rPr>
          <w:rFonts w:eastAsia="Times New Roman"/>
          <w:lang w:eastAsia="en-ID"/>
        </w:rPr>
        <w:t xml:space="preserve"> </w:t>
      </w:r>
      <w:proofErr w:type="spellStart"/>
      <w:r w:rsidRPr="00413FA1">
        <w:rPr>
          <w:rFonts w:eastAsia="Times New Roman"/>
          <w:lang w:eastAsia="en-ID"/>
        </w:rPr>
        <w:t>berada</w:t>
      </w:r>
      <w:proofErr w:type="spellEnd"/>
      <w:r w:rsidRPr="00413FA1">
        <w:rPr>
          <w:rFonts w:eastAsia="Times New Roman"/>
          <w:lang w:eastAsia="en-ID"/>
        </w:rPr>
        <w:t xml:space="preserve">. </w:t>
      </w:r>
      <w:proofErr w:type="spellStart"/>
      <w:r w:rsidRPr="00413FA1">
        <w:rPr>
          <w:rFonts w:eastAsia="Times New Roman"/>
          <w:lang w:eastAsia="en-ID"/>
        </w:rPr>
        <w:t>Mengingat</w:t>
      </w:r>
      <w:proofErr w:type="spellEnd"/>
      <w:r w:rsidRPr="00413FA1">
        <w:rPr>
          <w:rFonts w:eastAsia="Times New Roman"/>
          <w:lang w:eastAsia="en-ID"/>
        </w:rPr>
        <w:t xml:space="preserve"> </w:t>
      </w:r>
      <w:proofErr w:type="spellStart"/>
      <w:r w:rsidRPr="00413FA1">
        <w:rPr>
          <w:rFonts w:eastAsia="Times New Roman"/>
          <w:lang w:eastAsia="en-ID"/>
        </w:rPr>
        <w:t>penelitian</w:t>
      </w:r>
      <w:proofErr w:type="spellEnd"/>
      <w:r w:rsidRPr="00413FA1">
        <w:rPr>
          <w:rFonts w:eastAsia="Times New Roman"/>
          <w:lang w:eastAsia="en-ID"/>
        </w:rPr>
        <w:t xml:space="preserve"> </w:t>
      </w:r>
      <w:proofErr w:type="spellStart"/>
      <w:r w:rsidRPr="00413FA1">
        <w:rPr>
          <w:rFonts w:eastAsia="Times New Roman"/>
          <w:lang w:eastAsia="en-ID"/>
        </w:rPr>
        <w:t>ini</w:t>
      </w:r>
      <w:proofErr w:type="spellEnd"/>
      <w:r w:rsidRPr="00413FA1">
        <w:rPr>
          <w:rFonts w:eastAsia="Times New Roman"/>
          <w:lang w:eastAsia="en-ID"/>
        </w:rPr>
        <w:t xml:space="preserve"> </w:t>
      </w:r>
      <w:proofErr w:type="spellStart"/>
      <w:r w:rsidRPr="00413FA1">
        <w:rPr>
          <w:rFonts w:eastAsia="Times New Roman"/>
          <w:lang w:eastAsia="en-ID"/>
        </w:rPr>
        <w:t>menggunakan</w:t>
      </w:r>
      <w:proofErr w:type="spellEnd"/>
      <w:r w:rsidRPr="00413FA1">
        <w:rPr>
          <w:rFonts w:eastAsia="Times New Roman"/>
          <w:lang w:eastAsia="en-ID"/>
        </w:rPr>
        <w:t xml:space="preserve"> </w:t>
      </w:r>
      <w:proofErr w:type="spellStart"/>
      <w:r w:rsidRPr="00413FA1">
        <w:rPr>
          <w:rFonts w:eastAsia="Times New Roman"/>
          <w:lang w:eastAsia="en-ID"/>
        </w:rPr>
        <w:t>metode</w:t>
      </w:r>
      <w:proofErr w:type="spellEnd"/>
      <w:r w:rsidRPr="00413FA1">
        <w:rPr>
          <w:rFonts w:eastAsia="Times New Roman"/>
          <w:lang w:eastAsia="en-ID"/>
        </w:rPr>
        <w:t xml:space="preserve"> </w:t>
      </w:r>
      <w:proofErr w:type="spellStart"/>
      <w:r w:rsidRPr="00413FA1">
        <w:rPr>
          <w:rFonts w:eastAsia="Times New Roman"/>
          <w:lang w:eastAsia="en-ID"/>
        </w:rPr>
        <w:t>analisis</w:t>
      </w:r>
      <w:proofErr w:type="spellEnd"/>
      <w:r w:rsidRPr="00413FA1">
        <w:rPr>
          <w:rFonts w:eastAsia="Times New Roman"/>
          <w:lang w:eastAsia="en-ID"/>
        </w:rPr>
        <w:t xml:space="preserve"> </w:t>
      </w:r>
      <w:r w:rsidRPr="00413FA1">
        <w:rPr>
          <w:rFonts w:eastAsia="Times New Roman"/>
          <w:i/>
          <w:iCs/>
          <w:lang w:eastAsia="en-ID"/>
        </w:rPr>
        <w:t>time-series</w:t>
      </w:r>
      <w:r w:rsidRPr="00413FA1">
        <w:rPr>
          <w:rFonts w:eastAsia="Times New Roman"/>
          <w:lang w:eastAsia="en-ID"/>
        </w:rPr>
        <w:t xml:space="preserve">, proses </w:t>
      </w:r>
      <w:proofErr w:type="spellStart"/>
      <w:r w:rsidRPr="00413FA1">
        <w:rPr>
          <w:rFonts w:eastAsia="Times New Roman"/>
          <w:lang w:eastAsia="en-ID"/>
        </w:rPr>
        <w:t>penelitian</w:t>
      </w:r>
      <w:proofErr w:type="spellEnd"/>
      <w:r w:rsidRPr="00413FA1">
        <w:rPr>
          <w:rFonts w:eastAsia="Times New Roman"/>
          <w:lang w:eastAsia="en-ID"/>
        </w:rPr>
        <w:t xml:space="preserve"> pada </w:t>
      </w:r>
      <w:proofErr w:type="spellStart"/>
      <w:r w:rsidRPr="00413FA1">
        <w:rPr>
          <w:rFonts w:eastAsia="Times New Roman"/>
          <w:lang w:eastAsia="en-ID"/>
        </w:rPr>
        <w:t>dasarnya</w:t>
      </w:r>
      <w:proofErr w:type="spellEnd"/>
      <w:r w:rsidRPr="00413FA1">
        <w:rPr>
          <w:rFonts w:eastAsia="Times New Roman"/>
          <w:lang w:eastAsia="en-ID"/>
        </w:rPr>
        <w:t xml:space="preserve"> juga </w:t>
      </w:r>
      <w:proofErr w:type="spellStart"/>
      <w:r w:rsidRPr="00413FA1">
        <w:rPr>
          <w:rFonts w:eastAsia="Times New Roman"/>
          <w:lang w:eastAsia="en-ID"/>
        </w:rPr>
        <w:t>dapat</w:t>
      </w:r>
      <w:proofErr w:type="spellEnd"/>
      <w:r w:rsidRPr="00413FA1">
        <w:rPr>
          <w:rFonts w:eastAsia="Times New Roman"/>
          <w:lang w:eastAsia="en-ID"/>
        </w:rPr>
        <w:t xml:space="preserve"> </w:t>
      </w:r>
      <w:proofErr w:type="spellStart"/>
      <w:r w:rsidRPr="00413FA1">
        <w:rPr>
          <w:rFonts w:eastAsia="Times New Roman"/>
          <w:lang w:eastAsia="en-ID"/>
        </w:rPr>
        <w:t>dilakukan</w:t>
      </w:r>
      <w:proofErr w:type="spellEnd"/>
      <w:r w:rsidRPr="00413FA1">
        <w:rPr>
          <w:rFonts w:eastAsia="Times New Roman"/>
          <w:lang w:eastAsia="en-ID"/>
        </w:rPr>
        <w:t xml:space="preserve"> di mana </w:t>
      </w:r>
      <w:proofErr w:type="spellStart"/>
      <w:r w:rsidRPr="00413FA1">
        <w:rPr>
          <w:rFonts w:eastAsia="Times New Roman"/>
          <w:lang w:eastAsia="en-ID"/>
        </w:rPr>
        <w:t>saja</w:t>
      </w:r>
      <w:proofErr w:type="spellEnd"/>
      <w:r w:rsidRPr="00413FA1">
        <w:rPr>
          <w:rFonts w:eastAsia="Times New Roman"/>
          <w:lang w:eastAsia="en-ID"/>
        </w:rPr>
        <w:t xml:space="preserve">. Adapun </w:t>
      </w:r>
      <w:proofErr w:type="spellStart"/>
      <w:r w:rsidRPr="00413FA1">
        <w:rPr>
          <w:rFonts w:eastAsia="Times New Roman"/>
          <w:lang w:eastAsia="en-ID"/>
        </w:rPr>
        <w:t>terkait</w:t>
      </w:r>
      <w:proofErr w:type="spellEnd"/>
      <w:r w:rsidRPr="00413FA1">
        <w:rPr>
          <w:rFonts w:eastAsia="Times New Roman"/>
          <w:lang w:eastAsia="en-ID"/>
        </w:rPr>
        <w:t xml:space="preserve"> </w:t>
      </w:r>
      <w:proofErr w:type="spellStart"/>
      <w:r w:rsidRPr="00413FA1">
        <w:rPr>
          <w:rFonts w:eastAsia="Times New Roman"/>
          <w:lang w:eastAsia="en-ID"/>
        </w:rPr>
        <w:t>linimasa</w:t>
      </w:r>
      <w:proofErr w:type="spellEnd"/>
      <w:r w:rsidRPr="00413FA1">
        <w:rPr>
          <w:rFonts w:eastAsia="Times New Roman"/>
          <w:lang w:eastAsia="en-ID"/>
        </w:rPr>
        <w:t xml:space="preserve"> </w:t>
      </w:r>
      <w:proofErr w:type="spellStart"/>
      <w:r w:rsidRPr="00413FA1">
        <w:rPr>
          <w:rFonts w:eastAsia="Times New Roman"/>
          <w:lang w:eastAsia="en-ID"/>
        </w:rPr>
        <w:t>penelitian</w:t>
      </w:r>
      <w:proofErr w:type="spellEnd"/>
      <w:r w:rsidRPr="00413FA1">
        <w:rPr>
          <w:rFonts w:eastAsia="Times New Roman"/>
          <w:lang w:eastAsia="en-ID"/>
        </w:rPr>
        <w:t xml:space="preserve"> </w:t>
      </w:r>
      <w:proofErr w:type="spellStart"/>
      <w:r w:rsidRPr="00413FA1">
        <w:rPr>
          <w:rFonts w:eastAsia="Times New Roman"/>
          <w:lang w:eastAsia="en-ID"/>
        </w:rPr>
        <w:t>ini</w:t>
      </w:r>
      <w:proofErr w:type="spellEnd"/>
      <w:r w:rsidRPr="00413FA1">
        <w:rPr>
          <w:rFonts w:eastAsia="Times New Roman"/>
          <w:lang w:eastAsia="en-ID"/>
        </w:rPr>
        <w:t xml:space="preserve"> </w:t>
      </w:r>
      <w:proofErr w:type="spellStart"/>
      <w:r w:rsidRPr="00413FA1">
        <w:rPr>
          <w:rFonts w:eastAsia="Times New Roman"/>
          <w:lang w:eastAsia="en-ID"/>
        </w:rPr>
        <w:t>dilakukan</w:t>
      </w:r>
      <w:proofErr w:type="spellEnd"/>
      <w:r w:rsidRPr="00413FA1">
        <w:rPr>
          <w:rFonts w:eastAsia="Times New Roman"/>
          <w:lang w:eastAsia="en-ID"/>
        </w:rPr>
        <w:t xml:space="preserve"> </w:t>
      </w:r>
      <w:proofErr w:type="spellStart"/>
      <w:r w:rsidRPr="00413FA1">
        <w:rPr>
          <w:rFonts w:eastAsia="Times New Roman"/>
          <w:lang w:eastAsia="en-ID"/>
        </w:rPr>
        <w:t>berdasarkan</w:t>
      </w:r>
      <w:proofErr w:type="spellEnd"/>
      <w:r w:rsidRPr="00413FA1">
        <w:rPr>
          <w:rFonts w:eastAsia="Times New Roman"/>
          <w:lang w:eastAsia="en-ID"/>
        </w:rPr>
        <w:t xml:space="preserve"> </w:t>
      </w:r>
      <w:proofErr w:type="spellStart"/>
      <w:r w:rsidRPr="00413FA1">
        <w:rPr>
          <w:rFonts w:eastAsia="Times New Roman"/>
          <w:lang w:eastAsia="en-ID"/>
        </w:rPr>
        <w:t>tabel</w:t>
      </w:r>
      <w:proofErr w:type="spellEnd"/>
      <w:r w:rsidRPr="00413FA1">
        <w:rPr>
          <w:rFonts w:eastAsia="Times New Roman"/>
          <w:lang w:eastAsia="en-ID"/>
        </w:rPr>
        <w:t xml:space="preserve"> </w:t>
      </w:r>
      <w:proofErr w:type="spellStart"/>
      <w:r w:rsidRPr="00413FA1">
        <w:rPr>
          <w:rFonts w:eastAsia="Times New Roman"/>
          <w:lang w:eastAsia="en-ID"/>
        </w:rPr>
        <w:t>berikut</w:t>
      </w:r>
      <w:proofErr w:type="spellEnd"/>
      <w:r w:rsidRPr="00413FA1">
        <w:rPr>
          <w:rFonts w:eastAsia="Times New Roman"/>
          <w:lang w:eastAsia="en-ID"/>
        </w:rPr>
        <w:t>:</w:t>
      </w:r>
    </w:p>
    <w:p w14:paraId="2B8AFB68" w14:textId="77777777" w:rsidR="00413FA1" w:rsidRPr="006E2525" w:rsidRDefault="00413FA1" w:rsidP="00413FA1">
      <w:pPr>
        <w:spacing w:after="0" w:line="360" w:lineRule="auto"/>
        <w:jc w:val="both"/>
        <w:rPr>
          <w:rFonts w:eastAsia="Times New Roman"/>
          <w:lang w:eastAsia="en-ID"/>
        </w:rPr>
      </w:pPr>
    </w:p>
    <w:p w14:paraId="0DDB8094" w14:textId="5073D714" w:rsidR="00413FA1" w:rsidRDefault="00413FA1" w:rsidP="00413FA1">
      <w:pPr>
        <w:pStyle w:val="Caption"/>
        <w:keepNext/>
        <w:spacing w:after="0" w:line="360" w:lineRule="auto"/>
      </w:pPr>
      <w:bookmarkStart w:id="140" w:name="_Toc186204149"/>
      <w:r>
        <w:t xml:space="preserve">Tabel </w:t>
      </w:r>
      <w:r w:rsidR="003966A9">
        <w:t>3.7.1</w:t>
      </w:r>
      <w:r w:rsidR="00CD57DB">
        <w:t xml:space="preserve"> </w:t>
      </w:r>
      <w:r>
        <w:t xml:space="preserve">  Jadwal </w:t>
      </w:r>
      <w:proofErr w:type="spellStart"/>
      <w:r>
        <w:t>pelaksanaan</w:t>
      </w:r>
      <w:proofErr w:type="spellEnd"/>
      <w:r>
        <w:t xml:space="preserve"> </w:t>
      </w:r>
      <w:proofErr w:type="spellStart"/>
      <w:r>
        <w:t>penelitian</w:t>
      </w:r>
      <w:bookmarkEnd w:id="140"/>
      <w:proofErr w:type="spellEnd"/>
    </w:p>
    <w:tbl>
      <w:tblPr>
        <w:tblStyle w:val="TableGrid"/>
        <w:tblW w:w="0" w:type="auto"/>
        <w:jc w:val="center"/>
        <w:tblLook w:val="04A0" w:firstRow="1" w:lastRow="0" w:firstColumn="1" w:lastColumn="0" w:noHBand="0" w:noVBand="1"/>
      </w:tblPr>
      <w:tblGrid>
        <w:gridCol w:w="325"/>
        <w:gridCol w:w="1405"/>
        <w:gridCol w:w="222"/>
        <w:gridCol w:w="222"/>
        <w:gridCol w:w="222"/>
        <w:gridCol w:w="222"/>
        <w:gridCol w:w="222"/>
        <w:gridCol w:w="222"/>
        <w:gridCol w:w="222"/>
        <w:gridCol w:w="222"/>
        <w:gridCol w:w="222"/>
        <w:gridCol w:w="221"/>
        <w:gridCol w:w="221"/>
        <w:gridCol w:w="221"/>
        <w:gridCol w:w="221"/>
        <w:gridCol w:w="221"/>
        <w:gridCol w:w="221"/>
        <w:gridCol w:w="221"/>
        <w:gridCol w:w="221"/>
        <w:gridCol w:w="221"/>
        <w:gridCol w:w="221"/>
        <w:gridCol w:w="221"/>
        <w:gridCol w:w="221"/>
        <w:gridCol w:w="221"/>
        <w:gridCol w:w="221"/>
        <w:gridCol w:w="221"/>
        <w:gridCol w:w="221"/>
        <w:gridCol w:w="221"/>
        <w:gridCol w:w="221"/>
        <w:gridCol w:w="221"/>
      </w:tblGrid>
      <w:tr w:rsidR="00413FA1" w:rsidRPr="006E2525" w14:paraId="76E16C89" w14:textId="77777777" w:rsidTr="0070082E">
        <w:trPr>
          <w:jc w:val="center"/>
        </w:trPr>
        <w:tc>
          <w:tcPr>
            <w:tcW w:w="325" w:type="dxa"/>
            <w:vMerge w:val="restart"/>
            <w:vAlign w:val="center"/>
          </w:tcPr>
          <w:p w14:paraId="38E05F4B" w14:textId="77777777" w:rsidR="00413FA1" w:rsidRPr="006E2525" w:rsidRDefault="00413FA1" w:rsidP="0070082E">
            <w:pPr>
              <w:rPr>
                <w:rFonts w:eastAsia="Times New Roman"/>
                <w:lang w:eastAsia="en-ID"/>
              </w:rPr>
            </w:pPr>
          </w:p>
        </w:tc>
        <w:tc>
          <w:tcPr>
            <w:tcW w:w="1405" w:type="dxa"/>
            <w:vMerge w:val="restart"/>
            <w:vAlign w:val="center"/>
          </w:tcPr>
          <w:p w14:paraId="12B49C90" w14:textId="77777777" w:rsidR="00413FA1" w:rsidRPr="006E2525" w:rsidRDefault="00413FA1" w:rsidP="0070082E">
            <w:pPr>
              <w:jc w:val="center"/>
              <w:rPr>
                <w:rFonts w:eastAsia="Times New Roman"/>
                <w:lang w:eastAsia="en-ID"/>
              </w:rPr>
            </w:pPr>
            <w:proofErr w:type="spellStart"/>
            <w:r w:rsidRPr="006E2525">
              <w:rPr>
                <w:rFonts w:eastAsia="Times New Roman"/>
                <w:lang w:eastAsia="en-ID"/>
              </w:rPr>
              <w:t>Kegiatan</w:t>
            </w:r>
            <w:proofErr w:type="spellEnd"/>
          </w:p>
        </w:tc>
        <w:tc>
          <w:tcPr>
            <w:tcW w:w="6197" w:type="dxa"/>
            <w:gridSpan w:val="28"/>
          </w:tcPr>
          <w:p w14:paraId="35E6EB66" w14:textId="77777777" w:rsidR="00413FA1" w:rsidRPr="006E2525" w:rsidRDefault="00413FA1" w:rsidP="0070082E">
            <w:pPr>
              <w:jc w:val="center"/>
              <w:rPr>
                <w:rFonts w:eastAsia="Times New Roman"/>
                <w:lang w:eastAsia="en-ID"/>
              </w:rPr>
            </w:pPr>
            <w:r w:rsidRPr="006E2525">
              <w:rPr>
                <w:rFonts w:eastAsia="Times New Roman"/>
                <w:lang w:eastAsia="en-ID"/>
              </w:rPr>
              <w:t>Waktu</w:t>
            </w:r>
          </w:p>
        </w:tc>
      </w:tr>
      <w:tr w:rsidR="00413FA1" w:rsidRPr="006E2525" w14:paraId="2B484C7B" w14:textId="77777777" w:rsidTr="0070082E">
        <w:trPr>
          <w:jc w:val="center"/>
        </w:trPr>
        <w:tc>
          <w:tcPr>
            <w:tcW w:w="325" w:type="dxa"/>
            <w:vMerge/>
          </w:tcPr>
          <w:p w14:paraId="410DC4B9" w14:textId="77777777" w:rsidR="00413FA1" w:rsidRPr="006E2525" w:rsidRDefault="00413FA1" w:rsidP="0070082E">
            <w:pPr>
              <w:rPr>
                <w:rFonts w:eastAsia="Times New Roman"/>
                <w:lang w:eastAsia="en-ID"/>
              </w:rPr>
            </w:pPr>
          </w:p>
        </w:tc>
        <w:tc>
          <w:tcPr>
            <w:tcW w:w="1405" w:type="dxa"/>
            <w:vMerge/>
          </w:tcPr>
          <w:p w14:paraId="4840B7E9" w14:textId="77777777" w:rsidR="00413FA1" w:rsidRPr="006E2525" w:rsidRDefault="00413FA1" w:rsidP="0070082E">
            <w:pPr>
              <w:rPr>
                <w:rFonts w:eastAsia="Times New Roman"/>
                <w:lang w:eastAsia="en-ID"/>
              </w:rPr>
            </w:pPr>
          </w:p>
        </w:tc>
        <w:tc>
          <w:tcPr>
            <w:tcW w:w="888" w:type="dxa"/>
            <w:gridSpan w:val="4"/>
          </w:tcPr>
          <w:p w14:paraId="75DC4327" w14:textId="77777777" w:rsidR="00413FA1" w:rsidRPr="006E2525" w:rsidRDefault="00413FA1" w:rsidP="0070082E">
            <w:pPr>
              <w:jc w:val="center"/>
              <w:rPr>
                <w:rFonts w:eastAsia="Times New Roman"/>
                <w:lang w:eastAsia="en-ID"/>
              </w:rPr>
            </w:pPr>
            <w:r>
              <w:rPr>
                <w:rFonts w:eastAsia="Times New Roman"/>
                <w:lang w:eastAsia="en-ID"/>
              </w:rPr>
              <w:t>Juli</w:t>
            </w:r>
          </w:p>
        </w:tc>
        <w:tc>
          <w:tcPr>
            <w:tcW w:w="888" w:type="dxa"/>
            <w:gridSpan w:val="4"/>
          </w:tcPr>
          <w:p w14:paraId="1E092362" w14:textId="77777777" w:rsidR="00413FA1" w:rsidRPr="006E2525" w:rsidRDefault="00413FA1" w:rsidP="0070082E">
            <w:pPr>
              <w:jc w:val="center"/>
              <w:rPr>
                <w:rFonts w:eastAsia="Times New Roman"/>
                <w:lang w:eastAsia="en-ID"/>
              </w:rPr>
            </w:pPr>
            <w:proofErr w:type="spellStart"/>
            <w:r>
              <w:rPr>
                <w:rFonts w:eastAsia="Times New Roman"/>
                <w:lang w:eastAsia="en-ID"/>
              </w:rPr>
              <w:t>Ags</w:t>
            </w:r>
            <w:proofErr w:type="spellEnd"/>
          </w:p>
        </w:tc>
        <w:tc>
          <w:tcPr>
            <w:tcW w:w="885" w:type="dxa"/>
            <w:gridSpan w:val="4"/>
          </w:tcPr>
          <w:p w14:paraId="5F9F35F3" w14:textId="77777777" w:rsidR="00413FA1" w:rsidRPr="006E2525" w:rsidRDefault="00413FA1" w:rsidP="0070082E">
            <w:pPr>
              <w:jc w:val="center"/>
              <w:rPr>
                <w:rFonts w:eastAsia="Times New Roman"/>
                <w:lang w:eastAsia="en-ID"/>
              </w:rPr>
            </w:pPr>
            <w:r>
              <w:rPr>
                <w:rFonts w:eastAsia="Times New Roman"/>
                <w:lang w:eastAsia="en-ID"/>
              </w:rPr>
              <w:t>Sept</w:t>
            </w:r>
          </w:p>
        </w:tc>
        <w:tc>
          <w:tcPr>
            <w:tcW w:w="884" w:type="dxa"/>
            <w:gridSpan w:val="4"/>
          </w:tcPr>
          <w:p w14:paraId="79E592D3" w14:textId="77777777" w:rsidR="00413FA1" w:rsidRPr="006E2525" w:rsidRDefault="00413FA1" w:rsidP="0070082E">
            <w:pPr>
              <w:jc w:val="center"/>
              <w:rPr>
                <w:rFonts w:eastAsia="Times New Roman"/>
                <w:lang w:eastAsia="en-ID"/>
              </w:rPr>
            </w:pPr>
            <w:proofErr w:type="spellStart"/>
            <w:r>
              <w:rPr>
                <w:rFonts w:eastAsia="Times New Roman"/>
                <w:lang w:eastAsia="en-ID"/>
              </w:rPr>
              <w:t>Okt</w:t>
            </w:r>
            <w:proofErr w:type="spellEnd"/>
          </w:p>
        </w:tc>
        <w:tc>
          <w:tcPr>
            <w:tcW w:w="884" w:type="dxa"/>
            <w:gridSpan w:val="4"/>
          </w:tcPr>
          <w:p w14:paraId="773EA9E7" w14:textId="77777777" w:rsidR="00413FA1" w:rsidRPr="006E2525" w:rsidRDefault="00413FA1" w:rsidP="0070082E">
            <w:pPr>
              <w:jc w:val="center"/>
              <w:rPr>
                <w:rFonts w:eastAsia="Times New Roman"/>
                <w:lang w:eastAsia="en-ID"/>
              </w:rPr>
            </w:pPr>
            <w:r>
              <w:rPr>
                <w:rFonts w:eastAsia="Times New Roman"/>
                <w:lang w:eastAsia="en-ID"/>
              </w:rPr>
              <w:t>Nov</w:t>
            </w:r>
          </w:p>
        </w:tc>
        <w:tc>
          <w:tcPr>
            <w:tcW w:w="884" w:type="dxa"/>
            <w:gridSpan w:val="4"/>
          </w:tcPr>
          <w:p w14:paraId="3A08E97F" w14:textId="77777777" w:rsidR="00413FA1" w:rsidRPr="006E2525" w:rsidRDefault="00413FA1" w:rsidP="0070082E">
            <w:pPr>
              <w:jc w:val="center"/>
              <w:rPr>
                <w:rFonts w:eastAsia="Times New Roman"/>
                <w:lang w:eastAsia="en-ID"/>
              </w:rPr>
            </w:pPr>
            <w:r>
              <w:rPr>
                <w:rFonts w:eastAsia="Times New Roman"/>
                <w:lang w:eastAsia="en-ID"/>
              </w:rPr>
              <w:t>Des</w:t>
            </w:r>
          </w:p>
        </w:tc>
        <w:tc>
          <w:tcPr>
            <w:tcW w:w="884" w:type="dxa"/>
            <w:gridSpan w:val="4"/>
          </w:tcPr>
          <w:p w14:paraId="02F27A3E" w14:textId="77777777" w:rsidR="00413FA1" w:rsidRPr="006E2525" w:rsidRDefault="00413FA1" w:rsidP="0070082E">
            <w:pPr>
              <w:rPr>
                <w:rFonts w:eastAsia="Times New Roman"/>
                <w:lang w:eastAsia="en-ID"/>
              </w:rPr>
            </w:pPr>
            <w:r>
              <w:rPr>
                <w:rFonts w:eastAsia="Times New Roman"/>
                <w:lang w:eastAsia="en-ID"/>
              </w:rPr>
              <w:t>Jan</w:t>
            </w:r>
          </w:p>
        </w:tc>
      </w:tr>
      <w:tr w:rsidR="00413FA1" w:rsidRPr="006E2525" w14:paraId="061C0EAF" w14:textId="77777777" w:rsidTr="0070082E">
        <w:trPr>
          <w:jc w:val="center"/>
        </w:trPr>
        <w:tc>
          <w:tcPr>
            <w:tcW w:w="325" w:type="dxa"/>
          </w:tcPr>
          <w:p w14:paraId="0FAAC7C1" w14:textId="77777777" w:rsidR="00413FA1" w:rsidRPr="006E2525" w:rsidRDefault="00413FA1" w:rsidP="0070082E">
            <w:pPr>
              <w:rPr>
                <w:rFonts w:eastAsia="Times New Roman"/>
                <w:lang w:eastAsia="en-ID"/>
              </w:rPr>
            </w:pPr>
            <w:r w:rsidRPr="006E2525">
              <w:rPr>
                <w:rFonts w:eastAsia="Times New Roman"/>
                <w:lang w:eastAsia="en-ID"/>
              </w:rPr>
              <w:t>1</w:t>
            </w:r>
          </w:p>
        </w:tc>
        <w:tc>
          <w:tcPr>
            <w:tcW w:w="1405" w:type="dxa"/>
          </w:tcPr>
          <w:p w14:paraId="25BE0304" w14:textId="77777777" w:rsidR="00413FA1" w:rsidRPr="006E2525" w:rsidRDefault="00413FA1" w:rsidP="0070082E">
            <w:pPr>
              <w:rPr>
                <w:rFonts w:eastAsia="Times New Roman"/>
                <w:lang w:eastAsia="en-ID"/>
              </w:rPr>
            </w:pPr>
            <w:proofErr w:type="spellStart"/>
            <w:r w:rsidRPr="006E2525">
              <w:rPr>
                <w:rFonts w:eastAsia="Times New Roman"/>
                <w:lang w:eastAsia="en-ID"/>
              </w:rPr>
              <w:t>Penyusunan</w:t>
            </w:r>
            <w:proofErr w:type="spellEnd"/>
            <w:r w:rsidRPr="006E2525">
              <w:rPr>
                <w:rFonts w:eastAsia="Times New Roman"/>
                <w:lang w:eastAsia="en-ID"/>
              </w:rPr>
              <w:t xml:space="preserve"> BAB I</w:t>
            </w:r>
          </w:p>
        </w:tc>
        <w:tc>
          <w:tcPr>
            <w:tcW w:w="222" w:type="dxa"/>
            <w:shd w:val="clear" w:color="auto" w:fill="FFF2CC" w:themeFill="accent4" w:themeFillTint="33"/>
          </w:tcPr>
          <w:p w14:paraId="05868A5F"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157710CB"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13CBEAA7"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10F5D745"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42503A4C"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1AD95359"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1E5F39BA"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4636577B"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2DC6EB64"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43412FC6"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36D28D9B"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468F4282"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00F74ED8"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2A98713D"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353CF08D"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7DE529D2"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5B82689E"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34F45947" w14:textId="77777777" w:rsidR="00413FA1" w:rsidRPr="006E2525" w:rsidRDefault="00413FA1" w:rsidP="0070082E">
            <w:pPr>
              <w:rPr>
                <w:rFonts w:eastAsia="Times New Roman"/>
                <w:lang w:eastAsia="en-ID"/>
              </w:rPr>
            </w:pPr>
          </w:p>
        </w:tc>
        <w:tc>
          <w:tcPr>
            <w:tcW w:w="221" w:type="dxa"/>
          </w:tcPr>
          <w:p w14:paraId="1D11D781" w14:textId="77777777" w:rsidR="00413FA1" w:rsidRPr="006E2525" w:rsidRDefault="00413FA1" w:rsidP="0070082E">
            <w:pPr>
              <w:rPr>
                <w:rFonts w:eastAsia="Times New Roman"/>
                <w:lang w:eastAsia="en-ID"/>
              </w:rPr>
            </w:pPr>
          </w:p>
        </w:tc>
        <w:tc>
          <w:tcPr>
            <w:tcW w:w="221" w:type="dxa"/>
          </w:tcPr>
          <w:p w14:paraId="50853A1E" w14:textId="77777777" w:rsidR="00413FA1" w:rsidRPr="006E2525" w:rsidRDefault="00413FA1" w:rsidP="0070082E">
            <w:pPr>
              <w:rPr>
                <w:rFonts w:eastAsia="Times New Roman"/>
                <w:lang w:eastAsia="en-ID"/>
              </w:rPr>
            </w:pPr>
          </w:p>
        </w:tc>
        <w:tc>
          <w:tcPr>
            <w:tcW w:w="221" w:type="dxa"/>
          </w:tcPr>
          <w:p w14:paraId="22136AF7" w14:textId="77777777" w:rsidR="00413FA1" w:rsidRPr="006E2525" w:rsidRDefault="00413FA1" w:rsidP="0070082E">
            <w:pPr>
              <w:rPr>
                <w:rFonts w:eastAsia="Times New Roman"/>
                <w:lang w:eastAsia="en-ID"/>
              </w:rPr>
            </w:pPr>
          </w:p>
        </w:tc>
        <w:tc>
          <w:tcPr>
            <w:tcW w:w="221" w:type="dxa"/>
          </w:tcPr>
          <w:p w14:paraId="5DFB45F1" w14:textId="77777777" w:rsidR="00413FA1" w:rsidRPr="006E2525" w:rsidRDefault="00413FA1" w:rsidP="0070082E">
            <w:pPr>
              <w:rPr>
                <w:rFonts w:eastAsia="Times New Roman"/>
                <w:lang w:eastAsia="en-ID"/>
              </w:rPr>
            </w:pPr>
          </w:p>
        </w:tc>
        <w:tc>
          <w:tcPr>
            <w:tcW w:w="221" w:type="dxa"/>
          </w:tcPr>
          <w:p w14:paraId="0BB721F2" w14:textId="77777777" w:rsidR="00413FA1" w:rsidRPr="006E2525" w:rsidRDefault="00413FA1" w:rsidP="0070082E">
            <w:pPr>
              <w:rPr>
                <w:rFonts w:eastAsia="Times New Roman"/>
                <w:lang w:eastAsia="en-ID"/>
              </w:rPr>
            </w:pPr>
          </w:p>
        </w:tc>
        <w:tc>
          <w:tcPr>
            <w:tcW w:w="221" w:type="dxa"/>
          </w:tcPr>
          <w:p w14:paraId="0B9DE9E7" w14:textId="77777777" w:rsidR="00413FA1" w:rsidRPr="006E2525" w:rsidRDefault="00413FA1" w:rsidP="0070082E">
            <w:pPr>
              <w:rPr>
                <w:rFonts w:eastAsia="Times New Roman"/>
                <w:lang w:eastAsia="en-ID"/>
              </w:rPr>
            </w:pPr>
          </w:p>
        </w:tc>
        <w:tc>
          <w:tcPr>
            <w:tcW w:w="221" w:type="dxa"/>
          </w:tcPr>
          <w:p w14:paraId="4423041B" w14:textId="77777777" w:rsidR="00413FA1" w:rsidRPr="006E2525" w:rsidRDefault="00413FA1" w:rsidP="0070082E">
            <w:pPr>
              <w:rPr>
                <w:rFonts w:eastAsia="Times New Roman"/>
                <w:lang w:eastAsia="en-ID"/>
              </w:rPr>
            </w:pPr>
          </w:p>
        </w:tc>
        <w:tc>
          <w:tcPr>
            <w:tcW w:w="221" w:type="dxa"/>
          </w:tcPr>
          <w:p w14:paraId="0E615AB3" w14:textId="77777777" w:rsidR="00413FA1" w:rsidRPr="006E2525" w:rsidRDefault="00413FA1" w:rsidP="0070082E">
            <w:pPr>
              <w:rPr>
                <w:rFonts w:eastAsia="Times New Roman"/>
                <w:lang w:eastAsia="en-ID"/>
              </w:rPr>
            </w:pPr>
          </w:p>
        </w:tc>
        <w:tc>
          <w:tcPr>
            <w:tcW w:w="221" w:type="dxa"/>
          </w:tcPr>
          <w:p w14:paraId="47E1452A" w14:textId="77777777" w:rsidR="00413FA1" w:rsidRPr="006E2525" w:rsidRDefault="00413FA1" w:rsidP="0070082E">
            <w:pPr>
              <w:rPr>
                <w:rFonts w:eastAsia="Times New Roman"/>
                <w:lang w:eastAsia="en-ID"/>
              </w:rPr>
            </w:pPr>
          </w:p>
        </w:tc>
        <w:tc>
          <w:tcPr>
            <w:tcW w:w="221" w:type="dxa"/>
          </w:tcPr>
          <w:p w14:paraId="282748AE" w14:textId="77777777" w:rsidR="00413FA1" w:rsidRPr="006E2525" w:rsidRDefault="00413FA1" w:rsidP="0070082E">
            <w:pPr>
              <w:rPr>
                <w:rFonts w:eastAsia="Times New Roman"/>
                <w:lang w:eastAsia="en-ID"/>
              </w:rPr>
            </w:pPr>
          </w:p>
        </w:tc>
      </w:tr>
      <w:tr w:rsidR="00413FA1" w:rsidRPr="006E2525" w14:paraId="6E0FC05B" w14:textId="77777777" w:rsidTr="0070082E">
        <w:trPr>
          <w:jc w:val="center"/>
        </w:trPr>
        <w:tc>
          <w:tcPr>
            <w:tcW w:w="325" w:type="dxa"/>
          </w:tcPr>
          <w:p w14:paraId="7D6C1062" w14:textId="77777777" w:rsidR="00413FA1" w:rsidRPr="006E2525" w:rsidRDefault="00413FA1" w:rsidP="0070082E">
            <w:pPr>
              <w:rPr>
                <w:rFonts w:eastAsia="Times New Roman"/>
                <w:lang w:eastAsia="en-ID"/>
              </w:rPr>
            </w:pPr>
            <w:r w:rsidRPr="006E2525">
              <w:rPr>
                <w:rFonts w:eastAsia="Times New Roman"/>
                <w:lang w:eastAsia="en-ID"/>
              </w:rPr>
              <w:t>2</w:t>
            </w:r>
          </w:p>
        </w:tc>
        <w:tc>
          <w:tcPr>
            <w:tcW w:w="1405" w:type="dxa"/>
          </w:tcPr>
          <w:p w14:paraId="35BD8460" w14:textId="77777777" w:rsidR="00413FA1" w:rsidRPr="006E2525" w:rsidRDefault="00413FA1" w:rsidP="0070082E">
            <w:pPr>
              <w:rPr>
                <w:rFonts w:eastAsia="Times New Roman"/>
                <w:lang w:eastAsia="en-ID"/>
              </w:rPr>
            </w:pPr>
            <w:proofErr w:type="spellStart"/>
            <w:r w:rsidRPr="006E2525">
              <w:rPr>
                <w:rFonts w:eastAsia="Times New Roman"/>
                <w:lang w:eastAsia="en-ID"/>
              </w:rPr>
              <w:t>Penyusunan</w:t>
            </w:r>
            <w:proofErr w:type="spellEnd"/>
            <w:r w:rsidRPr="006E2525">
              <w:rPr>
                <w:rFonts w:eastAsia="Times New Roman"/>
                <w:lang w:eastAsia="en-ID"/>
              </w:rPr>
              <w:t xml:space="preserve"> BAB II</w:t>
            </w:r>
          </w:p>
        </w:tc>
        <w:tc>
          <w:tcPr>
            <w:tcW w:w="222" w:type="dxa"/>
            <w:shd w:val="clear" w:color="auto" w:fill="FFF2CC" w:themeFill="accent4" w:themeFillTint="33"/>
          </w:tcPr>
          <w:p w14:paraId="428C2B9E"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167236F3"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36B2C6FE"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0388D964"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34088002"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4523ACC9"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04A86F9E"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4CCEB6A5"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3141C543"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433975B4"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0E65567B"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60B36939"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5DD8A6EB"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5B885ED6"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19AB0CF0"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521C1AD1"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1B3DB6A5"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29948EF1" w14:textId="77777777" w:rsidR="00413FA1" w:rsidRPr="006E2525" w:rsidRDefault="00413FA1" w:rsidP="0070082E">
            <w:pPr>
              <w:rPr>
                <w:rFonts w:eastAsia="Times New Roman"/>
                <w:lang w:eastAsia="en-ID"/>
              </w:rPr>
            </w:pPr>
          </w:p>
        </w:tc>
        <w:tc>
          <w:tcPr>
            <w:tcW w:w="221" w:type="dxa"/>
          </w:tcPr>
          <w:p w14:paraId="433C7377" w14:textId="77777777" w:rsidR="00413FA1" w:rsidRPr="006E2525" w:rsidRDefault="00413FA1" w:rsidP="0070082E">
            <w:pPr>
              <w:rPr>
                <w:rFonts w:eastAsia="Times New Roman"/>
                <w:lang w:eastAsia="en-ID"/>
              </w:rPr>
            </w:pPr>
          </w:p>
        </w:tc>
        <w:tc>
          <w:tcPr>
            <w:tcW w:w="221" w:type="dxa"/>
          </w:tcPr>
          <w:p w14:paraId="012673C0" w14:textId="77777777" w:rsidR="00413FA1" w:rsidRPr="006E2525" w:rsidRDefault="00413FA1" w:rsidP="0070082E">
            <w:pPr>
              <w:rPr>
                <w:rFonts w:eastAsia="Times New Roman"/>
                <w:lang w:eastAsia="en-ID"/>
              </w:rPr>
            </w:pPr>
          </w:p>
        </w:tc>
        <w:tc>
          <w:tcPr>
            <w:tcW w:w="221" w:type="dxa"/>
          </w:tcPr>
          <w:p w14:paraId="3B334638" w14:textId="77777777" w:rsidR="00413FA1" w:rsidRPr="006E2525" w:rsidRDefault="00413FA1" w:rsidP="0070082E">
            <w:pPr>
              <w:rPr>
                <w:rFonts w:eastAsia="Times New Roman"/>
                <w:lang w:eastAsia="en-ID"/>
              </w:rPr>
            </w:pPr>
          </w:p>
        </w:tc>
        <w:tc>
          <w:tcPr>
            <w:tcW w:w="221" w:type="dxa"/>
          </w:tcPr>
          <w:p w14:paraId="3919B866" w14:textId="77777777" w:rsidR="00413FA1" w:rsidRPr="006E2525" w:rsidRDefault="00413FA1" w:rsidP="0070082E">
            <w:pPr>
              <w:rPr>
                <w:rFonts w:eastAsia="Times New Roman"/>
                <w:lang w:eastAsia="en-ID"/>
              </w:rPr>
            </w:pPr>
          </w:p>
        </w:tc>
        <w:tc>
          <w:tcPr>
            <w:tcW w:w="221" w:type="dxa"/>
          </w:tcPr>
          <w:p w14:paraId="2AC3EF22" w14:textId="77777777" w:rsidR="00413FA1" w:rsidRPr="006E2525" w:rsidRDefault="00413FA1" w:rsidP="0070082E">
            <w:pPr>
              <w:rPr>
                <w:rFonts w:eastAsia="Times New Roman"/>
                <w:lang w:eastAsia="en-ID"/>
              </w:rPr>
            </w:pPr>
          </w:p>
        </w:tc>
        <w:tc>
          <w:tcPr>
            <w:tcW w:w="221" w:type="dxa"/>
          </w:tcPr>
          <w:p w14:paraId="39B9A92B" w14:textId="77777777" w:rsidR="00413FA1" w:rsidRPr="006E2525" w:rsidRDefault="00413FA1" w:rsidP="0070082E">
            <w:pPr>
              <w:rPr>
                <w:rFonts w:eastAsia="Times New Roman"/>
                <w:lang w:eastAsia="en-ID"/>
              </w:rPr>
            </w:pPr>
          </w:p>
        </w:tc>
        <w:tc>
          <w:tcPr>
            <w:tcW w:w="221" w:type="dxa"/>
          </w:tcPr>
          <w:p w14:paraId="229BAAD8" w14:textId="77777777" w:rsidR="00413FA1" w:rsidRPr="006E2525" w:rsidRDefault="00413FA1" w:rsidP="0070082E">
            <w:pPr>
              <w:rPr>
                <w:rFonts w:eastAsia="Times New Roman"/>
                <w:lang w:eastAsia="en-ID"/>
              </w:rPr>
            </w:pPr>
          </w:p>
        </w:tc>
        <w:tc>
          <w:tcPr>
            <w:tcW w:w="221" w:type="dxa"/>
          </w:tcPr>
          <w:p w14:paraId="48F5DA3D" w14:textId="77777777" w:rsidR="00413FA1" w:rsidRPr="006E2525" w:rsidRDefault="00413FA1" w:rsidP="0070082E">
            <w:pPr>
              <w:rPr>
                <w:rFonts w:eastAsia="Times New Roman"/>
                <w:lang w:eastAsia="en-ID"/>
              </w:rPr>
            </w:pPr>
          </w:p>
        </w:tc>
        <w:tc>
          <w:tcPr>
            <w:tcW w:w="221" w:type="dxa"/>
          </w:tcPr>
          <w:p w14:paraId="1AC231BA" w14:textId="77777777" w:rsidR="00413FA1" w:rsidRPr="006E2525" w:rsidRDefault="00413FA1" w:rsidP="0070082E">
            <w:pPr>
              <w:rPr>
                <w:rFonts w:eastAsia="Times New Roman"/>
                <w:lang w:eastAsia="en-ID"/>
              </w:rPr>
            </w:pPr>
          </w:p>
        </w:tc>
        <w:tc>
          <w:tcPr>
            <w:tcW w:w="221" w:type="dxa"/>
          </w:tcPr>
          <w:p w14:paraId="26FA5EB3" w14:textId="77777777" w:rsidR="00413FA1" w:rsidRPr="006E2525" w:rsidRDefault="00413FA1" w:rsidP="0070082E">
            <w:pPr>
              <w:rPr>
                <w:rFonts w:eastAsia="Times New Roman"/>
                <w:lang w:eastAsia="en-ID"/>
              </w:rPr>
            </w:pPr>
          </w:p>
        </w:tc>
      </w:tr>
      <w:tr w:rsidR="00413FA1" w:rsidRPr="006E2525" w14:paraId="1CC0C121" w14:textId="77777777" w:rsidTr="0070082E">
        <w:trPr>
          <w:jc w:val="center"/>
        </w:trPr>
        <w:tc>
          <w:tcPr>
            <w:tcW w:w="325" w:type="dxa"/>
          </w:tcPr>
          <w:p w14:paraId="6D536043" w14:textId="77777777" w:rsidR="00413FA1" w:rsidRPr="006E2525" w:rsidRDefault="00413FA1" w:rsidP="0070082E">
            <w:pPr>
              <w:rPr>
                <w:rFonts w:eastAsia="Times New Roman"/>
                <w:lang w:eastAsia="en-ID"/>
              </w:rPr>
            </w:pPr>
            <w:r w:rsidRPr="006E2525">
              <w:rPr>
                <w:rFonts w:eastAsia="Times New Roman"/>
                <w:lang w:eastAsia="en-ID"/>
              </w:rPr>
              <w:t>3</w:t>
            </w:r>
          </w:p>
        </w:tc>
        <w:tc>
          <w:tcPr>
            <w:tcW w:w="1405" w:type="dxa"/>
          </w:tcPr>
          <w:p w14:paraId="32A0D843" w14:textId="77777777" w:rsidR="00413FA1" w:rsidRPr="006E2525" w:rsidRDefault="00413FA1" w:rsidP="0070082E">
            <w:pPr>
              <w:rPr>
                <w:rFonts w:eastAsia="Times New Roman"/>
                <w:lang w:eastAsia="en-ID"/>
              </w:rPr>
            </w:pPr>
            <w:proofErr w:type="spellStart"/>
            <w:r w:rsidRPr="006E2525">
              <w:rPr>
                <w:rFonts w:eastAsia="Times New Roman"/>
                <w:lang w:eastAsia="en-ID"/>
              </w:rPr>
              <w:t>Penyusunan</w:t>
            </w:r>
            <w:proofErr w:type="spellEnd"/>
            <w:r w:rsidRPr="006E2525">
              <w:rPr>
                <w:rFonts w:eastAsia="Times New Roman"/>
                <w:lang w:eastAsia="en-ID"/>
              </w:rPr>
              <w:t xml:space="preserve"> BAB III</w:t>
            </w:r>
          </w:p>
        </w:tc>
        <w:tc>
          <w:tcPr>
            <w:tcW w:w="222" w:type="dxa"/>
            <w:shd w:val="clear" w:color="auto" w:fill="FFF2CC" w:themeFill="accent4" w:themeFillTint="33"/>
          </w:tcPr>
          <w:p w14:paraId="5F9547CC"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7CF0458E"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28A960BB"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04F0C16D"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23391DC2"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613766ED"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25748EEE"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039C0B78"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1470A741"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40CD25FB"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1936DEF6"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69142F7F"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466F1AD1"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2F648B2F"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3F3C59F3"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09538AE2"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6503BE24"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5BA25433" w14:textId="77777777" w:rsidR="00413FA1" w:rsidRPr="006E2525" w:rsidRDefault="00413FA1" w:rsidP="0070082E">
            <w:pPr>
              <w:rPr>
                <w:rFonts w:eastAsia="Times New Roman"/>
                <w:lang w:eastAsia="en-ID"/>
              </w:rPr>
            </w:pPr>
          </w:p>
        </w:tc>
        <w:tc>
          <w:tcPr>
            <w:tcW w:w="221" w:type="dxa"/>
          </w:tcPr>
          <w:p w14:paraId="7D8522A8" w14:textId="77777777" w:rsidR="00413FA1" w:rsidRPr="006E2525" w:rsidRDefault="00413FA1" w:rsidP="0070082E">
            <w:pPr>
              <w:rPr>
                <w:rFonts w:eastAsia="Times New Roman"/>
                <w:lang w:eastAsia="en-ID"/>
              </w:rPr>
            </w:pPr>
          </w:p>
        </w:tc>
        <w:tc>
          <w:tcPr>
            <w:tcW w:w="221" w:type="dxa"/>
          </w:tcPr>
          <w:p w14:paraId="778F8A14" w14:textId="77777777" w:rsidR="00413FA1" w:rsidRPr="006E2525" w:rsidRDefault="00413FA1" w:rsidP="0070082E">
            <w:pPr>
              <w:rPr>
                <w:rFonts w:eastAsia="Times New Roman"/>
                <w:lang w:eastAsia="en-ID"/>
              </w:rPr>
            </w:pPr>
          </w:p>
        </w:tc>
        <w:tc>
          <w:tcPr>
            <w:tcW w:w="221" w:type="dxa"/>
          </w:tcPr>
          <w:p w14:paraId="58B115A1" w14:textId="77777777" w:rsidR="00413FA1" w:rsidRPr="006E2525" w:rsidRDefault="00413FA1" w:rsidP="0070082E">
            <w:pPr>
              <w:rPr>
                <w:rFonts w:eastAsia="Times New Roman"/>
                <w:lang w:eastAsia="en-ID"/>
              </w:rPr>
            </w:pPr>
          </w:p>
        </w:tc>
        <w:tc>
          <w:tcPr>
            <w:tcW w:w="221" w:type="dxa"/>
          </w:tcPr>
          <w:p w14:paraId="1C979EC7" w14:textId="77777777" w:rsidR="00413FA1" w:rsidRPr="006E2525" w:rsidRDefault="00413FA1" w:rsidP="0070082E">
            <w:pPr>
              <w:rPr>
                <w:rFonts w:eastAsia="Times New Roman"/>
                <w:lang w:eastAsia="en-ID"/>
              </w:rPr>
            </w:pPr>
          </w:p>
        </w:tc>
        <w:tc>
          <w:tcPr>
            <w:tcW w:w="221" w:type="dxa"/>
          </w:tcPr>
          <w:p w14:paraId="7FB2F13C" w14:textId="77777777" w:rsidR="00413FA1" w:rsidRPr="006E2525" w:rsidRDefault="00413FA1" w:rsidP="0070082E">
            <w:pPr>
              <w:rPr>
                <w:rFonts w:eastAsia="Times New Roman"/>
                <w:lang w:eastAsia="en-ID"/>
              </w:rPr>
            </w:pPr>
          </w:p>
        </w:tc>
        <w:tc>
          <w:tcPr>
            <w:tcW w:w="221" w:type="dxa"/>
          </w:tcPr>
          <w:p w14:paraId="0EDD8CCD" w14:textId="77777777" w:rsidR="00413FA1" w:rsidRPr="006E2525" w:rsidRDefault="00413FA1" w:rsidP="0070082E">
            <w:pPr>
              <w:rPr>
                <w:rFonts w:eastAsia="Times New Roman"/>
                <w:lang w:eastAsia="en-ID"/>
              </w:rPr>
            </w:pPr>
          </w:p>
        </w:tc>
        <w:tc>
          <w:tcPr>
            <w:tcW w:w="221" w:type="dxa"/>
          </w:tcPr>
          <w:p w14:paraId="646F4DA4" w14:textId="77777777" w:rsidR="00413FA1" w:rsidRPr="006E2525" w:rsidRDefault="00413FA1" w:rsidP="0070082E">
            <w:pPr>
              <w:rPr>
                <w:rFonts w:eastAsia="Times New Roman"/>
                <w:lang w:eastAsia="en-ID"/>
              </w:rPr>
            </w:pPr>
          </w:p>
        </w:tc>
        <w:tc>
          <w:tcPr>
            <w:tcW w:w="221" w:type="dxa"/>
          </w:tcPr>
          <w:p w14:paraId="1D027D1F" w14:textId="77777777" w:rsidR="00413FA1" w:rsidRPr="006E2525" w:rsidRDefault="00413FA1" w:rsidP="0070082E">
            <w:pPr>
              <w:rPr>
                <w:rFonts w:eastAsia="Times New Roman"/>
                <w:lang w:eastAsia="en-ID"/>
              </w:rPr>
            </w:pPr>
          </w:p>
        </w:tc>
        <w:tc>
          <w:tcPr>
            <w:tcW w:w="221" w:type="dxa"/>
          </w:tcPr>
          <w:p w14:paraId="0386E15C" w14:textId="77777777" w:rsidR="00413FA1" w:rsidRPr="006E2525" w:rsidRDefault="00413FA1" w:rsidP="0070082E">
            <w:pPr>
              <w:rPr>
                <w:rFonts w:eastAsia="Times New Roman"/>
                <w:lang w:eastAsia="en-ID"/>
              </w:rPr>
            </w:pPr>
          </w:p>
        </w:tc>
        <w:tc>
          <w:tcPr>
            <w:tcW w:w="221" w:type="dxa"/>
          </w:tcPr>
          <w:p w14:paraId="68804AC1" w14:textId="77777777" w:rsidR="00413FA1" w:rsidRPr="006E2525" w:rsidRDefault="00413FA1" w:rsidP="0070082E">
            <w:pPr>
              <w:rPr>
                <w:rFonts w:eastAsia="Times New Roman"/>
                <w:lang w:eastAsia="en-ID"/>
              </w:rPr>
            </w:pPr>
          </w:p>
        </w:tc>
      </w:tr>
      <w:tr w:rsidR="00413FA1" w:rsidRPr="006E2525" w14:paraId="44278FD5" w14:textId="77777777" w:rsidTr="0070082E">
        <w:trPr>
          <w:jc w:val="center"/>
        </w:trPr>
        <w:tc>
          <w:tcPr>
            <w:tcW w:w="325" w:type="dxa"/>
          </w:tcPr>
          <w:p w14:paraId="29BDE1DC" w14:textId="77777777" w:rsidR="00413FA1" w:rsidRPr="006E2525" w:rsidRDefault="00413FA1" w:rsidP="0070082E">
            <w:pPr>
              <w:rPr>
                <w:rFonts w:eastAsia="Times New Roman"/>
                <w:lang w:eastAsia="en-ID"/>
              </w:rPr>
            </w:pPr>
            <w:r w:rsidRPr="006E2525">
              <w:rPr>
                <w:rFonts w:eastAsia="Times New Roman"/>
                <w:lang w:eastAsia="en-ID"/>
              </w:rPr>
              <w:t>4</w:t>
            </w:r>
          </w:p>
        </w:tc>
        <w:tc>
          <w:tcPr>
            <w:tcW w:w="1405" w:type="dxa"/>
          </w:tcPr>
          <w:p w14:paraId="748E8AB6" w14:textId="77777777" w:rsidR="00413FA1" w:rsidRPr="006E2525" w:rsidRDefault="00413FA1" w:rsidP="0070082E">
            <w:pPr>
              <w:rPr>
                <w:rFonts w:eastAsia="Times New Roman"/>
                <w:lang w:eastAsia="en-ID"/>
              </w:rPr>
            </w:pPr>
            <w:proofErr w:type="spellStart"/>
            <w:r w:rsidRPr="006E2525">
              <w:rPr>
                <w:rFonts w:eastAsia="Times New Roman"/>
                <w:lang w:eastAsia="en-ID"/>
              </w:rPr>
              <w:t>Pengumpulan</w:t>
            </w:r>
            <w:proofErr w:type="spellEnd"/>
            <w:r w:rsidRPr="006E2525">
              <w:rPr>
                <w:rFonts w:eastAsia="Times New Roman"/>
                <w:lang w:eastAsia="en-ID"/>
              </w:rPr>
              <w:t xml:space="preserve"> Data</w:t>
            </w:r>
          </w:p>
        </w:tc>
        <w:tc>
          <w:tcPr>
            <w:tcW w:w="222" w:type="dxa"/>
          </w:tcPr>
          <w:p w14:paraId="1B6C677F" w14:textId="77777777" w:rsidR="00413FA1" w:rsidRPr="006E2525" w:rsidRDefault="00413FA1" w:rsidP="0070082E">
            <w:pPr>
              <w:rPr>
                <w:rFonts w:eastAsia="Times New Roman"/>
                <w:lang w:eastAsia="en-ID"/>
              </w:rPr>
            </w:pPr>
          </w:p>
        </w:tc>
        <w:tc>
          <w:tcPr>
            <w:tcW w:w="222" w:type="dxa"/>
          </w:tcPr>
          <w:p w14:paraId="28CB44E3" w14:textId="77777777" w:rsidR="00413FA1" w:rsidRPr="006E2525" w:rsidRDefault="00413FA1" w:rsidP="0070082E">
            <w:pPr>
              <w:rPr>
                <w:rFonts w:eastAsia="Times New Roman"/>
                <w:lang w:eastAsia="en-ID"/>
              </w:rPr>
            </w:pPr>
          </w:p>
        </w:tc>
        <w:tc>
          <w:tcPr>
            <w:tcW w:w="222" w:type="dxa"/>
          </w:tcPr>
          <w:p w14:paraId="191E7276" w14:textId="77777777" w:rsidR="00413FA1" w:rsidRPr="006E2525" w:rsidRDefault="00413FA1" w:rsidP="0070082E">
            <w:pPr>
              <w:rPr>
                <w:rFonts w:eastAsia="Times New Roman"/>
                <w:lang w:eastAsia="en-ID"/>
              </w:rPr>
            </w:pPr>
          </w:p>
        </w:tc>
        <w:tc>
          <w:tcPr>
            <w:tcW w:w="222" w:type="dxa"/>
          </w:tcPr>
          <w:p w14:paraId="4019E2F9" w14:textId="77777777" w:rsidR="00413FA1" w:rsidRPr="006E2525" w:rsidRDefault="00413FA1" w:rsidP="0070082E">
            <w:pPr>
              <w:rPr>
                <w:rFonts w:eastAsia="Times New Roman"/>
                <w:lang w:eastAsia="en-ID"/>
              </w:rPr>
            </w:pPr>
          </w:p>
        </w:tc>
        <w:tc>
          <w:tcPr>
            <w:tcW w:w="222" w:type="dxa"/>
          </w:tcPr>
          <w:p w14:paraId="3C253696" w14:textId="77777777" w:rsidR="00413FA1" w:rsidRPr="006E2525" w:rsidRDefault="00413FA1" w:rsidP="0070082E">
            <w:pPr>
              <w:rPr>
                <w:rFonts w:eastAsia="Times New Roman"/>
                <w:lang w:eastAsia="en-ID"/>
              </w:rPr>
            </w:pPr>
          </w:p>
        </w:tc>
        <w:tc>
          <w:tcPr>
            <w:tcW w:w="222" w:type="dxa"/>
          </w:tcPr>
          <w:p w14:paraId="7AABE0F2" w14:textId="77777777" w:rsidR="00413FA1" w:rsidRPr="006E2525" w:rsidRDefault="00413FA1" w:rsidP="0070082E">
            <w:pPr>
              <w:rPr>
                <w:rFonts w:eastAsia="Times New Roman"/>
                <w:lang w:eastAsia="en-ID"/>
              </w:rPr>
            </w:pPr>
          </w:p>
        </w:tc>
        <w:tc>
          <w:tcPr>
            <w:tcW w:w="222" w:type="dxa"/>
          </w:tcPr>
          <w:p w14:paraId="2EE1968E" w14:textId="77777777" w:rsidR="00413FA1" w:rsidRPr="006E2525" w:rsidRDefault="00413FA1" w:rsidP="0070082E">
            <w:pPr>
              <w:rPr>
                <w:rFonts w:eastAsia="Times New Roman"/>
                <w:lang w:eastAsia="en-ID"/>
              </w:rPr>
            </w:pPr>
          </w:p>
        </w:tc>
        <w:tc>
          <w:tcPr>
            <w:tcW w:w="222" w:type="dxa"/>
          </w:tcPr>
          <w:p w14:paraId="1F599C21" w14:textId="77777777" w:rsidR="00413FA1" w:rsidRPr="006E2525" w:rsidRDefault="00413FA1" w:rsidP="0070082E">
            <w:pPr>
              <w:rPr>
                <w:rFonts w:eastAsia="Times New Roman"/>
                <w:lang w:eastAsia="en-ID"/>
              </w:rPr>
            </w:pPr>
          </w:p>
        </w:tc>
        <w:tc>
          <w:tcPr>
            <w:tcW w:w="222" w:type="dxa"/>
            <w:shd w:val="clear" w:color="auto" w:fill="FFF2CC" w:themeFill="accent4" w:themeFillTint="33"/>
          </w:tcPr>
          <w:p w14:paraId="4BC76FF6"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3D1EFF44"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6933B7CE"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001F4D74"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4BEB1908"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152C2319"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594B3A1E"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3601680A"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6F012AFC"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1ADB0035" w14:textId="77777777" w:rsidR="00413FA1" w:rsidRPr="006E2525" w:rsidRDefault="00413FA1" w:rsidP="0070082E">
            <w:pPr>
              <w:rPr>
                <w:rFonts w:eastAsia="Times New Roman"/>
                <w:lang w:eastAsia="en-ID"/>
              </w:rPr>
            </w:pPr>
          </w:p>
        </w:tc>
        <w:tc>
          <w:tcPr>
            <w:tcW w:w="221" w:type="dxa"/>
          </w:tcPr>
          <w:p w14:paraId="5EA3B211" w14:textId="77777777" w:rsidR="00413FA1" w:rsidRPr="006E2525" w:rsidRDefault="00413FA1" w:rsidP="0070082E">
            <w:pPr>
              <w:rPr>
                <w:rFonts w:eastAsia="Times New Roman"/>
                <w:lang w:eastAsia="en-ID"/>
              </w:rPr>
            </w:pPr>
          </w:p>
        </w:tc>
        <w:tc>
          <w:tcPr>
            <w:tcW w:w="221" w:type="dxa"/>
          </w:tcPr>
          <w:p w14:paraId="48F31496" w14:textId="77777777" w:rsidR="00413FA1" w:rsidRPr="006E2525" w:rsidRDefault="00413FA1" w:rsidP="0070082E">
            <w:pPr>
              <w:rPr>
                <w:rFonts w:eastAsia="Times New Roman"/>
                <w:lang w:eastAsia="en-ID"/>
              </w:rPr>
            </w:pPr>
          </w:p>
        </w:tc>
        <w:tc>
          <w:tcPr>
            <w:tcW w:w="221" w:type="dxa"/>
          </w:tcPr>
          <w:p w14:paraId="3069933D" w14:textId="77777777" w:rsidR="00413FA1" w:rsidRPr="006E2525" w:rsidRDefault="00413FA1" w:rsidP="0070082E">
            <w:pPr>
              <w:rPr>
                <w:rFonts w:eastAsia="Times New Roman"/>
                <w:lang w:eastAsia="en-ID"/>
              </w:rPr>
            </w:pPr>
          </w:p>
        </w:tc>
        <w:tc>
          <w:tcPr>
            <w:tcW w:w="221" w:type="dxa"/>
          </w:tcPr>
          <w:p w14:paraId="5D424F58" w14:textId="77777777" w:rsidR="00413FA1" w:rsidRPr="006E2525" w:rsidRDefault="00413FA1" w:rsidP="0070082E">
            <w:pPr>
              <w:rPr>
                <w:rFonts w:eastAsia="Times New Roman"/>
                <w:lang w:eastAsia="en-ID"/>
              </w:rPr>
            </w:pPr>
          </w:p>
        </w:tc>
        <w:tc>
          <w:tcPr>
            <w:tcW w:w="221" w:type="dxa"/>
          </w:tcPr>
          <w:p w14:paraId="53EAC80C" w14:textId="77777777" w:rsidR="00413FA1" w:rsidRPr="006E2525" w:rsidRDefault="00413FA1" w:rsidP="0070082E">
            <w:pPr>
              <w:rPr>
                <w:rFonts w:eastAsia="Times New Roman"/>
                <w:lang w:eastAsia="en-ID"/>
              </w:rPr>
            </w:pPr>
          </w:p>
        </w:tc>
        <w:tc>
          <w:tcPr>
            <w:tcW w:w="221" w:type="dxa"/>
          </w:tcPr>
          <w:p w14:paraId="71094F78" w14:textId="77777777" w:rsidR="00413FA1" w:rsidRPr="006E2525" w:rsidRDefault="00413FA1" w:rsidP="0070082E">
            <w:pPr>
              <w:rPr>
                <w:rFonts w:eastAsia="Times New Roman"/>
                <w:lang w:eastAsia="en-ID"/>
              </w:rPr>
            </w:pPr>
          </w:p>
        </w:tc>
        <w:tc>
          <w:tcPr>
            <w:tcW w:w="221" w:type="dxa"/>
          </w:tcPr>
          <w:p w14:paraId="0D3AAA01" w14:textId="77777777" w:rsidR="00413FA1" w:rsidRPr="006E2525" w:rsidRDefault="00413FA1" w:rsidP="0070082E">
            <w:pPr>
              <w:rPr>
                <w:rFonts w:eastAsia="Times New Roman"/>
                <w:lang w:eastAsia="en-ID"/>
              </w:rPr>
            </w:pPr>
          </w:p>
        </w:tc>
        <w:tc>
          <w:tcPr>
            <w:tcW w:w="221" w:type="dxa"/>
          </w:tcPr>
          <w:p w14:paraId="1E98A223" w14:textId="77777777" w:rsidR="00413FA1" w:rsidRPr="006E2525" w:rsidRDefault="00413FA1" w:rsidP="0070082E">
            <w:pPr>
              <w:rPr>
                <w:rFonts w:eastAsia="Times New Roman"/>
                <w:lang w:eastAsia="en-ID"/>
              </w:rPr>
            </w:pPr>
          </w:p>
        </w:tc>
        <w:tc>
          <w:tcPr>
            <w:tcW w:w="221" w:type="dxa"/>
          </w:tcPr>
          <w:p w14:paraId="6090CDEA" w14:textId="77777777" w:rsidR="00413FA1" w:rsidRPr="006E2525" w:rsidRDefault="00413FA1" w:rsidP="0070082E">
            <w:pPr>
              <w:rPr>
                <w:rFonts w:eastAsia="Times New Roman"/>
                <w:lang w:eastAsia="en-ID"/>
              </w:rPr>
            </w:pPr>
          </w:p>
        </w:tc>
        <w:tc>
          <w:tcPr>
            <w:tcW w:w="221" w:type="dxa"/>
          </w:tcPr>
          <w:p w14:paraId="2E386280" w14:textId="77777777" w:rsidR="00413FA1" w:rsidRPr="006E2525" w:rsidRDefault="00413FA1" w:rsidP="0070082E">
            <w:pPr>
              <w:rPr>
                <w:rFonts w:eastAsia="Times New Roman"/>
                <w:lang w:eastAsia="en-ID"/>
              </w:rPr>
            </w:pPr>
          </w:p>
        </w:tc>
      </w:tr>
      <w:tr w:rsidR="00413FA1" w:rsidRPr="006E2525" w14:paraId="1BDAD89E" w14:textId="77777777" w:rsidTr="0070082E">
        <w:trPr>
          <w:jc w:val="center"/>
        </w:trPr>
        <w:tc>
          <w:tcPr>
            <w:tcW w:w="325" w:type="dxa"/>
          </w:tcPr>
          <w:p w14:paraId="3CC5B539" w14:textId="77777777" w:rsidR="00413FA1" w:rsidRPr="006E2525" w:rsidRDefault="00413FA1" w:rsidP="0070082E">
            <w:pPr>
              <w:rPr>
                <w:rFonts w:eastAsia="Times New Roman"/>
                <w:lang w:eastAsia="en-ID"/>
              </w:rPr>
            </w:pPr>
            <w:r>
              <w:rPr>
                <w:rFonts w:eastAsia="Times New Roman"/>
                <w:lang w:eastAsia="en-ID"/>
              </w:rPr>
              <w:t>5</w:t>
            </w:r>
          </w:p>
        </w:tc>
        <w:tc>
          <w:tcPr>
            <w:tcW w:w="1405" w:type="dxa"/>
          </w:tcPr>
          <w:p w14:paraId="07C61331" w14:textId="77777777" w:rsidR="00413FA1" w:rsidRPr="006E2525" w:rsidRDefault="00413FA1" w:rsidP="0070082E">
            <w:pPr>
              <w:rPr>
                <w:rFonts w:eastAsia="Times New Roman"/>
                <w:lang w:eastAsia="en-ID"/>
              </w:rPr>
            </w:pPr>
            <w:proofErr w:type="spellStart"/>
            <w:r w:rsidRPr="006E2525">
              <w:rPr>
                <w:rFonts w:eastAsia="Times New Roman"/>
                <w:lang w:eastAsia="en-ID"/>
              </w:rPr>
              <w:t>Pengolahan</w:t>
            </w:r>
            <w:proofErr w:type="spellEnd"/>
            <w:r w:rsidRPr="006E2525">
              <w:rPr>
                <w:rFonts w:eastAsia="Times New Roman"/>
                <w:lang w:eastAsia="en-ID"/>
              </w:rPr>
              <w:t xml:space="preserve"> Data</w:t>
            </w:r>
          </w:p>
        </w:tc>
        <w:tc>
          <w:tcPr>
            <w:tcW w:w="222" w:type="dxa"/>
          </w:tcPr>
          <w:p w14:paraId="54DAFD37" w14:textId="77777777" w:rsidR="00413FA1" w:rsidRPr="006E2525" w:rsidRDefault="00413FA1" w:rsidP="0070082E">
            <w:pPr>
              <w:rPr>
                <w:rFonts w:eastAsia="Times New Roman"/>
                <w:lang w:eastAsia="en-ID"/>
              </w:rPr>
            </w:pPr>
          </w:p>
        </w:tc>
        <w:tc>
          <w:tcPr>
            <w:tcW w:w="222" w:type="dxa"/>
          </w:tcPr>
          <w:p w14:paraId="70310C95" w14:textId="77777777" w:rsidR="00413FA1" w:rsidRPr="006E2525" w:rsidRDefault="00413FA1" w:rsidP="0070082E">
            <w:pPr>
              <w:rPr>
                <w:rFonts w:eastAsia="Times New Roman"/>
                <w:lang w:eastAsia="en-ID"/>
              </w:rPr>
            </w:pPr>
          </w:p>
        </w:tc>
        <w:tc>
          <w:tcPr>
            <w:tcW w:w="222" w:type="dxa"/>
          </w:tcPr>
          <w:p w14:paraId="24BC95A9" w14:textId="77777777" w:rsidR="00413FA1" w:rsidRPr="006E2525" w:rsidRDefault="00413FA1" w:rsidP="0070082E">
            <w:pPr>
              <w:rPr>
                <w:rFonts w:eastAsia="Times New Roman"/>
                <w:lang w:eastAsia="en-ID"/>
              </w:rPr>
            </w:pPr>
          </w:p>
        </w:tc>
        <w:tc>
          <w:tcPr>
            <w:tcW w:w="222" w:type="dxa"/>
          </w:tcPr>
          <w:p w14:paraId="71C62CAA" w14:textId="77777777" w:rsidR="00413FA1" w:rsidRPr="006E2525" w:rsidRDefault="00413FA1" w:rsidP="0070082E">
            <w:pPr>
              <w:rPr>
                <w:rFonts w:eastAsia="Times New Roman"/>
                <w:lang w:eastAsia="en-ID"/>
              </w:rPr>
            </w:pPr>
          </w:p>
        </w:tc>
        <w:tc>
          <w:tcPr>
            <w:tcW w:w="222" w:type="dxa"/>
          </w:tcPr>
          <w:p w14:paraId="5AAC5F68" w14:textId="77777777" w:rsidR="00413FA1" w:rsidRPr="006E2525" w:rsidRDefault="00413FA1" w:rsidP="0070082E">
            <w:pPr>
              <w:rPr>
                <w:rFonts w:eastAsia="Times New Roman"/>
                <w:lang w:eastAsia="en-ID"/>
              </w:rPr>
            </w:pPr>
          </w:p>
        </w:tc>
        <w:tc>
          <w:tcPr>
            <w:tcW w:w="222" w:type="dxa"/>
          </w:tcPr>
          <w:p w14:paraId="21D4F71E" w14:textId="77777777" w:rsidR="00413FA1" w:rsidRPr="006E2525" w:rsidRDefault="00413FA1" w:rsidP="0070082E">
            <w:pPr>
              <w:rPr>
                <w:rFonts w:eastAsia="Times New Roman"/>
                <w:lang w:eastAsia="en-ID"/>
              </w:rPr>
            </w:pPr>
          </w:p>
        </w:tc>
        <w:tc>
          <w:tcPr>
            <w:tcW w:w="222" w:type="dxa"/>
          </w:tcPr>
          <w:p w14:paraId="021907AE" w14:textId="77777777" w:rsidR="00413FA1" w:rsidRPr="006E2525" w:rsidRDefault="00413FA1" w:rsidP="0070082E">
            <w:pPr>
              <w:rPr>
                <w:rFonts w:eastAsia="Times New Roman"/>
                <w:lang w:eastAsia="en-ID"/>
              </w:rPr>
            </w:pPr>
          </w:p>
        </w:tc>
        <w:tc>
          <w:tcPr>
            <w:tcW w:w="222" w:type="dxa"/>
          </w:tcPr>
          <w:p w14:paraId="15484028" w14:textId="77777777" w:rsidR="00413FA1" w:rsidRPr="006E2525" w:rsidRDefault="00413FA1" w:rsidP="0070082E">
            <w:pPr>
              <w:rPr>
                <w:rFonts w:eastAsia="Times New Roman"/>
                <w:lang w:eastAsia="en-ID"/>
              </w:rPr>
            </w:pPr>
          </w:p>
        </w:tc>
        <w:tc>
          <w:tcPr>
            <w:tcW w:w="222" w:type="dxa"/>
          </w:tcPr>
          <w:p w14:paraId="0FD1FCE1" w14:textId="77777777" w:rsidR="00413FA1" w:rsidRPr="006E2525" w:rsidRDefault="00413FA1" w:rsidP="0070082E">
            <w:pPr>
              <w:rPr>
                <w:rFonts w:eastAsia="Times New Roman"/>
                <w:lang w:eastAsia="en-ID"/>
              </w:rPr>
            </w:pPr>
          </w:p>
        </w:tc>
        <w:tc>
          <w:tcPr>
            <w:tcW w:w="221" w:type="dxa"/>
          </w:tcPr>
          <w:p w14:paraId="05DEECA7" w14:textId="77777777" w:rsidR="00413FA1" w:rsidRPr="006E2525" w:rsidRDefault="00413FA1" w:rsidP="0070082E">
            <w:pPr>
              <w:rPr>
                <w:rFonts w:eastAsia="Times New Roman"/>
                <w:lang w:eastAsia="en-ID"/>
              </w:rPr>
            </w:pPr>
          </w:p>
        </w:tc>
        <w:tc>
          <w:tcPr>
            <w:tcW w:w="221" w:type="dxa"/>
          </w:tcPr>
          <w:p w14:paraId="54297CE3"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56A8EF79"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29F7DB16"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249CA493"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28625D1E"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609B06D6"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36622FC3"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6FCF1485" w14:textId="77777777" w:rsidR="00413FA1" w:rsidRPr="006E2525" w:rsidRDefault="00413FA1" w:rsidP="0070082E">
            <w:pPr>
              <w:rPr>
                <w:rFonts w:eastAsia="Times New Roman"/>
                <w:lang w:eastAsia="en-ID"/>
              </w:rPr>
            </w:pPr>
          </w:p>
        </w:tc>
        <w:tc>
          <w:tcPr>
            <w:tcW w:w="221" w:type="dxa"/>
          </w:tcPr>
          <w:p w14:paraId="7653137F" w14:textId="77777777" w:rsidR="00413FA1" w:rsidRPr="006E2525" w:rsidRDefault="00413FA1" w:rsidP="0070082E">
            <w:pPr>
              <w:rPr>
                <w:rFonts w:eastAsia="Times New Roman"/>
                <w:lang w:eastAsia="en-ID"/>
              </w:rPr>
            </w:pPr>
          </w:p>
        </w:tc>
        <w:tc>
          <w:tcPr>
            <w:tcW w:w="221" w:type="dxa"/>
          </w:tcPr>
          <w:p w14:paraId="6C1FDF9A" w14:textId="77777777" w:rsidR="00413FA1" w:rsidRPr="006E2525" w:rsidRDefault="00413FA1" w:rsidP="0070082E">
            <w:pPr>
              <w:rPr>
                <w:rFonts w:eastAsia="Times New Roman"/>
                <w:lang w:eastAsia="en-ID"/>
              </w:rPr>
            </w:pPr>
          </w:p>
        </w:tc>
        <w:tc>
          <w:tcPr>
            <w:tcW w:w="221" w:type="dxa"/>
          </w:tcPr>
          <w:p w14:paraId="1DD20983" w14:textId="77777777" w:rsidR="00413FA1" w:rsidRPr="006E2525" w:rsidRDefault="00413FA1" w:rsidP="0070082E">
            <w:pPr>
              <w:rPr>
                <w:rFonts w:eastAsia="Times New Roman"/>
                <w:lang w:eastAsia="en-ID"/>
              </w:rPr>
            </w:pPr>
          </w:p>
        </w:tc>
        <w:tc>
          <w:tcPr>
            <w:tcW w:w="221" w:type="dxa"/>
          </w:tcPr>
          <w:p w14:paraId="1DC3B617" w14:textId="77777777" w:rsidR="00413FA1" w:rsidRPr="006E2525" w:rsidRDefault="00413FA1" w:rsidP="0070082E">
            <w:pPr>
              <w:rPr>
                <w:rFonts w:eastAsia="Times New Roman"/>
                <w:lang w:eastAsia="en-ID"/>
              </w:rPr>
            </w:pPr>
          </w:p>
        </w:tc>
        <w:tc>
          <w:tcPr>
            <w:tcW w:w="221" w:type="dxa"/>
          </w:tcPr>
          <w:p w14:paraId="782D5F7A" w14:textId="77777777" w:rsidR="00413FA1" w:rsidRPr="006E2525" w:rsidRDefault="00413FA1" w:rsidP="0070082E">
            <w:pPr>
              <w:rPr>
                <w:rFonts w:eastAsia="Times New Roman"/>
                <w:lang w:eastAsia="en-ID"/>
              </w:rPr>
            </w:pPr>
          </w:p>
        </w:tc>
        <w:tc>
          <w:tcPr>
            <w:tcW w:w="221" w:type="dxa"/>
          </w:tcPr>
          <w:p w14:paraId="7FB4C453" w14:textId="77777777" w:rsidR="00413FA1" w:rsidRPr="006E2525" w:rsidRDefault="00413FA1" w:rsidP="0070082E">
            <w:pPr>
              <w:rPr>
                <w:rFonts w:eastAsia="Times New Roman"/>
                <w:lang w:eastAsia="en-ID"/>
              </w:rPr>
            </w:pPr>
          </w:p>
        </w:tc>
        <w:tc>
          <w:tcPr>
            <w:tcW w:w="221" w:type="dxa"/>
          </w:tcPr>
          <w:p w14:paraId="54DCB1D7" w14:textId="77777777" w:rsidR="00413FA1" w:rsidRPr="006E2525" w:rsidRDefault="00413FA1" w:rsidP="0070082E">
            <w:pPr>
              <w:rPr>
                <w:rFonts w:eastAsia="Times New Roman"/>
                <w:lang w:eastAsia="en-ID"/>
              </w:rPr>
            </w:pPr>
          </w:p>
        </w:tc>
        <w:tc>
          <w:tcPr>
            <w:tcW w:w="221" w:type="dxa"/>
          </w:tcPr>
          <w:p w14:paraId="319F7187" w14:textId="77777777" w:rsidR="00413FA1" w:rsidRPr="006E2525" w:rsidRDefault="00413FA1" w:rsidP="0070082E">
            <w:pPr>
              <w:rPr>
                <w:rFonts w:eastAsia="Times New Roman"/>
                <w:lang w:eastAsia="en-ID"/>
              </w:rPr>
            </w:pPr>
          </w:p>
        </w:tc>
        <w:tc>
          <w:tcPr>
            <w:tcW w:w="221" w:type="dxa"/>
          </w:tcPr>
          <w:p w14:paraId="4CD31B83" w14:textId="77777777" w:rsidR="00413FA1" w:rsidRPr="006E2525" w:rsidRDefault="00413FA1" w:rsidP="0070082E">
            <w:pPr>
              <w:rPr>
                <w:rFonts w:eastAsia="Times New Roman"/>
                <w:lang w:eastAsia="en-ID"/>
              </w:rPr>
            </w:pPr>
          </w:p>
        </w:tc>
        <w:tc>
          <w:tcPr>
            <w:tcW w:w="221" w:type="dxa"/>
          </w:tcPr>
          <w:p w14:paraId="59D357C4" w14:textId="77777777" w:rsidR="00413FA1" w:rsidRPr="006E2525" w:rsidRDefault="00413FA1" w:rsidP="0070082E">
            <w:pPr>
              <w:rPr>
                <w:rFonts w:eastAsia="Times New Roman"/>
                <w:lang w:eastAsia="en-ID"/>
              </w:rPr>
            </w:pPr>
          </w:p>
        </w:tc>
      </w:tr>
      <w:tr w:rsidR="00413FA1" w:rsidRPr="006E2525" w14:paraId="4918C335" w14:textId="77777777" w:rsidTr="0070082E">
        <w:trPr>
          <w:jc w:val="center"/>
        </w:trPr>
        <w:tc>
          <w:tcPr>
            <w:tcW w:w="325" w:type="dxa"/>
          </w:tcPr>
          <w:p w14:paraId="35B4D3C8" w14:textId="77777777" w:rsidR="00413FA1" w:rsidRPr="006E2525" w:rsidRDefault="00413FA1" w:rsidP="0070082E">
            <w:pPr>
              <w:rPr>
                <w:rFonts w:eastAsia="Times New Roman"/>
                <w:lang w:eastAsia="en-ID"/>
              </w:rPr>
            </w:pPr>
            <w:r>
              <w:rPr>
                <w:rFonts w:eastAsia="Times New Roman"/>
                <w:lang w:eastAsia="en-ID"/>
              </w:rPr>
              <w:t>6</w:t>
            </w:r>
          </w:p>
        </w:tc>
        <w:tc>
          <w:tcPr>
            <w:tcW w:w="1405" w:type="dxa"/>
          </w:tcPr>
          <w:p w14:paraId="752D63D7" w14:textId="77777777" w:rsidR="00413FA1" w:rsidRPr="006E2525" w:rsidRDefault="00413FA1" w:rsidP="0070082E">
            <w:pPr>
              <w:rPr>
                <w:rFonts w:eastAsia="Times New Roman"/>
                <w:lang w:eastAsia="en-ID"/>
              </w:rPr>
            </w:pPr>
            <w:proofErr w:type="spellStart"/>
            <w:r w:rsidRPr="006E2525">
              <w:rPr>
                <w:rFonts w:eastAsia="Times New Roman"/>
                <w:lang w:eastAsia="en-ID"/>
              </w:rPr>
              <w:t>Analisis</w:t>
            </w:r>
            <w:proofErr w:type="spellEnd"/>
            <w:r w:rsidRPr="006E2525">
              <w:rPr>
                <w:rFonts w:eastAsia="Times New Roman"/>
                <w:lang w:eastAsia="en-ID"/>
              </w:rPr>
              <w:t xml:space="preserve"> Data</w:t>
            </w:r>
          </w:p>
        </w:tc>
        <w:tc>
          <w:tcPr>
            <w:tcW w:w="222" w:type="dxa"/>
          </w:tcPr>
          <w:p w14:paraId="695C142E" w14:textId="77777777" w:rsidR="00413FA1" w:rsidRPr="006E2525" w:rsidRDefault="00413FA1" w:rsidP="0070082E">
            <w:pPr>
              <w:rPr>
                <w:rFonts w:eastAsia="Times New Roman"/>
                <w:lang w:eastAsia="en-ID"/>
              </w:rPr>
            </w:pPr>
          </w:p>
        </w:tc>
        <w:tc>
          <w:tcPr>
            <w:tcW w:w="222" w:type="dxa"/>
          </w:tcPr>
          <w:p w14:paraId="0C7F2A44" w14:textId="77777777" w:rsidR="00413FA1" w:rsidRPr="006E2525" w:rsidRDefault="00413FA1" w:rsidP="0070082E">
            <w:pPr>
              <w:rPr>
                <w:rFonts w:eastAsia="Times New Roman"/>
                <w:lang w:eastAsia="en-ID"/>
              </w:rPr>
            </w:pPr>
          </w:p>
        </w:tc>
        <w:tc>
          <w:tcPr>
            <w:tcW w:w="222" w:type="dxa"/>
          </w:tcPr>
          <w:p w14:paraId="0585285B" w14:textId="77777777" w:rsidR="00413FA1" w:rsidRPr="006E2525" w:rsidRDefault="00413FA1" w:rsidP="0070082E">
            <w:pPr>
              <w:rPr>
                <w:rFonts w:eastAsia="Times New Roman"/>
                <w:lang w:eastAsia="en-ID"/>
              </w:rPr>
            </w:pPr>
          </w:p>
        </w:tc>
        <w:tc>
          <w:tcPr>
            <w:tcW w:w="222" w:type="dxa"/>
          </w:tcPr>
          <w:p w14:paraId="6069E0A1" w14:textId="77777777" w:rsidR="00413FA1" w:rsidRPr="006E2525" w:rsidRDefault="00413FA1" w:rsidP="0070082E">
            <w:pPr>
              <w:rPr>
                <w:rFonts w:eastAsia="Times New Roman"/>
                <w:lang w:eastAsia="en-ID"/>
              </w:rPr>
            </w:pPr>
          </w:p>
        </w:tc>
        <w:tc>
          <w:tcPr>
            <w:tcW w:w="222" w:type="dxa"/>
          </w:tcPr>
          <w:p w14:paraId="58DB7BD2" w14:textId="77777777" w:rsidR="00413FA1" w:rsidRPr="006E2525" w:rsidRDefault="00413FA1" w:rsidP="0070082E">
            <w:pPr>
              <w:rPr>
                <w:rFonts w:eastAsia="Times New Roman"/>
                <w:lang w:eastAsia="en-ID"/>
              </w:rPr>
            </w:pPr>
          </w:p>
        </w:tc>
        <w:tc>
          <w:tcPr>
            <w:tcW w:w="222" w:type="dxa"/>
          </w:tcPr>
          <w:p w14:paraId="772A0060" w14:textId="77777777" w:rsidR="00413FA1" w:rsidRPr="006E2525" w:rsidRDefault="00413FA1" w:rsidP="0070082E">
            <w:pPr>
              <w:rPr>
                <w:rFonts w:eastAsia="Times New Roman"/>
                <w:lang w:eastAsia="en-ID"/>
              </w:rPr>
            </w:pPr>
          </w:p>
        </w:tc>
        <w:tc>
          <w:tcPr>
            <w:tcW w:w="222" w:type="dxa"/>
          </w:tcPr>
          <w:p w14:paraId="215D61F5" w14:textId="77777777" w:rsidR="00413FA1" w:rsidRPr="006E2525" w:rsidRDefault="00413FA1" w:rsidP="0070082E">
            <w:pPr>
              <w:rPr>
                <w:rFonts w:eastAsia="Times New Roman"/>
                <w:lang w:eastAsia="en-ID"/>
              </w:rPr>
            </w:pPr>
          </w:p>
        </w:tc>
        <w:tc>
          <w:tcPr>
            <w:tcW w:w="222" w:type="dxa"/>
          </w:tcPr>
          <w:p w14:paraId="1683A9E1" w14:textId="77777777" w:rsidR="00413FA1" w:rsidRPr="006E2525" w:rsidRDefault="00413FA1" w:rsidP="0070082E">
            <w:pPr>
              <w:rPr>
                <w:rFonts w:eastAsia="Times New Roman"/>
                <w:lang w:eastAsia="en-ID"/>
              </w:rPr>
            </w:pPr>
          </w:p>
        </w:tc>
        <w:tc>
          <w:tcPr>
            <w:tcW w:w="222" w:type="dxa"/>
          </w:tcPr>
          <w:p w14:paraId="5418E737" w14:textId="77777777" w:rsidR="00413FA1" w:rsidRPr="006E2525" w:rsidRDefault="00413FA1" w:rsidP="0070082E">
            <w:pPr>
              <w:rPr>
                <w:rFonts w:eastAsia="Times New Roman"/>
                <w:lang w:eastAsia="en-ID"/>
              </w:rPr>
            </w:pPr>
          </w:p>
        </w:tc>
        <w:tc>
          <w:tcPr>
            <w:tcW w:w="221" w:type="dxa"/>
          </w:tcPr>
          <w:p w14:paraId="5A6B17F3" w14:textId="77777777" w:rsidR="00413FA1" w:rsidRPr="006E2525" w:rsidRDefault="00413FA1" w:rsidP="0070082E">
            <w:pPr>
              <w:rPr>
                <w:rFonts w:eastAsia="Times New Roman"/>
                <w:lang w:eastAsia="en-ID"/>
              </w:rPr>
            </w:pPr>
          </w:p>
        </w:tc>
        <w:tc>
          <w:tcPr>
            <w:tcW w:w="221" w:type="dxa"/>
          </w:tcPr>
          <w:p w14:paraId="59829F7D"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032D72ED"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019EB2E3"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40415834"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25E19409"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59F8D923"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3AAEF293"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649CC997"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6DEE9E0A"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7631CCF5"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6F90BF6C"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1F0C8C25" w14:textId="77777777" w:rsidR="00413FA1" w:rsidRPr="006E2525" w:rsidRDefault="00413FA1" w:rsidP="0070082E">
            <w:pPr>
              <w:rPr>
                <w:rFonts w:eastAsia="Times New Roman"/>
                <w:lang w:eastAsia="en-ID"/>
              </w:rPr>
            </w:pPr>
          </w:p>
        </w:tc>
        <w:tc>
          <w:tcPr>
            <w:tcW w:w="221" w:type="dxa"/>
          </w:tcPr>
          <w:p w14:paraId="3F692F4C" w14:textId="77777777" w:rsidR="00413FA1" w:rsidRPr="006E2525" w:rsidRDefault="00413FA1" w:rsidP="0070082E">
            <w:pPr>
              <w:rPr>
                <w:rFonts w:eastAsia="Times New Roman"/>
                <w:lang w:eastAsia="en-ID"/>
              </w:rPr>
            </w:pPr>
          </w:p>
        </w:tc>
        <w:tc>
          <w:tcPr>
            <w:tcW w:w="221" w:type="dxa"/>
          </w:tcPr>
          <w:p w14:paraId="414857DE" w14:textId="77777777" w:rsidR="00413FA1" w:rsidRPr="006E2525" w:rsidRDefault="00413FA1" w:rsidP="0070082E">
            <w:pPr>
              <w:rPr>
                <w:rFonts w:eastAsia="Times New Roman"/>
                <w:lang w:eastAsia="en-ID"/>
              </w:rPr>
            </w:pPr>
          </w:p>
        </w:tc>
        <w:tc>
          <w:tcPr>
            <w:tcW w:w="221" w:type="dxa"/>
          </w:tcPr>
          <w:p w14:paraId="0F5FB0A6" w14:textId="77777777" w:rsidR="00413FA1" w:rsidRPr="006E2525" w:rsidRDefault="00413FA1" w:rsidP="0070082E">
            <w:pPr>
              <w:rPr>
                <w:rFonts w:eastAsia="Times New Roman"/>
                <w:lang w:eastAsia="en-ID"/>
              </w:rPr>
            </w:pPr>
          </w:p>
        </w:tc>
        <w:tc>
          <w:tcPr>
            <w:tcW w:w="221" w:type="dxa"/>
          </w:tcPr>
          <w:p w14:paraId="65089157" w14:textId="77777777" w:rsidR="00413FA1" w:rsidRPr="006E2525" w:rsidRDefault="00413FA1" w:rsidP="0070082E">
            <w:pPr>
              <w:rPr>
                <w:rFonts w:eastAsia="Times New Roman"/>
                <w:lang w:eastAsia="en-ID"/>
              </w:rPr>
            </w:pPr>
          </w:p>
        </w:tc>
        <w:tc>
          <w:tcPr>
            <w:tcW w:w="221" w:type="dxa"/>
          </w:tcPr>
          <w:p w14:paraId="14BCA9EC" w14:textId="77777777" w:rsidR="00413FA1" w:rsidRPr="006E2525" w:rsidRDefault="00413FA1" w:rsidP="0070082E">
            <w:pPr>
              <w:rPr>
                <w:rFonts w:eastAsia="Times New Roman"/>
                <w:lang w:eastAsia="en-ID"/>
              </w:rPr>
            </w:pPr>
          </w:p>
        </w:tc>
        <w:tc>
          <w:tcPr>
            <w:tcW w:w="221" w:type="dxa"/>
          </w:tcPr>
          <w:p w14:paraId="24CF8B1E" w14:textId="77777777" w:rsidR="00413FA1" w:rsidRPr="006E2525" w:rsidRDefault="00413FA1" w:rsidP="0070082E">
            <w:pPr>
              <w:rPr>
                <w:rFonts w:eastAsia="Times New Roman"/>
                <w:lang w:eastAsia="en-ID"/>
              </w:rPr>
            </w:pPr>
          </w:p>
        </w:tc>
      </w:tr>
      <w:tr w:rsidR="00413FA1" w:rsidRPr="006E2525" w14:paraId="4908D4A9" w14:textId="77777777" w:rsidTr="0070082E">
        <w:trPr>
          <w:jc w:val="center"/>
        </w:trPr>
        <w:tc>
          <w:tcPr>
            <w:tcW w:w="325" w:type="dxa"/>
          </w:tcPr>
          <w:p w14:paraId="5605A2C4" w14:textId="77777777" w:rsidR="00413FA1" w:rsidRPr="006E2525" w:rsidRDefault="00413FA1" w:rsidP="0070082E">
            <w:pPr>
              <w:rPr>
                <w:rFonts w:eastAsia="Times New Roman"/>
                <w:lang w:eastAsia="en-ID"/>
              </w:rPr>
            </w:pPr>
            <w:r>
              <w:rPr>
                <w:rFonts w:eastAsia="Times New Roman"/>
                <w:lang w:eastAsia="en-ID"/>
              </w:rPr>
              <w:t>7</w:t>
            </w:r>
          </w:p>
        </w:tc>
        <w:tc>
          <w:tcPr>
            <w:tcW w:w="1405" w:type="dxa"/>
          </w:tcPr>
          <w:p w14:paraId="3142233A" w14:textId="77777777" w:rsidR="00413FA1" w:rsidRPr="006E2525" w:rsidRDefault="00413FA1" w:rsidP="0070082E">
            <w:pPr>
              <w:rPr>
                <w:rFonts w:eastAsia="Times New Roman"/>
                <w:lang w:eastAsia="en-ID"/>
              </w:rPr>
            </w:pPr>
            <w:proofErr w:type="spellStart"/>
            <w:r w:rsidRPr="006E2525">
              <w:rPr>
                <w:rFonts w:eastAsia="Times New Roman"/>
                <w:lang w:eastAsia="en-ID"/>
              </w:rPr>
              <w:t>Penyusunan</w:t>
            </w:r>
            <w:proofErr w:type="spellEnd"/>
            <w:r w:rsidRPr="006E2525">
              <w:rPr>
                <w:rFonts w:eastAsia="Times New Roman"/>
                <w:lang w:eastAsia="en-ID"/>
              </w:rPr>
              <w:t xml:space="preserve"> BAB IV</w:t>
            </w:r>
          </w:p>
        </w:tc>
        <w:tc>
          <w:tcPr>
            <w:tcW w:w="222" w:type="dxa"/>
          </w:tcPr>
          <w:p w14:paraId="514E42BC" w14:textId="77777777" w:rsidR="00413FA1" w:rsidRPr="006E2525" w:rsidRDefault="00413FA1" w:rsidP="0070082E">
            <w:pPr>
              <w:rPr>
                <w:rFonts w:eastAsia="Times New Roman"/>
                <w:lang w:eastAsia="en-ID"/>
              </w:rPr>
            </w:pPr>
          </w:p>
        </w:tc>
        <w:tc>
          <w:tcPr>
            <w:tcW w:w="222" w:type="dxa"/>
          </w:tcPr>
          <w:p w14:paraId="4262F7E5" w14:textId="77777777" w:rsidR="00413FA1" w:rsidRPr="006E2525" w:rsidRDefault="00413FA1" w:rsidP="0070082E">
            <w:pPr>
              <w:rPr>
                <w:rFonts w:eastAsia="Times New Roman"/>
                <w:lang w:eastAsia="en-ID"/>
              </w:rPr>
            </w:pPr>
          </w:p>
        </w:tc>
        <w:tc>
          <w:tcPr>
            <w:tcW w:w="222" w:type="dxa"/>
          </w:tcPr>
          <w:p w14:paraId="69CCDE9C" w14:textId="77777777" w:rsidR="00413FA1" w:rsidRPr="006E2525" w:rsidRDefault="00413FA1" w:rsidP="0070082E">
            <w:pPr>
              <w:rPr>
                <w:rFonts w:eastAsia="Times New Roman"/>
                <w:lang w:eastAsia="en-ID"/>
              </w:rPr>
            </w:pPr>
          </w:p>
        </w:tc>
        <w:tc>
          <w:tcPr>
            <w:tcW w:w="222" w:type="dxa"/>
          </w:tcPr>
          <w:p w14:paraId="7384FF61" w14:textId="77777777" w:rsidR="00413FA1" w:rsidRPr="006E2525" w:rsidRDefault="00413FA1" w:rsidP="0070082E">
            <w:pPr>
              <w:rPr>
                <w:rFonts w:eastAsia="Times New Roman"/>
                <w:lang w:eastAsia="en-ID"/>
              </w:rPr>
            </w:pPr>
          </w:p>
        </w:tc>
        <w:tc>
          <w:tcPr>
            <w:tcW w:w="222" w:type="dxa"/>
          </w:tcPr>
          <w:p w14:paraId="50461DFB" w14:textId="77777777" w:rsidR="00413FA1" w:rsidRPr="006E2525" w:rsidRDefault="00413FA1" w:rsidP="0070082E">
            <w:pPr>
              <w:rPr>
                <w:rFonts w:eastAsia="Times New Roman"/>
                <w:lang w:eastAsia="en-ID"/>
              </w:rPr>
            </w:pPr>
          </w:p>
        </w:tc>
        <w:tc>
          <w:tcPr>
            <w:tcW w:w="222" w:type="dxa"/>
          </w:tcPr>
          <w:p w14:paraId="2CF8F5D5" w14:textId="77777777" w:rsidR="00413FA1" w:rsidRPr="006E2525" w:rsidRDefault="00413FA1" w:rsidP="0070082E">
            <w:pPr>
              <w:rPr>
                <w:rFonts w:eastAsia="Times New Roman"/>
                <w:lang w:eastAsia="en-ID"/>
              </w:rPr>
            </w:pPr>
          </w:p>
        </w:tc>
        <w:tc>
          <w:tcPr>
            <w:tcW w:w="222" w:type="dxa"/>
          </w:tcPr>
          <w:p w14:paraId="65FBC970" w14:textId="77777777" w:rsidR="00413FA1" w:rsidRPr="006E2525" w:rsidRDefault="00413FA1" w:rsidP="0070082E">
            <w:pPr>
              <w:rPr>
                <w:rFonts w:eastAsia="Times New Roman"/>
                <w:lang w:eastAsia="en-ID"/>
              </w:rPr>
            </w:pPr>
          </w:p>
        </w:tc>
        <w:tc>
          <w:tcPr>
            <w:tcW w:w="222" w:type="dxa"/>
          </w:tcPr>
          <w:p w14:paraId="076BBE75" w14:textId="77777777" w:rsidR="00413FA1" w:rsidRPr="006E2525" w:rsidRDefault="00413FA1" w:rsidP="0070082E">
            <w:pPr>
              <w:rPr>
                <w:rFonts w:eastAsia="Times New Roman"/>
                <w:lang w:eastAsia="en-ID"/>
              </w:rPr>
            </w:pPr>
          </w:p>
        </w:tc>
        <w:tc>
          <w:tcPr>
            <w:tcW w:w="222" w:type="dxa"/>
          </w:tcPr>
          <w:p w14:paraId="4B765024" w14:textId="77777777" w:rsidR="00413FA1" w:rsidRPr="006E2525" w:rsidRDefault="00413FA1" w:rsidP="0070082E">
            <w:pPr>
              <w:rPr>
                <w:rFonts w:eastAsia="Times New Roman"/>
                <w:lang w:eastAsia="en-ID"/>
              </w:rPr>
            </w:pPr>
          </w:p>
        </w:tc>
        <w:tc>
          <w:tcPr>
            <w:tcW w:w="221" w:type="dxa"/>
          </w:tcPr>
          <w:p w14:paraId="14ED536A" w14:textId="77777777" w:rsidR="00413FA1" w:rsidRPr="006E2525" w:rsidRDefault="00413FA1" w:rsidP="0070082E">
            <w:pPr>
              <w:rPr>
                <w:rFonts w:eastAsia="Times New Roman"/>
                <w:lang w:eastAsia="en-ID"/>
              </w:rPr>
            </w:pPr>
          </w:p>
        </w:tc>
        <w:tc>
          <w:tcPr>
            <w:tcW w:w="221" w:type="dxa"/>
          </w:tcPr>
          <w:p w14:paraId="6FA5D748"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4840D3D3"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7A0B2A6D"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1967A391"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37FAB0D7"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275F06AB"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038F8A71"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34BECCFF"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16CB121B"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07824385"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2B64F127"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5A84229C" w14:textId="77777777" w:rsidR="00413FA1" w:rsidRPr="006E2525" w:rsidRDefault="00413FA1" w:rsidP="0070082E">
            <w:pPr>
              <w:rPr>
                <w:rFonts w:eastAsia="Times New Roman"/>
                <w:lang w:eastAsia="en-ID"/>
              </w:rPr>
            </w:pPr>
          </w:p>
        </w:tc>
        <w:tc>
          <w:tcPr>
            <w:tcW w:w="221" w:type="dxa"/>
          </w:tcPr>
          <w:p w14:paraId="1A30926A" w14:textId="77777777" w:rsidR="00413FA1" w:rsidRPr="006E2525" w:rsidRDefault="00413FA1" w:rsidP="0070082E">
            <w:pPr>
              <w:rPr>
                <w:rFonts w:eastAsia="Times New Roman"/>
                <w:lang w:eastAsia="en-ID"/>
              </w:rPr>
            </w:pPr>
          </w:p>
        </w:tc>
        <w:tc>
          <w:tcPr>
            <w:tcW w:w="221" w:type="dxa"/>
          </w:tcPr>
          <w:p w14:paraId="546DBAE2" w14:textId="77777777" w:rsidR="00413FA1" w:rsidRPr="006E2525" w:rsidRDefault="00413FA1" w:rsidP="0070082E">
            <w:pPr>
              <w:rPr>
                <w:rFonts w:eastAsia="Times New Roman"/>
                <w:lang w:eastAsia="en-ID"/>
              </w:rPr>
            </w:pPr>
          </w:p>
        </w:tc>
        <w:tc>
          <w:tcPr>
            <w:tcW w:w="221" w:type="dxa"/>
          </w:tcPr>
          <w:p w14:paraId="10A749CB" w14:textId="77777777" w:rsidR="00413FA1" w:rsidRPr="006E2525" w:rsidRDefault="00413FA1" w:rsidP="0070082E">
            <w:pPr>
              <w:rPr>
                <w:rFonts w:eastAsia="Times New Roman"/>
                <w:lang w:eastAsia="en-ID"/>
              </w:rPr>
            </w:pPr>
          </w:p>
        </w:tc>
        <w:tc>
          <w:tcPr>
            <w:tcW w:w="221" w:type="dxa"/>
          </w:tcPr>
          <w:p w14:paraId="7CC6B47A" w14:textId="77777777" w:rsidR="00413FA1" w:rsidRPr="006E2525" w:rsidRDefault="00413FA1" w:rsidP="0070082E">
            <w:pPr>
              <w:rPr>
                <w:rFonts w:eastAsia="Times New Roman"/>
                <w:lang w:eastAsia="en-ID"/>
              </w:rPr>
            </w:pPr>
          </w:p>
        </w:tc>
        <w:tc>
          <w:tcPr>
            <w:tcW w:w="221" w:type="dxa"/>
          </w:tcPr>
          <w:p w14:paraId="6E06B450" w14:textId="77777777" w:rsidR="00413FA1" w:rsidRPr="006E2525" w:rsidRDefault="00413FA1" w:rsidP="0070082E">
            <w:pPr>
              <w:rPr>
                <w:rFonts w:eastAsia="Times New Roman"/>
                <w:lang w:eastAsia="en-ID"/>
              </w:rPr>
            </w:pPr>
          </w:p>
        </w:tc>
        <w:tc>
          <w:tcPr>
            <w:tcW w:w="221" w:type="dxa"/>
          </w:tcPr>
          <w:p w14:paraId="124054FB" w14:textId="77777777" w:rsidR="00413FA1" w:rsidRPr="006E2525" w:rsidRDefault="00413FA1" w:rsidP="0070082E">
            <w:pPr>
              <w:rPr>
                <w:rFonts w:eastAsia="Times New Roman"/>
                <w:lang w:eastAsia="en-ID"/>
              </w:rPr>
            </w:pPr>
          </w:p>
        </w:tc>
      </w:tr>
      <w:tr w:rsidR="00413FA1" w:rsidRPr="006E2525" w14:paraId="5FFBD5A0" w14:textId="77777777" w:rsidTr="0070082E">
        <w:trPr>
          <w:jc w:val="center"/>
        </w:trPr>
        <w:tc>
          <w:tcPr>
            <w:tcW w:w="325" w:type="dxa"/>
          </w:tcPr>
          <w:p w14:paraId="72D32910" w14:textId="77777777" w:rsidR="00413FA1" w:rsidRPr="006E2525" w:rsidRDefault="00413FA1" w:rsidP="0070082E">
            <w:pPr>
              <w:rPr>
                <w:rFonts w:eastAsia="Times New Roman"/>
                <w:lang w:eastAsia="en-ID"/>
              </w:rPr>
            </w:pPr>
            <w:r>
              <w:rPr>
                <w:rFonts w:eastAsia="Times New Roman"/>
                <w:lang w:eastAsia="en-ID"/>
              </w:rPr>
              <w:t>8</w:t>
            </w:r>
          </w:p>
        </w:tc>
        <w:tc>
          <w:tcPr>
            <w:tcW w:w="1405" w:type="dxa"/>
          </w:tcPr>
          <w:p w14:paraId="29DB4A91" w14:textId="77777777" w:rsidR="00413FA1" w:rsidRPr="006E2525" w:rsidRDefault="00413FA1" w:rsidP="0070082E">
            <w:pPr>
              <w:rPr>
                <w:rFonts w:eastAsia="Times New Roman"/>
                <w:lang w:eastAsia="en-ID"/>
              </w:rPr>
            </w:pPr>
            <w:proofErr w:type="spellStart"/>
            <w:r w:rsidRPr="006E2525">
              <w:rPr>
                <w:rFonts w:eastAsia="Times New Roman"/>
                <w:lang w:eastAsia="en-ID"/>
              </w:rPr>
              <w:t>Penyusnan</w:t>
            </w:r>
            <w:proofErr w:type="spellEnd"/>
            <w:r w:rsidRPr="006E2525">
              <w:rPr>
                <w:rFonts w:eastAsia="Times New Roman"/>
                <w:lang w:eastAsia="en-ID"/>
              </w:rPr>
              <w:t xml:space="preserve"> BAB V</w:t>
            </w:r>
          </w:p>
        </w:tc>
        <w:tc>
          <w:tcPr>
            <w:tcW w:w="222" w:type="dxa"/>
          </w:tcPr>
          <w:p w14:paraId="5CC86AF9" w14:textId="77777777" w:rsidR="00413FA1" w:rsidRPr="006E2525" w:rsidRDefault="00413FA1" w:rsidP="0070082E">
            <w:pPr>
              <w:rPr>
                <w:rFonts w:eastAsia="Times New Roman"/>
                <w:lang w:eastAsia="en-ID"/>
              </w:rPr>
            </w:pPr>
          </w:p>
        </w:tc>
        <w:tc>
          <w:tcPr>
            <w:tcW w:w="222" w:type="dxa"/>
          </w:tcPr>
          <w:p w14:paraId="0FBCCB8B" w14:textId="77777777" w:rsidR="00413FA1" w:rsidRPr="006E2525" w:rsidRDefault="00413FA1" w:rsidP="0070082E">
            <w:pPr>
              <w:rPr>
                <w:rFonts w:eastAsia="Times New Roman"/>
                <w:lang w:eastAsia="en-ID"/>
              </w:rPr>
            </w:pPr>
          </w:p>
        </w:tc>
        <w:tc>
          <w:tcPr>
            <w:tcW w:w="222" w:type="dxa"/>
          </w:tcPr>
          <w:p w14:paraId="58D95B5A" w14:textId="77777777" w:rsidR="00413FA1" w:rsidRPr="006E2525" w:rsidRDefault="00413FA1" w:rsidP="0070082E">
            <w:pPr>
              <w:rPr>
                <w:rFonts w:eastAsia="Times New Roman"/>
                <w:lang w:eastAsia="en-ID"/>
              </w:rPr>
            </w:pPr>
          </w:p>
        </w:tc>
        <w:tc>
          <w:tcPr>
            <w:tcW w:w="222" w:type="dxa"/>
          </w:tcPr>
          <w:p w14:paraId="25926CF4" w14:textId="77777777" w:rsidR="00413FA1" w:rsidRPr="006E2525" w:rsidRDefault="00413FA1" w:rsidP="0070082E">
            <w:pPr>
              <w:rPr>
                <w:rFonts w:eastAsia="Times New Roman"/>
                <w:lang w:eastAsia="en-ID"/>
              </w:rPr>
            </w:pPr>
          </w:p>
        </w:tc>
        <w:tc>
          <w:tcPr>
            <w:tcW w:w="222" w:type="dxa"/>
          </w:tcPr>
          <w:p w14:paraId="7D6A9DA2" w14:textId="77777777" w:rsidR="00413FA1" w:rsidRPr="006E2525" w:rsidRDefault="00413FA1" w:rsidP="0070082E">
            <w:pPr>
              <w:rPr>
                <w:rFonts w:eastAsia="Times New Roman"/>
                <w:lang w:eastAsia="en-ID"/>
              </w:rPr>
            </w:pPr>
          </w:p>
        </w:tc>
        <w:tc>
          <w:tcPr>
            <w:tcW w:w="222" w:type="dxa"/>
          </w:tcPr>
          <w:p w14:paraId="7E2E5D9D" w14:textId="77777777" w:rsidR="00413FA1" w:rsidRPr="006E2525" w:rsidRDefault="00413FA1" w:rsidP="0070082E">
            <w:pPr>
              <w:rPr>
                <w:rFonts w:eastAsia="Times New Roman"/>
                <w:lang w:eastAsia="en-ID"/>
              </w:rPr>
            </w:pPr>
          </w:p>
        </w:tc>
        <w:tc>
          <w:tcPr>
            <w:tcW w:w="222" w:type="dxa"/>
          </w:tcPr>
          <w:p w14:paraId="53CA4359" w14:textId="77777777" w:rsidR="00413FA1" w:rsidRPr="006E2525" w:rsidRDefault="00413FA1" w:rsidP="0070082E">
            <w:pPr>
              <w:rPr>
                <w:rFonts w:eastAsia="Times New Roman"/>
                <w:lang w:eastAsia="en-ID"/>
              </w:rPr>
            </w:pPr>
          </w:p>
        </w:tc>
        <w:tc>
          <w:tcPr>
            <w:tcW w:w="222" w:type="dxa"/>
          </w:tcPr>
          <w:p w14:paraId="11869C27" w14:textId="77777777" w:rsidR="00413FA1" w:rsidRPr="006E2525" w:rsidRDefault="00413FA1" w:rsidP="0070082E">
            <w:pPr>
              <w:rPr>
                <w:rFonts w:eastAsia="Times New Roman"/>
                <w:lang w:eastAsia="en-ID"/>
              </w:rPr>
            </w:pPr>
          </w:p>
        </w:tc>
        <w:tc>
          <w:tcPr>
            <w:tcW w:w="222" w:type="dxa"/>
          </w:tcPr>
          <w:p w14:paraId="74215071" w14:textId="77777777" w:rsidR="00413FA1" w:rsidRPr="006E2525" w:rsidRDefault="00413FA1" w:rsidP="0070082E">
            <w:pPr>
              <w:rPr>
                <w:rFonts w:eastAsia="Times New Roman"/>
                <w:lang w:eastAsia="en-ID"/>
              </w:rPr>
            </w:pPr>
          </w:p>
        </w:tc>
        <w:tc>
          <w:tcPr>
            <w:tcW w:w="221" w:type="dxa"/>
          </w:tcPr>
          <w:p w14:paraId="3D17FBCF" w14:textId="77777777" w:rsidR="00413FA1" w:rsidRPr="006E2525" w:rsidRDefault="00413FA1" w:rsidP="0070082E">
            <w:pPr>
              <w:rPr>
                <w:rFonts w:eastAsia="Times New Roman"/>
                <w:lang w:eastAsia="en-ID"/>
              </w:rPr>
            </w:pPr>
          </w:p>
        </w:tc>
        <w:tc>
          <w:tcPr>
            <w:tcW w:w="221" w:type="dxa"/>
          </w:tcPr>
          <w:p w14:paraId="5C23F84F" w14:textId="77777777" w:rsidR="00413FA1" w:rsidRPr="006E2525" w:rsidRDefault="00413FA1" w:rsidP="0070082E">
            <w:pPr>
              <w:rPr>
                <w:rFonts w:eastAsia="Times New Roman"/>
                <w:lang w:eastAsia="en-ID"/>
              </w:rPr>
            </w:pPr>
          </w:p>
        </w:tc>
        <w:tc>
          <w:tcPr>
            <w:tcW w:w="221" w:type="dxa"/>
          </w:tcPr>
          <w:p w14:paraId="6AF9CCCF" w14:textId="77777777" w:rsidR="00413FA1" w:rsidRPr="006E2525" w:rsidRDefault="00413FA1" w:rsidP="0070082E">
            <w:pPr>
              <w:rPr>
                <w:rFonts w:eastAsia="Times New Roman"/>
                <w:lang w:eastAsia="en-ID"/>
              </w:rPr>
            </w:pPr>
          </w:p>
        </w:tc>
        <w:tc>
          <w:tcPr>
            <w:tcW w:w="221" w:type="dxa"/>
          </w:tcPr>
          <w:p w14:paraId="0C330070" w14:textId="77777777" w:rsidR="00413FA1" w:rsidRPr="006E2525" w:rsidRDefault="00413FA1" w:rsidP="0070082E">
            <w:pPr>
              <w:rPr>
                <w:rFonts w:eastAsia="Times New Roman"/>
                <w:lang w:eastAsia="en-ID"/>
              </w:rPr>
            </w:pPr>
          </w:p>
        </w:tc>
        <w:tc>
          <w:tcPr>
            <w:tcW w:w="221" w:type="dxa"/>
          </w:tcPr>
          <w:p w14:paraId="1BA47712" w14:textId="77777777" w:rsidR="00413FA1" w:rsidRPr="006E2525" w:rsidRDefault="00413FA1" w:rsidP="0070082E">
            <w:pPr>
              <w:rPr>
                <w:rFonts w:eastAsia="Times New Roman"/>
                <w:lang w:eastAsia="en-ID"/>
              </w:rPr>
            </w:pPr>
          </w:p>
        </w:tc>
        <w:tc>
          <w:tcPr>
            <w:tcW w:w="221" w:type="dxa"/>
          </w:tcPr>
          <w:p w14:paraId="0F78B1BA" w14:textId="77777777" w:rsidR="00413FA1" w:rsidRPr="006E2525" w:rsidRDefault="00413FA1" w:rsidP="0070082E">
            <w:pPr>
              <w:rPr>
                <w:rFonts w:eastAsia="Times New Roman"/>
                <w:lang w:eastAsia="en-ID"/>
              </w:rPr>
            </w:pPr>
          </w:p>
        </w:tc>
        <w:tc>
          <w:tcPr>
            <w:tcW w:w="221" w:type="dxa"/>
          </w:tcPr>
          <w:p w14:paraId="2446EB4A" w14:textId="77777777" w:rsidR="00413FA1" w:rsidRPr="006E2525" w:rsidRDefault="00413FA1" w:rsidP="0070082E">
            <w:pPr>
              <w:rPr>
                <w:rFonts w:eastAsia="Times New Roman"/>
                <w:lang w:eastAsia="en-ID"/>
              </w:rPr>
            </w:pPr>
          </w:p>
        </w:tc>
        <w:tc>
          <w:tcPr>
            <w:tcW w:w="221" w:type="dxa"/>
          </w:tcPr>
          <w:p w14:paraId="4FBD2AA2" w14:textId="77777777" w:rsidR="00413FA1" w:rsidRPr="006E2525" w:rsidRDefault="00413FA1" w:rsidP="0070082E">
            <w:pPr>
              <w:rPr>
                <w:rFonts w:eastAsia="Times New Roman"/>
                <w:lang w:eastAsia="en-ID"/>
              </w:rPr>
            </w:pPr>
          </w:p>
        </w:tc>
        <w:tc>
          <w:tcPr>
            <w:tcW w:w="221" w:type="dxa"/>
            <w:shd w:val="clear" w:color="auto" w:fill="auto"/>
          </w:tcPr>
          <w:p w14:paraId="27195DE6" w14:textId="77777777" w:rsidR="00413FA1" w:rsidRPr="006E2525" w:rsidRDefault="00413FA1" w:rsidP="0070082E">
            <w:pPr>
              <w:rPr>
                <w:rFonts w:eastAsia="Times New Roman"/>
                <w:lang w:eastAsia="en-ID"/>
              </w:rPr>
            </w:pPr>
          </w:p>
        </w:tc>
        <w:tc>
          <w:tcPr>
            <w:tcW w:w="221" w:type="dxa"/>
            <w:shd w:val="clear" w:color="auto" w:fill="auto"/>
          </w:tcPr>
          <w:p w14:paraId="1333FA41" w14:textId="77777777" w:rsidR="00413FA1" w:rsidRPr="006E2525" w:rsidRDefault="00413FA1" w:rsidP="0070082E">
            <w:pPr>
              <w:rPr>
                <w:rFonts w:eastAsia="Times New Roman"/>
                <w:lang w:eastAsia="en-ID"/>
              </w:rPr>
            </w:pPr>
          </w:p>
        </w:tc>
        <w:tc>
          <w:tcPr>
            <w:tcW w:w="221" w:type="dxa"/>
            <w:shd w:val="clear" w:color="auto" w:fill="auto"/>
          </w:tcPr>
          <w:p w14:paraId="4C143DD8" w14:textId="77777777" w:rsidR="00413FA1" w:rsidRPr="006E2525" w:rsidRDefault="00413FA1" w:rsidP="0070082E">
            <w:pPr>
              <w:rPr>
                <w:rFonts w:eastAsia="Times New Roman"/>
                <w:lang w:eastAsia="en-ID"/>
              </w:rPr>
            </w:pPr>
          </w:p>
        </w:tc>
        <w:tc>
          <w:tcPr>
            <w:tcW w:w="221" w:type="dxa"/>
            <w:shd w:val="clear" w:color="auto" w:fill="auto"/>
          </w:tcPr>
          <w:p w14:paraId="3F956415"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612D4096"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201394DC"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2A4271A6" w14:textId="77777777" w:rsidR="00413FA1" w:rsidRPr="006E2525" w:rsidRDefault="00413FA1" w:rsidP="0070082E">
            <w:pPr>
              <w:rPr>
                <w:rFonts w:eastAsia="Times New Roman"/>
                <w:lang w:eastAsia="en-ID"/>
              </w:rPr>
            </w:pPr>
          </w:p>
        </w:tc>
        <w:tc>
          <w:tcPr>
            <w:tcW w:w="221" w:type="dxa"/>
          </w:tcPr>
          <w:p w14:paraId="520EA9D9" w14:textId="77777777" w:rsidR="00413FA1" w:rsidRPr="006E2525" w:rsidRDefault="00413FA1" w:rsidP="0070082E">
            <w:pPr>
              <w:rPr>
                <w:rFonts w:eastAsia="Times New Roman"/>
                <w:lang w:eastAsia="en-ID"/>
              </w:rPr>
            </w:pPr>
          </w:p>
        </w:tc>
        <w:tc>
          <w:tcPr>
            <w:tcW w:w="221" w:type="dxa"/>
          </w:tcPr>
          <w:p w14:paraId="1796BAAF" w14:textId="77777777" w:rsidR="00413FA1" w:rsidRPr="006E2525" w:rsidRDefault="00413FA1" w:rsidP="0070082E">
            <w:pPr>
              <w:rPr>
                <w:rFonts w:eastAsia="Times New Roman"/>
                <w:lang w:eastAsia="en-ID"/>
              </w:rPr>
            </w:pPr>
          </w:p>
        </w:tc>
        <w:tc>
          <w:tcPr>
            <w:tcW w:w="221" w:type="dxa"/>
          </w:tcPr>
          <w:p w14:paraId="0C847EAE" w14:textId="77777777" w:rsidR="00413FA1" w:rsidRPr="006E2525" w:rsidRDefault="00413FA1" w:rsidP="0070082E">
            <w:pPr>
              <w:rPr>
                <w:rFonts w:eastAsia="Times New Roman"/>
                <w:lang w:eastAsia="en-ID"/>
              </w:rPr>
            </w:pPr>
          </w:p>
        </w:tc>
        <w:tc>
          <w:tcPr>
            <w:tcW w:w="221" w:type="dxa"/>
          </w:tcPr>
          <w:p w14:paraId="51FC880A" w14:textId="77777777" w:rsidR="00413FA1" w:rsidRPr="006E2525" w:rsidRDefault="00413FA1" w:rsidP="0070082E">
            <w:pPr>
              <w:rPr>
                <w:rFonts w:eastAsia="Times New Roman"/>
                <w:lang w:eastAsia="en-ID"/>
              </w:rPr>
            </w:pPr>
          </w:p>
        </w:tc>
      </w:tr>
      <w:tr w:rsidR="00413FA1" w:rsidRPr="006E2525" w14:paraId="65EBCB13" w14:textId="77777777" w:rsidTr="0070082E">
        <w:trPr>
          <w:jc w:val="center"/>
        </w:trPr>
        <w:tc>
          <w:tcPr>
            <w:tcW w:w="325" w:type="dxa"/>
          </w:tcPr>
          <w:p w14:paraId="5B3F4DD7" w14:textId="77777777" w:rsidR="00413FA1" w:rsidRPr="00304AF0" w:rsidRDefault="00413FA1" w:rsidP="0070082E">
            <w:pPr>
              <w:rPr>
                <w:rFonts w:eastAsia="Times New Roman"/>
                <w:lang w:eastAsia="en-ID"/>
              </w:rPr>
            </w:pPr>
            <w:r>
              <w:rPr>
                <w:rFonts w:eastAsia="Times New Roman"/>
                <w:lang w:eastAsia="en-ID"/>
              </w:rPr>
              <w:t>9</w:t>
            </w:r>
          </w:p>
        </w:tc>
        <w:tc>
          <w:tcPr>
            <w:tcW w:w="1405" w:type="dxa"/>
          </w:tcPr>
          <w:p w14:paraId="269A0E78" w14:textId="77777777" w:rsidR="00413FA1" w:rsidRPr="006E2525" w:rsidRDefault="00413FA1" w:rsidP="0070082E">
            <w:pPr>
              <w:rPr>
                <w:rFonts w:eastAsia="Times New Roman"/>
                <w:lang w:eastAsia="en-ID"/>
              </w:rPr>
            </w:pPr>
            <w:proofErr w:type="spellStart"/>
            <w:r w:rsidRPr="00304AF0">
              <w:rPr>
                <w:rFonts w:eastAsia="Times New Roman"/>
                <w:lang w:eastAsia="en-ID"/>
              </w:rPr>
              <w:t>Ujian</w:t>
            </w:r>
            <w:proofErr w:type="spellEnd"/>
            <w:r w:rsidRPr="00304AF0">
              <w:rPr>
                <w:rFonts w:eastAsia="Times New Roman"/>
                <w:lang w:eastAsia="en-ID"/>
              </w:rPr>
              <w:t xml:space="preserve"> </w:t>
            </w:r>
            <w:proofErr w:type="spellStart"/>
            <w:r w:rsidRPr="00304AF0">
              <w:rPr>
                <w:rFonts w:eastAsia="Times New Roman"/>
                <w:lang w:eastAsia="en-ID"/>
              </w:rPr>
              <w:t>Skripsi</w:t>
            </w:r>
            <w:proofErr w:type="spellEnd"/>
          </w:p>
        </w:tc>
        <w:tc>
          <w:tcPr>
            <w:tcW w:w="222" w:type="dxa"/>
          </w:tcPr>
          <w:p w14:paraId="7F29D181" w14:textId="77777777" w:rsidR="00413FA1" w:rsidRPr="006E2525" w:rsidRDefault="00413FA1" w:rsidP="0070082E">
            <w:pPr>
              <w:rPr>
                <w:rFonts w:eastAsia="Times New Roman"/>
                <w:lang w:eastAsia="en-ID"/>
              </w:rPr>
            </w:pPr>
          </w:p>
        </w:tc>
        <w:tc>
          <w:tcPr>
            <w:tcW w:w="222" w:type="dxa"/>
          </w:tcPr>
          <w:p w14:paraId="02573FBF" w14:textId="77777777" w:rsidR="00413FA1" w:rsidRPr="006E2525" w:rsidRDefault="00413FA1" w:rsidP="0070082E">
            <w:pPr>
              <w:rPr>
                <w:rFonts w:eastAsia="Times New Roman"/>
                <w:lang w:eastAsia="en-ID"/>
              </w:rPr>
            </w:pPr>
          </w:p>
        </w:tc>
        <w:tc>
          <w:tcPr>
            <w:tcW w:w="222" w:type="dxa"/>
          </w:tcPr>
          <w:p w14:paraId="68353BDB" w14:textId="77777777" w:rsidR="00413FA1" w:rsidRPr="006E2525" w:rsidRDefault="00413FA1" w:rsidP="0070082E">
            <w:pPr>
              <w:rPr>
                <w:rFonts w:eastAsia="Times New Roman"/>
                <w:lang w:eastAsia="en-ID"/>
              </w:rPr>
            </w:pPr>
          </w:p>
        </w:tc>
        <w:tc>
          <w:tcPr>
            <w:tcW w:w="222" w:type="dxa"/>
          </w:tcPr>
          <w:p w14:paraId="5D46269D" w14:textId="77777777" w:rsidR="00413FA1" w:rsidRPr="006E2525" w:rsidRDefault="00413FA1" w:rsidP="0070082E">
            <w:pPr>
              <w:rPr>
                <w:rFonts w:eastAsia="Times New Roman"/>
                <w:lang w:eastAsia="en-ID"/>
              </w:rPr>
            </w:pPr>
          </w:p>
        </w:tc>
        <w:tc>
          <w:tcPr>
            <w:tcW w:w="222" w:type="dxa"/>
          </w:tcPr>
          <w:p w14:paraId="67442EA6" w14:textId="77777777" w:rsidR="00413FA1" w:rsidRPr="006E2525" w:rsidRDefault="00413FA1" w:rsidP="0070082E">
            <w:pPr>
              <w:rPr>
                <w:rFonts w:eastAsia="Times New Roman"/>
                <w:lang w:eastAsia="en-ID"/>
              </w:rPr>
            </w:pPr>
          </w:p>
        </w:tc>
        <w:tc>
          <w:tcPr>
            <w:tcW w:w="222" w:type="dxa"/>
          </w:tcPr>
          <w:p w14:paraId="3DBE796F" w14:textId="77777777" w:rsidR="00413FA1" w:rsidRPr="006E2525" w:rsidRDefault="00413FA1" w:rsidP="0070082E">
            <w:pPr>
              <w:rPr>
                <w:rFonts w:eastAsia="Times New Roman"/>
                <w:lang w:eastAsia="en-ID"/>
              </w:rPr>
            </w:pPr>
          </w:p>
        </w:tc>
        <w:tc>
          <w:tcPr>
            <w:tcW w:w="222" w:type="dxa"/>
          </w:tcPr>
          <w:p w14:paraId="4F457D14" w14:textId="77777777" w:rsidR="00413FA1" w:rsidRPr="006E2525" w:rsidRDefault="00413FA1" w:rsidP="0070082E">
            <w:pPr>
              <w:rPr>
                <w:rFonts w:eastAsia="Times New Roman"/>
                <w:lang w:eastAsia="en-ID"/>
              </w:rPr>
            </w:pPr>
          </w:p>
        </w:tc>
        <w:tc>
          <w:tcPr>
            <w:tcW w:w="222" w:type="dxa"/>
          </w:tcPr>
          <w:p w14:paraId="37DC355E" w14:textId="77777777" w:rsidR="00413FA1" w:rsidRPr="006E2525" w:rsidRDefault="00413FA1" w:rsidP="0070082E">
            <w:pPr>
              <w:rPr>
                <w:rFonts w:eastAsia="Times New Roman"/>
                <w:lang w:eastAsia="en-ID"/>
              </w:rPr>
            </w:pPr>
          </w:p>
        </w:tc>
        <w:tc>
          <w:tcPr>
            <w:tcW w:w="222" w:type="dxa"/>
          </w:tcPr>
          <w:p w14:paraId="15F82D78" w14:textId="77777777" w:rsidR="00413FA1" w:rsidRPr="006E2525" w:rsidRDefault="00413FA1" w:rsidP="0070082E">
            <w:pPr>
              <w:rPr>
                <w:rFonts w:eastAsia="Times New Roman"/>
                <w:lang w:eastAsia="en-ID"/>
              </w:rPr>
            </w:pPr>
          </w:p>
        </w:tc>
        <w:tc>
          <w:tcPr>
            <w:tcW w:w="221" w:type="dxa"/>
          </w:tcPr>
          <w:p w14:paraId="6CF511A8" w14:textId="77777777" w:rsidR="00413FA1" w:rsidRPr="006E2525" w:rsidRDefault="00413FA1" w:rsidP="0070082E">
            <w:pPr>
              <w:rPr>
                <w:rFonts w:eastAsia="Times New Roman"/>
                <w:lang w:eastAsia="en-ID"/>
              </w:rPr>
            </w:pPr>
          </w:p>
        </w:tc>
        <w:tc>
          <w:tcPr>
            <w:tcW w:w="221" w:type="dxa"/>
          </w:tcPr>
          <w:p w14:paraId="10B35BA9" w14:textId="77777777" w:rsidR="00413FA1" w:rsidRPr="006E2525" w:rsidRDefault="00413FA1" w:rsidP="0070082E">
            <w:pPr>
              <w:rPr>
                <w:rFonts w:eastAsia="Times New Roman"/>
                <w:lang w:eastAsia="en-ID"/>
              </w:rPr>
            </w:pPr>
          </w:p>
        </w:tc>
        <w:tc>
          <w:tcPr>
            <w:tcW w:w="221" w:type="dxa"/>
          </w:tcPr>
          <w:p w14:paraId="4BD01F29" w14:textId="77777777" w:rsidR="00413FA1" w:rsidRPr="006E2525" w:rsidRDefault="00413FA1" w:rsidP="0070082E">
            <w:pPr>
              <w:rPr>
                <w:rFonts w:eastAsia="Times New Roman"/>
                <w:lang w:eastAsia="en-ID"/>
              </w:rPr>
            </w:pPr>
          </w:p>
        </w:tc>
        <w:tc>
          <w:tcPr>
            <w:tcW w:w="221" w:type="dxa"/>
          </w:tcPr>
          <w:p w14:paraId="0A484DA7" w14:textId="77777777" w:rsidR="00413FA1" w:rsidRPr="006E2525" w:rsidRDefault="00413FA1" w:rsidP="0070082E">
            <w:pPr>
              <w:rPr>
                <w:rFonts w:eastAsia="Times New Roman"/>
                <w:lang w:eastAsia="en-ID"/>
              </w:rPr>
            </w:pPr>
          </w:p>
        </w:tc>
        <w:tc>
          <w:tcPr>
            <w:tcW w:w="221" w:type="dxa"/>
          </w:tcPr>
          <w:p w14:paraId="12D7A669" w14:textId="77777777" w:rsidR="00413FA1" w:rsidRPr="006E2525" w:rsidRDefault="00413FA1" w:rsidP="0070082E">
            <w:pPr>
              <w:rPr>
                <w:rFonts w:eastAsia="Times New Roman"/>
                <w:lang w:eastAsia="en-ID"/>
              </w:rPr>
            </w:pPr>
          </w:p>
        </w:tc>
        <w:tc>
          <w:tcPr>
            <w:tcW w:w="221" w:type="dxa"/>
          </w:tcPr>
          <w:p w14:paraId="7617BA18" w14:textId="77777777" w:rsidR="00413FA1" w:rsidRPr="006E2525" w:rsidRDefault="00413FA1" w:rsidP="0070082E">
            <w:pPr>
              <w:rPr>
                <w:rFonts w:eastAsia="Times New Roman"/>
                <w:lang w:eastAsia="en-ID"/>
              </w:rPr>
            </w:pPr>
          </w:p>
        </w:tc>
        <w:tc>
          <w:tcPr>
            <w:tcW w:w="221" w:type="dxa"/>
          </w:tcPr>
          <w:p w14:paraId="074B3484" w14:textId="77777777" w:rsidR="00413FA1" w:rsidRPr="006E2525" w:rsidRDefault="00413FA1" w:rsidP="0070082E">
            <w:pPr>
              <w:rPr>
                <w:rFonts w:eastAsia="Times New Roman"/>
                <w:lang w:eastAsia="en-ID"/>
              </w:rPr>
            </w:pPr>
          </w:p>
        </w:tc>
        <w:tc>
          <w:tcPr>
            <w:tcW w:w="221" w:type="dxa"/>
          </w:tcPr>
          <w:p w14:paraId="6B2A60ED" w14:textId="77777777" w:rsidR="00413FA1" w:rsidRPr="006E2525" w:rsidRDefault="00413FA1" w:rsidP="0070082E">
            <w:pPr>
              <w:rPr>
                <w:rFonts w:eastAsia="Times New Roman"/>
                <w:lang w:eastAsia="en-ID"/>
              </w:rPr>
            </w:pPr>
          </w:p>
        </w:tc>
        <w:tc>
          <w:tcPr>
            <w:tcW w:w="221" w:type="dxa"/>
          </w:tcPr>
          <w:p w14:paraId="53D54E0C" w14:textId="77777777" w:rsidR="00413FA1" w:rsidRPr="006E2525" w:rsidRDefault="00413FA1" w:rsidP="0070082E">
            <w:pPr>
              <w:rPr>
                <w:rFonts w:eastAsia="Times New Roman"/>
                <w:lang w:eastAsia="en-ID"/>
              </w:rPr>
            </w:pPr>
          </w:p>
        </w:tc>
        <w:tc>
          <w:tcPr>
            <w:tcW w:w="221" w:type="dxa"/>
          </w:tcPr>
          <w:p w14:paraId="391FF634" w14:textId="77777777" w:rsidR="00413FA1" w:rsidRPr="006E2525" w:rsidRDefault="00413FA1" w:rsidP="0070082E">
            <w:pPr>
              <w:rPr>
                <w:rFonts w:eastAsia="Times New Roman"/>
                <w:lang w:eastAsia="en-ID"/>
              </w:rPr>
            </w:pPr>
          </w:p>
        </w:tc>
        <w:tc>
          <w:tcPr>
            <w:tcW w:w="221" w:type="dxa"/>
          </w:tcPr>
          <w:p w14:paraId="1A350C8C" w14:textId="77777777" w:rsidR="00413FA1" w:rsidRPr="006E2525" w:rsidRDefault="00413FA1" w:rsidP="0070082E">
            <w:pPr>
              <w:rPr>
                <w:rFonts w:eastAsia="Times New Roman"/>
                <w:lang w:eastAsia="en-ID"/>
              </w:rPr>
            </w:pPr>
          </w:p>
        </w:tc>
        <w:tc>
          <w:tcPr>
            <w:tcW w:w="221" w:type="dxa"/>
          </w:tcPr>
          <w:p w14:paraId="002F20AB" w14:textId="77777777" w:rsidR="00413FA1" w:rsidRPr="006E2525" w:rsidRDefault="00413FA1" w:rsidP="0070082E">
            <w:pPr>
              <w:rPr>
                <w:rFonts w:eastAsia="Times New Roman"/>
                <w:lang w:eastAsia="en-ID"/>
              </w:rPr>
            </w:pPr>
          </w:p>
        </w:tc>
        <w:tc>
          <w:tcPr>
            <w:tcW w:w="221" w:type="dxa"/>
            <w:shd w:val="clear" w:color="auto" w:fill="auto"/>
          </w:tcPr>
          <w:p w14:paraId="2B04F060" w14:textId="77777777" w:rsidR="00413FA1" w:rsidRPr="00304AF0" w:rsidRDefault="00413FA1" w:rsidP="0070082E">
            <w:pPr>
              <w:rPr>
                <w:rFonts w:eastAsia="Times New Roman"/>
                <w:lang w:eastAsia="en-ID"/>
              </w:rPr>
            </w:pPr>
          </w:p>
        </w:tc>
        <w:tc>
          <w:tcPr>
            <w:tcW w:w="221" w:type="dxa"/>
          </w:tcPr>
          <w:p w14:paraId="77866BD0"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7AE30A16" w14:textId="77777777" w:rsidR="00413FA1" w:rsidRPr="006E2525" w:rsidRDefault="00413FA1" w:rsidP="0070082E">
            <w:pPr>
              <w:rPr>
                <w:rFonts w:eastAsia="Times New Roman"/>
                <w:lang w:eastAsia="en-ID"/>
              </w:rPr>
            </w:pPr>
          </w:p>
        </w:tc>
        <w:tc>
          <w:tcPr>
            <w:tcW w:w="221" w:type="dxa"/>
            <w:shd w:val="clear" w:color="auto" w:fill="FFF2CC" w:themeFill="accent4" w:themeFillTint="33"/>
          </w:tcPr>
          <w:p w14:paraId="7306F430" w14:textId="77777777" w:rsidR="00413FA1" w:rsidRPr="006E2525" w:rsidRDefault="00413FA1" w:rsidP="0070082E">
            <w:pPr>
              <w:rPr>
                <w:rFonts w:eastAsia="Times New Roman"/>
                <w:lang w:eastAsia="en-ID"/>
              </w:rPr>
            </w:pPr>
          </w:p>
        </w:tc>
        <w:tc>
          <w:tcPr>
            <w:tcW w:w="221" w:type="dxa"/>
          </w:tcPr>
          <w:p w14:paraId="6CD2BB90" w14:textId="77777777" w:rsidR="00413FA1" w:rsidRPr="006E2525" w:rsidRDefault="00413FA1" w:rsidP="0070082E">
            <w:pPr>
              <w:rPr>
                <w:rFonts w:eastAsia="Times New Roman"/>
                <w:lang w:eastAsia="en-ID"/>
              </w:rPr>
            </w:pPr>
          </w:p>
        </w:tc>
        <w:tc>
          <w:tcPr>
            <w:tcW w:w="221" w:type="dxa"/>
          </w:tcPr>
          <w:p w14:paraId="6B727354" w14:textId="77777777" w:rsidR="00413FA1" w:rsidRPr="006E2525" w:rsidRDefault="00413FA1" w:rsidP="0070082E">
            <w:pPr>
              <w:rPr>
                <w:rFonts w:eastAsia="Times New Roman"/>
                <w:lang w:eastAsia="en-ID"/>
              </w:rPr>
            </w:pPr>
          </w:p>
        </w:tc>
        <w:tc>
          <w:tcPr>
            <w:tcW w:w="221" w:type="dxa"/>
          </w:tcPr>
          <w:p w14:paraId="20BF4CA3" w14:textId="77777777" w:rsidR="00413FA1" w:rsidRPr="006E2525" w:rsidRDefault="00413FA1" w:rsidP="0070082E">
            <w:pPr>
              <w:rPr>
                <w:rFonts w:eastAsia="Times New Roman"/>
                <w:lang w:eastAsia="en-ID"/>
              </w:rPr>
            </w:pPr>
          </w:p>
        </w:tc>
      </w:tr>
    </w:tbl>
    <w:p w14:paraId="21DA8B25" w14:textId="77777777" w:rsidR="00413FA1" w:rsidRDefault="00413FA1" w:rsidP="00413FA1">
      <w:pPr>
        <w:rPr>
          <w:rFonts w:eastAsia="Times New Roman"/>
          <w:lang w:eastAsia="en-ID"/>
        </w:rPr>
      </w:pPr>
    </w:p>
    <w:p w14:paraId="5818CBDA" w14:textId="77777777" w:rsidR="00413FA1" w:rsidRDefault="00413FA1" w:rsidP="00413FA1">
      <w:pPr>
        <w:rPr>
          <w:rFonts w:eastAsia="Times New Roman"/>
          <w:lang w:eastAsia="en-ID"/>
        </w:rPr>
      </w:pPr>
    </w:p>
    <w:p w14:paraId="4A5159FD" w14:textId="77777777" w:rsidR="00413FA1" w:rsidRDefault="00413FA1" w:rsidP="00413FA1">
      <w:pPr>
        <w:rPr>
          <w:rFonts w:eastAsia="Times New Roman"/>
          <w:lang w:eastAsia="en-ID"/>
        </w:rPr>
      </w:pPr>
    </w:p>
    <w:p w14:paraId="1FF1A7A3" w14:textId="77777777" w:rsidR="00413FA1" w:rsidRDefault="00413FA1" w:rsidP="00413FA1">
      <w:pPr>
        <w:rPr>
          <w:rFonts w:eastAsia="Times New Roman"/>
          <w:lang w:eastAsia="en-ID"/>
        </w:rPr>
      </w:pPr>
    </w:p>
    <w:p w14:paraId="14A6C638" w14:textId="77777777" w:rsidR="00413FA1" w:rsidRDefault="00413FA1" w:rsidP="00413FA1">
      <w:pPr>
        <w:rPr>
          <w:rFonts w:eastAsia="Times New Roman"/>
          <w:lang w:eastAsia="en-ID"/>
        </w:rPr>
      </w:pPr>
    </w:p>
    <w:p w14:paraId="27309A80" w14:textId="77777777" w:rsidR="00413FA1" w:rsidRDefault="00413FA1" w:rsidP="00413FA1">
      <w:pPr>
        <w:rPr>
          <w:rFonts w:eastAsia="Times New Roman"/>
          <w:lang w:eastAsia="en-ID"/>
        </w:rPr>
      </w:pPr>
    </w:p>
    <w:p w14:paraId="43ED0B99" w14:textId="77777777" w:rsidR="00413FA1" w:rsidRDefault="00413FA1" w:rsidP="00413FA1">
      <w:pPr>
        <w:rPr>
          <w:rFonts w:eastAsia="Times New Roman"/>
          <w:lang w:eastAsia="en-ID"/>
        </w:rPr>
      </w:pPr>
    </w:p>
    <w:p w14:paraId="4F8A29EF" w14:textId="77777777" w:rsidR="00413FA1" w:rsidRDefault="00413FA1" w:rsidP="00413FA1">
      <w:pPr>
        <w:rPr>
          <w:rFonts w:eastAsia="Times New Roman"/>
          <w:lang w:eastAsia="en-ID"/>
        </w:rPr>
      </w:pPr>
    </w:p>
    <w:p w14:paraId="399CB19E" w14:textId="77777777" w:rsidR="00D32660" w:rsidRPr="00D32660" w:rsidRDefault="00D32660" w:rsidP="00D32660"/>
    <w:p w14:paraId="67B494A2" w14:textId="0889EA8A" w:rsidR="00683D6E" w:rsidRDefault="00683D6E" w:rsidP="00C5007F">
      <w:pPr>
        <w:pStyle w:val="Heading1"/>
        <w:spacing w:after="240"/>
        <w:ind w:left="284" w:hanging="284"/>
        <w:jc w:val="center"/>
      </w:pPr>
      <w:bookmarkStart w:id="141" w:name="_Toc185002349"/>
      <w:bookmarkStart w:id="142" w:name="_Toc185928191"/>
      <w:r>
        <w:lastRenderedPageBreak/>
        <w:t>HASIL PENELITIAN DAN PEMBAHASAN</w:t>
      </w:r>
      <w:bookmarkEnd w:id="141"/>
      <w:bookmarkEnd w:id="142"/>
    </w:p>
    <w:p w14:paraId="6DD88678" w14:textId="77777777" w:rsidR="00413FA1" w:rsidRPr="00413FA1" w:rsidRDefault="00413FA1" w:rsidP="00413FA1"/>
    <w:p w14:paraId="0CB197CF" w14:textId="35C44D51" w:rsidR="00413FA1" w:rsidRPr="00413FA1" w:rsidRDefault="00683D6E" w:rsidP="0042099B">
      <w:pPr>
        <w:pStyle w:val="Heading2"/>
        <w:spacing w:after="240"/>
        <w:ind w:left="426" w:hanging="426"/>
      </w:pPr>
      <w:bookmarkStart w:id="143" w:name="_Toc185002350"/>
      <w:bookmarkStart w:id="144" w:name="_Toc185928192"/>
      <w:r>
        <w:t xml:space="preserve">Hasil </w:t>
      </w:r>
      <w:proofErr w:type="spellStart"/>
      <w:r>
        <w:t>Penelitian</w:t>
      </w:r>
      <w:bookmarkEnd w:id="143"/>
      <w:bookmarkEnd w:id="144"/>
      <w:proofErr w:type="spellEnd"/>
    </w:p>
    <w:p w14:paraId="5ED9E3EC" w14:textId="0F76E00B" w:rsidR="00683D6E" w:rsidRDefault="00683D6E" w:rsidP="0042099B">
      <w:pPr>
        <w:pStyle w:val="Heading3"/>
        <w:tabs>
          <w:tab w:val="left" w:pos="491"/>
        </w:tabs>
        <w:spacing w:after="240"/>
        <w:ind w:left="426" w:hanging="426"/>
      </w:pPr>
      <w:bookmarkStart w:id="145" w:name="_Toc185002351"/>
      <w:bookmarkStart w:id="146" w:name="_Toc185928193"/>
      <w:proofErr w:type="spellStart"/>
      <w:r>
        <w:t>Analisis</w:t>
      </w:r>
      <w:proofErr w:type="spellEnd"/>
      <w:r>
        <w:t xml:space="preserve"> </w:t>
      </w:r>
      <w:proofErr w:type="spellStart"/>
      <w:r>
        <w:t>Sentimen</w:t>
      </w:r>
      <w:proofErr w:type="spellEnd"/>
      <w:r>
        <w:t xml:space="preserve"> BERT </w:t>
      </w:r>
      <w:proofErr w:type="spellStart"/>
      <w:r>
        <w:t>Pemberitaan</w:t>
      </w:r>
      <w:proofErr w:type="spellEnd"/>
      <w:r>
        <w:t xml:space="preserve"> </w:t>
      </w:r>
      <w:r w:rsidR="003645B7" w:rsidRPr="003645B7">
        <w:rPr>
          <w:i/>
        </w:rPr>
        <w:t>Kontan.co.id</w:t>
      </w:r>
      <w:bookmarkEnd w:id="145"/>
      <w:bookmarkEnd w:id="146"/>
    </w:p>
    <w:p w14:paraId="65667989" w14:textId="1EF9D622" w:rsidR="00683D6E" w:rsidRDefault="00683D6E" w:rsidP="0042099B">
      <w:pPr>
        <w:pStyle w:val="Heading4"/>
        <w:spacing w:after="240"/>
        <w:ind w:left="426" w:hanging="426"/>
      </w:pPr>
      <w:bookmarkStart w:id="147" w:name="_Toc185002352"/>
      <w:bookmarkStart w:id="148" w:name="_Ref185248447"/>
      <w:bookmarkStart w:id="149" w:name="_Toc185928194"/>
      <w:r>
        <w:t>Model BERT (IndoBERT-base-p2)</w:t>
      </w:r>
      <w:bookmarkEnd w:id="147"/>
      <w:bookmarkEnd w:id="148"/>
      <w:bookmarkEnd w:id="149"/>
    </w:p>
    <w:p w14:paraId="5D00379F" w14:textId="472EFB47" w:rsidR="005C0EB1" w:rsidRPr="0034211F" w:rsidRDefault="005C0EB1" w:rsidP="005C0EB1">
      <w:pPr>
        <w:spacing w:after="240" w:line="360" w:lineRule="auto"/>
        <w:ind w:firstLine="567"/>
        <w:jc w:val="both"/>
        <w:rPr>
          <w:lang w:eastAsia="en-ID"/>
        </w:rPr>
      </w:pPr>
      <w:r w:rsidRPr="0034211F">
        <w:rPr>
          <w:lang w:eastAsia="en-ID"/>
        </w:rPr>
        <w:t xml:space="preserve">Dari total </w:t>
      </w:r>
      <w:r w:rsidRPr="0034211F">
        <w:rPr>
          <w:rFonts w:eastAsia="Times New Roman"/>
          <w:lang w:eastAsia="en-ID"/>
        </w:rPr>
        <w:t xml:space="preserve">605.663 </w:t>
      </w:r>
      <w:proofErr w:type="spellStart"/>
      <w:r w:rsidRPr="0034211F">
        <w:rPr>
          <w:rFonts w:eastAsia="Times New Roman"/>
          <w:lang w:eastAsia="en-ID"/>
        </w:rPr>
        <w:t>tautan</w:t>
      </w:r>
      <w:proofErr w:type="spellEnd"/>
      <w:r w:rsidRPr="0034211F">
        <w:rPr>
          <w:rFonts w:eastAsia="Times New Roman"/>
          <w:lang w:eastAsia="en-ID"/>
        </w:rPr>
        <w:t xml:space="preserve"> </w:t>
      </w:r>
      <w:proofErr w:type="spellStart"/>
      <w:r w:rsidRPr="0034211F">
        <w:rPr>
          <w:rFonts w:eastAsia="Times New Roman"/>
          <w:lang w:eastAsia="en-ID"/>
        </w:rPr>
        <w:t>unik</w:t>
      </w:r>
      <w:proofErr w:type="spellEnd"/>
      <w:r w:rsidRPr="0034211F">
        <w:rPr>
          <w:rFonts w:eastAsia="Times New Roman"/>
          <w:lang w:eastAsia="en-ID"/>
        </w:rPr>
        <w:t xml:space="preserve"> </w:t>
      </w:r>
      <w:proofErr w:type="spellStart"/>
      <w:r w:rsidRPr="0034211F">
        <w:rPr>
          <w:rFonts w:eastAsia="Times New Roman"/>
          <w:lang w:eastAsia="en-ID"/>
        </w:rPr>
        <w:t>berita</w:t>
      </w:r>
      <w:proofErr w:type="spellEnd"/>
      <w:r w:rsidRPr="0034211F">
        <w:rPr>
          <w:rFonts w:eastAsia="Times New Roman"/>
          <w:lang w:eastAsia="en-ID"/>
        </w:rPr>
        <w:t xml:space="preserve"> </w:t>
      </w:r>
      <w:proofErr w:type="spellStart"/>
      <w:r w:rsidRPr="0034211F">
        <w:rPr>
          <w:rFonts w:eastAsia="Times New Roman"/>
          <w:lang w:eastAsia="en-ID"/>
        </w:rPr>
        <w:t>dalam</w:t>
      </w:r>
      <w:proofErr w:type="spellEnd"/>
      <w:r w:rsidRPr="0034211F">
        <w:rPr>
          <w:rFonts w:eastAsia="Times New Roman"/>
          <w:lang w:eastAsia="en-ID"/>
        </w:rPr>
        <w:t xml:space="preserve"> </w:t>
      </w:r>
      <w:proofErr w:type="spellStart"/>
      <w:r w:rsidRPr="0034211F">
        <w:rPr>
          <w:rFonts w:eastAsia="Times New Roman"/>
          <w:lang w:eastAsia="en-ID"/>
        </w:rPr>
        <w:t>rentang</w:t>
      </w:r>
      <w:proofErr w:type="spellEnd"/>
      <w:r w:rsidRPr="0034211F">
        <w:rPr>
          <w:rFonts w:eastAsia="Times New Roman"/>
          <w:lang w:eastAsia="en-ID"/>
        </w:rPr>
        <w:t xml:space="preserve"> 01 Januari </w:t>
      </w:r>
      <w:proofErr w:type="gramStart"/>
      <w:r w:rsidRPr="0034211F">
        <w:rPr>
          <w:rFonts w:eastAsia="Times New Roman"/>
          <w:lang w:eastAsia="en-ID"/>
        </w:rPr>
        <w:t>2019</w:t>
      </w:r>
      <w:r w:rsidRPr="0034211F">
        <w:rPr>
          <w:rFonts w:eastAsia="Times New Roman"/>
          <w:strike/>
          <w:lang w:eastAsia="en-ID"/>
        </w:rPr>
        <w:t xml:space="preserve">  </w:t>
      </w:r>
      <w:r w:rsidRPr="0034211F">
        <w:rPr>
          <w:rFonts w:eastAsia="Times New Roman"/>
          <w:lang w:eastAsia="en-ID"/>
        </w:rPr>
        <w:t>30</w:t>
      </w:r>
      <w:proofErr w:type="gramEnd"/>
      <w:r w:rsidRPr="0034211F">
        <w:rPr>
          <w:rFonts w:eastAsia="Times New Roman"/>
          <w:lang w:eastAsia="en-ID"/>
        </w:rPr>
        <w:t xml:space="preserve"> Juni 2024 pada </w:t>
      </w:r>
      <w:r w:rsidR="003645B7" w:rsidRPr="003645B7">
        <w:rPr>
          <w:rFonts w:eastAsia="Times New Roman"/>
          <w:i/>
          <w:iCs/>
          <w:lang w:eastAsia="en-ID"/>
        </w:rPr>
        <w:t>Kontan.co.id</w:t>
      </w:r>
      <w:r w:rsidRPr="0034211F">
        <w:rPr>
          <w:rFonts w:eastAsia="Times New Roman"/>
          <w:i/>
          <w:iCs/>
          <w:lang w:eastAsia="en-ID"/>
        </w:rPr>
        <w:t xml:space="preserve">, </w:t>
      </w:r>
      <w:proofErr w:type="spellStart"/>
      <w:r w:rsidRPr="0034211F">
        <w:rPr>
          <w:rFonts w:eastAsia="Times New Roman"/>
          <w:lang w:eastAsia="en-ID"/>
        </w:rPr>
        <w:t>penulis</w:t>
      </w:r>
      <w:proofErr w:type="spellEnd"/>
      <w:r w:rsidRPr="0034211F">
        <w:rPr>
          <w:rFonts w:eastAsia="Times New Roman"/>
          <w:lang w:eastAsia="en-ID"/>
        </w:rPr>
        <w:t xml:space="preserve"> </w:t>
      </w:r>
      <w:proofErr w:type="spellStart"/>
      <w:r w:rsidRPr="0034211F">
        <w:rPr>
          <w:rFonts w:eastAsia="Times New Roman"/>
          <w:lang w:eastAsia="en-ID"/>
        </w:rPr>
        <w:t>berhasil</w:t>
      </w:r>
      <w:proofErr w:type="spellEnd"/>
      <w:r w:rsidRPr="0034211F">
        <w:rPr>
          <w:rFonts w:eastAsia="Times New Roman"/>
          <w:lang w:eastAsia="en-ID"/>
        </w:rPr>
        <w:t xml:space="preserve"> </w:t>
      </w:r>
      <w:proofErr w:type="spellStart"/>
      <w:r w:rsidRPr="0034211F">
        <w:rPr>
          <w:rFonts w:eastAsia="Times New Roman"/>
          <w:lang w:eastAsia="en-ID"/>
        </w:rPr>
        <w:t>mengumpulkan</w:t>
      </w:r>
      <w:proofErr w:type="spellEnd"/>
      <w:r w:rsidRPr="0034211F">
        <w:rPr>
          <w:rFonts w:eastAsia="Times New Roman"/>
          <w:lang w:eastAsia="en-ID"/>
        </w:rPr>
        <w:t xml:space="preserve"> 61.188 </w:t>
      </w:r>
      <w:proofErr w:type="spellStart"/>
      <w:r w:rsidRPr="0034211F">
        <w:rPr>
          <w:rFonts w:eastAsia="Times New Roman"/>
          <w:lang w:eastAsia="en-ID"/>
        </w:rPr>
        <w:t>artikel</w:t>
      </w:r>
      <w:proofErr w:type="spellEnd"/>
      <w:r w:rsidRPr="0034211F">
        <w:rPr>
          <w:rFonts w:eastAsia="Times New Roman"/>
          <w:lang w:eastAsia="en-ID"/>
        </w:rPr>
        <w:t xml:space="preserve"> </w:t>
      </w:r>
      <w:proofErr w:type="spellStart"/>
      <w:r w:rsidRPr="0034211F">
        <w:rPr>
          <w:rFonts w:eastAsia="Times New Roman"/>
          <w:lang w:eastAsia="en-ID"/>
        </w:rPr>
        <w:t>berita</w:t>
      </w:r>
      <w:proofErr w:type="spellEnd"/>
      <w:r w:rsidRPr="0034211F">
        <w:rPr>
          <w:rFonts w:eastAsia="Times New Roman"/>
          <w:lang w:eastAsia="en-ID"/>
        </w:rPr>
        <w:t xml:space="preserve"> yang </w:t>
      </w:r>
      <w:proofErr w:type="spellStart"/>
      <w:r w:rsidRPr="0034211F">
        <w:rPr>
          <w:rFonts w:eastAsia="Times New Roman"/>
          <w:lang w:eastAsia="en-ID"/>
        </w:rPr>
        <w:t>sesuai</w:t>
      </w:r>
      <w:proofErr w:type="spellEnd"/>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kata </w:t>
      </w:r>
      <w:proofErr w:type="spellStart"/>
      <w:r w:rsidRPr="0034211F">
        <w:rPr>
          <w:rFonts w:eastAsia="Times New Roman"/>
          <w:lang w:eastAsia="en-ID"/>
        </w:rPr>
        <w:t>kunci</w:t>
      </w:r>
      <w:proofErr w:type="spellEnd"/>
      <w:r w:rsidRPr="0034211F">
        <w:rPr>
          <w:rFonts w:eastAsia="Times New Roman"/>
          <w:lang w:eastAsia="en-ID"/>
        </w:rPr>
        <w:t xml:space="preserve">. </w:t>
      </w:r>
      <w:proofErr w:type="spellStart"/>
      <w:r w:rsidRPr="0034211F">
        <w:rPr>
          <w:rFonts w:eastAsia="Times New Roman"/>
          <w:lang w:eastAsia="en-ID"/>
        </w:rPr>
        <w:t>Distribusi</w:t>
      </w:r>
      <w:proofErr w:type="spellEnd"/>
      <w:r w:rsidRPr="0034211F">
        <w:rPr>
          <w:rFonts w:eastAsia="Times New Roman"/>
          <w:lang w:eastAsia="en-ID"/>
        </w:rPr>
        <w:t xml:space="preserve"> volume </w:t>
      </w:r>
      <w:proofErr w:type="spellStart"/>
      <w:r w:rsidRPr="0034211F">
        <w:rPr>
          <w:rFonts w:eastAsia="Times New Roman"/>
          <w:lang w:eastAsia="en-ID"/>
        </w:rPr>
        <w:t>berita</w:t>
      </w:r>
      <w:proofErr w:type="spellEnd"/>
      <w:r w:rsidRPr="0034211F">
        <w:rPr>
          <w:rFonts w:eastAsia="Times New Roman"/>
          <w:lang w:eastAsia="en-ID"/>
        </w:rPr>
        <w:t xml:space="preserve"> yang </w:t>
      </w:r>
      <w:proofErr w:type="spellStart"/>
      <w:r w:rsidRPr="0034211F">
        <w:rPr>
          <w:rFonts w:eastAsia="Times New Roman"/>
          <w:lang w:eastAsia="en-ID"/>
        </w:rPr>
        <w:t>diproduksi</w:t>
      </w:r>
      <w:proofErr w:type="spellEnd"/>
      <w:r w:rsidRPr="0034211F">
        <w:rPr>
          <w:rFonts w:eastAsia="Times New Roman"/>
          <w:lang w:eastAsia="en-ID"/>
        </w:rPr>
        <w:t xml:space="preserve"> </w:t>
      </w:r>
      <w:r w:rsidR="003645B7" w:rsidRPr="003645B7">
        <w:rPr>
          <w:rFonts w:eastAsia="Times New Roman"/>
          <w:i/>
          <w:lang w:eastAsia="en-ID"/>
        </w:rPr>
        <w:t>Kontan.co.id</w:t>
      </w:r>
      <w:r w:rsidRPr="0034211F">
        <w:rPr>
          <w:rFonts w:eastAsia="Times New Roman"/>
          <w:lang w:eastAsia="en-ID"/>
        </w:rPr>
        <w:t xml:space="preserve"> </w:t>
      </w:r>
      <w:proofErr w:type="spellStart"/>
      <w:r w:rsidRPr="0034211F">
        <w:rPr>
          <w:rFonts w:eastAsia="Times New Roman"/>
          <w:lang w:eastAsia="en-ID"/>
        </w:rPr>
        <w:t>direpresentasikan</w:t>
      </w:r>
      <w:proofErr w:type="spellEnd"/>
      <w:r w:rsidRPr="0034211F">
        <w:rPr>
          <w:rFonts w:eastAsia="Times New Roman"/>
          <w:lang w:eastAsia="en-ID"/>
        </w:rPr>
        <w:t xml:space="preserve"> pada</w:t>
      </w:r>
      <w:r w:rsidR="00284370">
        <w:rPr>
          <w:rFonts w:eastAsia="Times New Roman"/>
          <w:lang w:eastAsia="en-ID"/>
        </w:rPr>
        <w:t xml:space="preserve"> </w:t>
      </w:r>
      <w:r w:rsidR="00284370" w:rsidRPr="00284370">
        <w:rPr>
          <w:rFonts w:eastAsia="Times New Roman"/>
          <w:lang w:eastAsia="en-ID"/>
        </w:rPr>
        <w:fldChar w:fldCharType="begin"/>
      </w:r>
      <w:r w:rsidR="00284370" w:rsidRPr="00284370">
        <w:rPr>
          <w:rFonts w:eastAsia="Times New Roman"/>
          <w:lang w:eastAsia="en-ID"/>
        </w:rPr>
        <w:instrText xml:space="preserve"> REF _Ref185243172 \h  \* MERGEFORMAT </w:instrText>
      </w:r>
      <w:r w:rsidR="00284370" w:rsidRPr="00284370">
        <w:rPr>
          <w:rFonts w:eastAsia="Times New Roman"/>
          <w:lang w:eastAsia="en-ID"/>
        </w:rPr>
      </w:r>
      <w:r w:rsidR="00284370" w:rsidRPr="00284370">
        <w:rPr>
          <w:rFonts w:eastAsia="Times New Roman"/>
          <w:lang w:eastAsia="en-ID"/>
        </w:rPr>
        <w:fldChar w:fldCharType="separate"/>
      </w:r>
      <w:proofErr w:type="spellStart"/>
      <w:r w:rsidR="000B0ECF" w:rsidRPr="000B0ECF">
        <w:t>Grafik</w:t>
      </w:r>
      <w:proofErr w:type="spellEnd"/>
      <w:r w:rsidR="000B0ECF" w:rsidRPr="000B0ECF">
        <w:t xml:space="preserve"> </w:t>
      </w:r>
      <w:r w:rsidR="000B0ECF" w:rsidRPr="000B0ECF">
        <w:rPr>
          <w:noProof/>
        </w:rPr>
        <w:t>4.1.1.1.1</w:t>
      </w:r>
      <w:r w:rsidR="00284370" w:rsidRPr="00284370">
        <w:rPr>
          <w:rFonts w:eastAsia="Times New Roman"/>
          <w:lang w:eastAsia="en-ID"/>
        </w:rPr>
        <w:fldChar w:fldCharType="end"/>
      </w:r>
      <w:r w:rsidRPr="00284370">
        <w:rPr>
          <w:rFonts w:eastAsia="Times New Roman"/>
          <w:lang w:eastAsia="en-ID"/>
        </w:rPr>
        <w:t>,</w:t>
      </w:r>
      <w:r w:rsidRPr="0034211F">
        <w:rPr>
          <w:rFonts w:eastAsia="Times New Roman"/>
          <w:lang w:eastAsia="en-ID"/>
        </w:rPr>
        <w:t xml:space="preserve"> yang </w:t>
      </w:r>
      <w:proofErr w:type="spellStart"/>
      <w:r w:rsidRPr="0034211F">
        <w:rPr>
          <w:lang w:eastAsia="en-ID"/>
        </w:rPr>
        <w:t>menunjukkan</w:t>
      </w:r>
      <w:proofErr w:type="spellEnd"/>
      <w:r w:rsidRPr="0034211F">
        <w:rPr>
          <w:lang w:eastAsia="en-ID"/>
        </w:rPr>
        <w:t xml:space="preserve"> </w:t>
      </w:r>
      <w:proofErr w:type="spellStart"/>
      <w:r w:rsidRPr="0034211F">
        <w:rPr>
          <w:lang w:eastAsia="en-ID"/>
        </w:rPr>
        <w:t>tren</w:t>
      </w:r>
      <w:proofErr w:type="spellEnd"/>
      <w:r w:rsidRPr="0034211F">
        <w:rPr>
          <w:lang w:eastAsia="en-ID"/>
        </w:rPr>
        <w:t xml:space="preserve"> </w:t>
      </w:r>
      <w:proofErr w:type="spellStart"/>
      <w:r w:rsidRPr="0034211F">
        <w:rPr>
          <w:lang w:eastAsia="en-ID"/>
        </w:rPr>
        <w:t>jumlah</w:t>
      </w:r>
      <w:proofErr w:type="spellEnd"/>
      <w:r w:rsidRPr="0034211F">
        <w:rPr>
          <w:lang w:eastAsia="en-ID"/>
        </w:rPr>
        <w:t xml:space="preserve"> </w:t>
      </w:r>
      <w:proofErr w:type="spellStart"/>
      <w:r w:rsidRPr="0034211F">
        <w:rPr>
          <w:lang w:eastAsia="en-ID"/>
        </w:rPr>
        <w:t>artikel</w:t>
      </w:r>
      <w:proofErr w:type="spellEnd"/>
      <w:r w:rsidRPr="0034211F">
        <w:rPr>
          <w:lang w:eastAsia="en-ID"/>
        </w:rPr>
        <w:t xml:space="preserve"> </w:t>
      </w:r>
      <w:proofErr w:type="spellStart"/>
      <w:r w:rsidRPr="0034211F">
        <w:rPr>
          <w:lang w:eastAsia="en-ID"/>
        </w:rPr>
        <w:t>berita</w:t>
      </w:r>
      <w:proofErr w:type="spellEnd"/>
      <w:r w:rsidRPr="0034211F">
        <w:rPr>
          <w:lang w:eastAsia="en-ID"/>
        </w:rPr>
        <w:t xml:space="preserve"> </w:t>
      </w:r>
      <w:proofErr w:type="spellStart"/>
      <w:r w:rsidRPr="0034211F">
        <w:rPr>
          <w:lang w:eastAsia="en-ID"/>
        </w:rPr>
        <w:t>serta</w:t>
      </w:r>
      <w:proofErr w:type="spellEnd"/>
      <w:r w:rsidRPr="0034211F">
        <w:rPr>
          <w:lang w:eastAsia="en-ID"/>
        </w:rPr>
        <w:t xml:space="preserve"> </w:t>
      </w:r>
      <w:proofErr w:type="spellStart"/>
      <w:r w:rsidRPr="0034211F">
        <w:rPr>
          <w:lang w:eastAsia="en-ID"/>
        </w:rPr>
        <w:t>fluktuasinya</w:t>
      </w:r>
      <w:proofErr w:type="spellEnd"/>
      <w:r w:rsidRPr="0034211F">
        <w:rPr>
          <w:lang w:eastAsia="en-ID"/>
        </w:rPr>
        <w:t xml:space="preserve"> </w:t>
      </w:r>
      <w:proofErr w:type="spellStart"/>
      <w:r w:rsidRPr="0034211F">
        <w:rPr>
          <w:lang w:eastAsia="en-ID"/>
        </w:rPr>
        <w:t>dari</w:t>
      </w:r>
      <w:proofErr w:type="spellEnd"/>
      <w:r w:rsidRPr="0034211F">
        <w:rPr>
          <w:lang w:eastAsia="en-ID"/>
        </w:rPr>
        <w:t xml:space="preserve"> </w:t>
      </w:r>
      <w:proofErr w:type="spellStart"/>
      <w:r w:rsidRPr="0034211F">
        <w:rPr>
          <w:lang w:eastAsia="en-ID"/>
        </w:rPr>
        <w:t>waktu</w:t>
      </w:r>
      <w:proofErr w:type="spellEnd"/>
      <w:r w:rsidRPr="0034211F">
        <w:rPr>
          <w:lang w:eastAsia="en-ID"/>
        </w:rPr>
        <w:t xml:space="preserve"> </w:t>
      </w:r>
      <w:proofErr w:type="spellStart"/>
      <w:r w:rsidRPr="0034211F">
        <w:rPr>
          <w:lang w:eastAsia="en-ID"/>
        </w:rPr>
        <w:t>ke</w:t>
      </w:r>
      <w:proofErr w:type="spellEnd"/>
      <w:r w:rsidRPr="0034211F">
        <w:rPr>
          <w:lang w:eastAsia="en-ID"/>
        </w:rPr>
        <w:t xml:space="preserve"> </w:t>
      </w:r>
      <w:proofErr w:type="spellStart"/>
      <w:r w:rsidRPr="0034211F">
        <w:rPr>
          <w:lang w:eastAsia="en-ID"/>
        </w:rPr>
        <w:t>waktu</w:t>
      </w:r>
      <w:proofErr w:type="spellEnd"/>
      <w:r w:rsidRPr="0034211F">
        <w:rPr>
          <w:lang w:eastAsia="en-ID"/>
        </w:rPr>
        <w:t xml:space="preserve">. </w:t>
      </w:r>
      <w:proofErr w:type="spellStart"/>
      <w:r w:rsidRPr="0034211F">
        <w:rPr>
          <w:lang w:eastAsia="en-ID"/>
        </w:rPr>
        <w:t>Peningkatan</w:t>
      </w:r>
      <w:proofErr w:type="spellEnd"/>
      <w:r w:rsidRPr="0034211F">
        <w:rPr>
          <w:lang w:eastAsia="en-ID"/>
        </w:rPr>
        <w:t xml:space="preserve"> </w:t>
      </w:r>
      <w:proofErr w:type="spellStart"/>
      <w:r w:rsidRPr="0034211F">
        <w:rPr>
          <w:lang w:eastAsia="en-ID"/>
        </w:rPr>
        <w:t>signifikan</w:t>
      </w:r>
      <w:proofErr w:type="spellEnd"/>
      <w:r w:rsidRPr="0034211F">
        <w:rPr>
          <w:lang w:eastAsia="en-ID"/>
        </w:rPr>
        <w:t xml:space="preserve"> </w:t>
      </w:r>
      <w:proofErr w:type="spellStart"/>
      <w:r w:rsidRPr="0034211F">
        <w:rPr>
          <w:lang w:eastAsia="en-ID"/>
        </w:rPr>
        <w:t>dalam</w:t>
      </w:r>
      <w:proofErr w:type="spellEnd"/>
      <w:r w:rsidRPr="0034211F">
        <w:rPr>
          <w:lang w:eastAsia="en-ID"/>
        </w:rPr>
        <w:t xml:space="preserve"> volume </w:t>
      </w:r>
      <w:proofErr w:type="spellStart"/>
      <w:r w:rsidRPr="0034211F">
        <w:rPr>
          <w:lang w:eastAsia="en-ID"/>
        </w:rPr>
        <w:t>artikel</w:t>
      </w:r>
      <w:proofErr w:type="spellEnd"/>
      <w:r w:rsidRPr="0034211F">
        <w:rPr>
          <w:lang w:eastAsia="en-ID"/>
        </w:rPr>
        <w:t xml:space="preserve"> </w:t>
      </w:r>
      <w:proofErr w:type="spellStart"/>
      <w:r w:rsidRPr="0034211F">
        <w:rPr>
          <w:lang w:eastAsia="en-ID"/>
        </w:rPr>
        <w:t>mulai</w:t>
      </w:r>
      <w:proofErr w:type="spellEnd"/>
      <w:r w:rsidRPr="0034211F">
        <w:rPr>
          <w:lang w:eastAsia="en-ID"/>
        </w:rPr>
        <w:t xml:space="preserve"> </w:t>
      </w:r>
      <w:proofErr w:type="spellStart"/>
      <w:r w:rsidRPr="0034211F">
        <w:rPr>
          <w:lang w:eastAsia="en-ID"/>
        </w:rPr>
        <w:t>terjadi</w:t>
      </w:r>
      <w:proofErr w:type="spellEnd"/>
      <w:r w:rsidRPr="0034211F">
        <w:rPr>
          <w:lang w:eastAsia="en-ID"/>
        </w:rPr>
        <w:t xml:space="preserve"> pada </w:t>
      </w:r>
      <w:proofErr w:type="spellStart"/>
      <w:r w:rsidRPr="0034211F">
        <w:rPr>
          <w:lang w:eastAsia="en-ID"/>
        </w:rPr>
        <w:t>akhir</w:t>
      </w:r>
      <w:proofErr w:type="spellEnd"/>
      <w:r w:rsidRPr="0034211F">
        <w:rPr>
          <w:lang w:eastAsia="en-ID"/>
        </w:rPr>
        <w:t xml:space="preserve"> </w:t>
      </w:r>
      <w:proofErr w:type="spellStart"/>
      <w:r w:rsidRPr="0034211F">
        <w:rPr>
          <w:lang w:eastAsia="en-ID"/>
        </w:rPr>
        <w:t>tahun</w:t>
      </w:r>
      <w:proofErr w:type="spellEnd"/>
      <w:r w:rsidRPr="0034211F">
        <w:rPr>
          <w:lang w:eastAsia="en-ID"/>
        </w:rPr>
        <w:t xml:space="preserve"> 2019 </w:t>
      </w:r>
      <w:proofErr w:type="spellStart"/>
      <w:r w:rsidRPr="0034211F">
        <w:rPr>
          <w:lang w:eastAsia="en-ID"/>
        </w:rPr>
        <w:t>hingga</w:t>
      </w:r>
      <w:proofErr w:type="spellEnd"/>
      <w:r w:rsidRPr="0034211F">
        <w:rPr>
          <w:lang w:eastAsia="en-ID"/>
        </w:rPr>
        <w:t xml:space="preserve"> </w:t>
      </w:r>
      <w:proofErr w:type="spellStart"/>
      <w:r w:rsidRPr="0034211F">
        <w:rPr>
          <w:lang w:eastAsia="en-ID"/>
        </w:rPr>
        <w:t>perlahan</w:t>
      </w:r>
      <w:proofErr w:type="spellEnd"/>
      <w:r w:rsidRPr="0034211F">
        <w:rPr>
          <w:lang w:eastAsia="en-ID"/>
        </w:rPr>
        <w:t xml:space="preserve"> </w:t>
      </w:r>
      <w:proofErr w:type="spellStart"/>
      <w:r w:rsidRPr="0034211F">
        <w:rPr>
          <w:lang w:eastAsia="en-ID"/>
        </w:rPr>
        <w:t>kembali</w:t>
      </w:r>
      <w:proofErr w:type="spellEnd"/>
      <w:r w:rsidRPr="0034211F">
        <w:rPr>
          <w:lang w:eastAsia="en-ID"/>
        </w:rPr>
        <w:t xml:space="preserve"> </w:t>
      </w:r>
      <w:proofErr w:type="spellStart"/>
      <w:r w:rsidRPr="0034211F">
        <w:rPr>
          <w:lang w:eastAsia="en-ID"/>
        </w:rPr>
        <w:t>menurun</w:t>
      </w:r>
      <w:proofErr w:type="spellEnd"/>
      <w:r w:rsidRPr="0034211F">
        <w:rPr>
          <w:lang w:eastAsia="en-ID"/>
        </w:rPr>
        <w:t xml:space="preserve"> pada </w:t>
      </w:r>
      <w:proofErr w:type="spellStart"/>
      <w:r w:rsidRPr="0034211F">
        <w:rPr>
          <w:lang w:eastAsia="en-ID"/>
        </w:rPr>
        <w:t>awal</w:t>
      </w:r>
      <w:proofErr w:type="spellEnd"/>
      <w:r w:rsidRPr="0034211F">
        <w:rPr>
          <w:lang w:eastAsia="en-ID"/>
        </w:rPr>
        <w:t xml:space="preserve"> 2021. </w:t>
      </w:r>
      <w:proofErr w:type="spellStart"/>
      <w:r w:rsidRPr="0034211F">
        <w:rPr>
          <w:lang w:eastAsia="en-ID"/>
        </w:rPr>
        <w:t>Lonjakan</w:t>
      </w:r>
      <w:proofErr w:type="spellEnd"/>
      <w:r w:rsidRPr="0034211F">
        <w:rPr>
          <w:lang w:eastAsia="en-ID"/>
        </w:rPr>
        <w:t xml:space="preserve"> </w:t>
      </w:r>
      <w:proofErr w:type="spellStart"/>
      <w:r w:rsidRPr="0034211F">
        <w:rPr>
          <w:lang w:eastAsia="en-ID"/>
        </w:rPr>
        <w:t>ini</w:t>
      </w:r>
      <w:proofErr w:type="spellEnd"/>
      <w:r w:rsidRPr="0034211F">
        <w:rPr>
          <w:lang w:eastAsia="en-ID"/>
        </w:rPr>
        <w:t xml:space="preserve"> </w:t>
      </w:r>
      <w:proofErr w:type="spellStart"/>
      <w:r w:rsidRPr="0034211F">
        <w:rPr>
          <w:lang w:eastAsia="en-ID"/>
        </w:rPr>
        <w:t>sejalan</w:t>
      </w:r>
      <w:proofErr w:type="spellEnd"/>
      <w:r w:rsidRPr="0034211F">
        <w:rPr>
          <w:lang w:eastAsia="en-ID"/>
        </w:rPr>
        <w:t xml:space="preserve"> </w:t>
      </w:r>
      <w:proofErr w:type="spellStart"/>
      <w:r w:rsidRPr="0034211F">
        <w:rPr>
          <w:lang w:eastAsia="en-ID"/>
        </w:rPr>
        <w:t>dengan</w:t>
      </w:r>
      <w:proofErr w:type="spellEnd"/>
      <w:r w:rsidRPr="0034211F">
        <w:rPr>
          <w:lang w:eastAsia="en-ID"/>
        </w:rPr>
        <w:t xml:space="preserve"> </w:t>
      </w:r>
      <w:proofErr w:type="spellStart"/>
      <w:r w:rsidRPr="0034211F">
        <w:rPr>
          <w:lang w:eastAsia="en-ID"/>
        </w:rPr>
        <w:t>dinamika</w:t>
      </w:r>
      <w:proofErr w:type="spellEnd"/>
      <w:r w:rsidRPr="0034211F">
        <w:rPr>
          <w:lang w:eastAsia="en-ID"/>
        </w:rPr>
        <w:t xml:space="preserve"> </w:t>
      </w:r>
      <w:proofErr w:type="spellStart"/>
      <w:r w:rsidRPr="0034211F">
        <w:rPr>
          <w:lang w:eastAsia="en-ID"/>
        </w:rPr>
        <w:t>perekonomian</w:t>
      </w:r>
      <w:proofErr w:type="spellEnd"/>
      <w:r w:rsidRPr="0034211F">
        <w:rPr>
          <w:lang w:eastAsia="en-ID"/>
        </w:rPr>
        <w:t xml:space="preserve"> global dan </w:t>
      </w:r>
      <w:proofErr w:type="spellStart"/>
      <w:r w:rsidRPr="0034211F">
        <w:rPr>
          <w:lang w:eastAsia="en-ID"/>
        </w:rPr>
        <w:t>nasional</w:t>
      </w:r>
      <w:proofErr w:type="spellEnd"/>
      <w:r w:rsidRPr="0034211F">
        <w:rPr>
          <w:lang w:eastAsia="en-ID"/>
        </w:rPr>
        <w:t xml:space="preserve"> </w:t>
      </w:r>
      <w:proofErr w:type="spellStart"/>
      <w:r w:rsidRPr="0034211F">
        <w:rPr>
          <w:lang w:eastAsia="en-ID"/>
        </w:rPr>
        <w:t>akibat</w:t>
      </w:r>
      <w:proofErr w:type="spellEnd"/>
      <w:r w:rsidRPr="0034211F">
        <w:rPr>
          <w:lang w:eastAsia="en-ID"/>
        </w:rPr>
        <w:t xml:space="preserve"> </w:t>
      </w:r>
      <w:proofErr w:type="spellStart"/>
      <w:r w:rsidRPr="0034211F">
        <w:rPr>
          <w:lang w:eastAsia="en-ID"/>
        </w:rPr>
        <w:t>pandemi</w:t>
      </w:r>
      <w:proofErr w:type="spellEnd"/>
      <w:r w:rsidRPr="0034211F">
        <w:rPr>
          <w:lang w:eastAsia="en-ID"/>
        </w:rPr>
        <w:t xml:space="preserve"> Covid-19, </w:t>
      </w:r>
      <w:proofErr w:type="spellStart"/>
      <w:r w:rsidRPr="0034211F">
        <w:rPr>
          <w:lang w:eastAsia="en-ID"/>
        </w:rPr>
        <w:t>sekaligus</w:t>
      </w:r>
      <w:proofErr w:type="spellEnd"/>
      <w:r w:rsidRPr="0034211F">
        <w:rPr>
          <w:lang w:eastAsia="en-ID"/>
        </w:rPr>
        <w:t xml:space="preserve"> </w:t>
      </w:r>
      <w:proofErr w:type="spellStart"/>
      <w:r w:rsidRPr="0034211F">
        <w:rPr>
          <w:lang w:eastAsia="en-ID"/>
        </w:rPr>
        <w:t>mulai</w:t>
      </w:r>
      <w:proofErr w:type="spellEnd"/>
      <w:r w:rsidRPr="0034211F">
        <w:rPr>
          <w:lang w:eastAsia="en-ID"/>
        </w:rPr>
        <w:t xml:space="preserve"> </w:t>
      </w:r>
      <w:proofErr w:type="spellStart"/>
      <w:r w:rsidRPr="0034211F">
        <w:rPr>
          <w:lang w:eastAsia="en-ID"/>
        </w:rPr>
        <w:t>diberlakukannya</w:t>
      </w:r>
      <w:proofErr w:type="spellEnd"/>
      <w:r w:rsidRPr="0034211F">
        <w:rPr>
          <w:lang w:eastAsia="en-ID"/>
        </w:rPr>
        <w:t xml:space="preserve"> </w:t>
      </w:r>
      <w:proofErr w:type="spellStart"/>
      <w:r w:rsidRPr="0034211F">
        <w:rPr>
          <w:lang w:eastAsia="en-ID"/>
        </w:rPr>
        <w:t>Pembatasan</w:t>
      </w:r>
      <w:proofErr w:type="spellEnd"/>
      <w:r w:rsidRPr="0034211F">
        <w:rPr>
          <w:lang w:eastAsia="en-ID"/>
        </w:rPr>
        <w:t xml:space="preserve"> Sosial </w:t>
      </w:r>
      <w:proofErr w:type="spellStart"/>
      <w:r w:rsidRPr="0034211F">
        <w:rPr>
          <w:lang w:eastAsia="en-ID"/>
        </w:rPr>
        <w:t>Berskala</w:t>
      </w:r>
      <w:proofErr w:type="spellEnd"/>
      <w:r w:rsidRPr="0034211F">
        <w:rPr>
          <w:lang w:eastAsia="en-ID"/>
        </w:rPr>
        <w:t xml:space="preserve"> Besar (PSBB). </w:t>
      </w:r>
      <w:proofErr w:type="spellStart"/>
      <w:r w:rsidRPr="0034211F">
        <w:rPr>
          <w:lang w:eastAsia="en-ID"/>
        </w:rPr>
        <w:t>Lonjakan</w:t>
      </w:r>
      <w:proofErr w:type="spellEnd"/>
      <w:r w:rsidRPr="0034211F">
        <w:rPr>
          <w:lang w:eastAsia="en-ID"/>
        </w:rPr>
        <w:t xml:space="preserve"> volume </w:t>
      </w:r>
      <w:proofErr w:type="spellStart"/>
      <w:r w:rsidRPr="0034211F">
        <w:rPr>
          <w:lang w:eastAsia="en-ID"/>
        </w:rPr>
        <w:t>berita</w:t>
      </w:r>
      <w:proofErr w:type="spellEnd"/>
      <w:r w:rsidRPr="0034211F">
        <w:rPr>
          <w:lang w:eastAsia="en-ID"/>
        </w:rPr>
        <w:t xml:space="preserve"> </w:t>
      </w:r>
      <w:proofErr w:type="spellStart"/>
      <w:r w:rsidRPr="0034211F">
        <w:rPr>
          <w:lang w:eastAsia="en-ID"/>
        </w:rPr>
        <w:t>lainnya</w:t>
      </w:r>
      <w:proofErr w:type="spellEnd"/>
      <w:r w:rsidRPr="0034211F">
        <w:rPr>
          <w:lang w:eastAsia="en-ID"/>
        </w:rPr>
        <w:t xml:space="preserve"> juga </w:t>
      </w:r>
      <w:proofErr w:type="spellStart"/>
      <w:r w:rsidRPr="0034211F">
        <w:rPr>
          <w:lang w:eastAsia="en-ID"/>
        </w:rPr>
        <w:t>terlihat</w:t>
      </w:r>
      <w:proofErr w:type="spellEnd"/>
      <w:r w:rsidRPr="0034211F">
        <w:rPr>
          <w:lang w:eastAsia="en-ID"/>
        </w:rPr>
        <w:t xml:space="preserve"> pada </w:t>
      </w:r>
      <w:proofErr w:type="spellStart"/>
      <w:r w:rsidRPr="0034211F">
        <w:rPr>
          <w:lang w:eastAsia="en-ID"/>
        </w:rPr>
        <w:t>pertengahan</w:t>
      </w:r>
      <w:proofErr w:type="spellEnd"/>
      <w:r w:rsidRPr="0034211F">
        <w:rPr>
          <w:lang w:eastAsia="en-ID"/>
        </w:rPr>
        <w:t xml:space="preserve"> 2022, </w:t>
      </w:r>
      <w:proofErr w:type="spellStart"/>
      <w:r w:rsidRPr="0034211F">
        <w:rPr>
          <w:lang w:eastAsia="en-ID"/>
        </w:rPr>
        <w:t>seiringan</w:t>
      </w:r>
      <w:proofErr w:type="spellEnd"/>
      <w:r w:rsidRPr="0034211F">
        <w:rPr>
          <w:lang w:eastAsia="en-ID"/>
        </w:rPr>
        <w:t xml:space="preserve"> </w:t>
      </w:r>
      <w:proofErr w:type="spellStart"/>
      <w:r w:rsidRPr="0034211F">
        <w:rPr>
          <w:lang w:eastAsia="en-ID"/>
        </w:rPr>
        <w:t>dengan</w:t>
      </w:r>
      <w:proofErr w:type="spellEnd"/>
      <w:r w:rsidRPr="0034211F">
        <w:rPr>
          <w:lang w:eastAsia="en-ID"/>
        </w:rPr>
        <w:t xml:space="preserve"> </w:t>
      </w:r>
      <w:proofErr w:type="spellStart"/>
      <w:r w:rsidRPr="0034211F">
        <w:rPr>
          <w:lang w:eastAsia="en-ID"/>
        </w:rPr>
        <w:t>meningkatnya</w:t>
      </w:r>
      <w:proofErr w:type="spellEnd"/>
      <w:r w:rsidRPr="0034211F">
        <w:rPr>
          <w:lang w:eastAsia="en-ID"/>
        </w:rPr>
        <w:t xml:space="preserve"> </w:t>
      </w:r>
      <w:proofErr w:type="spellStart"/>
      <w:r w:rsidRPr="0034211F">
        <w:rPr>
          <w:lang w:eastAsia="en-ID"/>
        </w:rPr>
        <w:t>tingkat</w:t>
      </w:r>
      <w:proofErr w:type="spellEnd"/>
      <w:r w:rsidRPr="0034211F">
        <w:rPr>
          <w:lang w:eastAsia="en-ID"/>
        </w:rPr>
        <w:t xml:space="preserve"> </w:t>
      </w:r>
      <w:proofErr w:type="spellStart"/>
      <w:r w:rsidRPr="0034211F">
        <w:rPr>
          <w:lang w:eastAsia="en-ID"/>
        </w:rPr>
        <w:t>inflasi</w:t>
      </w:r>
      <w:proofErr w:type="spellEnd"/>
      <w:r w:rsidRPr="0034211F">
        <w:rPr>
          <w:lang w:eastAsia="en-ID"/>
        </w:rPr>
        <w:t xml:space="preserve"> </w:t>
      </w:r>
      <w:proofErr w:type="spellStart"/>
      <w:r w:rsidRPr="0034211F">
        <w:rPr>
          <w:lang w:eastAsia="en-ID"/>
        </w:rPr>
        <w:t>tahunan</w:t>
      </w:r>
      <w:proofErr w:type="spellEnd"/>
      <w:r w:rsidRPr="0034211F">
        <w:rPr>
          <w:lang w:eastAsia="en-ID"/>
        </w:rPr>
        <w:t xml:space="preserve"> di Indonesia yang </w:t>
      </w:r>
      <w:proofErr w:type="spellStart"/>
      <w:r w:rsidRPr="0034211F">
        <w:rPr>
          <w:lang w:eastAsia="en-ID"/>
        </w:rPr>
        <w:t>menyentuh</w:t>
      </w:r>
      <w:proofErr w:type="spellEnd"/>
      <w:r w:rsidRPr="0034211F">
        <w:rPr>
          <w:lang w:eastAsia="en-ID"/>
        </w:rPr>
        <w:t xml:space="preserve"> 4,94% pada Juli 2022, </w:t>
      </w:r>
      <w:proofErr w:type="spellStart"/>
      <w:r w:rsidRPr="0034211F">
        <w:rPr>
          <w:lang w:eastAsia="en-ID"/>
        </w:rPr>
        <w:t>tertinggi</w:t>
      </w:r>
      <w:proofErr w:type="spellEnd"/>
      <w:r w:rsidRPr="0034211F">
        <w:rPr>
          <w:lang w:eastAsia="en-ID"/>
        </w:rPr>
        <w:t xml:space="preserve"> </w:t>
      </w:r>
      <w:proofErr w:type="spellStart"/>
      <w:r w:rsidRPr="0034211F">
        <w:rPr>
          <w:lang w:eastAsia="en-ID"/>
        </w:rPr>
        <w:t>sejak</w:t>
      </w:r>
      <w:proofErr w:type="spellEnd"/>
      <w:r w:rsidRPr="0034211F">
        <w:rPr>
          <w:lang w:eastAsia="en-ID"/>
        </w:rPr>
        <w:t xml:space="preserve"> </w:t>
      </w:r>
      <w:proofErr w:type="spellStart"/>
      <w:r w:rsidRPr="0034211F">
        <w:rPr>
          <w:lang w:eastAsia="en-ID"/>
        </w:rPr>
        <w:t>tahun</w:t>
      </w:r>
      <w:proofErr w:type="spellEnd"/>
      <w:r w:rsidRPr="0034211F">
        <w:rPr>
          <w:lang w:eastAsia="en-ID"/>
        </w:rPr>
        <w:t xml:space="preserve"> 2015.</w:t>
      </w:r>
    </w:p>
    <w:p w14:paraId="5D0BB3D7" w14:textId="77777777" w:rsidR="00720527" w:rsidRDefault="005C0EB1" w:rsidP="00720527">
      <w:pPr>
        <w:keepNext/>
        <w:spacing w:after="0" w:line="360" w:lineRule="auto"/>
        <w:jc w:val="both"/>
      </w:pPr>
      <w:r w:rsidRPr="0034211F">
        <w:rPr>
          <w:noProof/>
          <w:lang w:eastAsia="en-ID"/>
        </w:rPr>
        <w:drawing>
          <wp:inline distT="0" distB="0" distL="0" distR="0" wp14:anchorId="3C7BAE48" wp14:editId="6FD9CFF4">
            <wp:extent cx="5039995" cy="3012440"/>
            <wp:effectExtent l="0" t="0" r="8255" b="0"/>
            <wp:docPr id="12740699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69992" name="Picture 127406999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9995" cy="3012440"/>
                    </a:xfrm>
                    <a:prstGeom prst="rect">
                      <a:avLst/>
                    </a:prstGeom>
                  </pic:spPr>
                </pic:pic>
              </a:graphicData>
            </a:graphic>
          </wp:inline>
        </w:drawing>
      </w:r>
    </w:p>
    <w:p w14:paraId="217D5B84" w14:textId="13B7329F" w:rsidR="005C0EB1" w:rsidRPr="00284370" w:rsidRDefault="00720527" w:rsidP="00720527">
      <w:pPr>
        <w:pStyle w:val="Caption"/>
        <w:jc w:val="both"/>
        <w:rPr>
          <w:sz w:val="28"/>
          <w:szCs w:val="28"/>
        </w:rPr>
      </w:pPr>
      <w:bookmarkStart w:id="150" w:name="_Ref185243172"/>
      <w:bookmarkStart w:id="151" w:name="_Toc186204235"/>
      <w:proofErr w:type="spellStart"/>
      <w:r w:rsidRPr="00284370">
        <w:rPr>
          <w:sz w:val="20"/>
          <w:szCs w:val="20"/>
        </w:rPr>
        <w:t>Grafik</w:t>
      </w:r>
      <w:proofErr w:type="spellEnd"/>
      <w:r w:rsidRPr="00284370">
        <w:rPr>
          <w:sz w:val="20"/>
          <w:szCs w:val="20"/>
        </w:rPr>
        <w:t xml:space="preserve"> </w:t>
      </w:r>
      <w:r w:rsidR="00C22639">
        <w:rPr>
          <w:sz w:val="20"/>
          <w:szCs w:val="20"/>
        </w:rPr>
        <w:fldChar w:fldCharType="begin"/>
      </w:r>
      <w:r w:rsidR="00C22639">
        <w:rPr>
          <w:sz w:val="20"/>
          <w:szCs w:val="20"/>
        </w:rPr>
        <w:instrText xml:space="preserve"> STYLEREF 4 \s </w:instrText>
      </w:r>
      <w:r w:rsidR="00C22639">
        <w:rPr>
          <w:sz w:val="20"/>
          <w:szCs w:val="20"/>
        </w:rPr>
        <w:fldChar w:fldCharType="separate"/>
      </w:r>
      <w:r w:rsidR="000B0ECF">
        <w:rPr>
          <w:noProof/>
          <w:sz w:val="20"/>
          <w:szCs w:val="20"/>
        </w:rPr>
        <w:t>4.1.1.1</w:t>
      </w:r>
      <w:r w:rsidR="00C22639">
        <w:rPr>
          <w:sz w:val="20"/>
          <w:szCs w:val="20"/>
        </w:rPr>
        <w:fldChar w:fldCharType="end"/>
      </w:r>
      <w:r w:rsidR="00C22639">
        <w:rPr>
          <w:sz w:val="20"/>
          <w:szCs w:val="20"/>
        </w:rPr>
        <w:t>.</w:t>
      </w:r>
      <w:r w:rsidR="00C22639">
        <w:rPr>
          <w:sz w:val="20"/>
          <w:szCs w:val="20"/>
        </w:rPr>
        <w:fldChar w:fldCharType="begin"/>
      </w:r>
      <w:r w:rsidR="00C22639">
        <w:rPr>
          <w:sz w:val="20"/>
          <w:szCs w:val="20"/>
        </w:rPr>
        <w:instrText xml:space="preserve"> SEQ Grafik \* ARABIC \s 4 </w:instrText>
      </w:r>
      <w:r w:rsidR="00C22639">
        <w:rPr>
          <w:sz w:val="20"/>
          <w:szCs w:val="20"/>
        </w:rPr>
        <w:fldChar w:fldCharType="separate"/>
      </w:r>
      <w:r w:rsidR="000B0ECF">
        <w:rPr>
          <w:noProof/>
          <w:sz w:val="20"/>
          <w:szCs w:val="20"/>
        </w:rPr>
        <w:t>1</w:t>
      </w:r>
      <w:r w:rsidR="00C22639">
        <w:rPr>
          <w:sz w:val="20"/>
          <w:szCs w:val="20"/>
        </w:rPr>
        <w:fldChar w:fldCharType="end"/>
      </w:r>
      <w:bookmarkEnd w:id="150"/>
      <w:r w:rsidRPr="00284370">
        <w:rPr>
          <w:sz w:val="20"/>
          <w:szCs w:val="20"/>
        </w:rPr>
        <w:t xml:space="preserve">  </w:t>
      </w:r>
      <w:proofErr w:type="spellStart"/>
      <w:r w:rsidRPr="00284370">
        <w:rPr>
          <w:sz w:val="20"/>
          <w:szCs w:val="20"/>
        </w:rPr>
        <w:t>Jumlah</w:t>
      </w:r>
      <w:proofErr w:type="spellEnd"/>
      <w:r w:rsidRPr="00284370">
        <w:rPr>
          <w:sz w:val="20"/>
          <w:szCs w:val="20"/>
        </w:rPr>
        <w:t xml:space="preserve"> </w:t>
      </w:r>
      <w:proofErr w:type="spellStart"/>
      <w:r w:rsidRPr="00284370">
        <w:rPr>
          <w:sz w:val="20"/>
          <w:szCs w:val="20"/>
        </w:rPr>
        <w:t>artikel</w:t>
      </w:r>
      <w:proofErr w:type="spellEnd"/>
      <w:r w:rsidRPr="00284370">
        <w:rPr>
          <w:sz w:val="20"/>
          <w:szCs w:val="20"/>
        </w:rPr>
        <w:t xml:space="preserve"> Berita </w:t>
      </w:r>
      <w:r w:rsidR="003645B7" w:rsidRPr="00284370">
        <w:rPr>
          <w:sz w:val="20"/>
          <w:szCs w:val="20"/>
        </w:rPr>
        <w:t>Kontan.co.id</w:t>
      </w:r>
      <w:r w:rsidRPr="00284370">
        <w:rPr>
          <w:sz w:val="20"/>
          <w:szCs w:val="20"/>
        </w:rPr>
        <w:t xml:space="preserve"> Januari 2019-Juni 2024 (</w:t>
      </w:r>
      <w:proofErr w:type="spellStart"/>
      <w:r w:rsidRPr="00284370">
        <w:rPr>
          <w:sz w:val="20"/>
          <w:szCs w:val="20"/>
        </w:rPr>
        <w:t>sumber</w:t>
      </w:r>
      <w:proofErr w:type="spellEnd"/>
      <w:r w:rsidRPr="00284370">
        <w:rPr>
          <w:sz w:val="20"/>
          <w:szCs w:val="20"/>
        </w:rPr>
        <w:t xml:space="preserve">: data </w:t>
      </w:r>
      <w:proofErr w:type="spellStart"/>
      <w:r w:rsidRPr="00284370">
        <w:rPr>
          <w:sz w:val="20"/>
          <w:szCs w:val="20"/>
        </w:rPr>
        <w:t>olahan</w:t>
      </w:r>
      <w:proofErr w:type="spellEnd"/>
      <w:r w:rsidRPr="00284370">
        <w:rPr>
          <w:sz w:val="20"/>
          <w:szCs w:val="20"/>
        </w:rPr>
        <w:t xml:space="preserve"> </w:t>
      </w:r>
      <w:proofErr w:type="spellStart"/>
      <w:r w:rsidRPr="00284370">
        <w:rPr>
          <w:sz w:val="20"/>
          <w:szCs w:val="20"/>
        </w:rPr>
        <w:t>penulis</w:t>
      </w:r>
      <w:proofErr w:type="spellEnd"/>
      <w:r w:rsidRPr="00284370">
        <w:rPr>
          <w:sz w:val="20"/>
          <w:szCs w:val="20"/>
        </w:rPr>
        <w:t>)</w:t>
      </w:r>
      <w:bookmarkEnd w:id="151"/>
    </w:p>
    <w:p w14:paraId="612C88A1" w14:textId="45C961D5" w:rsidR="005C0EB1" w:rsidRPr="0034211F" w:rsidRDefault="005C0EB1" w:rsidP="005C0EB1">
      <w:pPr>
        <w:spacing w:after="0" w:line="360" w:lineRule="auto"/>
        <w:ind w:firstLine="720"/>
        <w:jc w:val="both"/>
        <w:rPr>
          <w:rFonts w:eastAsia="Times New Roman"/>
          <w:lang w:eastAsia="en-ID"/>
        </w:rPr>
      </w:pPr>
      <w:proofErr w:type="spellStart"/>
      <w:r w:rsidRPr="0034211F">
        <w:lastRenderedPageBreak/>
        <w:t>Untuk</w:t>
      </w:r>
      <w:proofErr w:type="spellEnd"/>
      <w:r w:rsidRPr="0034211F">
        <w:t xml:space="preserve"> </w:t>
      </w:r>
      <w:proofErr w:type="spellStart"/>
      <w:r w:rsidRPr="0034211F">
        <w:t>memperoleh</w:t>
      </w:r>
      <w:proofErr w:type="spellEnd"/>
      <w:r w:rsidRPr="0034211F">
        <w:t xml:space="preserve"> data </w:t>
      </w:r>
      <w:r w:rsidR="00C17C03" w:rsidRPr="00C17C03">
        <w:rPr>
          <w:i/>
          <w:iCs/>
        </w:rPr>
        <w:t>tone</w:t>
      </w:r>
      <w:r w:rsidRPr="0034211F">
        <w:t xml:space="preserve"> </w:t>
      </w:r>
      <w:proofErr w:type="spellStart"/>
      <w:r w:rsidRPr="0034211F">
        <w:t>pemberitaan</w:t>
      </w:r>
      <w:proofErr w:type="spellEnd"/>
      <w:r w:rsidRPr="0034211F">
        <w:t xml:space="preserve"> pada </w:t>
      </w:r>
      <w:proofErr w:type="spellStart"/>
      <w:r w:rsidRPr="0034211F">
        <w:t>keseluruhan</w:t>
      </w:r>
      <w:proofErr w:type="spellEnd"/>
      <w:r w:rsidRPr="0034211F">
        <w:t xml:space="preserve"> 61.188 </w:t>
      </w:r>
      <w:proofErr w:type="spellStart"/>
      <w:r w:rsidRPr="0034211F">
        <w:t>artikel</w:t>
      </w:r>
      <w:proofErr w:type="spellEnd"/>
      <w:r w:rsidRPr="0034211F">
        <w:t xml:space="preserve"> </w:t>
      </w:r>
      <w:r w:rsidR="003645B7" w:rsidRPr="003645B7">
        <w:rPr>
          <w:i/>
        </w:rPr>
        <w:t>Kontan.co.id</w:t>
      </w:r>
      <w:r w:rsidRPr="0034211F">
        <w:t xml:space="preserve">, </w:t>
      </w:r>
      <w:proofErr w:type="spellStart"/>
      <w:r w:rsidRPr="0034211F">
        <w:t>penulis</w:t>
      </w:r>
      <w:proofErr w:type="spellEnd"/>
      <w:r w:rsidRPr="0034211F">
        <w:t xml:space="preserve"> </w:t>
      </w:r>
      <w:proofErr w:type="spellStart"/>
      <w:r w:rsidRPr="0034211F">
        <w:t>melakukan</w:t>
      </w:r>
      <w:proofErr w:type="spellEnd"/>
      <w:r w:rsidRPr="0034211F">
        <w:t xml:space="preserve"> </w:t>
      </w:r>
      <w:r w:rsidRPr="0034211F">
        <w:rPr>
          <w:i/>
          <w:iCs/>
        </w:rPr>
        <w:t>sentiment analysis</w:t>
      </w:r>
      <w:r w:rsidRPr="0034211F">
        <w:t xml:space="preserve"> </w:t>
      </w:r>
      <w:proofErr w:type="spellStart"/>
      <w:r w:rsidRPr="0034211F">
        <w:t>menggunakan</w:t>
      </w:r>
      <w:proofErr w:type="spellEnd"/>
      <w:r w:rsidRPr="0034211F">
        <w:t xml:space="preserve"> </w:t>
      </w:r>
      <w:r w:rsidRPr="0034211F">
        <w:rPr>
          <w:rFonts w:eastAsia="Times New Roman"/>
          <w:lang w:eastAsia="en-ID"/>
        </w:rPr>
        <w:t xml:space="preserve">BERT </w:t>
      </w:r>
      <w:r w:rsidRPr="0034211F">
        <w:rPr>
          <w:rFonts w:eastAsia="Times New Roman"/>
          <w:i/>
          <w:iCs/>
          <w:lang w:eastAsia="en-ID"/>
        </w:rPr>
        <w:t>(Bidirectional Encoder Representations from Transformers)</w:t>
      </w:r>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w:t>
      </w:r>
      <w:proofErr w:type="spellStart"/>
      <w:r w:rsidRPr="0034211F">
        <w:rPr>
          <w:rFonts w:eastAsia="Times New Roman"/>
          <w:lang w:eastAsia="en-ID"/>
        </w:rPr>
        <w:t>varian</w:t>
      </w:r>
      <w:proofErr w:type="spellEnd"/>
      <w:r w:rsidRPr="0034211F">
        <w:rPr>
          <w:rFonts w:eastAsia="Times New Roman"/>
          <w:lang w:eastAsia="en-ID"/>
        </w:rPr>
        <w:t xml:space="preserve"> Bahasa Indonesia </w:t>
      </w:r>
      <w:proofErr w:type="spellStart"/>
      <w:r w:rsidRPr="0034211F">
        <w:rPr>
          <w:rFonts w:eastAsia="Times New Roman"/>
          <w:lang w:eastAsia="en-ID"/>
        </w:rPr>
        <w:t>atau</w:t>
      </w:r>
      <w:proofErr w:type="spellEnd"/>
      <w:r w:rsidRPr="0034211F">
        <w:rPr>
          <w:rFonts w:eastAsia="Times New Roman"/>
          <w:lang w:eastAsia="en-ID"/>
        </w:rPr>
        <w:t xml:space="preserve"> </w:t>
      </w:r>
      <w:proofErr w:type="spellStart"/>
      <w:r w:rsidRPr="0034211F">
        <w:rPr>
          <w:rFonts w:eastAsia="Times New Roman"/>
          <w:lang w:eastAsia="en-ID"/>
        </w:rPr>
        <w:t>IndoBERT</w:t>
      </w:r>
      <w:proofErr w:type="spellEnd"/>
      <w:r w:rsidRPr="0034211F">
        <w:rPr>
          <w:rFonts w:eastAsia="Times New Roman"/>
          <w:lang w:eastAsia="en-ID"/>
        </w:rPr>
        <w:t xml:space="preserve"> di Python. </w:t>
      </w:r>
      <w:proofErr w:type="spellStart"/>
      <w:r w:rsidRPr="0034211F">
        <w:rPr>
          <w:rFonts w:eastAsia="Times New Roman"/>
          <w:lang w:eastAsia="en-ID"/>
        </w:rPr>
        <w:t>Sebagaimana</w:t>
      </w:r>
      <w:proofErr w:type="spellEnd"/>
      <w:r w:rsidRPr="0034211F">
        <w:rPr>
          <w:rFonts w:eastAsia="Times New Roman"/>
          <w:lang w:eastAsia="en-ID"/>
        </w:rPr>
        <w:t xml:space="preserve"> </w:t>
      </w:r>
      <w:proofErr w:type="spellStart"/>
      <w:r w:rsidRPr="0034211F">
        <w:rPr>
          <w:rFonts w:eastAsia="Times New Roman"/>
          <w:lang w:eastAsia="en-ID"/>
        </w:rPr>
        <w:t>namanya</w:t>
      </w:r>
      <w:proofErr w:type="spellEnd"/>
      <w:r w:rsidRPr="0034211F">
        <w:rPr>
          <w:rFonts w:eastAsia="Times New Roman"/>
          <w:lang w:eastAsia="en-ID"/>
        </w:rPr>
        <w:t xml:space="preserve">, </w:t>
      </w:r>
      <w:proofErr w:type="spellStart"/>
      <w:r w:rsidRPr="0034211F">
        <w:rPr>
          <w:rFonts w:eastAsia="Times New Roman"/>
          <w:lang w:eastAsia="en-ID"/>
        </w:rPr>
        <w:t>IndoBERT</w:t>
      </w:r>
      <w:proofErr w:type="spellEnd"/>
      <w:r w:rsidRPr="0034211F">
        <w:rPr>
          <w:rFonts w:eastAsia="Times New Roman"/>
          <w:lang w:eastAsia="en-ID"/>
        </w:rPr>
        <w:t xml:space="preserve"> </w:t>
      </w:r>
      <w:proofErr w:type="spellStart"/>
      <w:r w:rsidRPr="0034211F">
        <w:rPr>
          <w:rFonts w:eastAsia="Times New Roman"/>
          <w:lang w:eastAsia="en-ID"/>
        </w:rPr>
        <w:t>merupakan</w:t>
      </w:r>
      <w:proofErr w:type="spellEnd"/>
      <w:r w:rsidRPr="0034211F">
        <w:rPr>
          <w:rFonts w:eastAsia="Times New Roman"/>
          <w:lang w:eastAsia="en-ID"/>
        </w:rPr>
        <w:t xml:space="preserve"> </w:t>
      </w:r>
      <w:proofErr w:type="spellStart"/>
      <w:r w:rsidRPr="0034211F">
        <w:rPr>
          <w:rFonts w:eastAsia="Times New Roman"/>
          <w:lang w:eastAsia="en-ID"/>
        </w:rPr>
        <w:t>sebuah</w:t>
      </w:r>
      <w:proofErr w:type="spellEnd"/>
      <w:r w:rsidRPr="0034211F">
        <w:rPr>
          <w:rFonts w:eastAsia="Times New Roman"/>
          <w:lang w:eastAsia="en-ID"/>
        </w:rPr>
        <w:t xml:space="preserve"> Transformer-based model </w:t>
      </w:r>
      <w:proofErr w:type="spellStart"/>
      <w:r w:rsidRPr="0034211F">
        <w:rPr>
          <w:rFonts w:eastAsia="Times New Roman"/>
          <w:lang w:eastAsia="en-ID"/>
        </w:rPr>
        <w:t>dalam</w:t>
      </w:r>
      <w:proofErr w:type="spellEnd"/>
      <w:r w:rsidRPr="0034211F">
        <w:rPr>
          <w:rFonts w:eastAsia="Times New Roman"/>
          <w:lang w:eastAsia="en-ID"/>
        </w:rPr>
        <w:t xml:space="preserve"> </w:t>
      </w:r>
      <w:proofErr w:type="spellStart"/>
      <w:r w:rsidRPr="0034211F">
        <w:rPr>
          <w:rFonts w:eastAsia="Times New Roman"/>
          <w:lang w:eastAsia="en-ID"/>
        </w:rPr>
        <w:t>gaya</w:t>
      </w:r>
      <w:proofErr w:type="spellEnd"/>
      <w:r w:rsidRPr="0034211F">
        <w:rPr>
          <w:rFonts w:eastAsia="Times New Roman"/>
          <w:lang w:eastAsia="en-ID"/>
        </w:rPr>
        <w:t xml:space="preserve"> BERT (Devlin et al., 2019 </w:t>
      </w:r>
      <w:proofErr w:type="spellStart"/>
      <w:r w:rsidRPr="0034211F">
        <w:rPr>
          <w:rFonts w:eastAsia="Times New Roman"/>
          <w:lang w:eastAsia="en-ID"/>
        </w:rPr>
        <w:t>dalam</w:t>
      </w:r>
      <w:proofErr w:type="spellEnd"/>
      <w:r w:rsidRPr="0034211F">
        <w:rPr>
          <w:rFonts w:eastAsia="Times New Roman"/>
          <w:lang w:eastAsia="en-ID"/>
        </w:rPr>
        <w:t xml:space="preserve"> </w:t>
      </w:r>
      <w:sdt>
        <w:sdtPr>
          <w:rPr>
            <w:rFonts w:eastAsia="Times New Roman"/>
            <w:lang w:eastAsia="en-ID"/>
          </w:rPr>
          <w:tag w:val="MENDELEY_CITATION_v3_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"/>
          <w:id w:val="5652338"/>
          <w:placeholder>
            <w:docPart w:val="DA8A7F5E69994EA58458C29D80403BA6"/>
          </w:placeholder>
        </w:sdtPr>
        <w:sdtContent>
          <w:r w:rsidR="0057422A" w:rsidRPr="0057422A">
            <w:rPr>
              <w:rFonts w:eastAsia="Times New Roman"/>
              <w:lang w:eastAsia="en-ID"/>
            </w:rPr>
            <w:t>Koto et al., 2020)</w:t>
          </w:r>
        </w:sdtContent>
      </w:sdt>
      <w:r w:rsidRPr="0034211F">
        <w:rPr>
          <w:rFonts w:eastAsia="Times New Roman"/>
          <w:lang w:eastAsia="en-ID"/>
        </w:rPr>
        <w:t xml:space="preserve">. </w:t>
      </w:r>
      <w:proofErr w:type="spellStart"/>
      <w:r w:rsidRPr="0034211F">
        <w:rPr>
          <w:rFonts w:eastAsia="Times New Roman"/>
          <w:lang w:eastAsia="en-ID"/>
        </w:rPr>
        <w:t>Sebagai</w:t>
      </w:r>
      <w:proofErr w:type="spellEnd"/>
      <w:r w:rsidRPr="0034211F">
        <w:rPr>
          <w:rFonts w:eastAsia="Times New Roman"/>
          <w:lang w:eastAsia="en-ID"/>
        </w:rPr>
        <w:t xml:space="preserve"> </w:t>
      </w:r>
      <w:r w:rsidRPr="0034211F">
        <w:rPr>
          <w:rFonts w:eastAsia="Times New Roman"/>
          <w:i/>
          <w:iCs/>
          <w:lang w:eastAsia="en-ID"/>
        </w:rPr>
        <w:t>masked language model</w:t>
      </w:r>
      <w:r w:rsidRPr="0034211F">
        <w:rPr>
          <w:rFonts w:eastAsia="Times New Roman"/>
          <w:lang w:eastAsia="en-ID"/>
        </w:rPr>
        <w:t xml:space="preserve">, </w:t>
      </w:r>
      <w:proofErr w:type="spellStart"/>
      <w:r w:rsidRPr="0034211F">
        <w:rPr>
          <w:rFonts w:eastAsia="Times New Roman"/>
          <w:lang w:eastAsia="en-ID"/>
        </w:rPr>
        <w:t>IndoBERT</w:t>
      </w:r>
      <w:proofErr w:type="spellEnd"/>
      <w:r w:rsidRPr="0034211F">
        <w:rPr>
          <w:rFonts w:eastAsia="Times New Roman"/>
          <w:lang w:eastAsia="en-ID"/>
        </w:rPr>
        <w:t xml:space="preserve"> </w:t>
      </w:r>
      <w:proofErr w:type="spellStart"/>
      <w:r w:rsidRPr="0034211F">
        <w:rPr>
          <w:rFonts w:eastAsia="Times New Roman"/>
          <w:lang w:eastAsia="en-ID"/>
        </w:rPr>
        <w:t>dilatih</w:t>
      </w:r>
      <w:proofErr w:type="spellEnd"/>
      <w:r w:rsidRPr="0034211F">
        <w:rPr>
          <w:rFonts w:eastAsia="Times New Roman"/>
          <w:lang w:eastAsia="en-ID"/>
        </w:rPr>
        <w:t xml:space="preserve"> </w:t>
      </w:r>
      <w:proofErr w:type="spellStart"/>
      <w:r w:rsidRPr="0034211F">
        <w:rPr>
          <w:rFonts w:eastAsia="Times New Roman"/>
          <w:lang w:eastAsia="en-ID"/>
        </w:rPr>
        <w:t>menggunakan</w:t>
      </w:r>
      <w:proofErr w:type="spellEnd"/>
      <w:r w:rsidRPr="0034211F">
        <w:rPr>
          <w:rFonts w:eastAsia="Times New Roman"/>
          <w:lang w:eastAsia="en-ID"/>
        </w:rPr>
        <w:t xml:space="preserve"> </w:t>
      </w:r>
      <w:r w:rsidRPr="0034211F">
        <w:rPr>
          <w:rFonts w:eastAsia="Times New Roman"/>
          <w:i/>
          <w:iCs/>
          <w:lang w:eastAsia="en-ID"/>
        </w:rPr>
        <w:t>framework</w:t>
      </w:r>
      <w:r w:rsidRPr="0034211F">
        <w:rPr>
          <w:rFonts w:eastAsia="Times New Roman"/>
          <w:lang w:eastAsia="en-ID"/>
        </w:rPr>
        <w:t xml:space="preserve"> </w:t>
      </w:r>
      <w:proofErr w:type="spellStart"/>
      <w:r w:rsidRPr="0034211F">
        <w:rPr>
          <w:rFonts w:eastAsia="Times New Roman"/>
          <w:lang w:eastAsia="en-ID"/>
        </w:rPr>
        <w:t>Huggingface</w:t>
      </w:r>
      <w:proofErr w:type="spellEnd"/>
      <w:r w:rsidRPr="0034211F">
        <w:rPr>
          <w:rFonts w:eastAsia="Times New Roman"/>
          <w:lang w:eastAsia="en-ID"/>
        </w:rPr>
        <w:t xml:space="preserve">, dan </w:t>
      </w:r>
      <w:proofErr w:type="spellStart"/>
      <w:r w:rsidRPr="0034211F">
        <w:rPr>
          <w:rFonts w:eastAsia="Times New Roman"/>
          <w:lang w:eastAsia="en-ID"/>
        </w:rPr>
        <w:t>mengikuti</w:t>
      </w:r>
      <w:proofErr w:type="spellEnd"/>
      <w:r w:rsidRPr="0034211F">
        <w:rPr>
          <w:rFonts w:eastAsia="Times New Roman"/>
          <w:lang w:eastAsia="en-ID"/>
        </w:rPr>
        <w:t xml:space="preserve"> </w:t>
      </w:r>
      <w:proofErr w:type="spellStart"/>
      <w:r w:rsidRPr="0034211F">
        <w:rPr>
          <w:rFonts w:eastAsia="Times New Roman"/>
          <w:lang w:eastAsia="en-ID"/>
        </w:rPr>
        <w:t>konfigurasi</w:t>
      </w:r>
      <w:proofErr w:type="spellEnd"/>
      <w:r w:rsidRPr="0034211F">
        <w:rPr>
          <w:rFonts w:eastAsia="Times New Roman"/>
          <w:lang w:eastAsia="en-ID"/>
        </w:rPr>
        <w:t xml:space="preserve"> default BERT-base </w:t>
      </w:r>
      <w:r w:rsidRPr="0034211F">
        <w:rPr>
          <w:rFonts w:eastAsia="Times New Roman"/>
          <w:i/>
          <w:iCs/>
          <w:lang w:eastAsia="en-ID"/>
        </w:rPr>
        <w:t>(uncased)</w:t>
      </w:r>
      <w:r w:rsidRPr="0034211F">
        <w:rPr>
          <w:rFonts w:eastAsia="Times New Roman"/>
          <w:lang w:eastAsia="en-ID"/>
        </w:rPr>
        <w:t xml:space="preserve">. </w:t>
      </w:r>
      <w:proofErr w:type="spellStart"/>
      <w:r w:rsidRPr="0034211F">
        <w:rPr>
          <w:rFonts w:eastAsia="Times New Roman"/>
          <w:lang w:eastAsia="en-ID"/>
        </w:rPr>
        <w:t>IndoBERT</w:t>
      </w:r>
      <w:proofErr w:type="spellEnd"/>
      <w:r w:rsidRPr="0034211F">
        <w:rPr>
          <w:rFonts w:eastAsia="Times New Roman"/>
          <w:lang w:eastAsia="en-ID"/>
        </w:rPr>
        <w:t xml:space="preserve"> </w:t>
      </w:r>
      <w:proofErr w:type="spellStart"/>
      <w:r w:rsidRPr="0034211F">
        <w:rPr>
          <w:rFonts w:eastAsia="Times New Roman"/>
          <w:lang w:eastAsia="en-ID"/>
        </w:rPr>
        <w:t>dilatih</w:t>
      </w:r>
      <w:proofErr w:type="spellEnd"/>
      <w:r w:rsidRPr="0034211F">
        <w:rPr>
          <w:rFonts w:eastAsia="Times New Roman"/>
          <w:lang w:eastAsia="en-ID"/>
        </w:rPr>
        <w:t xml:space="preserve"> pada </w:t>
      </w:r>
      <w:proofErr w:type="spellStart"/>
      <w:r w:rsidRPr="0034211F">
        <w:rPr>
          <w:rFonts w:eastAsia="Times New Roman"/>
          <w:lang w:eastAsia="en-ID"/>
        </w:rPr>
        <w:t>lebih</w:t>
      </w:r>
      <w:proofErr w:type="spellEnd"/>
      <w:r w:rsidRPr="0034211F">
        <w:rPr>
          <w:rFonts w:eastAsia="Times New Roman"/>
          <w:lang w:eastAsia="en-ID"/>
        </w:rPr>
        <w:t xml:space="preserve"> </w:t>
      </w:r>
      <w:proofErr w:type="spellStart"/>
      <w:r w:rsidRPr="0034211F">
        <w:rPr>
          <w:rFonts w:eastAsia="Times New Roman"/>
          <w:lang w:eastAsia="en-ID"/>
        </w:rPr>
        <w:t>dari</w:t>
      </w:r>
      <w:proofErr w:type="spellEnd"/>
      <w:r w:rsidRPr="0034211F">
        <w:rPr>
          <w:rFonts w:eastAsia="Times New Roman"/>
          <w:lang w:eastAsia="en-ID"/>
        </w:rPr>
        <w:t xml:space="preserve"> 220 </w:t>
      </w:r>
      <w:proofErr w:type="spellStart"/>
      <w:r w:rsidRPr="0034211F">
        <w:rPr>
          <w:rFonts w:eastAsia="Times New Roman"/>
          <w:lang w:eastAsia="en-ID"/>
        </w:rPr>
        <w:t>juta</w:t>
      </w:r>
      <w:proofErr w:type="spellEnd"/>
      <w:r w:rsidRPr="0034211F">
        <w:rPr>
          <w:rFonts w:eastAsia="Times New Roman"/>
          <w:lang w:eastAsia="en-ID"/>
        </w:rPr>
        <w:t xml:space="preserve"> kata, yang </w:t>
      </w:r>
      <w:proofErr w:type="spellStart"/>
      <w:r w:rsidRPr="0034211F">
        <w:rPr>
          <w:rFonts w:eastAsia="Times New Roman"/>
          <w:lang w:eastAsia="en-ID"/>
        </w:rPr>
        <w:t>diperoleh</w:t>
      </w:r>
      <w:proofErr w:type="spellEnd"/>
      <w:r w:rsidRPr="0034211F">
        <w:rPr>
          <w:rFonts w:eastAsia="Times New Roman"/>
          <w:lang w:eastAsia="en-ID"/>
        </w:rPr>
        <w:t xml:space="preserve"> </w:t>
      </w:r>
      <w:proofErr w:type="spellStart"/>
      <w:r w:rsidRPr="0034211F">
        <w:rPr>
          <w:rFonts w:eastAsia="Times New Roman"/>
          <w:lang w:eastAsia="en-ID"/>
        </w:rPr>
        <w:t>dari</w:t>
      </w:r>
      <w:proofErr w:type="spellEnd"/>
      <w:r w:rsidRPr="0034211F">
        <w:rPr>
          <w:rFonts w:eastAsia="Times New Roman"/>
          <w:lang w:eastAsia="en-ID"/>
        </w:rPr>
        <w:t xml:space="preserve"> Wikipedia, </w:t>
      </w:r>
      <w:proofErr w:type="spellStart"/>
      <w:r w:rsidRPr="0034211F">
        <w:rPr>
          <w:rFonts w:eastAsia="Times New Roman"/>
          <w:lang w:eastAsia="en-ID"/>
        </w:rPr>
        <w:t>artikel</w:t>
      </w:r>
      <w:proofErr w:type="spellEnd"/>
      <w:r w:rsidRPr="0034211F">
        <w:rPr>
          <w:rFonts w:eastAsia="Times New Roman"/>
          <w:lang w:eastAsia="en-ID"/>
        </w:rPr>
        <w:t xml:space="preserve"> </w:t>
      </w:r>
      <w:proofErr w:type="spellStart"/>
      <w:r w:rsidRPr="0034211F">
        <w:rPr>
          <w:rFonts w:eastAsia="Times New Roman"/>
          <w:lang w:eastAsia="en-ID"/>
        </w:rPr>
        <w:t>berita</w:t>
      </w:r>
      <w:proofErr w:type="spellEnd"/>
      <w:r w:rsidRPr="0034211F">
        <w:rPr>
          <w:rFonts w:eastAsia="Times New Roman"/>
          <w:lang w:eastAsia="en-ID"/>
        </w:rPr>
        <w:t xml:space="preserve"> </w:t>
      </w:r>
      <w:proofErr w:type="spellStart"/>
      <w:r w:rsidRPr="0034211F">
        <w:rPr>
          <w:rFonts w:eastAsia="Times New Roman"/>
          <w:lang w:eastAsia="en-ID"/>
        </w:rPr>
        <w:t>dari</w:t>
      </w:r>
      <w:proofErr w:type="spellEnd"/>
      <w:r w:rsidRPr="0034211F">
        <w:rPr>
          <w:rFonts w:eastAsia="Times New Roman"/>
          <w:lang w:eastAsia="en-ID"/>
        </w:rPr>
        <w:t xml:space="preserve"> media </w:t>
      </w:r>
      <w:proofErr w:type="spellStart"/>
      <w:r w:rsidRPr="0034211F">
        <w:rPr>
          <w:rFonts w:eastAsia="Times New Roman"/>
          <w:i/>
          <w:iCs/>
          <w:lang w:eastAsia="en-ID"/>
        </w:rPr>
        <w:t>mainsteam</w:t>
      </w:r>
      <w:proofErr w:type="spellEnd"/>
      <w:r w:rsidRPr="0034211F">
        <w:rPr>
          <w:rFonts w:eastAsia="Times New Roman"/>
          <w:lang w:eastAsia="en-ID"/>
        </w:rPr>
        <w:t xml:space="preserve"> (Kompas, Tempo, Liputan6), dan Indonesian Web Corpus </w:t>
      </w:r>
      <w:sdt>
        <w:sdtPr>
          <w:rPr>
            <w:rFonts w:eastAsia="Times New Roman"/>
            <w:lang w:eastAsia="en-ID"/>
          </w:rPr>
          <w:tag w:val="MENDELEY_CITATION_v3_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"/>
          <w:id w:val="-1493405810"/>
          <w:placeholder>
            <w:docPart w:val="DA8A7F5E69994EA58458C29D80403BA6"/>
          </w:placeholder>
        </w:sdtPr>
        <w:sdtContent>
          <w:r w:rsidR="0057422A" w:rsidRPr="0057422A">
            <w:rPr>
              <w:rFonts w:eastAsia="Times New Roman"/>
              <w:lang w:eastAsia="en-ID"/>
            </w:rPr>
            <w:t>(Koto et al., 2020)</w:t>
          </w:r>
        </w:sdtContent>
      </w:sdt>
      <w:r w:rsidRPr="0034211F">
        <w:rPr>
          <w:rFonts w:eastAsia="Times New Roman"/>
          <w:lang w:eastAsia="en-ID"/>
        </w:rPr>
        <w:t>.</w:t>
      </w:r>
    </w:p>
    <w:p w14:paraId="048272BE" w14:textId="39233818" w:rsidR="005C0EB1" w:rsidRPr="0034211F" w:rsidRDefault="005C0EB1" w:rsidP="005C0EB1">
      <w:pPr>
        <w:spacing w:after="0" w:line="360" w:lineRule="auto"/>
        <w:ind w:firstLine="720"/>
        <w:jc w:val="both"/>
        <w:rPr>
          <w:rFonts w:eastAsia="Times New Roman"/>
          <w:lang w:eastAsia="en-ID"/>
        </w:rPr>
      </w:pPr>
      <w:proofErr w:type="spellStart"/>
      <w:r w:rsidRPr="0034211F">
        <w:rPr>
          <w:rFonts w:eastAsia="Times New Roman"/>
          <w:lang w:eastAsia="en-ID"/>
        </w:rPr>
        <w:t>Sebelum</w:t>
      </w:r>
      <w:proofErr w:type="spellEnd"/>
      <w:r w:rsidRPr="0034211F">
        <w:rPr>
          <w:rFonts w:eastAsia="Times New Roman"/>
          <w:lang w:eastAsia="en-ID"/>
        </w:rPr>
        <w:t xml:space="preserve"> </w:t>
      </w:r>
      <w:proofErr w:type="spellStart"/>
      <w:r w:rsidRPr="0034211F">
        <w:rPr>
          <w:rFonts w:eastAsia="Times New Roman"/>
          <w:lang w:eastAsia="en-ID"/>
        </w:rPr>
        <w:t>melakukan</w:t>
      </w:r>
      <w:proofErr w:type="spellEnd"/>
      <w:r w:rsidRPr="0034211F">
        <w:rPr>
          <w:rFonts w:eastAsia="Times New Roman"/>
          <w:lang w:eastAsia="en-ID"/>
        </w:rPr>
        <w:t xml:space="preserve"> </w:t>
      </w:r>
      <w:proofErr w:type="spellStart"/>
      <w:r w:rsidRPr="0034211F">
        <w:rPr>
          <w:rFonts w:eastAsia="Times New Roman"/>
          <w:lang w:eastAsia="en-ID"/>
        </w:rPr>
        <w:t>analisis</w:t>
      </w:r>
      <w:proofErr w:type="spellEnd"/>
      <w:r w:rsidRPr="0034211F">
        <w:rPr>
          <w:rFonts w:eastAsia="Times New Roman"/>
          <w:lang w:eastAsia="en-ID"/>
        </w:rPr>
        <w:t xml:space="preserve"> </w:t>
      </w:r>
      <w:proofErr w:type="spellStart"/>
      <w:r w:rsidRPr="0034211F">
        <w:rPr>
          <w:rFonts w:eastAsia="Times New Roman"/>
          <w:lang w:eastAsia="en-ID"/>
        </w:rPr>
        <w:t>sentimen</w:t>
      </w:r>
      <w:proofErr w:type="spellEnd"/>
      <w:r w:rsidRPr="0034211F">
        <w:rPr>
          <w:rFonts w:eastAsia="Times New Roman"/>
          <w:lang w:eastAsia="en-ID"/>
        </w:rPr>
        <w:t xml:space="preserve"> </w:t>
      </w:r>
      <w:proofErr w:type="spellStart"/>
      <w:r w:rsidRPr="0034211F">
        <w:rPr>
          <w:rFonts w:eastAsia="Times New Roman"/>
          <w:lang w:eastAsia="en-ID"/>
        </w:rPr>
        <w:t>terhadap</w:t>
      </w:r>
      <w:proofErr w:type="spellEnd"/>
      <w:r w:rsidRPr="0034211F">
        <w:rPr>
          <w:rFonts w:eastAsia="Times New Roman"/>
          <w:lang w:eastAsia="en-ID"/>
        </w:rPr>
        <w:t xml:space="preserve"> </w:t>
      </w:r>
      <w:proofErr w:type="spellStart"/>
      <w:r w:rsidRPr="0034211F">
        <w:rPr>
          <w:rFonts w:eastAsia="Times New Roman"/>
          <w:lang w:eastAsia="en-ID"/>
        </w:rPr>
        <w:t>keseluruhan</w:t>
      </w:r>
      <w:proofErr w:type="spellEnd"/>
      <w:r w:rsidRPr="0034211F">
        <w:rPr>
          <w:rFonts w:eastAsia="Times New Roman"/>
          <w:lang w:eastAsia="en-ID"/>
        </w:rPr>
        <w:t xml:space="preserve"> data (61.188 </w:t>
      </w:r>
      <w:proofErr w:type="spellStart"/>
      <w:r w:rsidRPr="0034211F">
        <w:rPr>
          <w:rFonts w:eastAsia="Times New Roman"/>
          <w:lang w:eastAsia="en-ID"/>
        </w:rPr>
        <w:t>artikel</w:t>
      </w:r>
      <w:proofErr w:type="spellEnd"/>
      <w:r w:rsidRPr="0034211F">
        <w:rPr>
          <w:rFonts w:eastAsia="Times New Roman"/>
          <w:lang w:eastAsia="en-ID"/>
        </w:rPr>
        <w:t xml:space="preserve"> </w:t>
      </w:r>
      <w:proofErr w:type="spellStart"/>
      <w:r w:rsidRPr="0034211F">
        <w:rPr>
          <w:rFonts w:eastAsia="Times New Roman"/>
          <w:lang w:eastAsia="en-ID"/>
        </w:rPr>
        <w:t>berita</w:t>
      </w:r>
      <w:proofErr w:type="spellEnd"/>
      <w:r w:rsidRPr="0034211F">
        <w:rPr>
          <w:rFonts w:eastAsia="Times New Roman"/>
          <w:lang w:eastAsia="en-ID"/>
        </w:rPr>
        <w:t xml:space="preserve">), </w:t>
      </w:r>
      <w:proofErr w:type="spellStart"/>
      <w:r w:rsidRPr="0034211F">
        <w:rPr>
          <w:rFonts w:eastAsia="Times New Roman"/>
          <w:lang w:eastAsia="en-ID"/>
        </w:rPr>
        <w:t>penulis</w:t>
      </w:r>
      <w:proofErr w:type="spellEnd"/>
      <w:r w:rsidRPr="0034211F">
        <w:rPr>
          <w:rFonts w:eastAsia="Times New Roman"/>
          <w:lang w:eastAsia="en-ID"/>
        </w:rPr>
        <w:t xml:space="preserve"> </w:t>
      </w:r>
      <w:proofErr w:type="spellStart"/>
      <w:r w:rsidRPr="0034211F">
        <w:rPr>
          <w:rFonts w:eastAsia="Times New Roman"/>
          <w:lang w:eastAsia="en-ID"/>
        </w:rPr>
        <w:t>melakukan</w:t>
      </w:r>
      <w:proofErr w:type="spellEnd"/>
      <w:r w:rsidRPr="0034211F">
        <w:rPr>
          <w:rFonts w:eastAsia="Times New Roman"/>
          <w:lang w:eastAsia="en-ID"/>
        </w:rPr>
        <w:t xml:space="preserve"> </w:t>
      </w:r>
      <w:r w:rsidRPr="0034211F">
        <w:rPr>
          <w:rFonts w:eastAsia="Times New Roman"/>
          <w:i/>
          <w:iCs/>
          <w:lang w:eastAsia="en-ID"/>
        </w:rPr>
        <w:t>model training</w:t>
      </w:r>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1.559 </w:t>
      </w:r>
      <w:proofErr w:type="spellStart"/>
      <w:r w:rsidRPr="0034211F">
        <w:rPr>
          <w:rFonts w:eastAsia="Times New Roman"/>
          <w:lang w:eastAsia="en-ID"/>
        </w:rPr>
        <w:t>sampel</w:t>
      </w:r>
      <w:proofErr w:type="spellEnd"/>
      <w:r w:rsidRPr="0034211F">
        <w:rPr>
          <w:rFonts w:eastAsia="Times New Roman"/>
          <w:lang w:eastAsia="en-ID"/>
        </w:rPr>
        <w:t xml:space="preserve"> </w:t>
      </w:r>
      <w:proofErr w:type="spellStart"/>
      <w:r w:rsidRPr="0034211F">
        <w:rPr>
          <w:rFonts w:eastAsia="Times New Roman"/>
          <w:lang w:eastAsia="en-ID"/>
        </w:rPr>
        <w:t>artikel</w:t>
      </w:r>
      <w:proofErr w:type="spellEnd"/>
      <w:r w:rsidRPr="0034211F">
        <w:rPr>
          <w:rFonts w:eastAsia="Times New Roman"/>
          <w:lang w:eastAsia="en-ID"/>
        </w:rPr>
        <w:t xml:space="preserve"> </w:t>
      </w:r>
      <w:proofErr w:type="spellStart"/>
      <w:r w:rsidRPr="0034211F">
        <w:rPr>
          <w:rFonts w:eastAsia="Times New Roman"/>
          <w:lang w:eastAsia="en-ID"/>
        </w:rPr>
        <w:t>berita</w:t>
      </w:r>
      <w:proofErr w:type="spellEnd"/>
      <w:r w:rsidRPr="0034211F">
        <w:rPr>
          <w:rFonts w:eastAsia="Times New Roman"/>
          <w:lang w:eastAsia="en-ID"/>
        </w:rPr>
        <w:t xml:space="preserve"> yang </w:t>
      </w:r>
      <w:r w:rsidR="00C17C03" w:rsidRPr="00C17C03">
        <w:rPr>
          <w:rFonts w:eastAsia="Times New Roman"/>
          <w:i/>
          <w:iCs/>
          <w:lang w:eastAsia="en-ID"/>
        </w:rPr>
        <w:t>tone</w:t>
      </w:r>
      <w:r w:rsidRPr="0034211F">
        <w:rPr>
          <w:rFonts w:eastAsia="Times New Roman"/>
          <w:lang w:eastAsia="en-ID"/>
        </w:rPr>
        <w:t>-</w:t>
      </w:r>
      <w:proofErr w:type="spellStart"/>
      <w:r w:rsidRPr="0034211F">
        <w:rPr>
          <w:rFonts w:eastAsia="Times New Roman"/>
          <w:lang w:eastAsia="en-ID"/>
        </w:rPr>
        <w:t>nya</w:t>
      </w:r>
      <w:proofErr w:type="spellEnd"/>
      <w:r w:rsidRPr="0034211F">
        <w:rPr>
          <w:rFonts w:eastAsia="Times New Roman"/>
          <w:lang w:eastAsia="en-ID"/>
        </w:rPr>
        <w:t xml:space="preserve"> </w:t>
      </w:r>
      <w:proofErr w:type="spellStart"/>
      <w:r w:rsidRPr="0034211F">
        <w:rPr>
          <w:rFonts w:eastAsia="Times New Roman"/>
          <w:lang w:eastAsia="en-ID"/>
        </w:rPr>
        <w:t>sudah</w:t>
      </w:r>
      <w:proofErr w:type="spellEnd"/>
      <w:r w:rsidRPr="0034211F">
        <w:rPr>
          <w:rFonts w:eastAsia="Times New Roman"/>
          <w:lang w:eastAsia="en-ID"/>
        </w:rPr>
        <w:t xml:space="preserve"> </w:t>
      </w:r>
      <w:proofErr w:type="spellStart"/>
      <w:r w:rsidRPr="0034211F">
        <w:rPr>
          <w:rFonts w:eastAsia="Times New Roman"/>
          <w:lang w:eastAsia="en-ID"/>
        </w:rPr>
        <w:t>dilabel</w:t>
      </w:r>
      <w:proofErr w:type="spellEnd"/>
      <w:r w:rsidRPr="0034211F">
        <w:rPr>
          <w:rFonts w:eastAsia="Times New Roman"/>
          <w:lang w:eastAsia="en-ID"/>
        </w:rPr>
        <w:t xml:space="preserve"> </w:t>
      </w:r>
      <w:proofErr w:type="spellStart"/>
      <w:r w:rsidRPr="0034211F">
        <w:rPr>
          <w:rFonts w:eastAsia="Times New Roman"/>
          <w:lang w:eastAsia="en-ID"/>
        </w:rPr>
        <w:t>secara</w:t>
      </w:r>
      <w:proofErr w:type="spellEnd"/>
      <w:r w:rsidRPr="0034211F">
        <w:rPr>
          <w:rFonts w:eastAsia="Times New Roman"/>
          <w:lang w:eastAsia="en-ID"/>
        </w:rPr>
        <w:t xml:space="preserve"> manual, </w:t>
      </w:r>
      <w:proofErr w:type="spellStart"/>
      <w:r w:rsidRPr="0034211F">
        <w:rPr>
          <w:rFonts w:eastAsia="Times New Roman"/>
          <w:lang w:eastAsia="en-ID"/>
        </w:rPr>
        <w:t>sebagai</w:t>
      </w:r>
      <w:proofErr w:type="spellEnd"/>
      <w:r w:rsidRPr="0034211F">
        <w:rPr>
          <w:rFonts w:eastAsia="Times New Roman"/>
          <w:lang w:eastAsia="en-ID"/>
        </w:rPr>
        <w:t xml:space="preserve"> </w:t>
      </w:r>
      <w:proofErr w:type="spellStart"/>
      <w:r w:rsidRPr="0034211F">
        <w:rPr>
          <w:rFonts w:eastAsia="Times New Roman"/>
          <w:lang w:eastAsia="en-ID"/>
        </w:rPr>
        <w:t>langkah</w:t>
      </w:r>
      <w:proofErr w:type="spellEnd"/>
      <w:r w:rsidRPr="0034211F">
        <w:rPr>
          <w:rFonts w:eastAsia="Times New Roman"/>
          <w:lang w:eastAsia="en-ID"/>
        </w:rPr>
        <w:t xml:space="preserve"> </w:t>
      </w:r>
      <w:proofErr w:type="spellStart"/>
      <w:r w:rsidRPr="0034211F">
        <w:rPr>
          <w:rFonts w:eastAsia="Times New Roman"/>
          <w:lang w:eastAsia="en-ID"/>
        </w:rPr>
        <w:t>penerapan</w:t>
      </w:r>
      <w:proofErr w:type="spellEnd"/>
      <w:r w:rsidRPr="0034211F">
        <w:rPr>
          <w:rFonts w:eastAsia="Times New Roman"/>
          <w:lang w:eastAsia="en-ID"/>
        </w:rPr>
        <w:t xml:space="preserve"> </w:t>
      </w:r>
      <w:proofErr w:type="spellStart"/>
      <w:r w:rsidRPr="0034211F">
        <w:rPr>
          <w:rFonts w:eastAsia="Times New Roman"/>
          <w:lang w:eastAsia="en-ID"/>
        </w:rPr>
        <w:t>metode</w:t>
      </w:r>
      <w:proofErr w:type="spellEnd"/>
      <w:r w:rsidRPr="0034211F">
        <w:rPr>
          <w:rFonts w:eastAsia="Times New Roman"/>
          <w:lang w:eastAsia="en-ID"/>
        </w:rPr>
        <w:t xml:space="preserve"> </w:t>
      </w:r>
      <w:r w:rsidRPr="0034211F">
        <w:rPr>
          <w:rFonts w:eastAsia="Times New Roman"/>
          <w:i/>
          <w:iCs/>
          <w:lang w:eastAsia="en-ID"/>
        </w:rPr>
        <w:t>supervised-learning</w:t>
      </w:r>
      <w:r w:rsidRPr="0034211F">
        <w:rPr>
          <w:rFonts w:eastAsia="Times New Roman"/>
          <w:lang w:eastAsia="en-ID"/>
        </w:rPr>
        <w:t xml:space="preserve">. Pada </w:t>
      </w:r>
      <w:proofErr w:type="spellStart"/>
      <w:r w:rsidRPr="0034211F">
        <w:rPr>
          <w:rFonts w:eastAsia="Times New Roman"/>
          <w:lang w:eastAsia="en-ID"/>
        </w:rPr>
        <w:t>dasarnya</w:t>
      </w:r>
      <w:proofErr w:type="spellEnd"/>
      <w:r w:rsidRPr="0034211F">
        <w:rPr>
          <w:rFonts w:eastAsia="Times New Roman"/>
          <w:lang w:eastAsia="en-ID"/>
        </w:rPr>
        <w:t xml:space="preserve">, </w:t>
      </w:r>
      <w:proofErr w:type="spellStart"/>
      <w:r w:rsidRPr="0034211F">
        <w:rPr>
          <w:rFonts w:eastAsia="Times New Roman"/>
          <w:lang w:eastAsia="en-ID"/>
        </w:rPr>
        <w:t>tahap</w:t>
      </w:r>
      <w:proofErr w:type="spellEnd"/>
      <w:r w:rsidRPr="0034211F">
        <w:rPr>
          <w:rFonts w:eastAsia="Times New Roman"/>
          <w:lang w:eastAsia="en-ID"/>
        </w:rPr>
        <w:t xml:space="preserve"> </w:t>
      </w:r>
      <w:proofErr w:type="spellStart"/>
      <w:r w:rsidRPr="0034211F">
        <w:rPr>
          <w:rFonts w:eastAsia="Times New Roman"/>
          <w:lang w:eastAsia="en-ID"/>
        </w:rPr>
        <w:t>ini</w:t>
      </w:r>
      <w:proofErr w:type="spellEnd"/>
      <w:r w:rsidRPr="0034211F">
        <w:rPr>
          <w:rFonts w:eastAsia="Times New Roman"/>
          <w:lang w:eastAsia="en-ID"/>
        </w:rPr>
        <w:t xml:space="preserve"> </w:t>
      </w:r>
      <w:proofErr w:type="spellStart"/>
      <w:r w:rsidRPr="0034211F">
        <w:rPr>
          <w:rFonts w:eastAsia="Times New Roman"/>
          <w:lang w:eastAsia="en-ID"/>
        </w:rPr>
        <w:t>dilakukan</w:t>
      </w:r>
      <w:proofErr w:type="spellEnd"/>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w:t>
      </w:r>
      <w:proofErr w:type="spellStart"/>
      <w:r w:rsidRPr="0034211F">
        <w:rPr>
          <w:rFonts w:eastAsia="Times New Roman"/>
          <w:lang w:eastAsia="en-ID"/>
        </w:rPr>
        <w:t>melibatkan</w:t>
      </w:r>
      <w:proofErr w:type="spellEnd"/>
      <w:r w:rsidRPr="0034211F">
        <w:rPr>
          <w:rFonts w:eastAsia="Times New Roman"/>
          <w:lang w:eastAsia="en-ID"/>
        </w:rPr>
        <w:t xml:space="preserve"> </w:t>
      </w:r>
      <w:r w:rsidRPr="0034211F">
        <w:rPr>
          <w:rFonts w:eastAsia="Times New Roman"/>
          <w:i/>
          <w:iCs/>
          <w:lang w:eastAsia="en-ID"/>
        </w:rPr>
        <w:t>pre-processing</w:t>
      </w:r>
      <w:r w:rsidRPr="0034211F">
        <w:rPr>
          <w:rFonts w:eastAsia="Times New Roman"/>
          <w:lang w:eastAsia="en-ID"/>
        </w:rPr>
        <w:t xml:space="preserve">, </w:t>
      </w:r>
      <w:proofErr w:type="spellStart"/>
      <w:r w:rsidRPr="0034211F">
        <w:rPr>
          <w:rFonts w:eastAsia="Times New Roman"/>
          <w:lang w:eastAsia="en-ID"/>
        </w:rPr>
        <w:t>lalu</w:t>
      </w:r>
      <w:proofErr w:type="spellEnd"/>
      <w:r w:rsidRPr="0034211F">
        <w:rPr>
          <w:rFonts w:eastAsia="Times New Roman"/>
          <w:lang w:eastAsia="en-ID"/>
        </w:rPr>
        <w:t xml:space="preserve"> </w:t>
      </w:r>
      <w:r w:rsidRPr="0034211F">
        <w:rPr>
          <w:rFonts w:eastAsia="Times New Roman"/>
          <w:i/>
          <w:iCs/>
          <w:lang w:eastAsia="en-ID"/>
        </w:rPr>
        <w:t>split data</w:t>
      </w:r>
      <w:r w:rsidRPr="0034211F">
        <w:rPr>
          <w:rFonts w:eastAsia="Times New Roman"/>
          <w:lang w:eastAsia="en-ID"/>
        </w:rPr>
        <w:t xml:space="preserve"> </w:t>
      </w:r>
      <w:proofErr w:type="spellStart"/>
      <w:r w:rsidRPr="0034211F">
        <w:rPr>
          <w:rFonts w:eastAsia="Times New Roman"/>
          <w:lang w:eastAsia="en-ID"/>
        </w:rPr>
        <w:t>menjadi</w:t>
      </w:r>
      <w:proofErr w:type="spellEnd"/>
      <w:r w:rsidRPr="0034211F">
        <w:rPr>
          <w:rFonts w:eastAsia="Times New Roman"/>
          <w:lang w:eastAsia="en-ID"/>
        </w:rPr>
        <w:t xml:space="preserve">: </w:t>
      </w:r>
      <w:r w:rsidRPr="0034211F">
        <w:rPr>
          <w:rFonts w:eastAsia="Times New Roman"/>
          <w:i/>
          <w:iCs/>
          <w:lang w:eastAsia="en-ID"/>
        </w:rPr>
        <w:t>validation data, training data</w:t>
      </w:r>
      <w:r w:rsidRPr="0034211F">
        <w:rPr>
          <w:rFonts w:eastAsia="Times New Roman"/>
          <w:lang w:eastAsia="en-ID"/>
        </w:rPr>
        <w:t xml:space="preserve">, dan </w:t>
      </w:r>
      <w:r w:rsidRPr="0034211F">
        <w:rPr>
          <w:rFonts w:eastAsia="Times New Roman"/>
          <w:i/>
          <w:iCs/>
          <w:lang w:eastAsia="en-ID"/>
        </w:rPr>
        <w:t>test data</w:t>
      </w:r>
      <w:r w:rsidRPr="0034211F">
        <w:rPr>
          <w:rFonts w:eastAsia="Times New Roman"/>
          <w:lang w:eastAsia="en-ID"/>
        </w:rPr>
        <w:t xml:space="preserve">, </w:t>
      </w:r>
      <w:proofErr w:type="spellStart"/>
      <w:r w:rsidRPr="0034211F">
        <w:rPr>
          <w:rFonts w:eastAsia="Times New Roman"/>
          <w:lang w:eastAsia="en-ID"/>
        </w:rPr>
        <w:t>kemudian</w:t>
      </w:r>
      <w:proofErr w:type="spellEnd"/>
      <w:r w:rsidRPr="0034211F">
        <w:rPr>
          <w:rFonts w:eastAsia="Times New Roman"/>
          <w:lang w:eastAsia="en-ID"/>
        </w:rPr>
        <w:t xml:space="preserve"> </w:t>
      </w:r>
      <w:proofErr w:type="spellStart"/>
      <w:r w:rsidRPr="0034211F">
        <w:rPr>
          <w:rFonts w:eastAsia="Times New Roman"/>
          <w:lang w:eastAsia="en-ID"/>
        </w:rPr>
        <w:t>baru</w:t>
      </w:r>
      <w:proofErr w:type="spellEnd"/>
      <w:r w:rsidRPr="0034211F">
        <w:rPr>
          <w:rFonts w:eastAsia="Times New Roman"/>
          <w:lang w:eastAsia="en-ID"/>
        </w:rPr>
        <w:t xml:space="preserve"> </w:t>
      </w:r>
      <w:proofErr w:type="spellStart"/>
      <w:r w:rsidRPr="0034211F">
        <w:rPr>
          <w:rFonts w:eastAsia="Times New Roman"/>
          <w:lang w:eastAsia="en-ID"/>
        </w:rPr>
        <w:t>dilakukan</w:t>
      </w:r>
      <w:proofErr w:type="spellEnd"/>
      <w:r w:rsidRPr="0034211F">
        <w:rPr>
          <w:rFonts w:eastAsia="Times New Roman"/>
          <w:lang w:eastAsia="en-ID"/>
        </w:rPr>
        <w:t xml:space="preserve"> proses </w:t>
      </w:r>
      <w:r w:rsidRPr="0034211F">
        <w:rPr>
          <w:rFonts w:eastAsia="Times New Roman"/>
          <w:i/>
          <w:iCs/>
          <w:lang w:eastAsia="en-ID"/>
        </w:rPr>
        <w:t>fine-tuning, classification,</w:t>
      </w:r>
      <w:r w:rsidRPr="0034211F">
        <w:rPr>
          <w:rFonts w:eastAsia="Times New Roman"/>
          <w:lang w:eastAsia="en-ID"/>
        </w:rPr>
        <w:t xml:space="preserve"> dan </w:t>
      </w:r>
      <w:r w:rsidRPr="0034211F">
        <w:rPr>
          <w:rFonts w:eastAsia="Times New Roman"/>
          <w:i/>
          <w:iCs/>
          <w:lang w:eastAsia="en-ID"/>
        </w:rPr>
        <w:t>evaluation</w:t>
      </w:r>
      <w:r w:rsidRPr="0034211F">
        <w:rPr>
          <w:rFonts w:eastAsia="Times New Roman"/>
          <w:lang w:eastAsia="en-ID"/>
        </w:rPr>
        <w:t xml:space="preserve">. Pada </w:t>
      </w:r>
      <w:proofErr w:type="spellStart"/>
      <w:r w:rsidRPr="0034211F">
        <w:rPr>
          <w:rFonts w:eastAsia="Times New Roman"/>
          <w:lang w:eastAsia="en-ID"/>
        </w:rPr>
        <w:t>tahap</w:t>
      </w:r>
      <w:proofErr w:type="spellEnd"/>
      <w:r w:rsidRPr="0034211F">
        <w:rPr>
          <w:rFonts w:eastAsia="Times New Roman"/>
          <w:lang w:eastAsia="en-ID"/>
        </w:rPr>
        <w:t xml:space="preserve"> </w:t>
      </w:r>
      <w:r w:rsidRPr="0034211F">
        <w:rPr>
          <w:rFonts w:eastAsia="Times New Roman"/>
          <w:i/>
          <w:iCs/>
          <w:lang w:eastAsia="en-ID"/>
        </w:rPr>
        <w:t>pre-processing</w:t>
      </w:r>
      <w:r w:rsidRPr="0034211F">
        <w:rPr>
          <w:rFonts w:eastAsia="Times New Roman"/>
          <w:lang w:eastAsia="en-ID"/>
        </w:rPr>
        <w:t xml:space="preserve">, </w:t>
      </w:r>
      <w:proofErr w:type="spellStart"/>
      <w:r w:rsidRPr="0034211F">
        <w:rPr>
          <w:rFonts w:eastAsia="Times New Roman"/>
          <w:lang w:eastAsia="en-ID"/>
        </w:rPr>
        <w:t>penulis</w:t>
      </w:r>
      <w:proofErr w:type="spellEnd"/>
      <w:r w:rsidRPr="0034211F">
        <w:rPr>
          <w:rFonts w:eastAsia="Times New Roman"/>
          <w:lang w:eastAsia="en-ID"/>
        </w:rPr>
        <w:t xml:space="preserve"> </w:t>
      </w:r>
      <w:proofErr w:type="spellStart"/>
      <w:r w:rsidRPr="0034211F">
        <w:rPr>
          <w:rFonts w:eastAsia="Times New Roman"/>
          <w:lang w:eastAsia="en-ID"/>
        </w:rPr>
        <w:t>hanya</w:t>
      </w:r>
      <w:proofErr w:type="spellEnd"/>
      <w:r w:rsidRPr="0034211F">
        <w:rPr>
          <w:rFonts w:eastAsia="Times New Roman"/>
          <w:lang w:eastAsia="en-ID"/>
        </w:rPr>
        <w:t xml:space="preserve"> </w:t>
      </w:r>
      <w:proofErr w:type="spellStart"/>
      <w:r w:rsidRPr="0034211F">
        <w:rPr>
          <w:rFonts w:eastAsia="Times New Roman"/>
          <w:lang w:eastAsia="en-ID"/>
        </w:rPr>
        <w:t>melakukan</w:t>
      </w:r>
      <w:proofErr w:type="spellEnd"/>
      <w:r w:rsidRPr="0034211F">
        <w:rPr>
          <w:rFonts w:eastAsia="Times New Roman"/>
          <w:lang w:eastAsia="en-ID"/>
        </w:rPr>
        <w:t xml:space="preserve"> </w:t>
      </w:r>
      <w:r w:rsidRPr="0034211F">
        <w:rPr>
          <w:rFonts w:eastAsia="Times New Roman"/>
          <w:i/>
          <w:iCs/>
          <w:lang w:eastAsia="en-ID"/>
        </w:rPr>
        <w:t>normalization</w:t>
      </w:r>
      <w:r w:rsidRPr="0034211F">
        <w:rPr>
          <w:rFonts w:eastAsia="Times New Roman"/>
          <w:lang w:eastAsia="en-ID"/>
        </w:rPr>
        <w:t xml:space="preserve">, </w:t>
      </w:r>
      <w:r w:rsidRPr="0034211F">
        <w:rPr>
          <w:rFonts w:eastAsia="Times New Roman"/>
          <w:i/>
          <w:iCs/>
          <w:lang w:eastAsia="en-ID"/>
        </w:rPr>
        <w:t>tokenizing</w:t>
      </w:r>
      <w:r w:rsidRPr="0034211F">
        <w:rPr>
          <w:rFonts w:eastAsia="Times New Roman"/>
          <w:lang w:eastAsia="en-ID"/>
        </w:rPr>
        <w:t xml:space="preserve">, </w:t>
      </w:r>
      <w:proofErr w:type="spellStart"/>
      <w:r w:rsidRPr="0034211F">
        <w:rPr>
          <w:rFonts w:eastAsia="Times New Roman"/>
          <w:lang w:eastAsia="en-ID"/>
        </w:rPr>
        <w:t>menghapus</w:t>
      </w:r>
      <w:proofErr w:type="spellEnd"/>
      <w:r w:rsidRPr="0034211F">
        <w:rPr>
          <w:rFonts w:eastAsia="Times New Roman"/>
          <w:lang w:eastAsia="en-ID"/>
        </w:rPr>
        <w:t xml:space="preserve"> </w:t>
      </w:r>
      <w:proofErr w:type="spellStart"/>
      <w:r w:rsidRPr="0034211F">
        <w:rPr>
          <w:rFonts w:eastAsia="Times New Roman"/>
          <w:lang w:eastAsia="en-ID"/>
        </w:rPr>
        <w:t>setiap</w:t>
      </w:r>
      <w:proofErr w:type="spellEnd"/>
      <w:r w:rsidRPr="0034211F">
        <w:rPr>
          <w:rFonts w:eastAsia="Times New Roman"/>
          <w:lang w:eastAsia="en-ID"/>
        </w:rPr>
        <w:t xml:space="preserve"> </w:t>
      </w:r>
      <w:proofErr w:type="spellStart"/>
      <w:r w:rsidRPr="0034211F">
        <w:rPr>
          <w:rFonts w:eastAsia="Times New Roman"/>
          <w:lang w:eastAsia="en-ID"/>
        </w:rPr>
        <w:t>tanggal</w:t>
      </w:r>
      <w:proofErr w:type="spellEnd"/>
      <w:r w:rsidRPr="0034211F">
        <w:rPr>
          <w:rFonts w:eastAsia="Times New Roman"/>
          <w:lang w:eastAsia="en-ID"/>
        </w:rPr>
        <w:t xml:space="preserve"> (</w:t>
      </w:r>
      <w:proofErr w:type="spellStart"/>
      <w:r w:rsidRPr="0034211F">
        <w:rPr>
          <w:rFonts w:eastAsia="Times New Roman"/>
          <w:lang w:eastAsia="en-ID"/>
        </w:rPr>
        <w:t>contoh</w:t>
      </w:r>
      <w:proofErr w:type="spellEnd"/>
      <w:r w:rsidRPr="0034211F">
        <w:rPr>
          <w:rFonts w:eastAsia="Times New Roman"/>
          <w:lang w:eastAsia="en-ID"/>
        </w:rPr>
        <w:t xml:space="preserve">: (4/12) </w:t>
      </w:r>
      <w:proofErr w:type="spellStart"/>
      <w:r w:rsidRPr="0034211F">
        <w:rPr>
          <w:rFonts w:eastAsia="Times New Roman"/>
          <w:lang w:eastAsia="en-ID"/>
        </w:rPr>
        <w:t>atau</w:t>
      </w:r>
      <w:proofErr w:type="spellEnd"/>
      <w:r w:rsidRPr="0034211F">
        <w:rPr>
          <w:rFonts w:eastAsia="Times New Roman"/>
          <w:lang w:eastAsia="en-ID"/>
        </w:rPr>
        <w:t xml:space="preserve"> (4/12/2024)), </w:t>
      </w:r>
      <w:proofErr w:type="spellStart"/>
      <w:r w:rsidRPr="0034211F">
        <w:rPr>
          <w:rFonts w:eastAsia="Times New Roman"/>
          <w:lang w:eastAsia="en-ID"/>
        </w:rPr>
        <w:t>mengganti</w:t>
      </w:r>
      <w:proofErr w:type="spellEnd"/>
      <w:r w:rsidRPr="0034211F">
        <w:rPr>
          <w:rFonts w:eastAsia="Times New Roman"/>
          <w:lang w:eastAsia="en-ID"/>
        </w:rPr>
        <w:t xml:space="preserve"> </w:t>
      </w:r>
      <w:proofErr w:type="spellStart"/>
      <w:r w:rsidRPr="0034211F">
        <w:rPr>
          <w:rFonts w:eastAsia="Times New Roman"/>
          <w:lang w:eastAsia="en-ID"/>
        </w:rPr>
        <w:t>setiap</w:t>
      </w:r>
      <w:proofErr w:type="spellEnd"/>
      <w:r w:rsidRPr="0034211F">
        <w:rPr>
          <w:rFonts w:eastAsia="Times New Roman"/>
          <w:lang w:eastAsia="en-ID"/>
        </w:rPr>
        <w:t xml:space="preserve"> </w:t>
      </w:r>
      <w:proofErr w:type="spellStart"/>
      <w:r w:rsidRPr="0034211F">
        <w:rPr>
          <w:rFonts w:eastAsia="Times New Roman"/>
          <w:lang w:eastAsia="en-ID"/>
        </w:rPr>
        <w:t>angka</w:t>
      </w:r>
      <w:proofErr w:type="spellEnd"/>
      <w:r w:rsidRPr="0034211F">
        <w:rPr>
          <w:rFonts w:eastAsia="Times New Roman"/>
          <w:lang w:eastAsia="en-ID"/>
        </w:rPr>
        <w:t xml:space="preserve"> yang </w:t>
      </w:r>
      <w:proofErr w:type="spellStart"/>
      <w:r w:rsidRPr="0034211F">
        <w:rPr>
          <w:rFonts w:eastAsia="Times New Roman"/>
          <w:lang w:eastAsia="en-ID"/>
        </w:rPr>
        <w:t>kompleks</w:t>
      </w:r>
      <w:proofErr w:type="spellEnd"/>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‘x’, </w:t>
      </w:r>
      <w:proofErr w:type="spellStart"/>
      <w:r w:rsidRPr="0034211F">
        <w:rPr>
          <w:rFonts w:eastAsia="Times New Roman"/>
          <w:lang w:eastAsia="en-ID"/>
        </w:rPr>
        <w:t>serta</w:t>
      </w:r>
      <w:proofErr w:type="spellEnd"/>
      <w:r w:rsidRPr="0034211F">
        <w:rPr>
          <w:rFonts w:eastAsia="Times New Roman"/>
          <w:lang w:eastAsia="en-ID"/>
        </w:rPr>
        <w:t xml:space="preserve"> </w:t>
      </w:r>
      <w:proofErr w:type="spellStart"/>
      <w:r w:rsidRPr="0034211F">
        <w:rPr>
          <w:rFonts w:eastAsia="Times New Roman"/>
          <w:lang w:eastAsia="en-ID"/>
        </w:rPr>
        <w:t>tidak</w:t>
      </w:r>
      <w:proofErr w:type="spellEnd"/>
      <w:r w:rsidRPr="0034211F">
        <w:rPr>
          <w:rFonts w:eastAsia="Times New Roman"/>
          <w:lang w:eastAsia="en-ID"/>
        </w:rPr>
        <w:t xml:space="preserve"> </w:t>
      </w:r>
      <w:proofErr w:type="spellStart"/>
      <w:r w:rsidRPr="0034211F">
        <w:rPr>
          <w:rFonts w:eastAsia="Times New Roman"/>
          <w:lang w:eastAsia="en-ID"/>
        </w:rPr>
        <w:t>menghapus</w:t>
      </w:r>
      <w:proofErr w:type="spellEnd"/>
      <w:r w:rsidRPr="0034211F">
        <w:rPr>
          <w:rFonts w:eastAsia="Times New Roman"/>
          <w:lang w:eastAsia="en-ID"/>
        </w:rPr>
        <w:t xml:space="preserve"> </w:t>
      </w:r>
      <w:proofErr w:type="spellStart"/>
      <w:r w:rsidRPr="0034211F">
        <w:rPr>
          <w:rFonts w:eastAsia="Times New Roman"/>
          <w:i/>
          <w:iCs/>
          <w:lang w:eastAsia="en-ID"/>
        </w:rPr>
        <w:t>stopwords</w:t>
      </w:r>
      <w:proofErr w:type="spellEnd"/>
      <w:r w:rsidRPr="0034211F">
        <w:rPr>
          <w:rFonts w:eastAsia="Times New Roman"/>
          <w:lang w:eastAsia="en-ID"/>
        </w:rPr>
        <w:t xml:space="preserve"> (yang </w:t>
      </w:r>
      <w:proofErr w:type="spellStart"/>
      <w:r w:rsidRPr="0034211F">
        <w:rPr>
          <w:rFonts w:eastAsia="Times New Roman"/>
          <w:lang w:eastAsia="en-ID"/>
        </w:rPr>
        <w:t>biasanya</w:t>
      </w:r>
      <w:proofErr w:type="spellEnd"/>
      <w:r w:rsidRPr="0034211F">
        <w:rPr>
          <w:rFonts w:eastAsia="Times New Roman"/>
          <w:lang w:eastAsia="en-ID"/>
        </w:rPr>
        <w:t xml:space="preserve"> </w:t>
      </w:r>
      <w:proofErr w:type="spellStart"/>
      <w:r w:rsidRPr="0034211F">
        <w:rPr>
          <w:rFonts w:eastAsia="Times New Roman"/>
          <w:lang w:eastAsia="en-ID"/>
        </w:rPr>
        <w:t>kerap</w:t>
      </w:r>
      <w:proofErr w:type="spellEnd"/>
      <w:r w:rsidRPr="0034211F">
        <w:rPr>
          <w:rFonts w:eastAsia="Times New Roman"/>
          <w:lang w:eastAsia="en-ID"/>
        </w:rPr>
        <w:t xml:space="preserve"> </w:t>
      </w:r>
      <w:proofErr w:type="spellStart"/>
      <w:r w:rsidRPr="0034211F">
        <w:rPr>
          <w:rFonts w:eastAsia="Times New Roman"/>
          <w:lang w:eastAsia="en-ID"/>
        </w:rPr>
        <w:t>dilakukan</w:t>
      </w:r>
      <w:proofErr w:type="spellEnd"/>
      <w:r w:rsidRPr="0034211F">
        <w:rPr>
          <w:rFonts w:eastAsia="Times New Roman"/>
          <w:lang w:eastAsia="en-ID"/>
        </w:rPr>
        <w:t xml:space="preserve"> </w:t>
      </w:r>
      <w:proofErr w:type="spellStart"/>
      <w:r w:rsidRPr="0034211F">
        <w:rPr>
          <w:rFonts w:eastAsia="Times New Roman"/>
          <w:lang w:eastAsia="en-ID"/>
        </w:rPr>
        <w:t>dalam</w:t>
      </w:r>
      <w:proofErr w:type="spellEnd"/>
      <w:r w:rsidRPr="0034211F">
        <w:rPr>
          <w:rFonts w:eastAsia="Times New Roman"/>
          <w:lang w:eastAsia="en-ID"/>
        </w:rPr>
        <w:t xml:space="preserve"> proses </w:t>
      </w:r>
      <w:r w:rsidRPr="0034211F">
        <w:rPr>
          <w:rFonts w:eastAsia="Times New Roman"/>
          <w:i/>
          <w:iCs/>
          <w:lang w:eastAsia="en-ID"/>
        </w:rPr>
        <w:t>pre-processing</w:t>
      </w:r>
      <w:r w:rsidRPr="0034211F">
        <w:rPr>
          <w:rFonts w:eastAsia="Times New Roman"/>
          <w:lang w:eastAsia="en-ID"/>
        </w:rPr>
        <w:t xml:space="preserve"> data). </w:t>
      </w:r>
    </w:p>
    <w:p w14:paraId="170F63A6" w14:textId="7403D486" w:rsidR="005C0EB1" w:rsidRPr="00023F9B" w:rsidRDefault="005C0EB1" w:rsidP="00D34BF4">
      <w:pPr>
        <w:spacing w:line="360" w:lineRule="auto"/>
        <w:ind w:firstLine="720"/>
        <w:jc w:val="both"/>
      </w:pPr>
      <w:proofErr w:type="spellStart"/>
      <w:r w:rsidRPr="0034211F">
        <w:rPr>
          <w:rFonts w:eastAsia="Times New Roman"/>
          <w:lang w:eastAsia="en-ID"/>
        </w:rPr>
        <w:t>Penyesuaian</w:t>
      </w:r>
      <w:proofErr w:type="spellEnd"/>
      <w:r w:rsidRPr="0034211F">
        <w:rPr>
          <w:rFonts w:eastAsia="Times New Roman"/>
          <w:lang w:eastAsia="en-ID"/>
        </w:rPr>
        <w:t xml:space="preserve"> pada </w:t>
      </w:r>
      <w:proofErr w:type="spellStart"/>
      <w:r w:rsidRPr="0034211F">
        <w:rPr>
          <w:rFonts w:eastAsia="Times New Roman"/>
          <w:lang w:eastAsia="en-ID"/>
        </w:rPr>
        <w:t>setiap</w:t>
      </w:r>
      <w:proofErr w:type="spellEnd"/>
      <w:r w:rsidRPr="0034211F">
        <w:rPr>
          <w:rFonts w:eastAsia="Times New Roman"/>
          <w:lang w:eastAsia="en-ID"/>
        </w:rPr>
        <w:t xml:space="preserve"> </w:t>
      </w:r>
      <w:proofErr w:type="spellStart"/>
      <w:r w:rsidRPr="0034211F">
        <w:rPr>
          <w:rFonts w:eastAsia="Times New Roman"/>
          <w:lang w:eastAsia="en-ID"/>
        </w:rPr>
        <w:t>karakter</w:t>
      </w:r>
      <w:proofErr w:type="spellEnd"/>
      <w:r w:rsidRPr="0034211F">
        <w:rPr>
          <w:rFonts w:eastAsia="Times New Roman"/>
          <w:lang w:eastAsia="en-ID"/>
        </w:rPr>
        <w:t xml:space="preserve"> yang </w:t>
      </w:r>
      <w:proofErr w:type="spellStart"/>
      <w:r w:rsidRPr="0034211F">
        <w:rPr>
          <w:rFonts w:eastAsia="Times New Roman"/>
          <w:lang w:eastAsia="en-ID"/>
        </w:rPr>
        <w:t>mengandung</w:t>
      </w:r>
      <w:proofErr w:type="spellEnd"/>
      <w:r w:rsidRPr="0034211F">
        <w:rPr>
          <w:rFonts w:eastAsia="Times New Roman"/>
          <w:lang w:eastAsia="en-ID"/>
        </w:rPr>
        <w:t xml:space="preserve"> </w:t>
      </w:r>
      <w:proofErr w:type="spellStart"/>
      <w:r w:rsidRPr="0034211F">
        <w:rPr>
          <w:rFonts w:eastAsia="Times New Roman"/>
          <w:lang w:eastAsia="en-ID"/>
        </w:rPr>
        <w:t>angka</w:t>
      </w:r>
      <w:proofErr w:type="spellEnd"/>
      <w:r w:rsidRPr="0034211F">
        <w:rPr>
          <w:rFonts w:eastAsia="Times New Roman"/>
          <w:lang w:eastAsia="en-ID"/>
        </w:rPr>
        <w:t xml:space="preserve"> </w:t>
      </w:r>
      <w:proofErr w:type="spellStart"/>
      <w:r w:rsidRPr="0034211F">
        <w:rPr>
          <w:rFonts w:eastAsia="Times New Roman"/>
          <w:lang w:eastAsia="en-ID"/>
        </w:rPr>
        <w:t>ini</w:t>
      </w:r>
      <w:proofErr w:type="spellEnd"/>
      <w:r w:rsidRPr="0034211F">
        <w:rPr>
          <w:rFonts w:eastAsia="Times New Roman"/>
          <w:lang w:eastAsia="en-ID"/>
        </w:rPr>
        <w:t xml:space="preserve"> </w:t>
      </w:r>
      <w:proofErr w:type="spellStart"/>
      <w:r w:rsidRPr="0034211F">
        <w:rPr>
          <w:rFonts w:eastAsia="Times New Roman"/>
          <w:lang w:eastAsia="en-ID"/>
        </w:rPr>
        <w:t>dilakukan</w:t>
      </w:r>
      <w:proofErr w:type="spellEnd"/>
      <w:r w:rsidRPr="0034211F">
        <w:rPr>
          <w:rFonts w:eastAsia="Times New Roman"/>
          <w:lang w:eastAsia="en-ID"/>
        </w:rPr>
        <w:t xml:space="preserve"> </w:t>
      </w:r>
      <w:proofErr w:type="spellStart"/>
      <w:r w:rsidRPr="0034211F">
        <w:rPr>
          <w:rFonts w:eastAsia="Times New Roman"/>
          <w:lang w:eastAsia="en-ID"/>
        </w:rPr>
        <w:t>untuk</w:t>
      </w:r>
      <w:proofErr w:type="spellEnd"/>
      <w:r w:rsidRPr="0034211F">
        <w:rPr>
          <w:rFonts w:eastAsia="Times New Roman"/>
          <w:lang w:eastAsia="en-ID"/>
        </w:rPr>
        <w:t xml:space="preserve"> </w:t>
      </w:r>
      <w:proofErr w:type="spellStart"/>
      <w:r w:rsidRPr="0034211F">
        <w:rPr>
          <w:rFonts w:eastAsia="Times New Roman"/>
          <w:lang w:eastAsia="en-ID"/>
        </w:rPr>
        <w:t>mengurangi</w:t>
      </w:r>
      <w:proofErr w:type="spellEnd"/>
      <w:r w:rsidRPr="0034211F">
        <w:rPr>
          <w:rFonts w:eastAsia="Times New Roman"/>
          <w:lang w:eastAsia="en-ID"/>
        </w:rPr>
        <w:t xml:space="preserve"> </w:t>
      </w:r>
      <w:r w:rsidRPr="0034211F">
        <w:rPr>
          <w:rFonts w:eastAsia="Times New Roman"/>
          <w:i/>
          <w:iCs/>
          <w:lang w:eastAsia="en-ID"/>
        </w:rPr>
        <w:t>noise</w:t>
      </w:r>
      <w:r w:rsidRPr="0034211F">
        <w:rPr>
          <w:rFonts w:eastAsia="Times New Roman"/>
          <w:lang w:eastAsia="en-ID"/>
        </w:rPr>
        <w:t xml:space="preserve"> yang </w:t>
      </w:r>
      <w:proofErr w:type="spellStart"/>
      <w:r w:rsidRPr="0034211F">
        <w:rPr>
          <w:rFonts w:eastAsia="Times New Roman"/>
          <w:lang w:eastAsia="en-ID"/>
        </w:rPr>
        <w:t>dapat</w:t>
      </w:r>
      <w:proofErr w:type="spellEnd"/>
      <w:r w:rsidRPr="0034211F">
        <w:rPr>
          <w:rFonts w:eastAsia="Times New Roman"/>
          <w:lang w:eastAsia="en-ID"/>
        </w:rPr>
        <w:t xml:space="preserve"> </w:t>
      </w:r>
      <w:proofErr w:type="spellStart"/>
      <w:r w:rsidR="00DC2170">
        <w:rPr>
          <w:rFonts w:eastAsia="Times New Roman"/>
          <w:lang w:eastAsia="en-ID"/>
        </w:rPr>
        <w:t>memengaruhi</w:t>
      </w:r>
      <w:proofErr w:type="spellEnd"/>
      <w:r w:rsidRPr="0034211F">
        <w:rPr>
          <w:rFonts w:eastAsia="Times New Roman"/>
          <w:lang w:eastAsia="en-ID"/>
        </w:rPr>
        <w:t xml:space="preserve"> </w:t>
      </w:r>
      <w:proofErr w:type="spellStart"/>
      <w:r w:rsidRPr="0034211F">
        <w:rPr>
          <w:rFonts w:eastAsia="Times New Roman"/>
          <w:lang w:eastAsia="en-ID"/>
        </w:rPr>
        <w:t>tingkat</w:t>
      </w:r>
      <w:proofErr w:type="spellEnd"/>
      <w:r w:rsidRPr="0034211F">
        <w:rPr>
          <w:rFonts w:eastAsia="Times New Roman"/>
          <w:lang w:eastAsia="en-ID"/>
        </w:rPr>
        <w:t xml:space="preserve"> </w:t>
      </w:r>
      <w:proofErr w:type="spellStart"/>
      <w:r w:rsidRPr="0034211F">
        <w:rPr>
          <w:rFonts w:eastAsia="Times New Roman"/>
          <w:lang w:eastAsia="en-ID"/>
        </w:rPr>
        <w:t>akurasi</w:t>
      </w:r>
      <w:proofErr w:type="spellEnd"/>
      <w:r w:rsidRPr="0034211F">
        <w:rPr>
          <w:rFonts w:eastAsia="Times New Roman"/>
          <w:lang w:eastAsia="en-ID"/>
        </w:rPr>
        <w:t xml:space="preserve"> </w:t>
      </w:r>
      <w:proofErr w:type="spellStart"/>
      <w:r w:rsidRPr="0034211F">
        <w:rPr>
          <w:rFonts w:eastAsia="Times New Roman"/>
          <w:lang w:eastAsia="en-ID"/>
        </w:rPr>
        <w:t>hasil</w:t>
      </w:r>
      <w:proofErr w:type="spellEnd"/>
      <w:r w:rsidRPr="0034211F">
        <w:rPr>
          <w:rFonts w:eastAsia="Times New Roman"/>
          <w:lang w:eastAsia="en-ID"/>
        </w:rPr>
        <w:t xml:space="preserve"> </w:t>
      </w:r>
      <w:proofErr w:type="spellStart"/>
      <w:r w:rsidRPr="0034211F">
        <w:rPr>
          <w:rFonts w:eastAsia="Times New Roman"/>
          <w:lang w:eastAsia="en-ID"/>
        </w:rPr>
        <w:t>pengukuran</w:t>
      </w:r>
      <w:proofErr w:type="spellEnd"/>
      <w:r w:rsidRPr="0034211F">
        <w:rPr>
          <w:rFonts w:eastAsia="Times New Roman"/>
          <w:lang w:eastAsia="en-ID"/>
        </w:rPr>
        <w:t xml:space="preserve"> </w:t>
      </w:r>
      <w:r w:rsidR="00C17C03" w:rsidRPr="00C17C03">
        <w:rPr>
          <w:rFonts w:eastAsia="Times New Roman"/>
          <w:i/>
          <w:iCs/>
          <w:lang w:eastAsia="en-ID"/>
        </w:rPr>
        <w:t>tone</w:t>
      </w:r>
      <w:r w:rsidRPr="0034211F">
        <w:rPr>
          <w:rFonts w:eastAsia="Times New Roman"/>
          <w:lang w:eastAsia="en-ID"/>
        </w:rPr>
        <w:t>/</w:t>
      </w:r>
      <w:proofErr w:type="spellStart"/>
      <w:r w:rsidRPr="0034211F">
        <w:rPr>
          <w:rFonts w:eastAsia="Times New Roman"/>
          <w:lang w:eastAsia="en-ID"/>
        </w:rPr>
        <w:t>sentimen</w:t>
      </w:r>
      <w:proofErr w:type="spellEnd"/>
      <w:r w:rsidRPr="0034211F">
        <w:rPr>
          <w:rFonts w:eastAsia="Times New Roman"/>
          <w:lang w:eastAsia="en-ID"/>
        </w:rPr>
        <w:t xml:space="preserve">, </w:t>
      </w:r>
      <w:proofErr w:type="spellStart"/>
      <w:r w:rsidRPr="0034211F">
        <w:rPr>
          <w:rFonts w:eastAsia="Times New Roman"/>
          <w:lang w:eastAsia="en-ID"/>
        </w:rPr>
        <w:t>mengingkat</w:t>
      </w:r>
      <w:proofErr w:type="spellEnd"/>
      <w:r w:rsidRPr="0034211F">
        <w:rPr>
          <w:rFonts w:eastAsia="Times New Roman"/>
          <w:lang w:eastAsia="en-ID"/>
        </w:rPr>
        <w:t xml:space="preserve"> </w:t>
      </w:r>
      <w:proofErr w:type="spellStart"/>
      <w:r w:rsidRPr="0034211F">
        <w:rPr>
          <w:rFonts w:eastAsia="Times New Roman"/>
          <w:lang w:eastAsia="en-ID"/>
        </w:rPr>
        <w:t>pemberitaan</w:t>
      </w:r>
      <w:proofErr w:type="spellEnd"/>
      <w:r w:rsidRPr="0034211F">
        <w:rPr>
          <w:rFonts w:eastAsia="Times New Roman"/>
          <w:lang w:eastAsia="en-ID"/>
        </w:rPr>
        <w:t xml:space="preserve"> </w:t>
      </w:r>
      <w:proofErr w:type="spellStart"/>
      <w:r w:rsidRPr="0034211F">
        <w:rPr>
          <w:rFonts w:eastAsia="Times New Roman"/>
          <w:lang w:eastAsia="en-ID"/>
        </w:rPr>
        <w:t>ekonomi</w:t>
      </w:r>
      <w:proofErr w:type="spellEnd"/>
      <w:r w:rsidRPr="0034211F">
        <w:rPr>
          <w:rFonts w:eastAsia="Times New Roman"/>
          <w:lang w:eastAsia="en-ID"/>
        </w:rPr>
        <w:t xml:space="preserve"> pada </w:t>
      </w:r>
      <w:r w:rsidR="003645B7" w:rsidRPr="003645B7">
        <w:rPr>
          <w:rFonts w:eastAsia="Times New Roman"/>
          <w:i/>
          <w:iCs/>
          <w:lang w:eastAsia="en-ID"/>
        </w:rPr>
        <w:t>Kontan.co.id</w:t>
      </w:r>
      <w:r w:rsidRPr="0034211F">
        <w:rPr>
          <w:rFonts w:eastAsia="Times New Roman"/>
          <w:i/>
          <w:iCs/>
          <w:lang w:eastAsia="en-ID"/>
        </w:rPr>
        <w:t xml:space="preserve"> </w:t>
      </w:r>
      <w:proofErr w:type="spellStart"/>
      <w:r w:rsidRPr="0034211F">
        <w:rPr>
          <w:rFonts w:eastAsia="Times New Roman"/>
          <w:lang w:eastAsia="en-ID"/>
        </w:rPr>
        <w:t>kerap</w:t>
      </w:r>
      <w:proofErr w:type="spellEnd"/>
      <w:r w:rsidRPr="0034211F">
        <w:rPr>
          <w:rFonts w:eastAsia="Times New Roman"/>
          <w:lang w:eastAsia="en-ID"/>
        </w:rPr>
        <w:t xml:space="preserve"> kali </w:t>
      </w:r>
      <w:proofErr w:type="spellStart"/>
      <w:r w:rsidRPr="0034211F">
        <w:rPr>
          <w:rFonts w:eastAsia="Times New Roman"/>
          <w:lang w:eastAsia="en-ID"/>
        </w:rPr>
        <w:t>dipenuhi</w:t>
      </w:r>
      <w:proofErr w:type="spellEnd"/>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w:t>
      </w:r>
      <w:proofErr w:type="spellStart"/>
      <w:r w:rsidRPr="0034211F">
        <w:rPr>
          <w:rFonts w:eastAsia="Times New Roman"/>
          <w:lang w:eastAsia="en-ID"/>
        </w:rPr>
        <w:t>informasi</w:t>
      </w:r>
      <w:proofErr w:type="spellEnd"/>
      <w:r w:rsidRPr="0034211F">
        <w:rPr>
          <w:rFonts w:eastAsia="Times New Roman"/>
          <w:lang w:eastAsia="en-ID"/>
        </w:rPr>
        <w:t xml:space="preserve"> </w:t>
      </w:r>
      <w:proofErr w:type="spellStart"/>
      <w:r w:rsidRPr="0034211F">
        <w:rPr>
          <w:rFonts w:eastAsia="Times New Roman"/>
          <w:lang w:eastAsia="en-ID"/>
        </w:rPr>
        <w:t>seputar</w:t>
      </w:r>
      <w:proofErr w:type="spellEnd"/>
      <w:r w:rsidRPr="0034211F">
        <w:rPr>
          <w:rFonts w:eastAsia="Times New Roman"/>
          <w:lang w:eastAsia="en-ID"/>
        </w:rPr>
        <w:t xml:space="preserve"> </w:t>
      </w:r>
      <w:proofErr w:type="spellStart"/>
      <w:r w:rsidRPr="0034211F">
        <w:rPr>
          <w:rFonts w:eastAsia="Times New Roman"/>
          <w:lang w:eastAsia="en-ID"/>
        </w:rPr>
        <w:t>persentase</w:t>
      </w:r>
      <w:proofErr w:type="spellEnd"/>
      <w:r w:rsidRPr="0034211F">
        <w:rPr>
          <w:rFonts w:eastAsia="Times New Roman"/>
          <w:lang w:eastAsia="en-ID"/>
        </w:rPr>
        <w:t xml:space="preserve">, level, </w:t>
      </w:r>
      <w:proofErr w:type="spellStart"/>
      <w:r w:rsidRPr="0034211F">
        <w:rPr>
          <w:rFonts w:eastAsia="Times New Roman"/>
          <w:lang w:eastAsia="en-ID"/>
        </w:rPr>
        <w:t>hingga</w:t>
      </w:r>
      <w:proofErr w:type="spellEnd"/>
      <w:r w:rsidRPr="0034211F">
        <w:rPr>
          <w:rFonts w:eastAsia="Times New Roman"/>
          <w:lang w:eastAsia="en-ID"/>
        </w:rPr>
        <w:t xml:space="preserve"> </w:t>
      </w:r>
      <w:proofErr w:type="spellStart"/>
      <w:r w:rsidRPr="0034211F">
        <w:rPr>
          <w:rFonts w:eastAsia="Times New Roman"/>
          <w:lang w:eastAsia="en-ID"/>
        </w:rPr>
        <w:t>nilai</w:t>
      </w:r>
      <w:proofErr w:type="spellEnd"/>
      <w:r w:rsidRPr="0034211F">
        <w:rPr>
          <w:rFonts w:eastAsia="Times New Roman"/>
          <w:lang w:eastAsia="en-ID"/>
        </w:rPr>
        <w:t xml:space="preserve"> </w:t>
      </w:r>
      <w:proofErr w:type="spellStart"/>
      <w:r w:rsidRPr="0034211F">
        <w:rPr>
          <w:rFonts w:eastAsia="Times New Roman"/>
          <w:lang w:eastAsia="en-ID"/>
        </w:rPr>
        <w:t>keuangan</w:t>
      </w:r>
      <w:proofErr w:type="spellEnd"/>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w:t>
      </w:r>
      <w:proofErr w:type="spellStart"/>
      <w:r w:rsidRPr="0034211F">
        <w:rPr>
          <w:rFonts w:eastAsia="Times New Roman"/>
          <w:lang w:eastAsia="en-ID"/>
        </w:rPr>
        <w:t>demikian</w:t>
      </w:r>
      <w:proofErr w:type="spellEnd"/>
      <w:r w:rsidRPr="0034211F">
        <w:rPr>
          <w:rFonts w:eastAsia="Times New Roman"/>
          <w:lang w:eastAsia="en-ID"/>
        </w:rPr>
        <w:t xml:space="preserve">, </w:t>
      </w:r>
      <w:proofErr w:type="spellStart"/>
      <w:r w:rsidRPr="0034211F">
        <w:rPr>
          <w:rFonts w:eastAsia="Times New Roman"/>
          <w:lang w:eastAsia="en-ID"/>
        </w:rPr>
        <w:t>semua</w:t>
      </w:r>
      <w:proofErr w:type="spellEnd"/>
      <w:r w:rsidRPr="0034211F">
        <w:rPr>
          <w:rFonts w:eastAsia="Times New Roman"/>
          <w:lang w:eastAsia="en-ID"/>
        </w:rPr>
        <w:t xml:space="preserve"> </w:t>
      </w:r>
      <w:proofErr w:type="spellStart"/>
      <w:r w:rsidRPr="0034211F">
        <w:rPr>
          <w:rFonts w:eastAsia="Times New Roman"/>
          <w:lang w:eastAsia="en-ID"/>
        </w:rPr>
        <w:t>tahapan</w:t>
      </w:r>
      <w:proofErr w:type="spellEnd"/>
      <w:r w:rsidRPr="0034211F">
        <w:rPr>
          <w:rFonts w:eastAsia="Times New Roman"/>
          <w:lang w:eastAsia="en-ID"/>
        </w:rPr>
        <w:t xml:space="preserve"> </w:t>
      </w:r>
      <w:r w:rsidRPr="0034211F">
        <w:rPr>
          <w:rFonts w:eastAsia="Times New Roman"/>
          <w:i/>
          <w:iCs/>
          <w:lang w:eastAsia="en-ID"/>
        </w:rPr>
        <w:t>pre-processing</w:t>
      </w:r>
      <w:r w:rsidRPr="0034211F">
        <w:rPr>
          <w:rFonts w:eastAsia="Times New Roman"/>
          <w:lang w:eastAsia="en-ID"/>
        </w:rPr>
        <w:t xml:space="preserve"> </w:t>
      </w:r>
      <w:proofErr w:type="spellStart"/>
      <w:r w:rsidRPr="0034211F">
        <w:rPr>
          <w:rFonts w:eastAsia="Times New Roman"/>
          <w:lang w:eastAsia="en-ID"/>
        </w:rPr>
        <w:t>ini</w:t>
      </w:r>
      <w:proofErr w:type="spellEnd"/>
      <w:r w:rsidRPr="0034211F">
        <w:rPr>
          <w:rFonts w:eastAsia="Times New Roman"/>
          <w:lang w:eastAsia="en-ID"/>
        </w:rPr>
        <w:t xml:space="preserve"> </w:t>
      </w:r>
      <w:proofErr w:type="spellStart"/>
      <w:r w:rsidRPr="0034211F">
        <w:rPr>
          <w:rFonts w:eastAsia="Times New Roman"/>
          <w:lang w:eastAsia="en-ID"/>
        </w:rPr>
        <w:t>dilakukan</w:t>
      </w:r>
      <w:proofErr w:type="spellEnd"/>
      <w:r w:rsidRPr="0034211F">
        <w:rPr>
          <w:rFonts w:eastAsia="Times New Roman"/>
          <w:lang w:eastAsia="en-ID"/>
        </w:rPr>
        <w:t xml:space="preserve"> </w:t>
      </w:r>
      <w:proofErr w:type="spellStart"/>
      <w:r w:rsidRPr="0034211F">
        <w:rPr>
          <w:rFonts w:eastAsia="Times New Roman"/>
          <w:lang w:eastAsia="en-ID"/>
        </w:rPr>
        <w:t>guna</w:t>
      </w:r>
      <w:proofErr w:type="spellEnd"/>
      <w:r w:rsidRPr="0034211F">
        <w:rPr>
          <w:rFonts w:eastAsia="Times New Roman"/>
          <w:lang w:eastAsia="en-ID"/>
        </w:rPr>
        <w:t xml:space="preserve"> </w:t>
      </w:r>
      <w:proofErr w:type="spellStart"/>
      <w:r w:rsidRPr="0034211F">
        <w:rPr>
          <w:rFonts w:eastAsia="Times New Roman"/>
          <w:lang w:eastAsia="en-ID"/>
        </w:rPr>
        <w:t>mempertahankan</w:t>
      </w:r>
      <w:proofErr w:type="spellEnd"/>
      <w:r w:rsidRPr="0034211F">
        <w:rPr>
          <w:rFonts w:eastAsia="Times New Roman"/>
          <w:lang w:eastAsia="en-ID"/>
        </w:rPr>
        <w:t xml:space="preserve"> </w:t>
      </w:r>
      <w:proofErr w:type="spellStart"/>
      <w:r w:rsidRPr="0034211F">
        <w:rPr>
          <w:rFonts w:eastAsia="Times New Roman"/>
          <w:lang w:eastAsia="en-ID"/>
        </w:rPr>
        <w:t>konteks</w:t>
      </w:r>
      <w:proofErr w:type="spellEnd"/>
      <w:r w:rsidRPr="0034211F">
        <w:rPr>
          <w:rFonts w:eastAsia="Times New Roman"/>
          <w:lang w:eastAsia="en-ID"/>
        </w:rPr>
        <w:t xml:space="preserve"> </w:t>
      </w:r>
      <w:proofErr w:type="spellStart"/>
      <w:r w:rsidRPr="0034211F">
        <w:rPr>
          <w:rFonts w:eastAsia="Times New Roman"/>
          <w:lang w:eastAsia="en-ID"/>
        </w:rPr>
        <w:t>dalam</w:t>
      </w:r>
      <w:proofErr w:type="spellEnd"/>
      <w:r w:rsidRPr="0034211F">
        <w:rPr>
          <w:rFonts w:eastAsia="Times New Roman"/>
          <w:lang w:eastAsia="en-ID"/>
        </w:rPr>
        <w:t xml:space="preserve"> </w:t>
      </w:r>
      <w:proofErr w:type="spellStart"/>
      <w:r w:rsidRPr="0034211F">
        <w:rPr>
          <w:rFonts w:eastAsia="Times New Roman"/>
          <w:lang w:eastAsia="en-ID"/>
        </w:rPr>
        <w:t>setiap</w:t>
      </w:r>
      <w:proofErr w:type="spellEnd"/>
      <w:r w:rsidRPr="0034211F">
        <w:rPr>
          <w:rFonts w:eastAsia="Times New Roman"/>
          <w:lang w:eastAsia="en-ID"/>
        </w:rPr>
        <w:t xml:space="preserve"> </w:t>
      </w:r>
      <w:proofErr w:type="spellStart"/>
      <w:r w:rsidRPr="0034211F">
        <w:rPr>
          <w:rFonts w:eastAsia="Times New Roman"/>
          <w:lang w:eastAsia="en-ID"/>
        </w:rPr>
        <w:t>kalimat</w:t>
      </w:r>
      <w:proofErr w:type="spellEnd"/>
      <w:r w:rsidRPr="0034211F">
        <w:rPr>
          <w:rFonts w:eastAsia="Times New Roman"/>
          <w:lang w:eastAsia="en-ID"/>
        </w:rPr>
        <w:t xml:space="preserve">. </w:t>
      </w:r>
      <w:proofErr w:type="spellStart"/>
      <w:r w:rsidRPr="0034211F">
        <w:rPr>
          <w:rFonts w:eastAsia="Times New Roman"/>
          <w:lang w:eastAsia="en-ID"/>
        </w:rPr>
        <w:t>Setelah</w:t>
      </w:r>
      <w:proofErr w:type="spellEnd"/>
      <w:r w:rsidRPr="0034211F">
        <w:rPr>
          <w:rFonts w:eastAsia="Times New Roman"/>
          <w:lang w:eastAsia="en-ID"/>
        </w:rPr>
        <w:t xml:space="preserve"> </w:t>
      </w:r>
      <w:proofErr w:type="spellStart"/>
      <w:r w:rsidRPr="0034211F">
        <w:rPr>
          <w:rFonts w:eastAsia="Times New Roman"/>
          <w:lang w:eastAsia="en-ID"/>
        </w:rPr>
        <w:t>itu</w:t>
      </w:r>
      <w:proofErr w:type="spellEnd"/>
      <w:r w:rsidRPr="0034211F">
        <w:rPr>
          <w:rFonts w:eastAsia="Times New Roman"/>
          <w:lang w:eastAsia="en-ID"/>
        </w:rPr>
        <w:t xml:space="preserve">, </w:t>
      </w:r>
      <w:proofErr w:type="spellStart"/>
      <w:r w:rsidRPr="0034211F">
        <w:rPr>
          <w:rFonts w:eastAsia="Times New Roman"/>
          <w:lang w:eastAsia="en-ID"/>
        </w:rPr>
        <w:t>penulis</w:t>
      </w:r>
      <w:proofErr w:type="spellEnd"/>
      <w:r w:rsidRPr="0034211F">
        <w:rPr>
          <w:rFonts w:eastAsia="Times New Roman"/>
          <w:lang w:eastAsia="en-ID"/>
        </w:rPr>
        <w:t xml:space="preserve"> </w:t>
      </w:r>
      <w:proofErr w:type="spellStart"/>
      <w:r w:rsidRPr="0034211F">
        <w:rPr>
          <w:rFonts w:eastAsia="Times New Roman"/>
          <w:lang w:eastAsia="en-ID"/>
        </w:rPr>
        <w:t>membagi</w:t>
      </w:r>
      <w:proofErr w:type="spellEnd"/>
      <w:r w:rsidRPr="0034211F">
        <w:rPr>
          <w:rFonts w:eastAsia="Times New Roman"/>
          <w:lang w:eastAsia="en-ID"/>
        </w:rPr>
        <w:t xml:space="preserve"> data </w:t>
      </w:r>
      <w:proofErr w:type="spellStart"/>
      <w:r w:rsidRPr="0034211F">
        <w:rPr>
          <w:rFonts w:eastAsia="Times New Roman"/>
          <w:lang w:eastAsia="en-ID"/>
        </w:rPr>
        <w:t>menjadi</w:t>
      </w:r>
      <w:proofErr w:type="spellEnd"/>
      <w:r w:rsidRPr="0034211F">
        <w:rPr>
          <w:rFonts w:eastAsia="Times New Roman"/>
          <w:lang w:eastAsia="en-ID"/>
        </w:rPr>
        <w:t xml:space="preserve"> </w:t>
      </w:r>
      <w:proofErr w:type="spellStart"/>
      <w:r w:rsidRPr="0034211F">
        <w:rPr>
          <w:rFonts w:eastAsia="Times New Roman"/>
          <w:lang w:eastAsia="en-ID"/>
        </w:rPr>
        <w:t>tiga</w:t>
      </w:r>
      <w:proofErr w:type="spellEnd"/>
      <w:r w:rsidRPr="0034211F">
        <w:rPr>
          <w:rFonts w:eastAsia="Times New Roman"/>
          <w:lang w:eastAsia="en-ID"/>
        </w:rPr>
        <w:t xml:space="preserve"> </w:t>
      </w:r>
      <w:proofErr w:type="spellStart"/>
      <w:r w:rsidRPr="0034211F">
        <w:rPr>
          <w:rFonts w:eastAsia="Times New Roman"/>
          <w:lang w:eastAsia="en-ID"/>
        </w:rPr>
        <w:t>kategori</w:t>
      </w:r>
      <w:proofErr w:type="spellEnd"/>
      <w:r w:rsidRPr="0034211F">
        <w:rPr>
          <w:rFonts w:eastAsia="Times New Roman"/>
          <w:lang w:eastAsia="en-ID"/>
        </w:rPr>
        <w:t xml:space="preserve">, </w:t>
      </w:r>
      <w:proofErr w:type="spellStart"/>
      <w:r w:rsidRPr="0034211F">
        <w:rPr>
          <w:rFonts w:eastAsia="Times New Roman"/>
          <w:lang w:eastAsia="en-ID"/>
        </w:rPr>
        <w:t>yakni</w:t>
      </w:r>
      <w:proofErr w:type="spellEnd"/>
      <w:r w:rsidRPr="0034211F">
        <w:rPr>
          <w:rFonts w:eastAsia="Times New Roman"/>
          <w:lang w:eastAsia="en-ID"/>
        </w:rPr>
        <w:t xml:space="preserve"> </w:t>
      </w:r>
      <w:r w:rsidRPr="0034211F">
        <w:rPr>
          <w:rFonts w:eastAsia="Times New Roman"/>
          <w:i/>
          <w:iCs/>
          <w:lang w:eastAsia="en-ID"/>
        </w:rPr>
        <w:t xml:space="preserve">training </w:t>
      </w:r>
      <w:r w:rsidRPr="0034211F">
        <w:rPr>
          <w:rFonts w:eastAsia="Times New Roman"/>
          <w:lang w:eastAsia="en-ID"/>
        </w:rPr>
        <w:t xml:space="preserve">data (60%), </w:t>
      </w:r>
      <w:r w:rsidRPr="0034211F">
        <w:rPr>
          <w:rFonts w:eastAsia="Times New Roman"/>
          <w:i/>
          <w:iCs/>
          <w:lang w:eastAsia="en-ID"/>
        </w:rPr>
        <w:t>validation</w:t>
      </w:r>
      <w:r w:rsidRPr="0034211F">
        <w:rPr>
          <w:rFonts w:eastAsia="Times New Roman"/>
          <w:lang w:eastAsia="en-ID"/>
        </w:rPr>
        <w:t xml:space="preserve"> data (20%), dan test data (20%).</w:t>
      </w:r>
      <w:r w:rsidR="00E41D29">
        <w:rPr>
          <w:rFonts w:eastAsia="Times New Roman"/>
          <w:lang w:eastAsia="en-ID"/>
        </w:rPr>
        <w:t xml:space="preserve"> </w:t>
      </w:r>
      <w:proofErr w:type="spellStart"/>
      <w:r w:rsidR="00E41D29">
        <w:rPr>
          <w:rFonts w:eastAsia="Times New Roman"/>
          <w:lang w:eastAsia="en-ID"/>
        </w:rPr>
        <w:t>Pembagian</w:t>
      </w:r>
      <w:proofErr w:type="spellEnd"/>
      <w:r w:rsidR="00E41D29">
        <w:rPr>
          <w:rFonts w:eastAsia="Times New Roman"/>
          <w:lang w:eastAsia="en-ID"/>
        </w:rPr>
        <w:t xml:space="preserve"> data </w:t>
      </w:r>
      <w:proofErr w:type="spellStart"/>
      <w:r w:rsidR="00E41D29">
        <w:rPr>
          <w:rFonts w:eastAsia="Times New Roman"/>
          <w:lang w:eastAsia="en-ID"/>
        </w:rPr>
        <w:t>ini</w:t>
      </w:r>
      <w:proofErr w:type="spellEnd"/>
      <w:r w:rsidR="00E41D29">
        <w:rPr>
          <w:rFonts w:eastAsia="Times New Roman"/>
          <w:lang w:eastAsia="en-ID"/>
        </w:rPr>
        <w:t xml:space="preserve"> juga </w:t>
      </w:r>
      <w:proofErr w:type="spellStart"/>
      <w:r w:rsidR="00E41D29">
        <w:rPr>
          <w:rFonts w:eastAsia="Times New Roman"/>
          <w:lang w:eastAsia="en-ID"/>
        </w:rPr>
        <w:t>merupakan</w:t>
      </w:r>
      <w:proofErr w:type="spellEnd"/>
      <w:r w:rsidR="00E41D29">
        <w:rPr>
          <w:rFonts w:eastAsia="Times New Roman"/>
          <w:lang w:eastAsia="en-ID"/>
        </w:rPr>
        <w:t xml:space="preserve"> </w:t>
      </w:r>
      <w:proofErr w:type="spellStart"/>
      <w:r w:rsidR="00E41D29">
        <w:rPr>
          <w:rFonts w:eastAsia="Times New Roman"/>
          <w:lang w:eastAsia="en-ID"/>
        </w:rPr>
        <w:t>tahapan</w:t>
      </w:r>
      <w:proofErr w:type="spellEnd"/>
      <w:r w:rsidR="00E41D29">
        <w:rPr>
          <w:rFonts w:eastAsia="Times New Roman"/>
          <w:lang w:eastAsia="en-ID"/>
        </w:rPr>
        <w:t xml:space="preserve"> </w:t>
      </w:r>
      <w:proofErr w:type="spellStart"/>
      <w:r w:rsidR="00E41D29">
        <w:rPr>
          <w:rFonts w:eastAsia="Times New Roman"/>
          <w:lang w:eastAsia="en-ID"/>
        </w:rPr>
        <w:t>dari</w:t>
      </w:r>
      <w:proofErr w:type="spellEnd"/>
      <w:r w:rsidR="00E41D29">
        <w:rPr>
          <w:rFonts w:eastAsia="Times New Roman"/>
          <w:lang w:eastAsia="en-ID"/>
        </w:rPr>
        <w:t xml:space="preserve"> </w:t>
      </w:r>
      <w:proofErr w:type="spellStart"/>
      <w:r w:rsidR="00D34BF4">
        <w:rPr>
          <w:rFonts w:eastAsia="Times New Roman"/>
          <w:lang w:eastAsia="en-ID"/>
        </w:rPr>
        <w:t>pengujian</w:t>
      </w:r>
      <w:proofErr w:type="spellEnd"/>
      <w:r w:rsidR="00D34BF4">
        <w:rPr>
          <w:rFonts w:eastAsia="Times New Roman"/>
          <w:lang w:eastAsia="en-ID"/>
        </w:rPr>
        <w:t xml:space="preserve"> </w:t>
      </w:r>
      <w:proofErr w:type="spellStart"/>
      <w:r w:rsidR="00D34BF4">
        <w:rPr>
          <w:rFonts w:eastAsia="Times New Roman"/>
          <w:lang w:eastAsia="en-ID"/>
        </w:rPr>
        <w:t>reliabilitas</w:t>
      </w:r>
      <w:proofErr w:type="spellEnd"/>
      <w:r w:rsidR="00D34BF4">
        <w:rPr>
          <w:rFonts w:eastAsia="Times New Roman"/>
          <w:lang w:eastAsia="en-ID"/>
        </w:rPr>
        <w:t xml:space="preserve"> dan </w:t>
      </w:r>
      <w:proofErr w:type="spellStart"/>
      <w:r w:rsidR="00D34BF4">
        <w:rPr>
          <w:rFonts w:eastAsia="Times New Roman"/>
          <w:lang w:eastAsia="en-ID"/>
        </w:rPr>
        <w:t>validitas</w:t>
      </w:r>
      <w:proofErr w:type="spellEnd"/>
      <w:r w:rsidR="00D34BF4">
        <w:rPr>
          <w:rFonts w:eastAsia="Times New Roman"/>
          <w:lang w:eastAsia="en-ID"/>
        </w:rPr>
        <w:t xml:space="preserve"> model, </w:t>
      </w:r>
      <w:proofErr w:type="spellStart"/>
      <w:r w:rsidR="00D34BF4">
        <w:rPr>
          <w:rFonts w:eastAsia="Times New Roman"/>
          <w:lang w:eastAsia="en-ID"/>
        </w:rPr>
        <w:t>sebagaimana</w:t>
      </w:r>
      <w:proofErr w:type="spellEnd"/>
      <w:r w:rsidR="00D34BF4">
        <w:rPr>
          <w:rFonts w:eastAsia="Times New Roman"/>
          <w:lang w:eastAsia="en-ID"/>
        </w:rPr>
        <w:t xml:space="preserve"> yang </w:t>
      </w:r>
      <w:proofErr w:type="spellStart"/>
      <w:r w:rsidR="00D34BF4">
        <w:rPr>
          <w:rFonts w:eastAsia="Times New Roman"/>
          <w:lang w:eastAsia="en-ID"/>
        </w:rPr>
        <w:t>telah</w:t>
      </w:r>
      <w:proofErr w:type="spellEnd"/>
      <w:r w:rsidR="00D34BF4">
        <w:rPr>
          <w:rFonts w:eastAsia="Times New Roman"/>
          <w:lang w:eastAsia="en-ID"/>
        </w:rPr>
        <w:t xml:space="preserve"> </w:t>
      </w:r>
      <w:proofErr w:type="spellStart"/>
      <w:r w:rsidR="00D34BF4">
        <w:rPr>
          <w:rFonts w:eastAsia="Times New Roman"/>
          <w:lang w:eastAsia="en-ID"/>
        </w:rPr>
        <w:t>penulis</w:t>
      </w:r>
      <w:proofErr w:type="spellEnd"/>
      <w:r w:rsidR="00D34BF4">
        <w:rPr>
          <w:rFonts w:eastAsia="Times New Roman"/>
          <w:lang w:eastAsia="en-ID"/>
        </w:rPr>
        <w:t xml:space="preserve"> </w:t>
      </w:r>
      <w:proofErr w:type="spellStart"/>
      <w:r w:rsidR="00D34BF4">
        <w:rPr>
          <w:rFonts w:eastAsia="Times New Roman"/>
          <w:lang w:eastAsia="en-ID"/>
        </w:rPr>
        <w:t>bahas</w:t>
      </w:r>
      <w:proofErr w:type="spellEnd"/>
      <w:r w:rsidR="00D34BF4">
        <w:rPr>
          <w:rFonts w:eastAsia="Times New Roman"/>
          <w:lang w:eastAsia="en-ID"/>
        </w:rPr>
        <w:t xml:space="preserve"> </w:t>
      </w:r>
      <w:proofErr w:type="spellStart"/>
      <w:r w:rsidR="00D34BF4">
        <w:rPr>
          <w:rFonts w:eastAsia="Times New Roman"/>
          <w:lang w:eastAsia="en-ID"/>
        </w:rPr>
        <w:t>dalam</w:t>
      </w:r>
      <w:proofErr w:type="spellEnd"/>
      <w:r w:rsidR="00D34BF4">
        <w:rPr>
          <w:rFonts w:eastAsia="Times New Roman"/>
          <w:lang w:eastAsia="en-ID"/>
        </w:rPr>
        <w:t xml:space="preserve"> sub-BAB </w:t>
      </w:r>
      <w:r w:rsidR="00D34BF4">
        <w:rPr>
          <w:rFonts w:eastAsia="Times New Roman"/>
          <w:lang w:eastAsia="en-ID"/>
        </w:rPr>
        <w:fldChar w:fldCharType="begin"/>
      </w:r>
      <w:r w:rsidR="00D34BF4">
        <w:rPr>
          <w:rFonts w:eastAsia="Times New Roman"/>
          <w:lang w:eastAsia="en-ID"/>
        </w:rPr>
        <w:instrText xml:space="preserve"> REF _Ref185935690 \r \h </w:instrText>
      </w:r>
      <w:r w:rsidR="00D34BF4">
        <w:rPr>
          <w:rFonts w:eastAsia="Times New Roman"/>
          <w:lang w:eastAsia="en-ID"/>
        </w:rPr>
      </w:r>
      <w:r w:rsidR="00D34BF4">
        <w:rPr>
          <w:rFonts w:eastAsia="Times New Roman"/>
          <w:lang w:eastAsia="en-ID"/>
        </w:rPr>
        <w:fldChar w:fldCharType="separate"/>
      </w:r>
      <w:r w:rsidR="000B0ECF">
        <w:rPr>
          <w:rFonts w:eastAsia="Times New Roman"/>
          <w:lang w:eastAsia="en-ID"/>
        </w:rPr>
        <w:t>3.5</w:t>
      </w:r>
      <w:r w:rsidR="00D34BF4">
        <w:rPr>
          <w:rFonts w:eastAsia="Times New Roman"/>
          <w:lang w:eastAsia="en-ID"/>
        </w:rPr>
        <w:fldChar w:fldCharType="end"/>
      </w:r>
      <w:r w:rsidR="00D34BF4">
        <w:rPr>
          <w:rFonts w:eastAsia="Times New Roman"/>
          <w:lang w:eastAsia="en-ID"/>
        </w:rPr>
        <w:t xml:space="preserve">. </w:t>
      </w:r>
      <w:r w:rsidRPr="0034211F">
        <w:t xml:space="preserve">Adapun </w:t>
      </w:r>
      <w:proofErr w:type="spellStart"/>
      <w:r w:rsidRPr="0034211F">
        <w:t>kelas</w:t>
      </w:r>
      <w:proofErr w:type="spellEnd"/>
      <w:r w:rsidRPr="0034211F">
        <w:t xml:space="preserve"> </w:t>
      </w:r>
      <w:r w:rsidRPr="0034211F">
        <w:rPr>
          <w:i/>
          <w:iCs/>
        </w:rPr>
        <w:t>sentiment</w:t>
      </w:r>
      <w:r w:rsidRPr="0034211F">
        <w:t xml:space="preserve"> pada </w:t>
      </w:r>
      <w:proofErr w:type="spellStart"/>
      <w:r w:rsidRPr="0034211F">
        <w:t>tahap</w:t>
      </w:r>
      <w:proofErr w:type="spellEnd"/>
      <w:r w:rsidRPr="0034211F">
        <w:t xml:space="preserve"> </w:t>
      </w:r>
      <w:proofErr w:type="spellStart"/>
      <w:r w:rsidRPr="0034211F">
        <w:t>ini</w:t>
      </w:r>
      <w:proofErr w:type="spellEnd"/>
      <w:r w:rsidRPr="0034211F">
        <w:t xml:space="preserve"> </w:t>
      </w:r>
      <w:proofErr w:type="spellStart"/>
      <w:r w:rsidRPr="0034211F">
        <w:t>diklasifikasi</w:t>
      </w:r>
      <w:proofErr w:type="spellEnd"/>
      <w:r w:rsidRPr="0034211F">
        <w:t xml:space="preserve"> </w:t>
      </w:r>
      <w:proofErr w:type="spellStart"/>
      <w:r w:rsidRPr="0034211F">
        <w:t>menjadi</w:t>
      </w:r>
      <w:proofErr w:type="spellEnd"/>
      <w:r w:rsidRPr="0034211F">
        <w:t xml:space="preserve"> </w:t>
      </w:r>
      <w:proofErr w:type="spellStart"/>
      <w:r w:rsidRPr="0034211F">
        <w:t>tiga</w:t>
      </w:r>
      <w:proofErr w:type="spellEnd"/>
      <w:r w:rsidRPr="0034211F">
        <w:t xml:space="preserve">, </w:t>
      </w:r>
      <w:proofErr w:type="spellStart"/>
      <w:r w:rsidRPr="0034211F">
        <w:t>yakni</w:t>
      </w:r>
      <w:proofErr w:type="spellEnd"/>
      <w:r w:rsidRPr="0034211F">
        <w:t xml:space="preserve"> </w:t>
      </w:r>
      <w:proofErr w:type="spellStart"/>
      <w:r w:rsidRPr="0034211F">
        <w:t>positif</w:t>
      </w:r>
      <w:proofErr w:type="spellEnd"/>
      <w:r w:rsidRPr="0034211F">
        <w:t xml:space="preserve"> (1), </w:t>
      </w:r>
      <w:proofErr w:type="spellStart"/>
      <w:r w:rsidRPr="0034211F">
        <w:t>negatif</w:t>
      </w:r>
      <w:proofErr w:type="spellEnd"/>
      <w:r w:rsidRPr="0034211F">
        <w:t xml:space="preserve"> (2), dan </w:t>
      </w:r>
      <w:proofErr w:type="spellStart"/>
      <w:r w:rsidRPr="0034211F">
        <w:t>netral</w:t>
      </w:r>
      <w:proofErr w:type="spellEnd"/>
      <w:r w:rsidRPr="0034211F">
        <w:t xml:space="preserve"> (0). Angka (2) pada </w:t>
      </w:r>
      <w:proofErr w:type="spellStart"/>
      <w:r w:rsidRPr="0034211F">
        <w:t>kelas</w:t>
      </w:r>
      <w:proofErr w:type="spellEnd"/>
      <w:r w:rsidRPr="0034211F">
        <w:t xml:space="preserve"> </w:t>
      </w:r>
      <w:proofErr w:type="spellStart"/>
      <w:r w:rsidRPr="0034211F">
        <w:t>negatif</w:t>
      </w:r>
      <w:proofErr w:type="spellEnd"/>
      <w:r w:rsidRPr="0034211F">
        <w:t xml:space="preserve"> </w:t>
      </w:r>
      <w:proofErr w:type="spellStart"/>
      <w:r w:rsidRPr="0034211F">
        <w:t>digunakan</w:t>
      </w:r>
      <w:proofErr w:type="spellEnd"/>
      <w:r w:rsidRPr="0034211F">
        <w:t xml:space="preserve"> </w:t>
      </w:r>
      <w:proofErr w:type="spellStart"/>
      <w:r w:rsidRPr="0034211F">
        <w:t>alih-alih</w:t>
      </w:r>
      <w:proofErr w:type="spellEnd"/>
      <w:r w:rsidRPr="0034211F">
        <w:t xml:space="preserve"> (-1), </w:t>
      </w:r>
      <w:proofErr w:type="spellStart"/>
      <w:r w:rsidRPr="0034211F">
        <w:lastRenderedPageBreak/>
        <w:t>karena</w:t>
      </w:r>
      <w:proofErr w:type="spellEnd"/>
      <w:r w:rsidRPr="0034211F">
        <w:t xml:space="preserve"> BERT pada </w:t>
      </w:r>
      <w:proofErr w:type="spellStart"/>
      <w:r w:rsidRPr="0034211F">
        <w:t>umumnya</w:t>
      </w:r>
      <w:proofErr w:type="spellEnd"/>
      <w:r w:rsidRPr="0034211F">
        <w:t xml:space="preserve"> </w:t>
      </w:r>
      <w:proofErr w:type="spellStart"/>
      <w:r w:rsidRPr="0034211F">
        <w:t>menggunakan</w:t>
      </w:r>
      <w:proofErr w:type="spellEnd"/>
      <w:r w:rsidRPr="0034211F">
        <w:t xml:space="preserve"> </w:t>
      </w:r>
      <w:r w:rsidRPr="0034211F">
        <w:rPr>
          <w:i/>
          <w:iCs/>
        </w:rPr>
        <w:t>non-</w:t>
      </w:r>
      <w:proofErr w:type="spellStart"/>
      <w:r w:rsidRPr="0034211F">
        <w:rPr>
          <w:i/>
          <w:iCs/>
        </w:rPr>
        <w:t>negatif</w:t>
      </w:r>
      <w:proofErr w:type="spellEnd"/>
      <w:r w:rsidRPr="0034211F">
        <w:rPr>
          <w:i/>
          <w:iCs/>
        </w:rPr>
        <w:t xml:space="preserve"> integers</w:t>
      </w:r>
      <w:r w:rsidRPr="0034211F">
        <w:t xml:space="preserve"> pada </w:t>
      </w:r>
      <w:proofErr w:type="spellStart"/>
      <w:r w:rsidRPr="0034211F">
        <w:t>prosess</w:t>
      </w:r>
      <w:proofErr w:type="spellEnd"/>
      <w:r w:rsidRPr="0034211F">
        <w:t xml:space="preserve"> </w:t>
      </w:r>
      <w:proofErr w:type="spellStart"/>
      <w:r w:rsidRPr="0034211F">
        <w:t>klasifikasi</w:t>
      </w:r>
      <w:proofErr w:type="spellEnd"/>
      <w:r w:rsidRPr="0034211F">
        <w:t>.</w:t>
      </w:r>
      <w:r w:rsidR="00D34BF4">
        <w:t xml:space="preserve"> </w:t>
      </w:r>
      <w:r w:rsidRPr="0034211F">
        <w:t xml:space="preserve">Selain </w:t>
      </w:r>
      <w:proofErr w:type="spellStart"/>
      <w:r w:rsidRPr="0034211F">
        <w:t>itu</w:t>
      </w:r>
      <w:proofErr w:type="spellEnd"/>
      <w:r w:rsidRPr="0034211F">
        <w:t xml:space="preserve">, </w:t>
      </w:r>
      <w:proofErr w:type="spellStart"/>
      <w:r w:rsidRPr="0034211F">
        <w:t>baik</w:t>
      </w:r>
      <w:proofErr w:type="spellEnd"/>
      <w:r w:rsidRPr="0034211F">
        <w:t xml:space="preserve"> </w:t>
      </w:r>
      <w:proofErr w:type="spellStart"/>
      <w:r w:rsidRPr="0034211F">
        <w:t>dalam</w:t>
      </w:r>
      <w:proofErr w:type="spellEnd"/>
      <w:r w:rsidRPr="0034211F">
        <w:t xml:space="preserve"> </w:t>
      </w:r>
      <w:r w:rsidRPr="0034211F">
        <w:rPr>
          <w:i/>
          <w:iCs/>
        </w:rPr>
        <w:t>model-training</w:t>
      </w:r>
      <w:r w:rsidRPr="0034211F">
        <w:t xml:space="preserve"> </w:t>
      </w:r>
      <w:proofErr w:type="spellStart"/>
      <w:r w:rsidRPr="0034211F">
        <w:t>maupun</w:t>
      </w:r>
      <w:proofErr w:type="spellEnd"/>
      <w:r w:rsidRPr="0034211F">
        <w:t xml:space="preserve"> </w:t>
      </w:r>
      <w:r w:rsidRPr="0034211F">
        <w:rPr>
          <w:i/>
          <w:iCs/>
        </w:rPr>
        <w:t>sentiment analysis</w:t>
      </w:r>
      <w:r w:rsidRPr="0034211F">
        <w:t xml:space="preserve"> pada </w:t>
      </w:r>
      <w:proofErr w:type="spellStart"/>
      <w:r w:rsidRPr="0034211F">
        <w:t>keseluruhan</w:t>
      </w:r>
      <w:proofErr w:type="spellEnd"/>
      <w:r w:rsidRPr="0034211F">
        <w:t xml:space="preserve"> dataset, </w:t>
      </w:r>
      <w:proofErr w:type="spellStart"/>
      <w:r w:rsidRPr="0034211F">
        <w:t>penulis</w:t>
      </w:r>
      <w:proofErr w:type="spellEnd"/>
      <w:r w:rsidRPr="0034211F">
        <w:t xml:space="preserve"> </w:t>
      </w:r>
      <w:proofErr w:type="spellStart"/>
      <w:r w:rsidRPr="0034211F">
        <w:t>hanya</w:t>
      </w:r>
      <w:proofErr w:type="spellEnd"/>
      <w:r w:rsidRPr="0034211F">
        <w:t xml:space="preserve"> </w:t>
      </w:r>
      <w:proofErr w:type="spellStart"/>
      <w:r w:rsidRPr="0034211F">
        <w:t>memberikan</w:t>
      </w:r>
      <w:proofErr w:type="spellEnd"/>
      <w:r w:rsidRPr="0034211F">
        <w:t xml:space="preserve"> </w:t>
      </w:r>
      <w:proofErr w:type="spellStart"/>
      <w:r w:rsidRPr="0034211F">
        <w:t>klasifikasi</w:t>
      </w:r>
      <w:proofErr w:type="spellEnd"/>
      <w:r w:rsidRPr="0034211F">
        <w:t xml:space="preserve"> </w:t>
      </w:r>
      <w:r w:rsidR="00C17C03" w:rsidRPr="00C17C03">
        <w:rPr>
          <w:i/>
          <w:iCs/>
        </w:rPr>
        <w:t>tone</w:t>
      </w:r>
      <w:r w:rsidRPr="0034211F">
        <w:t xml:space="preserve"> pada </w:t>
      </w:r>
      <w:proofErr w:type="spellStart"/>
      <w:r w:rsidRPr="0034211F">
        <w:t>bagian</w:t>
      </w:r>
      <w:proofErr w:type="spellEnd"/>
      <w:r w:rsidRPr="0034211F">
        <w:t xml:space="preserve"> </w:t>
      </w:r>
      <w:proofErr w:type="spellStart"/>
      <w:r w:rsidRPr="0034211F">
        <w:t>paragraf</w:t>
      </w:r>
      <w:proofErr w:type="spellEnd"/>
      <w:r w:rsidRPr="0034211F">
        <w:t xml:space="preserve"> </w:t>
      </w:r>
      <w:proofErr w:type="spellStart"/>
      <w:r w:rsidRPr="0034211F">
        <w:t>awal</w:t>
      </w:r>
      <w:proofErr w:type="spellEnd"/>
      <w:r w:rsidRPr="0034211F">
        <w:t xml:space="preserve"> </w:t>
      </w:r>
      <w:proofErr w:type="spellStart"/>
      <w:r w:rsidRPr="0034211F">
        <w:t>atau</w:t>
      </w:r>
      <w:proofErr w:type="spellEnd"/>
      <w:r w:rsidRPr="0034211F">
        <w:t xml:space="preserve"> </w:t>
      </w:r>
      <w:r w:rsidRPr="0034211F">
        <w:rPr>
          <w:i/>
          <w:iCs/>
        </w:rPr>
        <w:t>lead</w:t>
      </w:r>
      <w:r w:rsidRPr="0034211F">
        <w:t xml:space="preserve"> </w:t>
      </w:r>
      <w:proofErr w:type="spellStart"/>
      <w:r w:rsidRPr="0034211F">
        <w:t>berita</w:t>
      </w:r>
      <w:proofErr w:type="spellEnd"/>
      <w:r w:rsidRPr="0034211F">
        <w:t xml:space="preserve">, </w:t>
      </w:r>
      <w:proofErr w:type="spellStart"/>
      <w:r w:rsidRPr="0034211F">
        <w:t>hal</w:t>
      </w:r>
      <w:proofErr w:type="spellEnd"/>
      <w:r w:rsidRPr="0034211F">
        <w:t xml:space="preserve"> </w:t>
      </w:r>
      <w:proofErr w:type="spellStart"/>
      <w:r w:rsidRPr="0034211F">
        <w:t>ini</w:t>
      </w:r>
      <w:proofErr w:type="spellEnd"/>
      <w:r w:rsidRPr="0034211F">
        <w:t xml:space="preserve"> </w:t>
      </w:r>
      <w:proofErr w:type="spellStart"/>
      <w:r w:rsidRPr="0034211F">
        <w:t>dilakukan</w:t>
      </w:r>
      <w:proofErr w:type="spellEnd"/>
      <w:r w:rsidRPr="0034211F">
        <w:t xml:space="preserve"> agar proses </w:t>
      </w:r>
      <w:r w:rsidRPr="0034211F">
        <w:rPr>
          <w:i/>
          <w:iCs/>
        </w:rPr>
        <w:t>machine learning</w:t>
      </w:r>
      <w:r w:rsidRPr="0034211F">
        <w:t xml:space="preserve"> </w:t>
      </w:r>
      <w:proofErr w:type="spellStart"/>
      <w:r w:rsidRPr="0034211F">
        <w:t>dapat</w:t>
      </w:r>
      <w:proofErr w:type="spellEnd"/>
      <w:r w:rsidRPr="0034211F">
        <w:t xml:space="preserve"> </w:t>
      </w:r>
      <w:proofErr w:type="spellStart"/>
      <w:r w:rsidRPr="0034211F">
        <w:t>berjalan</w:t>
      </w:r>
      <w:proofErr w:type="spellEnd"/>
      <w:r w:rsidRPr="0034211F">
        <w:t xml:space="preserve"> </w:t>
      </w:r>
      <w:proofErr w:type="spellStart"/>
      <w:r w:rsidRPr="0034211F">
        <w:t>lebih</w:t>
      </w:r>
      <w:proofErr w:type="spellEnd"/>
      <w:r w:rsidRPr="0034211F">
        <w:t xml:space="preserve"> </w:t>
      </w:r>
      <w:proofErr w:type="spellStart"/>
      <w:r w:rsidRPr="0034211F">
        <w:t>efektif</w:t>
      </w:r>
      <w:proofErr w:type="spellEnd"/>
      <w:r w:rsidRPr="0034211F">
        <w:t xml:space="preserve">, </w:t>
      </w:r>
      <w:proofErr w:type="spellStart"/>
      <w:r w:rsidRPr="0034211F">
        <w:t>tanpa</w:t>
      </w:r>
      <w:proofErr w:type="spellEnd"/>
      <w:r w:rsidRPr="0034211F">
        <w:t xml:space="preserve"> </w:t>
      </w:r>
      <w:proofErr w:type="spellStart"/>
      <w:r w:rsidRPr="0034211F">
        <w:t>harus</w:t>
      </w:r>
      <w:proofErr w:type="spellEnd"/>
      <w:r w:rsidRPr="0034211F">
        <w:t xml:space="preserve"> </w:t>
      </w:r>
      <w:proofErr w:type="spellStart"/>
      <w:r w:rsidRPr="0034211F">
        <w:t>menelusuri</w:t>
      </w:r>
      <w:proofErr w:type="spellEnd"/>
      <w:r w:rsidRPr="0034211F">
        <w:t xml:space="preserve"> </w:t>
      </w:r>
      <w:proofErr w:type="spellStart"/>
      <w:r w:rsidRPr="0034211F">
        <w:t>keseluruhan</w:t>
      </w:r>
      <w:proofErr w:type="spellEnd"/>
      <w:r w:rsidRPr="0034211F">
        <w:t xml:space="preserve"> </w:t>
      </w:r>
      <w:proofErr w:type="spellStart"/>
      <w:r w:rsidRPr="0034211F">
        <w:t>artikel</w:t>
      </w:r>
      <w:proofErr w:type="spellEnd"/>
      <w:r w:rsidRPr="0034211F">
        <w:t xml:space="preserve"> yang </w:t>
      </w:r>
      <w:proofErr w:type="spellStart"/>
      <w:r w:rsidRPr="0034211F">
        <w:t>berpotensi</w:t>
      </w:r>
      <w:proofErr w:type="spellEnd"/>
      <w:r w:rsidRPr="0034211F">
        <w:t xml:space="preserve"> </w:t>
      </w:r>
      <w:proofErr w:type="spellStart"/>
      <w:r w:rsidRPr="0034211F">
        <w:t>dapat</w:t>
      </w:r>
      <w:proofErr w:type="spellEnd"/>
      <w:r w:rsidRPr="0034211F">
        <w:t xml:space="preserve"> </w:t>
      </w:r>
      <w:proofErr w:type="spellStart"/>
      <w:r w:rsidRPr="0034211F">
        <w:t>menyebabkan</w:t>
      </w:r>
      <w:proofErr w:type="spellEnd"/>
      <w:r w:rsidRPr="0034211F">
        <w:t xml:space="preserve"> </w:t>
      </w:r>
      <w:r w:rsidRPr="0034211F">
        <w:rPr>
          <w:i/>
          <w:iCs/>
        </w:rPr>
        <w:t>noise</w:t>
      </w:r>
      <w:r w:rsidRPr="0034211F">
        <w:t xml:space="preserve">. </w:t>
      </w:r>
      <w:proofErr w:type="spellStart"/>
      <w:r w:rsidRPr="0034211F">
        <w:t>Terlebih</w:t>
      </w:r>
      <w:proofErr w:type="spellEnd"/>
      <w:r w:rsidRPr="0034211F">
        <w:t xml:space="preserve">, </w:t>
      </w:r>
      <w:r w:rsidRPr="0034211F">
        <w:rPr>
          <w:i/>
          <w:iCs/>
          <w:lang w:val="id-ID"/>
        </w:rPr>
        <w:t>lead</w:t>
      </w:r>
      <w:r w:rsidRPr="0034211F">
        <w:rPr>
          <w:lang w:val="id-ID"/>
        </w:rPr>
        <w:t xml:space="preserve"> berita berdiri untuk merangkum topik yang diperkenalkan pada </w:t>
      </w:r>
      <w:r w:rsidRPr="0034211F">
        <w:rPr>
          <w:i/>
          <w:iCs/>
          <w:lang w:val="id-ID"/>
        </w:rPr>
        <w:t xml:space="preserve">headline </w:t>
      </w:r>
      <w:sdt>
        <w:sdtPr>
          <w:rPr>
            <w:i/>
            <w:iCs/>
            <w:lang w:val="id-ID"/>
          </w:rPr>
          <w:tag w:val="MENDELEY_CITATION_v3_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"/>
          <w:id w:val="-1684741846"/>
          <w:placeholder>
            <w:docPart w:val="DA8A7F5E69994EA58458C29D80403BA6"/>
          </w:placeholder>
        </w:sdtPr>
        <w:sdtContent>
          <w:r w:rsidR="0057422A" w:rsidRPr="0057422A">
            <w:rPr>
              <w:i/>
              <w:iCs/>
              <w:lang w:val="id-ID"/>
            </w:rPr>
            <w:t>(Victor et al., 2018)</w:t>
          </w:r>
        </w:sdtContent>
      </w:sdt>
      <w:r w:rsidRPr="0034211F">
        <w:rPr>
          <w:lang w:val="id-ID"/>
        </w:rPr>
        <w:t xml:space="preserve">. </w:t>
      </w:r>
    </w:p>
    <w:p w14:paraId="637F6E57" w14:textId="3D1750DA" w:rsidR="00023F9B" w:rsidRPr="00B35FE4" w:rsidRDefault="00023F9B" w:rsidP="00023F9B">
      <w:pPr>
        <w:pStyle w:val="Caption"/>
        <w:keepNext/>
        <w:rPr>
          <w:sz w:val="20"/>
          <w:szCs w:val="20"/>
        </w:rPr>
      </w:pPr>
      <w:bookmarkStart w:id="152" w:name="_Toc186204150"/>
      <w:r w:rsidRPr="00B35FE4">
        <w:rPr>
          <w:sz w:val="20"/>
          <w:szCs w:val="20"/>
        </w:rPr>
        <w:t xml:space="preserve">Tabel </w:t>
      </w:r>
      <w:r w:rsidR="006C6EA9">
        <w:rPr>
          <w:sz w:val="20"/>
          <w:szCs w:val="20"/>
        </w:rPr>
        <w:fldChar w:fldCharType="begin"/>
      </w:r>
      <w:r w:rsidR="006C6EA9">
        <w:rPr>
          <w:sz w:val="20"/>
          <w:szCs w:val="20"/>
        </w:rPr>
        <w:instrText xml:space="preserve"> STYLEREF 4 \s </w:instrText>
      </w:r>
      <w:r w:rsidR="006C6EA9">
        <w:rPr>
          <w:sz w:val="20"/>
          <w:szCs w:val="20"/>
        </w:rPr>
        <w:fldChar w:fldCharType="separate"/>
      </w:r>
      <w:r w:rsidR="000B0ECF">
        <w:rPr>
          <w:noProof/>
          <w:sz w:val="20"/>
          <w:szCs w:val="20"/>
        </w:rPr>
        <w:t>4.1.1.1</w:t>
      </w:r>
      <w:r w:rsidR="006C6EA9">
        <w:rPr>
          <w:sz w:val="20"/>
          <w:szCs w:val="20"/>
        </w:rPr>
        <w:fldChar w:fldCharType="end"/>
      </w:r>
      <w:r w:rsidR="006C6EA9">
        <w:rPr>
          <w:sz w:val="20"/>
          <w:szCs w:val="20"/>
        </w:rPr>
        <w:t>.</w:t>
      </w:r>
      <w:r w:rsidR="006C6EA9">
        <w:rPr>
          <w:sz w:val="20"/>
          <w:szCs w:val="20"/>
        </w:rPr>
        <w:fldChar w:fldCharType="begin"/>
      </w:r>
      <w:r w:rsidR="006C6EA9">
        <w:rPr>
          <w:sz w:val="20"/>
          <w:szCs w:val="20"/>
        </w:rPr>
        <w:instrText xml:space="preserve"> SEQ Tabel \* ARABIC \s 4 </w:instrText>
      </w:r>
      <w:r w:rsidR="006C6EA9">
        <w:rPr>
          <w:sz w:val="20"/>
          <w:szCs w:val="20"/>
        </w:rPr>
        <w:fldChar w:fldCharType="separate"/>
      </w:r>
      <w:r w:rsidR="000B0ECF">
        <w:rPr>
          <w:noProof/>
          <w:sz w:val="20"/>
          <w:szCs w:val="20"/>
        </w:rPr>
        <w:t>1</w:t>
      </w:r>
      <w:r w:rsidR="006C6EA9">
        <w:rPr>
          <w:sz w:val="20"/>
          <w:szCs w:val="20"/>
        </w:rPr>
        <w:fldChar w:fldCharType="end"/>
      </w:r>
      <w:r w:rsidRPr="00B35FE4">
        <w:rPr>
          <w:sz w:val="20"/>
          <w:szCs w:val="20"/>
        </w:rPr>
        <w:t xml:space="preserve">  </w:t>
      </w:r>
      <w:proofErr w:type="spellStart"/>
      <w:r w:rsidRPr="00B35FE4">
        <w:rPr>
          <w:sz w:val="20"/>
          <w:szCs w:val="20"/>
        </w:rPr>
        <w:t>Contoh</w:t>
      </w:r>
      <w:proofErr w:type="spellEnd"/>
      <w:r w:rsidRPr="00B35FE4">
        <w:rPr>
          <w:sz w:val="20"/>
          <w:szCs w:val="20"/>
        </w:rPr>
        <w:t xml:space="preserve"> </w:t>
      </w:r>
      <w:proofErr w:type="spellStart"/>
      <w:r w:rsidRPr="00B35FE4">
        <w:rPr>
          <w:sz w:val="20"/>
          <w:szCs w:val="20"/>
        </w:rPr>
        <w:t>hasil</w:t>
      </w:r>
      <w:proofErr w:type="spellEnd"/>
      <w:r w:rsidRPr="00B35FE4">
        <w:rPr>
          <w:sz w:val="20"/>
          <w:szCs w:val="20"/>
        </w:rPr>
        <w:t xml:space="preserve"> </w:t>
      </w:r>
      <w:proofErr w:type="spellStart"/>
      <w:r w:rsidRPr="00B35FE4">
        <w:rPr>
          <w:sz w:val="20"/>
          <w:szCs w:val="20"/>
        </w:rPr>
        <w:t>teks</w:t>
      </w:r>
      <w:proofErr w:type="spellEnd"/>
      <w:r w:rsidRPr="00B35FE4">
        <w:rPr>
          <w:sz w:val="20"/>
          <w:szCs w:val="20"/>
        </w:rPr>
        <w:t xml:space="preserve"> pre-processing dan tokenizing BERT</w:t>
      </w:r>
      <w:bookmarkEnd w:id="152"/>
      <w:r w:rsidRPr="00B35FE4">
        <w:rPr>
          <w:sz w:val="20"/>
          <w:szCs w:val="20"/>
        </w:rPr>
        <w:t xml:space="preserve"> </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927"/>
      </w:tblGrid>
      <w:tr w:rsidR="005C0EB1" w:rsidRPr="00720527" w14:paraId="62DCC926" w14:textId="77777777" w:rsidTr="0070082E">
        <w:tc>
          <w:tcPr>
            <w:tcW w:w="7927" w:type="dxa"/>
            <w:tcBorders>
              <w:top w:val="single" w:sz="4" w:space="0" w:color="auto"/>
              <w:bottom w:val="single" w:sz="4" w:space="0" w:color="auto"/>
            </w:tcBorders>
          </w:tcPr>
          <w:p w14:paraId="446E9F29" w14:textId="77777777" w:rsidR="005C0EB1" w:rsidRPr="00720527" w:rsidRDefault="005C0EB1" w:rsidP="0070082E">
            <w:pPr>
              <w:spacing w:line="276" w:lineRule="auto"/>
              <w:rPr>
                <w:rFonts w:eastAsia="Times New Roman" w:cstheme="minorHAnsi"/>
                <w:b/>
                <w:bCs/>
                <w:sz w:val="20"/>
                <w:szCs w:val="20"/>
                <w:lang w:eastAsia="en-ID"/>
              </w:rPr>
            </w:pPr>
            <w:proofErr w:type="spellStart"/>
            <w:r w:rsidRPr="00720527">
              <w:rPr>
                <w:rFonts w:eastAsia="Times New Roman" w:cstheme="minorHAnsi"/>
                <w:b/>
                <w:bCs/>
                <w:sz w:val="20"/>
                <w:szCs w:val="20"/>
                <w:lang w:eastAsia="en-ID"/>
              </w:rPr>
              <w:t>Sebelum</w:t>
            </w:r>
            <w:proofErr w:type="spellEnd"/>
            <w:r w:rsidRPr="00720527">
              <w:rPr>
                <w:rFonts w:eastAsia="Times New Roman" w:cstheme="minorHAnsi"/>
                <w:b/>
                <w:bCs/>
                <w:sz w:val="20"/>
                <w:szCs w:val="20"/>
                <w:lang w:eastAsia="en-ID"/>
              </w:rPr>
              <w:t xml:space="preserve"> </w:t>
            </w:r>
            <w:r w:rsidRPr="00720527">
              <w:rPr>
                <w:rFonts w:eastAsia="Times New Roman" w:cstheme="minorHAnsi"/>
                <w:b/>
                <w:bCs/>
                <w:i/>
                <w:iCs/>
                <w:sz w:val="20"/>
                <w:szCs w:val="20"/>
                <w:lang w:eastAsia="en-ID"/>
              </w:rPr>
              <w:t>pre-processing &amp; tokenization</w:t>
            </w:r>
          </w:p>
        </w:tc>
      </w:tr>
      <w:tr w:rsidR="005C0EB1" w:rsidRPr="00720527" w14:paraId="4CAF68A9" w14:textId="77777777" w:rsidTr="0070082E">
        <w:tc>
          <w:tcPr>
            <w:tcW w:w="7927" w:type="dxa"/>
            <w:tcBorders>
              <w:top w:val="single" w:sz="4" w:space="0" w:color="auto"/>
            </w:tcBorders>
          </w:tcPr>
          <w:p w14:paraId="4B1DAE2A" w14:textId="77777777" w:rsidR="005C0EB1" w:rsidRPr="00720527" w:rsidRDefault="005C0EB1" w:rsidP="0070082E">
            <w:pPr>
              <w:spacing w:line="276" w:lineRule="auto"/>
              <w:rPr>
                <w:rFonts w:eastAsia="Times New Roman" w:cstheme="minorHAnsi"/>
                <w:sz w:val="20"/>
                <w:szCs w:val="20"/>
                <w:lang w:eastAsia="en-ID"/>
              </w:rPr>
            </w:pPr>
            <w:r w:rsidRPr="00720527">
              <w:rPr>
                <w:rFonts w:eastAsia="Times New Roman" w:cstheme="minorHAnsi"/>
                <w:sz w:val="20"/>
                <w:szCs w:val="20"/>
                <w:lang w:eastAsia="en-ID"/>
              </w:rPr>
              <w:t xml:space="preserve">Hanya </w:t>
            </w:r>
            <w:proofErr w:type="spellStart"/>
            <w:r w:rsidRPr="00720527">
              <w:rPr>
                <w:rFonts w:eastAsia="Times New Roman" w:cstheme="minorHAnsi"/>
                <w:sz w:val="20"/>
                <w:szCs w:val="20"/>
                <w:lang w:eastAsia="en-ID"/>
              </w:rPr>
              <w:t>mampu</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menguat</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sehari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nilai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tukar</w:t>
            </w:r>
            <w:proofErr w:type="spellEnd"/>
            <w:r w:rsidRPr="00720527">
              <w:rPr>
                <w:rFonts w:eastAsia="Times New Roman" w:cstheme="minorHAnsi"/>
                <w:sz w:val="20"/>
                <w:szCs w:val="20"/>
                <w:lang w:eastAsia="en-ID"/>
              </w:rPr>
              <w:t xml:space="preserve"> rupiah </w:t>
            </w:r>
            <w:proofErr w:type="spellStart"/>
            <w:r w:rsidRPr="00720527">
              <w:rPr>
                <w:rFonts w:eastAsia="Times New Roman" w:cstheme="minorHAnsi"/>
                <w:sz w:val="20"/>
                <w:szCs w:val="20"/>
                <w:lang w:eastAsia="en-ID"/>
              </w:rPr>
              <w:t>kembali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melemah</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terhadap</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dolar</w:t>
            </w:r>
            <w:proofErr w:type="spellEnd"/>
            <w:r w:rsidRPr="00720527">
              <w:rPr>
                <w:rFonts w:eastAsia="Times New Roman" w:cstheme="minorHAnsi"/>
                <w:sz w:val="20"/>
                <w:szCs w:val="20"/>
                <w:lang w:eastAsia="en-ID"/>
              </w:rPr>
              <w:t xml:space="preserve"> Amerika </w:t>
            </w:r>
            <w:proofErr w:type="spellStart"/>
            <w:r w:rsidRPr="00720527">
              <w:rPr>
                <w:rFonts w:eastAsia="Times New Roman" w:cstheme="minorHAnsi"/>
                <w:sz w:val="20"/>
                <w:szCs w:val="20"/>
                <w:lang w:eastAsia="en-ID"/>
              </w:rPr>
              <w:t>Serikat</w:t>
            </w:r>
            <w:proofErr w:type="spellEnd"/>
            <w:r w:rsidRPr="00720527">
              <w:rPr>
                <w:rFonts w:eastAsia="Times New Roman" w:cstheme="minorHAnsi"/>
                <w:sz w:val="20"/>
                <w:szCs w:val="20"/>
                <w:lang w:eastAsia="en-ID"/>
              </w:rPr>
              <w:t xml:space="preserve"> (AS) pada </w:t>
            </w:r>
            <w:proofErr w:type="spellStart"/>
            <w:r w:rsidRPr="00720527">
              <w:rPr>
                <w:rFonts w:eastAsia="Times New Roman" w:cstheme="minorHAnsi"/>
                <w:sz w:val="20"/>
                <w:szCs w:val="20"/>
                <w:lang w:eastAsia="en-ID"/>
              </w:rPr>
              <w:t>hari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ini</w:t>
            </w:r>
            <w:proofErr w:type="spellEnd"/>
            <w:r w:rsidRPr="00720527">
              <w:rPr>
                <w:rFonts w:eastAsia="Times New Roman" w:cstheme="minorHAnsi"/>
                <w:sz w:val="20"/>
                <w:szCs w:val="20"/>
                <w:lang w:eastAsia="en-ID"/>
              </w:rPr>
              <w:t xml:space="preserve">. Senin (9/10) </w:t>
            </w:r>
            <w:proofErr w:type="spellStart"/>
            <w:r w:rsidRPr="00720527">
              <w:rPr>
                <w:rFonts w:eastAsia="Times New Roman" w:cstheme="minorHAnsi"/>
                <w:sz w:val="20"/>
                <w:szCs w:val="20"/>
                <w:lang w:eastAsia="en-ID"/>
              </w:rPr>
              <w:t>pukul</w:t>
            </w:r>
            <w:proofErr w:type="spellEnd"/>
            <w:r w:rsidRPr="00720527">
              <w:rPr>
                <w:rFonts w:eastAsia="Times New Roman" w:cstheme="minorHAnsi"/>
                <w:sz w:val="20"/>
                <w:szCs w:val="20"/>
                <w:lang w:eastAsia="en-ID"/>
              </w:rPr>
              <w:t xml:space="preserve"> 9.27 WIB, </w:t>
            </w:r>
            <w:proofErr w:type="spellStart"/>
            <w:r w:rsidRPr="00720527">
              <w:rPr>
                <w:rFonts w:eastAsia="Times New Roman" w:cstheme="minorHAnsi"/>
                <w:sz w:val="20"/>
                <w:szCs w:val="20"/>
                <w:lang w:eastAsia="en-ID"/>
              </w:rPr>
              <w:t>kurs</w:t>
            </w:r>
            <w:proofErr w:type="spellEnd"/>
            <w:r w:rsidRPr="00720527">
              <w:rPr>
                <w:rFonts w:eastAsia="Times New Roman" w:cstheme="minorHAnsi"/>
                <w:sz w:val="20"/>
                <w:szCs w:val="20"/>
                <w:lang w:eastAsia="en-ID"/>
              </w:rPr>
              <w:t xml:space="preserve"> rupiah spot </w:t>
            </w:r>
            <w:proofErr w:type="spellStart"/>
            <w:r w:rsidRPr="00720527">
              <w:rPr>
                <w:rFonts w:eastAsia="Times New Roman" w:cstheme="minorHAnsi"/>
                <w:sz w:val="20"/>
                <w:szCs w:val="20"/>
                <w:lang w:eastAsia="en-ID"/>
              </w:rPr>
              <w:t>melemah</w:t>
            </w:r>
            <w:proofErr w:type="spellEnd"/>
            <w:r w:rsidRPr="00720527">
              <w:rPr>
                <w:rFonts w:eastAsia="Times New Roman" w:cstheme="minorHAnsi"/>
                <w:sz w:val="20"/>
                <w:szCs w:val="20"/>
                <w:lang w:eastAsia="en-ID"/>
              </w:rPr>
              <w:t xml:space="preserve"> 0,28% </w:t>
            </w:r>
            <w:proofErr w:type="spellStart"/>
            <w:r w:rsidRPr="00720527">
              <w:rPr>
                <w:rFonts w:eastAsia="Times New Roman" w:cstheme="minorHAnsi"/>
                <w:sz w:val="20"/>
                <w:szCs w:val="20"/>
                <w:lang w:eastAsia="en-ID"/>
              </w:rPr>
              <w:t>ke</w:t>
            </w:r>
            <w:proofErr w:type="spellEnd"/>
            <w:r w:rsidRPr="00720527">
              <w:rPr>
                <w:rFonts w:eastAsia="Times New Roman" w:cstheme="minorHAnsi"/>
                <w:sz w:val="20"/>
                <w:szCs w:val="20"/>
                <w:lang w:eastAsia="en-ID"/>
              </w:rPr>
              <w:t xml:space="preserve"> Rp 15.627 per </w:t>
            </w:r>
            <w:proofErr w:type="spellStart"/>
            <w:r w:rsidRPr="00720527">
              <w:rPr>
                <w:rFonts w:eastAsia="Times New Roman" w:cstheme="minorHAnsi"/>
                <w:sz w:val="20"/>
                <w:szCs w:val="20"/>
                <w:lang w:eastAsia="en-ID"/>
              </w:rPr>
              <w:t>dolar</w:t>
            </w:r>
            <w:proofErr w:type="spellEnd"/>
            <w:r w:rsidRPr="00720527">
              <w:rPr>
                <w:rFonts w:eastAsia="Times New Roman" w:cstheme="minorHAnsi"/>
                <w:sz w:val="20"/>
                <w:szCs w:val="20"/>
                <w:lang w:eastAsia="en-ID"/>
              </w:rPr>
              <w:t xml:space="preserve"> AS </w:t>
            </w:r>
            <w:proofErr w:type="spellStart"/>
            <w:r w:rsidRPr="00720527">
              <w:rPr>
                <w:rFonts w:eastAsia="Times New Roman" w:cstheme="minorHAnsi"/>
                <w:sz w:val="20"/>
                <w:szCs w:val="20"/>
                <w:lang w:eastAsia="en-ID"/>
              </w:rPr>
              <w:t>dari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posisi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akhir</w:t>
            </w:r>
            <w:proofErr w:type="spellEnd"/>
            <w:r w:rsidRPr="00720527">
              <w:rPr>
                <w:rFonts w:eastAsia="Times New Roman" w:cstheme="minorHAnsi"/>
                <w:sz w:val="20"/>
                <w:szCs w:val="20"/>
                <w:lang w:eastAsia="en-ID"/>
              </w:rPr>
              <w:t xml:space="preserve"> pekan </w:t>
            </w:r>
            <w:proofErr w:type="spellStart"/>
            <w:r w:rsidRPr="00720527">
              <w:rPr>
                <w:rFonts w:eastAsia="Times New Roman" w:cstheme="minorHAnsi"/>
                <w:sz w:val="20"/>
                <w:szCs w:val="20"/>
                <w:lang w:eastAsia="en-ID"/>
              </w:rPr>
              <w:t>lalu</w:t>
            </w:r>
            <w:proofErr w:type="spellEnd"/>
            <w:r w:rsidRPr="00720527">
              <w:rPr>
                <w:rFonts w:eastAsia="Times New Roman" w:cstheme="minorHAnsi"/>
                <w:sz w:val="20"/>
                <w:szCs w:val="20"/>
                <w:lang w:eastAsia="en-ID"/>
              </w:rPr>
              <w:t xml:space="preserve"> Rp 15.613 per </w:t>
            </w:r>
            <w:proofErr w:type="spellStart"/>
            <w:r w:rsidRPr="00720527">
              <w:rPr>
                <w:rFonts w:eastAsia="Times New Roman" w:cstheme="minorHAnsi"/>
                <w:sz w:val="20"/>
                <w:szCs w:val="20"/>
                <w:lang w:eastAsia="en-ID"/>
              </w:rPr>
              <w:t>dolar</w:t>
            </w:r>
            <w:proofErr w:type="spellEnd"/>
            <w:r w:rsidRPr="00720527">
              <w:rPr>
                <w:rFonts w:eastAsia="Times New Roman" w:cstheme="minorHAnsi"/>
                <w:sz w:val="20"/>
                <w:szCs w:val="20"/>
                <w:lang w:eastAsia="en-ID"/>
              </w:rPr>
              <w:t xml:space="preserve"> AS.</w:t>
            </w:r>
          </w:p>
        </w:tc>
      </w:tr>
      <w:tr w:rsidR="005C0EB1" w:rsidRPr="00720527" w14:paraId="6E3466B6" w14:textId="77777777" w:rsidTr="0070082E">
        <w:tc>
          <w:tcPr>
            <w:tcW w:w="7927" w:type="dxa"/>
          </w:tcPr>
          <w:p w14:paraId="004EE85A" w14:textId="77777777" w:rsidR="005C0EB1" w:rsidRPr="00720527" w:rsidRDefault="005C0EB1" w:rsidP="0070082E">
            <w:pPr>
              <w:spacing w:line="276" w:lineRule="auto"/>
              <w:rPr>
                <w:rFonts w:eastAsia="Times New Roman" w:cstheme="minorHAnsi"/>
                <w:b/>
                <w:bCs/>
                <w:sz w:val="20"/>
                <w:szCs w:val="20"/>
                <w:lang w:eastAsia="en-ID"/>
              </w:rPr>
            </w:pPr>
            <w:proofErr w:type="spellStart"/>
            <w:r w:rsidRPr="00720527">
              <w:rPr>
                <w:rFonts w:eastAsia="Times New Roman" w:cstheme="minorHAnsi"/>
                <w:b/>
                <w:bCs/>
                <w:sz w:val="20"/>
                <w:szCs w:val="20"/>
                <w:lang w:eastAsia="en-ID"/>
              </w:rPr>
              <w:t>Setelah</w:t>
            </w:r>
            <w:proofErr w:type="spellEnd"/>
            <w:r w:rsidRPr="00720527">
              <w:rPr>
                <w:rFonts w:eastAsia="Times New Roman" w:cstheme="minorHAnsi"/>
                <w:b/>
                <w:bCs/>
                <w:sz w:val="20"/>
                <w:szCs w:val="20"/>
                <w:lang w:eastAsia="en-ID"/>
              </w:rPr>
              <w:t xml:space="preserve"> </w:t>
            </w:r>
            <w:r w:rsidRPr="00720527">
              <w:rPr>
                <w:rFonts w:eastAsia="Times New Roman" w:cstheme="minorHAnsi"/>
                <w:b/>
                <w:bCs/>
                <w:i/>
                <w:iCs/>
                <w:sz w:val="20"/>
                <w:szCs w:val="20"/>
                <w:lang w:eastAsia="en-ID"/>
              </w:rPr>
              <w:t>pre-processing</w:t>
            </w:r>
          </w:p>
        </w:tc>
      </w:tr>
      <w:tr w:rsidR="005C0EB1" w:rsidRPr="00720527" w14:paraId="407D115C" w14:textId="77777777" w:rsidTr="0070082E">
        <w:tc>
          <w:tcPr>
            <w:tcW w:w="7927" w:type="dxa"/>
          </w:tcPr>
          <w:p w14:paraId="6B553FCA" w14:textId="77777777" w:rsidR="005C0EB1" w:rsidRPr="00720527" w:rsidRDefault="005C0EB1" w:rsidP="0070082E">
            <w:pPr>
              <w:spacing w:line="276" w:lineRule="auto"/>
              <w:rPr>
                <w:rFonts w:eastAsia="Times New Roman" w:cstheme="minorHAnsi"/>
                <w:sz w:val="20"/>
                <w:szCs w:val="20"/>
                <w:lang w:eastAsia="en-ID"/>
              </w:rPr>
            </w:pPr>
            <w:proofErr w:type="spellStart"/>
            <w:r w:rsidRPr="00720527">
              <w:rPr>
                <w:rFonts w:eastAsia="Times New Roman" w:cstheme="minorHAnsi"/>
                <w:sz w:val="20"/>
                <w:szCs w:val="20"/>
                <w:lang w:eastAsia="en-ID"/>
              </w:rPr>
              <w:t>hanya</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mampu</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menguat</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sehari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nilai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tukar</w:t>
            </w:r>
            <w:proofErr w:type="spellEnd"/>
            <w:r w:rsidRPr="00720527">
              <w:rPr>
                <w:rFonts w:eastAsia="Times New Roman" w:cstheme="minorHAnsi"/>
                <w:sz w:val="20"/>
                <w:szCs w:val="20"/>
                <w:lang w:eastAsia="en-ID"/>
              </w:rPr>
              <w:t xml:space="preserve"> rupiah </w:t>
            </w:r>
            <w:proofErr w:type="spellStart"/>
            <w:r w:rsidRPr="00720527">
              <w:rPr>
                <w:rFonts w:eastAsia="Times New Roman" w:cstheme="minorHAnsi"/>
                <w:sz w:val="20"/>
                <w:szCs w:val="20"/>
                <w:lang w:eastAsia="en-ID"/>
              </w:rPr>
              <w:t>kembali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melemah</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terhadap</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dolar</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amerika</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serikat</w:t>
            </w:r>
            <w:proofErr w:type="spellEnd"/>
            <w:r w:rsidRPr="00720527">
              <w:rPr>
                <w:rFonts w:eastAsia="Times New Roman" w:cstheme="minorHAnsi"/>
                <w:sz w:val="20"/>
                <w:szCs w:val="20"/>
                <w:lang w:eastAsia="en-ID"/>
              </w:rPr>
              <w:t xml:space="preserve"> pada </w:t>
            </w:r>
            <w:proofErr w:type="spellStart"/>
            <w:r w:rsidRPr="00720527">
              <w:rPr>
                <w:rFonts w:eastAsia="Times New Roman" w:cstheme="minorHAnsi"/>
                <w:sz w:val="20"/>
                <w:szCs w:val="20"/>
                <w:lang w:eastAsia="en-ID"/>
              </w:rPr>
              <w:t>hari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ini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senin</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pukul</w:t>
            </w:r>
            <w:proofErr w:type="spellEnd"/>
            <w:r w:rsidRPr="00720527">
              <w:rPr>
                <w:rFonts w:eastAsia="Times New Roman" w:cstheme="minorHAnsi"/>
                <w:sz w:val="20"/>
                <w:szCs w:val="20"/>
                <w:lang w:eastAsia="en-ID"/>
              </w:rPr>
              <w:t xml:space="preserve"> x </w:t>
            </w:r>
            <w:proofErr w:type="spellStart"/>
            <w:r w:rsidRPr="00720527">
              <w:rPr>
                <w:rFonts w:eastAsia="Times New Roman" w:cstheme="minorHAnsi"/>
                <w:sz w:val="20"/>
                <w:szCs w:val="20"/>
                <w:lang w:eastAsia="en-ID"/>
              </w:rPr>
              <w:t>wib</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kurs</w:t>
            </w:r>
            <w:proofErr w:type="spellEnd"/>
            <w:r w:rsidRPr="00720527">
              <w:rPr>
                <w:rFonts w:eastAsia="Times New Roman" w:cstheme="minorHAnsi"/>
                <w:sz w:val="20"/>
                <w:szCs w:val="20"/>
                <w:lang w:eastAsia="en-ID"/>
              </w:rPr>
              <w:t xml:space="preserve"> rupiah spot </w:t>
            </w:r>
            <w:proofErr w:type="spellStart"/>
            <w:r w:rsidRPr="00720527">
              <w:rPr>
                <w:rFonts w:eastAsia="Times New Roman" w:cstheme="minorHAnsi"/>
                <w:sz w:val="20"/>
                <w:szCs w:val="20"/>
                <w:lang w:eastAsia="en-ID"/>
              </w:rPr>
              <w:t>melemah</w:t>
            </w:r>
            <w:proofErr w:type="spellEnd"/>
            <w:r w:rsidRPr="00720527">
              <w:rPr>
                <w:rFonts w:eastAsia="Times New Roman" w:cstheme="minorHAnsi"/>
                <w:sz w:val="20"/>
                <w:szCs w:val="20"/>
                <w:lang w:eastAsia="en-ID"/>
              </w:rPr>
              <w:t xml:space="preserve"> x% </w:t>
            </w:r>
            <w:proofErr w:type="spellStart"/>
            <w:r w:rsidRPr="00720527">
              <w:rPr>
                <w:rFonts w:eastAsia="Times New Roman" w:cstheme="minorHAnsi"/>
                <w:sz w:val="20"/>
                <w:szCs w:val="20"/>
                <w:lang w:eastAsia="en-ID"/>
              </w:rPr>
              <w:t>ke</w:t>
            </w:r>
            <w:proofErr w:type="spellEnd"/>
            <w:r w:rsidRPr="00720527">
              <w:rPr>
                <w:rFonts w:eastAsia="Times New Roman" w:cstheme="minorHAnsi"/>
                <w:sz w:val="20"/>
                <w:szCs w:val="20"/>
                <w:lang w:eastAsia="en-ID"/>
              </w:rPr>
              <w:t xml:space="preserve"> x per </w:t>
            </w:r>
            <w:proofErr w:type="spellStart"/>
            <w:r w:rsidRPr="00720527">
              <w:rPr>
                <w:rFonts w:eastAsia="Times New Roman" w:cstheme="minorHAnsi"/>
                <w:sz w:val="20"/>
                <w:szCs w:val="20"/>
                <w:lang w:eastAsia="en-ID"/>
              </w:rPr>
              <w:t>dolar</w:t>
            </w:r>
            <w:proofErr w:type="spellEnd"/>
            <w:r w:rsidRPr="00720527">
              <w:rPr>
                <w:rFonts w:eastAsia="Times New Roman" w:cstheme="minorHAnsi"/>
                <w:sz w:val="20"/>
                <w:szCs w:val="20"/>
                <w:lang w:eastAsia="en-ID"/>
              </w:rPr>
              <w:t xml:space="preserve"> as </w:t>
            </w:r>
            <w:proofErr w:type="spellStart"/>
            <w:r w:rsidRPr="00720527">
              <w:rPr>
                <w:rFonts w:eastAsia="Times New Roman" w:cstheme="minorHAnsi"/>
                <w:sz w:val="20"/>
                <w:szCs w:val="20"/>
                <w:lang w:eastAsia="en-ID"/>
              </w:rPr>
              <w:t>dari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posisi</w:t>
            </w:r>
            <w:proofErr w:type="spellEnd"/>
            <w:r w:rsidRPr="00720527">
              <w:rPr>
                <w:rFonts w:eastAsia="Times New Roman" w:cstheme="minorHAnsi"/>
                <w:sz w:val="20"/>
                <w:szCs w:val="20"/>
                <w:lang w:eastAsia="en-ID"/>
              </w:rPr>
              <w:t xml:space="preserve"> </w:t>
            </w:r>
            <w:proofErr w:type="spellStart"/>
            <w:r w:rsidRPr="00720527">
              <w:rPr>
                <w:rFonts w:eastAsia="Times New Roman" w:cstheme="minorHAnsi"/>
                <w:sz w:val="20"/>
                <w:szCs w:val="20"/>
                <w:lang w:eastAsia="en-ID"/>
              </w:rPr>
              <w:t>akhir</w:t>
            </w:r>
            <w:proofErr w:type="spellEnd"/>
            <w:r w:rsidRPr="00720527">
              <w:rPr>
                <w:rFonts w:eastAsia="Times New Roman" w:cstheme="minorHAnsi"/>
                <w:sz w:val="20"/>
                <w:szCs w:val="20"/>
                <w:lang w:eastAsia="en-ID"/>
              </w:rPr>
              <w:t xml:space="preserve"> pekan </w:t>
            </w:r>
            <w:proofErr w:type="spellStart"/>
            <w:r w:rsidRPr="00720527">
              <w:rPr>
                <w:rFonts w:eastAsia="Times New Roman" w:cstheme="minorHAnsi"/>
                <w:sz w:val="20"/>
                <w:szCs w:val="20"/>
                <w:lang w:eastAsia="en-ID"/>
              </w:rPr>
              <w:t>lalu</w:t>
            </w:r>
            <w:proofErr w:type="spellEnd"/>
            <w:r w:rsidRPr="00720527">
              <w:rPr>
                <w:rFonts w:eastAsia="Times New Roman" w:cstheme="minorHAnsi"/>
                <w:sz w:val="20"/>
                <w:szCs w:val="20"/>
                <w:lang w:eastAsia="en-ID"/>
              </w:rPr>
              <w:t xml:space="preserve"> x per </w:t>
            </w:r>
            <w:proofErr w:type="spellStart"/>
            <w:r w:rsidRPr="00720527">
              <w:rPr>
                <w:rFonts w:eastAsia="Times New Roman" w:cstheme="minorHAnsi"/>
                <w:sz w:val="20"/>
                <w:szCs w:val="20"/>
                <w:lang w:eastAsia="en-ID"/>
              </w:rPr>
              <w:t>dolar</w:t>
            </w:r>
            <w:proofErr w:type="spellEnd"/>
            <w:r w:rsidRPr="00720527">
              <w:rPr>
                <w:rFonts w:eastAsia="Times New Roman" w:cstheme="minorHAnsi"/>
                <w:sz w:val="20"/>
                <w:szCs w:val="20"/>
                <w:lang w:eastAsia="en-ID"/>
              </w:rPr>
              <w:t xml:space="preserve"> as.</w:t>
            </w:r>
          </w:p>
        </w:tc>
      </w:tr>
      <w:tr w:rsidR="005C0EB1" w:rsidRPr="00720527" w14:paraId="0BB8CE6A" w14:textId="77777777" w:rsidTr="0070082E">
        <w:tc>
          <w:tcPr>
            <w:tcW w:w="7927" w:type="dxa"/>
          </w:tcPr>
          <w:p w14:paraId="190FBC55" w14:textId="77777777" w:rsidR="005C0EB1" w:rsidRPr="00720527" w:rsidRDefault="005C0EB1" w:rsidP="0070082E">
            <w:pPr>
              <w:spacing w:line="276" w:lineRule="auto"/>
              <w:rPr>
                <w:rFonts w:eastAsia="Times New Roman" w:cstheme="minorHAnsi"/>
                <w:b/>
                <w:bCs/>
                <w:sz w:val="20"/>
                <w:szCs w:val="20"/>
                <w:lang w:eastAsia="en-ID"/>
              </w:rPr>
            </w:pPr>
            <w:r w:rsidRPr="00720527">
              <w:rPr>
                <w:rFonts w:eastAsia="Times New Roman" w:cstheme="minorHAnsi"/>
                <w:b/>
                <w:bCs/>
                <w:sz w:val="20"/>
                <w:szCs w:val="20"/>
                <w:lang w:eastAsia="en-ID"/>
              </w:rPr>
              <w:t xml:space="preserve">Hasil BERT </w:t>
            </w:r>
            <w:r w:rsidRPr="00720527">
              <w:rPr>
                <w:rFonts w:eastAsia="Times New Roman" w:cstheme="minorHAnsi"/>
                <w:b/>
                <w:bCs/>
                <w:i/>
                <w:iCs/>
                <w:sz w:val="20"/>
                <w:szCs w:val="20"/>
                <w:lang w:eastAsia="en-ID"/>
              </w:rPr>
              <w:t xml:space="preserve">tokenization </w:t>
            </w:r>
            <w:r w:rsidRPr="00720527">
              <w:rPr>
                <w:rFonts w:eastAsia="Times New Roman" w:cstheme="minorHAnsi"/>
                <w:b/>
                <w:bCs/>
                <w:sz w:val="20"/>
                <w:szCs w:val="20"/>
                <w:lang w:eastAsia="en-ID"/>
              </w:rPr>
              <w:t>(</w:t>
            </w:r>
            <w:proofErr w:type="spellStart"/>
            <w:r w:rsidRPr="00720527">
              <w:rPr>
                <w:rFonts w:eastAsia="Times New Roman" w:cstheme="minorHAnsi"/>
                <w:b/>
                <w:bCs/>
                <w:sz w:val="20"/>
                <w:szCs w:val="20"/>
                <w:lang w:eastAsia="en-ID"/>
              </w:rPr>
              <w:t>indobenchmark</w:t>
            </w:r>
            <w:proofErr w:type="spellEnd"/>
            <w:r w:rsidRPr="00720527">
              <w:rPr>
                <w:rFonts w:eastAsia="Times New Roman" w:cstheme="minorHAnsi"/>
                <w:b/>
                <w:bCs/>
                <w:sz w:val="20"/>
                <w:szCs w:val="20"/>
                <w:lang w:eastAsia="en-ID"/>
              </w:rPr>
              <w:t>/indobert-base-p2)</w:t>
            </w:r>
          </w:p>
        </w:tc>
      </w:tr>
      <w:tr w:rsidR="005C0EB1" w:rsidRPr="00720527" w14:paraId="0C1E4EFA" w14:textId="77777777" w:rsidTr="0070082E">
        <w:tc>
          <w:tcPr>
            <w:tcW w:w="7927" w:type="dxa"/>
            <w:tcBorders>
              <w:bottom w:val="single" w:sz="4" w:space="0" w:color="auto"/>
            </w:tcBorders>
          </w:tcPr>
          <w:p w14:paraId="4BD38190" w14:textId="77777777" w:rsidR="005C0EB1" w:rsidRPr="00720527" w:rsidRDefault="005C0EB1" w:rsidP="0070082E">
            <w:pPr>
              <w:spacing w:line="276" w:lineRule="auto"/>
              <w:jc w:val="both"/>
              <w:rPr>
                <w:rFonts w:eastAsia="Times New Roman" w:cstheme="minorHAnsi"/>
                <w:sz w:val="20"/>
                <w:szCs w:val="20"/>
                <w:lang w:eastAsia="en-ID"/>
              </w:rPr>
            </w:pPr>
            <w:r w:rsidRPr="00720527">
              <w:rPr>
                <w:rFonts w:eastAsia="Times New Roman" w:cstheme="minorHAnsi"/>
                <w:sz w:val="20"/>
                <w:szCs w:val="20"/>
                <w:lang w:eastAsia="en-ID"/>
              </w:rPr>
              <w:t>['[CLS]', '</w:t>
            </w:r>
            <w:proofErr w:type="spellStart"/>
            <w:r w:rsidRPr="00720527">
              <w:rPr>
                <w:rFonts w:eastAsia="Times New Roman" w:cstheme="minorHAnsi"/>
                <w:sz w:val="20"/>
                <w:szCs w:val="20"/>
                <w:lang w:eastAsia="en-ID"/>
              </w:rPr>
              <w:t>hanya</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mampu</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menguat</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sehari</w:t>
            </w:r>
            <w:proofErr w:type="spellEnd"/>
            <w:r w:rsidRPr="00720527">
              <w:rPr>
                <w:rFonts w:eastAsia="Times New Roman" w:cstheme="minorHAnsi"/>
                <w:sz w:val="20"/>
                <w:szCs w:val="20"/>
                <w:lang w:eastAsia="en-ID"/>
              </w:rPr>
              <w:t>', ',', '</w:t>
            </w:r>
            <w:proofErr w:type="spellStart"/>
            <w:r w:rsidRPr="00720527">
              <w:rPr>
                <w:rFonts w:eastAsia="Times New Roman" w:cstheme="minorHAnsi"/>
                <w:sz w:val="20"/>
                <w:szCs w:val="20"/>
                <w:lang w:eastAsia="en-ID"/>
              </w:rPr>
              <w:t>nilai</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tukar</w:t>
            </w:r>
            <w:proofErr w:type="spellEnd"/>
            <w:r w:rsidRPr="00720527">
              <w:rPr>
                <w:rFonts w:eastAsia="Times New Roman" w:cstheme="minorHAnsi"/>
                <w:sz w:val="20"/>
                <w:szCs w:val="20"/>
                <w:lang w:eastAsia="en-ID"/>
              </w:rPr>
              <w:t>', 'rupiah', '</w:t>
            </w:r>
            <w:proofErr w:type="spellStart"/>
            <w:r w:rsidRPr="00720527">
              <w:rPr>
                <w:rFonts w:eastAsia="Times New Roman" w:cstheme="minorHAnsi"/>
                <w:sz w:val="20"/>
                <w:szCs w:val="20"/>
                <w:lang w:eastAsia="en-ID"/>
              </w:rPr>
              <w:t>kembali</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melemah</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terhadap</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dolar</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amerika</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serikat</w:t>
            </w:r>
            <w:proofErr w:type="spellEnd"/>
            <w:r w:rsidRPr="00720527">
              <w:rPr>
                <w:rFonts w:eastAsia="Times New Roman" w:cstheme="minorHAnsi"/>
                <w:sz w:val="20"/>
                <w:szCs w:val="20"/>
                <w:lang w:eastAsia="en-ID"/>
              </w:rPr>
              <w:t>', 'pada', '</w:t>
            </w:r>
            <w:proofErr w:type="spellStart"/>
            <w:r w:rsidRPr="00720527">
              <w:rPr>
                <w:rFonts w:eastAsia="Times New Roman" w:cstheme="minorHAnsi"/>
                <w:sz w:val="20"/>
                <w:szCs w:val="20"/>
                <w:lang w:eastAsia="en-ID"/>
              </w:rPr>
              <w:t>hari</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ini</w:t>
            </w:r>
            <w:proofErr w:type="spellEnd"/>
            <w:r w:rsidRPr="00720527">
              <w:rPr>
                <w:rFonts w:eastAsia="Times New Roman" w:cstheme="minorHAnsi"/>
                <w:sz w:val="20"/>
                <w:szCs w:val="20"/>
                <w:lang w:eastAsia="en-ID"/>
              </w:rPr>
              <w:t>', '.', '</w:t>
            </w:r>
            <w:proofErr w:type="spellStart"/>
            <w:r w:rsidRPr="00720527">
              <w:rPr>
                <w:rFonts w:eastAsia="Times New Roman" w:cstheme="minorHAnsi"/>
                <w:sz w:val="20"/>
                <w:szCs w:val="20"/>
                <w:lang w:eastAsia="en-ID"/>
              </w:rPr>
              <w:t>senin</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pukul</w:t>
            </w:r>
            <w:proofErr w:type="spellEnd"/>
            <w:r w:rsidRPr="00720527">
              <w:rPr>
                <w:rFonts w:eastAsia="Times New Roman" w:cstheme="minorHAnsi"/>
                <w:sz w:val="20"/>
                <w:szCs w:val="20"/>
                <w:lang w:eastAsia="en-ID"/>
              </w:rPr>
              <w:t>', 'x', '</w:t>
            </w:r>
            <w:proofErr w:type="spellStart"/>
            <w:r w:rsidRPr="00720527">
              <w:rPr>
                <w:rFonts w:eastAsia="Times New Roman" w:cstheme="minorHAnsi"/>
                <w:sz w:val="20"/>
                <w:szCs w:val="20"/>
                <w:lang w:eastAsia="en-ID"/>
              </w:rPr>
              <w:t>wib</w:t>
            </w:r>
            <w:proofErr w:type="spellEnd"/>
            <w:r w:rsidRPr="00720527">
              <w:rPr>
                <w:rFonts w:eastAsia="Times New Roman" w:cstheme="minorHAnsi"/>
                <w:sz w:val="20"/>
                <w:szCs w:val="20"/>
                <w:lang w:eastAsia="en-ID"/>
              </w:rPr>
              <w:t>', ',', '</w:t>
            </w:r>
            <w:proofErr w:type="spellStart"/>
            <w:r w:rsidRPr="00720527">
              <w:rPr>
                <w:rFonts w:eastAsia="Times New Roman" w:cstheme="minorHAnsi"/>
                <w:sz w:val="20"/>
                <w:szCs w:val="20"/>
                <w:lang w:eastAsia="en-ID"/>
              </w:rPr>
              <w:t>kurs</w:t>
            </w:r>
            <w:proofErr w:type="spellEnd"/>
            <w:r w:rsidRPr="00720527">
              <w:rPr>
                <w:rFonts w:eastAsia="Times New Roman" w:cstheme="minorHAnsi"/>
                <w:sz w:val="20"/>
                <w:szCs w:val="20"/>
                <w:lang w:eastAsia="en-ID"/>
              </w:rPr>
              <w:t>', 'rupiah', 'spot', '</w:t>
            </w:r>
            <w:proofErr w:type="spellStart"/>
            <w:r w:rsidRPr="00720527">
              <w:rPr>
                <w:rFonts w:eastAsia="Times New Roman" w:cstheme="minorHAnsi"/>
                <w:sz w:val="20"/>
                <w:szCs w:val="20"/>
                <w:lang w:eastAsia="en-ID"/>
              </w:rPr>
              <w:t>melemah</w:t>
            </w:r>
            <w:proofErr w:type="spellEnd"/>
            <w:r w:rsidRPr="00720527">
              <w:rPr>
                <w:rFonts w:eastAsia="Times New Roman" w:cstheme="minorHAnsi"/>
                <w:sz w:val="20"/>
                <w:szCs w:val="20"/>
                <w:lang w:eastAsia="en-ID"/>
              </w:rPr>
              <w:t>', 'x', '%', '</w:t>
            </w:r>
            <w:proofErr w:type="spellStart"/>
            <w:r w:rsidRPr="00720527">
              <w:rPr>
                <w:rFonts w:eastAsia="Times New Roman" w:cstheme="minorHAnsi"/>
                <w:sz w:val="20"/>
                <w:szCs w:val="20"/>
                <w:lang w:eastAsia="en-ID"/>
              </w:rPr>
              <w:t>ke</w:t>
            </w:r>
            <w:proofErr w:type="spellEnd"/>
            <w:r w:rsidRPr="00720527">
              <w:rPr>
                <w:rFonts w:eastAsia="Times New Roman" w:cstheme="minorHAnsi"/>
                <w:sz w:val="20"/>
                <w:szCs w:val="20"/>
                <w:lang w:eastAsia="en-ID"/>
              </w:rPr>
              <w:t>', 'x', 'per', '</w:t>
            </w:r>
            <w:proofErr w:type="spellStart"/>
            <w:r w:rsidRPr="00720527">
              <w:rPr>
                <w:rFonts w:eastAsia="Times New Roman" w:cstheme="minorHAnsi"/>
                <w:sz w:val="20"/>
                <w:szCs w:val="20"/>
                <w:lang w:eastAsia="en-ID"/>
              </w:rPr>
              <w:t>dolar</w:t>
            </w:r>
            <w:proofErr w:type="spellEnd"/>
            <w:r w:rsidRPr="00720527">
              <w:rPr>
                <w:rFonts w:eastAsia="Times New Roman" w:cstheme="minorHAnsi"/>
                <w:sz w:val="20"/>
                <w:szCs w:val="20"/>
                <w:lang w:eastAsia="en-ID"/>
              </w:rPr>
              <w:t>', 'as', '</w:t>
            </w:r>
            <w:proofErr w:type="spellStart"/>
            <w:r w:rsidRPr="00720527">
              <w:rPr>
                <w:rFonts w:eastAsia="Times New Roman" w:cstheme="minorHAnsi"/>
                <w:sz w:val="20"/>
                <w:szCs w:val="20"/>
                <w:lang w:eastAsia="en-ID"/>
              </w:rPr>
              <w:t>dari</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posisi</w:t>
            </w:r>
            <w:proofErr w:type="spellEnd"/>
            <w:r w:rsidRPr="00720527">
              <w:rPr>
                <w:rFonts w:eastAsia="Times New Roman" w:cstheme="minorHAnsi"/>
                <w:sz w:val="20"/>
                <w:szCs w:val="20"/>
                <w:lang w:eastAsia="en-ID"/>
              </w:rPr>
              <w:t>', '</w:t>
            </w:r>
            <w:proofErr w:type="spellStart"/>
            <w:r w:rsidRPr="00720527">
              <w:rPr>
                <w:rFonts w:eastAsia="Times New Roman" w:cstheme="minorHAnsi"/>
                <w:sz w:val="20"/>
                <w:szCs w:val="20"/>
                <w:lang w:eastAsia="en-ID"/>
              </w:rPr>
              <w:t>akhir</w:t>
            </w:r>
            <w:proofErr w:type="spellEnd"/>
            <w:r w:rsidRPr="00720527">
              <w:rPr>
                <w:rFonts w:eastAsia="Times New Roman" w:cstheme="minorHAnsi"/>
                <w:sz w:val="20"/>
                <w:szCs w:val="20"/>
                <w:lang w:eastAsia="en-ID"/>
              </w:rPr>
              <w:t>', 'pekan', '</w:t>
            </w:r>
            <w:proofErr w:type="spellStart"/>
            <w:r w:rsidRPr="00720527">
              <w:rPr>
                <w:rFonts w:eastAsia="Times New Roman" w:cstheme="minorHAnsi"/>
                <w:sz w:val="20"/>
                <w:szCs w:val="20"/>
                <w:lang w:eastAsia="en-ID"/>
              </w:rPr>
              <w:t>lalu</w:t>
            </w:r>
            <w:proofErr w:type="spellEnd"/>
            <w:r w:rsidRPr="00720527">
              <w:rPr>
                <w:rFonts w:eastAsia="Times New Roman" w:cstheme="minorHAnsi"/>
                <w:sz w:val="20"/>
                <w:szCs w:val="20"/>
                <w:lang w:eastAsia="en-ID"/>
              </w:rPr>
              <w:t>', 'x', 'per', '</w:t>
            </w:r>
            <w:proofErr w:type="spellStart"/>
            <w:r w:rsidRPr="00720527">
              <w:rPr>
                <w:rFonts w:eastAsia="Times New Roman" w:cstheme="minorHAnsi"/>
                <w:sz w:val="20"/>
                <w:szCs w:val="20"/>
                <w:lang w:eastAsia="en-ID"/>
              </w:rPr>
              <w:t>dolar</w:t>
            </w:r>
            <w:proofErr w:type="spellEnd"/>
            <w:r w:rsidRPr="00720527">
              <w:rPr>
                <w:rFonts w:eastAsia="Times New Roman" w:cstheme="minorHAnsi"/>
                <w:sz w:val="20"/>
                <w:szCs w:val="20"/>
                <w:lang w:eastAsia="en-ID"/>
              </w:rPr>
              <w:t>', 'as', '.', '[SEP]']</w:t>
            </w:r>
          </w:p>
        </w:tc>
      </w:tr>
      <w:tr w:rsidR="005C0EB1" w:rsidRPr="00720527" w14:paraId="043971EC" w14:textId="77777777" w:rsidTr="0070082E">
        <w:tc>
          <w:tcPr>
            <w:tcW w:w="7927" w:type="dxa"/>
            <w:tcBorders>
              <w:top w:val="single" w:sz="4" w:space="0" w:color="auto"/>
              <w:bottom w:val="single" w:sz="4" w:space="0" w:color="auto"/>
            </w:tcBorders>
          </w:tcPr>
          <w:p w14:paraId="01C88240" w14:textId="77777777" w:rsidR="005C0EB1" w:rsidRPr="00720527" w:rsidRDefault="005C0EB1" w:rsidP="0070082E">
            <w:pPr>
              <w:spacing w:line="276" w:lineRule="auto"/>
              <w:jc w:val="both"/>
              <w:rPr>
                <w:rFonts w:eastAsia="Times New Roman" w:cstheme="minorHAnsi"/>
                <w:sz w:val="20"/>
                <w:szCs w:val="20"/>
                <w:lang w:eastAsia="en-ID"/>
              </w:rPr>
            </w:pPr>
            <w:r w:rsidRPr="00720527">
              <w:rPr>
                <w:rFonts w:eastAsia="Times New Roman" w:cstheme="minorHAnsi"/>
                <w:sz w:val="20"/>
                <w:szCs w:val="20"/>
                <w:lang w:eastAsia="en-ID"/>
              </w:rPr>
              <w:t>[2, 344, 1085, 17661, 2284, 30468, 1175, 9197, 3666, 755, 15148, 618, 7030, 1751, 2747, 126, 406, 92, 30470, 3248, 1413, 921, 2230, 30468, 5070, 3666, 10648, 15148, 921, 30461, 43, 921, 62, 7030, 294, 98, 1602, 725, 3568, 629, 921, 62, 7030, 294, 30470, 3]</w:t>
            </w:r>
          </w:p>
        </w:tc>
      </w:tr>
    </w:tbl>
    <w:p w14:paraId="2AD425B5" w14:textId="77777777" w:rsidR="005C0EB1" w:rsidRPr="0034211F" w:rsidRDefault="005C0EB1" w:rsidP="005C0EB1">
      <w:pPr>
        <w:spacing w:after="0" w:line="360" w:lineRule="auto"/>
        <w:jc w:val="both"/>
        <w:rPr>
          <w:rFonts w:eastAsia="Times New Roman"/>
          <w:lang w:eastAsia="en-ID"/>
        </w:rPr>
      </w:pPr>
    </w:p>
    <w:p w14:paraId="27B7595A" w14:textId="77777777" w:rsidR="005C0EB1" w:rsidRPr="0034211F" w:rsidRDefault="005C0EB1" w:rsidP="00375F36">
      <w:pPr>
        <w:spacing w:after="0" w:line="360" w:lineRule="auto"/>
        <w:ind w:firstLine="720"/>
        <w:jc w:val="both"/>
        <w:rPr>
          <w:rFonts w:eastAsia="Times New Roman"/>
          <w:lang w:eastAsia="en-ID"/>
        </w:rPr>
      </w:pPr>
      <w:proofErr w:type="spellStart"/>
      <w:r w:rsidRPr="0034211F">
        <w:rPr>
          <w:rFonts w:eastAsia="Times New Roman"/>
          <w:lang w:eastAsia="en-ID"/>
        </w:rPr>
        <w:t>Setelah</w:t>
      </w:r>
      <w:proofErr w:type="spellEnd"/>
      <w:r w:rsidRPr="0034211F">
        <w:rPr>
          <w:rFonts w:eastAsia="Times New Roman"/>
          <w:lang w:eastAsia="en-ID"/>
        </w:rPr>
        <w:t xml:space="preserve"> </w:t>
      </w:r>
      <w:proofErr w:type="spellStart"/>
      <w:r w:rsidRPr="0034211F">
        <w:rPr>
          <w:rFonts w:eastAsia="Times New Roman"/>
          <w:lang w:eastAsia="en-ID"/>
        </w:rPr>
        <w:t>itu</w:t>
      </w:r>
      <w:proofErr w:type="spellEnd"/>
      <w:r w:rsidRPr="0034211F">
        <w:rPr>
          <w:rFonts w:eastAsia="Times New Roman"/>
          <w:lang w:eastAsia="en-ID"/>
        </w:rPr>
        <w:t xml:space="preserve">, model </w:t>
      </w:r>
      <w:r w:rsidRPr="0034211F">
        <w:rPr>
          <w:rFonts w:eastAsia="Times New Roman"/>
          <w:i/>
          <w:iCs/>
          <w:lang w:eastAsia="en-ID"/>
        </w:rPr>
        <w:t xml:space="preserve">training </w:t>
      </w:r>
      <w:proofErr w:type="spellStart"/>
      <w:r w:rsidRPr="0034211F">
        <w:rPr>
          <w:rFonts w:eastAsia="Times New Roman"/>
          <w:lang w:eastAsia="en-ID"/>
        </w:rPr>
        <w:t>dilakukan</w:t>
      </w:r>
      <w:proofErr w:type="spellEnd"/>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w:t>
      </w:r>
      <w:proofErr w:type="spellStart"/>
      <w:r w:rsidRPr="0034211F">
        <w:rPr>
          <w:rFonts w:eastAsia="Times New Roman"/>
          <w:lang w:eastAsia="en-ID"/>
        </w:rPr>
        <w:t>melakukan</w:t>
      </w:r>
      <w:proofErr w:type="spellEnd"/>
      <w:r w:rsidRPr="0034211F">
        <w:rPr>
          <w:rFonts w:eastAsia="Times New Roman"/>
          <w:lang w:eastAsia="en-ID"/>
        </w:rPr>
        <w:t xml:space="preserve"> </w:t>
      </w:r>
      <w:proofErr w:type="spellStart"/>
      <w:r w:rsidRPr="0034211F">
        <w:rPr>
          <w:rFonts w:eastAsia="Times New Roman"/>
          <w:lang w:eastAsia="en-ID"/>
        </w:rPr>
        <w:t>tahap</w:t>
      </w:r>
      <w:proofErr w:type="spellEnd"/>
      <w:r w:rsidRPr="0034211F">
        <w:rPr>
          <w:rFonts w:eastAsia="Times New Roman"/>
          <w:lang w:eastAsia="en-ID"/>
        </w:rPr>
        <w:t xml:space="preserve"> </w:t>
      </w:r>
      <w:r w:rsidRPr="0034211F">
        <w:rPr>
          <w:rFonts w:eastAsia="Times New Roman"/>
          <w:i/>
          <w:iCs/>
          <w:lang w:eastAsia="en-ID"/>
        </w:rPr>
        <w:t>fine-tuning, classification,</w:t>
      </w:r>
      <w:r w:rsidRPr="0034211F">
        <w:rPr>
          <w:rFonts w:eastAsia="Times New Roman"/>
          <w:lang w:eastAsia="en-ID"/>
        </w:rPr>
        <w:t xml:space="preserve"> dan </w:t>
      </w:r>
      <w:r w:rsidRPr="0034211F">
        <w:rPr>
          <w:rFonts w:eastAsia="Times New Roman"/>
          <w:i/>
          <w:iCs/>
          <w:lang w:eastAsia="en-ID"/>
        </w:rPr>
        <w:t xml:space="preserve">evaluation. </w:t>
      </w:r>
      <w:r w:rsidRPr="0034211F">
        <w:rPr>
          <w:rFonts w:eastAsia="Times New Roman"/>
          <w:lang w:eastAsia="en-ID"/>
        </w:rPr>
        <w:t xml:space="preserve">Pada </w:t>
      </w:r>
      <w:proofErr w:type="spellStart"/>
      <w:r w:rsidRPr="0034211F">
        <w:rPr>
          <w:rFonts w:eastAsia="Times New Roman"/>
          <w:lang w:eastAsia="en-ID"/>
        </w:rPr>
        <w:t>tahap</w:t>
      </w:r>
      <w:proofErr w:type="spellEnd"/>
      <w:r w:rsidRPr="0034211F">
        <w:rPr>
          <w:rFonts w:eastAsia="Times New Roman"/>
          <w:lang w:eastAsia="en-ID"/>
        </w:rPr>
        <w:t xml:space="preserve"> </w:t>
      </w:r>
      <w:proofErr w:type="spellStart"/>
      <w:r w:rsidRPr="0034211F">
        <w:rPr>
          <w:rFonts w:eastAsia="Times New Roman"/>
          <w:lang w:eastAsia="en-ID"/>
        </w:rPr>
        <w:t>ini</w:t>
      </w:r>
      <w:proofErr w:type="spellEnd"/>
      <w:r w:rsidRPr="0034211F">
        <w:rPr>
          <w:rFonts w:eastAsia="Times New Roman"/>
          <w:lang w:eastAsia="en-ID"/>
        </w:rPr>
        <w:t xml:space="preserve">, </w:t>
      </w:r>
      <w:proofErr w:type="spellStart"/>
      <w:r w:rsidRPr="0034211F">
        <w:rPr>
          <w:rFonts w:eastAsia="Times New Roman"/>
          <w:lang w:eastAsia="en-ID"/>
        </w:rPr>
        <w:t>mengingat</w:t>
      </w:r>
      <w:proofErr w:type="spellEnd"/>
      <w:r w:rsidRPr="0034211F">
        <w:rPr>
          <w:rFonts w:eastAsia="Times New Roman"/>
          <w:lang w:eastAsia="en-ID"/>
        </w:rPr>
        <w:t xml:space="preserve"> data yang </w:t>
      </w:r>
      <w:proofErr w:type="spellStart"/>
      <w:r w:rsidRPr="0034211F">
        <w:rPr>
          <w:rFonts w:eastAsia="Times New Roman"/>
          <w:lang w:eastAsia="en-ID"/>
        </w:rPr>
        <w:t>dilibatkan</w:t>
      </w:r>
      <w:proofErr w:type="spellEnd"/>
      <w:r w:rsidRPr="0034211F">
        <w:rPr>
          <w:rFonts w:eastAsia="Times New Roman"/>
          <w:lang w:eastAsia="en-ID"/>
        </w:rPr>
        <w:t xml:space="preserve"> </w:t>
      </w:r>
      <w:proofErr w:type="spellStart"/>
      <w:r w:rsidRPr="0034211F">
        <w:rPr>
          <w:rFonts w:eastAsia="Times New Roman"/>
          <w:lang w:eastAsia="en-ID"/>
        </w:rPr>
        <w:t>tergolong</w:t>
      </w:r>
      <w:proofErr w:type="spellEnd"/>
      <w:r w:rsidRPr="0034211F">
        <w:rPr>
          <w:rFonts w:eastAsia="Times New Roman"/>
          <w:lang w:eastAsia="en-ID"/>
        </w:rPr>
        <w:t xml:space="preserve"> </w:t>
      </w:r>
      <w:proofErr w:type="spellStart"/>
      <w:r w:rsidRPr="0034211F">
        <w:rPr>
          <w:rFonts w:eastAsia="Times New Roman"/>
          <w:lang w:eastAsia="en-ID"/>
        </w:rPr>
        <w:t>kecil</w:t>
      </w:r>
      <w:proofErr w:type="spellEnd"/>
      <w:r w:rsidRPr="0034211F">
        <w:rPr>
          <w:rFonts w:eastAsia="Times New Roman"/>
          <w:lang w:eastAsia="en-ID"/>
        </w:rPr>
        <w:t xml:space="preserve"> (1.559 </w:t>
      </w:r>
      <w:proofErr w:type="spellStart"/>
      <w:r w:rsidRPr="0034211F">
        <w:rPr>
          <w:rFonts w:eastAsia="Times New Roman"/>
          <w:lang w:eastAsia="en-ID"/>
        </w:rPr>
        <w:t>artikel</w:t>
      </w:r>
      <w:proofErr w:type="spellEnd"/>
      <w:r w:rsidRPr="0034211F">
        <w:rPr>
          <w:rFonts w:eastAsia="Times New Roman"/>
          <w:lang w:eastAsia="en-ID"/>
        </w:rPr>
        <w:t xml:space="preserve"> </w:t>
      </w:r>
      <w:proofErr w:type="spellStart"/>
      <w:r w:rsidRPr="0034211F">
        <w:rPr>
          <w:rFonts w:eastAsia="Times New Roman"/>
          <w:lang w:eastAsia="en-ID"/>
        </w:rPr>
        <w:t>berita</w:t>
      </w:r>
      <w:proofErr w:type="spellEnd"/>
      <w:r w:rsidRPr="0034211F">
        <w:rPr>
          <w:rFonts w:eastAsia="Times New Roman"/>
          <w:lang w:eastAsia="en-ID"/>
        </w:rPr>
        <w:t xml:space="preserve">), </w:t>
      </w:r>
      <w:proofErr w:type="spellStart"/>
      <w:r w:rsidRPr="0034211F">
        <w:rPr>
          <w:rFonts w:eastAsia="Times New Roman"/>
          <w:lang w:eastAsia="en-ID"/>
        </w:rPr>
        <w:t>penulis</w:t>
      </w:r>
      <w:proofErr w:type="spellEnd"/>
      <w:r w:rsidRPr="0034211F">
        <w:rPr>
          <w:rFonts w:eastAsia="Times New Roman"/>
          <w:lang w:eastAsia="en-ID"/>
        </w:rPr>
        <w:t xml:space="preserve"> </w:t>
      </w:r>
      <w:proofErr w:type="spellStart"/>
      <w:r w:rsidRPr="0034211F">
        <w:rPr>
          <w:rFonts w:eastAsia="Times New Roman"/>
          <w:lang w:eastAsia="en-ID"/>
        </w:rPr>
        <w:t>hanya</w:t>
      </w:r>
      <w:proofErr w:type="spellEnd"/>
      <w:r w:rsidRPr="0034211F">
        <w:rPr>
          <w:rFonts w:eastAsia="Times New Roman"/>
          <w:lang w:eastAsia="en-ID"/>
        </w:rPr>
        <w:t xml:space="preserve"> </w:t>
      </w:r>
      <w:proofErr w:type="spellStart"/>
      <w:r w:rsidRPr="0034211F">
        <w:rPr>
          <w:rFonts w:eastAsia="Times New Roman"/>
          <w:lang w:eastAsia="en-ID"/>
        </w:rPr>
        <w:t>menggunakan</w:t>
      </w:r>
      <w:proofErr w:type="spellEnd"/>
      <w:r w:rsidRPr="0034211F">
        <w:rPr>
          <w:rFonts w:eastAsia="Times New Roman"/>
          <w:lang w:eastAsia="en-ID"/>
        </w:rPr>
        <w:t xml:space="preserve"> 5 </w:t>
      </w:r>
      <w:r w:rsidRPr="007828A9">
        <w:rPr>
          <w:rFonts w:eastAsia="Times New Roman"/>
          <w:i/>
          <w:iCs/>
          <w:lang w:eastAsia="en-ID"/>
        </w:rPr>
        <w:t>epoch</w:t>
      </w:r>
      <w:r w:rsidRPr="0034211F">
        <w:rPr>
          <w:rFonts w:eastAsia="Times New Roman"/>
          <w:lang w:eastAsia="en-ID"/>
        </w:rPr>
        <w:t xml:space="preserve"> (</w:t>
      </w:r>
      <w:r w:rsidRPr="007828A9">
        <w:rPr>
          <w:rFonts w:eastAsia="Times New Roman"/>
          <w:i/>
          <w:iCs/>
          <w:lang w:eastAsia="en-ID"/>
        </w:rPr>
        <w:t xml:space="preserve">epoch </w:t>
      </w:r>
      <w:proofErr w:type="spellStart"/>
      <w:r w:rsidRPr="0034211F">
        <w:rPr>
          <w:rFonts w:eastAsia="Times New Roman"/>
          <w:lang w:eastAsia="en-ID"/>
        </w:rPr>
        <w:t>merujuk</w:t>
      </w:r>
      <w:proofErr w:type="spellEnd"/>
      <w:r w:rsidRPr="0034211F">
        <w:rPr>
          <w:rFonts w:eastAsia="Times New Roman"/>
          <w:lang w:eastAsia="en-ID"/>
        </w:rPr>
        <w:t xml:space="preserve"> pada </w:t>
      </w:r>
      <w:proofErr w:type="spellStart"/>
      <w:r w:rsidRPr="0034211F">
        <w:rPr>
          <w:rFonts w:eastAsia="Times New Roman"/>
          <w:lang w:eastAsia="en-ID"/>
        </w:rPr>
        <w:t>setiap</w:t>
      </w:r>
      <w:proofErr w:type="spellEnd"/>
      <w:r w:rsidRPr="0034211F">
        <w:rPr>
          <w:rFonts w:eastAsia="Times New Roman"/>
          <w:lang w:eastAsia="en-ID"/>
        </w:rPr>
        <w:t xml:space="preserve"> </w:t>
      </w:r>
      <w:r w:rsidRPr="0034211F">
        <w:rPr>
          <w:rFonts w:eastAsia="Times New Roman"/>
          <w:i/>
          <w:iCs/>
          <w:lang w:eastAsia="en-ID"/>
        </w:rPr>
        <w:t>complete pass</w:t>
      </w:r>
      <w:r w:rsidRPr="0034211F">
        <w:rPr>
          <w:rFonts w:eastAsia="Times New Roman"/>
          <w:lang w:eastAsia="en-ID"/>
        </w:rPr>
        <w:t xml:space="preserve"> </w:t>
      </w:r>
      <w:proofErr w:type="spellStart"/>
      <w:r w:rsidRPr="0034211F">
        <w:rPr>
          <w:rFonts w:eastAsia="Times New Roman"/>
          <w:lang w:eastAsia="en-ID"/>
        </w:rPr>
        <w:t>dalam</w:t>
      </w:r>
      <w:proofErr w:type="spellEnd"/>
      <w:r w:rsidRPr="0034211F">
        <w:rPr>
          <w:rFonts w:eastAsia="Times New Roman"/>
          <w:lang w:eastAsia="en-ID"/>
        </w:rPr>
        <w:t xml:space="preserve"> </w:t>
      </w:r>
      <w:r w:rsidRPr="0034211F">
        <w:rPr>
          <w:rFonts w:eastAsia="Times New Roman"/>
          <w:i/>
          <w:iCs/>
          <w:lang w:eastAsia="en-ID"/>
        </w:rPr>
        <w:t>training data</w:t>
      </w:r>
      <w:r w:rsidRPr="0034211F">
        <w:rPr>
          <w:rFonts w:eastAsia="Times New Roman"/>
          <w:lang w:eastAsia="en-ID"/>
        </w:rPr>
        <w:t xml:space="preserve">). Selain </w:t>
      </w:r>
      <w:proofErr w:type="spellStart"/>
      <w:r w:rsidRPr="0034211F">
        <w:rPr>
          <w:rFonts w:eastAsia="Times New Roman"/>
          <w:lang w:eastAsia="en-ID"/>
        </w:rPr>
        <w:t>itu</w:t>
      </w:r>
      <w:proofErr w:type="spellEnd"/>
      <w:r w:rsidRPr="0034211F">
        <w:rPr>
          <w:rFonts w:eastAsia="Times New Roman"/>
          <w:lang w:eastAsia="en-ID"/>
        </w:rPr>
        <w:t xml:space="preserve">, </w:t>
      </w:r>
      <w:r w:rsidRPr="0034211F">
        <w:rPr>
          <w:rFonts w:eastAsia="Times New Roman"/>
          <w:i/>
          <w:iCs/>
          <w:lang w:eastAsia="en-ID"/>
        </w:rPr>
        <w:t>learning-rate</w:t>
      </w:r>
      <w:r w:rsidRPr="0034211F">
        <w:rPr>
          <w:rFonts w:eastAsia="Times New Roman"/>
          <w:lang w:eastAsia="en-ID"/>
        </w:rPr>
        <w:t xml:space="preserve"> yang </w:t>
      </w:r>
      <w:proofErr w:type="spellStart"/>
      <w:r w:rsidRPr="0034211F">
        <w:rPr>
          <w:rFonts w:eastAsia="Times New Roman"/>
          <w:lang w:eastAsia="en-ID"/>
        </w:rPr>
        <w:t>digunakan</w:t>
      </w:r>
      <w:proofErr w:type="spellEnd"/>
      <w:r w:rsidRPr="0034211F">
        <w:rPr>
          <w:rFonts w:eastAsia="Times New Roman"/>
          <w:lang w:eastAsia="en-ID"/>
        </w:rPr>
        <w:t xml:space="preserve"> </w:t>
      </w:r>
      <w:proofErr w:type="spellStart"/>
      <w:r w:rsidRPr="0034211F">
        <w:rPr>
          <w:rFonts w:eastAsia="Times New Roman"/>
          <w:lang w:eastAsia="en-ID"/>
        </w:rPr>
        <w:t>dalam</w:t>
      </w:r>
      <w:proofErr w:type="spellEnd"/>
      <w:r w:rsidRPr="0034211F">
        <w:rPr>
          <w:rFonts w:eastAsia="Times New Roman"/>
          <w:lang w:eastAsia="en-ID"/>
        </w:rPr>
        <w:t xml:space="preserve"> model </w:t>
      </w:r>
      <w:proofErr w:type="spellStart"/>
      <w:r w:rsidRPr="0034211F">
        <w:rPr>
          <w:rFonts w:eastAsia="Times New Roman"/>
          <w:lang w:eastAsia="en-ID"/>
        </w:rPr>
        <w:t>ini</w:t>
      </w:r>
      <w:proofErr w:type="spellEnd"/>
      <w:r w:rsidRPr="0034211F">
        <w:rPr>
          <w:rFonts w:eastAsia="Times New Roman"/>
          <w:lang w:eastAsia="en-ID"/>
        </w:rPr>
        <w:t xml:space="preserve"> </w:t>
      </w:r>
      <w:proofErr w:type="spellStart"/>
      <w:r w:rsidRPr="0034211F">
        <w:rPr>
          <w:rFonts w:eastAsia="Times New Roman"/>
          <w:lang w:eastAsia="en-ID"/>
        </w:rPr>
        <w:t>sebesar</w:t>
      </w:r>
      <w:proofErr w:type="spellEnd"/>
      <w:r w:rsidRPr="0034211F">
        <w:rPr>
          <w:rFonts w:eastAsia="Times New Roman"/>
          <w:lang w:eastAsia="en-ID"/>
        </w:rPr>
        <w:t xml:space="preserve"> 1e-5 dan </w:t>
      </w:r>
      <w:r w:rsidRPr="0034211F">
        <w:rPr>
          <w:rFonts w:eastAsia="Times New Roman"/>
          <w:i/>
          <w:iCs/>
          <w:lang w:eastAsia="en-ID"/>
        </w:rPr>
        <w:t>batch size</w:t>
      </w:r>
      <w:r w:rsidRPr="0034211F">
        <w:rPr>
          <w:rFonts w:eastAsia="Times New Roman"/>
          <w:lang w:eastAsia="en-ID"/>
        </w:rPr>
        <w:t xml:space="preserve"> </w:t>
      </w:r>
      <w:proofErr w:type="spellStart"/>
      <w:r w:rsidRPr="0034211F">
        <w:rPr>
          <w:rFonts w:eastAsia="Times New Roman"/>
          <w:lang w:eastAsia="en-ID"/>
        </w:rPr>
        <w:t>sebanyak</w:t>
      </w:r>
      <w:proofErr w:type="spellEnd"/>
      <w:r w:rsidRPr="0034211F">
        <w:rPr>
          <w:rFonts w:eastAsia="Times New Roman"/>
          <w:lang w:eastAsia="en-ID"/>
        </w:rPr>
        <w:t xml:space="preserve"> 8. Supaya model </w:t>
      </w:r>
      <w:proofErr w:type="spellStart"/>
      <w:r w:rsidRPr="0034211F">
        <w:rPr>
          <w:rFonts w:eastAsia="Times New Roman"/>
          <w:lang w:eastAsia="en-ID"/>
        </w:rPr>
        <w:t>tidak</w:t>
      </w:r>
      <w:proofErr w:type="spellEnd"/>
      <w:r w:rsidRPr="0034211F">
        <w:rPr>
          <w:rFonts w:eastAsia="Times New Roman"/>
          <w:lang w:eastAsia="en-ID"/>
        </w:rPr>
        <w:t xml:space="preserve"> </w:t>
      </w:r>
      <w:proofErr w:type="spellStart"/>
      <w:r w:rsidRPr="0034211F">
        <w:rPr>
          <w:rFonts w:eastAsia="Times New Roman"/>
          <w:lang w:eastAsia="en-ID"/>
        </w:rPr>
        <w:t>menghasilkan</w:t>
      </w:r>
      <w:proofErr w:type="spellEnd"/>
      <w:r w:rsidRPr="0034211F">
        <w:rPr>
          <w:rFonts w:eastAsia="Times New Roman"/>
          <w:lang w:eastAsia="en-ID"/>
        </w:rPr>
        <w:t xml:space="preserve"> </w:t>
      </w:r>
      <w:r w:rsidRPr="0034211F">
        <w:rPr>
          <w:rFonts w:eastAsia="Times New Roman"/>
          <w:i/>
          <w:iCs/>
          <w:lang w:eastAsia="en-ID"/>
        </w:rPr>
        <w:t>overfitting</w:t>
      </w:r>
      <w:r w:rsidRPr="0034211F">
        <w:rPr>
          <w:rFonts w:eastAsia="Times New Roman"/>
          <w:lang w:eastAsia="en-ID"/>
        </w:rPr>
        <w:t xml:space="preserve"> yang </w:t>
      </w:r>
      <w:proofErr w:type="spellStart"/>
      <w:r w:rsidRPr="0034211F">
        <w:rPr>
          <w:rFonts w:eastAsia="Times New Roman"/>
          <w:lang w:eastAsia="en-ID"/>
        </w:rPr>
        <w:t>tinggi</w:t>
      </w:r>
      <w:proofErr w:type="spellEnd"/>
      <w:r w:rsidRPr="0034211F">
        <w:rPr>
          <w:rFonts w:eastAsia="Times New Roman"/>
          <w:lang w:eastAsia="en-ID"/>
        </w:rPr>
        <w:t xml:space="preserve"> (</w:t>
      </w:r>
      <w:proofErr w:type="spellStart"/>
      <w:r w:rsidRPr="0034211F">
        <w:rPr>
          <w:rFonts w:eastAsia="Times New Roman"/>
          <w:lang w:eastAsia="en-ID"/>
        </w:rPr>
        <w:t>kendala</w:t>
      </w:r>
      <w:proofErr w:type="spellEnd"/>
      <w:r w:rsidRPr="0034211F">
        <w:rPr>
          <w:rFonts w:eastAsia="Times New Roman"/>
          <w:lang w:eastAsia="en-ID"/>
        </w:rPr>
        <w:t xml:space="preserve"> </w:t>
      </w:r>
      <w:proofErr w:type="spellStart"/>
      <w:r w:rsidRPr="0034211F">
        <w:rPr>
          <w:rFonts w:eastAsia="Times New Roman"/>
          <w:lang w:eastAsia="en-ID"/>
        </w:rPr>
        <w:t>klasik</w:t>
      </w:r>
      <w:proofErr w:type="spellEnd"/>
      <w:r w:rsidRPr="0034211F">
        <w:rPr>
          <w:rFonts w:eastAsia="Times New Roman"/>
          <w:lang w:eastAsia="en-ID"/>
        </w:rPr>
        <w:t xml:space="preserve"> </w:t>
      </w:r>
      <w:proofErr w:type="spellStart"/>
      <w:r w:rsidRPr="0034211F">
        <w:rPr>
          <w:rFonts w:eastAsia="Times New Roman"/>
          <w:lang w:eastAsia="en-ID"/>
        </w:rPr>
        <w:t>dalam</w:t>
      </w:r>
      <w:proofErr w:type="spellEnd"/>
      <w:r w:rsidRPr="0034211F">
        <w:rPr>
          <w:rFonts w:eastAsia="Times New Roman"/>
          <w:lang w:eastAsia="en-ID"/>
        </w:rPr>
        <w:t xml:space="preserve"> </w:t>
      </w:r>
      <w:proofErr w:type="spellStart"/>
      <w:r w:rsidRPr="0034211F">
        <w:rPr>
          <w:rFonts w:eastAsia="Times New Roman"/>
          <w:i/>
          <w:iCs/>
          <w:lang w:eastAsia="en-ID"/>
        </w:rPr>
        <w:t>macine</w:t>
      </w:r>
      <w:proofErr w:type="spellEnd"/>
      <w:r w:rsidRPr="0034211F">
        <w:rPr>
          <w:rFonts w:eastAsia="Times New Roman"/>
          <w:i/>
          <w:iCs/>
          <w:lang w:eastAsia="en-ID"/>
        </w:rPr>
        <w:t xml:space="preserve"> learning</w:t>
      </w:r>
      <w:r w:rsidRPr="0034211F">
        <w:rPr>
          <w:rFonts w:eastAsia="Times New Roman"/>
          <w:lang w:eastAsia="en-ID"/>
        </w:rPr>
        <w:t xml:space="preserve">), </w:t>
      </w:r>
      <w:proofErr w:type="spellStart"/>
      <w:r w:rsidRPr="0034211F">
        <w:rPr>
          <w:rFonts w:eastAsia="Times New Roman"/>
          <w:lang w:eastAsia="en-ID"/>
        </w:rPr>
        <w:t>penulis</w:t>
      </w:r>
      <w:proofErr w:type="spellEnd"/>
      <w:r w:rsidRPr="0034211F">
        <w:rPr>
          <w:rFonts w:eastAsia="Times New Roman"/>
          <w:lang w:eastAsia="en-ID"/>
        </w:rPr>
        <w:t xml:space="preserve"> pun </w:t>
      </w:r>
      <w:proofErr w:type="spellStart"/>
      <w:r w:rsidRPr="0034211F">
        <w:rPr>
          <w:rFonts w:eastAsia="Times New Roman"/>
          <w:lang w:eastAsia="en-ID"/>
        </w:rPr>
        <w:t>menerapkan</w:t>
      </w:r>
      <w:proofErr w:type="spellEnd"/>
      <w:r w:rsidRPr="0034211F">
        <w:rPr>
          <w:rFonts w:eastAsia="Times New Roman"/>
          <w:lang w:eastAsia="en-ID"/>
        </w:rPr>
        <w:t xml:space="preserve"> </w:t>
      </w:r>
      <w:proofErr w:type="spellStart"/>
      <w:r w:rsidRPr="0034211F">
        <w:rPr>
          <w:rFonts w:eastAsia="Times New Roman"/>
          <w:lang w:eastAsia="en-ID"/>
        </w:rPr>
        <w:t>teknik</w:t>
      </w:r>
      <w:proofErr w:type="spellEnd"/>
      <w:r w:rsidRPr="0034211F">
        <w:rPr>
          <w:rFonts w:eastAsia="Times New Roman"/>
          <w:lang w:eastAsia="en-ID"/>
        </w:rPr>
        <w:t xml:space="preserve"> yang </w:t>
      </w:r>
      <w:proofErr w:type="spellStart"/>
      <w:r w:rsidRPr="0034211F">
        <w:rPr>
          <w:rFonts w:eastAsia="Times New Roman"/>
          <w:lang w:eastAsia="en-ID"/>
        </w:rPr>
        <w:t>umum</w:t>
      </w:r>
      <w:proofErr w:type="spellEnd"/>
      <w:r w:rsidRPr="0034211F">
        <w:rPr>
          <w:rFonts w:eastAsia="Times New Roman"/>
          <w:lang w:eastAsia="en-ID"/>
        </w:rPr>
        <w:t xml:space="preserve"> </w:t>
      </w:r>
      <w:proofErr w:type="spellStart"/>
      <w:r w:rsidRPr="0034211F">
        <w:rPr>
          <w:rFonts w:eastAsia="Times New Roman"/>
          <w:lang w:eastAsia="en-ID"/>
        </w:rPr>
        <w:t>digunakan</w:t>
      </w:r>
      <w:proofErr w:type="spellEnd"/>
      <w:r w:rsidRPr="0034211F">
        <w:rPr>
          <w:rFonts w:eastAsia="Times New Roman"/>
          <w:lang w:eastAsia="en-ID"/>
        </w:rPr>
        <w:t xml:space="preserve"> </w:t>
      </w:r>
      <w:proofErr w:type="spellStart"/>
      <w:r w:rsidRPr="0034211F">
        <w:rPr>
          <w:rFonts w:eastAsia="Times New Roman"/>
          <w:lang w:eastAsia="en-ID"/>
        </w:rPr>
        <w:t>dalam</w:t>
      </w:r>
      <w:proofErr w:type="spellEnd"/>
      <w:r w:rsidRPr="0034211F">
        <w:rPr>
          <w:rFonts w:eastAsia="Times New Roman"/>
          <w:lang w:eastAsia="en-ID"/>
        </w:rPr>
        <w:t xml:space="preserve"> </w:t>
      </w:r>
      <w:r w:rsidRPr="0034211F">
        <w:rPr>
          <w:rFonts w:eastAsia="Times New Roman"/>
          <w:i/>
          <w:iCs/>
          <w:lang w:eastAsia="en-ID"/>
        </w:rPr>
        <w:t>machine learning</w:t>
      </w:r>
      <w:r w:rsidRPr="0034211F">
        <w:rPr>
          <w:rFonts w:eastAsia="Times New Roman"/>
          <w:lang w:eastAsia="en-ID"/>
        </w:rPr>
        <w:t xml:space="preserve">, </w:t>
      </w:r>
      <w:proofErr w:type="spellStart"/>
      <w:r w:rsidRPr="0034211F">
        <w:rPr>
          <w:rFonts w:eastAsia="Times New Roman"/>
          <w:lang w:eastAsia="en-ID"/>
        </w:rPr>
        <w:t>yakni</w:t>
      </w:r>
      <w:proofErr w:type="spellEnd"/>
      <w:r w:rsidRPr="0034211F">
        <w:rPr>
          <w:rFonts w:eastAsia="Times New Roman"/>
          <w:lang w:eastAsia="en-ID"/>
        </w:rPr>
        <w:t xml:space="preserve"> </w:t>
      </w:r>
      <w:r w:rsidRPr="0034211F">
        <w:rPr>
          <w:rFonts w:eastAsia="Times New Roman"/>
          <w:i/>
          <w:iCs/>
          <w:lang w:eastAsia="en-ID"/>
        </w:rPr>
        <w:t>regularization. Regularization</w:t>
      </w:r>
      <w:r w:rsidRPr="0034211F">
        <w:rPr>
          <w:rFonts w:eastAsia="Times New Roman"/>
          <w:lang w:eastAsia="en-ID"/>
        </w:rPr>
        <w:t xml:space="preserve"> </w:t>
      </w:r>
      <w:proofErr w:type="spellStart"/>
      <w:r w:rsidRPr="0034211F">
        <w:rPr>
          <w:rFonts w:eastAsia="Times New Roman"/>
          <w:lang w:eastAsia="en-ID"/>
        </w:rPr>
        <w:t>dalam</w:t>
      </w:r>
      <w:proofErr w:type="spellEnd"/>
      <w:r w:rsidRPr="0034211F">
        <w:rPr>
          <w:rFonts w:eastAsia="Times New Roman"/>
          <w:lang w:eastAsia="en-ID"/>
        </w:rPr>
        <w:t xml:space="preserve"> model </w:t>
      </w:r>
      <w:proofErr w:type="spellStart"/>
      <w:r w:rsidRPr="0034211F">
        <w:rPr>
          <w:rFonts w:eastAsia="Times New Roman"/>
          <w:lang w:eastAsia="en-ID"/>
        </w:rPr>
        <w:t>ini</w:t>
      </w:r>
      <w:proofErr w:type="spellEnd"/>
      <w:r w:rsidRPr="0034211F">
        <w:rPr>
          <w:rFonts w:eastAsia="Times New Roman"/>
          <w:lang w:eastAsia="en-ID"/>
        </w:rPr>
        <w:t xml:space="preserve"> </w:t>
      </w:r>
      <w:proofErr w:type="spellStart"/>
      <w:r w:rsidRPr="0034211F">
        <w:rPr>
          <w:rFonts w:eastAsia="Times New Roman"/>
          <w:lang w:eastAsia="en-ID"/>
        </w:rPr>
        <w:t>diterapkan</w:t>
      </w:r>
      <w:proofErr w:type="spellEnd"/>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w:t>
      </w:r>
      <w:proofErr w:type="spellStart"/>
      <w:r w:rsidRPr="0034211F">
        <w:rPr>
          <w:rFonts w:eastAsia="Times New Roman"/>
          <w:lang w:eastAsia="en-ID"/>
        </w:rPr>
        <w:t>mengatur</w:t>
      </w:r>
      <w:proofErr w:type="spellEnd"/>
      <w:r w:rsidRPr="0034211F">
        <w:rPr>
          <w:rFonts w:eastAsia="Times New Roman"/>
          <w:lang w:eastAsia="en-ID"/>
        </w:rPr>
        <w:t xml:space="preserve"> </w:t>
      </w:r>
      <w:r w:rsidRPr="0034211F">
        <w:rPr>
          <w:rFonts w:eastAsia="Times New Roman"/>
          <w:i/>
          <w:iCs/>
          <w:lang w:eastAsia="en-ID"/>
        </w:rPr>
        <w:t>dropout layer</w:t>
      </w:r>
      <w:r w:rsidRPr="0034211F">
        <w:rPr>
          <w:rFonts w:eastAsia="Times New Roman"/>
          <w:lang w:eastAsia="en-ID"/>
        </w:rPr>
        <w:t xml:space="preserve"> </w:t>
      </w:r>
      <w:proofErr w:type="spellStart"/>
      <w:r w:rsidRPr="0034211F">
        <w:rPr>
          <w:rFonts w:eastAsia="Times New Roman"/>
          <w:lang w:eastAsia="en-ID"/>
        </w:rPr>
        <w:t>sebesar</w:t>
      </w:r>
      <w:proofErr w:type="spellEnd"/>
      <w:r w:rsidRPr="0034211F">
        <w:rPr>
          <w:rFonts w:eastAsia="Times New Roman"/>
          <w:lang w:eastAsia="en-ID"/>
        </w:rPr>
        <w:t xml:space="preserve"> 0,9, dan </w:t>
      </w:r>
      <w:r w:rsidRPr="0034211F">
        <w:rPr>
          <w:rFonts w:eastAsia="Times New Roman"/>
          <w:i/>
          <w:iCs/>
          <w:lang w:eastAsia="en-ID"/>
        </w:rPr>
        <w:t>weight decay</w:t>
      </w:r>
      <w:r w:rsidRPr="0034211F">
        <w:rPr>
          <w:rFonts w:eastAsia="Times New Roman"/>
          <w:lang w:eastAsia="en-ID"/>
        </w:rPr>
        <w:t xml:space="preserve"> </w:t>
      </w:r>
      <w:proofErr w:type="spellStart"/>
      <w:r w:rsidRPr="0034211F">
        <w:rPr>
          <w:rFonts w:eastAsia="Times New Roman"/>
          <w:lang w:eastAsia="en-ID"/>
        </w:rPr>
        <w:t>sebesar</w:t>
      </w:r>
      <w:proofErr w:type="spellEnd"/>
      <w:r w:rsidRPr="0034211F">
        <w:rPr>
          <w:rFonts w:eastAsia="Times New Roman"/>
          <w:lang w:eastAsia="en-ID"/>
        </w:rPr>
        <w:t xml:space="preserve"> 0,03.</w:t>
      </w:r>
    </w:p>
    <w:p w14:paraId="3FEB9CA9" w14:textId="709BD5B9" w:rsidR="005C0EB1" w:rsidRPr="007828A9" w:rsidRDefault="005C0EB1" w:rsidP="005C0EB1">
      <w:pPr>
        <w:spacing w:line="360" w:lineRule="auto"/>
        <w:ind w:firstLine="720"/>
        <w:jc w:val="both"/>
        <w:rPr>
          <w:rFonts w:eastAsia="Times New Roman"/>
          <w:lang w:eastAsia="en-ID"/>
        </w:rPr>
      </w:pPr>
      <w:r w:rsidRPr="0034211F">
        <w:rPr>
          <w:rFonts w:eastAsia="Times New Roman"/>
          <w:lang w:eastAsia="en-ID"/>
        </w:rPr>
        <w:t xml:space="preserve">Dalam </w:t>
      </w:r>
      <w:r w:rsidRPr="0034211F">
        <w:rPr>
          <w:rFonts w:eastAsia="Times New Roman"/>
          <w:i/>
          <w:iCs/>
          <w:lang w:eastAsia="en-ID"/>
        </w:rPr>
        <w:t>machine-learning</w:t>
      </w:r>
      <w:r w:rsidRPr="0034211F">
        <w:rPr>
          <w:rFonts w:eastAsia="Times New Roman"/>
          <w:lang w:eastAsia="en-ID"/>
        </w:rPr>
        <w:t xml:space="preserve">, </w:t>
      </w:r>
      <w:r w:rsidRPr="0034211F">
        <w:rPr>
          <w:rFonts w:eastAsia="Times New Roman"/>
          <w:i/>
          <w:iCs/>
          <w:lang w:eastAsia="en-ID"/>
        </w:rPr>
        <w:t>overfitting</w:t>
      </w:r>
      <w:r w:rsidRPr="0034211F">
        <w:rPr>
          <w:rFonts w:eastAsia="Times New Roman"/>
          <w:lang w:eastAsia="en-ID"/>
        </w:rPr>
        <w:t xml:space="preserve"> </w:t>
      </w:r>
      <w:proofErr w:type="spellStart"/>
      <w:r w:rsidRPr="0034211F">
        <w:rPr>
          <w:rFonts w:eastAsia="Times New Roman"/>
          <w:lang w:eastAsia="en-ID"/>
        </w:rPr>
        <w:t>merujuk</w:t>
      </w:r>
      <w:proofErr w:type="spellEnd"/>
      <w:r w:rsidRPr="0034211F">
        <w:rPr>
          <w:rFonts w:eastAsia="Times New Roman"/>
          <w:lang w:eastAsia="en-ID"/>
        </w:rPr>
        <w:t xml:space="preserve"> pada model yang </w:t>
      </w:r>
      <w:proofErr w:type="spellStart"/>
      <w:r w:rsidRPr="0034211F">
        <w:rPr>
          <w:rFonts w:eastAsia="Times New Roman"/>
          <w:lang w:eastAsia="en-ID"/>
        </w:rPr>
        <w:t>tidak</w:t>
      </w:r>
      <w:proofErr w:type="spellEnd"/>
      <w:r w:rsidRPr="0034211F">
        <w:rPr>
          <w:rFonts w:eastAsia="Times New Roman"/>
          <w:lang w:eastAsia="en-ID"/>
        </w:rPr>
        <w:t xml:space="preserve"> </w:t>
      </w:r>
      <w:proofErr w:type="spellStart"/>
      <w:r w:rsidRPr="0034211F">
        <w:rPr>
          <w:rFonts w:eastAsia="Times New Roman"/>
          <w:lang w:eastAsia="en-ID"/>
        </w:rPr>
        <w:t>dapat</w:t>
      </w:r>
      <w:proofErr w:type="spellEnd"/>
      <w:r w:rsidRPr="0034211F">
        <w:rPr>
          <w:rFonts w:eastAsia="Times New Roman"/>
          <w:lang w:eastAsia="en-ID"/>
        </w:rPr>
        <w:t xml:space="preserve"> </w:t>
      </w:r>
      <w:proofErr w:type="spellStart"/>
      <w:r w:rsidRPr="0034211F">
        <w:rPr>
          <w:rFonts w:eastAsia="Times New Roman"/>
          <w:lang w:eastAsia="en-ID"/>
        </w:rPr>
        <w:t>melakukan</w:t>
      </w:r>
      <w:proofErr w:type="spellEnd"/>
      <w:r w:rsidRPr="0034211F">
        <w:rPr>
          <w:rFonts w:eastAsia="Times New Roman"/>
          <w:lang w:eastAsia="en-ID"/>
        </w:rPr>
        <w:t xml:space="preserve"> </w:t>
      </w:r>
      <w:proofErr w:type="spellStart"/>
      <w:r w:rsidRPr="0034211F">
        <w:rPr>
          <w:rFonts w:eastAsia="Times New Roman"/>
          <w:lang w:eastAsia="en-ID"/>
        </w:rPr>
        <w:t>generalisasi</w:t>
      </w:r>
      <w:proofErr w:type="spellEnd"/>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w:t>
      </w:r>
      <w:proofErr w:type="spellStart"/>
      <w:r w:rsidRPr="0034211F">
        <w:rPr>
          <w:rFonts w:eastAsia="Times New Roman"/>
          <w:lang w:eastAsia="en-ID"/>
        </w:rPr>
        <w:t>baik</w:t>
      </w:r>
      <w:proofErr w:type="spellEnd"/>
      <w:r w:rsidRPr="0034211F">
        <w:rPr>
          <w:rFonts w:eastAsia="Times New Roman"/>
          <w:lang w:eastAsia="en-ID"/>
        </w:rPr>
        <w:t xml:space="preserve"> </w:t>
      </w:r>
      <w:proofErr w:type="spellStart"/>
      <w:r w:rsidRPr="0034211F">
        <w:rPr>
          <w:rFonts w:eastAsia="Times New Roman"/>
          <w:lang w:eastAsia="en-ID"/>
        </w:rPr>
        <w:t>dari</w:t>
      </w:r>
      <w:proofErr w:type="spellEnd"/>
      <w:r w:rsidRPr="0034211F">
        <w:rPr>
          <w:rFonts w:eastAsia="Times New Roman"/>
          <w:lang w:eastAsia="en-ID"/>
        </w:rPr>
        <w:t xml:space="preserve"> data yang </w:t>
      </w:r>
      <w:proofErr w:type="spellStart"/>
      <w:r w:rsidRPr="0034211F">
        <w:rPr>
          <w:rFonts w:eastAsia="Times New Roman"/>
          <w:lang w:eastAsia="en-ID"/>
        </w:rPr>
        <w:t>sudah</w:t>
      </w:r>
      <w:proofErr w:type="spellEnd"/>
      <w:r w:rsidRPr="0034211F">
        <w:rPr>
          <w:rFonts w:eastAsia="Times New Roman"/>
          <w:lang w:eastAsia="en-ID"/>
        </w:rPr>
        <w:t xml:space="preserve"> </w:t>
      </w:r>
      <w:proofErr w:type="spellStart"/>
      <w:r w:rsidRPr="0034211F">
        <w:rPr>
          <w:rFonts w:eastAsia="Times New Roman"/>
          <w:lang w:eastAsia="en-ID"/>
        </w:rPr>
        <w:t>dilihat</w:t>
      </w:r>
      <w:proofErr w:type="spellEnd"/>
      <w:r w:rsidRPr="0034211F">
        <w:rPr>
          <w:rFonts w:eastAsia="Times New Roman"/>
          <w:lang w:eastAsia="en-ID"/>
        </w:rPr>
        <w:t xml:space="preserve"> </w:t>
      </w:r>
      <w:proofErr w:type="spellStart"/>
      <w:r w:rsidRPr="0034211F">
        <w:rPr>
          <w:rFonts w:eastAsia="Times New Roman"/>
          <w:lang w:eastAsia="en-ID"/>
        </w:rPr>
        <w:t>ke</w:t>
      </w:r>
      <w:proofErr w:type="spellEnd"/>
      <w:r w:rsidRPr="0034211F">
        <w:rPr>
          <w:rFonts w:eastAsia="Times New Roman"/>
          <w:lang w:eastAsia="en-ID"/>
        </w:rPr>
        <w:t xml:space="preserve"> data </w:t>
      </w:r>
      <w:proofErr w:type="spellStart"/>
      <w:r w:rsidRPr="0034211F">
        <w:rPr>
          <w:rFonts w:eastAsia="Times New Roman"/>
          <w:lang w:eastAsia="en-ID"/>
        </w:rPr>
        <w:t>baru</w:t>
      </w:r>
      <w:proofErr w:type="spellEnd"/>
      <w:r w:rsidRPr="0034211F">
        <w:rPr>
          <w:rFonts w:eastAsia="Times New Roman"/>
          <w:lang w:eastAsia="en-ID"/>
        </w:rPr>
        <w:t xml:space="preserve"> yang </w:t>
      </w:r>
      <w:proofErr w:type="spellStart"/>
      <w:r w:rsidRPr="0034211F">
        <w:rPr>
          <w:rFonts w:eastAsia="Times New Roman"/>
          <w:lang w:eastAsia="en-ID"/>
        </w:rPr>
        <w:lastRenderedPageBreak/>
        <w:t>belum</w:t>
      </w:r>
      <w:proofErr w:type="spellEnd"/>
      <w:r w:rsidRPr="0034211F">
        <w:rPr>
          <w:rFonts w:eastAsia="Times New Roman"/>
          <w:lang w:eastAsia="en-ID"/>
        </w:rPr>
        <w:t xml:space="preserve"> </w:t>
      </w:r>
      <w:proofErr w:type="spellStart"/>
      <w:r w:rsidRPr="0034211F">
        <w:rPr>
          <w:rFonts w:eastAsia="Times New Roman"/>
          <w:lang w:eastAsia="en-ID"/>
        </w:rPr>
        <w:t>pernah</w:t>
      </w:r>
      <w:proofErr w:type="spellEnd"/>
      <w:r w:rsidRPr="0034211F">
        <w:rPr>
          <w:rFonts w:eastAsia="Times New Roman"/>
          <w:lang w:eastAsia="en-ID"/>
        </w:rPr>
        <w:t xml:space="preserve"> </w:t>
      </w:r>
      <w:proofErr w:type="spellStart"/>
      <w:r w:rsidRPr="0034211F">
        <w:rPr>
          <w:rFonts w:eastAsia="Times New Roman"/>
          <w:lang w:eastAsia="en-ID"/>
        </w:rPr>
        <w:t>dilihat</w:t>
      </w:r>
      <w:proofErr w:type="spellEnd"/>
      <w:r w:rsidRPr="0034211F">
        <w:rPr>
          <w:rFonts w:eastAsia="Times New Roman"/>
          <w:lang w:eastAsia="en-ID"/>
        </w:rPr>
        <w:t xml:space="preserve"> </w:t>
      </w:r>
      <w:sdt>
        <w:sdtPr>
          <w:rPr>
            <w:rFonts w:eastAsia="Times New Roman"/>
            <w:lang w:eastAsia="en-ID"/>
          </w:rPr>
          <w:tag w:val="MENDELEY_CITATION_v3_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"/>
          <w:id w:val="-754971007"/>
          <w:placeholder>
            <w:docPart w:val="DA8A7F5E69994EA58458C29D80403BA6"/>
          </w:placeholder>
        </w:sdtPr>
        <w:sdtContent>
          <w:r w:rsidR="0057422A" w:rsidRPr="0057422A">
            <w:rPr>
              <w:rFonts w:eastAsia="Times New Roman"/>
              <w:lang w:eastAsia="en-ID"/>
            </w:rPr>
            <w:t>(Ying, 2019)</w:t>
          </w:r>
        </w:sdtContent>
      </w:sdt>
      <w:r w:rsidRPr="0034211F">
        <w:rPr>
          <w:rFonts w:eastAsia="Times New Roman"/>
          <w:lang w:eastAsia="en-ID"/>
        </w:rPr>
        <w:t xml:space="preserve">. Karena </w:t>
      </w:r>
      <w:proofErr w:type="spellStart"/>
      <w:r w:rsidRPr="0034211F">
        <w:rPr>
          <w:rFonts w:eastAsia="Times New Roman"/>
          <w:lang w:eastAsia="en-ID"/>
        </w:rPr>
        <w:t>adanya</w:t>
      </w:r>
      <w:proofErr w:type="spellEnd"/>
      <w:r w:rsidRPr="0034211F">
        <w:rPr>
          <w:rFonts w:eastAsia="Times New Roman"/>
          <w:lang w:eastAsia="en-ID"/>
        </w:rPr>
        <w:t xml:space="preserve"> </w:t>
      </w:r>
      <w:r w:rsidRPr="0034211F">
        <w:rPr>
          <w:rFonts w:eastAsia="Times New Roman"/>
          <w:i/>
          <w:iCs/>
          <w:lang w:eastAsia="en-ID"/>
        </w:rPr>
        <w:t>overfitting</w:t>
      </w:r>
      <w:r w:rsidRPr="0034211F">
        <w:rPr>
          <w:rFonts w:eastAsia="Times New Roman"/>
          <w:lang w:eastAsia="en-ID"/>
        </w:rPr>
        <w:t xml:space="preserve">, model </w:t>
      </w:r>
      <w:proofErr w:type="spellStart"/>
      <w:r w:rsidRPr="0034211F">
        <w:rPr>
          <w:rFonts w:eastAsia="Times New Roman"/>
          <w:lang w:eastAsia="en-ID"/>
        </w:rPr>
        <w:t>dapat</w:t>
      </w:r>
      <w:proofErr w:type="spellEnd"/>
      <w:r w:rsidRPr="0034211F">
        <w:rPr>
          <w:rFonts w:eastAsia="Times New Roman"/>
          <w:lang w:eastAsia="en-ID"/>
        </w:rPr>
        <w:t xml:space="preserve"> </w:t>
      </w:r>
      <w:proofErr w:type="spellStart"/>
      <w:r w:rsidRPr="0034211F">
        <w:rPr>
          <w:rFonts w:eastAsia="Times New Roman"/>
          <w:lang w:eastAsia="en-ID"/>
        </w:rPr>
        <w:t>memberikan</w:t>
      </w:r>
      <w:proofErr w:type="spellEnd"/>
      <w:r w:rsidRPr="0034211F">
        <w:rPr>
          <w:rFonts w:eastAsia="Times New Roman"/>
          <w:lang w:eastAsia="en-ID"/>
        </w:rPr>
        <w:t xml:space="preserve"> </w:t>
      </w:r>
      <w:proofErr w:type="spellStart"/>
      <w:r w:rsidRPr="0034211F">
        <w:rPr>
          <w:rFonts w:eastAsia="Times New Roman"/>
          <w:lang w:eastAsia="en-ID"/>
        </w:rPr>
        <w:t>hasil</w:t>
      </w:r>
      <w:proofErr w:type="spellEnd"/>
      <w:r w:rsidRPr="0034211F">
        <w:rPr>
          <w:rFonts w:eastAsia="Times New Roman"/>
          <w:lang w:eastAsia="en-ID"/>
        </w:rPr>
        <w:t xml:space="preserve"> yang sangat </w:t>
      </w:r>
      <w:proofErr w:type="spellStart"/>
      <w:r w:rsidRPr="0034211F">
        <w:rPr>
          <w:rFonts w:eastAsia="Times New Roman"/>
          <w:lang w:eastAsia="en-ID"/>
        </w:rPr>
        <w:t>baik</w:t>
      </w:r>
      <w:proofErr w:type="spellEnd"/>
      <w:r w:rsidRPr="0034211F">
        <w:rPr>
          <w:rFonts w:eastAsia="Times New Roman"/>
          <w:lang w:eastAsia="en-ID"/>
        </w:rPr>
        <w:t xml:space="preserve"> pada </w:t>
      </w:r>
      <w:r w:rsidRPr="0034211F">
        <w:rPr>
          <w:rFonts w:eastAsia="Times New Roman"/>
          <w:i/>
          <w:iCs/>
          <w:lang w:eastAsia="en-ID"/>
        </w:rPr>
        <w:t>training set</w:t>
      </w:r>
      <w:r w:rsidRPr="0034211F">
        <w:rPr>
          <w:rFonts w:eastAsia="Times New Roman"/>
          <w:lang w:eastAsia="en-ID"/>
        </w:rPr>
        <w:t xml:space="preserve">, </w:t>
      </w:r>
      <w:proofErr w:type="spellStart"/>
      <w:r w:rsidRPr="0034211F">
        <w:rPr>
          <w:rFonts w:eastAsia="Times New Roman"/>
          <w:lang w:eastAsia="en-ID"/>
        </w:rPr>
        <w:t>namun</w:t>
      </w:r>
      <w:proofErr w:type="spellEnd"/>
      <w:r w:rsidRPr="0034211F">
        <w:rPr>
          <w:rFonts w:eastAsia="Times New Roman"/>
          <w:lang w:eastAsia="en-ID"/>
        </w:rPr>
        <w:t xml:space="preserve"> </w:t>
      </w:r>
      <w:proofErr w:type="spellStart"/>
      <w:r w:rsidRPr="0034211F">
        <w:rPr>
          <w:rFonts w:eastAsia="Times New Roman"/>
          <w:lang w:eastAsia="en-ID"/>
        </w:rPr>
        <w:t>berkerja</w:t>
      </w:r>
      <w:proofErr w:type="spellEnd"/>
      <w:r w:rsidRPr="0034211F">
        <w:rPr>
          <w:rFonts w:eastAsia="Times New Roman"/>
          <w:lang w:eastAsia="en-ID"/>
        </w:rPr>
        <w:t xml:space="preserve"> </w:t>
      </w:r>
      <w:proofErr w:type="spellStart"/>
      <w:r w:rsidRPr="0034211F">
        <w:rPr>
          <w:rFonts w:eastAsia="Times New Roman"/>
          <w:lang w:eastAsia="en-ID"/>
        </w:rPr>
        <w:t>buruk</w:t>
      </w:r>
      <w:proofErr w:type="spellEnd"/>
      <w:r w:rsidRPr="0034211F">
        <w:rPr>
          <w:rFonts w:eastAsia="Times New Roman"/>
          <w:lang w:eastAsia="en-ID"/>
        </w:rPr>
        <w:t xml:space="preserve"> pada </w:t>
      </w:r>
      <w:r w:rsidRPr="0034211F">
        <w:rPr>
          <w:rFonts w:eastAsia="Times New Roman"/>
          <w:i/>
          <w:iCs/>
          <w:lang w:eastAsia="en-ID"/>
        </w:rPr>
        <w:t>testing/validation set</w:t>
      </w:r>
      <w:r w:rsidRPr="0034211F">
        <w:rPr>
          <w:rFonts w:eastAsia="Times New Roman"/>
          <w:lang w:eastAsia="en-ID"/>
        </w:rPr>
        <w:t xml:space="preserve">. Ini </w:t>
      </w:r>
      <w:proofErr w:type="spellStart"/>
      <w:r w:rsidRPr="0034211F">
        <w:rPr>
          <w:rFonts w:eastAsia="Times New Roman"/>
          <w:lang w:eastAsia="en-ID"/>
        </w:rPr>
        <w:t>terjadi</w:t>
      </w:r>
      <w:proofErr w:type="spellEnd"/>
      <w:r w:rsidRPr="0034211F">
        <w:rPr>
          <w:rFonts w:eastAsia="Times New Roman"/>
          <w:lang w:eastAsia="en-ID"/>
        </w:rPr>
        <w:t xml:space="preserve"> </w:t>
      </w:r>
      <w:proofErr w:type="spellStart"/>
      <w:r w:rsidRPr="0034211F">
        <w:rPr>
          <w:rFonts w:eastAsia="Times New Roman"/>
          <w:lang w:eastAsia="en-ID"/>
        </w:rPr>
        <w:t>karena</w:t>
      </w:r>
      <w:proofErr w:type="spellEnd"/>
      <w:r w:rsidRPr="0034211F">
        <w:rPr>
          <w:rFonts w:eastAsia="Times New Roman"/>
          <w:lang w:eastAsia="en-ID"/>
        </w:rPr>
        <w:t xml:space="preserve"> model yang </w:t>
      </w:r>
      <w:r w:rsidRPr="0034211F">
        <w:rPr>
          <w:rFonts w:eastAsia="Times New Roman"/>
          <w:i/>
          <w:iCs/>
          <w:lang w:eastAsia="en-ID"/>
        </w:rPr>
        <w:t>overfit</w:t>
      </w:r>
      <w:r w:rsidRPr="0034211F">
        <w:rPr>
          <w:rFonts w:eastAsia="Times New Roman"/>
          <w:lang w:eastAsia="en-ID"/>
        </w:rPr>
        <w:t xml:space="preserve"> </w:t>
      </w:r>
      <w:proofErr w:type="spellStart"/>
      <w:r w:rsidRPr="0034211F">
        <w:rPr>
          <w:rFonts w:eastAsia="Times New Roman"/>
          <w:lang w:eastAsia="en-ID"/>
        </w:rPr>
        <w:t>cenderung</w:t>
      </w:r>
      <w:proofErr w:type="spellEnd"/>
      <w:r w:rsidRPr="0034211F">
        <w:rPr>
          <w:rFonts w:eastAsia="Times New Roman"/>
          <w:lang w:eastAsia="en-ID"/>
        </w:rPr>
        <w:t xml:space="preserve"> </w:t>
      </w:r>
      <w:proofErr w:type="spellStart"/>
      <w:r w:rsidRPr="0034211F">
        <w:rPr>
          <w:rFonts w:eastAsia="Times New Roman"/>
          <w:lang w:eastAsia="en-ID"/>
        </w:rPr>
        <w:t>menghafal</w:t>
      </w:r>
      <w:proofErr w:type="spellEnd"/>
      <w:r w:rsidRPr="0034211F">
        <w:rPr>
          <w:rFonts w:eastAsia="Times New Roman"/>
          <w:lang w:eastAsia="en-ID"/>
        </w:rPr>
        <w:t xml:space="preserve"> </w:t>
      </w:r>
      <w:proofErr w:type="spellStart"/>
      <w:r w:rsidRPr="0034211F">
        <w:rPr>
          <w:rFonts w:eastAsia="Times New Roman"/>
          <w:lang w:eastAsia="en-ID"/>
        </w:rPr>
        <w:t>seluruh</w:t>
      </w:r>
      <w:proofErr w:type="spellEnd"/>
      <w:r w:rsidRPr="0034211F">
        <w:rPr>
          <w:rFonts w:eastAsia="Times New Roman"/>
          <w:lang w:eastAsia="en-ID"/>
        </w:rPr>
        <w:t xml:space="preserve"> data, </w:t>
      </w:r>
      <w:proofErr w:type="spellStart"/>
      <w:r w:rsidRPr="0034211F">
        <w:rPr>
          <w:rFonts w:eastAsia="Times New Roman"/>
          <w:lang w:eastAsia="en-ID"/>
        </w:rPr>
        <w:t>termasuk</w:t>
      </w:r>
      <w:proofErr w:type="spellEnd"/>
      <w:r w:rsidRPr="0034211F">
        <w:rPr>
          <w:rFonts w:eastAsia="Times New Roman"/>
          <w:lang w:eastAsia="en-ID"/>
        </w:rPr>
        <w:t xml:space="preserve"> </w:t>
      </w:r>
      <w:r w:rsidRPr="0034211F">
        <w:rPr>
          <w:rFonts w:eastAsia="Times New Roman"/>
          <w:i/>
          <w:iCs/>
          <w:lang w:eastAsia="en-ID"/>
        </w:rPr>
        <w:t>noise</w:t>
      </w:r>
      <w:r w:rsidRPr="0034211F">
        <w:rPr>
          <w:rFonts w:eastAsia="Times New Roman"/>
          <w:lang w:eastAsia="en-ID"/>
        </w:rPr>
        <w:t xml:space="preserve"> </w:t>
      </w:r>
      <w:proofErr w:type="spellStart"/>
      <w:r w:rsidRPr="0034211F">
        <w:rPr>
          <w:rFonts w:eastAsia="Times New Roman"/>
          <w:lang w:eastAsia="en-ID"/>
        </w:rPr>
        <w:t>atau</w:t>
      </w:r>
      <w:proofErr w:type="spellEnd"/>
      <w:r w:rsidRPr="0034211F">
        <w:rPr>
          <w:rFonts w:eastAsia="Times New Roman"/>
          <w:lang w:eastAsia="en-ID"/>
        </w:rPr>
        <w:t xml:space="preserve"> data yang </w:t>
      </w:r>
      <w:proofErr w:type="spellStart"/>
      <w:r w:rsidRPr="0034211F">
        <w:rPr>
          <w:rFonts w:eastAsia="Times New Roman"/>
          <w:lang w:eastAsia="en-ID"/>
        </w:rPr>
        <w:t>tidak</w:t>
      </w:r>
      <w:proofErr w:type="spellEnd"/>
      <w:r w:rsidRPr="0034211F">
        <w:rPr>
          <w:rFonts w:eastAsia="Times New Roman"/>
          <w:lang w:eastAsia="en-ID"/>
        </w:rPr>
        <w:t xml:space="preserve"> </w:t>
      </w:r>
      <w:proofErr w:type="spellStart"/>
      <w:r w:rsidRPr="0034211F">
        <w:rPr>
          <w:rFonts w:eastAsia="Times New Roman"/>
          <w:lang w:eastAsia="en-ID"/>
        </w:rPr>
        <w:t>relevan</w:t>
      </w:r>
      <w:proofErr w:type="spellEnd"/>
      <w:r w:rsidRPr="0034211F">
        <w:rPr>
          <w:rFonts w:eastAsia="Times New Roman"/>
          <w:lang w:eastAsia="en-ID"/>
        </w:rPr>
        <w:t xml:space="preserve"> di </w:t>
      </w:r>
      <w:r w:rsidRPr="0034211F">
        <w:rPr>
          <w:rFonts w:eastAsia="Times New Roman"/>
          <w:i/>
          <w:iCs/>
          <w:lang w:eastAsia="en-ID"/>
        </w:rPr>
        <w:t>training set</w:t>
      </w:r>
      <w:r w:rsidRPr="0034211F">
        <w:rPr>
          <w:rFonts w:eastAsia="Times New Roman"/>
          <w:lang w:eastAsia="en-ID"/>
        </w:rPr>
        <w:t xml:space="preserve">, </w:t>
      </w:r>
      <w:proofErr w:type="spellStart"/>
      <w:r w:rsidRPr="0034211F">
        <w:rPr>
          <w:rFonts w:eastAsia="Times New Roman"/>
          <w:lang w:eastAsia="en-ID"/>
        </w:rPr>
        <w:t>daripada</w:t>
      </w:r>
      <w:proofErr w:type="spellEnd"/>
      <w:r w:rsidRPr="0034211F">
        <w:rPr>
          <w:rFonts w:eastAsia="Times New Roman"/>
          <w:lang w:eastAsia="en-ID"/>
        </w:rPr>
        <w:t xml:space="preserve"> </w:t>
      </w:r>
      <w:proofErr w:type="spellStart"/>
      <w:r w:rsidRPr="0034211F">
        <w:rPr>
          <w:rFonts w:eastAsia="Times New Roman"/>
          <w:lang w:eastAsia="en-ID"/>
        </w:rPr>
        <w:t>mempelajari</w:t>
      </w:r>
      <w:proofErr w:type="spellEnd"/>
      <w:r w:rsidRPr="0034211F">
        <w:rPr>
          <w:rFonts w:eastAsia="Times New Roman"/>
          <w:lang w:eastAsia="en-ID"/>
        </w:rPr>
        <w:t xml:space="preserve"> </w:t>
      </w:r>
      <w:proofErr w:type="spellStart"/>
      <w:r w:rsidRPr="0034211F">
        <w:rPr>
          <w:rFonts w:eastAsia="Times New Roman"/>
          <w:lang w:eastAsia="en-ID"/>
        </w:rPr>
        <w:t>pola</w:t>
      </w:r>
      <w:proofErr w:type="spellEnd"/>
      <w:r w:rsidRPr="0034211F">
        <w:rPr>
          <w:rFonts w:eastAsia="Times New Roman"/>
          <w:lang w:eastAsia="en-ID"/>
        </w:rPr>
        <w:t xml:space="preserve"> yang </w:t>
      </w:r>
      <w:proofErr w:type="spellStart"/>
      <w:r w:rsidRPr="0034211F">
        <w:rPr>
          <w:rFonts w:eastAsia="Times New Roman"/>
          <w:lang w:eastAsia="en-ID"/>
        </w:rPr>
        <w:t>tersembunyi</w:t>
      </w:r>
      <w:proofErr w:type="spellEnd"/>
      <w:r w:rsidRPr="0034211F">
        <w:rPr>
          <w:rFonts w:eastAsia="Times New Roman"/>
          <w:lang w:eastAsia="en-ID"/>
        </w:rPr>
        <w:t xml:space="preserve"> di </w:t>
      </w:r>
      <w:proofErr w:type="spellStart"/>
      <w:r w:rsidRPr="0034211F">
        <w:rPr>
          <w:rFonts w:eastAsia="Times New Roman"/>
          <w:lang w:eastAsia="en-ID"/>
        </w:rPr>
        <w:t>balik</w:t>
      </w:r>
      <w:proofErr w:type="spellEnd"/>
      <w:r w:rsidRPr="0034211F">
        <w:rPr>
          <w:rFonts w:eastAsia="Times New Roman"/>
          <w:lang w:eastAsia="en-ID"/>
        </w:rPr>
        <w:t xml:space="preserve"> data. Ciri </w:t>
      </w:r>
      <w:proofErr w:type="spellStart"/>
      <w:r w:rsidRPr="0034211F">
        <w:rPr>
          <w:rFonts w:eastAsia="Times New Roman"/>
          <w:lang w:eastAsia="en-ID"/>
        </w:rPr>
        <w:t>utama</w:t>
      </w:r>
      <w:proofErr w:type="spellEnd"/>
      <w:r w:rsidRPr="0034211F">
        <w:rPr>
          <w:rFonts w:eastAsia="Times New Roman"/>
          <w:lang w:eastAsia="en-ID"/>
        </w:rPr>
        <w:t xml:space="preserve"> </w:t>
      </w:r>
      <w:proofErr w:type="spellStart"/>
      <w:r w:rsidRPr="0034211F">
        <w:rPr>
          <w:rFonts w:eastAsia="Times New Roman"/>
          <w:lang w:eastAsia="en-ID"/>
        </w:rPr>
        <w:t>dari</w:t>
      </w:r>
      <w:proofErr w:type="spellEnd"/>
      <w:r w:rsidRPr="0034211F">
        <w:rPr>
          <w:rFonts w:eastAsia="Times New Roman"/>
          <w:lang w:eastAsia="en-ID"/>
        </w:rPr>
        <w:t xml:space="preserve"> </w:t>
      </w:r>
      <w:proofErr w:type="spellStart"/>
      <w:r w:rsidRPr="0034211F">
        <w:rPr>
          <w:rFonts w:eastAsia="Times New Roman"/>
          <w:lang w:eastAsia="en-ID"/>
        </w:rPr>
        <w:t>fenomena</w:t>
      </w:r>
      <w:proofErr w:type="spellEnd"/>
      <w:r w:rsidRPr="0034211F">
        <w:rPr>
          <w:rFonts w:eastAsia="Times New Roman"/>
          <w:lang w:eastAsia="en-ID"/>
        </w:rPr>
        <w:t xml:space="preserve"> </w:t>
      </w:r>
      <w:proofErr w:type="spellStart"/>
      <w:r w:rsidRPr="0034211F">
        <w:rPr>
          <w:rFonts w:eastAsia="Times New Roman"/>
          <w:lang w:eastAsia="en-ID"/>
        </w:rPr>
        <w:t>ini</w:t>
      </w:r>
      <w:proofErr w:type="spellEnd"/>
      <w:r w:rsidRPr="0034211F">
        <w:rPr>
          <w:rFonts w:eastAsia="Times New Roman"/>
          <w:lang w:eastAsia="en-ID"/>
        </w:rPr>
        <w:t xml:space="preserve"> </w:t>
      </w:r>
      <w:proofErr w:type="spellStart"/>
      <w:r w:rsidRPr="0034211F">
        <w:rPr>
          <w:rFonts w:eastAsia="Times New Roman"/>
          <w:lang w:eastAsia="en-ID"/>
        </w:rPr>
        <w:t>adalah</w:t>
      </w:r>
      <w:proofErr w:type="spellEnd"/>
      <w:r w:rsidRPr="0034211F">
        <w:rPr>
          <w:rFonts w:eastAsia="Times New Roman"/>
          <w:lang w:eastAsia="en-ID"/>
        </w:rPr>
        <w:t xml:space="preserve"> </w:t>
      </w:r>
      <w:proofErr w:type="spellStart"/>
      <w:r w:rsidRPr="0034211F">
        <w:rPr>
          <w:rFonts w:eastAsia="Times New Roman"/>
          <w:lang w:eastAsia="en-ID"/>
        </w:rPr>
        <w:t>ketika</w:t>
      </w:r>
      <w:proofErr w:type="spellEnd"/>
      <w:r w:rsidRPr="0034211F">
        <w:rPr>
          <w:rFonts w:eastAsia="Times New Roman"/>
          <w:lang w:eastAsia="en-ID"/>
        </w:rPr>
        <w:t xml:space="preserve"> </w:t>
      </w:r>
      <w:proofErr w:type="spellStart"/>
      <w:r w:rsidRPr="0034211F">
        <w:rPr>
          <w:rFonts w:eastAsia="Times New Roman"/>
          <w:lang w:eastAsia="en-ID"/>
        </w:rPr>
        <w:t>skor</w:t>
      </w:r>
      <w:proofErr w:type="spellEnd"/>
      <w:r w:rsidRPr="0034211F">
        <w:rPr>
          <w:rFonts w:eastAsia="Times New Roman"/>
          <w:lang w:eastAsia="en-ID"/>
        </w:rPr>
        <w:t xml:space="preserve"> </w:t>
      </w:r>
      <w:r w:rsidRPr="0034211F">
        <w:rPr>
          <w:rFonts w:eastAsia="Times New Roman"/>
          <w:i/>
          <w:iCs/>
          <w:lang w:eastAsia="en-ID"/>
        </w:rPr>
        <w:t>validation loss</w:t>
      </w:r>
      <w:r w:rsidRPr="0034211F">
        <w:rPr>
          <w:rFonts w:eastAsia="Times New Roman"/>
          <w:lang w:eastAsia="en-ID"/>
        </w:rPr>
        <w:t xml:space="preserve"> </w:t>
      </w:r>
      <w:proofErr w:type="spellStart"/>
      <w:r w:rsidRPr="0034211F">
        <w:rPr>
          <w:rFonts w:eastAsia="Times New Roman"/>
          <w:lang w:eastAsia="en-ID"/>
        </w:rPr>
        <w:t>justru</w:t>
      </w:r>
      <w:proofErr w:type="spellEnd"/>
      <w:r w:rsidRPr="0034211F">
        <w:rPr>
          <w:rFonts w:eastAsia="Times New Roman"/>
          <w:lang w:eastAsia="en-ID"/>
        </w:rPr>
        <w:t xml:space="preserve"> </w:t>
      </w:r>
      <w:proofErr w:type="spellStart"/>
      <w:r w:rsidRPr="0034211F">
        <w:rPr>
          <w:rFonts w:eastAsia="Times New Roman"/>
          <w:lang w:eastAsia="en-ID"/>
        </w:rPr>
        <w:t>terus</w:t>
      </w:r>
      <w:proofErr w:type="spellEnd"/>
      <w:r w:rsidRPr="0034211F">
        <w:rPr>
          <w:rFonts w:eastAsia="Times New Roman"/>
          <w:lang w:eastAsia="en-ID"/>
        </w:rPr>
        <w:t xml:space="preserve"> </w:t>
      </w:r>
      <w:proofErr w:type="spellStart"/>
      <w:r w:rsidRPr="0034211F">
        <w:rPr>
          <w:rFonts w:eastAsia="Times New Roman"/>
          <w:lang w:eastAsia="en-ID"/>
        </w:rPr>
        <w:t>memperlihatkan</w:t>
      </w:r>
      <w:proofErr w:type="spellEnd"/>
      <w:r w:rsidRPr="0034211F">
        <w:rPr>
          <w:rFonts w:eastAsia="Times New Roman"/>
          <w:lang w:eastAsia="en-ID"/>
        </w:rPr>
        <w:t xml:space="preserve"> </w:t>
      </w:r>
      <w:proofErr w:type="spellStart"/>
      <w:r w:rsidRPr="0034211F">
        <w:rPr>
          <w:rFonts w:eastAsia="Times New Roman"/>
          <w:lang w:eastAsia="en-ID"/>
        </w:rPr>
        <w:t>peningkatan</w:t>
      </w:r>
      <w:proofErr w:type="spellEnd"/>
      <w:r w:rsidRPr="0034211F">
        <w:rPr>
          <w:rFonts w:eastAsia="Times New Roman"/>
          <w:lang w:eastAsia="en-ID"/>
        </w:rPr>
        <w:t xml:space="preserve"> </w:t>
      </w:r>
      <w:proofErr w:type="spellStart"/>
      <w:r w:rsidRPr="0034211F">
        <w:rPr>
          <w:rFonts w:eastAsia="Times New Roman"/>
          <w:lang w:eastAsia="en-ID"/>
        </w:rPr>
        <w:t>alih-alih</w:t>
      </w:r>
      <w:proofErr w:type="spellEnd"/>
      <w:r w:rsidRPr="0034211F">
        <w:rPr>
          <w:rFonts w:eastAsia="Times New Roman"/>
          <w:lang w:eastAsia="en-ID"/>
        </w:rPr>
        <w:t xml:space="preserve"> </w:t>
      </w:r>
      <w:proofErr w:type="spellStart"/>
      <w:r w:rsidRPr="0034211F">
        <w:rPr>
          <w:rFonts w:eastAsia="Times New Roman"/>
          <w:lang w:eastAsia="en-ID"/>
        </w:rPr>
        <w:t>menurun</w:t>
      </w:r>
      <w:proofErr w:type="spellEnd"/>
      <w:r w:rsidRPr="0034211F">
        <w:rPr>
          <w:rFonts w:eastAsia="Times New Roman"/>
          <w:lang w:eastAsia="en-ID"/>
        </w:rPr>
        <w:t xml:space="preserve">. Hasil </w:t>
      </w:r>
      <w:proofErr w:type="spellStart"/>
      <w:r w:rsidRPr="0034211F">
        <w:rPr>
          <w:rFonts w:eastAsia="Times New Roman"/>
          <w:lang w:eastAsia="en-ID"/>
        </w:rPr>
        <w:t>dari</w:t>
      </w:r>
      <w:proofErr w:type="spellEnd"/>
      <w:r w:rsidRPr="0034211F">
        <w:rPr>
          <w:rFonts w:eastAsia="Times New Roman"/>
          <w:lang w:eastAsia="en-ID"/>
        </w:rPr>
        <w:t xml:space="preserve"> model </w:t>
      </w:r>
      <w:r w:rsidRPr="0034211F">
        <w:rPr>
          <w:rFonts w:eastAsia="Times New Roman"/>
          <w:i/>
          <w:iCs/>
          <w:lang w:eastAsia="en-ID"/>
        </w:rPr>
        <w:t xml:space="preserve">training </w:t>
      </w:r>
      <w:proofErr w:type="spellStart"/>
      <w:r w:rsidRPr="0034211F">
        <w:rPr>
          <w:rFonts w:eastAsia="Times New Roman"/>
          <w:lang w:eastAsia="en-ID"/>
        </w:rPr>
        <w:t>ini</w:t>
      </w:r>
      <w:proofErr w:type="spellEnd"/>
      <w:r w:rsidRPr="0034211F">
        <w:rPr>
          <w:rFonts w:eastAsia="Times New Roman"/>
          <w:lang w:eastAsia="en-ID"/>
        </w:rPr>
        <w:t xml:space="preserve"> </w:t>
      </w:r>
      <w:proofErr w:type="spellStart"/>
      <w:r w:rsidRPr="0034211F">
        <w:rPr>
          <w:rFonts w:eastAsia="Times New Roman"/>
          <w:lang w:eastAsia="en-ID"/>
        </w:rPr>
        <w:t>penulis</w:t>
      </w:r>
      <w:proofErr w:type="spellEnd"/>
      <w:r w:rsidRPr="0034211F">
        <w:rPr>
          <w:rFonts w:eastAsia="Times New Roman"/>
          <w:lang w:eastAsia="en-ID"/>
        </w:rPr>
        <w:t xml:space="preserve"> </w:t>
      </w:r>
      <w:proofErr w:type="spellStart"/>
      <w:r w:rsidRPr="0034211F">
        <w:rPr>
          <w:rFonts w:eastAsia="Times New Roman"/>
          <w:lang w:eastAsia="en-ID"/>
        </w:rPr>
        <w:t>reprentasikan</w:t>
      </w:r>
      <w:proofErr w:type="spellEnd"/>
      <w:r w:rsidRPr="0034211F">
        <w:rPr>
          <w:rFonts w:eastAsia="Times New Roman"/>
          <w:lang w:eastAsia="en-ID"/>
        </w:rPr>
        <w:t xml:space="preserve"> </w:t>
      </w:r>
      <w:proofErr w:type="spellStart"/>
      <w:r w:rsidRPr="007828A9">
        <w:rPr>
          <w:rFonts w:eastAsia="Times New Roman"/>
          <w:lang w:eastAsia="en-ID"/>
        </w:rPr>
        <w:t>dalam</w:t>
      </w:r>
      <w:proofErr w:type="spellEnd"/>
      <w:r w:rsidR="007828A9" w:rsidRPr="007828A9">
        <w:rPr>
          <w:rFonts w:eastAsia="Times New Roman"/>
          <w:lang w:eastAsia="en-ID"/>
        </w:rPr>
        <w:t xml:space="preserve"> </w:t>
      </w:r>
      <w:r w:rsidR="00085FDB">
        <w:rPr>
          <w:rFonts w:eastAsia="Times New Roman"/>
          <w:lang w:eastAsia="en-ID"/>
        </w:rPr>
        <w:fldChar w:fldCharType="begin"/>
      </w:r>
      <w:r w:rsidR="00085FDB">
        <w:rPr>
          <w:rFonts w:eastAsia="Times New Roman"/>
          <w:lang w:eastAsia="en-ID"/>
        </w:rPr>
        <w:instrText xml:space="preserve"> REF _Ref185922701 \h </w:instrText>
      </w:r>
      <w:r w:rsidR="00085FDB">
        <w:rPr>
          <w:rFonts w:eastAsia="Times New Roman"/>
          <w:lang w:eastAsia="en-ID"/>
        </w:rPr>
      </w:r>
      <w:r w:rsidR="00085FDB">
        <w:rPr>
          <w:rFonts w:eastAsia="Times New Roman"/>
          <w:lang w:eastAsia="en-ID"/>
        </w:rPr>
        <w:fldChar w:fldCharType="separate"/>
      </w:r>
      <w:proofErr w:type="spellStart"/>
      <w:r w:rsidR="000B0ECF">
        <w:t>Grafik</w:t>
      </w:r>
      <w:proofErr w:type="spellEnd"/>
      <w:r w:rsidR="000B0ECF">
        <w:t xml:space="preserve"> </w:t>
      </w:r>
      <w:r w:rsidR="000B0ECF">
        <w:rPr>
          <w:noProof/>
        </w:rPr>
        <w:t>4.1.1.1</w:t>
      </w:r>
      <w:r w:rsidR="000B0ECF">
        <w:t>.</w:t>
      </w:r>
      <w:r w:rsidR="000B0ECF">
        <w:rPr>
          <w:noProof/>
        </w:rPr>
        <w:t>2</w:t>
      </w:r>
      <w:r w:rsidR="00085FDB">
        <w:rPr>
          <w:rFonts w:eastAsia="Times New Roman"/>
          <w:lang w:eastAsia="en-ID"/>
        </w:rPr>
        <w:fldChar w:fldCharType="end"/>
      </w:r>
    </w:p>
    <w:p w14:paraId="1D64489A" w14:textId="77777777" w:rsidR="00825125" w:rsidRDefault="005C0EB1" w:rsidP="00825125">
      <w:pPr>
        <w:keepNext/>
        <w:spacing w:after="0" w:line="240" w:lineRule="auto"/>
        <w:jc w:val="both"/>
      </w:pPr>
      <w:r w:rsidRPr="0034211F">
        <w:rPr>
          <w:rFonts w:eastAsia="Times New Roman"/>
          <w:noProof/>
          <w:lang w:eastAsia="en-ID"/>
        </w:rPr>
        <w:drawing>
          <wp:inline distT="0" distB="0" distL="0" distR="0" wp14:anchorId="120BAEA4" wp14:editId="65378BBD">
            <wp:extent cx="5039995" cy="2609215"/>
            <wp:effectExtent l="0" t="0" r="8255" b="635"/>
            <wp:docPr id="162904403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44034" name="Picture 16290440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39995" cy="2609215"/>
                    </a:xfrm>
                    <a:prstGeom prst="rect">
                      <a:avLst/>
                    </a:prstGeom>
                  </pic:spPr>
                </pic:pic>
              </a:graphicData>
            </a:graphic>
          </wp:inline>
        </w:drawing>
      </w:r>
    </w:p>
    <w:p w14:paraId="3307FD18" w14:textId="73C548CE" w:rsidR="005C0EB1" w:rsidRPr="00825125" w:rsidRDefault="00825125" w:rsidP="00825125">
      <w:pPr>
        <w:pStyle w:val="Caption"/>
        <w:jc w:val="both"/>
      </w:pPr>
      <w:bookmarkStart w:id="153" w:name="_Ref185922701"/>
      <w:bookmarkStart w:id="154" w:name="_Ref185922695"/>
      <w:bookmarkStart w:id="155" w:name="_Toc186204236"/>
      <w:proofErr w:type="spellStart"/>
      <w:r>
        <w:t>Grafik</w:t>
      </w:r>
      <w:proofErr w:type="spellEnd"/>
      <w:r>
        <w:t xml:space="preserve"> </w:t>
      </w:r>
      <w:fldSimple w:instr=" STYLEREF 4 \s ">
        <w:r w:rsidR="000B0ECF">
          <w:rPr>
            <w:noProof/>
          </w:rPr>
          <w:t>4.1.1.1</w:t>
        </w:r>
      </w:fldSimple>
      <w:r w:rsidR="00C22639">
        <w:t>.</w:t>
      </w:r>
      <w:fldSimple w:instr=" SEQ Grafik \* ARABIC \s 4 ">
        <w:r w:rsidR="000B0ECF">
          <w:rPr>
            <w:noProof/>
          </w:rPr>
          <w:t>2</w:t>
        </w:r>
      </w:fldSimple>
      <w:bookmarkEnd w:id="153"/>
      <w:r w:rsidR="005F396E">
        <w:t xml:space="preserve"> </w:t>
      </w:r>
      <w:proofErr w:type="spellStart"/>
      <w:r w:rsidR="005F396E">
        <w:t>Reliabilitas</w:t>
      </w:r>
      <w:proofErr w:type="spellEnd"/>
      <w:r w:rsidR="005F396E">
        <w:t xml:space="preserve"> &amp; </w:t>
      </w:r>
      <w:proofErr w:type="spellStart"/>
      <w:r w:rsidR="005F396E">
        <w:t>Validitas</w:t>
      </w:r>
      <w:proofErr w:type="spellEnd"/>
      <w:r>
        <w:t xml:space="preserve"> </w:t>
      </w:r>
      <w:r w:rsidRPr="00CA0471">
        <w:t>Model: metrics, validation &amp; training loss, dan test evaluation (</w:t>
      </w:r>
      <w:proofErr w:type="spellStart"/>
      <w:r w:rsidRPr="00CA0471">
        <w:t>sumber</w:t>
      </w:r>
      <w:proofErr w:type="spellEnd"/>
      <w:r w:rsidRPr="00CA0471">
        <w:t xml:space="preserve">: data </w:t>
      </w:r>
      <w:proofErr w:type="spellStart"/>
      <w:r w:rsidRPr="00CA0471">
        <w:t>olahan</w:t>
      </w:r>
      <w:proofErr w:type="spellEnd"/>
      <w:r w:rsidRPr="00CA0471">
        <w:t xml:space="preserve"> </w:t>
      </w:r>
      <w:proofErr w:type="spellStart"/>
      <w:r w:rsidRPr="00CA0471">
        <w:t>penulis</w:t>
      </w:r>
      <w:proofErr w:type="spellEnd"/>
      <w:r w:rsidRPr="00CA0471">
        <w:t>)</w:t>
      </w:r>
      <w:bookmarkEnd w:id="154"/>
      <w:bookmarkEnd w:id="155"/>
    </w:p>
    <w:p w14:paraId="548544DB" w14:textId="648DD936" w:rsidR="005C0EB1" w:rsidRPr="0034211F" w:rsidRDefault="005C0EB1" w:rsidP="005C0EB1">
      <w:pPr>
        <w:spacing w:after="0" w:line="360" w:lineRule="auto"/>
        <w:ind w:firstLine="720"/>
        <w:jc w:val="both"/>
        <w:rPr>
          <w:rFonts w:eastAsia="Times New Roman"/>
          <w:lang w:eastAsia="en-ID"/>
        </w:rPr>
      </w:pPr>
      <w:r w:rsidRPr="0034211F">
        <w:rPr>
          <w:rFonts w:eastAsia="Times New Roman"/>
          <w:lang w:eastAsia="en-ID"/>
        </w:rPr>
        <w:t xml:space="preserve">Dalam model yang </w:t>
      </w:r>
      <w:proofErr w:type="spellStart"/>
      <w:r w:rsidRPr="0034211F">
        <w:rPr>
          <w:rFonts w:eastAsia="Times New Roman"/>
          <w:lang w:eastAsia="en-ID"/>
        </w:rPr>
        <w:t>dihasilkan</w:t>
      </w:r>
      <w:proofErr w:type="spellEnd"/>
      <w:r w:rsidRPr="0034211F">
        <w:rPr>
          <w:rFonts w:eastAsia="Times New Roman"/>
          <w:lang w:eastAsia="en-ID"/>
        </w:rPr>
        <w:t xml:space="preserve">, </w:t>
      </w:r>
      <w:proofErr w:type="spellStart"/>
      <w:r w:rsidRPr="0034211F">
        <w:rPr>
          <w:rFonts w:eastAsia="Times New Roman"/>
          <w:lang w:eastAsia="en-ID"/>
        </w:rPr>
        <w:t>keempat</w:t>
      </w:r>
      <w:proofErr w:type="spellEnd"/>
      <w:r w:rsidRPr="0034211F">
        <w:rPr>
          <w:rFonts w:eastAsia="Times New Roman"/>
          <w:lang w:eastAsia="en-ID"/>
        </w:rPr>
        <w:t xml:space="preserve"> matrix (</w:t>
      </w:r>
      <w:r w:rsidRPr="0034211F">
        <w:rPr>
          <w:rFonts w:eastAsia="Times New Roman"/>
          <w:i/>
          <w:iCs/>
          <w:lang w:eastAsia="en-ID"/>
        </w:rPr>
        <w:t>accuracy, precision, recall, F1</w:t>
      </w:r>
      <w:r w:rsidRPr="0034211F">
        <w:rPr>
          <w:rFonts w:eastAsia="Times New Roman"/>
          <w:lang w:eastAsia="en-ID"/>
        </w:rPr>
        <w:t xml:space="preserve">) </w:t>
      </w:r>
      <w:proofErr w:type="spellStart"/>
      <w:r w:rsidRPr="0034211F">
        <w:rPr>
          <w:rFonts w:eastAsia="Times New Roman"/>
          <w:lang w:eastAsia="en-ID"/>
        </w:rPr>
        <w:t>berhasil</w:t>
      </w:r>
      <w:proofErr w:type="spellEnd"/>
      <w:r w:rsidRPr="0034211F">
        <w:rPr>
          <w:rFonts w:eastAsia="Times New Roman"/>
          <w:lang w:eastAsia="en-ID"/>
        </w:rPr>
        <w:t xml:space="preserve"> </w:t>
      </w:r>
      <w:proofErr w:type="spellStart"/>
      <w:r w:rsidRPr="0034211F">
        <w:rPr>
          <w:rFonts w:eastAsia="Times New Roman"/>
          <w:lang w:eastAsia="en-ID"/>
        </w:rPr>
        <w:t>meraih</w:t>
      </w:r>
      <w:proofErr w:type="spellEnd"/>
      <w:r w:rsidRPr="0034211F">
        <w:rPr>
          <w:rFonts w:eastAsia="Times New Roman"/>
          <w:lang w:eastAsia="en-ID"/>
        </w:rPr>
        <w:t xml:space="preserve"> </w:t>
      </w:r>
      <w:proofErr w:type="spellStart"/>
      <w:r w:rsidRPr="0034211F">
        <w:rPr>
          <w:rFonts w:eastAsia="Times New Roman"/>
          <w:lang w:eastAsia="en-ID"/>
        </w:rPr>
        <w:t>skor</w:t>
      </w:r>
      <w:proofErr w:type="spellEnd"/>
      <w:r w:rsidRPr="0034211F">
        <w:rPr>
          <w:rFonts w:eastAsia="Times New Roman"/>
          <w:lang w:eastAsia="en-ID"/>
        </w:rPr>
        <w:t xml:space="preserve"> </w:t>
      </w:r>
      <w:proofErr w:type="spellStart"/>
      <w:r w:rsidRPr="0034211F">
        <w:rPr>
          <w:rFonts w:eastAsia="Times New Roman"/>
          <w:lang w:eastAsia="en-ID"/>
        </w:rPr>
        <w:t>tertinggi</w:t>
      </w:r>
      <w:proofErr w:type="spellEnd"/>
      <w:r w:rsidRPr="0034211F">
        <w:rPr>
          <w:rFonts w:eastAsia="Times New Roman"/>
          <w:lang w:eastAsia="en-ID"/>
        </w:rPr>
        <w:t xml:space="preserve"> pada </w:t>
      </w:r>
      <w:r w:rsidR="00243FDD" w:rsidRPr="00243FDD">
        <w:rPr>
          <w:rFonts w:eastAsia="Times New Roman"/>
          <w:i/>
          <w:lang w:eastAsia="en-ID"/>
        </w:rPr>
        <w:t>epoch</w:t>
      </w:r>
      <w:r w:rsidRPr="0034211F">
        <w:rPr>
          <w:rFonts w:eastAsia="Times New Roman"/>
          <w:lang w:eastAsia="en-ID"/>
        </w:rPr>
        <w:t xml:space="preserve"> ke-5, </w:t>
      </w:r>
      <w:proofErr w:type="spellStart"/>
      <w:r w:rsidRPr="0034211F">
        <w:rPr>
          <w:rFonts w:eastAsia="Times New Roman"/>
          <w:lang w:eastAsia="en-ID"/>
        </w:rPr>
        <w:t>yakni</w:t>
      </w:r>
      <w:proofErr w:type="spellEnd"/>
      <w:r w:rsidRPr="0034211F">
        <w:rPr>
          <w:rFonts w:eastAsia="Times New Roman"/>
          <w:lang w:eastAsia="en-ID"/>
        </w:rPr>
        <w:t xml:space="preserve"> </w:t>
      </w:r>
      <w:proofErr w:type="spellStart"/>
      <w:r w:rsidRPr="0034211F">
        <w:rPr>
          <w:rFonts w:eastAsia="Times New Roman"/>
          <w:lang w:eastAsia="en-ID"/>
        </w:rPr>
        <w:t>sebesar</w:t>
      </w:r>
      <w:proofErr w:type="spellEnd"/>
      <w:r w:rsidRPr="0034211F">
        <w:rPr>
          <w:rFonts w:eastAsia="Times New Roman"/>
          <w:lang w:eastAsia="en-ID"/>
        </w:rPr>
        <w:t xml:space="preserve"> 91,5%. Di </w:t>
      </w:r>
      <w:proofErr w:type="spellStart"/>
      <w:r w:rsidRPr="0034211F">
        <w:rPr>
          <w:rFonts w:eastAsia="Times New Roman"/>
          <w:lang w:eastAsia="en-ID"/>
        </w:rPr>
        <w:t>sisi</w:t>
      </w:r>
      <w:proofErr w:type="spellEnd"/>
      <w:r w:rsidRPr="0034211F">
        <w:rPr>
          <w:rFonts w:eastAsia="Times New Roman"/>
          <w:lang w:eastAsia="en-ID"/>
        </w:rPr>
        <w:t xml:space="preserve"> lain, </w:t>
      </w:r>
      <w:r w:rsidRPr="0034211F">
        <w:rPr>
          <w:rFonts w:eastAsia="Times New Roman"/>
          <w:i/>
          <w:iCs/>
          <w:lang w:eastAsia="en-ID"/>
        </w:rPr>
        <w:t>training loss</w:t>
      </w:r>
      <w:r w:rsidRPr="0034211F">
        <w:rPr>
          <w:rFonts w:eastAsia="Times New Roman"/>
          <w:lang w:eastAsia="en-ID"/>
        </w:rPr>
        <w:t xml:space="preserve"> </w:t>
      </w:r>
      <w:proofErr w:type="spellStart"/>
      <w:r w:rsidRPr="0034211F">
        <w:rPr>
          <w:rFonts w:eastAsia="Times New Roman"/>
          <w:lang w:eastAsia="en-ID"/>
        </w:rPr>
        <w:t>mencatatkan</w:t>
      </w:r>
      <w:proofErr w:type="spellEnd"/>
      <w:r w:rsidRPr="0034211F">
        <w:rPr>
          <w:rFonts w:eastAsia="Times New Roman"/>
          <w:lang w:eastAsia="en-ID"/>
        </w:rPr>
        <w:t xml:space="preserve"> </w:t>
      </w:r>
      <w:proofErr w:type="spellStart"/>
      <w:r w:rsidRPr="0034211F">
        <w:rPr>
          <w:rFonts w:eastAsia="Times New Roman"/>
          <w:lang w:eastAsia="en-ID"/>
        </w:rPr>
        <w:t>hasil</w:t>
      </w:r>
      <w:proofErr w:type="spellEnd"/>
      <w:r w:rsidRPr="0034211F">
        <w:rPr>
          <w:rFonts w:eastAsia="Times New Roman"/>
          <w:lang w:eastAsia="en-ID"/>
        </w:rPr>
        <w:t xml:space="preserve"> yang </w:t>
      </w:r>
      <w:proofErr w:type="spellStart"/>
      <w:r w:rsidRPr="0034211F">
        <w:rPr>
          <w:rFonts w:eastAsia="Times New Roman"/>
          <w:lang w:eastAsia="en-ID"/>
        </w:rPr>
        <w:t>baik</w:t>
      </w:r>
      <w:proofErr w:type="spellEnd"/>
      <w:r w:rsidRPr="0034211F">
        <w:rPr>
          <w:rFonts w:eastAsia="Times New Roman"/>
          <w:lang w:eastAsia="en-ID"/>
        </w:rPr>
        <w:t xml:space="preserve"> </w:t>
      </w:r>
      <w:proofErr w:type="spellStart"/>
      <w:r w:rsidRPr="0034211F">
        <w:rPr>
          <w:rFonts w:eastAsia="Times New Roman"/>
          <w:lang w:eastAsia="en-ID"/>
        </w:rPr>
        <w:t>karena</w:t>
      </w:r>
      <w:proofErr w:type="spellEnd"/>
      <w:r w:rsidRPr="0034211F">
        <w:rPr>
          <w:rFonts w:eastAsia="Times New Roman"/>
          <w:lang w:eastAsia="en-ID"/>
        </w:rPr>
        <w:t xml:space="preserve"> </w:t>
      </w:r>
      <w:proofErr w:type="spellStart"/>
      <w:r w:rsidRPr="0034211F">
        <w:rPr>
          <w:rFonts w:eastAsia="Times New Roman"/>
          <w:lang w:eastAsia="en-ID"/>
        </w:rPr>
        <w:t>skornya</w:t>
      </w:r>
      <w:proofErr w:type="spellEnd"/>
      <w:r w:rsidRPr="0034211F">
        <w:rPr>
          <w:rFonts w:eastAsia="Times New Roman"/>
          <w:lang w:eastAsia="en-ID"/>
        </w:rPr>
        <w:t xml:space="preserve"> yang </w:t>
      </w:r>
      <w:proofErr w:type="spellStart"/>
      <w:r w:rsidRPr="0034211F">
        <w:rPr>
          <w:rFonts w:eastAsia="Times New Roman"/>
          <w:lang w:eastAsia="en-ID"/>
        </w:rPr>
        <w:t>perlahan</w:t>
      </w:r>
      <w:proofErr w:type="spellEnd"/>
      <w:r w:rsidRPr="0034211F">
        <w:rPr>
          <w:rFonts w:eastAsia="Times New Roman"/>
          <w:lang w:eastAsia="en-ID"/>
        </w:rPr>
        <w:t xml:space="preserve"> </w:t>
      </w:r>
      <w:proofErr w:type="spellStart"/>
      <w:r w:rsidRPr="0034211F">
        <w:rPr>
          <w:rFonts w:eastAsia="Times New Roman"/>
          <w:lang w:eastAsia="en-ID"/>
        </w:rPr>
        <w:t>terus</w:t>
      </w:r>
      <w:proofErr w:type="spellEnd"/>
      <w:r w:rsidRPr="0034211F">
        <w:rPr>
          <w:rFonts w:eastAsia="Times New Roman"/>
          <w:lang w:eastAsia="en-ID"/>
        </w:rPr>
        <w:t xml:space="preserve"> </w:t>
      </w:r>
      <w:proofErr w:type="spellStart"/>
      <w:r w:rsidRPr="0034211F">
        <w:rPr>
          <w:rFonts w:eastAsia="Times New Roman"/>
          <w:lang w:eastAsia="en-ID"/>
        </w:rPr>
        <w:t>menurun</w:t>
      </w:r>
      <w:proofErr w:type="spellEnd"/>
      <w:r w:rsidRPr="0034211F">
        <w:rPr>
          <w:rFonts w:eastAsia="Times New Roman"/>
          <w:lang w:eastAsia="en-ID"/>
        </w:rPr>
        <w:t xml:space="preserve"> </w:t>
      </w:r>
      <w:proofErr w:type="spellStart"/>
      <w:r w:rsidRPr="0034211F">
        <w:rPr>
          <w:rFonts w:eastAsia="Times New Roman"/>
          <w:lang w:eastAsia="en-ID"/>
        </w:rPr>
        <w:t>hingga</w:t>
      </w:r>
      <w:proofErr w:type="spellEnd"/>
      <w:r w:rsidRPr="0034211F">
        <w:rPr>
          <w:rFonts w:eastAsia="Times New Roman"/>
          <w:lang w:eastAsia="en-ID"/>
        </w:rPr>
        <w:t xml:space="preserve"> di </w:t>
      </w:r>
      <w:proofErr w:type="spellStart"/>
      <w:r w:rsidRPr="0034211F">
        <w:rPr>
          <w:rFonts w:eastAsia="Times New Roman"/>
          <w:lang w:eastAsia="en-ID"/>
        </w:rPr>
        <w:t>akhir</w:t>
      </w:r>
      <w:proofErr w:type="spellEnd"/>
      <w:r w:rsidRPr="0034211F">
        <w:rPr>
          <w:rFonts w:eastAsia="Times New Roman"/>
          <w:lang w:eastAsia="en-ID"/>
        </w:rPr>
        <w:t xml:space="preserve"> </w:t>
      </w:r>
      <w:r w:rsidR="00243FDD" w:rsidRPr="00243FDD">
        <w:rPr>
          <w:rFonts w:eastAsia="Times New Roman"/>
          <w:i/>
          <w:lang w:eastAsia="en-ID"/>
        </w:rPr>
        <w:t>epoch</w:t>
      </w:r>
      <w:r w:rsidRPr="0034211F">
        <w:rPr>
          <w:rFonts w:eastAsia="Times New Roman"/>
          <w:lang w:eastAsia="en-ID"/>
        </w:rPr>
        <w:t xml:space="preserve">, </w:t>
      </w:r>
      <w:proofErr w:type="spellStart"/>
      <w:r w:rsidRPr="0034211F">
        <w:rPr>
          <w:rFonts w:eastAsia="Times New Roman"/>
          <w:lang w:eastAsia="en-ID"/>
        </w:rPr>
        <w:t>hal</w:t>
      </w:r>
      <w:proofErr w:type="spellEnd"/>
      <w:r w:rsidRPr="0034211F">
        <w:rPr>
          <w:rFonts w:eastAsia="Times New Roman"/>
          <w:lang w:eastAsia="en-ID"/>
        </w:rPr>
        <w:t xml:space="preserve"> </w:t>
      </w:r>
      <w:proofErr w:type="spellStart"/>
      <w:r w:rsidRPr="0034211F">
        <w:rPr>
          <w:rFonts w:eastAsia="Times New Roman"/>
          <w:lang w:eastAsia="en-ID"/>
        </w:rPr>
        <w:t>ini</w:t>
      </w:r>
      <w:proofErr w:type="spellEnd"/>
      <w:r w:rsidRPr="0034211F">
        <w:rPr>
          <w:rFonts w:eastAsia="Times New Roman"/>
          <w:lang w:eastAsia="en-ID"/>
        </w:rPr>
        <w:t xml:space="preserve"> </w:t>
      </w:r>
      <w:proofErr w:type="spellStart"/>
      <w:r w:rsidRPr="0034211F">
        <w:rPr>
          <w:rFonts w:eastAsia="Times New Roman"/>
          <w:lang w:eastAsia="en-ID"/>
        </w:rPr>
        <w:t>menunjukkan</w:t>
      </w:r>
      <w:proofErr w:type="spellEnd"/>
      <w:r w:rsidRPr="0034211F">
        <w:rPr>
          <w:rFonts w:eastAsia="Times New Roman"/>
          <w:lang w:eastAsia="en-ID"/>
        </w:rPr>
        <w:t xml:space="preserve"> </w:t>
      </w:r>
      <w:proofErr w:type="spellStart"/>
      <w:r w:rsidRPr="0034211F">
        <w:rPr>
          <w:rFonts w:eastAsia="Times New Roman"/>
          <w:lang w:eastAsia="en-ID"/>
        </w:rPr>
        <w:t>bahwa</w:t>
      </w:r>
      <w:proofErr w:type="spellEnd"/>
      <w:r w:rsidRPr="0034211F">
        <w:rPr>
          <w:rFonts w:eastAsia="Times New Roman"/>
          <w:lang w:eastAsia="en-ID"/>
        </w:rPr>
        <w:t xml:space="preserve"> model </w:t>
      </w:r>
      <w:proofErr w:type="spellStart"/>
      <w:r w:rsidRPr="0034211F">
        <w:rPr>
          <w:rFonts w:eastAsia="Times New Roman"/>
          <w:lang w:eastAsia="en-ID"/>
        </w:rPr>
        <w:t>melakukan</w:t>
      </w:r>
      <w:proofErr w:type="spellEnd"/>
      <w:r w:rsidRPr="0034211F">
        <w:rPr>
          <w:rFonts w:eastAsia="Times New Roman"/>
          <w:lang w:eastAsia="en-ID"/>
        </w:rPr>
        <w:t xml:space="preserve"> proses </w:t>
      </w:r>
      <w:r w:rsidRPr="0034211F">
        <w:rPr>
          <w:rFonts w:eastAsia="Times New Roman"/>
          <w:i/>
          <w:iCs/>
          <w:lang w:eastAsia="en-ID"/>
        </w:rPr>
        <w:t>learning</w:t>
      </w:r>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w:t>
      </w:r>
      <w:proofErr w:type="spellStart"/>
      <w:r w:rsidRPr="0034211F">
        <w:rPr>
          <w:rFonts w:eastAsia="Times New Roman"/>
          <w:lang w:eastAsia="en-ID"/>
        </w:rPr>
        <w:t>baik</w:t>
      </w:r>
      <w:proofErr w:type="spellEnd"/>
      <w:r w:rsidRPr="0034211F">
        <w:rPr>
          <w:rFonts w:eastAsia="Times New Roman"/>
          <w:lang w:eastAsia="en-ID"/>
        </w:rPr>
        <w:t xml:space="preserve">. </w:t>
      </w:r>
      <w:proofErr w:type="spellStart"/>
      <w:r w:rsidRPr="0034211F">
        <w:rPr>
          <w:rFonts w:eastAsia="Times New Roman"/>
          <w:lang w:eastAsia="en-ID"/>
        </w:rPr>
        <w:t>Sementara</w:t>
      </w:r>
      <w:proofErr w:type="spellEnd"/>
      <w:r w:rsidRPr="0034211F">
        <w:rPr>
          <w:rFonts w:eastAsia="Times New Roman"/>
          <w:lang w:eastAsia="en-ID"/>
        </w:rPr>
        <w:t xml:space="preserve"> </w:t>
      </w:r>
      <w:proofErr w:type="spellStart"/>
      <w:r w:rsidRPr="0034211F">
        <w:rPr>
          <w:rFonts w:eastAsia="Times New Roman"/>
          <w:lang w:eastAsia="en-ID"/>
        </w:rPr>
        <w:t>itu</w:t>
      </w:r>
      <w:proofErr w:type="spellEnd"/>
      <w:r w:rsidRPr="0034211F">
        <w:rPr>
          <w:rFonts w:eastAsia="Times New Roman"/>
          <w:lang w:eastAsia="en-ID"/>
        </w:rPr>
        <w:t xml:space="preserve">, </w:t>
      </w:r>
      <w:r w:rsidRPr="0034211F">
        <w:rPr>
          <w:rFonts w:eastAsia="Times New Roman"/>
          <w:i/>
          <w:iCs/>
          <w:lang w:eastAsia="en-ID"/>
        </w:rPr>
        <w:t>validation loss</w:t>
      </w:r>
      <w:r w:rsidRPr="0034211F">
        <w:rPr>
          <w:rFonts w:eastAsia="Times New Roman"/>
          <w:lang w:eastAsia="en-ID"/>
        </w:rPr>
        <w:t xml:space="preserve"> juga </w:t>
      </w:r>
      <w:proofErr w:type="spellStart"/>
      <w:r w:rsidRPr="0034211F">
        <w:rPr>
          <w:rFonts w:eastAsia="Times New Roman"/>
          <w:lang w:eastAsia="en-ID"/>
        </w:rPr>
        <w:t>memperlihatkan</w:t>
      </w:r>
      <w:proofErr w:type="spellEnd"/>
      <w:r w:rsidRPr="0034211F">
        <w:rPr>
          <w:rFonts w:eastAsia="Times New Roman"/>
          <w:lang w:eastAsia="en-ID"/>
        </w:rPr>
        <w:t xml:space="preserve"> </w:t>
      </w:r>
      <w:proofErr w:type="spellStart"/>
      <w:r w:rsidRPr="0034211F">
        <w:rPr>
          <w:rFonts w:eastAsia="Times New Roman"/>
          <w:lang w:eastAsia="en-ID"/>
        </w:rPr>
        <w:t>nilai</w:t>
      </w:r>
      <w:proofErr w:type="spellEnd"/>
      <w:r w:rsidRPr="0034211F">
        <w:rPr>
          <w:rFonts w:eastAsia="Times New Roman"/>
          <w:lang w:eastAsia="en-ID"/>
        </w:rPr>
        <w:t xml:space="preserve"> yang </w:t>
      </w:r>
      <w:proofErr w:type="spellStart"/>
      <w:r w:rsidRPr="0034211F">
        <w:rPr>
          <w:rFonts w:eastAsia="Times New Roman"/>
          <w:lang w:eastAsia="en-ID"/>
        </w:rPr>
        <w:t>terus</w:t>
      </w:r>
      <w:proofErr w:type="spellEnd"/>
      <w:r w:rsidRPr="0034211F">
        <w:rPr>
          <w:rFonts w:eastAsia="Times New Roman"/>
          <w:lang w:eastAsia="en-ID"/>
        </w:rPr>
        <w:t xml:space="preserve"> </w:t>
      </w:r>
      <w:proofErr w:type="spellStart"/>
      <w:r w:rsidRPr="0034211F">
        <w:rPr>
          <w:rFonts w:eastAsia="Times New Roman"/>
          <w:lang w:eastAsia="en-ID"/>
        </w:rPr>
        <w:t>menurun</w:t>
      </w:r>
      <w:proofErr w:type="spellEnd"/>
      <w:r w:rsidRPr="0034211F">
        <w:rPr>
          <w:rFonts w:eastAsia="Times New Roman"/>
          <w:lang w:eastAsia="en-ID"/>
        </w:rPr>
        <w:t xml:space="preserve">, </w:t>
      </w:r>
      <w:proofErr w:type="spellStart"/>
      <w:r w:rsidRPr="0034211F">
        <w:rPr>
          <w:rFonts w:eastAsia="Times New Roman"/>
          <w:lang w:eastAsia="en-ID"/>
        </w:rPr>
        <w:t>meski</w:t>
      </w:r>
      <w:proofErr w:type="spellEnd"/>
      <w:r w:rsidRPr="0034211F">
        <w:rPr>
          <w:rFonts w:eastAsia="Times New Roman"/>
          <w:lang w:eastAsia="en-ID"/>
        </w:rPr>
        <w:t xml:space="preserve"> pada </w:t>
      </w:r>
      <w:r w:rsidR="00243FDD" w:rsidRPr="00243FDD">
        <w:rPr>
          <w:rFonts w:eastAsia="Times New Roman"/>
          <w:i/>
          <w:lang w:eastAsia="en-ID"/>
        </w:rPr>
        <w:t>epoch</w:t>
      </w:r>
      <w:r w:rsidRPr="0034211F">
        <w:rPr>
          <w:rFonts w:eastAsia="Times New Roman"/>
          <w:lang w:eastAsia="en-ID"/>
        </w:rPr>
        <w:t xml:space="preserve"> ke-5 </w:t>
      </w:r>
      <w:proofErr w:type="spellStart"/>
      <w:r w:rsidRPr="0034211F">
        <w:rPr>
          <w:rFonts w:eastAsia="Times New Roman"/>
          <w:lang w:eastAsia="en-ID"/>
        </w:rPr>
        <w:t>sedikit</w:t>
      </w:r>
      <w:proofErr w:type="spellEnd"/>
      <w:r w:rsidRPr="0034211F">
        <w:rPr>
          <w:rFonts w:eastAsia="Times New Roman"/>
          <w:lang w:eastAsia="en-ID"/>
        </w:rPr>
        <w:t xml:space="preserve"> </w:t>
      </w:r>
      <w:proofErr w:type="spellStart"/>
      <w:r w:rsidRPr="0034211F">
        <w:rPr>
          <w:rFonts w:eastAsia="Times New Roman"/>
          <w:lang w:eastAsia="en-ID"/>
        </w:rPr>
        <w:t>mengalami</w:t>
      </w:r>
      <w:proofErr w:type="spellEnd"/>
      <w:r w:rsidRPr="0034211F">
        <w:rPr>
          <w:rFonts w:eastAsia="Times New Roman"/>
          <w:lang w:eastAsia="en-ID"/>
        </w:rPr>
        <w:t xml:space="preserve"> </w:t>
      </w:r>
      <w:proofErr w:type="spellStart"/>
      <w:r w:rsidRPr="0034211F">
        <w:rPr>
          <w:rFonts w:eastAsia="Times New Roman"/>
          <w:lang w:eastAsia="en-ID"/>
        </w:rPr>
        <w:t>peningkatan</w:t>
      </w:r>
      <w:proofErr w:type="spellEnd"/>
      <w:r w:rsidRPr="0034211F">
        <w:rPr>
          <w:rFonts w:eastAsia="Times New Roman"/>
          <w:lang w:eastAsia="en-ID"/>
        </w:rPr>
        <w:t xml:space="preserve">. Adanya </w:t>
      </w:r>
      <w:proofErr w:type="spellStart"/>
      <w:r w:rsidRPr="0034211F">
        <w:rPr>
          <w:rFonts w:eastAsia="Times New Roman"/>
          <w:lang w:eastAsia="en-ID"/>
        </w:rPr>
        <w:t>sedikit</w:t>
      </w:r>
      <w:proofErr w:type="spellEnd"/>
      <w:r w:rsidRPr="0034211F">
        <w:rPr>
          <w:rFonts w:eastAsia="Times New Roman"/>
          <w:lang w:eastAsia="en-ID"/>
        </w:rPr>
        <w:t xml:space="preserve"> </w:t>
      </w:r>
      <w:proofErr w:type="spellStart"/>
      <w:r w:rsidRPr="0034211F">
        <w:rPr>
          <w:rFonts w:eastAsia="Times New Roman"/>
          <w:lang w:eastAsia="en-ID"/>
        </w:rPr>
        <w:t>peningkatan</w:t>
      </w:r>
      <w:proofErr w:type="spellEnd"/>
      <w:r w:rsidRPr="0034211F">
        <w:rPr>
          <w:rFonts w:eastAsia="Times New Roman"/>
          <w:lang w:eastAsia="en-ID"/>
        </w:rPr>
        <w:t xml:space="preserve"> pada </w:t>
      </w:r>
      <w:r w:rsidRPr="0034211F">
        <w:rPr>
          <w:rFonts w:eastAsia="Times New Roman"/>
          <w:i/>
          <w:iCs/>
          <w:lang w:eastAsia="en-ID"/>
        </w:rPr>
        <w:t>validation loss</w:t>
      </w:r>
      <w:r w:rsidRPr="0034211F">
        <w:rPr>
          <w:rFonts w:eastAsia="Times New Roman"/>
          <w:lang w:eastAsia="en-ID"/>
        </w:rPr>
        <w:t xml:space="preserve"> </w:t>
      </w:r>
      <w:proofErr w:type="spellStart"/>
      <w:r w:rsidRPr="0034211F">
        <w:rPr>
          <w:rFonts w:eastAsia="Times New Roman"/>
          <w:lang w:eastAsia="en-ID"/>
        </w:rPr>
        <w:t>dapat</w:t>
      </w:r>
      <w:proofErr w:type="spellEnd"/>
      <w:r w:rsidRPr="0034211F">
        <w:rPr>
          <w:rFonts w:eastAsia="Times New Roman"/>
          <w:lang w:eastAsia="en-ID"/>
        </w:rPr>
        <w:t xml:space="preserve"> </w:t>
      </w:r>
      <w:proofErr w:type="spellStart"/>
      <w:r w:rsidRPr="0034211F">
        <w:rPr>
          <w:rFonts w:eastAsia="Times New Roman"/>
          <w:lang w:eastAsia="en-ID"/>
        </w:rPr>
        <w:t>menjadi</w:t>
      </w:r>
      <w:proofErr w:type="spellEnd"/>
      <w:r w:rsidRPr="0034211F">
        <w:rPr>
          <w:rFonts w:eastAsia="Times New Roman"/>
          <w:lang w:eastAsia="en-ID"/>
        </w:rPr>
        <w:t xml:space="preserve"> </w:t>
      </w:r>
      <w:proofErr w:type="spellStart"/>
      <w:r w:rsidRPr="0034211F">
        <w:rPr>
          <w:rFonts w:eastAsia="Times New Roman"/>
          <w:lang w:eastAsia="en-ID"/>
        </w:rPr>
        <w:t>gejala</w:t>
      </w:r>
      <w:proofErr w:type="spellEnd"/>
      <w:r w:rsidRPr="0034211F">
        <w:rPr>
          <w:rFonts w:eastAsia="Times New Roman"/>
          <w:lang w:eastAsia="en-ID"/>
        </w:rPr>
        <w:t xml:space="preserve"> </w:t>
      </w:r>
      <w:proofErr w:type="spellStart"/>
      <w:r w:rsidRPr="0034211F">
        <w:rPr>
          <w:rFonts w:eastAsia="Times New Roman"/>
          <w:lang w:eastAsia="en-ID"/>
        </w:rPr>
        <w:t>akan</w:t>
      </w:r>
      <w:proofErr w:type="spellEnd"/>
      <w:r w:rsidRPr="0034211F">
        <w:rPr>
          <w:rFonts w:eastAsia="Times New Roman"/>
          <w:lang w:eastAsia="en-ID"/>
        </w:rPr>
        <w:t xml:space="preserve"> </w:t>
      </w:r>
      <w:proofErr w:type="spellStart"/>
      <w:r w:rsidRPr="0034211F">
        <w:rPr>
          <w:rFonts w:eastAsia="Times New Roman"/>
          <w:lang w:eastAsia="en-ID"/>
        </w:rPr>
        <w:t>terjadinya</w:t>
      </w:r>
      <w:proofErr w:type="spellEnd"/>
      <w:r w:rsidRPr="0034211F">
        <w:rPr>
          <w:rFonts w:eastAsia="Times New Roman"/>
          <w:lang w:eastAsia="en-ID"/>
        </w:rPr>
        <w:t xml:space="preserve"> </w:t>
      </w:r>
      <w:r w:rsidRPr="0034211F">
        <w:rPr>
          <w:rFonts w:eastAsia="Times New Roman"/>
          <w:i/>
          <w:iCs/>
          <w:lang w:eastAsia="en-ID"/>
        </w:rPr>
        <w:t>overfitting</w:t>
      </w:r>
      <w:r w:rsidRPr="0034211F">
        <w:rPr>
          <w:rFonts w:eastAsia="Times New Roman"/>
          <w:lang w:eastAsia="en-ID"/>
        </w:rPr>
        <w:t xml:space="preserve"> </w:t>
      </w:r>
      <w:proofErr w:type="spellStart"/>
      <w:r w:rsidRPr="0034211F">
        <w:rPr>
          <w:rFonts w:eastAsia="Times New Roman"/>
          <w:lang w:eastAsia="en-ID"/>
        </w:rPr>
        <w:t>dalam</w:t>
      </w:r>
      <w:proofErr w:type="spellEnd"/>
      <w:r w:rsidRPr="0034211F">
        <w:rPr>
          <w:rFonts w:eastAsia="Times New Roman"/>
          <w:lang w:eastAsia="en-ID"/>
        </w:rPr>
        <w:t xml:space="preserve"> model </w:t>
      </w:r>
      <w:proofErr w:type="spellStart"/>
      <w:r w:rsidRPr="0034211F">
        <w:rPr>
          <w:rFonts w:eastAsia="Times New Roman"/>
          <w:lang w:eastAsia="en-ID"/>
        </w:rPr>
        <w:t>ini</w:t>
      </w:r>
      <w:proofErr w:type="spellEnd"/>
      <w:r w:rsidRPr="0034211F">
        <w:rPr>
          <w:rFonts w:eastAsia="Times New Roman"/>
          <w:lang w:eastAsia="en-ID"/>
        </w:rPr>
        <w:t xml:space="preserve">. </w:t>
      </w:r>
      <w:proofErr w:type="spellStart"/>
      <w:r w:rsidRPr="0034211F">
        <w:rPr>
          <w:rFonts w:eastAsia="Times New Roman"/>
          <w:lang w:eastAsia="en-ID"/>
        </w:rPr>
        <w:t>Namun</w:t>
      </w:r>
      <w:proofErr w:type="spellEnd"/>
      <w:r w:rsidRPr="0034211F">
        <w:rPr>
          <w:rFonts w:eastAsia="Times New Roman"/>
          <w:lang w:eastAsia="en-ID"/>
        </w:rPr>
        <w:t xml:space="preserve">, </w:t>
      </w:r>
      <w:proofErr w:type="spellStart"/>
      <w:r w:rsidRPr="0034211F">
        <w:rPr>
          <w:rFonts w:eastAsia="Times New Roman"/>
          <w:lang w:eastAsia="en-ID"/>
        </w:rPr>
        <w:t>mengingat</w:t>
      </w:r>
      <w:proofErr w:type="spellEnd"/>
      <w:r w:rsidRPr="0034211F">
        <w:rPr>
          <w:rFonts w:eastAsia="Times New Roman"/>
          <w:lang w:eastAsia="en-ID"/>
        </w:rPr>
        <w:t xml:space="preserve"> </w:t>
      </w:r>
      <w:proofErr w:type="spellStart"/>
      <w:r w:rsidRPr="0034211F">
        <w:rPr>
          <w:rFonts w:eastAsia="Times New Roman"/>
          <w:lang w:eastAsia="en-ID"/>
        </w:rPr>
        <w:t>peningkatan</w:t>
      </w:r>
      <w:proofErr w:type="spellEnd"/>
      <w:r w:rsidRPr="0034211F">
        <w:rPr>
          <w:rFonts w:eastAsia="Times New Roman"/>
          <w:lang w:eastAsia="en-ID"/>
        </w:rPr>
        <w:t xml:space="preserve"> </w:t>
      </w:r>
      <w:proofErr w:type="spellStart"/>
      <w:r w:rsidRPr="0034211F">
        <w:rPr>
          <w:rFonts w:eastAsia="Times New Roman"/>
          <w:lang w:eastAsia="en-ID"/>
        </w:rPr>
        <w:t>tersebut</w:t>
      </w:r>
      <w:proofErr w:type="spellEnd"/>
      <w:r w:rsidRPr="0034211F">
        <w:rPr>
          <w:rFonts w:eastAsia="Times New Roman"/>
          <w:lang w:eastAsia="en-ID"/>
        </w:rPr>
        <w:t xml:space="preserve"> </w:t>
      </w:r>
      <w:proofErr w:type="spellStart"/>
      <w:r w:rsidRPr="0034211F">
        <w:rPr>
          <w:rFonts w:eastAsia="Times New Roman"/>
          <w:lang w:eastAsia="en-ID"/>
        </w:rPr>
        <w:t>tidak</w:t>
      </w:r>
      <w:proofErr w:type="spellEnd"/>
      <w:r w:rsidRPr="0034211F">
        <w:rPr>
          <w:rFonts w:eastAsia="Times New Roman"/>
          <w:lang w:eastAsia="en-ID"/>
        </w:rPr>
        <w:t xml:space="preserve"> </w:t>
      </w:r>
      <w:proofErr w:type="spellStart"/>
      <w:r w:rsidRPr="0034211F">
        <w:rPr>
          <w:rFonts w:eastAsia="Times New Roman"/>
          <w:lang w:eastAsia="en-ID"/>
        </w:rPr>
        <w:t>terjadi</w:t>
      </w:r>
      <w:proofErr w:type="spellEnd"/>
      <w:r w:rsidRPr="0034211F">
        <w:rPr>
          <w:rFonts w:eastAsia="Times New Roman"/>
          <w:lang w:eastAsia="en-ID"/>
        </w:rPr>
        <w:t xml:space="preserve"> </w:t>
      </w:r>
      <w:proofErr w:type="spellStart"/>
      <w:r w:rsidRPr="0034211F">
        <w:rPr>
          <w:rFonts w:eastAsia="Times New Roman"/>
          <w:lang w:eastAsia="en-ID"/>
        </w:rPr>
        <w:t>secara</w:t>
      </w:r>
      <w:proofErr w:type="spellEnd"/>
      <w:r w:rsidRPr="0034211F">
        <w:rPr>
          <w:rFonts w:eastAsia="Times New Roman"/>
          <w:lang w:eastAsia="en-ID"/>
        </w:rPr>
        <w:t xml:space="preserve"> </w:t>
      </w:r>
      <w:proofErr w:type="spellStart"/>
      <w:r w:rsidRPr="0034211F">
        <w:rPr>
          <w:rFonts w:eastAsia="Times New Roman"/>
          <w:lang w:eastAsia="en-ID"/>
        </w:rPr>
        <w:t>signifikan</w:t>
      </w:r>
      <w:proofErr w:type="spellEnd"/>
      <w:r w:rsidRPr="0034211F">
        <w:rPr>
          <w:rFonts w:eastAsia="Times New Roman"/>
          <w:lang w:eastAsia="en-ID"/>
        </w:rPr>
        <w:t xml:space="preserve">, dan matrix pada </w:t>
      </w:r>
      <w:r w:rsidR="00243FDD" w:rsidRPr="00243FDD">
        <w:rPr>
          <w:rFonts w:eastAsia="Times New Roman"/>
          <w:i/>
          <w:lang w:eastAsia="en-ID"/>
        </w:rPr>
        <w:t>epoch</w:t>
      </w:r>
      <w:r w:rsidRPr="0034211F">
        <w:rPr>
          <w:rFonts w:eastAsia="Times New Roman"/>
          <w:lang w:eastAsia="en-ID"/>
        </w:rPr>
        <w:t xml:space="preserve"> ke-5 </w:t>
      </w:r>
      <w:proofErr w:type="spellStart"/>
      <w:r w:rsidRPr="0034211F">
        <w:rPr>
          <w:rFonts w:eastAsia="Times New Roman"/>
          <w:lang w:eastAsia="en-ID"/>
        </w:rPr>
        <w:t>terus</w:t>
      </w:r>
      <w:proofErr w:type="spellEnd"/>
      <w:r w:rsidRPr="0034211F">
        <w:rPr>
          <w:rFonts w:eastAsia="Times New Roman"/>
          <w:lang w:eastAsia="en-ID"/>
        </w:rPr>
        <w:t xml:space="preserve"> </w:t>
      </w:r>
      <w:proofErr w:type="spellStart"/>
      <w:r w:rsidRPr="0034211F">
        <w:rPr>
          <w:rFonts w:eastAsia="Times New Roman"/>
          <w:lang w:eastAsia="en-ID"/>
        </w:rPr>
        <w:t>meningkat</w:t>
      </w:r>
      <w:proofErr w:type="spellEnd"/>
      <w:r w:rsidRPr="0034211F">
        <w:rPr>
          <w:rFonts w:eastAsia="Times New Roman"/>
          <w:lang w:eastAsia="en-ID"/>
        </w:rPr>
        <w:t xml:space="preserve">, model </w:t>
      </w:r>
      <w:r w:rsidRPr="0034211F">
        <w:rPr>
          <w:rFonts w:eastAsia="Times New Roman"/>
          <w:i/>
          <w:iCs/>
          <w:lang w:eastAsia="en-ID"/>
        </w:rPr>
        <w:t>training</w:t>
      </w:r>
      <w:r w:rsidRPr="0034211F">
        <w:rPr>
          <w:rFonts w:eastAsia="Times New Roman"/>
          <w:lang w:eastAsia="en-ID"/>
        </w:rPr>
        <w:t xml:space="preserve"> </w:t>
      </w:r>
      <w:proofErr w:type="spellStart"/>
      <w:r w:rsidRPr="0034211F">
        <w:rPr>
          <w:rFonts w:eastAsia="Times New Roman"/>
          <w:lang w:eastAsia="en-ID"/>
        </w:rPr>
        <w:t>ini</w:t>
      </w:r>
      <w:proofErr w:type="spellEnd"/>
      <w:r w:rsidRPr="0034211F">
        <w:rPr>
          <w:rFonts w:eastAsia="Times New Roman"/>
          <w:lang w:eastAsia="en-ID"/>
        </w:rPr>
        <w:t xml:space="preserve"> </w:t>
      </w:r>
      <w:proofErr w:type="spellStart"/>
      <w:r w:rsidRPr="0034211F">
        <w:rPr>
          <w:rFonts w:eastAsia="Times New Roman"/>
          <w:lang w:eastAsia="en-ID"/>
        </w:rPr>
        <w:t>masih</w:t>
      </w:r>
      <w:proofErr w:type="spellEnd"/>
      <w:r w:rsidRPr="0034211F">
        <w:rPr>
          <w:rFonts w:eastAsia="Times New Roman"/>
          <w:lang w:eastAsia="en-ID"/>
        </w:rPr>
        <w:t xml:space="preserve"> </w:t>
      </w:r>
      <w:r w:rsidRPr="0034211F">
        <w:rPr>
          <w:rFonts w:eastAsia="Times New Roman"/>
          <w:i/>
          <w:iCs/>
          <w:lang w:eastAsia="en-ID"/>
        </w:rPr>
        <w:t>acceptable</w:t>
      </w:r>
      <w:r w:rsidRPr="0034211F">
        <w:rPr>
          <w:rFonts w:eastAsia="Times New Roman"/>
          <w:lang w:eastAsia="en-ID"/>
        </w:rPr>
        <w:t xml:space="preserve"> </w:t>
      </w:r>
      <w:proofErr w:type="spellStart"/>
      <w:r w:rsidRPr="0034211F">
        <w:rPr>
          <w:rFonts w:eastAsia="Times New Roman"/>
          <w:lang w:eastAsia="en-ID"/>
        </w:rPr>
        <w:t>untuk</w:t>
      </w:r>
      <w:proofErr w:type="spellEnd"/>
      <w:r w:rsidRPr="0034211F">
        <w:rPr>
          <w:rFonts w:eastAsia="Times New Roman"/>
          <w:lang w:eastAsia="en-ID"/>
        </w:rPr>
        <w:t xml:space="preserve"> </w:t>
      </w:r>
      <w:proofErr w:type="spellStart"/>
      <w:r w:rsidRPr="0034211F">
        <w:rPr>
          <w:rFonts w:eastAsia="Times New Roman"/>
          <w:lang w:eastAsia="en-ID"/>
        </w:rPr>
        <w:t>digunakan</w:t>
      </w:r>
      <w:proofErr w:type="spellEnd"/>
      <w:r w:rsidRPr="0034211F">
        <w:rPr>
          <w:rFonts w:eastAsia="Times New Roman"/>
          <w:lang w:eastAsia="en-ID"/>
        </w:rPr>
        <w:t xml:space="preserve">. </w:t>
      </w:r>
    </w:p>
    <w:p w14:paraId="17AF55CF" w14:textId="77777777" w:rsidR="005C0EB1" w:rsidRPr="0034211F" w:rsidRDefault="005C0EB1" w:rsidP="005C0EB1">
      <w:pPr>
        <w:spacing w:after="0" w:line="360" w:lineRule="auto"/>
        <w:ind w:firstLine="720"/>
        <w:jc w:val="both"/>
        <w:rPr>
          <w:rFonts w:eastAsia="Times New Roman"/>
          <w:lang w:eastAsia="en-ID"/>
        </w:rPr>
      </w:pPr>
      <w:r w:rsidRPr="0034211F">
        <w:rPr>
          <w:rFonts w:eastAsia="Times New Roman"/>
          <w:lang w:eastAsia="en-ID"/>
        </w:rPr>
        <w:lastRenderedPageBreak/>
        <w:t xml:space="preserve">Adapun pada </w:t>
      </w:r>
      <w:proofErr w:type="spellStart"/>
      <w:r w:rsidRPr="0034211F">
        <w:rPr>
          <w:rFonts w:eastAsia="Times New Roman"/>
          <w:lang w:eastAsia="en-ID"/>
        </w:rPr>
        <w:t>hasil</w:t>
      </w:r>
      <w:proofErr w:type="spellEnd"/>
      <w:r w:rsidRPr="0034211F">
        <w:rPr>
          <w:rFonts w:eastAsia="Times New Roman"/>
          <w:lang w:eastAsia="en-ID"/>
        </w:rPr>
        <w:t xml:space="preserve"> </w:t>
      </w:r>
      <w:r w:rsidRPr="0034211F">
        <w:rPr>
          <w:rFonts w:eastAsia="Times New Roman"/>
          <w:i/>
          <w:iCs/>
          <w:lang w:eastAsia="en-ID"/>
        </w:rPr>
        <w:t>test evaluation</w:t>
      </w:r>
      <w:r w:rsidRPr="0034211F">
        <w:rPr>
          <w:rFonts w:eastAsia="Times New Roman"/>
          <w:lang w:eastAsia="en-ID"/>
        </w:rPr>
        <w:t xml:space="preserve">, </w:t>
      </w:r>
      <w:proofErr w:type="spellStart"/>
      <w:r w:rsidRPr="0034211F">
        <w:rPr>
          <w:rFonts w:eastAsia="Times New Roman"/>
          <w:lang w:eastAsia="en-ID"/>
        </w:rPr>
        <w:t>keempat</w:t>
      </w:r>
      <w:proofErr w:type="spellEnd"/>
      <w:r w:rsidRPr="0034211F">
        <w:rPr>
          <w:rFonts w:eastAsia="Times New Roman"/>
          <w:lang w:eastAsia="en-ID"/>
        </w:rPr>
        <w:t xml:space="preserve"> matrix </w:t>
      </w:r>
      <w:proofErr w:type="spellStart"/>
      <w:r w:rsidRPr="0034211F">
        <w:rPr>
          <w:rFonts w:eastAsia="Times New Roman"/>
          <w:lang w:eastAsia="en-ID"/>
        </w:rPr>
        <w:t>mendapatkan</w:t>
      </w:r>
      <w:proofErr w:type="spellEnd"/>
      <w:r w:rsidRPr="0034211F">
        <w:rPr>
          <w:rFonts w:eastAsia="Times New Roman"/>
          <w:lang w:eastAsia="en-ID"/>
        </w:rPr>
        <w:t xml:space="preserve"> </w:t>
      </w:r>
      <w:proofErr w:type="spellStart"/>
      <w:r w:rsidRPr="0034211F">
        <w:rPr>
          <w:rFonts w:eastAsia="Times New Roman"/>
          <w:lang w:eastAsia="en-ID"/>
        </w:rPr>
        <w:t>skor</w:t>
      </w:r>
      <w:proofErr w:type="spellEnd"/>
      <w:r w:rsidRPr="0034211F">
        <w:rPr>
          <w:rFonts w:eastAsia="Times New Roman"/>
          <w:lang w:eastAsia="en-ID"/>
        </w:rPr>
        <w:t xml:space="preserve"> 92%, </w:t>
      </w:r>
      <w:proofErr w:type="spellStart"/>
      <w:r w:rsidRPr="0034211F">
        <w:rPr>
          <w:rFonts w:eastAsia="Times New Roman"/>
          <w:lang w:eastAsia="en-ID"/>
        </w:rPr>
        <w:t>dengan</w:t>
      </w:r>
      <w:proofErr w:type="spellEnd"/>
      <w:r w:rsidRPr="0034211F">
        <w:rPr>
          <w:rFonts w:eastAsia="Times New Roman"/>
          <w:lang w:eastAsia="en-ID"/>
        </w:rPr>
        <w:t xml:space="preserve"> </w:t>
      </w:r>
      <w:r w:rsidRPr="0034211F">
        <w:rPr>
          <w:rFonts w:eastAsia="Times New Roman"/>
          <w:i/>
          <w:iCs/>
          <w:lang w:eastAsia="en-ID"/>
        </w:rPr>
        <w:t>evaluation loss</w:t>
      </w:r>
      <w:r w:rsidRPr="0034211F">
        <w:rPr>
          <w:rFonts w:eastAsia="Times New Roman"/>
          <w:lang w:eastAsia="en-ID"/>
        </w:rPr>
        <w:t xml:space="preserve"> yang </w:t>
      </w:r>
      <w:r w:rsidRPr="0034211F">
        <w:rPr>
          <w:rFonts w:eastAsia="Times New Roman"/>
          <w:i/>
          <w:iCs/>
          <w:lang w:eastAsia="en-ID"/>
        </w:rPr>
        <w:t>acceptable</w:t>
      </w:r>
      <w:r w:rsidRPr="0034211F">
        <w:rPr>
          <w:rFonts w:eastAsia="Times New Roman"/>
          <w:lang w:eastAsia="en-ID"/>
        </w:rPr>
        <w:t xml:space="preserve"> </w:t>
      </w:r>
      <w:proofErr w:type="spellStart"/>
      <w:r w:rsidRPr="0034211F">
        <w:rPr>
          <w:rFonts w:eastAsia="Times New Roman"/>
          <w:lang w:eastAsia="en-ID"/>
        </w:rPr>
        <w:t>dengan</w:t>
      </w:r>
      <w:proofErr w:type="spellEnd"/>
      <w:r w:rsidRPr="0034211F">
        <w:rPr>
          <w:rFonts w:eastAsia="Times New Roman"/>
          <w:lang w:eastAsia="en-ID"/>
        </w:rPr>
        <w:t xml:space="preserve"> </w:t>
      </w:r>
      <w:proofErr w:type="spellStart"/>
      <w:r w:rsidRPr="0034211F">
        <w:rPr>
          <w:rFonts w:eastAsia="Times New Roman"/>
          <w:lang w:eastAsia="en-ID"/>
        </w:rPr>
        <w:t>angka</w:t>
      </w:r>
      <w:proofErr w:type="spellEnd"/>
      <w:r w:rsidRPr="0034211F">
        <w:rPr>
          <w:rFonts w:eastAsia="Times New Roman"/>
          <w:lang w:eastAsia="en-ID"/>
        </w:rPr>
        <w:t xml:space="preserve"> yang </w:t>
      </w:r>
      <w:proofErr w:type="spellStart"/>
      <w:r w:rsidRPr="0034211F">
        <w:rPr>
          <w:rFonts w:eastAsia="Times New Roman"/>
          <w:lang w:eastAsia="en-ID"/>
        </w:rPr>
        <w:t>cukup</w:t>
      </w:r>
      <w:proofErr w:type="spellEnd"/>
      <w:r w:rsidRPr="0034211F">
        <w:rPr>
          <w:rFonts w:eastAsia="Times New Roman"/>
          <w:lang w:eastAsia="en-ID"/>
        </w:rPr>
        <w:t xml:space="preserve"> </w:t>
      </w:r>
      <w:proofErr w:type="spellStart"/>
      <w:r w:rsidRPr="0034211F">
        <w:rPr>
          <w:rFonts w:eastAsia="Times New Roman"/>
          <w:lang w:eastAsia="en-ID"/>
        </w:rPr>
        <w:t>rendah</w:t>
      </w:r>
      <w:proofErr w:type="spellEnd"/>
      <w:r w:rsidRPr="0034211F">
        <w:rPr>
          <w:rFonts w:eastAsia="Times New Roman"/>
          <w:lang w:eastAsia="en-ID"/>
        </w:rPr>
        <w:t xml:space="preserve">, </w:t>
      </w:r>
      <w:proofErr w:type="spellStart"/>
      <w:r w:rsidRPr="0034211F">
        <w:rPr>
          <w:rFonts w:eastAsia="Times New Roman"/>
          <w:lang w:eastAsia="en-ID"/>
        </w:rPr>
        <w:t>yakni</w:t>
      </w:r>
      <w:proofErr w:type="spellEnd"/>
      <w:r w:rsidRPr="0034211F">
        <w:rPr>
          <w:rFonts w:eastAsia="Times New Roman"/>
          <w:lang w:eastAsia="en-ID"/>
        </w:rPr>
        <w:t xml:space="preserve"> </w:t>
      </w:r>
      <w:proofErr w:type="spellStart"/>
      <w:r w:rsidRPr="0034211F">
        <w:rPr>
          <w:rFonts w:eastAsia="Times New Roman"/>
          <w:lang w:eastAsia="en-ID"/>
        </w:rPr>
        <w:t>sebesar</w:t>
      </w:r>
      <w:proofErr w:type="spellEnd"/>
      <w:r w:rsidRPr="0034211F">
        <w:rPr>
          <w:rFonts w:eastAsia="Times New Roman"/>
          <w:lang w:eastAsia="en-ID"/>
        </w:rPr>
        <w:t xml:space="preserve"> 0,3.</w:t>
      </w:r>
    </w:p>
    <w:p w14:paraId="104B7D97" w14:textId="77777777" w:rsidR="00413FA1" w:rsidRPr="00413FA1" w:rsidRDefault="00413FA1" w:rsidP="00413FA1"/>
    <w:p w14:paraId="009BBA86" w14:textId="12EE7634" w:rsidR="00683D6E" w:rsidRDefault="00683D6E" w:rsidP="0042099B">
      <w:pPr>
        <w:pStyle w:val="Heading4"/>
        <w:spacing w:after="240"/>
        <w:ind w:left="426" w:hanging="426"/>
      </w:pPr>
      <w:bookmarkStart w:id="156" w:name="_Toc185002353"/>
      <w:bookmarkStart w:id="157" w:name="_Toc185928195"/>
      <w:r>
        <w:t xml:space="preserve">Tone </w:t>
      </w:r>
      <w:proofErr w:type="spellStart"/>
      <w:r>
        <w:t>Pemberitaan</w:t>
      </w:r>
      <w:proofErr w:type="spellEnd"/>
      <w:r>
        <w:t xml:space="preserve"> </w:t>
      </w:r>
      <w:r w:rsidR="003645B7" w:rsidRPr="003645B7">
        <w:rPr>
          <w:i/>
        </w:rPr>
        <w:t>Kontan.co.id</w:t>
      </w:r>
      <w:r>
        <w:t xml:space="preserve"> (Jan 2019-Jun 2024)</w:t>
      </w:r>
      <w:bookmarkEnd w:id="156"/>
      <w:bookmarkEnd w:id="157"/>
    </w:p>
    <w:p w14:paraId="57707223" w14:textId="60C3CA71" w:rsidR="0042099B" w:rsidRPr="0042099B" w:rsidRDefault="0042099B" w:rsidP="0042099B">
      <w:pPr>
        <w:spacing w:after="0" w:line="360" w:lineRule="auto"/>
        <w:ind w:firstLine="720"/>
        <w:jc w:val="both"/>
        <w:rPr>
          <w:rFonts w:eastAsia="Times New Roman"/>
          <w:lang w:eastAsia="en-ID"/>
        </w:rPr>
      </w:pPr>
      <w:proofErr w:type="spellStart"/>
      <w:r w:rsidRPr="0042099B">
        <w:rPr>
          <w:rFonts w:eastAsia="Times New Roman"/>
          <w:lang w:eastAsia="en-ID"/>
        </w:rPr>
        <w:t>P</w:t>
      </w:r>
      <w:r w:rsidRPr="0042099B">
        <w:t>enulis</w:t>
      </w:r>
      <w:proofErr w:type="spellEnd"/>
      <w:r w:rsidRPr="0042099B">
        <w:t xml:space="preserve"> </w:t>
      </w:r>
      <w:proofErr w:type="spellStart"/>
      <w:r w:rsidRPr="0042099B">
        <w:t>menggunakan</w:t>
      </w:r>
      <w:proofErr w:type="spellEnd"/>
      <w:r w:rsidRPr="0042099B">
        <w:t xml:space="preserve"> model yang </w:t>
      </w:r>
      <w:proofErr w:type="spellStart"/>
      <w:r w:rsidRPr="0042099B">
        <w:t>telah</w:t>
      </w:r>
      <w:proofErr w:type="spellEnd"/>
      <w:r w:rsidRPr="0042099B">
        <w:t xml:space="preserve"> </w:t>
      </w:r>
      <w:proofErr w:type="spellStart"/>
      <w:r w:rsidRPr="0042099B">
        <w:t>dibangun</w:t>
      </w:r>
      <w:proofErr w:type="spellEnd"/>
      <w:r w:rsidRPr="0042099B">
        <w:t xml:space="preserve"> </w:t>
      </w:r>
      <w:proofErr w:type="spellStart"/>
      <w:r w:rsidRPr="0042099B">
        <w:t>untuk</w:t>
      </w:r>
      <w:proofErr w:type="spellEnd"/>
      <w:r w:rsidRPr="0042099B">
        <w:t xml:space="preserve"> </w:t>
      </w:r>
      <w:proofErr w:type="spellStart"/>
      <w:r w:rsidRPr="0042099B">
        <w:t>melakukan</w:t>
      </w:r>
      <w:proofErr w:type="spellEnd"/>
      <w:r w:rsidRPr="0042099B">
        <w:t xml:space="preserve"> </w:t>
      </w:r>
      <w:r w:rsidRPr="0042099B">
        <w:rPr>
          <w:i/>
          <w:iCs/>
        </w:rPr>
        <w:t>sentiment analysis</w:t>
      </w:r>
      <w:r w:rsidRPr="0042099B">
        <w:t xml:space="preserve"> </w:t>
      </w:r>
      <w:proofErr w:type="spellStart"/>
      <w:r w:rsidRPr="0042099B">
        <w:t>terhadap</w:t>
      </w:r>
      <w:proofErr w:type="spellEnd"/>
      <w:r w:rsidRPr="0042099B">
        <w:t xml:space="preserve"> </w:t>
      </w:r>
      <w:proofErr w:type="spellStart"/>
      <w:r w:rsidRPr="0042099B">
        <w:t>keseluruhan</w:t>
      </w:r>
      <w:proofErr w:type="spellEnd"/>
      <w:r w:rsidRPr="0042099B">
        <w:t xml:space="preserve"> dataset, </w:t>
      </w:r>
      <w:proofErr w:type="spellStart"/>
      <w:r w:rsidRPr="0042099B">
        <w:t>yakni</w:t>
      </w:r>
      <w:proofErr w:type="spellEnd"/>
      <w:r w:rsidRPr="0042099B">
        <w:t xml:space="preserve"> 61.188 </w:t>
      </w:r>
      <w:proofErr w:type="spellStart"/>
      <w:r w:rsidRPr="0042099B">
        <w:t>artikel</w:t>
      </w:r>
      <w:proofErr w:type="spellEnd"/>
      <w:r w:rsidRPr="0042099B">
        <w:t xml:space="preserve"> </w:t>
      </w:r>
      <w:r w:rsidRPr="0042099B">
        <w:rPr>
          <w:i/>
          <w:iCs/>
        </w:rPr>
        <w:t>(lead)</w:t>
      </w:r>
      <w:r w:rsidRPr="0042099B">
        <w:t xml:space="preserve"> </w:t>
      </w:r>
      <w:proofErr w:type="spellStart"/>
      <w:r w:rsidRPr="0042099B">
        <w:t>pemberitaan</w:t>
      </w:r>
      <w:proofErr w:type="spellEnd"/>
      <w:r w:rsidRPr="0042099B">
        <w:t xml:space="preserve"> </w:t>
      </w:r>
      <w:r w:rsidR="003645B7" w:rsidRPr="003645B7">
        <w:rPr>
          <w:i/>
          <w:iCs/>
        </w:rPr>
        <w:t>Kontan.co.id</w:t>
      </w:r>
      <w:r w:rsidRPr="0042099B">
        <w:t xml:space="preserve">. Pada </w:t>
      </w:r>
      <w:proofErr w:type="spellStart"/>
      <w:r w:rsidRPr="0042099B">
        <w:t>tahap</w:t>
      </w:r>
      <w:proofErr w:type="spellEnd"/>
      <w:r w:rsidRPr="0042099B">
        <w:t xml:space="preserve"> </w:t>
      </w:r>
      <w:proofErr w:type="spellStart"/>
      <w:r w:rsidRPr="0042099B">
        <w:t>ini</w:t>
      </w:r>
      <w:proofErr w:type="spellEnd"/>
      <w:r w:rsidRPr="0042099B">
        <w:t xml:space="preserve">, </w:t>
      </w:r>
      <w:proofErr w:type="spellStart"/>
      <w:r w:rsidRPr="0042099B">
        <w:t>setelah</w:t>
      </w:r>
      <w:proofErr w:type="spellEnd"/>
      <w:r w:rsidRPr="0042099B">
        <w:t xml:space="preserve"> </w:t>
      </w:r>
      <w:proofErr w:type="spellStart"/>
      <w:r w:rsidRPr="0042099B">
        <w:t>hasil</w:t>
      </w:r>
      <w:proofErr w:type="spellEnd"/>
      <w:r w:rsidRPr="0042099B">
        <w:t xml:space="preserve"> </w:t>
      </w:r>
      <w:proofErr w:type="spellStart"/>
      <w:r w:rsidRPr="0042099B">
        <w:t>sentimen</w:t>
      </w:r>
      <w:proofErr w:type="spellEnd"/>
      <w:r w:rsidRPr="0042099B">
        <w:t xml:space="preserve"> </w:t>
      </w:r>
      <w:proofErr w:type="spellStart"/>
      <w:r w:rsidRPr="0042099B">
        <w:t>diperoleh</w:t>
      </w:r>
      <w:proofErr w:type="spellEnd"/>
      <w:r w:rsidRPr="0042099B">
        <w:t xml:space="preserve">, </w:t>
      </w:r>
      <w:proofErr w:type="spellStart"/>
      <w:r w:rsidRPr="0042099B">
        <w:t>penulis</w:t>
      </w:r>
      <w:proofErr w:type="spellEnd"/>
      <w:r w:rsidRPr="0042099B">
        <w:t xml:space="preserve"> </w:t>
      </w:r>
      <w:proofErr w:type="spellStart"/>
      <w:r w:rsidRPr="0042099B">
        <w:t>mengganti</w:t>
      </w:r>
      <w:proofErr w:type="spellEnd"/>
      <w:r w:rsidRPr="0042099B">
        <w:t xml:space="preserve"> </w:t>
      </w:r>
      <w:proofErr w:type="spellStart"/>
      <w:r w:rsidRPr="0042099B">
        <w:t>kelas</w:t>
      </w:r>
      <w:proofErr w:type="spellEnd"/>
      <w:r w:rsidRPr="0042099B">
        <w:t xml:space="preserve"> </w:t>
      </w:r>
      <w:proofErr w:type="spellStart"/>
      <w:r w:rsidRPr="0042099B">
        <w:t>negatif</w:t>
      </w:r>
      <w:proofErr w:type="spellEnd"/>
      <w:r w:rsidRPr="0042099B">
        <w:t xml:space="preserve"> </w:t>
      </w:r>
      <w:proofErr w:type="spellStart"/>
      <w:r w:rsidRPr="0042099B">
        <w:t>secara</w:t>
      </w:r>
      <w:proofErr w:type="spellEnd"/>
      <w:r w:rsidRPr="0042099B">
        <w:t xml:space="preserve"> manual, yang </w:t>
      </w:r>
      <w:proofErr w:type="spellStart"/>
      <w:r w:rsidRPr="0042099B">
        <w:t>awalnya</w:t>
      </w:r>
      <w:proofErr w:type="spellEnd"/>
      <w:r w:rsidRPr="0042099B">
        <w:t xml:space="preserve"> </w:t>
      </w:r>
      <w:proofErr w:type="spellStart"/>
      <w:r w:rsidRPr="0042099B">
        <w:t>direpresentasikan</w:t>
      </w:r>
      <w:proofErr w:type="spellEnd"/>
      <w:r w:rsidRPr="0042099B">
        <w:t xml:space="preserve"> </w:t>
      </w:r>
      <w:proofErr w:type="spellStart"/>
      <w:r w:rsidRPr="0042099B">
        <w:t>sebagai</w:t>
      </w:r>
      <w:proofErr w:type="spellEnd"/>
      <w:r w:rsidRPr="0042099B">
        <w:t xml:space="preserve"> (2) </w:t>
      </w:r>
      <w:proofErr w:type="spellStart"/>
      <w:r w:rsidRPr="0042099B">
        <w:t>kini</w:t>
      </w:r>
      <w:proofErr w:type="spellEnd"/>
      <w:r w:rsidRPr="0042099B">
        <w:t xml:space="preserve"> </w:t>
      </w:r>
      <w:proofErr w:type="spellStart"/>
      <w:r w:rsidRPr="0042099B">
        <w:t>diubah</w:t>
      </w:r>
      <w:proofErr w:type="spellEnd"/>
      <w:r w:rsidRPr="0042099B">
        <w:t xml:space="preserve"> </w:t>
      </w:r>
      <w:proofErr w:type="spellStart"/>
      <w:r w:rsidRPr="0042099B">
        <w:t>menjadi</w:t>
      </w:r>
      <w:proofErr w:type="spellEnd"/>
      <w:r w:rsidRPr="0042099B">
        <w:t xml:space="preserve"> (-1), </w:t>
      </w:r>
      <w:proofErr w:type="spellStart"/>
      <w:r w:rsidRPr="0042099B">
        <w:t>hal</w:t>
      </w:r>
      <w:proofErr w:type="spellEnd"/>
      <w:r w:rsidRPr="0042099B">
        <w:t xml:space="preserve"> </w:t>
      </w:r>
      <w:proofErr w:type="spellStart"/>
      <w:r w:rsidRPr="0042099B">
        <w:t>ini</w:t>
      </w:r>
      <w:proofErr w:type="spellEnd"/>
      <w:r w:rsidRPr="0042099B">
        <w:t xml:space="preserve"> </w:t>
      </w:r>
      <w:proofErr w:type="spellStart"/>
      <w:r w:rsidRPr="0042099B">
        <w:t>dilakukan</w:t>
      </w:r>
      <w:proofErr w:type="spellEnd"/>
      <w:r w:rsidRPr="0042099B">
        <w:t xml:space="preserve"> </w:t>
      </w:r>
      <w:proofErr w:type="spellStart"/>
      <w:r w:rsidRPr="0042099B">
        <w:t>untuk</w:t>
      </w:r>
      <w:proofErr w:type="spellEnd"/>
      <w:r w:rsidRPr="0042099B">
        <w:t xml:space="preserve"> </w:t>
      </w:r>
      <w:proofErr w:type="spellStart"/>
      <w:r w:rsidRPr="0042099B">
        <w:t>mempermudah</w:t>
      </w:r>
      <w:proofErr w:type="spellEnd"/>
      <w:r w:rsidRPr="0042099B">
        <w:t xml:space="preserve"> </w:t>
      </w:r>
      <w:proofErr w:type="spellStart"/>
      <w:r w:rsidRPr="0042099B">
        <w:t>interpretasi</w:t>
      </w:r>
      <w:proofErr w:type="spellEnd"/>
      <w:r w:rsidRPr="0042099B">
        <w:t xml:space="preserve"> data </w:t>
      </w:r>
      <w:proofErr w:type="spellStart"/>
      <w:r w:rsidRPr="0042099B">
        <w:t>guna</w:t>
      </w:r>
      <w:proofErr w:type="spellEnd"/>
      <w:r w:rsidRPr="0042099B">
        <w:t xml:space="preserve"> </w:t>
      </w:r>
      <w:proofErr w:type="spellStart"/>
      <w:r w:rsidRPr="0042099B">
        <w:t>nantinya</w:t>
      </w:r>
      <w:proofErr w:type="spellEnd"/>
      <w:r w:rsidRPr="0042099B">
        <w:t xml:space="preserve"> </w:t>
      </w:r>
      <w:proofErr w:type="spellStart"/>
      <w:r w:rsidRPr="0042099B">
        <w:t>digunakan</w:t>
      </w:r>
      <w:proofErr w:type="spellEnd"/>
      <w:r w:rsidRPr="0042099B">
        <w:t xml:space="preserve"> </w:t>
      </w:r>
      <w:proofErr w:type="spellStart"/>
      <w:r w:rsidRPr="0042099B">
        <w:t>untuk</w:t>
      </w:r>
      <w:proofErr w:type="spellEnd"/>
      <w:r w:rsidRPr="0042099B">
        <w:t xml:space="preserve"> </w:t>
      </w:r>
      <w:proofErr w:type="spellStart"/>
      <w:r w:rsidRPr="0042099B">
        <w:t>mengukur</w:t>
      </w:r>
      <w:proofErr w:type="spellEnd"/>
      <w:r w:rsidRPr="0042099B">
        <w:t xml:space="preserve"> </w:t>
      </w:r>
      <w:proofErr w:type="spellStart"/>
      <w:r w:rsidRPr="0042099B">
        <w:t>interaksi</w:t>
      </w:r>
      <w:proofErr w:type="spellEnd"/>
      <w:r w:rsidRPr="0042099B">
        <w:t xml:space="preserve"> </w:t>
      </w:r>
      <w:proofErr w:type="spellStart"/>
      <w:r w:rsidRPr="0042099B">
        <w:t>antara</w:t>
      </w:r>
      <w:proofErr w:type="spellEnd"/>
      <w:r w:rsidRPr="0042099B">
        <w:t xml:space="preserve"> </w:t>
      </w:r>
      <w:r w:rsidR="00C17C03" w:rsidRPr="00C17C03">
        <w:rPr>
          <w:i/>
          <w:iCs/>
        </w:rPr>
        <w:t>tone</w:t>
      </w:r>
      <w:r w:rsidRPr="0042099B">
        <w:t xml:space="preserve"> </w:t>
      </w:r>
      <w:proofErr w:type="spellStart"/>
      <w:r w:rsidRPr="0042099B">
        <w:t>pemberitaan</w:t>
      </w:r>
      <w:proofErr w:type="spellEnd"/>
      <w:r w:rsidRPr="0042099B">
        <w:t xml:space="preserve"> </w:t>
      </w:r>
      <w:proofErr w:type="spellStart"/>
      <w:r w:rsidRPr="0042099B">
        <w:t>dengan</w:t>
      </w:r>
      <w:proofErr w:type="spellEnd"/>
      <w:r w:rsidRPr="0042099B">
        <w:t xml:space="preserve"> IKE dan IEK pada </w:t>
      </w:r>
      <w:r w:rsidRPr="0042099B">
        <w:rPr>
          <w:i/>
          <w:iCs/>
        </w:rPr>
        <w:t>time-series analysis</w:t>
      </w:r>
      <w:r w:rsidRPr="0042099B">
        <w:t xml:space="preserve"> </w:t>
      </w:r>
      <w:proofErr w:type="spellStart"/>
      <w:r w:rsidRPr="0042099B">
        <w:t>dalam</w:t>
      </w:r>
      <w:proofErr w:type="spellEnd"/>
      <w:r w:rsidRPr="0042099B">
        <w:t xml:space="preserve"> model VAR.</w:t>
      </w:r>
    </w:p>
    <w:p w14:paraId="4AA0B500" w14:textId="77777777" w:rsidR="00C22639" w:rsidRDefault="0042099B" w:rsidP="00C22639">
      <w:pPr>
        <w:keepNext/>
      </w:pPr>
      <w:r w:rsidRPr="0042099B">
        <w:rPr>
          <w:noProof/>
          <w:lang w:eastAsia="en-ID"/>
        </w:rPr>
        <w:drawing>
          <wp:inline distT="0" distB="0" distL="0" distR="0" wp14:anchorId="350591EA" wp14:editId="31BB9FB7">
            <wp:extent cx="5039995" cy="3037205"/>
            <wp:effectExtent l="0" t="0" r="8255" b="0"/>
            <wp:docPr id="18808512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51265" name="Picture 188085126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39995" cy="3037205"/>
                    </a:xfrm>
                    <a:prstGeom prst="rect">
                      <a:avLst/>
                    </a:prstGeom>
                  </pic:spPr>
                </pic:pic>
              </a:graphicData>
            </a:graphic>
          </wp:inline>
        </w:drawing>
      </w:r>
    </w:p>
    <w:p w14:paraId="6747CB77" w14:textId="4EF4DA5A" w:rsidR="005F396E" w:rsidRDefault="00C22639" w:rsidP="00C22639">
      <w:pPr>
        <w:pStyle w:val="Caption"/>
      </w:pPr>
      <w:bookmarkStart w:id="158" w:name="_Toc186204237"/>
      <w:proofErr w:type="spellStart"/>
      <w:r>
        <w:t>Grafik</w:t>
      </w:r>
      <w:proofErr w:type="spellEnd"/>
      <w:r>
        <w:t xml:space="preserve"> </w:t>
      </w:r>
      <w:fldSimple w:instr=" STYLEREF 4 \s ">
        <w:r w:rsidR="000B0ECF">
          <w:rPr>
            <w:noProof/>
          </w:rPr>
          <w:t>4.1.1.2</w:t>
        </w:r>
      </w:fldSimple>
      <w:r>
        <w:t>.</w:t>
      </w:r>
      <w:fldSimple w:instr=" SEQ Grafik \* ARABIC \s 4 ">
        <w:r w:rsidR="000B0ECF">
          <w:rPr>
            <w:noProof/>
          </w:rPr>
          <w:t>1</w:t>
        </w:r>
      </w:fldSimple>
      <w:r>
        <w:t xml:space="preserve"> </w:t>
      </w:r>
      <w:r w:rsidRPr="008E6788">
        <w:t xml:space="preserve">Tone Harian </w:t>
      </w:r>
      <w:proofErr w:type="spellStart"/>
      <w:r w:rsidRPr="008E6788">
        <w:t>Pemberitaan</w:t>
      </w:r>
      <w:proofErr w:type="spellEnd"/>
      <w:r w:rsidRPr="008E6788">
        <w:t xml:space="preserve"> Kontan.co.id Januari 2019-Juni 2024 (</w:t>
      </w:r>
      <w:proofErr w:type="spellStart"/>
      <w:r w:rsidRPr="008E6788">
        <w:t>sumber</w:t>
      </w:r>
      <w:proofErr w:type="spellEnd"/>
      <w:r w:rsidRPr="008E6788">
        <w:t xml:space="preserve">: data </w:t>
      </w:r>
      <w:proofErr w:type="spellStart"/>
      <w:r w:rsidRPr="008E6788">
        <w:t>olahan</w:t>
      </w:r>
      <w:proofErr w:type="spellEnd"/>
      <w:r w:rsidRPr="008E6788">
        <w:t xml:space="preserve"> </w:t>
      </w:r>
      <w:proofErr w:type="spellStart"/>
      <w:r w:rsidRPr="008E6788">
        <w:t>penulis</w:t>
      </w:r>
      <w:proofErr w:type="spellEnd"/>
      <w:r w:rsidRPr="008E6788">
        <w:t>)</w:t>
      </w:r>
      <w:bookmarkEnd w:id="158"/>
    </w:p>
    <w:p w14:paraId="7D67140A" w14:textId="3199CFAF" w:rsidR="0042099B" w:rsidRPr="0042099B" w:rsidRDefault="0042099B" w:rsidP="001A5DB5">
      <w:pPr>
        <w:spacing w:after="0" w:line="360" w:lineRule="auto"/>
        <w:ind w:firstLine="720"/>
        <w:jc w:val="both"/>
      </w:pPr>
      <w:r w:rsidRPr="0042099B">
        <w:t xml:space="preserve">Data </w:t>
      </w:r>
      <w:r w:rsidR="00C17C03" w:rsidRPr="00C17C03">
        <w:rPr>
          <w:i/>
          <w:iCs/>
        </w:rPr>
        <w:t>tone</w:t>
      </w:r>
      <w:r w:rsidRPr="0042099B">
        <w:t xml:space="preserve"> </w:t>
      </w:r>
      <w:proofErr w:type="spellStart"/>
      <w:r w:rsidRPr="0042099B">
        <w:t>harian</w:t>
      </w:r>
      <w:proofErr w:type="spellEnd"/>
      <w:r w:rsidRPr="0042099B">
        <w:t xml:space="preserve"> yang </w:t>
      </w:r>
      <w:proofErr w:type="spellStart"/>
      <w:r w:rsidRPr="0042099B">
        <w:t>tertera</w:t>
      </w:r>
      <w:proofErr w:type="spellEnd"/>
      <w:r w:rsidRPr="0042099B">
        <w:t xml:space="preserve"> pada </w:t>
      </w:r>
      <w:proofErr w:type="spellStart"/>
      <w:r w:rsidR="003A1162">
        <w:t>Grafik</w:t>
      </w:r>
      <w:proofErr w:type="spellEnd"/>
      <w:r w:rsidR="003A1162">
        <w:t xml:space="preserve"> 4.1.1.2.1 </w:t>
      </w:r>
      <w:proofErr w:type="spellStart"/>
      <w:r w:rsidRPr="0042099B">
        <w:t>menunjukkan</w:t>
      </w:r>
      <w:proofErr w:type="spellEnd"/>
      <w:r w:rsidRPr="0042099B">
        <w:t xml:space="preserve"> </w:t>
      </w:r>
      <w:proofErr w:type="spellStart"/>
      <w:r w:rsidRPr="0042099B">
        <w:t>fluktuasi</w:t>
      </w:r>
      <w:proofErr w:type="spellEnd"/>
      <w:r w:rsidRPr="0042099B">
        <w:t xml:space="preserve"> </w:t>
      </w:r>
      <w:r w:rsidR="00C17C03" w:rsidRPr="00C17C03">
        <w:rPr>
          <w:i/>
          <w:iCs/>
        </w:rPr>
        <w:t>tone</w:t>
      </w:r>
      <w:r w:rsidRPr="0042099B">
        <w:t xml:space="preserve"> </w:t>
      </w:r>
      <w:proofErr w:type="spellStart"/>
      <w:r w:rsidRPr="0042099B">
        <w:t>pemberitaan</w:t>
      </w:r>
      <w:proofErr w:type="spellEnd"/>
      <w:r w:rsidRPr="0042099B">
        <w:t xml:space="preserve"> </w:t>
      </w:r>
      <w:proofErr w:type="spellStart"/>
      <w:r w:rsidRPr="0042099B">
        <w:t>ekonomi</w:t>
      </w:r>
      <w:proofErr w:type="spellEnd"/>
      <w:r w:rsidRPr="0042099B">
        <w:t xml:space="preserve"> pada </w:t>
      </w:r>
      <w:r w:rsidR="003645B7" w:rsidRPr="003645B7">
        <w:rPr>
          <w:i/>
        </w:rPr>
        <w:t>Kontan.co.id</w:t>
      </w:r>
      <w:r w:rsidRPr="0042099B">
        <w:rPr>
          <w:i/>
        </w:rPr>
        <w:t xml:space="preserve"> </w:t>
      </w:r>
      <w:proofErr w:type="spellStart"/>
      <w:r w:rsidRPr="0042099B">
        <w:t>selama</w:t>
      </w:r>
      <w:proofErr w:type="spellEnd"/>
      <w:r w:rsidRPr="0042099B">
        <w:t xml:space="preserve"> 1 Januari 2019 </w:t>
      </w:r>
      <w:proofErr w:type="spellStart"/>
      <w:r w:rsidRPr="0042099B">
        <w:t>hingga</w:t>
      </w:r>
      <w:proofErr w:type="spellEnd"/>
      <w:r w:rsidRPr="0042099B">
        <w:t xml:space="preserve"> 30 Juni 2024. </w:t>
      </w:r>
      <w:proofErr w:type="spellStart"/>
      <w:r w:rsidRPr="0042099B">
        <w:t>Secara</w:t>
      </w:r>
      <w:proofErr w:type="spellEnd"/>
      <w:r w:rsidRPr="0042099B">
        <w:t xml:space="preserve"> </w:t>
      </w:r>
      <w:proofErr w:type="spellStart"/>
      <w:r w:rsidRPr="0042099B">
        <w:t>keseluruhan</w:t>
      </w:r>
      <w:proofErr w:type="spellEnd"/>
      <w:r w:rsidRPr="0042099B">
        <w:t xml:space="preserve">, </w:t>
      </w:r>
      <w:proofErr w:type="spellStart"/>
      <w:r w:rsidRPr="0042099B">
        <w:t>grafik</w:t>
      </w:r>
      <w:proofErr w:type="spellEnd"/>
      <w:r w:rsidRPr="0042099B">
        <w:t xml:space="preserve"> </w:t>
      </w:r>
      <w:proofErr w:type="spellStart"/>
      <w:r w:rsidRPr="0042099B">
        <w:t>didominasi</w:t>
      </w:r>
      <w:proofErr w:type="spellEnd"/>
      <w:r w:rsidRPr="0042099B">
        <w:t xml:space="preserve"> oleh </w:t>
      </w:r>
      <w:r w:rsidR="00C17C03" w:rsidRPr="00C17C03">
        <w:rPr>
          <w:i/>
          <w:iCs/>
        </w:rPr>
        <w:t>tone</w:t>
      </w:r>
      <w:r w:rsidRPr="0042099B">
        <w:t xml:space="preserve"> </w:t>
      </w:r>
      <w:proofErr w:type="spellStart"/>
      <w:r w:rsidRPr="0042099B">
        <w:t>netral</w:t>
      </w:r>
      <w:proofErr w:type="spellEnd"/>
      <w:r w:rsidRPr="0042099B">
        <w:t xml:space="preserve">, yang </w:t>
      </w:r>
      <w:proofErr w:type="spellStart"/>
      <w:r w:rsidRPr="0042099B">
        <w:t>kemudian</w:t>
      </w:r>
      <w:proofErr w:type="spellEnd"/>
      <w:r w:rsidRPr="0042099B">
        <w:t xml:space="preserve"> </w:t>
      </w:r>
      <w:proofErr w:type="spellStart"/>
      <w:r w:rsidRPr="0042099B">
        <w:t>diikuti</w:t>
      </w:r>
      <w:proofErr w:type="spellEnd"/>
      <w:r w:rsidRPr="0042099B">
        <w:t xml:space="preserve"> oleh </w:t>
      </w:r>
      <w:r w:rsidR="00C17C03" w:rsidRPr="00C17C03">
        <w:rPr>
          <w:i/>
          <w:iCs/>
        </w:rPr>
        <w:t>tone</w:t>
      </w:r>
      <w:r w:rsidRPr="0042099B">
        <w:t xml:space="preserve"> </w:t>
      </w:r>
      <w:proofErr w:type="spellStart"/>
      <w:r w:rsidRPr="0042099B">
        <w:t>negatif</w:t>
      </w:r>
      <w:proofErr w:type="spellEnd"/>
      <w:r w:rsidRPr="0042099B">
        <w:t xml:space="preserve"> </w:t>
      </w:r>
      <w:proofErr w:type="spellStart"/>
      <w:r w:rsidRPr="0042099B">
        <w:t>sebagai</w:t>
      </w:r>
      <w:proofErr w:type="spellEnd"/>
      <w:r w:rsidRPr="0042099B">
        <w:t xml:space="preserve"> </w:t>
      </w:r>
      <w:r w:rsidR="00C17C03" w:rsidRPr="00C17C03">
        <w:rPr>
          <w:i/>
          <w:iCs/>
        </w:rPr>
        <w:t>tone</w:t>
      </w:r>
      <w:r w:rsidRPr="0042099B">
        <w:rPr>
          <w:i/>
          <w:iCs/>
        </w:rPr>
        <w:t xml:space="preserve"> </w:t>
      </w:r>
      <w:proofErr w:type="spellStart"/>
      <w:r w:rsidRPr="0042099B">
        <w:t>mayoritas</w:t>
      </w:r>
      <w:proofErr w:type="spellEnd"/>
      <w:r w:rsidRPr="0042099B">
        <w:t xml:space="preserve">. </w:t>
      </w:r>
      <w:r w:rsidRPr="0042099B">
        <w:rPr>
          <w:i/>
        </w:rPr>
        <w:t>Tone</w:t>
      </w:r>
      <w:r w:rsidRPr="0042099B">
        <w:t xml:space="preserve"> </w:t>
      </w:r>
      <w:proofErr w:type="spellStart"/>
      <w:r w:rsidRPr="0042099B">
        <w:t>harian</w:t>
      </w:r>
      <w:proofErr w:type="spellEnd"/>
      <w:r w:rsidRPr="0042099B">
        <w:t xml:space="preserve"> </w:t>
      </w:r>
      <w:proofErr w:type="spellStart"/>
      <w:r w:rsidRPr="0042099B">
        <w:t>dengan</w:t>
      </w:r>
      <w:proofErr w:type="spellEnd"/>
      <w:r w:rsidRPr="0042099B">
        <w:t xml:space="preserve"> </w:t>
      </w:r>
      <w:proofErr w:type="spellStart"/>
      <w:r w:rsidRPr="0042099B">
        <w:t>nilai</w:t>
      </w:r>
      <w:proofErr w:type="spellEnd"/>
      <w:r w:rsidRPr="0042099B">
        <w:t xml:space="preserve"> </w:t>
      </w:r>
      <w:proofErr w:type="spellStart"/>
      <w:r w:rsidRPr="0042099B">
        <w:t>terendah</w:t>
      </w:r>
      <w:proofErr w:type="spellEnd"/>
      <w:r w:rsidRPr="0042099B">
        <w:t xml:space="preserve"> (</w:t>
      </w:r>
      <w:proofErr w:type="spellStart"/>
      <w:r w:rsidRPr="0042099B">
        <w:t>negatif</w:t>
      </w:r>
      <w:proofErr w:type="spellEnd"/>
      <w:r w:rsidRPr="0042099B">
        <w:t xml:space="preserve">) </w:t>
      </w:r>
      <w:proofErr w:type="spellStart"/>
      <w:r w:rsidRPr="0042099B">
        <w:t>terdapat</w:t>
      </w:r>
      <w:proofErr w:type="spellEnd"/>
      <w:r w:rsidRPr="0042099B">
        <w:t xml:space="preserve"> pada </w:t>
      </w:r>
      <w:proofErr w:type="spellStart"/>
      <w:r w:rsidRPr="0042099B">
        <w:t>pertengahan</w:t>
      </w:r>
      <w:proofErr w:type="spellEnd"/>
      <w:r w:rsidRPr="0042099B">
        <w:t xml:space="preserve"> </w:t>
      </w:r>
      <w:proofErr w:type="spellStart"/>
      <w:r w:rsidRPr="0042099B">
        <w:t>kuartal</w:t>
      </w:r>
      <w:proofErr w:type="spellEnd"/>
      <w:r w:rsidRPr="0042099B">
        <w:t xml:space="preserve"> III 2019, </w:t>
      </w:r>
      <w:proofErr w:type="spellStart"/>
      <w:r w:rsidRPr="0042099B">
        <w:t>tepatnya</w:t>
      </w:r>
      <w:proofErr w:type="spellEnd"/>
      <w:r w:rsidRPr="0042099B">
        <w:t xml:space="preserve"> </w:t>
      </w:r>
      <w:proofErr w:type="spellStart"/>
      <w:r w:rsidRPr="0042099B">
        <w:t>tanggal</w:t>
      </w:r>
      <w:proofErr w:type="spellEnd"/>
      <w:r w:rsidRPr="0042099B">
        <w:t xml:space="preserve"> 1/8/2019 </w:t>
      </w:r>
      <w:proofErr w:type="spellStart"/>
      <w:r w:rsidRPr="0042099B">
        <w:lastRenderedPageBreak/>
        <w:t>dengan</w:t>
      </w:r>
      <w:proofErr w:type="spellEnd"/>
      <w:r w:rsidRPr="0042099B">
        <w:t xml:space="preserve"> total </w:t>
      </w:r>
      <w:proofErr w:type="spellStart"/>
      <w:r w:rsidRPr="0042099B">
        <w:t>skor</w:t>
      </w:r>
      <w:proofErr w:type="spellEnd"/>
      <w:r w:rsidRPr="0042099B">
        <w:t xml:space="preserve"> -37 </w:t>
      </w:r>
      <w:proofErr w:type="spellStart"/>
      <w:r w:rsidRPr="0042099B">
        <w:t>dari</w:t>
      </w:r>
      <w:proofErr w:type="spellEnd"/>
      <w:r w:rsidRPr="0042099B">
        <w:t xml:space="preserve"> total 60 </w:t>
      </w:r>
      <w:proofErr w:type="spellStart"/>
      <w:r w:rsidRPr="0042099B">
        <w:t>artikel</w:t>
      </w:r>
      <w:proofErr w:type="spellEnd"/>
      <w:r w:rsidRPr="0042099B">
        <w:t xml:space="preserve"> </w:t>
      </w:r>
      <w:proofErr w:type="spellStart"/>
      <w:r w:rsidRPr="0042099B">
        <w:t>pemberitaan</w:t>
      </w:r>
      <w:proofErr w:type="spellEnd"/>
      <w:r w:rsidRPr="0042099B">
        <w:t xml:space="preserve"> pada </w:t>
      </w:r>
      <w:proofErr w:type="spellStart"/>
      <w:r w:rsidRPr="0042099B">
        <w:t>hari</w:t>
      </w:r>
      <w:proofErr w:type="spellEnd"/>
      <w:r w:rsidRPr="0042099B">
        <w:t xml:space="preserve"> </w:t>
      </w:r>
      <w:proofErr w:type="spellStart"/>
      <w:r w:rsidRPr="0042099B">
        <w:t>itu</w:t>
      </w:r>
      <w:proofErr w:type="spellEnd"/>
      <w:r w:rsidRPr="0042099B">
        <w:t xml:space="preserve">. Di </w:t>
      </w:r>
      <w:proofErr w:type="spellStart"/>
      <w:r w:rsidRPr="0042099B">
        <w:t>sisi</w:t>
      </w:r>
      <w:proofErr w:type="spellEnd"/>
      <w:r w:rsidRPr="0042099B">
        <w:t xml:space="preserve"> lain, </w:t>
      </w:r>
      <w:r w:rsidR="00C17C03" w:rsidRPr="00C17C03">
        <w:rPr>
          <w:i/>
          <w:iCs/>
        </w:rPr>
        <w:t>tone</w:t>
      </w:r>
      <w:r w:rsidRPr="0042099B">
        <w:t xml:space="preserve"> </w:t>
      </w:r>
      <w:proofErr w:type="spellStart"/>
      <w:r w:rsidRPr="0042099B">
        <w:t>positif</w:t>
      </w:r>
      <w:proofErr w:type="spellEnd"/>
      <w:r w:rsidRPr="0042099B">
        <w:t xml:space="preserve"> juga </w:t>
      </w:r>
      <w:proofErr w:type="spellStart"/>
      <w:r w:rsidRPr="0042099B">
        <w:t>dapat</w:t>
      </w:r>
      <w:proofErr w:type="spellEnd"/>
      <w:r w:rsidRPr="0042099B">
        <w:t xml:space="preserve"> </w:t>
      </w:r>
      <w:proofErr w:type="spellStart"/>
      <w:r w:rsidRPr="0042099B">
        <w:t>ditemui</w:t>
      </w:r>
      <w:proofErr w:type="spellEnd"/>
      <w:r w:rsidRPr="0042099B">
        <w:t xml:space="preserve">, </w:t>
      </w:r>
      <w:proofErr w:type="spellStart"/>
      <w:r w:rsidRPr="0042099B">
        <w:t>meskipun</w:t>
      </w:r>
      <w:proofErr w:type="spellEnd"/>
      <w:r w:rsidRPr="0042099B">
        <w:t xml:space="preserve"> </w:t>
      </w:r>
      <w:proofErr w:type="spellStart"/>
      <w:r w:rsidRPr="0042099B">
        <w:t>jumlahnya</w:t>
      </w:r>
      <w:proofErr w:type="spellEnd"/>
      <w:r w:rsidRPr="0042099B">
        <w:t xml:space="preserve"> </w:t>
      </w:r>
      <w:proofErr w:type="spellStart"/>
      <w:r w:rsidRPr="0042099B">
        <w:t>lebih</w:t>
      </w:r>
      <w:proofErr w:type="spellEnd"/>
      <w:r w:rsidRPr="0042099B">
        <w:t xml:space="preserve"> </w:t>
      </w:r>
      <w:proofErr w:type="spellStart"/>
      <w:r w:rsidRPr="0042099B">
        <w:t>sedikit</w:t>
      </w:r>
      <w:proofErr w:type="spellEnd"/>
      <w:r w:rsidRPr="0042099B">
        <w:t xml:space="preserve"> </w:t>
      </w:r>
      <w:proofErr w:type="spellStart"/>
      <w:r w:rsidRPr="0042099B">
        <w:t>dibanding</w:t>
      </w:r>
      <w:proofErr w:type="spellEnd"/>
      <w:r w:rsidRPr="0042099B">
        <w:t xml:space="preserve"> </w:t>
      </w:r>
      <w:r w:rsidR="00C17C03" w:rsidRPr="00C17C03">
        <w:rPr>
          <w:i/>
          <w:iCs/>
        </w:rPr>
        <w:t>tone</w:t>
      </w:r>
      <w:r w:rsidRPr="0042099B">
        <w:t xml:space="preserve"> </w:t>
      </w:r>
      <w:proofErr w:type="spellStart"/>
      <w:r w:rsidRPr="0042099B">
        <w:t>netral</w:t>
      </w:r>
      <w:proofErr w:type="spellEnd"/>
      <w:r w:rsidRPr="0042099B">
        <w:t xml:space="preserve"> dan </w:t>
      </w:r>
      <w:proofErr w:type="spellStart"/>
      <w:r w:rsidRPr="0042099B">
        <w:t>negatif</w:t>
      </w:r>
      <w:proofErr w:type="spellEnd"/>
      <w:r w:rsidRPr="0042099B">
        <w:t xml:space="preserve">, </w:t>
      </w:r>
      <w:proofErr w:type="spellStart"/>
      <w:r w:rsidRPr="0042099B">
        <w:t>misalnya</w:t>
      </w:r>
      <w:proofErr w:type="spellEnd"/>
      <w:r w:rsidRPr="0042099B">
        <w:t xml:space="preserve"> pada </w:t>
      </w:r>
      <w:proofErr w:type="spellStart"/>
      <w:r w:rsidRPr="0042099B">
        <w:t>tanggal</w:t>
      </w:r>
      <w:proofErr w:type="spellEnd"/>
      <w:r w:rsidRPr="0042099B">
        <w:t xml:space="preserve"> 4/1/2019 </w:t>
      </w:r>
      <w:proofErr w:type="spellStart"/>
      <w:r w:rsidRPr="0042099B">
        <w:t>dengan</w:t>
      </w:r>
      <w:proofErr w:type="spellEnd"/>
      <w:r w:rsidRPr="0042099B">
        <w:t xml:space="preserve"> total </w:t>
      </w:r>
      <w:proofErr w:type="spellStart"/>
      <w:r w:rsidRPr="0042099B">
        <w:t>skor</w:t>
      </w:r>
      <w:proofErr w:type="spellEnd"/>
      <w:r w:rsidRPr="0042099B">
        <w:t xml:space="preserve"> 14 </w:t>
      </w:r>
      <w:proofErr w:type="spellStart"/>
      <w:r w:rsidRPr="0042099B">
        <w:t>dari</w:t>
      </w:r>
      <w:proofErr w:type="spellEnd"/>
      <w:r w:rsidRPr="0042099B">
        <w:t xml:space="preserve"> total 60 </w:t>
      </w:r>
      <w:proofErr w:type="spellStart"/>
      <w:r w:rsidRPr="0042099B">
        <w:t>artikel</w:t>
      </w:r>
      <w:proofErr w:type="spellEnd"/>
      <w:r w:rsidRPr="0042099B">
        <w:t xml:space="preserve"> </w:t>
      </w:r>
      <w:proofErr w:type="spellStart"/>
      <w:r w:rsidRPr="0042099B">
        <w:t>pemberitaan</w:t>
      </w:r>
      <w:proofErr w:type="spellEnd"/>
      <w:r w:rsidRPr="0042099B">
        <w:t xml:space="preserve"> pada </w:t>
      </w:r>
      <w:proofErr w:type="spellStart"/>
      <w:r w:rsidRPr="0042099B">
        <w:t>hari</w:t>
      </w:r>
      <w:proofErr w:type="spellEnd"/>
      <w:r w:rsidRPr="0042099B">
        <w:t xml:space="preserve"> </w:t>
      </w:r>
      <w:proofErr w:type="spellStart"/>
      <w:r w:rsidRPr="0042099B">
        <w:t>tersebut</w:t>
      </w:r>
      <w:proofErr w:type="spellEnd"/>
      <w:r w:rsidRPr="0042099B">
        <w:t>.</w:t>
      </w:r>
    </w:p>
    <w:p w14:paraId="7678C2EF" w14:textId="130B5A1D" w:rsidR="0042099B" w:rsidRPr="0042099B" w:rsidRDefault="0042099B" w:rsidP="0042099B">
      <w:pPr>
        <w:spacing w:line="360" w:lineRule="auto"/>
        <w:ind w:firstLine="720"/>
        <w:jc w:val="both"/>
      </w:pPr>
      <w:r w:rsidRPr="0042099B">
        <w:rPr>
          <w:i/>
          <w:iCs/>
        </w:rPr>
        <w:t>Tone</w:t>
      </w:r>
      <w:r w:rsidRPr="0042099B">
        <w:t xml:space="preserve"> </w:t>
      </w:r>
      <w:proofErr w:type="spellStart"/>
      <w:r w:rsidRPr="0042099B">
        <w:t>pemberitaan</w:t>
      </w:r>
      <w:proofErr w:type="spellEnd"/>
      <w:r w:rsidRPr="0042099B">
        <w:t xml:space="preserve"> juga sangat </w:t>
      </w:r>
      <w:proofErr w:type="spellStart"/>
      <w:r w:rsidRPr="0042099B">
        <w:t>berfluktuasi</w:t>
      </w:r>
      <w:proofErr w:type="spellEnd"/>
      <w:r w:rsidRPr="0042099B">
        <w:t xml:space="preserve"> </w:t>
      </w:r>
      <w:proofErr w:type="spellStart"/>
      <w:r w:rsidRPr="0042099B">
        <w:t>dari</w:t>
      </w:r>
      <w:proofErr w:type="spellEnd"/>
      <w:r w:rsidRPr="0042099B">
        <w:t xml:space="preserve"> </w:t>
      </w:r>
      <w:proofErr w:type="spellStart"/>
      <w:r w:rsidRPr="0042099B">
        <w:t>bulan</w:t>
      </w:r>
      <w:proofErr w:type="spellEnd"/>
      <w:r w:rsidRPr="0042099B">
        <w:t xml:space="preserve"> </w:t>
      </w:r>
      <w:proofErr w:type="spellStart"/>
      <w:r w:rsidRPr="0042099B">
        <w:t>ke</w:t>
      </w:r>
      <w:proofErr w:type="spellEnd"/>
      <w:r w:rsidRPr="0042099B">
        <w:t xml:space="preserve"> </w:t>
      </w:r>
      <w:proofErr w:type="spellStart"/>
      <w:r w:rsidRPr="0042099B">
        <w:t>bulan</w:t>
      </w:r>
      <w:proofErr w:type="spellEnd"/>
      <w:r w:rsidRPr="0042099B">
        <w:t xml:space="preserve">, </w:t>
      </w:r>
      <w:proofErr w:type="spellStart"/>
      <w:r w:rsidRPr="0042099B">
        <w:t>dengan</w:t>
      </w:r>
      <w:proofErr w:type="spellEnd"/>
      <w:r w:rsidRPr="0042099B">
        <w:t xml:space="preserve"> </w:t>
      </w:r>
      <w:proofErr w:type="spellStart"/>
      <w:r w:rsidRPr="0042099B">
        <w:t>beberapa</w:t>
      </w:r>
      <w:proofErr w:type="spellEnd"/>
      <w:r w:rsidRPr="0042099B">
        <w:t xml:space="preserve"> </w:t>
      </w:r>
      <w:proofErr w:type="spellStart"/>
      <w:r w:rsidRPr="0042099B">
        <w:t>titik</w:t>
      </w:r>
      <w:proofErr w:type="spellEnd"/>
      <w:r w:rsidRPr="0042099B">
        <w:t xml:space="preserve"> </w:t>
      </w:r>
      <w:proofErr w:type="spellStart"/>
      <w:r w:rsidRPr="0042099B">
        <w:t>mencerminkan</w:t>
      </w:r>
      <w:proofErr w:type="spellEnd"/>
      <w:r w:rsidRPr="0042099B">
        <w:t xml:space="preserve"> </w:t>
      </w:r>
      <w:proofErr w:type="spellStart"/>
      <w:r w:rsidRPr="0042099B">
        <w:t>perubahan</w:t>
      </w:r>
      <w:proofErr w:type="spellEnd"/>
      <w:r w:rsidRPr="0042099B">
        <w:t xml:space="preserve"> </w:t>
      </w:r>
      <w:proofErr w:type="spellStart"/>
      <w:r w:rsidRPr="0042099B">
        <w:t>tajam</w:t>
      </w:r>
      <w:proofErr w:type="spellEnd"/>
      <w:r w:rsidRPr="0042099B">
        <w:t xml:space="preserve"> </w:t>
      </w:r>
      <w:proofErr w:type="spellStart"/>
      <w:r w:rsidRPr="0042099B">
        <w:t>dalam</w:t>
      </w:r>
      <w:proofErr w:type="spellEnd"/>
      <w:r w:rsidRPr="0042099B">
        <w:t xml:space="preserve"> </w:t>
      </w:r>
      <w:proofErr w:type="spellStart"/>
      <w:r w:rsidRPr="0042099B">
        <w:t>sentimen</w:t>
      </w:r>
      <w:proofErr w:type="spellEnd"/>
      <w:r w:rsidRPr="0042099B">
        <w:t xml:space="preserve"> media. </w:t>
      </w:r>
      <w:proofErr w:type="spellStart"/>
      <w:r w:rsidRPr="0042099B">
        <w:t>Namun</w:t>
      </w:r>
      <w:proofErr w:type="spellEnd"/>
      <w:r w:rsidRPr="0042099B">
        <w:t xml:space="preserve">, </w:t>
      </w:r>
      <w:proofErr w:type="spellStart"/>
      <w:r w:rsidRPr="0042099B">
        <w:t>fluktuasi</w:t>
      </w:r>
      <w:proofErr w:type="spellEnd"/>
      <w:r w:rsidRPr="0042099B">
        <w:t xml:space="preserve"> </w:t>
      </w:r>
      <w:proofErr w:type="spellStart"/>
      <w:r w:rsidRPr="0042099B">
        <w:t>ini</w:t>
      </w:r>
      <w:proofErr w:type="spellEnd"/>
      <w:r w:rsidRPr="0042099B">
        <w:t xml:space="preserve"> </w:t>
      </w:r>
      <w:proofErr w:type="spellStart"/>
      <w:r w:rsidRPr="0042099B">
        <w:t>tetap</w:t>
      </w:r>
      <w:proofErr w:type="spellEnd"/>
      <w:r w:rsidRPr="0042099B">
        <w:t xml:space="preserve"> </w:t>
      </w:r>
      <w:proofErr w:type="spellStart"/>
      <w:r w:rsidRPr="0042099B">
        <w:t>didominasi</w:t>
      </w:r>
      <w:proofErr w:type="spellEnd"/>
      <w:r w:rsidRPr="0042099B">
        <w:t xml:space="preserve"> pada area axis </w:t>
      </w:r>
      <w:proofErr w:type="spellStart"/>
      <w:r w:rsidRPr="0042099B">
        <w:t>negatif</w:t>
      </w:r>
      <w:proofErr w:type="spellEnd"/>
      <w:r w:rsidRPr="0042099B">
        <w:t xml:space="preserve">, </w:t>
      </w:r>
      <w:proofErr w:type="spellStart"/>
      <w:r w:rsidRPr="0042099B">
        <w:t>ini</w:t>
      </w:r>
      <w:proofErr w:type="spellEnd"/>
      <w:r w:rsidRPr="0042099B">
        <w:t xml:space="preserve"> </w:t>
      </w:r>
      <w:proofErr w:type="spellStart"/>
      <w:r w:rsidRPr="0042099B">
        <w:t>sebagaimana</w:t>
      </w:r>
      <w:proofErr w:type="spellEnd"/>
      <w:r w:rsidRPr="0042099B">
        <w:t xml:space="preserve"> yang </w:t>
      </w:r>
      <w:proofErr w:type="spellStart"/>
      <w:r w:rsidRPr="0042099B">
        <w:t>direpresentasikan</w:t>
      </w:r>
      <w:proofErr w:type="spellEnd"/>
      <w:r w:rsidRPr="0042099B">
        <w:t xml:space="preserve"> pada </w:t>
      </w:r>
      <w:r w:rsidRPr="0042099B">
        <w:fldChar w:fldCharType="begin"/>
      </w:r>
      <w:r w:rsidRPr="0042099B">
        <w:instrText xml:space="preserve"> REF _Ref182302203 \h  \* MERGEFORMAT </w:instrText>
      </w:r>
      <w:r w:rsidRPr="0042099B">
        <w:fldChar w:fldCharType="separate"/>
      </w:r>
      <w:proofErr w:type="spellStart"/>
      <w:r w:rsidR="000B0ECF" w:rsidRPr="000B0ECF">
        <w:t>Grafik</w:t>
      </w:r>
      <w:proofErr w:type="spellEnd"/>
      <w:r w:rsidR="000B0ECF" w:rsidRPr="000B0ECF">
        <w:t xml:space="preserve"> </w:t>
      </w:r>
      <w:r w:rsidR="000B0ECF" w:rsidRPr="000B0ECF">
        <w:rPr>
          <w:noProof/>
        </w:rPr>
        <w:t>4.1.1.2.2</w:t>
      </w:r>
      <w:r w:rsidRPr="0042099B">
        <w:fldChar w:fldCharType="end"/>
      </w:r>
      <w:r w:rsidRPr="0042099B">
        <w:t xml:space="preserve">. </w:t>
      </w:r>
      <w:proofErr w:type="spellStart"/>
      <w:r w:rsidRPr="0042099B">
        <w:t>Terlihat</w:t>
      </w:r>
      <w:proofErr w:type="spellEnd"/>
      <w:r w:rsidRPr="0042099B">
        <w:t xml:space="preserve"> </w:t>
      </w:r>
      <w:proofErr w:type="spellStart"/>
      <w:r w:rsidRPr="0042099B">
        <w:t>secara</w:t>
      </w:r>
      <w:proofErr w:type="spellEnd"/>
      <w:r w:rsidRPr="0042099B">
        <w:t xml:space="preserve"> </w:t>
      </w:r>
      <w:proofErr w:type="spellStart"/>
      <w:r w:rsidRPr="0042099B">
        <w:t>keseluruhan</w:t>
      </w:r>
      <w:proofErr w:type="spellEnd"/>
      <w:r w:rsidRPr="0042099B">
        <w:t xml:space="preserve">, rata-rata </w:t>
      </w:r>
      <w:proofErr w:type="spellStart"/>
      <w:r w:rsidRPr="0042099B">
        <w:t>atau</w:t>
      </w:r>
      <w:proofErr w:type="spellEnd"/>
      <w:r w:rsidRPr="0042099B">
        <w:t xml:space="preserve"> mean </w:t>
      </w:r>
      <w:r w:rsidR="00C17C03" w:rsidRPr="00C17C03">
        <w:rPr>
          <w:i/>
          <w:iCs/>
        </w:rPr>
        <w:t>tone</w:t>
      </w:r>
      <w:r w:rsidRPr="0042099B">
        <w:t xml:space="preserve"> </w:t>
      </w:r>
      <w:proofErr w:type="spellStart"/>
      <w:r w:rsidRPr="0042099B">
        <w:t>bulanan</w:t>
      </w:r>
      <w:proofErr w:type="spellEnd"/>
      <w:r w:rsidRPr="0042099B">
        <w:t xml:space="preserve"> </w:t>
      </w:r>
      <w:proofErr w:type="spellStart"/>
      <w:r w:rsidRPr="0042099B">
        <w:t>seluruh</w:t>
      </w:r>
      <w:proofErr w:type="spellEnd"/>
      <w:r w:rsidRPr="0042099B">
        <w:t xml:space="preserve"> </w:t>
      </w:r>
      <w:proofErr w:type="spellStart"/>
      <w:r w:rsidRPr="0042099B">
        <w:t>berita</w:t>
      </w:r>
      <w:proofErr w:type="spellEnd"/>
      <w:r w:rsidRPr="0042099B">
        <w:t xml:space="preserve"> </w:t>
      </w:r>
      <w:proofErr w:type="spellStart"/>
      <w:r w:rsidRPr="0042099B">
        <w:t>berada</w:t>
      </w:r>
      <w:proofErr w:type="spellEnd"/>
      <w:r w:rsidRPr="0042099B">
        <w:t xml:space="preserve"> di area </w:t>
      </w:r>
      <w:proofErr w:type="spellStart"/>
      <w:r w:rsidRPr="0042099B">
        <w:t>negatif</w:t>
      </w:r>
      <w:proofErr w:type="spellEnd"/>
      <w:r w:rsidRPr="0042099B">
        <w:t xml:space="preserve">, </w:t>
      </w:r>
      <w:proofErr w:type="spellStart"/>
      <w:r w:rsidRPr="0042099B">
        <w:t>skornya</w:t>
      </w:r>
      <w:proofErr w:type="spellEnd"/>
      <w:r w:rsidRPr="0042099B">
        <w:t xml:space="preserve"> </w:t>
      </w:r>
      <w:proofErr w:type="spellStart"/>
      <w:r w:rsidRPr="0042099B">
        <w:t>mayoritas</w:t>
      </w:r>
      <w:proofErr w:type="spellEnd"/>
      <w:r w:rsidRPr="0042099B">
        <w:t xml:space="preserve"> </w:t>
      </w:r>
      <w:proofErr w:type="spellStart"/>
      <w:r w:rsidRPr="0042099B">
        <w:t>ada</w:t>
      </w:r>
      <w:proofErr w:type="spellEnd"/>
      <w:r w:rsidRPr="0042099B">
        <w:t xml:space="preserve"> di </w:t>
      </w:r>
      <w:proofErr w:type="spellStart"/>
      <w:r w:rsidRPr="0042099B">
        <w:t>antara</w:t>
      </w:r>
      <w:proofErr w:type="spellEnd"/>
      <w:r w:rsidRPr="0042099B">
        <w:t xml:space="preserve"> -0,1 </w:t>
      </w:r>
      <w:proofErr w:type="spellStart"/>
      <w:r w:rsidRPr="0042099B">
        <w:t>hingga</w:t>
      </w:r>
      <w:proofErr w:type="spellEnd"/>
      <w:r w:rsidRPr="0042099B">
        <w:t xml:space="preserve"> -0,3. Skor rata-rata </w:t>
      </w:r>
      <w:r w:rsidR="00C17C03" w:rsidRPr="00C17C03">
        <w:rPr>
          <w:i/>
          <w:iCs/>
        </w:rPr>
        <w:t>tone</w:t>
      </w:r>
      <w:r w:rsidRPr="0042099B">
        <w:t xml:space="preserve"> </w:t>
      </w:r>
      <w:proofErr w:type="spellStart"/>
      <w:r w:rsidRPr="0042099B">
        <w:t>bulanan</w:t>
      </w:r>
      <w:proofErr w:type="spellEnd"/>
      <w:r w:rsidRPr="0042099B">
        <w:t xml:space="preserve"> yang </w:t>
      </w:r>
      <w:proofErr w:type="spellStart"/>
      <w:r w:rsidRPr="0042099B">
        <w:t>negatif</w:t>
      </w:r>
      <w:proofErr w:type="spellEnd"/>
      <w:r w:rsidRPr="0042099B">
        <w:t xml:space="preserve"> </w:t>
      </w:r>
      <w:proofErr w:type="spellStart"/>
      <w:r w:rsidRPr="0042099B">
        <w:t>ini</w:t>
      </w:r>
      <w:proofErr w:type="spellEnd"/>
      <w:r w:rsidRPr="0042099B">
        <w:t xml:space="preserve"> </w:t>
      </w:r>
      <w:proofErr w:type="spellStart"/>
      <w:r w:rsidRPr="0042099B">
        <w:t>menunjukkan</w:t>
      </w:r>
      <w:proofErr w:type="spellEnd"/>
      <w:r w:rsidRPr="0042099B">
        <w:t xml:space="preserve"> </w:t>
      </w:r>
      <w:proofErr w:type="spellStart"/>
      <w:r w:rsidRPr="0042099B">
        <w:t>dominasi</w:t>
      </w:r>
      <w:proofErr w:type="spellEnd"/>
      <w:r w:rsidRPr="0042099B">
        <w:t xml:space="preserve"> </w:t>
      </w:r>
      <w:proofErr w:type="spellStart"/>
      <w:r w:rsidRPr="0042099B">
        <w:t>kritis</w:t>
      </w:r>
      <w:proofErr w:type="spellEnd"/>
      <w:r w:rsidRPr="0042099B">
        <w:t xml:space="preserve"> dan </w:t>
      </w:r>
      <w:proofErr w:type="spellStart"/>
      <w:r w:rsidRPr="0042099B">
        <w:t>pesimistis</w:t>
      </w:r>
      <w:proofErr w:type="spellEnd"/>
      <w:r w:rsidRPr="0042099B">
        <w:t xml:space="preserve"> </w:t>
      </w:r>
      <w:proofErr w:type="spellStart"/>
      <w:r w:rsidRPr="0042099B">
        <w:t>dalam</w:t>
      </w:r>
      <w:proofErr w:type="spellEnd"/>
      <w:r w:rsidRPr="0042099B">
        <w:t xml:space="preserve"> </w:t>
      </w:r>
      <w:proofErr w:type="spellStart"/>
      <w:r w:rsidRPr="0042099B">
        <w:t>pemberitaan</w:t>
      </w:r>
      <w:proofErr w:type="spellEnd"/>
      <w:r w:rsidRPr="0042099B">
        <w:t xml:space="preserve"> </w:t>
      </w:r>
      <w:r w:rsidR="003645B7" w:rsidRPr="003645B7">
        <w:rPr>
          <w:i/>
          <w:iCs/>
        </w:rPr>
        <w:t>Kontan.co.id</w:t>
      </w:r>
      <w:r w:rsidRPr="0042099B">
        <w:rPr>
          <w:i/>
          <w:iCs/>
        </w:rPr>
        <w:t xml:space="preserve"> </w:t>
      </w:r>
      <w:proofErr w:type="spellStart"/>
      <w:r w:rsidRPr="0042099B">
        <w:t>selama</w:t>
      </w:r>
      <w:proofErr w:type="spellEnd"/>
      <w:r w:rsidRPr="0042099B">
        <w:t xml:space="preserve"> Januari 2019 </w:t>
      </w:r>
      <w:proofErr w:type="spellStart"/>
      <w:r w:rsidRPr="0042099B">
        <w:t>hingga</w:t>
      </w:r>
      <w:proofErr w:type="spellEnd"/>
      <w:r w:rsidRPr="0042099B">
        <w:t xml:space="preserve"> Juni 2024. </w:t>
      </w:r>
    </w:p>
    <w:p w14:paraId="11DB3C0B" w14:textId="77777777" w:rsidR="0042099B" w:rsidRPr="0042099B" w:rsidRDefault="0042099B" w:rsidP="0042099B">
      <w:pPr>
        <w:keepNext/>
        <w:spacing w:line="360" w:lineRule="auto"/>
        <w:jc w:val="both"/>
      </w:pPr>
      <w:r w:rsidRPr="0042099B">
        <w:rPr>
          <w:noProof/>
        </w:rPr>
        <w:drawing>
          <wp:inline distT="0" distB="0" distL="0" distR="0" wp14:anchorId="05EB03EE" wp14:editId="240269C6">
            <wp:extent cx="5039995" cy="2691765"/>
            <wp:effectExtent l="0" t="0" r="8255" b="0"/>
            <wp:docPr id="20749692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9299" name="Picture 207496929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2691765"/>
                    </a:xfrm>
                    <a:prstGeom prst="rect">
                      <a:avLst/>
                    </a:prstGeom>
                  </pic:spPr>
                </pic:pic>
              </a:graphicData>
            </a:graphic>
          </wp:inline>
        </w:drawing>
      </w:r>
    </w:p>
    <w:p w14:paraId="229B3728" w14:textId="1B470052" w:rsidR="0042099B" w:rsidRPr="00023F9B" w:rsidRDefault="0042099B" w:rsidP="0042099B">
      <w:pPr>
        <w:pStyle w:val="Caption"/>
        <w:jc w:val="both"/>
        <w:rPr>
          <w:sz w:val="20"/>
          <w:szCs w:val="20"/>
        </w:rPr>
      </w:pPr>
      <w:bookmarkStart w:id="159" w:name="_Ref182302203"/>
      <w:bookmarkStart w:id="160" w:name="_Toc182978544"/>
      <w:bookmarkStart w:id="161" w:name="_Toc184908801"/>
      <w:bookmarkStart w:id="162" w:name="_Toc186204238"/>
      <w:proofErr w:type="spellStart"/>
      <w:r w:rsidRPr="00023F9B">
        <w:rPr>
          <w:sz w:val="20"/>
          <w:szCs w:val="20"/>
        </w:rPr>
        <w:t>Grafik</w:t>
      </w:r>
      <w:proofErr w:type="spellEnd"/>
      <w:r w:rsidRPr="00023F9B">
        <w:rPr>
          <w:sz w:val="20"/>
          <w:szCs w:val="20"/>
        </w:rPr>
        <w:t xml:space="preserve"> </w:t>
      </w:r>
      <w:r w:rsidR="00C22639">
        <w:rPr>
          <w:sz w:val="20"/>
          <w:szCs w:val="20"/>
        </w:rPr>
        <w:fldChar w:fldCharType="begin"/>
      </w:r>
      <w:r w:rsidR="00C22639">
        <w:rPr>
          <w:sz w:val="20"/>
          <w:szCs w:val="20"/>
        </w:rPr>
        <w:instrText xml:space="preserve"> STYLEREF 4 \s </w:instrText>
      </w:r>
      <w:r w:rsidR="00C22639">
        <w:rPr>
          <w:sz w:val="20"/>
          <w:szCs w:val="20"/>
        </w:rPr>
        <w:fldChar w:fldCharType="separate"/>
      </w:r>
      <w:r w:rsidR="000B0ECF">
        <w:rPr>
          <w:noProof/>
          <w:sz w:val="20"/>
          <w:szCs w:val="20"/>
        </w:rPr>
        <w:t>4.1.1.2</w:t>
      </w:r>
      <w:r w:rsidR="00C22639">
        <w:rPr>
          <w:sz w:val="20"/>
          <w:szCs w:val="20"/>
        </w:rPr>
        <w:fldChar w:fldCharType="end"/>
      </w:r>
      <w:r w:rsidR="00C22639">
        <w:rPr>
          <w:sz w:val="20"/>
          <w:szCs w:val="20"/>
        </w:rPr>
        <w:t>.</w:t>
      </w:r>
      <w:r w:rsidR="00C22639">
        <w:rPr>
          <w:sz w:val="20"/>
          <w:szCs w:val="20"/>
        </w:rPr>
        <w:fldChar w:fldCharType="begin"/>
      </w:r>
      <w:r w:rsidR="00C22639">
        <w:rPr>
          <w:sz w:val="20"/>
          <w:szCs w:val="20"/>
        </w:rPr>
        <w:instrText xml:space="preserve"> SEQ Grafik \* ARABIC \s 4 </w:instrText>
      </w:r>
      <w:r w:rsidR="00C22639">
        <w:rPr>
          <w:sz w:val="20"/>
          <w:szCs w:val="20"/>
        </w:rPr>
        <w:fldChar w:fldCharType="separate"/>
      </w:r>
      <w:r w:rsidR="000B0ECF">
        <w:rPr>
          <w:noProof/>
          <w:sz w:val="20"/>
          <w:szCs w:val="20"/>
        </w:rPr>
        <w:t>2</w:t>
      </w:r>
      <w:r w:rsidR="00C22639">
        <w:rPr>
          <w:sz w:val="20"/>
          <w:szCs w:val="20"/>
        </w:rPr>
        <w:fldChar w:fldCharType="end"/>
      </w:r>
      <w:bookmarkEnd w:id="159"/>
      <w:r w:rsidRPr="00023F9B">
        <w:rPr>
          <w:sz w:val="20"/>
          <w:szCs w:val="20"/>
        </w:rPr>
        <w:t xml:space="preserve"> Tone </w:t>
      </w:r>
      <w:proofErr w:type="spellStart"/>
      <w:r w:rsidRPr="00023F9B">
        <w:rPr>
          <w:sz w:val="20"/>
          <w:szCs w:val="20"/>
        </w:rPr>
        <w:t>Bulanan</w:t>
      </w:r>
      <w:proofErr w:type="spellEnd"/>
      <w:r w:rsidRPr="00023F9B">
        <w:rPr>
          <w:sz w:val="20"/>
          <w:szCs w:val="20"/>
        </w:rPr>
        <w:t xml:space="preserve"> </w:t>
      </w:r>
      <w:proofErr w:type="spellStart"/>
      <w:r w:rsidRPr="00023F9B">
        <w:rPr>
          <w:sz w:val="20"/>
          <w:szCs w:val="20"/>
        </w:rPr>
        <w:t>Pemberitaan</w:t>
      </w:r>
      <w:proofErr w:type="spellEnd"/>
      <w:r w:rsidRPr="00023F9B">
        <w:rPr>
          <w:sz w:val="20"/>
          <w:szCs w:val="20"/>
        </w:rPr>
        <w:t xml:space="preserve"> </w:t>
      </w:r>
      <w:r w:rsidR="003645B7" w:rsidRPr="003645B7">
        <w:rPr>
          <w:sz w:val="20"/>
          <w:szCs w:val="20"/>
        </w:rPr>
        <w:t>Kontan.co.id</w:t>
      </w:r>
      <w:r w:rsidRPr="00023F9B">
        <w:rPr>
          <w:sz w:val="20"/>
          <w:szCs w:val="20"/>
        </w:rPr>
        <w:t xml:space="preserve"> Januari 2019-Juni 2024 (</w:t>
      </w:r>
      <w:proofErr w:type="spellStart"/>
      <w:r w:rsidRPr="00023F9B">
        <w:rPr>
          <w:sz w:val="20"/>
          <w:szCs w:val="20"/>
        </w:rPr>
        <w:t>sumber</w:t>
      </w:r>
      <w:proofErr w:type="spellEnd"/>
      <w:r w:rsidRPr="00023F9B">
        <w:rPr>
          <w:sz w:val="20"/>
          <w:szCs w:val="20"/>
        </w:rPr>
        <w:t xml:space="preserve">: data </w:t>
      </w:r>
      <w:proofErr w:type="spellStart"/>
      <w:r w:rsidRPr="00023F9B">
        <w:rPr>
          <w:sz w:val="20"/>
          <w:szCs w:val="20"/>
        </w:rPr>
        <w:t>olahan</w:t>
      </w:r>
      <w:proofErr w:type="spellEnd"/>
      <w:r w:rsidRPr="00023F9B">
        <w:rPr>
          <w:sz w:val="20"/>
          <w:szCs w:val="20"/>
        </w:rPr>
        <w:t xml:space="preserve"> </w:t>
      </w:r>
      <w:proofErr w:type="spellStart"/>
      <w:r w:rsidRPr="00023F9B">
        <w:rPr>
          <w:sz w:val="20"/>
          <w:szCs w:val="20"/>
        </w:rPr>
        <w:t>penulis</w:t>
      </w:r>
      <w:proofErr w:type="spellEnd"/>
      <w:r w:rsidRPr="00023F9B">
        <w:rPr>
          <w:sz w:val="20"/>
          <w:szCs w:val="20"/>
        </w:rPr>
        <w:t>)</w:t>
      </w:r>
      <w:bookmarkEnd w:id="160"/>
      <w:bookmarkEnd w:id="161"/>
      <w:bookmarkEnd w:id="162"/>
    </w:p>
    <w:p w14:paraId="379FC61C" w14:textId="1550D253" w:rsidR="0042099B" w:rsidRPr="0042099B" w:rsidRDefault="0042099B" w:rsidP="001A5DB5">
      <w:pPr>
        <w:spacing w:after="0" w:line="360" w:lineRule="auto"/>
        <w:ind w:firstLine="720"/>
        <w:jc w:val="both"/>
      </w:pPr>
      <w:proofErr w:type="spellStart"/>
      <w:r w:rsidRPr="0042099B">
        <w:t>Dilihat</w:t>
      </w:r>
      <w:proofErr w:type="spellEnd"/>
      <w:r w:rsidRPr="0042099B">
        <w:t xml:space="preserve"> </w:t>
      </w:r>
      <w:proofErr w:type="spellStart"/>
      <w:r w:rsidRPr="0042099B">
        <w:t>dari</w:t>
      </w:r>
      <w:proofErr w:type="spellEnd"/>
      <w:r w:rsidRPr="0042099B">
        <w:t xml:space="preserve"> </w:t>
      </w:r>
      <w:r w:rsidR="00C17C03" w:rsidRPr="00C17C03">
        <w:rPr>
          <w:i/>
          <w:iCs/>
        </w:rPr>
        <w:t>tone</w:t>
      </w:r>
      <w:r w:rsidRPr="0042099B">
        <w:t xml:space="preserve"> </w:t>
      </w:r>
      <w:proofErr w:type="spellStart"/>
      <w:r w:rsidRPr="0042099B">
        <w:t>bulanan</w:t>
      </w:r>
      <w:proofErr w:type="spellEnd"/>
      <w:r w:rsidRPr="0042099B">
        <w:t xml:space="preserve"> </w:t>
      </w:r>
      <w:proofErr w:type="spellStart"/>
      <w:r w:rsidRPr="0042099B">
        <w:t>secara</w:t>
      </w:r>
      <w:proofErr w:type="spellEnd"/>
      <w:r w:rsidRPr="0042099B">
        <w:t xml:space="preserve"> </w:t>
      </w:r>
      <w:proofErr w:type="spellStart"/>
      <w:r w:rsidRPr="0042099B">
        <w:t>utuh</w:t>
      </w:r>
      <w:proofErr w:type="spellEnd"/>
      <w:r w:rsidRPr="0042099B">
        <w:t xml:space="preserve">, </w:t>
      </w:r>
      <w:proofErr w:type="spellStart"/>
      <w:r w:rsidRPr="0042099B">
        <w:t>periode</w:t>
      </w:r>
      <w:proofErr w:type="spellEnd"/>
      <w:r w:rsidRPr="0042099B">
        <w:t xml:space="preserve"> yang </w:t>
      </w:r>
      <w:proofErr w:type="spellStart"/>
      <w:r w:rsidRPr="0042099B">
        <w:t>menunjukkan</w:t>
      </w:r>
      <w:proofErr w:type="spellEnd"/>
      <w:r w:rsidRPr="0042099B">
        <w:t xml:space="preserve"> </w:t>
      </w:r>
      <w:proofErr w:type="spellStart"/>
      <w:r w:rsidRPr="0042099B">
        <w:t>penurunan</w:t>
      </w:r>
      <w:proofErr w:type="spellEnd"/>
      <w:r w:rsidRPr="0042099B">
        <w:t xml:space="preserve"> </w:t>
      </w:r>
      <w:r w:rsidR="00C17C03" w:rsidRPr="00C17C03">
        <w:rPr>
          <w:i/>
          <w:iCs/>
        </w:rPr>
        <w:t>tone</w:t>
      </w:r>
      <w:r w:rsidRPr="0042099B">
        <w:t xml:space="preserve"> </w:t>
      </w:r>
      <w:proofErr w:type="spellStart"/>
      <w:r w:rsidRPr="0042099B">
        <w:t>secara</w:t>
      </w:r>
      <w:proofErr w:type="spellEnd"/>
      <w:r w:rsidRPr="0042099B">
        <w:t xml:space="preserve"> </w:t>
      </w:r>
      <w:proofErr w:type="spellStart"/>
      <w:r w:rsidRPr="0042099B">
        <w:t>tajam</w:t>
      </w:r>
      <w:proofErr w:type="spellEnd"/>
      <w:r w:rsidRPr="0042099B">
        <w:t xml:space="preserve"> </w:t>
      </w:r>
      <w:proofErr w:type="spellStart"/>
      <w:r w:rsidRPr="0042099B">
        <w:t>ada</w:t>
      </w:r>
      <w:proofErr w:type="spellEnd"/>
      <w:r w:rsidRPr="0042099B">
        <w:t xml:space="preserve"> pada </w:t>
      </w:r>
      <w:proofErr w:type="spellStart"/>
      <w:r w:rsidRPr="0042099B">
        <w:t>akhir</w:t>
      </w:r>
      <w:proofErr w:type="spellEnd"/>
      <w:r w:rsidRPr="0042099B">
        <w:t xml:space="preserve"> </w:t>
      </w:r>
      <w:proofErr w:type="spellStart"/>
      <w:r w:rsidRPr="0042099B">
        <w:t>kuartal</w:t>
      </w:r>
      <w:proofErr w:type="spellEnd"/>
      <w:r w:rsidRPr="0042099B">
        <w:t xml:space="preserve"> I 2020, </w:t>
      </w:r>
      <w:proofErr w:type="spellStart"/>
      <w:r w:rsidRPr="0042099B">
        <w:t>atau</w:t>
      </w:r>
      <w:proofErr w:type="spellEnd"/>
      <w:r w:rsidRPr="0042099B">
        <w:t xml:space="preserve"> </w:t>
      </w:r>
      <w:proofErr w:type="spellStart"/>
      <w:r w:rsidRPr="0042099B">
        <w:t>lebih</w:t>
      </w:r>
      <w:proofErr w:type="spellEnd"/>
      <w:r w:rsidRPr="0042099B">
        <w:t xml:space="preserve"> </w:t>
      </w:r>
      <w:proofErr w:type="spellStart"/>
      <w:r w:rsidRPr="0042099B">
        <w:t>tepatnya</w:t>
      </w:r>
      <w:proofErr w:type="spellEnd"/>
      <w:r w:rsidRPr="0042099B">
        <w:t xml:space="preserve"> </w:t>
      </w:r>
      <w:proofErr w:type="spellStart"/>
      <w:r w:rsidRPr="0042099B">
        <w:t>bulan</w:t>
      </w:r>
      <w:proofErr w:type="spellEnd"/>
      <w:r w:rsidRPr="0042099B">
        <w:t xml:space="preserve"> Maret yang </w:t>
      </w:r>
      <w:proofErr w:type="spellStart"/>
      <w:r w:rsidRPr="0042099B">
        <w:t>mecapai</w:t>
      </w:r>
      <w:proofErr w:type="spellEnd"/>
      <w:r w:rsidRPr="0042099B">
        <w:t xml:space="preserve"> </w:t>
      </w:r>
      <w:proofErr w:type="spellStart"/>
      <w:r w:rsidRPr="0042099B">
        <w:t>skor</w:t>
      </w:r>
      <w:proofErr w:type="spellEnd"/>
      <w:r w:rsidRPr="0042099B">
        <w:t xml:space="preserve"> -348 </w:t>
      </w:r>
      <w:proofErr w:type="spellStart"/>
      <w:r w:rsidRPr="0042099B">
        <w:t>dari</w:t>
      </w:r>
      <w:proofErr w:type="spellEnd"/>
      <w:r w:rsidRPr="0042099B">
        <w:t xml:space="preserve"> total 892 </w:t>
      </w:r>
      <w:proofErr w:type="spellStart"/>
      <w:r w:rsidRPr="0042099B">
        <w:t>artikel</w:t>
      </w:r>
      <w:proofErr w:type="spellEnd"/>
      <w:r w:rsidRPr="0042099B">
        <w:t xml:space="preserve"> </w:t>
      </w:r>
      <w:proofErr w:type="spellStart"/>
      <w:r w:rsidRPr="0042099B">
        <w:t>pemberitaan</w:t>
      </w:r>
      <w:proofErr w:type="spellEnd"/>
      <w:r w:rsidRPr="0042099B">
        <w:t xml:space="preserve">, </w:t>
      </w:r>
      <w:proofErr w:type="spellStart"/>
      <w:r w:rsidRPr="0042099B">
        <w:t>dengan</w:t>
      </w:r>
      <w:proofErr w:type="spellEnd"/>
      <w:r w:rsidRPr="0042099B">
        <w:t xml:space="preserve"> mean </w:t>
      </w:r>
      <w:r w:rsidR="00C17C03" w:rsidRPr="00C17C03">
        <w:rPr>
          <w:i/>
          <w:iCs/>
        </w:rPr>
        <w:t>tone</w:t>
      </w:r>
      <w:r w:rsidRPr="0042099B">
        <w:t xml:space="preserve"> </w:t>
      </w:r>
      <w:proofErr w:type="spellStart"/>
      <w:r w:rsidRPr="0042099B">
        <w:t>sebesar</w:t>
      </w:r>
      <w:proofErr w:type="spellEnd"/>
      <w:r w:rsidRPr="0042099B">
        <w:t xml:space="preserve"> -0,39. </w:t>
      </w:r>
      <w:proofErr w:type="spellStart"/>
      <w:r w:rsidRPr="0042099B">
        <w:t>Penurunan</w:t>
      </w:r>
      <w:proofErr w:type="spellEnd"/>
      <w:r w:rsidRPr="0042099B">
        <w:t xml:space="preserve"> </w:t>
      </w:r>
      <w:r w:rsidR="00C17C03" w:rsidRPr="00C17C03">
        <w:rPr>
          <w:i/>
          <w:iCs/>
        </w:rPr>
        <w:t>tone</w:t>
      </w:r>
      <w:r w:rsidRPr="0042099B">
        <w:t xml:space="preserve"> paling </w:t>
      </w:r>
      <w:proofErr w:type="spellStart"/>
      <w:r w:rsidRPr="0042099B">
        <w:t>tajam</w:t>
      </w:r>
      <w:proofErr w:type="spellEnd"/>
      <w:r w:rsidRPr="0042099B">
        <w:t xml:space="preserve"> </w:t>
      </w:r>
      <w:proofErr w:type="spellStart"/>
      <w:r w:rsidRPr="0042099B">
        <w:t>lainnnya</w:t>
      </w:r>
      <w:proofErr w:type="spellEnd"/>
      <w:r w:rsidRPr="0042099B">
        <w:t xml:space="preserve"> juga </w:t>
      </w:r>
      <w:proofErr w:type="spellStart"/>
      <w:r w:rsidRPr="0042099B">
        <w:t>terjadi</w:t>
      </w:r>
      <w:proofErr w:type="spellEnd"/>
      <w:r w:rsidRPr="0042099B">
        <w:t xml:space="preserve"> pada </w:t>
      </w:r>
      <w:proofErr w:type="spellStart"/>
      <w:r w:rsidRPr="0042099B">
        <w:t>awal</w:t>
      </w:r>
      <w:proofErr w:type="spellEnd"/>
      <w:r w:rsidRPr="0042099B">
        <w:t xml:space="preserve"> </w:t>
      </w:r>
      <w:proofErr w:type="spellStart"/>
      <w:r w:rsidRPr="0042099B">
        <w:t>kuartal</w:t>
      </w:r>
      <w:proofErr w:type="spellEnd"/>
      <w:r w:rsidRPr="0042099B">
        <w:t xml:space="preserve"> IV 2023 di </w:t>
      </w:r>
      <w:proofErr w:type="spellStart"/>
      <w:r w:rsidRPr="0042099B">
        <w:t>bulan</w:t>
      </w:r>
      <w:proofErr w:type="spellEnd"/>
      <w:r w:rsidRPr="0042099B">
        <w:t xml:space="preserve"> Oktober </w:t>
      </w:r>
      <w:proofErr w:type="spellStart"/>
      <w:r w:rsidRPr="0042099B">
        <w:t>dengan</w:t>
      </w:r>
      <w:proofErr w:type="spellEnd"/>
      <w:r w:rsidRPr="0042099B">
        <w:t xml:space="preserve"> </w:t>
      </w:r>
      <w:proofErr w:type="spellStart"/>
      <w:r w:rsidRPr="0042099B">
        <w:t>skor</w:t>
      </w:r>
      <w:proofErr w:type="spellEnd"/>
      <w:r w:rsidRPr="0042099B">
        <w:t xml:space="preserve"> </w:t>
      </w:r>
      <w:proofErr w:type="spellStart"/>
      <w:r w:rsidRPr="0042099B">
        <w:t>mencapai</w:t>
      </w:r>
      <w:proofErr w:type="spellEnd"/>
      <w:r w:rsidRPr="0042099B">
        <w:t xml:space="preserve"> -316 </w:t>
      </w:r>
      <w:proofErr w:type="spellStart"/>
      <w:r w:rsidRPr="0042099B">
        <w:t>dari</w:t>
      </w:r>
      <w:proofErr w:type="spellEnd"/>
      <w:r w:rsidRPr="0042099B">
        <w:t xml:space="preserve"> total 1026 </w:t>
      </w:r>
      <w:proofErr w:type="spellStart"/>
      <w:r w:rsidRPr="0042099B">
        <w:t>artikel</w:t>
      </w:r>
      <w:proofErr w:type="spellEnd"/>
      <w:r w:rsidRPr="0042099B">
        <w:t xml:space="preserve"> </w:t>
      </w:r>
      <w:proofErr w:type="spellStart"/>
      <w:r w:rsidRPr="0042099B">
        <w:t>pemberitaan</w:t>
      </w:r>
      <w:proofErr w:type="spellEnd"/>
      <w:r w:rsidRPr="0042099B">
        <w:t xml:space="preserve">, </w:t>
      </w:r>
      <w:proofErr w:type="spellStart"/>
      <w:r w:rsidRPr="0042099B">
        <w:t>atau</w:t>
      </w:r>
      <w:proofErr w:type="spellEnd"/>
      <w:r w:rsidRPr="0042099B">
        <w:t xml:space="preserve"> mean yang </w:t>
      </w:r>
      <w:proofErr w:type="spellStart"/>
      <w:r w:rsidRPr="0042099B">
        <w:t>sebesar</w:t>
      </w:r>
      <w:proofErr w:type="spellEnd"/>
      <w:r w:rsidRPr="0042099B">
        <w:t xml:space="preserve"> -0,30. </w:t>
      </w:r>
      <w:proofErr w:type="spellStart"/>
      <w:r w:rsidRPr="0042099B">
        <w:t>Sebaliknya</w:t>
      </w:r>
      <w:proofErr w:type="spellEnd"/>
      <w:r w:rsidRPr="0042099B">
        <w:t xml:space="preserve">, </w:t>
      </w:r>
      <w:proofErr w:type="spellStart"/>
      <w:r w:rsidRPr="0042099B">
        <w:t>terdapat</w:t>
      </w:r>
      <w:proofErr w:type="spellEnd"/>
      <w:r w:rsidRPr="0042099B">
        <w:t xml:space="preserve"> juga </w:t>
      </w:r>
      <w:proofErr w:type="spellStart"/>
      <w:r w:rsidRPr="0042099B">
        <w:t>puncak</w:t>
      </w:r>
      <w:proofErr w:type="spellEnd"/>
      <w:r w:rsidRPr="0042099B">
        <w:t xml:space="preserve"> </w:t>
      </w:r>
      <w:r w:rsidR="00C17C03" w:rsidRPr="00C17C03">
        <w:rPr>
          <w:i/>
          <w:iCs/>
        </w:rPr>
        <w:t>tone</w:t>
      </w:r>
      <w:r w:rsidRPr="0042099B">
        <w:t xml:space="preserve"> </w:t>
      </w:r>
      <w:r w:rsidRPr="0042099B">
        <w:lastRenderedPageBreak/>
        <w:t xml:space="preserve">yang </w:t>
      </w:r>
      <w:proofErr w:type="spellStart"/>
      <w:r w:rsidRPr="0042099B">
        <w:t>mendekati</w:t>
      </w:r>
      <w:proofErr w:type="spellEnd"/>
      <w:r w:rsidRPr="0042099B">
        <w:t xml:space="preserve"> axis </w:t>
      </w:r>
      <w:proofErr w:type="spellStart"/>
      <w:r w:rsidRPr="0042099B">
        <w:t>positif</w:t>
      </w:r>
      <w:proofErr w:type="spellEnd"/>
      <w:r w:rsidRPr="0042099B">
        <w:t xml:space="preserve"> di </w:t>
      </w:r>
      <w:proofErr w:type="spellStart"/>
      <w:r w:rsidRPr="0042099B">
        <w:t>awal</w:t>
      </w:r>
      <w:proofErr w:type="spellEnd"/>
      <w:r w:rsidRPr="0042099B">
        <w:t xml:space="preserve"> 2022 dan 2023, </w:t>
      </w:r>
      <w:proofErr w:type="spellStart"/>
      <w:r w:rsidRPr="0042099B">
        <w:t>meskipun</w:t>
      </w:r>
      <w:proofErr w:type="spellEnd"/>
      <w:r w:rsidRPr="0042099B">
        <w:t xml:space="preserve"> </w:t>
      </w:r>
      <w:proofErr w:type="spellStart"/>
      <w:r w:rsidRPr="0042099B">
        <w:t>secara</w:t>
      </w:r>
      <w:proofErr w:type="spellEnd"/>
      <w:r w:rsidRPr="0042099B">
        <w:t xml:space="preserve"> </w:t>
      </w:r>
      <w:proofErr w:type="spellStart"/>
      <w:r w:rsidRPr="0042099B">
        <w:t>umum</w:t>
      </w:r>
      <w:proofErr w:type="spellEnd"/>
      <w:r w:rsidRPr="0042099B">
        <w:t xml:space="preserve"> </w:t>
      </w:r>
      <w:r w:rsidR="00C17C03" w:rsidRPr="00C17C03">
        <w:rPr>
          <w:i/>
          <w:iCs/>
        </w:rPr>
        <w:t>tone</w:t>
      </w:r>
      <w:r w:rsidRPr="0042099B">
        <w:t xml:space="preserve"> </w:t>
      </w:r>
      <w:proofErr w:type="spellStart"/>
      <w:r w:rsidRPr="0042099B">
        <w:t>tetap</w:t>
      </w:r>
      <w:proofErr w:type="spellEnd"/>
      <w:r w:rsidRPr="0042099B">
        <w:t xml:space="preserve"> </w:t>
      </w:r>
      <w:proofErr w:type="spellStart"/>
      <w:r w:rsidRPr="0042099B">
        <w:t>mendekati</w:t>
      </w:r>
      <w:proofErr w:type="spellEnd"/>
      <w:r w:rsidRPr="0042099B">
        <w:t xml:space="preserve"> </w:t>
      </w:r>
      <w:proofErr w:type="spellStart"/>
      <w:r w:rsidRPr="0042099B">
        <w:t>atau</w:t>
      </w:r>
      <w:proofErr w:type="spellEnd"/>
      <w:r w:rsidRPr="0042099B">
        <w:t xml:space="preserve"> di </w:t>
      </w:r>
      <w:proofErr w:type="spellStart"/>
      <w:r w:rsidRPr="0042099B">
        <w:t>bawah</w:t>
      </w:r>
      <w:proofErr w:type="spellEnd"/>
      <w:r w:rsidRPr="0042099B">
        <w:t xml:space="preserve"> nol. </w:t>
      </w:r>
      <w:proofErr w:type="spellStart"/>
      <w:r w:rsidRPr="0042099B">
        <w:t>Secara</w:t>
      </w:r>
      <w:proofErr w:type="spellEnd"/>
      <w:r w:rsidRPr="0042099B">
        <w:t xml:space="preserve"> </w:t>
      </w:r>
      <w:proofErr w:type="spellStart"/>
      <w:r w:rsidRPr="0042099B">
        <w:t>menyeluruh</w:t>
      </w:r>
      <w:proofErr w:type="spellEnd"/>
      <w:r w:rsidRPr="0042099B">
        <w:t xml:space="preserve">, </w:t>
      </w:r>
      <w:proofErr w:type="spellStart"/>
      <w:r w:rsidRPr="0042099B">
        <w:t>grafik</w:t>
      </w:r>
      <w:proofErr w:type="spellEnd"/>
      <w:r w:rsidRPr="0042099B">
        <w:t xml:space="preserve"> </w:t>
      </w:r>
      <w:r w:rsidR="00C17C03" w:rsidRPr="00C17C03">
        <w:rPr>
          <w:i/>
          <w:iCs/>
        </w:rPr>
        <w:t>tone</w:t>
      </w:r>
      <w:r w:rsidRPr="0042099B">
        <w:t xml:space="preserve"> </w:t>
      </w:r>
      <w:proofErr w:type="spellStart"/>
      <w:r w:rsidRPr="0042099B">
        <w:t>bulanan</w:t>
      </w:r>
      <w:proofErr w:type="spellEnd"/>
      <w:r w:rsidRPr="0042099B">
        <w:t xml:space="preserve"> pada </w:t>
      </w:r>
      <w:proofErr w:type="spellStart"/>
      <w:r w:rsidRPr="0042099B">
        <w:t>pemberitaan</w:t>
      </w:r>
      <w:proofErr w:type="spellEnd"/>
      <w:r w:rsidRPr="0042099B">
        <w:t xml:space="preserve"> </w:t>
      </w:r>
      <w:r w:rsidR="003645B7" w:rsidRPr="003645B7">
        <w:rPr>
          <w:i/>
        </w:rPr>
        <w:t>Kontan.co.id</w:t>
      </w:r>
      <w:r w:rsidRPr="0042099B">
        <w:rPr>
          <w:i/>
        </w:rPr>
        <w:t xml:space="preserve"> </w:t>
      </w:r>
      <w:proofErr w:type="spellStart"/>
      <w:r w:rsidRPr="0042099B">
        <w:t>menunjukkan</w:t>
      </w:r>
      <w:proofErr w:type="spellEnd"/>
      <w:r w:rsidRPr="0042099B">
        <w:t xml:space="preserve"> </w:t>
      </w:r>
      <w:proofErr w:type="spellStart"/>
      <w:r w:rsidRPr="0042099B">
        <w:t>bahwa</w:t>
      </w:r>
      <w:proofErr w:type="spellEnd"/>
      <w:r w:rsidRPr="0042099B">
        <w:t xml:space="preserve"> </w:t>
      </w:r>
      <w:proofErr w:type="spellStart"/>
      <w:r w:rsidRPr="0042099B">
        <w:t>sentimen</w:t>
      </w:r>
      <w:proofErr w:type="spellEnd"/>
      <w:r w:rsidRPr="0042099B">
        <w:t xml:space="preserve"> media </w:t>
      </w:r>
      <w:proofErr w:type="spellStart"/>
      <w:r w:rsidRPr="0042099B">
        <w:t>dalam</w:t>
      </w:r>
      <w:proofErr w:type="spellEnd"/>
      <w:r w:rsidRPr="0042099B">
        <w:t xml:space="preserve"> </w:t>
      </w:r>
      <w:proofErr w:type="spellStart"/>
      <w:r w:rsidRPr="0042099B">
        <w:t>periode</w:t>
      </w:r>
      <w:proofErr w:type="spellEnd"/>
      <w:r w:rsidRPr="0042099B">
        <w:t xml:space="preserve"> </w:t>
      </w:r>
      <w:proofErr w:type="spellStart"/>
      <w:r w:rsidRPr="0042099B">
        <w:t>ini</w:t>
      </w:r>
      <w:proofErr w:type="spellEnd"/>
      <w:r w:rsidRPr="0042099B">
        <w:t xml:space="preserve"> </w:t>
      </w:r>
      <w:proofErr w:type="spellStart"/>
      <w:r w:rsidRPr="0042099B">
        <w:t>cenderung</w:t>
      </w:r>
      <w:proofErr w:type="spellEnd"/>
      <w:r w:rsidRPr="0042099B">
        <w:t xml:space="preserve"> </w:t>
      </w:r>
      <w:proofErr w:type="spellStart"/>
      <w:r w:rsidRPr="0042099B">
        <w:t>lebih</w:t>
      </w:r>
      <w:proofErr w:type="spellEnd"/>
      <w:r w:rsidRPr="0042099B">
        <w:t xml:space="preserve"> </w:t>
      </w:r>
      <w:proofErr w:type="spellStart"/>
      <w:r w:rsidRPr="0042099B">
        <w:t>negatif</w:t>
      </w:r>
      <w:proofErr w:type="spellEnd"/>
      <w:r w:rsidRPr="0042099B">
        <w:t xml:space="preserve"> </w:t>
      </w:r>
      <w:proofErr w:type="spellStart"/>
      <w:r w:rsidRPr="0042099B">
        <w:t>daripada</w:t>
      </w:r>
      <w:proofErr w:type="spellEnd"/>
      <w:r w:rsidRPr="0042099B">
        <w:t xml:space="preserve"> </w:t>
      </w:r>
      <w:proofErr w:type="spellStart"/>
      <w:r w:rsidRPr="0042099B">
        <w:t>positif</w:t>
      </w:r>
      <w:proofErr w:type="spellEnd"/>
      <w:r w:rsidRPr="0042099B">
        <w:t xml:space="preserve">, </w:t>
      </w:r>
      <w:proofErr w:type="spellStart"/>
      <w:r w:rsidRPr="0042099B">
        <w:t>meskipun</w:t>
      </w:r>
      <w:proofErr w:type="spellEnd"/>
      <w:r w:rsidRPr="0042099B">
        <w:t xml:space="preserve"> </w:t>
      </w:r>
      <w:proofErr w:type="spellStart"/>
      <w:r w:rsidRPr="0042099B">
        <w:t>ada</w:t>
      </w:r>
      <w:proofErr w:type="spellEnd"/>
      <w:r w:rsidRPr="0042099B">
        <w:t xml:space="preserve"> </w:t>
      </w:r>
      <w:proofErr w:type="spellStart"/>
      <w:r w:rsidRPr="0042099B">
        <w:t>fluktuasi</w:t>
      </w:r>
      <w:proofErr w:type="spellEnd"/>
      <w:r w:rsidRPr="0042099B">
        <w:t xml:space="preserve"> yang </w:t>
      </w:r>
      <w:proofErr w:type="spellStart"/>
      <w:r w:rsidRPr="0042099B">
        <w:t>cukup</w:t>
      </w:r>
      <w:proofErr w:type="spellEnd"/>
      <w:r w:rsidRPr="0042099B">
        <w:t xml:space="preserve"> </w:t>
      </w:r>
      <w:proofErr w:type="spellStart"/>
      <w:r w:rsidRPr="0042099B">
        <w:t>tajam</w:t>
      </w:r>
      <w:proofErr w:type="spellEnd"/>
      <w:r w:rsidRPr="0042099B">
        <w:t xml:space="preserve"> pada </w:t>
      </w:r>
      <w:proofErr w:type="spellStart"/>
      <w:r w:rsidRPr="0042099B">
        <w:t>beberapa</w:t>
      </w:r>
      <w:proofErr w:type="spellEnd"/>
      <w:r w:rsidRPr="0042099B">
        <w:t xml:space="preserve"> </w:t>
      </w:r>
      <w:proofErr w:type="spellStart"/>
      <w:r w:rsidRPr="0042099B">
        <w:t>bulan</w:t>
      </w:r>
      <w:proofErr w:type="spellEnd"/>
      <w:r w:rsidRPr="0042099B">
        <w:t xml:space="preserve"> </w:t>
      </w:r>
      <w:proofErr w:type="spellStart"/>
      <w:r w:rsidRPr="0042099B">
        <w:t>tertentu</w:t>
      </w:r>
      <w:proofErr w:type="spellEnd"/>
      <w:r w:rsidRPr="0042099B">
        <w:t>.</w:t>
      </w:r>
    </w:p>
    <w:p w14:paraId="077FEC14" w14:textId="1F694609" w:rsidR="0042099B" w:rsidRPr="0042099B" w:rsidRDefault="0042099B" w:rsidP="0042099B">
      <w:pPr>
        <w:spacing w:line="360" w:lineRule="auto"/>
        <w:ind w:firstLine="720"/>
        <w:jc w:val="both"/>
      </w:pPr>
      <w:r w:rsidRPr="0042099B">
        <w:t xml:space="preserve">Di </w:t>
      </w:r>
      <w:proofErr w:type="spellStart"/>
      <w:r w:rsidRPr="0042099B">
        <w:t>samping</w:t>
      </w:r>
      <w:proofErr w:type="spellEnd"/>
      <w:r w:rsidRPr="0042099B">
        <w:t xml:space="preserve"> </w:t>
      </w:r>
      <w:proofErr w:type="spellStart"/>
      <w:r w:rsidRPr="0042099B">
        <w:t>itu</w:t>
      </w:r>
      <w:proofErr w:type="spellEnd"/>
      <w:r w:rsidRPr="0042099B">
        <w:t xml:space="preserve">, </w:t>
      </w:r>
      <w:proofErr w:type="spellStart"/>
      <w:r w:rsidRPr="0042099B">
        <w:t>meskipun</w:t>
      </w:r>
      <w:proofErr w:type="spellEnd"/>
      <w:r w:rsidRPr="0042099B">
        <w:t xml:space="preserve"> mean </w:t>
      </w:r>
      <w:r w:rsidR="00C17C03" w:rsidRPr="00C17C03">
        <w:rPr>
          <w:i/>
          <w:iCs/>
        </w:rPr>
        <w:t>tone</w:t>
      </w:r>
      <w:r w:rsidRPr="0042099B">
        <w:t xml:space="preserve"> </w:t>
      </w:r>
      <w:proofErr w:type="spellStart"/>
      <w:r w:rsidRPr="0042099B">
        <w:t>bulanan</w:t>
      </w:r>
      <w:proofErr w:type="spellEnd"/>
      <w:r w:rsidRPr="0042099B">
        <w:t xml:space="preserve"> </w:t>
      </w:r>
      <w:proofErr w:type="spellStart"/>
      <w:r w:rsidRPr="0042099B">
        <w:t>terlihat</w:t>
      </w:r>
      <w:proofErr w:type="spellEnd"/>
      <w:r w:rsidRPr="0042099B">
        <w:t xml:space="preserve"> </w:t>
      </w:r>
      <w:proofErr w:type="spellStart"/>
      <w:r w:rsidRPr="0042099B">
        <w:t>negatif</w:t>
      </w:r>
      <w:proofErr w:type="spellEnd"/>
      <w:r w:rsidRPr="0042099B">
        <w:t xml:space="preserve"> </w:t>
      </w:r>
      <w:proofErr w:type="spellStart"/>
      <w:r w:rsidRPr="0042099B">
        <w:t>secara</w:t>
      </w:r>
      <w:proofErr w:type="spellEnd"/>
      <w:r w:rsidRPr="0042099B">
        <w:t xml:space="preserve"> </w:t>
      </w:r>
      <w:proofErr w:type="spellStart"/>
      <w:r w:rsidRPr="0042099B">
        <w:t>menyeluruh</w:t>
      </w:r>
      <w:proofErr w:type="spellEnd"/>
      <w:r w:rsidRPr="0042099B">
        <w:t xml:space="preserve">, </w:t>
      </w:r>
      <w:proofErr w:type="spellStart"/>
      <w:r w:rsidRPr="0042099B">
        <w:t>dari</w:t>
      </w:r>
      <w:proofErr w:type="spellEnd"/>
      <w:r w:rsidRPr="0042099B">
        <w:t xml:space="preserve"> </w:t>
      </w:r>
      <w:proofErr w:type="spellStart"/>
      <w:r w:rsidRPr="0042099B">
        <w:t>sisi</w:t>
      </w:r>
      <w:proofErr w:type="spellEnd"/>
      <w:r w:rsidRPr="0042099B">
        <w:t xml:space="preserve"> </w:t>
      </w:r>
      <w:proofErr w:type="spellStart"/>
      <w:r w:rsidRPr="0042099B">
        <w:t>distribusi</w:t>
      </w:r>
      <w:proofErr w:type="spellEnd"/>
      <w:r w:rsidRPr="0042099B">
        <w:t xml:space="preserve"> </w:t>
      </w:r>
      <w:r w:rsidR="00C17C03" w:rsidRPr="00C17C03">
        <w:rPr>
          <w:i/>
          <w:iCs/>
        </w:rPr>
        <w:t>tone</w:t>
      </w:r>
      <w:r w:rsidRPr="0042099B">
        <w:t xml:space="preserve"> </w:t>
      </w:r>
      <w:proofErr w:type="spellStart"/>
      <w:r w:rsidRPr="0042099B">
        <w:t>pemberitaan</w:t>
      </w:r>
      <w:proofErr w:type="spellEnd"/>
      <w:r w:rsidRPr="0042099B">
        <w:t xml:space="preserve"> </w:t>
      </w:r>
      <w:r w:rsidR="003645B7" w:rsidRPr="003645B7">
        <w:rPr>
          <w:i/>
          <w:iCs/>
        </w:rPr>
        <w:t>Kontan.co.id</w:t>
      </w:r>
      <w:r w:rsidRPr="0042099B">
        <w:rPr>
          <w:i/>
          <w:iCs/>
        </w:rPr>
        <w:t xml:space="preserve"> </w:t>
      </w:r>
      <w:proofErr w:type="spellStart"/>
      <w:r w:rsidRPr="0042099B">
        <w:t>masih</w:t>
      </w:r>
      <w:proofErr w:type="spellEnd"/>
      <w:r w:rsidRPr="0042099B">
        <w:t xml:space="preserve"> </w:t>
      </w:r>
      <w:proofErr w:type="spellStart"/>
      <w:r w:rsidRPr="0042099B">
        <w:t>didominasi</w:t>
      </w:r>
      <w:proofErr w:type="spellEnd"/>
      <w:r w:rsidRPr="0042099B">
        <w:t xml:space="preserve"> oleh </w:t>
      </w:r>
      <w:proofErr w:type="spellStart"/>
      <w:r w:rsidRPr="0042099B">
        <w:t>berita</w:t>
      </w:r>
      <w:proofErr w:type="spellEnd"/>
      <w:r w:rsidRPr="0042099B">
        <w:t xml:space="preserve"> </w:t>
      </w:r>
      <w:proofErr w:type="spellStart"/>
      <w:r w:rsidRPr="0042099B">
        <w:t>netral</w:t>
      </w:r>
      <w:proofErr w:type="spellEnd"/>
      <w:r w:rsidRPr="0042099B">
        <w:t xml:space="preserve"> pada </w:t>
      </w:r>
      <w:proofErr w:type="spellStart"/>
      <w:r w:rsidRPr="0042099B">
        <w:t>sejumlah</w:t>
      </w:r>
      <w:proofErr w:type="spellEnd"/>
      <w:r w:rsidRPr="0042099B">
        <w:t xml:space="preserve"> </w:t>
      </w:r>
      <w:proofErr w:type="spellStart"/>
      <w:r w:rsidRPr="0042099B">
        <w:t>kuartal</w:t>
      </w:r>
      <w:proofErr w:type="spellEnd"/>
      <w:r w:rsidRPr="0042099B">
        <w:t xml:space="preserve">. Hal </w:t>
      </w:r>
      <w:proofErr w:type="spellStart"/>
      <w:r w:rsidRPr="0042099B">
        <w:t>ini</w:t>
      </w:r>
      <w:proofErr w:type="spellEnd"/>
      <w:r w:rsidRPr="0042099B">
        <w:t xml:space="preserve"> </w:t>
      </w:r>
      <w:proofErr w:type="spellStart"/>
      <w:r w:rsidRPr="0042099B">
        <w:t>sebagaimana</w:t>
      </w:r>
      <w:proofErr w:type="spellEnd"/>
      <w:r w:rsidRPr="0042099B">
        <w:t xml:space="preserve"> yang </w:t>
      </w:r>
      <w:proofErr w:type="spellStart"/>
      <w:r w:rsidRPr="0042099B">
        <w:t>terlihat</w:t>
      </w:r>
      <w:proofErr w:type="spellEnd"/>
      <w:r w:rsidRPr="0042099B">
        <w:t xml:space="preserve"> </w:t>
      </w:r>
      <w:proofErr w:type="spellStart"/>
      <w:r w:rsidRPr="0042099B">
        <w:t>dalam</w:t>
      </w:r>
      <w:proofErr w:type="spellEnd"/>
      <w:r w:rsidRPr="0042099B">
        <w:t xml:space="preserve"> </w:t>
      </w:r>
      <w:r w:rsidRPr="0042099B">
        <w:fldChar w:fldCharType="begin"/>
      </w:r>
      <w:r w:rsidRPr="0042099B">
        <w:instrText xml:space="preserve"> REF _Ref182304631 \h  \* MERGEFORMAT </w:instrText>
      </w:r>
      <w:r w:rsidRPr="0042099B">
        <w:fldChar w:fldCharType="separate"/>
      </w:r>
      <w:proofErr w:type="spellStart"/>
      <w:r w:rsidR="000B0ECF" w:rsidRPr="000B0ECF">
        <w:t>Grafik</w:t>
      </w:r>
      <w:proofErr w:type="spellEnd"/>
      <w:r w:rsidR="000B0ECF" w:rsidRPr="000B0ECF">
        <w:t xml:space="preserve"> </w:t>
      </w:r>
      <w:r w:rsidR="000B0ECF" w:rsidRPr="000B0ECF">
        <w:rPr>
          <w:noProof/>
        </w:rPr>
        <w:t>4.1.1.2.3</w:t>
      </w:r>
      <w:r w:rsidRPr="0042099B">
        <w:fldChar w:fldCharType="end"/>
      </w:r>
      <w:r w:rsidRPr="0042099B">
        <w:t>.</w:t>
      </w:r>
    </w:p>
    <w:p w14:paraId="51906ED1" w14:textId="77777777" w:rsidR="0042099B" w:rsidRPr="0042099B" w:rsidRDefault="0042099B" w:rsidP="0042099B">
      <w:pPr>
        <w:keepNext/>
      </w:pPr>
      <w:r w:rsidRPr="0042099B">
        <w:rPr>
          <w:noProof/>
          <w:lang w:eastAsia="en-ID"/>
        </w:rPr>
        <w:drawing>
          <wp:inline distT="0" distB="0" distL="0" distR="0" wp14:anchorId="0BA0A022" wp14:editId="2C2BEB9B">
            <wp:extent cx="5039995" cy="3045460"/>
            <wp:effectExtent l="0" t="0" r="8255" b="2540"/>
            <wp:docPr id="142890199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01997" name="Picture 14289019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3045460"/>
                    </a:xfrm>
                    <a:prstGeom prst="rect">
                      <a:avLst/>
                    </a:prstGeom>
                  </pic:spPr>
                </pic:pic>
              </a:graphicData>
            </a:graphic>
          </wp:inline>
        </w:drawing>
      </w:r>
    </w:p>
    <w:p w14:paraId="2CF82091" w14:textId="53EB2360" w:rsidR="0042099B" w:rsidRPr="00023F9B" w:rsidRDefault="0042099B" w:rsidP="0042099B">
      <w:pPr>
        <w:pStyle w:val="Caption"/>
        <w:rPr>
          <w:sz w:val="20"/>
          <w:szCs w:val="20"/>
          <w:lang w:eastAsia="en-ID"/>
        </w:rPr>
      </w:pPr>
      <w:bookmarkStart w:id="163" w:name="_Ref182304631"/>
      <w:bookmarkStart w:id="164" w:name="_Toc182978546"/>
      <w:bookmarkStart w:id="165" w:name="_Toc184908802"/>
      <w:bookmarkStart w:id="166" w:name="_Toc186204239"/>
      <w:proofErr w:type="spellStart"/>
      <w:r w:rsidRPr="00023F9B">
        <w:rPr>
          <w:sz w:val="20"/>
          <w:szCs w:val="20"/>
        </w:rPr>
        <w:t>Grafik</w:t>
      </w:r>
      <w:proofErr w:type="spellEnd"/>
      <w:r w:rsidRPr="00023F9B">
        <w:rPr>
          <w:sz w:val="20"/>
          <w:szCs w:val="20"/>
        </w:rPr>
        <w:t xml:space="preserve"> </w:t>
      </w:r>
      <w:r w:rsidR="00C22639">
        <w:rPr>
          <w:sz w:val="20"/>
          <w:szCs w:val="20"/>
        </w:rPr>
        <w:fldChar w:fldCharType="begin"/>
      </w:r>
      <w:r w:rsidR="00C22639">
        <w:rPr>
          <w:sz w:val="20"/>
          <w:szCs w:val="20"/>
        </w:rPr>
        <w:instrText xml:space="preserve"> STYLEREF 4 \s </w:instrText>
      </w:r>
      <w:r w:rsidR="00C22639">
        <w:rPr>
          <w:sz w:val="20"/>
          <w:szCs w:val="20"/>
        </w:rPr>
        <w:fldChar w:fldCharType="separate"/>
      </w:r>
      <w:r w:rsidR="000B0ECF">
        <w:rPr>
          <w:noProof/>
          <w:sz w:val="20"/>
          <w:szCs w:val="20"/>
        </w:rPr>
        <w:t>4.1.1.2</w:t>
      </w:r>
      <w:r w:rsidR="00C22639">
        <w:rPr>
          <w:sz w:val="20"/>
          <w:szCs w:val="20"/>
        </w:rPr>
        <w:fldChar w:fldCharType="end"/>
      </w:r>
      <w:r w:rsidR="00C22639">
        <w:rPr>
          <w:sz w:val="20"/>
          <w:szCs w:val="20"/>
        </w:rPr>
        <w:t>.</w:t>
      </w:r>
      <w:r w:rsidR="00C22639">
        <w:rPr>
          <w:sz w:val="20"/>
          <w:szCs w:val="20"/>
        </w:rPr>
        <w:fldChar w:fldCharType="begin"/>
      </w:r>
      <w:r w:rsidR="00C22639">
        <w:rPr>
          <w:sz w:val="20"/>
          <w:szCs w:val="20"/>
        </w:rPr>
        <w:instrText xml:space="preserve"> SEQ Grafik \* ARABIC \s 4 </w:instrText>
      </w:r>
      <w:r w:rsidR="00C22639">
        <w:rPr>
          <w:sz w:val="20"/>
          <w:szCs w:val="20"/>
        </w:rPr>
        <w:fldChar w:fldCharType="separate"/>
      </w:r>
      <w:r w:rsidR="000B0ECF">
        <w:rPr>
          <w:noProof/>
          <w:sz w:val="20"/>
          <w:szCs w:val="20"/>
        </w:rPr>
        <w:t>3</w:t>
      </w:r>
      <w:r w:rsidR="00C22639">
        <w:rPr>
          <w:sz w:val="20"/>
          <w:szCs w:val="20"/>
        </w:rPr>
        <w:fldChar w:fldCharType="end"/>
      </w:r>
      <w:bookmarkEnd w:id="163"/>
      <w:r w:rsidRPr="00023F9B">
        <w:rPr>
          <w:sz w:val="20"/>
          <w:szCs w:val="20"/>
        </w:rPr>
        <w:t xml:space="preserve"> </w:t>
      </w:r>
      <w:proofErr w:type="spellStart"/>
      <w:r w:rsidRPr="00023F9B">
        <w:rPr>
          <w:sz w:val="20"/>
          <w:szCs w:val="20"/>
        </w:rPr>
        <w:t>Distribusi</w:t>
      </w:r>
      <w:proofErr w:type="spellEnd"/>
      <w:r w:rsidRPr="00023F9B">
        <w:rPr>
          <w:sz w:val="20"/>
          <w:szCs w:val="20"/>
        </w:rPr>
        <w:t xml:space="preserve"> </w:t>
      </w:r>
      <w:proofErr w:type="spellStart"/>
      <w:r w:rsidRPr="00023F9B">
        <w:rPr>
          <w:sz w:val="20"/>
          <w:szCs w:val="20"/>
        </w:rPr>
        <w:t>Kuartalan</w:t>
      </w:r>
      <w:proofErr w:type="spellEnd"/>
      <w:r w:rsidRPr="00023F9B">
        <w:rPr>
          <w:sz w:val="20"/>
          <w:szCs w:val="20"/>
        </w:rPr>
        <w:t xml:space="preserve"> Tone </w:t>
      </w:r>
      <w:proofErr w:type="spellStart"/>
      <w:r w:rsidRPr="00023F9B">
        <w:rPr>
          <w:sz w:val="20"/>
          <w:szCs w:val="20"/>
        </w:rPr>
        <w:t>Pemberitaan</w:t>
      </w:r>
      <w:proofErr w:type="spellEnd"/>
      <w:r w:rsidRPr="00023F9B">
        <w:rPr>
          <w:sz w:val="20"/>
          <w:szCs w:val="20"/>
        </w:rPr>
        <w:t xml:space="preserve"> </w:t>
      </w:r>
      <w:r w:rsidR="003645B7" w:rsidRPr="003645B7">
        <w:rPr>
          <w:sz w:val="20"/>
          <w:szCs w:val="20"/>
        </w:rPr>
        <w:t>Kontan.co.id</w:t>
      </w:r>
      <w:r w:rsidRPr="00023F9B">
        <w:rPr>
          <w:sz w:val="20"/>
          <w:szCs w:val="20"/>
        </w:rPr>
        <w:t xml:space="preserve"> Januari 2019-Juni 2024 (</w:t>
      </w:r>
      <w:proofErr w:type="spellStart"/>
      <w:r w:rsidRPr="00023F9B">
        <w:rPr>
          <w:sz w:val="20"/>
          <w:szCs w:val="20"/>
        </w:rPr>
        <w:t>sumber</w:t>
      </w:r>
      <w:proofErr w:type="spellEnd"/>
      <w:r w:rsidRPr="00023F9B">
        <w:rPr>
          <w:sz w:val="20"/>
          <w:szCs w:val="20"/>
        </w:rPr>
        <w:t xml:space="preserve">: data </w:t>
      </w:r>
      <w:proofErr w:type="spellStart"/>
      <w:r w:rsidRPr="00023F9B">
        <w:rPr>
          <w:sz w:val="20"/>
          <w:szCs w:val="20"/>
        </w:rPr>
        <w:t>olahan</w:t>
      </w:r>
      <w:proofErr w:type="spellEnd"/>
      <w:r w:rsidRPr="00023F9B">
        <w:rPr>
          <w:sz w:val="20"/>
          <w:szCs w:val="20"/>
        </w:rPr>
        <w:t xml:space="preserve"> </w:t>
      </w:r>
      <w:proofErr w:type="spellStart"/>
      <w:r w:rsidRPr="00023F9B">
        <w:rPr>
          <w:sz w:val="20"/>
          <w:szCs w:val="20"/>
        </w:rPr>
        <w:t>penulis</w:t>
      </w:r>
      <w:proofErr w:type="spellEnd"/>
      <w:r w:rsidRPr="00023F9B">
        <w:rPr>
          <w:sz w:val="20"/>
          <w:szCs w:val="20"/>
        </w:rPr>
        <w:t>)</w:t>
      </w:r>
      <w:bookmarkEnd w:id="164"/>
      <w:bookmarkEnd w:id="165"/>
      <w:bookmarkEnd w:id="166"/>
    </w:p>
    <w:p w14:paraId="46062FF2" w14:textId="0CA3F547" w:rsidR="0042099B" w:rsidRPr="0042099B" w:rsidRDefault="0042099B" w:rsidP="0042099B">
      <w:pPr>
        <w:spacing w:after="0" w:line="360" w:lineRule="auto"/>
        <w:ind w:firstLine="720"/>
        <w:jc w:val="both"/>
        <w:rPr>
          <w:lang w:eastAsia="en-ID"/>
        </w:rPr>
      </w:pPr>
      <w:proofErr w:type="spellStart"/>
      <w:r w:rsidRPr="0042099B">
        <w:t>Bahkan</w:t>
      </w:r>
      <w:proofErr w:type="spellEnd"/>
      <w:r w:rsidRPr="0042099B">
        <w:t xml:space="preserve">, </w:t>
      </w:r>
      <w:proofErr w:type="spellStart"/>
      <w:r w:rsidRPr="0042099B">
        <w:t>secara</w:t>
      </w:r>
      <w:proofErr w:type="spellEnd"/>
      <w:r w:rsidRPr="0042099B">
        <w:t xml:space="preserve"> </w:t>
      </w:r>
      <w:proofErr w:type="spellStart"/>
      <w:r w:rsidRPr="0042099B">
        <w:t>keseluruhan</w:t>
      </w:r>
      <w:proofErr w:type="spellEnd"/>
      <w:r w:rsidRPr="0042099B">
        <w:t xml:space="preserve"> </w:t>
      </w:r>
      <w:r w:rsidR="00C17C03" w:rsidRPr="00C17C03">
        <w:rPr>
          <w:i/>
          <w:iCs/>
        </w:rPr>
        <w:t>tone</w:t>
      </w:r>
      <w:r w:rsidRPr="0042099B">
        <w:rPr>
          <w:i/>
          <w:iCs/>
        </w:rPr>
        <w:t xml:space="preserve"> </w:t>
      </w:r>
      <w:proofErr w:type="spellStart"/>
      <w:r w:rsidRPr="0042099B">
        <w:t>netral</w:t>
      </w:r>
      <w:proofErr w:type="spellEnd"/>
      <w:r w:rsidRPr="0042099B">
        <w:t xml:space="preserve"> pada </w:t>
      </w:r>
      <w:proofErr w:type="spellStart"/>
      <w:r w:rsidRPr="0042099B">
        <w:t>pemberitaan</w:t>
      </w:r>
      <w:proofErr w:type="spellEnd"/>
      <w:r w:rsidRPr="0042099B">
        <w:t xml:space="preserve"> </w:t>
      </w:r>
      <w:r w:rsidR="003645B7" w:rsidRPr="003645B7">
        <w:rPr>
          <w:i/>
          <w:iCs/>
        </w:rPr>
        <w:t>Kontan.co.id</w:t>
      </w:r>
      <w:r w:rsidRPr="0042099B">
        <w:rPr>
          <w:i/>
          <w:iCs/>
        </w:rPr>
        <w:t xml:space="preserve"> </w:t>
      </w:r>
      <w:proofErr w:type="spellStart"/>
      <w:r w:rsidRPr="0042099B">
        <w:t>mengungguli</w:t>
      </w:r>
      <w:proofErr w:type="spellEnd"/>
      <w:r w:rsidRPr="0042099B">
        <w:t xml:space="preserve"> dua </w:t>
      </w:r>
      <w:proofErr w:type="spellStart"/>
      <w:r w:rsidRPr="0042099B">
        <w:t>kelas</w:t>
      </w:r>
      <w:proofErr w:type="spellEnd"/>
      <w:r w:rsidRPr="0042099B">
        <w:t xml:space="preserve"> </w:t>
      </w:r>
      <w:proofErr w:type="spellStart"/>
      <w:r w:rsidRPr="0042099B">
        <w:t>lainnya</w:t>
      </w:r>
      <w:proofErr w:type="spellEnd"/>
      <w:r w:rsidRPr="0042099B">
        <w:t xml:space="preserve"> </w:t>
      </w:r>
      <w:proofErr w:type="spellStart"/>
      <w:r w:rsidRPr="0042099B">
        <w:t>yakni</w:t>
      </w:r>
      <w:proofErr w:type="spellEnd"/>
      <w:r w:rsidRPr="0042099B">
        <w:t xml:space="preserve"> </w:t>
      </w:r>
      <w:proofErr w:type="spellStart"/>
      <w:r w:rsidRPr="0042099B">
        <w:t>sebesar</w:t>
      </w:r>
      <w:proofErr w:type="spellEnd"/>
      <w:r w:rsidRPr="0042099B">
        <w:t xml:space="preserve"> 40,9%, </w:t>
      </w:r>
      <w:proofErr w:type="spellStart"/>
      <w:r w:rsidRPr="0042099B">
        <w:t>sedangkan</w:t>
      </w:r>
      <w:proofErr w:type="spellEnd"/>
      <w:r w:rsidRPr="0042099B">
        <w:t xml:space="preserve"> </w:t>
      </w:r>
      <w:proofErr w:type="spellStart"/>
      <w:r w:rsidRPr="0042099B">
        <w:t>nilai</w:t>
      </w:r>
      <w:proofErr w:type="spellEnd"/>
      <w:r w:rsidRPr="0042099B">
        <w:t xml:space="preserve"> </w:t>
      </w:r>
      <w:r w:rsidR="00C17C03" w:rsidRPr="00C17C03">
        <w:rPr>
          <w:i/>
          <w:iCs/>
        </w:rPr>
        <w:t>tone</w:t>
      </w:r>
      <w:r w:rsidRPr="0042099B">
        <w:t xml:space="preserve"> </w:t>
      </w:r>
      <w:proofErr w:type="spellStart"/>
      <w:r w:rsidRPr="0042099B">
        <w:t>negatif</w:t>
      </w:r>
      <w:proofErr w:type="spellEnd"/>
      <w:r w:rsidRPr="0042099B">
        <w:t xml:space="preserve"> </w:t>
      </w:r>
      <w:proofErr w:type="spellStart"/>
      <w:r w:rsidRPr="0042099B">
        <w:t>ada</w:t>
      </w:r>
      <w:proofErr w:type="spellEnd"/>
      <w:r w:rsidRPr="0042099B">
        <w:t xml:space="preserve"> </w:t>
      </w:r>
      <w:proofErr w:type="spellStart"/>
      <w:r w:rsidRPr="0042099B">
        <w:t>sedikit</w:t>
      </w:r>
      <w:proofErr w:type="spellEnd"/>
      <w:r w:rsidRPr="0042099B">
        <w:t xml:space="preserve"> di </w:t>
      </w:r>
      <w:proofErr w:type="spellStart"/>
      <w:r w:rsidRPr="0042099B">
        <w:t>bawah</w:t>
      </w:r>
      <w:proofErr w:type="spellEnd"/>
      <w:r w:rsidRPr="0042099B">
        <w:t xml:space="preserve"> </w:t>
      </w:r>
      <w:r w:rsidR="00C17C03" w:rsidRPr="00C17C03">
        <w:rPr>
          <w:i/>
          <w:iCs/>
        </w:rPr>
        <w:t>tone</w:t>
      </w:r>
      <w:r w:rsidRPr="0042099B">
        <w:rPr>
          <w:i/>
          <w:iCs/>
        </w:rPr>
        <w:t xml:space="preserve"> </w:t>
      </w:r>
      <w:proofErr w:type="spellStart"/>
      <w:r w:rsidRPr="0042099B">
        <w:t>netral</w:t>
      </w:r>
      <w:proofErr w:type="spellEnd"/>
      <w:r w:rsidRPr="0042099B">
        <w:t xml:space="preserve"> </w:t>
      </w:r>
      <w:proofErr w:type="spellStart"/>
      <w:r w:rsidRPr="0042099B">
        <w:t>yakni</w:t>
      </w:r>
      <w:proofErr w:type="spellEnd"/>
      <w:r w:rsidRPr="0042099B">
        <w:t xml:space="preserve"> 38,4%, dan </w:t>
      </w:r>
      <w:proofErr w:type="spellStart"/>
      <w:r w:rsidRPr="0042099B">
        <w:t>nilai</w:t>
      </w:r>
      <w:proofErr w:type="spellEnd"/>
      <w:r w:rsidRPr="0042099B">
        <w:t xml:space="preserve"> </w:t>
      </w:r>
      <w:r w:rsidR="00C17C03" w:rsidRPr="00C17C03">
        <w:rPr>
          <w:i/>
          <w:iCs/>
        </w:rPr>
        <w:t>tone</w:t>
      </w:r>
      <w:r w:rsidRPr="0042099B">
        <w:t xml:space="preserve"> </w:t>
      </w:r>
      <w:proofErr w:type="spellStart"/>
      <w:r w:rsidRPr="0042099B">
        <w:t>positif</w:t>
      </w:r>
      <w:proofErr w:type="spellEnd"/>
      <w:r w:rsidRPr="0042099B">
        <w:t xml:space="preserve"> </w:t>
      </w:r>
      <w:proofErr w:type="spellStart"/>
      <w:r w:rsidRPr="0042099B">
        <w:t>hanya</w:t>
      </w:r>
      <w:proofErr w:type="spellEnd"/>
      <w:r w:rsidRPr="0042099B">
        <w:t xml:space="preserve"> </w:t>
      </w:r>
      <w:proofErr w:type="spellStart"/>
      <w:r w:rsidRPr="0042099B">
        <w:t>mencapai</w:t>
      </w:r>
      <w:proofErr w:type="spellEnd"/>
      <w:r w:rsidRPr="0042099B">
        <w:t xml:space="preserve"> </w:t>
      </w:r>
      <w:proofErr w:type="spellStart"/>
      <w:r w:rsidRPr="0042099B">
        <w:t>setengah</w:t>
      </w:r>
      <w:proofErr w:type="spellEnd"/>
      <w:r w:rsidRPr="0042099B">
        <w:t xml:space="preserve"> </w:t>
      </w:r>
      <w:r w:rsidR="00C17C03" w:rsidRPr="00C17C03">
        <w:rPr>
          <w:i/>
          <w:iCs/>
        </w:rPr>
        <w:t>tone</w:t>
      </w:r>
      <w:r w:rsidRPr="0042099B">
        <w:rPr>
          <w:i/>
          <w:iCs/>
        </w:rPr>
        <w:t xml:space="preserve"> </w:t>
      </w:r>
      <w:proofErr w:type="spellStart"/>
      <w:r w:rsidRPr="0042099B">
        <w:t>netral</w:t>
      </w:r>
      <w:proofErr w:type="spellEnd"/>
      <w:r w:rsidRPr="0042099B">
        <w:t xml:space="preserve">, </w:t>
      </w:r>
      <w:proofErr w:type="spellStart"/>
      <w:r w:rsidRPr="0042099B">
        <w:t>yakni</w:t>
      </w:r>
      <w:proofErr w:type="spellEnd"/>
      <w:r w:rsidRPr="0042099B">
        <w:t xml:space="preserve"> 20,8%. </w:t>
      </w:r>
      <w:r w:rsidRPr="0042099B">
        <w:rPr>
          <w:lang w:eastAsia="en-ID"/>
        </w:rPr>
        <w:t xml:space="preserve">Data </w:t>
      </w:r>
      <w:proofErr w:type="spellStart"/>
      <w:r w:rsidRPr="0042099B">
        <w:rPr>
          <w:lang w:eastAsia="en-ID"/>
        </w:rPr>
        <w:t>distribusi</w:t>
      </w:r>
      <w:proofErr w:type="spellEnd"/>
      <w:r w:rsidRPr="0042099B">
        <w:rPr>
          <w:lang w:eastAsia="en-ID"/>
        </w:rPr>
        <w:t xml:space="preserve"> </w:t>
      </w:r>
      <w:r w:rsidR="00C17C03" w:rsidRPr="00C17C03">
        <w:rPr>
          <w:i/>
          <w:iCs/>
          <w:lang w:eastAsia="en-ID"/>
        </w:rPr>
        <w:t>tone</w:t>
      </w:r>
      <w:r w:rsidRPr="0042099B">
        <w:rPr>
          <w:lang w:eastAsia="en-ID"/>
        </w:rPr>
        <w:t xml:space="preserve"> </w:t>
      </w:r>
      <w:proofErr w:type="spellStart"/>
      <w:r w:rsidRPr="0042099B">
        <w:rPr>
          <w:lang w:eastAsia="en-ID"/>
        </w:rPr>
        <w:t>secara</w:t>
      </w:r>
      <w:proofErr w:type="spellEnd"/>
      <w:r w:rsidRPr="0042099B">
        <w:rPr>
          <w:lang w:eastAsia="en-ID"/>
        </w:rPr>
        <w:t xml:space="preserve"> </w:t>
      </w:r>
      <w:proofErr w:type="spellStart"/>
      <w:r w:rsidRPr="0042099B">
        <w:rPr>
          <w:lang w:eastAsia="en-ID"/>
        </w:rPr>
        <w:t>kuartalan</w:t>
      </w:r>
      <w:proofErr w:type="spellEnd"/>
      <w:r w:rsidRPr="0042099B">
        <w:rPr>
          <w:lang w:eastAsia="en-ID"/>
        </w:rPr>
        <w:t xml:space="preserve"> </w:t>
      </w:r>
      <w:proofErr w:type="spellStart"/>
      <w:r w:rsidRPr="0042099B">
        <w:rPr>
          <w:lang w:eastAsia="en-ID"/>
        </w:rPr>
        <w:t>ini</w:t>
      </w:r>
      <w:proofErr w:type="spellEnd"/>
      <w:r w:rsidRPr="0042099B">
        <w:rPr>
          <w:lang w:eastAsia="en-ID"/>
        </w:rPr>
        <w:t xml:space="preserve"> </w:t>
      </w:r>
      <w:proofErr w:type="spellStart"/>
      <w:r w:rsidRPr="0042099B">
        <w:rPr>
          <w:lang w:eastAsia="en-ID"/>
        </w:rPr>
        <w:t>turut</w:t>
      </w:r>
      <w:proofErr w:type="spellEnd"/>
      <w:r w:rsidRPr="0042099B">
        <w:rPr>
          <w:lang w:eastAsia="en-ID"/>
        </w:rPr>
        <w:t xml:space="preserve"> </w:t>
      </w:r>
      <w:proofErr w:type="spellStart"/>
      <w:r w:rsidRPr="0042099B">
        <w:rPr>
          <w:lang w:eastAsia="en-ID"/>
        </w:rPr>
        <w:t>mencerminkan</w:t>
      </w:r>
      <w:proofErr w:type="spellEnd"/>
      <w:r w:rsidRPr="0042099B">
        <w:rPr>
          <w:lang w:eastAsia="en-ID"/>
        </w:rPr>
        <w:t xml:space="preserve"> pula </w:t>
      </w:r>
      <w:proofErr w:type="spellStart"/>
      <w:r w:rsidRPr="0042099B">
        <w:rPr>
          <w:lang w:eastAsia="en-ID"/>
        </w:rPr>
        <w:t>bagaimana</w:t>
      </w:r>
      <w:proofErr w:type="spellEnd"/>
      <w:r w:rsidRPr="0042099B">
        <w:rPr>
          <w:lang w:eastAsia="en-ID"/>
        </w:rPr>
        <w:t xml:space="preserve"> </w:t>
      </w:r>
      <w:r w:rsidR="00C17C03" w:rsidRPr="00C17C03">
        <w:rPr>
          <w:i/>
          <w:iCs/>
          <w:lang w:eastAsia="en-ID"/>
        </w:rPr>
        <w:t>tone</w:t>
      </w:r>
      <w:r w:rsidRPr="0042099B">
        <w:rPr>
          <w:lang w:eastAsia="en-ID"/>
        </w:rPr>
        <w:t xml:space="preserve"> </w:t>
      </w:r>
      <w:proofErr w:type="spellStart"/>
      <w:r w:rsidRPr="0042099B">
        <w:rPr>
          <w:lang w:eastAsia="en-ID"/>
        </w:rPr>
        <w:t>netral</w:t>
      </w:r>
      <w:proofErr w:type="spellEnd"/>
      <w:r w:rsidRPr="0042099B">
        <w:rPr>
          <w:lang w:eastAsia="en-ID"/>
        </w:rPr>
        <w:t xml:space="preserve"> </w:t>
      </w:r>
      <w:proofErr w:type="spellStart"/>
      <w:r w:rsidRPr="0042099B">
        <w:rPr>
          <w:lang w:eastAsia="en-ID"/>
        </w:rPr>
        <w:t>pemberitaan</w:t>
      </w:r>
      <w:proofErr w:type="spellEnd"/>
      <w:r w:rsidRPr="0042099B">
        <w:rPr>
          <w:lang w:eastAsia="en-ID"/>
        </w:rPr>
        <w:t xml:space="preserve"> </w:t>
      </w:r>
      <w:r w:rsidR="003645B7" w:rsidRPr="003645B7">
        <w:rPr>
          <w:i/>
          <w:lang w:eastAsia="en-ID"/>
        </w:rPr>
        <w:t>Kontan.co.id</w:t>
      </w:r>
      <w:r w:rsidRPr="0042099B">
        <w:rPr>
          <w:i/>
          <w:lang w:eastAsia="en-ID"/>
        </w:rPr>
        <w:t xml:space="preserve"> </w:t>
      </w:r>
      <w:proofErr w:type="spellStart"/>
      <w:r w:rsidRPr="0042099B">
        <w:rPr>
          <w:lang w:eastAsia="en-ID"/>
        </w:rPr>
        <w:t>masih</w:t>
      </w:r>
      <w:proofErr w:type="spellEnd"/>
      <w:r w:rsidRPr="0042099B">
        <w:rPr>
          <w:lang w:eastAsia="en-ID"/>
        </w:rPr>
        <w:t xml:space="preserve"> </w:t>
      </w:r>
      <w:proofErr w:type="spellStart"/>
      <w:r w:rsidRPr="0042099B">
        <w:rPr>
          <w:lang w:eastAsia="en-ID"/>
        </w:rPr>
        <w:t>konsisten</w:t>
      </w:r>
      <w:proofErr w:type="spellEnd"/>
      <w:r w:rsidRPr="0042099B">
        <w:rPr>
          <w:lang w:eastAsia="en-ID"/>
        </w:rPr>
        <w:t xml:space="preserve"> </w:t>
      </w:r>
      <w:proofErr w:type="spellStart"/>
      <w:r w:rsidRPr="0042099B">
        <w:rPr>
          <w:lang w:eastAsia="en-ID"/>
        </w:rPr>
        <w:t>menjadi</w:t>
      </w:r>
      <w:proofErr w:type="spellEnd"/>
      <w:r w:rsidRPr="0042099B">
        <w:rPr>
          <w:lang w:eastAsia="en-ID"/>
        </w:rPr>
        <w:t xml:space="preserve"> </w:t>
      </w:r>
      <w:proofErr w:type="spellStart"/>
      <w:r w:rsidRPr="0042099B">
        <w:rPr>
          <w:lang w:eastAsia="en-ID"/>
        </w:rPr>
        <w:t>segmen</w:t>
      </w:r>
      <w:proofErr w:type="spellEnd"/>
      <w:r w:rsidRPr="0042099B">
        <w:rPr>
          <w:lang w:eastAsia="en-ID"/>
        </w:rPr>
        <w:t xml:space="preserve"> </w:t>
      </w:r>
      <w:proofErr w:type="spellStart"/>
      <w:r w:rsidRPr="0042099B">
        <w:rPr>
          <w:lang w:eastAsia="en-ID"/>
        </w:rPr>
        <w:t>terbesar</w:t>
      </w:r>
      <w:proofErr w:type="spellEnd"/>
      <w:r w:rsidRPr="0042099B">
        <w:rPr>
          <w:lang w:eastAsia="en-ID"/>
        </w:rPr>
        <w:t xml:space="preserve"> </w:t>
      </w:r>
      <w:proofErr w:type="spellStart"/>
      <w:r w:rsidRPr="0042099B">
        <w:rPr>
          <w:lang w:eastAsia="en-ID"/>
        </w:rPr>
        <w:t>tiap</w:t>
      </w:r>
      <w:proofErr w:type="spellEnd"/>
      <w:r w:rsidRPr="0042099B">
        <w:rPr>
          <w:lang w:eastAsia="en-ID"/>
        </w:rPr>
        <w:t xml:space="preserve"> </w:t>
      </w:r>
      <w:proofErr w:type="spellStart"/>
      <w:r w:rsidRPr="0042099B">
        <w:rPr>
          <w:lang w:eastAsia="en-ID"/>
        </w:rPr>
        <w:t>tahunnya</w:t>
      </w:r>
      <w:proofErr w:type="spellEnd"/>
      <w:r w:rsidRPr="0042099B">
        <w:rPr>
          <w:lang w:eastAsia="en-ID"/>
        </w:rPr>
        <w:t xml:space="preserve">. Pada </w:t>
      </w:r>
      <w:r w:rsidRPr="0042099B">
        <w:rPr>
          <w:lang w:eastAsia="en-ID"/>
        </w:rPr>
        <w:fldChar w:fldCharType="begin"/>
      </w:r>
      <w:r w:rsidRPr="0042099B">
        <w:rPr>
          <w:lang w:eastAsia="en-ID"/>
        </w:rPr>
        <w:instrText xml:space="preserve"> REF _Ref182319797 \h  \* MERGEFORMAT </w:instrText>
      </w:r>
      <w:r w:rsidRPr="0042099B">
        <w:rPr>
          <w:lang w:eastAsia="en-ID"/>
        </w:rPr>
      </w:r>
      <w:r w:rsidRPr="0042099B">
        <w:rPr>
          <w:lang w:eastAsia="en-ID"/>
        </w:rPr>
        <w:fldChar w:fldCharType="separate"/>
      </w:r>
      <w:proofErr w:type="spellStart"/>
      <w:r w:rsidR="000B0ECF" w:rsidRPr="000B0ECF">
        <w:t>Grafik</w:t>
      </w:r>
      <w:proofErr w:type="spellEnd"/>
      <w:r w:rsidR="000B0ECF" w:rsidRPr="000B0ECF">
        <w:t xml:space="preserve"> </w:t>
      </w:r>
      <w:r w:rsidR="000B0ECF" w:rsidRPr="000B0ECF">
        <w:rPr>
          <w:noProof/>
        </w:rPr>
        <w:t>4.1.1.2.4</w:t>
      </w:r>
      <w:r w:rsidRPr="0042099B">
        <w:rPr>
          <w:lang w:eastAsia="en-ID"/>
        </w:rPr>
        <w:fldChar w:fldCharType="end"/>
      </w:r>
      <w:r w:rsidRPr="0042099B">
        <w:rPr>
          <w:lang w:eastAsia="en-ID"/>
        </w:rPr>
        <w:t xml:space="preserve">, </w:t>
      </w:r>
      <w:r w:rsidR="00C17C03" w:rsidRPr="00C17C03">
        <w:rPr>
          <w:i/>
          <w:iCs/>
          <w:lang w:eastAsia="en-ID"/>
        </w:rPr>
        <w:t>tone</w:t>
      </w:r>
      <w:r w:rsidRPr="0042099B">
        <w:rPr>
          <w:lang w:eastAsia="en-ID"/>
        </w:rPr>
        <w:t xml:space="preserve"> </w:t>
      </w:r>
      <w:proofErr w:type="spellStart"/>
      <w:r w:rsidRPr="0042099B">
        <w:rPr>
          <w:lang w:eastAsia="en-ID"/>
        </w:rPr>
        <w:t>netral</w:t>
      </w:r>
      <w:proofErr w:type="spellEnd"/>
      <w:r w:rsidRPr="0042099B">
        <w:rPr>
          <w:lang w:eastAsia="en-ID"/>
        </w:rPr>
        <w:t xml:space="preserve"> </w:t>
      </w:r>
      <w:proofErr w:type="spellStart"/>
      <w:r w:rsidRPr="0042099B">
        <w:rPr>
          <w:lang w:eastAsia="en-ID"/>
        </w:rPr>
        <w:t>memiliki</w:t>
      </w:r>
      <w:proofErr w:type="spellEnd"/>
      <w:r w:rsidRPr="0042099B">
        <w:rPr>
          <w:lang w:eastAsia="en-ID"/>
        </w:rPr>
        <w:t xml:space="preserve"> volume </w:t>
      </w:r>
      <w:proofErr w:type="spellStart"/>
      <w:r w:rsidRPr="0042099B">
        <w:rPr>
          <w:lang w:eastAsia="en-ID"/>
        </w:rPr>
        <w:t>tertinggi</w:t>
      </w:r>
      <w:proofErr w:type="spellEnd"/>
      <w:r w:rsidRPr="0042099B">
        <w:rPr>
          <w:lang w:eastAsia="en-ID"/>
        </w:rPr>
        <w:t xml:space="preserve"> </w:t>
      </w:r>
      <w:proofErr w:type="spellStart"/>
      <w:r w:rsidRPr="0042099B">
        <w:rPr>
          <w:lang w:eastAsia="en-ID"/>
        </w:rPr>
        <w:t>selama</w:t>
      </w:r>
      <w:proofErr w:type="spellEnd"/>
      <w:r w:rsidRPr="0042099B">
        <w:rPr>
          <w:lang w:eastAsia="en-ID"/>
        </w:rPr>
        <w:t xml:space="preserve"> </w:t>
      </w:r>
      <w:proofErr w:type="spellStart"/>
      <w:r w:rsidRPr="0042099B">
        <w:rPr>
          <w:lang w:eastAsia="en-ID"/>
        </w:rPr>
        <w:t>empat</w:t>
      </w:r>
      <w:proofErr w:type="spellEnd"/>
      <w:r w:rsidRPr="0042099B">
        <w:rPr>
          <w:lang w:eastAsia="en-ID"/>
        </w:rPr>
        <w:t xml:space="preserve"> </w:t>
      </w:r>
      <w:proofErr w:type="spellStart"/>
      <w:r w:rsidRPr="0042099B">
        <w:rPr>
          <w:lang w:eastAsia="en-ID"/>
        </w:rPr>
        <w:t>tahun</w:t>
      </w:r>
      <w:proofErr w:type="spellEnd"/>
      <w:r w:rsidRPr="0042099B">
        <w:rPr>
          <w:lang w:eastAsia="en-ID"/>
        </w:rPr>
        <w:t xml:space="preserve"> </w:t>
      </w:r>
      <w:proofErr w:type="spellStart"/>
      <w:r w:rsidRPr="0042099B">
        <w:rPr>
          <w:lang w:eastAsia="en-ID"/>
        </w:rPr>
        <w:t>berturut-turun</w:t>
      </w:r>
      <w:proofErr w:type="spellEnd"/>
      <w:r w:rsidRPr="0042099B">
        <w:rPr>
          <w:lang w:eastAsia="en-ID"/>
        </w:rPr>
        <w:t xml:space="preserve">, </w:t>
      </w:r>
      <w:proofErr w:type="spellStart"/>
      <w:r w:rsidRPr="0042099B">
        <w:rPr>
          <w:lang w:eastAsia="en-ID"/>
        </w:rPr>
        <w:t>dari</w:t>
      </w:r>
      <w:proofErr w:type="spellEnd"/>
      <w:r w:rsidRPr="0042099B">
        <w:rPr>
          <w:lang w:eastAsia="en-ID"/>
        </w:rPr>
        <w:t xml:space="preserve"> 2020 </w:t>
      </w:r>
      <w:proofErr w:type="spellStart"/>
      <w:r w:rsidRPr="0042099B">
        <w:rPr>
          <w:lang w:eastAsia="en-ID"/>
        </w:rPr>
        <w:t>hingga</w:t>
      </w:r>
      <w:proofErr w:type="spellEnd"/>
      <w:r w:rsidRPr="0042099B">
        <w:rPr>
          <w:lang w:eastAsia="en-ID"/>
        </w:rPr>
        <w:t xml:space="preserve"> 2023, di mana </w:t>
      </w:r>
      <w:proofErr w:type="spellStart"/>
      <w:r w:rsidRPr="0042099B">
        <w:rPr>
          <w:lang w:eastAsia="en-ID"/>
        </w:rPr>
        <w:t>puncaknya</w:t>
      </w:r>
      <w:proofErr w:type="spellEnd"/>
      <w:r w:rsidRPr="0042099B">
        <w:rPr>
          <w:lang w:eastAsia="en-ID"/>
        </w:rPr>
        <w:t xml:space="preserve"> </w:t>
      </w:r>
      <w:proofErr w:type="spellStart"/>
      <w:r w:rsidRPr="0042099B">
        <w:rPr>
          <w:lang w:eastAsia="en-ID"/>
        </w:rPr>
        <w:t>ada</w:t>
      </w:r>
      <w:proofErr w:type="spellEnd"/>
      <w:r w:rsidRPr="0042099B">
        <w:rPr>
          <w:lang w:eastAsia="en-ID"/>
        </w:rPr>
        <w:t xml:space="preserve"> pada </w:t>
      </w:r>
      <w:proofErr w:type="spellStart"/>
      <w:r w:rsidRPr="0042099B">
        <w:rPr>
          <w:lang w:eastAsia="en-ID"/>
        </w:rPr>
        <w:t>tahun</w:t>
      </w:r>
      <w:proofErr w:type="spellEnd"/>
      <w:r w:rsidRPr="0042099B">
        <w:rPr>
          <w:lang w:eastAsia="en-ID"/>
        </w:rPr>
        <w:t xml:space="preserve"> 2021 yang </w:t>
      </w:r>
      <w:proofErr w:type="spellStart"/>
      <w:r w:rsidRPr="0042099B">
        <w:rPr>
          <w:lang w:eastAsia="en-ID"/>
        </w:rPr>
        <w:t>sebesar</w:t>
      </w:r>
      <w:proofErr w:type="spellEnd"/>
      <w:r w:rsidRPr="0042099B">
        <w:rPr>
          <w:lang w:eastAsia="en-ID"/>
        </w:rPr>
        <w:t xml:space="preserve"> 45,4%. </w:t>
      </w:r>
    </w:p>
    <w:p w14:paraId="766A2583" w14:textId="74E8F0FD" w:rsidR="0042099B" w:rsidRPr="0042099B" w:rsidRDefault="0042099B" w:rsidP="0042099B">
      <w:pPr>
        <w:spacing w:after="0" w:line="360" w:lineRule="auto"/>
        <w:ind w:firstLine="720"/>
        <w:jc w:val="both"/>
        <w:rPr>
          <w:lang w:eastAsia="en-ID"/>
        </w:rPr>
      </w:pPr>
      <w:proofErr w:type="spellStart"/>
      <w:r w:rsidRPr="0042099B">
        <w:rPr>
          <w:lang w:eastAsia="en-ID"/>
        </w:rPr>
        <w:lastRenderedPageBreak/>
        <w:t>Meski</w:t>
      </w:r>
      <w:proofErr w:type="spellEnd"/>
      <w:r w:rsidRPr="0042099B">
        <w:rPr>
          <w:lang w:eastAsia="en-ID"/>
        </w:rPr>
        <w:t xml:space="preserve"> </w:t>
      </w:r>
      <w:proofErr w:type="spellStart"/>
      <w:r w:rsidRPr="0042099B">
        <w:rPr>
          <w:lang w:eastAsia="en-ID"/>
        </w:rPr>
        <w:t>demikian</w:t>
      </w:r>
      <w:proofErr w:type="spellEnd"/>
      <w:r w:rsidRPr="0042099B">
        <w:rPr>
          <w:lang w:eastAsia="en-ID"/>
        </w:rPr>
        <w:t xml:space="preserve">, </w:t>
      </w:r>
      <w:proofErr w:type="spellStart"/>
      <w:r w:rsidRPr="0042099B">
        <w:rPr>
          <w:lang w:eastAsia="en-ID"/>
        </w:rPr>
        <w:t>tidak</w:t>
      </w:r>
      <w:proofErr w:type="spellEnd"/>
      <w:r w:rsidRPr="0042099B">
        <w:rPr>
          <w:lang w:eastAsia="en-ID"/>
        </w:rPr>
        <w:t xml:space="preserve"> </w:t>
      </w:r>
      <w:proofErr w:type="spellStart"/>
      <w:r w:rsidRPr="0042099B">
        <w:rPr>
          <w:lang w:eastAsia="en-ID"/>
        </w:rPr>
        <w:t>dapat</w:t>
      </w:r>
      <w:proofErr w:type="spellEnd"/>
      <w:r w:rsidRPr="0042099B">
        <w:rPr>
          <w:lang w:eastAsia="en-ID"/>
        </w:rPr>
        <w:t xml:space="preserve"> </w:t>
      </w:r>
      <w:proofErr w:type="spellStart"/>
      <w:r w:rsidRPr="0042099B">
        <w:rPr>
          <w:lang w:eastAsia="en-ID"/>
        </w:rPr>
        <w:t>dipungkiri</w:t>
      </w:r>
      <w:proofErr w:type="spellEnd"/>
      <w:r w:rsidRPr="0042099B">
        <w:rPr>
          <w:lang w:eastAsia="en-ID"/>
        </w:rPr>
        <w:t xml:space="preserve"> juga </w:t>
      </w:r>
      <w:proofErr w:type="spellStart"/>
      <w:r w:rsidRPr="0042099B">
        <w:rPr>
          <w:lang w:eastAsia="en-ID"/>
        </w:rPr>
        <w:t>bahwa</w:t>
      </w:r>
      <w:proofErr w:type="spellEnd"/>
      <w:r w:rsidRPr="0042099B">
        <w:rPr>
          <w:lang w:eastAsia="en-ID"/>
        </w:rPr>
        <w:t xml:space="preserve"> </w:t>
      </w:r>
      <w:proofErr w:type="spellStart"/>
      <w:r w:rsidRPr="0042099B">
        <w:rPr>
          <w:lang w:eastAsia="en-ID"/>
        </w:rPr>
        <w:t>distribusi</w:t>
      </w:r>
      <w:proofErr w:type="spellEnd"/>
      <w:r w:rsidRPr="0042099B">
        <w:rPr>
          <w:lang w:eastAsia="en-ID"/>
        </w:rPr>
        <w:t xml:space="preserve"> </w:t>
      </w:r>
      <w:r w:rsidR="00C17C03" w:rsidRPr="00C17C03">
        <w:rPr>
          <w:i/>
          <w:lang w:eastAsia="en-ID"/>
        </w:rPr>
        <w:t>tone</w:t>
      </w:r>
      <w:r w:rsidRPr="0042099B">
        <w:rPr>
          <w:lang w:eastAsia="en-ID"/>
        </w:rPr>
        <w:t xml:space="preserve"> </w:t>
      </w:r>
      <w:proofErr w:type="spellStart"/>
      <w:r w:rsidRPr="0042099B">
        <w:rPr>
          <w:lang w:eastAsia="en-ID"/>
        </w:rPr>
        <w:t>negatif</w:t>
      </w:r>
      <w:proofErr w:type="spellEnd"/>
      <w:r w:rsidRPr="0042099B">
        <w:rPr>
          <w:lang w:eastAsia="en-ID"/>
        </w:rPr>
        <w:t xml:space="preserve"> </w:t>
      </w:r>
      <w:proofErr w:type="spellStart"/>
      <w:r w:rsidRPr="0042099B">
        <w:rPr>
          <w:lang w:eastAsia="en-ID"/>
        </w:rPr>
        <w:t>masih</w:t>
      </w:r>
      <w:proofErr w:type="spellEnd"/>
      <w:r w:rsidRPr="0042099B">
        <w:rPr>
          <w:lang w:eastAsia="en-ID"/>
        </w:rPr>
        <w:t xml:space="preserve"> </w:t>
      </w:r>
      <w:proofErr w:type="spellStart"/>
      <w:r w:rsidRPr="0042099B">
        <w:rPr>
          <w:lang w:eastAsia="en-ID"/>
        </w:rPr>
        <w:t>lebih</w:t>
      </w:r>
      <w:proofErr w:type="spellEnd"/>
      <w:r w:rsidRPr="0042099B">
        <w:rPr>
          <w:lang w:eastAsia="en-ID"/>
        </w:rPr>
        <w:t xml:space="preserve"> </w:t>
      </w:r>
      <w:proofErr w:type="spellStart"/>
      <w:r w:rsidRPr="0042099B">
        <w:rPr>
          <w:lang w:eastAsia="en-ID"/>
        </w:rPr>
        <w:t>mendominasi</w:t>
      </w:r>
      <w:proofErr w:type="spellEnd"/>
      <w:r w:rsidRPr="0042099B">
        <w:rPr>
          <w:lang w:eastAsia="en-ID"/>
        </w:rPr>
        <w:t xml:space="preserve"> </w:t>
      </w:r>
      <w:proofErr w:type="spellStart"/>
      <w:r w:rsidRPr="0042099B">
        <w:rPr>
          <w:lang w:eastAsia="en-ID"/>
        </w:rPr>
        <w:t>secara</w:t>
      </w:r>
      <w:proofErr w:type="spellEnd"/>
      <w:r w:rsidRPr="0042099B">
        <w:rPr>
          <w:lang w:eastAsia="en-ID"/>
        </w:rPr>
        <w:t xml:space="preserve"> </w:t>
      </w:r>
      <w:proofErr w:type="spellStart"/>
      <w:r w:rsidRPr="0042099B">
        <w:rPr>
          <w:lang w:eastAsia="en-ID"/>
        </w:rPr>
        <w:t>tahunan</w:t>
      </w:r>
      <w:proofErr w:type="spellEnd"/>
      <w:r w:rsidRPr="0042099B">
        <w:rPr>
          <w:lang w:eastAsia="en-ID"/>
        </w:rPr>
        <w:t xml:space="preserve"> </w:t>
      </w:r>
      <w:proofErr w:type="spellStart"/>
      <w:r w:rsidRPr="0042099B">
        <w:rPr>
          <w:lang w:eastAsia="en-ID"/>
        </w:rPr>
        <w:t>jika</w:t>
      </w:r>
      <w:proofErr w:type="spellEnd"/>
      <w:r w:rsidRPr="0042099B">
        <w:rPr>
          <w:lang w:eastAsia="en-ID"/>
        </w:rPr>
        <w:t xml:space="preserve"> </w:t>
      </w:r>
      <w:proofErr w:type="spellStart"/>
      <w:r w:rsidRPr="0042099B">
        <w:rPr>
          <w:lang w:eastAsia="en-ID"/>
        </w:rPr>
        <w:t>dibandingkan</w:t>
      </w:r>
      <w:proofErr w:type="spellEnd"/>
      <w:r w:rsidRPr="0042099B">
        <w:rPr>
          <w:lang w:eastAsia="en-ID"/>
        </w:rPr>
        <w:t xml:space="preserve"> </w:t>
      </w:r>
      <w:proofErr w:type="spellStart"/>
      <w:r w:rsidRPr="0042099B">
        <w:rPr>
          <w:lang w:eastAsia="en-ID"/>
        </w:rPr>
        <w:t>dengan</w:t>
      </w:r>
      <w:proofErr w:type="spellEnd"/>
      <w:r w:rsidRPr="0042099B">
        <w:rPr>
          <w:lang w:eastAsia="en-ID"/>
        </w:rPr>
        <w:t xml:space="preserve"> </w:t>
      </w:r>
      <w:r w:rsidR="00C17C03" w:rsidRPr="00C17C03">
        <w:rPr>
          <w:i/>
          <w:lang w:eastAsia="en-ID"/>
        </w:rPr>
        <w:t>tone</w:t>
      </w:r>
      <w:r w:rsidRPr="0042099B">
        <w:rPr>
          <w:lang w:eastAsia="en-ID"/>
        </w:rPr>
        <w:t xml:space="preserve"> </w:t>
      </w:r>
      <w:proofErr w:type="spellStart"/>
      <w:r w:rsidRPr="0042099B">
        <w:rPr>
          <w:lang w:eastAsia="en-ID"/>
        </w:rPr>
        <w:t>positif</w:t>
      </w:r>
      <w:proofErr w:type="spellEnd"/>
      <w:r w:rsidRPr="0042099B">
        <w:rPr>
          <w:lang w:eastAsia="en-ID"/>
        </w:rPr>
        <w:t xml:space="preserve">, </w:t>
      </w:r>
      <w:proofErr w:type="spellStart"/>
      <w:r w:rsidRPr="0042099B">
        <w:rPr>
          <w:lang w:eastAsia="en-ID"/>
        </w:rPr>
        <w:t>bahkan</w:t>
      </w:r>
      <w:proofErr w:type="spellEnd"/>
      <w:r w:rsidRPr="0042099B">
        <w:rPr>
          <w:lang w:eastAsia="en-ID"/>
        </w:rPr>
        <w:t xml:space="preserve"> </w:t>
      </w:r>
      <w:proofErr w:type="spellStart"/>
      <w:r w:rsidRPr="0042099B">
        <w:rPr>
          <w:lang w:eastAsia="en-ID"/>
        </w:rPr>
        <w:t>volumenya</w:t>
      </w:r>
      <w:proofErr w:type="spellEnd"/>
      <w:r w:rsidRPr="0042099B">
        <w:rPr>
          <w:lang w:eastAsia="en-ID"/>
        </w:rPr>
        <w:t xml:space="preserve"> </w:t>
      </w:r>
      <w:proofErr w:type="spellStart"/>
      <w:r w:rsidRPr="0042099B">
        <w:rPr>
          <w:lang w:eastAsia="en-ID"/>
        </w:rPr>
        <w:t>menjadi</w:t>
      </w:r>
      <w:proofErr w:type="spellEnd"/>
      <w:r w:rsidRPr="0042099B">
        <w:rPr>
          <w:lang w:eastAsia="en-ID"/>
        </w:rPr>
        <w:t xml:space="preserve"> yang </w:t>
      </w:r>
      <w:proofErr w:type="spellStart"/>
      <w:r w:rsidRPr="0042099B">
        <w:rPr>
          <w:lang w:eastAsia="en-ID"/>
        </w:rPr>
        <w:t>tertinggi</w:t>
      </w:r>
      <w:proofErr w:type="spellEnd"/>
      <w:r w:rsidRPr="0042099B">
        <w:rPr>
          <w:lang w:eastAsia="en-ID"/>
        </w:rPr>
        <w:t xml:space="preserve"> pada </w:t>
      </w:r>
      <w:proofErr w:type="spellStart"/>
      <w:r w:rsidRPr="0042099B">
        <w:rPr>
          <w:lang w:eastAsia="en-ID"/>
        </w:rPr>
        <w:t>tahun</w:t>
      </w:r>
      <w:proofErr w:type="spellEnd"/>
      <w:r w:rsidRPr="0042099B">
        <w:rPr>
          <w:lang w:eastAsia="en-ID"/>
        </w:rPr>
        <w:t xml:space="preserve"> 2019, </w:t>
      </w:r>
      <w:proofErr w:type="spellStart"/>
      <w:r w:rsidRPr="0042099B">
        <w:rPr>
          <w:lang w:eastAsia="en-ID"/>
        </w:rPr>
        <w:t>yakni</w:t>
      </w:r>
      <w:proofErr w:type="spellEnd"/>
      <w:r w:rsidRPr="0042099B">
        <w:rPr>
          <w:lang w:eastAsia="en-ID"/>
        </w:rPr>
        <w:t xml:space="preserve"> </w:t>
      </w:r>
      <w:proofErr w:type="spellStart"/>
      <w:r w:rsidRPr="0042099B">
        <w:rPr>
          <w:lang w:eastAsia="en-ID"/>
        </w:rPr>
        <w:t>mencapai</w:t>
      </w:r>
      <w:proofErr w:type="spellEnd"/>
      <w:r w:rsidRPr="0042099B">
        <w:rPr>
          <w:lang w:eastAsia="en-ID"/>
        </w:rPr>
        <w:t xml:space="preserve"> 43,9%. </w:t>
      </w:r>
    </w:p>
    <w:p w14:paraId="612E012F" w14:textId="77777777" w:rsidR="0042099B" w:rsidRPr="0042099B" w:rsidRDefault="0042099B" w:rsidP="0042099B">
      <w:pPr>
        <w:keepNext/>
      </w:pPr>
      <w:r w:rsidRPr="0042099B">
        <w:rPr>
          <w:noProof/>
          <w:lang w:eastAsia="en-ID"/>
        </w:rPr>
        <w:drawing>
          <wp:inline distT="0" distB="0" distL="0" distR="0" wp14:anchorId="2BFA5614" wp14:editId="3DC4FCA8">
            <wp:extent cx="5039995" cy="3011805"/>
            <wp:effectExtent l="0" t="0" r="8255" b="0"/>
            <wp:docPr id="5376014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01427" name="Picture 5376014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3011805"/>
                    </a:xfrm>
                    <a:prstGeom prst="rect">
                      <a:avLst/>
                    </a:prstGeom>
                  </pic:spPr>
                </pic:pic>
              </a:graphicData>
            </a:graphic>
          </wp:inline>
        </w:drawing>
      </w:r>
    </w:p>
    <w:p w14:paraId="3CF045CF" w14:textId="076DDA93" w:rsidR="0042099B" w:rsidRPr="00023F9B" w:rsidRDefault="0042099B" w:rsidP="0042099B">
      <w:pPr>
        <w:pStyle w:val="Caption"/>
        <w:rPr>
          <w:sz w:val="20"/>
          <w:szCs w:val="20"/>
          <w:lang w:eastAsia="en-ID"/>
        </w:rPr>
      </w:pPr>
      <w:bookmarkStart w:id="167" w:name="_Ref182319797"/>
      <w:bookmarkStart w:id="168" w:name="_Toc182978547"/>
      <w:bookmarkStart w:id="169" w:name="_Toc184908803"/>
      <w:bookmarkStart w:id="170" w:name="_Toc186204240"/>
      <w:proofErr w:type="spellStart"/>
      <w:r w:rsidRPr="00023F9B">
        <w:rPr>
          <w:sz w:val="20"/>
          <w:szCs w:val="20"/>
        </w:rPr>
        <w:t>Grafik</w:t>
      </w:r>
      <w:proofErr w:type="spellEnd"/>
      <w:r w:rsidRPr="00023F9B">
        <w:rPr>
          <w:sz w:val="20"/>
          <w:szCs w:val="20"/>
        </w:rPr>
        <w:t xml:space="preserve"> </w:t>
      </w:r>
      <w:r w:rsidR="00C22639">
        <w:rPr>
          <w:sz w:val="20"/>
          <w:szCs w:val="20"/>
        </w:rPr>
        <w:fldChar w:fldCharType="begin"/>
      </w:r>
      <w:r w:rsidR="00C22639">
        <w:rPr>
          <w:sz w:val="20"/>
          <w:szCs w:val="20"/>
        </w:rPr>
        <w:instrText xml:space="preserve"> STYLEREF 4 \s </w:instrText>
      </w:r>
      <w:r w:rsidR="00C22639">
        <w:rPr>
          <w:sz w:val="20"/>
          <w:szCs w:val="20"/>
        </w:rPr>
        <w:fldChar w:fldCharType="separate"/>
      </w:r>
      <w:r w:rsidR="000B0ECF">
        <w:rPr>
          <w:noProof/>
          <w:sz w:val="20"/>
          <w:szCs w:val="20"/>
        </w:rPr>
        <w:t>4.1.1.2</w:t>
      </w:r>
      <w:r w:rsidR="00C22639">
        <w:rPr>
          <w:sz w:val="20"/>
          <w:szCs w:val="20"/>
        </w:rPr>
        <w:fldChar w:fldCharType="end"/>
      </w:r>
      <w:r w:rsidR="00C22639">
        <w:rPr>
          <w:sz w:val="20"/>
          <w:szCs w:val="20"/>
        </w:rPr>
        <w:t>.</w:t>
      </w:r>
      <w:r w:rsidR="00C22639">
        <w:rPr>
          <w:sz w:val="20"/>
          <w:szCs w:val="20"/>
        </w:rPr>
        <w:fldChar w:fldCharType="begin"/>
      </w:r>
      <w:r w:rsidR="00C22639">
        <w:rPr>
          <w:sz w:val="20"/>
          <w:szCs w:val="20"/>
        </w:rPr>
        <w:instrText xml:space="preserve"> SEQ Grafik \* ARABIC \s 4 </w:instrText>
      </w:r>
      <w:r w:rsidR="00C22639">
        <w:rPr>
          <w:sz w:val="20"/>
          <w:szCs w:val="20"/>
        </w:rPr>
        <w:fldChar w:fldCharType="separate"/>
      </w:r>
      <w:r w:rsidR="000B0ECF">
        <w:rPr>
          <w:noProof/>
          <w:sz w:val="20"/>
          <w:szCs w:val="20"/>
        </w:rPr>
        <w:t>4</w:t>
      </w:r>
      <w:r w:rsidR="00C22639">
        <w:rPr>
          <w:sz w:val="20"/>
          <w:szCs w:val="20"/>
        </w:rPr>
        <w:fldChar w:fldCharType="end"/>
      </w:r>
      <w:bookmarkEnd w:id="167"/>
      <w:r w:rsidRPr="00023F9B">
        <w:rPr>
          <w:sz w:val="20"/>
          <w:szCs w:val="20"/>
        </w:rPr>
        <w:t xml:space="preserve"> </w:t>
      </w:r>
      <w:proofErr w:type="spellStart"/>
      <w:r w:rsidRPr="00023F9B">
        <w:rPr>
          <w:sz w:val="20"/>
          <w:szCs w:val="20"/>
        </w:rPr>
        <w:t>Distribusi</w:t>
      </w:r>
      <w:proofErr w:type="spellEnd"/>
      <w:r w:rsidRPr="00023F9B">
        <w:rPr>
          <w:sz w:val="20"/>
          <w:szCs w:val="20"/>
        </w:rPr>
        <w:t xml:space="preserve"> </w:t>
      </w:r>
      <w:proofErr w:type="spellStart"/>
      <w:r w:rsidRPr="00023F9B">
        <w:rPr>
          <w:sz w:val="20"/>
          <w:szCs w:val="20"/>
        </w:rPr>
        <w:t>tahunan</w:t>
      </w:r>
      <w:proofErr w:type="spellEnd"/>
      <w:r w:rsidRPr="00023F9B">
        <w:rPr>
          <w:sz w:val="20"/>
          <w:szCs w:val="20"/>
        </w:rPr>
        <w:t xml:space="preserve"> </w:t>
      </w:r>
      <w:r w:rsidR="00C17C03" w:rsidRPr="00C17C03">
        <w:rPr>
          <w:sz w:val="20"/>
          <w:szCs w:val="20"/>
        </w:rPr>
        <w:t>tone</w:t>
      </w:r>
      <w:r w:rsidRPr="00023F9B">
        <w:rPr>
          <w:sz w:val="20"/>
          <w:szCs w:val="20"/>
        </w:rPr>
        <w:t xml:space="preserve"> </w:t>
      </w:r>
      <w:proofErr w:type="spellStart"/>
      <w:r w:rsidRPr="00023F9B">
        <w:rPr>
          <w:sz w:val="20"/>
          <w:szCs w:val="20"/>
        </w:rPr>
        <w:t>pemberitaan</w:t>
      </w:r>
      <w:proofErr w:type="spellEnd"/>
      <w:r w:rsidRPr="00023F9B">
        <w:rPr>
          <w:sz w:val="20"/>
          <w:szCs w:val="20"/>
        </w:rPr>
        <w:t xml:space="preserve"> </w:t>
      </w:r>
      <w:r w:rsidR="003645B7" w:rsidRPr="003645B7">
        <w:rPr>
          <w:sz w:val="20"/>
          <w:szCs w:val="20"/>
        </w:rPr>
        <w:t>Kontan.co.id</w:t>
      </w:r>
      <w:r w:rsidRPr="00023F9B">
        <w:rPr>
          <w:sz w:val="20"/>
          <w:szCs w:val="20"/>
        </w:rPr>
        <w:t xml:space="preserve"> Januari 2019-Juni 2024 (</w:t>
      </w:r>
      <w:proofErr w:type="spellStart"/>
      <w:r w:rsidRPr="00023F9B">
        <w:rPr>
          <w:sz w:val="20"/>
          <w:szCs w:val="20"/>
        </w:rPr>
        <w:t>sumber</w:t>
      </w:r>
      <w:proofErr w:type="spellEnd"/>
      <w:r w:rsidRPr="00023F9B">
        <w:rPr>
          <w:sz w:val="20"/>
          <w:szCs w:val="20"/>
        </w:rPr>
        <w:t xml:space="preserve">: data </w:t>
      </w:r>
      <w:proofErr w:type="spellStart"/>
      <w:r w:rsidRPr="00023F9B">
        <w:rPr>
          <w:sz w:val="20"/>
          <w:szCs w:val="20"/>
        </w:rPr>
        <w:t>olahan</w:t>
      </w:r>
      <w:proofErr w:type="spellEnd"/>
      <w:r w:rsidRPr="00023F9B">
        <w:rPr>
          <w:sz w:val="20"/>
          <w:szCs w:val="20"/>
        </w:rPr>
        <w:t xml:space="preserve"> </w:t>
      </w:r>
      <w:proofErr w:type="spellStart"/>
      <w:r w:rsidRPr="00023F9B">
        <w:rPr>
          <w:sz w:val="20"/>
          <w:szCs w:val="20"/>
        </w:rPr>
        <w:t>penulis</w:t>
      </w:r>
      <w:proofErr w:type="spellEnd"/>
      <w:r w:rsidRPr="00023F9B">
        <w:rPr>
          <w:sz w:val="20"/>
          <w:szCs w:val="20"/>
        </w:rPr>
        <w:t>)</w:t>
      </w:r>
      <w:bookmarkEnd w:id="168"/>
      <w:bookmarkEnd w:id="169"/>
      <w:bookmarkEnd w:id="170"/>
    </w:p>
    <w:p w14:paraId="68B2F8F4" w14:textId="05FFB201" w:rsidR="0042099B" w:rsidRPr="0042099B" w:rsidRDefault="0042099B" w:rsidP="0042099B">
      <w:pPr>
        <w:spacing w:line="360" w:lineRule="auto"/>
        <w:ind w:firstLine="567"/>
        <w:jc w:val="both"/>
        <w:rPr>
          <w:lang w:eastAsia="en-ID"/>
        </w:rPr>
      </w:pPr>
      <w:proofErr w:type="spellStart"/>
      <w:r w:rsidRPr="0042099B">
        <w:rPr>
          <w:lang w:eastAsia="en-ID"/>
        </w:rPr>
        <w:t>Sejumlah</w:t>
      </w:r>
      <w:proofErr w:type="spellEnd"/>
      <w:r w:rsidRPr="0042099B">
        <w:rPr>
          <w:lang w:eastAsia="en-ID"/>
        </w:rPr>
        <w:t xml:space="preserve"> </w:t>
      </w:r>
      <w:proofErr w:type="spellStart"/>
      <w:r w:rsidRPr="0042099B">
        <w:rPr>
          <w:lang w:eastAsia="en-ID"/>
        </w:rPr>
        <w:t>grafik</w:t>
      </w:r>
      <w:proofErr w:type="spellEnd"/>
      <w:r w:rsidRPr="0042099B">
        <w:rPr>
          <w:lang w:eastAsia="en-ID"/>
        </w:rPr>
        <w:t xml:space="preserve"> yang </w:t>
      </w:r>
      <w:proofErr w:type="spellStart"/>
      <w:r w:rsidRPr="0042099B">
        <w:rPr>
          <w:lang w:eastAsia="en-ID"/>
        </w:rPr>
        <w:t>tertera</w:t>
      </w:r>
      <w:proofErr w:type="spellEnd"/>
      <w:r w:rsidRPr="0042099B">
        <w:rPr>
          <w:lang w:eastAsia="en-ID"/>
        </w:rPr>
        <w:t xml:space="preserve"> di </w:t>
      </w:r>
      <w:proofErr w:type="spellStart"/>
      <w:r w:rsidRPr="0042099B">
        <w:rPr>
          <w:lang w:eastAsia="en-ID"/>
        </w:rPr>
        <w:t>atas</w:t>
      </w:r>
      <w:proofErr w:type="spellEnd"/>
      <w:r w:rsidRPr="0042099B">
        <w:rPr>
          <w:lang w:eastAsia="en-ID"/>
        </w:rPr>
        <w:t xml:space="preserve"> </w:t>
      </w:r>
      <w:proofErr w:type="spellStart"/>
      <w:r w:rsidRPr="0042099B">
        <w:rPr>
          <w:lang w:eastAsia="en-ID"/>
        </w:rPr>
        <w:t>mencerminkan</w:t>
      </w:r>
      <w:proofErr w:type="spellEnd"/>
      <w:r w:rsidRPr="0042099B">
        <w:rPr>
          <w:lang w:eastAsia="en-ID"/>
        </w:rPr>
        <w:t xml:space="preserve"> </w:t>
      </w:r>
      <w:proofErr w:type="spellStart"/>
      <w:r w:rsidRPr="0042099B">
        <w:rPr>
          <w:lang w:eastAsia="en-ID"/>
        </w:rPr>
        <w:t>bagaimana</w:t>
      </w:r>
      <w:proofErr w:type="spellEnd"/>
      <w:r w:rsidRPr="0042099B">
        <w:rPr>
          <w:lang w:eastAsia="en-ID"/>
        </w:rPr>
        <w:t xml:space="preserve"> </w:t>
      </w:r>
      <w:proofErr w:type="spellStart"/>
      <w:r w:rsidRPr="0042099B">
        <w:rPr>
          <w:lang w:eastAsia="en-ID"/>
        </w:rPr>
        <w:t>ketiga</w:t>
      </w:r>
      <w:proofErr w:type="spellEnd"/>
      <w:r w:rsidRPr="0042099B">
        <w:rPr>
          <w:lang w:eastAsia="en-ID"/>
        </w:rPr>
        <w:t xml:space="preserve"> </w:t>
      </w:r>
      <w:proofErr w:type="spellStart"/>
      <w:r w:rsidRPr="0042099B">
        <w:rPr>
          <w:lang w:eastAsia="en-ID"/>
        </w:rPr>
        <w:t>klasifikasi</w:t>
      </w:r>
      <w:proofErr w:type="spellEnd"/>
      <w:r w:rsidRPr="0042099B">
        <w:rPr>
          <w:lang w:eastAsia="en-ID"/>
        </w:rPr>
        <w:t xml:space="preserve"> </w:t>
      </w:r>
      <w:r w:rsidR="00C17C03" w:rsidRPr="00C17C03">
        <w:rPr>
          <w:i/>
          <w:iCs/>
          <w:lang w:eastAsia="en-ID"/>
        </w:rPr>
        <w:t>tone</w:t>
      </w:r>
      <w:r w:rsidRPr="0042099B">
        <w:rPr>
          <w:i/>
          <w:iCs/>
          <w:lang w:eastAsia="en-ID"/>
        </w:rPr>
        <w:t xml:space="preserve"> </w:t>
      </w:r>
      <w:proofErr w:type="spellStart"/>
      <w:r w:rsidRPr="0042099B">
        <w:rPr>
          <w:lang w:eastAsia="en-ID"/>
        </w:rPr>
        <w:t>berita</w:t>
      </w:r>
      <w:proofErr w:type="spellEnd"/>
      <w:r w:rsidRPr="0042099B">
        <w:rPr>
          <w:lang w:eastAsia="en-ID"/>
        </w:rPr>
        <w:t xml:space="preserve"> </w:t>
      </w:r>
      <w:proofErr w:type="spellStart"/>
      <w:r w:rsidRPr="0042099B">
        <w:rPr>
          <w:lang w:eastAsia="en-ID"/>
        </w:rPr>
        <w:t>direpresentasikan</w:t>
      </w:r>
      <w:proofErr w:type="spellEnd"/>
      <w:r w:rsidRPr="0042099B">
        <w:rPr>
          <w:lang w:eastAsia="en-ID"/>
        </w:rPr>
        <w:t xml:space="preserve"> oleh </w:t>
      </w:r>
      <w:r w:rsidR="003645B7" w:rsidRPr="003645B7">
        <w:rPr>
          <w:i/>
          <w:lang w:eastAsia="en-ID"/>
        </w:rPr>
        <w:t>Kontan.co.id</w:t>
      </w:r>
      <w:r w:rsidRPr="0042099B">
        <w:rPr>
          <w:lang w:eastAsia="en-ID"/>
        </w:rPr>
        <w:t xml:space="preserve">, </w:t>
      </w:r>
      <w:proofErr w:type="spellStart"/>
      <w:r w:rsidRPr="0042099B">
        <w:rPr>
          <w:lang w:eastAsia="en-ID"/>
        </w:rPr>
        <w:t>baik</w:t>
      </w:r>
      <w:proofErr w:type="spellEnd"/>
      <w:r w:rsidRPr="0042099B">
        <w:rPr>
          <w:lang w:eastAsia="en-ID"/>
        </w:rPr>
        <w:t xml:space="preserve"> </w:t>
      </w:r>
      <w:proofErr w:type="spellStart"/>
      <w:r w:rsidRPr="0042099B">
        <w:rPr>
          <w:lang w:eastAsia="en-ID"/>
        </w:rPr>
        <w:t>itu</w:t>
      </w:r>
      <w:proofErr w:type="spellEnd"/>
      <w:r w:rsidRPr="0042099B">
        <w:rPr>
          <w:lang w:eastAsia="en-ID"/>
        </w:rPr>
        <w:t xml:space="preserve"> </w:t>
      </w:r>
      <w:proofErr w:type="spellStart"/>
      <w:r w:rsidRPr="0042099B">
        <w:rPr>
          <w:lang w:eastAsia="en-ID"/>
        </w:rPr>
        <w:t>fluktuasinya</w:t>
      </w:r>
      <w:proofErr w:type="spellEnd"/>
      <w:r w:rsidRPr="0042099B">
        <w:rPr>
          <w:lang w:eastAsia="en-ID"/>
        </w:rPr>
        <w:t xml:space="preserve"> </w:t>
      </w:r>
      <w:proofErr w:type="spellStart"/>
      <w:r w:rsidRPr="0042099B">
        <w:rPr>
          <w:lang w:eastAsia="en-ID"/>
        </w:rPr>
        <w:t>secara</w:t>
      </w:r>
      <w:proofErr w:type="spellEnd"/>
      <w:r w:rsidRPr="0042099B">
        <w:rPr>
          <w:lang w:eastAsia="en-ID"/>
        </w:rPr>
        <w:t xml:space="preserve"> </w:t>
      </w:r>
      <w:proofErr w:type="spellStart"/>
      <w:r w:rsidRPr="0042099B">
        <w:rPr>
          <w:lang w:eastAsia="en-ID"/>
        </w:rPr>
        <w:t>harian</w:t>
      </w:r>
      <w:proofErr w:type="spellEnd"/>
      <w:r w:rsidRPr="0042099B">
        <w:rPr>
          <w:lang w:eastAsia="en-ID"/>
        </w:rPr>
        <w:t xml:space="preserve">, </w:t>
      </w:r>
      <w:proofErr w:type="spellStart"/>
      <w:r w:rsidRPr="0042099B">
        <w:rPr>
          <w:lang w:eastAsia="en-ID"/>
        </w:rPr>
        <w:t>bulanan</w:t>
      </w:r>
      <w:proofErr w:type="spellEnd"/>
      <w:r w:rsidRPr="0042099B">
        <w:rPr>
          <w:lang w:eastAsia="en-ID"/>
        </w:rPr>
        <w:t xml:space="preserve">, </w:t>
      </w:r>
      <w:proofErr w:type="spellStart"/>
      <w:r w:rsidRPr="0042099B">
        <w:rPr>
          <w:lang w:eastAsia="en-ID"/>
        </w:rPr>
        <w:t>maupun</w:t>
      </w:r>
      <w:proofErr w:type="spellEnd"/>
      <w:r w:rsidRPr="0042099B">
        <w:rPr>
          <w:lang w:eastAsia="en-ID"/>
        </w:rPr>
        <w:t xml:space="preserve"> </w:t>
      </w:r>
      <w:proofErr w:type="spellStart"/>
      <w:r w:rsidRPr="0042099B">
        <w:rPr>
          <w:lang w:eastAsia="en-ID"/>
        </w:rPr>
        <w:t>variasi</w:t>
      </w:r>
      <w:proofErr w:type="spellEnd"/>
      <w:r w:rsidRPr="0042099B">
        <w:rPr>
          <w:lang w:eastAsia="en-ID"/>
        </w:rPr>
        <w:t xml:space="preserve"> </w:t>
      </w:r>
      <w:proofErr w:type="spellStart"/>
      <w:r w:rsidRPr="0042099B">
        <w:rPr>
          <w:lang w:eastAsia="en-ID"/>
        </w:rPr>
        <w:t>distribusinya</w:t>
      </w:r>
      <w:proofErr w:type="spellEnd"/>
      <w:r w:rsidRPr="0042099B">
        <w:rPr>
          <w:lang w:eastAsia="en-ID"/>
        </w:rPr>
        <w:t xml:space="preserve"> </w:t>
      </w:r>
      <w:proofErr w:type="spellStart"/>
      <w:r w:rsidRPr="0042099B">
        <w:rPr>
          <w:lang w:eastAsia="en-ID"/>
        </w:rPr>
        <w:t>secara</w:t>
      </w:r>
      <w:proofErr w:type="spellEnd"/>
      <w:r w:rsidRPr="0042099B">
        <w:rPr>
          <w:lang w:eastAsia="en-ID"/>
        </w:rPr>
        <w:t xml:space="preserve"> </w:t>
      </w:r>
      <w:proofErr w:type="spellStart"/>
      <w:r w:rsidRPr="0042099B">
        <w:rPr>
          <w:lang w:eastAsia="en-ID"/>
        </w:rPr>
        <w:t>kuartalan</w:t>
      </w:r>
      <w:proofErr w:type="spellEnd"/>
      <w:r w:rsidRPr="0042099B">
        <w:rPr>
          <w:lang w:eastAsia="en-ID"/>
        </w:rPr>
        <w:t xml:space="preserve"> dan </w:t>
      </w:r>
      <w:proofErr w:type="spellStart"/>
      <w:r w:rsidRPr="0042099B">
        <w:rPr>
          <w:lang w:eastAsia="en-ID"/>
        </w:rPr>
        <w:t>tahunan</w:t>
      </w:r>
      <w:proofErr w:type="spellEnd"/>
      <w:r w:rsidRPr="0042099B">
        <w:rPr>
          <w:lang w:eastAsia="en-ID"/>
        </w:rPr>
        <w:t xml:space="preserve">. </w:t>
      </w:r>
      <w:proofErr w:type="spellStart"/>
      <w:r w:rsidRPr="0042099B">
        <w:rPr>
          <w:lang w:eastAsia="en-ID"/>
        </w:rPr>
        <w:t>Pergerakan</w:t>
      </w:r>
      <w:proofErr w:type="spellEnd"/>
      <w:r w:rsidRPr="0042099B">
        <w:rPr>
          <w:lang w:eastAsia="en-ID"/>
        </w:rPr>
        <w:t xml:space="preserve"> </w:t>
      </w:r>
      <w:r w:rsidR="00C17C03" w:rsidRPr="00C17C03">
        <w:rPr>
          <w:i/>
          <w:iCs/>
          <w:lang w:eastAsia="en-ID"/>
        </w:rPr>
        <w:t>tone</w:t>
      </w:r>
      <w:r w:rsidRPr="0042099B">
        <w:rPr>
          <w:lang w:eastAsia="en-ID"/>
        </w:rPr>
        <w:t xml:space="preserve"> </w:t>
      </w:r>
      <w:proofErr w:type="spellStart"/>
      <w:r w:rsidRPr="0042099B">
        <w:rPr>
          <w:lang w:eastAsia="en-ID"/>
        </w:rPr>
        <w:t>ini</w:t>
      </w:r>
      <w:proofErr w:type="spellEnd"/>
      <w:r w:rsidRPr="0042099B">
        <w:rPr>
          <w:lang w:eastAsia="en-ID"/>
        </w:rPr>
        <w:t xml:space="preserve"> </w:t>
      </w:r>
      <w:proofErr w:type="spellStart"/>
      <w:r w:rsidRPr="0042099B">
        <w:rPr>
          <w:lang w:eastAsia="en-ID"/>
        </w:rPr>
        <w:t>mengindikasikan</w:t>
      </w:r>
      <w:proofErr w:type="spellEnd"/>
      <w:r w:rsidRPr="0042099B">
        <w:rPr>
          <w:lang w:eastAsia="en-ID"/>
        </w:rPr>
        <w:t xml:space="preserve"> </w:t>
      </w:r>
      <w:proofErr w:type="spellStart"/>
      <w:r w:rsidRPr="0042099B">
        <w:rPr>
          <w:lang w:eastAsia="en-ID"/>
        </w:rPr>
        <w:t>bagaimana</w:t>
      </w:r>
      <w:proofErr w:type="spellEnd"/>
      <w:r w:rsidRPr="0042099B">
        <w:rPr>
          <w:lang w:eastAsia="en-ID"/>
        </w:rPr>
        <w:t xml:space="preserve"> </w:t>
      </w:r>
      <w:proofErr w:type="spellStart"/>
      <w:r w:rsidRPr="0042099B">
        <w:rPr>
          <w:lang w:eastAsia="en-ID"/>
        </w:rPr>
        <w:t>sentimen</w:t>
      </w:r>
      <w:proofErr w:type="spellEnd"/>
      <w:r w:rsidRPr="0042099B">
        <w:rPr>
          <w:lang w:eastAsia="en-ID"/>
        </w:rPr>
        <w:t xml:space="preserve"> media </w:t>
      </w:r>
      <w:proofErr w:type="spellStart"/>
      <w:r w:rsidRPr="0042099B">
        <w:rPr>
          <w:lang w:eastAsia="en-ID"/>
        </w:rPr>
        <w:t>bisa</w:t>
      </w:r>
      <w:proofErr w:type="spellEnd"/>
      <w:r w:rsidRPr="0042099B">
        <w:rPr>
          <w:lang w:eastAsia="en-ID"/>
        </w:rPr>
        <w:t xml:space="preserve"> </w:t>
      </w:r>
      <w:proofErr w:type="spellStart"/>
      <w:r w:rsidRPr="0042099B">
        <w:rPr>
          <w:lang w:eastAsia="en-ID"/>
        </w:rPr>
        <w:t>saja</w:t>
      </w:r>
      <w:proofErr w:type="spellEnd"/>
      <w:r w:rsidRPr="0042099B">
        <w:rPr>
          <w:lang w:eastAsia="en-ID"/>
        </w:rPr>
        <w:t xml:space="preserve"> </w:t>
      </w:r>
      <w:proofErr w:type="spellStart"/>
      <w:r w:rsidRPr="0042099B">
        <w:rPr>
          <w:lang w:eastAsia="en-ID"/>
        </w:rPr>
        <w:t>mengalami</w:t>
      </w:r>
      <w:proofErr w:type="spellEnd"/>
      <w:r w:rsidRPr="0042099B">
        <w:rPr>
          <w:lang w:eastAsia="en-ID"/>
        </w:rPr>
        <w:t xml:space="preserve"> </w:t>
      </w:r>
      <w:proofErr w:type="spellStart"/>
      <w:r w:rsidRPr="0042099B">
        <w:rPr>
          <w:lang w:eastAsia="en-ID"/>
        </w:rPr>
        <w:t>penyesuaian</w:t>
      </w:r>
      <w:proofErr w:type="spellEnd"/>
      <w:r w:rsidRPr="0042099B">
        <w:rPr>
          <w:lang w:eastAsia="en-ID"/>
        </w:rPr>
        <w:t xml:space="preserve"> </w:t>
      </w:r>
      <w:proofErr w:type="spellStart"/>
      <w:r w:rsidRPr="0042099B">
        <w:rPr>
          <w:lang w:eastAsia="en-ID"/>
        </w:rPr>
        <w:t>terhadap</w:t>
      </w:r>
      <w:proofErr w:type="spellEnd"/>
      <w:r w:rsidRPr="0042099B">
        <w:rPr>
          <w:lang w:eastAsia="en-ID"/>
        </w:rPr>
        <w:t xml:space="preserve"> </w:t>
      </w:r>
      <w:proofErr w:type="spellStart"/>
      <w:r w:rsidRPr="0042099B">
        <w:rPr>
          <w:lang w:eastAsia="en-ID"/>
        </w:rPr>
        <w:t>tren</w:t>
      </w:r>
      <w:proofErr w:type="spellEnd"/>
      <w:r w:rsidRPr="0042099B">
        <w:rPr>
          <w:lang w:eastAsia="en-ID"/>
        </w:rPr>
        <w:t xml:space="preserve"> </w:t>
      </w:r>
      <w:proofErr w:type="spellStart"/>
      <w:r w:rsidRPr="0042099B">
        <w:rPr>
          <w:lang w:eastAsia="en-ID"/>
        </w:rPr>
        <w:t>ekonomi</w:t>
      </w:r>
      <w:proofErr w:type="spellEnd"/>
      <w:r w:rsidRPr="0042099B">
        <w:rPr>
          <w:lang w:eastAsia="en-ID"/>
        </w:rPr>
        <w:t xml:space="preserve"> </w:t>
      </w:r>
      <w:proofErr w:type="spellStart"/>
      <w:r w:rsidRPr="0042099B">
        <w:rPr>
          <w:lang w:eastAsia="en-ID"/>
        </w:rPr>
        <w:t>tertentu</w:t>
      </w:r>
      <w:proofErr w:type="spellEnd"/>
      <w:r w:rsidRPr="0042099B">
        <w:rPr>
          <w:lang w:eastAsia="en-ID"/>
        </w:rPr>
        <w:t xml:space="preserve">. Hal </w:t>
      </w:r>
      <w:proofErr w:type="spellStart"/>
      <w:r w:rsidRPr="0042099B">
        <w:rPr>
          <w:lang w:eastAsia="en-ID"/>
        </w:rPr>
        <w:t>ini</w:t>
      </w:r>
      <w:proofErr w:type="spellEnd"/>
      <w:r w:rsidRPr="0042099B">
        <w:rPr>
          <w:lang w:eastAsia="en-ID"/>
        </w:rPr>
        <w:t xml:space="preserve"> pun </w:t>
      </w:r>
      <w:proofErr w:type="spellStart"/>
      <w:r w:rsidRPr="0042099B">
        <w:rPr>
          <w:lang w:eastAsia="en-ID"/>
        </w:rPr>
        <w:t>menarik</w:t>
      </w:r>
      <w:proofErr w:type="spellEnd"/>
      <w:r w:rsidRPr="0042099B">
        <w:rPr>
          <w:lang w:eastAsia="en-ID"/>
        </w:rPr>
        <w:t xml:space="preserve"> </w:t>
      </w:r>
      <w:proofErr w:type="spellStart"/>
      <w:r w:rsidRPr="0042099B">
        <w:rPr>
          <w:lang w:eastAsia="en-ID"/>
        </w:rPr>
        <w:t>untuk</w:t>
      </w:r>
      <w:proofErr w:type="spellEnd"/>
      <w:r w:rsidRPr="0042099B">
        <w:rPr>
          <w:lang w:eastAsia="en-ID"/>
        </w:rPr>
        <w:t xml:space="preserve"> </w:t>
      </w:r>
      <w:proofErr w:type="spellStart"/>
      <w:r w:rsidRPr="0042099B">
        <w:rPr>
          <w:lang w:eastAsia="en-ID"/>
        </w:rPr>
        <w:t>diverifikasi</w:t>
      </w:r>
      <w:proofErr w:type="spellEnd"/>
      <w:r w:rsidRPr="0042099B">
        <w:rPr>
          <w:lang w:eastAsia="en-ID"/>
        </w:rPr>
        <w:t xml:space="preserve"> </w:t>
      </w:r>
      <w:proofErr w:type="spellStart"/>
      <w:r w:rsidRPr="0042099B">
        <w:rPr>
          <w:lang w:eastAsia="en-ID"/>
        </w:rPr>
        <w:t>lebih</w:t>
      </w:r>
      <w:proofErr w:type="spellEnd"/>
      <w:r w:rsidRPr="0042099B">
        <w:rPr>
          <w:lang w:eastAsia="en-ID"/>
        </w:rPr>
        <w:t xml:space="preserve"> </w:t>
      </w:r>
      <w:proofErr w:type="spellStart"/>
      <w:r w:rsidRPr="0042099B">
        <w:rPr>
          <w:lang w:eastAsia="en-ID"/>
        </w:rPr>
        <w:t>lanjut</w:t>
      </w:r>
      <w:proofErr w:type="spellEnd"/>
      <w:r w:rsidRPr="0042099B">
        <w:rPr>
          <w:lang w:eastAsia="en-ID"/>
        </w:rPr>
        <w:t xml:space="preserve"> </w:t>
      </w:r>
      <w:proofErr w:type="spellStart"/>
      <w:r w:rsidRPr="0042099B">
        <w:rPr>
          <w:lang w:eastAsia="en-ID"/>
        </w:rPr>
        <w:t>dengan</w:t>
      </w:r>
      <w:proofErr w:type="spellEnd"/>
      <w:r w:rsidRPr="0042099B">
        <w:rPr>
          <w:lang w:eastAsia="en-ID"/>
        </w:rPr>
        <w:t xml:space="preserve"> </w:t>
      </w:r>
      <w:proofErr w:type="spellStart"/>
      <w:r w:rsidRPr="0042099B">
        <w:rPr>
          <w:lang w:eastAsia="en-ID"/>
        </w:rPr>
        <w:t>topik</w:t>
      </w:r>
      <w:proofErr w:type="spellEnd"/>
      <w:r w:rsidRPr="0042099B">
        <w:rPr>
          <w:lang w:eastAsia="en-ID"/>
        </w:rPr>
        <w:t xml:space="preserve"> </w:t>
      </w:r>
      <w:proofErr w:type="spellStart"/>
      <w:r w:rsidRPr="0042099B">
        <w:rPr>
          <w:lang w:eastAsia="en-ID"/>
        </w:rPr>
        <w:t>penelitian</w:t>
      </w:r>
      <w:proofErr w:type="spellEnd"/>
      <w:r w:rsidRPr="0042099B">
        <w:rPr>
          <w:lang w:eastAsia="en-ID"/>
        </w:rPr>
        <w:t xml:space="preserve"> yang </w:t>
      </w:r>
      <w:proofErr w:type="spellStart"/>
      <w:r w:rsidRPr="0042099B">
        <w:rPr>
          <w:lang w:eastAsia="en-ID"/>
        </w:rPr>
        <w:t>melibatkan</w:t>
      </w:r>
      <w:proofErr w:type="spellEnd"/>
      <w:r w:rsidRPr="0042099B">
        <w:rPr>
          <w:lang w:eastAsia="en-ID"/>
        </w:rPr>
        <w:t xml:space="preserve"> </w:t>
      </w:r>
      <w:proofErr w:type="spellStart"/>
      <w:r w:rsidRPr="0042099B">
        <w:rPr>
          <w:lang w:eastAsia="en-ID"/>
        </w:rPr>
        <w:t>ruang</w:t>
      </w:r>
      <w:proofErr w:type="spellEnd"/>
      <w:r w:rsidRPr="0042099B">
        <w:rPr>
          <w:lang w:eastAsia="en-ID"/>
        </w:rPr>
        <w:t xml:space="preserve"> </w:t>
      </w:r>
      <w:proofErr w:type="spellStart"/>
      <w:r w:rsidRPr="0042099B">
        <w:rPr>
          <w:lang w:eastAsia="en-ID"/>
        </w:rPr>
        <w:t>redaksi</w:t>
      </w:r>
      <w:proofErr w:type="spellEnd"/>
      <w:r w:rsidRPr="0042099B">
        <w:rPr>
          <w:lang w:eastAsia="en-ID"/>
        </w:rPr>
        <w:t>.</w:t>
      </w:r>
    </w:p>
    <w:p w14:paraId="31DCB062" w14:textId="77777777" w:rsidR="0034211F" w:rsidRPr="0034211F" w:rsidRDefault="0034211F" w:rsidP="0034211F"/>
    <w:p w14:paraId="302B7695" w14:textId="63E946B7" w:rsidR="00683D6E" w:rsidRDefault="00683D6E" w:rsidP="003F46F8">
      <w:pPr>
        <w:pStyle w:val="Heading4"/>
        <w:spacing w:after="240"/>
        <w:ind w:left="426" w:hanging="426"/>
      </w:pPr>
      <w:bookmarkStart w:id="171" w:name="_Toc185002354"/>
      <w:bookmarkStart w:id="172" w:name="_Toc185928196"/>
      <w:proofErr w:type="spellStart"/>
      <w:r>
        <w:t>Atribut</w:t>
      </w:r>
      <w:proofErr w:type="spellEnd"/>
      <w:r>
        <w:t xml:space="preserve"> </w:t>
      </w:r>
      <w:proofErr w:type="spellStart"/>
      <w:r>
        <w:t>Afektif</w:t>
      </w:r>
      <w:proofErr w:type="spellEnd"/>
      <w:r>
        <w:t xml:space="preserve"> </w:t>
      </w:r>
      <w:proofErr w:type="spellStart"/>
      <w:r>
        <w:t>Pemberitaan</w:t>
      </w:r>
      <w:proofErr w:type="spellEnd"/>
      <w:r>
        <w:t xml:space="preserve"> </w:t>
      </w:r>
      <w:r w:rsidR="003645B7" w:rsidRPr="003645B7">
        <w:rPr>
          <w:i/>
        </w:rPr>
        <w:t>Kontan.co.id</w:t>
      </w:r>
      <w:r>
        <w:t xml:space="preserve"> (Jan 2019-Jun 2024)</w:t>
      </w:r>
      <w:bookmarkEnd w:id="171"/>
      <w:bookmarkEnd w:id="172"/>
    </w:p>
    <w:p w14:paraId="32073CC2" w14:textId="292E95A5" w:rsidR="003B37ED" w:rsidRPr="00023F9B" w:rsidRDefault="003B37ED" w:rsidP="003B37ED">
      <w:pPr>
        <w:spacing w:after="0" w:line="360" w:lineRule="auto"/>
        <w:ind w:firstLine="720"/>
        <w:jc w:val="both"/>
      </w:pPr>
      <w:r w:rsidRPr="00023F9B">
        <w:t xml:space="preserve">Dalam </w:t>
      </w:r>
      <w:proofErr w:type="spellStart"/>
      <w:r w:rsidRPr="00023F9B">
        <w:t>penelitiannya</w:t>
      </w:r>
      <w:proofErr w:type="spellEnd"/>
      <w:r w:rsidRPr="00023F9B">
        <w:t xml:space="preserve">, </w:t>
      </w:r>
      <w:sdt>
        <w:sdtPr>
          <w:tag w:val="MENDELEY_CITATION_v3_eyJjaXRhdGlvbklEIjoiTUVOREVMRVlfQ0lUQVRJT05fMDM0ZDRhNjAtYzVlOC00ODAwLWExZDgtODVjZGY1ZjAzNDg5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
          <w:id w:val="-1614969060"/>
          <w:placeholder>
            <w:docPart w:val="E259BCECF93C470E83E86B7646295692"/>
          </w:placeholder>
        </w:sdtPr>
        <w:sdtContent>
          <w:r w:rsidR="0057422A" w:rsidRPr="0057422A">
            <w:rPr>
              <w:rFonts w:eastAsia="Times New Roman"/>
            </w:rPr>
            <w:t>Hester &amp; Gibson (2003)</w:t>
          </w:r>
        </w:sdtContent>
      </w:sdt>
      <w:r w:rsidRPr="00023F9B">
        <w:t xml:space="preserve"> </w:t>
      </w:r>
      <w:proofErr w:type="spellStart"/>
      <w:r w:rsidRPr="00023F9B">
        <w:t>membagi</w:t>
      </w:r>
      <w:proofErr w:type="spellEnd"/>
      <w:r w:rsidRPr="00023F9B">
        <w:t xml:space="preserve"> </w:t>
      </w:r>
      <w:r w:rsidR="00C17C03" w:rsidRPr="00C17C03">
        <w:rPr>
          <w:i/>
        </w:rPr>
        <w:t>tone</w:t>
      </w:r>
      <w:r w:rsidRPr="00023F9B">
        <w:t xml:space="preserve"> </w:t>
      </w:r>
      <w:proofErr w:type="spellStart"/>
      <w:r w:rsidRPr="00023F9B">
        <w:t>pemberitaan</w:t>
      </w:r>
      <w:proofErr w:type="spellEnd"/>
      <w:r w:rsidRPr="00023F9B">
        <w:t xml:space="preserve"> </w:t>
      </w:r>
      <w:proofErr w:type="spellStart"/>
      <w:r w:rsidRPr="00023F9B">
        <w:t>dalam</w:t>
      </w:r>
      <w:proofErr w:type="spellEnd"/>
      <w:r w:rsidRPr="00023F9B">
        <w:t xml:space="preserve"> dua </w:t>
      </w:r>
      <w:proofErr w:type="spellStart"/>
      <w:r w:rsidRPr="00023F9B">
        <w:t>kategori</w:t>
      </w:r>
      <w:proofErr w:type="spellEnd"/>
      <w:r w:rsidRPr="00023F9B">
        <w:t xml:space="preserve">, </w:t>
      </w:r>
      <w:proofErr w:type="spellStart"/>
      <w:r w:rsidRPr="00023F9B">
        <w:t>yakni</w:t>
      </w:r>
      <w:proofErr w:type="spellEnd"/>
      <w:r w:rsidRPr="00023F9B">
        <w:t xml:space="preserve"> </w:t>
      </w:r>
      <w:proofErr w:type="spellStart"/>
      <w:r w:rsidR="003645B7" w:rsidRPr="003645B7">
        <w:rPr>
          <w:i/>
          <w:iCs/>
        </w:rPr>
        <w:t>unfavorable</w:t>
      </w:r>
      <w:proofErr w:type="spellEnd"/>
      <w:r w:rsidRPr="00023F9B">
        <w:rPr>
          <w:i/>
          <w:iCs/>
        </w:rPr>
        <w:t xml:space="preserve"> news</w:t>
      </w:r>
      <w:r w:rsidRPr="00023F9B">
        <w:t xml:space="preserve"> </w:t>
      </w:r>
      <w:proofErr w:type="spellStart"/>
      <w:r w:rsidRPr="00023F9B">
        <w:t>atau</w:t>
      </w:r>
      <w:proofErr w:type="spellEnd"/>
      <w:r w:rsidRPr="00023F9B">
        <w:t xml:space="preserve"> </w:t>
      </w:r>
      <w:proofErr w:type="spellStart"/>
      <w:r w:rsidRPr="00023F9B">
        <w:t>berita</w:t>
      </w:r>
      <w:proofErr w:type="spellEnd"/>
      <w:r w:rsidRPr="00023F9B">
        <w:t xml:space="preserve"> </w:t>
      </w:r>
      <w:proofErr w:type="spellStart"/>
      <w:r w:rsidR="003645B7" w:rsidRPr="003645B7">
        <w:rPr>
          <w:i/>
          <w:iCs/>
        </w:rPr>
        <w:t>unfavorable</w:t>
      </w:r>
      <w:proofErr w:type="spellEnd"/>
      <w:r w:rsidRPr="00023F9B">
        <w:t xml:space="preserve"> </w:t>
      </w:r>
      <w:proofErr w:type="spellStart"/>
      <w:r w:rsidRPr="00023F9B">
        <w:t>untuk</w:t>
      </w:r>
      <w:proofErr w:type="spellEnd"/>
      <w:r w:rsidRPr="00023F9B">
        <w:t xml:space="preserve"> </w:t>
      </w:r>
      <w:proofErr w:type="spellStart"/>
      <w:r w:rsidRPr="00023F9B">
        <w:t>merepresentasikan</w:t>
      </w:r>
      <w:proofErr w:type="spellEnd"/>
      <w:r w:rsidRPr="00023F9B">
        <w:t xml:space="preserve"> </w:t>
      </w:r>
      <w:proofErr w:type="spellStart"/>
      <w:r w:rsidRPr="00023F9B">
        <w:t>berita</w:t>
      </w:r>
      <w:proofErr w:type="spellEnd"/>
      <w:r w:rsidRPr="00023F9B">
        <w:t xml:space="preserve"> </w:t>
      </w:r>
      <w:proofErr w:type="spellStart"/>
      <w:r w:rsidRPr="00023F9B">
        <w:t>dengan</w:t>
      </w:r>
      <w:proofErr w:type="spellEnd"/>
      <w:r w:rsidRPr="00023F9B">
        <w:t xml:space="preserve"> </w:t>
      </w:r>
      <w:r w:rsidR="00C17C03" w:rsidRPr="00C17C03">
        <w:rPr>
          <w:i/>
        </w:rPr>
        <w:t>tone</w:t>
      </w:r>
      <w:r w:rsidRPr="00023F9B">
        <w:t xml:space="preserve"> </w:t>
      </w:r>
      <w:proofErr w:type="spellStart"/>
      <w:r w:rsidRPr="00023F9B">
        <w:t>negatif</w:t>
      </w:r>
      <w:proofErr w:type="spellEnd"/>
      <w:r w:rsidRPr="00023F9B">
        <w:t xml:space="preserve">, dan </w:t>
      </w:r>
      <w:proofErr w:type="spellStart"/>
      <w:r w:rsidR="003645B7" w:rsidRPr="003645B7">
        <w:rPr>
          <w:i/>
          <w:iCs/>
        </w:rPr>
        <w:t>favorable</w:t>
      </w:r>
      <w:proofErr w:type="spellEnd"/>
      <w:r w:rsidRPr="00023F9B">
        <w:rPr>
          <w:i/>
          <w:iCs/>
        </w:rPr>
        <w:t xml:space="preserve"> news</w:t>
      </w:r>
      <w:r w:rsidRPr="00023F9B">
        <w:t xml:space="preserve"> </w:t>
      </w:r>
      <w:proofErr w:type="spellStart"/>
      <w:r w:rsidRPr="00023F9B">
        <w:t>atau</w:t>
      </w:r>
      <w:proofErr w:type="spellEnd"/>
      <w:r w:rsidRPr="00023F9B">
        <w:t xml:space="preserve"> </w:t>
      </w:r>
      <w:proofErr w:type="spellStart"/>
      <w:r w:rsidRPr="00023F9B">
        <w:t>berita</w:t>
      </w:r>
      <w:proofErr w:type="spellEnd"/>
      <w:r w:rsidRPr="00023F9B">
        <w:t xml:space="preserve"> </w:t>
      </w:r>
      <w:proofErr w:type="spellStart"/>
      <w:r w:rsidR="003645B7" w:rsidRPr="003645B7">
        <w:rPr>
          <w:i/>
          <w:iCs/>
        </w:rPr>
        <w:t>favorable</w:t>
      </w:r>
      <w:proofErr w:type="spellEnd"/>
      <w:r w:rsidRPr="00023F9B">
        <w:t xml:space="preserve"> </w:t>
      </w:r>
      <w:proofErr w:type="spellStart"/>
      <w:r w:rsidRPr="00023F9B">
        <w:t>untuk</w:t>
      </w:r>
      <w:proofErr w:type="spellEnd"/>
      <w:r w:rsidRPr="00023F9B">
        <w:t xml:space="preserve"> </w:t>
      </w:r>
      <w:proofErr w:type="spellStart"/>
      <w:r w:rsidRPr="00023F9B">
        <w:t>merepresentasikan</w:t>
      </w:r>
      <w:proofErr w:type="spellEnd"/>
      <w:r w:rsidRPr="00023F9B">
        <w:t xml:space="preserve"> </w:t>
      </w:r>
      <w:proofErr w:type="spellStart"/>
      <w:r w:rsidRPr="00023F9B">
        <w:t>berita</w:t>
      </w:r>
      <w:proofErr w:type="spellEnd"/>
      <w:r w:rsidRPr="00023F9B">
        <w:t xml:space="preserve"> </w:t>
      </w:r>
      <w:proofErr w:type="spellStart"/>
      <w:r w:rsidRPr="00023F9B">
        <w:t>positif</w:t>
      </w:r>
      <w:proofErr w:type="spellEnd"/>
      <w:r w:rsidRPr="00023F9B">
        <w:t xml:space="preserve">. </w:t>
      </w:r>
      <w:proofErr w:type="spellStart"/>
      <w:r w:rsidRPr="00023F9B">
        <w:t>Sementara</w:t>
      </w:r>
      <w:proofErr w:type="spellEnd"/>
      <w:r w:rsidRPr="00023F9B">
        <w:t xml:space="preserve"> </w:t>
      </w:r>
      <w:proofErr w:type="spellStart"/>
      <w:r w:rsidRPr="00023F9B">
        <w:t>itu</w:t>
      </w:r>
      <w:proofErr w:type="spellEnd"/>
      <w:r w:rsidRPr="00023F9B">
        <w:t xml:space="preserve">, </w:t>
      </w:r>
      <w:proofErr w:type="spellStart"/>
      <w:r w:rsidRPr="00023F9B">
        <w:t>berita</w:t>
      </w:r>
      <w:proofErr w:type="spellEnd"/>
      <w:r w:rsidRPr="00023F9B">
        <w:t xml:space="preserve"> </w:t>
      </w:r>
      <w:proofErr w:type="spellStart"/>
      <w:r w:rsidRPr="00023F9B">
        <w:t>dengan</w:t>
      </w:r>
      <w:proofErr w:type="spellEnd"/>
      <w:r w:rsidRPr="00023F9B">
        <w:t xml:space="preserve"> </w:t>
      </w:r>
      <w:r w:rsidR="00C17C03" w:rsidRPr="00C17C03">
        <w:rPr>
          <w:i/>
        </w:rPr>
        <w:t>tone</w:t>
      </w:r>
      <w:r w:rsidRPr="00023F9B">
        <w:t xml:space="preserve"> </w:t>
      </w:r>
      <w:r w:rsidRPr="00023F9B">
        <w:rPr>
          <w:i/>
          <w:iCs/>
        </w:rPr>
        <w:t>non-existent</w:t>
      </w:r>
      <w:r w:rsidRPr="00023F9B">
        <w:t xml:space="preserve"> (</w:t>
      </w:r>
      <w:r w:rsidR="00C17C03" w:rsidRPr="00C17C03">
        <w:rPr>
          <w:i/>
        </w:rPr>
        <w:t>tone</w:t>
      </w:r>
      <w:r w:rsidRPr="00023F9B">
        <w:t xml:space="preserve"> </w:t>
      </w:r>
      <w:proofErr w:type="spellStart"/>
      <w:r w:rsidRPr="00023F9B">
        <w:t>netral</w:t>
      </w:r>
      <w:proofErr w:type="spellEnd"/>
      <w:r w:rsidRPr="00023F9B">
        <w:t xml:space="preserve">) </w:t>
      </w:r>
      <w:proofErr w:type="spellStart"/>
      <w:r w:rsidRPr="00023F9B">
        <w:t>tidak</w:t>
      </w:r>
      <w:proofErr w:type="spellEnd"/>
      <w:r w:rsidRPr="00023F9B">
        <w:t xml:space="preserve"> </w:t>
      </w:r>
      <w:proofErr w:type="spellStart"/>
      <w:r w:rsidRPr="00023F9B">
        <w:t>dilibatkan</w:t>
      </w:r>
      <w:proofErr w:type="spellEnd"/>
      <w:r w:rsidRPr="00023F9B">
        <w:t xml:space="preserve"> </w:t>
      </w:r>
      <w:proofErr w:type="spellStart"/>
      <w:r w:rsidRPr="00023F9B">
        <w:t>untuk</w:t>
      </w:r>
      <w:proofErr w:type="spellEnd"/>
      <w:r w:rsidRPr="00023F9B">
        <w:t xml:space="preserve"> </w:t>
      </w:r>
      <w:proofErr w:type="spellStart"/>
      <w:r w:rsidRPr="00023F9B">
        <w:t>menjawab</w:t>
      </w:r>
      <w:proofErr w:type="spellEnd"/>
      <w:r w:rsidRPr="00023F9B">
        <w:t xml:space="preserve"> </w:t>
      </w:r>
      <w:proofErr w:type="spellStart"/>
      <w:r w:rsidRPr="00023F9B">
        <w:t>pertanyaan</w:t>
      </w:r>
      <w:proofErr w:type="spellEnd"/>
      <w:r w:rsidRPr="00023F9B">
        <w:t xml:space="preserve"> </w:t>
      </w:r>
      <w:proofErr w:type="spellStart"/>
      <w:r w:rsidRPr="00023F9B">
        <w:t>penelitian</w:t>
      </w:r>
      <w:proofErr w:type="spellEnd"/>
      <w:r w:rsidRPr="00023F9B">
        <w:t xml:space="preserve">. </w:t>
      </w:r>
      <w:proofErr w:type="spellStart"/>
      <w:r w:rsidRPr="00023F9B">
        <w:t>Penelitian</w:t>
      </w:r>
      <w:proofErr w:type="spellEnd"/>
      <w:r w:rsidRPr="00023F9B">
        <w:t xml:space="preserve"> yang </w:t>
      </w:r>
      <w:proofErr w:type="spellStart"/>
      <w:r w:rsidRPr="00023F9B">
        <w:t>penulis</w:t>
      </w:r>
      <w:proofErr w:type="spellEnd"/>
      <w:r w:rsidRPr="00023F9B">
        <w:t xml:space="preserve"> </w:t>
      </w:r>
      <w:proofErr w:type="spellStart"/>
      <w:r w:rsidRPr="00023F9B">
        <w:t>lakukan</w:t>
      </w:r>
      <w:proofErr w:type="spellEnd"/>
      <w:r w:rsidRPr="00023F9B">
        <w:t xml:space="preserve"> pun </w:t>
      </w:r>
      <w:proofErr w:type="spellStart"/>
      <w:r w:rsidRPr="00023F9B">
        <w:t>turut</w:t>
      </w:r>
      <w:proofErr w:type="spellEnd"/>
      <w:r w:rsidRPr="00023F9B">
        <w:t xml:space="preserve"> </w:t>
      </w:r>
      <w:proofErr w:type="spellStart"/>
      <w:r w:rsidRPr="00023F9B">
        <w:t>mengikuti</w:t>
      </w:r>
      <w:proofErr w:type="spellEnd"/>
      <w:r w:rsidRPr="00023F9B">
        <w:t xml:space="preserve"> </w:t>
      </w:r>
      <w:proofErr w:type="spellStart"/>
      <w:r w:rsidRPr="00023F9B">
        <w:t>desain</w:t>
      </w:r>
      <w:proofErr w:type="spellEnd"/>
      <w:r w:rsidRPr="00023F9B">
        <w:t xml:space="preserve"> </w:t>
      </w:r>
      <w:proofErr w:type="spellStart"/>
      <w:r w:rsidRPr="00023F9B">
        <w:t>variabel</w:t>
      </w:r>
      <w:proofErr w:type="spellEnd"/>
      <w:r w:rsidRPr="00023F9B">
        <w:t xml:space="preserve"> yang </w:t>
      </w:r>
      <w:proofErr w:type="spellStart"/>
      <w:r w:rsidRPr="00023F9B">
        <w:t>dilakukan</w:t>
      </w:r>
      <w:proofErr w:type="spellEnd"/>
      <w:r w:rsidRPr="00023F9B">
        <w:t xml:space="preserve"> </w:t>
      </w:r>
      <w:r w:rsidRPr="00023F9B">
        <w:lastRenderedPageBreak/>
        <w:t xml:space="preserve">Hester &amp; Gibson.  Hal </w:t>
      </w:r>
      <w:proofErr w:type="spellStart"/>
      <w:r w:rsidRPr="00023F9B">
        <w:t>ini</w:t>
      </w:r>
      <w:proofErr w:type="spellEnd"/>
      <w:r w:rsidRPr="00023F9B">
        <w:t xml:space="preserve"> </w:t>
      </w:r>
      <w:proofErr w:type="spellStart"/>
      <w:r w:rsidRPr="00023F9B">
        <w:t>dilakukan</w:t>
      </w:r>
      <w:proofErr w:type="spellEnd"/>
      <w:r w:rsidRPr="00023F9B">
        <w:t xml:space="preserve"> </w:t>
      </w:r>
      <w:proofErr w:type="spellStart"/>
      <w:r w:rsidRPr="00023F9B">
        <w:t>untuk</w:t>
      </w:r>
      <w:proofErr w:type="spellEnd"/>
      <w:r w:rsidRPr="00023F9B">
        <w:t xml:space="preserve"> </w:t>
      </w:r>
      <w:proofErr w:type="spellStart"/>
      <w:r w:rsidRPr="00023F9B">
        <w:t>melihat</w:t>
      </w:r>
      <w:proofErr w:type="spellEnd"/>
      <w:r w:rsidRPr="00023F9B">
        <w:t xml:space="preserve"> </w:t>
      </w:r>
      <w:proofErr w:type="spellStart"/>
      <w:r w:rsidRPr="00023F9B">
        <w:t>secara</w:t>
      </w:r>
      <w:proofErr w:type="spellEnd"/>
      <w:r w:rsidRPr="00023F9B">
        <w:t xml:space="preserve"> </w:t>
      </w:r>
      <w:proofErr w:type="spellStart"/>
      <w:r w:rsidRPr="00023F9B">
        <w:t>spesifik</w:t>
      </w:r>
      <w:proofErr w:type="spellEnd"/>
      <w:r w:rsidRPr="00023F9B">
        <w:t xml:space="preserve"> </w:t>
      </w:r>
      <w:proofErr w:type="spellStart"/>
      <w:r w:rsidRPr="00023F9B">
        <w:t>bagaimana</w:t>
      </w:r>
      <w:proofErr w:type="spellEnd"/>
      <w:r w:rsidRPr="00023F9B">
        <w:t xml:space="preserve"> dua </w:t>
      </w:r>
      <w:proofErr w:type="spellStart"/>
      <w:r w:rsidRPr="00023F9B">
        <w:t>kategori</w:t>
      </w:r>
      <w:proofErr w:type="spellEnd"/>
      <w:r w:rsidRPr="00023F9B">
        <w:t xml:space="preserve"> </w:t>
      </w:r>
      <w:r w:rsidR="00C17C03" w:rsidRPr="00C17C03">
        <w:rPr>
          <w:i/>
          <w:iCs/>
        </w:rPr>
        <w:t>tone</w:t>
      </w:r>
      <w:r w:rsidRPr="00023F9B">
        <w:t xml:space="preserve"> </w:t>
      </w:r>
      <w:proofErr w:type="spellStart"/>
      <w:r w:rsidRPr="00023F9B">
        <w:t>ini</w:t>
      </w:r>
      <w:proofErr w:type="spellEnd"/>
      <w:r w:rsidRPr="00023F9B">
        <w:t xml:space="preserve"> </w:t>
      </w:r>
      <w:proofErr w:type="spellStart"/>
      <w:r w:rsidRPr="00023F9B">
        <w:t>dapat</w:t>
      </w:r>
      <w:proofErr w:type="spellEnd"/>
      <w:r w:rsidRPr="00023F9B">
        <w:t xml:space="preserve"> </w:t>
      </w:r>
      <w:proofErr w:type="spellStart"/>
      <w:r w:rsidR="00DC2170">
        <w:t>memengaruhi</w:t>
      </w:r>
      <w:proofErr w:type="spellEnd"/>
      <w:r w:rsidRPr="00023F9B">
        <w:t xml:space="preserve"> </w:t>
      </w:r>
      <w:proofErr w:type="spellStart"/>
      <w:r w:rsidRPr="00023F9B">
        <w:t>opini</w:t>
      </w:r>
      <w:proofErr w:type="spellEnd"/>
      <w:r w:rsidRPr="00023F9B">
        <w:t xml:space="preserve"> </w:t>
      </w:r>
      <w:proofErr w:type="spellStart"/>
      <w:r w:rsidRPr="00023F9B">
        <w:t>publik</w:t>
      </w:r>
      <w:proofErr w:type="spellEnd"/>
      <w:r w:rsidRPr="00023F9B">
        <w:t xml:space="preserve"> (IKE dan IEK). </w:t>
      </w:r>
      <w:proofErr w:type="spellStart"/>
      <w:r w:rsidRPr="00023F9B">
        <w:t>Pembagian</w:t>
      </w:r>
      <w:proofErr w:type="spellEnd"/>
      <w:r w:rsidRPr="00023F9B">
        <w:t xml:space="preserve"> </w:t>
      </w:r>
      <w:proofErr w:type="spellStart"/>
      <w:r w:rsidRPr="00023F9B">
        <w:t>atas</w:t>
      </w:r>
      <w:proofErr w:type="spellEnd"/>
      <w:r w:rsidRPr="00023F9B">
        <w:t xml:space="preserve"> dua </w:t>
      </w:r>
      <w:proofErr w:type="spellStart"/>
      <w:r w:rsidRPr="00023F9B">
        <w:t>ketegori</w:t>
      </w:r>
      <w:proofErr w:type="spellEnd"/>
      <w:r w:rsidRPr="00023F9B">
        <w:t xml:space="preserve"> </w:t>
      </w:r>
      <w:r w:rsidR="00C17C03" w:rsidRPr="00C17C03">
        <w:rPr>
          <w:i/>
          <w:iCs/>
        </w:rPr>
        <w:t>tone</w:t>
      </w:r>
      <w:r w:rsidRPr="00023F9B">
        <w:t xml:space="preserve"> </w:t>
      </w:r>
      <w:proofErr w:type="spellStart"/>
      <w:r w:rsidRPr="00023F9B">
        <w:t>ini</w:t>
      </w:r>
      <w:proofErr w:type="spellEnd"/>
      <w:r w:rsidRPr="00023F9B">
        <w:t xml:space="preserve"> </w:t>
      </w:r>
      <w:proofErr w:type="spellStart"/>
      <w:r w:rsidRPr="00023F9B">
        <w:t>direpresentasikan</w:t>
      </w:r>
      <w:proofErr w:type="spellEnd"/>
      <w:r w:rsidRPr="00023F9B">
        <w:t xml:space="preserve"> </w:t>
      </w:r>
      <w:proofErr w:type="spellStart"/>
      <w:r w:rsidRPr="00023F9B">
        <w:t>melalui</w:t>
      </w:r>
      <w:proofErr w:type="spellEnd"/>
      <w:r w:rsidRPr="00023F9B">
        <w:t xml:space="preserve"> </w:t>
      </w:r>
      <w:r w:rsidRPr="00023F9B">
        <w:fldChar w:fldCharType="begin"/>
      </w:r>
      <w:r w:rsidRPr="00023F9B">
        <w:instrText xml:space="preserve"> REF _Ref182744430 \h  \* MERGEFORMAT </w:instrText>
      </w:r>
      <w:r w:rsidRPr="00023F9B">
        <w:fldChar w:fldCharType="separate"/>
      </w:r>
      <w:proofErr w:type="spellStart"/>
      <w:r w:rsidR="000B0ECF" w:rsidRPr="000B0ECF">
        <w:t>Grafik</w:t>
      </w:r>
      <w:proofErr w:type="spellEnd"/>
      <w:r w:rsidR="000B0ECF" w:rsidRPr="000B0ECF">
        <w:t xml:space="preserve"> </w:t>
      </w:r>
      <w:r w:rsidR="000B0ECF" w:rsidRPr="000B0ECF">
        <w:rPr>
          <w:noProof/>
        </w:rPr>
        <w:t>4.1.1.3.1</w:t>
      </w:r>
      <w:r w:rsidRPr="00023F9B">
        <w:fldChar w:fldCharType="end"/>
      </w:r>
      <w:r w:rsidRPr="00023F9B">
        <w:t>.</w:t>
      </w:r>
    </w:p>
    <w:p w14:paraId="5AB2B026" w14:textId="77777777" w:rsidR="003B37ED" w:rsidRPr="003B37ED" w:rsidRDefault="003B37ED" w:rsidP="003B37ED">
      <w:pPr>
        <w:keepNext/>
        <w:spacing w:after="0" w:line="360" w:lineRule="auto"/>
        <w:jc w:val="both"/>
      </w:pPr>
      <w:r w:rsidRPr="003B37ED">
        <w:rPr>
          <w:noProof/>
        </w:rPr>
        <w:drawing>
          <wp:inline distT="0" distB="0" distL="0" distR="0" wp14:anchorId="0C89AC9C" wp14:editId="18AF9732">
            <wp:extent cx="5039995" cy="3239770"/>
            <wp:effectExtent l="0" t="0" r="8255" b="0"/>
            <wp:docPr id="3971240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24080" name="Picture 39712408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3239770"/>
                    </a:xfrm>
                    <a:prstGeom prst="rect">
                      <a:avLst/>
                    </a:prstGeom>
                  </pic:spPr>
                </pic:pic>
              </a:graphicData>
            </a:graphic>
          </wp:inline>
        </w:drawing>
      </w:r>
    </w:p>
    <w:p w14:paraId="141C7B32" w14:textId="2A77E6A1" w:rsidR="003B37ED" w:rsidRPr="00023F9B" w:rsidRDefault="003B37ED" w:rsidP="00023F9B">
      <w:pPr>
        <w:pStyle w:val="Caption"/>
        <w:jc w:val="both"/>
        <w:rPr>
          <w:sz w:val="20"/>
          <w:szCs w:val="20"/>
        </w:rPr>
      </w:pPr>
      <w:bookmarkStart w:id="173" w:name="_Ref182744430"/>
      <w:bookmarkStart w:id="174" w:name="_Toc182978545"/>
      <w:bookmarkStart w:id="175" w:name="_Toc184908804"/>
      <w:bookmarkStart w:id="176" w:name="_Toc186204241"/>
      <w:proofErr w:type="spellStart"/>
      <w:r w:rsidRPr="00023F9B">
        <w:rPr>
          <w:sz w:val="20"/>
          <w:szCs w:val="20"/>
        </w:rPr>
        <w:t>Grafik</w:t>
      </w:r>
      <w:proofErr w:type="spellEnd"/>
      <w:r w:rsidRPr="00023F9B">
        <w:rPr>
          <w:sz w:val="20"/>
          <w:szCs w:val="20"/>
        </w:rPr>
        <w:t xml:space="preserve"> </w:t>
      </w:r>
      <w:r w:rsidR="00C22639">
        <w:rPr>
          <w:sz w:val="20"/>
          <w:szCs w:val="20"/>
        </w:rPr>
        <w:fldChar w:fldCharType="begin"/>
      </w:r>
      <w:r w:rsidR="00C22639">
        <w:rPr>
          <w:sz w:val="20"/>
          <w:szCs w:val="20"/>
        </w:rPr>
        <w:instrText xml:space="preserve"> STYLEREF 4 \s </w:instrText>
      </w:r>
      <w:r w:rsidR="00C22639">
        <w:rPr>
          <w:sz w:val="20"/>
          <w:szCs w:val="20"/>
        </w:rPr>
        <w:fldChar w:fldCharType="separate"/>
      </w:r>
      <w:r w:rsidR="000B0ECF">
        <w:rPr>
          <w:noProof/>
          <w:sz w:val="20"/>
          <w:szCs w:val="20"/>
        </w:rPr>
        <w:t>4.1.1.3</w:t>
      </w:r>
      <w:r w:rsidR="00C22639">
        <w:rPr>
          <w:sz w:val="20"/>
          <w:szCs w:val="20"/>
        </w:rPr>
        <w:fldChar w:fldCharType="end"/>
      </w:r>
      <w:r w:rsidR="00C22639">
        <w:rPr>
          <w:sz w:val="20"/>
          <w:szCs w:val="20"/>
        </w:rPr>
        <w:t>.</w:t>
      </w:r>
      <w:r w:rsidR="00C22639">
        <w:rPr>
          <w:sz w:val="20"/>
          <w:szCs w:val="20"/>
        </w:rPr>
        <w:fldChar w:fldCharType="begin"/>
      </w:r>
      <w:r w:rsidR="00C22639">
        <w:rPr>
          <w:sz w:val="20"/>
          <w:szCs w:val="20"/>
        </w:rPr>
        <w:instrText xml:space="preserve"> SEQ Grafik \* ARABIC \s 4 </w:instrText>
      </w:r>
      <w:r w:rsidR="00C22639">
        <w:rPr>
          <w:sz w:val="20"/>
          <w:szCs w:val="20"/>
        </w:rPr>
        <w:fldChar w:fldCharType="separate"/>
      </w:r>
      <w:r w:rsidR="000B0ECF">
        <w:rPr>
          <w:noProof/>
          <w:sz w:val="20"/>
          <w:szCs w:val="20"/>
        </w:rPr>
        <w:t>1</w:t>
      </w:r>
      <w:r w:rsidR="00C22639">
        <w:rPr>
          <w:sz w:val="20"/>
          <w:szCs w:val="20"/>
        </w:rPr>
        <w:fldChar w:fldCharType="end"/>
      </w:r>
      <w:bookmarkEnd w:id="173"/>
      <w:r w:rsidRPr="00023F9B">
        <w:rPr>
          <w:sz w:val="20"/>
          <w:szCs w:val="20"/>
        </w:rPr>
        <w:t xml:space="preserve"> </w:t>
      </w:r>
      <w:proofErr w:type="spellStart"/>
      <w:r w:rsidRPr="00023F9B">
        <w:rPr>
          <w:sz w:val="20"/>
          <w:szCs w:val="20"/>
        </w:rPr>
        <w:t>Favorable</w:t>
      </w:r>
      <w:proofErr w:type="spellEnd"/>
      <w:r w:rsidRPr="00023F9B">
        <w:rPr>
          <w:sz w:val="20"/>
          <w:szCs w:val="20"/>
        </w:rPr>
        <w:t xml:space="preserve"> news &amp; </w:t>
      </w:r>
      <w:proofErr w:type="spellStart"/>
      <w:r w:rsidR="003645B7" w:rsidRPr="003645B7">
        <w:rPr>
          <w:sz w:val="20"/>
          <w:szCs w:val="20"/>
        </w:rPr>
        <w:t>unfavorable</w:t>
      </w:r>
      <w:proofErr w:type="spellEnd"/>
      <w:r w:rsidRPr="00023F9B">
        <w:rPr>
          <w:sz w:val="20"/>
          <w:szCs w:val="20"/>
        </w:rPr>
        <w:t xml:space="preserve"> news </w:t>
      </w:r>
      <w:r w:rsidR="003645B7" w:rsidRPr="003645B7">
        <w:rPr>
          <w:sz w:val="20"/>
          <w:szCs w:val="20"/>
        </w:rPr>
        <w:t>Kontan.co.id</w:t>
      </w:r>
      <w:r w:rsidRPr="00023F9B">
        <w:rPr>
          <w:sz w:val="20"/>
          <w:szCs w:val="20"/>
        </w:rPr>
        <w:t xml:space="preserve"> Januari 2019-Juni 2024 (</w:t>
      </w:r>
      <w:proofErr w:type="spellStart"/>
      <w:r w:rsidRPr="00023F9B">
        <w:rPr>
          <w:sz w:val="20"/>
          <w:szCs w:val="20"/>
        </w:rPr>
        <w:t>sumber</w:t>
      </w:r>
      <w:proofErr w:type="spellEnd"/>
      <w:r w:rsidRPr="00023F9B">
        <w:rPr>
          <w:sz w:val="20"/>
          <w:szCs w:val="20"/>
        </w:rPr>
        <w:t xml:space="preserve">: data </w:t>
      </w:r>
      <w:proofErr w:type="spellStart"/>
      <w:r w:rsidRPr="00023F9B">
        <w:rPr>
          <w:sz w:val="20"/>
          <w:szCs w:val="20"/>
        </w:rPr>
        <w:t>olahan</w:t>
      </w:r>
      <w:proofErr w:type="spellEnd"/>
      <w:r w:rsidRPr="00023F9B">
        <w:rPr>
          <w:sz w:val="20"/>
          <w:szCs w:val="20"/>
        </w:rPr>
        <w:t xml:space="preserve"> </w:t>
      </w:r>
      <w:proofErr w:type="spellStart"/>
      <w:r w:rsidRPr="00023F9B">
        <w:rPr>
          <w:sz w:val="20"/>
          <w:szCs w:val="20"/>
        </w:rPr>
        <w:t>penulis</w:t>
      </w:r>
      <w:proofErr w:type="spellEnd"/>
      <w:r w:rsidRPr="00023F9B">
        <w:rPr>
          <w:sz w:val="20"/>
          <w:szCs w:val="20"/>
        </w:rPr>
        <w:t>)</w:t>
      </w:r>
      <w:bookmarkEnd w:id="174"/>
      <w:bookmarkEnd w:id="175"/>
      <w:bookmarkEnd w:id="176"/>
    </w:p>
    <w:p w14:paraId="5609D404" w14:textId="64A0B52A" w:rsidR="00023F9B" w:rsidRDefault="003B37ED" w:rsidP="00023F9B">
      <w:pPr>
        <w:spacing w:after="0" w:line="360" w:lineRule="auto"/>
        <w:ind w:firstLine="720"/>
        <w:jc w:val="both"/>
      </w:pPr>
      <w:proofErr w:type="spellStart"/>
      <w:r w:rsidRPr="003B37ED">
        <w:t>Berdasarkan</w:t>
      </w:r>
      <w:proofErr w:type="spellEnd"/>
      <w:r w:rsidRPr="003B37ED">
        <w:t xml:space="preserve"> </w:t>
      </w:r>
      <w:proofErr w:type="spellStart"/>
      <w:r w:rsidRPr="003B37ED">
        <w:t>grafik</w:t>
      </w:r>
      <w:proofErr w:type="spellEnd"/>
      <w:r w:rsidRPr="003B37ED">
        <w:t xml:space="preserve"> yang </w:t>
      </w:r>
      <w:proofErr w:type="spellStart"/>
      <w:r w:rsidRPr="003B37ED">
        <w:t>tertera</w:t>
      </w:r>
      <w:proofErr w:type="spellEnd"/>
      <w:r w:rsidRPr="003B37ED">
        <w:t xml:space="preserve">, </w:t>
      </w:r>
      <w:proofErr w:type="spellStart"/>
      <w:r w:rsidRPr="003B37ED">
        <w:t>berita</w:t>
      </w:r>
      <w:proofErr w:type="spellEnd"/>
      <w:r w:rsidRPr="003B37ED">
        <w:t xml:space="preserve"> </w:t>
      </w:r>
      <w:proofErr w:type="spellStart"/>
      <w:r w:rsidRPr="003B37ED">
        <w:t>positif</w:t>
      </w:r>
      <w:proofErr w:type="spellEnd"/>
      <w:r w:rsidRPr="003B37ED">
        <w:t xml:space="preserve"> </w:t>
      </w:r>
      <w:proofErr w:type="spellStart"/>
      <w:r w:rsidRPr="003B37ED">
        <w:t>menunjukkan</w:t>
      </w:r>
      <w:proofErr w:type="spellEnd"/>
      <w:r w:rsidRPr="003B37ED">
        <w:t xml:space="preserve"> </w:t>
      </w:r>
      <w:proofErr w:type="spellStart"/>
      <w:r w:rsidRPr="003B37ED">
        <w:t>fluktuasi</w:t>
      </w:r>
      <w:proofErr w:type="spellEnd"/>
      <w:r w:rsidRPr="003B37ED">
        <w:t xml:space="preserve"> yang </w:t>
      </w:r>
      <w:proofErr w:type="spellStart"/>
      <w:r w:rsidRPr="003B37ED">
        <w:t>relatif</w:t>
      </w:r>
      <w:proofErr w:type="spellEnd"/>
      <w:r w:rsidRPr="003B37ED">
        <w:t xml:space="preserve"> </w:t>
      </w:r>
      <w:proofErr w:type="spellStart"/>
      <w:r w:rsidRPr="003B37ED">
        <w:t>lebih</w:t>
      </w:r>
      <w:proofErr w:type="spellEnd"/>
      <w:r w:rsidRPr="003B37ED">
        <w:t xml:space="preserve"> </w:t>
      </w:r>
      <w:proofErr w:type="spellStart"/>
      <w:r w:rsidRPr="003B37ED">
        <w:t>stabil</w:t>
      </w:r>
      <w:proofErr w:type="spellEnd"/>
      <w:r w:rsidRPr="003B37ED">
        <w:t xml:space="preserve">, </w:t>
      </w:r>
      <w:proofErr w:type="spellStart"/>
      <w:r w:rsidRPr="003B37ED">
        <w:t>meskipun</w:t>
      </w:r>
      <w:proofErr w:type="spellEnd"/>
      <w:r w:rsidRPr="003B37ED">
        <w:t xml:space="preserve"> </w:t>
      </w:r>
      <w:proofErr w:type="spellStart"/>
      <w:r w:rsidRPr="003B37ED">
        <w:t>terdapat</w:t>
      </w:r>
      <w:proofErr w:type="spellEnd"/>
      <w:r w:rsidRPr="003B37ED">
        <w:t xml:space="preserve"> </w:t>
      </w:r>
      <w:proofErr w:type="spellStart"/>
      <w:r w:rsidRPr="003B37ED">
        <w:t>beberapa</w:t>
      </w:r>
      <w:proofErr w:type="spellEnd"/>
      <w:r w:rsidRPr="003B37ED">
        <w:t xml:space="preserve"> </w:t>
      </w:r>
      <w:proofErr w:type="spellStart"/>
      <w:r w:rsidRPr="003B37ED">
        <w:t>titik</w:t>
      </w:r>
      <w:proofErr w:type="spellEnd"/>
      <w:r w:rsidRPr="003B37ED">
        <w:t xml:space="preserve"> yang </w:t>
      </w:r>
      <w:proofErr w:type="spellStart"/>
      <w:r w:rsidRPr="003B37ED">
        <w:t>menunjukkan</w:t>
      </w:r>
      <w:proofErr w:type="spellEnd"/>
      <w:r w:rsidRPr="003B37ED">
        <w:t xml:space="preserve"> </w:t>
      </w:r>
      <w:proofErr w:type="spellStart"/>
      <w:r w:rsidRPr="003B37ED">
        <w:t>peningkatan</w:t>
      </w:r>
      <w:proofErr w:type="spellEnd"/>
      <w:r w:rsidRPr="003B37ED">
        <w:t xml:space="preserve"> </w:t>
      </w:r>
      <w:proofErr w:type="spellStart"/>
      <w:r w:rsidRPr="003B37ED">
        <w:t>secara</w:t>
      </w:r>
      <w:proofErr w:type="spellEnd"/>
      <w:r w:rsidRPr="003B37ED">
        <w:t xml:space="preserve"> minor. Hal </w:t>
      </w:r>
      <w:proofErr w:type="spellStart"/>
      <w:r w:rsidRPr="003B37ED">
        <w:t>ini</w:t>
      </w:r>
      <w:proofErr w:type="spellEnd"/>
      <w:r w:rsidRPr="003B37ED">
        <w:t xml:space="preserve"> </w:t>
      </w:r>
      <w:proofErr w:type="spellStart"/>
      <w:r w:rsidRPr="003B37ED">
        <w:t>mengindikasikan</w:t>
      </w:r>
      <w:proofErr w:type="spellEnd"/>
      <w:r w:rsidRPr="003B37ED">
        <w:t xml:space="preserve"> </w:t>
      </w:r>
      <w:proofErr w:type="spellStart"/>
      <w:r w:rsidRPr="003B37ED">
        <w:t>bahwa</w:t>
      </w:r>
      <w:proofErr w:type="spellEnd"/>
      <w:r w:rsidRPr="003B37ED">
        <w:t xml:space="preserve"> </w:t>
      </w:r>
      <w:proofErr w:type="spellStart"/>
      <w:r w:rsidRPr="003B37ED">
        <w:t>pemberitaan</w:t>
      </w:r>
      <w:proofErr w:type="spellEnd"/>
      <w:r w:rsidRPr="003B37ED">
        <w:t xml:space="preserve"> </w:t>
      </w:r>
      <w:proofErr w:type="spellStart"/>
      <w:r w:rsidRPr="003B37ED">
        <w:t>bernada</w:t>
      </w:r>
      <w:proofErr w:type="spellEnd"/>
      <w:r w:rsidRPr="003B37ED">
        <w:t xml:space="preserve"> </w:t>
      </w:r>
      <w:proofErr w:type="spellStart"/>
      <w:r w:rsidRPr="003B37ED">
        <w:t>optimis</w:t>
      </w:r>
      <w:proofErr w:type="spellEnd"/>
      <w:r w:rsidRPr="003B37ED">
        <w:t xml:space="preserve"> </w:t>
      </w:r>
      <w:proofErr w:type="spellStart"/>
      <w:r w:rsidRPr="003B37ED">
        <w:t>memiliki</w:t>
      </w:r>
      <w:proofErr w:type="spellEnd"/>
      <w:r w:rsidRPr="003B37ED">
        <w:t xml:space="preserve"> </w:t>
      </w:r>
      <w:proofErr w:type="spellStart"/>
      <w:r w:rsidRPr="003B37ED">
        <w:t>proporsi</w:t>
      </w:r>
      <w:proofErr w:type="spellEnd"/>
      <w:r w:rsidRPr="003B37ED">
        <w:t xml:space="preserve"> yang </w:t>
      </w:r>
      <w:proofErr w:type="spellStart"/>
      <w:r w:rsidRPr="003B37ED">
        <w:t>stabil</w:t>
      </w:r>
      <w:proofErr w:type="spellEnd"/>
      <w:r w:rsidRPr="003B37ED">
        <w:t xml:space="preserve"> </w:t>
      </w:r>
      <w:proofErr w:type="spellStart"/>
      <w:r w:rsidRPr="003B37ED">
        <w:t>sepanjang</w:t>
      </w:r>
      <w:proofErr w:type="spellEnd"/>
      <w:r w:rsidRPr="003B37ED">
        <w:t xml:space="preserve"> </w:t>
      </w:r>
      <w:proofErr w:type="spellStart"/>
      <w:r w:rsidRPr="003B37ED">
        <w:t>waktu</w:t>
      </w:r>
      <w:proofErr w:type="spellEnd"/>
      <w:r w:rsidRPr="003B37ED">
        <w:t xml:space="preserve">, </w:t>
      </w:r>
      <w:proofErr w:type="spellStart"/>
      <w:r w:rsidRPr="003B37ED">
        <w:t>bahkan</w:t>
      </w:r>
      <w:proofErr w:type="spellEnd"/>
      <w:r w:rsidRPr="003B37ED">
        <w:t xml:space="preserve"> </w:t>
      </w:r>
      <w:proofErr w:type="spellStart"/>
      <w:r w:rsidRPr="003B37ED">
        <w:t>selama</w:t>
      </w:r>
      <w:proofErr w:type="spellEnd"/>
      <w:r w:rsidRPr="003B37ED">
        <w:t xml:space="preserve"> </w:t>
      </w:r>
      <w:proofErr w:type="spellStart"/>
      <w:r w:rsidRPr="003B37ED">
        <w:t>periode</w:t>
      </w:r>
      <w:proofErr w:type="spellEnd"/>
      <w:r w:rsidRPr="003B37ED">
        <w:t xml:space="preserve"> </w:t>
      </w:r>
      <w:proofErr w:type="spellStart"/>
      <w:r w:rsidRPr="003B37ED">
        <w:t>resesi</w:t>
      </w:r>
      <w:proofErr w:type="spellEnd"/>
      <w:r w:rsidRPr="003B37ED">
        <w:t xml:space="preserve"> Covid-19 </w:t>
      </w:r>
      <w:proofErr w:type="spellStart"/>
      <w:r w:rsidRPr="003B37ED">
        <w:t>maupun</w:t>
      </w:r>
      <w:proofErr w:type="spellEnd"/>
      <w:r w:rsidRPr="003B37ED">
        <w:t xml:space="preserve"> </w:t>
      </w:r>
      <w:proofErr w:type="spellStart"/>
      <w:r w:rsidRPr="003B37ED">
        <w:t>saat</w:t>
      </w:r>
      <w:proofErr w:type="spellEnd"/>
      <w:r w:rsidRPr="003B37ED">
        <w:t xml:space="preserve"> masa </w:t>
      </w:r>
      <w:proofErr w:type="spellStart"/>
      <w:r w:rsidRPr="003B37ED">
        <w:t>pemulihan</w:t>
      </w:r>
      <w:proofErr w:type="spellEnd"/>
      <w:r w:rsidRPr="003B37ED">
        <w:t xml:space="preserve"> dan </w:t>
      </w:r>
      <w:proofErr w:type="spellStart"/>
      <w:r w:rsidRPr="003B37ED">
        <w:t>ekspansi</w:t>
      </w:r>
      <w:proofErr w:type="spellEnd"/>
      <w:r w:rsidRPr="003B37ED">
        <w:t xml:space="preserve">. </w:t>
      </w:r>
      <w:proofErr w:type="spellStart"/>
      <w:r w:rsidRPr="003B37ED">
        <w:t>Sebaliknya</w:t>
      </w:r>
      <w:proofErr w:type="spellEnd"/>
      <w:r w:rsidRPr="003B37ED">
        <w:t xml:space="preserve">, </w:t>
      </w:r>
      <w:proofErr w:type="spellStart"/>
      <w:r w:rsidRPr="003B37ED">
        <w:t>berita</w:t>
      </w:r>
      <w:proofErr w:type="spellEnd"/>
      <w:r w:rsidRPr="003B37ED">
        <w:t xml:space="preserve"> </w:t>
      </w:r>
      <w:proofErr w:type="spellStart"/>
      <w:r w:rsidRPr="003B37ED">
        <w:t>negatif</w:t>
      </w:r>
      <w:proofErr w:type="spellEnd"/>
      <w:r w:rsidRPr="003B37ED">
        <w:t xml:space="preserve"> </w:t>
      </w:r>
      <w:proofErr w:type="spellStart"/>
      <w:r w:rsidRPr="003B37ED">
        <w:t>menunjukkan</w:t>
      </w:r>
      <w:proofErr w:type="spellEnd"/>
      <w:r w:rsidRPr="003B37ED">
        <w:t xml:space="preserve"> </w:t>
      </w:r>
      <w:proofErr w:type="spellStart"/>
      <w:r w:rsidRPr="003B37ED">
        <w:t>pola</w:t>
      </w:r>
      <w:proofErr w:type="spellEnd"/>
      <w:r w:rsidRPr="003B37ED">
        <w:t xml:space="preserve"> yang </w:t>
      </w:r>
      <w:proofErr w:type="spellStart"/>
      <w:r w:rsidRPr="003B37ED">
        <w:t>lebih</w:t>
      </w:r>
      <w:proofErr w:type="spellEnd"/>
      <w:r w:rsidRPr="003B37ED">
        <w:t xml:space="preserve"> </w:t>
      </w:r>
      <w:proofErr w:type="spellStart"/>
      <w:r w:rsidRPr="003B37ED">
        <w:t>fluktuatif</w:t>
      </w:r>
      <w:proofErr w:type="spellEnd"/>
      <w:r w:rsidRPr="003B37ED">
        <w:t xml:space="preserve">. Hal </w:t>
      </w:r>
      <w:proofErr w:type="spellStart"/>
      <w:r w:rsidRPr="003B37ED">
        <w:t>ini</w:t>
      </w:r>
      <w:proofErr w:type="spellEnd"/>
      <w:r w:rsidRPr="003B37ED">
        <w:t xml:space="preserve"> </w:t>
      </w:r>
      <w:proofErr w:type="spellStart"/>
      <w:r w:rsidRPr="003B37ED">
        <w:t>sebagaimana</w:t>
      </w:r>
      <w:proofErr w:type="spellEnd"/>
      <w:r w:rsidRPr="003B37ED">
        <w:t xml:space="preserve"> </w:t>
      </w:r>
      <w:proofErr w:type="spellStart"/>
      <w:r w:rsidRPr="003B37ED">
        <w:t>lonjakan</w:t>
      </w:r>
      <w:proofErr w:type="spellEnd"/>
      <w:r w:rsidRPr="003B37ED">
        <w:t xml:space="preserve"> yang </w:t>
      </w:r>
      <w:proofErr w:type="spellStart"/>
      <w:r w:rsidRPr="003B37ED">
        <w:t>terlihat</w:t>
      </w:r>
      <w:proofErr w:type="spellEnd"/>
      <w:r w:rsidRPr="003B37ED">
        <w:t xml:space="preserve"> pada </w:t>
      </w:r>
      <w:proofErr w:type="spellStart"/>
      <w:r w:rsidRPr="003B37ED">
        <w:t>periode</w:t>
      </w:r>
      <w:proofErr w:type="spellEnd"/>
      <w:r w:rsidRPr="003B37ED">
        <w:t xml:space="preserve"> 2019 </w:t>
      </w:r>
      <w:proofErr w:type="spellStart"/>
      <w:r w:rsidRPr="003B37ED">
        <w:t>hingga</w:t>
      </w:r>
      <w:proofErr w:type="spellEnd"/>
      <w:r w:rsidRPr="003B37ED">
        <w:t xml:space="preserve"> 2020.  </w:t>
      </w:r>
      <w:proofErr w:type="spellStart"/>
      <w:r w:rsidRPr="003B37ED">
        <w:t>Setelah</w:t>
      </w:r>
      <w:proofErr w:type="spellEnd"/>
      <w:r w:rsidRPr="003B37ED">
        <w:t xml:space="preserve"> </w:t>
      </w:r>
      <w:proofErr w:type="spellStart"/>
      <w:r w:rsidRPr="003B37ED">
        <w:t>itu</w:t>
      </w:r>
      <w:proofErr w:type="spellEnd"/>
      <w:r w:rsidRPr="003B37ED">
        <w:t xml:space="preserve">, </w:t>
      </w:r>
      <w:r w:rsidR="00C17C03" w:rsidRPr="00C17C03">
        <w:rPr>
          <w:i/>
        </w:rPr>
        <w:t>tone</w:t>
      </w:r>
      <w:r w:rsidRPr="003B37ED">
        <w:t xml:space="preserve"> </w:t>
      </w:r>
      <w:proofErr w:type="spellStart"/>
      <w:r w:rsidRPr="003B37ED">
        <w:t>negatif</w:t>
      </w:r>
      <w:proofErr w:type="spellEnd"/>
      <w:r w:rsidRPr="003B37ED">
        <w:t xml:space="preserve"> </w:t>
      </w:r>
      <w:proofErr w:type="spellStart"/>
      <w:r w:rsidRPr="003B37ED">
        <w:t>cenderung</w:t>
      </w:r>
      <w:proofErr w:type="spellEnd"/>
      <w:r w:rsidRPr="003B37ED">
        <w:t xml:space="preserve"> </w:t>
      </w:r>
      <w:proofErr w:type="spellStart"/>
      <w:r w:rsidRPr="003B37ED">
        <w:t>lebih</w:t>
      </w:r>
      <w:proofErr w:type="spellEnd"/>
      <w:r w:rsidRPr="003B37ED">
        <w:t xml:space="preserve"> </w:t>
      </w:r>
      <w:proofErr w:type="spellStart"/>
      <w:r w:rsidRPr="003B37ED">
        <w:t>stabil</w:t>
      </w:r>
      <w:proofErr w:type="spellEnd"/>
      <w:r w:rsidRPr="003B37ED">
        <w:t xml:space="preserve"> </w:t>
      </w:r>
      <w:proofErr w:type="spellStart"/>
      <w:r w:rsidRPr="003B37ED">
        <w:t>fluktuasinya</w:t>
      </w:r>
      <w:proofErr w:type="spellEnd"/>
      <w:r w:rsidRPr="003B37ED">
        <w:t xml:space="preserve"> </w:t>
      </w:r>
      <w:proofErr w:type="spellStart"/>
      <w:r w:rsidRPr="003B37ED">
        <w:t>selama</w:t>
      </w:r>
      <w:proofErr w:type="spellEnd"/>
      <w:r w:rsidRPr="003B37ED">
        <w:t xml:space="preserve"> </w:t>
      </w:r>
      <w:proofErr w:type="spellStart"/>
      <w:r w:rsidRPr="003B37ED">
        <w:t>fase</w:t>
      </w:r>
      <w:proofErr w:type="spellEnd"/>
      <w:r w:rsidRPr="003B37ED">
        <w:t xml:space="preserve"> </w:t>
      </w:r>
      <w:proofErr w:type="spellStart"/>
      <w:r w:rsidRPr="003B37ED">
        <w:t>pemulihan</w:t>
      </w:r>
      <w:proofErr w:type="spellEnd"/>
      <w:r w:rsidRPr="003B37ED">
        <w:t xml:space="preserve"> </w:t>
      </w:r>
      <w:proofErr w:type="spellStart"/>
      <w:r w:rsidRPr="003B37ED">
        <w:t>ekonomi</w:t>
      </w:r>
      <w:proofErr w:type="spellEnd"/>
      <w:r w:rsidRPr="003B37ED">
        <w:t xml:space="preserve"> pada 2021–2022. </w:t>
      </w:r>
      <w:proofErr w:type="spellStart"/>
      <w:r w:rsidRPr="003B37ED">
        <w:t>Namun</w:t>
      </w:r>
      <w:proofErr w:type="spellEnd"/>
      <w:r w:rsidRPr="003B37ED">
        <w:t xml:space="preserve">, </w:t>
      </w:r>
      <w:proofErr w:type="spellStart"/>
      <w:r w:rsidRPr="003B37ED">
        <w:t>fluktuasi</w:t>
      </w:r>
      <w:proofErr w:type="spellEnd"/>
      <w:r w:rsidRPr="003B37ED">
        <w:t xml:space="preserve"> </w:t>
      </w:r>
      <w:proofErr w:type="spellStart"/>
      <w:r w:rsidRPr="003B37ED">
        <w:t>kembali</w:t>
      </w:r>
      <w:proofErr w:type="spellEnd"/>
      <w:r w:rsidRPr="003B37ED">
        <w:t xml:space="preserve"> </w:t>
      </w:r>
      <w:proofErr w:type="spellStart"/>
      <w:r w:rsidRPr="003B37ED">
        <w:t>terjadi</w:t>
      </w:r>
      <w:proofErr w:type="spellEnd"/>
      <w:r w:rsidRPr="003B37ED">
        <w:t xml:space="preserve"> pada 2023, yang </w:t>
      </w:r>
      <w:proofErr w:type="spellStart"/>
      <w:r w:rsidRPr="003B37ED">
        <w:t>kemungkinan</w:t>
      </w:r>
      <w:proofErr w:type="spellEnd"/>
      <w:r w:rsidRPr="003B37ED">
        <w:t xml:space="preserve"> </w:t>
      </w:r>
      <w:proofErr w:type="spellStart"/>
      <w:r w:rsidRPr="003B37ED">
        <w:t>dipengaruhi</w:t>
      </w:r>
      <w:proofErr w:type="spellEnd"/>
      <w:r w:rsidRPr="003B37ED">
        <w:t xml:space="preserve"> oleh </w:t>
      </w:r>
      <w:proofErr w:type="spellStart"/>
      <w:r w:rsidRPr="003B37ED">
        <w:t>dinamika</w:t>
      </w:r>
      <w:proofErr w:type="spellEnd"/>
      <w:r w:rsidRPr="003B37ED">
        <w:t xml:space="preserve"> </w:t>
      </w:r>
      <w:proofErr w:type="spellStart"/>
      <w:r w:rsidRPr="003B37ED">
        <w:t>baru</w:t>
      </w:r>
      <w:proofErr w:type="spellEnd"/>
      <w:r w:rsidRPr="003B37ED">
        <w:t xml:space="preserve"> </w:t>
      </w:r>
      <w:proofErr w:type="spellStart"/>
      <w:r w:rsidRPr="003B37ED">
        <w:t>seperti</w:t>
      </w:r>
      <w:proofErr w:type="spellEnd"/>
      <w:r w:rsidRPr="003B37ED">
        <w:t xml:space="preserve"> </w:t>
      </w:r>
      <w:proofErr w:type="spellStart"/>
      <w:r w:rsidRPr="003B37ED">
        <w:t>ketidakpastian</w:t>
      </w:r>
      <w:proofErr w:type="spellEnd"/>
      <w:r w:rsidRPr="003B37ED">
        <w:t xml:space="preserve"> global, </w:t>
      </w:r>
      <w:proofErr w:type="spellStart"/>
      <w:r w:rsidRPr="003B37ED">
        <w:t>inflasi</w:t>
      </w:r>
      <w:proofErr w:type="spellEnd"/>
      <w:r w:rsidRPr="003B37ED">
        <w:t xml:space="preserve">, </w:t>
      </w:r>
      <w:proofErr w:type="spellStart"/>
      <w:r w:rsidRPr="003B37ED">
        <w:t>atau</w:t>
      </w:r>
      <w:proofErr w:type="spellEnd"/>
      <w:r w:rsidRPr="003B37ED">
        <w:t xml:space="preserve"> </w:t>
      </w:r>
      <w:proofErr w:type="spellStart"/>
      <w:r w:rsidRPr="003B37ED">
        <w:t>kebijakan</w:t>
      </w:r>
      <w:proofErr w:type="spellEnd"/>
      <w:r w:rsidRPr="003B37ED">
        <w:t xml:space="preserve"> </w:t>
      </w:r>
      <w:proofErr w:type="spellStart"/>
      <w:r w:rsidRPr="003B37ED">
        <w:t>moneter</w:t>
      </w:r>
      <w:proofErr w:type="spellEnd"/>
      <w:r w:rsidRPr="003B37ED">
        <w:t>.</w:t>
      </w:r>
    </w:p>
    <w:p w14:paraId="370C0573" w14:textId="4535BD5F" w:rsidR="00413FA1" w:rsidRDefault="003B37ED" w:rsidP="00023F9B">
      <w:pPr>
        <w:spacing w:line="360" w:lineRule="auto"/>
        <w:ind w:firstLine="720"/>
        <w:jc w:val="both"/>
      </w:pPr>
      <w:r w:rsidRPr="003B37ED">
        <w:t xml:space="preserve">Jika </w:t>
      </w:r>
      <w:proofErr w:type="spellStart"/>
      <w:r w:rsidRPr="003B37ED">
        <w:t>dibandingkan</w:t>
      </w:r>
      <w:proofErr w:type="spellEnd"/>
      <w:r w:rsidRPr="003B37ED">
        <w:t xml:space="preserve">, </w:t>
      </w:r>
      <w:proofErr w:type="spellStart"/>
      <w:r w:rsidRPr="003B37ED">
        <w:t>grafik</w:t>
      </w:r>
      <w:proofErr w:type="spellEnd"/>
      <w:r w:rsidRPr="003B37ED">
        <w:t xml:space="preserve"> </w:t>
      </w:r>
      <w:proofErr w:type="spellStart"/>
      <w:r w:rsidRPr="003B37ED">
        <w:t>menunjukkan</w:t>
      </w:r>
      <w:proofErr w:type="spellEnd"/>
      <w:r w:rsidRPr="003B37ED">
        <w:t xml:space="preserve"> </w:t>
      </w:r>
      <w:proofErr w:type="spellStart"/>
      <w:r w:rsidRPr="003B37ED">
        <w:t>bahwa</w:t>
      </w:r>
      <w:proofErr w:type="spellEnd"/>
      <w:r w:rsidRPr="003B37ED">
        <w:t xml:space="preserve"> </w:t>
      </w:r>
      <w:proofErr w:type="spellStart"/>
      <w:r w:rsidRPr="003B37ED">
        <w:t>berita</w:t>
      </w:r>
      <w:proofErr w:type="spellEnd"/>
      <w:r w:rsidRPr="003B37ED">
        <w:t xml:space="preserve"> </w:t>
      </w:r>
      <w:proofErr w:type="spellStart"/>
      <w:r w:rsidRPr="003B37ED">
        <w:t>negatif</w:t>
      </w:r>
      <w:proofErr w:type="spellEnd"/>
      <w:r w:rsidRPr="003B37ED">
        <w:t xml:space="preserve"> </w:t>
      </w:r>
      <w:proofErr w:type="spellStart"/>
      <w:r w:rsidRPr="003B37ED">
        <w:t>cenderung</w:t>
      </w:r>
      <w:proofErr w:type="spellEnd"/>
      <w:r w:rsidRPr="003B37ED">
        <w:t xml:space="preserve"> </w:t>
      </w:r>
      <w:proofErr w:type="spellStart"/>
      <w:r w:rsidRPr="003B37ED">
        <w:t>lebih</w:t>
      </w:r>
      <w:proofErr w:type="spellEnd"/>
      <w:r w:rsidRPr="003B37ED">
        <w:t xml:space="preserve"> </w:t>
      </w:r>
      <w:proofErr w:type="spellStart"/>
      <w:r w:rsidRPr="003B37ED">
        <w:t>responsif</w:t>
      </w:r>
      <w:proofErr w:type="spellEnd"/>
      <w:r w:rsidRPr="003B37ED">
        <w:t xml:space="preserve"> </w:t>
      </w:r>
      <w:proofErr w:type="spellStart"/>
      <w:r w:rsidRPr="003B37ED">
        <w:t>terhadap</w:t>
      </w:r>
      <w:proofErr w:type="spellEnd"/>
      <w:r w:rsidRPr="003B37ED">
        <w:t xml:space="preserve"> </w:t>
      </w:r>
      <w:proofErr w:type="spellStart"/>
      <w:r w:rsidRPr="003B37ED">
        <w:t>perubahan</w:t>
      </w:r>
      <w:proofErr w:type="spellEnd"/>
      <w:r w:rsidRPr="003B37ED">
        <w:t xml:space="preserve"> </w:t>
      </w:r>
      <w:proofErr w:type="spellStart"/>
      <w:r w:rsidRPr="003B37ED">
        <w:t>kondisi</w:t>
      </w:r>
      <w:proofErr w:type="spellEnd"/>
      <w:r w:rsidRPr="003B37ED">
        <w:t xml:space="preserve"> </w:t>
      </w:r>
      <w:proofErr w:type="spellStart"/>
      <w:r w:rsidRPr="003B37ED">
        <w:t>ekonomi</w:t>
      </w:r>
      <w:proofErr w:type="spellEnd"/>
      <w:r w:rsidRPr="003B37ED">
        <w:t xml:space="preserve">. Hal </w:t>
      </w:r>
      <w:proofErr w:type="spellStart"/>
      <w:r w:rsidRPr="003B37ED">
        <w:t>ini</w:t>
      </w:r>
      <w:proofErr w:type="spellEnd"/>
      <w:r w:rsidRPr="003B37ED">
        <w:t xml:space="preserve"> </w:t>
      </w:r>
      <w:proofErr w:type="spellStart"/>
      <w:r w:rsidRPr="003B37ED">
        <w:t>terlihat</w:t>
      </w:r>
      <w:proofErr w:type="spellEnd"/>
      <w:r w:rsidRPr="003B37ED">
        <w:t xml:space="preserve"> </w:t>
      </w:r>
      <w:proofErr w:type="spellStart"/>
      <w:r w:rsidRPr="003B37ED">
        <w:t>dari</w:t>
      </w:r>
      <w:proofErr w:type="spellEnd"/>
      <w:r w:rsidRPr="003B37ED">
        <w:t xml:space="preserve"> </w:t>
      </w:r>
      <w:proofErr w:type="spellStart"/>
      <w:r w:rsidRPr="003B37ED">
        <w:t>puncak</w:t>
      </w:r>
      <w:proofErr w:type="spellEnd"/>
      <w:r w:rsidRPr="003B37ED">
        <w:t xml:space="preserve"> dan </w:t>
      </w:r>
      <w:proofErr w:type="spellStart"/>
      <w:r w:rsidRPr="003B37ED">
        <w:t>lembah</w:t>
      </w:r>
      <w:proofErr w:type="spellEnd"/>
      <w:r w:rsidRPr="003B37ED">
        <w:t xml:space="preserve"> </w:t>
      </w:r>
      <w:proofErr w:type="spellStart"/>
      <w:r w:rsidRPr="003B37ED">
        <w:t>tajam</w:t>
      </w:r>
      <w:proofErr w:type="spellEnd"/>
      <w:r w:rsidRPr="003B37ED">
        <w:t xml:space="preserve"> pada </w:t>
      </w:r>
      <w:proofErr w:type="spellStart"/>
      <w:r w:rsidRPr="003B37ED">
        <w:t>kurva</w:t>
      </w:r>
      <w:proofErr w:type="spellEnd"/>
      <w:r w:rsidRPr="003B37ED">
        <w:t xml:space="preserve"> </w:t>
      </w:r>
      <w:proofErr w:type="spellStart"/>
      <w:r w:rsidRPr="003B37ED">
        <w:t>berita</w:t>
      </w:r>
      <w:proofErr w:type="spellEnd"/>
      <w:r w:rsidRPr="003B37ED">
        <w:t xml:space="preserve"> </w:t>
      </w:r>
      <w:proofErr w:type="spellStart"/>
      <w:r w:rsidRPr="003B37ED">
        <w:t>negatif</w:t>
      </w:r>
      <w:proofErr w:type="spellEnd"/>
      <w:r w:rsidRPr="003B37ED">
        <w:t xml:space="preserve">, yang </w:t>
      </w:r>
      <w:proofErr w:type="spellStart"/>
      <w:r w:rsidRPr="003B37ED">
        <w:t>mencerminkan</w:t>
      </w:r>
      <w:proofErr w:type="spellEnd"/>
      <w:r w:rsidRPr="003B37ED">
        <w:t xml:space="preserve"> </w:t>
      </w:r>
      <w:proofErr w:type="spellStart"/>
      <w:r w:rsidRPr="003B37ED">
        <w:t>bahwa</w:t>
      </w:r>
      <w:proofErr w:type="spellEnd"/>
      <w:r w:rsidRPr="003B37ED">
        <w:t xml:space="preserve"> </w:t>
      </w:r>
      <w:proofErr w:type="spellStart"/>
      <w:r w:rsidRPr="003B37ED">
        <w:t>pemberitaan</w:t>
      </w:r>
      <w:proofErr w:type="spellEnd"/>
      <w:r w:rsidRPr="003B37ED">
        <w:t xml:space="preserve"> </w:t>
      </w:r>
      <w:proofErr w:type="spellStart"/>
      <w:r w:rsidRPr="003B37ED">
        <w:t>ekonomi</w:t>
      </w:r>
      <w:proofErr w:type="spellEnd"/>
      <w:r w:rsidRPr="003B37ED">
        <w:t xml:space="preserve"> </w:t>
      </w:r>
      <w:proofErr w:type="spellStart"/>
      <w:r w:rsidRPr="003B37ED">
        <w:t>mengalami</w:t>
      </w:r>
      <w:proofErr w:type="spellEnd"/>
      <w:r w:rsidRPr="003B37ED">
        <w:t xml:space="preserve"> </w:t>
      </w:r>
      <w:proofErr w:type="spellStart"/>
      <w:r w:rsidRPr="003B37ED">
        <w:t>sensitivitas</w:t>
      </w:r>
      <w:proofErr w:type="spellEnd"/>
      <w:r w:rsidRPr="003B37ED">
        <w:t xml:space="preserve"> </w:t>
      </w:r>
      <w:proofErr w:type="spellStart"/>
      <w:r w:rsidRPr="003B37ED">
        <w:t>saat</w:t>
      </w:r>
      <w:proofErr w:type="spellEnd"/>
      <w:r w:rsidRPr="003B37ED">
        <w:t xml:space="preserve"> </w:t>
      </w:r>
      <w:proofErr w:type="spellStart"/>
      <w:r w:rsidRPr="003B37ED">
        <w:t>ekonomi</w:t>
      </w:r>
      <w:proofErr w:type="spellEnd"/>
      <w:r w:rsidRPr="003B37ED">
        <w:t xml:space="preserve"> </w:t>
      </w:r>
      <w:proofErr w:type="spellStart"/>
      <w:r w:rsidRPr="003B37ED">
        <w:t>sedang</w:t>
      </w:r>
      <w:proofErr w:type="spellEnd"/>
      <w:r w:rsidRPr="003B37ED">
        <w:t xml:space="preserve"> </w:t>
      </w:r>
      <w:proofErr w:type="spellStart"/>
      <w:r w:rsidRPr="003B37ED">
        <w:t>tidak</w:t>
      </w:r>
      <w:proofErr w:type="spellEnd"/>
      <w:r w:rsidRPr="003B37ED">
        <w:t xml:space="preserve"> </w:t>
      </w:r>
      <w:proofErr w:type="spellStart"/>
      <w:r w:rsidRPr="003B37ED">
        <w:t>stabil</w:t>
      </w:r>
      <w:proofErr w:type="spellEnd"/>
      <w:r w:rsidRPr="003B37ED">
        <w:t xml:space="preserve"> </w:t>
      </w:r>
      <w:proofErr w:type="spellStart"/>
      <w:r w:rsidRPr="003B37ED">
        <w:t>atau</w:t>
      </w:r>
      <w:proofErr w:type="spellEnd"/>
      <w:r w:rsidRPr="003B37ED">
        <w:t xml:space="preserve"> </w:t>
      </w:r>
      <w:proofErr w:type="spellStart"/>
      <w:r w:rsidRPr="003B37ED">
        <w:lastRenderedPageBreak/>
        <w:t>karena</w:t>
      </w:r>
      <w:proofErr w:type="spellEnd"/>
      <w:r w:rsidRPr="003B37ED">
        <w:t xml:space="preserve"> </w:t>
      </w:r>
      <w:proofErr w:type="spellStart"/>
      <w:r w:rsidRPr="003B37ED">
        <w:t>gejolak</w:t>
      </w:r>
      <w:proofErr w:type="spellEnd"/>
      <w:r w:rsidRPr="003B37ED">
        <w:t xml:space="preserve"> </w:t>
      </w:r>
      <w:proofErr w:type="spellStart"/>
      <w:r w:rsidRPr="003B37ED">
        <w:t>tertentu</w:t>
      </w:r>
      <w:proofErr w:type="spellEnd"/>
      <w:r w:rsidRPr="003B37ED">
        <w:t xml:space="preserve">. </w:t>
      </w:r>
      <w:proofErr w:type="spellStart"/>
      <w:r w:rsidRPr="003B37ED">
        <w:t>Sebaliknya</w:t>
      </w:r>
      <w:proofErr w:type="spellEnd"/>
      <w:r w:rsidRPr="003B37ED">
        <w:t xml:space="preserve">, </w:t>
      </w:r>
      <w:r w:rsidR="00C17C03" w:rsidRPr="00C17C03">
        <w:rPr>
          <w:i/>
        </w:rPr>
        <w:t>tone</w:t>
      </w:r>
      <w:r w:rsidRPr="003B37ED">
        <w:t xml:space="preserve"> </w:t>
      </w:r>
      <w:proofErr w:type="spellStart"/>
      <w:r w:rsidRPr="003B37ED">
        <w:t>berita</w:t>
      </w:r>
      <w:proofErr w:type="spellEnd"/>
      <w:r w:rsidRPr="003B37ED">
        <w:t xml:space="preserve"> </w:t>
      </w:r>
      <w:proofErr w:type="spellStart"/>
      <w:r w:rsidRPr="003B37ED">
        <w:t>positif</w:t>
      </w:r>
      <w:proofErr w:type="spellEnd"/>
      <w:r w:rsidRPr="003B37ED">
        <w:t xml:space="preserve"> </w:t>
      </w:r>
      <w:proofErr w:type="spellStart"/>
      <w:r w:rsidRPr="003B37ED">
        <w:t>lebih</w:t>
      </w:r>
      <w:proofErr w:type="spellEnd"/>
      <w:r w:rsidRPr="003B37ED">
        <w:t xml:space="preserve"> </w:t>
      </w:r>
      <w:proofErr w:type="spellStart"/>
      <w:r w:rsidRPr="003B37ED">
        <w:t>stabil</w:t>
      </w:r>
      <w:proofErr w:type="spellEnd"/>
      <w:r w:rsidRPr="003B37ED">
        <w:t xml:space="preserve">, </w:t>
      </w:r>
      <w:proofErr w:type="spellStart"/>
      <w:r w:rsidRPr="003B37ED">
        <w:t>mencerminkan</w:t>
      </w:r>
      <w:proofErr w:type="spellEnd"/>
      <w:r w:rsidRPr="003B37ED">
        <w:t xml:space="preserve"> </w:t>
      </w:r>
      <w:proofErr w:type="spellStart"/>
      <w:r w:rsidRPr="003B37ED">
        <w:t>konsistensi</w:t>
      </w:r>
      <w:proofErr w:type="spellEnd"/>
      <w:r w:rsidRPr="003B37ED">
        <w:t xml:space="preserve"> </w:t>
      </w:r>
      <w:proofErr w:type="spellStart"/>
      <w:r w:rsidRPr="003B37ED">
        <w:t>narasi</w:t>
      </w:r>
      <w:proofErr w:type="spellEnd"/>
      <w:r w:rsidRPr="003B37ED">
        <w:t xml:space="preserve"> </w:t>
      </w:r>
      <w:proofErr w:type="spellStart"/>
      <w:r w:rsidRPr="003B37ED">
        <w:t>optimis</w:t>
      </w:r>
      <w:proofErr w:type="spellEnd"/>
      <w:r w:rsidRPr="003B37ED">
        <w:t xml:space="preserve"> yang </w:t>
      </w:r>
      <w:proofErr w:type="spellStart"/>
      <w:r w:rsidRPr="003B37ED">
        <w:t>mungkin</w:t>
      </w:r>
      <w:proofErr w:type="spellEnd"/>
      <w:r w:rsidRPr="003B37ED">
        <w:t xml:space="preserve"> </w:t>
      </w:r>
      <w:proofErr w:type="spellStart"/>
      <w:r w:rsidRPr="003B37ED">
        <w:t>dipertahankan</w:t>
      </w:r>
      <w:proofErr w:type="spellEnd"/>
      <w:r w:rsidRPr="003B37ED">
        <w:t xml:space="preserve"> oleh media. </w:t>
      </w:r>
      <w:proofErr w:type="spellStart"/>
      <w:r w:rsidRPr="003B37ED">
        <w:t>Implikasinya</w:t>
      </w:r>
      <w:proofErr w:type="spellEnd"/>
      <w:r w:rsidRPr="003B37ED">
        <w:t xml:space="preserve">, data </w:t>
      </w:r>
      <w:proofErr w:type="spellStart"/>
      <w:r w:rsidRPr="003B37ED">
        <w:t>ini</w:t>
      </w:r>
      <w:proofErr w:type="spellEnd"/>
      <w:r w:rsidRPr="003B37ED">
        <w:t xml:space="preserve"> </w:t>
      </w:r>
      <w:proofErr w:type="spellStart"/>
      <w:r w:rsidRPr="003B37ED">
        <w:t>menunjukkan</w:t>
      </w:r>
      <w:proofErr w:type="spellEnd"/>
      <w:r w:rsidRPr="003B37ED">
        <w:t xml:space="preserve"> </w:t>
      </w:r>
      <w:proofErr w:type="spellStart"/>
      <w:r w:rsidRPr="003B37ED">
        <w:t>bahwa</w:t>
      </w:r>
      <w:proofErr w:type="spellEnd"/>
      <w:r w:rsidRPr="003B37ED">
        <w:t xml:space="preserve"> media </w:t>
      </w:r>
      <w:proofErr w:type="spellStart"/>
      <w:r w:rsidRPr="003B37ED">
        <w:t>cenderung</w:t>
      </w:r>
      <w:proofErr w:type="spellEnd"/>
      <w:r w:rsidRPr="003B37ED">
        <w:t xml:space="preserve"> </w:t>
      </w:r>
      <w:proofErr w:type="spellStart"/>
      <w:r w:rsidRPr="003B37ED">
        <w:t>menyesuaikan</w:t>
      </w:r>
      <w:proofErr w:type="spellEnd"/>
      <w:r w:rsidRPr="003B37ED">
        <w:t xml:space="preserve"> </w:t>
      </w:r>
      <w:r w:rsidR="00C17C03" w:rsidRPr="00C17C03">
        <w:rPr>
          <w:i/>
        </w:rPr>
        <w:t>tone</w:t>
      </w:r>
      <w:r w:rsidRPr="003B37ED">
        <w:t xml:space="preserve"> </w:t>
      </w:r>
      <w:proofErr w:type="spellStart"/>
      <w:r w:rsidRPr="003B37ED">
        <w:t>pemberitaan</w:t>
      </w:r>
      <w:proofErr w:type="spellEnd"/>
      <w:r w:rsidRPr="003B37ED">
        <w:t xml:space="preserve"> </w:t>
      </w:r>
      <w:proofErr w:type="spellStart"/>
      <w:r w:rsidRPr="003B37ED">
        <w:t>negatif</w:t>
      </w:r>
      <w:proofErr w:type="spellEnd"/>
      <w:r w:rsidRPr="003B37ED">
        <w:t xml:space="preserve"> </w:t>
      </w:r>
      <w:proofErr w:type="spellStart"/>
      <w:r w:rsidRPr="003B37ED">
        <w:t>secara</w:t>
      </w:r>
      <w:proofErr w:type="spellEnd"/>
      <w:r w:rsidRPr="003B37ED">
        <w:t xml:space="preserve"> </w:t>
      </w:r>
      <w:proofErr w:type="spellStart"/>
      <w:r w:rsidRPr="003B37ED">
        <w:t>signifikan</w:t>
      </w:r>
      <w:proofErr w:type="spellEnd"/>
      <w:r w:rsidRPr="003B37ED">
        <w:t xml:space="preserve"> </w:t>
      </w:r>
      <w:proofErr w:type="spellStart"/>
      <w:r w:rsidRPr="003B37ED">
        <w:t>terhadap</w:t>
      </w:r>
      <w:proofErr w:type="spellEnd"/>
      <w:r w:rsidRPr="003B37ED">
        <w:t xml:space="preserve"> </w:t>
      </w:r>
      <w:proofErr w:type="spellStart"/>
      <w:r w:rsidRPr="003B37ED">
        <w:t>perubahan</w:t>
      </w:r>
      <w:proofErr w:type="spellEnd"/>
      <w:r w:rsidRPr="003B37ED">
        <w:t xml:space="preserve"> </w:t>
      </w:r>
      <w:proofErr w:type="spellStart"/>
      <w:r w:rsidRPr="003B37ED">
        <w:t>kondisi</w:t>
      </w:r>
      <w:proofErr w:type="spellEnd"/>
      <w:r w:rsidRPr="003B37ED">
        <w:t xml:space="preserve"> </w:t>
      </w:r>
      <w:proofErr w:type="spellStart"/>
      <w:r w:rsidRPr="003B37ED">
        <w:t>ekonomi</w:t>
      </w:r>
      <w:proofErr w:type="spellEnd"/>
      <w:r w:rsidRPr="003B37ED">
        <w:t>.</w:t>
      </w:r>
    </w:p>
    <w:p w14:paraId="07236219" w14:textId="77777777" w:rsidR="00023F9B" w:rsidRPr="003B37ED" w:rsidRDefault="00023F9B" w:rsidP="00023F9B">
      <w:pPr>
        <w:spacing w:line="240" w:lineRule="auto"/>
        <w:ind w:firstLine="720"/>
        <w:jc w:val="both"/>
      </w:pPr>
    </w:p>
    <w:p w14:paraId="2354C78F" w14:textId="77268595" w:rsidR="00790C27" w:rsidRPr="00790C27" w:rsidRDefault="00683D6E" w:rsidP="00790C27">
      <w:pPr>
        <w:pStyle w:val="Heading3"/>
        <w:spacing w:after="240"/>
        <w:ind w:hanging="1080"/>
      </w:pPr>
      <w:bookmarkStart w:id="177" w:name="_Toc185002355"/>
      <w:bookmarkStart w:id="178" w:name="_Toc185928197"/>
      <w:r>
        <w:t xml:space="preserve">VAR Modelling </w:t>
      </w:r>
      <w:proofErr w:type="spellStart"/>
      <w:r>
        <w:t>Atribut</w:t>
      </w:r>
      <w:proofErr w:type="spellEnd"/>
      <w:r>
        <w:t xml:space="preserve"> </w:t>
      </w:r>
      <w:proofErr w:type="spellStart"/>
      <w:r>
        <w:t>Afektif</w:t>
      </w:r>
      <w:proofErr w:type="spellEnd"/>
      <w:r>
        <w:t>, IKE, dan IEK</w:t>
      </w:r>
      <w:bookmarkEnd w:id="177"/>
      <w:bookmarkEnd w:id="178"/>
    </w:p>
    <w:p w14:paraId="660D3698" w14:textId="77777777" w:rsidR="00683D6E" w:rsidRDefault="00683D6E" w:rsidP="00023F9B">
      <w:pPr>
        <w:pStyle w:val="Heading4"/>
        <w:spacing w:after="240"/>
        <w:ind w:hanging="1440"/>
      </w:pPr>
      <w:bookmarkStart w:id="179" w:name="_Toc185002356"/>
      <w:bookmarkStart w:id="180" w:name="_Toc185928198"/>
      <w:r>
        <w:t xml:space="preserve">Hasil Uji </w:t>
      </w:r>
      <w:proofErr w:type="spellStart"/>
      <w:r>
        <w:t>Stationeritas</w:t>
      </w:r>
      <w:bookmarkEnd w:id="179"/>
      <w:bookmarkEnd w:id="180"/>
      <w:proofErr w:type="spellEnd"/>
    </w:p>
    <w:p w14:paraId="0036D6D8" w14:textId="4EFF33C1" w:rsidR="006E0FDA" w:rsidRPr="00023F9B" w:rsidRDefault="006E0FDA" w:rsidP="006E0FDA">
      <w:pPr>
        <w:spacing w:line="360" w:lineRule="auto"/>
        <w:ind w:firstLine="567"/>
        <w:jc w:val="both"/>
        <w:rPr>
          <w:rFonts w:eastAsia="Times New Roman"/>
          <w:lang w:eastAsia="en-ID"/>
        </w:rPr>
      </w:pPr>
      <w:proofErr w:type="spellStart"/>
      <w:r w:rsidRPr="00023F9B">
        <w:rPr>
          <w:rFonts w:eastAsia="Times New Roman"/>
          <w:lang w:eastAsia="en-ID"/>
        </w:rPr>
        <w:t>Untuk</w:t>
      </w:r>
      <w:proofErr w:type="spellEnd"/>
      <w:r w:rsidRPr="00023F9B">
        <w:rPr>
          <w:rFonts w:eastAsia="Times New Roman"/>
          <w:lang w:eastAsia="en-ID"/>
        </w:rPr>
        <w:t xml:space="preserve"> </w:t>
      </w:r>
      <w:proofErr w:type="spellStart"/>
      <w:r w:rsidRPr="00023F9B">
        <w:rPr>
          <w:rFonts w:eastAsia="Times New Roman"/>
          <w:lang w:eastAsia="en-ID"/>
        </w:rPr>
        <w:t>membangun</w:t>
      </w:r>
      <w:proofErr w:type="spellEnd"/>
      <w:r w:rsidRPr="00023F9B">
        <w:rPr>
          <w:rFonts w:eastAsia="Times New Roman"/>
          <w:lang w:eastAsia="en-ID"/>
        </w:rPr>
        <w:t xml:space="preserve"> model </w:t>
      </w:r>
      <w:r w:rsidR="003A38ED" w:rsidRPr="003A38ED">
        <w:rPr>
          <w:rFonts w:eastAsia="Times New Roman"/>
          <w:i/>
          <w:lang w:eastAsia="en-ID"/>
        </w:rPr>
        <w:t>Vector Autoregression</w:t>
      </w:r>
      <w:r w:rsidRPr="00023F9B">
        <w:rPr>
          <w:rFonts w:eastAsia="Times New Roman"/>
          <w:lang w:eastAsia="en-ID"/>
        </w:rPr>
        <w:t xml:space="preserve"> (VAR) </w:t>
      </w:r>
      <w:proofErr w:type="spellStart"/>
      <w:r w:rsidRPr="00023F9B">
        <w:rPr>
          <w:rFonts w:eastAsia="Times New Roman"/>
          <w:lang w:eastAsia="en-ID"/>
        </w:rPr>
        <w:t>dari</w:t>
      </w:r>
      <w:proofErr w:type="spellEnd"/>
      <w:r w:rsidRPr="00023F9B">
        <w:rPr>
          <w:rFonts w:eastAsia="Times New Roman"/>
          <w:lang w:eastAsia="en-ID"/>
        </w:rPr>
        <w:t xml:space="preserve"> </w:t>
      </w:r>
      <w:r w:rsidRPr="00023F9B">
        <w:rPr>
          <w:rFonts w:eastAsia="Times New Roman"/>
          <w:i/>
          <w:iCs/>
          <w:lang w:eastAsia="en-ID"/>
        </w:rPr>
        <w:t>series</w:t>
      </w:r>
      <w:r w:rsidRPr="00023F9B">
        <w:rPr>
          <w:rFonts w:eastAsia="Times New Roman"/>
          <w:lang w:eastAsia="en-ID"/>
        </w:rPr>
        <w:t xml:space="preserve"> </w:t>
      </w:r>
      <w:proofErr w:type="spellStart"/>
      <w:r w:rsidRPr="00023F9B">
        <w:rPr>
          <w:rFonts w:eastAsia="Times New Roman"/>
          <w:lang w:eastAsia="en-ID"/>
        </w:rPr>
        <w:t>variabel</w:t>
      </w:r>
      <w:proofErr w:type="spellEnd"/>
      <w:r w:rsidRPr="00023F9B">
        <w:rPr>
          <w:rFonts w:eastAsia="Times New Roman"/>
          <w:lang w:eastAsia="en-ID"/>
        </w:rPr>
        <w:t xml:space="preserve"> </w:t>
      </w:r>
      <w:proofErr w:type="spellStart"/>
      <w:r w:rsidRPr="00023F9B">
        <w:rPr>
          <w:rFonts w:eastAsia="Times New Roman"/>
          <w:lang w:eastAsia="en-ID"/>
        </w:rPr>
        <w:t>dalam</w:t>
      </w:r>
      <w:proofErr w:type="spellEnd"/>
      <w:r w:rsidRPr="00023F9B">
        <w:rPr>
          <w:rFonts w:eastAsia="Times New Roman"/>
          <w:lang w:eastAsia="en-ID"/>
        </w:rPr>
        <w:t xml:space="preserve"> </w:t>
      </w:r>
      <w:proofErr w:type="spellStart"/>
      <w:r w:rsidRPr="00023F9B">
        <w:rPr>
          <w:rFonts w:eastAsia="Times New Roman"/>
          <w:lang w:eastAsia="en-ID"/>
        </w:rPr>
        <w:t>penelitian</w:t>
      </w:r>
      <w:proofErr w:type="spellEnd"/>
      <w:r w:rsidRPr="00023F9B">
        <w:rPr>
          <w:rFonts w:eastAsia="Times New Roman"/>
          <w:lang w:eastAsia="en-ID"/>
        </w:rPr>
        <w:t xml:space="preserve"> </w:t>
      </w:r>
      <w:proofErr w:type="spellStart"/>
      <w:r w:rsidRPr="00023F9B">
        <w:rPr>
          <w:rFonts w:eastAsia="Times New Roman"/>
          <w:lang w:eastAsia="en-ID"/>
        </w:rPr>
        <w:t>ini</w:t>
      </w:r>
      <w:proofErr w:type="spellEnd"/>
      <w:r w:rsidRPr="00023F9B">
        <w:rPr>
          <w:rFonts w:eastAsia="Times New Roman"/>
          <w:lang w:eastAsia="en-ID"/>
        </w:rPr>
        <w:t xml:space="preserve">, </w:t>
      </w:r>
      <w:proofErr w:type="spellStart"/>
      <w:r w:rsidRPr="00023F9B">
        <w:rPr>
          <w:rFonts w:eastAsia="Times New Roman"/>
          <w:lang w:eastAsia="en-ID"/>
        </w:rPr>
        <w:t>sebelumnya</w:t>
      </w:r>
      <w:proofErr w:type="spellEnd"/>
      <w:r w:rsidRPr="00023F9B">
        <w:rPr>
          <w:rFonts w:eastAsia="Times New Roman"/>
          <w:lang w:eastAsia="en-ID"/>
        </w:rPr>
        <w:t xml:space="preserve"> </w:t>
      </w:r>
      <w:proofErr w:type="spellStart"/>
      <w:r w:rsidRPr="00023F9B">
        <w:rPr>
          <w:rFonts w:eastAsia="Times New Roman"/>
          <w:lang w:eastAsia="en-ID"/>
        </w:rPr>
        <w:t>harus</w:t>
      </w:r>
      <w:proofErr w:type="spellEnd"/>
      <w:r w:rsidRPr="00023F9B">
        <w:rPr>
          <w:rFonts w:eastAsia="Times New Roman"/>
          <w:lang w:eastAsia="en-ID"/>
        </w:rPr>
        <w:t xml:space="preserve"> </w:t>
      </w:r>
      <w:proofErr w:type="spellStart"/>
      <w:r w:rsidRPr="00023F9B">
        <w:rPr>
          <w:rFonts w:eastAsia="Times New Roman"/>
          <w:lang w:eastAsia="en-ID"/>
        </w:rPr>
        <w:t>dipastikan</w:t>
      </w:r>
      <w:proofErr w:type="spellEnd"/>
      <w:r w:rsidRPr="00023F9B">
        <w:rPr>
          <w:rFonts w:eastAsia="Times New Roman"/>
          <w:lang w:eastAsia="en-ID"/>
        </w:rPr>
        <w:t xml:space="preserve"> </w:t>
      </w:r>
      <w:proofErr w:type="spellStart"/>
      <w:r w:rsidRPr="00023F9B">
        <w:rPr>
          <w:rFonts w:eastAsia="Times New Roman"/>
          <w:lang w:eastAsia="en-ID"/>
        </w:rPr>
        <w:t>bahwa</w:t>
      </w:r>
      <w:proofErr w:type="spellEnd"/>
      <w:r w:rsidRPr="00023F9B">
        <w:rPr>
          <w:rFonts w:eastAsia="Times New Roman"/>
          <w:lang w:eastAsia="en-ID"/>
        </w:rPr>
        <w:t xml:space="preserve"> data</w:t>
      </w:r>
      <w:r w:rsidRPr="00023F9B">
        <w:rPr>
          <w:rFonts w:eastAsia="Times New Roman"/>
          <w:i/>
          <w:iCs/>
          <w:lang w:eastAsia="en-ID"/>
        </w:rPr>
        <w:t xml:space="preserve"> series</w:t>
      </w:r>
      <w:r w:rsidRPr="00023F9B">
        <w:rPr>
          <w:rFonts w:eastAsia="Times New Roman"/>
          <w:lang w:eastAsia="en-ID"/>
        </w:rPr>
        <w:t xml:space="preserve"> yang </w:t>
      </w:r>
      <w:proofErr w:type="spellStart"/>
      <w:r w:rsidRPr="00023F9B">
        <w:rPr>
          <w:rFonts w:eastAsia="Times New Roman"/>
          <w:lang w:eastAsia="en-ID"/>
        </w:rPr>
        <w:t>akan</w:t>
      </w:r>
      <w:proofErr w:type="spellEnd"/>
      <w:r w:rsidRPr="00023F9B">
        <w:rPr>
          <w:rFonts w:eastAsia="Times New Roman"/>
          <w:lang w:eastAsia="en-ID"/>
        </w:rPr>
        <w:t xml:space="preserve"> </w:t>
      </w:r>
      <w:proofErr w:type="spellStart"/>
      <w:r w:rsidRPr="00023F9B">
        <w:rPr>
          <w:rFonts w:eastAsia="Times New Roman"/>
          <w:lang w:eastAsia="en-ID"/>
        </w:rPr>
        <w:t>dilibatkan</w:t>
      </w:r>
      <w:proofErr w:type="spellEnd"/>
      <w:r w:rsidRPr="00023F9B">
        <w:rPr>
          <w:rFonts w:eastAsia="Times New Roman"/>
          <w:lang w:eastAsia="en-ID"/>
        </w:rPr>
        <w:t xml:space="preserve"> </w:t>
      </w:r>
      <w:proofErr w:type="spellStart"/>
      <w:r w:rsidRPr="00023F9B">
        <w:rPr>
          <w:rFonts w:eastAsia="Times New Roman"/>
          <w:lang w:eastAsia="en-ID"/>
        </w:rPr>
        <w:t>bersifat</w:t>
      </w:r>
      <w:proofErr w:type="spellEnd"/>
      <w:r w:rsidRPr="00023F9B">
        <w:rPr>
          <w:rFonts w:eastAsia="Times New Roman"/>
          <w:lang w:eastAsia="en-ID"/>
        </w:rPr>
        <w:t xml:space="preserve"> </w:t>
      </w:r>
      <w:proofErr w:type="spellStart"/>
      <w:r w:rsidRPr="00023F9B">
        <w:rPr>
          <w:rFonts w:eastAsia="Times New Roman"/>
          <w:i/>
          <w:iCs/>
          <w:lang w:eastAsia="en-ID"/>
        </w:rPr>
        <w:t>stasioner</w:t>
      </w:r>
      <w:proofErr w:type="spellEnd"/>
      <w:r w:rsidRPr="00023F9B">
        <w:rPr>
          <w:rFonts w:eastAsia="Times New Roman"/>
          <w:lang w:eastAsia="en-ID"/>
        </w:rPr>
        <w:t xml:space="preserve">, </w:t>
      </w:r>
      <w:proofErr w:type="spellStart"/>
      <w:r w:rsidRPr="00023F9B">
        <w:rPr>
          <w:rFonts w:eastAsia="Times New Roman"/>
          <w:lang w:eastAsia="en-ID"/>
        </w:rPr>
        <w:t>dalam</w:t>
      </w:r>
      <w:proofErr w:type="spellEnd"/>
      <w:r w:rsidRPr="00023F9B">
        <w:rPr>
          <w:rFonts w:eastAsia="Times New Roman"/>
          <w:lang w:eastAsia="en-ID"/>
        </w:rPr>
        <w:t xml:space="preserve"> </w:t>
      </w:r>
      <w:proofErr w:type="spellStart"/>
      <w:r w:rsidRPr="00023F9B">
        <w:rPr>
          <w:rFonts w:eastAsia="Times New Roman"/>
          <w:lang w:eastAsia="en-ID"/>
        </w:rPr>
        <w:t>artian</w:t>
      </w:r>
      <w:proofErr w:type="spellEnd"/>
      <w:r w:rsidRPr="00023F9B">
        <w:rPr>
          <w:rFonts w:eastAsia="Times New Roman"/>
          <w:lang w:eastAsia="en-ID"/>
        </w:rPr>
        <w:t xml:space="preserve">, mean dan </w:t>
      </w:r>
      <w:proofErr w:type="spellStart"/>
      <w:r w:rsidRPr="00023F9B">
        <w:rPr>
          <w:rFonts w:eastAsia="Times New Roman"/>
          <w:lang w:eastAsia="en-ID"/>
        </w:rPr>
        <w:t>variansinya</w:t>
      </w:r>
      <w:proofErr w:type="spellEnd"/>
      <w:r w:rsidRPr="00023F9B">
        <w:rPr>
          <w:rFonts w:eastAsia="Times New Roman"/>
          <w:lang w:eastAsia="en-ID"/>
        </w:rPr>
        <w:t xml:space="preserve"> </w:t>
      </w:r>
      <w:proofErr w:type="spellStart"/>
      <w:r w:rsidRPr="00023F9B">
        <w:rPr>
          <w:rFonts w:eastAsia="Times New Roman"/>
          <w:lang w:eastAsia="en-ID"/>
        </w:rPr>
        <w:t>tetap</w:t>
      </w:r>
      <w:proofErr w:type="spellEnd"/>
      <w:r w:rsidRPr="00023F9B">
        <w:rPr>
          <w:rFonts w:eastAsia="Times New Roman"/>
          <w:lang w:eastAsia="en-ID"/>
        </w:rPr>
        <w:t xml:space="preserve"> </w:t>
      </w:r>
      <w:proofErr w:type="spellStart"/>
      <w:r w:rsidRPr="00023F9B">
        <w:rPr>
          <w:rFonts w:eastAsia="Times New Roman"/>
          <w:lang w:eastAsia="en-ID"/>
        </w:rPr>
        <w:t>relatif</w:t>
      </w:r>
      <w:proofErr w:type="spellEnd"/>
      <w:r w:rsidRPr="00023F9B">
        <w:rPr>
          <w:rFonts w:eastAsia="Times New Roman"/>
          <w:lang w:eastAsia="en-ID"/>
        </w:rPr>
        <w:t xml:space="preserve"> </w:t>
      </w:r>
      <w:proofErr w:type="spellStart"/>
      <w:r w:rsidRPr="00023F9B">
        <w:rPr>
          <w:rFonts w:eastAsia="Times New Roman"/>
          <w:lang w:eastAsia="en-ID"/>
        </w:rPr>
        <w:t>sama</w:t>
      </w:r>
      <w:proofErr w:type="spellEnd"/>
      <w:r w:rsidRPr="00023F9B">
        <w:rPr>
          <w:rFonts w:eastAsia="Times New Roman"/>
          <w:lang w:eastAsia="en-ID"/>
        </w:rPr>
        <w:t xml:space="preserve"> </w:t>
      </w:r>
      <w:proofErr w:type="spellStart"/>
      <w:r w:rsidRPr="00023F9B">
        <w:rPr>
          <w:rFonts w:eastAsia="Times New Roman"/>
          <w:lang w:eastAsia="en-ID"/>
        </w:rPr>
        <w:t>sepanjang</w:t>
      </w:r>
      <w:proofErr w:type="spellEnd"/>
      <w:r w:rsidRPr="00023F9B">
        <w:rPr>
          <w:rFonts w:eastAsia="Times New Roman"/>
          <w:lang w:eastAsia="en-ID"/>
        </w:rPr>
        <w:t xml:space="preserve"> </w:t>
      </w:r>
      <w:r w:rsidRPr="00023F9B">
        <w:rPr>
          <w:rFonts w:eastAsia="Times New Roman"/>
          <w:i/>
          <w:iCs/>
          <w:lang w:eastAsia="en-ID"/>
        </w:rPr>
        <w:t>series</w:t>
      </w:r>
      <w:r w:rsidRPr="00023F9B">
        <w:rPr>
          <w:rFonts w:eastAsia="Times New Roman"/>
          <w:lang w:eastAsia="en-ID"/>
        </w:rPr>
        <w:t xml:space="preserve"> </w:t>
      </w:r>
      <w:proofErr w:type="spellStart"/>
      <w:r w:rsidRPr="00023F9B">
        <w:rPr>
          <w:rFonts w:eastAsia="Times New Roman"/>
          <w:lang w:eastAsia="en-ID"/>
        </w:rPr>
        <w:t>tersebut</w:t>
      </w:r>
      <w:proofErr w:type="spellEnd"/>
      <w:r w:rsidRPr="00023F9B">
        <w:rPr>
          <w:rFonts w:eastAsia="Times New Roman"/>
          <w:lang w:eastAsia="en-ID"/>
        </w:rPr>
        <w:t xml:space="preserve">. Pada </w:t>
      </w:r>
      <w:proofErr w:type="spellStart"/>
      <w:r w:rsidRPr="00023F9B">
        <w:rPr>
          <w:rFonts w:eastAsia="Times New Roman"/>
          <w:lang w:eastAsia="en-ID"/>
        </w:rPr>
        <w:t>umumnya</w:t>
      </w:r>
      <w:proofErr w:type="spellEnd"/>
      <w:r w:rsidRPr="00023F9B">
        <w:rPr>
          <w:rFonts w:eastAsia="Times New Roman"/>
          <w:lang w:eastAsia="en-ID"/>
        </w:rPr>
        <w:t xml:space="preserve">, </w:t>
      </w:r>
      <w:proofErr w:type="spellStart"/>
      <w:r w:rsidRPr="00023F9B">
        <w:rPr>
          <w:rFonts w:eastAsia="Times New Roman"/>
          <w:lang w:eastAsia="en-ID"/>
        </w:rPr>
        <w:t>untuk</w:t>
      </w:r>
      <w:proofErr w:type="spellEnd"/>
      <w:r w:rsidRPr="00023F9B">
        <w:rPr>
          <w:rFonts w:eastAsia="Times New Roman"/>
          <w:lang w:eastAsia="en-ID"/>
        </w:rPr>
        <w:t xml:space="preserve"> </w:t>
      </w:r>
      <w:proofErr w:type="spellStart"/>
      <w:r w:rsidRPr="00023F9B">
        <w:rPr>
          <w:rFonts w:eastAsia="Times New Roman"/>
          <w:lang w:eastAsia="en-ID"/>
        </w:rPr>
        <w:t>membuat</w:t>
      </w:r>
      <w:proofErr w:type="spellEnd"/>
      <w:r w:rsidRPr="00023F9B">
        <w:rPr>
          <w:rFonts w:eastAsia="Times New Roman"/>
          <w:lang w:eastAsia="en-ID"/>
        </w:rPr>
        <w:t xml:space="preserve"> </w:t>
      </w:r>
      <w:proofErr w:type="spellStart"/>
      <w:r w:rsidRPr="00023F9B">
        <w:rPr>
          <w:rFonts w:eastAsia="Times New Roman"/>
          <w:lang w:eastAsia="en-ID"/>
        </w:rPr>
        <w:t>suatu</w:t>
      </w:r>
      <w:proofErr w:type="spellEnd"/>
      <w:r w:rsidRPr="00023F9B">
        <w:rPr>
          <w:rFonts w:eastAsia="Times New Roman"/>
          <w:lang w:eastAsia="en-ID"/>
        </w:rPr>
        <w:t xml:space="preserve"> </w:t>
      </w:r>
      <w:r w:rsidRPr="00023F9B">
        <w:rPr>
          <w:rFonts w:eastAsia="Times New Roman"/>
          <w:i/>
          <w:iCs/>
          <w:lang w:eastAsia="en-ID"/>
        </w:rPr>
        <w:t>series</w:t>
      </w:r>
      <w:r w:rsidRPr="00023F9B">
        <w:rPr>
          <w:rFonts w:eastAsia="Times New Roman"/>
          <w:lang w:eastAsia="en-ID"/>
        </w:rPr>
        <w:t xml:space="preserve"> yang </w:t>
      </w:r>
      <w:proofErr w:type="spellStart"/>
      <w:r w:rsidRPr="00023F9B">
        <w:rPr>
          <w:rFonts w:eastAsia="Times New Roman"/>
          <w:lang w:eastAsia="en-ID"/>
        </w:rPr>
        <w:t>nonstationer</w:t>
      </w:r>
      <w:proofErr w:type="spellEnd"/>
      <w:r w:rsidRPr="00023F9B">
        <w:rPr>
          <w:rFonts w:eastAsia="Times New Roman"/>
          <w:lang w:eastAsia="en-ID"/>
        </w:rPr>
        <w:t xml:space="preserve"> </w:t>
      </w:r>
      <w:proofErr w:type="spellStart"/>
      <w:r w:rsidRPr="00023F9B">
        <w:rPr>
          <w:rFonts w:eastAsia="Times New Roman"/>
          <w:lang w:eastAsia="en-ID"/>
        </w:rPr>
        <w:t>menjadi</w:t>
      </w:r>
      <w:proofErr w:type="spellEnd"/>
      <w:r w:rsidRPr="00023F9B">
        <w:rPr>
          <w:rFonts w:eastAsia="Times New Roman"/>
          <w:lang w:eastAsia="en-ID"/>
        </w:rPr>
        <w:t xml:space="preserve"> </w:t>
      </w:r>
      <w:proofErr w:type="spellStart"/>
      <w:r w:rsidRPr="00023F9B">
        <w:rPr>
          <w:rFonts w:eastAsia="Times New Roman"/>
          <w:lang w:eastAsia="en-ID"/>
        </w:rPr>
        <w:t>stasioner</w:t>
      </w:r>
      <w:proofErr w:type="spellEnd"/>
      <w:r w:rsidRPr="00023F9B">
        <w:rPr>
          <w:rFonts w:eastAsia="Times New Roman"/>
          <w:lang w:eastAsia="en-ID"/>
        </w:rPr>
        <w:t xml:space="preserve"> </w:t>
      </w:r>
      <w:proofErr w:type="spellStart"/>
      <w:r w:rsidRPr="00023F9B">
        <w:rPr>
          <w:rFonts w:eastAsia="Times New Roman"/>
          <w:lang w:eastAsia="en-ID"/>
        </w:rPr>
        <w:t>adalah</w:t>
      </w:r>
      <w:proofErr w:type="spellEnd"/>
      <w:r w:rsidRPr="00023F9B">
        <w:rPr>
          <w:rFonts w:eastAsia="Times New Roman"/>
          <w:lang w:eastAsia="en-ID"/>
        </w:rPr>
        <w:t xml:space="preserve"> </w:t>
      </w:r>
      <w:proofErr w:type="spellStart"/>
      <w:r w:rsidRPr="00023F9B">
        <w:rPr>
          <w:rFonts w:eastAsia="Times New Roman"/>
          <w:lang w:eastAsia="en-ID"/>
        </w:rPr>
        <w:t>dengan</w:t>
      </w:r>
      <w:proofErr w:type="spellEnd"/>
      <w:r w:rsidRPr="00023F9B">
        <w:rPr>
          <w:rFonts w:eastAsia="Times New Roman"/>
          <w:lang w:eastAsia="en-ID"/>
        </w:rPr>
        <w:t xml:space="preserve"> </w:t>
      </w:r>
      <w:proofErr w:type="spellStart"/>
      <w:r w:rsidRPr="00023F9B">
        <w:rPr>
          <w:rFonts w:eastAsia="Times New Roman"/>
          <w:lang w:eastAsia="en-ID"/>
        </w:rPr>
        <w:t>mengganti</w:t>
      </w:r>
      <w:proofErr w:type="spellEnd"/>
      <w:r w:rsidRPr="00023F9B">
        <w:rPr>
          <w:rFonts w:eastAsia="Times New Roman"/>
          <w:lang w:eastAsia="en-ID"/>
        </w:rPr>
        <w:t xml:space="preserve"> </w:t>
      </w:r>
      <w:r w:rsidRPr="00023F9B">
        <w:rPr>
          <w:rFonts w:eastAsia="Times New Roman"/>
          <w:i/>
          <w:iCs/>
          <w:lang w:eastAsia="en-ID"/>
        </w:rPr>
        <w:t>series</w:t>
      </w:r>
      <w:r w:rsidRPr="00023F9B">
        <w:rPr>
          <w:rFonts w:eastAsia="Times New Roman"/>
          <w:lang w:eastAsia="en-ID"/>
        </w:rPr>
        <w:t xml:space="preserve"> </w:t>
      </w:r>
      <w:proofErr w:type="spellStart"/>
      <w:r w:rsidRPr="00023F9B">
        <w:rPr>
          <w:rFonts w:eastAsia="Times New Roman"/>
          <w:lang w:eastAsia="en-ID"/>
        </w:rPr>
        <w:t>asli</w:t>
      </w:r>
      <w:proofErr w:type="spellEnd"/>
      <w:r w:rsidRPr="00023F9B">
        <w:rPr>
          <w:rFonts w:eastAsia="Times New Roman"/>
          <w:lang w:eastAsia="en-ID"/>
        </w:rPr>
        <w:t xml:space="preserve"> </w:t>
      </w:r>
      <w:proofErr w:type="spellStart"/>
      <w:r w:rsidRPr="00023F9B">
        <w:rPr>
          <w:rFonts w:eastAsia="Times New Roman"/>
          <w:lang w:eastAsia="en-ID"/>
        </w:rPr>
        <w:t>dengan</w:t>
      </w:r>
      <w:proofErr w:type="spellEnd"/>
      <w:r w:rsidRPr="00023F9B">
        <w:rPr>
          <w:rFonts w:eastAsia="Times New Roman"/>
          <w:lang w:eastAsia="en-ID"/>
        </w:rPr>
        <w:t xml:space="preserve"> </w:t>
      </w:r>
      <w:proofErr w:type="spellStart"/>
      <w:r w:rsidRPr="00023F9B">
        <w:rPr>
          <w:rFonts w:eastAsia="Times New Roman"/>
          <w:lang w:eastAsia="en-ID"/>
        </w:rPr>
        <w:t>perbedaan</w:t>
      </w:r>
      <w:proofErr w:type="spellEnd"/>
      <w:r w:rsidRPr="00023F9B">
        <w:rPr>
          <w:rFonts w:eastAsia="Times New Roman"/>
          <w:lang w:eastAsia="en-ID"/>
        </w:rPr>
        <w:t xml:space="preserve"> </w:t>
      </w:r>
      <w:proofErr w:type="spellStart"/>
      <w:r w:rsidRPr="00023F9B">
        <w:rPr>
          <w:rFonts w:eastAsia="Times New Roman"/>
          <w:lang w:eastAsia="en-ID"/>
        </w:rPr>
        <w:t>antara</w:t>
      </w:r>
      <w:proofErr w:type="spellEnd"/>
      <w:r w:rsidRPr="00023F9B">
        <w:rPr>
          <w:rFonts w:eastAsia="Times New Roman"/>
          <w:lang w:eastAsia="en-ID"/>
        </w:rPr>
        <w:t xml:space="preserve"> </w:t>
      </w:r>
      <w:proofErr w:type="spellStart"/>
      <w:r w:rsidRPr="00023F9B">
        <w:rPr>
          <w:rFonts w:eastAsia="Times New Roman"/>
          <w:lang w:eastAsia="en-ID"/>
        </w:rPr>
        <w:t>nilai-nilai</w:t>
      </w:r>
      <w:proofErr w:type="spellEnd"/>
      <w:r w:rsidRPr="00023F9B">
        <w:rPr>
          <w:rFonts w:eastAsia="Times New Roman"/>
          <w:lang w:eastAsia="en-ID"/>
        </w:rPr>
        <w:t xml:space="preserve"> yang </w:t>
      </w:r>
      <w:proofErr w:type="spellStart"/>
      <w:r w:rsidRPr="00023F9B">
        <w:rPr>
          <w:rFonts w:eastAsia="Times New Roman"/>
          <w:lang w:eastAsia="en-ID"/>
        </w:rPr>
        <w:t>berdekatan</w:t>
      </w:r>
      <w:proofErr w:type="spellEnd"/>
      <w:r w:rsidRPr="00023F9B">
        <w:rPr>
          <w:rFonts w:eastAsia="Times New Roman"/>
          <w:lang w:eastAsia="en-ID"/>
        </w:rPr>
        <w:t xml:space="preserve"> </w:t>
      </w:r>
      <w:proofErr w:type="spellStart"/>
      <w:r w:rsidRPr="00023F9B">
        <w:rPr>
          <w:rFonts w:eastAsia="Times New Roman"/>
          <w:lang w:eastAsia="en-ID"/>
        </w:rPr>
        <w:t>dalam</w:t>
      </w:r>
      <w:proofErr w:type="spellEnd"/>
      <w:r w:rsidRPr="00023F9B">
        <w:rPr>
          <w:rFonts w:eastAsia="Times New Roman"/>
          <w:lang w:eastAsia="en-ID"/>
        </w:rPr>
        <w:t xml:space="preserve"> </w:t>
      </w:r>
      <w:r w:rsidR="00F535D8" w:rsidRPr="00F535D8">
        <w:rPr>
          <w:rFonts w:eastAsia="Times New Roman"/>
          <w:i/>
          <w:lang w:eastAsia="en-ID"/>
        </w:rPr>
        <w:t>series</w:t>
      </w:r>
      <w:r w:rsidRPr="00023F9B">
        <w:rPr>
          <w:rFonts w:eastAsia="Times New Roman"/>
          <w:lang w:eastAsia="en-ID"/>
        </w:rPr>
        <w:t xml:space="preserve"> </w:t>
      </w:r>
      <w:proofErr w:type="spellStart"/>
      <w:r w:rsidRPr="00023F9B">
        <w:rPr>
          <w:rFonts w:eastAsia="Times New Roman"/>
          <w:lang w:eastAsia="en-ID"/>
        </w:rPr>
        <w:t>asli</w:t>
      </w:r>
      <w:proofErr w:type="spellEnd"/>
      <w:r w:rsidRPr="00023F9B">
        <w:rPr>
          <w:rFonts w:eastAsia="Times New Roman"/>
          <w:lang w:eastAsia="en-ID"/>
        </w:rPr>
        <w:t xml:space="preserve"> </w:t>
      </w:r>
      <w:proofErr w:type="spellStart"/>
      <w:r w:rsidRPr="00023F9B">
        <w:rPr>
          <w:rFonts w:eastAsia="Times New Roman"/>
          <w:lang w:eastAsia="en-ID"/>
        </w:rPr>
        <w:t>tersebut</w:t>
      </w:r>
      <w:proofErr w:type="spellEnd"/>
      <w:r w:rsidRPr="00023F9B">
        <w:rPr>
          <w:rFonts w:eastAsia="Times New Roman"/>
          <w:lang w:eastAsia="en-ID"/>
        </w:rPr>
        <w:t xml:space="preserve">, </w:t>
      </w:r>
      <w:proofErr w:type="spellStart"/>
      <w:r w:rsidRPr="00023F9B">
        <w:rPr>
          <w:rFonts w:eastAsia="Times New Roman"/>
          <w:lang w:eastAsia="en-ID"/>
        </w:rPr>
        <w:t>atau</w:t>
      </w:r>
      <w:proofErr w:type="spellEnd"/>
      <w:r w:rsidRPr="00023F9B">
        <w:rPr>
          <w:rFonts w:eastAsia="Times New Roman"/>
          <w:lang w:eastAsia="en-ID"/>
        </w:rPr>
        <w:t xml:space="preserve"> </w:t>
      </w:r>
      <w:r w:rsidRPr="00023F9B">
        <w:rPr>
          <w:rFonts w:eastAsia="Times New Roman"/>
          <w:i/>
          <w:iCs/>
          <w:lang w:eastAsia="en-ID"/>
        </w:rPr>
        <w:t>differencing</w:t>
      </w:r>
      <w:r w:rsidRPr="00023F9B">
        <w:rPr>
          <w:rFonts w:eastAsia="Times New Roman"/>
          <w:lang w:eastAsia="en-ID"/>
        </w:rPr>
        <w:t xml:space="preserve">. </w:t>
      </w:r>
      <w:proofErr w:type="spellStart"/>
      <w:r w:rsidRPr="00023F9B">
        <w:rPr>
          <w:rFonts w:eastAsia="Times New Roman"/>
          <w:lang w:eastAsia="en-ID"/>
        </w:rPr>
        <w:t>Setelah</w:t>
      </w:r>
      <w:proofErr w:type="spellEnd"/>
      <w:r w:rsidRPr="00023F9B">
        <w:rPr>
          <w:rFonts w:eastAsia="Times New Roman"/>
          <w:lang w:eastAsia="en-ID"/>
        </w:rPr>
        <w:t xml:space="preserve"> proses </w:t>
      </w:r>
      <w:r w:rsidRPr="00023F9B">
        <w:rPr>
          <w:rFonts w:eastAsia="Times New Roman"/>
          <w:i/>
          <w:iCs/>
          <w:lang w:eastAsia="en-ID"/>
        </w:rPr>
        <w:t>differencing</w:t>
      </w:r>
      <w:r w:rsidRPr="00023F9B">
        <w:rPr>
          <w:rFonts w:eastAsia="Times New Roman"/>
          <w:lang w:eastAsia="en-ID"/>
        </w:rPr>
        <w:t xml:space="preserve">, </w:t>
      </w:r>
      <w:r w:rsidRPr="00023F9B">
        <w:rPr>
          <w:rFonts w:eastAsia="Times New Roman"/>
          <w:i/>
          <w:iCs/>
          <w:lang w:eastAsia="en-ID"/>
        </w:rPr>
        <w:t>series</w:t>
      </w:r>
      <w:r w:rsidRPr="00023F9B">
        <w:rPr>
          <w:rFonts w:eastAsia="Times New Roman"/>
          <w:lang w:eastAsia="en-ID"/>
        </w:rPr>
        <w:t xml:space="preserve"> </w:t>
      </w:r>
      <w:proofErr w:type="spellStart"/>
      <w:r w:rsidRPr="00023F9B">
        <w:rPr>
          <w:rFonts w:eastAsia="Times New Roman"/>
          <w:lang w:eastAsia="en-ID"/>
        </w:rPr>
        <w:t>nonstationer</w:t>
      </w:r>
      <w:proofErr w:type="spellEnd"/>
      <w:r w:rsidRPr="00023F9B">
        <w:rPr>
          <w:rFonts w:eastAsia="Times New Roman"/>
          <w:lang w:eastAsia="en-ID"/>
        </w:rPr>
        <w:t xml:space="preserve"> </w:t>
      </w:r>
      <w:proofErr w:type="spellStart"/>
      <w:r w:rsidRPr="00023F9B">
        <w:rPr>
          <w:rFonts w:eastAsia="Times New Roman"/>
          <w:lang w:eastAsia="en-ID"/>
        </w:rPr>
        <w:t>akan</w:t>
      </w:r>
      <w:proofErr w:type="spellEnd"/>
      <w:r w:rsidRPr="00023F9B">
        <w:rPr>
          <w:rFonts w:eastAsia="Times New Roman"/>
          <w:lang w:eastAsia="en-ID"/>
        </w:rPr>
        <w:t xml:space="preserve"> </w:t>
      </w:r>
      <w:proofErr w:type="spellStart"/>
      <w:r w:rsidRPr="00023F9B">
        <w:rPr>
          <w:rFonts w:eastAsia="Times New Roman"/>
          <w:lang w:eastAsia="en-ID"/>
        </w:rPr>
        <w:t>menjadi</w:t>
      </w:r>
      <w:proofErr w:type="spellEnd"/>
      <w:r w:rsidRPr="00023F9B">
        <w:rPr>
          <w:rFonts w:eastAsia="Times New Roman"/>
          <w:lang w:eastAsia="en-ID"/>
        </w:rPr>
        <w:t xml:space="preserve"> </w:t>
      </w:r>
      <w:r w:rsidRPr="00023F9B">
        <w:rPr>
          <w:rFonts w:eastAsia="Times New Roman"/>
          <w:i/>
          <w:iCs/>
          <w:lang w:eastAsia="en-ID"/>
        </w:rPr>
        <w:t>series</w:t>
      </w:r>
      <w:r w:rsidRPr="00023F9B">
        <w:rPr>
          <w:rFonts w:eastAsia="Times New Roman"/>
          <w:lang w:eastAsia="en-ID"/>
        </w:rPr>
        <w:t xml:space="preserve"> yang </w:t>
      </w:r>
      <w:proofErr w:type="spellStart"/>
      <w:r w:rsidRPr="00023F9B">
        <w:rPr>
          <w:rFonts w:eastAsia="Times New Roman"/>
          <w:lang w:eastAsia="en-ID"/>
        </w:rPr>
        <w:t>stasioner</w:t>
      </w:r>
      <w:proofErr w:type="spellEnd"/>
      <w:r w:rsidRPr="00023F9B">
        <w:rPr>
          <w:rFonts w:eastAsia="Times New Roman"/>
          <w:lang w:eastAsia="en-ID"/>
        </w:rPr>
        <w:t xml:space="preserve">. </w:t>
      </w:r>
      <w:proofErr w:type="spellStart"/>
      <w:r w:rsidRPr="00023F9B">
        <w:rPr>
          <w:rFonts w:eastAsia="Times New Roman"/>
          <w:lang w:eastAsia="en-ID"/>
        </w:rPr>
        <w:t>Penulis</w:t>
      </w:r>
      <w:proofErr w:type="spellEnd"/>
      <w:r w:rsidRPr="00023F9B">
        <w:rPr>
          <w:rFonts w:eastAsia="Times New Roman"/>
          <w:lang w:eastAsia="en-ID"/>
        </w:rPr>
        <w:t xml:space="preserve"> </w:t>
      </w:r>
      <w:proofErr w:type="spellStart"/>
      <w:r w:rsidRPr="00023F9B">
        <w:rPr>
          <w:rFonts w:eastAsia="Times New Roman"/>
          <w:lang w:eastAsia="en-ID"/>
        </w:rPr>
        <w:t>menggunakan</w:t>
      </w:r>
      <w:proofErr w:type="spellEnd"/>
      <w:r w:rsidRPr="00023F9B">
        <w:rPr>
          <w:rFonts w:eastAsia="Times New Roman"/>
          <w:lang w:eastAsia="en-ID"/>
        </w:rPr>
        <w:t xml:space="preserve"> </w:t>
      </w:r>
      <w:proofErr w:type="spellStart"/>
      <w:r w:rsidRPr="00023F9B">
        <w:rPr>
          <w:rFonts w:eastAsia="Times New Roman"/>
          <w:lang w:eastAsia="en-ID"/>
        </w:rPr>
        <w:t>metode</w:t>
      </w:r>
      <w:proofErr w:type="spellEnd"/>
      <w:r w:rsidRPr="00023F9B">
        <w:rPr>
          <w:rFonts w:eastAsia="Times New Roman"/>
          <w:lang w:eastAsia="en-ID"/>
        </w:rPr>
        <w:t xml:space="preserve"> </w:t>
      </w:r>
      <w:proofErr w:type="spellStart"/>
      <w:r w:rsidRPr="00023F9B">
        <w:rPr>
          <w:rFonts w:eastAsia="Times New Roman"/>
          <w:lang w:eastAsia="en-ID"/>
        </w:rPr>
        <w:t>statistik</w:t>
      </w:r>
      <w:proofErr w:type="spellEnd"/>
      <w:r w:rsidRPr="00023F9B">
        <w:rPr>
          <w:rFonts w:eastAsia="Times New Roman"/>
          <w:lang w:eastAsia="en-ID"/>
        </w:rPr>
        <w:t xml:space="preserve"> </w:t>
      </w:r>
      <w:proofErr w:type="spellStart"/>
      <w:r w:rsidRPr="00023F9B">
        <w:rPr>
          <w:rFonts w:eastAsia="Times New Roman"/>
          <w:lang w:eastAsia="en-ID"/>
        </w:rPr>
        <w:t>tes</w:t>
      </w:r>
      <w:proofErr w:type="spellEnd"/>
      <w:r w:rsidRPr="00023F9B">
        <w:rPr>
          <w:rFonts w:eastAsia="Times New Roman"/>
          <w:lang w:eastAsia="en-ID"/>
        </w:rPr>
        <w:t xml:space="preserve"> </w:t>
      </w:r>
      <w:r w:rsidRPr="00023F9B">
        <w:rPr>
          <w:rFonts w:eastAsia="Times New Roman"/>
          <w:i/>
          <w:iCs/>
          <w:lang w:eastAsia="en-ID"/>
        </w:rPr>
        <w:t xml:space="preserve">augmented Dickey–Fuller </w:t>
      </w:r>
      <w:r w:rsidRPr="00023F9B">
        <w:rPr>
          <w:rFonts w:eastAsia="Times New Roman"/>
          <w:lang w:eastAsia="en-ID"/>
        </w:rPr>
        <w:t xml:space="preserve">(ADF), yang </w:t>
      </w:r>
      <w:proofErr w:type="spellStart"/>
      <w:r w:rsidRPr="00023F9B">
        <w:rPr>
          <w:rFonts w:eastAsia="Times New Roman"/>
          <w:lang w:eastAsia="en-ID"/>
        </w:rPr>
        <w:t>memiliki</w:t>
      </w:r>
      <w:proofErr w:type="spellEnd"/>
      <w:r w:rsidRPr="00023F9B">
        <w:rPr>
          <w:rFonts w:eastAsia="Times New Roman"/>
          <w:lang w:eastAsia="en-ID"/>
        </w:rPr>
        <w:t xml:space="preserve"> </w:t>
      </w:r>
      <w:r w:rsidRPr="00023F9B">
        <w:rPr>
          <w:rFonts w:eastAsia="Times New Roman"/>
          <w:lang w:val="id-ID" w:eastAsia="en-ID"/>
        </w:rPr>
        <w:t xml:space="preserve">hipotesis nol bahwa suatu data </w:t>
      </w:r>
      <w:r w:rsidRPr="00023F9B">
        <w:rPr>
          <w:rFonts w:eastAsia="Times New Roman"/>
          <w:i/>
          <w:iCs/>
          <w:lang w:val="id-ID" w:eastAsia="en-ID"/>
        </w:rPr>
        <w:t>time-series</w:t>
      </w:r>
      <w:r w:rsidRPr="00023F9B">
        <w:rPr>
          <w:rFonts w:eastAsia="Times New Roman"/>
          <w:lang w:val="id-ID" w:eastAsia="en-ID"/>
        </w:rPr>
        <w:t xml:space="preserve"> yang mengandung </w:t>
      </w:r>
      <w:r w:rsidRPr="00023F9B">
        <w:rPr>
          <w:rFonts w:eastAsia="Times New Roman"/>
          <w:i/>
          <w:iCs/>
          <w:lang w:val="id-ID" w:eastAsia="en-ID"/>
        </w:rPr>
        <w:t>unit-root</w:t>
      </w:r>
      <w:r w:rsidRPr="00023F9B">
        <w:rPr>
          <w:rFonts w:eastAsia="Times New Roman"/>
          <w:lang w:val="id-ID" w:eastAsia="en-ID"/>
        </w:rPr>
        <w:t xml:space="preserve"> mengindikasikan stationaritas dari </w:t>
      </w:r>
      <w:r w:rsidR="00F535D8" w:rsidRPr="00F535D8">
        <w:rPr>
          <w:rFonts w:eastAsia="Times New Roman"/>
          <w:i/>
          <w:lang w:val="id-ID" w:eastAsia="en-ID"/>
        </w:rPr>
        <w:t>series</w:t>
      </w:r>
      <w:r w:rsidRPr="00023F9B">
        <w:rPr>
          <w:rFonts w:eastAsia="Times New Roman"/>
          <w:lang w:val="id-ID" w:eastAsia="en-ID"/>
        </w:rPr>
        <w:t xml:space="preserve"> tersebut. </w:t>
      </w:r>
    </w:p>
    <w:p w14:paraId="7C2DAB3C" w14:textId="312ACCD4" w:rsidR="00465F80" w:rsidRDefault="00465F80" w:rsidP="00465F80">
      <w:pPr>
        <w:pStyle w:val="Caption"/>
        <w:keepNext/>
        <w:spacing w:after="0" w:line="360" w:lineRule="auto"/>
      </w:pPr>
      <w:bookmarkStart w:id="181" w:name="_Ref185936358"/>
      <w:bookmarkStart w:id="182" w:name="_Toc186204151"/>
      <w:r>
        <w:t xml:space="preserve">Tabel </w:t>
      </w:r>
      <w:fldSimple w:instr=" STYLEREF 4 \s ">
        <w:r w:rsidR="000B0ECF">
          <w:rPr>
            <w:noProof/>
          </w:rPr>
          <w:t>4.1.2.1</w:t>
        </w:r>
      </w:fldSimple>
      <w:r w:rsidR="006C6EA9">
        <w:t>.</w:t>
      </w:r>
      <w:fldSimple w:instr=" SEQ Tabel \* ARABIC \s 4 ">
        <w:r w:rsidR="000B0ECF">
          <w:rPr>
            <w:noProof/>
          </w:rPr>
          <w:t>1</w:t>
        </w:r>
      </w:fldSimple>
      <w:bookmarkEnd w:id="181"/>
      <w:r>
        <w:t xml:space="preserve"> </w:t>
      </w:r>
      <w:r w:rsidRPr="00B56DD5">
        <w:t>Hasil ADF (</w:t>
      </w:r>
      <w:proofErr w:type="spellStart"/>
      <w:r w:rsidRPr="00B56DD5">
        <w:t>sumber</w:t>
      </w:r>
      <w:proofErr w:type="spellEnd"/>
      <w:r w:rsidRPr="00B56DD5">
        <w:t xml:space="preserve">: data </w:t>
      </w:r>
      <w:proofErr w:type="spellStart"/>
      <w:r w:rsidRPr="00B56DD5">
        <w:t>olahan</w:t>
      </w:r>
      <w:proofErr w:type="spellEnd"/>
      <w:r w:rsidRPr="00B56DD5">
        <w:t xml:space="preserve"> </w:t>
      </w:r>
      <w:proofErr w:type="spellStart"/>
      <w:r w:rsidRPr="00B56DD5">
        <w:t>penulis</w:t>
      </w:r>
      <w:proofErr w:type="spellEnd"/>
      <w:r w:rsidRPr="00B56DD5">
        <w:t>)</w:t>
      </w:r>
      <w:bookmarkEnd w:id="182"/>
    </w:p>
    <w:p w14:paraId="79B284A6" w14:textId="77777777" w:rsidR="006E0FDA" w:rsidRPr="00023F9B" w:rsidRDefault="006E0FDA" w:rsidP="006E0FDA">
      <w:pPr>
        <w:spacing w:after="0"/>
        <w:rPr>
          <w:lang w:eastAsia="en-ID"/>
        </w:rPr>
      </w:pPr>
      <w:r w:rsidRPr="00023F9B">
        <w:rPr>
          <w:noProof/>
          <w:lang w:eastAsia="en-ID"/>
        </w:rPr>
        <w:drawing>
          <wp:inline distT="0" distB="0" distL="0" distR="0" wp14:anchorId="1C510F26" wp14:editId="6CBEEBE9">
            <wp:extent cx="4948238" cy="746712"/>
            <wp:effectExtent l="0" t="0" r="5080" b="0"/>
            <wp:docPr id="7558807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80750" name="Picture 755880750"/>
                    <pic:cNvPicPr/>
                  </pic:nvPicPr>
                  <pic:blipFill rotWithShape="1">
                    <a:blip r:embed="rId38">
                      <a:extLst>
                        <a:ext uri="{28A0092B-C50C-407E-A947-70E740481C1C}">
                          <a14:useLocalDpi xmlns:a14="http://schemas.microsoft.com/office/drawing/2010/main" val="0"/>
                        </a:ext>
                      </a:extLst>
                    </a:blip>
                    <a:srcRect l="2079" t="10543" r="875" b="10636"/>
                    <a:stretch/>
                  </pic:blipFill>
                  <pic:spPr bwMode="auto">
                    <a:xfrm>
                      <a:off x="0" y="0"/>
                      <a:ext cx="5008708" cy="755837"/>
                    </a:xfrm>
                    <a:prstGeom prst="rect">
                      <a:avLst/>
                    </a:prstGeom>
                    <a:ln>
                      <a:noFill/>
                    </a:ln>
                    <a:extLst>
                      <a:ext uri="{53640926-AAD7-44D8-BBD7-CCE9431645EC}">
                        <a14:shadowObscured xmlns:a14="http://schemas.microsoft.com/office/drawing/2010/main"/>
                      </a:ext>
                    </a:extLst>
                  </pic:spPr>
                </pic:pic>
              </a:graphicData>
            </a:graphic>
          </wp:inline>
        </w:drawing>
      </w:r>
    </w:p>
    <w:p w14:paraId="5097C7FE" w14:textId="67F1012A" w:rsidR="006E0FDA" w:rsidRPr="005C45F3" w:rsidRDefault="006E0FDA" w:rsidP="006E0FDA">
      <w:pPr>
        <w:spacing w:line="240" w:lineRule="auto"/>
        <w:jc w:val="both"/>
        <w:rPr>
          <w:rFonts w:cstheme="minorHAnsi"/>
          <w:sz w:val="20"/>
          <w:szCs w:val="20"/>
          <w:lang w:val="id-ID"/>
        </w:rPr>
      </w:pPr>
      <w:r w:rsidRPr="005C45F3">
        <w:rPr>
          <w:rFonts w:cstheme="minorHAnsi"/>
          <w:b/>
          <w:bCs/>
          <w:i/>
          <w:iCs/>
          <w:sz w:val="20"/>
          <w:szCs w:val="20"/>
          <w:lang w:val="id-ID"/>
        </w:rPr>
        <w:t>Note</w:t>
      </w:r>
      <w:r w:rsidRPr="005C45F3">
        <w:rPr>
          <w:rFonts w:cstheme="minorHAnsi"/>
          <w:sz w:val="20"/>
          <w:szCs w:val="20"/>
          <w:lang w:val="id-ID"/>
        </w:rPr>
        <w:t>: pos_</w:t>
      </w:r>
      <w:r w:rsidR="00C17C03" w:rsidRPr="00C17C03">
        <w:rPr>
          <w:rFonts w:cstheme="minorHAnsi"/>
          <w:i/>
          <w:sz w:val="20"/>
          <w:szCs w:val="20"/>
          <w:lang w:val="id-ID"/>
        </w:rPr>
        <w:t>tone</w:t>
      </w:r>
      <w:r w:rsidRPr="005C45F3">
        <w:rPr>
          <w:rFonts w:cstheme="minorHAnsi"/>
          <w:sz w:val="20"/>
          <w:szCs w:val="20"/>
          <w:lang w:val="id-ID"/>
        </w:rPr>
        <w:t xml:space="preserve">=berita </w:t>
      </w:r>
      <w:r w:rsidR="003645B7" w:rsidRPr="005C45F3">
        <w:rPr>
          <w:rFonts w:cstheme="minorHAnsi"/>
          <w:i/>
          <w:iCs/>
          <w:sz w:val="20"/>
          <w:szCs w:val="20"/>
          <w:lang w:val="id-ID"/>
        </w:rPr>
        <w:t>favorable</w:t>
      </w:r>
      <w:r w:rsidRPr="005C45F3">
        <w:rPr>
          <w:rFonts w:cstheme="minorHAnsi"/>
          <w:sz w:val="20"/>
          <w:szCs w:val="20"/>
          <w:lang w:val="id-ID"/>
        </w:rPr>
        <w:t>, neg_</w:t>
      </w:r>
      <w:r w:rsidR="00C17C03" w:rsidRPr="00C17C03">
        <w:rPr>
          <w:rFonts w:cstheme="minorHAnsi"/>
          <w:i/>
          <w:sz w:val="20"/>
          <w:szCs w:val="20"/>
          <w:lang w:val="id-ID"/>
        </w:rPr>
        <w:t>tone</w:t>
      </w:r>
      <w:r w:rsidRPr="005C45F3">
        <w:rPr>
          <w:rFonts w:cstheme="minorHAnsi"/>
          <w:sz w:val="20"/>
          <w:szCs w:val="20"/>
          <w:lang w:val="id-ID"/>
        </w:rPr>
        <w:t xml:space="preserve">=berita </w:t>
      </w:r>
      <w:r w:rsidR="003645B7" w:rsidRPr="005C45F3">
        <w:rPr>
          <w:rFonts w:cstheme="minorHAnsi"/>
          <w:i/>
          <w:iCs/>
          <w:sz w:val="20"/>
          <w:szCs w:val="20"/>
          <w:lang w:val="id-ID"/>
        </w:rPr>
        <w:t>unfavorable</w:t>
      </w:r>
      <w:r w:rsidRPr="005C45F3">
        <w:rPr>
          <w:rFonts w:cstheme="minorHAnsi"/>
          <w:sz w:val="20"/>
          <w:szCs w:val="20"/>
          <w:lang w:val="id-ID"/>
        </w:rPr>
        <w:t xml:space="preserve">, Δike=IKE setelah </w:t>
      </w:r>
      <w:r w:rsidRPr="005C45F3">
        <w:rPr>
          <w:rFonts w:cstheme="minorHAnsi"/>
          <w:i/>
          <w:iCs/>
          <w:sz w:val="20"/>
          <w:szCs w:val="20"/>
          <w:lang w:val="id-ID"/>
        </w:rPr>
        <w:t>differencing</w:t>
      </w:r>
      <w:r w:rsidR="00CD3D77">
        <w:rPr>
          <w:rFonts w:cstheme="minorHAnsi"/>
          <w:i/>
          <w:iCs/>
          <w:sz w:val="20"/>
          <w:szCs w:val="20"/>
          <w:lang w:val="id-ID"/>
        </w:rPr>
        <w:t xml:space="preserve"> pertama</w:t>
      </w:r>
      <w:r w:rsidRPr="005C45F3">
        <w:rPr>
          <w:rFonts w:cstheme="minorHAnsi"/>
          <w:i/>
          <w:iCs/>
          <w:sz w:val="20"/>
          <w:szCs w:val="20"/>
          <w:lang w:val="id-ID"/>
        </w:rPr>
        <w:t>,</w:t>
      </w:r>
      <w:r w:rsidRPr="005C45F3">
        <w:rPr>
          <w:rFonts w:cstheme="minorHAnsi"/>
          <w:sz w:val="20"/>
          <w:szCs w:val="20"/>
          <w:lang w:val="id-ID"/>
        </w:rPr>
        <w:t xml:space="preserve"> Δiek=IEK setelah </w:t>
      </w:r>
      <w:r w:rsidRPr="005C45F3">
        <w:rPr>
          <w:rFonts w:cstheme="minorHAnsi"/>
          <w:i/>
          <w:iCs/>
          <w:sz w:val="20"/>
          <w:szCs w:val="20"/>
          <w:lang w:val="id-ID"/>
        </w:rPr>
        <w:t>differencing</w:t>
      </w:r>
      <w:r w:rsidR="00CD3D77">
        <w:rPr>
          <w:rFonts w:cstheme="minorHAnsi"/>
          <w:i/>
          <w:iCs/>
          <w:sz w:val="20"/>
          <w:szCs w:val="20"/>
          <w:lang w:val="id-ID"/>
        </w:rPr>
        <w:t xml:space="preserve"> pertama</w:t>
      </w:r>
      <w:r w:rsidRPr="005C45F3">
        <w:rPr>
          <w:rFonts w:cstheme="minorHAnsi"/>
          <w:sz w:val="20"/>
          <w:szCs w:val="20"/>
          <w:lang w:val="id-ID"/>
        </w:rPr>
        <w:t xml:space="preserve">. </w:t>
      </w:r>
    </w:p>
    <w:p w14:paraId="69E0467E" w14:textId="2B07EE0B" w:rsidR="006E0FDA" w:rsidRPr="00023F9B" w:rsidRDefault="006E0FDA" w:rsidP="006E0FDA">
      <w:pPr>
        <w:spacing w:line="360" w:lineRule="auto"/>
        <w:ind w:firstLine="720"/>
        <w:jc w:val="both"/>
        <w:rPr>
          <w:rFonts w:eastAsia="Times New Roman"/>
          <w:lang w:eastAsia="en-ID"/>
        </w:rPr>
      </w:pPr>
      <w:r w:rsidRPr="00023F9B">
        <w:rPr>
          <w:rFonts w:eastAsia="Times New Roman"/>
          <w:lang w:eastAsia="en-ID"/>
        </w:rPr>
        <w:t xml:space="preserve">Pada </w:t>
      </w:r>
      <w:proofErr w:type="spellStart"/>
      <w:r w:rsidRPr="00023F9B">
        <w:rPr>
          <w:rFonts w:eastAsia="Times New Roman"/>
          <w:lang w:eastAsia="en-ID"/>
        </w:rPr>
        <w:t>prinsipnya</w:t>
      </w:r>
      <w:proofErr w:type="spellEnd"/>
      <w:r w:rsidRPr="00023F9B">
        <w:rPr>
          <w:rFonts w:eastAsia="Times New Roman"/>
          <w:lang w:eastAsia="en-ID"/>
        </w:rPr>
        <w:t xml:space="preserve">, </w:t>
      </w:r>
      <w:proofErr w:type="spellStart"/>
      <w:r w:rsidRPr="00023F9B">
        <w:rPr>
          <w:rFonts w:eastAsia="Times New Roman"/>
          <w:lang w:eastAsia="en-ID"/>
        </w:rPr>
        <w:t>ketika</w:t>
      </w:r>
      <w:proofErr w:type="spellEnd"/>
      <w:r w:rsidRPr="00023F9B">
        <w:rPr>
          <w:rFonts w:eastAsia="Times New Roman"/>
          <w:lang w:eastAsia="en-ID"/>
        </w:rPr>
        <w:t xml:space="preserve"> </w:t>
      </w:r>
      <w:proofErr w:type="spellStart"/>
      <w:r w:rsidRPr="00023F9B">
        <w:rPr>
          <w:rFonts w:eastAsia="Times New Roman"/>
          <w:lang w:eastAsia="en-ID"/>
        </w:rPr>
        <w:t>suatu</w:t>
      </w:r>
      <w:proofErr w:type="spellEnd"/>
      <w:r w:rsidRPr="00023F9B">
        <w:rPr>
          <w:rFonts w:eastAsia="Times New Roman"/>
          <w:lang w:eastAsia="en-ID"/>
        </w:rPr>
        <w:t xml:space="preserve"> </w:t>
      </w:r>
      <w:r w:rsidRPr="00023F9B">
        <w:rPr>
          <w:rFonts w:eastAsia="Times New Roman"/>
          <w:i/>
          <w:iCs/>
          <w:lang w:eastAsia="en-ID"/>
        </w:rPr>
        <w:t>series</w:t>
      </w:r>
      <w:r w:rsidRPr="00023F9B">
        <w:rPr>
          <w:rFonts w:eastAsia="Times New Roman"/>
          <w:lang w:eastAsia="en-ID"/>
        </w:rPr>
        <w:t xml:space="preserve"> data </w:t>
      </w:r>
      <w:proofErr w:type="spellStart"/>
      <w:r w:rsidRPr="00023F9B">
        <w:rPr>
          <w:rFonts w:eastAsia="Times New Roman"/>
          <w:lang w:eastAsia="en-ID"/>
        </w:rPr>
        <w:t>memiliki</w:t>
      </w:r>
      <w:proofErr w:type="spellEnd"/>
      <w:r w:rsidRPr="00023F9B">
        <w:rPr>
          <w:rFonts w:eastAsia="Times New Roman"/>
          <w:lang w:eastAsia="en-ID"/>
        </w:rPr>
        <w:t xml:space="preserve"> </w:t>
      </w:r>
      <w:proofErr w:type="spellStart"/>
      <w:r w:rsidRPr="00023F9B">
        <w:rPr>
          <w:rFonts w:eastAsia="Times New Roman"/>
          <w:lang w:eastAsia="en-ID"/>
        </w:rPr>
        <w:t>nilai</w:t>
      </w:r>
      <w:proofErr w:type="spellEnd"/>
      <w:r w:rsidRPr="00023F9B">
        <w:rPr>
          <w:rFonts w:eastAsia="Times New Roman"/>
          <w:lang w:eastAsia="en-ID"/>
        </w:rPr>
        <w:t xml:space="preserve"> </w:t>
      </w:r>
      <w:r w:rsidRPr="00023F9B">
        <w:rPr>
          <w:rFonts w:eastAsia="Times New Roman"/>
          <w:i/>
          <w:iCs/>
          <w:lang w:eastAsia="en-ID"/>
        </w:rPr>
        <w:t>p-value</w:t>
      </w:r>
      <w:r w:rsidRPr="00023F9B">
        <w:rPr>
          <w:rFonts w:eastAsia="Times New Roman"/>
          <w:lang w:eastAsia="en-ID"/>
        </w:rPr>
        <w:t xml:space="preserve"> &gt; 0.05 dan ADF </w:t>
      </w:r>
      <w:proofErr w:type="spellStart"/>
      <w:r w:rsidRPr="00023F9B">
        <w:rPr>
          <w:rFonts w:eastAsia="Times New Roman"/>
          <w:lang w:eastAsia="en-ID"/>
        </w:rPr>
        <w:t>statistik</w:t>
      </w:r>
      <w:proofErr w:type="spellEnd"/>
      <w:r w:rsidRPr="00023F9B">
        <w:rPr>
          <w:rFonts w:eastAsia="Times New Roman"/>
          <w:lang w:eastAsia="en-ID"/>
        </w:rPr>
        <w:t xml:space="preserve"> &gt; </w:t>
      </w:r>
      <w:proofErr w:type="spellStart"/>
      <w:r w:rsidRPr="00023F9B">
        <w:rPr>
          <w:rFonts w:eastAsia="Times New Roman"/>
          <w:lang w:eastAsia="en-ID"/>
        </w:rPr>
        <w:t>nilai</w:t>
      </w:r>
      <w:proofErr w:type="spellEnd"/>
      <w:r w:rsidRPr="00023F9B">
        <w:rPr>
          <w:rFonts w:eastAsia="Times New Roman"/>
          <w:lang w:eastAsia="en-ID"/>
        </w:rPr>
        <w:t xml:space="preserve"> </w:t>
      </w:r>
      <w:proofErr w:type="spellStart"/>
      <w:r w:rsidRPr="00023F9B">
        <w:rPr>
          <w:rFonts w:eastAsia="Times New Roman"/>
          <w:lang w:eastAsia="en-ID"/>
        </w:rPr>
        <w:t>kritis</w:t>
      </w:r>
      <w:proofErr w:type="spellEnd"/>
      <w:r w:rsidRPr="00023F9B">
        <w:rPr>
          <w:rFonts w:eastAsia="Times New Roman"/>
          <w:lang w:eastAsia="en-ID"/>
        </w:rPr>
        <w:t xml:space="preserve"> (pada 1%, 5%, dan 10%), </w:t>
      </w:r>
      <w:proofErr w:type="spellStart"/>
      <w:r w:rsidRPr="00023F9B">
        <w:rPr>
          <w:rFonts w:eastAsia="Times New Roman"/>
          <w:lang w:eastAsia="en-ID"/>
        </w:rPr>
        <w:t>maka</w:t>
      </w:r>
      <w:proofErr w:type="spellEnd"/>
      <w:r w:rsidRPr="00023F9B">
        <w:rPr>
          <w:rFonts w:eastAsia="Times New Roman"/>
          <w:lang w:eastAsia="en-ID"/>
        </w:rPr>
        <w:t xml:space="preserve"> </w:t>
      </w:r>
      <w:proofErr w:type="spellStart"/>
      <w:r w:rsidRPr="00023F9B">
        <w:rPr>
          <w:rFonts w:eastAsia="Times New Roman"/>
          <w:lang w:eastAsia="en-ID"/>
        </w:rPr>
        <w:t>hipotesis</w:t>
      </w:r>
      <w:proofErr w:type="spellEnd"/>
      <w:r w:rsidRPr="00023F9B">
        <w:rPr>
          <w:rFonts w:eastAsia="Times New Roman"/>
          <w:lang w:eastAsia="en-ID"/>
        </w:rPr>
        <w:t xml:space="preserve"> </w:t>
      </w:r>
      <w:proofErr w:type="spellStart"/>
      <w:r w:rsidRPr="00023F9B">
        <w:rPr>
          <w:rFonts w:eastAsia="Times New Roman"/>
          <w:lang w:eastAsia="en-ID"/>
        </w:rPr>
        <w:t>nol</w:t>
      </w:r>
      <w:proofErr w:type="spellEnd"/>
      <w:r w:rsidRPr="00023F9B">
        <w:rPr>
          <w:rFonts w:eastAsia="Times New Roman"/>
          <w:lang w:eastAsia="en-ID"/>
        </w:rPr>
        <w:t xml:space="preserve"> (</w:t>
      </w:r>
      <w:proofErr w:type="spellStart"/>
      <w:r w:rsidRPr="00023F9B">
        <w:rPr>
          <w:rFonts w:eastAsia="Times New Roman"/>
          <w:lang w:eastAsia="en-ID"/>
        </w:rPr>
        <w:t>dalam</w:t>
      </w:r>
      <w:proofErr w:type="spellEnd"/>
      <w:r w:rsidRPr="00023F9B">
        <w:rPr>
          <w:rFonts w:eastAsia="Times New Roman"/>
          <w:lang w:eastAsia="en-ID"/>
        </w:rPr>
        <w:t xml:space="preserve"> ADF) </w:t>
      </w:r>
      <w:proofErr w:type="spellStart"/>
      <w:r w:rsidRPr="00023F9B">
        <w:rPr>
          <w:rFonts w:eastAsia="Times New Roman"/>
          <w:lang w:eastAsia="en-ID"/>
        </w:rPr>
        <w:t>tidak</w:t>
      </w:r>
      <w:proofErr w:type="spellEnd"/>
      <w:r w:rsidRPr="00023F9B">
        <w:rPr>
          <w:rFonts w:eastAsia="Times New Roman"/>
          <w:lang w:eastAsia="en-ID"/>
        </w:rPr>
        <w:t xml:space="preserve"> </w:t>
      </w:r>
      <w:proofErr w:type="spellStart"/>
      <w:r w:rsidRPr="00023F9B">
        <w:rPr>
          <w:rFonts w:eastAsia="Times New Roman"/>
          <w:lang w:eastAsia="en-ID"/>
        </w:rPr>
        <w:t>dapat</w:t>
      </w:r>
      <w:proofErr w:type="spellEnd"/>
      <w:r w:rsidRPr="00023F9B">
        <w:rPr>
          <w:rFonts w:eastAsia="Times New Roman"/>
          <w:lang w:eastAsia="en-ID"/>
        </w:rPr>
        <w:t xml:space="preserve"> </w:t>
      </w:r>
      <w:proofErr w:type="spellStart"/>
      <w:r w:rsidRPr="00023F9B">
        <w:rPr>
          <w:rFonts w:eastAsia="Times New Roman"/>
          <w:lang w:eastAsia="en-ID"/>
        </w:rPr>
        <w:t>ditolak</w:t>
      </w:r>
      <w:proofErr w:type="spellEnd"/>
      <w:r w:rsidRPr="00023F9B">
        <w:rPr>
          <w:rFonts w:eastAsia="Times New Roman"/>
          <w:lang w:eastAsia="en-ID"/>
        </w:rPr>
        <w:t xml:space="preserve">. </w:t>
      </w:r>
      <w:proofErr w:type="spellStart"/>
      <w:r w:rsidRPr="00023F9B">
        <w:rPr>
          <w:rFonts w:eastAsia="Times New Roman"/>
          <w:lang w:eastAsia="en-ID"/>
        </w:rPr>
        <w:t>Dengan</w:t>
      </w:r>
      <w:proofErr w:type="spellEnd"/>
      <w:r w:rsidRPr="00023F9B">
        <w:rPr>
          <w:rFonts w:eastAsia="Times New Roman"/>
          <w:lang w:eastAsia="en-ID"/>
        </w:rPr>
        <w:t xml:space="preserve"> </w:t>
      </w:r>
      <w:proofErr w:type="spellStart"/>
      <w:r w:rsidRPr="00023F9B">
        <w:rPr>
          <w:rFonts w:eastAsia="Times New Roman"/>
          <w:lang w:eastAsia="en-ID"/>
        </w:rPr>
        <w:t>demikian</w:t>
      </w:r>
      <w:proofErr w:type="spellEnd"/>
      <w:r w:rsidRPr="00023F9B">
        <w:rPr>
          <w:rFonts w:eastAsia="Times New Roman"/>
          <w:lang w:eastAsia="en-ID"/>
        </w:rPr>
        <w:t xml:space="preserve">, </w:t>
      </w:r>
      <w:proofErr w:type="spellStart"/>
      <w:r w:rsidRPr="00023F9B">
        <w:rPr>
          <w:rFonts w:eastAsia="Times New Roman"/>
          <w:lang w:eastAsia="en-ID"/>
        </w:rPr>
        <w:t>berdasarkan</w:t>
      </w:r>
      <w:proofErr w:type="spellEnd"/>
      <w:r w:rsidRPr="00023F9B">
        <w:rPr>
          <w:rFonts w:eastAsia="Times New Roman"/>
          <w:lang w:eastAsia="en-ID"/>
        </w:rPr>
        <w:t xml:space="preserve"> uji ADF</w:t>
      </w:r>
      <w:r w:rsidR="00682B04">
        <w:rPr>
          <w:rFonts w:eastAsia="Times New Roman"/>
          <w:lang w:eastAsia="en-ID"/>
        </w:rPr>
        <w:t xml:space="preserve"> pada</w:t>
      </w:r>
      <w:r w:rsidRPr="00023F9B">
        <w:rPr>
          <w:rFonts w:eastAsia="Times New Roman"/>
          <w:lang w:eastAsia="en-ID"/>
        </w:rPr>
        <w:t xml:space="preserve"> </w:t>
      </w:r>
      <w:r w:rsidR="00DC0150">
        <w:rPr>
          <w:rFonts w:eastAsia="Times New Roman"/>
          <w:lang w:eastAsia="en-ID"/>
        </w:rPr>
        <w:fldChar w:fldCharType="begin"/>
      </w:r>
      <w:r w:rsidR="00DC0150">
        <w:rPr>
          <w:rFonts w:eastAsia="Times New Roman"/>
          <w:lang w:eastAsia="en-ID"/>
        </w:rPr>
        <w:instrText xml:space="preserve"> REF _Ref185936358 \h </w:instrText>
      </w:r>
      <w:r w:rsidR="00DC0150">
        <w:rPr>
          <w:rFonts w:eastAsia="Times New Roman"/>
          <w:lang w:eastAsia="en-ID"/>
        </w:rPr>
      </w:r>
      <w:r w:rsidR="00DC0150">
        <w:rPr>
          <w:rFonts w:eastAsia="Times New Roman"/>
          <w:lang w:eastAsia="en-ID"/>
        </w:rPr>
        <w:fldChar w:fldCharType="separate"/>
      </w:r>
      <w:r w:rsidR="000B0ECF">
        <w:t xml:space="preserve">Tabel </w:t>
      </w:r>
      <w:r w:rsidR="000B0ECF">
        <w:rPr>
          <w:noProof/>
        </w:rPr>
        <w:t>4.1.2.1</w:t>
      </w:r>
      <w:r w:rsidR="000B0ECF">
        <w:t>.</w:t>
      </w:r>
      <w:r w:rsidR="000B0ECF">
        <w:rPr>
          <w:noProof/>
        </w:rPr>
        <w:t>1</w:t>
      </w:r>
      <w:r w:rsidR="00DC0150">
        <w:rPr>
          <w:rFonts w:eastAsia="Times New Roman"/>
          <w:lang w:eastAsia="en-ID"/>
        </w:rPr>
        <w:fldChar w:fldCharType="end"/>
      </w:r>
      <w:r w:rsidRPr="00023F9B">
        <w:rPr>
          <w:rFonts w:eastAsia="Times New Roman"/>
          <w:lang w:eastAsia="en-ID"/>
        </w:rPr>
        <w:t xml:space="preserve">, data </w:t>
      </w:r>
      <w:r w:rsidR="00F535D8" w:rsidRPr="00F535D8">
        <w:rPr>
          <w:rFonts w:eastAsia="Times New Roman"/>
          <w:i/>
          <w:lang w:eastAsia="en-ID"/>
        </w:rPr>
        <w:t>series</w:t>
      </w:r>
      <w:r w:rsidRPr="00023F9B">
        <w:rPr>
          <w:rFonts w:eastAsia="Times New Roman"/>
          <w:lang w:eastAsia="en-ID"/>
        </w:rPr>
        <w:t xml:space="preserve"> </w:t>
      </w:r>
      <w:proofErr w:type="spellStart"/>
      <w:r w:rsidRPr="00023F9B">
        <w:rPr>
          <w:rFonts w:eastAsia="Times New Roman"/>
          <w:lang w:eastAsia="en-ID"/>
        </w:rPr>
        <w:t>berita</w:t>
      </w:r>
      <w:proofErr w:type="spellEnd"/>
      <w:r w:rsidRPr="00023F9B">
        <w:rPr>
          <w:rFonts w:eastAsia="Times New Roman"/>
          <w:lang w:eastAsia="en-ID"/>
        </w:rPr>
        <w:t xml:space="preserve"> </w:t>
      </w:r>
      <w:proofErr w:type="spellStart"/>
      <w:r w:rsidRPr="00023F9B">
        <w:rPr>
          <w:rFonts w:eastAsia="Times New Roman"/>
          <w:lang w:eastAsia="en-ID"/>
        </w:rPr>
        <w:t>ber</w:t>
      </w:r>
      <w:proofErr w:type="spellEnd"/>
      <w:r w:rsidRPr="00023F9B">
        <w:rPr>
          <w:rFonts w:eastAsia="Times New Roman"/>
          <w:lang w:eastAsia="en-ID"/>
        </w:rPr>
        <w:t>-</w:t>
      </w:r>
      <w:r w:rsidR="00C17C03" w:rsidRPr="00C17C03">
        <w:rPr>
          <w:rFonts w:eastAsia="Times New Roman"/>
          <w:i/>
          <w:lang w:eastAsia="en-ID"/>
        </w:rPr>
        <w:t>tone</w:t>
      </w:r>
      <w:r w:rsidRPr="00023F9B">
        <w:rPr>
          <w:rFonts w:eastAsia="Times New Roman"/>
          <w:lang w:eastAsia="en-ID"/>
        </w:rPr>
        <w:t xml:space="preserve"> </w:t>
      </w:r>
      <w:proofErr w:type="spellStart"/>
      <w:proofErr w:type="gramStart"/>
      <w:r w:rsidRPr="00023F9B">
        <w:rPr>
          <w:rFonts w:eastAsia="Times New Roman"/>
          <w:lang w:eastAsia="en-ID"/>
        </w:rPr>
        <w:t>positif</w:t>
      </w:r>
      <w:proofErr w:type="spellEnd"/>
      <w:r w:rsidRPr="00023F9B">
        <w:rPr>
          <w:rFonts w:eastAsia="Times New Roman"/>
          <w:lang w:eastAsia="en-ID"/>
        </w:rPr>
        <w:t xml:space="preserve">  </w:t>
      </w:r>
      <w:r w:rsidRPr="00023F9B">
        <w:rPr>
          <w:rFonts w:eastAsia="Times New Roman"/>
          <w:i/>
          <w:iCs/>
          <w:lang w:eastAsia="en-ID"/>
        </w:rPr>
        <w:t>(</w:t>
      </w:r>
      <w:proofErr w:type="spellStart"/>
      <w:proofErr w:type="gramEnd"/>
      <w:r w:rsidRPr="00023F9B">
        <w:rPr>
          <w:rFonts w:eastAsia="Times New Roman"/>
          <w:lang w:eastAsia="en-ID"/>
        </w:rPr>
        <w:t>berita</w:t>
      </w:r>
      <w:proofErr w:type="spellEnd"/>
      <w:r w:rsidRPr="00023F9B">
        <w:rPr>
          <w:rFonts w:eastAsia="Times New Roman"/>
          <w:lang w:eastAsia="en-ID"/>
        </w:rPr>
        <w:t xml:space="preserve"> </w:t>
      </w:r>
      <w:proofErr w:type="spellStart"/>
      <w:r w:rsidR="003645B7" w:rsidRPr="003645B7">
        <w:rPr>
          <w:rFonts w:eastAsia="Times New Roman"/>
          <w:i/>
          <w:iCs/>
          <w:lang w:eastAsia="en-ID"/>
        </w:rPr>
        <w:t>favorable</w:t>
      </w:r>
      <w:proofErr w:type="spellEnd"/>
      <w:r w:rsidRPr="00023F9B">
        <w:rPr>
          <w:rFonts w:eastAsia="Times New Roman"/>
          <w:i/>
          <w:iCs/>
          <w:lang w:eastAsia="en-ID"/>
        </w:rPr>
        <w:t>)</w:t>
      </w:r>
      <w:r w:rsidRPr="00023F9B">
        <w:rPr>
          <w:rFonts w:eastAsia="Times New Roman"/>
          <w:lang w:eastAsia="en-ID"/>
        </w:rPr>
        <w:t xml:space="preserve"> dan </w:t>
      </w:r>
      <w:proofErr w:type="spellStart"/>
      <w:r w:rsidRPr="00023F9B">
        <w:rPr>
          <w:rFonts w:eastAsia="Times New Roman"/>
          <w:lang w:eastAsia="en-ID"/>
        </w:rPr>
        <w:t>berita</w:t>
      </w:r>
      <w:proofErr w:type="spellEnd"/>
      <w:r w:rsidRPr="00023F9B">
        <w:rPr>
          <w:rFonts w:eastAsia="Times New Roman"/>
          <w:lang w:eastAsia="en-ID"/>
        </w:rPr>
        <w:t xml:space="preserve"> </w:t>
      </w:r>
      <w:proofErr w:type="spellStart"/>
      <w:r w:rsidRPr="00023F9B">
        <w:rPr>
          <w:rFonts w:eastAsia="Times New Roman"/>
          <w:lang w:eastAsia="en-ID"/>
        </w:rPr>
        <w:t>ber</w:t>
      </w:r>
      <w:proofErr w:type="spellEnd"/>
      <w:r w:rsidRPr="00023F9B">
        <w:rPr>
          <w:rFonts w:eastAsia="Times New Roman"/>
          <w:lang w:eastAsia="en-ID"/>
        </w:rPr>
        <w:t>-</w:t>
      </w:r>
      <w:r w:rsidR="00C17C03" w:rsidRPr="00C17C03">
        <w:rPr>
          <w:rFonts w:eastAsia="Times New Roman"/>
          <w:i/>
          <w:iCs/>
          <w:lang w:eastAsia="en-ID"/>
        </w:rPr>
        <w:t>tone</w:t>
      </w:r>
      <w:r w:rsidRPr="00023F9B">
        <w:rPr>
          <w:rFonts w:eastAsia="Times New Roman"/>
          <w:lang w:eastAsia="en-ID"/>
        </w:rPr>
        <w:t xml:space="preserve"> </w:t>
      </w:r>
      <w:proofErr w:type="spellStart"/>
      <w:r w:rsidRPr="00023F9B">
        <w:rPr>
          <w:rFonts w:eastAsia="Times New Roman"/>
          <w:lang w:eastAsia="en-ID"/>
        </w:rPr>
        <w:t>negatif</w:t>
      </w:r>
      <w:proofErr w:type="spellEnd"/>
      <w:r w:rsidRPr="00023F9B">
        <w:rPr>
          <w:rFonts w:eastAsia="Times New Roman"/>
          <w:lang w:eastAsia="en-ID"/>
        </w:rPr>
        <w:t xml:space="preserve"> </w:t>
      </w:r>
      <w:r w:rsidRPr="00023F9B">
        <w:rPr>
          <w:rFonts w:eastAsia="Times New Roman"/>
          <w:i/>
          <w:iCs/>
          <w:lang w:eastAsia="en-ID"/>
        </w:rPr>
        <w:t>(</w:t>
      </w:r>
      <w:proofErr w:type="spellStart"/>
      <w:r w:rsidRPr="00023F9B">
        <w:rPr>
          <w:rFonts w:eastAsia="Times New Roman"/>
          <w:lang w:eastAsia="en-ID"/>
        </w:rPr>
        <w:t>berita</w:t>
      </w:r>
      <w:proofErr w:type="spellEnd"/>
      <w:r w:rsidRPr="00023F9B">
        <w:rPr>
          <w:rFonts w:eastAsia="Times New Roman"/>
          <w:lang w:eastAsia="en-ID"/>
        </w:rPr>
        <w:t xml:space="preserve"> </w:t>
      </w:r>
      <w:proofErr w:type="spellStart"/>
      <w:r w:rsidR="003645B7" w:rsidRPr="003645B7">
        <w:rPr>
          <w:rFonts w:eastAsia="Times New Roman"/>
          <w:i/>
          <w:iCs/>
          <w:lang w:eastAsia="en-ID"/>
        </w:rPr>
        <w:t>unfavorable</w:t>
      </w:r>
      <w:proofErr w:type="spellEnd"/>
      <w:r w:rsidRPr="00023F9B">
        <w:rPr>
          <w:rFonts w:eastAsia="Times New Roman"/>
          <w:i/>
          <w:iCs/>
          <w:lang w:eastAsia="en-ID"/>
        </w:rPr>
        <w:t>)</w:t>
      </w:r>
      <w:r w:rsidRPr="00023F9B">
        <w:rPr>
          <w:rFonts w:eastAsia="Times New Roman"/>
          <w:lang w:eastAsia="en-ID"/>
        </w:rPr>
        <w:t xml:space="preserve"> </w:t>
      </w:r>
      <w:proofErr w:type="spellStart"/>
      <w:r w:rsidRPr="00023F9B">
        <w:rPr>
          <w:rFonts w:eastAsia="Times New Roman"/>
          <w:lang w:eastAsia="en-ID"/>
        </w:rPr>
        <w:t>telah</w:t>
      </w:r>
      <w:proofErr w:type="spellEnd"/>
      <w:r w:rsidRPr="00023F9B">
        <w:rPr>
          <w:rFonts w:eastAsia="Times New Roman"/>
          <w:lang w:eastAsia="en-ID"/>
        </w:rPr>
        <w:t xml:space="preserve"> </w:t>
      </w:r>
      <w:proofErr w:type="spellStart"/>
      <w:r w:rsidRPr="00023F9B">
        <w:rPr>
          <w:rFonts w:eastAsia="Times New Roman"/>
          <w:lang w:eastAsia="en-ID"/>
        </w:rPr>
        <w:t>stasioner</w:t>
      </w:r>
      <w:proofErr w:type="spellEnd"/>
      <w:r w:rsidRPr="00023F9B">
        <w:rPr>
          <w:rFonts w:eastAsia="Times New Roman"/>
          <w:lang w:eastAsia="en-ID"/>
        </w:rPr>
        <w:t xml:space="preserve"> pada level </w:t>
      </w:r>
      <w:proofErr w:type="spellStart"/>
      <w:r w:rsidRPr="00023F9B">
        <w:rPr>
          <w:rFonts w:eastAsia="Times New Roman"/>
          <w:lang w:eastAsia="en-ID"/>
        </w:rPr>
        <w:t>awalnya</w:t>
      </w:r>
      <w:proofErr w:type="spellEnd"/>
      <w:r w:rsidRPr="00023F9B">
        <w:rPr>
          <w:rFonts w:eastAsia="Times New Roman"/>
          <w:lang w:eastAsia="en-ID"/>
        </w:rPr>
        <w:t xml:space="preserve"> (</w:t>
      </w:r>
      <w:proofErr w:type="spellStart"/>
      <w:r w:rsidRPr="00023F9B">
        <w:rPr>
          <w:rFonts w:eastAsia="Times New Roman"/>
          <w:lang w:eastAsia="en-ID"/>
        </w:rPr>
        <w:t>tanpa</w:t>
      </w:r>
      <w:proofErr w:type="spellEnd"/>
      <w:r w:rsidRPr="00023F9B">
        <w:rPr>
          <w:rFonts w:eastAsia="Times New Roman"/>
          <w:lang w:eastAsia="en-ID"/>
        </w:rPr>
        <w:t xml:space="preserve"> </w:t>
      </w:r>
      <w:proofErr w:type="spellStart"/>
      <w:r w:rsidRPr="00023F9B">
        <w:rPr>
          <w:rFonts w:eastAsia="Times New Roman"/>
          <w:lang w:eastAsia="en-ID"/>
        </w:rPr>
        <w:t>diferensiasi</w:t>
      </w:r>
      <w:proofErr w:type="spellEnd"/>
      <w:r w:rsidRPr="00023F9B">
        <w:rPr>
          <w:rFonts w:eastAsia="Times New Roman"/>
          <w:lang w:eastAsia="en-ID"/>
        </w:rPr>
        <w:t xml:space="preserve">), </w:t>
      </w:r>
      <w:proofErr w:type="spellStart"/>
      <w:r w:rsidRPr="00023F9B">
        <w:rPr>
          <w:rFonts w:eastAsia="Times New Roman"/>
          <w:lang w:eastAsia="en-ID"/>
        </w:rPr>
        <w:t>sehingga</w:t>
      </w:r>
      <w:proofErr w:type="spellEnd"/>
      <w:r w:rsidRPr="00023F9B">
        <w:rPr>
          <w:rFonts w:eastAsia="Times New Roman"/>
          <w:lang w:eastAsia="en-ID"/>
        </w:rPr>
        <w:t xml:space="preserve"> </w:t>
      </w:r>
      <w:proofErr w:type="spellStart"/>
      <w:r w:rsidRPr="00023F9B">
        <w:rPr>
          <w:rFonts w:eastAsia="Times New Roman"/>
          <w:lang w:eastAsia="en-ID"/>
        </w:rPr>
        <w:t>dikategorikan</w:t>
      </w:r>
      <w:proofErr w:type="spellEnd"/>
      <w:r w:rsidRPr="00023F9B">
        <w:rPr>
          <w:rFonts w:eastAsia="Times New Roman"/>
          <w:lang w:eastAsia="en-ID"/>
        </w:rPr>
        <w:t xml:space="preserve"> </w:t>
      </w:r>
      <w:proofErr w:type="spellStart"/>
      <w:r w:rsidRPr="00023F9B">
        <w:rPr>
          <w:rFonts w:eastAsia="Times New Roman"/>
          <w:lang w:eastAsia="en-ID"/>
        </w:rPr>
        <w:t>sebagai</w:t>
      </w:r>
      <w:proofErr w:type="spellEnd"/>
      <w:r w:rsidRPr="00023F9B">
        <w:rPr>
          <w:rFonts w:eastAsia="Times New Roman"/>
          <w:lang w:eastAsia="en-ID"/>
        </w:rPr>
        <w:t xml:space="preserve"> </w:t>
      </w:r>
      <w:r w:rsidRPr="00023F9B">
        <w:rPr>
          <w:rFonts w:eastAsia="Times New Roman"/>
          <w:i/>
          <w:iCs/>
          <w:lang w:eastAsia="en-ID"/>
        </w:rPr>
        <w:t>I</w:t>
      </w:r>
      <w:r w:rsidRPr="00023F9B">
        <w:rPr>
          <w:rFonts w:eastAsia="Times New Roman"/>
          <w:lang w:eastAsia="en-ID"/>
        </w:rPr>
        <w:t xml:space="preserve">(0) </w:t>
      </w:r>
      <w:proofErr w:type="spellStart"/>
      <w:r w:rsidRPr="00023F9B">
        <w:rPr>
          <w:rFonts w:eastAsia="Times New Roman"/>
          <w:lang w:eastAsia="en-ID"/>
        </w:rPr>
        <w:t>atau</w:t>
      </w:r>
      <w:proofErr w:type="spellEnd"/>
      <w:r w:rsidRPr="00023F9B">
        <w:rPr>
          <w:rFonts w:eastAsia="Times New Roman"/>
          <w:lang w:eastAsia="en-ID"/>
        </w:rPr>
        <w:t xml:space="preserve"> </w:t>
      </w:r>
      <w:r w:rsidRPr="00023F9B">
        <w:rPr>
          <w:rFonts w:eastAsia="Times New Roman"/>
          <w:i/>
          <w:iCs/>
          <w:lang w:eastAsia="en-ID"/>
        </w:rPr>
        <w:t>integrated of order 0</w:t>
      </w:r>
      <w:r w:rsidRPr="00023F9B">
        <w:rPr>
          <w:rFonts w:eastAsia="Times New Roman"/>
          <w:lang w:eastAsia="en-ID"/>
        </w:rPr>
        <w:t xml:space="preserve">. </w:t>
      </w:r>
      <w:proofErr w:type="spellStart"/>
      <w:r w:rsidRPr="00023F9B">
        <w:rPr>
          <w:rFonts w:eastAsia="Times New Roman"/>
          <w:lang w:eastAsia="en-ID"/>
        </w:rPr>
        <w:t>Sementara</w:t>
      </w:r>
      <w:proofErr w:type="spellEnd"/>
      <w:r w:rsidRPr="00023F9B">
        <w:rPr>
          <w:rFonts w:eastAsia="Times New Roman"/>
          <w:lang w:eastAsia="en-ID"/>
        </w:rPr>
        <w:t xml:space="preserve"> </w:t>
      </w:r>
      <w:proofErr w:type="spellStart"/>
      <w:r w:rsidRPr="00023F9B">
        <w:rPr>
          <w:rFonts w:eastAsia="Times New Roman"/>
          <w:lang w:eastAsia="en-ID"/>
        </w:rPr>
        <w:t>itu</w:t>
      </w:r>
      <w:proofErr w:type="spellEnd"/>
      <w:r w:rsidRPr="00023F9B">
        <w:rPr>
          <w:rFonts w:eastAsia="Times New Roman"/>
          <w:lang w:eastAsia="en-ID"/>
        </w:rPr>
        <w:t xml:space="preserve">, data </w:t>
      </w:r>
      <w:r w:rsidRPr="00023F9B">
        <w:rPr>
          <w:rFonts w:eastAsia="Times New Roman"/>
          <w:i/>
          <w:iCs/>
          <w:lang w:eastAsia="en-ID"/>
        </w:rPr>
        <w:t>series</w:t>
      </w:r>
      <w:r w:rsidRPr="00023F9B">
        <w:rPr>
          <w:rFonts w:eastAsia="Times New Roman"/>
          <w:lang w:eastAsia="en-ID"/>
        </w:rPr>
        <w:t xml:space="preserve"> IKE dan IEK </w:t>
      </w:r>
      <w:proofErr w:type="spellStart"/>
      <w:r w:rsidRPr="00023F9B">
        <w:rPr>
          <w:rFonts w:eastAsia="Times New Roman"/>
          <w:lang w:eastAsia="en-ID"/>
        </w:rPr>
        <w:t>bersifat</w:t>
      </w:r>
      <w:proofErr w:type="spellEnd"/>
      <w:r w:rsidRPr="00023F9B">
        <w:rPr>
          <w:rFonts w:eastAsia="Times New Roman"/>
          <w:lang w:eastAsia="en-ID"/>
        </w:rPr>
        <w:t xml:space="preserve"> non-stationer. </w:t>
      </w:r>
    </w:p>
    <w:p w14:paraId="2DAB93F9" w14:textId="77777777" w:rsidR="008211B5" w:rsidRDefault="006E0FDA" w:rsidP="008211B5">
      <w:pPr>
        <w:keepNext/>
        <w:spacing w:after="0" w:line="360" w:lineRule="auto"/>
        <w:jc w:val="both"/>
      </w:pPr>
      <w:r w:rsidRPr="00023F9B">
        <w:rPr>
          <w:noProof/>
          <w:lang w:eastAsia="en-ID"/>
        </w:rPr>
        <w:lastRenderedPageBreak/>
        <w:drawing>
          <wp:inline distT="0" distB="0" distL="0" distR="0" wp14:anchorId="736D31F1" wp14:editId="1FB80204">
            <wp:extent cx="5039995" cy="2423478"/>
            <wp:effectExtent l="0" t="0" r="8255" b="0"/>
            <wp:docPr id="20706665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66567" name="Picture 2070666567"/>
                    <pic:cNvPicPr/>
                  </pic:nvPicPr>
                  <pic:blipFill rotWithShape="1">
                    <a:blip r:embed="rId39" cstate="print">
                      <a:extLst>
                        <a:ext uri="{28A0092B-C50C-407E-A947-70E740481C1C}">
                          <a14:useLocalDpi xmlns:a14="http://schemas.microsoft.com/office/drawing/2010/main" val="0"/>
                        </a:ext>
                      </a:extLst>
                    </a:blip>
                    <a:srcRect t="32678"/>
                    <a:stretch/>
                  </pic:blipFill>
                  <pic:spPr bwMode="auto">
                    <a:xfrm>
                      <a:off x="0" y="0"/>
                      <a:ext cx="5039995" cy="2423478"/>
                    </a:xfrm>
                    <a:prstGeom prst="rect">
                      <a:avLst/>
                    </a:prstGeom>
                    <a:ln>
                      <a:noFill/>
                    </a:ln>
                    <a:extLst>
                      <a:ext uri="{53640926-AAD7-44D8-BBD7-CCE9431645EC}">
                        <a14:shadowObscured xmlns:a14="http://schemas.microsoft.com/office/drawing/2010/main"/>
                      </a:ext>
                    </a:extLst>
                  </pic:spPr>
                </pic:pic>
              </a:graphicData>
            </a:graphic>
          </wp:inline>
        </w:drawing>
      </w:r>
    </w:p>
    <w:p w14:paraId="4E7A87A6" w14:textId="18743ADF" w:rsidR="008211B5" w:rsidRPr="00335436" w:rsidRDefault="008211B5" w:rsidP="008211B5">
      <w:pPr>
        <w:pStyle w:val="Caption"/>
        <w:jc w:val="both"/>
        <w:rPr>
          <w:sz w:val="20"/>
          <w:szCs w:val="20"/>
        </w:rPr>
      </w:pPr>
      <w:bookmarkStart w:id="183" w:name="_Toc186204242"/>
      <w:proofErr w:type="spellStart"/>
      <w:r w:rsidRPr="00335436">
        <w:rPr>
          <w:sz w:val="20"/>
          <w:szCs w:val="20"/>
        </w:rPr>
        <w:t>Grafik</w:t>
      </w:r>
      <w:proofErr w:type="spellEnd"/>
      <w:r w:rsidRPr="00335436">
        <w:rPr>
          <w:sz w:val="20"/>
          <w:szCs w:val="20"/>
        </w:rPr>
        <w:t xml:space="preserve"> </w:t>
      </w:r>
      <w:r w:rsidR="00C22639">
        <w:rPr>
          <w:sz w:val="20"/>
          <w:szCs w:val="20"/>
        </w:rPr>
        <w:fldChar w:fldCharType="begin"/>
      </w:r>
      <w:r w:rsidR="00C22639">
        <w:rPr>
          <w:sz w:val="20"/>
          <w:szCs w:val="20"/>
        </w:rPr>
        <w:instrText xml:space="preserve"> STYLEREF 4 \s </w:instrText>
      </w:r>
      <w:r w:rsidR="00C22639">
        <w:rPr>
          <w:sz w:val="20"/>
          <w:szCs w:val="20"/>
        </w:rPr>
        <w:fldChar w:fldCharType="separate"/>
      </w:r>
      <w:r w:rsidR="000B0ECF">
        <w:rPr>
          <w:noProof/>
          <w:sz w:val="20"/>
          <w:szCs w:val="20"/>
        </w:rPr>
        <w:t>4.1.2.1</w:t>
      </w:r>
      <w:r w:rsidR="00C22639">
        <w:rPr>
          <w:sz w:val="20"/>
          <w:szCs w:val="20"/>
        </w:rPr>
        <w:fldChar w:fldCharType="end"/>
      </w:r>
      <w:r w:rsidR="00C22639">
        <w:rPr>
          <w:sz w:val="20"/>
          <w:szCs w:val="20"/>
        </w:rPr>
        <w:t>.</w:t>
      </w:r>
      <w:r w:rsidR="00C22639">
        <w:rPr>
          <w:sz w:val="20"/>
          <w:szCs w:val="20"/>
        </w:rPr>
        <w:fldChar w:fldCharType="begin"/>
      </w:r>
      <w:r w:rsidR="00C22639">
        <w:rPr>
          <w:sz w:val="20"/>
          <w:szCs w:val="20"/>
        </w:rPr>
        <w:instrText xml:space="preserve"> SEQ Grafik \* ARABIC \s 4 </w:instrText>
      </w:r>
      <w:r w:rsidR="00C22639">
        <w:rPr>
          <w:sz w:val="20"/>
          <w:szCs w:val="20"/>
        </w:rPr>
        <w:fldChar w:fldCharType="separate"/>
      </w:r>
      <w:r w:rsidR="000B0ECF">
        <w:rPr>
          <w:noProof/>
          <w:sz w:val="20"/>
          <w:szCs w:val="20"/>
        </w:rPr>
        <w:t>1</w:t>
      </w:r>
      <w:r w:rsidR="00C22639">
        <w:rPr>
          <w:sz w:val="20"/>
          <w:szCs w:val="20"/>
        </w:rPr>
        <w:fldChar w:fldCharType="end"/>
      </w:r>
      <w:r w:rsidRPr="00335436">
        <w:rPr>
          <w:sz w:val="20"/>
          <w:szCs w:val="20"/>
        </w:rPr>
        <w:t xml:space="preserve">  Data series IKE dan IEK </w:t>
      </w:r>
      <w:proofErr w:type="spellStart"/>
      <w:r w:rsidRPr="00335436">
        <w:rPr>
          <w:sz w:val="20"/>
          <w:szCs w:val="20"/>
        </w:rPr>
        <w:t>setelah</w:t>
      </w:r>
      <w:proofErr w:type="spellEnd"/>
      <w:r w:rsidRPr="00335436">
        <w:rPr>
          <w:sz w:val="20"/>
          <w:szCs w:val="20"/>
        </w:rPr>
        <w:t xml:space="preserve"> differencing </w:t>
      </w:r>
      <w:proofErr w:type="spellStart"/>
      <w:r w:rsidRPr="00335436">
        <w:rPr>
          <w:sz w:val="20"/>
          <w:szCs w:val="20"/>
        </w:rPr>
        <w:t>dengan</w:t>
      </w:r>
      <w:proofErr w:type="spellEnd"/>
      <w:r w:rsidRPr="00335436">
        <w:rPr>
          <w:sz w:val="20"/>
          <w:szCs w:val="20"/>
        </w:rPr>
        <w:t xml:space="preserve"> ADF (</w:t>
      </w:r>
      <w:proofErr w:type="spellStart"/>
      <w:r w:rsidRPr="00335436">
        <w:rPr>
          <w:sz w:val="20"/>
          <w:szCs w:val="20"/>
        </w:rPr>
        <w:t>sumber</w:t>
      </w:r>
      <w:proofErr w:type="spellEnd"/>
      <w:r w:rsidRPr="00335436">
        <w:rPr>
          <w:sz w:val="20"/>
          <w:szCs w:val="20"/>
        </w:rPr>
        <w:t xml:space="preserve">: data </w:t>
      </w:r>
      <w:proofErr w:type="spellStart"/>
      <w:r w:rsidRPr="00335436">
        <w:rPr>
          <w:sz w:val="20"/>
          <w:szCs w:val="20"/>
        </w:rPr>
        <w:t>olahan</w:t>
      </w:r>
      <w:proofErr w:type="spellEnd"/>
      <w:r w:rsidRPr="00335436">
        <w:rPr>
          <w:sz w:val="20"/>
          <w:szCs w:val="20"/>
        </w:rPr>
        <w:t xml:space="preserve"> </w:t>
      </w:r>
      <w:proofErr w:type="spellStart"/>
      <w:r w:rsidRPr="00335436">
        <w:rPr>
          <w:sz w:val="20"/>
          <w:szCs w:val="20"/>
        </w:rPr>
        <w:t>penulis</w:t>
      </w:r>
      <w:proofErr w:type="spellEnd"/>
      <w:r w:rsidRPr="00335436">
        <w:rPr>
          <w:sz w:val="20"/>
          <w:szCs w:val="20"/>
        </w:rPr>
        <w:t>)</w:t>
      </w:r>
      <w:bookmarkEnd w:id="183"/>
    </w:p>
    <w:p w14:paraId="311C9C36" w14:textId="36312488" w:rsidR="006E0FDA" w:rsidRPr="00023F9B" w:rsidRDefault="006E0FDA" w:rsidP="006E0FDA">
      <w:pPr>
        <w:spacing w:line="360" w:lineRule="auto"/>
        <w:ind w:firstLine="720"/>
        <w:jc w:val="both"/>
        <w:rPr>
          <w:rFonts w:eastAsia="Times New Roman"/>
          <w:lang w:eastAsia="en-ID"/>
        </w:rPr>
      </w:pPr>
      <w:r w:rsidRPr="00023F9B">
        <w:rPr>
          <w:rFonts w:eastAsia="Times New Roman"/>
          <w:lang w:eastAsia="en-ID"/>
        </w:rPr>
        <w:t xml:space="preserve">Oleh </w:t>
      </w:r>
      <w:proofErr w:type="spellStart"/>
      <w:r w:rsidRPr="00023F9B">
        <w:rPr>
          <w:rFonts w:eastAsia="Times New Roman"/>
          <w:lang w:eastAsia="en-ID"/>
        </w:rPr>
        <w:t>karena</w:t>
      </w:r>
      <w:proofErr w:type="spellEnd"/>
      <w:r w:rsidRPr="00023F9B">
        <w:rPr>
          <w:rFonts w:eastAsia="Times New Roman"/>
          <w:lang w:eastAsia="en-ID"/>
        </w:rPr>
        <w:t xml:space="preserve"> </w:t>
      </w:r>
      <w:proofErr w:type="spellStart"/>
      <w:r w:rsidRPr="00023F9B">
        <w:rPr>
          <w:rFonts w:eastAsia="Times New Roman"/>
          <w:lang w:eastAsia="en-ID"/>
        </w:rPr>
        <w:t>itu</w:t>
      </w:r>
      <w:proofErr w:type="spellEnd"/>
      <w:r w:rsidRPr="00023F9B">
        <w:rPr>
          <w:rFonts w:eastAsia="Times New Roman"/>
          <w:lang w:eastAsia="en-ID"/>
        </w:rPr>
        <w:t xml:space="preserve">, data </w:t>
      </w:r>
      <w:r w:rsidR="00F535D8" w:rsidRPr="00F535D8">
        <w:rPr>
          <w:rFonts w:eastAsia="Times New Roman"/>
          <w:i/>
          <w:lang w:eastAsia="en-ID"/>
        </w:rPr>
        <w:t>series</w:t>
      </w:r>
      <w:r w:rsidRPr="00023F9B">
        <w:rPr>
          <w:rFonts w:eastAsia="Times New Roman"/>
          <w:lang w:eastAsia="en-ID"/>
        </w:rPr>
        <w:t xml:space="preserve"> IKE dan IKE </w:t>
      </w:r>
      <w:proofErr w:type="spellStart"/>
      <w:r w:rsidRPr="00023F9B">
        <w:rPr>
          <w:rFonts w:eastAsia="Times New Roman"/>
          <w:lang w:eastAsia="en-ID"/>
        </w:rPr>
        <w:t>perlu</w:t>
      </w:r>
      <w:proofErr w:type="spellEnd"/>
      <w:r w:rsidRPr="00023F9B">
        <w:rPr>
          <w:rFonts w:eastAsia="Times New Roman"/>
          <w:lang w:eastAsia="en-ID"/>
        </w:rPr>
        <w:t xml:space="preserve"> </w:t>
      </w:r>
      <w:proofErr w:type="spellStart"/>
      <w:r w:rsidRPr="00023F9B">
        <w:rPr>
          <w:rFonts w:eastAsia="Times New Roman"/>
          <w:lang w:eastAsia="en-ID"/>
        </w:rPr>
        <w:t>ditransformasi</w:t>
      </w:r>
      <w:proofErr w:type="spellEnd"/>
      <w:r w:rsidRPr="00023F9B">
        <w:rPr>
          <w:rFonts w:eastAsia="Times New Roman"/>
          <w:lang w:eastAsia="en-ID"/>
        </w:rPr>
        <w:t xml:space="preserve"> </w:t>
      </w:r>
      <w:proofErr w:type="spellStart"/>
      <w:r w:rsidRPr="00023F9B">
        <w:rPr>
          <w:rFonts w:eastAsia="Times New Roman"/>
          <w:lang w:eastAsia="en-ID"/>
        </w:rPr>
        <w:t>berdasarkan</w:t>
      </w:r>
      <w:proofErr w:type="spellEnd"/>
      <w:r w:rsidRPr="00023F9B">
        <w:rPr>
          <w:rFonts w:eastAsia="Times New Roman"/>
          <w:lang w:eastAsia="en-ID"/>
        </w:rPr>
        <w:t xml:space="preserve"> </w:t>
      </w:r>
      <w:proofErr w:type="spellStart"/>
      <w:r w:rsidRPr="00023F9B">
        <w:rPr>
          <w:rFonts w:eastAsia="Times New Roman"/>
          <w:lang w:eastAsia="en-ID"/>
        </w:rPr>
        <w:t>perubahan</w:t>
      </w:r>
      <w:proofErr w:type="spellEnd"/>
      <w:r w:rsidRPr="00023F9B">
        <w:rPr>
          <w:rFonts w:eastAsia="Times New Roman"/>
          <w:lang w:eastAsia="en-ID"/>
        </w:rPr>
        <w:t xml:space="preserve"> (Δ) pada </w:t>
      </w:r>
      <w:proofErr w:type="spellStart"/>
      <w:r w:rsidRPr="00023F9B">
        <w:rPr>
          <w:rFonts w:eastAsia="Times New Roman"/>
          <w:lang w:eastAsia="en-ID"/>
        </w:rPr>
        <w:t>bulan</w:t>
      </w:r>
      <w:proofErr w:type="spellEnd"/>
      <w:r w:rsidRPr="00023F9B">
        <w:rPr>
          <w:rFonts w:eastAsia="Times New Roman"/>
          <w:lang w:eastAsia="en-ID"/>
        </w:rPr>
        <w:t xml:space="preserve"> </w:t>
      </w:r>
      <w:r w:rsidRPr="00023F9B">
        <w:rPr>
          <w:rFonts w:eastAsia="Times New Roman"/>
          <w:i/>
          <w:iCs/>
          <w:lang w:eastAsia="en-ID"/>
        </w:rPr>
        <w:t>(t)</w:t>
      </w:r>
      <w:r w:rsidRPr="00023F9B">
        <w:rPr>
          <w:rFonts w:eastAsia="Times New Roman"/>
          <w:lang w:eastAsia="en-ID"/>
        </w:rPr>
        <w:t xml:space="preserve"> </w:t>
      </w:r>
      <w:proofErr w:type="spellStart"/>
      <w:r w:rsidRPr="00023F9B">
        <w:rPr>
          <w:rFonts w:eastAsia="Times New Roman"/>
          <w:lang w:eastAsia="en-ID"/>
        </w:rPr>
        <w:t>dibandingkan</w:t>
      </w:r>
      <w:proofErr w:type="spellEnd"/>
      <w:r w:rsidRPr="00023F9B">
        <w:rPr>
          <w:rFonts w:eastAsia="Times New Roman"/>
          <w:lang w:eastAsia="en-ID"/>
        </w:rPr>
        <w:t xml:space="preserve"> </w:t>
      </w:r>
      <w:proofErr w:type="spellStart"/>
      <w:r w:rsidRPr="00023F9B">
        <w:rPr>
          <w:rFonts w:eastAsia="Times New Roman"/>
          <w:lang w:eastAsia="en-ID"/>
        </w:rPr>
        <w:t>dengan</w:t>
      </w:r>
      <w:proofErr w:type="spellEnd"/>
      <w:r w:rsidRPr="00023F9B">
        <w:rPr>
          <w:rFonts w:eastAsia="Times New Roman"/>
          <w:lang w:eastAsia="en-ID"/>
        </w:rPr>
        <w:t xml:space="preserve"> </w:t>
      </w:r>
      <w:proofErr w:type="spellStart"/>
      <w:r w:rsidRPr="00023F9B">
        <w:rPr>
          <w:rFonts w:eastAsia="Times New Roman"/>
          <w:lang w:eastAsia="en-ID"/>
        </w:rPr>
        <w:t>bulan</w:t>
      </w:r>
      <w:proofErr w:type="spellEnd"/>
      <w:r w:rsidRPr="00023F9B">
        <w:rPr>
          <w:rFonts w:eastAsia="Times New Roman"/>
          <w:lang w:eastAsia="en-ID"/>
        </w:rPr>
        <w:t xml:space="preserve"> </w:t>
      </w:r>
      <w:proofErr w:type="spellStart"/>
      <w:r w:rsidRPr="00023F9B">
        <w:rPr>
          <w:rFonts w:eastAsia="Times New Roman"/>
          <w:lang w:eastAsia="en-ID"/>
        </w:rPr>
        <w:t>sebelumnya</w:t>
      </w:r>
      <w:proofErr w:type="spellEnd"/>
      <w:r w:rsidRPr="00023F9B">
        <w:rPr>
          <w:rFonts w:eastAsia="Times New Roman"/>
          <w:lang w:eastAsia="en-ID"/>
        </w:rPr>
        <w:t xml:space="preserve"> </w:t>
      </w:r>
      <w:r w:rsidRPr="00023F9B">
        <w:rPr>
          <w:rFonts w:eastAsia="Times New Roman"/>
          <w:i/>
          <w:iCs/>
          <w:lang w:eastAsia="en-ID"/>
        </w:rPr>
        <w:t>(t−1)</w:t>
      </w:r>
      <w:r w:rsidRPr="00023F9B">
        <w:rPr>
          <w:rFonts w:eastAsia="Times New Roman"/>
          <w:lang w:eastAsia="en-ID"/>
        </w:rPr>
        <w:t xml:space="preserve"> </w:t>
      </w:r>
      <w:proofErr w:type="spellStart"/>
      <w:r w:rsidRPr="00023F9B">
        <w:rPr>
          <w:rFonts w:eastAsia="Times New Roman"/>
          <w:lang w:eastAsia="en-ID"/>
        </w:rPr>
        <w:t>untuk</w:t>
      </w:r>
      <w:proofErr w:type="spellEnd"/>
      <w:r w:rsidRPr="00023F9B">
        <w:rPr>
          <w:rFonts w:eastAsia="Times New Roman"/>
          <w:lang w:eastAsia="en-ID"/>
        </w:rPr>
        <w:t xml:space="preserve"> IKE dan IEK, </w:t>
      </w:r>
      <w:proofErr w:type="spellStart"/>
      <w:r w:rsidRPr="00023F9B">
        <w:rPr>
          <w:rFonts w:eastAsia="Times New Roman"/>
          <w:lang w:eastAsia="en-ID"/>
        </w:rPr>
        <w:t>atau</w:t>
      </w:r>
      <w:proofErr w:type="spellEnd"/>
      <w:r w:rsidRPr="00023F9B">
        <w:rPr>
          <w:rFonts w:eastAsia="Times New Roman"/>
          <w:lang w:eastAsia="en-ID"/>
        </w:rPr>
        <w:t xml:space="preserve"> </w:t>
      </w:r>
      <w:r w:rsidRPr="00023F9B">
        <w:rPr>
          <w:rFonts w:eastAsia="Times New Roman"/>
          <w:i/>
          <w:iCs/>
          <w:lang w:eastAsia="en-ID"/>
        </w:rPr>
        <w:t>differencing</w:t>
      </w:r>
      <w:r w:rsidRPr="00023F9B">
        <w:rPr>
          <w:rFonts w:eastAsia="Times New Roman"/>
          <w:lang w:eastAsia="en-ID"/>
        </w:rPr>
        <w:t xml:space="preserve"> </w:t>
      </w:r>
      <w:proofErr w:type="spellStart"/>
      <w:r w:rsidRPr="00023F9B">
        <w:rPr>
          <w:rFonts w:eastAsia="Times New Roman"/>
          <w:lang w:eastAsia="en-ID"/>
        </w:rPr>
        <w:t>pertama</w:t>
      </w:r>
      <w:proofErr w:type="spellEnd"/>
      <w:r w:rsidRPr="00023F9B">
        <w:rPr>
          <w:rFonts w:eastAsia="Times New Roman"/>
          <w:lang w:eastAsia="en-ID"/>
        </w:rPr>
        <w:t xml:space="preserve"> (</w:t>
      </w:r>
      <m:oMath>
        <m:r>
          <w:rPr>
            <w:rFonts w:ascii="Cambria Math" w:eastAsia="Times New Roman" w:hAnsi="Cambria Math"/>
            <w:lang w:eastAsia="en-ID"/>
          </w:rPr>
          <m:t>Δ</m:t>
        </m:r>
        <m:sSub>
          <m:sSubPr>
            <m:ctrlPr>
              <w:rPr>
                <w:rFonts w:ascii="Cambria Math" w:eastAsia="Times New Roman" w:hAnsi="Cambria Math"/>
                <w:i/>
                <w:lang w:eastAsia="en-ID"/>
              </w:rPr>
            </m:ctrlPr>
          </m:sSubPr>
          <m:e>
            <m:r>
              <w:rPr>
                <w:rFonts w:ascii="Cambria Math" w:eastAsia="Times New Roman" w:hAnsi="Cambria Math"/>
                <w:lang w:eastAsia="en-ID"/>
              </w:rPr>
              <m:t>Y</m:t>
            </m:r>
          </m:e>
          <m:sub>
            <m:r>
              <w:rPr>
                <w:rFonts w:ascii="Cambria Math" w:eastAsia="Times New Roman" w:hAnsi="Cambria Math"/>
                <w:lang w:eastAsia="en-ID"/>
              </w:rPr>
              <m:t>t</m:t>
            </m:r>
          </m:sub>
        </m:sSub>
        <m:r>
          <w:rPr>
            <w:rFonts w:ascii="Cambria Math" w:eastAsia="Times New Roman" w:hAnsi="Cambria Math"/>
            <w:lang w:eastAsia="en-ID"/>
          </w:rPr>
          <m:t>=</m:t>
        </m:r>
        <m:sSub>
          <m:sSubPr>
            <m:ctrlPr>
              <w:rPr>
                <w:rFonts w:ascii="Cambria Math" w:eastAsia="Times New Roman" w:hAnsi="Cambria Math"/>
                <w:i/>
                <w:lang w:eastAsia="en-ID"/>
              </w:rPr>
            </m:ctrlPr>
          </m:sSubPr>
          <m:e>
            <m:r>
              <w:rPr>
                <w:rFonts w:ascii="Cambria Math" w:eastAsia="Times New Roman" w:hAnsi="Cambria Math"/>
                <w:lang w:eastAsia="en-ID"/>
              </w:rPr>
              <m:t>Y</m:t>
            </m:r>
          </m:e>
          <m:sub>
            <m:r>
              <w:rPr>
                <w:rFonts w:ascii="Cambria Math" w:eastAsia="Times New Roman" w:hAnsi="Cambria Math"/>
                <w:lang w:eastAsia="en-ID"/>
              </w:rPr>
              <m:t>t</m:t>
            </m:r>
          </m:sub>
        </m:sSub>
        <m:r>
          <w:rPr>
            <w:rFonts w:ascii="Cambria Math" w:eastAsia="Times New Roman" w:hAnsi="Cambria Math"/>
            <w:lang w:eastAsia="en-ID"/>
          </w:rPr>
          <m:t>-</m:t>
        </m:r>
        <m:sSub>
          <m:sSubPr>
            <m:ctrlPr>
              <w:rPr>
                <w:rFonts w:ascii="Cambria Math" w:eastAsia="Times New Roman" w:hAnsi="Cambria Math"/>
                <w:i/>
                <w:lang w:eastAsia="en-ID"/>
              </w:rPr>
            </m:ctrlPr>
          </m:sSubPr>
          <m:e>
            <m:r>
              <w:rPr>
                <w:rFonts w:ascii="Cambria Math" w:eastAsia="Times New Roman" w:hAnsi="Cambria Math"/>
                <w:lang w:eastAsia="en-ID"/>
              </w:rPr>
              <m:t>Y</m:t>
            </m:r>
          </m:e>
          <m:sub>
            <m:r>
              <w:rPr>
                <w:rFonts w:ascii="Cambria Math" w:eastAsia="Times New Roman" w:hAnsi="Cambria Math"/>
                <w:lang w:eastAsia="en-ID"/>
              </w:rPr>
              <m:t>t-1</m:t>
            </m:r>
          </m:sub>
        </m:sSub>
        <m:r>
          <w:rPr>
            <w:rFonts w:ascii="Cambria Math" w:eastAsia="Times New Roman" w:hAnsi="Cambria Math"/>
            <w:lang w:eastAsia="en-ID"/>
          </w:rPr>
          <m:t>)</m:t>
        </m:r>
      </m:oMath>
      <w:r w:rsidRPr="00023F9B">
        <w:rPr>
          <w:rFonts w:eastAsia="Times New Roman"/>
          <w:lang w:eastAsia="en-ID"/>
        </w:rPr>
        <w:t xml:space="preserve">. Hasilnya, ΔIKE dan ΔIEK pun menghasilkan </w:t>
      </w:r>
      <w:r w:rsidRPr="00023F9B">
        <w:rPr>
          <w:rFonts w:eastAsia="Times New Roman"/>
          <w:i/>
          <w:iCs/>
          <w:lang w:eastAsia="en-ID"/>
        </w:rPr>
        <w:t>p-value</w:t>
      </w:r>
      <w:r w:rsidRPr="00023F9B">
        <w:rPr>
          <w:rFonts w:eastAsia="Times New Roman"/>
          <w:lang w:eastAsia="en-ID"/>
        </w:rPr>
        <w:t xml:space="preserve"> &lt; 0.05 dan ADF </w:t>
      </w:r>
      <w:proofErr w:type="spellStart"/>
      <w:r w:rsidRPr="00023F9B">
        <w:rPr>
          <w:rFonts w:eastAsia="Times New Roman"/>
          <w:lang w:eastAsia="en-ID"/>
        </w:rPr>
        <w:t>Statistik</w:t>
      </w:r>
      <w:proofErr w:type="spellEnd"/>
      <w:r w:rsidRPr="00023F9B">
        <w:rPr>
          <w:rFonts w:eastAsia="Times New Roman"/>
          <w:lang w:eastAsia="en-ID"/>
        </w:rPr>
        <w:t xml:space="preserve"> &lt; </w:t>
      </w:r>
      <w:proofErr w:type="spellStart"/>
      <w:r w:rsidRPr="00023F9B">
        <w:rPr>
          <w:rFonts w:eastAsia="Times New Roman"/>
          <w:lang w:eastAsia="en-ID"/>
        </w:rPr>
        <w:t>nilai</w:t>
      </w:r>
      <w:proofErr w:type="spellEnd"/>
      <w:r w:rsidRPr="00023F9B">
        <w:rPr>
          <w:rFonts w:eastAsia="Times New Roman"/>
          <w:lang w:eastAsia="en-ID"/>
        </w:rPr>
        <w:t xml:space="preserve"> </w:t>
      </w:r>
      <w:proofErr w:type="spellStart"/>
      <w:r w:rsidRPr="00023F9B">
        <w:rPr>
          <w:rFonts w:eastAsia="Times New Roman"/>
          <w:lang w:eastAsia="en-ID"/>
        </w:rPr>
        <w:t>kritis</w:t>
      </w:r>
      <w:proofErr w:type="spellEnd"/>
      <w:r w:rsidRPr="00023F9B">
        <w:rPr>
          <w:rFonts w:eastAsia="Times New Roman"/>
          <w:lang w:eastAsia="en-ID"/>
        </w:rPr>
        <w:t xml:space="preserve">. Hal </w:t>
      </w:r>
      <w:proofErr w:type="spellStart"/>
      <w:r w:rsidRPr="00023F9B">
        <w:rPr>
          <w:rFonts w:eastAsia="Times New Roman"/>
          <w:lang w:eastAsia="en-ID"/>
        </w:rPr>
        <w:t>ini</w:t>
      </w:r>
      <w:proofErr w:type="spellEnd"/>
      <w:r w:rsidRPr="00023F9B">
        <w:rPr>
          <w:rFonts w:eastAsia="Times New Roman"/>
          <w:lang w:eastAsia="en-ID"/>
        </w:rPr>
        <w:t xml:space="preserve"> </w:t>
      </w:r>
      <w:proofErr w:type="spellStart"/>
      <w:r w:rsidRPr="00023F9B">
        <w:rPr>
          <w:rFonts w:eastAsia="Times New Roman"/>
          <w:lang w:eastAsia="en-ID"/>
        </w:rPr>
        <w:t>menunjukkan</w:t>
      </w:r>
      <w:proofErr w:type="spellEnd"/>
      <w:r w:rsidRPr="00023F9B">
        <w:rPr>
          <w:rFonts w:eastAsia="Times New Roman"/>
          <w:lang w:eastAsia="en-ID"/>
        </w:rPr>
        <w:t xml:space="preserve"> </w:t>
      </w:r>
      <w:proofErr w:type="spellStart"/>
      <w:r w:rsidRPr="00023F9B">
        <w:rPr>
          <w:rFonts w:eastAsia="Times New Roman"/>
          <w:lang w:eastAsia="en-ID"/>
        </w:rPr>
        <w:t>bahwa</w:t>
      </w:r>
      <w:proofErr w:type="spellEnd"/>
      <w:r w:rsidRPr="00023F9B">
        <w:rPr>
          <w:rFonts w:eastAsia="Times New Roman"/>
          <w:lang w:eastAsia="en-ID"/>
        </w:rPr>
        <w:t xml:space="preserve"> </w:t>
      </w:r>
      <w:proofErr w:type="spellStart"/>
      <w:r w:rsidRPr="00023F9B">
        <w:rPr>
          <w:rFonts w:eastAsia="Times New Roman"/>
          <w:lang w:eastAsia="en-ID"/>
        </w:rPr>
        <w:t>kedua</w:t>
      </w:r>
      <w:proofErr w:type="spellEnd"/>
      <w:r w:rsidRPr="00023F9B">
        <w:rPr>
          <w:rFonts w:eastAsia="Times New Roman"/>
          <w:lang w:eastAsia="en-ID"/>
        </w:rPr>
        <w:t xml:space="preserve"> </w:t>
      </w:r>
      <w:r w:rsidRPr="00023F9B">
        <w:rPr>
          <w:rFonts w:eastAsia="Times New Roman"/>
          <w:i/>
          <w:iCs/>
          <w:lang w:eastAsia="en-ID"/>
        </w:rPr>
        <w:t>series</w:t>
      </w:r>
      <w:r w:rsidRPr="00023F9B">
        <w:rPr>
          <w:rFonts w:eastAsia="Times New Roman"/>
          <w:lang w:eastAsia="en-ID"/>
        </w:rPr>
        <w:t xml:space="preserve"> </w:t>
      </w:r>
      <w:proofErr w:type="spellStart"/>
      <w:r w:rsidRPr="00023F9B">
        <w:rPr>
          <w:rFonts w:eastAsia="Times New Roman"/>
          <w:lang w:eastAsia="en-ID"/>
        </w:rPr>
        <w:t>ini</w:t>
      </w:r>
      <w:proofErr w:type="spellEnd"/>
      <w:r w:rsidRPr="00023F9B">
        <w:rPr>
          <w:rFonts w:eastAsia="Times New Roman"/>
          <w:lang w:eastAsia="en-ID"/>
        </w:rPr>
        <w:t xml:space="preserve"> </w:t>
      </w:r>
      <w:proofErr w:type="spellStart"/>
      <w:r w:rsidRPr="00023F9B">
        <w:rPr>
          <w:rFonts w:eastAsia="Times New Roman"/>
          <w:lang w:eastAsia="en-ID"/>
        </w:rPr>
        <w:t>telah</w:t>
      </w:r>
      <w:proofErr w:type="spellEnd"/>
      <w:r w:rsidRPr="00023F9B">
        <w:rPr>
          <w:rFonts w:eastAsia="Times New Roman"/>
          <w:lang w:eastAsia="en-ID"/>
        </w:rPr>
        <w:t xml:space="preserve"> </w:t>
      </w:r>
      <w:proofErr w:type="spellStart"/>
      <w:r w:rsidRPr="00023F9B">
        <w:rPr>
          <w:rFonts w:eastAsia="Times New Roman"/>
          <w:lang w:eastAsia="en-ID"/>
        </w:rPr>
        <w:t>menjadi</w:t>
      </w:r>
      <w:proofErr w:type="spellEnd"/>
      <w:r w:rsidRPr="00023F9B">
        <w:rPr>
          <w:rFonts w:eastAsia="Times New Roman"/>
          <w:lang w:eastAsia="en-ID"/>
        </w:rPr>
        <w:t xml:space="preserve"> stationer, </w:t>
      </w:r>
      <w:proofErr w:type="spellStart"/>
      <w:r w:rsidRPr="00023F9B">
        <w:rPr>
          <w:rFonts w:eastAsia="Times New Roman"/>
          <w:lang w:eastAsia="en-ID"/>
        </w:rPr>
        <w:t>sehingga</w:t>
      </w:r>
      <w:proofErr w:type="spellEnd"/>
      <w:r w:rsidRPr="00023F9B">
        <w:rPr>
          <w:rFonts w:eastAsia="Times New Roman"/>
          <w:lang w:eastAsia="en-ID"/>
        </w:rPr>
        <w:t xml:space="preserve"> </w:t>
      </w:r>
      <w:proofErr w:type="spellStart"/>
      <w:r w:rsidRPr="00023F9B">
        <w:rPr>
          <w:rFonts w:eastAsia="Times New Roman"/>
          <w:lang w:eastAsia="en-ID"/>
        </w:rPr>
        <w:t>dikategorikan</w:t>
      </w:r>
      <w:proofErr w:type="spellEnd"/>
      <w:r w:rsidRPr="00023F9B">
        <w:rPr>
          <w:rFonts w:eastAsia="Times New Roman"/>
          <w:lang w:eastAsia="en-ID"/>
        </w:rPr>
        <w:t xml:space="preserve"> </w:t>
      </w:r>
      <w:proofErr w:type="spellStart"/>
      <w:r w:rsidRPr="00023F9B">
        <w:rPr>
          <w:rFonts w:eastAsia="Times New Roman"/>
          <w:lang w:eastAsia="en-ID"/>
        </w:rPr>
        <w:t>sebagai</w:t>
      </w:r>
      <w:proofErr w:type="spellEnd"/>
      <w:r w:rsidRPr="00023F9B">
        <w:rPr>
          <w:rFonts w:eastAsia="Times New Roman"/>
          <w:lang w:eastAsia="en-ID"/>
        </w:rPr>
        <w:t xml:space="preserve"> </w:t>
      </w:r>
      <w:proofErr w:type="gramStart"/>
      <w:r w:rsidRPr="00023F9B">
        <w:rPr>
          <w:rFonts w:eastAsia="Times New Roman"/>
          <w:i/>
          <w:iCs/>
          <w:lang w:eastAsia="en-ID"/>
        </w:rPr>
        <w:t>I</w:t>
      </w:r>
      <w:r w:rsidRPr="00023F9B">
        <w:rPr>
          <w:rFonts w:eastAsia="Times New Roman"/>
          <w:lang w:eastAsia="en-ID"/>
        </w:rPr>
        <w:t>(</w:t>
      </w:r>
      <w:proofErr w:type="gramEnd"/>
      <w:r w:rsidRPr="00023F9B">
        <w:rPr>
          <w:rFonts w:eastAsia="Times New Roman"/>
          <w:lang w:eastAsia="en-ID"/>
        </w:rPr>
        <w:t xml:space="preserve">1) </w:t>
      </w:r>
      <w:proofErr w:type="spellStart"/>
      <w:r w:rsidRPr="00023F9B">
        <w:rPr>
          <w:rFonts w:eastAsia="Times New Roman"/>
          <w:lang w:eastAsia="en-ID"/>
        </w:rPr>
        <w:t>atau</w:t>
      </w:r>
      <w:proofErr w:type="spellEnd"/>
      <w:r w:rsidRPr="00023F9B">
        <w:rPr>
          <w:rFonts w:eastAsia="Times New Roman"/>
          <w:lang w:eastAsia="en-ID"/>
        </w:rPr>
        <w:t xml:space="preserve"> </w:t>
      </w:r>
      <w:r w:rsidRPr="00023F9B">
        <w:rPr>
          <w:rFonts w:eastAsia="Times New Roman"/>
          <w:i/>
          <w:iCs/>
          <w:lang w:eastAsia="en-ID"/>
        </w:rPr>
        <w:t>integrated of order 1</w:t>
      </w:r>
      <w:r w:rsidRPr="00023F9B">
        <w:rPr>
          <w:rFonts w:eastAsia="Times New Roman"/>
          <w:lang w:eastAsia="en-ID"/>
        </w:rPr>
        <w:t xml:space="preserve">. </w:t>
      </w:r>
    </w:p>
    <w:p w14:paraId="31A183FB" w14:textId="104025CE" w:rsidR="006E0FDA" w:rsidRPr="00023F9B" w:rsidRDefault="006E0FDA" w:rsidP="006E0FDA">
      <w:pPr>
        <w:spacing w:line="360" w:lineRule="auto"/>
        <w:ind w:firstLine="720"/>
        <w:jc w:val="both"/>
        <w:rPr>
          <w:rFonts w:eastAsia="Times New Roman"/>
          <w:lang w:eastAsia="en-ID"/>
        </w:rPr>
      </w:pPr>
      <w:proofErr w:type="spellStart"/>
      <w:r w:rsidRPr="00023F9B">
        <w:rPr>
          <w:rFonts w:eastAsia="Times New Roman"/>
          <w:lang w:eastAsia="en-ID"/>
        </w:rPr>
        <w:t>Namun</w:t>
      </w:r>
      <w:proofErr w:type="spellEnd"/>
      <w:r w:rsidRPr="00023F9B">
        <w:rPr>
          <w:rFonts w:eastAsia="Times New Roman"/>
          <w:lang w:eastAsia="en-ID"/>
        </w:rPr>
        <w:t xml:space="preserve">, </w:t>
      </w:r>
      <w:proofErr w:type="spellStart"/>
      <w:r w:rsidRPr="00023F9B">
        <w:rPr>
          <w:rFonts w:eastAsia="Times New Roman"/>
          <w:lang w:eastAsia="en-ID"/>
        </w:rPr>
        <w:t>karena</w:t>
      </w:r>
      <w:proofErr w:type="spellEnd"/>
      <w:r w:rsidRPr="00023F9B">
        <w:rPr>
          <w:rFonts w:eastAsia="Times New Roman"/>
          <w:lang w:eastAsia="en-ID"/>
        </w:rPr>
        <w:t xml:space="preserve"> </w:t>
      </w:r>
      <w:r w:rsidR="00F535D8" w:rsidRPr="00F535D8">
        <w:rPr>
          <w:rFonts w:eastAsia="Times New Roman"/>
          <w:i/>
          <w:lang w:eastAsia="en-ID"/>
        </w:rPr>
        <w:t>series</w:t>
      </w:r>
      <w:r w:rsidRPr="00023F9B">
        <w:rPr>
          <w:rFonts w:eastAsia="Times New Roman"/>
          <w:lang w:eastAsia="en-ID"/>
        </w:rPr>
        <w:t xml:space="preserve"> IKE dan IEK </w:t>
      </w:r>
      <w:proofErr w:type="spellStart"/>
      <w:r w:rsidRPr="00023F9B">
        <w:rPr>
          <w:rFonts w:eastAsia="Times New Roman"/>
          <w:lang w:eastAsia="en-ID"/>
        </w:rPr>
        <w:t>tidak</w:t>
      </w:r>
      <w:proofErr w:type="spellEnd"/>
      <w:r w:rsidRPr="00023F9B">
        <w:rPr>
          <w:rFonts w:eastAsia="Times New Roman"/>
          <w:lang w:eastAsia="en-ID"/>
        </w:rPr>
        <w:t xml:space="preserve"> stationer pada level 0 dan masing-masing </w:t>
      </w:r>
      <w:proofErr w:type="spellStart"/>
      <w:r w:rsidRPr="00023F9B">
        <w:rPr>
          <w:rFonts w:eastAsia="Times New Roman"/>
          <w:lang w:eastAsia="en-ID"/>
        </w:rPr>
        <w:t>kompak</w:t>
      </w:r>
      <w:proofErr w:type="spellEnd"/>
      <w:r w:rsidRPr="00023F9B">
        <w:rPr>
          <w:rFonts w:eastAsia="Times New Roman"/>
          <w:lang w:eastAsia="en-ID"/>
        </w:rPr>
        <w:t xml:space="preserve"> </w:t>
      </w:r>
      <w:proofErr w:type="spellStart"/>
      <w:r w:rsidRPr="00023F9B">
        <w:rPr>
          <w:rFonts w:eastAsia="Times New Roman"/>
          <w:lang w:eastAsia="en-ID"/>
        </w:rPr>
        <w:t>terintegrasi</w:t>
      </w:r>
      <w:proofErr w:type="spellEnd"/>
      <w:r w:rsidRPr="00023F9B">
        <w:rPr>
          <w:rFonts w:eastAsia="Times New Roman"/>
          <w:lang w:eastAsia="en-ID"/>
        </w:rPr>
        <w:t xml:space="preserve"> pada </w:t>
      </w:r>
      <w:r w:rsidRPr="00023F9B">
        <w:rPr>
          <w:rFonts w:eastAsia="Times New Roman"/>
          <w:i/>
          <w:iCs/>
          <w:lang w:eastAsia="en-ID"/>
        </w:rPr>
        <w:t>order</w:t>
      </w:r>
      <w:r w:rsidRPr="00023F9B">
        <w:rPr>
          <w:rFonts w:eastAsia="Times New Roman"/>
          <w:lang w:eastAsia="en-ID"/>
        </w:rPr>
        <w:t xml:space="preserve"> 1 (</w:t>
      </w:r>
      <w:proofErr w:type="gramStart"/>
      <w:r w:rsidRPr="00023F9B">
        <w:rPr>
          <w:rFonts w:eastAsia="Times New Roman"/>
          <w:i/>
          <w:iCs/>
          <w:lang w:eastAsia="en-ID"/>
        </w:rPr>
        <w:t>I</w:t>
      </w:r>
      <w:r w:rsidRPr="00023F9B">
        <w:rPr>
          <w:rFonts w:eastAsia="Times New Roman"/>
          <w:lang w:eastAsia="en-ID"/>
        </w:rPr>
        <w:t>(</w:t>
      </w:r>
      <w:proofErr w:type="gramEnd"/>
      <w:r w:rsidRPr="00023F9B">
        <w:rPr>
          <w:rFonts w:eastAsia="Times New Roman"/>
          <w:lang w:eastAsia="en-ID"/>
        </w:rPr>
        <w:t xml:space="preserve">1)), </w:t>
      </w:r>
      <w:proofErr w:type="spellStart"/>
      <w:r w:rsidRPr="00023F9B">
        <w:rPr>
          <w:rFonts w:eastAsia="Times New Roman"/>
          <w:lang w:eastAsia="en-ID"/>
        </w:rPr>
        <w:t>perlu</w:t>
      </w:r>
      <w:proofErr w:type="spellEnd"/>
      <w:r w:rsidRPr="00023F9B">
        <w:rPr>
          <w:rFonts w:eastAsia="Times New Roman"/>
          <w:lang w:eastAsia="en-ID"/>
        </w:rPr>
        <w:t xml:space="preserve"> </w:t>
      </w:r>
      <w:proofErr w:type="spellStart"/>
      <w:r w:rsidRPr="00023F9B">
        <w:rPr>
          <w:rFonts w:eastAsia="Times New Roman"/>
          <w:lang w:eastAsia="en-ID"/>
        </w:rPr>
        <w:t>dilakukan</w:t>
      </w:r>
      <w:proofErr w:type="spellEnd"/>
      <w:r w:rsidRPr="00023F9B">
        <w:rPr>
          <w:rFonts w:eastAsia="Times New Roman"/>
          <w:lang w:eastAsia="en-ID"/>
        </w:rPr>
        <w:t xml:space="preserve"> uji </w:t>
      </w:r>
      <w:proofErr w:type="spellStart"/>
      <w:r w:rsidRPr="00023F9B">
        <w:rPr>
          <w:rFonts w:eastAsia="Times New Roman"/>
          <w:lang w:eastAsia="en-ID"/>
        </w:rPr>
        <w:t>kointegrasi</w:t>
      </w:r>
      <w:proofErr w:type="spellEnd"/>
      <w:r w:rsidRPr="00023F9B">
        <w:rPr>
          <w:rFonts w:eastAsia="Times New Roman"/>
          <w:lang w:eastAsia="en-ID"/>
        </w:rPr>
        <w:t xml:space="preserve"> </w:t>
      </w:r>
      <w:proofErr w:type="spellStart"/>
      <w:r w:rsidRPr="00023F9B">
        <w:rPr>
          <w:rFonts w:eastAsia="Times New Roman"/>
          <w:lang w:eastAsia="en-ID"/>
        </w:rPr>
        <w:t>untuk</w:t>
      </w:r>
      <w:proofErr w:type="spellEnd"/>
      <w:r w:rsidRPr="00023F9B">
        <w:rPr>
          <w:rFonts w:eastAsia="Times New Roman"/>
          <w:lang w:eastAsia="en-ID"/>
        </w:rPr>
        <w:t xml:space="preserve"> </w:t>
      </w:r>
      <w:proofErr w:type="spellStart"/>
      <w:r w:rsidRPr="00023F9B">
        <w:rPr>
          <w:rFonts w:eastAsia="Times New Roman"/>
          <w:lang w:eastAsia="en-ID"/>
        </w:rPr>
        <w:t>melihat</w:t>
      </w:r>
      <w:proofErr w:type="spellEnd"/>
      <w:r w:rsidRPr="00023F9B">
        <w:rPr>
          <w:rFonts w:eastAsia="Times New Roman"/>
          <w:lang w:eastAsia="en-ID"/>
        </w:rPr>
        <w:t xml:space="preserve"> </w:t>
      </w:r>
      <w:proofErr w:type="spellStart"/>
      <w:r w:rsidRPr="00023F9B">
        <w:rPr>
          <w:rFonts w:eastAsia="Times New Roman"/>
          <w:lang w:eastAsia="en-ID"/>
        </w:rPr>
        <w:t>ada</w:t>
      </w:r>
      <w:proofErr w:type="spellEnd"/>
      <w:r w:rsidRPr="00023F9B">
        <w:rPr>
          <w:rFonts w:eastAsia="Times New Roman"/>
          <w:lang w:eastAsia="en-ID"/>
        </w:rPr>
        <w:t xml:space="preserve"> </w:t>
      </w:r>
      <w:proofErr w:type="spellStart"/>
      <w:r w:rsidRPr="00023F9B">
        <w:rPr>
          <w:rFonts w:eastAsia="Times New Roman"/>
          <w:lang w:eastAsia="en-ID"/>
        </w:rPr>
        <w:t>ada</w:t>
      </w:r>
      <w:proofErr w:type="spellEnd"/>
      <w:r w:rsidRPr="00023F9B">
        <w:rPr>
          <w:rFonts w:eastAsia="Times New Roman"/>
          <w:lang w:eastAsia="en-ID"/>
        </w:rPr>
        <w:t xml:space="preserve"> </w:t>
      </w:r>
      <w:proofErr w:type="spellStart"/>
      <w:r w:rsidRPr="00023F9B">
        <w:rPr>
          <w:rFonts w:eastAsia="Times New Roman"/>
          <w:lang w:eastAsia="en-ID"/>
        </w:rPr>
        <w:t>atau</w:t>
      </w:r>
      <w:proofErr w:type="spellEnd"/>
      <w:r w:rsidRPr="00023F9B">
        <w:rPr>
          <w:rFonts w:eastAsia="Times New Roman"/>
          <w:lang w:eastAsia="en-ID"/>
        </w:rPr>
        <w:t xml:space="preserve"> </w:t>
      </w:r>
      <w:proofErr w:type="spellStart"/>
      <w:r w:rsidRPr="00023F9B">
        <w:rPr>
          <w:rFonts w:eastAsia="Times New Roman"/>
          <w:lang w:eastAsia="en-ID"/>
        </w:rPr>
        <w:t>tidaknya</w:t>
      </w:r>
      <w:proofErr w:type="spellEnd"/>
      <w:r w:rsidRPr="00023F9B">
        <w:rPr>
          <w:rFonts w:eastAsia="Times New Roman"/>
          <w:lang w:eastAsia="en-ID"/>
        </w:rPr>
        <w:t xml:space="preserve"> </w:t>
      </w:r>
      <w:r w:rsidRPr="00023F9B">
        <w:rPr>
          <w:rFonts w:eastAsia="Times New Roman"/>
          <w:i/>
          <w:iCs/>
          <w:lang w:eastAsia="en-ID"/>
        </w:rPr>
        <w:t>common stochastic trend</w:t>
      </w:r>
      <w:r w:rsidRPr="00023F9B">
        <w:rPr>
          <w:rFonts w:eastAsia="Times New Roman"/>
          <w:lang w:eastAsia="en-ID"/>
        </w:rPr>
        <w:t xml:space="preserve"> dan </w:t>
      </w:r>
      <w:proofErr w:type="spellStart"/>
      <w:r w:rsidRPr="00023F9B">
        <w:rPr>
          <w:rFonts w:eastAsia="Times New Roman"/>
          <w:lang w:eastAsia="en-ID"/>
        </w:rPr>
        <w:t>kointegrasi</w:t>
      </w:r>
      <w:proofErr w:type="spellEnd"/>
      <w:r w:rsidRPr="00023F9B">
        <w:rPr>
          <w:rFonts w:eastAsia="Times New Roman"/>
          <w:lang w:eastAsia="en-ID"/>
        </w:rPr>
        <w:t xml:space="preserve">. Jika </w:t>
      </w:r>
      <w:proofErr w:type="spellStart"/>
      <w:r w:rsidRPr="00023F9B">
        <w:rPr>
          <w:rFonts w:eastAsia="Times New Roman"/>
          <w:lang w:eastAsia="en-ID"/>
        </w:rPr>
        <w:t>ditemukan</w:t>
      </w:r>
      <w:proofErr w:type="spellEnd"/>
      <w:r w:rsidRPr="00023F9B">
        <w:rPr>
          <w:rFonts w:eastAsia="Times New Roman"/>
          <w:lang w:eastAsia="en-ID"/>
        </w:rPr>
        <w:t xml:space="preserve"> </w:t>
      </w:r>
      <w:proofErr w:type="spellStart"/>
      <w:r w:rsidRPr="00023F9B">
        <w:rPr>
          <w:rFonts w:eastAsia="Times New Roman"/>
          <w:lang w:eastAsia="en-ID"/>
        </w:rPr>
        <w:t>kointegrasi</w:t>
      </w:r>
      <w:proofErr w:type="spellEnd"/>
      <w:r w:rsidRPr="00023F9B">
        <w:rPr>
          <w:rFonts w:eastAsia="Times New Roman"/>
          <w:lang w:eastAsia="en-ID"/>
        </w:rPr>
        <w:t xml:space="preserve"> pada </w:t>
      </w:r>
      <w:proofErr w:type="spellStart"/>
      <w:r w:rsidRPr="00023F9B">
        <w:rPr>
          <w:rFonts w:eastAsia="Times New Roman"/>
          <w:lang w:eastAsia="en-ID"/>
        </w:rPr>
        <w:t>variabel</w:t>
      </w:r>
      <w:proofErr w:type="spellEnd"/>
      <w:r w:rsidRPr="00023F9B">
        <w:rPr>
          <w:rFonts w:eastAsia="Times New Roman"/>
          <w:lang w:eastAsia="en-ID"/>
        </w:rPr>
        <w:t xml:space="preserve"> </w:t>
      </w:r>
      <w:proofErr w:type="spellStart"/>
      <w:r w:rsidRPr="00023F9B">
        <w:rPr>
          <w:rFonts w:eastAsia="Times New Roman"/>
          <w:lang w:eastAsia="en-ID"/>
        </w:rPr>
        <w:t>dengan</w:t>
      </w:r>
      <w:proofErr w:type="spellEnd"/>
      <w:r w:rsidRPr="00023F9B">
        <w:rPr>
          <w:rFonts w:eastAsia="Times New Roman"/>
          <w:lang w:eastAsia="en-ID"/>
        </w:rPr>
        <w:t xml:space="preserve"> </w:t>
      </w:r>
      <w:proofErr w:type="gramStart"/>
      <w:r w:rsidRPr="00023F9B">
        <w:rPr>
          <w:rFonts w:eastAsia="Times New Roman"/>
          <w:i/>
          <w:iCs/>
          <w:lang w:eastAsia="en-ID"/>
        </w:rPr>
        <w:t>I</w:t>
      </w:r>
      <w:r w:rsidRPr="00023F9B">
        <w:rPr>
          <w:rFonts w:eastAsia="Times New Roman"/>
          <w:lang w:eastAsia="en-ID"/>
        </w:rPr>
        <w:t>(</w:t>
      </w:r>
      <w:proofErr w:type="gramEnd"/>
      <w:r w:rsidRPr="00023F9B">
        <w:rPr>
          <w:rFonts w:eastAsia="Times New Roman"/>
          <w:lang w:eastAsia="en-ID"/>
        </w:rPr>
        <w:t xml:space="preserve">1), </w:t>
      </w:r>
      <w:proofErr w:type="spellStart"/>
      <w:r w:rsidRPr="00023F9B">
        <w:rPr>
          <w:rFonts w:eastAsia="Times New Roman"/>
          <w:lang w:eastAsia="en-ID"/>
        </w:rPr>
        <w:t>biasanya</w:t>
      </w:r>
      <w:proofErr w:type="spellEnd"/>
      <w:r w:rsidRPr="00023F9B">
        <w:rPr>
          <w:rFonts w:eastAsia="Times New Roman"/>
          <w:lang w:eastAsia="en-ID"/>
        </w:rPr>
        <w:t xml:space="preserve"> </w:t>
      </w:r>
      <w:proofErr w:type="spellStart"/>
      <w:r w:rsidRPr="00023F9B">
        <w:rPr>
          <w:rFonts w:eastAsia="Times New Roman"/>
          <w:lang w:eastAsia="en-ID"/>
        </w:rPr>
        <w:t>lebih</w:t>
      </w:r>
      <w:proofErr w:type="spellEnd"/>
      <w:r w:rsidRPr="00023F9B">
        <w:rPr>
          <w:rFonts w:eastAsia="Times New Roman"/>
          <w:lang w:eastAsia="en-ID"/>
        </w:rPr>
        <w:t xml:space="preserve"> </w:t>
      </w:r>
      <w:r w:rsidRPr="00023F9B">
        <w:rPr>
          <w:rFonts w:eastAsia="Times New Roman"/>
          <w:i/>
          <w:iCs/>
          <w:lang w:eastAsia="en-ID"/>
        </w:rPr>
        <w:t>convenient</w:t>
      </w:r>
      <w:r w:rsidRPr="00023F9B">
        <w:rPr>
          <w:rFonts w:eastAsia="Times New Roman"/>
          <w:lang w:eastAsia="en-ID"/>
        </w:rPr>
        <w:t xml:space="preserve"> </w:t>
      </w:r>
      <w:proofErr w:type="spellStart"/>
      <w:r w:rsidRPr="00023F9B">
        <w:rPr>
          <w:rFonts w:eastAsia="Times New Roman"/>
          <w:lang w:eastAsia="en-ID"/>
        </w:rPr>
        <w:t>untuk</w:t>
      </w:r>
      <w:proofErr w:type="spellEnd"/>
      <w:r w:rsidRPr="00023F9B">
        <w:rPr>
          <w:rFonts w:eastAsia="Times New Roman"/>
          <w:lang w:eastAsia="en-ID"/>
        </w:rPr>
        <w:t xml:space="preserve"> </w:t>
      </w:r>
      <w:proofErr w:type="spellStart"/>
      <w:r w:rsidRPr="00023F9B">
        <w:rPr>
          <w:rFonts w:eastAsia="Times New Roman"/>
          <w:lang w:eastAsia="en-ID"/>
        </w:rPr>
        <w:t>menggunakan</w:t>
      </w:r>
      <w:proofErr w:type="spellEnd"/>
      <w:r w:rsidRPr="00023F9B">
        <w:rPr>
          <w:rFonts w:eastAsia="Times New Roman"/>
          <w:lang w:eastAsia="en-ID"/>
        </w:rPr>
        <w:t xml:space="preserve"> model </w:t>
      </w:r>
      <w:r w:rsidRPr="00023F9B">
        <w:rPr>
          <w:rFonts w:eastAsia="Times New Roman"/>
          <w:i/>
          <w:iCs/>
          <w:lang w:eastAsia="en-ID"/>
        </w:rPr>
        <w:t>Vector Error Correction Model</w:t>
      </w:r>
      <w:r w:rsidRPr="00023F9B">
        <w:rPr>
          <w:rFonts w:eastAsia="Times New Roman"/>
          <w:lang w:eastAsia="en-ID"/>
        </w:rPr>
        <w:t xml:space="preserve"> (VECM) </w:t>
      </w:r>
      <w:sdt>
        <w:sdtPr>
          <w:rPr>
            <w:rFonts w:eastAsia="Times New Roman"/>
            <w:lang w:eastAsia="en-ID"/>
          </w:rPr>
          <w:tag w:val="MENDELEY_CITATION_v3_eyJjaXRhdGlvbklEIjoiTUVOREVMRVlfQ0lUQVRJT05fZWYzOWNkYjktOGU3Ni00YjU0LTg4YzMtNWRkZmUyYjBiZGUz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
          <w:id w:val="2122418729"/>
          <w:placeholder>
            <w:docPart w:val="ABAE1F8EF50341348F2AB2D4EC6AB9DE"/>
          </w:placeholder>
        </w:sdtPr>
        <w:sdtContent>
          <w:r w:rsidR="0057422A" w:rsidRPr="0057422A">
            <w:rPr>
              <w:rFonts w:eastAsia="Times New Roman"/>
              <w:lang w:eastAsia="en-ID"/>
            </w:rPr>
            <w:t>(</w:t>
          </w:r>
          <w:proofErr w:type="spellStart"/>
          <w:r w:rsidR="0057422A" w:rsidRPr="0057422A">
            <w:rPr>
              <w:rFonts w:eastAsia="Times New Roman"/>
              <w:lang w:eastAsia="en-ID"/>
            </w:rPr>
            <w:t>Lütkepohl</w:t>
          </w:r>
          <w:proofErr w:type="spellEnd"/>
          <w:r w:rsidR="0057422A" w:rsidRPr="0057422A">
            <w:rPr>
              <w:rFonts w:eastAsia="Times New Roman"/>
              <w:lang w:eastAsia="en-ID"/>
            </w:rPr>
            <w:t>, 2005)</w:t>
          </w:r>
        </w:sdtContent>
      </w:sdt>
      <w:r w:rsidRPr="00023F9B">
        <w:rPr>
          <w:rFonts w:eastAsia="Times New Roman"/>
          <w:lang w:eastAsia="en-ID"/>
        </w:rPr>
        <w:t xml:space="preserve">, </w:t>
      </w:r>
      <w:proofErr w:type="spellStart"/>
      <w:r w:rsidRPr="00023F9B">
        <w:rPr>
          <w:rFonts w:eastAsia="Times New Roman"/>
          <w:lang w:eastAsia="en-ID"/>
        </w:rPr>
        <w:t>adapun</w:t>
      </w:r>
      <w:proofErr w:type="spellEnd"/>
      <w:r w:rsidRPr="00023F9B">
        <w:rPr>
          <w:rFonts w:eastAsia="Times New Roman"/>
          <w:lang w:eastAsia="en-ID"/>
        </w:rPr>
        <w:t xml:space="preserve"> </w:t>
      </w:r>
      <w:proofErr w:type="spellStart"/>
      <w:r w:rsidRPr="00023F9B">
        <w:rPr>
          <w:rFonts w:eastAsia="Times New Roman"/>
          <w:lang w:eastAsia="en-ID"/>
        </w:rPr>
        <w:t>bila</w:t>
      </w:r>
      <w:proofErr w:type="spellEnd"/>
      <w:r w:rsidRPr="00023F9B">
        <w:rPr>
          <w:rFonts w:eastAsia="Times New Roman"/>
          <w:lang w:eastAsia="en-ID"/>
        </w:rPr>
        <w:t xml:space="preserve"> </w:t>
      </w:r>
      <w:proofErr w:type="spellStart"/>
      <w:r w:rsidRPr="00023F9B">
        <w:rPr>
          <w:rFonts w:eastAsia="Times New Roman"/>
          <w:lang w:eastAsia="en-ID"/>
        </w:rPr>
        <w:t>variabel</w:t>
      </w:r>
      <w:proofErr w:type="spellEnd"/>
      <w:r w:rsidRPr="00023F9B">
        <w:rPr>
          <w:rFonts w:eastAsia="Times New Roman"/>
          <w:lang w:eastAsia="en-ID"/>
        </w:rPr>
        <w:t xml:space="preserve"> </w:t>
      </w:r>
      <w:proofErr w:type="spellStart"/>
      <w:r w:rsidRPr="00023F9B">
        <w:rPr>
          <w:rFonts w:eastAsia="Times New Roman"/>
          <w:lang w:eastAsia="en-ID"/>
        </w:rPr>
        <w:t>terintegrasi</w:t>
      </w:r>
      <w:proofErr w:type="spellEnd"/>
      <w:r w:rsidRPr="00023F9B">
        <w:rPr>
          <w:rFonts w:eastAsia="Times New Roman"/>
          <w:lang w:eastAsia="en-ID"/>
        </w:rPr>
        <w:t xml:space="preserve"> pada </w:t>
      </w:r>
      <w:r w:rsidRPr="00023F9B">
        <w:rPr>
          <w:rFonts w:eastAsia="Times New Roman"/>
          <w:i/>
          <w:iCs/>
          <w:lang w:eastAsia="en-ID"/>
        </w:rPr>
        <w:t>I</w:t>
      </w:r>
      <w:r w:rsidRPr="00023F9B">
        <w:rPr>
          <w:rFonts w:eastAsia="Times New Roman"/>
          <w:lang w:eastAsia="en-ID"/>
        </w:rPr>
        <w:t xml:space="preserve">(0) </w:t>
      </w:r>
      <w:proofErr w:type="spellStart"/>
      <w:r w:rsidRPr="00023F9B">
        <w:rPr>
          <w:rFonts w:eastAsia="Times New Roman"/>
          <w:lang w:eastAsia="en-ID"/>
        </w:rPr>
        <w:t>maupun</w:t>
      </w:r>
      <w:proofErr w:type="spellEnd"/>
      <w:r w:rsidRPr="00023F9B">
        <w:rPr>
          <w:rFonts w:eastAsia="Times New Roman"/>
          <w:lang w:eastAsia="en-ID"/>
        </w:rPr>
        <w:t xml:space="preserve"> </w:t>
      </w:r>
      <w:r w:rsidRPr="00023F9B">
        <w:rPr>
          <w:rFonts w:eastAsia="Times New Roman"/>
          <w:i/>
          <w:iCs/>
          <w:lang w:eastAsia="en-ID"/>
        </w:rPr>
        <w:t>I</w:t>
      </w:r>
      <w:r w:rsidRPr="00023F9B">
        <w:rPr>
          <w:rFonts w:eastAsia="Times New Roman"/>
          <w:lang w:eastAsia="en-ID"/>
        </w:rPr>
        <w:t xml:space="preserve">(1), </w:t>
      </w:r>
      <w:proofErr w:type="spellStart"/>
      <w:r w:rsidRPr="00023F9B">
        <w:rPr>
          <w:rFonts w:eastAsia="Times New Roman"/>
          <w:lang w:eastAsia="en-ID"/>
        </w:rPr>
        <w:t>maka</w:t>
      </w:r>
      <w:proofErr w:type="spellEnd"/>
      <w:r w:rsidRPr="00023F9B">
        <w:rPr>
          <w:rFonts w:eastAsia="Times New Roman"/>
          <w:lang w:eastAsia="en-ID"/>
        </w:rPr>
        <w:t xml:space="preserve"> </w:t>
      </w:r>
      <w:proofErr w:type="spellStart"/>
      <w:r w:rsidRPr="00023F9B">
        <w:rPr>
          <w:rFonts w:eastAsia="Times New Roman"/>
          <w:lang w:eastAsia="en-ID"/>
        </w:rPr>
        <w:t>dapat</w:t>
      </w:r>
      <w:proofErr w:type="spellEnd"/>
      <w:r w:rsidRPr="00023F9B">
        <w:rPr>
          <w:rFonts w:eastAsia="Times New Roman"/>
          <w:lang w:eastAsia="en-ID"/>
        </w:rPr>
        <w:t xml:space="preserve"> </w:t>
      </w:r>
      <w:proofErr w:type="spellStart"/>
      <w:r w:rsidRPr="00023F9B">
        <w:rPr>
          <w:rFonts w:eastAsia="Times New Roman"/>
          <w:lang w:eastAsia="en-ID"/>
        </w:rPr>
        <w:t>digunakan</w:t>
      </w:r>
      <w:proofErr w:type="spellEnd"/>
      <w:r w:rsidRPr="00023F9B">
        <w:rPr>
          <w:rFonts w:eastAsia="Times New Roman"/>
          <w:lang w:eastAsia="en-ID"/>
        </w:rPr>
        <w:t xml:space="preserve"> model </w:t>
      </w:r>
      <w:r w:rsidRPr="00023F9B">
        <w:rPr>
          <w:rFonts w:eastAsia="Times New Roman"/>
          <w:i/>
          <w:iCs/>
          <w:lang w:eastAsia="en-ID"/>
        </w:rPr>
        <w:t>Autoregressive Distributed Lag</w:t>
      </w:r>
      <w:r w:rsidRPr="00023F9B">
        <w:rPr>
          <w:rFonts w:eastAsia="Times New Roman"/>
          <w:lang w:eastAsia="en-ID"/>
        </w:rPr>
        <w:t xml:space="preserve"> (ARDL) </w:t>
      </w:r>
      <w:sdt>
        <w:sdtPr>
          <w:rPr>
            <w:rFonts w:eastAsia="Times New Roman"/>
            <w:lang w:eastAsia="en-ID"/>
          </w:rPr>
          <w:tag w:val="MENDELEY_CITATION_v3_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"/>
          <w:id w:val="1719239817"/>
          <w:placeholder>
            <w:docPart w:val="ABAE1F8EF50341348F2AB2D4EC6AB9DE"/>
          </w:placeholder>
        </w:sdtPr>
        <w:sdtContent>
          <w:r w:rsidR="0057422A" w:rsidRPr="0057422A">
            <w:rPr>
              <w:rFonts w:eastAsia="Times New Roman"/>
            </w:rPr>
            <w:t>(</w:t>
          </w:r>
          <w:proofErr w:type="spellStart"/>
          <w:r w:rsidR="0057422A" w:rsidRPr="0057422A">
            <w:rPr>
              <w:rFonts w:eastAsia="Times New Roman"/>
            </w:rPr>
            <w:t>Kripfganz</w:t>
          </w:r>
          <w:proofErr w:type="spellEnd"/>
          <w:r w:rsidR="0057422A" w:rsidRPr="0057422A">
            <w:rPr>
              <w:rFonts w:eastAsia="Times New Roman"/>
            </w:rPr>
            <w:t xml:space="preserve"> &amp; Schneider, 2018)</w:t>
          </w:r>
        </w:sdtContent>
      </w:sdt>
      <w:r w:rsidRPr="00023F9B">
        <w:rPr>
          <w:rFonts w:eastAsia="Times New Roman"/>
          <w:lang w:eastAsia="en-ID"/>
        </w:rPr>
        <w:t>.</w:t>
      </w:r>
    </w:p>
    <w:p w14:paraId="7AF42735" w14:textId="77777777" w:rsidR="00E5337F" w:rsidRPr="00E5337F" w:rsidRDefault="00E5337F" w:rsidP="00E5337F"/>
    <w:p w14:paraId="23F44E45" w14:textId="77777777" w:rsidR="00683D6E" w:rsidRDefault="00683D6E" w:rsidP="00023F9B">
      <w:pPr>
        <w:pStyle w:val="Heading4"/>
        <w:spacing w:after="240"/>
        <w:ind w:hanging="1440"/>
      </w:pPr>
      <w:bookmarkStart w:id="184" w:name="_Toc185002357"/>
      <w:bookmarkStart w:id="185" w:name="_Toc185928199"/>
      <w:r>
        <w:t xml:space="preserve">Hasil Uji </w:t>
      </w:r>
      <w:proofErr w:type="spellStart"/>
      <w:r>
        <w:t>Kointegrasi</w:t>
      </w:r>
      <w:proofErr w:type="spellEnd"/>
      <w:r>
        <w:t xml:space="preserve"> Johansen</w:t>
      </w:r>
      <w:bookmarkEnd w:id="184"/>
      <w:bookmarkEnd w:id="185"/>
    </w:p>
    <w:p w14:paraId="23FE065A" w14:textId="5475D234" w:rsidR="0088723B" w:rsidRPr="00023F9B" w:rsidRDefault="0088723B" w:rsidP="0088723B">
      <w:pPr>
        <w:spacing w:line="360" w:lineRule="auto"/>
        <w:ind w:firstLine="720"/>
        <w:jc w:val="both"/>
        <w:rPr>
          <w:lang w:eastAsia="en-ID"/>
        </w:rPr>
      </w:pPr>
      <w:r w:rsidRPr="00023F9B">
        <w:rPr>
          <w:rFonts w:eastAsia="Times New Roman"/>
          <w:lang w:eastAsia="en-ID"/>
        </w:rPr>
        <w:t xml:space="preserve">Pada </w:t>
      </w:r>
      <w:proofErr w:type="spellStart"/>
      <w:r w:rsidRPr="00023F9B">
        <w:rPr>
          <w:rFonts w:eastAsia="Times New Roman"/>
          <w:lang w:eastAsia="en-ID"/>
        </w:rPr>
        <w:t>dasarnya</w:t>
      </w:r>
      <w:proofErr w:type="spellEnd"/>
      <w:r w:rsidRPr="00023F9B">
        <w:rPr>
          <w:rFonts w:eastAsia="Times New Roman"/>
          <w:lang w:eastAsia="en-ID"/>
        </w:rPr>
        <w:t xml:space="preserve">, uji </w:t>
      </w:r>
      <w:proofErr w:type="spellStart"/>
      <w:r w:rsidRPr="00023F9B">
        <w:rPr>
          <w:rFonts w:eastAsia="Times New Roman"/>
          <w:lang w:eastAsia="en-ID"/>
        </w:rPr>
        <w:t>kointegrasi</w:t>
      </w:r>
      <w:proofErr w:type="spellEnd"/>
      <w:r w:rsidRPr="00023F9B">
        <w:rPr>
          <w:rFonts w:eastAsia="Times New Roman"/>
          <w:lang w:eastAsia="en-ID"/>
        </w:rPr>
        <w:t xml:space="preserve"> Johansen </w:t>
      </w:r>
      <w:proofErr w:type="spellStart"/>
      <w:r w:rsidRPr="00023F9B">
        <w:rPr>
          <w:rFonts w:eastAsia="Times New Roman"/>
          <w:lang w:eastAsia="en-ID"/>
        </w:rPr>
        <w:t>memiliki</w:t>
      </w:r>
      <w:proofErr w:type="spellEnd"/>
      <w:r w:rsidRPr="00023F9B">
        <w:rPr>
          <w:rFonts w:eastAsia="Times New Roman"/>
          <w:lang w:eastAsia="en-ID"/>
        </w:rPr>
        <w:t xml:space="preserve"> </w:t>
      </w:r>
      <w:proofErr w:type="spellStart"/>
      <w:r w:rsidRPr="00023F9B">
        <w:rPr>
          <w:rFonts w:eastAsia="Times New Roman"/>
          <w:lang w:eastAsia="en-ID"/>
        </w:rPr>
        <w:t>hipotesis</w:t>
      </w:r>
      <w:proofErr w:type="spellEnd"/>
      <w:r w:rsidRPr="00023F9B">
        <w:rPr>
          <w:rFonts w:eastAsia="Times New Roman"/>
          <w:lang w:eastAsia="en-ID"/>
        </w:rPr>
        <w:t xml:space="preserve"> </w:t>
      </w:r>
      <w:proofErr w:type="spellStart"/>
      <w:r w:rsidRPr="00023F9B">
        <w:rPr>
          <w:rFonts w:eastAsia="Times New Roman"/>
          <w:lang w:eastAsia="en-ID"/>
        </w:rPr>
        <w:t>nol</w:t>
      </w:r>
      <w:proofErr w:type="spellEnd"/>
      <w:r w:rsidRPr="00023F9B">
        <w:rPr>
          <w:rFonts w:eastAsia="Times New Roman"/>
          <w:lang w:eastAsia="en-ID"/>
        </w:rPr>
        <w:t xml:space="preserve"> (H0) </w:t>
      </w:r>
      <w:proofErr w:type="spellStart"/>
      <w:r w:rsidRPr="00023F9B">
        <w:rPr>
          <w:rFonts w:eastAsia="Times New Roman"/>
          <w:lang w:eastAsia="en-ID"/>
        </w:rPr>
        <w:t>yakni</w:t>
      </w:r>
      <w:proofErr w:type="spellEnd"/>
      <w:r w:rsidRPr="00023F9B">
        <w:rPr>
          <w:rFonts w:eastAsia="Times New Roman"/>
          <w:lang w:eastAsia="en-ID"/>
        </w:rPr>
        <w:t xml:space="preserve"> </w:t>
      </w:r>
      <w:proofErr w:type="spellStart"/>
      <w:r w:rsidRPr="00023F9B">
        <w:rPr>
          <w:rFonts w:eastAsia="Times New Roman"/>
          <w:lang w:eastAsia="en-ID"/>
        </w:rPr>
        <w:t>tidak</w:t>
      </w:r>
      <w:proofErr w:type="spellEnd"/>
      <w:r w:rsidRPr="00023F9B">
        <w:rPr>
          <w:rFonts w:eastAsia="Times New Roman"/>
          <w:lang w:eastAsia="en-ID"/>
        </w:rPr>
        <w:t xml:space="preserve"> </w:t>
      </w:r>
      <w:proofErr w:type="spellStart"/>
      <w:r w:rsidRPr="00023F9B">
        <w:rPr>
          <w:rFonts w:eastAsia="Times New Roman"/>
          <w:lang w:eastAsia="en-ID"/>
        </w:rPr>
        <w:t>adanya</w:t>
      </w:r>
      <w:proofErr w:type="spellEnd"/>
      <w:r w:rsidRPr="00023F9B">
        <w:rPr>
          <w:rFonts w:eastAsia="Times New Roman"/>
          <w:lang w:eastAsia="en-ID"/>
        </w:rPr>
        <w:t xml:space="preserve"> </w:t>
      </w:r>
      <w:proofErr w:type="spellStart"/>
      <w:r w:rsidRPr="00023F9B">
        <w:rPr>
          <w:rFonts w:eastAsia="Times New Roman"/>
          <w:lang w:eastAsia="en-ID"/>
        </w:rPr>
        <w:t>kointegrasi</w:t>
      </w:r>
      <w:proofErr w:type="spellEnd"/>
      <w:r w:rsidRPr="00023F9B">
        <w:rPr>
          <w:rFonts w:eastAsia="Times New Roman"/>
          <w:lang w:eastAsia="en-ID"/>
        </w:rPr>
        <w:t xml:space="preserve"> (r = 0 </w:t>
      </w:r>
      <w:proofErr w:type="spellStart"/>
      <w:r w:rsidRPr="00023F9B">
        <w:rPr>
          <w:rFonts w:eastAsia="Times New Roman"/>
          <w:lang w:eastAsia="en-ID"/>
        </w:rPr>
        <w:t>atau</w:t>
      </w:r>
      <w:proofErr w:type="spellEnd"/>
      <w:r w:rsidRPr="00023F9B">
        <w:rPr>
          <w:rFonts w:eastAsia="Times New Roman"/>
          <w:lang w:eastAsia="en-ID"/>
        </w:rPr>
        <w:t xml:space="preserve"> r ≤ k), </w:t>
      </w:r>
      <w:proofErr w:type="spellStart"/>
      <w:r w:rsidRPr="00023F9B">
        <w:rPr>
          <w:rFonts w:eastAsia="Times New Roman"/>
          <w:lang w:eastAsia="en-ID"/>
        </w:rPr>
        <w:t>sehingga</w:t>
      </w:r>
      <w:proofErr w:type="spellEnd"/>
      <w:r w:rsidRPr="00023F9B">
        <w:rPr>
          <w:rFonts w:eastAsia="Times New Roman"/>
          <w:lang w:eastAsia="en-ID"/>
        </w:rPr>
        <w:t xml:space="preserve"> </w:t>
      </w:r>
      <w:proofErr w:type="spellStart"/>
      <w:r w:rsidRPr="00023F9B">
        <w:rPr>
          <w:rFonts w:eastAsia="Times New Roman"/>
          <w:lang w:eastAsia="en-ID"/>
        </w:rPr>
        <w:t>hipotesis</w:t>
      </w:r>
      <w:proofErr w:type="spellEnd"/>
      <w:r w:rsidRPr="00023F9B">
        <w:rPr>
          <w:rFonts w:eastAsia="Times New Roman"/>
          <w:lang w:eastAsia="en-ID"/>
        </w:rPr>
        <w:t xml:space="preserve"> </w:t>
      </w:r>
      <w:proofErr w:type="spellStart"/>
      <w:r w:rsidRPr="00023F9B">
        <w:rPr>
          <w:rFonts w:eastAsia="Times New Roman"/>
          <w:lang w:eastAsia="en-ID"/>
        </w:rPr>
        <w:t>alternatifnya</w:t>
      </w:r>
      <w:proofErr w:type="spellEnd"/>
      <w:r w:rsidRPr="00023F9B">
        <w:rPr>
          <w:rFonts w:eastAsia="Times New Roman"/>
          <w:lang w:eastAsia="en-ID"/>
        </w:rPr>
        <w:t xml:space="preserve"> </w:t>
      </w:r>
      <w:proofErr w:type="spellStart"/>
      <w:r w:rsidRPr="00023F9B">
        <w:rPr>
          <w:rFonts w:eastAsia="Times New Roman"/>
          <w:lang w:eastAsia="en-ID"/>
        </w:rPr>
        <w:t>adalah</w:t>
      </w:r>
      <w:proofErr w:type="spellEnd"/>
      <w:r w:rsidRPr="00023F9B">
        <w:rPr>
          <w:rFonts w:eastAsia="Times New Roman"/>
          <w:lang w:eastAsia="en-ID"/>
        </w:rPr>
        <w:t xml:space="preserve"> </w:t>
      </w:r>
      <w:proofErr w:type="spellStart"/>
      <w:r w:rsidRPr="00023F9B">
        <w:rPr>
          <w:rFonts w:eastAsia="Times New Roman"/>
          <w:lang w:eastAsia="en-ID"/>
        </w:rPr>
        <w:t>adanya</w:t>
      </w:r>
      <w:proofErr w:type="spellEnd"/>
      <w:r w:rsidRPr="00023F9B">
        <w:rPr>
          <w:rFonts w:eastAsia="Times New Roman"/>
          <w:lang w:eastAsia="en-ID"/>
        </w:rPr>
        <w:t xml:space="preserve"> </w:t>
      </w:r>
      <w:proofErr w:type="spellStart"/>
      <w:r w:rsidRPr="00023F9B">
        <w:rPr>
          <w:rFonts w:eastAsia="Times New Roman"/>
          <w:lang w:eastAsia="en-ID"/>
        </w:rPr>
        <w:t>eksistensi</w:t>
      </w:r>
      <w:proofErr w:type="spellEnd"/>
      <w:r w:rsidRPr="00023F9B">
        <w:rPr>
          <w:rFonts w:eastAsia="Times New Roman"/>
          <w:lang w:eastAsia="en-ID"/>
        </w:rPr>
        <w:t xml:space="preserve"> </w:t>
      </w:r>
      <w:proofErr w:type="spellStart"/>
      <w:r w:rsidRPr="00023F9B">
        <w:rPr>
          <w:rFonts w:eastAsia="Times New Roman"/>
          <w:lang w:eastAsia="en-ID"/>
        </w:rPr>
        <w:t>kointegrasi</w:t>
      </w:r>
      <w:proofErr w:type="spellEnd"/>
      <w:r w:rsidRPr="00023F9B">
        <w:rPr>
          <w:rFonts w:eastAsia="Times New Roman"/>
          <w:lang w:eastAsia="en-ID"/>
        </w:rPr>
        <w:t xml:space="preserve"> (r &gt; 0 </w:t>
      </w:r>
      <w:proofErr w:type="spellStart"/>
      <w:r w:rsidRPr="00023F9B">
        <w:rPr>
          <w:rFonts w:eastAsia="Times New Roman"/>
          <w:lang w:eastAsia="en-ID"/>
        </w:rPr>
        <w:t>atau</w:t>
      </w:r>
      <w:proofErr w:type="spellEnd"/>
      <w:r w:rsidRPr="00023F9B">
        <w:rPr>
          <w:rFonts w:eastAsia="Times New Roman"/>
          <w:lang w:eastAsia="en-ID"/>
        </w:rPr>
        <w:t xml:space="preserve"> r = k). Pada </w:t>
      </w:r>
      <w:r w:rsidRPr="00023F9B">
        <w:rPr>
          <w:rFonts w:eastAsia="Times New Roman"/>
          <w:lang w:eastAsia="en-ID"/>
        </w:rPr>
        <w:fldChar w:fldCharType="begin"/>
      </w:r>
      <w:r w:rsidRPr="00023F9B">
        <w:rPr>
          <w:rFonts w:eastAsia="Times New Roman"/>
          <w:lang w:eastAsia="en-ID"/>
        </w:rPr>
        <w:instrText xml:space="preserve"> REF _Ref184331384 \h  \* MERGEFORMAT </w:instrText>
      </w:r>
      <w:r w:rsidRPr="00023F9B">
        <w:rPr>
          <w:rFonts w:eastAsia="Times New Roman"/>
          <w:lang w:eastAsia="en-ID"/>
        </w:rPr>
      </w:r>
      <w:r w:rsidRPr="00023F9B">
        <w:rPr>
          <w:rFonts w:eastAsia="Times New Roman"/>
          <w:lang w:eastAsia="en-ID"/>
        </w:rPr>
        <w:fldChar w:fldCharType="separate"/>
      </w:r>
      <w:r w:rsidR="000B0ECF">
        <w:t xml:space="preserve">Tabel </w:t>
      </w:r>
      <w:r w:rsidR="000B0ECF">
        <w:rPr>
          <w:noProof/>
        </w:rPr>
        <w:t>4.1.2.2.1</w:t>
      </w:r>
      <w:r w:rsidRPr="00023F9B">
        <w:rPr>
          <w:rFonts w:eastAsia="Times New Roman"/>
          <w:lang w:eastAsia="en-ID"/>
        </w:rPr>
        <w:fldChar w:fldCharType="end"/>
      </w:r>
      <w:r w:rsidRPr="00023F9B">
        <w:rPr>
          <w:rFonts w:eastAsia="Times New Roman"/>
          <w:lang w:eastAsia="en-ID"/>
        </w:rPr>
        <w:t xml:space="preserve">, </w:t>
      </w:r>
      <w:proofErr w:type="spellStart"/>
      <w:r w:rsidRPr="00023F9B">
        <w:t>melalui</w:t>
      </w:r>
      <w:proofErr w:type="spellEnd"/>
      <w:r w:rsidRPr="00023F9B">
        <w:t xml:space="preserve"> </w:t>
      </w:r>
      <w:r w:rsidRPr="00023F9B">
        <w:rPr>
          <w:rFonts w:eastAsia="Times New Roman"/>
          <w:i/>
          <w:iCs/>
        </w:rPr>
        <w:t>Trace Test</w:t>
      </w:r>
      <w:r w:rsidRPr="00023F9B">
        <w:t xml:space="preserve"> dan </w:t>
      </w:r>
      <w:r w:rsidRPr="00023F9B">
        <w:rPr>
          <w:rFonts w:eastAsia="Times New Roman"/>
          <w:i/>
          <w:iCs/>
        </w:rPr>
        <w:t>Max-Eigen Test</w:t>
      </w:r>
      <w:r w:rsidRPr="00023F9B">
        <w:t xml:space="preserve">, </w:t>
      </w:r>
      <w:proofErr w:type="spellStart"/>
      <w:r w:rsidRPr="00023F9B">
        <w:t>tidak</w:t>
      </w:r>
      <w:proofErr w:type="spellEnd"/>
      <w:r w:rsidRPr="00023F9B">
        <w:t xml:space="preserve"> </w:t>
      </w:r>
      <w:proofErr w:type="spellStart"/>
      <w:r w:rsidRPr="00023F9B">
        <w:t>ditemukan</w:t>
      </w:r>
      <w:proofErr w:type="spellEnd"/>
      <w:r w:rsidRPr="00023F9B">
        <w:t xml:space="preserve"> </w:t>
      </w:r>
      <w:proofErr w:type="spellStart"/>
      <w:r w:rsidRPr="00023F9B">
        <w:t>bukti</w:t>
      </w:r>
      <w:proofErr w:type="spellEnd"/>
      <w:r w:rsidRPr="00023F9B">
        <w:t xml:space="preserve"> </w:t>
      </w:r>
      <w:proofErr w:type="spellStart"/>
      <w:r w:rsidRPr="00023F9B">
        <w:t>keberadaan</w:t>
      </w:r>
      <w:proofErr w:type="spellEnd"/>
      <w:r w:rsidRPr="00023F9B">
        <w:t xml:space="preserve"> </w:t>
      </w:r>
      <w:proofErr w:type="spellStart"/>
      <w:r w:rsidRPr="00023F9B">
        <w:t>hubungan</w:t>
      </w:r>
      <w:proofErr w:type="spellEnd"/>
      <w:r w:rsidRPr="00023F9B">
        <w:t xml:space="preserve"> </w:t>
      </w:r>
      <w:proofErr w:type="spellStart"/>
      <w:r w:rsidRPr="00023F9B">
        <w:t>kointegrasi</w:t>
      </w:r>
      <w:proofErr w:type="spellEnd"/>
      <w:r w:rsidRPr="00023F9B">
        <w:t xml:space="preserve"> </w:t>
      </w:r>
      <w:proofErr w:type="spellStart"/>
      <w:r w:rsidRPr="00023F9B">
        <w:lastRenderedPageBreak/>
        <w:t>antara</w:t>
      </w:r>
      <w:proofErr w:type="spellEnd"/>
      <w:r w:rsidRPr="00023F9B">
        <w:t xml:space="preserve"> </w:t>
      </w:r>
      <w:proofErr w:type="spellStart"/>
      <w:r w:rsidRPr="00023F9B">
        <w:t>variabel-variabel</w:t>
      </w:r>
      <w:proofErr w:type="spellEnd"/>
      <w:r w:rsidRPr="00023F9B">
        <w:t xml:space="preserve"> yang </w:t>
      </w:r>
      <w:proofErr w:type="spellStart"/>
      <w:r w:rsidRPr="00023F9B">
        <w:t>diuji</w:t>
      </w:r>
      <w:proofErr w:type="spellEnd"/>
      <w:r w:rsidRPr="00023F9B">
        <w:t xml:space="preserve">. Pada </w:t>
      </w:r>
      <w:r w:rsidRPr="00023F9B">
        <w:rPr>
          <w:rFonts w:eastAsia="Times New Roman"/>
          <w:i/>
          <w:iCs/>
        </w:rPr>
        <w:t>Trace Test</w:t>
      </w:r>
      <w:r w:rsidRPr="00023F9B">
        <w:t xml:space="preserve">, </w:t>
      </w:r>
      <w:proofErr w:type="spellStart"/>
      <w:r w:rsidRPr="00023F9B">
        <w:t>koefisien</w:t>
      </w:r>
      <w:proofErr w:type="spellEnd"/>
      <w:r w:rsidRPr="00023F9B">
        <w:t xml:space="preserve"> </w:t>
      </w:r>
      <w:proofErr w:type="spellStart"/>
      <w:r w:rsidRPr="00023F9B">
        <w:t>untuk</w:t>
      </w:r>
      <w:proofErr w:type="spellEnd"/>
      <w:r w:rsidRPr="00023F9B">
        <w:t xml:space="preserve"> </w:t>
      </w:r>
      <w:r w:rsidR="00335436" w:rsidRPr="00335436">
        <w:rPr>
          <w:i/>
        </w:rPr>
        <w:t>rank</w:t>
      </w:r>
      <w:r w:rsidRPr="00023F9B">
        <w:t xml:space="preserve"> 0 </w:t>
      </w:r>
      <w:proofErr w:type="spellStart"/>
      <w:r w:rsidRPr="00023F9B">
        <w:t>adalah</w:t>
      </w:r>
      <w:proofErr w:type="spellEnd"/>
      <w:r w:rsidRPr="00023F9B">
        <w:t xml:space="preserve"> 2.95, yang </w:t>
      </w:r>
      <w:proofErr w:type="spellStart"/>
      <w:r w:rsidRPr="00023F9B">
        <w:t>lebih</w:t>
      </w:r>
      <w:proofErr w:type="spellEnd"/>
      <w:r w:rsidRPr="00023F9B">
        <w:t xml:space="preserve"> </w:t>
      </w:r>
      <w:proofErr w:type="spellStart"/>
      <w:r w:rsidRPr="00023F9B">
        <w:t>kecil</w:t>
      </w:r>
      <w:proofErr w:type="spellEnd"/>
      <w:r w:rsidRPr="00023F9B">
        <w:t xml:space="preserve"> </w:t>
      </w:r>
      <w:proofErr w:type="spellStart"/>
      <w:r w:rsidRPr="00023F9B">
        <w:t>dari</w:t>
      </w:r>
      <w:proofErr w:type="spellEnd"/>
      <w:r w:rsidRPr="00023F9B">
        <w:t xml:space="preserve"> </w:t>
      </w:r>
      <w:proofErr w:type="spellStart"/>
      <w:r w:rsidRPr="00023F9B">
        <w:t>nilai</w:t>
      </w:r>
      <w:proofErr w:type="spellEnd"/>
      <w:r w:rsidRPr="00023F9B">
        <w:t xml:space="preserve"> </w:t>
      </w:r>
      <w:proofErr w:type="spellStart"/>
      <w:r w:rsidRPr="00023F9B">
        <w:t>kritis</w:t>
      </w:r>
      <w:proofErr w:type="spellEnd"/>
      <w:r w:rsidRPr="00023F9B">
        <w:t xml:space="preserve"> pada </w:t>
      </w:r>
      <w:proofErr w:type="spellStart"/>
      <w:r w:rsidRPr="00023F9B">
        <w:t>tingkat</w:t>
      </w:r>
      <w:proofErr w:type="spellEnd"/>
      <w:r w:rsidRPr="00023F9B">
        <w:t xml:space="preserve"> </w:t>
      </w:r>
      <w:proofErr w:type="spellStart"/>
      <w:r w:rsidRPr="00023F9B">
        <w:t>signifikansi</w:t>
      </w:r>
      <w:proofErr w:type="spellEnd"/>
      <w:r w:rsidRPr="00023F9B">
        <w:t xml:space="preserve"> 5% </w:t>
      </w:r>
      <w:proofErr w:type="spellStart"/>
      <w:r w:rsidRPr="00023F9B">
        <w:t>sebesar</w:t>
      </w:r>
      <w:proofErr w:type="spellEnd"/>
      <w:r w:rsidRPr="00023F9B">
        <w:t xml:space="preserve"> 12.32, </w:t>
      </w:r>
      <w:proofErr w:type="spellStart"/>
      <w:r w:rsidRPr="00023F9B">
        <w:t>sehingga</w:t>
      </w:r>
      <w:proofErr w:type="spellEnd"/>
      <w:r w:rsidRPr="00023F9B">
        <w:t xml:space="preserve"> H0 </w:t>
      </w:r>
      <w:proofErr w:type="spellStart"/>
      <w:r w:rsidRPr="00023F9B">
        <w:t>tidak</w:t>
      </w:r>
      <w:proofErr w:type="spellEnd"/>
      <w:r w:rsidRPr="00023F9B">
        <w:t xml:space="preserve"> </w:t>
      </w:r>
      <w:proofErr w:type="spellStart"/>
      <w:r w:rsidRPr="00023F9B">
        <w:t>dapat</w:t>
      </w:r>
      <w:proofErr w:type="spellEnd"/>
      <w:r w:rsidRPr="00023F9B">
        <w:t xml:space="preserve"> </w:t>
      </w:r>
      <w:proofErr w:type="spellStart"/>
      <w:r w:rsidRPr="00023F9B">
        <w:t>ditolak</w:t>
      </w:r>
      <w:proofErr w:type="spellEnd"/>
      <w:r w:rsidRPr="00023F9B">
        <w:t xml:space="preserve">. Hasil yang </w:t>
      </w:r>
      <w:proofErr w:type="spellStart"/>
      <w:r w:rsidRPr="00023F9B">
        <w:t>sama</w:t>
      </w:r>
      <w:proofErr w:type="spellEnd"/>
      <w:r w:rsidRPr="00023F9B">
        <w:t xml:space="preserve"> </w:t>
      </w:r>
      <w:proofErr w:type="spellStart"/>
      <w:r w:rsidRPr="00023F9B">
        <w:t>ditemukan</w:t>
      </w:r>
      <w:proofErr w:type="spellEnd"/>
      <w:r w:rsidRPr="00023F9B">
        <w:t xml:space="preserve"> </w:t>
      </w:r>
      <w:proofErr w:type="spellStart"/>
      <w:r w:rsidRPr="00023F9B">
        <w:t>untuk</w:t>
      </w:r>
      <w:proofErr w:type="spellEnd"/>
      <w:r w:rsidRPr="00023F9B">
        <w:t xml:space="preserve"> </w:t>
      </w:r>
      <w:r w:rsidR="00335436" w:rsidRPr="00335436">
        <w:rPr>
          <w:i/>
        </w:rPr>
        <w:t>rank</w:t>
      </w:r>
      <w:r w:rsidRPr="00023F9B">
        <w:t xml:space="preserve"> 1.</w:t>
      </w:r>
    </w:p>
    <w:p w14:paraId="63468009" w14:textId="690C4BCC" w:rsidR="0088723B" w:rsidRDefault="0088723B" w:rsidP="00196645">
      <w:pPr>
        <w:pStyle w:val="Caption"/>
        <w:keepNext/>
        <w:spacing w:after="0" w:line="360" w:lineRule="auto"/>
      </w:pPr>
      <w:bookmarkStart w:id="186" w:name="_Ref184331384"/>
      <w:bookmarkStart w:id="187" w:name="_Toc184907330"/>
      <w:bookmarkStart w:id="188" w:name="_Toc184908892"/>
      <w:bookmarkStart w:id="189" w:name="_Toc186204152"/>
      <w:r>
        <w:t xml:space="preserve">Tabel </w:t>
      </w:r>
      <w:fldSimple w:instr=" STYLEREF 4 \s ">
        <w:r w:rsidR="000B0ECF">
          <w:rPr>
            <w:noProof/>
          </w:rPr>
          <w:t>4.1.2.2</w:t>
        </w:r>
      </w:fldSimple>
      <w:r w:rsidR="006C6EA9">
        <w:t>.</w:t>
      </w:r>
      <w:fldSimple w:instr=" SEQ Tabel \* ARABIC \s 4 ">
        <w:r w:rsidR="000B0ECF">
          <w:rPr>
            <w:noProof/>
          </w:rPr>
          <w:t>1</w:t>
        </w:r>
      </w:fldSimple>
      <w:bookmarkEnd w:id="186"/>
      <w:r>
        <w:t xml:space="preserve">  Uji </w:t>
      </w:r>
      <w:proofErr w:type="spellStart"/>
      <w:r>
        <w:t>Kointegrasi</w:t>
      </w:r>
      <w:proofErr w:type="spellEnd"/>
      <w:r>
        <w:t xml:space="preserve"> Johansen</w:t>
      </w:r>
      <w:bookmarkEnd w:id="187"/>
      <w:bookmarkEnd w:id="188"/>
      <w:bookmarkEnd w:id="189"/>
    </w:p>
    <w:tbl>
      <w:tblPr>
        <w:tblStyle w:val="TableGrid"/>
        <w:tblW w:w="7933" w:type="dxa"/>
        <w:jc w:val="center"/>
        <w:tblLook w:val="04A0" w:firstRow="1" w:lastRow="0" w:firstColumn="1" w:lastColumn="0" w:noHBand="0" w:noVBand="1"/>
      </w:tblPr>
      <w:tblGrid>
        <w:gridCol w:w="1080"/>
        <w:gridCol w:w="1239"/>
        <w:gridCol w:w="1957"/>
        <w:gridCol w:w="1308"/>
        <w:gridCol w:w="1238"/>
        <w:gridCol w:w="1111"/>
      </w:tblGrid>
      <w:tr w:rsidR="0088723B" w:rsidRPr="009D668D" w14:paraId="5F72CC55" w14:textId="77777777" w:rsidTr="0070082E">
        <w:trPr>
          <w:jc w:val="center"/>
        </w:trPr>
        <w:tc>
          <w:tcPr>
            <w:tcW w:w="1087" w:type="dxa"/>
            <w:shd w:val="clear" w:color="auto" w:fill="D9D9D9" w:themeFill="background1" w:themeFillShade="D9"/>
          </w:tcPr>
          <w:p w14:paraId="22AAD534" w14:textId="77777777" w:rsidR="0088723B" w:rsidRPr="009D668D" w:rsidRDefault="0088723B" w:rsidP="0070082E">
            <w:pPr>
              <w:jc w:val="both"/>
              <w:rPr>
                <w:rFonts w:eastAsia="Times New Roman" w:cstheme="minorHAnsi"/>
                <w:b/>
                <w:bCs/>
                <w:sz w:val="20"/>
                <w:szCs w:val="20"/>
                <w:lang w:eastAsia="en-ID"/>
              </w:rPr>
            </w:pPr>
            <w:r w:rsidRPr="009D668D">
              <w:rPr>
                <w:rFonts w:eastAsia="Times New Roman" w:cstheme="minorHAnsi"/>
                <w:b/>
                <w:bCs/>
                <w:sz w:val="20"/>
                <w:szCs w:val="20"/>
                <w:lang w:eastAsia="en-ID"/>
              </w:rPr>
              <w:t>Rank</w:t>
            </w:r>
          </w:p>
        </w:tc>
        <w:tc>
          <w:tcPr>
            <w:tcW w:w="1196" w:type="dxa"/>
            <w:shd w:val="clear" w:color="auto" w:fill="D9D9D9" w:themeFill="background1" w:themeFillShade="D9"/>
          </w:tcPr>
          <w:p w14:paraId="0EC1F001" w14:textId="77777777" w:rsidR="0088723B" w:rsidRPr="009D668D" w:rsidRDefault="0088723B" w:rsidP="0070082E">
            <w:pPr>
              <w:jc w:val="both"/>
              <w:rPr>
                <w:rFonts w:eastAsia="Times New Roman" w:cstheme="minorHAnsi"/>
                <w:b/>
                <w:bCs/>
                <w:sz w:val="20"/>
                <w:szCs w:val="20"/>
                <w:lang w:eastAsia="en-ID"/>
              </w:rPr>
            </w:pPr>
            <w:r w:rsidRPr="009D668D">
              <w:rPr>
                <w:rFonts w:eastAsia="Times New Roman" w:cstheme="minorHAnsi"/>
                <w:b/>
                <w:bCs/>
                <w:sz w:val="20"/>
                <w:szCs w:val="20"/>
                <w:lang w:eastAsia="en-ID"/>
              </w:rPr>
              <w:t>Eigenvalues</w:t>
            </w:r>
          </w:p>
        </w:tc>
        <w:tc>
          <w:tcPr>
            <w:tcW w:w="1974" w:type="dxa"/>
            <w:shd w:val="clear" w:color="auto" w:fill="D9D9D9" w:themeFill="background1" w:themeFillShade="D9"/>
          </w:tcPr>
          <w:p w14:paraId="41210E1C" w14:textId="77777777" w:rsidR="0088723B" w:rsidRPr="009D668D" w:rsidRDefault="0088723B" w:rsidP="0070082E">
            <w:pPr>
              <w:jc w:val="center"/>
              <w:rPr>
                <w:rFonts w:eastAsia="Times New Roman" w:cstheme="minorHAnsi"/>
                <w:b/>
                <w:bCs/>
                <w:sz w:val="20"/>
                <w:szCs w:val="20"/>
                <w:lang w:eastAsia="en-ID"/>
              </w:rPr>
            </w:pPr>
            <w:r w:rsidRPr="009D668D">
              <w:rPr>
                <w:rFonts w:eastAsia="Times New Roman" w:cstheme="minorHAnsi"/>
                <w:b/>
                <w:bCs/>
                <w:sz w:val="20"/>
                <w:szCs w:val="20"/>
                <w:lang w:eastAsia="en-ID"/>
              </w:rPr>
              <w:t>Trace Stat</w:t>
            </w:r>
          </w:p>
        </w:tc>
        <w:tc>
          <w:tcPr>
            <w:tcW w:w="1316" w:type="dxa"/>
            <w:shd w:val="clear" w:color="auto" w:fill="D9D9D9" w:themeFill="background1" w:themeFillShade="D9"/>
          </w:tcPr>
          <w:p w14:paraId="2C272768" w14:textId="77777777" w:rsidR="0088723B" w:rsidRPr="009D668D" w:rsidRDefault="0088723B" w:rsidP="0070082E">
            <w:pPr>
              <w:jc w:val="center"/>
              <w:rPr>
                <w:rFonts w:eastAsia="Times New Roman" w:cstheme="minorHAnsi"/>
                <w:b/>
                <w:bCs/>
                <w:sz w:val="20"/>
                <w:szCs w:val="20"/>
                <w:lang w:eastAsia="en-ID"/>
              </w:rPr>
            </w:pPr>
            <w:r w:rsidRPr="009D668D">
              <w:rPr>
                <w:rFonts w:eastAsia="Times New Roman" w:cstheme="minorHAnsi"/>
                <w:b/>
                <w:bCs/>
                <w:sz w:val="20"/>
                <w:szCs w:val="20"/>
                <w:lang w:eastAsia="en-ID"/>
              </w:rPr>
              <w:t>5%</w:t>
            </w:r>
          </w:p>
        </w:tc>
        <w:tc>
          <w:tcPr>
            <w:tcW w:w="1245" w:type="dxa"/>
            <w:shd w:val="clear" w:color="auto" w:fill="D9D9D9" w:themeFill="background1" w:themeFillShade="D9"/>
          </w:tcPr>
          <w:p w14:paraId="751F9573" w14:textId="77777777" w:rsidR="0088723B" w:rsidRPr="009D668D" w:rsidRDefault="0088723B" w:rsidP="0070082E">
            <w:pPr>
              <w:jc w:val="center"/>
              <w:rPr>
                <w:rFonts w:eastAsia="Times New Roman" w:cstheme="minorHAnsi"/>
                <w:b/>
                <w:bCs/>
                <w:sz w:val="20"/>
                <w:szCs w:val="20"/>
                <w:lang w:eastAsia="en-ID"/>
              </w:rPr>
            </w:pPr>
            <w:r w:rsidRPr="009D668D">
              <w:rPr>
                <w:rFonts w:eastAsia="Times New Roman" w:cstheme="minorHAnsi"/>
                <w:b/>
                <w:bCs/>
                <w:sz w:val="20"/>
                <w:szCs w:val="20"/>
                <w:lang w:eastAsia="en-ID"/>
              </w:rPr>
              <w:t>1%</w:t>
            </w:r>
          </w:p>
        </w:tc>
        <w:tc>
          <w:tcPr>
            <w:tcW w:w="1115" w:type="dxa"/>
            <w:shd w:val="clear" w:color="auto" w:fill="D9D9D9" w:themeFill="background1" w:themeFillShade="D9"/>
          </w:tcPr>
          <w:p w14:paraId="57B5405B" w14:textId="77777777" w:rsidR="0088723B" w:rsidRPr="009D668D" w:rsidRDefault="0088723B" w:rsidP="0070082E">
            <w:pPr>
              <w:jc w:val="center"/>
              <w:rPr>
                <w:rFonts w:eastAsia="Times New Roman" w:cstheme="minorHAnsi"/>
                <w:b/>
                <w:bCs/>
                <w:sz w:val="20"/>
                <w:szCs w:val="20"/>
                <w:lang w:eastAsia="en-ID"/>
              </w:rPr>
            </w:pPr>
            <w:r w:rsidRPr="009D668D">
              <w:rPr>
                <w:rFonts w:eastAsia="Times New Roman" w:cstheme="minorHAnsi"/>
                <w:b/>
                <w:bCs/>
                <w:sz w:val="20"/>
                <w:szCs w:val="20"/>
                <w:lang w:eastAsia="en-ID"/>
              </w:rPr>
              <w:t>10%</w:t>
            </w:r>
          </w:p>
        </w:tc>
      </w:tr>
      <w:tr w:rsidR="0088723B" w:rsidRPr="009D668D" w14:paraId="34883653" w14:textId="77777777" w:rsidTr="0070082E">
        <w:trPr>
          <w:jc w:val="center"/>
        </w:trPr>
        <w:tc>
          <w:tcPr>
            <w:tcW w:w="1087" w:type="dxa"/>
          </w:tcPr>
          <w:p w14:paraId="5215BA96" w14:textId="77777777" w:rsidR="0088723B" w:rsidRPr="009D668D" w:rsidRDefault="0088723B" w:rsidP="0070082E">
            <w:pPr>
              <w:jc w:val="both"/>
              <w:rPr>
                <w:rFonts w:eastAsia="Times New Roman" w:cstheme="minorHAnsi"/>
                <w:sz w:val="20"/>
                <w:szCs w:val="20"/>
                <w:lang w:eastAsia="en-ID"/>
              </w:rPr>
            </w:pPr>
            <w:r w:rsidRPr="009D668D">
              <w:rPr>
                <w:rFonts w:eastAsia="Times New Roman" w:cstheme="minorHAnsi"/>
                <w:sz w:val="20"/>
                <w:szCs w:val="20"/>
                <w:lang w:eastAsia="en-ID"/>
              </w:rPr>
              <w:t>0</w:t>
            </w:r>
          </w:p>
        </w:tc>
        <w:tc>
          <w:tcPr>
            <w:tcW w:w="1196" w:type="dxa"/>
          </w:tcPr>
          <w:p w14:paraId="26A3E0F0" w14:textId="77777777" w:rsidR="0088723B" w:rsidRPr="009D668D" w:rsidRDefault="0088723B" w:rsidP="0070082E">
            <w:pPr>
              <w:jc w:val="center"/>
              <w:rPr>
                <w:rFonts w:eastAsia="Times New Roman" w:cstheme="minorHAnsi"/>
                <w:sz w:val="20"/>
                <w:szCs w:val="20"/>
                <w:lang w:eastAsia="en-ID"/>
              </w:rPr>
            </w:pPr>
            <w:r w:rsidRPr="007D608F">
              <w:rPr>
                <w:rFonts w:eastAsia="Times New Roman" w:cstheme="minorHAnsi"/>
                <w:sz w:val="20"/>
                <w:szCs w:val="20"/>
                <w:lang w:eastAsia="en-ID"/>
              </w:rPr>
              <w:t>0.042824</w:t>
            </w:r>
          </w:p>
        </w:tc>
        <w:tc>
          <w:tcPr>
            <w:tcW w:w="1974" w:type="dxa"/>
          </w:tcPr>
          <w:p w14:paraId="77F925DC"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2.954703</w:t>
            </w:r>
          </w:p>
        </w:tc>
        <w:tc>
          <w:tcPr>
            <w:tcW w:w="1316" w:type="dxa"/>
          </w:tcPr>
          <w:p w14:paraId="2C2E5E7C"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10.4741</w:t>
            </w:r>
          </w:p>
        </w:tc>
        <w:tc>
          <w:tcPr>
            <w:tcW w:w="1245" w:type="dxa"/>
          </w:tcPr>
          <w:p w14:paraId="09EB94BD"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12.3212</w:t>
            </w:r>
          </w:p>
        </w:tc>
        <w:tc>
          <w:tcPr>
            <w:tcW w:w="1115" w:type="dxa"/>
          </w:tcPr>
          <w:p w14:paraId="2DB5DA66"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16.3640</w:t>
            </w:r>
          </w:p>
        </w:tc>
      </w:tr>
      <w:tr w:rsidR="0088723B" w:rsidRPr="009D668D" w14:paraId="39D63691" w14:textId="77777777" w:rsidTr="0070082E">
        <w:trPr>
          <w:jc w:val="center"/>
        </w:trPr>
        <w:tc>
          <w:tcPr>
            <w:tcW w:w="1087" w:type="dxa"/>
          </w:tcPr>
          <w:p w14:paraId="6898DBA0" w14:textId="77777777" w:rsidR="0088723B" w:rsidRPr="009D668D" w:rsidRDefault="0088723B" w:rsidP="0070082E">
            <w:pPr>
              <w:jc w:val="both"/>
              <w:rPr>
                <w:rFonts w:eastAsia="Times New Roman" w:cstheme="minorHAnsi"/>
                <w:sz w:val="20"/>
                <w:szCs w:val="20"/>
                <w:lang w:eastAsia="en-ID"/>
              </w:rPr>
            </w:pPr>
            <w:r w:rsidRPr="009D668D">
              <w:rPr>
                <w:rFonts w:eastAsia="Times New Roman" w:cstheme="minorHAnsi"/>
                <w:sz w:val="20"/>
                <w:szCs w:val="20"/>
                <w:lang w:eastAsia="en-ID"/>
              </w:rPr>
              <w:t>1</w:t>
            </w:r>
          </w:p>
        </w:tc>
        <w:tc>
          <w:tcPr>
            <w:tcW w:w="1196" w:type="dxa"/>
          </w:tcPr>
          <w:p w14:paraId="4B2E8249"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0.002396</w:t>
            </w:r>
          </w:p>
        </w:tc>
        <w:tc>
          <w:tcPr>
            <w:tcW w:w="1974" w:type="dxa"/>
          </w:tcPr>
          <w:p w14:paraId="5248F958"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0.153558</w:t>
            </w:r>
          </w:p>
        </w:tc>
        <w:tc>
          <w:tcPr>
            <w:tcW w:w="1316" w:type="dxa"/>
          </w:tcPr>
          <w:p w14:paraId="5492821B"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2.9762</w:t>
            </w:r>
          </w:p>
        </w:tc>
        <w:tc>
          <w:tcPr>
            <w:tcW w:w="1245" w:type="dxa"/>
          </w:tcPr>
          <w:p w14:paraId="1396172F"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4.1296</w:t>
            </w:r>
          </w:p>
        </w:tc>
        <w:tc>
          <w:tcPr>
            <w:tcW w:w="1115" w:type="dxa"/>
          </w:tcPr>
          <w:p w14:paraId="00042398"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6.9406</w:t>
            </w:r>
          </w:p>
        </w:tc>
      </w:tr>
      <w:tr w:rsidR="0088723B" w:rsidRPr="009D668D" w14:paraId="62987B25" w14:textId="77777777" w:rsidTr="0070082E">
        <w:trPr>
          <w:jc w:val="center"/>
        </w:trPr>
        <w:tc>
          <w:tcPr>
            <w:tcW w:w="1087" w:type="dxa"/>
            <w:shd w:val="clear" w:color="auto" w:fill="D9D9D9" w:themeFill="background1" w:themeFillShade="D9"/>
          </w:tcPr>
          <w:p w14:paraId="69F822EE" w14:textId="77777777" w:rsidR="0088723B" w:rsidRPr="009D668D" w:rsidRDefault="0088723B" w:rsidP="0070082E">
            <w:pPr>
              <w:jc w:val="both"/>
              <w:rPr>
                <w:rFonts w:eastAsia="Times New Roman" w:cstheme="minorHAnsi"/>
                <w:b/>
                <w:bCs/>
                <w:sz w:val="20"/>
                <w:szCs w:val="20"/>
                <w:lang w:eastAsia="en-ID"/>
              </w:rPr>
            </w:pPr>
            <w:r w:rsidRPr="009D668D">
              <w:rPr>
                <w:rFonts w:eastAsia="Times New Roman" w:cstheme="minorHAnsi"/>
                <w:b/>
                <w:bCs/>
                <w:sz w:val="20"/>
                <w:szCs w:val="20"/>
                <w:lang w:eastAsia="en-ID"/>
              </w:rPr>
              <w:t>Rank</w:t>
            </w:r>
          </w:p>
        </w:tc>
        <w:tc>
          <w:tcPr>
            <w:tcW w:w="1196" w:type="dxa"/>
            <w:shd w:val="clear" w:color="auto" w:fill="D9D9D9" w:themeFill="background1" w:themeFillShade="D9"/>
          </w:tcPr>
          <w:p w14:paraId="6F60EC62" w14:textId="77777777" w:rsidR="0088723B" w:rsidRPr="009D668D" w:rsidRDefault="0088723B" w:rsidP="0070082E">
            <w:pPr>
              <w:jc w:val="both"/>
              <w:rPr>
                <w:rFonts w:eastAsia="Times New Roman" w:cstheme="minorHAnsi"/>
                <w:b/>
                <w:bCs/>
                <w:sz w:val="20"/>
                <w:szCs w:val="20"/>
                <w:lang w:eastAsia="en-ID"/>
              </w:rPr>
            </w:pPr>
            <w:r w:rsidRPr="009D668D">
              <w:rPr>
                <w:rFonts w:eastAsia="Times New Roman" w:cstheme="minorHAnsi"/>
                <w:b/>
                <w:bCs/>
                <w:sz w:val="20"/>
                <w:szCs w:val="20"/>
                <w:lang w:eastAsia="en-ID"/>
              </w:rPr>
              <w:t>Eigenvalues</w:t>
            </w:r>
          </w:p>
        </w:tc>
        <w:tc>
          <w:tcPr>
            <w:tcW w:w="1974" w:type="dxa"/>
            <w:shd w:val="clear" w:color="auto" w:fill="D9D9D9" w:themeFill="background1" w:themeFillShade="D9"/>
          </w:tcPr>
          <w:p w14:paraId="74596954" w14:textId="77777777" w:rsidR="0088723B" w:rsidRPr="009D668D" w:rsidRDefault="0088723B" w:rsidP="0070082E">
            <w:pPr>
              <w:jc w:val="center"/>
              <w:rPr>
                <w:rFonts w:eastAsia="Times New Roman" w:cstheme="minorHAnsi"/>
                <w:b/>
                <w:bCs/>
                <w:sz w:val="20"/>
                <w:szCs w:val="20"/>
                <w:lang w:eastAsia="en-ID"/>
              </w:rPr>
            </w:pPr>
            <w:r w:rsidRPr="009D668D">
              <w:rPr>
                <w:rFonts w:eastAsia="Times New Roman" w:cstheme="minorHAnsi"/>
                <w:b/>
                <w:bCs/>
                <w:sz w:val="20"/>
                <w:szCs w:val="20"/>
                <w:lang w:eastAsia="en-ID"/>
              </w:rPr>
              <w:t xml:space="preserve">Max </w:t>
            </w:r>
            <w:proofErr w:type="gramStart"/>
            <w:r w:rsidRPr="009D668D">
              <w:rPr>
                <w:rFonts w:eastAsia="Times New Roman" w:cstheme="minorHAnsi"/>
                <w:b/>
                <w:bCs/>
                <w:sz w:val="20"/>
                <w:szCs w:val="20"/>
                <w:lang w:eastAsia="en-ID"/>
              </w:rPr>
              <w:t>Eigen  Stat</w:t>
            </w:r>
            <w:proofErr w:type="gramEnd"/>
          </w:p>
        </w:tc>
        <w:tc>
          <w:tcPr>
            <w:tcW w:w="1316" w:type="dxa"/>
            <w:shd w:val="clear" w:color="auto" w:fill="D9D9D9" w:themeFill="background1" w:themeFillShade="D9"/>
          </w:tcPr>
          <w:p w14:paraId="252AB3ED" w14:textId="77777777" w:rsidR="0088723B" w:rsidRPr="009D668D" w:rsidRDefault="0088723B" w:rsidP="0070082E">
            <w:pPr>
              <w:jc w:val="center"/>
              <w:rPr>
                <w:rFonts w:eastAsia="Times New Roman" w:cstheme="minorHAnsi"/>
                <w:b/>
                <w:bCs/>
                <w:sz w:val="20"/>
                <w:szCs w:val="20"/>
                <w:lang w:eastAsia="en-ID"/>
              </w:rPr>
            </w:pPr>
            <w:r w:rsidRPr="009D668D">
              <w:rPr>
                <w:rFonts w:cstheme="minorHAnsi"/>
                <w:b/>
                <w:bCs/>
                <w:sz w:val="20"/>
                <w:szCs w:val="20"/>
              </w:rPr>
              <w:t>5%</w:t>
            </w:r>
          </w:p>
        </w:tc>
        <w:tc>
          <w:tcPr>
            <w:tcW w:w="1245" w:type="dxa"/>
            <w:shd w:val="clear" w:color="auto" w:fill="D9D9D9" w:themeFill="background1" w:themeFillShade="D9"/>
          </w:tcPr>
          <w:p w14:paraId="7245610A" w14:textId="77777777" w:rsidR="0088723B" w:rsidRPr="009D668D" w:rsidRDefault="0088723B" w:rsidP="0070082E">
            <w:pPr>
              <w:jc w:val="center"/>
              <w:rPr>
                <w:rFonts w:eastAsia="Times New Roman" w:cstheme="minorHAnsi"/>
                <w:b/>
                <w:bCs/>
                <w:sz w:val="20"/>
                <w:szCs w:val="20"/>
                <w:lang w:eastAsia="en-ID"/>
              </w:rPr>
            </w:pPr>
            <w:r w:rsidRPr="009D668D">
              <w:rPr>
                <w:rFonts w:cstheme="minorHAnsi"/>
                <w:b/>
                <w:bCs/>
                <w:sz w:val="20"/>
                <w:szCs w:val="20"/>
              </w:rPr>
              <w:t>1%</w:t>
            </w:r>
          </w:p>
        </w:tc>
        <w:tc>
          <w:tcPr>
            <w:tcW w:w="1115" w:type="dxa"/>
            <w:shd w:val="clear" w:color="auto" w:fill="D9D9D9" w:themeFill="background1" w:themeFillShade="D9"/>
          </w:tcPr>
          <w:p w14:paraId="6AA8A395" w14:textId="77777777" w:rsidR="0088723B" w:rsidRPr="009D668D" w:rsidRDefault="0088723B" w:rsidP="0070082E">
            <w:pPr>
              <w:jc w:val="center"/>
              <w:rPr>
                <w:rFonts w:eastAsia="Times New Roman" w:cstheme="minorHAnsi"/>
                <w:b/>
                <w:bCs/>
                <w:sz w:val="20"/>
                <w:szCs w:val="20"/>
                <w:lang w:eastAsia="en-ID"/>
              </w:rPr>
            </w:pPr>
            <w:r w:rsidRPr="009D668D">
              <w:rPr>
                <w:rFonts w:cstheme="minorHAnsi"/>
                <w:b/>
                <w:bCs/>
                <w:sz w:val="20"/>
                <w:szCs w:val="20"/>
              </w:rPr>
              <w:t>10%</w:t>
            </w:r>
          </w:p>
        </w:tc>
      </w:tr>
      <w:tr w:rsidR="0088723B" w:rsidRPr="009D668D" w14:paraId="640238BF" w14:textId="77777777" w:rsidTr="0070082E">
        <w:trPr>
          <w:jc w:val="center"/>
        </w:trPr>
        <w:tc>
          <w:tcPr>
            <w:tcW w:w="1087" w:type="dxa"/>
          </w:tcPr>
          <w:p w14:paraId="0EB9297D" w14:textId="77777777" w:rsidR="0088723B" w:rsidRPr="009D668D" w:rsidRDefault="0088723B" w:rsidP="0070082E">
            <w:pPr>
              <w:jc w:val="both"/>
              <w:rPr>
                <w:rFonts w:eastAsia="Times New Roman" w:cstheme="minorHAnsi"/>
                <w:sz w:val="20"/>
                <w:szCs w:val="20"/>
                <w:lang w:eastAsia="en-ID"/>
              </w:rPr>
            </w:pPr>
            <w:r w:rsidRPr="009D668D">
              <w:rPr>
                <w:rFonts w:eastAsia="Times New Roman" w:cstheme="minorHAnsi"/>
                <w:sz w:val="20"/>
                <w:szCs w:val="20"/>
                <w:lang w:eastAsia="en-ID"/>
              </w:rPr>
              <w:t>0</w:t>
            </w:r>
          </w:p>
        </w:tc>
        <w:tc>
          <w:tcPr>
            <w:tcW w:w="1196" w:type="dxa"/>
          </w:tcPr>
          <w:p w14:paraId="70795B3A"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0.042824</w:t>
            </w:r>
          </w:p>
        </w:tc>
        <w:tc>
          <w:tcPr>
            <w:tcW w:w="1974" w:type="dxa"/>
          </w:tcPr>
          <w:p w14:paraId="7AADB076"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2.801144</w:t>
            </w:r>
          </w:p>
        </w:tc>
        <w:tc>
          <w:tcPr>
            <w:tcW w:w="1316" w:type="dxa"/>
          </w:tcPr>
          <w:p w14:paraId="74578A63"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9.4748</w:t>
            </w:r>
          </w:p>
        </w:tc>
        <w:tc>
          <w:tcPr>
            <w:tcW w:w="1245" w:type="dxa"/>
          </w:tcPr>
          <w:p w14:paraId="5D64EAFA"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11.2246</w:t>
            </w:r>
          </w:p>
        </w:tc>
        <w:tc>
          <w:tcPr>
            <w:tcW w:w="1115" w:type="dxa"/>
          </w:tcPr>
          <w:p w14:paraId="03977222"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15.0923</w:t>
            </w:r>
          </w:p>
        </w:tc>
      </w:tr>
      <w:tr w:rsidR="0088723B" w:rsidRPr="009D668D" w14:paraId="0A1E5BCD" w14:textId="77777777" w:rsidTr="0070082E">
        <w:trPr>
          <w:jc w:val="center"/>
        </w:trPr>
        <w:tc>
          <w:tcPr>
            <w:tcW w:w="1087" w:type="dxa"/>
          </w:tcPr>
          <w:p w14:paraId="4447F2A5" w14:textId="77777777" w:rsidR="0088723B" w:rsidRPr="009D668D" w:rsidRDefault="0088723B" w:rsidP="0070082E">
            <w:pPr>
              <w:jc w:val="both"/>
              <w:rPr>
                <w:rFonts w:eastAsia="Times New Roman" w:cstheme="minorHAnsi"/>
                <w:sz w:val="20"/>
                <w:szCs w:val="20"/>
                <w:lang w:eastAsia="en-ID"/>
              </w:rPr>
            </w:pPr>
            <w:r w:rsidRPr="009D668D">
              <w:rPr>
                <w:rFonts w:eastAsia="Times New Roman" w:cstheme="minorHAnsi"/>
                <w:sz w:val="20"/>
                <w:szCs w:val="20"/>
                <w:lang w:eastAsia="en-ID"/>
              </w:rPr>
              <w:t>1</w:t>
            </w:r>
          </w:p>
        </w:tc>
        <w:tc>
          <w:tcPr>
            <w:tcW w:w="1196" w:type="dxa"/>
          </w:tcPr>
          <w:p w14:paraId="17347611"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0.002396</w:t>
            </w:r>
          </w:p>
        </w:tc>
        <w:tc>
          <w:tcPr>
            <w:tcW w:w="1974" w:type="dxa"/>
          </w:tcPr>
          <w:p w14:paraId="52A220A6"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0.153558</w:t>
            </w:r>
          </w:p>
        </w:tc>
        <w:tc>
          <w:tcPr>
            <w:tcW w:w="1316" w:type="dxa"/>
          </w:tcPr>
          <w:p w14:paraId="30CB5C2B"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2.9762</w:t>
            </w:r>
          </w:p>
        </w:tc>
        <w:tc>
          <w:tcPr>
            <w:tcW w:w="1245" w:type="dxa"/>
          </w:tcPr>
          <w:p w14:paraId="049BABA0"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4.1296</w:t>
            </w:r>
          </w:p>
        </w:tc>
        <w:tc>
          <w:tcPr>
            <w:tcW w:w="1115" w:type="dxa"/>
          </w:tcPr>
          <w:p w14:paraId="6313CFF8" w14:textId="77777777" w:rsidR="0088723B" w:rsidRPr="009D668D" w:rsidRDefault="0088723B" w:rsidP="0070082E">
            <w:pPr>
              <w:jc w:val="center"/>
              <w:rPr>
                <w:rFonts w:eastAsia="Times New Roman" w:cstheme="minorHAnsi"/>
                <w:sz w:val="20"/>
                <w:szCs w:val="20"/>
                <w:lang w:eastAsia="en-ID"/>
              </w:rPr>
            </w:pPr>
            <w:r w:rsidRPr="009D668D">
              <w:rPr>
                <w:rFonts w:eastAsia="Times New Roman" w:cstheme="minorHAnsi"/>
                <w:sz w:val="20"/>
                <w:szCs w:val="20"/>
                <w:lang w:eastAsia="en-ID"/>
              </w:rPr>
              <w:t>6.9406</w:t>
            </w:r>
          </w:p>
        </w:tc>
      </w:tr>
    </w:tbl>
    <w:p w14:paraId="2CC0A3BC" w14:textId="5067CAEB" w:rsidR="0088723B" w:rsidRPr="00023F9B" w:rsidRDefault="0088723B" w:rsidP="00023F9B">
      <w:pPr>
        <w:spacing w:before="240" w:after="0" w:line="360" w:lineRule="auto"/>
        <w:ind w:firstLine="720"/>
        <w:jc w:val="both"/>
      </w:pPr>
      <w:r w:rsidRPr="00023F9B">
        <w:rPr>
          <w:rFonts w:eastAsia="Times New Roman"/>
          <w:lang w:eastAsia="en-ID"/>
        </w:rPr>
        <w:t xml:space="preserve">Hal </w:t>
      </w:r>
      <w:proofErr w:type="spellStart"/>
      <w:r w:rsidRPr="00023F9B">
        <w:rPr>
          <w:rFonts w:eastAsia="Times New Roman"/>
          <w:lang w:eastAsia="en-ID"/>
        </w:rPr>
        <w:t>serupa</w:t>
      </w:r>
      <w:proofErr w:type="spellEnd"/>
      <w:r w:rsidRPr="00023F9B">
        <w:rPr>
          <w:rFonts w:eastAsia="Times New Roman"/>
          <w:lang w:eastAsia="en-ID"/>
        </w:rPr>
        <w:t xml:space="preserve"> </w:t>
      </w:r>
      <w:proofErr w:type="spellStart"/>
      <w:r w:rsidRPr="00023F9B">
        <w:rPr>
          <w:rFonts w:eastAsia="Times New Roman"/>
          <w:lang w:eastAsia="en-ID"/>
        </w:rPr>
        <w:t>terjadi</w:t>
      </w:r>
      <w:proofErr w:type="spellEnd"/>
      <w:r w:rsidRPr="00023F9B">
        <w:rPr>
          <w:rFonts w:eastAsia="Times New Roman"/>
          <w:lang w:eastAsia="en-ID"/>
        </w:rPr>
        <w:t xml:space="preserve"> pada </w:t>
      </w:r>
      <w:r w:rsidRPr="00023F9B">
        <w:rPr>
          <w:rFonts w:eastAsia="Times New Roman"/>
          <w:i/>
          <w:iCs/>
          <w:lang w:eastAsia="en-ID"/>
        </w:rPr>
        <w:t>Max-Eigen Test</w:t>
      </w:r>
      <w:r w:rsidRPr="00023F9B">
        <w:rPr>
          <w:rFonts w:eastAsia="Times New Roman"/>
          <w:lang w:eastAsia="en-ID"/>
        </w:rPr>
        <w:t xml:space="preserve">. </w:t>
      </w:r>
      <w:proofErr w:type="spellStart"/>
      <w:r w:rsidRPr="00023F9B">
        <w:rPr>
          <w:rFonts w:eastAsia="Times New Roman"/>
          <w:lang w:eastAsia="en-ID"/>
        </w:rPr>
        <w:t>Untuk</w:t>
      </w:r>
      <w:proofErr w:type="spellEnd"/>
      <w:r w:rsidRPr="00023F9B">
        <w:rPr>
          <w:rFonts w:eastAsia="Times New Roman"/>
          <w:lang w:eastAsia="en-ID"/>
        </w:rPr>
        <w:t xml:space="preserve"> </w:t>
      </w:r>
      <w:r w:rsidR="00335436" w:rsidRPr="00335436">
        <w:rPr>
          <w:rFonts w:eastAsia="Times New Roman"/>
          <w:i/>
          <w:lang w:eastAsia="en-ID"/>
        </w:rPr>
        <w:t>rank</w:t>
      </w:r>
      <w:r w:rsidRPr="00023F9B">
        <w:rPr>
          <w:rFonts w:eastAsia="Times New Roman"/>
          <w:lang w:eastAsia="en-ID"/>
        </w:rPr>
        <w:t xml:space="preserve"> 0, </w:t>
      </w:r>
      <w:proofErr w:type="spellStart"/>
      <w:r w:rsidRPr="00023F9B">
        <w:rPr>
          <w:rFonts w:eastAsia="Times New Roman"/>
          <w:lang w:eastAsia="en-ID"/>
        </w:rPr>
        <w:t>nilai</w:t>
      </w:r>
      <w:proofErr w:type="spellEnd"/>
      <w:r w:rsidRPr="00023F9B">
        <w:rPr>
          <w:rFonts w:eastAsia="Times New Roman"/>
          <w:lang w:eastAsia="en-ID"/>
        </w:rPr>
        <w:t xml:space="preserve"> </w:t>
      </w:r>
      <w:proofErr w:type="spellStart"/>
      <w:r w:rsidRPr="00023F9B">
        <w:rPr>
          <w:rFonts w:eastAsia="Times New Roman"/>
          <w:lang w:eastAsia="en-ID"/>
        </w:rPr>
        <w:t>statistik</w:t>
      </w:r>
      <w:proofErr w:type="spellEnd"/>
      <w:r w:rsidRPr="00023F9B">
        <w:rPr>
          <w:rFonts w:eastAsia="Times New Roman"/>
          <w:lang w:eastAsia="en-ID"/>
        </w:rPr>
        <w:t xml:space="preserve"> </w:t>
      </w:r>
      <w:proofErr w:type="spellStart"/>
      <w:r w:rsidRPr="00023F9B">
        <w:rPr>
          <w:rFonts w:eastAsia="Times New Roman"/>
          <w:lang w:eastAsia="en-ID"/>
        </w:rPr>
        <w:t>Maksimum</w:t>
      </w:r>
      <w:proofErr w:type="spellEnd"/>
      <w:r w:rsidRPr="00023F9B">
        <w:rPr>
          <w:rFonts w:eastAsia="Times New Roman"/>
          <w:lang w:eastAsia="en-ID"/>
        </w:rPr>
        <w:t xml:space="preserve"> Eigen </w:t>
      </w:r>
      <w:proofErr w:type="spellStart"/>
      <w:r w:rsidRPr="00023F9B">
        <w:rPr>
          <w:rFonts w:eastAsia="Times New Roman"/>
          <w:lang w:eastAsia="en-ID"/>
        </w:rPr>
        <w:t>adalah</w:t>
      </w:r>
      <w:proofErr w:type="spellEnd"/>
      <w:r w:rsidRPr="00023F9B">
        <w:rPr>
          <w:rFonts w:eastAsia="Times New Roman"/>
          <w:lang w:eastAsia="en-ID"/>
        </w:rPr>
        <w:t xml:space="preserve"> 2.80, yang </w:t>
      </w:r>
      <w:proofErr w:type="spellStart"/>
      <w:r w:rsidRPr="00023F9B">
        <w:rPr>
          <w:rFonts w:eastAsia="Times New Roman"/>
          <w:lang w:eastAsia="en-ID"/>
        </w:rPr>
        <w:t>lebih</w:t>
      </w:r>
      <w:proofErr w:type="spellEnd"/>
      <w:r w:rsidRPr="00023F9B">
        <w:rPr>
          <w:rFonts w:eastAsia="Times New Roman"/>
          <w:lang w:eastAsia="en-ID"/>
        </w:rPr>
        <w:t xml:space="preserve"> </w:t>
      </w:r>
      <w:proofErr w:type="spellStart"/>
      <w:r w:rsidRPr="00023F9B">
        <w:rPr>
          <w:rFonts w:eastAsia="Times New Roman"/>
          <w:lang w:eastAsia="en-ID"/>
        </w:rPr>
        <w:t>kecil</w:t>
      </w:r>
      <w:proofErr w:type="spellEnd"/>
      <w:r w:rsidRPr="00023F9B">
        <w:rPr>
          <w:rFonts w:eastAsia="Times New Roman"/>
          <w:lang w:eastAsia="en-ID"/>
        </w:rPr>
        <w:t xml:space="preserve"> </w:t>
      </w:r>
      <w:proofErr w:type="spellStart"/>
      <w:r w:rsidRPr="00023F9B">
        <w:rPr>
          <w:rFonts w:eastAsia="Times New Roman"/>
          <w:lang w:eastAsia="en-ID"/>
        </w:rPr>
        <w:t>dari</w:t>
      </w:r>
      <w:proofErr w:type="spellEnd"/>
      <w:r w:rsidRPr="00023F9B">
        <w:rPr>
          <w:rFonts w:eastAsia="Times New Roman"/>
          <w:lang w:eastAsia="en-ID"/>
        </w:rPr>
        <w:t xml:space="preserve"> </w:t>
      </w:r>
      <w:proofErr w:type="spellStart"/>
      <w:r w:rsidRPr="00023F9B">
        <w:rPr>
          <w:rFonts w:eastAsia="Times New Roman"/>
          <w:lang w:eastAsia="en-ID"/>
        </w:rPr>
        <w:t>nilai</w:t>
      </w:r>
      <w:proofErr w:type="spellEnd"/>
      <w:r w:rsidRPr="00023F9B">
        <w:rPr>
          <w:rFonts w:eastAsia="Times New Roman"/>
          <w:lang w:eastAsia="en-ID"/>
        </w:rPr>
        <w:t xml:space="preserve"> </w:t>
      </w:r>
      <w:proofErr w:type="spellStart"/>
      <w:r w:rsidRPr="00023F9B">
        <w:rPr>
          <w:rFonts w:eastAsia="Times New Roman"/>
          <w:lang w:eastAsia="en-ID"/>
        </w:rPr>
        <w:t>kritis</w:t>
      </w:r>
      <w:proofErr w:type="spellEnd"/>
      <w:r w:rsidRPr="00023F9B">
        <w:rPr>
          <w:rFonts w:eastAsia="Times New Roman"/>
          <w:lang w:eastAsia="en-ID"/>
        </w:rPr>
        <w:t xml:space="preserve"> pada </w:t>
      </w:r>
      <w:proofErr w:type="spellStart"/>
      <w:r w:rsidRPr="00023F9B">
        <w:rPr>
          <w:rFonts w:eastAsia="Times New Roman"/>
          <w:lang w:eastAsia="en-ID"/>
        </w:rPr>
        <w:t>tingkat</w:t>
      </w:r>
      <w:proofErr w:type="spellEnd"/>
      <w:r w:rsidRPr="00023F9B">
        <w:rPr>
          <w:rFonts w:eastAsia="Times New Roman"/>
          <w:lang w:eastAsia="en-ID"/>
        </w:rPr>
        <w:t xml:space="preserve"> </w:t>
      </w:r>
      <w:proofErr w:type="spellStart"/>
      <w:r w:rsidRPr="00023F9B">
        <w:rPr>
          <w:rFonts w:eastAsia="Times New Roman"/>
          <w:lang w:eastAsia="en-ID"/>
        </w:rPr>
        <w:t>signifikansi</w:t>
      </w:r>
      <w:proofErr w:type="spellEnd"/>
      <w:r w:rsidRPr="00023F9B">
        <w:rPr>
          <w:rFonts w:eastAsia="Times New Roman"/>
          <w:lang w:eastAsia="en-ID"/>
        </w:rPr>
        <w:t xml:space="preserve"> 5%. Pada </w:t>
      </w:r>
      <w:r w:rsidR="00335436" w:rsidRPr="00335436">
        <w:rPr>
          <w:rFonts w:eastAsia="Times New Roman"/>
          <w:i/>
          <w:lang w:eastAsia="en-ID"/>
        </w:rPr>
        <w:t>rank</w:t>
      </w:r>
      <w:r w:rsidRPr="00023F9B">
        <w:rPr>
          <w:rFonts w:eastAsia="Times New Roman"/>
          <w:lang w:eastAsia="en-ID"/>
        </w:rPr>
        <w:t xml:space="preserve"> 1, </w:t>
      </w:r>
      <w:proofErr w:type="spellStart"/>
      <w:r w:rsidRPr="00023F9B">
        <w:rPr>
          <w:rFonts w:eastAsia="Times New Roman"/>
          <w:lang w:eastAsia="en-ID"/>
        </w:rPr>
        <w:t>nilai</w:t>
      </w:r>
      <w:proofErr w:type="spellEnd"/>
      <w:r w:rsidRPr="00023F9B">
        <w:rPr>
          <w:rFonts w:eastAsia="Times New Roman"/>
          <w:lang w:eastAsia="en-ID"/>
        </w:rPr>
        <w:t xml:space="preserve"> </w:t>
      </w:r>
      <w:proofErr w:type="spellStart"/>
      <w:r w:rsidRPr="00023F9B">
        <w:rPr>
          <w:rFonts w:eastAsia="Times New Roman"/>
          <w:lang w:eastAsia="en-ID"/>
        </w:rPr>
        <w:t>statistik</w:t>
      </w:r>
      <w:proofErr w:type="spellEnd"/>
      <w:r w:rsidRPr="00023F9B">
        <w:rPr>
          <w:rFonts w:eastAsia="Times New Roman"/>
          <w:lang w:eastAsia="en-ID"/>
        </w:rPr>
        <w:t xml:space="preserve"> </w:t>
      </w:r>
      <w:proofErr w:type="spellStart"/>
      <w:r w:rsidRPr="00023F9B">
        <w:rPr>
          <w:rFonts w:eastAsia="Times New Roman"/>
          <w:lang w:eastAsia="en-ID"/>
        </w:rPr>
        <w:t>maksimum</w:t>
      </w:r>
      <w:proofErr w:type="spellEnd"/>
      <w:r w:rsidRPr="00023F9B">
        <w:rPr>
          <w:rFonts w:eastAsia="Times New Roman"/>
          <w:lang w:eastAsia="en-ID"/>
        </w:rPr>
        <w:t xml:space="preserve"> eigen </w:t>
      </w:r>
      <w:proofErr w:type="spellStart"/>
      <w:r w:rsidRPr="00023F9B">
        <w:rPr>
          <w:rFonts w:eastAsia="Times New Roman"/>
          <w:lang w:eastAsia="en-ID"/>
        </w:rPr>
        <w:t>adalah</w:t>
      </w:r>
      <w:proofErr w:type="spellEnd"/>
      <w:r w:rsidRPr="00023F9B">
        <w:rPr>
          <w:rFonts w:eastAsia="Times New Roman"/>
          <w:lang w:eastAsia="en-ID"/>
        </w:rPr>
        <w:t xml:space="preserve"> 0.15, yang juga </w:t>
      </w:r>
      <w:proofErr w:type="spellStart"/>
      <w:r w:rsidRPr="00023F9B">
        <w:rPr>
          <w:rFonts w:eastAsia="Times New Roman"/>
          <w:lang w:eastAsia="en-ID"/>
        </w:rPr>
        <w:t>lebih</w:t>
      </w:r>
      <w:proofErr w:type="spellEnd"/>
      <w:r w:rsidRPr="00023F9B">
        <w:rPr>
          <w:rFonts w:eastAsia="Times New Roman"/>
          <w:lang w:eastAsia="en-ID"/>
        </w:rPr>
        <w:t xml:space="preserve"> </w:t>
      </w:r>
      <w:proofErr w:type="spellStart"/>
      <w:r w:rsidRPr="00023F9B">
        <w:rPr>
          <w:rFonts w:eastAsia="Times New Roman"/>
          <w:lang w:eastAsia="en-ID"/>
        </w:rPr>
        <w:t>kecil</w:t>
      </w:r>
      <w:proofErr w:type="spellEnd"/>
      <w:r w:rsidRPr="00023F9B">
        <w:rPr>
          <w:rFonts w:eastAsia="Times New Roman"/>
          <w:lang w:eastAsia="en-ID"/>
        </w:rPr>
        <w:t xml:space="preserve"> </w:t>
      </w:r>
      <w:proofErr w:type="spellStart"/>
      <w:r w:rsidRPr="00023F9B">
        <w:rPr>
          <w:rFonts w:eastAsia="Times New Roman"/>
          <w:lang w:eastAsia="en-ID"/>
        </w:rPr>
        <w:t>dari</w:t>
      </w:r>
      <w:proofErr w:type="spellEnd"/>
      <w:r w:rsidRPr="00023F9B">
        <w:rPr>
          <w:rFonts w:eastAsia="Times New Roman"/>
          <w:lang w:eastAsia="en-ID"/>
        </w:rPr>
        <w:t xml:space="preserve"> </w:t>
      </w:r>
      <w:proofErr w:type="spellStart"/>
      <w:r w:rsidRPr="00023F9B">
        <w:rPr>
          <w:rFonts w:eastAsia="Times New Roman"/>
          <w:lang w:eastAsia="en-ID"/>
        </w:rPr>
        <w:t>nilai</w:t>
      </w:r>
      <w:proofErr w:type="spellEnd"/>
      <w:r w:rsidRPr="00023F9B">
        <w:rPr>
          <w:rFonts w:eastAsia="Times New Roman"/>
          <w:lang w:eastAsia="en-ID"/>
        </w:rPr>
        <w:t xml:space="preserve"> </w:t>
      </w:r>
      <w:proofErr w:type="spellStart"/>
      <w:r w:rsidRPr="00023F9B">
        <w:rPr>
          <w:rFonts w:eastAsia="Times New Roman"/>
          <w:lang w:eastAsia="en-ID"/>
        </w:rPr>
        <w:t>kritis</w:t>
      </w:r>
      <w:proofErr w:type="spellEnd"/>
      <w:r w:rsidRPr="00023F9B">
        <w:rPr>
          <w:rFonts w:eastAsia="Times New Roman"/>
          <w:lang w:eastAsia="en-ID"/>
        </w:rPr>
        <w:t xml:space="preserve"> pada </w:t>
      </w:r>
      <w:proofErr w:type="spellStart"/>
      <w:r w:rsidRPr="00023F9B">
        <w:rPr>
          <w:rFonts w:eastAsia="Times New Roman"/>
          <w:lang w:eastAsia="en-ID"/>
        </w:rPr>
        <w:t>tingkat</w:t>
      </w:r>
      <w:proofErr w:type="spellEnd"/>
      <w:r w:rsidRPr="00023F9B">
        <w:rPr>
          <w:rFonts w:eastAsia="Times New Roman"/>
          <w:lang w:eastAsia="en-ID"/>
        </w:rPr>
        <w:t xml:space="preserve"> </w:t>
      </w:r>
      <w:proofErr w:type="spellStart"/>
      <w:r w:rsidRPr="00023F9B">
        <w:rPr>
          <w:rFonts w:eastAsia="Times New Roman"/>
          <w:lang w:eastAsia="en-ID"/>
        </w:rPr>
        <w:t>signifikansi</w:t>
      </w:r>
      <w:proofErr w:type="spellEnd"/>
      <w:r w:rsidRPr="00023F9B">
        <w:rPr>
          <w:rFonts w:eastAsia="Times New Roman"/>
          <w:lang w:eastAsia="en-ID"/>
        </w:rPr>
        <w:t xml:space="preserve"> 5%. </w:t>
      </w:r>
      <w:proofErr w:type="spellStart"/>
      <w:r w:rsidRPr="00023F9B">
        <w:rPr>
          <w:rFonts w:eastAsia="Times New Roman"/>
          <w:lang w:eastAsia="en-ID"/>
        </w:rPr>
        <w:t>Dengan</w:t>
      </w:r>
      <w:proofErr w:type="spellEnd"/>
      <w:r w:rsidRPr="00023F9B">
        <w:rPr>
          <w:rFonts w:eastAsia="Times New Roman"/>
          <w:lang w:eastAsia="en-ID"/>
        </w:rPr>
        <w:t xml:space="preserve"> </w:t>
      </w:r>
      <w:proofErr w:type="spellStart"/>
      <w:r w:rsidRPr="00023F9B">
        <w:rPr>
          <w:rFonts w:eastAsia="Times New Roman"/>
          <w:lang w:eastAsia="en-ID"/>
        </w:rPr>
        <w:t>demikian</w:t>
      </w:r>
      <w:proofErr w:type="spellEnd"/>
      <w:r w:rsidRPr="00023F9B">
        <w:rPr>
          <w:rFonts w:eastAsia="Times New Roman"/>
          <w:lang w:eastAsia="en-ID"/>
        </w:rPr>
        <w:t xml:space="preserve">, </w:t>
      </w:r>
      <w:proofErr w:type="spellStart"/>
      <w:r w:rsidRPr="00023F9B">
        <w:rPr>
          <w:rFonts w:eastAsia="Times New Roman"/>
          <w:lang w:eastAsia="en-ID"/>
        </w:rPr>
        <w:t>hipotesis</w:t>
      </w:r>
      <w:proofErr w:type="spellEnd"/>
      <w:r w:rsidRPr="00023F9B">
        <w:rPr>
          <w:rFonts w:eastAsia="Times New Roman"/>
          <w:lang w:eastAsia="en-ID"/>
        </w:rPr>
        <w:t xml:space="preserve"> </w:t>
      </w:r>
      <w:proofErr w:type="spellStart"/>
      <w:r w:rsidRPr="00023F9B">
        <w:rPr>
          <w:rFonts w:eastAsia="Times New Roman"/>
          <w:lang w:eastAsia="en-ID"/>
        </w:rPr>
        <w:t>nol</w:t>
      </w:r>
      <w:proofErr w:type="spellEnd"/>
      <w:r w:rsidRPr="00023F9B">
        <w:rPr>
          <w:rFonts w:eastAsia="Times New Roman"/>
          <w:lang w:eastAsia="en-ID"/>
        </w:rPr>
        <w:t xml:space="preserve"> </w:t>
      </w:r>
      <w:proofErr w:type="spellStart"/>
      <w:r w:rsidRPr="00023F9B">
        <w:rPr>
          <w:rFonts w:eastAsia="Times New Roman"/>
          <w:lang w:eastAsia="en-ID"/>
        </w:rPr>
        <w:t>tidak</w:t>
      </w:r>
      <w:proofErr w:type="spellEnd"/>
      <w:r w:rsidRPr="00023F9B">
        <w:rPr>
          <w:rFonts w:eastAsia="Times New Roman"/>
          <w:lang w:eastAsia="en-ID"/>
        </w:rPr>
        <w:t xml:space="preserve"> </w:t>
      </w:r>
      <w:proofErr w:type="spellStart"/>
      <w:r w:rsidRPr="00023F9B">
        <w:rPr>
          <w:rFonts w:eastAsia="Times New Roman"/>
          <w:lang w:eastAsia="en-ID"/>
        </w:rPr>
        <w:t>dapat</w:t>
      </w:r>
      <w:proofErr w:type="spellEnd"/>
      <w:r w:rsidRPr="00023F9B">
        <w:rPr>
          <w:rFonts w:eastAsia="Times New Roman"/>
          <w:lang w:eastAsia="en-ID"/>
        </w:rPr>
        <w:t xml:space="preserve"> </w:t>
      </w:r>
      <w:proofErr w:type="spellStart"/>
      <w:r w:rsidRPr="00023F9B">
        <w:rPr>
          <w:rFonts w:eastAsia="Times New Roman"/>
          <w:lang w:eastAsia="en-ID"/>
        </w:rPr>
        <w:t>ditolak</w:t>
      </w:r>
      <w:proofErr w:type="spellEnd"/>
      <w:r w:rsidRPr="00023F9B">
        <w:rPr>
          <w:rFonts w:eastAsia="Times New Roman"/>
          <w:lang w:eastAsia="en-ID"/>
        </w:rPr>
        <w:t xml:space="preserve"> </w:t>
      </w:r>
      <w:proofErr w:type="spellStart"/>
      <w:r w:rsidRPr="00023F9B">
        <w:rPr>
          <w:rFonts w:eastAsia="Times New Roman"/>
          <w:lang w:eastAsia="en-ID"/>
        </w:rPr>
        <w:t>untuk</w:t>
      </w:r>
      <w:proofErr w:type="spellEnd"/>
      <w:r w:rsidRPr="00023F9B">
        <w:rPr>
          <w:rFonts w:eastAsia="Times New Roman"/>
          <w:lang w:eastAsia="en-ID"/>
        </w:rPr>
        <w:t xml:space="preserve"> </w:t>
      </w:r>
      <w:proofErr w:type="spellStart"/>
      <w:r w:rsidRPr="00023F9B">
        <w:rPr>
          <w:rFonts w:eastAsia="Times New Roman"/>
          <w:lang w:eastAsia="en-ID"/>
        </w:rPr>
        <w:t>kedua</w:t>
      </w:r>
      <w:proofErr w:type="spellEnd"/>
      <w:r w:rsidRPr="00023F9B">
        <w:rPr>
          <w:rFonts w:eastAsia="Times New Roman"/>
          <w:lang w:eastAsia="en-ID"/>
        </w:rPr>
        <w:t xml:space="preserve"> </w:t>
      </w:r>
      <w:r w:rsidR="00335436" w:rsidRPr="00335436">
        <w:rPr>
          <w:rFonts w:eastAsia="Times New Roman"/>
          <w:i/>
          <w:lang w:eastAsia="en-ID"/>
        </w:rPr>
        <w:t>rank</w:t>
      </w:r>
      <w:r w:rsidRPr="00023F9B">
        <w:rPr>
          <w:rFonts w:eastAsia="Times New Roman"/>
          <w:lang w:eastAsia="en-ID"/>
        </w:rPr>
        <w:t xml:space="preserve">, </w:t>
      </w:r>
      <w:proofErr w:type="spellStart"/>
      <w:r w:rsidRPr="00023F9B">
        <w:rPr>
          <w:rFonts w:eastAsia="Times New Roman"/>
          <w:lang w:eastAsia="en-ID"/>
        </w:rPr>
        <w:t>menunjukkan</w:t>
      </w:r>
      <w:proofErr w:type="spellEnd"/>
      <w:r w:rsidRPr="00023F9B">
        <w:rPr>
          <w:rFonts w:eastAsia="Times New Roman"/>
          <w:lang w:eastAsia="en-ID"/>
        </w:rPr>
        <w:t xml:space="preserve"> </w:t>
      </w:r>
      <w:proofErr w:type="spellStart"/>
      <w:r w:rsidRPr="00023F9B">
        <w:rPr>
          <w:rFonts w:eastAsia="Times New Roman"/>
          <w:lang w:eastAsia="en-ID"/>
        </w:rPr>
        <w:t>tidak</w:t>
      </w:r>
      <w:proofErr w:type="spellEnd"/>
      <w:r w:rsidRPr="00023F9B">
        <w:rPr>
          <w:rFonts w:eastAsia="Times New Roman"/>
          <w:lang w:eastAsia="en-ID"/>
        </w:rPr>
        <w:t xml:space="preserve"> </w:t>
      </w:r>
      <w:proofErr w:type="spellStart"/>
      <w:r w:rsidRPr="00023F9B">
        <w:rPr>
          <w:rFonts w:eastAsia="Times New Roman"/>
          <w:lang w:eastAsia="en-ID"/>
        </w:rPr>
        <w:t>adanya</w:t>
      </w:r>
      <w:proofErr w:type="spellEnd"/>
      <w:r w:rsidRPr="00023F9B">
        <w:rPr>
          <w:rFonts w:eastAsia="Times New Roman"/>
          <w:lang w:eastAsia="en-ID"/>
        </w:rPr>
        <w:t xml:space="preserve"> </w:t>
      </w:r>
      <w:proofErr w:type="spellStart"/>
      <w:r w:rsidRPr="00023F9B">
        <w:rPr>
          <w:rFonts w:eastAsia="Times New Roman"/>
          <w:lang w:eastAsia="en-ID"/>
        </w:rPr>
        <w:t>hubungan</w:t>
      </w:r>
      <w:proofErr w:type="spellEnd"/>
      <w:r w:rsidRPr="00023F9B">
        <w:rPr>
          <w:rFonts w:eastAsia="Times New Roman"/>
          <w:lang w:eastAsia="en-ID"/>
        </w:rPr>
        <w:t xml:space="preserve"> </w:t>
      </w:r>
      <w:proofErr w:type="spellStart"/>
      <w:r w:rsidRPr="00023F9B">
        <w:rPr>
          <w:rFonts w:eastAsia="Times New Roman"/>
          <w:lang w:eastAsia="en-ID"/>
        </w:rPr>
        <w:t>kointegrasi</w:t>
      </w:r>
      <w:proofErr w:type="spellEnd"/>
      <w:r w:rsidRPr="00023F9B">
        <w:rPr>
          <w:rFonts w:eastAsia="Times New Roman"/>
          <w:lang w:eastAsia="en-ID"/>
        </w:rPr>
        <w:t xml:space="preserve">. </w:t>
      </w:r>
      <w:proofErr w:type="spellStart"/>
      <w:r w:rsidRPr="00023F9B">
        <w:rPr>
          <w:rFonts w:eastAsia="Times New Roman"/>
          <w:lang w:eastAsia="en-ID"/>
        </w:rPr>
        <w:t>Dengan</w:t>
      </w:r>
      <w:proofErr w:type="spellEnd"/>
      <w:r w:rsidRPr="00023F9B">
        <w:rPr>
          <w:rFonts w:eastAsia="Times New Roman"/>
          <w:lang w:eastAsia="en-ID"/>
        </w:rPr>
        <w:t xml:space="preserve"> </w:t>
      </w:r>
      <w:proofErr w:type="spellStart"/>
      <w:r w:rsidRPr="00023F9B">
        <w:rPr>
          <w:rFonts w:eastAsia="Times New Roman"/>
          <w:lang w:eastAsia="en-ID"/>
        </w:rPr>
        <w:t>demikian</w:t>
      </w:r>
      <w:proofErr w:type="spellEnd"/>
      <w:r w:rsidRPr="00023F9B">
        <w:rPr>
          <w:rFonts w:eastAsia="Times New Roman"/>
          <w:lang w:eastAsia="en-ID"/>
        </w:rPr>
        <w:t xml:space="preserve">, </w:t>
      </w:r>
      <w:proofErr w:type="spellStart"/>
      <w:r w:rsidRPr="00023F9B">
        <w:rPr>
          <w:rFonts w:eastAsia="Times New Roman"/>
          <w:lang w:eastAsia="en-ID"/>
        </w:rPr>
        <w:t>penggunaan</w:t>
      </w:r>
      <w:proofErr w:type="spellEnd"/>
      <w:r w:rsidRPr="00023F9B">
        <w:rPr>
          <w:rFonts w:eastAsia="Times New Roman"/>
          <w:lang w:eastAsia="en-ID"/>
        </w:rPr>
        <w:t xml:space="preserve"> model VAR </w:t>
      </w:r>
      <w:proofErr w:type="spellStart"/>
      <w:r w:rsidRPr="00023F9B">
        <w:rPr>
          <w:rFonts w:eastAsia="Times New Roman"/>
          <w:lang w:eastAsia="en-ID"/>
        </w:rPr>
        <w:t>dalam</w:t>
      </w:r>
      <w:proofErr w:type="spellEnd"/>
      <w:r w:rsidRPr="00023F9B">
        <w:rPr>
          <w:rFonts w:eastAsia="Times New Roman"/>
          <w:lang w:eastAsia="en-ID"/>
        </w:rPr>
        <w:t xml:space="preserve"> </w:t>
      </w:r>
      <w:proofErr w:type="spellStart"/>
      <w:r w:rsidRPr="00023F9B">
        <w:rPr>
          <w:rFonts w:eastAsia="Times New Roman"/>
          <w:lang w:eastAsia="en-ID"/>
        </w:rPr>
        <w:t>penelitian</w:t>
      </w:r>
      <w:proofErr w:type="spellEnd"/>
      <w:r w:rsidRPr="00023F9B">
        <w:rPr>
          <w:rFonts w:eastAsia="Times New Roman"/>
          <w:lang w:eastAsia="en-ID"/>
        </w:rPr>
        <w:t xml:space="preserve"> </w:t>
      </w:r>
      <w:proofErr w:type="spellStart"/>
      <w:r w:rsidRPr="00023F9B">
        <w:rPr>
          <w:rFonts w:eastAsia="Times New Roman"/>
          <w:lang w:eastAsia="en-ID"/>
        </w:rPr>
        <w:t>ini</w:t>
      </w:r>
      <w:proofErr w:type="spellEnd"/>
      <w:r w:rsidRPr="00023F9B">
        <w:rPr>
          <w:rFonts w:eastAsia="Times New Roman"/>
          <w:lang w:eastAsia="en-ID"/>
        </w:rPr>
        <w:t xml:space="preserve"> pun </w:t>
      </w:r>
      <w:proofErr w:type="spellStart"/>
      <w:r w:rsidRPr="00023F9B">
        <w:rPr>
          <w:rFonts w:eastAsia="Times New Roman"/>
          <w:lang w:eastAsia="en-ID"/>
        </w:rPr>
        <w:t>dapat</w:t>
      </w:r>
      <w:proofErr w:type="spellEnd"/>
      <w:r w:rsidRPr="00023F9B">
        <w:rPr>
          <w:rFonts w:eastAsia="Times New Roman"/>
          <w:lang w:eastAsia="en-ID"/>
        </w:rPr>
        <w:t xml:space="preserve"> </w:t>
      </w:r>
      <w:proofErr w:type="spellStart"/>
      <w:r w:rsidRPr="00023F9B">
        <w:rPr>
          <w:rFonts w:eastAsia="Times New Roman"/>
          <w:lang w:eastAsia="en-ID"/>
        </w:rPr>
        <w:t>dilakukan</w:t>
      </w:r>
      <w:proofErr w:type="spellEnd"/>
      <w:r w:rsidRPr="00023F9B">
        <w:rPr>
          <w:rFonts w:eastAsia="Times New Roman"/>
          <w:lang w:eastAsia="en-ID"/>
        </w:rPr>
        <w:t xml:space="preserve">, </w:t>
      </w:r>
      <w:proofErr w:type="spellStart"/>
      <w:r w:rsidRPr="00023F9B">
        <w:rPr>
          <w:rFonts w:eastAsia="Times New Roman"/>
          <w:lang w:eastAsia="en-ID"/>
        </w:rPr>
        <w:t>guna</w:t>
      </w:r>
      <w:proofErr w:type="spellEnd"/>
      <w:r w:rsidRPr="00023F9B">
        <w:rPr>
          <w:rFonts w:eastAsia="Times New Roman"/>
          <w:lang w:eastAsia="en-ID"/>
        </w:rPr>
        <w:t xml:space="preserve"> </w:t>
      </w:r>
      <w:proofErr w:type="spellStart"/>
      <w:r w:rsidRPr="00023F9B">
        <w:rPr>
          <w:rFonts w:eastAsia="Times New Roman"/>
          <w:lang w:eastAsia="en-ID"/>
        </w:rPr>
        <w:t>menangkap</w:t>
      </w:r>
      <w:proofErr w:type="spellEnd"/>
      <w:r w:rsidRPr="00023F9B">
        <w:rPr>
          <w:rFonts w:eastAsia="Times New Roman"/>
          <w:lang w:eastAsia="en-ID"/>
        </w:rPr>
        <w:t xml:space="preserve"> </w:t>
      </w:r>
      <w:proofErr w:type="spellStart"/>
      <w:r w:rsidRPr="00023F9B">
        <w:rPr>
          <w:rFonts w:eastAsia="Times New Roman"/>
          <w:lang w:eastAsia="en-ID"/>
        </w:rPr>
        <w:t>hubungan</w:t>
      </w:r>
      <w:proofErr w:type="spellEnd"/>
      <w:r w:rsidRPr="00023F9B">
        <w:rPr>
          <w:rFonts w:eastAsia="Times New Roman"/>
          <w:lang w:eastAsia="en-ID"/>
        </w:rPr>
        <w:t xml:space="preserve"> </w:t>
      </w:r>
      <w:proofErr w:type="spellStart"/>
      <w:r w:rsidRPr="00023F9B">
        <w:rPr>
          <w:rFonts w:eastAsia="Times New Roman"/>
          <w:lang w:eastAsia="en-ID"/>
        </w:rPr>
        <w:t>jangka</w:t>
      </w:r>
      <w:proofErr w:type="spellEnd"/>
      <w:r w:rsidRPr="00023F9B">
        <w:rPr>
          <w:rFonts w:eastAsia="Times New Roman"/>
          <w:lang w:eastAsia="en-ID"/>
        </w:rPr>
        <w:t xml:space="preserve"> </w:t>
      </w:r>
      <w:proofErr w:type="spellStart"/>
      <w:r w:rsidRPr="00023F9B">
        <w:rPr>
          <w:rFonts w:eastAsia="Times New Roman"/>
          <w:lang w:eastAsia="en-ID"/>
        </w:rPr>
        <w:t>pendek</w:t>
      </w:r>
      <w:proofErr w:type="spellEnd"/>
      <w:r w:rsidRPr="00023F9B">
        <w:rPr>
          <w:rFonts w:eastAsia="Times New Roman"/>
          <w:lang w:eastAsia="en-ID"/>
        </w:rPr>
        <w:t xml:space="preserve"> </w:t>
      </w:r>
      <w:proofErr w:type="spellStart"/>
      <w:r w:rsidRPr="00023F9B">
        <w:rPr>
          <w:rFonts w:eastAsia="Times New Roman"/>
          <w:lang w:eastAsia="en-ID"/>
        </w:rPr>
        <w:t>antar</w:t>
      </w:r>
      <w:proofErr w:type="spellEnd"/>
      <w:r w:rsidRPr="00023F9B">
        <w:rPr>
          <w:rFonts w:eastAsia="Times New Roman"/>
          <w:lang w:eastAsia="en-ID"/>
        </w:rPr>
        <w:t xml:space="preserve"> </w:t>
      </w:r>
      <w:proofErr w:type="spellStart"/>
      <w:r w:rsidRPr="00023F9B">
        <w:rPr>
          <w:rFonts w:eastAsia="Times New Roman"/>
          <w:lang w:eastAsia="en-ID"/>
        </w:rPr>
        <w:t>variabel</w:t>
      </w:r>
      <w:proofErr w:type="spellEnd"/>
      <w:r w:rsidRPr="00023F9B">
        <w:rPr>
          <w:rFonts w:eastAsia="Times New Roman"/>
          <w:lang w:eastAsia="en-ID"/>
        </w:rPr>
        <w:t xml:space="preserve"> </w:t>
      </w:r>
      <w:proofErr w:type="spellStart"/>
      <w:r w:rsidRPr="00023F9B">
        <w:rPr>
          <w:rFonts w:eastAsia="Times New Roman"/>
          <w:lang w:eastAsia="en-ID"/>
        </w:rPr>
        <w:t>tanpa</w:t>
      </w:r>
      <w:proofErr w:type="spellEnd"/>
      <w:r w:rsidRPr="00023F9B">
        <w:rPr>
          <w:rFonts w:eastAsia="Times New Roman"/>
          <w:lang w:eastAsia="en-ID"/>
        </w:rPr>
        <w:t xml:space="preserve"> </w:t>
      </w:r>
      <w:proofErr w:type="spellStart"/>
      <w:r w:rsidRPr="00023F9B">
        <w:rPr>
          <w:rFonts w:eastAsia="Times New Roman"/>
          <w:lang w:eastAsia="en-ID"/>
        </w:rPr>
        <w:t>perlu</w:t>
      </w:r>
      <w:proofErr w:type="spellEnd"/>
      <w:r w:rsidRPr="00023F9B">
        <w:rPr>
          <w:rFonts w:eastAsia="Times New Roman"/>
          <w:lang w:eastAsia="en-ID"/>
        </w:rPr>
        <w:t xml:space="preserve"> </w:t>
      </w:r>
      <w:proofErr w:type="spellStart"/>
      <w:r w:rsidRPr="00023F9B">
        <w:rPr>
          <w:rFonts w:eastAsia="Times New Roman"/>
          <w:lang w:eastAsia="en-ID"/>
        </w:rPr>
        <w:t>mempertimbangkan</w:t>
      </w:r>
      <w:proofErr w:type="spellEnd"/>
      <w:r w:rsidRPr="00023F9B">
        <w:rPr>
          <w:rFonts w:eastAsia="Times New Roman"/>
          <w:lang w:eastAsia="en-ID"/>
        </w:rPr>
        <w:t xml:space="preserve"> VECM </w:t>
      </w:r>
      <w:proofErr w:type="spellStart"/>
      <w:r w:rsidRPr="00023F9B">
        <w:rPr>
          <w:rFonts w:eastAsia="Times New Roman"/>
          <w:lang w:eastAsia="en-ID"/>
        </w:rPr>
        <w:t>maupun</w:t>
      </w:r>
      <w:proofErr w:type="spellEnd"/>
      <w:r w:rsidRPr="00023F9B">
        <w:rPr>
          <w:rFonts w:eastAsia="Times New Roman"/>
          <w:lang w:eastAsia="en-ID"/>
        </w:rPr>
        <w:t xml:space="preserve"> ARDL </w:t>
      </w:r>
      <w:proofErr w:type="spellStart"/>
      <w:r w:rsidRPr="00023F9B">
        <w:rPr>
          <w:rFonts w:eastAsia="Times New Roman"/>
          <w:lang w:eastAsia="en-ID"/>
        </w:rPr>
        <w:t>untuk</w:t>
      </w:r>
      <w:proofErr w:type="spellEnd"/>
      <w:r w:rsidRPr="00023F9B">
        <w:rPr>
          <w:rFonts w:eastAsia="Times New Roman"/>
          <w:lang w:eastAsia="en-ID"/>
        </w:rPr>
        <w:t xml:space="preserve"> </w:t>
      </w:r>
      <w:proofErr w:type="spellStart"/>
      <w:r w:rsidRPr="00023F9B">
        <w:rPr>
          <w:rFonts w:eastAsia="Times New Roman"/>
          <w:lang w:eastAsia="en-ID"/>
        </w:rPr>
        <w:t>hubungan</w:t>
      </w:r>
      <w:proofErr w:type="spellEnd"/>
      <w:r w:rsidRPr="00023F9B">
        <w:rPr>
          <w:rFonts w:eastAsia="Times New Roman"/>
          <w:lang w:eastAsia="en-ID"/>
        </w:rPr>
        <w:t xml:space="preserve"> </w:t>
      </w:r>
      <w:proofErr w:type="spellStart"/>
      <w:r w:rsidRPr="00023F9B">
        <w:rPr>
          <w:rFonts w:eastAsia="Times New Roman"/>
          <w:lang w:eastAsia="en-ID"/>
        </w:rPr>
        <w:t>jangka</w:t>
      </w:r>
      <w:proofErr w:type="spellEnd"/>
      <w:r w:rsidRPr="00023F9B">
        <w:rPr>
          <w:rFonts w:eastAsia="Times New Roman"/>
          <w:lang w:eastAsia="en-ID"/>
        </w:rPr>
        <w:t xml:space="preserve"> </w:t>
      </w:r>
      <w:proofErr w:type="spellStart"/>
      <w:r w:rsidRPr="00023F9B">
        <w:rPr>
          <w:rFonts w:eastAsia="Times New Roman"/>
          <w:lang w:eastAsia="en-ID"/>
        </w:rPr>
        <w:t>panjang</w:t>
      </w:r>
      <w:proofErr w:type="spellEnd"/>
      <w:r w:rsidRPr="00023F9B">
        <w:rPr>
          <w:rFonts w:eastAsia="Times New Roman"/>
          <w:lang w:eastAsia="en-ID"/>
        </w:rPr>
        <w:t>.</w:t>
      </w:r>
    </w:p>
    <w:p w14:paraId="359C973B" w14:textId="77777777" w:rsidR="006E0FDA" w:rsidRPr="006E0FDA" w:rsidRDefault="006E0FDA" w:rsidP="006E0FDA"/>
    <w:p w14:paraId="6E6B79DE" w14:textId="77777777" w:rsidR="00683D6E" w:rsidRDefault="00683D6E" w:rsidP="00023F9B">
      <w:pPr>
        <w:pStyle w:val="Heading4"/>
        <w:spacing w:after="240"/>
        <w:ind w:hanging="1440"/>
      </w:pPr>
      <w:bookmarkStart w:id="190" w:name="_Toc185002358"/>
      <w:bookmarkStart w:id="191" w:name="_Toc185928200"/>
      <w:proofErr w:type="spellStart"/>
      <w:r>
        <w:t>Standarisasi</w:t>
      </w:r>
      <w:proofErr w:type="spellEnd"/>
      <w:r>
        <w:t xml:space="preserve"> Data Series</w:t>
      </w:r>
      <w:bookmarkEnd w:id="190"/>
      <w:bookmarkEnd w:id="191"/>
    </w:p>
    <w:p w14:paraId="26639012" w14:textId="7FEEEAFD" w:rsidR="00745FF9" w:rsidRPr="00023F9B" w:rsidRDefault="00745FF9" w:rsidP="00745FF9">
      <w:pPr>
        <w:spacing w:after="0" w:line="360" w:lineRule="auto"/>
        <w:ind w:firstLine="720"/>
        <w:jc w:val="both"/>
        <w:rPr>
          <w:rFonts w:eastAsia="Times New Roman"/>
          <w:lang w:eastAsia="en-ID"/>
        </w:rPr>
      </w:pPr>
      <w:r w:rsidRPr="00023F9B">
        <w:rPr>
          <w:rFonts w:eastAsia="Times New Roman"/>
          <w:lang w:eastAsia="en-ID"/>
        </w:rPr>
        <w:t xml:space="preserve">Agar </w:t>
      </w:r>
      <w:proofErr w:type="spellStart"/>
      <w:r w:rsidRPr="00023F9B">
        <w:rPr>
          <w:rFonts w:eastAsia="Times New Roman"/>
          <w:lang w:eastAsia="en-ID"/>
        </w:rPr>
        <w:t>interaksi</w:t>
      </w:r>
      <w:proofErr w:type="spellEnd"/>
      <w:r w:rsidRPr="00023F9B">
        <w:rPr>
          <w:rFonts w:eastAsia="Times New Roman"/>
          <w:lang w:eastAsia="en-ID"/>
        </w:rPr>
        <w:t xml:space="preserve"> </w:t>
      </w:r>
      <w:proofErr w:type="spellStart"/>
      <w:r w:rsidRPr="00023F9B">
        <w:rPr>
          <w:rFonts w:eastAsia="Times New Roman"/>
          <w:lang w:eastAsia="en-ID"/>
        </w:rPr>
        <w:t>antarkeempat</w:t>
      </w:r>
      <w:proofErr w:type="spellEnd"/>
      <w:r w:rsidRPr="00023F9B">
        <w:rPr>
          <w:rFonts w:eastAsia="Times New Roman"/>
          <w:lang w:eastAsia="en-ID"/>
        </w:rPr>
        <w:t xml:space="preserve"> data </w:t>
      </w:r>
      <w:r w:rsidRPr="00023F9B">
        <w:rPr>
          <w:rFonts w:eastAsia="Times New Roman"/>
          <w:i/>
          <w:iCs/>
          <w:lang w:eastAsia="en-ID"/>
        </w:rPr>
        <w:t xml:space="preserve">series </w:t>
      </w:r>
      <w:proofErr w:type="spellStart"/>
      <w:r w:rsidRPr="00023F9B">
        <w:rPr>
          <w:rFonts w:eastAsia="Times New Roman"/>
          <w:lang w:eastAsia="en-ID"/>
        </w:rPr>
        <w:t>dapat</w:t>
      </w:r>
      <w:proofErr w:type="spellEnd"/>
      <w:r w:rsidRPr="00023F9B">
        <w:rPr>
          <w:rFonts w:eastAsia="Times New Roman"/>
          <w:lang w:eastAsia="en-ID"/>
        </w:rPr>
        <w:t xml:space="preserve"> </w:t>
      </w:r>
      <w:proofErr w:type="spellStart"/>
      <w:r w:rsidRPr="00023F9B">
        <w:rPr>
          <w:rFonts w:eastAsia="Times New Roman"/>
          <w:lang w:eastAsia="en-ID"/>
        </w:rPr>
        <w:t>diukur</w:t>
      </w:r>
      <w:proofErr w:type="spellEnd"/>
      <w:r w:rsidRPr="00023F9B">
        <w:rPr>
          <w:rFonts w:eastAsia="Times New Roman"/>
          <w:lang w:eastAsia="en-ID"/>
        </w:rPr>
        <w:t xml:space="preserve">, data yang </w:t>
      </w:r>
      <w:proofErr w:type="spellStart"/>
      <w:r w:rsidRPr="00023F9B">
        <w:rPr>
          <w:rFonts w:eastAsia="Times New Roman"/>
          <w:lang w:eastAsia="en-ID"/>
        </w:rPr>
        <w:t>sudah</w:t>
      </w:r>
      <w:proofErr w:type="spellEnd"/>
      <w:r w:rsidRPr="00023F9B">
        <w:rPr>
          <w:rFonts w:eastAsia="Times New Roman"/>
          <w:lang w:eastAsia="en-ID"/>
        </w:rPr>
        <w:t xml:space="preserve"> stationer pun </w:t>
      </w:r>
      <w:proofErr w:type="spellStart"/>
      <w:r w:rsidRPr="00023F9B">
        <w:rPr>
          <w:rFonts w:eastAsia="Times New Roman"/>
          <w:lang w:eastAsia="en-ID"/>
        </w:rPr>
        <w:t>ditransformasikan</w:t>
      </w:r>
      <w:proofErr w:type="spellEnd"/>
      <w:r w:rsidRPr="00023F9B">
        <w:rPr>
          <w:rFonts w:eastAsia="Times New Roman"/>
          <w:lang w:eastAsia="en-ID"/>
        </w:rPr>
        <w:t xml:space="preserve"> </w:t>
      </w:r>
      <w:proofErr w:type="spellStart"/>
      <w:r w:rsidRPr="00023F9B">
        <w:rPr>
          <w:rFonts w:eastAsia="Times New Roman"/>
          <w:lang w:eastAsia="en-ID"/>
        </w:rPr>
        <w:t>melalui</w:t>
      </w:r>
      <w:proofErr w:type="spellEnd"/>
      <w:r w:rsidRPr="00023F9B">
        <w:rPr>
          <w:rFonts w:eastAsia="Times New Roman"/>
          <w:lang w:eastAsia="en-ID"/>
        </w:rPr>
        <w:t xml:space="preserve"> z-</w:t>
      </w:r>
      <w:r w:rsidRPr="00023F9B">
        <w:rPr>
          <w:rFonts w:eastAsia="Times New Roman"/>
          <w:i/>
          <w:iCs/>
          <w:lang w:eastAsia="en-ID"/>
        </w:rPr>
        <w:t>standardization</w:t>
      </w:r>
      <w:r w:rsidRPr="00023F9B">
        <w:rPr>
          <w:rFonts w:eastAsia="Times New Roman"/>
          <w:lang w:eastAsia="en-ID"/>
        </w:rPr>
        <w:t xml:space="preserve"> </w:t>
      </w:r>
      <w:proofErr w:type="spellStart"/>
      <w:r w:rsidRPr="00023F9B">
        <w:rPr>
          <w:rFonts w:eastAsia="Times New Roman"/>
          <w:lang w:eastAsia="en-ID"/>
        </w:rPr>
        <w:t>atau</w:t>
      </w:r>
      <w:proofErr w:type="spellEnd"/>
      <w:r w:rsidRPr="00023F9B">
        <w:rPr>
          <w:rFonts w:eastAsia="Times New Roman"/>
          <w:lang w:eastAsia="en-ID"/>
        </w:rPr>
        <w:t xml:space="preserve"> z-</w:t>
      </w:r>
      <w:r w:rsidRPr="00023F9B">
        <w:rPr>
          <w:rFonts w:eastAsia="Times New Roman"/>
          <w:i/>
          <w:iCs/>
          <w:lang w:eastAsia="en-ID"/>
        </w:rPr>
        <w:t>score</w:t>
      </w:r>
      <w:r w:rsidRPr="00023F9B">
        <w:rPr>
          <w:rFonts w:eastAsia="Times New Roman"/>
          <w:lang w:eastAsia="en-ID"/>
        </w:rPr>
        <w:t xml:space="preserve">. </w:t>
      </w:r>
      <w:proofErr w:type="spellStart"/>
      <w:r w:rsidRPr="00023F9B">
        <w:rPr>
          <w:rFonts w:eastAsia="Times New Roman"/>
          <w:lang w:eastAsia="en-ID"/>
        </w:rPr>
        <w:t>Standarisasi</w:t>
      </w:r>
      <w:proofErr w:type="spellEnd"/>
      <w:r w:rsidRPr="00023F9B">
        <w:rPr>
          <w:rFonts w:eastAsia="Times New Roman"/>
          <w:lang w:eastAsia="en-ID"/>
        </w:rPr>
        <w:t xml:space="preserve"> </w:t>
      </w:r>
      <w:proofErr w:type="spellStart"/>
      <w:r w:rsidRPr="00023F9B">
        <w:rPr>
          <w:rFonts w:eastAsia="Times New Roman"/>
          <w:lang w:eastAsia="en-ID"/>
        </w:rPr>
        <w:t>skor</w:t>
      </w:r>
      <w:proofErr w:type="spellEnd"/>
      <w:r w:rsidRPr="00023F9B">
        <w:rPr>
          <w:rFonts w:eastAsia="Times New Roman"/>
          <w:lang w:eastAsia="en-ID"/>
        </w:rPr>
        <w:t xml:space="preserve"> </w:t>
      </w:r>
      <w:proofErr w:type="spellStart"/>
      <w:r w:rsidRPr="00023F9B">
        <w:rPr>
          <w:rFonts w:eastAsia="Times New Roman"/>
          <w:lang w:eastAsia="en-ID"/>
        </w:rPr>
        <w:t>ini</w:t>
      </w:r>
      <w:proofErr w:type="spellEnd"/>
      <w:r w:rsidRPr="00023F9B">
        <w:rPr>
          <w:rFonts w:eastAsia="Times New Roman"/>
          <w:lang w:eastAsia="en-ID"/>
        </w:rPr>
        <w:t xml:space="preserve"> </w:t>
      </w:r>
      <w:proofErr w:type="spellStart"/>
      <w:r w:rsidRPr="00023F9B">
        <w:rPr>
          <w:rFonts w:eastAsia="Times New Roman"/>
          <w:lang w:eastAsia="en-ID"/>
        </w:rPr>
        <w:t>dilakukan</w:t>
      </w:r>
      <w:proofErr w:type="spellEnd"/>
      <w:r w:rsidRPr="00023F9B">
        <w:rPr>
          <w:rFonts w:eastAsia="Times New Roman"/>
          <w:lang w:eastAsia="en-ID"/>
        </w:rPr>
        <w:t xml:space="preserve"> agar </w:t>
      </w:r>
      <w:proofErr w:type="spellStart"/>
      <w:r w:rsidRPr="00023F9B">
        <w:rPr>
          <w:rFonts w:eastAsia="Times New Roman"/>
          <w:lang w:eastAsia="en-ID"/>
        </w:rPr>
        <w:t>keempat</w:t>
      </w:r>
      <w:proofErr w:type="spellEnd"/>
      <w:r w:rsidRPr="00023F9B">
        <w:rPr>
          <w:rFonts w:eastAsia="Times New Roman"/>
          <w:lang w:eastAsia="en-ID"/>
        </w:rPr>
        <w:t xml:space="preserve"> </w:t>
      </w:r>
      <w:proofErr w:type="spellStart"/>
      <w:r w:rsidRPr="00023F9B">
        <w:rPr>
          <w:rFonts w:eastAsia="Times New Roman"/>
          <w:lang w:eastAsia="en-ID"/>
        </w:rPr>
        <w:t>variabel</w:t>
      </w:r>
      <w:proofErr w:type="spellEnd"/>
      <w:r w:rsidRPr="00023F9B">
        <w:rPr>
          <w:rFonts w:eastAsia="Times New Roman"/>
          <w:lang w:eastAsia="en-ID"/>
        </w:rPr>
        <w:t xml:space="preserve"> </w:t>
      </w:r>
      <w:proofErr w:type="spellStart"/>
      <w:r w:rsidRPr="00023F9B">
        <w:rPr>
          <w:rFonts w:eastAsia="Times New Roman"/>
          <w:lang w:eastAsia="en-ID"/>
        </w:rPr>
        <w:t>ekuivalen</w:t>
      </w:r>
      <w:proofErr w:type="spellEnd"/>
      <w:r w:rsidRPr="00023F9B">
        <w:rPr>
          <w:rFonts w:eastAsia="Times New Roman"/>
          <w:lang w:eastAsia="en-ID"/>
        </w:rPr>
        <w:t xml:space="preserve">, </w:t>
      </w:r>
      <w:proofErr w:type="spellStart"/>
      <w:r w:rsidRPr="00023F9B">
        <w:rPr>
          <w:rFonts w:eastAsia="Times New Roman"/>
          <w:lang w:eastAsia="en-ID"/>
        </w:rPr>
        <w:t>mengingat</w:t>
      </w:r>
      <w:proofErr w:type="spellEnd"/>
      <w:r w:rsidRPr="00023F9B">
        <w:rPr>
          <w:rFonts w:eastAsia="Times New Roman"/>
          <w:lang w:eastAsia="en-ID"/>
        </w:rPr>
        <w:t xml:space="preserve"> </w:t>
      </w:r>
      <w:proofErr w:type="spellStart"/>
      <w:r w:rsidRPr="00023F9B">
        <w:rPr>
          <w:rFonts w:eastAsia="Times New Roman"/>
          <w:lang w:eastAsia="en-ID"/>
        </w:rPr>
        <w:t>skor</w:t>
      </w:r>
      <w:proofErr w:type="spellEnd"/>
      <w:r w:rsidRPr="00023F9B">
        <w:rPr>
          <w:rFonts w:eastAsia="Times New Roman"/>
          <w:lang w:eastAsia="en-ID"/>
        </w:rPr>
        <w:t xml:space="preserve"> </w:t>
      </w:r>
      <w:r w:rsidR="00C17C03" w:rsidRPr="00C17C03">
        <w:rPr>
          <w:rFonts w:eastAsia="Times New Roman"/>
          <w:i/>
          <w:iCs/>
          <w:lang w:eastAsia="en-ID"/>
        </w:rPr>
        <w:t>tone</w:t>
      </w:r>
      <w:r w:rsidRPr="00023F9B">
        <w:rPr>
          <w:rFonts w:eastAsia="Times New Roman"/>
          <w:lang w:eastAsia="en-ID"/>
        </w:rPr>
        <w:t xml:space="preserve"> </w:t>
      </w:r>
      <w:proofErr w:type="spellStart"/>
      <w:r w:rsidRPr="00023F9B">
        <w:rPr>
          <w:rFonts w:eastAsia="Times New Roman"/>
          <w:lang w:eastAsia="en-ID"/>
        </w:rPr>
        <w:t>pemberitaan</w:t>
      </w:r>
      <w:proofErr w:type="spellEnd"/>
      <w:r w:rsidRPr="00023F9B">
        <w:rPr>
          <w:rFonts w:eastAsia="Times New Roman"/>
          <w:lang w:eastAsia="en-ID"/>
        </w:rPr>
        <w:t xml:space="preserve"> </w:t>
      </w:r>
      <w:proofErr w:type="spellStart"/>
      <w:r w:rsidRPr="00023F9B">
        <w:rPr>
          <w:rFonts w:eastAsia="Times New Roman"/>
          <w:lang w:eastAsia="en-ID"/>
        </w:rPr>
        <w:t>memiliki</w:t>
      </w:r>
      <w:proofErr w:type="spellEnd"/>
      <w:r w:rsidRPr="00023F9B">
        <w:rPr>
          <w:rFonts w:eastAsia="Times New Roman"/>
          <w:lang w:eastAsia="en-ID"/>
        </w:rPr>
        <w:t xml:space="preserve"> </w:t>
      </w:r>
      <w:proofErr w:type="spellStart"/>
      <w:r w:rsidRPr="00023F9B">
        <w:rPr>
          <w:rFonts w:eastAsia="Times New Roman"/>
          <w:lang w:eastAsia="en-ID"/>
        </w:rPr>
        <w:t>skala</w:t>
      </w:r>
      <w:proofErr w:type="spellEnd"/>
      <w:r w:rsidRPr="00023F9B">
        <w:rPr>
          <w:rFonts w:eastAsia="Times New Roman"/>
          <w:lang w:eastAsia="en-ID"/>
        </w:rPr>
        <w:t xml:space="preserve"> </w:t>
      </w:r>
      <w:proofErr w:type="spellStart"/>
      <w:r w:rsidRPr="00023F9B">
        <w:rPr>
          <w:rFonts w:eastAsia="Times New Roman"/>
          <w:lang w:eastAsia="en-ID"/>
        </w:rPr>
        <w:t>berbeda</w:t>
      </w:r>
      <w:proofErr w:type="spellEnd"/>
      <w:r w:rsidRPr="00023F9B">
        <w:rPr>
          <w:rFonts w:eastAsia="Times New Roman"/>
          <w:lang w:eastAsia="en-ID"/>
        </w:rPr>
        <w:t xml:space="preserve"> </w:t>
      </w:r>
      <w:proofErr w:type="spellStart"/>
      <w:r w:rsidRPr="00023F9B">
        <w:rPr>
          <w:rFonts w:eastAsia="Times New Roman"/>
          <w:lang w:eastAsia="en-ID"/>
        </w:rPr>
        <w:t>dibandingkan</w:t>
      </w:r>
      <w:proofErr w:type="spellEnd"/>
      <w:r w:rsidRPr="00023F9B">
        <w:rPr>
          <w:rFonts w:eastAsia="Times New Roman"/>
          <w:lang w:eastAsia="en-ID"/>
        </w:rPr>
        <w:t xml:space="preserve"> </w:t>
      </w:r>
      <w:proofErr w:type="spellStart"/>
      <w:r w:rsidRPr="00023F9B">
        <w:rPr>
          <w:rFonts w:eastAsia="Times New Roman"/>
          <w:lang w:eastAsia="en-ID"/>
        </w:rPr>
        <w:t>dengan</w:t>
      </w:r>
      <w:proofErr w:type="spellEnd"/>
      <w:r w:rsidRPr="00023F9B">
        <w:rPr>
          <w:rFonts w:eastAsia="Times New Roman"/>
          <w:lang w:eastAsia="en-ID"/>
        </w:rPr>
        <w:t xml:space="preserve"> IKE dan IEK. Alur </w:t>
      </w:r>
      <w:proofErr w:type="spellStart"/>
      <w:r w:rsidRPr="00023F9B">
        <w:rPr>
          <w:rFonts w:eastAsia="Times New Roman"/>
          <w:lang w:eastAsia="en-ID"/>
        </w:rPr>
        <w:t>transformasi</w:t>
      </w:r>
      <w:proofErr w:type="spellEnd"/>
      <w:r w:rsidRPr="00023F9B">
        <w:rPr>
          <w:rFonts w:eastAsia="Times New Roman"/>
          <w:lang w:eastAsia="en-ID"/>
        </w:rPr>
        <w:t xml:space="preserve"> </w:t>
      </w:r>
      <w:proofErr w:type="spellStart"/>
      <w:r w:rsidRPr="00023F9B">
        <w:rPr>
          <w:rFonts w:eastAsia="Times New Roman"/>
          <w:lang w:eastAsia="en-ID"/>
        </w:rPr>
        <w:t>ini</w:t>
      </w:r>
      <w:proofErr w:type="spellEnd"/>
      <w:r w:rsidRPr="00023F9B">
        <w:rPr>
          <w:rFonts w:eastAsia="Times New Roman"/>
          <w:lang w:eastAsia="en-ID"/>
        </w:rPr>
        <w:t xml:space="preserve"> juga </w:t>
      </w:r>
      <w:proofErr w:type="spellStart"/>
      <w:r w:rsidRPr="00023F9B">
        <w:rPr>
          <w:rFonts w:eastAsia="Times New Roman"/>
          <w:lang w:eastAsia="en-ID"/>
        </w:rPr>
        <w:t>dilakukan</w:t>
      </w:r>
      <w:proofErr w:type="spellEnd"/>
      <w:r w:rsidRPr="00023F9B">
        <w:rPr>
          <w:rFonts w:eastAsia="Times New Roman"/>
          <w:lang w:eastAsia="en-ID"/>
        </w:rPr>
        <w:t xml:space="preserve"> pada </w:t>
      </w:r>
      <w:proofErr w:type="spellStart"/>
      <w:r w:rsidRPr="00023F9B">
        <w:rPr>
          <w:rFonts w:eastAsia="Times New Roman"/>
          <w:lang w:eastAsia="en-ID"/>
        </w:rPr>
        <w:t>penelitian</w:t>
      </w:r>
      <w:proofErr w:type="spellEnd"/>
      <w:r w:rsidRPr="00023F9B">
        <w:rPr>
          <w:rFonts w:eastAsia="Times New Roman"/>
          <w:lang w:eastAsia="en-ID"/>
        </w:rPr>
        <w:t xml:space="preserve"> </w:t>
      </w:r>
      <w:proofErr w:type="spellStart"/>
      <w:r w:rsidRPr="00023F9B">
        <w:rPr>
          <w:rFonts w:eastAsia="Times New Roman"/>
          <w:lang w:eastAsia="en-ID"/>
        </w:rPr>
        <w:t>terdahulu</w:t>
      </w:r>
      <w:proofErr w:type="spellEnd"/>
      <w:r w:rsidRPr="00023F9B">
        <w:rPr>
          <w:rFonts w:eastAsia="Times New Roman"/>
          <w:lang w:eastAsia="en-ID"/>
        </w:rPr>
        <w:t xml:space="preserve">, </w:t>
      </w:r>
      <w:proofErr w:type="spellStart"/>
      <w:r w:rsidRPr="00023F9B">
        <w:rPr>
          <w:rFonts w:eastAsia="Times New Roman"/>
          <w:lang w:eastAsia="en-ID"/>
        </w:rPr>
        <w:t>seperti</w:t>
      </w:r>
      <w:proofErr w:type="spellEnd"/>
      <w:r w:rsidRPr="00023F9B">
        <w:rPr>
          <w:rFonts w:eastAsia="Times New Roman"/>
          <w:lang w:eastAsia="en-ID"/>
        </w:rPr>
        <w:t xml:space="preserve"> </w:t>
      </w:r>
      <w:sdt>
        <w:sdtPr>
          <w:rPr>
            <w:rFonts w:eastAsia="Times New Roman"/>
            <w:lang w:eastAsia="en-ID"/>
          </w:rPr>
          <w:tag w:val="MENDELEY_CITATION_v3_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"/>
          <w:id w:val="-906995932"/>
          <w:placeholder>
            <w:docPart w:val="B95FC420DA3244618313898AC0538341"/>
          </w:placeholder>
        </w:sdtPr>
        <w:sdtContent>
          <w:r w:rsidR="0057422A" w:rsidRPr="0057422A">
            <w:rPr>
              <w:rFonts w:eastAsia="Times New Roman"/>
              <w:lang w:eastAsia="en-ID"/>
            </w:rPr>
            <w:t>Lischka (2015) dan S. N. Soroka (2006)</w:t>
          </w:r>
        </w:sdtContent>
      </w:sdt>
      <w:r w:rsidRPr="00023F9B">
        <w:rPr>
          <w:rFonts w:eastAsia="Times New Roman"/>
          <w:lang w:eastAsia="en-ID"/>
        </w:rPr>
        <w:t xml:space="preserve">. Hasil </w:t>
      </w:r>
      <w:proofErr w:type="spellStart"/>
      <w:r w:rsidRPr="00023F9B">
        <w:rPr>
          <w:rFonts w:eastAsia="Times New Roman"/>
          <w:lang w:eastAsia="en-ID"/>
        </w:rPr>
        <w:t>dari</w:t>
      </w:r>
      <w:proofErr w:type="spellEnd"/>
      <w:r w:rsidRPr="00023F9B">
        <w:rPr>
          <w:rFonts w:eastAsia="Times New Roman"/>
          <w:lang w:eastAsia="en-ID"/>
        </w:rPr>
        <w:t xml:space="preserve"> </w:t>
      </w:r>
      <w:proofErr w:type="spellStart"/>
      <w:r w:rsidRPr="00023F9B">
        <w:rPr>
          <w:rFonts w:eastAsia="Times New Roman"/>
          <w:lang w:eastAsia="en-ID"/>
        </w:rPr>
        <w:t>standarisasi</w:t>
      </w:r>
      <w:proofErr w:type="spellEnd"/>
      <w:r w:rsidRPr="00023F9B">
        <w:rPr>
          <w:rFonts w:eastAsia="Times New Roman"/>
          <w:lang w:eastAsia="en-ID"/>
        </w:rPr>
        <w:t xml:space="preserve"> </w:t>
      </w:r>
      <w:proofErr w:type="spellStart"/>
      <w:r w:rsidRPr="00023F9B">
        <w:rPr>
          <w:rFonts w:eastAsia="Times New Roman"/>
          <w:lang w:eastAsia="en-ID"/>
        </w:rPr>
        <w:t>keempat</w:t>
      </w:r>
      <w:proofErr w:type="spellEnd"/>
      <w:r w:rsidRPr="00023F9B">
        <w:rPr>
          <w:rFonts w:eastAsia="Times New Roman"/>
          <w:lang w:eastAsia="en-ID"/>
        </w:rPr>
        <w:t xml:space="preserve"> </w:t>
      </w:r>
      <w:proofErr w:type="spellStart"/>
      <w:r w:rsidRPr="00023F9B">
        <w:rPr>
          <w:rFonts w:eastAsia="Times New Roman"/>
          <w:lang w:eastAsia="en-ID"/>
        </w:rPr>
        <w:t>variabel</w:t>
      </w:r>
      <w:proofErr w:type="spellEnd"/>
      <w:r w:rsidRPr="00023F9B">
        <w:rPr>
          <w:rFonts w:eastAsia="Times New Roman"/>
          <w:lang w:eastAsia="en-ID"/>
        </w:rPr>
        <w:t xml:space="preserve"> </w:t>
      </w:r>
      <w:proofErr w:type="spellStart"/>
      <w:r w:rsidRPr="00023F9B">
        <w:rPr>
          <w:rFonts w:eastAsia="Times New Roman"/>
          <w:lang w:eastAsia="en-ID"/>
        </w:rPr>
        <w:t>direpresentasikan</w:t>
      </w:r>
      <w:proofErr w:type="spellEnd"/>
      <w:r w:rsidRPr="00023F9B">
        <w:rPr>
          <w:rFonts w:eastAsia="Times New Roman"/>
          <w:lang w:eastAsia="en-ID"/>
        </w:rPr>
        <w:t xml:space="preserve"> </w:t>
      </w:r>
      <w:r w:rsidRPr="0013044B">
        <w:rPr>
          <w:rFonts w:eastAsia="Times New Roman"/>
          <w:lang w:eastAsia="en-ID"/>
        </w:rPr>
        <w:t>pada</w:t>
      </w:r>
      <w:r w:rsidR="00023F9B" w:rsidRPr="0013044B">
        <w:rPr>
          <w:rFonts w:eastAsia="Times New Roman"/>
          <w:lang w:eastAsia="en-ID"/>
        </w:rPr>
        <w:t xml:space="preserve"> </w:t>
      </w:r>
      <w:r w:rsidR="0013044B" w:rsidRPr="0013044B">
        <w:rPr>
          <w:rFonts w:eastAsia="Times New Roman"/>
          <w:lang w:eastAsia="en-ID"/>
        </w:rPr>
        <w:fldChar w:fldCharType="begin"/>
      </w:r>
      <w:r w:rsidR="0013044B" w:rsidRPr="0013044B">
        <w:rPr>
          <w:rFonts w:eastAsia="Times New Roman"/>
          <w:lang w:eastAsia="en-ID"/>
        </w:rPr>
        <w:instrText xml:space="preserve"> REF _Ref182746529 \h  \* MERGEFORMAT </w:instrText>
      </w:r>
      <w:r w:rsidR="0013044B" w:rsidRPr="0013044B">
        <w:rPr>
          <w:rFonts w:eastAsia="Times New Roman"/>
          <w:lang w:eastAsia="en-ID"/>
        </w:rPr>
      </w:r>
      <w:r w:rsidR="0013044B" w:rsidRPr="0013044B">
        <w:rPr>
          <w:rFonts w:eastAsia="Times New Roman"/>
          <w:lang w:eastAsia="en-ID"/>
        </w:rPr>
        <w:fldChar w:fldCharType="separate"/>
      </w:r>
      <w:r w:rsidR="000B0ECF">
        <w:rPr>
          <w:rFonts w:eastAsia="Times New Roman"/>
          <w:b/>
          <w:bCs/>
          <w:lang w:val="en-US" w:eastAsia="en-ID"/>
        </w:rPr>
        <w:t>Error! Reference source not found.</w:t>
      </w:r>
      <w:r w:rsidR="0013044B" w:rsidRPr="0013044B">
        <w:rPr>
          <w:rFonts w:eastAsia="Times New Roman"/>
          <w:lang w:eastAsia="en-ID"/>
        </w:rPr>
        <w:fldChar w:fldCharType="end"/>
      </w:r>
      <w:r w:rsidRPr="00023F9B">
        <w:rPr>
          <w:rFonts w:eastAsia="Times New Roman"/>
          <w:lang w:eastAsia="en-ID"/>
        </w:rPr>
        <w:t>.</w:t>
      </w:r>
    </w:p>
    <w:p w14:paraId="549AC753" w14:textId="77777777" w:rsidR="00745FF9" w:rsidRPr="00023F9B" w:rsidRDefault="00745FF9" w:rsidP="00745FF9">
      <w:pPr>
        <w:spacing w:after="0" w:line="360" w:lineRule="auto"/>
        <w:ind w:firstLine="720"/>
        <w:jc w:val="both"/>
        <w:rPr>
          <w:rFonts w:eastAsia="Times New Roman"/>
          <w:lang w:eastAsia="en-ID"/>
        </w:rPr>
      </w:pPr>
    </w:p>
    <w:p w14:paraId="23836409" w14:textId="143954BC" w:rsidR="000E74DC" w:rsidRDefault="000E74DC" w:rsidP="000E74DC">
      <w:pPr>
        <w:pStyle w:val="Caption"/>
        <w:keepNext/>
      </w:pPr>
      <w:bookmarkStart w:id="192" w:name="_Toc186204243"/>
      <w:proofErr w:type="spellStart"/>
      <w:r>
        <w:lastRenderedPageBreak/>
        <w:t>Grafik</w:t>
      </w:r>
      <w:proofErr w:type="spellEnd"/>
      <w:r>
        <w:t xml:space="preserve"> </w:t>
      </w:r>
      <w:fldSimple w:instr=" STYLEREF 4 \s ">
        <w:r w:rsidR="000B0ECF">
          <w:rPr>
            <w:noProof/>
          </w:rPr>
          <w:t>4.1.2.3</w:t>
        </w:r>
      </w:fldSimple>
      <w:r w:rsidR="00C22639">
        <w:t>.</w:t>
      </w:r>
      <w:fldSimple w:instr=" SEQ Grafik \* ARABIC \s 4 ">
        <w:r w:rsidR="000B0ECF">
          <w:rPr>
            <w:noProof/>
          </w:rPr>
          <w:t>1</w:t>
        </w:r>
      </w:fldSimple>
      <w:r>
        <w:t xml:space="preserve"> </w:t>
      </w:r>
      <w:r w:rsidRPr="006D7379">
        <w:t xml:space="preserve">. Z-standardization </w:t>
      </w:r>
      <w:proofErr w:type="spellStart"/>
      <w:r w:rsidRPr="006D7379">
        <w:t>keempat</w:t>
      </w:r>
      <w:proofErr w:type="spellEnd"/>
      <w:r w:rsidRPr="006D7379">
        <w:t xml:space="preserve"> data series (</w:t>
      </w:r>
      <w:proofErr w:type="spellStart"/>
      <w:r w:rsidRPr="006D7379">
        <w:t>sumber</w:t>
      </w:r>
      <w:proofErr w:type="spellEnd"/>
      <w:r w:rsidRPr="006D7379">
        <w:t xml:space="preserve">: data </w:t>
      </w:r>
      <w:proofErr w:type="spellStart"/>
      <w:r w:rsidRPr="006D7379">
        <w:t>olahan</w:t>
      </w:r>
      <w:proofErr w:type="spellEnd"/>
      <w:r w:rsidRPr="006D7379">
        <w:t xml:space="preserve"> </w:t>
      </w:r>
      <w:proofErr w:type="spellStart"/>
      <w:r w:rsidRPr="006D7379">
        <w:t>penulis</w:t>
      </w:r>
      <w:proofErr w:type="spellEnd"/>
      <w:r w:rsidRPr="006D7379">
        <w:t>)</w:t>
      </w:r>
      <w:bookmarkEnd w:id="192"/>
    </w:p>
    <w:p w14:paraId="50DD8B40" w14:textId="77777777" w:rsidR="00745FF9" w:rsidRDefault="00745FF9" w:rsidP="00745FF9">
      <w:pPr>
        <w:keepNext/>
      </w:pPr>
      <w:r>
        <w:rPr>
          <w:noProof/>
        </w:rPr>
        <w:drawing>
          <wp:inline distT="0" distB="0" distL="0" distR="0" wp14:anchorId="0A8E4885" wp14:editId="0F80DA34">
            <wp:extent cx="5039995" cy="3218180"/>
            <wp:effectExtent l="0" t="0" r="8255" b="1270"/>
            <wp:docPr id="24863159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1599" name="Picture 2486315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9995" cy="3218180"/>
                    </a:xfrm>
                    <a:prstGeom prst="rect">
                      <a:avLst/>
                    </a:prstGeom>
                  </pic:spPr>
                </pic:pic>
              </a:graphicData>
            </a:graphic>
          </wp:inline>
        </w:drawing>
      </w:r>
    </w:p>
    <w:p w14:paraId="7D51D8B3" w14:textId="77777777" w:rsidR="0088723B" w:rsidRPr="0088723B" w:rsidRDefault="0088723B" w:rsidP="0088723B"/>
    <w:p w14:paraId="2C2F1A75" w14:textId="15E29C03" w:rsidR="00683D6E" w:rsidRDefault="001958A1" w:rsidP="0013044B">
      <w:pPr>
        <w:pStyle w:val="Heading4"/>
        <w:spacing w:after="240"/>
        <w:ind w:hanging="1440"/>
      </w:pPr>
      <w:bookmarkStart w:id="193" w:name="_Toc185002359"/>
      <w:bookmarkStart w:id="194" w:name="_Toc185928201"/>
      <w:proofErr w:type="spellStart"/>
      <w:r>
        <w:t>V</w:t>
      </w:r>
      <w:r w:rsidR="00683D6E">
        <w:t>ariabel</w:t>
      </w:r>
      <w:proofErr w:type="spellEnd"/>
      <w:r w:rsidR="00683D6E">
        <w:t xml:space="preserve"> </w:t>
      </w:r>
      <w:r w:rsidRPr="001958A1">
        <w:rPr>
          <w:i/>
          <w:iCs w:val="0"/>
        </w:rPr>
        <w:t>Dummy</w:t>
      </w:r>
      <w:r>
        <w:t xml:space="preserve"> </w:t>
      </w:r>
      <w:r w:rsidR="00683D6E">
        <w:t xml:space="preserve">dan </w:t>
      </w:r>
      <w:r w:rsidR="00683D6E" w:rsidRPr="001958A1">
        <w:rPr>
          <w:i/>
          <w:iCs w:val="0"/>
        </w:rPr>
        <w:t>Interaction-term</w:t>
      </w:r>
      <w:bookmarkEnd w:id="193"/>
      <w:r>
        <w:rPr>
          <w:i/>
          <w:iCs w:val="0"/>
        </w:rPr>
        <w:t>s</w:t>
      </w:r>
      <w:bookmarkEnd w:id="194"/>
    </w:p>
    <w:p w14:paraId="44089F63" w14:textId="6A911EAD" w:rsidR="0032353A" w:rsidRPr="0013044B" w:rsidRDefault="0032353A" w:rsidP="0032353A">
      <w:pPr>
        <w:spacing w:line="360" w:lineRule="auto"/>
        <w:ind w:firstLine="567"/>
        <w:jc w:val="both"/>
        <w:rPr>
          <w:rFonts w:eastAsia="Times New Roman"/>
          <w:lang w:eastAsia="en-ID"/>
        </w:rPr>
      </w:pPr>
      <w:r w:rsidRPr="0013044B">
        <w:rPr>
          <w:rFonts w:eastAsia="Times New Roman"/>
          <w:lang w:val="id-ID" w:eastAsia="en-ID"/>
        </w:rPr>
        <w:t xml:space="preserve">Dalam penelitian ini, ADF tidak hanya dilakukan terhadap variabel berita </w:t>
      </w:r>
      <w:r w:rsidR="003645B7" w:rsidRPr="003645B7">
        <w:rPr>
          <w:rFonts w:eastAsia="Times New Roman"/>
          <w:i/>
          <w:lang w:val="id-ID" w:eastAsia="en-ID"/>
        </w:rPr>
        <w:t>favorable</w:t>
      </w:r>
      <w:r w:rsidRPr="0013044B">
        <w:rPr>
          <w:rFonts w:eastAsia="Times New Roman"/>
          <w:lang w:val="id-ID" w:eastAsia="en-ID"/>
        </w:rPr>
        <w:t xml:space="preserve"> dan </w:t>
      </w:r>
      <w:r w:rsidR="003645B7" w:rsidRPr="003645B7">
        <w:rPr>
          <w:rFonts w:eastAsia="Times New Roman"/>
          <w:i/>
          <w:lang w:val="id-ID" w:eastAsia="en-ID"/>
        </w:rPr>
        <w:t>unfavorable</w:t>
      </w:r>
      <w:r w:rsidRPr="0013044B">
        <w:rPr>
          <w:rFonts w:eastAsia="Times New Roman"/>
          <w:lang w:val="id-ID" w:eastAsia="en-ID"/>
        </w:rPr>
        <w:t xml:space="preserve">, tetapi juga </w:t>
      </w:r>
      <w:r w:rsidRPr="0013044B">
        <w:rPr>
          <w:rFonts w:eastAsia="Times New Roman"/>
          <w:i/>
          <w:iCs/>
          <w:lang w:val="id-ID" w:eastAsia="en-ID"/>
        </w:rPr>
        <w:t>interaction terms</w:t>
      </w:r>
      <w:r w:rsidRPr="0013044B">
        <w:rPr>
          <w:rFonts w:eastAsia="Times New Roman"/>
          <w:lang w:val="id-ID" w:eastAsia="en-ID"/>
        </w:rPr>
        <w:t xml:space="preserve"> mereka (hasil interaksi dengan variabel</w:t>
      </w:r>
      <w:r w:rsidR="006A77A2">
        <w:rPr>
          <w:rFonts w:eastAsia="Times New Roman"/>
          <w:lang w:val="id-ID" w:eastAsia="en-ID"/>
        </w:rPr>
        <w:t xml:space="preserve"> </w:t>
      </w:r>
      <w:r w:rsidR="006A77A2" w:rsidRPr="006A77A2">
        <w:rPr>
          <w:rFonts w:eastAsia="Times New Roman"/>
          <w:i/>
          <w:iCs/>
          <w:lang w:val="id-ID" w:eastAsia="en-ID"/>
        </w:rPr>
        <w:t>dummy</w:t>
      </w:r>
      <w:r w:rsidRPr="0013044B">
        <w:rPr>
          <w:rFonts w:eastAsia="Times New Roman"/>
          <w:lang w:val="id-ID" w:eastAsia="en-ID"/>
        </w:rPr>
        <w:t xml:space="preserve">. Hal ini dikarekanan </w:t>
      </w:r>
      <w:r w:rsidRPr="006A77A2">
        <w:rPr>
          <w:rFonts w:eastAsia="Times New Roman"/>
          <w:i/>
          <w:iCs/>
          <w:lang w:val="id-ID" w:eastAsia="en-ID"/>
        </w:rPr>
        <w:t>interaction terms</w:t>
      </w:r>
      <w:r w:rsidRPr="0013044B">
        <w:rPr>
          <w:rFonts w:eastAsia="Times New Roman"/>
          <w:lang w:val="id-ID" w:eastAsia="en-ID"/>
        </w:rPr>
        <w:t xml:space="preserve"> yang dihasilkan digolongkan ke dalam sistem variabel endogen dalam VAR. Oleh karena itu, perlu dipastikan bahwa </w:t>
      </w:r>
      <w:r w:rsidRPr="006A77A2">
        <w:rPr>
          <w:rFonts w:eastAsia="Times New Roman"/>
          <w:i/>
          <w:iCs/>
          <w:lang w:val="id-ID" w:eastAsia="en-ID"/>
        </w:rPr>
        <w:t>interaction terms</w:t>
      </w:r>
      <w:r w:rsidRPr="0013044B">
        <w:rPr>
          <w:rFonts w:eastAsia="Times New Roman"/>
          <w:lang w:val="id-ID" w:eastAsia="en-ID"/>
        </w:rPr>
        <w:t xml:space="preserve"> yang akan digunakan terbukti stationer sebelum dilibatkan dalam kalkulasi </w:t>
      </w:r>
      <w:r w:rsidRPr="006A77A2">
        <w:rPr>
          <w:rFonts w:eastAsia="Times New Roman"/>
          <w:i/>
          <w:iCs/>
          <w:lang w:val="id-ID" w:eastAsia="en-ID"/>
        </w:rPr>
        <w:t>equations</w:t>
      </w:r>
      <w:r w:rsidRPr="0013044B">
        <w:rPr>
          <w:rFonts w:eastAsia="Times New Roman"/>
          <w:lang w:val="id-ID" w:eastAsia="en-ID"/>
        </w:rPr>
        <w:t>.</w:t>
      </w:r>
    </w:p>
    <w:p w14:paraId="19D78431" w14:textId="2D787C63" w:rsidR="0032353A" w:rsidRDefault="0032353A" w:rsidP="0032353A">
      <w:pPr>
        <w:pStyle w:val="Caption"/>
        <w:keepNext/>
        <w:spacing w:after="0"/>
        <w:jc w:val="both"/>
      </w:pPr>
      <w:bookmarkStart w:id="195" w:name="_Ref184719228"/>
      <w:bookmarkStart w:id="196" w:name="_Toc184907331"/>
      <w:bookmarkStart w:id="197" w:name="_Toc184908893"/>
      <w:r>
        <w:t xml:space="preserve">Tabel </w:t>
      </w:r>
      <w:fldSimple w:instr=" STYLEREF 3 \s ">
        <w:r w:rsidR="000B0ECF">
          <w:rPr>
            <w:noProof/>
          </w:rPr>
          <w:t>4.1.2</w:t>
        </w:r>
      </w:fldSimple>
      <w:r w:rsidR="00030F6A">
        <w:t>.</w:t>
      </w:r>
      <w:bookmarkEnd w:id="195"/>
      <w:r w:rsidR="00395533">
        <w:t>4.</w:t>
      </w:r>
      <w:proofErr w:type="gramStart"/>
      <w:r w:rsidR="00395533">
        <w:t>1</w:t>
      </w:r>
      <w:r>
        <w:t xml:space="preserve">  ADF</w:t>
      </w:r>
      <w:proofErr w:type="gramEnd"/>
      <w:r>
        <w:t xml:space="preserve"> results interaction terms</w:t>
      </w:r>
      <w:bookmarkEnd w:id="196"/>
      <w:bookmarkEnd w:id="197"/>
    </w:p>
    <w:p w14:paraId="7BF6FC80" w14:textId="77777777" w:rsidR="0032353A" w:rsidRDefault="0032353A" w:rsidP="0032353A">
      <w:pPr>
        <w:spacing w:after="0" w:line="360" w:lineRule="auto"/>
        <w:jc w:val="both"/>
        <w:rPr>
          <w:rFonts w:eastAsia="Times New Roman"/>
          <w:lang w:eastAsia="en-ID"/>
        </w:rPr>
      </w:pPr>
      <w:r>
        <w:rPr>
          <w:rFonts w:eastAsia="Times New Roman"/>
          <w:noProof/>
          <w:lang w:eastAsia="en-ID"/>
        </w:rPr>
        <w:drawing>
          <wp:inline distT="0" distB="0" distL="0" distR="0" wp14:anchorId="6E0618BD" wp14:editId="7AEFF85A">
            <wp:extent cx="5039995" cy="958215"/>
            <wp:effectExtent l="0" t="0" r="8255" b="0"/>
            <wp:docPr id="153051224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12241" name="Picture 153051224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958215"/>
                    </a:xfrm>
                    <a:prstGeom prst="rect">
                      <a:avLst/>
                    </a:prstGeom>
                  </pic:spPr>
                </pic:pic>
              </a:graphicData>
            </a:graphic>
          </wp:inline>
        </w:drawing>
      </w:r>
    </w:p>
    <w:p w14:paraId="4D41BD40" w14:textId="1146DE68" w:rsidR="0032353A" w:rsidRPr="0013044B" w:rsidRDefault="0032353A" w:rsidP="0032353A">
      <w:pPr>
        <w:spacing w:line="360" w:lineRule="auto"/>
        <w:ind w:firstLine="720"/>
        <w:jc w:val="both"/>
        <w:rPr>
          <w:rFonts w:eastAsia="Times New Roman"/>
          <w:lang w:eastAsia="en-ID"/>
        </w:rPr>
      </w:pPr>
      <w:proofErr w:type="spellStart"/>
      <w:r w:rsidRPr="0013044B">
        <w:rPr>
          <w:rFonts w:eastAsia="Times New Roman"/>
          <w:lang w:eastAsia="en-ID"/>
        </w:rPr>
        <w:t>Berdasarkan</w:t>
      </w:r>
      <w:proofErr w:type="spellEnd"/>
      <w:r w:rsidR="0013044B" w:rsidRPr="0013044B">
        <w:rPr>
          <w:rFonts w:eastAsia="Times New Roman"/>
          <w:lang w:eastAsia="en-ID"/>
        </w:rPr>
        <w:t xml:space="preserve"> </w:t>
      </w:r>
      <w:r w:rsidR="0013044B" w:rsidRPr="0013044B">
        <w:rPr>
          <w:rFonts w:eastAsia="Times New Roman"/>
          <w:lang w:eastAsia="en-ID"/>
        </w:rPr>
        <w:fldChar w:fldCharType="begin"/>
      </w:r>
      <w:r w:rsidR="0013044B" w:rsidRPr="0013044B">
        <w:rPr>
          <w:rFonts w:eastAsia="Times New Roman"/>
          <w:lang w:eastAsia="en-ID"/>
        </w:rPr>
        <w:instrText xml:space="preserve"> REF _Ref184719228 \h  \* MERGEFORMAT </w:instrText>
      </w:r>
      <w:r w:rsidR="0013044B" w:rsidRPr="0013044B">
        <w:rPr>
          <w:rFonts w:eastAsia="Times New Roman"/>
          <w:lang w:eastAsia="en-ID"/>
        </w:rPr>
      </w:r>
      <w:r w:rsidR="0013044B" w:rsidRPr="0013044B">
        <w:rPr>
          <w:rFonts w:eastAsia="Times New Roman"/>
          <w:lang w:eastAsia="en-ID"/>
        </w:rPr>
        <w:fldChar w:fldCharType="separate"/>
      </w:r>
      <w:r w:rsidR="000B0ECF">
        <w:t xml:space="preserve">Tabel </w:t>
      </w:r>
      <w:r w:rsidR="000B0ECF">
        <w:rPr>
          <w:noProof/>
        </w:rPr>
        <w:t>4.1.2.</w:t>
      </w:r>
      <w:r w:rsidR="0013044B" w:rsidRPr="0013044B">
        <w:rPr>
          <w:rFonts w:eastAsia="Times New Roman"/>
          <w:lang w:eastAsia="en-ID"/>
        </w:rPr>
        <w:fldChar w:fldCharType="end"/>
      </w:r>
      <w:r w:rsidRPr="0013044B">
        <w:rPr>
          <w:rFonts w:eastAsia="Times New Roman"/>
          <w:lang w:eastAsia="en-ID"/>
        </w:rPr>
        <w:t>,</w:t>
      </w:r>
      <w:r w:rsidR="00E50C12">
        <w:rPr>
          <w:rFonts w:eastAsia="Times New Roman"/>
          <w:lang w:eastAsia="en-ID"/>
        </w:rPr>
        <w:t xml:space="preserve"> </w:t>
      </w:r>
      <w:proofErr w:type="spellStart"/>
      <w:r w:rsidRPr="0013044B">
        <w:rPr>
          <w:rFonts w:eastAsia="Times New Roman"/>
          <w:lang w:eastAsia="en-ID"/>
        </w:rPr>
        <w:t>terlihat</w:t>
      </w:r>
      <w:proofErr w:type="spellEnd"/>
      <w:r w:rsidRPr="0013044B">
        <w:rPr>
          <w:rFonts w:eastAsia="Times New Roman"/>
          <w:lang w:eastAsia="en-ID"/>
        </w:rPr>
        <w:t xml:space="preserve"> </w:t>
      </w:r>
      <w:proofErr w:type="spellStart"/>
      <w:r w:rsidRPr="0013044B">
        <w:rPr>
          <w:rFonts w:eastAsia="Times New Roman"/>
          <w:lang w:eastAsia="en-ID"/>
        </w:rPr>
        <w:t>bahwa</w:t>
      </w:r>
      <w:proofErr w:type="spellEnd"/>
      <w:r w:rsidRPr="0013044B">
        <w:rPr>
          <w:rFonts w:eastAsia="Times New Roman"/>
          <w:lang w:eastAsia="en-ID"/>
        </w:rPr>
        <w:t xml:space="preserve"> </w:t>
      </w:r>
      <w:r w:rsidRPr="0013044B">
        <w:rPr>
          <w:rFonts w:eastAsia="Times New Roman"/>
          <w:i/>
          <w:iCs/>
          <w:lang w:eastAsia="en-ID"/>
        </w:rPr>
        <w:t>interaction terms</w:t>
      </w:r>
      <w:r w:rsidRPr="0013044B">
        <w:rPr>
          <w:rFonts w:eastAsia="Times New Roman"/>
          <w:lang w:eastAsia="en-ID"/>
        </w:rPr>
        <w:t xml:space="preserve"> </w:t>
      </w:r>
      <w:proofErr w:type="spellStart"/>
      <w:r w:rsidRPr="0013044B">
        <w:rPr>
          <w:rFonts w:eastAsia="Times New Roman"/>
          <w:lang w:eastAsia="en-ID"/>
        </w:rPr>
        <w:t>dari</w:t>
      </w:r>
      <w:proofErr w:type="spellEnd"/>
      <w:r w:rsidRPr="0013044B">
        <w:rPr>
          <w:rFonts w:eastAsia="Times New Roman"/>
          <w:lang w:eastAsia="en-ID"/>
        </w:rPr>
        <w:t xml:space="preserve"> </w:t>
      </w:r>
      <w:proofErr w:type="spellStart"/>
      <w:r w:rsidRPr="0013044B">
        <w:rPr>
          <w:rFonts w:eastAsia="Times New Roman"/>
          <w:lang w:eastAsia="en-ID"/>
        </w:rPr>
        <w:t>berita</w:t>
      </w:r>
      <w:proofErr w:type="spellEnd"/>
      <w:r w:rsidRPr="0013044B">
        <w:rPr>
          <w:rFonts w:eastAsia="Times New Roman"/>
          <w:lang w:eastAsia="en-ID"/>
        </w:rPr>
        <w:t xml:space="preserve"> </w:t>
      </w:r>
      <w:proofErr w:type="spellStart"/>
      <w:r w:rsidR="003645B7" w:rsidRPr="003645B7">
        <w:rPr>
          <w:rFonts w:eastAsia="Times New Roman"/>
          <w:i/>
          <w:lang w:eastAsia="en-ID"/>
        </w:rPr>
        <w:t>favorable</w:t>
      </w:r>
      <w:proofErr w:type="spellEnd"/>
      <w:r w:rsidRPr="0013044B">
        <w:rPr>
          <w:rFonts w:eastAsia="Times New Roman"/>
          <w:lang w:eastAsia="en-ID"/>
        </w:rPr>
        <w:t xml:space="preserve"> </w:t>
      </w:r>
      <w:proofErr w:type="spellStart"/>
      <w:r w:rsidRPr="0013044B">
        <w:rPr>
          <w:rFonts w:eastAsia="Times New Roman"/>
          <w:lang w:eastAsia="en-ID"/>
        </w:rPr>
        <w:t>dengan</w:t>
      </w:r>
      <w:proofErr w:type="spellEnd"/>
      <w:r w:rsidRPr="0013044B">
        <w:rPr>
          <w:rFonts w:eastAsia="Times New Roman"/>
          <w:lang w:eastAsia="en-ID"/>
        </w:rPr>
        <w:t xml:space="preserve"> D2019-2020 </w:t>
      </w:r>
      <w:proofErr w:type="spellStart"/>
      <w:r w:rsidRPr="0013044B">
        <w:rPr>
          <w:rFonts w:eastAsia="Times New Roman"/>
          <w:lang w:eastAsia="en-ID"/>
        </w:rPr>
        <w:t>tidak</w:t>
      </w:r>
      <w:proofErr w:type="spellEnd"/>
      <w:r w:rsidRPr="0013044B">
        <w:rPr>
          <w:rFonts w:eastAsia="Times New Roman"/>
          <w:lang w:eastAsia="en-ID"/>
        </w:rPr>
        <w:t xml:space="preserve"> stationer, </w:t>
      </w:r>
      <w:proofErr w:type="spellStart"/>
      <w:r w:rsidRPr="0013044B">
        <w:rPr>
          <w:rFonts w:eastAsia="Times New Roman"/>
          <w:lang w:eastAsia="en-ID"/>
        </w:rPr>
        <w:t>begitu</w:t>
      </w:r>
      <w:proofErr w:type="spellEnd"/>
      <w:r w:rsidRPr="0013044B">
        <w:rPr>
          <w:rFonts w:eastAsia="Times New Roman"/>
          <w:lang w:eastAsia="en-ID"/>
        </w:rPr>
        <w:t xml:space="preserve"> pula </w:t>
      </w:r>
      <w:proofErr w:type="spellStart"/>
      <w:r w:rsidRPr="0013044B">
        <w:rPr>
          <w:rFonts w:eastAsia="Times New Roman"/>
          <w:lang w:eastAsia="en-ID"/>
        </w:rPr>
        <w:t>dengan</w:t>
      </w:r>
      <w:proofErr w:type="spellEnd"/>
      <w:r w:rsidRPr="0013044B">
        <w:rPr>
          <w:rFonts w:eastAsia="Times New Roman"/>
          <w:lang w:eastAsia="en-ID"/>
        </w:rPr>
        <w:t xml:space="preserve"> </w:t>
      </w:r>
      <w:r w:rsidRPr="00573C2B">
        <w:rPr>
          <w:rFonts w:eastAsia="Times New Roman"/>
          <w:i/>
          <w:iCs/>
          <w:lang w:eastAsia="en-ID"/>
        </w:rPr>
        <w:t>interaction term</w:t>
      </w:r>
      <w:r w:rsidRPr="0013044B">
        <w:rPr>
          <w:rFonts w:eastAsia="Times New Roman"/>
          <w:lang w:eastAsia="en-ID"/>
        </w:rPr>
        <w:t xml:space="preserve"> </w:t>
      </w:r>
      <w:proofErr w:type="spellStart"/>
      <w:r w:rsidRPr="0013044B">
        <w:rPr>
          <w:rFonts w:eastAsia="Times New Roman"/>
          <w:lang w:eastAsia="en-ID"/>
        </w:rPr>
        <w:t>dari</w:t>
      </w:r>
      <w:proofErr w:type="spellEnd"/>
      <w:r w:rsidRPr="0013044B">
        <w:rPr>
          <w:rFonts w:eastAsia="Times New Roman"/>
          <w:lang w:eastAsia="en-ID"/>
        </w:rPr>
        <w:t xml:space="preserve"> </w:t>
      </w:r>
      <w:proofErr w:type="spellStart"/>
      <w:r w:rsidRPr="0013044B">
        <w:rPr>
          <w:rFonts w:eastAsia="Times New Roman"/>
          <w:lang w:eastAsia="en-ID"/>
        </w:rPr>
        <w:t>berita</w:t>
      </w:r>
      <w:proofErr w:type="spellEnd"/>
      <w:r w:rsidRPr="0013044B">
        <w:rPr>
          <w:rFonts w:eastAsia="Times New Roman"/>
          <w:lang w:eastAsia="en-ID"/>
        </w:rPr>
        <w:t xml:space="preserve"> </w:t>
      </w:r>
      <w:proofErr w:type="spellStart"/>
      <w:r w:rsidR="003645B7" w:rsidRPr="003645B7">
        <w:rPr>
          <w:rFonts w:eastAsia="Times New Roman"/>
          <w:i/>
          <w:lang w:eastAsia="en-ID"/>
        </w:rPr>
        <w:t>unfavorable</w:t>
      </w:r>
      <w:proofErr w:type="spellEnd"/>
      <w:r w:rsidRPr="0013044B">
        <w:rPr>
          <w:rFonts w:eastAsia="Times New Roman"/>
          <w:lang w:eastAsia="en-ID"/>
        </w:rPr>
        <w:t xml:space="preserve"> </w:t>
      </w:r>
      <w:proofErr w:type="spellStart"/>
      <w:r w:rsidRPr="0013044B">
        <w:rPr>
          <w:rFonts w:eastAsia="Times New Roman"/>
          <w:lang w:eastAsia="en-ID"/>
        </w:rPr>
        <w:t>terhadap</w:t>
      </w:r>
      <w:proofErr w:type="spellEnd"/>
      <w:r w:rsidRPr="0013044B">
        <w:rPr>
          <w:rFonts w:eastAsia="Times New Roman"/>
          <w:lang w:eastAsia="en-ID"/>
        </w:rPr>
        <w:t xml:space="preserve"> D2021-2024. Oleh </w:t>
      </w:r>
      <w:proofErr w:type="spellStart"/>
      <w:r w:rsidRPr="0013044B">
        <w:rPr>
          <w:rFonts w:eastAsia="Times New Roman"/>
          <w:lang w:eastAsia="en-ID"/>
        </w:rPr>
        <w:t>karena</w:t>
      </w:r>
      <w:proofErr w:type="spellEnd"/>
      <w:r w:rsidRPr="0013044B">
        <w:rPr>
          <w:rFonts w:eastAsia="Times New Roman"/>
          <w:lang w:eastAsia="en-ID"/>
        </w:rPr>
        <w:t xml:space="preserve"> </w:t>
      </w:r>
      <w:proofErr w:type="spellStart"/>
      <w:r w:rsidRPr="0013044B">
        <w:rPr>
          <w:rFonts w:eastAsia="Times New Roman"/>
          <w:lang w:eastAsia="en-ID"/>
        </w:rPr>
        <w:t>itu</w:t>
      </w:r>
      <w:proofErr w:type="spellEnd"/>
      <w:r w:rsidRPr="0013044B">
        <w:rPr>
          <w:rFonts w:eastAsia="Times New Roman"/>
          <w:lang w:eastAsia="en-ID"/>
        </w:rPr>
        <w:t xml:space="preserve">, </w:t>
      </w:r>
      <w:proofErr w:type="spellStart"/>
      <w:r w:rsidRPr="0013044B">
        <w:rPr>
          <w:rFonts w:eastAsia="Times New Roman"/>
          <w:lang w:eastAsia="en-ID"/>
        </w:rPr>
        <w:t>kedua</w:t>
      </w:r>
      <w:proofErr w:type="spellEnd"/>
      <w:r w:rsidRPr="0013044B">
        <w:rPr>
          <w:rFonts w:eastAsia="Times New Roman"/>
          <w:lang w:eastAsia="en-ID"/>
        </w:rPr>
        <w:t xml:space="preserve"> interaction </w:t>
      </w:r>
      <w:r w:rsidRPr="0013044B">
        <w:rPr>
          <w:rFonts w:eastAsia="Times New Roman"/>
          <w:lang w:eastAsia="en-ID"/>
        </w:rPr>
        <w:lastRenderedPageBreak/>
        <w:t xml:space="preserve">terms </w:t>
      </w:r>
      <w:proofErr w:type="spellStart"/>
      <w:r w:rsidRPr="0013044B">
        <w:rPr>
          <w:rFonts w:eastAsia="Times New Roman"/>
          <w:lang w:eastAsia="en-ID"/>
        </w:rPr>
        <w:t>ini</w:t>
      </w:r>
      <w:proofErr w:type="spellEnd"/>
      <w:r w:rsidRPr="0013044B">
        <w:rPr>
          <w:rFonts w:eastAsia="Times New Roman"/>
          <w:lang w:eastAsia="en-ID"/>
        </w:rPr>
        <w:t xml:space="preserve"> </w:t>
      </w:r>
      <w:proofErr w:type="spellStart"/>
      <w:r w:rsidRPr="0013044B">
        <w:rPr>
          <w:rFonts w:eastAsia="Times New Roman"/>
          <w:lang w:eastAsia="en-ID"/>
        </w:rPr>
        <w:t>melalui</w:t>
      </w:r>
      <w:proofErr w:type="spellEnd"/>
      <w:r w:rsidRPr="0013044B">
        <w:rPr>
          <w:rFonts w:eastAsia="Times New Roman"/>
          <w:lang w:eastAsia="en-ID"/>
        </w:rPr>
        <w:t xml:space="preserve"> proses </w:t>
      </w:r>
      <w:r w:rsidRPr="0013044B">
        <w:rPr>
          <w:rFonts w:eastAsia="Times New Roman"/>
          <w:i/>
          <w:iCs/>
          <w:lang w:eastAsia="en-ID"/>
        </w:rPr>
        <w:t>differencing</w:t>
      </w:r>
      <w:r w:rsidRPr="0013044B">
        <w:rPr>
          <w:rFonts w:eastAsia="Times New Roman"/>
          <w:lang w:eastAsia="en-ID"/>
        </w:rPr>
        <w:t xml:space="preserve"> </w:t>
      </w:r>
      <w:proofErr w:type="spellStart"/>
      <w:r w:rsidRPr="0013044B">
        <w:rPr>
          <w:rFonts w:eastAsia="Times New Roman"/>
          <w:lang w:eastAsia="en-ID"/>
        </w:rPr>
        <w:t>untuk</w:t>
      </w:r>
      <w:proofErr w:type="spellEnd"/>
      <w:r w:rsidRPr="0013044B">
        <w:rPr>
          <w:rFonts w:eastAsia="Times New Roman"/>
          <w:lang w:eastAsia="en-ID"/>
        </w:rPr>
        <w:t xml:space="preserve"> </w:t>
      </w:r>
      <w:proofErr w:type="spellStart"/>
      <w:r w:rsidRPr="0013044B">
        <w:rPr>
          <w:rFonts w:eastAsia="Times New Roman"/>
          <w:lang w:eastAsia="en-ID"/>
        </w:rPr>
        <w:t>ditransformasikan</w:t>
      </w:r>
      <w:proofErr w:type="spellEnd"/>
      <w:r w:rsidRPr="0013044B">
        <w:rPr>
          <w:rFonts w:eastAsia="Times New Roman"/>
          <w:lang w:eastAsia="en-ID"/>
        </w:rPr>
        <w:t xml:space="preserve"> </w:t>
      </w:r>
      <w:proofErr w:type="spellStart"/>
      <w:r w:rsidRPr="0013044B">
        <w:rPr>
          <w:rFonts w:eastAsia="Times New Roman"/>
          <w:lang w:eastAsia="en-ID"/>
        </w:rPr>
        <w:t>menjadi</w:t>
      </w:r>
      <w:proofErr w:type="spellEnd"/>
      <w:r w:rsidRPr="0013044B">
        <w:rPr>
          <w:rFonts w:eastAsia="Times New Roman"/>
          <w:lang w:eastAsia="en-ID"/>
        </w:rPr>
        <w:t xml:space="preserve"> </w:t>
      </w:r>
      <w:proofErr w:type="spellStart"/>
      <w:r w:rsidRPr="0013044B">
        <w:rPr>
          <w:rFonts w:eastAsia="Times New Roman"/>
          <w:lang w:eastAsia="en-ID"/>
        </w:rPr>
        <w:t>variabel</w:t>
      </w:r>
      <w:proofErr w:type="spellEnd"/>
      <w:r w:rsidRPr="0013044B">
        <w:rPr>
          <w:rFonts w:eastAsia="Times New Roman"/>
          <w:lang w:eastAsia="en-ID"/>
        </w:rPr>
        <w:t xml:space="preserve"> yang stationer</w:t>
      </w:r>
      <w:r w:rsidR="00581229">
        <w:rPr>
          <w:rFonts w:eastAsia="Times New Roman"/>
          <w:lang w:eastAsia="en-ID"/>
        </w:rPr>
        <w:t xml:space="preserve"> pada </w:t>
      </w:r>
      <w:r w:rsidR="00581229" w:rsidRPr="0013044B">
        <w:rPr>
          <w:rFonts w:eastAsia="Times New Roman"/>
          <w:lang w:eastAsia="en-ID"/>
        </w:rPr>
        <w:t xml:space="preserve">level </w:t>
      </w:r>
      <w:proofErr w:type="spellStart"/>
      <w:r w:rsidR="00581229" w:rsidRPr="0013044B">
        <w:rPr>
          <w:rFonts w:eastAsia="Times New Roman"/>
          <w:lang w:eastAsia="en-ID"/>
        </w:rPr>
        <w:t>pertama</w:t>
      </w:r>
      <w:proofErr w:type="spellEnd"/>
      <w:r w:rsidR="00581229" w:rsidRPr="0013044B">
        <w:rPr>
          <w:rFonts w:eastAsia="Times New Roman"/>
          <w:lang w:eastAsia="en-ID"/>
        </w:rPr>
        <w:t xml:space="preserve"> (</w:t>
      </w:r>
      <w:proofErr w:type="gramStart"/>
      <w:r w:rsidR="00581229" w:rsidRPr="00581229">
        <w:rPr>
          <w:rFonts w:eastAsia="Times New Roman"/>
          <w:i/>
          <w:iCs/>
          <w:lang w:eastAsia="en-ID"/>
        </w:rPr>
        <w:t>I</w:t>
      </w:r>
      <w:r w:rsidR="00581229" w:rsidRPr="0013044B">
        <w:rPr>
          <w:rFonts w:eastAsia="Times New Roman"/>
          <w:lang w:eastAsia="en-ID"/>
        </w:rPr>
        <w:t>(</w:t>
      </w:r>
      <w:proofErr w:type="gramEnd"/>
      <w:r w:rsidR="00581229" w:rsidRPr="0013044B">
        <w:rPr>
          <w:rFonts w:eastAsia="Times New Roman"/>
          <w:lang w:eastAsia="en-ID"/>
        </w:rPr>
        <w:t>1))</w:t>
      </w:r>
      <w:r w:rsidRPr="0013044B">
        <w:rPr>
          <w:rFonts w:eastAsia="Times New Roman"/>
          <w:lang w:eastAsia="en-ID"/>
        </w:rPr>
        <w:t>.</w:t>
      </w:r>
    </w:p>
    <w:p w14:paraId="32D9F6A9" w14:textId="77777777" w:rsidR="00745FF9" w:rsidRPr="0013044B" w:rsidRDefault="00745FF9" w:rsidP="00745FF9"/>
    <w:p w14:paraId="2616C80E" w14:textId="77777777" w:rsidR="00683D6E" w:rsidRDefault="00683D6E" w:rsidP="0013044B">
      <w:pPr>
        <w:pStyle w:val="Heading4"/>
        <w:spacing w:after="240"/>
        <w:ind w:hanging="1440"/>
      </w:pPr>
      <w:bookmarkStart w:id="198" w:name="_Toc185002360"/>
      <w:bookmarkStart w:id="199" w:name="_Toc185928202"/>
      <w:proofErr w:type="spellStart"/>
      <w:r>
        <w:t>Penentuan</w:t>
      </w:r>
      <w:proofErr w:type="spellEnd"/>
      <w:r>
        <w:t xml:space="preserve"> Lag Optimal</w:t>
      </w:r>
      <w:bookmarkEnd w:id="198"/>
      <w:bookmarkEnd w:id="199"/>
    </w:p>
    <w:p w14:paraId="0D3B41F8" w14:textId="4B0ECE6C" w:rsidR="00AC7B4B" w:rsidRPr="0013044B" w:rsidRDefault="00AC7B4B" w:rsidP="00AC7B4B">
      <w:pPr>
        <w:spacing w:after="0" w:line="360" w:lineRule="auto"/>
        <w:ind w:firstLine="720"/>
        <w:jc w:val="both"/>
      </w:pPr>
      <w:proofErr w:type="spellStart"/>
      <w:r w:rsidRPr="0013044B">
        <w:t>Menurut</w:t>
      </w:r>
      <w:proofErr w:type="spellEnd"/>
      <w:r w:rsidRPr="0013044B">
        <w:t xml:space="preserve"> </w:t>
      </w:r>
      <w:sdt>
        <w:sdtPr>
          <w:tag w:val="MENDELEY_CITATION_v3_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"/>
          <w:id w:val="661507195"/>
          <w:placeholder>
            <w:docPart w:val="748ED08AE9AA4719B87398CDEF9295BD"/>
          </w:placeholder>
        </w:sdtPr>
        <w:sdtContent>
          <w:r w:rsidR="0057422A" w:rsidRPr="0057422A">
            <w:t>Chatfield (2003)</w:t>
          </w:r>
        </w:sdtContent>
      </w:sdt>
      <w:r w:rsidRPr="0013044B">
        <w:t xml:space="preserve">, </w:t>
      </w:r>
      <w:proofErr w:type="spellStart"/>
      <w:r w:rsidRPr="0013044B">
        <w:t>pendekatan</w:t>
      </w:r>
      <w:proofErr w:type="spellEnd"/>
      <w:r w:rsidRPr="0013044B">
        <w:t xml:space="preserve"> </w:t>
      </w:r>
      <w:proofErr w:type="spellStart"/>
      <w:r w:rsidRPr="0013044B">
        <w:t>alternatif</w:t>
      </w:r>
      <w:proofErr w:type="spellEnd"/>
      <w:r w:rsidRPr="0013044B">
        <w:t xml:space="preserve"> </w:t>
      </w:r>
      <w:proofErr w:type="spellStart"/>
      <w:r w:rsidRPr="0013044B">
        <w:t>dalam</w:t>
      </w:r>
      <w:proofErr w:type="spellEnd"/>
      <w:r w:rsidRPr="0013044B">
        <w:t xml:space="preserve"> </w:t>
      </w:r>
      <w:proofErr w:type="spellStart"/>
      <w:r w:rsidRPr="0013044B">
        <w:t>pemilihan</w:t>
      </w:r>
      <w:proofErr w:type="spellEnd"/>
      <w:r w:rsidRPr="0013044B">
        <w:t xml:space="preserve"> model VAR </w:t>
      </w:r>
      <w:proofErr w:type="spellStart"/>
      <w:r w:rsidRPr="0013044B">
        <w:t>adalah</w:t>
      </w:r>
      <w:proofErr w:type="spellEnd"/>
      <w:r w:rsidRPr="0013044B">
        <w:t xml:space="preserve"> </w:t>
      </w:r>
      <w:proofErr w:type="spellStart"/>
      <w:r w:rsidRPr="0013044B">
        <w:t>dengan</w:t>
      </w:r>
      <w:proofErr w:type="spellEnd"/>
      <w:r w:rsidRPr="0013044B">
        <w:t xml:space="preserve"> </w:t>
      </w:r>
      <w:proofErr w:type="spellStart"/>
      <w:r w:rsidRPr="0013044B">
        <w:t>melakukan</w:t>
      </w:r>
      <w:proofErr w:type="spellEnd"/>
      <w:r w:rsidRPr="0013044B">
        <w:t xml:space="preserve"> </w:t>
      </w:r>
      <w:proofErr w:type="spellStart"/>
      <w:r w:rsidRPr="0013044B">
        <w:t>serangkaian</w:t>
      </w:r>
      <w:proofErr w:type="spellEnd"/>
      <w:r w:rsidRPr="0013044B">
        <w:t xml:space="preserve"> uji </w:t>
      </w:r>
      <w:proofErr w:type="spellStart"/>
      <w:r w:rsidRPr="0013044B">
        <w:t>hipotesis</w:t>
      </w:r>
      <w:proofErr w:type="spellEnd"/>
      <w:r w:rsidRPr="0013044B">
        <w:t xml:space="preserve"> </w:t>
      </w:r>
      <w:proofErr w:type="spellStart"/>
      <w:r w:rsidRPr="0013044B">
        <w:t>atau</w:t>
      </w:r>
      <w:proofErr w:type="spellEnd"/>
      <w:r w:rsidRPr="0013044B">
        <w:t xml:space="preserve"> </w:t>
      </w:r>
      <w:proofErr w:type="spellStart"/>
      <w:r w:rsidRPr="0013044B">
        <w:t>menggunakan</w:t>
      </w:r>
      <w:proofErr w:type="spellEnd"/>
      <w:r w:rsidRPr="0013044B">
        <w:t xml:space="preserve"> </w:t>
      </w:r>
      <w:proofErr w:type="spellStart"/>
      <w:r w:rsidRPr="0013044B">
        <w:t>kriteria</w:t>
      </w:r>
      <w:proofErr w:type="spellEnd"/>
      <w:r w:rsidRPr="0013044B">
        <w:t xml:space="preserve"> </w:t>
      </w:r>
      <w:proofErr w:type="spellStart"/>
      <w:r w:rsidRPr="0013044B">
        <w:t>pemilihan</w:t>
      </w:r>
      <w:proofErr w:type="spellEnd"/>
      <w:r w:rsidRPr="0013044B">
        <w:t xml:space="preserve"> model. Oleh </w:t>
      </w:r>
      <w:proofErr w:type="spellStart"/>
      <w:r w:rsidRPr="0013044B">
        <w:t>karena</w:t>
      </w:r>
      <w:proofErr w:type="spellEnd"/>
      <w:r w:rsidRPr="0013044B">
        <w:t xml:space="preserve"> </w:t>
      </w:r>
      <w:proofErr w:type="spellStart"/>
      <w:r w:rsidRPr="0013044B">
        <w:t>itu</w:t>
      </w:r>
      <w:proofErr w:type="spellEnd"/>
      <w:r w:rsidRPr="0013044B">
        <w:t xml:space="preserve">, </w:t>
      </w:r>
      <w:proofErr w:type="spellStart"/>
      <w:r w:rsidRPr="0013044B">
        <w:t>memilih</w:t>
      </w:r>
      <w:proofErr w:type="spellEnd"/>
      <w:r w:rsidRPr="0013044B">
        <w:t xml:space="preserve"> model yang </w:t>
      </w:r>
      <w:proofErr w:type="spellStart"/>
      <w:r w:rsidRPr="0013044B">
        <w:t>memberikan</w:t>
      </w:r>
      <w:proofErr w:type="spellEnd"/>
      <w:r w:rsidRPr="0013044B">
        <w:t xml:space="preserve"> </w:t>
      </w:r>
      <w:proofErr w:type="spellStart"/>
      <w:r w:rsidRPr="0013044B">
        <w:t>kecocokan</w:t>
      </w:r>
      <w:proofErr w:type="spellEnd"/>
      <w:r w:rsidRPr="0013044B">
        <w:t xml:space="preserve"> </w:t>
      </w:r>
      <w:proofErr w:type="spellStart"/>
      <w:r w:rsidRPr="0013044B">
        <w:t>terbaik</w:t>
      </w:r>
      <w:proofErr w:type="spellEnd"/>
      <w:r w:rsidRPr="0013044B">
        <w:t xml:space="preserve"> </w:t>
      </w:r>
      <w:proofErr w:type="spellStart"/>
      <w:r w:rsidRPr="0013044B">
        <w:t>tidak</w:t>
      </w:r>
      <w:proofErr w:type="spellEnd"/>
      <w:r w:rsidRPr="0013044B">
        <w:t xml:space="preserve"> </w:t>
      </w:r>
      <w:proofErr w:type="spellStart"/>
      <w:r w:rsidRPr="0013044B">
        <w:t>hanya</w:t>
      </w:r>
      <w:proofErr w:type="spellEnd"/>
      <w:r w:rsidRPr="0013044B">
        <w:t xml:space="preserve"> </w:t>
      </w:r>
      <w:proofErr w:type="spellStart"/>
      <w:r w:rsidRPr="0013044B">
        <w:t>dengan</w:t>
      </w:r>
      <w:proofErr w:type="spellEnd"/>
      <w:r w:rsidRPr="0013044B">
        <w:t xml:space="preserve"> </w:t>
      </w:r>
      <w:proofErr w:type="spellStart"/>
      <w:r w:rsidRPr="0013044B">
        <w:t>meminimalkan</w:t>
      </w:r>
      <w:proofErr w:type="spellEnd"/>
      <w:r w:rsidRPr="0013044B">
        <w:t xml:space="preserve"> </w:t>
      </w:r>
      <w:proofErr w:type="spellStart"/>
      <w:r w:rsidRPr="0013044B">
        <w:t>jumlah</w:t>
      </w:r>
      <w:proofErr w:type="spellEnd"/>
      <w:r w:rsidRPr="0013044B">
        <w:t xml:space="preserve"> </w:t>
      </w:r>
      <w:proofErr w:type="spellStart"/>
      <w:r w:rsidRPr="0013044B">
        <w:t>kuadrat</w:t>
      </w:r>
      <w:proofErr w:type="spellEnd"/>
      <w:r w:rsidRPr="0013044B">
        <w:t xml:space="preserve"> </w:t>
      </w:r>
      <w:proofErr w:type="spellStart"/>
      <w:r w:rsidRPr="0013044B">
        <w:t>residu</w:t>
      </w:r>
      <w:proofErr w:type="spellEnd"/>
      <w:r w:rsidRPr="0013044B">
        <w:t xml:space="preserve"> (R</w:t>
      </w:r>
      <w:r w:rsidRPr="0013044B">
        <w:rPr>
          <w:vertAlign w:val="superscript"/>
        </w:rPr>
        <w:t>2</w:t>
      </w:r>
      <w:r w:rsidRPr="0013044B">
        <w:t xml:space="preserve">), </w:t>
      </w:r>
      <w:proofErr w:type="spellStart"/>
      <w:r w:rsidRPr="0013044B">
        <w:t>karena</w:t>
      </w:r>
      <w:proofErr w:type="spellEnd"/>
      <w:r w:rsidRPr="0013044B">
        <w:t xml:space="preserve"> </w:t>
      </w:r>
      <w:proofErr w:type="spellStart"/>
      <w:r w:rsidRPr="0013044B">
        <w:t>nilai</w:t>
      </w:r>
      <w:proofErr w:type="spellEnd"/>
      <w:r w:rsidRPr="0013044B">
        <w:t xml:space="preserve"> </w:t>
      </w:r>
      <w:proofErr w:type="spellStart"/>
      <w:r w:rsidRPr="0013044B">
        <w:t>ini</w:t>
      </w:r>
      <w:proofErr w:type="spellEnd"/>
      <w:r w:rsidRPr="0013044B">
        <w:t xml:space="preserve"> </w:t>
      </w:r>
      <w:proofErr w:type="spellStart"/>
      <w:r w:rsidRPr="0013044B">
        <w:t>umumnya</w:t>
      </w:r>
      <w:proofErr w:type="spellEnd"/>
      <w:r w:rsidRPr="0013044B">
        <w:t xml:space="preserve"> </w:t>
      </w:r>
      <w:proofErr w:type="spellStart"/>
      <w:r w:rsidRPr="0013044B">
        <w:t>akan</w:t>
      </w:r>
      <w:proofErr w:type="spellEnd"/>
      <w:r w:rsidRPr="0013044B">
        <w:t xml:space="preserve"> </w:t>
      </w:r>
      <w:proofErr w:type="spellStart"/>
      <w:r w:rsidRPr="0013044B">
        <w:t>menurun</w:t>
      </w:r>
      <w:proofErr w:type="spellEnd"/>
      <w:r w:rsidRPr="0013044B">
        <w:t xml:space="preserve"> </w:t>
      </w:r>
      <w:proofErr w:type="spellStart"/>
      <w:r w:rsidRPr="0013044B">
        <w:t>seiring</w:t>
      </w:r>
      <w:proofErr w:type="spellEnd"/>
      <w:r w:rsidRPr="0013044B">
        <w:t xml:space="preserve"> </w:t>
      </w:r>
      <w:proofErr w:type="spellStart"/>
      <w:r w:rsidRPr="0013044B">
        <w:t>bertambahnya</w:t>
      </w:r>
      <w:proofErr w:type="spellEnd"/>
      <w:r w:rsidRPr="0013044B">
        <w:t xml:space="preserve"> </w:t>
      </w:r>
      <w:proofErr w:type="spellStart"/>
      <w:r w:rsidRPr="0013044B">
        <w:t>jumlah</w:t>
      </w:r>
      <w:proofErr w:type="spellEnd"/>
      <w:r w:rsidRPr="0013044B">
        <w:t xml:space="preserve"> parameter, </w:t>
      </w:r>
      <w:proofErr w:type="spellStart"/>
      <w:r w:rsidRPr="0013044B">
        <w:t>tanpa</w:t>
      </w:r>
      <w:proofErr w:type="spellEnd"/>
      <w:r w:rsidRPr="0013044B">
        <w:t xml:space="preserve"> </w:t>
      </w:r>
      <w:proofErr w:type="spellStart"/>
      <w:r w:rsidRPr="0013044B">
        <w:t>mempertimbangkan</w:t>
      </w:r>
      <w:proofErr w:type="spellEnd"/>
      <w:r w:rsidRPr="0013044B">
        <w:t xml:space="preserve"> </w:t>
      </w:r>
      <w:proofErr w:type="spellStart"/>
      <w:r w:rsidRPr="0013044B">
        <w:t>apakah</w:t>
      </w:r>
      <w:proofErr w:type="spellEnd"/>
      <w:r w:rsidRPr="0013044B">
        <w:t xml:space="preserve"> </w:t>
      </w:r>
      <w:proofErr w:type="spellStart"/>
      <w:r w:rsidRPr="0013044B">
        <w:t>kompleksitas</w:t>
      </w:r>
      <w:proofErr w:type="spellEnd"/>
      <w:r w:rsidRPr="0013044B">
        <w:t xml:space="preserve"> </w:t>
      </w:r>
      <w:proofErr w:type="spellStart"/>
      <w:r w:rsidRPr="0013044B">
        <w:t>tambahan</w:t>
      </w:r>
      <w:proofErr w:type="spellEnd"/>
      <w:r w:rsidRPr="0013044B">
        <w:t xml:space="preserve"> </w:t>
      </w:r>
      <w:proofErr w:type="spellStart"/>
      <w:r w:rsidRPr="0013044B">
        <w:t>tersebut</w:t>
      </w:r>
      <w:proofErr w:type="spellEnd"/>
      <w:r w:rsidRPr="0013044B">
        <w:t xml:space="preserve"> </w:t>
      </w:r>
      <w:proofErr w:type="spellStart"/>
      <w:r w:rsidRPr="0013044B">
        <w:t>benar-benar</w:t>
      </w:r>
      <w:proofErr w:type="spellEnd"/>
      <w:r w:rsidRPr="0013044B">
        <w:t xml:space="preserve"> </w:t>
      </w:r>
      <w:proofErr w:type="spellStart"/>
      <w:r w:rsidRPr="0013044B">
        <w:t>diperlukan</w:t>
      </w:r>
      <w:proofErr w:type="spellEnd"/>
      <w:r w:rsidRPr="0013044B">
        <w:t xml:space="preserve">, </w:t>
      </w:r>
      <w:proofErr w:type="spellStart"/>
      <w:r w:rsidRPr="0013044B">
        <w:t>itulah</w:t>
      </w:r>
      <w:proofErr w:type="spellEnd"/>
      <w:r w:rsidRPr="0013044B">
        <w:t xml:space="preserve"> </w:t>
      </w:r>
      <w:proofErr w:type="spellStart"/>
      <w:r w:rsidRPr="0013044B">
        <w:t>mengapa</w:t>
      </w:r>
      <w:proofErr w:type="spellEnd"/>
      <w:r w:rsidRPr="0013044B">
        <w:t xml:space="preserve"> adjusted-R² juga </w:t>
      </w:r>
      <w:proofErr w:type="spellStart"/>
      <w:r w:rsidRPr="0013044B">
        <w:t>kerap</w:t>
      </w:r>
      <w:proofErr w:type="spellEnd"/>
      <w:r w:rsidRPr="0013044B">
        <w:t xml:space="preserve"> </w:t>
      </w:r>
      <w:proofErr w:type="spellStart"/>
      <w:r w:rsidRPr="0013044B">
        <w:t>digunakan</w:t>
      </w:r>
      <w:proofErr w:type="spellEnd"/>
      <w:r w:rsidRPr="0013044B">
        <w:t xml:space="preserve"> </w:t>
      </w:r>
      <w:proofErr w:type="spellStart"/>
      <w:r w:rsidRPr="0013044B">
        <w:t>untuk</w:t>
      </w:r>
      <w:proofErr w:type="spellEnd"/>
      <w:r w:rsidRPr="0013044B">
        <w:t xml:space="preserve"> </w:t>
      </w:r>
      <w:proofErr w:type="spellStart"/>
      <w:r w:rsidRPr="0013044B">
        <w:t>mempertimbangkan</w:t>
      </w:r>
      <w:proofErr w:type="spellEnd"/>
      <w:r w:rsidRPr="0013044B">
        <w:t xml:space="preserve"> </w:t>
      </w:r>
      <w:proofErr w:type="spellStart"/>
      <w:r w:rsidRPr="0013044B">
        <w:t>jumlah</w:t>
      </w:r>
      <w:proofErr w:type="spellEnd"/>
      <w:r w:rsidRPr="0013044B">
        <w:t xml:space="preserve"> parameter yang </w:t>
      </w:r>
      <w:proofErr w:type="spellStart"/>
      <w:r w:rsidRPr="0013044B">
        <w:t>digunakan</w:t>
      </w:r>
      <w:proofErr w:type="spellEnd"/>
      <w:r w:rsidRPr="0013044B">
        <w:t xml:space="preserve">. </w:t>
      </w:r>
    </w:p>
    <w:p w14:paraId="32907487" w14:textId="44EB6E3C" w:rsidR="00675671" w:rsidRDefault="00AC7B4B" w:rsidP="006C6EA9">
      <w:pPr>
        <w:spacing w:line="360" w:lineRule="auto"/>
        <w:ind w:firstLine="720"/>
        <w:jc w:val="both"/>
      </w:pPr>
      <w:proofErr w:type="spellStart"/>
      <w:r w:rsidRPr="0013044B">
        <w:t>Namun</w:t>
      </w:r>
      <w:proofErr w:type="spellEnd"/>
      <w:r w:rsidRPr="0013044B">
        <w:t xml:space="preserve">, </w:t>
      </w:r>
      <w:proofErr w:type="spellStart"/>
      <w:r w:rsidRPr="0013044B">
        <w:t>secara</w:t>
      </w:r>
      <w:proofErr w:type="spellEnd"/>
      <w:r w:rsidRPr="0013044B">
        <w:t xml:space="preserve"> </w:t>
      </w:r>
      <w:proofErr w:type="spellStart"/>
      <w:r w:rsidRPr="0013044B">
        <w:t>umum</w:t>
      </w:r>
      <w:proofErr w:type="spellEnd"/>
      <w:r w:rsidRPr="0013044B">
        <w:t xml:space="preserve">, </w:t>
      </w:r>
      <w:proofErr w:type="spellStart"/>
      <w:r w:rsidRPr="0013044B">
        <w:t>statistik</w:t>
      </w:r>
      <w:proofErr w:type="spellEnd"/>
      <w:r w:rsidRPr="0013044B">
        <w:t xml:space="preserve"> </w:t>
      </w:r>
      <w:proofErr w:type="spellStart"/>
      <w:r w:rsidRPr="0013044B">
        <w:t>pemilihan</w:t>
      </w:r>
      <w:proofErr w:type="spellEnd"/>
      <w:r w:rsidRPr="0013044B">
        <w:t xml:space="preserve"> model </w:t>
      </w:r>
      <w:proofErr w:type="spellStart"/>
      <w:r w:rsidRPr="0013044B">
        <w:t>berdasarkan</w:t>
      </w:r>
      <w:proofErr w:type="spellEnd"/>
      <w:r w:rsidRPr="0013044B">
        <w:t xml:space="preserve"> uji </w:t>
      </w:r>
      <w:r w:rsidR="003645B7" w:rsidRPr="003645B7">
        <w:rPr>
          <w:i/>
        </w:rPr>
        <w:t>lag</w:t>
      </w:r>
      <w:r w:rsidRPr="0013044B">
        <w:t xml:space="preserve"> optimal </w:t>
      </w:r>
      <w:proofErr w:type="spellStart"/>
      <w:r w:rsidRPr="0013044B">
        <w:t>dianggap</w:t>
      </w:r>
      <w:proofErr w:type="spellEnd"/>
      <w:r w:rsidRPr="0013044B">
        <w:t xml:space="preserve"> </w:t>
      </w:r>
      <w:proofErr w:type="spellStart"/>
      <w:r w:rsidRPr="0013044B">
        <w:t>menjadi</w:t>
      </w:r>
      <w:proofErr w:type="spellEnd"/>
      <w:r w:rsidRPr="0013044B">
        <w:t xml:space="preserve"> </w:t>
      </w:r>
      <w:proofErr w:type="spellStart"/>
      <w:r w:rsidRPr="0013044B">
        <w:t>langkah</w:t>
      </w:r>
      <w:proofErr w:type="spellEnd"/>
      <w:r w:rsidRPr="0013044B">
        <w:t xml:space="preserve"> yang </w:t>
      </w:r>
      <w:proofErr w:type="spellStart"/>
      <w:r w:rsidRPr="0013044B">
        <w:t>perlu</w:t>
      </w:r>
      <w:proofErr w:type="spellEnd"/>
      <w:r w:rsidRPr="0013044B">
        <w:t xml:space="preserve"> </w:t>
      </w:r>
      <w:proofErr w:type="spellStart"/>
      <w:r w:rsidRPr="0013044B">
        <w:t>untuk</w:t>
      </w:r>
      <w:proofErr w:type="spellEnd"/>
      <w:r w:rsidRPr="0013044B">
        <w:t xml:space="preserve"> </w:t>
      </w:r>
      <w:proofErr w:type="spellStart"/>
      <w:r w:rsidRPr="0013044B">
        <w:t>dilakukan</w:t>
      </w:r>
      <w:proofErr w:type="spellEnd"/>
      <w:r w:rsidRPr="0013044B">
        <w:t xml:space="preserve">. Salah </w:t>
      </w:r>
      <w:proofErr w:type="spellStart"/>
      <w:r w:rsidRPr="0013044B">
        <w:t>satu</w:t>
      </w:r>
      <w:proofErr w:type="spellEnd"/>
      <w:r w:rsidRPr="0013044B">
        <w:t xml:space="preserve"> uji </w:t>
      </w:r>
      <w:r w:rsidR="003645B7" w:rsidRPr="003645B7">
        <w:rPr>
          <w:i/>
        </w:rPr>
        <w:t>lag</w:t>
      </w:r>
      <w:r w:rsidRPr="0013044B">
        <w:t xml:space="preserve"> optimal yang </w:t>
      </w:r>
      <w:proofErr w:type="spellStart"/>
      <w:r w:rsidRPr="0013044B">
        <w:t>umum</w:t>
      </w:r>
      <w:proofErr w:type="spellEnd"/>
      <w:r w:rsidRPr="0013044B">
        <w:t xml:space="preserve"> </w:t>
      </w:r>
      <w:proofErr w:type="spellStart"/>
      <w:r w:rsidRPr="0013044B">
        <w:t>digunakan</w:t>
      </w:r>
      <w:proofErr w:type="spellEnd"/>
      <w:r w:rsidRPr="0013044B">
        <w:t xml:space="preserve"> </w:t>
      </w:r>
      <w:proofErr w:type="spellStart"/>
      <w:r w:rsidRPr="0013044B">
        <w:t>adalah</w:t>
      </w:r>
      <w:proofErr w:type="spellEnd"/>
      <w:r w:rsidRPr="0013044B">
        <w:t xml:space="preserve"> Akaike’s Information Criterion (AIC). AIC </w:t>
      </w:r>
      <w:proofErr w:type="spellStart"/>
      <w:r w:rsidRPr="0013044B">
        <w:t>kerap</w:t>
      </w:r>
      <w:proofErr w:type="spellEnd"/>
      <w:r w:rsidRPr="0013044B">
        <w:t xml:space="preserve"> </w:t>
      </w:r>
      <w:proofErr w:type="spellStart"/>
      <w:r w:rsidRPr="0013044B">
        <w:t>dipilih</w:t>
      </w:r>
      <w:proofErr w:type="spellEnd"/>
      <w:r w:rsidRPr="0013044B">
        <w:t xml:space="preserve"> </w:t>
      </w:r>
      <w:proofErr w:type="spellStart"/>
      <w:r w:rsidRPr="0013044B">
        <w:t>guna</w:t>
      </w:r>
      <w:proofErr w:type="spellEnd"/>
      <w:r w:rsidRPr="0013044B">
        <w:t xml:space="preserve"> </w:t>
      </w:r>
      <w:proofErr w:type="spellStart"/>
      <w:r w:rsidRPr="0013044B">
        <w:t>mendapatkan</w:t>
      </w:r>
      <w:proofErr w:type="spellEnd"/>
      <w:r w:rsidRPr="0013044B">
        <w:t xml:space="preserve"> model </w:t>
      </w:r>
      <w:proofErr w:type="spellStart"/>
      <w:r w:rsidRPr="0013044B">
        <w:t>dengan</w:t>
      </w:r>
      <w:proofErr w:type="spellEnd"/>
      <w:r w:rsidRPr="0013044B">
        <w:t xml:space="preserve"> </w:t>
      </w:r>
      <w:proofErr w:type="spellStart"/>
      <w:r w:rsidRPr="0013044B">
        <w:t>kecocokan</w:t>
      </w:r>
      <w:proofErr w:type="spellEnd"/>
      <w:r w:rsidRPr="0013044B">
        <w:t xml:space="preserve"> </w:t>
      </w:r>
      <w:proofErr w:type="spellStart"/>
      <w:r w:rsidRPr="0013044B">
        <w:t>terbaik</w:t>
      </w:r>
      <w:proofErr w:type="spellEnd"/>
      <w:r w:rsidRPr="0013044B">
        <w:t xml:space="preserve"> yang </w:t>
      </w:r>
      <w:proofErr w:type="spellStart"/>
      <w:r w:rsidRPr="0013044B">
        <w:t>diukur</w:t>
      </w:r>
      <w:proofErr w:type="spellEnd"/>
      <w:r w:rsidRPr="0013044B">
        <w:t xml:space="preserve"> oleh </w:t>
      </w:r>
      <w:proofErr w:type="spellStart"/>
      <w:r w:rsidRPr="0013044B">
        <w:t>fungsi</w:t>
      </w:r>
      <w:proofErr w:type="spellEnd"/>
      <w:r w:rsidRPr="0013044B">
        <w:t xml:space="preserve"> </w:t>
      </w:r>
      <w:r w:rsidRPr="0013044B">
        <w:rPr>
          <w:i/>
          <w:iCs/>
        </w:rPr>
        <w:t>likelihood</w:t>
      </w:r>
      <w:r w:rsidRPr="0013044B">
        <w:t xml:space="preserve">, </w:t>
      </w:r>
      <w:proofErr w:type="spellStart"/>
      <w:r w:rsidRPr="0013044B">
        <w:t>dengan</w:t>
      </w:r>
      <w:proofErr w:type="spellEnd"/>
      <w:r w:rsidRPr="0013044B">
        <w:t xml:space="preserve"> </w:t>
      </w:r>
      <w:proofErr w:type="spellStart"/>
      <w:r w:rsidRPr="0013044B">
        <w:t>menambahkan</w:t>
      </w:r>
      <w:proofErr w:type="spellEnd"/>
      <w:r w:rsidRPr="0013044B">
        <w:t> </w:t>
      </w:r>
      <w:r w:rsidRPr="0013044B">
        <w:rPr>
          <w:i/>
          <w:iCs/>
        </w:rPr>
        <w:t>penalty term</w:t>
      </w:r>
      <w:r w:rsidRPr="0013044B">
        <w:t> </w:t>
      </w:r>
      <w:proofErr w:type="spellStart"/>
      <w:r w:rsidRPr="0013044B">
        <w:t>untuk</w:t>
      </w:r>
      <w:proofErr w:type="spellEnd"/>
      <w:r w:rsidRPr="0013044B">
        <w:t xml:space="preserve"> </w:t>
      </w:r>
      <w:proofErr w:type="spellStart"/>
      <w:r w:rsidRPr="0013044B">
        <w:t>mencegah</w:t>
      </w:r>
      <w:proofErr w:type="spellEnd"/>
      <w:r w:rsidRPr="0013044B">
        <w:t> </w:t>
      </w:r>
      <w:r w:rsidRPr="0013044B">
        <w:rPr>
          <w:i/>
          <w:iCs/>
        </w:rPr>
        <w:t>overfitting</w:t>
      </w:r>
      <w:r w:rsidRPr="0013044B">
        <w:t xml:space="preserve">, yang </w:t>
      </w:r>
      <w:proofErr w:type="spellStart"/>
      <w:r w:rsidRPr="0013044B">
        <w:t>nilainya</w:t>
      </w:r>
      <w:proofErr w:type="spellEnd"/>
      <w:r w:rsidRPr="0013044B">
        <w:t xml:space="preserve"> </w:t>
      </w:r>
      <w:proofErr w:type="spellStart"/>
      <w:r w:rsidRPr="0013044B">
        <w:t>meningkat</w:t>
      </w:r>
      <w:proofErr w:type="spellEnd"/>
      <w:r w:rsidRPr="0013044B">
        <w:t xml:space="preserve"> </w:t>
      </w:r>
      <w:proofErr w:type="spellStart"/>
      <w:r w:rsidRPr="0013044B">
        <w:t>seiring</w:t>
      </w:r>
      <w:proofErr w:type="spellEnd"/>
      <w:r w:rsidRPr="0013044B">
        <w:t xml:space="preserve"> </w:t>
      </w:r>
      <w:proofErr w:type="spellStart"/>
      <w:r w:rsidRPr="0013044B">
        <w:t>bertambahnya</w:t>
      </w:r>
      <w:proofErr w:type="spellEnd"/>
      <w:r w:rsidRPr="0013044B">
        <w:t xml:space="preserve"> </w:t>
      </w:r>
      <w:proofErr w:type="spellStart"/>
      <w:r w:rsidRPr="0013044B">
        <w:t>jumlah</w:t>
      </w:r>
      <w:proofErr w:type="spellEnd"/>
      <w:r w:rsidRPr="0013044B">
        <w:t xml:space="preserve"> parameter </w:t>
      </w:r>
      <w:proofErr w:type="spellStart"/>
      <w:r w:rsidRPr="0013044B">
        <w:t>dalam</w:t>
      </w:r>
      <w:proofErr w:type="spellEnd"/>
      <w:r w:rsidRPr="0013044B">
        <w:t xml:space="preserve"> model. </w:t>
      </w:r>
      <w:proofErr w:type="spellStart"/>
      <w:r w:rsidRPr="0013044B">
        <w:t>Namun</w:t>
      </w:r>
      <w:proofErr w:type="spellEnd"/>
      <w:r w:rsidRPr="0013044B">
        <w:t xml:space="preserve">, </w:t>
      </w:r>
      <w:proofErr w:type="spellStart"/>
      <w:r w:rsidRPr="0013044B">
        <w:t>guna</w:t>
      </w:r>
      <w:proofErr w:type="spellEnd"/>
      <w:r w:rsidRPr="0013044B">
        <w:t xml:space="preserve"> </w:t>
      </w:r>
      <w:proofErr w:type="spellStart"/>
      <w:r w:rsidRPr="0013044B">
        <w:t>melihat</w:t>
      </w:r>
      <w:proofErr w:type="spellEnd"/>
      <w:r w:rsidRPr="0013044B">
        <w:t xml:space="preserve"> </w:t>
      </w:r>
      <w:proofErr w:type="spellStart"/>
      <w:r w:rsidRPr="0013044B">
        <w:t>hasil</w:t>
      </w:r>
      <w:proofErr w:type="spellEnd"/>
      <w:r w:rsidRPr="0013044B">
        <w:t xml:space="preserve"> </w:t>
      </w:r>
      <w:proofErr w:type="spellStart"/>
      <w:r w:rsidRPr="0013044B">
        <w:t>dari</w:t>
      </w:r>
      <w:proofErr w:type="spellEnd"/>
      <w:r w:rsidRPr="0013044B">
        <w:t xml:space="preserve"> </w:t>
      </w:r>
      <w:proofErr w:type="spellStart"/>
      <w:r w:rsidRPr="0013044B">
        <w:t>pengujian</w:t>
      </w:r>
      <w:proofErr w:type="spellEnd"/>
      <w:r w:rsidRPr="0013044B">
        <w:t xml:space="preserve"> </w:t>
      </w:r>
      <w:proofErr w:type="spellStart"/>
      <w:r w:rsidRPr="0013044B">
        <w:t>kriteria</w:t>
      </w:r>
      <w:proofErr w:type="spellEnd"/>
      <w:r w:rsidRPr="0013044B">
        <w:t xml:space="preserve"> </w:t>
      </w:r>
      <w:proofErr w:type="spellStart"/>
      <w:r w:rsidRPr="0013044B">
        <w:t>lainnya</w:t>
      </w:r>
      <w:proofErr w:type="spellEnd"/>
      <w:r w:rsidRPr="0013044B">
        <w:t xml:space="preserve">, </w:t>
      </w:r>
      <w:proofErr w:type="spellStart"/>
      <w:r w:rsidRPr="0013044B">
        <w:t>penulis</w:t>
      </w:r>
      <w:proofErr w:type="spellEnd"/>
      <w:r w:rsidRPr="0013044B">
        <w:t xml:space="preserve"> </w:t>
      </w:r>
      <w:proofErr w:type="spellStart"/>
      <w:r w:rsidRPr="0013044B">
        <w:t>tidak</w:t>
      </w:r>
      <w:proofErr w:type="spellEnd"/>
      <w:r w:rsidRPr="0013044B">
        <w:t xml:space="preserve"> </w:t>
      </w:r>
      <w:proofErr w:type="spellStart"/>
      <w:r w:rsidRPr="0013044B">
        <w:t>hanya</w:t>
      </w:r>
      <w:proofErr w:type="spellEnd"/>
      <w:r w:rsidRPr="0013044B">
        <w:t xml:space="preserve"> </w:t>
      </w:r>
      <w:proofErr w:type="spellStart"/>
      <w:r w:rsidRPr="0013044B">
        <w:t>melakukan</w:t>
      </w:r>
      <w:proofErr w:type="spellEnd"/>
      <w:r w:rsidRPr="0013044B">
        <w:t xml:space="preserve"> </w:t>
      </w:r>
      <w:proofErr w:type="spellStart"/>
      <w:r w:rsidRPr="0013044B">
        <w:t>pengujian</w:t>
      </w:r>
      <w:proofErr w:type="spellEnd"/>
      <w:r w:rsidRPr="0013044B">
        <w:t xml:space="preserve"> </w:t>
      </w:r>
      <w:proofErr w:type="spellStart"/>
      <w:r w:rsidRPr="0013044B">
        <w:t>melalui</w:t>
      </w:r>
      <w:proofErr w:type="spellEnd"/>
      <w:r w:rsidRPr="0013044B">
        <w:t xml:space="preserve"> AIC, </w:t>
      </w:r>
      <w:proofErr w:type="spellStart"/>
      <w:r w:rsidRPr="0013044B">
        <w:t>tetapi</w:t>
      </w:r>
      <w:proofErr w:type="spellEnd"/>
      <w:r w:rsidRPr="0013044B">
        <w:t xml:space="preserve"> juga Bayesian Information Criterion (BIC), Final Prediction Error (FPE), dan Hannan-Quinn Information Criterion (HQIC).</w:t>
      </w:r>
    </w:p>
    <w:p w14:paraId="347E6EAC" w14:textId="465F2A8D" w:rsidR="006C6EA9" w:rsidRDefault="006C6EA9" w:rsidP="006C6EA9">
      <w:pPr>
        <w:pStyle w:val="Caption"/>
        <w:keepNext/>
        <w:spacing w:after="0"/>
      </w:pPr>
      <w:bookmarkStart w:id="200" w:name="_Toc186204153"/>
      <w:r>
        <w:t xml:space="preserve">Tabel </w:t>
      </w:r>
      <w:fldSimple w:instr=" STYLEREF 4 \s ">
        <w:r w:rsidR="000B0ECF">
          <w:rPr>
            <w:noProof/>
          </w:rPr>
          <w:t>4.1.2.5</w:t>
        </w:r>
      </w:fldSimple>
      <w:r>
        <w:t>.</w:t>
      </w:r>
      <w:fldSimple w:instr=" SEQ Tabel \* ARABIC \s 4 ">
        <w:r w:rsidR="000B0ECF">
          <w:rPr>
            <w:noProof/>
          </w:rPr>
          <w:t>1</w:t>
        </w:r>
      </w:fldSimple>
      <w:r>
        <w:t xml:space="preserve"> </w:t>
      </w:r>
      <w:r w:rsidRPr="00753413">
        <w:t>Criterion-value</w:t>
      </w:r>
      <w:bookmarkEnd w:id="200"/>
    </w:p>
    <w:tbl>
      <w:tblPr>
        <w:tblStyle w:val="TableGrid"/>
        <w:tblW w:w="7933" w:type="dxa"/>
        <w:tblLook w:val="04A0" w:firstRow="1" w:lastRow="0" w:firstColumn="1" w:lastColumn="0" w:noHBand="0" w:noVBand="1"/>
      </w:tblPr>
      <w:tblGrid>
        <w:gridCol w:w="846"/>
        <w:gridCol w:w="1843"/>
        <w:gridCol w:w="1701"/>
        <w:gridCol w:w="1701"/>
        <w:gridCol w:w="1842"/>
      </w:tblGrid>
      <w:tr w:rsidR="00AC7B4B" w:rsidRPr="005948A5" w14:paraId="238E10C6" w14:textId="77777777" w:rsidTr="0070082E">
        <w:tc>
          <w:tcPr>
            <w:tcW w:w="846" w:type="dxa"/>
          </w:tcPr>
          <w:p w14:paraId="6F8A6993" w14:textId="77777777" w:rsidR="00AC7B4B" w:rsidRPr="005948A5" w:rsidRDefault="00AC7B4B" w:rsidP="0070082E">
            <w:pPr>
              <w:spacing w:line="276" w:lineRule="auto"/>
              <w:jc w:val="both"/>
              <w:rPr>
                <w:rFonts w:cstheme="minorHAnsi"/>
                <w:b/>
                <w:bCs/>
                <w:sz w:val="20"/>
                <w:szCs w:val="18"/>
                <w:lang w:val="id-ID"/>
              </w:rPr>
            </w:pPr>
            <w:r w:rsidRPr="005948A5">
              <w:rPr>
                <w:rFonts w:cstheme="minorHAnsi"/>
                <w:b/>
                <w:bCs/>
                <w:sz w:val="20"/>
                <w:szCs w:val="18"/>
                <w:lang w:val="id-ID"/>
              </w:rPr>
              <w:t>Lag</w:t>
            </w:r>
          </w:p>
        </w:tc>
        <w:tc>
          <w:tcPr>
            <w:tcW w:w="1843" w:type="dxa"/>
          </w:tcPr>
          <w:p w14:paraId="2C0111B5" w14:textId="77777777" w:rsidR="00AC7B4B" w:rsidRPr="005948A5" w:rsidRDefault="00AC7B4B" w:rsidP="0070082E">
            <w:pPr>
              <w:spacing w:line="276" w:lineRule="auto"/>
              <w:jc w:val="center"/>
              <w:rPr>
                <w:rFonts w:cstheme="minorHAnsi"/>
                <w:b/>
                <w:bCs/>
                <w:sz w:val="20"/>
                <w:szCs w:val="18"/>
                <w:lang w:val="id-ID"/>
              </w:rPr>
            </w:pPr>
            <w:r w:rsidRPr="005948A5">
              <w:rPr>
                <w:rFonts w:cstheme="minorHAnsi"/>
                <w:b/>
                <w:bCs/>
                <w:sz w:val="20"/>
                <w:szCs w:val="18"/>
                <w:lang w:val="id-ID"/>
              </w:rPr>
              <w:t>AIC</w:t>
            </w:r>
          </w:p>
        </w:tc>
        <w:tc>
          <w:tcPr>
            <w:tcW w:w="1701" w:type="dxa"/>
          </w:tcPr>
          <w:p w14:paraId="40111669" w14:textId="77777777" w:rsidR="00AC7B4B" w:rsidRPr="005948A5" w:rsidRDefault="00AC7B4B" w:rsidP="0070082E">
            <w:pPr>
              <w:spacing w:line="276" w:lineRule="auto"/>
              <w:jc w:val="center"/>
              <w:rPr>
                <w:rFonts w:cstheme="minorHAnsi"/>
                <w:b/>
                <w:bCs/>
                <w:sz w:val="20"/>
                <w:szCs w:val="18"/>
                <w:lang w:val="id-ID"/>
              </w:rPr>
            </w:pPr>
            <w:r w:rsidRPr="005948A5">
              <w:rPr>
                <w:rFonts w:cstheme="minorHAnsi"/>
                <w:b/>
                <w:bCs/>
                <w:sz w:val="20"/>
                <w:szCs w:val="18"/>
                <w:lang w:val="id-ID"/>
              </w:rPr>
              <w:t>BIC</w:t>
            </w:r>
          </w:p>
        </w:tc>
        <w:tc>
          <w:tcPr>
            <w:tcW w:w="1701" w:type="dxa"/>
          </w:tcPr>
          <w:p w14:paraId="6A9582D3" w14:textId="77777777" w:rsidR="00AC7B4B" w:rsidRPr="005948A5" w:rsidRDefault="00AC7B4B" w:rsidP="0070082E">
            <w:pPr>
              <w:spacing w:line="276" w:lineRule="auto"/>
              <w:jc w:val="center"/>
              <w:rPr>
                <w:rFonts w:cstheme="minorHAnsi"/>
                <w:b/>
                <w:bCs/>
                <w:sz w:val="20"/>
                <w:szCs w:val="18"/>
                <w:lang w:val="id-ID"/>
              </w:rPr>
            </w:pPr>
            <w:r w:rsidRPr="005948A5">
              <w:rPr>
                <w:rFonts w:cstheme="minorHAnsi"/>
                <w:b/>
                <w:bCs/>
                <w:sz w:val="20"/>
                <w:szCs w:val="18"/>
                <w:lang w:val="id-ID"/>
              </w:rPr>
              <w:t>FPE</w:t>
            </w:r>
          </w:p>
        </w:tc>
        <w:tc>
          <w:tcPr>
            <w:tcW w:w="1842" w:type="dxa"/>
          </w:tcPr>
          <w:p w14:paraId="04C8B9D7" w14:textId="77777777" w:rsidR="00AC7B4B" w:rsidRPr="005948A5" w:rsidRDefault="00AC7B4B" w:rsidP="0070082E">
            <w:pPr>
              <w:spacing w:line="276" w:lineRule="auto"/>
              <w:jc w:val="center"/>
              <w:rPr>
                <w:rFonts w:cstheme="minorHAnsi"/>
                <w:b/>
                <w:bCs/>
                <w:sz w:val="20"/>
                <w:szCs w:val="18"/>
                <w:lang w:val="id-ID"/>
              </w:rPr>
            </w:pPr>
            <w:r w:rsidRPr="005948A5">
              <w:rPr>
                <w:rFonts w:cstheme="minorHAnsi"/>
                <w:b/>
                <w:bCs/>
                <w:sz w:val="20"/>
                <w:szCs w:val="18"/>
                <w:lang w:val="id-ID"/>
              </w:rPr>
              <w:t>HQIC</w:t>
            </w:r>
          </w:p>
        </w:tc>
      </w:tr>
      <w:tr w:rsidR="00AC7B4B" w:rsidRPr="005948A5" w14:paraId="59EE5E80" w14:textId="77777777" w:rsidTr="0070082E">
        <w:tc>
          <w:tcPr>
            <w:tcW w:w="846" w:type="dxa"/>
          </w:tcPr>
          <w:p w14:paraId="1C264117" w14:textId="77777777" w:rsidR="00AC7B4B" w:rsidRPr="005948A5" w:rsidRDefault="00AC7B4B" w:rsidP="0070082E">
            <w:pPr>
              <w:spacing w:line="276" w:lineRule="auto"/>
              <w:jc w:val="both"/>
              <w:rPr>
                <w:rFonts w:cstheme="minorHAnsi"/>
                <w:sz w:val="20"/>
                <w:szCs w:val="18"/>
                <w:lang w:val="id-ID"/>
              </w:rPr>
            </w:pPr>
            <w:r w:rsidRPr="005948A5">
              <w:rPr>
                <w:rFonts w:cstheme="minorHAnsi"/>
                <w:sz w:val="20"/>
                <w:szCs w:val="18"/>
                <w:lang w:val="id-ID"/>
              </w:rPr>
              <w:t>1</w:t>
            </w:r>
          </w:p>
        </w:tc>
        <w:tc>
          <w:tcPr>
            <w:tcW w:w="1843" w:type="dxa"/>
          </w:tcPr>
          <w:p w14:paraId="029BDBF0" w14:textId="77777777" w:rsidR="00AC7B4B" w:rsidRPr="005948A5" w:rsidRDefault="00AC7B4B" w:rsidP="0070082E">
            <w:pPr>
              <w:spacing w:line="276" w:lineRule="auto"/>
              <w:jc w:val="center"/>
              <w:rPr>
                <w:rFonts w:cstheme="minorHAnsi"/>
                <w:sz w:val="20"/>
                <w:szCs w:val="18"/>
                <w:lang w:val="id-ID"/>
              </w:rPr>
            </w:pPr>
            <w:r w:rsidRPr="005948A5">
              <w:rPr>
                <w:rFonts w:cstheme="minorHAnsi"/>
                <w:sz w:val="20"/>
                <w:szCs w:val="18"/>
              </w:rPr>
              <w:t>-</w:t>
            </w:r>
            <w:r w:rsidRPr="001A5FA5">
              <w:rPr>
                <w:rFonts w:cstheme="minorHAnsi"/>
                <w:sz w:val="20"/>
                <w:szCs w:val="18"/>
              </w:rPr>
              <w:t>1.77550</w:t>
            </w:r>
          </w:p>
        </w:tc>
        <w:tc>
          <w:tcPr>
            <w:tcW w:w="1701" w:type="dxa"/>
          </w:tcPr>
          <w:p w14:paraId="30512BBA" w14:textId="77777777" w:rsidR="00AC7B4B" w:rsidRPr="005948A5" w:rsidRDefault="00AC7B4B" w:rsidP="0070082E">
            <w:pPr>
              <w:spacing w:line="276" w:lineRule="auto"/>
              <w:jc w:val="center"/>
              <w:rPr>
                <w:rFonts w:cstheme="minorHAnsi"/>
                <w:sz w:val="20"/>
                <w:szCs w:val="18"/>
                <w:lang w:val="id-ID"/>
              </w:rPr>
            </w:pPr>
            <w:r w:rsidRPr="00E25D88">
              <w:rPr>
                <w:rFonts w:cstheme="minorHAnsi"/>
                <w:sz w:val="20"/>
                <w:szCs w:val="18"/>
              </w:rPr>
              <w:t>-1.10085</w:t>
            </w:r>
            <w:r w:rsidRPr="005948A5">
              <w:rPr>
                <w:rFonts w:cstheme="minorHAnsi"/>
                <w:sz w:val="20"/>
                <w:szCs w:val="18"/>
              </w:rPr>
              <w:t>*</w:t>
            </w:r>
          </w:p>
        </w:tc>
        <w:tc>
          <w:tcPr>
            <w:tcW w:w="1701" w:type="dxa"/>
          </w:tcPr>
          <w:p w14:paraId="3507587D" w14:textId="77777777" w:rsidR="00AC7B4B" w:rsidRPr="005948A5" w:rsidRDefault="00AC7B4B" w:rsidP="0070082E">
            <w:pPr>
              <w:spacing w:line="276" w:lineRule="auto"/>
              <w:jc w:val="center"/>
              <w:rPr>
                <w:rFonts w:cstheme="minorHAnsi"/>
                <w:sz w:val="20"/>
                <w:szCs w:val="18"/>
                <w:lang w:val="id-ID"/>
              </w:rPr>
            </w:pPr>
            <w:r w:rsidRPr="008F1E50">
              <w:rPr>
                <w:rFonts w:cstheme="minorHAnsi"/>
                <w:sz w:val="20"/>
                <w:szCs w:val="18"/>
              </w:rPr>
              <w:t>0.16961</w:t>
            </w:r>
            <w:r w:rsidRPr="005948A5">
              <w:rPr>
                <w:rFonts w:cstheme="minorHAnsi"/>
                <w:sz w:val="20"/>
                <w:szCs w:val="18"/>
              </w:rPr>
              <w:t>*</w:t>
            </w:r>
          </w:p>
        </w:tc>
        <w:tc>
          <w:tcPr>
            <w:tcW w:w="1842" w:type="dxa"/>
          </w:tcPr>
          <w:p w14:paraId="75DA7CB0" w14:textId="77777777" w:rsidR="00AC7B4B" w:rsidRPr="005948A5" w:rsidRDefault="00AC7B4B" w:rsidP="0070082E">
            <w:pPr>
              <w:spacing w:line="276" w:lineRule="auto"/>
              <w:jc w:val="center"/>
              <w:rPr>
                <w:rFonts w:cstheme="minorHAnsi"/>
                <w:sz w:val="20"/>
                <w:szCs w:val="18"/>
                <w:lang w:val="id-ID"/>
              </w:rPr>
            </w:pPr>
            <w:r w:rsidRPr="003112CA">
              <w:rPr>
                <w:rFonts w:cstheme="minorHAnsi"/>
                <w:sz w:val="20"/>
                <w:szCs w:val="18"/>
              </w:rPr>
              <w:t>-1.50972</w:t>
            </w:r>
            <w:r w:rsidRPr="005948A5">
              <w:rPr>
                <w:rFonts w:cstheme="minorHAnsi"/>
                <w:sz w:val="20"/>
                <w:szCs w:val="18"/>
              </w:rPr>
              <w:t>*</w:t>
            </w:r>
          </w:p>
        </w:tc>
      </w:tr>
      <w:tr w:rsidR="00AC7B4B" w:rsidRPr="005948A5" w14:paraId="4098E873" w14:textId="77777777" w:rsidTr="0070082E">
        <w:tc>
          <w:tcPr>
            <w:tcW w:w="846" w:type="dxa"/>
          </w:tcPr>
          <w:p w14:paraId="28AC4A5D" w14:textId="77777777" w:rsidR="00AC7B4B" w:rsidRPr="005948A5" w:rsidRDefault="00AC7B4B" w:rsidP="0070082E">
            <w:pPr>
              <w:spacing w:line="276" w:lineRule="auto"/>
              <w:jc w:val="both"/>
              <w:rPr>
                <w:rFonts w:cstheme="minorHAnsi"/>
                <w:sz w:val="20"/>
                <w:szCs w:val="18"/>
                <w:lang w:val="id-ID"/>
              </w:rPr>
            </w:pPr>
            <w:r w:rsidRPr="005948A5">
              <w:rPr>
                <w:rFonts w:cstheme="minorHAnsi"/>
                <w:sz w:val="20"/>
                <w:szCs w:val="18"/>
                <w:lang w:val="id-ID"/>
              </w:rPr>
              <w:t>2</w:t>
            </w:r>
          </w:p>
        </w:tc>
        <w:tc>
          <w:tcPr>
            <w:tcW w:w="1843" w:type="dxa"/>
          </w:tcPr>
          <w:p w14:paraId="74ADA0E8" w14:textId="77777777" w:rsidR="00AC7B4B" w:rsidRPr="005948A5" w:rsidRDefault="00AC7B4B" w:rsidP="0070082E">
            <w:pPr>
              <w:spacing w:line="276" w:lineRule="auto"/>
              <w:jc w:val="center"/>
              <w:rPr>
                <w:rFonts w:cstheme="minorHAnsi"/>
                <w:sz w:val="20"/>
                <w:szCs w:val="18"/>
                <w:lang w:val="id-ID"/>
              </w:rPr>
            </w:pPr>
            <w:r w:rsidRPr="0001275F">
              <w:rPr>
                <w:rFonts w:cstheme="minorHAnsi"/>
                <w:sz w:val="20"/>
                <w:szCs w:val="18"/>
              </w:rPr>
              <w:t>-1.77616</w:t>
            </w:r>
            <w:r w:rsidRPr="005948A5">
              <w:rPr>
                <w:rFonts w:cstheme="minorHAnsi"/>
                <w:sz w:val="20"/>
                <w:szCs w:val="18"/>
              </w:rPr>
              <w:t>*</w:t>
            </w:r>
          </w:p>
        </w:tc>
        <w:tc>
          <w:tcPr>
            <w:tcW w:w="1701" w:type="dxa"/>
          </w:tcPr>
          <w:p w14:paraId="4402DD4A" w14:textId="77777777" w:rsidR="00AC7B4B" w:rsidRPr="005948A5" w:rsidRDefault="00AC7B4B" w:rsidP="0070082E">
            <w:pPr>
              <w:spacing w:line="276" w:lineRule="auto"/>
              <w:jc w:val="center"/>
              <w:rPr>
                <w:rFonts w:cstheme="minorHAnsi"/>
                <w:sz w:val="20"/>
                <w:szCs w:val="18"/>
                <w:lang w:val="id-ID"/>
              </w:rPr>
            </w:pPr>
            <w:r w:rsidRPr="000B40F9">
              <w:rPr>
                <w:rFonts w:cstheme="minorHAnsi"/>
                <w:sz w:val="20"/>
                <w:szCs w:val="18"/>
              </w:rPr>
              <w:t>-0.55151</w:t>
            </w:r>
          </w:p>
        </w:tc>
        <w:tc>
          <w:tcPr>
            <w:tcW w:w="1701" w:type="dxa"/>
          </w:tcPr>
          <w:p w14:paraId="3CF04736" w14:textId="77777777" w:rsidR="00AC7B4B" w:rsidRPr="005948A5" w:rsidRDefault="00AC7B4B" w:rsidP="0070082E">
            <w:pPr>
              <w:spacing w:line="276" w:lineRule="auto"/>
              <w:jc w:val="center"/>
              <w:rPr>
                <w:rFonts w:cstheme="minorHAnsi"/>
                <w:sz w:val="20"/>
                <w:szCs w:val="18"/>
                <w:lang w:val="id-ID"/>
              </w:rPr>
            </w:pPr>
            <w:r w:rsidRPr="00E24C76">
              <w:rPr>
                <w:rFonts w:cstheme="minorHAnsi"/>
                <w:sz w:val="20"/>
                <w:szCs w:val="18"/>
              </w:rPr>
              <w:t>0.17062</w:t>
            </w:r>
          </w:p>
        </w:tc>
        <w:tc>
          <w:tcPr>
            <w:tcW w:w="1842" w:type="dxa"/>
          </w:tcPr>
          <w:p w14:paraId="68E8A899" w14:textId="77777777" w:rsidR="00AC7B4B" w:rsidRPr="005948A5" w:rsidRDefault="00AC7B4B" w:rsidP="0070082E">
            <w:pPr>
              <w:spacing w:line="276" w:lineRule="auto"/>
              <w:jc w:val="center"/>
              <w:rPr>
                <w:rFonts w:cstheme="minorHAnsi"/>
                <w:sz w:val="20"/>
                <w:szCs w:val="18"/>
                <w:lang w:val="id-ID"/>
              </w:rPr>
            </w:pPr>
            <w:r w:rsidRPr="003112CA">
              <w:rPr>
                <w:rFonts w:cstheme="minorHAnsi"/>
                <w:sz w:val="20"/>
                <w:szCs w:val="18"/>
              </w:rPr>
              <w:t>-1.29450</w:t>
            </w:r>
          </w:p>
        </w:tc>
      </w:tr>
      <w:tr w:rsidR="00AC7B4B" w:rsidRPr="005948A5" w14:paraId="0B75BD62" w14:textId="77777777" w:rsidTr="0070082E">
        <w:tc>
          <w:tcPr>
            <w:tcW w:w="846" w:type="dxa"/>
          </w:tcPr>
          <w:p w14:paraId="451A48B6" w14:textId="77777777" w:rsidR="00AC7B4B" w:rsidRPr="005948A5" w:rsidRDefault="00AC7B4B" w:rsidP="0070082E">
            <w:pPr>
              <w:spacing w:line="276" w:lineRule="auto"/>
              <w:jc w:val="both"/>
              <w:rPr>
                <w:rFonts w:cstheme="minorHAnsi"/>
                <w:sz w:val="20"/>
                <w:szCs w:val="18"/>
                <w:lang w:val="id-ID"/>
              </w:rPr>
            </w:pPr>
            <w:r w:rsidRPr="005948A5">
              <w:rPr>
                <w:rFonts w:cstheme="minorHAnsi"/>
                <w:sz w:val="20"/>
                <w:szCs w:val="18"/>
                <w:lang w:val="id-ID"/>
              </w:rPr>
              <w:t>3</w:t>
            </w:r>
          </w:p>
        </w:tc>
        <w:tc>
          <w:tcPr>
            <w:tcW w:w="1843" w:type="dxa"/>
          </w:tcPr>
          <w:p w14:paraId="1C644C28" w14:textId="77777777" w:rsidR="00AC7B4B" w:rsidRPr="005948A5" w:rsidRDefault="00AC7B4B" w:rsidP="0070082E">
            <w:pPr>
              <w:spacing w:line="276" w:lineRule="auto"/>
              <w:jc w:val="center"/>
              <w:rPr>
                <w:rFonts w:cstheme="minorHAnsi"/>
                <w:sz w:val="20"/>
                <w:szCs w:val="18"/>
                <w:lang w:val="id-ID"/>
              </w:rPr>
            </w:pPr>
            <w:r w:rsidRPr="0001275F">
              <w:rPr>
                <w:rFonts w:cstheme="minorHAnsi"/>
                <w:sz w:val="20"/>
                <w:szCs w:val="18"/>
              </w:rPr>
              <w:t>-1.49218</w:t>
            </w:r>
          </w:p>
        </w:tc>
        <w:tc>
          <w:tcPr>
            <w:tcW w:w="1701" w:type="dxa"/>
          </w:tcPr>
          <w:p w14:paraId="4ECA4C6F" w14:textId="77777777" w:rsidR="00AC7B4B" w:rsidRPr="005948A5" w:rsidRDefault="00AC7B4B" w:rsidP="0070082E">
            <w:pPr>
              <w:spacing w:line="276" w:lineRule="auto"/>
              <w:jc w:val="center"/>
              <w:rPr>
                <w:rFonts w:cstheme="minorHAnsi"/>
                <w:sz w:val="20"/>
                <w:szCs w:val="18"/>
                <w:lang w:val="id-ID"/>
              </w:rPr>
            </w:pPr>
            <w:r w:rsidRPr="000B40F9">
              <w:rPr>
                <w:rFonts w:cstheme="minorHAnsi"/>
                <w:sz w:val="20"/>
                <w:szCs w:val="18"/>
              </w:rPr>
              <w:t>0.29186</w:t>
            </w:r>
          </w:p>
        </w:tc>
        <w:tc>
          <w:tcPr>
            <w:tcW w:w="1701" w:type="dxa"/>
          </w:tcPr>
          <w:p w14:paraId="41E3171D" w14:textId="77777777" w:rsidR="00AC7B4B" w:rsidRPr="005948A5" w:rsidRDefault="00AC7B4B" w:rsidP="0070082E">
            <w:pPr>
              <w:spacing w:line="276" w:lineRule="auto"/>
              <w:jc w:val="center"/>
              <w:rPr>
                <w:rFonts w:cstheme="minorHAnsi"/>
                <w:sz w:val="20"/>
                <w:szCs w:val="18"/>
                <w:lang w:val="id-ID"/>
              </w:rPr>
            </w:pPr>
            <w:r w:rsidRPr="00E24C76">
              <w:rPr>
                <w:rFonts w:cstheme="minorHAnsi"/>
                <w:sz w:val="20"/>
                <w:szCs w:val="18"/>
              </w:rPr>
              <w:t>0.23063</w:t>
            </w:r>
          </w:p>
        </w:tc>
        <w:tc>
          <w:tcPr>
            <w:tcW w:w="1842" w:type="dxa"/>
          </w:tcPr>
          <w:p w14:paraId="3FFA96BE" w14:textId="77777777" w:rsidR="00AC7B4B" w:rsidRPr="005948A5" w:rsidRDefault="00AC7B4B" w:rsidP="0070082E">
            <w:pPr>
              <w:spacing w:line="276" w:lineRule="auto"/>
              <w:jc w:val="center"/>
              <w:rPr>
                <w:rFonts w:cstheme="minorHAnsi"/>
                <w:sz w:val="20"/>
                <w:szCs w:val="18"/>
                <w:lang w:val="id-ID"/>
              </w:rPr>
            </w:pPr>
            <w:r w:rsidRPr="002B2A3F">
              <w:rPr>
                <w:rFonts w:cstheme="minorHAnsi"/>
                <w:sz w:val="20"/>
                <w:szCs w:val="18"/>
              </w:rPr>
              <w:t>-0.79171</w:t>
            </w:r>
          </w:p>
        </w:tc>
      </w:tr>
      <w:tr w:rsidR="00AC7B4B" w:rsidRPr="005948A5" w14:paraId="21C5D5AC" w14:textId="77777777" w:rsidTr="0070082E">
        <w:tc>
          <w:tcPr>
            <w:tcW w:w="846" w:type="dxa"/>
          </w:tcPr>
          <w:p w14:paraId="3EEF2195" w14:textId="77777777" w:rsidR="00AC7B4B" w:rsidRPr="005948A5" w:rsidRDefault="00AC7B4B" w:rsidP="0070082E">
            <w:pPr>
              <w:spacing w:line="276" w:lineRule="auto"/>
              <w:jc w:val="both"/>
              <w:rPr>
                <w:rFonts w:cstheme="minorHAnsi"/>
                <w:sz w:val="20"/>
                <w:szCs w:val="18"/>
                <w:lang w:val="id-ID"/>
              </w:rPr>
            </w:pPr>
            <w:r w:rsidRPr="005948A5">
              <w:rPr>
                <w:rFonts w:cstheme="minorHAnsi"/>
                <w:sz w:val="20"/>
                <w:szCs w:val="18"/>
                <w:lang w:val="id-ID"/>
              </w:rPr>
              <w:t>4</w:t>
            </w:r>
          </w:p>
        </w:tc>
        <w:tc>
          <w:tcPr>
            <w:tcW w:w="1843" w:type="dxa"/>
          </w:tcPr>
          <w:p w14:paraId="76E827D1" w14:textId="77777777" w:rsidR="00AC7B4B" w:rsidRPr="005948A5" w:rsidRDefault="00AC7B4B" w:rsidP="0070082E">
            <w:pPr>
              <w:spacing w:line="276" w:lineRule="auto"/>
              <w:jc w:val="center"/>
              <w:rPr>
                <w:rFonts w:cstheme="minorHAnsi"/>
                <w:sz w:val="20"/>
                <w:szCs w:val="18"/>
                <w:lang w:val="id-ID"/>
              </w:rPr>
            </w:pPr>
            <w:r w:rsidRPr="006228CA">
              <w:rPr>
                <w:rFonts w:cstheme="minorHAnsi"/>
                <w:sz w:val="20"/>
                <w:szCs w:val="18"/>
              </w:rPr>
              <w:t>-1.33232</w:t>
            </w:r>
          </w:p>
        </w:tc>
        <w:tc>
          <w:tcPr>
            <w:tcW w:w="1701" w:type="dxa"/>
          </w:tcPr>
          <w:p w14:paraId="434C8333" w14:textId="77777777" w:rsidR="00AC7B4B" w:rsidRPr="005948A5" w:rsidRDefault="00AC7B4B" w:rsidP="0070082E">
            <w:pPr>
              <w:spacing w:line="276" w:lineRule="auto"/>
              <w:jc w:val="center"/>
              <w:rPr>
                <w:rFonts w:cstheme="minorHAnsi"/>
                <w:sz w:val="20"/>
                <w:szCs w:val="18"/>
                <w:lang w:val="id-ID"/>
              </w:rPr>
            </w:pPr>
            <w:r w:rsidRPr="00710850">
              <w:rPr>
                <w:rFonts w:cstheme="minorHAnsi"/>
                <w:sz w:val="20"/>
                <w:szCs w:val="18"/>
              </w:rPr>
              <w:t>1.0207</w:t>
            </w:r>
            <w:r w:rsidRPr="005948A5">
              <w:rPr>
                <w:rFonts w:cstheme="minorHAnsi"/>
                <w:sz w:val="20"/>
                <w:szCs w:val="18"/>
              </w:rPr>
              <w:t>8</w:t>
            </w:r>
          </w:p>
        </w:tc>
        <w:tc>
          <w:tcPr>
            <w:tcW w:w="1701" w:type="dxa"/>
          </w:tcPr>
          <w:p w14:paraId="6952022F" w14:textId="77777777" w:rsidR="00AC7B4B" w:rsidRPr="005948A5" w:rsidRDefault="00AC7B4B" w:rsidP="0070082E">
            <w:pPr>
              <w:spacing w:line="276" w:lineRule="auto"/>
              <w:jc w:val="center"/>
              <w:rPr>
                <w:rFonts w:cstheme="minorHAnsi"/>
                <w:sz w:val="20"/>
                <w:szCs w:val="18"/>
                <w:lang w:val="id-ID"/>
              </w:rPr>
            </w:pPr>
            <w:r w:rsidRPr="00E32243">
              <w:rPr>
                <w:rFonts w:cstheme="minorHAnsi"/>
                <w:sz w:val="20"/>
                <w:szCs w:val="18"/>
              </w:rPr>
              <w:t>0.28033</w:t>
            </w:r>
          </w:p>
        </w:tc>
        <w:tc>
          <w:tcPr>
            <w:tcW w:w="1842" w:type="dxa"/>
          </w:tcPr>
          <w:p w14:paraId="0A2AA9EE" w14:textId="77777777" w:rsidR="00AC7B4B" w:rsidRPr="005948A5" w:rsidRDefault="00AC7B4B" w:rsidP="0070082E">
            <w:pPr>
              <w:spacing w:line="276" w:lineRule="auto"/>
              <w:jc w:val="center"/>
              <w:rPr>
                <w:rFonts w:cstheme="minorHAnsi"/>
                <w:sz w:val="20"/>
                <w:szCs w:val="18"/>
                <w:lang w:val="id-ID"/>
              </w:rPr>
            </w:pPr>
            <w:r w:rsidRPr="002B2A3F">
              <w:rPr>
                <w:rFonts w:cstheme="minorHAnsi"/>
                <w:sz w:val="20"/>
                <w:szCs w:val="18"/>
              </w:rPr>
              <w:t>-0.41012</w:t>
            </w:r>
          </w:p>
        </w:tc>
      </w:tr>
      <w:tr w:rsidR="00AC7B4B" w:rsidRPr="005948A5" w14:paraId="5F79B84C" w14:textId="77777777" w:rsidTr="0070082E">
        <w:tc>
          <w:tcPr>
            <w:tcW w:w="846" w:type="dxa"/>
          </w:tcPr>
          <w:p w14:paraId="3DA2E287" w14:textId="77777777" w:rsidR="00AC7B4B" w:rsidRPr="005948A5" w:rsidRDefault="00AC7B4B" w:rsidP="0070082E">
            <w:pPr>
              <w:spacing w:line="276" w:lineRule="auto"/>
              <w:jc w:val="both"/>
              <w:rPr>
                <w:rFonts w:cstheme="minorHAnsi"/>
                <w:sz w:val="20"/>
                <w:szCs w:val="18"/>
                <w:lang w:val="id-ID"/>
              </w:rPr>
            </w:pPr>
            <w:r w:rsidRPr="005948A5">
              <w:rPr>
                <w:rFonts w:cstheme="minorHAnsi"/>
                <w:sz w:val="20"/>
                <w:szCs w:val="18"/>
                <w:lang w:val="id-ID"/>
              </w:rPr>
              <w:t>5</w:t>
            </w:r>
          </w:p>
        </w:tc>
        <w:tc>
          <w:tcPr>
            <w:tcW w:w="1843" w:type="dxa"/>
          </w:tcPr>
          <w:p w14:paraId="2CD933FB" w14:textId="77777777" w:rsidR="00AC7B4B" w:rsidRPr="005948A5" w:rsidRDefault="00AC7B4B" w:rsidP="0070082E">
            <w:pPr>
              <w:spacing w:line="276" w:lineRule="auto"/>
              <w:jc w:val="center"/>
              <w:rPr>
                <w:rFonts w:cstheme="minorHAnsi"/>
                <w:sz w:val="20"/>
                <w:szCs w:val="18"/>
                <w:lang w:val="id-ID"/>
              </w:rPr>
            </w:pPr>
            <w:r w:rsidRPr="006228CA">
              <w:rPr>
                <w:rFonts w:cstheme="minorHAnsi"/>
                <w:sz w:val="20"/>
                <w:szCs w:val="18"/>
              </w:rPr>
              <w:t>-1.23567</w:t>
            </w:r>
          </w:p>
        </w:tc>
        <w:tc>
          <w:tcPr>
            <w:tcW w:w="1701" w:type="dxa"/>
          </w:tcPr>
          <w:p w14:paraId="23ABDCFB" w14:textId="77777777" w:rsidR="00AC7B4B" w:rsidRPr="005948A5" w:rsidRDefault="00AC7B4B" w:rsidP="0070082E">
            <w:pPr>
              <w:spacing w:line="276" w:lineRule="auto"/>
              <w:jc w:val="center"/>
              <w:rPr>
                <w:rFonts w:cstheme="minorHAnsi"/>
                <w:sz w:val="20"/>
                <w:szCs w:val="18"/>
                <w:lang w:val="id-ID"/>
              </w:rPr>
            </w:pPr>
            <w:r w:rsidRPr="00DF1E53">
              <w:rPr>
                <w:rFonts w:cstheme="minorHAnsi"/>
                <w:sz w:val="20"/>
                <w:szCs w:val="18"/>
              </w:rPr>
              <w:t>1.69641</w:t>
            </w:r>
          </w:p>
        </w:tc>
        <w:tc>
          <w:tcPr>
            <w:tcW w:w="1701" w:type="dxa"/>
          </w:tcPr>
          <w:p w14:paraId="134956E3" w14:textId="77777777" w:rsidR="00AC7B4B" w:rsidRPr="005948A5" w:rsidRDefault="00AC7B4B" w:rsidP="0070082E">
            <w:pPr>
              <w:spacing w:line="276" w:lineRule="auto"/>
              <w:jc w:val="center"/>
              <w:rPr>
                <w:rFonts w:cstheme="minorHAnsi"/>
                <w:sz w:val="20"/>
                <w:szCs w:val="18"/>
                <w:lang w:val="id-ID"/>
              </w:rPr>
            </w:pPr>
            <w:r w:rsidRPr="00033FE8">
              <w:rPr>
                <w:rFonts w:cstheme="minorHAnsi"/>
                <w:sz w:val="20"/>
                <w:szCs w:val="18"/>
              </w:rPr>
              <w:t>0.32886</w:t>
            </w:r>
          </w:p>
        </w:tc>
        <w:tc>
          <w:tcPr>
            <w:tcW w:w="1842" w:type="dxa"/>
          </w:tcPr>
          <w:p w14:paraId="7F9703CC" w14:textId="77777777" w:rsidR="00AC7B4B" w:rsidRPr="005948A5" w:rsidRDefault="00AC7B4B" w:rsidP="0070082E">
            <w:pPr>
              <w:spacing w:line="276" w:lineRule="auto"/>
              <w:jc w:val="center"/>
              <w:rPr>
                <w:rFonts w:cstheme="minorHAnsi"/>
                <w:sz w:val="20"/>
                <w:szCs w:val="18"/>
                <w:lang w:val="id-ID"/>
              </w:rPr>
            </w:pPr>
            <w:r w:rsidRPr="003F624B">
              <w:rPr>
                <w:rFonts w:cstheme="minorHAnsi"/>
                <w:sz w:val="20"/>
                <w:szCs w:val="18"/>
              </w:rPr>
              <w:t>-0.08877</w:t>
            </w:r>
          </w:p>
        </w:tc>
      </w:tr>
      <w:tr w:rsidR="00AC7B4B" w:rsidRPr="005948A5" w14:paraId="7F71F2DA" w14:textId="77777777" w:rsidTr="0070082E">
        <w:tc>
          <w:tcPr>
            <w:tcW w:w="846" w:type="dxa"/>
          </w:tcPr>
          <w:p w14:paraId="5BA019F1" w14:textId="77777777" w:rsidR="00AC7B4B" w:rsidRPr="005948A5" w:rsidRDefault="00AC7B4B" w:rsidP="0070082E">
            <w:pPr>
              <w:spacing w:line="276" w:lineRule="auto"/>
              <w:jc w:val="both"/>
              <w:rPr>
                <w:rFonts w:cstheme="minorHAnsi"/>
                <w:sz w:val="20"/>
                <w:szCs w:val="18"/>
                <w:lang w:val="id-ID"/>
              </w:rPr>
            </w:pPr>
            <w:r w:rsidRPr="005948A5">
              <w:rPr>
                <w:rFonts w:cstheme="minorHAnsi"/>
                <w:sz w:val="20"/>
                <w:szCs w:val="18"/>
                <w:lang w:val="id-ID"/>
              </w:rPr>
              <w:t>6</w:t>
            </w:r>
          </w:p>
        </w:tc>
        <w:tc>
          <w:tcPr>
            <w:tcW w:w="1843" w:type="dxa"/>
          </w:tcPr>
          <w:p w14:paraId="281026B1" w14:textId="77777777" w:rsidR="00AC7B4B" w:rsidRPr="005948A5" w:rsidRDefault="00AC7B4B" w:rsidP="0070082E">
            <w:pPr>
              <w:spacing w:line="276" w:lineRule="auto"/>
              <w:jc w:val="center"/>
              <w:rPr>
                <w:rFonts w:cstheme="minorHAnsi"/>
                <w:sz w:val="20"/>
                <w:szCs w:val="18"/>
                <w:lang w:val="id-ID"/>
              </w:rPr>
            </w:pPr>
            <w:r w:rsidRPr="005948A5">
              <w:rPr>
                <w:rFonts w:cstheme="minorHAnsi"/>
                <w:sz w:val="20"/>
                <w:szCs w:val="18"/>
              </w:rPr>
              <w:t>-</w:t>
            </w:r>
            <w:r w:rsidRPr="006F0EF9">
              <w:rPr>
                <w:rFonts w:cstheme="minorHAnsi"/>
                <w:sz w:val="20"/>
                <w:szCs w:val="18"/>
              </w:rPr>
              <w:t>1.34525</w:t>
            </w:r>
          </w:p>
        </w:tc>
        <w:tc>
          <w:tcPr>
            <w:tcW w:w="1701" w:type="dxa"/>
          </w:tcPr>
          <w:p w14:paraId="0EA91C9C" w14:textId="77777777" w:rsidR="00AC7B4B" w:rsidRPr="005948A5" w:rsidRDefault="00AC7B4B" w:rsidP="0070082E">
            <w:pPr>
              <w:spacing w:line="276" w:lineRule="auto"/>
              <w:jc w:val="center"/>
              <w:rPr>
                <w:rFonts w:cstheme="minorHAnsi"/>
                <w:sz w:val="20"/>
                <w:szCs w:val="18"/>
                <w:lang w:val="id-ID"/>
              </w:rPr>
            </w:pPr>
            <w:r w:rsidRPr="009C607C">
              <w:rPr>
                <w:rFonts w:cstheme="minorHAnsi"/>
                <w:sz w:val="20"/>
                <w:szCs w:val="18"/>
              </w:rPr>
              <w:t>2.1759</w:t>
            </w:r>
            <w:r w:rsidRPr="005948A5">
              <w:rPr>
                <w:rFonts w:cstheme="minorHAnsi"/>
                <w:sz w:val="20"/>
                <w:szCs w:val="18"/>
              </w:rPr>
              <w:t>9</w:t>
            </w:r>
          </w:p>
        </w:tc>
        <w:tc>
          <w:tcPr>
            <w:tcW w:w="1701" w:type="dxa"/>
          </w:tcPr>
          <w:p w14:paraId="08BB4B04" w14:textId="77777777" w:rsidR="00AC7B4B" w:rsidRPr="005948A5" w:rsidRDefault="00AC7B4B" w:rsidP="0070082E">
            <w:pPr>
              <w:spacing w:line="276" w:lineRule="auto"/>
              <w:jc w:val="center"/>
              <w:rPr>
                <w:rFonts w:cstheme="minorHAnsi"/>
                <w:sz w:val="20"/>
                <w:szCs w:val="18"/>
                <w:lang w:val="id-ID"/>
              </w:rPr>
            </w:pPr>
            <w:r w:rsidRPr="009C607C">
              <w:rPr>
                <w:rFonts w:cstheme="minorHAnsi"/>
                <w:sz w:val="20"/>
                <w:szCs w:val="18"/>
              </w:rPr>
              <w:t>2.1759</w:t>
            </w:r>
            <w:r w:rsidRPr="005948A5">
              <w:rPr>
                <w:rFonts w:cstheme="minorHAnsi"/>
                <w:sz w:val="20"/>
                <w:szCs w:val="18"/>
              </w:rPr>
              <w:t>9</w:t>
            </w:r>
          </w:p>
        </w:tc>
        <w:tc>
          <w:tcPr>
            <w:tcW w:w="1842" w:type="dxa"/>
          </w:tcPr>
          <w:p w14:paraId="143990BA" w14:textId="77777777" w:rsidR="00AC7B4B" w:rsidRPr="005948A5" w:rsidRDefault="00AC7B4B" w:rsidP="0070082E">
            <w:pPr>
              <w:spacing w:line="276" w:lineRule="auto"/>
              <w:jc w:val="center"/>
              <w:rPr>
                <w:rFonts w:cstheme="minorHAnsi"/>
                <w:sz w:val="20"/>
                <w:szCs w:val="18"/>
                <w:lang w:val="id-ID"/>
              </w:rPr>
            </w:pPr>
            <w:r w:rsidRPr="003F624B">
              <w:rPr>
                <w:rFonts w:cstheme="minorHAnsi"/>
                <w:sz w:val="20"/>
                <w:szCs w:val="18"/>
              </w:rPr>
              <w:t>0.02929</w:t>
            </w:r>
          </w:p>
        </w:tc>
      </w:tr>
    </w:tbl>
    <w:p w14:paraId="00DCF44E" w14:textId="7FBA453C" w:rsidR="00AC7B4B" w:rsidRPr="006C6EA9" w:rsidRDefault="00AC7B4B" w:rsidP="006C6EA9">
      <w:pPr>
        <w:spacing w:line="240" w:lineRule="auto"/>
        <w:jc w:val="both"/>
        <w:rPr>
          <w:rFonts w:cstheme="minorHAnsi"/>
          <w:sz w:val="20"/>
          <w:szCs w:val="20"/>
        </w:rPr>
      </w:pPr>
      <w:r w:rsidRPr="000E7A1A">
        <w:rPr>
          <w:rFonts w:cstheme="minorHAnsi"/>
          <w:b/>
          <w:bCs/>
          <w:i/>
          <w:iCs/>
          <w:sz w:val="20"/>
          <w:szCs w:val="20"/>
        </w:rPr>
        <w:t>Note:</w:t>
      </w:r>
      <w:r w:rsidRPr="000E7A1A">
        <w:rPr>
          <w:rFonts w:cstheme="minorHAnsi"/>
          <w:sz w:val="20"/>
          <w:szCs w:val="20"/>
        </w:rPr>
        <w:t xml:space="preserve"> </w:t>
      </w:r>
      <w:proofErr w:type="spellStart"/>
      <w:r>
        <w:rPr>
          <w:rFonts w:cstheme="minorHAnsi"/>
          <w:sz w:val="20"/>
          <w:szCs w:val="20"/>
        </w:rPr>
        <w:t>Simbol</w:t>
      </w:r>
      <w:proofErr w:type="spellEnd"/>
      <w:r w:rsidRPr="000E7A1A">
        <w:rPr>
          <w:rFonts w:cstheme="minorHAnsi"/>
          <w:sz w:val="20"/>
          <w:szCs w:val="20"/>
        </w:rPr>
        <w:t xml:space="preserve"> * </w:t>
      </w:r>
      <w:proofErr w:type="spellStart"/>
      <w:r w:rsidRPr="000E7A1A">
        <w:rPr>
          <w:rFonts w:cstheme="minorHAnsi"/>
          <w:sz w:val="20"/>
          <w:szCs w:val="20"/>
        </w:rPr>
        <w:t>menandakan</w:t>
      </w:r>
      <w:proofErr w:type="spellEnd"/>
      <w:r w:rsidRPr="000E7A1A">
        <w:rPr>
          <w:rFonts w:cstheme="minorHAnsi"/>
          <w:sz w:val="20"/>
          <w:szCs w:val="20"/>
        </w:rPr>
        <w:t xml:space="preserve"> </w:t>
      </w:r>
      <w:proofErr w:type="spellStart"/>
      <w:r w:rsidRPr="000E7A1A">
        <w:rPr>
          <w:rFonts w:cstheme="minorHAnsi"/>
          <w:sz w:val="20"/>
          <w:szCs w:val="20"/>
        </w:rPr>
        <w:t>pilihan</w:t>
      </w:r>
      <w:proofErr w:type="spellEnd"/>
      <w:r w:rsidRPr="000E7A1A">
        <w:rPr>
          <w:rFonts w:cstheme="minorHAnsi"/>
          <w:sz w:val="20"/>
          <w:szCs w:val="20"/>
        </w:rPr>
        <w:t xml:space="preserve"> </w:t>
      </w:r>
      <w:r w:rsidR="003645B7" w:rsidRPr="003645B7">
        <w:rPr>
          <w:rFonts w:cstheme="minorHAnsi"/>
          <w:i/>
          <w:iCs/>
          <w:sz w:val="20"/>
          <w:szCs w:val="20"/>
        </w:rPr>
        <w:t>lag</w:t>
      </w:r>
      <w:r w:rsidRPr="000E7A1A">
        <w:rPr>
          <w:rFonts w:cstheme="minorHAnsi"/>
          <w:sz w:val="20"/>
          <w:szCs w:val="20"/>
        </w:rPr>
        <w:t xml:space="preserve"> </w:t>
      </w:r>
      <w:proofErr w:type="spellStart"/>
      <w:r w:rsidRPr="000E7A1A">
        <w:rPr>
          <w:rFonts w:cstheme="minorHAnsi"/>
          <w:sz w:val="20"/>
          <w:szCs w:val="20"/>
        </w:rPr>
        <w:t>terbaik</w:t>
      </w:r>
      <w:proofErr w:type="spellEnd"/>
      <w:r w:rsidRPr="000E7A1A">
        <w:rPr>
          <w:rFonts w:cstheme="minorHAnsi"/>
          <w:sz w:val="20"/>
          <w:szCs w:val="20"/>
        </w:rPr>
        <w:t>. AIC=</w:t>
      </w:r>
      <w:r w:rsidRPr="00940B07">
        <w:rPr>
          <w:rFonts w:cstheme="minorHAnsi"/>
          <w:sz w:val="20"/>
          <w:szCs w:val="20"/>
        </w:rPr>
        <w:t>Akaike’s Information Criterion</w:t>
      </w:r>
      <w:r w:rsidRPr="000E7A1A">
        <w:rPr>
          <w:rFonts w:cstheme="minorHAnsi"/>
          <w:sz w:val="20"/>
          <w:szCs w:val="20"/>
        </w:rPr>
        <w:t>, BIC=Bayesian Information Criterion, FPE=</w:t>
      </w:r>
      <w:r>
        <w:rPr>
          <w:rFonts w:cstheme="minorHAnsi"/>
          <w:sz w:val="20"/>
          <w:szCs w:val="20"/>
        </w:rPr>
        <w:t>F</w:t>
      </w:r>
      <w:r w:rsidRPr="000E7A1A">
        <w:rPr>
          <w:rFonts w:cstheme="minorHAnsi"/>
          <w:sz w:val="20"/>
          <w:szCs w:val="20"/>
        </w:rPr>
        <w:t xml:space="preserve">inal </w:t>
      </w:r>
      <w:r>
        <w:rPr>
          <w:rFonts w:cstheme="minorHAnsi"/>
          <w:sz w:val="20"/>
          <w:szCs w:val="20"/>
        </w:rPr>
        <w:t>P</w:t>
      </w:r>
      <w:r w:rsidRPr="000E7A1A">
        <w:rPr>
          <w:rFonts w:cstheme="minorHAnsi"/>
          <w:sz w:val="20"/>
          <w:szCs w:val="20"/>
        </w:rPr>
        <w:t xml:space="preserve">rediction </w:t>
      </w:r>
      <w:r>
        <w:rPr>
          <w:rFonts w:cstheme="minorHAnsi"/>
          <w:sz w:val="20"/>
          <w:szCs w:val="20"/>
        </w:rPr>
        <w:t>E</w:t>
      </w:r>
      <w:r w:rsidRPr="000E7A1A">
        <w:rPr>
          <w:rFonts w:cstheme="minorHAnsi"/>
          <w:sz w:val="20"/>
          <w:szCs w:val="20"/>
        </w:rPr>
        <w:t>rror, HQIC=Hannan-Quinn Information Criterion</w:t>
      </w:r>
      <w:r>
        <w:rPr>
          <w:rFonts w:cstheme="minorHAnsi"/>
          <w:sz w:val="20"/>
          <w:szCs w:val="20"/>
        </w:rPr>
        <w:t>.</w:t>
      </w:r>
    </w:p>
    <w:p w14:paraId="3795057D" w14:textId="177FA553" w:rsidR="00AC7B4B" w:rsidRPr="0013044B" w:rsidRDefault="00AC7B4B" w:rsidP="00AC7B4B">
      <w:pPr>
        <w:spacing w:after="0" w:line="360" w:lineRule="auto"/>
        <w:ind w:firstLine="720"/>
        <w:jc w:val="both"/>
      </w:pPr>
      <w:proofErr w:type="spellStart"/>
      <w:r w:rsidRPr="0013044B">
        <w:t>Berdasarkan</w:t>
      </w:r>
      <w:proofErr w:type="spellEnd"/>
      <w:r w:rsidRPr="0013044B">
        <w:t xml:space="preserve"> </w:t>
      </w:r>
      <w:proofErr w:type="spellStart"/>
      <w:r w:rsidRPr="0013044B">
        <w:t>tabel</w:t>
      </w:r>
      <w:proofErr w:type="spellEnd"/>
      <w:r w:rsidR="00E50C12">
        <w:t xml:space="preserve"> 4.1.2.5.1,</w:t>
      </w:r>
      <w:r w:rsidRPr="0013044B">
        <w:t xml:space="preserve"> AIC </w:t>
      </w:r>
      <w:proofErr w:type="spellStart"/>
      <w:r w:rsidRPr="0013044B">
        <w:t>memilih</w:t>
      </w:r>
      <w:proofErr w:type="spellEnd"/>
      <w:r w:rsidRPr="0013044B">
        <w:t> </w:t>
      </w:r>
      <w:r w:rsidR="003645B7" w:rsidRPr="003645B7">
        <w:rPr>
          <w:i/>
        </w:rPr>
        <w:t>lag</w:t>
      </w:r>
      <w:r w:rsidRPr="0013044B">
        <w:rPr>
          <w:i/>
        </w:rPr>
        <w:t xml:space="preserve"> </w:t>
      </w:r>
      <w:r w:rsidRPr="0013044B">
        <w:t xml:space="preserve">2 (-1.77616) </w:t>
      </w:r>
      <w:proofErr w:type="spellStart"/>
      <w:r w:rsidRPr="0013044B">
        <w:t>sebagai</w:t>
      </w:r>
      <w:proofErr w:type="spellEnd"/>
      <w:r w:rsidRPr="0013044B">
        <w:t xml:space="preserve"> </w:t>
      </w:r>
      <w:r w:rsidR="003645B7" w:rsidRPr="003645B7">
        <w:rPr>
          <w:i/>
          <w:iCs/>
        </w:rPr>
        <w:t>lag</w:t>
      </w:r>
      <w:r w:rsidRPr="0013044B">
        <w:rPr>
          <w:i/>
          <w:iCs/>
        </w:rPr>
        <w:t xml:space="preserve"> </w:t>
      </w:r>
      <w:proofErr w:type="spellStart"/>
      <w:r w:rsidRPr="0013044B">
        <w:t>terbaik</w:t>
      </w:r>
      <w:proofErr w:type="spellEnd"/>
      <w:r w:rsidRPr="0013044B">
        <w:t xml:space="preserve">, yang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penambahan</w:t>
      </w:r>
      <w:proofErr w:type="spellEnd"/>
      <w:r w:rsidRPr="0013044B">
        <w:t xml:space="preserve"> </w:t>
      </w:r>
      <w:proofErr w:type="spellStart"/>
      <w:r w:rsidRPr="0013044B">
        <w:t>satu</w:t>
      </w:r>
      <w:proofErr w:type="spellEnd"/>
      <w:r w:rsidRPr="0013044B">
        <w:t xml:space="preserve"> </w:t>
      </w:r>
      <w:r w:rsidR="003645B7" w:rsidRPr="003645B7">
        <w:rPr>
          <w:i/>
        </w:rPr>
        <w:t>lag</w:t>
      </w:r>
      <w:r w:rsidRPr="0013044B">
        <w:t xml:space="preserve"> </w:t>
      </w:r>
      <w:proofErr w:type="spellStart"/>
      <w:r w:rsidRPr="0013044B">
        <w:t>dapat</w:t>
      </w:r>
      <w:proofErr w:type="spellEnd"/>
      <w:r w:rsidRPr="0013044B">
        <w:t xml:space="preserve"> </w:t>
      </w:r>
      <w:proofErr w:type="spellStart"/>
      <w:r w:rsidRPr="0013044B">
        <w:t>meningkatkan</w:t>
      </w:r>
      <w:proofErr w:type="spellEnd"/>
      <w:r w:rsidRPr="0013044B">
        <w:t xml:space="preserve"> </w:t>
      </w:r>
      <w:proofErr w:type="spellStart"/>
      <w:r w:rsidRPr="0013044B">
        <w:lastRenderedPageBreak/>
        <w:t>performa</w:t>
      </w:r>
      <w:proofErr w:type="spellEnd"/>
      <w:r w:rsidRPr="0013044B">
        <w:t xml:space="preserve"> model. </w:t>
      </w:r>
      <w:proofErr w:type="spellStart"/>
      <w:r w:rsidRPr="0013044B">
        <w:t>Namun</w:t>
      </w:r>
      <w:proofErr w:type="spellEnd"/>
      <w:r w:rsidRPr="0013044B">
        <w:t xml:space="preserve">, BIC, FPE, dan HQIC </w:t>
      </w:r>
      <w:proofErr w:type="spellStart"/>
      <w:r w:rsidRPr="0013044B">
        <w:t>kompak</w:t>
      </w:r>
      <w:proofErr w:type="spellEnd"/>
      <w:r w:rsidRPr="0013044B">
        <w:t xml:space="preserve"> </w:t>
      </w:r>
      <w:proofErr w:type="spellStart"/>
      <w:r w:rsidRPr="0013044B">
        <w:t>merekomendasikan</w:t>
      </w:r>
      <w:proofErr w:type="spellEnd"/>
      <w:r w:rsidRPr="0013044B">
        <w:t> </w:t>
      </w:r>
      <w:r w:rsidR="003645B7" w:rsidRPr="003645B7">
        <w:rPr>
          <w:i/>
        </w:rPr>
        <w:t>lag</w:t>
      </w:r>
      <w:r w:rsidRPr="0013044B">
        <w:rPr>
          <w:i/>
        </w:rPr>
        <w:t xml:space="preserve"> </w:t>
      </w:r>
      <w:r w:rsidRPr="0013044B">
        <w:t>1 </w:t>
      </w:r>
      <w:proofErr w:type="spellStart"/>
      <w:r w:rsidRPr="0013044B">
        <w:t>sebagai</w:t>
      </w:r>
      <w:proofErr w:type="spellEnd"/>
      <w:r w:rsidRPr="0013044B">
        <w:t xml:space="preserve"> </w:t>
      </w:r>
      <w:r w:rsidR="003645B7" w:rsidRPr="003645B7">
        <w:rPr>
          <w:i/>
        </w:rPr>
        <w:t>lag</w:t>
      </w:r>
      <w:r w:rsidRPr="0013044B">
        <w:t xml:space="preserve"> optimal. </w:t>
      </w:r>
      <w:proofErr w:type="spellStart"/>
      <w:r w:rsidRPr="0013044B">
        <w:t>Ketiga</w:t>
      </w:r>
      <w:proofErr w:type="spellEnd"/>
      <w:r w:rsidRPr="0013044B">
        <w:t xml:space="preserve"> </w:t>
      </w:r>
      <w:proofErr w:type="spellStart"/>
      <w:r w:rsidRPr="0013044B">
        <w:t>kriteria</w:t>
      </w:r>
      <w:proofErr w:type="spellEnd"/>
      <w:r w:rsidRPr="0013044B">
        <w:t xml:space="preserve"> </w:t>
      </w:r>
      <w:proofErr w:type="spellStart"/>
      <w:r w:rsidRPr="0013044B">
        <w:t>ini</w:t>
      </w:r>
      <w:proofErr w:type="spellEnd"/>
      <w:r w:rsidRPr="0013044B">
        <w:t xml:space="preserve"> </w:t>
      </w:r>
      <w:proofErr w:type="spellStart"/>
      <w:r w:rsidRPr="0013044B">
        <w:t>menunjukkan</w:t>
      </w:r>
      <w:proofErr w:type="spellEnd"/>
      <w:r w:rsidRPr="0013044B">
        <w:t xml:space="preserve"> </w:t>
      </w:r>
      <w:proofErr w:type="spellStart"/>
      <w:r w:rsidRPr="0013044B">
        <w:t>bahwa</w:t>
      </w:r>
      <w:proofErr w:type="spellEnd"/>
      <w:r w:rsidRPr="0013044B">
        <w:t xml:space="preserve"> model yang </w:t>
      </w:r>
      <w:proofErr w:type="spellStart"/>
      <w:r w:rsidRPr="0013044B">
        <w:t>hanya</w:t>
      </w:r>
      <w:proofErr w:type="spellEnd"/>
      <w:r w:rsidRPr="0013044B">
        <w:t xml:space="preserve"> </w:t>
      </w:r>
      <w:proofErr w:type="spellStart"/>
      <w:r w:rsidRPr="0013044B">
        <w:t>mencakup</w:t>
      </w:r>
      <w:proofErr w:type="spellEnd"/>
      <w:r w:rsidRPr="0013044B">
        <w:t xml:space="preserve"> </w:t>
      </w:r>
      <w:proofErr w:type="spellStart"/>
      <w:r w:rsidRPr="0013044B">
        <w:t>satu</w:t>
      </w:r>
      <w:proofErr w:type="spellEnd"/>
      <w:r w:rsidRPr="0013044B">
        <w:t xml:space="preserve"> </w:t>
      </w:r>
      <w:r w:rsidR="003645B7" w:rsidRPr="003645B7">
        <w:rPr>
          <w:i/>
        </w:rPr>
        <w:t>lag</w:t>
      </w:r>
      <w:r w:rsidRPr="0013044B">
        <w:t xml:space="preserve"> </w:t>
      </w:r>
      <w:proofErr w:type="spellStart"/>
      <w:r w:rsidRPr="0013044B">
        <w:t>sudah</w:t>
      </w:r>
      <w:proofErr w:type="spellEnd"/>
      <w:r w:rsidRPr="0013044B">
        <w:t xml:space="preserve"> </w:t>
      </w:r>
      <w:proofErr w:type="spellStart"/>
      <w:r w:rsidRPr="0013044B">
        <w:t>cukup</w:t>
      </w:r>
      <w:proofErr w:type="spellEnd"/>
      <w:r w:rsidRPr="0013044B">
        <w:t xml:space="preserve"> </w:t>
      </w:r>
      <w:proofErr w:type="spellStart"/>
      <w:r w:rsidRPr="0013044B">
        <w:t>untuk</w:t>
      </w:r>
      <w:proofErr w:type="spellEnd"/>
      <w:r w:rsidRPr="0013044B">
        <w:t xml:space="preserve"> </w:t>
      </w:r>
      <w:proofErr w:type="spellStart"/>
      <w:r w:rsidRPr="0013044B">
        <w:t>menangkap</w:t>
      </w:r>
      <w:proofErr w:type="spellEnd"/>
      <w:r w:rsidRPr="0013044B">
        <w:t xml:space="preserve"> </w:t>
      </w:r>
      <w:proofErr w:type="spellStart"/>
      <w:r w:rsidRPr="0013044B">
        <w:t>dinamika</w:t>
      </w:r>
      <w:proofErr w:type="spellEnd"/>
      <w:r w:rsidRPr="0013044B">
        <w:t xml:space="preserve"> </w:t>
      </w:r>
      <w:proofErr w:type="spellStart"/>
      <w:r w:rsidRPr="0013044B">
        <w:t>keempat</w:t>
      </w:r>
      <w:proofErr w:type="spellEnd"/>
      <w:r w:rsidRPr="0013044B">
        <w:t xml:space="preserve"> data </w:t>
      </w:r>
      <w:r w:rsidR="00F535D8" w:rsidRPr="00F535D8">
        <w:rPr>
          <w:i/>
        </w:rPr>
        <w:t>series</w:t>
      </w:r>
      <w:r w:rsidRPr="0013044B">
        <w:t xml:space="preserve"> </w:t>
      </w:r>
      <w:proofErr w:type="spellStart"/>
      <w:r w:rsidRPr="0013044B">
        <w:t>secara</w:t>
      </w:r>
      <w:proofErr w:type="spellEnd"/>
      <w:r w:rsidRPr="0013044B">
        <w:t xml:space="preserve"> </w:t>
      </w:r>
      <w:proofErr w:type="spellStart"/>
      <w:r w:rsidRPr="0013044B">
        <w:t>memadai</w:t>
      </w:r>
      <w:proofErr w:type="spellEnd"/>
      <w:r w:rsidRPr="0013044B">
        <w:t xml:space="preserve">, </w:t>
      </w:r>
      <w:proofErr w:type="spellStart"/>
      <w:r w:rsidRPr="0013044B">
        <w:t>dalam</w:t>
      </w:r>
      <w:proofErr w:type="spellEnd"/>
      <w:r w:rsidRPr="0013044B">
        <w:t xml:space="preserve"> </w:t>
      </w:r>
      <w:proofErr w:type="spellStart"/>
      <w:r w:rsidRPr="0013044B">
        <w:t>artian</w:t>
      </w:r>
      <w:proofErr w:type="spellEnd"/>
      <w:r w:rsidRPr="0013044B">
        <w:t xml:space="preserve">, model VAR </w:t>
      </w:r>
      <w:proofErr w:type="spellStart"/>
      <w:r w:rsidRPr="0013044B">
        <w:t>dengan</w:t>
      </w:r>
      <w:proofErr w:type="spellEnd"/>
      <w:r w:rsidRPr="0013044B">
        <w:t xml:space="preserve"> </w:t>
      </w:r>
      <w:proofErr w:type="spellStart"/>
      <w:r w:rsidRPr="0013044B">
        <w:t>satu</w:t>
      </w:r>
      <w:proofErr w:type="spellEnd"/>
      <w:r w:rsidRPr="0013044B">
        <w:t xml:space="preserve"> </w:t>
      </w:r>
      <w:r w:rsidR="003645B7" w:rsidRPr="003645B7">
        <w:rPr>
          <w:i/>
        </w:rPr>
        <w:t>lag</w:t>
      </w:r>
      <w:r w:rsidRPr="0013044B">
        <w:t xml:space="preserve"> </w:t>
      </w:r>
      <w:proofErr w:type="spellStart"/>
      <w:r w:rsidRPr="0013044B">
        <w:t>kemungkinan</w:t>
      </w:r>
      <w:proofErr w:type="spellEnd"/>
      <w:r w:rsidRPr="0013044B">
        <w:t xml:space="preserve"> </w:t>
      </w:r>
      <w:proofErr w:type="spellStart"/>
      <w:r w:rsidRPr="0013044B">
        <w:t>cukup</w:t>
      </w:r>
      <w:proofErr w:type="spellEnd"/>
      <w:r w:rsidRPr="0013044B">
        <w:t xml:space="preserve"> </w:t>
      </w:r>
      <w:proofErr w:type="spellStart"/>
      <w:r w:rsidRPr="0013044B">
        <w:t>untuk</w:t>
      </w:r>
      <w:proofErr w:type="spellEnd"/>
      <w:r w:rsidRPr="0013044B">
        <w:t xml:space="preserve"> </w:t>
      </w:r>
      <w:proofErr w:type="spellStart"/>
      <w:r w:rsidRPr="0013044B">
        <w:t>analisis</w:t>
      </w:r>
      <w:proofErr w:type="spellEnd"/>
      <w:r w:rsidRPr="0013044B">
        <w:t xml:space="preserve"> yang parsimonious dan </w:t>
      </w:r>
      <w:proofErr w:type="spellStart"/>
      <w:r w:rsidRPr="0013044B">
        <w:t>andal</w:t>
      </w:r>
      <w:proofErr w:type="spellEnd"/>
      <w:r w:rsidRPr="0013044B">
        <w:t xml:space="preserve"> </w:t>
      </w:r>
      <w:proofErr w:type="spellStart"/>
      <w:r w:rsidRPr="0013044B">
        <w:t>tanpa</w:t>
      </w:r>
      <w:proofErr w:type="spellEnd"/>
      <w:r w:rsidRPr="0013044B">
        <w:t xml:space="preserve"> </w:t>
      </w:r>
      <w:proofErr w:type="spellStart"/>
      <w:r w:rsidRPr="0013044B">
        <w:t>risiko</w:t>
      </w:r>
      <w:proofErr w:type="spellEnd"/>
      <w:r w:rsidRPr="0013044B">
        <w:t xml:space="preserve"> </w:t>
      </w:r>
      <w:r w:rsidRPr="0013044B">
        <w:rPr>
          <w:i/>
          <w:iCs/>
        </w:rPr>
        <w:t>overfitting</w:t>
      </w:r>
      <w:r w:rsidRPr="0013044B">
        <w:t xml:space="preserve">. </w:t>
      </w:r>
      <w:proofErr w:type="spellStart"/>
      <w:r w:rsidRPr="0013044B">
        <w:t>Namun</w:t>
      </w:r>
      <w:proofErr w:type="spellEnd"/>
      <w:r w:rsidRPr="0013044B">
        <w:t xml:space="preserve">, </w:t>
      </w:r>
      <w:proofErr w:type="spellStart"/>
      <w:r w:rsidRPr="0013044B">
        <w:t>penulis</w:t>
      </w:r>
      <w:proofErr w:type="spellEnd"/>
      <w:r w:rsidRPr="0013044B">
        <w:t xml:space="preserve"> </w:t>
      </w:r>
      <w:proofErr w:type="spellStart"/>
      <w:r w:rsidRPr="0013044B">
        <w:t>tetap</w:t>
      </w:r>
      <w:proofErr w:type="spellEnd"/>
      <w:r w:rsidRPr="0013044B">
        <w:t xml:space="preserve"> </w:t>
      </w:r>
      <w:proofErr w:type="spellStart"/>
      <w:r w:rsidRPr="0013044B">
        <w:t>menelusuri</w:t>
      </w:r>
      <w:proofErr w:type="spellEnd"/>
      <w:r w:rsidRPr="0013044B">
        <w:t xml:space="preserve"> </w:t>
      </w:r>
      <w:proofErr w:type="spellStart"/>
      <w:r w:rsidRPr="0013044B">
        <w:t>apakah</w:t>
      </w:r>
      <w:proofErr w:type="spellEnd"/>
      <w:r w:rsidRPr="0013044B">
        <w:t xml:space="preserve"> </w:t>
      </w:r>
      <w:r w:rsidR="003645B7" w:rsidRPr="003645B7">
        <w:rPr>
          <w:i/>
        </w:rPr>
        <w:t>lag</w:t>
      </w:r>
      <w:r w:rsidRPr="0013044B">
        <w:t xml:space="preserve"> 2, yang </w:t>
      </w:r>
      <w:proofErr w:type="spellStart"/>
      <w:r w:rsidRPr="0013044B">
        <w:t>direkomendasikan</w:t>
      </w:r>
      <w:proofErr w:type="spellEnd"/>
      <w:r w:rsidRPr="0013044B">
        <w:t xml:space="preserve"> oleh AIC, </w:t>
      </w:r>
      <w:proofErr w:type="spellStart"/>
      <w:r w:rsidRPr="0013044B">
        <w:t>memberikan</w:t>
      </w:r>
      <w:proofErr w:type="spellEnd"/>
      <w:r w:rsidRPr="0013044B">
        <w:t xml:space="preserve"> </w:t>
      </w:r>
      <w:proofErr w:type="spellStart"/>
      <w:r w:rsidRPr="0013044B">
        <w:t>kontribusi</w:t>
      </w:r>
      <w:proofErr w:type="spellEnd"/>
      <w:r w:rsidRPr="0013044B">
        <w:t xml:space="preserve"> </w:t>
      </w:r>
      <w:proofErr w:type="spellStart"/>
      <w:r w:rsidRPr="0013044B">
        <w:t>signifikan</w:t>
      </w:r>
      <w:proofErr w:type="spellEnd"/>
      <w:r w:rsidRPr="0013044B">
        <w:t xml:space="preserve"> </w:t>
      </w:r>
      <w:proofErr w:type="spellStart"/>
      <w:r w:rsidRPr="0013044B">
        <w:t>secara</w:t>
      </w:r>
      <w:proofErr w:type="spellEnd"/>
      <w:r w:rsidRPr="0013044B">
        <w:t xml:space="preserve"> </w:t>
      </w:r>
      <w:proofErr w:type="spellStart"/>
      <w:r w:rsidRPr="0013044B">
        <w:t>statistik</w:t>
      </w:r>
      <w:proofErr w:type="spellEnd"/>
      <w:r w:rsidRPr="0013044B">
        <w:t xml:space="preserve"> </w:t>
      </w:r>
      <w:proofErr w:type="spellStart"/>
      <w:r w:rsidRPr="0013044B">
        <w:t>terhadap</w:t>
      </w:r>
      <w:proofErr w:type="spellEnd"/>
      <w:r w:rsidRPr="0013044B">
        <w:t xml:space="preserve"> model. </w:t>
      </w:r>
    </w:p>
    <w:p w14:paraId="6B006C3E" w14:textId="1912585D" w:rsidR="00AC7B4B" w:rsidRPr="0013044B" w:rsidRDefault="00AC7B4B" w:rsidP="00AC7B4B">
      <w:pPr>
        <w:spacing w:line="360" w:lineRule="auto"/>
        <w:ind w:firstLine="720"/>
        <w:jc w:val="both"/>
      </w:pPr>
      <w:proofErr w:type="spellStart"/>
      <w:r w:rsidRPr="0013044B">
        <w:t>Untuk</w:t>
      </w:r>
      <w:proofErr w:type="spellEnd"/>
      <w:r w:rsidRPr="0013044B">
        <w:t xml:space="preserve"> </w:t>
      </w:r>
      <w:proofErr w:type="spellStart"/>
      <w:r w:rsidRPr="0013044B">
        <w:t>memberikan</w:t>
      </w:r>
      <w:proofErr w:type="spellEnd"/>
      <w:r w:rsidRPr="0013044B">
        <w:t xml:space="preserve"> </w:t>
      </w:r>
      <w:proofErr w:type="spellStart"/>
      <w:r w:rsidRPr="0013044B">
        <w:t>validasi</w:t>
      </w:r>
      <w:proofErr w:type="spellEnd"/>
      <w:r w:rsidRPr="0013044B">
        <w:t xml:space="preserve"> </w:t>
      </w:r>
      <w:proofErr w:type="spellStart"/>
      <w:r w:rsidRPr="0013044B">
        <w:t>tersebut</w:t>
      </w:r>
      <w:proofErr w:type="spellEnd"/>
      <w:r w:rsidRPr="0013044B">
        <w:t xml:space="preserve">, </w:t>
      </w:r>
      <w:proofErr w:type="spellStart"/>
      <w:r w:rsidRPr="0013044B">
        <w:t>penulis</w:t>
      </w:r>
      <w:proofErr w:type="spellEnd"/>
      <w:r w:rsidRPr="0013044B">
        <w:t xml:space="preserve"> </w:t>
      </w:r>
      <w:proofErr w:type="spellStart"/>
      <w:r w:rsidRPr="0013044B">
        <w:t>menerapkan</w:t>
      </w:r>
      <w:proofErr w:type="spellEnd"/>
      <w:r w:rsidRPr="0013044B">
        <w:t xml:space="preserve"> Wald Exclusion Test. Jika </w:t>
      </w:r>
      <w:r w:rsidR="003645B7" w:rsidRPr="003645B7">
        <w:rPr>
          <w:i/>
        </w:rPr>
        <w:t>lag</w:t>
      </w:r>
      <w:r w:rsidRPr="0013044B">
        <w:rPr>
          <w:i/>
        </w:rPr>
        <w:t xml:space="preserve"> </w:t>
      </w:r>
      <w:r w:rsidRPr="0013044B">
        <w:t xml:space="preserve">2 </w:t>
      </w:r>
      <w:proofErr w:type="spellStart"/>
      <w:r w:rsidRPr="0013044B">
        <w:t>ternyata</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r w:rsidRPr="0013044B">
        <w:rPr>
          <w:i/>
          <w:iCs/>
        </w:rPr>
        <w:t>series</w:t>
      </w:r>
      <w:r w:rsidRPr="0013044B">
        <w:t xml:space="preserve"> yang </w:t>
      </w:r>
      <w:proofErr w:type="spellStart"/>
      <w:r w:rsidRPr="0013044B">
        <w:t>signifikan</w:t>
      </w:r>
      <w:proofErr w:type="spellEnd"/>
      <w:r w:rsidRPr="0013044B">
        <w:t xml:space="preserve">, </w:t>
      </w:r>
      <w:proofErr w:type="spellStart"/>
      <w:r w:rsidRPr="0013044B">
        <w:t>maka</w:t>
      </w:r>
      <w:proofErr w:type="spellEnd"/>
      <w:r w:rsidRPr="0013044B">
        <w:t xml:space="preserve"> </w:t>
      </w:r>
      <w:proofErr w:type="spellStart"/>
      <w:r w:rsidRPr="0013044B">
        <w:t>rekomendasi</w:t>
      </w:r>
      <w:proofErr w:type="spellEnd"/>
      <w:r w:rsidRPr="0013044B">
        <w:t xml:space="preserve"> </w:t>
      </w:r>
      <w:proofErr w:type="spellStart"/>
      <w:r w:rsidRPr="0013044B">
        <w:t>untuk</w:t>
      </w:r>
      <w:proofErr w:type="spellEnd"/>
      <w:r w:rsidRPr="0013044B">
        <w:t xml:space="preserve"> </w:t>
      </w:r>
      <w:proofErr w:type="spellStart"/>
      <w:r w:rsidRPr="0013044B">
        <w:t>menggunakan</w:t>
      </w:r>
      <w:proofErr w:type="spellEnd"/>
      <w:r w:rsidRPr="0013044B">
        <w:t> </w:t>
      </w:r>
      <w:r w:rsidR="003645B7" w:rsidRPr="003645B7">
        <w:rPr>
          <w:i/>
        </w:rPr>
        <w:t>lag</w:t>
      </w:r>
      <w:r w:rsidRPr="0013044B">
        <w:rPr>
          <w:i/>
        </w:rPr>
        <w:t xml:space="preserve"> </w:t>
      </w:r>
      <w:r w:rsidRPr="0013044B">
        <w:t>1 </w:t>
      </w:r>
      <w:proofErr w:type="spellStart"/>
      <w:r w:rsidRPr="0013044B">
        <w:t>akan</w:t>
      </w:r>
      <w:proofErr w:type="spellEnd"/>
      <w:r w:rsidRPr="0013044B">
        <w:t xml:space="preserve"> </w:t>
      </w:r>
      <w:proofErr w:type="spellStart"/>
      <w:r w:rsidRPr="0013044B">
        <w:t>semakin</w:t>
      </w:r>
      <w:proofErr w:type="spellEnd"/>
      <w:r w:rsidRPr="0013044B">
        <w:t xml:space="preserve"> </w:t>
      </w:r>
      <w:proofErr w:type="spellStart"/>
      <w:r w:rsidRPr="0013044B">
        <w:t>kuat</w:t>
      </w:r>
      <w:proofErr w:type="spellEnd"/>
      <w:r w:rsidRPr="0013044B">
        <w:t xml:space="preserve">. </w:t>
      </w:r>
      <w:proofErr w:type="spellStart"/>
      <w:r w:rsidRPr="0013044B">
        <w:t>Namun</w:t>
      </w:r>
      <w:proofErr w:type="spellEnd"/>
      <w:r w:rsidRPr="0013044B">
        <w:t xml:space="preserve">, </w:t>
      </w:r>
      <w:proofErr w:type="spellStart"/>
      <w:r w:rsidRPr="0013044B">
        <w:t>jika</w:t>
      </w:r>
      <w:proofErr w:type="spellEnd"/>
      <w:r w:rsidRPr="0013044B">
        <w:t xml:space="preserve"> </w:t>
      </w:r>
      <w:proofErr w:type="spellStart"/>
      <w:r w:rsidRPr="0013044B">
        <w:t>hasilnya</w:t>
      </w:r>
      <w:proofErr w:type="spellEnd"/>
      <w:r w:rsidRPr="0013044B">
        <w:t xml:space="preserve"> </w:t>
      </w:r>
      <w:proofErr w:type="spellStart"/>
      <w:r w:rsidRPr="0013044B">
        <w:t>menunjukkan</w:t>
      </w:r>
      <w:proofErr w:type="spellEnd"/>
      <w:r w:rsidRPr="0013044B">
        <w:t xml:space="preserve"> </w:t>
      </w:r>
      <w:proofErr w:type="spellStart"/>
      <w:r w:rsidRPr="0013044B">
        <w:t>bahwa</w:t>
      </w:r>
      <w:proofErr w:type="spellEnd"/>
      <w:r w:rsidRPr="0013044B">
        <w:t xml:space="preserve"> </w:t>
      </w:r>
      <w:r w:rsidR="003645B7" w:rsidRPr="003645B7">
        <w:rPr>
          <w:i/>
        </w:rPr>
        <w:t>lag</w:t>
      </w:r>
      <w:r w:rsidRPr="0013044B">
        <w:rPr>
          <w:i/>
        </w:rPr>
        <w:t xml:space="preserve"> </w:t>
      </w:r>
      <w:r w:rsidRPr="0013044B">
        <w:t xml:space="preserve">2 </w:t>
      </w:r>
      <w:proofErr w:type="spellStart"/>
      <w:r w:rsidRPr="0013044B">
        <w:t>memberikan</w:t>
      </w:r>
      <w:proofErr w:type="spellEnd"/>
      <w:r w:rsidRPr="0013044B">
        <w:t xml:space="preserve"> </w:t>
      </w:r>
      <w:proofErr w:type="spellStart"/>
      <w:r w:rsidRPr="0013044B">
        <w:t>kontribusi</w:t>
      </w:r>
      <w:proofErr w:type="spellEnd"/>
      <w:r w:rsidRPr="0013044B">
        <w:t xml:space="preserve"> </w:t>
      </w:r>
      <w:proofErr w:type="spellStart"/>
      <w:r w:rsidRPr="0013044B">
        <w:t>signifikan</w:t>
      </w:r>
      <w:proofErr w:type="spellEnd"/>
      <w:r w:rsidRPr="0013044B">
        <w:t xml:space="preserve">, </w:t>
      </w:r>
      <w:proofErr w:type="spellStart"/>
      <w:r w:rsidRPr="0013044B">
        <w:t>maka</w:t>
      </w:r>
      <w:proofErr w:type="spellEnd"/>
      <w:r w:rsidRPr="0013044B">
        <w:t xml:space="preserve"> </w:t>
      </w:r>
      <w:proofErr w:type="spellStart"/>
      <w:r w:rsidRPr="0013044B">
        <w:t>temuan</w:t>
      </w:r>
      <w:proofErr w:type="spellEnd"/>
      <w:r w:rsidRPr="0013044B">
        <w:t xml:space="preserve"> AIC yang </w:t>
      </w:r>
      <w:proofErr w:type="spellStart"/>
      <w:r w:rsidRPr="0013044B">
        <w:t>merekomendasikan</w:t>
      </w:r>
      <w:proofErr w:type="spellEnd"/>
      <w:r w:rsidRPr="0013044B">
        <w:t> </w:t>
      </w:r>
      <w:r w:rsidR="003645B7" w:rsidRPr="003645B7">
        <w:rPr>
          <w:i/>
        </w:rPr>
        <w:t>lag</w:t>
      </w:r>
      <w:r w:rsidRPr="0013044B">
        <w:rPr>
          <w:i/>
        </w:rPr>
        <w:t xml:space="preserve"> </w:t>
      </w:r>
      <w:r w:rsidRPr="0013044B">
        <w:t>2 </w:t>
      </w:r>
      <w:proofErr w:type="spellStart"/>
      <w:r w:rsidRPr="0013044B">
        <w:t>sebagai</w:t>
      </w:r>
      <w:proofErr w:type="spellEnd"/>
      <w:r w:rsidRPr="0013044B">
        <w:t xml:space="preserve"> </w:t>
      </w:r>
      <w:r w:rsidR="003645B7" w:rsidRPr="003645B7">
        <w:rPr>
          <w:i/>
        </w:rPr>
        <w:t>lag</w:t>
      </w:r>
      <w:r w:rsidRPr="0013044B">
        <w:t xml:space="preserve"> optimal </w:t>
      </w:r>
      <w:proofErr w:type="spellStart"/>
      <w:r w:rsidRPr="0013044B">
        <w:t>patut</w:t>
      </w:r>
      <w:proofErr w:type="spellEnd"/>
      <w:r w:rsidRPr="0013044B">
        <w:t xml:space="preserve"> </w:t>
      </w:r>
      <w:proofErr w:type="spellStart"/>
      <w:r w:rsidRPr="0013044B">
        <w:t>menjadi</w:t>
      </w:r>
      <w:proofErr w:type="spellEnd"/>
      <w:r w:rsidRPr="0013044B">
        <w:t xml:space="preserve"> </w:t>
      </w:r>
      <w:proofErr w:type="spellStart"/>
      <w:r w:rsidRPr="0013044B">
        <w:t>pertimbangan</w:t>
      </w:r>
      <w:proofErr w:type="spellEnd"/>
      <w:r w:rsidRPr="0013044B">
        <w:t xml:space="preserve">. </w:t>
      </w:r>
    </w:p>
    <w:p w14:paraId="0A45780B" w14:textId="71707516" w:rsidR="00AC7B4B" w:rsidRDefault="00AC7B4B" w:rsidP="00AC7B4B">
      <w:pPr>
        <w:pStyle w:val="Caption"/>
        <w:keepNext/>
        <w:spacing w:after="0"/>
      </w:pPr>
      <w:bookmarkStart w:id="201" w:name="_Ref183718675"/>
      <w:bookmarkStart w:id="202" w:name="_Toc184907333"/>
      <w:bookmarkStart w:id="203" w:name="_Toc184908895"/>
      <w:bookmarkStart w:id="204" w:name="_Toc186204154"/>
      <w:r>
        <w:t xml:space="preserve">Tabel </w:t>
      </w:r>
      <w:fldSimple w:instr=" STYLEREF 4 \s ">
        <w:r w:rsidR="000B0ECF">
          <w:rPr>
            <w:noProof/>
          </w:rPr>
          <w:t>4.1.2.5</w:t>
        </w:r>
      </w:fldSimple>
      <w:r w:rsidR="006C6EA9">
        <w:t>.</w:t>
      </w:r>
      <w:fldSimple w:instr=" SEQ Tabel \* ARABIC \s 4 ">
        <w:r w:rsidR="000B0ECF">
          <w:rPr>
            <w:noProof/>
          </w:rPr>
          <w:t>2</w:t>
        </w:r>
      </w:fldSimple>
      <w:bookmarkEnd w:id="201"/>
      <w:r>
        <w:t xml:space="preserve">  Wald Exclusion Test</w:t>
      </w:r>
      <w:bookmarkEnd w:id="202"/>
      <w:bookmarkEnd w:id="203"/>
      <w:bookmarkEnd w:id="204"/>
    </w:p>
    <w:tbl>
      <w:tblPr>
        <w:tblStyle w:val="TableGrid"/>
        <w:tblW w:w="7933" w:type="dxa"/>
        <w:jc w:val="center"/>
        <w:tblLook w:val="04A0" w:firstRow="1" w:lastRow="0" w:firstColumn="1" w:lastColumn="0" w:noHBand="0" w:noVBand="1"/>
      </w:tblPr>
      <w:tblGrid>
        <w:gridCol w:w="562"/>
        <w:gridCol w:w="1843"/>
        <w:gridCol w:w="1843"/>
        <w:gridCol w:w="1843"/>
        <w:gridCol w:w="1842"/>
      </w:tblGrid>
      <w:tr w:rsidR="00AC7B4B" w:rsidRPr="000E7A1A" w14:paraId="5B7FDEEF" w14:textId="77777777" w:rsidTr="0070082E">
        <w:trPr>
          <w:jc w:val="center"/>
        </w:trPr>
        <w:tc>
          <w:tcPr>
            <w:tcW w:w="562" w:type="dxa"/>
          </w:tcPr>
          <w:p w14:paraId="261AF8AB" w14:textId="77777777" w:rsidR="00AC7B4B" w:rsidRPr="000E7A1A" w:rsidRDefault="00AC7B4B" w:rsidP="0070082E">
            <w:pPr>
              <w:jc w:val="both"/>
              <w:rPr>
                <w:rFonts w:cstheme="minorHAnsi"/>
                <w:b/>
                <w:bCs/>
                <w:sz w:val="20"/>
                <w:szCs w:val="20"/>
                <w:lang w:val="id-ID"/>
              </w:rPr>
            </w:pPr>
            <w:r w:rsidRPr="000E7A1A">
              <w:rPr>
                <w:rFonts w:cstheme="minorHAnsi"/>
                <w:b/>
                <w:bCs/>
                <w:sz w:val="20"/>
                <w:szCs w:val="20"/>
                <w:lang w:val="id-ID"/>
              </w:rPr>
              <w:t>Lag</w:t>
            </w:r>
          </w:p>
        </w:tc>
        <w:tc>
          <w:tcPr>
            <w:tcW w:w="1843" w:type="dxa"/>
          </w:tcPr>
          <w:p w14:paraId="73C27436" w14:textId="41C5ABDA" w:rsidR="00AC7B4B" w:rsidRPr="000E7A1A" w:rsidRDefault="00AC7B4B" w:rsidP="0070082E">
            <w:pPr>
              <w:jc w:val="center"/>
              <w:rPr>
                <w:rFonts w:cstheme="minorHAnsi"/>
                <w:b/>
                <w:bCs/>
                <w:sz w:val="20"/>
                <w:szCs w:val="20"/>
                <w:lang w:val="id-ID"/>
              </w:rPr>
            </w:pPr>
            <w:r w:rsidRPr="000E7A1A">
              <w:rPr>
                <w:rFonts w:cstheme="minorHAnsi"/>
                <w:b/>
                <w:bCs/>
                <w:sz w:val="20"/>
                <w:szCs w:val="20"/>
                <w:lang w:val="id-ID"/>
              </w:rPr>
              <w:t>z_pos_</w:t>
            </w:r>
            <w:r w:rsidR="00C17C03" w:rsidRPr="00C17C03">
              <w:rPr>
                <w:rFonts w:cstheme="minorHAnsi"/>
                <w:b/>
                <w:bCs/>
                <w:i/>
                <w:sz w:val="20"/>
                <w:szCs w:val="20"/>
                <w:lang w:val="id-ID"/>
              </w:rPr>
              <w:t>tone</w:t>
            </w:r>
          </w:p>
        </w:tc>
        <w:tc>
          <w:tcPr>
            <w:tcW w:w="1843" w:type="dxa"/>
          </w:tcPr>
          <w:p w14:paraId="05F12F63" w14:textId="619A438A" w:rsidR="00AC7B4B" w:rsidRPr="000E7A1A" w:rsidRDefault="00AC7B4B" w:rsidP="0070082E">
            <w:pPr>
              <w:jc w:val="center"/>
              <w:rPr>
                <w:rFonts w:cstheme="minorHAnsi"/>
                <w:b/>
                <w:bCs/>
                <w:sz w:val="20"/>
                <w:szCs w:val="20"/>
                <w:lang w:val="id-ID"/>
              </w:rPr>
            </w:pPr>
            <w:r w:rsidRPr="000E7A1A">
              <w:rPr>
                <w:rFonts w:cstheme="minorHAnsi"/>
                <w:b/>
                <w:bCs/>
                <w:sz w:val="20"/>
                <w:szCs w:val="20"/>
                <w:lang w:val="id-ID"/>
              </w:rPr>
              <w:t>z_neg_</w:t>
            </w:r>
            <w:r w:rsidR="00C17C03" w:rsidRPr="00C17C03">
              <w:rPr>
                <w:rFonts w:cstheme="minorHAnsi"/>
                <w:b/>
                <w:bCs/>
                <w:i/>
                <w:sz w:val="20"/>
                <w:szCs w:val="20"/>
                <w:lang w:val="id-ID"/>
              </w:rPr>
              <w:t>tone</w:t>
            </w:r>
          </w:p>
        </w:tc>
        <w:tc>
          <w:tcPr>
            <w:tcW w:w="1843" w:type="dxa"/>
          </w:tcPr>
          <w:p w14:paraId="10B38E82" w14:textId="77777777" w:rsidR="00AC7B4B" w:rsidRPr="000E7A1A" w:rsidRDefault="00AC7B4B" w:rsidP="0070082E">
            <w:pPr>
              <w:jc w:val="center"/>
              <w:rPr>
                <w:rFonts w:cstheme="minorHAnsi"/>
                <w:b/>
                <w:bCs/>
                <w:sz w:val="20"/>
                <w:szCs w:val="20"/>
                <w:lang w:val="id-ID"/>
              </w:rPr>
            </w:pPr>
            <w:r w:rsidRPr="000E7A1A">
              <w:rPr>
                <w:rFonts w:cstheme="minorHAnsi"/>
                <w:b/>
                <w:bCs/>
                <w:sz w:val="20"/>
                <w:szCs w:val="20"/>
                <w:lang w:val="id-ID"/>
              </w:rPr>
              <w:t>z_diff_ike</w:t>
            </w:r>
          </w:p>
        </w:tc>
        <w:tc>
          <w:tcPr>
            <w:tcW w:w="1842" w:type="dxa"/>
          </w:tcPr>
          <w:p w14:paraId="536EC4C7" w14:textId="77777777" w:rsidR="00AC7B4B" w:rsidRPr="000E7A1A" w:rsidRDefault="00AC7B4B" w:rsidP="0070082E">
            <w:pPr>
              <w:jc w:val="center"/>
              <w:rPr>
                <w:rFonts w:cstheme="minorHAnsi"/>
                <w:b/>
                <w:bCs/>
                <w:sz w:val="20"/>
                <w:szCs w:val="20"/>
                <w:lang w:val="id-ID"/>
              </w:rPr>
            </w:pPr>
            <w:r w:rsidRPr="000E7A1A">
              <w:rPr>
                <w:rFonts w:cstheme="minorHAnsi"/>
                <w:b/>
                <w:bCs/>
                <w:sz w:val="20"/>
                <w:szCs w:val="20"/>
                <w:lang w:val="id-ID"/>
              </w:rPr>
              <w:t>Z_diff_iek</w:t>
            </w:r>
          </w:p>
        </w:tc>
      </w:tr>
      <w:tr w:rsidR="00AC7B4B" w:rsidRPr="000E7A1A" w14:paraId="381D3EE3" w14:textId="77777777" w:rsidTr="0070082E">
        <w:trPr>
          <w:jc w:val="center"/>
        </w:trPr>
        <w:tc>
          <w:tcPr>
            <w:tcW w:w="562" w:type="dxa"/>
          </w:tcPr>
          <w:p w14:paraId="53984C17" w14:textId="77777777" w:rsidR="00AC7B4B" w:rsidRPr="000E7A1A" w:rsidRDefault="00AC7B4B" w:rsidP="0070082E">
            <w:pPr>
              <w:jc w:val="both"/>
              <w:rPr>
                <w:rFonts w:cstheme="minorHAnsi"/>
                <w:sz w:val="20"/>
                <w:szCs w:val="20"/>
                <w:lang w:val="id-ID"/>
              </w:rPr>
            </w:pPr>
            <w:r w:rsidRPr="000E7A1A">
              <w:rPr>
                <w:rFonts w:cstheme="minorHAnsi"/>
                <w:sz w:val="20"/>
                <w:szCs w:val="20"/>
                <w:lang w:val="id-ID"/>
              </w:rPr>
              <w:t>1</w:t>
            </w:r>
          </w:p>
        </w:tc>
        <w:tc>
          <w:tcPr>
            <w:tcW w:w="1843" w:type="dxa"/>
          </w:tcPr>
          <w:p w14:paraId="14AC0352" w14:textId="77777777" w:rsidR="00AC7B4B" w:rsidRPr="007D7989" w:rsidRDefault="00AC7B4B" w:rsidP="0070082E">
            <w:pPr>
              <w:jc w:val="center"/>
              <w:rPr>
                <w:rFonts w:cstheme="minorHAnsi"/>
                <w:sz w:val="20"/>
                <w:szCs w:val="20"/>
              </w:rPr>
            </w:pPr>
            <w:r w:rsidRPr="007D7989">
              <w:rPr>
                <w:rFonts w:cstheme="minorHAnsi"/>
                <w:sz w:val="20"/>
                <w:szCs w:val="20"/>
              </w:rPr>
              <w:t>5.5706</w:t>
            </w:r>
          </w:p>
          <w:p w14:paraId="26082906" w14:textId="77777777" w:rsidR="00AC7B4B" w:rsidRPr="000E7A1A" w:rsidRDefault="00AC7B4B" w:rsidP="0070082E">
            <w:pPr>
              <w:jc w:val="center"/>
              <w:rPr>
                <w:rFonts w:cstheme="minorHAnsi"/>
                <w:sz w:val="20"/>
                <w:szCs w:val="20"/>
              </w:rPr>
            </w:pPr>
            <w:r w:rsidRPr="000E7A1A">
              <w:rPr>
                <w:rFonts w:cstheme="minorHAnsi"/>
                <w:sz w:val="20"/>
                <w:szCs w:val="20"/>
                <w:lang w:val="id-ID"/>
              </w:rPr>
              <w:t>[</w:t>
            </w:r>
            <w:r w:rsidRPr="000E7A1A">
              <w:rPr>
                <w:rFonts w:cstheme="minorHAnsi"/>
                <w:sz w:val="20"/>
                <w:szCs w:val="20"/>
              </w:rPr>
              <w:t>0.1345]</w:t>
            </w:r>
          </w:p>
        </w:tc>
        <w:tc>
          <w:tcPr>
            <w:tcW w:w="1843" w:type="dxa"/>
          </w:tcPr>
          <w:p w14:paraId="221A828E" w14:textId="77777777" w:rsidR="00AC7B4B" w:rsidRPr="000E7A1A" w:rsidRDefault="00AC7B4B" w:rsidP="0070082E">
            <w:pPr>
              <w:jc w:val="center"/>
              <w:rPr>
                <w:rFonts w:cstheme="minorHAnsi"/>
                <w:sz w:val="20"/>
                <w:szCs w:val="20"/>
              </w:rPr>
            </w:pPr>
            <w:r w:rsidRPr="00594771">
              <w:rPr>
                <w:rFonts w:cstheme="minorHAnsi"/>
                <w:sz w:val="20"/>
                <w:szCs w:val="20"/>
              </w:rPr>
              <w:t>0.8909</w:t>
            </w:r>
          </w:p>
          <w:p w14:paraId="6E0F3DFA" w14:textId="77777777" w:rsidR="00AC7B4B" w:rsidRPr="000E7A1A" w:rsidRDefault="00AC7B4B" w:rsidP="0070082E">
            <w:pPr>
              <w:jc w:val="center"/>
              <w:rPr>
                <w:rFonts w:cstheme="minorHAnsi"/>
                <w:sz w:val="20"/>
                <w:szCs w:val="20"/>
              </w:rPr>
            </w:pPr>
            <w:r w:rsidRPr="000E7A1A">
              <w:rPr>
                <w:rFonts w:cstheme="minorHAnsi"/>
                <w:sz w:val="20"/>
                <w:szCs w:val="20"/>
              </w:rPr>
              <w:t>[</w:t>
            </w:r>
            <w:r w:rsidRPr="00CE4E92">
              <w:rPr>
                <w:rFonts w:cstheme="minorHAnsi"/>
                <w:sz w:val="20"/>
                <w:szCs w:val="20"/>
              </w:rPr>
              <w:t>0.8276</w:t>
            </w:r>
            <w:r w:rsidRPr="000E7A1A">
              <w:rPr>
                <w:rFonts w:cstheme="minorHAnsi"/>
                <w:sz w:val="20"/>
                <w:szCs w:val="20"/>
              </w:rPr>
              <w:t>]</w:t>
            </w:r>
          </w:p>
        </w:tc>
        <w:tc>
          <w:tcPr>
            <w:tcW w:w="1843" w:type="dxa"/>
          </w:tcPr>
          <w:p w14:paraId="59C98918" w14:textId="77777777" w:rsidR="00AC7B4B" w:rsidRPr="007840B2" w:rsidRDefault="00AC7B4B" w:rsidP="0070082E">
            <w:pPr>
              <w:jc w:val="center"/>
              <w:rPr>
                <w:rFonts w:cstheme="minorHAnsi"/>
                <w:sz w:val="20"/>
                <w:szCs w:val="20"/>
              </w:rPr>
            </w:pPr>
            <w:r w:rsidRPr="007840B2">
              <w:rPr>
                <w:rFonts w:cstheme="minorHAnsi"/>
                <w:sz w:val="20"/>
                <w:szCs w:val="20"/>
              </w:rPr>
              <w:t>10.5740</w:t>
            </w:r>
          </w:p>
          <w:p w14:paraId="239D3F81" w14:textId="77777777" w:rsidR="00AC7B4B" w:rsidRPr="000E7A1A" w:rsidRDefault="00AC7B4B" w:rsidP="0070082E">
            <w:pPr>
              <w:jc w:val="center"/>
              <w:rPr>
                <w:rFonts w:cstheme="minorHAnsi"/>
                <w:sz w:val="20"/>
                <w:szCs w:val="20"/>
              </w:rPr>
            </w:pPr>
            <w:r w:rsidRPr="000E7A1A">
              <w:rPr>
                <w:rFonts w:cstheme="minorHAnsi"/>
                <w:sz w:val="20"/>
                <w:szCs w:val="20"/>
                <w:lang w:val="id-ID"/>
              </w:rPr>
              <w:t>[</w:t>
            </w:r>
            <w:r w:rsidRPr="000E7A1A">
              <w:rPr>
                <w:rFonts w:cstheme="minorHAnsi"/>
                <w:sz w:val="20"/>
                <w:szCs w:val="20"/>
              </w:rPr>
              <w:t>0.0143]</w:t>
            </w:r>
          </w:p>
        </w:tc>
        <w:tc>
          <w:tcPr>
            <w:tcW w:w="1842" w:type="dxa"/>
          </w:tcPr>
          <w:p w14:paraId="6299ECE9" w14:textId="77777777" w:rsidR="00AC7B4B" w:rsidRPr="007840B2" w:rsidRDefault="00AC7B4B" w:rsidP="0070082E">
            <w:pPr>
              <w:jc w:val="center"/>
              <w:rPr>
                <w:rFonts w:cstheme="minorHAnsi"/>
                <w:sz w:val="20"/>
                <w:szCs w:val="20"/>
              </w:rPr>
            </w:pPr>
            <w:r w:rsidRPr="007840B2">
              <w:rPr>
                <w:rFonts w:cstheme="minorHAnsi"/>
                <w:sz w:val="20"/>
                <w:szCs w:val="20"/>
              </w:rPr>
              <w:t>2.1164</w:t>
            </w:r>
          </w:p>
          <w:p w14:paraId="46229790" w14:textId="77777777" w:rsidR="00AC7B4B" w:rsidRPr="000E7A1A" w:rsidRDefault="00AC7B4B" w:rsidP="0070082E">
            <w:pPr>
              <w:jc w:val="center"/>
              <w:rPr>
                <w:rFonts w:cstheme="minorHAnsi"/>
                <w:sz w:val="20"/>
                <w:szCs w:val="20"/>
              </w:rPr>
            </w:pPr>
            <w:r w:rsidRPr="000E7A1A">
              <w:rPr>
                <w:rFonts w:cstheme="minorHAnsi"/>
                <w:sz w:val="20"/>
                <w:szCs w:val="20"/>
              </w:rPr>
              <w:t>[</w:t>
            </w:r>
            <w:r w:rsidRPr="001D26F3">
              <w:rPr>
                <w:rFonts w:cstheme="minorHAnsi"/>
                <w:sz w:val="20"/>
                <w:szCs w:val="20"/>
              </w:rPr>
              <w:t>0.5486</w:t>
            </w:r>
            <w:r w:rsidRPr="000E7A1A">
              <w:rPr>
                <w:rFonts w:cstheme="minorHAnsi"/>
                <w:sz w:val="20"/>
                <w:szCs w:val="20"/>
              </w:rPr>
              <w:t>]</w:t>
            </w:r>
          </w:p>
        </w:tc>
      </w:tr>
      <w:tr w:rsidR="00AC7B4B" w:rsidRPr="000E7A1A" w14:paraId="02C3AEFF" w14:textId="77777777" w:rsidTr="0070082E">
        <w:trPr>
          <w:jc w:val="center"/>
        </w:trPr>
        <w:tc>
          <w:tcPr>
            <w:tcW w:w="562" w:type="dxa"/>
          </w:tcPr>
          <w:p w14:paraId="5502608E" w14:textId="77777777" w:rsidR="00AC7B4B" w:rsidRPr="000E7A1A" w:rsidRDefault="00AC7B4B" w:rsidP="0070082E">
            <w:pPr>
              <w:jc w:val="both"/>
              <w:rPr>
                <w:rFonts w:cstheme="minorHAnsi"/>
                <w:sz w:val="20"/>
                <w:szCs w:val="20"/>
                <w:lang w:val="id-ID"/>
              </w:rPr>
            </w:pPr>
            <w:r w:rsidRPr="000E7A1A">
              <w:rPr>
                <w:rFonts w:cstheme="minorHAnsi"/>
                <w:sz w:val="20"/>
                <w:szCs w:val="20"/>
                <w:lang w:val="id-ID"/>
              </w:rPr>
              <w:t>2</w:t>
            </w:r>
          </w:p>
        </w:tc>
        <w:tc>
          <w:tcPr>
            <w:tcW w:w="1843" w:type="dxa"/>
          </w:tcPr>
          <w:p w14:paraId="573F1C79" w14:textId="77777777" w:rsidR="00AC7B4B" w:rsidRPr="00E313D4" w:rsidRDefault="00AC7B4B" w:rsidP="0070082E">
            <w:pPr>
              <w:jc w:val="center"/>
              <w:rPr>
                <w:rFonts w:cstheme="minorHAnsi"/>
                <w:sz w:val="20"/>
                <w:szCs w:val="20"/>
              </w:rPr>
            </w:pPr>
            <w:r w:rsidRPr="00E313D4">
              <w:rPr>
                <w:rFonts w:cstheme="minorHAnsi"/>
                <w:sz w:val="20"/>
                <w:szCs w:val="20"/>
              </w:rPr>
              <w:t>15.1666</w:t>
            </w:r>
          </w:p>
          <w:p w14:paraId="2B343596" w14:textId="77777777" w:rsidR="00AC7B4B" w:rsidRPr="000E7A1A" w:rsidRDefault="00AC7B4B" w:rsidP="0070082E">
            <w:pPr>
              <w:jc w:val="center"/>
              <w:rPr>
                <w:rFonts w:cstheme="minorHAnsi"/>
                <w:sz w:val="20"/>
                <w:szCs w:val="20"/>
              </w:rPr>
            </w:pPr>
            <w:r w:rsidRPr="00B54976">
              <w:rPr>
                <w:rFonts w:cstheme="minorHAnsi"/>
                <w:sz w:val="20"/>
                <w:szCs w:val="20"/>
              </w:rPr>
              <w:t>[</w:t>
            </w:r>
            <w:r w:rsidRPr="00A2725B">
              <w:rPr>
                <w:rFonts w:cstheme="minorHAnsi"/>
                <w:sz w:val="20"/>
                <w:szCs w:val="20"/>
              </w:rPr>
              <w:t>0.0190</w:t>
            </w:r>
            <w:r w:rsidRPr="00B54976">
              <w:rPr>
                <w:rFonts w:cstheme="minorHAnsi"/>
                <w:sz w:val="20"/>
                <w:szCs w:val="20"/>
              </w:rPr>
              <w:t>]</w:t>
            </w:r>
          </w:p>
        </w:tc>
        <w:tc>
          <w:tcPr>
            <w:tcW w:w="1843" w:type="dxa"/>
          </w:tcPr>
          <w:p w14:paraId="0CF876FD" w14:textId="77777777" w:rsidR="00AC7B4B" w:rsidRPr="00E313D4" w:rsidRDefault="00AC7B4B" w:rsidP="0070082E">
            <w:pPr>
              <w:jc w:val="center"/>
              <w:rPr>
                <w:rFonts w:cstheme="minorHAnsi"/>
                <w:sz w:val="20"/>
                <w:szCs w:val="20"/>
              </w:rPr>
            </w:pPr>
            <w:r w:rsidRPr="00E313D4">
              <w:rPr>
                <w:rFonts w:cstheme="minorHAnsi"/>
                <w:sz w:val="20"/>
                <w:szCs w:val="20"/>
              </w:rPr>
              <w:t>1.8605</w:t>
            </w:r>
          </w:p>
          <w:p w14:paraId="32F983EE" w14:textId="77777777" w:rsidR="00AC7B4B" w:rsidRPr="000E7A1A" w:rsidRDefault="00AC7B4B" w:rsidP="0070082E">
            <w:pPr>
              <w:jc w:val="center"/>
              <w:rPr>
                <w:rFonts w:cstheme="minorHAnsi"/>
                <w:sz w:val="20"/>
                <w:szCs w:val="20"/>
              </w:rPr>
            </w:pPr>
            <w:r w:rsidRPr="000E7A1A">
              <w:rPr>
                <w:rFonts w:cstheme="minorHAnsi"/>
                <w:sz w:val="20"/>
                <w:szCs w:val="20"/>
              </w:rPr>
              <w:t>[</w:t>
            </w:r>
            <w:r w:rsidRPr="00E313D4">
              <w:rPr>
                <w:rFonts w:cstheme="minorHAnsi"/>
                <w:sz w:val="20"/>
                <w:szCs w:val="20"/>
              </w:rPr>
              <w:t>0.9321</w:t>
            </w:r>
            <w:r w:rsidRPr="000E7A1A">
              <w:rPr>
                <w:rFonts w:cstheme="minorHAnsi"/>
                <w:sz w:val="20"/>
                <w:szCs w:val="20"/>
              </w:rPr>
              <w:t>]</w:t>
            </w:r>
          </w:p>
        </w:tc>
        <w:tc>
          <w:tcPr>
            <w:tcW w:w="1843" w:type="dxa"/>
          </w:tcPr>
          <w:p w14:paraId="294707E5" w14:textId="77777777" w:rsidR="00AC7B4B" w:rsidRPr="00A2725B" w:rsidRDefault="00AC7B4B" w:rsidP="0070082E">
            <w:pPr>
              <w:jc w:val="center"/>
              <w:rPr>
                <w:rFonts w:cstheme="minorHAnsi"/>
                <w:sz w:val="20"/>
                <w:szCs w:val="20"/>
              </w:rPr>
            </w:pPr>
            <w:r w:rsidRPr="00A2725B">
              <w:rPr>
                <w:rFonts w:cstheme="minorHAnsi"/>
                <w:sz w:val="20"/>
                <w:szCs w:val="20"/>
              </w:rPr>
              <w:t>9.829</w:t>
            </w:r>
            <w:r w:rsidRPr="000E7A1A">
              <w:rPr>
                <w:rFonts w:cstheme="minorHAnsi"/>
                <w:sz w:val="20"/>
                <w:szCs w:val="20"/>
              </w:rPr>
              <w:t>0</w:t>
            </w:r>
          </w:p>
          <w:p w14:paraId="2506AC24" w14:textId="77777777" w:rsidR="00AC7B4B" w:rsidRPr="000E7A1A" w:rsidRDefault="00AC7B4B" w:rsidP="0070082E">
            <w:pPr>
              <w:jc w:val="center"/>
              <w:rPr>
                <w:rFonts w:cstheme="minorHAnsi"/>
                <w:sz w:val="20"/>
                <w:szCs w:val="20"/>
              </w:rPr>
            </w:pPr>
            <w:r w:rsidRPr="000E7A1A">
              <w:rPr>
                <w:rFonts w:cstheme="minorHAnsi"/>
                <w:sz w:val="20"/>
                <w:szCs w:val="20"/>
              </w:rPr>
              <w:t>[</w:t>
            </w:r>
            <w:r w:rsidRPr="00A2725B">
              <w:rPr>
                <w:rFonts w:cstheme="minorHAnsi"/>
                <w:sz w:val="20"/>
                <w:szCs w:val="20"/>
              </w:rPr>
              <w:t>0.1320</w:t>
            </w:r>
            <w:r w:rsidRPr="000E7A1A">
              <w:rPr>
                <w:rFonts w:cstheme="minorHAnsi"/>
                <w:sz w:val="20"/>
                <w:szCs w:val="20"/>
              </w:rPr>
              <w:t>]</w:t>
            </w:r>
          </w:p>
        </w:tc>
        <w:tc>
          <w:tcPr>
            <w:tcW w:w="1842" w:type="dxa"/>
          </w:tcPr>
          <w:p w14:paraId="0C06B3A7" w14:textId="77777777" w:rsidR="00AC7B4B" w:rsidRPr="00050CB5" w:rsidRDefault="00AC7B4B" w:rsidP="0070082E">
            <w:pPr>
              <w:jc w:val="center"/>
              <w:rPr>
                <w:rFonts w:cstheme="minorHAnsi"/>
                <w:sz w:val="20"/>
                <w:szCs w:val="20"/>
              </w:rPr>
            </w:pPr>
            <w:r w:rsidRPr="00050CB5">
              <w:rPr>
                <w:rFonts w:cstheme="minorHAnsi"/>
                <w:sz w:val="20"/>
                <w:szCs w:val="20"/>
              </w:rPr>
              <w:t>7.5087</w:t>
            </w:r>
          </w:p>
          <w:p w14:paraId="7826C796" w14:textId="77777777" w:rsidR="00AC7B4B" w:rsidRPr="000E7A1A" w:rsidRDefault="00AC7B4B" w:rsidP="0070082E">
            <w:pPr>
              <w:jc w:val="center"/>
              <w:rPr>
                <w:rFonts w:cstheme="minorHAnsi"/>
                <w:sz w:val="20"/>
                <w:szCs w:val="20"/>
              </w:rPr>
            </w:pPr>
            <w:r w:rsidRPr="000E7A1A">
              <w:rPr>
                <w:rFonts w:cstheme="minorHAnsi"/>
                <w:sz w:val="20"/>
                <w:szCs w:val="20"/>
              </w:rPr>
              <w:t>[</w:t>
            </w:r>
            <w:r w:rsidRPr="00050CB5">
              <w:rPr>
                <w:rFonts w:cstheme="minorHAnsi"/>
                <w:sz w:val="20"/>
                <w:szCs w:val="20"/>
              </w:rPr>
              <w:t>0.2764</w:t>
            </w:r>
            <w:r w:rsidRPr="000E7A1A">
              <w:rPr>
                <w:rFonts w:cstheme="minorHAnsi"/>
                <w:sz w:val="20"/>
                <w:szCs w:val="20"/>
              </w:rPr>
              <w:t>]</w:t>
            </w:r>
          </w:p>
        </w:tc>
      </w:tr>
      <w:tr w:rsidR="00AC7B4B" w:rsidRPr="000E7A1A" w14:paraId="11503D40" w14:textId="77777777" w:rsidTr="0070082E">
        <w:trPr>
          <w:jc w:val="center"/>
        </w:trPr>
        <w:tc>
          <w:tcPr>
            <w:tcW w:w="562" w:type="dxa"/>
          </w:tcPr>
          <w:p w14:paraId="281D1686" w14:textId="77777777" w:rsidR="00AC7B4B" w:rsidRPr="000E7A1A" w:rsidRDefault="00AC7B4B" w:rsidP="0070082E">
            <w:pPr>
              <w:jc w:val="both"/>
              <w:rPr>
                <w:rFonts w:cstheme="minorHAnsi"/>
                <w:sz w:val="20"/>
                <w:szCs w:val="20"/>
                <w:lang w:val="id-ID"/>
              </w:rPr>
            </w:pPr>
            <w:r w:rsidRPr="000E7A1A">
              <w:rPr>
                <w:rFonts w:cstheme="minorHAnsi"/>
                <w:sz w:val="20"/>
                <w:szCs w:val="20"/>
                <w:lang w:val="id-ID"/>
              </w:rPr>
              <w:t>3</w:t>
            </w:r>
          </w:p>
        </w:tc>
        <w:tc>
          <w:tcPr>
            <w:tcW w:w="1843" w:type="dxa"/>
          </w:tcPr>
          <w:p w14:paraId="7EF5DAC2" w14:textId="77777777" w:rsidR="00AC7B4B" w:rsidRPr="00485CAB" w:rsidRDefault="00AC7B4B" w:rsidP="0070082E">
            <w:pPr>
              <w:jc w:val="center"/>
              <w:rPr>
                <w:rFonts w:cstheme="minorHAnsi"/>
                <w:sz w:val="20"/>
                <w:szCs w:val="20"/>
              </w:rPr>
            </w:pPr>
            <w:r w:rsidRPr="00485CAB">
              <w:rPr>
                <w:rFonts w:cstheme="minorHAnsi"/>
                <w:sz w:val="20"/>
                <w:szCs w:val="20"/>
              </w:rPr>
              <w:t>15.9458</w:t>
            </w:r>
          </w:p>
          <w:p w14:paraId="38D651A4" w14:textId="77777777" w:rsidR="00AC7B4B" w:rsidRPr="000E7A1A" w:rsidRDefault="00AC7B4B" w:rsidP="0070082E">
            <w:pPr>
              <w:jc w:val="center"/>
              <w:rPr>
                <w:rFonts w:cstheme="minorHAnsi"/>
                <w:sz w:val="20"/>
                <w:szCs w:val="20"/>
              </w:rPr>
            </w:pPr>
            <w:r w:rsidRPr="000E7A1A">
              <w:rPr>
                <w:rFonts w:cstheme="minorHAnsi"/>
                <w:sz w:val="20"/>
                <w:szCs w:val="20"/>
              </w:rPr>
              <w:t>[</w:t>
            </w:r>
            <w:r w:rsidRPr="00485CAB">
              <w:rPr>
                <w:rFonts w:cstheme="minorHAnsi"/>
                <w:sz w:val="20"/>
                <w:szCs w:val="20"/>
              </w:rPr>
              <w:t>0.0680</w:t>
            </w:r>
            <w:r w:rsidRPr="000E7A1A">
              <w:rPr>
                <w:rFonts w:cstheme="minorHAnsi"/>
                <w:sz w:val="20"/>
                <w:szCs w:val="20"/>
              </w:rPr>
              <w:t>]</w:t>
            </w:r>
          </w:p>
        </w:tc>
        <w:tc>
          <w:tcPr>
            <w:tcW w:w="1843" w:type="dxa"/>
          </w:tcPr>
          <w:p w14:paraId="1106E283" w14:textId="77777777" w:rsidR="00AC7B4B" w:rsidRPr="00050CB5" w:rsidRDefault="00AC7B4B" w:rsidP="0070082E">
            <w:pPr>
              <w:jc w:val="center"/>
              <w:rPr>
                <w:rFonts w:cstheme="minorHAnsi"/>
                <w:sz w:val="20"/>
                <w:szCs w:val="20"/>
              </w:rPr>
            </w:pPr>
            <w:r w:rsidRPr="00050CB5">
              <w:rPr>
                <w:rFonts w:cstheme="minorHAnsi"/>
                <w:sz w:val="20"/>
                <w:szCs w:val="20"/>
              </w:rPr>
              <w:t>3.1205</w:t>
            </w:r>
          </w:p>
          <w:p w14:paraId="502C7E93" w14:textId="77777777" w:rsidR="00AC7B4B" w:rsidRPr="000E7A1A" w:rsidRDefault="00AC7B4B" w:rsidP="0070082E">
            <w:pPr>
              <w:jc w:val="center"/>
              <w:rPr>
                <w:rFonts w:cstheme="minorHAnsi"/>
                <w:sz w:val="20"/>
                <w:szCs w:val="20"/>
              </w:rPr>
            </w:pPr>
            <w:r w:rsidRPr="000E7A1A">
              <w:rPr>
                <w:rFonts w:cstheme="minorHAnsi"/>
                <w:sz w:val="20"/>
                <w:szCs w:val="20"/>
              </w:rPr>
              <w:t>[</w:t>
            </w:r>
            <w:r w:rsidRPr="00485CAB">
              <w:rPr>
                <w:rFonts w:cstheme="minorHAnsi"/>
                <w:sz w:val="20"/>
                <w:szCs w:val="20"/>
              </w:rPr>
              <w:t>0.9593</w:t>
            </w:r>
            <w:r w:rsidRPr="000E7A1A">
              <w:rPr>
                <w:rFonts w:cstheme="minorHAnsi"/>
                <w:sz w:val="20"/>
                <w:szCs w:val="20"/>
              </w:rPr>
              <w:t>]</w:t>
            </w:r>
          </w:p>
        </w:tc>
        <w:tc>
          <w:tcPr>
            <w:tcW w:w="1843" w:type="dxa"/>
          </w:tcPr>
          <w:p w14:paraId="5600B613" w14:textId="77777777" w:rsidR="00AC7B4B" w:rsidRPr="00023B27" w:rsidRDefault="00AC7B4B" w:rsidP="0070082E">
            <w:pPr>
              <w:jc w:val="center"/>
              <w:rPr>
                <w:rFonts w:cstheme="minorHAnsi"/>
                <w:sz w:val="20"/>
                <w:szCs w:val="20"/>
              </w:rPr>
            </w:pPr>
            <w:r w:rsidRPr="00023B27">
              <w:rPr>
                <w:rFonts w:cstheme="minorHAnsi"/>
                <w:sz w:val="20"/>
                <w:szCs w:val="20"/>
              </w:rPr>
              <w:t>10.9584</w:t>
            </w:r>
          </w:p>
          <w:p w14:paraId="7455ED96" w14:textId="77777777" w:rsidR="00AC7B4B" w:rsidRPr="000E7A1A" w:rsidRDefault="00AC7B4B" w:rsidP="0070082E">
            <w:pPr>
              <w:jc w:val="center"/>
              <w:rPr>
                <w:rFonts w:cstheme="minorHAnsi"/>
                <w:sz w:val="20"/>
                <w:szCs w:val="20"/>
              </w:rPr>
            </w:pPr>
            <w:r w:rsidRPr="000E7A1A">
              <w:rPr>
                <w:rFonts w:cstheme="minorHAnsi"/>
                <w:sz w:val="20"/>
                <w:szCs w:val="20"/>
              </w:rPr>
              <w:t>[</w:t>
            </w:r>
            <w:r w:rsidRPr="00023B27">
              <w:rPr>
                <w:rFonts w:cstheme="minorHAnsi"/>
                <w:sz w:val="20"/>
                <w:szCs w:val="20"/>
              </w:rPr>
              <w:t>0.2786</w:t>
            </w:r>
            <w:r w:rsidRPr="000E7A1A">
              <w:rPr>
                <w:rFonts w:cstheme="minorHAnsi"/>
                <w:sz w:val="20"/>
                <w:szCs w:val="20"/>
              </w:rPr>
              <w:t>]</w:t>
            </w:r>
          </w:p>
        </w:tc>
        <w:tc>
          <w:tcPr>
            <w:tcW w:w="1842" w:type="dxa"/>
          </w:tcPr>
          <w:p w14:paraId="1F8888E8" w14:textId="77777777" w:rsidR="00AC7B4B" w:rsidRPr="00023B27" w:rsidRDefault="00AC7B4B" w:rsidP="0070082E">
            <w:pPr>
              <w:jc w:val="center"/>
              <w:rPr>
                <w:rFonts w:cstheme="minorHAnsi"/>
                <w:sz w:val="20"/>
                <w:szCs w:val="20"/>
              </w:rPr>
            </w:pPr>
            <w:r w:rsidRPr="00023B27">
              <w:rPr>
                <w:rFonts w:cstheme="minorHAnsi"/>
                <w:sz w:val="20"/>
                <w:szCs w:val="20"/>
              </w:rPr>
              <w:t>12.5842</w:t>
            </w:r>
          </w:p>
          <w:p w14:paraId="53F8F808" w14:textId="77777777" w:rsidR="00AC7B4B" w:rsidRPr="000E7A1A" w:rsidRDefault="00AC7B4B" w:rsidP="0070082E">
            <w:pPr>
              <w:jc w:val="center"/>
              <w:rPr>
                <w:rFonts w:cstheme="minorHAnsi"/>
                <w:sz w:val="20"/>
                <w:szCs w:val="20"/>
              </w:rPr>
            </w:pPr>
            <w:r w:rsidRPr="000E7A1A">
              <w:rPr>
                <w:rFonts w:cstheme="minorHAnsi"/>
                <w:sz w:val="20"/>
                <w:szCs w:val="20"/>
              </w:rPr>
              <w:t>[</w:t>
            </w:r>
            <w:r w:rsidRPr="00C55F4C">
              <w:rPr>
                <w:rFonts w:cstheme="minorHAnsi"/>
                <w:sz w:val="20"/>
                <w:szCs w:val="20"/>
              </w:rPr>
              <w:t>0.1823</w:t>
            </w:r>
            <w:r w:rsidRPr="000E7A1A">
              <w:rPr>
                <w:rFonts w:cstheme="minorHAnsi"/>
                <w:sz w:val="20"/>
                <w:szCs w:val="20"/>
              </w:rPr>
              <w:t>]</w:t>
            </w:r>
          </w:p>
        </w:tc>
      </w:tr>
      <w:tr w:rsidR="00AC7B4B" w:rsidRPr="000E7A1A" w14:paraId="64A8C539" w14:textId="77777777" w:rsidTr="0070082E">
        <w:trPr>
          <w:jc w:val="center"/>
        </w:trPr>
        <w:tc>
          <w:tcPr>
            <w:tcW w:w="562" w:type="dxa"/>
          </w:tcPr>
          <w:p w14:paraId="4E4A7AC5" w14:textId="77777777" w:rsidR="00AC7B4B" w:rsidRPr="000E7A1A" w:rsidRDefault="00AC7B4B" w:rsidP="0070082E">
            <w:pPr>
              <w:jc w:val="both"/>
              <w:rPr>
                <w:rFonts w:cstheme="minorHAnsi"/>
                <w:sz w:val="20"/>
                <w:szCs w:val="20"/>
                <w:lang w:val="id-ID"/>
              </w:rPr>
            </w:pPr>
            <w:r w:rsidRPr="000E7A1A">
              <w:rPr>
                <w:rFonts w:cstheme="minorHAnsi"/>
                <w:sz w:val="20"/>
                <w:szCs w:val="20"/>
                <w:lang w:val="id-ID"/>
              </w:rPr>
              <w:t>4</w:t>
            </w:r>
          </w:p>
        </w:tc>
        <w:tc>
          <w:tcPr>
            <w:tcW w:w="1843" w:type="dxa"/>
          </w:tcPr>
          <w:p w14:paraId="1A54AC17" w14:textId="77777777" w:rsidR="00AC7B4B" w:rsidRPr="00545DC3" w:rsidRDefault="00AC7B4B" w:rsidP="0070082E">
            <w:pPr>
              <w:jc w:val="center"/>
              <w:rPr>
                <w:rFonts w:cstheme="minorHAnsi"/>
                <w:sz w:val="20"/>
                <w:szCs w:val="20"/>
              </w:rPr>
            </w:pPr>
            <w:r w:rsidRPr="00545DC3">
              <w:rPr>
                <w:rFonts w:cstheme="minorHAnsi"/>
                <w:sz w:val="20"/>
                <w:szCs w:val="20"/>
              </w:rPr>
              <w:t>20.9297</w:t>
            </w:r>
          </w:p>
          <w:p w14:paraId="3D5A9DA3" w14:textId="77777777" w:rsidR="00AC7B4B" w:rsidRPr="000E7A1A" w:rsidRDefault="00AC7B4B" w:rsidP="0070082E">
            <w:pPr>
              <w:jc w:val="center"/>
              <w:rPr>
                <w:rFonts w:cstheme="minorHAnsi"/>
                <w:sz w:val="20"/>
                <w:szCs w:val="20"/>
              </w:rPr>
            </w:pPr>
            <w:r w:rsidRPr="000E7A1A">
              <w:rPr>
                <w:rFonts w:cstheme="minorHAnsi"/>
                <w:sz w:val="20"/>
                <w:szCs w:val="20"/>
              </w:rPr>
              <w:t>[</w:t>
            </w:r>
            <w:r w:rsidRPr="00545DC3">
              <w:rPr>
                <w:rFonts w:cstheme="minorHAnsi"/>
                <w:sz w:val="20"/>
                <w:szCs w:val="20"/>
              </w:rPr>
              <w:t>0.0514</w:t>
            </w:r>
            <w:r w:rsidRPr="000E7A1A">
              <w:rPr>
                <w:rFonts w:cstheme="minorHAnsi"/>
                <w:sz w:val="20"/>
                <w:szCs w:val="20"/>
              </w:rPr>
              <w:t>]</w:t>
            </w:r>
          </w:p>
        </w:tc>
        <w:tc>
          <w:tcPr>
            <w:tcW w:w="1843" w:type="dxa"/>
          </w:tcPr>
          <w:p w14:paraId="585E414B" w14:textId="77777777" w:rsidR="00AC7B4B" w:rsidRPr="00C55F4C" w:rsidRDefault="00AC7B4B" w:rsidP="0070082E">
            <w:pPr>
              <w:jc w:val="center"/>
              <w:rPr>
                <w:rFonts w:cstheme="minorHAnsi"/>
                <w:sz w:val="20"/>
                <w:szCs w:val="20"/>
              </w:rPr>
            </w:pPr>
            <w:r w:rsidRPr="00C55F4C">
              <w:rPr>
                <w:rFonts w:cstheme="minorHAnsi"/>
                <w:sz w:val="20"/>
                <w:szCs w:val="20"/>
              </w:rPr>
              <w:t>3.1645</w:t>
            </w:r>
          </w:p>
          <w:p w14:paraId="32FBB43C" w14:textId="77777777" w:rsidR="00AC7B4B" w:rsidRPr="000E7A1A" w:rsidRDefault="00AC7B4B" w:rsidP="0070082E">
            <w:pPr>
              <w:jc w:val="center"/>
              <w:rPr>
                <w:rFonts w:cstheme="minorHAnsi"/>
                <w:sz w:val="20"/>
                <w:szCs w:val="20"/>
              </w:rPr>
            </w:pPr>
            <w:r w:rsidRPr="000E7A1A">
              <w:rPr>
                <w:rFonts w:cstheme="minorHAnsi"/>
                <w:sz w:val="20"/>
                <w:szCs w:val="20"/>
              </w:rPr>
              <w:t>[</w:t>
            </w:r>
            <w:r w:rsidRPr="00C55F4C">
              <w:rPr>
                <w:rFonts w:cstheme="minorHAnsi"/>
                <w:sz w:val="20"/>
                <w:szCs w:val="20"/>
              </w:rPr>
              <w:t>0.9943</w:t>
            </w:r>
            <w:r w:rsidRPr="000E7A1A">
              <w:rPr>
                <w:rFonts w:cstheme="minorHAnsi"/>
                <w:sz w:val="20"/>
                <w:szCs w:val="20"/>
              </w:rPr>
              <w:t>]</w:t>
            </w:r>
          </w:p>
        </w:tc>
        <w:tc>
          <w:tcPr>
            <w:tcW w:w="1843" w:type="dxa"/>
          </w:tcPr>
          <w:p w14:paraId="7D3E4167" w14:textId="77777777" w:rsidR="00AC7B4B" w:rsidRPr="00545DC3" w:rsidRDefault="00AC7B4B" w:rsidP="0070082E">
            <w:pPr>
              <w:jc w:val="center"/>
              <w:rPr>
                <w:rFonts w:cstheme="minorHAnsi"/>
                <w:sz w:val="20"/>
                <w:szCs w:val="20"/>
              </w:rPr>
            </w:pPr>
            <w:r w:rsidRPr="00545DC3">
              <w:rPr>
                <w:rFonts w:cstheme="minorHAnsi"/>
                <w:sz w:val="20"/>
                <w:szCs w:val="20"/>
              </w:rPr>
              <w:t>20.4282</w:t>
            </w:r>
          </w:p>
          <w:p w14:paraId="586003ED" w14:textId="77777777" w:rsidR="00AC7B4B" w:rsidRPr="000E7A1A" w:rsidRDefault="00AC7B4B" w:rsidP="0070082E">
            <w:pPr>
              <w:jc w:val="center"/>
              <w:rPr>
                <w:rFonts w:cstheme="minorHAnsi"/>
                <w:sz w:val="20"/>
                <w:szCs w:val="20"/>
              </w:rPr>
            </w:pPr>
            <w:r w:rsidRPr="000E7A1A">
              <w:rPr>
                <w:rFonts w:cstheme="minorHAnsi"/>
                <w:sz w:val="20"/>
                <w:szCs w:val="20"/>
              </w:rPr>
              <w:t>[</w:t>
            </w:r>
            <w:r w:rsidRPr="00545DC3">
              <w:rPr>
                <w:rFonts w:cstheme="minorHAnsi"/>
                <w:sz w:val="20"/>
                <w:szCs w:val="20"/>
              </w:rPr>
              <w:t>0.0594</w:t>
            </w:r>
            <w:r w:rsidRPr="000E7A1A">
              <w:rPr>
                <w:rFonts w:cstheme="minorHAnsi"/>
                <w:sz w:val="20"/>
                <w:szCs w:val="20"/>
              </w:rPr>
              <w:t>]</w:t>
            </w:r>
          </w:p>
        </w:tc>
        <w:tc>
          <w:tcPr>
            <w:tcW w:w="1842" w:type="dxa"/>
          </w:tcPr>
          <w:p w14:paraId="76839082" w14:textId="77777777" w:rsidR="00AC7B4B" w:rsidRPr="00072372" w:rsidRDefault="00AC7B4B" w:rsidP="0070082E">
            <w:pPr>
              <w:jc w:val="center"/>
              <w:rPr>
                <w:rFonts w:cstheme="minorHAnsi"/>
                <w:sz w:val="20"/>
                <w:szCs w:val="20"/>
              </w:rPr>
            </w:pPr>
            <w:r w:rsidRPr="00072372">
              <w:rPr>
                <w:rFonts w:cstheme="minorHAnsi"/>
                <w:sz w:val="20"/>
                <w:szCs w:val="20"/>
              </w:rPr>
              <w:t>17.7596</w:t>
            </w:r>
          </w:p>
          <w:p w14:paraId="304BBD45" w14:textId="77777777" w:rsidR="00AC7B4B" w:rsidRPr="000E7A1A" w:rsidRDefault="00AC7B4B" w:rsidP="0070082E">
            <w:pPr>
              <w:jc w:val="center"/>
              <w:rPr>
                <w:rFonts w:cstheme="minorHAnsi"/>
                <w:sz w:val="20"/>
                <w:szCs w:val="20"/>
              </w:rPr>
            </w:pPr>
            <w:r w:rsidRPr="000E7A1A">
              <w:rPr>
                <w:rFonts w:cstheme="minorHAnsi"/>
                <w:sz w:val="20"/>
                <w:szCs w:val="20"/>
              </w:rPr>
              <w:t>[</w:t>
            </w:r>
            <w:r w:rsidRPr="00072372">
              <w:rPr>
                <w:rFonts w:cstheme="minorHAnsi"/>
                <w:sz w:val="20"/>
                <w:szCs w:val="20"/>
              </w:rPr>
              <w:t>0.1232</w:t>
            </w:r>
            <w:r w:rsidRPr="000E7A1A">
              <w:rPr>
                <w:rFonts w:cstheme="minorHAnsi"/>
                <w:sz w:val="20"/>
                <w:szCs w:val="20"/>
              </w:rPr>
              <w:t>]</w:t>
            </w:r>
          </w:p>
        </w:tc>
      </w:tr>
      <w:tr w:rsidR="00AC7B4B" w:rsidRPr="000E7A1A" w14:paraId="2190E9BC" w14:textId="77777777" w:rsidTr="0070082E">
        <w:trPr>
          <w:jc w:val="center"/>
        </w:trPr>
        <w:tc>
          <w:tcPr>
            <w:tcW w:w="562" w:type="dxa"/>
          </w:tcPr>
          <w:p w14:paraId="39A30EA6" w14:textId="77777777" w:rsidR="00AC7B4B" w:rsidRPr="000E7A1A" w:rsidRDefault="00AC7B4B" w:rsidP="0070082E">
            <w:pPr>
              <w:jc w:val="both"/>
              <w:rPr>
                <w:rFonts w:cstheme="minorHAnsi"/>
                <w:sz w:val="20"/>
                <w:szCs w:val="20"/>
                <w:lang w:val="id-ID"/>
              </w:rPr>
            </w:pPr>
            <w:r w:rsidRPr="000E7A1A">
              <w:rPr>
                <w:rFonts w:cstheme="minorHAnsi"/>
                <w:sz w:val="20"/>
                <w:szCs w:val="20"/>
                <w:lang w:val="id-ID"/>
              </w:rPr>
              <w:t>5</w:t>
            </w:r>
          </w:p>
        </w:tc>
        <w:tc>
          <w:tcPr>
            <w:tcW w:w="1843" w:type="dxa"/>
          </w:tcPr>
          <w:p w14:paraId="3F75C235" w14:textId="77777777" w:rsidR="00AC7B4B" w:rsidRPr="00B871B3" w:rsidRDefault="00AC7B4B" w:rsidP="0070082E">
            <w:pPr>
              <w:jc w:val="center"/>
              <w:rPr>
                <w:rFonts w:cstheme="minorHAnsi"/>
                <w:sz w:val="20"/>
                <w:szCs w:val="20"/>
              </w:rPr>
            </w:pPr>
            <w:r w:rsidRPr="00B871B3">
              <w:rPr>
                <w:rFonts w:cstheme="minorHAnsi"/>
                <w:sz w:val="20"/>
                <w:szCs w:val="20"/>
              </w:rPr>
              <w:t>21.2269</w:t>
            </w:r>
          </w:p>
          <w:p w14:paraId="23A8452B" w14:textId="77777777" w:rsidR="00AC7B4B" w:rsidRPr="000E7A1A" w:rsidRDefault="00AC7B4B" w:rsidP="0070082E">
            <w:pPr>
              <w:jc w:val="center"/>
              <w:rPr>
                <w:rFonts w:cstheme="minorHAnsi"/>
                <w:sz w:val="20"/>
                <w:szCs w:val="20"/>
              </w:rPr>
            </w:pPr>
            <w:r w:rsidRPr="000E7A1A">
              <w:rPr>
                <w:rFonts w:cstheme="minorHAnsi"/>
                <w:sz w:val="20"/>
                <w:szCs w:val="20"/>
              </w:rPr>
              <w:t>[</w:t>
            </w:r>
            <w:r w:rsidRPr="00B871B3">
              <w:rPr>
                <w:rFonts w:cstheme="minorHAnsi"/>
                <w:sz w:val="20"/>
                <w:szCs w:val="20"/>
              </w:rPr>
              <w:t>0.1297</w:t>
            </w:r>
            <w:r w:rsidRPr="000E7A1A">
              <w:rPr>
                <w:rFonts w:cstheme="minorHAnsi"/>
                <w:sz w:val="20"/>
                <w:szCs w:val="20"/>
              </w:rPr>
              <w:t>]</w:t>
            </w:r>
          </w:p>
        </w:tc>
        <w:tc>
          <w:tcPr>
            <w:tcW w:w="1843" w:type="dxa"/>
          </w:tcPr>
          <w:p w14:paraId="09725B44" w14:textId="77777777" w:rsidR="00AC7B4B" w:rsidRPr="00072372" w:rsidRDefault="00AC7B4B" w:rsidP="0070082E">
            <w:pPr>
              <w:jc w:val="center"/>
              <w:rPr>
                <w:rFonts w:cstheme="minorHAnsi"/>
                <w:sz w:val="20"/>
                <w:szCs w:val="20"/>
              </w:rPr>
            </w:pPr>
            <w:r w:rsidRPr="00072372">
              <w:rPr>
                <w:rFonts w:cstheme="minorHAnsi"/>
                <w:sz w:val="20"/>
                <w:szCs w:val="20"/>
              </w:rPr>
              <w:t>4.7747</w:t>
            </w:r>
          </w:p>
          <w:p w14:paraId="0323EE9D" w14:textId="77777777" w:rsidR="00AC7B4B" w:rsidRPr="000E7A1A" w:rsidRDefault="00AC7B4B" w:rsidP="0070082E">
            <w:pPr>
              <w:jc w:val="center"/>
              <w:rPr>
                <w:rFonts w:cstheme="minorHAnsi"/>
                <w:sz w:val="20"/>
                <w:szCs w:val="20"/>
              </w:rPr>
            </w:pPr>
            <w:r w:rsidRPr="000E7A1A">
              <w:rPr>
                <w:rFonts w:cstheme="minorHAnsi"/>
                <w:sz w:val="20"/>
                <w:szCs w:val="20"/>
              </w:rPr>
              <w:t>[</w:t>
            </w:r>
            <w:r w:rsidRPr="00B871B3">
              <w:rPr>
                <w:rFonts w:cstheme="minorHAnsi"/>
                <w:sz w:val="20"/>
                <w:szCs w:val="20"/>
              </w:rPr>
              <w:t>0.9939</w:t>
            </w:r>
            <w:r w:rsidRPr="000E7A1A">
              <w:rPr>
                <w:rFonts w:cstheme="minorHAnsi"/>
                <w:sz w:val="20"/>
                <w:szCs w:val="20"/>
              </w:rPr>
              <w:t>]</w:t>
            </w:r>
          </w:p>
        </w:tc>
        <w:tc>
          <w:tcPr>
            <w:tcW w:w="1843" w:type="dxa"/>
          </w:tcPr>
          <w:p w14:paraId="1485A546" w14:textId="77777777" w:rsidR="00AC7B4B" w:rsidRPr="00B871B3" w:rsidRDefault="00AC7B4B" w:rsidP="0070082E">
            <w:pPr>
              <w:jc w:val="center"/>
              <w:rPr>
                <w:rFonts w:cstheme="minorHAnsi"/>
                <w:sz w:val="20"/>
                <w:szCs w:val="20"/>
              </w:rPr>
            </w:pPr>
            <w:r w:rsidRPr="00B871B3">
              <w:rPr>
                <w:rFonts w:cstheme="minorHAnsi"/>
                <w:sz w:val="20"/>
                <w:szCs w:val="20"/>
              </w:rPr>
              <w:t>23.4624</w:t>
            </w:r>
          </w:p>
          <w:p w14:paraId="662236A9" w14:textId="77777777" w:rsidR="00AC7B4B" w:rsidRPr="000E7A1A" w:rsidRDefault="00AC7B4B" w:rsidP="0070082E">
            <w:pPr>
              <w:jc w:val="center"/>
              <w:rPr>
                <w:rFonts w:cstheme="minorHAnsi"/>
                <w:sz w:val="20"/>
                <w:szCs w:val="20"/>
              </w:rPr>
            </w:pPr>
            <w:r w:rsidRPr="000E7A1A">
              <w:rPr>
                <w:rFonts w:cstheme="minorHAnsi"/>
                <w:sz w:val="20"/>
                <w:szCs w:val="20"/>
              </w:rPr>
              <w:t>[</w:t>
            </w:r>
            <w:r w:rsidRPr="00FD4C7F">
              <w:rPr>
                <w:rFonts w:cstheme="minorHAnsi"/>
                <w:sz w:val="20"/>
                <w:szCs w:val="20"/>
              </w:rPr>
              <w:t>0.0748</w:t>
            </w:r>
            <w:r w:rsidRPr="000E7A1A">
              <w:rPr>
                <w:rFonts w:cstheme="minorHAnsi"/>
                <w:sz w:val="20"/>
                <w:szCs w:val="20"/>
              </w:rPr>
              <w:t>]</w:t>
            </w:r>
          </w:p>
        </w:tc>
        <w:tc>
          <w:tcPr>
            <w:tcW w:w="1842" w:type="dxa"/>
          </w:tcPr>
          <w:p w14:paraId="4997E622" w14:textId="77777777" w:rsidR="00AC7B4B" w:rsidRPr="00FD4C7F" w:rsidRDefault="00AC7B4B" w:rsidP="0070082E">
            <w:pPr>
              <w:jc w:val="center"/>
              <w:rPr>
                <w:rFonts w:cstheme="minorHAnsi"/>
                <w:sz w:val="20"/>
                <w:szCs w:val="20"/>
              </w:rPr>
            </w:pPr>
            <w:r w:rsidRPr="00FD4C7F">
              <w:rPr>
                <w:rFonts w:cstheme="minorHAnsi"/>
                <w:sz w:val="20"/>
                <w:szCs w:val="20"/>
              </w:rPr>
              <w:t>27.7124</w:t>
            </w:r>
          </w:p>
          <w:p w14:paraId="6364800A" w14:textId="77777777" w:rsidR="00AC7B4B" w:rsidRPr="000E7A1A" w:rsidRDefault="00AC7B4B" w:rsidP="0070082E">
            <w:pPr>
              <w:jc w:val="center"/>
              <w:rPr>
                <w:rFonts w:cstheme="minorHAnsi"/>
                <w:sz w:val="20"/>
                <w:szCs w:val="20"/>
              </w:rPr>
            </w:pPr>
            <w:r w:rsidRPr="000E7A1A">
              <w:rPr>
                <w:rFonts w:cstheme="minorHAnsi"/>
                <w:sz w:val="20"/>
                <w:szCs w:val="20"/>
              </w:rPr>
              <w:t>[</w:t>
            </w:r>
            <w:r w:rsidRPr="00FD4C7F">
              <w:rPr>
                <w:rFonts w:cstheme="minorHAnsi"/>
                <w:sz w:val="20"/>
                <w:szCs w:val="20"/>
              </w:rPr>
              <w:t>0.0234</w:t>
            </w:r>
            <w:r w:rsidRPr="000E7A1A">
              <w:rPr>
                <w:rFonts w:cstheme="minorHAnsi"/>
                <w:sz w:val="20"/>
                <w:szCs w:val="20"/>
              </w:rPr>
              <w:t>]</w:t>
            </w:r>
          </w:p>
        </w:tc>
      </w:tr>
      <w:tr w:rsidR="00AC7B4B" w:rsidRPr="000E7A1A" w14:paraId="78D8CACC" w14:textId="77777777" w:rsidTr="0070082E">
        <w:trPr>
          <w:jc w:val="center"/>
        </w:trPr>
        <w:tc>
          <w:tcPr>
            <w:tcW w:w="562" w:type="dxa"/>
          </w:tcPr>
          <w:p w14:paraId="4F638C91" w14:textId="77777777" w:rsidR="00AC7B4B" w:rsidRPr="000E7A1A" w:rsidRDefault="00AC7B4B" w:rsidP="0070082E">
            <w:pPr>
              <w:jc w:val="both"/>
              <w:rPr>
                <w:rFonts w:cstheme="minorHAnsi"/>
                <w:sz w:val="20"/>
                <w:szCs w:val="20"/>
                <w:lang w:val="id-ID"/>
              </w:rPr>
            </w:pPr>
            <w:r w:rsidRPr="000E7A1A">
              <w:rPr>
                <w:rFonts w:cstheme="minorHAnsi"/>
                <w:sz w:val="20"/>
                <w:szCs w:val="20"/>
                <w:lang w:val="id-ID"/>
              </w:rPr>
              <w:t>6</w:t>
            </w:r>
          </w:p>
        </w:tc>
        <w:tc>
          <w:tcPr>
            <w:tcW w:w="1843" w:type="dxa"/>
          </w:tcPr>
          <w:p w14:paraId="39146427" w14:textId="77777777" w:rsidR="00AC7B4B" w:rsidRPr="00470F04" w:rsidRDefault="00AC7B4B" w:rsidP="0070082E">
            <w:pPr>
              <w:jc w:val="center"/>
              <w:rPr>
                <w:rFonts w:cstheme="minorHAnsi"/>
                <w:sz w:val="20"/>
                <w:szCs w:val="20"/>
              </w:rPr>
            </w:pPr>
            <w:r w:rsidRPr="00470F04">
              <w:rPr>
                <w:rFonts w:cstheme="minorHAnsi"/>
                <w:sz w:val="20"/>
                <w:szCs w:val="20"/>
              </w:rPr>
              <w:t>41.5602</w:t>
            </w:r>
          </w:p>
          <w:p w14:paraId="5E52FEF6" w14:textId="77777777" w:rsidR="00AC7B4B" w:rsidRPr="000E7A1A" w:rsidRDefault="00AC7B4B" w:rsidP="0070082E">
            <w:pPr>
              <w:jc w:val="center"/>
              <w:rPr>
                <w:rFonts w:cstheme="minorHAnsi"/>
                <w:sz w:val="20"/>
                <w:szCs w:val="20"/>
              </w:rPr>
            </w:pPr>
            <w:r w:rsidRPr="000E7A1A">
              <w:rPr>
                <w:rFonts w:cstheme="minorHAnsi"/>
                <w:sz w:val="20"/>
                <w:szCs w:val="20"/>
              </w:rPr>
              <w:t>[</w:t>
            </w:r>
            <w:r w:rsidRPr="00470F04">
              <w:rPr>
                <w:rFonts w:cstheme="minorHAnsi"/>
                <w:sz w:val="20"/>
                <w:szCs w:val="20"/>
              </w:rPr>
              <w:t>0.0013</w:t>
            </w:r>
            <w:r w:rsidRPr="000E7A1A">
              <w:rPr>
                <w:rFonts w:cstheme="minorHAnsi"/>
                <w:sz w:val="20"/>
                <w:szCs w:val="20"/>
              </w:rPr>
              <w:t>]</w:t>
            </w:r>
          </w:p>
        </w:tc>
        <w:tc>
          <w:tcPr>
            <w:tcW w:w="1843" w:type="dxa"/>
          </w:tcPr>
          <w:p w14:paraId="310C188E" w14:textId="77777777" w:rsidR="00AC7B4B" w:rsidRPr="000E7A1A" w:rsidRDefault="00AC7B4B" w:rsidP="0070082E">
            <w:pPr>
              <w:jc w:val="center"/>
              <w:rPr>
                <w:rFonts w:cstheme="minorHAnsi"/>
                <w:sz w:val="20"/>
                <w:szCs w:val="20"/>
              </w:rPr>
            </w:pPr>
            <w:r w:rsidRPr="00111A96">
              <w:rPr>
                <w:rFonts w:cstheme="minorHAnsi"/>
                <w:sz w:val="20"/>
                <w:szCs w:val="20"/>
              </w:rPr>
              <w:t>8.7277</w:t>
            </w:r>
          </w:p>
          <w:p w14:paraId="3816DCB9" w14:textId="77777777" w:rsidR="00AC7B4B" w:rsidRPr="000E7A1A" w:rsidRDefault="00AC7B4B" w:rsidP="0070082E">
            <w:pPr>
              <w:jc w:val="center"/>
              <w:rPr>
                <w:rFonts w:cstheme="minorHAnsi"/>
                <w:sz w:val="20"/>
                <w:szCs w:val="20"/>
                <w:lang w:val="id-ID"/>
              </w:rPr>
            </w:pPr>
            <w:r w:rsidRPr="000E7A1A">
              <w:rPr>
                <w:rFonts w:cstheme="minorHAnsi"/>
                <w:sz w:val="20"/>
                <w:szCs w:val="20"/>
              </w:rPr>
              <w:t>[</w:t>
            </w:r>
            <w:r w:rsidRPr="00111A96">
              <w:rPr>
                <w:rFonts w:cstheme="minorHAnsi"/>
                <w:sz w:val="20"/>
                <w:szCs w:val="20"/>
              </w:rPr>
              <w:t>0.9657</w:t>
            </w:r>
            <w:r w:rsidRPr="000E7A1A">
              <w:rPr>
                <w:rFonts w:cstheme="minorHAnsi"/>
                <w:sz w:val="20"/>
                <w:szCs w:val="20"/>
              </w:rPr>
              <w:t>]</w:t>
            </w:r>
          </w:p>
        </w:tc>
        <w:tc>
          <w:tcPr>
            <w:tcW w:w="1843" w:type="dxa"/>
          </w:tcPr>
          <w:p w14:paraId="601E7694" w14:textId="77777777" w:rsidR="00AC7B4B" w:rsidRPr="002D498C" w:rsidRDefault="00AC7B4B" w:rsidP="0070082E">
            <w:pPr>
              <w:jc w:val="center"/>
              <w:rPr>
                <w:rFonts w:cstheme="minorHAnsi"/>
                <w:sz w:val="20"/>
                <w:szCs w:val="20"/>
              </w:rPr>
            </w:pPr>
            <w:r w:rsidRPr="002D498C">
              <w:rPr>
                <w:rFonts w:cstheme="minorHAnsi"/>
                <w:sz w:val="20"/>
                <w:szCs w:val="20"/>
              </w:rPr>
              <w:t>27.2716</w:t>
            </w:r>
          </w:p>
          <w:p w14:paraId="0BB7EFA6" w14:textId="77777777" w:rsidR="00AC7B4B" w:rsidRPr="000E7A1A" w:rsidRDefault="00AC7B4B" w:rsidP="0070082E">
            <w:pPr>
              <w:jc w:val="center"/>
              <w:rPr>
                <w:rFonts w:cstheme="minorHAnsi"/>
                <w:sz w:val="20"/>
                <w:szCs w:val="20"/>
              </w:rPr>
            </w:pPr>
            <w:r w:rsidRPr="000E7A1A">
              <w:rPr>
                <w:rFonts w:cstheme="minorHAnsi"/>
                <w:sz w:val="20"/>
                <w:szCs w:val="20"/>
              </w:rPr>
              <w:t>[</w:t>
            </w:r>
            <w:r w:rsidRPr="002D498C">
              <w:rPr>
                <w:rFonts w:cstheme="minorHAnsi"/>
                <w:sz w:val="20"/>
                <w:szCs w:val="20"/>
              </w:rPr>
              <w:t>0.0740</w:t>
            </w:r>
            <w:r w:rsidRPr="000E7A1A">
              <w:rPr>
                <w:rFonts w:cstheme="minorHAnsi"/>
                <w:sz w:val="20"/>
                <w:szCs w:val="20"/>
              </w:rPr>
              <w:t>]</w:t>
            </w:r>
          </w:p>
        </w:tc>
        <w:tc>
          <w:tcPr>
            <w:tcW w:w="1842" w:type="dxa"/>
          </w:tcPr>
          <w:p w14:paraId="2A716BA7" w14:textId="77777777" w:rsidR="00AC7B4B" w:rsidRPr="00903AC1" w:rsidRDefault="00AC7B4B" w:rsidP="0070082E">
            <w:pPr>
              <w:jc w:val="center"/>
              <w:rPr>
                <w:rFonts w:cstheme="minorHAnsi"/>
                <w:sz w:val="20"/>
                <w:szCs w:val="20"/>
              </w:rPr>
            </w:pPr>
            <w:r w:rsidRPr="00903AC1">
              <w:rPr>
                <w:rFonts w:cstheme="minorHAnsi"/>
                <w:sz w:val="20"/>
                <w:szCs w:val="20"/>
              </w:rPr>
              <w:t>30.6491</w:t>
            </w:r>
          </w:p>
          <w:p w14:paraId="5C3BAFEC" w14:textId="77777777" w:rsidR="00AC7B4B" w:rsidRPr="000E7A1A" w:rsidRDefault="00AC7B4B" w:rsidP="0070082E">
            <w:pPr>
              <w:jc w:val="center"/>
              <w:rPr>
                <w:rFonts w:cstheme="minorHAnsi"/>
                <w:sz w:val="20"/>
                <w:szCs w:val="20"/>
              </w:rPr>
            </w:pPr>
            <w:r w:rsidRPr="000E7A1A">
              <w:rPr>
                <w:rFonts w:cstheme="minorHAnsi"/>
                <w:sz w:val="20"/>
                <w:szCs w:val="20"/>
              </w:rPr>
              <w:t>[</w:t>
            </w:r>
            <w:r w:rsidRPr="00903AC1">
              <w:rPr>
                <w:rFonts w:cstheme="minorHAnsi"/>
                <w:sz w:val="20"/>
                <w:szCs w:val="20"/>
              </w:rPr>
              <w:t>0.0316</w:t>
            </w:r>
            <w:r w:rsidRPr="000E7A1A">
              <w:rPr>
                <w:rFonts w:cstheme="minorHAnsi"/>
                <w:sz w:val="20"/>
                <w:szCs w:val="20"/>
              </w:rPr>
              <w:t>]</w:t>
            </w:r>
          </w:p>
        </w:tc>
      </w:tr>
    </w:tbl>
    <w:p w14:paraId="2FE8DAB0" w14:textId="7E8556C2" w:rsidR="00AC7B4B" w:rsidRPr="00AE3646" w:rsidRDefault="00AC7B4B" w:rsidP="00AC7B4B">
      <w:pPr>
        <w:spacing w:line="240" w:lineRule="auto"/>
        <w:jc w:val="both"/>
        <w:rPr>
          <w:rFonts w:cstheme="minorHAnsi"/>
          <w:sz w:val="20"/>
          <w:szCs w:val="18"/>
          <w:lang w:val="id-ID"/>
        </w:rPr>
      </w:pPr>
      <w:r w:rsidRPr="000E7A1A">
        <w:rPr>
          <w:rFonts w:cstheme="minorHAnsi"/>
          <w:b/>
          <w:bCs/>
          <w:i/>
          <w:iCs/>
          <w:sz w:val="20"/>
          <w:szCs w:val="18"/>
          <w:lang w:val="id-ID"/>
        </w:rPr>
        <w:t>Note</w:t>
      </w:r>
      <w:r w:rsidRPr="000E7A1A">
        <w:rPr>
          <w:rFonts w:cstheme="minorHAnsi"/>
          <w:sz w:val="20"/>
          <w:szCs w:val="18"/>
          <w:lang w:val="id-ID"/>
        </w:rPr>
        <w:t>: z_pos_</w:t>
      </w:r>
      <w:r w:rsidR="00C17C03" w:rsidRPr="00C17C03">
        <w:rPr>
          <w:rFonts w:cstheme="minorHAnsi"/>
          <w:i/>
          <w:sz w:val="20"/>
          <w:szCs w:val="18"/>
          <w:lang w:val="id-ID"/>
        </w:rPr>
        <w:t>tone</w:t>
      </w:r>
      <w:r w:rsidRPr="000E7A1A">
        <w:rPr>
          <w:rFonts w:cstheme="minorHAnsi"/>
          <w:sz w:val="20"/>
          <w:szCs w:val="18"/>
          <w:lang w:val="id-ID"/>
        </w:rPr>
        <w:t xml:space="preserve">=berita </w:t>
      </w:r>
      <w:r w:rsidR="003645B7" w:rsidRPr="003645B7">
        <w:rPr>
          <w:rFonts w:cstheme="minorHAnsi"/>
          <w:i/>
          <w:iCs/>
          <w:sz w:val="20"/>
          <w:szCs w:val="18"/>
          <w:lang w:val="id-ID"/>
        </w:rPr>
        <w:t>favorable</w:t>
      </w:r>
      <w:r w:rsidRPr="000E7A1A">
        <w:rPr>
          <w:rFonts w:cstheme="minorHAnsi"/>
          <w:sz w:val="20"/>
          <w:szCs w:val="18"/>
          <w:lang w:val="id-ID"/>
        </w:rPr>
        <w:t>, z_neg_</w:t>
      </w:r>
      <w:r w:rsidR="00C17C03" w:rsidRPr="00C17C03">
        <w:rPr>
          <w:rFonts w:cstheme="minorHAnsi"/>
          <w:i/>
          <w:sz w:val="20"/>
          <w:szCs w:val="18"/>
          <w:lang w:val="id-ID"/>
        </w:rPr>
        <w:t>tone</w:t>
      </w:r>
      <w:r w:rsidRPr="000E7A1A">
        <w:rPr>
          <w:rFonts w:cstheme="minorHAnsi"/>
          <w:sz w:val="20"/>
          <w:szCs w:val="18"/>
          <w:lang w:val="id-ID"/>
        </w:rPr>
        <w:t xml:space="preserve">=berita </w:t>
      </w:r>
      <w:r w:rsidR="003645B7" w:rsidRPr="003645B7">
        <w:rPr>
          <w:rFonts w:cstheme="minorHAnsi"/>
          <w:i/>
          <w:iCs/>
          <w:sz w:val="20"/>
          <w:szCs w:val="18"/>
          <w:lang w:val="id-ID"/>
        </w:rPr>
        <w:t>unfavorable</w:t>
      </w:r>
      <w:r w:rsidRPr="000E7A1A">
        <w:rPr>
          <w:rFonts w:cstheme="minorHAnsi"/>
          <w:sz w:val="20"/>
          <w:szCs w:val="18"/>
          <w:lang w:val="id-ID"/>
        </w:rPr>
        <w:t xml:space="preserve">, z_diff ike=ΔIKE </w:t>
      </w:r>
      <w:r w:rsidRPr="000E7A1A">
        <w:rPr>
          <w:rFonts w:cstheme="minorHAnsi"/>
          <w:i/>
          <w:iCs/>
          <w:sz w:val="20"/>
          <w:szCs w:val="18"/>
          <w:lang w:val="id-ID"/>
        </w:rPr>
        <w:t>(</w:t>
      </w:r>
      <w:r>
        <w:rPr>
          <w:rFonts w:cstheme="minorHAnsi"/>
          <w:i/>
          <w:iCs/>
          <w:sz w:val="20"/>
          <w:szCs w:val="18"/>
          <w:lang w:val="id-ID"/>
        </w:rPr>
        <w:t>standardized&amp;differenced</w:t>
      </w:r>
      <w:r w:rsidRPr="000E7A1A">
        <w:rPr>
          <w:rFonts w:cstheme="minorHAnsi"/>
          <w:i/>
          <w:iCs/>
          <w:sz w:val="20"/>
          <w:szCs w:val="18"/>
          <w:lang w:val="id-ID"/>
        </w:rPr>
        <w:t>),</w:t>
      </w:r>
      <w:r w:rsidRPr="000E7A1A">
        <w:rPr>
          <w:rFonts w:cstheme="minorHAnsi"/>
          <w:sz w:val="20"/>
          <w:szCs w:val="18"/>
          <w:lang w:val="id-ID"/>
        </w:rPr>
        <w:t xml:space="preserve"> z_diff_iek=ΔIEK </w:t>
      </w:r>
      <w:r w:rsidRPr="000E7A1A">
        <w:rPr>
          <w:rFonts w:cstheme="minorHAnsi"/>
          <w:i/>
          <w:iCs/>
          <w:sz w:val="20"/>
          <w:szCs w:val="18"/>
          <w:lang w:val="id-ID"/>
        </w:rPr>
        <w:t>(</w:t>
      </w:r>
      <w:r>
        <w:rPr>
          <w:rFonts w:cstheme="minorHAnsi"/>
          <w:i/>
          <w:iCs/>
          <w:sz w:val="20"/>
          <w:szCs w:val="18"/>
          <w:lang w:val="id-ID"/>
        </w:rPr>
        <w:t>standardized&amp;differenced</w:t>
      </w:r>
      <w:r w:rsidRPr="000E7A1A">
        <w:rPr>
          <w:rFonts w:cstheme="minorHAnsi"/>
          <w:i/>
          <w:iCs/>
          <w:sz w:val="20"/>
          <w:szCs w:val="18"/>
          <w:lang w:val="id-ID"/>
        </w:rPr>
        <w:t>)</w:t>
      </w:r>
      <w:r w:rsidRPr="000E7A1A">
        <w:rPr>
          <w:rFonts w:cstheme="minorHAnsi"/>
          <w:sz w:val="20"/>
          <w:szCs w:val="18"/>
          <w:lang w:val="id-ID"/>
        </w:rPr>
        <w:t xml:space="preserve">. </w:t>
      </w:r>
      <w:r w:rsidRPr="000E7A1A">
        <w:rPr>
          <w:rFonts w:cstheme="minorHAnsi"/>
          <w:i/>
          <w:iCs/>
          <w:sz w:val="20"/>
          <w:szCs w:val="18"/>
          <w:lang w:val="id-ID"/>
        </w:rPr>
        <w:t xml:space="preserve">Cell </w:t>
      </w:r>
      <w:r w:rsidRPr="000E7A1A">
        <w:rPr>
          <w:rFonts w:cstheme="minorHAnsi"/>
          <w:sz w:val="20"/>
          <w:szCs w:val="18"/>
          <w:lang w:val="id-ID"/>
        </w:rPr>
        <w:t xml:space="preserve">berisi koefisien Chi-squared untuk </w:t>
      </w:r>
      <w:r w:rsidR="003645B7" w:rsidRPr="003645B7">
        <w:rPr>
          <w:rFonts w:cstheme="minorHAnsi"/>
          <w:i/>
          <w:iCs/>
          <w:sz w:val="20"/>
          <w:szCs w:val="18"/>
          <w:lang w:val="id-ID"/>
        </w:rPr>
        <w:t>lag</w:t>
      </w:r>
      <w:r w:rsidRPr="000E7A1A">
        <w:rPr>
          <w:rFonts w:cstheme="minorHAnsi"/>
          <w:i/>
          <w:iCs/>
          <w:sz w:val="20"/>
          <w:szCs w:val="18"/>
          <w:lang w:val="id-ID"/>
        </w:rPr>
        <w:t xml:space="preserve"> exclusion</w:t>
      </w:r>
      <w:r w:rsidRPr="000E7A1A">
        <w:rPr>
          <w:rFonts w:cstheme="minorHAnsi"/>
          <w:sz w:val="20"/>
          <w:szCs w:val="18"/>
          <w:lang w:val="id-ID"/>
        </w:rPr>
        <w:t xml:space="preserve">; [...] berisikan nilai </w:t>
      </w:r>
      <w:r w:rsidRPr="000E7A1A">
        <w:rPr>
          <w:rFonts w:cstheme="minorHAnsi"/>
          <w:i/>
          <w:iCs/>
          <w:sz w:val="20"/>
          <w:szCs w:val="18"/>
          <w:lang w:val="id-ID"/>
        </w:rPr>
        <w:t>p</w:t>
      </w:r>
      <w:r w:rsidRPr="000E7A1A">
        <w:rPr>
          <w:rFonts w:cstheme="minorHAnsi"/>
          <w:sz w:val="20"/>
          <w:szCs w:val="18"/>
          <w:lang w:val="id-ID"/>
        </w:rPr>
        <w:t>-</w:t>
      </w:r>
      <w:r w:rsidRPr="000E7A1A">
        <w:rPr>
          <w:rFonts w:cstheme="minorHAnsi"/>
          <w:i/>
          <w:iCs/>
          <w:sz w:val="20"/>
          <w:szCs w:val="18"/>
          <w:lang w:val="id-ID"/>
        </w:rPr>
        <w:t>value</w:t>
      </w:r>
      <w:r w:rsidRPr="000E7A1A">
        <w:rPr>
          <w:rFonts w:cstheme="minorHAnsi"/>
          <w:sz w:val="20"/>
          <w:szCs w:val="18"/>
          <w:lang w:val="id-ID"/>
        </w:rPr>
        <w:t>.</w:t>
      </w:r>
    </w:p>
    <w:p w14:paraId="131A5F0B" w14:textId="17B1DFC3" w:rsidR="00AC7B4B" w:rsidRPr="0013044B" w:rsidRDefault="00AC7B4B" w:rsidP="00270F84">
      <w:pPr>
        <w:spacing w:after="0" w:line="360" w:lineRule="auto"/>
        <w:ind w:firstLine="720"/>
        <w:jc w:val="both"/>
      </w:pPr>
      <w:proofErr w:type="spellStart"/>
      <w:r w:rsidRPr="0013044B">
        <w:t>Berdasarkan</w:t>
      </w:r>
      <w:proofErr w:type="spellEnd"/>
      <w:r w:rsidRPr="0013044B">
        <w:t xml:space="preserve"> </w:t>
      </w:r>
      <w:r w:rsidRPr="0013044B">
        <w:fldChar w:fldCharType="begin"/>
      </w:r>
      <w:r w:rsidRPr="0013044B">
        <w:instrText xml:space="preserve"> REF _Ref183718675 \h </w:instrText>
      </w:r>
      <w:r w:rsidR="0013044B" w:rsidRPr="0013044B">
        <w:instrText xml:space="preserve"> \* MERGEFORMAT </w:instrText>
      </w:r>
      <w:r w:rsidRPr="0013044B">
        <w:fldChar w:fldCharType="separate"/>
      </w:r>
      <w:r w:rsidR="000B0ECF">
        <w:t xml:space="preserve">Tabel </w:t>
      </w:r>
      <w:r w:rsidR="000B0ECF">
        <w:rPr>
          <w:noProof/>
        </w:rPr>
        <w:t>4.1.2.5.2</w:t>
      </w:r>
      <w:r w:rsidRPr="0013044B">
        <w:fldChar w:fldCharType="end"/>
      </w:r>
      <w:r w:rsidRPr="0013044B">
        <w:t>,  </w:t>
      </w:r>
      <w:r w:rsidR="003645B7" w:rsidRPr="003645B7">
        <w:rPr>
          <w:i/>
        </w:rPr>
        <w:t>lag</w:t>
      </w:r>
      <w:r w:rsidRPr="0013044B">
        <w:rPr>
          <w:i/>
        </w:rPr>
        <w:t xml:space="preserve"> </w:t>
      </w:r>
      <w:r w:rsidRPr="0013044B">
        <w:t>2 </w:t>
      </w:r>
      <w:proofErr w:type="spellStart"/>
      <w:r w:rsidRPr="0013044B">
        <w:t>memberikan</w:t>
      </w:r>
      <w:proofErr w:type="spellEnd"/>
      <w:r w:rsidRPr="0013044B">
        <w:t xml:space="preserve"> </w:t>
      </w:r>
      <w:proofErr w:type="spellStart"/>
      <w:r w:rsidRPr="0013044B">
        <w:t>kontribusi</w:t>
      </w:r>
      <w:proofErr w:type="spellEnd"/>
      <w:r w:rsidRPr="0013044B">
        <w:t xml:space="preserve"> yang </w:t>
      </w:r>
      <w:proofErr w:type="spellStart"/>
      <w:r w:rsidRPr="0013044B">
        <w:t>signifikan</w:t>
      </w:r>
      <w:proofErr w:type="spellEnd"/>
      <w:r w:rsidRPr="0013044B">
        <w:t xml:space="preserve"> </w:t>
      </w:r>
      <w:proofErr w:type="spellStart"/>
      <w:r w:rsidRPr="0013044B">
        <w:t>terhadap</w:t>
      </w:r>
      <w:proofErr w:type="spellEnd"/>
      <w:r w:rsidRPr="0013044B">
        <w:t xml:space="preserve"> model. Pada </w:t>
      </w:r>
      <w:r w:rsidR="003645B7" w:rsidRPr="003645B7">
        <w:rPr>
          <w:i/>
        </w:rPr>
        <w:t>lag</w:t>
      </w:r>
      <w:r w:rsidRPr="0013044B">
        <w:rPr>
          <w:i/>
        </w:rPr>
        <w:t xml:space="preserve"> </w:t>
      </w:r>
      <w:r w:rsidRPr="0013044B">
        <w:t>2,</w:t>
      </w:r>
      <w:r w:rsidR="00D45AFB">
        <w:t xml:space="preserve"> </w:t>
      </w:r>
      <w:proofErr w:type="spellStart"/>
      <w:r w:rsidRPr="0013044B">
        <w:t>variabel</w:t>
      </w:r>
      <w:proofErr w:type="spellEnd"/>
      <w:r w:rsidRPr="0013044B">
        <w:t> </w:t>
      </w:r>
      <w:proofErr w:type="spellStart"/>
      <w:r w:rsidRPr="0013044B">
        <w:t>berita</w:t>
      </w:r>
      <w:proofErr w:type="spellEnd"/>
      <w:r w:rsidRPr="0013044B">
        <w:t xml:space="preserve"> </w:t>
      </w:r>
      <w:proofErr w:type="spellStart"/>
      <w:r w:rsidR="003645B7" w:rsidRPr="003645B7">
        <w:rPr>
          <w:i/>
        </w:rPr>
        <w:t>favorable</w:t>
      </w:r>
      <w:proofErr w:type="spellEnd"/>
      <w:r w:rsidRPr="0013044B">
        <w:t xml:space="preserve"> </w:t>
      </w:r>
      <w:proofErr w:type="spellStart"/>
      <w:r w:rsidRPr="0013044B">
        <w:t>atau</w:t>
      </w:r>
      <w:proofErr w:type="spellEnd"/>
      <w:r w:rsidRPr="0013044B">
        <w:t xml:space="preserve">    </w:t>
      </w:r>
      <w:proofErr w:type="spellStart"/>
      <w:r w:rsidRPr="0013044B">
        <w:rPr>
          <w:i/>
          <w:iCs/>
        </w:rPr>
        <w:t>z_pos_</w:t>
      </w:r>
      <w:r w:rsidR="00C17C03" w:rsidRPr="00C17C03">
        <w:rPr>
          <w:i/>
          <w:iCs/>
        </w:rPr>
        <w:t>tone</w:t>
      </w:r>
      <w:proofErr w:type="spellEnd"/>
      <w:r w:rsidRPr="0013044B">
        <w:t> </w:t>
      </w:r>
      <w:proofErr w:type="spellStart"/>
      <w:r w:rsidRPr="0013044B">
        <w:t>menunjukkan</w:t>
      </w:r>
      <w:proofErr w:type="spellEnd"/>
      <w:r w:rsidRPr="0013044B">
        <w:t xml:space="preserve"> </w:t>
      </w:r>
      <w:proofErr w:type="spellStart"/>
      <w:r w:rsidRPr="0013044B">
        <w:t>signifikansi</w:t>
      </w:r>
      <w:proofErr w:type="spellEnd"/>
      <w:r w:rsidRPr="0013044B">
        <w:t xml:space="preserve"> </w:t>
      </w:r>
      <w:proofErr w:type="spellStart"/>
      <w:r w:rsidRPr="0013044B">
        <w:t>dengan</w:t>
      </w:r>
      <w:proofErr w:type="spellEnd"/>
      <w:r w:rsidRPr="0013044B">
        <w:t xml:space="preserve"> </w:t>
      </w:r>
      <w:r w:rsidRPr="00B41466">
        <w:rPr>
          <w:i/>
          <w:iCs/>
        </w:rPr>
        <w:t>p-value</w:t>
      </w:r>
      <w:r w:rsidRPr="0013044B">
        <w:t xml:space="preserve"> </w:t>
      </w:r>
      <w:proofErr w:type="spellStart"/>
      <w:r w:rsidRPr="0013044B">
        <w:t>sebesar</w:t>
      </w:r>
      <w:proofErr w:type="spellEnd"/>
      <w:r w:rsidRPr="0013044B">
        <w:t xml:space="preserve"> 0.0190, yang </w:t>
      </w:r>
      <w:proofErr w:type="spellStart"/>
      <w:r w:rsidRPr="0013044B">
        <w:t>berarti</w:t>
      </w:r>
      <w:proofErr w:type="spellEnd"/>
      <w:r w:rsidRPr="0013044B">
        <w:t xml:space="preserve"> </w:t>
      </w:r>
      <w:proofErr w:type="spellStart"/>
      <w:r w:rsidRPr="0013044B">
        <w:t>hubungan</w:t>
      </w:r>
      <w:proofErr w:type="spellEnd"/>
      <w:r w:rsidRPr="0013044B">
        <w:t xml:space="preserve"> </w:t>
      </w:r>
      <w:proofErr w:type="spellStart"/>
      <w:r w:rsidRPr="0013044B">
        <w:t>berita</w:t>
      </w:r>
      <w:proofErr w:type="spellEnd"/>
      <w:r w:rsidRPr="0013044B">
        <w:t xml:space="preserve"> </w:t>
      </w:r>
      <w:proofErr w:type="spellStart"/>
      <w:r w:rsidR="003645B7" w:rsidRPr="003645B7">
        <w:rPr>
          <w:i/>
          <w:iCs/>
        </w:rPr>
        <w:t>favorable</w:t>
      </w:r>
      <w:proofErr w:type="spellEnd"/>
      <w:r w:rsidRPr="0013044B">
        <w:t xml:space="preserve"> </w:t>
      </w:r>
      <w:proofErr w:type="spellStart"/>
      <w:r w:rsidRPr="0013044B">
        <w:t>memiliki</w:t>
      </w:r>
      <w:proofErr w:type="spellEnd"/>
      <w:r w:rsidRPr="0013044B">
        <w:t xml:space="preserve"> </w:t>
      </w:r>
      <w:proofErr w:type="spellStart"/>
      <w:r w:rsidRPr="0013044B">
        <w:t>pengaruh</w:t>
      </w:r>
      <w:proofErr w:type="spellEnd"/>
      <w:r w:rsidRPr="0013044B">
        <w:t xml:space="preserve"> yang </w:t>
      </w:r>
      <w:proofErr w:type="spellStart"/>
      <w:r w:rsidRPr="0013044B">
        <w:t>penting</w:t>
      </w:r>
      <w:proofErr w:type="spellEnd"/>
      <w:r w:rsidRPr="0013044B">
        <w:t xml:space="preserve"> pada </w:t>
      </w:r>
      <w:proofErr w:type="spellStart"/>
      <w:r w:rsidRPr="0013044B">
        <w:t>dinamika</w:t>
      </w:r>
      <w:proofErr w:type="spellEnd"/>
      <w:r w:rsidRPr="0013044B">
        <w:t xml:space="preserve"> model, </w:t>
      </w:r>
      <w:proofErr w:type="spellStart"/>
      <w:r w:rsidRPr="0013044B">
        <w:t>meskipun</w:t>
      </w:r>
      <w:proofErr w:type="spellEnd"/>
      <w:r w:rsidRPr="0013044B">
        <w:t xml:space="preserve"> </w:t>
      </w:r>
      <w:proofErr w:type="spellStart"/>
      <w:r w:rsidRPr="0013044B">
        <w:t>variabel</w:t>
      </w:r>
      <w:proofErr w:type="spellEnd"/>
      <w:r w:rsidRPr="0013044B">
        <w:t xml:space="preserve"> </w:t>
      </w:r>
      <w:proofErr w:type="spellStart"/>
      <w:r w:rsidRPr="0013044B">
        <w:t>lainnya</w:t>
      </w:r>
      <w:proofErr w:type="spellEnd"/>
      <w:r w:rsidRPr="0013044B">
        <w:t xml:space="preserve"> pada </w:t>
      </w:r>
      <w:r w:rsidR="003645B7" w:rsidRPr="003645B7">
        <w:rPr>
          <w:i/>
        </w:rPr>
        <w:t>lag</w:t>
      </w:r>
      <w:r w:rsidRPr="0013044B">
        <w:rPr>
          <w:i/>
        </w:rPr>
        <w:t xml:space="preserve"> </w:t>
      </w:r>
      <w:r w:rsidRPr="0013044B">
        <w:t xml:space="preserve">2 </w:t>
      </w:r>
      <w:proofErr w:type="spellStart"/>
      <w:r w:rsidRPr="0013044B">
        <w:t>tidak</w:t>
      </w:r>
      <w:proofErr w:type="spellEnd"/>
      <w:r w:rsidRPr="0013044B">
        <w:t xml:space="preserve"> </w:t>
      </w:r>
      <w:proofErr w:type="spellStart"/>
      <w:r w:rsidRPr="0013044B">
        <w:t>signifikan</w:t>
      </w:r>
      <w:proofErr w:type="spellEnd"/>
      <w:r w:rsidRPr="0013044B">
        <w:t xml:space="preserve"> </w:t>
      </w:r>
      <w:proofErr w:type="spellStart"/>
      <w:r w:rsidRPr="0013044B">
        <w:t>secara</w:t>
      </w:r>
      <w:proofErr w:type="spellEnd"/>
      <w:r w:rsidRPr="0013044B">
        <w:t xml:space="preserve"> </w:t>
      </w:r>
      <w:proofErr w:type="spellStart"/>
      <w:r w:rsidRPr="0013044B">
        <w:t>statistik</w:t>
      </w:r>
      <w:proofErr w:type="spellEnd"/>
      <w:r w:rsidRPr="0013044B">
        <w:t xml:space="preserve">. </w:t>
      </w:r>
      <w:proofErr w:type="spellStart"/>
      <w:r w:rsidRPr="0013044B">
        <w:t>Meski</w:t>
      </w:r>
      <w:proofErr w:type="spellEnd"/>
      <w:r w:rsidRPr="0013044B">
        <w:t xml:space="preserve"> </w:t>
      </w:r>
      <w:proofErr w:type="spellStart"/>
      <w:r w:rsidRPr="0013044B">
        <w:t>demikian</w:t>
      </w:r>
      <w:proofErr w:type="spellEnd"/>
      <w:r w:rsidRPr="0013044B">
        <w:t xml:space="preserve">, </w:t>
      </w:r>
      <w:proofErr w:type="spellStart"/>
      <w:r w:rsidRPr="0013044B">
        <w:t>signifikansi</w:t>
      </w:r>
      <w:proofErr w:type="spellEnd"/>
      <w:r w:rsidRPr="0013044B">
        <w:t xml:space="preserve"> </w:t>
      </w:r>
      <w:proofErr w:type="spellStart"/>
      <w:r w:rsidRPr="0013044B">
        <w:t>variabel</w:t>
      </w:r>
      <w:proofErr w:type="spellEnd"/>
      <w:r w:rsidRPr="0013044B">
        <w:t> </w:t>
      </w:r>
      <w:proofErr w:type="spellStart"/>
      <w:r w:rsidRPr="0013044B">
        <w:t>berita</w:t>
      </w:r>
      <w:proofErr w:type="spellEnd"/>
      <w:r w:rsidRPr="0013044B">
        <w:t xml:space="preserve"> </w:t>
      </w:r>
      <w:proofErr w:type="spellStart"/>
      <w:r w:rsidR="003645B7" w:rsidRPr="003645B7">
        <w:rPr>
          <w:i/>
        </w:rPr>
        <w:t>favorable</w:t>
      </w:r>
      <w:proofErr w:type="spellEnd"/>
      <w:r w:rsidRPr="0013044B">
        <w:t xml:space="preserve"> </w:t>
      </w:r>
      <w:proofErr w:type="spellStart"/>
      <w:r w:rsidRPr="0013044B">
        <w:t>cukup</w:t>
      </w:r>
      <w:proofErr w:type="spellEnd"/>
      <w:r w:rsidRPr="0013044B">
        <w:t xml:space="preserve"> </w:t>
      </w:r>
      <w:proofErr w:type="spellStart"/>
      <w:r w:rsidRPr="0013044B">
        <w:t>untuk</w:t>
      </w:r>
      <w:proofErr w:type="spellEnd"/>
      <w:r w:rsidRPr="0013044B">
        <w:t xml:space="preserve">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penambahan</w:t>
      </w:r>
      <w:proofErr w:type="spellEnd"/>
      <w:r w:rsidRPr="0013044B">
        <w:t xml:space="preserve"> </w:t>
      </w:r>
      <w:r w:rsidR="003645B7" w:rsidRPr="003645B7">
        <w:rPr>
          <w:i/>
        </w:rPr>
        <w:t>lag</w:t>
      </w:r>
      <w:r w:rsidRPr="0013044B">
        <w:t xml:space="preserve"> </w:t>
      </w:r>
      <w:proofErr w:type="spellStart"/>
      <w:r w:rsidRPr="0013044B">
        <w:t>kedua</w:t>
      </w:r>
      <w:proofErr w:type="spellEnd"/>
      <w:r w:rsidRPr="0013044B">
        <w:t xml:space="preserve"> </w:t>
      </w:r>
      <w:proofErr w:type="spellStart"/>
      <w:r w:rsidRPr="0013044B">
        <w:t>memiliki</w:t>
      </w:r>
      <w:proofErr w:type="spellEnd"/>
      <w:r w:rsidRPr="0013044B">
        <w:t xml:space="preserve"> </w:t>
      </w:r>
      <w:proofErr w:type="spellStart"/>
      <w:r w:rsidRPr="0013044B">
        <w:t>peran</w:t>
      </w:r>
      <w:proofErr w:type="spellEnd"/>
      <w:r w:rsidRPr="0013044B">
        <w:t xml:space="preserve"> </w:t>
      </w:r>
      <w:proofErr w:type="spellStart"/>
      <w:r w:rsidRPr="0013044B">
        <w:t>penting</w:t>
      </w:r>
      <w:proofErr w:type="spellEnd"/>
      <w:r w:rsidRPr="0013044B">
        <w:t xml:space="preserve"> </w:t>
      </w:r>
      <w:proofErr w:type="spellStart"/>
      <w:r w:rsidRPr="0013044B">
        <w:t>dalam</w:t>
      </w:r>
      <w:proofErr w:type="spellEnd"/>
      <w:r w:rsidRPr="0013044B">
        <w:t xml:space="preserve"> model.</w:t>
      </w:r>
    </w:p>
    <w:p w14:paraId="75BCD8F2" w14:textId="2316473C" w:rsidR="00AC7B4B" w:rsidRPr="0013044B" w:rsidRDefault="00AC7B4B" w:rsidP="00AC7B4B">
      <w:pPr>
        <w:spacing w:line="360" w:lineRule="auto"/>
        <w:ind w:firstLine="720"/>
        <w:jc w:val="both"/>
      </w:pPr>
      <w:r w:rsidRPr="0013044B">
        <w:t xml:space="preserve">Selain </w:t>
      </w:r>
      <w:proofErr w:type="spellStart"/>
      <w:r w:rsidRPr="0013044B">
        <w:t>itu</w:t>
      </w:r>
      <w:proofErr w:type="spellEnd"/>
      <w:r w:rsidRPr="0013044B">
        <w:t xml:space="preserve">, </w:t>
      </w:r>
      <w:proofErr w:type="spellStart"/>
      <w:r w:rsidRPr="0013044B">
        <w:t>temuan</w:t>
      </w:r>
      <w:proofErr w:type="spellEnd"/>
      <w:r w:rsidRPr="0013044B">
        <w:t xml:space="preserve"> </w:t>
      </w:r>
      <w:proofErr w:type="spellStart"/>
      <w:r w:rsidRPr="0013044B">
        <w:t>ini</w:t>
      </w:r>
      <w:proofErr w:type="spellEnd"/>
      <w:r w:rsidRPr="0013044B">
        <w:t xml:space="preserve"> </w:t>
      </w:r>
      <w:proofErr w:type="spellStart"/>
      <w:r w:rsidRPr="0013044B">
        <w:t>sejalan</w:t>
      </w:r>
      <w:proofErr w:type="spellEnd"/>
      <w:r w:rsidRPr="0013044B">
        <w:t xml:space="preserve"> </w:t>
      </w:r>
      <w:proofErr w:type="spellStart"/>
      <w:r w:rsidRPr="0013044B">
        <w:t>dengan</w:t>
      </w:r>
      <w:proofErr w:type="spellEnd"/>
      <w:r w:rsidRPr="0013044B">
        <w:t xml:space="preserve"> </w:t>
      </w:r>
      <w:proofErr w:type="spellStart"/>
      <w:r w:rsidRPr="0013044B">
        <w:t>rekomendasi</w:t>
      </w:r>
      <w:proofErr w:type="spellEnd"/>
      <w:r w:rsidRPr="0013044B">
        <w:t xml:space="preserve"> AIC, yang </w:t>
      </w:r>
      <w:proofErr w:type="spellStart"/>
      <w:r w:rsidRPr="0013044B">
        <w:t>memilih</w:t>
      </w:r>
      <w:proofErr w:type="spellEnd"/>
      <w:r w:rsidRPr="0013044B">
        <w:t xml:space="preserve"> </w:t>
      </w:r>
      <w:r w:rsidR="003645B7" w:rsidRPr="003645B7">
        <w:rPr>
          <w:i/>
        </w:rPr>
        <w:t>lag</w:t>
      </w:r>
      <w:r w:rsidRPr="0013044B">
        <w:t xml:space="preserve"> 2 </w:t>
      </w:r>
      <w:proofErr w:type="spellStart"/>
      <w:r w:rsidRPr="0013044B">
        <w:t>sebagai</w:t>
      </w:r>
      <w:proofErr w:type="spellEnd"/>
      <w:r w:rsidRPr="0013044B">
        <w:t xml:space="preserve"> </w:t>
      </w:r>
      <w:r w:rsidR="003645B7" w:rsidRPr="003645B7">
        <w:rPr>
          <w:i/>
        </w:rPr>
        <w:t>lag</w:t>
      </w:r>
      <w:r w:rsidRPr="0013044B">
        <w:t xml:space="preserve"> </w:t>
      </w:r>
      <w:proofErr w:type="spellStart"/>
      <w:r w:rsidRPr="0013044B">
        <w:t>terbaik</w:t>
      </w:r>
      <w:proofErr w:type="spellEnd"/>
      <w:r w:rsidRPr="0013044B">
        <w:t xml:space="preserve">. </w:t>
      </w:r>
      <w:proofErr w:type="spellStart"/>
      <w:r w:rsidRPr="0013044B">
        <w:t>Dengan</w:t>
      </w:r>
      <w:proofErr w:type="spellEnd"/>
      <w:r w:rsidRPr="0013044B">
        <w:t xml:space="preserve"> </w:t>
      </w:r>
      <w:proofErr w:type="spellStart"/>
      <w:r w:rsidRPr="0013044B">
        <w:t>demikian</w:t>
      </w:r>
      <w:proofErr w:type="spellEnd"/>
      <w:r w:rsidRPr="0013044B">
        <w:t xml:space="preserve">, </w:t>
      </w:r>
      <w:proofErr w:type="spellStart"/>
      <w:r w:rsidRPr="0013044B">
        <w:t>meskipun</w:t>
      </w:r>
      <w:proofErr w:type="spellEnd"/>
      <w:r w:rsidRPr="0013044B">
        <w:t xml:space="preserve"> </w:t>
      </w:r>
      <w:proofErr w:type="spellStart"/>
      <w:r w:rsidRPr="0013044B">
        <w:t>kriteria</w:t>
      </w:r>
      <w:proofErr w:type="spellEnd"/>
      <w:r w:rsidRPr="0013044B">
        <w:t xml:space="preserve"> BIC, FEP </w:t>
      </w:r>
      <w:r w:rsidRPr="0013044B">
        <w:lastRenderedPageBreak/>
        <w:t>dan HQIC </w:t>
      </w:r>
      <w:proofErr w:type="spellStart"/>
      <w:r w:rsidRPr="0013044B">
        <w:t>lebih</w:t>
      </w:r>
      <w:proofErr w:type="spellEnd"/>
      <w:r w:rsidRPr="0013044B">
        <w:t xml:space="preserve"> </w:t>
      </w:r>
      <w:proofErr w:type="spellStart"/>
      <w:r w:rsidRPr="0013044B">
        <w:t>menya</w:t>
      </w:r>
      <w:r w:rsidR="00335436" w:rsidRPr="00335436">
        <w:rPr>
          <w:i/>
        </w:rPr>
        <w:t>rank</w:t>
      </w:r>
      <w:r w:rsidRPr="0013044B">
        <w:t>an</w:t>
      </w:r>
      <w:proofErr w:type="spellEnd"/>
      <w:r w:rsidRPr="0013044B">
        <w:t xml:space="preserve"> </w:t>
      </w:r>
      <w:r w:rsidR="003645B7" w:rsidRPr="003645B7">
        <w:rPr>
          <w:i/>
        </w:rPr>
        <w:t>lag</w:t>
      </w:r>
      <w:r w:rsidRPr="0013044B">
        <w:rPr>
          <w:i/>
        </w:rPr>
        <w:t xml:space="preserve"> </w:t>
      </w:r>
      <w:r w:rsidRPr="0013044B">
        <w:t xml:space="preserve">1, </w:t>
      </w:r>
      <w:proofErr w:type="spellStart"/>
      <w:r w:rsidRPr="0013044B">
        <w:t>hasil</w:t>
      </w:r>
      <w:proofErr w:type="spellEnd"/>
      <w:r w:rsidRPr="0013044B">
        <w:t xml:space="preserve"> uji Wald Exclusion </w:t>
      </w:r>
      <w:proofErr w:type="spellStart"/>
      <w:r w:rsidRPr="0013044B">
        <w:t>memberikan</w:t>
      </w:r>
      <w:proofErr w:type="spellEnd"/>
      <w:r w:rsidRPr="0013044B">
        <w:t xml:space="preserve"> </w:t>
      </w:r>
      <w:proofErr w:type="spellStart"/>
      <w:r w:rsidRPr="0013044B">
        <w:t>argumen</w:t>
      </w:r>
      <w:proofErr w:type="spellEnd"/>
      <w:r w:rsidRPr="0013044B">
        <w:t xml:space="preserve"> yang </w:t>
      </w:r>
      <w:proofErr w:type="spellStart"/>
      <w:r w:rsidRPr="0013044B">
        <w:t>lebih</w:t>
      </w:r>
      <w:proofErr w:type="spellEnd"/>
      <w:r w:rsidRPr="0013044B">
        <w:t xml:space="preserve"> </w:t>
      </w:r>
      <w:proofErr w:type="spellStart"/>
      <w:r w:rsidRPr="0013044B">
        <w:t>kuat</w:t>
      </w:r>
      <w:proofErr w:type="spellEnd"/>
      <w:r w:rsidRPr="0013044B">
        <w:t xml:space="preserve"> </w:t>
      </w:r>
      <w:proofErr w:type="spellStart"/>
      <w:r w:rsidRPr="0013044B">
        <w:t>untuk</w:t>
      </w:r>
      <w:proofErr w:type="spellEnd"/>
      <w:r w:rsidRPr="0013044B">
        <w:t xml:space="preserve"> </w:t>
      </w:r>
      <w:proofErr w:type="spellStart"/>
      <w:r w:rsidRPr="0013044B">
        <w:t>memilih</w:t>
      </w:r>
      <w:proofErr w:type="spellEnd"/>
      <w:r w:rsidRPr="0013044B">
        <w:t xml:space="preserve"> </w:t>
      </w:r>
      <w:r w:rsidR="003645B7" w:rsidRPr="003645B7">
        <w:rPr>
          <w:i/>
        </w:rPr>
        <w:t>lag</w:t>
      </w:r>
      <w:r w:rsidRPr="0013044B">
        <w:rPr>
          <w:i/>
        </w:rPr>
        <w:t xml:space="preserve"> </w:t>
      </w:r>
      <w:r w:rsidRPr="0013044B">
        <w:t xml:space="preserve">2. Oleh </w:t>
      </w:r>
      <w:proofErr w:type="spellStart"/>
      <w:r w:rsidRPr="0013044B">
        <w:t>karena</w:t>
      </w:r>
      <w:proofErr w:type="spellEnd"/>
      <w:r w:rsidRPr="0013044B">
        <w:t xml:space="preserve"> </w:t>
      </w:r>
      <w:proofErr w:type="spellStart"/>
      <w:r w:rsidRPr="0013044B">
        <w:t>itu</w:t>
      </w:r>
      <w:proofErr w:type="spellEnd"/>
      <w:r w:rsidRPr="0013044B">
        <w:t xml:space="preserve">, </w:t>
      </w:r>
      <w:proofErr w:type="spellStart"/>
      <w:r w:rsidRPr="0013044B">
        <w:t>penggunaan</w:t>
      </w:r>
      <w:proofErr w:type="spellEnd"/>
      <w:r w:rsidRPr="0013044B">
        <w:t> </w:t>
      </w:r>
      <w:r w:rsidR="003645B7" w:rsidRPr="003645B7">
        <w:rPr>
          <w:i/>
        </w:rPr>
        <w:t>lag</w:t>
      </w:r>
      <w:r w:rsidRPr="0013044B">
        <w:rPr>
          <w:i/>
        </w:rPr>
        <w:t xml:space="preserve"> </w:t>
      </w:r>
      <w:r w:rsidRPr="0013044B">
        <w:t>2 </w:t>
      </w:r>
      <w:proofErr w:type="spellStart"/>
      <w:r w:rsidRPr="0013044B">
        <w:t>dianggap</w:t>
      </w:r>
      <w:proofErr w:type="spellEnd"/>
      <w:r w:rsidRPr="0013044B">
        <w:t xml:space="preserve"> optimal, </w:t>
      </w:r>
      <w:proofErr w:type="spellStart"/>
      <w:r w:rsidRPr="0013044B">
        <w:t>karena</w:t>
      </w:r>
      <w:proofErr w:type="spellEnd"/>
      <w:r w:rsidRPr="0013044B">
        <w:t xml:space="preserve"> </w:t>
      </w:r>
      <w:proofErr w:type="spellStart"/>
      <w:r w:rsidRPr="0013044B">
        <w:t>memberikan</w:t>
      </w:r>
      <w:proofErr w:type="spellEnd"/>
      <w:r w:rsidRPr="0013044B">
        <w:t xml:space="preserve"> </w:t>
      </w:r>
      <w:proofErr w:type="spellStart"/>
      <w:r w:rsidRPr="0013044B">
        <w:t>keseimbangan</w:t>
      </w:r>
      <w:proofErr w:type="spellEnd"/>
      <w:r w:rsidRPr="0013044B">
        <w:t xml:space="preserve"> </w:t>
      </w:r>
      <w:proofErr w:type="spellStart"/>
      <w:r w:rsidRPr="0013044B">
        <w:t>antara</w:t>
      </w:r>
      <w:proofErr w:type="spellEnd"/>
      <w:r w:rsidRPr="0013044B">
        <w:t xml:space="preserve"> </w:t>
      </w:r>
      <w:proofErr w:type="spellStart"/>
      <w:r w:rsidRPr="0013044B">
        <w:t>parsimoni</w:t>
      </w:r>
      <w:proofErr w:type="spellEnd"/>
      <w:r w:rsidRPr="0013044B">
        <w:t xml:space="preserve"> model dan </w:t>
      </w:r>
      <w:proofErr w:type="spellStart"/>
      <w:r w:rsidRPr="0013044B">
        <w:t>kemampuan</w:t>
      </w:r>
      <w:proofErr w:type="spellEnd"/>
      <w:r w:rsidRPr="0013044B">
        <w:t xml:space="preserve"> </w:t>
      </w:r>
      <w:proofErr w:type="spellStart"/>
      <w:r w:rsidRPr="0013044B">
        <w:t>menangkap</w:t>
      </w:r>
      <w:proofErr w:type="spellEnd"/>
      <w:r w:rsidRPr="0013044B">
        <w:t xml:space="preserve"> </w:t>
      </w:r>
      <w:proofErr w:type="spellStart"/>
      <w:r w:rsidRPr="0013044B">
        <w:t>hubungan</w:t>
      </w:r>
      <w:proofErr w:type="spellEnd"/>
      <w:r w:rsidRPr="0013044B">
        <w:t xml:space="preserve"> </w:t>
      </w:r>
      <w:proofErr w:type="spellStart"/>
      <w:r w:rsidRPr="0013044B">
        <w:t>signifikan</w:t>
      </w:r>
      <w:proofErr w:type="spellEnd"/>
      <w:r w:rsidRPr="0013044B">
        <w:t xml:space="preserve"> </w:t>
      </w:r>
      <w:proofErr w:type="spellStart"/>
      <w:r w:rsidRPr="0013044B">
        <w:t>dalam</w:t>
      </w:r>
      <w:proofErr w:type="spellEnd"/>
      <w:r w:rsidRPr="0013044B">
        <w:t xml:space="preserve"> data.</w:t>
      </w:r>
    </w:p>
    <w:p w14:paraId="54B8C3FD" w14:textId="77777777" w:rsidR="0032353A" w:rsidRPr="0032353A" w:rsidRDefault="0032353A" w:rsidP="0032353A"/>
    <w:p w14:paraId="53059AD9" w14:textId="2136803D" w:rsidR="00683D6E" w:rsidRPr="00B41466" w:rsidRDefault="00683D6E" w:rsidP="0013044B">
      <w:pPr>
        <w:pStyle w:val="Heading4"/>
        <w:spacing w:after="240"/>
        <w:ind w:hanging="1440"/>
        <w:rPr>
          <w:i/>
          <w:iCs w:val="0"/>
        </w:rPr>
      </w:pPr>
      <w:bookmarkStart w:id="205" w:name="_Toc185002361"/>
      <w:bookmarkStart w:id="206" w:name="_Toc185928203"/>
      <w:proofErr w:type="spellStart"/>
      <w:r>
        <w:t>Korelasi</w:t>
      </w:r>
      <w:proofErr w:type="spellEnd"/>
      <w:r>
        <w:t xml:space="preserve"> Silang </w:t>
      </w:r>
      <w:r w:rsidR="00B41466" w:rsidRPr="00B41466">
        <w:rPr>
          <w:i/>
          <w:iCs w:val="0"/>
        </w:rPr>
        <w:t>(</w:t>
      </w:r>
      <w:r w:rsidRPr="00B41466">
        <w:rPr>
          <w:i/>
          <w:iCs w:val="0"/>
        </w:rPr>
        <w:t>Cross-correlation</w:t>
      </w:r>
      <w:bookmarkEnd w:id="205"/>
      <w:r w:rsidR="00B41466" w:rsidRPr="00B41466">
        <w:rPr>
          <w:i/>
          <w:iCs w:val="0"/>
        </w:rPr>
        <w:t>)</w:t>
      </w:r>
      <w:bookmarkEnd w:id="206"/>
    </w:p>
    <w:p w14:paraId="23D50F05" w14:textId="530DAABB" w:rsidR="004723B1" w:rsidRPr="0013044B" w:rsidRDefault="004723B1" w:rsidP="004723B1">
      <w:pPr>
        <w:spacing w:after="0" w:line="360" w:lineRule="auto"/>
        <w:ind w:firstLine="720"/>
        <w:jc w:val="both"/>
      </w:pPr>
      <w:proofErr w:type="spellStart"/>
      <w:r w:rsidRPr="0013044B">
        <w:t>Untuk</w:t>
      </w:r>
      <w:proofErr w:type="spellEnd"/>
      <w:r w:rsidRPr="0013044B">
        <w:t xml:space="preserve"> </w:t>
      </w:r>
      <w:proofErr w:type="spellStart"/>
      <w:r w:rsidRPr="0013044B">
        <w:t>mendapatkan</w:t>
      </w:r>
      <w:proofErr w:type="spellEnd"/>
      <w:r w:rsidRPr="0013044B">
        <w:t xml:space="preserve"> </w:t>
      </w:r>
      <w:proofErr w:type="spellStart"/>
      <w:r w:rsidRPr="0013044B">
        <w:t>gambaran</w:t>
      </w:r>
      <w:proofErr w:type="spellEnd"/>
      <w:r w:rsidRPr="0013044B">
        <w:t xml:space="preserve"> </w:t>
      </w:r>
      <w:proofErr w:type="spellStart"/>
      <w:r w:rsidRPr="0013044B">
        <w:t>terkait</w:t>
      </w:r>
      <w:proofErr w:type="spellEnd"/>
      <w:r w:rsidRPr="0013044B">
        <w:t xml:space="preserve"> </w:t>
      </w:r>
      <w:proofErr w:type="spellStart"/>
      <w:r w:rsidRPr="0013044B">
        <w:t>ada</w:t>
      </w:r>
      <w:proofErr w:type="spellEnd"/>
      <w:r w:rsidRPr="0013044B">
        <w:t xml:space="preserve"> </w:t>
      </w:r>
      <w:proofErr w:type="spellStart"/>
      <w:r w:rsidRPr="0013044B">
        <w:t>tidaknya</w:t>
      </w:r>
      <w:proofErr w:type="spellEnd"/>
      <w:r w:rsidRPr="0013044B">
        <w:t xml:space="preserve"> </w:t>
      </w:r>
      <w:r w:rsidR="00F535D8" w:rsidRPr="00F535D8">
        <w:rPr>
          <w:i/>
        </w:rPr>
        <w:t>series</w:t>
      </w:r>
      <w:r w:rsidRPr="0013044B">
        <w:t xml:space="preserve"> yang </w:t>
      </w:r>
      <w:proofErr w:type="spellStart"/>
      <w:r w:rsidRPr="0013044B">
        <w:t>memiki</w:t>
      </w:r>
      <w:proofErr w:type="spellEnd"/>
      <w:r w:rsidRPr="0013044B">
        <w:t xml:space="preserve"> </w:t>
      </w:r>
      <w:proofErr w:type="spellStart"/>
      <w:r w:rsidRPr="0013044B">
        <w:t>hubungan</w:t>
      </w:r>
      <w:proofErr w:type="spellEnd"/>
      <w:r w:rsidRPr="0013044B">
        <w:t xml:space="preserve"> </w:t>
      </w:r>
      <w:r w:rsidRPr="0013044B">
        <w:rPr>
          <w:i/>
          <w:iCs/>
        </w:rPr>
        <w:t>inverse,</w:t>
      </w:r>
      <w:r w:rsidRPr="0013044B">
        <w:t xml:space="preserve"> </w:t>
      </w:r>
      <w:proofErr w:type="spellStart"/>
      <w:r w:rsidRPr="0013044B">
        <w:t>penulis</w:t>
      </w:r>
      <w:proofErr w:type="spellEnd"/>
      <w:r w:rsidRPr="0013044B">
        <w:t xml:space="preserve"> </w:t>
      </w:r>
      <w:proofErr w:type="spellStart"/>
      <w:r w:rsidRPr="0013044B">
        <w:t>menerapkan</w:t>
      </w:r>
      <w:proofErr w:type="spellEnd"/>
      <w:r w:rsidRPr="0013044B">
        <w:t xml:space="preserve"> </w:t>
      </w:r>
      <w:r w:rsidRPr="0013044B">
        <w:rPr>
          <w:i/>
          <w:iCs/>
        </w:rPr>
        <w:t>cross-correlation</w:t>
      </w:r>
      <w:r w:rsidRPr="0013044B">
        <w:t xml:space="preserve"> </w:t>
      </w:r>
      <w:proofErr w:type="spellStart"/>
      <w:r w:rsidRPr="0013044B">
        <w:t>sebelum</w:t>
      </w:r>
      <w:proofErr w:type="spellEnd"/>
      <w:r w:rsidRPr="0013044B">
        <w:t xml:space="preserve"> </w:t>
      </w:r>
      <w:proofErr w:type="spellStart"/>
      <w:r w:rsidRPr="0013044B">
        <w:t>membangun</w:t>
      </w:r>
      <w:proofErr w:type="spellEnd"/>
      <w:r w:rsidRPr="0013044B">
        <w:t xml:space="preserve"> model VAR dan uji </w:t>
      </w:r>
      <w:r w:rsidR="007038A0">
        <w:t>Granger</w:t>
      </w:r>
      <w:r w:rsidRPr="0013044B">
        <w:t xml:space="preserve"> </w:t>
      </w:r>
      <w:r w:rsidR="00C17C03" w:rsidRPr="00C17C03">
        <w:rPr>
          <w:i/>
        </w:rPr>
        <w:t>causality</w:t>
      </w:r>
      <w:r w:rsidRPr="0013044B">
        <w:t xml:space="preserve">. </w:t>
      </w:r>
      <w:proofErr w:type="spellStart"/>
      <w:r w:rsidRPr="0013044B">
        <w:t>Sebagaimana</w:t>
      </w:r>
      <w:proofErr w:type="spellEnd"/>
      <w:r w:rsidRPr="0013044B">
        <w:t xml:space="preserve"> yang </w:t>
      </w:r>
      <w:proofErr w:type="spellStart"/>
      <w:r w:rsidRPr="0013044B">
        <w:t>dikatakan</w:t>
      </w:r>
      <w:proofErr w:type="spellEnd"/>
      <w:r w:rsidRPr="0013044B">
        <w:t xml:space="preserve"> </w:t>
      </w:r>
      <w:sdt>
        <w:sdtPr>
          <w:tag w:val="MENDELEY_CITATION_v3_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"/>
          <w:id w:val="388774302"/>
          <w:placeholder>
            <w:docPart w:val="5069E605D4B34634B48EBB1B17CB13BD"/>
          </w:placeholder>
        </w:sdtPr>
        <w:sdtContent>
          <w:r w:rsidR="0057422A" w:rsidRPr="0057422A">
            <w:t>Chatfield (2003)</w:t>
          </w:r>
        </w:sdtContent>
      </w:sdt>
      <w:r w:rsidRPr="0013044B">
        <w:t xml:space="preserve">, </w:t>
      </w:r>
      <w:proofErr w:type="spellStart"/>
      <w:r w:rsidRPr="0013044B">
        <w:t>hal</w:t>
      </w:r>
      <w:proofErr w:type="spellEnd"/>
      <w:r w:rsidRPr="0013044B">
        <w:t xml:space="preserve"> </w:t>
      </w:r>
      <w:proofErr w:type="spellStart"/>
      <w:r w:rsidRPr="0013044B">
        <w:t>ini</w:t>
      </w:r>
      <w:proofErr w:type="spellEnd"/>
      <w:r w:rsidRPr="0013044B">
        <w:t xml:space="preserve"> </w:t>
      </w:r>
      <w:proofErr w:type="spellStart"/>
      <w:r w:rsidRPr="0013044B">
        <w:t>cukup</w:t>
      </w:r>
      <w:proofErr w:type="spellEnd"/>
      <w:r w:rsidRPr="0013044B">
        <w:t xml:space="preserve"> </w:t>
      </w:r>
      <w:proofErr w:type="spellStart"/>
      <w:r w:rsidRPr="0013044B">
        <w:t>krusial</w:t>
      </w:r>
      <w:proofErr w:type="spellEnd"/>
      <w:r w:rsidRPr="0013044B">
        <w:t xml:space="preserve"> </w:t>
      </w:r>
      <w:proofErr w:type="spellStart"/>
      <w:r w:rsidRPr="0013044B">
        <w:t>untuk</w:t>
      </w:r>
      <w:proofErr w:type="spellEnd"/>
      <w:r w:rsidRPr="0013044B">
        <w:t xml:space="preserve"> </w:t>
      </w:r>
      <w:proofErr w:type="spellStart"/>
      <w:r w:rsidRPr="0013044B">
        <w:t>dilakukan</w:t>
      </w:r>
      <w:proofErr w:type="spellEnd"/>
      <w:r w:rsidRPr="0013044B">
        <w:t xml:space="preserve"> agar </w:t>
      </w:r>
      <w:proofErr w:type="spellStart"/>
      <w:r w:rsidRPr="0013044B">
        <w:t>hasil</w:t>
      </w:r>
      <w:proofErr w:type="spellEnd"/>
      <w:r w:rsidRPr="0013044B">
        <w:t xml:space="preserve"> model VAR </w:t>
      </w:r>
      <w:proofErr w:type="spellStart"/>
      <w:r w:rsidRPr="0013044B">
        <w:t>tidak</w:t>
      </w:r>
      <w:proofErr w:type="spellEnd"/>
      <w:r w:rsidRPr="0013044B">
        <w:t xml:space="preserve"> </w:t>
      </w:r>
      <w:proofErr w:type="spellStart"/>
      <w:r w:rsidRPr="0013044B">
        <w:t>berujung</w:t>
      </w:r>
      <w:proofErr w:type="spellEnd"/>
      <w:r w:rsidRPr="0013044B">
        <w:t xml:space="preserve"> pada </w:t>
      </w:r>
      <w:proofErr w:type="spellStart"/>
      <w:r w:rsidRPr="0013044B">
        <w:t>misinterpretasi</w:t>
      </w:r>
      <w:proofErr w:type="spellEnd"/>
      <w:r w:rsidRPr="0013044B">
        <w:t xml:space="preserve"> (yang </w:t>
      </w:r>
      <w:proofErr w:type="spellStart"/>
      <w:r w:rsidRPr="0013044B">
        <w:t>seharusnya</w:t>
      </w:r>
      <w:proofErr w:type="spellEnd"/>
      <w:r w:rsidRPr="0013044B">
        <w:t xml:space="preserve"> </w:t>
      </w:r>
      <w:proofErr w:type="spellStart"/>
      <w:r w:rsidRPr="0013044B">
        <w:t>hubungan</w:t>
      </w:r>
      <w:proofErr w:type="spellEnd"/>
      <w:r w:rsidRPr="0013044B">
        <w:t xml:space="preserve"> </w:t>
      </w:r>
      <w:r w:rsidR="00F535D8" w:rsidRPr="00F535D8">
        <w:rPr>
          <w:i/>
        </w:rPr>
        <w:t>series</w:t>
      </w:r>
      <w:r w:rsidRPr="0013044B">
        <w:t xml:space="preserve"> </w:t>
      </w:r>
      <w:proofErr w:type="spellStart"/>
      <w:r w:rsidRPr="0013044B">
        <w:rPr>
          <w:i/>
          <w:iCs/>
        </w:rPr>
        <w:t>Xt</w:t>
      </w:r>
      <w:proofErr w:type="spellEnd"/>
      <w:r w:rsidRPr="0013044B">
        <w:rPr>
          <w:i/>
          <w:iCs/>
        </w:rPr>
        <w:t>-n</w:t>
      </w:r>
      <w:r w:rsidRPr="0013044B">
        <w:t xml:space="preserve"> </w:t>
      </w:r>
      <w:proofErr w:type="spellStart"/>
      <w:r w:rsidRPr="0013044B">
        <w:t>memiliki</w:t>
      </w:r>
      <w:proofErr w:type="spellEnd"/>
      <w:r w:rsidRPr="0013044B">
        <w:t xml:space="preserve"> </w:t>
      </w:r>
      <w:proofErr w:type="spellStart"/>
      <w:r w:rsidRPr="0013044B">
        <w:t>hubungan</w:t>
      </w:r>
      <w:proofErr w:type="spellEnd"/>
      <w:r w:rsidRPr="0013044B">
        <w:t xml:space="preserve"> yang </w:t>
      </w:r>
      <w:proofErr w:type="spellStart"/>
      <w:r w:rsidRPr="0013044B">
        <w:t>negatif</w:t>
      </w:r>
      <w:proofErr w:type="spellEnd"/>
      <w:r w:rsidRPr="0013044B">
        <w:t xml:space="preserve"> </w:t>
      </w:r>
      <w:proofErr w:type="spellStart"/>
      <w:r w:rsidRPr="0013044B">
        <w:t>dengan</w:t>
      </w:r>
      <w:proofErr w:type="spellEnd"/>
      <w:r w:rsidRPr="0013044B">
        <w:t xml:space="preserve"> </w:t>
      </w:r>
      <w:proofErr w:type="spellStart"/>
      <w:r w:rsidRPr="0013044B">
        <w:rPr>
          <w:i/>
          <w:iCs/>
        </w:rPr>
        <w:t>Yt</w:t>
      </w:r>
      <w:proofErr w:type="spellEnd"/>
      <w:r w:rsidRPr="0013044B">
        <w:rPr>
          <w:i/>
          <w:iCs/>
        </w:rPr>
        <w:t xml:space="preserve"> </w:t>
      </w:r>
      <w:proofErr w:type="spellStart"/>
      <w:r w:rsidRPr="0013044B">
        <w:t>justru</w:t>
      </w:r>
      <w:proofErr w:type="spellEnd"/>
      <w:r w:rsidRPr="0013044B">
        <w:t xml:space="preserve"> </w:t>
      </w:r>
      <w:proofErr w:type="spellStart"/>
      <w:r w:rsidRPr="0013044B">
        <w:t>diinterpretasikan</w:t>
      </w:r>
      <w:proofErr w:type="spellEnd"/>
      <w:r w:rsidRPr="0013044B">
        <w:t xml:space="preserve"> </w:t>
      </w:r>
      <w:proofErr w:type="spellStart"/>
      <w:r w:rsidRPr="0013044B">
        <w:t>sebagai</w:t>
      </w:r>
      <w:proofErr w:type="spellEnd"/>
      <w:r w:rsidRPr="0013044B">
        <w:t xml:space="preserve"> </w:t>
      </w:r>
      <w:proofErr w:type="spellStart"/>
      <w:r w:rsidRPr="0013044B">
        <w:t>korelasi</w:t>
      </w:r>
      <w:proofErr w:type="spellEnd"/>
      <w:r w:rsidRPr="0013044B">
        <w:t xml:space="preserve"> </w:t>
      </w:r>
      <w:proofErr w:type="spellStart"/>
      <w:r w:rsidRPr="0013044B">
        <w:t>positif</w:t>
      </w:r>
      <w:proofErr w:type="spellEnd"/>
      <w:r w:rsidRPr="0013044B">
        <w:t xml:space="preserve">). </w:t>
      </w:r>
      <w:proofErr w:type="spellStart"/>
      <w:r w:rsidRPr="0013044B">
        <w:t>Namun</w:t>
      </w:r>
      <w:proofErr w:type="spellEnd"/>
      <w:r w:rsidRPr="0013044B">
        <w:t xml:space="preserve">, pada </w:t>
      </w:r>
      <w:proofErr w:type="spellStart"/>
      <w:r w:rsidRPr="0013044B">
        <w:t>tahap</w:t>
      </w:r>
      <w:proofErr w:type="spellEnd"/>
      <w:r w:rsidRPr="0013044B">
        <w:t xml:space="preserve"> </w:t>
      </w:r>
      <w:proofErr w:type="spellStart"/>
      <w:r w:rsidRPr="0013044B">
        <w:t>ini</w:t>
      </w:r>
      <w:proofErr w:type="spellEnd"/>
      <w:r w:rsidRPr="0013044B">
        <w:t xml:space="preserve">, </w:t>
      </w:r>
      <w:proofErr w:type="spellStart"/>
      <w:r w:rsidRPr="0013044B">
        <w:t>terdapat</w:t>
      </w:r>
      <w:proofErr w:type="spellEnd"/>
      <w:r w:rsidRPr="0013044B">
        <w:t xml:space="preserve"> </w:t>
      </w:r>
      <w:proofErr w:type="spellStart"/>
      <w:r w:rsidRPr="0013044B">
        <w:t>potensi</w:t>
      </w:r>
      <w:proofErr w:type="spellEnd"/>
      <w:r w:rsidRPr="0013044B">
        <w:t xml:space="preserve"> </w:t>
      </w:r>
      <w:proofErr w:type="spellStart"/>
      <w:r w:rsidRPr="0013044B">
        <w:t>munculnya</w:t>
      </w:r>
      <w:proofErr w:type="spellEnd"/>
      <w:r w:rsidRPr="0013044B">
        <w:t xml:space="preserve"> </w:t>
      </w:r>
      <w:proofErr w:type="spellStart"/>
      <w:r w:rsidRPr="0013044B">
        <w:t>koefisien</w:t>
      </w:r>
      <w:proofErr w:type="spellEnd"/>
      <w:r w:rsidRPr="0013044B">
        <w:t xml:space="preserve"> </w:t>
      </w:r>
      <w:proofErr w:type="spellStart"/>
      <w:r w:rsidRPr="0013044B">
        <w:t>korelasi</w:t>
      </w:r>
      <w:proofErr w:type="spellEnd"/>
      <w:r w:rsidRPr="0013044B">
        <w:t xml:space="preserve"> </w:t>
      </w:r>
      <w:proofErr w:type="spellStart"/>
      <w:r w:rsidRPr="0013044B">
        <w:t>silang</w:t>
      </w:r>
      <w:proofErr w:type="spellEnd"/>
      <w:r w:rsidRPr="0013044B">
        <w:t xml:space="preserve"> yang </w:t>
      </w:r>
      <w:proofErr w:type="spellStart"/>
      <w:r w:rsidRPr="0013044B">
        <w:t>terlihat</w:t>
      </w:r>
      <w:proofErr w:type="spellEnd"/>
      <w:r w:rsidRPr="0013044B">
        <w:t xml:space="preserve"> </w:t>
      </w:r>
      <w:proofErr w:type="spellStart"/>
      <w:r w:rsidRPr="0013044B">
        <w:t>besar</w:t>
      </w:r>
      <w:proofErr w:type="spellEnd"/>
      <w:r w:rsidRPr="0013044B">
        <w:t xml:space="preserve"> </w:t>
      </w:r>
      <w:proofErr w:type="spellStart"/>
      <w:r w:rsidRPr="0013044B">
        <w:t>tetapi</w:t>
      </w:r>
      <w:proofErr w:type="spellEnd"/>
      <w:r w:rsidRPr="0013044B">
        <w:t xml:space="preserve"> </w:t>
      </w:r>
      <w:proofErr w:type="spellStart"/>
      <w:r w:rsidRPr="0013044B">
        <w:t>sebenarnya</w:t>
      </w:r>
      <w:proofErr w:type="spellEnd"/>
      <w:r w:rsidRPr="0013044B">
        <w:t xml:space="preserve"> </w:t>
      </w:r>
      <w:proofErr w:type="spellStart"/>
      <w:r w:rsidRPr="0013044B">
        <w:t>palsu</w:t>
      </w:r>
      <w:proofErr w:type="spellEnd"/>
      <w:r w:rsidRPr="0013044B">
        <w:t xml:space="preserve"> (</w:t>
      </w:r>
      <w:r w:rsidRPr="0013044B">
        <w:rPr>
          <w:i/>
          <w:iCs/>
        </w:rPr>
        <w:t>spurious</w:t>
      </w:r>
      <w:r w:rsidRPr="0013044B">
        <w:t xml:space="preserve">) </w:t>
      </w:r>
      <w:proofErr w:type="spellStart"/>
      <w:r w:rsidRPr="0013044B">
        <w:t>antara</w:t>
      </w:r>
      <w:proofErr w:type="spellEnd"/>
      <w:r w:rsidRPr="0013044B">
        <w:t xml:space="preserve"> data </w:t>
      </w:r>
      <w:r w:rsidR="00F535D8" w:rsidRPr="00F535D8">
        <w:rPr>
          <w:i/>
        </w:rPr>
        <w:t>series</w:t>
      </w:r>
      <w:r w:rsidRPr="0013044B">
        <w:t xml:space="preserve"> yang </w:t>
      </w:r>
      <w:proofErr w:type="spellStart"/>
      <w:r w:rsidRPr="0013044B">
        <w:t>sebenarnya</w:t>
      </w:r>
      <w:proofErr w:type="spellEnd"/>
      <w:r w:rsidRPr="0013044B">
        <w:t xml:space="preserve"> </w:t>
      </w:r>
      <w:proofErr w:type="spellStart"/>
      <w:r w:rsidRPr="0013044B">
        <w:t>tidak</w:t>
      </w:r>
      <w:proofErr w:type="spellEnd"/>
      <w:r w:rsidRPr="0013044B">
        <w:t xml:space="preserve"> </w:t>
      </w:r>
      <w:proofErr w:type="spellStart"/>
      <w:r w:rsidRPr="0013044B">
        <w:t>saling</w:t>
      </w:r>
      <w:proofErr w:type="spellEnd"/>
      <w:r w:rsidRPr="0013044B">
        <w:t xml:space="preserve"> </w:t>
      </w:r>
      <w:proofErr w:type="spellStart"/>
      <w:r w:rsidRPr="0013044B">
        <w:t>terkait</w:t>
      </w:r>
      <w:proofErr w:type="spellEnd"/>
      <w:r w:rsidRPr="0013044B">
        <w:t xml:space="preserve">. </w:t>
      </w:r>
      <w:proofErr w:type="spellStart"/>
      <w:r w:rsidRPr="0013044B">
        <w:t>Korelasi</w:t>
      </w:r>
      <w:proofErr w:type="spellEnd"/>
      <w:r w:rsidRPr="0013044B">
        <w:t xml:space="preserve"> </w:t>
      </w:r>
      <w:proofErr w:type="spellStart"/>
      <w:r w:rsidRPr="0013044B">
        <w:t>palsu</w:t>
      </w:r>
      <w:proofErr w:type="spellEnd"/>
      <w:r w:rsidRPr="0013044B">
        <w:t xml:space="preserve"> </w:t>
      </w:r>
      <w:proofErr w:type="spellStart"/>
      <w:r w:rsidRPr="0013044B">
        <w:t>ini</w:t>
      </w:r>
      <w:proofErr w:type="spellEnd"/>
      <w:r w:rsidRPr="0013044B">
        <w:t xml:space="preserve"> </w:t>
      </w:r>
      <w:proofErr w:type="spellStart"/>
      <w:r w:rsidRPr="0013044B">
        <w:t>terjadi</w:t>
      </w:r>
      <w:proofErr w:type="spellEnd"/>
      <w:r w:rsidRPr="0013044B">
        <w:t xml:space="preserve"> </w:t>
      </w:r>
      <w:proofErr w:type="spellStart"/>
      <w:r w:rsidRPr="0013044B">
        <w:t>karena</w:t>
      </w:r>
      <w:proofErr w:type="spellEnd"/>
      <w:r w:rsidRPr="0013044B">
        <w:t xml:space="preserve"> </w:t>
      </w:r>
      <w:proofErr w:type="spellStart"/>
      <w:r w:rsidRPr="0013044B">
        <w:t>adanya</w:t>
      </w:r>
      <w:proofErr w:type="spellEnd"/>
      <w:r w:rsidRPr="0013044B">
        <w:t> </w:t>
      </w:r>
      <w:r w:rsidRPr="0013044B">
        <w:rPr>
          <w:i/>
          <w:iCs/>
        </w:rPr>
        <w:t>autocorrelation</w:t>
      </w:r>
      <w:r w:rsidRPr="0013044B">
        <w:t> </w:t>
      </w:r>
      <w:proofErr w:type="spellStart"/>
      <w:r w:rsidRPr="0013044B">
        <w:t>dalam</w:t>
      </w:r>
      <w:proofErr w:type="spellEnd"/>
      <w:r w:rsidRPr="0013044B">
        <w:t xml:space="preserve"> masing-masing </w:t>
      </w:r>
      <w:proofErr w:type="spellStart"/>
      <w:r w:rsidRPr="0013044B">
        <w:t>variabel</w:t>
      </w:r>
      <w:proofErr w:type="spellEnd"/>
      <w:r w:rsidRPr="0013044B">
        <w:t xml:space="preserve">. Oleh </w:t>
      </w:r>
      <w:proofErr w:type="spellStart"/>
      <w:r w:rsidRPr="0013044B">
        <w:t>karena</w:t>
      </w:r>
      <w:proofErr w:type="spellEnd"/>
      <w:r w:rsidRPr="0013044B">
        <w:t xml:space="preserve"> </w:t>
      </w:r>
      <w:proofErr w:type="spellStart"/>
      <w:r w:rsidRPr="0013044B">
        <w:t>itu</w:t>
      </w:r>
      <w:proofErr w:type="spellEnd"/>
      <w:r w:rsidRPr="0013044B">
        <w:t xml:space="preserve">, Brockwell dan Davis (1991, </w:t>
      </w:r>
      <w:r w:rsidRPr="0013044B">
        <w:rPr>
          <w:i/>
          <w:iCs/>
        </w:rPr>
        <w:t>Chapter</w:t>
      </w:r>
      <w:r w:rsidRPr="0013044B">
        <w:t xml:space="preserve"> 11) </w:t>
      </w:r>
      <w:proofErr w:type="spellStart"/>
      <w:r w:rsidRPr="0013044B">
        <w:t>dalam</w:t>
      </w:r>
      <w:proofErr w:type="spellEnd"/>
      <w:r w:rsidRPr="0013044B">
        <w:t xml:space="preserve"> </w:t>
      </w:r>
      <w:sdt>
        <w:sdtPr>
          <w:tag w:val="MENDELEY_CITATION_v3_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"/>
          <w:id w:val="1171450485"/>
          <w:placeholder>
            <w:docPart w:val="944F42A9523348B58B8A4C4205C476AF"/>
          </w:placeholder>
        </w:sdtPr>
        <w:sdtContent>
          <w:r w:rsidR="0057422A" w:rsidRPr="0057422A">
            <w:t>Chatfield (2003, p.176)</w:t>
          </w:r>
        </w:sdtContent>
      </w:sdt>
      <w:r w:rsidRPr="0013044B">
        <w:t xml:space="preserve">, </w:t>
      </w:r>
      <w:proofErr w:type="spellStart"/>
      <w:r w:rsidRPr="0013044B">
        <w:t>menya</w:t>
      </w:r>
      <w:r w:rsidR="00335436" w:rsidRPr="00335436">
        <w:rPr>
          <w:i/>
        </w:rPr>
        <w:t>rank</w:t>
      </w:r>
      <w:r w:rsidRPr="0013044B">
        <w:t>an</w:t>
      </w:r>
      <w:proofErr w:type="spellEnd"/>
      <w:r w:rsidRPr="0013044B">
        <w:t xml:space="preserve"> </w:t>
      </w:r>
      <w:proofErr w:type="spellStart"/>
      <w:r w:rsidRPr="0013044B">
        <w:t>untuk</w:t>
      </w:r>
      <w:proofErr w:type="spellEnd"/>
      <w:r w:rsidRPr="0013044B">
        <w:t xml:space="preserve"> </w:t>
      </w:r>
      <w:proofErr w:type="spellStart"/>
      <w:r w:rsidRPr="0013044B">
        <w:t>melakukan</w:t>
      </w:r>
      <w:proofErr w:type="spellEnd"/>
      <w:r w:rsidRPr="0013044B">
        <w:t> </w:t>
      </w:r>
      <w:proofErr w:type="spellStart"/>
      <w:r w:rsidRPr="0013044B">
        <w:rPr>
          <w:i/>
          <w:iCs/>
        </w:rPr>
        <w:t>prewhitening</w:t>
      </w:r>
      <w:proofErr w:type="spellEnd"/>
      <w:r w:rsidRPr="0013044B">
        <w:t xml:space="preserve"> </w:t>
      </w:r>
      <w:proofErr w:type="spellStart"/>
      <w:r w:rsidRPr="0013044B">
        <w:t>sebelum</w:t>
      </w:r>
      <w:proofErr w:type="spellEnd"/>
      <w:r w:rsidRPr="0013044B">
        <w:t xml:space="preserve"> </w:t>
      </w:r>
      <w:proofErr w:type="spellStart"/>
      <w:r w:rsidRPr="0013044B">
        <w:t>menghitung</w:t>
      </w:r>
      <w:proofErr w:type="spellEnd"/>
      <w:r w:rsidRPr="0013044B">
        <w:t xml:space="preserve"> </w:t>
      </w:r>
      <w:proofErr w:type="spellStart"/>
      <w:r w:rsidRPr="0013044B">
        <w:t>korelasi</w:t>
      </w:r>
      <w:proofErr w:type="spellEnd"/>
      <w:r w:rsidRPr="0013044B">
        <w:t xml:space="preserve"> </w:t>
      </w:r>
      <w:proofErr w:type="spellStart"/>
      <w:r w:rsidRPr="0013044B">
        <w:t>silang</w:t>
      </w:r>
      <w:proofErr w:type="spellEnd"/>
      <w:r w:rsidRPr="0013044B">
        <w:t xml:space="preserve">. </w:t>
      </w:r>
    </w:p>
    <w:p w14:paraId="3FADE698" w14:textId="12C4594D" w:rsidR="004723B1" w:rsidRPr="0013044B" w:rsidRDefault="004723B1" w:rsidP="004723B1">
      <w:pPr>
        <w:spacing w:after="0" w:line="360" w:lineRule="auto"/>
        <w:ind w:firstLine="720"/>
        <w:jc w:val="both"/>
      </w:pPr>
      <w:proofErr w:type="spellStart"/>
      <w:r w:rsidRPr="0013044B">
        <w:t>Korelasi</w:t>
      </w:r>
      <w:proofErr w:type="spellEnd"/>
      <w:r w:rsidRPr="0013044B">
        <w:t xml:space="preserve"> </w:t>
      </w:r>
      <w:proofErr w:type="spellStart"/>
      <w:r w:rsidRPr="0013044B">
        <w:t>silang</w:t>
      </w:r>
      <w:proofErr w:type="spellEnd"/>
      <w:r w:rsidRPr="0013044B">
        <w:t xml:space="preserve"> </w:t>
      </w:r>
      <w:proofErr w:type="spellStart"/>
      <w:r w:rsidRPr="0013044B">
        <w:t>difokuskan</w:t>
      </w:r>
      <w:proofErr w:type="spellEnd"/>
      <w:r w:rsidRPr="0013044B">
        <w:t xml:space="preserve"> pada </w:t>
      </w:r>
      <w:proofErr w:type="spellStart"/>
      <w:r w:rsidRPr="0013044B">
        <w:t>berita</w:t>
      </w:r>
      <w:proofErr w:type="spellEnd"/>
      <w:r w:rsidRPr="0013044B">
        <w:t xml:space="preserve"> </w:t>
      </w:r>
      <w:proofErr w:type="spellStart"/>
      <w:r w:rsidR="003645B7" w:rsidRPr="003645B7">
        <w:rPr>
          <w:i/>
          <w:iCs/>
        </w:rPr>
        <w:t>unfavorable</w:t>
      </w:r>
      <w:proofErr w:type="spellEnd"/>
      <w:r w:rsidRPr="0013044B">
        <w:rPr>
          <w:i/>
          <w:iCs/>
        </w:rPr>
        <w:t xml:space="preserve"> </w:t>
      </w:r>
      <w:proofErr w:type="spellStart"/>
      <w:r w:rsidRPr="0013044B">
        <w:t>terhadap</w:t>
      </w:r>
      <w:proofErr w:type="spellEnd"/>
      <w:r w:rsidRPr="0013044B">
        <w:t xml:space="preserve"> IKE dan IEK. Hal </w:t>
      </w:r>
      <w:proofErr w:type="spellStart"/>
      <w:r w:rsidRPr="0013044B">
        <w:t>ini</w:t>
      </w:r>
      <w:proofErr w:type="spellEnd"/>
      <w:r w:rsidRPr="0013044B">
        <w:t xml:space="preserve"> </w:t>
      </w:r>
      <w:proofErr w:type="spellStart"/>
      <w:r w:rsidRPr="0013044B">
        <w:t>berangkat</w:t>
      </w:r>
      <w:proofErr w:type="spellEnd"/>
      <w:r w:rsidRPr="0013044B">
        <w:t xml:space="preserve"> </w:t>
      </w:r>
      <w:proofErr w:type="spellStart"/>
      <w:r w:rsidRPr="0013044B">
        <w:t>dari</w:t>
      </w:r>
      <w:proofErr w:type="spellEnd"/>
      <w:r w:rsidRPr="0013044B">
        <w:t xml:space="preserve"> </w:t>
      </w:r>
      <w:proofErr w:type="spellStart"/>
      <w:r w:rsidRPr="0013044B">
        <w:t>pengamatan</w:t>
      </w:r>
      <w:proofErr w:type="spellEnd"/>
      <w:r w:rsidRPr="0013044B">
        <w:t xml:space="preserve"> </w:t>
      </w:r>
      <w:proofErr w:type="spellStart"/>
      <w:r w:rsidRPr="0013044B">
        <w:t>logis</w:t>
      </w:r>
      <w:proofErr w:type="spellEnd"/>
      <w:r w:rsidRPr="0013044B">
        <w:t xml:space="preserve"> dan </w:t>
      </w:r>
      <w:proofErr w:type="spellStart"/>
      <w:r w:rsidRPr="0013044B">
        <w:t>teoretis</w:t>
      </w:r>
      <w:proofErr w:type="spellEnd"/>
      <w:r w:rsidRPr="0013044B">
        <w:t xml:space="preserve"> </w:t>
      </w:r>
      <w:proofErr w:type="spellStart"/>
      <w:r w:rsidRPr="0013044B">
        <w:t>bahwa</w:t>
      </w:r>
      <w:proofErr w:type="spellEnd"/>
      <w:r w:rsidRPr="0013044B">
        <w:t xml:space="preserve"> </w:t>
      </w:r>
      <w:proofErr w:type="spellStart"/>
      <w:r w:rsidRPr="0013044B">
        <w:t>peningkatan</w:t>
      </w:r>
      <w:proofErr w:type="spellEnd"/>
      <w:r w:rsidRPr="0013044B">
        <w:t xml:space="preserve"> </w:t>
      </w:r>
      <w:proofErr w:type="spellStart"/>
      <w:r w:rsidRPr="0013044B">
        <w:t>berita</w:t>
      </w:r>
      <w:proofErr w:type="spellEnd"/>
      <w:r w:rsidRPr="0013044B">
        <w:t xml:space="preserve"> </w:t>
      </w:r>
      <w:proofErr w:type="spellStart"/>
      <w:r w:rsidRPr="0013044B">
        <w:t>negatif</w:t>
      </w:r>
      <w:proofErr w:type="spellEnd"/>
      <w:r w:rsidRPr="0013044B">
        <w:t xml:space="preserve"> </w:t>
      </w:r>
      <w:proofErr w:type="spellStart"/>
      <w:r w:rsidRPr="0013044B">
        <w:t>dapat</w:t>
      </w:r>
      <w:proofErr w:type="spellEnd"/>
      <w:r w:rsidRPr="0013044B">
        <w:t xml:space="preserve"> </w:t>
      </w:r>
      <w:proofErr w:type="spellStart"/>
      <w:r w:rsidRPr="0013044B">
        <w:t>mengurangi</w:t>
      </w:r>
      <w:proofErr w:type="spellEnd"/>
      <w:r w:rsidRPr="0013044B">
        <w:t xml:space="preserve"> </w:t>
      </w:r>
      <w:proofErr w:type="spellStart"/>
      <w:r w:rsidRPr="0013044B">
        <w:t>optimisme</w:t>
      </w:r>
      <w:proofErr w:type="spellEnd"/>
      <w:r w:rsidRPr="0013044B">
        <w:t xml:space="preserve"> </w:t>
      </w:r>
      <w:proofErr w:type="spellStart"/>
      <w:r w:rsidRPr="0013044B">
        <w:t>masyarakat</w:t>
      </w:r>
      <w:proofErr w:type="spellEnd"/>
      <w:r w:rsidRPr="0013044B">
        <w:t xml:space="preserve"> </w:t>
      </w:r>
      <w:proofErr w:type="spellStart"/>
      <w:r w:rsidRPr="0013044B">
        <w:t>terhadap</w:t>
      </w:r>
      <w:proofErr w:type="spellEnd"/>
      <w:r w:rsidRPr="0013044B">
        <w:t xml:space="preserve"> </w:t>
      </w:r>
      <w:proofErr w:type="spellStart"/>
      <w:r w:rsidRPr="0013044B">
        <w:t>kondisi</w:t>
      </w:r>
      <w:proofErr w:type="spellEnd"/>
      <w:r w:rsidRPr="0013044B">
        <w:t xml:space="preserve"> </w:t>
      </w:r>
      <w:proofErr w:type="spellStart"/>
      <w:r w:rsidRPr="0013044B">
        <w:t>perekonomian</w:t>
      </w:r>
      <w:proofErr w:type="spellEnd"/>
      <w:r w:rsidRPr="0013044B">
        <w:t xml:space="preserve">. </w:t>
      </w:r>
      <w:proofErr w:type="spellStart"/>
      <w:r w:rsidRPr="0013044B">
        <w:t>Setelah</w:t>
      </w:r>
      <w:proofErr w:type="spellEnd"/>
      <w:r w:rsidRPr="0013044B">
        <w:t xml:space="preserve"> </w:t>
      </w:r>
      <w:proofErr w:type="spellStart"/>
      <w:r w:rsidRPr="0013044B">
        <w:t>korelasi</w:t>
      </w:r>
      <w:proofErr w:type="spellEnd"/>
      <w:r w:rsidRPr="0013044B">
        <w:t xml:space="preserve"> </w:t>
      </w:r>
      <w:proofErr w:type="spellStart"/>
      <w:r w:rsidRPr="0013044B">
        <w:t>silang</w:t>
      </w:r>
      <w:proofErr w:type="spellEnd"/>
      <w:r w:rsidRPr="0013044B">
        <w:t xml:space="preserve"> </w:t>
      </w:r>
      <w:proofErr w:type="spellStart"/>
      <w:r w:rsidRPr="0013044B">
        <w:t>berhasil</w:t>
      </w:r>
      <w:proofErr w:type="spellEnd"/>
      <w:r w:rsidRPr="0013044B">
        <w:t xml:space="preserve"> </w:t>
      </w:r>
      <w:proofErr w:type="spellStart"/>
      <w:r w:rsidRPr="0013044B">
        <w:t>dihitung</w:t>
      </w:r>
      <w:proofErr w:type="spellEnd"/>
      <w:r w:rsidRPr="0013044B">
        <w:t xml:space="preserve">, </w:t>
      </w:r>
      <w:proofErr w:type="spellStart"/>
      <w:r w:rsidRPr="0013044B">
        <w:t>penulis</w:t>
      </w:r>
      <w:proofErr w:type="spellEnd"/>
      <w:r w:rsidRPr="0013044B">
        <w:t xml:space="preserve"> </w:t>
      </w:r>
      <w:proofErr w:type="spellStart"/>
      <w:r w:rsidRPr="0013044B">
        <w:t>harus</w:t>
      </w:r>
      <w:proofErr w:type="spellEnd"/>
      <w:r w:rsidRPr="0013044B">
        <w:t xml:space="preserve"> </w:t>
      </w:r>
      <w:proofErr w:type="spellStart"/>
      <w:r w:rsidRPr="0013044B">
        <w:t>mengamati</w:t>
      </w:r>
      <w:proofErr w:type="spellEnd"/>
      <w:r w:rsidRPr="0013044B">
        <w:t xml:space="preserve"> </w:t>
      </w:r>
      <w:proofErr w:type="spellStart"/>
      <w:r w:rsidRPr="0013044B">
        <w:t>bila</w:t>
      </w:r>
      <w:proofErr w:type="spellEnd"/>
      <w:r w:rsidRPr="0013044B">
        <w:t xml:space="preserve"> </w:t>
      </w:r>
      <w:proofErr w:type="spellStart"/>
      <w:r w:rsidRPr="0013044B">
        <w:t>korelasi</w:t>
      </w:r>
      <w:proofErr w:type="spellEnd"/>
      <w:r w:rsidRPr="0013044B">
        <w:t xml:space="preserve"> yang </w:t>
      </w:r>
      <w:proofErr w:type="spellStart"/>
      <w:r w:rsidRPr="0013044B">
        <w:t>ditunjukkan</w:t>
      </w:r>
      <w:proofErr w:type="spellEnd"/>
      <w:r w:rsidRPr="0013044B">
        <w:t xml:space="preserve"> pada </w:t>
      </w:r>
      <w:proofErr w:type="spellStart"/>
      <w:r w:rsidRPr="0013044B">
        <w:t>umumnya</w:t>
      </w:r>
      <w:proofErr w:type="spellEnd"/>
      <w:r w:rsidRPr="0013044B">
        <w:t xml:space="preserve"> </w:t>
      </w:r>
      <w:proofErr w:type="spellStart"/>
      <w:r w:rsidRPr="0013044B">
        <w:t>bernilai</w:t>
      </w:r>
      <w:proofErr w:type="spellEnd"/>
      <w:r w:rsidRPr="0013044B">
        <w:t xml:space="preserve"> </w:t>
      </w:r>
      <w:proofErr w:type="spellStart"/>
      <w:r w:rsidRPr="0013044B">
        <w:t>negatif</w:t>
      </w:r>
      <w:proofErr w:type="spellEnd"/>
      <w:r w:rsidRPr="0013044B">
        <w:t xml:space="preserve"> di </w:t>
      </w:r>
      <w:proofErr w:type="spellStart"/>
      <w:r w:rsidRPr="0013044B">
        <w:t>sekitar</w:t>
      </w:r>
      <w:proofErr w:type="spellEnd"/>
      <w:r w:rsidRPr="0013044B">
        <w:t xml:space="preserve"> </w:t>
      </w:r>
      <w:r w:rsidR="003645B7" w:rsidRPr="003645B7">
        <w:rPr>
          <w:i/>
        </w:rPr>
        <w:t>lag</w:t>
      </w:r>
      <w:r w:rsidRPr="0013044B">
        <w:t xml:space="preserve"> 0, </w:t>
      </w:r>
      <w:proofErr w:type="spellStart"/>
      <w:r w:rsidRPr="0013044B">
        <w:t>sebagaimana</w:t>
      </w:r>
      <w:proofErr w:type="spellEnd"/>
      <w:r w:rsidRPr="0013044B">
        <w:t xml:space="preserve"> yang Chatfield </w:t>
      </w:r>
      <w:proofErr w:type="spellStart"/>
      <w:r w:rsidRPr="0013044B">
        <w:t>nyatakan</w:t>
      </w:r>
      <w:proofErr w:type="spellEnd"/>
      <w:r w:rsidRPr="0013044B">
        <w:t xml:space="preserve"> </w:t>
      </w:r>
      <w:proofErr w:type="spellStart"/>
      <w:r w:rsidRPr="0013044B">
        <w:t>dalam</w:t>
      </w:r>
      <w:proofErr w:type="spellEnd"/>
      <w:r w:rsidRPr="0013044B">
        <w:t xml:space="preserve"> </w:t>
      </w:r>
      <w:proofErr w:type="spellStart"/>
      <w:r w:rsidRPr="0013044B">
        <w:t>bukunya</w:t>
      </w:r>
      <w:proofErr w:type="spellEnd"/>
      <w:r w:rsidRPr="0013044B">
        <w:t xml:space="preserve"> </w:t>
      </w:r>
      <w:r w:rsidRPr="0013044B">
        <w:rPr>
          <w:i/>
          <w:iCs/>
        </w:rPr>
        <w:t xml:space="preserve">“If the cross-correlations between two series are generally negative around zero </w:t>
      </w:r>
      <w:r w:rsidR="003645B7" w:rsidRPr="003645B7">
        <w:rPr>
          <w:i/>
          <w:iCs/>
        </w:rPr>
        <w:t>lag</w:t>
      </w:r>
      <w:r w:rsidRPr="0013044B">
        <w:rPr>
          <w:i/>
          <w:iCs/>
        </w:rPr>
        <w:t>, then it may, be necessary to turn one series ‘upside-down’ in order to get a good match (</w:t>
      </w:r>
      <w:r w:rsidR="00B41466">
        <w:rPr>
          <w:i/>
          <w:iCs/>
        </w:rPr>
        <w:t>Chatfield, 200</w:t>
      </w:r>
      <w:r w:rsidR="003F048E">
        <w:rPr>
          <w:i/>
          <w:iCs/>
        </w:rPr>
        <w:t xml:space="preserve">3, </w:t>
      </w:r>
      <w:r w:rsidRPr="0013044B">
        <w:rPr>
          <w:i/>
          <w:iCs/>
        </w:rPr>
        <w:t>p.245)”</w:t>
      </w:r>
      <w:r w:rsidRPr="0013044B">
        <w:t>.</w:t>
      </w:r>
    </w:p>
    <w:p w14:paraId="0D741C67" w14:textId="1B9A68E3" w:rsidR="004723B1" w:rsidRDefault="004723B1" w:rsidP="004723B1">
      <w:pPr>
        <w:pStyle w:val="Caption"/>
        <w:keepNext/>
        <w:spacing w:after="0" w:line="360" w:lineRule="auto"/>
      </w:pPr>
      <w:bookmarkStart w:id="207" w:name="_Ref183767084"/>
      <w:bookmarkStart w:id="208" w:name="_Toc182977711"/>
      <w:bookmarkStart w:id="209" w:name="_Toc184907334"/>
      <w:bookmarkStart w:id="210" w:name="_Toc184908896"/>
      <w:bookmarkStart w:id="211" w:name="_Toc186204155"/>
      <w:r>
        <w:t xml:space="preserve">Tabel </w:t>
      </w:r>
      <w:fldSimple w:instr=" STYLEREF 4 \s ">
        <w:r w:rsidR="000B0ECF">
          <w:rPr>
            <w:noProof/>
          </w:rPr>
          <w:t>4.1.2.6</w:t>
        </w:r>
      </w:fldSimple>
      <w:r w:rsidR="006C6EA9">
        <w:t>.</w:t>
      </w:r>
      <w:fldSimple w:instr=" SEQ Tabel \* ARABIC \s 4 ">
        <w:r w:rsidR="000B0ECF">
          <w:rPr>
            <w:noProof/>
          </w:rPr>
          <w:t>1</w:t>
        </w:r>
      </w:fldSimple>
      <w:bookmarkEnd w:id="207"/>
      <w:r>
        <w:t xml:space="preserve"> Cross-correlation Berita </w:t>
      </w:r>
      <w:proofErr w:type="spellStart"/>
      <w:r>
        <w:t>Un</w:t>
      </w:r>
      <w:r w:rsidR="003645B7" w:rsidRPr="003645B7">
        <w:t>favorable</w:t>
      </w:r>
      <w:proofErr w:type="spellEnd"/>
      <w:r>
        <w:t xml:space="preserve"> </w:t>
      </w:r>
      <w:proofErr w:type="spellStart"/>
      <w:r>
        <w:t>terhadap</w:t>
      </w:r>
      <w:proofErr w:type="spellEnd"/>
      <w:r>
        <w:t xml:space="preserve"> IKE</w:t>
      </w:r>
      <w:bookmarkEnd w:id="208"/>
      <w:r>
        <w:t xml:space="preserve"> dan IKE</w:t>
      </w:r>
      <w:bookmarkEnd w:id="209"/>
      <w:bookmarkEnd w:id="210"/>
      <w:bookmarkEnd w:id="211"/>
    </w:p>
    <w:tbl>
      <w:tblPr>
        <w:tblStyle w:val="TableGrid"/>
        <w:tblW w:w="0" w:type="auto"/>
        <w:tblLook w:val="04A0" w:firstRow="1" w:lastRow="0" w:firstColumn="1" w:lastColumn="0" w:noHBand="0" w:noVBand="1"/>
      </w:tblPr>
      <w:tblGrid>
        <w:gridCol w:w="1403"/>
        <w:gridCol w:w="566"/>
        <w:gridCol w:w="980"/>
        <w:gridCol w:w="846"/>
        <w:gridCol w:w="827"/>
        <w:gridCol w:w="550"/>
        <w:gridCol w:w="933"/>
        <w:gridCol w:w="848"/>
        <w:gridCol w:w="974"/>
      </w:tblGrid>
      <w:tr w:rsidR="004723B1" w:rsidRPr="00557D09" w14:paraId="3A0C4811" w14:textId="77777777" w:rsidTr="0070082E">
        <w:tc>
          <w:tcPr>
            <w:tcW w:w="1413" w:type="dxa"/>
          </w:tcPr>
          <w:p w14:paraId="3A726453" w14:textId="77777777" w:rsidR="004723B1" w:rsidRPr="00557D09" w:rsidRDefault="004723B1" w:rsidP="0070082E">
            <w:pPr>
              <w:rPr>
                <w:rFonts w:cstheme="minorHAnsi"/>
                <w:b/>
                <w:bCs/>
                <w:sz w:val="20"/>
                <w:szCs w:val="20"/>
                <w:lang w:eastAsia="en-ID"/>
              </w:rPr>
            </w:pPr>
            <w:proofErr w:type="spellStart"/>
            <w:r w:rsidRPr="00557D09">
              <w:rPr>
                <w:rFonts w:cstheme="minorHAnsi"/>
                <w:b/>
                <w:bCs/>
                <w:sz w:val="20"/>
                <w:szCs w:val="20"/>
                <w:lang w:eastAsia="en-ID"/>
              </w:rPr>
              <w:t>Variabel</w:t>
            </w:r>
            <w:proofErr w:type="spellEnd"/>
          </w:p>
        </w:tc>
        <w:tc>
          <w:tcPr>
            <w:tcW w:w="3241" w:type="dxa"/>
            <w:gridSpan w:val="4"/>
          </w:tcPr>
          <w:p w14:paraId="517F93E0" w14:textId="77777777" w:rsidR="004723B1" w:rsidRPr="00557D09" w:rsidRDefault="004723B1" w:rsidP="0070082E">
            <w:pPr>
              <w:jc w:val="center"/>
              <w:rPr>
                <w:rFonts w:cstheme="minorHAnsi"/>
                <w:b/>
                <w:bCs/>
                <w:sz w:val="20"/>
                <w:szCs w:val="20"/>
                <w:lang w:eastAsia="en-ID"/>
              </w:rPr>
            </w:pPr>
            <w:r w:rsidRPr="00557D09">
              <w:rPr>
                <w:rFonts w:cstheme="minorHAnsi"/>
                <w:b/>
                <w:bCs/>
                <w:sz w:val="20"/>
                <w:szCs w:val="20"/>
                <w:lang w:eastAsia="en-ID"/>
              </w:rPr>
              <w:t>IKE</w:t>
            </w:r>
          </w:p>
        </w:tc>
        <w:tc>
          <w:tcPr>
            <w:tcW w:w="3273" w:type="dxa"/>
            <w:gridSpan w:val="4"/>
          </w:tcPr>
          <w:p w14:paraId="2658DC68" w14:textId="77777777" w:rsidR="004723B1" w:rsidRPr="00557D09" w:rsidRDefault="004723B1" w:rsidP="0070082E">
            <w:pPr>
              <w:jc w:val="center"/>
              <w:rPr>
                <w:rFonts w:cstheme="minorHAnsi"/>
                <w:b/>
                <w:bCs/>
                <w:sz w:val="20"/>
                <w:szCs w:val="20"/>
                <w:lang w:eastAsia="en-ID"/>
              </w:rPr>
            </w:pPr>
            <w:r w:rsidRPr="00557D09">
              <w:rPr>
                <w:rFonts w:cstheme="minorHAnsi"/>
                <w:b/>
                <w:bCs/>
                <w:sz w:val="20"/>
                <w:szCs w:val="20"/>
                <w:lang w:eastAsia="en-ID"/>
              </w:rPr>
              <w:t>IEK</w:t>
            </w:r>
          </w:p>
        </w:tc>
      </w:tr>
      <w:tr w:rsidR="004723B1" w:rsidRPr="00557D09" w14:paraId="3D2C09E2" w14:textId="77777777" w:rsidTr="0070082E">
        <w:tc>
          <w:tcPr>
            <w:tcW w:w="1413" w:type="dxa"/>
            <w:vMerge w:val="restart"/>
          </w:tcPr>
          <w:p w14:paraId="04357631" w14:textId="06F9C599" w:rsidR="004723B1" w:rsidRPr="00557D09" w:rsidRDefault="004723B1" w:rsidP="0070082E">
            <w:pPr>
              <w:rPr>
                <w:rFonts w:cstheme="minorHAnsi"/>
                <w:b/>
                <w:bCs/>
                <w:sz w:val="20"/>
                <w:szCs w:val="20"/>
                <w:lang w:eastAsia="en-ID"/>
              </w:rPr>
            </w:pPr>
            <w:r w:rsidRPr="00557D09">
              <w:rPr>
                <w:rFonts w:cstheme="minorHAnsi"/>
                <w:b/>
                <w:bCs/>
                <w:sz w:val="20"/>
                <w:szCs w:val="20"/>
                <w:lang w:eastAsia="en-ID"/>
              </w:rPr>
              <w:t xml:space="preserve">Berita </w:t>
            </w:r>
            <w:proofErr w:type="spellStart"/>
            <w:r w:rsidR="003645B7" w:rsidRPr="003645B7">
              <w:rPr>
                <w:rFonts w:cstheme="minorHAnsi"/>
                <w:b/>
                <w:bCs/>
                <w:i/>
                <w:iCs/>
                <w:sz w:val="20"/>
                <w:szCs w:val="20"/>
                <w:lang w:eastAsia="en-ID"/>
              </w:rPr>
              <w:t>unfavorable</w:t>
            </w:r>
            <w:proofErr w:type="spellEnd"/>
            <w:r w:rsidRPr="00643A10">
              <w:rPr>
                <w:rFonts w:cstheme="minorHAnsi"/>
                <w:b/>
                <w:bCs/>
                <w:i/>
                <w:iCs/>
                <w:sz w:val="20"/>
                <w:szCs w:val="20"/>
                <w:lang w:eastAsia="en-ID"/>
              </w:rPr>
              <w:t xml:space="preserve"> </w:t>
            </w:r>
          </w:p>
        </w:tc>
        <w:tc>
          <w:tcPr>
            <w:tcW w:w="567" w:type="dxa"/>
          </w:tcPr>
          <w:p w14:paraId="1203EA41" w14:textId="77777777" w:rsidR="004723B1" w:rsidRPr="00557D09" w:rsidRDefault="004723B1" w:rsidP="0070082E">
            <w:pPr>
              <w:jc w:val="center"/>
              <w:rPr>
                <w:rFonts w:cstheme="minorHAnsi"/>
                <w:b/>
                <w:bCs/>
                <w:sz w:val="20"/>
                <w:szCs w:val="20"/>
                <w:lang w:eastAsia="en-ID"/>
              </w:rPr>
            </w:pPr>
            <w:r w:rsidRPr="00557D09">
              <w:rPr>
                <w:rFonts w:cstheme="minorHAnsi"/>
                <w:b/>
                <w:bCs/>
                <w:sz w:val="20"/>
                <w:szCs w:val="20"/>
                <w:lang w:eastAsia="en-ID"/>
              </w:rPr>
              <w:t>Lag</w:t>
            </w:r>
          </w:p>
        </w:tc>
        <w:tc>
          <w:tcPr>
            <w:tcW w:w="992" w:type="dxa"/>
          </w:tcPr>
          <w:p w14:paraId="3B3E78C9" w14:textId="77777777" w:rsidR="004723B1" w:rsidRPr="00557D09" w:rsidRDefault="004723B1" w:rsidP="0070082E">
            <w:pPr>
              <w:jc w:val="center"/>
              <w:rPr>
                <w:rFonts w:cstheme="minorHAnsi"/>
                <w:b/>
                <w:bCs/>
                <w:sz w:val="20"/>
                <w:szCs w:val="20"/>
                <w:lang w:eastAsia="en-ID"/>
              </w:rPr>
            </w:pPr>
            <w:r w:rsidRPr="00557D09">
              <w:rPr>
                <w:rFonts w:cstheme="minorHAnsi"/>
                <w:b/>
                <w:bCs/>
                <w:sz w:val="20"/>
                <w:szCs w:val="20"/>
                <w:lang w:eastAsia="en-ID"/>
              </w:rPr>
              <w:t>Co</w:t>
            </w:r>
            <w:r>
              <w:rPr>
                <w:rFonts w:cstheme="minorHAnsi"/>
                <w:b/>
                <w:bCs/>
                <w:sz w:val="20"/>
                <w:szCs w:val="20"/>
                <w:lang w:eastAsia="en-ID"/>
              </w:rPr>
              <w:t>ef</w:t>
            </w:r>
            <w:r w:rsidRPr="00557D09">
              <w:rPr>
                <w:rFonts w:cstheme="minorHAnsi"/>
                <w:b/>
                <w:bCs/>
                <w:sz w:val="20"/>
                <w:szCs w:val="20"/>
                <w:lang w:eastAsia="en-ID"/>
              </w:rPr>
              <w:t>.</w:t>
            </w:r>
          </w:p>
        </w:tc>
        <w:tc>
          <w:tcPr>
            <w:tcW w:w="851" w:type="dxa"/>
          </w:tcPr>
          <w:p w14:paraId="66AC8132" w14:textId="77777777" w:rsidR="004723B1" w:rsidRPr="00557D09" w:rsidRDefault="004723B1" w:rsidP="0070082E">
            <w:pPr>
              <w:jc w:val="center"/>
              <w:rPr>
                <w:rFonts w:cstheme="minorHAnsi"/>
                <w:b/>
                <w:bCs/>
                <w:sz w:val="20"/>
                <w:szCs w:val="20"/>
                <w:lang w:eastAsia="en-ID"/>
              </w:rPr>
            </w:pPr>
            <w:r>
              <w:rPr>
                <w:rFonts w:cstheme="minorHAnsi"/>
                <w:b/>
                <w:bCs/>
                <w:sz w:val="20"/>
                <w:szCs w:val="20"/>
                <w:lang w:eastAsia="en-ID"/>
              </w:rPr>
              <w:t>P</w:t>
            </w:r>
            <w:r w:rsidRPr="00557D09">
              <w:rPr>
                <w:rFonts w:cstheme="minorHAnsi"/>
                <w:b/>
                <w:bCs/>
                <w:sz w:val="20"/>
                <w:szCs w:val="20"/>
                <w:lang w:eastAsia="en-ID"/>
              </w:rPr>
              <w:t>-value</w:t>
            </w:r>
          </w:p>
        </w:tc>
        <w:tc>
          <w:tcPr>
            <w:tcW w:w="831" w:type="dxa"/>
          </w:tcPr>
          <w:p w14:paraId="02E554A0" w14:textId="77777777" w:rsidR="004723B1" w:rsidRPr="00557D09" w:rsidRDefault="004723B1" w:rsidP="0070082E">
            <w:pPr>
              <w:jc w:val="center"/>
              <w:rPr>
                <w:rFonts w:cstheme="minorHAnsi"/>
                <w:b/>
                <w:bCs/>
                <w:sz w:val="20"/>
                <w:szCs w:val="20"/>
                <w:lang w:eastAsia="en-ID"/>
              </w:rPr>
            </w:pPr>
            <w:r w:rsidRPr="00557D09">
              <w:rPr>
                <w:rFonts w:cstheme="minorHAnsi"/>
                <w:b/>
                <w:bCs/>
                <w:sz w:val="20"/>
                <w:szCs w:val="20"/>
                <w:lang w:eastAsia="en-ID"/>
              </w:rPr>
              <w:t>Std.er</w:t>
            </w:r>
          </w:p>
        </w:tc>
        <w:tc>
          <w:tcPr>
            <w:tcW w:w="495" w:type="dxa"/>
          </w:tcPr>
          <w:p w14:paraId="32EC4276" w14:textId="77777777" w:rsidR="004723B1" w:rsidRPr="00557D09" w:rsidRDefault="004723B1" w:rsidP="0070082E">
            <w:pPr>
              <w:jc w:val="center"/>
              <w:rPr>
                <w:rFonts w:cstheme="minorHAnsi"/>
                <w:b/>
                <w:bCs/>
                <w:sz w:val="20"/>
                <w:szCs w:val="20"/>
                <w:lang w:eastAsia="en-ID"/>
              </w:rPr>
            </w:pPr>
            <w:r w:rsidRPr="00557D09">
              <w:rPr>
                <w:rFonts w:cstheme="minorHAnsi"/>
                <w:b/>
                <w:bCs/>
                <w:sz w:val="20"/>
                <w:szCs w:val="20"/>
                <w:lang w:eastAsia="en-ID"/>
              </w:rPr>
              <w:t>Lag</w:t>
            </w:r>
          </w:p>
        </w:tc>
        <w:tc>
          <w:tcPr>
            <w:tcW w:w="942" w:type="dxa"/>
          </w:tcPr>
          <w:p w14:paraId="2CBE7586" w14:textId="77777777" w:rsidR="004723B1" w:rsidRPr="00557D09" w:rsidRDefault="004723B1" w:rsidP="0070082E">
            <w:pPr>
              <w:jc w:val="center"/>
              <w:rPr>
                <w:rFonts w:cstheme="minorHAnsi"/>
                <w:b/>
                <w:bCs/>
                <w:sz w:val="20"/>
                <w:szCs w:val="20"/>
                <w:lang w:eastAsia="en-ID"/>
              </w:rPr>
            </w:pPr>
            <w:r w:rsidRPr="00557D09">
              <w:rPr>
                <w:rFonts w:cstheme="minorHAnsi"/>
                <w:b/>
                <w:bCs/>
                <w:sz w:val="20"/>
                <w:szCs w:val="20"/>
                <w:lang w:eastAsia="en-ID"/>
              </w:rPr>
              <w:t>Co</w:t>
            </w:r>
            <w:r>
              <w:rPr>
                <w:rFonts w:cstheme="minorHAnsi"/>
                <w:b/>
                <w:bCs/>
                <w:sz w:val="20"/>
                <w:szCs w:val="20"/>
                <w:lang w:eastAsia="en-ID"/>
              </w:rPr>
              <w:t>ef</w:t>
            </w:r>
            <w:r w:rsidRPr="00557D09">
              <w:rPr>
                <w:rFonts w:cstheme="minorHAnsi"/>
                <w:b/>
                <w:bCs/>
                <w:sz w:val="20"/>
                <w:szCs w:val="20"/>
                <w:lang w:eastAsia="en-ID"/>
              </w:rPr>
              <w:t>.</w:t>
            </w:r>
          </w:p>
        </w:tc>
        <w:tc>
          <w:tcPr>
            <w:tcW w:w="850" w:type="dxa"/>
          </w:tcPr>
          <w:p w14:paraId="21AF5931" w14:textId="77777777" w:rsidR="004723B1" w:rsidRPr="00557D09" w:rsidRDefault="004723B1" w:rsidP="0070082E">
            <w:pPr>
              <w:jc w:val="center"/>
              <w:rPr>
                <w:rFonts w:cstheme="minorHAnsi"/>
                <w:b/>
                <w:bCs/>
                <w:sz w:val="20"/>
                <w:szCs w:val="20"/>
                <w:lang w:eastAsia="en-ID"/>
              </w:rPr>
            </w:pPr>
            <w:r>
              <w:rPr>
                <w:rFonts w:cstheme="minorHAnsi"/>
                <w:b/>
                <w:bCs/>
                <w:sz w:val="20"/>
                <w:szCs w:val="20"/>
                <w:lang w:eastAsia="en-ID"/>
              </w:rPr>
              <w:t>P-value</w:t>
            </w:r>
          </w:p>
        </w:tc>
        <w:tc>
          <w:tcPr>
            <w:tcW w:w="986" w:type="dxa"/>
          </w:tcPr>
          <w:p w14:paraId="5EFD7987" w14:textId="77777777" w:rsidR="004723B1" w:rsidRPr="00557D09" w:rsidRDefault="004723B1" w:rsidP="0070082E">
            <w:pPr>
              <w:jc w:val="center"/>
              <w:rPr>
                <w:rFonts w:cstheme="minorHAnsi"/>
                <w:b/>
                <w:bCs/>
                <w:sz w:val="20"/>
                <w:szCs w:val="20"/>
                <w:lang w:eastAsia="en-ID"/>
              </w:rPr>
            </w:pPr>
            <w:r>
              <w:rPr>
                <w:rFonts w:cstheme="minorHAnsi"/>
                <w:b/>
                <w:bCs/>
                <w:sz w:val="20"/>
                <w:szCs w:val="20"/>
                <w:lang w:eastAsia="en-ID"/>
              </w:rPr>
              <w:t>Std.er</w:t>
            </w:r>
          </w:p>
        </w:tc>
      </w:tr>
      <w:tr w:rsidR="004723B1" w:rsidRPr="00557D09" w14:paraId="30912EBC" w14:textId="77777777" w:rsidTr="0070082E">
        <w:tc>
          <w:tcPr>
            <w:tcW w:w="1413" w:type="dxa"/>
            <w:vMerge/>
          </w:tcPr>
          <w:p w14:paraId="5D83F4C6" w14:textId="77777777" w:rsidR="004723B1" w:rsidRPr="00557D09" w:rsidRDefault="004723B1" w:rsidP="0070082E">
            <w:pPr>
              <w:rPr>
                <w:rFonts w:cstheme="minorHAnsi"/>
                <w:b/>
                <w:bCs/>
                <w:sz w:val="20"/>
                <w:szCs w:val="20"/>
                <w:lang w:eastAsia="en-ID"/>
              </w:rPr>
            </w:pPr>
          </w:p>
        </w:tc>
        <w:tc>
          <w:tcPr>
            <w:tcW w:w="567" w:type="dxa"/>
          </w:tcPr>
          <w:p w14:paraId="2A522952"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-10</w:t>
            </w:r>
          </w:p>
        </w:tc>
        <w:tc>
          <w:tcPr>
            <w:tcW w:w="992" w:type="dxa"/>
          </w:tcPr>
          <w:p w14:paraId="2D07FD04" w14:textId="77777777" w:rsidR="004723B1" w:rsidRPr="006327D2" w:rsidRDefault="004723B1" w:rsidP="0070082E">
            <w:pPr>
              <w:jc w:val="center"/>
              <w:rPr>
                <w:rFonts w:cstheme="minorHAnsi"/>
                <w:sz w:val="20"/>
                <w:szCs w:val="20"/>
                <w:lang w:eastAsia="en-ID"/>
              </w:rPr>
            </w:pPr>
            <w:r w:rsidRPr="006327D2">
              <w:rPr>
                <w:rFonts w:cstheme="minorHAnsi"/>
                <w:sz w:val="20"/>
                <w:szCs w:val="20"/>
                <w:lang w:eastAsia="en-ID"/>
              </w:rPr>
              <w:t>-0.2102</w:t>
            </w:r>
          </w:p>
        </w:tc>
        <w:tc>
          <w:tcPr>
            <w:tcW w:w="851" w:type="dxa"/>
          </w:tcPr>
          <w:p w14:paraId="26824E35" w14:textId="77777777" w:rsidR="004723B1" w:rsidRPr="006327D2" w:rsidRDefault="004723B1" w:rsidP="0070082E">
            <w:pPr>
              <w:jc w:val="center"/>
              <w:rPr>
                <w:rFonts w:cstheme="minorHAnsi"/>
                <w:sz w:val="20"/>
                <w:szCs w:val="20"/>
                <w:lang w:eastAsia="en-ID"/>
              </w:rPr>
            </w:pPr>
            <w:r w:rsidRPr="006327D2">
              <w:rPr>
                <w:rFonts w:cstheme="minorHAnsi"/>
                <w:sz w:val="20"/>
                <w:szCs w:val="20"/>
                <w:lang w:eastAsia="en-ID"/>
              </w:rPr>
              <w:t>0.1190</w:t>
            </w:r>
          </w:p>
        </w:tc>
        <w:tc>
          <w:tcPr>
            <w:tcW w:w="831" w:type="dxa"/>
          </w:tcPr>
          <w:p w14:paraId="6FFF133B" w14:textId="77777777" w:rsidR="004723B1" w:rsidRPr="006327D2" w:rsidRDefault="004723B1" w:rsidP="0070082E">
            <w:pPr>
              <w:jc w:val="center"/>
              <w:rPr>
                <w:rFonts w:cstheme="minorHAnsi"/>
                <w:sz w:val="20"/>
                <w:szCs w:val="20"/>
                <w:lang w:eastAsia="en-ID"/>
              </w:rPr>
            </w:pPr>
            <w:r w:rsidRPr="006327D2">
              <w:rPr>
                <w:rFonts w:cstheme="minorHAnsi"/>
                <w:sz w:val="20"/>
                <w:szCs w:val="20"/>
                <w:lang w:eastAsia="en-ID"/>
              </w:rPr>
              <w:t>0.1348</w:t>
            </w:r>
          </w:p>
        </w:tc>
        <w:tc>
          <w:tcPr>
            <w:tcW w:w="495" w:type="dxa"/>
          </w:tcPr>
          <w:p w14:paraId="27919F51" w14:textId="77777777" w:rsidR="004723B1" w:rsidRPr="006327D2" w:rsidRDefault="004723B1" w:rsidP="0070082E">
            <w:pPr>
              <w:jc w:val="center"/>
              <w:rPr>
                <w:rFonts w:cstheme="minorHAnsi"/>
                <w:sz w:val="20"/>
                <w:szCs w:val="20"/>
                <w:lang w:eastAsia="en-ID"/>
              </w:rPr>
            </w:pPr>
            <w:r w:rsidRPr="006327D2">
              <w:rPr>
                <w:rFonts w:cstheme="minorHAnsi"/>
                <w:sz w:val="20"/>
                <w:szCs w:val="20"/>
                <w:lang w:eastAsia="en-ID"/>
              </w:rPr>
              <w:t>-10</w:t>
            </w:r>
          </w:p>
        </w:tc>
        <w:tc>
          <w:tcPr>
            <w:tcW w:w="942" w:type="dxa"/>
          </w:tcPr>
          <w:p w14:paraId="1899BB06" w14:textId="77777777" w:rsidR="004723B1" w:rsidRPr="006327D2" w:rsidRDefault="004723B1" w:rsidP="0070082E">
            <w:pPr>
              <w:jc w:val="center"/>
              <w:rPr>
                <w:rFonts w:cstheme="minorHAnsi"/>
                <w:sz w:val="20"/>
                <w:szCs w:val="20"/>
                <w:lang w:eastAsia="en-ID"/>
              </w:rPr>
            </w:pPr>
            <w:r w:rsidRPr="006327D2">
              <w:rPr>
                <w:rFonts w:cstheme="minorHAnsi"/>
                <w:sz w:val="20"/>
                <w:szCs w:val="20"/>
                <w:lang w:eastAsia="en-ID"/>
              </w:rPr>
              <w:t>-0.0170</w:t>
            </w:r>
          </w:p>
        </w:tc>
        <w:tc>
          <w:tcPr>
            <w:tcW w:w="850" w:type="dxa"/>
          </w:tcPr>
          <w:p w14:paraId="5CA88B6D" w14:textId="77777777" w:rsidR="004723B1" w:rsidRPr="006327D2" w:rsidRDefault="004723B1" w:rsidP="0070082E">
            <w:pPr>
              <w:jc w:val="center"/>
              <w:rPr>
                <w:rFonts w:cstheme="minorHAnsi"/>
                <w:sz w:val="20"/>
                <w:szCs w:val="20"/>
                <w:lang w:eastAsia="en-ID"/>
              </w:rPr>
            </w:pPr>
            <w:r w:rsidRPr="006327D2">
              <w:rPr>
                <w:rFonts w:cstheme="minorHAnsi"/>
                <w:sz w:val="20"/>
                <w:szCs w:val="20"/>
                <w:lang w:eastAsia="en-ID"/>
              </w:rPr>
              <w:t>0.8996</w:t>
            </w:r>
          </w:p>
        </w:tc>
        <w:tc>
          <w:tcPr>
            <w:tcW w:w="986" w:type="dxa"/>
          </w:tcPr>
          <w:p w14:paraId="48F9C1EB" w14:textId="77777777" w:rsidR="004723B1" w:rsidRPr="006327D2" w:rsidRDefault="004723B1" w:rsidP="0070082E">
            <w:pPr>
              <w:jc w:val="center"/>
              <w:rPr>
                <w:rFonts w:cstheme="minorHAnsi"/>
                <w:sz w:val="20"/>
                <w:szCs w:val="20"/>
                <w:lang w:eastAsia="en-ID"/>
              </w:rPr>
            </w:pPr>
            <w:r w:rsidRPr="006327D2">
              <w:rPr>
                <w:rFonts w:cstheme="minorHAnsi"/>
                <w:sz w:val="20"/>
                <w:szCs w:val="20"/>
                <w:lang w:eastAsia="en-ID"/>
              </w:rPr>
              <w:t>0.1348</w:t>
            </w:r>
          </w:p>
        </w:tc>
      </w:tr>
      <w:tr w:rsidR="004723B1" w:rsidRPr="00557D09" w14:paraId="3389AFC5" w14:textId="77777777" w:rsidTr="0070082E">
        <w:tc>
          <w:tcPr>
            <w:tcW w:w="1413" w:type="dxa"/>
            <w:vMerge/>
          </w:tcPr>
          <w:p w14:paraId="4CBABE62" w14:textId="77777777" w:rsidR="004723B1" w:rsidRPr="00557D09" w:rsidRDefault="004723B1" w:rsidP="0070082E">
            <w:pPr>
              <w:rPr>
                <w:rFonts w:cstheme="minorHAnsi"/>
                <w:b/>
                <w:bCs/>
                <w:sz w:val="20"/>
                <w:szCs w:val="20"/>
                <w:lang w:eastAsia="en-ID"/>
              </w:rPr>
            </w:pPr>
          </w:p>
        </w:tc>
        <w:tc>
          <w:tcPr>
            <w:tcW w:w="567" w:type="dxa"/>
          </w:tcPr>
          <w:p w14:paraId="33269882"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-9</w:t>
            </w:r>
          </w:p>
        </w:tc>
        <w:tc>
          <w:tcPr>
            <w:tcW w:w="992" w:type="dxa"/>
          </w:tcPr>
          <w:p w14:paraId="6AB58412" w14:textId="77777777" w:rsidR="004723B1" w:rsidRPr="00B860B1" w:rsidRDefault="004723B1" w:rsidP="0070082E">
            <w:pPr>
              <w:jc w:val="center"/>
              <w:rPr>
                <w:rFonts w:cstheme="minorHAnsi"/>
                <w:sz w:val="20"/>
                <w:szCs w:val="20"/>
                <w:lang w:eastAsia="en-ID"/>
              </w:rPr>
            </w:pPr>
            <w:r w:rsidRPr="00592AD3">
              <w:rPr>
                <w:rFonts w:cstheme="minorHAnsi"/>
                <w:sz w:val="20"/>
                <w:szCs w:val="20"/>
                <w:lang w:eastAsia="en-ID"/>
              </w:rPr>
              <w:t>0.0496</w:t>
            </w:r>
          </w:p>
        </w:tc>
        <w:tc>
          <w:tcPr>
            <w:tcW w:w="851" w:type="dxa"/>
          </w:tcPr>
          <w:p w14:paraId="5098A65E" w14:textId="77777777" w:rsidR="004723B1" w:rsidRPr="00B860B1" w:rsidRDefault="004723B1" w:rsidP="0070082E">
            <w:pPr>
              <w:jc w:val="center"/>
              <w:rPr>
                <w:rFonts w:cstheme="minorHAnsi"/>
                <w:sz w:val="20"/>
                <w:szCs w:val="20"/>
                <w:lang w:eastAsia="en-ID"/>
              </w:rPr>
            </w:pPr>
            <w:r w:rsidRPr="00275922">
              <w:rPr>
                <w:rFonts w:cstheme="minorHAnsi"/>
                <w:sz w:val="20"/>
                <w:szCs w:val="20"/>
                <w:lang w:eastAsia="en-ID"/>
              </w:rPr>
              <w:t>0.7104</w:t>
            </w:r>
          </w:p>
        </w:tc>
        <w:tc>
          <w:tcPr>
            <w:tcW w:w="831" w:type="dxa"/>
          </w:tcPr>
          <w:p w14:paraId="0B333958" w14:textId="77777777" w:rsidR="004723B1" w:rsidRPr="00B860B1" w:rsidRDefault="004723B1" w:rsidP="0070082E">
            <w:pPr>
              <w:jc w:val="center"/>
              <w:rPr>
                <w:rFonts w:cstheme="minorHAnsi"/>
                <w:sz w:val="20"/>
                <w:szCs w:val="20"/>
                <w:lang w:eastAsia="en-ID"/>
              </w:rPr>
            </w:pPr>
            <w:r w:rsidRPr="00BA213E">
              <w:rPr>
                <w:rFonts w:cstheme="minorHAnsi"/>
                <w:sz w:val="20"/>
                <w:szCs w:val="20"/>
                <w:lang w:eastAsia="en-ID"/>
              </w:rPr>
              <w:t>0.1336</w:t>
            </w:r>
          </w:p>
        </w:tc>
        <w:tc>
          <w:tcPr>
            <w:tcW w:w="495" w:type="dxa"/>
          </w:tcPr>
          <w:p w14:paraId="472BAC9A"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-9</w:t>
            </w:r>
          </w:p>
        </w:tc>
        <w:tc>
          <w:tcPr>
            <w:tcW w:w="942" w:type="dxa"/>
          </w:tcPr>
          <w:p w14:paraId="71895C4B" w14:textId="77777777" w:rsidR="004723B1" w:rsidRPr="00B860B1" w:rsidRDefault="004723B1" w:rsidP="0070082E">
            <w:pPr>
              <w:jc w:val="center"/>
              <w:rPr>
                <w:rFonts w:cstheme="minorHAnsi"/>
                <w:sz w:val="20"/>
                <w:szCs w:val="20"/>
                <w:lang w:eastAsia="en-ID"/>
              </w:rPr>
            </w:pPr>
            <w:r w:rsidRPr="00AF1F2B">
              <w:rPr>
                <w:rFonts w:cstheme="minorHAnsi"/>
                <w:sz w:val="20"/>
                <w:szCs w:val="20"/>
                <w:lang w:eastAsia="en-ID"/>
              </w:rPr>
              <w:t>-0.0890</w:t>
            </w:r>
          </w:p>
        </w:tc>
        <w:tc>
          <w:tcPr>
            <w:tcW w:w="850" w:type="dxa"/>
          </w:tcPr>
          <w:p w14:paraId="3DA6ACF8" w14:textId="77777777" w:rsidR="004723B1" w:rsidRPr="00B860B1" w:rsidRDefault="004723B1" w:rsidP="0070082E">
            <w:pPr>
              <w:jc w:val="center"/>
              <w:rPr>
                <w:rFonts w:cstheme="minorHAnsi"/>
                <w:sz w:val="20"/>
                <w:szCs w:val="20"/>
                <w:lang w:eastAsia="en-ID"/>
              </w:rPr>
            </w:pPr>
            <w:r w:rsidRPr="00242EC3">
              <w:rPr>
                <w:rFonts w:cstheme="minorHAnsi"/>
                <w:sz w:val="20"/>
                <w:szCs w:val="20"/>
                <w:lang w:eastAsia="en-ID"/>
              </w:rPr>
              <w:t>0.5052</w:t>
            </w:r>
          </w:p>
        </w:tc>
        <w:tc>
          <w:tcPr>
            <w:tcW w:w="986" w:type="dxa"/>
          </w:tcPr>
          <w:p w14:paraId="3E468C85" w14:textId="77777777" w:rsidR="004723B1" w:rsidRPr="00B860B1" w:rsidRDefault="004723B1" w:rsidP="0070082E">
            <w:pPr>
              <w:jc w:val="center"/>
              <w:rPr>
                <w:rFonts w:cstheme="minorHAnsi"/>
                <w:sz w:val="20"/>
                <w:szCs w:val="20"/>
                <w:lang w:eastAsia="en-ID"/>
              </w:rPr>
            </w:pPr>
            <w:r w:rsidRPr="00E27AA3">
              <w:rPr>
                <w:rFonts w:cstheme="minorHAnsi"/>
                <w:sz w:val="20"/>
                <w:szCs w:val="20"/>
                <w:lang w:eastAsia="en-ID"/>
              </w:rPr>
              <w:t>0.1336</w:t>
            </w:r>
          </w:p>
        </w:tc>
      </w:tr>
      <w:tr w:rsidR="004723B1" w:rsidRPr="00557D09" w14:paraId="7B19C9F4" w14:textId="77777777" w:rsidTr="0070082E">
        <w:tc>
          <w:tcPr>
            <w:tcW w:w="1413" w:type="dxa"/>
            <w:vMerge/>
          </w:tcPr>
          <w:p w14:paraId="4428F028" w14:textId="77777777" w:rsidR="004723B1" w:rsidRPr="00557D09" w:rsidRDefault="004723B1" w:rsidP="0070082E">
            <w:pPr>
              <w:rPr>
                <w:rFonts w:cstheme="minorHAnsi"/>
                <w:b/>
                <w:bCs/>
                <w:sz w:val="20"/>
                <w:szCs w:val="20"/>
                <w:lang w:eastAsia="en-ID"/>
              </w:rPr>
            </w:pPr>
          </w:p>
        </w:tc>
        <w:tc>
          <w:tcPr>
            <w:tcW w:w="567" w:type="dxa"/>
          </w:tcPr>
          <w:p w14:paraId="71921555"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-8</w:t>
            </w:r>
          </w:p>
        </w:tc>
        <w:tc>
          <w:tcPr>
            <w:tcW w:w="992" w:type="dxa"/>
          </w:tcPr>
          <w:p w14:paraId="0C493FD0" w14:textId="77777777" w:rsidR="004723B1" w:rsidRPr="00B860B1" w:rsidRDefault="004723B1" w:rsidP="0070082E">
            <w:pPr>
              <w:jc w:val="center"/>
              <w:rPr>
                <w:rFonts w:cstheme="minorHAnsi"/>
                <w:sz w:val="20"/>
                <w:szCs w:val="20"/>
                <w:lang w:eastAsia="en-ID"/>
              </w:rPr>
            </w:pPr>
            <w:r w:rsidRPr="00592AD3">
              <w:rPr>
                <w:rFonts w:cstheme="minorHAnsi"/>
                <w:sz w:val="20"/>
                <w:szCs w:val="20"/>
                <w:lang w:eastAsia="en-ID"/>
              </w:rPr>
              <w:t>0.0198</w:t>
            </w:r>
          </w:p>
        </w:tc>
        <w:tc>
          <w:tcPr>
            <w:tcW w:w="851" w:type="dxa"/>
          </w:tcPr>
          <w:p w14:paraId="7121D19F" w14:textId="77777777" w:rsidR="004723B1" w:rsidRPr="00B860B1" w:rsidRDefault="004723B1" w:rsidP="0070082E">
            <w:pPr>
              <w:jc w:val="center"/>
              <w:rPr>
                <w:rFonts w:cstheme="minorHAnsi"/>
                <w:sz w:val="20"/>
                <w:szCs w:val="20"/>
                <w:lang w:eastAsia="en-ID"/>
              </w:rPr>
            </w:pPr>
            <w:r w:rsidRPr="00275922">
              <w:rPr>
                <w:rFonts w:cstheme="minorHAnsi"/>
                <w:sz w:val="20"/>
                <w:szCs w:val="20"/>
                <w:lang w:eastAsia="en-ID"/>
              </w:rPr>
              <w:t>0.8811</w:t>
            </w:r>
          </w:p>
        </w:tc>
        <w:tc>
          <w:tcPr>
            <w:tcW w:w="831" w:type="dxa"/>
          </w:tcPr>
          <w:p w14:paraId="3973B068" w14:textId="77777777" w:rsidR="004723B1" w:rsidRPr="00B860B1" w:rsidRDefault="004723B1" w:rsidP="0070082E">
            <w:pPr>
              <w:jc w:val="center"/>
              <w:rPr>
                <w:rFonts w:cstheme="minorHAnsi"/>
                <w:sz w:val="20"/>
                <w:szCs w:val="20"/>
                <w:lang w:eastAsia="en-ID"/>
              </w:rPr>
            </w:pPr>
            <w:r w:rsidRPr="00BA213E">
              <w:rPr>
                <w:rFonts w:cstheme="minorHAnsi"/>
                <w:sz w:val="20"/>
                <w:szCs w:val="20"/>
                <w:lang w:eastAsia="en-ID"/>
              </w:rPr>
              <w:t>0.1325</w:t>
            </w:r>
          </w:p>
        </w:tc>
        <w:tc>
          <w:tcPr>
            <w:tcW w:w="495" w:type="dxa"/>
          </w:tcPr>
          <w:p w14:paraId="26435223"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-8</w:t>
            </w:r>
          </w:p>
        </w:tc>
        <w:tc>
          <w:tcPr>
            <w:tcW w:w="942" w:type="dxa"/>
          </w:tcPr>
          <w:p w14:paraId="7FB2BFB5" w14:textId="77777777" w:rsidR="004723B1" w:rsidRPr="00B860B1" w:rsidRDefault="004723B1" w:rsidP="0070082E">
            <w:pPr>
              <w:jc w:val="center"/>
              <w:rPr>
                <w:rFonts w:cstheme="minorHAnsi"/>
                <w:sz w:val="20"/>
                <w:szCs w:val="20"/>
                <w:lang w:eastAsia="en-ID"/>
              </w:rPr>
            </w:pPr>
            <w:r w:rsidRPr="00AF1F2B">
              <w:rPr>
                <w:rFonts w:cstheme="minorHAnsi"/>
                <w:sz w:val="20"/>
                <w:szCs w:val="20"/>
                <w:lang w:eastAsia="en-ID"/>
              </w:rPr>
              <w:t>-0.0317</w:t>
            </w:r>
          </w:p>
        </w:tc>
        <w:tc>
          <w:tcPr>
            <w:tcW w:w="850" w:type="dxa"/>
          </w:tcPr>
          <w:p w14:paraId="07718F66" w14:textId="77777777" w:rsidR="004723B1" w:rsidRPr="00B860B1" w:rsidRDefault="004723B1" w:rsidP="0070082E">
            <w:pPr>
              <w:jc w:val="center"/>
              <w:rPr>
                <w:rFonts w:cstheme="minorHAnsi"/>
                <w:sz w:val="20"/>
                <w:szCs w:val="20"/>
                <w:lang w:eastAsia="en-ID"/>
              </w:rPr>
            </w:pPr>
            <w:r w:rsidRPr="000245C1">
              <w:rPr>
                <w:rFonts w:cstheme="minorHAnsi"/>
                <w:sz w:val="20"/>
                <w:szCs w:val="20"/>
                <w:lang w:eastAsia="en-ID"/>
              </w:rPr>
              <w:t>0.8110</w:t>
            </w:r>
          </w:p>
        </w:tc>
        <w:tc>
          <w:tcPr>
            <w:tcW w:w="986" w:type="dxa"/>
          </w:tcPr>
          <w:p w14:paraId="2A96ED49" w14:textId="77777777" w:rsidR="004723B1" w:rsidRPr="00B860B1" w:rsidRDefault="004723B1" w:rsidP="0070082E">
            <w:pPr>
              <w:jc w:val="center"/>
              <w:rPr>
                <w:rFonts w:cstheme="minorHAnsi"/>
                <w:sz w:val="20"/>
                <w:szCs w:val="20"/>
                <w:lang w:eastAsia="en-ID"/>
              </w:rPr>
            </w:pPr>
            <w:r w:rsidRPr="008363F7">
              <w:rPr>
                <w:rFonts w:cstheme="minorHAnsi"/>
                <w:sz w:val="20"/>
                <w:szCs w:val="20"/>
                <w:lang w:eastAsia="en-ID"/>
              </w:rPr>
              <w:t>0.1325</w:t>
            </w:r>
          </w:p>
        </w:tc>
      </w:tr>
      <w:tr w:rsidR="004723B1" w:rsidRPr="00557D09" w14:paraId="2BC4F632" w14:textId="77777777" w:rsidTr="0070082E">
        <w:tc>
          <w:tcPr>
            <w:tcW w:w="1413" w:type="dxa"/>
            <w:vMerge/>
          </w:tcPr>
          <w:p w14:paraId="27659DF0" w14:textId="77777777" w:rsidR="004723B1" w:rsidRPr="00557D09" w:rsidRDefault="004723B1" w:rsidP="0070082E">
            <w:pPr>
              <w:rPr>
                <w:rFonts w:cstheme="minorHAnsi"/>
                <w:b/>
                <w:bCs/>
                <w:sz w:val="20"/>
                <w:szCs w:val="20"/>
                <w:lang w:eastAsia="en-ID"/>
              </w:rPr>
            </w:pPr>
          </w:p>
        </w:tc>
        <w:tc>
          <w:tcPr>
            <w:tcW w:w="567" w:type="dxa"/>
          </w:tcPr>
          <w:p w14:paraId="0068C341"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-7</w:t>
            </w:r>
          </w:p>
        </w:tc>
        <w:tc>
          <w:tcPr>
            <w:tcW w:w="992" w:type="dxa"/>
          </w:tcPr>
          <w:p w14:paraId="4E173788" w14:textId="77777777" w:rsidR="004723B1" w:rsidRPr="00B860B1" w:rsidRDefault="004723B1" w:rsidP="0070082E">
            <w:pPr>
              <w:jc w:val="center"/>
              <w:rPr>
                <w:rFonts w:cstheme="minorHAnsi"/>
                <w:sz w:val="20"/>
                <w:szCs w:val="20"/>
                <w:lang w:eastAsia="en-ID"/>
              </w:rPr>
            </w:pPr>
            <w:r w:rsidRPr="00E078C4">
              <w:rPr>
                <w:rFonts w:cstheme="minorHAnsi"/>
                <w:sz w:val="20"/>
                <w:szCs w:val="20"/>
                <w:lang w:eastAsia="en-ID"/>
              </w:rPr>
              <w:t>-0.0738</w:t>
            </w:r>
          </w:p>
        </w:tc>
        <w:tc>
          <w:tcPr>
            <w:tcW w:w="851" w:type="dxa"/>
          </w:tcPr>
          <w:p w14:paraId="6BBA289C" w14:textId="77777777" w:rsidR="004723B1" w:rsidRPr="00B860B1" w:rsidRDefault="004723B1" w:rsidP="0070082E">
            <w:pPr>
              <w:jc w:val="center"/>
              <w:rPr>
                <w:rFonts w:cstheme="minorHAnsi"/>
                <w:sz w:val="20"/>
                <w:szCs w:val="20"/>
                <w:lang w:eastAsia="en-ID"/>
              </w:rPr>
            </w:pPr>
            <w:r w:rsidRPr="00543883">
              <w:rPr>
                <w:rFonts w:cstheme="minorHAnsi"/>
                <w:sz w:val="20"/>
                <w:szCs w:val="20"/>
                <w:lang w:eastAsia="en-ID"/>
              </w:rPr>
              <w:t>0.5743</w:t>
            </w:r>
          </w:p>
        </w:tc>
        <w:tc>
          <w:tcPr>
            <w:tcW w:w="831" w:type="dxa"/>
          </w:tcPr>
          <w:p w14:paraId="5FB4C67B" w14:textId="77777777" w:rsidR="004723B1" w:rsidRPr="00B860B1" w:rsidRDefault="004723B1" w:rsidP="0070082E">
            <w:pPr>
              <w:jc w:val="center"/>
              <w:rPr>
                <w:rFonts w:cstheme="minorHAnsi"/>
                <w:sz w:val="20"/>
                <w:szCs w:val="20"/>
                <w:lang w:eastAsia="en-ID"/>
              </w:rPr>
            </w:pPr>
            <w:r w:rsidRPr="00BA213E">
              <w:rPr>
                <w:rFonts w:cstheme="minorHAnsi"/>
                <w:sz w:val="20"/>
                <w:szCs w:val="20"/>
                <w:lang w:eastAsia="en-ID"/>
              </w:rPr>
              <w:t>0.1313</w:t>
            </w:r>
          </w:p>
        </w:tc>
        <w:tc>
          <w:tcPr>
            <w:tcW w:w="495" w:type="dxa"/>
          </w:tcPr>
          <w:p w14:paraId="352F4669"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-7</w:t>
            </w:r>
          </w:p>
        </w:tc>
        <w:tc>
          <w:tcPr>
            <w:tcW w:w="942" w:type="dxa"/>
          </w:tcPr>
          <w:p w14:paraId="71ACE8EF" w14:textId="77777777" w:rsidR="004723B1" w:rsidRPr="00B860B1" w:rsidRDefault="004723B1" w:rsidP="0070082E">
            <w:pPr>
              <w:jc w:val="center"/>
              <w:rPr>
                <w:rFonts w:cstheme="minorHAnsi"/>
                <w:sz w:val="20"/>
                <w:szCs w:val="20"/>
                <w:lang w:eastAsia="en-ID"/>
              </w:rPr>
            </w:pPr>
            <w:r w:rsidRPr="00AF1F2B">
              <w:rPr>
                <w:rFonts w:cstheme="minorHAnsi"/>
                <w:sz w:val="20"/>
                <w:szCs w:val="20"/>
                <w:lang w:eastAsia="en-ID"/>
              </w:rPr>
              <w:t>-0.0620</w:t>
            </w:r>
          </w:p>
        </w:tc>
        <w:tc>
          <w:tcPr>
            <w:tcW w:w="850" w:type="dxa"/>
          </w:tcPr>
          <w:p w14:paraId="1170FAE9" w14:textId="77777777" w:rsidR="004723B1" w:rsidRPr="00B860B1" w:rsidRDefault="004723B1" w:rsidP="0070082E">
            <w:pPr>
              <w:jc w:val="center"/>
              <w:rPr>
                <w:rFonts w:cstheme="minorHAnsi"/>
                <w:sz w:val="20"/>
                <w:szCs w:val="20"/>
                <w:lang w:eastAsia="en-ID"/>
              </w:rPr>
            </w:pPr>
            <w:r w:rsidRPr="000245C1">
              <w:rPr>
                <w:rFonts w:cstheme="minorHAnsi"/>
                <w:sz w:val="20"/>
                <w:szCs w:val="20"/>
                <w:lang w:eastAsia="en-ID"/>
              </w:rPr>
              <w:t>0.6366</w:t>
            </w:r>
          </w:p>
        </w:tc>
        <w:tc>
          <w:tcPr>
            <w:tcW w:w="986" w:type="dxa"/>
          </w:tcPr>
          <w:p w14:paraId="36566748" w14:textId="77777777" w:rsidR="004723B1" w:rsidRPr="00B860B1" w:rsidRDefault="004723B1" w:rsidP="0070082E">
            <w:pPr>
              <w:jc w:val="center"/>
              <w:rPr>
                <w:rFonts w:cstheme="minorHAnsi"/>
                <w:sz w:val="20"/>
                <w:szCs w:val="20"/>
                <w:lang w:eastAsia="en-ID"/>
              </w:rPr>
            </w:pPr>
            <w:r w:rsidRPr="008363F7">
              <w:rPr>
                <w:rFonts w:cstheme="minorHAnsi"/>
                <w:sz w:val="20"/>
                <w:szCs w:val="20"/>
                <w:lang w:eastAsia="en-ID"/>
              </w:rPr>
              <w:t>0.1313</w:t>
            </w:r>
          </w:p>
        </w:tc>
      </w:tr>
      <w:tr w:rsidR="004723B1" w:rsidRPr="00557D09" w14:paraId="654F09CC" w14:textId="77777777" w:rsidTr="0070082E">
        <w:tc>
          <w:tcPr>
            <w:tcW w:w="1413" w:type="dxa"/>
            <w:vMerge/>
          </w:tcPr>
          <w:p w14:paraId="3E25A91E" w14:textId="77777777" w:rsidR="004723B1" w:rsidRPr="00557D09" w:rsidRDefault="004723B1" w:rsidP="0070082E">
            <w:pPr>
              <w:rPr>
                <w:rFonts w:cstheme="minorHAnsi"/>
                <w:b/>
                <w:bCs/>
                <w:sz w:val="20"/>
                <w:szCs w:val="20"/>
                <w:lang w:eastAsia="en-ID"/>
              </w:rPr>
            </w:pPr>
          </w:p>
        </w:tc>
        <w:tc>
          <w:tcPr>
            <w:tcW w:w="567" w:type="dxa"/>
          </w:tcPr>
          <w:p w14:paraId="45D5AC47"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-6</w:t>
            </w:r>
          </w:p>
        </w:tc>
        <w:tc>
          <w:tcPr>
            <w:tcW w:w="992" w:type="dxa"/>
          </w:tcPr>
          <w:p w14:paraId="313F0B77" w14:textId="77777777" w:rsidR="004723B1" w:rsidRPr="00B860B1" w:rsidRDefault="004723B1" w:rsidP="0070082E">
            <w:pPr>
              <w:jc w:val="center"/>
              <w:rPr>
                <w:rFonts w:cstheme="minorHAnsi"/>
                <w:sz w:val="20"/>
                <w:szCs w:val="20"/>
                <w:lang w:eastAsia="en-ID"/>
              </w:rPr>
            </w:pPr>
            <w:r w:rsidRPr="00E078C4">
              <w:rPr>
                <w:rFonts w:cstheme="minorHAnsi"/>
                <w:sz w:val="20"/>
                <w:szCs w:val="20"/>
                <w:lang w:eastAsia="en-ID"/>
              </w:rPr>
              <w:t>-0.0556</w:t>
            </w:r>
          </w:p>
        </w:tc>
        <w:tc>
          <w:tcPr>
            <w:tcW w:w="851" w:type="dxa"/>
          </w:tcPr>
          <w:p w14:paraId="5AA7AEBE" w14:textId="77777777" w:rsidR="004723B1" w:rsidRPr="00B860B1" w:rsidRDefault="004723B1" w:rsidP="0070082E">
            <w:pPr>
              <w:jc w:val="center"/>
              <w:rPr>
                <w:rFonts w:cstheme="minorHAnsi"/>
                <w:sz w:val="20"/>
                <w:szCs w:val="20"/>
                <w:lang w:eastAsia="en-ID"/>
              </w:rPr>
            </w:pPr>
            <w:r w:rsidRPr="00543883">
              <w:rPr>
                <w:rFonts w:cstheme="minorHAnsi"/>
                <w:sz w:val="20"/>
                <w:szCs w:val="20"/>
                <w:lang w:eastAsia="en-ID"/>
              </w:rPr>
              <w:t>0.6694</w:t>
            </w:r>
          </w:p>
        </w:tc>
        <w:tc>
          <w:tcPr>
            <w:tcW w:w="831" w:type="dxa"/>
          </w:tcPr>
          <w:p w14:paraId="6DE7990B" w14:textId="77777777" w:rsidR="004723B1" w:rsidRPr="00B860B1" w:rsidRDefault="004723B1" w:rsidP="0070082E">
            <w:pPr>
              <w:jc w:val="center"/>
              <w:rPr>
                <w:rFonts w:cstheme="minorHAnsi"/>
                <w:sz w:val="20"/>
                <w:szCs w:val="20"/>
                <w:lang w:eastAsia="en-ID"/>
              </w:rPr>
            </w:pPr>
            <w:r w:rsidRPr="00BA213E">
              <w:rPr>
                <w:rFonts w:cstheme="minorHAnsi"/>
                <w:sz w:val="20"/>
                <w:szCs w:val="20"/>
                <w:lang w:eastAsia="en-ID"/>
              </w:rPr>
              <w:t>0.1302</w:t>
            </w:r>
          </w:p>
        </w:tc>
        <w:tc>
          <w:tcPr>
            <w:tcW w:w="495" w:type="dxa"/>
          </w:tcPr>
          <w:p w14:paraId="68E73C05"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-6</w:t>
            </w:r>
          </w:p>
        </w:tc>
        <w:tc>
          <w:tcPr>
            <w:tcW w:w="942" w:type="dxa"/>
          </w:tcPr>
          <w:p w14:paraId="09F683EE" w14:textId="77777777" w:rsidR="004723B1" w:rsidRPr="00B860B1" w:rsidRDefault="004723B1" w:rsidP="0070082E">
            <w:pPr>
              <w:jc w:val="center"/>
              <w:rPr>
                <w:rFonts w:cstheme="minorHAnsi"/>
                <w:sz w:val="20"/>
                <w:szCs w:val="20"/>
                <w:lang w:eastAsia="en-ID"/>
              </w:rPr>
            </w:pPr>
            <w:r w:rsidRPr="00AF1F2B">
              <w:rPr>
                <w:rFonts w:cstheme="minorHAnsi"/>
                <w:sz w:val="20"/>
                <w:szCs w:val="20"/>
                <w:lang w:eastAsia="en-ID"/>
              </w:rPr>
              <w:t>0.1353</w:t>
            </w:r>
          </w:p>
        </w:tc>
        <w:tc>
          <w:tcPr>
            <w:tcW w:w="850" w:type="dxa"/>
          </w:tcPr>
          <w:p w14:paraId="512FFB74" w14:textId="77777777" w:rsidR="004723B1" w:rsidRPr="00B860B1" w:rsidRDefault="004723B1" w:rsidP="0070082E">
            <w:pPr>
              <w:jc w:val="center"/>
              <w:rPr>
                <w:rFonts w:cstheme="minorHAnsi"/>
                <w:sz w:val="20"/>
                <w:szCs w:val="20"/>
                <w:lang w:eastAsia="en-ID"/>
              </w:rPr>
            </w:pPr>
            <w:r w:rsidRPr="000245C1">
              <w:rPr>
                <w:rFonts w:cstheme="minorHAnsi"/>
                <w:sz w:val="20"/>
                <w:szCs w:val="20"/>
                <w:lang w:eastAsia="en-ID"/>
              </w:rPr>
              <w:t>0.2987</w:t>
            </w:r>
          </w:p>
        </w:tc>
        <w:tc>
          <w:tcPr>
            <w:tcW w:w="986" w:type="dxa"/>
          </w:tcPr>
          <w:p w14:paraId="38CE819C" w14:textId="77777777" w:rsidR="004723B1" w:rsidRPr="00B860B1" w:rsidRDefault="004723B1" w:rsidP="0070082E">
            <w:pPr>
              <w:jc w:val="center"/>
              <w:rPr>
                <w:rFonts w:cstheme="minorHAnsi"/>
                <w:sz w:val="20"/>
                <w:szCs w:val="20"/>
                <w:lang w:eastAsia="en-ID"/>
              </w:rPr>
            </w:pPr>
            <w:r w:rsidRPr="008363F7">
              <w:rPr>
                <w:rFonts w:cstheme="minorHAnsi"/>
                <w:sz w:val="20"/>
                <w:szCs w:val="20"/>
                <w:lang w:eastAsia="en-ID"/>
              </w:rPr>
              <w:t>0.1302</w:t>
            </w:r>
          </w:p>
        </w:tc>
      </w:tr>
      <w:tr w:rsidR="004723B1" w:rsidRPr="00557D09" w14:paraId="00BF1257" w14:textId="77777777" w:rsidTr="0070082E">
        <w:tc>
          <w:tcPr>
            <w:tcW w:w="1413" w:type="dxa"/>
            <w:vMerge/>
          </w:tcPr>
          <w:p w14:paraId="2437C5EE" w14:textId="77777777" w:rsidR="004723B1" w:rsidRPr="00557D09" w:rsidRDefault="004723B1" w:rsidP="0070082E">
            <w:pPr>
              <w:rPr>
                <w:rFonts w:cstheme="minorHAnsi"/>
                <w:b/>
                <w:bCs/>
                <w:sz w:val="20"/>
                <w:szCs w:val="20"/>
                <w:lang w:eastAsia="en-ID"/>
              </w:rPr>
            </w:pPr>
          </w:p>
        </w:tc>
        <w:tc>
          <w:tcPr>
            <w:tcW w:w="567" w:type="dxa"/>
          </w:tcPr>
          <w:p w14:paraId="0AB107BE"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-5</w:t>
            </w:r>
          </w:p>
        </w:tc>
        <w:tc>
          <w:tcPr>
            <w:tcW w:w="992" w:type="dxa"/>
          </w:tcPr>
          <w:p w14:paraId="4482B40D" w14:textId="77777777" w:rsidR="004723B1" w:rsidRPr="00B860B1" w:rsidRDefault="004723B1" w:rsidP="0070082E">
            <w:pPr>
              <w:jc w:val="center"/>
              <w:rPr>
                <w:rFonts w:cstheme="minorHAnsi"/>
                <w:sz w:val="20"/>
                <w:szCs w:val="20"/>
                <w:lang w:eastAsia="en-ID"/>
              </w:rPr>
            </w:pPr>
            <w:r w:rsidRPr="00E078C4">
              <w:rPr>
                <w:rFonts w:cstheme="minorHAnsi"/>
                <w:sz w:val="20"/>
                <w:szCs w:val="20"/>
                <w:lang w:eastAsia="en-ID"/>
              </w:rPr>
              <w:t>-0.1272</w:t>
            </w:r>
          </w:p>
        </w:tc>
        <w:tc>
          <w:tcPr>
            <w:tcW w:w="851" w:type="dxa"/>
          </w:tcPr>
          <w:p w14:paraId="6542411E" w14:textId="77777777" w:rsidR="004723B1" w:rsidRPr="00B860B1" w:rsidRDefault="004723B1" w:rsidP="0070082E">
            <w:pPr>
              <w:jc w:val="center"/>
              <w:rPr>
                <w:rFonts w:cstheme="minorHAnsi"/>
                <w:sz w:val="20"/>
                <w:szCs w:val="20"/>
                <w:lang w:eastAsia="en-ID"/>
              </w:rPr>
            </w:pPr>
            <w:r w:rsidRPr="00543883">
              <w:rPr>
                <w:rFonts w:cstheme="minorHAnsi"/>
                <w:sz w:val="20"/>
                <w:szCs w:val="20"/>
                <w:lang w:eastAsia="en-ID"/>
              </w:rPr>
              <w:t>0.3246</w:t>
            </w:r>
          </w:p>
        </w:tc>
        <w:tc>
          <w:tcPr>
            <w:tcW w:w="831" w:type="dxa"/>
          </w:tcPr>
          <w:p w14:paraId="39C91967" w14:textId="77777777" w:rsidR="004723B1" w:rsidRPr="00B860B1" w:rsidRDefault="004723B1" w:rsidP="0070082E">
            <w:pPr>
              <w:jc w:val="center"/>
              <w:rPr>
                <w:rFonts w:cstheme="minorHAnsi"/>
                <w:sz w:val="20"/>
                <w:szCs w:val="20"/>
                <w:lang w:eastAsia="en-ID"/>
              </w:rPr>
            </w:pPr>
            <w:r w:rsidRPr="003F4516">
              <w:rPr>
                <w:rFonts w:cstheme="minorHAnsi"/>
                <w:sz w:val="20"/>
                <w:szCs w:val="20"/>
                <w:lang w:eastAsia="en-ID"/>
              </w:rPr>
              <w:t>0.1291</w:t>
            </w:r>
          </w:p>
        </w:tc>
        <w:tc>
          <w:tcPr>
            <w:tcW w:w="495" w:type="dxa"/>
          </w:tcPr>
          <w:p w14:paraId="72E067C5"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-5</w:t>
            </w:r>
          </w:p>
        </w:tc>
        <w:tc>
          <w:tcPr>
            <w:tcW w:w="942" w:type="dxa"/>
          </w:tcPr>
          <w:p w14:paraId="25F9EB3A" w14:textId="77777777" w:rsidR="004723B1" w:rsidRPr="00B860B1" w:rsidRDefault="004723B1" w:rsidP="0070082E">
            <w:pPr>
              <w:jc w:val="center"/>
              <w:rPr>
                <w:rFonts w:cstheme="minorHAnsi"/>
                <w:sz w:val="20"/>
                <w:szCs w:val="20"/>
                <w:lang w:eastAsia="en-ID"/>
              </w:rPr>
            </w:pPr>
            <w:r w:rsidRPr="00514DB8">
              <w:rPr>
                <w:rFonts w:cstheme="minorHAnsi"/>
                <w:sz w:val="20"/>
                <w:szCs w:val="20"/>
                <w:lang w:eastAsia="en-ID"/>
              </w:rPr>
              <w:t>-0.0265</w:t>
            </w:r>
          </w:p>
        </w:tc>
        <w:tc>
          <w:tcPr>
            <w:tcW w:w="850" w:type="dxa"/>
          </w:tcPr>
          <w:p w14:paraId="7FC1D0E1" w14:textId="77777777" w:rsidR="004723B1" w:rsidRPr="00B860B1" w:rsidRDefault="004723B1" w:rsidP="0070082E">
            <w:pPr>
              <w:jc w:val="center"/>
              <w:rPr>
                <w:rFonts w:cstheme="minorHAnsi"/>
                <w:sz w:val="20"/>
                <w:szCs w:val="20"/>
                <w:lang w:eastAsia="en-ID"/>
              </w:rPr>
            </w:pPr>
            <w:r w:rsidRPr="000245C1">
              <w:rPr>
                <w:rFonts w:cstheme="minorHAnsi"/>
                <w:sz w:val="20"/>
                <w:szCs w:val="20"/>
                <w:lang w:eastAsia="en-ID"/>
              </w:rPr>
              <w:t>0.8373</w:t>
            </w:r>
          </w:p>
        </w:tc>
        <w:tc>
          <w:tcPr>
            <w:tcW w:w="986" w:type="dxa"/>
          </w:tcPr>
          <w:p w14:paraId="49774C83" w14:textId="77777777" w:rsidR="004723B1" w:rsidRPr="00B860B1" w:rsidRDefault="004723B1" w:rsidP="0070082E">
            <w:pPr>
              <w:jc w:val="center"/>
              <w:rPr>
                <w:rFonts w:cstheme="minorHAnsi"/>
                <w:sz w:val="20"/>
                <w:szCs w:val="20"/>
                <w:lang w:eastAsia="en-ID"/>
              </w:rPr>
            </w:pPr>
            <w:r w:rsidRPr="008363F7">
              <w:rPr>
                <w:rFonts w:cstheme="minorHAnsi"/>
                <w:sz w:val="20"/>
                <w:szCs w:val="20"/>
                <w:lang w:eastAsia="en-ID"/>
              </w:rPr>
              <w:t>0.1291</w:t>
            </w:r>
          </w:p>
        </w:tc>
      </w:tr>
      <w:tr w:rsidR="004723B1" w:rsidRPr="00557D09" w14:paraId="12E4A62E" w14:textId="77777777" w:rsidTr="0070082E">
        <w:tc>
          <w:tcPr>
            <w:tcW w:w="1413" w:type="dxa"/>
            <w:vMerge/>
          </w:tcPr>
          <w:p w14:paraId="3D2F316D" w14:textId="77777777" w:rsidR="004723B1" w:rsidRPr="00557D09" w:rsidRDefault="004723B1" w:rsidP="0070082E">
            <w:pPr>
              <w:rPr>
                <w:rFonts w:cstheme="minorHAnsi"/>
                <w:b/>
                <w:bCs/>
                <w:sz w:val="20"/>
                <w:szCs w:val="20"/>
                <w:lang w:eastAsia="en-ID"/>
              </w:rPr>
            </w:pPr>
          </w:p>
        </w:tc>
        <w:tc>
          <w:tcPr>
            <w:tcW w:w="567" w:type="dxa"/>
          </w:tcPr>
          <w:p w14:paraId="568807AD"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-4</w:t>
            </w:r>
          </w:p>
        </w:tc>
        <w:tc>
          <w:tcPr>
            <w:tcW w:w="992" w:type="dxa"/>
          </w:tcPr>
          <w:p w14:paraId="3B9B5E6D" w14:textId="77777777" w:rsidR="004723B1" w:rsidRPr="00B860B1" w:rsidRDefault="004723B1" w:rsidP="0070082E">
            <w:pPr>
              <w:jc w:val="center"/>
              <w:rPr>
                <w:rFonts w:cstheme="minorHAnsi"/>
                <w:sz w:val="20"/>
                <w:szCs w:val="20"/>
                <w:lang w:eastAsia="en-ID"/>
              </w:rPr>
            </w:pPr>
            <w:r w:rsidRPr="00E078C4">
              <w:rPr>
                <w:rFonts w:cstheme="minorHAnsi"/>
                <w:sz w:val="20"/>
                <w:szCs w:val="20"/>
                <w:lang w:eastAsia="en-ID"/>
              </w:rPr>
              <w:t>-0.1517</w:t>
            </w:r>
          </w:p>
        </w:tc>
        <w:tc>
          <w:tcPr>
            <w:tcW w:w="851" w:type="dxa"/>
          </w:tcPr>
          <w:p w14:paraId="528248A0" w14:textId="77777777" w:rsidR="004723B1" w:rsidRPr="00B860B1" w:rsidRDefault="004723B1" w:rsidP="0070082E">
            <w:pPr>
              <w:jc w:val="center"/>
              <w:rPr>
                <w:rFonts w:cstheme="minorHAnsi"/>
                <w:sz w:val="20"/>
                <w:szCs w:val="20"/>
                <w:lang w:eastAsia="en-ID"/>
              </w:rPr>
            </w:pPr>
            <w:r w:rsidRPr="00543883">
              <w:rPr>
                <w:rFonts w:cstheme="minorHAnsi"/>
                <w:sz w:val="20"/>
                <w:szCs w:val="20"/>
                <w:lang w:eastAsia="en-ID"/>
              </w:rPr>
              <w:t>0.2360</w:t>
            </w:r>
          </w:p>
        </w:tc>
        <w:tc>
          <w:tcPr>
            <w:tcW w:w="831" w:type="dxa"/>
          </w:tcPr>
          <w:p w14:paraId="6B28F179" w14:textId="77777777" w:rsidR="004723B1" w:rsidRPr="00B860B1" w:rsidRDefault="004723B1" w:rsidP="0070082E">
            <w:pPr>
              <w:jc w:val="center"/>
              <w:rPr>
                <w:rFonts w:cstheme="minorHAnsi"/>
                <w:sz w:val="20"/>
                <w:szCs w:val="20"/>
                <w:lang w:eastAsia="en-ID"/>
              </w:rPr>
            </w:pPr>
            <w:r w:rsidRPr="003F4516">
              <w:rPr>
                <w:rFonts w:cstheme="minorHAnsi"/>
                <w:sz w:val="20"/>
                <w:szCs w:val="20"/>
                <w:lang w:eastAsia="en-ID"/>
              </w:rPr>
              <w:t>0.1280</w:t>
            </w:r>
          </w:p>
        </w:tc>
        <w:tc>
          <w:tcPr>
            <w:tcW w:w="495" w:type="dxa"/>
          </w:tcPr>
          <w:p w14:paraId="1CC49683"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-4</w:t>
            </w:r>
          </w:p>
        </w:tc>
        <w:tc>
          <w:tcPr>
            <w:tcW w:w="942" w:type="dxa"/>
          </w:tcPr>
          <w:p w14:paraId="3CCED444" w14:textId="77777777" w:rsidR="004723B1" w:rsidRPr="00B860B1" w:rsidRDefault="004723B1" w:rsidP="0070082E">
            <w:pPr>
              <w:jc w:val="center"/>
              <w:rPr>
                <w:rFonts w:cstheme="minorHAnsi"/>
                <w:sz w:val="20"/>
                <w:szCs w:val="20"/>
                <w:lang w:eastAsia="en-ID"/>
              </w:rPr>
            </w:pPr>
            <w:r w:rsidRPr="00514DB8">
              <w:rPr>
                <w:rFonts w:cstheme="minorHAnsi"/>
                <w:sz w:val="20"/>
                <w:szCs w:val="20"/>
                <w:lang w:eastAsia="en-ID"/>
              </w:rPr>
              <w:t>-0.1436</w:t>
            </w:r>
          </w:p>
        </w:tc>
        <w:tc>
          <w:tcPr>
            <w:tcW w:w="850" w:type="dxa"/>
          </w:tcPr>
          <w:p w14:paraId="65B202C7" w14:textId="77777777" w:rsidR="004723B1" w:rsidRPr="00B860B1" w:rsidRDefault="004723B1" w:rsidP="0070082E">
            <w:pPr>
              <w:jc w:val="center"/>
              <w:rPr>
                <w:rFonts w:cstheme="minorHAnsi"/>
                <w:sz w:val="20"/>
                <w:szCs w:val="20"/>
                <w:lang w:eastAsia="en-ID"/>
              </w:rPr>
            </w:pPr>
            <w:r w:rsidRPr="00F50134">
              <w:rPr>
                <w:rFonts w:cstheme="minorHAnsi"/>
                <w:sz w:val="20"/>
                <w:szCs w:val="20"/>
                <w:lang w:eastAsia="en-ID"/>
              </w:rPr>
              <w:t>0.2622</w:t>
            </w:r>
          </w:p>
        </w:tc>
        <w:tc>
          <w:tcPr>
            <w:tcW w:w="986" w:type="dxa"/>
          </w:tcPr>
          <w:p w14:paraId="79217078" w14:textId="77777777" w:rsidR="004723B1" w:rsidRPr="00B860B1" w:rsidRDefault="004723B1" w:rsidP="0070082E">
            <w:pPr>
              <w:jc w:val="center"/>
              <w:rPr>
                <w:rFonts w:cstheme="minorHAnsi"/>
                <w:sz w:val="20"/>
                <w:szCs w:val="20"/>
                <w:lang w:eastAsia="en-ID"/>
              </w:rPr>
            </w:pPr>
            <w:r w:rsidRPr="008363F7">
              <w:rPr>
                <w:rFonts w:cstheme="minorHAnsi"/>
                <w:sz w:val="20"/>
                <w:szCs w:val="20"/>
                <w:lang w:eastAsia="en-ID"/>
              </w:rPr>
              <w:t>0.1280</w:t>
            </w:r>
          </w:p>
        </w:tc>
      </w:tr>
      <w:tr w:rsidR="004723B1" w:rsidRPr="00557D09" w14:paraId="0495520D" w14:textId="77777777" w:rsidTr="0070082E">
        <w:tc>
          <w:tcPr>
            <w:tcW w:w="1413" w:type="dxa"/>
            <w:vMerge/>
          </w:tcPr>
          <w:p w14:paraId="68C7EC7A" w14:textId="77777777" w:rsidR="004723B1" w:rsidRPr="00557D09" w:rsidRDefault="004723B1" w:rsidP="0070082E">
            <w:pPr>
              <w:rPr>
                <w:rFonts w:cstheme="minorHAnsi"/>
                <w:b/>
                <w:bCs/>
                <w:sz w:val="20"/>
                <w:szCs w:val="20"/>
                <w:lang w:eastAsia="en-ID"/>
              </w:rPr>
            </w:pPr>
          </w:p>
        </w:tc>
        <w:tc>
          <w:tcPr>
            <w:tcW w:w="567" w:type="dxa"/>
          </w:tcPr>
          <w:p w14:paraId="58C8063F"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-3</w:t>
            </w:r>
          </w:p>
        </w:tc>
        <w:tc>
          <w:tcPr>
            <w:tcW w:w="992" w:type="dxa"/>
          </w:tcPr>
          <w:p w14:paraId="0CA47761" w14:textId="77777777" w:rsidR="004723B1" w:rsidRPr="00B860B1" w:rsidRDefault="004723B1" w:rsidP="0070082E">
            <w:pPr>
              <w:jc w:val="center"/>
              <w:rPr>
                <w:rFonts w:cstheme="minorHAnsi"/>
                <w:sz w:val="20"/>
                <w:szCs w:val="20"/>
                <w:lang w:eastAsia="en-ID"/>
              </w:rPr>
            </w:pPr>
            <w:r w:rsidRPr="005D7774">
              <w:rPr>
                <w:rFonts w:cstheme="minorHAnsi"/>
                <w:sz w:val="20"/>
                <w:szCs w:val="20"/>
                <w:lang w:eastAsia="en-ID"/>
              </w:rPr>
              <w:t>-0.1136</w:t>
            </w:r>
          </w:p>
        </w:tc>
        <w:tc>
          <w:tcPr>
            <w:tcW w:w="851" w:type="dxa"/>
          </w:tcPr>
          <w:p w14:paraId="1C848B93" w14:textId="77777777" w:rsidR="004723B1" w:rsidRPr="00B860B1" w:rsidRDefault="004723B1" w:rsidP="0070082E">
            <w:pPr>
              <w:jc w:val="center"/>
              <w:rPr>
                <w:rFonts w:cstheme="minorHAnsi"/>
                <w:sz w:val="20"/>
                <w:szCs w:val="20"/>
                <w:lang w:eastAsia="en-ID"/>
              </w:rPr>
            </w:pPr>
            <w:r w:rsidRPr="00A6485C">
              <w:rPr>
                <w:rFonts w:cstheme="minorHAnsi"/>
                <w:sz w:val="20"/>
                <w:szCs w:val="20"/>
                <w:lang w:eastAsia="en-ID"/>
              </w:rPr>
              <w:t>0.3712</w:t>
            </w:r>
          </w:p>
        </w:tc>
        <w:tc>
          <w:tcPr>
            <w:tcW w:w="831" w:type="dxa"/>
          </w:tcPr>
          <w:p w14:paraId="23EB36E2" w14:textId="77777777" w:rsidR="004723B1" w:rsidRPr="00B860B1" w:rsidRDefault="004723B1" w:rsidP="0070082E">
            <w:pPr>
              <w:jc w:val="center"/>
              <w:rPr>
                <w:rFonts w:cstheme="minorHAnsi"/>
                <w:sz w:val="20"/>
                <w:szCs w:val="20"/>
                <w:lang w:eastAsia="en-ID"/>
              </w:rPr>
            </w:pPr>
            <w:r w:rsidRPr="003F4516">
              <w:rPr>
                <w:rFonts w:cstheme="minorHAnsi"/>
                <w:sz w:val="20"/>
                <w:szCs w:val="20"/>
                <w:lang w:eastAsia="en-ID"/>
              </w:rPr>
              <w:t>0.1270</w:t>
            </w:r>
          </w:p>
        </w:tc>
        <w:tc>
          <w:tcPr>
            <w:tcW w:w="495" w:type="dxa"/>
          </w:tcPr>
          <w:p w14:paraId="11A54396"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-3</w:t>
            </w:r>
          </w:p>
        </w:tc>
        <w:tc>
          <w:tcPr>
            <w:tcW w:w="942" w:type="dxa"/>
          </w:tcPr>
          <w:p w14:paraId="0C1E8FE9" w14:textId="77777777" w:rsidR="004723B1" w:rsidRPr="00B860B1" w:rsidRDefault="004723B1" w:rsidP="0070082E">
            <w:pPr>
              <w:jc w:val="center"/>
              <w:rPr>
                <w:rFonts w:cstheme="minorHAnsi"/>
                <w:sz w:val="20"/>
                <w:szCs w:val="20"/>
                <w:lang w:eastAsia="en-ID"/>
              </w:rPr>
            </w:pPr>
            <w:r w:rsidRPr="00514DB8">
              <w:rPr>
                <w:rFonts w:cstheme="minorHAnsi"/>
                <w:sz w:val="20"/>
                <w:szCs w:val="20"/>
                <w:lang w:eastAsia="en-ID"/>
              </w:rPr>
              <w:t>-0.1516</w:t>
            </w:r>
          </w:p>
        </w:tc>
        <w:tc>
          <w:tcPr>
            <w:tcW w:w="850" w:type="dxa"/>
          </w:tcPr>
          <w:p w14:paraId="0B839CE3" w14:textId="77777777" w:rsidR="004723B1" w:rsidRPr="00B860B1" w:rsidRDefault="004723B1" w:rsidP="0070082E">
            <w:pPr>
              <w:jc w:val="center"/>
              <w:rPr>
                <w:rFonts w:cstheme="minorHAnsi"/>
                <w:sz w:val="20"/>
                <w:szCs w:val="20"/>
                <w:lang w:eastAsia="en-ID"/>
              </w:rPr>
            </w:pPr>
            <w:r w:rsidRPr="00F50134">
              <w:rPr>
                <w:rFonts w:cstheme="minorHAnsi"/>
                <w:sz w:val="20"/>
                <w:szCs w:val="20"/>
                <w:lang w:eastAsia="en-ID"/>
              </w:rPr>
              <w:t>0.2325</w:t>
            </w:r>
          </w:p>
        </w:tc>
        <w:tc>
          <w:tcPr>
            <w:tcW w:w="986" w:type="dxa"/>
          </w:tcPr>
          <w:p w14:paraId="53266FA1" w14:textId="77777777" w:rsidR="004723B1" w:rsidRPr="00B860B1" w:rsidRDefault="004723B1" w:rsidP="0070082E">
            <w:pPr>
              <w:jc w:val="center"/>
              <w:rPr>
                <w:rFonts w:cstheme="minorHAnsi"/>
                <w:sz w:val="20"/>
                <w:szCs w:val="20"/>
                <w:lang w:eastAsia="en-ID"/>
              </w:rPr>
            </w:pPr>
            <w:r w:rsidRPr="00553D30">
              <w:rPr>
                <w:rFonts w:cstheme="minorHAnsi"/>
                <w:sz w:val="20"/>
                <w:szCs w:val="20"/>
                <w:lang w:eastAsia="en-ID"/>
              </w:rPr>
              <w:t>0.1270</w:t>
            </w:r>
          </w:p>
        </w:tc>
      </w:tr>
      <w:tr w:rsidR="004723B1" w:rsidRPr="00557D09" w14:paraId="11C9A5AE" w14:textId="77777777" w:rsidTr="0070082E">
        <w:tc>
          <w:tcPr>
            <w:tcW w:w="1413" w:type="dxa"/>
            <w:vMerge/>
          </w:tcPr>
          <w:p w14:paraId="6F79790A" w14:textId="77777777" w:rsidR="004723B1" w:rsidRPr="00557D09" w:rsidRDefault="004723B1" w:rsidP="0070082E">
            <w:pPr>
              <w:rPr>
                <w:rFonts w:cstheme="minorHAnsi"/>
                <w:b/>
                <w:bCs/>
                <w:sz w:val="20"/>
                <w:szCs w:val="20"/>
                <w:lang w:eastAsia="en-ID"/>
              </w:rPr>
            </w:pPr>
          </w:p>
        </w:tc>
        <w:tc>
          <w:tcPr>
            <w:tcW w:w="567" w:type="dxa"/>
          </w:tcPr>
          <w:p w14:paraId="222556F1"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-2</w:t>
            </w:r>
          </w:p>
        </w:tc>
        <w:tc>
          <w:tcPr>
            <w:tcW w:w="992" w:type="dxa"/>
          </w:tcPr>
          <w:p w14:paraId="0D851B05" w14:textId="77777777" w:rsidR="004723B1" w:rsidRPr="00B860B1" w:rsidRDefault="004723B1" w:rsidP="0070082E">
            <w:pPr>
              <w:jc w:val="center"/>
              <w:rPr>
                <w:rFonts w:cstheme="minorHAnsi"/>
                <w:sz w:val="20"/>
                <w:szCs w:val="20"/>
                <w:lang w:eastAsia="en-ID"/>
              </w:rPr>
            </w:pPr>
            <w:r w:rsidRPr="005D7774">
              <w:rPr>
                <w:rFonts w:cstheme="minorHAnsi"/>
                <w:sz w:val="20"/>
                <w:szCs w:val="20"/>
                <w:lang w:eastAsia="en-ID"/>
              </w:rPr>
              <w:t>0.0789</w:t>
            </w:r>
          </w:p>
        </w:tc>
        <w:tc>
          <w:tcPr>
            <w:tcW w:w="851" w:type="dxa"/>
          </w:tcPr>
          <w:p w14:paraId="466A3C86" w14:textId="77777777" w:rsidR="004723B1" w:rsidRPr="00B860B1" w:rsidRDefault="004723B1" w:rsidP="0070082E">
            <w:pPr>
              <w:jc w:val="center"/>
              <w:rPr>
                <w:rFonts w:cstheme="minorHAnsi"/>
                <w:sz w:val="20"/>
                <w:szCs w:val="20"/>
                <w:lang w:eastAsia="en-ID"/>
              </w:rPr>
            </w:pPr>
            <w:r w:rsidRPr="00A6485C">
              <w:rPr>
                <w:rFonts w:cstheme="minorHAnsi"/>
                <w:sz w:val="20"/>
                <w:szCs w:val="20"/>
                <w:lang w:eastAsia="en-ID"/>
              </w:rPr>
              <w:t>0.5312</w:t>
            </w:r>
          </w:p>
        </w:tc>
        <w:tc>
          <w:tcPr>
            <w:tcW w:w="831" w:type="dxa"/>
          </w:tcPr>
          <w:p w14:paraId="74A0B2E0" w14:textId="77777777" w:rsidR="004723B1" w:rsidRPr="00B860B1" w:rsidRDefault="004723B1" w:rsidP="0070082E">
            <w:pPr>
              <w:jc w:val="center"/>
              <w:rPr>
                <w:rFonts w:cstheme="minorHAnsi"/>
                <w:sz w:val="20"/>
                <w:szCs w:val="20"/>
                <w:lang w:eastAsia="en-ID"/>
              </w:rPr>
            </w:pPr>
            <w:r w:rsidRPr="003F4516">
              <w:rPr>
                <w:rFonts w:cstheme="minorHAnsi"/>
                <w:sz w:val="20"/>
                <w:szCs w:val="20"/>
                <w:lang w:eastAsia="en-ID"/>
              </w:rPr>
              <w:t>0.1260</w:t>
            </w:r>
          </w:p>
        </w:tc>
        <w:tc>
          <w:tcPr>
            <w:tcW w:w="495" w:type="dxa"/>
          </w:tcPr>
          <w:p w14:paraId="53FB1F2E"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-2</w:t>
            </w:r>
          </w:p>
        </w:tc>
        <w:tc>
          <w:tcPr>
            <w:tcW w:w="942" w:type="dxa"/>
          </w:tcPr>
          <w:p w14:paraId="63E7FF73" w14:textId="77777777" w:rsidR="004723B1" w:rsidRPr="00B860B1" w:rsidRDefault="004723B1" w:rsidP="0070082E">
            <w:pPr>
              <w:jc w:val="center"/>
              <w:rPr>
                <w:rFonts w:cstheme="minorHAnsi"/>
                <w:sz w:val="20"/>
                <w:szCs w:val="20"/>
                <w:lang w:eastAsia="en-ID"/>
              </w:rPr>
            </w:pPr>
            <w:r w:rsidRPr="00514DB8">
              <w:rPr>
                <w:rFonts w:cstheme="minorHAnsi"/>
                <w:sz w:val="20"/>
                <w:szCs w:val="20"/>
                <w:lang w:eastAsia="en-ID"/>
              </w:rPr>
              <w:t>-0.0032</w:t>
            </w:r>
          </w:p>
        </w:tc>
        <w:tc>
          <w:tcPr>
            <w:tcW w:w="850" w:type="dxa"/>
          </w:tcPr>
          <w:p w14:paraId="563FD384" w14:textId="77777777" w:rsidR="004723B1" w:rsidRPr="00B860B1" w:rsidRDefault="004723B1" w:rsidP="0070082E">
            <w:pPr>
              <w:jc w:val="center"/>
              <w:rPr>
                <w:rFonts w:cstheme="minorHAnsi"/>
                <w:sz w:val="20"/>
                <w:szCs w:val="20"/>
                <w:lang w:eastAsia="en-ID"/>
              </w:rPr>
            </w:pPr>
            <w:r w:rsidRPr="00F50134">
              <w:rPr>
                <w:rFonts w:cstheme="minorHAnsi"/>
                <w:sz w:val="20"/>
                <w:szCs w:val="20"/>
                <w:lang w:eastAsia="en-ID"/>
              </w:rPr>
              <w:t>0.9799</w:t>
            </w:r>
          </w:p>
        </w:tc>
        <w:tc>
          <w:tcPr>
            <w:tcW w:w="986" w:type="dxa"/>
          </w:tcPr>
          <w:p w14:paraId="69A248A4" w14:textId="77777777" w:rsidR="004723B1" w:rsidRPr="00B860B1" w:rsidRDefault="004723B1" w:rsidP="0070082E">
            <w:pPr>
              <w:jc w:val="center"/>
              <w:rPr>
                <w:rFonts w:cstheme="minorHAnsi"/>
                <w:sz w:val="20"/>
                <w:szCs w:val="20"/>
                <w:lang w:eastAsia="en-ID"/>
              </w:rPr>
            </w:pPr>
            <w:r w:rsidRPr="00553D30">
              <w:rPr>
                <w:rFonts w:cstheme="minorHAnsi"/>
                <w:sz w:val="20"/>
                <w:szCs w:val="20"/>
                <w:lang w:eastAsia="en-ID"/>
              </w:rPr>
              <w:t>0.1260</w:t>
            </w:r>
          </w:p>
        </w:tc>
      </w:tr>
      <w:tr w:rsidR="004723B1" w:rsidRPr="00557D09" w14:paraId="749A5ACA" w14:textId="77777777" w:rsidTr="0070082E">
        <w:tc>
          <w:tcPr>
            <w:tcW w:w="1413" w:type="dxa"/>
            <w:vMerge/>
          </w:tcPr>
          <w:p w14:paraId="7FE5BF7A" w14:textId="77777777" w:rsidR="004723B1" w:rsidRPr="00557D09" w:rsidRDefault="004723B1" w:rsidP="0070082E">
            <w:pPr>
              <w:rPr>
                <w:rFonts w:cstheme="minorHAnsi"/>
                <w:b/>
                <w:bCs/>
                <w:sz w:val="20"/>
                <w:szCs w:val="20"/>
                <w:lang w:eastAsia="en-ID"/>
              </w:rPr>
            </w:pPr>
          </w:p>
        </w:tc>
        <w:tc>
          <w:tcPr>
            <w:tcW w:w="567" w:type="dxa"/>
          </w:tcPr>
          <w:p w14:paraId="2BEF9F29"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-1</w:t>
            </w:r>
          </w:p>
        </w:tc>
        <w:tc>
          <w:tcPr>
            <w:tcW w:w="992" w:type="dxa"/>
          </w:tcPr>
          <w:p w14:paraId="22B9BAD8" w14:textId="77777777" w:rsidR="004723B1" w:rsidRPr="00B860B1" w:rsidRDefault="004723B1" w:rsidP="0070082E">
            <w:pPr>
              <w:jc w:val="center"/>
              <w:rPr>
                <w:rFonts w:cstheme="minorHAnsi"/>
                <w:sz w:val="20"/>
                <w:szCs w:val="20"/>
                <w:lang w:eastAsia="en-ID"/>
              </w:rPr>
            </w:pPr>
            <w:r w:rsidRPr="005D7774">
              <w:rPr>
                <w:rFonts w:cstheme="minorHAnsi"/>
                <w:sz w:val="20"/>
                <w:szCs w:val="20"/>
                <w:lang w:eastAsia="en-ID"/>
              </w:rPr>
              <w:t>0.1399</w:t>
            </w:r>
          </w:p>
        </w:tc>
        <w:tc>
          <w:tcPr>
            <w:tcW w:w="851" w:type="dxa"/>
          </w:tcPr>
          <w:p w14:paraId="4A41A6DE" w14:textId="77777777" w:rsidR="004723B1" w:rsidRPr="00B860B1" w:rsidRDefault="004723B1" w:rsidP="0070082E">
            <w:pPr>
              <w:jc w:val="center"/>
              <w:rPr>
                <w:rFonts w:cstheme="minorHAnsi"/>
                <w:sz w:val="20"/>
                <w:szCs w:val="20"/>
                <w:lang w:eastAsia="en-ID"/>
              </w:rPr>
            </w:pPr>
            <w:r w:rsidRPr="00A6485C">
              <w:rPr>
                <w:rFonts w:cstheme="minorHAnsi"/>
                <w:sz w:val="20"/>
                <w:szCs w:val="20"/>
                <w:lang w:eastAsia="en-ID"/>
              </w:rPr>
              <w:t>0.2630</w:t>
            </w:r>
          </w:p>
        </w:tc>
        <w:tc>
          <w:tcPr>
            <w:tcW w:w="831" w:type="dxa"/>
          </w:tcPr>
          <w:p w14:paraId="53AB678B" w14:textId="77777777" w:rsidR="004723B1" w:rsidRPr="00B860B1" w:rsidRDefault="004723B1" w:rsidP="0070082E">
            <w:pPr>
              <w:jc w:val="center"/>
              <w:rPr>
                <w:rFonts w:cstheme="minorHAnsi"/>
                <w:sz w:val="20"/>
                <w:szCs w:val="20"/>
                <w:lang w:eastAsia="en-ID"/>
              </w:rPr>
            </w:pPr>
            <w:r w:rsidRPr="003F4516">
              <w:rPr>
                <w:rFonts w:cstheme="minorHAnsi"/>
                <w:sz w:val="20"/>
                <w:szCs w:val="20"/>
                <w:lang w:eastAsia="en-ID"/>
              </w:rPr>
              <w:t>0.1250</w:t>
            </w:r>
          </w:p>
        </w:tc>
        <w:tc>
          <w:tcPr>
            <w:tcW w:w="495" w:type="dxa"/>
          </w:tcPr>
          <w:p w14:paraId="71B0119D"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-1</w:t>
            </w:r>
          </w:p>
        </w:tc>
        <w:tc>
          <w:tcPr>
            <w:tcW w:w="942" w:type="dxa"/>
          </w:tcPr>
          <w:p w14:paraId="0AA0B73D" w14:textId="77777777" w:rsidR="004723B1" w:rsidRPr="00B860B1" w:rsidRDefault="004723B1" w:rsidP="0070082E">
            <w:pPr>
              <w:jc w:val="center"/>
              <w:rPr>
                <w:rFonts w:cstheme="minorHAnsi"/>
                <w:sz w:val="20"/>
                <w:szCs w:val="20"/>
                <w:lang w:eastAsia="en-ID"/>
              </w:rPr>
            </w:pPr>
            <w:r w:rsidRPr="00F628BE">
              <w:rPr>
                <w:rFonts w:cstheme="minorHAnsi"/>
                <w:sz w:val="20"/>
                <w:szCs w:val="20"/>
                <w:lang w:eastAsia="en-ID"/>
              </w:rPr>
              <w:t>0.1381</w:t>
            </w:r>
          </w:p>
        </w:tc>
        <w:tc>
          <w:tcPr>
            <w:tcW w:w="850" w:type="dxa"/>
          </w:tcPr>
          <w:p w14:paraId="52A254BC" w14:textId="77777777" w:rsidR="004723B1" w:rsidRPr="00B860B1" w:rsidRDefault="004723B1" w:rsidP="0070082E">
            <w:pPr>
              <w:jc w:val="center"/>
              <w:rPr>
                <w:rFonts w:cstheme="minorHAnsi"/>
                <w:sz w:val="20"/>
                <w:szCs w:val="20"/>
                <w:lang w:eastAsia="en-ID"/>
              </w:rPr>
            </w:pPr>
            <w:r w:rsidRPr="00F50134">
              <w:rPr>
                <w:rFonts w:cstheme="minorHAnsi"/>
                <w:sz w:val="20"/>
                <w:szCs w:val="20"/>
                <w:lang w:eastAsia="en-ID"/>
              </w:rPr>
              <w:t>0.2693</w:t>
            </w:r>
          </w:p>
        </w:tc>
        <w:tc>
          <w:tcPr>
            <w:tcW w:w="986" w:type="dxa"/>
          </w:tcPr>
          <w:p w14:paraId="38998544" w14:textId="77777777" w:rsidR="004723B1" w:rsidRPr="00B860B1" w:rsidRDefault="004723B1" w:rsidP="0070082E">
            <w:pPr>
              <w:jc w:val="center"/>
              <w:rPr>
                <w:rFonts w:cstheme="minorHAnsi"/>
                <w:sz w:val="20"/>
                <w:szCs w:val="20"/>
                <w:lang w:eastAsia="en-ID"/>
              </w:rPr>
            </w:pPr>
            <w:r w:rsidRPr="00553D30">
              <w:rPr>
                <w:rFonts w:cstheme="minorHAnsi"/>
                <w:sz w:val="20"/>
                <w:szCs w:val="20"/>
                <w:lang w:eastAsia="en-ID"/>
              </w:rPr>
              <w:t>0.1250</w:t>
            </w:r>
          </w:p>
        </w:tc>
      </w:tr>
      <w:tr w:rsidR="004723B1" w:rsidRPr="00557D09" w14:paraId="40EB2192" w14:textId="77777777" w:rsidTr="0070082E">
        <w:tc>
          <w:tcPr>
            <w:tcW w:w="1413" w:type="dxa"/>
            <w:vMerge/>
          </w:tcPr>
          <w:p w14:paraId="6099F676" w14:textId="77777777" w:rsidR="004723B1" w:rsidRPr="00557D09" w:rsidRDefault="004723B1" w:rsidP="0070082E">
            <w:pPr>
              <w:rPr>
                <w:rFonts w:cstheme="minorHAnsi"/>
                <w:b/>
                <w:bCs/>
                <w:sz w:val="20"/>
                <w:szCs w:val="20"/>
                <w:lang w:eastAsia="en-ID"/>
              </w:rPr>
            </w:pPr>
          </w:p>
        </w:tc>
        <w:tc>
          <w:tcPr>
            <w:tcW w:w="567" w:type="dxa"/>
          </w:tcPr>
          <w:p w14:paraId="0D90E91B"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0</w:t>
            </w:r>
          </w:p>
        </w:tc>
        <w:tc>
          <w:tcPr>
            <w:tcW w:w="992" w:type="dxa"/>
          </w:tcPr>
          <w:p w14:paraId="0B4B7B4A" w14:textId="77777777" w:rsidR="004723B1" w:rsidRPr="00B860B1" w:rsidRDefault="004723B1" w:rsidP="0070082E">
            <w:pPr>
              <w:jc w:val="center"/>
              <w:rPr>
                <w:rFonts w:cstheme="minorHAnsi"/>
                <w:sz w:val="20"/>
                <w:szCs w:val="20"/>
                <w:lang w:eastAsia="en-ID"/>
              </w:rPr>
            </w:pPr>
            <w:r w:rsidRPr="005D7774">
              <w:rPr>
                <w:rFonts w:cstheme="minorHAnsi"/>
                <w:sz w:val="20"/>
                <w:szCs w:val="20"/>
                <w:lang w:eastAsia="en-ID"/>
              </w:rPr>
              <w:t>0.1658</w:t>
            </w:r>
          </w:p>
        </w:tc>
        <w:tc>
          <w:tcPr>
            <w:tcW w:w="851" w:type="dxa"/>
          </w:tcPr>
          <w:p w14:paraId="69C58E7C" w14:textId="77777777" w:rsidR="004723B1" w:rsidRPr="00B860B1" w:rsidRDefault="004723B1" w:rsidP="0070082E">
            <w:pPr>
              <w:jc w:val="center"/>
              <w:rPr>
                <w:rFonts w:cstheme="minorHAnsi"/>
                <w:sz w:val="20"/>
                <w:szCs w:val="20"/>
                <w:lang w:eastAsia="en-ID"/>
              </w:rPr>
            </w:pPr>
            <w:r w:rsidRPr="00A6485C">
              <w:rPr>
                <w:rFonts w:cstheme="minorHAnsi"/>
                <w:sz w:val="20"/>
                <w:szCs w:val="20"/>
                <w:lang w:eastAsia="en-ID"/>
              </w:rPr>
              <w:t>0.1814</w:t>
            </w:r>
          </w:p>
        </w:tc>
        <w:tc>
          <w:tcPr>
            <w:tcW w:w="831" w:type="dxa"/>
          </w:tcPr>
          <w:p w14:paraId="5AF82B9F" w14:textId="77777777" w:rsidR="004723B1" w:rsidRPr="00B860B1" w:rsidRDefault="004723B1" w:rsidP="0070082E">
            <w:pPr>
              <w:jc w:val="center"/>
              <w:rPr>
                <w:rFonts w:cstheme="minorHAnsi"/>
                <w:sz w:val="20"/>
                <w:szCs w:val="20"/>
                <w:lang w:eastAsia="en-ID"/>
              </w:rPr>
            </w:pPr>
            <w:r w:rsidRPr="0070257B">
              <w:rPr>
                <w:rFonts w:cstheme="minorHAnsi"/>
                <w:sz w:val="20"/>
                <w:szCs w:val="20"/>
                <w:lang w:eastAsia="en-ID"/>
              </w:rPr>
              <w:t>0.1240</w:t>
            </w:r>
          </w:p>
        </w:tc>
        <w:tc>
          <w:tcPr>
            <w:tcW w:w="495" w:type="dxa"/>
          </w:tcPr>
          <w:p w14:paraId="7DAE6746"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0</w:t>
            </w:r>
          </w:p>
        </w:tc>
        <w:tc>
          <w:tcPr>
            <w:tcW w:w="942" w:type="dxa"/>
          </w:tcPr>
          <w:p w14:paraId="26BCD394" w14:textId="77777777" w:rsidR="004723B1" w:rsidRPr="00B860B1" w:rsidRDefault="004723B1" w:rsidP="0070082E">
            <w:pPr>
              <w:jc w:val="center"/>
              <w:rPr>
                <w:rFonts w:cstheme="minorHAnsi"/>
                <w:sz w:val="20"/>
                <w:szCs w:val="20"/>
                <w:lang w:eastAsia="en-ID"/>
              </w:rPr>
            </w:pPr>
            <w:r w:rsidRPr="00F628BE">
              <w:rPr>
                <w:rFonts w:cstheme="minorHAnsi"/>
                <w:sz w:val="20"/>
                <w:szCs w:val="20"/>
                <w:lang w:eastAsia="en-ID"/>
              </w:rPr>
              <w:t>0.0975</w:t>
            </w:r>
          </w:p>
        </w:tc>
        <w:tc>
          <w:tcPr>
            <w:tcW w:w="850" w:type="dxa"/>
          </w:tcPr>
          <w:p w14:paraId="350DA504" w14:textId="77777777" w:rsidR="004723B1" w:rsidRPr="00B860B1" w:rsidRDefault="004723B1" w:rsidP="0070082E">
            <w:pPr>
              <w:jc w:val="center"/>
              <w:rPr>
                <w:rFonts w:cstheme="minorHAnsi"/>
                <w:sz w:val="20"/>
                <w:szCs w:val="20"/>
                <w:lang w:eastAsia="en-ID"/>
              </w:rPr>
            </w:pPr>
            <w:r w:rsidRPr="00F50134">
              <w:rPr>
                <w:rFonts w:cstheme="minorHAnsi"/>
                <w:sz w:val="20"/>
                <w:szCs w:val="20"/>
                <w:lang w:eastAsia="en-ID"/>
              </w:rPr>
              <w:t>0.4316</w:t>
            </w:r>
          </w:p>
        </w:tc>
        <w:tc>
          <w:tcPr>
            <w:tcW w:w="986" w:type="dxa"/>
          </w:tcPr>
          <w:p w14:paraId="67805288" w14:textId="77777777" w:rsidR="004723B1" w:rsidRPr="00B860B1" w:rsidRDefault="004723B1" w:rsidP="0070082E">
            <w:pPr>
              <w:jc w:val="center"/>
              <w:rPr>
                <w:rFonts w:cstheme="minorHAnsi"/>
                <w:sz w:val="20"/>
                <w:szCs w:val="20"/>
                <w:lang w:eastAsia="en-ID"/>
              </w:rPr>
            </w:pPr>
            <w:r w:rsidRPr="00553D30">
              <w:rPr>
                <w:rFonts w:cstheme="minorHAnsi"/>
                <w:sz w:val="20"/>
                <w:szCs w:val="20"/>
                <w:lang w:eastAsia="en-ID"/>
              </w:rPr>
              <w:t>0.1240</w:t>
            </w:r>
          </w:p>
        </w:tc>
      </w:tr>
      <w:tr w:rsidR="004723B1" w:rsidRPr="00557D09" w14:paraId="1B3CAB00" w14:textId="77777777" w:rsidTr="0070082E">
        <w:tc>
          <w:tcPr>
            <w:tcW w:w="1413" w:type="dxa"/>
            <w:vMerge/>
          </w:tcPr>
          <w:p w14:paraId="1773A2AD" w14:textId="77777777" w:rsidR="004723B1" w:rsidRPr="00557D09" w:rsidRDefault="004723B1" w:rsidP="0070082E">
            <w:pPr>
              <w:rPr>
                <w:rFonts w:cstheme="minorHAnsi"/>
                <w:b/>
                <w:bCs/>
                <w:sz w:val="20"/>
                <w:szCs w:val="20"/>
                <w:lang w:eastAsia="en-ID"/>
              </w:rPr>
            </w:pPr>
          </w:p>
        </w:tc>
        <w:tc>
          <w:tcPr>
            <w:tcW w:w="567" w:type="dxa"/>
          </w:tcPr>
          <w:p w14:paraId="4A348902"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1</w:t>
            </w:r>
          </w:p>
        </w:tc>
        <w:tc>
          <w:tcPr>
            <w:tcW w:w="992" w:type="dxa"/>
          </w:tcPr>
          <w:p w14:paraId="5C78FA7A" w14:textId="77777777" w:rsidR="004723B1" w:rsidRPr="00B860B1" w:rsidRDefault="004723B1" w:rsidP="0070082E">
            <w:pPr>
              <w:jc w:val="center"/>
              <w:rPr>
                <w:rFonts w:cstheme="minorHAnsi"/>
                <w:sz w:val="20"/>
                <w:szCs w:val="20"/>
                <w:lang w:eastAsia="en-ID"/>
              </w:rPr>
            </w:pPr>
            <w:r w:rsidRPr="00354F2D">
              <w:rPr>
                <w:rFonts w:cstheme="minorHAnsi"/>
                <w:sz w:val="20"/>
                <w:szCs w:val="20"/>
                <w:lang w:eastAsia="en-ID"/>
              </w:rPr>
              <w:t>-0.0963</w:t>
            </w:r>
          </w:p>
        </w:tc>
        <w:tc>
          <w:tcPr>
            <w:tcW w:w="851" w:type="dxa"/>
          </w:tcPr>
          <w:p w14:paraId="282DF19D" w14:textId="77777777" w:rsidR="004723B1" w:rsidRPr="00B860B1" w:rsidRDefault="004723B1" w:rsidP="0070082E">
            <w:pPr>
              <w:jc w:val="center"/>
              <w:rPr>
                <w:rFonts w:cstheme="minorHAnsi"/>
                <w:sz w:val="20"/>
                <w:szCs w:val="20"/>
                <w:lang w:eastAsia="en-ID"/>
              </w:rPr>
            </w:pPr>
            <w:r w:rsidRPr="00A6485C">
              <w:rPr>
                <w:rFonts w:cstheme="minorHAnsi"/>
                <w:sz w:val="20"/>
                <w:szCs w:val="20"/>
                <w:lang w:eastAsia="en-ID"/>
              </w:rPr>
              <w:t>0.4412</w:t>
            </w:r>
          </w:p>
        </w:tc>
        <w:tc>
          <w:tcPr>
            <w:tcW w:w="831" w:type="dxa"/>
          </w:tcPr>
          <w:p w14:paraId="059ADEF8" w14:textId="77777777" w:rsidR="004723B1" w:rsidRPr="00B860B1" w:rsidRDefault="004723B1" w:rsidP="0070082E">
            <w:pPr>
              <w:jc w:val="center"/>
              <w:rPr>
                <w:rFonts w:cstheme="minorHAnsi"/>
                <w:sz w:val="20"/>
                <w:szCs w:val="20"/>
                <w:lang w:eastAsia="en-ID"/>
              </w:rPr>
            </w:pPr>
            <w:r w:rsidRPr="0070257B">
              <w:rPr>
                <w:rFonts w:cstheme="minorHAnsi"/>
                <w:sz w:val="20"/>
                <w:szCs w:val="20"/>
                <w:lang w:eastAsia="en-ID"/>
              </w:rPr>
              <w:t>0.1250</w:t>
            </w:r>
          </w:p>
        </w:tc>
        <w:tc>
          <w:tcPr>
            <w:tcW w:w="495" w:type="dxa"/>
          </w:tcPr>
          <w:p w14:paraId="216875C9"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1</w:t>
            </w:r>
          </w:p>
        </w:tc>
        <w:tc>
          <w:tcPr>
            <w:tcW w:w="942" w:type="dxa"/>
          </w:tcPr>
          <w:p w14:paraId="3F7B6182" w14:textId="77777777" w:rsidR="004723B1" w:rsidRPr="00B860B1" w:rsidRDefault="004723B1" w:rsidP="0070082E">
            <w:pPr>
              <w:jc w:val="center"/>
              <w:rPr>
                <w:rFonts w:cstheme="minorHAnsi"/>
                <w:sz w:val="20"/>
                <w:szCs w:val="20"/>
                <w:lang w:eastAsia="en-ID"/>
              </w:rPr>
            </w:pPr>
            <w:r w:rsidRPr="00F628BE">
              <w:rPr>
                <w:rFonts w:cstheme="minorHAnsi"/>
                <w:sz w:val="20"/>
                <w:szCs w:val="20"/>
                <w:lang w:eastAsia="en-ID"/>
              </w:rPr>
              <w:t>-0.0340</w:t>
            </w:r>
          </w:p>
        </w:tc>
        <w:tc>
          <w:tcPr>
            <w:tcW w:w="850" w:type="dxa"/>
          </w:tcPr>
          <w:p w14:paraId="7B58889F" w14:textId="77777777" w:rsidR="004723B1" w:rsidRPr="00B860B1" w:rsidRDefault="004723B1" w:rsidP="0070082E">
            <w:pPr>
              <w:jc w:val="center"/>
              <w:rPr>
                <w:rFonts w:cstheme="minorHAnsi"/>
                <w:sz w:val="20"/>
                <w:szCs w:val="20"/>
                <w:lang w:eastAsia="en-ID"/>
              </w:rPr>
            </w:pPr>
            <w:r w:rsidRPr="00617299">
              <w:rPr>
                <w:rFonts w:cstheme="minorHAnsi"/>
                <w:sz w:val="20"/>
                <w:szCs w:val="20"/>
                <w:lang w:eastAsia="en-ID"/>
              </w:rPr>
              <w:t>0.7857</w:t>
            </w:r>
          </w:p>
        </w:tc>
        <w:tc>
          <w:tcPr>
            <w:tcW w:w="986" w:type="dxa"/>
          </w:tcPr>
          <w:p w14:paraId="0E7E3825" w14:textId="77777777" w:rsidR="004723B1" w:rsidRPr="00B860B1" w:rsidRDefault="004723B1" w:rsidP="0070082E">
            <w:pPr>
              <w:jc w:val="center"/>
              <w:rPr>
                <w:rFonts w:cstheme="minorHAnsi"/>
                <w:sz w:val="20"/>
                <w:szCs w:val="20"/>
                <w:lang w:eastAsia="en-ID"/>
              </w:rPr>
            </w:pPr>
            <w:r w:rsidRPr="00553D30">
              <w:rPr>
                <w:rFonts w:cstheme="minorHAnsi"/>
                <w:sz w:val="20"/>
                <w:szCs w:val="20"/>
                <w:lang w:eastAsia="en-ID"/>
              </w:rPr>
              <w:t>0.1250</w:t>
            </w:r>
          </w:p>
        </w:tc>
      </w:tr>
      <w:tr w:rsidR="004723B1" w:rsidRPr="00557D09" w14:paraId="7AF8A793" w14:textId="77777777" w:rsidTr="0070082E">
        <w:tc>
          <w:tcPr>
            <w:tcW w:w="1413" w:type="dxa"/>
            <w:vMerge/>
          </w:tcPr>
          <w:p w14:paraId="0178E463" w14:textId="77777777" w:rsidR="004723B1" w:rsidRPr="00557D09" w:rsidRDefault="004723B1" w:rsidP="0070082E">
            <w:pPr>
              <w:rPr>
                <w:rFonts w:cstheme="minorHAnsi"/>
                <w:b/>
                <w:bCs/>
                <w:sz w:val="20"/>
                <w:szCs w:val="20"/>
                <w:lang w:eastAsia="en-ID"/>
              </w:rPr>
            </w:pPr>
          </w:p>
        </w:tc>
        <w:tc>
          <w:tcPr>
            <w:tcW w:w="567" w:type="dxa"/>
          </w:tcPr>
          <w:p w14:paraId="15DE6516"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2</w:t>
            </w:r>
          </w:p>
        </w:tc>
        <w:tc>
          <w:tcPr>
            <w:tcW w:w="992" w:type="dxa"/>
          </w:tcPr>
          <w:p w14:paraId="0FD8BC89" w14:textId="77777777" w:rsidR="004723B1" w:rsidRPr="00B860B1" w:rsidRDefault="004723B1" w:rsidP="0070082E">
            <w:pPr>
              <w:jc w:val="center"/>
              <w:rPr>
                <w:rFonts w:cstheme="minorHAnsi"/>
                <w:sz w:val="20"/>
                <w:szCs w:val="20"/>
                <w:lang w:eastAsia="en-ID"/>
              </w:rPr>
            </w:pPr>
            <w:r w:rsidRPr="00354F2D">
              <w:rPr>
                <w:rFonts w:cstheme="minorHAnsi"/>
                <w:sz w:val="20"/>
                <w:szCs w:val="20"/>
                <w:lang w:eastAsia="en-ID"/>
              </w:rPr>
              <w:t>0.0436</w:t>
            </w:r>
          </w:p>
        </w:tc>
        <w:tc>
          <w:tcPr>
            <w:tcW w:w="851" w:type="dxa"/>
          </w:tcPr>
          <w:p w14:paraId="08C593F3" w14:textId="77777777" w:rsidR="004723B1" w:rsidRPr="00B860B1" w:rsidRDefault="004723B1" w:rsidP="0070082E">
            <w:pPr>
              <w:jc w:val="center"/>
              <w:rPr>
                <w:rFonts w:cstheme="minorHAnsi"/>
                <w:sz w:val="20"/>
                <w:szCs w:val="20"/>
                <w:lang w:eastAsia="en-ID"/>
              </w:rPr>
            </w:pPr>
            <w:r w:rsidRPr="00F1188E">
              <w:rPr>
                <w:rFonts w:cstheme="minorHAnsi"/>
                <w:sz w:val="20"/>
                <w:szCs w:val="20"/>
                <w:lang w:eastAsia="en-ID"/>
              </w:rPr>
              <w:t>0.7292</w:t>
            </w:r>
          </w:p>
        </w:tc>
        <w:tc>
          <w:tcPr>
            <w:tcW w:w="831" w:type="dxa"/>
          </w:tcPr>
          <w:p w14:paraId="1EC987A4" w14:textId="77777777" w:rsidR="004723B1" w:rsidRPr="00B860B1" w:rsidRDefault="004723B1" w:rsidP="0070082E">
            <w:pPr>
              <w:jc w:val="center"/>
              <w:rPr>
                <w:rFonts w:cstheme="minorHAnsi"/>
                <w:sz w:val="20"/>
                <w:szCs w:val="20"/>
                <w:lang w:eastAsia="en-ID"/>
              </w:rPr>
            </w:pPr>
            <w:r w:rsidRPr="0070257B">
              <w:rPr>
                <w:rFonts w:cstheme="minorHAnsi"/>
                <w:sz w:val="20"/>
                <w:szCs w:val="20"/>
                <w:lang w:eastAsia="en-ID"/>
              </w:rPr>
              <w:t>0.1260</w:t>
            </w:r>
          </w:p>
        </w:tc>
        <w:tc>
          <w:tcPr>
            <w:tcW w:w="495" w:type="dxa"/>
          </w:tcPr>
          <w:p w14:paraId="34655CCF"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2</w:t>
            </w:r>
          </w:p>
        </w:tc>
        <w:tc>
          <w:tcPr>
            <w:tcW w:w="942" w:type="dxa"/>
          </w:tcPr>
          <w:p w14:paraId="2FA63233" w14:textId="77777777" w:rsidR="004723B1" w:rsidRPr="00B860B1" w:rsidRDefault="004723B1" w:rsidP="0070082E">
            <w:pPr>
              <w:jc w:val="center"/>
              <w:rPr>
                <w:rFonts w:cstheme="minorHAnsi"/>
                <w:sz w:val="20"/>
                <w:szCs w:val="20"/>
                <w:lang w:eastAsia="en-ID"/>
              </w:rPr>
            </w:pPr>
            <w:r w:rsidRPr="00F628BE">
              <w:rPr>
                <w:rFonts w:cstheme="minorHAnsi"/>
                <w:sz w:val="20"/>
                <w:szCs w:val="20"/>
                <w:lang w:eastAsia="en-ID"/>
              </w:rPr>
              <w:t>0.0876</w:t>
            </w:r>
          </w:p>
        </w:tc>
        <w:tc>
          <w:tcPr>
            <w:tcW w:w="850" w:type="dxa"/>
          </w:tcPr>
          <w:p w14:paraId="15E0AB2E" w14:textId="77777777" w:rsidR="004723B1" w:rsidRPr="00B860B1" w:rsidRDefault="004723B1" w:rsidP="0070082E">
            <w:pPr>
              <w:jc w:val="center"/>
              <w:rPr>
                <w:rFonts w:cstheme="minorHAnsi"/>
                <w:sz w:val="20"/>
                <w:szCs w:val="20"/>
                <w:lang w:eastAsia="en-ID"/>
              </w:rPr>
            </w:pPr>
            <w:r w:rsidRPr="00617299">
              <w:rPr>
                <w:rFonts w:cstheme="minorHAnsi"/>
                <w:sz w:val="20"/>
                <w:szCs w:val="20"/>
                <w:lang w:eastAsia="en-ID"/>
              </w:rPr>
              <w:t>0.4867</w:t>
            </w:r>
          </w:p>
        </w:tc>
        <w:tc>
          <w:tcPr>
            <w:tcW w:w="986" w:type="dxa"/>
          </w:tcPr>
          <w:p w14:paraId="6713BAF8" w14:textId="77777777" w:rsidR="004723B1" w:rsidRPr="00B860B1" w:rsidRDefault="004723B1" w:rsidP="0070082E">
            <w:pPr>
              <w:jc w:val="center"/>
              <w:rPr>
                <w:rFonts w:cstheme="minorHAnsi"/>
                <w:sz w:val="20"/>
                <w:szCs w:val="20"/>
                <w:lang w:eastAsia="en-ID"/>
              </w:rPr>
            </w:pPr>
            <w:r w:rsidRPr="00E60E45">
              <w:rPr>
                <w:rFonts w:cstheme="minorHAnsi"/>
                <w:sz w:val="20"/>
                <w:szCs w:val="20"/>
                <w:lang w:eastAsia="en-ID"/>
              </w:rPr>
              <w:t>0.1260</w:t>
            </w:r>
          </w:p>
        </w:tc>
      </w:tr>
      <w:tr w:rsidR="004723B1" w:rsidRPr="00557D09" w14:paraId="02B17D7B" w14:textId="77777777" w:rsidTr="0070082E">
        <w:tc>
          <w:tcPr>
            <w:tcW w:w="1413" w:type="dxa"/>
            <w:vMerge/>
          </w:tcPr>
          <w:p w14:paraId="3041B514" w14:textId="77777777" w:rsidR="004723B1" w:rsidRPr="00557D09" w:rsidRDefault="004723B1" w:rsidP="0070082E">
            <w:pPr>
              <w:rPr>
                <w:rFonts w:cstheme="minorHAnsi"/>
                <w:b/>
                <w:bCs/>
                <w:sz w:val="20"/>
                <w:szCs w:val="20"/>
                <w:lang w:eastAsia="en-ID"/>
              </w:rPr>
            </w:pPr>
          </w:p>
        </w:tc>
        <w:tc>
          <w:tcPr>
            <w:tcW w:w="567" w:type="dxa"/>
          </w:tcPr>
          <w:p w14:paraId="63CC91B6"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3</w:t>
            </w:r>
          </w:p>
        </w:tc>
        <w:tc>
          <w:tcPr>
            <w:tcW w:w="992" w:type="dxa"/>
          </w:tcPr>
          <w:p w14:paraId="39FEDDF7" w14:textId="77777777" w:rsidR="004723B1" w:rsidRPr="00B860B1" w:rsidRDefault="004723B1" w:rsidP="0070082E">
            <w:pPr>
              <w:jc w:val="center"/>
              <w:rPr>
                <w:rFonts w:cstheme="minorHAnsi"/>
                <w:sz w:val="20"/>
                <w:szCs w:val="20"/>
                <w:lang w:eastAsia="en-ID"/>
              </w:rPr>
            </w:pPr>
            <w:r w:rsidRPr="00354F2D">
              <w:rPr>
                <w:rFonts w:cstheme="minorHAnsi"/>
                <w:sz w:val="20"/>
                <w:szCs w:val="20"/>
                <w:lang w:eastAsia="en-ID"/>
              </w:rPr>
              <w:t>0.0808</w:t>
            </w:r>
          </w:p>
        </w:tc>
        <w:tc>
          <w:tcPr>
            <w:tcW w:w="851" w:type="dxa"/>
          </w:tcPr>
          <w:p w14:paraId="01962753" w14:textId="77777777" w:rsidR="004723B1" w:rsidRPr="00B860B1" w:rsidRDefault="004723B1" w:rsidP="0070082E">
            <w:pPr>
              <w:jc w:val="center"/>
              <w:rPr>
                <w:rFonts w:cstheme="minorHAnsi"/>
                <w:sz w:val="20"/>
                <w:szCs w:val="20"/>
                <w:lang w:eastAsia="en-ID"/>
              </w:rPr>
            </w:pPr>
            <w:r w:rsidRPr="00F1188E">
              <w:rPr>
                <w:rFonts w:cstheme="minorHAnsi"/>
                <w:sz w:val="20"/>
                <w:szCs w:val="20"/>
                <w:lang w:eastAsia="en-ID"/>
              </w:rPr>
              <w:t>0.5246</w:t>
            </w:r>
          </w:p>
        </w:tc>
        <w:tc>
          <w:tcPr>
            <w:tcW w:w="831" w:type="dxa"/>
          </w:tcPr>
          <w:p w14:paraId="786F3F6A" w14:textId="77777777" w:rsidR="004723B1" w:rsidRPr="00B860B1" w:rsidRDefault="004723B1" w:rsidP="0070082E">
            <w:pPr>
              <w:jc w:val="center"/>
              <w:rPr>
                <w:rFonts w:cstheme="minorHAnsi"/>
                <w:sz w:val="20"/>
                <w:szCs w:val="20"/>
                <w:lang w:eastAsia="en-ID"/>
              </w:rPr>
            </w:pPr>
            <w:r w:rsidRPr="0070257B">
              <w:rPr>
                <w:rFonts w:cstheme="minorHAnsi"/>
                <w:sz w:val="20"/>
                <w:szCs w:val="20"/>
                <w:lang w:eastAsia="en-ID"/>
              </w:rPr>
              <w:t>0.1270</w:t>
            </w:r>
          </w:p>
        </w:tc>
        <w:tc>
          <w:tcPr>
            <w:tcW w:w="495" w:type="dxa"/>
          </w:tcPr>
          <w:p w14:paraId="5EE0C26A"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3</w:t>
            </w:r>
          </w:p>
        </w:tc>
        <w:tc>
          <w:tcPr>
            <w:tcW w:w="942" w:type="dxa"/>
          </w:tcPr>
          <w:p w14:paraId="6F8F3A17" w14:textId="77777777" w:rsidR="004723B1" w:rsidRPr="00B860B1" w:rsidRDefault="004723B1" w:rsidP="0070082E">
            <w:pPr>
              <w:jc w:val="center"/>
              <w:rPr>
                <w:rFonts w:cstheme="minorHAnsi"/>
                <w:sz w:val="20"/>
                <w:szCs w:val="20"/>
                <w:lang w:eastAsia="en-ID"/>
              </w:rPr>
            </w:pPr>
            <w:r w:rsidRPr="00F92D90">
              <w:rPr>
                <w:rFonts w:cstheme="minorHAnsi"/>
                <w:sz w:val="20"/>
                <w:szCs w:val="20"/>
                <w:lang w:eastAsia="en-ID"/>
              </w:rPr>
              <w:t>0.0202</w:t>
            </w:r>
          </w:p>
        </w:tc>
        <w:tc>
          <w:tcPr>
            <w:tcW w:w="850" w:type="dxa"/>
          </w:tcPr>
          <w:p w14:paraId="64B47F89" w14:textId="77777777" w:rsidR="004723B1" w:rsidRPr="00B860B1" w:rsidRDefault="004723B1" w:rsidP="0070082E">
            <w:pPr>
              <w:jc w:val="center"/>
              <w:rPr>
                <w:rFonts w:cstheme="minorHAnsi"/>
                <w:sz w:val="20"/>
                <w:szCs w:val="20"/>
                <w:lang w:eastAsia="en-ID"/>
              </w:rPr>
            </w:pPr>
            <w:r w:rsidRPr="00617299">
              <w:rPr>
                <w:rFonts w:cstheme="minorHAnsi"/>
                <w:sz w:val="20"/>
                <w:szCs w:val="20"/>
                <w:lang w:eastAsia="en-ID"/>
              </w:rPr>
              <w:t>0.8739</w:t>
            </w:r>
          </w:p>
        </w:tc>
        <w:tc>
          <w:tcPr>
            <w:tcW w:w="986" w:type="dxa"/>
          </w:tcPr>
          <w:p w14:paraId="7B8D9C48" w14:textId="77777777" w:rsidR="004723B1" w:rsidRPr="00B860B1" w:rsidRDefault="004723B1" w:rsidP="0070082E">
            <w:pPr>
              <w:jc w:val="center"/>
              <w:rPr>
                <w:rFonts w:cstheme="minorHAnsi"/>
                <w:sz w:val="20"/>
                <w:szCs w:val="20"/>
                <w:lang w:eastAsia="en-ID"/>
              </w:rPr>
            </w:pPr>
            <w:r w:rsidRPr="00E60E45">
              <w:rPr>
                <w:rFonts w:cstheme="minorHAnsi"/>
                <w:sz w:val="20"/>
                <w:szCs w:val="20"/>
                <w:lang w:eastAsia="en-ID"/>
              </w:rPr>
              <w:t>0.1270</w:t>
            </w:r>
          </w:p>
        </w:tc>
      </w:tr>
      <w:tr w:rsidR="004723B1" w:rsidRPr="00557D09" w14:paraId="5B889A4C" w14:textId="77777777" w:rsidTr="0070082E">
        <w:tc>
          <w:tcPr>
            <w:tcW w:w="1413" w:type="dxa"/>
            <w:vMerge/>
          </w:tcPr>
          <w:p w14:paraId="6E278CF5" w14:textId="77777777" w:rsidR="004723B1" w:rsidRPr="00557D09" w:rsidRDefault="004723B1" w:rsidP="0070082E">
            <w:pPr>
              <w:rPr>
                <w:rFonts w:cstheme="minorHAnsi"/>
                <w:b/>
                <w:bCs/>
                <w:sz w:val="20"/>
                <w:szCs w:val="20"/>
                <w:lang w:eastAsia="en-ID"/>
              </w:rPr>
            </w:pPr>
          </w:p>
        </w:tc>
        <w:tc>
          <w:tcPr>
            <w:tcW w:w="567" w:type="dxa"/>
          </w:tcPr>
          <w:p w14:paraId="7E577276"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4</w:t>
            </w:r>
          </w:p>
        </w:tc>
        <w:tc>
          <w:tcPr>
            <w:tcW w:w="992" w:type="dxa"/>
          </w:tcPr>
          <w:p w14:paraId="7BCF1984" w14:textId="77777777" w:rsidR="004723B1" w:rsidRPr="00B860B1" w:rsidRDefault="004723B1" w:rsidP="0070082E">
            <w:pPr>
              <w:jc w:val="center"/>
              <w:rPr>
                <w:rFonts w:cstheme="minorHAnsi"/>
                <w:sz w:val="20"/>
                <w:szCs w:val="20"/>
                <w:lang w:eastAsia="en-ID"/>
              </w:rPr>
            </w:pPr>
            <w:r w:rsidRPr="00354F2D">
              <w:rPr>
                <w:rFonts w:cstheme="minorHAnsi"/>
                <w:sz w:val="20"/>
                <w:szCs w:val="20"/>
                <w:lang w:eastAsia="en-ID"/>
              </w:rPr>
              <w:t>-0.0490</w:t>
            </w:r>
          </w:p>
        </w:tc>
        <w:tc>
          <w:tcPr>
            <w:tcW w:w="851" w:type="dxa"/>
          </w:tcPr>
          <w:p w14:paraId="5312D882" w14:textId="77777777" w:rsidR="004723B1" w:rsidRPr="00B860B1" w:rsidRDefault="004723B1" w:rsidP="0070082E">
            <w:pPr>
              <w:jc w:val="center"/>
              <w:rPr>
                <w:rFonts w:cstheme="minorHAnsi"/>
                <w:sz w:val="20"/>
                <w:szCs w:val="20"/>
                <w:lang w:eastAsia="en-ID"/>
              </w:rPr>
            </w:pPr>
            <w:r w:rsidRPr="00F1188E">
              <w:rPr>
                <w:rFonts w:cstheme="minorHAnsi"/>
                <w:sz w:val="20"/>
                <w:szCs w:val="20"/>
                <w:lang w:eastAsia="en-ID"/>
              </w:rPr>
              <w:t>0.7017</w:t>
            </w:r>
          </w:p>
        </w:tc>
        <w:tc>
          <w:tcPr>
            <w:tcW w:w="831" w:type="dxa"/>
          </w:tcPr>
          <w:p w14:paraId="1508E14D" w14:textId="77777777" w:rsidR="004723B1" w:rsidRPr="00B860B1" w:rsidRDefault="004723B1" w:rsidP="0070082E">
            <w:pPr>
              <w:jc w:val="center"/>
              <w:rPr>
                <w:rFonts w:cstheme="minorHAnsi"/>
                <w:sz w:val="20"/>
                <w:szCs w:val="20"/>
                <w:lang w:eastAsia="en-ID"/>
              </w:rPr>
            </w:pPr>
            <w:r w:rsidRPr="0070257B">
              <w:rPr>
                <w:rFonts w:cstheme="minorHAnsi"/>
                <w:sz w:val="20"/>
                <w:szCs w:val="20"/>
                <w:lang w:eastAsia="en-ID"/>
              </w:rPr>
              <w:t>0.1280</w:t>
            </w:r>
          </w:p>
        </w:tc>
        <w:tc>
          <w:tcPr>
            <w:tcW w:w="495" w:type="dxa"/>
          </w:tcPr>
          <w:p w14:paraId="10B7F3EF"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4</w:t>
            </w:r>
          </w:p>
        </w:tc>
        <w:tc>
          <w:tcPr>
            <w:tcW w:w="942" w:type="dxa"/>
          </w:tcPr>
          <w:p w14:paraId="7C15CAB2" w14:textId="77777777" w:rsidR="004723B1" w:rsidRPr="00B860B1" w:rsidRDefault="004723B1" w:rsidP="0070082E">
            <w:pPr>
              <w:jc w:val="center"/>
              <w:rPr>
                <w:rFonts w:cstheme="minorHAnsi"/>
                <w:sz w:val="20"/>
                <w:szCs w:val="20"/>
                <w:lang w:eastAsia="en-ID"/>
              </w:rPr>
            </w:pPr>
            <w:r w:rsidRPr="00F92D90">
              <w:rPr>
                <w:rFonts w:cstheme="minorHAnsi"/>
                <w:sz w:val="20"/>
                <w:szCs w:val="20"/>
                <w:lang w:eastAsia="en-ID"/>
              </w:rPr>
              <w:t>-0.0898</w:t>
            </w:r>
          </w:p>
        </w:tc>
        <w:tc>
          <w:tcPr>
            <w:tcW w:w="850" w:type="dxa"/>
          </w:tcPr>
          <w:p w14:paraId="6B0E1BAD" w14:textId="77777777" w:rsidR="004723B1" w:rsidRPr="00B860B1" w:rsidRDefault="004723B1" w:rsidP="0070082E">
            <w:pPr>
              <w:jc w:val="center"/>
              <w:rPr>
                <w:rFonts w:cstheme="minorHAnsi"/>
                <w:sz w:val="20"/>
                <w:szCs w:val="20"/>
                <w:lang w:eastAsia="en-ID"/>
              </w:rPr>
            </w:pPr>
            <w:r w:rsidRPr="00617299">
              <w:rPr>
                <w:rFonts w:cstheme="minorHAnsi"/>
                <w:sz w:val="20"/>
                <w:szCs w:val="20"/>
                <w:lang w:eastAsia="en-ID"/>
              </w:rPr>
              <w:t>0.4832</w:t>
            </w:r>
          </w:p>
        </w:tc>
        <w:tc>
          <w:tcPr>
            <w:tcW w:w="986" w:type="dxa"/>
          </w:tcPr>
          <w:p w14:paraId="1748B65C" w14:textId="77777777" w:rsidR="004723B1" w:rsidRPr="00B860B1" w:rsidRDefault="004723B1" w:rsidP="0070082E">
            <w:pPr>
              <w:jc w:val="center"/>
              <w:rPr>
                <w:rFonts w:cstheme="minorHAnsi"/>
                <w:sz w:val="20"/>
                <w:szCs w:val="20"/>
                <w:lang w:eastAsia="en-ID"/>
              </w:rPr>
            </w:pPr>
            <w:r w:rsidRPr="00E60E45">
              <w:rPr>
                <w:rFonts w:cstheme="minorHAnsi"/>
                <w:sz w:val="20"/>
                <w:szCs w:val="20"/>
                <w:lang w:eastAsia="en-ID"/>
              </w:rPr>
              <w:t>0.1280</w:t>
            </w:r>
          </w:p>
        </w:tc>
      </w:tr>
      <w:tr w:rsidR="004723B1" w:rsidRPr="00557D09" w14:paraId="4C5C8428" w14:textId="77777777" w:rsidTr="0070082E">
        <w:tc>
          <w:tcPr>
            <w:tcW w:w="1413" w:type="dxa"/>
            <w:vMerge/>
          </w:tcPr>
          <w:p w14:paraId="22943C43" w14:textId="77777777" w:rsidR="004723B1" w:rsidRPr="00557D09" w:rsidRDefault="004723B1" w:rsidP="0070082E">
            <w:pPr>
              <w:jc w:val="both"/>
              <w:rPr>
                <w:rFonts w:cstheme="minorHAnsi"/>
                <w:sz w:val="20"/>
                <w:szCs w:val="20"/>
                <w:lang w:eastAsia="en-ID"/>
              </w:rPr>
            </w:pPr>
          </w:p>
        </w:tc>
        <w:tc>
          <w:tcPr>
            <w:tcW w:w="567" w:type="dxa"/>
          </w:tcPr>
          <w:p w14:paraId="2BD8AA56"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5</w:t>
            </w:r>
          </w:p>
        </w:tc>
        <w:tc>
          <w:tcPr>
            <w:tcW w:w="992" w:type="dxa"/>
          </w:tcPr>
          <w:p w14:paraId="320B7079" w14:textId="77777777" w:rsidR="004723B1" w:rsidRPr="00B860B1" w:rsidRDefault="004723B1" w:rsidP="0070082E">
            <w:pPr>
              <w:jc w:val="center"/>
              <w:rPr>
                <w:rFonts w:cstheme="minorHAnsi"/>
                <w:sz w:val="20"/>
                <w:szCs w:val="20"/>
                <w:lang w:eastAsia="en-ID"/>
              </w:rPr>
            </w:pPr>
            <w:r w:rsidRPr="00CD247F">
              <w:rPr>
                <w:rFonts w:cstheme="minorHAnsi"/>
                <w:sz w:val="20"/>
                <w:szCs w:val="20"/>
                <w:lang w:eastAsia="en-ID"/>
              </w:rPr>
              <w:t>0.068</w:t>
            </w:r>
            <w:r>
              <w:rPr>
                <w:rFonts w:cstheme="minorHAnsi"/>
                <w:sz w:val="20"/>
                <w:szCs w:val="20"/>
                <w:lang w:eastAsia="en-ID"/>
              </w:rPr>
              <w:t>5</w:t>
            </w:r>
          </w:p>
        </w:tc>
        <w:tc>
          <w:tcPr>
            <w:tcW w:w="851" w:type="dxa"/>
          </w:tcPr>
          <w:p w14:paraId="7BE69384" w14:textId="77777777" w:rsidR="004723B1" w:rsidRPr="00B860B1" w:rsidRDefault="004723B1" w:rsidP="0070082E">
            <w:pPr>
              <w:jc w:val="center"/>
              <w:rPr>
                <w:rFonts w:cstheme="minorHAnsi"/>
                <w:sz w:val="20"/>
                <w:szCs w:val="20"/>
                <w:lang w:eastAsia="en-ID"/>
              </w:rPr>
            </w:pPr>
            <w:r w:rsidRPr="00F1188E">
              <w:rPr>
                <w:rFonts w:cstheme="minorHAnsi"/>
                <w:sz w:val="20"/>
                <w:szCs w:val="20"/>
                <w:lang w:eastAsia="en-ID"/>
              </w:rPr>
              <w:t>0.5955</w:t>
            </w:r>
          </w:p>
        </w:tc>
        <w:tc>
          <w:tcPr>
            <w:tcW w:w="831" w:type="dxa"/>
          </w:tcPr>
          <w:p w14:paraId="57B62CAF" w14:textId="77777777" w:rsidR="004723B1" w:rsidRPr="00B860B1" w:rsidRDefault="004723B1" w:rsidP="0070082E">
            <w:pPr>
              <w:jc w:val="center"/>
              <w:rPr>
                <w:rFonts w:cstheme="minorHAnsi"/>
                <w:sz w:val="20"/>
                <w:szCs w:val="20"/>
                <w:lang w:eastAsia="en-ID"/>
              </w:rPr>
            </w:pPr>
            <w:r w:rsidRPr="006068F6">
              <w:rPr>
                <w:rFonts w:cstheme="minorHAnsi"/>
                <w:sz w:val="20"/>
                <w:szCs w:val="20"/>
                <w:lang w:eastAsia="en-ID"/>
              </w:rPr>
              <w:t>0.1291</w:t>
            </w:r>
          </w:p>
        </w:tc>
        <w:tc>
          <w:tcPr>
            <w:tcW w:w="495" w:type="dxa"/>
          </w:tcPr>
          <w:p w14:paraId="02DD07A0"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5</w:t>
            </w:r>
          </w:p>
        </w:tc>
        <w:tc>
          <w:tcPr>
            <w:tcW w:w="942" w:type="dxa"/>
          </w:tcPr>
          <w:p w14:paraId="747A34A0" w14:textId="77777777" w:rsidR="004723B1" w:rsidRPr="00B860B1" w:rsidRDefault="004723B1" w:rsidP="0070082E">
            <w:pPr>
              <w:jc w:val="center"/>
              <w:rPr>
                <w:rFonts w:cstheme="minorHAnsi"/>
                <w:sz w:val="20"/>
                <w:szCs w:val="20"/>
                <w:lang w:eastAsia="en-ID"/>
              </w:rPr>
            </w:pPr>
            <w:r w:rsidRPr="00F92D90">
              <w:rPr>
                <w:rFonts w:cstheme="minorHAnsi"/>
                <w:sz w:val="20"/>
                <w:szCs w:val="20"/>
                <w:lang w:eastAsia="en-ID"/>
              </w:rPr>
              <w:t>0.028</w:t>
            </w:r>
            <w:r>
              <w:rPr>
                <w:rFonts w:cstheme="minorHAnsi"/>
                <w:sz w:val="20"/>
                <w:szCs w:val="20"/>
                <w:lang w:eastAsia="en-ID"/>
              </w:rPr>
              <w:t>5</w:t>
            </w:r>
          </w:p>
        </w:tc>
        <w:tc>
          <w:tcPr>
            <w:tcW w:w="850" w:type="dxa"/>
          </w:tcPr>
          <w:p w14:paraId="0F41E47A" w14:textId="77777777" w:rsidR="004723B1" w:rsidRPr="00B860B1" w:rsidRDefault="004723B1" w:rsidP="0070082E">
            <w:pPr>
              <w:jc w:val="center"/>
              <w:rPr>
                <w:rFonts w:cstheme="minorHAnsi"/>
                <w:sz w:val="20"/>
                <w:szCs w:val="20"/>
                <w:lang w:eastAsia="en-ID"/>
              </w:rPr>
            </w:pPr>
            <w:r w:rsidRPr="00617299">
              <w:rPr>
                <w:rFonts w:cstheme="minorHAnsi"/>
                <w:sz w:val="20"/>
                <w:szCs w:val="20"/>
                <w:lang w:eastAsia="en-ID"/>
              </w:rPr>
              <w:t>0.8254</w:t>
            </w:r>
          </w:p>
        </w:tc>
        <w:tc>
          <w:tcPr>
            <w:tcW w:w="986" w:type="dxa"/>
          </w:tcPr>
          <w:p w14:paraId="6DE6DA95" w14:textId="77777777" w:rsidR="004723B1" w:rsidRPr="00B860B1" w:rsidRDefault="004723B1" w:rsidP="0070082E">
            <w:pPr>
              <w:jc w:val="center"/>
              <w:rPr>
                <w:rFonts w:cstheme="minorHAnsi"/>
                <w:sz w:val="20"/>
                <w:szCs w:val="20"/>
                <w:lang w:eastAsia="en-ID"/>
              </w:rPr>
            </w:pPr>
            <w:r w:rsidRPr="00E60E45">
              <w:rPr>
                <w:rFonts w:cstheme="minorHAnsi"/>
                <w:sz w:val="20"/>
                <w:szCs w:val="20"/>
                <w:lang w:eastAsia="en-ID"/>
              </w:rPr>
              <w:t>0.129</w:t>
            </w:r>
            <w:r>
              <w:rPr>
                <w:rFonts w:cstheme="minorHAnsi"/>
                <w:sz w:val="20"/>
                <w:szCs w:val="20"/>
                <w:lang w:eastAsia="en-ID"/>
              </w:rPr>
              <w:t>1</w:t>
            </w:r>
          </w:p>
        </w:tc>
      </w:tr>
      <w:tr w:rsidR="004723B1" w:rsidRPr="00557D09" w14:paraId="598F367F" w14:textId="77777777" w:rsidTr="0070082E">
        <w:tc>
          <w:tcPr>
            <w:tcW w:w="1413" w:type="dxa"/>
            <w:vMerge/>
          </w:tcPr>
          <w:p w14:paraId="1446E074" w14:textId="77777777" w:rsidR="004723B1" w:rsidRPr="00557D09" w:rsidRDefault="004723B1" w:rsidP="0070082E">
            <w:pPr>
              <w:jc w:val="both"/>
              <w:rPr>
                <w:rFonts w:cstheme="minorHAnsi"/>
                <w:sz w:val="20"/>
                <w:szCs w:val="20"/>
                <w:lang w:eastAsia="en-ID"/>
              </w:rPr>
            </w:pPr>
          </w:p>
        </w:tc>
        <w:tc>
          <w:tcPr>
            <w:tcW w:w="567" w:type="dxa"/>
          </w:tcPr>
          <w:p w14:paraId="7E1D8785"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6</w:t>
            </w:r>
          </w:p>
        </w:tc>
        <w:tc>
          <w:tcPr>
            <w:tcW w:w="992" w:type="dxa"/>
          </w:tcPr>
          <w:p w14:paraId="4DE50129" w14:textId="77777777" w:rsidR="004723B1" w:rsidRPr="00B860B1" w:rsidRDefault="004723B1" w:rsidP="0070082E">
            <w:pPr>
              <w:jc w:val="center"/>
              <w:rPr>
                <w:rFonts w:cstheme="minorHAnsi"/>
                <w:sz w:val="20"/>
                <w:szCs w:val="20"/>
                <w:lang w:eastAsia="en-ID"/>
              </w:rPr>
            </w:pPr>
            <w:r w:rsidRPr="00CD247F">
              <w:rPr>
                <w:rFonts w:cstheme="minorHAnsi"/>
                <w:sz w:val="20"/>
                <w:szCs w:val="20"/>
                <w:lang w:eastAsia="en-ID"/>
              </w:rPr>
              <w:t>0.032</w:t>
            </w:r>
            <w:r>
              <w:rPr>
                <w:rFonts w:cstheme="minorHAnsi"/>
                <w:sz w:val="20"/>
                <w:szCs w:val="20"/>
                <w:lang w:eastAsia="en-ID"/>
              </w:rPr>
              <w:t>0</w:t>
            </w:r>
          </w:p>
        </w:tc>
        <w:tc>
          <w:tcPr>
            <w:tcW w:w="851" w:type="dxa"/>
            <w:vAlign w:val="bottom"/>
          </w:tcPr>
          <w:p w14:paraId="656A67DF" w14:textId="77777777" w:rsidR="004723B1" w:rsidRPr="00B860B1" w:rsidRDefault="004723B1" w:rsidP="0070082E">
            <w:pPr>
              <w:jc w:val="center"/>
              <w:rPr>
                <w:rFonts w:cstheme="minorHAnsi"/>
                <w:sz w:val="20"/>
                <w:szCs w:val="20"/>
                <w:lang w:eastAsia="en-ID"/>
              </w:rPr>
            </w:pPr>
            <w:r w:rsidRPr="00F1188E">
              <w:rPr>
                <w:rFonts w:cstheme="minorHAnsi"/>
                <w:sz w:val="20"/>
                <w:szCs w:val="20"/>
                <w:lang w:eastAsia="en-ID"/>
              </w:rPr>
              <w:t>0.8059</w:t>
            </w:r>
          </w:p>
        </w:tc>
        <w:tc>
          <w:tcPr>
            <w:tcW w:w="831" w:type="dxa"/>
            <w:vAlign w:val="bottom"/>
          </w:tcPr>
          <w:p w14:paraId="3E1FB805" w14:textId="77777777" w:rsidR="004723B1" w:rsidRPr="00B860B1" w:rsidRDefault="004723B1" w:rsidP="0070082E">
            <w:pPr>
              <w:jc w:val="center"/>
              <w:rPr>
                <w:rFonts w:cstheme="minorHAnsi"/>
                <w:sz w:val="20"/>
                <w:szCs w:val="20"/>
                <w:lang w:eastAsia="en-ID"/>
              </w:rPr>
            </w:pPr>
            <w:r w:rsidRPr="006068F6">
              <w:rPr>
                <w:rFonts w:cstheme="minorHAnsi"/>
                <w:sz w:val="20"/>
                <w:szCs w:val="20"/>
                <w:lang w:eastAsia="en-ID"/>
              </w:rPr>
              <w:t>0.1302</w:t>
            </w:r>
          </w:p>
        </w:tc>
        <w:tc>
          <w:tcPr>
            <w:tcW w:w="495" w:type="dxa"/>
          </w:tcPr>
          <w:p w14:paraId="61E361C5"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6</w:t>
            </w:r>
          </w:p>
        </w:tc>
        <w:tc>
          <w:tcPr>
            <w:tcW w:w="942" w:type="dxa"/>
          </w:tcPr>
          <w:p w14:paraId="6B2AA71E" w14:textId="77777777" w:rsidR="004723B1" w:rsidRPr="00B860B1" w:rsidRDefault="004723B1" w:rsidP="0070082E">
            <w:pPr>
              <w:jc w:val="center"/>
              <w:rPr>
                <w:rFonts w:cstheme="minorHAnsi"/>
                <w:sz w:val="20"/>
                <w:szCs w:val="20"/>
                <w:lang w:eastAsia="en-ID"/>
              </w:rPr>
            </w:pPr>
            <w:r w:rsidRPr="004E1EBE">
              <w:rPr>
                <w:rFonts w:cstheme="minorHAnsi"/>
                <w:sz w:val="20"/>
                <w:szCs w:val="20"/>
                <w:lang w:eastAsia="en-ID"/>
              </w:rPr>
              <w:t>0.1309</w:t>
            </w:r>
          </w:p>
        </w:tc>
        <w:tc>
          <w:tcPr>
            <w:tcW w:w="850" w:type="dxa"/>
          </w:tcPr>
          <w:p w14:paraId="5E5A20F5" w14:textId="77777777" w:rsidR="004723B1" w:rsidRPr="00B860B1" w:rsidRDefault="004723B1" w:rsidP="0070082E">
            <w:pPr>
              <w:jc w:val="center"/>
              <w:rPr>
                <w:rFonts w:cstheme="minorHAnsi"/>
                <w:sz w:val="20"/>
                <w:szCs w:val="20"/>
                <w:lang w:eastAsia="en-ID"/>
              </w:rPr>
            </w:pPr>
            <w:r w:rsidRPr="00B97903">
              <w:rPr>
                <w:rFonts w:cstheme="minorHAnsi"/>
                <w:sz w:val="20"/>
                <w:szCs w:val="20"/>
                <w:lang w:eastAsia="en-ID"/>
              </w:rPr>
              <w:t>0.3146</w:t>
            </w:r>
          </w:p>
        </w:tc>
        <w:tc>
          <w:tcPr>
            <w:tcW w:w="986" w:type="dxa"/>
          </w:tcPr>
          <w:p w14:paraId="42AF48F8" w14:textId="77777777" w:rsidR="004723B1" w:rsidRPr="00B860B1" w:rsidRDefault="004723B1" w:rsidP="0070082E">
            <w:pPr>
              <w:jc w:val="center"/>
              <w:rPr>
                <w:rFonts w:cstheme="minorHAnsi"/>
                <w:sz w:val="20"/>
                <w:szCs w:val="20"/>
                <w:lang w:eastAsia="en-ID"/>
              </w:rPr>
            </w:pPr>
            <w:r w:rsidRPr="00ED0B15">
              <w:rPr>
                <w:rFonts w:cstheme="minorHAnsi"/>
                <w:sz w:val="20"/>
                <w:szCs w:val="20"/>
                <w:lang w:eastAsia="en-ID"/>
              </w:rPr>
              <w:t>0.1302</w:t>
            </w:r>
          </w:p>
        </w:tc>
      </w:tr>
      <w:tr w:rsidR="004723B1" w:rsidRPr="00557D09" w14:paraId="054032BC" w14:textId="77777777" w:rsidTr="0070082E">
        <w:tc>
          <w:tcPr>
            <w:tcW w:w="1413" w:type="dxa"/>
            <w:vMerge/>
          </w:tcPr>
          <w:p w14:paraId="662A8F42" w14:textId="77777777" w:rsidR="004723B1" w:rsidRPr="00557D09" w:rsidRDefault="004723B1" w:rsidP="0070082E">
            <w:pPr>
              <w:jc w:val="both"/>
              <w:rPr>
                <w:rFonts w:cstheme="minorHAnsi"/>
                <w:sz w:val="20"/>
                <w:szCs w:val="20"/>
                <w:lang w:eastAsia="en-ID"/>
              </w:rPr>
            </w:pPr>
          </w:p>
        </w:tc>
        <w:tc>
          <w:tcPr>
            <w:tcW w:w="567" w:type="dxa"/>
          </w:tcPr>
          <w:p w14:paraId="09C6D11D"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7</w:t>
            </w:r>
          </w:p>
        </w:tc>
        <w:tc>
          <w:tcPr>
            <w:tcW w:w="992" w:type="dxa"/>
          </w:tcPr>
          <w:p w14:paraId="2B50FBDC" w14:textId="77777777" w:rsidR="004723B1" w:rsidRPr="00B860B1" w:rsidRDefault="004723B1" w:rsidP="0070082E">
            <w:pPr>
              <w:jc w:val="center"/>
              <w:rPr>
                <w:rFonts w:cstheme="minorHAnsi"/>
                <w:sz w:val="20"/>
                <w:szCs w:val="20"/>
                <w:lang w:eastAsia="en-ID"/>
              </w:rPr>
            </w:pPr>
            <w:r w:rsidRPr="00CD247F">
              <w:rPr>
                <w:rFonts w:cstheme="minorHAnsi"/>
                <w:sz w:val="20"/>
                <w:szCs w:val="20"/>
                <w:lang w:eastAsia="en-ID"/>
              </w:rPr>
              <w:t>0.0302</w:t>
            </w:r>
          </w:p>
        </w:tc>
        <w:tc>
          <w:tcPr>
            <w:tcW w:w="851" w:type="dxa"/>
            <w:vAlign w:val="bottom"/>
          </w:tcPr>
          <w:p w14:paraId="5CDAF4D9" w14:textId="77777777" w:rsidR="004723B1" w:rsidRPr="00B860B1" w:rsidRDefault="004723B1" w:rsidP="0070082E">
            <w:pPr>
              <w:jc w:val="center"/>
              <w:rPr>
                <w:rFonts w:cstheme="minorHAnsi"/>
                <w:sz w:val="20"/>
                <w:szCs w:val="20"/>
                <w:lang w:eastAsia="en-ID"/>
              </w:rPr>
            </w:pPr>
            <w:r w:rsidRPr="001029E8">
              <w:rPr>
                <w:rFonts w:cstheme="minorHAnsi"/>
                <w:sz w:val="20"/>
                <w:szCs w:val="20"/>
                <w:lang w:eastAsia="en-ID"/>
              </w:rPr>
              <w:t>0.8182</w:t>
            </w:r>
          </w:p>
        </w:tc>
        <w:tc>
          <w:tcPr>
            <w:tcW w:w="831" w:type="dxa"/>
            <w:vAlign w:val="bottom"/>
          </w:tcPr>
          <w:p w14:paraId="56EFFF13" w14:textId="77777777" w:rsidR="004723B1" w:rsidRPr="00B860B1" w:rsidRDefault="004723B1" w:rsidP="0070082E">
            <w:pPr>
              <w:jc w:val="center"/>
              <w:rPr>
                <w:rFonts w:cstheme="minorHAnsi"/>
                <w:sz w:val="20"/>
                <w:szCs w:val="20"/>
                <w:lang w:eastAsia="en-ID"/>
              </w:rPr>
            </w:pPr>
            <w:r w:rsidRPr="006068F6">
              <w:rPr>
                <w:rFonts w:cstheme="minorHAnsi"/>
                <w:sz w:val="20"/>
                <w:szCs w:val="20"/>
                <w:lang w:eastAsia="en-ID"/>
              </w:rPr>
              <w:t>0.1313</w:t>
            </w:r>
          </w:p>
        </w:tc>
        <w:tc>
          <w:tcPr>
            <w:tcW w:w="495" w:type="dxa"/>
          </w:tcPr>
          <w:p w14:paraId="5019585D"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7</w:t>
            </w:r>
          </w:p>
        </w:tc>
        <w:tc>
          <w:tcPr>
            <w:tcW w:w="942" w:type="dxa"/>
          </w:tcPr>
          <w:p w14:paraId="775FC72A" w14:textId="77777777" w:rsidR="004723B1" w:rsidRPr="00B860B1" w:rsidRDefault="004723B1" w:rsidP="0070082E">
            <w:pPr>
              <w:jc w:val="center"/>
              <w:rPr>
                <w:rFonts w:cstheme="minorHAnsi"/>
                <w:sz w:val="20"/>
                <w:szCs w:val="20"/>
                <w:lang w:eastAsia="en-ID"/>
              </w:rPr>
            </w:pPr>
            <w:r w:rsidRPr="004E1EBE">
              <w:rPr>
                <w:rFonts w:cstheme="minorHAnsi"/>
                <w:sz w:val="20"/>
                <w:szCs w:val="20"/>
                <w:lang w:eastAsia="en-ID"/>
              </w:rPr>
              <w:t>-0.0252</w:t>
            </w:r>
          </w:p>
        </w:tc>
        <w:tc>
          <w:tcPr>
            <w:tcW w:w="850" w:type="dxa"/>
          </w:tcPr>
          <w:p w14:paraId="30689F3A" w14:textId="77777777" w:rsidR="004723B1" w:rsidRPr="00B860B1" w:rsidRDefault="004723B1" w:rsidP="0070082E">
            <w:pPr>
              <w:jc w:val="center"/>
              <w:rPr>
                <w:rFonts w:cstheme="minorHAnsi"/>
                <w:sz w:val="20"/>
                <w:szCs w:val="20"/>
                <w:lang w:eastAsia="en-ID"/>
              </w:rPr>
            </w:pPr>
            <w:r w:rsidRPr="00B97903">
              <w:rPr>
                <w:rFonts w:cstheme="minorHAnsi"/>
                <w:sz w:val="20"/>
                <w:szCs w:val="20"/>
                <w:lang w:eastAsia="en-ID"/>
              </w:rPr>
              <w:t>0.8476</w:t>
            </w:r>
          </w:p>
        </w:tc>
        <w:tc>
          <w:tcPr>
            <w:tcW w:w="986" w:type="dxa"/>
          </w:tcPr>
          <w:p w14:paraId="38B14F69" w14:textId="77777777" w:rsidR="004723B1" w:rsidRPr="00B860B1" w:rsidRDefault="004723B1" w:rsidP="0070082E">
            <w:pPr>
              <w:jc w:val="center"/>
              <w:rPr>
                <w:rFonts w:cstheme="minorHAnsi"/>
                <w:sz w:val="20"/>
                <w:szCs w:val="20"/>
                <w:lang w:eastAsia="en-ID"/>
              </w:rPr>
            </w:pPr>
            <w:r w:rsidRPr="00ED0B15">
              <w:rPr>
                <w:rFonts w:cstheme="minorHAnsi"/>
                <w:sz w:val="20"/>
                <w:szCs w:val="20"/>
                <w:lang w:eastAsia="en-ID"/>
              </w:rPr>
              <w:t>0.1313</w:t>
            </w:r>
          </w:p>
        </w:tc>
      </w:tr>
      <w:tr w:rsidR="004723B1" w:rsidRPr="00557D09" w14:paraId="08562B60" w14:textId="77777777" w:rsidTr="0070082E">
        <w:tc>
          <w:tcPr>
            <w:tcW w:w="1413" w:type="dxa"/>
            <w:vMerge/>
          </w:tcPr>
          <w:p w14:paraId="0AE703A2" w14:textId="77777777" w:rsidR="004723B1" w:rsidRPr="00557D09" w:rsidRDefault="004723B1" w:rsidP="0070082E">
            <w:pPr>
              <w:jc w:val="both"/>
              <w:rPr>
                <w:rFonts w:cstheme="minorHAnsi"/>
                <w:sz w:val="20"/>
                <w:szCs w:val="20"/>
                <w:lang w:eastAsia="en-ID"/>
              </w:rPr>
            </w:pPr>
          </w:p>
        </w:tc>
        <w:tc>
          <w:tcPr>
            <w:tcW w:w="567" w:type="dxa"/>
          </w:tcPr>
          <w:p w14:paraId="5B830D34"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8</w:t>
            </w:r>
          </w:p>
        </w:tc>
        <w:tc>
          <w:tcPr>
            <w:tcW w:w="992" w:type="dxa"/>
          </w:tcPr>
          <w:p w14:paraId="4D9E7C4D" w14:textId="77777777" w:rsidR="004723B1" w:rsidRPr="00B860B1" w:rsidRDefault="004723B1" w:rsidP="0070082E">
            <w:pPr>
              <w:jc w:val="center"/>
              <w:rPr>
                <w:rFonts w:cstheme="minorHAnsi"/>
                <w:sz w:val="20"/>
                <w:szCs w:val="20"/>
                <w:lang w:eastAsia="en-ID"/>
              </w:rPr>
            </w:pPr>
            <w:r w:rsidRPr="00D8682E">
              <w:rPr>
                <w:rFonts w:cstheme="minorHAnsi"/>
                <w:sz w:val="20"/>
                <w:szCs w:val="20"/>
                <w:lang w:eastAsia="en-ID"/>
              </w:rPr>
              <w:t>-0.0656</w:t>
            </w:r>
          </w:p>
        </w:tc>
        <w:tc>
          <w:tcPr>
            <w:tcW w:w="851" w:type="dxa"/>
            <w:vAlign w:val="bottom"/>
          </w:tcPr>
          <w:p w14:paraId="54136BD7" w14:textId="77777777" w:rsidR="004723B1" w:rsidRPr="00B860B1" w:rsidRDefault="004723B1" w:rsidP="0070082E">
            <w:pPr>
              <w:jc w:val="center"/>
              <w:rPr>
                <w:rFonts w:cstheme="minorHAnsi"/>
                <w:sz w:val="20"/>
                <w:szCs w:val="20"/>
                <w:lang w:eastAsia="en-ID"/>
              </w:rPr>
            </w:pPr>
            <w:r w:rsidRPr="001029E8">
              <w:rPr>
                <w:rFonts w:cstheme="minorHAnsi"/>
                <w:sz w:val="20"/>
                <w:szCs w:val="20"/>
                <w:lang w:eastAsia="en-ID"/>
              </w:rPr>
              <w:t>0.6204</w:t>
            </w:r>
          </w:p>
        </w:tc>
        <w:tc>
          <w:tcPr>
            <w:tcW w:w="831" w:type="dxa"/>
            <w:vAlign w:val="bottom"/>
          </w:tcPr>
          <w:p w14:paraId="081CF718" w14:textId="77777777" w:rsidR="004723B1" w:rsidRPr="00B860B1" w:rsidRDefault="004723B1" w:rsidP="0070082E">
            <w:pPr>
              <w:jc w:val="center"/>
              <w:rPr>
                <w:rFonts w:cstheme="minorHAnsi"/>
                <w:sz w:val="20"/>
                <w:szCs w:val="20"/>
                <w:lang w:eastAsia="en-ID"/>
              </w:rPr>
            </w:pPr>
            <w:r w:rsidRPr="006068F6">
              <w:rPr>
                <w:rFonts w:cstheme="minorHAnsi"/>
                <w:sz w:val="20"/>
                <w:szCs w:val="20"/>
                <w:lang w:eastAsia="en-ID"/>
              </w:rPr>
              <w:t>0.1325</w:t>
            </w:r>
          </w:p>
        </w:tc>
        <w:tc>
          <w:tcPr>
            <w:tcW w:w="495" w:type="dxa"/>
          </w:tcPr>
          <w:p w14:paraId="5A3FFAFB"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8</w:t>
            </w:r>
          </w:p>
        </w:tc>
        <w:tc>
          <w:tcPr>
            <w:tcW w:w="942" w:type="dxa"/>
          </w:tcPr>
          <w:p w14:paraId="638C4FEA" w14:textId="77777777" w:rsidR="004723B1" w:rsidRPr="00B860B1" w:rsidRDefault="004723B1" w:rsidP="0070082E">
            <w:pPr>
              <w:jc w:val="center"/>
              <w:rPr>
                <w:rFonts w:cstheme="minorHAnsi"/>
                <w:sz w:val="20"/>
                <w:szCs w:val="20"/>
                <w:lang w:eastAsia="en-ID"/>
              </w:rPr>
            </w:pPr>
            <w:r w:rsidRPr="004E1EBE">
              <w:rPr>
                <w:rFonts w:cstheme="minorHAnsi"/>
                <w:sz w:val="20"/>
                <w:szCs w:val="20"/>
                <w:lang w:eastAsia="en-ID"/>
              </w:rPr>
              <w:t>0.0347</w:t>
            </w:r>
          </w:p>
        </w:tc>
        <w:tc>
          <w:tcPr>
            <w:tcW w:w="850" w:type="dxa"/>
          </w:tcPr>
          <w:p w14:paraId="18E2B0F5"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 </w:t>
            </w:r>
            <w:r w:rsidRPr="00B97903">
              <w:rPr>
                <w:rFonts w:cstheme="minorHAnsi"/>
                <w:sz w:val="20"/>
                <w:szCs w:val="20"/>
                <w:lang w:eastAsia="en-ID"/>
              </w:rPr>
              <w:t>0.7934</w:t>
            </w:r>
          </w:p>
        </w:tc>
        <w:tc>
          <w:tcPr>
            <w:tcW w:w="986" w:type="dxa"/>
          </w:tcPr>
          <w:p w14:paraId="4BAB5E86" w14:textId="77777777" w:rsidR="004723B1" w:rsidRPr="00B860B1" w:rsidRDefault="004723B1" w:rsidP="0070082E">
            <w:pPr>
              <w:jc w:val="center"/>
              <w:rPr>
                <w:rFonts w:cstheme="minorHAnsi"/>
                <w:sz w:val="20"/>
                <w:szCs w:val="20"/>
                <w:lang w:eastAsia="en-ID"/>
              </w:rPr>
            </w:pPr>
            <w:r w:rsidRPr="00ED0B15">
              <w:rPr>
                <w:rFonts w:cstheme="minorHAnsi"/>
                <w:sz w:val="20"/>
                <w:szCs w:val="20"/>
                <w:lang w:eastAsia="en-ID"/>
              </w:rPr>
              <w:t>0.1325</w:t>
            </w:r>
          </w:p>
        </w:tc>
      </w:tr>
      <w:tr w:rsidR="004723B1" w:rsidRPr="00557D09" w14:paraId="09B0591C" w14:textId="77777777" w:rsidTr="0070082E">
        <w:tc>
          <w:tcPr>
            <w:tcW w:w="1413" w:type="dxa"/>
            <w:vMerge/>
          </w:tcPr>
          <w:p w14:paraId="6CCABC8B" w14:textId="77777777" w:rsidR="004723B1" w:rsidRPr="00557D09" w:rsidRDefault="004723B1" w:rsidP="0070082E">
            <w:pPr>
              <w:jc w:val="both"/>
              <w:rPr>
                <w:rFonts w:cstheme="minorHAnsi"/>
                <w:sz w:val="20"/>
                <w:szCs w:val="20"/>
                <w:lang w:eastAsia="en-ID"/>
              </w:rPr>
            </w:pPr>
          </w:p>
        </w:tc>
        <w:tc>
          <w:tcPr>
            <w:tcW w:w="567" w:type="dxa"/>
          </w:tcPr>
          <w:p w14:paraId="38B002F4"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9</w:t>
            </w:r>
          </w:p>
        </w:tc>
        <w:tc>
          <w:tcPr>
            <w:tcW w:w="992" w:type="dxa"/>
          </w:tcPr>
          <w:p w14:paraId="536E1831" w14:textId="77777777" w:rsidR="004723B1" w:rsidRPr="00B860B1" w:rsidRDefault="004723B1" w:rsidP="0070082E">
            <w:pPr>
              <w:jc w:val="center"/>
              <w:rPr>
                <w:rFonts w:cstheme="minorHAnsi"/>
                <w:sz w:val="20"/>
                <w:szCs w:val="20"/>
                <w:lang w:eastAsia="en-ID"/>
              </w:rPr>
            </w:pPr>
            <w:r w:rsidRPr="00D8682E">
              <w:rPr>
                <w:rFonts w:cstheme="minorHAnsi"/>
                <w:sz w:val="20"/>
                <w:szCs w:val="20"/>
                <w:lang w:eastAsia="en-ID"/>
              </w:rPr>
              <w:t>-0.1676</w:t>
            </w:r>
          </w:p>
        </w:tc>
        <w:tc>
          <w:tcPr>
            <w:tcW w:w="851" w:type="dxa"/>
            <w:vAlign w:val="bottom"/>
          </w:tcPr>
          <w:p w14:paraId="41A2E991" w14:textId="77777777" w:rsidR="004723B1" w:rsidRPr="00B860B1" w:rsidRDefault="004723B1" w:rsidP="0070082E">
            <w:pPr>
              <w:jc w:val="center"/>
              <w:rPr>
                <w:rFonts w:cstheme="minorHAnsi"/>
                <w:sz w:val="20"/>
                <w:szCs w:val="20"/>
                <w:lang w:eastAsia="en-ID"/>
              </w:rPr>
            </w:pPr>
            <w:r w:rsidRPr="001029E8">
              <w:rPr>
                <w:rFonts w:cstheme="minorHAnsi"/>
                <w:sz w:val="20"/>
                <w:szCs w:val="20"/>
                <w:lang w:eastAsia="en-ID"/>
              </w:rPr>
              <w:t>0.2099</w:t>
            </w:r>
          </w:p>
        </w:tc>
        <w:tc>
          <w:tcPr>
            <w:tcW w:w="831" w:type="dxa"/>
            <w:vAlign w:val="bottom"/>
          </w:tcPr>
          <w:p w14:paraId="21E72A62" w14:textId="77777777" w:rsidR="004723B1" w:rsidRPr="00B860B1" w:rsidRDefault="004723B1" w:rsidP="0070082E">
            <w:pPr>
              <w:jc w:val="center"/>
              <w:rPr>
                <w:rFonts w:cstheme="minorHAnsi"/>
                <w:sz w:val="20"/>
                <w:szCs w:val="20"/>
                <w:lang w:eastAsia="en-ID"/>
              </w:rPr>
            </w:pPr>
            <w:r w:rsidRPr="006068F6">
              <w:rPr>
                <w:rFonts w:cstheme="minorHAnsi"/>
                <w:sz w:val="20"/>
                <w:szCs w:val="20"/>
                <w:lang w:eastAsia="en-ID"/>
              </w:rPr>
              <w:t>0.1336</w:t>
            </w:r>
          </w:p>
        </w:tc>
        <w:tc>
          <w:tcPr>
            <w:tcW w:w="495" w:type="dxa"/>
          </w:tcPr>
          <w:p w14:paraId="3C51A8C0"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9</w:t>
            </w:r>
          </w:p>
        </w:tc>
        <w:tc>
          <w:tcPr>
            <w:tcW w:w="942" w:type="dxa"/>
          </w:tcPr>
          <w:p w14:paraId="23C39B9A" w14:textId="77777777" w:rsidR="004723B1" w:rsidRPr="00B860B1" w:rsidRDefault="004723B1" w:rsidP="0070082E">
            <w:pPr>
              <w:jc w:val="center"/>
              <w:rPr>
                <w:rFonts w:cstheme="minorHAnsi"/>
                <w:sz w:val="20"/>
                <w:szCs w:val="20"/>
                <w:lang w:eastAsia="en-ID"/>
              </w:rPr>
            </w:pPr>
            <w:r w:rsidRPr="004E1EBE">
              <w:rPr>
                <w:rFonts w:cstheme="minorHAnsi"/>
                <w:sz w:val="20"/>
                <w:szCs w:val="20"/>
                <w:lang w:eastAsia="en-ID"/>
              </w:rPr>
              <w:t>-0.3189</w:t>
            </w:r>
          </w:p>
        </w:tc>
        <w:tc>
          <w:tcPr>
            <w:tcW w:w="850" w:type="dxa"/>
          </w:tcPr>
          <w:p w14:paraId="22353239" w14:textId="77777777" w:rsidR="004723B1" w:rsidRPr="00B860B1" w:rsidRDefault="004723B1" w:rsidP="0070082E">
            <w:pPr>
              <w:jc w:val="center"/>
              <w:rPr>
                <w:rFonts w:cstheme="minorHAnsi"/>
                <w:sz w:val="20"/>
                <w:szCs w:val="20"/>
                <w:lang w:eastAsia="en-ID"/>
              </w:rPr>
            </w:pPr>
            <w:r w:rsidRPr="00B97903">
              <w:rPr>
                <w:rFonts w:cstheme="minorHAnsi"/>
                <w:sz w:val="20"/>
                <w:szCs w:val="20"/>
                <w:lang w:eastAsia="en-ID"/>
              </w:rPr>
              <w:t>0.0170</w:t>
            </w:r>
          </w:p>
        </w:tc>
        <w:tc>
          <w:tcPr>
            <w:tcW w:w="986" w:type="dxa"/>
          </w:tcPr>
          <w:p w14:paraId="6DD46EED" w14:textId="77777777" w:rsidR="004723B1" w:rsidRPr="00B860B1" w:rsidRDefault="004723B1" w:rsidP="0070082E">
            <w:pPr>
              <w:jc w:val="center"/>
              <w:rPr>
                <w:rFonts w:cstheme="minorHAnsi"/>
                <w:sz w:val="20"/>
                <w:szCs w:val="20"/>
                <w:lang w:eastAsia="en-ID"/>
              </w:rPr>
            </w:pPr>
            <w:r w:rsidRPr="00ED0B15">
              <w:rPr>
                <w:rFonts w:cstheme="minorHAnsi"/>
                <w:sz w:val="20"/>
                <w:szCs w:val="20"/>
                <w:lang w:eastAsia="en-ID"/>
              </w:rPr>
              <w:t>0.133</w:t>
            </w:r>
            <w:r>
              <w:rPr>
                <w:rFonts w:cstheme="minorHAnsi"/>
                <w:sz w:val="20"/>
                <w:szCs w:val="20"/>
                <w:lang w:eastAsia="en-ID"/>
              </w:rPr>
              <w:t>6</w:t>
            </w:r>
          </w:p>
        </w:tc>
      </w:tr>
      <w:tr w:rsidR="004723B1" w:rsidRPr="00557D09" w14:paraId="2CF985B3" w14:textId="77777777" w:rsidTr="0070082E">
        <w:tc>
          <w:tcPr>
            <w:tcW w:w="1413" w:type="dxa"/>
            <w:vMerge/>
          </w:tcPr>
          <w:p w14:paraId="4D5746EF" w14:textId="77777777" w:rsidR="004723B1" w:rsidRPr="00557D09" w:rsidRDefault="004723B1" w:rsidP="0070082E">
            <w:pPr>
              <w:jc w:val="both"/>
              <w:rPr>
                <w:rFonts w:cstheme="minorHAnsi"/>
                <w:sz w:val="20"/>
                <w:szCs w:val="20"/>
                <w:lang w:eastAsia="en-ID"/>
              </w:rPr>
            </w:pPr>
          </w:p>
        </w:tc>
        <w:tc>
          <w:tcPr>
            <w:tcW w:w="567" w:type="dxa"/>
          </w:tcPr>
          <w:p w14:paraId="28492EC5" w14:textId="77777777" w:rsidR="004723B1" w:rsidRDefault="004723B1" w:rsidP="0070082E">
            <w:pPr>
              <w:jc w:val="center"/>
              <w:rPr>
                <w:rFonts w:cstheme="minorHAnsi"/>
                <w:sz w:val="20"/>
                <w:szCs w:val="20"/>
                <w:lang w:eastAsia="en-ID"/>
              </w:rPr>
            </w:pPr>
            <w:r>
              <w:rPr>
                <w:rFonts w:cstheme="minorHAnsi"/>
                <w:sz w:val="20"/>
                <w:szCs w:val="20"/>
                <w:lang w:eastAsia="en-ID"/>
              </w:rPr>
              <w:t>10</w:t>
            </w:r>
          </w:p>
        </w:tc>
        <w:tc>
          <w:tcPr>
            <w:tcW w:w="992" w:type="dxa"/>
          </w:tcPr>
          <w:p w14:paraId="1A93FD48" w14:textId="77777777" w:rsidR="004723B1" w:rsidRPr="00B860B1" w:rsidRDefault="004723B1" w:rsidP="0070082E">
            <w:pPr>
              <w:jc w:val="center"/>
              <w:rPr>
                <w:rFonts w:cstheme="minorHAnsi"/>
                <w:sz w:val="20"/>
                <w:szCs w:val="20"/>
                <w:lang w:eastAsia="en-ID"/>
              </w:rPr>
            </w:pPr>
            <w:r w:rsidRPr="00D8682E">
              <w:rPr>
                <w:rFonts w:cstheme="minorHAnsi"/>
                <w:sz w:val="20"/>
                <w:szCs w:val="20"/>
                <w:lang w:eastAsia="en-ID"/>
              </w:rPr>
              <w:t>-0.1339</w:t>
            </w:r>
          </w:p>
        </w:tc>
        <w:tc>
          <w:tcPr>
            <w:tcW w:w="851" w:type="dxa"/>
            <w:vAlign w:val="bottom"/>
          </w:tcPr>
          <w:p w14:paraId="3A687219" w14:textId="77777777" w:rsidR="004723B1" w:rsidRPr="00B860B1" w:rsidRDefault="004723B1" w:rsidP="0070082E">
            <w:pPr>
              <w:jc w:val="center"/>
              <w:rPr>
                <w:rFonts w:cstheme="minorHAnsi"/>
                <w:sz w:val="20"/>
                <w:szCs w:val="20"/>
                <w:lang w:eastAsia="en-ID"/>
              </w:rPr>
            </w:pPr>
            <w:r w:rsidRPr="001029E8">
              <w:rPr>
                <w:rFonts w:cstheme="minorHAnsi"/>
                <w:sz w:val="20"/>
                <w:szCs w:val="20"/>
                <w:lang w:eastAsia="en-ID"/>
              </w:rPr>
              <w:t>0.3206</w:t>
            </w:r>
          </w:p>
        </w:tc>
        <w:tc>
          <w:tcPr>
            <w:tcW w:w="831" w:type="dxa"/>
            <w:vAlign w:val="bottom"/>
          </w:tcPr>
          <w:p w14:paraId="53EDF2BC" w14:textId="77777777" w:rsidR="004723B1" w:rsidRPr="00B860B1" w:rsidRDefault="004723B1" w:rsidP="0070082E">
            <w:pPr>
              <w:jc w:val="center"/>
              <w:rPr>
                <w:rFonts w:cstheme="minorHAnsi"/>
                <w:sz w:val="20"/>
                <w:szCs w:val="20"/>
                <w:lang w:eastAsia="en-ID"/>
              </w:rPr>
            </w:pPr>
            <w:r w:rsidRPr="00793222">
              <w:rPr>
                <w:rFonts w:cstheme="minorHAnsi"/>
                <w:sz w:val="20"/>
                <w:szCs w:val="20"/>
                <w:lang w:eastAsia="en-ID"/>
              </w:rPr>
              <w:t>0.1348</w:t>
            </w:r>
          </w:p>
        </w:tc>
        <w:tc>
          <w:tcPr>
            <w:tcW w:w="495" w:type="dxa"/>
          </w:tcPr>
          <w:p w14:paraId="6A860557" w14:textId="77777777" w:rsidR="004723B1" w:rsidRPr="00B860B1" w:rsidRDefault="004723B1" w:rsidP="0070082E">
            <w:pPr>
              <w:jc w:val="center"/>
              <w:rPr>
                <w:rFonts w:cstheme="minorHAnsi"/>
                <w:sz w:val="20"/>
                <w:szCs w:val="20"/>
                <w:lang w:eastAsia="en-ID"/>
              </w:rPr>
            </w:pPr>
            <w:r>
              <w:rPr>
                <w:rFonts w:cstheme="minorHAnsi"/>
                <w:sz w:val="20"/>
                <w:szCs w:val="20"/>
                <w:lang w:eastAsia="en-ID"/>
              </w:rPr>
              <w:t>10</w:t>
            </w:r>
          </w:p>
        </w:tc>
        <w:tc>
          <w:tcPr>
            <w:tcW w:w="942" w:type="dxa"/>
          </w:tcPr>
          <w:p w14:paraId="3287BBCA" w14:textId="77777777" w:rsidR="004723B1" w:rsidRPr="00B860B1" w:rsidRDefault="004723B1" w:rsidP="0070082E">
            <w:pPr>
              <w:jc w:val="center"/>
              <w:rPr>
                <w:rFonts w:cstheme="minorHAnsi"/>
                <w:sz w:val="20"/>
                <w:szCs w:val="20"/>
                <w:lang w:eastAsia="en-ID"/>
              </w:rPr>
            </w:pPr>
            <w:r w:rsidRPr="00242EC3">
              <w:rPr>
                <w:rFonts w:cstheme="minorHAnsi"/>
                <w:sz w:val="20"/>
                <w:szCs w:val="20"/>
                <w:lang w:eastAsia="en-ID"/>
              </w:rPr>
              <w:t>-0.1148</w:t>
            </w:r>
          </w:p>
        </w:tc>
        <w:tc>
          <w:tcPr>
            <w:tcW w:w="850" w:type="dxa"/>
          </w:tcPr>
          <w:p w14:paraId="1C3BFE6A" w14:textId="77777777" w:rsidR="004723B1" w:rsidRPr="00B860B1" w:rsidRDefault="004723B1" w:rsidP="0070082E">
            <w:pPr>
              <w:jc w:val="center"/>
              <w:rPr>
                <w:rFonts w:cstheme="minorHAnsi"/>
                <w:sz w:val="20"/>
                <w:szCs w:val="20"/>
                <w:lang w:eastAsia="en-ID"/>
              </w:rPr>
            </w:pPr>
            <w:r w:rsidRPr="00EC58FB">
              <w:rPr>
                <w:rFonts w:cstheme="minorHAnsi"/>
                <w:sz w:val="20"/>
                <w:szCs w:val="20"/>
                <w:lang w:eastAsia="en-ID"/>
              </w:rPr>
              <w:t>0.3947</w:t>
            </w:r>
          </w:p>
        </w:tc>
        <w:tc>
          <w:tcPr>
            <w:tcW w:w="986" w:type="dxa"/>
          </w:tcPr>
          <w:p w14:paraId="449BEDAB" w14:textId="77777777" w:rsidR="004723B1" w:rsidRPr="00B860B1" w:rsidRDefault="004723B1" w:rsidP="0070082E">
            <w:pPr>
              <w:jc w:val="center"/>
              <w:rPr>
                <w:rFonts w:cstheme="minorHAnsi"/>
                <w:sz w:val="20"/>
                <w:szCs w:val="20"/>
                <w:lang w:eastAsia="en-ID"/>
              </w:rPr>
            </w:pPr>
            <w:r w:rsidRPr="006327D2">
              <w:rPr>
                <w:rFonts w:cstheme="minorHAnsi"/>
                <w:sz w:val="20"/>
                <w:szCs w:val="20"/>
                <w:lang w:eastAsia="en-ID"/>
              </w:rPr>
              <w:t>0.1348</w:t>
            </w:r>
          </w:p>
        </w:tc>
      </w:tr>
    </w:tbl>
    <w:p w14:paraId="7B8AEFED" w14:textId="77777777" w:rsidR="004723B1" w:rsidRDefault="004723B1" w:rsidP="004723B1">
      <w:pPr>
        <w:spacing w:after="0" w:line="360" w:lineRule="auto"/>
        <w:jc w:val="both"/>
      </w:pPr>
    </w:p>
    <w:p w14:paraId="1C235761" w14:textId="1FB2D099" w:rsidR="004723B1" w:rsidRPr="0013044B" w:rsidRDefault="004723B1" w:rsidP="0013044B">
      <w:pPr>
        <w:spacing w:after="0" w:line="360" w:lineRule="auto"/>
        <w:ind w:firstLine="720"/>
        <w:jc w:val="both"/>
      </w:pPr>
      <w:proofErr w:type="spellStart"/>
      <w:r w:rsidRPr="0013044B">
        <w:t>Berdasarkan</w:t>
      </w:r>
      <w:proofErr w:type="spellEnd"/>
      <w:r w:rsidRPr="0013044B">
        <w:t xml:space="preserve"> </w:t>
      </w:r>
      <w:r w:rsidRPr="0013044B">
        <w:fldChar w:fldCharType="begin"/>
      </w:r>
      <w:r w:rsidRPr="0013044B">
        <w:instrText xml:space="preserve"> REF _Ref183767084 \h </w:instrText>
      </w:r>
      <w:r w:rsidR="0013044B" w:rsidRPr="0013044B">
        <w:instrText xml:space="preserve"> \* MERGEFORMAT </w:instrText>
      </w:r>
      <w:r w:rsidRPr="0013044B">
        <w:fldChar w:fldCharType="separate"/>
      </w:r>
      <w:r w:rsidR="000B0ECF">
        <w:t xml:space="preserve">Tabel </w:t>
      </w:r>
      <w:r w:rsidR="000B0ECF">
        <w:rPr>
          <w:noProof/>
        </w:rPr>
        <w:t>4.1.2.6.1</w:t>
      </w:r>
      <w:r w:rsidRPr="0013044B">
        <w:fldChar w:fldCharType="end"/>
      </w:r>
      <w:r w:rsidRPr="0013044B">
        <w:t xml:space="preserve">, </w:t>
      </w:r>
      <w:proofErr w:type="spellStart"/>
      <w:r w:rsidRPr="0013044B">
        <w:t>secara</w:t>
      </w:r>
      <w:proofErr w:type="spellEnd"/>
      <w:r w:rsidRPr="0013044B">
        <w:t xml:space="preserve"> </w:t>
      </w:r>
      <w:proofErr w:type="spellStart"/>
      <w:r w:rsidRPr="0013044B">
        <w:t>umum</w:t>
      </w:r>
      <w:proofErr w:type="spellEnd"/>
      <w:r w:rsidRPr="0013044B">
        <w:t xml:space="preserve">, </w:t>
      </w:r>
      <w:proofErr w:type="spellStart"/>
      <w:r w:rsidRPr="0013044B">
        <w:t>hasil</w:t>
      </w:r>
      <w:proofErr w:type="spellEnd"/>
      <w:r w:rsidRPr="0013044B">
        <w:t xml:space="preserve"> </w:t>
      </w:r>
      <w:proofErr w:type="spellStart"/>
      <w:r w:rsidRPr="0013044B">
        <w:t>analisis</w:t>
      </w:r>
      <w:proofErr w:type="spellEnd"/>
      <w:r w:rsidRPr="0013044B">
        <w:t xml:space="preserve"> </w:t>
      </w:r>
      <w:proofErr w:type="spellStart"/>
      <w:r w:rsidRPr="0013044B">
        <w:t>memperlihatkan</w:t>
      </w:r>
      <w:proofErr w:type="spellEnd"/>
      <w:r w:rsidRPr="0013044B">
        <w:t xml:space="preserve"> </w:t>
      </w:r>
      <w:proofErr w:type="spellStart"/>
      <w:r w:rsidRPr="0013044B">
        <w:t>pola</w:t>
      </w:r>
      <w:proofErr w:type="spellEnd"/>
      <w:r w:rsidRPr="0013044B">
        <w:t xml:space="preserve"> </w:t>
      </w:r>
      <w:proofErr w:type="spellStart"/>
      <w:r w:rsidRPr="0013044B">
        <w:t>korelasi</w:t>
      </w:r>
      <w:proofErr w:type="spellEnd"/>
      <w:r w:rsidRPr="0013044B">
        <w:t xml:space="preserve"> </w:t>
      </w:r>
      <w:proofErr w:type="spellStart"/>
      <w:r w:rsidRPr="0013044B">
        <w:t>negatif</w:t>
      </w:r>
      <w:proofErr w:type="spellEnd"/>
      <w:r w:rsidRPr="0013044B">
        <w:t xml:space="preserve"> di </w:t>
      </w:r>
      <w:proofErr w:type="spellStart"/>
      <w:r w:rsidRPr="0013044B">
        <w:t>sebagian</w:t>
      </w:r>
      <w:proofErr w:type="spellEnd"/>
      <w:r w:rsidRPr="0013044B">
        <w:t xml:space="preserve"> </w:t>
      </w:r>
      <w:proofErr w:type="spellStart"/>
      <w:r w:rsidRPr="0013044B">
        <w:t>besar</w:t>
      </w:r>
      <w:proofErr w:type="spellEnd"/>
      <w:r w:rsidRPr="0013044B">
        <w:t xml:space="preserve"> </w:t>
      </w:r>
      <w:r w:rsidR="003645B7" w:rsidRPr="003645B7">
        <w:rPr>
          <w:i/>
        </w:rPr>
        <w:t>lag</w:t>
      </w:r>
      <w:r w:rsidRPr="0013044B">
        <w:t xml:space="preserve">, </w:t>
      </w:r>
      <w:proofErr w:type="spellStart"/>
      <w:r w:rsidRPr="0013044B">
        <w:t>keduanya</w:t>
      </w:r>
      <w:proofErr w:type="spellEnd"/>
      <w:r w:rsidRPr="0013044B">
        <w:t xml:space="preserve"> juga </w:t>
      </w:r>
      <w:proofErr w:type="spellStart"/>
      <w:r w:rsidRPr="0013044B">
        <w:t>kompak</w:t>
      </w:r>
      <w:proofErr w:type="spellEnd"/>
      <w:r w:rsidRPr="0013044B">
        <w:t xml:space="preserve"> </w:t>
      </w:r>
      <w:proofErr w:type="spellStart"/>
      <w:r w:rsidRPr="0013044B">
        <w:t>bernilai</w:t>
      </w:r>
      <w:proofErr w:type="spellEnd"/>
      <w:r w:rsidRPr="0013044B">
        <w:t xml:space="preserve"> </w:t>
      </w:r>
      <w:proofErr w:type="spellStart"/>
      <w:r w:rsidRPr="0013044B">
        <w:t>negatif</w:t>
      </w:r>
      <w:proofErr w:type="spellEnd"/>
      <w:r w:rsidRPr="0013044B">
        <w:t xml:space="preserve"> pada </w:t>
      </w:r>
      <w:r w:rsidR="003645B7" w:rsidRPr="003645B7">
        <w:rPr>
          <w:i/>
        </w:rPr>
        <w:t>lag</w:t>
      </w:r>
      <w:r w:rsidRPr="0013044B">
        <w:t xml:space="preserve"> 1, yang </w:t>
      </w:r>
      <w:proofErr w:type="spellStart"/>
      <w:r w:rsidRPr="0013044B">
        <w:t>mengindikasikan</w:t>
      </w:r>
      <w:proofErr w:type="spellEnd"/>
      <w:r w:rsidRPr="0013044B">
        <w:t xml:space="preserve"> </w:t>
      </w:r>
      <w:proofErr w:type="spellStart"/>
      <w:r w:rsidRPr="0013044B">
        <w:t>bahwa</w:t>
      </w:r>
      <w:proofErr w:type="spellEnd"/>
      <w:r w:rsidRPr="0013044B">
        <w:t xml:space="preserve"> </w:t>
      </w:r>
      <w:proofErr w:type="spellStart"/>
      <w:r w:rsidRPr="0013044B">
        <w:t>meningkatnya</w:t>
      </w:r>
      <w:proofErr w:type="spellEnd"/>
      <w:r w:rsidRPr="0013044B">
        <w:t xml:space="preserve"> </w:t>
      </w:r>
      <w:proofErr w:type="spellStart"/>
      <w:r w:rsidRPr="0013044B">
        <w:t>pemberitaan</w:t>
      </w:r>
      <w:proofErr w:type="spellEnd"/>
      <w:r w:rsidRPr="0013044B">
        <w:t xml:space="preserve"> </w:t>
      </w:r>
      <w:proofErr w:type="spellStart"/>
      <w:r w:rsidRPr="0013044B">
        <w:t>negatif</w:t>
      </w:r>
      <w:proofErr w:type="spellEnd"/>
      <w:r w:rsidRPr="0013044B">
        <w:t xml:space="preserve"> </w:t>
      </w:r>
      <w:proofErr w:type="spellStart"/>
      <w:r w:rsidRPr="0013044B">
        <w:t>cenderung</w:t>
      </w:r>
      <w:proofErr w:type="spellEnd"/>
      <w:r w:rsidRPr="0013044B">
        <w:t xml:space="preserve"> </w:t>
      </w:r>
      <w:proofErr w:type="spellStart"/>
      <w:r w:rsidRPr="0013044B">
        <w:t>berkorelasi</w:t>
      </w:r>
      <w:proofErr w:type="spellEnd"/>
      <w:r w:rsidRPr="0013044B">
        <w:t xml:space="preserve"> </w:t>
      </w:r>
      <w:proofErr w:type="spellStart"/>
      <w:r w:rsidRPr="0013044B">
        <w:t>dengan</w:t>
      </w:r>
      <w:proofErr w:type="spellEnd"/>
      <w:r w:rsidRPr="0013044B">
        <w:t xml:space="preserve"> </w:t>
      </w:r>
      <w:proofErr w:type="spellStart"/>
      <w:r w:rsidRPr="0013044B">
        <w:t>penurunan</w:t>
      </w:r>
      <w:proofErr w:type="spellEnd"/>
      <w:r w:rsidRPr="0013044B">
        <w:t xml:space="preserve"> IKE dan IEK. Pada IKE, </w:t>
      </w:r>
      <w:proofErr w:type="spellStart"/>
      <w:r w:rsidRPr="0013044B">
        <w:t>meskipun</w:t>
      </w:r>
      <w:proofErr w:type="spellEnd"/>
      <w:r w:rsidRPr="0013044B">
        <w:t xml:space="preserve"> </w:t>
      </w:r>
      <w:proofErr w:type="spellStart"/>
      <w:r w:rsidRPr="0013044B">
        <w:t>terdapat</w:t>
      </w:r>
      <w:proofErr w:type="spellEnd"/>
      <w:r w:rsidRPr="0013044B">
        <w:t xml:space="preserve"> </w:t>
      </w:r>
      <w:proofErr w:type="spellStart"/>
      <w:r w:rsidRPr="0013044B">
        <w:t>korelasi</w:t>
      </w:r>
      <w:proofErr w:type="spellEnd"/>
      <w:r w:rsidRPr="0013044B">
        <w:t xml:space="preserve"> </w:t>
      </w:r>
      <w:proofErr w:type="spellStart"/>
      <w:r w:rsidRPr="0013044B">
        <w:t>silang</w:t>
      </w:r>
      <w:proofErr w:type="spellEnd"/>
      <w:r w:rsidRPr="0013044B">
        <w:t xml:space="preserve"> </w:t>
      </w:r>
      <w:proofErr w:type="spellStart"/>
      <w:r w:rsidRPr="0013044B">
        <w:t>negatif</w:t>
      </w:r>
      <w:proofErr w:type="spellEnd"/>
      <w:r w:rsidRPr="0013044B">
        <w:t xml:space="preserve"> </w:t>
      </w:r>
      <w:proofErr w:type="spellStart"/>
      <w:r w:rsidRPr="0013044B">
        <w:t>terkuat</w:t>
      </w:r>
      <w:proofErr w:type="spellEnd"/>
      <w:r w:rsidRPr="0013044B">
        <w:t xml:space="preserve"> pada </w:t>
      </w:r>
      <w:r w:rsidR="003645B7" w:rsidRPr="003645B7">
        <w:rPr>
          <w:i/>
        </w:rPr>
        <w:t>lag</w:t>
      </w:r>
      <w:r w:rsidRPr="0013044B">
        <w:t xml:space="preserve"> -4 (-0,1517), </w:t>
      </w:r>
      <w:proofErr w:type="spellStart"/>
      <w:r w:rsidRPr="0013044B">
        <w:t>korelasinya</w:t>
      </w:r>
      <w:proofErr w:type="spellEnd"/>
      <w:r w:rsidRPr="0013044B">
        <w:t xml:space="preserve"> </w:t>
      </w:r>
      <w:proofErr w:type="spellStart"/>
      <w:r w:rsidRPr="0013044B">
        <w:t>tidak</w:t>
      </w:r>
      <w:proofErr w:type="spellEnd"/>
      <w:r w:rsidRPr="0013044B">
        <w:t xml:space="preserve"> </w:t>
      </w:r>
      <w:proofErr w:type="spellStart"/>
      <w:r w:rsidRPr="0013044B">
        <w:t>signifikan</w:t>
      </w:r>
      <w:proofErr w:type="spellEnd"/>
      <w:r w:rsidRPr="0013044B">
        <w:t xml:space="preserve"> </w:t>
      </w:r>
      <w:proofErr w:type="spellStart"/>
      <w:r w:rsidRPr="0013044B">
        <w:t>secara</w:t>
      </w:r>
      <w:proofErr w:type="spellEnd"/>
      <w:r w:rsidRPr="0013044B">
        <w:t xml:space="preserve"> </w:t>
      </w:r>
      <w:proofErr w:type="spellStart"/>
      <w:r w:rsidRPr="0013044B">
        <w:t>statistik</w:t>
      </w:r>
      <w:proofErr w:type="spellEnd"/>
      <w:r w:rsidRPr="0013044B">
        <w:t xml:space="preserve"> (</w:t>
      </w:r>
      <w:r w:rsidRPr="0013044B">
        <w:rPr>
          <w:i/>
          <w:iCs/>
        </w:rPr>
        <w:t>p-value</w:t>
      </w:r>
      <w:r w:rsidRPr="0013044B">
        <w:t xml:space="preserve">&gt;0,05) di </w:t>
      </w:r>
      <w:proofErr w:type="spellStart"/>
      <w:r w:rsidRPr="0013044B">
        <w:t>semua</w:t>
      </w:r>
      <w:proofErr w:type="spellEnd"/>
      <w:r w:rsidRPr="0013044B">
        <w:t xml:space="preserve"> </w:t>
      </w:r>
      <w:r w:rsidR="003645B7" w:rsidRPr="003645B7">
        <w:rPr>
          <w:i/>
        </w:rPr>
        <w:t>lag</w:t>
      </w:r>
      <w:r w:rsidRPr="0013044B">
        <w:t xml:space="preserve">. </w:t>
      </w:r>
      <w:proofErr w:type="spellStart"/>
      <w:r w:rsidRPr="0013044B">
        <w:t>Sebaliknya</w:t>
      </w:r>
      <w:proofErr w:type="spellEnd"/>
      <w:r w:rsidRPr="0013044B">
        <w:t xml:space="preserve">, pada IEK, </w:t>
      </w:r>
      <w:proofErr w:type="spellStart"/>
      <w:r w:rsidRPr="0013044B">
        <w:t>korelasi</w:t>
      </w:r>
      <w:proofErr w:type="spellEnd"/>
      <w:r w:rsidRPr="0013044B">
        <w:t xml:space="preserve"> </w:t>
      </w:r>
      <w:proofErr w:type="spellStart"/>
      <w:r w:rsidRPr="0013044B">
        <w:t>signifikan</w:t>
      </w:r>
      <w:proofErr w:type="spellEnd"/>
      <w:r w:rsidRPr="0013044B">
        <w:t xml:space="preserve"> </w:t>
      </w:r>
      <w:proofErr w:type="spellStart"/>
      <w:r w:rsidRPr="0013044B">
        <w:t>ditemukan</w:t>
      </w:r>
      <w:proofErr w:type="spellEnd"/>
      <w:r w:rsidRPr="0013044B">
        <w:t xml:space="preserve"> pada </w:t>
      </w:r>
      <w:r w:rsidR="003645B7" w:rsidRPr="003645B7">
        <w:rPr>
          <w:i/>
        </w:rPr>
        <w:t>lag</w:t>
      </w:r>
      <w:r w:rsidRPr="0013044B">
        <w:t xml:space="preserve"> 9 (-0,3189) </w:t>
      </w:r>
      <w:proofErr w:type="spellStart"/>
      <w:r w:rsidRPr="0013044B">
        <w:t>dengan</w:t>
      </w:r>
      <w:proofErr w:type="spellEnd"/>
      <w:r w:rsidRPr="0013044B">
        <w:t xml:space="preserve"> </w:t>
      </w:r>
      <w:r w:rsidRPr="0013044B">
        <w:rPr>
          <w:i/>
          <w:iCs/>
        </w:rPr>
        <w:t>p-value</w:t>
      </w:r>
      <w:r w:rsidRPr="0013044B">
        <w:t xml:space="preserve"> </w:t>
      </w:r>
      <w:proofErr w:type="spellStart"/>
      <w:r w:rsidRPr="0013044B">
        <w:t>sebesar</w:t>
      </w:r>
      <w:proofErr w:type="spellEnd"/>
      <w:r w:rsidRPr="0013044B">
        <w:t xml:space="preserve"> 0,0170, yang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dampak</w:t>
      </w:r>
      <w:proofErr w:type="spellEnd"/>
      <w:r w:rsidRPr="0013044B">
        <w:t xml:space="preserve"> </w:t>
      </w:r>
      <w:proofErr w:type="spellStart"/>
      <w:r w:rsidRPr="0013044B">
        <w:t>berita</w:t>
      </w:r>
      <w:proofErr w:type="spellEnd"/>
      <w:r w:rsidRPr="0013044B">
        <w:t xml:space="preserve"> </w:t>
      </w:r>
      <w:proofErr w:type="spellStart"/>
      <w:r w:rsidR="003645B7" w:rsidRPr="003645B7">
        <w:rPr>
          <w:i/>
          <w:iCs/>
        </w:rPr>
        <w:t>unfavorable</w:t>
      </w:r>
      <w:proofErr w:type="spellEnd"/>
      <w:r w:rsidRPr="0013044B">
        <w:rPr>
          <w:i/>
          <w:iCs/>
        </w:rPr>
        <w:t xml:space="preserve"> </w:t>
      </w:r>
      <w:proofErr w:type="spellStart"/>
      <w:r w:rsidRPr="0013044B">
        <w:t>terhadap</w:t>
      </w:r>
      <w:proofErr w:type="spellEnd"/>
      <w:r w:rsidRPr="0013044B">
        <w:t xml:space="preserve"> </w:t>
      </w:r>
      <w:proofErr w:type="spellStart"/>
      <w:r w:rsidRPr="0013044B">
        <w:t>ekspektasi</w:t>
      </w:r>
      <w:proofErr w:type="spellEnd"/>
      <w:r w:rsidRPr="0013044B">
        <w:t xml:space="preserve"> </w:t>
      </w:r>
      <w:proofErr w:type="spellStart"/>
      <w:r w:rsidRPr="0013044B">
        <w:t>konsumen</w:t>
      </w:r>
      <w:proofErr w:type="spellEnd"/>
      <w:r w:rsidRPr="0013044B">
        <w:t xml:space="preserve"> </w:t>
      </w:r>
      <w:proofErr w:type="spellStart"/>
      <w:r w:rsidRPr="0013044B">
        <w:t>baru</w:t>
      </w:r>
      <w:proofErr w:type="spellEnd"/>
      <w:r w:rsidRPr="0013044B">
        <w:t xml:space="preserve"> </w:t>
      </w:r>
      <w:proofErr w:type="spellStart"/>
      <w:r w:rsidRPr="0013044B">
        <w:t>terasa</w:t>
      </w:r>
      <w:proofErr w:type="spellEnd"/>
      <w:r w:rsidRPr="0013044B">
        <w:t xml:space="preserve"> </w:t>
      </w:r>
      <w:proofErr w:type="spellStart"/>
      <w:r w:rsidRPr="0013044B">
        <w:t>sekitar</w:t>
      </w:r>
      <w:proofErr w:type="spellEnd"/>
      <w:r w:rsidRPr="0013044B">
        <w:t xml:space="preserve"> 9 </w:t>
      </w:r>
      <w:proofErr w:type="spellStart"/>
      <w:r w:rsidRPr="0013044B">
        <w:t>bulan</w:t>
      </w:r>
      <w:proofErr w:type="spellEnd"/>
      <w:r w:rsidRPr="0013044B">
        <w:t xml:space="preserve"> </w:t>
      </w:r>
      <w:proofErr w:type="spellStart"/>
      <w:r w:rsidRPr="0013044B">
        <w:t>setelahnya</w:t>
      </w:r>
      <w:proofErr w:type="spellEnd"/>
      <w:r w:rsidRPr="0013044B">
        <w:t xml:space="preserve">. </w:t>
      </w:r>
      <w:proofErr w:type="spellStart"/>
      <w:r w:rsidRPr="0013044B">
        <w:t>Korelasi</w:t>
      </w:r>
      <w:proofErr w:type="spellEnd"/>
      <w:r w:rsidRPr="0013044B">
        <w:t xml:space="preserve"> </w:t>
      </w:r>
      <w:proofErr w:type="spellStart"/>
      <w:r w:rsidRPr="0013044B">
        <w:t>silang</w:t>
      </w:r>
      <w:proofErr w:type="spellEnd"/>
      <w:r w:rsidRPr="0013044B">
        <w:t xml:space="preserve"> </w:t>
      </w:r>
      <w:proofErr w:type="spellStart"/>
      <w:r w:rsidRPr="0013044B">
        <w:t>negatif</w:t>
      </w:r>
      <w:proofErr w:type="spellEnd"/>
      <w:r w:rsidRPr="0013044B">
        <w:t xml:space="preserve"> yang </w:t>
      </w:r>
      <w:proofErr w:type="spellStart"/>
      <w:r w:rsidRPr="0013044B">
        <w:t>dominan</w:t>
      </w:r>
      <w:proofErr w:type="spellEnd"/>
      <w:r w:rsidRPr="0013044B">
        <w:t xml:space="preserve"> pada </w:t>
      </w:r>
      <w:proofErr w:type="spellStart"/>
      <w:r w:rsidRPr="0013044B">
        <w:t>sebagian</w:t>
      </w:r>
      <w:proofErr w:type="spellEnd"/>
      <w:r w:rsidRPr="0013044B">
        <w:t xml:space="preserve"> </w:t>
      </w:r>
      <w:proofErr w:type="spellStart"/>
      <w:r w:rsidRPr="0013044B">
        <w:t>besar</w:t>
      </w:r>
      <w:proofErr w:type="spellEnd"/>
      <w:r w:rsidRPr="0013044B">
        <w:t xml:space="preserve"> </w:t>
      </w:r>
      <w:r w:rsidR="003645B7" w:rsidRPr="003645B7">
        <w:rPr>
          <w:i/>
        </w:rPr>
        <w:t>lag</w:t>
      </w:r>
      <w:r w:rsidRPr="0013044B">
        <w:t xml:space="preserve"> </w:t>
      </w:r>
      <w:proofErr w:type="spellStart"/>
      <w:r w:rsidRPr="0013044B">
        <w:t>menunjukkan</w:t>
      </w:r>
      <w:proofErr w:type="spellEnd"/>
      <w:r w:rsidRPr="0013044B">
        <w:t xml:space="preserve"> </w:t>
      </w:r>
      <w:proofErr w:type="spellStart"/>
      <w:r w:rsidRPr="0013044B">
        <w:t>adanya</w:t>
      </w:r>
      <w:proofErr w:type="spellEnd"/>
      <w:r w:rsidRPr="0013044B">
        <w:t xml:space="preserve"> </w:t>
      </w:r>
      <w:proofErr w:type="spellStart"/>
      <w:r w:rsidRPr="0013044B">
        <w:t>hubungan</w:t>
      </w:r>
      <w:proofErr w:type="spellEnd"/>
      <w:r w:rsidRPr="0013044B">
        <w:t xml:space="preserve"> </w:t>
      </w:r>
      <w:r w:rsidRPr="0013044B">
        <w:rPr>
          <w:i/>
          <w:iCs/>
        </w:rPr>
        <w:t>inverse</w:t>
      </w:r>
      <w:r w:rsidRPr="0013044B">
        <w:t xml:space="preserve"> </w:t>
      </w:r>
      <w:proofErr w:type="spellStart"/>
      <w:r w:rsidRPr="0013044B">
        <w:t>antara</w:t>
      </w:r>
      <w:proofErr w:type="spellEnd"/>
      <w:r w:rsidRPr="0013044B">
        <w:t xml:space="preserve"> </w:t>
      </w:r>
      <w:proofErr w:type="spellStart"/>
      <w:r w:rsidRPr="0013044B">
        <w:t>pemberitaan</w:t>
      </w:r>
      <w:proofErr w:type="spellEnd"/>
      <w:r w:rsidRPr="0013044B">
        <w:t xml:space="preserve"> </w:t>
      </w:r>
      <w:proofErr w:type="spellStart"/>
      <w:r w:rsidRPr="0013044B">
        <w:t>negatif</w:t>
      </w:r>
      <w:proofErr w:type="spellEnd"/>
      <w:r w:rsidRPr="0013044B">
        <w:t xml:space="preserve"> dan </w:t>
      </w:r>
      <w:proofErr w:type="spellStart"/>
      <w:r w:rsidRPr="0013044B">
        <w:t>opini</w:t>
      </w:r>
      <w:proofErr w:type="spellEnd"/>
      <w:r w:rsidRPr="0013044B">
        <w:t xml:space="preserve"> </w:t>
      </w:r>
      <w:proofErr w:type="spellStart"/>
      <w:r w:rsidRPr="0013044B">
        <w:t>publik</w:t>
      </w:r>
      <w:proofErr w:type="spellEnd"/>
      <w:r w:rsidRPr="0013044B">
        <w:t>.</w:t>
      </w:r>
    </w:p>
    <w:p w14:paraId="1664187A" w14:textId="4402D08F" w:rsidR="008A6009" w:rsidRDefault="004723B1" w:rsidP="008A6009">
      <w:pPr>
        <w:spacing w:line="360" w:lineRule="auto"/>
        <w:ind w:firstLine="720"/>
        <w:jc w:val="both"/>
      </w:pPr>
      <w:proofErr w:type="spellStart"/>
      <w:r w:rsidRPr="0013044B">
        <w:t>Dengan</w:t>
      </w:r>
      <w:proofErr w:type="spellEnd"/>
      <w:r w:rsidRPr="0013044B">
        <w:t xml:space="preserve"> </w:t>
      </w:r>
      <w:proofErr w:type="spellStart"/>
      <w:r w:rsidRPr="0013044B">
        <w:t>demikian</w:t>
      </w:r>
      <w:proofErr w:type="spellEnd"/>
      <w:r w:rsidRPr="0013044B">
        <w:t xml:space="preserve">, </w:t>
      </w:r>
      <w:proofErr w:type="spellStart"/>
      <w:r w:rsidRPr="0013044B">
        <w:t>hasil</w:t>
      </w:r>
      <w:proofErr w:type="spellEnd"/>
      <w:r w:rsidRPr="0013044B">
        <w:t xml:space="preserve"> </w:t>
      </w:r>
      <w:proofErr w:type="spellStart"/>
      <w:r w:rsidRPr="0013044B">
        <w:t>korelasi</w:t>
      </w:r>
      <w:proofErr w:type="spellEnd"/>
      <w:r w:rsidRPr="0013044B">
        <w:t xml:space="preserve"> </w:t>
      </w:r>
      <w:proofErr w:type="spellStart"/>
      <w:r w:rsidRPr="0013044B">
        <w:t>silang</w:t>
      </w:r>
      <w:proofErr w:type="spellEnd"/>
      <w:r w:rsidRPr="0013044B">
        <w:t xml:space="preserve"> </w:t>
      </w:r>
      <w:proofErr w:type="spellStart"/>
      <w:r w:rsidRPr="0013044B">
        <w:t>ini</w:t>
      </w:r>
      <w:proofErr w:type="spellEnd"/>
      <w:r w:rsidRPr="0013044B">
        <w:t xml:space="preserve">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perlu</w:t>
      </w:r>
      <w:proofErr w:type="spellEnd"/>
      <w:r w:rsidRPr="0013044B">
        <w:t xml:space="preserve"> </w:t>
      </w:r>
      <w:proofErr w:type="spellStart"/>
      <w:r w:rsidRPr="0013044B">
        <w:t>dilakukan</w:t>
      </w:r>
      <w:proofErr w:type="spellEnd"/>
      <w:r w:rsidRPr="0013044B">
        <w:t xml:space="preserve"> </w:t>
      </w:r>
      <w:proofErr w:type="spellStart"/>
      <w:r w:rsidRPr="0013044B">
        <w:t>pergeseran</w:t>
      </w:r>
      <w:proofErr w:type="spellEnd"/>
      <w:r w:rsidRPr="0013044B">
        <w:t xml:space="preserve"> </w:t>
      </w:r>
      <w:r w:rsidRPr="0013044B">
        <w:rPr>
          <w:i/>
          <w:iCs/>
        </w:rPr>
        <w:t>time-series</w:t>
      </w:r>
      <w:r w:rsidRPr="0013044B">
        <w:t xml:space="preserve">, </w:t>
      </w:r>
      <w:proofErr w:type="spellStart"/>
      <w:r w:rsidRPr="0013044B">
        <w:t>baik</w:t>
      </w:r>
      <w:proofErr w:type="spellEnd"/>
      <w:r w:rsidRPr="0013044B">
        <w:t xml:space="preserve"> </w:t>
      </w:r>
      <w:proofErr w:type="spellStart"/>
      <w:r w:rsidRPr="0013044B">
        <w:t>mundur</w:t>
      </w:r>
      <w:proofErr w:type="spellEnd"/>
      <w:r w:rsidRPr="0013044B">
        <w:t xml:space="preserve"> </w:t>
      </w:r>
      <w:proofErr w:type="spellStart"/>
      <w:r w:rsidRPr="0013044B">
        <w:t>maupun</w:t>
      </w:r>
      <w:proofErr w:type="spellEnd"/>
      <w:r w:rsidRPr="0013044B">
        <w:t xml:space="preserve"> </w:t>
      </w:r>
      <w:proofErr w:type="spellStart"/>
      <w:r w:rsidRPr="0013044B">
        <w:t>maju</w:t>
      </w:r>
      <w:proofErr w:type="spellEnd"/>
      <w:r w:rsidRPr="0013044B">
        <w:t xml:space="preserve">, </w:t>
      </w:r>
      <w:proofErr w:type="spellStart"/>
      <w:r w:rsidRPr="0013044B">
        <w:t>untuk</w:t>
      </w:r>
      <w:proofErr w:type="spellEnd"/>
      <w:r w:rsidRPr="0013044B">
        <w:t xml:space="preserve"> </w:t>
      </w:r>
      <w:proofErr w:type="spellStart"/>
      <w:r w:rsidRPr="0013044B">
        <w:t>menyesuaikan</w:t>
      </w:r>
      <w:proofErr w:type="spellEnd"/>
      <w:r w:rsidRPr="0013044B">
        <w:t xml:space="preserve"> </w:t>
      </w:r>
      <w:r w:rsidR="003645B7" w:rsidRPr="003645B7">
        <w:rPr>
          <w:i/>
          <w:iCs/>
        </w:rPr>
        <w:t>lag</w:t>
      </w:r>
      <w:r w:rsidRPr="0013044B">
        <w:t xml:space="preserve"> yang </w:t>
      </w:r>
      <w:proofErr w:type="spellStart"/>
      <w:r w:rsidRPr="0013044B">
        <w:t>mungkin</w:t>
      </w:r>
      <w:proofErr w:type="spellEnd"/>
      <w:r w:rsidRPr="0013044B">
        <w:t xml:space="preserve"> </w:t>
      </w:r>
      <w:proofErr w:type="spellStart"/>
      <w:r w:rsidRPr="0013044B">
        <w:t>ada</w:t>
      </w:r>
      <w:proofErr w:type="spellEnd"/>
      <w:r w:rsidRPr="0013044B">
        <w:t xml:space="preserve"> </w:t>
      </w:r>
      <w:proofErr w:type="spellStart"/>
      <w:r w:rsidRPr="0013044B">
        <w:t>karena</w:t>
      </w:r>
      <w:proofErr w:type="spellEnd"/>
      <w:r w:rsidRPr="0013044B">
        <w:t xml:space="preserve"> </w:t>
      </w:r>
      <w:proofErr w:type="spellStart"/>
      <w:r w:rsidRPr="0013044B">
        <w:t>adanya</w:t>
      </w:r>
      <w:proofErr w:type="spellEnd"/>
      <w:r w:rsidRPr="0013044B">
        <w:t xml:space="preserve"> </w:t>
      </w:r>
      <w:proofErr w:type="spellStart"/>
      <w:r w:rsidRPr="0013044B">
        <w:t>hubungan</w:t>
      </w:r>
      <w:proofErr w:type="spellEnd"/>
      <w:r w:rsidRPr="0013044B">
        <w:t xml:space="preserve"> </w:t>
      </w:r>
      <w:r w:rsidRPr="0013044B">
        <w:rPr>
          <w:i/>
          <w:iCs/>
        </w:rPr>
        <w:t>invers</w:t>
      </w:r>
      <w:r w:rsidRPr="0013044B">
        <w:t xml:space="preserve">, di mana </w:t>
      </w:r>
      <w:proofErr w:type="spellStart"/>
      <w:r w:rsidRPr="0013044B">
        <w:t>peningkatan</w:t>
      </w:r>
      <w:proofErr w:type="spellEnd"/>
      <w:r w:rsidRPr="0013044B">
        <w:t xml:space="preserve"> pada </w:t>
      </w:r>
      <w:proofErr w:type="spellStart"/>
      <w:r w:rsidRPr="0013044B">
        <w:t>suatu</w:t>
      </w:r>
      <w:proofErr w:type="spellEnd"/>
      <w:r w:rsidRPr="0013044B">
        <w:t xml:space="preserve"> </w:t>
      </w:r>
      <w:r w:rsidRPr="0013044B">
        <w:rPr>
          <w:i/>
          <w:iCs/>
        </w:rPr>
        <w:t>time-series</w:t>
      </w:r>
      <w:r w:rsidRPr="0013044B">
        <w:t xml:space="preserve"> </w:t>
      </w:r>
      <w:proofErr w:type="spellStart"/>
      <w:r w:rsidRPr="0013044B">
        <w:t>berhubungan</w:t>
      </w:r>
      <w:proofErr w:type="spellEnd"/>
      <w:r w:rsidRPr="0013044B">
        <w:t xml:space="preserve"> </w:t>
      </w:r>
      <w:proofErr w:type="spellStart"/>
      <w:r w:rsidRPr="0013044B">
        <w:t>dengan</w:t>
      </w:r>
      <w:proofErr w:type="spellEnd"/>
      <w:r w:rsidRPr="0013044B">
        <w:t xml:space="preserve"> </w:t>
      </w:r>
      <w:proofErr w:type="spellStart"/>
      <w:r w:rsidRPr="0013044B">
        <w:t>penurunan</w:t>
      </w:r>
      <w:proofErr w:type="spellEnd"/>
      <w:r w:rsidRPr="0013044B">
        <w:t xml:space="preserve"> pada </w:t>
      </w:r>
      <w:r w:rsidR="00F535D8" w:rsidRPr="00F535D8">
        <w:rPr>
          <w:i/>
        </w:rPr>
        <w:t>series</w:t>
      </w:r>
      <w:r w:rsidRPr="0013044B">
        <w:t xml:space="preserve"> </w:t>
      </w:r>
      <w:proofErr w:type="spellStart"/>
      <w:r w:rsidRPr="0013044B">
        <w:t>lainnya</w:t>
      </w:r>
      <w:proofErr w:type="spellEnd"/>
      <w:r w:rsidRPr="0013044B">
        <w:t xml:space="preserve"> (</w:t>
      </w:r>
      <w:proofErr w:type="spellStart"/>
      <w:r w:rsidRPr="0013044B">
        <w:t>dalam</w:t>
      </w:r>
      <w:proofErr w:type="spellEnd"/>
      <w:r w:rsidRPr="0013044B">
        <w:t xml:space="preserve"> </w:t>
      </w:r>
      <w:proofErr w:type="spellStart"/>
      <w:r w:rsidRPr="0013044B">
        <w:t>konteks</w:t>
      </w:r>
      <w:proofErr w:type="spellEnd"/>
      <w:r w:rsidRPr="0013044B">
        <w:t xml:space="preserve"> </w:t>
      </w:r>
      <w:proofErr w:type="spellStart"/>
      <w:r w:rsidRPr="0013044B">
        <w:t>ini</w:t>
      </w:r>
      <w:proofErr w:type="spellEnd"/>
      <w:r w:rsidRPr="0013044B">
        <w:t xml:space="preserve"> </w:t>
      </w:r>
      <w:proofErr w:type="spellStart"/>
      <w:r w:rsidRPr="0013044B">
        <w:t>berita</w:t>
      </w:r>
      <w:proofErr w:type="spellEnd"/>
      <w:r w:rsidRPr="0013044B">
        <w:t xml:space="preserve"> </w:t>
      </w:r>
      <w:proofErr w:type="spellStart"/>
      <w:r w:rsidR="003645B7" w:rsidRPr="003645B7">
        <w:rPr>
          <w:i/>
          <w:iCs/>
        </w:rPr>
        <w:t>unfavorable</w:t>
      </w:r>
      <w:proofErr w:type="spellEnd"/>
      <w:r w:rsidRPr="0013044B">
        <w:rPr>
          <w:i/>
          <w:iCs/>
        </w:rPr>
        <w:t xml:space="preserve"> </w:t>
      </w:r>
      <w:proofErr w:type="spellStart"/>
      <w:r w:rsidRPr="0013044B">
        <w:t>terhadap</w:t>
      </w:r>
      <w:proofErr w:type="spellEnd"/>
      <w:r w:rsidRPr="0013044B">
        <w:t xml:space="preserve"> IKE dan IEK). </w:t>
      </w:r>
      <w:proofErr w:type="spellStart"/>
      <w:r w:rsidRPr="0013044B">
        <w:t>Untuk</w:t>
      </w:r>
      <w:proofErr w:type="spellEnd"/>
      <w:r w:rsidRPr="0013044B">
        <w:t xml:space="preserve"> </w:t>
      </w:r>
      <w:proofErr w:type="spellStart"/>
      <w:r w:rsidRPr="0013044B">
        <w:t>mengatasi</w:t>
      </w:r>
      <w:proofErr w:type="spellEnd"/>
      <w:r w:rsidRPr="0013044B">
        <w:t xml:space="preserve"> </w:t>
      </w:r>
      <w:proofErr w:type="spellStart"/>
      <w:r w:rsidRPr="0013044B">
        <w:t>isu</w:t>
      </w:r>
      <w:proofErr w:type="spellEnd"/>
      <w:r w:rsidRPr="0013044B">
        <w:t xml:space="preserve"> </w:t>
      </w:r>
      <w:proofErr w:type="spellStart"/>
      <w:r w:rsidRPr="0013044B">
        <w:t>ini</w:t>
      </w:r>
      <w:proofErr w:type="spellEnd"/>
      <w:r w:rsidRPr="0013044B">
        <w:t xml:space="preserve">, </w:t>
      </w:r>
      <w:proofErr w:type="spellStart"/>
      <w:r w:rsidRPr="0013044B">
        <w:t>penulis</w:t>
      </w:r>
      <w:proofErr w:type="spellEnd"/>
      <w:r w:rsidRPr="0013044B">
        <w:t xml:space="preserve"> pun </w:t>
      </w:r>
      <w:proofErr w:type="spellStart"/>
      <w:r w:rsidRPr="0013044B">
        <w:t>mengalikan</w:t>
      </w:r>
      <w:proofErr w:type="spellEnd"/>
      <w:r w:rsidRPr="0013044B">
        <w:t xml:space="preserve"> </w:t>
      </w:r>
      <w:r w:rsidR="00F535D8" w:rsidRPr="00F535D8">
        <w:rPr>
          <w:i/>
        </w:rPr>
        <w:t>series</w:t>
      </w:r>
      <w:r w:rsidRPr="0013044B">
        <w:t xml:space="preserve"> </w:t>
      </w:r>
      <w:proofErr w:type="spellStart"/>
      <w:r w:rsidRPr="0013044B">
        <w:t>berita</w:t>
      </w:r>
      <w:proofErr w:type="spellEnd"/>
      <w:r w:rsidRPr="0013044B">
        <w:t xml:space="preserve"> </w:t>
      </w:r>
      <w:proofErr w:type="spellStart"/>
      <w:r w:rsidR="003645B7" w:rsidRPr="003645B7">
        <w:rPr>
          <w:i/>
          <w:iCs/>
        </w:rPr>
        <w:t>unfavorable</w:t>
      </w:r>
      <w:proofErr w:type="spellEnd"/>
      <w:r w:rsidRPr="0013044B">
        <w:t xml:space="preserve"> </w:t>
      </w:r>
      <w:proofErr w:type="spellStart"/>
      <w:r w:rsidRPr="0013044B">
        <w:t>dengan</w:t>
      </w:r>
      <w:proofErr w:type="spellEnd"/>
      <w:r w:rsidRPr="0013044B">
        <w:t xml:space="preserve"> -1 </w:t>
      </w:r>
      <w:proofErr w:type="spellStart"/>
      <w:r w:rsidRPr="0013044B">
        <w:t>saat</w:t>
      </w:r>
      <w:proofErr w:type="spellEnd"/>
      <w:r w:rsidRPr="0013044B">
        <w:t xml:space="preserve"> </w:t>
      </w:r>
      <w:proofErr w:type="spellStart"/>
      <w:r w:rsidRPr="0013044B">
        <w:t>pemodelan</w:t>
      </w:r>
      <w:proofErr w:type="spellEnd"/>
      <w:r w:rsidRPr="0013044B">
        <w:t xml:space="preserve"> VAR.</w:t>
      </w:r>
    </w:p>
    <w:p w14:paraId="6A531700" w14:textId="77777777" w:rsidR="008A6009" w:rsidRPr="0013044B" w:rsidRDefault="008A6009" w:rsidP="008A6009">
      <w:pPr>
        <w:spacing w:line="240" w:lineRule="auto"/>
        <w:ind w:firstLine="720"/>
        <w:jc w:val="both"/>
      </w:pPr>
    </w:p>
    <w:p w14:paraId="191267E7" w14:textId="77777777" w:rsidR="00683D6E" w:rsidRDefault="00683D6E" w:rsidP="008A6009">
      <w:pPr>
        <w:pStyle w:val="Heading4"/>
        <w:spacing w:after="240"/>
        <w:ind w:hanging="1440"/>
      </w:pPr>
      <w:bookmarkStart w:id="212" w:name="_Toc185002362"/>
      <w:bookmarkStart w:id="213" w:name="_Toc185928204"/>
      <w:r>
        <w:lastRenderedPageBreak/>
        <w:t xml:space="preserve">Hasil Uji </w:t>
      </w:r>
      <w:proofErr w:type="spellStart"/>
      <w:r>
        <w:t>Multikolinearitas</w:t>
      </w:r>
      <w:bookmarkEnd w:id="212"/>
      <w:bookmarkEnd w:id="213"/>
      <w:proofErr w:type="spellEnd"/>
    </w:p>
    <w:p w14:paraId="2BDDE2AE" w14:textId="25AD22E7" w:rsidR="00257679" w:rsidRDefault="00257679" w:rsidP="00257679">
      <w:pPr>
        <w:pStyle w:val="Caption"/>
        <w:keepNext/>
        <w:spacing w:after="0"/>
      </w:pPr>
      <w:bookmarkStart w:id="214" w:name="_Ref184899342"/>
      <w:bookmarkStart w:id="215" w:name="_Toc184907335"/>
      <w:bookmarkStart w:id="216" w:name="_Toc184908897"/>
      <w:bookmarkStart w:id="217" w:name="_Toc186204156"/>
      <w:r>
        <w:t xml:space="preserve">Tabel </w:t>
      </w:r>
      <w:fldSimple w:instr=" STYLEREF 4 \s ">
        <w:r w:rsidR="000B0ECF">
          <w:rPr>
            <w:noProof/>
          </w:rPr>
          <w:t>4.1.2.7</w:t>
        </w:r>
      </w:fldSimple>
      <w:r w:rsidR="006C6EA9">
        <w:t>.</w:t>
      </w:r>
      <w:fldSimple w:instr=" SEQ Tabel \* ARABIC \s 4 ">
        <w:r w:rsidR="000B0ECF">
          <w:rPr>
            <w:noProof/>
          </w:rPr>
          <w:t>1</w:t>
        </w:r>
      </w:fldSimple>
      <w:bookmarkEnd w:id="214"/>
      <w:r>
        <w:t xml:space="preserve">  Hasil VIF</w:t>
      </w:r>
      <w:bookmarkEnd w:id="215"/>
      <w:bookmarkEnd w:id="216"/>
      <w:bookmarkEnd w:id="217"/>
    </w:p>
    <w:tbl>
      <w:tblPr>
        <w:tblStyle w:val="TableGrid"/>
        <w:tblW w:w="0" w:type="auto"/>
        <w:tblLook w:val="04A0" w:firstRow="1" w:lastRow="0" w:firstColumn="1" w:lastColumn="0" w:noHBand="0" w:noVBand="1"/>
      </w:tblPr>
      <w:tblGrid>
        <w:gridCol w:w="616"/>
        <w:gridCol w:w="5192"/>
        <w:gridCol w:w="992"/>
        <w:gridCol w:w="1127"/>
      </w:tblGrid>
      <w:tr w:rsidR="00257679" w:rsidRPr="005606FC" w14:paraId="3EA1F097" w14:textId="77777777" w:rsidTr="0070082E">
        <w:tc>
          <w:tcPr>
            <w:tcW w:w="606" w:type="dxa"/>
            <w:vAlign w:val="center"/>
          </w:tcPr>
          <w:p w14:paraId="7A4DEDB9" w14:textId="77777777" w:rsidR="00257679" w:rsidRPr="00327FB4" w:rsidRDefault="00257679" w:rsidP="0070082E">
            <w:pPr>
              <w:rPr>
                <w:rFonts w:cstheme="minorHAnsi"/>
                <w:b/>
                <w:bCs/>
                <w:sz w:val="20"/>
                <w:szCs w:val="20"/>
              </w:rPr>
            </w:pPr>
            <w:r w:rsidRPr="00327FB4">
              <w:rPr>
                <w:rFonts w:cstheme="minorHAnsi"/>
                <w:b/>
                <w:bCs/>
                <w:sz w:val="20"/>
                <w:szCs w:val="20"/>
              </w:rPr>
              <w:t>Mod</w:t>
            </w:r>
          </w:p>
        </w:tc>
        <w:tc>
          <w:tcPr>
            <w:tcW w:w="5201" w:type="dxa"/>
            <w:vAlign w:val="center"/>
          </w:tcPr>
          <w:p w14:paraId="1AA5BB1C" w14:textId="77777777" w:rsidR="00257679" w:rsidRPr="00327FB4" w:rsidRDefault="00257679" w:rsidP="0070082E">
            <w:pPr>
              <w:jc w:val="center"/>
              <w:rPr>
                <w:rFonts w:cstheme="minorHAnsi"/>
                <w:b/>
                <w:bCs/>
                <w:sz w:val="20"/>
                <w:szCs w:val="20"/>
              </w:rPr>
            </w:pPr>
            <w:proofErr w:type="spellStart"/>
            <w:r w:rsidRPr="00327FB4">
              <w:rPr>
                <w:rFonts w:cstheme="minorHAnsi"/>
                <w:b/>
                <w:bCs/>
                <w:sz w:val="20"/>
                <w:szCs w:val="20"/>
              </w:rPr>
              <w:t>Variabel</w:t>
            </w:r>
            <w:proofErr w:type="spellEnd"/>
          </w:p>
        </w:tc>
        <w:tc>
          <w:tcPr>
            <w:tcW w:w="992" w:type="dxa"/>
            <w:vAlign w:val="center"/>
          </w:tcPr>
          <w:p w14:paraId="6307E009" w14:textId="77777777" w:rsidR="00257679" w:rsidRPr="00327FB4" w:rsidRDefault="00257679" w:rsidP="0070082E">
            <w:pPr>
              <w:jc w:val="center"/>
              <w:rPr>
                <w:rFonts w:cstheme="minorHAnsi"/>
                <w:b/>
                <w:bCs/>
                <w:sz w:val="20"/>
                <w:szCs w:val="20"/>
              </w:rPr>
            </w:pPr>
            <w:r w:rsidRPr="00327FB4">
              <w:rPr>
                <w:rFonts w:cstheme="minorHAnsi"/>
                <w:b/>
                <w:bCs/>
                <w:sz w:val="20"/>
                <w:szCs w:val="20"/>
              </w:rPr>
              <w:t>VIF</w:t>
            </w:r>
          </w:p>
        </w:tc>
        <w:tc>
          <w:tcPr>
            <w:tcW w:w="1128" w:type="dxa"/>
            <w:vAlign w:val="center"/>
          </w:tcPr>
          <w:p w14:paraId="402AA252" w14:textId="77777777" w:rsidR="00257679" w:rsidRPr="00327FB4" w:rsidRDefault="00257679" w:rsidP="0070082E">
            <w:pPr>
              <w:jc w:val="center"/>
              <w:rPr>
                <w:rFonts w:cstheme="minorHAnsi"/>
                <w:b/>
                <w:bCs/>
                <w:sz w:val="20"/>
                <w:szCs w:val="20"/>
              </w:rPr>
            </w:pPr>
            <w:r w:rsidRPr="00327FB4">
              <w:rPr>
                <w:rFonts w:cstheme="minorHAnsi"/>
                <w:b/>
                <w:bCs/>
                <w:sz w:val="20"/>
                <w:szCs w:val="20"/>
              </w:rPr>
              <w:t>1/VIF</w:t>
            </w:r>
          </w:p>
        </w:tc>
      </w:tr>
      <w:tr w:rsidR="00257679" w:rsidRPr="005606FC" w14:paraId="5E828568" w14:textId="77777777" w:rsidTr="0070082E">
        <w:tc>
          <w:tcPr>
            <w:tcW w:w="606" w:type="dxa"/>
            <w:vMerge w:val="restart"/>
            <w:vAlign w:val="center"/>
          </w:tcPr>
          <w:p w14:paraId="6597B1A9" w14:textId="77777777" w:rsidR="00257679" w:rsidRPr="005606FC" w:rsidRDefault="00257679" w:rsidP="0070082E">
            <w:pPr>
              <w:jc w:val="center"/>
              <w:rPr>
                <w:rFonts w:cstheme="minorHAnsi"/>
                <w:sz w:val="20"/>
                <w:szCs w:val="20"/>
              </w:rPr>
            </w:pPr>
            <w:r>
              <w:rPr>
                <w:rFonts w:cstheme="minorHAnsi"/>
                <w:sz w:val="20"/>
                <w:szCs w:val="20"/>
              </w:rPr>
              <w:t>1a</w:t>
            </w:r>
          </w:p>
        </w:tc>
        <w:tc>
          <w:tcPr>
            <w:tcW w:w="5201" w:type="dxa"/>
            <w:vAlign w:val="center"/>
          </w:tcPr>
          <w:p w14:paraId="07879450" w14:textId="47E8D4CE" w:rsidR="00257679" w:rsidRPr="005606FC" w:rsidRDefault="00257679" w:rsidP="0070082E">
            <w:pPr>
              <w:rPr>
                <w:rFonts w:cstheme="minorHAnsi"/>
                <w:sz w:val="20"/>
                <w:szCs w:val="20"/>
              </w:rPr>
            </w:pPr>
            <w:proofErr w:type="spellStart"/>
            <w:r w:rsidRPr="005168DD">
              <w:rPr>
                <w:rFonts w:cstheme="minorHAnsi"/>
                <w:sz w:val="20"/>
                <w:szCs w:val="20"/>
              </w:rPr>
              <w:t>z_neg_</w:t>
            </w:r>
            <w:r w:rsidR="00C17C03" w:rsidRPr="00C17C03">
              <w:rPr>
                <w:rFonts w:cstheme="minorHAnsi"/>
                <w:i/>
                <w:sz w:val="20"/>
                <w:szCs w:val="20"/>
              </w:rPr>
              <w:t>tone</w:t>
            </w:r>
            <w:proofErr w:type="spellEnd"/>
            <w:r>
              <w:rPr>
                <w:rFonts w:cstheme="minorHAnsi"/>
                <w:sz w:val="20"/>
                <w:szCs w:val="20"/>
              </w:rPr>
              <w:t xml:space="preserve"> (</w:t>
            </w:r>
            <w:proofErr w:type="spellStart"/>
            <w:r>
              <w:rPr>
                <w:rFonts w:cstheme="minorHAnsi"/>
                <w:sz w:val="20"/>
                <w:szCs w:val="20"/>
              </w:rPr>
              <w:t>berita</w:t>
            </w:r>
            <w:proofErr w:type="spellEnd"/>
            <w:r>
              <w:rPr>
                <w:rFonts w:cstheme="minorHAnsi"/>
                <w:sz w:val="20"/>
                <w:szCs w:val="20"/>
              </w:rPr>
              <w:t xml:space="preserve"> </w:t>
            </w:r>
            <w:proofErr w:type="spellStart"/>
            <w:r w:rsidR="003645B7" w:rsidRPr="003645B7">
              <w:rPr>
                <w:rFonts w:cstheme="minorHAnsi"/>
                <w:i/>
                <w:sz w:val="20"/>
                <w:szCs w:val="20"/>
              </w:rPr>
              <w:t>unfavorable</w:t>
            </w:r>
            <w:proofErr w:type="spellEnd"/>
            <w:r>
              <w:rPr>
                <w:rFonts w:cstheme="minorHAnsi"/>
                <w:sz w:val="20"/>
                <w:szCs w:val="20"/>
              </w:rPr>
              <w:t>)</w:t>
            </w:r>
          </w:p>
        </w:tc>
        <w:tc>
          <w:tcPr>
            <w:tcW w:w="992" w:type="dxa"/>
            <w:vAlign w:val="center"/>
          </w:tcPr>
          <w:p w14:paraId="77517476" w14:textId="77777777" w:rsidR="00257679" w:rsidRPr="005606FC" w:rsidRDefault="00257679" w:rsidP="0070082E">
            <w:pPr>
              <w:jc w:val="center"/>
              <w:rPr>
                <w:rFonts w:cstheme="minorHAnsi"/>
                <w:sz w:val="20"/>
                <w:szCs w:val="20"/>
              </w:rPr>
            </w:pPr>
            <w:r w:rsidRPr="00BC1A6C">
              <w:rPr>
                <w:rFonts w:cstheme="minorHAnsi"/>
                <w:sz w:val="20"/>
                <w:szCs w:val="20"/>
              </w:rPr>
              <w:t>1.032516</w:t>
            </w:r>
          </w:p>
        </w:tc>
        <w:tc>
          <w:tcPr>
            <w:tcW w:w="1128" w:type="dxa"/>
            <w:vAlign w:val="center"/>
          </w:tcPr>
          <w:p w14:paraId="0AEDC3F0" w14:textId="77777777" w:rsidR="00257679" w:rsidRPr="005606FC" w:rsidRDefault="00257679" w:rsidP="0070082E">
            <w:pPr>
              <w:jc w:val="center"/>
              <w:rPr>
                <w:rFonts w:cstheme="minorHAnsi"/>
                <w:sz w:val="20"/>
                <w:szCs w:val="20"/>
              </w:rPr>
            </w:pPr>
            <w:r w:rsidRPr="00BB4B6E">
              <w:rPr>
                <w:rFonts w:cstheme="minorHAnsi"/>
                <w:sz w:val="20"/>
                <w:szCs w:val="20"/>
              </w:rPr>
              <w:t>0.968508</w:t>
            </w:r>
          </w:p>
        </w:tc>
      </w:tr>
      <w:tr w:rsidR="00257679" w:rsidRPr="005606FC" w14:paraId="22F1A874" w14:textId="77777777" w:rsidTr="0070082E">
        <w:tc>
          <w:tcPr>
            <w:tcW w:w="606" w:type="dxa"/>
            <w:vMerge/>
            <w:vAlign w:val="center"/>
          </w:tcPr>
          <w:p w14:paraId="5044E1F6" w14:textId="77777777" w:rsidR="00257679" w:rsidRPr="005606FC" w:rsidRDefault="00257679" w:rsidP="0070082E">
            <w:pPr>
              <w:jc w:val="center"/>
              <w:rPr>
                <w:rFonts w:cstheme="minorHAnsi"/>
                <w:sz w:val="20"/>
                <w:szCs w:val="20"/>
              </w:rPr>
            </w:pPr>
          </w:p>
        </w:tc>
        <w:tc>
          <w:tcPr>
            <w:tcW w:w="5201" w:type="dxa"/>
            <w:vAlign w:val="center"/>
          </w:tcPr>
          <w:p w14:paraId="7D9D8BE1" w14:textId="7D8E4BCF" w:rsidR="00257679" w:rsidRPr="005606FC" w:rsidRDefault="00257679" w:rsidP="0070082E">
            <w:pPr>
              <w:rPr>
                <w:rFonts w:cstheme="minorHAnsi"/>
                <w:sz w:val="20"/>
                <w:szCs w:val="20"/>
              </w:rPr>
            </w:pPr>
            <w:proofErr w:type="spellStart"/>
            <w:r w:rsidRPr="005168DD">
              <w:rPr>
                <w:rFonts w:cstheme="minorHAnsi"/>
                <w:sz w:val="20"/>
                <w:szCs w:val="20"/>
              </w:rPr>
              <w:t>z_pos_</w:t>
            </w:r>
            <w:r w:rsidR="00C17C03" w:rsidRPr="00C17C03">
              <w:rPr>
                <w:rFonts w:cstheme="minorHAnsi"/>
                <w:i/>
                <w:sz w:val="20"/>
                <w:szCs w:val="20"/>
              </w:rPr>
              <w:t>tone</w:t>
            </w:r>
            <w:proofErr w:type="spellEnd"/>
            <w:r>
              <w:rPr>
                <w:rFonts w:cstheme="minorHAnsi"/>
                <w:sz w:val="20"/>
                <w:szCs w:val="20"/>
              </w:rPr>
              <w:t xml:space="preserve"> (</w:t>
            </w:r>
            <w:proofErr w:type="spellStart"/>
            <w:r>
              <w:rPr>
                <w:rFonts w:cstheme="minorHAnsi"/>
                <w:sz w:val="20"/>
                <w:szCs w:val="20"/>
              </w:rPr>
              <w:t>berita</w:t>
            </w:r>
            <w:proofErr w:type="spellEnd"/>
            <w:r>
              <w:rPr>
                <w:rFonts w:cstheme="minorHAnsi"/>
                <w:sz w:val="20"/>
                <w:szCs w:val="20"/>
              </w:rPr>
              <w:t xml:space="preserve"> </w:t>
            </w:r>
            <w:proofErr w:type="spellStart"/>
            <w:r w:rsidR="003645B7" w:rsidRPr="003645B7">
              <w:rPr>
                <w:rFonts w:cstheme="minorHAnsi"/>
                <w:i/>
                <w:sz w:val="20"/>
                <w:szCs w:val="20"/>
              </w:rPr>
              <w:t>favorable</w:t>
            </w:r>
            <w:proofErr w:type="spellEnd"/>
            <w:r>
              <w:rPr>
                <w:rFonts w:cstheme="minorHAnsi"/>
                <w:sz w:val="20"/>
                <w:szCs w:val="20"/>
              </w:rPr>
              <w:t>)</w:t>
            </w:r>
          </w:p>
        </w:tc>
        <w:tc>
          <w:tcPr>
            <w:tcW w:w="992" w:type="dxa"/>
            <w:vAlign w:val="center"/>
          </w:tcPr>
          <w:p w14:paraId="200C3E10" w14:textId="77777777" w:rsidR="00257679" w:rsidRPr="005606FC" w:rsidRDefault="00257679" w:rsidP="0070082E">
            <w:pPr>
              <w:jc w:val="center"/>
              <w:rPr>
                <w:rFonts w:cstheme="minorHAnsi"/>
                <w:sz w:val="20"/>
                <w:szCs w:val="20"/>
              </w:rPr>
            </w:pPr>
            <w:r w:rsidRPr="00BB4B6E">
              <w:rPr>
                <w:rFonts w:cstheme="minorHAnsi"/>
                <w:sz w:val="20"/>
                <w:szCs w:val="20"/>
              </w:rPr>
              <w:t>1.032516</w:t>
            </w:r>
          </w:p>
        </w:tc>
        <w:tc>
          <w:tcPr>
            <w:tcW w:w="1128" w:type="dxa"/>
            <w:vAlign w:val="center"/>
          </w:tcPr>
          <w:p w14:paraId="10B5A117" w14:textId="77777777" w:rsidR="00257679" w:rsidRPr="005606FC" w:rsidRDefault="00257679" w:rsidP="0070082E">
            <w:pPr>
              <w:jc w:val="center"/>
              <w:rPr>
                <w:rFonts w:cstheme="minorHAnsi"/>
                <w:sz w:val="20"/>
                <w:szCs w:val="20"/>
              </w:rPr>
            </w:pPr>
            <w:r w:rsidRPr="00BB4B6E">
              <w:rPr>
                <w:rFonts w:cstheme="minorHAnsi"/>
                <w:sz w:val="20"/>
                <w:szCs w:val="20"/>
              </w:rPr>
              <w:t>0.968508</w:t>
            </w:r>
          </w:p>
        </w:tc>
      </w:tr>
      <w:tr w:rsidR="00257679" w:rsidRPr="005606FC" w14:paraId="225FBA55" w14:textId="77777777" w:rsidTr="0070082E">
        <w:tc>
          <w:tcPr>
            <w:tcW w:w="606" w:type="dxa"/>
            <w:vMerge w:val="restart"/>
            <w:vAlign w:val="center"/>
          </w:tcPr>
          <w:p w14:paraId="2BD82D5A" w14:textId="77777777" w:rsidR="00257679" w:rsidRPr="005606FC" w:rsidRDefault="00257679" w:rsidP="0070082E">
            <w:pPr>
              <w:jc w:val="center"/>
              <w:rPr>
                <w:rFonts w:cstheme="minorHAnsi"/>
                <w:sz w:val="20"/>
                <w:szCs w:val="20"/>
              </w:rPr>
            </w:pPr>
            <w:r>
              <w:rPr>
                <w:rFonts w:cstheme="minorHAnsi"/>
                <w:sz w:val="20"/>
                <w:szCs w:val="20"/>
              </w:rPr>
              <w:t>2a</w:t>
            </w:r>
          </w:p>
        </w:tc>
        <w:tc>
          <w:tcPr>
            <w:tcW w:w="5201" w:type="dxa"/>
            <w:vAlign w:val="center"/>
          </w:tcPr>
          <w:p w14:paraId="1F50ACEA" w14:textId="1A4BF107" w:rsidR="00257679" w:rsidRPr="005606FC" w:rsidRDefault="00257679" w:rsidP="0070082E">
            <w:pPr>
              <w:rPr>
                <w:rFonts w:cstheme="minorHAnsi"/>
                <w:sz w:val="20"/>
                <w:szCs w:val="20"/>
              </w:rPr>
            </w:pPr>
            <w:r w:rsidRPr="005168DD">
              <w:rPr>
                <w:rFonts w:cstheme="minorHAnsi"/>
                <w:sz w:val="20"/>
                <w:szCs w:val="20"/>
              </w:rPr>
              <w:t>D_2019_2020_z_neg_</w:t>
            </w:r>
            <w:r w:rsidR="00C17C03" w:rsidRPr="00C17C03">
              <w:rPr>
                <w:rFonts w:cstheme="minorHAnsi"/>
                <w:i/>
                <w:sz w:val="20"/>
                <w:szCs w:val="20"/>
              </w:rPr>
              <w:t>tone</w:t>
            </w:r>
            <w:r>
              <w:rPr>
                <w:rFonts w:cstheme="minorHAnsi"/>
                <w:sz w:val="20"/>
                <w:szCs w:val="20"/>
              </w:rPr>
              <w:t xml:space="preserve"> (</w:t>
            </w:r>
            <w:proofErr w:type="spellStart"/>
            <w:r>
              <w:rPr>
                <w:rFonts w:cstheme="minorHAnsi"/>
                <w:sz w:val="20"/>
                <w:szCs w:val="20"/>
              </w:rPr>
              <w:t>berita</w:t>
            </w:r>
            <w:proofErr w:type="spellEnd"/>
            <w:r>
              <w:rPr>
                <w:rFonts w:cstheme="minorHAnsi"/>
                <w:sz w:val="20"/>
                <w:szCs w:val="20"/>
              </w:rPr>
              <w:t xml:space="preserve"> </w:t>
            </w:r>
            <w:proofErr w:type="spellStart"/>
            <w:r w:rsidR="003645B7" w:rsidRPr="003645B7">
              <w:rPr>
                <w:rFonts w:cstheme="minorHAnsi"/>
                <w:i/>
                <w:sz w:val="20"/>
                <w:szCs w:val="20"/>
              </w:rPr>
              <w:t>unfavorable</w:t>
            </w:r>
            <w:proofErr w:type="spellEnd"/>
            <w:r>
              <w:rPr>
                <w:rFonts w:cstheme="minorHAnsi"/>
                <w:sz w:val="20"/>
                <w:szCs w:val="20"/>
              </w:rPr>
              <w:t>*D2019_2020)</w:t>
            </w:r>
          </w:p>
        </w:tc>
        <w:tc>
          <w:tcPr>
            <w:tcW w:w="992" w:type="dxa"/>
            <w:vAlign w:val="center"/>
          </w:tcPr>
          <w:p w14:paraId="750650F7" w14:textId="77777777" w:rsidR="00257679" w:rsidRPr="005606FC" w:rsidRDefault="00257679" w:rsidP="0070082E">
            <w:pPr>
              <w:jc w:val="center"/>
              <w:rPr>
                <w:rFonts w:cstheme="minorHAnsi"/>
                <w:sz w:val="20"/>
                <w:szCs w:val="20"/>
              </w:rPr>
            </w:pPr>
            <w:r w:rsidRPr="00BB4B6E">
              <w:rPr>
                <w:rFonts w:cstheme="minorHAnsi"/>
                <w:sz w:val="20"/>
                <w:szCs w:val="20"/>
              </w:rPr>
              <w:t>1.015243</w:t>
            </w:r>
          </w:p>
        </w:tc>
        <w:tc>
          <w:tcPr>
            <w:tcW w:w="1128" w:type="dxa"/>
            <w:vAlign w:val="center"/>
          </w:tcPr>
          <w:p w14:paraId="0E5D0A45" w14:textId="77777777" w:rsidR="00257679" w:rsidRPr="005606FC" w:rsidRDefault="00257679" w:rsidP="0070082E">
            <w:pPr>
              <w:jc w:val="center"/>
              <w:rPr>
                <w:rFonts w:cstheme="minorHAnsi"/>
                <w:sz w:val="20"/>
                <w:szCs w:val="20"/>
              </w:rPr>
            </w:pPr>
            <w:r w:rsidRPr="002109F5">
              <w:rPr>
                <w:rFonts w:cstheme="minorHAnsi"/>
                <w:sz w:val="20"/>
                <w:szCs w:val="20"/>
              </w:rPr>
              <w:t>0.984985</w:t>
            </w:r>
          </w:p>
        </w:tc>
      </w:tr>
      <w:tr w:rsidR="00257679" w:rsidRPr="005606FC" w14:paraId="0D9EDC7A" w14:textId="77777777" w:rsidTr="0070082E">
        <w:tc>
          <w:tcPr>
            <w:tcW w:w="606" w:type="dxa"/>
            <w:vMerge/>
            <w:vAlign w:val="center"/>
          </w:tcPr>
          <w:p w14:paraId="4D7C0A5F" w14:textId="77777777" w:rsidR="00257679" w:rsidRPr="005606FC" w:rsidRDefault="00257679" w:rsidP="0070082E">
            <w:pPr>
              <w:jc w:val="center"/>
              <w:rPr>
                <w:rFonts w:cstheme="minorHAnsi"/>
                <w:sz w:val="20"/>
                <w:szCs w:val="20"/>
              </w:rPr>
            </w:pPr>
          </w:p>
        </w:tc>
        <w:tc>
          <w:tcPr>
            <w:tcW w:w="5201" w:type="dxa"/>
            <w:vAlign w:val="center"/>
          </w:tcPr>
          <w:p w14:paraId="2AA6C0E5" w14:textId="12FD7D85" w:rsidR="00257679" w:rsidRPr="005606FC" w:rsidRDefault="00257679" w:rsidP="0070082E">
            <w:pPr>
              <w:rPr>
                <w:rFonts w:cstheme="minorHAnsi"/>
                <w:sz w:val="20"/>
                <w:szCs w:val="20"/>
              </w:rPr>
            </w:pPr>
            <w:r w:rsidRPr="005168DD">
              <w:rPr>
                <w:rFonts w:cstheme="minorHAnsi"/>
                <w:sz w:val="20"/>
                <w:szCs w:val="20"/>
              </w:rPr>
              <w:t>z_diff_posD_19-20</w:t>
            </w:r>
            <w:r>
              <w:rPr>
                <w:rFonts w:cstheme="minorHAnsi"/>
                <w:sz w:val="20"/>
                <w:szCs w:val="20"/>
              </w:rPr>
              <w:t xml:space="preserve"> (</w:t>
            </w:r>
            <w:proofErr w:type="spellStart"/>
            <w:r>
              <w:rPr>
                <w:rFonts w:cstheme="minorHAnsi"/>
                <w:sz w:val="20"/>
                <w:szCs w:val="20"/>
              </w:rPr>
              <w:t>berita</w:t>
            </w:r>
            <w:proofErr w:type="spellEnd"/>
            <w:r>
              <w:rPr>
                <w:rFonts w:cstheme="minorHAnsi"/>
                <w:sz w:val="20"/>
                <w:szCs w:val="20"/>
              </w:rPr>
              <w:t xml:space="preserve"> </w:t>
            </w:r>
            <w:proofErr w:type="spellStart"/>
            <w:r w:rsidR="003645B7" w:rsidRPr="003645B7">
              <w:rPr>
                <w:rFonts w:cstheme="minorHAnsi"/>
                <w:i/>
                <w:sz w:val="20"/>
                <w:szCs w:val="20"/>
              </w:rPr>
              <w:t>favorable</w:t>
            </w:r>
            <w:proofErr w:type="spellEnd"/>
            <w:r>
              <w:rPr>
                <w:rFonts w:cstheme="minorHAnsi"/>
                <w:sz w:val="20"/>
                <w:szCs w:val="20"/>
              </w:rPr>
              <w:t>*D2019_2020)</w:t>
            </w:r>
          </w:p>
        </w:tc>
        <w:tc>
          <w:tcPr>
            <w:tcW w:w="992" w:type="dxa"/>
            <w:vAlign w:val="center"/>
          </w:tcPr>
          <w:p w14:paraId="5A42D79F" w14:textId="77777777" w:rsidR="00257679" w:rsidRPr="005606FC" w:rsidRDefault="00257679" w:rsidP="0070082E">
            <w:pPr>
              <w:jc w:val="center"/>
              <w:rPr>
                <w:rFonts w:cstheme="minorHAnsi"/>
                <w:sz w:val="20"/>
                <w:szCs w:val="20"/>
              </w:rPr>
            </w:pPr>
            <w:r w:rsidRPr="00BB4B6E">
              <w:rPr>
                <w:rFonts w:cstheme="minorHAnsi"/>
                <w:sz w:val="20"/>
                <w:szCs w:val="20"/>
              </w:rPr>
              <w:t>1.015243</w:t>
            </w:r>
          </w:p>
        </w:tc>
        <w:tc>
          <w:tcPr>
            <w:tcW w:w="1128" w:type="dxa"/>
            <w:vAlign w:val="center"/>
          </w:tcPr>
          <w:p w14:paraId="5156E513" w14:textId="77777777" w:rsidR="00257679" w:rsidRPr="005606FC" w:rsidRDefault="00257679" w:rsidP="0070082E">
            <w:pPr>
              <w:jc w:val="center"/>
              <w:rPr>
                <w:rFonts w:cstheme="minorHAnsi"/>
                <w:sz w:val="20"/>
                <w:szCs w:val="20"/>
              </w:rPr>
            </w:pPr>
            <w:r w:rsidRPr="002109F5">
              <w:rPr>
                <w:rFonts w:cstheme="minorHAnsi"/>
                <w:sz w:val="20"/>
                <w:szCs w:val="20"/>
              </w:rPr>
              <w:t>0.984985</w:t>
            </w:r>
          </w:p>
        </w:tc>
      </w:tr>
      <w:tr w:rsidR="00257679" w:rsidRPr="005606FC" w14:paraId="4318F9FA" w14:textId="77777777" w:rsidTr="0070082E">
        <w:tc>
          <w:tcPr>
            <w:tcW w:w="606" w:type="dxa"/>
            <w:vMerge w:val="restart"/>
            <w:vAlign w:val="center"/>
          </w:tcPr>
          <w:p w14:paraId="227CEE3E" w14:textId="77777777" w:rsidR="00257679" w:rsidRPr="005606FC" w:rsidRDefault="00257679" w:rsidP="0070082E">
            <w:pPr>
              <w:jc w:val="center"/>
              <w:rPr>
                <w:rFonts w:cstheme="minorHAnsi"/>
                <w:sz w:val="20"/>
                <w:szCs w:val="20"/>
              </w:rPr>
            </w:pPr>
            <w:r>
              <w:rPr>
                <w:rFonts w:cstheme="minorHAnsi"/>
                <w:sz w:val="20"/>
                <w:szCs w:val="20"/>
              </w:rPr>
              <w:t>3a</w:t>
            </w:r>
          </w:p>
        </w:tc>
        <w:tc>
          <w:tcPr>
            <w:tcW w:w="5201" w:type="dxa"/>
            <w:vAlign w:val="center"/>
          </w:tcPr>
          <w:p w14:paraId="2DCC83A9" w14:textId="6047ED02" w:rsidR="00257679" w:rsidRPr="005606FC" w:rsidRDefault="00257679" w:rsidP="0070082E">
            <w:pPr>
              <w:rPr>
                <w:rFonts w:cstheme="minorHAnsi"/>
                <w:sz w:val="20"/>
                <w:szCs w:val="20"/>
              </w:rPr>
            </w:pPr>
            <w:r w:rsidRPr="005118AB">
              <w:rPr>
                <w:rFonts w:cstheme="minorHAnsi"/>
                <w:sz w:val="20"/>
                <w:szCs w:val="20"/>
              </w:rPr>
              <w:t>z_diff_negD_21-24</w:t>
            </w:r>
            <w:r>
              <w:rPr>
                <w:rFonts w:cstheme="minorHAnsi"/>
                <w:sz w:val="20"/>
                <w:szCs w:val="20"/>
              </w:rPr>
              <w:t xml:space="preserve"> </w:t>
            </w:r>
            <w:r w:rsidRPr="008A5A6E">
              <w:rPr>
                <w:rFonts w:cstheme="minorHAnsi"/>
                <w:sz w:val="20"/>
                <w:szCs w:val="20"/>
              </w:rPr>
              <w:t>(</w:t>
            </w:r>
            <w:proofErr w:type="spellStart"/>
            <w:r w:rsidRPr="008A5A6E">
              <w:rPr>
                <w:rFonts w:cstheme="minorHAnsi"/>
                <w:sz w:val="20"/>
                <w:szCs w:val="20"/>
              </w:rPr>
              <w:t>berita</w:t>
            </w:r>
            <w:proofErr w:type="spellEnd"/>
            <w:r w:rsidRPr="008A5A6E">
              <w:rPr>
                <w:rFonts w:cstheme="minorHAnsi"/>
                <w:sz w:val="20"/>
                <w:szCs w:val="20"/>
              </w:rPr>
              <w:t xml:space="preserve"> </w:t>
            </w:r>
            <w:proofErr w:type="spellStart"/>
            <w:r w:rsidR="003645B7" w:rsidRPr="003645B7">
              <w:rPr>
                <w:rFonts w:cstheme="minorHAnsi"/>
                <w:i/>
                <w:sz w:val="20"/>
                <w:szCs w:val="20"/>
              </w:rPr>
              <w:t>unfavorable</w:t>
            </w:r>
            <w:proofErr w:type="spellEnd"/>
            <w:r w:rsidRPr="008A5A6E">
              <w:rPr>
                <w:rFonts w:cstheme="minorHAnsi"/>
                <w:sz w:val="20"/>
                <w:szCs w:val="20"/>
              </w:rPr>
              <w:t>*D20</w:t>
            </w:r>
            <w:r>
              <w:rPr>
                <w:rFonts w:cstheme="minorHAnsi"/>
                <w:sz w:val="20"/>
                <w:szCs w:val="20"/>
              </w:rPr>
              <w:t>21</w:t>
            </w:r>
            <w:r w:rsidRPr="008A5A6E">
              <w:rPr>
                <w:rFonts w:cstheme="minorHAnsi"/>
                <w:sz w:val="20"/>
                <w:szCs w:val="20"/>
              </w:rPr>
              <w:t>_202</w:t>
            </w:r>
            <w:r>
              <w:rPr>
                <w:rFonts w:cstheme="minorHAnsi"/>
                <w:sz w:val="20"/>
                <w:szCs w:val="20"/>
              </w:rPr>
              <w:t>4</w:t>
            </w:r>
            <w:r w:rsidRPr="008A5A6E">
              <w:rPr>
                <w:rFonts w:cstheme="minorHAnsi"/>
                <w:sz w:val="20"/>
                <w:szCs w:val="20"/>
              </w:rPr>
              <w:t>)</w:t>
            </w:r>
          </w:p>
        </w:tc>
        <w:tc>
          <w:tcPr>
            <w:tcW w:w="992" w:type="dxa"/>
            <w:vAlign w:val="center"/>
          </w:tcPr>
          <w:p w14:paraId="19E3BAA5" w14:textId="77777777" w:rsidR="00257679" w:rsidRPr="005606FC" w:rsidRDefault="00257679" w:rsidP="0070082E">
            <w:pPr>
              <w:jc w:val="center"/>
              <w:rPr>
                <w:rFonts w:cstheme="minorHAnsi"/>
                <w:sz w:val="20"/>
                <w:szCs w:val="20"/>
              </w:rPr>
            </w:pPr>
            <w:r w:rsidRPr="002109F5">
              <w:rPr>
                <w:rFonts w:cstheme="minorHAnsi"/>
                <w:sz w:val="20"/>
                <w:szCs w:val="20"/>
              </w:rPr>
              <w:t>1.100126</w:t>
            </w:r>
          </w:p>
        </w:tc>
        <w:tc>
          <w:tcPr>
            <w:tcW w:w="1128" w:type="dxa"/>
            <w:vAlign w:val="center"/>
          </w:tcPr>
          <w:p w14:paraId="507C1406" w14:textId="77777777" w:rsidR="00257679" w:rsidRPr="005606FC" w:rsidRDefault="00257679" w:rsidP="0070082E">
            <w:pPr>
              <w:jc w:val="center"/>
              <w:rPr>
                <w:rFonts w:cstheme="minorHAnsi"/>
                <w:sz w:val="20"/>
                <w:szCs w:val="20"/>
              </w:rPr>
            </w:pPr>
            <w:r w:rsidRPr="002109F5">
              <w:rPr>
                <w:rFonts w:cstheme="minorHAnsi"/>
                <w:sz w:val="20"/>
                <w:szCs w:val="20"/>
              </w:rPr>
              <w:t>0.908986</w:t>
            </w:r>
          </w:p>
        </w:tc>
      </w:tr>
      <w:tr w:rsidR="00257679" w:rsidRPr="005606FC" w14:paraId="7557542B" w14:textId="77777777" w:rsidTr="0070082E">
        <w:tc>
          <w:tcPr>
            <w:tcW w:w="606" w:type="dxa"/>
            <w:vMerge/>
            <w:vAlign w:val="center"/>
          </w:tcPr>
          <w:p w14:paraId="303AD6D2" w14:textId="77777777" w:rsidR="00257679" w:rsidRPr="005606FC" w:rsidRDefault="00257679" w:rsidP="0070082E">
            <w:pPr>
              <w:jc w:val="center"/>
              <w:rPr>
                <w:rFonts w:cstheme="minorHAnsi"/>
                <w:sz w:val="20"/>
                <w:szCs w:val="20"/>
              </w:rPr>
            </w:pPr>
          </w:p>
        </w:tc>
        <w:tc>
          <w:tcPr>
            <w:tcW w:w="5201" w:type="dxa"/>
            <w:vAlign w:val="center"/>
          </w:tcPr>
          <w:p w14:paraId="5C4FF873" w14:textId="034F79FF" w:rsidR="00257679" w:rsidRPr="005606FC" w:rsidRDefault="00257679" w:rsidP="0070082E">
            <w:pPr>
              <w:rPr>
                <w:rFonts w:cstheme="minorHAnsi"/>
                <w:sz w:val="20"/>
                <w:szCs w:val="20"/>
              </w:rPr>
            </w:pPr>
            <w:r w:rsidRPr="005118AB">
              <w:rPr>
                <w:rFonts w:cstheme="minorHAnsi"/>
                <w:sz w:val="20"/>
                <w:szCs w:val="20"/>
              </w:rPr>
              <w:t>D_2021_2024_z_pos_</w:t>
            </w:r>
            <w:r w:rsidR="00C17C03" w:rsidRPr="00C17C03">
              <w:rPr>
                <w:rFonts w:cstheme="minorHAnsi"/>
                <w:i/>
                <w:sz w:val="20"/>
                <w:szCs w:val="20"/>
              </w:rPr>
              <w:t>tone</w:t>
            </w:r>
            <w:r>
              <w:rPr>
                <w:rFonts w:cstheme="minorHAnsi"/>
                <w:sz w:val="20"/>
                <w:szCs w:val="20"/>
              </w:rPr>
              <w:t xml:space="preserve"> </w:t>
            </w:r>
            <w:r w:rsidRPr="00083767">
              <w:rPr>
                <w:rFonts w:cstheme="minorHAnsi"/>
                <w:sz w:val="20"/>
                <w:szCs w:val="20"/>
              </w:rPr>
              <w:t>(</w:t>
            </w:r>
            <w:proofErr w:type="spellStart"/>
            <w:r w:rsidRPr="00083767">
              <w:rPr>
                <w:rFonts w:cstheme="minorHAnsi"/>
                <w:sz w:val="20"/>
                <w:szCs w:val="20"/>
              </w:rPr>
              <w:t>berita</w:t>
            </w:r>
            <w:proofErr w:type="spellEnd"/>
            <w:r w:rsidRPr="00083767">
              <w:rPr>
                <w:rFonts w:cstheme="minorHAnsi"/>
                <w:sz w:val="20"/>
                <w:szCs w:val="20"/>
              </w:rPr>
              <w:t xml:space="preserve"> </w:t>
            </w:r>
            <w:proofErr w:type="spellStart"/>
            <w:r w:rsidR="003645B7" w:rsidRPr="003645B7">
              <w:rPr>
                <w:rFonts w:cstheme="minorHAnsi"/>
                <w:i/>
                <w:sz w:val="20"/>
                <w:szCs w:val="20"/>
              </w:rPr>
              <w:t>favorable</w:t>
            </w:r>
            <w:proofErr w:type="spellEnd"/>
            <w:r w:rsidRPr="00083767">
              <w:rPr>
                <w:rFonts w:cstheme="minorHAnsi"/>
                <w:sz w:val="20"/>
                <w:szCs w:val="20"/>
              </w:rPr>
              <w:t>*D2021_2024)</w:t>
            </w:r>
          </w:p>
        </w:tc>
        <w:tc>
          <w:tcPr>
            <w:tcW w:w="992" w:type="dxa"/>
            <w:vAlign w:val="center"/>
          </w:tcPr>
          <w:p w14:paraId="02FB3C88" w14:textId="77777777" w:rsidR="00257679" w:rsidRPr="005606FC" w:rsidRDefault="00257679" w:rsidP="0070082E">
            <w:pPr>
              <w:jc w:val="center"/>
              <w:rPr>
                <w:rFonts w:cstheme="minorHAnsi"/>
                <w:sz w:val="20"/>
                <w:szCs w:val="20"/>
              </w:rPr>
            </w:pPr>
            <w:r w:rsidRPr="002109F5">
              <w:rPr>
                <w:rFonts w:cstheme="minorHAnsi"/>
                <w:sz w:val="20"/>
                <w:szCs w:val="20"/>
              </w:rPr>
              <w:t>1.100126</w:t>
            </w:r>
          </w:p>
        </w:tc>
        <w:tc>
          <w:tcPr>
            <w:tcW w:w="1128" w:type="dxa"/>
            <w:vAlign w:val="center"/>
          </w:tcPr>
          <w:p w14:paraId="7B4DDE55" w14:textId="77777777" w:rsidR="00257679" w:rsidRPr="005606FC" w:rsidRDefault="00257679" w:rsidP="0070082E">
            <w:pPr>
              <w:jc w:val="center"/>
              <w:rPr>
                <w:rFonts w:cstheme="minorHAnsi"/>
                <w:sz w:val="20"/>
                <w:szCs w:val="20"/>
              </w:rPr>
            </w:pPr>
            <w:r w:rsidRPr="006D024D">
              <w:rPr>
                <w:rFonts w:cstheme="minorHAnsi"/>
                <w:sz w:val="20"/>
                <w:szCs w:val="20"/>
              </w:rPr>
              <w:t>0.908986</w:t>
            </w:r>
          </w:p>
        </w:tc>
      </w:tr>
      <w:tr w:rsidR="00257679" w:rsidRPr="005606FC" w14:paraId="0E9D86EC" w14:textId="77777777" w:rsidTr="0070082E">
        <w:tc>
          <w:tcPr>
            <w:tcW w:w="606" w:type="dxa"/>
            <w:vMerge w:val="restart"/>
            <w:vAlign w:val="center"/>
          </w:tcPr>
          <w:p w14:paraId="3244FF1E" w14:textId="77777777" w:rsidR="00257679" w:rsidRPr="005606FC" w:rsidRDefault="00257679" w:rsidP="0070082E">
            <w:pPr>
              <w:jc w:val="center"/>
              <w:rPr>
                <w:rFonts w:cstheme="minorHAnsi"/>
                <w:sz w:val="20"/>
                <w:szCs w:val="20"/>
              </w:rPr>
            </w:pPr>
            <w:r>
              <w:rPr>
                <w:rFonts w:cstheme="minorHAnsi"/>
                <w:sz w:val="20"/>
                <w:szCs w:val="20"/>
              </w:rPr>
              <w:t>1b</w:t>
            </w:r>
          </w:p>
        </w:tc>
        <w:tc>
          <w:tcPr>
            <w:tcW w:w="5201" w:type="dxa"/>
            <w:vAlign w:val="center"/>
          </w:tcPr>
          <w:p w14:paraId="1BFBE15D" w14:textId="1658009C" w:rsidR="00257679" w:rsidRPr="005606FC" w:rsidRDefault="00257679" w:rsidP="0070082E">
            <w:pPr>
              <w:rPr>
                <w:rFonts w:cstheme="minorHAnsi"/>
                <w:sz w:val="20"/>
                <w:szCs w:val="20"/>
              </w:rPr>
            </w:pPr>
            <w:proofErr w:type="spellStart"/>
            <w:r w:rsidRPr="005118AB">
              <w:rPr>
                <w:rFonts w:cstheme="minorHAnsi"/>
                <w:sz w:val="20"/>
                <w:szCs w:val="20"/>
              </w:rPr>
              <w:t>z_neg_</w:t>
            </w:r>
            <w:r w:rsidR="00C17C03" w:rsidRPr="00C17C03">
              <w:rPr>
                <w:rFonts w:cstheme="minorHAnsi"/>
                <w:i/>
                <w:sz w:val="20"/>
                <w:szCs w:val="20"/>
              </w:rPr>
              <w:t>tone</w:t>
            </w:r>
            <w:proofErr w:type="spellEnd"/>
            <w:r>
              <w:rPr>
                <w:rFonts w:cstheme="minorHAnsi"/>
                <w:sz w:val="20"/>
                <w:szCs w:val="20"/>
              </w:rPr>
              <w:t xml:space="preserve"> </w:t>
            </w:r>
            <w:r w:rsidRPr="006B2F8D">
              <w:rPr>
                <w:rFonts w:cstheme="minorHAnsi"/>
                <w:sz w:val="20"/>
                <w:szCs w:val="20"/>
              </w:rPr>
              <w:t>(</w:t>
            </w:r>
            <w:proofErr w:type="spellStart"/>
            <w:r w:rsidRPr="006B2F8D">
              <w:rPr>
                <w:rFonts w:cstheme="minorHAnsi"/>
                <w:sz w:val="20"/>
                <w:szCs w:val="20"/>
              </w:rPr>
              <w:t>berita</w:t>
            </w:r>
            <w:proofErr w:type="spellEnd"/>
            <w:r w:rsidRPr="006B2F8D">
              <w:rPr>
                <w:rFonts w:cstheme="minorHAnsi"/>
                <w:sz w:val="20"/>
                <w:szCs w:val="20"/>
              </w:rPr>
              <w:t xml:space="preserve"> </w:t>
            </w:r>
            <w:proofErr w:type="spellStart"/>
            <w:r w:rsidR="003645B7" w:rsidRPr="003645B7">
              <w:rPr>
                <w:rFonts w:cstheme="minorHAnsi"/>
                <w:i/>
                <w:sz w:val="20"/>
                <w:szCs w:val="20"/>
              </w:rPr>
              <w:t>unfavorable</w:t>
            </w:r>
            <w:proofErr w:type="spellEnd"/>
            <w:r w:rsidRPr="006B2F8D">
              <w:rPr>
                <w:rFonts w:cstheme="minorHAnsi"/>
                <w:sz w:val="20"/>
                <w:szCs w:val="20"/>
              </w:rPr>
              <w:t>)</w:t>
            </w:r>
          </w:p>
        </w:tc>
        <w:tc>
          <w:tcPr>
            <w:tcW w:w="992" w:type="dxa"/>
            <w:vAlign w:val="center"/>
          </w:tcPr>
          <w:p w14:paraId="290180DB" w14:textId="77777777" w:rsidR="00257679" w:rsidRPr="005606FC" w:rsidRDefault="00257679" w:rsidP="0070082E">
            <w:pPr>
              <w:jc w:val="center"/>
              <w:rPr>
                <w:rFonts w:cstheme="minorHAnsi"/>
                <w:sz w:val="20"/>
                <w:szCs w:val="20"/>
              </w:rPr>
            </w:pPr>
            <w:r w:rsidRPr="006D024D">
              <w:rPr>
                <w:rFonts w:cstheme="minorHAnsi"/>
                <w:sz w:val="20"/>
                <w:szCs w:val="20"/>
              </w:rPr>
              <w:t>1.032516</w:t>
            </w:r>
          </w:p>
        </w:tc>
        <w:tc>
          <w:tcPr>
            <w:tcW w:w="1128" w:type="dxa"/>
            <w:vAlign w:val="center"/>
          </w:tcPr>
          <w:p w14:paraId="39B923C1" w14:textId="77777777" w:rsidR="00257679" w:rsidRPr="005606FC" w:rsidRDefault="00257679" w:rsidP="0070082E">
            <w:pPr>
              <w:jc w:val="center"/>
              <w:rPr>
                <w:rFonts w:cstheme="minorHAnsi"/>
                <w:sz w:val="20"/>
                <w:szCs w:val="20"/>
              </w:rPr>
            </w:pPr>
            <w:r w:rsidRPr="006D024D">
              <w:rPr>
                <w:rFonts w:cstheme="minorHAnsi"/>
                <w:sz w:val="20"/>
                <w:szCs w:val="20"/>
              </w:rPr>
              <w:t>0.968508</w:t>
            </w:r>
          </w:p>
        </w:tc>
      </w:tr>
      <w:tr w:rsidR="00257679" w:rsidRPr="005606FC" w14:paraId="0BE49575" w14:textId="77777777" w:rsidTr="0070082E">
        <w:tc>
          <w:tcPr>
            <w:tcW w:w="606" w:type="dxa"/>
            <w:vMerge/>
            <w:vAlign w:val="center"/>
          </w:tcPr>
          <w:p w14:paraId="4C4DBD1D" w14:textId="77777777" w:rsidR="00257679" w:rsidRPr="005606FC" w:rsidRDefault="00257679" w:rsidP="0070082E">
            <w:pPr>
              <w:jc w:val="center"/>
              <w:rPr>
                <w:rFonts w:cstheme="minorHAnsi"/>
                <w:sz w:val="20"/>
                <w:szCs w:val="20"/>
              </w:rPr>
            </w:pPr>
          </w:p>
        </w:tc>
        <w:tc>
          <w:tcPr>
            <w:tcW w:w="5201" w:type="dxa"/>
            <w:vAlign w:val="center"/>
          </w:tcPr>
          <w:p w14:paraId="5D5CCFE9" w14:textId="5945B90C" w:rsidR="00257679" w:rsidRPr="005606FC" w:rsidRDefault="00257679" w:rsidP="0070082E">
            <w:pPr>
              <w:rPr>
                <w:rFonts w:cstheme="minorHAnsi"/>
                <w:sz w:val="20"/>
                <w:szCs w:val="20"/>
              </w:rPr>
            </w:pPr>
            <w:proofErr w:type="spellStart"/>
            <w:r w:rsidRPr="005118AB">
              <w:rPr>
                <w:rFonts w:cstheme="minorHAnsi"/>
                <w:sz w:val="20"/>
                <w:szCs w:val="20"/>
              </w:rPr>
              <w:t>z_pos_</w:t>
            </w:r>
            <w:r w:rsidR="00C17C03" w:rsidRPr="00C17C03">
              <w:rPr>
                <w:rFonts w:cstheme="minorHAnsi"/>
                <w:i/>
                <w:sz w:val="20"/>
                <w:szCs w:val="20"/>
              </w:rPr>
              <w:t>tone</w:t>
            </w:r>
            <w:proofErr w:type="spellEnd"/>
            <w:r>
              <w:rPr>
                <w:rFonts w:cstheme="minorHAnsi"/>
                <w:sz w:val="20"/>
                <w:szCs w:val="20"/>
              </w:rPr>
              <w:t xml:space="preserve"> (</w:t>
            </w:r>
            <w:proofErr w:type="spellStart"/>
            <w:r>
              <w:rPr>
                <w:rFonts w:cstheme="minorHAnsi"/>
                <w:sz w:val="20"/>
                <w:szCs w:val="20"/>
              </w:rPr>
              <w:t>berita</w:t>
            </w:r>
            <w:proofErr w:type="spellEnd"/>
            <w:r>
              <w:rPr>
                <w:rFonts w:cstheme="minorHAnsi"/>
                <w:sz w:val="20"/>
                <w:szCs w:val="20"/>
              </w:rPr>
              <w:t xml:space="preserve"> </w:t>
            </w:r>
            <w:proofErr w:type="spellStart"/>
            <w:r w:rsidR="003645B7" w:rsidRPr="003645B7">
              <w:rPr>
                <w:rFonts w:cstheme="minorHAnsi"/>
                <w:i/>
                <w:sz w:val="20"/>
                <w:szCs w:val="20"/>
              </w:rPr>
              <w:t>favorable</w:t>
            </w:r>
            <w:proofErr w:type="spellEnd"/>
            <w:r>
              <w:rPr>
                <w:rFonts w:cstheme="minorHAnsi"/>
                <w:sz w:val="20"/>
                <w:szCs w:val="20"/>
              </w:rPr>
              <w:t>)</w:t>
            </w:r>
          </w:p>
        </w:tc>
        <w:tc>
          <w:tcPr>
            <w:tcW w:w="992" w:type="dxa"/>
            <w:vAlign w:val="center"/>
          </w:tcPr>
          <w:p w14:paraId="4CA0F755" w14:textId="77777777" w:rsidR="00257679" w:rsidRPr="005606FC" w:rsidRDefault="00257679" w:rsidP="0070082E">
            <w:pPr>
              <w:jc w:val="center"/>
              <w:rPr>
                <w:rFonts w:cstheme="minorHAnsi"/>
                <w:sz w:val="20"/>
                <w:szCs w:val="20"/>
              </w:rPr>
            </w:pPr>
            <w:r w:rsidRPr="006D024D">
              <w:rPr>
                <w:rFonts w:cstheme="minorHAnsi"/>
                <w:sz w:val="20"/>
                <w:szCs w:val="20"/>
              </w:rPr>
              <w:t>1.032516</w:t>
            </w:r>
          </w:p>
        </w:tc>
        <w:tc>
          <w:tcPr>
            <w:tcW w:w="1128" w:type="dxa"/>
            <w:vAlign w:val="center"/>
          </w:tcPr>
          <w:p w14:paraId="563D61FA" w14:textId="77777777" w:rsidR="00257679" w:rsidRPr="005606FC" w:rsidRDefault="00257679" w:rsidP="0070082E">
            <w:pPr>
              <w:jc w:val="center"/>
              <w:rPr>
                <w:rFonts w:cstheme="minorHAnsi"/>
                <w:sz w:val="20"/>
                <w:szCs w:val="20"/>
              </w:rPr>
            </w:pPr>
            <w:r w:rsidRPr="006D024D">
              <w:rPr>
                <w:rFonts w:cstheme="minorHAnsi"/>
                <w:sz w:val="20"/>
                <w:szCs w:val="20"/>
              </w:rPr>
              <w:t>0.968508</w:t>
            </w:r>
          </w:p>
        </w:tc>
      </w:tr>
      <w:tr w:rsidR="00257679" w:rsidRPr="005606FC" w14:paraId="536464BB" w14:textId="77777777" w:rsidTr="0070082E">
        <w:tc>
          <w:tcPr>
            <w:tcW w:w="606" w:type="dxa"/>
            <w:vMerge w:val="restart"/>
            <w:vAlign w:val="center"/>
          </w:tcPr>
          <w:p w14:paraId="5B46509D" w14:textId="77777777" w:rsidR="00257679" w:rsidRPr="005606FC" w:rsidRDefault="00257679" w:rsidP="0070082E">
            <w:pPr>
              <w:jc w:val="center"/>
              <w:rPr>
                <w:rFonts w:cstheme="minorHAnsi"/>
                <w:sz w:val="20"/>
                <w:szCs w:val="20"/>
              </w:rPr>
            </w:pPr>
            <w:r>
              <w:rPr>
                <w:rFonts w:cstheme="minorHAnsi"/>
                <w:sz w:val="20"/>
                <w:szCs w:val="20"/>
              </w:rPr>
              <w:t>2b</w:t>
            </w:r>
          </w:p>
        </w:tc>
        <w:tc>
          <w:tcPr>
            <w:tcW w:w="5201" w:type="dxa"/>
            <w:vAlign w:val="center"/>
          </w:tcPr>
          <w:p w14:paraId="338F9032" w14:textId="36CDC923" w:rsidR="00257679" w:rsidRPr="005606FC" w:rsidRDefault="00257679" w:rsidP="0070082E">
            <w:pPr>
              <w:rPr>
                <w:rFonts w:cstheme="minorHAnsi"/>
                <w:sz w:val="20"/>
                <w:szCs w:val="20"/>
              </w:rPr>
            </w:pPr>
            <w:r w:rsidRPr="00DC6D91">
              <w:rPr>
                <w:rFonts w:cstheme="minorHAnsi"/>
                <w:sz w:val="20"/>
                <w:szCs w:val="20"/>
              </w:rPr>
              <w:t>D_2019_2020_z_neg_</w:t>
            </w:r>
            <w:r w:rsidR="00C17C03" w:rsidRPr="00C17C03">
              <w:rPr>
                <w:rFonts w:cstheme="minorHAnsi"/>
                <w:i/>
                <w:sz w:val="20"/>
                <w:szCs w:val="20"/>
              </w:rPr>
              <w:t>tone</w:t>
            </w:r>
            <w:r>
              <w:rPr>
                <w:rFonts w:cstheme="minorHAnsi"/>
                <w:sz w:val="20"/>
                <w:szCs w:val="20"/>
              </w:rPr>
              <w:t xml:space="preserve"> (</w:t>
            </w:r>
            <w:proofErr w:type="spellStart"/>
            <w:r>
              <w:rPr>
                <w:rFonts w:cstheme="minorHAnsi"/>
                <w:sz w:val="20"/>
                <w:szCs w:val="20"/>
              </w:rPr>
              <w:t>berita</w:t>
            </w:r>
            <w:proofErr w:type="spellEnd"/>
            <w:r>
              <w:rPr>
                <w:rFonts w:cstheme="minorHAnsi"/>
                <w:sz w:val="20"/>
                <w:szCs w:val="20"/>
              </w:rPr>
              <w:t xml:space="preserve"> </w:t>
            </w:r>
            <w:proofErr w:type="spellStart"/>
            <w:r w:rsidR="003645B7" w:rsidRPr="003645B7">
              <w:rPr>
                <w:rFonts w:cstheme="minorHAnsi"/>
                <w:i/>
                <w:sz w:val="20"/>
                <w:szCs w:val="20"/>
              </w:rPr>
              <w:t>unfavorable</w:t>
            </w:r>
            <w:proofErr w:type="spellEnd"/>
            <w:r>
              <w:rPr>
                <w:rFonts w:cstheme="minorHAnsi"/>
                <w:sz w:val="20"/>
                <w:szCs w:val="20"/>
              </w:rPr>
              <w:t>*D2019_2020)</w:t>
            </w:r>
          </w:p>
        </w:tc>
        <w:tc>
          <w:tcPr>
            <w:tcW w:w="992" w:type="dxa"/>
            <w:vAlign w:val="center"/>
          </w:tcPr>
          <w:p w14:paraId="259B9CFE" w14:textId="77777777" w:rsidR="00257679" w:rsidRPr="005606FC" w:rsidRDefault="00257679" w:rsidP="0070082E">
            <w:pPr>
              <w:jc w:val="center"/>
              <w:rPr>
                <w:rFonts w:cstheme="minorHAnsi"/>
                <w:sz w:val="20"/>
                <w:szCs w:val="20"/>
              </w:rPr>
            </w:pPr>
            <w:r w:rsidRPr="00C52A70">
              <w:rPr>
                <w:rFonts w:cstheme="minorHAnsi"/>
                <w:sz w:val="20"/>
                <w:szCs w:val="20"/>
              </w:rPr>
              <w:t>1.015243</w:t>
            </w:r>
          </w:p>
        </w:tc>
        <w:tc>
          <w:tcPr>
            <w:tcW w:w="1128" w:type="dxa"/>
            <w:vAlign w:val="center"/>
          </w:tcPr>
          <w:p w14:paraId="5DE2730B" w14:textId="77777777" w:rsidR="00257679" w:rsidRPr="005606FC" w:rsidRDefault="00257679" w:rsidP="0070082E">
            <w:pPr>
              <w:jc w:val="center"/>
              <w:rPr>
                <w:rFonts w:cstheme="minorHAnsi"/>
                <w:sz w:val="20"/>
                <w:szCs w:val="20"/>
              </w:rPr>
            </w:pPr>
            <w:r w:rsidRPr="00C52A70">
              <w:rPr>
                <w:rFonts w:cstheme="minorHAnsi"/>
                <w:sz w:val="20"/>
                <w:szCs w:val="20"/>
              </w:rPr>
              <w:t>0.984985</w:t>
            </w:r>
          </w:p>
        </w:tc>
      </w:tr>
      <w:tr w:rsidR="00257679" w:rsidRPr="005606FC" w14:paraId="080CF8CC" w14:textId="77777777" w:rsidTr="0070082E">
        <w:tc>
          <w:tcPr>
            <w:tcW w:w="606" w:type="dxa"/>
            <w:vMerge/>
            <w:vAlign w:val="center"/>
          </w:tcPr>
          <w:p w14:paraId="4D793DD0" w14:textId="77777777" w:rsidR="00257679" w:rsidRPr="005606FC" w:rsidRDefault="00257679" w:rsidP="0070082E">
            <w:pPr>
              <w:jc w:val="center"/>
              <w:rPr>
                <w:rFonts w:cstheme="minorHAnsi"/>
                <w:sz w:val="20"/>
                <w:szCs w:val="20"/>
              </w:rPr>
            </w:pPr>
          </w:p>
        </w:tc>
        <w:tc>
          <w:tcPr>
            <w:tcW w:w="5201" w:type="dxa"/>
            <w:vAlign w:val="center"/>
          </w:tcPr>
          <w:p w14:paraId="3F453346" w14:textId="6F842F8F" w:rsidR="00257679" w:rsidRPr="005606FC" w:rsidRDefault="00257679" w:rsidP="0070082E">
            <w:pPr>
              <w:rPr>
                <w:rFonts w:cstheme="minorHAnsi"/>
                <w:sz w:val="20"/>
                <w:szCs w:val="20"/>
              </w:rPr>
            </w:pPr>
            <w:r w:rsidRPr="00DC6D91">
              <w:rPr>
                <w:rFonts w:cstheme="minorHAnsi"/>
                <w:sz w:val="20"/>
                <w:szCs w:val="20"/>
              </w:rPr>
              <w:t>z_diff_posD_19-20</w:t>
            </w:r>
            <w:r>
              <w:rPr>
                <w:rFonts w:cstheme="minorHAnsi"/>
                <w:sz w:val="20"/>
                <w:szCs w:val="20"/>
              </w:rPr>
              <w:t xml:space="preserve"> (</w:t>
            </w:r>
            <w:proofErr w:type="spellStart"/>
            <w:r>
              <w:rPr>
                <w:rFonts w:cstheme="minorHAnsi"/>
                <w:sz w:val="20"/>
                <w:szCs w:val="20"/>
              </w:rPr>
              <w:t>berita</w:t>
            </w:r>
            <w:proofErr w:type="spellEnd"/>
            <w:r>
              <w:rPr>
                <w:rFonts w:cstheme="minorHAnsi"/>
                <w:sz w:val="20"/>
                <w:szCs w:val="20"/>
              </w:rPr>
              <w:t xml:space="preserve"> </w:t>
            </w:r>
            <w:proofErr w:type="spellStart"/>
            <w:r w:rsidR="003645B7" w:rsidRPr="003645B7">
              <w:rPr>
                <w:rFonts w:cstheme="minorHAnsi"/>
                <w:i/>
                <w:sz w:val="20"/>
                <w:szCs w:val="20"/>
              </w:rPr>
              <w:t>favorable</w:t>
            </w:r>
            <w:proofErr w:type="spellEnd"/>
            <w:r>
              <w:rPr>
                <w:rFonts w:cstheme="minorHAnsi"/>
                <w:sz w:val="20"/>
                <w:szCs w:val="20"/>
              </w:rPr>
              <w:t>*D2019_2020)</w:t>
            </w:r>
          </w:p>
        </w:tc>
        <w:tc>
          <w:tcPr>
            <w:tcW w:w="992" w:type="dxa"/>
            <w:vAlign w:val="center"/>
          </w:tcPr>
          <w:p w14:paraId="5CCCCEAF" w14:textId="77777777" w:rsidR="00257679" w:rsidRPr="005606FC" w:rsidRDefault="00257679" w:rsidP="0070082E">
            <w:pPr>
              <w:jc w:val="center"/>
              <w:rPr>
                <w:rFonts w:cstheme="minorHAnsi"/>
                <w:sz w:val="20"/>
                <w:szCs w:val="20"/>
              </w:rPr>
            </w:pPr>
            <w:r w:rsidRPr="00C52A70">
              <w:rPr>
                <w:rFonts w:cstheme="minorHAnsi"/>
                <w:sz w:val="20"/>
                <w:szCs w:val="20"/>
              </w:rPr>
              <w:t>1.015243</w:t>
            </w:r>
          </w:p>
        </w:tc>
        <w:tc>
          <w:tcPr>
            <w:tcW w:w="1128" w:type="dxa"/>
            <w:vAlign w:val="center"/>
          </w:tcPr>
          <w:p w14:paraId="3821E9A4" w14:textId="77777777" w:rsidR="00257679" w:rsidRPr="005606FC" w:rsidRDefault="00257679" w:rsidP="0070082E">
            <w:pPr>
              <w:jc w:val="center"/>
              <w:rPr>
                <w:rFonts w:cstheme="minorHAnsi"/>
                <w:sz w:val="20"/>
                <w:szCs w:val="20"/>
              </w:rPr>
            </w:pPr>
            <w:r w:rsidRPr="00C52A70">
              <w:rPr>
                <w:rFonts w:cstheme="minorHAnsi"/>
                <w:sz w:val="20"/>
                <w:szCs w:val="20"/>
              </w:rPr>
              <w:t>0.984985</w:t>
            </w:r>
          </w:p>
        </w:tc>
      </w:tr>
      <w:tr w:rsidR="00257679" w:rsidRPr="005606FC" w14:paraId="505F9E1A" w14:textId="77777777" w:rsidTr="0070082E">
        <w:tc>
          <w:tcPr>
            <w:tcW w:w="606" w:type="dxa"/>
            <w:vMerge w:val="restart"/>
            <w:vAlign w:val="center"/>
          </w:tcPr>
          <w:p w14:paraId="74B150C5" w14:textId="77777777" w:rsidR="00257679" w:rsidRPr="005606FC" w:rsidRDefault="00257679" w:rsidP="0070082E">
            <w:pPr>
              <w:jc w:val="center"/>
              <w:rPr>
                <w:rFonts w:cstheme="minorHAnsi"/>
                <w:sz w:val="20"/>
                <w:szCs w:val="20"/>
              </w:rPr>
            </w:pPr>
            <w:r>
              <w:rPr>
                <w:rFonts w:cstheme="minorHAnsi"/>
                <w:sz w:val="20"/>
                <w:szCs w:val="20"/>
              </w:rPr>
              <w:t>3b</w:t>
            </w:r>
          </w:p>
        </w:tc>
        <w:tc>
          <w:tcPr>
            <w:tcW w:w="5201" w:type="dxa"/>
            <w:vAlign w:val="center"/>
          </w:tcPr>
          <w:p w14:paraId="51748B47" w14:textId="7069E386" w:rsidR="00257679" w:rsidRPr="005606FC" w:rsidRDefault="00257679" w:rsidP="0070082E">
            <w:pPr>
              <w:rPr>
                <w:rFonts w:cstheme="minorHAnsi"/>
                <w:sz w:val="20"/>
                <w:szCs w:val="20"/>
              </w:rPr>
            </w:pPr>
            <w:r w:rsidRPr="00DC6D91">
              <w:rPr>
                <w:rFonts w:cstheme="minorHAnsi"/>
                <w:sz w:val="20"/>
                <w:szCs w:val="20"/>
              </w:rPr>
              <w:t>z_diff_negD_21-24</w:t>
            </w:r>
            <w:r>
              <w:rPr>
                <w:rFonts w:cstheme="minorHAnsi"/>
                <w:sz w:val="20"/>
                <w:szCs w:val="20"/>
              </w:rPr>
              <w:t xml:space="preserve"> </w:t>
            </w:r>
            <w:r w:rsidRPr="008A5A6E">
              <w:rPr>
                <w:rFonts w:cstheme="minorHAnsi"/>
                <w:sz w:val="20"/>
                <w:szCs w:val="20"/>
              </w:rPr>
              <w:t>(</w:t>
            </w:r>
            <w:proofErr w:type="spellStart"/>
            <w:r w:rsidRPr="008A5A6E">
              <w:rPr>
                <w:rFonts w:cstheme="minorHAnsi"/>
                <w:sz w:val="20"/>
                <w:szCs w:val="20"/>
              </w:rPr>
              <w:t>berita</w:t>
            </w:r>
            <w:proofErr w:type="spellEnd"/>
            <w:r w:rsidRPr="008A5A6E">
              <w:rPr>
                <w:rFonts w:cstheme="minorHAnsi"/>
                <w:sz w:val="20"/>
                <w:szCs w:val="20"/>
              </w:rPr>
              <w:t xml:space="preserve"> </w:t>
            </w:r>
            <w:proofErr w:type="spellStart"/>
            <w:r w:rsidR="003645B7" w:rsidRPr="003645B7">
              <w:rPr>
                <w:rFonts w:cstheme="minorHAnsi"/>
                <w:i/>
                <w:sz w:val="20"/>
                <w:szCs w:val="20"/>
              </w:rPr>
              <w:t>unfavorable</w:t>
            </w:r>
            <w:proofErr w:type="spellEnd"/>
            <w:r w:rsidRPr="008A5A6E">
              <w:rPr>
                <w:rFonts w:cstheme="minorHAnsi"/>
                <w:sz w:val="20"/>
                <w:szCs w:val="20"/>
              </w:rPr>
              <w:t>*D20</w:t>
            </w:r>
            <w:r>
              <w:rPr>
                <w:rFonts w:cstheme="minorHAnsi"/>
                <w:sz w:val="20"/>
                <w:szCs w:val="20"/>
              </w:rPr>
              <w:t>21</w:t>
            </w:r>
            <w:r w:rsidRPr="008A5A6E">
              <w:rPr>
                <w:rFonts w:cstheme="minorHAnsi"/>
                <w:sz w:val="20"/>
                <w:szCs w:val="20"/>
              </w:rPr>
              <w:t>_202</w:t>
            </w:r>
            <w:r>
              <w:rPr>
                <w:rFonts w:cstheme="minorHAnsi"/>
                <w:sz w:val="20"/>
                <w:szCs w:val="20"/>
              </w:rPr>
              <w:t>4</w:t>
            </w:r>
            <w:r w:rsidRPr="008A5A6E">
              <w:rPr>
                <w:rFonts w:cstheme="minorHAnsi"/>
                <w:sz w:val="20"/>
                <w:szCs w:val="20"/>
              </w:rPr>
              <w:t>)</w:t>
            </w:r>
          </w:p>
        </w:tc>
        <w:tc>
          <w:tcPr>
            <w:tcW w:w="992" w:type="dxa"/>
            <w:vAlign w:val="center"/>
          </w:tcPr>
          <w:p w14:paraId="7F100A6A" w14:textId="77777777" w:rsidR="00257679" w:rsidRPr="005606FC" w:rsidRDefault="00257679" w:rsidP="0070082E">
            <w:pPr>
              <w:jc w:val="center"/>
              <w:rPr>
                <w:rFonts w:cstheme="minorHAnsi"/>
                <w:sz w:val="20"/>
                <w:szCs w:val="20"/>
              </w:rPr>
            </w:pPr>
            <w:r w:rsidRPr="00C52A70">
              <w:rPr>
                <w:rFonts w:cstheme="minorHAnsi"/>
                <w:sz w:val="20"/>
                <w:szCs w:val="20"/>
              </w:rPr>
              <w:t>1.100126</w:t>
            </w:r>
          </w:p>
        </w:tc>
        <w:tc>
          <w:tcPr>
            <w:tcW w:w="1128" w:type="dxa"/>
            <w:vAlign w:val="center"/>
          </w:tcPr>
          <w:p w14:paraId="256C8CBB" w14:textId="77777777" w:rsidR="00257679" w:rsidRPr="005606FC" w:rsidRDefault="00257679" w:rsidP="0070082E">
            <w:pPr>
              <w:jc w:val="center"/>
              <w:rPr>
                <w:rFonts w:cstheme="minorHAnsi"/>
                <w:sz w:val="20"/>
                <w:szCs w:val="20"/>
              </w:rPr>
            </w:pPr>
            <w:r w:rsidRPr="002F1A1C">
              <w:rPr>
                <w:rFonts w:cstheme="minorHAnsi"/>
                <w:sz w:val="20"/>
                <w:szCs w:val="20"/>
              </w:rPr>
              <w:t>0.908986</w:t>
            </w:r>
          </w:p>
        </w:tc>
      </w:tr>
      <w:tr w:rsidR="00257679" w:rsidRPr="005606FC" w14:paraId="6A8D29C0" w14:textId="77777777" w:rsidTr="0070082E">
        <w:tc>
          <w:tcPr>
            <w:tcW w:w="606" w:type="dxa"/>
            <w:vMerge/>
            <w:vAlign w:val="center"/>
          </w:tcPr>
          <w:p w14:paraId="7F411FD0" w14:textId="77777777" w:rsidR="00257679" w:rsidRPr="005606FC" w:rsidRDefault="00257679" w:rsidP="0070082E">
            <w:pPr>
              <w:rPr>
                <w:rFonts w:cstheme="minorHAnsi"/>
                <w:sz w:val="20"/>
                <w:szCs w:val="20"/>
              </w:rPr>
            </w:pPr>
          </w:p>
        </w:tc>
        <w:tc>
          <w:tcPr>
            <w:tcW w:w="5201" w:type="dxa"/>
            <w:vAlign w:val="center"/>
          </w:tcPr>
          <w:p w14:paraId="006E5CA3" w14:textId="0A62579A" w:rsidR="00257679" w:rsidRPr="005606FC" w:rsidRDefault="00257679" w:rsidP="0070082E">
            <w:pPr>
              <w:rPr>
                <w:rFonts w:cstheme="minorHAnsi"/>
                <w:sz w:val="20"/>
                <w:szCs w:val="20"/>
              </w:rPr>
            </w:pPr>
            <w:r w:rsidRPr="00DC6D91">
              <w:rPr>
                <w:rFonts w:cstheme="minorHAnsi"/>
                <w:sz w:val="20"/>
                <w:szCs w:val="20"/>
              </w:rPr>
              <w:t>D_2021_2024_z_pos_</w:t>
            </w:r>
            <w:r w:rsidR="00C17C03" w:rsidRPr="00C17C03">
              <w:rPr>
                <w:rFonts w:cstheme="minorHAnsi"/>
                <w:i/>
                <w:sz w:val="20"/>
                <w:szCs w:val="20"/>
              </w:rPr>
              <w:t>tone</w:t>
            </w:r>
            <w:r>
              <w:rPr>
                <w:rFonts w:cstheme="minorHAnsi"/>
                <w:sz w:val="20"/>
                <w:szCs w:val="20"/>
              </w:rPr>
              <w:t xml:space="preserve"> (</w:t>
            </w:r>
            <w:proofErr w:type="spellStart"/>
            <w:r>
              <w:rPr>
                <w:rFonts w:cstheme="minorHAnsi"/>
                <w:sz w:val="20"/>
                <w:szCs w:val="20"/>
              </w:rPr>
              <w:t>berita</w:t>
            </w:r>
            <w:proofErr w:type="spellEnd"/>
            <w:r>
              <w:rPr>
                <w:rFonts w:cstheme="minorHAnsi"/>
                <w:sz w:val="20"/>
                <w:szCs w:val="20"/>
              </w:rPr>
              <w:t xml:space="preserve"> </w:t>
            </w:r>
            <w:proofErr w:type="spellStart"/>
            <w:r w:rsidR="003645B7" w:rsidRPr="003645B7">
              <w:rPr>
                <w:rFonts w:cstheme="minorHAnsi"/>
                <w:i/>
                <w:sz w:val="20"/>
                <w:szCs w:val="20"/>
              </w:rPr>
              <w:t>favorable</w:t>
            </w:r>
            <w:proofErr w:type="spellEnd"/>
            <w:r>
              <w:rPr>
                <w:rFonts w:cstheme="minorHAnsi"/>
                <w:sz w:val="20"/>
                <w:szCs w:val="20"/>
              </w:rPr>
              <w:t>*D2019_2020)</w:t>
            </w:r>
          </w:p>
        </w:tc>
        <w:tc>
          <w:tcPr>
            <w:tcW w:w="992" w:type="dxa"/>
            <w:vAlign w:val="center"/>
          </w:tcPr>
          <w:p w14:paraId="24E48640" w14:textId="77777777" w:rsidR="00257679" w:rsidRPr="005606FC" w:rsidRDefault="00257679" w:rsidP="0070082E">
            <w:pPr>
              <w:jc w:val="center"/>
              <w:rPr>
                <w:rFonts w:cstheme="minorHAnsi"/>
                <w:sz w:val="20"/>
                <w:szCs w:val="20"/>
              </w:rPr>
            </w:pPr>
            <w:r w:rsidRPr="00C52A70">
              <w:rPr>
                <w:rFonts w:cstheme="minorHAnsi"/>
                <w:sz w:val="20"/>
                <w:szCs w:val="20"/>
              </w:rPr>
              <w:t>1.100126</w:t>
            </w:r>
          </w:p>
        </w:tc>
        <w:tc>
          <w:tcPr>
            <w:tcW w:w="1128" w:type="dxa"/>
            <w:vAlign w:val="center"/>
          </w:tcPr>
          <w:p w14:paraId="6DFEFF18" w14:textId="77777777" w:rsidR="00257679" w:rsidRPr="005606FC" w:rsidRDefault="00257679" w:rsidP="0070082E">
            <w:pPr>
              <w:jc w:val="center"/>
              <w:rPr>
                <w:rFonts w:cstheme="minorHAnsi"/>
                <w:sz w:val="20"/>
                <w:szCs w:val="20"/>
              </w:rPr>
            </w:pPr>
            <w:r w:rsidRPr="002F1A1C">
              <w:rPr>
                <w:rFonts w:cstheme="minorHAnsi"/>
                <w:sz w:val="20"/>
                <w:szCs w:val="20"/>
              </w:rPr>
              <w:t>0.908986</w:t>
            </w:r>
          </w:p>
        </w:tc>
      </w:tr>
    </w:tbl>
    <w:p w14:paraId="44878DE1" w14:textId="65DA63F7" w:rsidR="00257679" w:rsidRPr="0013044B" w:rsidRDefault="00257679" w:rsidP="00257679">
      <w:pPr>
        <w:spacing w:before="240" w:line="360" w:lineRule="auto"/>
        <w:ind w:firstLine="720"/>
        <w:jc w:val="both"/>
      </w:pPr>
      <w:proofErr w:type="spellStart"/>
      <w:r w:rsidRPr="0013044B">
        <w:t>Berdasarkan</w:t>
      </w:r>
      <w:proofErr w:type="spellEnd"/>
      <w:r w:rsidRPr="0013044B">
        <w:t xml:space="preserve"> </w:t>
      </w:r>
      <w:r w:rsidRPr="0013044B">
        <w:fldChar w:fldCharType="begin"/>
      </w:r>
      <w:r w:rsidRPr="0013044B">
        <w:instrText xml:space="preserve"> REF _Ref184899342 \h </w:instrText>
      </w:r>
      <w:r w:rsidR="0013044B" w:rsidRPr="0013044B">
        <w:instrText xml:space="preserve"> \* MERGEFORMAT </w:instrText>
      </w:r>
      <w:r w:rsidRPr="0013044B">
        <w:fldChar w:fldCharType="separate"/>
      </w:r>
      <w:r w:rsidR="000B0ECF">
        <w:t xml:space="preserve">Tabel </w:t>
      </w:r>
      <w:r w:rsidR="000B0ECF">
        <w:rPr>
          <w:noProof/>
        </w:rPr>
        <w:t>4.1.2.7.1</w:t>
      </w:r>
      <w:r w:rsidRPr="0013044B">
        <w:fldChar w:fldCharType="end"/>
      </w:r>
      <w:r w:rsidRPr="0013044B">
        <w:t xml:space="preserve">, </w:t>
      </w:r>
      <w:proofErr w:type="spellStart"/>
      <w:r w:rsidRPr="0013044B">
        <w:t>mayoritas</w:t>
      </w:r>
      <w:proofErr w:type="spellEnd"/>
      <w:r w:rsidRPr="0013044B">
        <w:t xml:space="preserve"> </w:t>
      </w:r>
      <w:proofErr w:type="spellStart"/>
      <w:r w:rsidRPr="0013044B">
        <w:t>nilai</w:t>
      </w:r>
      <w:proofErr w:type="spellEnd"/>
      <w:r w:rsidRPr="0013044B">
        <w:t xml:space="preserve"> VIF </w:t>
      </w:r>
      <w:proofErr w:type="spellStart"/>
      <w:r w:rsidRPr="0013044B">
        <w:t>untuk</w:t>
      </w:r>
      <w:proofErr w:type="spellEnd"/>
      <w:r w:rsidRPr="0013044B">
        <w:t xml:space="preserve"> </w:t>
      </w:r>
      <w:proofErr w:type="spellStart"/>
      <w:r w:rsidRPr="0013044B">
        <w:t>variabel</w:t>
      </w:r>
      <w:proofErr w:type="spellEnd"/>
      <w:r w:rsidRPr="0013044B">
        <w:t xml:space="preserve"> </w:t>
      </w:r>
      <w:proofErr w:type="spellStart"/>
      <w:r w:rsidRPr="0013044B">
        <w:t>dalam</w:t>
      </w:r>
      <w:proofErr w:type="spellEnd"/>
      <w:r w:rsidRPr="0013044B">
        <w:t xml:space="preserve"> model 1a, 2a, 3a, 1b, 2b, dan 3b </w:t>
      </w:r>
      <w:proofErr w:type="spellStart"/>
      <w:r w:rsidRPr="0013044B">
        <w:t>berada</w:t>
      </w:r>
      <w:proofErr w:type="spellEnd"/>
      <w:r w:rsidRPr="0013044B">
        <w:t xml:space="preserve"> di </w:t>
      </w:r>
      <w:proofErr w:type="spellStart"/>
      <w:r w:rsidRPr="0013044B">
        <w:t>bawah</w:t>
      </w:r>
      <w:proofErr w:type="spellEnd"/>
      <w:r w:rsidRPr="0013044B">
        <w:t xml:space="preserve"> </w:t>
      </w:r>
      <w:proofErr w:type="spellStart"/>
      <w:r w:rsidRPr="0013044B">
        <w:t>angka</w:t>
      </w:r>
      <w:proofErr w:type="spellEnd"/>
      <w:r w:rsidRPr="0013044B">
        <w:t xml:space="preserve"> 5. Hal </w:t>
      </w:r>
      <w:proofErr w:type="spellStart"/>
      <w:r w:rsidRPr="0013044B">
        <w:t>ini</w:t>
      </w:r>
      <w:proofErr w:type="spellEnd"/>
      <w:r w:rsidRPr="0013044B">
        <w:t xml:space="preserve">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proofErr w:type="spellStart"/>
      <w:r w:rsidRPr="0013044B">
        <w:t>indikasi</w:t>
      </w:r>
      <w:proofErr w:type="spellEnd"/>
      <w:r w:rsidRPr="0013044B">
        <w:t xml:space="preserve"> </w:t>
      </w:r>
      <w:proofErr w:type="spellStart"/>
      <w:r w:rsidRPr="0013044B">
        <w:t>multikolinearitas</w:t>
      </w:r>
      <w:proofErr w:type="spellEnd"/>
      <w:r w:rsidRPr="0013044B">
        <w:t xml:space="preserve"> di </w:t>
      </w:r>
      <w:proofErr w:type="spellStart"/>
      <w:r w:rsidRPr="0013044B">
        <w:t>antara</w:t>
      </w:r>
      <w:proofErr w:type="spellEnd"/>
      <w:r w:rsidRPr="0013044B">
        <w:t xml:space="preserve"> </w:t>
      </w:r>
      <w:proofErr w:type="spellStart"/>
      <w:r w:rsidRPr="0013044B">
        <w:t>variabel</w:t>
      </w:r>
      <w:proofErr w:type="spellEnd"/>
      <w:r w:rsidRPr="0013044B">
        <w:t xml:space="preserve"> </w:t>
      </w:r>
      <w:r w:rsidRPr="0013044B">
        <w:rPr>
          <w:i/>
          <w:iCs/>
        </w:rPr>
        <w:t>regressor</w:t>
      </w:r>
      <w:r w:rsidRPr="0013044B">
        <w:t xml:space="preserve"> </w:t>
      </w:r>
      <w:proofErr w:type="spellStart"/>
      <w:r w:rsidRPr="0013044B">
        <w:t>dalam</w:t>
      </w:r>
      <w:proofErr w:type="spellEnd"/>
      <w:r w:rsidRPr="0013044B">
        <w:t xml:space="preserve"> masing-masing model. </w:t>
      </w:r>
      <w:proofErr w:type="spellStart"/>
      <w:r w:rsidRPr="0013044B">
        <w:t>Dengan</w:t>
      </w:r>
      <w:proofErr w:type="spellEnd"/>
      <w:r w:rsidRPr="0013044B">
        <w:t xml:space="preserve"> </w:t>
      </w:r>
      <w:proofErr w:type="spellStart"/>
      <w:r w:rsidRPr="0013044B">
        <w:t>demikian</w:t>
      </w:r>
      <w:proofErr w:type="spellEnd"/>
      <w:r w:rsidRPr="0013044B">
        <w:t xml:space="preserve">, </w:t>
      </w:r>
      <w:proofErr w:type="spellStart"/>
      <w:r w:rsidRPr="0013044B">
        <w:t>asumsi</w:t>
      </w:r>
      <w:proofErr w:type="spellEnd"/>
      <w:r w:rsidRPr="0013044B">
        <w:t xml:space="preserve"> </w:t>
      </w:r>
      <w:proofErr w:type="spellStart"/>
      <w:r w:rsidRPr="0013044B">
        <w:t>tidak</w:t>
      </w:r>
      <w:proofErr w:type="spellEnd"/>
      <w:r w:rsidRPr="0013044B">
        <w:t xml:space="preserve"> </w:t>
      </w:r>
      <w:proofErr w:type="spellStart"/>
      <w:r w:rsidRPr="0013044B">
        <w:t>adanya</w:t>
      </w:r>
      <w:proofErr w:type="spellEnd"/>
      <w:r w:rsidRPr="0013044B">
        <w:t xml:space="preserve"> </w:t>
      </w:r>
      <w:proofErr w:type="spellStart"/>
      <w:r w:rsidRPr="0013044B">
        <w:t>multikolinearitas</w:t>
      </w:r>
      <w:proofErr w:type="spellEnd"/>
      <w:r w:rsidRPr="0013044B">
        <w:t xml:space="preserve"> </w:t>
      </w:r>
      <w:proofErr w:type="spellStart"/>
      <w:r w:rsidRPr="0013044B">
        <w:t>dalam</w:t>
      </w:r>
      <w:proofErr w:type="spellEnd"/>
      <w:r w:rsidRPr="0013044B">
        <w:t xml:space="preserve"> </w:t>
      </w:r>
      <w:proofErr w:type="spellStart"/>
      <w:r w:rsidRPr="0013044B">
        <w:t>regresi</w:t>
      </w:r>
      <w:proofErr w:type="spellEnd"/>
      <w:r w:rsidRPr="0013044B">
        <w:t xml:space="preserve"> </w:t>
      </w:r>
      <w:proofErr w:type="spellStart"/>
      <w:r w:rsidRPr="0013044B">
        <w:t>tetap</w:t>
      </w:r>
      <w:proofErr w:type="spellEnd"/>
      <w:r w:rsidRPr="0013044B">
        <w:t xml:space="preserve"> </w:t>
      </w:r>
      <w:proofErr w:type="spellStart"/>
      <w:r w:rsidRPr="0013044B">
        <w:t>terpenuhi</w:t>
      </w:r>
      <w:proofErr w:type="spellEnd"/>
      <w:r w:rsidRPr="0013044B">
        <w:t>.</w:t>
      </w:r>
    </w:p>
    <w:p w14:paraId="17911C7D" w14:textId="77777777" w:rsidR="004723B1" w:rsidRPr="004723B1" w:rsidRDefault="004723B1" w:rsidP="004723B1"/>
    <w:p w14:paraId="7228C010" w14:textId="77777777" w:rsidR="00683D6E" w:rsidRDefault="00683D6E" w:rsidP="0013044B">
      <w:pPr>
        <w:pStyle w:val="Heading4"/>
        <w:spacing w:after="240"/>
        <w:ind w:hanging="1440"/>
      </w:pPr>
      <w:bookmarkStart w:id="218" w:name="_Toc185002363"/>
      <w:bookmarkStart w:id="219" w:name="_Toc185928205"/>
      <w:r>
        <w:t>Model VAR</w:t>
      </w:r>
      <w:bookmarkEnd w:id="218"/>
      <w:bookmarkEnd w:id="219"/>
    </w:p>
    <w:p w14:paraId="3432E2E7" w14:textId="40B877D1" w:rsidR="008643C0" w:rsidRPr="0013044B" w:rsidRDefault="008643C0" w:rsidP="008643C0">
      <w:pPr>
        <w:spacing w:after="0" w:line="360" w:lineRule="auto"/>
        <w:ind w:firstLine="720"/>
        <w:jc w:val="both"/>
      </w:pPr>
      <w:r w:rsidRPr="0013044B">
        <w:t xml:space="preserve">Dalam </w:t>
      </w:r>
      <w:proofErr w:type="spellStart"/>
      <w:r w:rsidRPr="0013044B">
        <w:t>membangun</w:t>
      </w:r>
      <w:proofErr w:type="spellEnd"/>
      <w:r w:rsidRPr="0013044B">
        <w:t xml:space="preserve"> model VAR, </w:t>
      </w:r>
      <w:proofErr w:type="spellStart"/>
      <w:r w:rsidRPr="0013044B">
        <w:t>penulis</w:t>
      </w:r>
      <w:proofErr w:type="spellEnd"/>
      <w:r w:rsidRPr="0013044B">
        <w:t xml:space="preserve"> </w:t>
      </w:r>
      <w:proofErr w:type="spellStart"/>
      <w:r w:rsidRPr="0013044B">
        <w:t>menggunakan</w:t>
      </w:r>
      <w:proofErr w:type="spellEnd"/>
      <w:r w:rsidRPr="0013044B">
        <w:t xml:space="preserve"> </w:t>
      </w:r>
      <w:proofErr w:type="spellStart"/>
      <w:r w:rsidRPr="0013044B">
        <w:t>Statsmodels</w:t>
      </w:r>
      <w:proofErr w:type="spellEnd"/>
      <w:r w:rsidRPr="0013044B">
        <w:t xml:space="preserve">, </w:t>
      </w:r>
      <w:proofErr w:type="spellStart"/>
      <w:r w:rsidRPr="0013044B">
        <w:t>sebuah</w:t>
      </w:r>
      <w:proofErr w:type="spellEnd"/>
      <w:r w:rsidRPr="0013044B">
        <w:t xml:space="preserve"> </w:t>
      </w:r>
      <w:r w:rsidRPr="0013044B">
        <w:rPr>
          <w:i/>
        </w:rPr>
        <w:t>library</w:t>
      </w:r>
      <w:r w:rsidRPr="0013044B">
        <w:t xml:space="preserve"> yang </w:t>
      </w:r>
      <w:proofErr w:type="spellStart"/>
      <w:r w:rsidRPr="0013044B">
        <w:t>dapat</w:t>
      </w:r>
      <w:proofErr w:type="spellEnd"/>
      <w:r w:rsidRPr="0013044B">
        <w:t xml:space="preserve"> </w:t>
      </w:r>
      <w:proofErr w:type="spellStart"/>
      <w:r w:rsidRPr="0013044B">
        <w:t>digunakan</w:t>
      </w:r>
      <w:proofErr w:type="spellEnd"/>
      <w:r w:rsidRPr="0013044B">
        <w:t xml:space="preserve"> </w:t>
      </w:r>
      <w:proofErr w:type="spellStart"/>
      <w:r w:rsidRPr="0013044B">
        <w:t>untuk</w:t>
      </w:r>
      <w:proofErr w:type="spellEnd"/>
      <w:r w:rsidRPr="0013044B">
        <w:t xml:space="preserve"> </w:t>
      </w:r>
      <w:proofErr w:type="spellStart"/>
      <w:r w:rsidRPr="0013044B">
        <w:t>melakukan</w:t>
      </w:r>
      <w:proofErr w:type="spellEnd"/>
      <w:r w:rsidRPr="0013044B">
        <w:t xml:space="preserve"> </w:t>
      </w:r>
      <w:proofErr w:type="spellStart"/>
      <w:r w:rsidRPr="0013044B">
        <w:t>pemodelan</w:t>
      </w:r>
      <w:proofErr w:type="spellEnd"/>
      <w:r w:rsidRPr="0013044B">
        <w:t xml:space="preserve"> dan uji </w:t>
      </w:r>
      <w:proofErr w:type="spellStart"/>
      <w:r w:rsidRPr="0013044B">
        <w:t>statistika</w:t>
      </w:r>
      <w:proofErr w:type="spellEnd"/>
      <w:r w:rsidRPr="0013044B">
        <w:t xml:space="preserve"> pada Python. </w:t>
      </w:r>
      <w:proofErr w:type="spellStart"/>
      <w:r w:rsidRPr="0013044B">
        <w:t>Namun</w:t>
      </w:r>
      <w:proofErr w:type="spellEnd"/>
      <w:r w:rsidRPr="0013044B">
        <w:t xml:space="preserve">, </w:t>
      </w:r>
      <w:proofErr w:type="spellStart"/>
      <w:r w:rsidRPr="0013044B">
        <w:t>perlu</w:t>
      </w:r>
      <w:proofErr w:type="spellEnd"/>
      <w:r w:rsidRPr="0013044B">
        <w:t xml:space="preserve"> </w:t>
      </w:r>
      <w:proofErr w:type="spellStart"/>
      <w:r w:rsidRPr="0013044B">
        <w:t>diketahui</w:t>
      </w:r>
      <w:proofErr w:type="spellEnd"/>
      <w:r w:rsidRPr="0013044B">
        <w:t xml:space="preserve"> pula </w:t>
      </w:r>
      <w:proofErr w:type="spellStart"/>
      <w:r w:rsidRPr="0013044B">
        <w:t>bahwa</w:t>
      </w:r>
      <w:proofErr w:type="spellEnd"/>
      <w:r w:rsidRPr="0013044B">
        <w:t xml:space="preserve"> </w:t>
      </w:r>
      <w:proofErr w:type="spellStart"/>
      <w:r w:rsidRPr="0013044B">
        <w:t>koefisien</w:t>
      </w:r>
      <w:proofErr w:type="spellEnd"/>
      <w:r w:rsidRPr="0013044B">
        <w:t xml:space="preserve"> </w:t>
      </w:r>
      <w:proofErr w:type="spellStart"/>
      <w:r w:rsidRPr="0013044B">
        <w:t>dari</w:t>
      </w:r>
      <w:proofErr w:type="spellEnd"/>
      <w:r w:rsidRPr="0013044B">
        <w:t xml:space="preserve"> model VAR </w:t>
      </w:r>
      <w:proofErr w:type="spellStart"/>
      <w:r w:rsidRPr="0013044B">
        <w:t>tidak</w:t>
      </w:r>
      <w:proofErr w:type="spellEnd"/>
      <w:r w:rsidRPr="0013044B">
        <w:t xml:space="preserve"> </w:t>
      </w:r>
      <w:proofErr w:type="spellStart"/>
      <w:r w:rsidRPr="0013044B">
        <w:t>serta-merta</w:t>
      </w:r>
      <w:proofErr w:type="spellEnd"/>
      <w:r w:rsidRPr="0013044B">
        <w:t xml:space="preserve"> </w:t>
      </w:r>
      <w:proofErr w:type="spellStart"/>
      <w:r w:rsidRPr="0013044B">
        <w:t>bisa</w:t>
      </w:r>
      <w:proofErr w:type="spellEnd"/>
      <w:r w:rsidRPr="0013044B">
        <w:t xml:space="preserve"> </w:t>
      </w:r>
      <w:proofErr w:type="spellStart"/>
      <w:r w:rsidRPr="0013044B">
        <w:t>digunakan</w:t>
      </w:r>
      <w:proofErr w:type="spellEnd"/>
      <w:r w:rsidRPr="0013044B">
        <w:t xml:space="preserve"> </w:t>
      </w:r>
      <w:proofErr w:type="spellStart"/>
      <w:r w:rsidRPr="0013044B">
        <w:t>untuk</w:t>
      </w:r>
      <w:proofErr w:type="spellEnd"/>
      <w:r w:rsidRPr="0013044B">
        <w:t xml:space="preserve"> </w:t>
      </w:r>
      <w:proofErr w:type="spellStart"/>
      <w:r w:rsidRPr="0013044B">
        <w:t>menginterpretasikan</w:t>
      </w:r>
      <w:proofErr w:type="spellEnd"/>
      <w:r w:rsidRPr="0013044B">
        <w:t xml:space="preserve"> </w:t>
      </w:r>
      <w:proofErr w:type="spellStart"/>
      <w:r w:rsidRPr="0013044B">
        <w:t>hubungan</w:t>
      </w:r>
      <w:proofErr w:type="spellEnd"/>
      <w:r w:rsidRPr="0013044B">
        <w:t xml:space="preserve"> </w:t>
      </w:r>
      <w:proofErr w:type="spellStart"/>
      <w:r w:rsidRPr="0013044B">
        <w:t>kausalitas</w:t>
      </w:r>
      <w:proofErr w:type="spellEnd"/>
      <w:r w:rsidRPr="0013044B">
        <w:t xml:space="preserve"> pada </w:t>
      </w:r>
      <w:proofErr w:type="spellStart"/>
      <w:r w:rsidRPr="0013044B">
        <w:t>variabel</w:t>
      </w:r>
      <w:proofErr w:type="spellEnd"/>
      <w:r w:rsidRPr="0013044B">
        <w:t xml:space="preserve"> </w:t>
      </w:r>
      <w:proofErr w:type="spellStart"/>
      <w:r w:rsidRPr="0013044B">
        <w:t>dalam</w:t>
      </w:r>
      <w:proofErr w:type="spellEnd"/>
      <w:r w:rsidRPr="0013044B">
        <w:t xml:space="preserve"> </w:t>
      </w:r>
      <w:proofErr w:type="spellStart"/>
      <w:r w:rsidRPr="0013044B">
        <w:t>penelitian</w:t>
      </w:r>
      <w:proofErr w:type="spellEnd"/>
      <w:r w:rsidRPr="0013044B">
        <w:t xml:space="preserve"> </w:t>
      </w:r>
      <w:proofErr w:type="spellStart"/>
      <w:r w:rsidRPr="0013044B">
        <w:t>ini</w:t>
      </w:r>
      <w:proofErr w:type="spellEnd"/>
      <w:r w:rsidRPr="0013044B">
        <w:t xml:space="preserve">. </w:t>
      </w:r>
      <w:proofErr w:type="spellStart"/>
      <w:r w:rsidRPr="0013044B">
        <w:t>Sebagaimana</w:t>
      </w:r>
      <w:proofErr w:type="spellEnd"/>
      <w:r w:rsidRPr="0013044B">
        <w:t xml:space="preserve"> yang </w:t>
      </w:r>
      <w:proofErr w:type="spellStart"/>
      <w:r w:rsidRPr="0013044B">
        <w:t>dikemukakan</w:t>
      </w:r>
      <w:proofErr w:type="spellEnd"/>
      <w:r w:rsidRPr="0013044B">
        <w:t xml:space="preserve"> oleh </w:t>
      </w:r>
      <w:sdt>
        <w:sdtPr>
          <w:tag w:val="MENDELEY_CITATION_v3_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"/>
          <w:id w:val="-489787797"/>
          <w:placeholder>
            <w:docPart w:val="D8370A249DB141719605C4D59C35DD55"/>
          </w:placeholder>
        </w:sdtPr>
        <w:sdtContent>
          <w:proofErr w:type="spellStart"/>
          <w:r w:rsidR="0057422A" w:rsidRPr="0057422A">
            <w:t>Lütkepohl</w:t>
          </w:r>
          <w:proofErr w:type="spellEnd"/>
          <w:r w:rsidR="0057422A" w:rsidRPr="0057422A">
            <w:t xml:space="preserve"> (2005)</w:t>
          </w:r>
        </w:sdtContent>
      </w:sdt>
      <w:r w:rsidRPr="0013044B">
        <w:t xml:space="preserve">, model VAR </w:t>
      </w:r>
      <w:proofErr w:type="spellStart"/>
      <w:r w:rsidRPr="0013044B">
        <w:t>merepresentasikan</w:t>
      </w:r>
      <w:proofErr w:type="spellEnd"/>
      <w:r w:rsidRPr="0013044B">
        <w:t xml:space="preserve"> </w:t>
      </w:r>
      <w:proofErr w:type="spellStart"/>
      <w:r w:rsidRPr="0013044B">
        <w:t>korelasi</w:t>
      </w:r>
      <w:proofErr w:type="spellEnd"/>
      <w:r w:rsidRPr="0013044B">
        <w:t xml:space="preserve"> di </w:t>
      </w:r>
      <w:proofErr w:type="spellStart"/>
      <w:r w:rsidRPr="0013044B">
        <w:t>antara</w:t>
      </w:r>
      <w:proofErr w:type="spellEnd"/>
      <w:r w:rsidRPr="0013044B">
        <w:t xml:space="preserve"> </w:t>
      </w:r>
      <w:proofErr w:type="spellStart"/>
      <w:r w:rsidRPr="0013044B">
        <w:t>sekumpulan</w:t>
      </w:r>
      <w:proofErr w:type="spellEnd"/>
      <w:r w:rsidRPr="0013044B">
        <w:t xml:space="preserve"> </w:t>
      </w:r>
      <w:proofErr w:type="spellStart"/>
      <w:r w:rsidRPr="0013044B">
        <w:t>variabel</w:t>
      </w:r>
      <w:proofErr w:type="spellEnd"/>
      <w:r w:rsidRPr="0013044B">
        <w:t xml:space="preserve">, </w:t>
      </w:r>
      <w:proofErr w:type="spellStart"/>
      <w:r w:rsidRPr="0013044B">
        <w:t>namun</w:t>
      </w:r>
      <w:proofErr w:type="spellEnd"/>
      <w:r w:rsidRPr="0013044B">
        <w:t xml:space="preserve"> </w:t>
      </w:r>
      <w:proofErr w:type="spellStart"/>
      <w:r w:rsidRPr="0013044B">
        <w:t>terdapat</w:t>
      </w:r>
      <w:proofErr w:type="spellEnd"/>
      <w:r w:rsidRPr="0013044B">
        <w:t xml:space="preserve"> </w:t>
      </w:r>
      <w:proofErr w:type="spellStart"/>
      <w:r w:rsidRPr="0013044B">
        <w:t>tiga</w:t>
      </w:r>
      <w:proofErr w:type="spellEnd"/>
      <w:r w:rsidRPr="0013044B">
        <w:t xml:space="preserve"> </w:t>
      </w:r>
      <w:proofErr w:type="spellStart"/>
      <w:r w:rsidRPr="0013044B">
        <w:t>cara</w:t>
      </w:r>
      <w:proofErr w:type="spellEnd"/>
      <w:r w:rsidRPr="0013044B">
        <w:t xml:space="preserve"> </w:t>
      </w:r>
      <w:proofErr w:type="spellStart"/>
      <w:r w:rsidRPr="0013044B">
        <w:t>untuk</w:t>
      </w:r>
      <w:proofErr w:type="spellEnd"/>
      <w:r w:rsidRPr="0013044B">
        <w:t xml:space="preserve"> </w:t>
      </w:r>
      <w:proofErr w:type="spellStart"/>
      <w:r w:rsidRPr="0013044B">
        <w:t>menginterpretasikan</w:t>
      </w:r>
      <w:proofErr w:type="spellEnd"/>
      <w:r w:rsidRPr="0013044B">
        <w:t xml:space="preserve"> model VAR </w:t>
      </w:r>
      <w:proofErr w:type="spellStart"/>
      <w:r w:rsidRPr="0013044B">
        <w:t>ini</w:t>
      </w:r>
      <w:proofErr w:type="spellEnd"/>
      <w:r w:rsidRPr="0013044B">
        <w:t xml:space="preserve">, salah </w:t>
      </w:r>
      <w:proofErr w:type="spellStart"/>
      <w:r w:rsidRPr="0013044B">
        <w:t>satunya</w:t>
      </w:r>
      <w:proofErr w:type="spellEnd"/>
      <w:r w:rsidRPr="0013044B">
        <w:t xml:space="preserve"> </w:t>
      </w:r>
      <w:proofErr w:type="spellStart"/>
      <w:r w:rsidRPr="0013044B">
        <w:t>adalah</w:t>
      </w:r>
      <w:proofErr w:type="spellEnd"/>
      <w:r w:rsidRPr="0013044B">
        <w:t xml:space="preserve"> </w:t>
      </w:r>
      <w:proofErr w:type="spellStart"/>
      <w:r w:rsidRPr="0013044B">
        <w:t>melalui</w:t>
      </w:r>
      <w:proofErr w:type="spellEnd"/>
      <w:r w:rsidRPr="0013044B">
        <w:t xml:space="preserve"> uji </w:t>
      </w:r>
      <w:proofErr w:type="spellStart"/>
      <w:r w:rsidRPr="0013044B">
        <w:t>kausalitas</w:t>
      </w:r>
      <w:proofErr w:type="spellEnd"/>
      <w:r w:rsidRPr="0013044B">
        <w:t xml:space="preserve"> </w:t>
      </w:r>
      <w:r w:rsidR="007038A0">
        <w:t>Granger</w:t>
      </w:r>
      <w:r w:rsidRPr="0013044B">
        <w:t>.</w:t>
      </w:r>
    </w:p>
    <w:p w14:paraId="4F315FBE" w14:textId="536B93F6" w:rsidR="008643C0" w:rsidRPr="008643C0" w:rsidRDefault="008643C0" w:rsidP="007879B5">
      <w:pPr>
        <w:spacing w:line="360" w:lineRule="auto"/>
        <w:ind w:firstLine="720"/>
        <w:jc w:val="both"/>
      </w:pPr>
      <w:r w:rsidRPr="0013044B">
        <w:t xml:space="preserve">Oleh </w:t>
      </w:r>
      <w:proofErr w:type="spellStart"/>
      <w:r w:rsidRPr="0013044B">
        <w:t>karena</w:t>
      </w:r>
      <w:proofErr w:type="spellEnd"/>
      <w:r w:rsidRPr="0013044B">
        <w:t xml:space="preserve"> </w:t>
      </w:r>
      <w:proofErr w:type="spellStart"/>
      <w:r w:rsidRPr="0013044B">
        <w:t>itu</w:t>
      </w:r>
      <w:proofErr w:type="spellEnd"/>
      <w:r w:rsidRPr="0013044B">
        <w:t xml:space="preserve">, </w:t>
      </w:r>
      <w:proofErr w:type="spellStart"/>
      <w:r w:rsidRPr="0013044B">
        <w:t>hasil</w:t>
      </w:r>
      <w:proofErr w:type="spellEnd"/>
      <w:r w:rsidRPr="0013044B">
        <w:t xml:space="preserve"> </w:t>
      </w:r>
      <w:proofErr w:type="spellStart"/>
      <w:r w:rsidRPr="0013044B">
        <w:t>koefisien</w:t>
      </w:r>
      <w:proofErr w:type="spellEnd"/>
      <w:r w:rsidRPr="0013044B">
        <w:t xml:space="preserve"> dan </w:t>
      </w:r>
      <w:r w:rsidRPr="0013044B">
        <w:rPr>
          <w:i/>
          <w:iCs/>
        </w:rPr>
        <w:t>p-value</w:t>
      </w:r>
      <w:r w:rsidRPr="0013044B">
        <w:t xml:space="preserve"> </w:t>
      </w:r>
      <w:proofErr w:type="spellStart"/>
      <w:r w:rsidRPr="0013044B">
        <w:t>dalam</w:t>
      </w:r>
      <w:proofErr w:type="spellEnd"/>
      <w:r w:rsidRPr="0013044B">
        <w:t xml:space="preserve"> model VAR </w:t>
      </w:r>
      <w:proofErr w:type="spellStart"/>
      <w:r w:rsidR="008C3806">
        <w:t>penulis</w:t>
      </w:r>
      <w:proofErr w:type="spellEnd"/>
      <w:r w:rsidRPr="0013044B">
        <w:t xml:space="preserve"> </w:t>
      </w:r>
      <w:proofErr w:type="spellStart"/>
      <w:r w:rsidRPr="0013044B">
        <w:t>gunakan</w:t>
      </w:r>
      <w:proofErr w:type="spellEnd"/>
      <w:r w:rsidRPr="0013044B">
        <w:t xml:space="preserve"> </w:t>
      </w:r>
      <w:proofErr w:type="spellStart"/>
      <w:r w:rsidRPr="0013044B">
        <w:t>untuk</w:t>
      </w:r>
      <w:proofErr w:type="spellEnd"/>
      <w:r w:rsidRPr="0013044B">
        <w:t xml:space="preserve"> </w:t>
      </w:r>
      <w:proofErr w:type="spellStart"/>
      <w:r w:rsidRPr="0013044B">
        <w:t>memberikan</w:t>
      </w:r>
      <w:proofErr w:type="spellEnd"/>
      <w:r w:rsidRPr="0013044B">
        <w:t xml:space="preserve"> </w:t>
      </w:r>
      <w:proofErr w:type="spellStart"/>
      <w:r w:rsidRPr="0013044B">
        <w:t>gambaran</w:t>
      </w:r>
      <w:proofErr w:type="spellEnd"/>
      <w:r w:rsidRPr="0013044B">
        <w:t xml:space="preserve"> </w:t>
      </w:r>
      <w:proofErr w:type="spellStart"/>
      <w:r w:rsidRPr="0013044B">
        <w:t>hubungan</w:t>
      </w:r>
      <w:proofErr w:type="spellEnd"/>
      <w:r w:rsidRPr="0013044B">
        <w:t xml:space="preserve"> </w:t>
      </w:r>
      <w:proofErr w:type="spellStart"/>
      <w:r w:rsidRPr="0013044B">
        <w:t>antar</w:t>
      </w:r>
      <w:proofErr w:type="spellEnd"/>
      <w:r w:rsidRPr="0013044B">
        <w:t xml:space="preserve"> </w:t>
      </w:r>
      <w:proofErr w:type="spellStart"/>
      <w:r w:rsidRPr="0013044B">
        <w:t>variabel</w:t>
      </w:r>
      <w:proofErr w:type="spellEnd"/>
      <w:r w:rsidRPr="0013044B">
        <w:t xml:space="preserve"> </w:t>
      </w:r>
      <w:proofErr w:type="spellStart"/>
      <w:r w:rsidRPr="0013044B">
        <w:t>sebelum</w:t>
      </w:r>
      <w:proofErr w:type="spellEnd"/>
      <w:r w:rsidRPr="0013044B">
        <w:t xml:space="preserve"> </w:t>
      </w:r>
      <w:proofErr w:type="spellStart"/>
      <w:r w:rsidRPr="0013044B">
        <w:t>akhirnya</w:t>
      </w:r>
      <w:proofErr w:type="spellEnd"/>
      <w:r w:rsidRPr="0013044B">
        <w:t xml:space="preserve"> </w:t>
      </w:r>
      <w:proofErr w:type="spellStart"/>
      <w:r w:rsidRPr="0013044B">
        <w:t>dapat</w:t>
      </w:r>
      <w:proofErr w:type="spellEnd"/>
      <w:r w:rsidRPr="0013044B">
        <w:t xml:space="preserve"> </w:t>
      </w:r>
      <w:proofErr w:type="spellStart"/>
      <w:r w:rsidRPr="0013044B">
        <w:t>dilakukan</w:t>
      </w:r>
      <w:proofErr w:type="spellEnd"/>
      <w:r w:rsidRPr="0013044B">
        <w:t xml:space="preserve"> uji </w:t>
      </w:r>
      <w:proofErr w:type="spellStart"/>
      <w:r w:rsidRPr="0013044B">
        <w:t>kausalitas</w:t>
      </w:r>
      <w:proofErr w:type="spellEnd"/>
      <w:r w:rsidRPr="0013044B">
        <w:t xml:space="preserve"> </w:t>
      </w:r>
      <w:r w:rsidR="007038A0">
        <w:t>Granger</w:t>
      </w:r>
      <w:r w:rsidRPr="0013044B">
        <w:t xml:space="preserve"> </w:t>
      </w:r>
      <w:proofErr w:type="spellStart"/>
      <w:r w:rsidRPr="0013044B">
        <w:t>untuk</w:t>
      </w:r>
      <w:proofErr w:type="spellEnd"/>
      <w:r w:rsidRPr="0013044B">
        <w:t xml:space="preserve"> </w:t>
      </w:r>
      <w:proofErr w:type="spellStart"/>
      <w:r w:rsidRPr="0013044B">
        <w:t>menganalisis</w:t>
      </w:r>
      <w:proofErr w:type="spellEnd"/>
      <w:r w:rsidRPr="0013044B">
        <w:t xml:space="preserve"> dan </w:t>
      </w:r>
      <w:proofErr w:type="spellStart"/>
      <w:r w:rsidRPr="0013044B">
        <w:t>menginterpretasikan</w:t>
      </w:r>
      <w:proofErr w:type="spellEnd"/>
      <w:r w:rsidRPr="0013044B">
        <w:t xml:space="preserve"> </w:t>
      </w:r>
      <w:proofErr w:type="spellStart"/>
      <w:r w:rsidRPr="0013044B">
        <w:t>hubungan</w:t>
      </w:r>
      <w:proofErr w:type="spellEnd"/>
      <w:r w:rsidRPr="0013044B">
        <w:t xml:space="preserve"> </w:t>
      </w:r>
      <w:proofErr w:type="spellStart"/>
      <w:r w:rsidRPr="0013044B">
        <w:t>kausalitas</w:t>
      </w:r>
      <w:proofErr w:type="spellEnd"/>
      <w:r w:rsidRPr="0013044B">
        <w:t xml:space="preserve">. Di </w:t>
      </w:r>
      <w:proofErr w:type="spellStart"/>
      <w:r w:rsidRPr="0013044B">
        <w:t>samping</w:t>
      </w:r>
      <w:proofErr w:type="spellEnd"/>
      <w:r w:rsidRPr="0013044B">
        <w:t xml:space="preserve"> </w:t>
      </w:r>
      <w:proofErr w:type="spellStart"/>
      <w:r w:rsidRPr="0013044B">
        <w:t>itu</w:t>
      </w:r>
      <w:proofErr w:type="spellEnd"/>
      <w:r w:rsidRPr="0013044B">
        <w:t xml:space="preserve">, </w:t>
      </w:r>
      <w:proofErr w:type="spellStart"/>
      <w:r w:rsidRPr="0013044B">
        <w:t>penulis</w:t>
      </w:r>
      <w:proofErr w:type="spellEnd"/>
      <w:r w:rsidRPr="0013044B">
        <w:t xml:space="preserve"> juga </w:t>
      </w:r>
      <w:proofErr w:type="spellStart"/>
      <w:r w:rsidRPr="0013044B">
        <w:t>tidak</w:t>
      </w:r>
      <w:proofErr w:type="spellEnd"/>
      <w:r w:rsidRPr="0013044B">
        <w:t xml:space="preserve"> </w:t>
      </w:r>
      <w:proofErr w:type="spellStart"/>
      <w:r w:rsidRPr="0013044B">
        <w:t>hanya</w:t>
      </w:r>
      <w:proofErr w:type="spellEnd"/>
      <w:r w:rsidRPr="0013044B">
        <w:t xml:space="preserve"> </w:t>
      </w:r>
      <w:proofErr w:type="spellStart"/>
      <w:r w:rsidRPr="0013044B">
        <w:t>melakukan</w:t>
      </w:r>
      <w:proofErr w:type="spellEnd"/>
      <w:r w:rsidRPr="0013044B">
        <w:t xml:space="preserve"> </w:t>
      </w:r>
      <w:proofErr w:type="spellStart"/>
      <w:r w:rsidRPr="0013044B">
        <w:t>observasi</w:t>
      </w:r>
      <w:proofErr w:type="spellEnd"/>
      <w:r w:rsidRPr="0013044B">
        <w:t xml:space="preserve"> </w:t>
      </w:r>
      <w:proofErr w:type="spellStart"/>
      <w:r w:rsidRPr="0013044B">
        <w:t>dalam</w:t>
      </w:r>
      <w:proofErr w:type="spellEnd"/>
      <w:r w:rsidRPr="0013044B">
        <w:t xml:space="preserve"> </w:t>
      </w:r>
      <w:proofErr w:type="spellStart"/>
      <w:r w:rsidRPr="0013044B">
        <w:t>konteks</w:t>
      </w:r>
      <w:proofErr w:type="spellEnd"/>
      <w:r w:rsidRPr="0013044B">
        <w:t xml:space="preserve"> </w:t>
      </w:r>
      <w:proofErr w:type="spellStart"/>
      <w:r w:rsidRPr="0013044B">
        <w:t>umum</w:t>
      </w:r>
      <w:proofErr w:type="spellEnd"/>
      <w:r w:rsidRPr="0013044B">
        <w:t xml:space="preserve"> (2019-2024), </w:t>
      </w:r>
      <w:proofErr w:type="spellStart"/>
      <w:r w:rsidRPr="0013044B">
        <w:t>tetapi</w:t>
      </w:r>
      <w:proofErr w:type="spellEnd"/>
      <w:r w:rsidRPr="0013044B">
        <w:t xml:space="preserve"> juga pada </w:t>
      </w:r>
      <w:proofErr w:type="spellStart"/>
      <w:r w:rsidRPr="0013044B">
        <w:t>konteks</w:t>
      </w:r>
      <w:proofErr w:type="spellEnd"/>
      <w:r w:rsidRPr="0013044B">
        <w:t xml:space="preserve"> </w:t>
      </w:r>
      <w:proofErr w:type="spellStart"/>
      <w:r w:rsidRPr="0013044B">
        <w:t>struktural</w:t>
      </w:r>
      <w:proofErr w:type="spellEnd"/>
      <w:r w:rsidRPr="0013044B">
        <w:t xml:space="preserve">. </w:t>
      </w:r>
      <w:proofErr w:type="spellStart"/>
      <w:r w:rsidRPr="0013044B">
        <w:t>Dengan</w:t>
      </w:r>
      <w:proofErr w:type="spellEnd"/>
      <w:r w:rsidRPr="0013044B">
        <w:t xml:space="preserve"> </w:t>
      </w:r>
      <w:proofErr w:type="spellStart"/>
      <w:r w:rsidRPr="0013044B">
        <w:lastRenderedPageBreak/>
        <w:t>demikian</w:t>
      </w:r>
      <w:proofErr w:type="spellEnd"/>
      <w:r w:rsidRPr="0013044B">
        <w:t xml:space="preserve">, </w:t>
      </w:r>
      <w:proofErr w:type="spellStart"/>
      <w:r w:rsidRPr="0013044B">
        <w:t>obsevasi</w:t>
      </w:r>
      <w:proofErr w:type="spellEnd"/>
      <w:r w:rsidRPr="0013044B">
        <w:t xml:space="preserve"> </w:t>
      </w:r>
      <w:proofErr w:type="spellStart"/>
      <w:r w:rsidRPr="0013044B">
        <w:t>dalam</w:t>
      </w:r>
      <w:proofErr w:type="spellEnd"/>
      <w:r w:rsidRPr="0013044B">
        <w:t xml:space="preserve"> </w:t>
      </w:r>
      <w:proofErr w:type="spellStart"/>
      <w:r w:rsidRPr="0013044B">
        <w:t>konteks</w:t>
      </w:r>
      <w:proofErr w:type="spellEnd"/>
      <w:r w:rsidRPr="0013044B">
        <w:t xml:space="preserve"> general </w:t>
      </w:r>
      <w:proofErr w:type="spellStart"/>
      <w:r w:rsidRPr="0013044B">
        <w:t>direpresentasikan</w:t>
      </w:r>
      <w:proofErr w:type="spellEnd"/>
      <w:r w:rsidRPr="0013044B">
        <w:t xml:space="preserve"> </w:t>
      </w:r>
      <w:proofErr w:type="spellStart"/>
      <w:r w:rsidRPr="0013044B">
        <w:t>dalam</w:t>
      </w:r>
      <w:proofErr w:type="spellEnd"/>
      <w:r w:rsidRPr="0013044B">
        <w:t xml:space="preserve"> model 1, </w:t>
      </w:r>
      <w:proofErr w:type="spellStart"/>
      <w:r w:rsidRPr="0013044B">
        <w:t>periode</w:t>
      </w:r>
      <w:proofErr w:type="spellEnd"/>
      <w:r w:rsidRPr="0013044B">
        <w:t xml:space="preserve"> masa </w:t>
      </w:r>
      <w:proofErr w:type="spellStart"/>
      <w:r w:rsidRPr="0013044B">
        <w:t>resesi</w:t>
      </w:r>
      <w:proofErr w:type="spellEnd"/>
      <w:r w:rsidRPr="0013044B">
        <w:t xml:space="preserve"> Covid-19 (2019-2020) </w:t>
      </w:r>
      <w:proofErr w:type="spellStart"/>
      <w:r w:rsidRPr="0013044B">
        <w:t>direpresentasikan</w:t>
      </w:r>
      <w:proofErr w:type="spellEnd"/>
      <w:r w:rsidRPr="0013044B">
        <w:t xml:space="preserve"> </w:t>
      </w:r>
      <w:proofErr w:type="spellStart"/>
      <w:r w:rsidRPr="0013044B">
        <w:t>dalam</w:t>
      </w:r>
      <w:proofErr w:type="spellEnd"/>
      <w:r w:rsidRPr="0013044B">
        <w:t xml:space="preserve"> model 2, dan masa </w:t>
      </w:r>
      <w:proofErr w:type="spellStart"/>
      <w:r w:rsidRPr="0013044B">
        <w:t>nonresesi</w:t>
      </w:r>
      <w:proofErr w:type="spellEnd"/>
      <w:r w:rsidRPr="0013044B">
        <w:t xml:space="preserve"> </w:t>
      </w:r>
      <w:proofErr w:type="spellStart"/>
      <w:r w:rsidRPr="0013044B">
        <w:t>saat</w:t>
      </w:r>
      <w:proofErr w:type="spellEnd"/>
      <w:r w:rsidRPr="0013044B">
        <w:t xml:space="preserve"> </w:t>
      </w:r>
      <w:proofErr w:type="spellStart"/>
      <w:r w:rsidRPr="0013044B">
        <w:t>berlangsungnya</w:t>
      </w:r>
      <w:proofErr w:type="spellEnd"/>
      <w:r w:rsidRPr="0013044B">
        <w:t xml:space="preserve"> </w:t>
      </w:r>
      <w:proofErr w:type="spellStart"/>
      <w:r w:rsidRPr="0013044B">
        <w:t>pemulihan</w:t>
      </w:r>
      <w:proofErr w:type="spellEnd"/>
      <w:r w:rsidRPr="0013044B">
        <w:t xml:space="preserve"> </w:t>
      </w:r>
      <w:proofErr w:type="spellStart"/>
      <w:r w:rsidRPr="0013044B">
        <w:t>ekonomi</w:t>
      </w:r>
      <w:proofErr w:type="spellEnd"/>
      <w:r w:rsidRPr="0013044B">
        <w:t xml:space="preserve"> </w:t>
      </w:r>
      <w:proofErr w:type="spellStart"/>
      <w:r w:rsidRPr="0013044B">
        <w:t>serta</w:t>
      </w:r>
      <w:proofErr w:type="spellEnd"/>
      <w:r w:rsidRPr="0013044B">
        <w:t xml:space="preserve"> </w:t>
      </w:r>
      <w:proofErr w:type="spellStart"/>
      <w:r w:rsidRPr="0013044B">
        <w:t>ekspansi</w:t>
      </w:r>
      <w:proofErr w:type="spellEnd"/>
      <w:r w:rsidRPr="0013044B">
        <w:t xml:space="preserve"> </w:t>
      </w:r>
      <w:proofErr w:type="spellStart"/>
      <w:r w:rsidRPr="0013044B">
        <w:t>direpresentasikan</w:t>
      </w:r>
      <w:proofErr w:type="spellEnd"/>
      <w:r w:rsidRPr="0013044B">
        <w:t xml:space="preserve"> pada model 3 (2021-2024).</w:t>
      </w:r>
    </w:p>
    <w:p w14:paraId="205D1A07" w14:textId="3E8AD1AD" w:rsidR="00683D6E" w:rsidRDefault="00683D6E" w:rsidP="0013044B">
      <w:pPr>
        <w:pStyle w:val="Heading5"/>
        <w:spacing w:after="240"/>
        <w:ind w:left="1418" w:hanging="1440"/>
      </w:pPr>
      <w:bookmarkStart w:id="220" w:name="_Toc185002364"/>
      <w:bookmarkStart w:id="221" w:name="_Toc185928206"/>
      <w:r>
        <w:t xml:space="preserve">Model VAR </w:t>
      </w:r>
      <w:r w:rsidR="0013044B">
        <w:t>1</w:t>
      </w:r>
      <w:r>
        <w:t xml:space="preserve">a &amp; </w:t>
      </w:r>
      <w:r w:rsidR="0013044B">
        <w:t>1</w:t>
      </w:r>
      <w:r>
        <w:t>b</w:t>
      </w:r>
      <w:bookmarkEnd w:id="220"/>
      <w:bookmarkEnd w:id="221"/>
    </w:p>
    <w:p w14:paraId="714C0B3A" w14:textId="19F4893A" w:rsidR="0091457C" w:rsidRDefault="0091457C" w:rsidP="0091457C">
      <w:pPr>
        <w:pStyle w:val="Caption"/>
        <w:keepNext/>
        <w:spacing w:after="0"/>
      </w:pPr>
    </w:p>
    <w:p w14:paraId="36CBB5AD" w14:textId="2FCED3F2" w:rsidR="00356A1B" w:rsidRDefault="00356A1B" w:rsidP="00356A1B">
      <w:pPr>
        <w:pStyle w:val="Caption"/>
        <w:keepNext/>
        <w:spacing w:after="0"/>
      </w:pPr>
      <w:bookmarkStart w:id="222" w:name="_Ref185923239"/>
      <w:bookmarkStart w:id="223" w:name="_Ref185923234"/>
      <w:bookmarkStart w:id="224" w:name="_Toc186204157"/>
      <w:r>
        <w:t xml:space="preserve">Tabel </w:t>
      </w:r>
      <w:fldSimple w:instr=" STYLEREF 4 \s ">
        <w:r w:rsidR="000B0ECF">
          <w:rPr>
            <w:noProof/>
          </w:rPr>
          <w:t>4.1.2.8</w:t>
        </w:r>
      </w:fldSimple>
      <w:r w:rsidR="006C6EA9">
        <w:t>.</w:t>
      </w:r>
      <w:fldSimple w:instr=" SEQ Tabel \* ARABIC \s 4 ">
        <w:r w:rsidR="000B0ECF">
          <w:rPr>
            <w:noProof/>
          </w:rPr>
          <w:t>1</w:t>
        </w:r>
      </w:fldSimple>
      <w:bookmarkEnd w:id="222"/>
      <w:r w:rsidR="006C6EA9">
        <w:t>.1</w:t>
      </w:r>
      <w:r>
        <w:t xml:space="preserve"> </w:t>
      </w:r>
      <w:r w:rsidRPr="006F1C73">
        <w:t>VAR Model 1a &amp; 1b</w:t>
      </w:r>
      <w:bookmarkEnd w:id="223"/>
      <w:bookmarkEnd w:id="224"/>
    </w:p>
    <w:tbl>
      <w:tblPr>
        <w:tblStyle w:val="TableGrid"/>
        <w:tblpPr w:leftFromText="180" w:rightFromText="180" w:vertAnchor="text" w:horzAnchor="margin" w:tblpY="271"/>
        <w:tblW w:w="7933" w:type="dxa"/>
        <w:tblLayout w:type="fixed"/>
        <w:tblCellMar>
          <w:left w:w="40" w:type="dxa"/>
          <w:right w:w="40" w:type="dxa"/>
        </w:tblCellMar>
        <w:tblLook w:val="04A0" w:firstRow="1" w:lastRow="0" w:firstColumn="1" w:lastColumn="0" w:noHBand="0" w:noVBand="1"/>
      </w:tblPr>
      <w:tblGrid>
        <w:gridCol w:w="2689"/>
        <w:gridCol w:w="140"/>
        <w:gridCol w:w="590"/>
        <w:gridCol w:w="1112"/>
        <w:gridCol w:w="1134"/>
        <w:gridCol w:w="1134"/>
        <w:gridCol w:w="1134"/>
      </w:tblGrid>
      <w:tr w:rsidR="00675AD0" w:rsidRPr="00B027B5" w14:paraId="219936D6" w14:textId="77777777" w:rsidTr="0070082E">
        <w:tc>
          <w:tcPr>
            <w:tcW w:w="2689" w:type="dxa"/>
            <w:tcBorders>
              <w:right w:val="single" w:sz="4" w:space="0" w:color="F2F2F2"/>
            </w:tcBorders>
          </w:tcPr>
          <w:p w14:paraId="6E25DE31" w14:textId="77777777" w:rsidR="00675AD0" w:rsidRPr="00B027B5" w:rsidRDefault="00675AD0" w:rsidP="0070082E">
            <w:pPr>
              <w:rPr>
                <w:rFonts w:cstheme="minorHAnsi"/>
                <w:sz w:val="20"/>
                <w:szCs w:val="20"/>
              </w:rPr>
            </w:pPr>
            <w:proofErr w:type="spellStart"/>
            <w:r w:rsidRPr="00B027B5">
              <w:rPr>
                <w:rFonts w:cstheme="minorHAnsi"/>
                <w:sz w:val="20"/>
                <w:szCs w:val="20"/>
              </w:rPr>
              <w:t>Variabel</w:t>
            </w:r>
            <w:proofErr w:type="spellEnd"/>
            <w:r w:rsidRPr="00B027B5">
              <w:rPr>
                <w:rFonts w:cstheme="minorHAnsi"/>
                <w:sz w:val="20"/>
                <w:szCs w:val="20"/>
              </w:rPr>
              <w:t xml:space="preserve"> </w:t>
            </w:r>
            <w:proofErr w:type="spellStart"/>
            <w:r w:rsidRPr="00B027B5">
              <w:rPr>
                <w:rFonts w:cstheme="minorHAnsi"/>
                <w:sz w:val="20"/>
                <w:szCs w:val="20"/>
              </w:rPr>
              <w:t>dependen</w:t>
            </w:r>
            <w:proofErr w:type="spellEnd"/>
          </w:p>
        </w:tc>
        <w:tc>
          <w:tcPr>
            <w:tcW w:w="140" w:type="dxa"/>
            <w:tcBorders>
              <w:left w:val="single" w:sz="4" w:space="0" w:color="F2F2F2"/>
              <w:bottom w:val="single" w:sz="4" w:space="0" w:color="F2F2F2"/>
              <w:right w:val="nil"/>
            </w:tcBorders>
          </w:tcPr>
          <w:p w14:paraId="3DC9EEB8" w14:textId="77777777" w:rsidR="00675AD0" w:rsidRPr="00B027B5" w:rsidRDefault="00675AD0" w:rsidP="0070082E">
            <w:pPr>
              <w:jc w:val="center"/>
              <w:rPr>
                <w:rFonts w:eastAsia="Times New Roman" w:cstheme="minorHAnsi"/>
                <w:sz w:val="20"/>
                <w:szCs w:val="20"/>
                <w:lang w:eastAsia="en-ID"/>
              </w:rPr>
            </w:pPr>
          </w:p>
        </w:tc>
        <w:tc>
          <w:tcPr>
            <w:tcW w:w="5104" w:type="dxa"/>
            <w:gridSpan w:val="5"/>
            <w:tcBorders>
              <w:left w:val="nil"/>
            </w:tcBorders>
          </w:tcPr>
          <w:p w14:paraId="06D7D87F" w14:textId="77777777" w:rsidR="00675AD0" w:rsidRPr="00B027B5" w:rsidRDefault="00675AD0" w:rsidP="0070082E">
            <w:pPr>
              <w:jc w:val="center"/>
              <w:rPr>
                <w:rFonts w:cstheme="minorHAnsi"/>
                <w:sz w:val="20"/>
                <w:szCs w:val="20"/>
              </w:rPr>
            </w:pPr>
            <w:r w:rsidRPr="00B027B5">
              <w:rPr>
                <w:rFonts w:eastAsia="Times New Roman" w:cstheme="minorHAnsi"/>
                <w:sz w:val="20"/>
                <w:szCs w:val="20"/>
                <w:lang w:eastAsia="en-ID"/>
              </w:rPr>
              <w:t>Δ</w:t>
            </w:r>
            <w:r w:rsidRPr="00B027B5">
              <w:rPr>
                <w:rFonts w:cstheme="minorHAnsi"/>
                <w:sz w:val="20"/>
                <w:szCs w:val="20"/>
              </w:rPr>
              <w:t xml:space="preserve"> IKE</w:t>
            </w:r>
          </w:p>
        </w:tc>
      </w:tr>
      <w:tr w:rsidR="00675AD0" w:rsidRPr="00B027B5" w14:paraId="65C122D6" w14:textId="77777777" w:rsidTr="0070082E">
        <w:tc>
          <w:tcPr>
            <w:tcW w:w="2689" w:type="dxa"/>
            <w:tcBorders>
              <w:bottom w:val="single" w:sz="4" w:space="0" w:color="auto"/>
              <w:right w:val="single" w:sz="4" w:space="0" w:color="F2F2F2"/>
            </w:tcBorders>
          </w:tcPr>
          <w:p w14:paraId="0DD97A26" w14:textId="77777777" w:rsidR="00675AD0" w:rsidRPr="00B027B5" w:rsidRDefault="00675AD0" w:rsidP="0070082E">
            <w:pPr>
              <w:jc w:val="both"/>
              <w:rPr>
                <w:rFonts w:cstheme="minorHAnsi"/>
                <w:sz w:val="20"/>
                <w:szCs w:val="20"/>
              </w:rPr>
            </w:pPr>
            <w:r w:rsidRPr="00B027B5">
              <w:rPr>
                <w:rFonts w:cstheme="minorHAnsi"/>
                <w:sz w:val="20"/>
                <w:szCs w:val="20"/>
              </w:rPr>
              <w:t>Model 1a</w:t>
            </w:r>
          </w:p>
        </w:tc>
        <w:tc>
          <w:tcPr>
            <w:tcW w:w="140" w:type="dxa"/>
            <w:tcBorders>
              <w:top w:val="single" w:sz="4" w:space="0" w:color="F2F2F2"/>
              <w:left w:val="single" w:sz="4" w:space="0" w:color="F2F2F2"/>
              <w:bottom w:val="single" w:sz="4" w:space="0" w:color="auto"/>
              <w:right w:val="single" w:sz="4" w:space="0" w:color="F2F2F2"/>
            </w:tcBorders>
          </w:tcPr>
          <w:p w14:paraId="6B2FC571" w14:textId="77777777" w:rsidR="00675AD0" w:rsidRPr="00B027B5" w:rsidRDefault="00675AD0" w:rsidP="0070082E">
            <w:pPr>
              <w:jc w:val="both"/>
              <w:rPr>
                <w:rFonts w:cstheme="minorHAnsi"/>
                <w:sz w:val="20"/>
                <w:szCs w:val="20"/>
              </w:rPr>
            </w:pPr>
          </w:p>
        </w:tc>
        <w:tc>
          <w:tcPr>
            <w:tcW w:w="590" w:type="dxa"/>
            <w:tcBorders>
              <w:left w:val="single" w:sz="4" w:space="0" w:color="F2F2F2"/>
            </w:tcBorders>
          </w:tcPr>
          <w:p w14:paraId="22B65E63" w14:textId="77777777" w:rsidR="00675AD0" w:rsidRPr="00B027B5" w:rsidRDefault="00675AD0" w:rsidP="0070082E">
            <w:pPr>
              <w:jc w:val="both"/>
              <w:rPr>
                <w:rFonts w:cstheme="minorHAnsi"/>
                <w:sz w:val="20"/>
                <w:szCs w:val="20"/>
              </w:rPr>
            </w:pPr>
            <w:r w:rsidRPr="00B027B5">
              <w:rPr>
                <w:rFonts w:cstheme="minorHAnsi"/>
                <w:sz w:val="20"/>
                <w:szCs w:val="20"/>
              </w:rPr>
              <w:t>Lag</w:t>
            </w:r>
          </w:p>
        </w:tc>
        <w:tc>
          <w:tcPr>
            <w:tcW w:w="1112" w:type="dxa"/>
          </w:tcPr>
          <w:p w14:paraId="494FC9D1" w14:textId="77777777" w:rsidR="00675AD0" w:rsidRPr="00B027B5" w:rsidRDefault="00675AD0" w:rsidP="0070082E">
            <w:pPr>
              <w:jc w:val="center"/>
              <w:rPr>
                <w:rFonts w:cstheme="minorHAnsi"/>
                <w:sz w:val="20"/>
                <w:szCs w:val="20"/>
              </w:rPr>
            </w:pPr>
            <w:r w:rsidRPr="00B027B5">
              <w:rPr>
                <w:rFonts w:cstheme="minorHAnsi"/>
                <w:sz w:val="20"/>
                <w:szCs w:val="20"/>
              </w:rPr>
              <w:t>Coef.</w:t>
            </w:r>
          </w:p>
        </w:tc>
        <w:tc>
          <w:tcPr>
            <w:tcW w:w="1134" w:type="dxa"/>
          </w:tcPr>
          <w:p w14:paraId="14FE2634" w14:textId="77777777" w:rsidR="00675AD0" w:rsidRPr="00B027B5" w:rsidRDefault="00675AD0" w:rsidP="0070082E">
            <w:pPr>
              <w:jc w:val="center"/>
              <w:rPr>
                <w:rFonts w:cstheme="minorHAnsi"/>
                <w:sz w:val="20"/>
                <w:szCs w:val="20"/>
              </w:rPr>
            </w:pPr>
            <w:proofErr w:type="spellStart"/>
            <w:r w:rsidRPr="00B027B5">
              <w:rPr>
                <w:rFonts w:cstheme="minorHAnsi"/>
                <w:sz w:val="20"/>
                <w:szCs w:val="20"/>
              </w:rPr>
              <w:t>Std.err</w:t>
            </w:r>
            <w:proofErr w:type="spellEnd"/>
          </w:p>
        </w:tc>
        <w:tc>
          <w:tcPr>
            <w:tcW w:w="1134" w:type="dxa"/>
          </w:tcPr>
          <w:p w14:paraId="750C531B" w14:textId="77777777" w:rsidR="00675AD0" w:rsidRPr="00B027B5" w:rsidRDefault="00675AD0" w:rsidP="0070082E">
            <w:pPr>
              <w:jc w:val="center"/>
              <w:rPr>
                <w:rFonts w:cstheme="minorHAnsi"/>
                <w:sz w:val="20"/>
                <w:szCs w:val="20"/>
              </w:rPr>
            </w:pPr>
            <w:r w:rsidRPr="00B027B5">
              <w:rPr>
                <w:rFonts w:cstheme="minorHAnsi"/>
                <w:sz w:val="20"/>
                <w:szCs w:val="20"/>
              </w:rPr>
              <w:t>t-stat</w:t>
            </w:r>
          </w:p>
        </w:tc>
        <w:tc>
          <w:tcPr>
            <w:tcW w:w="1134" w:type="dxa"/>
          </w:tcPr>
          <w:p w14:paraId="74DD382E" w14:textId="77777777" w:rsidR="00675AD0" w:rsidRPr="00B027B5" w:rsidRDefault="00675AD0" w:rsidP="0070082E">
            <w:pPr>
              <w:jc w:val="center"/>
              <w:rPr>
                <w:rFonts w:cstheme="minorHAnsi"/>
                <w:sz w:val="20"/>
                <w:szCs w:val="20"/>
              </w:rPr>
            </w:pPr>
            <w:r w:rsidRPr="00B027B5">
              <w:rPr>
                <w:rFonts w:cstheme="minorHAnsi"/>
                <w:sz w:val="20"/>
                <w:szCs w:val="20"/>
              </w:rPr>
              <w:t>P-value</w:t>
            </w:r>
          </w:p>
        </w:tc>
      </w:tr>
      <w:tr w:rsidR="00675AD0" w:rsidRPr="00B027B5" w14:paraId="20B4BDE4" w14:textId="77777777" w:rsidTr="0070082E">
        <w:tc>
          <w:tcPr>
            <w:tcW w:w="2689" w:type="dxa"/>
            <w:vMerge w:val="restart"/>
            <w:tcBorders>
              <w:bottom w:val="single" w:sz="4" w:space="0" w:color="F2F2F2"/>
              <w:right w:val="single" w:sz="4" w:space="0" w:color="F2F2F2"/>
            </w:tcBorders>
          </w:tcPr>
          <w:p w14:paraId="3D625BC3" w14:textId="77777777" w:rsidR="00675AD0" w:rsidRPr="00B027B5" w:rsidRDefault="00675AD0" w:rsidP="0070082E">
            <w:pPr>
              <w:rPr>
                <w:rFonts w:cstheme="minorHAnsi"/>
                <w:sz w:val="20"/>
                <w:szCs w:val="20"/>
              </w:rPr>
            </w:pPr>
            <w:r w:rsidRPr="00B027B5">
              <w:rPr>
                <w:rFonts w:cstheme="minorHAnsi"/>
                <w:sz w:val="20"/>
                <w:szCs w:val="20"/>
              </w:rPr>
              <w:t xml:space="preserve">Berita </w:t>
            </w:r>
            <w:proofErr w:type="spellStart"/>
            <w:r w:rsidRPr="00B027B5">
              <w:rPr>
                <w:rFonts w:cstheme="minorHAnsi"/>
                <w:sz w:val="20"/>
                <w:szCs w:val="20"/>
              </w:rPr>
              <w:t>Favorable</w:t>
            </w:r>
            <w:proofErr w:type="spellEnd"/>
            <w:r w:rsidRPr="00B027B5">
              <w:rPr>
                <w:rFonts w:cstheme="minorHAnsi"/>
                <w:sz w:val="20"/>
                <w:szCs w:val="20"/>
              </w:rPr>
              <w:t xml:space="preserve"> (2019-2024)</w:t>
            </w:r>
          </w:p>
        </w:tc>
        <w:tc>
          <w:tcPr>
            <w:tcW w:w="140" w:type="dxa"/>
            <w:tcBorders>
              <w:left w:val="single" w:sz="4" w:space="0" w:color="F2F2F2"/>
              <w:bottom w:val="single" w:sz="4" w:space="0" w:color="F2F2F2"/>
            </w:tcBorders>
          </w:tcPr>
          <w:p w14:paraId="01671086" w14:textId="77777777" w:rsidR="00675AD0" w:rsidRPr="00B027B5" w:rsidRDefault="00675AD0" w:rsidP="0070082E">
            <w:pPr>
              <w:jc w:val="both"/>
              <w:rPr>
                <w:rFonts w:cstheme="minorHAnsi"/>
                <w:sz w:val="20"/>
                <w:szCs w:val="20"/>
              </w:rPr>
            </w:pPr>
          </w:p>
        </w:tc>
        <w:tc>
          <w:tcPr>
            <w:tcW w:w="590" w:type="dxa"/>
          </w:tcPr>
          <w:p w14:paraId="69F19F7F" w14:textId="77777777" w:rsidR="00675AD0" w:rsidRPr="00B027B5" w:rsidRDefault="00675AD0" w:rsidP="0070082E">
            <w:pPr>
              <w:jc w:val="center"/>
              <w:rPr>
                <w:rFonts w:cstheme="minorHAnsi"/>
                <w:sz w:val="20"/>
                <w:szCs w:val="20"/>
              </w:rPr>
            </w:pPr>
            <w:r w:rsidRPr="00B027B5">
              <w:rPr>
                <w:rFonts w:cstheme="minorHAnsi"/>
                <w:sz w:val="20"/>
                <w:szCs w:val="20"/>
              </w:rPr>
              <w:t>1</w:t>
            </w:r>
          </w:p>
        </w:tc>
        <w:tc>
          <w:tcPr>
            <w:tcW w:w="1112" w:type="dxa"/>
          </w:tcPr>
          <w:p w14:paraId="7580BB87" w14:textId="77777777" w:rsidR="00675AD0" w:rsidRPr="00B027B5" w:rsidRDefault="00675AD0" w:rsidP="0070082E">
            <w:pPr>
              <w:jc w:val="center"/>
              <w:rPr>
                <w:rFonts w:cstheme="minorHAnsi"/>
                <w:sz w:val="20"/>
                <w:szCs w:val="20"/>
              </w:rPr>
            </w:pPr>
            <w:r w:rsidRPr="003B4CD7">
              <w:rPr>
                <w:rFonts w:cstheme="minorHAnsi"/>
                <w:sz w:val="20"/>
                <w:szCs w:val="20"/>
              </w:rPr>
              <w:t>0.4231</w:t>
            </w:r>
          </w:p>
        </w:tc>
        <w:tc>
          <w:tcPr>
            <w:tcW w:w="1134" w:type="dxa"/>
          </w:tcPr>
          <w:p w14:paraId="66A72107" w14:textId="77777777" w:rsidR="00675AD0" w:rsidRPr="00B027B5" w:rsidRDefault="00675AD0" w:rsidP="0070082E">
            <w:pPr>
              <w:jc w:val="center"/>
              <w:rPr>
                <w:rFonts w:cstheme="minorHAnsi"/>
                <w:sz w:val="20"/>
                <w:szCs w:val="20"/>
              </w:rPr>
            </w:pPr>
            <w:r w:rsidRPr="003B4CD7">
              <w:rPr>
                <w:rFonts w:cstheme="minorHAnsi"/>
                <w:sz w:val="20"/>
                <w:szCs w:val="20"/>
              </w:rPr>
              <w:t>0.1864</w:t>
            </w:r>
          </w:p>
        </w:tc>
        <w:tc>
          <w:tcPr>
            <w:tcW w:w="1134" w:type="dxa"/>
          </w:tcPr>
          <w:p w14:paraId="34AAF477" w14:textId="77777777" w:rsidR="00675AD0" w:rsidRPr="00B027B5" w:rsidRDefault="00675AD0" w:rsidP="0070082E">
            <w:pPr>
              <w:jc w:val="center"/>
              <w:rPr>
                <w:rFonts w:cstheme="minorHAnsi"/>
                <w:sz w:val="20"/>
                <w:szCs w:val="20"/>
              </w:rPr>
            </w:pPr>
            <w:r w:rsidRPr="00066239">
              <w:rPr>
                <w:rFonts w:cstheme="minorHAnsi"/>
                <w:sz w:val="20"/>
                <w:szCs w:val="20"/>
              </w:rPr>
              <w:t xml:space="preserve">2.269 </w:t>
            </w:r>
          </w:p>
        </w:tc>
        <w:tc>
          <w:tcPr>
            <w:tcW w:w="1134" w:type="dxa"/>
          </w:tcPr>
          <w:p w14:paraId="1D715ACA" w14:textId="77777777" w:rsidR="00675AD0" w:rsidRPr="00B027B5" w:rsidRDefault="00675AD0" w:rsidP="0070082E">
            <w:pPr>
              <w:jc w:val="center"/>
              <w:rPr>
                <w:rFonts w:cstheme="minorHAnsi"/>
                <w:sz w:val="20"/>
                <w:szCs w:val="20"/>
              </w:rPr>
            </w:pPr>
            <w:r w:rsidRPr="00066239">
              <w:rPr>
                <w:rFonts w:cstheme="minorHAnsi"/>
                <w:sz w:val="20"/>
                <w:szCs w:val="20"/>
              </w:rPr>
              <w:t>0.023</w:t>
            </w:r>
          </w:p>
        </w:tc>
      </w:tr>
      <w:tr w:rsidR="00675AD0" w:rsidRPr="00B027B5" w14:paraId="2835158C" w14:textId="77777777" w:rsidTr="0070082E">
        <w:tc>
          <w:tcPr>
            <w:tcW w:w="2689" w:type="dxa"/>
            <w:vMerge/>
            <w:tcBorders>
              <w:top w:val="single" w:sz="4" w:space="0" w:color="F2F2F2"/>
              <w:bottom w:val="single" w:sz="4" w:space="0" w:color="auto"/>
              <w:right w:val="single" w:sz="4" w:space="0" w:color="F2F2F2"/>
            </w:tcBorders>
          </w:tcPr>
          <w:p w14:paraId="50E5AABF" w14:textId="77777777" w:rsidR="00675AD0" w:rsidRPr="00B027B5" w:rsidRDefault="00675AD0" w:rsidP="0070082E">
            <w:pPr>
              <w:jc w:val="both"/>
              <w:rPr>
                <w:rFonts w:cstheme="minorHAnsi"/>
                <w:sz w:val="20"/>
                <w:szCs w:val="20"/>
              </w:rPr>
            </w:pPr>
          </w:p>
        </w:tc>
        <w:tc>
          <w:tcPr>
            <w:tcW w:w="140" w:type="dxa"/>
            <w:tcBorders>
              <w:top w:val="single" w:sz="4" w:space="0" w:color="F2F2F2"/>
              <w:left w:val="single" w:sz="4" w:space="0" w:color="F2F2F2"/>
              <w:bottom w:val="single" w:sz="4" w:space="0" w:color="auto"/>
            </w:tcBorders>
          </w:tcPr>
          <w:p w14:paraId="15D42FD7" w14:textId="77777777" w:rsidR="00675AD0" w:rsidRPr="00B027B5" w:rsidRDefault="00675AD0" w:rsidP="0070082E">
            <w:pPr>
              <w:jc w:val="both"/>
              <w:rPr>
                <w:rFonts w:cstheme="minorHAnsi"/>
                <w:sz w:val="20"/>
                <w:szCs w:val="20"/>
              </w:rPr>
            </w:pPr>
          </w:p>
        </w:tc>
        <w:tc>
          <w:tcPr>
            <w:tcW w:w="590" w:type="dxa"/>
          </w:tcPr>
          <w:p w14:paraId="083C0567" w14:textId="77777777" w:rsidR="00675AD0" w:rsidRPr="00B027B5" w:rsidRDefault="00675AD0" w:rsidP="0070082E">
            <w:pPr>
              <w:jc w:val="center"/>
              <w:rPr>
                <w:rFonts w:cstheme="minorHAnsi"/>
                <w:sz w:val="20"/>
                <w:szCs w:val="20"/>
              </w:rPr>
            </w:pPr>
            <w:r w:rsidRPr="00B027B5">
              <w:rPr>
                <w:rFonts w:cstheme="minorHAnsi"/>
                <w:sz w:val="20"/>
                <w:szCs w:val="20"/>
              </w:rPr>
              <w:t>2</w:t>
            </w:r>
          </w:p>
        </w:tc>
        <w:tc>
          <w:tcPr>
            <w:tcW w:w="1112" w:type="dxa"/>
          </w:tcPr>
          <w:p w14:paraId="01A80009" w14:textId="77777777" w:rsidR="00675AD0" w:rsidRPr="00B027B5" w:rsidRDefault="00675AD0" w:rsidP="0070082E">
            <w:pPr>
              <w:jc w:val="center"/>
              <w:rPr>
                <w:rFonts w:cstheme="minorHAnsi"/>
                <w:sz w:val="20"/>
                <w:szCs w:val="20"/>
              </w:rPr>
            </w:pPr>
            <w:r w:rsidRPr="00066239">
              <w:rPr>
                <w:rFonts w:cstheme="minorHAnsi"/>
                <w:sz w:val="20"/>
                <w:szCs w:val="20"/>
              </w:rPr>
              <w:t>0.0684</w:t>
            </w:r>
          </w:p>
        </w:tc>
        <w:tc>
          <w:tcPr>
            <w:tcW w:w="1134" w:type="dxa"/>
          </w:tcPr>
          <w:p w14:paraId="251614EA" w14:textId="77777777" w:rsidR="00675AD0" w:rsidRPr="00B027B5" w:rsidRDefault="00675AD0" w:rsidP="0070082E">
            <w:pPr>
              <w:jc w:val="center"/>
              <w:rPr>
                <w:rFonts w:cstheme="minorHAnsi"/>
                <w:sz w:val="20"/>
                <w:szCs w:val="20"/>
              </w:rPr>
            </w:pPr>
            <w:r w:rsidRPr="00066239">
              <w:rPr>
                <w:rFonts w:cstheme="minorHAnsi"/>
                <w:sz w:val="20"/>
                <w:szCs w:val="20"/>
              </w:rPr>
              <w:t>0.1786</w:t>
            </w:r>
          </w:p>
        </w:tc>
        <w:tc>
          <w:tcPr>
            <w:tcW w:w="1134" w:type="dxa"/>
          </w:tcPr>
          <w:p w14:paraId="5B2D1EF6" w14:textId="77777777" w:rsidR="00675AD0" w:rsidRPr="00B027B5" w:rsidRDefault="00675AD0" w:rsidP="0070082E">
            <w:pPr>
              <w:jc w:val="center"/>
              <w:rPr>
                <w:rFonts w:cstheme="minorHAnsi"/>
                <w:sz w:val="20"/>
                <w:szCs w:val="20"/>
              </w:rPr>
            </w:pPr>
            <w:r w:rsidRPr="00A36689">
              <w:rPr>
                <w:rFonts w:cstheme="minorHAnsi"/>
                <w:sz w:val="20"/>
                <w:szCs w:val="20"/>
              </w:rPr>
              <w:t>0.383</w:t>
            </w:r>
          </w:p>
        </w:tc>
        <w:tc>
          <w:tcPr>
            <w:tcW w:w="1134" w:type="dxa"/>
          </w:tcPr>
          <w:p w14:paraId="6D09B36C" w14:textId="77777777" w:rsidR="00675AD0" w:rsidRPr="00B027B5" w:rsidRDefault="00675AD0" w:rsidP="0070082E">
            <w:pPr>
              <w:jc w:val="center"/>
              <w:rPr>
                <w:rFonts w:cstheme="minorHAnsi"/>
                <w:sz w:val="20"/>
                <w:szCs w:val="20"/>
              </w:rPr>
            </w:pPr>
            <w:r w:rsidRPr="00A36689">
              <w:rPr>
                <w:rFonts w:cstheme="minorHAnsi"/>
                <w:sz w:val="20"/>
                <w:szCs w:val="20"/>
              </w:rPr>
              <w:t>0.702</w:t>
            </w:r>
          </w:p>
        </w:tc>
      </w:tr>
      <w:tr w:rsidR="00675AD0" w:rsidRPr="00B027B5" w14:paraId="53182F5B" w14:textId="77777777" w:rsidTr="0070082E">
        <w:tc>
          <w:tcPr>
            <w:tcW w:w="2689" w:type="dxa"/>
            <w:vMerge w:val="restart"/>
            <w:tcBorders>
              <w:bottom w:val="single" w:sz="4" w:space="0" w:color="F2F2F2"/>
              <w:right w:val="single" w:sz="4" w:space="0" w:color="F2F2F2"/>
            </w:tcBorders>
          </w:tcPr>
          <w:p w14:paraId="17885123" w14:textId="69F8F809" w:rsidR="00675AD0" w:rsidRPr="00B027B5" w:rsidRDefault="00675AD0" w:rsidP="0070082E">
            <w:pPr>
              <w:rPr>
                <w:rFonts w:cstheme="minorHAnsi"/>
                <w:sz w:val="20"/>
                <w:szCs w:val="20"/>
              </w:rPr>
            </w:pPr>
            <w:r w:rsidRPr="00B027B5">
              <w:rPr>
                <w:rFonts w:cstheme="minorHAnsi"/>
                <w:sz w:val="20"/>
                <w:szCs w:val="20"/>
              </w:rPr>
              <w:t xml:space="preserve">Berita </w:t>
            </w:r>
            <w:proofErr w:type="spellStart"/>
            <w:r w:rsidRPr="00B027B5">
              <w:rPr>
                <w:rFonts w:cstheme="minorHAnsi"/>
                <w:i/>
                <w:iCs/>
                <w:sz w:val="20"/>
                <w:szCs w:val="20"/>
              </w:rPr>
              <w:t>Un</w:t>
            </w:r>
            <w:r w:rsidR="003645B7" w:rsidRPr="003645B7">
              <w:rPr>
                <w:rFonts w:cstheme="minorHAnsi"/>
                <w:i/>
                <w:iCs/>
                <w:sz w:val="20"/>
                <w:szCs w:val="20"/>
              </w:rPr>
              <w:t>favorable</w:t>
            </w:r>
            <w:proofErr w:type="spellEnd"/>
            <w:r w:rsidRPr="00B027B5">
              <w:rPr>
                <w:rFonts w:cstheme="minorHAnsi"/>
                <w:i/>
                <w:iCs/>
                <w:sz w:val="20"/>
                <w:szCs w:val="20"/>
              </w:rPr>
              <w:t xml:space="preserve"> </w:t>
            </w:r>
            <w:r w:rsidRPr="00B027B5">
              <w:rPr>
                <w:rFonts w:cstheme="minorHAnsi"/>
                <w:sz w:val="20"/>
                <w:szCs w:val="20"/>
              </w:rPr>
              <w:t>(2019-2024)</w:t>
            </w:r>
          </w:p>
        </w:tc>
        <w:tc>
          <w:tcPr>
            <w:tcW w:w="140" w:type="dxa"/>
            <w:tcBorders>
              <w:left w:val="single" w:sz="4" w:space="0" w:color="F2F2F2"/>
              <w:bottom w:val="single" w:sz="4" w:space="0" w:color="F2F2F2"/>
            </w:tcBorders>
          </w:tcPr>
          <w:p w14:paraId="639D64CF" w14:textId="77777777" w:rsidR="00675AD0" w:rsidRPr="00B027B5" w:rsidRDefault="00675AD0" w:rsidP="0070082E">
            <w:pPr>
              <w:jc w:val="both"/>
              <w:rPr>
                <w:rFonts w:cstheme="minorHAnsi"/>
                <w:sz w:val="20"/>
                <w:szCs w:val="20"/>
              </w:rPr>
            </w:pPr>
          </w:p>
        </w:tc>
        <w:tc>
          <w:tcPr>
            <w:tcW w:w="590" w:type="dxa"/>
          </w:tcPr>
          <w:p w14:paraId="283142C6" w14:textId="77777777" w:rsidR="00675AD0" w:rsidRPr="00B027B5" w:rsidRDefault="00675AD0" w:rsidP="0070082E">
            <w:pPr>
              <w:jc w:val="center"/>
              <w:rPr>
                <w:rFonts w:cstheme="minorHAnsi"/>
                <w:sz w:val="20"/>
                <w:szCs w:val="20"/>
              </w:rPr>
            </w:pPr>
            <w:r w:rsidRPr="00B027B5">
              <w:rPr>
                <w:rFonts w:cstheme="minorHAnsi"/>
                <w:sz w:val="20"/>
                <w:szCs w:val="20"/>
              </w:rPr>
              <w:t>1</w:t>
            </w:r>
          </w:p>
        </w:tc>
        <w:tc>
          <w:tcPr>
            <w:tcW w:w="1112" w:type="dxa"/>
          </w:tcPr>
          <w:p w14:paraId="04DB7D26" w14:textId="77777777" w:rsidR="00675AD0" w:rsidRPr="00B027B5" w:rsidRDefault="00675AD0" w:rsidP="0070082E">
            <w:pPr>
              <w:jc w:val="center"/>
              <w:rPr>
                <w:rFonts w:cstheme="minorHAnsi"/>
                <w:sz w:val="20"/>
                <w:szCs w:val="20"/>
              </w:rPr>
            </w:pPr>
            <w:r w:rsidRPr="00446D53">
              <w:rPr>
                <w:rFonts w:cstheme="minorHAnsi"/>
                <w:sz w:val="20"/>
                <w:szCs w:val="20"/>
              </w:rPr>
              <w:t>-0.1932</w:t>
            </w:r>
          </w:p>
        </w:tc>
        <w:tc>
          <w:tcPr>
            <w:tcW w:w="1134" w:type="dxa"/>
          </w:tcPr>
          <w:p w14:paraId="735CDEC3" w14:textId="77777777" w:rsidR="00675AD0" w:rsidRPr="00B027B5" w:rsidRDefault="00675AD0" w:rsidP="0070082E">
            <w:pPr>
              <w:jc w:val="center"/>
              <w:rPr>
                <w:rFonts w:cstheme="minorHAnsi"/>
                <w:sz w:val="20"/>
                <w:szCs w:val="20"/>
              </w:rPr>
            </w:pPr>
            <w:r w:rsidRPr="00385EE1">
              <w:rPr>
                <w:rFonts w:cstheme="minorHAnsi"/>
                <w:sz w:val="20"/>
                <w:szCs w:val="20"/>
              </w:rPr>
              <w:t>0.1778</w:t>
            </w:r>
          </w:p>
        </w:tc>
        <w:tc>
          <w:tcPr>
            <w:tcW w:w="1134" w:type="dxa"/>
          </w:tcPr>
          <w:p w14:paraId="4CDAD560" w14:textId="77777777" w:rsidR="00675AD0" w:rsidRPr="00B027B5" w:rsidRDefault="00675AD0" w:rsidP="0070082E">
            <w:pPr>
              <w:jc w:val="center"/>
              <w:rPr>
                <w:rFonts w:cstheme="minorHAnsi"/>
                <w:sz w:val="20"/>
                <w:szCs w:val="20"/>
              </w:rPr>
            </w:pPr>
            <w:r w:rsidRPr="00385EE1">
              <w:rPr>
                <w:rFonts w:cstheme="minorHAnsi"/>
                <w:sz w:val="20"/>
                <w:szCs w:val="20"/>
              </w:rPr>
              <w:t>-1.087</w:t>
            </w:r>
          </w:p>
        </w:tc>
        <w:tc>
          <w:tcPr>
            <w:tcW w:w="1134" w:type="dxa"/>
          </w:tcPr>
          <w:p w14:paraId="0238AB81" w14:textId="77777777" w:rsidR="00675AD0" w:rsidRPr="00B027B5" w:rsidRDefault="00675AD0" w:rsidP="0070082E">
            <w:pPr>
              <w:jc w:val="center"/>
              <w:rPr>
                <w:rFonts w:cstheme="minorHAnsi"/>
                <w:sz w:val="20"/>
                <w:szCs w:val="20"/>
              </w:rPr>
            </w:pPr>
            <w:r w:rsidRPr="00385EE1">
              <w:rPr>
                <w:rFonts w:cstheme="minorHAnsi"/>
                <w:sz w:val="20"/>
                <w:szCs w:val="20"/>
              </w:rPr>
              <w:t>0.277</w:t>
            </w:r>
          </w:p>
        </w:tc>
      </w:tr>
      <w:tr w:rsidR="00675AD0" w:rsidRPr="00B027B5" w14:paraId="106265EE" w14:textId="77777777" w:rsidTr="0070082E">
        <w:tc>
          <w:tcPr>
            <w:tcW w:w="2689" w:type="dxa"/>
            <w:vMerge/>
            <w:tcBorders>
              <w:top w:val="single" w:sz="4" w:space="0" w:color="F2F2F2"/>
              <w:right w:val="single" w:sz="4" w:space="0" w:color="F2F2F2"/>
            </w:tcBorders>
          </w:tcPr>
          <w:p w14:paraId="61DD9871" w14:textId="77777777" w:rsidR="00675AD0" w:rsidRPr="00B027B5" w:rsidRDefault="00675AD0" w:rsidP="0070082E">
            <w:pPr>
              <w:jc w:val="both"/>
              <w:rPr>
                <w:rFonts w:cstheme="minorHAnsi"/>
                <w:sz w:val="20"/>
                <w:szCs w:val="20"/>
              </w:rPr>
            </w:pPr>
          </w:p>
        </w:tc>
        <w:tc>
          <w:tcPr>
            <w:tcW w:w="140" w:type="dxa"/>
            <w:tcBorders>
              <w:top w:val="single" w:sz="4" w:space="0" w:color="F2F2F2"/>
              <w:left w:val="single" w:sz="4" w:space="0" w:color="F2F2F2"/>
              <w:bottom w:val="single" w:sz="4" w:space="0" w:color="auto"/>
            </w:tcBorders>
          </w:tcPr>
          <w:p w14:paraId="0D2E047D" w14:textId="77777777" w:rsidR="00675AD0" w:rsidRPr="00B027B5" w:rsidRDefault="00675AD0" w:rsidP="0070082E">
            <w:pPr>
              <w:jc w:val="both"/>
              <w:rPr>
                <w:rFonts w:cstheme="minorHAnsi"/>
                <w:sz w:val="20"/>
                <w:szCs w:val="20"/>
              </w:rPr>
            </w:pPr>
          </w:p>
        </w:tc>
        <w:tc>
          <w:tcPr>
            <w:tcW w:w="590" w:type="dxa"/>
            <w:tcBorders>
              <w:bottom w:val="single" w:sz="4" w:space="0" w:color="auto"/>
            </w:tcBorders>
          </w:tcPr>
          <w:p w14:paraId="396EF64B" w14:textId="77777777" w:rsidR="00675AD0" w:rsidRPr="00B027B5" w:rsidRDefault="00675AD0" w:rsidP="0070082E">
            <w:pPr>
              <w:jc w:val="center"/>
              <w:rPr>
                <w:rFonts w:cstheme="minorHAnsi"/>
                <w:sz w:val="20"/>
                <w:szCs w:val="20"/>
              </w:rPr>
            </w:pPr>
            <w:r w:rsidRPr="00B027B5">
              <w:rPr>
                <w:rFonts w:cstheme="minorHAnsi"/>
                <w:sz w:val="20"/>
                <w:szCs w:val="20"/>
              </w:rPr>
              <w:t>2</w:t>
            </w:r>
          </w:p>
        </w:tc>
        <w:tc>
          <w:tcPr>
            <w:tcW w:w="1112" w:type="dxa"/>
          </w:tcPr>
          <w:p w14:paraId="70EB6EA3" w14:textId="77777777" w:rsidR="00675AD0" w:rsidRPr="00B027B5" w:rsidRDefault="00675AD0" w:rsidP="0070082E">
            <w:pPr>
              <w:jc w:val="center"/>
              <w:rPr>
                <w:rFonts w:cstheme="minorHAnsi"/>
                <w:sz w:val="20"/>
                <w:szCs w:val="20"/>
              </w:rPr>
            </w:pPr>
            <w:r w:rsidRPr="00385EE1">
              <w:rPr>
                <w:rFonts w:cstheme="minorHAnsi"/>
                <w:sz w:val="20"/>
                <w:szCs w:val="20"/>
              </w:rPr>
              <w:t>-0.0247</w:t>
            </w:r>
          </w:p>
        </w:tc>
        <w:tc>
          <w:tcPr>
            <w:tcW w:w="1134" w:type="dxa"/>
          </w:tcPr>
          <w:p w14:paraId="130069CA" w14:textId="77777777" w:rsidR="00675AD0" w:rsidRPr="00B027B5" w:rsidRDefault="00675AD0" w:rsidP="0070082E">
            <w:pPr>
              <w:jc w:val="center"/>
              <w:rPr>
                <w:rFonts w:cstheme="minorHAnsi"/>
                <w:sz w:val="20"/>
                <w:szCs w:val="20"/>
              </w:rPr>
            </w:pPr>
            <w:r w:rsidRPr="003B4CD7">
              <w:rPr>
                <w:rFonts w:cstheme="minorHAnsi"/>
                <w:sz w:val="20"/>
                <w:szCs w:val="20"/>
              </w:rPr>
              <w:t>0.1874</w:t>
            </w:r>
          </w:p>
        </w:tc>
        <w:tc>
          <w:tcPr>
            <w:tcW w:w="1134" w:type="dxa"/>
          </w:tcPr>
          <w:p w14:paraId="11E7268E" w14:textId="77777777" w:rsidR="00675AD0" w:rsidRPr="00B027B5" w:rsidRDefault="00675AD0" w:rsidP="0070082E">
            <w:pPr>
              <w:jc w:val="center"/>
              <w:rPr>
                <w:rFonts w:cstheme="minorHAnsi"/>
                <w:sz w:val="20"/>
                <w:szCs w:val="20"/>
              </w:rPr>
            </w:pPr>
            <w:r w:rsidRPr="003B4CD7">
              <w:rPr>
                <w:rFonts w:cstheme="minorHAnsi"/>
                <w:sz w:val="20"/>
                <w:szCs w:val="20"/>
              </w:rPr>
              <w:t>-0.132</w:t>
            </w:r>
          </w:p>
        </w:tc>
        <w:tc>
          <w:tcPr>
            <w:tcW w:w="1134" w:type="dxa"/>
          </w:tcPr>
          <w:p w14:paraId="6BBEC397" w14:textId="77777777" w:rsidR="00675AD0" w:rsidRPr="00B027B5" w:rsidRDefault="00675AD0" w:rsidP="0070082E">
            <w:pPr>
              <w:jc w:val="center"/>
              <w:rPr>
                <w:rFonts w:cstheme="minorHAnsi"/>
                <w:sz w:val="20"/>
                <w:szCs w:val="20"/>
              </w:rPr>
            </w:pPr>
            <w:r w:rsidRPr="003B4CD7">
              <w:rPr>
                <w:rFonts w:cstheme="minorHAnsi"/>
                <w:sz w:val="20"/>
                <w:szCs w:val="20"/>
              </w:rPr>
              <w:t>0.895</w:t>
            </w:r>
          </w:p>
        </w:tc>
      </w:tr>
      <w:tr w:rsidR="00675AD0" w:rsidRPr="00B027B5" w14:paraId="056BA9FC" w14:textId="77777777" w:rsidTr="0070082E">
        <w:tc>
          <w:tcPr>
            <w:tcW w:w="7933" w:type="dxa"/>
            <w:gridSpan w:val="7"/>
            <w:tcBorders>
              <w:top w:val="single" w:sz="4" w:space="0" w:color="F2F2F2"/>
            </w:tcBorders>
          </w:tcPr>
          <w:p w14:paraId="29ED087F" w14:textId="77777777" w:rsidR="00675AD0" w:rsidRPr="00B027B5" w:rsidRDefault="00675AD0" w:rsidP="0070082E">
            <w:pPr>
              <w:rPr>
                <w:rFonts w:cstheme="minorHAnsi"/>
                <w:sz w:val="20"/>
                <w:szCs w:val="20"/>
              </w:rPr>
            </w:pPr>
            <w:proofErr w:type="spellStart"/>
            <w:r>
              <w:rPr>
                <w:rFonts w:cstheme="minorHAnsi"/>
                <w:sz w:val="20"/>
                <w:szCs w:val="20"/>
              </w:rPr>
              <w:t>Diagnostik</w:t>
            </w:r>
            <w:proofErr w:type="spellEnd"/>
            <w:r>
              <w:rPr>
                <w:rFonts w:cstheme="minorHAnsi"/>
                <w:sz w:val="20"/>
                <w:szCs w:val="20"/>
              </w:rPr>
              <w:t xml:space="preserve">: </w:t>
            </w:r>
            <w:r w:rsidRPr="00B027B5">
              <w:rPr>
                <w:rFonts w:cstheme="minorHAnsi"/>
                <w:sz w:val="20"/>
                <w:szCs w:val="20"/>
              </w:rPr>
              <w:t xml:space="preserve"> n</w:t>
            </w:r>
            <w:r>
              <w:rPr>
                <w:rFonts w:cstheme="minorHAnsi"/>
                <w:sz w:val="20"/>
                <w:szCs w:val="20"/>
              </w:rPr>
              <w:t>=54, Adjusted R</w:t>
            </w:r>
            <w:r w:rsidRPr="000148F1">
              <w:rPr>
                <w:rFonts w:cstheme="minorHAnsi"/>
                <w:sz w:val="20"/>
                <w:szCs w:val="20"/>
                <w:vertAlign w:val="superscript"/>
              </w:rPr>
              <w:t>2</w:t>
            </w:r>
            <w:r>
              <w:rPr>
                <w:rFonts w:cstheme="minorHAnsi"/>
                <w:sz w:val="20"/>
                <w:szCs w:val="20"/>
              </w:rPr>
              <w:t>=</w:t>
            </w:r>
            <w:r>
              <w:t xml:space="preserve"> </w:t>
            </w:r>
            <w:r w:rsidRPr="004C4D07">
              <w:rPr>
                <w:rFonts w:cstheme="minorHAnsi"/>
                <w:sz w:val="20"/>
                <w:szCs w:val="20"/>
              </w:rPr>
              <w:t>0.1910</w:t>
            </w:r>
            <w:r>
              <w:rPr>
                <w:rFonts w:cstheme="minorHAnsi"/>
                <w:sz w:val="20"/>
                <w:szCs w:val="20"/>
              </w:rPr>
              <w:t>, F=</w:t>
            </w:r>
            <w:r>
              <w:t xml:space="preserve"> </w:t>
            </w:r>
            <w:r w:rsidRPr="004C4D07">
              <w:rPr>
                <w:rFonts w:cstheme="minorHAnsi"/>
                <w:sz w:val="20"/>
                <w:szCs w:val="20"/>
              </w:rPr>
              <w:t>3.5763</w:t>
            </w:r>
            <w:r>
              <w:rPr>
                <w:rFonts w:cstheme="minorHAnsi"/>
                <w:sz w:val="20"/>
                <w:szCs w:val="20"/>
              </w:rPr>
              <w:t>[</w:t>
            </w:r>
            <w:r w:rsidRPr="004C4D07">
              <w:rPr>
                <w:rFonts w:cstheme="minorHAnsi"/>
                <w:sz w:val="20"/>
                <w:szCs w:val="20"/>
              </w:rPr>
              <w:t>0.0078</w:t>
            </w:r>
            <w:r>
              <w:rPr>
                <w:rFonts w:cstheme="minorHAnsi"/>
                <w:sz w:val="20"/>
                <w:szCs w:val="20"/>
              </w:rPr>
              <w:t>], NRMSE=</w:t>
            </w:r>
            <w:r>
              <w:t xml:space="preserve"> </w:t>
            </w:r>
            <w:r w:rsidRPr="00AB5F54">
              <w:rPr>
                <w:rFonts w:cstheme="minorHAnsi"/>
                <w:sz w:val="20"/>
                <w:szCs w:val="20"/>
              </w:rPr>
              <w:t>0.1242</w:t>
            </w:r>
            <w:r>
              <w:rPr>
                <w:rFonts w:cstheme="minorHAnsi"/>
                <w:sz w:val="20"/>
                <w:szCs w:val="20"/>
              </w:rPr>
              <w:t>,</w:t>
            </w:r>
            <w:r w:rsidRPr="00B027B5">
              <w:rPr>
                <w:rFonts w:cstheme="minorHAnsi"/>
                <w:sz w:val="20"/>
                <w:szCs w:val="20"/>
              </w:rPr>
              <w:t xml:space="preserve"> </w:t>
            </w:r>
            <w:r w:rsidRPr="009A19AD">
              <w:rPr>
                <w:rFonts w:cstheme="minorHAnsi"/>
                <w:sz w:val="20"/>
                <w:szCs w:val="20"/>
              </w:rPr>
              <w:t>Breusch-Pagan</w:t>
            </w:r>
            <w:r>
              <w:rPr>
                <w:rFonts w:cstheme="minorHAnsi"/>
                <w:sz w:val="20"/>
                <w:szCs w:val="20"/>
              </w:rPr>
              <w:t>=</w:t>
            </w:r>
            <w:r>
              <w:t xml:space="preserve"> </w:t>
            </w:r>
            <w:r w:rsidRPr="00FC0D1A">
              <w:rPr>
                <w:rFonts w:cstheme="minorHAnsi"/>
                <w:sz w:val="20"/>
                <w:szCs w:val="20"/>
              </w:rPr>
              <w:t>1.2178</w:t>
            </w:r>
            <w:r>
              <w:rPr>
                <w:rFonts w:cstheme="minorHAnsi"/>
                <w:sz w:val="20"/>
                <w:szCs w:val="20"/>
              </w:rPr>
              <w:t>[</w:t>
            </w:r>
            <w:r w:rsidRPr="00FC0D1A">
              <w:rPr>
                <w:rFonts w:cstheme="minorHAnsi"/>
                <w:sz w:val="20"/>
                <w:szCs w:val="20"/>
              </w:rPr>
              <w:t>0.5440</w:t>
            </w:r>
            <w:r>
              <w:rPr>
                <w:rFonts w:cstheme="minorHAnsi"/>
                <w:sz w:val="20"/>
                <w:szCs w:val="20"/>
              </w:rPr>
              <w:t xml:space="preserve">], </w:t>
            </w:r>
            <w:r w:rsidRPr="00B027B5">
              <w:rPr>
                <w:rFonts w:cstheme="minorHAnsi"/>
                <w:sz w:val="20"/>
                <w:szCs w:val="20"/>
              </w:rPr>
              <w:t>L-</w:t>
            </w:r>
            <w:proofErr w:type="spellStart"/>
            <w:r w:rsidRPr="00B027B5">
              <w:rPr>
                <w:rFonts w:cstheme="minorHAnsi"/>
                <w:sz w:val="20"/>
                <w:szCs w:val="20"/>
              </w:rPr>
              <w:t>jung</w:t>
            </w:r>
            <w:proofErr w:type="spellEnd"/>
            <w:r w:rsidRPr="00B027B5">
              <w:rPr>
                <w:rFonts w:cstheme="minorHAnsi"/>
                <w:sz w:val="20"/>
                <w:szCs w:val="20"/>
              </w:rPr>
              <w:t xml:space="preserve"> Box statistic</w:t>
            </w:r>
            <w:r>
              <w:rPr>
                <w:rFonts w:cstheme="minorHAnsi"/>
                <w:sz w:val="20"/>
                <w:szCs w:val="20"/>
              </w:rPr>
              <w:t xml:space="preserve">= </w:t>
            </w:r>
            <w:r w:rsidRPr="008B13B8">
              <w:rPr>
                <w:rFonts w:cstheme="minorHAnsi"/>
                <w:sz w:val="20"/>
                <w:szCs w:val="20"/>
              </w:rPr>
              <w:t>11.995</w:t>
            </w:r>
            <w:r>
              <w:rPr>
                <w:rFonts w:cstheme="minorHAnsi"/>
                <w:sz w:val="20"/>
                <w:szCs w:val="20"/>
              </w:rPr>
              <w:t>[</w:t>
            </w:r>
            <w:r w:rsidRPr="008B13B8">
              <w:rPr>
                <w:rFonts w:cstheme="minorHAnsi"/>
                <w:sz w:val="20"/>
                <w:szCs w:val="20"/>
              </w:rPr>
              <w:t>0.2853</w:t>
            </w:r>
            <w:r>
              <w:rPr>
                <w:rFonts w:cstheme="minorHAnsi"/>
                <w:sz w:val="20"/>
                <w:szCs w:val="20"/>
              </w:rPr>
              <w:t xml:space="preserve">], </w:t>
            </w:r>
            <w:r w:rsidRPr="00B027B5">
              <w:rPr>
                <w:rFonts w:cstheme="minorHAnsi"/>
                <w:sz w:val="20"/>
                <w:szCs w:val="20"/>
              </w:rPr>
              <w:t>Durbin–Watson d statistic</w:t>
            </w:r>
            <w:r>
              <w:rPr>
                <w:rFonts w:cstheme="minorHAnsi"/>
                <w:sz w:val="20"/>
                <w:szCs w:val="20"/>
              </w:rPr>
              <w:t xml:space="preserve">= </w:t>
            </w:r>
            <w:r w:rsidRPr="008B13B8">
              <w:rPr>
                <w:rFonts w:cstheme="minorHAnsi"/>
                <w:sz w:val="20"/>
                <w:szCs w:val="20"/>
              </w:rPr>
              <w:t>2.0852</w:t>
            </w:r>
          </w:p>
        </w:tc>
      </w:tr>
      <w:tr w:rsidR="00675AD0" w:rsidRPr="00B027B5" w14:paraId="09908F3E" w14:textId="77777777" w:rsidTr="0070082E">
        <w:tc>
          <w:tcPr>
            <w:tcW w:w="2689" w:type="dxa"/>
            <w:tcBorders>
              <w:top w:val="single" w:sz="4" w:space="0" w:color="F2F2F2"/>
              <w:right w:val="single" w:sz="4" w:space="0" w:color="F2F2F2"/>
            </w:tcBorders>
          </w:tcPr>
          <w:p w14:paraId="0E64E4B8" w14:textId="77777777" w:rsidR="00675AD0" w:rsidRPr="00B027B5" w:rsidRDefault="00675AD0" w:rsidP="0070082E">
            <w:pPr>
              <w:jc w:val="both"/>
              <w:rPr>
                <w:rFonts w:cstheme="minorHAnsi"/>
                <w:sz w:val="20"/>
                <w:szCs w:val="20"/>
              </w:rPr>
            </w:pPr>
            <w:proofErr w:type="spellStart"/>
            <w:r w:rsidRPr="00B027B5">
              <w:rPr>
                <w:rFonts w:cstheme="minorHAnsi"/>
                <w:sz w:val="20"/>
                <w:szCs w:val="20"/>
              </w:rPr>
              <w:t>Variabel</w:t>
            </w:r>
            <w:proofErr w:type="spellEnd"/>
            <w:r w:rsidRPr="00B027B5">
              <w:rPr>
                <w:rFonts w:cstheme="minorHAnsi"/>
                <w:sz w:val="20"/>
                <w:szCs w:val="20"/>
              </w:rPr>
              <w:t xml:space="preserve"> </w:t>
            </w:r>
            <w:proofErr w:type="spellStart"/>
            <w:r w:rsidRPr="00B027B5">
              <w:rPr>
                <w:rFonts w:cstheme="minorHAnsi"/>
                <w:sz w:val="20"/>
                <w:szCs w:val="20"/>
              </w:rPr>
              <w:t>dependen</w:t>
            </w:r>
            <w:proofErr w:type="spellEnd"/>
          </w:p>
        </w:tc>
        <w:tc>
          <w:tcPr>
            <w:tcW w:w="140" w:type="dxa"/>
            <w:tcBorders>
              <w:top w:val="single" w:sz="4" w:space="0" w:color="auto"/>
              <w:left w:val="single" w:sz="4" w:space="0" w:color="F2F2F2"/>
              <w:bottom w:val="single" w:sz="4" w:space="0" w:color="F2F2F2"/>
              <w:right w:val="single" w:sz="4" w:space="0" w:color="F2F2F2"/>
            </w:tcBorders>
          </w:tcPr>
          <w:p w14:paraId="4FA714D9" w14:textId="77777777" w:rsidR="00675AD0" w:rsidRPr="00B027B5" w:rsidRDefault="00675AD0" w:rsidP="0070082E">
            <w:pPr>
              <w:jc w:val="both"/>
              <w:rPr>
                <w:rFonts w:cstheme="minorHAnsi"/>
                <w:sz w:val="20"/>
                <w:szCs w:val="20"/>
              </w:rPr>
            </w:pPr>
          </w:p>
        </w:tc>
        <w:tc>
          <w:tcPr>
            <w:tcW w:w="5104" w:type="dxa"/>
            <w:gridSpan w:val="5"/>
            <w:tcBorders>
              <w:top w:val="single" w:sz="4" w:space="0" w:color="auto"/>
              <w:left w:val="single" w:sz="4" w:space="0" w:color="F2F2F2"/>
            </w:tcBorders>
          </w:tcPr>
          <w:p w14:paraId="57D7B6E7" w14:textId="77777777" w:rsidR="00675AD0" w:rsidRPr="00B027B5" w:rsidRDefault="00675AD0" w:rsidP="0070082E">
            <w:pPr>
              <w:jc w:val="center"/>
              <w:rPr>
                <w:rFonts w:cstheme="minorHAnsi"/>
                <w:sz w:val="20"/>
                <w:szCs w:val="20"/>
              </w:rPr>
            </w:pPr>
            <w:r w:rsidRPr="00B027B5">
              <w:rPr>
                <w:rFonts w:eastAsia="Times New Roman" w:cstheme="minorHAnsi"/>
                <w:sz w:val="20"/>
                <w:szCs w:val="20"/>
                <w:lang w:eastAsia="en-ID"/>
              </w:rPr>
              <w:t>Δ</w:t>
            </w:r>
            <w:r w:rsidRPr="00B027B5">
              <w:rPr>
                <w:rFonts w:cstheme="minorHAnsi"/>
                <w:sz w:val="20"/>
                <w:szCs w:val="20"/>
              </w:rPr>
              <w:t xml:space="preserve"> IEK</w:t>
            </w:r>
          </w:p>
        </w:tc>
      </w:tr>
      <w:tr w:rsidR="00675AD0" w:rsidRPr="00B027B5" w14:paraId="37348B06" w14:textId="77777777" w:rsidTr="0070082E">
        <w:tc>
          <w:tcPr>
            <w:tcW w:w="2689" w:type="dxa"/>
            <w:tcBorders>
              <w:top w:val="single" w:sz="4" w:space="0" w:color="F2F2F2"/>
              <w:right w:val="single" w:sz="4" w:space="0" w:color="F2F2F2"/>
            </w:tcBorders>
          </w:tcPr>
          <w:p w14:paraId="09D3F067" w14:textId="77777777" w:rsidR="00675AD0" w:rsidRPr="00B027B5" w:rsidRDefault="00675AD0" w:rsidP="0070082E">
            <w:pPr>
              <w:jc w:val="both"/>
              <w:rPr>
                <w:rFonts w:cstheme="minorHAnsi"/>
                <w:sz w:val="20"/>
                <w:szCs w:val="20"/>
              </w:rPr>
            </w:pPr>
            <w:r w:rsidRPr="00B027B5">
              <w:rPr>
                <w:rFonts w:cstheme="minorHAnsi"/>
                <w:sz w:val="20"/>
                <w:szCs w:val="20"/>
              </w:rPr>
              <w:t>Model 1b</w:t>
            </w:r>
          </w:p>
        </w:tc>
        <w:tc>
          <w:tcPr>
            <w:tcW w:w="140" w:type="dxa"/>
            <w:tcBorders>
              <w:top w:val="single" w:sz="4" w:space="0" w:color="F2F2F2"/>
              <w:left w:val="single" w:sz="4" w:space="0" w:color="F2F2F2"/>
              <w:right w:val="single" w:sz="4" w:space="0" w:color="F2F2F2"/>
            </w:tcBorders>
          </w:tcPr>
          <w:p w14:paraId="22BA5FB5" w14:textId="77777777" w:rsidR="00675AD0" w:rsidRPr="00B027B5" w:rsidRDefault="00675AD0" w:rsidP="0070082E">
            <w:pPr>
              <w:jc w:val="both"/>
              <w:rPr>
                <w:rFonts w:cstheme="minorHAnsi"/>
                <w:sz w:val="20"/>
                <w:szCs w:val="20"/>
              </w:rPr>
            </w:pPr>
          </w:p>
        </w:tc>
        <w:tc>
          <w:tcPr>
            <w:tcW w:w="590" w:type="dxa"/>
            <w:tcBorders>
              <w:left w:val="single" w:sz="4" w:space="0" w:color="F2F2F2"/>
            </w:tcBorders>
          </w:tcPr>
          <w:p w14:paraId="62F676BF" w14:textId="77777777" w:rsidR="00675AD0" w:rsidRPr="00B027B5" w:rsidRDefault="00675AD0" w:rsidP="0070082E">
            <w:pPr>
              <w:jc w:val="center"/>
              <w:rPr>
                <w:rFonts w:cstheme="minorHAnsi"/>
                <w:sz w:val="20"/>
                <w:szCs w:val="20"/>
              </w:rPr>
            </w:pPr>
            <w:r w:rsidRPr="00B027B5">
              <w:rPr>
                <w:rFonts w:cstheme="minorHAnsi"/>
                <w:sz w:val="20"/>
                <w:szCs w:val="20"/>
              </w:rPr>
              <w:t>Lag</w:t>
            </w:r>
          </w:p>
        </w:tc>
        <w:tc>
          <w:tcPr>
            <w:tcW w:w="1112" w:type="dxa"/>
          </w:tcPr>
          <w:p w14:paraId="24366EFB" w14:textId="77777777" w:rsidR="00675AD0" w:rsidRPr="00B027B5" w:rsidRDefault="00675AD0" w:rsidP="0070082E">
            <w:pPr>
              <w:jc w:val="center"/>
              <w:rPr>
                <w:rFonts w:cstheme="minorHAnsi"/>
                <w:sz w:val="20"/>
                <w:szCs w:val="20"/>
              </w:rPr>
            </w:pPr>
            <w:r w:rsidRPr="00B027B5">
              <w:rPr>
                <w:rFonts w:cstheme="minorHAnsi"/>
                <w:sz w:val="20"/>
                <w:szCs w:val="20"/>
              </w:rPr>
              <w:t>Coef.</w:t>
            </w:r>
          </w:p>
        </w:tc>
        <w:tc>
          <w:tcPr>
            <w:tcW w:w="1134" w:type="dxa"/>
          </w:tcPr>
          <w:p w14:paraId="574C54BF" w14:textId="77777777" w:rsidR="00675AD0" w:rsidRPr="00B027B5" w:rsidRDefault="00675AD0" w:rsidP="0070082E">
            <w:pPr>
              <w:jc w:val="center"/>
              <w:rPr>
                <w:rFonts w:cstheme="minorHAnsi"/>
                <w:sz w:val="20"/>
                <w:szCs w:val="20"/>
              </w:rPr>
            </w:pPr>
            <w:proofErr w:type="spellStart"/>
            <w:r w:rsidRPr="00B027B5">
              <w:rPr>
                <w:rFonts w:cstheme="minorHAnsi"/>
                <w:sz w:val="20"/>
                <w:szCs w:val="20"/>
              </w:rPr>
              <w:t>Std.err</w:t>
            </w:r>
            <w:proofErr w:type="spellEnd"/>
          </w:p>
        </w:tc>
        <w:tc>
          <w:tcPr>
            <w:tcW w:w="1134" w:type="dxa"/>
          </w:tcPr>
          <w:p w14:paraId="265BFAC1" w14:textId="77777777" w:rsidR="00675AD0" w:rsidRPr="00B027B5" w:rsidRDefault="00675AD0" w:rsidP="0070082E">
            <w:pPr>
              <w:jc w:val="center"/>
              <w:rPr>
                <w:rFonts w:cstheme="minorHAnsi"/>
                <w:sz w:val="20"/>
                <w:szCs w:val="20"/>
              </w:rPr>
            </w:pPr>
            <w:r w:rsidRPr="00B027B5">
              <w:rPr>
                <w:rFonts w:cstheme="minorHAnsi"/>
                <w:sz w:val="20"/>
                <w:szCs w:val="20"/>
              </w:rPr>
              <w:t>t-stat</w:t>
            </w:r>
          </w:p>
        </w:tc>
        <w:tc>
          <w:tcPr>
            <w:tcW w:w="1134" w:type="dxa"/>
          </w:tcPr>
          <w:p w14:paraId="31AF9003" w14:textId="77777777" w:rsidR="00675AD0" w:rsidRPr="00B027B5" w:rsidRDefault="00675AD0" w:rsidP="0070082E">
            <w:pPr>
              <w:jc w:val="center"/>
              <w:rPr>
                <w:rFonts w:cstheme="minorHAnsi"/>
                <w:sz w:val="20"/>
                <w:szCs w:val="20"/>
              </w:rPr>
            </w:pPr>
            <w:r w:rsidRPr="00B027B5">
              <w:rPr>
                <w:rFonts w:cstheme="minorHAnsi"/>
                <w:sz w:val="20"/>
                <w:szCs w:val="20"/>
              </w:rPr>
              <w:t>P-value</w:t>
            </w:r>
          </w:p>
        </w:tc>
      </w:tr>
      <w:tr w:rsidR="00675AD0" w:rsidRPr="00B027B5" w14:paraId="347A6218" w14:textId="77777777" w:rsidTr="0070082E">
        <w:tc>
          <w:tcPr>
            <w:tcW w:w="2689" w:type="dxa"/>
            <w:vMerge w:val="restart"/>
            <w:tcBorders>
              <w:top w:val="single" w:sz="4" w:space="0" w:color="F2F2F2"/>
              <w:right w:val="single" w:sz="4" w:space="0" w:color="F2F2F2"/>
            </w:tcBorders>
          </w:tcPr>
          <w:p w14:paraId="75C6270A" w14:textId="77777777" w:rsidR="00675AD0" w:rsidRPr="00B027B5" w:rsidRDefault="00675AD0" w:rsidP="0070082E">
            <w:pPr>
              <w:jc w:val="both"/>
              <w:rPr>
                <w:rFonts w:cstheme="minorHAnsi"/>
                <w:sz w:val="20"/>
                <w:szCs w:val="20"/>
              </w:rPr>
            </w:pPr>
            <w:r w:rsidRPr="00B027B5">
              <w:rPr>
                <w:rFonts w:cstheme="minorHAnsi"/>
                <w:sz w:val="20"/>
                <w:szCs w:val="20"/>
              </w:rPr>
              <w:t xml:space="preserve">Berita </w:t>
            </w:r>
            <w:proofErr w:type="spellStart"/>
            <w:r w:rsidRPr="00B027B5">
              <w:rPr>
                <w:rFonts w:cstheme="minorHAnsi"/>
                <w:sz w:val="20"/>
                <w:szCs w:val="20"/>
              </w:rPr>
              <w:t>Favorable</w:t>
            </w:r>
            <w:proofErr w:type="spellEnd"/>
            <w:r w:rsidRPr="00B027B5">
              <w:rPr>
                <w:rFonts w:cstheme="minorHAnsi"/>
                <w:sz w:val="20"/>
                <w:szCs w:val="20"/>
              </w:rPr>
              <w:t xml:space="preserve"> (2019-2024)</w:t>
            </w:r>
          </w:p>
        </w:tc>
        <w:tc>
          <w:tcPr>
            <w:tcW w:w="140" w:type="dxa"/>
            <w:vMerge w:val="restart"/>
            <w:tcBorders>
              <w:top w:val="single" w:sz="4" w:space="0" w:color="F2F2F2"/>
              <w:left w:val="single" w:sz="4" w:space="0" w:color="F2F2F2"/>
            </w:tcBorders>
          </w:tcPr>
          <w:p w14:paraId="4DD49DDF" w14:textId="77777777" w:rsidR="00675AD0" w:rsidRPr="00B027B5" w:rsidRDefault="00675AD0" w:rsidP="0070082E">
            <w:pPr>
              <w:jc w:val="both"/>
              <w:rPr>
                <w:rFonts w:cstheme="minorHAnsi"/>
                <w:sz w:val="20"/>
                <w:szCs w:val="20"/>
              </w:rPr>
            </w:pPr>
          </w:p>
          <w:p w14:paraId="70B95BEF" w14:textId="77777777" w:rsidR="00675AD0" w:rsidRPr="00B027B5" w:rsidRDefault="00675AD0" w:rsidP="0070082E">
            <w:pPr>
              <w:jc w:val="both"/>
              <w:rPr>
                <w:rFonts w:cstheme="minorHAnsi"/>
                <w:sz w:val="20"/>
                <w:szCs w:val="20"/>
              </w:rPr>
            </w:pPr>
          </w:p>
        </w:tc>
        <w:tc>
          <w:tcPr>
            <w:tcW w:w="590" w:type="dxa"/>
          </w:tcPr>
          <w:p w14:paraId="1208DD8F" w14:textId="77777777" w:rsidR="00675AD0" w:rsidRPr="00B027B5" w:rsidRDefault="00675AD0" w:rsidP="0070082E">
            <w:pPr>
              <w:jc w:val="center"/>
              <w:rPr>
                <w:rFonts w:cstheme="minorHAnsi"/>
                <w:sz w:val="20"/>
                <w:szCs w:val="20"/>
              </w:rPr>
            </w:pPr>
            <w:r w:rsidRPr="00B027B5">
              <w:rPr>
                <w:rFonts w:cstheme="minorHAnsi"/>
                <w:sz w:val="20"/>
                <w:szCs w:val="20"/>
              </w:rPr>
              <w:t>1</w:t>
            </w:r>
          </w:p>
        </w:tc>
        <w:tc>
          <w:tcPr>
            <w:tcW w:w="1112" w:type="dxa"/>
          </w:tcPr>
          <w:p w14:paraId="792862A1" w14:textId="77777777" w:rsidR="00675AD0" w:rsidRPr="00B027B5" w:rsidRDefault="00675AD0" w:rsidP="0070082E">
            <w:pPr>
              <w:jc w:val="center"/>
              <w:rPr>
                <w:rFonts w:cstheme="minorHAnsi"/>
                <w:sz w:val="20"/>
                <w:szCs w:val="20"/>
              </w:rPr>
            </w:pPr>
            <w:r w:rsidRPr="007D3554">
              <w:rPr>
                <w:rFonts w:cstheme="minorHAnsi"/>
                <w:sz w:val="20"/>
                <w:szCs w:val="20"/>
              </w:rPr>
              <w:t>-0.0878</w:t>
            </w:r>
          </w:p>
        </w:tc>
        <w:tc>
          <w:tcPr>
            <w:tcW w:w="1134" w:type="dxa"/>
          </w:tcPr>
          <w:p w14:paraId="1D5CB6B9" w14:textId="77777777" w:rsidR="00675AD0" w:rsidRPr="00B027B5" w:rsidRDefault="00675AD0" w:rsidP="0070082E">
            <w:pPr>
              <w:jc w:val="center"/>
              <w:rPr>
                <w:rFonts w:cstheme="minorHAnsi"/>
                <w:sz w:val="20"/>
                <w:szCs w:val="20"/>
              </w:rPr>
            </w:pPr>
            <w:r w:rsidRPr="007D3554">
              <w:rPr>
                <w:rFonts w:cstheme="minorHAnsi"/>
                <w:sz w:val="20"/>
                <w:szCs w:val="20"/>
              </w:rPr>
              <w:t>0.2037</w:t>
            </w:r>
          </w:p>
        </w:tc>
        <w:tc>
          <w:tcPr>
            <w:tcW w:w="1134" w:type="dxa"/>
          </w:tcPr>
          <w:p w14:paraId="08DA90FB" w14:textId="77777777" w:rsidR="00675AD0" w:rsidRPr="00B027B5" w:rsidRDefault="00675AD0" w:rsidP="0070082E">
            <w:pPr>
              <w:jc w:val="center"/>
              <w:rPr>
                <w:rFonts w:cstheme="minorHAnsi"/>
                <w:sz w:val="20"/>
                <w:szCs w:val="20"/>
              </w:rPr>
            </w:pPr>
            <w:r w:rsidRPr="007D3554">
              <w:rPr>
                <w:rFonts w:cstheme="minorHAnsi"/>
                <w:sz w:val="20"/>
                <w:szCs w:val="20"/>
              </w:rPr>
              <w:t>-0.431</w:t>
            </w:r>
          </w:p>
        </w:tc>
        <w:tc>
          <w:tcPr>
            <w:tcW w:w="1134" w:type="dxa"/>
          </w:tcPr>
          <w:p w14:paraId="43F8A262" w14:textId="77777777" w:rsidR="00675AD0" w:rsidRPr="00B027B5" w:rsidRDefault="00675AD0" w:rsidP="0070082E">
            <w:pPr>
              <w:jc w:val="center"/>
              <w:rPr>
                <w:rFonts w:cstheme="minorHAnsi"/>
                <w:sz w:val="20"/>
                <w:szCs w:val="20"/>
              </w:rPr>
            </w:pPr>
            <w:r w:rsidRPr="007D3554">
              <w:rPr>
                <w:rFonts w:cstheme="minorHAnsi"/>
                <w:sz w:val="20"/>
                <w:szCs w:val="20"/>
              </w:rPr>
              <w:t>0.667</w:t>
            </w:r>
          </w:p>
        </w:tc>
      </w:tr>
      <w:tr w:rsidR="00675AD0" w:rsidRPr="00B027B5" w14:paraId="1407314B" w14:textId="77777777" w:rsidTr="0070082E">
        <w:tc>
          <w:tcPr>
            <w:tcW w:w="2689" w:type="dxa"/>
            <w:vMerge/>
            <w:tcBorders>
              <w:right w:val="single" w:sz="4" w:space="0" w:color="F2F2F2"/>
            </w:tcBorders>
          </w:tcPr>
          <w:p w14:paraId="5611FA0D" w14:textId="77777777" w:rsidR="00675AD0" w:rsidRPr="00B027B5" w:rsidRDefault="00675AD0" w:rsidP="0070082E">
            <w:pPr>
              <w:jc w:val="both"/>
              <w:rPr>
                <w:rFonts w:cstheme="minorHAnsi"/>
                <w:sz w:val="20"/>
                <w:szCs w:val="20"/>
              </w:rPr>
            </w:pPr>
          </w:p>
        </w:tc>
        <w:tc>
          <w:tcPr>
            <w:tcW w:w="140" w:type="dxa"/>
            <w:vMerge/>
            <w:tcBorders>
              <w:left w:val="single" w:sz="4" w:space="0" w:color="F2F2F2"/>
            </w:tcBorders>
          </w:tcPr>
          <w:p w14:paraId="0AB29B91" w14:textId="77777777" w:rsidR="00675AD0" w:rsidRPr="00B027B5" w:rsidRDefault="00675AD0" w:rsidP="0070082E">
            <w:pPr>
              <w:jc w:val="both"/>
              <w:rPr>
                <w:rFonts w:cstheme="minorHAnsi"/>
                <w:sz w:val="20"/>
                <w:szCs w:val="20"/>
              </w:rPr>
            </w:pPr>
          </w:p>
        </w:tc>
        <w:tc>
          <w:tcPr>
            <w:tcW w:w="590" w:type="dxa"/>
          </w:tcPr>
          <w:p w14:paraId="0106D129" w14:textId="77777777" w:rsidR="00675AD0" w:rsidRPr="00B027B5" w:rsidRDefault="00675AD0" w:rsidP="0070082E">
            <w:pPr>
              <w:jc w:val="center"/>
              <w:rPr>
                <w:rFonts w:cstheme="minorHAnsi"/>
                <w:sz w:val="20"/>
                <w:szCs w:val="20"/>
              </w:rPr>
            </w:pPr>
            <w:r w:rsidRPr="00B027B5">
              <w:rPr>
                <w:rFonts w:cstheme="minorHAnsi"/>
                <w:sz w:val="20"/>
                <w:szCs w:val="20"/>
              </w:rPr>
              <w:t>2</w:t>
            </w:r>
          </w:p>
        </w:tc>
        <w:tc>
          <w:tcPr>
            <w:tcW w:w="1112" w:type="dxa"/>
          </w:tcPr>
          <w:p w14:paraId="7D92D04E" w14:textId="77777777" w:rsidR="00675AD0" w:rsidRPr="00B027B5" w:rsidRDefault="00675AD0" w:rsidP="0070082E">
            <w:pPr>
              <w:jc w:val="center"/>
              <w:rPr>
                <w:rFonts w:cstheme="minorHAnsi"/>
                <w:sz w:val="20"/>
                <w:szCs w:val="20"/>
              </w:rPr>
            </w:pPr>
            <w:r w:rsidRPr="000F1EA3">
              <w:rPr>
                <w:rFonts w:cstheme="minorHAnsi"/>
                <w:sz w:val="20"/>
                <w:szCs w:val="20"/>
              </w:rPr>
              <w:t>0.1087</w:t>
            </w:r>
          </w:p>
        </w:tc>
        <w:tc>
          <w:tcPr>
            <w:tcW w:w="1134" w:type="dxa"/>
          </w:tcPr>
          <w:p w14:paraId="044E4C4F" w14:textId="77777777" w:rsidR="00675AD0" w:rsidRPr="00B027B5" w:rsidRDefault="00675AD0" w:rsidP="0070082E">
            <w:pPr>
              <w:jc w:val="center"/>
              <w:rPr>
                <w:rFonts w:cstheme="minorHAnsi"/>
                <w:sz w:val="20"/>
                <w:szCs w:val="20"/>
              </w:rPr>
            </w:pPr>
            <w:r w:rsidRPr="0095153B">
              <w:rPr>
                <w:rFonts w:cstheme="minorHAnsi"/>
                <w:sz w:val="20"/>
                <w:szCs w:val="20"/>
              </w:rPr>
              <w:t>0.1850</w:t>
            </w:r>
          </w:p>
        </w:tc>
        <w:tc>
          <w:tcPr>
            <w:tcW w:w="1134" w:type="dxa"/>
          </w:tcPr>
          <w:p w14:paraId="4AD2170A" w14:textId="77777777" w:rsidR="00675AD0" w:rsidRPr="00B027B5" w:rsidRDefault="00675AD0" w:rsidP="0070082E">
            <w:pPr>
              <w:jc w:val="center"/>
              <w:rPr>
                <w:rFonts w:cstheme="minorHAnsi"/>
                <w:sz w:val="20"/>
                <w:szCs w:val="20"/>
              </w:rPr>
            </w:pPr>
            <w:r w:rsidRPr="0095153B">
              <w:rPr>
                <w:rFonts w:cstheme="minorHAnsi"/>
                <w:sz w:val="20"/>
                <w:szCs w:val="20"/>
              </w:rPr>
              <w:t>0.588</w:t>
            </w:r>
          </w:p>
        </w:tc>
        <w:tc>
          <w:tcPr>
            <w:tcW w:w="1134" w:type="dxa"/>
          </w:tcPr>
          <w:p w14:paraId="78CAB824" w14:textId="77777777" w:rsidR="00675AD0" w:rsidRPr="00B027B5" w:rsidRDefault="00675AD0" w:rsidP="0070082E">
            <w:pPr>
              <w:jc w:val="center"/>
              <w:rPr>
                <w:rFonts w:cstheme="minorHAnsi"/>
                <w:sz w:val="20"/>
                <w:szCs w:val="20"/>
              </w:rPr>
            </w:pPr>
            <w:r w:rsidRPr="0095153B">
              <w:rPr>
                <w:rFonts w:cstheme="minorHAnsi"/>
                <w:sz w:val="20"/>
                <w:szCs w:val="20"/>
              </w:rPr>
              <w:t>0.557</w:t>
            </w:r>
          </w:p>
        </w:tc>
      </w:tr>
      <w:tr w:rsidR="00675AD0" w:rsidRPr="00B027B5" w14:paraId="07489AE0" w14:textId="77777777" w:rsidTr="0070082E">
        <w:tc>
          <w:tcPr>
            <w:tcW w:w="2689" w:type="dxa"/>
            <w:vMerge w:val="restart"/>
            <w:tcBorders>
              <w:top w:val="single" w:sz="4" w:space="0" w:color="F2F2F2"/>
              <w:right w:val="single" w:sz="4" w:space="0" w:color="F2F2F2"/>
            </w:tcBorders>
          </w:tcPr>
          <w:p w14:paraId="72FAD998" w14:textId="1943E17B" w:rsidR="00675AD0" w:rsidRPr="00B027B5" w:rsidRDefault="00675AD0" w:rsidP="0070082E">
            <w:pPr>
              <w:jc w:val="both"/>
              <w:rPr>
                <w:rFonts w:cstheme="minorHAnsi"/>
                <w:sz w:val="20"/>
                <w:szCs w:val="20"/>
              </w:rPr>
            </w:pPr>
            <w:r w:rsidRPr="00B027B5">
              <w:rPr>
                <w:rFonts w:cstheme="minorHAnsi"/>
                <w:sz w:val="20"/>
                <w:szCs w:val="20"/>
              </w:rPr>
              <w:t xml:space="preserve">Berita </w:t>
            </w:r>
            <w:proofErr w:type="spellStart"/>
            <w:r w:rsidRPr="00B027B5">
              <w:rPr>
                <w:rFonts w:cstheme="minorHAnsi"/>
                <w:i/>
                <w:iCs/>
                <w:sz w:val="20"/>
                <w:szCs w:val="20"/>
              </w:rPr>
              <w:t>Un</w:t>
            </w:r>
            <w:r w:rsidR="003645B7" w:rsidRPr="003645B7">
              <w:rPr>
                <w:rFonts w:cstheme="minorHAnsi"/>
                <w:i/>
                <w:iCs/>
                <w:sz w:val="20"/>
                <w:szCs w:val="20"/>
              </w:rPr>
              <w:t>favorable</w:t>
            </w:r>
            <w:proofErr w:type="spellEnd"/>
            <w:r w:rsidRPr="00B027B5">
              <w:rPr>
                <w:rFonts w:cstheme="minorHAnsi"/>
                <w:i/>
                <w:iCs/>
                <w:sz w:val="20"/>
                <w:szCs w:val="20"/>
              </w:rPr>
              <w:t xml:space="preserve"> </w:t>
            </w:r>
            <w:r w:rsidRPr="00B027B5">
              <w:rPr>
                <w:rFonts w:cstheme="minorHAnsi"/>
                <w:sz w:val="20"/>
                <w:szCs w:val="20"/>
              </w:rPr>
              <w:t>(2019-2024)</w:t>
            </w:r>
          </w:p>
        </w:tc>
        <w:tc>
          <w:tcPr>
            <w:tcW w:w="140" w:type="dxa"/>
            <w:vMerge w:val="restart"/>
            <w:tcBorders>
              <w:top w:val="single" w:sz="4" w:space="0" w:color="F2F2F2"/>
              <w:left w:val="single" w:sz="4" w:space="0" w:color="F2F2F2"/>
            </w:tcBorders>
          </w:tcPr>
          <w:p w14:paraId="1C7A83C6" w14:textId="77777777" w:rsidR="00675AD0" w:rsidRPr="00B027B5" w:rsidRDefault="00675AD0" w:rsidP="0070082E">
            <w:pPr>
              <w:jc w:val="both"/>
              <w:rPr>
                <w:rFonts w:cstheme="minorHAnsi"/>
                <w:sz w:val="20"/>
                <w:szCs w:val="20"/>
              </w:rPr>
            </w:pPr>
          </w:p>
          <w:p w14:paraId="231DF79B" w14:textId="77777777" w:rsidR="00675AD0" w:rsidRPr="00B027B5" w:rsidRDefault="00675AD0" w:rsidP="0070082E">
            <w:pPr>
              <w:jc w:val="both"/>
              <w:rPr>
                <w:rFonts w:cstheme="minorHAnsi"/>
                <w:sz w:val="20"/>
                <w:szCs w:val="20"/>
              </w:rPr>
            </w:pPr>
          </w:p>
        </w:tc>
        <w:tc>
          <w:tcPr>
            <w:tcW w:w="590" w:type="dxa"/>
          </w:tcPr>
          <w:p w14:paraId="4FB0C362" w14:textId="77777777" w:rsidR="00675AD0" w:rsidRPr="00B027B5" w:rsidRDefault="00675AD0" w:rsidP="0070082E">
            <w:pPr>
              <w:jc w:val="center"/>
              <w:rPr>
                <w:rFonts w:cstheme="minorHAnsi"/>
                <w:sz w:val="20"/>
                <w:szCs w:val="20"/>
              </w:rPr>
            </w:pPr>
            <w:r w:rsidRPr="00B027B5">
              <w:rPr>
                <w:rFonts w:cstheme="minorHAnsi"/>
                <w:sz w:val="20"/>
                <w:szCs w:val="20"/>
              </w:rPr>
              <w:t>1</w:t>
            </w:r>
          </w:p>
        </w:tc>
        <w:tc>
          <w:tcPr>
            <w:tcW w:w="1112" w:type="dxa"/>
          </w:tcPr>
          <w:p w14:paraId="4B446AC8" w14:textId="77777777" w:rsidR="00675AD0" w:rsidRPr="00B027B5" w:rsidRDefault="00675AD0" w:rsidP="0070082E">
            <w:pPr>
              <w:jc w:val="center"/>
              <w:rPr>
                <w:rFonts w:cstheme="minorHAnsi"/>
                <w:sz w:val="20"/>
                <w:szCs w:val="20"/>
              </w:rPr>
            </w:pPr>
            <w:r w:rsidRPr="003175FE">
              <w:rPr>
                <w:rFonts w:cstheme="minorHAnsi"/>
                <w:sz w:val="20"/>
                <w:szCs w:val="20"/>
              </w:rPr>
              <w:t>-0.1767</w:t>
            </w:r>
          </w:p>
        </w:tc>
        <w:tc>
          <w:tcPr>
            <w:tcW w:w="1134" w:type="dxa"/>
          </w:tcPr>
          <w:p w14:paraId="1AC14EE1" w14:textId="77777777" w:rsidR="00675AD0" w:rsidRPr="00B027B5" w:rsidRDefault="00675AD0" w:rsidP="0070082E">
            <w:pPr>
              <w:jc w:val="center"/>
              <w:rPr>
                <w:rFonts w:cstheme="minorHAnsi"/>
                <w:sz w:val="20"/>
                <w:szCs w:val="20"/>
              </w:rPr>
            </w:pPr>
            <w:r w:rsidRPr="003175FE">
              <w:rPr>
                <w:rFonts w:cstheme="minorHAnsi"/>
                <w:sz w:val="20"/>
                <w:szCs w:val="20"/>
              </w:rPr>
              <w:t>0.1848</w:t>
            </w:r>
          </w:p>
        </w:tc>
        <w:tc>
          <w:tcPr>
            <w:tcW w:w="1134" w:type="dxa"/>
          </w:tcPr>
          <w:p w14:paraId="04FBC783" w14:textId="77777777" w:rsidR="00675AD0" w:rsidRPr="00B027B5" w:rsidRDefault="00675AD0" w:rsidP="0070082E">
            <w:pPr>
              <w:jc w:val="center"/>
              <w:rPr>
                <w:rFonts w:cstheme="minorHAnsi"/>
                <w:sz w:val="20"/>
                <w:szCs w:val="20"/>
              </w:rPr>
            </w:pPr>
            <w:r w:rsidRPr="003175FE">
              <w:rPr>
                <w:rFonts w:cstheme="minorHAnsi"/>
                <w:sz w:val="20"/>
                <w:szCs w:val="20"/>
              </w:rPr>
              <w:t>-0.956</w:t>
            </w:r>
          </w:p>
        </w:tc>
        <w:tc>
          <w:tcPr>
            <w:tcW w:w="1134" w:type="dxa"/>
          </w:tcPr>
          <w:p w14:paraId="4A21A1CA" w14:textId="77777777" w:rsidR="00675AD0" w:rsidRPr="00B027B5" w:rsidRDefault="00675AD0" w:rsidP="0070082E">
            <w:pPr>
              <w:jc w:val="center"/>
              <w:rPr>
                <w:rFonts w:cstheme="minorHAnsi"/>
                <w:sz w:val="20"/>
                <w:szCs w:val="20"/>
              </w:rPr>
            </w:pPr>
            <w:r w:rsidRPr="000A1956">
              <w:rPr>
                <w:rFonts w:cstheme="minorHAnsi"/>
                <w:sz w:val="20"/>
                <w:szCs w:val="20"/>
              </w:rPr>
              <w:t>0.339</w:t>
            </w:r>
          </w:p>
        </w:tc>
      </w:tr>
      <w:tr w:rsidR="00675AD0" w:rsidRPr="00B027B5" w14:paraId="46D0D3C8" w14:textId="77777777" w:rsidTr="0070082E">
        <w:tc>
          <w:tcPr>
            <w:tcW w:w="2689" w:type="dxa"/>
            <w:vMerge/>
            <w:tcBorders>
              <w:right w:val="single" w:sz="4" w:space="0" w:color="F2F2F2"/>
            </w:tcBorders>
          </w:tcPr>
          <w:p w14:paraId="076A4AB6" w14:textId="77777777" w:rsidR="00675AD0" w:rsidRPr="00B027B5" w:rsidRDefault="00675AD0" w:rsidP="0070082E">
            <w:pPr>
              <w:jc w:val="both"/>
              <w:rPr>
                <w:rFonts w:cstheme="minorHAnsi"/>
                <w:sz w:val="20"/>
                <w:szCs w:val="20"/>
              </w:rPr>
            </w:pPr>
          </w:p>
        </w:tc>
        <w:tc>
          <w:tcPr>
            <w:tcW w:w="140" w:type="dxa"/>
            <w:vMerge/>
            <w:tcBorders>
              <w:left w:val="single" w:sz="4" w:space="0" w:color="F2F2F2"/>
              <w:bottom w:val="single" w:sz="4" w:space="0" w:color="auto"/>
            </w:tcBorders>
          </w:tcPr>
          <w:p w14:paraId="13C0D899" w14:textId="77777777" w:rsidR="00675AD0" w:rsidRPr="00B027B5" w:rsidRDefault="00675AD0" w:rsidP="0070082E">
            <w:pPr>
              <w:jc w:val="both"/>
              <w:rPr>
                <w:rFonts w:cstheme="minorHAnsi"/>
                <w:sz w:val="20"/>
                <w:szCs w:val="20"/>
              </w:rPr>
            </w:pPr>
          </w:p>
        </w:tc>
        <w:tc>
          <w:tcPr>
            <w:tcW w:w="590" w:type="dxa"/>
          </w:tcPr>
          <w:p w14:paraId="68422D10" w14:textId="77777777" w:rsidR="00675AD0" w:rsidRPr="00B027B5" w:rsidRDefault="00675AD0" w:rsidP="0070082E">
            <w:pPr>
              <w:jc w:val="center"/>
              <w:rPr>
                <w:rFonts w:cstheme="minorHAnsi"/>
                <w:sz w:val="20"/>
                <w:szCs w:val="20"/>
              </w:rPr>
            </w:pPr>
            <w:r w:rsidRPr="00B027B5">
              <w:rPr>
                <w:rFonts w:cstheme="minorHAnsi"/>
                <w:sz w:val="20"/>
                <w:szCs w:val="20"/>
              </w:rPr>
              <w:t>2</w:t>
            </w:r>
          </w:p>
        </w:tc>
        <w:tc>
          <w:tcPr>
            <w:tcW w:w="1112" w:type="dxa"/>
          </w:tcPr>
          <w:p w14:paraId="4DC7A397" w14:textId="77777777" w:rsidR="00675AD0" w:rsidRPr="00B027B5" w:rsidRDefault="00675AD0" w:rsidP="0070082E">
            <w:pPr>
              <w:jc w:val="center"/>
              <w:rPr>
                <w:rFonts w:cstheme="minorHAnsi"/>
                <w:sz w:val="20"/>
                <w:szCs w:val="20"/>
              </w:rPr>
            </w:pPr>
            <w:r w:rsidRPr="000A1956">
              <w:rPr>
                <w:rFonts w:cstheme="minorHAnsi"/>
                <w:sz w:val="20"/>
                <w:szCs w:val="20"/>
              </w:rPr>
              <w:t>0.1646</w:t>
            </w:r>
          </w:p>
        </w:tc>
        <w:tc>
          <w:tcPr>
            <w:tcW w:w="1134" w:type="dxa"/>
          </w:tcPr>
          <w:p w14:paraId="7EDBBD74" w14:textId="77777777" w:rsidR="00675AD0" w:rsidRPr="00B027B5" w:rsidRDefault="00675AD0" w:rsidP="0070082E">
            <w:pPr>
              <w:jc w:val="center"/>
              <w:rPr>
                <w:rFonts w:cstheme="minorHAnsi"/>
                <w:sz w:val="20"/>
                <w:szCs w:val="20"/>
              </w:rPr>
            </w:pPr>
            <w:r w:rsidRPr="000A1956">
              <w:rPr>
                <w:rFonts w:cstheme="minorHAnsi"/>
                <w:sz w:val="20"/>
                <w:szCs w:val="20"/>
              </w:rPr>
              <w:t>0.1904</w:t>
            </w:r>
          </w:p>
        </w:tc>
        <w:tc>
          <w:tcPr>
            <w:tcW w:w="1134" w:type="dxa"/>
          </w:tcPr>
          <w:p w14:paraId="4F001708" w14:textId="77777777" w:rsidR="00675AD0" w:rsidRPr="00B027B5" w:rsidRDefault="00675AD0" w:rsidP="0070082E">
            <w:pPr>
              <w:jc w:val="center"/>
              <w:rPr>
                <w:rFonts w:cstheme="minorHAnsi"/>
                <w:sz w:val="20"/>
                <w:szCs w:val="20"/>
              </w:rPr>
            </w:pPr>
            <w:r w:rsidRPr="000A1956">
              <w:rPr>
                <w:rFonts w:cstheme="minorHAnsi"/>
                <w:sz w:val="20"/>
                <w:szCs w:val="20"/>
              </w:rPr>
              <w:t>0.865</w:t>
            </w:r>
          </w:p>
        </w:tc>
        <w:tc>
          <w:tcPr>
            <w:tcW w:w="1134" w:type="dxa"/>
          </w:tcPr>
          <w:p w14:paraId="51806C8A" w14:textId="77777777" w:rsidR="00675AD0" w:rsidRPr="00B027B5" w:rsidRDefault="00675AD0" w:rsidP="0070082E">
            <w:pPr>
              <w:jc w:val="center"/>
              <w:rPr>
                <w:rFonts w:cstheme="minorHAnsi"/>
                <w:sz w:val="20"/>
                <w:szCs w:val="20"/>
              </w:rPr>
            </w:pPr>
            <w:r w:rsidRPr="000A1956">
              <w:rPr>
                <w:rFonts w:cstheme="minorHAnsi"/>
                <w:sz w:val="20"/>
                <w:szCs w:val="20"/>
              </w:rPr>
              <w:t>0.387</w:t>
            </w:r>
          </w:p>
        </w:tc>
      </w:tr>
      <w:tr w:rsidR="00675AD0" w:rsidRPr="00B027B5" w14:paraId="083D8750" w14:textId="77777777" w:rsidTr="0070082E">
        <w:tc>
          <w:tcPr>
            <w:tcW w:w="7933" w:type="dxa"/>
            <w:gridSpan w:val="7"/>
          </w:tcPr>
          <w:p w14:paraId="54597DD7" w14:textId="77777777" w:rsidR="00675AD0" w:rsidRPr="00B027B5" w:rsidRDefault="00675AD0" w:rsidP="0070082E">
            <w:pPr>
              <w:rPr>
                <w:rFonts w:cstheme="minorHAnsi"/>
                <w:sz w:val="20"/>
                <w:szCs w:val="20"/>
              </w:rPr>
            </w:pPr>
            <w:proofErr w:type="spellStart"/>
            <w:r>
              <w:rPr>
                <w:rFonts w:cstheme="minorHAnsi"/>
                <w:sz w:val="20"/>
                <w:szCs w:val="20"/>
              </w:rPr>
              <w:t>Diagnostik</w:t>
            </w:r>
            <w:proofErr w:type="spellEnd"/>
            <w:r>
              <w:rPr>
                <w:rFonts w:cstheme="minorHAnsi"/>
                <w:sz w:val="20"/>
                <w:szCs w:val="20"/>
              </w:rPr>
              <w:t xml:space="preserve">: </w:t>
            </w:r>
            <w:r w:rsidRPr="00B027B5">
              <w:rPr>
                <w:rFonts w:cstheme="minorHAnsi"/>
                <w:sz w:val="20"/>
                <w:szCs w:val="20"/>
              </w:rPr>
              <w:t xml:space="preserve"> n</w:t>
            </w:r>
            <w:r>
              <w:rPr>
                <w:rFonts w:cstheme="minorHAnsi"/>
                <w:sz w:val="20"/>
                <w:szCs w:val="20"/>
              </w:rPr>
              <w:t>=54, Adjusted R</w:t>
            </w:r>
            <w:r w:rsidRPr="000148F1">
              <w:rPr>
                <w:rFonts w:cstheme="minorHAnsi"/>
                <w:sz w:val="20"/>
                <w:szCs w:val="20"/>
                <w:vertAlign w:val="superscript"/>
              </w:rPr>
              <w:t>2</w:t>
            </w:r>
            <w:r>
              <w:rPr>
                <w:rFonts w:cstheme="minorHAnsi"/>
                <w:sz w:val="20"/>
                <w:szCs w:val="20"/>
              </w:rPr>
              <w:t xml:space="preserve">= </w:t>
            </w:r>
            <w:r w:rsidRPr="00007A8F">
              <w:rPr>
                <w:rFonts w:cstheme="minorHAnsi"/>
                <w:sz w:val="20"/>
                <w:szCs w:val="20"/>
              </w:rPr>
              <w:t>0.1050</w:t>
            </w:r>
            <w:r>
              <w:rPr>
                <w:rFonts w:cstheme="minorHAnsi"/>
                <w:sz w:val="20"/>
                <w:szCs w:val="20"/>
              </w:rPr>
              <w:t>, F=</w:t>
            </w:r>
            <w:r>
              <w:t xml:space="preserve"> </w:t>
            </w:r>
            <w:r w:rsidRPr="00A22612">
              <w:rPr>
                <w:rFonts w:cstheme="minorHAnsi"/>
                <w:sz w:val="20"/>
                <w:szCs w:val="20"/>
              </w:rPr>
              <w:t>2.2905</w:t>
            </w:r>
            <w:r>
              <w:rPr>
                <w:rFonts w:cstheme="minorHAnsi"/>
                <w:sz w:val="20"/>
                <w:szCs w:val="20"/>
              </w:rPr>
              <w:t>[</w:t>
            </w:r>
            <w:r w:rsidRPr="00A22612">
              <w:rPr>
                <w:rFonts w:cstheme="minorHAnsi"/>
                <w:sz w:val="20"/>
                <w:szCs w:val="20"/>
              </w:rPr>
              <w:t>0.0600</w:t>
            </w:r>
            <w:r>
              <w:rPr>
                <w:rFonts w:cstheme="minorHAnsi"/>
                <w:sz w:val="20"/>
                <w:szCs w:val="20"/>
              </w:rPr>
              <w:t xml:space="preserve">], NRMSE= </w:t>
            </w:r>
            <w:r w:rsidRPr="00730ECC">
              <w:rPr>
                <w:rFonts w:cstheme="minorHAnsi"/>
                <w:sz w:val="20"/>
                <w:szCs w:val="20"/>
              </w:rPr>
              <w:t>0.1412</w:t>
            </w:r>
            <w:r>
              <w:rPr>
                <w:rFonts w:cstheme="minorHAnsi"/>
                <w:sz w:val="20"/>
                <w:szCs w:val="20"/>
              </w:rPr>
              <w:t xml:space="preserve">, </w:t>
            </w:r>
            <w:r w:rsidRPr="0050370D">
              <w:rPr>
                <w:rFonts w:cstheme="minorHAnsi"/>
                <w:sz w:val="20"/>
                <w:szCs w:val="20"/>
              </w:rPr>
              <w:t xml:space="preserve">Breusch-Pagan= </w:t>
            </w:r>
            <w:r w:rsidRPr="00402C78">
              <w:rPr>
                <w:rFonts w:cstheme="minorHAnsi"/>
                <w:sz w:val="20"/>
                <w:szCs w:val="20"/>
              </w:rPr>
              <w:t>0.4899</w:t>
            </w:r>
            <w:r>
              <w:rPr>
                <w:rFonts w:cstheme="minorHAnsi"/>
                <w:sz w:val="20"/>
                <w:szCs w:val="20"/>
              </w:rPr>
              <w:t>[</w:t>
            </w:r>
            <w:r w:rsidRPr="00402C78">
              <w:rPr>
                <w:rFonts w:cstheme="minorHAnsi"/>
                <w:sz w:val="20"/>
                <w:szCs w:val="20"/>
              </w:rPr>
              <w:t>0.7828</w:t>
            </w:r>
            <w:r>
              <w:rPr>
                <w:rFonts w:cstheme="minorHAnsi"/>
                <w:sz w:val="20"/>
                <w:szCs w:val="20"/>
              </w:rPr>
              <w:t xml:space="preserve">], </w:t>
            </w:r>
            <w:r w:rsidRPr="00B027B5">
              <w:rPr>
                <w:rFonts w:cstheme="minorHAnsi"/>
                <w:sz w:val="20"/>
                <w:szCs w:val="20"/>
              </w:rPr>
              <w:t>L-</w:t>
            </w:r>
            <w:proofErr w:type="spellStart"/>
            <w:r w:rsidRPr="00B027B5">
              <w:rPr>
                <w:rFonts w:cstheme="minorHAnsi"/>
                <w:sz w:val="20"/>
                <w:szCs w:val="20"/>
              </w:rPr>
              <w:t>jung</w:t>
            </w:r>
            <w:proofErr w:type="spellEnd"/>
            <w:r w:rsidRPr="00B027B5">
              <w:rPr>
                <w:rFonts w:cstheme="minorHAnsi"/>
                <w:sz w:val="20"/>
                <w:szCs w:val="20"/>
              </w:rPr>
              <w:t xml:space="preserve"> Box statistic</w:t>
            </w:r>
            <w:r>
              <w:rPr>
                <w:rFonts w:cstheme="minorHAnsi"/>
                <w:sz w:val="20"/>
                <w:szCs w:val="20"/>
              </w:rPr>
              <w:t xml:space="preserve">= </w:t>
            </w:r>
            <w:r w:rsidRPr="00730ECC">
              <w:rPr>
                <w:rFonts w:cstheme="minorHAnsi"/>
                <w:sz w:val="20"/>
                <w:szCs w:val="20"/>
              </w:rPr>
              <w:t>7.7125</w:t>
            </w:r>
            <w:r>
              <w:rPr>
                <w:rFonts w:cstheme="minorHAnsi"/>
                <w:sz w:val="20"/>
                <w:szCs w:val="20"/>
              </w:rPr>
              <w:t>[</w:t>
            </w:r>
            <w:r w:rsidRPr="0056270F">
              <w:rPr>
                <w:rFonts w:cstheme="minorHAnsi"/>
                <w:sz w:val="20"/>
                <w:szCs w:val="20"/>
              </w:rPr>
              <w:t>0.6569</w:t>
            </w:r>
            <w:r>
              <w:rPr>
                <w:rFonts w:cstheme="minorHAnsi"/>
                <w:sz w:val="20"/>
                <w:szCs w:val="20"/>
              </w:rPr>
              <w:t xml:space="preserve">], </w:t>
            </w:r>
            <w:r w:rsidRPr="00B027B5">
              <w:rPr>
                <w:rFonts w:cstheme="minorHAnsi"/>
                <w:sz w:val="20"/>
                <w:szCs w:val="20"/>
              </w:rPr>
              <w:t>Durbin–Watson d statistic</w:t>
            </w:r>
            <w:r>
              <w:rPr>
                <w:rFonts w:cstheme="minorHAnsi"/>
                <w:sz w:val="20"/>
                <w:szCs w:val="20"/>
              </w:rPr>
              <w:t xml:space="preserve">= </w:t>
            </w:r>
            <w:r w:rsidRPr="0056270F">
              <w:rPr>
                <w:rFonts w:cstheme="minorHAnsi"/>
                <w:sz w:val="20"/>
                <w:szCs w:val="20"/>
              </w:rPr>
              <w:t>2.2243</w:t>
            </w:r>
          </w:p>
        </w:tc>
      </w:tr>
    </w:tbl>
    <w:p w14:paraId="3B7CB23F" w14:textId="643DFC18" w:rsidR="00675AD0" w:rsidRPr="0013044B" w:rsidRDefault="00356A1B" w:rsidP="00675AD0">
      <w:pPr>
        <w:spacing w:before="240" w:after="0" w:line="360" w:lineRule="auto"/>
        <w:ind w:firstLine="720"/>
        <w:jc w:val="both"/>
      </w:pPr>
      <w:r>
        <w:fldChar w:fldCharType="begin"/>
      </w:r>
      <w:r>
        <w:instrText xml:space="preserve"> REF _Ref185923239 \h </w:instrText>
      </w:r>
      <w:r>
        <w:fldChar w:fldCharType="separate"/>
      </w:r>
      <w:r w:rsidR="000B0ECF">
        <w:t xml:space="preserve">Tabel </w:t>
      </w:r>
      <w:r w:rsidR="000B0ECF">
        <w:rPr>
          <w:noProof/>
        </w:rPr>
        <w:t>4.1.2.8</w:t>
      </w:r>
      <w:r w:rsidR="000B0ECF">
        <w:t>.</w:t>
      </w:r>
      <w:r w:rsidR="000B0ECF">
        <w:rPr>
          <w:noProof/>
        </w:rPr>
        <w:t>1</w:t>
      </w:r>
      <w:r>
        <w:fldChar w:fldCharType="end"/>
      </w:r>
      <w:r w:rsidR="000F03E7">
        <w:t>.1</w:t>
      </w:r>
      <w:r>
        <w:t xml:space="preserve"> </w:t>
      </w:r>
      <w:proofErr w:type="spellStart"/>
      <w:r w:rsidR="00675AD0" w:rsidRPr="00E3407C">
        <w:t>m</w:t>
      </w:r>
      <w:r w:rsidR="00675AD0" w:rsidRPr="0013044B">
        <w:t>enunjukkan</w:t>
      </w:r>
      <w:proofErr w:type="spellEnd"/>
      <w:r w:rsidR="00675AD0" w:rsidRPr="0013044B">
        <w:t xml:space="preserve"> </w:t>
      </w:r>
      <w:proofErr w:type="spellStart"/>
      <w:r w:rsidR="00675AD0" w:rsidRPr="0013044B">
        <w:t>koefisien</w:t>
      </w:r>
      <w:proofErr w:type="spellEnd"/>
      <w:r w:rsidR="00675AD0" w:rsidRPr="0013044B">
        <w:t xml:space="preserve"> VAR </w:t>
      </w:r>
      <w:proofErr w:type="spellStart"/>
      <w:r w:rsidR="00675AD0" w:rsidRPr="0013044B">
        <w:t>antara</w:t>
      </w:r>
      <w:proofErr w:type="spellEnd"/>
      <w:r w:rsidR="00675AD0" w:rsidRPr="0013044B">
        <w:t xml:space="preserve"> </w:t>
      </w:r>
      <w:proofErr w:type="spellStart"/>
      <w:r w:rsidR="00675AD0" w:rsidRPr="0013044B">
        <w:t>atribut</w:t>
      </w:r>
      <w:proofErr w:type="spellEnd"/>
      <w:r w:rsidR="00675AD0" w:rsidRPr="0013044B">
        <w:t xml:space="preserve"> </w:t>
      </w:r>
      <w:proofErr w:type="spellStart"/>
      <w:r w:rsidR="00675AD0" w:rsidRPr="0013044B">
        <w:t>afektif</w:t>
      </w:r>
      <w:proofErr w:type="spellEnd"/>
      <w:r w:rsidR="00675AD0" w:rsidRPr="0013044B">
        <w:t xml:space="preserve"> </w:t>
      </w:r>
      <w:r w:rsidR="003645B7" w:rsidRPr="003645B7">
        <w:rPr>
          <w:i/>
        </w:rPr>
        <w:t>Kontan.co.id</w:t>
      </w:r>
      <w:r w:rsidR="00675AD0" w:rsidRPr="0013044B">
        <w:t xml:space="preserve"> </w:t>
      </w:r>
      <w:proofErr w:type="spellStart"/>
      <w:r w:rsidR="00675AD0" w:rsidRPr="0013044B">
        <w:t>dengan</w:t>
      </w:r>
      <w:proofErr w:type="spellEnd"/>
      <w:r w:rsidR="00675AD0" w:rsidRPr="0013044B">
        <w:t xml:space="preserve"> </w:t>
      </w:r>
      <w:proofErr w:type="spellStart"/>
      <w:r w:rsidR="00675AD0" w:rsidRPr="0013044B">
        <w:t>perubahan</w:t>
      </w:r>
      <w:proofErr w:type="spellEnd"/>
      <w:r w:rsidR="00675AD0" w:rsidRPr="0013044B">
        <w:t xml:space="preserve"> </w:t>
      </w:r>
      <w:proofErr w:type="spellStart"/>
      <w:r w:rsidR="00675AD0" w:rsidRPr="0013044B">
        <w:t>Indeks</w:t>
      </w:r>
      <w:proofErr w:type="spellEnd"/>
      <w:r w:rsidR="00675AD0" w:rsidRPr="0013044B">
        <w:t xml:space="preserve"> </w:t>
      </w:r>
      <w:proofErr w:type="spellStart"/>
      <w:r w:rsidR="00675AD0" w:rsidRPr="0013044B">
        <w:t>Kondisi</w:t>
      </w:r>
      <w:proofErr w:type="spellEnd"/>
      <w:r w:rsidR="00675AD0" w:rsidRPr="0013044B">
        <w:t xml:space="preserve"> Ekonomi Saat Ini (ΔIKE) dan </w:t>
      </w:r>
      <w:proofErr w:type="spellStart"/>
      <w:r w:rsidR="00675AD0" w:rsidRPr="0013044B">
        <w:t>perubahan</w:t>
      </w:r>
      <w:proofErr w:type="spellEnd"/>
      <w:r w:rsidR="00675AD0" w:rsidRPr="0013044B">
        <w:t xml:space="preserve"> </w:t>
      </w:r>
      <w:proofErr w:type="spellStart"/>
      <w:r w:rsidR="00675AD0" w:rsidRPr="0013044B">
        <w:t>Indeks</w:t>
      </w:r>
      <w:proofErr w:type="spellEnd"/>
      <w:r w:rsidR="00675AD0" w:rsidRPr="0013044B">
        <w:t xml:space="preserve"> </w:t>
      </w:r>
      <w:proofErr w:type="spellStart"/>
      <w:r w:rsidR="00675AD0" w:rsidRPr="0013044B">
        <w:t>Ekspektasi</w:t>
      </w:r>
      <w:proofErr w:type="spellEnd"/>
      <w:r w:rsidR="00675AD0" w:rsidRPr="0013044B">
        <w:t xml:space="preserve"> </w:t>
      </w:r>
      <w:proofErr w:type="spellStart"/>
      <w:r w:rsidR="00675AD0" w:rsidRPr="0013044B">
        <w:t>Konsumen</w:t>
      </w:r>
      <w:proofErr w:type="spellEnd"/>
      <w:r w:rsidR="00675AD0" w:rsidRPr="0013044B">
        <w:t xml:space="preserve"> (ΔIKE) </w:t>
      </w:r>
      <w:proofErr w:type="spellStart"/>
      <w:r w:rsidR="00675AD0" w:rsidRPr="0013044B">
        <w:t>selama</w:t>
      </w:r>
      <w:proofErr w:type="spellEnd"/>
      <w:r w:rsidR="00675AD0" w:rsidRPr="0013044B">
        <w:t xml:space="preserve"> </w:t>
      </w:r>
      <w:proofErr w:type="spellStart"/>
      <w:r w:rsidR="00675AD0" w:rsidRPr="0013044B">
        <w:t>periode</w:t>
      </w:r>
      <w:proofErr w:type="spellEnd"/>
      <w:r w:rsidR="00675AD0" w:rsidRPr="0013044B">
        <w:t xml:space="preserve"> 2019-2024. Pada model 1a, </w:t>
      </w:r>
      <w:proofErr w:type="spellStart"/>
      <w:r w:rsidR="00675AD0" w:rsidRPr="0013044B">
        <w:t>variabel</w:t>
      </w:r>
      <w:proofErr w:type="spellEnd"/>
      <w:r w:rsidR="00675AD0" w:rsidRPr="0013044B">
        <w:t xml:space="preserve"> </w:t>
      </w:r>
      <w:r w:rsidR="00675AD0" w:rsidRPr="0013044B">
        <w:rPr>
          <w:i/>
          <w:iCs/>
        </w:rPr>
        <w:t xml:space="preserve">Berita </w:t>
      </w:r>
      <w:proofErr w:type="spellStart"/>
      <w:r w:rsidR="00675AD0" w:rsidRPr="0013044B">
        <w:rPr>
          <w:i/>
          <w:iCs/>
        </w:rPr>
        <w:t>Favorable</w:t>
      </w:r>
      <w:proofErr w:type="spellEnd"/>
      <w:r w:rsidR="00675AD0" w:rsidRPr="0013044B">
        <w:t xml:space="preserve"> pada </w:t>
      </w:r>
      <w:r w:rsidR="003645B7" w:rsidRPr="003645B7">
        <w:rPr>
          <w:i/>
        </w:rPr>
        <w:t>lag</w:t>
      </w:r>
      <w:r w:rsidR="00675AD0" w:rsidRPr="0013044B">
        <w:t xml:space="preserve"> 1 </w:t>
      </w:r>
      <w:proofErr w:type="spellStart"/>
      <w:r w:rsidR="00675AD0" w:rsidRPr="0013044B">
        <w:t>menunjukkan</w:t>
      </w:r>
      <w:proofErr w:type="spellEnd"/>
      <w:r w:rsidR="00675AD0" w:rsidRPr="0013044B">
        <w:t xml:space="preserve"> </w:t>
      </w:r>
      <w:proofErr w:type="spellStart"/>
      <w:r w:rsidR="00675AD0" w:rsidRPr="0013044B">
        <w:t>koefisien</w:t>
      </w:r>
      <w:proofErr w:type="spellEnd"/>
      <w:r w:rsidR="00675AD0" w:rsidRPr="0013044B">
        <w:t xml:space="preserve"> </w:t>
      </w:r>
      <w:proofErr w:type="spellStart"/>
      <w:r w:rsidR="00675AD0" w:rsidRPr="0013044B">
        <w:t>sebesar</w:t>
      </w:r>
      <w:proofErr w:type="spellEnd"/>
      <w:r w:rsidR="00675AD0" w:rsidRPr="0013044B">
        <w:t xml:space="preserve"> 0,4231 yang </w:t>
      </w:r>
      <w:proofErr w:type="spellStart"/>
      <w:r w:rsidR="00675AD0" w:rsidRPr="0013044B">
        <w:t>signifikan</w:t>
      </w:r>
      <w:proofErr w:type="spellEnd"/>
      <w:r w:rsidR="00675AD0" w:rsidRPr="0013044B">
        <w:t xml:space="preserve"> </w:t>
      </w:r>
      <w:proofErr w:type="spellStart"/>
      <w:r w:rsidR="00675AD0" w:rsidRPr="0013044B">
        <w:t>secara</w:t>
      </w:r>
      <w:proofErr w:type="spellEnd"/>
      <w:r w:rsidR="00675AD0" w:rsidRPr="0013044B">
        <w:t xml:space="preserve"> </w:t>
      </w:r>
      <w:proofErr w:type="spellStart"/>
      <w:r w:rsidR="00675AD0" w:rsidRPr="0013044B">
        <w:t>statistik</w:t>
      </w:r>
      <w:proofErr w:type="spellEnd"/>
      <w:r w:rsidR="00675AD0" w:rsidRPr="0013044B">
        <w:t xml:space="preserve"> (</w:t>
      </w:r>
      <w:r w:rsidR="00675AD0" w:rsidRPr="0013044B">
        <w:rPr>
          <w:i/>
          <w:iCs/>
        </w:rPr>
        <w:t>p-value</w:t>
      </w:r>
      <w:r w:rsidR="00675AD0" w:rsidRPr="0013044B">
        <w:t xml:space="preserve">=0,023), </w:t>
      </w:r>
      <w:proofErr w:type="spellStart"/>
      <w:r w:rsidR="00675AD0" w:rsidRPr="0013044B">
        <w:t>menunjukkan</w:t>
      </w:r>
      <w:proofErr w:type="spellEnd"/>
      <w:r w:rsidR="00675AD0" w:rsidRPr="0013044B">
        <w:t xml:space="preserve"> </w:t>
      </w:r>
      <w:proofErr w:type="spellStart"/>
      <w:r w:rsidR="00675AD0" w:rsidRPr="0013044B">
        <w:t>bahwa</w:t>
      </w:r>
      <w:proofErr w:type="spellEnd"/>
      <w:r w:rsidR="00675AD0" w:rsidRPr="0013044B">
        <w:t xml:space="preserve"> </w:t>
      </w:r>
      <w:proofErr w:type="spellStart"/>
      <w:r w:rsidR="00675AD0" w:rsidRPr="0013044B">
        <w:t>pemberitaan</w:t>
      </w:r>
      <w:proofErr w:type="spellEnd"/>
      <w:r w:rsidR="00675AD0" w:rsidRPr="0013044B">
        <w:t xml:space="preserve"> </w:t>
      </w:r>
      <w:proofErr w:type="spellStart"/>
      <w:r w:rsidR="00675AD0" w:rsidRPr="0013044B">
        <w:t>positif</w:t>
      </w:r>
      <w:proofErr w:type="spellEnd"/>
      <w:r w:rsidR="00675AD0" w:rsidRPr="0013044B">
        <w:t xml:space="preserve"> </w:t>
      </w:r>
      <w:proofErr w:type="spellStart"/>
      <w:r w:rsidR="00675AD0" w:rsidRPr="0013044B">
        <w:t>memiliki</w:t>
      </w:r>
      <w:proofErr w:type="spellEnd"/>
      <w:r w:rsidR="00675AD0" w:rsidRPr="0013044B">
        <w:t xml:space="preserve"> </w:t>
      </w:r>
      <w:proofErr w:type="spellStart"/>
      <w:r w:rsidR="00675AD0" w:rsidRPr="0013044B">
        <w:t>kontribusi</w:t>
      </w:r>
      <w:proofErr w:type="spellEnd"/>
      <w:r w:rsidR="00675AD0" w:rsidRPr="0013044B">
        <w:t xml:space="preserve"> </w:t>
      </w:r>
      <w:proofErr w:type="spellStart"/>
      <w:r w:rsidR="00675AD0" w:rsidRPr="0013044B">
        <w:t>statistik</w:t>
      </w:r>
      <w:proofErr w:type="spellEnd"/>
      <w:r w:rsidR="00675AD0" w:rsidRPr="0013044B">
        <w:t xml:space="preserve"> yang </w:t>
      </w:r>
      <w:proofErr w:type="spellStart"/>
      <w:r w:rsidR="00675AD0" w:rsidRPr="0013044B">
        <w:t>positif</w:t>
      </w:r>
      <w:proofErr w:type="spellEnd"/>
      <w:r w:rsidR="00675AD0" w:rsidRPr="0013044B">
        <w:t xml:space="preserve"> dan </w:t>
      </w:r>
      <w:proofErr w:type="spellStart"/>
      <w:r w:rsidR="00675AD0" w:rsidRPr="0013044B">
        <w:t>signifikan</w:t>
      </w:r>
      <w:proofErr w:type="spellEnd"/>
      <w:r w:rsidR="00675AD0" w:rsidRPr="0013044B">
        <w:t xml:space="preserve"> </w:t>
      </w:r>
      <w:proofErr w:type="spellStart"/>
      <w:r w:rsidR="00675AD0" w:rsidRPr="0013044B">
        <w:t>dalam</w:t>
      </w:r>
      <w:proofErr w:type="spellEnd"/>
      <w:r w:rsidR="00675AD0" w:rsidRPr="0013044B">
        <w:t xml:space="preserve"> </w:t>
      </w:r>
      <w:r w:rsidR="00675AD0" w:rsidRPr="0013044B">
        <w:rPr>
          <w:i/>
          <w:iCs/>
        </w:rPr>
        <w:t xml:space="preserve">equation </w:t>
      </w:r>
      <w:r w:rsidR="00675AD0" w:rsidRPr="0013044B">
        <w:t xml:space="preserve">Δ IKE pada </w:t>
      </w:r>
      <w:r w:rsidR="003645B7" w:rsidRPr="003645B7">
        <w:rPr>
          <w:i/>
        </w:rPr>
        <w:t>lag</w:t>
      </w:r>
      <w:r w:rsidR="00675AD0" w:rsidRPr="0013044B">
        <w:t xml:space="preserve"> 1. </w:t>
      </w:r>
      <w:proofErr w:type="spellStart"/>
      <w:r w:rsidR="00675AD0" w:rsidRPr="0013044B">
        <w:t>Namun</w:t>
      </w:r>
      <w:proofErr w:type="spellEnd"/>
      <w:r w:rsidR="00675AD0" w:rsidRPr="0013044B">
        <w:t xml:space="preserve">, </w:t>
      </w:r>
      <w:proofErr w:type="spellStart"/>
      <w:r w:rsidR="00675AD0" w:rsidRPr="0013044B">
        <w:t>signifikansi</w:t>
      </w:r>
      <w:proofErr w:type="spellEnd"/>
      <w:r w:rsidR="00675AD0" w:rsidRPr="0013044B">
        <w:t xml:space="preserve"> </w:t>
      </w:r>
      <w:proofErr w:type="spellStart"/>
      <w:r w:rsidR="00675AD0" w:rsidRPr="0013044B">
        <w:t>ini</w:t>
      </w:r>
      <w:proofErr w:type="spellEnd"/>
      <w:r w:rsidR="00675AD0" w:rsidRPr="0013044B">
        <w:t xml:space="preserve"> </w:t>
      </w:r>
      <w:proofErr w:type="spellStart"/>
      <w:r w:rsidR="00675AD0" w:rsidRPr="0013044B">
        <w:t>tidak</w:t>
      </w:r>
      <w:proofErr w:type="spellEnd"/>
      <w:r w:rsidR="00675AD0" w:rsidRPr="0013044B">
        <w:t xml:space="preserve"> </w:t>
      </w:r>
      <w:proofErr w:type="spellStart"/>
      <w:r w:rsidR="00675AD0" w:rsidRPr="0013044B">
        <w:t>ditemukan</w:t>
      </w:r>
      <w:proofErr w:type="spellEnd"/>
      <w:r w:rsidR="00675AD0" w:rsidRPr="0013044B">
        <w:t xml:space="preserve"> pada </w:t>
      </w:r>
      <w:r w:rsidR="003645B7" w:rsidRPr="003645B7">
        <w:rPr>
          <w:i/>
        </w:rPr>
        <w:t>lag</w:t>
      </w:r>
      <w:r w:rsidR="00675AD0" w:rsidRPr="0013044B">
        <w:t xml:space="preserve"> 2. </w:t>
      </w:r>
      <w:proofErr w:type="spellStart"/>
      <w:r w:rsidR="00675AD0" w:rsidRPr="0013044B">
        <w:t>Sementara</w:t>
      </w:r>
      <w:proofErr w:type="spellEnd"/>
      <w:r w:rsidR="00675AD0" w:rsidRPr="0013044B">
        <w:t xml:space="preserve"> </w:t>
      </w:r>
      <w:proofErr w:type="spellStart"/>
      <w:r w:rsidR="00675AD0" w:rsidRPr="0013044B">
        <w:t>itu</w:t>
      </w:r>
      <w:proofErr w:type="spellEnd"/>
      <w:r w:rsidR="00675AD0" w:rsidRPr="0013044B">
        <w:t xml:space="preserve">, </w:t>
      </w:r>
      <w:proofErr w:type="spellStart"/>
      <w:r w:rsidR="00675AD0" w:rsidRPr="0013044B">
        <w:t>untuk</w:t>
      </w:r>
      <w:proofErr w:type="spellEnd"/>
      <w:r w:rsidR="00675AD0" w:rsidRPr="0013044B">
        <w:t xml:space="preserve"> </w:t>
      </w:r>
      <w:proofErr w:type="spellStart"/>
      <w:r w:rsidR="00675AD0" w:rsidRPr="0013044B">
        <w:t>variabel</w:t>
      </w:r>
      <w:proofErr w:type="spellEnd"/>
      <w:r w:rsidR="00675AD0" w:rsidRPr="0013044B">
        <w:t xml:space="preserve"> </w:t>
      </w:r>
      <w:r w:rsidR="00675AD0" w:rsidRPr="0013044B">
        <w:rPr>
          <w:i/>
          <w:iCs/>
        </w:rPr>
        <w:t xml:space="preserve">Berita </w:t>
      </w:r>
      <w:proofErr w:type="spellStart"/>
      <w:r w:rsidR="00675AD0" w:rsidRPr="0013044B">
        <w:rPr>
          <w:i/>
          <w:iCs/>
        </w:rPr>
        <w:t>Un</w:t>
      </w:r>
      <w:r w:rsidR="003645B7" w:rsidRPr="003645B7">
        <w:rPr>
          <w:i/>
          <w:iCs/>
        </w:rPr>
        <w:t>favorable</w:t>
      </w:r>
      <w:proofErr w:type="spellEnd"/>
      <w:r w:rsidR="00675AD0" w:rsidRPr="0013044B">
        <w:t xml:space="preserve">, </w:t>
      </w:r>
      <w:proofErr w:type="spellStart"/>
      <w:r w:rsidR="00675AD0" w:rsidRPr="0013044B">
        <w:t>baik</w:t>
      </w:r>
      <w:proofErr w:type="spellEnd"/>
      <w:r w:rsidR="00675AD0" w:rsidRPr="0013044B">
        <w:t xml:space="preserve"> pada </w:t>
      </w:r>
      <w:r w:rsidR="003645B7" w:rsidRPr="003645B7">
        <w:rPr>
          <w:i/>
        </w:rPr>
        <w:t>lag</w:t>
      </w:r>
      <w:r w:rsidR="00675AD0" w:rsidRPr="0013044B">
        <w:t xml:space="preserve"> 1 (</w:t>
      </w:r>
      <w:proofErr w:type="spellStart"/>
      <w:r w:rsidR="00675AD0" w:rsidRPr="0013044B">
        <w:t>koefisien</w:t>
      </w:r>
      <w:proofErr w:type="spellEnd"/>
      <w:r w:rsidR="00675AD0" w:rsidRPr="0013044B">
        <w:t xml:space="preserve">=-0,1932, </w:t>
      </w:r>
      <w:r w:rsidR="00B41466" w:rsidRPr="00B41466">
        <w:rPr>
          <w:i/>
        </w:rPr>
        <w:t>p-value</w:t>
      </w:r>
      <w:r w:rsidR="00675AD0" w:rsidRPr="0013044B">
        <w:t xml:space="preserve">=0,277), </w:t>
      </w:r>
      <w:proofErr w:type="spellStart"/>
      <w:r w:rsidR="00675AD0" w:rsidRPr="0013044B">
        <w:t>maupun</w:t>
      </w:r>
      <w:proofErr w:type="spellEnd"/>
      <w:r w:rsidR="00675AD0" w:rsidRPr="0013044B">
        <w:t xml:space="preserve"> </w:t>
      </w:r>
      <w:r w:rsidR="003645B7" w:rsidRPr="003645B7">
        <w:rPr>
          <w:i/>
        </w:rPr>
        <w:t>lag</w:t>
      </w:r>
      <w:r w:rsidR="00675AD0" w:rsidRPr="0013044B">
        <w:t xml:space="preserve"> 2 (</w:t>
      </w:r>
      <w:proofErr w:type="spellStart"/>
      <w:r w:rsidR="00675AD0" w:rsidRPr="0013044B">
        <w:t>koefisien</w:t>
      </w:r>
      <w:proofErr w:type="spellEnd"/>
      <w:r w:rsidR="00675AD0" w:rsidRPr="0013044B">
        <w:t xml:space="preserve">= -0,0247, </w:t>
      </w:r>
      <w:r w:rsidR="00B41466" w:rsidRPr="00B41466">
        <w:rPr>
          <w:i/>
        </w:rPr>
        <w:t>p-value</w:t>
      </w:r>
      <w:r w:rsidR="00675AD0" w:rsidRPr="0013044B">
        <w:t xml:space="preserve"> = 0,895), </w:t>
      </w:r>
      <w:proofErr w:type="spellStart"/>
      <w:r w:rsidR="00675AD0" w:rsidRPr="0013044B">
        <w:t>tidak</w:t>
      </w:r>
      <w:proofErr w:type="spellEnd"/>
      <w:r w:rsidR="00675AD0" w:rsidRPr="0013044B">
        <w:t xml:space="preserve"> </w:t>
      </w:r>
      <w:proofErr w:type="spellStart"/>
      <w:r w:rsidR="00675AD0" w:rsidRPr="0013044B">
        <w:t>ditemukan</w:t>
      </w:r>
      <w:proofErr w:type="spellEnd"/>
      <w:r w:rsidR="00675AD0" w:rsidRPr="0013044B">
        <w:t xml:space="preserve"> </w:t>
      </w:r>
      <w:proofErr w:type="spellStart"/>
      <w:r w:rsidR="00675AD0" w:rsidRPr="0013044B">
        <w:t>korelasi</w:t>
      </w:r>
      <w:proofErr w:type="spellEnd"/>
      <w:r w:rsidR="00675AD0" w:rsidRPr="0013044B">
        <w:t xml:space="preserve"> </w:t>
      </w:r>
      <w:proofErr w:type="spellStart"/>
      <w:r w:rsidR="00675AD0" w:rsidRPr="0013044B">
        <w:t>signifikan</w:t>
      </w:r>
      <w:proofErr w:type="spellEnd"/>
      <w:r w:rsidR="00675AD0" w:rsidRPr="0013044B">
        <w:t xml:space="preserve"> </w:t>
      </w:r>
      <w:proofErr w:type="spellStart"/>
      <w:r w:rsidR="00675AD0" w:rsidRPr="0013044B">
        <w:t>terhadap</w:t>
      </w:r>
      <w:proofErr w:type="spellEnd"/>
      <w:r w:rsidR="00675AD0" w:rsidRPr="0013044B">
        <w:t xml:space="preserve"> </w:t>
      </w:r>
      <w:proofErr w:type="spellStart"/>
      <w:r w:rsidR="00675AD0" w:rsidRPr="0013044B">
        <w:t>perubahan</w:t>
      </w:r>
      <w:proofErr w:type="spellEnd"/>
      <w:r w:rsidR="00675AD0" w:rsidRPr="0013044B">
        <w:t xml:space="preserve"> IKE. </w:t>
      </w:r>
    </w:p>
    <w:p w14:paraId="39CEFED7" w14:textId="5026E05B" w:rsidR="00675AD0" w:rsidRPr="0013044B" w:rsidRDefault="00675AD0" w:rsidP="00675AD0">
      <w:pPr>
        <w:spacing w:after="0" w:line="360" w:lineRule="auto"/>
        <w:ind w:firstLine="720"/>
        <w:jc w:val="both"/>
      </w:pPr>
      <w:r w:rsidRPr="0013044B">
        <w:t xml:space="preserve">Model 1a </w:t>
      </w:r>
      <w:proofErr w:type="spellStart"/>
      <w:r w:rsidRPr="0013044B">
        <w:t>mencatatkan</w:t>
      </w:r>
      <w:proofErr w:type="spellEnd"/>
      <w:r w:rsidRPr="0013044B">
        <w:t xml:space="preserve"> Adjusted R² </w:t>
      </w:r>
      <w:proofErr w:type="spellStart"/>
      <w:r w:rsidRPr="0013044B">
        <w:t>tercatat</w:t>
      </w:r>
      <w:proofErr w:type="spellEnd"/>
      <w:r w:rsidRPr="0013044B">
        <w:t xml:space="preserve"> </w:t>
      </w:r>
      <w:proofErr w:type="spellStart"/>
      <w:r w:rsidRPr="0013044B">
        <w:t>sebesar</w:t>
      </w:r>
      <w:proofErr w:type="spellEnd"/>
      <w:r w:rsidRPr="0013044B">
        <w:t xml:space="preserve"> 0,1910,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sekitar</w:t>
      </w:r>
      <w:proofErr w:type="spellEnd"/>
      <w:r w:rsidRPr="0013044B">
        <w:t xml:space="preserve"> 19,1% </w:t>
      </w:r>
      <w:proofErr w:type="spellStart"/>
      <w:r w:rsidRPr="0013044B">
        <w:t>variasi</w:t>
      </w:r>
      <w:proofErr w:type="spellEnd"/>
      <w:r w:rsidRPr="0013044B">
        <w:t xml:space="preserve"> </w:t>
      </w:r>
      <w:proofErr w:type="spellStart"/>
      <w:r w:rsidRPr="0013044B">
        <w:t>dalam</w:t>
      </w:r>
      <w:proofErr w:type="spellEnd"/>
      <w:r w:rsidRPr="0013044B">
        <w:t xml:space="preserve"> ΔIKE </w:t>
      </w:r>
      <w:proofErr w:type="spellStart"/>
      <w:r w:rsidRPr="0013044B">
        <w:t>dapat</w:t>
      </w:r>
      <w:proofErr w:type="spellEnd"/>
      <w:r w:rsidRPr="0013044B">
        <w:t xml:space="preserve"> </w:t>
      </w:r>
      <w:proofErr w:type="spellStart"/>
      <w:r w:rsidRPr="0013044B">
        <w:t>dijelaskan</w:t>
      </w:r>
      <w:proofErr w:type="spellEnd"/>
      <w:r w:rsidRPr="0013044B">
        <w:t xml:space="preserve"> oleh </w:t>
      </w:r>
      <w:proofErr w:type="spellStart"/>
      <w:r w:rsidRPr="0013044B">
        <w:t>prediktor</w:t>
      </w:r>
      <w:proofErr w:type="spellEnd"/>
      <w:r w:rsidRPr="0013044B">
        <w:t xml:space="preserve"> </w:t>
      </w:r>
      <w:proofErr w:type="spellStart"/>
      <w:r w:rsidRPr="0013044B">
        <w:t>dalam</w:t>
      </w:r>
      <w:proofErr w:type="spellEnd"/>
      <w:r w:rsidRPr="0013044B">
        <w:t xml:space="preserve"> model </w:t>
      </w:r>
      <w:proofErr w:type="spellStart"/>
      <w:r w:rsidRPr="0013044B">
        <w:t>ini</w:t>
      </w:r>
      <w:proofErr w:type="spellEnd"/>
      <w:r w:rsidRPr="0013044B">
        <w:t xml:space="preserve">. Nilai F </w:t>
      </w:r>
      <w:proofErr w:type="spellStart"/>
      <w:r w:rsidRPr="0013044B">
        <w:t>sebesar</w:t>
      </w:r>
      <w:proofErr w:type="spellEnd"/>
      <w:r w:rsidRPr="0013044B">
        <w:t xml:space="preserve"> 3,5763 </w:t>
      </w:r>
      <w:proofErr w:type="spellStart"/>
      <w:r w:rsidRPr="0013044B">
        <w:t>dengan</w:t>
      </w:r>
      <w:proofErr w:type="spellEnd"/>
      <w:r w:rsidRPr="0013044B">
        <w:t xml:space="preserve"> </w:t>
      </w:r>
      <w:r w:rsidR="00B41466" w:rsidRPr="00B41466">
        <w:rPr>
          <w:i/>
        </w:rPr>
        <w:t>p-value</w:t>
      </w:r>
      <w:r w:rsidRPr="0013044B">
        <w:t xml:space="preserve"> 0,0078 </w:t>
      </w:r>
      <w:proofErr w:type="spellStart"/>
      <w:r w:rsidRPr="0013044B">
        <w:t>menunjukkan</w:t>
      </w:r>
      <w:proofErr w:type="spellEnd"/>
      <w:r w:rsidRPr="0013044B">
        <w:t xml:space="preserve"> </w:t>
      </w:r>
      <w:proofErr w:type="spellStart"/>
      <w:r w:rsidRPr="0013044B">
        <w:t>bahwa</w:t>
      </w:r>
      <w:proofErr w:type="spellEnd"/>
      <w:r w:rsidRPr="0013044B">
        <w:t xml:space="preserve"> model </w:t>
      </w:r>
      <w:proofErr w:type="spellStart"/>
      <w:r w:rsidRPr="0013044B">
        <w:t>secara</w:t>
      </w:r>
      <w:proofErr w:type="spellEnd"/>
      <w:r w:rsidRPr="0013044B">
        <w:t xml:space="preserve"> </w:t>
      </w:r>
      <w:proofErr w:type="spellStart"/>
      <w:r w:rsidRPr="0013044B">
        <w:t>keseluruhan</w:t>
      </w:r>
      <w:proofErr w:type="spellEnd"/>
      <w:r w:rsidRPr="0013044B">
        <w:t xml:space="preserve"> </w:t>
      </w:r>
      <w:proofErr w:type="spellStart"/>
      <w:r w:rsidRPr="0013044B">
        <w:t>signifikan</w:t>
      </w:r>
      <w:proofErr w:type="spellEnd"/>
      <w:r w:rsidRPr="0013044B">
        <w:t xml:space="preserve">, </w:t>
      </w:r>
      <w:proofErr w:type="spellStart"/>
      <w:r w:rsidRPr="0013044B">
        <w:t>dengan</w:t>
      </w:r>
      <w:proofErr w:type="spellEnd"/>
      <w:r w:rsidRPr="0013044B">
        <w:t xml:space="preserve"> </w:t>
      </w:r>
      <w:proofErr w:type="spellStart"/>
      <w:r w:rsidRPr="0013044B">
        <w:t>nilai</w:t>
      </w:r>
      <w:proofErr w:type="spellEnd"/>
      <w:r w:rsidRPr="0013044B">
        <w:t xml:space="preserve"> NRMSE </w:t>
      </w:r>
      <w:proofErr w:type="spellStart"/>
      <w:r w:rsidRPr="0013044B">
        <w:t>sebesar</w:t>
      </w:r>
      <w:proofErr w:type="spellEnd"/>
      <w:r w:rsidRPr="0013044B">
        <w:t xml:space="preserve"> 0,1242. </w:t>
      </w:r>
      <w:proofErr w:type="spellStart"/>
      <w:r w:rsidRPr="0013044B">
        <w:lastRenderedPageBreak/>
        <w:t>Sementara</w:t>
      </w:r>
      <w:proofErr w:type="spellEnd"/>
      <w:r w:rsidRPr="0013044B">
        <w:t xml:space="preserve"> </w:t>
      </w:r>
      <w:proofErr w:type="spellStart"/>
      <w:r w:rsidRPr="0013044B">
        <w:t>itu</w:t>
      </w:r>
      <w:proofErr w:type="spellEnd"/>
      <w:r w:rsidRPr="0013044B">
        <w:t xml:space="preserve">, </w:t>
      </w:r>
      <w:proofErr w:type="spellStart"/>
      <w:r w:rsidRPr="0013044B">
        <w:t>dari</w:t>
      </w:r>
      <w:proofErr w:type="spellEnd"/>
      <w:r w:rsidRPr="0013044B">
        <w:t xml:space="preserve"> </w:t>
      </w:r>
      <w:proofErr w:type="spellStart"/>
      <w:r w:rsidRPr="0013044B">
        <w:t>sisi</w:t>
      </w:r>
      <w:proofErr w:type="spellEnd"/>
      <w:r w:rsidRPr="0013044B">
        <w:t xml:space="preserve"> </w:t>
      </w:r>
      <w:proofErr w:type="spellStart"/>
      <w:r w:rsidRPr="0013044B">
        <w:t>analisis</w:t>
      </w:r>
      <w:proofErr w:type="spellEnd"/>
      <w:r w:rsidRPr="0013044B">
        <w:t xml:space="preserve"> residual, </w:t>
      </w:r>
      <w:proofErr w:type="spellStart"/>
      <w:r w:rsidRPr="0013044B">
        <w:t>hasil</w:t>
      </w:r>
      <w:proofErr w:type="spellEnd"/>
      <w:r w:rsidRPr="0013044B">
        <w:t xml:space="preserve"> </w:t>
      </w:r>
      <w:proofErr w:type="spellStart"/>
      <w:r w:rsidRPr="0013044B">
        <w:t>pengujian</w:t>
      </w:r>
      <w:proofErr w:type="spellEnd"/>
      <w:r w:rsidRPr="0013044B">
        <w:t xml:space="preserve"> Breusch-Pagan </w:t>
      </w:r>
      <w:proofErr w:type="spellStart"/>
      <w:r w:rsidRPr="0013044B">
        <w:t>menunjukkan</w:t>
      </w:r>
      <w:proofErr w:type="spellEnd"/>
      <w:r w:rsidRPr="0013044B">
        <w:t xml:space="preserve"> </w:t>
      </w:r>
      <w:proofErr w:type="spellStart"/>
      <w:r w:rsidRPr="0013044B">
        <w:t>nilai</w:t>
      </w:r>
      <w:proofErr w:type="spellEnd"/>
      <w:r w:rsidRPr="0013044B">
        <w:t xml:space="preserve"> 1.2178 </w:t>
      </w:r>
      <w:proofErr w:type="spellStart"/>
      <w:r w:rsidRPr="0013044B">
        <w:t>dengan</w:t>
      </w:r>
      <w:proofErr w:type="spellEnd"/>
      <w:r w:rsidRPr="0013044B">
        <w:t xml:space="preserve"> </w:t>
      </w:r>
      <w:r w:rsidR="00B41466" w:rsidRPr="00B41466">
        <w:rPr>
          <w:i/>
        </w:rPr>
        <w:t>p-value</w:t>
      </w:r>
      <w:r w:rsidRPr="0013044B">
        <w:t xml:space="preserve"> 0.5440, </w:t>
      </w:r>
      <w:proofErr w:type="spellStart"/>
      <w:r w:rsidRPr="0013044B">
        <w:t>sehingga</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proofErr w:type="spellStart"/>
      <w:r w:rsidRPr="0013044B">
        <w:t>keberadaan</w:t>
      </w:r>
      <w:proofErr w:type="spellEnd"/>
      <w:r w:rsidRPr="0013044B">
        <w:t xml:space="preserve"> </w:t>
      </w:r>
      <w:proofErr w:type="spellStart"/>
      <w:r w:rsidRPr="0013044B">
        <w:t>heteroskedasitas</w:t>
      </w:r>
      <w:proofErr w:type="spellEnd"/>
      <w:r w:rsidRPr="0013044B">
        <w:t xml:space="preserve"> </w:t>
      </w:r>
      <w:proofErr w:type="spellStart"/>
      <w:r w:rsidRPr="0013044B">
        <w:t>dalam</w:t>
      </w:r>
      <w:proofErr w:type="spellEnd"/>
      <w:r w:rsidRPr="0013044B">
        <w:t xml:space="preserve"> model </w:t>
      </w:r>
      <w:proofErr w:type="spellStart"/>
      <w:r w:rsidRPr="0013044B">
        <w:t>ini</w:t>
      </w:r>
      <w:proofErr w:type="spellEnd"/>
      <w:r w:rsidRPr="0013044B">
        <w:t xml:space="preserve">. </w:t>
      </w:r>
      <w:proofErr w:type="spellStart"/>
      <w:r w:rsidRPr="0013044B">
        <w:t>Sementara</w:t>
      </w:r>
      <w:proofErr w:type="spellEnd"/>
      <w:r w:rsidRPr="0013044B">
        <w:t xml:space="preserve"> pada </w:t>
      </w:r>
      <w:proofErr w:type="spellStart"/>
      <w:r w:rsidRPr="0013044B">
        <w:t>pengujian</w:t>
      </w:r>
      <w:proofErr w:type="spellEnd"/>
      <w:r w:rsidRPr="0013044B">
        <w:t xml:space="preserve"> </w:t>
      </w:r>
      <w:proofErr w:type="spellStart"/>
      <w:r w:rsidRPr="0013044B">
        <w:t>autokorelasi</w:t>
      </w:r>
      <w:proofErr w:type="spellEnd"/>
      <w:r w:rsidRPr="0013044B">
        <w:t xml:space="preserve">, </w:t>
      </w:r>
      <w:proofErr w:type="spellStart"/>
      <w:r w:rsidRPr="0013044B">
        <w:t>nilai</w:t>
      </w:r>
      <w:proofErr w:type="spellEnd"/>
      <w:r w:rsidRPr="0013044B">
        <w:t xml:space="preserve"> Ljung-Box </w:t>
      </w:r>
      <w:proofErr w:type="spellStart"/>
      <w:r w:rsidRPr="0013044B">
        <w:t>sebesar</w:t>
      </w:r>
      <w:proofErr w:type="spellEnd"/>
      <w:r w:rsidRPr="0013044B">
        <w:t xml:space="preserve"> 11,995 </w:t>
      </w:r>
      <w:proofErr w:type="spellStart"/>
      <w:r w:rsidRPr="0013044B">
        <w:t>dengan</w:t>
      </w:r>
      <w:proofErr w:type="spellEnd"/>
      <w:r w:rsidRPr="0013044B">
        <w:t xml:space="preserve"> </w:t>
      </w:r>
      <w:r w:rsidR="00B41466" w:rsidRPr="00B41466">
        <w:rPr>
          <w:i/>
        </w:rPr>
        <w:t>p-value</w:t>
      </w:r>
      <w:r w:rsidRPr="0013044B">
        <w:t xml:space="preserve"> 0,2853 </w:t>
      </w:r>
      <w:proofErr w:type="spellStart"/>
      <w:r w:rsidRPr="0013044B">
        <w:t>mengindikasikan</w:t>
      </w:r>
      <w:proofErr w:type="spellEnd"/>
      <w:r w:rsidRPr="0013044B">
        <w:t xml:space="preserve"> </w:t>
      </w:r>
      <w:proofErr w:type="spellStart"/>
      <w:r w:rsidRPr="0013044B">
        <w:t>tidak</w:t>
      </w:r>
      <w:proofErr w:type="spellEnd"/>
      <w:r w:rsidRPr="0013044B">
        <w:t xml:space="preserve"> </w:t>
      </w:r>
      <w:proofErr w:type="spellStart"/>
      <w:r w:rsidRPr="0013044B">
        <w:t>adanya</w:t>
      </w:r>
      <w:proofErr w:type="spellEnd"/>
      <w:r w:rsidRPr="0013044B">
        <w:t xml:space="preserve"> </w:t>
      </w:r>
      <w:proofErr w:type="spellStart"/>
      <w:r w:rsidRPr="0013044B">
        <w:t>autokorelasi</w:t>
      </w:r>
      <w:proofErr w:type="spellEnd"/>
      <w:r w:rsidRPr="0013044B">
        <w:t xml:space="preserve"> yang </w:t>
      </w:r>
      <w:proofErr w:type="spellStart"/>
      <w:r w:rsidRPr="0013044B">
        <w:t>signifikan</w:t>
      </w:r>
      <w:proofErr w:type="spellEnd"/>
      <w:r w:rsidRPr="0013044B">
        <w:t xml:space="preserve"> pada residual. </w:t>
      </w:r>
      <w:proofErr w:type="spellStart"/>
      <w:r w:rsidRPr="0013044B">
        <w:t>Terakhir</w:t>
      </w:r>
      <w:proofErr w:type="spellEnd"/>
      <w:r w:rsidRPr="0013044B">
        <w:t xml:space="preserve">, </w:t>
      </w:r>
      <w:proofErr w:type="spellStart"/>
      <w:r w:rsidRPr="0013044B">
        <w:t>nilai</w:t>
      </w:r>
      <w:proofErr w:type="spellEnd"/>
      <w:r w:rsidRPr="0013044B">
        <w:t xml:space="preserve"> Durbin-Watson </w:t>
      </w:r>
      <w:proofErr w:type="spellStart"/>
      <w:r w:rsidRPr="0013044B">
        <w:t>sebesar</w:t>
      </w:r>
      <w:proofErr w:type="spellEnd"/>
      <w:r w:rsidRPr="0013044B">
        <w:t xml:space="preserve"> 2,0852 </w:t>
      </w:r>
      <w:proofErr w:type="spellStart"/>
      <w:r w:rsidRPr="0013044B">
        <w:t>mendekati</w:t>
      </w:r>
      <w:proofErr w:type="spellEnd"/>
      <w:r w:rsidRPr="0013044B">
        <w:t xml:space="preserve"> </w:t>
      </w:r>
      <w:proofErr w:type="spellStart"/>
      <w:r w:rsidRPr="0013044B">
        <w:t>nilai</w:t>
      </w:r>
      <w:proofErr w:type="spellEnd"/>
      <w:r w:rsidRPr="0013044B">
        <w:t xml:space="preserve"> ideal 2, juga </w:t>
      </w:r>
      <w:proofErr w:type="spellStart"/>
      <w:r w:rsidRPr="0013044B">
        <w:t>menunjukkan</w:t>
      </w:r>
      <w:proofErr w:type="spellEnd"/>
      <w:r w:rsidRPr="0013044B">
        <w:t xml:space="preserve"> </w:t>
      </w:r>
      <w:proofErr w:type="spellStart"/>
      <w:r w:rsidRPr="0013044B">
        <w:t>tidak</w:t>
      </w:r>
      <w:proofErr w:type="spellEnd"/>
      <w:r w:rsidRPr="0013044B">
        <w:t xml:space="preserve"> </w:t>
      </w:r>
      <w:proofErr w:type="spellStart"/>
      <w:r w:rsidRPr="0013044B">
        <w:t>adanya</w:t>
      </w:r>
      <w:proofErr w:type="spellEnd"/>
      <w:r w:rsidRPr="0013044B">
        <w:t xml:space="preserve"> </w:t>
      </w:r>
      <w:proofErr w:type="spellStart"/>
      <w:r w:rsidRPr="0013044B">
        <w:t>masalah</w:t>
      </w:r>
      <w:proofErr w:type="spellEnd"/>
      <w:r w:rsidRPr="0013044B">
        <w:t xml:space="preserve"> </w:t>
      </w:r>
      <w:proofErr w:type="spellStart"/>
      <w:r w:rsidRPr="0013044B">
        <w:t>autokorelasi</w:t>
      </w:r>
      <w:proofErr w:type="spellEnd"/>
      <w:r w:rsidRPr="0013044B">
        <w:t xml:space="preserve"> pada model </w:t>
      </w:r>
      <w:proofErr w:type="spellStart"/>
      <w:r w:rsidRPr="0013044B">
        <w:t>ini</w:t>
      </w:r>
      <w:proofErr w:type="spellEnd"/>
      <w:r w:rsidRPr="0013044B">
        <w:t>.</w:t>
      </w:r>
    </w:p>
    <w:p w14:paraId="551363C8" w14:textId="7B685B30" w:rsidR="00675AD0" w:rsidRPr="0013044B" w:rsidRDefault="00675AD0" w:rsidP="00675AD0">
      <w:pPr>
        <w:spacing w:after="0" w:line="360" w:lineRule="auto"/>
        <w:ind w:firstLine="720"/>
        <w:jc w:val="both"/>
      </w:pPr>
      <w:r w:rsidRPr="0013044B">
        <w:t xml:space="preserve">Adapun model 1b pada </w:t>
      </w:r>
      <w:r w:rsidRPr="0013044B">
        <w:rPr>
          <w:i/>
          <w:iCs/>
        </w:rPr>
        <w:t>equation</w:t>
      </w:r>
      <w:r w:rsidRPr="0013044B">
        <w:t xml:space="preserve"> ΔIEK,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variabel</w:t>
      </w:r>
      <w:proofErr w:type="spellEnd"/>
      <w:r w:rsidRPr="0013044B">
        <w:t xml:space="preserve"> </w:t>
      </w:r>
      <w:r w:rsidRPr="0013044B">
        <w:rPr>
          <w:i/>
          <w:iCs/>
        </w:rPr>
        <w:t xml:space="preserve">Berita </w:t>
      </w:r>
      <w:proofErr w:type="spellStart"/>
      <w:r w:rsidRPr="0013044B">
        <w:rPr>
          <w:i/>
          <w:iCs/>
        </w:rPr>
        <w:t>Favorable</w:t>
      </w:r>
      <w:proofErr w:type="spellEnd"/>
      <w:r w:rsidRPr="0013044B">
        <w:t xml:space="preserve"> </w:t>
      </w:r>
      <w:proofErr w:type="spellStart"/>
      <w:r w:rsidRPr="0013044B">
        <w:t>memiliki</w:t>
      </w:r>
      <w:proofErr w:type="spellEnd"/>
      <w:r w:rsidRPr="0013044B">
        <w:t xml:space="preserve"> </w:t>
      </w:r>
      <w:proofErr w:type="spellStart"/>
      <w:r w:rsidRPr="0013044B">
        <w:t>koefisien</w:t>
      </w:r>
      <w:proofErr w:type="spellEnd"/>
      <w:r w:rsidRPr="0013044B">
        <w:t xml:space="preserve"> -0,0878 </w:t>
      </w:r>
      <w:proofErr w:type="spellStart"/>
      <w:r w:rsidRPr="0013044B">
        <w:t>dengan</w:t>
      </w:r>
      <w:proofErr w:type="spellEnd"/>
      <w:r w:rsidRPr="0013044B">
        <w:t xml:space="preserve"> </w:t>
      </w:r>
      <w:r w:rsidR="00B41466" w:rsidRPr="00B41466">
        <w:rPr>
          <w:i/>
        </w:rPr>
        <w:t>p-value</w:t>
      </w:r>
      <w:r w:rsidRPr="0013044B">
        <w:t xml:space="preserve"> 0,667 pada </w:t>
      </w:r>
      <w:r w:rsidR="003645B7" w:rsidRPr="003645B7">
        <w:rPr>
          <w:i/>
        </w:rPr>
        <w:t>lag</w:t>
      </w:r>
      <w:r w:rsidRPr="0013044B">
        <w:t xml:space="preserve"> 1. </w:t>
      </w:r>
      <w:proofErr w:type="spellStart"/>
      <w:r w:rsidRPr="0013044B">
        <w:t>Sedangkan</w:t>
      </w:r>
      <w:proofErr w:type="spellEnd"/>
      <w:r w:rsidRPr="0013044B">
        <w:t xml:space="preserve"> pada </w:t>
      </w:r>
      <w:r w:rsidR="003645B7" w:rsidRPr="003645B7">
        <w:rPr>
          <w:i/>
        </w:rPr>
        <w:t>lag</w:t>
      </w:r>
      <w:r w:rsidRPr="0013044B">
        <w:t xml:space="preserve"> 2, </w:t>
      </w:r>
      <w:proofErr w:type="spellStart"/>
      <w:r w:rsidRPr="0013044B">
        <w:t>koefisiennya</w:t>
      </w:r>
      <w:proofErr w:type="spellEnd"/>
      <w:r w:rsidRPr="0013044B">
        <w:t xml:space="preserve"> </w:t>
      </w:r>
      <w:proofErr w:type="spellStart"/>
      <w:r w:rsidRPr="0013044B">
        <w:t>adalah</w:t>
      </w:r>
      <w:proofErr w:type="spellEnd"/>
      <w:r w:rsidRPr="0013044B">
        <w:t xml:space="preserve"> 0,1087 </w:t>
      </w:r>
      <w:proofErr w:type="spellStart"/>
      <w:r w:rsidRPr="0013044B">
        <w:t>dengan</w:t>
      </w:r>
      <w:proofErr w:type="spellEnd"/>
      <w:r w:rsidRPr="0013044B">
        <w:t xml:space="preserve"> </w:t>
      </w:r>
      <w:r w:rsidR="00B41466" w:rsidRPr="00B41466">
        <w:rPr>
          <w:i/>
        </w:rPr>
        <w:t>p-value</w:t>
      </w:r>
      <w:r w:rsidRPr="0013044B">
        <w:t xml:space="preserve"> 0,557. </w:t>
      </w:r>
      <w:proofErr w:type="spellStart"/>
      <w:r w:rsidRPr="0013044B">
        <w:t>Kedua</w:t>
      </w:r>
      <w:proofErr w:type="spellEnd"/>
      <w:r w:rsidRPr="0013044B">
        <w:t xml:space="preserve"> </w:t>
      </w:r>
      <w:proofErr w:type="spellStart"/>
      <w:r w:rsidRPr="0013044B">
        <w:t>koefisien</w:t>
      </w:r>
      <w:proofErr w:type="spellEnd"/>
      <w:r w:rsidRPr="0013044B">
        <w:t xml:space="preserve"> </w:t>
      </w:r>
      <w:proofErr w:type="spellStart"/>
      <w:r w:rsidRPr="0013044B">
        <w:t>ini</w:t>
      </w:r>
      <w:proofErr w:type="spellEnd"/>
      <w:r w:rsidRPr="0013044B">
        <w:t xml:space="preserve"> </w:t>
      </w:r>
      <w:proofErr w:type="spellStart"/>
      <w:r w:rsidRPr="0013044B">
        <w:t>tidak</w:t>
      </w:r>
      <w:proofErr w:type="spellEnd"/>
      <w:r w:rsidRPr="0013044B">
        <w:t xml:space="preserve"> </w:t>
      </w:r>
      <w:proofErr w:type="spellStart"/>
      <w:r w:rsidRPr="0013044B">
        <w:t>signifikan</w:t>
      </w:r>
      <w:proofErr w:type="spellEnd"/>
      <w:r w:rsidRPr="0013044B">
        <w:t xml:space="preserve"> </w:t>
      </w:r>
      <w:proofErr w:type="spellStart"/>
      <w:r w:rsidRPr="0013044B">
        <w:t>secara</w:t>
      </w:r>
      <w:proofErr w:type="spellEnd"/>
      <w:r w:rsidRPr="0013044B">
        <w:t xml:space="preserve"> </w:t>
      </w:r>
      <w:proofErr w:type="spellStart"/>
      <w:r w:rsidRPr="0013044B">
        <w:t>statistik</w:t>
      </w:r>
      <w:proofErr w:type="spellEnd"/>
      <w:r w:rsidRPr="0013044B">
        <w:t xml:space="preserve">, yang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berita</w:t>
      </w:r>
      <w:proofErr w:type="spellEnd"/>
      <w:r w:rsidRPr="0013044B">
        <w:t xml:space="preserve"> </w:t>
      </w:r>
      <w:proofErr w:type="spellStart"/>
      <w:r w:rsidRPr="0013044B">
        <w:t>positif</w:t>
      </w:r>
      <w:proofErr w:type="spellEnd"/>
      <w:r w:rsidRPr="0013044B">
        <w:t xml:space="preserve"> </w:t>
      </w:r>
      <w:proofErr w:type="spellStart"/>
      <w:r w:rsidRPr="0013044B">
        <w:t>tidak</w:t>
      </w:r>
      <w:proofErr w:type="spellEnd"/>
      <w:r w:rsidRPr="0013044B">
        <w:t xml:space="preserve"> </w:t>
      </w:r>
      <w:proofErr w:type="spellStart"/>
      <w:r w:rsidRPr="0013044B">
        <w:t>memiliki</w:t>
      </w:r>
      <w:proofErr w:type="spellEnd"/>
      <w:r w:rsidRPr="0013044B">
        <w:t xml:space="preserve"> </w:t>
      </w:r>
      <w:proofErr w:type="spellStart"/>
      <w:r w:rsidRPr="0013044B">
        <w:t>korelasi</w:t>
      </w:r>
      <w:proofErr w:type="spellEnd"/>
      <w:r w:rsidRPr="0013044B">
        <w:t xml:space="preserve"> </w:t>
      </w:r>
      <w:proofErr w:type="spellStart"/>
      <w:r w:rsidRPr="0013044B">
        <w:t>signifikan</w:t>
      </w:r>
      <w:proofErr w:type="spellEnd"/>
      <w:r w:rsidRPr="0013044B">
        <w:t xml:space="preserve"> </w:t>
      </w:r>
      <w:proofErr w:type="spellStart"/>
      <w:r w:rsidRPr="0013044B">
        <w:t>terhadap</w:t>
      </w:r>
      <w:proofErr w:type="spellEnd"/>
      <w:r w:rsidRPr="0013044B">
        <w:t xml:space="preserve"> </w:t>
      </w:r>
      <w:r w:rsidRPr="0013044B">
        <w:rPr>
          <w:i/>
          <w:iCs/>
        </w:rPr>
        <w:t>equation</w:t>
      </w:r>
      <w:r w:rsidRPr="0013044B">
        <w:t xml:space="preserve"> ΔIEK. </w:t>
      </w:r>
      <w:proofErr w:type="spellStart"/>
      <w:r w:rsidRPr="0013044B">
        <w:t>Sementara</w:t>
      </w:r>
      <w:proofErr w:type="spellEnd"/>
      <w:r w:rsidRPr="0013044B">
        <w:t xml:space="preserve"> </w:t>
      </w:r>
      <w:proofErr w:type="spellStart"/>
      <w:r w:rsidRPr="0013044B">
        <w:t>itu</w:t>
      </w:r>
      <w:proofErr w:type="spellEnd"/>
      <w:r w:rsidRPr="0013044B">
        <w:t xml:space="preserve">, </w:t>
      </w:r>
      <w:proofErr w:type="spellStart"/>
      <w:r w:rsidRPr="0013044B">
        <w:t>untuk</w:t>
      </w:r>
      <w:proofErr w:type="spellEnd"/>
      <w:r w:rsidRPr="0013044B">
        <w:t xml:space="preserve"> </w:t>
      </w:r>
      <w:proofErr w:type="spellStart"/>
      <w:r w:rsidRPr="0013044B">
        <w:t>variabel</w:t>
      </w:r>
      <w:proofErr w:type="spellEnd"/>
      <w:r w:rsidRPr="0013044B">
        <w:t xml:space="preserve"> </w:t>
      </w:r>
      <w:r w:rsidRPr="0013044B">
        <w:rPr>
          <w:i/>
          <w:iCs/>
        </w:rPr>
        <w:t xml:space="preserve">Berita </w:t>
      </w:r>
      <w:proofErr w:type="spellStart"/>
      <w:r w:rsidRPr="0013044B">
        <w:rPr>
          <w:i/>
          <w:iCs/>
        </w:rPr>
        <w:t>Un</w:t>
      </w:r>
      <w:r w:rsidR="003645B7" w:rsidRPr="003645B7">
        <w:rPr>
          <w:i/>
          <w:iCs/>
        </w:rPr>
        <w:t>favorable</w:t>
      </w:r>
      <w:proofErr w:type="spellEnd"/>
      <w:r w:rsidRPr="0013044B">
        <w:t xml:space="preserve">, </w:t>
      </w:r>
      <w:proofErr w:type="spellStart"/>
      <w:r w:rsidRPr="0013044B">
        <w:t>koefisien</w:t>
      </w:r>
      <w:proofErr w:type="spellEnd"/>
      <w:r w:rsidRPr="0013044B">
        <w:t xml:space="preserve"> pada </w:t>
      </w:r>
      <w:r w:rsidR="003645B7" w:rsidRPr="003645B7">
        <w:rPr>
          <w:i/>
        </w:rPr>
        <w:t>lag</w:t>
      </w:r>
      <w:r w:rsidRPr="0013044B">
        <w:t xml:space="preserve"> 1 </w:t>
      </w:r>
      <w:proofErr w:type="spellStart"/>
      <w:r w:rsidRPr="0013044B">
        <w:t>adalah</w:t>
      </w:r>
      <w:proofErr w:type="spellEnd"/>
      <w:r w:rsidRPr="0013044B">
        <w:t xml:space="preserve"> -0,1767 </w:t>
      </w:r>
      <w:proofErr w:type="spellStart"/>
      <w:r w:rsidRPr="0013044B">
        <w:t>dengan</w:t>
      </w:r>
      <w:proofErr w:type="spellEnd"/>
      <w:r w:rsidRPr="0013044B">
        <w:t xml:space="preserve"> </w:t>
      </w:r>
      <w:r w:rsidR="00B41466" w:rsidRPr="00B41466">
        <w:rPr>
          <w:i/>
        </w:rPr>
        <w:t>p-value</w:t>
      </w:r>
      <w:r w:rsidRPr="0013044B">
        <w:t xml:space="preserve"> 0,339, dan pada </w:t>
      </w:r>
      <w:r w:rsidR="003645B7" w:rsidRPr="003645B7">
        <w:rPr>
          <w:i/>
        </w:rPr>
        <w:t>lag</w:t>
      </w:r>
      <w:r w:rsidRPr="0013044B">
        <w:t xml:space="preserve"> 2 </w:t>
      </w:r>
      <w:proofErr w:type="spellStart"/>
      <w:r w:rsidRPr="0013044B">
        <w:t>adalah</w:t>
      </w:r>
      <w:proofErr w:type="spellEnd"/>
      <w:r w:rsidRPr="0013044B">
        <w:t xml:space="preserve"> 0,1646 </w:t>
      </w:r>
      <w:proofErr w:type="spellStart"/>
      <w:r w:rsidRPr="0013044B">
        <w:t>dengan</w:t>
      </w:r>
      <w:proofErr w:type="spellEnd"/>
      <w:r w:rsidRPr="0013044B">
        <w:t xml:space="preserve"> </w:t>
      </w:r>
      <w:r w:rsidR="00B41466" w:rsidRPr="00B41466">
        <w:rPr>
          <w:i/>
        </w:rPr>
        <w:t>p-value</w:t>
      </w:r>
      <w:r w:rsidRPr="0013044B">
        <w:t xml:space="preserve"> 0,387. Sama </w:t>
      </w:r>
      <w:proofErr w:type="spellStart"/>
      <w:r w:rsidRPr="0013044B">
        <w:t>seperti</w:t>
      </w:r>
      <w:proofErr w:type="spellEnd"/>
      <w:r w:rsidRPr="0013044B">
        <w:t xml:space="preserve"> </w:t>
      </w:r>
      <w:proofErr w:type="spellStart"/>
      <w:r w:rsidRPr="0013044B">
        <w:t>variabel</w:t>
      </w:r>
      <w:proofErr w:type="spellEnd"/>
      <w:r w:rsidRPr="0013044B">
        <w:t xml:space="preserve"> </w:t>
      </w:r>
      <w:proofErr w:type="spellStart"/>
      <w:r w:rsidRPr="0013044B">
        <w:t>berita</w:t>
      </w:r>
      <w:proofErr w:type="spellEnd"/>
      <w:r w:rsidRPr="0013044B">
        <w:t xml:space="preserve"> </w:t>
      </w:r>
      <w:proofErr w:type="spellStart"/>
      <w:r w:rsidR="003645B7" w:rsidRPr="003645B7">
        <w:rPr>
          <w:i/>
          <w:iCs/>
        </w:rPr>
        <w:t>favorable</w:t>
      </w:r>
      <w:proofErr w:type="spellEnd"/>
      <w:r w:rsidRPr="0013044B">
        <w:t xml:space="preserve">, </w:t>
      </w:r>
      <w:proofErr w:type="spellStart"/>
      <w:r w:rsidRPr="0013044B">
        <w:t>hasil</w:t>
      </w:r>
      <w:proofErr w:type="spellEnd"/>
      <w:r w:rsidRPr="0013044B">
        <w:t xml:space="preserve"> </w:t>
      </w:r>
      <w:proofErr w:type="spellStart"/>
      <w:r w:rsidRPr="0013044B">
        <w:t>ini</w:t>
      </w:r>
      <w:proofErr w:type="spellEnd"/>
      <w:r w:rsidRPr="0013044B">
        <w:t xml:space="preserve"> juga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berita</w:t>
      </w:r>
      <w:proofErr w:type="spellEnd"/>
      <w:r w:rsidRPr="0013044B">
        <w:t xml:space="preserve"> </w:t>
      </w:r>
      <w:proofErr w:type="spellStart"/>
      <w:r w:rsidRPr="0013044B">
        <w:t>negatif</w:t>
      </w:r>
      <w:proofErr w:type="spellEnd"/>
      <w:r w:rsidRPr="0013044B">
        <w:t xml:space="preserve"> </w:t>
      </w:r>
      <w:proofErr w:type="spellStart"/>
      <w:r w:rsidRPr="0013044B">
        <w:t>tidak</w:t>
      </w:r>
      <w:proofErr w:type="spellEnd"/>
      <w:r w:rsidRPr="0013044B">
        <w:t xml:space="preserve"> </w:t>
      </w:r>
      <w:proofErr w:type="spellStart"/>
      <w:r w:rsidRPr="0013044B">
        <w:t>menunjukkan</w:t>
      </w:r>
      <w:proofErr w:type="spellEnd"/>
      <w:r w:rsidRPr="0013044B">
        <w:t xml:space="preserve"> </w:t>
      </w:r>
      <w:proofErr w:type="spellStart"/>
      <w:r w:rsidRPr="0013044B">
        <w:t>korelasi</w:t>
      </w:r>
      <w:proofErr w:type="spellEnd"/>
      <w:r w:rsidRPr="0013044B">
        <w:t xml:space="preserve"> VAR yang </w:t>
      </w:r>
      <w:proofErr w:type="spellStart"/>
      <w:r w:rsidRPr="0013044B">
        <w:t>signifikan</w:t>
      </w:r>
      <w:proofErr w:type="spellEnd"/>
      <w:r w:rsidRPr="0013044B">
        <w:t xml:space="preserve"> </w:t>
      </w:r>
      <w:proofErr w:type="spellStart"/>
      <w:r w:rsidRPr="0013044B">
        <w:t>terhadap</w:t>
      </w:r>
      <w:proofErr w:type="spellEnd"/>
      <w:r w:rsidRPr="0013044B">
        <w:t xml:space="preserve"> ΔIEK.</w:t>
      </w:r>
    </w:p>
    <w:p w14:paraId="0D4EBBAF" w14:textId="72975A19" w:rsidR="008643C0" w:rsidRDefault="00675AD0" w:rsidP="0091457C">
      <w:pPr>
        <w:spacing w:line="360" w:lineRule="auto"/>
        <w:ind w:firstLine="720"/>
        <w:jc w:val="both"/>
      </w:pPr>
      <w:r w:rsidRPr="0013044B">
        <w:t xml:space="preserve">Model 1b </w:t>
      </w:r>
      <w:proofErr w:type="spellStart"/>
      <w:r w:rsidRPr="0013044B">
        <w:t>memiliki</w:t>
      </w:r>
      <w:proofErr w:type="spellEnd"/>
      <w:r w:rsidRPr="0013044B">
        <w:t xml:space="preserve"> </w:t>
      </w:r>
      <w:proofErr w:type="spellStart"/>
      <w:r w:rsidRPr="0013044B">
        <w:t>nilai</w:t>
      </w:r>
      <w:proofErr w:type="spellEnd"/>
      <w:r w:rsidRPr="0013044B">
        <w:t xml:space="preserve"> Adjusted R² </w:t>
      </w:r>
      <w:proofErr w:type="spellStart"/>
      <w:r w:rsidRPr="0013044B">
        <w:t>sebesar</w:t>
      </w:r>
      <w:proofErr w:type="spellEnd"/>
      <w:r w:rsidRPr="0013044B">
        <w:t xml:space="preserve"> 0,1050. Ini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hanya</w:t>
      </w:r>
      <w:proofErr w:type="spellEnd"/>
      <w:r w:rsidRPr="0013044B">
        <w:t xml:space="preserve"> 10,5% </w:t>
      </w:r>
      <w:proofErr w:type="spellStart"/>
      <w:r w:rsidRPr="0013044B">
        <w:t>variasi</w:t>
      </w:r>
      <w:proofErr w:type="spellEnd"/>
      <w:r w:rsidRPr="0013044B">
        <w:t xml:space="preserve"> </w:t>
      </w:r>
      <w:proofErr w:type="spellStart"/>
      <w:r w:rsidRPr="0013044B">
        <w:t>dalam</w:t>
      </w:r>
      <w:proofErr w:type="spellEnd"/>
      <w:r w:rsidRPr="0013044B">
        <w:t xml:space="preserve"> Δ IEK yang </w:t>
      </w:r>
      <w:proofErr w:type="spellStart"/>
      <w:r w:rsidRPr="0013044B">
        <w:t>dapat</w:t>
      </w:r>
      <w:proofErr w:type="spellEnd"/>
      <w:r w:rsidRPr="0013044B">
        <w:t xml:space="preserve"> </w:t>
      </w:r>
      <w:proofErr w:type="spellStart"/>
      <w:r w:rsidRPr="0013044B">
        <w:t>dijelaskan</w:t>
      </w:r>
      <w:proofErr w:type="spellEnd"/>
      <w:r w:rsidRPr="0013044B">
        <w:t xml:space="preserve"> oleh </w:t>
      </w:r>
      <w:proofErr w:type="spellStart"/>
      <w:r w:rsidRPr="0013044B">
        <w:t>variabel</w:t>
      </w:r>
      <w:proofErr w:type="spellEnd"/>
      <w:r w:rsidRPr="0013044B">
        <w:t xml:space="preserve"> </w:t>
      </w:r>
      <w:proofErr w:type="spellStart"/>
      <w:r w:rsidRPr="0013044B">
        <w:t>prediktor</w:t>
      </w:r>
      <w:proofErr w:type="spellEnd"/>
      <w:r w:rsidRPr="0013044B">
        <w:t xml:space="preserve"> </w:t>
      </w:r>
      <w:proofErr w:type="spellStart"/>
      <w:r w:rsidRPr="0013044B">
        <w:t>dalam</w:t>
      </w:r>
      <w:proofErr w:type="spellEnd"/>
      <w:r w:rsidRPr="0013044B">
        <w:t xml:space="preserve"> model </w:t>
      </w:r>
      <w:proofErr w:type="spellStart"/>
      <w:r w:rsidRPr="0013044B">
        <w:t>ini</w:t>
      </w:r>
      <w:proofErr w:type="spellEnd"/>
      <w:r w:rsidRPr="0013044B">
        <w:t xml:space="preserve">. Nilai F </w:t>
      </w:r>
      <w:proofErr w:type="spellStart"/>
      <w:r w:rsidRPr="0013044B">
        <w:t>sebesar</w:t>
      </w:r>
      <w:proofErr w:type="spellEnd"/>
      <w:r w:rsidRPr="0013044B">
        <w:t xml:space="preserve"> 2,2905 </w:t>
      </w:r>
      <w:proofErr w:type="spellStart"/>
      <w:r w:rsidRPr="0013044B">
        <w:t>dengan</w:t>
      </w:r>
      <w:proofErr w:type="spellEnd"/>
      <w:r w:rsidRPr="0013044B">
        <w:t xml:space="preserve"> </w:t>
      </w:r>
      <w:r w:rsidR="00B41466" w:rsidRPr="00B41466">
        <w:rPr>
          <w:i/>
        </w:rPr>
        <w:t>p-value</w:t>
      </w:r>
      <w:r w:rsidRPr="0013044B">
        <w:t xml:space="preserve"> 0,0600 </w:t>
      </w:r>
      <w:proofErr w:type="spellStart"/>
      <w:r w:rsidRPr="0013044B">
        <w:t>mendekati</w:t>
      </w:r>
      <w:proofErr w:type="spellEnd"/>
      <w:r w:rsidRPr="0013044B">
        <w:t xml:space="preserve"> </w:t>
      </w:r>
      <w:proofErr w:type="spellStart"/>
      <w:r w:rsidRPr="0013044B">
        <w:t>tingkat</w:t>
      </w:r>
      <w:proofErr w:type="spellEnd"/>
      <w:r w:rsidRPr="0013044B">
        <w:t xml:space="preserve"> </w:t>
      </w:r>
      <w:proofErr w:type="spellStart"/>
      <w:r w:rsidRPr="0013044B">
        <w:t>signifikansi</w:t>
      </w:r>
      <w:proofErr w:type="spellEnd"/>
      <w:r w:rsidRPr="0013044B">
        <w:t xml:space="preserve">, </w:t>
      </w:r>
      <w:proofErr w:type="spellStart"/>
      <w:r w:rsidRPr="0013044B">
        <w:t>tetapi</w:t>
      </w:r>
      <w:proofErr w:type="spellEnd"/>
      <w:r w:rsidRPr="0013044B">
        <w:t xml:space="preserve"> </w:t>
      </w:r>
      <w:proofErr w:type="spellStart"/>
      <w:r w:rsidRPr="0013044B">
        <w:t>belum</w:t>
      </w:r>
      <w:proofErr w:type="spellEnd"/>
      <w:r w:rsidRPr="0013044B">
        <w:t xml:space="preserve"> </w:t>
      </w:r>
      <w:proofErr w:type="spellStart"/>
      <w:r w:rsidRPr="0013044B">
        <w:t>cukup</w:t>
      </w:r>
      <w:proofErr w:type="spellEnd"/>
      <w:r w:rsidRPr="0013044B">
        <w:t xml:space="preserve"> </w:t>
      </w:r>
      <w:proofErr w:type="spellStart"/>
      <w:r w:rsidRPr="0013044B">
        <w:t>kuat</w:t>
      </w:r>
      <w:proofErr w:type="spellEnd"/>
      <w:r w:rsidRPr="0013044B">
        <w:t xml:space="preserve"> </w:t>
      </w:r>
      <w:proofErr w:type="spellStart"/>
      <w:r w:rsidRPr="0013044B">
        <w:t>untuk</w:t>
      </w:r>
      <w:proofErr w:type="spellEnd"/>
      <w:r w:rsidRPr="0013044B">
        <w:t xml:space="preserve"> </w:t>
      </w:r>
      <w:proofErr w:type="spellStart"/>
      <w:r w:rsidRPr="0013044B">
        <w:t>menyatakan</w:t>
      </w:r>
      <w:proofErr w:type="spellEnd"/>
      <w:r w:rsidRPr="0013044B">
        <w:t xml:space="preserve"> </w:t>
      </w:r>
      <w:proofErr w:type="spellStart"/>
      <w:r w:rsidRPr="0013044B">
        <w:t>bahwa</w:t>
      </w:r>
      <w:proofErr w:type="spellEnd"/>
      <w:r w:rsidRPr="0013044B">
        <w:t xml:space="preserve"> model </w:t>
      </w:r>
      <w:proofErr w:type="spellStart"/>
      <w:r w:rsidRPr="0013044B">
        <w:t>secara</w:t>
      </w:r>
      <w:proofErr w:type="spellEnd"/>
      <w:r w:rsidRPr="0013044B">
        <w:t xml:space="preserve"> </w:t>
      </w:r>
      <w:proofErr w:type="spellStart"/>
      <w:r w:rsidRPr="0013044B">
        <w:t>keseluruhan</w:t>
      </w:r>
      <w:proofErr w:type="spellEnd"/>
      <w:r w:rsidRPr="0013044B">
        <w:t xml:space="preserve"> </w:t>
      </w:r>
      <w:proofErr w:type="spellStart"/>
      <w:r w:rsidRPr="0013044B">
        <w:t>signifikan</w:t>
      </w:r>
      <w:proofErr w:type="spellEnd"/>
      <w:r w:rsidRPr="0013044B">
        <w:t xml:space="preserve">, </w:t>
      </w:r>
      <w:proofErr w:type="spellStart"/>
      <w:r w:rsidRPr="0013044B">
        <w:t>dengan</w:t>
      </w:r>
      <w:proofErr w:type="spellEnd"/>
      <w:r w:rsidRPr="0013044B">
        <w:t xml:space="preserve"> </w:t>
      </w:r>
      <w:proofErr w:type="spellStart"/>
      <w:r w:rsidRPr="0013044B">
        <w:t>nilai</w:t>
      </w:r>
      <w:proofErr w:type="spellEnd"/>
      <w:r w:rsidRPr="0013044B">
        <w:t xml:space="preserve"> NRMSE </w:t>
      </w:r>
      <w:proofErr w:type="spellStart"/>
      <w:r w:rsidRPr="0013044B">
        <w:t>sebesar</w:t>
      </w:r>
      <w:proofErr w:type="spellEnd"/>
      <w:r w:rsidRPr="0013044B">
        <w:t xml:space="preserve"> 0,1412. Adapun </w:t>
      </w:r>
      <w:proofErr w:type="spellStart"/>
      <w:r w:rsidRPr="0013044B">
        <w:t>hasil</w:t>
      </w:r>
      <w:proofErr w:type="spellEnd"/>
      <w:r w:rsidRPr="0013044B">
        <w:t xml:space="preserve"> </w:t>
      </w:r>
      <w:proofErr w:type="spellStart"/>
      <w:r w:rsidRPr="0013044B">
        <w:t>analisis</w:t>
      </w:r>
      <w:proofErr w:type="spellEnd"/>
      <w:r w:rsidRPr="0013044B">
        <w:t xml:space="preserve"> residual </w:t>
      </w:r>
      <w:proofErr w:type="spellStart"/>
      <w:r w:rsidRPr="0013044B">
        <w:t>menunjukkan</w:t>
      </w:r>
      <w:proofErr w:type="spellEnd"/>
      <w:r w:rsidRPr="0013044B">
        <w:t xml:space="preserve"> </w:t>
      </w:r>
      <w:proofErr w:type="spellStart"/>
      <w:r w:rsidRPr="0013044B">
        <w:t>bahwa</w:t>
      </w:r>
      <w:proofErr w:type="spellEnd"/>
      <w:r w:rsidRPr="0013044B">
        <w:t xml:space="preserve"> Breusch-Pagan </w:t>
      </w:r>
      <w:proofErr w:type="spellStart"/>
      <w:r w:rsidRPr="0013044B">
        <w:t>bernilai</w:t>
      </w:r>
      <w:proofErr w:type="spellEnd"/>
      <w:r w:rsidRPr="0013044B">
        <w:t xml:space="preserve"> 0.4899 </w:t>
      </w:r>
      <w:proofErr w:type="spellStart"/>
      <w:r w:rsidRPr="0013044B">
        <w:t>dengan</w:t>
      </w:r>
      <w:proofErr w:type="spellEnd"/>
      <w:r w:rsidRPr="0013044B">
        <w:t xml:space="preserve"> </w:t>
      </w:r>
      <w:r w:rsidR="00B41466" w:rsidRPr="00B41466">
        <w:rPr>
          <w:i/>
        </w:rPr>
        <w:t>p-value</w:t>
      </w:r>
      <w:r w:rsidRPr="0013044B">
        <w:t xml:space="preserve"> 0.7828, </w:t>
      </w:r>
      <w:proofErr w:type="spellStart"/>
      <w:r w:rsidRPr="0013044B">
        <w:t>sehingga</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proofErr w:type="spellStart"/>
      <w:r w:rsidRPr="0013044B">
        <w:t>keberadaa</w:t>
      </w:r>
      <w:proofErr w:type="spellEnd"/>
      <w:r w:rsidRPr="0013044B">
        <w:t xml:space="preserve"> </w:t>
      </w:r>
      <w:proofErr w:type="spellStart"/>
      <w:r w:rsidRPr="0013044B">
        <w:t>heteroskedasitas</w:t>
      </w:r>
      <w:proofErr w:type="spellEnd"/>
      <w:r w:rsidRPr="0013044B">
        <w:t xml:space="preserve"> </w:t>
      </w:r>
      <w:proofErr w:type="spellStart"/>
      <w:r w:rsidRPr="0013044B">
        <w:t>dalam</w:t>
      </w:r>
      <w:proofErr w:type="spellEnd"/>
      <w:r w:rsidRPr="0013044B">
        <w:t xml:space="preserve"> model </w:t>
      </w:r>
      <w:proofErr w:type="spellStart"/>
      <w:r w:rsidRPr="0013044B">
        <w:t>ini</w:t>
      </w:r>
      <w:proofErr w:type="spellEnd"/>
      <w:r w:rsidRPr="0013044B">
        <w:t xml:space="preserve">. </w:t>
      </w:r>
      <w:proofErr w:type="spellStart"/>
      <w:r w:rsidRPr="0013044B">
        <w:t>Sementara</w:t>
      </w:r>
      <w:proofErr w:type="spellEnd"/>
      <w:r w:rsidRPr="0013044B">
        <w:t xml:space="preserve"> </w:t>
      </w:r>
      <w:proofErr w:type="spellStart"/>
      <w:r w:rsidRPr="0013044B">
        <w:t>itu</w:t>
      </w:r>
      <w:proofErr w:type="spellEnd"/>
      <w:r w:rsidRPr="0013044B">
        <w:t xml:space="preserve">, </w:t>
      </w:r>
      <w:proofErr w:type="spellStart"/>
      <w:r w:rsidRPr="0013044B">
        <w:t>koefisien</w:t>
      </w:r>
      <w:proofErr w:type="spellEnd"/>
      <w:r w:rsidRPr="0013044B">
        <w:t xml:space="preserve"> Ljung-Box </w:t>
      </w:r>
      <w:proofErr w:type="spellStart"/>
      <w:r w:rsidRPr="0013044B">
        <w:t>menunjukkan</w:t>
      </w:r>
      <w:proofErr w:type="spellEnd"/>
      <w:r w:rsidRPr="0013044B">
        <w:t xml:space="preserve"> </w:t>
      </w:r>
      <w:proofErr w:type="spellStart"/>
      <w:r w:rsidRPr="0013044B">
        <w:t>nilai</w:t>
      </w:r>
      <w:proofErr w:type="spellEnd"/>
      <w:r w:rsidRPr="0013044B">
        <w:t xml:space="preserve"> 7,7125 </w:t>
      </w:r>
      <w:proofErr w:type="spellStart"/>
      <w:r w:rsidRPr="0013044B">
        <w:t>dengan</w:t>
      </w:r>
      <w:proofErr w:type="spellEnd"/>
      <w:r w:rsidRPr="0013044B">
        <w:t xml:space="preserve"> </w:t>
      </w:r>
      <w:r w:rsidR="00B41466" w:rsidRPr="00B41466">
        <w:rPr>
          <w:i/>
        </w:rPr>
        <w:t>p-value</w:t>
      </w:r>
      <w:r w:rsidRPr="0013044B">
        <w:t xml:space="preserve"> 0,6569, yang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proofErr w:type="spellStart"/>
      <w:r w:rsidRPr="0013044B">
        <w:t>autokorelasi</w:t>
      </w:r>
      <w:proofErr w:type="spellEnd"/>
      <w:r w:rsidRPr="0013044B">
        <w:t xml:space="preserve"> </w:t>
      </w:r>
      <w:proofErr w:type="spellStart"/>
      <w:r w:rsidRPr="0013044B">
        <w:t>signifikan</w:t>
      </w:r>
      <w:proofErr w:type="spellEnd"/>
      <w:r w:rsidRPr="0013044B">
        <w:t xml:space="preserve"> pada residual model. Adapun </w:t>
      </w:r>
      <w:proofErr w:type="spellStart"/>
      <w:r w:rsidRPr="0013044B">
        <w:t>nilai</w:t>
      </w:r>
      <w:proofErr w:type="spellEnd"/>
      <w:r w:rsidRPr="0013044B">
        <w:t xml:space="preserve"> Durbin-Watson </w:t>
      </w:r>
      <w:proofErr w:type="spellStart"/>
      <w:r w:rsidRPr="0013044B">
        <w:t>sebesar</w:t>
      </w:r>
      <w:proofErr w:type="spellEnd"/>
      <w:r w:rsidRPr="0013044B">
        <w:t xml:space="preserve"> 2,2243 yang </w:t>
      </w:r>
      <w:proofErr w:type="spellStart"/>
      <w:r w:rsidRPr="0013044B">
        <w:t>mendekati</w:t>
      </w:r>
      <w:proofErr w:type="spellEnd"/>
      <w:r w:rsidRPr="0013044B">
        <w:t xml:space="preserve"> </w:t>
      </w:r>
      <w:proofErr w:type="spellStart"/>
      <w:r w:rsidRPr="0013044B">
        <w:t>angka</w:t>
      </w:r>
      <w:proofErr w:type="spellEnd"/>
      <w:r w:rsidRPr="0013044B">
        <w:t xml:space="preserve"> ideal 2, </w:t>
      </w:r>
      <w:proofErr w:type="spellStart"/>
      <w:r w:rsidRPr="0013044B">
        <w:t>sehingga</w:t>
      </w:r>
      <w:proofErr w:type="spellEnd"/>
      <w:r w:rsidRPr="0013044B">
        <w:t xml:space="preserve"> </w:t>
      </w:r>
      <w:proofErr w:type="spellStart"/>
      <w:r w:rsidRPr="0013044B">
        <w:t>mengindikasikan</w:t>
      </w:r>
      <w:proofErr w:type="spellEnd"/>
      <w:r w:rsidRPr="0013044B">
        <w:t xml:space="preserve"> </w:t>
      </w:r>
      <w:proofErr w:type="spellStart"/>
      <w:r w:rsidRPr="0013044B">
        <w:t>tidak</w:t>
      </w:r>
      <w:proofErr w:type="spellEnd"/>
      <w:r w:rsidRPr="0013044B">
        <w:t xml:space="preserve"> </w:t>
      </w:r>
      <w:proofErr w:type="spellStart"/>
      <w:r w:rsidRPr="0013044B">
        <w:t>adanya</w:t>
      </w:r>
      <w:proofErr w:type="spellEnd"/>
      <w:r w:rsidRPr="0013044B">
        <w:t xml:space="preserve"> </w:t>
      </w:r>
      <w:proofErr w:type="spellStart"/>
      <w:r w:rsidRPr="0013044B">
        <w:t>autokorelasi</w:t>
      </w:r>
      <w:proofErr w:type="spellEnd"/>
      <w:r w:rsidRPr="0013044B">
        <w:t xml:space="preserve"> pada model </w:t>
      </w:r>
      <w:proofErr w:type="spellStart"/>
      <w:r w:rsidRPr="0013044B">
        <w:t>ini</w:t>
      </w:r>
      <w:proofErr w:type="spellEnd"/>
      <w:r w:rsidRPr="0013044B">
        <w:t>.</w:t>
      </w:r>
    </w:p>
    <w:p w14:paraId="12586347" w14:textId="77777777" w:rsidR="003D367B" w:rsidRPr="008643C0" w:rsidRDefault="003D367B" w:rsidP="0091457C">
      <w:pPr>
        <w:spacing w:line="360" w:lineRule="auto"/>
        <w:ind w:firstLine="720"/>
        <w:jc w:val="both"/>
      </w:pPr>
    </w:p>
    <w:p w14:paraId="2EBC4DE5" w14:textId="3D29186D" w:rsidR="00683D6E" w:rsidRDefault="00683D6E" w:rsidP="0013044B">
      <w:pPr>
        <w:pStyle w:val="Heading5"/>
        <w:spacing w:after="240"/>
        <w:ind w:left="1418" w:hanging="1440"/>
      </w:pPr>
      <w:bookmarkStart w:id="225" w:name="_Toc185002365"/>
      <w:bookmarkStart w:id="226" w:name="_Toc185928207"/>
      <w:r>
        <w:lastRenderedPageBreak/>
        <w:t xml:space="preserve">Model VAR </w:t>
      </w:r>
      <w:r w:rsidR="0013044B">
        <w:t>2</w:t>
      </w:r>
      <w:r>
        <w:t xml:space="preserve">a &amp; </w:t>
      </w:r>
      <w:r w:rsidR="0013044B">
        <w:t>2</w:t>
      </w:r>
      <w:r>
        <w:t>b</w:t>
      </w:r>
      <w:bookmarkEnd w:id="225"/>
      <w:bookmarkEnd w:id="226"/>
    </w:p>
    <w:p w14:paraId="106C1635" w14:textId="59238C69" w:rsidR="007A52CB" w:rsidRPr="007A52CB" w:rsidRDefault="007A52CB" w:rsidP="007A52CB">
      <w:pPr>
        <w:pStyle w:val="Caption"/>
        <w:keepNext/>
        <w:spacing w:after="0"/>
        <w:rPr>
          <w:sz w:val="20"/>
          <w:szCs w:val="20"/>
        </w:rPr>
      </w:pPr>
    </w:p>
    <w:p w14:paraId="45BE6B4E" w14:textId="3D5A429B" w:rsidR="00675671" w:rsidRDefault="00675671" w:rsidP="00675671">
      <w:pPr>
        <w:pStyle w:val="Caption"/>
        <w:keepNext/>
        <w:spacing w:after="0"/>
      </w:pPr>
      <w:bookmarkStart w:id="227" w:name="_Toc186204158"/>
      <w:r>
        <w:t xml:space="preserve">Tabel </w:t>
      </w:r>
      <w:fldSimple w:instr=" STYLEREF 4 \s ">
        <w:r w:rsidR="000B0ECF">
          <w:rPr>
            <w:noProof/>
          </w:rPr>
          <w:t>4.1.2.8</w:t>
        </w:r>
      </w:fldSimple>
      <w:r w:rsidR="006C6EA9">
        <w:t>.</w:t>
      </w:r>
      <w:fldSimple w:instr=" SEQ Tabel \* ARABIC \s 4 ">
        <w:r w:rsidR="000B0ECF">
          <w:rPr>
            <w:noProof/>
          </w:rPr>
          <w:t>2</w:t>
        </w:r>
      </w:fldSimple>
      <w:r w:rsidR="006C6EA9">
        <w:t>.1</w:t>
      </w:r>
      <w:r>
        <w:t xml:space="preserve"> </w:t>
      </w:r>
      <w:r w:rsidRPr="00256361">
        <w:t>VAR Model 2a &amp; 2b</w:t>
      </w:r>
      <w:bookmarkEnd w:id="227"/>
    </w:p>
    <w:tbl>
      <w:tblPr>
        <w:tblStyle w:val="TableGrid"/>
        <w:tblpPr w:leftFromText="180" w:rightFromText="180" w:vertAnchor="text" w:horzAnchor="margin" w:tblpY="227"/>
        <w:tblW w:w="7933" w:type="dxa"/>
        <w:tblLayout w:type="fixed"/>
        <w:tblCellMar>
          <w:left w:w="40" w:type="dxa"/>
          <w:right w:w="40" w:type="dxa"/>
        </w:tblCellMar>
        <w:tblLook w:val="04A0" w:firstRow="1" w:lastRow="0" w:firstColumn="1" w:lastColumn="0" w:noHBand="0" w:noVBand="1"/>
      </w:tblPr>
      <w:tblGrid>
        <w:gridCol w:w="2689"/>
        <w:gridCol w:w="141"/>
        <w:gridCol w:w="426"/>
        <w:gridCol w:w="1134"/>
        <w:gridCol w:w="1275"/>
        <w:gridCol w:w="1134"/>
        <w:gridCol w:w="1134"/>
      </w:tblGrid>
      <w:tr w:rsidR="00A2223A" w:rsidRPr="00E80F3A" w14:paraId="19096850" w14:textId="77777777" w:rsidTr="0070082E">
        <w:tc>
          <w:tcPr>
            <w:tcW w:w="2689" w:type="dxa"/>
            <w:tcBorders>
              <w:right w:val="single" w:sz="4" w:space="0" w:color="F2F2F2"/>
            </w:tcBorders>
          </w:tcPr>
          <w:p w14:paraId="18B58CFB" w14:textId="77777777" w:rsidR="00A2223A" w:rsidRPr="00E80F3A" w:rsidRDefault="00A2223A" w:rsidP="0070082E">
            <w:pPr>
              <w:rPr>
                <w:rFonts w:cstheme="minorHAnsi"/>
                <w:sz w:val="20"/>
                <w:szCs w:val="20"/>
              </w:rPr>
            </w:pPr>
            <w:proofErr w:type="spellStart"/>
            <w:r w:rsidRPr="00E80F3A">
              <w:rPr>
                <w:rFonts w:cstheme="minorHAnsi"/>
                <w:sz w:val="20"/>
                <w:szCs w:val="20"/>
              </w:rPr>
              <w:t>Variabel</w:t>
            </w:r>
            <w:proofErr w:type="spellEnd"/>
            <w:r w:rsidRPr="00E80F3A">
              <w:rPr>
                <w:rFonts w:cstheme="minorHAnsi"/>
                <w:sz w:val="20"/>
                <w:szCs w:val="20"/>
              </w:rPr>
              <w:t xml:space="preserve"> </w:t>
            </w:r>
            <w:proofErr w:type="spellStart"/>
            <w:r w:rsidRPr="00E80F3A">
              <w:rPr>
                <w:rFonts w:cstheme="minorHAnsi"/>
                <w:sz w:val="20"/>
                <w:szCs w:val="20"/>
              </w:rPr>
              <w:t>dependen</w:t>
            </w:r>
            <w:proofErr w:type="spellEnd"/>
          </w:p>
        </w:tc>
        <w:tc>
          <w:tcPr>
            <w:tcW w:w="141" w:type="dxa"/>
            <w:tcBorders>
              <w:left w:val="single" w:sz="4" w:space="0" w:color="F2F2F2"/>
              <w:bottom w:val="single" w:sz="4" w:space="0" w:color="F2F2F2"/>
              <w:right w:val="nil"/>
            </w:tcBorders>
          </w:tcPr>
          <w:p w14:paraId="07EE42C4" w14:textId="77777777" w:rsidR="00A2223A" w:rsidRPr="00E80F3A" w:rsidRDefault="00A2223A" w:rsidP="0070082E">
            <w:pPr>
              <w:jc w:val="center"/>
              <w:rPr>
                <w:rFonts w:eastAsia="Times New Roman" w:cstheme="minorHAnsi"/>
                <w:sz w:val="20"/>
                <w:szCs w:val="20"/>
                <w:lang w:eastAsia="en-ID"/>
              </w:rPr>
            </w:pPr>
          </w:p>
        </w:tc>
        <w:tc>
          <w:tcPr>
            <w:tcW w:w="5103" w:type="dxa"/>
            <w:gridSpan w:val="5"/>
            <w:tcBorders>
              <w:left w:val="nil"/>
            </w:tcBorders>
          </w:tcPr>
          <w:p w14:paraId="5A841AEA" w14:textId="77777777" w:rsidR="00A2223A" w:rsidRPr="00E80F3A" w:rsidRDefault="00A2223A" w:rsidP="0070082E">
            <w:pPr>
              <w:jc w:val="center"/>
              <w:rPr>
                <w:rFonts w:cstheme="minorHAnsi"/>
                <w:sz w:val="20"/>
                <w:szCs w:val="20"/>
              </w:rPr>
            </w:pPr>
            <w:r w:rsidRPr="00E80F3A">
              <w:rPr>
                <w:rFonts w:eastAsia="Times New Roman" w:cstheme="minorHAnsi"/>
                <w:sz w:val="20"/>
                <w:szCs w:val="20"/>
                <w:lang w:eastAsia="en-ID"/>
              </w:rPr>
              <w:t>Δ</w:t>
            </w:r>
            <w:r w:rsidRPr="00E80F3A">
              <w:rPr>
                <w:rFonts w:cstheme="minorHAnsi"/>
                <w:sz w:val="20"/>
                <w:szCs w:val="20"/>
              </w:rPr>
              <w:t xml:space="preserve"> IKE</w:t>
            </w:r>
          </w:p>
        </w:tc>
      </w:tr>
      <w:tr w:rsidR="00A2223A" w:rsidRPr="00E80F3A" w14:paraId="313B980A" w14:textId="77777777" w:rsidTr="0070082E">
        <w:tc>
          <w:tcPr>
            <w:tcW w:w="2689" w:type="dxa"/>
            <w:tcBorders>
              <w:bottom w:val="single" w:sz="4" w:space="0" w:color="auto"/>
              <w:right w:val="single" w:sz="4" w:space="0" w:color="F2F2F2"/>
            </w:tcBorders>
          </w:tcPr>
          <w:p w14:paraId="18F38EB8" w14:textId="77777777" w:rsidR="00A2223A" w:rsidRPr="00E80F3A" w:rsidRDefault="00A2223A" w:rsidP="0070082E">
            <w:pPr>
              <w:jc w:val="both"/>
              <w:rPr>
                <w:rFonts w:cstheme="minorHAnsi"/>
                <w:sz w:val="20"/>
                <w:szCs w:val="20"/>
              </w:rPr>
            </w:pPr>
            <w:r w:rsidRPr="00E80F3A">
              <w:rPr>
                <w:rFonts w:cstheme="minorHAnsi"/>
                <w:sz w:val="20"/>
                <w:szCs w:val="20"/>
              </w:rPr>
              <w:t>Model 2a</w:t>
            </w:r>
          </w:p>
        </w:tc>
        <w:tc>
          <w:tcPr>
            <w:tcW w:w="141" w:type="dxa"/>
            <w:tcBorders>
              <w:top w:val="single" w:sz="4" w:space="0" w:color="F2F2F2"/>
              <w:left w:val="single" w:sz="4" w:space="0" w:color="F2F2F2"/>
              <w:bottom w:val="single" w:sz="4" w:space="0" w:color="auto"/>
              <w:right w:val="single" w:sz="4" w:space="0" w:color="F2F2F2"/>
            </w:tcBorders>
          </w:tcPr>
          <w:p w14:paraId="52B6F186" w14:textId="77777777" w:rsidR="00A2223A" w:rsidRPr="00E80F3A" w:rsidRDefault="00A2223A" w:rsidP="0070082E">
            <w:pPr>
              <w:jc w:val="both"/>
              <w:rPr>
                <w:rFonts w:cstheme="minorHAnsi"/>
                <w:sz w:val="20"/>
                <w:szCs w:val="20"/>
              </w:rPr>
            </w:pPr>
          </w:p>
        </w:tc>
        <w:tc>
          <w:tcPr>
            <w:tcW w:w="426" w:type="dxa"/>
            <w:tcBorders>
              <w:left w:val="single" w:sz="4" w:space="0" w:color="F2F2F2"/>
            </w:tcBorders>
          </w:tcPr>
          <w:p w14:paraId="4F5C82DC" w14:textId="77777777" w:rsidR="00A2223A" w:rsidRPr="00E80F3A" w:rsidRDefault="00A2223A" w:rsidP="0070082E">
            <w:pPr>
              <w:jc w:val="both"/>
              <w:rPr>
                <w:rFonts w:cstheme="minorHAnsi"/>
                <w:sz w:val="20"/>
                <w:szCs w:val="20"/>
              </w:rPr>
            </w:pPr>
            <w:r w:rsidRPr="00E80F3A">
              <w:rPr>
                <w:rFonts w:cstheme="minorHAnsi"/>
                <w:sz w:val="20"/>
                <w:szCs w:val="20"/>
              </w:rPr>
              <w:t>Lag</w:t>
            </w:r>
          </w:p>
        </w:tc>
        <w:tc>
          <w:tcPr>
            <w:tcW w:w="1134" w:type="dxa"/>
          </w:tcPr>
          <w:p w14:paraId="2B152251" w14:textId="77777777" w:rsidR="00A2223A" w:rsidRPr="00E80F3A" w:rsidRDefault="00A2223A" w:rsidP="0070082E">
            <w:pPr>
              <w:jc w:val="center"/>
              <w:rPr>
                <w:rFonts w:cstheme="minorHAnsi"/>
                <w:sz w:val="20"/>
                <w:szCs w:val="20"/>
              </w:rPr>
            </w:pPr>
            <w:r w:rsidRPr="00E80F3A">
              <w:rPr>
                <w:rFonts w:cstheme="minorHAnsi"/>
                <w:sz w:val="20"/>
                <w:szCs w:val="20"/>
              </w:rPr>
              <w:t>Coef.</w:t>
            </w:r>
          </w:p>
        </w:tc>
        <w:tc>
          <w:tcPr>
            <w:tcW w:w="1275" w:type="dxa"/>
          </w:tcPr>
          <w:p w14:paraId="64D24295" w14:textId="77777777" w:rsidR="00A2223A" w:rsidRPr="00E80F3A" w:rsidRDefault="00A2223A" w:rsidP="0070082E">
            <w:pPr>
              <w:jc w:val="center"/>
              <w:rPr>
                <w:rFonts w:cstheme="minorHAnsi"/>
                <w:sz w:val="20"/>
                <w:szCs w:val="20"/>
              </w:rPr>
            </w:pPr>
            <w:proofErr w:type="spellStart"/>
            <w:r w:rsidRPr="00E80F3A">
              <w:rPr>
                <w:rFonts w:cstheme="minorHAnsi"/>
                <w:sz w:val="20"/>
                <w:szCs w:val="20"/>
              </w:rPr>
              <w:t>Std.err</w:t>
            </w:r>
            <w:proofErr w:type="spellEnd"/>
          </w:p>
        </w:tc>
        <w:tc>
          <w:tcPr>
            <w:tcW w:w="1134" w:type="dxa"/>
          </w:tcPr>
          <w:p w14:paraId="71514111" w14:textId="77777777" w:rsidR="00A2223A" w:rsidRPr="00E80F3A" w:rsidRDefault="00A2223A" w:rsidP="0070082E">
            <w:pPr>
              <w:jc w:val="center"/>
              <w:rPr>
                <w:rFonts w:cstheme="minorHAnsi"/>
                <w:sz w:val="20"/>
                <w:szCs w:val="20"/>
              </w:rPr>
            </w:pPr>
            <w:r w:rsidRPr="00E80F3A">
              <w:rPr>
                <w:rFonts w:cstheme="minorHAnsi"/>
                <w:sz w:val="20"/>
                <w:szCs w:val="20"/>
              </w:rPr>
              <w:t>t-stat</w:t>
            </w:r>
          </w:p>
        </w:tc>
        <w:tc>
          <w:tcPr>
            <w:tcW w:w="1134" w:type="dxa"/>
          </w:tcPr>
          <w:p w14:paraId="553A1B71" w14:textId="77777777" w:rsidR="00A2223A" w:rsidRPr="00E80F3A" w:rsidRDefault="00A2223A" w:rsidP="0070082E">
            <w:pPr>
              <w:jc w:val="center"/>
              <w:rPr>
                <w:rFonts w:cstheme="minorHAnsi"/>
                <w:sz w:val="20"/>
                <w:szCs w:val="20"/>
              </w:rPr>
            </w:pPr>
            <w:r w:rsidRPr="00E80F3A">
              <w:rPr>
                <w:rFonts w:cstheme="minorHAnsi"/>
                <w:sz w:val="20"/>
                <w:szCs w:val="20"/>
              </w:rPr>
              <w:t>P-value</w:t>
            </w:r>
          </w:p>
        </w:tc>
      </w:tr>
      <w:tr w:rsidR="00A2223A" w:rsidRPr="00E80F3A" w14:paraId="47AB768F" w14:textId="77777777" w:rsidTr="0070082E">
        <w:tc>
          <w:tcPr>
            <w:tcW w:w="2689" w:type="dxa"/>
            <w:vMerge w:val="restart"/>
            <w:tcBorders>
              <w:bottom w:val="single" w:sz="4" w:space="0" w:color="F2F2F2"/>
              <w:right w:val="single" w:sz="4" w:space="0" w:color="F2F2F2"/>
            </w:tcBorders>
          </w:tcPr>
          <w:p w14:paraId="5644973E" w14:textId="77777777" w:rsidR="00A2223A" w:rsidRPr="00E80F3A" w:rsidRDefault="00A2223A" w:rsidP="0070082E">
            <w:pPr>
              <w:rPr>
                <w:rFonts w:cstheme="minorHAnsi"/>
                <w:sz w:val="20"/>
                <w:szCs w:val="20"/>
              </w:rPr>
            </w:pPr>
            <w:r w:rsidRPr="00E80F3A">
              <w:rPr>
                <w:rFonts w:cstheme="minorHAnsi"/>
                <w:sz w:val="20"/>
                <w:szCs w:val="20"/>
              </w:rPr>
              <w:t xml:space="preserve">Berita </w:t>
            </w:r>
            <w:proofErr w:type="spellStart"/>
            <w:r w:rsidRPr="00E80F3A">
              <w:rPr>
                <w:rFonts w:cstheme="minorHAnsi"/>
                <w:sz w:val="20"/>
                <w:szCs w:val="20"/>
              </w:rPr>
              <w:t>Favorable</w:t>
            </w:r>
            <w:proofErr w:type="spellEnd"/>
            <w:r>
              <w:rPr>
                <w:rFonts w:cstheme="minorHAnsi"/>
                <w:sz w:val="20"/>
                <w:szCs w:val="20"/>
              </w:rPr>
              <w:t>*D</w:t>
            </w:r>
            <w:r w:rsidRPr="00E80F3A">
              <w:rPr>
                <w:rFonts w:cstheme="minorHAnsi"/>
                <w:sz w:val="20"/>
                <w:szCs w:val="20"/>
              </w:rPr>
              <w:t>2019-2020</w:t>
            </w:r>
          </w:p>
        </w:tc>
        <w:tc>
          <w:tcPr>
            <w:tcW w:w="141" w:type="dxa"/>
            <w:tcBorders>
              <w:left w:val="single" w:sz="4" w:space="0" w:color="F2F2F2"/>
              <w:bottom w:val="single" w:sz="4" w:space="0" w:color="F2F2F2"/>
            </w:tcBorders>
          </w:tcPr>
          <w:p w14:paraId="206AF6AC" w14:textId="77777777" w:rsidR="00A2223A" w:rsidRPr="00E80F3A" w:rsidRDefault="00A2223A" w:rsidP="0070082E">
            <w:pPr>
              <w:jc w:val="both"/>
              <w:rPr>
                <w:rFonts w:cstheme="minorHAnsi"/>
                <w:sz w:val="20"/>
                <w:szCs w:val="20"/>
              </w:rPr>
            </w:pPr>
          </w:p>
        </w:tc>
        <w:tc>
          <w:tcPr>
            <w:tcW w:w="426" w:type="dxa"/>
          </w:tcPr>
          <w:p w14:paraId="4285F375" w14:textId="77777777" w:rsidR="00A2223A" w:rsidRPr="00E80F3A" w:rsidRDefault="00A2223A" w:rsidP="0070082E">
            <w:pPr>
              <w:jc w:val="center"/>
              <w:rPr>
                <w:rFonts w:cstheme="minorHAnsi"/>
                <w:sz w:val="20"/>
                <w:szCs w:val="20"/>
              </w:rPr>
            </w:pPr>
            <w:r w:rsidRPr="00E80F3A">
              <w:rPr>
                <w:rFonts w:cstheme="minorHAnsi"/>
                <w:sz w:val="20"/>
                <w:szCs w:val="20"/>
              </w:rPr>
              <w:t>1</w:t>
            </w:r>
          </w:p>
        </w:tc>
        <w:tc>
          <w:tcPr>
            <w:tcW w:w="1134" w:type="dxa"/>
          </w:tcPr>
          <w:p w14:paraId="27D9BA94" w14:textId="77777777" w:rsidR="00A2223A" w:rsidRPr="00E80F3A" w:rsidRDefault="00A2223A" w:rsidP="0070082E">
            <w:pPr>
              <w:jc w:val="center"/>
              <w:rPr>
                <w:rFonts w:cstheme="minorHAnsi"/>
                <w:sz w:val="20"/>
                <w:szCs w:val="20"/>
              </w:rPr>
            </w:pPr>
            <w:r w:rsidRPr="00E36FC2">
              <w:rPr>
                <w:rFonts w:cstheme="minorHAnsi"/>
                <w:sz w:val="20"/>
                <w:szCs w:val="20"/>
              </w:rPr>
              <w:t>0.4493</w:t>
            </w:r>
          </w:p>
        </w:tc>
        <w:tc>
          <w:tcPr>
            <w:tcW w:w="1275" w:type="dxa"/>
          </w:tcPr>
          <w:p w14:paraId="66D788E5" w14:textId="77777777" w:rsidR="00A2223A" w:rsidRPr="00E80F3A" w:rsidRDefault="00A2223A" w:rsidP="0070082E">
            <w:pPr>
              <w:jc w:val="center"/>
              <w:rPr>
                <w:rFonts w:cstheme="minorHAnsi"/>
                <w:sz w:val="20"/>
                <w:szCs w:val="20"/>
              </w:rPr>
            </w:pPr>
            <w:r w:rsidRPr="00E36FC2">
              <w:rPr>
                <w:rFonts w:cstheme="minorHAnsi"/>
                <w:sz w:val="20"/>
                <w:szCs w:val="20"/>
              </w:rPr>
              <w:t>0.2967</w:t>
            </w:r>
          </w:p>
        </w:tc>
        <w:tc>
          <w:tcPr>
            <w:tcW w:w="1134" w:type="dxa"/>
          </w:tcPr>
          <w:p w14:paraId="75AB9DD1" w14:textId="77777777" w:rsidR="00A2223A" w:rsidRPr="00E80F3A" w:rsidRDefault="00A2223A" w:rsidP="0070082E">
            <w:pPr>
              <w:jc w:val="center"/>
              <w:rPr>
                <w:rFonts w:cstheme="minorHAnsi"/>
                <w:sz w:val="20"/>
                <w:szCs w:val="20"/>
              </w:rPr>
            </w:pPr>
            <w:r w:rsidRPr="00E36FC2">
              <w:rPr>
                <w:rFonts w:cstheme="minorHAnsi"/>
                <w:sz w:val="20"/>
                <w:szCs w:val="20"/>
              </w:rPr>
              <w:t>1.514</w:t>
            </w:r>
          </w:p>
        </w:tc>
        <w:tc>
          <w:tcPr>
            <w:tcW w:w="1134" w:type="dxa"/>
          </w:tcPr>
          <w:p w14:paraId="53D258F4" w14:textId="77777777" w:rsidR="00A2223A" w:rsidRPr="00E80F3A" w:rsidRDefault="00A2223A" w:rsidP="0070082E">
            <w:pPr>
              <w:jc w:val="center"/>
              <w:rPr>
                <w:rFonts w:cstheme="minorHAnsi"/>
                <w:sz w:val="20"/>
                <w:szCs w:val="20"/>
              </w:rPr>
            </w:pPr>
            <w:r w:rsidRPr="00E36FC2">
              <w:rPr>
                <w:rFonts w:cstheme="minorHAnsi"/>
                <w:sz w:val="20"/>
                <w:szCs w:val="20"/>
              </w:rPr>
              <w:t>0.130</w:t>
            </w:r>
          </w:p>
        </w:tc>
      </w:tr>
      <w:tr w:rsidR="00A2223A" w:rsidRPr="00E80F3A" w14:paraId="3EEF0D99" w14:textId="77777777" w:rsidTr="0070082E">
        <w:tc>
          <w:tcPr>
            <w:tcW w:w="2689" w:type="dxa"/>
            <w:vMerge/>
            <w:tcBorders>
              <w:top w:val="single" w:sz="4" w:space="0" w:color="F2F2F2"/>
              <w:bottom w:val="single" w:sz="4" w:space="0" w:color="auto"/>
              <w:right w:val="single" w:sz="4" w:space="0" w:color="F2F2F2"/>
            </w:tcBorders>
          </w:tcPr>
          <w:p w14:paraId="17F037B3" w14:textId="77777777" w:rsidR="00A2223A" w:rsidRPr="00E80F3A" w:rsidRDefault="00A2223A" w:rsidP="0070082E">
            <w:pPr>
              <w:jc w:val="both"/>
              <w:rPr>
                <w:rFonts w:cstheme="minorHAnsi"/>
                <w:sz w:val="20"/>
                <w:szCs w:val="20"/>
              </w:rPr>
            </w:pPr>
          </w:p>
        </w:tc>
        <w:tc>
          <w:tcPr>
            <w:tcW w:w="141" w:type="dxa"/>
            <w:tcBorders>
              <w:top w:val="single" w:sz="4" w:space="0" w:color="F2F2F2"/>
              <w:left w:val="single" w:sz="4" w:space="0" w:color="F2F2F2"/>
              <w:bottom w:val="single" w:sz="4" w:space="0" w:color="auto"/>
            </w:tcBorders>
          </w:tcPr>
          <w:p w14:paraId="75958925" w14:textId="77777777" w:rsidR="00A2223A" w:rsidRPr="00E80F3A" w:rsidRDefault="00A2223A" w:rsidP="0070082E">
            <w:pPr>
              <w:jc w:val="both"/>
              <w:rPr>
                <w:rFonts w:cstheme="minorHAnsi"/>
                <w:sz w:val="20"/>
                <w:szCs w:val="20"/>
              </w:rPr>
            </w:pPr>
          </w:p>
        </w:tc>
        <w:tc>
          <w:tcPr>
            <w:tcW w:w="426" w:type="dxa"/>
          </w:tcPr>
          <w:p w14:paraId="04BB3659" w14:textId="77777777" w:rsidR="00A2223A" w:rsidRPr="00E80F3A" w:rsidRDefault="00A2223A" w:rsidP="0070082E">
            <w:pPr>
              <w:jc w:val="center"/>
              <w:rPr>
                <w:rFonts w:cstheme="minorHAnsi"/>
                <w:sz w:val="20"/>
                <w:szCs w:val="20"/>
              </w:rPr>
            </w:pPr>
            <w:r w:rsidRPr="00E80F3A">
              <w:rPr>
                <w:rFonts w:cstheme="minorHAnsi"/>
                <w:sz w:val="20"/>
                <w:szCs w:val="20"/>
              </w:rPr>
              <w:t>2</w:t>
            </w:r>
          </w:p>
        </w:tc>
        <w:tc>
          <w:tcPr>
            <w:tcW w:w="1134" w:type="dxa"/>
          </w:tcPr>
          <w:p w14:paraId="1D20A902" w14:textId="77777777" w:rsidR="00A2223A" w:rsidRPr="00E80F3A" w:rsidRDefault="00A2223A" w:rsidP="0070082E">
            <w:pPr>
              <w:jc w:val="center"/>
              <w:rPr>
                <w:rFonts w:cstheme="minorHAnsi"/>
                <w:sz w:val="20"/>
                <w:szCs w:val="20"/>
              </w:rPr>
            </w:pPr>
            <w:r w:rsidRPr="00F107F9">
              <w:rPr>
                <w:rFonts w:cstheme="minorHAnsi"/>
                <w:sz w:val="20"/>
                <w:szCs w:val="20"/>
              </w:rPr>
              <w:t>0.0868</w:t>
            </w:r>
          </w:p>
        </w:tc>
        <w:tc>
          <w:tcPr>
            <w:tcW w:w="1275" w:type="dxa"/>
          </w:tcPr>
          <w:p w14:paraId="09007FCE" w14:textId="77777777" w:rsidR="00A2223A" w:rsidRPr="00E80F3A" w:rsidRDefault="00A2223A" w:rsidP="0070082E">
            <w:pPr>
              <w:jc w:val="center"/>
              <w:rPr>
                <w:rFonts w:cstheme="minorHAnsi"/>
                <w:sz w:val="20"/>
                <w:szCs w:val="20"/>
              </w:rPr>
            </w:pPr>
            <w:r w:rsidRPr="00F107F9">
              <w:rPr>
                <w:rFonts w:cstheme="minorHAnsi"/>
                <w:sz w:val="20"/>
                <w:szCs w:val="20"/>
              </w:rPr>
              <w:t>0.2896</w:t>
            </w:r>
          </w:p>
        </w:tc>
        <w:tc>
          <w:tcPr>
            <w:tcW w:w="1134" w:type="dxa"/>
          </w:tcPr>
          <w:p w14:paraId="7333BFA6" w14:textId="77777777" w:rsidR="00A2223A" w:rsidRPr="00E80F3A" w:rsidRDefault="00A2223A" w:rsidP="0070082E">
            <w:pPr>
              <w:jc w:val="center"/>
              <w:rPr>
                <w:rFonts w:cstheme="minorHAnsi"/>
                <w:sz w:val="20"/>
                <w:szCs w:val="20"/>
              </w:rPr>
            </w:pPr>
            <w:r w:rsidRPr="00F107F9">
              <w:rPr>
                <w:rFonts w:cstheme="minorHAnsi"/>
                <w:sz w:val="20"/>
                <w:szCs w:val="20"/>
              </w:rPr>
              <w:t>0.300</w:t>
            </w:r>
          </w:p>
        </w:tc>
        <w:tc>
          <w:tcPr>
            <w:tcW w:w="1134" w:type="dxa"/>
          </w:tcPr>
          <w:p w14:paraId="234C3DE4" w14:textId="77777777" w:rsidR="00A2223A" w:rsidRPr="00E80F3A" w:rsidRDefault="00A2223A" w:rsidP="0070082E">
            <w:pPr>
              <w:jc w:val="center"/>
              <w:rPr>
                <w:rFonts w:cstheme="minorHAnsi"/>
                <w:sz w:val="20"/>
                <w:szCs w:val="20"/>
              </w:rPr>
            </w:pPr>
            <w:r w:rsidRPr="00F107F9">
              <w:rPr>
                <w:rFonts w:cstheme="minorHAnsi"/>
                <w:sz w:val="20"/>
                <w:szCs w:val="20"/>
              </w:rPr>
              <w:t>0.764</w:t>
            </w:r>
          </w:p>
        </w:tc>
      </w:tr>
      <w:tr w:rsidR="00A2223A" w:rsidRPr="00E80F3A" w14:paraId="7387D666" w14:textId="77777777" w:rsidTr="0070082E">
        <w:tc>
          <w:tcPr>
            <w:tcW w:w="2689" w:type="dxa"/>
            <w:vMerge w:val="restart"/>
            <w:tcBorders>
              <w:bottom w:val="single" w:sz="4" w:space="0" w:color="F2F2F2"/>
              <w:right w:val="single" w:sz="4" w:space="0" w:color="F2F2F2"/>
            </w:tcBorders>
          </w:tcPr>
          <w:p w14:paraId="73E98224" w14:textId="43A3B401" w:rsidR="00A2223A" w:rsidRPr="00E80F3A" w:rsidRDefault="00A2223A" w:rsidP="0070082E">
            <w:pPr>
              <w:rPr>
                <w:rFonts w:cstheme="minorHAnsi"/>
                <w:sz w:val="20"/>
                <w:szCs w:val="20"/>
              </w:rPr>
            </w:pPr>
            <w:r w:rsidRPr="00E80F3A">
              <w:rPr>
                <w:rFonts w:cstheme="minorHAnsi"/>
                <w:sz w:val="20"/>
                <w:szCs w:val="20"/>
              </w:rPr>
              <w:t xml:space="preserve">Berita </w:t>
            </w:r>
            <w:proofErr w:type="spellStart"/>
            <w:r w:rsidRPr="00E80F3A">
              <w:rPr>
                <w:rFonts w:cstheme="minorHAnsi"/>
                <w:i/>
                <w:iCs/>
                <w:sz w:val="20"/>
                <w:szCs w:val="20"/>
              </w:rPr>
              <w:t>Un</w:t>
            </w:r>
            <w:r w:rsidR="003645B7" w:rsidRPr="003645B7">
              <w:rPr>
                <w:rFonts w:cstheme="minorHAnsi"/>
                <w:i/>
                <w:iCs/>
                <w:sz w:val="20"/>
                <w:szCs w:val="20"/>
              </w:rPr>
              <w:t>favorable</w:t>
            </w:r>
            <w:proofErr w:type="spellEnd"/>
            <w:r>
              <w:rPr>
                <w:rFonts w:cstheme="minorHAnsi"/>
                <w:i/>
                <w:iCs/>
                <w:sz w:val="20"/>
                <w:szCs w:val="20"/>
              </w:rPr>
              <w:t>*D</w:t>
            </w:r>
            <w:r w:rsidRPr="00E80F3A">
              <w:rPr>
                <w:rFonts w:cstheme="minorHAnsi"/>
                <w:sz w:val="20"/>
                <w:szCs w:val="20"/>
              </w:rPr>
              <w:t>2019-2020</w:t>
            </w:r>
          </w:p>
        </w:tc>
        <w:tc>
          <w:tcPr>
            <w:tcW w:w="141" w:type="dxa"/>
            <w:tcBorders>
              <w:left w:val="single" w:sz="4" w:space="0" w:color="F2F2F2"/>
              <w:bottom w:val="single" w:sz="4" w:space="0" w:color="F2F2F2"/>
            </w:tcBorders>
          </w:tcPr>
          <w:p w14:paraId="60329DEE" w14:textId="77777777" w:rsidR="00A2223A" w:rsidRPr="00E80F3A" w:rsidRDefault="00A2223A" w:rsidP="0070082E">
            <w:pPr>
              <w:jc w:val="both"/>
              <w:rPr>
                <w:rFonts w:cstheme="minorHAnsi"/>
                <w:sz w:val="20"/>
                <w:szCs w:val="20"/>
              </w:rPr>
            </w:pPr>
          </w:p>
        </w:tc>
        <w:tc>
          <w:tcPr>
            <w:tcW w:w="426" w:type="dxa"/>
          </w:tcPr>
          <w:p w14:paraId="10E1A13C" w14:textId="77777777" w:rsidR="00A2223A" w:rsidRPr="00E80F3A" w:rsidRDefault="00A2223A" w:rsidP="0070082E">
            <w:pPr>
              <w:jc w:val="center"/>
              <w:rPr>
                <w:rFonts w:cstheme="minorHAnsi"/>
                <w:sz w:val="20"/>
                <w:szCs w:val="20"/>
              </w:rPr>
            </w:pPr>
            <w:r w:rsidRPr="00E80F3A">
              <w:rPr>
                <w:rFonts w:cstheme="minorHAnsi"/>
                <w:sz w:val="20"/>
                <w:szCs w:val="20"/>
              </w:rPr>
              <w:t>1</w:t>
            </w:r>
          </w:p>
        </w:tc>
        <w:tc>
          <w:tcPr>
            <w:tcW w:w="1134" w:type="dxa"/>
          </w:tcPr>
          <w:p w14:paraId="3AF3323F" w14:textId="77777777" w:rsidR="00A2223A" w:rsidRPr="00E80F3A" w:rsidRDefault="00A2223A" w:rsidP="0070082E">
            <w:pPr>
              <w:jc w:val="center"/>
              <w:rPr>
                <w:rFonts w:cstheme="minorHAnsi"/>
                <w:sz w:val="20"/>
                <w:szCs w:val="20"/>
              </w:rPr>
            </w:pPr>
            <w:r w:rsidRPr="00A658E1">
              <w:rPr>
                <w:rFonts w:cstheme="minorHAnsi"/>
                <w:sz w:val="20"/>
                <w:szCs w:val="20"/>
              </w:rPr>
              <w:t>-0.4545</w:t>
            </w:r>
          </w:p>
        </w:tc>
        <w:tc>
          <w:tcPr>
            <w:tcW w:w="1275" w:type="dxa"/>
          </w:tcPr>
          <w:p w14:paraId="1EDB5E40" w14:textId="77777777" w:rsidR="00A2223A" w:rsidRPr="00E80F3A" w:rsidRDefault="00A2223A" w:rsidP="0070082E">
            <w:pPr>
              <w:jc w:val="center"/>
              <w:rPr>
                <w:rFonts w:cstheme="minorHAnsi"/>
                <w:sz w:val="20"/>
                <w:szCs w:val="20"/>
              </w:rPr>
            </w:pPr>
            <w:r w:rsidRPr="00AB1228">
              <w:rPr>
                <w:rFonts w:cstheme="minorHAnsi"/>
                <w:sz w:val="20"/>
                <w:szCs w:val="20"/>
              </w:rPr>
              <w:t>0.3135</w:t>
            </w:r>
          </w:p>
        </w:tc>
        <w:tc>
          <w:tcPr>
            <w:tcW w:w="1134" w:type="dxa"/>
          </w:tcPr>
          <w:p w14:paraId="60BB7C0A" w14:textId="77777777" w:rsidR="00A2223A" w:rsidRPr="00E80F3A" w:rsidRDefault="00A2223A" w:rsidP="0070082E">
            <w:pPr>
              <w:jc w:val="center"/>
              <w:rPr>
                <w:rFonts w:cstheme="minorHAnsi"/>
                <w:sz w:val="20"/>
                <w:szCs w:val="20"/>
              </w:rPr>
            </w:pPr>
            <w:r w:rsidRPr="00AB1228">
              <w:rPr>
                <w:rFonts w:cstheme="minorHAnsi"/>
                <w:sz w:val="20"/>
                <w:szCs w:val="20"/>
              </w:rPr>
              <w:t>-1.450</w:t>
            </w:r>
          </w:p>
        </w:tc>
        <w:tc>
          <w:tcPr>
            <w:tcW w:w="1134" w:type="dxa"/>
          </w:tcPr>
          <w:p w14:paraId="13926DB8" w14:textId="77777777" w:rsidR="00A2223A" w:rsidRPr="00E80F3A" w:rsidRDefault="00A2223A" w:rsidP="0070082E">
            <w:pPr>
              <w:jc w:val="center"/>
              <w:rPr>
                <w:rFonts w:cstheme="minorHAnsi"/>
                <w:sz w:val="20"/>
                <w:szCs w:val="20"/>
              </w:rPr>
            </w:pPr>
            <w:r w:rsidRPr="0000611D">
              <w:rPr>
                <w:rFonts w:cstheme="minorHAnsi"/>
                <w:sz w:val="20"/>
                <w:szCs w:val="20"/>
              </w:rPr>
              <w:t>0.147</w:t>
            </w:r>
          </w:p>
        </w:tc>
      </w:tr>
      <w:tr w:rsidR="00A2223A" w:rsidRPr="00E80F3A" w14:paraId="74535534" w14:textId="77777777" w:rsidTr="0070082E">
        <w:tc>
          <w:tcPr>
            <w:tcW w:w="2689" w:type="dxa"/>
            <w:vMerge/>
            <w:tcBorders>
              <w:top w:val="single" w:sz="4" w:space="0" w:color="F2F2F2"/>
              <w:right w:val="single" w:sz="4" w:space="0" w:color="F2F2F2"/>
            </w:tcBorders>
          </w:tcPr>
          <w:p w14:paraId="3D390DDA" w14:textId="77777777" w:rsidR="00A2223A" w:rsidRPr="00E80F3A" w:rsidRDefault="00A2223A" w:rsidP="0070082E">
            <w:pPr>
              <w:jc w:val="both"/>
              <w:rPr>
                <w:rFonts w:cstheme="minorHAnsi"/>
                <w:sz w:val="20"/>
                <w:szCs w:val="20"/>
              </w:rPr>
            </w:pPr>
          </w:p>
        </w:tc>
        <w:tc>
          <w:tcPr>
            <w:tcW w:w="141" w:type="dxa"/>
            <w:tcBorders>
              <w:top w:val="single" w:sz="4" w:space="0" w:color="F2F2F2"/>
              <w:left w:val="single" w:sz="4" w:space="0" w:color="F2F2F2"/>
              <w:bottom w:val="single" w:sz="4" w:space="0" w:color="auto"/>
            </w:tcBorders>
          </w:tcPr>
          <w:p w14:paraId="50D53558" w14:textId="77777777" w:rsidR="00A2223A" w:rsidRPr="00E80F3A" w:rsidRDefault="00A2223A" w:rsidP="0070082E">
            <w:pPr>
              <w:jc w:val="both"/>
              <w:rPr>
                <w:rFonts w:cstheme="minorHAnsi"/>
                <w:sz w:val="20"/>
                <w:szCs w:val="20"/>
              </w:rPr>
            </w:pPr>
          </w:p>
        </w:tc>
        <w:tc>
          <w:tcPr>
            <w:tcW w:w="426" w:type="dxa"/>
            <w:tcBorders>
              <w:bottom w:val="single" w:sz="4" w:space="0" w:color="auto"/>
            </w:tcBorders>
          </w:tcPr>
          <w:p w14:paraId="1E6C3FF2" w14:textId="77777777" w:rsidR="00A2223A" w:rsidRPr="00E80F3A" w:rsidRDefault="00A2223A" w:rsidP="0070082E">
            <w:pPr>
              <w:jc w:val="center"/>
              <w:rPr>
                <w:rFonts w:cstheme="minorHAnsi"/>
                <w:sz w:val="20"/>
                <w:szCs w:val="20"/>
              </w:rPr>
            </w:pPr>
            <w:r w:rsidRPr="00E80F3A">
              <w:rPr>
                <w:rFonts w:cstheme="minorHAnsi"/>
                <w:sz w:val="20"/>
                <w:szCs w:val="20"/>
              </w:rPr>
              <w:t>2</w:t>
            </w:r>
          </w:p>
        </w:tc>
        <w:tc>
          <w:tcPr>
            <w:tcW w:w="1134" w:type="dxa"/>
          </w:tcPr>
          <w:p w14:paraId="39DDEBA0" w14:textId="77777777" w:rsidR="00A2223A" w:rsidRPr="00E80F3A" w:rsidRDefault="00A2223A" w:rsidP="0070082E">
            <w:pPr>
              <w:jc w:val="center"/>
              <w:rPr>
                <w:rFonts w:cstheme="minorHAnsi"/>
                <w:sz w:val="20"/>
                <w:szCs w:val="20"/>
              </w:rPr>
            </w:pPr>
            <w:r w:rsidRPr="00907406">
              <w:rPr>
                <w:rFonts w:cstheme="minorHAnsi"/>
                <w:sz w:val="20"/>
                <w:szCs w:val="20"/>
              </w:rPr>
              <w:t>0.2908</w:t>
            </w:r>
          </w:p>
        </w:tc>
        <w:tc>
          <w:tcPr>
            <w:tcW w:w="1275" w:type="dxa"/>
          </w:tcPr>
          <w:p w14:paraId="11A52242" w14:textId="77777777" w:rsidR="00A2223A" w:rsidRPr="00E80F3A" w:rsidRDefault="00A2223A" w:rsidP="0070082E">
            <w:pPr>
              <w:jc w:val="center"/>
              <w:rPr>
                <w:rFonts w:cstheme="minorHAnsi"/>
                <w:sz w:val="20"/>
                <w:szCs w:val="20"/>
              </w:rPr>
            </w:pPr>
            <w:r w:rsidRPr="00907406">
              <w:rPr>
                <w:rFonts w:cstheme="minorHAnsi"/>
                <w:sz w:val="20"/>
                <w:szCs w:val="20"/>
              </w:rPr>
              <w:t>0.2982</w:t>
            </w:r>
          </w:p>
        </w:tc>
        <w:tc>
          <w:tcPr>
            <w:tcW w:w="1134" w:type="dxa"/>
          </w:tcPr>
          <w:p w14:paraId="071FFC3F" w14:textId="77777777" w:rsidR="00A2223A" w:rsidRPr="00E80F3A" w:rsidRDefault="00A2223A" w:rsidP="0070082E">
            <w:pPr>
              <w:jc w:val="center"/>
              <w:rPr>
                <w:rFonts w:cstheme="minorHAnsi"/>
                <w:sz w:val="20"/>
                <w:szCs w:val="20"/>
              </w:rPr>
            </w:pPr>
            <w:r w:rsidRPr="00907406">
              <w:rPr>
                <w:rFonts w:cstheme="minorHAnsi"/>
                <w:sz w:val="20"/>
                <w:szCs w:val="20"/>
              </w:rPr>
              <w:t>0.975</w:t>
            </w:r>
          </w:p>
        </w:tc>
        <w:tc>
          <w:tcPr>
            <w:tcW w:w="1134" w:type="dxa"/>
          </w:tcPr>
          <w:p w14:paraId="711CAE30" w14:textId="77777777" w:rsidR="00A2223A" w:rsidRPr="00E80F3A" w:rsidRDefault="00A2223A" w:rsidP="0070082E">
            <w:pPr>
              <w:jc w:val="center"/>
              <w:rPr>
                <w:rFonts w:cstheme="minorHAnsi"/>
                <w:sz w:val="20"/>
                <w:szCs w:val="20"/>
              </w:rPr>
            </w:pPr>
            <w:r w:rsidRPr="00907406">
              <w:rPr>
                <w:rFonts w:cstheme="minorHAnsi"/>
                <w:sz w:val="20"/>
                <w:szCs w:val="20"/>
              </w:rPr>
              <w:t>0.329</w:t>
            </w:r>
          </w:p>
        </w:tc>
      </w:tr>
      <w:tr w:rsidR="00A2223A" w:rsidRPr="00E80F3A" w14:paraId="4E8A1F7B" w14:textId="77777777" w:rsidTr="0070082E">
        <w:tc>
          <w:tcPr>
            <w:tcW w:w="7933" w:type="dxa"/>
            <w:gridSpan w:val="7"/>
            <w:tcBorders>
              <w:top w:val="single" w:sz="4" w:space="0" w:color="F2F2F2"/>
            </w:tcBorders>
          </w:tcPr>
          <w:p w14:paraId="3BF8B024" w14:textId="77777777" w:rsidR="00A2223A" w:rsidRPr="00E80F3A" w:rsidRDefault="00A2223A" w:rsidP="0070082E">
            <w:pPr>
              <w:rPr>
                <w:rFonts w:cstheme="minorHAnsi"/>
                <w:sz w:val="20"/>
                <w:szCs w:val="20"/>
              </w:rPr>
            </w:pPr>
            <w:proofErr w:type="spellStart"/>
            <w:r>
              <w:rPr>
                <w:rFonts w:cstheme="minorHAnsi"/>
                <w:sz w:val="20"/>
                <w:szCs w:val="20"/>
              </w:rPr>
              <w:t>Diagnostik</w:t>
            </w:r>
            <w:proofErr w:type="spellEnd"/>
            <w:r>
              <w:rPr>
                <w:rFonts w:cstheme="minorHAnsi"/>
                <w:sz w:val="20"/>
                <w:szCs w:val="20"/>
              </w:rPr>
              <w:t xml:space="preserve">: </w:t>
            </w:r>
            <w:r w:rsidRPr="00B027B5">
              <w:rPr>
                <w:rFonts w:cstheme="minorHAnsi"/>
                <w:sz w:val="20"/>
                <w:szCs w:val="20"/>
              </w:rPr>
              <w:t xml:space="preserve"> n</w:t>
            </w:r>
            <w:r>
              <w:rPr>
                <w:rFonts w:cstheme="minorHAnsi"/>
                <w:sz w:val="20"/>
                <w:szCs w:val="20"/>
              </w:rPr>
              <w:t>= 54, Adjusted R</w:t>
            </w:r>
            <w:r w:rsidRPr="000148F1">
              <w:rPr>
                <w:rFonts w:cstheme="minorHAnsi"/>
                <w:sz w:val="20"/>
                <w:szCs w:val="20"/>
                <w:vertAlign w:val="superscript"/>
              </w:rPr>
              <w:t>2</w:t>
            </w:r>
            <w:r>
              <w:rPr>
                <w:rFonts w:cstheme="minorHAnsi"/>
                <w:sz w:val="20"/>
                <w:szCs w:val="20"/>
              </w:rPr>
              <w:t>=</w:t>
            </w:r>
            <w:r>
              <w:t xml:space="preserve"> </w:t>
            </w:r>
            <w:r w:rsidRPr="002912DE">
              <w:rPr>
                <w:rFonts w:cstheme="minorHAnsi"/>
                <w:sz w:val="20"/>
                <w:szCs w:val="20"/>
              </w:rPr>
              <w:t>0.1158</w:t>
            </w:r>
            <w:r>
              <w:rPr>
                <w:rFonts w:cstheme="minorHAnsi"/>
                <w:sz w:val="20"/>
                <w:szCs w:val="20"/>
              </w:rPr>
              <w:t>, F=</w:t>
            </w:r>
            <w:r>
              <w:t xml:space="preserve"> </w:t>
            </w:r>
            <w:r w:rsidRPr="002912DE">
              <w:rPr>
                <w:rFonts w:cstheme="minorHAnsi"/>
                <w:sz w:val="20"/>
                <w:szCs w:val="20"/>
              </w:rPr>
              <w:t>2.4384</w:t>
            </w:r>
            <w:r>
              <w:rPr>
                <w:rFonts w:cstheme="minorHAnsi"/>
                <w:sz w:val="20"/>
                <w:szCs w:val="20"/>
              </w:rPr>
              <w:t>[</w:t>
            </w:r>
            <w:r w:rsidRPr="001907C9">
              <w:rPr>
                <w:rFonts w:cstheme="minorHAnsi"/>
                <w:sz w:val="20"/>
                <w:szCs w:val="20"/>
              </w:rPr>
              <w:t>0.0474</w:t>
            </w:r>
            <w:r>
              <w:rPr>
                <w:rFonts w:cstheme="minorHAnsi"/>
                <w:sz w:val="20"/>
                <w:szCs w:val="20"/>
              </w:rPr>
              <w:t xml:space="preserve">], RMSE= </w:t>
            </w:r>
            <w:r w:rsidRPr="00D228E7">
              <w:rPr>
                <w:rFonts w:cstheme="minorHAnsi"/>
                <w:sz w:val="20"/>
                <w:szCs w:val="20"/>
              </w:rPr>
              <w:t>0.1299</w:t>
            </w:r>
            <w:r>
              <w:rPr>
                <w:rFonts w:cstheme="minorHAnsi"/>
                <w:sz w:val="20"/>
                <w:szCs w:val="20"/>
              </w:rPr>
              <w:t>,</w:t>
            </w:r>
            <w:r w:rsidRPr="00B027B5">
              <w:rPr>
                <w:rFonts w:cstheme="minorHAnsi"/>
                <w:sz w:val="20"/>
                <w:szCs w:val="20"/>
              </w:rPr>
              <w:t xml:space="preserve"> </w:t>
            </w:r>
            <w:r w:rsidRPr="00431C4D">
              <w:rPr>
                <w:rFonts w:cstheme="minorHAnsi"/>
                <w:sz w:val="20"/>
                <w:szCs w:val="20"/>
              </w:rPr>
              <w:t xml:space="preserve">Breusch-Pagan= </w:t>
            </w:r>
            <w:r w:rsidRPr="008C73D6">
              <w:rPr>
                <w:rFonts w:cstheme="minorHAnsi"/>
                <w:sz w:val="20"/>
                <w:szCs w:val="20"/>
              </w:rPr>
              <w:t>2.5463</w:t>
            </w:r>
            <w:r>
              <w:rPr>
                <w:rFonts w:cstheme="minorHAnsi"/>
                <w:sz w:val="20"/>
                <w:szCs w:val="20"/>
              </w:rPr>
              <w:t>[</w:t>
            </w:r>
            <w:r w:rsidRPr="008C73D6">
              <w:rPr>
                <w:rFonts w:cstheme="minorHAnsi"/>
                <w:sz w:val="20"/>
                <w:szCs w:val="20"/>
              </w:rPr>
              <w:t>0.2799</w:t>
            </w:r>
            <w:r>
              <w:rPr>
                <w:rFonts w:cstheme="minorHAnsi"/>
                <w:sz w:val="20"/>
                <w:szCs w:val="20"/>
              </w:rPr>
              <w:t xml:space="preserve">], </w:t>
            </w:r>
            <w:r w:rsidRPr="00B027B5">
              <w:rPr>
                <w:rFonts w:cstheme="minorHAnsi"/>
                <w:sz w:val="20"/>
                <w:szCs w:val="20"/>
              </w:rPr>
              <w:t>L-</w:t>
            </w:r>
            <w:proofErr w:type="spellStart"/>
            <w:r w:rsidRPr="00B027B5">
              <w:rPr>
                <w:rFonts w:cstheme="minorHAnsi"/>
                <w:sz w:val="20"/>
                <w:szCs w:val="20"/>
              </w:rPr>
              <w:t>jung</w:t>
            </w:r>
            <w:proofErr w:type="spellEnd"/>
            <w:r w:rsidRPr="00B027B5">
              <w:rPr>
                <w:rFonts w:cstheme="minorHAnsi"/>
                <w:sz w:val="20"/>
                <w:szCs w:val="20"/>
              </w:rPr>
              <w:t xml:space="preserve"> Box statistic</w:t>
            </w:r>
            <w:r>
              <w:rPr>
                <w:rFonts w:cstheme="minorHAnsi"/>
                <w:sz w:val="20"/>
                <w:szCs w:val="20"/>
              </w:rPr>
              <w:t>=</w:t>
            </w:r>
            <w:r w:rsidRPr="00437A17">
              <w:rPr>
                <w:rFonts w:cstheme="minorHAnsi"/>
                <w:sz w:val="20"/>
                <w:szCs w:val="20"/>
              </w:rPr>
              <w:t xml:space="preserve"> </w:t>
            </w:r>
            <w:r w:rsidRPr="00D228E7">
              <w:rPr>
                <w:rFonts w:cstheme="minorHAnsi"/>
                <w:sz w:val="20"/>
                <w:szCs w:val="20"/>
              </w:rPr>
              <w:t>7.6297</w:t>
            </w:r>
            <w:r>
              <w:rPr>
                <w:rFonts w:cstheme="minorHAnsi"/>
                <w:sz w:val="20"/>
                <w:szCs w:val="20"/>
              </w:rPr>
              <w:t>[</w:t>
            </w:r>
            <w:r w:rsidRPr="00D228E7">
              <w:rPr>
                <w:rFonts w:cstheme="minorHAnsi"/>
                <w:sz w:val="20"/>
                <w:szCs w:val="20"/>
              </w:rPr>
              <w:t>0.6650</w:t>
            </w:r>
            <w:r>
              <w:rPr>
                <w:rFonts w:cstheme="minorHAnsi"/>
                <w:sz w:val="20"/>
                <w:szCs w:val="20"/>
              </w:rPr>
              <w:t xml:space="preserve">], </w:t>
            </w:r>
            <w:r w:rsidRPr="00B027B5">
              <w:rPr>
                <w:rFonts w:cstheme="minorHAnsi"/>
                <w:sz w:val="20"/>
                <w:szCs w:val="20"/>
              </w:rPr>
              <w:t>Durbin–Watson d statistic</w:t>
            </w:r>
            <w:r>
              <w:rPr>
                <w:rFonts w:cstheme="minorHAnsi"/>
                <w:sz w:val="20"/>
                <w:szCs w:val="20"/>
              </w:rPr>
              <w:t xml:space="preserve">= </w:t>
            </w:r>
            <w:r w:rsidRPr="000917D5">
              <w:rPr>
                <w:rFonts w:cstheme="minorHAnsi"/>
                <w:sz w:val="20"/>
                <w:szCs w:val="20"/>
              </w:rPr>
              <w:t>2.0069</w:t>
            </w:r>
          </w:p>
        </w:tc>
      </w:tr>
      <w:tr w:rsidR="00A2223A" w:rsidRPr="00E80F3A" w14:paraId="5D77DB8A" w14:textId="77777777" w:rsidTr="0070082E">
        <w:tc>
          <w:tcPr>
            <w:tcW w:w="2689" w:type="dxa"/>
            <w:tcBorders>
              <w:top w:val="single" w:sz="4" w:space="0" w:color="F2F2F2"/>
              <w:right w:val="single" w:sz="4" w:space="0" w:color="F2F2F2"/>
            </w:tcBorders>
          </w:tcPr>
          <w:p w14:paraId="23E699B0" w14:textId="77777777" w:rsidR="00A2223A" w:rsidRPr="00E80F3A" w:rsidRDefault="00A2223A" w:rsidP="0070082E">
            <w:pPr>
              <w:jc w:val="both"/>
              <w:rPr>
                <w:rFonts w:cstheme="minorHAnsi"/>
                <w:sz w:val="20"/>
                <w:szCs w:val="20"/>
              </w:rPr>
            </w:pPr>
            <w:proofErr w:type="spellStart"/>
            <w:r w:rsidRPr="00E80F3A">
              <w:rPr>
                <w:rFonts w:cstheme="minorHAnsi"/>
                <w:sz w:val="20"/>
                <w:szCs w:val="20"/>
              </w:rPr>
              <w:t>Variabel</w:t>
            </w:r>
            <w:proofErr w:type="spellEnd"/>
            <w:r w:rsidRPr="00E80F3A">
              <w:rPr>
                <w:rFonts w:cstheme="minorHAnsi"/>
                <w:sz w:val="20"/>
                <w:szCs w:val="20"/>
              </w:rPr>
              <w:t xml:space="preserve"> </w:t>
            </w:r>
            <w:proofErr w:type="spellStart"/>
            <w:r w:rsidRPr="00E80F3A">
              <w:rPr>
                <w:rFonts w:cstheme="minorHAnsi"/>
                <w:sz w:val="20"/>
                <w:szCs w:val="20"/>
              </w:rPr>
              <w:t>dependen</w:t>
            </w:r>
            <w:proofErr w:type="spellEnd"/>
          </w:p>
        </w:tc>
        <w:tc>
          <w:tcPr>
            <w:tcW w:w="141" w:type="dxa"/>
            <w:tcBorders>
              <w:top w:val="single" w:sz="4" w:space="0" w:color="auto"/>
              <w:left w:val="single" w:sz="4" w:space="0" w:color="F2F2F2"/>
              <w:bottom w:val="single" w:sz="4" w:space="0" w:color="F2F2F2"/>
              <w:right w:val="single" w:sz="4" w:space="0" w:color="F2F2F2"/>
            </w:tcBorders>
          </w:tcPr>
          <w:p w14:paraId="60A2ACE8" w14:textId="77777777" w:rsidR="00A2223A" w:rsidRPr="00E80F3A" w:rsidRDefault="00A2223A" w:rsidP="0070082E">
            <w:pPr>
              <w:jc w:val="both"/>
              <w:rPr>
                <w:rFonts w:cstheme="minorHAnsi"/>
                <w:sz w:val="20"/>
                <w:szCs w:val="20"/>
              </w:rPr>
            </w:pPr>
          </w:p>
        </w:tc>
        <w:tc>
          <w:tcPr>
            <w:tcW w:w="5103" w:type="dxa"/>
            <w:gridSpan w:val="5"/>
            <w:tcBorders>
              <w:top w:val="single" w:sz="4" w:space="0" w:color="auto"/>
              <w:left w:val="single" w:sz="4" w:space="0" w:color="F2F2F2"/>
            </w:tcBorders>
          </w:tcPr>
          <w:p w14:paraId="5BD0346B" w14:textId="77777777" w:rsidR="00A2223A" w:rsidRPr="00E80F3A" w:rsidRDefault="00A2223A" w:rsidP="0070082E">
            <w:pPr>
              <w:jc w:val="center"/>
              <w:rPr>
                <w:rFonts w:cstheme="minorHAnsi"/>
                <w:sz w:val="20"/>
                <w:szCs w:val="20"/>
              </w:rPr>
            </w:pPr>
            <w:r w:rsidRPr="00E80F3A">
              <w:rPr>
                <w:rFonts w:eastAsia="Times New Roman" w:cstheme="minorHAnsi"/>
                <w:sz w:val="20"/>
                <w:szCs w:val="20"/>
                <w:lang w:eastAsia="en-ID"/>
              </w:rPr>
              <w:t>Δ</w:t>
            </w:r>
            <w:r w:rsidRPr="00E80F3A">
              <w:rPr>
                <w:rFonts w:cstheme="minorHAnsi"/>
                <w:sz w:val="20"/>
                <w:szCs w:val="20"/>
              </w:rPr>
              <w:t xml:space="preserve"> IEK</w:t>
            </w:r>
          </w:p>
        </w:tc>
      </w:tr>
      <w:tr w:rsidR="00A2223A" w:rsidRPr="00E80F3A" w14:paraId="5A2FD8AE" w14:textId="77777777" w:rsidTr="0070082E">
        <w:tc>
          <w:tcPr>
            <w:tcW w:w="2689" w:type="dxa"/>
            <w:tcBorders>
              <w:top w:val="single" w:sz="4" w:space="0" w:color="F2F2F2"/>
              <w:right w:val="single" w:sz="4" w:space="0" w:color="F2F2F2"/>
            </w:tcBorders>
          </w:tcPr>
          <w:p w14:paraId="5A2E21D6" w14:textId="77777777" w:rsidR="00A2223A" w:rsidRPr="00E80F3A" w:rsidRDefault="00A2223A" w:rsidP="0070082E">
            <w:pPr>
              <w:jc w:val="both"/>
              <w:rPr>
                <w:rFonts w:cstheme="minorHAnsi"/>
                <w:sz w:val="20"/>
                <w:szCs w:val="20"/>
              </w:rPr>
            </w:pPr>
            <w:r w:rsidRPr="00E80F3A">
              <w:rPr>
                <w:rFonts w:cstheme="minorHAnsi"/>
                <w:sz w:val="20"/>
                <w:szCs w:val="20"/>
              </w:rPr>
              <w:t>Model 2b</w:t>
            </w:r>
          </w:p>
        </w:tc>
        <w:tc>
          <w:tcPr>
            <w:tcW w:w="141" w:type="dxa"/>
            <w:tcBorders>
              <w:top w:val="single" w:sz="4" w:space="0" w:color="F2F2F2"/>
              <w:left w:val="single" w:sz="4" w:space="0" w:color="F2F2F2"/>
              <w:right w:val="single" w:sz="4" w:space="0" w:color="F2F2F2"/>
            </w:tcBorders>
          </w:tcPr>
          <w:p w14:paraId="36D4ED61" w14:textId="77777777" w:rsidR="00A2223A" w:rsidRPr="00E80F3A" w:rsidRDefault="00A2223A" w:rsidP="0070082E">
            <w:pPr>
              <w:jc w:val="both"/>
              <w:rPr>
                <w:rFonts w:cstheme="minorHAnsi"/>
                <w:sz w:val="20"/>
                <w:szCs w:val="20"/>
              </w:rPr>
            </w:pPr>
          </w:p>
        </w:tc>
        <w:tc>
          <w:tcPr>
            <w:tcW w:w="426" w:type="dxa"/>
            <w:tcBorders>
              <w:left w:val="single" w:sz="4" w:space="0" w:color="F2F2F2"/>
            </w:tcBorders>
          </w:tcPr>
          <w:p w14:paraId="21A36587" w14:textId="77777777" w:rsidR="00A2223A" w:rsidRPr="00E80F3A" w:rsidRDefault="00A2223A" w:rsidP="0070082E">
            <w:pPr>
              <w:jc w:val="center"/>
              <w:rPr>
                <w:rFonts w:cstheme="minorHAnsi"/>
                <w:sz w:val="20"/>
                <w:szCs w:val="20"/>
              </w:rPr>
            </w:pPr>
            <w:r w:rsidRPr="00E80F3A">
              <w:rPr>
                <w:rFonts w:cstheme="minorHAnsi"/>
                <w:sz w:val="20"/>
                <w:szCs w:val="20"/>
              </w:rPr>
              <w:t>Lag</w:t>
            </w:r>
          </w:p>
        </w:tc>
        <w:tc>
          <w:tcPr>
            <w:tcW w:w="1134" w:type="dxa"/>
          </w:tcPr>
          <w:p w14:paraId="147AA3DE" w14:textId="77777777" w:rsidR="00A2223A" w:rsidRPr="00E80F3A" w:rsidRDefault="00A2223A" w:rsidP="0070082E">
            <w:pPr>
              <w:jc w:val="center"/>
              <w:rPr>
                <w:rFonts w:cstheme="minorHAnsi"/>
                <w:sz w:val="20"/>
                <w:szCs w:val="20"/>
              </w:rPr>
            </w:pPr>
            <w:r w:rsidRPr="00E80F3A">
              <w:rPr>
                <w:rFonts w:cstheme="minorHAnsi"/>
                <w:sz w:val="20"/>
                <w:szCs w:val="20"/>
              </w:rPr>
              <w:t>Coef.</w:t>
            </w:r>
          </w:p>
        </w:tc>
        <w:tc>
          <w:tcPr>
            <w:tcW w:w="1275" w:type="dxa"/>
          </w:tcPr>
          <w:p w14:paraId="3FED3B7D" w14:textId="77777777" w:rsidR="00A2223A" w:rsidRPr="00E80F3A" w:rsidRDefault="00A2223A" w:rsidP="0070082E">
            <w:pPr>
              <w:jc w:val="center"/>
              <w:rPr>
                <w:rFonts w:cstheme="minorHAnsi"/>
                <w:sz w:val="20"/>
                <w:szCs w:val="20"/>
              </w:rPr>
            </w:pPr>
            <w:proofErr w:type="spellStart"/>
            <w:r w:rsidRPr="00E80F3A">
              <w:rPr>
                <w:rFonts w:cstheme="minorHAnsi"/>
                <w:sz w:val="20"/>
                <w:szCs w:val="20"/>
              </w:rPr>
              <w:t>Std.err</w:t>
            </w:r>
            <w:proofErr w:type="spellEnd"/>
          </w:p>
        </w:tc>
        <w:tc>
          <w:tcPr>
            <w:tcW w:w="1134" w:type="dxa"/>
          </w:tcPr>
          <w:p w14:paraId="0B0FFAF6" w14:textId="77777777" w:rsidR="00A2223A" w:rsidRPr="00E80F3A" w:rsidRDefault="00A2223A" w:rsidP="0070082E">
            <w:pPr>
              <w:jc w:val="center"/>
              <w:rPr>
                <w:rFonts w:cstheme="minorHAnsi"/>
                <w:sz w:val="20"/>
                <w:szCs w:val="20"/>
              </w:rPr>
            </w:pPr>
            <w:r w:rsidRPr="00E80F3A">
              <w:rPr>
                <w:rFonts w:cstheme="minorHAnsi"/>
                <w:sz w:val="20"/>
                <w:szCs w:val="20"/>
              </w:rPr>
              <w:t>t-stat</w:t>
            </w:r>
          </w:p>
        </w:tc>
        <w:tc>
          <w:tcPr>
            <w:tcW w:w="1134" w:type="dxa"/>
          </w:tcPr>
          <w:p w14:paraId="7F1B6CF4" w14:textId="77777777" w:rsidR="00A2223A" w:rsidRPr="00E80F3A" w:rsidRDefault="00A2223A" w:rsidP="0070082E">
            <w:pPr>
              <w:jc w:val="center"/>
              <w:rPr>
                <w:rFonts w:cstheme="minorHAnsi"/>
                <w:sz w:val="20"/>
                <w:szCs w:val="20"/>
              </w:rPr>
            </w:pPr>
            <w:r w:rsidRPr="00E80F3A">
              <w:rPr>
                <w:rFonts w:cstheme="minorHAnsi"/>
                <w:sz w:val="20"/>
                <w:szCs w:val="20"/>
              </w:rPr>
              <w:t>P-value</w:t>
            </w:r>
          </w:p>
        </w:tc>
      </w:tr>
      <w:tr w:rsidR="00A2223A" w:rsidRPr="00E80F3A" w14:paraId="5A62B30E" w14:textId="77777777" w:rsidTr="0070082E">
        <w:tc>
          <w:tcPr>
            <w:tcW w:w="2689" w:type="dxa"/>
            <w:vMerge w:val="restart"/>
            <w:tcBorders>
              <w:top w:val="single" w:sz="4" w:space="0" w:color="F2F2F2"/>
              <w:right w:val="single" w:sz="4" w:space="0" w:color="F2F2F2"/>
            </w:tcBorders>
          </w:tcPr>
          <w:p w14:paraId="789877C7" w14:textId="77777777" w:rsidR="00A2223A" w:rsidRPr="00E80F3A" w:rsidRDefault="00A2223A" w:rsidP="0070082E">
            <w:pPr>
              <w:rPr>
                <w:rFonts w:cstheme="minorHAnsi"/>
                <w:sz w:val="20"/>
                <w:szCs w:val="20"/>
              </w:rPr>
            </w:pPr>
            <w:r w:rsidRPr="00E80F3A">
              <w:rPr>
                <w:rFonts w:cstheme="minorHAnsi"/>
                <w:sz w:val="20"/>
                <w:szCs w:val="20"/>
              </w:rPr>
              <w:t xml:space="preserve">Berita </w:t>
            </w:r>
            <w:proofErr w:type="spellStart"/>
            <w:r w:rsidRPr="00E80F3A">
              <w:rPr>
                <w:rFonts w:cstheme="minorHAnsi"/>
                <w:sz w:val="20"/>
                <w:szCs w:val="20"/>
              </w:rPr>
              <w:t>Favorable</w:t>
            </w:r>
            <w:proofErr w:type="spellEnd"/>
            <w:r w:rsidRPr="00E80F3A">
              <w:rPr>
                <w:rFonts w:cstheme="minorHAnsi"/>
                <w:sz w:val="20"/>
                <w:szCs w:val="20"/>
              </w:rPr>
              <w:t xml:space="preserve"> </w:t>
            </w:r>
            <w:r>
              <w:rPr>
                <w:rFonts w:cstheme="minorHAnsi"/>
                <w:sz w:val="20"/>
                <w:szCs w:val="20"/>
              </w:rPr>
              <w:t>*D</w:t>
            </w:r>
            <w:r w:rsidRPr="00E80F3A">
              <w:rPr>
                <w:rFonts w:cstheme="minorHAnsi"/>
                <w:sz w:val="20"/>
                <w:szCs w:val="20"/>
              </w:rPr>
              <w:t>2019-2020</w:t>
            </w:r>
          </w:p>
        </w:tc>
        <w:tc>
          <w:tcPr>
            <w:tcW w:w="141" w:type="dxa"/>
            <w:vMerge w:val="restart"/>
            <w:tcBorders>
              <w:top w:val="single" w:sz="4" w:space="0" w:color="F2F2F2"/>
              <w:left w:val="single" w:sz="4" w:space="0" w:color="F2F2F2"/>
            </w:tcBorders>
          </w:tcPr>
          <w:p w14:paraId="0C381511" w14:textId="77777777" w:rsidR="00A2223A" w:rsidRPr="00E80F3A" w:rsidRDefault="00A2223A" w:rsidP="0070082E">
            <w:pPr>
              <w:jc w:val="both"/>
              <w:rPr>
                <w:rFonts w:cstheme="minorHAnsi"/>
                <w:sz w:val="20"/>
                <w:szCs w:val="20"/>
              </w:rPr>
            </w:pPr>
          </w:p>
          <w:p w14:paraId="5E8CE5BF" w14:textId="77777777" w:rsidR="00A2223A" w:rsidRPr="00E80F3A" w:rsidRDefault="00A2223A" w:rsidP="0070082E">
            <w:pPr>
              <w:jc w:val="both"/>
              <w:rPr>
                <w:rFonts w:cstheme="minorHAnsi"/>
                <w:sz w:val="20"/>
                <w:szCs w:val="20"/>
              </w:rPr>
            </w:pPr>
          </w:p>
        </w:tc>
        <w:tc>
          <w:tcPr>
            <w:tcW w:w="426" w:type="dxa"/>
          </w:tcPr>
          <w:p w14:paraId="5E56AF8B" w14:textId="77777777" w:rsidR="00A2223A" w:rsidRPr="00E80F3A" w:rsidRDefault="00A2223A" w:rsidP="0070082E">
            <w:pPr>
              <w:jc w:val="center"/>
              <w:rPr>
                <w:rFonts w:cstheme="minorHAnsi"/>
                <w:sz w:val="20"/>
                <w:szCs w:val="20"/>
              </w:rPr>
            </w:pPr>
            <w:r w:rsidRPr="00E80F3A">
              <w:rPr>
                <w:rFonts w:cstheme="minorHAnsi"/>
                <w:sz w:val="20"/>
                <w:szCs w:val="20"/>
              </w:rPr>
              <w:t>1</w:t>
            </w:r>
          </w:p>
        </w:tc>
        <w:tc>
          <w:tcPr>
            <w:tcW w:w="1134" w:type="dxa"/>
          </w:tcPr>
          <w:p w14:paraId="3E995B8F" w14:textId="77777777" w:rsidR="00A2223A" w:rsidRPr="00E80F3A" w:rsidRDefault="00A2223A" w:rsidP="0070082E">
            <w:pPr>
              <w:jc w:val="center"/>
              <w:rPr>
                <w:rFonts w:cstheme="minorHAnsi"/>
                <w:sz w:val="20"/>
                <w:szCs w:val="20"/>
              </w:rPr>
            </w:pPr>
            <w:r w:rsidRPr="00544581">
              <w:rPr>
                <w:rFonts w:cstheme="minorHAnsi"/>
                <w:sz w:val="20"/>
                <w:szCs w:val="20"/>
              </w:rPr>
              <w:t>0.2056</w:t>
            </w:r>
          </w:p>
        </w:tc>
        <w:tc>
          <w:tcPr>
            <w:tcW w:w="1275" w:type="dxa"/>
          </w:tcPr>
          <w:p w14:paraId="1C5A64A7" w14:textId="77777777" w:rsidR="00A2223A" w:rsidRPr="00E80F3A" w:rsidRDefault="00A2223A" w:rsidP="0070082E">
            <w:pPr>
              <w:jc w:val="center"/>
              <w:rPr>
                <w:rFonts w:cstheme="minorHAnsi"/>
                <w:sz w:val="20"/>
                <w:szCs w:val="20"/>
              </w:rPr>
            </w:pPr>
            <w:r w:rsidRPr="00544581">
              <w:rPr>
                <w:rFonts w:cstheme="minorHAnsi"/>
                <w:sz w:val="20"/>
                <w:szCs w:val="20"/>
              </w:rPr>
              <w:t>0.3007</w:t>
            </w:r>
          </w:p>
        </w:tc>
        <w:tc>
          <w:tcPr>
            <w:tcW w:w="1134" w:type="dxa"/>
          </w:tcPr>
          <w:p w14:paraId="52D41D21" w14:textId="77777777" w:rsidR="00A2223A" w:rsidRPr="00E80F3A" w:rsidRDefault="00A2223A" w:rsidP="0070082E">
            <w:pPr>
              <w:jc w:val="center"/>
              <w:rPr>
                <w:rFonts w:cstheme="minorHAnsi"/>
                <w:sz w:val="20"/>
                <w:szCs w:val="20"/>
              </w:rPr>
            </w:pPr>
            <w:r w:rsidRPr="006943DF">
              <w:rPr>
                <w:rFonts w:cstheme="minorHAnsi"/>
                <w:sz w:val="20"/>
                <w:szCs w:val="20"/>
              </w:rPr>
              <w:t>0.684</w:t>
            </w:r>
          </w:p>
        </w:tc>
        <w:tc>
          <w:tcPr>
            <w:tcW w:w="1134" w:type="dxa"/>
          </w:tcPr>
          <w:p w14:paraId="2E6E5940" w14:textId="77777777" w:rsidR="00A2223A" w:rsidRPr="00E80F3A" w:rsidRDefault="00A2223A" w:rsidP="0070082E">
            <w:pPr>
              <w:jc w:val="center"/>
              <w:rPr>
                <w:rFonts w:cstheme="minorHAnsi"/>
                <w:sz w:val="20"/>
                <w:szCs w:val="20"/>
              </w:rPr>
            </w:pPr>
            <w:r w:rsidRPr="006943DF">
              <w:rPr>
                <w:rFonts w:cstheme="minorHAnsi"/>
                <w:sz w:val="20"/>
                <w:szCs w:val="20"/>
              </w:rPr>
              <w:t>0.494</w:t>
            </w:r>
          </w:p>
        </w:tc>
      </w:tr>
      <w:tr w:rsidR="00A2223A" w:rsidRPr="00E80F3A" w14:paraId="181FC03E" w14:textId="77777777" w:rsidTr="0070082E">
        <w:tc>
          <w:tcPr>
            <w:tcW w:w="2689" w:type="dxa"/>
            <w:vMerge/>
            <w:tcBorders>
              <w:right w:val="single" w:sz="4" w:space="0" w:color="F2F2F2"/>
            </w:tcBorders>
          </w:tcPr>
          <w:p w14:paraId="177C12E1" w14:textId="77777777" w:rsidR="00A2223A" w:rsidRPr="00E80F3A" w:rsidRDefault="00A2223A" w:rsidP="0070082E">
            <w:pPr>
              <w:jc w:val="both"/>
              <w:rPr>
                <w:rFonts w:cstheme="minorHAnsi"/>
                <w:sz w:val="20"/>
                <w:szCs w:val="20"/>
              </w:rPr>
            </w:pPr>
          </w:p>
        </w:tc>
        <w:tc>
          <w:tcPr>
            <w:tcW w:w="141" w:type="dxa"/>
            <w:vMerge/>
            <w:tcBorders>
              <w:left w:val="single" w:sz="4" w:space="0" w:color="F2F2F2"/>
            </w:tcBorders>
          </w:tcPr>
          <w:p w14:paraId="0DECFFB5" w14:textId="77777777" w:rsidR="00A2223A" w:rsidRPr="00E80F3A" w:rsidRDefault="00A2223A" w:rsidP="0070082E">
            <w:pPr>
              <w:jc w:val="both"/>
              <w:rPr>
                <w:rFonts w:cstheme="minorHAnsi"/>
                <w:sz w:val="20"/>
                <w:szCs w:val="20"/>
              </w:rPr>
            </w:pPr>
          </w:p>
        </w:tc>
        <w:tc>
          <w:tcPr>
            <w:tcW w:w="426" w:type="dxa"/>
          </w:tcPr>
          <w:p w14:paraId="581A7E8C" w14:textId="77777777" w:rsidR="00A2223A" w:rsidRPr="00E80F3A" w:rsidRDefault="00A2223A" w:rsidP="0070082E">
            <w:pPr>
              <w:jc w:val="center"/>
              <w:rPr>
                <w:rFonts w:cstheme="minorHAnsi"/>
                <w:sz w:val="20"/>
                <w:szCs w:val="20"/>
              </w:rPr>
            </w:pPr>
            <w:r w:rsidRPr="00E80F3A">
              <w:rPr>
                <w:rFonts w:cstheme="minorHAnsi"/>
                <w:sz w:val="20"/>
                <w:szCs w:val="20"/>
              </w:rPr>
              <w:t>2</w:t>
            </w:r>
          </w:p>
        </w:tc>
        <w:tc>
          <w:tcPr>
            <w:tcW w:w="1134" w:type="dxa"/>
          </w:tcPr>
          <w:p w14:paraId="0B7598C1" w14:textId="77777777" w:rsidR="00A2223A" w:rsidRPr="00E80F3A" w:rsidRDefault="00A2223A" w:rsidP="0070082E">
            <w:pPr>
              <w:jc w:val="center"/>
              <w:rPr>
                <w:rFonts w:cstheme="minorHAnsi"/>
                <w:sz w:val="20"/>
                <w:szCs w:val="20"/>
              </w:rPr>
            </w:pPr>
            <w:r w:rsidRPr="006943DF">
              <w:rPr>
                <w:rFonts w:cstheme="minorHAnsi"/>
                <w:sz w:val="20"/>
                <w:szCs w:val="20"/>
              </w:rPr>
              <w:t>-0.0051</w:t>
            </w:r>
          </w:p>
        </w:tc>
        <w:tc>
          <w:tcPr>
            <w:tcW w:w="1275" w:type="dxa"/>
          </w:tcPr>
          <w:p w14:paraId="3971DA10" w14:textId="77777777" w:rsidR="00A2223A" w:rsidRPr="00E80F3A" w:rsidRDefault="00A2223A" w:rsidP="0070082E">
            <w:pPr>
              <w:jc w:val="center"/>
              <w:rPr>
                <w:rFonts w:cstheme="minorHAnsi"/>
                <w:sz w:val="20"/>
                <w:szCs w:val="20"/>
              </w:rPr>
            </w:pPr>
            <w:r w:rsidRPr="006943DF">
              <w:rPr>
                <w:rFonts w:cstheme="minorHAnsi"/>
                <w:sz w:val="20"/>
                <w:szCs w:val="20"/>
              </w:rPr>
              <w:t>0.2832</w:t>
            </w:r>
          </w:p>
        </w:tc>
        <w:tc>
          <w:tcPr>
            <w:tcW w:w="1134" w:type="dxa"/>
          </w:tcPr>
          <w:p w14:paraId="5FC76942" w14:textId="77777777" w:rsidR="00A2223A" w:rsidRPr="00E80F3A" w:rsidRDefault="00A2223A" w:rsidP="0070082E">
            <w:pPr>
              <w:jc w:val="center"/>
              <w:rPr>
                <w:rFonts w:cstheme="minorHAnsi"/>
                <w:sz w:val="20"/>
                <w:szCs w:val="20"/>
              </w:rPr>
            </w:pPr>
            <w:r w:rsidRPr="008B2A7E">
              <w:rPr>
                <w:rFonts w:cstheme="minorHAnsi"/>
                <w:sz w:val="20"/>
                <w:szCs w:val="20"/>
              </w:rPr>
              <w:t>-0.018</w:t>
            </w:r>
          </w:p>
        </w:tc>
        <w:tc>
          <w:tcPr>
            <w:tcW w:w="1134" w:type="dxa"/>
          </w:tcPr>
          <w:p w14:paraId="001DF3D4" w14:textId="77777777" w:rsidR="00A2223A" w:rsidRPr="00E80F3A" w:rsidRDefault="00A2223A" w:rsidP="0070082E">
            <w:pPr>
              <w:jc w:val="center"/>
              <w:rPr>
                <w:rFonts w:cstheme="minorHAnsi"/>
                <w:sz w:val="20"/>
                <w:szCs w:val="20"/>
              </w:rPr>
            </w:pPr>
            <w:r w:rsidRPr="008B2A7E">
              <w:rPr>
                <w:rFonts w:cstheme="minorHAnsi"/>
                <w:sz w:val="20"/>
                <w:szCs w:val="20"/>
              </w:rPr>
              <w:t>0.986</w:t>
            </w:r>
          </w:p>
        </w:tc>
      </w:tr>
      <w:tr w:rsidR="00A2223A" w:rsidRPr="00E80F3A" w14:paraId="51D62042" w14:textId="77777777" w:rsidTr="0070082E">
        <w:tc>
          <w:tcPr>
            <w:tcW w:w="2689" w:type="dxa"/>
            <w:vMerge w:val="restart"/>
            <w:tcBorders>
              <w:top w:val="single" w:sz="4" w:space="0" w:color="F2F2F2"/>
              <w:right w:val="single" w:sz="4" w:space="0" w:color="F2F2F2"/>
            </w:tcBorders>
          </w:tcPr>
          <w:p w14:paraId="151ED528" w14:textId="1FBB7641" w:rsidR="00A2223A" w:rsidRPr="00E80F3A" w:rsidRDefault="00A2223A" w:rsidP="0070082E">
            <w:pPr>
              <w:rPr>
                <w:rFonts w:cstheme="minorHAnsi"/>
                <w:sz w:val="20"/>
                <w:szCs w:val="20"/>
              </w:rPr>
            </w:pPr>
            <w:r w:rsidRPr="00E80F3A">
              <w:rPr>
                <w:rFonts w:cstheme="minorHAnsi"/>
                <w:sz w:val="20"/>
                <w:szCs w:val="20"/>
              </w:rPr>
              <w:t xml:space="preserve">Berita </w:t>
            </w:r>
            <w:proofErr w:type="spellStart"/>
            <w:r w:rsidRPr="00E80F3A">
              <w:rPr>
                <w:rFonts w:cstheme="minorHAnsi"/>
                <w:i/>
                <w:iCs/>
                <w:sz w:val="20"/>
                <w:szCs w:val="20"/>
              </w:rPr>
              <w:t>Un</w:t>
            </w:r>
            <w:r w:rsidR="003645B7" w:rsidRPr="003645B7">
              <w:rPr>
                <w:rFonts w:cstheme="minorHAnsi"/>
                <w:i/>
                <w:iCs/>
                <w:sz w:val="20"/>
                <w:szCs w:val="20"/>
              </w:rPr>
              <w:t>favorable</w:t>
            </w:r>
            <w:proofErr w:type="spellEnd"/>
            <w:r>
              <w:rPr>
                <w:rFonts w:cstheme="minorHAnsi"/>
                <w:sz w:val="20"/>
                <w:szCs w:val="20"/>
              </w:rPr>
              <w:t>*D</w:t>
            </w:r>
            <w:r w:rsidRPr="00E80F3A">
              <w:rPr>
                <w:rFonts w:cstheme="minorHAnsi"/>
                <w:sz w:val="20"/>
                <w:szCs w:val="20"/>
              </w:rPr>
              <w:t>2019-2020</w:t>
            </w:r>
          </w:p>
        </w:tc>
        <w:tc>
          <w:tcPr>
            <w:tcW w:w="141" w:type="dxa"/>
            <w:vMerge w:val="restart"/>
            <w:tcBorders>
              <w:top w:val="single" w:sz="4" w:space="0" w:color="F2F2F2"/>
              <w:left w:val="single" w:sz="4" w:space="0" w:color="F2F2F2"/>
            </w:tcBorders>
          </w:tcPr>
          <w:p w14:paraId="5AE41E14" w14:textId="77777777" w:rsidR="00A2223A" w:rsidRPr="00E80F3A" w:rsidRDefault="00A2223A" w:rsidP="0070082E">
            <w:pPr>
              <w:jc w:val="both"/>
              <w:rPr>
                <w:rFonts w:cstheme="minorHAnsi"/>
                <w:sz w:val="20"/>
                <w:szCs w:val="20"/>
              </w:rPr>
            </w:pPr>
          </w:p>
          <w:p w14:paraId="7C62BA4A" w14:textId="77777777" w:rsidR="00A2223A" w:rsidRPr="00E80F3A" w:rsidRDefault="00A2223A" w:rsidP="0070082E">
            <w:pPr>
              <w:jc w:val="both"/>
              <w:rPr>
                <w:rFonts w:cstheme="minorHAnsi"/>
                <w:sz w:val="20"/>
                <w:szCs w:val="20"/>
              </w:rPr>
            </w:pPr>
          </w:p>
        </w:tc>
        <w:tc>
          <w:tcPr>
            <w:tcW w:w="426" w:type="dxa"/>
          </w:tcPr>
          <w:p w14:paraId="729190CE" w14:textId="77777777" w:rsidR="00A2223A" w:rsidRPr="00E80F3A" w:rsidRDefault="00A2223A" w:rsidP="0070082E">
            <w:pPr>
              <w:jc w:val="center"/>
              <w:rPr>
                <w:rFonts w:cstheme="minorHAnsi"/>
                <w:sz w:val="20"/>
                <w:szCs w:val="20"/>
              </w:rPr>
            </w:pPr>
            <w:r w:rsidRPr="00E80F3A">
              <w:rPr>
                <w:rFonts w:cstheme="minorHAnsi"/>
                <w:sz w:val="20"/>
                <w:szCs w:val="20"/>
              </w:rPr>
              <w:t>1</w:t>
            </w:r>
          </w:p>
        </w:tc>
        <w:tc>
          <w:tcPr>
            <w:tcW w:w="1134" w:type="dxa"/>
          </w:tcPr>
          <w:p w14:paraId="556D2CA4" w14:textId="77777777" w:rsidR="00A2223A" w:rsidRPr="00E80F3A" w:rsidRDefault="00A2223A" w:rsidP="0070082E">
            <w:pPr>
              <w:jc w:val="center"/>
              <w:rPr>
                <w:rFonts w:cstheme="minorHAnsi"/>
                <w:sz w:val="20"/>
                <w:szCs w:val="20"/>
              </w:rPr>
            </w:pPr>
            <w:r w:rsidRPr="00815B25">
              <w:rPr>
                <w:rFonts w:cstheme="minorHAnsi"/>
                <w:sz w:val="20"/>
                <w:szCs w:val="20"/>
              </w:rPr>
              <w:t>-0.5851</w:t>
            </w:r>
          </w:p>
        </w:tc>
        <w:tc>
          <w:tcPr>
            <w:tcW w:w="1275" w:type="dxa"/>
          </w:tcPr>
          <w:p w14:paraId="58566884" w14:textId="77777777" w:rsidR="00A2223A" w:rsidRPr="00E80F3A" w:rsidRDefault="00A2223A" w:rsidP="0070082E">
            <w:pPr>
              <w:jc w:val="center"/>
              <w:rPr>
                <w:rFonts w:cstheme="minorHAnsi"/>
                <w:sz w:val="20"/>
                <w:szCs w:val="20"/>
              </w:rPr>
            </w:pPr>
            <w:r w:rsidRPr="00DA448D">
              <w:rPr>
                <w:rFonts w:cstheme="minorHAnsi"/>
                <w:sz w:val="20"/>
                <w:szCs w:val="20"/>
              </w:rPr>
              <w:t>0.2980</w:t>
            </w:r>
          </w:p>
        </w:tc>
        <w:tc>
          <w:tcPr>
            <w:tcW w:w="1134" w:type="dxa"/>
          </w:tcPr>
          <w:p w14:paraId="05F48119" w14:textId="77777777" w:rsidR="00A2223A" w:rsidRPr="00E80F3A" w:rsidRDefault="00A2223A" w:rsidP="0070082E">
            <w:pPr>
              <w:jc w:val="center"/>
              <w:rPr>
                <w:rFonts w:cstheme="minorHAnsi"/>
                <w:sz w:val="20"/>
                <w:szCs w:val="20"/>
              </w:rPr>
            </w:pPr>
            <w:r w:rsidRPr="00DA448D">
              <w:rPr>
                <w:rFonts w:cstheme="minorHAnsi"/>
                <w:sz w:val="20"/>
                <w:szCs w:val="20"/>
              </w:rPr>
              <w:t>-1.963</w:t>
            </w:r>
          </w:p>
        </w:tc>
        <w:tc>
          <w:tcPr>
            <w:tcW w:w="1134" w:type="dxa"/>
          </w:tcPr>
          <w:p w14:paraId="10095A33" w14:textId="77777777" w:rsidR="00A2223A" w:rsidRPr="00E80F3A" w:rsidRDefault="00A2223A" w:rsidP="0070082E">
            <w:pPr>
              <w:jc w:val="center"/>
              <w:rPr>
                <w:rFonts w:cstheme="minorHAnsi"/>
                <w:sz w:val="20"/>
                <w:szCs w:val="20"/>
              </w:rPr>
            </w:pPr>
            <w:r w:rsidRPr="00DA448D">
              <w:rPr>
                <w:rFonts w:cstheme="minorHAnsi"/>
                <w:sz w:val="20"/>
                <w:szCs w:val="20"/>
              </w:rPr>
              <w:t>0.050</w:t>
            </w:r>
          </w:p>
        </w:tc>
      </w:tr>
      <w:tr w:rsidR="00A2223A" w:rsidRPr="00E80F3A" w14:paraId="5B378102" w14:textId="77777777" w:rsidTr="0070082E">
        <w:tc>
          <w:tcPr>
            <w:tcW w:w="2689" w:type="dxa"/>
            <w:vMerge/>
            <w:tcBorders>
              <w:right w:val="single" w:sz="4" w:space="0" w:color="F2F2F2"/>
            </w:tcBorders>
          </w:tcPr>
          <w:p w14:paraId="1EA053A1" w14:textId="77777777" w:rsidR="00A2223A" w:rsidRPr="00E80F3A" w:rsidRDefault="00A2223A" w:rsidP="0070082E">
            <w:pPr>
              <w:jc w:val="both"/>
              <w:rPr>
                <w:rFonts w:cstheme="minorHAnsi"/>
                <w:sz w:val="20"/>
                <w:szCs w:val="20"/>
              </w:rPr>
            </w:pPr>
          </w:p>
        </w:tc>
        <w:tc>
          <w:tcPr>
            <w:tcW w:w="141" w:type="dxa"/>
            <w:vMerge/>
            <w:tcBorders>
              <w:left w:val="single" w:sz="4" w:space="0" w:color="F2F2F2"/>
            </w:tcBorders>
          </w:tcPr>
          <w:p w14:paraId="07B4FE31" w14:textId="77777777" w:rsidR="00A2223A" w:rsidRPr="00E80F3A" w:rsidRDefault="00A2223A" w:rsidP="0070082E">
            <w:pPr>
              <w:jc w:val="both"/>
              <w:rPr>
                <w:rFonts w:cstheme="minorHAnsi"/>
                <w:sz w:val="20"/>
                <w:szCs w:val="20"/>
              </w:rPr>
            </w:pPr>
          </w:p>
        </w:tc>
        <w:tc>
          <w:tcPr>
            <w:tcW w:w="426" w:type="dxa"/>
          </w:tcPr>
          <w:p w14:paraId="458841D7" w14:textId="77777777" w:rsidR="00A2223A" w:rsidRPr="00E80F3A" w:rsidRDefault="00A2223A" w:rsidP="0070082E">
            <w:pPr>
              <w:jc w:val="center"/>
              <w:rPr>
                <w:rFonts w:cstheme="minorHAnsi"/>
                <w:sz w:val="20"/>
                <w:szCs w:val="20"/>
              </w:rPr>
            </w:pPr>
            <w:r w:rsidRPr="00E80F3A">
              <w:rPr>
                <w:rFonts w:cstheme="minorHAnsi"/>
                <w:sz w:val="20"/>
                <w:szCs w:val="20"/>
              </w:rPr>
              <w:t>2</w:t>
            </w:r>
          </w:p>
        </w:tc>
        <w:tc>
          <w:tcPr>
            <w:tcW w:w="1134" w:type="dxa"/>
          </w:tcPr>
          <w:p w14:paraId="1752BD1C" w14:textId="77777777" w:rsidR="00A2223A" w:rsidRPr="00E80F3A" w:rsidRDefault="00A2223A" w:rsidP="0070082E">
            <w:pPr>
              <w:jc w:val="center"/>
              <w:rPr>
                <w:rFonts w:cstheme="minorHAnsi"/>
                <w:sz w:val="20"/>
                <w:szCs w:val="20"/>
              </w:rPr>
            </w:pPr>
            <w:r w:rsidRPr="003B1670">
              <w:rPr>
                <w:rFonts w:cstheme="minorHAnsi"/>
                <w:sz w:val="20"/>
                <w:szCs w:val="20"/>
              </w:rPr>
              <w:t>0.6063</w:t>
            </w:r>
          </w:p>
        </w:tc>
        <w:tc>
          <w:tcPr>
            <w:tcW w:w="1275" w:type="dxa"/>
          </w:tcPr>
          <w:p w14:paraId="5C2D9324" w14:textId="77777777" w:rsidR="00A2223A" w:rsidRPr="00E80F3A" w:rsidRDefault="00A2223A" w:rsidP="0070082E">
            <w:pPr>
              <w:jc w:val="center"/>
              <w:rPr>
                <w:rFonts w:cstheme="minorHAnsi"/>
                <w:sz w:val="20"/>
                <w:szCs w:val="20"/>
              </w:rPr>
            </w:pPr>
            <w:r w:rsidRPr="003B1670">
              <w:rPr>
                <w:rFonts w:cstheme="minorHAnsi"/>
                <w:sz w:val="20"/>
                <w:szCs w:val="20"/>
              </w:rPr>
              <w:t>0.2805</w:t>
            </w:r>
          </w:p>
        </w:tc>
        <w:tc>
          <w:tcPr>
            <w:tcW w:w="1134" w:type="dxa"/>
          </w:tcPr>
          <w:p w14:paraId="5B72C037" w14:textId="77777777" w:rsidR="00A2223A" w:rsidRPr="00E80F3A" w:rsidRDefault="00A2223A" w:rsidP="0070082E">
            <w:pPr>
              <w:jc w:val="center"/>
              <w:rPr>
                <w:rFonts w:cstheme="minorHAnsi"/>
                <w:sz w:val="20"/>
                <w:szCs w:val="20"/>
              </w:rPr>
            </w:pPr>
            <w:r w:rsidRPr="00544581">
              <w:rPr>
                <w:rFonts w:cstheme="minorHAnsi"/>
                <w:sz w:val="20"/>
                <w:szCs w:val="20"/>
              </w:rPr>
              <w:t>2.161</w:t>
            </w:r>
          </w:p>
        </w:tc>
        <w:tc>
          <w:tcPr>
            <w:tcW w:w="1134" w:type="dxa"/>
          </w:tcPr>
          <w:p w14:paraId="5C44ECA6" w14:textId="77777777" w:rsidR="00A2223A" w:rsidRPr="00E80F3A" w:rsidRDefault="00A2223A" w:rsidP="0070082E">
            <w:pPr>
              <w:jc w:val="center"/>
              <w:rPr>
                <w:rFonts w:cstheme="minorHAnsi"/>
                <w:sz w:val="20"/>
                <w:szCs w:val="20"/>
              </w:rPr>
            </w:pPr>
            <w:r w:rsidRPr="00544581">
              <w:rPr>
                <w:rFonts w:cstheme="minorHAnsi"/>
                <w:sz w:val="20"/>
                <w:szCs w:val="20"/>
              </w:rPr>
              <w:t>0.031</w:t>
            </w:r>
          </w:p>
        </w:tc>
      </w:tr>
      <w:tr w:rsidR="00A2223A" w:rsidRPr="00E80F3A" w14:paraId="3B169B12" w14:textId="77777777" w:rsidTr="0070082E">
        <w:tc>
          <w:tcPr>
            <w:tcW w:w="7933" w:type="dxa"/>
            <w:gridSpan w:val="7"/>
          </w:tcPr>
          <w:p w14:paraId="7B5D085C" w14:textId="77777777" w:rsidR="00A2223A" w:rsidRPr="00E80F3A" w:rsidRDefault="00A2223A" w:rsidP="0070082E">
            <w:pPr>
              <w:rPr>
                <w:rFonts w:cstheme="minorHAnsi"/>
                <w:sz w:val="20"/>
                <w:szCs w:val="20"/>
              </w:rPr>
            </w:pPr>
            <w:proofErr w:type="spellStart"/>
            <w:r w:rsidRPr="00354C89">
              <w:rPr>
                <w:rFonts w:cstheme="minorHAnsi"/>
                <w:sz w:val="20"/>
                <w:szCs w:val="20"/>
              </w:rPr>
              <w:t>Diagnostik</w:t>
            </w:r>
            <w:proofErr w:type="spellEnd"/>
            <w:r w:rsidRPr="00354C89">
              <w:rPr>
                <w:rFonts w:cstheme="minorHAnsi"/>
                <w:sz w:val="20"/>
                <w:szCs w:val="20"/>
              </w:rPr>
              <w:t>:  n=</w:t>
            </w:r>
            <w:r>
              <w:rPr>
                <w:rFonts w:cstheme="minorHAnsi"/>
                <w:sz w:val="20"/>
                <w:szCs w:val="20"/>
              </w:rPr>
              <w:t xml:space="preserve"> 54</w:t>
            </w:r>
            <w:r w:rsidRPr="00354C89">
              <w:rPr>
                <w:rFonts w:cstheme="minorHAnsi"/>
                <w:sz w:val="20"/>
                <w:szCs w:val="20"/>
              </w:rPr>
              <w:t>, Adjusted R</w:t>
            </w:r>
            <w:r w:rsidRPr="00354C89">
              <w:rPr>
                <w:rFonts w:cstheme="minorHAnsi"/>
                <w:sz w:val="20"/>
                <w:szCs w:val="20"/>
                <w:vertAlign w:val="superscript"/>
              </w:rPr>
              <w:t>2</w:t>
            </w:r>
            <w:r w:rsidRPr="00354C89">
              <w:rPr>
                <w:rFonts w:cstheme="minorHAnsi"/>
                <w:sz w:val="20"/>
                <w:szCs w:val="20"/>
              </w:rPr>
              <w:t xml:space="preserve">= </w:t>
            </w:r>
            <w:r w:rsidRPr="00925B34">
              <w:rPr>
                <w:rFonts w:cstheme="minorHAnsi"/>
                <w:sz w:val="20"/>
                <w:szCs w:val="20"/>
              </w:rPr>
              <w:t>0.1756</w:t>
            </w:r>
            <w:r w:rsidRPr="00354C89">
              <w:rPr>
                <w:rFonts w:cstheme="minorHAnsi"/>
                <w:sz w:val="20"/>
                <w:szCs w:val="20"/>
              </w:rPr>
              <w:t xml:space="preserve">, F= </w:t>
            </w:r>
            <w:r w:rsidRPr="00925B34">
              <w:rPr>
                <w:rFonts w:cstheme="minorHAnsi"/>
                <w:sz w:val="20"/>
                <w:szCs w:val="20"/>
              </w:rPr>
              <w:t>3.3261</w:t>
            </w:r>
            <w:r>
              <w:rPr>
                <w:rFonts w:cstheme="minorHAnsi"/>
                <w:sz w:val="20"/>
                <w:szCs w:val="20"/>
              </w:rPr>
              <w:t>[</w:t>
            </w:r>
            <w:r w:rsidRPr="0093014F">
              <w:rPr>
                <w:rFonts w:cstheme="minorHAnsi"/>
                <w:sz w:val="20"/>
                <w:szCs w:val="20"/>
              </w:rPr>
              <w:t>0.0115</w:t>
            </w:r>
            <w:r>
              <w:rPr>
                <w:rFonts w:cstheme="minorHAnsi"/>
                <w:sz w:val="20"/>
                <w:szCs w:val="20"/>
              </w:rPr>
              <w:t>]</w:t>
            </w:r>
            <w:r w:rsidRPr="00354C89">
              <w:rPr>
                <w:rFonts w:cstheme="minorHAnsi"/>
                <w:sz w:val="20"/>
                <w:szCs w:val="20"/>
              </w:rPr>
              <w:t xml:space="preserve">, </w:t>
            </w:r>
            <w:r>
              <w:rPr>
                <w:rFonts w:cstheme="minorHAnsi"/>
                <w:sz w:val="20"/>
                <w:szCs w:val="20"/>
              </w:rPr>
              <w:t>N</w:t>
            </w:r>
            <w:r w:rsidRPr="00354C89">
              <w:rPr>
                <w:rFonts w:cstheme="minorHAnsi"/>
                <w:sz w:val="20"/>
                <w:szCs w:val="20"/>
              </w:rPr>
              <w:t xml:space="preserve">RMSE= </w:t>
            </w:r>
            <w:r w:rsidRPr="000917D5">
              <w:rPr>
                <w:rFonts w:cstheme="minorHAnsi"/>
                <w:sz w:val="20"/>
                <w:szCs w:val="20"/>
              </w:rPr>
              <w:t>0.1355</w:t>
            </w:r>
            <w:r w:rsidRPr="00354C89">
              <w:rPr>
                <w:rFonts w:cstheme="minorHAnsi"/>
                <w:sz w:val="20"/>
                <w:szCs w:val="20"/>
              </w:rPr>
              <w:t xml:space="preserve">, </w:t>
            </w:r>
            <w:r w:rsidRPr="00DA3176">
              <w:rPr>
                <w:rFonts w:cstheme="minorHAnsi"/>
                <w:sz w:val="20"/>
                <w:szCs w:val="20"/>
              </w:rPr>
              <w:t xml:space="preserve">Breusch-Pagan= </w:t>
            </w:r>
            <w:r w:rsidRPr="00046C95">
              <w:rPr>
                <w:rFonts w:cstheme="minorHAnsi"/>
                <w:sz w:val="20"/>
                <w:szCs w:val="20"/>
              </w:rPr>
              <w:t>0.0781</w:t>
            </w:r>
            <w:r>
              <w:rPr>
                <w:rFonts w:cstheme="minorHAnsi"/>
                <w:sz w:val="20"/>
                <w:szCs w:val="20"/>
              </w:rPr>
              <w:t>[</w:t>
            </w:r>
            <w:r w:rsidRPr="00046C95">
              <w:rPr>
                <w:rFonts w:cstheme="minorHAnsi"/>
                <w:sz w:val="20"/>
                <w:szCs w:val="20"/>
              </w:rPr>
              <w:t>0.9617</w:t>
            </w:r>
            <w:r>
              <w:rPr>
                <w:rFonts w:cstheme="minorHAnsi"/>
                <w:sz w:val="20"/>
                <w:szCs w:val="20"/>
              </w:rPr>
              <w:t xml:space="preserve">], </w:t>
            </w:r>
            <w:r w:rsidRPr="00354C89">
              <w:rPr>
                <w:rFonts w:cstheme="minorHAnsi"/>
                <w:sz w:val="20"/>
                <w:szCs w:val="20"/>
              </w:rPr>
              <w:t>L-</w:t>
            </w:r>
            <w:proofErr w:type="spellStart"/>
            <w:r w:rsidRPr="00354C89">
              <w:rPr>
                <w:rFonts w:cstheme="minorHAnsi"/>
                <w:sz w:val="20"/>
                <w:szCs w:val="20"/>
              </w:rPr>
              <w:t>jung</w:t>
            </w:r>
            <w:proofErr w:type="spellEnd"/>
            <w:r w:rsidRPr="00354C89">
              <w:rPr>
                <w:rFonts w:cstheme="minorHAnsi"/>
                <w:sz w:val="20"/>
                <w:szCs w:val="20"/>
              </w:rPr>
              <w:t xml:space="preserve"> Box statistic= </w:t>
            </w:r>
            <w:r w:rsidRPr="005C7384">
              <w:rPr>
                <w:rFonts w:cstheme="minorHAnsi"/>
                <w:sz w:val="20"/>
                <w:szCs w:val="20"/>
              </w:rPr>
              <w:t>8.2062</w:t>
            </w:r>
            <w:r>
              <w:rPr>
                <w:rFonts w:cstheme="minorHAnsi"/>
                <w:sz w:val="20"/>
                <w:szCs w:val="20"/>
              </w:rPr>
              <w:t>[</w:t>
            </w:r>
            <w:r w:rsidRPr="005C7384">
              <w:rPr>
                <w:rFonts w:cstheme="minorHAnsi"/>
                <w:sz w:val="20"/>
                <w:szCs w:val="20"/>
              </w:rPr>
              <w:t>0.6087</w:t>
            </w:r>
            <w:r>
              <w:rPr>
                <w:rFonts w:cstheme="minorHAnsi"/>
                <w:sz w:val="20"/>
                <w:szCs w:val="20"/>
              </w:rPr>
              <w:t>]</w:t>
            </w:r>
            <w:r w:rsidRPr="00354C89">
              <w:rPr>
                <w:rFonts w:cstheme="minorHAnsi"/>
                <w:sz w:val="20"/>
                <w:szCs w:val="20"/>
              </w:rPr>
              <w:t>, Durbin–Watson d statistic=</w:t>
            </w:r>
            <w:r>
              <w:rPr>
                <w:rFonts w:cstheme="minorHAnsi"/>
                <w:sz w:val="20"/>
                <w:szCs w:val="20"/>
              </w:rPr>
              <w:t xml:space="preserve"> </w:t>
            </w:r>
            <w:r w:rsidRPr="00315FA8">
              <w:rPr>
                <w:rFonts w:cstheme="minorHAnsi"/>
                <w:sz w:val="20"/>
                <w:szCs w:val="20"/>
              </w:rPr>
              <w:t>2.1530</w:t>
            </w:r>
          </w:p>
        </w:tc>
      </w:tr>
    </w:tbl>
    <w:p w14:paraId="6D47DFDF" w14:textId="77777777" w:rsidR="00A2223A" w:rsidRDefault="00A2223A" w:rsidP="00A2223A">
      <w:pPr>
        <w:spacing w:after="0" w:line="360" w:lineRule="auto"/>
        <w:jc w:val="both"/>
      </w:pPr>
    </w:p>
    <w:p w14:paraId="79646226" w14:textId="15066F90" w:rsidR="00A2223A" w:rsidRPr="0013044B" w:rsidRDefault="004F4F19" w:rsidP="00A2223A">
      <w:pPr>
        <w:spacing w:after="0" w:line="360" w:lineRule="auto"/>
        <w:ind w:firstLine="720"/>
        <w:jc w:val="both"/>
      </w:pPr>
      <w:r>
        <w:t xml:space="preserve">Tabel 4.1.2.8.2.1 </w:t>
      </w:r>
      <w:proofErr w:type="spellStart"/>
      <w:r w:rsidR="00A2223A" w:rsidRPr="0013044B">
        <w:t>menunjukkan</w:t>
      </w:r>
      <w:proofErr w:type="spellEnd"/>
      <w:r w:rsidR="00A2223A" w:rsidRPr="0013044B">
        <w:t xml:space="preserve"> model VAR </w:t>
      </w:r>
      <w:proofErr w:type="spellStart"/>
      <w:r w:rsidR="00A2223A" w:rsidRPr="0013044B">
        <w:t>antara</w:t>
      </w:r>
      <w:proofErr w:type="spellEnd"/>
      <w:r w:rsidR="00A2223A" w:rsidRPr="0013044B">
        <w:t xml:space="preserve"> </w:t>
      </w:r>
      <w:proofErr w:type="spellStart"/>
      <w:r w:rsidR="00A2223A" w:rsidRPr="0013044B">
        <w:t>atribut</w:t>
      </w:r>
      <w:proofErr w:type="spellEnd"/>
      <w:r w:rsidR="00A2223A" w:rsidRPr="0013044B">
        <w:t xml:space="preserve"> </w:t>
      </w:r>
      <w:proofErr w:type="spellStart"/>
      <w:r w:rsidR="00A2223A" w:rsidRPr="0013044B">
        <w:t>afektif</w:t>
      </w:r>
      <w:proofErr w:type="spellEnd"/>
      <w:r w:rsidR="00A2223A" w:rsidRPr="0013044B">
        <w:t xml:space="preserve"> </w:t>
      </w:r>
      <w:r w:rsidR="003645B7" w:rsidRPr="003645B7">
        <w:rPr>
          <w:i/>
        </w:rPr>
        <w:t>Kontan.co.id</w:t>
      </w:r>
      <w:r w:rsidR="00A2223A" w:rsidRPr="0013044B">
        <w:t xml:space="preserve"> </w:t>
      </w:r>
      <w:proofErr w:type="spellStart"/>
      <w:r w:rsidR="00A2223A" w:rsidRPr="0013044B">
        <w:t>melalui</w:t>
      </w:r>
      <w:proofErr w:type="spellEnd"/>
      <w:r w:rsidR="00A2223A" w:rsidRPr="0013044B">
        <w:t xml:space="preserve"> </w:t>
      </w:r>
      <w:r w:rsidR="00A2223A" w:rsidRPr="0013044B">
        <w:rPr>
          <w:i/>
          <w:iCs/>
        </w:rPr>
        <w:t>interaction terms</w:t>
      </w:r>
      <w:r w:rsidR="00A2223A" w:rsidRPr="0013044B">
        <w:t xml:space="preserve"> </w:t>
      </w:r>
      <w:proofErr w:type="spellStart"/>
      <w:r w:rsidR="00A2223A" w:rsidRPr="0013044B">
        <w:t>atas</w:t>
      </w:r>
      <w:proofErr w:type="spellEnd"/>
      <w:r w:rsidR="00A2223A" w:rsidRPr="0013044B">
        <w:t xml:space="preserve"> </w:t>
      </w:r>
      <w:proofErr w:type="spellStart"/>
      <w:r w:rsidR="00A2223A" w:rsidRPr="0013044B">
        <w:t>variabel</w:t>
      </w:r>
      <w:proofErr w:type="spellEnd"/>
      <w:r w:rsidR="00A2223A" w:rsidRPr="0013044B">
        <w:t xml:space="preserve"> </w:t>
      </w:r>
      <w:r w:rsidR="00A2223A" w:rsidRPr="000E3307">
        <w:rPr>
          <w:i/>
          <w:iCs/>
        </w:rPr>
        <w:t>dummy</w:t>
      </w:r>
      <w:r w:rsidR="00A2223A" w:rsidRPr="0013044B">
        <w:t xml:space="preserve"> 2019-2020 (D2019-2020) </w:t>
      </w:r>
      <w:proofErr w:type="spellStart"/>
      <w:r w:rsidR="00A2223A" w:rsidRPr="0013044B">
        <w:t>terhadap</w:t>
      </w:r>
      <w:proofErr w:type="spellEnd"/>
      <w:r w:rsidR="00A2223A" w:rsidRPr="0013044B">
        <w:t xml:space="preserve"> </w:t>
      </w:r>
      <w:proofErr w:type="spellStart"/>
      <w:r w:rsidR="00A2223A" w:rsidRPr="0013044B">
        <w:t>perubahan</w:t>
      </w:r>
      <w:proofErr w:type="spellEnd"/>
      <w:r w:rsidR="00A2223A" w:rsidRPr="0013044B">
        <w:t xml:space="preserve"> </w:t>
      </w:r>
      <w:proofErr w:type="spellStart"/>
      <w:r w:rsidR="00A2223A" w:rsidRPr="0013044B">
        <w:t>Indeks</w:t>
      </w:r>
      <w:proofErr w:type="spellEnd"/>
      <w:r w:rsidR="00A2223A" w:rsidRPr="0013044B">
        <w:t xml:space="preserve"> </w:t>
      </w:r>
      <w:proofErr w:type="spellStart"/>
      <w:r w:rsidR="00A2223A" w:rsidRPr="0013044B">
        <w:t>Kondisi</w:t>
      </w:r>
      <w:proofErr w:type="spellEnd"/>
      <w:r w:rsidR="00A2223A" w:rsidRPr="0013044B">
        <w:t xml:space="preserve"> Ekonomi Saat Ini (ΔIKE) dan </w:t>
      </w:r>
      <w:proofErr w:type="spellStart"/>
      <w:r w:rsidR="00A2223A" w:rsidRPr="0013044B">
        <w:t>perubahan</w:t>
      </w:r>
      <w:proofErr w:type="spellEnd"/>
      <w:r w:rsidR="00A2223A" w:rsidRPr="0013044B">
        <w:t xml:space="preserve"> </w:t>
      </w:r>
      <w:proofErr w:type="spellStart"/>
      <w:r w:rsidR="00A2223A" w:rsidRPr="0013044B">
        <w:t>Indeks</w:t>
      </w:r>
      <w:proofErr w:type="spellEnd"/>
      <w:r w:rsidR="00A2223A" w:rsidRPr="0013044B">
        <w:t xml:space="preserve"> </w:t>
      </w:r>
      <w:proofErr w:type="spellStart"/>
      <w:r w:rsidR="00A2223A" w:rsidRPr="0013044B">
        <w:t>Ekspektasi</w:t>
      </w:r>
      <w:proofErr w:type="spellEnd"/>
      <w:r w:rsidR="00A2223A" w:rsidRPr="0013044B">
        <w:t xml:space="preserve"> </w:t>
      </w:r>
      <w:proofErr w:type="spellStart"/>
      <w:r w:rsidR="00A2223A" w:rsidRPr="0013044B">
        <w:t>Konsumen</w:t>
      </w:r>
      <w:proofErr w:type="spellEnd"/>
      <w:r w:rsidR="00A2223A" w:rsidRPr="0013044B">
        <w:t xml:space="preserve"> (ΔIKE). Pada model 2a, </w:t>
      </w:r>
      <w:proofErr w:type="spellStart"/>
      <w:r w:rsidR="00A2223A" w:rsidRPr="0013044B">
        <w:t>variabel</w:t>
      </w:r>
      <w:proofErr w:type="spellEnd"/>
      <w:r w:rsidR="00A2223A" w:rsidRPr="0013044B">
        <w:t xml:space="preserve"> </w:t>
      </w:r>
      <w:r w:rsidR="00A2223A" w:rsidRPr="0013044B">
        <w:rPr>
          <w:i/>
          <w:iCs/>
        </w:rPr>
        <w:t xml:space="preserve">Berita </w:t>
      </w:r>
      <w:proofErr w:type="spellStart"/>
      <w:r w:rsidR="00A2223A" w:rsidRPr="0013044B">
        <w:rPr>
          <w:i/>
          <w:iCs/>
        </w:rPr>
        <w:t>Favorable</w:t>
      </w:r>
      <w:proofErr w:type="spellEnd"/>
      <w:r w:rsidR="00A2223A" w:rsidRPr="0013044B">
        <w:t xml:space="preserve"> yang </w:t>
      </w:r>
      <w:proofErr w:type="spellStart"/>
      <w:r w:rsidR="00A2223A" w:rsidRPr="0013044B">
        <w:t>berinteraksi</w:t>
      </w:r>
      <w:proofErr w:type="spellEnd"/>
      <w:r w:rsidR="00A2223A" w:rsidRPr="0013044B">
        <w:t xml:space="preserve"> </w:t>
      </w:r>
      <w:proofErr w:type="spellStart"/>
      <w:r w:rsidR="00A2223A" w:rsidRPr="0013044B">
        <w:t>dengan</w:t>
      </w:r>
      <w:proofErr w:type="spellEnd"/>
      <w:r w:rsidR="00A2223A" w:rsidRPr="0013044B">
        <w:t xml:space="preserve"> D2019-2020, </w:t>
      </w:r>
      <w:proofErr w:type="spellStart"/>
      <w:r w:rsidR="00A2223A" w:rsidRPr="0013044B">
        <w:t>memiliki</w:t>
      </w:r>
      <w:proofErr w:type="spellEnd"/>
      <w:r w:rsidR="00A2223A" w:rsidRPr="0013044B">
        <w:t xml:space="preserve"> </w:t>
      </w:r>
      <w:proofErr w:type="spellStart"/>
      <w:r w:rsidR="00A2223A" w:rsidRPr="0013044B">
        <w:t>koefisien</w:t>
      </w:r>
      <w:proofErr w:type="spellEnd"/>
      <w:r w:rsidR="00A2223A" w:rsidRPr="0013044B">
        <w:t xml:space="preserve"> 0,4493 </w:t>
      </w:r>
      <w:proofErr w:type="spellStart"/>
      <w:r w:rsidR="00A2223A" w:rsidRPr="0013044B">
        <w:t>dengan</w:t>
      </w:r>
      <w:proofErr w:type="spellEnd"/>
      <w:r w:rsidR="00A2223A" w:rsidRPr="0013044B">
        <w:t xml:space="preserve"> </w:t>
      </w:r>
      <w:r w:rsidR="00B41466" w:rsidRPr="00B41466">
        <w:rPr>
          <w:i/>
        </w:rPr>
        <w:t>p-value</w:t>
      </w:r>
      <w:r w:rsidR="00A2223A" w:rsidRPr="0013044B">
        <w:t xml:space="preserve"> 0,130 pada </w:t>
      </w:r>
      <w:r w:rsidR="003645B7" w:rsidRPr="003645B7">
        <w:rPr>
          <w:i/>
        </w:rPr>
        <w:t>lag</w:t>
      </w:r>
      <w:r w:rsidR="00A2223A" w:rsidRPr="0013044B">
        <w:t xml:space="preserve"> 1, dan </w:t>
      </w:r>
      <w:proofErr w:type="spellStart"/>
      <w:r w:rsidR="00A2223A" w:rsidRPr="0013044B">
        <w:t>koefisien</w:t>
      </w:r>
      <w:proofErr w:type="spellEnd"/>
      <w:r w:rsidR="00A2223A" w:rsidRPr="0013044B">
        <w:t xml:space="preserve"> 0,0868 </w:t>
      </w:r>
      <w:proofErr w:type="spellStart"/>
      <w:r w:rsidR="00A2223A" w:rsidRPr="0013044B">
        <w:t>dengan</w:t>
      </w:r>
      <w:proofErr w:type="spellEnd"/>
      <w:r w:rsidR="00A2223A" w:rsidRPr="0013044B">
        <w:t xml:space="preserve"> </w:t>
      </w:r>
      <w:r w:rsidR="00B41466" w:rsidRPr="00B41466">
        <w:rPr>
          <w:i/>
        </w:rPr>
        <w:t>p-value</w:t>
      </w:r>
      <w:r w:rsidR="00A2223A" w:rsidRPr="0013044B">
        <w:t xml:space="preserve"> 0,764 pada </w:t>
      </w:r>
      <w:r w:rsidR="003645B7" w:rsidRPr="003645B7">
        <w:rPr>
          <w:i/>
        </w:rPr>
        <w:t>lag</w:t>
      </w:r>
      <w:r w:rsidR="00A2223A" w:rsidRPr="0013044B">
        <w:t xml:space="preserve"> 2. </w:t>
      </w:r>
      <w:proofErr w:type="spellStart"/>
      <w:r w:rsidR="00A2223A" w:rsidRPr="0013044B">
        <w:t>Kedua</w:t>
      </w:r>
      <w:proofErr w:type="spellEnd"/>
      <w:r w:rsidR="00A2223A" w:rsidRPr="0013044B">
        <w:t xml:space="preserve"> </w:t>
      </w:r>
      <w:proofErr w:type="spellStart"/>
      <w:r w:rsidR="00A2223A" w:rsidRPr="0013044B">
        <w:t>hasil</w:t>
      </w:r>
      <w:proofErr w:type="spellEnd"/>
      <w:r w:rsidR="00A2223A" w:rsidRPr="0013044B">
        <w:t xml:space="preserve"> </w:t>
      </w:r>
      <w:proofErr w:type="spellStart"/>
      <w:r w:rsidR="00A2223A" w:rsidRPr="0013044B">
        <w:t>ini</w:t>
      </w:r>
      <w:proofErr w:type="spellEnd"/>
      <w:r w:rsidR="00A2223A" w:rsidRPr="0013044B">
        <w:t xml:space="preserve"> </w:t>
      </w:r>
      <w:proofErr w:type="spellStart"/>
      <w:r w:rsidR="00A2223A" w:rsidRPr="0013044B">
        <w:t>tidak</w:t>
      </w:r>
      <w:proofErr w:type="spellEnd"/>
      <w:r w:rsidR="00A2223A" w:rsidRPr="0013044B">
        <w:t xml:space="preserve"> </w:t>
      </w:r>
      <w:proofErr w:type="spellStart"/>
      <w:r w:rsidR="00A2223A" w:rsidRPr="0013044B">
        <w:t>signifikan</w:t>
      </w:r>
      <w:proofErr w:type="spellEnd"/>
      <w:r w:rsidR="00A2223A" w:rsidRPr="0013044B">
        <w:t xml:space="preserve"> </w:t>
      </w:r>
      <w:proofErr w:type="spellStart"/>
      <w:r w:rsidR="00A2223A" w:rsidRPr="0013044B">
        <w:t>secara</w:t>
      </w:r>
      <w:proofErr w:type="spellEnd"/>
      <w:r w:rsidR="00A2223A" w:rsidRPr="0013044B">
        <w:t xml:space="preserve"> </w:t>
      </w:r>
      <w:proofErr w:type="spellStart"/>
      <w:r w:rsidR="00A2223A" w:rsidRPr="0013044B">
        <w:t>statistik</w:t>
      </w:r>
      <w:proofErr w:type="spellEnd"/>
      <w:r w:rsidR="00A2223A" w:rsidRPr="0013044B">
        <w:t xml:space="preserve">, </w:t>
      </w:r>
      <w:proofErr w:type="spellStart"/>
      <w:r w:rsidR="00A2223A" w:rsidRPr="0013044B">
        <w:t>sehingga</w:t>
      </w:r>
      <w:proofErr w:type="spellEnd"/>
      <w:r w:rsidR="00A2223A" w:rsidRPr="0013044B">
        <w:t xml:space="preserve"> </w:t>
      </w:r>
      <w:proofErr w:type="spellStart"/>
      <w:r w:rsidR="00A2223A" w:rsidRPr="0013044B">
        <w:t>tidak</w:t>
      </w:r>
      <w:proofErr w:type="spellEnd"/>
      <w:r w:rsidR="00A2223A" w:rsidRPr="0013044B">
        <w:t xml:space="preserve"> </w:t>
      </w:r>
      <w:proofErr w:type="spellStart"/>
      <w:r w:rsidR="00A2223A" w:rsidRPr="0013044B">
        <w:t>ada</w:t>
      </w:r>
      <w:proofErr w:type="spellEnd"/>
      <w:r w:rsidR="00A2223A" w:rsidRPr="0013044B">
        <w:t xml:space="preserve"> </w:t>
      </w:r>
      <w:proofErr w:type="spellStart"/>
      <w:r w:rsidR="00A2223A" w:rsidRPr="0013044B">
        <w:t>bukti</w:t>
      </w:r>
      <w:proofErr w:type="spellEnd"/>
      <w:r w:rsidR="00A2223A" w:rsidRPr="0013044B">
        <w:t xml:space="preserve"> </w:t>
      </w:r>
      <w:proofErr w:type="spellStart"/>
      <w:r w:rsidR="00A2223A" w:rsidRPr="0013044B">
        <w:t>bahwa</w:t>
      </w:r>
      <w:proofErr w:type="spellEnd"/>
      <w:r w:rsidR="00A2223A" w:rsidRPr="0013044B">
        <w:t xml:space="preserve"> </w:t>
      </w:r>
      <w:proofErr w:type="spellStart"/>
      <w:r w:rsidR="00A2223A" w:rsidRPr="0013044B">
        <w:t>pemberitaan</w:t>
      </w:r>
      <w:proofErr w:type="spellEnd"/>
      <w:r w:rsidR="00A2223A" w:rsidRPr="0013044B">
        <w:t xml:space="preserve"> </w:t>
      </w:r>
      <w:proofErr w:type="spellStart"/>
      <w:r w:rsidR="00A2223A" w:rsidRPr="0013044B">
        <w:t>positif</w:t>
      </w:r>
      <w:proofErr w:type="spellEnd"/>
      <w:r w:rsidR="00A2223A" w:rsidRPr="0013044B">
        <w:t xml:space="preserve"> </w:t>
      </w:r>
      <w:proofErr w:type="spellStart"/>
      <w:r w:rsidR="00A2223A" w:rsidRPr="0013044B">
        <w:t>dalam</w:t>
      </w:r>
      <w:proofErr w:type="spellEnd"/>
      <w:r w:rsidR="00A2223A" w:rsidRPr="0013044B">
        <w:t xml:space="preserve"> </w:t>
      </w:r>
      <w:proofErr w:type="spellStart"/>
      <w:r w:rsidR="00A2223A" w:rsidRPr="0013044B">
        <w:t>periode</w:t>
      </w:r>
      <w:proofErr w:type="spellEnd"/>
      <w:r w:rsidR="00A2223A" w:rsidRPr="0013044B">
        <w:t xml:space="preserve"> 2019-2020 </w:t>
      </w:r>
      <w:proofErr w:type="spellStart"/>
      <w:r w:rsidR="00A2223A" w:rsidRPr="0013044B">
        <w:t>memiliki</w:t>
      </w:r>
      <w:proofErr w:type="spellEnd"/>
      <w:r w:rsidR="00A2223A" w:rsidRPr="0013044B">
        <w:t xml:space="preserve"> </w:t>
      </w:r>
      <w:proofErr w:type="spellStart"/>
      <w:r w:rsidR="00A2223A" w:rsidRPr="0013044B">
        <w:t>korelasi</w:t>
      </w:r>
      <w:proofErr w:type="spellEnd"/>
      <w:r w:rsidR="00A2223A" w:rsidRPr="0013044B">
        <w:t xml:space="preserve"> </w:t>
      </w:r>
      <w:proofErr w:type="spellStart"/>
      <w:r w:rsidR="00A2223A" w:rsidRPr="0013044B">
        <w:t>terhadap</w:t>
      </w:r>
      <w:proofErr w:type="spellEnd"/>
      <w:r w:rsidR="00A2223A" w:rsidRPr="0013044B">
        <w:t xml:space="preserve"> ΔIKE. Adapun pada </w:t>
      </w:r>
      <w:proofErr w:type="spellStart"/>
      <w:r w:rsidR="00A2223A" w:rsidRPr="0013044B">
        <w:t>variabel</w:t>
      </w:r>
      <w:proofErr w:type="spellEnd"/>
      <w:r w:rsidR="00A2223A" w:rsidRPr="0013044B">
        <w:t xml:space="preserve"> </w:t>
      </w:r>
      <w:r w:rsidR="00A2223A" w:rsidRPr="0013044B">
        <w:rPr>
          <w:i/>
          <w:iCs/>
        </w:rPr>
        <w:t xml:space="preserve">Berita </w:t>
      </w:r>
      <w:proofErr w:type="spellStart"/>
      <w:r w:rsidR="00A2223A" w:rsidRPr="0013044B">
        <w:rPr>
          <w:i/>
          <w:iCs/>
        </w:rPr>
        <w:t>Un</w:t>
      </w:r>
      <w:r w:rsidR="003645B7" w:rsidRPr="003645B7">
        <w:rPr>
          <w:i/>
          <w:iCs/>
        </w:rPr>
        <w:t>favorable</w:t>
      </w:r>
      <w:proofErr w:type="spellEnd"/>
      <w:r w:rsidR="00A2223A" w:rsidRPr="0013044B">
        <w:t xml:space="preserve"> yang </w:t>
      </w:r>
      <w:proofErr w:type="spellStart"/>
      <w:r w:rsidR="00A2223A" w:rsidRPr="0013044B">
        <w:t>berinteraksi</w:t>
      </w:r>
      <w:proofErr w:type="spellEnd"/>
      <w:r w:rsidR="00A2223A" w:rsidRPr="0013044B">
        <w:t xml:space="preserve"> </w:t>
      </w:r>
      <w:proofErr w:type="spellStart"/>
      <w:r w:rsidR="00A2223A" w:rsidRPr="0013044B">
        <w:t>dengan</w:t>
      </w:r>
      <w:proofErr w:type="spellEnd"/>
      <w:r w:rsidR="00A2223A" w:rsidRPr="0013044B">
        <w:t xml:space="preserve"> D2019-2020, </w:t>
      </w:r>
      <w:proofErr w:type="spellStart"/>
      <w:r w:rsidR="00A2223A" w:rsidRPr="0013044B">
        <w:t>koefisien</w:t>
      </w:r>
      <w:proofErr w:type="spellEnd"/>
      <w:r w:rsidR="00A2223A" w:rsidRPr="0013044B">
        <w:t xml:space="preserve"> pada </w:t>
      </w:r>
      <w:r w:rsidR="003645B7" w:rsidRPr="003645B7">
        <w:rPr>
          <w:i/>
        </w:rPr>
        <w:t>lag</w:t>
      </w:r>
      <w:r w:rsidR="00A2223A" w:rsidRPr="0013044B">
        <w:t xml:space="preserve"> 1 </w:t>
      </w:r>
      <w:proofErr w:type="spellStart"/>
      <w:r w:rsidR="00A2223A" w:rsidRPr="0013044B">
        <w:t>adalah</w:t>
      </w:r>
      <w:proofErr w:type="spellEnd"/>
      <w:r w:rsidR="00A2223A" w:rsidRPr="0013044B">
        <w:t xml:space="preserve"> -0,4545 </w:t>
      </w:r>
      <w:proofErr w:type="spellStart"/>
      <w:r w:rsidR="00A2223A" w:rsidRPr="0013044B">
        <w:t>dengan</w:t>
      </w:r>
      <w:proofErr w:type="spellEnd"/>
      <w:r w:rsidR="00A2223A" w:rsidRPr="0013044B">
        <w:t xml:space="preserve"> </w:t>
      </w:r>
      <w:r w:rsidR="00B41466" w:rsidRPr="00B41466">
        <w:rPr>
          <w:i/>
        </w:rPr>
        <w:t>p-value</w:t>
      </w:r>
      <w:r w:rsidR="00A2223A" w:rsidRPr="0013044B">
        <w:t xml:space="preserve"> 0,147, dan pada </w:t>
      </w:r>
      <w:r w:rsidR="003645B7" w:rsidRPr="003645B7">
        <w:rPr>
          <w:i/>
        </w:rPr>
        <w:t>lag</w:t>
      </w:r>
      <w:r w:rsidR="00A2223A" w:rsidRPr="0013044B">
        <w:t xml:space="preserve"> 2 </w:t>
      </w:r>
      <w:proofErr w:type="spellStart"/>
      <w:r w:rsidR="00A2223A" w:rsidRPr="0013044B">
        <w:t>koefisiennya</w:t>
      </w:r>
      <w:proofErr w:type="spellEnd"/>
      <w:r w:rsidR="00A2223A" w:rsidRPr="0013044B">
        <w:t xml:space="preserve"> </w:t>
      </w:r>
      <w:proofErr w:type="spellStart"/>
      <w:r w:rsidR="00A2223A" w:rsidRPr="0013044B">
        <w:t>adalah</w:t>
      </w:r>
      <w:proofErr w:type="spellEnd"/>
      <w:r w:rsidR="00A2223A" w:rsidRPr="0013044B">
        <w:t xml:space="preserve"> 0,2908 </w:t>
      </w:r>
      <w:proofErr w:type="spellStart"/>
      <w:r w:rsidR="00A2223A" w:rsidRPr="0013044B">
        <w:t>dengan</w:t>
      </w:r>
      <w:proofErr w:type="spellEnd"/>
      <w:r w:rsidR="00A2223A" w:rsidRPr="0013044B">
        <w:t xml:space="preserve"> </w:t>
      </w:r>
      <w:r w:rsidR="00B41466" w:rsidRPr="00B41466">
        <w:rPr>
          <w:i/>
        </w:rPr>
        <w:t>p-value</w:t>
      </w:r>
      <w:r w:rsidR="00A2223A" w:rsidRPr="0013044B">
        <w:t xml:space="preserve"> 0,329. Hasil </w:t>
      </w:r>
      <w:proofErr w:type="spellStart"/>
      <w:r w:rsidR="00A2223A" w:rsidRPr="0013044B">
        <w:t>ini</w:t>
      </w:r>
      <w:proofErr w:type="spellEnd"/>
      <w:r w:rsidR="00A2223A" w:rsidRPr="0013044B">
        <w:t xml:space="preserve"> </w:t>
      </w:r>
      <w:proofErr w:type="spellStart"/>
      <w:r w:rsidR="00A2223A" w:rsidRPr="0013044B">
        <w:t>menunjukkan</w:t>
      </w:r>
      <w:proofErr w:type="spellEnd"/>
      <w:r w:rsidR="00A2223A" w:rsidRPr="0013044B">
        <w:t xml:space="preserve"> </w:t>
      </w:r>
      <w:proofErr w:type="spellStart"/>
      <w:r w:rsidR="00A2223A" w:rsidRPr="0013044B">
        <w:t>bahwa</w:t>
      </w:r>
      <w:proofErr w:type="spellEnd"/>
      <w:r w:rsidR="00A2223A" w:rsidRPr="0013044B">
        <w:t xml:space="preserve"> </w:t>
      </w:r>
      <w:proofErr w:type="spellStart"/>
      <w:r w:rsidR="00A2223A" w:rsidRPr="0013044B">
        <w:t>berita</w:t>
      </w:r>
      <w:proofErr w:type="spellEnd"/>
      <w:r w:rsidR="00A2223A" w:rsidRPr="0013044B">
        <w:t xml:space="preserve"> </w:t>
      </w:r>
      <w:proofErr w:type="spellStart"/>
      <w:r w:rsidR="003645B7" w:rsidRPr="003645B7">
        <w:rPr>
          <w:i/>
          <w:iCs/>
        </w:rPr>
        <w:t>unfavorable</w:t>
      </w:r>
      <w:proofErr w:type="spellEnd"/>
      <w:r w:rsidR="00A2223A" w:rsidRPr="0013044B">
        <w:t xml:space="preserve"> pada </w:t>
      </w:r>
      <w:proofErr w:type="spellStart"/>
      <w:r w:rsidR="00A2223A" w:rsidRPr="0013044B">
        <w:t>periode</w:t>
      </w:r>
      <w:proofErr w:type="spellEnd"/>
      <w:r w:rsidR="00A2223A" w:rsidRPr="0013044B">
        <w:t xml:space="preserve"> 2019-2020 </w:t>
      </w:r>
      <w:proofErr w:type="spellStart"/>
      <w:r w:rsidR="00A2223A" w:rsidRPr="0013044B">
        <w:t>tidak</w:t>
      </w:r>
      <w:proofErr w:type="spellEnd"/>
      <w:r w:rsidR="00A2223A" w:rsidRPr="0013044B">
        <w:t xml:space="preserve"> </w:t>
      </w:r>
      <w:proofErr w:type="spellStart"/>
      <w:r w:rsidR="00A2223A" w:rsidRPr="0013044B">
        <w:t>berkorelasi</w:t>
      </w:r>
      <w:proofErr w:type="spellEnd"/>
      <w:r w:rsidR="00A2223A" w:rsidRPr="0013044B">
        <w:t xml:space="preserve"> </w:t>
      </w:r>
      <w:proofErr w:type="spellStart"/>
      <w:r w:rsidR="00A2223A" w:rsidRPr="0013044B">
        <w:t>secara</w:t>
      </w:r>
      <w:proofErr w:type="spellEnd"/>
      <w:r w:rsidR="00A2223A" w:rsidRPr="0013044B">
        <w:t xml:space="preserve"> </w:t>
      </w:r>
      <w:proofErr w:type="spellStart"/>
      <w:r w:rsidR="00A2223A" w:rsidRPr="0013044B">
        <w:t>signifikan</w:t>
      </w:r>
      <w:proofErr w:type="spellEnd"/>
      <w:r w:rsidR="00A2223A" w:rsidRPr="0013044B">
        <w:t xml:space="preserve"> </w:t>
      </w:r>
      <w:proofErr w:type="spellStart"/>
      <w:r w:rsidR="00A2223A" w:rsidRPr="0013044B">
        <w:t>terhadap</w:t>
      </w:r>
      <w:proofErr w:type="spellEnd"/>
      <w:r w:rsidR="00A2223A" w:rsidRPr="0013044B">
        <w:t xml:space="preserve"> ΔIKE.</w:t>
      </w:r>
    </w:p>
    <w:p w14:paraId="1B163AA0" w14:textId="5BD1F27E" w:rsidR="00A2223A" w:rsidRPr="0013044B" w:rsidRDefault="00A2223A" w:rsidP="00A2223A">
      <w:pPr>
        <w:spacing w:after="0" w:line="360" w:lineRule="auto"/>
        <w:ind w:firstLine="720"/>
        <w:jc w:val="both"/>
      </w:pPr>
      <w:r w:rsidRPr="0013044B">
        <w:t xml:space="preserve">Model 2a </w:t>
      </w:r>
      <w:proofErr w:type="spellStart"/>
      <w:r w:rsidRPr="0013044B">
        <w:t>memiliki</w:t>
      </w:r>
      <w:proofErr w:type="spellEnd"/>
      <w:r w:rsidRPr="0013044B">
        <w:t xml:space="preserve"> </w:t>
      </w:r>
      <w:proofErr w:type="spellStart"/>
      <w:r w:rsidRPr="0013044B">
        <w:t>nilai</w:t>
      </w:r>
      <w:proofErr w:type="spellEnd"/>
      <w:r w:rsidRPr="0013044B">
        <w:t xml:space="preserve"> Adjusted R² </w:t>
      </w:r>
      <w:proofErr w:type="spellStart"/>
      <w:r w:rsidRPr="0013044B">
        <w:t>sebesar</w:t>
      </w:r>
      <w:proofErr w:type="spellEnd"/>
      <w:r w:rsidRPr="0013044B">
        <w:t xml:space="preserve"> 0,1158. Ini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sekitar</w:t>
      </w:r>
      <w:proofErr w:type="spellEnd"/>
      <w:r w:rsidRPr="0013044B">
        <w:t xml:space="preserve"> 11,58% </w:t>
      </w:r>
      <w:proofErr w:type="spellStart"/>
      <w:r w:rsidRPr="0013044B">
        <w:t>variasi</w:t>
      </w:r>
      <w:proofErr w:type="spellEnd"/>
      <w:r w:rsidRPr="0013044B">
        <w:t xml:space="preserve"> </w:t>
      </w:r>
      <w:proofErr w:type="spellStart"/>
      <w:r w:rsidRPr="0013044B">
        <w:t>dalam</w:t>
      </w:r>
      <w:proofErr w:type="spellEnd"/>
      <w:r w:rsidRPr="0013044B">
        <w:t xml:space="preserve"> ΔIKE </w:t>
      </w:r>
      <w:proofErr w:type="spellStart"/>
      <w:r w:rsidRPr="0013044B">
        <w:t>dapat</w:t>
      </w:r>
      <w:proofErr w:type="spellEnd"/>
      <w:r w:rsidRPr="0013044B">
        <w:t xml:space="preserve"> </w:t>
      </w:r>
      <w:proofErr w:type="spellStart"/>
      <w:r w:rsidRPr="0013044B">
        <w:t>dijelaskan</w:t>
      </w:r>
      <w:proofErr w:type="spellEnd"/>
      <w:r w:rsidRPr="0013044B">
        <w:t xml:space="preserve"> oleh </w:t>
      </w:r>
      <w:proofErr w:type="spellStart"/>
      <w:r w:rsidRPr="0013044B">
        <w:t>variabel</w:t>
      </w:r>
      <w:proofErr w:type="spellEnd"/>
      <w:r w:rsidRPr="0013044B">
        <w:t xml:space="preserve"> </w:t>
      </w:r>
      <w:proofErr w:type="spellStart"/>
      <w:r w:rsidRPr="0013044B">
        <w:t>prediktor</w:t>
      </w:r>
      <w:proofErr w:type="spellEnd"/>
      <w:r w:rsidRPr="0013044B">
        <w:t xml:space="preserve"> </w:t>
      </w:r>
      <w:proofErr w:type="spellStart"/>
      <w:r w:rsidRPr="0013044B">
        <w:t>dalam</w:t>
      </w:r>
      <w:proofErr w:type="spellEnd"/>
      <w:r w:rsidRPr="0013044B">
        <w:t xml:space="preserve"> model </w:t>
      </w:r>
      <w:proofErr w:type="spellStart"/>
      <w:r w:rsidRPr="0013044B">
        <w:t>ini</w:t>
      </w:r>
      <w:proofErr w:type="spellEnd"/>
      <w:r w:rsidRPr="0013044B">
        <w:t xml:space="preserve">. Nilai F </w:t>
      </w:r>
      <w:proofErr w:type="spellStart"/>
      <w:r w:rsidRPr="0013044B">
        <w:t>sebesar</w:t>
      </w:r>
      <w:proofErr w:type="spellEnd"/>
      <w:r w:rsidRPr="0013044B">
        <w:t xml:space="preserve"> 2,4384 </w:t>
      </w:r>
      <w:proofErr w:type="spellStart"/>
      <w:r w:rsidRPr="0013044B">
        <w:t>dengan</w:t>
      </w:r>
      <w:proofErr w:type="spellEnd"/>
      <w:r w:rsidRPr="0013044B">
        <w:t xml:space="preserve"> </w:t>
      </w:r>
      <w:r w:rsidR="00B41466" w:rsidRPr="00B41466">
        <w:rPr>
          <w:i/>
        </w:rPr>
        <w:t>p-value</w:t>
      </w:r>
      <w:r w:rsidRPr="0013044B">
        <w:t xml:space="preserve"> 0,0474 </w:t>
      </w:r>
      <w:proofErr w:type="spellStart"/>
      <w:r w:rsidRPr="0013044B">
        <w:t>menunjukkan</w:t>
      </w:r>
      <w:proofErr w:type="spellEnd"/>
      <w:r w:rsidRPr="0013044B">
        <w:t xml:space="preserve"> </w:t>
      </w:r>
      <w:proofErr w:type="spellStart"/>
      <w:r w:rsidRPr="0013044B">
        <w:t>bahwa</w:t>
      </w:r>
      <w:proofErr w:type="spellEnd"/>
      <w:r w:rsidRPr="0013044B">
        <w:t xml:space="preserve"> model </w:t>
      </w:r>
      <w:proofErr w:type="spellStart"/>
      <w:r w:rsidRPr="0013044B">
        <w:t>secara</w:t>
      </w:r>
      <w:proofErr w:type="spellEnd"/>
      <w:r w:rsidRPr="0013044B">
        <w:t xml:space="preserve"> </w:t>
      </w:r>
      <w:proofErr w:type="spellStart"/>
      <w:r w:rsidRPr="0013044B">
        <w:t>keseluruhan</w:t>
      </w:r>
      <w:proofErr w:type="spellEnd"/>
      <w:r w:rsidRPr="0013044B">
        <w:t xml:space="preserve"> </w:t>
      </w:r>
      <w:proofErr w:type="spellStart"/>
      <w:r w:rsidRPr="0013044B">
        <w:t>signifikan</w:t>
      </w:r>
      <w:proofErr w:type="spellEnd"/>
      <w:r w:rsidRPr="0013044B">
        <w:t xml:space="preserve">, </w:t>
      </w:r>
      <w:proofErr w:type="spellStart"/>
      <w:r w:rsidRPr="0013044B">
        <w:t>dengan</w:t>
      </w:r>
      <w:proofErr w:type="spellEnd"/>
      <w:r w:rsidRPr="0013044B">
        <w:t xml:space="preserve"> </w:t>
      </w:r>
      <w:proofErr w:type="spellStart"/>
      <w:r w:rsidRPr="0013044B">
        <w:t>nilai</w:t>
      </w:r>
      <w:proofErr w:type="spellEnd"/>
      <w:r w:rsidRPr="0013044B">
        <w:t xml:space="preserve"> NRMSE </w:t>
      </w:r>
      <w:proofErr w:type="spellStart"/>
      <w:r w:rsidRPr="0013044B">
        <w:t>sebesar</w:t>
      </w:r>
      <w:proofErr w:type="spellEnd"/>
      <w:r w:rsidRPr="0013044B">
        <w:t xml:space="preserve"> 0,1299. </w:t>
      </w:r>
      <w:proofErr w:type="spellStart"/>
      <w:r w:rsidRPr="0013044B">
        <w:t>Sementara</w:t>
      </w:r>
      <w:proofErr w:type="spellEnd"/>
      <w:r w:rsidRPr="0013044B">
        <w:t xml:space="preserve"> </w:t>
      </w:r>
      <w:proofErr w:type="spellStart"/>
      <w:r w:rsidRPr="0013044B">
        <w:t>dari</w:t>
      </w:r>
      <w:proofErr w:type="spellEnd"/>
      <w:r w:rsidRPr="0013044B">
        <w:t xml:space="preserve"> </w:t>
      </w:r>
      <w:proofErr w:type="spellStart"/>
      <w:r w:rsidRPr="0013044B">
        <w:t>sisi</w:t>
      </w:r>
      <w:proofErr w:type="spellEnd"/>
      <w:r w:rsidRPr="0013044B">
        <w:t xml:space="preserve"> </w:t>
      </w:r>
      <w:proofErr w:type="spellStart"/>
      <w:r w:rsidRPr="0013044B">
        <w:t>analisis</w:t>
      </w:r>
      <w:proofErr w:type="spellEnd"/>
      <w:r w:rsidRPr="0013044B">
        <w:t xml:space="preserve"> residual, Breusch-Pagan </w:t>
      </w:r>
      <w:proofErr w:type="spellStart"/>
      <w:r w:rsidRPr="0013044B">
        <w:t>menunjukkan</w:t>
      </w:r>
      <w:proofErr w:type="spellEnd"/>
      <w:r w:rsidRPr="0013044B">
        <w:t xml:space="preserve"> </w:t>
      </w:r>
      <w:proofErr w:type="spellStart"/>
      <w:r w:rsidRPr="0013044B">
        <w:t>skor</w:t>
      </w:r>
      <w:proofErr w:type="spellEnd"/>
      <w:r w:rsidRPr="0013044B">
        <w:t xml:space="preserve"> 2.5463 </w:t>
      </w:r>
      <w:proofErr w:type="spellStart"/>
      <w:r w:rsidRPr="0013044B">
        <w:lastRenderedPageBreak/>
        <w:t>dengan</w:t>
      </w:r>
      <w:proofErr w:type="spellEnd"/>
      <w:r w:rsidRPr="0013044B">
        <w:t xml:space="preserve"> </w:t>
      </w:r>
      <w:r w:rsidR="00B41466" w:rsidRPr="00B41466">
        <w:rPr>
          <w:i/>
        </w:rPr>
        <w:t>p-value</w:t>
      </w:r>
      <w:r w:rsidRPr="0013044B">
        <w:t xml:space="preserve"> 0.2799, </w:t>
      </w:r>
      <w:proofErr w:type="spellStart"/>
      <w:r w:rsidRPr="0013044B">
        <w:t>sehingga</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proofErr w:type="spellStart"/>
      <w:r w:rsidRPr="0013044B">
        <w:t>bukti</w:t>
      </w:r>
      <w:proofErr w:type="spellEnd"/>
      <w:r w:rsidRPr="0013044B">
        <w:t xml:space="preserve"> </w:t>
      </w:r>
      <w:proofErr w:type="spellStart"/>
      <w:r w:rsidRPr="0013044B">
        <w:t>keberadaan</w:t>
      </w:r>
      <w:proofErr w:type="spellEnd"/>
      <w:r w:rsidRPr="0013044B">
        <w:t xml:space="preserve"> </w:t>
      </w:r>
      <w:proofErr w:type="spellStart"/>
      <w:r w:rsidRPr="0013044B">
        <w:t>heteroskedasitas</w:t>
      </w:r>
      <w:proofErr w:type="spellEnd"/>
      <w:r w:rsidRPr="0013044B">
        <w:t xml:space="preserve">. </w:t>
      </w:r>
      <w:proofErr w:type="spellStart"/>
      <w:r w:rsidRPr="0013044B">
        <w:t>Sementara</w:t>
      </w:r>
      <w:proofErr w:type="spellEnd"/>
      <w:r w:rsidRPr="0013044B">
        <w:t xml:space="preserve"> </w:t>
      </w:r>
      <w:proofErr w:type="spellStart"/>
      <w:r w:rsidRPr="0013044B">
        <w:t>dari</w:t>
      </w:r>
      <w:proofErr w:type="spellEnd"/>
      <w:r w:rsidRPr="0013044B">
        <w:t xml:space="preserve"> </w:t>
      </w:r>
      <w:proofErr w:type="spellStart"/>
      <w:r w:rsidRPr="0013044B">
        <w:t>sisi</w:t>
      </w:r>
      <w:proofErr w:type="spellEnd"/>
      <w:r w:rsidRPr="0013044B">
        <w:t xml:space="preserve"> uji </w:t>
      </w:r>
      <w:proofErr w:type="spellStart"/>
      <w:r w:rsidRPr="0013044B">
        <w:t>autokorelasi</w:t>
      </w:r>
      <w:proofErr w:type="spellEnd"/>
      <w:r w:rsidRPr="0013044B">
        <w:t xml:space="preserve">, </w:t>
      </w:r>
      <w:proofErr w:type="spellStart"/>
      <w:r w:rsidRPr="0013044B">
        <w:t>statistik</w:t>
      </w:r>
      <w:proofErr w:type="spellEnd"/>
      <w:r w:rsidRPr="0013044B">
        <w:t xml:space="preserve"> Ljung-Box </w:t>
      </w:r>
      <w:proofErr w:type="spellStart"/>
      <w:r w:rsidRPr="0013044B">
        <w:t>memiliki</w:t>
      </w:r>
      <w:proofErr w:type="spellEnd"/>
      <w:r w:rsidRPr="0013044B">
        <w:t xml:space="preserve"> </w:t>
      </w:r>
      <w:proofErr w:type="spellStart"/>
      <w:r w:rsidRPr="0013044B">
        <w:t>nilai</w:t>
      </w:r>
      <w:proofErr w:type="spellEnd"/>
      <w:r w:rsidRPr="0013044B">
        <w:t xml:space="preserve"> </w:t>
      </w:r>
      <w:proofErr w:type="spellStart"/>
      <w:r w:rsidRPr="0013044B">
        <w:t>koefisien</w:t>
      </w:r>
      <w:proofErr w:type="spellEnd"/>
      <w:r w:rsidRPr="0013044B">
        <w:t xml:space="preserve"> </w:t>
      </w:r>
      <w:proofErr w:type="spellStart"/>
      <w:r w:rsidRPr="0013044B">
        <w:t>sebesar</w:t>
      </w:r>
      <w:proofErr w:type="spellEnd"/>
      <w:r w:rsidRPr="0013044B">
        <w:t xml:space="preserve"> 7,6297 dan </w:t>
      </w:r>
      <w:r w:rsidR="00B41466" w:rsidRPr="00B41466">
        <w:rPr>
          <w:i/>
        </w:rPr>
        <w:t>p-value</w:t>
      </w:r>
      <w:r w:rsidRPr="0013044B">
        <w:t xml:space="preserve"> 0,6650, yang </w:t>
      </w:r>
      <w:proofErr w:type="spellStart"/>
      <w:r w:rsidRPr="0013044B">
        <w:t>menunjukkan</w:t>
      </w:r>
      <w:proofErr w:type="spellEnd"/>
      <w:r w:rsidRPr="0013044B">
        <w:t xml:space="preserve"> </w:t>
      </w:r>
      <w:proofErr w:type="spellStart"/>
      <w:r w:rsidRPr="0013044B">
        <w:t>tidak</w:t>
      </w:r>
      <w:proofErr w:type="spellEnd"/>
      <w:r w:rsidRPr="0013044B">
        <w:t xml:space="preserve"> </w:t>
      </w:r>
      <w:proofErr w:type="spellStart"/>
      <w:r w:rsidRPr="0013044B">
        <w:t>adanya</w:t>
      </w:r>
      <w:proofErr w:type="spellEnd"/>
      <w:r w:rsidRPr="0013044B">
        <w:t xml:space="preserve"> </w:t>
      </w:r>
      <w:proofErr w:type="spellStart"/>
      <w:r w:rsidRPr="0013044B">
        <w:t>autokorelasi</w:t>
      </w:r>
      <w:proofErr w:type="spellEnd"/>
      <w:r w:rsidRPr="0013044B">
        <w:t xml:space="preserve"> yang </w:t>
      </w:r>
      <w:proofErr w:type="spellStart"/>
      <w:r w:rsidRPr="0013044B">
        <w:t>signifikan</w:t>
      </w:r>
      <w:proofErr w:type="spellEnd"/>
      <w:r w:rsidRPr="0013044B">
        <w:t xml:space="preserve"> pada residual. Adapun </w:t>
      </w:r>
      <w:proofErr w:type="spellStart"/>
      <w:r w:rsidRPr="0013044B">
        <w:t>nilai</w:t>
      </w:r>
      <w:proofErr w:type="spellEnd"/>
      <w:r w:rsidRPr="0013044B">
        <w:t xml:space="preserve"> Durbin-Watson </w:t>
      </w:r>
      <w:proofErr w:type="spellStart"/>
      <w:r w:rsidRPr="0013044B">
        <w:t>sebesar</w:t>
      </w:r>
      <w:proofErr w:type="spellEnd"/>
      <w:r w:rsidRPr="0013044B">
        <w:t xml:space="preserve"> 2,0069, </w:t>
      </w:r>
      <w:proofErr w:type="spellStart"/>
      <w:r w:rsidRPr="0013044B">
        <w:t>mendekati</w:t>
      </w:r>
      <w:proofErr w:type="spellEnd"/>
      <w:r w:rsidRPr="0013044B">
        <w:t xml:space="preserve"> </w:t>
      </w:r>
      <w:proofErr w:type="spellStart"/>
      <w:r w:rsidRPr="0013044B">
        <w:t>angka</w:t>
      </w:r>
      <w:proofErr w:type="spellEnd"/>
      <w:r w:rsidRPr="0013044B">
        <w:t xml:space="preserve"> ideal 2, yang juga </w:t>
      </w:r>
      <w:proofErr w:type="spellStart"/>
      <w:r w:rsidRPr="0013044B">
        <w:t>mengindikasikan</w:t>
      </w:r>
      <w:proofErr w:type="spellEnd"/>
      <w:r w:rsidRPr="0013044B">
        <w:t xml:space="preserve"> </w:t>
      </w:r>
      <w:proofErr w:type="spellStart"/>
      <w:r w:rsidRPr="0013044B">
        <w:t>tidak</w:t>
      </w:r>
      <w:proofErr w:type="spellEnd"/>
      <w:r w:rsidRPr="0013044B">
        <w:t xml:space="preserve"> </w:t>
      </w:r>
      <w:proofErr w:type="spellStart"/>
      <w:r w:rsidRPr="0013044B">
        <w:t>adanya</w:t>
      </w:r>
      <w:proofErr w:type="spellEnd"/>
      <w:r w:rsidRPr="0013044B">
        <w:t xml:space="preserve"> </w:t>
      </w:r>
      <w:proofErr w:type="spellStart"/>
      <w:r w:rsidRPr="0013044B">
        <w:t>autokorelasi</w:t>
      </w:r>
      <w:proofErr w:type="spellEnd"/>
      <w:r w:rsidRPr="0013044B">
        <w:t>.</w:t>
      </w:r>
    </w:p>
    <w:p w14:paraId="3ED3D87A" w14:textId="712C61DA" w:rsidR="00A2223A" w:rsidRPr="0013044B" w:rsidRDefault="00A2223A" w:rsidP="00A2223A">
      <w:pPr>
        <w:spacing w:after="0" w:line="360" w:lineRule="auto"/>
        <w:jc w:val="both"/>
      </w:pPr>
      <w:r w:rsidRPr="0013044B">
        <w:tab/>
      </w:r>
      <w:proofErr w:type="spellStart"/>
      <w:r w:rsidRPr="0013044B">
        <w:t>Sementara</w:t>
      </w:r>
      <w:proofErr w:type="spellEnd"/>
      <w:r w:rsidRPr="0013044B">
        <w:t xml:space="preserve"> </w:t>
      </w:r>
      <w:proofErr w:type="spellStart"/>
      <w:r w:rsidRPr="0013044B">
        <w:t>itu</w:t>
      </w:r>
      <w:proofErr w:type="spellEnd"/>
      <w:r w:rsidRPr="0013044B">
        <w:t xml:space="preserve">, pada model 2b, </w:t>
      </w:r>
      <w:proofErr w:type="spellStart"/>
      <w:r w:rsidRPr="0013044B">
        <w:t>berita</w:t>
      </w:r>
      <w:proofErr w:type="spellEnd"/>
      <w:r w:rsidRPr="0013044B">
        <w:t xml:space="preserve"> </w:t>
      </w:r>
      <w:proofErr w:type="spellStart"/>
      <w:r w:rsidR="003645B7" w:rsidRPr="003645B7">
        <w:rPr>
          <w:i/>
          <w:iCs/>
        </w:rPr>
        <w:t>favorable</w:t>
      </w:r>
      <w:proofErr w:type="spellEnd"/>
      <w:r w:rsidRPr="0013044B">
        <w:t xml:space="preserve"> </w:t>
      </w:r>
      <w:proofErr w:type="spellStart"/>
      <w:r w:rsidRPr="0013044B">
        <w:t>memiliki</w:t>
      </w:r>
      <w:proofErr w:type="spellEnd"/>
      <w:r w:rsidRPr="0013044B">
        <w:t xml:space="preserve"> </w:t>
      </w:r>
      <w:proofErr w:type="spellStart"/>
      <w:r w:rsidRPr="0013044B">
        <w:t>koefisien</w:t>
      </w:r>
      <w:proofErr w:type="spellEnd"/>
      <w:r w:rsidRPr="0013044B">
        <w:t xml:space="preserve"> 0.2056 dan </w:t>
      </w:r>
      <w:r w:rsidR="00B41466" w:rsidRPr="00B41466">
        <w:rPr>
          <w:i/>
        </w:rPr>
        <w:t>p-value</w:t>
      </w:r>
      <w:r w:rsidRPr="0013044B">
        <w:t xml:space="preserve"> 0.494 pada </w:t>
      </w:r>
      <w:r w:rsidR="003645B7" w:rsidRPr="003645B7">
        <w:rPr>
          <w:i/>
        </w:rPr>
        <w:t>lag</w:t>
      </w:r>
      <w:r w:rsidRPr="0013044B">
        <w:t xml:space="preserve"> 1, yang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proofErr w:type="spellStart"/>
      <w:r w:rsidRPr="0013044B">
        <w:t>korelasi</w:t>
      </w:r>
      <w:proofErr w:type="spellEnd"/>
      <w:r w:rsidRPr="0013044B">
        <w:t xml:space="preserve"> </w:t>
      </w:r>
      <w:proofErr w:type="spellStart"/>
      <w:r w:rsidRPr="0013044B">
        <w:t>signifikan</w:t>
      </w:r>
      <w:proofErr w:type="spellEnd"/>
      <w:r w:rsidRPr="0013044B">
        <w:t xml:space="preserve"> </w:t>
      </w:r>
      <w:proofErr w:type="spellStart"/>
      <w:r w:rsidRPr="0013044B">
        <w:t>terhadap</w:t>
      </w:r>
      <w:proofErr w:type="spellEnd"/>
      <w:r w:rsidRPr="0013044B">
        <w:t xml:space="preserve"> </w:t>
      </w:r>
      <w:proofErr w:type="spellStart"/>
      <w:r w:rsidRPr="0013044B">
        <w:t>perubahan</w:t>
      </w:r>
      <w:proofErr w:type="spellEnd"/>
      <w:r w:rsidRPr="0013044B">
        <w:t xml:space="preserve"> ΔIEK. Pada </w:t>
      </w:r>
      <w:r w:rsidR="003645B7" w:rsidRPr="003645B7">
        <w:rPr>
          <w:i/>
        </w:rPr>
        <w:t>lag</w:t>
      </w:r>
      <w:r w:rsidRPr="0013044B">
        <w:t xml:space="preserve"> </w:t>
      </w:r>
      <w:proofErr w:type="spellStart"/>
      <w:r w:rsidRPr="0013044B">
        <w:t>kedua</w:t>
      </w:r>
      <w:proofErr w:type="spellEnd"/>
      <w:r w:rsidRPr="0013044B">
        <w:t xml:space="preserve">, </w:t>
      </w:r>
      <w:proofErr w:type="spellStart"/>
      <w:r w:rsidRPr="0013044B">
        <w:t>koefisiennya</w:t>
      </w:r>
      <w:proofErr w:type="spellEnd"/>
      <w:r w:rsidRPr="0013044B">
        <w:t xml:space="preserve"> juga sangat </w:t>
      </w:r>
      <w:proofErr w:type="spellStart"/>
      <w:r w:rsidRPr="0013044B">
        <w:t>kecil</w:t>
      </w:r>
      <w:proofErr w:type="spellEnd"/>
      <w:r w:rsidRPr="0013044B">
        <w:t xml:space="preserve">, </w:t>
      </w:r>
      <w:proofErr w:type="spellStart"/>
      <w:r w:rsidRPr="0013044B">
        <w:t>yakni</w:t>
      </w:r>
      <w:proofErr w:type="spellEnd"/>
      <w:r w:rsidRPr="0013044B">
        <w:t xml:space="preserve"> -0.0051, </w:t>
      </w:r>
      <w:proofErr w:type="spellStart"/>
      <w:r w:rsidRPr="0013044B">
        <w:t>dengan</w:t>
      </w:r>
      <w:proofErr w:type="spellEnd"/>
      <w:r w:rsidRPr="0013044B">
        <w:t xml:space="preserve"> </w:t>
      </w:r>
      <w:r w:rsidR="00B41466" w:rsidRPr="00B41466">
        <w:rPr>
          <w:i/>
        </w:rPr>
        <w:t>p-value</w:t>
      </w:r>
      <w:r w:rsidRPr="0013044B">
        <w:t xml:space="preserve"> 0.986, yang juga </w:t>
      </w:r>
      <w:proofErr w:type="spellStart"/>
      <w:r w:rsidRPr="0013044B">
        <w:t>mengindikasikan</w:t>
      </w:r>
      <w:proofErr w:type="spellEnd"/>
      <w:r w:rsidRPr="0013044B">
        <w:t xml:space="preserve"> </w:t>
      </w:r>
      <w:proofErr w:type="spellStart"/>
      <w:r w:rsidRPr="0013044B">
        <w:t>tidak</w:t>
      </w:r>
      <w:proofErr w:type="spellEnd"/>
      <w:r w:rsidRPr="0013044B">
        <w:t xml:space="preserve"> </w:t>
      </w:r>
      <w:proofErr w:type="spellStart"/>
      <w:r w:rsidRPr="0013044B">
        <w:t>adanya</w:t>
      </w:r>
      <w:proofErr w:type="spellEnd"/>
      <w:r w:rsidRPr="0013044B">
        <w:t xml:space="preserve"> </w:t>
      </w:r>
      <w:proofErr w:type="spellStart"/>
      <w:r w:rsidRPr="0013044B">
        <w:t>korelasi</w:t>
      </w:r>
      <w:proofErr w:type="spellEnd"/>
      <w:r w:rsidRPr="0013044B">
        <w:t xml:space="preserve"> </w:t>
      </w:r>
      <w:proofErr w:type="spellStart"/>
      <w:r w:rsidRPr="0013044B">
        <w:t>signifikan</w:t>
      </w:r>
      <w:proofErr w:type="spellEnd"/>
      <w:r w:rsidRPr="0013044B">
        <w:t xml:space="preserve">. </w:t>
      </w:r>
      <w:proofErr w:type="spellStart"/>
      <w:r w:rsidRPr="0013044B">
        <w:t>Sebaliknya</w:t>
      </w:r>
      <w:proofErr w:type="spellEnd"/>
      <w:r w:rsidRPr="0013044B">
        <w:t xml:space="preserve">, </w:t>
      </w:r>
      <w:proofErr w:type="spellStart"/>
      <w:r w:rsidRPr="0013044B">
        <w:t>berita</w:t>
      </w:r>
      <w:proofErr w:type="spellEnd"/>
      <w:r w:rsidRPr="0013044B">
        <w:t xml:space="preserve"> </w:t>
      </w:r>
      <w:proofErr w:type="spellStart"/>
      <w:r w:rsidR="003645B7" w:rsidRPr="003645B7">
        <w:rPr>
          <w:i/>
          <w:iCs/>
        </w:rPr>
        <w:t>unfavorable</w:t>
      </w:r>
      <w:proofErr w:type="spellEnd"/>
      <w:r w:rsidRPr="0013044B">
        <w:t xml:space="preserve"> pada </w:t>
      </w:r>
      <w:r w:rsidR="003645B7" w:rsidRPr="003645B7">
        <w:rPr>
          <w:i/>
        </w:rPr>
        <w:t>lag</w:t>
      </w:r>
      <w:r w:rsidRPr="0013044B">
        <w:t xml:space="preserve"> 1 </w:t>
      </w:r>
      <w:proofErr w:type="spellStart"/>
      <w:r w:rsidRPr="0013044B">
        <w:t>memiliki</w:t>
      </w:r>
      <w:proofErr w:type="spellEnd"/>
      <w:r w:rsidRPr="0013044B">
        <w:t xml:space="preserve"> </w:t>
      </w:r>
      <w:proofErr w:type="spellStart"/>
      <w:r w:rsidRPr="0013044B">
        <w:t>koefisien</w:t>
      </w:r>
      <w:proofErr w:type="spellEnd"/>
      <w:r w:rsidRPr="0013044B">
        <w:t xml:space="preserve"> -0.5851 dan </w:t>
      </w:r>
      <w:r w:rsidR="00B41466" w:rsidRPr="00B41466">
        <w:rPr>
          <w:i/>
        </w:rPr>
        <w:t>p-value</w:t>
      </w:r>
      <w:r w:rsidRPr="0013044B">
        <w:t xml:space="preserve"> 0.050, yang </w:t>
      </w:r>
      <w:proofErr w:type="spellStart"/>
      <w:r w:rsidRPr="0013044B">
        <w:t>menunjukkan</w:t>
      </w:r>
      <w:proofErr w:type="spellEnd"/>
      <w:r w:rsidRPr="0013044B">
        <w:t xml:space="preserve"> </w:t>
      </w:r>
      <w:proofErr w:type="spellStart"/>
      <w:r w:rsidRPr="0013044B">
        <w:t>adanya</w:t>
      </w:r>
      <w:proofErr w:type="spellEnd"/>
      <w:r w:rsidRPr="0013044B">
        <w:t xml:space="preserve"> </w:t>
      </w:r>
      <w:proofErr w:type="spellStart"/>
      <w:r w:rsidRPr="0013044B">
        <w:t>korelasi</w:t>
      </w:r>
      <w:proofErr w:type="spellEnd"/>
      <w:r w:rsidRPr="0013044B">
        <w:t xml:space="preserve"> </w:t>
      </w:r>
      <w:proofErr w:type="spellStart"/>
      <w:r w:rsidRPr="0013044B">
        <w:t>negatif</w:t>
      </w:r>
      <w:proofErr w:type="spellEnd"/>
      <w:r w:rsidRPr="0013044B">
        <w:t xml:space="preserve"> yang </w:t>
      </w:r>
      <w:proofErr w:type="spellStart"/>
      <w:r w:rsidRPr="0013044B">
        <w:t>signifikan</w:t>
      </w:r>
      <w:proofErr w:type="spellEnd"/>
      <w:r w:rsidRPr="0013044B">
        <w:t xml:space="preserve"> pada </w:t>
      </w:r>
      <w:proofErr w:type="spellStart"/>
      <w:r w:rsidRPr="0013044B">
        <w:t>tingkat</w:t>
      </w:r>
      <w:proofErr w:type="spellEnd"/>
      <w:r w:rsidRPr="0013044B">
        <w:t xml:space="preserve"> </w:t>
      </w:r>
      <w:proofErr w:type="spellStart"/>
      <w:r w:rsidRPr="0013044B">
        <w:t>signifikansi</w:t>
      </w:r>
      <w:proofErr w:type="spellEnd"/>
      <w:r w:rsidRPr="0013044B">
        <w:t xml:space="preserve"> 5% pada </w:t>
      </w:r>
      <w:r w:rsidRPr="0013044B">
        <w:rPr>
          <w:i/>
          <w:iCs/>
        </w:rPr>
        <w:t>equation</w:t>
      </w:r>
      <w:r w:rsidRPr="0013044B">
        <w:t xml:space="preserve"> ΔIEK. Pada </w:t>
      </w:r>
      <w:r w:rsidR="003645B7" w:rsidRPr="003645B7">
        <w:rPr>
          <w:i/>
        </w:rPr>
        <w:t>lag</w:t>
      </w:r>
      <w:r w:rsidRPr="0013044B">
        <w:t xml:space="preserve"> 2, </w:t>
      </w:r>
      <w:proofErr w:type="spellStart"/>
      <w:r w:rsidRPr="0013044B">
        <w:t>koefisiennya</w:t>
      </w:r>
      <w:proofErr w:type="spellEnd"/>
      <w:r w:rsidRPr="0013044B">
        <w:t xml:space="preserve"> </w:t>
      </w:r>
      <w:proofErr w:type="spellStart"/>
      <w:r w:rsidRPr="0013044B">
        <w:t>berubah</w:t>
      </w:r>
      <w:proofErr w:type="spellEnd"/>
      <w:r w:rsidRPr="0013044B">
        <w:t xml:space="preserve"> </w:t>
      </w:r>
      <w:proofErr w:type="spellStart"/>
      <w:r w:rsidRPr="0013044B">
        <w:t>menjadi</w:t>
      </w:r>
      <w:proofErr w:type="spellEnd"/>
      <w:r w:rsidRPr="0013044B">
        <w:t xml:space="preserve"> </w:t>
      </w:r>
      <w:proofErr w:type="spellStart"/>
      <w:r w:rsidRPr="0013044B">
        <w:t>positif</w:t>
      </w:r>
      <w:proofErr w:type="spellEnd"/>
      <w:r w:rsidRPr="0013044B">
        <w:t xml:space="preserve">, </w:t>
      </w:r>
      <w:proofErr w:type="spellStart"/>
      <w:r w:rsidRPr="0013044B">
        <w:t>yaitu</w:t>
      </w:r>
      <w:proofErr w:type="spellEnd"/>
      <w:r w:rsidRPr="0013044B">
        <w:t xml:space="preserve"> 0.6063, </w:t>
      </w:r>
      <w:proofErr w:type="spellStart"/>
      <w:r w:rsidRPr="0013044B">
        <w:t>dengan</w:t>
      </w:r>
      <w:proofErr w:type="spellEnd"/>
      <w:r w:rsidRPr="0013044B">
        <w:t xml:space="preserve"> </w:t>
      </w:r>
      <w:r w:rsidR="00B41466" w:rsidRPr="00B41466">
        <w:rPr>
          <w:i/>
        </w:rPr>
        <w:t>p-value</w:t>
      </w:r>
      <w:r w:rsidRPr="0013044B">
        <w:t xml:space="preserve"> 0.031, </w:t>
      </w:r>
      <w:proofErr w:type="spellStart"/>
      <w:r w:rsidRPr="0013044B">
        <w:t>menunjukkan</w:t>
      </w:r>
      <w:proofErr w:type="spellEnd"/>
      <w:r w:rsidRPr="0013044B">
        <w:t xml:space="preserve"> </w:t>
      </w:r>
      <w:proofErr w:type="spellStart"/>
      <w:r w:rsidRPr="0013044B">
        <w:t>bahwa</w:t>
      </w:r>
      <w:proofErr w:type="spellEnd"/>
      <w:r w:rsidRPr="0013044B">
        <w:t xml:space="preserve"> </w:t>
      </w:r>
      <w:proofErr w:type="spellStart"/>
      <w:r w:rsidRPr="0013044B">
        <w:t>berita</w:t>
      </w:r>
      <w:proofErr w:type="spellEnd"/>
      <w:r w:rsidRPr="0013044B">
        <w:t xml:space="preserve"> </w:t>
      </w:r>
      <w:proofErr w:type="spellStart"/>
      <w:r w:rsidR="003645B7" w:rsidRPr="003645B7">
        <w:rPr>
          <w:i/>
          <w:iCs/>
        </w:rPr>
        <w:t>unfavorable</w:t>
      </w:r>
      <w:proofErr w:type="spellEnd"/>
      <w:r w:rsidRPr="0013044B">
        <w:rPr>
          <w:i/>
          <w:iCs/>
        </w:rPr>
        <w:t xml:space="preserve"> </w:t>
      </w:r>
      <w:r w:rsidRPr="0013044B">
        <w:t xml:space="preserve">pada </w:t>
      </w:r>
      <w:r w:rsidR="003645B7" w:rsidRPr="003645B7">
        <w:rPr>
          <w:i/>
        </w:rPr>
        <w:t>lag</w:t>
      </w:r>
      <w:r w:rsidRPr="0013044B">
        <w:t xml:space="preserve"> 2 </w:t>
      </w:r>
      <w:proofErr w:type="spellStart"/>
      <w:r w:rsidRPr="0013044B">
        <w:t>memiliki</w:t>
      </w:r>
      <w:proofErr w:type="spellEnd"/>
      <w:r w:rsidRPr="0013044B">
        <w:t xml:space="preserve"> </w:t>
      </w:r>
      <w:proofErr w:type="spellStart"/>
      <w:r w:rsidRPr="0013044B">
        <w:t>korelasi</w:t>
      </w:r>
      <w:proofErr w:type="spellEnd"/>
      <w:r w:rsidRPr="0013044B">
        <w:t xml:space="preserve"> </w:t>
      </w:r>
      <w:proofErr w:type="spellStart"/>
      <w:r w:rsidRPr="0013044B">
        <w:t>positif</w:t>
      </w:r>
      <w:proofErr w:type="spellEnd"/>
      <w:r w:rsidRPr="0013044B">
        <w:t xml:space="preserve"> yang </w:t>
      </w:r>
      <w:proofErr w:type="spellStart"/>
      <w:r w:rsidRPr="0013044B">
        <w:t>signifikan</w:t>
      </w:r>
      <w:proofErr w:type="spellEnd"/>
      <w:r w:rsidRPr="0013044B">
        <w:t xml:space="preserve"> pada </w:t>
      </w:r>
      <w:r w:rsidRPr="0013044B">
        <w:rPr>
          <w:i/>
          <w:iCs/>
        </w:rPr>
        <w:t>equation</w:t>
      </w:r>
      <w:r w:rsidRPr="0013044B">
        <w:t xml:space="preserve"> ΔIEK.</w:t>
      </w:r>
    </w:p>
    <w:p w14:paraId="60249DAE" w14:textId="2BF340FB" w:rsidR="00A2223A" w:rsidRPr="0013044B" w:rsidRDefault="00A2223A" w:rsidP="00A2223A">
      <w:pPr>
        <w:spacing w:after="0" w:line="360" w:lineRule="auto"/>
        <w:ind w:firstLine="720"/>
        <w:jc w:val="both"/>
      </w:pPr>
      <w:r w:rsidRPr="0013044B">
        <w:t xml:space="preserve">Model </w:t>
      </w:r>
      <w:proofErr w:type="spellStart"/>
      <w:r w:rsidRPr="0013044B">
        <w:t>ini</w:t>
      </w:r>
      <w:proofErr w:type="spellEnd"/>
      <w:r w:rsidRPr="0013044B">
        <w:t xml:space="preserve"> </w:t>
      </w:r>
      <w:proofErr w:type="spellStart"/>
      <w:r w:rsidRPr="0013044B">
        <w:t>memiliki</w:t>
      </w:r>
      <w:proofErr w:type="spellEnd"/>
      <w:r w:rsidRPr="0013044B">
        <w:t xml:space="preserve"> </w:t>
      </w:r>
      <w:proofErr w:type="spellStart"/>
      <w:r w:rsidRPr="0013044B">
        <w:t>nilai</w:t>
      </w:r>
      <w:proofErr w:type="spellEnd"/>
      <w:r w:rsidRPr="0013044B">
        <w:t xml:space="preserve"> Adjusted R² </w:t>
      </w:r>
      <w:proofErr w:type="spellStart"/>
      <w:r w:rsidRPr="0013044B">
        <w:t>sebesar</w:t>
      </w:r>
      <w:proofErr w:type="spellEnd"/>
      <w:r w:rsidRPr="0013044B">
        <w:t xml:space="preserve"> 0.1756, yang </w:t>
      </w:r>
      <w:proofErr w:type="spellStart"/>
      <w:r w:rsidRPr="0013044B">
        <w:t>mengindikasikan</w:t>
      </w:r>
      <w:proofErr w:type="spellEnd"/>
      <w:r w:rsidRPr="0013044B">
        <w:t xml:space="preserve"> </w:t>
      </w:r>
      <w:proofErr w:type="spellStart"/>
      <w:r w:rsidRPr="0013044B">
        <w:t>bahwa</w:t>
      </w:r>
      <w:proofErr w:type="spellEnd"/>
      <w:r w:rsidRPr="0013044B">
        <w:t xml:space="preserve"> </w:t>
      </w:r>
      <w:proofErr w:type="spellStart"/>
      <w:r w:rsidRPr="0013044B">
        <w:t>sekitar</w:t>
      </w:r>
      <w:proofErr w:type="spellEnd"/>
      <w:r w:rsidRPr="0013044B">
        <w:t xml:space="preserve"> 17,56% </w:t>
      </w:r>
      <w:proofErr w:type="spellStart"/>
      <w:r w:rsidRPr="0013044B">
        <w:t>variasi</w:t>
      </w:r>
      <w:proofErr w:type="spellEnd"/>
      <w:r w:rsidRPr="0013044B">
        <w:t xml:space="preserve"> </w:t>
      </w:r>
      <w:proofErr w:type="spellStart"/>
      <w:r w:rsidRPr="0013044B">
        <w:t>dalam</w:t>
      </w:r>
      <w:proofErr w:type="spellEnd"/>
      <w:r w:rsidRPr="0013044B">
        <w:t xml:space="preserve"> data </w:t>
      </w:r>
      <w:proofErr w:type="spellStart"/>
      <w:r w:rsidRPr="0013044B">
        <w:t>dapat</w:t>
      </w:r>
      <w:proofErr w:type="spellEnd"/>
      <w:r w:rsidRPr="0013044B">
        <w:t xml:space="preserve"> </w:t>
      </w:r>
      <w:proofErr w:type="spellStart"/>
      <w:r w:rsidRPr="0013044B">
        <w:t>dijelaskan</w:t>
      </w:r>
      <w:proofErr w:type="spellEnd"/>
      <w:r w:rsidRPr="0013044B">
        <w:t xml:space="preserve"> oleh model </w:t>
      </w:r>
      <w:proofErr w:type="spellStart"/>
      <w:r w:rsidRPr="0013044B">
        <w:t>ini</w:t>
      </w:r>
      <w:proofErr w:type="spellEnd"/>
      <w:r w:rsidRPr="0013044B">
        <w:t>. Nilai F-</w:t>
      </w:r>
      <w:proofErr w:type="spellStart"/>
      <w:r w:rsidRPr="0013044B">
        <w:t>statistik</w:t>
      </w:r>
      <w:proofErr w:type="spellEnd"/>
      <w:r w:rsidRPr="0013044B">
        <w:t xml:space="preserve"> </w:t>
      </w:r>
      <w:proofErr w:type="spellStart"/>
      <w:r w:rsidRPr="0013044B">
        <w:t>sebesar</w:t>
      </w:r>
      <w:proofErr w:type="spellEnd"/>
      <w:r w:rsidRPr="0013044B">
        <w:t xml:space="preserve"> 3.3261 dan </w:t>
      </w:r>
      <w:r w:rsidR="00B41466" w:rsidRPr="00B41466">
        <w:rPr>
          <w:i/>
        </w:rPr>
        <w:t>p-value</w:t>
      </w:r>
      <w:r w:rsidRPr="0013044B">
        <w:t xml:space="preserve"> 0.0115 </w:t>
      </w:r>
      <w:proofErr w:type="spellStart"/>
      <w:r w:rsidRPr="0013044B">
        <w:t>menunjukkan</w:t>
      </w:r>
      <w:proofErr w:type="spellEnd"/>
      <w:r w:rsidRPr="0013044B">
        <w:t xml:space="preserve"> </w:t>
      </w:r>
      <w:proofErr w:type="spellStart"/>
      <w:r w:rsidRPr="0013044B">
        <w:t>bahwa</w:t>
      </w:r>
      <w:proofErr w:type="spellEnd"/>
      <w:r w:rsidRPr="0013044B">
        <w:t xml:space="preserve"> model </w:t>
      </w:r>
      <w:proofErr w:type="spellStart"/>
      <w:r w:rsidRPr="0013044B">
        <w:t>secara</w:t>
      </w:r>
      <w:proofErr w:type="spellEnd"/>
      <w:r w:rsidRPr="0013044B">
        <w:t xml:space="preserve"> </w:t>
      </w:r>
      <w:proofErr w:type="spellStart"/>
      <w:r w:rsidRPr="0013044B">
        <w:t>keseluruhan</w:t>
      </w:r>
      <w:proofErr w:type="spellEnd"/>
      <w:r w:rsidRPr="0013044B">
        <w:t xml:space="preserve"> </w:t>
      </w:r>
      <w:proofErr w:type="spellStart"/>
      <w:r w:rsidRPr="0013044B">
        <w:t>signifikan</w:t>
      </w:r>
      <w:proofErr w:type="spellEnd"/>
      <w:r w:rsidRPr="0013044B">
        <w:t xml:space="preserve">, </w:t>
      </w:r>
      <w:proofErr w:type="spellStart"/>
      <w:r w:rsidRPr="0013044B">
        <w:t>dengan</w:t>
      </w:r>
      <w:proofErr w:type="spellEnd"/>
      <w:r w:rsidRPr="0013044B">
        <w:t xml:space="preserve"> </w:t>
      </w:r>
      <w:proofErr w:type="spellStart"/>
      <w:r w:rsidRPr="0013044B">
        <w:t>nilai</w:t>
      </w:r>
      <w:proofErr w:type="spellEnd"/>
      <w:r w:rsidRPr="0013044B">
        <w:t xml:space="preserve"> NRMSE </w:t>
      </w:r>
      <w:proofErr w:type="spellStart"/>
      <w:r w:rsidRPr="0013044B">
        <w:t>sebesar</w:t>
      </w:r>
      <w:proofErr w:type="spellEnd"/>
      <w:r w:rsidRPr="0013044B">
        <w:t xml:space="preserve"> 0.1355. Adapun </w:t>
      </w:r>
      <w:proofErr w:type="spellStart"/>
      <w:r w:rsidRPr="0013044B">
        <w:t>analisis</w:t>
      </w:r>
      <w:proofErr w:type="spellEnd"/>
      <w:r w:rsidRPr="0013044B">
        <w:t xml:space="preserve"> residual, </w:t>
      </w:r>
      <w:proofErr w:type="spellStart"/>
      <w:r w:rsidRPr="0013044B">
        <w:t>menjukkan</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proofErr w:type="spellStart"/>
      <w:r w:rsidRPr="0013044B">
        <w:t>keberadaan</w:t>
      </w:r>
      <w:proofErr w:type="spellEnd"/>
      <w:r w:rsidRPr="0013044B">
        <w:t xml:space="preserve"> </w:t>
      </w:r>
      <w:proofErr w:type="spellStart"/>
      <w:r w:rsidRPr="0013044B">
        <w:t>heteroskedasitas</w:t>
      </w:r>
      <w:proofErr w:type="spellEnd"/>
      <w:r w:rsidRPr="0013044B">
        <w:t xml:space="preserve"> </w:t>
      </w:r>
      <w:proofErr w:type="spellStart"/>
      <w:r w:rsidRPr="0013044B">
        <w:t>melalui</w:t>
      </w:r>
      <w:proofErr w:type="spellEnd"/>
      <w:r w:rsidRPr="0013044B">
        <w:t xml:space="preserve"> uji Breusch-Pagan yang </w:t>
      </w:r>
      <w:proofErr w:type="spellStart"/>
      <w:r w:rsidRPr="0013044B">
        <w:t>bernilai</w:t>
      </w:r>
      <w:proofErr w:type="spellEnd"/>
      <w:r w:rsidRPr="0013044B">
        <w:t xml:space="preserve"> 0.0781 dan </w:t>
      </w:r>
      <w:r w:rsidR="00B41466" w:rsidRPr="00B41466">
        <w:rPr>
          <w:i/>
        </w:rPr>
        <w:t>p-value</w:t>
      </w:r>
      <w:r w:rsidRPr="0013044B">
        <w:t xml:space="preserve"> 0.9617. </w:t>
      </w:r>
      <w:proofErr w:type="spellStart"/>
      <w:r w:rsidRPr="0013044B">
        <w:t>Sementara</w:t>
      </w:r>
      <w:proofErr w:type="spellEnd"/>
      <w:r w:rsidRPr="0013044B">
        <w:t xml:space="preserve"> </w:t>
      </w:r>
      <w:proofErr w:type="spellStart"/>
      <w:r w:rsidRPr="0013044B">
        <w:t>dari</w:t>
      </w:r>
      <w:proofErr w:type="spellEnd"/>
      <w:r w:rsidRPr="0013044B">
        <w:t xml:space="preserve"> </w:t>
      </w:r>
      <w:proofErr w:type="spellStart"/>
      <w:r w:rsidRPr="0013044B">
        <w:t>sisi</w:t>
      </w:r>
      <w:proofErr w:type="spellEnd"/>
      <w:r w:rsidRPr="0013044B">
        <w:t xml:space="preserve"> uji </w:t>
      </w:r>
      <w:proofErr w:type="spellStart"/>
      <w:r w:rsidRPr="0013044B">
        <w:t>autokorelasi</w:t>
      </w:r>
      <w:proofErr w:type="spellEnd"/>
      <w:r w:rsidRPr="0013044B">
        <w:t xml:space="preserve"> </w:t>
      </w:r>
      <w:proofErr w:type="spellStart"/>
      <w:r w:rsidRPr="0013044B">
        <w:t>melalui</w:t>
      </w:r>
      <w:proofErr w:type="spellEnd"/>
      <w:r w:rsidRPr="0013044B">
        <w:t xml:space="preserve"> Ljung-Box, </w:t>
      </w:r>
      <w:proofErr w:type="spellStart"/>
      <w:r w:rsidRPr="0013044B">
        <w:t>koefisienya</w:t>
      </w:r>
      <w:proofErr w:type="spellEnd"/>
      <w:r w:rsidRPr="0013044B">
        <w:t xml:space="preserve"> </w:t>
      </w:r>
      <w:proofErr w:type="spellStart"/>
      <w:r w:rsidRPr="0013044B">
        <w:t>yakni</w:t>
      </w:r>
      <w:proofErr w:type="spellEnd"/>
      <w:r w:rsidRPr="0013044B">
        <w:t xml:space="preserve"> 8.2062 dan </w:t>
      </w:r>
      <w:r w:rsidR="00B41466" w:rsidRPr="00B41466">
        <w:rPr>
          <w:i/>
        </w:rPr>
        <w:t>p-value</w:t>
      </w:r>
      <w:r w:rsidRPr="0013044B">
        <w:t xml:space="preserve"> 0.6087 dan </w:t>
      </w:r>
      <w:proofErr w:type="spellStart"/>
      <w:r w:rsidRPr="0013044B">
        <w:t>hasil</w:t>
      </w:r>
      <w:proofErr w:type="spellEnd"/>
      <w:r w:rsidRPr="0013044B">
        <w:t xml:space="preserve"> Durbin-Watson statistic 2.1530, yang </w:t>
      </w:r>
      <w:proofErr w:type="spellStart"/>
      <w:r w:rsidRPr="0013044B">
        <w:t>mengindikasikan</w:t>
      </w:r>
      <w:proofErr w:type="spellEnd"/>
      <w:r w:rsidRPr="0013044B">
        <w:t xml:space="preserve"> </w:t>
      </w:r>
      <w:proofErr w:type="spellStart"/>
      <w:r w:rsidRPr="0013044B">
        <w:t>tidak</w:t>
      </w:r>
      <w:proofErr w:type="spellEnd"/>
      <w:r w:rsidRPr="0013044B">
        <w:t xml:space="preserve"> </w:t>
      </w:r>
      <w:proofErr w:type="spellStart"/>
      <w:r w:rsidRPr="0013044B">
        <w:t>adanya</w:t>
      </w:r>
      <w:proofErr w:type="spellEnd"/>
      <w:r w:rsidRPr="0013044B">
        <w:t xml:space="preserve"> </w:t>
      </w:r>
      <w:proofErr w:type="spellStart"/>
      <w:r w:rsidRPr="0013044B">
        <w:t>masalah</w:t>
      </w:r>
      <w:proofErr w:type="spellEnd"/>
      <w:r w:rsidRPr="0013044B">
        <w:t xml:space="preserve"> </w:t>
      </w:r>
      <w:proofErr w:type="spellStart"/>
      <w:r w:rsidRPr="0013044B">
        <w:t>autokorelasi</w:t>
      </w:r>
      <w:proofErr w:type="spellEnd"/>
      <w:r w:rsidRPr="0013044B">
        <w:t xml:space="preserve"> yang </w:t>
      </w:r>
      <w:proofErr w:type="spellStart"/>
      <w:r w:rsidRPr="0013044B">
        <w:t>signifikan</w:t>
      </w:r>
      <w:proofErr w:type="spellEnd"/>
      <w:r w:rsidRPr="0013044B">
        <w:t xml:space="preserve"> </w:t>
      </w:r>
      <w:proofErr w:type="spellStart"/>
      <w:r w:rsidRPr="0013044B">
        <w:t>dalam</w:t>
      </w:r>
      <w:proofErr w:type="spellEnd"/>
      <w:r w:rsidRPr="0013044B">
        <w:t xml:space="preserve"> model.</w:t>
      </w:r>
    </w:p>
    <w:p w14:paraId="489A9769" w14:textId="77777777" w:rsidR="00675AD0" w:rsidRPr="00675AD0" w:rsidRDefault="00675AD0" w:rsidP="00675AD0"/>
    <w:p w14:paraId="128173BA" w14:textId="5A96440C" w:rsidR="0091457C" w:rsidRPr="00675671" w:rsidRDefault="00683D6E" w:rsidP="00675671">
      <w:pPr>
        <w:pStyle w:val="Heading5"/>
        <w:spacing w:after="240"/>
        <w:ind w:left="1418" w:hanging="1440"/>
      </w:pPr>
      <w:bookmarkStart w:id="228" w:name="_Toc185002366"/>
      <w:bookmarkStart w:id="229" w:name="_Toc185928208"/>
      <w:r>
        <w:t xml:space="preserve">Model VAR </w:t>
      </w:r>
      <w:r w:rsidR="0013044B">
        <w:t>3</w:t>
      </w:r>
      <w:r>
        <w:t xml:space="preserve">a &amp; </w:t>
      </w:r>
      <w:r w:rsidR="0013044B">
        <w:t>3</w:t>
      </w:r>
      <w:r>
        <w:t>b</w:t>
      </w:r>
      <w:bookmarkEnd w:id="228"/>
      <w:bookmarkEnd w:id="229"/>
    </w:p>
    <w:p w14:paraId="1A7CC70D" w14:textId="0D9CECC4" w:rsidR="00675671" w:rsidRDefault="00675671" w:rsidP="00675671">
      <w:pPr>
        <w:pStyle w:val="Caption"/>
        <w:keepNext/>
        <w:spacing w:after="0"/>
      </w:pPr>
      <w:bookmarkStart w:id="230" w:name="_Toc186204159"/>
      <w:r>
        <w:t xml:space="preserve">Tabel </w:t>
      </w:r>
      <w:fldSimple w:instr=" STYLEREF 4 \s ">
        <w:r w:rsidR="000B0ECF">
          <w:rPr>
            <w:noProof/>
          </w:rPr>
          <w:t>4.1.2.8</w:t>
        </w:r>
      </w:fldSimple>
      <w:r w:rsidR="006C6EA9">
        <w:t>.</w:t>
      </w:r>
      <w:fldSimple w:instr=" SEQ Tabel \* ARABIC \s 4 ">
        <w:r w:rsidR="000B0ECF">
          <w:rPr>
            <w:noProof/>
          </w:rPr>
          <w:t>3</w:t>
        </w:r>
      </w:fldSimple>
      <w:r w:rsidR="006C6EA9">
        <w:t>.1</w:t>
      </w:r>
      <w:r>
        <w:t xml:space="preserve"> </w:t>
      </w:r>
      <w:r w:rsidRPr="00485061">
        <w:t>VAR Model 3a &amp; 3b</w:t>
      </w:r>
      <w:bookmarkEnd w:id="230"/>
    </w:p>
    <w:tbl>
      <w:tblPr>
        <w:tblStyle w:val="TableGrid"/>
        <w:tblpPr w:leftFromText="180" w:rightFromText="180" w:vertAnchor="text" w:horzAnchor="margin" w:tblpY="324"/>
        <w:tblW w:w="7933" w:type="dxa"/>
        <w:tblLayout w:type="fixed"/>
        <w:tblCellMar>
          <w:left w:w="40" w:type="dxa"/>
          <w:right w:w="40" w:type="dxa"/>
        </w:tblCellMar>
        <w:tblLook w:val="04A0" w:firstRow="1" w:lastRow="0" w:firstColumn="1" w:lastColumn="0" w:noHBand="0" w:noVBand="1"/>
      </w:tblPr>
      <w:tblGrid>
        <w:gridCol w:w="2689"/>
        <w:gridCol w:w="140"/>
        <w:gridCol w:w="590"/>
        <w:gridCol w:w="1112"/>
        <w:gridCol w:w="1134"/>
        <w:gridCol w:w="1134"/>
        <w:gridCol w:w="1134"/>
      </w:tblGrid>
      <w:tr w:rsidR="00F77B4A" w:rsidRPr="00E518F2" w14:paraId="1776E41E" w14:textId="77777777" w:rsidTr="0070082E">
        <w:tc>
          <w:tcPr>
            <w:tcW w:w="2689" w:type="dxa"/>
            <w:tcBorders>
              <w:right w:val="single" w:sz="4" w:space="0" w:color="F2F2F2"/>
            </w:tcBorders>
          </w:tcPr>
          <w:p w14:paraId="522653B7" w14:textId="77777777" w:rsidR="00F77B4A" w:rsidRPr="00E518F2" w:rsidRDefault="00F77B4A" w:rsidP="0070082E">
            <w:pPr>
              <w:rPr>
                <w:rFonts w:cstheme="minorHAnsi"/>
                <w:sz w:val="20"/>
                <w:szCs w:val="20"/>
              </w:rPr>
            </w:pPr>
            <w:proofErr w:type="spellStart"/>
            <w:r w:rsidRPr="00E518F2">
              <w:rPr>
                <w:rFonts w:cstheme="minorHAnsi"/>
                <w:sz w:val="20"/>
                <w:szCs w:val="20"/>
              </w:rPr>
              <w:t>Variabel</w:t>
            </w:r>
            <w:proofErr w:type="spellEnd"/>
            <w:r w:rsidRPr="00E518F2">
              <w:rPr>
                <w:rFonts w:cstheme="minorHAnsi"/>
                <w:sz w:val="20"/>
                <w:szCs w:val="20"/>
              </w:rPr>
              <w:t xml:space="preserve"> </w:t>
            </w:r>
            <w:proofErr w:type="spellStart"/>
            <w:r w:rsidRPr="00E518F2">
              <w:rPr>
                <w:rFonts w:cstheme="minorHAnsi"/>
                <w:sz w:val="20"/>
                <w:szCs w:val="20"/>
              </w:rPr>
              <w:t>dependen</w:t>
            </w:r>
            <w:proofErr w:type="spellEnd"/>
          </w:p>
        </w:tc>
        <w:tc>
          <w:tcPr>
            <w:tcW w:w="140" w:type="dxa"/>
            <w:tcBorders>
              <w:left w:val="single" w:sz="4" w:space="0" w:color="F2F2F2"/>
              <w:bottom w:val="single" w:sz="4" w:space="0" w:color="F2F2F2"/>
              <w:right w:val="nil"/>
            </w:tcBorders>
          </w:tcPr>
          <w:p w14:paraId="23666C0C" w14:textId="77777777" w:rsidR="00F77B4A" w:rsidRPr="00E518F2" w:rsidRDefault="00F77B4A" w:rsidP="0070082E">
            <w:pPr>
              <w:jc w:val="center"/>
              <w:rPr>
                <w:rFonts w:eastAsia="Times New Roman" w:cstheme="minorHAnsi"/>
                <w:sz w:val="20"/>
                <w:szCs w:val="20"/>
                <w:lang w:eastAsia="en-ID"/>
              </w:rPr>
            </w:pPr>
          </w:p>
        </w:tc>
        <w:tc>
          <w:tcPr>
            <w:tcW w:w="5104" w:type="dxa"/>
            <w:gridSpan w:val="5"/>
            <w:tcBorders>
              <w:left w:val="nil"/>
            </w:tcBorders>
          </w:tcPr>
          <w:p w14:paraId="2B4BD6A9" w14:textId="77777777" w:rsidR="00F77B4A" w:rsidRPr="00E518F2" w:rsidRDefault="00F77B4A" w:rsidP="0070082E">
            <w:pPr>
              <w:jc w:val="center"/>
              <w:rPr>
                <w:rFonts w:cstheme="minorHAnsi"/>
                <w:sz w:val="20"/>
                <w:szCs w:val="20"/>
              </w:rPr>
            </w:pPr>
            <w:r w:rsidRPr="00E518F2">
              <w:rPr>
                <w:rFonts w:eastAsia="Times New Roman" w:cstheme="minorHAnsi"/>
                <w:sz w:val="20"/>
                <w:szCs w:val="20"/>
                <w:lang w:eastAsia="en-ID"/>
              </w:rPr>
              <w:t>Δ</w:t>
            </w:r>
            <w:r w:rsidRPr="00E518F2">
              <w:rPr>
                <w:rFonts w:cstheme="minorHAnsi"/>
                <w:sz w:val="20"/>
                <w:szCs w:val="20"/>
              </w:rPr>
              <w:t xml:space="preserve"> IKE</w:t>
            </w:r>
          </w:p>
        </w:tc>
      </w:tr>
      <w:tr w:rsidR="00F77B4A" w:rsidRPr="00E518F2" w14:paraId="07B20E72" w14:textId="77777777" w:rsidTr="0070082E">
        <w:tc>
          <w:tcPr>
            <w:tcW w:w="2689" w:type="dxa"/>
            <w:tcBorders>
              <w:bottom w:val="single" w:sz="4" w:space="0" w:color="auto"/>
              <w:right w:val="single" w:sz="4" w:space="0" w:color="F2F2F2"/>
            </w:tcBorders>
          </w:tcPr>
          <w:p w14:paraId="471A1AC1" w14:textId="77777777" w:rsidR="00F77B4A" w:rsidRPr="00E518F2" w:rsidRDefault="00F77B4A" w:rsidP="0070082E">
            <w:pPr>
              <w:jc w:val="both"/>
              <w:rPr>
                <w:rFonts w:cstheme="minorHAnsi"/>
                <w:sz w:val="20"/>
                <w:szCs w:val="20"/>
              </w:rPr>
            </w:pPr>
            <w:r w:rsidRPr="00E518F2">
              <w:rPr>
                <w:rFonts w:cstheme="minorHAnsi"/>
                <w:sz w:val="20"/>
                <w:szCs w:val="20"/>
              </w:rPr>
              <w:t>Model 3a</w:t>
            </w:r>
          </w:p>
        </w:tc>
        <w:tc>
          <w:tcPr>
            <w:tcW w:w="140" w:type="dxa"/>
            <w:tcBorders>
              <w:top w:val="single" w:sz="4" w:space="0" w:color="F2F2F2"/>
              <w:left w:val="single" w:sz="4" w:space="0" w:color="F2F2F2"/>
              <w:bottom w:val="single" w:sz="4" w:space="0" w:color="auto"/>
              <w:right w:val="single" w:sz="4" w:space="0" w:color="F2F2F2"/>
            </w:tcBorders>
          </w:tcPr>
          <w:p w14:paraId="4F813F5F" w14:textId="77777777" w:rsidR="00F77B4A" w:rsidRPr="00E518F2" w:rsidRDefault="00F77B4A" w:rsidP="0070082E">
            <w:pPr>
              <w:jc w:val="both"/>
              <w:rPr>
                <w:rFonts w:cstheme="minorHAnsi"/>
                <w:sz w:val="20"/>
                <w:szCs w:val="20"/>
              </w:rPr>
            </w:pPr>
          </w:p>
        </w:tc>
        <w:tc>
          <w:tcPr>
            <w:tcW w:w="590" w:type="dxa"/>
            <w:tcBorders>
              <w:left w:val="single" w:sz="4" w:space="0" w:color="F2F2F2"/>
            </w:tcBorders>
          </w:tcPr>
          <w:p w14:paraId="2C68F083" w14:textId="77777777" w:rsidR="00F77B4A" w:rsidRPr="00E518F2" w:rsidRDefault="00F77B4A" w:rsidP="0070082E">
            <w:pPr>
              <w:jc w:val="both"/>
              <w:rPr>
                <w:rFonts w:cstheme="minorHAnsi"/>
                <w:sz w:val="20"/>
                <w:szCs w:val="20"/>
              </w:rPr>
            </w:pPr>
            <w:r w:rsidRPr="00E518F2">
              <w:rPr>
                <w:rFonts w:cstheme="minorHAnsi"/>
                <w:sz w:val="20"/>
                <w:szCs w:val="20"/>
              </w:rPr>
              <w:t>Lag</w:t>
            </w:r>
          </w:p>
        </w:tc>
        <w:tc>
          <w:tcPr>
            <w:tcW w:w="1112" w:type="dxa"/>
          </w:tcPr>
          <w:p w14:paraId="50DF92A0" w14:textId="77777777" w:rsidR="00F77B4A" w:rsidRPr="00E518F2" w:rsidRDefault="00F77B4A" w:rsidP="0070082E">
            <w:pPr>
              <w:jc w:val="center"/>
              <w:rPr>
                <w:rFonts w:cstheme="minorHAnsi"/>
                <w:sz w:val="20"/>
                <w:szCs w:val="20"/>
              </w:rPr>
            </w:pPr>
            <w:r w:rsidRPr="00E518F2">
              <w:rPr>
                <w:rFonts w:cstheme="minorHAnsi"/>
                <w:sz w:val="20"/>
                <w:szCs w:val="20"/>
              </w:rPr>
              <w:t>Coef.</w:t>
            </w:r>
          </w:p>
        </w:tc>
        <w:tc>
          <w:tcPr>
            <w:tcW w:w="1134" w:type="dxa"/>
          </w:tcPr>
          <w:p w14:paraId="2C08F771" w14:textId="77777777" w:rsidR="00F77B4A" w:rsidRPr="00E518F2" w:rsidRDefault="00F77B4A" w:rsidP="0070082E">
            <w:pPr>
              <w:jc w:val="center"/>
              <w:rPr>
                <w:rFonts w:cstheme="minorHAnsi"/>
                <w:sz w:val="20"/>
                <w:szCs w:val="20"/>
              </w:rPr>
            </w:pPr>
            <w:proofErr w:type="spellStart"/>
            <w:r w:rsidRPr="00E518F2">
              <w:rPr>
                <w:rFonts w:cstheme="minorHAnsi"/>
                <w:sz w:val="20"/>
                <w:szCs w:val="20"/>
              </w:rPr>
              <w:t>Std.err</w:t>
            </w:r>
            <w:proofErr w:type="spellEnd"/>
          </w:p>
        </w:tc>
        <w:tc>
          <w:tcPr>
            <w:tcW w:w="1134" w:type="dxa"/>
          </w:tcPr>
          <w:p w14:paraId="6F09726E" w14:textId="77777777" w:rsidR="00F77B4A" w:rsidRPr="00E518F2" w:rsidRDefault="00F77B4A" w:rsidP="0070082E">
            <w:pPr>
              <w:jc w:val="center"/>
              <w:rPr>
                <w:rFonts w:cstheme="minorHAnsi"/>
                <w:sz w:val="20"/>
                <w:szCs w:val="20"/>
              </w:rPr>
            </w:pPr>
            <w:r w:rsidRPr="00E518F2">
              <w:rPr>
                <w:rFonts w:cstheme="minorHAnsi"/>
                <w:sz w:val="20"/>
                <w:szCs w:val="20"/>
              </w:rPr>
              <w:t>t-stat</w:t>
            </w:r>
          </w:p>
        </w:tc>
        <w:tc>
          <w:tcPr>
            <w:tcW w:w="1134" w:type="dxa"/>
          </w:tcPr>
          <w:p w14:paraId="5877D1A2" w14:textId="77777777" w:rsidR="00F77B4A" w:rsidRPr="00E518F2" w:rsidRDefault="00F77B4A" w:rsidP="0070082E">
            <w:pPr>
              <w:jc w:val="center"/>
              <w:rPr>
                <w:rFonts w:cstheme="minorHAnsi"/>
                <w:sz w:val="20"/>
                <w:szCs w:val="20"/>
              </w:rPr>
            </w:pPr>
            <w:r w:rsidRPr="00E518F2">
              <w:rPr>
                <w:rFonts w:cstheme="minorHAnsi"/>
                <w:sz w:val="20"/>
                <w:szCs w:val="20"/>
              </w:rPr>
              <w:t>P-value</w:t>
            </w:r>
          </w:p>
        </w:tc>
      </w:tr>
      <w:tr w:rsidR="00F77B4A" w:rsidRPr="00E518F2" w14:paraId="25BCB2B9" w14:textId="77777777" w:rsidTr="0070082E">
        <w:tc>
          <w:tcPr>
            <w:tcW w:w="2689" w:type="dxa"/>
            <w:vMerge w:val="restart"/>
            <w:tcBorders>
              <w:bottom w:val="single" w:sz="4" w:space="0" w:color="F2F2F2"/>
              <w:right w:val="single" w:sz="4" w:space="0" w:color="F2F2F2"/>
            </w:tcBorders>
          </w:tcPr>
          <w:p w14:paraId="54E0CFAE" w14:textId="77777777" w:rsidR="00F77B4A" w:rsidRPr="00E518F2" w:rsidRDefault="00F77B4A" w:rsidP="0070082E">
            <w:pPr>
              <w:rPr>
                <w:rFonts w:cstheme="minorHAnsi"/>
                <w:sz w:val="20"/>
                <w:szCs w:val="20"/>
              </w:rPr>
            </w:pPr>
            <w:r w:rsidRPr="00E518F2">
              <w:rPr>
                <w:rFonts w:cstheme="minorHAnsi"/>
                <w:sz w:val="20"/>
                <w:szCs w:val="20"/>
              </w:rPr>
              <w:t xml:space="preserve">Berita </w:t>
            </w:r>
            <w:proofErr w:type="spellStart"/>
            <w:r w:rsidRPr="00E518F2">
              <w:rPr>
                <w:rFonts w:cstheme="minorHAnsi"/>
                <w:sz w:val="20"/>
                <w:szCs w:val="20"/>
              </w:rPr>
              <w:t>Favorable</w:t>
            </w:r>
            <w:proofErr w:type="spellEnd"/>
            <w:r>
              <w:rPr>
                <w:rFonts w:cstheme="minorHAnsi"/>
                <w:sz w:val="20"/>
                <w:szCs w:val="20"/>
              </w:rPr>
              <w:t>*D</w:t>
            </w:r>
            <w:r w:rsidRPr="00E518F2">
              <w:rPr>
                <w:rFonts w:cstheme="minorHAnsi"/>
                <w:sz w:val="20"/>
                <w:szCs w:val="20"/>
              </w:rPr>
              <w:t>2021-202</w:t>
            </w:r>
            <w:r>
              <w:rPr>
                <w:rFonts w:cstheme="minorHAnsi"/>
                <w:sz w:val="20"/>
                <w:szCs w:val="20"/>
              </w:rPr>
              <w:t>4</w:t>
            </w:r>
          </w:p>
        </w:tc>
        <w:tc>
          <w:tcPr>
            <w:tcW w:w="140" w:type="dxa"/>
            <w:tcBorders>
              <w:left w:val="single" w:sz="4" w:space="0" w:color="F2F2F2"/>
              <w:bottom w:val="single" w:sz="4" w:space="0" w:color="F2F2F2"/>
            </w:tcBorders>
          </w:tcPr>
          <w:p w14:paraId="4F8C1CC1" w14:textId="77777777" w:rsidR="00F77B4A" w:rsidRPr="00E518F2" w:rsidRDefault="00F77B4A" w:rsidP="0070082E">
            <w:pPr>
              <w:jc w:val="both"/>
              <w:rPr>
                <w:rFonts w:cstheme="minorHAnsi"/>
                <w:sz w:val="20"/>
                <w:szCs w:val="20"/>
              </w:rPr>
            </w:pPr>
          </w:p>
        </w:tc>
        <w:tc>
          <w:tcPr>
            <w:tcW w:w="590" w:type="dxa"/>
          </w:tcPr>
          <w:p w14:paraId="4D37EA16" w14:textId="77777777" w:rsidR="00F77B4A" w:rsidRPr="00E518F2" w:rsidRDefault="00F77B4A" w:rsidP="0070082E">
            <w:pPr>
              <w:jc w:val="center"/>
              <w:rPr>
                <w:rFonts w:cstheme="minorHAnsi"/>
                <w:sz w:val="20"/>
                <w:szCs w:val="20"/>
              </w:rPr>
            </w:pPr>
            <w:r w:rsidRPr="00E518F2">
              <w:rPr>
                <w:rFonts w:cstheme="minorHAnsi"/>
                <w:sz w:val="20"/>
                <w:szCs w:val="20"/>
              </w:rPr>
              <w:t>1</w:t>
            </w:r>
          </w:p>
        </w:tc>
        <w:tc>
          <w:tcPr>
            <w:tcW w:w="1112" w:type="dxa"/>
          </w:tcPr>
          <w:p w14:paraId="751C1CE4" w14:textId="77777777" w:rsidR="00F77B4A" w:rsidRPr="00E518F2" w:rsidRDefault="00F77B4A" w:rsidP="0070082E">
            <w:pPr>
              <w:jc w:val="center"/>
              <w:rPr>
                <w:rFonts w:cstheme="minorHAnsi"/>
                <w:sz w:val="20"/>
                <w:szCs w:val="20"/>
              </w:rPr>
            </w:pPr>
            <w:r w:rsidRPr="00D60558">
              <w:rPr>
                <w:rFonts w:cstheme="minorHAnsi"/>
                <w:sz w:val="20"/>
                <w:szCs w:val="20"/>
              </w:rPr>
              <w:t>0.1564</w:t>
            </w:r>
          </w:p>
        </w:tc>
        <w:tc>
          <w:tcPr>
            <w:tcW w:w="1134" w:type="dxa"/>
          </w:tcPr>
          <w:p w14:paraId="528D3AEE" w14:textId="77777777" w:rsidR="00F77B4A" w:rsidRPr="00E518F2" w:rsidRDefault="00F77B4A" w:rsidP="0070082E">
            <w:pPr>
              <w:jc w:val="center"/>
              <w:rPr>
                <w:rFonts w:cstheme="minorHAnsi"/>
                <w:sz w:val="20"/>
                <w:szCs w:val="20"/>
              </w:rPr>
            </w:pPr>
            <w:r w:rsidRPr="00D60558">
              <w:rPr>
                <w:rFonts w:cstheme="minorHAnsi"/>
                <w:sz w:val="20"/>
                <w:szCs w:val="20"/>
              </w:rPr>
              <w:t>0.2580</w:t>
            </w:r>
          </w:p>
        </w:tc>
        <w:tc>
          <w:tcPr>
            <w:tcW w:w="1134" w:type="dxa"/>
          </w:tcPr>
          <w:p w14:paraId="0F1AB014" w14:textId="77777777" w:rsidR="00F77B4A" w:rsidRPr="00E518F2" w:rsidRDefault="00F77B4A" w:rsidP="0070082E">
            <w:pPr>
              <w:jc w:val="center"/>
              <w:rPr>
                <w:rFonts w:cstheme="minorHAnsi"/>
                <w:sz w:val="20"/>
                <w:szCs w:val="20"/>
              </w:rPr>
            </w:pPr>
            <w:r w:rsidRPr="00D60558">
              <w:rPr>
                <w:rFonts w:cstheme="minorHAnsi"/>
                <w:sz w:val="20"/>
                <w:szCs w:val="20"/>
              </w:rPr>
              <w:t>0.606</w:t>
            </w:r>
          </w:p>
        </w:tc>
        <w:tc>
          <w:tcPr>
            <w:tcW w:w="1134" w:type="dxa"/>
          </w:tcPr>
          <w:p w14:paraId="0DE1AD29" w14:textId="77777777" w:rsidR="00F77B4A" w:rsidRPr="00E518F2" w:rsidRDefault="00F77B4A" w:rsidP="0070082E">
            <w:pPr>
              <w:jc w:val="center"/>
              <w:rPr>
                <w:rFonts w:cstheme="minorHAnsi"/>
                <w:sz w:val="20"/>
                <w:szCs w:val="20"/>
              </w:rPr>
            </w:pPr>
            <w:r w:rsidRPr="00D60558">
              <w:rPr>
                <w:rFonts w:cstheme="minorHAnsi"/>
                <w:sz w:val="20"/>
                <w:szCs w:val="20"/>
              </w:rPr>
              <w:t>0.544</w:t>
            </w:r>
          </w:p>
        </w:tc>
      </w:tr>
      <w:tr w:rsidR="00F77B4A" w:rsidRPr="00E518F2" w14:paraId="40EDA188" w14:textId="77777777" w:rsidTr="0070082E">
        <w:tc>
          <w:tcPr>
            <w:tcW w:w="2689" w:type="dxa"/>
            <w:vMerge/>
            <w:tcBorders>
              <w:top w:val="single" w:sz="4" w:space="0" w:color="F2F2F2"/>
              <w:bottom w:val="single" w:sz="4" w:space="0" w:color="auto"/>
              <w:right w:val="single" w:sz="4" w:space="0" w:color="F2F2F2"/>
            </w:tcBorders>
          </w:tcPr>
          <w:p w14:paraId="532118DB" w14:textId="77777777" w:rsidR="00F77B4A" w:rsidRPr="00E518F2" w:rsidRDefault="00F77B4A" w:rsidP="0070082E">
            <w:pPr>
              <w:jc w:val="both"/>
              <w:rPr>
                <w:rFonts w:cstheme="minorHAnsi"/>
                <w:sz w:val="20"/>
                <w:szCs w:val="20"/>
              </w:rPr>
            </w:pPr>
          </w:p>
        </w:tc>
        <w:tc>
          <w:tcPr>
            <w:tcW w:w="140" w:type="dxa"/>
            <w:tcBorders>
              <w:top w:val="single" w:sz="4" w:space="0" w:color="F2F2F2"/>
              <w:left w:val="single" w:sz="4" w:space="0" w:color="F2F2F2"/>
              <w:bottom w:val="single" w:sz="4" w:space="0" w:color="auto"/>
            </w:tcBorders>
          </w:tcPr>
          <w:p w14:paraId="37C3657F" w14:textId="77777777" w:rsidR="00F77B4A" w:rsidRPr="00E518F2" w:rsidRDefault="00F77B4A" w:rsidP="0070082E">
            <w:pPr>
              <w:jc w:val="both"/>
              <w:rPr>
                <w:rFonts w:cstheme="minorHAnsi"/>
                <w:sz w:val="20"/>
                <w:szCs w:val="20"/>
              </w:rPr>
            </w:pPr>
          </w:p>
        </w:tc>
        <w:tc>
          <w:tcPr>
            <w:tcW w:w="590" w:type="dxa"/>
          </w:tcPr>
          <w:p w14:paraId="5E198E1B" w14:textId="77777777" w:rsidR="00F77B4A" w:rsidRPr="00E518F2" w:rsidRDefault="00F77B4A" w:rsidP="0070082E">
            <w:pPr>
              <w:jc w:val="center"/>
              <w:rPr>
                <w:rFonts w:cstheme="minorHAnsi"/>
                <w:sz w:val="20"/>
                <w:szCs w:val="20"/>
              </w:rPr>
            </w:pPr>
            <w:r w:rsidRPr="00E518F2">
              <w:rPr>
                <w:rFonts w:cstheme="minorHAnsi"/>
                <w:sz w:val="20"/>
                <w:szCs w:val="20"/>
              </w:rPr>
              <w:t>2</w:t>
            </w:r>
          </w:p>
        </w:tc>
        <w:tc>
          <w:tcPr>
            <w:tcW w:w="1112" w:type="dxa"/>
          </w:tcPr>
          <w:p w14:paraId="156D7AE7" w14:textId="77777777" w:rsidR="00F77B4A" w:rsidRPr="00E518F2" w:rsidRDefault="00F77B4A" w:rsidP="0070082E">
            <w:pPr>
              <w:jc w:val="center"/>
              <w:rPr>
                <w:rFonts w:cstheme="minorHAnsi"/>
                <w:sz w:val="20"/>
                <w:szCs w:val="20"/>
              </w:rPr>
            </w:pPr>
            <w:r w:rsidRPr="00D60558">
              <w:rPr>
                <w:rFonts w:cstheme="minorHAnsi"/>
                <w:sz w:val="20"/>
                <w:szCs w:val="20"/>
              </w:rPr>
              <w:t>0.0756</w:t>
            </w:r>
          </w:p>
        </w:tc>
        <w:tc>
          <w:tcPr>
            <w:tcW w:w="1134" w:type="dxa"/>
          </w:tcPr>
          <w:p w14:paraId="2410A246" w14:textId="77777777" w:rsidR="00F77B4A" w:rsidRPr="00E518F2" w:rsidRDefault="00F77B4A" w:rsidP="0070082E">
            <w:pPr>
              <w:jc w:val="center"/>
              <w:rPr>
                <w:rFonts w:cstheme="minorHAnsi"/>
                <w:sz w:val="20"/>
                <w:szCs w:val="20"/>
              </w:rPr>
            </w:pPr>
            <w:r w:rsidRPr="008E540B">
              <w:rPr>
                <w:rFonts w:cstheme="minorHAnsi"/>
                <w:sz w:val="20"/>
                <w:szCs w:val="20"/>
              </w:rPr>
              <w:t>0.2655</w:t>
            </w:r>
          </w:p>
        </w:tc>
        <w:tc>
          <w:tcPr>
            <w:tcW w:w="1134" w:type="dxa"/>
          </w:tcPr>
          <w:p w14:paraId="2D2E0D4E" w14:textId="77777777" w:rsidR="00F77B4A" w:rsidRPr="00E518F2" w:rsidRDefault="00F77B4A" w:rsidP="0070082E">
            <w:pPr>
              <w:jc w:val="center"/>
              <w:rPr>
                <w:rFonts w:cstheme="minorHAnsi"/>
                <w:sz w:val="20"/>
                <w:szCs w:val="20"/>
              </w:rPr>
            </w:pPr>
            <w:r w:rsidRPr="008E540B">
              <w:rPr>
                <w:rFonts w:cstheme="minorHAnsi"/>
                <w:sz w:val="20"/>
                <w:szCs w:val="20"/>
              </w:rPr>
              <w:t>0.285</w:t>
            </w:r>
          </w:p>
        </w:tc>
        <w:tc>
          <w:tcPr>
            <w:tcW w:w="1134" w:type="dxa"/>
          </w:tcPr>
          <w:p w14:paraId="5AC133D0" w14:textId="77777777" w:rsidR="00F77B4A" w:rsidRPr="00E518F2" w:rsidRDefault="00F77B4A" w:rsidP="0070082E">
            <w:pPr>
              <w:jc w:val="center"/>
              <w:rPr>
                <w:rFonts w:cstheme="minorHAnsi"/>
                <w:sz w:val="20"/>
                <w:szCs w:val="20"/>
              </w:rPr>
            </w:pPr>
            <w:r w:rsidRPr="008E540B">
              <w:rPr>
                <w:rFonts w:cstheme="minorHAnsi"/>
                <w:sz w:val="20"/>
                <w:szCs w:val="20"/>
              </w:rPr>
              <w:t>0.776</w:t>
            </w:r>
          </w:p>
        </w:tc>
      </w:tr>
      <w:tr w:rsidR="00F77B4A" w:rsidRPr="00E518F2" w14:paraId="7C9F0A3E" w14:textId="77777777" w:rsidTr="0070082E">
        <w:tc>
          <w:tcPr>
            <w:tcW w:w="2689" w:type="dxa"/>
            <w:vMerge w:val="restart"/>
            <w:tcBorders>
              <w:bottom w:val="single" w:sz="4" w:space="0" w:color="F2F2F2"/>
              <w:right w:val="single" w:sz="4" w:space="0" w:color="F2F2F2"/>
            </w:tcBorders>
          </w:tcPr>
          <w:p w14:paraId="775AB89E" w14:textId="6D91EF65" w:rsidR="00F77B4A" w:rsidRPr="00E518F2" w:rsidRDefault="00F77B4A" w:rsidP="0070082E">
            <w:pPr>
              <w:rPr>
                <w:rFonts w:cstheme="minorHAnsi"/>
                <w:sz w:val="20"/>
                <w:szCs w:val="20"/>
              </w:rPr>
            </w:pPr>
            <w:r w:rsidRPr="00E518F2">
              <w:rPr>
                <w:rFonts w:cstheme="minorHAnsi"/>
                <w:sz w:val="20"/>
                <w:szCs w:val="20"/>
              </w:rPr>
              <w:t xml:space="preserve">Berita </w:t>
            </w:r>
            <w:proofErr w:type="spellStart"/>
            <w:r w:rsidRPr="00E518F2">
              <w:rPr>
                <w:rFonts w:cstheme="minorHAnsi"/>
                <w:i/>
                <w:iCs/>
                <w:sz w:val="20"/>
                <w:szCs w:val="20"/>
              </w:rPr>
              <w:t>Un</w:t>
            </w:r>
            <w:r w:rsidR="003645B7" w:rsidRPr="003645B7">
              <w:rPr>
                <w:rFonts w:cstheme="minorHAnsi"/>
                <w:i/>
                <w:iCs/>
                <w:sz w:val="20"/>
                <w:szCs w:val="20"/>
              </w:rPr>
              <w:t>favorable</w:t>
            </w:r>
            <w:proofErr w:type="spellEnd"/>
            <w:r>
              <w:rPr>
                <w:rFonts w:cstheme="minorHAnsi"/>
                <w:i/>
                <w:iCs/>
                <w:sz w:val="20"/>
                <w:szCs w:val="20"/>
              </w:rPr>
              <w:t>*</w:t>
            </w:r>
            <w:r w:rsidRPr="00305BB3">
              <w:rPr>
                <w:rFonts w:cstheme="minorHAnsi"/>
                <w:sz w:val="20"/>
                <w:szCs w:val="20"/>
              </w:rPr>
              <w:t>D</w:t>
            </w:r>
            <w:r w:rsidRPr="00E518F2">
              <w:rPr>
                <w:rFonts w:cstheme="minorHAnsi"/>
                <w:sz w:val="20"/>
                <w:szCs w:val="20"/>
              </w:rPr>
              <w:t>2021-202</w:t>
            </w:r>
            <w:r>
              <w:rPr>
                <w:rFonts w:cstheme="minorHAnsi"/>
                <w:sz w:val="20"/>
                <w:szCs w:val="20"/>
              </w:rPr>
              <w:t>4</w:t>
            </w:r>
          </w:p>
        </w:tc>
        <w:tc>
          <w:tcPr>
            <w:tcW w:w="140" w:type="dxa"/>
            <w:tcBorders>
              <w:left w:val="single" w:sz="4" w:space="0" w:color="F2F2F2"/>
              <w:bottom w:val="single" w:sz="4" w:space="0" w:color="F2F2F2"/>
            </w:tcBorders>
          </w:tcPr>
          <w:p w14:paraId="6E6979E9" w14:textId="77777777" w:rsidR="00F77B4A" w:rsidRPr="00E518F2" w:rsidRDefault="00F77B4A" w:rsidP="0070082E">
            <w:pPr>
              <w:jc w:val="both"/>
              <w:rPr>
                <w:rFonts w:cstheme="minorHAnsi"/>
                <w:sz w:val="20"/>
                <w:szCs w:val="20"/>
              </w:rPr>
            </w:pPr>
          </w:p>
        </w:tc>
        <w:tc>
          <w:tcPr>
            <w:tcW w:w="590" w:type="dxa"/>
          </w:tcPr>
          <w:p w14:paraId="5F76CADE" w14:textId="77777777" w:rsidR="00F77B4A" w:rsidRPr="00E518F2" w:rsidRDefault="00F77B4A" w:rsidP="0070082E">
            <w:pPr>
              <w:jc w:val="center"/>
              <w:rPr>
                <w:rFonts w:cstheme="minorHAnsi"/>
                <w:sz w:val="20"/>
                <w:szCs w:val="20"/>
              </w:rPr>
            </w:pPr>
            <w:r w:rsidRPr="00E518F2">
              <w:rPr>
                <w:rFonts w:cstheme="minorHAnsi"/>
                <w:sz w:val="20"/>
                <w:szCs w:val="20"/>
              </w:rPr>
              <w:t>1</w:t>
            </w:r>
          </w:p>
        </w:tc>
        <w:tc>
          <w:tcPr>
            <w:tcW w:w="1112" w:type="dxa"/>
          </w:tcPr>
          <w:p w14:paraId="6B517DCA" w14:textId="77777777" w:rsidR="00F77B4A" w:rsidRPr="00E518F2" w:rsidRDefault="00F77B4A" w:rsidP="0070082E">
            <w:pPr>
              <w:jc w:val="center"/>
              <w:rPr>
                <w:rFonts w:cstheme="minorHAnsi"/>
                <w:sz w:val="20"/>
                <w:szCs w:val="20"/>
              </w:rPr>
            </w:pPr>
            <w:r w:rsidRPr="006F709B">
              <w:rPr>
                <w:rFonts w:cstheme="minorHAnsi"/>
                <w:sz w:val="20"/>
                <w:szCs w:val="20"/>
              </w:rPr>
              <w:t>-0.0378</w:t>
            </w:r>
          </w:p>
        </w:tc>
        <w:tc>
          <w:tcPr>
            <w:tcW w:w="1134" w:type="dxa"/>
          </w:tcPr>
          <w:p w14:paraId="305391BD" w14:textId="77777777" w:rsidR="00F77B4A" w:rsidRPr="00E518F2" w:rsidRDefault="00F77B4A" w:rsidP="0070082E">
            <w:pPr>
              <w:jc w:val="center"/>
              <w:rPr>
                <w:rFonts w:cstheme="minorHAnsi"/>
                <w:sz w:val="20"/>
                <w:szCs w:val="20"/>
              </w:rPr>
            </w:pPr>
            <w:r w:rsidRPr="004455A4">
              <w:rPr>
                <w:rFonts w:cstheme="minorHAnsi"/>
                <w:sz w:val="20"/>
                <w:szCs w:val="20"/>
              </w:rPr>
              <w:t>0.2339</w:t>
            </w:r>
          </w:p>
        </w:tc>
        <w:tc>
          <w:tcPr>
            <w:tcW w:w="1134" w:type="dxa"/>
          </w:tcPr>
          <w:p w14:paraId="110AD41C" w14:textId="77777777" w:rsidR="00F77B4A" w:rsidRPr="00E518F2" w:rsidRDefault="00F77B4A" w:rsidP="0070082E">
            <w:pPr>
              <w:jc w:val="center"/>
              <w:rPr>
                <w:rFonts w:cstheme="minorHAnsi"/>
                <w:sz w:val="20"/>
                <w:szCs w:val="20"/>
              </w:rPr>
            </w:pPr>
            <w:r w:rsidRPr="004455A4">
              <w:rPr>
                <w:rFonts w:cstheme="minorHAnsi"/>
                <w:sz w:val="20"/>
                <w:szCs w:val="20"/>
              </w:rPr>
              <w:t>-0.162</w:t>
            </w:r>
          </w:p>
        </w:tc>
        <w:tc>
          <w:tcPr>
            <w:tcW w:w="1134" w:type="dxa"/>
          </w:tcPr>
          <w:p w14:paraId="6777DE7B" w14:textId="77777777" w:rsidR="00F77B4A" w:rsidRPr="00E518F2" w:rsidRDefault="00F77B4A" w:rsidP="0070082E">
            <w:pPr>
              <w:jc w:val="center"/>
              <w:rPr>
                <w:rFonts w:cstheme="minorHAnsi"/>
                <w:sz w:val="20"/>
                <w:szCs w:val="20"/>
              </w:rPr>
            </w:pPr>
            <w:r w:rsidRPr="004455A4">
              <w:rPr>
                <w:rFonts w:cstheme="minorHAnsi"/>
                <w:sz w:val="20"/>
                <w:szCs w:val="20"/>
              </w:rPr>
              <w:t>0.871</w:t>
            </w:r>
          </w:p>
        </w:tc>
      </w:tr>
      <w:tr w:rsidR="00F77B4A" w:rsidRPr="00E518F2" w14:paraId="1321122D" w14:textId="77777777" w:rsidTr="0070082E">
        <w:tc>
          <w:tcPr>
            <w:tcW w:w="2689" w:type="dxa"/>
            <w:vMerge/>
            <w:tcBorders>
              <w:top w:val="single" w:sz="4" w:space="0" w:color="F2F2F2"/>
              <w:right w:val="single" w:sz="4" w:space="0" w:color="F2F2F2"/>
            </w:tcBorders>
          </w:tcPr>
          <w:p w14:paraId="7C58EC7F" w14:textId="77777777" w:rsidR="00F77B4A" w:rsidRPr="00E518F2" w:rsidRDefault="00F77B4A" w:rsidP="0070082E">
            <w:pPr>
              <w:jc w:val="both"/>
              <w:rPr>
                <w:rFonts w:cstheme="minorHAnsi"/>
                <w:sz w:val="20"/>
                <w:szCs w:val="20"/>
              </w:rPr>
            </w:pPr>
          </w:p>
        </w:tc>
        <w:tc>
          <w:tcPr>
            <w:tcW w:w="140" w:type="dxa"/>
            <w:tcBorders>
              <w:top w:val="single" w:sz="4" w:space="0" w:color="F2F2F2"/>
              <w:left w:val="single" w:sz="4" w:space="0" w:color="F2F2F2"/>
              <w:bottom w:val="single" w:sz="4" w:space="0" w:color="auto"/>
            </w:tcBorders>
          </w:tcPr>
          <w:p w14:paraId="7A75CDA0" w14:textId="77777777" w:rsidR="00F77B4A" w:rsidRPr="00E518F2" w:rsidRDefault="00F77B4A" w:rsidP="0070082E">
            <w:pPr>
              <w:jc w:val="both"/>
              <w:rPr>
                <w:rFonts w:cstheme="minorHAnsi"/>
                <w:sz w:val="20"/>
                <w:szCs w:val="20"/>
              </w:rPr>
            </w:pPr>
          </w:p>
        </w:tc>
        <w:tc>
          <w:tcPr>
            <w:tcW w:w="590" w:type="dxa"/>
            <w:tcBorders>
              <w:bottom w:val="single" w:sz="4" w:space="0" w:color="auto"/>
            </w:tcBorders>
          </w:tcPr>
          <w:p w14:paraId="145E7F52" w14:textId="77777777" w:rsidR="00F77B4A" w:rsidRPr="00E518F2" w:rsidRDefault="00F77B4A" w:rsidP="0070082E">
            <w:pPr>
              <w:jc w:val="center"/>
              <w:rPr>
                <w:rFonts w:cstheme="minorHAnsi"/>
                <w:sz w:val="20"/>
                <w:szCs w:val="20"/>
              </w:rPr>
            </w:pPr>
            <w:r w:rsidRPr="00E518F2">
              <w:rPr>
                <w:rFonts w:cstheme="minorHAnsi"/>
                <w:sz w:val="20"/>
                <w:szCs w:val="20"/>
              </w:rPr>
              <w:t>2</w:t>
            </w:r>
          </w:p>
        </w:tc>
        <w:tc>
          <w:tcPr>
            <w:tcW w:w="1112" w:type="dxa"/>
          </w:tcPr>
          <w:p w14:paraId="08471A93" w14:textId="77777777" w:rsidR="00F77B4A" w:rsidRPr="00E518F2" w:rsidRDefault="00F77B4A" w:rsidP="0070082E">
            <w:pPr>
              <w:jc w:val="center"/>
              <w:rPr>
                <w:rFonts w:cstheme="minorHAnsi"/>
                <w:sz w:val="20"/>
                <w:szCs w:val="20"/>
              </w:rPr>
            </w:pPr>
            <w:r w:rsidRPr="004455A4">
              <w:rPr>
                <w:rFonts w:cstheme="minorHAnsi"/>
                <w:sz w:val="20"/>
                <w:szCs w:val="20"/>
              </w:rPr>
              <w:t>0.0382</w:t>
            </w:r>
          </w:p>
        </w:tc>
        <w:tc>
          <w:tcPr>
            <w:tcW w:w="1134" w:type="dxa"/>
          </w:tcPr>
          <w:p w14:paraId="2AD32C35" w14:textId="77777777" w:rsidR="00F77B4A" w:rsidRPr="00E518F2" w:rsidRDefault="00F77B4A" w:rsidP="0070082E">
            <w:pPr>
              <w:jc w:val="center"/>
              <w:rPr>
                <w:rFonts w:cstheme="minorHAnsi"/>
                <w:sz w:val="20"/>
                <w:szCs w:val="20"/>
              </w:rPr>
            </w:pPr>
            <w:r w:rsidRPr="00D72434">
              <w:rPr>
                <w:rFonts w:cstheme="minorHAnsi"/>
                <w:sz w:val="20"/>
                <w:szCs w:val="20"/>
              </w:rPr>
              <w:t>0.2322</w:t>
            </w:r>
          </w:p>
        </w:tc>
        <w:tc>
          <w:tcPr>
            <w:tcW w:w="1134" w:type="dxa"/>
          </w:tcPr>
          <w:p w14:paraId="0253A694" w14:textId="77777777" w:rsidR="00F77B4A" w:rsidRPr="00E518F2" w:rsidRDefault="00F77B4A" w:rsidP="0070082E">
            <w:pPr>
              <w:jc w:val="center"/>
              <w:rPr>
                <w:rFonts w:cstheme="minorHAnsi"/>
                <w:sz w:val="20"/>
                <w:szCs w:val="20"/>
              </w:rPr>
            </w:pPr>
            <w:r w:rsidRPr="00D72434">
              <w:rPr>
                <w:rFonts w:cstheme="minorHAnsi"/>
                <w:sz w:val="20"/>
                <w:szCs w:val="20"/>
              </w:rPr>
              <w:t>0.165</w:t>
            </w:r>
          </w:p>
        </w:tc>
        <w:tc>
          <w:tcPr>
            <w:tcW w:w="1134" w:type="dxa"/>
          </w:tcPr>
          <w:p w14:paraId="5E2A2D84" w14:textId="77777777" w:rsidR="00F77B4A" w:rsidRPr="00E518F2" w:rsidRDefault="00F77B4A" w:rsidP="0070082E">
            <w:pPr>
              <w:jc w:val="center"/>
              <w:rPr>
                <w:rFonts w:cstheme="minorHAnsi"/>
                <w:sz w:val="20"/>
                <w:szCs w:val="20"/>
              </w:rPr>
            </w:pPr>
            <w:r w:rsidRPr="00D72434">
              <w:rPr>
                <w:rFonts w:cstheme="minorHAnsi"/>
                <w:sz w:val="20"/>
                <w:szCs w:val="20"/>
              </w:rPr>
              <w:t>0.869</w:t>
            </w:r>
          </w:p>
        </w:tc>
      </w:tr>
      <w:tr w:rsidR="00F77B4A" w:rsidRPr="00E518F2" w14:paraId="3199DB72" w14:textId="77777777" w:rsidTr="0070082E">
        <w:trPr>
          <w:trHeight w:val="593"/>
        </w:trPr>
        <w:tc>
          <w:tcPr>
            <w:tcW w:w="7933" w:type="dxa"/>
            <w:gridSpan w:val="7"/>
            <w:tcBorders>
              <w:top w:val="single" w:sz="4" w:space="0" w:color="F2F2F2"/>
            </w:tcBorders>
          </w:tcPr>
          <w:p w14:paraId="76C2FE11" w14:textId="77777777" w:rsidR="00F77B4A" w:rsidRPr="00E518F2" w:rsidRDefault="00F77B4A" w:rsidP="0070082E">
            <w:pPr>
              <w:rPr>
                <w:rFonts w:cstheme="minorHAnsi"/>
                <w:sz w:val="20"/>
                <w:szCs w:val="20"/>
              </w:rPr>
            </w:pPr>
            <w:proofErr w:type="spellStart"/>
            <w:r w:rsidRPr="00E518F2">
              <w:rPr>
                <w:rFonts w:cstheme="minorHAnsi"/>
                <w:sz w:val="20"/>
                <w:szCs w:val="20"/>
              </w:rPr>
              <w:t>Diagnostik</w:t>
            </w:r>
            <w:proofErr w:type="spellEnd"/>
            <w:r w:rsidRPr="00E518F2">
              <w:rPr>
                <w:rFonts w:cstheme="minorHAnsi"/>
                <w:sz w:val="20"/>
                <w:szCs w:val="20"/>
              </w:rPr>
              <w:t xml:space="preserve">:  n= </w:t>
            </w:r>
            <w:r>
              <w:rPr>
                <w:rFonts w:cstheme="minorHAnsi"/>
                <w:sz w:val="20"/>
                <w:szCs w:val="20"/>
              </w:rPr>
              <w:t>54</w:t>
            </w:r>
            <w:r w:rsidRPr="00E518F2">
              <w:rPr>
                <w:rFonts w:cstheme="minorHAnsi"/>
                <w:sz w:val="20"/>
                <w:szCs w:val="20"/>
              </w:rPr>
              <w:t>, Adjusted R</w:t>
            </w:r>
            <w:r w:rsidRPr="00E518F2">
              <w:rPr>
                <w:rFonts w:cstheme="minorHAnsi"/>
                <w:sz w:val="20"/>
                <w:szCs w:val="20"/>
                <w:vertAlign w:val="superscript"/>
              </w:rPr>
              <w:t>2</w:t>
            </w:r>
            <w:r w:rsidRPr="00E518F2">
              <w:rPr>
                <w:rFonts w:cstheme="minorHAnsi"/>
                <w:sz w:val="20"/>
                <w:szCs w:val="20"/>
              </w:rPr>
              <w:t>=</w:t>
            </w:r>
            <w:r>
              <w:t xml:space="preserve"> </w:t>
            </w:r>
            <w:r w:rsidRPr="003A4F09">
              <w:rPr>
                <w:rFonts w:cstheme="minorHAnsi"/>
                <w:sz w:val="20"/>
                <w:szCs w:val="20"/>
              </w:rPr>
              <w:t>0.0557</w:t>
            </w:r>
            <w:r w:rsidRPr="00E518F2">
              <w:rPr>
                <w:rFonts w:cstheme="minorHAnsi"/>
                <w:sz w:val="20"/>
                <w:szCs w:val="20"/>
              </w:rPr>
              <w:t xml:space="preserve">, F= </w:t>
            </w:r>
            <w:r w:rsidRPr="00E66017">
              <w:rPr>
                <w:rFonts w:cstheme="minorHAnsi"/>
                <w:sz w:val="20"/>
                <w:szCs w:val="20"/>
              </w:rPr>
              <w:t>1.6592</w:t>
            </w:r>
            <w:r>
              <w:rPr>
                <w:rFonts w:cstheme="minorHAnsi"/>
                <w:sz w:val="20"/>
                <w:szCs w:val="20"/>
              </w:rPr>
              <w:t>[</w:t>
            </w:r>
            <w:r w:rsidRPr="00E66017">
              <w:rPr>
                <w:rFonts w:cstheme="minorHAnsi"/>
                <w:sz w:val="20"/>
                <w:szCs w:val="20"/>
              </w:rPr>
              <w:t>0.1622</w:t>
            </w:r>
            <w:r>
              <w:rPr>
                <w:rFonts w:cstheme="minorHAnsi"/>
                <w:sz w:val="20"/>
                <w:szCs w:val="20"/>
              </w:rPr>
              <w:t>]</w:t>
            </w:r>
            <w:r w:rsidRPr="00E518F2">
              <w:rPr>
                <w:rFonts w:cstheme="minorHAnsi"/>
                <w:sz w:val="20"/>
                <w:szCs w:val="20"/>
              </w:rPr>
              <w:t xml:space="preserve">, </w:t>
            </w:r>
            <w:r>
              <w:rPr>
                <w:rFonts w:cstheme="minorHAnsi"/>
                <w:sz w:val="20"/>
                <w:szCs w:val="20"/>
              </w:rPr>
              <w:t>N</w:t>
            </w:r>
            <w:r w:rsidRPr="00E518F2">
              <w:rPr>
                <w:rFonts w:cstheme="minorHAnsi"/>
                <w:sz w:val="20"/>
                <w:szCs w:val="20"/>
              </w:rPr>
              <w:t xml:space="preserve">RMSE= </w:t>
            </w:r>
            <w:r w:rsidRPr="00315FA8">
              <w:rPr>
                <w:rFonts w:cstheme="minorHAnsi"/>
                <w:sz w:val="20"/>
                <w:szCs w:val="20"/>
              </w:rPr>
              <w:t>0.1342</w:t>
            </w:r>
            <w:r w:rsidRPr="00E518F2">
              <w:rPr>
                <w:rFonts w:cstheme="minorHAnsi"/>
                <w:sz w:val="20"/>
                <w:szCs w:val="20"/>
              </w:rPr>
              <w:t xml:space="preserve">, </w:t>
            </w:r>
            <w:r w:rsidRPr="00193F5E">
              <w:rPr>
                <w:rFonts w:cstheme="minorHAnsi"/>
                <w:sz w:val="20"/>
                <w:szCs w:val="20"/>
              </w:rPr>
              <w:t xml:space="preserve">Breusch-Pagan= </w:t>
            </w:r>
            <w:r w:rsidRPr="00CB73D2">
              <w:rPr>
                <w:rFonts w:cstheme="minorHAnsi"/>
                <w:sz w:val="20"/>
                <w:szCs w:val="20"/>
              </w:rPr>
              <w:t>0.3623</w:t>
            </w:r>
            <w:r>
              <w:rPr>
                <w:rFonts w:cstheme="minorHAnsi"/>
                <w:sz w:val="20"/>
                <w:szCs w:val="20"/>
              </w:rPr>
              <w:t>[</w:t>
            </w:r>
            <w:r w:rsidRPr="00CB73D2">
              <w:rPr>
                <w:rFonts w:cstheme="minorHAnsi"/>
                <w:sz w:val="20"/>
                <w:szCs w:val="20"/>
              </w:rPr>
              <w:t>0.8343</w:t>
            </w:r>
            <w:r>
              <w:rPr>
                <w:rFonts w:cstheme="minorHAnsi"/>
                <w:sz w:val="20"/>
                <w:szCs w:val="20"/>
              </w:rPr>
              <w:t xml:space="preserve">], </w:t>
            </w:r>
            <w:r w:rsidRPr="00E518F2">
              <w:rPr>
                <w:rFonts w:cstheme="minorHAnsi"/>
                <w:sz w:val="20"/>
                <w:szCs w:val="20"/>
              </w:rPr>
              <w:t>L-</w:t>
            </w:r>
            <w:proofErr w:type="spellStart"/>
            <w:r w:rsidRPr="00E518F2">
              <w:rPr>
                <w:rFonts w:cstheme="minorHAnsi"/>
                <w:sz w:val="20"/>
                <w:szCs w:val="20"/>
              </w:rPr>
              <w:t>jung</w:t>
            </w:r>
            <w:proofErr w:type="spellEnd"/>
            <w:r w:rsidRPr="00E518F2">
              <w:rPr>
                <w:rFonts w:cstheme="minorHAnsi"/>
                <w:sz w:val="20"/>
                <w:szCs w:val="20"/>
              </w:rPr>
              <w:t xml:space="preserve"> Box statistic= </w:t>
            </w:r>
            <w:r w:rsidRPr="00315FA8">
              <w:rPr>
                <w:rFonts w:cstheme="minorHAnsi"/>
                <w:sz w:val="20"/>
                <w:szCs w:val="20"/>
              </w:rPr>
              <w:t>3.1730</w:t>
            </w:r>
            <w:r>
              <w:rPr>
                <w:rFonts w:cstheme="minorHAnsi"/>
                <w:sz w:val="20"/>
                <w:szCs w:val="20"/>
              </w:rPr>
              <w:t>[</w:t>
            </w:r>
            <w:r w:rsidRPr="00DF676D">
              <w:rPr>
                <w:rFonts w:cstheme="minorHAnsi"/>
                <w:sz w:val="20"/>
                <w:szCs w:val="20"/>
              </w:rPr>
              <w:t>0.9771</w:t>
            </w:r>
            <w:r>
              <w:rPr>
                <w:rFonts w:cstheme="minorHAnsi"/>
                <w:sz w:val="20"/>
                <w:szCs w:val="20"/>
              </w:rPr>
              <w:t>]</w:t>
            </w:r>
            <w:r w:rsidRPr="00E518F2">
              <w:rPr>
                <w:rFonts w:cstheme="minorHAnsi"/>
                <w:sz w:val="20"/>
                <w:szCs w:val="20"/>
              </w:rPr>
              <w:t>, Durbin–Watson d statistic=</w:t>
            </w:r>
            <w:r>
              <w:t xml:space="preserve"> </w:t>
            </w:r>
            <w:r w:rsidRPr="00DF676D">
              <w:rPr>
                <w:rFonts w:cstheme="minorHAnsi"/>
                <w:sz w:val="20"/>
                <w:szCs w:val="20"/>
              </w:rPr>
              <w:t>2.0489</w:t>
            </w:r>
          </w:p>
        </w:tc>
      </w:tr>
      <w:tr w:rsidR="00F77B4A" w:rsidRPr="00E518F2" w14:paraId="3939A248" w14:textId="77777777" w:rsidTr="0070082E">
        <w:tc>
          <w:tcPr>
            <w:tcW w:w="2689" w:type="dxa"/>
            <w:tcBorders>
              <w:top w:val="single" w:sz="4" w:space="0" w:color="F2F2F2"/>
              <w:right w:val="single" w:sz="4" w:space="0" w:color="F2F2F2"/>
            </w:tcBorders>
          </w:tcPr>
          <w:p w14:paraId="76847542" w14:textId="77777777" w:rsidR="00F77B4A" w:rsidRPr="00E518F2" w:rsidRDefault="00F77B4A" w:rsidP="0070082E">
            <w:pPr>
              <w:jc w:val="both"/>
              <w:rPr>
                <w:rFonts w:cstheme="minorHAnsi"/>
                <w:sz w:val="20"/>
                <w:szCs w:val="20"/>
              </w:rPr>
            </w:pPr>
            <w:proofErr w:type="spellStart"/>
            <w:r w:rsidRPr="00E518F2">
              <w:rPr>
                <w:rFonts w:cstheme="minorHAnsi"/>
                <w:sz w:val="20"/>
                <w:szCs w:val="20"/>
              </w:rPr>
              <w:t>Variabel</w:t>
            </w:r>
            <w:proofErr w:type="spellEnd"/>
            <w:r w:rsidRPr="00E518F2">
              <w:rPr>
                <w:rFonts w:cstheme="minorHAnsi"/>
                <w:sz w:val="20"/>
                <w:szCs w:val="20"/>
              </w:rPr>
              <w:t xml:space="preserve"> </w:t>
            </w:r>
            <w:proofErr w:type="spellStart"/>
            <w:r w:rsidRPr="00E518F2">
              <w:rPr>
                <w:rFonts w:cstheme="minorHAnsi"/>
                <w:sz w:val="20"/>
                <w:szCs w:val="20"/>
              </w:rPr>
              <w:t>dependen</w:t>
            </w:r>
            <w:proofErr w:type="spellEnd"/>
          </w:p>
        </w:tc>
        <w:tc>
          <w:tcPr>
            <w:tcW w:w="140" w:type="dxa"/>
            <w:tcBorders>
              <w:top w:val="single" w:sz="4" w:space="0" w:color="auto"/>
              <w:left w:val="single" w:sz="4" w:space="0" w:color="F2F2F2"/>
              <w:bottom w:val="single" w:sz="4" w:space="0" w:color="F2F2F2"/>
              <w:right w:val="single" w:sz="4" w:space="0" w:color="F2F2F2"/>
            </w:tcBorders>
          </w:tcPr>
          <w:p w14:paraId="529364CE" w14:textId="77777777" w:rsidR="00F77B4A" w:rsidRPr="00E518F2" w:rsidRDefault="00F77B4A" w:rsidP="0070082E">
            <w:pPr>
              <w:jc w:val="both"/>
              <w:rPr>
                <w:rFonts w:cstheme="minorHAnsi"/>
                <w:sz w:val="20"/>
                <w:szCs w:val="20"/>
              </w:rPr>
            </w:pPr>
          </w:p>
        </w:tc>
        <w:tc>
          <w:tcPr>
            <w:tcW w:w="5104" w:type="dxa"/>
            <w:gridSpan w:val="5"/>
            <w:tcBorders>
              <w:top w:val="single" w:sz="4" w:space="0" w:color="auto"/>
              <w:left w:val="single" w:sz="4" w:space="0" w:color="F2F2F2"/>
            </w:tcBorders>
          </w:tcPr>
          <w:p w14:paraId="7B8F082D" w14:textId="77777777" w:rsidR="00F77B4A" w:rsidRPr="00E518F2" w:rsidRDefault="00F77B4A" w:rsidP="0070082E">
            <w:pPr>
              <w:jc w:val="center"/>
              <w:rPr>
                <w:rFonts w:cstheme="minorHAnsi"/>
                <w:sz w:val="20"/>
                <w:szCs w:val="20"/>
              </w:rPr>
            </w:pPr>
            <w:r w:rsidRPr="00E518F2">
              <w:rPr>
                <w:rFonts w:eastAsia="Times New Roman" w:cstheme="minorHAnsi"/>
                <w:sz w:val="20"/>
                <w:szCs w:val="20"/>
                <w:lang w:eastAsia="en-ID"/>
              </w:rPr>
              <w:t>Δ</w:t>
            </w:r>
            <w:r w:rsidRPr="00E518F2">
              <w:rPr>
                <w:rFonts w:cstheme="minorHAnsi"/>
                <w:sz w:val="20"/>
                <w:szCs w:val="20"/>
              </w:rPr>
              <w:t xml:space="preserve"> IEK</w:t>
            </w:r>
          </w:p>
        </w:tc>
      </w:tr>
      <w:tr w:rsidR="00F77B4A" w:rsidRPr="00E518F2" w14:paraId="2C2D596D" w14:textId="77777777" w:rsidTr="0070082E">
        <w:tc>
          <w:tcPr>
            <w:tcW w:w="2689" w:type="dxa"/>
            <w:tcBorders>
              <w:top w:val="single" w:sz="4" w:space="0" w:color="F2F2F2"/>
              <w:right w:val="single" w:sz="4" w:space="0" w:color="F2F2F2"/>
            </w:tcBorders>
          </w:tcPr>
          <w:p w14:paraId="7313686A" w14:textId="77777777" w:rsidR="00F77B4A" w:rsidRPr="00E518F2" w:rsidRDefault="00F77B4A" w:rsidP="0070082E">
            <w:pPr>
              <w:jc w:val="both"/>
              <w:rPr>
                <w:rFonts w:cstheme="minorHAnsi"/>
                <w:sz w:val="20"/>
                <w:szCs w:val="20"/>
              </w:rPr>
            </w:pPr>
            <w:r w:rsidRPr="00E518F2">
              <w:rPr>
                <w:rFonts w:cstheme="minorHAnsi"/>
                <w:sz w:val="20"/>
                <w:szCs w:val="20"/>
              </w:rPr>
              <w:t>Model 3b</w:t>
            </w:r>
          </w:p>
        </w:tc>
        <w:tc>
          <w:tcPr>
            <w:tcW w:w="140" w:type="dxa"/>
            <w:tcBorders>
              <w:top w:val="single" w:sz="4" w:space="0" w:color="F2F2F2"/>
              <w:left w:val="single" w:sz="4" w:space="0" w:color="F2F2F2"/>
              <w:right w:val="single" w:sz="4" w:space="0" w:color="F2F2F2"/>
            </w:tcBorders>
          </w:tcPr>
          <w:p w14:paraId="4A99968E" w14:textId="77777777" w:rsidR="00F77B4A" w:rsidRPr="00E518F2" w:rsidRDefault="00F77B4A" w:rsidP="0070082E">
            <w:pPr>
              <w:jc w:val="both"/>
              <w:rPr>
                <w:rFonts w:cstheme="minorHAnsi"/>
                <w:sz w:val="20"/>
                <w:szCs w:val="20"/>
              </w:rPr>
            </w:pPr>
          </w:p>
        </w:tc>
        <w:tc>
          <w:tcPr>
            <w:tcW w:w="590" w:type="dxa"/>
            <w:tcBorders>
              <w:left w:val="single" w:sz="4" w:space="0" w:color="F2F2F2"/>
            </w:tcBorders>
          </w:tcPr>
          <w:p w14:paraId="01319CBB" w14:textId="77777777" w:rsidR="00F77B4A" w:rsidRPr="00E518F2" w:rsidRDefault="00F77B4A" w:rsidP="0070082E">
            <w:pPr>
              <w:jc w:val="center"/>
              <w:rPr>
                <w:rFonts w:cstheme="minorHAnsi"/>
                <w:sz w:val="20"/>
                <w:szCs w:val="20"/>
              </w:rPr>
            </w:pPr>
            <w:r w:rsidRPr="00E518F2">
              <w:rPr>
                <w:rFonts w:cstheme="minorHAnsi"/>
                <w:sz w:val="20"/>
                <w:szCs w:val="20"/>
              </w:rPr>
              <w:t>Lag</w:t>
            </w:r>
          </w:p>
        </w:tc>
        <w:tc>
          <w:tcPr>
            <w:tcW w:w="1112" w:type="dxa"/>
          </w:tcPr>
          <w:p w14:paraId="67566EEC" w14:textId="77777777" w:rsidR="00F77B4A" w:rsidRPr="00E518F2" w:rsidRDefault="00F77B4A" w:rsidP="0070082E">
            <w:pPr>
              <w:jc w:val="center"/>
              <w:rPr>
                <w:rFonts w:cstheme="minorHAnsi"/>
                <w:sz w:val="20"/>
                <w:szCs w:val="20"/>
              </w:rPr>
            </w:pPr>
            <w:r w:rsidRPr="00E518F2">
              <w:rPr>
                <w:rFonts w:cstheme="minorHAnsi"/>
                <w:sz w:val="20"/>
                <w:szCs w:val="20"/>
              </w:rPr>
              <w:t>Coef.</w:t>
            </w:r>
          </w:p>
        </w:tc>
        <w:tc>
          <w:tcPr>
            <w:tcW w:w="1134" w:type="dxa"/>
          </w:tcPr>
          <w:p w14:paraId="79EA4E64" w14:textId="77777777" w:rsidR="00F77B4A" w:rsidRPr="00E518F2" w:rsidRDefault="00F77B4A" w:rsidP="0070082E">
            <w:pPr>
              <w:jc w:val="center"/>
              <w:rPr>
                <w:rFonts w:cstheme="minorHAnsi"/>
                <w:sz w:val="20"/>
                <w:szCs w:val="20"/>
              </w:rPr>
            </w:pPr>
            <w:proofErr w:type="spellStart"/>
            <w:r w:rsidRPr="00E518F2">
              <w:rPr>
                <w:rFonts w:cstheme="minorHAnsi"/>
                <w:sz w:val="20"/>
                <w:szCs w:val="20"/>
              </w:rPr>
              <w:t>Std.err</w:t>
            </w:r>
            <w:proofErr w:type="spellEnd"/>
          </w:p>
        </w:tc>
        <w:tc>
          <w:tcPr>
            <w:tcW w:w="1134" w:type="dxa"/>
          </w:tcPr>
          <w:p w14:paraId="2CCE44E5" w14:textId="77777777" w:rsidR="00F77B4A" w:rsidRPr="00E518F2" w:rsidRDefault="00F77B4A" w:rsidP="0070082E">
            <w:pPr>
              <w:jc w:val="center"/>
              <w:rPr>
                <w:rFonts w:cstheme="minorHAnsi"/>
                <w:sz w:val="20"/>
                <w:szCs w:val="20"/>
              </w:rPr>
            </w:pPr>
            <w:r w:rsidRPr="00E518F2">
              <w:rPr>
                <w:rFonts w:cstheme="minorHAnsi"/>
                <w:sz w:val="20"/>
                <w:szCs w:val="20"/>
              </w:rPr>
              <w:t>t-stat</w:t>
            </w:r>
          </w:p>
        </w:tc>
        <w:tc>
          <w:tcPr>
            <w:tcW w:w="1134" w:type="dxa"/>
          </w:tcPr>
          <w:p w14:paraId="0035D4B2" w14:textId="77777777" w:rsidR="00F77B4A" w:rsidRPr="00E518F2" w:rsidRDefault="00F77B4A" w:rsidP="0070082E">
            <w:pPr>
              <w:jc w:val="center"/>
              <w:rPr>
                <w:rFonts w:cstheme="minorHAnsi"/>
                <w:sz w:val="20"/>
                <w:szCs w:val="20"/>
              </w:rPr>
            </w:pPr>
            <w:r w:rsidRPr="00E518F2">
              <w:rPr>
                <w:rFonts w:cstheme="minorHAnsi"/>
                <w:sz w:val="20"/>
                <w:szCs w:val="20"/>
              </w:rPr>
              <w:t>P-value</w:t>
            </w:r>
          </w:p>
        </w:tc>
      </w:tr>
      <w:tr w:rsidR="00F77B4A" w:rsidRPr="00E518F2" w14:paraId="679063B5" w14:textId="77777777" w:rsidTr="0070082E">
        <w:tc>
          <w:tcPr>
            <w:tcW w:w="2689" w:type="dxa"/>
            <w:vMerge w:val="restart"/>
            <w:tcBorders>
              <w:top w:val="single" w:sz="4" w:space="0" w:color="F2F2F2"/>
              <w:right w:val="single" w:sz="4" w:space="0" w:color="F2F2F2"/>
            </w:tcBorders>
          </w:tcPr>
          <w:p w14:paraId="62CC7D3E" w14:textId="77777777" w:rsidR="00F77B4A" w:rsidRPr="00E518F2" w:rsidRDefault="00F77B4A" w:rsidP="0070082E">
            <w:pPr>
              <w:jc w:val="both"/>
              <w:rPr>
                <w:rFonts w:cstheme="minorHAnsi"/>
                <w:sz w:val="20"/>
                <w:szCs w:val="20"/>
              </w:rPr>
            </w:pPr>
            <w:r w:rsidRPr="00E518F2">
              <w:rPr>
                <w:rFonts w:cstheme="minorHAnsi"/>
                <w:sz w:val="20"/>
                <w:szCs w:val="20"/>
              </w:rPr>
              <w:t xml:space="preserve">Berita </w:t>
            </w:r>
            <w:proofErr w:type="spellStart"/>
            <w:r w:rsidRPr="00E518F2">
              <w:rPr>
                <w:rFonts w:cstheme="minorHAnsi"/>
                <w:sz w:val="20"/>
                <w:szCs w:val="20"/>
              </w:rPr>
              <w:t>Favorable</w:t>
            </w:r>
            <w:proofErr w:type="spellEnd"/>
            <w:r>
              <w:rPr>
                <w:rFonts w:cstheme="minorHAnsi"/>
                <w:sz w:val="20"/>
                <w:szCs w:val="20"/>
              </w:rPr>
              <w:t>*D</w:t>
            </w:r>
            <w:r w:rsidRPr="00E518F2">
              <w:rPr>
                <w:rFonts w:cstheme="minorHAnsi"/>
                <w:sz w:val="20"/>
                <w:szCs w:val="20"/>
              </w:rPr>
              <w:t>2021-202</w:t>
            </w:r>
            <w:r>
              <w:rPr>
                <w:rFonts w:cstheme="minorHAnsi"/>
                <w:sz w:val="20"/>
                <w:szCs w:val="20"/>
              </w:rPr>
              <w:t>4</w:t>
            </w:r>
          </w:p>
        </w:tc>
        <w:tc>
          <w:tcPr>
            <w:tcW w:w="140" w:type="dxa"/>
            <w:vMerge w:val="restart"/>
            <w:tcBorders>
              <w:top w:val="single" w:sz="4" w:space="0" w:color="F2F2F2"/>
              <w:left w:val="single" w:sz="4" w:space="0" w:color="F2F2F2"/>
            </w:tcBorders>
          </w:tcPr>
          <w:p w14:paraId="59EDA929" w14:textId="77777777" w:rsidR="00F77B4A" w:rsidRPr="00E518F2" w:rsidRDefault="00F77B4A" w:rsidP="0070082E">
            <w:pPr>
              <w:jc w:val="both"/>
              <w:rPr>
                <w:rFonts w:cstheme="minorHAnsi"/>
                <w:sz w:val="20"/>
                <w:szCs w:val="20"/>
              </w:rPr>
            </w:pPr>
          </w:p>
          <w:p w14:paraId="0D7F6A7B" w14:textId="77777777" w:rsidR="00F77B4A" w:rsidRPr="00E518F2" w:rsidRDefault="00F77B4A" w:rsidP="0070082E">
            <w:pPr>
              <w:jc w:val="both"/>
              <w:rPr>
                <w:rFonts w:cstheme="minorHAnsi"/>
                <w:sz w:val="20"/>
                <w:szCs w:val="20"/>
              </w:rPr>
            </w:pPr>
          </w:p>
        </w:tc>
        <w:tc>
          <w:tcPr>
            <w:tcW w:w="590" w:type="dxa"/>
          </w:tcPr>
          <w:p w14:paraId="6C24A954" w14:textId="77777777" w:rsidR="00F77B4A" w:rsidRPr="00E518F2" w:rsidRDefault="00F77B4A" w:rsidP="0070082E">
            <w:pPr>
              <w:jc w:val="center"/>
              <w:rPr>
                <w:rFonts w:cstheme="minorHAnsi"/>
                <w:sz w:val="20"/>
                <w:szCs w:val="20"/>
              </w:rPr>
            </w:pPr>
            <w:r w:rsidRPr="00E518F2">
              <w:rPr>
                <w:rFonts w:cstheme="minorHAnsi"/>
                <w:sz w:val="20"/>
                <w:szCs w:val="20"/>
              </w:rPr>
              <w:t>1</w:t>
            </w:r>
          </w:p>
        </w:tc>
        <w:tc>
          <w:tcPr>
            <w:tcW w:w="1112" w:type="dxa"/>
          </w:tcPr>
          <w:p w14:paraId="5580E1A4" w14:textId="77777777" w:rsidR="00F77B4A" w:rsidRPr="00E518F2" w:rsidRDefault="00F77B4A" w:rsidP="0070082E">
            <w:pPr>
              <w:jc w:val="center"/>
              <w:rPr>
                <w:rFonts w:cstheme="minorHAnsi"/>
                <w:sz w:val="20"/>
                <w:szCs w:val="20"/>
              </w:rPr>
            </w:pPr>
            <w:r w:rsidRPr="00B56FE7">
              <w:rPr>
                <w:rFonts w:cstheme="minorHAnsi"/>
                <w:sz w:val="20"/>
                <w:szCs w:val="20"/>
              </w:rPr>
              <w:t>-0.1311</w:t>
            </w:r>
          </w:p>
        </w:tc>
        <w:tc>
          <w:tcPr>
            <w:tcW w:w="1134" w:type="dxa"/>
          </w:tcPr>
          <w:p w14:paraId="4C5D4098" w14:textId="77777777" w:rsidR="00F77B4A" w:rsidRPr="00E518F2" w:rsidRDefault="00F77B4A" w:rsidP="0070082E">
            <w:pPr>
              <w:jc w:val="center"/>
              <w:rPr>
                <w:rFonts w:cstheme="minorHAnsi"/>
                <w:sz w:val="20"/>
                <w:szCs w:val="20"/>
              </w:rPr>
            </w:pPr>
            <w:r w:rsidRPr="00276EFA">
              <w:rPr>
                <w:rFonts w:cstheme="minorHAnsi"/>
                <w:sz w:val="20"/>
                <w:szCs w:val="20"/>
              </w:rPr>
              <w:t>0.2521</w:t>
            </w:r>
          </w:p>
        </w:tc>
        <w:tc>
          <w:tcPr>
            <w:tcW w:w="1134" w:type="dxa"/>
          </w:tcPr>
          <w:p w14:paraId="3083F644" w14:textId="77777777" w:rsidR="00F77B4A" w:rsidRPr="00E518F2" w:rsidRDefault="00F77B4A" w:rsidP="0070082E">
            <w:pPr>
              <w:jc w:val="center"/>
              <w:rPr>
                <w:rFonts w:cstheme="minorHAnsi"/>
                <w:sz w:val="20"/>
                <w:szCs w:val="20"/>
              </w:rPr>
            </w:pPr>
            <w:r w:rsidRPr="00276EFA">
              <w:rPr>
                <w:rFonts w:cstheme="minorHAnsi"/>
                <w:sz w:val="20"/>
                <w:szCs w:val="20"/>
              </w:rPr>
              <w:t>-0.520</w:t>
            </w:r>
          </w:p>
        </w:tc>
        <w:tc>
          <w:tcPr>
            <w:tcW w:w="1134" w:type="dxa"/>
          </w:tcPr>
          <w:p w14:paraId="518B4985" w14:textId="77777777" w:rsidR="00F77B4A" w:rsidRPr="00E518F2" w:rsidRDefault="00F77B4A" w:rsidP="0070082E">
            <w:pPr>
              <w:jc w:val="center"/>
              <w:rPr>
                <w:rFonts w:cstheme="minorHAnsi"/>
                <w:sz w:val="20"/>
                <w:szCs w:val="20"/>
              </w:rPr>
            </w:pPr>
            <w:r w:rsidRPr="00276EFA">
              <w:rPr>
                <w:rFonts w:cstheme="minorHAnsi"/>
                <w:sz w:val="20"/>
                <w:szCs w:val="20"/>
              </w:rPr>
              <w:t>0.603</w:t>
            </w:r>
          </w:p>
        </w:tc>
      </w:tr>
      <w:tr w:rsidR="00F77B4A" w:rsidRPr="00E518F2" w14:paraId="232F22E6" w14:textId="77777777" w:rsidTr="0070082E">
        <w:tc>
          <w:tcPr>
            <w:tcW w:w="2689" w:type="dxa"/>
            <w:vMerge/>
            <w:tcBorders>
              <w:right w:val="single" w:sz="4" w:space="0" w:color="F2F2F2"/>
            </w:tcBorders>
          </w:tcPr>
          <w:p w14:paraId="294E0247" w14:textId="77777777" w:rsidR="00F77B4A" w:rsidRPr="00E518F2" w:rsidRDefault="00F77B4A" w:rsidP="0070082E">
            <w:pPr>
              <w:jc w:val="both"/>
              <w:rPr>
                <w:rFonts w:cstheme="minorHAnsi"/>
                <w:sz w:val="20"/>
                <w:szCs w:val="20"/>
              </w:rPr>
            </w:pPr>
          </w:p>
        </w:tc>
        <w:tc>
          <w:tcPr>
            <w:tcW w:w="140" w:type="dxa"/>
            <w:vMerge/>
            <w:tcBorders>
              <w:left w:val="single" w:sz="4" w:space="0" w:color="F2F2F2"/>
            </w:tcBorders>
          </w:tcPr>
          <w:p w14:paraId="30BA2A5F" w14:textId="77777777" w:rsidR="00F77B4A" w:rsidRPr="00E518F2" w:rsidRDefault="00F77B4A" w:rsidP="0070082E">
            <w:pPr>
              <w:jc w:val="both"/>
              <w:rPr>
                <w:rFonts w:cstheme="minorHAnsi"/>
                <w:sz w:val="20"/>
                <w:szCs w:val="20"/>
              </w:rPr>
            </w:pPr>
          </w:p>
        </w:tc>
        <w:tc>
          <w:tcPr>
            <w:tcW w:w="590" w:type="dxa"/>
          </w:tcPr>
          <w:p w14:paraId="70F84A69" w14:textId="77777777" w:rsidR="00F77B4A" w:rsidRPr="00E518F2" w:rsidRDefault="00F77B4A" w:rsidP="0070082E">
            <w:pPr>
              <w:jc w:val="center"/>
              <w:rPr>
                <w:rFonts w:cstheme="minorHAnsi"/>
                <w:sz w:val="20"/>
                <w:szCs w:val="20"/>
              </w:rPr>
            </w:pPr>
            <w:r w:rsidRPr="00E518F2">
              <w:rPr>
                <w:rFonts w:cstheme="minorHAnsi"/>
                <w:sz w:val="20"/>
                <w:szCs w:val="20"/>
              </w:rPr>
              <w:t>2</w:t>
            </w:r>
          </w:p>
        </w:tc>
        <w:tc>
          <w:tcPr>
            <w:tcW w:w="1112" w:type="dxa"/>
          </w:tcPr>
          <w:p w14:paraId="004B9E6D" w14:textId="77777777" w:rsidR="00F77B4A" w:rsidRPr="00E518F2" w:rsidRDefault="00F77B4A" w:rsidP="0070082E">
            <w:pPr>
              <w:jc w:val="center"/>
              <w:rPr>
                <w:rFonts w:cstheme="minorHAnsi"/>
                <w:sz w:val="20"/>
                <w:szCs w:val="20"/>
              </w:rPr>
            </w:pPr>
            <w:r w:rsidRPr="00276EFA">
              <w:rPr>
                <w:rFonts w:cstheme="minorHAnsi"/>
                <w:sz w:val="20"/>
                <w:szCs w:val="20"/>
              </w:rPr>
              <w:t>0.1482</w:t>
            </w:r>
          </w:p>
        </w:tc>
        <w:tc>
          <w:tcPr>
            <w:tcW w:w="1134" w:type="dxa"/>
          </w:tcPr>
          <w:p w14:paraId="70096DDF" w14:textId="77777777" w:rsidR="00F77B4A" w:rsidRPr="00E518F2" w:rsidRDefault="00F77B4A" w:rsidP="0070082E">
            <w:pPr>
              <w:jc w:val="center"/>
              <w:rPr>
                <w:rFonts w:cstheme="minorHAnsi"/>
                <w:sz w:val="20"/>
                <w:szCs w:val="20"/>
              </w:rPr>
            </w:pPr>
            <w:r w:rsidRPr="00276EFA">
              <w:rPr>
                <w:rFonts w:cstheme="minorHAnsi"/>
                <w:sz w:val="20"/>
                <w:szCs w:val="20"/>
              </w:rPr>
              <w:t>0.2591</w:t>
            </w:r>
          </w:p>
        </w:tc>
        <w:tc>
          <w:tcPr>
            <w:tcW w:w="1134" w:type="dxa"/>
          </w:tcPr>
          <w:p w14:paraId="34C8FFA5" w14:textId="77777777" w:rsidR="00F77B4A" w:rsidRPr="00E518F2" w:rsidRDefault="00F77B4A" w:rsidP="0070082E">
            <w:pPr>
              <w:jc w:val="center"/>
              <w:rPr>
                <w:rFonts w:cstheme="minorHAnsi"/>
                <w:sz w:val="20"/>
                <w:szCs w:val="20"/>
              </w:rPr>
            </w:pPr>
            <w:r w:rsidRPr="00BF3019">
              <w:rPr>
                <w:rFonts w:cstheme="minorHAnsi"/>
                <w:sz w:val="20"/>
                <w:szCs w:val="20"/>
              </w:rPr>
              <w:t>0.572</w:t>
            </w:r>
          </w:p>
        </w:tc>
        <w:tc>
          <w:tcPr>
            <w:tcW w:w="1134" w:type="dxa"/>
          </w:tcPr>
          <w:p w14:paraId="1E0439EE" w14:textId="77777777" w:rsidR="00F77B4A" w:rsidRPr="00E518F2" w:rsidRDefault="00F77B4A" w:rsidP="0070082E">
            <w:pPr>
              <w:jc w:val="center"/>
              <w:rPr>
                <w:rFonts w:cstheme="minorHAnsi"/>
                <w:sz w:val="20"/>
                <w:szCs w:val="20"/>
              </w:rPr>
            </w:pPr>
            <w:r w:rsidRPr="00BF3019">
              <w:rPr>
                <w:rFonts w:cstheme="minorHAnsi"/>
                <w:sz w:val="20"/>
                <w:szCs w:val="20"/>
              </w:rPr>
              <w:t>0.567</w:t>
            </w:r>
          </w:p>
        </w:tc>
      </w:tr>
      <w:tr w:rsidR="00F77B4A" w:rsidRPr="00E518F2" w14:paraId="198A3521" w14:textId="77777777" w:rsidTr="0070082E">
        <w:tc>
          <w:tcPr>
            <w:tcW w:w="2689" w:type="dxa"/>
            <w:vMerge w:val="restart"/>
            <w:tcBorders>
              <w:top w:val="single" w:sz="4" w:space="0" w:color="F2F2F2"/>
              <w:right w:val="single" w:sz="4" w:space="0" w:color="F2F2F2"/>
            </w:tcBorders>
          </w:tcPr>
          <w:p w14:paraId="625A9750" w14:textId="338FF126" w:rsidR="00F77B4A" w:rsidRPr="00E518F2" w:rsidRDefault="00F77B4A" w:rsidP="0070082E">
            <w:pPr>
              <w:rPr>
                <w:rFonts w:cstheme="minorHAnsi"/>
                <w:sz w:val="20"/>
                <w:szCs w:val="20"/>
              </w:rPr>
            </w:pPr>
            <w:r w:rsidRPr="00E518F2">
              <w:rPr>
                <w:rFonts w:cstheme="minorHAnsi"/>
                <w:sz w:val="20"/>
                <w:szCs w:val="20"/>
              </w:rPr>
              <w:t xml:space="preserve">Berita </w:t>
            </w:r>
            <w:proofErr w:type="spellStart"/>
            <w:r w:rsidRPr="00E518F2">
              <w:rPr>
                <w:rFonts w:cstheme="minorHAnsi"/>
                <w:i/>
                <w:iCs/>
                <w:sz w:val="20"/>
                <w:szCs w:val="20"/>
              </w:rPr>
              <w:t>Un</w:t>
            </w:r>
            <w:r w:rsidR="003645B7" w:rsidRPr="003645B7">
              <w:rPr>
                <w:rFonts w:cstheme="minorHAnsi"/>
                <w:i/>
                <w:iCs/>
                <w:sz w:val="20"/>
                <w:szCs w:val="20"/>
              </w:rPr>
              <w:t>favorable</w:t>
            </w:r>
            <w:proofErr w:type="spellEnd"/>
            <w:r>
              <w:rPr>
                <w:rFonts w:cstheme="minorHAnsi"/>
                <w:i/>
                <w:iCs/>
                <w:sz w:val="20"/>
                <w:szCs w:val="20"/>
              </w:rPr>
              <w:t>*</w:t>
            </w:r>
            <w:r w:rsidRPr="00305BB3">
              <w:rPr>
                <w:rFonts w:cstheme="minorHAnsi"/>
                <w:sz w:val="20"/>
                <w:szCs w:val="20"/>
              </w:rPr>
              <w:t>D2021</w:t>
            </w:r>
            <w:r w:rsidRPr="00E518F2">
              <w:rPr>
                <w:rFonts w:cstheme="minorHAnsi"/>
                <w:sz w:val="20"/>
                <w:szCs w:val="20"/>
              </w:rPr>
              <w:t>-202</w:t>
            </w:r>
            <w:r>
              <w:rPr>
                <w:rFonts w:cstheme="minorHAnsi"/>
                <w:sz w:val="20"/>
                <w:szCs w:val="20"/>
              </w:rPr>
              <w:t>4</w:t>
            </w:r>
          </w:p>
        </w:tc>
        <w:tc>
          <w:tcPr>
            <w:tcW w:w="140" w:type="dxa"/>
            <w:vMerge w:val="restart"/>
            <w:tcBorders>
              <w:top w:val="single" w:sz="4" w:space="0" w:color="F2F2F2"/>
              <w:left w:val="single" w:sz="4" w:space="0" w:color="F2F2F2"/>
            </w:tcBorders>
          </w:tcPr>
          <w:p w14:paraId="486BB606" w14:textId="77777777" w:rsidR="00F77B4A" w:rsidRPr="00E518F2" w:rsidRDefault="00F77B4A" w:rsidP="0070082E">
            <w:pPr>
              <w:jc w:val="both"/>
              <w:rPr>
                <w:rFonts w:cstheme="minorHAnsi"/>
                <w:sz w:val="20"/>
                <w:szCs w:val="20"/>
              </w:rPr>
            </w:pPr>
          </w:p>
          <w:p w14:paraId="6732D57A" w14:textId="77777777" w:rsidR="00F77B4A" w:rsidRPr="00E518F2" w:rsidRDefault="00F77B4A" w:rsidP="0070082E">
            <w:pPr>
              <w:jc w:val="both"/>
              <w:rPr>
                <w:rFonts w:cstheme="minorHAnsi"/>
                <w:sz w:val="20"/>
                <w:szCs w:val="20"/>
              </w:rPr>
            </w:pPr>
          </w:p>
        </w:tc>
        <w:tc>
          <w:tcPr>
            <w:tcW w:w="590" w:type="dxa"/>
          </w:tcPr>
          <w:p w14:paraId="2434863C" w14:textId="77777777" w:rsidR="00F77B4A" w:rsidRPr="00E518F2" w:rsidRDefault="00F77B4A" w:rsidP="0070082E">
            <w:pPr>
              <w:jc w:val="center"/>
              <w:rPr>
                <w:rFonts w:cstheme="minorHAnsi"/>
                <w:sz w:val="20"/>
                <w:szCs w:val="20"/>
              </w:rPr>
            </w:pPr>
            <w:r w:rsidRPr="00E518F2">
              <w:rPr>
                <w:rFonts w:cstheme="minorHAnsi"/>
                <w:sz w:val="20"/>
                <w:szCs w:val="20"/>
              </w:rPr>
              <w:t>1</w:t>
            </w:r>
          </w:p>
        </w:tc>
        <w:tc>
          <w:tcPr>
            <w:tcW w:w="1112" w:type="dxa"/>
          </w:tcPr>
          <w:p w14:paraId="0E0E6844" w14:textId="77777777" w:rsidR="00F77B4A" w:rsidRPr="00E518F2" w:rsidRDefault="00F77B4A" w:rsidP="0070082E">
            <w:pPr>
              <w:jc w:val="center"/>
              <w:rPr>
                <w:rFonts w:cstheme="minorHAnsi"/>
                <w:sz w:val="20"/>
                <w:szCs w:val="20"/>
              </w:rPr>
            </w:pPr>
            <w:r w:rsidRPr="00165D92">
              <w:rPr>
                <w:rFonts w:cstheme="minorHAnsi"/>
                <w:sz w:val="20"/>
                <w:szCs w:val="20"/>
              </w:rPr>
              <w:t>0.0192</w:t>
            </w:r>
          </w:p>
        </w:tc>
        <w:tc>
          <w:tcPr>
            <w:tcW w:w="1134" w:type="dxa"/>
          </w:tcPr>
          <w:p w14:paraId="59C2C295" w14:textId="77777777" w:rsidR="00F77B4A" w:rsidRPr="00E518F2" w:rsidRDefault="00F77B4A" w:rsidP="0070082E">
            <w:pPr>
              <w:jc w:val="center"/>
              <w:rPr>
                <w:rFonts w:cstheme="minorHAnsi"/>
                <w:sz w:val="20"/>
                <w:szCs w:val="20"/>
              </w:rPr>
            </w:pPr>
            <w:r w:rsidRPr="00B56FE7">
              <w:rPr>
                <w:rFonts w:cstheme="minorHAnsi"/>
                <w:sz w:val="20"/>
                <w:szCs w:val="20"/>
              </w:rPr>
              <w:t>0.2274</w:t>
            </w:r>
          </w:p>
        </w:tc>
        <w:tc>
          <w:tcPr>
            <w:tcW w:w="1134" w:type="dxa"/>
          </w:tcPr>
          <w:p w14:paraId="1FAFABB7" w14:textId="77777777" w:rsidR="00F77B4A" w:rsidRPr="00E518F2" w:rsidRDefault="00F77B4A" w:rsidP="0070082E">
            <w:pPr>
              <w:jc w:val="center"/>
              <w:rPr>
                <w:rFonts w:cstheme="minorHAnsi"/>
                <w:sz w:val="20"/>
                <w:szCs w:val="20"/>
              </w:rPr>
            </w:pPr>
            <w:r w:rsidRPr="00B56FE7">
              <w:rPr>
                <w:rFonts w:cstheme="minorHAnsi"/>
                <w:sz w:val="20"/>
                <w:szCs w:val="20"/>
              </w:rPr>
              <w:t>0.085</w:t>
            </w:r>
          </w:p>
        </w:tc>
        <w:tc>
          <w:tcPr>
            <w:tcW w:w="1134" w:type="dxa"/>
          </w:tcPr>
          <w:p w14:paraId="315B604D" w14:textId="77777777" w:rsidR="00F77B4A" w:rsidRPr="00E518F2" w:rsidRDefault="00F77B4A" w:rsidP="0070082E">
            <w:pPr>
              <w:jc w:val="center"/>
              <w:rPr>
                <w:rFonts w:cstheme="minorHAnsi"/>
                <w:sz w:val="20"/>
                <w:szCs w:val="20"/>
              </w:rPr>
            </w:pPr>
            <w:r w:rsidRPr="00B56FE7">
              <w:rPr>
                <w:rFonts w:cstheme="minorHAnsi"/>
                <w:sz w:val="20"/>
                <w:szCs w:val="20"/>
              </w:rPr>
              <w:t>0.932</w:t>
            </w:r>
          </w:p>
        </w:tc>
      </w:tr>
      <w:tr w:rsidR="00F77B4A" w:rsidRPr="00E518F2" w14:paraId="46B34A11" w14:textId="77777777" w:rsidTr="0070082E">
        <w:tc>
          <w:tcPr>
            <w:tcW w:w="2689" w:type="dxa"/>
            <w:vMerge/>
            <w:tcBorders>
              <w:right w:val="single" w:sz="4" w:space="0" w:color="F2F2F2"/>
            </w:tcBorders>
          </w:tcPr>
          <w:p w14:paraId="6624ED95" w14:textId="77777777" w:rsidR="00F77B4A" w:rsidRPr="00E518F2" w:rsidRDefault="00F77B4A" w:rsidP="0070082E">
            <w:pPr>
              <w:jc w:val="both"/>
              <w:rPr>
                <w:rFonts w:cstheme="minorHAnsi"/>
                <w:sz w:val="20"/>
                <w:szCs w:val="20"/>
              </w:rPr>
            </w:pPr>
          </w:p>
        </w:tc>
        <w:tc>
          <w:tcPr>
            <w:tcW w:w="140" w:type="dxa"/>
            <w:vMerge/>
            <w:tcBorders>
              <w:left w:val="single" w:sz="4" w:space="0" w:color="F2F2F2"/>
            </w:tcBorders>
          </w:tcPr>
          <w:p w14:paraId="31BB489E" w14:textId="77777777" w:rsidR="00F77B4A" w:rsidRPr="00E518F2" w:rsidRDefault="00F77B4A" w:rsidP="0070082E">
            <w:pPr>
              <w:jc w:val="both"/>
              <w:rPr>
                <w:rFonts w:cstheme="minorHAnsi"/>
                <w:sz w:val="20"/>
                <w:szCs w:val="20"/>
              </w:rPr>
            </w:pPr>
          </w:p>
        </w:tc>
        <w:tc>
          <w:tcPr>
            <w:tcW w:w="590" w:type="dxa"/>
          </w:tcPr>
          <w:p w14:paraId="78DDA6EB" w14:textId="77777777" w:rsidR="00F77B4A" w:rsidRPr="00E518F2" w:rsidRDefault="00F77B4A" w:rsidP="0070082E">
            <w:pPr>
              <w:jc w:val="center"/>
              <w:rPr>
                <w:rFonts w:cstheme="minorHAnsi"/>
                <w:sz w:val="20"/>
                <w:szCs w:val="20"/>
              </w:rPr>
            </w:pPr>
            <w:r w:rsidRPr="00E518F2">
              <w:rPr>
                <w:rFonts w:cstheme="minorHAnsi"/>
                <w:sz w:val="20"/>
                <w:szCs w:val="20"/>
              </w:rPr>
              <w:t>2</w:t>
            </w:r>
          </w:p>
        </w:tc>
        <w:tc>
          <w:tcPr>
            <w:tcW w:w="1112" w:type="dxa"/>
          </w:tcPr>
          <w:p w14:paraId="6A59772F" w14:textId="77777777" w:rsidR="00F77B4A" w:rsidRPr="00E518F2" w:rsidRDefault="00F77B4A" w:rsidP="0070082E">
            <w:pPr>
              <w:jc w:val="center"/>
              <w:rPr>
                <w:rFonts w:cstheme="minorHAnsi"/>
                <w:sz w:val="20"/>
                <w:szCs w:val="20"/>
              </w:rPr>
            </w:pPr>
            <w:r w:rsidRPr="00BF3019">
              <w:rPr>
                <w:rFonts w:cstheme="minorHAnsi"/>
                <w:sz w:val="20"/>
                <w:szCs w:val="20"/>
              </w:rPr>
              <w:t>-0.1105</w:t>
            </w:r>
          </w:p>
        </w:tc>
        <w:tc>
          <w:tcPr>
            <w:tcW w:w="1134" w:type="dxa"/>
          </w:tcPr>
          <w:p w14:paraId="053E42FC" w14:textId="77777777" w:rsidR="00F77B4A" w:rsidRPr="00E518F2" w:rsidRDefault="00F77B4A" w:rsidP="0070082E">
            <w:pPr>
              <w:jc w:val="center"/>
              <w:rPr>
                <w:rFonts w:cstheme="minorHAnsi"/>
                <w:sz w:val="20"/>
                <w:szCs w:val="20"/>
              </w:rPr>
            </w:pPr>
            <w:r w:rsidRPr="00BF3019">
              <w:rPr>
                <w:rFonts w:cstheme="minorHAnsi"/>
                <w:sz w:val="20"/>
                <w:szCs w:val="20"/>
              </w:rPr>
              <w:t>0.2263</w:t>
            </w:r>
          </w:p>
        </w:tc>
        <w:tc>
          <w:tcPr>
            <w:tcW w:w="1134" w:type="dxa"/>
          </w:tcPr>
          <w:p w14:paraId="409C6928" w14:textId="77777777" w:rsidR="00F77B4A" w:rsidRPr="00E518F2" w:rsidRDefault="00F77B4A" w:rsidP="0070082E">
            <w:pPr>
              <w:jc w:val="center"/>
              <w:rPr>
                <w:rFonts w:cstheme="minorHAnsi"/>
                <w:sz w:val="20"/>
                <w:szCs w:val="20"/>
              </w:rPr>
            </w:pPr>
            <w:r w:rsidRPr="00BF3019">
              <w:rPr>
                <w:rFonts w:cstheme="minorHAnsi"/>
                <w:sz w:val="20"/>
                <w:szCs w:val="20"/>
              </w:rPr>
              <w:t>-0.488</w:t>
            </w:r>
          </w:p>
        </w:tc>
        <w:tc>
          <w:tcPr>
            <w:tcW w:w="1134" w:type="dxa"/>
          </w:tcPr>
          <w:p w14:paraId="4B7AF26E" w14:textId="77777777" w:rsidR="00F77B4A" w:rsidRPr="00E518F2" w:rsidRDefault="00F77B4A" w:rsidP="0070082E">
            <w:pPr>
              <w:jc w:val="center"/>
              <w:rPr>
                <w:rFonts w:cstheme="minorHAnsi"/>
                <w:sz w:val="20"/>
                <w:szCs w:val="20"/>
              </w:rPr>
            </w:pPr>
            <w:r w:rsidRPr="00F97C39">
              <w:rPr>
                <w:rFonts w:cstheme="minorHAnsi"/>
                <w:sz w:val="20"/>
                <w:szCs w:val="20"/>
              </w:rPr>
              <w:t>0.625</w:t>
            </w:r>
          </w:p>
        </w:tc>
      </w:tr>
      <w:tr w:rsidR="00F77B4A" w:rsidRPr="00E518F2" w14:paraId="4D4DA8DA" w14:textId="77777777" w:rsidTr="0070082E">
        <w:tc>
          <w:tcPr>
            <w:tcW w:w="7933" w:type="dxa"/>
            <w:gridSpan w:val="7"/>
          </w:tcPr>
          <w:p w14:paraId="672D3B6D" w14:textId="77777777" w:rsidR="00F77B4A" w:rsidRPr="00E518F2" w:rsidRDefault="00F77B4A" w:rsidP="0070082E">
            <w:pPr>
              <w:rPr>
                <w:rFonts w:cstheme="minorHAnsi"/>
                <w:sz w:val="20"/>
                <w:szCs w:val="20"/>
              </w:rPr>
            </w:pPr>
            <w:proofErr w:type="spellStart"/>
            <w:r w:rsidRPr="00E518F2">
              <w:rPr>
                <w:rFonts w:cstheme="minorHAnsi"/>
                <w:sz w:val="20"/>
                <w:szCs w:val="20"/>
              </w:rPr>
              <w:t>Diagnostik</w:t>
            </w:r>
            <w:proofErr w:type="spellEnd"/>
            <w:r w:rsidRPr="00E518F2">
              <w:rPr>
                <w:rFonts w:cstheme="minorHAnsi"/>
                <w:sz w:val="20"/>
                <w:szCs w:val="20"/>
              </w:rPr>
              <w:t>:  n=</w:t>
            </w:r>
            <w:r>
              <w:rPr>
                <w:rFonts w:cstheme="minorHAnsi"/>
                <w:sz w:val="20"/>
                <w:szCs w:val="20"/>
              </w:rPr>
              <w:t>54</w:t>
            </w:r>
            <w:r w:rsidRPr="00E518F2">
              <w:rPr>
                <w:rFonts w:cstheme="minorHAnsi"/>
                <w:sz w:val="20"/>
                <w:szCs w:val="20"/>
              </w:rPr>
              <w:t>, Adjusted R</w:t>
            </w:r>
            <w:r w:rsidRPr="00E518F2">
              <w:rPr>
                <w:rFonts w:cstheme="minorHAnsi"/>
                <w:sz w:val="20"/>
                <w:szCs w:val="20"/>
                <w:vertAlign w:val="superscript"/>
              </w:rPr>
              <w:t>2</w:t>
            </w:r>
            <w:r w:rsidRPr="00E518F2">
              <w:rPr>
                <w:rFonts w:cstheme="minorHAnsi"/>
                <w:sz w:val="20"/>
                <w:szCs w:val="20"/>
              </w:rPr>
              <w:t>=</w:t>
            </w:r>
            <w:r>
              <w:t xml:space="preserve"> </w:t>
            </w:r>
            <w:r w:rsidRPr="003B2EA0">
              <w:rPr>
                <w:rFonts w:cstheme="minorHAnsi"/>
                <w:sz w:val="20"/>
                <w:szCs w:val="20"/>
              </w:rPr>
              <w:t>0.0961</w:t>
            </w:r>
            <w:r w:rsidRPr="00E518F2">
              <w:rPr>
                <w:rFonts w:cstheme="minorHAnsi"/>
                <w:sz w:val="20"/>
                <w:szCs w:val="20"/>
              </w:rPr>
              <w:t>, F=</w:t>
            </w:r>
            <w:r>
              <w:t xml:space="preserve"> </w:t>
            </w:r>
            <w:r w:rsidRPr="00045C6B">
              <w:rPr>
                <w:rFonts w:cstheme="minorHAnsi"/>
                <w:sz w:val="20"/>
                <w:szCs w:val="20"/>
              </w:rPr>
              <w:t>2.1713</w:t>
            </w:r>
            <w:r>
              <w:rPr>
                <w:rFonts w:cstheme="minorHAnsi"/>
                <w:sz w:val="20"/>
                <w:szCs w:val="20"/>
              </w:rPr>
              <w:t>[</w:t>
            </w:r>
            <w:r w:rsidRPr="00045C6B">
              <w:rPr>
                <w:rFonts w:cstheme="minorHAnsi"/>
                <w:sz w:val="20"/>
                <w:szCs w:val="20"/>
              </w:rPr>
              <w:t>0.072</w:t>
            </w:r>
            <w:r>
              <w:rPr>
                <w:rFonts w:cstheme="minorHAnsi"/>
                <w:sz w:val="20"/>
                <w:szCs w:val="20"/>
              </w:rPr>
              <w:t>5]</w:t>
            </w:r>
            <w:r w:rsidRPr="00E518F2">
              <w:rPr>
                <w:rFonts w:cstheme="minorHAnsi"/>
                <w:sz w:val="20"/>
                <w:szCs w:val="20"/>
              </w:rPr>
              <w:t xml:space="preserve">, </w:t>
            </w:r>
            <w:r>
              <w:rPr>
                <w:rFonts w:cstheme="minorHAnsi"/>
                <w:sz w:val="20"/>
                <w:szCs w:val="20"/>
              </w:rPr>
              <w:t>N</w:t>
            </w:r>
            <w:r w:rsidRPr="00E518F2">
              <w:rPr>
                <w:rFonts w:cstheme="minorHAnsi"/>
                <w:sz w:val="20"/>
                <w:szCs w:val="20"/>
              </w:rPr>
              <w:t xml:space="preserve">RMSE= </w:t>
            </w:r>
            <w:r w:rsidRPr="00DF676D">
              <w:rPr>
                <w:rFonts w:cstheme="minorHAnsi"/>
                <w:sz w:val="20"/>
                <w:szCs w:val="20"/>
              </w:rPr>
              <w:t>0.1419</w:t>
            </w:r>
            <w:r w:rsidRPr="00E518F2">
              <w:rPr>
                <w:rFonts w:cstheme="minorHAnsi"/>
                <w:sz w:val="20"/>
                <w:szCs w:val="20"/>
              </w:rPr>
              <w:t xml:space="preserve">, </w:t>
            </w:r>
            <w:r w:rsidRPr="00826260">
              <w:rPr>
                <w:rFonts w:cstheme="minorHAnsi"/>
                <w:sz w:val="20"/>
                <w:szCs w:val="20"/>
              </w:rPr>
              <w:t xml:space="preserve">Breusch-Pagan= </w:t>
            </w:r>
            <w:r w:rsidRPr="0062609E">
              <w:rPr>
                <w:rFonts w:cstheme="minorHAnsi"/>
                <w:sz w:val="20"/>
                <w:szCs w:val="20"/>
              </w:rPr>
              <w:t>0.9155</w:t>
            </w:r>
            <w:r>
              <w:rPr>
                <w:rFonts w:cstheme="minorHAnsi"/>
                <w:sz w:val="20"/>
                <w:szCs w:val="20"/>
              </w:rPr>
              <w:t>[</w:t>
            </w:r>
            <w:r w:rsidRPr="0062609E">
              <w:rPr>
                <w:rFonts w:cstheme="minorHAnsi"/>
                <w:sz w:val="20"/>
                <w:szCs w:val="20"/>
              </w:rPr>
              <w:t>0.6327</w:t>
            </w:r>
            <w:r>
              <w:rPr>
                <w:rFonts w:cstheme="minorHAnsi"/>
                <w:sz w:val="20"/>
                <w:szCs w:val="20"/>
              </w:rPr>
              <w:t xml:space="preserve">], </w:t>
            </w:r>
            <w:r w:rsidRPr="00E518F2">
              <w:rPr>
                <w:rFonts w:cstheme="minorHAnsi"/>
                <w:sz w:val="20"/>
                <w:szCs w:val="20"/>
              </w:rPr>
              <w:t>L-</w:t>
            </w:r>
            <w:proofErr w:type="spellStart"/>
            <w:r w:rsidRPr="00E518F2">
              <w:rPr>
                <w:rFonts w:cstheme="minorHAnsi"/>
                <w:sz w:val="20"/>
                <w:szCs w:val="20"/>
              </w:rPr>
              <w:t>jung</w:t>
            </w:r>
            <w:proofErr w:type="spellEnd"/>
            <w:r w:rsidRPr="00E518F2">
              <w:rPr>
                <w:rFonts w:cstheme="minorHAnsi"/>
                <w:sz w:val="20"/>
                <w:szCs w:val="20"/>
              </w:rPr>
              <w:t xml:space="preserve"> Box statistic=</w:t>
            </w:r>
            <w:r>
              <w:t xml:space="preserve"> </w:t>
            </w:r>
            <w:r w:rsidRPr="00A62025">
              <w:rPr>
                <w:rFonts w:cstheme="minorHAnsi"/>
                <w:sz w:val="20"/>
                <w:szCs w:val="20"/>
              </w:rPr>
              <w:t>8.9326</w:t>
            </w:r>
            <w:r>
              <w:rPr>
                <w:rFonts w:cstheme="minorHAnsi"/>
                <w:sz w:val="20"/>
                <w:szCs w:val="20"/>
              </w:rPr>
              <w:t>[</w:t>
            </w:r>
            <w:r w:rsidRPr="00A62025">
              <w:rPr>
                <w:rFonts w:cstheme="minorHAnsi"/>
                <w:sz w:val="20"/>
                <w:szCs w:val="20"/>
              </w:rPr>
              <w:t>0.5385</w:t>
            </w:r>
            <w:r>
              <w:rPr>
                <w:rFonts w:cstheme="minorHAnsi"/>
                <w:sz w:val="20"/>
                <w:szCs w:val="20"/>
              </w:rPr>
              <w:t>]</w:t>
            </w:r>
            <w:r w:rsidRPr="00E518F2">
              <w:rPr>
                <w:rFonts w:cstheme="minorHAnsi"/>
                <w:sz w:val="20"/>
                <w:szCs w:val="20"/>
              </w:rPr>
              <w:t>, Durbin–Watson d statistic=</w:t>
            </w:r>
            <w:r>
              <w:rPr>
                <w:rFonts w:cstheme="minorHAnsi"/>
                <w:sz w:val="20"/>
                <w:szCs w:val="20"/>
              </w:rPr>
              <w:t xml:space="preserve"> </w:t>
            </w:r>
            <w:r w:rsidRPr="00A62025">
              <w:rPr>
                <w:rFonts w:cstheme="minorHAnsi"/>
                <w:sz w:val="20"/>
                <w:szCs w:val="20"/>
              </w:rPr>
              <w:t>2.1418</w:t>
            </w:r>
          </w:p>
        </w:tc>
      </w:tr>
    </w:tbl>
    <w:p w14:paraId="37538E62" w14:textId="1A372DDE" w:rsidR="00F77B4A" w:rsidRPr="0013044B" w:rsidRDefault="00BD3E1A" w:rsidP="00F77B4A">
      <w:pPr>
        <w:spacing w:before="240" w:after="0" w:line="360" w:lineRule="auto"/>
        <w:ind w:firstLine="720"/>
        <w:jc w:val="both"/>
      </w:pPr>
      <w:r>
        <w:t xml:space="preserve">Tabel 4.1.2.8.3.1 </w:t>
      </w:r>
      <w:proofErr w:type="spellStart"/>
      <w:r w:rsidR="00F77B4A" w:rsidRPr="0013044B">
        <w:t>menunjukkan</w:t>
      </w:r>
      <w:proofErr w:type="spellEnd"/>
      <w:r w:rsidR="00F77B4A" w:rsidRPr="0013044B">
        <w:t xml:space="preserve"> </w:t>
      </w:r>
      <w:proofErr w:type="spellStart"/>
      <w:r w:rsidR="00F77B4A" w:rsidRPr="0013044B">
        <w:t>korelasi</w:t>
      </w:r>
      <w:proofErr w:type="spellEnd"/>
      <w:r w:rsidR="00F77B4A" w:rsidRPr="0013044B">
        <w:t xml:space="preserve"> VAR </w:t>
      </w:r>
      <w:proofErr w:type="spellStart"/>
      <w:r w:rsidR="00F77B4A" w:rsidRPr="0013044B">
        <w:t>antara</w:t>
      </w:r>
      <w:proofErr w:type="spellEnd"/>
      <w:r w:rsidR="00F77B4A" w:rsidRPr="0013044B">
        <w:t xml:space="preserve"> </w:t>
      </w:r>
      <w:proofErr w:type="spellStart"/>
      <w:r w:rsidR="00F77B4A" w:rsidRPr="0013044B">
        <w:t>atribut</w:t>
      </w:r>
      <w:proofErr w:type="spellEnd"/>
      <w:r w:rsidR="00F77B4A" w:rsidRPr="0013044B">
        <w:t xml:space="preserve"> </w:t>
      </w:r>
      <w:proofErr w:type="spellStart"/>
      <w:r w:rsidR="00F77B4A" w:rsidRPr="0013044B">
        <w:t>afektif</w:t>
      </w:r>
      <w:proofErr w:type="spellEnd"/>
      <w:r w:rsidR="00F77B4A" w:rsidRPr="0013044B">
        <w:t xml:space="preserve"> </w:t>
      </w:r>
      <w:r w:rsidR="003645B7" w:rsidRPr="003645B7">
        <w:rPr>
          <w:i/>
          <w:iCs/>
        </w:rPr>
        <w:t>Kontan.co.id</w:t>
      </w:r>
      <w:r w:rsidR="00F77B4A" w:rsidRPr="0013044B">
        <w:t xml:space="preserve"> </w:t>
      </w:r>
      <w:proofErr w:type="spellStart"/>
      <w:r w:rsidR="00F77B4A" w:rsidRPr="0013044B">
        <w:t>melalui</w:t>
      </w:r>
      <w:proofErr w:type="spellEnd"/>
      <w:r w:rsidR="00F77B4A" w:rsidRPr="0013044B">
        <w:t xml:space="preserve"> </w:t>
      </w:r>
      <w:r w:rsidR="00F77B4A" w:rsidRPr="0013044B">
        <w:rPr>
          <w:i/>
          <w:iCs/>
        </w:rPr>
        <w:t>interaction terms</w:t>
      </w:r>
      <w:r w:rsidR="00F77B4A" w:rsidRPr="0013044B">
        <w:t xml:space="preserve"> </w:t>
      </w:r>
      <w:proofErr w:type="spellStart"/>
      <w:r w:rsidR="00F77B4A" w:rsidRPr="0013044B">
        <w:t>variabel</w:t>
      </w:r>
      <w:proofErr w:type="spellEnd"/>
      <w:r w:rsidR="00F77B4A" w:rsidRPr="0013044B">
        <w:t xml:space="preserve"> dummy 2021-2024 (D2021-2024) </w:t>
      </w:r>
      <w:proofErr w:type="spellStart"/>
      <w:r w:rsidR="00F77B4A" w:rsidRPr="0013044B">
        <w:t>terhadap</w:t>
      </w:r>
      <w:proofErr w:type="spellEnd"/>
      <w:r w:rsidR="00F77B4A" w:rsidRPr="0013044B">
        <w:t xml:space="preserve"> </w:t>
      </w:r>
      <w:proofErr w:type="spellStart"/>
      <w:r w:rsidR="00F77B4A" w:rsidRPr="0013044B">
        <w:t>perubahan</w:t>
      </w:r>
      <w:proofErr w:type="spellEnd"/>
      <w:r w:rsidR="00F77B4A" w:rsidRPr="0013044B">
        <w:t xml:space="preserve"> </w:t>
      </w:r>
      <w:proofErr w:type="spellStart"/>
      <w:r w:rsidR="00F77B4A" w:rsidRPr="0013044B">
        <w:t>Indeks</w:t>
      </w:r>
      <w:proofErr w:type="spellEnd"/>
      <w:r w:rsidR="00F77B4A" w:rsidRPr="0013044B">
        <w:t xml:space="preserve"> </w:t>
      </w:r>
      <w:proofErr w:type="spellStart"/>
      <w:r w:rsidR="00F77B4A" w:rsidRPr="0013044B">
        <w:t>Kondisi</w:t>
      </w:r>
      <w:proofErr w:type="spellEnd"/>
      <w:r w:rsidR="00F77B4A" w:rsidRPr="0013044B">
        <w:t xml:space="preserve"> Ekonomi Saat Ini (Δ IKE) dan </w:t>
      </w:r>
      <w:proofErr w:type="spellStart"/>
      <w:r w:rsidR="00F77B4A" w:rsidRPr="0013044B">
        <w:t>perubahan</w:t>
      </w:r>
      <w:proofErr w:type="spellEnd"/>
      <w:r w:rsidR="00F77B4A" w:rsidRPr="0013044B">
        <w:t xml:space="preserve"> </w:t>
      </w:r>
      <w:proofErr w:type="spellStart"/>
      <w:r w:rsidR="00F77B4A" w:rsidRPr="0013044B">
        <w:t>Indeks</w:t>
      </w:r>
      <w:proofErr w:type="spellEnd"/>
      <w:r w:rsidR="00F77B4A" w:rsidRPr="0013044B">
        <w:t xml:space="preserve"> </w:t>
      </w:r>
      <w:proofErr w:type="spellStart"/>
      <w:r w:rsidR="00F77B4A" w:rsidRPr="0013044B">
        <w:t>Ekspektasi</w:t>
      </w:r>
      <w:proofErr w:type="spellEnd"/>
      <w:r w:rsidR="00F77B4A" w:rsidRPr="0013044B">
        <w:t xml:space="preserve"> </w:t>
      </w:r>
      <w:proofErr w:type="spellStart"/>
      <w:r w:rsidR="00F77B4A" w:rsidRPr="0013044B">
        <w:t>Konsumen</w:t>
      </w:r>
      <w:proofErr w:type="spellEnd"/>
      <w:r w:rsidR="00F77B4A" w:rsidRPr="0013044B">
        <w:t xml:space="preserve"> (ΔIKE). </w:t>
      </w:r>
      <w:proofErr w:type="spellStart"/>
      <w:r w:rsidR="00F77B4A" w:rsidRPr="0013044B">
        <w:t>Hasilnya</w:t>
      </w:r>
      <w:proofErr w:type="spellEnd"/>
      <w:r w:rsidR="00F77B4A" w:rsidRPr="0013044B">
        <w:t xml:space="preserve">, model 3a </w:t>
      </w:r>
      <w:proofErr w:type="spellStart"/>
      <w:r w:rsidR="00F77B4A" w:rsidRPr="0013044B">
        <w:t>menunjukkan</w:t>
      </w:r>
      <w:proofErr w:type="spellEnd"/>
      <w:r w:rsidR="00F77B4A" w:rsidRPr="0013044B">
        <w:t xml:space="preserve"> </w:t>
      </w:r>
      <w:proofErr w:type="spellStart"/>
      <w:r w:rsidR="00F77B4A" w:rsidRPr="0013044B">
        <w:t>bahwa</w:t>
      </w:r>
      <w:proofErr w:type="spellEnd"/>
      <w:r w:rsidR="00F77B4A" w:rsidRPr="0013044B">
        <w:t xml:space="preserve"> </w:t>
      </w:r>
      <w:proofErr w:type="spellStart"/>
      <w:r w:rsidR="00F77B4A" w:rsidRPr="0013044B">
        <w:t>berita</w:t>
      </w:r>
      <w:proofErr w:type="spellEnd"/>
      <w:r w:rsidR="00F77B4A" w:rsidRPr="0013044B">
        <w:t xml:space="preserve"> </w:t>
      </w:r>
      <w:proofErr w:type="spellStart"/>
      <w:r w:rsidR="003645B7" w:rsidRPr="003645B7">
        <w:rPr>
          <w:i/>
          <w:iCs/>
        </w:rPr>
        <w:t>favorable</w:t>
      </w:r>
      <w:proofErr w:type="spellEnd"/>
      <w:r w:rsidR="00F77B4A" w:rsidRPr="0013044B">
        <w:t xml:space="preserve"> </w:t>
      </w:r>
      <w:proofErr w:type="spellStart"/>
      <w:r w:rsidR="00F77B4A" w:rsidRPr="0013044B">
        <w:t>baik</w:t>
      </w:r>
      <w:proofErr w:type="spellEnd"/>
      <w:r w:rsidR="00F77B4A" w:rsidRPr="0013044B">
        <w:t xml:space="preserve"> pada </w:t>
      </w:r>
      <w:r w:rsidR="003645B7" w:rsidRPr="003645B7">
        <w:rPr>
          <w:i/>
        </w:rPr>
        <w:t>lag</w:t>
      </w:r>
      <w:r w:rsidR="00F77B4A" w:rsidRPr="0013044B">
        <w:t xml:space="preserve"> 1 (</w:t>
      </w:r>
      <w:proofErr w:type="spellStart"/>
      <w:r w:rsidR="00F77B4A" w:rsidRPr="0013044B">
        <w:t>koefisien</w:t>
      </w:r>
      <w:proofErr w:type="spellEnd"/>
      <w:r w:rsidR="00F77B4A" w:rsidRPr="0013044B">
        <w:t xml:space="preserve">=0.1564, </w:t>
      </w:r>
      <w:r w:rsidR="00B41466" w:rsidRPr="00B41466">
        <w:rPr>
          <w:i/>
        </w:rPr>
        <w:t>p-value</w:t>
      </w:r>
      <w:r w:rsidR="00F77B4A" w:rsidRPr="0013044B">
        <w:t xml:space="preserve">=0.544) </w:t>
      </w:r>
      <w:proofErr w:type="spellStart"/>
      <w:r w:rsidR="00F77B4A" w:rsidRPr="0013044B">
        <w:t>maupun</w:t>
      </w:r>
      <w:proofErr w:type="spellEnd"/>
      <w:r w:rsidR="00F77B4A" w:rsidRPr="0013044B">
        <w:t xml:space="preserve"> </w:t>
      </w:r>
      <w:r w:rsidR="003645B7" w:rsidRPr="003645B7">
        <w:rPr>
          <w:i/>
        </w:rPr>
        <w:t>lag</w:t>
      </w:r>
      <w:r w:rsidR="00F77B4A" w:rsidRPr="0013044B">
        <w:t xml:space="preserve"> 2 (</w:t>
      </w:r>
      <w:proofErr w:type="spellStart"/>
      <w:r w:rsidR="00F77B4A" w:rsidRPr="0013044B">
        <w:t>koefisien</w:t>
      </w:r>
      <w:proofErr w:type="spellEnd"/>
      <w:r w:rsidR="00F77B4A" w:rsidRPr="0013044B">
        <w:t xml:space="preserve">=0.0756 dan </w:t>
      </w:r>
      <w:r w:rsidR="00B41466" w:rsidRPr="00B41466">
        <w:rPr>
          <w:i/>
        </w:rPr>
        <w:t>p-value</w:t>
      </w:r>
      <w:r w:rsidR="00F77B4A" w:rsidRPr="0013044B">
        <w:t xml:space="preserve">=0.776) </w:t>
      </w:r>
      <w:proofErr w:type="spellStart"/>
      <w:r w:rsidR="00F77B4A" w:rsidRPr="0013044B">
        <w:t>tidak</w:t>
      </w:r>
      <w:proofErr w:type="spellEnd"/>
      <w:r w:rsidR="00F77B4A" w:rsidRPr="0013044B">
        <w:t xml:space="preserve"> </w:t>
      </w:r>
      <w:proofErr w:type="spellStart"/>
      <w:r w:rsidR="00F77B4A" w:rsidRPr="0013044B">
        <w:t>memiliki</w:t>
      </w:r>
      <w:proofErr w:type="spellEnd"/>
      <w:r w:rsidR="00F77B4A" w:rsidRPr="0013044B">
        <w:t xml:space="preserve"> </w:t>
      </w:r>
      <w:proofErr w:type="spellStart"/>
      <w:r w:rsidR="00F77B4A" w:rsidRPr="0013044B">
        <w:t>kontribusi</w:t>
      </w:r>
      <w:proofErr w:type="spellEnd"/>
      <w:r w:rsidR="00F77B4A" w:rsidRPr="0013044B">
        <w:t xml:space="preserve"> </w:t>
      </w:r>
      <w:proofErr w:type="spellStart"/>
      <w:r w:rsidR="00F77B4A" w:rsidRPr="0013044B">
        <w:t>statistik</w:t>
      </w:r>
      <w:proofErr w:type="spellEnd"/>
      <w:r w:rsidR="00F77B4A" w:rsidRPr="0013044B">
        <w:t xml:space="preserve"> yang </w:t>
      </w:r>
      <w:proofErr w:type="spellStart"/>
      <w:r w:rsidR="00F77B4A" w:rsidRPr="0013044B">
        <w:t>signifikan</w:t>
      </w:r>
      <w:proofErr w:type="spellEnd"/>
      <w:r w:rsidR="00F77B4A" w:rsidRPr="0013044B">
        <w:t xml:space="preserve"> </w:t>
      </w:r>
      <w:proofErr w:type="spellStart"/>
      <w:r w:rsidR="00F77B4A" w:rsidRPr="0013044B">
        <w:t>terhadap</w:t>
      </w:r>
      <w:proofErr w:type="spellEnd"/>
      <w:r w:rsidR="00F77B4A" w:rsidRPr="0013044B">
        <w:t xml:space="preserve"> </w:t>
      </w:r>
      <w:r w:rsidR="00F77B4A" w:rsidRPr="0013044B">
        <w:rPr>
          <w:i/>
          <w:iCs/>
        </w:rPr>
        <w:t xml:space="preserve">equation </w:t>
      </w:r>
      <w:r w:rsidR="00F77B4A" w:rsidRPr="0013044B">
        <w:t xml:space="preserve">ΔIKE. </w:t>
      </w:r>
      <w:proofErr w:type="spellStart"/>
      <w:r w:rsidR="00F77B4A" w:rsidRPr="0013044B">
        <w:t>Demikian</w:t>
      </w:r>
      <w:proofErr w:type="spellEnd"/>
      <w:r w:rsidR="00F77B4A" w:rsidRPr="0013044B">
        <w:t xml:space="preserve"> pula </w:t>
      </w:r>
      <w:proofErr w:type="spellStart"/>
      <w:r w:rsidR="00F77B4A" w:rsidRPr="0013044B">
        <w:t>untuk</w:t>
      </w:r>
      <w:proofErr w:type="spellEnd"/>
      <w:r w:rsidR="00F77B4A" w:rsidRPr="0013044B">
        <w:t xml:space="preserve"> </w:t>
      </w:r>
      <w:proofErr w:type="spellStart"/>
      <w:r w:rsidR="00F77B4A" w:rsidRPr="0013044B">
        <w:t>berita</w:t>
      </w:r>
      <w:proofErr w:type="spellEnd"/>
      <w:r w:rsidR="00F77B4A" w:rsidRPr="0013044B">
        <w:t xml:space="preserve"> </w:t>
      </w:r>
      <w:proofErr w:type="spellStart"/>
      <w:r w:rsidR="003645B7" w:rsidRPr="003645B7">
        <w:rPr>
          <w:i/>
          <w:iCs/>
        </w:rPr>
        <w:t>unfavorable</w:t>
      </w:r>
      <w:proofErr w:type="spellEnd"/>
      <w:r w:rsidR="00F77B4A" w:rsidRPr="0013044B">
        <w:t xml:space="preserve">, yang juga </w:t>
      </w:r>
      <w:proofErr w:type="spellStart"/>
      <w:r w:rsidR="00F77B4A" w:rsidRPr="0013044B">
        <w:t>tidak</w:t>
      </w:r>
      <w:proofErr w:type="spellEnd"/>
      <w:r w:rsidR="00F77B4A" w:rsidRPr="0013044B">
        <w:t xml:space="preserve"> </w:t>
      </w:r>
      <w:proofErr w:type="spellStart"/>
      <w:r w:rsidR="00F77B4A" w:rsidRPr="0013044B">
        <w:t>ditemui</w:t>
      </w:r>
      <w:proofErr w:type="spellEnd"/>
      <w:r w:rsidR="00F77B4A" w:rsidRPr="0013044B">
        <w:t xml:space="preserve"> </w:t>
      </w:r>
      <w:proofErr w:type="spellStart"/>
      <w:r w:rsidR="00F77B4A" w:rsidRPr="0013044B">
        <w:t>korelasi</w:t>
      </w:r>
      <w:proofErr w:type="spellEnd"/>
      <w:r w:rsidR="00F77B4A" w:rsidRPr="0013044B">
        <w:t xml:space="preserve"> </w:t>
      </w:r>
      <w:proofErr w:type="spellStart"/>
      <w:r w:rsidR="00F77B4A" w:rsidRPr="0013044B">
        <w:t>signifikan</w:t>
      </w:r>
      <w:proofErr w:type="spellEnd"/>
      <w:r w:rsidR="00F77B4A" w:rsidRPr="0013044B">
        <w:t xml:space="preserve"> pada </w:t>
      </w:r>
      <w:proofErr w:type="spellStart"/>
      <w:r w:rsidR="00F77B4A" w:rsidRPr="0013044B">
        <w:t>kedua</w:t>
      </w:r>
      <w:proofErr w:type="spellEnd"/>
      <w:r w:rsidR="00F77B4A" w:rsidRPr="0013044B">
        <w:t xml:space="preserve"> </w:t>
      </w:r>
      <w:r w:rsidR="003645B7" w:rsidRPr="003645B7">
        <w:rPr>
          <w:i/>
        </w:rPr>
        <w:t>lag</w:t>
      </w:r>
      <w:r w:rsidR="00F77B4A" w:rsidRPr="0013044B">
        <w:t xml:space="preserve">. </w:t>
      </w:r>
    </w:p>
    <w:p w14:paraId="1B8A219E" w14:textId="0C2EDD53" w:rsidR="00F77B4A" w:rsidRPr="0013044B" w:rsidRDefault="00F77B4A" w:rsidP="00F77B4A">
      <w:pPr>
        <w:spacing w:after="0" w:line="360" w:lineRule="auto"/>
        <w:ind w:firstLine="720"/>
        <w:jc w:val="both"/>
      </w:pPr>
      <w:r w:rsidRPr="0013044B">
        <w:t xml:space="preserve">Model 3a </w:t>
      </w:r>
      <w:proofErr w:type="spellStart"/>
      <w:r w:rsidRPr="0013044B">
        <w:t>memiliki</w:t>
      </w:r>
      <w:proofErr w:type="spellEnd"/>
      <w:r w:rsidRPr="0013044B">
        <w:t xml:space="preserve"> </w:t>
      </w:r>
      <w:proofErr w:type="spellStart"/>
      <w:r w:rsidRPr="0013044B">
        <w:t>nilai</w:t>
      </w:r>
      <w:proofErr w:type="spellEnd"/>
      <w:r w:rsidRPr="0013044B">
        <w:t xml:space="preserve"> Adjusted R² </w:t>
      </w:r>
      <w:proofErr w:type="spellStart"/>
      <w:r w:rsidRPr="0013044B">
        <w:t>sebesar</w:t>
      </w:r>
      <w:proofErr w:type="spellEnd"/>
      <w:r w:rsidRPr="0013044B">
        <w:t xml:space="preserve"> 0.0557, yang </w:t>
      </w:r>
      <w:proofErr w:type="spellStart"/>
      <w:r w:rsidRPr="0013044B">
        <w:t>berarti</w:t>
      </w:r>
      <w:proofErr w:type="spellEnd"/>
      <w:r w:rsidRPr="0013044B">
        <w:t xml:space="preserve"> </w:t>
      </w:r>
      <w:proofErr w:type="spellStart"/>
      <w:r w:rsidRPr="0013044B">
        <w:t>hanya</w:t>
      </w:r>
      <w:proofErr w:type="spellEnd"/>
      <w:r w:rsidRPr="0013044B">
        <w:t xml:space="preserve"> 5,57% </w:t>
      </w:r>
      <w:proofErr w:type="spellStart"/>
      <w:r w:rsidRPr="0013044B">
        <w:t>variasi</w:t>
      </w:r>
      <w:proofErr w:type="spellEnd"/>
      <w:r w:rsidRPr="0013044B">
        <w:t xml:space="preserve"> </w:t>
      </w:r>
      <w:proofErr w:type="spellStart"/>
      <w:r w:rsidRPr="0013044B">
        <w:t>dalam</w:t>
      </w:r>
      <w:proofErr w:type="spellEnd"/>
      <w:r w:rsidRPr="0013044B">
        <w:t xml:space="preserve"> ΔIKE yang </w:t>
      </w:r>
      <w:proofErr w:type="spellStart"/>
      <w:r w:rsidRPr="0013044B">
        <w:t>dapat</w:t>
      </w:r>
      <w:proofErr w:type="spellEnd"/>
      <w:r w:rsidRPr="0013044B">
        <w:t xml:space="preserve"> </w:t>
      </w:r>
      <w:proofErr w:type="spellStart"/>
      <w:r w:rsidRPr="0013044B">
        <w:t>dijelaskan</w:t>
      </w:r>
      <w:proofErr w:type="spellEnd"/>
      <w:r w:rsidRPr="0013044B">
        <w:t xml:space="preserve"> oleh model </w:t>
      </w:r>
      <w:proofErr w:type="spellStart"/>
      <w:r w:rsidRPr="0013044B">
        <w:t>ini</w:t>
      </w:r>
      <w:proofErr w:type="spellEnd"/>
      <w:r w:rsidRPr="0013044B">
        <w:t>. Nilai F-</w:t>
      </w:r>
      <w:proofErr w:type="spellStart"/>
      <w:r w:rsidRPr="0013044B">
        <w:t>statistik</w:t>
      </w:r>
      <w:proofErr w:type="spellEnd"/>
      <w:r w:rsidRPr="0013044B">
        <w:t xml:space="preserve"> </w:t>
      </w:r>
      <w:proofErr w:type="spellStart"/>
      <w:r w:rsidRPr="0013044B">
        <w:t>sebesar</w:t>
      </w:r>
      <w:proofErr w:type="spellEnd"/>
      <w:r w:rsidRPr="0013044B">
        <w:t xml:space="preserve"> 1.6592 </w:t>
      </w:r>
      <w:proofErr w:type="spellStart"/>
      <w:r w:rsidRPr="0013044B">
        <w:t>dengan</w:t>
      </w:r>
      <w:proofErr w:type="spellEnd"/>
      <w:r w:rsidRPr="0013044B">
        <w:t xml:space="preserve"> </w:t>
      </w:r>
      <w:r w:rsidR="00B41466" w:rsidRPr="00B41466">
        <w:rPr>
          <w:i/>
        </w:rPr>
        <w:t>p-value</w:t>
      </w:r>
      <w:r w:rsidRPr="0013044B">
        <w:t xml:space="preserve"> 0.1622 </w:t>
      </w:r>
      <w:proofErr w:type="spellStart"/>
      <w:r w:rsidRPr="0013044B">
        <w:t>menunjukkan</w:t>
      </w:r>
      <w:proofErr w:type="spellEnd"/>
      <w:r w:rsidRPr="0013044B">
        <w:t xml:space="preserve"> </w:t>
      </w:r>
      <w:proofErr w:type="spellStart"/>
      <w:r w:rsidRPr="0013044B">
        <w:t>bahwa</w:t>
      </w:r>
      <w:proofErr w:type="spellEnd"/>
      <w:r w:rsidRPr="0013044B">
        <w:t xml:space="preserve"> model </w:t>
      </w:r>
      <w:proofErr w:type="spellStart"/>
      <w:r w:rsidRPr="0013044B">
        <w:t>ini</w:t>
      </w:r>
      <w:proofErr w:type="spellEnd"/>
      <w:r w:rsidRPr="0013044B">
        <w:t xml:space="preserve"> </w:t>
      </w:r>
      <w:proofErr w:type="spellStart"/>
      <w:r w:rsidRPr="0013044B">
        <w:t>tidak</w:t>
      </w:r>
      <w:proofErr w:type="spellEnd"/>
      <w:r w:rsidRPr="0013044B">
        <w:t xml:space="preserve"> </w:t>
      </w:r>
      <w:proofErr w:type="spellStart"/>
      <w:r w:rsidRPr="0013044B">
        <w:t>signifikan</w:t>
      </w:r>
      <w:proofErr w:type="spellEnd"/>
      <w:r w:rsidRPr="0013044B">
        <w:t xml:space="preserve"> </w:t>
      </w:r>
      <w:proofErr w:type="spellStart"/>
      <w:r w:rsidRPr="0013044B">
        <w:t>secara</w:t>
      </w:r>
      <w:proofErr w:type="spellEnd"/>
      <w:r w:rsidRPr="0013044B">
        <w:t xml:space="preserve"> </w:t>
      </w:r>
      <w:proofErr w:type="spellStart"/>
      <w:r w:rsidRPr="0013044B">
        <w:t>keseluruhan</w:t>
      </w:r>
      <w:proofErr w:type="spellEnd"/>
      <w:r w:rsidRPr="0013044B">
        <w:t xml:space="preserve">. Nilai NRMSE </w:t>
      </w:r>
      <w:proofErr w:type="spellStart"/>
      <w:r w:rsidRPr="0013044B">
        <w:t>sebesar</w:t>
      </w:r>
      <w:proofErr w:type="spellEnd"/>
      <w:r w:rsidRPr="0013044B">
        <w:t xml:space="preserve"> 0.1342 </w:t>
      </w:r>
      <w:proofErr w:type="spellStart"/>
      <w:r w:rsidRPr="0013044B">
        <w:t>menunjukkan</w:t>
      </w:r>
      <w:proofErr w:type="spellEnd"/>
      <w:r w:rsidRPr="0013044B">
        <w:t xml:space="preserve"> </w:t>
      </w:r>
      <w:proofErr w:type="spellStart"/>
      <w:r w:rsidRPr="0013044B">
        <w:t>akurasi</w:t>
      </w:r>
      <w:proofErr w:type="spellEnd"/>
      <w:r w:rsidRPr="0013044B">
        <w:t xml:space="preserve"> model yang </w:t>
      </w:r>
      <w:proofErr w:type="spellStart"/>
      <w:r w:rsidRPr="0013044B">
        <w:t>cukup</w:t>
      </w:r>
      <w:proofErr w:type="spellEnd"/>
      <w:r w:rsidRPr="0013044B">
        <w:t xml:space="preserve"> </w:t>
      </w:r>
      <w:proofErr w:type="spellStart"/>
      <w:r w:rsidRPr="0013044B">
        <w:t>baik</w:t>
      </w:r>
      <w:proofErr w:type="spellEnd"/>
      <w:r w:rsidRPr="0013044B">
        <w:t xml:space="preserve">. Dari </w:t>
      </w:r>
      <w:proofErr w:type="spellStart"/>
      <w:r w:rsidRPr="0013044B">
        <w:t>sisi</w:t>
      </w:r>
      <w:proofErr w:type="spellEnd"/>
      <w:r w:rsidRPr="0013044B">
        <w:t xml:space="preserve"> </w:t>
      </w:r>
      <w:proofErr w:type="spellStart"/>
      <w:r w:rsidRPr="0013044B">
        <w:t>analisis</w:t>
      </w:r>
      <w:proofErr w:type="spellEnd"/>
      <w:r w:rsidRPr="0013044B">
        <w:t xml:space="preserve"> residual, Breusch-Pagan statistic </w:t>
      </w:r>
      <w:proofErr w:type="spellStart"/>
      <w:r w:rsidRPr="0013044B">
        <w:t>menunjukkan</w:t>
      </w:r>
      <w:proofErr w:type="spellEnd"/>
      <w:r w:rsidRPr="0013044B">
        <w:t xml:space="preserve"> </w:t>
      </w:r>
      <w:proofErr w:type="spellStart"/>
      <w:r w:rsidRPr="0013044B">
        <w:t>nilai</w:t>
      </w:r>
      <w:proofErr w:type="spellEnd"/>
      <w:r w:rsidRPr="0013044B">
        <w:t xml:space="preserve"> 0.3623 </w:t>
      </w:r>
      <w:proofErr w:type="spellStart"/>
      <w:r w:rsidRPr="0013044B">
        <w:t>dengan</w:t>
      </w:r>
      <w:proofErr w:type="spellEnd"/>
      <w:r w:rsidRPr="0013044B">
        <w:t xml:space="preserve"> </w:t>
      </w:r>
      <w:r w:rsidR="00B41466" w:rsidRPr="00B41466">
        <w:rPr>
          <w:i/>
        </w:rPr>
        <w:t>p-value</w:t>
      </w:r>
      <w:r w:rsidRPr="0013044B">
        <w:t xml:space="preserve"> 0.8343, </w:t>
      </w:r>
      <w:proofErr w:type="spellStart"/>
      <w:r w:rsidRPr="0013044B">
        <w:t>sehingga</w:t>
      </w:r>
      <w:proofErr w:type="spellEnd"/>
      <w:r w:rsidRPr="0013044B">
        <w:t xml:space="preserve"> </w:t>
      </w:r>
      <w:proofErr w:type="spellStart"/>
      <w:r w:rsidRPr="0013044B">
        <w:t>menunjukkan</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proofErr w:type="spellStart"/>
      <w:r w:rsidRPr="0013044B">
        <w:t>keberadaaan</w:t>
      </w:r>
      <w:proofErr w:type="spellEnd"/>
      <w:r w:rsidRPr="0013044B">
        <w:t xml:space="preserve"> </w:t>
      </w:r>
      <w:proofErr w:type="spellStart"/>
      <w:r w:rsidRPr="0013044B">
        <w:t>heteroskedasitas</w:t>
      </w:r>
      <w:proofErr w:type="spellEnd"/>
      <w:r w:rsidRPr="0013044B">
        <w:t xml:space="preserve"> </w:t>
      </w:r>
      <w:proofErr w:type="spellStart"/>
      <w:r w:rsidRPr="0013044B">
        <w:t>dalam</w:t>
      </w:r>
      <w:proofErr w:type="spellEnd"/>
      <w:r w:rsidRPr="0013044B">
        <w:t xml:space="preserve"> model </w:t>
      </w:r>
      <w:proofErr w:type="spellStart"/>
      <w:r w:rsidRPr="0013044B">
        <w:t>ini</w:t>
      </w:r>
      <w:proofErr w:type="spellEnd"/>
      <w:r w:rsidRPr="0013044B">
        <w:t xml:space="preserve">. </w:t>
      </w:r>
      <w:proofErr w:type="spellStart"/>
      <w:r w:rsidRPr="0013044B">
        <w:t>Begitu</w:t>
      </w:r>
      <w:proofErr w:type="spellEnd"/>
      <w:r w:rsidRPr="0013044B">
        <w:t xml:space="preserve"> pula pada uji residual </w:t>
      </w:r>
      <w:proofErr w:type="spellStart"/>
      <w:r w:rsidRPr="0013044B">
        <w:t>untuk</w:t>
      </w:r>
      <w:proofErr w:type="spellEnd"/>
      <w:r w:rsidRPr="0013044B">
        <w:t xml:space="preserve"> </w:t>
      </w:r>
      <w:proofErr w:type="spellStart"/>
      <w:r w:rsidRPr="0013044B">
        <w:t>autokorelasi</w:t>
      </w:r>
      <w:proofErr w:type="spellEnd"/>
      <w:r w:rsidRPr="0013044B">
        <w:t xml:space="preserve">, </w:t>
      </w:r>
      <w:proofErr w:type="spellStart"/>
      <w:r w:rsidRPr="0013044B">
        <w:t>tidak</w:t>
      </w:r>
      <w:proofErr w:type="spellEnd"/>
      <w:r w:rsidRPr="0013044B">
        <w:t xml:space="preserve"> </w:t>
      </w:r>
      <w:proofErr w:type="spellStart"/>
      <w:r w:rsidRPr="0013044B">
        <w:t>ditemukaan</w:t>
      </w:r>
      <w:proofErr w:type="spellEnd"/>
      <w:r w:rsidRPr="0013044B">
        <w:t xml:space="preserve"> </w:t>
      </w:r>
      <w:proofErr w:type="spellStart"/>
      <w:r w:rsidRPr="0013044B">
        <w:t>keberadaan</w:t>
      </w:r>
      <w:proofErr w:type="spellEnd"/>
      <w:r w:rsidRPr="0013044B">
        <w:t xml:space="preserve"> </w:t>
      </w:r>
      <w:proofErr w:type="spellStart"/>
      <w:r w:rsidRPr="0013044B">
        <w:t>autokorelasi</w:t>
      </w:r>
      <w:proofErr w:type="spellEnd"/>
      <w:r w:rsidRPr="0013044B">
        <w:t xml:space="preserve"> </w:t>
      </w:r>
      <w:proofErr w:type="spellStart"/>
      <w:r w:rsidRPr="0013044B">
        <w:t>baik</w:t>
      </w:r>
      <w:proofErr w:type="spellEnd"/>
      <w:r w:rsidRPr="0013044B">
        <w:t xml:space="preserve"> </w:t>
      </w:r>
      <w:proofErr w:type="spellStart"/>
      <w:r w:rsidRPr="0013044B">
        <w:t>itu</w:t>
      </w:r>
      <w:proofErr w:type="spellEnd"/>
      <w:r w:rsidRPr="0013044B">
        <w:t xml:space="preserve"> </w:t>
      </w:r>
      <w:proofErr w:type="spellStart"/>
      <w:r w:rsidRPr="0013044B">
        <w:t>dari</w:t>
      </w:r>
      <w:proofErr w:type="spellEnd"/>
      <w:r w:rsidRPr="0013044B">
        <w:t xml:space="preserve"> L-</w:t>
      </w:r>
      <w:proofErr w:type="spellStart"/>
      <w:r w:rsidRPr="0013044B">
        <w:t>jung</w:t>
      </w:r>
      <w:proofErr w:type="spellEnd"/>
      <w:r w:rsidRPr="0013044B">
        <w:t xml:space="preserve"> Box </w:t>
      </w:r>
      <w:proofErr w:type="spellStart"/>
      <w:r w:rsidRPr="0013044B">
        <w:t>statistik</w:t>
      </w:r>
      <w:proofErr w:type="spellEnd"/>
      <w:r w:rsidRPr="0013044B">
        <w:t xml:space="preserve"> yang </w:t>
      </w:r>
      <w:proofErr w:type="spellStart"/>
      <w:r w:rsidRPr="0013044B">
        <w:t>bernilai</w:t>
      </w:r>
      <w:proofErr w:type="spellEnd"/>
      <w:r w:rsidRPr="0013044B">
        <w:t xml:space="preserve"> 3.1730 dan </w:t>
      </w:r>
      <w:r w:rsidR="00B41466" w:rsidRPr="00B41466">
        <w:rPr>
          <w:i/>
        </w:rPr>
        <w:t>p-value</w:t>
      </w:r>
      <w:r w:rsidRPr="0013044B">
        <w:t xml:space="preserve"> 0.9771, </w:t>
      </w:r>
      <w:proofErr w:type="spellStart"/>
      <w:r w:rsidRPr="0013044B">
        <w:t>maupun</w:t>
      </w:r>
      <w:proofErr w:type="spellEnd"/>
      <w:r w:rsidRPr="0013044B">
        <w:t xml:space="preserve"> pada Durbin-Watson statistic yang </w:t>
      </w:r>
      <w:proofErr w:type="spellStart"/>
      <w:r w:rsidRPr="0013044B">
        <w:t>dengan</w:t>
      </w:r>
      <w:proofErr w:type="spellEnd"/>
      <w:r w:rsidRPr="0013044B">
        <w:t xml:space="preserve"> </w:t>
      </w:r>
      <w:proofErr w:type="spellStart"/>
      <w:r w:rsidRPr="0013044B">
        <w:t>skor</w:t>
      </w:r>
      <w:proofErr w:type="spellEnd"/>
      <w:r w:rsidRPr="0013044B">
        <w:t xml:space="preserve"> 2.0489.</w:t>
      </w:r>
    </w:p>
    <w:p w14:paraId="1D385FFA" w14:textId="7289BFC2" w:rsidR="00F77B4A" w:rsidRPr="0013044B" w:rsidRDefault="00F77B4A" w:rsidP="00F77B4A">
      <w:pPr>
        <w:spacing w:after="0" w:line="360" w:lineRule="auto"/>
        <w:ind w:firstLine="720"/>
        <w:jc w:val="both"/>
      </w:pPr>
      <w:proofErr w:type="spellStart"/>
      <w:r w:rsidRPr="0013044B">
        <w:t>Sementara</w:t>
      </w:r>
      <w:proofErr w:type="spellEnd"/>
      <w:r w:rsidRPr="0013044B">
        <w:t xml:space="preserve"> pada model 3b, </w:t>
      </w:r>
      <w:proofErr w:type="spellStart"/>
      <w:r w:rsidRPr="0013044B">
        <w:t>hasilnya</w:t>
      </w:r>
      <w:proofErr w:type="spellEnd"/>
      <w:r w:rsidRPr="0013044B">
        <w:t xml:space="preserve"> juga </w:t>
      </w:r>
      <w:proofErr w:type="spellStart"/>
      <w:r w:rsidRPr="0013044B">
        <w:t>tidak</w:t>
      </w:r>
      <w:proofErr w:type="spellEnd"/>
      <w:r w:rsidRPr="0013044B">
        <w:t xml:space="preserve"> </w:t>
      </w:r>
      <w:proofErr w:type="spellStart"/>
      <w:r w:rsidRPr="0013044B">
        <w:t>jauh</w:t>
      </w:r>
      <w:proofErr w:type="spellEnd"/>
      <w:r w:rsidRPr="0013044B">
        <w:t xml:space="preserve"> </w:t>
      </w:r>
      <w:proofErr w:type="spellStart"/>
      <w:r w:rsidRPr="0013044B">
        <w:t>berbeda</w:t>
      </w:r>
      <w:proofErr w:type="spellEnd"/>
      <w:r w:rsidRPr="0013044B">
        <w:t xml:space="preserve">. Berita </w:t>
      </w:r>
      <w:proofErr w:type="spellStart"/>
      <w:r w:rsidR="003645B7" w:rsidRPr="003645B7">
        <w:rPr>
          <w:i/>
          <w:iCs/>
        </w:rPr>
        <w:t>favorable</w:t>
      </w:r>
      <w:proofErr w:type="spellEnd"/>
      <w:r w:rsidRPr="0013044B">
        <w:t xml:space="preserve"> </w:t>
      </w:r>
      <w:proofErr w:type="spellStart"/>
      <w:r w:rsidRPr="0013044B">
        <w:t>memiliki</w:t>
      </w:r>
      <w:proofErr w:type="spellEnd"/>
      <w:r w:rsidRPr="0013044B">
        <w:t xml:space="preserve"> </w:t>
      </w:r>
      <w:proofErr w:type="spellStart"/>
      <w:r w:rsidRPr="0013044B">
        <w:t>koefisien</w:t>
      </w:r>
      <w:proofErr w:type="spellEnd"/>
      <w:r w:rsidRPr="0013044B">
        <w:t xml:space="preserve"> -0.1311 </w:t>
      </w:r>
      <w:proofErr w:type="spellStart"/>
      <w:r w:rsidRPr="0013044B">
        <w:t>dengan</w:t>
      </w:r>
      <w:proofErr w:type="spellEnd"/>
      <w:r w:rsidRPr="0013044B">
        <w:t xml:space="preserve"> </w:t>
      </w:r>
      <w:r w:rsidR="00B41466" w:rsidRPr="00B41466">
        <w:rPr>
          <w:i/>
        </w:rPr>
        <w:t>p-value</w:t>
      </w:r>
      <w:r w:rsidRPr="0013044B">
        <w:t xml:space="preserve"> 0.603 pada </w:t>
      </w:r>
      <w:r w:rsidR="003645B7" w:rsidRPr="003645B7">
        <w:rPr>
          <w:i/>
        </w:rPr>
        <w:t>lag</w:t>
      </w:r>
      <w:r w:rsidRPr="0013044B">
        <w:t xml:space="preserve"> 1 dan </w:t>
      </w:r>
      <w:proofErr w:type="spellStart"/>
      <w:r w:rsidRPr="0013044B">
        <w:t>koefisien</w:t>
      </w:r>
      <w:proofErr w:type="spellEnd"/>
      <w:r w:rsidRPr="0013044B">
        <w:t xml:space="preserve"> 0.1482 </w:t>
      </w:r>
      <w:proofErr w:type="spellStart"/>
      <w:r w:rsidRPr="0013044B">
        <w:t>dengan</w:t>
      </w:r>
      <w:proofErr w:type="spellEnd"/>
      <w:r w:rsidRPr="0013044B">
        <w:t xml:space="preserve"> </w:t>
      </w:r>
      <w:r w:rsidR="00B41466" w:rsidRPr="00B41466">
        <w:rPr>
          <w:i/>
        </w:rPr>
        <w:t>p-value</w:t>
      </w:r>
      <w:r w:rsidRPr="0013044B">
        <w:t xml:space="preserve"> 0.567 pada </w:t>
      </w:r>
      <w:r w:rsidR="003645B7" w:rsidRPr="003645B7">
        <w:rPr>
          <w:i/>
        </w:rPr>
        <w:t>lag</w:t>
      </w:r>
      <w:r w:rsidRPr="0013044B">
        <w:t xml:space="preserve"> 2, yang </w:t>
      </w:r>
      <w:proofErr w:type="spellStart"/>
      <w:r w:rsidRPr="0013044B">
        <w:t>berarti</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proofErr w:type="spellStart"/>
      <w:r w:rsidRPr="0013044B">
        <w:t>korelasi</w:t>
      </w:r>
      <w:proofErr w:type="spellEnd"/>
      <w:r w:rsidRPr="0013044B">
        <w:t xml:space="preserve"> </w:t>
      </w:r>
      <w:proofErr w:type="spellStart"/>
      <w:r w:rsidRPr="0013044B">
        <w:t>signifikan</w:t>
      </w:r>
      <w:proofErr w:type="spellEnd"/>
      <w:r w:rsidRPr="0013044B">
        <w:t xml:space="preserve"> </w:t>
      </w:r>
      <w:proofErr w:type="spellStart"/>
      <w:r w:rsidRPr="0013044B">
        <w:t>antara</w:t>
      </w:r>
      <w:proofErr w:type="spellEnd"/>
      <w:r w:rsidRPr="0013044B">
        <w:t xml:space="preserve"> </w:t>
      </w:r>
      <w:proofErr w:type="spellStart"/>
      <w:r w:rsidRPr="0013044B">
        <w:t>berita</w:t>
      </w:r>
      <w:proofErr w:type="spellEnd"/>
      <w:r w:rsidRPr="0013044B">
        <w:t xml:space="preserve"> </w:t>
      </w:r>
      <w:proofErr w:type="spellStart"/>
      <w:r w:rsidR="003645B7" w:rsidRPr="003645B7">
        <w:rPr>
          <w:i/>
          <w:iCs/>
        </w:rPr>
        <w:t>favorable</w:t>
      </w:r>
      <w:proofErr w:type="spellEnd"/>
      <w:r w:rsidRPr="0013044B">
        <w:t xml:space="preserve"> </w:t>
      </w:r>
      <w:proofErr w:type="spellStart"/>
      <w:r w:rsidRPr="0013044B">
        <w:t>terhadap</w:t>
      </w:r>
      <w:proofErr w:type="spellEnd"/>
      <w:r w:rsidRPr="0013044B">
        <w:t xml:space="preserve"> ΔIEK. </w:t>
      </w:r>
      <w:proofErr w:type="spellStart"/>
      <w:r w:rsidRPr="0013044B">
        <w:t>Begitu</w:t>
      </w:r>
      <w:proofErr w:type="spellEnd"/>
      <w:r w:rsidRPr="0013044B">
        <w:t xml:space="preserve"> juga </w:t>
      </w:r>
      <w:proofErr w:type="spellStart"/>
      <w:r w:rsidRPr="0013044B">
        <w:t>dengan</w:t>
      </w:r>
      <w:proofErr w:type="spellEnd"/>
      <w:r w:rsidRPr="0013044B">
        <w:t xml:space="preserve"> </w:t>
      </w:r>
      <w:proofErr w:type="spellStart"/>
      <w:r w:rsidRPr="0013044B">
        <w:t>berita</w:t>
      </w:r>
      <w:proofErr w:type="spellEnd"/>
      <w:r w:rsidRPr="0013044B">
        <w:t xml:space="preserve"> </w:t>
      </w:r>
      <w:proofErr w:type="spellStart"/>
      <w:r w:rsidR="003645B7" w:rsidRPr="003645B7">
        <w:rPr>
          <w:i/>
          <w:iCs/>
        </w:rPr>
        <w:lastRenderedPageBreak/>
        <w:t>unfavorable</w:t>
      </w:r>
      <w:proofErr w:type="spellEnd"/>
      <w:r w:rsidRPr="0013044B">
        <w:t xml:space="preserve">, yang juga </w:t>
      </w:r>
      <w:proofErr w:type="spellStart"/>
      <w:r w:rsidRPr="0013044B">
        <w:t>menunjukkan</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proofErr w:type="spellStart"/>
      <w:r w:rsidRPr="0013044B">
        <w:t>hubungan</w:t>
      </w:r>
      <w:proofErr w:type="spellEnd"/>
      <w:r w:rsidRPr="0013044B">
        <w:t xml:space="preserve"> </w:t>
      </w:r>
      <w:proofErr w:type="spellStart"/>
      <w:r w:rsidRPr="0013044B">
        <w:t>signifikan</w:t>
      </w:r>
      <w:proofErr w:type="spellEnd"/>
      <w:r w:rsidRPr="0013044B">
        <w:t xml:space="preserve"> </w:t>
      </w:r>
      <w:proofErr w:type="spellStart"/>
      <w:r w:rsidRPr="0013044B">
        <w:t>dari</w:t>
      </w:r>
      <w:proofErr w:type="spellEnd"/>
      <w:r w:rsidRPr="0013044B">
        <w:t xml:space="preserve"> </w:t>
      </w:r>
      <w:proofErr w:type="spellStart"/>
      <w:r w:rsidRPr="0013044B">
        <w:t>berita</w:t>
      </w:r>
      <w:proofErr w:type="spellEnd"/>
      <w:r w:rsidRPr="0013044B">
        <w:t xml:space="preserve"> </w:t>
      </w:r>
      <w:proofErr w:type="spellStart"/>
      <w:r w:rsidR="003645B7" w:rsidRPr="003645B7">
        <w:rPr>
          <w:i/>
        </w:rPr>
        <w:t>unfavorable</w:t>
      </w:r>
      <w:proofErr w:type="spellEnd"/>
      <w:r w:rsidRPr="0013044B">
        <w:t xml:space="preserve"> </w:t>
      </w:r>
      <w:proofErr w:type="spellStart"/>
      <w:r w:rsidRPr="0013044B">
        <w:t>terhadap</w:t>
      </w:r>
      <w:proofErr w:type="spellEnd"/>
      <w:r w:rsidRPr="0013044B">
        <w:t xml:space="preserve"> ΔIEK.</w:t>
      </w:r>
    </w:p>
    <w:p w14:paraId="3BF2AC86" w14:textId="183B6A73" w:rsidR="00A2223A" w:rsidRDefault="00F77B4A" w:rsidP="00A36FA6">
      <w:pPr>
        <w:spacing w:line="360" w:lineRule="auto"/>
        <w:ind w:firstLine="720"/>
        <w:jc w:val="both"/>
      </w:pPr>
      <w:r w:rsidRPr="0013044B">
        <w:t xml:space="preserve">Model </w:t>
      </w:r>
      <w:proofErr w:type="spellStart"/>
      <w:r w:rsidRPr="0013044B">
        <w:t>ini</w:t>
      </w:r>
      <w:proofErr w:type="spellEnd"/>
      <w:r w:rsidRPr="0013044B">
        <w:t xml:space="preserve"> </w:t>
      </w:r>
      <w:proofErr w:type="spellStart"/>
      <w:r w:rsidRPr="0013044B">
        <w:t>memiliki</w:t>
      </w:r>
      <w:proofErr w:type="spellEnd"/>
      <w:r w:rsidRPr="0013044B">
        <w:t xml:space="preserve"> </w:t>
      </w:r>
      <w:proofErr w:type="spellStart"/>
      <w:r w:rsidRPr="0013044B">
        <w:t>nilai</w:t>
      </w:r>
      <w:proofErr w:type="spellEnd"/>
      <w:r w:rsidRPr="0013044B">
        <w:t xml:space="preserve"> Adjusted R² </w:t>
      </w:r>
      <w:proofErr w:type="spellStart"/>
      <w:r w:rsidRPr="0013044B">
        <w:t>sebesar</w:t>
      </w:r>
      <w:proofErr w:type="spellEnd"/>
      <w:r w:rsidRPr="0013044B">
        <w:t xml:space="preserve"> 0.0961, yang </w:t>
      </w:r>
      <w:proofErr w:type="spellStart"/>
      <w:r w:rsidRPr="0013044B">
        <w:t>berarti</w:t>
      </w:r>
      <w:proofErr w:type="spellEnd"/>
      <w:r w:rsidRPr="0013044B">
        <w:t xml:space="preserve"> </w:t>
      </w:r>
      <w:proofErr w:type="spellStart"/>
      <w:r w:rsidRPr="0013044B">
        <w:t>hanya</w:t>
      </w:r>
      <w:proofErr w:type="spellEnd"/>
      <w:r w:rsidRPr="0013044B">
        <w:t xml:space="preserve"> </w:t>
      </w:r>
      <w:proofErr w:type="spellStart"/>
      <w:r w:rsidRPr="0013044B">
        <w:t>dapat</w:t>
      </w:r>
      <w:proofErr w:type="spellEnd"/>
      <w:r w:rsidRPr="0013044B">
        <w:t xml:space="preserve"> </w:t>
      </w:r>
      <w:proofErr w:type="spellStart"/>
      <w:r w:rsidRPr="0013044B">
        <w:t>menjelaskan</w:t>
      </w:r>
      <w:proofErr w:type="spellEnd"/>
      <w:r w:rsidRPr="0013044B">
        <w:t xml:space="preserve"> </w:t>
      </w:r>
      <w:proofErr w:type="spellStart"/>
      <w:r w:rsidRPr="0013044B">
        <w:t>sekitar</w:t>
      </w:r>
      <w:proofErr w:type="spellEnd"/>
      <w:r w:rsidRPr="0013044B">
        <w:t xml:space="preserve"> 9,61% </w:t>
      </w:r>
      <w:proofErr w:type="spellStart"/>
      <w:r w:rsidRPr="0013044B">
        <w:t>variasi</w:t>
      </w:r>
      <w:proofErr w:type="spellEnd"/>
      <w:r w:rsidRPr="0013044B">
        <w:t xml:space="preserve"> </w:t>
      </w:r>
      <w:proofErr w:type="spellStart"/>
      <w:r w:rsidRPr="0013044B">
        <w:t>dalam</w:t>
      </w:r>
      <w:proofErr w:type="spellEnd"/>
      <w:r w:rsidRPr="0013044B">
        <w:t xml:space="preserve"> ΔIEK. Nilai F-</w:t>
      </w:r>
      <w:proofErr w:type="spellStart"/>
      <w:r w:rsidRPr="0013044B">
        <w:t>statistik</w:t>
      </w:r>
      <w:proofErr w:type="spellEnd"/>
      <w:r w:rsidRPr="0013044B">
        <w:t xml:space="preserve"> </w:t>
      </w:r>
      <w:proofErr w:type="spellStart"/>
      <w:r w:rsidRPr="0013044B">
        <w:t>sebesar</w:t>
      </w:r>
      <w:proofErr w:type="spellEnd"/>
      <w:r w:rsidRPr="0013044B">
        <w:t xml:space="preserve"> 2.1713 </w:t>
      </w:r>
      <w:proofErr w:type="spellStart"/>
      <w:r w:rsidRPr="0013044B">
        <w:t>dengan</w:t>
      </w:r>
      <w:proofErr w:type="spellEnd"/>
      <w:r w:rsidRPr="0013044B">
        <w:t xml:space="preserve"> </w:t>
      </w:r>
      <w:r w:rsidR="00B41466" w:rsidRPr="00B41466">
        <w:rPr>
          <w:i/>
        </w:rPr>
        <w:t>p-value</w:t>
      </w:r>
      <w:r w:rsidRPr="0013044B">
        <w:t xml:space="preserve"> 0.0725 </w:t>
      </w:r>
      <w:proofErr w:type="spellStart"/>
      <w:r w:rsidRPr="0013044B">
        <w:t>menunjukkan</w:t>
      </w:r>
      <w:proofErr w:type="spellEnd"/>
      <w:r w:rsidRPr="0013044B">
        <w:t xml:space="preserve"> </w:t>
      </w:r>
      <w:proofErr w:type="spellStart"/>
      <w:r w:rsidRPr="0013044B">
        <w:t>bahwa</w:t>
      </w:r>
      <w:proofErr w:type="spellEnd"/>
      <w:r w:rsidRPr="0013044B">
        <w:t xml:space="preserve"> model </w:t>
      </w:r>
      <w:proofErr w:type="spellStart"/>
      <w:r w:rsidRPr="0013044B">
        <w:t>ini</w:t>
      </w:r>
      <w:proofErr w:type="spellEnd"/>
      <w:r w:rsidRPr="0013044B">
        <w:t xml:space="preserve"> </w:t>
      </w:r>
      <w:proofErr w:type="spellStart"/>
      <w:r w:rsidRPr="0013044B">
        <w:t>hampir</w:t>
      </w:r>
      <w:proofErr w:type="spellEnd"/>
      <w:r w:rsidRPr="0013044B">
        <w:t xml:space="preserve"> </w:t>
      </w:r>
      <w:proofErr w:type="spellStart"/>
      <w:r w:rsidRPr="0013044B">
        <w:t>signifikan</w:t>
      </w:r>
      <w:proofErr w:type="spellEnd"/>
      <w:r w:rsidRPr="0013044B">
        <w:t xml:space="preserve">, </w:t>
      </w:r>
      <w:proofErr w:type="spellStart"/>
      <w:r w:rsidRPr="0013044B">
        <w:t>tetapi</w:t>
      </w:r>
      <w:proofErr w:type="spellEnd"/>
      <w:r w:rsidRPr="0013044B">
        <w:t xml:space="preserve"> </w:t>
      </w:r>
      <w:proofErr w:type="spellStart"/>
      <w:r w:rsidRPr="0013044B">
        <w:t>tidak</w:t>
      </w:r>
      <w:proofErr w:type="spellEnd"/>
      <w:r w:rsidRPr="0013044B">
        <w:t xml:space="preserve"> </w:t>
      </w:r>
      <w:proofErr w:type="spellStart"/>
      <w:r w:rsidRPr="0013044B">
        <w:t>cukup</w:t>
      </w:r>
      <w:proofErr w:type="spellEnd"/>
      <w:r w:rsidRPr="0013044B">
        <w:t xml:space="preserve"> </w:t>
      </w:r>
      <w:proofErr w:type="spellStart"/>
      <w:r w:rsidRPr="0013044B">
        <w:t>kuat</w:t>
      </w:r>
      <w:proofErr w:type="spellEnd"/>
      <w:r w:rsidRPr="0013044B">
        <w:t xml:space="preserve"> </w:t>
      </w:r>
      <w:proofErr w:type="spellStart"/>
      <w:r w:rsidRPr="0013044B">
        <w:t>untuk</w:t>
      </w:r>
      <w:proofErr w:type="spellEnd"/>
      <w:r w:rsidRPr="0013044B">
        <w:t xml:space="preserve"> </w:t>
      </w:r>
      <w:proofErr w:type="spellStart"/>
      <w:r w:rsidRPr="0013044B">
        <w:t>dianggap</w:t>
      </w:r>
      <w:proofErr w:type="spellEnd"/>
      <w:r w:rsidRPr="0013044B">
        <w:t xml:space="preserve"> </w:t>
      </w:r>
      <w:proofErr w:type="spellStart"/>
      <w:r w:rsidRPr="0013044B">
        <w:t>signifikan</w:t>
      </w:r>
      <w:proofErr w:type="spellEnd"/>
      <w:r w:rsidRPr="0013044B">
        <w:t xml:space="preserve"> pada </w:t>
      </w:r>
      <w:proofErr w:type="spellStart"/>
      <w:r w:rsidRPr="0013044B">
        <w:t>tingkat</w:t>
      </w:r>
      <w:proofErr w:type="spellEnd"/>
      <w:r w:rsidRPr="0013044B">
        <w:t xml:space="preserve"> 5%, </w:t>
      </w:r>
      <w:proofErr w:type="spellStart"/>
      <w:r w:rsidRPr="0013044B">
        <w:t>disertai</w:t>
      </w:r>
      <w:proofErr w:type="spellEnd"/>
      <w:r w:rsidRPr="0013044B">
        <w:t xml:space="preserve"> </w:t>
      </w:r>
      <w:proofErr w:type="spellStart"/>
      <w:r w:rsidRPr="0013044B">
        <w:t>nilai</w:t>
      </w:r>
      <w:proofErr w:type="spellEnd"/>
      <w:r w:rsidRPr="0013044B">
        <w:t xml:space="preserve"> NRMSE </w:t>
      </w:r>
      <w:proofErr w:type="spellStart"/>
      <w:r w:rsidRPr="0013044B">
        <w:t>sebesar</w:t>
      </w:r>
      <w:proofErr w:type="spellEnd"/>
      <w:r w:rsidRPr="0013044B">
        <w:t xml:space="preserve"> 0.1419. </w:t>
      </w:r>
      <w:proofErr w:type="spellStart"/>
      <w:r w:rsidRPr="0013044B">
        <w:t>Sementara</w:t>
      </w:r>
      <w:proofErr w:type="spellEnd"/>
      <w:r w:rsidRPr="0013044B">
        <w:t xml:space="preserve"> </w:t>
      </w:r>
      <w:proofErr w:type="spellStart"/>
      <w:r w:rsidRPr="0013044B">
        <w:t>itu</w:t>
      </w:r>
      <w:proofErr w:type="spellEnd"/>
      <w:r w:rsidRPr="0013044B">
        <w:t xml:space="preserve">, </w:t>
      </w:r>
      <w:proofErr w:type="spellStart"/>
      <w:r w:rsidRPr="0013044B">
        <w:t>hasil</w:t>
      </w:r>
      <w:proofErr w:type="spellEnd"/>
      <w:r w:rsidRPr="0013044B">
        <w:t xml:space="preserve"> </w:t>
      </w:r>
      <w:proofErr w:type="spellStart"/>
      <w:r w:rsidRPr="0013044B">
        <w:t>analisis</w:t>
      </w:r>
      <w:proofErr w:type="spellEnd"/>
      <w:r w:rsidRPr="0013044B">
        <w:t xml:space="preserve"> residual </w:t>
      </w:r>
      <w:proofErr w:type="spellStart"/>
      <w:r w:rsidRPr="0013044B">
        <w:t>heteroskedasitas</w:t>
      </w:r>
      <w:proofErr w:type="spellEnd"/>
      <w:r w:rsidRPr="0013044B">
        <w:t xml:space="preserve"> </w:t>
      </w:r>
      <w:proofErr w:type="spellStart"/>
      <w:r w:rsidRPr="0013044B">
        <w:t>menunjukkan</w:t>
      </w:r>
      <w:proofErr w:type="spellEnd"/>
      <w:r w:rsidRPr="0013044B">
        <w:t xml:space="preserve"> </w:t>
      </w:r>
      <w:proofErr w:type="spellStart"/>
      <w:r w:rsidRPr="0013044B">
        <w:t>bahwa</w:t>
      </w:r>
      <w:proofErr w:type="spellEnd"/>
      <w:r w:rsidRPr="0013044B">
        <w:t xml:space="preserve"> Breusch-Pagan </w:t>
      </w:r>
      <w:proofErr w:type="spellStart"/>
      <w:r w:rsidRPr="0013044B">
        <w:t>berskor</w:t>
      </w:r>
      <w:proofErr w:type="spellEnd"/>
      <w:r w:rsidRPr="0013044B">
        <w:t xml:space="preserve"> 0.9155 dan </w:t>
      </w:r>
      <w:r w:rsidR="00B41466" w:rsidRPr="00B41466">
        <w:rPr>
          <w:i/>
        </w:rPr>
        <w:t>p-value</w:t>
      </w:r>
      <w:r w:rsidRPr="0013044B">
        <w:t xml:space="preserve"> 0.6327, </w:t>
      </w:r>
      <w:proofErr w:type="spellStart"/>
      <w:r w:rsidRPr="0013044B">
        <w:t>sehingga</w:t>
      </w:r>
      <w:proofErr w:type="spellEnd"/>
      <w:r w:rsidRPr="0013044B">
        <w:t xml:space="preserve"> </w:t>
      </w:r>
      <w:proofErr w:type="spellStart"/>
      <w:r w:rsidRPr="0013044B">
        <w:t>tidak</w:t>
      </w:r>
      <w:proofErr w:type="spellEnd"/>
      <w:r w:rsidRPr="0013044B">
        <w:t xml:space="preserve"> </w:t>
      </w:r>
      <w:proofErr w:type="spellStart"/>
      <w:r w:rsidRPr="0013044B">
        <w:t>ada</w:t>
      </w:r>
      <w:proofErr w:type="spellEnd"/>
      <w:r w:rsidRPr="0013044B">
        <w:t xml:space="preserve"> </w:t>
      </w:r>
      <w:proofErr w:type="spellStart"/>
      <w:r w:rsidRPr="0013044B">
        <w:t>keberadaan</w:t>
      </w:r>
      <w:proofErr w:type="spellEnd"/>
      <w:r w:rsidRPr="0013044B">
        <w:t xml:space="preserve"> </w:t>
      </w:r>
      <w:proofErr w:type="spellStart"/>
      <w:r w:rsidRPr="0013044B">
        <w:t>heteroskedasitas</w:t>
      </w:r>
      <w:proofErr w:type="spellEnd"/>
      <w:r w:rsidRPr="0013044B">
        <w:t xml:space="preserve"> </w:t>
      </w:r>
      <w:proofErr w:type="spellStart"/>
      <w:r w:rsidRPr="0013044B">
        <w:t>dalam</w:t>
      </w:r>
      <w:proofErr w:type="spellEnd"/>
      <w:r w:rsidRPr="0013044B">
        <w:t xml:space="preserve"> model </w:t>
      </w:r>
      <w:proofErr w:type="spellStart"/>
      <w:r w:rsidRPr="0013044B">
        <w:t>ini</w:t>
      </w:r>
      <w:proofErr w:type="spellEnd"/>
      <w:r w:rsidRPr="0013044B">
        <w:t xml:space="preserve">. Adapun </w:t>
      </w:r>
      <w:proofErr w:type="spellStart"/>
      <w:r w:rsidRPr="0013044B">
        <w:t>pengujian</w:t>
      </w:r>
      <w:proofErr w:type="spellEnd"/>
      <w:r w:rsidRPr="0013044B">
        <w:t xml:space="preserve"> </w:t>
      </w:r>
      <w:proofErr w:type="spellStart"/>
      <w:r w:rsidRPr="0013044B">
        <w:t>autokorelasi</w:t>
      </w:r>
      <w:proofErr w:type="spellEnd"/>
      <w:r w:rsidRPr="0013044B">
        <w:t xml:space="preserve"> juga </w:t>
      </w:r>
      <w:proofErr w:type="spellStart"/>
      <w:r w:rsidRPr="0013044B">
        <w:t>menunjukkan</w:t>
      </w:r>
      <w:proofErr w:type="spellEnd"/>
      <w:r w:rsidRPr="0013044B">
        <w:t xml:space="preserve"> </w:t>
      </w:r>
      <w:proofErr w:type="spellStart"/>
      <w:r w:rsidRPr="0013044B">
        <w:t>tidak</w:t>
      </w:r>
      <w:proofErr w:type="spellEnd"/>
      <w:r w:rsidRPr="0013044B">
        <w:t xml:space="preserve"> </w:t>
      </w:r>
      <w:proofErr w:type="spellStart"/>
      <w:r w:rsidRPr="0013044B">
        <w:t>adanya</w:t>
      </w:r>
      <w:proofErr w:type="spellEnd"/>
      <w:r w:rsidRPr="0013044B">
        <w:t xml:space="preserve"> </w:t>
      </w:r>
      <w:proofErr w:type="spellStart"/>
      <w:r w:rsidRPr="0013044B">
        <w:t>masalah</w:t>
      </w:r>
      <w:proofErr w:type="spellEnd"/>
      <w:r w:rsidRPr="0013044B">
        <w:t xml:space="preserve"> </w:t>
      </w:r>
      <w:proofErr w:type="spellStart"/>
      <w:r w:rsidRPr="0013044B">
        <w:t>autokorelasi</w:t>
      </w:r>
      <w:proofErr w:type="spellEnd"/>
      <w:r w:rsidRPr="0013044B">
        <w:t xml:space="preserve"> yang </w:t>
      </w:r>
      <w:proofErr w:type="spellStart"/>
      <w:r w:rsidRPr="0013044B">
        <w:t>signifikan</w:t>
      </w:r>
      <w:proofErr w:type="spellEnd"/>
      <w:r w:rsidRPr="0013044B">
        <w:t xml:space="preserve"> </w:t>
      </w:r>
      <w:proofErr w:type="spellStart"/>
      <w:r w:rsidRPr="0013044B">
        <w:t>dalam</w:t>
      </w:r>
      <w:proofErr w:type="spellEnd"/>
      <w:r w:rsidRPr="0013044B">
        <w:t xml:space="preserve"> model </w:t>
      </w:r>
      <w:proofErr w:type="spellStart"/>
      <w:r w:rsidRPr="0013044B">
        <w:t>ini</w:t>
      </w:r>
      <w:proofErr w:type="spellEnd"/>
      <w:r w:rsidRPr="0013044B">
        <w:t xml:space="preserve">, </w:t>
      </w:r>
      <w:proofErr w:type="spellStart"/>
      <w:r w:rsidRPr="0013044B">
        <w:t>sebagaimana</w:t>
      </w:r>
      <w:proofErr w:type="spellEnd"/>
      <w:r w:rsidRPr="0013044B">
        <w:t xml:space="preserve"> yang </w:t>
      </w:r>
      <w:proofErr w:type="spellStart"/>
      <w:r w:rsidRPr="0013044B">
        <w:t>ditunjukkan</w:t>
      </w:r>
      <w:proofErr w:type="spellEnd"/>
      <w:r w:rsidRPr="0013044B">
        <w:t xml:space="preserve"> Ljung-Box </w:t>
      </w:r>
      <w:proofErr w:type="spellStart"/>
      <w:r w:rsidRPr="0013044B">
        <w:t>dengan</w:t>
      </w:r>
      <w:proofErr w:type="spellEnd"/>
      <w:r w:rsidRPr="0013044B">
        <w:t xml:space="preserve"> </w:t>
      </w:r>
      <w:proofErr w:type="spellStart"/>
      <w:r w:rsidRPr="0013044B">
        <w:t>koefisien</w:t>
      </w:r>
      <w:proofErr w:type="spellEnd"/>
      <w:r w:rsidRPr="0013044B">
        <w:t xml:space="preserve"> </w:t>
      </w:r>
      <w:proofErr w:type="spellStart"/>
      <w:r w:rsidRPr="0013044B">
        <w:t>sebesar</w:t>
      </w:r>
      <w:proofErr w:type="spellEnd"/>
      <w:r w:rsidRPr="0013044B">
        <w:t xml:space="preserve"> 8.9326 dan </w:t>
      </w:r>
      <w:r w:rsidR="00B41466" w:rsidRPr="00B41466">
        <w:rPr>
          <w:i/>
        </w:rPr>
        <w:t>p-value</w:t>
      </w:r>
      <w:r w:rsidRPr="0013044B">
        <w:t xml:space="preserve"> 0.5385, </w:t>
      </w:r>
      <w:proofErr w:type="spellStart"/>
      <w:r w:rsidRPr="0013044B">
        <w:t>serta</w:t>
      </w:r>
      <w:proofErr w:type="spellEnd"/>
      <w:r w:rsidRPr="0013044B">
        <w:t xml:space="preserve"> Durbin-Watson </w:t>
      </w:r>
      <w:proofErr w:type="spellStart"/>
      <w:r w:rsidRPr="0013044B">
        <w:t>sebesar</w:t>
      </w:r>
      <w:proofErr w:type="spellEnd"/>
      <w:r w:rsidRPr="0013044B">
        <w:t xml:space="preserve"> 2.1418. </w:t>
      </w:r>
    </w:p>
    <w:p w14:paraId="5A4F87A1" w14:textId="77777777" w:rsidR="00327F4B" w:rsidRPr="00A2223A" w:rsidRDefault="00327F4B" w:rsidP="00327F4B">
      <w:pPr>
        <w:spacing w:before="240" w:line="240" w:lineRule="auto"/>
        <w:ind w:firstLine="720"/>
        <w:jc w:val="both"/>
      </w:pPr>
    </w:p>
    <w:p w14:paraId="28DC5907" w14:textId="196C3970" w:rsidR="00A36FA6" w:rsidRDefault="00683D6E" w:rsidP="00A36FA6">
      <w:pPr>
        <w:pStyle w:val="Heading4"/>
        <w:spacing w:after="240"/>
        <w:ind w:hanging="1440"/>
      </w:pPr>
      <w:bookmarkStart w:id="231" w:name="_Toc185928209"/>
      <w:bookmarkStart w:id="232" w:name="_Toc185002367"/>
      <w:r>
        <w:t xml:space="preserve">Hasil Uji </w:t>
      </w:r>
      <w:proofErr w:type="spellStart"/>
      <w:r>
        <w:t>Kausalitas</w:t>
      </w:r>
      <w:proofErr w:type="spellEnd"/>
      <w:r>
        <w:t xml:space="preserve"> </w:t>
      </w:r>
      <w:r w:rsidR="007038A0">
        <w:t>Granger</w:t>
      </w:r>
      <w:bookmarkEnd w:id="231"/>
      <w:r>
        <w:t xml:space="preserve"> </w:t>
      </w:r>
      <w:bookmarkEnd w:id="232"/>
    </w:p>
    <w:p w14:paraId="0C4AE868" w14:textId="4DDA2470" w:rsidR="00675671" w:rsidRDefault="00675671" w:rsidP="00675671">
      <w:pPr>
        <w:pStyle w:val="Caption"/>
        <w:keepNext/>
      </w:pPr>
      <w:bookmarkStart w:id="233" w:name="_Toc186204160"/>
      <w:r>
        <w:t xml:space="preserve">Tabel </w:t>
      </w:r>
      <w:fldSimple w:instr=" STYLEREF 4 \s ">
        <w:r w:rsidR="000B0ECF">
          <w:rPr>
            <w:noProof/>
          </w:rPr>
          <w:t>4.1.2.9</w:t>
        </w:r>
      </w:fldSimple>
      <w:r w:rsidR="006C6EA9">
        <w:t>.</w:t>
      </w:r>
      <w:fldSimple w:instr=" SEQ Tabel \* ARABIC \s 4 ">
        <w:r w:rsidR="000B0ECF">
          <w:rPr>
            <w:noProof/>
          </w:rPr>
          <w:t>1</w:t>
        </w:r>
      </w:fldSimple>
      <w:r w:rsidRPr="00340055">
        <w:t xml:space="preserve"> Hasil uji </w:t>
      </w:r>
      <w:proofErr w:type="spellStart"/>
      <w:r w:rsidRPr="00340055">
        <w:t>kausalitas</w:t>
      </w:r>
      <w:proofErr w:type="spellEnd"/>
      <w:r w:rsidRPr="00340055">
        <w:t xml:space="preserve"> Granger</w:t>
      </w:r>
      <w:bookmarkEnd w:id="233"/>
    </w:p>
    <w:tbl>
      <w:tblPr>
        <w:tblStyle w:val="TableGrid"/>
        <w:tblW w:w="0" w:type="auto"/>
        <w:tblLayout w:type="fixed"/>
        <w:tblLook w:val="04A0" w:firstRow="1" w:lastRow="0" w:firstColumn="1" w:lastColumn="0" w:noHBand="0" w:noVBand="1"/>
      </w:tblPr>
      <w:tblGrid>
        <w:gridCol w:w="4106"/>
        <w:gridCol w:w="425"/>
        <w:gridCol w:w="851"/>
        <w:gridCol w:w="850"/>
        <w:gridCol w:w="1695"/>
      </w:tblGrid>
      <w:tr w:rsidR="008E652B" w:rsidRPr="00A36FA6" w14:paraId="48B31743" w14:textId="77777777" w:rsidTr="003159D8">
        <w:tc>
          <w:tcPr>
            <w:tcW w:w="4106" w:type="dxa"/>
          </w:tcPr>
          <w:p w14:paraId="7BBAF05E" w14:textId="77777777" w:rsidR="008E652B" w:rsidRPr="00A36FA6" w:rsidRDefault="008E652B" w:rsidP="0070082E">
            <w:pPr>
              <w:jc w:val="center"/>
              <w:rPr>
                <w:b/>
                <w:bCs/>
                <w:sz w:val="20"/>
                <w:szCs w:val="20"/>
              </w:rPr>
            </w:pPr>
            <w:proofErr w:type="spellStart"/>
            <w:r w:rsidRPr="00A36FA6">
              <w:rPr>
                <w:b/>
                <w:bCs/>
                <w:sz w:val="20"/>
                <w:szCs w:val="20"/>
              </w:rPr>
              <w:t>Hipotesis</w:t>
            </w:r>
            <w:proofErr w:type="spellEnd"/>
            <w:r w:rsidRPr="00A36FA6">
              <w:rPr>
                <w:b/>
                <w:bCs/>
                <w:sz w:val="20"/>
                <w:szCs w:val="20"/>
              </w:rPr>
              <w:t xml:space="preserve"> null (H0)</w:t>
            </w:r>
          </w:p>
        </w:tc>
        <w:tc>
          <w:tcPr>
            <w:tcW w:w="425" w:type="dxa"/>
          </w:tcPr>
          <w:p w14:paraId="4DA43E68" w14:textId="383FE775" w:rsidR="008E652B" w:rsidRPr="00A36FA6" w:rsidRDefault="0039728B" w:rsidP="0070082E">
            <w:pPr>
              <w:jc w:val="center"/>
              <w:rPr>
                <w:b/>
                <w:bCs/>
                <w:sz w:val="20"/>
                <w:szCs w:val="20"/>
              </w:rPr>
            </w:pPr>
            <w:r w:rsidRPr="00A36FA6">
              <w:rPr>
                <w:b/>
                <w:bCs/>
                <w:sz w:val="20"/>
                <w:szCs w:val="20"/>
              </w:rPr>
              <w:t>N</w:t>
            </w:r>
          </w:p>
        </w:tc>
        <w:tc>
          <w:tcPr>
            <w:tcW w:w="851" w:type="dxa"/>
          </w:tcPr>
          <w:p w14:paraId="30FB0A27" w14:textId="77777777" w:rsidR="008E652B" w:rsidRPr="00A36FA6" w:rsidRDefault="008E652B" w:rsidP="0070082E">
            <w:pPr>
              <w:jc w:val="center"/>
              <w:rPr>
                <w:b/>
                <w:bCs/>
                <w:sz w:val="20"/>
                <w:szCs w:val="20"/>
              </w:rPr>
            </w:pPr>
            <w:r w:rsidRPr="00A36FA6">
              <w:rPr>
                <w:b/>
                <w:bCs/>
                <w:sz w:val="20"/>
                <w:szCs w:val="20"/>
              </w:rPr>
              <w:t>F-test</w:t>
            </w:r>
          </w:p>
        </w:tc>
        <w:tc>
          <w:tcPr>
            <w:tcW w:w="850" w:type="dxa"/>
          </w:tcPr>
          <w:p w14:paraId="29C14300" w14:textId="77777777" w:rsidR="008E652B" w:rsidRPr="00A36FA6" w:rsidRDefault="008E652B" w:rsidP="0070082E">
            <w:pPr>
              <w:jc w:val="center"/>
              <w:rPr>
                <w:b/>
                <w:bCs/>
                <w:sz w:val="20"/>
                <w:szCs w:val="20"/>
              </w:rPr>
            </w:pPr>
            <w:r w:rsidRPr="00A36FA6">
              <w:rPr>
                <w:b/>
                <w:bCs/>
                <w:sz w:val="20"/>
                <w:szCs w:val="20"/>
              </w:rPr>
              <w:t>P-</w:t>
            </w:r>
            <w:proofErr w:type="spellStart"/>
            <w:r w:rsidRPr="00A36FA6">
              <w:rPr>
                <w:b/>
                <w:bCs/>
                <w:sz w:val="20"/>
                <w:szCs w:val="20"/>
              </w:rPr>
              <w:t>val</w:t>
            </w:r>
            <w:proofErr w:type="spellEnd"/>
          </w:p>
        </w:tc>
        <w:tc>
          <w:tcPr>
            <w:tcW w:w="1695" w:type="dxa"/>
          </w:tcPr>
          <w:p w14:paraId="76341FC1" w14:textId="77777777" w:rsidR="008E652B" w:rsidRPr="00A36FA6" w:rsidRDefault="008E652B" w:rsidP="0070082E">
            <w:pPr>
              <w:jc w:val="center"/>
              <w:rPr>
                <w:b/>
                <w:bCs/>
                <w:sz w:val="20"/>
                <w:szCs w:val="20"/>
              </w:rPr>
            </w:pPr>
            <w:r w:rsidRPr="00A36FA6">
              <w:rPr>
                <w:b/>
                <w:bCs/>
                <w:sz w:val="20"/>
                <w:szCs w:val="20"/>
              </w:rPr>
              <w:t>Hasil</w:t>
            </w:r>
          </w:p>
        </w:tc>
      </w:tr>
      <w:tr w:rsidR="008E652B" w:rsidRPr="00A36FA6" w14:paraId="509D794F" w14:textId="77777777" w:rsidTr="0070082E">
        <w:tc>
          <w:tcPr>
            <w:tcW w:w="7927" w:type="dxa"/>
            <w:gridSpan w:val="5"/>
            <w:shd w:val="clear" w:color="auto" w:fill="D0CECE" w:themeFill="background2" w:themeFillShade="E6"/>
          </w:tcPr>
          <w:p w14:paraId="199051C4" w14:textId="77777777" w:rsidR="008E652B" w:rsidRPr="00A36FA6" w:rsidRDefault="008E652B" w:rsidP="0070082E">
            <w:pPr>
              <w:rPr>
                <w:b/>
                <w:bCs/>
                <w:sz w:val="20"/>
                <w:szCs w:val="20"/>
              </w:rPr>
            </w:pPr>
            <w:r w:rsidRPr="00A36FA6">
              <w:rPr>
                <w:b/>
                <w:bCs/>
                <w:sz w:val="20"/>
                <w:szCs w:val="20"/>
              </w:rPr>
              <w:t>IKE</w:t>
            </w:r>
          </w:p>
        </w:tc>
      </w:tr>
      <w:tr w:rsidR="008E652B" w:rsidRPr="00A36FA6" w14:paraId="743219C8" w14:textId="77777777" w:rsidTr="0070082E">
        <w:tc>
          <w:tcPr>
            <w:tcW w:w="7927" w:type="dxa"/>
            <w:gridSpan w:val="5"/>
          </w:tcPr>
          <w:p w14:paraId="4443B2E0" w14:textId="77777777" w:rsidR="008E652B" w:rsidRPr="00A36FA6" w:rsidRDefault="008E652B" w:rsidP="0070082E">
            <w:pPr>
              <w:rPr>
                <w:b/>
                <w:bCs/>
                <w:sz w:val="20"/>
                <w:szCs w:val="20"/>
              </w:rPr>
            </w:pPr>
            <w:proofErr w:type="spellStart"/>
            <w:r w:rsidRPr="00A36FA6">
              <w:rPr>
                <w:b/>
                <w:bCs/>
                <w:sz w:val="20"/>
                <w:szCs w:val="20"/>
              </w:rPr>
              <w:t>Periode</w:t>
            </w:r>
            <w:proofErr w:type="spellEnd"/>
            <w:r w:rsidRPr="00A36FA6">
              <w:rPr>
                <w:b/>
                <w:bCs/>
                <w:sz w:val="20"/>
                <w:szCs w:val="20"/>
              </w:rPr>
              <w:t xml:space="preserve"> 2019-2024 (general)</w:t>
            </w:r>
          </w:p>
        </w:tc>
      </w:tr>
      <w:tr w:rsidR="008E652B" w:rsidRPr="00A36FA6" w14:paraId="6A196B68" w14:textId="77777777" w:rsidTr="003159D8">
        <w:tc>
          <w:tcPr>
            <w:tcW w:w="4106" w:type="dxa"/>
            <w:vAlign w:val="center"/>
          </w:tcPr>
          <w:p w14:paraId="411408C4" w14:textId="1DF498B4" w:rsidR="008E652B" w:rsidRPr="00A36FA6" w:rsidRDefault="008E652B" w:rsidP="0070082E">
            <w:pPr>
              <w:rPr>
                <w:sz w:val="20"/>
                <w:szCs w:val="20"/>
              </w:rPr>
            </w:pPr>
            <w:proofErr w:type="spellStart"/>
            <w:r w:rsidRPr="00A36FA6">
              <w:rPr>
                <w:sz w:val="20"/>
                <w:szCs w:val="20"/>
              </w:rPr>
              <w:t>z_neg_</w:t>
            </w:r>
            <w:r w:rsidR="00C17C03" w:rsidRPr="00A36FA6">
              <w:rPr>
                <w:i/>
                <w:sz w:val="20"/>
                <w:szCs w:val="20"/>
              </w:rPr>
              <w:t>tone</w:t>
            </w:r>
            <w:proofErr w:type="spellEnd"/>
            <w:r w:rsidRPr="00A36FA6">
              <w:rPr>
                <w:sz w:val="20"/>
                <w:szCs w:val="20"/>
              </w:rPr>
              <w:t xml:space="preserve"> </w:t>
            </w:r>
            <w:r w:rsidRPr="00A36FA6">
              <w:rPr>
                <w:i/>
                <w:iCs/>
                <w:sz w:val="20"/>
                <w:szCs w:val="20"/>
              </w:rPr>
              <w:t xml:space="preserve">does not </w:t>
            </w:r>
            <w:r w:rsidR="00E5058F" w:rsidRPr="00A36FA6">
              <w:rPr>
                <w:i/>
                <w:iCs/>
                <w:sz w:val="20"/>
                <w:szCs w:val="20"/>
              </w:rPr>
              <w:t>Granger</w:t>
            </w:r>
            <w:r w:rsidRPr="00A36FA6">
              <w:rPr>
                <w:i/>
                <w:iCs/>
                <w:sz w:val="20"/>
                <w:szCs w:val="20"/>
              </w:rPr>
              <w:t>-cause</w:t>
            </w:r>
            <w:r w:rsidRPr="00A36FA6">
              <w:rPr>
                <w:sz w:val="20"/>
                <w:szCs w:val="20"/>
              </w:rPr>
              <w:t xml:space="preserve"> </w:t>
            </w:r>
            <w:proofErr w:type="spellStart"/>
            <w:r w:rsidRPr="00A36FA6">
              <w:rPr>
                <w:sz w:val="20"/>
                <w:szCs w:val="20"/>
              </w:rPr>
              <w:t>z_diff_ike</w:t>
            </w:r>
            <w:proofErr w:type="spellEnd"/>
          </w:p>
        </w:tc>
        <w:tc>
          <w:tcPr>
            <w:tcW w:w="425" w:type="dxa"/>
            <w:vAlign w:val="center"/>
          </w:tcPr>
          <w:p w14:paraId="38A10B77" w14:textId="77777777" w:rsidR="008E652B" w:rsidRPr="00A36FA6" w:rsidRDefault="008E652B" w:rsidP="0070082E">
            <w:pPr>
              <w:rPr>
                <w:sz w:val="20"/>
                <w:szCs w:val="20"/>
              </w:rPr>
            </w:pPr>
            <w:r w:rsidRPr="00A36FA6">
              <w:rPr>
                <w:sz w:val="20"/>
                <w:szCs w:val="20"/>
              </w:rPr>
              <w:t>54</w:t>
            </w:r>
          </w:p>
        </w:tc>
        <w:tc>
          <w:tcPr>
            <w:tcW w:w="851" w:type="dxa"/>
            <w:vAlign w:val="center"/>
          </w:tcPr>
          <w:p w14:paraId="154199EB" w14:textId="77777777" w:rsidR="008E652B" w:rsidRPr="00A36FA6" w:rsidRDefault="008E652B" w:rsidP="0070082E">
            <w:pPr>
              <w:rPr>
                <w:sz w:val="20"/>
                <w:szCs w:val="20"/>
              </w:rPr>
            </w:pPr>
            <w:r w:rsidRPr="00A36FA6">
              <w:rPr>
                <w:sz w:val="20"/>
                <w:szCs w:val="20"/>
              </w:rPr>
              <w:t>1.1075</w:t>
            </w:r>
          </w:p>
        </w:tc>
        <w:tc>
          <w:tcPr>
            <w:tcW w:w="850" w:type="dxa"/>
            <w:vAlign w:val="center"/>
          </w:tcPr>
          <w:p w14:paraId="10BA7D01" w14:textId="77777777" w:rsidR="008E652B" w:rsidRPr="00A36FA6" w:rsidRDefault="008E652B" w:rsidP="0070082E">
            <w:pPr>
              <w:rPr>
                <w:sz w:val="20"/>
                <w:szCs w:val="20"/>
              </w:rPr>
            </w:pPr>
            <w:r w:rsidRPr="00A36FA6">
              <w:rPr>
                <w:sz w:val="20"/>
                <w:szCs w:val="20"/>
              </w:rPr>
              <w:t>0.338</w:t>
            </w:r>
          </w:p>
        </w:tc>
        <w:tc>
          <w:tcPr>
            <w:tcW w:w="1695" w:type="dxa"/>
            <w:vAlign w:val="center"/>
          </w:tcPr>
          <w:p w14:paraId="5D5A3E6B" w14:textId="77777777" w:rsidR="008E652B" w:rsidRPr="00A36FA6" w:rsidRDefault="008E652B" w:rsidP="0070082E">
            <w:pPr>
              <w:rPr>
                <w:sz w:val="20"/>
                <w:szCs w:val="20"/>
              </w:rPr>
            </w:pPr>
            <w:r w:rsidRPr="00A36FA6">
              <w:rPr>
                <w:sz w:val="20"/>
                <w:szCs w:val="20"/>
              </w:rPr>
              <w:t xml:space="preserve">Gagal </w:t>
            </w:r>
            <w:proofErr w:type="spellStart"/>
            <w:r w:rsidRPr="00A36FA6">
              <w:rPr>
                <w:sz w:val="20"/>
                <w:szCs w:val="20"/>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p>
        </w:tc>
      </w:tr>
      <w:tr w:rsidR="008E652B" w:rsidRPr="00A36FA6" w14:paraId="6E2777C8" w14:textId="77777777" w:rsidTr="003159D8">
        <w:tc>
          <w:tcPr>
            <w:tcW w:w="4106" w:type="dxa"/>
            <w:vAlign w:val="center"/>
          </w:tcPr>
          <w:p w14:paraId="6C3A5B22" w14:textId="5FBBAF4A" w:rsidR="008E652B" w:rsidRPr="00A36FA6" w:rsidRDefault="008E652B" w:rsidP="0070082E">
            <w:pPr>
              <w:rPr>
                <w:sz w:val="20"/>
                <w:szCs w:val="20"/>
              </w:rPr>
            </w:pPr>
            <w:proofErr w:type="spellStart"/>
            <w:r w:rsidRPr="00A36FA6">
              <w:rPr>
                <w:sz w:val="20"/>
                <w:szCs w:val="20"/>
              </w:rPr>
              <w:t>z_pos_</w:t>
            </w:r>
            <w:r w:rsidR="00C17C03" w:rsidRPr="00A36FA6">
              <w:rPr>
                <w:i/>
                <w:sz w:val="20"/>
                <w:szCs w:val="20"/>
              </w:rPr>
              <w:t>tone</w:t>
            </w:r>
            <w:proofErr w:type="spellEnd"/>
            <w:r w:rsidRPr="00A36FA6">
              <w:rPr>
                <w:sz w:val="20"/>
                <w:szCs w:val="20"/>
              </w:rPr>
              <w:t xml:space="preserve"> </w:t>
            </w:r>
            <w:r w:rsidRPr="00A36FA6">
              <w:rPr>
                <w:i/>
                <w:iCs/>
                <w:sz w:val="20"/>
                <w:szCs w:val="20"/>
              </w:rPr>
              <w:t xml:space="preserve">does not </w:t>
            </w:r>
            <w:r w:rsidR="00E5058F" w:rsidRPr="00A36FA6">
              <w:rPr>
                <w:i/>
                <w:iCs/>
                <w:sz w:val="20"/>
                <w:szCs w:val="20"/>
              </w:rPr>
              <w:t>Granger</w:t>
            </w:r>
            <w:r w:rsidRPr="00A36FA6">
              <w:rPr>
                <w:i/>
                <w:iCs/>
                <w:sz w:val="20"/>
                <w:szCs w:val="20"/>
              </w:rPr>
              <w:t>-cause</w:t>
            </w:r>
            <w:r w:rsidRPr="00A36FA6">
              <w:rPr>
                <w:sz w:val="20"/>
                <w:szCs w:val="20"/>
              </w:rPr>
              <w:t xml:space="preserve"> </w:t>
            </w:r>
            <w:proofErr w:type="spellStart"/>
            <w:r w:rsidRPr="00A36FA6">
              <w:rPr>
                <w:sz w:val="20"/>
                <w:szCs w:val="20"/>
              </w:rPr>
              <w:t>z_diff_ike</w:t>
            </w:r>
            <w:proofErr w:type="spellEnd"/>
          </w:p>
        </w:tc>
        <w:tc>
          <w:tcPr>
            <w:tcW w:w="425" w:type="dxa"/>
            <w:vAlign w:val="center"/>
          </w:tcPr>
          <w:p w14:paraId="15C705D7" w14:textId="77777777" w:rsidR="008E652B" w:rsidRPr="00A36FA6" w:rsidRDefault="008E652B" w:rsidP="0070082E">
            <w:pPr>
              <w:rPr>
                <w:sz w:val="20"/>
                <w:szCs w:val="20"/>
              </w:rPr>
            </w:pPr>
            <w:r w:rsidRPr="00A36FA6">
              <w:rPr>
                <w:sz w:val="20"/>
                <w:szCs w:val="20"/>
              </w:rPr>
              <w:t>54</w:t>
            </w:r>
          </w:p>
        </w:tc>
        <w:tc>
          <w:tcPr>
            <w:tcW w:w="851" w:type="dxa"/>
            <w:vAlign w:val="center"/>
          </w:tcPr>
          <w:p w14:paraId="0F37BE88" w14:textId="77777777" w:rsidR="008E652B" w:rsidRPr="00A36FA6" w:rsidRDefault="008E652B" w:rsidP="0070082E">
            <w:pPr>
              <w:rPr>
                <w:sz w:val="20"/>
                <w:szCs w:val="20"/>
              </w:rPr>
            </w:pPr>
            <w:r w:rsidRPr="00A36FA6">
              <w:rPr>
                <w:sz w:val="20"/>
                <w:szCs w:val="20"/>
              </w:rPr>
              <w:t>4.5671</w:t>
            </w:r>
          </w:p>
        </w:tc>
        <w:tc>
          <w:tcPr>
            <w:tcW w:w="850" w:type="dxa"/>
            <w:vAlign w:val="center"/>
          </w:tcPr>
          <w:p w14:paraId="68952E70" w14:textId="77777777" w:rsidR="008E652B" w:rsidRPr="00A36FA6" w:rsidRDefault="008E652B" w:rsidP="0070082E">
            <w:pPr>
              <w:rPr>
                <w:sz w:val="20"/>
                <w:szCs w:val="20"/>
              </w:rPr>
            </w:pPr>
            <w:r w:rsidRPr="00A36FA6">
              <w:rPr>
                <w:sz w:val="20"/>
                <w:szCs w:val="20"/>
              </w:rPr>
              <w:t>0.015</w:t>
            </w:r>
          </w:p>
        </w:tc>
        <w:tc>
          <w:tcPr>
            <w:tcW w:w="1695" w:type="dxa"/>
            <w:vAlign w:val="center"/>
          </w:tcPr>
          <w:p w14:paraId="3E236005" w14:textId="77777777" w:rsidR="008E652B" w:rsidRPr="00A36FA6" w:rsidRDefault="008E652B" w:rsidP="0070082E">
            <w:pPr>
              <w:rPr>
                <w:sz w:val="20"/>
                <w:szCs w:val="20"/>
              </w:rPr>
            </w:pPr>
            <w:proofErr w:type="spellStart"/>
            <w:r w:rsidRPr="00A36FA6">
              <w:rPr>
                <w:sz w:val="20"/>
                <w:szCs w:val="20"/>
                <w:highlight w:val="yellow"/>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p>
        </w:tc>
      </w:tr>
      <w:tr w:rsidR="008E652B" w:rsidRPr="00A36FA6" w14:paraId="3F1BC297" w14:textId="77777777" w:rsidTr="0070082E">
        <w:tc>
          <w:tcPr>
            <w:tcW w:w="7927" w:type="dxa"/>
            <w:gridSpan w:val="5"/>
          </w:tcPr>
          <w:p w14:paraId="7B2B16EF" w14:textId="77777777" w:rsidR="008E652B" w:rsidRPr="00A36FA6" w:rsidRDefault="008E652B" w:rsidP="0070082E">
            <w:pPr>
              <w:rPr>
                <w:b/>
                <w:bCs/>
                <w:sz w:val="20"/>
                <w:szCs w:val="20"/>
              </w:rPr>
            </w:pPr>
            <w:proofErr w:type="spellStart"/>
            <w:r w:rsidRPr="00A36FA6">
              <w:rPr>
                <w:b/>
                <w:bCs/>
                <w:sz w:val="20"/>
                <w:szCs w:val="20"/>
              </w:rPr>
              <w:t>Periode</w:t>
            </w:r>
            <w:proofErr w:type="spellEnd"/>
            <w:r w:rsidRPr="00A36FA6">
              <w:rPr>
                <w:b/>
                <w:bCs/>
                <w:sz w:val="20"/>
                <w:szCs w:val="20"/>
              </w:rPr>
              <w:t xml:space="preserve"> 2019-2020 – </w:t>
            </w:r>
            <w:r w:rsidRPr="00A36FA6">
              <w:rPr>
                <w:b/>
                <w:bCs/>
                <w:i/>
                <w:iCs/>
                <w:sz w:val="20"/>
                <w:szCs w:val="20"/>
              </w:rPr>
              <w:t>interaction terms</w:t>
            </w:r>
            <w:r w:rsidRPr="00A36FA6">
              <w:rPr>
                <w:b/>
                <w:bCs/>
                <w:sz w:val="20"/>
                <w:szCs w:val="20"/>
              </w:rPr>
              <w:t xml:space="preserve"> (</w:t>
            </w:r>
            <w:proofErr w:type="spellStart"/>
            <w:r w:rsidRPr="00A36FA6">
              <w:rPr>
                <w:b/>
                <w:bCs/>
                <w:sz w:val="20"/>
                <w:szCs w:val="20"/>
              </w:rPr>
              <w:t>Resesi</w:t>
            </w:r>
            <w:proofErr w:type="spellEnd"/>
            <w:r w:rsidRPr="00A36FA6">
              <w:rPr>
                <w:b/>
                <w:bCs/>
                <w:sz w:val="20"/>
                <w:szCs w:val="20"/>
              </w:rPr>
              <w:t xml:space="preserve"> Covid-19)</w:t>
            </w:r>
          </w:p>
        </w:tc>
      </w:tr>
      <w:tr w:rsidR="008E652B" w:rsidRPr="00A36FA6" w14:paraId="0CC6B586" w14:textId="77777777" w:rsidTr="003159D8">
        <w:tc>
          <w:tcPr>
            <w:tcW w:w="4106" w:type="dxa"/>
            <w:vAlign w:val="center"/>
          </w:tcPr>
          <w:p w14:paraId="2704E6C2" w14:textId="2A3694E3" w:rsidR="007C7B82" w:rsidRPr="00A36FA6" w:rsidRDefault="007C7B82" w:rsidP="007C7B82">
            <w:pPr>
              <w:rPr>
                <w:sz w:val="20"/>
                <w:szCs w:val="20"/>
              </w:rPr>
            </w:pPr>
            <w:r w:rsidRPr="00A36FA6">
              <w:rPr>
                <w:sz w:val="20"/>
                <w:szCs w:val="20"/>
              </w:rPr>
              <w:t>D_2019_2020_z_neg_tone</w:t>
            </w:r>
            <w:r w:rsidR="008E652B" w:rsidRPr="00A36FA6">
              <w:rPr>
                <w:sz w:val="20"/>
                <w:szCs w:val="20"/>
              </w:rPr>
              <w:t xml:space="preserve"> </w:t>
            </w:r>
            <w:r w:rsidR="008E652B" w:rsidRPr="00A36FA6">
              <w:rPr>
                <w:i/>
                <w:iCs/>
                <w:sz w:val="20"/>
                <w:szCs w:val="20"/>
              </w:rPr>
              <w:t xml:space="preserve">does not </w:t>
            </w:r>
            <w:r w:rsidR="00E5058F" w:rsidRPr="00A36FA6">
              <w:rPr>
                <w:i/>
                <w:iCs/>
                <w:sz w:val="20"/>
                <w:szCs w:val="20"/>
              </w:rPr>
              <w:t>Granger</w:t>
            </w:r>
            <w:r w:rsidR="008E652B" w:rsidRPr="00A36FA6">
              <w:rPr>
                <w:i/>
                <w:iCs/>
                <w:sz w:val="20"/>
                <w:szCs w:val="20"/>
              </w:rPr>
              <w:t>-cause</w:t>
            </w:r>
            <w:r w:rsidR="008E652B" w:rsidRPr="00A36FA6">
              <w:rPr>
                <w:sz w:val="20"/>
                <w:szCs w:val="20"/>
              </w:rPr>
              <w:t xml:space="preserve"> </w:t>
            </w:r>
            <w:proofErr w:type="spellStart"/>
            <w:r w:rsidR="008E652B" w:rsidRPr="00A36FA6">
              <w:rPr>
                <w:sz w:val="20"/>
                <w:szCs w:val="20"/>
              </w:rPr>
              <w:t>z_diff_ike</w:t>
            </w:r>
            <w:proofErr w:type="spellEnd"/>
          </w:p>
        </w:tc>
        <w:tc>
          <w:tcPr>
            <w:tcW w:w="425" w:type="dxa"/>
            <w:vAlign w:val="center"/>
          </w:tcPr>
          <w:p w14:paraId="02157A65" w14:textId="77777777" w:rsidR="008E652B" w:rsidRPr="00A36FA6" w:rsidRDefault="008E652B" w:rsidP="0070082E">
            <w:pPr>
              <w:rPr>
                <w:sz w:val="20"/>
                <w:szCs w:val="20"/>
              </w:rPr>
            </w:pPr>
            <w:r w:rsidRPr="00A36FA6">
              <w:rPr>
                <w:sz w:val="20"/>
                <w:szCs w:val="20"/>
              </w:rPr>
              <w:t>54</w:t>
            </w:r>
          </w:p>
        </w:tc>
        <w:tc>
          <w:tcPr>
            <w:tcW w:w="851" w:type="dxa"/>
            <w:vAlign w:val="center"/>
          </w:tcPr>
          <w:p w14:paraId="0D0526F9" w14:textId="77777777" w:rsidR="008E652B" w:rsidRPr="00A36FA6" w:rsidRDefault="008E652B" w:rsidP="0070082E">
            <w:pPr>
              <w:rPr>
                <w:sz w:val="20"/>
                <w:szCs w:val="20"/>
              </w:rPr>
            </w:pPr>
            <w:r w:rsidRPr="00A36FA6">
              <w:rPr>
                <w:sz w:val="20"/>
                <w:szCs w:val="20"/>
              </w:rPr>
              <w:t>1.1863</w:t>
            </w:r>
          </w:p>
        </w:tc>
        <w:tc>
          <w:tcPr>
            <w:tcW w:w="850" w:type="dxa"/>
            <w:vAlign w:val="center"/>
          </w:tcPr>
          <w:p w14:paraId="19B4CD5E" w14:textId="77777777" w:rsidR="008E652B" w:rsidRPr="00A36FA6" w:rsidRDefault="008E652B" w:rsidP="0070082E">
            <w:pPr>
              <w:rPr>
                <w:sz w:val="20"/>
                <w:szCs w:val="20"/>
              </w:rPr>
            </w:pPr>
            <w:r w:rsidRPr="00A36FA6">
              <w:rPr>
                <w:sz w:val="20"/>
                <w:szCs w:val="20"/>
              </w:rPr>
              <w:t>0.3136</w:t>
            </w:r>
          </w:p>
        </w:tc>
        <w:tc>
          <w:tcPr>
            <w:tcW w:w="1695" w:type="dxa"/>
            <w:vAlign w:val="center"/>
          </w:tcPr>
          <w:p w14:paraId="48374E61" w14:textId="77777777" w:rsidR="008E652B" w:rsidRPr="00A36FA6" w:rsidRDefault="008E652B" w:rsidP="0070082E">
            <w:pPr>
              <w:rPr>
                <w:sz w:val="20"/>
                <w:szCs w:val="20"/>
              </w:rPr>
            </w:pPr>
            <w:r w:rsidRPr="00A36FA6">
              <w:rPr>
                <w:sz w:val="20"/>
                <w:szCs w:val="20"/>
              </w:rPr>
              <w:t xml:space="preserve">Gagal </w:t>
            </w:r>
            <w:proofErr w:type="spellStart"/>
            <w:r w:rsidRPr="00A36FA6">
              <w:rPr>
                <w:sz w:val="20"/>
                <w:szCs w:val="20"/>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p>
        </w:tc>
      </w:tr>
      <w:tr w:rsidR="008E652B" w:rsidRPr="00A36FA6" w14:paraId="7E729268" w14:textId="77777777" w:rsidTr="003159D8">
        <w:tc>
          <w:tcPr>
            <w:tcW w:w="4106" w:type="dxa"/>
            <w:vAlign w:val="center"/>
          </w:tcPr>
          <w:p w14:paraId="3E2E7C0B" w14:textId="0C2879F9" w:rsidR="008E652B" w:rsidRPr="00A36FA6" w:rsidRDefault="007C7B82" w:rsidP="0070082E">
            <w:pPr>
              <w:rPr>
                <w:sz w:val="20"/>
                <w:szCs w:val="20"/>
              </w:rPr>
            </w:pPr>
            <w:r w:rsidRPr="00A36FA6">
              <w:rPr>
                <w:sz w:val="20"/>
                <w:szCs w:val="20"/>
              </w:rPr>
              <w:t xml:space="preserve">z_diff_posD_19-20 </w:t>
            </w:r>
            <w:r w:rsidR="008E652B" w:rsidRPr="00A36FA6">
              <w:rPr>
                <w:i/>
                <w:iCs/>
                <w:sz w:val="20"/>
                <w:szCs w:val="20"/>
              </w:rPr>
              <w:t xml:space="preserve">does not </w:t>
            </w:r>
            <w:r w:rsidR="00E5058F" w:rsidRPr="00A36FA6">
              <w:rPr>
                <w:i/>
                <w:iCs/>
                <w:sz w:val="20"/>
                <w:szCs w:val="20"/>
              </w:rPr>
              <w:t>Granger</w:t>
            </w:r>
            <w:r w:rsidR="008E652B" w:rsidRPr="00A36FA6">
              <w:rPr>
                <w:i/>
                <w:iCs/>
                <w:sz w:val="20"/>
                <w:szCs w:val="20"/>
              </w:rPr>
              <w:t>-cause</w:t>
            </w:r>
            <w:r w:rsidR="008E652B" w:rsidRPr="00A36FA6">
              <w:rPr>
                <w:sz w:val="20"/>
                <w:szCs w:val="20"/>
              </w:rPr>
              <w:t xml:space="preserve"> </w:t>
            </w:r>
            <w:proofErr w:type="spellStart"/>
            <w:r w:rsidR="008E652B" w:rsidRPr="00A36FA6">
              <w:rPr>
                <w:sz w:val="20"/>
                <w:szCs w:val="20"/>
              </w:rPr>
              <w:t>z_diff_ike</w:t>
            </w:r>
            <w:proofErr w:type="spellEnd"/>
          </w:p>
        </w:tc>
        <w:tc>
          <w:tcPr>
            <w:tcW w:w="425" w:type="dxa"/>
            <w:vAlign w:val="center"/>
          </w:tcPr>
          <w:p w14:paraId="18598BD6" w14:textId="77777777" w:rsidR="008E652B" w:rsidRPr="00A36FA6" w:rsidRDefault="008E652B" w:rsidP="0070082E">
            <w:pPr>
              <w:rPr>
                <w:sz w:val="20"/>
                <w:szCs w:val="20"/>
              </w:rPr>
            </w:pPr>
            <w:r w:rsidRPr="00A36FA6">
              <w:rPr>
                <w:sz w:val="20"/>
                <w:szCs w:val="20"/>
              </w:rPr>
              <w:t>54</w:t>
            </w:r>
          </w:p>
        </w:tc>
        <w:tc>
          <w:tcPr>
            <w:tcW w:w="851" w:type="dxa"/>
            <w:vAlign w:val="center"/>
          </w:tcPr>
          <w:p w14:paraId="3E56626A" w14:textId="77777777" w:rsidR="008E652B" w:rsidRPr="00A36FA6" w:rsidRDefault="008E652B" w:rsidP="0070082E">
            <w:pPr>
              <w:rPr>
                <w:sz w:val="20"/>
                <w:szCs w:val="20"/>
              </w:rPr>
            </w:pPr>
            <w:r w:rsidRPr="00A36FA6">
              <w:rPr>
                <w:sz w:val="20"/>
                <w:szCs w:val="20"/>
              </w:rPr>
              <w:t>0.8335</w:t>
            </w:r>
          </w:p>
        </w:tc>
        <w:tc>
          <w:tcPr>
            <w:tcW w:w="850" w:type="dxa"/>
            <w:vAlign w:val="center"/>
          </w:tcPr>
          <w:p w14:paraId="130A55E6" w14:textId="77777777" w:rsidR="008E652B" w:rsidRPr="00A36FA6" w:rsidRDefault="008E652B" w:rsidP="0070082E">
            <w:pPr>
              <w:rPr>
                <w:sz w:val="20"/>
                <w:szCs w:val="20"/>
              </w:rPr>
            </w:pPr>
            <w:r w:rsidRPr="00A36FA6">
              <w:rPr>
                <w:sz w:val="20"/>
                <w:szCs w:val="20"/>
              </w:rPr>
              <w:t>0.3136</w:t>
            </w:r>
          </w:p>
        </w:tc>
        <w:tc>
          <w:tcPr>
            <w:tcW w:w="1695" w:type="dxa"/>
            <w:vAlign w:val="center"/>
          </w:tcPr>
          <w:p w14:paraId="0E8E26C8" w14:textId="77777777" w:rsidR="008E652B" w:rsidRPr="00A36FA6" w:rsidRDefault="008E652B" w:rsidP="0070082E">
            <w:pPr>
              <w:rPr>
                <w:sz w:val="20"/>
                <w:szCs w:val="20"/>
              </w:rPr>
            </w:pPr>
            <w:r w:rsidRPr="00A36FA6">
              <w:rPr>
                <w:sz w:val="20"/>
                <w:szCs w:val="20"/>
              </w:rPr>
              <w:t xml:space="preserve">Gagal </w:t>
            </w:r>
            <w:proofErr w:type="spellStart"/>
            <w:r w:rsidRPr="00A36FA6">
              <w:rPr>
                <w:sz w:val="20"/>
                <w:szCs w:val="20"/>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p>
        </w:tc>
      </w:tr>
      <w:tr w:rsidR="008E652B" w:rsidRPr="00A36FA6" w14:paraId="7C5D904A" w14:textId="77777777" w:rsidTr="0070082E">
        <w:tc>
          <w:tcPr>
            <w:tcW w:w="7927" w:type="dxa"/>
            <w:gridSpan w:val="5"/>
          </w:tcPr>
          <w:p w14:paraId="0C679220" w14:textId="77777777" w:rsidR="008E652B" w:rsidRPr="00A36FA6" w:rsidRDefault="008E652B" w:rsidP="0070082E">
            <w:pPr>
              <w:rPr>
                <w:b/>
                <w:bCs/>
                <w:sz w:val="20"/>
                <w:szCs w:val="20"/>
              </w:rPr>
            </w:pPr>
            <w:proofErr w:type="spellStart"/>
            <w:r w:rsidRPr="00A36FA6">
              <w:rPr>
                <w:b/>
                <w:bCs/>
                <w:sz w:val="20"/>
                <w:szCs w:val="20"/>
              </w:rPr>
              <w:t>Periode</w:t>
            </w:r>
            <w:proofErr w:type="spellEnd"/>
            <w:r w:rsidRPr="00A36FA6">
              <w:rPr>
                <w:b/>
                <w:bCs/>
                <w:sz w:val="20"/>
                <w:szCs w:val="20"/>
              </w:rPr>
              <w:t xml:space="preserve"> 2021-2024 –</w:t>
            </w:r>
            <w:r w:rsidRPr="00A36FA6">
              <w:rPr>
                <w:b/>
                <w:bCs/>
                <w:i/>
                <w:iCs/>
                <w:sz w:val="20"/>
                <w:szCs w:val="20"/>
              </w:rPr>
              <w:t xml:space="preserve"> interaction terms</w:t>
            </w:r>
            <w:r w:rsidRPr="00A36FA6">
              <w:rPr>
                <w:b/>
                <w:bCs/>
                <w:sz w:val="20"/>
                <w:szCs w:val="20"/>
              </w:rPr>
              <w:t xml:space="preserve"> (Non-</w:t>
            </w:r>
            <w:proofErr w:type="spellStart"/>
            <w:r w:rsidRPr="00A36FA6">
              <w:rPr>
                <w:b/>
                <w:bCs/>
                <w:sz w:val="20"/>
                <w:szCs w:val="20"/>
              </w:rPr>
              <w:t>resesi</w:t>
            </w:r>
            <w:proofErr w:type="spellEnd"/>
            <w:r w:rsidRPr="00A36FA6">
              <w:rPr>
                <w:b/>
                <w:bCs/>
                <w:sz w:val="20"/>
                <w:szCs w:val="20"/>
              </w:rPr>
              <w:t xml:space="preserve"> Covid-19)</w:t>
            </w:r>
          </w:p>
        </w:tc>
      </w:tr>
      <w:tr w:rsidR="008E652B" w:rsidRPr="00A36FA6" w14:paraId="77E64959" w14:textId="77777777" w:rsidTr="003159D8">
        <w:tc>
          <w:tcPr>
            <w:tcW w:w="4106" w:type="dxa"/>
            <w:vAlign w:val="center"/>
          </w:tcPr>
          <w:p w14:paraId="2C756FB4" w14:textId="15D0CAC7" w:rsidR="008E652B" w:rsidRPr="00A36FA6" w:rsidRDefault="003577FD" w:rsidP="0070082E">
            <w:pPr>
              <w:rPr>
                <w:sz w:val="20"/>
                <w:szCs w:val="20"/>
              </w:rPr>
            </w:pPr>
            <w:r w:rsidRPr="00A36FA6">
              <w:rPr>
                <w:sz w:val="20"/>
                <w:szCs w:val="20"/>
              </w:rPr>
              <w:t xml:space="preserve">z_diff_negD_21-24 </w:t>
            </w:r>
            <w:r w:rsidR="008E652B" w:rsidRPr="00A36FA6">
              <w:rPr>
                <w:i/>
                <w:iCs/>
                <w:sz w:val="20"/>
                <w:szCs w:val="20"/>
              </w:rPr>
              <w:t xml:space="preserve">does not </w:t>
            </w:r>
            <w:r w:rsidR="00E5058F" w:rsidRPr="00A36FA6">
              <w:rPr>
                <w:i/>
                <w:iCs/>
                <w:sz w:val="20"/>
                <w:szCs w:val="20"/>
              </w:rPr>
              <w:t>Granger</w:t>
            </w:r>
            <w:r w:rsidR="008E652B" w:rsidRPr="00A36FA6">
              <w:rPr>
                <w:i/>
                <w:iCs/>
                <w:sz w:val="20"/>
                <w:szCs w:val="20"/>
              </w:rPr>
              <w:t>-cause</w:t>
            </w:r>
            <w:r w:rsidR="008E652B" w:rsidRPr="00A36FA6">
              <w:rPr>
                <w:sz w:val="20"/>
                <w:szCs w:val="20"/>
              </w:rPr>
              <w:t xml:space="preserve"> </w:t>
            </w:r>
            <w:proofErr w:type="spellStart"/>
            <w:r w:rsidR="008E652B" w:rsidRPr="00A36FA6">
              <w:rPr>
                <w:sz w:val="20"/>
                <w:szCs w:val="20"/>
              </w:rPr>
              <w:t>z_diff_ike</w:t>
            </w:r>
            <w:proofErr w:type="spellEnd"/>
          </w:p>
        </w:tc>
        <w:tc>
          <w:tcPr>
            <w:tcW w:w="425" w:type="dxa"/>
            <w:vAlign w:val="center"/>
          </w:tcPr>
          <w:p w14:paraId="304B19F1" w14:textId="77777777" w:rsidR="008E652B" w:rsidRPr="00A36FA6" w:rsidRDefault="008E652B" w:rsidP="0070082E">
            <w:pPr>
              <w:rPr>
                <w:sz w:val="20"/>
                <w:szCs w:val="20"/>
              </w:rPr>
            </w:pPr>
            <w:r w:rsidRPr="00A36FA6">
              <w:rPr>
                <w:sz w:val="20"/>
                <w:szCs w:val="20"/>
              </w:rPr>
              <w:t>54</w:t>
            </w:r>
          </w:p>
        </w:tc>
        <w:tc>
          <w:tcPr>
            <w:tcW w:w="851" w:type="dxa"/>
            <w:vAlign w:val="center"/>
          </w:tcPr>
          <w:p w14:paraId="4C2F0C51" w14:textId="77777777" w:rsidR="008E652B" w:rsidRPr="00A36FA6" w:rsidRDefault="008E652B" w:rsidP="0070082E">
            <w:pPr>
              <w:rPr>
                <w:sz w:val="20"/>
                <w:szCs w:val="20"/>
              </w:rPr>
            </w:pPr>
            <w:r w:rsidRPr="00A36FA6">
              <w:rPr>
                <w:sz w:val="20"/>
                <w:szCs w:val="20"/>
              </w:rPr>
              <w:t>0.3386</w:t>
            </w:r>
          </w:p>
        </w:tc>
        <w:tc>
          <w:tcPr>
            <w:tcW w:w="850" w:type="dxa"/>
            <w:vAlign w:val="center"/>
          </w:tcPr>
          <w:p w14:paraId="43F84A21" w14:textId="77777777" w:rsidR="008E652B" w:rsidRPr="00A36FA6" w:rsidRDefault="008E652B" w:rsidP="0070082E">
            <w:pPr>
              <w:rPr>
                <w:sz w:val="20"/>
                <w:szCs w:val="20"/>
              </w:rPr>
            </w:pPr>
            <w:r w:rsidRPr="00A36FA6">
              <w:rPr>
                <w:sz w:val="20"/>
                <w:szCs w:val="20"/>
              </w:rPr>
              <w:t>0.7144</w:t>
            </w:r>
          </w:p>
        </w:tc>
        <w:tc>
          <w:tcPr>
            <w:tcW w:w="1695" w:type="dxa"/>
            <w:vAlign w:val="center"/>
          </w:tcPr>
          <w:p w14:paraId="2740B180" w14:textId="77777777" w:rsidR="008E652B" w:rsidRPr="00A36FA6" w:rsidRDefault="008E652B" w:rsidP="0070082E">
            <w:pPr>
              <w:rPr>
                <w:sz w:val="20"/>
                <w:szCs w:val="20"/>
              </w:rPr>
            </w:pPr>
            <w:r w:rsidRPr="00A36FA6">
              <w:rPr>
                <w:sz w:val="20"/>
                <w:szCs w:val="20"/>
              </w:rPr>
              <w:t xml:space="preserve">Gagal </w:t>
            </w:r>
            <w:proofErr w:type="spellStart"/>
            <w:r w:rsidRPr="00A36FA6">
              <w:rPr>
                <w:sz w:val="20"/>
                <w:szCs w:val="20"/>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p>
        </w:tc>
      </w:tr>
      <w:tr w:rsidR="008E652B" w:rsidRPr="00A36FA6" w14:paraId="2DB4576C" w14:textId="77777777" w:rsidTr="003159D8">
        <w:tc>
          <w:tcPr>
            <w:tcW w:w="4106" w:type="dxa"/>
            <w:vAlign w:val="center"/>
          </w:tcPr>
          <w:p w14:paraId="5898D0F8" w14:textId="5235C997" w:rsidR="008E652B" w:rsidRPr="00A36FA6" w:rsidRDefault="00913648" w:rsidP="0070082E">
            <w:pPr>
              <w:rPr>
                <w:sz w:val="20"/>
                <w:szCs w:val="20"/>
              </w:rPr>
            </w:pPr>
            <w:r w:rsidRPr="00A36FA6">
              <w:rPr>
                <w:sz w:val="20"/>
                <w:szCs w:val="20"/>
              </w:rPr>
              <w:t xml:space="preserve">D_2019_2020_z_neg_tone </w:t>
            </w:r>
            <w:r w:rsidR="008E652B" w:rsidRPr="00A36FA6">
              <w:rPr>
                <w:i/>
                <w:iCs/>
                <w:sz w:val="20"/>
                <w:szCs w:val="20"/>
              </w:rPr>
              <w:t xml:space="preserve">does not </w:t>
            </w:r>
            <w:r w:rsidR="00E5058F" w:rsidRPr="00A36FA6">
              <w:rPr>
                <w:i/>
                <w:iCs/>
                <w:sz w:val="20"/>
                <w:szCs w:val="20"/>
              </w:rPr>
              <w:t>Granger</w:t>
            </w:r>
            <w:r w:rsidR="008E652B" w:rsidRPr="00A36FA6">
              <w:rPr>
                <w:i/>
                <w:iCs/>
                <w:sz w:val="20"/>
                <w:szCs w:val="20"/>
              </w:rPr>
              <w:t>-cause</w:t>
            </w:r>
            <w:r w:rsidR="008E652B" w:rsidRPr="00A36FA6">
              <w:rPr>
                <w:sz w:val="20"/>
                <w:szCs w:val="20"/>
              </w:rPr>
              <w:t xml:space="preserve"> </w:t>
            </w:r>
            <w:proofErr w:type="spellStart"/>
            <w:r w:rsidR="008E652B" w:rsidRPr="00A36FA6">
              <w:rPr>
                <w:sz w:val="20"/>
                <w:szCs w:val="20"/>
              </w:rPr>
              <w:t>z_diff_ike</w:t>
            </w:r>
            <w:proofErr w:type="spellEnd"/>
          </w:p>
        </w:tc>
        <w:tc>
          <w:tcPr>
            <w:tcW w:w="425" w:type="dxa"/>
            <w:vAlign w:val="center"/>
          </w:tcPr>
          <w:p w14:paraId="79959AD3" w14:textId="77777777" w:rsidR="008E652B" w:rsidRPr="00A36FA6" w:rsidRDefault="008E652B" w:rsidP="0070082E">
            <w:pPr>
              <w:rPr>
                <w:sz w:val="20"/>
                <w:szCs w:val="20"/>
              </w:rPr>
            </w:pPr>
            <w:r w:rsidRPr="00A36FA6">
              <w:rPr>
                <w:sz w:val="20"/>
                <w:szCs w:val="20"/>
              </w:rPr>
              <w:t>54</w:t>
            </w:r>
          </w:p>
        </w:tc>
        <w:tc>
          <w:tcPr>
            <w:tcW w:w="851" w:type="dxa"/>
            <w:vAlign w:val="center"/>
          </w:tcPr>
          <w:p w14:paraId="7B617D98" w14:textId="77777777" w:rsidR="008E652B" w:rsidRPr="00A36FA6" w:rsidRDefault="008E652B" w:rsidP="0070082E">
            <w:pPr>
              <w:rPr>
                <w:sz w:val="20"/>
                <w:szCs w:val="20"/>
              </w:rPr>
            </w:pPr>
            <w:r w:rsidRPr="00A36FA6">
              <w:rPr>
                <w:sz w:val="20"/>
                <w:szCs w:val="20"/>
              </w:rPr>
              <w:t>0.4905</w:t>
            </w:r>
          </w:p>
        </w:tc>
        <w:tc>
          <w:tcPr>
            <w:tcW w:w="850" w:type="dxa"/>
            <w:vAlign w:val="center"/>
          </w:tcPr>
          <w:p w14:paraId="661C349D" w14:textId="77777777" w:rsidR="008E652B" w:rsidRPr="00A36FA6" w:rsidRDefault="008E652B" w:rsidP="0070082E">
            <w:pPr>
              <w:rPr>
                <w:sz w:val="20"/>
                <w:szCs w:val="20"/>
              </w:rPr>
            </w:pPr>
            <w:r w:rsidRPr="00A36FA6">
              <w:rPr>
                <w:sz w:val="20"/>
                <w:szCs w:val="20"/>
              </w:rPr>
              <w:t>0.6152</w:t>
            </w:r>
          </w:p>
        </w:tc>
        <w:tc>
          <w:tcPr>
            <w:tcW w:w="1695" w:type="dxa"/>
            <w:vAlign w:val="center"/>
          </w:tcPr>
          <w:p w14:paraId="631B69BD" w14:textId="77777777" w:rsidR="008E652B" w:rsidRPr="00A36FA6" w:rsidRDefault="008E652B" w:rsidP="0070082E">
            <w:pPr>
              <w:rPr>
                <w:sz w:val="20"/>
                <w:szCs w:val="20"/>
              </w:rPr>
            </w:pPr>
            <w:r w:rsidRPr="00A36FA6">
              <w:rPr>
                <w:sz w:val="20"/>
                <w:szCs w:val="20"/>
              </w:rPr>
              <w:t xml:space="preserve">Gagal </w:t>
            </w:r>
            <w:proofErr w:type="spellStart"/>
            <w:r w:rsidRPr="00A36FA6">
              <w:rPr>
                <w:sz w:val="20"/>
                <w:szCs w:val="20"/>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p>
        </w:tc>
      </w:tr>
      <w:tr w:rsidR="008E652B" w:rsidRPr="00A36FA6" w14:paraId="2ECEB7BD" w14:textId="77777777" w:rsidTr="0070082E">
        <w:tc>
          <w:tcPr>
            <w:tcW w:w="7927" w:type="dxa"/>
            <w:gridSpan w:val="5"/>
            <w:shd w:val="clear" w:color="auto" w:fill="D0CECE" w:themeFill="background2" w:themeFillShade="E6"/>
          </w:tcPr>
          <w:p w14:paraId="7A8A82F4" w14:textId="77777777" w:rsidR="008E652B" w:rsidRPr="00A36FA6" w:rsidRDefault="008E652B" w:rsidP="0070082E">
            <w:pPr>
              <w:rPr>
                <w:b/>
                <w:bCs/>
                <w:sz w:val="20"/>
                <w:szCs w:val="20"/>
              </w:rPr>
            </w:pPr>
            <w:r w:rsidRPr="00A36FA6">
              <w:rPr>
                <w:b/>
                <w:bCs/>
                <w:sz w:val="20"/>
                <w:szCs w:val="20"/>
              </w:rPr>
              <w:t>IEK</w:t>
            </w:r>
          </w:p>
        </w:tc>
      </w:tr>
      <w:tr w:rsidR="008E652B" w:rsidRPr="00A36FA6" w14:paraId="78F7CE58" w14:textId="77777777" w:rsidTr="0070082E">
        <w:tc>
          <w:tcPr>
            <w:tcW w:w="7927" w:type="dxa"/>
            <w:gridSpan w:val="5"/>
          </w:tcPr>
          <w:p w14:paraId="4B6B931E" w14:textId="77777777" w:rsidR="008E652B" w:rsidRPr="00A36FA6" w:rsidRDefault="008E652B" w:rsidP="0070082E">
            <w:pPr>
              <w:rPr>
                <w:sz w:val="20"/>
                <w:szCs w:val="20"/>
              </w:rPr>
            </w:pPr>
            <w:proofErr w:type="spellStart"/>
            <w:r w:rsidRPr="00A36FA6">
              <w:rPr>
                <w:b/>
                <w:bCs/>
                <w:sz w:val="20"/>
                <w:szCs w:val="20"/>
              </w:rPr>
              <w:t>Periode</w:t>
            </w:r>
            <w:proofErr w:type="spellEnd"/>
            <w:r w:rsidRPr="00A36FA6">
              <w:rPr>
                <w:b/>
                <w:bCs/>
                <w:sz w:val="20"/>
                <w:szCs w:val="20"/>
              </w:rPr>
              <w:t xml:space="preserve"> 2019-2024 (general)</w:t>
            </w:r>
          </w:p>
        </w:tc>
      </w:tr>
      <w:tr w:rsidR="008E652B" w:rsidRPr="00A36FA6" w14:paraId="486E8731" w14:textId="77777777" w:rsidTr="003159D8">
        <w:tc>
          <w:tcPr>
            <w:tcW w:w="4106" w:type="dxa"/>
            <w:vAlign w:val="center"/>
          </w:tcPr>
          <w:p w14:paraId="55B40E1D" w14:textId="0BA424E6" w:rsidR="008E652B" w:rsidRPr="00A36FA6" w:rsidRDefault="008E652B" w:rsidP="0070082E">
            <w:pPr>
              <w:rPr>
                <w:sz w:val="20"/>
                <w:szCs w:val="20"/>
              </w:rPr>
            </w:pPr>
            <w:proofErr w:type="spellStart"/>
            <w:r w:rsidRPr="00A36FA6">
              <w:rPr>
                <w:sz w:val="20"/>
                <w:szCs w:val="20"/>
              </w:rPr>
              <w:lastRenderedPageBreak/>
              <w:t>z_neg_</w:t>
            </w:r>
            <w:r w:rsidR="00C17C03" w:rsidRPr="00A36FA6">
              <w:rPr>
                <w:i/>
                <w:sz w:val="20"/>
                <w:szCs w:val="20"/>
              </w:rPr>
              <w:t>tone</w:t>
            </w:r>
            <w:proofErr w:type="spellEnd"/>
            <w:r w:rsidRPr="00A36FA6">
              <w:rPr>
                <w:sz w:val="20"/>
                <w:szCs w:val="20"/>
              </w:rPr>
              <w:t xml:space="preserve"> </w:t>
            </w:r>
            <w:r w:rsidRPr="00A36FA6">
              <w:rPr>
                <w:i/>
                <w:iCs/>
                <w:sz w:val="20"/>
                <w:szCs w:val="20"/>
              </w:rPr>
              <w:t xml:space="preserve">does not </w:t>
            </w:r>
            <w:r w:rsidR="00E5058F" w:rsidRPr="00A36FA6">
              <w:rPr>
                <w:i/>
                <w:iCs/>
                <w:sz w:val="20"/>
                <w:szCs w:val="20"/>
              </w:rPr>
              <w:t>Granger</w:t>
            </w:r>
            <w:r w:rsidRPr="00A36FA6">
              <w:rPr>
                <w:i/>
                <w:iCs/>
                <w:sz w:val="20"/>
                <w:szCs w:val="20"/>
              </w:rPr>
              <w:t>-cause</w:t>
            </w:r>
            <w:r w:rsidRPr="00A36FA6">
              <w:rPr>
                <w:sz w:val="20"/>
                <w:szCs w:val="20"/>
              </w:rPr>
              <w:t xml:space="preserve"> </w:t>
            </w:r>
            <w:proofErr w:type="spellStart"/>
            <w:r w:rsidRPr="00A36FA6">
              <w:rPr>
                <w:sz w:val="20"/>
                <w:szCs w:val="20"/>
              </w:rPr>
              <w:t>z_diff_iek</w:t>
            </w:r>
            <w:proofErr w:type="spellEnd"/>
          </w:p>
        </w:tc>
        <w:tc>
          <w:tcPr>
            <w:tcW w:w="425" w:type="dxa"/>
            <w:vAlign w:val="center"/>
          </w:tcPr>
          <w:p w14:paraId="778E4A05" w14:textId="77777777" w:rsidR="008E652B" w:rsidRPr="00A36FA6" w:rsidRDefault="008E652B" w:rsidP="0070082E">
            <w:pPr>
              <w:rPr>
                <w:sz w:val="20"/>
                <w:szCs w:val="20"/>
              </w:rPr>
            </w:pPr>
            <w:r w:rsidRPr="00A36FA6">
              <w:rPr>
                <w:sz w:val="20"/>
                <w:szCs w:val="20"/>
              </w:rPr>
              <w:t>54</w:t>
            </w:r>
          </w:p>
        </w:tc>
        <w:tc>
          <w:tcPr>
            <w:tcW w:w="851" w:type="dxa"/>
            <w:vAlign w:val="center"/>
          </w:tcPr>
          <w:p w14:paraId="28BA99B4" w14:textId="77777777" w:rsidR="008E652B" w:rsidRPr="00A36FA6" w:rsidRDefault="008E652B" w:rsidP="0070082E">
            <w:pPr>
              <w:rPr>
                <w:sz w:val="20"/>
                <w:szCs w:val="20"/>
              </w:rPr>
            </w:pPr>
            <w:r w:rsidRPr="00A36FA6">
              <w:rPr>
                <w:sz w:val="20"/>
                <w:szCs w:val="20"/>
              </w:rPr>
              <w:t>0.9019</w:t>
            </w:r>
          </w:p>
        </w:tc>
        <w:tc>
          <w:tcPr>
            <w:tcW w:w="850" w:type="dxa"/>
            <w:vAlign w:val="center"/>
          </w:tcPr>
          <w:p w14:paraId="19A759D9" w14:textId="77777777" w:rsidR="008E652B" w:rsidRPr="00A36FA6" w:rsidRDefault="008E652B" w:rsidP="0070082E">
            <w:pPr>
              <w:rPr>
                <w:sz w:val="20"/>
                <w:szCs w:val="20"/>
              </w:rPr>
            </w:pPr>
            <w:r w:rsidRPr="00A36FA6">
              <w:rPr>
                <w:sz w:val="20"/>
                <w:szCs w:val="20"/>
              </w:rPr>
              <w:t>0.4122</w:t>
            </w:r>
          </w:p>
        </w:tc>
        <w:tc>
          <w:tcPr>
            <w:tcW w:w="1695" w:type="dxa"/>
            <w:vAlign w:val="center"/>
          </w:tcPr>
          <w:p w14:paraId="442E89F0" w14:textId="77777777" w:rsidR="008E652B" w:rsidRPr="00A36FA6" w:rsidRDefault="008E652B" w:rsidP="0070082E">
            <w:pPr>
              <w:rPr>
                <w:sz w:val="20"/>
                <w:szCs w:val="20"/>
              </w:rPr>
            </w:pPr>
            <w:r w:rsidRPr="00A36FA6">
              <w:rPr>
                <w:sz w:val="20"/>
                <w:szCs w:val="20"/>
              </w:rPr>
              <w:t xml:space="preserve">Gagal </w:t>
            </w:r>
            <w:proofErr w:type="spellStart"/>
            <w:r w:rsidRPr="00A36FA6">
              <w:rPr>
                <w:sz w:val="20"/>
                <w:szCs w:val="20"/>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p>
        </w:tc>
      </w:tr>
      <w:tr w:rsidR="008E652B" w:rsidRPr="00A36FA6" w14:paraId="6C1BC058" w14:textId="77777777" w:rsidTr="003159D8">
        <w:tc>
          <w:tcPr>
            <w:tcW w:w="4106" w:type="dxa"/>
            <w:vAlign w:val="center"/>
          </w:tcPr>
          <w:p w14:paraId="534535D2" w14:textId="2B8AF61F" w:rsidR="008E652B" w:rsidRPr="00A36FA6" w:rsidRDefault="008E652B" w:rsidP="0070082E">
            <w:pPr>
              <w:rPr>
                <w:sz w:val="20"/>
                <w:szCs w:val="20"/>
              </w:rPr>
            </w:pPr>
            <w:proofErr w:type="spellStart"/>
            <w:r w:rsidRPr="00A36FA6">
              <w:rPr>
                <w:sz w:val="20"/>
                <w:szCs w:val="20"/>
              </w:rPr>
              <w:t>z_pos_</w:t>
            </w:r>
            <w:r w:rsidR="00C17C03" w:rsidRPr="00A36FA6">
              <w:rPr>
                <w:i/>
                <w:sz w:val="20"/>
                <w:szCs w:val="20"/>
              </w:rPr>
              <w:t>tone</w:t>
            </w:r>
            <w:proofErr w:type="spellEnd"/>
            <w:r w:rsidRPr="00A36FA6">
              <w:rPr>
                <w:sz w:val="20"/>
                <w:szCs w:val="20"/>
              </w:rPr>
              <w:t xml:space="preserve"> </w:t>
            </w:r>
            <w:r w:rsidRPr="00A36FA6">
              <w:rPr>
                <w:i/>
                <w:iCs/>
                <w:sz w:val="20"/>
                <w:szCs w:val="20"/>
              </w:rPr>
              <w:t xml:space="preserve">does not </w:t>
            </w:r>
            <w:r w:rsidR="00E5058F" w:rsidRPr="00A36FA6">
              <w:rPr>
                <w:i/>
                <w:iCs/>
                <w:sz w:val="20"/>
                <w:szCs w:val="20"/>
              </w:rPr>
              <w:t>Granger</w:t>
            </w:r>
            <w:r w:rsidRPr="00A36FA6">
              <w:rPr>
                <w:i/>
                <w:iCs/>
                <w:sz w:val="20"/>
                <w:szCs w:val="20"/>
              </w:rPr>
              <w:t>-cause</w:t>
            </w:r>
            <w:r w:rsidRPr="00A36FA6">
              <w:rPr>
                <w:sz w:val="20"/>
                <w:szCs w:val="20"/>
              </w:rPr>
              <w:t xml:space="preserve"> </w:t>
            </w:r>
            <w:proofErr w:type="spellStart"/>
            <w:r w:rsidRPr="00A36FA6">
              <w:rPr>
                <w:sz w:val="20"/>
                <w:szCs w:val="20"/>
              </w:rPr>
              <w:t>z_diff_iek</w:t>
            </w:r>
            <w:proofErr w:type="spellEnd"/>
          </w:p>
        </w:tc>
        <w:tc>
          <w:tcPr>
            <w:tcW w:w="425" w:type="dxa"/>
            <w:vAlign w:val="center"/>
          </w:tcPr>
          <w:p w14:paraId="212E9D05" w14:textId="77777777" w:rsidR="008E652B" w:rsidRPr="00A36FA6" w:rsidRDefault="008E652B" w:rsidP="0070082E">
            <w:pPr>
              <w:rPr>
                <w:sz w:val="20"/>
                <w:szCs w:val="20"/>
              </w:rPr>
            </w:pPr>
            <w:r w:rsidRPr="00A36FA6">
              <w:rPr>
                <w:sz w:val="20"/>
                <w:szCs w:val="20"/>
              </w:rPr>
              <w:t>54</w:t>
            </w:r>
          </w:p>
        </w:tc>
        <w:tc>
          <w:tcPr>
            <w:tcW w:w="851" w:type="dxa"/>
            <w:vAlign w:val="center"/>
          </w:tcPr>
          <w:p w14:paraId="144A9998" w14:textId="77777777" w:rsidR="008E652B" w:rsidRPr="00A36FA6" w:rsidRDefault="008E652B" w:rsidP="0070082E">
            <w:pPr>
              <w:rPr>
                <w:sz w:val="20"/>
                <w:szCs w:val="20"/>
              </w:rPr>
            </w:pPr>
            <w:r w:rsidRPr="00A36FA6">
              <w:rPr>
                <w:sz w:val="20"/>
                <w:szCs w:val="20"/>
              </w:rPr>
              <w:t>0.0107</w:t>
            </w:r>
          </w:p>
        </w:tc>
        <w:tc>
          <w:tcPr>
            <w:tcW w:w="850" w:type="dxa"/>
            <w:vAlign w:val="center"/>
          </w:tcPr>
          <w:p w14:paraId="0CF3085B" w14:textId="77777777" w:rsidR="008E652B" w:rsidRPr="00A36FA6" w:rsidRDefault="008E652B" w:rsidP="0070082E">
            <w:pPr>
              <w:rPr>
                <w:sz w:val="20"/>
                <w:szCs w:val="20"/>
              </w:rPr>
            </w:pPr>
            <w:r w:rsidRPr="00A36FA6">
              <w:rPr>
                <w:sz w:val="20"/>
                <w:szCs w:val="20"/>
              </w:rPr>
              <w:t>0.9893</w:t>
            </w:r>
          </w:p>
        </w:tc>
        <w:tc>
          <w:tcPr>
            <w:tcW w:w="1695" w:type="dxa"/>
            <w:vAlign w:val="center"/>
          </w:tcPr>
          <w:p w14:paraId="62943E02" w14:textId="77777777" w:rsidR="008E652B" w:rsidRPr="00A36FA6" w:rsidRDefault="008E652B" w:rsidP="0070082E">
            <w:pPr>
              <w:rPr>
                <w:sz w:val="20"/>
                <w:szCs w:val="20"/>
              </w:rPr>
            </w:pPr>
            <w:r w:rsidRPr="00A36FA6">
              <w:rPr>
                <w:sz w:val="20"/>
                <w:szCs w:val="20"/>
              </w:rPr>
              <w:t xml:space="preserve">Gagal </w:t>
            </w:r>
            <w:proofErr w:type="spellStart"/>
            <w:r w:rsidRPr="00A36FA6">
              <w:rPr>
                <w:sz w:val="20"/>
                <w:szCs w:val="20"/>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p>
        </w:tc>
      </w:tr>
      <w:tr w:rsidR="008E652B" w:rsidRPr="00A36FA6" w14:paraId="73C24B01" w14:textId="77777777" w:rsidTr="0070082E">
        <w:tc>
          <w:tcPr>
            <w:tcW w:w="7927" w:type="dxa"/>
            <w:gridSpan w:val="5"/>
          </w:tcPr>
          <w:p w14:paraId="7FAEE634" w14:textId="77777777" w:rsidR="008E652B" w:rsidRPr="00A36FA6" w:rsidRDefault="008E652B" w:rsidP="0070082E">
            <w:pPr>
              <w:rPr>
                <w:sz w:val="20"/>
                <w:szCs w:val="20"/>
              </w:rPr>
            </w:pPr>
            <w:proofErr w:type="spellStart"/>
            <w:r w:rsidRPr="00A36FA6">
              <w:rPr>
                <w:b/>
                <w:bCs/>
                <w:sz w:val="20"/>
                <w:szCs w:val="20"/>
              </w:rPr>
              <w:t>Periode</w:t>
            </w:r>
            <w:proofErr w:type="spellEnd"/>
            <w:r w:rsidRPr="00A36FA6">
              <w:rPr>
                <w:b/>
                <w:bCs/>
                <w:sz w:val="20"/>
                <w:szCs w:val="20"/>
              </w:rPr>
              <w:t xml:space="preserve"> 2019-2020 –</w:t>
            </w:r>
            <w:r w:rsidRPr="00A36FA6">
              <w:rPr>
                <w:b/>
                <w:bCs/>
                <w:i/>
                <w:iCs/>
                <w:sz w:val="20"/>
                <w:szCs w:val="20"/>
              </w:rPr>
              <w:t xml:space="preserve"> interaction terms</w:t>
            </w:r>
            <w:r w:rsidRPr="00A36FA6">
              <w:rPr>
                <w:b/>
                <w:bCs/>
                <w:sz w:val="20"/>
                <w:szCs w:val="20"/>
              </w:rPr>
              <w:t xml:space="preserve"> (</w:t>
            </w:r>
            <w:proofErr w:type="spellStart"/>
            <w:r w:rsidRPr="00A36FA6">
              <w:rPr>
                <w:b/>
                <w:bCs/>
                <w:sz w:val="20"/>
                <w:szCs w:val="20"/>
              </w:rPr>
              <w:t>Resesi</w:t>
            </w:r>
            <w:proofErr w:type="spellEnd"/>
            <w:r w:rsidRPr="00A36FA6">
              <w:rPr>
                <w:b/>
                <w:bCs/>
                <w:sz w:val="20"/>
                <w:szCs w:val="20"/>
              </w:rPr>
              <w:t xml:space="preserve"> Covid-19)</w:t>
            </w:r>
          </w:p>
        </w:tc>
      </w:tr>
      <w:tr w:rsidR="008E652B" w:rsidRPr="00A36FA6" w14:paraId="3AC548C6" w14:textId="77777777" w:rsidTr="003159D8">
        <w:tc>
          <w:tcPr>
            <w:tcW w:w="4106" w:type="dxa"/>
            <w:vAlign w:val="center"/>
          </w:tcPr>
          <w:p w14:paraId="7FC457C6" w14:textId="4BCA8071" w:rsidR="008E652B" w:rsidRPr="00A36FA6" w:rsidRDefault="007C7B82" w:rsidP="0070082E">
            <w:pPr>
              <w:rPr>
                <w:sz w:val="20"/>
                <w:szCs w:val="20"/>
              </w:rPr>
            </w:pPr>
            <w:r w:rsidRPr="00A36FA6">
              <w:rPr>
                <w:sz w:val="20"/>
                <w:szCs w:val="20"/>
              </w:rPr>
              <w:t xml:space="preserve">D_2019_2020_z_neg_tone </w:t>
            </w:r>
            <w:r w:rsidR="008E652B" w:rsidRPr="00A36FA6">
              <w:rPr>
                <w:i/>
                <w:iCs/>
                <w:sz w:val="20"/>
                <w:szCs w:val="20"/>
              </w:rPr>
              <w:t xml:space="preserve">does not </w:t>
            </w:r>
            <w:r w:rsidR="00E5058F" w:rsidRPr="00A36FA6">
              <w:rPr>
                <w:i/>
                <w:iCs/>
                <w:sz w:val="20"/>
                <w:szCs w:val="20"/>
              </w:rPr>
              <w:t>Granger</w:t>
            </w:r>
            <w:r w:rsidR="008E652B" w:rsidRPr="00A36FA6">
              <w:rPr>
                <w:i/>
                <w:iCs/>
                <w:sz w:val="20"/>
                <w:szCs w:val="20"/>
              </w:rPr>
              <w:t>-cause</w:t>
            </w:r>
            <w:r w:rsidR="008E652B" w:rsidRPr="00A36FA6">
              <w:rPr>
                <w:sz w:val="20"/>
                <w:szCs w:val="20"/>
              </w:rPr>
              <w:t xml:space="preserve"> </w:t>
            </w:r>
            <w:proofErr w:type="spellStart"/>
            <w:r w:rsidR="008E652B" w:rsidRPr="00A36FA6">
              <w:rPr>
                <w:sz w:val="20"/>
                <w:szCs w:val="20"/>
              </w:rPr>
              <w:t>z_diff_i</w:t>
            </w:r>
            <w:r w:rsidR="006A120F" w:rsidRPr="00A36FA6">
              <w:rPr>
                <w:sz w:val="20"/>
                <w:szCs w:val="20"/>
              </w:rPr>
              <w:t>ek</w:t>
            </w:r>
            <w:proofErr w:type="spellEnd"/>
          </w:p>
        </w:tc>
        <w:tc>
          <w:tcPr>
            <w:tcW w:w="425" w:type="dxa"/>
            <w:vAlign w:val="center"/>
          </w:tcPr>
          <w:p w14:paraId="2A685538" w14:textId="77777777" w:rsidR="008E652B" w:rsidRPr="00A36FA6" w:rsidRDefault="008E652B" w:rsidP="0070082E">
            <w:pPr>
              <w:rPr>
                <w:sz w:val="20"/>
                <w:szCs w:val="20"/>
              </w:rPr>
            </w:pPr>
            <w:r w:rsidRPr="00A36FA6">
              <w:rPr>
                <w:sz w:val="20"/>
                <w:szCs w:val="20"/>
              </w:rPr>
              <w:t>54</w:t>
            </w:r>
          </w:p>
        </w:tc>
        <w:tc>
          <w:tcPr>
            <w:tcW w:w="851" w:type="dxa"/>
            <w:vAlign w:val="center"/>
          </w:tcPr>
          <w:p w14:paraId="7F9A1CC8" w14:textId="77777777" w:rsidR="008E652B" w:rsidRPr="00A36FA6" w:rsidRDefault="008E652B" w:rsidP="0070082E">
            <w:pPr>
              <w:rPr>
                <w:sz w:val="20"/>
                <w:szCs w:val="20"/>
              </w:rPr>
            </w:pPr>
            <w:r w:rsidRPr="00A36FA6">
              <w:rPr>
                <w:sz w:val="20"/>
                <w:szCs w:val="20"/>
              </w:rPr>
              <w:t>2.5443</w:t>
            </w:r>
          </w:p>
        </w:tc>
        <w:tc>
          <w:tcPr>
            <w:tcW w:w="850" w:type="dxa"/>
            <w:vAlign w:val="center"/>
          </w:tcPr>
          <w:p w14:paraId="564F23E2" w14:textId="77777777" w:rsidR="008E652B" w:rsidRPr="00A36FA6" w:rsidRDefault="008E652B" w:rsidP="0070082E">
            <w:pPr>
              <w:rPr>
                <w:sz w:val="20"/>
                <w:szCs w:val="20"/>
              </w:rPr>
            </w:pPr>
            <w:r w:rsidRPr="00A36FA6">
              <w:rPr>
                <w:sz w:val="20"/>
                <w:szCs w:val="20"/>
              </w:rPr>
              <w:t>0.0885</w:t>
            </w:r>
          </w:p>
        </w:tc>
        <w:tc>
          <w:tcPr>
            <w:tcW w:w="1695" w:type="dxa"/>
            <w:vAlign w:val="center"/>
          </w:tcPr>
          <w:p w14:paraId="35207F6D" w14:textId="77777777" w:rsidR="008E652B" w:rsidRPr="00A36FA6" w:rsidRDefault="008E652B" w:rsidP="0070082E">
            <w:pPr>
              <w:rPr>
                <w:sz w:val="20"/>
                <w:szCs w:val="20"/>
              </w:rPr>
            </w:pPr>
            <w:r w:rsidRPr="00A36FA6">
              <w:rPr>
                <w:sz w:val="20"/>
                <w:szCs w:val="20"/>
              </w:rPr>
              <w:t xml:space="preserve">Gagal </w:t>
            </w:r>
            <w:proofErr w:type="spellStart"/>
            <w:r w:rsidRPr="00A36FA6">
              <w:rPr>
                <w:sz w:val="20"/>
                <w:szCs w:val="20"/>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r w:rsidRPr="00A36FA6">
              <w:rPr>
                <w:sz w:val="20"/>
                <w:szCs w:val="20"/>
              </w:rPr>
              <w:br/>
            </w:r>
            <w:proofErr w:type="spellStart"/>
            <w:r w:rsidRPr="00A36FA6">
              <w:rPr>
                <w:sz w:val="20"/>
                <w:szCs w:val="20"/>
                <w:highlight w:val="yellow"/>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10%</w:t>
            </w:r>
          </w:p>
        </w:tc>
      </w:tr>
      <w:tr w:rsidR="008E652B" w:rsidRPr="00A36FA6" w14:paraId="4ACE4142" w14:textId="77777777" w:rsidTr="003159D8">
        <w:tc>
          <w:tcPr>
            <w:tcW w:w="4106" w:type="dxa"/>
            <w:vAlign w:val="center"/>
          </w:tcPr>
          <w:p w14:paraId="3D85950B" w14:textId="5867BF8B" w:rsidR="008E652B" w:rsidRPr="00A36FA6" w:rsidRDefault="007C7B82" w:rsidP="0070082E">
            <w:pPr>
              <w:rPr>
                <w:sz w:val="20"/>
                <w:szCs w:val="20"/>
              </w:rPr>
            </w:pPr>
            <w:r w:rsidRPr="00A36FA6">
              <w:rPr>
                <w:sz w:val="20"/>
                <w:szCs w:val="20"/>
              </w:rPr>
              <w:t xml:space="preserve">z_diff_posD_19-20 </w:t>
            </w:r>
            <w:r w:rsidR="008E652B" w:rsidRPr="00A36FA6">
              <w:rPr>
                <w:i/>
                <w:iCs/>
                <w:sz w:val="20"/>
                <w:szCs w:val="20"/>
              </w:rPr>
              <w:t xml:space="preserve">does not </w:t>
            </w:r>
            <w:r w:rsidR="00E5058F" w:rsidRPr="00A36FA6">
              <w:rPr>
                <w:i/>
                <w:iCs/>
                <w:sz w:val="20"/>
                <w:szCs w:val="20"/>
              </w:rPr>
              <w:t>Granger</w:t>
            </w:r>
            <w:r w:rsidR="008E652B" w:rsidRPr="00A36FA6">
              <w:rPr>
                <w:i/>
                <w:iCs/>
                <w:sz w:val="20"/>
                <w:szCs w:val="20"/>
              </w:rPr>
              <w:t>-cause</w:t>
            </w:r>
            <w:r w:rsidR="008E652B" w:rsidRPr="00A36FA6">
              <w:rPr>
                <w:sz w:val="20"/>
                <w:szCs w:val="20"/>
              </w:rPr>
              <w:t xml:space="preserve"> </w:t>
            </w:r>
            <w:proofErr w:type="spellStart"/>
            <w:r w:rsidR="008E652B" w:rsidRPr="00A36FA6">
              <w:rPr>
                <w:sz w:val="20"/>
                <w:szCs w:val="20"/>
              </w:rPr>
              <w:t>z_diff_i</w:t>
            </w:r>
            <w:r w:rsidR="006A120F" w:rsidRPr="00A36FA6">
              <w:rPr>
                <w:sz w:val="20"/>
                <w:szCs w:val="20"/>
              </w:rPr>
              <w:t>ek</w:t>
            </w:r>
            <w:proofErr w:type="spellEnd"/>
          </w:p>
        </w:tc>
        <w:tc>
          <w:tcPr>
            <w:tcW w:w="425" w:type="dxa"/>
            <w:vAlign w:val="center"/>
          </w:tcPr>
          <w:p w14:paraId="48B39AEA" w14:textId="77777777" w:rsidR="008E652B" w:rsidRPr="00A36FA6" w:rsidRDefault="008E652B" w:rsidP="0070082E">
            <w:pPr>
              <w:rPr>
                <w:sz w:val="20"/>
                <w:szCs w:val="20"/>
              </w:rPr>
            </w:pPr>
            <w:r w:rsidRPr="00A36FA6">
              <w:rPr>
                <w:sz w:val="20"/>
                <w:szCs w:val="20"/>
              </w:rPr>
              <w:t>54</w:t>
            </w:r>
          </w:p>
        </w:tc>
        <w:tc>
          <w:tcPr>
            <w:tcW w:w="851" w:type="dxa"/>
            <w:vAlign w:val="center"/>
          </w:tcPr>
          <w:p w14:paraId="2D4AEDA2" w14:textId="77777777" w:rsidR="008E652B" w:rsidRPr="00A36FA6" w:rsidRDefault="008E652B" w:rsidP="0070082E">
            <w:pPr>
              <w:rPr>
                <w:sz w:val="20"/>
                <w:szCs w:val="20"/>
              </w:rPr>
            </w:pPr>
            <w:r w:rsidRPr="00A36FA6">
              <w:rPr>
                <w:sz w:val="20"/>
                <w:szCs w:val="20"/>
              </w:rPr>
              <w:t>0.8271</w:t>
            </w:r>
          </w:p>
        </w:tc>
        <w:tc>
          <w:tcPr>
            <w:tcW w:w="850" w:type="dxa"/>
            <w:vAlign w:val="center"/>
          </w:tcPr>
          <w:p w14:paraId="2E8B2589" w14:textId="77777777" w:rsidR="008E652B" w:rsidRPr="00A36FA6" w:rsidRDefault="008E652B" w:rsidP="0070082E">
            <w:pPr>
              <w:rPr>
                <w:sz w:val="20"/>
                <w:szCs w:val="20"/>
              </w:rPr>
            </w:pPr>
            <w:r w:rsidRPr="00A36FA6">
              <w:rPr>
                <w:sz w:val="20"/>
                <w:szCs w:val="20"/>
              </w:rPr>
              <w:t>0.4431</w:t>
            </w:r>
          </w:p>
        </w:tc>
        <w:tc>
          <w:tcPr>
            <w:tcW w:w="1695" w:type="dxa"/>
            <w:vAlign w:val="center"/>
          </w:tcPr>
          <w:p w14:paraId="2B2BCFC3" w14:textId="77777777" w:rsidR="008E652B" w:rsidRPr="00A36FA6" w:rsidRDefault="008E652B" w:rsidP="0070082E">
            <w:pPr>
              <w:rPr>
                <w:sz w:val="20"/>
                <w:szCs w:val="20"/>
              </w:rPr>
            </w:pPr>
            <w:r w:rsidRPr="00A36FA6">
              <w:rPr>
                <w:sz w:val="20"/>
                <w:szCs w:val="20"/>
              </w:rPr>
              <w:t xml:space="preserve">Gagal </w:t>
            </w:r>
            <w:proofErr w:type="spellStart"/>
            <w:r w:rsidRPr="00A36FA6">
              <w:rPr>
                <w:sz w:val="20"/>
                <w:szCs w:val="20"/>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p>
        </w:tc>
      </w:tr>
      <w:tr w:rsidR="008E652B" w:rsidRPr="00A36FA6" w14:paraId="53D250F1" w14:textId="77777777" w:rsidTr="0070082E">
        <w:tc>
          <w:tcPr>
            <w:tcW w:w="7927" w:type="dxa"/>
            <w:gridSpan w:val="5"/>
          </w:tcPr>
          <w:p w14:paraId="65AA5D83" w14:textId="77777777" w:rsidR="008E652B" w:rsidRPr="00A36FA6" w:rsidRDefault="008E652B" w:rsidP="0070082E">
            <w:pPr>
              <w:rPr>
                <w:sz w:val="20"/>
                <w:szCs w:val="20"/>
              </w:rPr>
            </w:pPr>
            <w:proofErr w:type="spellStart"/>
            <w:r w:rsidRPr="00A36FA6">
              <w:rPr>
                <w:b/>
                <w:bCs/>
                <w:sz w:val="20"/>
                <w:szCs w:val="20"/>
              </w:rPr>
              <w:t>Periode</w:t>
            </w:r>
            <w:proofErr w:type="spellEnd"/>
            <w:r w:rsidRPr="00A36FA6">
              <w:rPr>
                <w:b/>
                <w:bCs/>
                <w:sz w:val="20"/>
                <w:szCs w:val="20"/>
              </w:rPr>
              <w:t xml:space="preserve"> 2021-2024 –</w:t>
            </w:r>
            <w:r w:rsidRPr="00A36FA6">
              <w:rPr>
                <w:b/>
                <w:bCs/>
                <w:i/>
                <w:iCs/>
                <w:sz w:val="20"/>
                <w:szCs w:val="20"/>
              </w:rPr>
              <w:t xml:space="preserve"> interaction terms</w:t>
            </w:r>
            <w:r w:rsidRPr="00A36FA6">
              <w:rPr>
                <w:b/>
                <w:bCs/>
                <w:sz w:val="20"/>
                <w:szCs w:val="20"/>
              </w:rPr>
              <w:t xml:space="preserve"> (Non-</w:t>
            </w:r>
            <w:proofErr w:type="spellStart"/>
            <w:r w:rsidRPr="00A36FA6">
              <w:rPr>
                <w:b/>
                <w:bCs/>
                <w:sz w:val="20"/>
                <w:szCs w:val="20"/>
              </w:rPr>
              <w:t>resesi</w:t>
            </w:r>
            <w:proofErr w:type="spellEnd"/>
            <w:r w:rsidRPr="00A36FA6">
              <w:rPr>
                <w:b/>
                <w:bCs/>
                <w:sz w:val="20"/>
                <w:szCs w:val="20"/>
              </w:rPr>
              <w:t xml:space="preserve"> Covid-19)</w:t>
            </w:r>
          </w:p>
        </w:tc>
      </w:tr>
      <w:tr w:rsidR="008E652B" w:rsidRPr="00A36FA6" w14:paraId="32AA3086" w14:textId="77777777" w:rsidTr="003159D8">
        <w:tc>
          <w:tcPr>
            <w:tcW w:w="4106" w:type="dxa"/>
            <w:vAlign w:val="center"/>
          </w:tcPr>
          <w:p w14:paraId="46780C09" w14:textId="20E5ABB1" w:rsidR="008E652B" w:rsidRPr="00A36FA6" w:rsidRDefault="00AA6867" w:rsidP="0070082E">
            <w:pPr>
              <w:rPr>
                <w:sz w:val="20"/>
                <w:szCs w:val="20"/>
              </w:rPr>
            </w:pPr>
            <w:r w:rsidRPr="00A36FA6">
              <w:rPr>
                <w:sz w:val="20"/>
                <w:szCs w:val="20"/>
              </w:rPr>
              <w:t>z_diff_negD_</w:t>
            </w:r>
            <w:r w:rsidR="00223F7A" w:rsidRPr="00A36FA6">
              <w:rPr>
                <w:sz w:val="20"/>
                <w:szCs w:val="20"/>
              </w:rPr>
              <w:t>21</w:t>
            </w:r>
            <w:r w:rsidRPr="00A36FA6">
              <w:rPr>
                <w:sz w:val="20"/>
                <w:szCs w:val="20"/>
              </w:rPr>
              <w:t>-2</w:t>
            </w:r>
            <w:r w:rsidR="00223F7A" w:rsidRPr="00A36FA6">
              <w:rPr>
                <w:sz w:val="20"/>
                <w:szCs w:val="20"/>
              </w:rPr>
              <w:t xml:space="preserve">4 </w:t>
            </w:r>
            <w:r w:rsidR="008E652B" w:rsidRPr="00A36FA6">
              <w:rPr>
                <w:i/>
                <w:iCs/>
                <w:sz w:val="20"/>
                <w:szCs w:val="20"/>
              </w:rPr>
              <w:t xml:space="preserve">does not </w:t>
            </w:r>
            <w:r w:rsidR="00E5058F" w:rsidRPr="00A36FA6">
              <w:rPr>
                <w:i/>
                <w:iCs/>
                <w:sz w:val="20"/>
                <w:szCs w:val="20"/>
              </w:rPr>
              <w:t>Granger</w:t>
            </w:r>
            <w:r w:rsidR="008E652B" w:rsidRPr="00A36FA6">
              <w:rPr>
                <w:i/>
                <w:iCs/>
                <w:sz w:val="20"/>
                <w:szCs w:val="20"/>
              </w:rPr>
              <w:t>-cause</w:t>
            </w:r>
            <w:r w:rsidR="008E652B" w:rsidRPr="00A36FA6">
              <w:rPr>
                <w:sz w:val="20"/>
                <w:szCs w:val="20"/>
              </w:rPr>
              <w:t xml:space="preserve"> </w:t>
            </w:r>
            <w:proofErr w:type="spellStart"/>
            <w:r w:rsidR="008E652B" w:rsidRPr="00A36FA6">
              <w:rPr>
                <w:sz w:val="20"/>
                <w:szCs w:val="20"/>
              </w:rPr>
              <w:t>z_diff_i</w:t>
            </w:r>
            <w:r w:rsidR="006A120F" w:rsidRPr="00A36FA6">
              <w:rPr>
                <w:sz w:val="20"/>
                <w:szCs w:val="20"/>
              </w:rPr>
              <w:t>ek</w:t>
            </w:r>
            <w:proofErr w:type="spellEnd"/>
          </w:p>
        </w:tc>
        <w:tc>
          <w:tcPr>
            <w:tcW w:w="425" w:type="dxa"/>
            <w:vAlign w:val="center"/>
          </w:tcPr>
          <w:p w14:paraId="067290FC" w14:textId="77777777" w:rsidR="008E652B" w:rsidRPr="00A36FA6" w:rsidRDefault="008E652B" w:rsidP="0070082E">
            <w:pPr>
              <w:rPr>
                <w:sz w:val="20"/>
                <w:szCs w:val="20"/>
              </w:rPr>
            </w:pPr>
            <w:r w:rsidRPr="00A36FA6">
              <w:rPr>
                <w:sz w:val="20"/>
                <w:szCs w:val="20"/>
              </w:rPr>
              <w:t>54</w:t>
            </w:r>
          </w:p>
        </w:tc>
        <w:tc>
          <w:tcPr>
            <w:tcW w:w="851" w:type="dxa"/>
            <w:vAlign w:val="center"/>
          </w:tcPr>
          <w:p w14:paraId="7430D39C" w14:textId="77777777" w:rsidR="008E652B" w:rsidRPr="00A36FA6" w:rsidRDefault="008E652B" w:rsidP="0070082E">
            <w:pPr>
              <w:rPr>
                <w:sz w:val="20"/>
                <w:szCs w:val="20"/>
              </w:rPr>
            </w:pPr>
            <w:r w:rsidRPr="00A36FA6">
              <w:rPr>
                <w:sz w:val="20"/>
                <w:szCs w:val="20"/>
              </w:rPr>
              <w:t>0.0778</w:t>
            </w:r>
          </w:p>
        </w:tc>
        <w:tc>
          <w:tcPr>
            <w:tcW w:w="850" w:type="dxa"/>
            <w:vAlign w:val="center"/>
          </w:tcPr>
          <w:p w14:paraId="1032ED21" w14:textId="77777777" w:rsidR="008E652B" w:rsidRPr="00A36FA6" w:rsidRDefault="008E652B" w:rsidP="0070082E">
            <w:pPr>
              <w:rPr>
                <w:sz w:val="20"/>
                <w:szCs w:val="20"/>
              </w:rPr>
            </w:pPr>
            <w:r w:rsidRPr="00A36FA6">
              <w:rPr>
                <w:sz w:val="20"/>
                <w:szCs w:val="20"/>
              </w:rPr>
              <w:t>0.9253</w:t>
            </w:r>
          </w:p>
        </w:tc>
        <w:tc>
          <w:tcPr>
            <w:tcW w:w="1695" w:type="dxa"/>
            <w:vAlign w:val="center"/>
          </w:tcPr>
          <w:p w14:paraId="0CBFBC5F" w14:textId="77777777" w:rsidR="008E652B" w:rsidRPr="00A36FA6" w:rsidRDefault="008E652B" w:rsidP="0070082E">
            <w:pPr>
              <w:rPr>
                <w:sz w:val="20"/>
                <w:szCs w:val="20"/>
              </w:rPr>
            </w:pPr>
            <w:r w:rsidRPr="00A36FA6">
              <w:rPr>
                <w:sz w:val="20"/>
                <w:szCs w:val="20"/>
              </w:rPr>
              <w:t xml:space="preserve">Gagal </w:t>
            </w:r>
            <w:proofErr w:type="spellStart"/>
            <w:r w:rsidRPr="00A36FA6">
              <w:rPr>
                <w:sz w:val="20"/>
                <w:szCs w:val="20"/>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p>
        </w:tc>
      </w:tr>
      <w:tr w:rsidR="008E652B" w:rsidRPr="00A36FA6" w14:paraId="263A9C53" w14:textId="77777777" w:rsidTr="003159D8">
        <w:tc>
          <w:tcPr>
            <w:tcW w:w="4106" w:type="dxa"/>
            <w:vAlign w:val="center"/>
          </w:tcPr>
          <w:p w14:paraId="46145E5E" w14:textId="3B3564E1" w:rsidR="008E652B" w:rsidRPr="00A36FA6" w:rsidRDefault="00AA6867" w:rsidP="0070082E">
            <w:pPr>
              <w:rPr>
                <w:sz w:val="20"/>
                <w:szCs w:val="20"/>
              </w:rPr>
            </w:pPr>
            <w:r w:rsidRPr="00A36FA6">
              <w:rPr>
                <w:sz w:val="20"/>
                <w:szCs w:val="20"/>
              </w:rPr>
              <w:t>D_2019_2020_z_</w:t>
            </w:r>
            <w:r w:rsidR="007D6C34" w:rsidRPr="00A36FA6">
              <w:rPr>
                <w:sz w:val="20"/>
                <w:szCs w:val="20"/>
              </w:rPr>
              <w:t>pos</w:t>
            </w:r>
            <w:r w:rsidRPr="00A36FA6">
              <w:rPr>
                <w:sz w:val="20"/>
                <w:szCs w:val="20"/>
              </w:rPr>
              <w:t xml:space="preserve">_tone </w:t>
            </w:r>
            <w:r w:rsidR="008E652B" w:rsidRPr="00A36FA6">
              <w:rPr>
                <w:sz w:val="20"/>
                <w:szCs w:val="20"/>
              </w:rPr>
              <w:t xml:space="preserve">does not </w:t>
            </w:r>
            <w:r w:rsidR="007038A0" w:rsidRPr="00A36FA6">
              <w:rPr>
                <w:sz w:val="20"/>
                <w:szCs w:val="20"/>
              </w:rPr>
              <w:t>Granger</w:t>
            </w:r>
            <w:r w:rsidR="008E652B" w:rsidRPr="00A36FA6">
              <w:rPr>
                <w:sz w:val="20"/>
                <w:szCs w:val="20"/>
              </w:rPr>
              <w:t xml:space="preserve">-cause </w:t>
            </w:r>
            <w:proofErr w:type="spellStart"/>
            <w:r w:rsidR="008E652B" w:rsidRPr="00A36FA6">
              <w:rPr>
                <w:sz w:val="20"/>
                <w:szCs w:val="20"/>
              </w:rPr>
              <w:t>z_diff_i</w:t>
            </w:r>
            <w:r w:rsidR="006A120F" w:rsidRPr="00A36FA6">
              <w:rPr>
                <w:sz w:val="20"/>
                <w:szCs w:val="20"/>
              </w:rPr>
              <w:t>ek</w:t>
            </w:r>
            <w:proofErr w:type="spellEnd"/>
          </w:p>
        </w:tc>
        <w:tc>
          <w:tcPr>
            <w:tcW w:w="425" w:type="dxa"/>
            <w:vAlign w:val="center"/>
          </w:tcPr>
          <w:p w14:paraId="16752640" w14:textId="77777777" w:rsidR="008E652B" w:rsidRPr="00A36FA6" w:rsidRDefault="008E652B" w:rsidP="0070082E">
            <w:pPr>
              <w:rPr>
                <w:sz w:val="20"/>
                <w:szCs w:val="20"/>
              </w:rPr>
            </w:pPr>
            <w:r w:rsidRPr="00A36FA6">
              <w:rPr>
                <w:sz w:val="20"/>
                <w:szCs w:val="20"/>
              </w:rPr>
              <w:t>54</w:t>
            </w:r>
          </w:p>
        </w:tc>
        <w:tc>
          <w:tcPr>
            <w:tcW w:w="851" w:type="dxa"/>
            <w:vAlign w:val="center"/>
          </w:tcPr>
          <w:p w14:paraId="27492085" w14:textId="77777777" w:rsidR="008E652B" w:rsidRPr="00A36FA6" w:rsidRDefault="008E652B" w:rsidP="0070082E">
            <w:pPr>
              <w:rPr>
                <w:sz w:val="20"/>
                <w:szCs w:val="20"/>
              </w:rPr>
            </w:pPr>
            <w:r w:rsidRPr="00A36FA6">
              <w:rPr>
                <w:sz w:val="20"/>
                <w:szCs w:val="20"/>
              </w:rPr>
              <w:t>0.1368</w:t>
            </w:r>
          </w:p>
        </w:tc>
        <w:tc>
          <w:tcPr>
            <w:tcW w:w="850" w:type="dxa"/>
            <w:vAlign w:val="center"/>
          </w:tcPr>
          <w:p w14:paraId="3B715BCB" w14:textId="77777777" w:rsidR="008E652B" w:rsidRPr="00A36FA6" w:rsidRDefault="008E652B" w:rsidP="0070082E">
            <w:pPr>
              <w:rPr>
                <w:sz w:val="20"/>
                <w:szCs w:val="20"/>
              </w:rPr>
            </w:pPr>
            <w:r w:rsidRPr="00A36FA6">
              <w:rPr>
                <w:sz w:val="20"/>
                <w:szCs w:val="20"/>
              </w:rPr>
              <w:t>0.8725</w:t>
            </w:r>
          </w:p>
        </w:tc>
        <w:tc>
          <w:tcPr>
            <w:tcW w:w="1695" w:type="dxa"/>
            <w:vAlign w:val="center"/>
          </w:tcPr>
          <w:p w14:paraId="06DB4D8C" w14:textId="77777777" w:rsidR="008E652B" w:rsidRPr="00A36FA6" w:rsidRDefault="008E652B" w:rsidP="0070082E">
            <w:pPr>
              <w:rPr>
                <w:sz w:val="20"/>
                <w:szCs w:val="20"/>
              </w:rPr>
            </w:pPr>
            <w:r w:rsidRPr="00A36FA6">
              <w:rPr>
                <w:sz w:val="20"/>
                <w:szCs w:val="20"/>
              </w:rPr>
              <w:t xml:space="preserve">Gagal </w:t>
            </w:r>
            <w:proofErr w:type="spellStart"/>
            <w:r w:rsidRPr="00A36FA6">
              <w:rPr>
                <w:sz w:val="20"/>
                <w:szCs w:val="20"/>
              </w:rPr>
              <w:t>ditolak</w:t>
            </w:r>
            <w:proofErr w:type="spellEnd"/>
            <w:r w:rsidRPr="00A36FA6">
              <w:rPr>
                <w:sz w:val="20"/>
                <w:szCs w:val="20"/>
              </w:rPr>
              <w:t xml:space="preserve"> pada </w:t>
            </w:r>
            <w:proofErr w:type="spellStart"/>
            <w:r w:rsidRPr="00A36FA6">
              <w:rPr>
                <w:sz w:val="20"/>
                <w:szCs w:val="20"/>
              </w:rPr>
              <w:t>tingkat</w:t>
            </w:r>
            <w:proofErr w:type="spellEnd"/>
            <w:r w:rsidRPr="00A36FA6">
              <w:rPr>
                <w:sz w:val="20"/>
                <w:szCs w:val="20"/>
              </w:rPr>
              <w:t xml:space="preserve"> </w:t>
            </w:r>
            <w:proofErr w:type="spellStart"/>
            <w:r w:rsidRPr="00A36FA6">
              <w:rPr>
                <w:sz w:val="20"/>
                <w:szCs w:val="20"/>
              </w:rPr>
              <w:t>signifikansi</w:t>
            </w:r>
            <w:proofErr w:type="spellEnd"/>
            <w:r w:rsidRPr="00A36FA6">
              <w:rPr>
                <w:sz w:val="20"/>
                <w:szCs w:val="20"/>
              </w:rPr>
              <w:t xml:space="preserve"> 5%</w:t>
            </w:r>
          </w:p>
        </w:tc>
      </w:tr>
    </w:tbl>
    <w:p w14:paraId="6473191C" w14:textId="77777777" w:rsidR="005C584C" w:rsidRDefault="005C584C" w:rsidP="00102597">
      <w:pPr>
        <w:spacing w:after="0" w:line="240" w:lineRule="auto"/>
        <w:jc w:val="both"/>
        <w:rPr>
          <w:rFonts w:asciiTheme="minorHAnsi" w:hAnsiTheme="minorHAnsi" w:cstheme="minorHAnsi"/>
          <w:sz w:val="20"/>
          <w:szCs w:val="20"/>
        </w:rPr>
      </w:pPr>
      <w:r w:rsidRPr="00DC2CD2">
        <w:rPr>
          <w:rFonts w:asciiTheme="minorHAnsi" w:hAnsiTheme="minorHAnsi" w:cstheme="minorHAnsi"/>
          <w:sz w:val="20"/>
          <w:szCs w:val="20"/>
        </w:rPr>
        <w:t>Note:</w:t>
      </w:r>
      <w:r w:rsidR="00DC2CD2" w:rsidRPr="00DC2CD2">
        <w:rPr>
          <w:rFonts w:asciiTheme="minorHAnsi" w:hAnsiTheme="minorHAnsi" w:cstheme="minorHAnsi"/>
          <w:sz w:val="20"/>
          <w:szCs w:val="20"/>
        </w:rPr>
        <w:t xml:space="preserve"> D_2019_2020_z_neg_tone</w:t>
      </w:r>
      <w:r w:rsidR="00DC2CD2">
        <w:rPr>
          <w:rFonts w:asciiTheme="minorHAnsi" w:hAnsiTheme="minorHAnsi" w:cstheme="minorHAnsi"/>
          <w:sz w:val="20"/>
          <w:szCs w:val="20"/>
        </w:rPr>
        <w:t xml:space="preserve">= </w:t>
      </w:r>
      <w:proofErr w:type="spellStart"/>
      <w:r w:rsidR="00DC2CD2">
        <w:rPr>
          <w:rFonts w:asciiTheme="minorHAnsi" w:hAnsiTheme="minorHAnsi" w:cstheme="minorHAnsi"/>
          <w:sz w:val="20"/>
          <w:szCs w:val="20"/>
        </w:rPr>
        <w:t>berita</w:t>
      </w:r>
      <w:proofErr w:type="spellEnd"/>
      <w:r w:rsidR="00DC2CD2">
        <w:rPr>
          <w:rFonts w:asciiTheme="minorHAnsi" w:hAnsiTheme="minorHAnsi" w:cstheme="minorHAnsi"/>
          <w:sz w:val="20"/>
          <w:szCs w:val="20"/>
        </w:rPr>
        <w:t xml:space="preserve"> </w:t>
      </w:r>
      <w:proofErr w:type="spellStart"/>
      <w:r w:rsidR="00DC2CD2">
        <w:rPr>
          <w:rFonts w:asciiTheme="minorHAnsi" w:hAnsiTheme="minorHAnsi" w:cstheme="minorHAnsi"/>
          <w:sz w:val="20"/>
          <w:szCs w:val="20"/>
        </w:rPr>
        <w:t>unfavorable</w:t>
      </w:r>
      <w:proofErr w:type="spellEnd"/>
      <w:r w:rsidR="00DC2CD2">
        <w:rPr>
          <w:rFonts w:asciiTheme="minorHAnsi" w:hAnsiTheme="minorHAnsi" w:cstheme="minorHAnsi"/>
          <w:sz w:val="20"/>
          <w:szCs w:val="20"/>
        </w:rPr>
        <w:t>*D</w:t>
      </w:r>
      <w:r w:rsidR="007D6C34">
        <w:rPr>
          <w:rFonts w:asciiTheme="minorHAnsi" w:hAnsiTheme="minorHAnsi" w:cstheme="minorHAnsi"/>
          <w:sz w:val="20"/>
          <w:szCs w:val="20"/>
        </w:rPr>
        <w:t xml:space="preserve">2019-2020; </w:t>
      </w:r>
      <w:r w:rsidR="007D6C34" w:rsidRPr="007D6C34">
        <w:rPr>
          <w:rFonts w:asciiTheme="minorHAnsi" w:hAnsiTheme="minorHAnsi" w:cstheme="minorHAnsi"/>
          <w:sz w:val="20"/>
          <w:szCs w:val="20"/>
        </w:rPr>
        <w:t>D_2019_2020_z_</w:t>
      </w:r>
      <w:r w:rsidR="007D6C34">
        <w:rPr>
          <w:rFonts w:asciiTheme="minorHAnsi" w:hAnsiTheme="minorHAnsi" w:cstheme="minorHAnsi"/>
          <w:sz w:val="20"/>
          <w:szCs w:val="20"/>
        </w:rPr>
        <w:t>pos</w:t>
      </w:r>
      <w:r w:rsidR="007D6C34" w:rsidRPr="007D6C34">
        <w:rPr>
          <w:rFonts w:asciiTheme="minorHAnsi" w:hAnsiTheme="minorHAnsi" w:cstheme="minorHAnsi"/>
          <w:sz w:val="20"/>
          <w:szCs w:val="20"/>
        </w:rPr>
        <w:t>_tone</w:t>
      </w:r>
      <w:r w:rsidR="007D6C34">
        <w:rPr>
          <w:rFonts w:asciiTheme="minorHAnsi" w:hAnsiTheme="minorHAnsi" w:cstheme="minorHAnsi"/>
          <w:sz w:val="20"/>
          <w:szCs w:val="20"/>
        </w:rPr>
        <w:t>=</w:t>
      </w:r>
      <w:r w:rsidR="00331E25">
        <w:rPr>
          <w:rFonts w:asciiTheme="minorHAnsi" w:hAnsiTheme="minorHAnsi" w:cstheme="minorHAnsi"/>
          <w:sz w:val="20"/>
          <w:szCs w:val="20"/>
        </w:rPr>
        <w:t xml:space="preserve"> </w:t>
      </w:r>
      <w:proofErr w:type="spellStart"/>
      <w:r w:rsidR="00331E25">
        <w:rPr>
          <w:rFonts w:asciiTheme="minorHAnsi" w:hAnsiTheme="minorHAnsi" w:cstheme="minorHAnsi"/>
          <w:sz w:val="20"/>
          <w:szCs w:val="20"/>
        </w:rPr>
        <w:t>berita</w:t>
      </w:r>
      <w:proofErr w:type="spellEnd"/>
      <w:r w:rsidR="00331E25">
        <w:rPr>
          <w:rFonts w:asciiTheme="minorHAnsi" w:hAnsiTheme="minorHAnsi" w:cstheme="minorHAnsi"/>
          <w:sz w:val="20"/>
          <w:szCs w:val="20"/>
        </w:rPr>
        <w:t xml:space="preserve"> </w:t>
      </w:r>
      <w:proofErr w:type="spellStart"/>
      <w:r w:rsidR="00331E25">
        <w:rPr>
          <w:rFonts w:asciiTheme="minorHAnsi" w:hAnsiTheme="minorHAnsi" w:cstheme="minorHAnsi"/>
          <w:sz w:val="20"/>
          <w:szCs w:val="20"/>
        </w:rPr>
        <w:t>favorable</w:t>
      </w:r>
      <w:proofErr w:type="spellEnd"/>
      <w:r w:rsidR="00331E25">
        <w:rPr>
          <w:rFonts w:asciiTheme="minorHAnsi" w:hAnsiTheme="minorHAnsi" w:cstheme="minorHAnsi"/>
          <w:sz w:val="20"/>
          <w:szCs w:val="20"/>
        </w:rPr>
        <w:t>*D2021-2024;</w:t>
      </w:r>
      <w:r w:rsidR="00102597">
        <w:rPr>
          <w:rFonts w:asciiTheme="minorHAnsi" w:hAnsiTheme="minorHAnsi" w:cstheme="minorHAnsi"/>
          <w:sz w:val="20"/>
          <w:szCs w:val="20"/>
        </w:rPr>
        <w:t xml:space="preserve"> </w:t>
      </w:r>
      <w:r w:rsidR="007B77B3" w:rsidRPr="007B77B3">
        <w:rPr>
          <w:rFonts w:asciiTheme="minorHAnsi" w:hAnsiTheme="minorHAnsi" w:cstheme="minorHAnsi"/>
          <w:sz w:val="20"/>
          <w:szCs w:val="20"/>
        </w:rPr>
        <w:t>z_diff_negD_19-20</w:t>
      </w:r>
      <w:r w:rsidR="007B77B3">
        <w:rPr>
          <w:rFonts w:asciiTheme="minorHAnsi" w:hAnsiTheme="minorHAnsi" w:cstheme="minorHAnsi"/>
          <w:sz w:val="20"/>
          <w:szCs w:val="20"/>
        </w:rPr>
        <w:t>=</w:t>
      </w:r>
      <w:r w:rsidR="00102597">
        <w:rPr>
          <w:rFonts w:asciiTheme="minorHAnsi" w:hAnsiTheme="minorHAnsi" w:cstheme="minorHAnsi"/>
          <w:sz w:val="20"/>
          <w:szCs w:val="20"/>
        </w:rPr>
        <w:t xml:space="preserve"> </w:t>
      </w:r>
      <w:proofErr w:type="spellStart"/>
      <w:r w:rsidR="007B77B3" w:rsidRPr="007B77B3">
        <w:rPr>
          <w:rFonts w:asciiTheme="minorHAnsi" w:hAnsiTheme="minorHAnsi" w:cstheme="minorHAnsi"/>
          <w:sz w:val="20"/>
          <w:szCs w:val="20"/>
        </w:rPr>
        <w:t>Δ</w:t>
      </w:r>
      <w:r w:rsidR="007B77B3">
        <w:rPr>
          <w:rFonts w:asciiTheme="minorHAnsi" w:hAnsiTheme="minorHAnsi" w:cstheme="minorHAnsi"/>
          <w:sz w:val="20"/>
          <w:szCs w:val="20"/>
        </w:rPr>
        <w:t>berita</w:t>
      </w:r>
      <w:proofErr w:type="spellEnd"/>
      <w:r w:rsidR="00102597">
        <w:rPr>
          <w:rFonts w:asciiTheme="minorHAnsi" w:hAnsiTheme="minorHAnsi" w:cstheme="minorHAnsi"/>
          <w:sz w:val="20"/>
          <w:szCs w:val="20"/>
        </w:rPr>
        <w:t xml:space="preserve"> </w:t>
      </w:r>
      <w:proofErr w:type="spellStart"/>
      <w:r w:rsidR="007B77B3">
        <w:rPr>
          <w:rFonts w:asciiTheme="minorHAnsi" w:hAnsiTheme="minorHAnsi" w:cstheme="minorHAnsi"/>
          <w:sz w:val="20"/>
          <w:szCs w:val="20"/>
        </w:rPr>
        <w:t>unfavorable</w:t>
      </w:r>
      <w:proofErr w:type="spellEnd"/>
      <w:r w:rsidR="007B77B3">
        <w:rPr>
          <w:rFonts w:asciiTheme="minorHAnsi" w:hAnsiTheme="minorHAnsi" w:cstheme="minorHAnsi"/>
          <w:sz w:val="20"/>
          <w:szCs w:val="20"/>
        </w:rPr>
        <w:t>*D</w:t>
      </w:r>
      <w:r w:rsidR="00102597">
        <w:rPr>
          <w:rFonts w:asciiTheme="minorHAnsi" w:hAnsiTheme="minorHAnsi" w:cstheme="minorHAnsi"/>
          <w:sz w:val="20"/>
          <w:szCs w:val="20"/>
        </w:rPr>
        <w:t>20</w:t>
      </w:r>
      <w:r w:rsidR="00CC7D26">
        <w:rPr>
          <w:rFonts w:asciiTheme="minorHAnsi" w:hAnsiTheme="minorHAnsi" w:cstheme="minorHAnsi"/>
          <w:sz w:val="20"/>
          <w:szCs w:val="20"/>
        </w:rPr>
        <w:t>19</w:t>
      </w:r>
      <w:r w:rsidR="00102597">
        <w:rPr>
          <w:rFonts w:asciiTheme="minorHAnsi" w:hAnsiTheme="minorHAnsi" w:cstheme="minorHAnsi"/>
          <w:sz w:val="20"/>
          <w:szCs w:val="20"/>
        </w:rPr>
        <w:t>-</w:t>
      </w:r>
      <w:proofErr w:type="gramStart"/>
      <w:r w:rsidR="00102597">
        <w:rPr>
          <w:rFonts w:asciiTheme="minorHAnsi" w:hAnsiTheme="minorHAnsi" w:cstheme="minorHAnsi"/>
          <w:sz w:val="20"/>
          <w:szCs w:val="20"/>
        </w:rPr>
        <w:t>202</w:t>
      </w:r>
      <w:r w:rsidR="00CC7D26">
        <w:rPr>
          <w:rFonts w:asciiTheme="minorHAnsi" w:hAnsiTheme="minorHAnsi" w:cstheme="minorHAnsi"/>
          <w:sz w:val="20"/>
          <w:szCs w:val="20"/>
        </w:rPr>
        <w:t>0</w:t>
      </w:r>
      <w:r w:rsidR="00102597">
        <w:rPr>
          <w:rFonts w:asciiTheme="minorHAnsi" w:hAnsiTheme="minorHAnsi" w:cstheme="minorHAnsi"/>
          <w:sz w:val="20"/>
          <w:szCs w:val="20"/>
        </w:rPr>
        <w:t xml:space="preserve">;  </w:t>
      </w:r>
      <w:r w:rsidR="00102597" w:rsidRPr="00102597">
        <w:rPr>
          <w:rFonts w:asciiTheme="minorHAnsi" w:hAnsiTheme="minorHAnsi" w:cstheme="minorHAnsi"/>
          <w:sz w:val="20"/>
          <w:szCs w:val="20"/>
        </w:rPr>
        <w:t>z</w:t>
      </w:r>
      <w:proofErr w:type="gramEnd"/>
      <w:r w:rsidR="00102597" w:rsidRPr="00102597">
        <w:rPr>
          <w:rFonts w:asciiTheme="minorHAnsi" w:hAnsiTheme="minorHAnsi" w:cstheme="minorHAnsi"/>
          <w:sz w:val="20"/>
          <w:szCs w:val="20"/>
        </w:rPr>
        <w:t>_diff_</w:t>
      </w:r>
      <w:r w:rsidR="00102597">
        <w:rPr>
          <w:rFonts w:asciiTheme="minorHAnsi" w:hAnsiTheme="minorHAnsi" w:cstheme="minorHAnsi"/>
          <w:sz w:val="20"/>
          <w:szCs w:val="20"/>
        </w:rPr>
        <w:t>pos</w:t>
      </w:r>
      <w:r w:rsidR="00102597" w:rsidRPr="00102597">
        <w:rPr>
          <w:rFonts w:asciiTheme="minorHAnsi" w:hAnsiTheme="minorHAnsi" w:cstheme="minorHAnsi"/>
          <w:sz w:val="20"/>
          <w:szCs w:val="20"/>
        </w:rPr>
        <w:t>D_</w:t>
      </w:r>
      <w:r w:rsidR="00102597">
        <w:rPr>
          <w:rFonts w:asciiTheme="minorHAnsi" w:hAnsiTheme="minorHAnsi" w:cstheme="minorHAnsi"/>
          <w:sz w:val="20"/>
          <w:szCs w:val="20"/>
        </w:rPr>
        <w:t>21</w:t>
      </w:r>
      <w:r w:rsidR="00102597" w:rsidRPr="00102597">
        <w:rPr>
          <w:rFonts w:asciiTheme="minorHAnsi" w:hAnsiTheme="minorHAnsi" w:cstheme="minorHAnsi"/>
          <w:sz w:val="20"/>
          <w:szCs w:val="20"/>
        </w:rPr>
        <w:t>-2</w:t>
      </w:r>
      <w:r w:rsidR="00102597">
        <w:rPr>
          <w:rFonts w:asciiTheme="minorHAnsi" w:hAnsiTheme="minorHAnsi" w:cstheme="minorHAnsi"/>
          <w:sz w:val="20"/>
          <w:szCs w:val="20"/>
        </w:rPr>
        <w:t xml:space="preserve">4= </w:t>
      </w:r>
      <w:proofErr w:type="spellStart"/>
      <w:r w:rsidR="00CC7D26" w:rsidRPr="00CC7D26">
        <w:rPr>
          <w:rFonts w:asciiTheme="minorHAnsi" w:hAnsiTheme="minorHAnsi" w:cstheme="minorHAnsi"/>
          <w:sz w:val="20"/>
          <w:szCs w:val="20"/>
        </w:rPr>
        <w:t>Δberita</w:t>
      </w:r>
      <w:proofErr w:type="spellEnd"/>
      <w:r w:rsidR="00CC7D26" w:rsidRPr="00CC7D26">
        <w:rPr>
          <w:rFonts w:asciiTheme="minorHAnsi" w:hAnsiTheme="minorHAnsi" w:cstheme="minorHAnsi"/>
          <w:sz w:val="20"/>
          <w:szCs w:val="20"/>
        </w:rPr>
        <w:t xml:space="preserve"> </w:t>
      </w:r>
      <w:proofErr w:type="spellStart"/>
      <w:r w:rsidR="00CC7D26" w:rsidRPr="00CC7D26">
        <w:rPr>
          <w:rFonts w:asciiTheme="minorHAnsi" w:hAnsiTheme="minorHAnsi" w:cstheme="minorHAnsi"/>
          <w:sz w:val="20"/>
          <w:szCs w:val="20"/>
        </w:rPr>
        <w:t>favorable</w:t>
      </w:r>
      <w:proofErr w:type="spellEnd"/>
      <w:r w:rsidR="00CC7D26" w:rsidRPr="00CC7D26">
        <w:rPr>
          <w:rFonts w:asciiTheme="minorHAnsi" w:hAnsiTheme="minorHAnsi" w:cstheme="minorHAnsi"/>
          <w:sz w:val="20"/>
          <w:szCs w:val="20"/>
        </w:rPr>
        <w:t>*D2021-2024</w:t>
      </w:r>
      <w:r w:rsidR="00FB68FB">
        <w:rPr>
          <w:rFonts w:asciiTheme="minorHAnsi" w:hAnsiTheme="minorHAnsi" w:cstheme="minorHAnsi"/>
          <w:sz w:val="20"/>
          <w:szCs w:val="20"/>
        </w:rPr>
        <w:t xml:space="preserve">; </w:t>
      </w:r>
      <w:proofErr w:type="spellStart"/>
      <w:r w:rsidR="00FB68FB" w:rsidRPr="00FB68FB">
        <w:rPr>
          <w:rFonts w:asciiTheme="minorHAnsi" w:hAnsiTheme="minorHAnsi" w:cstheme="minorHAnsi"/>
          <w:sz w:val="20"/>
          <w:szCs w:val="20"/>
        </w:rPr>
        <w:t>z_diff_ik</w:t>
      </w:r>
      <w:r w:rsidR="00FB68FB">
        <w:rPr>
          <w:rFonts w:asciiTheme="minorHAnsi" w:hAnsiTheme="minorHAnsi" w:cstheme="minorHAnsi"/>
          <w:sz w:val="20"/>
          <w:szCs w:val="20"/>
        </w:rPr>
        <w:t>e</w:t>
      </w:r>
      <w:proofErr w:type="spellEnd"/>
      <w:r w:rsidR="00FB68FB">
        <w:rPr>
          <w:rFonts w:asciiTheme="minorHAnsi" w:hAnsiTheme="minorHAnsi" w:cstheme="minorHAnsi"/>
          <w:sz w:val="20"/>
          <w:szCs w:val="20"/>
        </w:rPr>
        <w:t xml:space="preserve">=  </w:t>
      </w:r>
      <w:r w:rsidR="00FB68FB" w:rsidRPr="007B77B3">
        <w:rPr>
          <w:rFonts w:asciiTheme="minorHAnsi" w:hAnsiTheme="minorHAnsi" w:cstheme="minorHAnsi"/>
          <w:sz w:val="20"/>
          <w:szCs w:val="20"/>
        </w:rPr>
        <w:t>Δ</w:t>
      </w:r>
      <w:r w:rsidR="00FB68FB">
        <w:rPr>
          <w:rFonts w:asciiTheme="minorHAnsi" w:hAnsiTheme="minorHAnsi" w:cstheme="minorHAnsi"/>
          <w:sz w:val="20"/>
          <w:szCs w:val="20"/>
        </w:rPr>
        <w:t xml:space="preserve">IKE; </w:t>
      </w:r>
      <w:proofErr w:type="spellStart"/>
      <w:r w:rsidR="00FB68FB" w:rsidRPr="00FB68FB">
        <w:rPr>
          <w:rFonts w:asciiTheme="minorHAnsi" w:hAnsiTheme="minorHAnsi" w:cstheme="minorHAnsi"/>
          <w:sz w:val="20"/>
          <w:szCs w:val="20"/>
        </w:rPr>
        <w:t>z_diff_ie</w:t>
      </w:r>
      <w:r w:rsidR="00FB68FB">
        <w:rPr>
          <w:rFonts w:asciiTheme="minorHAnsi" w:hAnsiTheme="minorHAnsi" w:cstheme="minorHAnsi"/>
          <w:sz w:val="20"/>
          <w:szCs w:val="20"/>
        </w:rPr>
        <w:t>k</w:t>
      </w:r>
      <w:proofErr w:type="spellEnd"/>
      <w:r w:rsidR="00FB68FB" w:rsidRPr="00FB68FB">
        <w:rPr>
          <w:rFonts w:asciiTheme="minorHAnsi" w:hAnsiTheme="minorHAnsi" w:cstheme="minorHAnsi"/>
          <w:sz w:val="20"/>
          <w:szCs w:val="20"/>
        </w:rPr>
        <w:t>=  ΔI</w:t>
      </w:r>
      <w:r w:rsidR="00FB68FB">
        <w:rPr>
          <w:rFonts w:asciiTheme="minorHAnsi" w:hAnsiTheme="minorHAnsi" w:cstheme="minorHAnsi"/>
          <w:sz w:val="20"/>
          <w:szCs w:val="20"/>
        </w:rPr>
        <w:t>EK</w:t>
      </w:r>
    </w:p>
    <w:p w14:paraId="79AEA12B" w14:textId="77777777" w:rsidR="00495B6C" w:rsidRDefault="00495B6C" w:rsidP="00102597">
      <w:pPr>
        <w:spacing w:after="0" w:line="240" w:lineRule="auto"/>
        <w:jc w:val="both"/>
        <w:rPr>
          <w:rFonts w:asciiTheme="minorHAnsi" w:hAnsiTheme="minorHAnsi" w:cstheme="minorHAnsi"/>
          <w:sz w:val="20"/>
          <w:szCs w:val="20"/>
        </w:rPr>
      </w:pPr>
    </w:p>
    <w:p w14:paraId="76DBC8EA" w14:textId="0467B875" w:rsidR="00495B6C" w:rsidRPr="00294980" w:rsidRDefault="00495B6C" w:rsidP="00826082">
      <w:pPr>
        <w:spacing w:after="0" w:line="360" w:lineRule="auto"/>
        <w:ind w:firstLine="720"/>
        <w:jc w:val="both"/>
        <w:sectPr w:rsidR="00495B6C" w:rsidRPr="00294980" w:rsidSect="008E652B">
          <w:pgSz w:w="11906" w:h="16838"/>
          <w:pgMar w:top="2268" w:right="1701" w:bottom="1701" w:left="2268" w:header="709" w:footer="709" w:gutter="0"/>
          <w:cols w:space="708"/>
          <w:docGrid w:linePitch="360"/>
        </w:sectPr>
      </w:pPr>
      <w:proofErr w:type="spellStart"/>
      <w:r>
        <w:t>Berdasarkan</w:t>
      </w:r>
      <w:proofErr w:type="spellEnd"/>
      <w:r>
        <w:t xml:space="preserve"> Tabel 4.</w:t>
      </w:r>
      <w:r w:rsidR="00294980">
        <w:t>1.</w:t>
      </w:r>
      <w:r>
        <w:t xml:space="preserve">2.9.1, </w:t>
      </w:r>
      <w:proofErr w:type="spellStart"/>
      <w:r>
        <w:t>terdapat</w:t>
      </w:r>
      <w:proofErr w:type="spellEnd"/>
      <w:r>
        <w:t xml:space="preserve"> </w:t>
      </w:r>
      <w:proofErr w:type="spellStart"/>
      <w:r w:rsidRPr="00495B6C">
        <w:t>bukti</w:t>
      </w:r>
      <w:proofErr w:type="spellEnd"/>
      <w:r w:rsidRPr="00495B6C">
        <w:t xml:space="preserve"> </w:t>
      </w:r>
      <w:proofErr w:type="spellStart"/>
      <w:r w:rsidR="0039728B">
        <w:t>adanya</w:t>
      </w:r>
      <w:proofErr w:type="spellEnd"/>
      <w:r w:rsidR="0039728B">
        <w:t xml:space="preserve"> </w:t>
      </w:r>
      <w:proofErr w:type="spellStart"/>
      <w:r w:rsidR="0039728B">
        <w:t>hubungan</w:t>
      </w:r>
      <w:proofErr w:type="spellEnd"/>
      <w:r w:rsidR="0039728B">
        <w:t xml:space="preserve"> </w:t>
      </w:r>
      <w:proofErr w:type="spellStart"/>
      <w:r w:rsidR="0039728B">
        <w:t>kausalitas</w:t>
      </w:r>
      <w:proofErr w:type="spellEnd"/>
      <w:r w:rsidR="0039728B">
        <w:t xml:space="preserve"> </w:t>
      </w:r>
      <w:proofErr w:type="spellStart"/>
      <w:r w:rsidR="0039728B">
        <w:t>secara</w:t>
      </w:r>
      <w:proofErr w:type="spellEnd"/>
      <w:r w:rsidR="0039728B">
        <w:t xml:space="preserve"> Granger </w:t>
      </w:r>
      <w:proofErr w:type="spellStart"/>
      <w:r w:rsidR="0039728B">
        <w:t>dari</w:t>
      </w:r>
      <w:proofErr w:type="spellEnd"/>
      <w:r w:rsidR="0039728B">
        <w:t xml:space="preserve"> </w:t>
      </w:r>
      <w:proofErr w:type="spellStart"/>
      <w:r>
        <w:t>berita</w:t>
      </w:r>
      <w:proofErr w:type="spellEnd"/>
      <w:r>
        <w:t xml:space="preserve"> </w:t>
      </w:r>
      <w:proofErr w:type="spellStart"/>
      <w:r w:rsidRPr="009E5000">
        <w:rPr>
          <w:i/>
          <w:iCs/>
        </w:rPr>
        <w:t>favorable</w:t>
      </w:r>
      <w:proofErr w:type="spellEnd"/>
      <w:r>
        <w:t xml:space="preserve"> </w:t>
      </w:r>
      <w:proofErr w:type="spellStart"/>
      <w:r w:rsidRPr="00495B6C">
        <w:t>terhadap</w:t>
      </w:r>
      <w:proofErr w:type="spellEnd"/>
      <w:r w:rsidRPr="00495B6C">
        <w:t xml:space="preserve"> </w:t>
      </w:r>
      <w:proofErr w:type="spellStart"/>
      <w:r w:rsidRPr="00495B6C">
        <w:t>perubahan</w:t>
      </w:r>
      <w:proofErr w:type="spellEnd"/>
      <w:r w:rsidRPr="00495B6C">
        <w:t xml:space="preserve"> IKE </w:t>
      </w:r>
      <w:proofErr w:type="spellStart"/>
      <w:r w:rsidRPr="00495B6C">
        <w:t>s</w:t>
      </w:r>
      <w:r w:rsidR="00294980">
        <w:t>aat</w:t>
      </w:r>
      <w:proofErr w:type="spellEnd"/>
      <w:r w:rsidRPr="00495B6C">
        <w:t xml:space="preserve"> </w:t>
      </w:r>
      <w:proofErr w:type="spellStart"/>
      <w:r w:rsidRPr="00495B6C">
        <w:t>periode</w:t>
      </w:r>
      <w:proofErr w:type="spellEnd"/>
      <w:r w:rsidR="0039728B">
        <w:t xml:space="preserve"> </w:t>
      </w:r>
      <w:proofErr w:type="spellStart"/>
      <w:r w:rsidR="0039728B">
        <w:t>umum</w:t>
      </w:r>
      <w:proofErr w:type="spellEnd"/>
      <w:r w:rsidR="0039728B">
        <w:t xml:space="preserve"> </w:t>
      </w:r>
      <w:proofErr w:type="spellStart"/>
      <w:r w:rsidR="0039728B">
        <w:t>atau</w:t>
      </w:r>
      <w:proofErr w:type="spellEnd"/>
      <w:r w:rsidR="009E5000">
        <w:t xml:space="preserve"> </w:t>
      </w:r>
      <w:proofErr w:type="spellStart"/>
      <w:r w:rsidR="00294980">
        <w:t>selama</w:t>
      </w:r>
      <w:proofErr w:type="spellEnd"/>
      <w:r w:rsidR="00294980">
        <w:t xml:space="preserve"> masa</w:t>
      </w:r>
      <w:r w:rsidR="0039728B">
        <w:t xml:space="preserve"> </w:t>
      </w:r>
      <w:r w:rsidR="009E5000">
        <w:t xml:space="preserve">Januari </w:t>
      </w:r>
      <w:r w:rsidRPr="00495B6C">
        <w:t>2019-</w:t>
      </w:r>
      <w:r w:rsidR="009E5000">
        <w:t xml:space="preserve">Juni </w:t>
      </w:r>
      <w:r w:rsidRPr="00495B6C">
        <w:t>2024</w:t>
      </w:r>
      <w:r w:rsidR="00294980">
        <w:t xml:space="preserve">, yang </w:t>
      </w:r>
      <w:proofErr w:type="spellStart"/>
      <w:r w:rsidR="00294980">
        <w:t>diperlihatkan</w:t>
      </w:r>
      <w:proofErr w:type="spellEnd"/>
      <w:r w:rsidR="00294980">
        <w:t xml:space="preserve"> </w:t>
      </w:r>
      <w:proofErr w:type="spellStart"/>
      <w:r w:rsidR="00294980">
        <w:t>dari</w:t>
      </w:r>
      <w:proofErr w:type="spellEnd"/>
      <w:r w:rsidR="00294980">
        <w:t xml:space="preserve"> </w:t>
      </w:r>
      <w:proofErr w:type="spellStart"/>
      <w:r w:rsidR="00294980">
        <w:t>signifikansi</w:t>
      </w:r>
      <w:proofErr w:type="spellEnd"/>
      <w:r w:rsidR="00294980">
        <w:t xml:space="preserve"> uji Granger di </w:t>
      </w:r>
      <w:proofErr w:type="spellStart"/>
      <w:r w:rsidR="00294980">
        <w:t>tingkat</w:t>
      </w:r>
      <w:proofErr w:type="spellEnd"/>
      <w:r w:rsidR="00294980">
        <w:t xml:space="preserve"> 5% </w:t>
      </w:r>
      <w:proofErr w:type="spellStart"/>
      <w:r w:rsidR="00294980">
        <w:t>atau</w:t>
      </w:r>
      <w:proofErr w:type="spellEnd"/>
      <w:r w:rsidR="00294980">
        <w:t xml:space="preserve"> </w:t>
      </w:r>
      <w:proofErr w:type="spellStart"/>
      <w:r w:rsidR="00294980">
        <w:t>lebih</w:t>
      </w:r>
      <w:proofErr w:type="spellEnd"/>
      <w:r w:rsidR="00294980">
        <w:t xml:space="preserve"> </w:t>
      </w:r>
      <w:proofErr w:type="spellStart"/>
      <w:r w:rsidR="00294980">
        <w:t>tepatnya</w:t>
      </w:r>
      <w:proofErr w:type="spellEnd"/>
      <w:r w:rsidR="00294980">
        <w:t xml:space="preserve"> </w:t>
      </w:r>
      <w:proofErr w:type="spellStart"/>
      <w:r w:rsidR="00E33EFD">
        <w:t>dengan</w:t>
      </w:r>
      <w:proofErr w:type="spellEnd"/>
      <w:r w:rsidR="00E33EFD">
        <w:t xml:space="preserve"> </w:t>
      </w:r>
      <w:proofErr w:type="spellStart"/>
      <w:r w:rsidR="00E33EFD">
        <w:t>besaran</w:t>
      </w:r>
      <w:proofErr w:type="spellEnd"/>
      <w:r w:rsidR="00E33EFD">
        <w:t xml:space="preserve"> </w:t>
      </w:r>
      <w:r w:rsidR="00436737" w:rsidRPr="00E33EFD">
        <w:rPr>
          <w:i/>
          <w:iCs/>
        </w:rPr>
        <w:t>p-</w:t>
      </w:r>
      <w:proofErr w:type="gramStart"/>
      <w:r w:rsidR="00436737" w:rsidRPr="00E33EFD">
        <w:rPr>
          <w:i/>
          <w:iCs/>
        </w:rPr>
        <w:t>value</w:t>
      </w:r>
      <w:r w:rsidR="00436737">
        <w:t xml:space="preserve">  </w:t>
      </w:r>
      <w:r w:rsidR="00436737" w:rsidRPr="00436737">
        <w:t>0.015</w:t>
      </w:r>
      <w:r w:rsidR="00E33EFD">
        <w:t>.</w:t>
      </w:r>
      <w:proofErr w:type="gramEnd"/>
      <w:r w:rsidR="00A71FC1">
        <w:t xml:space="preserve"> Di </w:t>
      </w:r>
      <w:proofErr w:type="spellStart"/>
      <w:r w:rsidR="00A71FC1">
        <w:t>samping</w:t>
      </w:r>
      <w:proofErr w:type="spellEnd"/>
      <w:r w:rsidR="00A71FC1">
        <w:t xml:space="preserve"> </w:t>
      </w:r>
      <w:proofErr w:type="spellStart"/>
      <w:r w:rsidR="00A71FC1">
        <w:t>itu</w:t>
      </w:r>
      <w:proofErr w:type="spellEnd"/>
      <w:r w:rsidR="00E33EFD">
        <w:t xml:space="preserve">, </w:t>
      </w:r>
      <w:proofErr w:type="spellStart"/>
      <w:r w:rsidR="000B3160">
        <w:t>meskipun</w:t>
      </w:r>
      <w:proofErr w:type="spellEnd"/>
      <w:r w:rsidR="000B3160">
        <w:t xml:space="preserve"> </w:t>
      </w:r>
      <w:proofErr w:type="spellStart"/>
      <w:r w:rsidR="000B3160">
        <w:t>lemah</w:t>
      </w:r>
      <w:proofErr w:type="spellEnd"/>
      <w:r w:rsidR="000B3160">
        <w:t xml:space="preserve">, </w:t>
      </w:r>
      <w:proofErr w:type="spellStart"/>
      <w:r w:rsidR="00E33EFD">
        <w:t>hubungan</w:t>
      </w:r>
      <w:proofErr w:type="spellEnd"/>
      <w:r w:rsidR="00E33EFD">
        <w:t xml:space="preserve"> </w:t>
      </w:r>
      <w:proofErr w:type="spellStart"/>
      <w:r w:rsidR="00E33EFD">
        <w:t>kausalitas</w:t>
      </w:r>
      <w:proofErr w:type="spellEnd"/>
      <w:r w:rsidR="00E33EFD">
        <w:t xml:space="preserve"> </w:t>
      </w:r>
      <w:proofErr w:type="spellStart"/>
      <w:r w:rsidR="00E33EFD">
        <w:t>secara</w:t>
      </w:r>
      <w:proofErr w:type="spellEnd"/>
      <w:r w:rsidR="00E33EFD">
        <w:t xml:space="preserve"> Granger juga </w:t>
      </w:r>
      <w:proofErr w:type="spellStart"/>
      <w:r w:rsidR="00E33EFD">
        <w:t>terb</w:t>
      </w:r>
      <w:r w:rsidR="00826082">
        <w:t>ukti</w:t>
      </w:r>
      <w:proofErr w:type="spellEnd"/>
      <w:r w:rsidR="00E33EFD">
        <w:t xml:space="preserve"> </w:t>
      </w:r>
      <w:proofErr w:type="spellStart"/>
      <w:r w:rsidR="000B3160">
        <w:t>ada</w:t>
      </w:r>
      <w:proofErr w:type="spellEnd"/>
      <w:r w:rsidR="000B3160">
        <w:t xml:space="preserve"> </w:t>
      </w:r>
      <w:r w:rsidR="00A21480">
        <w:t xml:space="preserve">pada </w:t>
      </w:r>
      <w:proofErr w:type="spellStart"/>
      <w:r w:rsidR="00A21480">
        <w:t>berita</w:t>
      </w:r>
      <w:proofErr w:type="spellEnd"/>
      <w:r w:rsidR="00A21480">
        <w:t xml:space="preserve"> </w:t>
      </w:r>
      <w:proofErr w:type="spellStart"/>
      <w:r w:rsidR="00A21480" w:rsidRPr="00910438">
        <w:rPr>
          <w:i/>
          <w:iCs/>
        </w:rPr>
        <w:t>unfavorable</w:t>
      </w:r>
      <w:proofErr w:type="spellEnd"/>
      <w:r w:rsidR="00A21480">
        <w:t xml:space="preserve"> </w:t>
      </w:r>
      <w:proofErr w:type="spellStart"/>
      <w:r w:rsidR="00910438">
        <w:t>saat</w:t>
      </w:r>
      <w:proofErr w:type="spellEnd"/>
      <w:r w:rsidR="00910438">
        <w:t xml:space="preserve"> </w:t>
      </w:r>
      <w:proofErr w:type="spellStart"/>
      <w:r w:rsidR="00910438">
        <w:t>periode</w:t>
      </w:r>
      <w:proofErr w:type="spellEnd"/>
      <w:r w:rsidR="00910438">
        <w:t xml:space="preserve"> </w:t>
      </w:r>
      <w:proofErr w:type="spellStart"/>
      <w:r w:rsidR="00826082">
        <w:t>resesi</w:t>
      </w:r>
      <w:proofErr w:type="spellEnd"/>
      <w:r w:rsidR="00826082">
        <w:t xml:space="preserve"> Covid-19 </w:t>
      </w:r>
      <w:proofErr w:type="spellStart"/>
      <w:proofErr w:type="gramStart"/>
      <w:r w:rsidR="00A21480">
        <w:t>terhadap</w:t>
      </w:r>
      <w:proofErr w:type="spellEnd"/>
      <w:r w:rsidR="00A21480">
        <w:t xml:space="preserve"> </w:t>
      </w:r>
      <w:r w:rsidR="00826082">
        <w:t xml:space="preserve"> IEK</w:t>
      </w:r>
      <w:proofErr w:type="gramEnd"/>
      <w:r w:rsidR="00826082">
        <w:t xml:space="preserve"> </w:t>
      </w:r>
      <w:r w:rsidR="00910438">
        <w:t xml:space="preserve"> </w:t>
      </w:r>
      <w:proofErr w:type="spellStart"/>
      <w:r w:rsidR="00910438">
        <w:t>dengan</w:t>
      </w:r>
      <w:proofErr w:type="spellEnd"/>
      <w:r w:rsidR="00910438">
        <w:t xml:space="preserve"> </w:t>
      </w:r>
      <w:proofErr w:type="spellStart"/>
      <w:r w:rsidR="00910438">
        <w:t>besaran</w:t>
      </w:r>
      <w:proofErr w:type="spellEnd"/>
      <w:r w:rsidR="00910438">
        <w:t xml:space="preserve"> </w:t>
      </w:r>
      <w:r w:rsidR="00910438" w:rsidRPr="000B3160">
        <w:rPr>
          <w:i/>
          <w:iCs/>
        </w:rPr>
        <w:t>p-value</w:t>
      </w:r>
      <w:r w:rsidR="00910438">
        <w:t xml:space="preserve"> </w:t>
      </w:r>
      <w:r w:rsidR="00910438" w:rsidRPr="00910438">
        <w:t>0.088</w:t>
      </w:r>
      <w:r w:rsidR="00DE1287">
        <w:t>5</w:t>
      </w:r>
      <w:r w:rsidR="000B3160">
        <w:t xml:space="preserve"> </w:t>
      </w:r>
      <w:proofErr w:type="spellStart"/>
      <w:r w:rsidR="000B3160">
        <w:t>atau</w:t>
      </w:r>
      <w:proofErr w:type="spellEnd"/>
      <w:r w:rsidR="000B3160">
        <w:t xml:space="preserve"> di </w:t>
      </w:r>
      <w:proofErr w:type="spellStart"/>
      <w:r w:rsidR="000B3160">
        <w:t>tingkat</w:t>
      </w:r>
      <w:proofErr w:type="spellEnd"/>
      <w:r w:rsidR="000B3160">
        <w:t xml:space="preserve"> </w:t>
      </w:r>
      <w:proofErr w:type="spellStart"/>
      <w:r w:rsidR="000B3160">
        <w:t>signifikansi</w:t>
      </w:r>
      <w:proofErr w:type="spellEnd"/>
      <w:r w:rsidR="000B3160">
        <w:t xml:space="preserve"> 10%.</w:t>
      </w:r>
      <w:r w:rsidR="009C2303">
        <w:t xml:space="preserve"> </w:t>
      </w:r>
      <w:r w:rsidR="00A71FC1">
        <w:t xml:space="preserve">Selain </w:t>
      </w:r>
      <w:proofErr w:type="spellStart"/>
      <w:r w:rsidR="00A71FC1">
        <w:t>itu</w:t>
      </w:r>
      <w:proofErr w:type="spellEnd"/>
      <w:r w:rsidR="006F431D">
        <w:t xml:space="preserve">, </w:t>
      </w:r>
      <w:proofErr w:type="spellStart"/>
      <w:r w:rsidR="006F431D">
        <w:t>tidak</w:t>
      </w:r>
      <w:proofErr w:type="spellEnd"/>
      <w:r w:rsidR="006F431D">
        <w:t xml:space="preserve"> </w:t>
      </w:r>
      <w:proofErr w:type="spellStart"/>
      <w:r w:rsidR="006F431D">
        <w:t>ada</w:t>
      </w:r>
      <w:proofErr w:type="spellEnd"/>
      <w:r w:rsidR="006F431D">
        <w:t xml:space="preserve"> </w:t>
      </w:r>
      <w:proofErr w:type="spellStart"/>
      <w:r w:rsidR="006F431D">
        <w:t>bukti</w:t>
      </w:r>
      <w:proofErr w:type="spellEnd"/>
      <w:r w:rsidR="006F431D">
        <w:t xml:space="preserve"> yang </w:t>
      </w:r>
      <w:proofErr w:type="spellStart"/>
      <w:r w:rsidR="006F431D">
        <w:t>cukup</w:t>
      </w:r>
      <w:proofErr w:type="spellEnd"/>
      <w:r w:rsidR="006F431D">
        <w:t xml:space="preserve"> </w:t>
      </w:r>
      <w:proofErr w:type="spellStart"/>
      <w:proofErr w:type="gramStart"/>
      <w:r w:rsidR="006F431D">
        <w:t>untuk</w:t>
      </w:r>
      <w:proofErr w:type="spellEnd"/>
      <w:r w:rsidR="006F431D">
        <w:t xml:space="preserve"> </w:t>
      </w:r>
      <w:r w:rsidR="00203073">
        <w:t xml:space="preserve"> </w:t>
      </w:r>
      <w:proofErr w:type="spellStart"/>
      <w:r w:rsidR="00203073">
        <w:t>men</w:t>
      </w:r>
      <w:r w:rsidR="00606919">
        <w:t>ya</w:t>
      </w:r>
      <w:r w:rsidR="00203073">
        <w:t>takan</w:t>
      </w:r>
      <w:proofErr w:type="spellEnd"/>
      <w:proofErr w:type="gramEnd"/>
      <w:r w:rsidR="00203073">
        <w:t xml:space="preserve"> </w:t>
      </w:r>
      <w:proofErr w:type="spellStart"/>
      <w:r w:rsidR="00606919">
        <w:t>adanya</w:t>
      </w:r>
      <w:proofErr w:type="spellEnd"/>
      <w:r w:rsidR="00203073">
        <w:t xml:space="preserve"> </w:t>
      </w:r>
      <w:proofErr w:type="spellStart"/>
      <w:r w:rsidR="00203073">
        <w:t>hubungan</w:t>
      </w:r>
      <w:proofErr w:type="spellEnd"/>
      <w:r w:rsidR="00203073">
        <w:t xml:space="preserve"> </w:t>
      </w:r>
      <w:proofErr w:type="spellStart"/>
      <w:r w:rsidR="00203073">
        <w:t>kausalitas</w:t>
      </w:r>
      <w:proofErr w:type="spellEnd"/>
      <w:r w:rsidR="00203073">
        <w:t xml:space="preserve"> </w:t>
      </w:r>
      <w:proofErr w:type="spellStart"/>
      <w:r w:rsidR="00203073">
        <w:t>secara</w:t>
      </w:r>
      <w:proofErr w:type="spellEnd"/>
      <w:r w:rsidR="00203073">
        <w:t xml:space="preserve"> Granger </w:t>
      </w:r>
      <w:proofErr w:type="spellStart"/>
      <w:r w:rsidR="00203073">
        <w:t>atas</w:t>
      </w:r>
      <w:proofErr w:type="spellEnd"/>
      <w:r w:rsidR="00203073">
        <w:t xml:space="preserve"> </w:t>
      </w:r>
      <w:proofErr w:type="spellStart"/>
      <w:r w:rsidR="006B42B5">
        <w:t>prediktor</w:t>
      </w:r>
      <w:proofErr w:type="spellEnd"/>
      <w:r w:rsidR="006B42B5">
        <w:t xml:space="preserve"> yang </w:t>
      </w:r>
      <w:proofErr w:type="spellStart"/>
      <w:r w:rsidR="006B42B5">
        <w:t>terlib</w:t>
      </w:r>
      <w:r w:rsidR="00A71FC1">
        <w:t>a</w:t>
      </w:r>
      <w:r w:rsidR="006B42B5">
        <w:t>t</w:t>
      </w:r>
      <w:proofErr w:type="spellEnd"/>
      <w:r w:rsidR="006B42B5">
        <w:t xml:space="preserve"> </w:t>
      </w:r>
      <w:proofErr w:type="spellStart"/>
      <w:r w:rsidR="006B42B5">
        <w:t>terhadap</w:t>
      </w:r>
      <w:proofErr w:type="spellEnd"/>
      <w:r w:rsidR="006B42B5">
        <w:t xml:space="preserve"> </w:t>
      </w:r>
      <w:proofErr w:type="spellStart"/>
      <w:r w:rsidR="006B42B5">
        <w:t>variabel</w:t>
      </w:r>
      <w:proofErr w:type="spellEnd"/>
      <w:r w:rsidR="006B42B5">
        <w:t xml:space="preserve"> </w:t>
      </w:r>
      <w:proofErr w:type="spellStart"/>
      <w:r w:rsidR="006B42B5">
        <w:t>dependen</w:t>
      </w:r>
      <w:proofErr w:type="spellEnd"/>
      <w:r w:rsidR="006B42B5">
        <w:t xml:space="preserve"> IKE dan IEK.</w:t>
      </w:r>
    </w:p>
    <w:p w14:paraId="020B859C" w14:textId="4DD0EEE2" w:rsidR="0098739A" w:rsidRDefault="0098739A" w:rsidP="0098739A">
      <w:pPr>
        <w:pStyle w:val="Heading4"/>
        <w:ind w:hanging="1440"/>
      </w:pPr>
      <w:bookmarkStart w:id="234" w:name="_Toc185002368"/>
      <w:bookmarkStart w:id="235" w:name="_Toc185928210"/>
      <w:proofErr w:type="spellStart"/>
      <w:r>
        <w:lastRenderedPageBreak/>
        <w:t>Estima</w:t>
      </w:r>
      <w:bookmarkEnd w:id="234"/>
      <w:r w:rsidR="00013630">
        <w:t>si</w:t>
      </w:r>
      <w:proofErr w:type="spellEnd"/>
      <w:r w:rsidR="00013630">
        <w:t xml:space="preserve"> VAR</w:t>
      </w:r>
      <w:bookmarkEnd w:id="235"/>
    </w:p>
    <w:p w14:paraId="5B565AFB" w14:textId="0D1F3CAF" w:rsidR="00BB0E50" w:rsidRDefault="00BB0E50" w:rsidP="00BB0E50"/>
    <w:p w14:paraId="25F00187" w14:textId="5932F27C" w:rsidR="00013630" w:rsidRDefault="00013630" w:rsidP="00327F4B">
      <w:pPr>
        <w:pStyle w:val="Caption"/>
        <w:keepNext/>
        <w:spacing w:after="0" w:line="360" w:lineRule="auto"/>
      </w:pPr>
      <w:bookmarkStart w:id="236" w:name="_Toc186204161"/>
      <w:r>
        <w:t xml:space="preserve">Tabel </w:t>
      </w:r>
      <w:fldSimple w:instr=" STYLEREF 4 \s ">
        <w:r w:rsidR="000B0ECF">
          <w:rPr>
            <w:noProof/>
          </w:rPr>
          <w:t>4.1.2.10</w:t>
        </w:r>
      </w:fldSimple>
      <w:r w:rsidR="006C6EA9">
        <w:t>.</w:t>
      </w:r>
      <w:fldSimple w:instr=" SEQ Tabel \* ARABIC \s 4 ">
        <w:r w:rsidR="000B0ECF">
          <w:rPr>
            <w:noProof/>
          </w:rPr>
          <w:t>1</w:t>
        </w:r>
      </w:fldSimple>
      <w:r>
        <w:t xml:space="preserve"> </w:t>
      </w:r>
      <w:proofErr w:type="spellStart"/>
      <w:r>
        <w:t>Estimasi</w:t>
      </w:r>
      <w:proofErr w:type="spellEnd"/>
      <w:r>
        <w:t xml:space="preserve"> VAR</w:t>
      </w:r>
      <w:bookmarkEnd w:id="236"/>
    </w:p>
    <w:tbl>
      <w:tblPr>
        <w:tblStyle w:val="TableGrid"/>
        <w:tblW w:w="13036" w:type="dxa"/>
        <w:tblLook w:val="04A0" w:firstRow="1" w:lastRow="0" w:firstColumn="1" w:lastColumn="0" w:noHBand="0" w:noVBand="1"/>
      </w:tblPr>
      <w:tblGrid>
        <w:gridCol w:w="2432"/>
        <w:gridCol w:w="1816"/>
        <w:gridCol w:w="1843"/>
        <w:gridCol w:w="1842"/>
        <w:gridCol w:w="1701"/>
        <w:gridCol w:w="1701"/>
        <w:gridCol w:w="1701"/>
      </w:tblGrid>
      <w:tr w:rsidR="004E01C4" w:rsidRPr="009140C3" w14:paraId="27A997D4" w14:textId="77777777" w:rsidTr="0070082E">
        <w:tc>
          <w:tcPr>
            <w:tcW w:w="2432" w:type="dxa"/>
            <w:tcBorders>
              <w:bottom w:val="single" w:sz="4" w:space="0" w:color="auto"/>
              <w:right w:val="nil"/>
            </w:tcBorders>
          </w:tcPr>
          <w:p w14:paraId="76F48455" w14:textId="77777777" w:rsidR="004E01C4" w:rsidRDefault="004E01C4" w:rsidP="0070082E">
            <w:pPr>
              <w:rPr>
                <w:rFonts w:cstheme="minorHAnsi"/>
                <w:sz w:val="20"/>
                <w:szCs w:val="20"/>
              </w:rPr>
            </w:pPr>
            <w:proofErr w:type="spellStart"/>
            <w:r>
              <w:rPr>
                <w:rFonts w:cstheme="minorHAnsi"/>
                <w:sz w:val="20"/>
                <w:szCs w:val="20"/>
              </w:rPr>
              <w:t>Dependen</w:t>
            </w:r>
            <w:proofErr w:type="spellEnd"/>
            <w:r>
              <w:rPr>
                <w:rFonts w:cstheme="minorHAnsi"/>
                <w:sz w:val="20"/>
                <w:szCs w:val="20"/>
              </w:rPr>
              <w:t xml:space="preserve"> </w:t>
            </w:r>
            <w:proofErr w:type="spellStart"/>
            <w:r>
              <w:rPr>
                <w:rFonts w:cstheme="minorHAnsi"/>
                <w:sz w:val="20"/>
                <w:szCs w:val="20"/>
              </w:rPr>
              <w:t>variabel</w:t>
            </w:r>
            <w:proofErr w:type="spellEnd"/>
          </w:p>
        </w:tc>
        <w:tc>
          <w:tcPr>
            <w:tcW w:w="5501" w:type="dxa"/>
            <w:gridSpan w:val="3"/>
            <w:tcBorders>
              <w:left w:val="nil"/>
              <w:bottom w:val="single" w:sz="4" w:space="0" w:color="auto"/>
              <w:right w:val="nil"/>
            </w:tcBorders>
          </w:tcPr>
          <w:p w14:paraId="1D85ADF0" w14:textId="77777777" w:rsidR="004E01C4" w:rsidRPr="009140C3" w:rsidRDefault="004E01C4" w:rsidP="0070082E">
            <w:pPr>
              <w:jc w:val="center"/>
              <w:rPr>
                <w:rFonts w:cstheme="minorHAnsi"/>
                <w:sz w:val="20"/>
                <w:szCs w:val="20"/>
              </w:rPr>
            </w:pPr>
            <w:r>
              <w:rPr>
                <w:rFonts w:cstheme="minorHAnsi"/>
                <w:sz w:val="20"/>
                <w:szCs w:val="20"/>
              </w:rPr>
              <w:t>IKE</w:t>
            </w:r>
          </w:p>
        </w:tc>
        <w:tc>
          <w:tcPr>
            <w:tcW w:w="5103" w:type="dxa"/>
            <w:gridSpan w:val="3"/>
            <w:tcBorders>
              <w:left w:val="nil"/>
              <w:bottom w:val="single" w:sz="4" w:space="0" w:color="auto"/>
            </w:tcBorders>
          </w:tcPr>
          <w:p w14:paraId="2C6E89CF" w14:textId="77777777" w:rsidR="004E01C4" w:rsidRPr="009140C3" w:rsidRDefault="004E01C4" w:rsidP="0070082E">
            <w:pPr>
              <w:jc w:val="center"/>
              <w:rPr>
                <w:rFonts w:cstheme="minorHAnsi"/>
                <w:sz w:val="20"/>
                <w:szCs w:val="20"/>
              </w:rPr>
            </w:pPr>
            <w:r>
              <w:rPr>
                <w:rFonts w:cstheme="minorHAnsi"/>
                <w:sz w:val="20"/>
                <w:szCs w:val="20"/>
              </w:rPr>
              <w:t>IEK</w:t>
            </w:r>
          </w:p>
        </w:tc>
      </w:tr>
      <w:tr w:rsidR="004E01C4" w:rsidRPr="009140C3" w14:paraId="3E3049D1" w14:textId="77777777" w:rsidTr="0070082E">
        <w:tc>
          <w:tcPr>
            <w:tcW w:w="2432" w:type="dxa"/>
            <w:tcBorders>
              <w:bottom w:val="single" w:sz="4" w:space="0" w:color="auto"/>
              <w:right w:val="nil"/>
            </w:tcBorders>
          </w:tcPr>
          <w:p w14:paraId="30325A63" w14:textId="77777777" w:rsidR="004E01C4" w:rsidRPr="009140C3" w:rsidRDefault="004E01C4" w:rsidP="0070082E">
            <w:pPr>
              <w:rPr>
                <w:rFonts w:cstheme="minorHAnsi"/>
                <w:sz w:val="20"/>
                <w:szCs w:val="20"/>
              </w:rPr>
            </w:pPr>
            <w:r>
              <w:rPr>
                <w:rFonts w:cstheme="minorHAnsi"/>
                <w:sz w:val="20"/>
                <w:szCs w:val="20"/>
              </w:rPr>
              <w:t>Model</w:t>
            </w:r>
          </w:p>
        </w:tc>
        <w:tc>
          <w:tcPr>
            <w:tcW w:w="1816" w:type="dxa"/>
            <w:tcBorders>
              <w:left w:val="nil"/>
              <w:bottom w:val="single" w:sz="4" w:space="0" w:color="auto"/>
              <w:right w:val="nil"/>
            </w:tcBorders>
          </w:tcPr>
          <w:p w14:paraId="16C24E8D" w14:textId="77777777" w:rsidR="004E01C4" w:rsidRPr="009140C3" w:rsidRDefault="004E01C4" w:rsidP="0070082E">
            <w:pPr>
              <w:jc w:val="center"/>
              <w:rPr>
                <w:rFonts w:cstheme="minorHAnsi"/>
                <w:sz w:val="20"/>
                <w:szCs w:val="20"/>
              </w:rPr>
            </w:pPr>
            <w:r w:rsidRPr="009140C3">
              <w:rPr>
                <w:rFonts w:cstheme="minorHAnsi"/>
                <w:sz w:val="20"/>
                <w:szCs w:val="20"/>
              </w:rPr>
              <w:t>1a</w:t>
            </w:r>
          </w:p>
        </w:tc>
        <w:tc>
          <w:tcPr>
            <w:tcW w:w="1843" w:type="dxa"/>
            <w:tcBorders>
              <w:left w:val="nil"/>
              <w:bottom w:val="single" w:sz="4" w:space="0" w:color="auto"/>
              <w:right w:val="nil"/>
            </w:tcBorders>
          </w:tcPr>
          <w:p w14:paraId="374C2EBF" w14:textId="77777777" w:rsidR="004E01C4" w:rsidRPr="009140C3" w:rsidRDefault="004E01C4" w:rsidP="0070082E">
            <w:pPr>
              <w:jc w:val="center"/>
              <w:rPr>
                <w:rFonts w:cstheme="minorHAnsi"/>
                <w:sz w:val="20"/>
                <w:szCs w:val="20"/>
              </w:rPr>
            </w:pPr>
            <w:r w:rsidRPr="009140C3">
              <w:rPr>
                <w:rFonts w:cstheme="minorHAnsi"/>
                <w:sz w:val="20"/>
                <w:szCs w:val="20"/>
              </w:rPr>
              <w:t>2a</w:t>
            </w:r>
          </w:p>
        </w:tc>
        <w:tc>
          <w:tcPr>
            <w:tcW w:w="1842" w:type="dxa"/>
            <w:tcBorders>
              <w:left w:val="nil"/>
              <w:bottom w:val="single" w:sz="4" w:space="0" w:color="auto"/>
              <w:right w:val="nil"/>
            </w:tcBorders>
          </w:tcPr>
          <w:p w14:paraId="00AA1FB8" w14:textId="77777777" w:rsidR="004E01C4" w:rsidRPr="009140C3" w:rsidRDefault="004E01C4" w:rsidP="0070082E">
            <w:pPr>
              <w:jc w:val="center"/>
              <w:rPr>
                <w:rFonts w:cstheme="minorHAnsi"/>
                <w:sz w:val="20"/>
                <w:szCs w:val="20"/>
              </w:rPr>
            </w:pPr>
            <w:r w:rsidRPr="009140C3">
              <w:rPr>
                <w:rFonts w:cstheme="minorHAnsi"/>
                <w:sz w:val="20"/>
                <w:szCs w:val="20"/>
              </w:rPr>
              <w:t>3a</w:t>
            </w:r>
          </w:p>
        </w:tc>
        <w:tc>
          <w:tcPr>
            <w:tcW w:w="1701" w:type="dxa"/>
            <w:tcBorders>
              <w:left w:val="nil"/>
              <w:bottom w:val="single" w:sz="4" w:space="0" w:color="auto"/>
              <w:right w:val="nil"/>
            </w:tcBorders>
          </w:tcPr>
          <w:p w14:paraId="198F9084" w14:textId="77777777" w:rsidR="004E01C4" w:rsidRPr="009140C3" w:rsidRDefault="004E01C4" w:rsidP="0070082E">
            <w:pPr>
              <w:jc w:val="center"/>
              <w:rPr>
                <w:rFonts w:cstheme="minorHAnsi"/>
                <w:sz w:val="20"/>
                <w:szCs w:val="20"/>
              </w:rPr>
            </w:pPr>
            <w:r w:rsidRPr="009140C3">
              <w:rPr>
                <w:rFonts w:cstheme="minorHAnsi"/>
                <w:sz w:val="20"/>
                <w:szCs w:val="20"/>
              </w:rPr>
              <w:t>1b</w:t>
            </w:r>
          </w:p>
        </w:tc>
        <w:tc>
          <w:tcPr>
            <w:tcW w:w="1701" w:type="dxa"/>
            <w:tcBorders>
              <w:left w:val="nil"/>
              <w:bottom w:val="single" w:sz="4" w:space="0" w:color="auto"/>
              <w:right w:val="nil"/>
            </w:tcBorders>
          </w:tcPr>
          <w:p w14:paraId="33A7D40C" w14:textId="77777777" w:rsidR="004E01C4" w:rsidRPr="009140C3" w:rsidRDefault="004E01C4" w:rsidP="0070082E">
            <w:pPr>
              <w:jc w:val="center"/>
              <w:rPr>
                <w:rFonts w:cstheme="minorHAnsi"/>
                <w:sz w:val="20"/>
                <w:szCs w:val="20"/>
              </w:rPr>
            </w:pPr>
            <w:r w:rsidRPr="009140C3">
              <w:rPr>
                <w:rFonts w:cstheme="minorHAnsi"/>
                <w:sz w:val="20"/>
                <w:szCs w:val="20"/>
              </w:rPr>
              <w:t>2b</w:t>
            </w:r>
          </w:p>
        </w:tc>
        <w:tc>
          <w:tcPr>
            <w:tcW w:w="1701" w:type="dxa"/>
            <w:tcBorders>
              <w:left w:val="nil"/>
              <w:bottom w:val="single" w:sz="4" w:space="0" w:color="auto"/>
            </w:tcBorders>
          </w:tcPr>
          <w:p w14:paraId="487EA943" w14:textId="77777777" w:rsidR="004E01C4" w:rsidRPr="009140C3" w:rsidRDefault="004E01C4" w:rsidP="0070082E">
            <w:pPr>
              <w:jc w:val="center"/>
              <w:rPr>
                <w:rFonts w:cstheme="minorHAnsi"/>
                <w:sz w:val="20"/>
                <w:szCs w:val="20"/>
              </w:rPr>
            </w:pPr>
            <w:r w:rsidRPr="009140C3">
              <w:rPr>
                <w:rFonts w:cstheme="minorHAnsi"/>
                <w:sz w:val="20"/>
                <w:szCs w:val="20"/>
              </w:rPr>
              <w:t>3b</w:t>
            </w:r>
          </w:p>
        </w:tc>
      </w:tr>
      <w:tr w:rsidR="004E01C4" w:rsidRPr="009140C3" w14:paraId="41F513EA" w14:textId="77777777" w:rsidTr="0070082E">
        <w:tc>
          <w:tcPr>
            <w:tcW w:w="2432" w:type="dxa"/>
            <w:tcBorders>
              <w:bottom w:val="nil"/>
              <w:right w:val="nil"/>
            </w:tcBorders>
          </w:tcPr>
          <w:p w14:paraId="5D8CAA3F" w14:textId="77777777" w:rsidR="004E01C4" w:rsidRPr="009140C3" w:rsidRDefault="004E01C4" w:rsidP="0070082E">
            <w:pPr>
              <w:rPr>
                <w:rFonts w:cstheme="minorHAnsi"/>
                <w:sz w:val="20"/>
                <w:szCs w:val="20"/>
              </w:rPr>
            </w:pPr>
            <w:r w:rsidRPr="00A24998">
              <w:rPr>
                <w:rFonts w:cstheme="minorHAnsi"/>
                <w:sz w:val="20"/>
                <w:szCs w:val="20"/>
              </w:rPr>
              <w:t>Δ</w:t>
            </w:r>
            <w:r>
              <w:rPr>
                <w:rFonts w:cstheme="minorHAnsi"/>
                <w:sz w:val="20"/>
                <w:szCs w:val="20"/>
              </w:rPr>
              <w:t>IKE (past)</w:t>
            </w:r>
          </w:p>
        </w:tc>
        <w:tc>
          <w:tcPr>
            <w:tcW w:w="1816" w:type="dxa"/>
            <w:tcBorders>
              <w:left w:val="nil"/>
              <w:bottom w:val="nil"/>
              <w:right w:val="nil"/>
            </w:tcBorders>
            <w:vAlign w:val="center"/>
          </w:tcPr>
          <w:p w14:paraId="786C0C20" w14:textId="77777777" w:rsidR="004E01C4" w:rsidRPr="009140C3" w:rsidRDefault="004E01C4" w:rsidP="0070082E">
            <w:pPr>
              <w:jc w:val="center"/>
              <w:rPr>
                <w:rFonts w:cstheme="minorHAnsi"/>
                <w:sz w:val="20"/>
                <w:szCs w:val="20"/>
              </w:rPr>
            </w:pPr>
            <w:r w:rsidRPr="00ED1642">
              <w:rPr>
                <w:rFonts w:cstheme="minorHAnsi"/>
                <w:sz w:val="20"/>
                <w:szCs w:val="20"/>
              </w:rPr>
              <w:t>t-</w:t>
            </w:r>
            <w:r>
              <w:rPr>
                <w:rFonts w:cstheme="minorHAnsi"/>
                <w:sz w:val="20"/>
                <w:szCs w:val="20"/>
              </w:rPr>
              <w:t>2</w:t>
            </w:r>
            <w:r w:rsidRPr="00ED1642">
              <w:rPr>
                <w:rFonts w:cstheme="minorHAnsi"/>
                <w:sz w:val="20"/>
                <w:szCs w:val="20"/>
              </w:rPr>
              <w:t>–†</w:t>
            </w:r>
          </w:p>
        </w:tc>
        <w:tc>
          <w:tcPr>
            <w:tcW w:w="1843" w:type="dxa"/>
            <w:tcBorders>
              <w:left w:val="nil"/>
              <w:bottom w:val="nil"/>
              <w:right w:val="nil"/>
            </w:tcBorders>
            <w:vAlign w:val="center"/>
          </w:tcPr>
          <w:p w14:paraId="641A0E46" w14:textId="77777777" w:rsidR="004E01C4" w:rsidRPr="009140C3" w:rsidRDefault="004E01C4" w:rsidP="0070082E">
            <w:pPr>
              <w:jc w:val="center"/>
              <w:rPr>
                <w:rFonts w:cstheme="minorHAnsi"/>
                <w:sz w:val="20"/>
                <w:szCs w:val="20"/>
              </w:rPr>
            </w:pPr>
            <w:r w:rsidRPr="00BF578D">
              <w:rPr>
                <w:rFonts w:cstheme="minorHAnsi"/>
                <w:sz w:val="20"/>
                <w:szCs w:val="20"/>
              </w:rPr>
              <w:t>t-</w:t>
            </w:r>
            <w:r>
              <w:rPr>
                <w:rFonts w:cstheme="minorHAnsi"/>
                <w:sz w:val="20"/>
                <w:szCs w:val="20"/>
              </w:rPr>
              <w:t>1</w:t>
            </w:r>
            <w:r w:rsidRPr="00BF578D">
              <w:rPr>
                <w:rFonts w:cstheme="minorHAnsi"/>
                <w:sz w:val="20"/>
                <w:szCs w:val="20"/>
              </w:rPr>
              <w:t>–</w:t>
            </w:r>
            <w:r>
              <w:rPr>
                <w:rFonts w:cstheme="minorHAnsi"/>
                <w:sz w:val="20"/>
                <w:szCs w:val="20"/>
              </w:rPr>
              <w:t>**</w:t>
            </w:r>
          </w:p>
        </w:tc>
        <w:tc>
          <w:tcPr>
            <w:tcW w:w="1842" w:type="dxa"/>
            <w:tcBorders>
              <w:left w:val="nil"/>
              <w:bottom w:val="nil"/>
              <w:right w:val="nil"/>
            </w:tcBorders>
            <w:vAlign w:val="center"/>
          </w:tcPr>
          <w:p w14:paraId="56A28DF0" w14:textId="77777777" w:rsidR="004E01C4" w:rsidRPr="009140C3" w:rsidRDefault="004E01C4" w:rsidP="0070082E">
            <w:pPr>
              <w:jc w:val="center"/>
              <w:rPr>
                <w:rFonts w:cstheme="minorHAnsi"/>
                <w:sz w:val="20"/>
                <w:szCs w:val="20"/>
              </w:rPr>
            </w:pPr>
            <w:r>
              <w:rPr>
                <w:rFonts w:cstheme="minorHAnsi"/>
                <w:sz w:val="20"/>
                <w:szCs w:val="20"/>
              </w:rPr>
              <w:t>t</w:t>
            </w:r>
            <w:r w:rsidRPr="00893368">
              <w:rPr>
                <w:rFonts w:cstheme="minorHAnsi"/>
                <w:sz w:val="20"/>
                <w:szCs w:val="20"/>
              </w:rPr>
              <w:t>-1–**</w:t>
            </w:r>
          </w:p>
        </w:tc>
        <w:tc>
          <w:tcPr>
            <w:tcW w:w="1701" w:type="dxa"/>
            <w:tcBorders>
              <w:left w:val="nil"/>
              <w:bottom w:val="nil"/>
              <w:right w:val="nil"/>
            </w:tcBorders>
            <w:vAlign w:val="center"/>
          </w:tcPr>
          <w:p w14:paraId="352C095A" w14:textId="77777777" w:rsidR="004E01C4" w:rsidRPr="009140C3" w:rsidRDefault="004E01C4" w:rsidP="0070082E">
            <w:pPr>
              <w:jc w:val="center"/>
              <w:rPr>
                <w:rFonts w:cstheme="minorHAnsi"/>
                <w:sz w:val="20"/>
                <w:szCs w:val="20"/>
              </w:rPr>
            </w:pPr>
          </w:p>
        </w:tc>
        <w:tc>
          <w:tcPr>
            <w:tcW w:w="1701" w:type="dxa"/>
            <w:tcBorders>
              <w:left w:val="nil"/>
              <w:bottom w:val="nil"/>
              <w:right w:val="nil"/>
            </w:tcBorders>
            <w:vAlign w:val="center"/>
          </w:tcPr>
          <w:p w14:paraId="756FA160" w14:textId="77777777" w:rsidR="004E01C4" w:rsidRPr="009140C3" w:rsidRDefault="004E01C4" w:rsidP="0070082E">
            <w:pPr>
              <w:jc w:val="center"/>
              <w:rPr>
                <w:rFonts w:cstheme="minorHAnsi"/>
                <w:sz w:val="20"/>
                <w:szCs w:val="20"/>
              </w:rPr>
            </w:pPr>
          </w:p>
        </w:tc>
        <w:tc>
          <w:tcPr>
            <w:tcW w:w="1701" w:type="dxa"/>
            <w:tcBorders>
              <w:left w:val="nil"/>
              <w:bottom w:val="nil"/>
            </w:tcBorders>
            <w:vAlign w:val="center"/>
          </w:tcPr>
          <w:p w14:paraId="568EDE5A" w14:textId="77777777" w:rsidR="004E01C4" w:rsidRPr="009140C3" w:rsidRDefault="004E01C4" w:rsidP="0070082E">
            <w:pPr>
              <w:jc w:val="center"/>
              <w:rPr>
                <w:rFonts w:cstheme="minorHAnsi"/>
                <w:sz w:val="20"/>
                <w:szCs w:val="20"/>
              </w:rPr>
            </w:pPr>
          </w:p>
        </w:tc>
      </w:tr>
      <w:tr w:rsidR="004E01C4" w:rsidRPr="009140C3" w14:paraId="011439BB" w14:textId="77777777" w:rsidTr="0070082E">
        <w:tc>
          <w:tcPr>
            <w:tcW w:w="2432" w:type="dxa"/>
            <w:tcBorders>
              <w:top w:val="nil"/>
              <w:bottom w:val="nil"/>
              <w:right w:val="nil"/>
            </w:tcBorders>
          </w:tcPr>
          <w:p w14:paraId="7209BD17" w14:textId="77777777" w:rsidR="004E01C4" w:rsidRPr="009140C3" w:rsidRDefault="004E01C4" w:rsidP="0070082E">
            <w:pPr>
              <w:rPr>
                <w:rFonts w:cstheme="minorHAnsi"/>
                <w:sz w:val="20"/>
                <w:szCs w:val="20"/>
              </w:rPr>
            </w:pPr>
            <w:r w:rsidRPr="00A24998">
              <w:rPr>
                <w:rFonts w:cstheme="minorHAnsi"/>
                <w:sz w:val="20"/>
                <w:szCs w:val="20"/>
              </w:rPr>
              <w:t>Δ</w:t>
            </w:r>
            <w:r>
              <w:rPr>
                <w:rFonts w:cstheme="minorHAnsi"/>
                <w:sz w:val="20"/>
                <w:szCs w:val="20"/>
              </w:rPr>
              <w:t>IEK (past)</w:t>
            </w:r>
          </w:p>
        </w:tc>
        <w:tc>
          <w:tcPr>
            <w:tcW w:w="1816" w:type="dxa"/>
            <w:tcBorders>
              <w:top w:val="nil"/>
              <w:left w:val="nil"/>
              <w:bottom w:val="nil"/>
              <w:right w:val="nil"/>
            </w:tcBorders>
            <w:vAlign w:val="center"/>
          </w:tcPr>
          <w:p w14:paraId="7AA80753" w14:textId="77777777" w:rsidR="004E01C4" w:rsidRPr="009140C3" w:rsidRDefault="004E01C4" w:rsidP="0070082E">
            <w:pPr>
              <w:jc w:val="center"/>
              <w:rPr>
                <w:rFonts w:cstheme="minorHAnsi"/>
                <w:sz w:val="20"/>
                <w:szCs w:val="20"/>
              </w:rPr>
            </w:pPr>
          </w:p>
        </w:tc>
        <w:tc>
          <w:tcPr>
            <w:tcW w:w="1843" w:type="dxa"/>
            <w:tcBorders>
              <w:top w:val="nil"/>
              <w:left w:val="nil"/>
              <w:bottom w:val="nil"/>
              <w:right w:val="nil"/>
            </w:tcBorders>
            <w:vAlign w:val="center"/>
          </w:tcPr>
          <w:p w14:paraId="1B2DF19E" w14:textId="77777777" w:rsidR="004E01C4" w:rsidRPr="009140C3" w:rsidRDefault="004E01C4" w:rsidP="0070082E">
            <w:pPr>
              <w:jc w:val="center"/>
              <w:rPr>
                <w:rFonts w:cstheme="minorHAnsi"/>
                <w:sz w:val="20"/>
                <w:szCs w:val="20"/>
              </w:rPr>
            </w:pPr>
          </w:p>
        </w:tc>
        <w:tc>
          <w:tcPr>
            <w:tcW w:w="1842" w:type="dxa"/>
            <w:tcBorders>
              <w:top w:val="nil"/>
              <w:left w:val="nil"/>
              <w:bottom w:val="nil"/>
              <w:right w:val="nil"/>
            </w:tcBorders>
            <w:vAlign w:val="center"/>
          </w:tcPr>
          <w:p w14:paraId="4C9AF49E" w14:textId="77777777" w:rsidR="004E01C4" w:rsidRPr="009140C3" w:rsidRDefault="004E01C4" w:rsidP="0070082E">
            <w:pPr>
              <w:jc w:val="center"/>
              <w:rPr>
                <w:rFonts w:cstheme="minorHAnsi"/>
                <w:sz w:val="20"/>
                <w:szCs w:val="20"/>
              </w:rPr>
            </w:pPr>
          </w:p>
        </w:tc>
        <w:tc>
          <w:tcPr>
            <w:tcW w:w="1701" w:type="dxa"/>
            <w:tcBorders>
              <w:top w:val="nil"/>
              <w:left w:val="nil"/>
              <w:bottom w:val="nil"/>
              <w:right w:val="nil"/>
            </w:tcBorders>
            <w:vAlign w:val="center"/>
          </w:tcPr>
          <w:p w14:paraId="6FA73068" w14:textId="77777777" w:rsidR="004E01C4" w:rsidRPr="009140C3" w:rsidRDefault="004E01C4" w:rsidP="0070082E">
            <w:pPr>
              <w:jc w:val="center"/>
              <w:rPr>
                <w:rFonts w:cstheme="minorHAnsi"/>
                <w:sz w:val="20"/>
                <w:szCs w:val="20"/>
              </w:rPr>
            </w:pPr>
            <w:r w:rsidRPr="00C13DF8">
              <w:rPr>
                <w:rFonts w:cstheme="minorHAnsi"/>
                <w:sz w:val="20"/>
                <w:szCs w:val="20"/>
              </w:rPr>
              <w:t>t-2–</w:t>
            </w:r>
            <w:r>
              <w:rPr>
                <w:rFonts w:cstheme="minorHAnsi"/>
                <w:sz w:val="20"/>
                <w:szCs w:val="20"/>
              </w:rPr>
              <w:t>**</w:t>
            </w:r>
          </w:p>
        </w:tc>
        <w:tc>
          <w:tcPr>
            <w:tcW w:w="1701" w:type="dxa"/>
            <w:tcBorders>
              <w:top w:val="nil"/>
              <w:left w:val="nil"/>
              <w:bottom w:val="nil"/>
              <w:right w:val="nil"/>
            </w:tcBorders>
            <w:vAlign w:val="center"/>
          </w:tcPr>
          <w:p w14:paraId="7BF8EBE8" w14:textId="77777777" w:rsidR="004E01C4" w:rsidRPr="009140C3" w:rsidRDefault="004E01C4" w:rsidP="0070082E">
            <w:pPr>
              <w:jc w:val="center"/>
              <w:rPr>
                <w:rFonts w:cstheme="minorHAnsi"/>
                <w:sz w:val="20"/>
                <w:szCs w:val="20"/>
              </w:rPr>
            </w:pPr>
            <w:r w:rsidRPr="00132808">
              <w:rPr>
                <w:rFonts w:cstheme="minorHAnsi"/>
                <w:sz w:val="20"/>
                <w:szCs w:val="20"/>
              </w:rPr>
              <w:t>t-2–*</w:t>
            </w:r>
          </w:p>
        </w:tc>
        <w:tc>
          <w:tcPr>
            <w:tcW w:w="1701" w:type="dxa"/>
            <w:tcBorders>
              <w:top w:val="nil"/>
              <w:left w:val="nil"/>
              <w:bottom w:val="nil"/>
            </w:tcBorders>
            <w:vAlign w:val="center"/>
          </w:tcPr>
          <w:p w14:paraId="177F134D" w14:textId="77777777" w:rsidR="004E01C4" w:rsidRPr="009140C3" w:rsidRDefault="004E01C4" w:rsidP="0070082E">
            <w:pPr>
              <w:jc w:val="center"/>
              <w:rPr>
                <w:rFonts w:cstheme="minorHAnsi"/>
                <w:sz w:val="20"/>
                <w:szCs w:val="20"/>
              </w:rPr>
            </w:pPr>
            <w:r w:rsidRPr="00B2373F">
              <w:rPr>
                <w:rFonts w:cstheme="minorHAnsi"/>
                <w:sz w:val="20"/>
                <w:szCs w:val="20"/>
              </w:rPr>
              <w:t>t-2–*</w:t>
            </w:r>
            <w:r>
              <w:rPr>
                <w:rFonts w:cstheme="minorHAnsi"/>
                <w:sz w:val="20"/>
                <w:szCs w:val="20"/>
              </w:rPr>
              <w:t>*</w:t>
            </w:r>
          </w:p>
        </w:tc>
      </w:tr>
      <w:tr w:rsidR="004E01C4" w:rsidRPr="009140C3" w14:paraId="106B29D5" w14:textId="77777777" w:rsidTr="0070082E">
        <w:tc>
          <w:tcPr>
            <w:tcW w:w="2432" w:type="dxa"/>
            <w:tcBorders>
              <w:top w:val="nil"/>
              <w:bottom w:val="nil"/>
              <w:right w:val="nil"/>
            </w:tcBorders>
          </w:tcPr>
          <w:p w14:paraId="7FF77CB8" w14:textId="77777777" w:rsidR="004E01C4" w:rsidRPr="009140C3" w:rsidRDefault="004E01C4" w:rsidP="0070082E">
            <w:pPr>
              <w:rPr>
                <w:rFonts w:cstheme="minorHAnsi"/>
                <w:sz w:val="20"/>
                <w:szCs w:val="20"/>
              </w:rPr>
            </w:pPr>
            <w:r>
              <w:rPr>
                <w:rFonts w:cstheme="minorHAnsi"/>
                <w:sz w:val="20"/>
                <w:szCs w:val="20"/>
              </w:rPr>
              <w:t xml:space="preserve">Berita </w:t>
            </w:r>
            <w:proofErr w:type="spellStart"/>
            <w:r>
              <w:rPr>
                <w:rFonts w:cstheme="minorHAnsi"/>
                <w:sz w:val="20"/>
                <w:szCs w:val="20"/>
              </w:rPr>
              <w:t>Favorable</w:t>
            </w:r>
            <w:proofErr w:type="spellEnd"/>
            <w:r>
              <w:rPr>
                <w:rFonts w:cstheme="minorHAnsi"/>
                <w:sz w:val="20"/>
                <w:szCs w:val="20"/>
              </w:rPr>
              <w:t xml:space="preserve"> (general)</w:t>
            </w:r>
          </w:p>
        </w:tc>
        <w:tc>
          <w:tcPr>
            <w:tcW w:w="1816" w:type="dxa"/>
            <w:tcBorders>
              <w:top w:val="nil"/>
              <w:left w:val="nil"/>
              <w:bottom w:val="nil"/>
              <w:right w:val="nil"/>
            </w:tcBorders>
            <w:vAlign w:val="center"/>
          </w:tcPr>
          <w:p w14:paraId="54788B1E" w14:textId="77777777" w:rsidR="004E01C4" w:rsidRPr="009140C3" w:rsidRDefault="004E01C4" w:rsidP="0070082E">
            <w:pPr>
              <w:jc w:val="center"/>
              <w:rPr>
                <w:rFonts w:cstheme="minorHAnsi"/>
                <w:sz w:val="20"/>
                <w:szCs w:val="20"/>
              </w:rPr>
            </w:pPr>
            <w:r w:rsidRPr="00D02F09">
              <w:rPr>
                <w:rFonts w:cstheme="minorHAnsi"/>
                <w:sz w:val="20"/>
                <w:szCs w:val="20"/>
              </w:rPr>
              <w:t>t-</w:t>
            </w:r>
            <w:r>
              <w:rPr>
                <w:rFonts w:cstheme="minorHAnsi"/>
                <w:sz w:val="20"/>
                <w:szCs w:val="20"/>
              </w:rPr>
              <w:t>1</w:t>
            </w:r>
            <w:r w:rsidRPr="00A87161">
              <w:rPr>
                <w:rFonts w:cstheme="minorHAnsi"/>
              </w:rPr>
              <w:t>+</w:t>
            </w:r>
            <w:r w:rsidRPr="00D02F09">
              <w:rPr>
                <w:rFonts w:cstheme="minorHAnsi"/>
                <w:sz w:val="20"/>
                <w:szCs w:val="20"/>
              </w:rPr>
              <w:t>*</w:t>
            </w:r>
            <w:r>
              <w:rPr>
                <w:rFonts w:cstheme="minorHAnsi"/>
                <w:sz w:val="20"/>
                <w:szCs w:val="20"/>
              </w:rPr>
              <w:t>(</w:t>
            </w:r>
            <w:r w:rsidRPr="003D1831">
              <w:rPr>
                <w:rFonts w:cstheme="minorHAnsi"/>
                <w:sz w:val="20"/>
                <w:szCs w:val="20"/>
              </w:rPr>
              <w:t>4.567</w:t>
            </w:r>
            <w:r>
              <w:rPr>
                <w:rFonts w:cstheme="minorHAnsi"/>
                <w:sz w:val="20"/>
                <w:szCs w:val="20"/>
              </w:rPr>
              <w:t>*)</w:t>
            </w:r>
          </w:p>
        </w:tc>
        <w:tc>
          <w:tcPr>
            <w:tcW w:w="1843" w:type="dxa"/>
            <w:tcBorders>
              <w:top w:val="nil"/>
              <w:left w:val="nil"/>
              <w:bottom w:val="nil"/>
              <w:right w:val="nil"/>
            </w:tcBorders>
            <w:vAlign w:val="center"/>
          </w:tcPr>
          <w:p w14:paraId="2F7DCF0C" w14:textId="77777777" w:rsidR="004E01C4" w:rsidRPr="009140C3" w:rsidRDefault="004E01C4" w:rsidP="0070082E">
            <w:pPr>
              <w:jc w:val="center"/>
              <w:rPr>
                <w:rFonts w:cstheme="minorHAnsi"/>
                <w:sz w:val="20"/>
                <w:szCs w:val="20"/>
              </w:rPr>
            </w:pPr>
          </w:p>
        </w:tc>
        <w:tc>
          <w:tcPr>
            <w:tcW w:w="1842" w:type="dxa"/>
            <w:tcBorders>
              <w:top w:val="nil"/>
              <w:left w:val="nil"/>
              <w:bottom w:val="nil"/>
              <w:right w:val="nil"/>
            </w:tcBorders>
            <w:vAlign w:val="center"/>
          </w:tcPr>
          <w:p w14:paraId="087CCE56" w14:textId="77777777" w:rsidR="004E01C4" w:rsidRPr="009140C3" w:rsidRDefault="004E01C4" w:rsidP="0070082E">
            <w:pPr>
              <w:jc w:val="center"/>
              <w:rPr>
                <w:rFonts w:cstheme="minorHAnsi"/>
                <w:sz w:val="20"/>
                <w:szCs w:val="20"/>
              </w:rPr>
            </w:pPr>
          </w:p>
        </w:tc>
        <w:tc>
          <w:tcPr>
            <w:tcW w:w="1701" w:type="dxa"/>
            <w:tcBorders>
              <w:top w:val="nil"/>
              <w:left w:val="nil"/>
              <w:bottom w:val="nil"/>
              <w:right w:val="nil"/>
            </w:tcBorders>
            <w:vAlign w:val="center"/>
          </w:tcPr>
          <w:p w14:paraId="37047DF4" w14:textId="77777777" w:rsidR="004E01C4" w:rsidRPr="009140C3" w:rsidRDefault="004E01C4" w:rsidP="0070082E">
            <w:pPr>
              <w:jc w:val="center"/>
              <w:rPr>
                <w:rFonts w:cstheme="minorHAnsi"/>
                <w:sz w:val="20"/>
                <w:szCs w:val="20"/>
              </w:rPr>
            </w:pPr>
            <w:proofErr w:type="spellStart"/>
            <w:r>
              <w:rPr>
                <w:rFonts w:cstheme="minorHAnsi"/>
                <w:sz w:val="20"/>
                <w:szCs w:val="20"/>
              </w:rPr>
              <w:t>n.s</w:t>
            </w:r>
            <w:proofErr w:type="spellEnd"/>
            <w:r>
              <w:rPr>
                <w:rFonts w:cstheme="minorHAnsi"/>
                <w:sz w:val="20"/>
                <w:szCs w:val="20"/>
              </w:rPr>
              <w:t>(</w:t>
            </w:r>
            <w:proofErr w:type="spellStart"/>
            <w:proofErr w:type="gramStart"/>
            <w:r>
              <w:rPr>
                <w:rFonts w:cstheme="minorHAnsi"/>
                <w:sz w:val="20"/>
                <w:szCs w:val="20"/>
              </w:rPr>
              <w:t>n.s</w:t>
            </w:r>
            <w:proofErr w:type="spellEnd"/>
            <w:proofErr w:type="gramEnd"/>
            <w:r>
              <w:rPr>
                <w:rFonts w:cstheme="minorHAnsi"/>
                <w:sz w:val="20"/>
                <w:szCs w:val="20"/>
              </w:rPr>
              <w:t>)</w:t>
            </w:r>
          </w:p>
        </w:tc>
        <w:tc>
          <w:tcPr>
            <w:tcW w:w="1701" w:type="dxa"/>
            <w:tcBorders>
              <w:top w:val="nil"/>
              <w:left w:val="nil"/>
              <w:bottom w:val="nil"/>
              <w:right w:val="nil"/>
            </w:tcBorders>
            <w:vAlign w:val="center"/>
          </w:tcPr>
          <w:p w14:paraId="4260C2C5" w14:textId="77777777" w:rsidR="004E01C4" w:rsidRPr="009140C3" w:rsidRDefault="004E01C4" w:rsidP="0070082E">
            <w:pPr>
              <w:jc w:val="center"/>
              <w:rPr>
                <w:rFonts w:cstheme="minorHAnsi"/>
                <w:sz w:val="20"/>
                <w:szCs w:val="20"/>
              </w:rPr>
            </w:pPr>
          </w:p>
        </w:tc>
        <w:tc>
          <w:tcPr>
            <w:tcW w:w="1701" w:type="dxa"/>
            <w:tcBorders>
              <w:top w:val="nil"/>
              <w:left w:val="nil"/>
              <w:bottom w:val="nil"/>
            </w:tcBorders>
            <w:vAlign w:val="center"/>
          </w:tcPr>
          <w:p w14:paraId="151CE433" w14:textId="77777777" w:rsidR="004E01C4" w:rsidRPr="009140C3" w:rsidRDefault="004E01C4" w:rsidP="0070082E">
            <w:pPr>
              <w:jc w:val="center"/>
              <w:rPr>
                <w:rFonts w:cstheme="minorHAnsi"/>
                <w:sz w:val="20"/>
                <w:szCs w:val="20"/>
              </w:rPr>
            </w:pPr>
          </w:p>
        </w:tc>
      </w:tr>
      <w:tr w:rsidR="004E01C4" w:rsidRPr="009140C3" w14:paraId="45ABAACF" w14:textId="77777777" w:rsidTr="0070082E">
        <w:tc>
          <w:tcPr>
            <w:tcW w:w="2432" w:type="dxa"/>
            <w:tcBorders>
              <w:top w:val="nil"/>
              <w:bottom w:val="nil"/>
              <w:right w:val="nil"/>
            </w:tcBorders>
          </w:tcPr>
          <w:p w14:paraId="7A3097C8" w14:textId="57BB67DE" w:rsidR="004E01C4" w:rsidRPr="009140C3" w:rsidRDefault="004E01C4" w:rsidP="0070082E">
            <w:pPr>
              <w:rPr>
                <w:rFonts w:cstheme="minorHAnsi"/>
                <w:sz w:val="20"/>
                <w:szCs w:val="20"/>
              </w:rPr>
            </w:pPr>
            <w:r>
              <w:rPr>
                <w:rFonts w:cstheme="minorHAnsi"/>
                <w:sz w:val="20"/>
                <w:szCs w:val="20"/>
              </w:rPr>
              <w:t xml:space="preserve">Berita </w:t>
            </w:r>
            <w:proofErr w:type="spellStart"/>
            <w:r>
              <w:rPr>
                <w:rFonts w:cstheme="minorHAnsi"/>
                <w:sz w:val="20"/>
                <w:szCs w:val="20"/>
              </w:rPr>
              <w:t>Un</w:t>
            </w:r>
            <w:r w:rsidR="003645B7" w:rsidRPr="003645B7">
              <w:rPr>
                <w:rFonts w:cstheme="minorHAnsi"/>
                <w:i/>
                <w:sz w:val="20"/>
                <w:szCs w:val="20"/>
              </w:rPr>
              <w:t>favorable</w:t>
            </w:r>
            <w:proofErr w:type="spellEnd"/>
            <w:r>
              <w:rPr>
                <w:rFonts w:cstheme="minorHAnsi"/>
                <w:sz w:val="20"/>
                <w:szCs w:val="20"/>
              </w:rPr>
              <w:t xml:space="preserve"> (general)</w:t>
            </w:r>
          </w:p>
        </w:tc>
        <w:tc>
          <w:tcPr>
            <w:tcW w:w="1816" w:type="dxa"/>
            <w:tcBorders>
              <w:top w:val="nil"/>
              <w:left w:val="nil"/>
              <w:bottom w:val="nil"/>
              <w:right w:val="nil"/>
            </w:tcBorders>
            <w:vAlign w:val="center"/>
          </w:tcPr>
          <w:p w14:paraId="353BD7D5" w14:textId="77777777" w:rsidR="004E01C4" w:rsidRPr="009140C3" w:rsidRDefault="004E01C4" w:rsidP="0070082E">
            <w:pPr>
              <w:jc w:val="center"/>
              <w:rPr>
                <w:rFonts w:cstheme="minorHAnsi"/>
                <w:sz w:val="20"/>
                <w:szCs w:val="20"/>
              </w:rPr>
            </w:pPr>
            <w:proofErr w:type="spellStart"/>
            <w:r>
              <w:rPr>
                <w:rFonts w:cstheme="minorHAnsi"/>
                <w:sz w:val="20"/>
                <w:szCs w:val="20"/>
              </w:rPr>
              <w:t>n.s</w:t>
            </w:r>
            <w:proofErr w:type="spellEnd"/>
            <w:r>
              <w:rPr>
                <w:rFonts w:cstheme="minorHAnsi"/>
                <w:sz w:val="20"/>
                <w:szCs w:val="20"/>
              </w:rPr>
              <w:t>(</w:t>
            </w:r>
            <w:proofErr w:type="spellStart"/>
            <w:proofErr w:type="gramStart"/>
            <w:r>
              <w:rPr>
                <w:rFonts w:cstheme="minorHAnsi"/>
                <w:sz w:val="20"/>
                <w:szCs w:val="20"/>
              </w:rPr>
              <w:t>n.s</w:t>
            </w:r>
            <w:proofErr w:type="spellEnd"/>
            <w:proofErr w:type="gramEnd"/>
            <w:r>
              <w:rPr>
                <w:rFonts w:cstheme="minorHAnsi"/>
                <w:sz w:val="20"/>
                <w:szCs w:val="20"/>
              </w:rPr>
              <w:t>)</w:t>
            </w:r>
          </w:p>
        </w:tc>
        <w:tc>
          <w:tcPr>
            <w:tcW w:w="1843" w:type="dxa"/>
            <w:tcBorders>
              <w:top w:val="nil"/>
              <w:left w:val="nil"/>
              <w:bottom w:val="nil"/>
              <w:right w:val="nil"/>
            </w:tcBorders>
            <w:vAlign w:val="center"/>
          </w:tcPr>
          <w:p w14:paraId="53D3C9BD" w14:textId="77777777" w:rsidR="004E01C4" w:rsidRPr="009140C3" w:rsidRDefault="004E01C4" w:rsidP="0070082E">
            <w:pPr>
              <w:jc w:val="center"/>
              <w:rPr>
                <w:rFonts w:cstheme="minorHAnsi"/>
                <w:sz w:val="20"/>
                <w:szCs w:val="20"/>
              </w:rPr>
            </w:pPr>
          </w:p>
        </w:tc>
        <w:tc>
          <w:tcPr>
            <w:tcW w:w="1842" w:type="dxa"/>
            <w:tcBorders>
              <w:top w:val="nil"/>
              <w:left w:val="nil"/>
              <w:bottom w:val="nil"/>
              <w:right w:val="nil"/>
            </w:tcBorders>
            <w:vAlign w:val="center"/>
          </w:tcPr>
          <w:p w14:paraId="7EEF3CCF" w14:textId="77777777" w:rsidR="004E01C4" w:rsidRPr="009140C3" w:rsidRDefault="004E01C4" w:rsidP="0070082E">
            <w:pPr>
              <w:jc w:val="center"/>
              <w:rPr>
                <w:rFonts w:cstheme="minorHAnsi"/>
                <w:sz w:val="20"/>
                <w:szCs w:val="20"/>
              </w:rPr>
            </w:pPr>
          </w:p>
        </w:tc>
        <w:tc>
          <w:tcPr>
            <w:tcW w:w="1701" w:type="dxa"/>
            <w:tcBorders>
              <w:top w:val="nil"/>
              <w:left w:val="nil"/>
              <w:bottom w:val="nil"/>
              <w:right w:val="nil"/>
            </w:tcBorders>
            <w:vAlign w:val="center"/>
          </w:tcPr>
          <w:p w14:paraId="3AFCD9A5" w14:textId="77777777" w:rsidR="004E01C4" w:rsidRPr="009140C3" w:rsidRDefault="004E01C4" w:rsidP="0070082E">
            <w:pPr>
              <w:jc w:val="center"/>
              <w:rPr>
                <w:rFonts w:cstheme="minorHAnsi"/>
                <w:sz w:val="20"/>
                <w:szCs w:val="20"/>
              </w:rPr>
            </w:pPr>
            <w:proofErr w:type="spellStart"/>
            <w:r>
              <w:rPr>
                <w:rFonts w:cstheme="minorHAnsi"/>
                <w:sz w:val="20"/>
                <w:szCs w:val="20"/>
              </w:rPr>
              <w:t>n.s</w:t>
            </w:r>
            <w:proofErr w:type="spellEnd"/>
            <w:r>
              <w:rPr>
                <w:rFonts w:cstheme="minorHAnsi"/>
                <w:sz w:val="20"/>
                <w:szCs w:val="20"/>
              </w:rPr>
              <w:t>(</w:t>
            </w:r>
            <w:proofErr w:type="spellStart"/>
            <w:proofErr w:type="gramStart"/>
            <w:r>
              <w:rPr>
                <w:rFonts w:cstheme="minorHAnsi"/>
                <w:sz w:val="20"/>
                <w:szCs w:val="20"/>
              </w:rPr>
              <w:t>n.s</w:t>
            </w:r>
            <w:proofErr w:type="spellEnd"/>
            <w:proofErr w:type="gramEnd"/>
            <w:r>
              <w:rPr>
                <w:rFonts w:cstheme="minorHAnsi"/>
                <w:sz w:val="20"/>
                <w:szCs w:val="20"/>
              </w:rPr>
              <w:t>)</w:t>
            </w:r>
          </w:p>
        </w:tc>
        <w:tc>
          <w:tcPr>
            <w:tcW w:w="1701" w:type="dxa"/>
            <w:tcBorders>
              <w:top w:val="nil"/>
              <w:left w:val="nil"/>
              <w:bottom w:val="nil"/>
              <w:right w:val="nil"/>
            </w:tcBorders>
            <w:vAlign w:val="center"/>
          </w:tcPr>
          <w:p w14:paraId="11365FF1" w14:textId="77777777" w:rsidR="004E01C4" w:rsidRPr="009140C3" w:rsidRDefault="004E01C4" w:rsidP="0070082E">
            <w:pPr>
              <w:jc w:val="center"/>
              <w:rPr>
                <w:rFonts w:cstheme="minorHAnsi"/>
                <w:sz w:val="20"/>
                <w:szCs w:val="20"/>
              </w:rPr>
            </w:pPr>
          </w:p>
        </w:tc>
        <w:tc>
          <w:tcPr>
            <w:tcW w:w="1701" w:type="dxa"/>
            <w:tcBorders>
              <w:top w:val="nil"/>
              <w:left w:val="nil"/>
              <w:bottom w:val="nil"/>
            </w:tcBorders>
            <w:vAlign w:val="center"/>
          </w:tcPr>
          <w:p w14:paraId="6E0B6196" w14:textId="77777777" w:rsidR="004E01C4" w:rsidRPr="009140C3" w:rsidRDefault="004E01C4" w:rsidP="0070082E">
            <w:pPr>
              <w:jc w:val="center"/>
              <w:rPr>
                <w:rFonts w:cstheme="minorHAnsi"/>
                <w:sz w:val="20"/>
                <w:szCs w:val="20"/>
              </w:rPr>
            </w:pPr>
          </w:p>
        </w:tc>
      </w:tr>
      <w:tr w:rsidR="004E01C4" w:rsidRPr="009140C3" w14:paraId="798EC310" w14:textId="77777777" w:rsidTr="0070082E">
        <w:tc>
          <w:tcPr>
            <w:tcW w:w="2432" w:type="dxa"/>
            <w:tcBorders>
              <w:top w:val="nil"/>
              <w:bottom w:val="nil"/>
              <w:right w:val="nil"/>
            </w:tcBorders>
          </w:tcPr>
          <w:p w14:paraId="65C48FA7" w14:textId="77777777" w:rsidR="004E01C4" w:rsidRPr="009140C3" w:rsidRDefault="004E01C4" w:rsidP="0070082E">
            <w:pPr>
              <w:rPr>
                <w:rFonts w:cstheme="minorHAnsi"/>
                <w:sz w:val="20"/>
                <w:szCs w:val="20"/>
              </w:rPr>
            </w:pPr>
            <w:r>
              <w:rPr>
                <w:rFonts w:cstheme="minorHAnsi"/>
                <w:sz w:val="20"/>
                <w:szCs w:val="20"/>
              </w:rPr>
              <w:t xml:space="preserve">Berita </w:t>
            </w:r>
            <w:proofErr w:type="spellStart"/>
            <w:r>
              <w:rPr>
                <w:rFonts w:cstheme="minorHAnsi"/>
                <w:sz w:val="20"/>
                <w:szCs w:val="20"/>
              </w:rPr>
              <w:t>Favorable</w:t>
            </w:r>
            <w:proofErr w:type="spellEnd"/>
            <w:r>
              <w:rPr>
                <w:rFonts w:cstheme="minorHAnsi"/>
                <w:sz w:val="20"/>
                <w:szCs w:val="20"/>
              </w:rPr>
              <w:t>*D19-20 (</w:t>
            </w:r>
            <w:proofErr w:type="spellStart"/>
            <w:r>
              <w:rPr>
                <w:rFonts w:cstheme="minorHAnsi"/>
                <w:sz w:val="20"/>
                <w:szCs w:val="20"/>
              </w:rPr>
              <w:t>resesi</w:t>
            </w:r>
            <w:proofErr w:type="spellEnd"/>
            <w:r>
              <w:rPr>
                <w:rFonts w:cstheme="minorHAnsi"/>
                <w:sz w:val="20"/>
                <w:szCs w:val="20"/>
              </w:rPr>
              <w:t xml:space="preserve"> Covid-19)</w:t>
            </w:r>
          </w:p>
        </w:tc>
        <w:tc>
          <w:tcPr>
            <w:tcW w:w="1816" w:type="dxa"/>
            <w:tcBorders>
              <w:top w:val="nil"/>
              <w:left w:val="nil"/>
              <w:bottom w:val="nil"/>
              <w:right w:val="nil"/>
            </w:tcBorders>
            <w:vAlign w:val="center"/>
          </w:tcPr>
          <w:p w14:paraId="40C7EC4F" w14:textId="77777777" w:rsidR="004E01C4" w:rsidRPr="009140C3" w:rsidRDefault="004E01C4" w:rsidP="0070082E">
            <w:pPr>
              <w:jc w:val="center"/>
              <w:rPr>
                <w:rFonts w:cstheme="minorHAnsi"/>
                <w:sz w:val="20"/>
                <w:szCs w:val="20"/>
              </w:rPr>
            </w:pPr>
          </w:p>
        </w:tc>
        <w:tc>
          <w:tcPr>
            <w:tcW w:w="1843" w:type="dxa"/>
            <w:tcBorders>
              <w:top w:val="nil"/>
              <w:left w:val="nil"/>
              <w:bottom w:val="nil"/>
              <w:right w:val="nil"/>
            </w:tcBorders>
            <w:vAlign w:val="center"/>
          </w:tcPr>
          <w:p w14:paraId="50C16917" w14:textId="77777777" w:rsidR="004E01C4" w:rsidRPr="009140C3" w:rsidRDefault="004E01C4" w:rsidP="0070082E">
            <w:pPr>
              <w:jc w:val="center"/>
              <w:rPr>
                <w:rFonts w:cstheme="minorHAnsi"/>
                <w:sz w:val="20"/>
                <w:szCs w:val="20"/>
              </w:rPr>
            </w:pPr>
            <w:proofErr w:type="spellStart"/>
            <w:r>
              <w:rPr>
                <w:rFonts w:cstheme="minorHAnsi"/>
                <w:sz w:val="20"/>
                <w:szCs w:val="20"/>
              </w:rPr>
              <w:t>n.s</w:t>
            </w:r>
            <w:proofErr w:type="spellEnd"/>
            <w:r>
              <w:rPr>
                <w:rFonts w:cstheme="minorHAnsi"/>
                <w:sz w:val="20"/>
                <w:szCs w:val="20"/>
              </w:rPr>
              <w:t>(</w:t>
            </w:r>
            <w:proofErr w:type="spellStart"/>
            <w:proofErr w:type="gramStart"/>
            <w:r>
              <w:rPr>
                <w:rFonts w:cstheme="minorHAnsi"/>
                <w:sz w:val="20"/>
                <w:szCs w:val="20"/>
              </w:rPr>
              <w:t>n.s</w:t>
            </w:r>
            <w:proofErr w:type="spellEnd"/>
            <w:proofErr w:type="gramEnd"/>
            <w:r>
              <w:rPr>
                <w:rFonts w:cstheme="minorHAnsi"/>
                <w:sz w:val="20"/>
                <w:szCs w:val="20"/>
              </w:rPr>
              <w:t>)</w:t>
            </w:r>
          </w:p>
        </w:tc>
        <w:tc>
          <w:tcPr>
            <w:tcW w:w="1842" w:type="dxa"/>
            <w:tcBorders>
              <w:top w:val="nil"/>
              <w:left w:val="nil"/>
              <w:bottom w:val="nil"/>
              <w:right w:val="nil"/>
            </w:tcBorders>
            <w:vAlign w:val="center"/>
          </w:tcPr>
          <w:p w14:paraId="26E981C1" w14:textId="77777777" w:rsidR="004E01C4" w:rsidRPr="009140C3" w:rsidRDefault="004E01C4" w:rsidP="0070082E">
            <w:pPr>
              <w:jc w:val="center"/>
              <w:rPr>
                <w:rFonts w:cstheme="minorHAnsi"/>
                <w:sz w:val="20"/>
                <w:szCs w:val="20"/>
              </w:rPr>
            </w:pPr>
          </w:p>
        </w:tc>
        <w:tc>
          <w:tcPr>
            <w:tcW w:w="1701" w:type="dxa"/>
            <w:tcBorders>
              <w:top w:val="nil"/>
              <w:left w:val="nil"/>
              <w:bottom w:val="nil"/>
              <w:right w:val="nil"/>
            </w:tcBorders>
            <w:vAlign w:val="center"/>
          </w:tcPr>
          <w:p w14:paraId="6723A041" w14:textId="77777777" w:rsidR="004E01C4" w:rsidRPr="009140C3" w:rsidRDefault="004E01C4" w:rsidP="0070082E">
            <w:pPr>
              <w:jc w:val="center"/>
              <w:rPr>
                <w:rFonts w:cstheme="minorHAnsi"/>
                <w:sz w:val="20"/>
                <w:szCs w:val="20"/>
              </w:rPr>
            </w:pPr>
          </w:p>
        </w:tc>
        <w:tc>
          <w:tcPr>
            <w:tcW w:w="1701" w:type="dxa"/>
            <w:tcBorders>
              <w:top w:val="nil"/>
              <w:left w:val="nil"/>
              <w:bottom w:val="nil"/>
              <w:right w:val="nil"/>
            </w:tcBorders>
            <w:vAlign w:val="center"/>
          </w:tcPr>
          <w:p w14:paraId="5CC7C0F7" w14:textId="77777777" w:rsidR="004E01C4" w:rsidRPr="009140C3" w:rsidRDefault="004E01C4" w:rsidP="0070082E">
            <w:pPr>
              <w:jc w:val="center"/>
              <w:rPr>
                <w:rFonts w:cstheme="minorHAnsi"/>
                <w:sz w:val="20"/>
                <w:szCs w:val="20"/>
              </w:rPr>
            </w:pPr>
            <w:proofErr w:type="spellStart"/>
            <w:r>
              <w:rPr>
                <w:rFonts w:cstheme="minorHAnsi"/>
                <w:sz w:val="20"/>
                <w:szCs w:val="20"/>
              </w:rPr>
              <w:t>n.s</w:t>
            </w:r>
            <w:proofErr w:type="spellEnd"/>
            <w:r>
              <w:rPr>
                <w:rFonts w:cstheme="minorHAnsi"/>
                <w:sz w:val="20"/>
                <w:szCs w:val="20"/>
              </w:rPr>
              <w:t>(</w:t>
            </w:r>
            <w:proofErr w:type="spellStart"/>
            <w:proofErr w:type="gramStart"/>
            <w:r>
              <w:rPr>
                <w:rFonts w:cstheme="minorHAnsi"/>
                <w:sz w:val="20"/>
                <w:szCs w:val="20"/>
              </w:rPr>
              <w:t>n.s</w:t>
            </w:r>
            <w:proofErr w:type="spellEnd"/>
            <w:proofErr w:type="gramEnd"/>
            <w:r>
              <w:rPr>
                <w:rFonts w:cstheme="minorHAnsi"/>
                <w:sz w:val="20"/>
                <w:szCs w:val="20"/>
              </w:rPr>
              <w:t>)</w:t>
            </w:r>
          </w:p>
        </w:tc>
        <w:tc>
          <w:tcPr>
            <w:tcW w:w="1701" w:type="dxa"/>
            <w:tcBorders>
              <w:top w:val="nil"/>
              <w:left w:val="nil"/>
              <w:bottom w:val="nil"/>
            </w:tcBorders>
            <w:vAlign w:val="center"/>
          </w:tcPr>
          <w:p w14:paraId="7642BE63" w14:textId="77777777" w:rsidR="004E01C4" w:rsidRPr="009140C3" w:rsidRDefault="004E01C4" w:rsidP="0070082E">
            <w:pPr>
              <w:jc w:val="center"/>
              <w:rPr>
                <w:rFonts w:cstheme="minorHAnsi"/>
                <w:sz w:val="20"/>
                <w:szCs w:val="20"/>
              </w:rPr>
            </w:pPr>
          </w:p>
        </w:tc>
      </w:tr>
      <w:tr w:rsidR="004E01C4" w:rsidRPr="009140C3" w14:paraId="131D70AA" w14:textId="77777777" w:rsidTr="0070082E">
        <w:tc>
          <w:tcPr>
            <w:tcW w:w="2432" w:type="dxa"/>
            <w:tcBorders>
              <w:top w:val="nil"/>
              <w:bottom w:val="nil"/>
              <w:right w:val="nil"/>
            </w:tcBorders>
          </w:tcPr>
          <w:p w14:paraId="74DE3A9D" w14:textId="6D0149DC" w:rsidR="004E01C4" w:rsidRPr="009140C3" w:rsidRDefault="004E01C4" w:rsidP="0070082E">
            <w:pPr>
              <w:rPr>
                <w:rFonts w:cstheme="minorHAnsi"/>
                <w:sz w:val="20"/>
                <w:szCs w:val="20"/>
              </w:rPr>
            </w:pPr>
            <w:r>
              <w:rPr>
                <w:rFonts w:cstheme="minorHAnsi"/>
                <w:sz w:val="20"/>
                <w:szCs w:val="20"/>
              </w:rPr>
              <w:t xml:space="preserve">Berita </w:t>
            </w:r>
            <w:proofErr w:type="spellStart"/>
            <w:r>
              <w:rPr>
                <w:rFonts w:cstheme="minorHAnsi"/>
                <w:sz w:val="20"/>
                <w:szCs w:val="20"/>
              </w:rPr>
              <w:t>Un</w:t>
            </w:r>
            <w:r w:rsidR="003645B7" w:rsidRPr="003645B7">
              <w:rPr>
                <w:rFonts w:cstheme="minorHAnsi"/>
                <w:i/>
                <w:sz w:val="20"/>
                <w:szCs w:val="20"/>
              </w:rPr>
              <w:t>favorable</w:t>
            </w:r>
            <w:proofErr w:type="spellEnd"/>
            <w:r>
              <w:rPr>
                <w:rFonts w:cstheme="minorHAnsi"/>
                <w:sz w:val="20"/>
                <w:szCs w:val="20"/>
              </w:rPr>
              <w:t>*D19-20 (</w:t>
            </w:r>
            <w:proofErr w:type="spellStart"/>
            <w:r>
              <w:rPr>
                <w:rFonts w:cstheme="minorHAnsi"/>
                <w:sz w:val="20"/>
                <w:szCs w:val="20"/>
              </w:rPr>
              <w:t>resesi</w:t>
            </w:r>
            <w:proofErr w:type="spellEnd"/>
            <w:r>
              <w:rPr>
                <w:rFonts w:cstheme="minorHAnsi"/>
                <w:sz w:val="20"/>
                <w:szCs w:val="20"/>
              </w:rPr>
              <w:t xml:space="preserve"> Covid-19)</w:t>
            </w:r>
          </w:p>
        </w:tc>
        <w:tc>
          <w:tcPr>
            <w:tcW w:w="1816" w:type="dxa"/>
            <w:tcBorders>
              <w:top w:val="nil"/>
              <w:left w:val="nil"/>
              <w:bottom w:val="nil"/>
              <w:right w:val="nil"/>
            </w:tcBorders>
            <w:vAlign w:val="center"/>
          </w:tcPr>
          <w:p w14:paraId="0C7B9858" w14:textId="77777777" w:rsidR="004E01C4" w:rsidRPr="009140C3" w:rsidRDefault="004E01C4" w:rsidP="0070082E">
            <w:pPr>
              <w:jc w:val="center"/>
              <w:rPr>
                <w:rFonts w:cstheme="minorHAnsi"/>
                <w:sz w:val="20"/>
                <w:szCs w:val="20"/>
              </w:rPr>
            </w:pPr>
          </w:p>
        </w:tc>
        <w:tc>
          <w:tcPr>
            <w:tcW w:w="1843" w:type="dxa"/>
            <w:tcBorders>
              <w:top w:val="nil"/>
              <w:left w:val="nil"/>
              <w:bottom w:val="nil"/>
              <w:right w:val="nil"/>
            </w:tcBorders>
            <w:vAlign w:val="center"/>
          </w:tcPr>
          <w:p w14:paraId="7C900C75" w14:textId="77777777" w:rsidR="004E01C4" w:rsidRPr="009140C3" w:rsidRDefault="004E01C4" w:rsidP="0070082E">
            <w:pPr>
              <w:jc w:val="center"/>
              <w:rPr>
                <w:rFonts w:cstheme="minorHAnsi"/>
                <w:sz w:val="20"/>
                <w:szCs w:val="20"/>
              </w:rPr>
            </w:pPr>
            <w:proofErr w:type="spellStart"/>
            <w:r>
              <w:rPr>
                <w:rFonts w:cstheme="minorHAnsi"/>
                <w:sz w:val="20"/>
                <w:szCs w:val="20"/>
              </w:rPr>
              <w:t>n.s</w:t>
            </w:r>
            <w:proofErr w:type="spellEnd"/>
            <w:r>
              <w:rPr>
                <w:rFonts w:cstheme="minorHAnsi"/>
                <w:sz w:val="20"/>
                <w:szCs w:val="20"/>
              </w:rPr>
              <w:t>(</w:t>
            </w:r>
            <w:proofErr w:type="spellStart"/>
            <w:proofErr w:type="gramStart"/>
            <w:r>
              <w:rPr>
                <w:rFonts w:cstheme="minorHAnsi"/>
                <w:sz w:val="20"/>
                <w:szCs w:val="20"/>
              </w:rPr>
              <w:t>n.s</w:t>
            </w:r>
            <w:proofErr w:type="spellEnd"/>
            <w:proofErr w:type="gramEnd"/>
            <w:r>
              <w:rPr>
                <w:rFonts w:cstheme="minorHAnsi"/>
                <w:sz w:val="20"/>
                <w:szCs w:val="20"/>
              </w:rPr>
              <w:t>)</w:t>
            </w:r>
          </w:p>
        </w:tc>
        <w:tc>
          <w:tcPr>
            <w:tcW w:w="1842" w:type="dxa"/>
            <w:tcBorders>
              <w:top w:val="nil"/>
              <w:left w:val="nil"/>
              <w:bottom w:val="nil"/>
              <w:right w:val="nil"/>
            </w:tcBorders>
            <w:vAlign w:val="center"/>
          </w:tcPr>
          <w:p w14:paraId="3D3ACFF4" w14:textId="77777777" w:rsidR="004E01C4" w:rsidRPr="003D1831" w:rsidRDefault="004E01C4" w:rsidP="0070082E">
            <w:pPr>
              <w:jc w:val="center"/>
              <w:rPr>
                <w:rFonts w:cstheme="minorHAnsi"/>
                <w:b/>
                <w:bCs/>
                <w:sz w:val="20"/>
                <w:szCs w:val="20"/>
              </w:rPr>
            </w:pPr>
          </w:p>
        </w:tc>
        <w:tc>
          <w:tcPr>
            <w:tcW w:w="1701" w:type="dxa"/>
            <w:tcBorders>
              <w:top w:val="nil"/>
              <w:left w:val="nil"/>
              <w:bottom w:val="nil"/>
              <w:right w:val="nil"/>
            </w:tcBorders>
            <w:vAlign w:val="center"/>
          </w:tcPr>
          <w:p w14:paraId="14488967" w14:textId="77777777" w:rsidR="004E01C4" w:rsidRPr="009140C3" w:rsidRDefault="004E01C4" w:rsidP="0070082E">
            <w:pPr>
              <w:jc w:val="center"/>
              <w:rPr>
                <w:rFonts w:cstheme="minorHAnsi"/>
                <w:sz w:val="20"/>
                <w:szCs w:val="20"/>
              </w:rPr>
            </w:pPr>
          </w:p>
        </w:tc>
        <w:tc>
          <w:tcPr>
            <w:tcW w:w="1701" w:type="dxa"/>
            <w:tcBorders>
              <w:top w:val="nil"/>
              <w:left w:val="nil"/>
              <w:bottom w:val="nil"/>
              <w:right w:val="nil"/>
            </w:tcBorders>
            <w:vAlign w:val="center"/>
          </w:tcPr>
          <w:p w14:paraId="3DCBEC04" w14:textId="77777777" w:rsidR="004E01C4" w:rsidRPr="009140C3" w:rsidRDefault="004E01C4" w:rsidP="0070082E">
            <w:pPr>
              <w:jc w:val="center"/>
              <w:rPr>
                <w:rFonts w:cstheme="minorHAnsi"/>
                <w:sz w:val="20"/>
                <w:szCs w:val="20"/>
              </w:rPr>
            </w:pPr>
            <w:r w:rsidRPr="005850A3">
              <w:rPr>
                <w:rFonts w:cstheme="minorHAnsi"/>
                <w:sz w:val="20"/>
                <w:szCs w:val="20"/>
              </w:rPr>
              <w:t>t-1</w:t>
            </w:r>
            <w:r w:rsidRPr="00F052D4">
              <w:rPr>
                <w:rFonts w:cstheme="minorHAnsi"/>
                <w:sz w:val="20"/>
                <w:szCs w:val="20"/>
              </w:rPr>
              <w:t>–</w:t>
            </w:r>
            <w:r w:rsidRPr="005850A3">
              <w:rPr>
                <w:rFonts w:cstheme="minorHAnsi"/>
                <w:sz w:val="20"/>
                <w:szCs w:val="20"/>
              </w:rPr>
              <w:t>*</w:t>
            </w:r>
            <w:r>
              <w:rPr>
                <w:rFonts w:cstheme="minorHAnsi"/>
                <w:sz w:val="20"/>
                <w:szCs w:val="20"/>
              </w:rPr>
              <w:t xml:space="preserve">, </w:t>
            </w:r>
            <w:r w:rsidRPr="00B81C4B">
              <w:rPr>
                <w:rFonts w:cstheme="minorHAnsi"/>
                <w:sz w:val="20"/>
                <w:szCs w:val="20"/>
              </w:rPr>
              <w:t>t-</w:t>
            </w:r>
            <w:r>
              <w:rPr>
                <w:rFonts w:cstheme="minorHAnsi"/>
                <w:sz w:val="20"/>
                <w:szCs w:val="20"/>
              </w:rPr>
              <w:t>2</w:t>
            </w:r>
            <w:r w:rsidRPr="00A87161">
              <w:rPr>
                <w:rFonts w:cstheme="minorHAnsi"/>
              </w:rPr>
              <w:t>+</w:t>
            </w:r>
            <w:r>
              <w:rPr>
                <w:rFonts w:cstheme="minorHAnsi"/>
                <w:sz w:val="20"/>
                <w:szCs w:val="20"/>
              </w:rPr>
              <w:t>*(</w:t>
            </w:r>
            <w:r w:rsidRPr="003E304F">
              <w:rPr>
                <w:rFonts w:cstheme="minorHAnsi"/>
                <w:sz w:val="20"/>
                <w:szCs w:val="20"/>
              </w:rPr>
              <w:t>2.544†</w:t>
            </w:r>
            <w:r>
              <w:rPr>
                <w:rFonts w:cstheme="minorHAnsi"/>
                <w:sz w:val="20"/>
                <w:szCs w:val="20"/>
              </w:rPr>
              <w:t>)</w:t>
            </w:r>
          </w:p>
        </w:tc>
        <w:tc>
          <w:tcPr>
            <w:tcW w:w="1701" w:type="dxa"/>
            <w:tcBorders>
              <w:top w:val="nil"/>
              <w:left w:val="nil"/>
              <w:bottom w:val="nil"/>
            </w:tcBorders>
            <w:vAlign w:val="center"/>
          </w:tcPr>
          <w:p w14:paraId="532A26C0" w14:textId="77777777" w:rsidR="004E01C4" w:rsidRPr="009140C3" w:rsidRDefault="004E01C4" w:rsidP="0070082E">
            <w:pPr>
              <w:jc w:val="center"/>
              <w:rPr>
                <w:rFonts w:cstheme="minorHAnsi"/>
                <w:sz w:val="20"/>
                <w:szCs w:val="20"/>
              </w:rPr>
            </w:pPr>
          </w:p>
        </w:tc>
      </w:tr>
      <w:tr w:rsidR="004E01C4" w:rsidRPr="009140C3" w14:paraId="28D42328" w14:textId="77777777" w:rsidTr="0070082E">
        <w:tc>
          <w:tcPr>
            <w:tcW w:w="2432" w:type="dxa"/>
            <w:tcBorders>
              <w:top w:val="nil"/>
              <w:bottom w:val="nil"/>
              <w:right w:val="nil"/>
            </w:tcBorders>
          </w:tcPr>
          <w:p w14:paraId="6B77E639" w14:textId="77777777" w:rsidR="004E01C4" w:rsidRDefault="004E01C4" w:rsidP="0070082E">
            <w:pPr>
              <w:rPr>
                <w:rFonts w:cstheme="minorHAnsi"/>
                <w:sz w:val="20"/>
                <w:szCs w:val="20"/>
              </w:rPr>
            </w:pPr>
            <w:r>
              <w:rPr>
                <w:rFonts w:cstheme="minorHAnsi"/>
                <w:sz w:val="20"/>
                <w:szCs w:val="20"/>
              </w:rPr>
              <w:t xml:space="preserve">Berita </w:t>
            </w:r>
            <w:proofErr w:type="spellStart"/>
            <w:r>
              <w:rPr>
                <w:rFonts w:cstheme="minorHAnsi"/>
                <w:sz w:val="20"/>
                <w:szCs w:val="20"/>
              </w:rPr>
              <w:t>Favorable</w:t>
            </w:r>
            <w:proofErr w:type="spellEnd"/>
            <w:r>
              <w:rPr>
                <w:rFonts w:cstheme="minorHAnsi"/>
                <w:sz w:val="20"/>
                <w:szCs w:val="20"/>
              </w:rPr>
              <w:t>*D21-24 (non-</w:t>
            </w:r>
            <w:proofErr w:type="spellStart"/>
            <w:r>
              <w:rPr>
                <w:rFonts w:cstheme="minorHAnsi"/>
                <w:sz w:val="20"/>
                <w:szCs w:val="20"/>
              </w:rPr>
              <w:t>resesi</w:t>
            </w:r>
            <w:proofErr w:type="spellEnd"/>
            <w:r>
              <w:rPr>
                <w:rFonts w:cstheme="minorHAnsi"/>
                <w:sz w:val="20"/>
                <w:szCs w:val="20"/>
              </w:rPr>
              <w:t xml:space="preserve"> Covid 19)</w:t>
            </w:r>
          </w:p>
        </w:tc>
        <w:tc>
          <w:tcPr>
            <w:tcW w:w="1816" w:type="dxa"/>
            <w:tcBorders>
              <w:top w:val="nil"/>
              <w:left w:val="nil"/>
              <w:bottom w:val="nil"/>
              <w:right w:val="nil"/>
            </w:tcBorders>
            <w:vAlign w:val="center"/>
          </w:tcPr>
          <w:p w14:paraId="71C808F2" w14:textId="77777777" w:rsidR="004E01C4" w:rsidRPr="009140C3" w:rsidRDefault="004E01C4" w:rsidP="0070082E">
            <w:pPr>
              <w:jc w:val="center"/>
              <w:rPr>
                <w:rFonts w:cstheme="minorHAnsi"/>
                <w:sz w:val="20"/>
                <w:szCs w:val="20"/>
              </w:rPr>
            </w:pPr>
          </w:p>
        </w:tc>
        <w:tc>
          <w:tcPr>
            <w:tcW w:w="1843" w:type="dxa"/>
            <w:tcBorders>
              <w:top w:val="nil"/>
              <w:left w:val="nil"/>
              <w:bottom w:val="nil"/>
              <w:right w:val="nil"/>
            </w:tcBorders>
            <w:vAlign w:val="center"/>
          </w:tcPr>
          <w:p w14:paraId="220C3004" w14:textId="77777777" w:rsidR="004E01C4" w:rsidRPr="009140C3" w:rsidRDefault="004E01C4" w:rsidP="0070082E">
            <w:pPr>
              <w:jc w:val="center"/>
              <w:rPr>
                <w:rFonts w:cstheme="minorHAnsi"/>
                <w:sz w:val="20"/>
                <w:szCs w:val="20"/>
              </w:rPr>
            </w:pPr>
          </w:p>
        </w:tc>
        <w:tc>
          <w:tcPr>
            <w:tcW w:w="1842" w:type="dxa"/>
            <w:tcBorders>
              <w:top w:val="nil"/>
              <w:left w:val="nil"/>
              <w:bottom w:val="nil"/>
              <w:right w:val="nil"/>
            </w:tcBorders>
            <w:vAlign w:val="center"/>
          </w:tcPr>
          <w:p w14:paraId="489AC5EC" w14:textId="77777777" w:rsidR="004E01C4" w:rsidRPr="009140C3" w:rsidRDefault="004E01C4" w:rsidP="0070082E">
            <w:pPr>
              <w:jc w:val="center"/>
              <w:rPr>
                <w:rFonts w:cstheme="minorHAnsi"/>
                <w:sz w:val="20"/>
                <w:szCs w:val="20"/>
              </w:rPr>
            </w:pPr>
            <w:proofErr w:type="spellStart"/>
            <w:r>
              <w:rPr>
                <w:rFonts w:cstheme="minorHAnsi"/>
                <w:sz w:val="20"/>
                <w:szCs w:val="20"/>
              </w:rPr>
              <w:t>n.s</w:t>
            </w:r>
            <w:proofErr w:type="spellEnd"/>
            <w:r>
              <w:rPr>
                <w:rFonts w:cstheme="minorHAnsi"/>
                <w:sz w:val="20"/>
                <w:szCs w:val="20"/>
              </w:rPr>
              <w:t>(</w:t>
            </w:r>
            <w:proofErr w:type="spellStart"/>
            <w:proofErr w:type="gramStart"/>
            <w:r>
              <w:rPr>
                <w:rFonts w:cstheme="minorHAnsi"/>
                <w:sz w:val="20"/>
                <w:szCs w:val="20"/>
              </w:rPr>
              <w:t>n.s</w:t>
            </w:r>
            <w:proofErr w:type="spellEnd"/>
            <w:proofErr w:type="gramEnd"/>
            <w:r>
              <w:rPr>
                <w:rFonts w:cstheme="minorHAnsi"/>
                <w:sz w:val="20"/>
                <w:szCs w:val="20"/>
              </w:rPr>
              <w:t>)</w:t>
            </w:r>
          </w:p>
        </w:tc>
        <w:tc>
          <w:tcPr>
            <w:tcW w:w="1701" w:type="dxa"/>
            <w:tcBorders>
              <w:top w:val="nil"/>
              <w:left w:val="nil"/>
              <w:bottom w:val="nil"/>
              <w:right w:val="nil"/>
            </w:tcBorders>
            <w:vAlign w:val="center"/>
          </w:tcPr>
          <w:p w14:paraId="74A7B89C" w14:textId="77777777" w:rsidR="004E01C4" w:rsidRPr="009140C3" w:rsidRDefault="004E01C4" w:rsidP="0070082E">
            <w:pPr>
              <w:jc w:val="center"/>
              <w:rPr>
                <w:rFonts w:cstheme="minorHAnsi"/>
                <w:sz w:val="20"/>
                <w:szCs w:val="20"/>
              </w:rPr>
            </w:pPr>
          </w:p>
        </w:tc>
        <w:tc>
          <w:tcPr>
            <w:tcW w:w="1701" w:type="dxa"/>
            <w:tcBorders>
              <w:top w:val="nil"/>
              <w:left w:val="nil"/>
              <w:bottom w:val="nil"/>
              <w:right w:val="nil"/>
            </w:tcBorders>
            <w:vAlign w:val="center"/>
          </w:tcPr>
          <w:p w14:paraId="61623C9E" w14:textId="77777777" w:rsidR="004E01C4" w:rsidRPr="009140C3" w:rsidRDefault="004E01C4" w:rsidP="0070082E">
            <w:pPr>
              <w:jc w:val="center"/>
              <w:rPr>
                <w:rFonts w:cstheme="minorHAnsi"/>
                <w:sz w:val="20"/>
                <w:szCs w:val="20"/>
              </w:rPr>
            </w:pPr>
          </w:p>
        </w:tc>
        <w:tc>
          <w:tcPr>
            <w:tcW w:w="1701" w:type="dxa"/>
            <w:tcBorders>
              <w:top w:val="nil"/>
              <w:left w:val="nil"/>
              <w:bottom w:val="nil"/>
            </w:tcBorders>
            <w:vAlign w:val="center"/>
          </w:tcPr>
          <w:p w14:paraId="10BC74A9" w14:textId="77777777" w:rsidR="004E01C4" w:rsidRPr="009140C3" w:rsidRDefault="004E01C4" w:rsidP="0070082E">
            <w:pPr>
              <w:jc w:val="center"/>
              <w:rPr>
                <w:rFonts w:cstheme="minorHAnsi"/>
                <w:sz w:val="20"/>
                <w:szCs w:val="20"/>
              </w:rPr>
            </w:pPr>
            <w:proofErr w:type="spellStart"/>
            <w:r>
              <w:rPr>
                <w:rFonts w:cstheme="minorHAnsi"/>
                <w:sz w:val="20"/>
                <w:szCs w:val="20"/>
              </w:rPr>
              <w:t>n.s</w:t>
            </w:r>
            <w:proofErr w:type="spellEnd"/>
            <w:r>
              <w:rPr>
                <w:rFonts w:cstheme="minorHAnsi"/>
                <w:sz w:val="20"/>
                <w:szCs w:val="20"/>
              </w:rPr>
              <w:t>(</w:t>
            </w:r>
            <w:proofErr w:type="spellStart"/>
            <w:proofErr w:type="gramStart"/>
            <w:r>
              <w:rPr>
                <w:rFonts w:cstheme="minorHAnsi"/>
                <w:sz w:val="20"/>
                <w:szCs w:val="20"/>
              </w:rPr>
              <w:t>n.s</w:t>
            </w:r>
            <w:proofErr w:type="spellEnd"/>
            <w:proofErr w:type="gramEnd"/>
            <w:r>
              <w:rPr>
                <w:rFonts w:cstheme="minorHAnsi"/>
                <w:sz w:val="20"/>
                <w:szCs w:val="20"/>
              </w:rPr>
              <w:t>)</w:t>
            </w:r>
          </w:p>
        </w:tc>
      </w:tr>
      <w:tr w:rsidR="004E01C4" w:rsidRPr="009140C3" w14:paraId="4437C233" w14:textId="77777777" w:rsidTr="0070082E">
        <w:tc>
          <w:tcPr>
            <w:tcW w:w="2432" w:type="dxa"/>
            <w:tcBorders>
              <w:top w:val="nil"/>
              <w:bottom w:val="nil"/>
              <w:right w:val="nil"/>
            </w:tcBorders>
          </w:tcPr>
          <w:p w14:paraId="6D556C00" w14:textId="77777777" w:rsidR="004E01C4" w:rsidRDefault="004E01C4" w:rsidP="0070082E">
            <w:pPr>
              <w:rPr>
                <w:rFonts w:cstheme="minorHAnsi"/>
                <w:sz w:val="20"/>
                <w:szCs w:val="20"/>
              </w:rPr>
            </w:pPr>
            <w:r>
              <w:rPr>
                <w:rFonts w:cstheme="minorHAnsi"/>
                <w:sz w:val="20"/>
                <w:szCs w:val="20"/>
              </w:rPr>
              <w:t xml:space="preserve">Berita </w:t>
            </w:r>
            <w:proofErr w:type="spellStart"/>
            <w:r>
              <w:rPr>
                <w:rFonts w:cstheme="minorHAnsi"/>
                <w:sz w:val="20"/>
                <w:szCs w:val="20"/>
              </w:rPr>
              <w:t>Unavorable</w:t>
            </w:r>
            <w:proofErr w:type="spellEnd"/>
            <w:r>
              <w:rPr>
                <w:rFonts w:cstheme="minorHAnsi"/>
                <w:sz w:val="20"/>
                <w:szCs w:val="20"/>
              </w:rPr>
              <w:t>*D21-</w:t>
            </w:r>
            <w:proofErr w:type="gramStart"/>
            <w:r>
              <w:rPr>
                <w:rFonts w:cstheme="minorHAnsi"/>
                <w:sz w:val="20"/>
                <w:szCs w:val="20"/>
              </w:rPr>
              <w:t>24  (</w:t>
            </w:r>
            <w:proofErr w:type="gramEnd"/>
            <w:r>
              <w:rPr>
                <w:rFonts w:cstheme="minorHAnsi"/>
                <w:sz w:val="20"/>
                <w:szCs w:val="20"/>
              </w:rPr>
              <w:t>non-</w:t>
            </w:r>
            <w:proofErr w:type="spellStart"/>
            <w:r>
              <w:rPr>
                <w:rFonts w:cstheme="minorHAnsi"/>
                <w:sz w:val="20"/>
                <w:szCs w:val="20"/>
              </w:rPr>
              <w:t>resesi</w:t>
            </w:r>
            <w:proofErr w:type="spellEnd"/>
            <w:r>
              <w:rPr>
                <w:rFonts w:cstheme="minorHAnsi"/>
                <w:sz w:val="20"/>
                <w:szCs w:val="20"/>
              </w:rPr>
              <w:t xml:space="preserve"> Covid-19)</w:t>
            </w:r>
          </w:p>
        </w:tc>
        <w:tc>
          <w:tcPr>
            <w:tcW w:w="1816" w:type="dxa"/>
            <w:tcBorders>
              <w:top w:val="nil"/>
              <w:left w:val="nil"/>
              <w:bottom w:val="nil"/>
              <w:right w:val="nil"/>
            </w:tcBorders>
            <w:vAlign w:val="center"/>
          </w:tcPr>
          <w:p w14:paraId="011D3E3B" w14:textId="77777777" w:rsidR="004E01C4" w:rsidRPr="009140C3" w:rsidRDefault="004E01C4" w:rsidP="0070082E">
            <w:pPr>
              <w:jc w:val="center"/>
              <w:rPr>
                <w:rFonts w:cstheme="minorHAnsi"/>
                <w:sz w:val="20"/>
                <w:szCs w:val="20"/>
              </w:rPr>
            </w:pPr>
          </w:p>
        </w:tc>
        <w:tc>
          <w:tcPr>
            <w:tcW w:w="1843" w:type="dxa"/>
            <w:tcBorders>
              <w:top w:val="nil"/>
              <w:left w:val="nil"/>
              <w:bottom w:val="nil"/>
              <w:right w:val="nil"/>
            </w:tcBorders>
            <w:vAlign w:val="center"/>
          </w:tcPr>
          <w:p w14:paraId="59E90538" w14:textId="77777777" w:rsidR="004E01C4" w:rsidRPr="009140C3" w:rsidRDefault="004E01C4" w:rsidP="0070082E">
            <w:pPr>
              <w:jc w:val="center"/>
              <w:rPr>
                <w:rFonts w:cstheme="minorHAnsi"/>
                <w:sz w:val="20"/>
                <w:szCs w:val="20"/>
              </w:rPr>
            </w:pPr>
          </w:p>
        </w:tc>
        <w:tc>
          <w:tcPr>
            <w:tcW w:w="1842" w:type="dxa"/>
            <w:tcBorders>
              <w:top w:val="nil"/>
              <w:left w:val="nil"/>
              <w:bottom w:val="nil"/>
              <w:right w:val="nil"/>
            </w:tcBorders>
            <w:vAlign w:val="center"/>
          </w:tcPr>
          <w:p w14:paraId="5B7A207E" w14:textId="77777777" w:rsidR="004E01C4" w:rsidRPr="009140C3" w:rsidRDefault="004E01C4" w:rsidP="0070082E">
            <w:pPr>
              <w:jc w:val="center"/>
              <w:rPr>
                <w:rFonts w:cstheme="minorHAnsi"/>
                <w:sz w:val="20"/>
                <w:szCs w:val="20"/>
              </w:rPr>
            </w:pPr>
            <w:proofErr w:type="spellStart"/>
            <w:r>
              <w:rPr>
                <w:rFonts w:cstheme="minorHAnsi"/>
                <w:sz w:val="20"/>
                <w:szCs w:val="20"/>
              </w:rPr>
              <w:t>n.s</w:t>
            </w:r>
            <w:proofErr w:type="spellEnd"/>
            <w:r>
              <w:rPr>
                <w:rFonts w:cstheme="minorHAnsi"/>
                <w:sz w:val="20"/>
                <w:szCs w:val="20"/>
              </w:rPr>
              <w:t>(</w:t>
            </w:r>
            <w:proofErr w:type="spellStart"/>
            <w:proofErr w:type="gramStart"/>
            <w:r>
              <w:rPr>
                <w:rFonts w:cstheme="minorHAnsi"/>
                <w:sz w:val="20"/>
                <w:szCs w:val="20"/>
              </w:rPr>
              <w:t>n.s</w:t>
            </w:r>
            <w:proofErr w:type="spellEnd"/>
            <w:proofErr w:type="gramEnd"/>
            <w:r>
              <w:rPr>
                <w:rFonts w:cstheme="minorHAnsi"/>
                <w:sz w:val="20"/>
                <w:szCs w:val="20"/>
              </w:rPr>
              <w:t>)</w:t>
            </w:r>
          </w:p>
        </w:tc>
        <w:tc>
          <w:tcPr>
            <w:tcW w:w="1701" w:type="dxa"/>
            <w:tcBorders>
              <w:top w:val="nil"/>
              <w:left w:val="nil"/>
              <w:bottom w:val="nil"/>
              <w:right w:val="nil"/>
            </w:tcBorders>
            <w:vAlign w:val="center"/>
          </w:tcPr>
          <w:p w14:paraId="773D5D55" w14:textId="77777777" w:rsidR="004E01C4" w:rsidRPr="009140C3" w:rsidRDefault="004E01C4" w:rsidP="0070082E">
            <w:pPr>
              <w:jc w:val="center"/>
              <w:rPr>
                <w:rFonts w:cstheme="minorHAnsi"/>
                <w:sz w:val="20"/>
                <w:szCs w:val="20"/>
              </w:rPr>
            </w:pPr>
          </w:p>
        </w:tc>
        <w:tc>
          <w:tcPr>
            <w:tcW w:w="1701" w:type="dxa"/>
            <w:tcBorders>
              <w:top w:val="nil"/>
              <w:left w:val="nil"/>
              <w:bottom w:val="nil"/>
              <w:right w:val="nil"/>
            </w:tcBorders>
            <w:vAlign w:val="center"/>
          </w:tcPr>
          <w:p w14:paraId="083284BC" w14:textId="77777777" w:rsidR="004E01C4" w:rsidRPr="009140C3" w:rsidRDefault="004E01C4" w:rsidP="0070082E">
            <w:pPr>
              <w:jc w:val="center"/>
              <w:rPr>
                <w:rFonts w:cstheme="minorHAnsi"/>
                <w:sz w:val="20"/>
                <w:szCs w:val="20"/>
              </w:rPr>
            </w:pPr>
          </w:p>
        </w:tc>
        <w:tc>
          <w:tcPr>
            <w:tcW w:w="1701" w:type="dxa"/>
            <w:tcBorders>
              <w:top w:val="nil"/>
              <w:left w:val="nil"/>
              <w:bottom w:val="nil"/>
            </w:tcBorders>
            <w:vAlign w:val="center"/>
          </w:tcPr>
          <w:p w14:paraId="151AE7B5" w14:textId="77777777" w:rsidR="004E01C4" w:rsidRPr="009140C3" w:rsidRDefault="004E01C4" w:rsidP="0070082E">
            <w:pPr>
              <w:jc w:val="center"/>
              <w:rPr>
                <w:rFonts w:cstheme="minorHAnsi"/>
                <w:sz w:val="20"/>
                <w:szCs w:val="20"/>
              </w:rPr>
            </w:pPr>
            <w:proofErr w:type="spellStart"/>
            <w:r>
              <w:rPr>
                <w:rFonts w:cstheme="minorHAnsi"/>
                <w:sz w:val="20"/>
                <w:szCs w:val="20"/>
              </w:rPr>
              <w:t>n.s</w:t>
            </w:r>
            <w:proofErr w:type="spellEnd"/>
            <w:r>
              <w:rPr>
                <w:rFonts w:cstheme="minorHAnsi"/>
                <w:sz w:val="20"/>
                <w:szCs w:val="20"/>
              </w:rPr>
              <w:t>(</w:t>
            </w:r>
            <w:proofErr w:type="spellStart"/>
            <w:proofErr w:type="gramStart"/>
            <w:r>
              <w:rPr>
                <w:rFonts w:cstheme="minorHAnsi"/>
                <w:sz w:val="20"/>
                <w:szCs w:val="20"/>
              </w:rPr>
              <w:t>n.s</w:t>
            </w:r>
            <w:proofErr w:type="spellEnd"/>
            <w:proofErr w:type="gramEnd"/>
            <w:r>
              <w:rPr>
                <w:rFonts w:cstheme="minorHAnsi"/>
                <w:sz w:val="20"/>
                <w:szCs w:val="20"/>
              </w:rPr>
              <w:t>)</w:t>
            </w:r>
          </w:p>
        </w:tc>
      </w:tr>
      <w:tr w:rsidR="004E01C4" w:rsidRPr="009140C3" w14:paraId="3A46EA63" w14:textId="77777777" w:rsidTr="0070082E">
        <w:tc>
          <w:tcPr>
            <w:tcW w:w="2432" w:type="dxa"/>
            <w:tcBorders>
              <w:top w:val="nil"/>
              <w:bottom w:val="nil"/>
              <w:right w:val="nil"/>
            </w:tcBorders>
          </w:tcPr>
          <w:p w14:paraId="2A220841" w14:textId="77777777" w:rsidR="004E01C4" w:rsidRDefault="004E01C4" w:rsidP="0070082E">
            <w:pPr>
              <w:rPr>
                <w:rFonts w:cstheme="minorHAnsi"/>
                <w:sz w:val="20"/>
                <w:szCs w:val="20"/>
              </w:rPr>
            </w:pPr>
            <w:r>
              <w:rPr>
                <w:rFonts w:cstheme="minorHAnsi"/>
                <w:sz w:val="20"/>
                <w:szCs w:val="20"/>
              </w:rPr>
              <w:t>Constant</w:t>
            </w:r>
          </w:p>
        </w:tc>
        <w:tc>
          <w:tcPr>
            <w:tcW w:w="1816" w:type="dxa"/>
            <w:tcBorders>
              <w:top w:val="nil"/>
              <w:left w:val="nil"/>
              <w:bottom w:val="nil"/>
              <w:right w:val="nil"/>
            </w:tcBorders>
            <w:vAlign w:val="center"/>
          </w:tcPr>
          <w:p w14:paraId="76A36466" w14:textId="77777777" w:rsidR="004E01C4" w:rsidRPr="009140C3" w:rsidRDefault="004E01C4" w:rsidP="0070082E">
            <w:pPr>
              <w:jc w:val="center"/>
              <w:rPr>
                <w:rFonts w:cstheme="minorHAnsi"/>
                <w:sz w:val="20"/>
                <w:szCs w:val="20"/>
              </w:rPr>
            </w:pPr>
            <w:r w:rsidRPr="00B44C80">
              <w:rPr>
                <w:rFonts w:cstheme="minorHAnsi"/>
                <w:sz w:val="20"/>
                <w:szCs w:val="20"/>
              </w:rPr>
              <w:t>-0.0688</w:t>
            </w:r>
          </w:p>
        </w:tc>
        <w:tc>
          <w:tcPr>
            <w:tcW w:w="1843" w:type="dxa"/>
            <w:tcBorders>
              <w:top w:val="nil"/>
              <w:left w:val="nil"/>
              <w:bottom w:val="nil"/>
              <w:right w:val="nil"/>
            </w:tcBorders>
            <w:vAlign w:val="center"/>
          </w:tcPr>
          <w:p w14:paraId="754FA57F" w14:textId="77777777" w:rsidR="004E01C4" w:rsidRPr="009140C3" w:rsidRDefault="004E01C4" w:rsidP="0070082E">
            <w:pPr>
              <w:jc w:val="center"/>
              <w:rPr>
                <w:rFonts w:cstheme="minorHAnsi"/>
                <w:sz w:val="20"/>
                <w:szCs w:val="20"/>
              </w:rPr>
            </w:pPr>
            <w:r w:rsidRPr="00C51467">
              <w:rPr>
                <w:rFonts w:cstheme="minorHAnsi"/>
                <w:sz w:val="20"/>
                <w:szCs w:val="20"/>
              </w:rPr>
              <w:t>-0.0042</w:t>
            </w:r>
          </w:p>
        </w:tc>
        <w:tc>
          <w:tcPr>
            <w:tcW w:w="1842" w:type="dxa"/>
            <w:tcBorders>
              <w:top w:val="nil"/>
              <w:left w:val="nil"/>
              <w:bottom w:val="nil"/>
              <w:right w:val="nil"/>
            </w:tcBorders>
            <w:vAlign w:val="center"/>
          </w:tcPr>
          <w:p w14:paraId="0B8CF080" w14:textId="77777777" w:rsidR="004E01C4" w:rsidRPr="009140C3" w:rsidRDefault="004E01C4" w:rsidP="0070082E">
            <w:pPr>
              <w:jc w:val="center"/>
              <w:rPr>
                <w:rFonts w:cstheme="minorHAnsi"/>
                <w:sz w:val="20"/>
                <w:szCs w:val="20"/>
              </w:rPr>
            </w:pPr>
            <w:r w:rsidRPr="0057412F">
              <w:rPr>
                <w:rFonts w:cstheme="minorHAnsi"/>
                <w:sz w:val="20"/>
                <w:szCs w:val="20"/>
              </w:rPr>
              <w:t>-0.0597</w:t>
            </w:r>
          </w:p>
        </w:tc>
        <w:tc>
          <w:tcPr>
            <w:tcW w:w="1701" w:type="dxa"/>
            <w:tcBorders>
              <w:top w:val="nil"/>
              <w:left w:val="nil"/>
              <w:bottom w:val="nil"/>
              <w:right w:val="nil"/>
            </w:tcBorders>
            <w:vAlign w:val="center"/>
          </w:tcPr>
          <w:p w14:paraId="38F31F9D" w14:textId="77777777" w:rsidR="004E01C4" w:rsidRPr="009140C3" w:rsidRDefault="004E01C4" w:rsidP="0070082E">
            <w:pPr>
              <w:jc w:val="center"/>
              <w:rPr>
                <w:rFonts w:cstheme="minorHAnsi"/>
                <w:sz w:val="20"/>
                <w:szCs w:val="20"/>
              </w:rPr>
            </w:pPr>
            <w:r w:rsidRPr="00822811">
              <w:rPr>
                <w:rFonts w:cstheme="minorHAnsi"/>
                <w:sz w:val="20"/>
                <w:szCs w:val="20"/>
              </w:rPr>
              <w:t>0.0124</w:t>
            </w:r>
          </w:p>
        </w:tc>
        <w:tc>
          <w:tcPr>
            <w:tcW w:w="1701" w:type="dxa"/>
            <w:tcBorders>
              <w:top w:val="nil"/>
              <w:left w:val="nil"/>
              <w:bottom w:val="nil"/>
              <w:right w:val="nil"/>
            </w:tcBorders>
            <w:vAlign w:val="center"/>
          </w:tcPr>
          <w:p w14:paraId="62109DF4" w14:textId="77777777" w:rsidR="004E01C4" w:rsidRPr="009140C3" w:rsidRDefault="004E01C4" w:rsidP="0070082E">
            <w:pPr>
              <w:jc w:val="center"/>
              <w:rPr>
                <w:rFonts w:cstheme="minorHAnsi"/>
                <w:sz w:val="20"/>
                <w:szCs w:val="20"/>
              </w:rPr>
            </w:pPr>
            <w:r w:rsidRPr="009F3B62">
              <w:rPr>
                <w:rFonts w:cstheme="minorHAnsi"/>
                <w:sz w:val="20"/>
                <w:szCs w:val="20"/>
              </w:rPr>
              <w:t>0.0111</w:t>
            </w:r>
          </w:p>
        </w:tc>
        <w:tc>
          <w:tcPr>
            <w:tcW w:w="1701" w:type="dxa"/>
            <w:tcBorders>
              <w:top w:val="nil"/>
              <w:left w:val="nil"/>
              <w:bottom w:val="nil"/>
            </w:tcBorders>
            <w:vAlign w:val="center"/>
          </w:tcPr>
          <w:p w14:paraId="32888444" w14:textId="77777777" w:rsidR="004E01C4" w:rsidRPr="009140C3" w:rsidRDefault="004E01C4" w:rsidP="0070082E">
            <w:pPr>
              <w:jc w:val="center"/>
              <w:rPr>
                <w:rFonts w:cstheme="minorHAnsi"/>
                <w:sz w:val="20"/>
                <w:szCs w:val="20"/>
              </w:rPr>
            </w:pPr>
            <w:r w:rsidRPr="00B2373F">
              <w:rPr>
                <w:rFonts w:cstheme="minorHAnsi"/>
                <w:sz w:val="20"/>
                <w:szCs w:val="20"/>
              </w:rPr>
              <w:t>0.0030</w:t>
            </w:r>
          </w:p>
        </w:tc>
      </w:tr>
      <w:tr w:rsidR="004E01C4" w:rsidRPr="009140C3" w14:paraId="2372141E" w14:textId="77777777" w:rsidTr="0070082E">
        <w:tc>
          <w:tcPr>
            <w:tcW w:w="2432" w:type="dxa"/>
            <w:tcBorders>
              <w:top w:val="nil"/>
              <w:bottom w:val="nil"/>
              <w:right w:val="nil"/>
            </w:tcBorders>
          </w:tcPr>
          <w:p w14:paraId="4D9AAEF5" w14:textId="77777777" w:rsidR="004E01C4" w:rsidRDefault="004E01C4" w:rsidP="0070082E">
            <w:pPr>
              <w:rPr>
                <w:rFonts w:cstheme="minorHAnsi"/>
                <w:sz w:val="20"/>
                <w:szCs w:val="20"/>
              </w:rPr>
            </w:pPr>
            <w:r>
              <w:rPr>
                <w:rFonts w:cstheme="minorHAnsi"/>
                <w:sz w:val="20"/>
                <w:szCs w:val="20"/>
              </w:rPr>
              <w:t>N</w:t>
            </w:r>
          </w:p>
        </w:tc>
        <w:tc>
          <w:tcPr>
            <w:tcW w:w="1816" w:type="dxa"/>
            <w:tcBorders>
              <w:top w:val="nil"/>
              <w:left w:val="nil"/>
              <w:bottom w:val="nil"/>
              <w:right w:val="nil"/>
            </w:tcBorders>
            <w:vAlign w:val="center"/>
          </w:tcPr>
          <w:p w14:paraId="4236C26C" w14:textId="77777777" w:rsidR="004E01C4" w:rsidRPr="009140C3" w:rsidRDefault="004E01C4" w:rsidP="0070082E">
            <w:pPr>
              <w:jc w:val="center"/>
              <w:rPr>
                <w:rFonts w:cstheme="minorHAnsi"/>
                <w:sz w:val="20"/>
                <w:szCs w:val="20"/>
              </w:rPr>
            </w:pPr>
            <w:r>
              <w:rPr>
                <w:rFonts w:cstheme="minorHAnsi"/>
                <w:sz w:val="20"/>
                <w:szCs w:val="20"/>
              </w:rPr>
              <w:t>54</w:t>
            </w:r>
          </w:p>
        </w:tc>
        <w:tc>
          <w:tcPr>
            <w:tcW w:w="1843" w:type="dxa"/>
            <w:tcBorders>
              <w:top w:val="nil"/>
              <w:left w:val="nil"/>
              <w:bottom w:val="nil"/>
              <w:right w:val="nil"/>
            </w:tcBorders>
            <w:vAlign w:val="center"/>
          </w:tcPr>
          <w:p w14:paraId="49CD85C5" w14:textId="77777777" w:rsidR="004E01C4" w:rsidRPr="009140C3" w:rsidRDefault="004E01C4" w:rsidP="0070082E">
            <w:pPr>
              <w:jc w:val="center"/>
              <w:rPr>
                <w:rFonts w:cstheme="minorHAnsi"/>
                <w:sz w:val="20"/>
                <w:szCs w:val="20"/>
              </w:rPr>
            </w:pPr>
            <w:r>
              <w:rPr>
                <w:rFonts w:cstheme="minorHAnsi"/>
                <w:sz w:val="20"/>
                <w:szCs w:val="20"/>
              </w:rPr>
              <w:t>54</w:t>
            </w:r>
          </w:p>
        </w:tc>
        <w:tc>
          <w:tcPr>
            <w:tcW w:w="1842" w:type="dxa"/>
            <w:tcBorders>
              <w:top w:val="nil"/>
              <w:left w:val="nil"/>
              <w:bottom w:val="nil"/>
              <w:right w:val="nil"/>
            </w:tcBorders>
            <w:vAlign w:val="center"/>
          </w:tcPr>
          <w:p w14:paraId="6C91BCEB" w14:textId="77777777" w:rsidR="004E01C4" w:rsidRPr="009140C3" w:rsidRDefault="004E01C4" w:rsidP="0070082E">
            <w:pPr>
              <w:jc w:val="center"/>
              <w:rPr>
                <w:rFonts w:cstheme="minorHAnsi"/>
                <w:sz w:val="20"/>
                <w:szCs w:val="20"/>
              </w:rPr>
            </w:pPr>
            <w:r>
              <w:rPr>
                <w:rFonts w:cstheme="minorHAnsi"/>
                <w:sz w:val="20"/>
                <w:szCs w:val="20"/>
              </w:rPr>
              <w:t>54</w:t>
            </w:r>
          </w:p>
        </w:tc>
        <w:tc>
          <w:tcPr>
            <w:tcW w:w="1701" w:type="dxa"/>
            <w:tcBorders>
              <w:top w:val="nil"/>
              <w:left w:val="nil"/>
              <w:bottom w:val="nil"/>
              <w:right w:val="nil"/>
            </w:tcBorders>
            <w:vAlign w:val="center"/>
          </w:tcPr>
          <w:p w14:paraId="2E0961DB" w14:textId="77777777" w:rsidR="004E01C4" w:rsidRPr="009140C3" w:rsidRDefault="004E01C4" w:rsidP="0070082E">
            <w:pPr>
              <w:jc w:val="center"/>
              <w:rPr>
                <w:rFonts w:cstheme="minorHAnsi"/>
                <w:sz w:val="20"/>
                <w:szCs w:val="20"/>
              </w:rPr>
            </w:pPr>
            <w:r>
              <w:rPr>
                <w:rFonts w:cstheme="minorHAnsi"/>
                <w:sz w:val="20"/>
                <w:szCs w:val="20"/>
              </w:rPr>
              <w:t>54</w:t>
            </w:r>
          </w:p>
        </w:tc>
        <w:tc>
          <w:tcPr>
            <w:tcW w:w="1701" w:type="dxa"/>
            <w:tcBorders>
              <w:top w:val="nil"/>
              <w:left w:val="nil"/>
              <w:bottom w:val="nil"/>
              <w:right w:val="nil"/>
            </w:tcBorders>
            <w:vAlign w:val="center"/>
          </w:tcPr>
          <w:p w14:paraId="38FBEA59" w14:textId="77777777" w:rsidR="004E01C4" w:rsidRPr="009140C3" w:rsidRDefault="004E01C4" w:rsidP="0070082E">
            <w:pPr>
              <w:jc w:val="center"/>
              <w:rPr>
                <w:rFonts w:cstheme="minorHAnsi"/>
                <w:sz w:val="20"/>
                <w:szCs w:val="20"/>
              </w:rPr>
            </w:pPr>
            <w:r>
              <w:rPr>
                <w:rFonts w:cstheme="minorHAnsi"/>
                <w:sz w:val="20"/>
                <w:szCs w:val="20"/>
              </w:rPr>
              <w:t>54</w:t>
            </w:r>
          </w:p>
        </w:tc>
        <w:tc>
          <w:tcPr>
            <w:tcW w:w="1701" w:type="dxa"/>
            <w:tcBorders>
              <w:top w:val="nil"/>
              <w:left w:val="nil"/>
              <w:bottom w:val="nil"/>
            </w:tcBorders>
            <w:vAlign w:val="center"/>
          </w:tcPr>
          <w:p w14:paraId="335A1F5D" w14:textId="77777777" w:rsidR="004E01C4" w:rsidRPr="009140C3" w:rsidRDefault="004E01C4" w:rsidP="0070082E">
            <w:pPr>
              <w:jc w:val="center"/>
              <w:rPr>
                <w:rFonts w:cstheme="minorHAnsi"/>
                <w:sz w:val="20"/>
                <w:szCs w:val="20"/>
              </w:rPr>
            </w:pPr>
            <w:r>
              <w:rPr>
                <w:rFonts w:cstheme="minorHAnsi"/>
                <w:sz w:val="20"/>
                <w:szCs w:val="20"/>
              </w:rPr>
              <w:t>54</w:t>
            </w:r>
          </w:p>
        </w:tc>
      </w:tr>
      <w:tr w:rsidR="004E01C4" w:rsidRPr="009140C3" w14:paraId="17E52C90" w14:textId="77777777" w:rsidTr="0070082E">
        <w:tc>
          <w:tcPr>
            <w:tcW w:w="2432" w:type="dxa"/>
            <w:tcBorders>
              <w:top w:val="nil"/>
              <w:bottom w:val="nil"/>
              <w:right w:val="nil"/>
            </w:tcBorders>
          </w:tcPr>
          <w:p w14:paraId="6A7A9ADD" w14:textId="77777777" w:rsidR="004E01C4" w:rsidRDefault="004E01C4" w:rsidP="0070082E">
            <w:pPr>
              <w:rPr>
                <w:rFonts w:cstheme="minorHAnsi"/>
                <w:sz w:val="20"/>
                <w:szCs w:val="20"/>
              </w:rPr>
            </w:pPr>
            <w:r>
              <w:rPr>
                <w:rFonts w:cstheme="minorHAnsi"/>
                <w:sz w:val="20"/>
                <w:szCs w:val="20"/>
              </w:rPr>
              <w:t>Adjusted R</w:t>
            </w:r>
            <w:r w:rsidRPr="0043089B">
              <w:rPr>
                <w:rFonts w:cstheme="minorHAnsi"/>
                <w:sz w:val="20"/>
                <w:szCs w:val="20"/>
                <w:vertAlign w:val="superscript"/>
              </w:rPr>
              <w:t>2</w:t>
            </w:r>
          </w:p>
        </w:tc>
        <w:tc>
          <w:tcPr>
            <w:tcW w:w="1816" w:type="dxa"/>
            <w:tcBorders>
              <w:top w:val="nil"/>
              <w:left w:val="nil"/>
              <w:bottom w:val="nil"/>
              <w:right w:val="nil"/>
            </w:tcBorders>
            <w:vAlign w:val="center"/>
          </w:tcPr>
          <w:p w14:paraId="7C93F390" w14:textId="77777777" w:rsidR="004E01C4" w:rsidRPr="009140C3" w:rsidRDefault="004E01C4" w:rsidP="0070082E">
            <w:pPr>
              <w:jc w:val="center"/>
              <w:rPr>
                <w:rFonts w:cstheme="minorHAnsi"/>
                <w:sz w:val="20"/>
                <w:szCs w:val="20"/>
              </w:rPr>
            </w:pPr>
            <w:r w:rsidRPr="003B6D3E">
              <w:rPr>
                <w:rFonts w:cstheme="minorHAnsi"/>
                <w:sz w:val="20"/>
                <w:szCs w:val="20"/>
              </w:rPr>
              <w:t>0.1910</w:t>
            </w:r>
          </w:p>
        </w:tc>
        <w:tc>
          <w:tcPr>
            <w:tcW w:w="1843" w:type="dxa"/>
            <w:tcBorders>
              <w:top w:val="nil"/>
              <w:left w:val="nil"/>
              <w:bottom w:val="nil"/>
              <w:right w:val="nil"/>
            </w:tcBorders>
            <w:vAlign w:val="center"/>
          </w:tcPr>
          <w:p w14:paraId="52F3CF00" w14:textId="77777777" w:rsidR="004E01C4" w:rsidRPr="009140C3" w:rsidRDefault="004E01C4" w:rsidP="0070082E">
            <w:pPr>
              <w:jc w:val="center"/>
              <w:rPr>
                <w:rFonts w:cstheme="minorHAnsi"/>
                <w:sz w:val="20"/>
                <w:szCs w:val="20"/>
              </w:rPr>
            </w:pPr>
            <w:r w:rsidRPr="00B31172">
              <w:rPr>
                <w:rFonts w:cstheme="minorHAnsi"/>
                <w:sz w:val="20"/>
                <w:szCs w:val="20"/>
              </w:rPr>
              <w:t>0.1158</w:t>
            </w:r>
          </w:p>
        </w:tc>
        <w:tc>
          <w:tcPr>
            <w:tcW w:w="1842" w:type="dxa"/>
            <w:tcBorders>
              <w:top w:val="nil"/>
              <w:left w:val="nil"/>
              <w:bottom w:val="nil"/>
              <w:right w:val="nil"/>
            </w:tcBorders>
            <w:vAlign w:val="center"/>
          </w:tcPr>
          <w:p w14:paraId="6E591E38" w14:textId="77777777" w:rsidR="004E01C4" w:rsidRPr="009140C3" w:rsidRDefault="004E01C4" w:rsidP="0070082E">
            <w:pPr>
              <w:jc w:val="center"/>
              <w:rPr>
                <w:rFonts w:cstheme="minorHAnsi"/>
                <w:sz w:val="20"/>
                <w:szCs w:val="20"/>
              </w:rPr>
            </w:pPr>
            <w:r w:rsidRPr="001C6A8E">
              <w:rPr>
                <w:rFonts w:cstheme="minorHAnsi"/>
                <w:sz w:val="20"/>
                <w:szCs w:val="20"/>
              </w:rPr>
              <w:t>0.0557</w:t>
            </w:r>
          </w:p>
        </w:tc>
        <w:tc>
          <w:tcPr>
            <w:tcW w:w="1701" w:type="dxa"/>
            <w:tcBorders>
              <w:top w:val="nil"/>
              <w:left w:val="nil"/>
              <w:bottom w:val="nil"/>
              <w:right w:val="nil"/>
            </w:tcBorders>
            <w:vAlign w:val="center"/>
          </w:tcPr>
          <w:p w14:paraId="6BE947C5" w14:textId="77777777" w:rsidR="004E01C4" w:rsidRPr="009140C3" w:rsidRDefault="004E01C4" w:rsidP="0070082E">
            <w:pPr>
              <w:jc w:val="center"/>
              <w:rPr>
                <w:rFonts w:cstheme="minorHAnsi"/>
                <w:sz w:val="20"/>
                <w:szCs w:val="20"/>
              </w:rPr>
            </w:pPr>
            <w:r w:rsidRPr="003B6815">
              <w:rPr>
                <w:rFonts w:cstheme="minorHAnsi"/>
                <w:sz w:val="20"/>
                <w:szCs w:val="20"/>
              </w:rPr>
              <w:t>0.1050</w:t>
            </w:r>
          </w:p>
        </w:tc>
        <w:tc>
          <w:tcPr>
            <w:tcW w:w="1701" w:type="dxa"/>
            <w:tcBorders>
              <w:top w:val="nil"/>
              <w:left w:val="nil"/>
              <w:bottom w:val="nil"/>
              <w:right w:val="nil"/>
            </w:tcBorders>
            <w:vAlign w:val="center"/>
          </w:tcPr>
          <w:p w14:paraId="6F735377" w14:textId="77777777" w:rsidR="004E01C4" w:rsidRPr="009140C3" w:rsidRDefault="004E01C4" w:rsidP="0070082E">
            <w:pPr>
              <w:jc w:val="center"/>
              <w:rPr>
                <w:rFonts w:cstheme="minorHAnsi"/>
                <w:sz w:val="20"/>
                <w:szCs w:val="20"/>
              </w:rPr>
            </w:pPr>
            <w:r w:rsidRPr="008B4C62">
              <w:rPr>
                <w:rFonts w:cstheme="minorHAnsi"/>
                <w:sz w:val="20"/>
                <w:szCs w:val="20"/>
              </w:rPr>
              <w:t>0.1756</w:t>
            </w:r>
          </w:p>
        </w:tc>
        <w:tc>
          <w:tcPr>
            <w:tcW w:w="1701" w:type="dxa"/>
            <w:tcBorders>
              <w:top w:val="nil"/>
              <w:left w:val="nil"/>
              <w:bottom w:val="nil"/>
            </w:tcBorders>
            <w:vAlign w:val="center"/>
          </w:tcPr>
          <w:p w14:paraId="3655E2A9" w14:textId="77777777" w:rsidR="004E01C4" w:rsidRPr="009140C3" w:rsidRDefault="004E01C4" w:rsidP="0070082E">
            <w:pPr>
              <w:jc w:val="center"/>
              <w:rPr>
                <w:rFonts w:cstheme="minorHAnsi"/>
                <w:sz w:val="20"/>
                <w:szCs w:val="20"/>
              </w:rPr>
            </w:pPr>
            <w:r w:rsidRPr="00395496">
              <w:rPr>
                <w:rFonts w:cstheme="minorHAnsi"/>
                <w:sz w:val="20"/>
                <w:szCs w:val="20"/>
              </w:rPr>
              <w:t>0.0961</w:t>
            </w:r>
          </w:p>
        </w:tc>
      </w:tr>
      <w:tr w:rsidR="004E01C4" w:rsidRPr="009140C3" w14:paraId="1003A123" w14:textId="77777777" w:rsidTr="0070082E">
        <w:tc>
          <w:tcPr>
            <w:tcW w:w="2432" w:type="dxa"/>
            <w:tcBorders>
              <w:top w:val="nil"/>
              <w:bottom w:val="nil"/>
              <w:right w:val="nil"/>
            </w:tcBorders>
          </w:tcPr>
          <w:p w14:paraId="4DEB4882" w14:textId="77777777" w:rsidR="004E01C4" w:rsidRDefault="004E01C4" w:rsidP="0070082E">
            <w:pPr>
              <w:rPr>
                <w:rFonts w:cstheme="minorHAnsi"/>
                <w:sz w:val="20"/>
                <w:szCs w:val="20"/>
              </w:rPr>
            </w:pPr>
            <w:r>
              <w:rPr>
                <w:rFonts w:cstheme="minorHAnsi"/>
                <w:sz w:val="20"/>
                <w:szCs w:val="20"/>
              </w:rPr>
              <w:t>F</w:t>
            </w:r>
          </w:p>
        </w:tc>
        <w:tc>
          <w:tcPr>
            <w:tcW w:w="1816" w:type="dxa"/>
            <w:tcBorders>
              <w:top w:val="nil"/>
              <w:left w:val="nil"/>
              <w:bottom w:val="nil"/>
              <w:right w:val="nil"/>
            </w:tcBorders>
            <w:vAlign w:val="center"/>
          </w:tcPr>
          <w:p w14:paraId="564985E8" w14:textId="77777777" w:rsidR="004E01C4" w:rsidRPr="009140C3" w:rsidRDefault="004E01C4" w:rsidP="0070082E">
            <w:pPr>
              <w:jc w:val="center"/>
              <w:rPr>
                <w:rFonts w:cstheme="minorHAnsi"/>
                <w:sz w:val="20"/>
                <w:szCs w:val="20"/>
              </w:rPr>
            </w:pPr>
            <w:r w:rsidRPr="00676339">
              <w:rPr>
                <w:rFonts w:cstheme="minorHAnsi"/>
                <w:sz w:val="20"/>
                <w:szCs w:val="20"/>
              </w:rPr>
              <w:t>3.5763</w:t>
            </w:r>
            <w:r>
              <w:rPr>
                <w:rFonts w:cstheme="minorHAnsi"/>
                <w:sz w:val="20"/>
                <w:szCs w:val="20"/>
              </w:rPr>
              <w:t>**</w:t>
            </w:r>
          </w:p>
        </w:tc>
        <w:tc>
          <w:tcPr>
            <w:tcW w:w="1843" w:type="dxa"/>
            <w:tcBorders>
              <w:top w:val="nil"/>
              <w:left w:val="nil"/>
              <w:bottom w:val="nil"/>
              <w:right w:val="nil"/>
            </w:tcBorders>
            <w:vAlign w:val="center"/>
          </w:tcPr>
          <w:p w14:paraId="5DA2F796" w14:textId="77777777" w:rsidR="004E01C4" w:rsidRPr="009140C3" w:rsidRDefault="004E01C4" w:rsidP="0070082E">
            <w:pPr>
              <w:jc w:val="center"/>
              <w:rPr>
                <w:rFonts w:cstheme="minorHAnsi"/>
                <w:sz w:val="20"/>
                <w:szCs w:val="20"/>
              </w:rPr>
            </w:pPr>
            <w:r w:rsidRPr="006F6729">
              <w:rPr>
                <w:rFonts w:cstheme="minorHAnsi"/>
                <w:sz w:val="20"/>
                <w:szCs w:val="20"/>
              </w:rPr>
              <w:t>2.4384</w:t>
            </w:r>
            <w:r>
              <w:rPr>
                <w:rFonts w:cstheme="minorHAnsi"/>
                <w:sz w:val="20"/>
                <w:szCs w:val="20"/>
              </w:rPr>
              <w:t>*</w:t>
            </w:r>
          </w:p>
        </w:tc>
        <w:tc>
          <w:tcPr>
            <w:tcW w:w="1842" w:type="dxa"/>
            <w:tcBorders>
              <w:top w:val="nil"/>
              <w:left w:val="nil"/>
              <w:bottom w:val="nil"/>
              <w:right w:val="nil"/>
            </w:tcBorders>
            <w:vAlign w:val="center"/>
          </w:tcPr>
          <w:p w14:paraId="50011B52" w14:textId="77777777" w:rsidR="004E01C4" w:rsidRPr="009140C3" w:rsidRDefault="004E01C4" w:rsidP="0070082E">
            <w:pPr>
              <w:jc w:val="center"/>
              <w:rPr>
                <w:rFonts w:cstheme="minorHAnsi"/>
                <w:sz w:val="20"/>
                <w:szCs w:val="20"/>
              </w:rPr>
            </w:pPr>
            <w:r w:rsidRPr="004E74EC">
              <w:rPr>
                <w:rFonts w:cstheme="minorHAnsi"/>
                <w:sz w:val="20"/>
                <w:szCs w:val="20"/>
              </w:rPr>
              <w:t>1.6592</w:t>
            </w:r>
          </w:p>
        </w:tc>
        <w:tc>
          <w:tcPr>
            <w:tcW w:w="1701" w:type="dxa"/>
            <w:tcBorders>
              <w:top w:val="nil"/>
              <w:left w:val="nil"/>
              <w:bottom w:val="nil"/>
              <w:right w:val="nil"/>
            </w:tcBorders>
            <w:vAlign w:val="center"/>
          </w:tcPr>
          <w:p w14:paraId="5581ECDC" w14:textId="77777777" w:rsidR="004E01C4" w:rsidRPr="009140C3" w:rsidRDefault="004E01C4" w:rsidP="0070082E">
            <w:pPr>
              <w:jc w:val="center"/>
              <w:rPr>
                <w:rFonts w:cstheme="minorHAnsi"/>
                <w:sz w:val="20"/>
                <w:szCs w:val="20"/>
              </w:rPr>
            </w:pPr>
            <w:r w:rsidRPr="00055DB0">
              <w:rPr>
                <w:rFonts w:cstheme="minorHAnsi"/>
                <w:sz w:val="20"/>
                <w:szCs w:val="20"/>
              </w:rPr>
              <w:t>2.2905</w:t>
            </w:r>
            <w:r w:rsidRPr="00123F8C">
              <w:rPr>
                <w:rFonts w:cstheme="minorHAnsi"/>
                <w:sz w:val="20"/>
                <w:szCs w:val="20"/>
              </w:rPr>
              <w:t>†</w:t>
            </w:r>
          </w:p>
        </w:tc>
        <w:tc>
          <w:tcPr>
            <w:tcW w:w="1701" w:type="dxa"/>
            <w:tcBorders>
              <w:top w:val="nil"/>
              <w:left w:val="nil"/>
              <w:bottom w:val="nil"/>
              <w:right w:val="nil"/>
            </w:tcBorders>
            <w:vAlign w:val="center"/>
          </w:tcPr>
          <w:p w14:paraId="7468861E" w14:textId="52E224FF" w:rsidR="004E01C4" w:rsidRPr="009140C3" w:rsidRDefault="004E01C4" w:rsidP="0070082E">
            <w:pPr>
              <w:jc w:val="center"/>
              <w:rPr>
                <w:rFonts w:cstheme="minorHAnsi"/>
                <w:sz w:val="20"/>
                <w:szCs w:val="20"/>
              </w:rPr>
            </w:pPr>
            <w:r w:rsidRPr="00AC05C7">
              <w:rPr>
                <w:rFonts w:cstheme="minorHAnsi"/>
                <w:sz w:val="20"/>
                <w:szCs w:val="20"/>
              </w:rPr>
              <w:t>3.3261</w:t>
            </w:r>
            <w:r>
              <w:rPr>
                <w:rFonts w:cstheme="minorHAnsi"/>
                <w:sz w:val="20"/>
                <w:szCs w:val="20"/>
              </w:rPr>
              <w:t>*</w:t>
            </w:r>
          </w:p>
        </w:tc>
        <w:tc>
          <w:tcPr>
            <w:tcW w:w="1701" w:type="dxa"/>
            <w:tcBorders>
              <w:top w:val="nil"/>
              <w:left w:val="nil"/>
              <w:bottom w:val="nil"/>
            </w:tcBorders>
            <w:vAlign w:val="center"/>
          </w:tcPr>
          <w:p w14:paraId="68EE10B3" w14:textId="77777777" w:rsidR="004E01C4" w:rsidRPr="009140C3" w:rsidRDefault="004E01C4" w:rsidP="0070082E">
            <w:pPr>
              <w:jc w:val="center"/>
              <w:rPr>
                <w:rFonts w:cstheme="minorHAnsi"/>
                <w:sz w:val="20"/>
                <w:szCs w:val="20"/>
              </w:rPr>
            </w:pPr>
            <w:r w:rsidRPr="00F6156A">
              <w:rPr>
                <w:rFonts w:cstheme="minorHAnsi"/>
                <w:sz w:val="20"/>
                <w:szCs w:val="20"/>
              </w:rPr>
              <w:t>2.1713†</w:t>
            </w:r>
          </w:p>
        </w:tc>
      </w:tr>
      <w:tr w:rsidR="004E01C4" w:rsidRPr="009140C3" w14:paraId="0D01E690" w14:textId="77777777" w:rsidTr="0070082E">
        <w:tc>
          <w:tcPr>
            <w:tcW w:w="2432" w:type="dxa"/>
            <w:tcBorders>
              <w:top w:val="nil"/>
              <w:bottom w:val="nil"/>
              <w:right w:val="nil"/>
            </w:tcBorders>
          </w:tcPr>
          <w:p w14:paraId="764963B9" w14:textId="77777777" w:rsidR="004E01C4" w:rsidRDefault="004E01C4" w:rsidP="0070082E">
            <w:pPr>
              <w:rPr>
                <w:rFonts w:cstheme="minorHAnsi"/>
                <w:sz w:val="20"/>
                <w:szCs w:val="20"/>
              </w:rPr>
            </w:pPr>
            <w:r>
              <w:rPr>
                <w:rFonts w:cstheme="minorHAnsi"/>
                <w:sz w:val="20"/>
                <w:szCs w:val="20"/>
              </w:rPr>
              <w:t>NRMSE</w:t>
            </w:r>
          </w:p>
        </w:tc>
        <w:tc>
          <w:tcPr>
            <w:tcW w:w="1816" w:type="dxa"/>
            <w:tcBorders>
              <w:top w:val="nil"/>
              <w:left w:val="nil"/>
              <w:bottom w:val="nil"/>
              <w:right w:val="nil"/>
            </w:tcBorders>
            <w:vAlign w:val="center"/>
          </w:tcPr>
          <w:p w14:paraId="7883B042" w14:textId="77777777" w:rsidR="004E01C4" w:rsidRPr="009140C3" w:rsidRDefault="004E01C4" w:rsidP="0070082E">
            <w:pPr>
              <w:jc w:val="center"/>
              <w:rPr>
                <w:rFonts w:cstheme="minorHAnsi"/>
                <w:sz w:val="20"/>
                <w:szCs w:val="20"/>
              </w:rPr>
            </w:pPr>
            <w:r w:rsidRPr="00956994">
              <w:rPr>
                <w:rFonts w:cstheme="minorHAnsi"/>
                <w:sz w:val="20"/>
                <w:szCs w:val="20"/>
              </w:rPr>
              <w:t>0.1242</w:t>
            </w:r>
          </w:p>
        </w:tc>
        <w:tc>
          <w:tcPr>
            <w:tcW w:w="1843" w:type="dxa"/>
            <w:tcBorders>
              <w:top w:val="nil"/>
              <w:left w:val="nil"/>
              <w:bottom w:val="nil"/>
              <w:right w:val="nil"/>
            </w:tcBorders>
            <w:vAlign w:val="center"/>
          </w:tcPr>
          <w:p w14:paraId="6F0DBE26" w14:textId="77777777" w:rsidR="004E01C4" w:rsidRPr="008220D2" w:rsidRDefault="004E01C4" w:rsidP="0070082E">
            <w:pPr>
              <w:jc w:val="center"/>
              <w:rPr>
                <w:rFonts w:cstheme="minorHAnsi"/>
                <w:sz w:val="20"/>
                <w:szCs w:val="20"/>
              </w:rPr>
            </w:pPr>
            <w:r w:rsidRPr="00D15607">
              <w:rPr>
                <w:rFonts w:cstheme="minorHAnsi"/>
                <w:sz w:val="20"/>
                <w:szCs w:val="20"/>
              </w:rPr>
              <w:t>0.1299</w:t>
            </w:r>
          </w:p>
        </w:tc>
        <w:tc>
          <w:tcPr>
            <w:tcW w:w="1842" w:type="dxa"/>
            <w:tcBorders>
              <w:top w:val="nil"/>
              <w:left w:val="nil"/>
              <w:bottom w:val="nil"/>
              <w:right w:val="nil"/>
            </w:tcBorders>
            <w:vAlign w:val="center"/>
          </w:tcPr>
          <w:p w14:paraId="7D44A07A" w14:textId="77777777" w:rsidR="004E01C4" w:rsidRPr="009140C3" w:rsidRDefault="004E01C4" w:rsidP="0070082E">
            <w:pPr>
              <w:jc w:val="center"/>
              <w:rPr>
                <w:rFonts w:cstheme="minorHAnsi"/>
                <w:sz w:val="20"/>
                <w:szCs w:val="20"/>
              </w:rPr>
            </w:pPr>
            <w:r w:rsidRPr="00CE3FC5">
              <w:rPr>
                <w:rFonts w:cstheme="minorHAnsi"/>
                <w:sz w:val="20"/>
                <w:szCs w:val="20"/>
              </w:rPr>
              <w:t>0.1342</w:t>
            </w:r>
          </w:p>
        </w:tc>
        <w:tc>
          <w:tcPr>
            <w:tcW w:w="1701" w:type="dxa"/>
            <w:tcBorders>
              <w:top w:val="nil"/>
              <w:left w:val="nil"/>
              <w:bottom w:val="nil"/>
              <w:right w:val="nil"/>
            </w:tcBorders>
            <w:vAlign w:val="center"/>
          </w:tcPr>
          <w:p w14:paraId="4CCD5F15" w14:textId="77777777" w:rsidR="004E01C4" w:rsidRPr="009140C3" w:rsidRDefault="004E01C4" w:rsidP="0070082E">
            <w:pPr>
              <w:jc w:val="center"/>
              <w:rPr>
                <w:rFonts w:cstheme="minorHAnsi"/>
                <w:sz w:val="20"/>
                <w:szCs w:val="20"/>
              </w:rPr>
            </w:pPr>
            <w:r w:rsidRPr="00182043">
              <w:rPr>
                <w:rFonts w:cstheme="minorHAnsi"/>
                <w:sz w:val="20"/>
                <w:szCs w:val="20"/>
              </w:rPr>
              <w:t>0.1412</w:t>
            </w:r>
          </w:p>
        </w:tc>
        <w:tc>
          <w:tcPr>
            <w:tcW w:w="1701" w:type="dxa"/>
            <w:tcBorders>
              <w:top w:val="nil"/>
              <w:left w:val="nil"/>
              <w:bottom w:val="nil"/>
              <w:right w:val="nil"/>
            </w:tcBorders>
            <w:vAlign w:val="center"/>
          </w:tcPr>
          <w:p w14:paraId="7DC57EB8" w14:textId="77777777" w:rsidR="004E01C4" w:rsidRPr="009140C3" w:rsidRDefault="004E01C4" w:rsidP="0070082E">
            <w:pPr>
              <w:jc w:val="center"/>
              <w:rPr>
                <w:rFonts w:cstheme="minorHAnsi"/>
                <w:sz w:val="20"/>
                <w:szCs w:val="20"/>
              </w:rPr>
            </w:pPr>
            <w:r w:rsidRPr="001E000A">
              <w:rPr>
                <w:rFonts w:cstheme="minorHAnsi"/>
                <w:sz w:val="20"/>
                <w:szCs w:val="20"/>
              </w:rPr>
              <w:t>0.1261</w:t>
            </w:r>
          </w:p>
        </w:tc>
        <w:tc>
          <w:tcPr>
            <w:tcW w:w="1701" w:type="dxa"/>
            <w:tcBorders>
              <w:top w:val="nil"/>
              <w:left w:val="nil"/>
              <w:bottom w:val="nil"/>
            </w:tcBorders>
            <w:vAlign w:val="center"/>
          </w:tcPr>
          <w:p w14:paraId="1C9B4DBC" w14:textId="77777777" w:rsidR="004E01C4" w:rsidRPr="009140C3" w:rsidRDefault="004E01C4" w:rsidP="0070082E">
            <w:pPr>
              <w:jc w:val="center"/>
              <w:rPr>
                <w:rFonts w:cstheme="minorHAnsi"/>
                <w:sz w:val="20"/>
                <w:szCs w:val="20"/>
              </w:rPr>
            </w:pPr>
            <w:r w:rsidRPr="000666AA">
              <w:rPr>
                <w:rFonts w:cstheme="minorHAnsi"/>
                <w:sz w:val="20"/>
                <w:szCs w:val="20"/>
              </w:rPr>
              <w:t>0.1388</w:t>
            </w:r>
          </w:p>
        </w:tc>
      </w:tr>
      <w:tr w:rsidR="004E01C4" w:rsidRPr="009140C3" w14:paraId="04B653C1" w14:textId="77777777" w:rsidTr="0070082E">
        <w:tc>
          <w:tcPr>
            <w:tcW w:w="2432" w:type="dxa"/>
            <w:tcBorders>
              <w:top w:val="nil"/>
              <w:bottom w:val="nil"/>
              <w:right w:val="nil"/>
            </w:tcBorders>
          </w:tcPr>
          <w:p w14:paraId="1CF6DDCF" w14:textId="77777777" w:rsidR="004E01C4" w:rsidRDefault="004E01C4" w:rsidP="0070082E">
            <w:pPr>
              <w:rPr>
                <w:rFonts w:cstheme="minorHAnsi"/>
                <w:sz w:val="20"/>
                <w:szCs w:val="20"/>
              </w:rPr>
            </w:pPr>
            <w:r w:rsidRPr="006D1654">
              <w:rPr>
                <w:rFonts w:cstheme="minorHAnsi"/>
                <w:sz w:val="20"/>
                <w:szCs w:val="20"/>
              </w:rPr>
              <w:t>Breusch-Pagan</w:t>
            </w:r>
          </w:p>
        </w:tc>
        <w:tc>
          <w:tcPr>
            <w:tcW w:w="1816" w:type="dxa"/>
            <w:tcBorders>
              <w:top w:val="nil"/>
              <w:left w:val="nil"/>
              <w:bottom w:val="nil"/>
              <w:right w:val="nil"/>
            </w:tcBorders>
            <w:vAlign w:val="center"/>
          </w:tcPr>
          <w:p w14:paraId="45A80A37" w14:textId="77777777" w:rsidR="004E01C4" w:rsidRPr="00956994" w:rsidRDefault="004E01C4" w:rsidP="0070082E">
            <w:pPr>
              <w:jc w:val="center"/>
              <w:rPr>
                <w:rFonts w:cstheme="minorHAnsi"/>
                <w:sz w:val="20"/>
                <w:szCs w:val="20"/>
              </w:rPr>
            </w:pPr>
            <w:r w:rsidRPr="006D1654">
              <w:rPr>
                <w:rFonts w:cstheme="minorHAnsi"/>
                <w:sz w:val="20"/>
                <w:szCs w:val="20"/>
              </w:rPr>
              <w:t>1.2178</w:t>
            </w:r>
          </w:p>
        </w:tc>
        <w:tc>
          <w:tcPr>
            <w:tcW w:w="1843" w:type="dxa"/>
            <w:tcBorders>
              <w:top w:val="nil"/>
              <w:left w:val="nil"/>
              <w:bottom w:val="nil"/>
              <w:right w:val="nil"/>
            </w:tcBorders>
            <w:vAlign w:val="center"/>
          </w:tcPr>
          <w:p w14:paraId="5A9CCCC6" w14:textId="77777777" w:rsidR="004E01C4" w:rsidRPr="00D15607" w:rsidRDefault="004E01C4" w:rsidP="0070082E">
            <w:pPr>
              <w:jc w:val="center"/>
              <w:rPr>
                <w:rFonts w:cstheme="minorHAnsi"/>
                <w:sz w:val="20"/>
                <w:szCs w:val="20"/>
              </w:rPr>
            </w:pPr>
            <w:r w:rsidRPr="006D1654">
              <w:rPr>
                <w:rFonts w:cstheme="minorHAnsi"/>
                <w:sz w:val="20"/>
                <w:szCs w:val="20"/>
              </w:rPr>
              <w:t>2.5463</w:t>
            </w:r>
          </w:p>
        </w:tc>
        <w:tc>
          <w:tcPr>
            <w:tcW w:w="1842" w:type="dxa"/>
            <w:tcBorders>
              <w:top w:val="nil"/>
              <w:left w:val="nil"/>
              <w:bottom w:val="nil"/>
              <w:right w:val="nil"/>
            </w:tcBorders>
            <w:vAlign w:val="center"/>
          </w:tcPr>
          <w:p w14:paraId="4C68BE3E" w14:textId="77777777" w:rsidR="004E01C4" w:rsidRPr="00CE3FC5" w:rsidRDefault="004E01C4" w:rsidP="0070082E">
            <w:pPr>
              <w:jc w:val="center"/>
              <w:rPr>
                <w:rFonts w:cstheme="minorHAnsi"/>
                <w:sz w:val="20"/>
                <w:szCs w:val="20"/>
              </w:rPr>
            </w:pPr>
            <w:r w:rsidRPr="006D1654">
              <w:rPr>
                <w:rFonts w:cstheme="minorHAnsi"/>
                <w:sz w:val="20"/>
                <w:szCs w:val="20"/>
              </w:rPr>
              <w:t>0.3623</w:t>
            </w:r>
          </w:p>
        </w:tc>
        <w:tc>
          <w:tcPr>
            <w:tcW w:w="1701" w:type="dxa"/>
            <w:tcBorders>
              <w:top w:val="nil"/>
              <w:left w:val="nil"/>
              <w:bottom w:val="nil"/>
              <w:right w:val="nil"/>
            </w:tcBorders>
            <w:vAlign w:val="center"/>
          </w:tcPr>
          <w:p w14:paraId="69572318" w14:textId="77777777" w:rsidR="004E01C4" w:rsidRPr="00182043" w:rsidRDefault="004E01C4" w:rsidP="0070082E">
            <w:pPr>
              <w:jc w:val="center"/>
              <w:rPr>
                <w:rFonts w:cstheme="minorHAnsi"/>
                <w:sz w:val="20"/>
                <w:szCs w:val="20"/>
              </w:rPr>
            </w:pPr>
            <w:r w:rsidRPr="006D1654">
              <w:rPr>
                <w:rFonts w:cstheme="minorHAnsi"/>
                <w:sz w:val="20"/>
                <w:szCs w:val="20"/>
              </w:rPr>
              <w:t>0.4899</w:t>
            </w:r>
          </w:p>
        </w:tc>
        <w:tc>
          <w:tcPr>
            <w:tcW w:w="1701" w:type="dxa"/>
            <w:tcBorders>
              <w:top w:val="nil"/>
              <w:left w:val="nil"/>
              <w:bottom w:val="nil"/>
              <w:right w:val="nil"/>
            </w:tcBorders>
            <w:vAlign w:val="center"/>
          </w:tcPr>
          <w:p w14:paraId="4EEA3000" w14:textId="77777777" w:rsidR="004E01C4" w:rsidRPr="001E000A" w:rsidRDefault="004E01C4" w:rsidP="0070082E">
            <w:pPr>
              <w:jc w:val="center"/>
              <w:rPr>
                <w:rFonts w:cstheme="minorHAnsi"/>
                <w:sz w:val="20"/>
                <w:szCs w:val="20"/>
              </w:rPr>
            </w:pPr>
            <w:r w:rsidRPr="006D1654">
              <w:rPr>
                <w:rFonts w:cstheme="minorHAnsi"/>
                <w:sz w:val="20"/>
                <w:szCs w:val="20"/>
              </w:rPr>
              <w:t>0.0781</w:t>
            </w:r>
          </w:p>
        </w:tc>
        <w:tc>
          <w:tcPr>
            <w:tcW w:w="1701" w:type="dxa"/>
            <w:tcBorders>
              <w:top w:val="nil"/>
              <w:left w:val="nil"/>
              <w:bottom w:val="nil"/>
            </w:tcBorders>
            <w:vAlign w:val="center"/>
          </w:tcPr>
          <w:p w14:paraId="09405981" w14:textId="77777777" w:rsidR="004E01C4" w:rsidRPr="000666AA" w:rsidRDefault="004E01C4" w:rsidP="0070082E">
            <w:pPr>
              <w:jc w:val="center"/>
              <w:rPr>
                <w:rFonts w:cstheme="minorHAnsi"/>
                <w:sz w:val="20"/>
                <w:szCs w:val="20"/>
              </w:rPr>
            </w:pPr>
            <w:r w:rsidRPr="006D1654">
              <w:rPr>
                <w:rFonts w:cstheme="minorHAnsi"/>
                <w:sz w:val="20"/>
                <w:szCs w:val="20"/>
              </w:rPr>
              <w:t>0.9155</w:t>
            </w:r>
          </w:p>
        </w:tc>
      </w:tr>
      <w:tr w:rsidR="004E01C4" w:rsidRPr="009140C3" w14:paraId="114BD9E4" w14:textId="77777777" w:rsidTr="0070082E">
        <w:tc>
          <w:tcPr>
            <w:tcW w:w="2432" w:type="dxa"/>
            <w:tcBorders>
              <w:top w:val="nil"/>
              <w:bottom w:val="nil"/>
              <w:right w:val="nil"/>
            </w:tcBorders>
          </w:tcPr>
          <w:p w14:paraId="61B7B4D4" w14:textId="77777777" w:rsidR="004E01C4" w:rsidRDefault="004E01C4" w:rsidP="0070082E">
            <w:pPr>
              <w:rPr>
                <w:rFonts w:cstheme="minorHAnsi"/>
                <w:sz w:val="20"/>
                <w:szCs w:val="20"/>
              </w:rPr>
            </w:pPr>
            <w:r w:rsidRPr="00240EC3">
              <w:rPr>
                <w:rFonts w:cstheme="minorHAnsi"/>
                <w:sz w:val="20"/>
                <w:szCs w:val="20"/>
              </w:rPr>
              <w:t>L-</w:t>
            </w:r>
            <w:proofErr w:type="spellStart"/>
            <w:r w:rsidRPr="00240EC3">
              <w:rPr>
                <w:rFonts w:cstheme="minorHAnsi"/>
                <w:sz w:val="20"/>
                <w:szCs w:val="20"/>
              </w:rPr>
              <w:t>jung</w:t>
            </w:r>
            <w:proofErr w:type="spellEnd"/>
            <w:r w:rsidRPr="00240EC3">
              <w:rPr>
                <w:rFonts w:cstheme="minorHAnsi"/>
                <w:sz w:val="20"/>
                <w:szCs w:val="20"/>
              </w:rPr>
              <w:t xml:space="preserve"> Box statistic</w:t>
            </w:r>
          </w:p>
        </w:tc>
        <w:tc>
          <w:tcPr>
            <w:tcW w:w="1816" w:type="dxa"/>
            <w:tcBorders>
              <w:top w:val="nil"/>
              <w:left w:val="nil"/>
              <w:bottom w:val="nil"/>
              <w:right w:val="nil"/>
            </w:tcBorders>
            <w:vAlign w:val="center"/>
          </w:tcPr>
          <w:p w14:paraId="5FA11F2D" w14:textId="77777777" w:rsidR="004E01C4" w:rsidRPr="009140C3" w:rsidRDefault="004E01C4" w:rsidP="0070082E">
            <w:pPr>
              <w:jc w:val="center"/>
              <w:rPr>
                <w:rFonts w:cstheme="minorHAnsi"/>
                <w:sz w:val="20"/>
                <w:szCs w:val="20"/>
              </w:rPr>
            </w:pPr>
            <w:r w:rsidRPr="00D15607">
              <w:rPr>
                <w:rFonts w:cstheme="minorHAnsi"/>
                <w:sz w:val="20"/>
                <w:szCs w:val="20"/>
              </w:rPr>
              <w:t>11.9956</w:t>
            </w:r>
          </w:p>
        </w:tc>
        <w:tc>
          <w:tcPr>
            <w:tcW w:w="1843" w:type="dxa"/>
            <w:tcBorders>
              <w:top w:val="nil"/>
              <w:left w:val="nil"/>
              <w:bottom w:val="nil"/>
              <w:right w:val="nil"/>
            </w:tcBorders>
            <w:vAlign w:val="center"/>
          </w:tcPr>
          <w:p w14:paraId="4335EC58" w14:textId="77777777" w:rsidR="004E01C4" w:rsidRPr="009140C3" w:rsidRDefault="004E01C4" w:rsidP="0070082E">
            <w:pPr>
              <w:jc w:val="center"/>
              <w:rPr>
                <w:rFonts w:cstheme="minorHAnsi"/>
                <w:sz w:val="20"/>
                <w:szCs w:val="20"/>
              </w:rPr>
            </w:pPr>
            <w:r w:rsidRPr="00D15607">
              <w:rPr>
                <w:rFonts w:cstheme="minorHAnsi"/>
                <w:sz w:val="20"/>
                <w:szCs w:val="20"/>
              </w:rPr>
              <w:t>7.6297</w:t>
            </w:r>
          </w:p>
        </w:tc>
        <w:tc>
          <w:tcPr>
            <w:tcW w:w="1842" w:type="dxa"/>
            <w:tcBorders>
              <w:top w:val="nil"/>
              <w:left w:val="nil"/>
              <w:bottom w:val="nil"/>
              <w:right w:val="nil"/>
            </w:tcBorders>
            <w:vAlign w:val="center"/>
          </w:tcPr>
          <w:p w14:paraId="06B8D47F" w14:textId="77777777" w:rsidR="004E01C4" w:rsidRPr="009140C3" w:rsidRDefault="004E01C4" w:rsidP="0070082E">
            <w:pPr>
              <w:jc w:val="center"/>
              <w:rPr>
                <w:rFonts w:cstheme="minorHAnsi"/>
                <w:sz w:val="20"/>
                <w:szCs w:val="20"/>
              </w:rPr>
            </w:pPr>
            <w:r w:rsidRPr="001C5E2E">
              <w:rPr>
                <w:rFonts w:cstheme="minorHAnsi"/>
                <w:sz w:val="20"/>
                <w:szCs w:val="20"/>
              </w:rPr>
              <w:t>3.1730</w:t>
            </w:r>
          </w:p>
        </w:tc>
        <w:tc>
          <w:tcPr>
            <w:tcW w:w="1701" w:type="dxa"/>
            <w:tcBorders>
              <w:top w:val="nil"/>
              <w:left w:val="nil"/>
              <w:bottom w:val="nil"/>
              <w:right w:val="nil"/>
            </w:tcBorders>
            <w:vAlign w:val="center"/>
          </w:tcPr>
          <w:p w14:paraId="7BBCCE85" w14:textId="77777777" w:rsidR="004E01C4" w:rsidRPr="009140C3" w:rsidRDefault="004E01C4" w:rsidP="0070082E">
            <w:pPr>
              <w:jc w:val="center"/>
              <w:rPr>
                <w:rFonts w:cstheme="minorHAnsi"/>
                <w:sz w:val="20"/>
                <w:szCs w:val="20"/>
              </w:rPr>
            </w:pPr>
            <w:r w:rsidRPr="00227A16">
              <w:rPr>
                <w:rFonts w:cstheme="minorHAnsi"/>
                <w:sz w:val="20"/>
                <w:szCs w:val="20"/>
              </w:rPr>
              <w:t>7.4466</w:t>
            </w:r>
          </w:p>
        </w:tc>
        <w:tc>
          <w:tcPr>
            <w:tcW w:w="1701" w:type="dxa"/>
            <w:tcBorders>
              <w:top w:val="nil"/>
              <w:left w:val="nil"/>
              <w:bottom w:val="nil"/>
              <w:right w:val="nil"/>
            </w:tcBorders>
            <w:vAlign w:val="center"/>
          </w:tcPr>
          <w:p w14:paraId="154BC1F9" w14:textId="77777777" w:rsidR="004E01C4" w:rsidRPr="009140C3" w:rsidRDefault="004E01C4" w:rsidP="0070082E">
            <w:pPr>
              <w:jc w:val="center"/>
              <w:rPr>
                <w:rFonts w:cstheme="minorHAnsi"/>
                <w:sz w:val="20"/>
                <w:szCs w:val="20"/>
              </w:rPr>
            </w:pPr>
            <w:r w:rsidRPr="00DB6951">
              <w:rPr>
                <w:rFonts w:cstheme="minorHAnsi"/>
                <w:sz w:val="20"/>
                <w:szCs w:val="20"/>
              </w:rPr>
              <w:t>8.7623</w:t>
            </w:r>
          </w:p>
        </w:tc>
        <w:tc>
          <w:tcPr>
            <w:tcW w:w="1701" w:type="dxa"/>
            <w:tcBorders>
              <w:top w:val="nil"/>
              <w:left w:val="nil"/>
              <w:bottom w:val="nil"/>
            </w:tcBorders>
            <w:vAlign w:val="center"/>
          </w:tcPr>
          <w:p w14:paraId="165D3877" w14:textId="77777777" w:rsidR="004E01C4" w:rsidRPr="009140C3" w:rsidRDefault="004E01C4" w:rsidP="0070082E">
            <w:pPr>
              <w:jc w:val="center"/>
              <w:rPr>
                <w:rFonts w:cstheme="minorHAnsi"/>
                <w:sz w:val="20"/>
                <w:szCs w:val="20"/>
              </w:rPr>
            </w:pPr>
            <w:r w:rsidRPr="004116FD">
              <w:rPr>
                <w:rFonts w:cstheme="minorHAnsi"/>
                <w:sz w:val="20"/>
                <w:szCs w:val="20"/>
              </w:rPr>
              <w:t>8.9676</w:t>
            </w:r>
          </w:p>
        </w:tc>
      </w:tr>
      <w:tr w:rsidR="004E01C4" w:rsidRPr="009140C3" w14:paraId="3F30463A" w14:textId="77777777" w:rsidTr="0070082E">
        <w:tc>
          <w:tcPr>
            <w:tcW w:w="2432" w:type="dxa"/>
            <w:tcBorders>
              <w:top w:val="nil"/>
              <w:right w:val="nil"/>
            </w:tcBorders>
          </w:tcPr>
          <w:p w14:paraId="25F2BD32" w14:textId="77777777" w:rsidR="004E01C4" w:rsidRPr="00240EC3" w:rsidRDefault="004E01C4" w:rsidP="0070082E">
            <w:pPr>
              <w:rPr>
                <w:rFonts w:cstheme="minorHAnsi"/>
                <w:sz w:val="20"/>
                <w:szCs w:val="20"/>
              </w:rPr>
            </w:pPr>
            <w:r w:rsidRPr="00240EC3">
              <w:rPr>
                <w:rFonts w:cstheme="minorHAnsi"/>
                <w:sz w:val="20"/>
                <w:szCs w:val="20"/>
              </w:rPr>
              <w:t>Durbin–Watson d statistic</w:t>
            </w:r>
          </w:p>
        </w:tc>
        <w:tc>
          <w:tcPr>
            <w:tcW w:w="1816" w:type="dxa"/>
            <w:tcBorders>
              <w:top w:val="nil"/>
              <w:left w:val="nil"/>
              <w:right w:val="nil"/>
            </w:tcBorders>
            <w:vAlign w:val="center"/>
          </w:tcPr>
          <w:p w14:paraId="6C50F7EF" w14:textId="77777777" w:rsidR="004E01C4" w:rsidRPr="009140C3" w:rsidRDefault="004E01C4" w:rsidP="0070082E">
            <w:pPr>
              <w:jc w:val="center"/>
              <w:rPr>
                <w:rFonts w:cstheme="minorHAnsi"/>
                <w:sz w:val="20"/>
                <w:szCs w:val="20"/>
              </w:rPr>
            </w:pPr>
            <w:r w:rsidRPr="00965FD4">
              <w:rPr>
                <w:rFonts w:cstheme="minorHAnsi"/>
                <w:sz w:val="20"/>
                <w:szCs w:val="20"/>
              </w:rPr>
              <w:t>2.0852</w:t>
            </w:r>
          </w:p>
        </w:tc>
        <w:tc>
          <w:tcPr>
            <w:tcW w:w="1843" w:type="dxa"/>
            <w:tcBorders>
              <w:top w:val="nil"/>
              <w:left w:val="nil"/>
              <w:right w:val="nil"/>
            </w:tcBorders>
            <w:vAlign w:val="center"/>
          </w:tcPr>
          <w:p w14:paraId="794484AE" w14:textId="77777777" w:rsidR="004E01C4" w:rsidRPr="009140C3" w:rsidRDefault="004E01C4" w:rsidP="0070082E">
            <w:pPr>
              <w:jc w:val="center"/>
              <w:rPr>
                <w:rFonts w:cstheme="minorHAnsi"/>
                <w:sz w:val="20"/>
                <w:szCs w:val="20"/>
              </w:rPr>
            </w:pPr>
            <w:r w:rsidRPr="008B1C89">
              <w:rPr>
                <w:rFonts w:cstheme="minorHAnsi"/>
                <w:sz w:val="20"/>
                <w:szCs w:val="20"/>
              </w:rPr>
              <w:t>2.0069</w:t>
            </w:r>
          </w:p>
        </w:tc>
        <w:tc>
          <w:tcPr>
            <w:tcW w:w="1842" w:type="dxa"/>
            <w:tcBorders>
              <w:top w:val="nil"/>
              <w:left w:val="nil"/>
              <w:right w:val="nil"/>
            </w:tcBorders>
            <w:vAlign w:val="center"/>
          </w:tcPr>
          <w:p w14:paraId="54A306F6" w14:textId="77777777" w:rsidR="004E01C4" w:rsidRPr="009140C3" w:rsidRDefault="004E01C4" w:rsidP="0070082E">
            <w:pPr>
              <w:jc w:val="center"/>
              <w:rPr>
                <w:rFonts w:cstheme="minorHAnsi"/>
                <w:sz w:val="20"/>
                <w:szCs w:val="20"/>
              </w:rPr>
            </w:pPr>
            <w:r w:rsidRPr="008B1C89">
              <w:rPr>
                <w:rFonts w:cstheme="minorHAnsi"/>
                <w:sz w:val="20"/>
                <w:szCs w:val="20"/>
              </w:rPr>
              <w:t>2.0489</w:t>
            </w:r>
          </w:p>
        </w:tc>
        <w:tc>
          <w:tcPr>
            <w:tcW w:w="1701" w:type="dxa"/>
            <w:tcBorders>
              <w:top w:val="nil"/>
              <w:left w:val="nil"/>
              <w:right w:val="nil"/>
            </w:tcBorders>
            <w:vAlign w:val="center"/>
          </w:tcPr>
          <w:p w14:paraId="0D4F0009" w14:textId="77777777" w:rsidR="004E01C4" w:rsidRPr="009140C3" w:rsidRDefault="004E01C4" w:rsidP="0070082E">
            <w:pPr>
              <w:jc w:val="center"/>
              <w:rPr>
                <w:rFonts w:cstheme="minorHAnsi"/>
                <w:sz w:val="20"/>
                <w:szCs w:val="20"/>
              </w:rPr>
            </w:pPr>
            <w:r w:rsidRPr="008B1C89">
              <w:rPr>
                <w:rFonts w:cstheme="minorHAnsi"/>
                <w:sz w:val="20"/>
                <w:szCs w:val="20"/>
              </w:rPr>
              <w:t>2.2243</w:t>
            </w:r>
          </w:p>
        </w:tc>
        <w:tc>
          <w:tcPr>
            <w:tcW w:w="1701" w:type="dxa"/>
            <w:tcBorders>
              <w:top w:val="nil"/>
              <w:left w:val="nil"/>
              <w:right w:val="nil"/>
            </w:tcBorders>
            <w:vAlign w:val="center"/>
          </w:tcPr>
          <w:p w14:paraId="2AC105A1" w14:textId="77777777" w:rsidR="004E01C4" w:rsidRPr="009140C3" w:rsidRDefault="004E01C4" w:rsidP="0070082E">
            <w:pPr>
              <w:jc w:val="center"/>
              <w:rPr>
                <w:rFonts w:cstheme="minorHAnsi"/>
                <w:sz w:val="20"/>
                <w:szCs w:val="20"/>
              </w:rPr>
            </w:pPr>
            <w:r w:rsidRPr="0051590C">
              <w:rPr>
                <w:rFonts w:cstheme="minorHAnsi"/>
                <w:sz w:val="20"/>
                <w:szCs w:val="20"/>
              </w:rPr>
              <w:t>2.1530</w:t>
            </w:r>
          </w:p>
        </w:tc>
        <w:tc>
          <w:tcPr>
            <w:tcW w:w="1701" w:type="dxa"/>
            <w:tcBorders>
              <w:top w:val="nil"/>
              <w:left w:val="nil"/>
            </w:tcBorders>
            <w:vAlign w:val="center"/>
          </w:tcPr>
          <w:p w14:paraId="4A01B958" w14:textId="77777777" w:rsidR="004E01C4" w:rsidRPr="009140C3" w:rsidRDefault="004E01C4" w:rsidP="0070082E">
            <w:pPr>
              <w:jc w:val="center"/>
              <w:rPr>
                <w:rFonts w:cstheme="minorHAnsi"/>
                <w:sz w:val="20"/>
                <w:szCs w:val="20"/>
              </w:rPr>
            </w:pPr>
            <w:r w:rsidRPr="0051590C">
              <w:rPr>
                <w:rFonts w:cstheme="minorHAnsi"/>
                <w:sz w:val="20"/>
                <w:szCs w:val="20"/>
              </w:rPr>
              <w:t>2.1418</w:t>
            </w:r>
          </w:p>
        </w:tc>
      </w:tr>
    </w:tbl>
    <w:p w14:paraId="109F6D37" w14:textId="4A99C2BD" w:rsidR="00DF76C7" w:rsidRPr="00E82BD3" w:rsidRDefault="00DF76C7" w:rsidP="00DF76C7">
      <w:pPr>
        <w:rPr>
          <w:rFonts w:cstheme="minorHAnsi"/>
          <w:sz w:val="20"/>
          <w:szCs w:val="20"/>
        </w:rPr>
        <w:sectPr w:rsidR="00DF76C7" w:rsidRPr="00E82BD3" w:rsidSect="00DF76C7">
          <w:pgSz w:w="16838" w:h="11906" w:orient="landscape" w:code="9"/>
          <w:pgMar w:top="2268" w:right="2268" w:bottom="1701" w:left="1701" w:header="709" w:footer="709" w:gutter="0"/>
          <w:cols w:space="708"/>
          <w:docGrid w:linePitch="360"/>
        </w:sectPr>
      </w:pPr>
      <w:r w:rsidRPr="00E64396">
        <w:rPr>
          <w:rFonts w:cstheme="minorHAnsi"/>
          <w:b/>
          <w:bCs/>
          <w:sz w:val="20"/>
          <w:szCs w:val="20"/>
        </w:rPr>
        <w:t>Note:</w:t>
      </w:r>
      <w:r>
        <w:rPr>
          <w:rFonts w:cstheme="minorHAnsi"/>
          <w:sz w:val="20"/>
          <w:szCs w:val="20"/>
        </w:rPr>
        <w:t xml:space="preserve"> </w:t>
      </w:r>
      <w:r w:rsidRPr="00E64396">
        <w:rPr>
          <w:rFonts w:cstheme="minorHAnsi"/>
          <w:i/>
          <w:iCs/>
          <w:sz w:val="20"/>
          <w:szCs w:val="20"/>
        </w:rPr>
        <w:t xml:space="preserve">cell </w:t>
      </w:r>
      <w:proofErr w:type="spellStart"/>
      <w:r w:rsidRPr="00E64396">
        <w:rPr>
          <w:rFonts w:cstheme="minorHAnsi"/>
          <w:sz w:val="20"/>
          <w:szCs w:val="20"/>
        </w:rPr>
        <w:t>berisi</w:t>
      </w:r>
      <w:proofErr w:type="spellEnd"/>
      <w:r w:rsidRPr="00E64396">
        <w:rPr>
          <w:rFonts w:cstheme="minorHAnsi"/>
          <w:sz w:val="20"/>
          <w:szCs w:val="20"/>
        </w:rPr>
        <w:t xml:space="preserve"> </w:t>
      </w:r>
      <w:r w:rsidR="003645B7" w:rsidRPr="003645B7">
        <w:rPr>
          <w:rFonts w:cstheme="minorHAnsi"/>
          <w:i/>
          <w:sz w:val="20"/>
          <w:szCs w:val="20"/>
        </w:rPr>
        <w:t>lag</w:t>
      </w:r>
      <w:r w:rsidRPr="00E64396">
        <w:rPr>
          <w:rFonts w:cstheme="minorHAnsi"/>
          <w:sz w:val="20"/>
          <w:szCs w:val="20"/>
        </w:rPr>
        <w:t xml:space="preserve"> </w:t>
      </w:r>
      <w:proofErr w:type="spellStart"/>
      <w:r w:rsidRPr="00E64396">
        <w:rPr>
          <w:rFonts w:cstheme="minorHAnsi"/>
          <w:sz w:val="20"/>
          <w:szCs w:val="20"/>
        </w:rPr>
        <w:t>waktu</w:t>
      </w:r>
      <w:proofErr w:type="spellEnd"/>
      <w:r w:rsidRPr="00E64396">
        <w:rPr>
          <w:rFonts w:cstheme="minorHAnsi"/>
          <w:sz w:val="20"/>
          <w:szCs w:val="20"/>
        </w:rPr>
        <w:t xml:space="preserve"> yang </w:t>
      </w:r>
      <w:proofErr w:type="spellStart"/>
      <w:r w:rsidRPr="00E64396">
        <w:rPr>
          <w:rFonts w:cstheme="minorHAnsi"/>
          <w:sz w:val="20"/>
          <w:szCs w:val="20"/>
        </w:rPr>
        <w:t>ditandai</w:t>
      </w:r>
      <w:proofErr w:type="spellEnd"/>
      <w:r w:rsidRPr="00E64396">
        <w:rPr>
          <w:rFonts w:cstheme="minorHAnsi"/>
          <w:sz w:val="20"/>
          <w:szCs w:val="20"/>
        </w:rPr>
        <w:t xml:space="preserve"> </w:t>
      </w:r>
      <w:proofErr w:type="spellStart"/>
      <w:r w:rsidRPr="00E64396">
        <w:rPr>
          <w:rFonts w:cstheme="minorHAnsi"/>
          <w:sz w:val="20"/>
          <w:szCs w:val="20"/>
        </w:rPr>
        <w:t>besaran</w:t>
      </w:r>
      <w:proofErr w:type="spellEnd"/>
      <w:r w:rsidRPr="00E64396">
        <w:rPr>
          <w:rFonts w:cstheme="minorHAnsi"/>
          <w:sz w:val="20"/>
          <w:szCs w:val="20"/>
        </w:rPr>
        <w:t xml:space="preserve"> </w:t>
      </w:r>
      <w:proofErr w:type="spellStart"/>
      <w:r w:rsidRPr="00E64396">
        <w:rPr>
          <w:rFonts w:cstheme="minorHAnsi"/>
          <w:sz w:val="20"/>
          <w:szCs w:val="20"/>
        </w:rPr>
        <w:t>signifikansi</w:t>
      </w:r>
      <w:proofErr w:type="spellEnd"/>
      <w:r w:rsidRPr="00E64396">
        <w:rPr>
          <w:rFonts w:cstheme="minorHAnsi"/>
          <w:sz w:val="20"/>
          <w:szCs w:val="20"/>
        </w:rPr>
        <w:t xml:space="preserve"> P-value. Nilai pada </w:t>
      </w:r>
      <w:proofErr w:type="spellStart"/>
      <w:r w:rsidRPr="00E64396">
        <w:rPr>
          <w:rFonts w:cstheme="minorHAnsi"/>
          <w:sz w:val="20"/>
          <w:szCs w:val="20"/>
        </w:rPr>
        <w:t>simbol</w:t>
      </w:r>
      <w:proofErr w:type="spellEnd"/>
      <w:r w:rsidRPr="00E64396">
        <w:rPr>
          <w:rFonts w:cstheme="minorHAnsi"/>
          <w:sz w:val="20"/>
          <w:szCs w:val="20"/>
        </w:rPr>
        <w:t xml:space="preserve"> </w:t>
      </w:r>
      <w:proofErr w:type="spellStart"/>
      <w:r w:rsidRPr="00E64396">
        <w:rPr>
          <w:rFonts w:cstheme="minorHAnsi"/>
          <w:sz w:val="20"/>
          <w:szCs w:val="20"/>
        </w:rPr>
        <w:t>dalam</w:t>
      </w:r>
      <w:proofErr w:type="spellEnd"/>
      <w:r w:rsidRPr="00E64396">
        <w:rPr>
          <w:rFonts w:cstheme="minorHAnsi"/>
          <w:sz w:val="20"/>
          <w:szCs w:val="20"/>
        </w:rPr>
        <w:t xml:space="preserve"> </w:t>
      </w:r>
      <w:proofErr w:type="spellStart"/>
      <w:r w:rsidRPr="00E64396">
        <w:rPr>
          <w:rFonts w:cstheme="minorHAnsi"/>
          <w:sz w:val="20"/>
          <w:szCs w:val="20"/>
        </w:rPr>
        <w:t>kurung</w:t>
      </w:r>
      <w:proofErr w:type="spellEnd"/>
      <w:r w:rsidRPr="00E64396">
        <w:rPr>
          <w:rFonts w:cstheme="minorHAnsi"/>
          <w:sz w:val="20"/>
          <w:szCs w:val="20"/>
        </w:rPr>
        <w:t xml:space="preserve"> “(…)” </w:t>
      </w:r>
      <w:proofErr w:type="spellStart"/>
      <w:r w:rsidRPr="00E64396">
        <w:rPr>
          <w:rFonts w:cstheme="minorHAnsi"/>
          <w:sz w:val="20"/>
          <w:szCs w:val="20"/>
        </w:rPr>
        <w:t>berisi</w:t>
      </w:r>
      <w:proofErr w:type="spellEnd"/>
      <w:r w:rsidRPr="00E64396">
        <w:rPr>
          <w:rFonts w:cstheme="minorHAnsi"/>
          <w:sz w:val="20"/>
          <w:szCs w:val="20"/>
        </w:rPr>
        <w:t xml:space="preserve"> </w:t>
      </w:r>
      <w:proofErr w:type="spellStart"/>
      <w:r w:rsidRPr="00E64396">
        <w:rPr>
          <w:rFonts w:cstheme="minorHAnsi"/>
          <w:sz w:val="20"/>
          <w:szCs w:val="20"/>
        </w:rPr>
        <w:t>koefisien</w:t>
      </w:r>
      <w:proofErr w:type="spellEnd"/>
      <w:r w:rsidRPr="00E64396">
        <w:rPr>
          <w:rFonts w:cstheme="minorHAnsi"/>
          <w:sz w:val="20"/>
          <w:szCs w:val="20"/>
        </w:rPr>
        <w:t xml:space="preserve"> </w:t>
      </w:r>
      <w:r w:rsidR="007038A0">
        <w:rPr>
          <w:rFonts w:cstheme="minorHAnsi"/>
          <w:sz w:val="20"/>
          <w:szCs w:val="20"/>
        </w:rPr>
        <w:t>Granger</w:t>
      </w:r>
      <w:r w:rsidRPr="00E64396">
        <w:rPr>
          <w:rFonts w:cstheme="minorHAnsi"/>
          <w:sz w:val="20"/>
          <w:szCs w:val="20"/>
        </w:rPr>
        <w:t xml:space="preserve"> </w:t>
      </w:r>
      <w:r w:rsidR="00C17C03" w:rsidRPr="00C17C03">
        <w:rPr>
          <w:rFonts w:cstheme="minorHAnsi"/>
          <w:i/>
          <w:sz w:val="20"/>
          <w:szCs w:val="20"/>
        </w:rPr>
        <w:t>causality</w:t>
      </w:r>
      <w:r w:rsidRPr="00E64396">
        <w:rPr>
          <w:rFonts w:cstheme="minorHAnsi"/>
          <w:sz w:val="20"/>
          <w:szCs w:val="20"/>
        </w:rPr>
        <w:t xml:space="preserve"> dan </w:t>
      </w:r>
      <w:proofErr w:type="spellStart"/>
      <w:r w:rsidRPr="00E64396">
        <w:rPr>
          <w:rFonts w:cstheme="minorHAnsi"/>
          <w:sz w:val="20"/>
          <w:szCs w:val="20"/>
        </w:rPr>
        <w:t>signifikansinya</w:t>
      </w:r>
      <w:proofErr w:type="spellEnd"/>
      <w:r w:rsidRPr="00E64396">
        <w:rPr>
          <w:rFonts w:cstheme="minorHAnsi"/>
          <w:sz w:val="20"/>
          <w:szCs w:val="20"/>
        </w:rPr>
        <w:t xml:space="preserve">; </w:t>
      </w:r>
      <w:proofErr w:type="spellStart"/>
      <w:r w:rsidRPr="00E64396">
        <w:rPr>
          <w:rFonts w:cstheme="minorHAnsi"/>
          <w:sz w:val="20"/>
          <w:szCs w:val="20"/>
        </w:rPr>
        <w:t>n.s</w:t>
      </w:r>
      <w:proofErr w:type="spellEnd"/>
      <w:r w:rsidRPr="00E64396">
        <w:rPr>
          <w:rFonts w:cstheme="minorHAnsi"/>
          <w:sz w:val="20"/>
          <w:szCs w:val="20"/>
        </w:rPr>
        <w:t xml:space="preserve">. = not significant; </w:t>
      </w:r>
      <w:r>
        <w:rPr>
          <w:rFonts w:cstheme="minorHAnsi"/>
          <w:sz w:val="20"/>
          <w:szCs w:val="20"/>
        </w:rPr>
        <w:t>N</w:t>
      </w:r>
      <w:r w:rsidRPr="00E64396">
        <w:rPr>
          <w:rFonts w:cstheme="minorHAnsi"/>
          <w:sz w:val="20"/>
          <w:szCs w:val="20"/>
        </w:rPr>
        <w:t xml:space="preserve">RMSE = </w:t>
      </w:r>
      <w:r>
        <w:rPr>
          <w:rFonts w:cstheme="minorHAnsi"/>
          <w:sz w:val="20"/>
          <w:szCs w:val="20"/>
        </w:rPr>
        <w:t xml:space="preserve">Normalized </w:t>
      </w:r>
      <w:r w:rsidRPr="00E64396">
        <w:rPr>
          <w:rFonts w:cstheme="minorHAnsi"/>
          <w:sz w:val="20"/>
          <w:szCs w:val="20"/>
        </w:rPr>
        <w:t>root mean square error. †</w:t>
      </w:r>
      <w:proofErr w:type="spellStart"/>
      <w:r w:rsidRPr="00E64396">
        <w:rPr>
          <w:rFonts w:cstheme="minorHAnsi"/>
          <w:sz w:val="20"/>
          <w:szCs w:val="20"/>
        </w:rPr>
        <w:t>Signifikansi</w:t>
      </w:r>
      <w:proofErr w:type="spellEnd"/>
      <w:r w:rsidRPr="00E64396">
        <w:rPr>
          <w:rFonts w:cstheme="minorHAnsi"/>
          <w:sz w:val="20"/>
          <w:szCs w:val="20"/>
        </w:rPr>
        <w:t xml:space="preserve"> pada level 10%. *</w:t>
      </w:r>
      <w:proofErr w:type="spellStart"/>
      <w:r w:rsidRPr="00E64396">
        <w:rPr>
          <w:rFonts w:cstheme="minorHAnsi"/>
          <w:sz w:val="20"/>
          <w:szCs w:val="20"/>
        </w:rPr>
        <w:t>Signifikansi</w:t>
      </w:r>
      <w:proofErr w:type="spellEnd"/>
      <w:r w:rsidRPr="00E64396">
        <w:rPr>
          <w:rFonts w:cstheme="minorHAnsi"/>
          <w:sz w:val="20"/>
          <w:szCs w:val="20"/>
        </w:rPr>
        <w:t xml:space="preserve"> pada level 5%. **</w:t>
      </w:r>
      <w:proofErr w:type="spellStart"/>
      <w:r w:rsidRPr="00E64396">
        <w:rPr>
          <w:rFonts w:cstheme="minorHAnsi"/>
          <w:sz w:val="20"/>
          <w:szCs w:val="20"/>
        </w:rPr>
        <w:t>Signifikansi</w:t>
      </w:r>
      <w:proofErr w:type="spellEnd"/>
      <w:r w:rsidRPr="00E64396">
        <w:rPr>
          <w:rFonts w:cstheme="minorHAnsi"/>
          <w:sz w:val="20"/>
          <w:szCs w:val="20"/>
        </w:rPr>
        <w:t xml:space="preserve"> pada level 1%. ***</w:t>
      </w:r>
      <w:proofErr w:type="spellStart"/>
      <w:r w:rsidRPr="00E64396">
        <w:rPr>
          <w:rFonts w:cstheme="minorHAnsi"/>
          <w:sz w:val="20"/>
          <w:szCs w:val="20"/>
        </w:rPr>
        <w:t>Signifikansi</w:t>
      </w:r>
      <w:proofErr w:type="spellEnd"/>
      <w:r w:rsidRPr="00E64396">
        <w:rPr>
          <w:rFonts w:cstheme="minorHAnsi"/>
          <w:sz w:val="20"/>
          <w:szCs w:val="20"/>
        </w:rPr>
        <w:t xml:space="preserve"> pada level 0.1%.</w:t>
      </w:r>
      <w:r>
        <w:rPr>
          <w:rFonts w:cstheme="minorHAnsi"/>
          <w:sz w:val="20"/>
          <w:szCs w:val="20"/>
        </w:rPr>
        <w:t xml:space="preserve"> Layout </w:t>
      </w:r>
      <w:proofErr w:type="spellStart"/>
      <w:r>
        <w:rPr>
          <w:rFonts w:cstheme="minorHAnsi"/>
          <w:sz w:val="20"/>
          <w:szCs w:val="20"/>
        </w:rPr>
        <w:t>terinspirasi</w:t>
      </w:r>
      <w:proofErr w:type="spellEnd"/>
      <w:r>
        <w:rPr>
          <w:rFonts w:cstheme="minorHAnsi"/>
          <w:sz w:val="20"/>
          <w:szCs w:val="20"/>
        </w:rPr>
        <w:t xml:space="preserve"> Lischka (2015)</w:t>
      </w:r>
      <w:r w:rsidR="0079204C">
        <w:rPr>
          <w:rFonts w:cstheme="minorHAnsi"/>
          <w:sz w:val="20"/>
          <w:szCs w:val="20"/>
        </w:rPr>
        <w:t>.</w:t>
      </w:r>
    </w:p>
    <w:p w14:paraId="0C4057EB" w14:textId="77777777" w:rsidR="000C3019" w:rsidRDefault="000C3019" w:rsidP="000C3019">
      <w:pPr>
        <w:rPr>
          <w:rFonts w:eastAsiaTheme="majorEastAsia" w:cstheme="majorBidi"/>
        </w:rPr>
      </w:pPr>
    </w:p>
    <w:p w14:paraId="5DCFFB9F" w14:textId="77777777" w:rsidR="000C3019" w:rsidRDefault="000C3019" w:rsidP="000C3019">
      <w:pPr>
        <w:pStyle w:val="Heading4"/>
        <w:ind w:hanging="1440"/>
      </w:pPr>
      <w:bookmarkStart w:id="237" w:name="_Toc185002369"/>
      <w:bookmarkStart w:id="238" w:name="_Toc185928211"/>
      <w:r>
        <w:t>Uji Impulse Response Function IRF</w:t>
      </w:r>
      <w:bookmarkEnd w:id="237"/>
      <w:bookmarkEnd w:id="238"/>
    </w:p>
    <w:p w14:paraId="0EF4D855" w14:textId="77777777" w:rsidR="000C3019" w:rsidRDefault="000C3019" w:rsidP="005D0D78">
      <w:pPr>
        <w:pStyle w:val="Heading5"/>
        <w:spacing w:after="240"/>
        <w:ind w:left="1418" w:hanging="1440"/>
      </w:pPr>
      <w:bookmarkStart w:id="239" w:name="_Toc185002370"/>
      <w:bookmarkStart w:id="240" w:name="_Toc185928212"/>
      <w:r>
        <w:t xml:space="preserve">IRF model 1a &amp; 1b </w:t>
      </w:r>
      <w:proofErr w:type="spellStart"/>
      <w:r>
        <w:t>periode</w:t>
      </w:r>
      <w:proofErr w:type="spellEnd"/>
      <w:r>
        <w:t xml:space="preserve"> general</w:t>
      </w:r>
      <w:bookmarkEnd w:id="239"/>
      <w:bookmarkEnd w:id="240"/>
    </w:p>
    <w:p w14:paraId="3A441582" w14:textId="7DE656F1" w:rsidR="00D83784" w:rsidRDefault="00D83784" w:rsidP="00D83784">
      <w:pPr>
        <w:pStyle w:val="Caption"/>
        <w:keepNext/>
        <w:jc w:val="both"/>
      </w:pPr>
      <w:bookmarkStart w:id="241" w:name="_Toc186204244"/>
      <w:proofErr w:type="spellStart"/>
      <w:r>
        <w:t>Grafik</w:t>
      </w:r>
      <w:proofErr w:type="spellEnd"/>
      <w:r>
        <w:t xml:space="preserve"> </w:t>
      </w:r>
      <w:fldSimple w:instr=" STYLEREF 4 \s ">
        <w:r w:rsidR="000B0ECF">
          <w:rPr>
            <w:noProof/>
          </w:rPr>
          <w:t>4.1.2.11</w:t>
        </w:r>
      </w:fldSimple>
      <w:r w:rsidR="00C22639">
        <w:t>.</w:t>
      </w:r>
      <w:fldSimple w:instr=" SEQ Grafik \* ARABIC \s 4 ">
        <w:r w:rsidR="000B0ECF">
          <w:rPr>
            <w:noProof/>
          </w:rPr>
          <w:t>1</w:t>
        </w:r>
      </w:fldSimple>
      <w:r w:rsidR="00AC239F">
        <w:rPr>
          <w:noProof/>
        </w:rPr>
        <w:t>.1</w:t>
      </w:r>
      <w:r>
        <w:t xml:space="preserve"> </w:t>
      </w:r>
      <w:r w:rsidRPr="004B3B68">
        <w:t>IRF 1a</w:t>
      </w:r>
      <w:bookmarkEnd w:id="241"/>
    </w:p>
    <w:p w14:paraId="621BF8FD" w14:textId="77777777" w:rsidR="000C3019" w:rsidRDefault="000C3019" w:rsidP="000C3019">
      <w:pPr>
        <w:keepNext/>
        <w:spacing w:after="0" w:line="240" w:lineRule="auto"/>
        <w:jc w:val="both"/>
      </w:pPr>
      <w:r>
        <w:rPr>
          <w:noProof/>
        </w:rPr>
        <w:drawing>
          <wp:inline distT="0" distB="0" distL="0" distR="0" wp14:anchorId="2458CF9C" wp14:editId="7E2151DC">
            <wp:extent cx="5269496" cy="1659662"/>
            <wp:effectExtent l="0" t="0" r="7620" b="0"/>
            <wp:docPr id="184030683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06830" name="Picture 1840306830"/>
                    <pic:cNvPicPr/>
                  </pic:nvPicPr>
                  <pic:blipFill rotWithShape="1">
                    <a:blip r:embed="rId42" cstate="print">
                      <a:extLst>
                        <a:ext uri="{28A0092B-C50C-407E-A947-70E740481C1C}">
                          <a14:useLocalDpi xmlns:a14="http://schemas.microsoft.com/office/drawing/2010/main" val="0"/>
                        </a:ext>
                      </a:extLst>
                    </a:blip>
                    <a:srcRect t="66704" b="1800"/>
                    <a:stretch/>
                  </pic:blipFill>
                  <pic:spPr bwMode="auto">
                    <a:xfrm>
                      <a:off x="0" y="0"/>
                      <a:ext cx="5295944" cy="1667992"/>
                    </a:xfrm>
                    <a:prstGeom prst="rect">
                      <a:avLst/>
                    </a:prstGeom>
                    <a:ln>
                      <a:noFill/>
                    </a:ln>
                    <a:extLst>
                      <a:ext uri="{53640926-AAD7-44D8-BBD7-CCE9431645EC}">
                        <a14:shadowObscured xmlns:a14="http://schemas.microsoft.com/office/drawing/2010/main"/>
                      </a:ext>
                    </a:extLst>
                  </pic:spPr>
                </pic:pic>
              </a:graphicData>
            </a:graphic>
          </wp:inline>
        </w:drawing>
      </w:r>
    </w:p>
    <w:p w14:paraId="1984324F" w14:textId="118417EE" w:rsidR="00415BB6" w:rsidRDefault="005D0D78" w:rsidP="000C3019">
      <w:pPr>
        <w:keepNext/>
        <w:spacing w:after="0" w:line="240" w:lineRule="auto"/>
        <w:jc w:val="both"/>
        <w:rPr>
          <w:rFonts w:asciiTheme="minorHAnsi" w:hAnsiTheme="minorHAnsi" w:cstheme="minorHAnsi"/>
          <w:i/>
          <w:iCs/>
          <w:sz w:val="20"/>
          <w:szCs w:val="20"/>
        </w:rPr>
      </w:pPr>
      <w:r w:rsidRPr="0085107B">
        <w:rPr>
          <w:rFonts w:asciiTheme="minorHAnsi" w:hAnsiTheme="minorHAnsi" w:cstheme="minorHAnsi"/>
          <w:b/>
          <w:bCs/>
          <w:i/>
          <w:iCs/>
          <w:sz w:val="20"/>
          <w:szCs w:val="20"/>
        </w:rPr>
        <w:t>Note:</w:t>
      </w:r>
      <w:r w:rsidRPr="0085107B">
        <w:rPr>
          <w:rFonts w:asciiTheme="minorHAnsi" w:hAnsiTheme="minorHAnsi" w:cstheme="minorHAnsi"/>
          <w:sz w:val="20"/>
          <w:szCs w:val="20"/>
        </w:rPr>
        <w:t xml:space="preserve"> x-</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periode</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dalam</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bulan</w:t>
      </w:r>
      <w:proofErr w:type="spellEnd"/>
      <w:r w:rsidRPr="0085107B">
        <w:rPr>
          <w:rFonts w:asciiTheme="minorHAnsi" w:hAnsiTheme="minorHAnsi" w:cstheme="minorHAnsi"/>
          <w:sz w:val="20"/>
          <w:szCs w:val="20"/>
        </w:rPr>
        <w:t>); y-</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besaran</w:t>
      </w:r>
      <w:proofErr w:type="spellEnd"/>
      <w:r w:rsidRPr="0085107B">
        <w:rPr>
          <w:rFonts w:asciiTheme="minorHAnsi" w:hAnsiTheme="minorHAnsi" w:cstheme="minorHAnsi"/>
          <w:sz w:val="20"/>
          <w:szCs w:val="20"/>
        </w:rPr>
        <w:t xml:space="preserve"> </w:t>
      </w:r>
      <w:r w:rsidRPr="005D0D78">
        <w:rPr>
          <w:rFonts w:asciiTheme="minorHAnsi" w:hAnsiTheme="minorHAnsi" w:cstheme="minorHAnsi"/>
          <w:i/>
          <w:iCs/>
          <w:sz w:val="20"/>
          <w:szCs w:val="20"/>
        </w:rPr>
        <w:t>magnitude</w:t>
      </w:r>
    </w:p>
    <w:p w14:paraId="1BAE596B" w14:textId="77777777" w:rsidR="005D0D78" w:rsidRPr="0085107B" w:rsidRDefault="005D0D78" w:rsidP="000C3019">
      <w:pPr>
        <w:keepNext/>
        <w:spacing w:after="0" w:line="240" w:lineRule="auto"/>
        <w:jc w:val="both"/>
        <w:rPr>
          <w:rFonts w:asciiTheme="minorHAnsi" w:hAnsiTheme="minorHAnsi" w:cstheme="minorHAnsi"/>
          <w:sz w:val="20"/>
          <w:szCs w:val="20"/>
        </w:rPr>
      </w:pPr>
    </w:p>
    <w:p w14:paraId="3C3DFF0D" w14:textId="0387B038" w:rsidR="000C3019" w:rsidRPr="006B3196" w:rsidRDefault="000C3019" w:rsidP="000C3019">
      <w:pPr>
        <w:pStyle w:val="ListParagraph"/>
        <w:numPr>
          <w:ilvl w:val="0"/>
          <w:numId w:val="8"/>
        </w:numPr>
        <w:spacing w:after="0" w:line="360" w:lineRule="auto"/>
        <w:jc w:val="both"/>
        <w:rPr>
          <w:b/>
          <w:bCs/>
        </w:rPr>
      </w:pPr>
      <w:proofErr w:type="spellStart"/>
      <w:r w:rsidRPr="006B3196">
        <w:rPr>
          <w:b/>
          <w:bCs/>
        </w:rPr>
        <w:t>z_neg_</w:t>
      </w:r>
      <w:r w:rsidR="00C17C03" w:rsidRPr="00C17C03">
        <w:rPr>
          <w:b/>
          <w:bCs/>
          <w:i/>
        </w:rPr>
        <w:t>tone</w:t>
      </w:r>
      <w:proofErr w:type="spellEnd"/>
      <w:r w:rsidRPr="006B3196">
        <w:rPr>
          <w:b/>
          <w:bCs/>
        </w:rPr>
        <w:t xml:space="preserve"> → </w:t>
      </w:r>
      <w:proofErr w:type="spellStart"/>
      <w:r w:rsidRPr="006B3196">
        <w:rPr>
          <w:b/>
          <w:bCs/>
        </w:rPr>
        <w:t>z_diff_ike</w:t>
      </w:r>
      <w:proofErr w:type="spellEnd"/>
      <w:r w:rsidRPr="006B3196">
        <w:rPr>
          <w:b/>
          <w:bCs/>
        </w:rPr>
        <w:t xml:space="preserve"> </w:t>
      </w:r>
    </w:p>
    <w:p w14:paraId="316E6A65" w14:textId="77777777" w:rsidR="000C3019" w:rsidRDefault="000C3019" w:rsidP="000C3019">
      <w:pPr>
        <w:pStyle w:val="ListParagraph"/>
        <w:numPr>
          <w:ilvl w:val="0"/>
          <w:numId w:val="9"/>
        </w:numPr>
        <w:spacing w:after="0" w:line="360" w:lineRule="auto"/>
        <w:jc w:val="both"/>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langsung</w:t>
      </w:r>
      <w:proofErr w:type="spellEnd"/>
      <w:r>
        <w:t xml:space="preserve"> </w:t>
      </w:r>
      <w:proofErr w:type="spellStart"/>
      <w:r>
        <w:t>negatif</w:t>
      </w:r>
      <w:proofErr w:type="spellEnd"/>
      <w:r>
        <w:t xml:space="preserve"> </w:t>
      </w:r>
      <w:proofErr w:type="spellStart"/>
      <w:r>
        <w:t>setelah</w:t>
      </w:r>
      <w:proofErr w:type="spellEnd"/>
      <w:r>
        <w:t xml:space="preserve"> </w:t>
      </w:r>
      <w:proofErr w:type="spellStart"/>
      <w:r>
        <w:t>guncangan</w:t>
      </w:r>
      <w:proofErr w:type="spellEnd"/>
      <w:r>
        <w:t xml:space="preserve">, </w:t>
      </w:r>
      <w:proofErr w:type="spellStart"/>
      <w:r>
        <w:t>dengan</w:t>
      </w:r>
      <w:proofErr w:type="spellEnd"/>
      <w:r>
        <w:t xml:space="preserve"> </w:t>
      </w:r>
      <w:proofErr w:type="spellStart"/>
      <w:r>
        <w:t>titik</w:t>
      </w:r>
      <w:proofErr w:type="spellEnd"/>
      <w:r>
        <w:t xml:space="preserve"> paling </w:t>
      </w:r>
      <w:proofErr w:type="spellStart"/>
      <w:r>
        <w:t>negatifnya</w:t>
      </w:r>
      <w:proofErr w:type="spellEnd"/>
      <w:r>
        <w:t xml:space="preserve"> </w:t>
      </w:r>
      <w:proofErr w:type="spellStart"/>
      <w:r>
        <w:t>ada</w:t>
      </w:r>
      <w:proofErr w:type="spellEnd"/>
      <w:r>
        <w:t xml:space="preserve"> di </w:t>
      </w:r>
      <w:proofErr w:type="spellStart"/>
      <w:r>
        <w:t>sekitaran</w:t>
      </w:r>
      <w:proofErr w:type="spellEnd"/>
      <w:r>
        <w:t xml:space="preserve"> </w:t>
      </w:r>
      <w:proofErr w:type="spellStart"/>
      <w:r>
        <w:t>bulan</w:t>
      </w:r>
      <w:proofErr w:type="spellEnd"/>
      <w:r>
        <w:t xml:space="preserve"> ke-1</w:t>
      </w:r>
    </w:p>
    <w:p w14:paraId="73F461E8" w14:textId="77777777" w:rsidR="000C3019" w:rsidRDefault="000C3019" w:rsidP="000C3019">
      <w:pPr>
        <w:pStyle w:val="ListParagraph"/>
        <w:numPr>
          <w:ilvl w:val="0"/>
          <w:numId w:val="9"/>
        </w:numPr>
        <w:spacing w:after="0" w:line="360" w:lineRule="auto"/>
        <w:jc w:val="both"/>
      </w:pPr>
      <w:proofErr w:type="spellStart"/>
      <w:r>
        <w:t>Efek</w:t>
      </w:r>
      <w:proofErr w:type="spellEnd"/>
      <w:r>
        <w:t xml:space="preserve"> </w:t>
      </w:r>
      <w:proofErr w:type="spellStart"/>
      <w:r>
        <w:t>puncak</w:t>
      </w:r>
      <w:proofErr w:type="spellEnd"/>
      <w:r>
        <w:t xml:space="preserve">: </w:t>
      </w:r>
      <w:proofErr w:type="spellStart"/>
      <w:r>
        <w:t>respons</w:t>
      </w:r>
      <w:proofErr w:type="spellEnd"/>
      <w:r>
        <w:t xml:space="preserve"> </w:t>
      </w:r>
      <w:proofErr w:type="spellStart"/>
      <w:r>
        <w:t>berbalik</w:t>
      </w:r>
      <w:proofErr w:type="spellEnd"/>
      <w:r>
        <w:t xml:space="preserve"> </w:t>
      </w:r>
      <w:proofErr w:type="spellStart"/>
      <w:r>
        <w:t>menjadi</w:t>
      </w:r>
      <w:proofErr w:type="spellEnd"/>
      <w:r>
        <w:t xml:space="preserve"> </w:t>
      </w:r>
      <w:proofErr w:type="spellStart"/>
      <w:r>
        <w:t>positif</w:t>
      </w:r>
      <w:proofErr w:type="spellEnd"/>
      <w:r>
        <w:t xml:space="preserve"> pada </w:t>
      </w:r>
      <w:proofErr w:type="spellStart"/>
      <w:r>
        <w:t>sekitaran</w:t>
      </w:r>
      <w:proofErr w:type="spellEnd"/>
      <w:r>
        <w:t xml:space="preserve"> </w:t>
      </w:r>
      <w:proofErr w:type="spellStart"/>
      <w:r>
        <w:t>bulan</w:t>
      </w:r>
      <w:proofErr w:type="spellEnd"/>
      <w:r>
        <w:t xml:space="preserve"> ke-3, </w:t>
      </w:r>
      <w:proofErr w:type="spellStart"/>
      <w:r>
        <w:t>menunjukkan</w:t>
      </w:r>
      <w:proofErr w:type="spellEnd"/>
      <w:r>
        <w:t xml:space="preserve"> </w:t>
      </w:r>
      <w:r w:rsidRPr="00B021B3">
        <w:t xml:space="preserve">delayed </w:t>
      </w:r>
      <w:r w:rsidRPr="00424811">
        <w:rPr>
          <w:i/>
          <w:iCs/>
        </w:rPr>
        <w:t>counter-reaction</w:t>
      </w:r>
      <w:r>
        <w:t xml:space="preserve">, dan </w:t>
      </w:r>
      <w:proofErr w:type="spellStart"/>
      <w:r>
        <w:t>meraih</w:t>
      </w:r>
      <w:proofErr w:type="spellEnd"/>
      <w:r>
        <w:t xml:space="preserve"> </w:t>
      </w:r>
      <w:proofErr w:type="spellStart"/>
      <w:r>
        <w:t>puncak</w:t>
      </w:r>
      <w:proofErr w:type="spellEnd"/>
      <w:r>
        <w:t xml:space="preserve"> </w:t>
      </w:r>
      <w:proofErr w:type="spellStart"/>
      <w:r>
        <w:t>positif</w:t>
      </w:r>
      <w:proofErr w:type="spellEnd"/>
      <w:r>
        <w:t xml:space="preserve"> di </w:t>
      </w:r>
      <w:proofErr w:type="spellStart"/>
      <w:r>
        <w:t>sekitaran</w:t>
      </w:r>
      <w:proofErr w:type="spellEnd"/>
      <w:r>
        <w:t xml:space="preserve"> </w:t>
      </w:r>
      <w:proofErr w:type="spellStart"/>
      <w:r>
        <w:t>bulan</w:t>
      </w:r>
      <w:proofErr w:type="spellEnd"/>
      <w:r>
        <w:t xml:space="preserve"> ke-4</w:t>
      </w:r>
    </w:p>
    <w:p w14:paraId="015CEA7C" w14:textId="77777777" w:rsidR="000C3019" w:rsidRDefault="000C3019" w:rsidP="000C3019">
      <w:pPr>
        <w:pStyle w:val="ListParagraph"/>
        <w:numPr>
          <w:ilvl w:val="0"/>
          <w:numId w:val="9"/>
        </w:numPr>
        <w:spacing w:after="0" w:line="360" w:lineRule="auto"/>
        <w:jc w:val="both"/>
      </w:pPr>
      <w:proofErr w:type="spellStart"/>
      <w:r>
        <w:t>Konvergensi</w:t>
      </w:r>
      <w:proofErr w:type="spellEnd"/>
      <w:r>
        <w:t xml:space="preserve">: </w:t>
      </w:r>
      <w:proofErr w:type="spellStart"/>
      <w:r>
        <w:t>respons</w:t>
      </w:r>
      <w:proofErr w:type="spellEnd"/>
      <w:r>
        <w:t xml:space="preserve"> </w:t>
      </w:r>
      <w:proofErr w:type="spellStart"/>
      <w:r>
        <w:t>perlahan-lahan</w:t>
      </w:r>
      <w:proofErr w:type="spellEnd"/>
      <w:r>
        <w:t xml:space="preserve"> </w:t>
      </w:r>
      <w:proofErr w:type="spellStart"/>
      <w:r>
        <w:t>berkurang</w:t>
      </w:r>
      <w:proofErr w:type="spellEnd"/>
      <w:r>
        <w:t xml:space="preserve"> </w:t>
      </w:r>
      <w:proofErr w:type="spellStart"/>
      <w:r>
        <w:t>setelah</w:t>
      </w:r>
      <w:proofErr w:type="spellEnd"/>
      <w:r>
        <w:t xml:space="preserve"> </w:t>
      </w:r>
      <w:proofErr w:type="spellStart"/>
      <w:r>
        <w:t>bulan</w:t>
      </w:r>
      <w:proofErr w:type="spellEnd"/>
      <w:r>
        <w:t xml:space="preserve"> </w:t>
      </w:r>
      <w:proofErr w:type="spellStart"/>
      <w:r>
        <w:t>kelima</w:t>
      </w:r>
      <w:proofErr w:type="spellEnd"/>
      <w:r>
        <w:t xml:space="preserve"> dan </w:t>
      </w:r>
      <w:proofErr w:type="spellStart"/>
      <w:r>
        <w:t>kembali</w:t>
      </w:r>
      <w:proofErr w:type="spellEnd"/>
      <w:r>
        <w:t xml:space="preserve"> </w:t>
      </w:r>
      <w:proofErr w:type="spellStart"/>
      <w:r>
        <w:t>stabil</w:t>
      </w:r>
      <w:proofErr w:type="spellEnd"/>
      <w:r>
        <w:t xml:space="preserve"> di </w:t>
      </w:r>
      <w:proofErr w:type="spellStart"/>
      <w:r>
        <w:t>sekitar</w:t>
      </w:r>
      <w:proofErr w:type="spellEnd"/>
      <w:r>
        <w:t xml:space="preserve"> </w:t>
      </w:r>
      <w:proofErr w:type="spellStart"/>
      <w:r>
        <w:t>nol</w:t>
      </w:r>
      <w:proofErr w:type="spellEnd"/>
      <w:r>
        <w:t xml:space="preserve"> </w:t>
      </w:r>
      <w:proofErr w:type="spellStart"/>
      <w:r>
        <w:t>setelah</w:t>
      </w:r>
      <w:proofErr w:type="spellEnd"/>
      <w:r>
        <w:t xml:space="preserve"> </w:t>
      </w:r>
      <w:proofErr w:type="spellStart"/>
      <w:r>
        <w:t>bulan</w:t>
      </w:r>
      <w:proofErr w:type="spellEnd"/>
      <w:r>
        <w:t xml:space="preserve"> </w:t>
      </w:r>
      <w:proofErr w:type="spellStart"/>
      <w:r>
        <w:t>ke</w:t>
      </w:r>
      <w:proofErr w:type="spellEnd"/>
      <w:r>
        <w:t xml:space="preserve"> 10</w:t>
      </w:r>
    </w:p>
    <w:p w14:paraId="649C4B6B" w14:textId="581759AC" w:rsidR="000C3019" w:rsidRPr="006B3196" w:rsidRDefault="000C3019" w:rsidP="000C3019">
      <w:pPr>
        <w:pStyle w:val="ListParagraph"/>
        <w:numPr>
          <w:ilvl w:val="0"/>
          <w:numId w:val="8"/>
        </w:numPr>
        <w:spacing w:after="0" w:line="360" w:lineRule="auto"/>
        <w:jc w:val="both"/>
        <w:rPr>
          <w:b/>
          <w:bCs/>
        </w:rPr>
      </w:pPr>
      <w:proofErr w:type="spellStart"/>
      <w:r w:rsidRPr="006B3196">
        <w:rPr>
          <w:b/>
          <w:bCs/>
        </w:rPr>
        <w:t>z_pos_</w:t>
      </w:r>
      <w:r w:rsidR="00C17C03" w:rsidRPr="00C17C03">
        <w:rPr>
          <w:b/>
          <w:bCs/>
          <w:i/>
        </w:rPr>
        <w:t>tone</w:t>
      </w:r>
      <w:proofErr w:type="spellEnd"/>
      <w:r w:rsidRPr="006B3196">
        <w:rPr>
          <w:b/>
          <w:bCs/>
        </w:rPr>
        <w:t xml:space="preserve"> → </w:t>
      </w:r>
      <w:proofErr w:type="spellStart"/>
      <w:r w:rsidRPr="006B3196">
        <w:rPr>
          <w:b/>
          <w:bCs/>
        </w:rPr>
        <w:t>z_diff_ike</w:t>
      </w:r>
      <w:proofErr w:type="spellEnd"/>
    </w:p>
    <w:p w14:paraId="5B0646CD" w14:textId="77777777" w:rsidR="000C3019" w:rsidRDefault="000C3019" w:rsidP="000C3019">
      <w:pPr>
        <w:pStyle w:val="ListParagraph"/>
        <w:numPr>
          <w:ilvl w:val="0"/>
          <w:numId w:val="10"/>
        </w:numPr>
        <w:spacing w:after="0" w:line="360" w:lineRule="auto"/>
        <w:jc w:val="both"/>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positif</w:t>
      </w:r>
      <w:proofErr w:type="spellEnd"/>
      <w:r>
        <w:t xml:space="preserve"> </w:t>
      </w:r>
      <w:proofErr w:type="spellStart"/>
      <w:r>
        <w:t>setelah</w:t>
      </w:r>
      <w:proofErr w:type="spellEnd"/>
      <w:r>
        <w:t xml:space="preserve"> </w:t>
      </w:r>
      <w:proofErr w:type="spellStart"/>
      <w:r>
        <w:t>guncangan</w:t>
      </w:r>
      <w:proofErr w:type="spellEnd"/>
    </w:p>
    <w:p w14:paraId="1AD7003D" w14:textId="77777777" w:rsidR="000C3019" w:rsidRDefault="000C3019" w:rsidP="000C3019">
      <w:pPr>
        <w:pStyle w:val="ListParagraph"/>
        <w:numPr>
          <w:ilvl w:val="0"/>
          <w:numId w:val="10"/>
        </w:numPr>
        <w:spacing w:after="0" w:line="360" w:lineRule="auto"/>
        <w:jc w:val="both"/>
      </w:pPr>
      <w:proofErr w:type="spellStart"/>
      <w:r>
        <w:t>Efek</w:t>
      </w:r>
      <w:proofErr w:type="spellEnd"/>
      <w:r>
        <w:t xml:space="preserve"> </w:t>
      </w:r>
      <w:proofErr w:type="spellStart"/>
      <w:r>
        <w:t>puncak</w:t>
      </w:r>
      <w:proofErr w:type="spellEnd"/>
      <w:r>
        <w:t xml:space="preserve">: </w:t>
      </w:r>
      <w:proofErr w:type="spellStart"/>
      <w:r>
        <w:t>respons</w:t>
      </w:r>
      <w:proofErr w:type="spellEnd"/>
      <w:r>
        <w:t xml:space="preserve"> </w:t>
      </w:r>
      <w:proofErr w:type="spellStart"/>
      <w:r>
        <w:t>mencapai</w:t>
      </w:r>
      <w:proofErr w:type="spellEnd"/>
      <w:r>
        <w:t xml:space="preserve"> </w:t>
      </w:r>
      <w:proofErr w:type="spellStart"/>
      <w:r>
        <w:t>puncak</w:t>
      </w:r>
      <w:proofErr w:type="spellEnd"/>
      <w:r>
        <w:t xml:space="preserve"> </w:t>
      </w:r>
      <w:proofErr w:type="spellStart"/>
      <w:r>
        <w:t>positifnya</w:t>
      </w:r>
      <w:proofErr w:type="spellEnd"/>
      <w:r>
        <w:t xml:space="preserve"> </w:t>
      </w:r>
      <w:proofErr w:type="spellStart"/>
      <w:r>
        <w:t>saat</w:t>
      </w:r>
      <w:proofErr w:type="spellEnd"/>
      <w:r>
        <w:t xml:space="preserve"> </w:t>
      </w:r>
      <w:proofErr w:type="spellStart"/>
      <w:r>
        <w:t>menuju</w:t>
      </w:r>
      <w:proofErr w:type="spellEnd"/>
      <w:r>
        <w:t xml:space="preserve"> </w:t>
      </w:r>
      <w:proofErr w:type="spellStart"/>
      <w:r>
        <w:t>bulan</w:t>
      </w:r>
      <w:proofErr w:type="spellEnd"/>
      <w:r>
        <w:t xml:space="preserve"> ke-2</w:t>
      </w:r>
    </w:p>
    <w:p w14:paraId="4530EEDD" w14:textId="575F5174" w:rsidR="000C3019" w:rsidRDefault="000C3019" w:rsidP="000C3019">
      <w:pPr>
        <w:pStyle w:val="ListParagraph"/>
        <w:numPr>
          <w:ilvl w:val="0"/>
          <w:numId w:val="10"/>
        </w:numPr>
        <w:spacing w:after="0" w:line="360" w:lineRule="auto"/>
        <w:jc w:val="both"/>
      </w:pPr>
      <w:proofErr w:type="spellStart"/>
      <w:r>
        <w:t>Konvergensi</w:t>
      </w:r>
      <w:proofErr w:type="spellEnd"/>
      <w:r>
        <w:t xml:space="preserve">: </w:t>
      </w:r>
      <w:proofErr w:type="spellStart"/>
      <w:r>
        <w:t>respons</w:t>
      </w:r>
      <w:proofErr w:type="spellEnd"/>
      <w:r>
        <w:t xml:space="preserve"> </w:t>
      </w:r>
      <w:proofErr w:type="spellStart"/>
      <w:r>
        <w:t>menurun</w:t>
      </w:r>
      <w:proofErr w:type="spellEnd"/>
      <w:r>
        <w:t xml:space="preserve"> dan </w:t>
      </w:r>
      <w:proofErr w:type="spellStart"/>
      <w:r>
        <w:t>sedikit</w:t>
      </w:r>
      <w:proofErr w:type="spellEnd"/>
      <w:r>
        <w:t xml:space="preserve"> </w:t>
      </w:r>
      <w:proofErr w:type="spellStart"/>
      <w:r>
        <w:t>berosilasi</w:t>
      </w:r>
      <w:proofErr w:type="spellEnd"/>
      <w:r>
        <w:t xml:space="preserve"> di </w:t>
      </w:r>
      <w:proofErr w:type="spellStart"/>
      <w:r>
        <w:t>sekitar</w:t>
      </w:r>
      <w:proofErr w:type="spellEnd"/>
      <w:r>
        <w:t xml:space="preserve"> </w:t>
      </w:r>
      <w:proofErr w:type="spellStart"/>
      <w:r>
        <w:t>nol</w:t>
      </w:r>
      <w:proofErr w:type="spellEnd"/>
      <w:r>
        <w:t xml:space="preserve"> pada </w:t>
      </w:r>
      <w:proofErr w:type="spellStart"/>
      <w:r>
        <w:t>sekitaran</w:t>
      </w:r>
      <w:proofErr w:type="spellEnd"/>
      <w:r>
        <w:t xml:space="preserve"> </w:t>
      </w:r>
      <w:proofErr w:type="spellStart"/>
      <w:r>
        <w:t>bulan</w:t>
      </w:r>
      <w:proofErr w:type="spellEnd"/>
      <w:r>
        <w:t xml:space="preserve"> ke-5, </w:t>
      </w:r>
      <w:proofErr w:type="spellStart"/>
      <w:r>
        <w:t>sebelum</w:t>
      </w:r>
      <w:proofErr w:type="spellEnd"/>
      <w:r>
        <w:t xml:space="preserve"> </w:t>
      </w:r>
      <w:proofErr w:type="spellStart"/>
      <w:r>
        <w:t>akhirnya</w:t>
      </w:r>
      <w:proofErr w:type="spellEnd"/>
      <w:r>
        <w:t xml:space="preserve"> </w:t>
      </w:r>
      <w:proofErr w:type="spellStart"/>
      <w:r>
        <w:t>mulai</w:t>
      </w:r>
      <w:proofErr w:type="spellEnd"/>
      <w:r>
        <w:t xml:space="preserve"> </w:t>
      </w:r>
      <w:proofErr w:type="spellStart"/>
      <w:r>
        <w:t>stabil</w:t>
      </w:r>
      <w:proofErr w:type="spellEnd"/>
      <w:r>
        <w:t xml:space="preserve"> </w:t>
      </w:r>
      <w:proofErr w:type="spellStart"/>
      <w:r w:rsidR="003645B7" w:rsidRPr="003645B7">
        <w:rPr>
          <w:i/>
        </w:rPr>
        <w:t>lag</w:t>
      </w:r>
      <w:r>
        <w:t>i</w:t>
      </w:r>
      <w:proofErr w:type="spellEnd"/>
      <w:r>
        <w:t xml:space="preserve"> pada </w:t>
      </w:r>
      <w:proofErr w:type="spellStart"/>
      <w:r>
        <w:t>bulan</w:t>
      </w:r>
      <w:proofErr w:type="spellEnd"/>
      <w:r>
        <w:t xml:space="preserve"> ke-10</w:t>
      </w:r>
    </w:p>
    <w:p w14:paraId="014871CD" w14:textId="77777777" w:rsidR="000C3019" w:rsidRPr="006B3196" w:rsidRDefault="000C3019" w:rsidP="000C3019">
      <w:pPr>
        <w:pStyle w:val="ListParagraph"/>
        <w:numPr>
          <w:ilvl w:val="0"/>
          <w:numId w:val="8"/>
        </w:numPr>
        <w:spacing w:after="0" w:line="360" w:lineRule="auto"/>
        <w:jc w:val="both"/>
        <w:rPr>
          <w:b/>
          <w:bCs/>
        </w:rPr>
      </w:pPr>
      <w:proofErr w:type="spellStart"/>
      <w:r w:rsidRPr="00B021B3">
        <w:rPr>
          <w:b/>
          <w:bCs/>
        </w:rPr>
        <w:t>z_diff_ike</w:t>
      </w:r>
      <w:proofErr w:type="spellEnd"/>
      <w:r w:rsidRPr="00B021B3">
        <w:rPr>
          <w:b/>
          <w:bCs/>
        </w:rPr>
        <w:t xml:space="preserve"> → </w:t>
      </w:r>
      <w:proofErr w:type="spellStart"/>
      <w:r w:rsidRPr="00B021B3">
        <w:rPr>
          <w:b/>
          <w:bCs/>
        </w:rPr>
        <w:t>z_diff_ike</w:t>
      </w:r>
      <w:proofErr w:type="spellEnd"/>
    </w:p>
    <w:p w14:paraId="53426CF6" w14:textId="77777777" w:rsidR="000C3019" w:rsidRDefault="000C3019" w:rsidP="000C3019">
      <w:pPr>
        <w:pStyle w:val="ListParagraph"/>
        <w:numPr>
          <w:ilvl w:val="0"/>
          <w:numId w:val="11"/>
        </w:numPr>
        <w:spacing w:after="0" w:line="360" w:lineRule="auto"/>
        <w:jc w:val="both"/>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awalnya</w:t>
      </w:r>
      <w:proofErr w:type="spellEnd"/>
      <w:r>
        <w:t xml:space="preserve"> </w:t>
      </w:r>
      <w:proofErr w:type="spellStart"/>
      <w:r>
        <w:t>tajam</w:t>
      </w:r>
      <w:proofErr w:type="spellEnd"/>
      <w:r>
        <w:t xml:space="preserve"> </w:t>
      </w:r>
      <w:proofErr w:type="spellStart"/>
      <w:r>
        <w:t>positif</w:t>
      </w:r>
      <w:proofErr w:type="spellEnd"/>
    </w:p>
    <w:p w14:paraId="365AE8A5" w14:textId="77777777" w:rsidR="000C3019" w:rsidRDefault="000C3019" w:rsidP="000C3019">
      <w:pPr>
        <w:pStyle w:val="ListParagraph"/>
        <w:numPr>
          <w:ilvl w:val="0"/>
          <w:numId w:val="11"/>
        </w:numPr>
        <w:spacing w:after="0" w:line="360" w:lineRule="auto"/>
        <w:jc w:val="both"/>
      </w:pPr>
      <w:proofErr w:type="spellStart"/>
      <w:r>
        <w:t>Peredaman</w:t>
      </w:r>
      <w:proofErr w:type="spellEnd"/>
      <w:r>
        <w:t xml:space="preserve">: </w:t>
      </w:r>
      <w:proofErr w:type="spellStart"/>
      <w:r>
        <w:t>efeknya</w:t>
      </w:r>
      <w:proofErr w:type="spellEnd"/>
      <w:r>
        <w:t xml:space="preserve"> </w:t>
      </w:r>
      <w:proofErr w:type="spellStart"/>
      <w:r>
        <w:t>menurun</w:t>
      </w:r>
      <w:proofErr w:type="spellEnd"/>
      <w:r>
        <w:t xml:space="preserve"> </w:t>
      </w:r>
      <w:proofErr w:type="spellStart"/>
      <w:r>
        <w:t>cepat</w:t>
      </w:r>
      <w:proofErr w:type="spellEnd"/>
      <w:r>
        <w:t xml:space="preserve"> </w:t>
      </w:r>
      <w:proofErr w:type="spellStart"/>
      <w:r>
        <w:t>dalam</w:t>
      </w:r>
      <w:proofErr w:type="spellEnd"/>
      <w:r>
        <w:t xml:space="preserve"> 3 </w:t>
      </w:r>
      <w:proofErr w:type="spellStart"/>
      <w:r>
        <w:t>bulan</w:t>
      </w:r>
      <w:proofErr w:type="spellEnd"/>
      <w:r>
        <w:t xml:space="preserve">, </w:t>
      </w:r>
    </w:p>
    <w:p w14:paraId="589BC7A0" w14:textId="77777777" w:rsidR="000C3019" w:rsidRDefault="000C3019" w:rsidP="00A33D3A">
      <w:pPr>
        <w:pStyle w:val="ListParagraph"/>
        <w:numPr>
          <w:ilvl w:val="0"/>
          <w:numId w:val="11"/>
        </w:numPr>
        <w:spacing w:line="360" w:lineRule="auto"/>
        <w:jc w:val="both"/>
      </w:pPr>
      <w:proofErr w:type="spellStart"/>
      <w:r>
        <w:lastRenderedPageBreak/>
        <w:t>Konvergensi</w:t>
      </w:r>
      <w:proofErr w:type="spellEnd"/>
      <w:r>
        <w:t xml:space="preserve">: </w:t>
      </w:r>
      <w:proofErr w:type="spellStart"/>
      <w:r>
        <w:t>respons</w:t>
      </w:r>
      <w:proofErr w:type="spellEnd"/>
      <w:r>
        <w:t xml:space="preserve"> </w:t>
      </w:r>
      <w:proofErr w:type="spellStart"/>
      <w:r>
        <w:t>mulai</w:t>
      </w:r>
      <w:proofErr w:type="spellEnd"/>
      <w:r>
        <w:t xml:space="preserve"> </w:t>
      </w:r>
      <w:proofErr w:type="spellStart"/>
      <w:r>
        <w:t>menuju</w:t>
      </w:r>
      <w:proofErr w:type="spellEnd"/>
      <w:r>
        <w:t xml:space="preserve"> </w:t>
      </w:r>
      <w:proofErr w:type="spellStart"/>
      <w:r>
        <w:t>sekitaran</w:t>
      </w:r>
      <w:proofErr w:type="spellEnd"/>
      <w:r>
        <w:t xml:space="preserve"> 0 pada </w:t>
      </w:r>
      <w:proofErr w:type="spellStart"/>
      <w:r>
        <w:t>bulan</w:t>
      </w:r>
      <w:proofErr w:type="spellEnd"/>
      <w:r>
        <w:t xml:space="preserve"> ke-5, </w:t>
      </w:r>
      <w:proofErr w:type="spellStart"/>
      <w:r>
        <w:t>sampai</w:t>
      </w:r>
      <w:proofErr w:type="spellEnd"/>
      <w:r>
        <w:t xml:space="preserve"> </w:t>
      </w:r>
      <w:proofErr w:type="spellStart"/>
      <w:r>
        <w:t>akhirnya</w:t>
      </w:r>
      <w:proofErr w:type="spellEnd"/>
      <w:r>
        <w:t xml:space="preserve"> </w:t>
      </w:r>
      <w:proofErr w:type="spellStart"/>
      <w:r>
        <w:t>benar-benar</w:t>
      </w:r>
      <w:proofErr w:type="spellEnd"/>
      <w:r>
        <w:t xml:space="preserve"> </w:t>
      </w:r>
      <w:proofErr w:type="spellStart"/>
      <w:r>
        <w:t>stabil</w:t>
      </w:r>
      <w:proofErr w:type="spellEnd"/>
      <w:r>
        <w:t xml:space="preserve"> pada </w:t>
      </w:r>
      <w:proofErr w:type="spellStart"/>
      <w:r>
        <w:t>bulan</w:t>
      </w:r>
      <w:proofErr w:type="spellEnd"/>
      <w:r>
        <w:t xml:space="preserve"> ke-8</w:t>
      </w:r>
    </w:p>
    <w:p w14:paraId="011ABE06" w14:textId="0CB09A16" w:rsidR="00E715BD" w:rsidRDefault="00E715BD" w:rsidP="00E715BD">
      <w:pPr>
        <w:pStyle w:val="Caption"/>
        <w:keepNext/>
        <w:jc w:val="both"/>
      </w:pPr>
      <w:bookmarkStart w:id="242" w:name="_Toc186204245"/>
      <w:proofErr w:type="spellStart"/>
      <w:r>
        <w:t>Grafik</w:t>
      </w:r>
      <w:proofErr w:type="spellEnd"/>
      <w:r>
        <w:t xml:space="preserve"> </w:t>
      </w:r>
      <w:fldSimple w:instr=" STYLEREF 4 \s ">
        <w:r w:rsidR="000B0ECF">
          <w:rPr>
            <w:noProof/>
          </w:rPr>
          <w:t>4.1.2.11</w:t>
        </w:r>
      </w:fldSimple>
      <w:r w:rsidR="00C22639">
        <w:t>.</w:t>
      </w:r>
      <w:r w:rsidR="00E6194A">
        <w:t>1.</w:t>
      </w:r>
      <w:fldSimple w:instr=" SEQ Grafik \* ARABIC \s 4 ">
        <w:r w:rsidR="000B0ECF">
          <w:rPr>
            <w:noProof/>
          </w:rPr>
          <w:t>2</w:t>
        </w:r>
      </w:fldSimple>
      <w:r>
        <w:t xml:space="preserve"> </w:t>
      </w:r>
      <w:r w:rsidRPr="00D07260">
        <w:t>IRF 1b</w:t>
      </w:r>
      <w:bookmarkEnd w:id="242"/>
    </w:p>
    <w:p w14:paraId="6B461C1D" w14:textId="77777777" w:rsidR="000C3019" w:rsidRDefault="000C3019" w:rsidP="000C3019">
      <w:pPr>
        <w:keepNext/>
        <w:spacing w:after="0" w:line="240" w:lineRule="auto"/>
        <w:jc w:val="both"/>
      </w:pPr>
      <w:r>
        <w:rPr>
          <w:noProof/>
        </w:rPr>
        <w:drawing>
          <wp:inline distT="0" distB="0" distL="0" distR="0" wp14:anchorId="5F4E5BFB" wp14:editId="5C2B9E26">
            <wp:extent cx="5304533" cy="1654377"/>
            <wp:effectExtent l="0" t="0" r="0" b="3175"/>
            <wp:docPr id="41996502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5023" name="Picture 419965023"/>
                    <pic:cNvPicPr/>
                  </pic:nvPicPr>
                  <pic:blipFill rotWithShape="1">
                    <a:blip r:embed="rId43" cstate="print">
                      <a:extLst>
                        <a:ext uri="{28A0092B-C50C-407E-A947-70E740481C1C}">
                          <a14:useLocalDpi xmlns:a14="http://schemas.microsoft.com/office/drawing/2010/main" val="0"/>
                        </a:ext>
                      </a:extLst>
                    </a:blip>
                    <a:srcRect t="66841" b="1971"/>
                    <a:stretch/>
                  </pic:blipFill>
                  <pic:spPr bwMode="auto">
                    <a:xfrm>
                      <a:off x="0" y="0"/>
                      <a:ext cx="5349962" cy="1668545"/>
                    </a:xfrm>
                    <a:prstGeom prst="rect">
                      <a:avLst/>
                    </a:prstGeom>
                    <a:ln>
                      <a:noFill/>
                    </a:ln>
                    <a:extLst>
                      <a:ext uri="{53640926-AAD7-44D8-BBD7-CCE9431645EC}">
                        <a14:shadowObscured xmlns:a14="http://schemas.microsoft.com/office/drawing/2010/main"/>
                      </a:ext>
                    </a:extLst>
                  </pic:spPr>
                </pic:pic>
              </a:graphicData>
            </a:graphic>
          </wp:inline>
        </w:drawing>
      </w:r>
    </w:p>
    <w:p w14:paraId="3CCC5D8A" w14:textId="77777777" w:rsidR="005D0D78" w:rsidRPr="0085107B" w:rsidRDefault="005D0D78" w:rsidP="005D0D78">
      <w:pPr>
        <w:keepNext/>
        <w:spacing w:after="0" w:line="240" w:lineRule="auto"/>
        <w:jc w:val="both"/>
        <w:rPr>
          <w:rFonts w:asciiTheme="minorHAnsi" w:hAnsiTheme="minorHAnsi" w:cstheme="minorHAnsi"/>
          <w:sz w:val="20"/>
          <w:szCs w:val="20"/>
        </w:rPr>
      </w:pPr>
      <w:r w:rsidRPr="0085107B">
        <w:rPr>
          <w:rFonts w:asciiTheme="minorHAnsi" w:hAnsiTheme="minorHAnsi" w:cstheme="minorHAnsi"/>
          <w:b/>
          <w:bCs/>
          <w:i/>
          <w:iCs/>
          <w:sz w:val="20"/>
          <w:szCs w:val="20"/>
        </w:rPr>
        <w:t>Note:</w:t>
      </w:r>
      <w:r w:rsidRPr="0085107B">
        <w:rPr>
          <w:rFonts w:asciiTheme="minorHAnsi" w:hAnsiTheme="minorHAnsi" w:cstheme="minorHAnsi"/>
          <w:sz w:val="20"/>
          <w:szCs w:val="20"/>
        </w:rPr>
        <w:t xml:space="preserve"> x-</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periode</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dalam</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bulan</w:t>
      </w:r>
      <w:proofErr w:type="spellEnd"/>
      <w:r w:rsidRPr="0085107B">
        <w:rPr>
          <w:rFonts w:asciiTheme="minorHAnsi" w:hAnsiTheme="minorHAnsi" w:cstheme="minorHAnsi"/>
          <w:sz w:val="20"/>
          <w:szCs w:val="20"/>
        </w:rPr>
        <w:t>); y-</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besaran</w:t>
      </w:r>
      <w:proofErr w:type="spellEnd"/>
      <w:r w:rsidRPr="0085107B">
        <w:rPr>
          <w:rFonts w:asciiTheme="minorHAnsi" w:hAnsiTheme="minorHAnsi" w:cstheme="minorHAnsi"/>
          <w:sz w:val="20"/>
          <w:szCs w:val="20"/>
        </w:rPr>
        <w:t xml:space="preserve"> </w:t>
      </w:r>
      <w:r w:rsidRPr="005D0D78">
        <w:rPr>
          <w:rFonts w:asciiTheme="minorHAnsi" w:hAnsiTheme="minorHAnsi" w:cstheme="minorHAnsi"/>
          <w:i/>
          <w:iCs/>
          <w:sz w:val="20"/>
          <w:szCs w:val="20"/>
        </w:rPr>
        <w:t>magnitude</w:t>
      </w:r>
    </w:p>
    <w:p w14:paraId="39E791E3" w14:textId="77777777" w:rsidR="00A33D3A" w:rsidRDefault="00A33D3A" w:rsidP="000C3019">
      <w:pPr>
        <w:keepNext/>
        <w:spacing w:after="0" w:line="240" w:lineRule="auto"/>
        <w:jc w:val="both"/>
      </w:pPr>
    </w:p>
    <w:p w14:paraId="63947FF6" w14:textId="03C58D7D" w:rsidR="000C3019" w:rsidRDefault="000C3019" w:rsidP="000C3019">
      <w:pPr>
        <w:pStyle w:val="ListParagraph"/>
        <w:numPr>
          <w:ilvl w:val="6"/>
          <w:numId w:val="0"/>
        </w:numPr>
        <w:spacing w:after="0" w:line="360" w:lineRule="auto"/>
        <w:ind w:left="709" w:hanging="360"/>
        <w:jc w:val="both"/>
        <w:rPr>
          <w:b/>
          <w:bCs/>
        </w:rPr>
      </w:pPr>
      <w:proofErr w:type="spellStart"/>
      <w:r w:rsidRPr="00DD4282">
        <w:rPr>
          <w:b/>
          <w:bCs/>
        </w:rPr>
        <w:t>z_neg_</w:t>
      </w:r>
      <w:r w:rsidR="00C17C03" w:rsidRPr="00C17C03">
        <w:rPr>
          <w:b/>
          <w:bCs/>
          <w:i/>
        </w:rPr>
        <w:t>tone</w:t>
      </w:r>
      <w:proofErr w:type="spellEnd"/>
      <w:r w:rsidRPr="00DD4282">
        <w:rPr>
          <w:b/>
          <w:bCs/>
        </w:rPr>
        <w:t xml:space="preserve"> → </w:t>
      </w:r>
      <w:proofErr w:type="spellStart"/>
      <w:r w:rsidRPr="00DD4282">
        <w:rPr>
          <w:b/>
          <w:bCs/>
        </w:rPr>
        <w:t>z_diff_iek</w:t>
      </w:r>
      <w:proofErr w:type="spellEnd"/>
      <w:r w:rsidRPr="00DD4282">
        <w:rPr>
          <w:b/>
          <w:bCs/>
        </w:rPr>
        <w:t xml:space="preserve"> </w:t>
      </w:r>
    </w:p>
    <w:p w14:paraId="52FDE6CB" w14:textId="77777777" w:rsidR="000C3019" w:rsidRDefault="000C3019" w:rsidP="000C3019">
      <w:pPr>
        <w:pStyle w:val="ListParagraph"/>
        <w:numPr>
          <w:ilvl w:val="0"/>
          <w:numId w:val="12"/>
        </w:numPr>
        <w:spacing w:after="0" w:line="360" w:lineRule="auto"/>
        <w:jc w:val="both"/>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langsung</w:t>
      </w:r>
      <w:proofErr w:type="spellEnd"/>
      <w:r>
        <w:t xml:space="preserve"> </w:t>
      </w:r>
      <w:proofErr w:type="spellStart"/>
      <w:r>
        <w:t>negatif</w:t>
      </w:r>
      <w:proofErr w:type="spellEnd"/>
      <w:r>
        <w:t xml:space="preserve"> </w:t>
      </w:r>
      <w:proofErr w:type="spellStart"/>
      <w:r>
        <w:t>setelah</w:t>
      </w:r>
      <w:proofErr w:type="spellEnd"/>
      <w:r>
        <w:t xml:space="preserve"> </w:t>
      </w:r>
      <w:proofErr w:type="spellStart"/>
      <w:r>
        <w:t>guncangan</w:t>
      </w:r>
      <w:proofErr w:type="spellEnd"/>
      <w:r>
        <w:t>.</w:t>
      </w:r>
    </w:p>
    <w:p w14:paraId="718BDF32" w14:textId="77777777" w:rsidR="000C3019" w:rsidRDefault="000C3019" w:rsidP="000C3019">
      <w:pPr>
        <w:pStyle w:val="ListParagraph"/>
        <w:numPr>
          <w:ilvl w:val="0"/>
          <w:numId w:val="12"/>
        </w:numPr>
        <w:spacing w:after="0" w:line="360" w:lineRule="auto"/>
        <w:jc w:val="both"/>
      </w:pPr>
      <w:proofErr w:type="spellStart"/>
      <w:r>
        <w:t>Efek</w:t>
      </w:r>
      <w:proofErr w:type="spellEnd"/>
      <w:r>
        <w:t xml:space="preserve"> </w:t>
      </w:r>
      <w:proofErr w:type="spellStart"/>
      <w:r>
        <w:t>puncak</w:t>
      </w:r>
      <w:proofErr w:type="spellEnd"/>
      <w:r>
        <w:t xml:space="preserve">: </w:t>
      </w:r>
      <w:proofErr w:type="spellStart"/>
      <w:r>
        <w:t>respons</w:t>
      </w:r>
      <w:proofErr w:type="spellEnd"/>
      <w:r>
        <w:t xml:space="preserve"> </w:t>
      </w:r>
      <w:proofErr w:type="spellStart"/>
      <w:r>
        <w:t>bertransisi</w:t>
      </w:r>
      <w:proofErr w:type="spellEnd"/>
      <w:r>
        <w:t xml:space="preserve"> </w:t>
      </w:r>
      <w:proofErr w:type="spellStart"/>
      <w:r>
        <w:t>ke</w:t>
      </w:r>
      <w:proofErr w:type="spellEnd"/>
      <w:r>
        <w:t xml:space="preserve"> </w:t>
      </w:r>
      <w:proofErr w:type="spellStart"/>
      <w:r>
        <w:t>puncak</w:t>
      </w:r>
      <w:proofErr w:type="spellEnd"/>
      <w:r>
        <w:t xml:space="preserve"> </w:t>
      </w:r>
      <w:proofErr w:type="spellStart"/>
      <w:r>
        <w:t>positif</w:t>
      </w:r>
      <w:proofErr w:type="spellEnd"/>
      <w:r>
        <w:t xml:space="preserve"> </w:t>
      </w:r>
      <w:proofErr w:type="spellStart"/>
      <w:r>
        <w:t>terjadi</w:t>
      </w:r>
      <w:proofErr w:type="spellEnd"/>
      <w:r>
        <w:t xml:space="preserve"> </w:t>
      </w:r>
      <w:proofErr w:type="spellStart"/>
      <w:r>
        <w:t>saat</w:t>
      </w:r>
      <w:proofErr w:type="spellEnd"/>
      <w:r>
        <w:t xml:space="preserve"> </w:t>
      </w:r>
      <w:proofErr w:type="spellStart"/>
      <w:r>
        <w:t>menuju</w:t>
      </w:r>
      <w:proofErr w:type="spellEnd"/>
      <w:r>
        <w:t xml:space="preserve"> </w:t>
      </w:r>
      <w:proofErr w:type="spellStart"/>
      <w:r>
        <w:t>bulan</w:t>
      </w:r>
      <w:proofErr w:type="spellEnd"/>
      <w:r>
        <w:t xml:space="preserve"> ke-3</w:t>
      </w:r>
    </w:p>
    <w:p w14:paraId="1DFE7F1F" w14:textId="77777777" w:rsidR="000C3019" w:rsidRPr="00DD4282" w:rsidRDefault="000C3019" w:rsidP="000C3019">
      <w:pPr>
        <w:pStyle w:val="ListParagraph"/>
        <w:numPr>
          <w:ilvl w:val="0"/>
          <w:numId w:val="12"/>
        </w:numPr>
        <w:spacing w:after="0" w:line="360" w:lineRule="auto"/>
        <w:jc w:val="both"/>
      </w:pPr>
      <w:proofErr w:type="spellStart"/>
      <w:r>
        <w:t>Konvergensi</w:t>
      </w:r>
      <w:proofErr w:type="spellEnd"/>
      <w:r>
        <w:t xml:space="preserve">: </w:t>
      </w:r>
      <w:proofErr w:type="spellStart"/>
      <w:r>
        <w:t>respons</w:t>
      </w:r>
      <w:proofErr w:type="spellEnd"/>
      <w:r>
        <w:t xml:space="preserve"> </w:t>
      </w:r>
      <w:proofErr w:type="spellStart"/>
      <w:r>
        <w:t>memudar</w:t>
      </w:r>
      <w:proofErr w:type="spellEnd"/>
      <w:r>
        <w:t xml:space="preserve"> dan </w:t>
      </w:r>
      <w:proofErr w:type="spellStart"/>
      <w:r>
        <w:t>stabil</w:t>
      </w:r>
      <w:proofErr w:type="spellEnd"/>
      <w:r>
        <w:t xml:space="preserve"> di </w:t>
      </w:r>
      <w:proofErr w:type="spellStart"/>
      <w:r>
        <w:t>sekitar</w:t>
      </w:r>
      <w:proofErr w:type="spellEnd"/>
      <w:r>
        <w:t xml:space="preserve"> </w:t>
      </w:r>
      <w:proofErr w:type="spellStart"/>
      <w:r>
        <w:t>nol</w:t>
      </w:r>
      <w:proofErr w:type="spellEnd"/>
      <w:r>
        <w:t xml:space="preserve"> </w:t>
      </w:r>
      <w:proofErr w:type="spellStart"/>
      <w:r>
        <w:t>setelah</w:t>
      </w:r>
      <w:proofErr w:type="spellEnd"/>
      <w:r>
        <w:t xml:space="preserve"> </w:t>
      </w:r>
      <w:proofErr w:type="spellStart"/>
      <w:r>
        <w:t>bulan</w:t>
      </w:r>
      <w:proofErr w:type="spellEnd"/>
      <w:r>
        <w:t xml:space="preserve"> ke-10.</w:t>
      </w:r>
    </w:p>
    <w:p w14:paraId="475F88C6" w14:textId="23A68FAE" w:rsidR="000C3019" w:rsidRDefault="000C3019" w:rsidP="000C3019">
      <w:pPr>
        <w:pStyle w:val="ListParagraph"/>
        <w:numPr>
          <w:ilvl w:val="6"/>
          <w:numId w:val="0"/>
        </w:numPr>
        <w:spacing w:after="0" w:line="360" w:lineRule="auto"/>
        <w:ind w:left="709" w:hanging="360"/>
        <w:jc w:val="both"/>
        <w:rPr>
          <w:b/>
          <w:bCs/>
        </w:rPr>
      </w:pPr>
      <w:proofErr w:type="spellStart"/>
      <w:r w:rsidRPr="00571CAC">
        <w:rPr>
          <w:b/>
          <w:bCs/>
        </w:rPr>
        <w:t>z_pos_</w:t>
      </w:r>
      <w:r w:rsidR="00C17C03" w:rsidRPr="00C17C03">
        <w:rPr>
          <w:b/>
          <w:bCs/>
          <w:i/>
        </w:rPr>
        <w:t>tone</w:t>
      </w:r>
      <w:proofErr w:type="spellEnd"/>
      <w:r w:rsidRPr="00571CAC">
        <w:rPr>
          <w:b/>
          <w:bCs/>
        </w:rPr>
        <w:t xml:space="preserve"> → </w:t>
      </w:r>
      <w:proofErr w:type="spellStart"/>
      <w:r w:rsidRPr="00571CAC">
        <w:rPr>
          <w:b/>
          <w:bCs/>
        </w:rPr>
        <w:t>z_diff_iek</w:t>
      </w:r>
      <w:proofErr w:type="spellEnd"/>
    </w:p>
    <w:p w14:paraId="370EFCD5" w14:textId="77777777" w:rsidR="000C3019" w:rsidRDefault="000C3019" w:rsidP="000C3019">
      <w:pPr>
        <w:pStyle w:val="ListParagraph"/>
        <w:numPr>
          <w:ilvl w:val="0"/>
          <w:numId w:val="13"/>
        </w:numPr>
        <w:spacing w:after="0" w:line="360" w:lineRule="auto"/>
        <w:jc w:val="both"/>
      </w:pPr>
      <w:proofErr w:type="spellStart"/>
      <w:r w:rsidRPr="00A546D4">
        <w:t>Respons</w:t>
      </w:r>
      <w:proofErr w:type="spellEnd"/>
      <w:r w:rsidRPr="00A546D4">
        <w:t xml:space="preserve"> </w:t>
      </w:r>
      <w:proofErr w:type="spellStart"/>
      <w:r>
        <w:t>a</w:t>
      </w:r>
      <w:r w:rsidRPr="00A546D4">
        <w:t>wal</w:t>
      </w:r>
      <w:proofErr w:type="spellEnd"/>
      <w:r w:rsidRPr="00A546D4">
        <w:t xml:space="preserve">: </w:t>
      </w:r>
      <w:proofErr w:type="spellStart"/>
      <w:r>
        <w:t>r</w:t>
      </w:r>
      <w:r w:rsidRPr="00A546D4">
        <w:t>espons</w:t>
      </w:r>
      <w:proofErr w:type="spellEnd"/>
      <w:r w:rsidRPr="00A546D4">
        <w:t xml:space="preserve"> </w:t>
      </w:r>
      <w:proofErr w:type="spellStart"/>
      <w:r w:rsidRPr="00A546D4">
        <w:t>positif</w:t>
      </w:r>
      <w:proofErr w:type="spellEnd"/>
      <w:r w:rsidRPr="00A546D4">
        <w:t xml:space="preserve"> </w:t>
      </w:r>
      <w:proofErr w:type="spellStart"/>
      <w:r w:rsidRPr="00A546D4">
        <w:t>kecil</w:t>
      </w:r>
      <w:proofErr w:type="spellEnd"/>
      <w:r>
        <w:t xml:space="preserve"> </w:t>
      </w:r>
      <w:proofErr w:type="spellStart"/>
      <w:r>
        <w:t>setelah</w:t>
      </w:r>
      <w:proofErr w:type="spellEnd"/>
      <w:r>
        <w:t xml:space="preserve"> </w:t>
      </w:r>
      <w:proofErr w:type="spellStart"/>
      <w:r>
        <w:t>guncangan</w:t>
      </w:r>
      <w:proofErr w:type="spellEnd"/>
      <w:r w:rsidRPr="00A546D4">
        <w:t>.</w:t>
      </w:r>
    </w:p>
    <w:p w14:paraId="5506363E" w14:textId="77777777" w:rsidR="000C3019" w:rsidRDefault="000C3019" w:rsidP="000C3019">
      <w:pPr>
        <w:pStyle w:val="ListParagraph"/>
        <w:numPr>
          <w:ilvl w:val="0"/>
          <w:numId w:val="13"/>
        </w:numPr>
        <w:spacing w:after="0" w:line="360" w:lineRule="auto"/>
        <w:jc w:val="both"/>
      </w:pPr>
      <w:proofErr w:type="spellStart"/>
      <w:r w:rsidRPr="00A546D4">
        <w:t>Fluktuasi</w:t>
      </w:r>
      <w:proofErr w:type="spellEnd"/>
      <w:r w:rsidRPr="00A546D4">
        <w:t xml:space="preserve">: </w:t>
      </w:r>
      <w:proofErr w:type="spellStart"/>
      <w:r>
        <w:t>r</w:t>
      </w:r>
      <w:r w:rsidRPr="00A546D4">
        <w:t>espons</w:t>
      </w:r>
      <w:proofErr w:type="spellEnd"/>
      <w:r w:rsidRPr="00A546D4">
        <w:t xml:space="preserve"> </w:t>
      </w:r>
      <w:proofErr w:type="spellStart"/>
      <w:r w:rsidRPr="00A546D4">
        <w:t>berosilasi</w:t>
      </w:r>
      <w:proofErr w:type="spellEnd"/>
      <w:r w:rsidRPr="00A546D4">
        <w:t xml:space="preserve"> </w:t>
      </w:r>
      <w:proofErr w:type="spellStart"/>
      <w:r w:rsidRPr="00A546D4">
        <w:t>sedikit</w:t>
      </w:r>
      <w:proofErr w:type="spellEnd"/>
      <w:r w:rsidRPr="00A546D4">
        <w:t xml:space="preserve"> di </w:t>
      </w:r>
      <w:proofErr w:type="spellStart"/>
      <w:r w:rsidRPr="00A546D4">
        <w:t>sekitar</w:t>
      </w:r>
      <w:proofErr w:type="spellEnd"/>
      <w:r w:rsidRPr="00A546D4">
        <w:t xml:space="preserve"> </w:t>
      </w:r>
      <w:proofErr w:type="spellStart"/>
      <w:r w:rsidRPr="00A546D4">
        <w:t>nol</w:t>
      </w:r>
      <w:proofErr w:type="spellEnd"/>
      <w:r w:rsidRPr="00A546D4">
        <w:t xml:space="preserve"> </w:t>
      </w:r>
      <w:proofErr w:type="spellStart"/>
      <w:r w:rsidRPr="00A546D4">
        <w:t>sebelum</w:t>
      </w:r>
      <w:proofErr w:type="spellEnd"/>
      <w:r w:rsidRPr="00A546D4">
        <w:t xml:space="preserve"> </w:t>
      </w:r>
      <w:proofErr w:type="spellStart"/>
      <w:r w:rsidRPr="00A546D4">
        <w:t>berkonvergensi</w:t>
      </w:r>
      <w:proofErr w:type="spellEnd"/>
      <w:r w:rsidRPr="00A546D4">
        <w:t>.</w:t>
      </w:r>
    </w:p>
    <w:p w14:paraId="6A5BD192" w14:textId="77777777" w:rsidR="000C3019" w:rsidRPr="00A546D4" w:rsidRDefault="000C3019" w:rsidP="000C3019">
      <w:pPr>
        <w:pStyle w:val="ListParagraph"/>
        <w:numPr>
          <w:ilvl w:val="0"/>
          <w:numId w:val="13"/>
        </w:numPr>
        <w:spacing w:after="0" w:line="360" w:lineRule="auto"/>
        <w:jc w:val="both"/>
      </w:pPr>
      <w:proofErr w:type="spellStart"/>
      <w:r w:rsidRPr="00A546D4">
        <w:t>Konvergensi</w:t>
      </w:r>
      <w:proofErr w:type="spellEnd"/>
      <w:r w:rsidRPr="00A546D4">
        <w:t xml:space="preserve">: </w:t>
      </w:r>
      <w:proofErr w:type="spellStart"/>
      <w:r>
        <w:t>s</w:t>
      </w:r>
      <w:r w:rsidRPr="00A546D4">
        <w:t>tabilisasi</w:t>
      </w:r>
      <w:proofErr w:type="spellEnd"/>
      <w:r w:rsidRPr="00A546D4">
        <w:t xml:space="preserve"> </w:t>
      </w:r>
      <w:proofErr w:type="spellStart"/>
      <w:r w:rsidRPr="00A546D4">
        <w:t>tercapai</w:t>
      </w:r>
      <w:proofErr w:type="spellEnd"/>
      <w:r w:rsidRPr="00A546D4">
        <w:t xml:space="preserve"> pada </w:t>
      </w:r>
      <w:proofErr w:type="spellStart"/>
      <w:r>
        <w:t>bulan</w:t>
      </w:r>
      <w:proofErr w:type="spellEnd"/>
      <w:r w:rsidRPr="00A546D4">
        <w:t xml:space="preserve"> ke-10.</w:t>
      </w:r>
    </w:p>
    <w:p w14:paraId="5F83C134" w14:textId="77777777" w:rsidR="000C3019" w:rsidRDefault="000C3019" w:rsidP="000C3019">
      <w:pPr>
        <w:pStyle w:val="ListParagraph"/>
        <w:numPr>
          <w:ilvl w:val="6"/>
          <w:numId w:val="0"/>
        </w:numPr>
        <w:spacing w:after="0" w:line="360" w:lineRule="auto"/>
        <w:ind w:left="709" w:hanging="360"/>
        <w:jc w:val="both"/>
        <w:rPr>
          <w:b/>
          <w:bCs/>
        </w:rPr>
      </w:pPr>
      <w:proofErr w:type="spellStart"/>
      <w:r w:rsidRPr="00DD4282">
        <w:rPr>
          <w:b/>
          <w:bCs/>
        </w:rPr>
        <w:t>z_diff_iek</w:t>
      </w:r>
      <w:proofErr w:type="spellEnd"/>
      <w:r w:rsidRPr="00DD4282">
        <w:rPr>
          <w:b/>
          <w:bCs/>
        </w:rPr>
        <w:t xml:space="preserve"> → </w:t>
      </w:r>
      <w:proofErr w:type="spellStart"/>
      <w:r w:rsidRPr="00DD4282">
        <w:rPr>
          <w:b/>
          <w:bCs/>
        </w:rPr>
        <w:t>z_diff_iek</w:t>
      </w:r>
      <w:proofErr w:type="spellEnd"/>
    </w:p>
    <w:p w14:paraId="5C97C8B2" w14:textId="77777777" w:rsidR="000C3019" w:rsidRDefault="000C3019" w:rsidP="000C3019">
      <w:pPr>
        <w:pStyle w:val="ListParagraph"/>
        <w:numPr>
          <w:ilvl w:val="0"/>
          <w:numId w:val="14"/>
        </w:numPr>
        <w:spacing w:after="0" w:line="360" w:lineRule="auto"/>
        <w:jc w:val="both"/>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awalnya</w:t>
      </w:r>
      <w:proofErr w:type="spellEnd"/>
      <w:r>
        <w:t xml:space="preserve"> </w:t>
      </w:r>
      <w:proofErr w:type="spellStart"/>
      <w:r>
        <w:t>tajam</w:t>
      </w:r>
      <w:proofErr w:type="spellEnd"/>
      <w:r>
        <w:t xml:space="preserve"> </w:t>
      </w:r>
      <w:proofErr w:type="spellStart"/>
      <w:r>
        <w:t>positif</w:t>
      </w:r>
      <w:proofErr w:type="spellEnd"/>
    </w:p>
    <w:p w14:paraId="45FB4894" w14:textId="77777777" w:rsidR="000C3019" w:rsidRDefault="000C3019" w:rsidP="000C3019">
      <w:pPr>
        <w:pStyle w:val="ListParagraph"/>
        <w:numPr>
          <w:ilvl w:val="0"/>
          <w:numId w:val="14"/>
        </w:numPr>
        <w:spacing w:after="0" w:line="360" w:lineRule="auto"/>
        <w:jc w:val="both"/>
      </w:pPr>
      <w:proofErr w:type="spellStart"/>
      <w:r>
        <w:t>Peredaman</w:t>
      </w:r>
      <w:proofErr w:type="spellEnd"/>
      <w:r>
        <w:t xml:space="preserve">: </w:t>
      </w:r>
      <w:proofErr w:type="spellStart"/>
      <w:r>
        <w:t>respons</w:t>
      </w:r>
      <w:proofErr w:type="spellEnd"/>
      <w:r>
        <w:t xml:space="preserve"> </w:t>
      </w:r>
      <w:proofErr w:type="spellStart"/>
      <w:r>
        <w:t>menurun</w:t>
      </w:r>
      <w:proofErr w:type="spellEnd"/>
      <w:r>
        <w:t xml:space="preserve"> </w:t>
      </w:r>
      <w:proofErr w:type="spellStart"/>
      <w:r>
        <w:t>tajam</w:t>
      </w:r>
      <w:proofErr w:type="spellEnd"/>
      <w:r>
        <w:t xml:space="preserve"> </w:t>
      </w:r>
      <w:proofErr w:type="spellStart"/>
      <w:r>
        <w:t>menuju</w:t>
      </w:r>
      <w:proofErr w:type="spellEnd"/>
      <w:r>
        <w:t xml:space="preserve"> </w:t>
      </w:r>
      <w:proofErr w:type="spellStart"/>
      <w:r>
        <w:t>bulan</w:t>
      </w:r>
      <w:proofErr w:type="spellEnd"/>
      <w:r>
        <w:t xml:space="preserve"> ke-2 dan </w:t>
      </w:r>
      <w:proofErr w:type="spellStart"/>
      <w:r>
        <w:t>berosilasi</w:t>
      </w:r>
      <w:proofErr w:type="spellEnd"/>
      <w:r>
        <w:t xml:space="preserve"> </w:t>
      </w:r>
      <w:proofErr w:type="spellStart"/>
      <w:r>
        <w:t>sebelum</w:t>
      </w:r>
      <w:proofErr w:type="spellEnd"/>
      <w:r>
        <w:t xml:space="preserve"> </w:t>
      </w:r>
      <w:proofErr w:type="spellStart"/>
      <w:r>
        <w:t>stabil</w:t>
      </w:r>
      <w:proofErr w:type="spellEnd"/>
      <w:r>
        <w:t>.</w:t>
      </w:r>
    </w:p>
    <w:p w14:paraId="541C2F87" w14:textId="77777777" w:rsidR="000C3019" w:rsidRPr="00E72F76" w:rsidRDefault="000C3019" w:rsidP="000C3019">
      <w:pPr>
        <w:pStyle w:val="ListParagraph"/>
        <w:numPr>
          <w:ilvl w:val="0"/>
          <w:numId w:val="14"/>
        </w:numPr>
        <w:spacing w:after="0" w:line="360" w:lineRule="auto"/>
        <w:jc w:val="both"/>
      </w:pPr>
      <w:proofErr w:type="spellStart"/>
      <w:r>
        <w:t>Konvergensi</w:t>
      </w:r>
      <w:proofErr w:type="spellEnd"/>
      <w:r>
        <w:t xml:space="preserve">: </w:t>
      </w:r>
      <w:proofErr w:type="spellStart"/>
      <w:r>
        <w:t>respons</w:t>
      </w:r>
      <w:proofErr w:type="spellEnd"/>
      <w:r>
        <w:t xml:space="preserve"> </w:t>
      </w:r>
      <w:proofErr w:type="spellStart"/>
      <w:r>
        <w:t>memudar</w:t>
      </w:r>
      <w:proofErr w:type="spellEnd"/>
      <w:r>
        <w:t xml:space="preserve"> pada </w:t>
      </w:r>
      <w:proofErr w:type="spellStart"/>
      <w:r>
        <w:t>bulan</w:t>
      </w:r>
      <w:proofErr w:type="spellEnd"/>
      <w:r>
        <w:t xml:space="preserve"> ke-8 </w:t>
      </w:r>
      <w:proofErr w:type="spellStart"/>
      <w:r>
        <w:t>hingga</w:t>
      </w:r>
      <w:proofErr w:type="spellEnd"/>
      <w:r>
        <w:t xml:space="preserve"> </w:t>
      </w:r>
      <w:proofErr w:type="spellStart"/>
      <w:r>
        <w:t>akhirnya</w:t>
      </w:r>
      <w:proofErr w:type="spellEnd"/>
      <w:r>
        <w:t xml:space="preserve"> </w:t>
      </w:r>
      <w:proofErr w:type="spellStart"/>
      <w:r>
        <w:t>stabil</w:t>
      </w:r>
      <w:proofErr w:type="spellEnd"/>
      <w:r>
        <w:t xml:space="preserve"> di </w:t>
      </w:r>
      <w:proofErr w:type="spellStart"/>
      <w:r>
        <w:t>sekitaran</w:t>
      </w:r>
      <w:proofErr w:type="spellEnd"/>
      <w:r>
        <w:t xml:space="preserve"> </w:t>
      </w:r>
      <w:proofErr w:type="spellStart"/>
      <w:r>
        <w:t>bulan</w:t>
      </w:r>
      <w:proofErr w:type="spellEnd"/>
      <w:r>
        <w:t xml:space="preserve"> 11</w:t>
      </w:r>
    </w:p>
    <w:p w14:paraId="16CF3DD1" w14:textId="77777777" w:rsidR="000C3019" w:rsidRDefault="000C3019" w:rsidP="000C3019"/>
    <w:p w14:paraId="70BFDE42" w14:textId="77777777" w:rsidR="000C3019" w:rsidRPr="0075092D" w:rsidRDefault="000C3019" w:rsidP="000C3019"/>
    <w:p w14:paraId="7D5FF16C" w14:textId="20B8B118" w:rsidR="000C3019" w:rsidRPr="00704FD6" w:rsidRDefault="000C3019" w:rsidP="005D0D78">
      <w:pPr>
        <w:pStyle w:val="Heading5"/>
        <w:spacing w:after="240"/>
        <w:ind w:left="1418" w:hanging="1440"/>
      </w:pPr>
      <w:bookmarkStart w:id="243" w:name="_Toc185002371"/>
      <w:bookmarkStart w:id="244" w:name="_Toc185928213"/>
      <w:r>
        <w:lastRenderedPageBreak/>
        <w:t xml:space="preserve">IRF model 2a &amp; 2b </w:t>
      </w:r>
      <w:proofErr w:type="spellStart"/>
      <w:r>
        <w:t>resesi</w:t>
      </w:r>
      <w:proofErr w:type="spellEnd"/>
      <w:r>
        <w:t xml:space="preserve"> Covid</w:t>
      </w:r>
      <w:bookmarkEnd w:id="243"/>
      <w:bookmarkEnd w:id="244"/>
      <w:r w:rsidR="00BA00A2">
        <w:t>-19</w:t>
      </w:r>
    </w:p>
    <w:p w14:paraId="02AC7722" w14:textId="0313B0EE" w:rsidR="00E715BD" w:rsidRDefault="00E715BD" w:rsidP="00E715BD">
      <w:pPr>
        <w:pStyle w:val="Caption"/>
        <w:keepNext/>
        <w:jc w:val="both"/>
      </w:pPr>
      <w:proofErr w:type="spellStart"/>
      <w:r>
        <w:t>Grafik</w:t>
      </w:r>
      <w:proofErr w:type="spellEnd"/>
      <w:r>
        <w:t xml:space="preserve"> </w:t>
      </w:r>
      <w:fldSimple w:instr=" STYLEREF 4 \s ">
        <w:r w:rsidR="000B0ECF">
          <w:rPr>
            <w:noProof/>
          </w:rPr>
          <w:t>4.1.2.11</w:t>
        </w:r>
      </w:fldSimple>
      <w:r w:rsidR="00C22639">
        <w:t>.</w:t>
      </w:r>
      <w:r w:rsidR="00212104">
        <w:t>2.1</w:t>
      </w:r>
      <w:r>
        <w:t xml:space="preserve"> </w:t>
      </w:r>
      <w:r w:rsidRPr="004025C5">
        <w:t>IRF 2a</w:t>
      </w:r>
    </w:p>
    <w:p w14:paraId="64BDB1DF" w14:textId="77777777" w:rsidR="000C3019" w:rsidRDefault="000C3019" w:rsidP="000C3019">
      <w:pPr>
        <w:keepNext/>
        <w:spacing w:after="0" w:line="240" w:lineRule="auto"/>
        <w:jc w:val="both"/>
      </w:pPr>
      <w:r>
        <w:rPr>
          <w:noProof/>
        </w:rPr>
        <w:drawing>
          <wp:inline distT="0" distB="0" distL="0" distR="0" wp14:anchorId="105EFC36" wp14:editId="26FE6661">
            <wp:extent cx="5039755" cy="1596236"/>
            <wp:effectExtent l="0" t="0" r="0" b="4445"/>
            <wp:docPr id="172634957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49572" name="Picture 1726349572"/>
                    <pic:cNvPicPr/>
                  </pic:nvPicPr>
                  <pic:blipFill rotWithShape="1">
                    <a:blip r:embed="rId44" cstate="print">
                      <a:extLst>
                        <a:ext uri="{28A0092B-C50C-407E-A947-70E740481C1C}">
                          <a14:useLocalDpi xmlns:a14="http://schemas.microsoft.com/office/drawing/2010/main" val="0"/>
                        </a:ext>
                      </a:extLst>
                    </a:blip>
                    <a:srcRect t="66699" b="1628"/>
                    <a:stretch/>
                  </pic:blipFill>
                  <pic:spPr bwMode="auto">
                    <a:xfrm>
                      <a:off x="0" y="0"/>
                      <a:ext cx="5039995" cy="1596312"/>
                    </a:xfrm>
                    <a:prstGeom prst="rect">
                      <a:avLst/>
                    </a:prstGeom>
                    <a:ln>
                      <a:noFill/>
                    </a:ln>
                    <a:extLst>
                      <a:ext uri="{53640926-AAD7-44D8-BBD7-CCE9431645EC}">
                        <a14:shadowObscured xmlns:a14="http://schemas.microsoft.com/office/drawing/2010/main"/>
                      </a:ext>
                    </a:extLst>
                  </pic:spPr>
                </pic:pic>
              </a:graphicData>
            </a:graphic>
          </wp:inline>
        </w:drawing>
      </w:r>
    </w:p>
    <w:p w14:paraId="0595233D" w14:textId="77777777" w:rsidR="005D0D78" w:rsidRPr="0085107B" w:rsidRDefault="005D0D78" w:rsidP="005D0D78">
      <w:pPr>
        <w:keepNext/>
        <w:spacing w:after="0" w:line="240" w:lineRule="auto"/>
        <w:jc w:val="both"/>
        <w:rPr>
          <w:rFonts w:asciiTheme="minorHAnsi" w:hAnsiTheme="minorHAnsi" w:cstheme="minorHAnsi"/>
          <w:sz w:val="20"/>
          <w:szCs w:val="20"/>
        </w:rPr>
      </w:pPr>
      <w:r w:rsidRPr="0085107B">
        <w:rPr>
          <w:rFonts w:asciiTheme="minorHAnsi" w:hAnsiTheme="minorHAnsi" w:cstheme="minorHAnsi"/>
          <w:b/>
          <w:bCs/>
          <w:i/>
          <w:iCs/>
          <w:sz w:val="20"/>
          <w:szCs w:val="20"/>
        </w:rPr>
        <w:t>Note:</w:t>
      </w:r>
      <w:r w:rsidRPr="0085107B">
        <w:rPr>
          <w:rFonts w:asciiTheme="minorHAnsi" w:hAnsiTheme="minorHAnsi" w:cstheme="minorHAnsi"/>
          <w:sz w:val="20"/>
          <w:szCs w:val="20"/>
        </w:rPr>
        <w:t xml:space="preserve"> x-</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periode</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dalam</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bulan</w:t>
      </w:r>
      <w:proofErr w:type="spellEnd"/>
      <w:r w:rsidRPr="0085107B">
        <w:rPr>
          <w:rFonts w:asciiTheme="minorHAnsi" w:hAnsiTheme="minorHAnsi" w:cstheme="minorHAnsi"/>
          <w:sz w:val="20"/>
          <w:szCs w:val="20"/>
        </w:rPr>
        <w:t>); y-</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besaran</w:t>
      </w:r>
      <w:proofErr w:type="spellEnd"/>
      <w:r w:rsidRPr="0085107B">
        <w:rPr>
          <w:rFonts w:asciiTheme="minorHAnsi" w:hAnsiTheme="minorHAnsi" w:cstheme="minorHAnsi"/>
          <w:sz w:val="20"/>
          <w:szCs w:val="20"/>
        </w:rPr>
        <w:t xml:space="preserve"> </w:t>
      </w:r>
      <w:r w:rsidRPr="005D0D78">
        <w:rPr>
          <w:rFonts w:asciiTheme="minorHAnsi" w:hAnsiTheme="minorHAnsi" w:cstheme="minorHAnsi"/>
          <w:i/>
          <w:iCs/>
          <w:sz w:val="20"/>
          <w:szCs w:val="20"/>
        </w:rPr>
        <w:t>magnitude</w:t>
      </w:r>
    </w:p>
    <w:p w14:paraId="543EBAE7" w14:textId="77777777" w:rsidR="005D0D78" w:rsidRDefault="005D0D78" w:rsidP="000C3019">
      <w:pPr>
        <w:keepNext/>
        <w:spacing w:after="0" w:line="240" w:lineRule="auto"/>
        <w:jc w:val="both"/>
      </w:pPr>
    </w:p>
    <w:p w14:paraId="0DB99DF9" w14:textId="62C62668" w:rsidR="000C3019" w:rsidRPr="000A5F8A" w:rsidRDefault="000C3019" w:rsidP="000C3019">
      <w:pPr>
        <w:pStyle w:val="ListParagraph"/>
        <w:numPr>
          <w:ilvl w:val="0"/>
          <w:numId w:val="16"/>
        </w:numPr>
        <w:spacing w:after="0" w:line="360" w:lineRule="auto"/>
        <w:jc w:val="both"/>
        <w:rPr>
          <w:b/>
          <w:bCs/>
        </w:rPr>
      </w:pPr>
      <w:r w:rsidRPr="000A5F8A">
        <w:rPr>
          <w:b/>
          <w:bCs/>
        </w:rPr>
        <w:t>D_2019_2020_z_neg_</w:t>
      </w:r>
      <w:r w:rsidR="00C17C03" w:rsidRPr="00C17C03">
        <w:rPr>
          <w:b/>
          <w:bCs/>
          <w:i/>
        </w:rPr>
        <w:t>tone</w:t>
      </w:r>
      <w:r w:rsidRPr="000A5F8A">
        <w:rPr>
          <w:b/>
          <w:bCs/>
        </w:rPr>
        <w:t xml:space="preserve"> → </w:t>
      </w:r>
      <w:proofErr w:type="spellStart"/>
      <w:r w:rsidRPr="000A5F8A">
        <w:rPr>
          <w:b/>
          <w:bCs/>
        </w:rPr>
        <w:t>z_diff_ike</w:t>
      </w:r>
      <w:proofErr w:type="spellEnd"/>
    </w:p>
    <w:p w14:paraId="24EE10FB" w14:textId="77777777" w:rsidR="000C3019" w:rsidRDefault="000C3019" w:rsidP="000C3019">
      <w:pPr>
        <w:pStyle w:val="ListParagraph"/>
        <w:numPr>
          <w:ilvl w:val="0"/>
          <w:numId w:val="17"/>
        </w:numPr>
        <w:spacing w:after="0" w:line="360" w:lineRule="auto"/>
        <w:jc w:val="both"/>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awal</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negatif</w:t>
      </w:r>
      <w:proofErr w:type="spellEnd"/>
      <w:r>
        <w:t xml:space="preserve"> </w:t>
      </w:r>
    </w:p>
    <w:p w14:paraId="5C0E3783" w14:textId="77777777" w:rsidR="000C3019" w:rsidRDefault="000C3019" w:rsidP="000C3019">
      <w:pPr>
        <w:pStyle w:val="ListParagraph"/>
        <w:numPr>
          <w:ilvl w:val="0"/>
          <w:numId w:val="17"/>
        </w:numPr>
        <w:spacing w:after="0" w:line="360" w:lineRule="auto"/>
        <w:jc w:val="both"/>
      </w:pPr>
      <w:proofErr w:type="spellStart"/>
      <w:r>
        <w:t>Efek</w:t>
      </w:r>
      <w:proofErr w:type="spellEnd"/>
      <w:r>
        <w:t xml:space="preserve"> </w:t>
      </w:r>
      <w:proofErr w:type="spellStart"/>
      <w:r>
        <w:t>puncak</w:t>
      </w:r>
      <w:proofErr w:type="spellEnd"/>
      <w:r>
        <w:t xml:space="preserve">: </w:t>
      </w:r>
      <w:proofErr w:type="spellStart"/>
      <w:r>
        <w:t>respons</w:t>
      </w:r>
      <w:proofErr w:type="spellEnd"/>
      <w:r>
        <w:t xml:space="preserve"> </w:t>
      </w:r>
      <w:proofErr w:type="spellStart"/>
      <w:r>
        <w:t>bertransisi</w:t>
      </w:r>
      <w:proofErr w:type="spellEnd"/>
      <w:r>
        <w:t xml:space="preserve"> </w:t>
      </w:r>
      <w:proofErr w:type="spellStart"/>
      <w:r>
        <w:t>ke</w:t>
      </w:r>
      <w:proofErr w:type="spellEnd"/>
      <w:r>
        <w:t xml:space="preserve"> </w:t>
      </w:r>
      <w:proofErr w:type="spellStart"/>
      <w:r>
        <w:t>puncak</w:t>
      </w:r>
      <w:proofErr w:type="spellEnd"/>
      <w:r>
        <w:t xml:space="preserve"> </w:t>
      </w:r>
      <w:proofErr w:type="spellStart"/>
      <w:r>
        <w:t>positif</w:t>
      </w:r>
      <w:proofErr w:type="spellEnd"/>
      <w:r>
        <w:t xml:space="preserve"> pada </w:t>
      </w:r>
      <w:proofErr w:type="spellStart"/>
      <w:r>
        <w:t>bulan</w:t>
      </w:r>
      <w:proofErr w:type="spellEnd"/>
      <w:r>
        <w:t xml:space="preserve"> ke-3</w:t>
      </w:r>
    </w:p>
    <w:p w14:paraId="28747DA0" w14:textId="77777777" w:rsidR="000C3019" w:rsidRDefault="000C3019" w:rsidP="000C3019">
      <w:pPr>
        <w:pStyle w:val="ListParagraph"/>
        <w:numPr>
          <w:ilvl w:val="0"/>
          <w:numId w:val="17"/>
        </w:numPr>
        <w:spacing w:after="0" w:line="360" w:lineRule="auto"/>
        <w:jc w:val="both"/>
      </w:pPr>
      <w:proofErr w:type="spellStart"/>
      <w:r>
        <w:t>Konvergensi</w:t>
      </w:r>
      <w:proofErr w:type="spellEnd"/>
      <w:r>
        <w:t xml:space="preserve">: </w:t>
      </w:r>
      <w:proofErr w:type="spellStart"/>
      <w:r>
        <w:t>respons</w:t>
      </w:r>
      <w:proofErr w:type="spellEnd"/>
      <w:r>
        <w:t xml:space="preserve"> </w:t>
      </w:r>
      <w:proofErr w:type="spellStart"/>
      <w:r>
        <w:t>perlahan-lahan</w:t>
      </w:r>
      <w:proofErr w:type="spellEnd"/>
      <w:r>
        <w:t xml:space="preserve"> </w:t>
      </w:r>
      <w:proofErr w:type="spellStart"/>
      <w:r>
        <w:t>berkurang</w:t>
      </w:r>
      <w:proofErr w:type="spellEnd"/>
      <w:r>
        <w:t xml:space="preserve"> dan </w:t>
      </w:r>
      <w:proofErr w:type="spellStart"/>
      <w:r>
        <w:t>sedikit</w:t>
      </w:r>
      <w:proofErr w:type="spellEnd"/>
      <w:r>
        <w:t xml:space="preserve"> </w:t>
      </w:r>
      <w:proofErr w:type="spellStart"/>
      <w:r>
        <w:t>berosilasi</w:t>
      </w:r>
      <w:proofErr w:type="spellEnd"/>
      <w:r>
        <w:t xml:space="preserve"> </w:t>
      </w:r>
      <w:proofErr w:type="spellStart"/>
      <w:r>
        <w:t>sampai</w:t>
      </w:r>
      <w:proofErr w:type="spellEnd"/>
      <w:r>
        <w:t xml:space="preserve"> </w:t>
      </w:r>
      <w:proofErr w:type="spellStart"/>
      <w:r>
        <w:t>akhirnya</w:t>
      </w:r>
      <w:proofErr w:type="spellEnd"/>
      <w:r>
        <w:t xml:space="preserve"> </w:t>
      </w:r>
      <w:proofErr w:type="spellStart"/>
      <w:r>
        <w:t>stabil</w:t>
      </w:r>
      <w:proofErr w:type="spellEnd"/>
      <w:r>
        <w:t xml:space="preserve"> pada </w:t>
      </w:r>
      <w:proofErr w:type="spellStart"/>
      <w:r>
        <w:t>sekitaran</w:t>
      </w:r>
      <w:proofErr w:type="spellEnd"/>
      <w:r>
        <w:t xml:space="preserve"> </w:t>
      </w:r>
      <w:proofErr w:type="spellStart"/>
      <w:r>
        <w:t>nol</w:t>
      </w:r>
      <w:proofErr w:type="spellEnd"/>
      <w:r>
        <w:t xml:space="preserve"> </w:t>
      </w:r>
      <w:proofErr w:type="spellStart"/>
      <w:r>
        <w:t>setelah</w:t>
      </w:r>
      <w:proofErr w:type="spellEnd"/>
      <w:r>
        <w:t xml:space="preserve"> </w:t>
      </w:r>
      <w:proofErr w:type="spellStart"/>
      <w:r>
        <w:t>bulan</w:t>
      </w:r>
      <w:proofErr w:type="spellEnd"/>
      <w:r>
        <w:t xml:space="preserve"> ke-12</w:t>
      </w:r>
    </w:p>
    <w:p w14:paraId="18041F38" w14:textId="77777777" w:rsidR="000C3019" w:rsidRPr="00F247A3" w:rsidRDefault="000C3019" w:rsidP="000C3019">
      <w:pPr>
        <w:pStyle w:val="ListParagraph"/>
        <w:numPr>
          <w:ilvl w:val="0"/>
          <w:numId w:val="16"/>
        </w:numPr>
        <w:spacing w:after="0" w:line="360" w:lineRule="auto"/>
        <w:jc w:val="both"/>
        <w:rPr>
          <w:b/>
          <w:bCs/>
        </w:rPr>
      </w:pPr>
      <w:r w:rsidRPr="00F247A3">
        <w:rPr>
          <w:b/>
          <w:bCs/>
        </w:rPr>
        <w:t xml:space="preserve">z_diff_posD_19-20 → </w:t>
      </w:r>
      <w:proofErr w:type="spellStart"/>
      <w:r w:rsidRPr="00F247A3">
        <w:rPr>
          <w:b/>
          <w:bCs/>
        </w:rPr>
        <w:t>z_diff_ike</w:t>
      </w:r>
      <w:proofErr w:type="spellEnd"/>
    </w:p>
    <w:p w14:paraId="712E74BE" w14:textId="77777777" w:rsidR="000C3019" w:rsidRDefault="000C3019" w:rsidP="000C3019">
      <w:pPr>
        <w:pStyle w:val="ListParagraph"/>
        <w:numPr>
          <w:ilvl w:val="0"/>
          <w:numId w:val="17"/>
        </w:numPr>
        <w:spacing w:after="0" w:line="360" w:lineRule="auto"/>
        <w:jc w:val="both"/>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awal</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negatif</w:t>
      </w:r>
      <w:proofErr w:type="spellEnd"/>
      <w:r>
        <w:t xml:space="preserve"> </w:t>
      </w:r>
    </w:p>
    <w:p w14:paraId="1E418F37" w14:textId="77777777" w:rsidR="000C3019" w:rsidRDefault="000C3019" w:rsidP="000C3019">
      <w:pPr>
        <w:pStyle w:val="ListParagraph"/>
        <w:numPr>
          <w:ilvl w:val="0"/>
          <w:numId w:val="18"/>
        </w:numPr>
        <w:spacing w:after="0" w:line="360" w:lineRule="auto"/>
        <w:jc w:val="both"/>
      </w:pPr>
      <w:proofErr w:type="spellStart"/>
      <w:r>
        <w:t>Efek</w:t>
      </w:r>
      <w:proofErr w:type="spellEnd"/>
      <w:r>
        <w:t xml:space="preserve"> </w:t>
      </w:r>
      <w:proofErr w:type="spellStart"/>
      <w:r>
        <w:t>puncak</w:t>
      </w:r>
      <w:proofErr w:type="spellEnd"/>
      <w:r>
        <w:t xml:space="preserve">: </w:t>
      </w:r>
      <w:proofErr w:type="spellStart"/>
      <w:r>
        <w:t>respons</w:t>
      </w:r>
      <w:proofErr w:type="spellEnd"/>
      <w:r>
        <w:t xml:space="preserve"> </w:t>
      </w:r>
      <w:proofErr w:type="spellStart"/>
      <w:r>
        <w:t>bertransisi</w:t>
      </w:r>
      <w:proofErr w:type="spellEnd"/>
      <w:r>
        <w:t xml:space="preserve"> </w:t>
      </w:r>
      <w:proofErr w:type="spellStart"/>
      <w:r>
        <w:t>menuju</w:t>
      </w:r>
      <w:proofErr w:type="spellEnd"/>
      <w:r>
        <w:t xml:space="preserve"> </w:t>
      </w:r>
      <w:proofErr w:type="spellStart"/>
      <w:r>
        <w:t>puncak</w:t>
      </w:r>
      <w:proofErr w:type="spellEnd"/>
      <w:r>
        <w:t xml:space="preserve"> </w:t>
      </w:r>
      <w:proofErr w:type="spellStart"/>
      <w:r>
        <w:t>positif</w:t>
      </w:r>
      <w:proofErr w:type="spellEnd"/>
      <w:r>
        <w:t xml:space="preserve"> </w:t>
      </w:r>
      <w:proofErr w:type="spellStart"/>
      <w:r>
        <w:t>sekitar</w:t>
      </w:r>
      <w:proofErr w:type="spellEnd"/>
      <w:r>
        <w:t xml:space="preserve"> </w:t>
      </w:r>
      <w:proofErr w:type="spellStart"/>
      <w:r>
        <w:t>bulan</w:t>
      </w:r>
      <w:proofErr w:type="spellEnd"/>
      <w:r>
        <w:t xml:space="preserve"> ke-1</w:t>
      </w:r>
    </w:p>
    <w:p w14:paraId="542003ED" w14:textId="77777777" w:rsidR="000C3019" w:rsidRPr="002B3271" w:rsidRDefault="000C3019" w:rsidP="000C3019">
      <w:pPr>
        <w:pStyle w:val="ListParagraph"/>
        <w:numPr>
          <w:ilvl w:val="0"/>
          <w:numId w:val="18"/>
        </w:numPr>
        <w:spacing w:after="0" w:line="360" w:lineRule="auto"/>
        <w:jc w:val="both"/>
      </w:pPr>
      <w:proofErr w:type="spellStart"/>
      <w:r>
        <w:t>Konvergensi</w:t>
      </w:r>
      <w:proofErr w:type="spellEnd"/>
      <w:r>
        <w:t xml:space="preserve">: </w:t>
      </w:r>
      <w:proofErr w:type="spellStart"/>
      <w:r>
        <w:t>respons</w:t>
      </w:r>
      <w:proofErr w:type="spellEnd"/>
      <w:r>
        <w:t xml:space="preserve"> </w:t>
      </w:r>
      <w:proofErr w:type="spellStart"/>
      <w:r>
        <w:t>berosilasi</w:t>
      </w:r>
      <w:proofErr w:type="spellEnd"/>
      <w:r>
        <w:t xml:space="preserve"> </w:t>
      </w:r>
      <w:proofErr w:type="spellStart"/>
      <w:r>
        <w:t>sampai</w:t>
      </w:r>
      <w:proofErr w:type="spellEnd"/>
      <w:r>
        <w:t xml:space="preserve"> </w:t>
      </w:r>
      <w:proofErr w:type="spellStart"/>
      <w:r>
        <w:t>akhirnya</w:t>
      </w:r>
      <w:proofErr w:type="spellEnd"/>
      <w:r>
        <w:t xml:space="preserve"> </w:t>
      </w:r>
      <w:proofErr w:type="spellStart"/>
      <w:r>
        <w:t>fluktuasi</w:t>
      </w:r>
      <w:proofErr w:type="spellEnd"/>
      <w:r>
        <w:t xml:space="preserve"> </w:t>
      </w:r>
      <w:proofErr w:type="spellStart"/>
      <w:r>
        <w:t>kembali</w:t>
      </w:r>
      <w:proofErr w:type="spellEnd"/>
      <w:r>
        <w:t xml:space="preserve"> </w:t>
      </w:r>
      <w:proofErr w:type="spellStart"/>
      <w:r>
        <w:t>stabil</w:t>
      </w:r>
      <w:proofErr w:type="spellEnd"/>
      <w:r>
        <w:t xml:space="preserve"> di </w:t>
      </w:r>
      <w:proofErr w:type="spellStart"/>
      <w:r>
        <w:t>dekat</w:t>
      </w:r>
      <w:proofErr w:type="spellEnd"/>
      <w:r>
        <w:t xml:space="preserve"> </w:t>
      </w:r>
      <w:proofErr w:type="spellStart"/>
      <w:r>
        <w:t>nol</w:t>
      </w:r>
      <w:proofErr w:type="spellEnd"/>
      <w:r>
        <w:t xml:space="preserve"> pada </w:t>
      </w:r>
      <w:proofErr w:type="spellStart"/>
      <w:r>
        <w:t>bulan</w:t>
      </w:r>
      <w:proofErr w:type="spellEnd"/>
      <w:r>
        <w:t xml:space="preserve"> ke-12</w:t>
      </w:r>
    </w:p>
    <w:p w14:paraId="6B4377DB" w14:textId="77777777" w:rsidR="000C3019" w:rsidRPr="00AA147C" w:rsidRDefault="000C3019" w:rsidP="000C3019">
      <w:pPr>
        <w:pStyle w:val="ListParagraph"/>
        <w:numPr>
          <w:ilvl w:val="0"/>
          <w:numId w:val="16"/>
        </w:numPr>
        <w:spacing w:after="0" w:line="360" w:lineRule="auto"/>
        <w:jc w:val="both"/>
        <w:rPr>
          <w:b/>
          <w:bCs/>
        </w:rPr>
      </w:pPr>
      <w:proofErr w:type="spellStart"/>
      <w:r w:rsidRPr="002B3271">
        <w:rPr>
          <w:b/>
          <w:bCs/>
        </w:rPr>
        <w:t>z_diff_ike</w:t>
      </w:r>
      <w:proofErr w:type="spellEnd"/>
      <w:r w:rsidRPr="002B3271">
        <w:rPr>
          <w:b/>
          <w:bCs/>
        </w:rPr>
        <w:t xml:space="preserve"> → </w:t>
      </w:r>
      <w:proofErr w:type="spellStart"/>
      <w:r w:rsidRPr="002B3271">
        <w:rPr>
          <w:b/>
          <w:bCs/>
        </w:rPr>
        <w:t>z_diff_ike</w:t>
      </w:r>
      <w:proofErr w:type="spellEnd"/>
    </w:p>
    <w:p w14:paraId="165A07D2" w14:textId="77777777" w:rsidR="000C3019" w:rsidRDefault="000C3019" w:rsidP="000C3019">
      <w:pPr>
        <w:pStyle w:val="ListParagraph"/>
        <w:numPr>
          <w:ilvl w:val="0"/>
          <w:numId w:val="19"/>
        </w:numPr>
        <w:spacing w:after="0" w:line="360" w:lineRule="auto"/>
        <w:jc w:val="both"/>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awal</w:t>
      </w:r>
      <w:proofErr w:type="spellEnd"/>
      <w:r>
        <w:t xml:space="preserve"> sangat </w:t>
      </w:r>
      <w:proofErr w:type="spellStart"/>
      <w:r>
        <w:t>positif</w:t>
      </w:r>
      <w:proofErr w:type="spellEnd"/>
      <w:r>
        <w:t xml:space="preserve"> </w:t>
      </w:r>
    </w:p>
    <w:p w14:paraId="16EAAF20" w14:textId="77777777" w:rsidR="000C3019" w:rsidRDefault="000C3019" w:rsidP="000C3019">
      <w:pPr>
        <w:pStyle w:val="ListParagraph"/>
        <w:numPr>
          <w:ilvl w:val="0"/>
          <w:numId w:val="19"/>
        </w:numPr>
        <w:spacing w:after="0" w:line="360" w:lineRule="auto"/>
        <w:jc w:val="both"/>
      </w:pPr>
      <w:proofErr w:type="spellStart"/>
      <w:r>
        <w:t>Peredaman</w:t>
      </w:r>
      <w:proofErr w:type="spellEnd"/>
      <w:r>
        <w:t xml:space="preserve">: </w:t>
      </w:r>
      <w:proofErr w:type="spellStart"/>
      <w:r>
        <w:t>Fluktuasi</w:t>
      </w:r>
      <w:proofErr w:type="spellEnd"/>
      <w:r>
        <w:t xml:space="preserve"> </w:t>
      </w:r>
      <w:proofErr w:type="spellStart"/>
      <w:r>
        <w:t>berkurang</w:t>
      </w:r>
      <w:proofErr w:type="spellEnd"/>
      <w:r>
        <w:t xml:space="preserve"> </w:t>
      </w:r>
      <w:proofErr w:type="spellStart"/>
      <w:r>
        <w:t>secara</w:t>
      </w:r>
      <w:proofErr w:type="spellEnd"/>
      <w:r>
        <w:t xml:space="preserve"> </w:t>
      </w:r>
      <w:proofErr w:type="spellStart"/>
      <w:r>
        <w:t>signifikan</w:t>
      </w:r>
      <w:proofErr w:type="spellEnd"/>
      <w:r>
        <w:t xml:space="preserve"> pada </w:t>
      </w:r>
      <w:proofErr w:type="spellStart"/>
      <w:r>
        <w:t>bulan</w:t>
      </w:r>
      <w:proofErr w:type="spellEnd"/>
      <w:r>
        <w:t xml:space="preserve"> ke-5.</w:t>
      </w:r>
    </w:p>
    <w:p w14:paraId="444D1C11" w14:textId="77777777" w:rsidR="000C3019" w:rsidRPr="002B3271" w:rsidRDefault="000C3019" w:rsidP="000C3019">
      <w:pPr>
        <w:pStyle w:val="ListParagraph"/>
        <w:numPr>
          <w:ilvl w:val="0"/>
          <w:numId w:val="19"/>
        </w:numPr>
        <w:spacing w:after="0" w:line="360" w:lineRule="auto"/>
        <w:jc w:val="both"/>
      </w:pPr>
      <w:proofErr w:type="spellStart"/>
      <w:r>
        <w:t>Konvergensi</w:t>
      </w:r>
      <w:proofErr w:type="spellEnd"/>
      <w:r>
        <w:t xml:space="preserve">: </w:t>
      </w:r>
      <w:proofErr w:type="spellStart"/>
      <w:r>
        <w:t>respons</w:t>
      </w:r>
      <w:proofErr w:type="spellEnd"/>
      <w:r>
        <w:t xml:space="preserve"> </w:t>
      </w:r>
      <w:proofErr w:type="spellStart"/>
      <w:r>
        <w:t>berkonvergensi</w:t>
      </w:r>
      <w:proofErr w:type="spellEnd"/>
      <w:r>
        <w:t xml:space="preserve"> </w:t>
      </w:r>
      <w:proofErr w:type="spellStart"/>
      <w:r>
        <w:t>ke</w:t>
      </w:r>
      <w:proofErr w:type="spellEnd"/>
      <w:r>
        <w:t xml:space="preserve"> </w:t>
      </w:r>
      <w:proofErr w:type="spellStart"/>
      <w:r>
        <w:t>nol</w:t>
      </w:r>
      <w:proofErr w:type="spellEnd"/>
      <w:r>
        <w:t xml:space="preserve"> </w:t>
      </w:r>
      <w:proofErr w:type="spellStart"/>
      <w:r>
        <w:t>mulai</w:t>
      </w:r>
      <w:proofErr w:type="spellEnd"/>
      <w:r>
        <w:t xml:space="preserve"> </w:t>
      </w:r>
      <w:proofErr w:type="spellStart"/>
      <w:r>
        <w:t>bulan</w:t>
      </w:r>
      <w:proofErr w:type="spellEnd"/>
      <w:r>
        <w:t xml:space="preserve"> ke-10.</w:t>
      </w:r>
    </w:p>
    <w:p w14:paraId="5D3A8FEA" w14:textId="77777777" w:rsidR="000C3019" w:rsidRDefault="000C3019" w:rsidP="000C3019">
      <w:pPr>
        <w:spacing w:after="0" w:line="360" w:lineRule="auto"/>
        <w:jc w:val="both"/>
      </w:pPr>
    </w:p>
    <w:p w14:paraId="73CFE1E3" w14:textId="6A831E0D" w:rsidR="00E715BD" w:rsidRDefault="00E715BD" w:rsidP="00E715BD">
      <w:pPr>
        <w:pStyle w:val="Caption"/>
        <w:keepNext/>
        <w:jc w:val="both"/>
      </w:pPr>
      <w:proofErr w:type="spellStart"/>
      <w:r>
        <w:lastRenderedPageBreak/>
        <w:t>Grafik</w:t>
      </w:r>
      <w:proofErr w:type="spellEnd"/>
      <w:r>
        <w:t xml:space="preserve"> </w:t>
      </w:r>
      <w:fldSimple w:instr=" STYLEREF 4 \s ">
        <w:r w:rsidR="000B0ECF">
          <w:rPr>
            <w:noProof/>
          </w:rPr>
          <w:t>4.1.2.11</w:t>
        </w:r>
      </w:fldSimple>
      <w:r w:rsidR="00C22639">
        <w:t>.</w:t>
      </w:r>
      <w:r w:rsidR="00212104">
        <w:t>2.2</w:t>
      </w:r>
      <w:r>
        <w:t xml:space="preserve"> </w:t>
      </w:r>
      <w:r w:rsidRPr="00A36808">
        <w:t>IRF 2b</w:t>
      </w:r>
    </w:p>
    <w:p w14:paraId="7B1954D1" w14:textId="77777777" w:rsidR="005D0D78" w:rsidRDefault="000C3019" w:rsidP="005D0D78">
      <w:pPr>
        <w:keepNext/>
        <w:spacing w:after="0" w:line="240" w:lineRule="auto"/>
        <w:jc w:val="both"/>
      </w:pPr>
      <w:r>
        <w:rPr>
          <w:noProof/>
        </w:rPr>
        <w:drawing>
          <wp:inline distT="0" distB="0" distL="0" distR="0" wp14:anchorId="08AA6B03" wp14:editId="0CD8086B">
            <wp:extent cx="5039076" cy="1585665"/>
            <wp:effectExtent l="0" t="0" r="9525" b="0"/>
            <wp:docPr id="4277029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02973" name="Picture 427702973"/>
                    <pic:cNvPicPr/>
                  </pic:nvPicPr>
                  <pic:blipFill rotWithShape="1">
                    <a:blip r:embed="rId45" cstate="print">
                      <a:extLst>
                        <a:ext uri="{28A0092B-C50C-407E-A947-70E740481C1C}">
                          <a14:useLocalDpi xmlns:a14="http://schemas.microsoft.com/office/drawing/2010/main" val="0"/>
                        </a:ext>
                      </a:extLst>
                    </a:blip>
                    <a:srcRect t="66908" b="1624"/>
                    <a:stretch/>
                  </pic:blipFill>
                  <pic:spPr bwMode="auto">
                    <a:xfrm>
                      <a:off x="0" y="0"/>
                      <a:ext cx="5039995" cy="1585954"/>
                    </a:xfrm>
                    <a:prstGeom prst="rect">
                      <a:avLst/>
                    </a:prstGeom>
                    <a:ln>
                      <a:noFill/>
                    </a:ln>
                    <a:extLst>
                      <a:ext uri="{53640926-AAD7-44D8-BBD7-CCE9431645EC}">
                        <a14:shadowObscured xmlns:a14="http://schemas.microsoft.com/office/drawing/2010/main"/>
                      </a:ext>
                    </a:extLst>
                  </pic:spPr>
                </pic:pic>
              </a:graphicData>
            </a:graphic>
          </wp:inline>
        </w:drawing>
      </w:r>
    </w:p>
    <w:p w14:paraId="11C44C32" w14:textId="77777777" w:rsidR="005D0D78" w:rsidRPr="0085107B" w:rsidRDefault="005D0D78" w:rsidP="005D0D78">
      <w:pPr>
        <w:keepNext/>
        <w:spacing w:after="0" w:line="240" w:lineRule="auto"/>
        <w:jc w:val="both"/>
        <w:rPr>
          <w:rFonts w:asciiTheme="minorHAnsi" w:hAnsiTheme="minorHAnsi" w:cstheme="minorHAnsi"/>
          <w:sz w:val="20"/>
          <w:szCs w:val="20"/>
        </w:rPr>
      </w:pPr>
      <w:r w:rsidRPr="0085107B">
        <w:rPr>
          <w:rFonts w:asciiTheme="minorHAnsi" w:hAnsiTheme="minorHAnsi" w:cstheme="minorHAnsi"/>
          <w:b/>
          <w:bCs/>
          <w:i/>
          <w:iCs/>
          <w:sz w:val="20"/>
          <w:szCs w:val="20"/>
        </w:rPr>
        <w:t>Note:</w:t>
      </w:r>
      <w:r w:rsidRPr="0085107B">
        <w:rPr>
          <w:rFonts w:asciiTheme="minorHAnsi" w:hAnsiTheme="minorHAnsi" w:cstheme="minorHAnsi"/>
          <w:sz w:val="20"/>
          <w:szCs w:val="20"/>
        </w:rPr>
        <w:t xml:space="preserve"> x-</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periode</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dalam</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bulan</w:t>
      </w:r>
      <w:proofErr w:type="spellEnd"/>
      <w:r w:rsidRPr="0085107B">
        <w:rPr>
          <w:rFonts w:asciiTheme="minorHAnsi" w:hAnsiTheme="minorHAnsi" w:cstheme="minorHAnsi"/>
          <w:sz w:val="20"/>
          <w:szCs w:val="20"/>
        </w:rPr>
        <w:t>); y-</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besaran</w:t>
      </w:r>
      <w:proofErr w:type="spellEnd"/>
      <w:r w:rsidRPr="0085107B">
        <w:rPr>
          <w:rFonts w:asciiTheme="minorHAnsi" w:hAnsiTheme="minorHAnsi" w:cstheme="minorHAnsi"/>
          <w:sz w:val="20"/>
          <w:szCs w:val="20"/>
        </w:rPr>
        <w:t xml:space="preserve"> </w:t>
      </w:r>
      <w:r w:rsidRPr="005D0D78">
        <w:rPr>
          <w:rFonts w:asciiTheme="minorHAnsi" w:hAnsiTheme="minorHAnsi" w:cstheme="minorHAnsi"/>
          <w:i/>
          <w:iCs/>
          <w:sz w:val="20"/>
          <w:szCs w:val="20"/>
        </w:rPr>
        <w:t>magnitude</w:t>
      </w:r>
    </w:p>
    <w:p w14:paraId="06C369F3" w14:textId="77777777" w:rsidR="005D0D78" w:rsidRDefault="005D0D78" w:rsidP="000C3019">
      <w:pPr>
        <w:keepNext/>
        <w:spacing w:after="0" w:line="240" w:lineRule="auto"/>
        <w:jc w:val="both"/>
      </w:pPr>
    </w:p>
    <w:p w14:paraId="36CD91A2" w14:textId="5FF65E86" w:rsidR="000C3019" w:rsidRPr="00694CC9" w:rsidRDefault="000C3019" w:rsidP="000C3019">
      <w:pPr>
        <w:pStyle w:val="ListParagraph"/>
        <w:numPr>
          <w:ilvl w:val="0"/>
          <w:numId w:val="15"/>
        </w:numPr>
      </w:pPr>
      <w:r w:rsidRPr="006A21F1">
        <w:rPr>
          <w:b/>
          <w:bCs/>
        </w:rPr>
        <w:t>D_2019_2020_z_neg_</w:t>
      </w:r>
      <w:r w:rsidR="00C17C03" w:rsidRPr="00C17C03">
        <w:rPr>
          <w:b/>
          <w:bCs/>
          <w:i/>
        </w:rPr>
        <w:t>tone</w:t>
      </w:r>
      <w:r w:rsidRPr="006A21F1">
        <w:rPr>
          <w:b/>
          <w:bCs/>
        </w:rPr>
        <w:t xml:space="preserve"> → </w:t>
      </w:r>
      <w:proofErr w:type="spellStart"/>
      <w:r w:rsidRPr="006A21F1">
        <w:rPr>
          <w:b/>
          <w:bCs/>
        </w:rPr>
        <w:t>z_diff_iek</w:t>
      </w:r>
      <w:proofErr w:type="spellEnd"/>
      <w:r w:rsidRPr="006A21F1">
        <w:rPr>
          <w:b/>
          <w:bCs/>
        </w:rPr>
        <w:t xml:space="preserve"> </w:t>
      </w:r>
    </w:p>
    <w:p w14:paraId="0758C155" w14:textId="77777777" w:rsidR="000C3019" w:rsidRDefault="000C3019" w:rsidP="000C3019">
      <w:pPr>
        <w:pStyle w:val="ListParagraph"/>
        <w:numPr>
          <w:ilvl w:val="0"/>
          <w:numId w:val="20"/>
        </w:numPr>
        <w:spacing w:line="360" w:lineRule="auto"/>
      </w:pPr>
      <w:proofErr w:type="spellStart"/>
      <w:r w:rsidRPr="00023AA3">
        <w:t>Respons</w:t>
      </w:r>
      <w:proofErr w:type="spellEnd"/>
      <w:r w:rsidRPr="00023AA3">
        <w:t xml:space="preserve"> </w:t>
      </w:r>
      <w:proofErr w:type="spellStart"/>
      <w:r>
        <w:t>awal</w:t>
      </w:r>
      <w:proofErr w:type="spellEnd"/>
      <w:r>
        <w:t xml:space="preserve">: </w:t>
      </w:r>
      <w:proofErr w:type="spellStart"/>
      <w:r>
        <w:t>respons</w:t>
      </w:r>
      <w:proofErr w:type="spellEnd"/>
      <w:r>
        <w:t xml:space="preserve"> </w:t>
      </w:r>
      <w:proofErr w:type="spellStart"/>
      <w:r>
        <w:t>awal</w:t>
      </w:r>
      <w:proofErr w:type="spellEnd"/>
      <w:r>
        <w:t xml:space="preserve"> </w:t>
      </w:r>
      <w:proofErr w:type="spellStart"/>
      <w:r w:rsidRPr="00023AA3">
        <w:t>negatif</w:t>
      </w:r>
      <w:proofErr w:type="spellEnd"/>
      <w:r w:rsidRPr="00023AA3">
        <w:t xml:space="preserve">, </w:t>
      </w:r>
      <w:proofErr w:type="spellStart"/>
      <w:r>
        <w:t>namun</w:t>
      </w:r>
      <w:proofErr w:type="spellEnd"/>
      <w:r>
        <w:t xml:space="preserve"> </w:t>
      </w:r>
      <w:proofErr w:type="spellStart"/>
      <w:r>
        <w:t>mendekati</w:t>
      </w:r>
      <w:proofErr w:type="spellEnd"/>
      <w:r>
        <w:t xml:space="preserve"> 0</w:t>
      </w:r>
    </w:p>
    <w:p w14:paraId="72FD864F" w14:textId="77777777" w:rsidR="000C3019" w:rsidRDefault="000C3019" w:rsidP="000C3019">
      <w:pPr>
        <w:pStyle w:val="ListParagraph"/>
        <w:numPr>
          <w:ilvl w:val="0"/>
          <w:numId w:val="20"/>
        </w:numPr>
        <w:spacing w:line="360" w:lineRule="auto"/>
      </w:pPr>
      <w:proofErr w:type="spellStart"/>
      <w:r>
        <w:t>Efek</w:t>
      </w:r>
      <w:proofErr w:type="spellEnd"/>
      <w:r>
        <w:t xml:space="preserve"> </w:t>
      </w:r>
      <w:proofErr w:type="spellStart"/>
      <w:r>
        <w:t>puncak</w:t>
      </w:r>
      <w:proofErr w:type="spellEnd"/>
      <w:r>
        <w:t xml:space="preserve">: </w:t>
      </w:r>
      <w:proofErr w:type="spellStart"/>
      <w:r>
        <w:t>puncak</w:t>
      </w:r>
      <w:proofErr w:type="spellEnd"/>
      <w:r>
        <w:t xml:space="preserve"> </w:t>
      </w:r>
      <w:proofErr w:type="spellStart"/>
      <w:r>
        <w:t>penurunan</w:t>
      </w:r>
      <w:proofErr w:type="spellEnd"/>
      <w:r>
        <w:t xml:space="preserve"> </w:t>
      </w:r>
      <w:proofErr w:type="spellStart"/>
      <w:r w:rsidRPr="00023AA3">
        <w:t>terjadi</w:t>
      </w:r>
      <w:proofErr w:type="spellEnd"/>
      <w:r>
        <w:t xml:space="preserve"> di</w:t>
      </w:r>
      <w:r w:rsidRPr="00023AA3">
        <w:t xml:space="preserve"> </w:t>
      </w:r>
      <w:proofErr w:type="spellStart"/>
      <w:r w:rsidRPr="00023AA3">
        <w:t>sekitar</w:t>
      </w:r>
      <w:proofErr w:type="spellEnd"/>
      <w:r w:rsidRPr="00023AA3">
        <w:t xml:space="preserve"> </w:t>
      </w:r>
      <w:proofErr w:type="spellStart"/>
      <w:r>
        <w:t>bulan</w:t>
      </w:r>
      <w:proofErr w:type="spellEnd"/>
      <w:r w:rsidRPr="00023AA3">
        <w:t xml:space="preserve"> 1</w:t>
      </w:r>
      <w:r>
        <w:t xml:space="preserve"> </w:t>
      </w:r>
      <w:proofErr w:type="spellStart"/>
      <w:r>
        <w:t>hingga</w:t>
      </w:r>
      <w:proofErr w:type="spellEnd"/>
      <w:r>
        <w:t xml:space="preserve"> </w:t>
      </w:r>
      <w:proofErr w:type="spellStart"/>
      <w:r>
        <w:t>bertransisi</w:t>
      </w:r>
      <w:proofErr w:type="spellEnd"/>
      <w:r>
        <w:t xml:space="preserve"> </w:t>
      </w:r>
      <w:proofErr w:type="spellStart"/>
      <w:r>
        <w:t>menuju</w:t>
      </w:r>
      <w:proofErr w:type="spellEnd"/>
      <w:r>
        <w:t xml:space="preserve"> </w:t>
      </w:r>
      <w:proofErr w:type="spellStart"/>
      <w:r>
        <w:t>respons</w:t>
      </w:r>
      <w:proofErr w:type="spellEnd"/>
      <w:r>
        <w:t xml:space="preserve"> </w:t>
      </w:r>
      <w:proofErr w:type="spellStart"/>
      <w:r>
        <w:t>positif</w:t>
      </w:r>
      <w:proofErr w:type="spellEnd"/>
      <w:r>
        <w:t xml:space="preserve"> pada </w:t>
      </w:r>
      <w:proofErr w:type="spellStart"/>
      <w:r>
        <w:t>bulan</w:t>
      </w:r>
      <w:proofErr w:type="spellEnd"/>
      <w:r>
        <w:t xml:space="preserve"> ke-2 yang </w:t>
      </w:r>
      <w:proofErr w:type="spellStart"/>
      <w:r>
        <w:t>meraih</w:t>
      </w:r>
      <w:proofErr w:type="spellEnd"/>
      <w:r>
        <w:t xml:space="preserve"> </w:t>
      </w:r>
      <w:proofErr w:type="spellStart"/>
      <w:r>
        <w:t>puncak</w:t>
      </w:r>
      <w:proofErr w:type="spellEnd"/>
      <w:r>
        <w:t xml:space="preserve"> </w:t>
      </w:r>
      <w:proofErr w:type="spellStart"/>
      <w:r>
        <w:t>peningkatannya</w:t>
      </w:r>
      <w:proofErr w:type="spellEnd"/>
      <w:r>
        <w:t xml:space="preserve"> pada </w:t>
      </w:r>
      <w:proofErr w:type="spellStart"/>
      <w:r>
        <w:t>ke</w:t>
      </w:r>
      <w:proofErr w:type="spellEnd"/>
      <w:r>
        <w:t xml:space="preserve"> </w:t>
      </w:r>
      <w:proofErr w:type="spellStart"/>
      <w:r>
        <w:t>bulan</w:t>
      </w:r>
      <w:proofErr w:type="spellEnd"/>
      <w:r>
        <w:t xml:space="preserve"> 3</w:t>
      </w:r>
    </w:p>
    <w:p w14:paraId="031679E4" w14:textId="77777777" w:rsidR="000C3019" w:rsidRPr="008E26C4" w:rsidRDefault="000C3019" w:rsidP="000C3019">
      <w:pPr>
        <w:pStyle w:val="ListParagraph"/>
        <w:numPr>
          <w:ilvl w:val="0"/>
          <w:numId w:val="20"/>
        </w:numPr>
        <w:spacing w:line="360" w:lineRule="auto"/>
      </w:pPr>
      <w:proofErr w:type="spellStart"/>
      <w:r>
        <w:t>Konvergensi</w:t>
      </w:r>
      <w:proofErr w:type="spellEnd"/>
      <w:r>
        <w:t xml:space="preserve">: </w:t>
      </w:r>
      <w:proofErr w:type="spellStart"/>
      <w:r>
        <w:t>respons</w:t>
      </w:r>
      <w:proofErr w:type="spellEnd"/>
      <w:r>
        <w:t xml:space="preserve"> </w:t>
      </w:r>
      <w:proofErr w:type="spellStart"/>
      <w:r w:rsidRPr="00023AA3">
        <w:t>berosilasi</w:t>
      </w:r>
      <w:proofErr w:type="spellEnd"/>
      <w:r w:rsidRPr="00023AA3">
        <w:t xml:space="preserve"> </w:t>
      </w:r>
      <w:proofErr w:type="spellStart"/>
      <w:r w:rsidRPr="00023AA3">
        <w:t>sebelum</w:t>
      </w:r>
      <w:proofErr w:type="spellEnd"/>
      <w:r w:rsidRPr="00023AA3">
        <w:t xml:space="preserve"> </w:t>
      </w:r>
      <w:proofErr w:type="spellStart"/>
      <w:r w:rsidRPr="00023AA3">
        <w:t>stabil</w:t>
      </w:r>
      <w:proofErr w:type="spellEnd"/>
      <w:r w:rsidRPr="00023AA3">
        <w:t xml:space="preserve"> di </w:t>
      </w:r>
      <w:proofErr w:type="spellStart"/>
      <w:r w:rsidRPr="00023AA3">
        <w:t>dekat</w:t>
      </w:r>
      <w:proofErr w:type="spellEnd"/>
      <w:r w:rsidRPr="00023AA3">
        <w:t xml:space="preserve"> </w:t>
      </w:r>
      <w:r>
        <w:t xml:space="preserve">0 pada </w:t>
      </w:r>
      <w:proofErr w:type="spellStart"/>
      <w:r>
        <w:t>bulan</w:t>
      </w:r>
      <w:proofErr w:type="spellEnd"/>
      <w:r>
        <w:t xml:space="preserve"> ke-10</w:t>
      </w:r>
    </w:p>
    <w:p w14:paraId="104ED69B" w14:textId="77777777" w:rsidR="000C3019" w:rsidRDefault="000C3019" w:rsidP="000C3019">
      <w:pPr>
        <w:pStyle w:val="ListParagraph"/>
        <w:numPr>
          <w:ilvl w:val="0"/>
          <w:numId w:val="15"/>
        </w:numPr>
        <w:rPr>
          <w:b/>
          <w:bCs/>
        </w:rPr>
      </w:pPr>
      <w:r w:rsidRPr="00694CC9">
        <w:rPr>
          <w:b/>
          <w:bCs/>
        </w:rPr>
        <w:t xml:space="preserve">z_diff_posD_19-20 → </w:t>
      </w:r>
      <w:proofErr w:type="spellStart"/>
      <w:r w:rsidRPr="00694CC9">
        <w:rPr>
          <w:b/>
          <w:bCs/>
        </w:rPr>
        <w:t>z_diff_iek</w:t>
      </w:r>
      <w:proofErr w:type="spellEnd"/>
    </w:p>
    <w:p w14:paraId="3B8BA352" w14:textId="77777777" w:rsidR="000C3019" w:rsidRDefault="000C3019" w:rsidP="000C3019">
      <w:pPr>
        <w:pStyle w:val="ListParagraph"/>
        <w:numPr>
          <w:ilvl w:val="0"/>
          <w:numId w:val="21"/>
        </w:numPr>
        <w:spacing w:line="360" w:lineRule="auto"/>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diawali</w:t>
      </w:r>
      <w:proofErr w:type="spellEnd"/>
      <w:r>
        <w:t xml:space="preserve"> pada axis </w:t>
      </w:r>
      <w:proofErr w:type="spellStart"/>
      <w:r>
        <w:t>positif</w:t>
      </w:r>
      <w:proofErr w:type="spellEnd"/>
      <w:r>
        <w:t xml:space="preserve">, yang </w:t>
      </w:r>
      <w:proofErr w:type="spellStart"/>
      <w:r>
        <w:t>perlahan</w:t>
      </w:r>
      <w:proofErr w:type="spellEnd"/>
      <w:r>
        <w:t xml:space="preserve"> </w:t>
      </w:r>
      <w:proofErr w:type="spellStart"/>
      <w:r>
        <w:t>mengalami</w:t>
      </w:r>
      <w:proofErr w:type="spellEnd"/>
      <w:r>
        <w:t xml:space="preserve"> </w:t>
      </w:r>
      <w:proofErr w:type="spellStart"/>
      <w:r>
        <w:t>penurunan</w:t>
      </w:r>
      <w:proofErr w:type="spellEnd"/>
      <w:r>
        <w:t xml:space="preserve"> </w:t>
      </w:r>
    </w:p>
    <w:p w14:paraId="7705554E" w14:textId="77777777" w:rsidR="000C3019" w:rsidRDefault="000C3019" w:rsidP="000C3019">
      <w:pPr>
        <w:pStyle w:val="ListParagraph"/>
        <w:numPr>
          <w:ilvl w:val="0"/>
          <w:numId w:val="21"/>
        </w:numPr>
        <w:spacing w:line="360" w:lineRule="auto"/>
      </w:pPr>
      <w:proofErr w:type="spellStart"/>
      <w:r>
        <w:t>Efek</w:t>
      </w:r>
      <w:proofErr w:type="spellEnd"/>
      <w:r>
        <w:t xml:space="preserve"> </w:t>
      </w:r>
      <w:proofErr w:type="spellStart"/>
      <w:r>
        <w:t>puncak</w:t>
      </w:r>
      <w:proofErr w:type="spellEnd"/>
      <w:r>
        <w:t xml:space="preserve">: </w:t>
      </w:r>
      <w:proofErr w:type="spellStart"/>
      <w:r>
        <w:t>terjadi</w:t>
      </w:r>
      <w:proofErr w:type="spellEnd"/>
      <w:r>
        <w:t xml:space="preserve"> </w:t>
      </w:r>
      <w:proofErr w:type="spellStart"/>
      <w:r>
        <w:t>puncak</w:t>
      </w:r>
      <w:proofErr w:type="spellEnd"/>
      <w:r>
        <w:t xml:space="preserve"> </w:t>
      </w:r>
      <w:proofErr w:type="spellStart"/>
      <w:r>
        <w:t>penurunan</w:t>
      </w:r>
      <w:proofErr w:type="spellEnd"/>
      <w:r>
        <w:t xml:space="preserve"> pada </w:t>
      </w:r>
      <w:proofErr w:type="spellStart"/>
      <w:r>
        <w:t>bulan</w:t>
      </w:r>
      <w:proofErr w:type="spellEnd"/>
      <w:r>
        <w:t xml:space="preserve"> ke-3, yang </w:t>
      </w:r>
      <w:proofErr w:type="spellStart"/>
      <w:r>
        <w:t>kemudian</w:t>
      </w:r>
      <w:proofErr w:type="spellEnd"/>
      <w:r>
        <w:t xml:space="preserve"> </w:t>
      </w:r>
      <w:proofErr w:type="spellStart"/>
      <w:r>
        <w:t>berosilasi</w:t>
      </w:r>
      <w:proofErr w:type="spellEnd"/>
      <w:r>
        <w:t xml:space="preserve"> </w:t>
      </w:r>
    </w:p>
    <w:p w14:paraId="22A68D58" w14:textId="77777777" w:rsidR="000C3019" w:rsidRDefault="000C3019" w:rsidP="000C3019">
      <w:pPr>
        <w:pStyle w:val="ListParagraph"/>
        <w:numPr>
          <w:ilvl w:val="0"/>
          <w:numId w:val="21"/>
        </w:numPr>
        <w:spacing w:line="360" w:lineRule="auto"/>
      </w:pPr>
      <w:proofErr w:type="spellStart"/>
      <w:r>
        <w:t>Konvergensi</w:t>
      </w:r>
      <w:proofErr w:type="spellEnd"/>
      <w:r>
        <w:t xml:space="preserve">: </w:t>
      </w:r>
      <w:proofErr w:type="spellStart"/>
      <w:r>
        <w:t>respons</w:t>
      </w:r>
      <w:proofErr w:type="spellEnd"/>
      <w:r>
        <w:t xml:space="preserve"> </w:t>
      </w:r>
      <w:proofErr w:type="spellStart"/>
      <w:r>
        <w:t>kembali</w:t>
      </w:r>
      <w:proofErr w:type="spellEnd"/>
      <w:r>
        <w:t xml:space="preserve"> </w:t>
      </w:r>
      <w:proofErr w:type="spellStart"/>
      <w:r>
        <w:t>stabil</w:t>
      </w:r>
      <w:proofErr w:type="spellEnd"/>
      <w:r>
        <w:t xml:space="preserve"> di </w:t>
      </w:r>
      <w:proofErr w:type="spellStart"/>
      <w:r>
        <w:t>dekat</w:t>
      </w:r>
      <w:proofErr w:type="spellEnd"/>
      <w:r>
        <w:t xml:space="preserve"> 0 pada </w:t>
      </w:r>
      <w:proofErr w:type="spellStart"/>
      <w:r>
        <w:t>bulan</w:t>
      </w:r>
      <w:proofErr w:type="spellEnd"/>
      <w:r>
        <w:t xml:space="preserve"> ke-10</w:t>
      </w:r>
    </w:p>
    <w:p w14:paraId="6A89341F" w14:textId="77777777" w:rsidR="000C3019" w:rsidRPr="00AA147C" w:rsidRDefault="000C3019" w:rsidP="000C3019">
      <w:pPr>
        <w:pStyle w:val="ListParagraph"/>
        <w:numPr>
          <w:ilvl w:val="0"/>
          <w:numId w:val="15"/>
        </w:numPr>
        <w:spacing w:after="0" w:line="360" w:lineRule="auto"/>
        <w:jc w:val="both"/>
        <w:rPr>
          <w:b/>
          <w:bCs/>
        </w:rPr>
      </w:pPr>
      <w:proofErr w:type="spellStart"/>
      <w:r w:rsidRPr="002B3271">
        <w:rPr>
          <w:b/>
          <w:bCs/>
        </w:rPr>
        <w:t>z_diff_i</w:t>
      </w:r>
      <w:r>
        <w:rPr>
          <w:b/>
          <w:bCs/>
        </w:rPr>
        <w:t>ek</w:t>
      </w:r>
      <w:proofErr w:type="spellEnd"/>
      <w:r w:rsidRPr="002B3271">
        <w:rPr>
          <w:b/>
          <w:bCs/>
        </w:rPr>
        <w:t xml:space="preserve"> → </w:t>
      </w:r>
      <w:proofErr w:type="spellStart"/>
      <w:r w:rsidRPr="002B3271">
        <w:rPr>
          <w:b/>
          <w:bCs/>
        </w:rPr>
        <w:t>z_diff_i</w:t>
      </w:r>
      <w:r>
        <w:rPr>
          <w:b/>
          <w:bCs/>
        </w:rPr>
        <w:t>ek</w:t>
      </w:r>
      <w:proofErr w:type="spellEnd"/>
    </w:p>
    <w:p w14:paraId="2CA16A38" w14:textId="77777777" w:rsidR="000C3019" w:rsidRDefault="000C3019" w:rsidP="000C3019">
      <w:pPr>
        <w:pStyle w:val="ListParagraph"/>
        <w:numPr>
          <w:ilvl w:val="0"/>
          <w:numId w:val="22"/>
        </w:numPr>
        <w:spacing w:line="360" w:lineRule="auto"/>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awalnya</w:t>
      </w:r>
      <w:proofErr w:type="spellEnd"/>
      <w:r>
        <w:t xml:space="preserve"> </w:t>
      </w:r>
      <w:proofErr w:type="spellStart"/>
      <w:r>
        <w:t>tajam</w:t>
      </w:r>
      <w:proofErr w:type="spellEnd"/>
      <w:r>
        <w:t xml:space="preserve"> dan </w:t>
      </w:r>
      <w:proofErr w:type="spellStart"/>
      <w:r>
        <w:t>positif</w:t>
      </w:r>
      <w:proofErr w:type="spellEnd"/>
      <w:r>
        <w:t xml:space="preserve"> </w:t>
      </w:r>
    </w:p>
    <w:p w14:paraId="4774C1D5" w14:textId="77777777" w:rsidR="000C3019" w:rsidRDefault="000C3019" w:rsidP="000C3019">
      <w:pPr>
        <w:pStyle w:val="ListParagraph"/>
        <w:numPr>
          <w:ilvl w:val="0"/>
          <w:numId w:val="22"/>
        </w:numPr>
        <w:spacing w:line="360" w:lineRule="auto"/>
      </w:pPr>
      <w:proofErr w:type="spellStart"/>
      <w:r>
        <w:t>Peredaman</w:t>
      </w:r>
      <w:proofErr w:type="spellEnd"/>
      <w:r>
        <w:t xml:space="preserve">: </w:t>
      </w:r>
      <w:proofErr w:type="spellStart"/>
      <w:r>
        <w:t>respons</w:t>
      </w:r>
      <w:proofErr w:type="spellEnd"/>
      <w:r>
        <w:t xml:space="preserve"> </w:t>
      </w:r>
      <w:proofErr w:type="spellStart"/>
      <w:r>
        <w:t>perlahan</w:t>
      </w:r>
      <w:proofErr w:type="spellEnd"/>
      <w:r>
        <w:t xml:space="preserve"> </w:t>
      </w:r>
      <w:proofErr w:type="spellStart"/>
      <w:r>
        <w:t>mengalami</w:t>
      </w:r>
      <w:proofErr w:type="spellEnd"/>
      <w:r>
        <w:t xml:space="preserve"> </w:t>
      </w:r>
      <w:proofErr w:type="spellStart"/>
      <w:r>
        <w:t>penurunan</w:t>
      </w:r>
      <w:proofErr w:type="spellEnd"/>
      <w:r>
        <w:t xml:space="preserve"> </w:t>
      </w:r>
      <w:proofErr w:type="spellStart"/>
      <w:r>
        <w:t>dengan</w:t>
      </w:r>
      <w:proofErr w:type="spellEnd"/>
      <w:r>
        <w:t xml:space="preserve"> </w:t>
      </w:r>
      <w:proofErr w:type="spellStart"/>
      <w:r>
        <w:t>puncaknya</w:t>
      </w:r>
      <w:proofErr w:type="spellEnd"/>
      <w:r>
        <w:t xml:space="preserve"> </w:t>
      </w:r>
      <w:proofErr w:type="spellStart"/>
      <w:r>
        <w:t>terjadi</w:t>
      </w:r>
      <w:proofErr w:type="spellEnd"/>
      <w:r>
        <w:t xml:space="preserve"> pada </w:t>
      </w:r>
      <w:proofErr w:type="spellStart"/>
      <w:r>
        <w:t>bulan</w:t>
      </w:r>
      <w:proofErr w:type="spellEnd"/>
      <w:r>
        <w:t xml:space="preserve"> ke-2</w:t>
      </w:r>
    </w:p>
    <w:p w14:paraId="653CD9E6" w14:textId="77777777" w:rsidR="000C3019" w:rsidRDefault="000C3019" w:rsidP="000C3019">
      <w:pPr>
        <w:pStyle w:val="ListParagraph"/>
        <w:numPr>
          <w:ilvl w:val="0"/>
          <w:numId w:val="22"/>
        </w:numPr>
        <w:spacing w:line="360" w:lineRule="auto"/>
      </w:pPr>
      <w:proofErr w:type="spellStart"/>
      <w:r>
        <w:t>Konvergensi</w:t>
      </w:r>
      <w:proofErr w:type="spellEnd"/>
      <w:r>
        <w:t xml:space="preserve">: </w:t>
      </w:r>
      <w:proofErr w:type="spellStart"/>
      <w:r>
        <w:t>respons</w:t>
      </w:r>
      <w:proofErr w:type="spellEnd"/>
      <w:r>
        <w:t xml:space="preserve"> </w:t>
      </w:r>
      <w:proofErr w:type="spellStart"/>
      <w:r>
        <w:t>kembali</w:t>
      </w:r>
      <w:proofErr w:type="spellEnd"/>
      <w:r>
        <w:t xml:space="preserve"> </w:t>
      </w:r>
      <w:proofErr w:type="spellStart"/>
      <w:r>
        <w:t>stabil</w:t>
      </w:r>
      <w:proofErr w:type="spellEnd"/>
      <w:r>
        <w:t xml:space="preserve"> di </w:t>
      </w:r>
      <w:proofErr w:type="spellStart"/>
      <w:r>
        <w:t>dekat</w:t>
      </w:r>
      <w:proofErr w:type="spellEnd"/>
      <w:r>
        <w:t xml:space="preserve"> 0 pada </w:t>
      </w:r>
      <w:proofErr w:type="spellStart"/>
      <w:r>
        <w:t>bulan</w:t>
      </w:r>
      <w:proofErr w:type="spellEnd"/>
      <w:r>
        <w:t xml:space="preserve"> ke-7</w:t>
      </w:r>
    </w:p>
    <w:p w14:paraId="6A803E5E" w14:textId="77777777" w:rsidR="000C3019" w:rsidRDefault="000C3019" w:rsidP="000C3019">
      <w:pPr>
        <w:pStyle w:val="ListParagraph"/>
        <w:spacing w:line="360" w:lineRule="auto"/>
        <w:ind w:left="1440"/>
      </w:pPr>
    </w:p>
    <w:p w14:paraId="241EC29F" w14:textId="77777777" w:rsidR="000C3019" w:rsidRDefault="000C3019" w:rsidP="000C3019">
      <w:pPr>
        <w:pStyle w:val="ListParagraph"/>
        <w:spacing w:line="360" w:lineRule="auto"/>
        <w:ind w:left="1440"/>
      </w:pPr>
    </w:p>
    <w:p w14:paraId="33DC264A" w14:textId="77777777" w:rsidR="000C3019" w:rsidRPr="00423DE0" w:rsidRDefault="000C3019" w:rsidP="000C3019">
      <w:pPr>
        <w:pStyle w:val="ListParagraph"/>
        <w:spacing w:line="360" w:lineRule="auto"/>
        <w:ind w:left="1440"/>
      </w:pPr>
    </w:p>
    <w:p w14:paraId="54E598FA" w14:textId="77777777" w:rsidR="000C3019" w:rsidRPr="009A72DF" w:rsidRDefault="000C3019" w:rsidP="000C3019"/>
    <w:p w14:paraId="072AA031" w14:textId="1E8075CF" w:rsidR="000C3019" w:rsidRDefault="000C3019" w:rsidP="00997BBB">
      <w:pPr>
        <w:pStyle w:val="Heading5"/>
        <w:ind w:hanging="1800"/>
      </w:pPr>
      <w:bookmarkStart w:id="245" w:name="_Toc185002372"/>
      <w:bookmarkStart w:id="246" w:name="_Toc185928214"/>
      <w:r>
        <w:lastRenderedPageBreak/>
        <w:t xml:space="preserve">IRF model 3a &amp; 3b </w:t>
      </w:r>
      <w:proofErr w:type="spellStart"/>
      <w:r>
        <w:t>nonresesi</w:t>
      </w:r>
      <w:proofErr w:type="spellEnd"/>
      <w:r>
        <w:t xml:space="preserve"> Covid</w:t>
      </w:r>
      <w:bookmarkEnd w:id="245"/>
      <w:bookmarkEnd w:id="246"/>
      <w:r w:rsidR="00BA00A2">
        <w:t>-19</w:t>
      </w:r>
    </w:p>
    <w:p w14:paraId="09502476" w14:textId="77777777" w:rsidR="000C3019" w:rsidRPr="00AD1E51" w:rsidRDefault="000C3019" w:rsidP="000C3019"/>
    <w:p w14:paraId="2D73B650" w14:textId="77AB6D61" w:rsidR="00E715BD" w:rsidRDefault="00E715BD" w:rsidP="00E715BD">
      <w:pPr>
        <w:pStyle w:val="Caption"/>
        <w:keepNext/>
      </w:pPr>
      <w:proofErr w:type="spellStart"/>
      <w:r>
        <w:t>Grafik</w:t>
      </w:r>
      <w:proofErr w:type="spellEnd"/>
      <w:r>
        <w:t xml:space="preserve"> </w:t>
      </w:r>
      <w:fldSimple w:instr=" STYLEREF 4 \s ">
        <w:r w:rsidR="000B0ECF">
          <w:rPr>
            <w:noProof/>
          </w:rPr>
          <w:t>4.1.2.11</w:t>
        </w:r>
      </w:fldSimple>
      <w:r w:rsidR="00C22639">
        <w:t>.</w:t>
      </w:r>
      <w:r w:rsidR="00C06B33">
        <w:t>3.1</w:t>
      </w:r>
      <w:r>
        <w:t xml:space="preserve"> </w:t>
      </w:r>
      <w:r w:rsidRPr="00E94A77">
        <w:t>IRF 3a</w:t>
      </w:r>
    </w:p>
    <w:p w14:paraId="6293803B" w14:textId="77777777" w:rsidR="000C3019" w:rsidRDefault="000C3019" w:rsidP="000C3019">
      <w:pPr>
        <w:keepNext/>
        <w:spacing w:after="0"/>
      </w:pPr>
      <w:r>
        <w:rPr>
          <w:rFonts w:eastAsiaTheme="majorEastAsia" w:cstheme="majorBidi"/>
          <w:b/>
          <w:noProof/>
        </w:rPr>
        <w:drawing>
          <wp:inline distT="0" distB="0" distL="0" distR="0" wp14:anchorId="56C7986F" wp14:editId="422FB091">
            <wp:extent cx="5039073" cy="1585665"/>
            <wp:effectExtent l="0" t="0" r="9525" b="0"/>
            <wp:docPr id="19201942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94208" name="Picture 1920194208"/>
                    <pic:cNvPicPr/>
                  </pic:nvPicPr>
                  <pic:blipFill rotWithShape="1">
                    <a:blip r:embed="rId46" cstate="print">
                      <a:extLst>
                        <a:ext uri="{28A0092B-C50C-407E-A947-70E740481C1C}">
                          <a14:useLocalDpi xmlns:a14="http://schemas.microsoft.com/office/drawing/2010/main" val="0"/>
                        </a:ext>
                      </a:extLst>
                    </a:blip>
                    <a:srcRect t="66908" b="1625"/>
                    <a:stretch/>
                  </pic:blipFill>
                  <pic:spPr bwMode="auto">
                    <a:xfrm>
                      <a:off x="0" y="0"/>
                      <a:ext cx="5039995" cy="1585955"/>
                    </a:xfrm>
                    <a:prstGeom prst="rect">
                      <a:avLst/>
                    </a:prstGeom>
                    <a:ln>
                      <a:noFill/>
                    </a:ln>
                    <a:extLst>
                      <a:ext uri="{53640926-AAD7-44D8-BBD7-CCE9431645EC}">
                        <a14:shadowObscured xmlns:a14="http://schemas.microsoft.com/office/drawing/2010/main"/>
                      </a:ext>
                    </a:extLst>
                  </pic:spPr>
                </pic:pic>
              </a:graphicData>
            </a:graphic>
          </wp:inline>
        </w:drawing>
      </w:r>
    </w:p>
    <w:p w14:paraId="1367886D" w14:textId="77777777" w:rsidR="005D0D78" w:rsidRPr="0085107B" w:rsidRDefault="005D0D78" w:rsidP="005D0D78">
      <w:pPr>
        <w:keepNext/>
        <w:spacing w:after="0" w:line="240" w:lineRule="auto"/>
        <w:jc w:val="both"/>
        <w:rPr>
          <w:rFonts w:asciiTheme="minorHAnsi" w:hAnsiTheme="minorHAnsi" w:cstheme="minorHAnsi"/>
          <w:sz w:val="20"/>
          <w:szCs w:val="20"/>
        </w:rPr>
      </w:pPr>
      <w:r w:rsidRPr="0085107B">
        <w:rPr>
          <w:rFonts w:asciiTheme="minorHAnsi" w:hAnsiTheme="minorHAnsi" w:cstheme="minorHAnsi"/>
          <w:b/>
          <w:bCs/>
          <w:i/>
          <w:iCs/>
          <w:sz w:val="20"/>
          <w:szCs w:val="20"/>
        </w:rPr>
        <w:t>Note:</w:t>
      </w:r>
      <w:r w:rsidRPr="0085107B">
        <w:rPr>
          <w:rFonts w:asciiTheme="minorHAnsi" w:hAnsiTheme="minorHAnsi" w:cstheme="minorHAnsi"/>
          <w:sz w:val="20"/>
          <w:szCs w:val="20"/>
        </w:rPr>
        <w:t xml:space="preserve"> x-</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periode</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dalam</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bulan</w:t>
      </w:r>
      <w:proofErr w:type="spellEnd"/>
      <w:r w:rsidRPr="0085107B">
        <w:rPr>
          <w:rFonts w:asciiTheme="minorHAnsi" w:hAnsiTheme="minorHAnsi" w:cstheme="minorHAnsi"/>
          <w:sz w:val="20"/>
          <w:szCs w:val="20"/>
        </w:rPr>
        <w:t>); y-</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besaran</w:t>
      </w:r>
      <w:proofErr w:type="spellEnd"/>
      <w:r w:rsidRPr="0085107B">
        <w:rPr>
          <w:rFonts w:asciiTheme="minorHAnsi" w:hAnsiTheme="minorHAnsi" w:cstheme="minorHAnsi"/>
          <w:sz w:val="20"/>
          <w:szCs w:val="20"/>
        </w:rPr>
        <w:t xml:space="preserve"> </w:t>
      </w:r>
      <w:r w:rsidRPr="005D0D78">
        <w:rPr>
          <w:rFonts w:asciiTheme="minorHAnsi" w:hAnsiTheme="minorHAnsi" w:cstheme="minorHAnsi"/>
          <w:i/>
          <w:iCs/>
          <w:sz w:val="20"/>
          <w:szCs w:val="20"/>
        </w:rPr>
        <w:t>magnitude</w:t>
      </w:r>
    </w:p>
    <w:p w14:paraId="0FDC59A3" w14:textId="77777777" w:rsidR="005D0D78" w:rsidRDefault="005D0D78" w:rsidP="000C3019">
      <w:pPr>
        <w:keepNext/>
        <w:spacing w:after="0"/>
      </w:pPr>
    </w:p>
    <w:p w14:paraId="79F20988" w14:textId="77777777" w:rsidR="000C3019" w:rsidRPr="00723491" w:rsidRDefault="000C3019" w:rsidP="000C3019">
      <w:pPr>
        <w:pStyle w:val="ListParagraph"/>
        <w:numPr>
          <w:ilvl w:val="0"/>
          <w:numId w:val="23"/>
        </w:numPr>
      </w:pPr>
      <w:r>
        <w:rPr>
          <w:b/>
          <w:bCs/>
        </w:rPr>
        <w:t xml:space="preserve">Z_diff_negD_21_24 </w:t>
      </w:r>
      <w:r w:rsidRPr="00787805">
        <w:rPr>
          <w:b/>
          <w:bCs/>
        </w:rPr>
        <w:t>→</w:t>
      </w:r>
      <w:r>
        <w:rPr>
          <w:b/>
          <w:bCs/>
        </w:rPr>
        <w:t xml:space="preserve"> </w:t>
      </w:r>
      <w:proofErr w:type="spellStart"/>
      <w:r>
        <w:rPr>
          <w:b/>
          <w:bCs/>
        </w:rPr>
        <w:t>z_diff_ike</w:t>
      </w:r>
      <w:proofErr w:type="spellEnd"/>
    </w:p>
    <w:p w14:paraId="5564A615" w14:textId="77777777" w:rsidR="000C3019" w:rsidRDefault="000C3019" w:rsidP="000C3019">
      <w:pPr>
        <w:pStyle w:val="ListParagraph"/>
        <w:numPr>
          <w:ilvl w:val="0"/>
          <w:numId w:val="24"/>
        </w:numPr>
        <w:spacing w:line="360" w:lineRule="auto"/>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dimulai</w:t>
      </w:r>
      <w:proofErr w:type="spellEnd"/>
      <w:r>
        <w:t xml:space="preserve"> </w:t>
      </w:r>
      <w:proofErr w:type="spellStart"/>
      <w:r>
        <w:t>sedikit</w:t>
      </w:r>
      <w:proofErr w:type="spellEnd"/>
      <w:r>
        <w:t xml:space="preserve"> </w:t>
      </w:r>
      <w:proofErr w:type="spellStart"/>
      <w:r>
        <w:t>negatif</w:t>
      </w:r>
      <w:proofErr w:type="spellEnd"/>
    </w:p>
    <w:p w14:paraId="11446141" w14:textId="77777777" w:rsidR="000C3019" w:rsidRDefault="000C3019" w:rsidP="000C3019">
      <w:pPr>
        <w:pStyle w:val="ListParagraph"/>
        <w:numPr>
          <w:ilvl w:val="0"/>
          <w:numId w:val="24"/>
        </w:numPr>
        <w:spacing w:line="360" w:lineRule="auto"/>
      </w:pPr>
      <w:proofErr w:type="spellStart"/>
      <w:r>
        <w:t>Efek</w:t>
      </w:r>
      <w:proofErr w:type="spellEnd"/>
      <w:r>
        <w:t xml:space="preserve"> </w:t>
      </w:r>
      <w:proofErr w:type="spellStart"/>
      <w:r>
        <w:t>puncak</w:t>
      </w:r>
      <w:proofErr w:type="spellEnd"/>
      <w:r>
        <w:t xml:space="preserve">: </w:t>
      </w:r>
      <w:proofErr w:type="spellStart"/>
      <w:r>
        <w:t>respons</w:t>
      </w:r>
      <w:proofErr w:type="spellEnd"/>
      <w:r>
        <w:t xml:space="preserve"> </w:t>
      </w:r>
      <w:proofErr w:type="spellStart"/>
      <w:r>
        <w:t>bertransisi</w:t>
      </w:r>
      <w:proofErr w:type="spellEnd"/>
      <w:r>
        <w:t xml:space="preserve"> </w:t>
      </w:r>
      <w:proofErr w:type="spellStart"/>
      <w:r>
        <w:t>menuju</w:t>
      </w:r>
      <w:proofErr w:type="spellEnd"/>
      <w:r>
        <w:t xml:space="preserve"> </w:t>
      </w:r>
      <w:proofErr w:type="spellStart"/>
      <w:r>
        <w:t>puncak</w:t>
      </w:r>
      <w:proofErr w:type="spellEnd"/>
      <w:r>
        <w:t xml:space="preserve"> </w:t>
      </w:r>
      <w:proofErr w:type="spellStart"/>
      <w:r>
        <w:t>peningkatan</w:t>
      </w:r>
      <w:proofErr w:type="spellEnd"/>
      <w:r>
        <w:t xml:space="preserve"> di </w:t>
      </w:r>
      <w:proofErr w:type="spellStart"/>
      <w:r>
        <w:t>sekitar</w:t>
      </w:r>
      <w:proofErr w:type="spellEnd"/>
      <w:r>
        <w:t xml:space="preserve"> </w:t>
      </w:r>
      <w:proofErr w:type="spellStart"/>
      <w:r>
        <w:t>bulan</w:t>
      </w:r>
      <w:proofErr w:type="spellEnd"/>
      <w:r>
        <w:t xml:space="preserve"> ke-2 dan </w:t>
      </w:r>
      <w:proofErr w:type="spellStart"/>
      <w:r>
        <w:t>kemudian</w:t>
      </w:r>
      <w:proofErr w:type="spellEnd"/>
      <w:r>
        <w:t xml:space="preserve"> </w:t>
      </w:r>
      <w:proofErr w:type="spellStart"/>
      <w:r>
        <w:t>kembali</w:t>
      </w:r>
      <w:proofErr w:type="spellEnd"/>
      <w:r>
        <w:t xml:space="preserve"> </w:t>
      </w:r>
      <w:proofErr w:type="spellStart"/>
      <w:r>
        <w:t>menurun</w:t>
      </w:r>
      <w:proofErr w:type="spellEnd"/>
    </w:p>
    <w:p w14:paraId="0753A421" w14:textId="77777777" w:rsidR="000C3019" w:rsidRPr="00723491" w:rsidRDefault="000C3019" w:rsidP="000C3019">
      <w:pPr>
        <w:pStyle w:val="ListParagraph"/>
        <w:numPr>
          <w:ilvl w:val="0"/>
          <w:numId w:val="24"/>
        </w:numPr>
        <w:spacing w:line="360" w:lineRule="auto"/>
      </w:pPr>
      <w:proofErr w:type="spellStart"/>
      <w:r>
        <w:t>Konvergensi</w:t>
      </w:r>
      <w:proofErr w:type="spellEnd"/>
      <w:r>
        <w:t xml:space="preserve">: </w:t>
      </w:r>
      <w:proofErr w:type="spellStart"/>
      <w:r>
        <w:t>respons</w:t>
      </w:r>
      <w:proofErr w:type="spellEnd"/>
      <w:r>
        <w:t xml:space="preserve"> </w:t>
      </w:r>
      <w:proofErr w:type="spellStart"/>
      <w:r>
        <w:t>mulai</w:t>
      </w:r>
      <w:proofErr w:type="spellEnd"/>
      <w:r>
        <w:t xml:space="preserve"> </w:t>
      </w:r>
      <w:proofErr w:type="spellStart"/>
      <w:r>
        <w:t>stabil</w:t>
      </w:r>
      <w:proofErr w:type="spellEnd"/>
      <w:r>
        <w:t xml:space="preserve"> di </w:t>
      </w:r>
      <w:proofErr w:type="spellStart"/>
      <w:r>
        <w:t>dekat</w:t>
      </w:r>
      <w:proofErr w:type="spellEnd"/>
      <w:r>
        <w:t xml:space="preserve"> </w:t>
      </w:r>
      <w:proofErr w:type="spellStart"/>
      <w:r>
        <w:t>nol</w:t>
      </w:r>
      <w:proofErr w:type="spellEnd"/>
      <w:r>
        <w:t xml:space="preserve"> </w:t>
      </w:r>
      <w:proofErr w:type="spellStart"/>
      <w:r>
        <w:t>setelah</w:t>
      </w:r>
      <w:proofErr w:type="spellEnd"/>
      <w:r>
        <w:t xml:space="preserve"> </w:t>
      </w:r>
      <w:proofErr w:type="spellStart"/>
      <w:r>
        <w:t>bulan</w:t>
      </w:r>
      <w:proofErr w:type="spellEnd"/>
      <w:r>
        <w:t xml:space="preserve"> ke-10</w:t>
      </w:r>
    </w:p>
    <w:p w14:paraId="2ECC2B3B" w14:textId="3BB630A5" w:rsidR="000C3019" w:rsidRPr="00B5326E" w:rsidRDefault="000C3019" w:rsidP="000C3019">
      <w:pPr>
        <w:pStyle w:val="ListParagraph"/>
        <w:numPr>
          <w:ilvl w:val="0"/>
          <w:numId w:val="23"/>
        </w:numPr>
      </w:pPr>
      <w:r>
        <w:rPr>
          <w:b/>
          <w:bCs/>
        </w:rPr>
        <w:t>D_2021_2024_z_pos_</w:t>
      </w:r>
      <w:r w:rsidR="00C17C03" w:rsidRPr="00C17C03">
        <w:rPr>
          <w:b/>
          <w:bCs/>
          <w:i/>
        </w:rPr>
        <w:t>tone</w:t>
      </w:r>
      <w:r>
        <w:rPr>
          <w:b/>
          <w:bCs/>
        </w:rPr>
        <w:t xml:space="preserve"> </w:t>
      </w:r>
      <w:r w:rsidRPr="00787805">
        <w:rPr>
          <w:b/>
          <w:bCs/>
        </w:rPr>
        <w:t>→</w:t>
      </w:r>
      <w:r>
        <w:rPr>
          <w:b/>
          <w:bCs/>
        </w:rPr>
        <w:t xml:space="preserve"> </w:t>
      </w:r>
      <w:proofErr w:type="spellStart"/>
      <w:r>
        <w:rPr>
          <w:b/>
          <w:bCs/>
        </w:rPr>
        <w:t>z_diff_ike</w:t>
      </w:r>
      <w:proofErr w:type="spellEnd"/>
    </w:p>
    <w:p w14:paraId="69A33479" w14:textId="77777777" w:rsidR="000C3019" w:rsidRDefault="000C3019" w:rsidP="000C3019">
      <w:pPr>
        <w:pStyle w:val="ListParagraph"/>
        <w:numPr>
          <w:ilvl w:val="0"/>
          <w:numId w:val="25"/>
        </w:numPr>
        <w:spacing w:line="360" w:lineRule="auto"/>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awal</w:t>
      </w:r>
      <w:proofErr w:type="spellEnd"/>
      <w:r>
        <w:t xml:space="preserve"> </w:t>
      </w:r>
      <w:proofErr w:type="spellStart"/>
      <w:r>
        <w:t>dimulai</w:t>
      </w:r>
      <w:proofErr w:type="spellEnd"/>
      <w:r>
        <w:t xml:space="preserve"> pada </w:t>
      </w:r>
      <w:proofErr w:type="spellStart"/>
      <w:r>
        <w:t>sekitaran</w:t>
      </w:r>
      <w:proofErr w:type="spellEnd"/>
      <w:r>
        <w:t xml:space="preserve"> </w:t>
      </w:r>
      <w:proofErr w:type="spellStart"/>
      <w:r>
        <w:t>angka</w:t>
      </w:r>
      <w:proofErr w:type="spellEnd"/>
      <w:r>
        <w:t xml:space="preserve"> 0 </w:t>
      </w:r>
    </w:p>
    <w:p w14:paraId="3520EF15" w14:textId="77777777" w:rsidR="000C3019" w:rsidRDefault="000C3019" w:rsidP="000C3019">
      <w:pPr>
        <w:pStyle w:val="ListParagraph"/>
        <w:numPr>
          <w:ilvl w:val="0"/>
          <w:numId w:val="25"/>
        </w:numPr>
        <w:spacing w:line="360" w:lineRule="auto"/>
      </w:pPr>
      <w:proofErr w:type="spellStart"/>
      <w:r>
        <w:t>Efek</w:t>
      </w:r>
      <w:proofErr w:type="spellEnd"/>
      <w:r>
        <w:t xml:space="preserve"> </w:t>
      </w:r>
      <w:proofErr w:type="spellStart"/>
      <w:r>
        <w:t>puncak</w:t>
      </w:r>
      <w:proofErr w:type="spellEnd"/>
      <w:r>
        <w:t xml:space="preserve">: </w:t>
      </w:r>
      <w:proofErr w:type="spellStart"/>
      <w:r>
        <w:t>respons</w:t>
      </w:r>
      <w:proofErr w:type="spellEnd"/>
      <w:r>
        <w:t xml:space="preserve"> </w:t>
      </w:r>
      <w:proofErr w:type="spellStart"/>
      <w:r>
        <w:t>mengalami</w:t>
      </w:r>
      <w:proofErr w:type="spellEnd"/>
      <w:r>
        <w:t xml:space="preserve"> </w:t>
      </w:r>
      <w:proofErr w:type="spellStart"/>
      <w:r>
        <w:t>puncak</w:t>
      </w:r>
      <w:proofErr w:type="spellEnd"/>
      <w:r>
        <w:t xml:space="preserve"> </w:t>
      </w:r>
      <w:proofErr w:type="spellStart"/>
      <w:r>
        <w:t>peningkatan</w:t>
      </w:r>
      <w:proofErr w:type="spellEnd"/>
      <w:r>
        <w:t xml:space="preserve"> </w:t>
      </w:r>
      <w:proofErr w:type="spellStart"/>
      <w:r>
        <w:t>sedikit</w:t>
      </w:r>
      <w:proofErr w:type="spellEnd"/>
      <w:r>
        <w:t xml:space="preserve"> di </w:t>
      </w:r>
      <w:proofErr w:type="spellStart"/>
      <w:r>
        <w:t>atas</w:t>
      </w:r>
      <w:proofErr w:type="spellEnd"/>
      <w:r>
        <w:t xml:space="preserve"> </w:t>
      </w:r>
      <w:proofErr w:type="spellStart"/>
      <w:r>
        <w:t>nol</w:t>
      </w:r>
      <w:proofErr w:type="spellEnd"/>
      <w:r>
        <w:t xml:space="preserve"> pada </w:t>
      </w:r>
      <w:proofErr w:type="spellStart"/>
      <w:r>
        <w:t>sekitaran</w:t>
      </w:r>
      <w:proofErr w:type="spellEnd"/>
      <w:r>
        <w:t xml:space="preserve"> </w:t>
      </w:r>
      <w:proofErr w:type="spellStart"/>
      <w:r>
        <w:t>bulan</w:t>
      </w:r>
      <w:proofErr w:type="spellEnd"/>
      <w:r>
        <w:t xml:space="preserve"> ke-2</w:t>
      </w:r>
    </w:p>
    <w:p w14:paraId="4B80CC66" w14:textId="77777777" w:rsidR="000C3019" w:rsidRPr="00723491" w:rsidRDefault="000C3019" w:rsidP="000C3019">
      <w:pPr>
        <w:pStyle w:val="ListParagraph"/>
        <w:numPr>
          <w:ilvl w:val="0"/>
          <w:numId w:val="25"/>
        </w:numPr>
        <w:spacing w:line="360" w:lineRule="auto"/>
      </w:pPr>
      <w:proofErr w:type="spellStart"/>
      <w:r>
        <w:t>Konvergensi</w:t>
      </w:r>
      <w:proofErr w:type="spellEnd"/>
      <w:r>
        <w:t xml:space="preserve">: </w:t>
      </w:r>
      <w:proofErr w:type="spellStart"/>
      <w:r>
        <w:t>respons</w:t>
      </w:r>
      <w:proofErr w:type="spellEnd"/>
      <w:r>
        <w:t xml:space="preserve"> </w:t>
      </w:r>
      <w:proofErr w:type="spellStart"/>
      <w:r>
        <w:t>perlahan</w:t>
      </w:r>
      <w:proofErr w:type="spellEnd"/>
      <w:r>
        <w:t xml:space="preserve"> </w:t>
      </w:r>
      <w:proofErr w:type="spellStart"/>
      <w:r>
        <w:t>berkurang</w:t>
      </w:r>
      <w:proofErr w:type="spellEnd"/>
      <w:r>
        <w:t xml:space="preserve"> dan </w:t>
      </w:r>
      <w:proofErr w:type="spellStart"/>
      <w:r>
        <w:t>berkonvergensi</w:t>
      </w:r>
      <w:proofErr w:type="spellEnd"/>
      <w:r>
        <w:t xml:space="preserve"> </w:t>
      </w:r>
      <w:proofErr w:type="spellStart"/>
      <w:r>
        <w:t>ke</w:t>
      </w:r>
      <w:proofErr w:type="spellEnd"/>
      <w:r>
        <w:t xml:space="preserve"> </w:t>
      </w:r>
      <w:proofErr w:type="spellStart"/>
      <w:r>
        <w:t>nol</w:t>
      </w:r>
      <w:proofErr w:type="spellEnd"/>
      <w:r>
        <w:t xml:space="preserve"> pada </w:t>
      </w:r>
      <w:proofErr w:type="spellStart"/>
      <w:r>
        <w:t>bulan</w:t>
      </w:r>
      <w:proofErr w:type="spellEnd"/>
      <w:r>
        <w:t xml:space="preserve"> ke-10.</w:t>
      </w:r>
    </w:p>
    <w:p w14:paraId="272E41BE" w14:textId="77777777" w:rsidR="000C3019" w:rsidRPr="006524EB" w:rsidRDefault="000C3019" w:rsidP="000C3019">
      <w:pPr>
        <w:pStyle w:val="ListParagraph"/>
        <w:numPr>
          <w:ilvl w:val="0"/>
          <w:numId w:val="23"/>
        </w:numPr>
      </w:pPr>
      <w:proofErr w:type="spellStart"/>
      <w:r w:rsidRPr="00723491">
        <w:rPr>
          <w:b/>
          <w:bCs/>
        </w:rPr>
        <w:t>z_diff_ike</w:t>
      </w:r>
      <w:proofErr w:type="spellEnd"/>
      <w:r w:rsidRPr="00723491">
        <w:rPr>
          <w:b/>
          <w:bCs/>
        </w:rPr>
        <w:t xml:space="preserve"> </w:t>
      </w:r>
      <w:r w:rsidRPr="00787805">
        <w:rPr>
          <w:b/>
          <w:bCs/>
        </w:rPr>
        <w:t>→</w:t>
      </w:r>
      <w:r>
        <w:rPr>
          <w:b/>
          <w:bCs/>
        </w:rPr>
        <w:t xml:space="preserve"> </w:t>
      </w:r>
      <w:proofErr w:type="spellStart"/>
      <w:r>
        <w:rPr>
          <w:b/>
          <w:bCs/>
        </w:rPr>
        <w:t>z_diff_ike</w:t>
      </w:r>
      <w:proofErr w:type="spellEnd"/>
    </w:p>
    <w:p w14:paraId="349CE3F3" w14:textId="77777777" w:rsidR="000C3019" w:rsidRDefault="000C3019" w:rsidP="000C3019">
      <w:pPr>
        <w:pStyle w:val="ListParagraph"/>
        <w:numPr>
          <w:ilvl w:val="0"/>
          <w:numId w:val="26"/>
        </w:numPr>
        <w:spacing w:line="360" w:lineRule="auto"/>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awalnya</w:t>
      </w:r>
      <w:proofErr w:type="spellEnd"/>
      <w:r>
        <w:t xml:space="preserve"> </w:t>
      </w:r>
      <w:proofErr w:type="spellStart"/>
      <w:r>
        <w:t>tajam</w:t>
      </w:r>
      <w:proofErr w:type="spellEnd"/>
      <w:r>
        <w:t xml:space="preserve"> dan </w:t>
      </w:r>
      <w:proofErr w:type="spellStart"/>
      <w:r>
        <w:t>positif</w:t>
      </w:r>
      <w:proofErr w:type="spellEnd"/>
      <w:r>
        <w:t xml:space="preserve"> </w:t>
      </w:r>
    </w:p>
    <w:p w14:paraId="01E1B786" w14:textId="77777777" w:rsidR="000C3019" w:rsidRDefault="000C3019" w:rsidP="000C3019">
      <w:pPr>
        <w:pStyle w:val="ListParagraph"/>
        <w:numPr>
          <w:ilvl w:val="0"/>
          <w:numId w:val="26"/>
        </w:numPr>
        <w:spacing w:line="360" w:lineRule="auto"/>
      </w:pPr>
      <w:proofErr w:type="spellStart"/>
      <w:r>
        <w:t>Peredaman</w:t>
      </w:r>
      <w:proofErr w:type="spellEnd"/>
      <w:r>
        <w:t xml:space="preserve">: </w:t>
      </w:r>
      <w:proofErr w:type="spellStart"/>
      <w:r>
        <w:t>respons</w:t>
      </w:r>
      <w:proofErr w:type="spellEnd"/>
      <w:r>
        <w:t xml:space="preserve"> </w:t>
      </w:r>
      <w:proofErr w:type="spellStart"/>
      <w:r>
        <w:t>perlahan</w:t>
      </w:r>
      <w:proofErr w:type="spellEnd"/>
      <w:r>
        <w:t xml:space="preserve"> </w:t>
      </w:r>
      <w:proofErr w:type="spellStart"/>
      <w:r>
        <w:t>mengalami</w:t>
      </w:r>
      <w:proofErr w:type="spellEnd"/>
      <w:r>
        <w:t xml:space="preserve"> </w:t>
      </w:r>
      <w:proofErr w:type="spellStart"/>
      <w:r>
        <w:t>penurunan</w:t>
      </w:r>
      <w:proofErr w:type="spellEnd"/>
      <w:r>
        <w:t xml:space="preserve"> </w:t>
      </w:r>
      <w:proofErr w:type="spellStart"/>
      <w:r>
        <w:t>dengan</w:t>
      </w:r>
      <w:proofErr w:type="spellEnd"/>
      <w:r>
        <w:t xml:space="preserve"> </w:t>
      </w:r>
      <w:proofErr w:type="spellStart"/>
      <w:r>
        <w:t>puncaknya</w:t>
      </w:r>
      <w:proofErr w:type="spellEnd"/>
      <w:r>
        <w:t xml:space="preserve"> </w:t>
      </w:r>
      <w:proofErr w:type="spellStart"/>
      <w:r>
        <w:t>terjadi</w:t>
      </w:r>
      <w:proofErr w:type="spellEnd"/>
      <w:r>
        <w:t xml:space="preserve"> pada </w:t>
      </w:r>
      <w:proofErr w:type="spellStart"/>
      <w:r>
        <w:t>bulan</w:t>
      </w:r>
      <w:proofErr w:type="spellEnd"/>
      <w:r>
        <w:t xml:space="preserve"> ke-2</w:t>
      </w:r>
    </w:p>
    <w:p w14:paraId="3D306075" w14:textId="66EDB24E" w:rsidR="000C3019" w:rsidRDefault="000C3019" w:rsidP="00E715BD">
      <w:pPr>
        <w:pStyle w:val="ListParagraph"/>
        <w:numPr>
          <w:ilvl w:val="0"/>
          <w:numId w:val="26"/>
        </w:numPr>
        <w:spacing w:line="360" w:lineRule="auto"/>
      </w:pPr>
      <w:proofErr w:type="spellStart"/>
      <w:r>
        <w:t>Konvergensi</w:t>
      </w:r>
      <w:proofErr w:type="spellEnd"/>
      <w:r>
        <w:t xml:space="preserve">: </w:t>
      </w:r>
      <w:proofErr w:type="spellStart"/>
      <w:r>
        <w:t>respons</w:t>
      </w:r>
      <w:proofErr w:type="spellEnd"/>
      <w:r>
        <w:t xml:space="preserve"> </w:t>
      </w:r>
      <w:proofErr w:type="spellStart"/>
      <w:r>
        <w:t>kembali</w:t>
      </w:r>
      <w:proofErr w:type="spellEnd"/>
      <w:r>
        <w:t xml:space="preserve"> </w:t>
      </w:r>
      <w:proofErr w:type="spellStart"/>
      <w:r>
        <w:t>stabil</w:t>
      </w:r>
      <w:proofErr w:type="spellEnd"/>
      <w:r>
        <w:t xml:space="preserve"> di </w:t>
      </w:r>
      <w:proofErr w:type="spellStart"/>
      <w:r>
        <w:t>dekat</w:t>
      </w:r>
      <w:proofErr w:type="spellEnd"/>
      <w:r>
        <w:t xml:space="preserve"> 0 pada </w:t>
      </w:r>
      <w:proofErr w:type="spellStart"/>
      <w:r>
        <w:t>bulan</w:t>
      </w:r>
      <w:proofErr w:type="spellEnd"/>
      <w:r>
        <w:t xml:space="preserve"> ke-7</w:t>
      </w:r>
    </w:p>
    <w:p w14:paraId="585D25DE" w14:textId="609A90D6" w:rsidR="00E715BD" w:rsidRDefault="00E715BD" w:rsidP="00E715BD">
      <w:pPr>
        <w:pStyle w:val="Caption"/>
        <w:keepNext/>
      </w:pPr>
      <w:proofErr w:type="spellStart"/>
      <w:r>
        <w:lastRenderedPageBreak/>
        <w:t>Grafik</w:t>
      </w:r>
      <w:proofErr w:type="spellEnd"/>
      <w:r>
        <w:t xml:space="preserve"> </w:t>
      </w:r>
      <w:fldSimple w:instr=" STYLEREF 4 \s ">
        <w:r w:rsidR="000B0ECF">
          <w:rPr>
            <w:noProof/>
          </w:rPr>
          <w:t>4.1.2.11</w:t>
        </w:r>
      </w:fldSimple>
      <w:r w:rsidR="00C22639">
        <w:t>.</w:t>
      </w:r>
      <w:r w:rsidR="00C06B33">
        <w:t>3.2</w:t>
      </w:r>
      <w:r>
        <w:t xml:space="preserve"> </w:t>
      </w:r>
      <w:r w:rsidRPr="003546DE">
        <w:t>IRF 3b</w:t>
      </w:r>
    </w:p>
    <w:p w14:paraId="03F13ADB" w14:textId="77777777" w:rsidR="000C3019" w:rsidRDefault="000C3019" w:rsidP="000C3019">
      <w:pPr>
        <w:keepNext/>
        <w:spacing w:after="0"/>
      </w:pPr>
      <w:r>
        <w:rPr>
          <w:noProof/>
        </w:rPr>
        <w:drawing>
          <wp:inline distT="0" distB="0" distL="0" distR="0" wp14:anchorId="3A958723" wp14:editId="156E291A">
            <wp:extent cx="5039922" cy="1643806"/>
            <wp:effectExtent l="0" t="0" r="0" b="0"/>
            <wp:docPr id="2435402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40207" name="Picture 243540207"/>
                    <pic:cNvPicPr/>
                  </pic:nvPicPr>
                  <pic:blipFill rotWithShape="1">
                    <a:blip r:embed="rId47" cstate="print">
                      <a:extLst>
                        <a:ext uri="{28A0092B-C50C-407E-A947-70E740481C1C}">
                          <a14:useLocalDpi xmlns:a14="http://schemas.microsoft.com/office/drawing/2010/main" val="0"/>
                        </a:ext>
                      </a:extLst>
                    </a:blip>
                    <a:srcRect t="65755" b="1629"/>
                    <a:stretch/>
                  </pic:blipFill>
                  <pic:spPr bwMode="auto">
                    <a:xfrm>
                      <a:off x="0" y="0"/>
                      <a:ext cx="5039995" cy="1643830"/>
                    </a:xfrm>
                    <a:prstGeom prst="rect">
                      <a:avLst/>
                    </a:prstGeom>
                    <a:ln>
                      <a:noFill/>
                    </a:ln>
                    <a:extLst>
                      <a:ext uri="{53640926-AAD7-44D8-BBD7-CCE9431645EC}">
                        <a14:shadowObscured xmlns:a14="http://schemas.microsoft.com/office/drawing/2010/main"/>
                      </a:ext>
                    </a:extLst>
                  </pic:spPr>
                </pic:pic>
              </a:graphicData>
            </a:graphic>
          </wp:inline>
        </w:drawing>
      </w:r>
    </w:p>
    <w:p w14:paraId="4F915E37" w14:textId="77777777" w:rsidR="005D0D78" w:rsidRPr="0085107B" w:rsidRDefault="005D0D78" w:rsidP="005D0D78">
      <w:pPr>
        <w:keepNext/>
        <w:spacing w:after="0" w:line="240" w:lineRule="auto"/>
        <w:jc w:val="both"/>
        <w:rPr>
          <w:rFonts w:asciiTheme="minorHAnsi" w:hAnsiTheme="minorHAnsi" w:cstheme="minorHAnsi"/>
          <w:sz w:val="20"/>
          <w:szCs w:val="20"/>
        </w:rPr>
      </w:pPr>
      <w:r w:rsidRPr="0085107B">
        <w:rPr>
          <w:rFonts w:asciiTheme="minorHAnsi" w:hAnsiTheme="minorHAnsi" w:cstheme="minorHAnsi"/>
          <w:b/>
          <w:bCs/>
          <w:i/>
          <w:iCs/>
          <w:sz w:val="20"/>
          <w:szCs w:val="20"/>
        </w:rPr>
        <w:t>Note:</w:t>
      </w:r>
      <w:r w:rsidRPr="0085107B">
        <w:rPr>
          <w:rFonts w:asciiTheme="minorHAnsi" w:hAnsiTheme="minorHAnsi" w:cstheme="minorHAnsi"/>
          <w:sz w:val="20"/>
          <w:szCs w:val="20"/>
        </w:rPr>
        <w:t xml:space="preserve"> x-</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periode</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dalam</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bulan</w:t>
      </w:r>
      <w:proofErr w:type="spellEnd"/>
      <w:r w:rsidRPr="0085107B">
        <w:rPr>
          <w:rFonts w:asciiTheme="minorHAnsi" w:hAnsiTheme="minorHAnsi" w:cstheme="minorHAnsi"/>
          <w:sz w:val="20"/>
          <w:szCs w:val="20"/>
        </w:rPr>
        <w:t>); y-</w:t>
      </w:r>
      <w:r w:rsidRPr="005D0D78">
        <w:rPr>
          <w:rFonts w:asciiTheme="minorHAnsi" w:hAnsiTheme="minorHAnsi" w:cstheme="minorHAnsi"/>
          <w:i/>
          <w:iCs/>
          <w:sz w:val="20"/>
          <w:szCs w:val="20"/>
        </w:rPr>
        <w:t>axis</w:t>
      </w:r>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merepresentasikan</w:t>
      </w:r>
      <w:proofErr w:type="spellEnd"/>
      <w:r w:rsidRPr="0085107B">
        <w:rPr>
          <w:rFonts w:asciiTheme="minorHAnsi" w:hAnsiTheme="minorHAnsi" w:cstheme="minorHAnsi"/>
          <w:sz w:val="20"/>
          <w:szCs w:val="20"/>
        </w:rPr>
        <w:t xml:space="preserve"> </w:t>
      </w:r>
      <w:proofErr w:type="spellStart"/>
      <w:r w:rsidRPr="0085107B">
        <w:rPr>
          <w:rFonts w:asciiTheme="minorHAnsi" w:hAnsiTheme="minorHAnsi" w:cstheme="minorHAnsi"/>
          <w:sz w:val="20"/>
          <w:szCs w:val="20"/>
        </w:rPr>
        <w:t>besaran</w:t>
      </w:r>
      <w:proofErr w:type="spellEnd"/>
      <w:r w:rsidRPr="0085107B">
        <w:rPr>
          <w:rFonts w:asciiTheme="minorHAnsi" w:hAnsiTheme="minorHAnsi" w:cstheme="minorHAnsi"/>
          <w:sz w:val="20"/>
          <w:szCs w:val="20"/>
        </w:rPr>
        <w:t xml:space="preserve"> </w:t>
      </w:r>
      <w:r w:rsidRPr="005D0D78">
        <w:rPr>
          <w:rFonts w:asciiTheme="minorHAnsi" w:hAnsiTheme="minorHAnsi" w:cstheme="minorHAnsi"/>
          <w:i/>
          <w:iCs/>
          <w:sz w:val="20"/>
          <w:szCs w:val="20"/>
        </w:rPr>
        <w:t>magnitude</w:t>
      </w:r>
    </w:p>
    <w:p w14:paraId="0D7EABCC" w14:textId="77777777" w:rsidR="005D0D78" w:rsidRDefault="005D0D78" w:rsidP="000C3019">
      <w:pPr>
        <w:keepNext/>
        <w:spacing w:after="0"/>
      </w:pPr>
    </w:p>
    <w:p w14:paraId="30633EE7" w14:textId="3114EB3B" w:rsidR="000C3019" w:rsidRPr="006524EB" w:rsidRDefault="000C3019" w:rsidP="000C3019">
      <w:pPr>
        <w:pStyle w:val="ListParagraph"/>
        <w:numPr>
          <w:ilvl w:val="0"/>
          <w:numId w:val="27"/>
        </w:numPr>
      </w:pPr>
      <w:r>
        <w:rPr>
          <w:b/>
          <w:bCs/>
        </w:rPr>
        <w:t xml:space="preserve">Z_diff_negD_21_24 </w:t>
      </w:r>
      <w:r w:rsidRPr="00787805">
        <w:rPr>
          <w:b/>
          <w:bCs/>
        </w:rPr>
        <w:t>→</w:t>
      </w:r>
      <w:r>
        <w:rPr>
          <w:b/>
          <w:bCs/>
        </w:rPr>
        <w:t xml:space="preserve"> </w:t>
      </w:r>
      <w:proofErr w:type="spellStart"/>
      <w:r>
        <w:rPr>
          <w:b/>
          <w:bCs/>
        </w:rPr>
        <w:t>z_diff_i</w:t>
      </w:r>
      <w:r w:rsidR="00EB29CF">
        <w:rPr>
          <w:b/>
          <w:bCs/>
        </w:rPr>
        <w:t>ek</w:t>
      </w:r>
      <w:proofErr w:type="spellEnd"/>
    </w:p>
    <w:p w14:paraId="6A70F30A" w14:textId="77777777" w:rsidR="000C3019" w:rsidRDefault="000C3019" w:rsidP="000C3019">
      <w:pPr>
        <w:pStyle w:val="ListParagraph"/>
        <w:numPr>
          <w:ilvl w:val="0"/>
          <w:numId w:val="30"/>
        </w:numPr>
        <w:spacing w:line="360" w:lineRule="auto"/>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dimulai</w:t>
      </w:r>
      <w:proofErr w:type="spellEnd"/>
      <w:r>
        <w:t xml:space="preserve"> </w:t>
      </w:r>
      <w:proofErr w:type="spellStart"/>
      <w:r>
        <w:t>negatif</w:t>
      </w:r>
      <w:proofErr w:type="spellEnd"/>
    </w:p>
    <w:p w14:paraId="0A28BFA5" w14:textId="77777777" w:rsidR="000C3019" w:rsidRDefault="000C3019" w:rsidP="000C3019">
      <w:pPr>
        <w:pStyle w:val="ListParagraph"/>
        <w:numPr>
          <w:ilvl w:val="0"/>
          <w:numId w:val="30"/>
        </w:numPr>
        <w:spacing w:line="360" w:lineRule="auto"/>
      </w:pPr>
      <w:proofErr w:type="spellStart"/>
      <w:r>
        <w:t>Fluktuasi</w:t>
      </w:r>
      <w:proofErr w:type="spellEnd"/>
      <w:r>
        <w:t xml:space="preserve">: </w:t>
      </w:r>
      <w:proofErr w:type="spellStart"/>
      <w:r>
        <w:t>respons</w:t>
      </w:r>
      <w:proofErr w:type="spellEnd"/>
      <w:r>
        <w:t xml:space="preserve"> </w:t>
      </w:r>
      <w:proofErr w:type="spellStart"/>
      <w:r>
        <w:t>berosilasi</w:t>
      </w:r>
      <w:proofErr w:type="spellEnd"/>
      <w:r>
        <w:t xml:space="preserve"> </w:t>
      </w:r>
      <w:proofErr w:type="spellStart"/>
      <w:r>
        <w:t>ringan</w:t>
      </w:r>
      <w:proofErr w:type="spellEnd"/>
      <w:r>
        <w:t xml:space="preserve"> di </w:t>
      </w:r>
      <w:proofErr w:type="spellStart"/>
      <w:r>
        <w:t>sekitaran</w:t>
      </w:r>
      <w:proofErr w:type="spellEnd"/>
      <w:r>
        <w:t xml:space="preserve"> </w:t>
      </w:r>
      <w:proofErr w:type="spellStart"/>
      <w:r>
        <w:t>nilai</w:t>
      </w:r>
      <w:proofErr w:type="spellEnd"/>
      <w:r>
        <w:t xml:space="preserve"> 0 </w:t>
      </w:r>
    </w:p>
    <w:p w14:paraId="584CDDD4" w14:textId="77777777" w:rsidR="000C3019" w:rsidRPr="00723491" w:rsidRDefault="000C3019" w:rsidP="000C3019">
      <w:pPr>
        <w:pStyle w:val="ListParagraph"/>
        <w:numPr>
          <w:ilvl w:val="0"/>
          <w:numId w:val="30"/>
        </w:numPr>
        <w:spacing w:line="360" w:lineRule="auto"/>
      </w:pPr>
      <w:proofErr w:type="spellStart"/>
      <w:r>
        <w:t>Konvergensi</w:t>
      </w:r>
      <w:proofErr w:type="spellEnd"/>
      <w:r>
        <w:t xml:space="preserve">: </w:t>
      </w:r>
      <w:proofErr w:type="spellStart"/>
      <w:r>
        <w:t>respons</w:t>
      </w:r>
      <w:proofErr w:type="spellEnd"/>
      <w:r>
        <w:t xml:space="preserve"> </w:t>
      </w:r>
      <w:proofErr w:type="spellStart"/>
      <w:r>
        <w:t>mulai</w:t>
      </w:r>
      <w:proofErr w:type="spellEnd"/>
      <w:r>
        <w:t xml:space="preserve"> </w:t>
      </w:r>
      <w:proofErr w:type="spellStart"/>
      <w:r>
        <w:t>stabil</w:t>
      </w:r>
      <w:proofErr w:type="spellEnd"/>
      <w:r>
        <w:t xml:space="preserve"> </w:t>
      </w:r>
      <w:proofErr w:type="spellStart"/>
      <w:r>
        <w:t>setelah</w:t>
      </w:r>
      <w:proofErr w:type="spellEnd"/>
      <w:r>
        <w:t xml:space="preserve"> </w:t>
      </w:r>
      <w:proofErr w:type="spellStart"/>
      <w:r>
        <w:t>bulan</w:t>
      </w:r>
      <w:proofErr w:type="spellEnd"/>
      <w:r>
        <w:t xml:space="preserve"> ke-10</w:t>
      </w:r>
    </w:p>
    <w:p w14:paraId="17E6F365" w14:textId="78C246BA" w:rsidR="000C3019" w:rsidRPr="000F773D" w:rsidRDefault="000C3019" w:rsidP="000C3019">
      <w:pPr>
        <w:pStyle w:val="ListParagraph"/>
        <w:numPr>
          <w:ilvl w:val="0"/>
          <w:numId w:val="27"/>
        </w:numPr>
      </w:pPr>
      <w:r>
        <w:rPr>
          <w:b/>
          <w:bCs/>
        </w:rPr>
        <w:t>D_2021_2024_z_pos_</w:t>
      </w:r>
      <w:r w:rsidR="00C17C03" w:rsidRPr="00C17C03">
        <w:rPr>
          <w:b/>
          <w:bCs/>
          <w:i/>
        </w:rPr>
        <w:t>tone</w:t>
      </w:r>
      <w:r>
        <w:rPr>
          <w:b/>
          <w:bCs/>
        </w:rPr>
        <w:t xml:space="preserve"> </w:t>
      </w:r>
      <w:r w:rsidRPr="00787805">
        <w:rPr>
          <w:b/>
          <w:bCs/>
        </w:rPr>
        <w:t>→</w:t>
      </w:r>
      <w:r>
        <w:rPr>
          <w:b/>
          <w:bCs/>
        </w:rPr>
        <w:t xml:space="preserve"> </w:t>
      </w:r>
      <w:proofErr w:type="spellStart"/>
      <w:r>
        <w:rPr>
          <w:b/>
          <w:bCs/>
        </w:rPr>
        <w:t>z_diff_i</w:t>
      </w:r>
      <w:r w:rsidR="00EB29CF">
        <w:rPr>
          <w:b/>
          <w:bCs/>
        </w:rPr>
        <w:t>ek</w:t>
      </w:r>
      <w:proofErr w:type="spellEnd"/>
    </w:p>
    <w:p w14:paraId="12143A51" w14:textId="77777777" w:rsidR="000C3019" w:rsidRDefault="000C3019" w:rsidP="000C3019">
      <w:pPr>
        <w:pStyle w:val="ListParagraph"/>
        <w:numPr>
          <w:ilvl w:val="0"/>
          <w:numId w:val="28"/>
        </w:numPr>
        <w:spacing w:line="360" w:lineRule="auto"/>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dimulai</w:t>
      </w:r>
      <w:proofErr w:type="spellEnd"/>
      <w:r>
        <w:t xml:space="preserve"> </w:t>
      </w:r>
      <w:proofErr w:type="spellStart"/>
      <w:r>
        <w:t>sedikit</w:t>
      </w:r>
      <w:proofErr w:type="spellEnd"/>
      <w:r>
        <w:t xml:space="preserve"> </w:t>
      </w:r>
      <w:proofErr w:type="spellStart"/>
      <w:r>
        <w:t>positif</w:t>
      </w:r>
      <w:proofErr w:type="spellEnd"/>
      <w:r>
        <w:t xml:space="preserve"> yang </w:t>
      </w:r>
      <w:proofErr w:type="spellStart"/>
      <w:r>
        <w:t>kemudian</w:t>
      </w:r>
      <w:proofErr w:type="spellEnd"/>
      <w:r>
        <w:t xml:space="preserve"> </w:t>
      </w:r>
      <w:proofErr w:type="spellStart"/>
      <w:r>
        <w:t>turun</w:t>
      </w:r>
      <w:proofErr w:type="spellEnd"/>
      <w:r>
        <w:t xml:space="preserve"> di </w:t>
      </w:r>
      <w:proofErr w:type="spellStart"/>
      <w:r>
        <w:t>sekitaran</w:t>
      </w:r>
      <w:proofErr w:type="spellEnd"/>
      <w:r>
        <w:t xml:space="preserve"> </w:t>
      </w:r>
      <w:proofErr w:type="spellStart"/>
      <w:r>
        <w:t>bulan</w:t>
      </w:r>
      <w:proofErr w:type="spellEnd"/>
      <w:r>
        <w:t xml:space="preserve"> </w:t>
      </w:r>
      <w:proofErr w:type="spellStart"/>
      <w:r>
        <w:t>ke</w:t>
      </w:r>
      <w:proofErr w:type="spellEnd"/>
      <w:r>
        <w:t xml:space="preserve"> 1</w:t>
      </w:r>
    </w:p>
    <w:p w14:paraId="2D0DF9FD" w14:textId="77777777" w:rsidR="000C3019" w:rsidRDefault="000C3019" w:rsidP="000C3019">
      <w:pPr>
        <w:pStyle w:val="ListParagraph"/>
        <w:numPr>
          <w:ilvl w:val="0"/>
          <w:numId w:val="28"/>
        </w:numPr>
        <w:spacing w:line="360" w:lineRule="auto"/>
      </w:pPr>
      <w:proofErr w:type="spellStart"/>
      <w:r>
        <w:t>Fluktuasi</w:t>
      </w:r>
      <w:proofErr w:type="spellEnd"/>
      <w:r>
        <w:t xml:space="preserve">: </w:t>
      </w:r>
      <w:proofErr w:type="spellStart"/>
      <w:r>
        <w:t>respons</w:t>
      </w:r>
      <w:proofErr w:type="spellEnd"/>
      <w:r>
        <w:t xml:space="preserve"> </w:t>
      </w:r>
      <w:proofErr w:type="spellStart"/>
      <w:r>
        <w:t>berosilasi</w:t>
      </w:r>
      <w:proofErr w:type="spellEnd"/>
      <w:r>
        <w:t xml:space="preserve"> di </w:t>
      </w:r>
      <w:proofErr w:type="spellStart"/>
      <w:r>
        <w:t>dekat</w:t>
      </w:r>
      <w:proofErr w:type="spellEnd"/>
      <w:r>
        <w:t xml:space="preserve"> </w:t>
      </w:r>
      <w:proofErr w:type="spellStart"/>
      <w:r>
        <w:t>nilai</w:t>
      </w:r>
      <w:proofErr w:type="spellEnd"/>
      <w:r>
        <w:t xml:space="preserve"> 0 </w:t>
      </w:r>
    </w:p>
    <w:p w14:paraId="0C3C1A1B" w14:textId="77777777" w:rsidR="000C3019" w:rsidRDefault="000C3019" w:rsidP="000C3019">
      <w:pPr>
        <w:pStyle w:val="ListParagraph"/>
        <w:numPr>
          <w:ilvl w:val="0"/>
          <w:numId w:val="28"/>
        </w:numPr>
        <w:spacing w:line="360" w:lineRule="auto"/>
      </w:pPr>
      <w:proofErr w:type="spellStart"/>
      <w:r>
        <w:t>Konvergensi</w:t>
      </w:r>
      <w:proofErr w:type="spellEnd"/>
      <w:r>
        <w:t xml:space="preserve">: </w:t>
      </w:r>
      <w:proofErr w:type="spellStart"/>
      <w:r>
        <w:t>respons</w:t>
      </w:r>
      <w:proofErr w:type="spellEnd"/>
      <w:r>
        <w:t xml:space="preserve"> </w:t>
      </w:r>
      <w:proofErr w:type="spellStart"/>
      <w:r>
        <w:t>mulai</w:t>
      </w:r>
      <w:proofErr w:type="spellEnd"/>
      <w:r>
        <w:t xml:space="preserve"> </w:t>
      </w:r>
      <w:proofErr w:type="spellStart"/>
      <w:r>
        <w:t>stabil</w:t>
      </w:r>
      <w:proofErr w:type="spellEnd"/>
      <w:r>
        <w:t xml:space="preserve"> </w:t>
      </w:r>
      <w:proofErr w:type="spellStart"/>
      <w:r>
        <w:t>setelah</w:t>
      </w:r>
      <w:proofErr w:type="spellEnd"/>
      <w:r>
        <w:t xml:space="preserve"> </w:t>
      </w:r>
      <w:proofErr w:type="spellStart"/>
      <w:r>
        <w:t>bulan</w:t>
      </w:r>
      <w:proofErr w:type="spellEnd"/>
      <w:r>
        <w:t xml:space="preserve"> ke-10</w:t>
      </w:r>
    </w:p>
    <w:p w14:paraId="78C24450" w14:textId="72F038A2" w:rsidR="000C3019" w:rsidRPr="006524EB" w:rsidRDefault="000C3019" w:rsidP="000C3019">
      <w:pPr>
        <w:pStyle w:val="ListParagraph"/>
        <w:numPr>
          <w:ilvl w:val="0"/>
          <w:numId w:val="27"/>
        </w:numPr>
      </w:pPr>
      <w:proofErr w:type="spellStart"/>
      <w:r w:rsidRPr="00723491">
        <w:rPr>
          <w:b/>
          <w:bCs/>
        </w:rPr>
        <w:t>z_diff_ike</w:t>
      </w:r>
      <w:proofErr w:type="spellEnd"/>
      <w:r w:rsidRPr="00723491">
        <w:rPr>
          <w:b/>
          <w:bCs/>
        </w:rPr>
        <w:t xml:space="preserve"> </w:t>
      </w:r>
      <w:r w:rsidRPr="00787805">
        <w:rPr>
          <w:b/>
          <w:bCs/>
        </w:rPr>
        <w:t>→</w:t>
      </w:r>
      <w:r>
        <w:rPr>
          <w:b/>
          <w:bCs/>
        </w:rPr>
        <w:t xml:space="preserve"> </w:t>
      </w:r>
      <w:proofErr w:type="spellStart"/>
      <w:r>
        <w:rPr>
          <w:b/>
          <w:bCs/>
        </w:rPr>
        <w:t>z_diff_i</w:t>
      </w:r>
      <w:r w:rsidR="00EB29CF">
        <w:rPr>
          <w:b/>
          <w:bCs/>
        </w:rPr>
        <w:t>ek</w:t>
      </w:r>
      <w:proofErr w:type="spellEnd"/>
    </w:p>
    <w:p w14:paraId="4FC3AE58" w14:textId="77777777" w:rsidR="000C3019" w:rsidRDefault="000C3019" w:rsidP="000C3019">
      <w:pPr>
        <w:pStyle w:val="ListParagraph"/>
        <w:numPr>
          <w:ilvl w:val="0"/>
          <w:numId w:val="29"/>
        </w:numPr>
        <w:spacing w:line="360" w:lineRule="auto"/>
      </w:pPr>
      <w:proofErr w:type="spellStart"/>
      <w:r>
        <w:t>Respons</w:t>
      </w:r>
      <w:proofErr w:type="spellEnd"/>
      <w:r>
        <w:t xml:space="preserve"> </w:t>
      </w:r>
      <w:proofErr w:type="spellStart"/>
      <w:r>
        <w:t>awal</w:t>
      </w:r>
      <w:proofErr w:type="spellEnd"/>
      <w:r>
        <w:t xml:space="preserve">: </w:t>
      </w:r>
      <w:proofErr w:type="spellStart"/>
      <w:r>
        <w:t>respons</w:t>
      </w:r>
      <w:proofErr w:type="spellEnd"/>
      <w:r>
        <w:t xml:space="preserve"> </w:t>
      </w:r>
      <w:proofErr w:type="spellStart"/>
      <w:r>
        <w:t>awalnya</w:t>
      </w:r>
      <w:proofErr w:type="spellEnd"/>
      <w:r>
        <w:t xml:space="preserve"> </w:t>
      </w:r>
      <w:proofErr w:type="spellStart"/>
      <w:r>
        <w:t>tajam</w:t>
      </w:r>
      <w:proofErr w:type="spellEnd"/>
      <w:r>
        <w:t xml:space="preserve"> dan </w:t>
      </w:r>
      <w:proofErr w:type="spellStart"/>
      <w:r>
        <w:t>positif</w:t>
      </w:r>
      <w:proofErr w:type="spellEnd"/>
      <w:r>
        <w:t xml:space="preserve"> </w:t>
      </w:r>
    </w:p>
    <w:p w14:paraId="2104346C" w14:textId="77777777" w:rsidR="000C3019" w:rsidRDefault="000C3019" w:rsidP="000C3019">
      <w:pPr>
        <w:pStyle w:val="ListParagraph"/>
        <w:numPr>
          <w:ilvl w:val="0"/>
          <w:numId w:val="29"/>
        </w:numPr>
        <w:spacing w:line="360" w:lineRule="auto"/>
      </w:pPr>
      <w:proofErr w:type="spellStart"/>
      <w:r>
        <w:t>Peredaman</w:t>
      </w:r>
      <w:proofErr w:type="spellEnd"/>
      <w:r>
        <w:t xml:space="preserve">: </w:t>
      </w:r>
      <w:proofErr w:type="spellStart"/>
      <w:r>
        <w:t>respons</w:t>
      </w:r>
      <w:proofErr w:type="spellEnd"/>
      <w:r>
        <w:t xml:space="preserve"> </w:t>
      </w:r>
      <w:proofErr w:type="spellStart"/>
      <w:r>
        <w:t>mengalami</w:t>
      </w:r>
      <w:proofErr w:type="spellEnd"/>
      <w:r>
        <w:t xml:space="preserve"> </w:t>
      </w:r>
      <w:proofErr w:type="spellStart"/>
      <w:r>
        <w:t>penurunan</w:t>
      </w:r>
      <w:proofErr w:type="spellEnd"/>
      <w:r>
        <w:t xml:space="preserve"> </w:t>
      </w:r>
      <w:proofErr w:type="spellStart"/>
      <w:r>
        <w:t>dengan</w:t>
      </w:r>
      <w:proofErr w:type="spellEnd"/>
      <w:r>
        <w:t xml:space="preserve"> </w:t>
      </w:r>
      <w:proofErr w:type="spellStart"/>
      <w:r>
        <w:t>puncaknya</w:t>
      </w:r>
      <w:proofErr w:type="spellEnd"/>
      <w:r>
        <w:t xml:space="preserve"> </w:t>
      </w:r>
      <w:proofErr w:type="spellStart"/>
      <w:r>
        <w:t>terjadi</w:t>
      </w:r>
      <w:proofErr w:type="spellEnd"/>
      <w:r>
        <w:t xml:space="preserve"> pada </w:t>
      </w:r>
      <w:proofErr w:type="spellStart"/>
      <w:r>
        <w:t>bulan</w:t>
      </w:r>
      <w:proofErr w:type="spellEnd"/>
      <w:r>
        <w:t xml:space="preserve"> ke-2</w:t>
      </w:r>
    </w:p>
    <w:p w14:paraId="395BCD88" w14:textId="77777777" w:rsidR="000C3019" w:rsidRDefault="000C3019" w:rsidP="000C3019">
      <w:pPr>
        <w:pStyle w:val="ListParagraph"/>
        <w:numPr>
          <w:ilvl w:val="0"/>
          <w:numId w:val="29"/>
        </w:numPr>
        <w:spacing w:line="360" w:lineRule="auto"/>
      </w:pPr>
      <w:proofErr w:type="spellStart"/>
      <w:r>
        <w:t>Konvergensi</w:t>
      </w:r>
      <w:proofErr w:type="spellEnd"/>
      <w:r>
        <w:t xml:space="preserve">: </w:t>
      </w:r>
      <w:proofErr w:type="spellStart"/>
      <w:r>
        <w:t>respons</w:t>
      </w:r>
      <w:proofErr w:type="spellEnd"/>
      <w:r>
        <w:t xml:space="preserve"> </w:t>
      </w:r>
      <w:proofErr w:type="spellStart"/>
      <w:r>
        <w:t>berosilasi</w:t>
      </w:r>
      <w:proofErr w:type="spellEnd"/>
      <w:r>
        <w:t xml:space="preserve"> </w:t>
      </w:r>
      <w:proofErr w:type="spellStart"/>
      <w:r>
        <w:t>sampai</w:t>
      </w:r>
      <w:proofErr w:type="spellEnd"/>
      <w:r>
        <w:t xml:space="preserve"> </w:t>
      </w:r>
      <w:proofErr w:type="spellStart"/>
      <w:r>
        <w:t>akhirnya</w:t>
      </w:r>
      <w:proofErr w:type="spellEnd"/>
      <w:r>
        <w:t xml:space="preserve"> </w:t>
      </w:r>
      <w:proofErr w:type="spellStart"/>
      <w:r>
        <w:t>kembali</w:t>
      </w:r>
      <w:proofErr w:type="spellEnd"/>
      <w:r>
        <w:t xml:space="preserve"> </w:t>
      </w:r>
      <w:proofErr w:type="spellStart"/>
      <w:r>
        <w:t>stabil</w:t>
      </w:r>
      <w:proofErr w:type="spellEnd"/>
      <w:r>
        <w:t xml:space="preserve"> di </w:t>
      </w:r>
      <w:proofErr w:type="spellStart"/>
      <w:r>
        <w:t>dekat</w:t>
      </w:r>
      <w:proofErr w:type="spellEnd"/>
      <w:r>
        <w:t xml:space="preserve"> 0 pada </w:t>
      </w:r>
      <w:proofErr w:type="spellStart"/>
      <w:r>
        <w:t>bulan</w:t>
      </w:r>
      <w:proofErr w:type="spellEnd"/>
      <w:r>
        <w:t xml:space="preserve"> ke-10</w:t>
      </w:r>
    </w:p>
    <w:p w14:paraId="11E89A06" w14:textId="77777777" w:rsidR="000C3019" w:rsidRDefault="000C3019" w:rsidP="000C3019">
      <w:pPr>
        <w:pStyle w:val="ListParagraph"/>
        <w:spacing w:line="360" w:lineRule="auto"/>
        <w:ind w:left="1440"/>
      </w:pPr>
    </w:p>
    <w:p w14:paraId="236993D3" w14:textId="77777777" w:rsidR="000C3019" w:rsidRPr="0062419E" w:rsidRDefault="000C3019" w:rsidP="000C3019"/>
    <w:p w14:paraId="1E13DE66" w14:textId="77777777" w:rsidR="000C3019" w:rsidRDefault="000C3019" w:rsidP="000C3019">
      <w:pPr>
        <w:ind w:firstLine="720"/>
        <w:rPr>
          <w:rFonts w:eastAsiaTheme="majorEastAsia" w:cstheme="majorBidi"/>
        </w:rPr>
      </w:pPr>
    </w:p>
    <w:p w14:paraId="0635ECF4" w14:textId="77777777" w:rsidR="000C3019" w:rsidRDefault="000C3019" w:rsidP="000C3019">
      <w:pPr>
        <w:rPr>
          <w:rFonts w:eastAsiaTheme="majorEastAsia" w:cstheme="majorBidi"/>
        </w:rPr>
      </w:pPr>
    </w:p>
    <w:p w14:paraId="1AD434CF" w14:textId="77777777" w:rsidR="000C3019" w:rsidRPr="000C3019" w:rsidRDefault="000C3019" w:rsidP="000C3019">
      <w:pPr>
        <w:rPr>
          <w:rFonts w:eastAsiaTheme="majorEastAsia" w:cstheme="majorBidi"/>
        </w:rPr>
        <w:sectPr w:rsidR="000C3019" w:rsidRPr="000C3019" w:rsidSect="00DF76C7">
          <w:pgSz w:w="11906" w:h="16838"/>
          <w:pgMar w:top="2268" w:right="1701" w:bottom="1701" w:left="2268" w:header="709" w:footer="709" w:gutter="0"/>
          <w:cols w:space="708"/>
          <w:docGrid w:linePitch="360"/>
        </w:sectPr>
      </w:pPr>
    </w:p>
    <w:p w14:paraId="3A8DCE54" w14:textId="77777777" w:rsidR="000C3019" w:rsidRDefault="000C3019" w:rsidP="000C3019">
      <w:pPr>
        <w:pStyle w:val="Heading2"/>
        <w:tabs>
          <w:tab w:val="left" w:pos="0"/>
        </w:tabs>
        <w:spacing w:after="240"/>
        <w:ind w:left="426" w:hanging="426"/>
      </w:pPr>
      <w:bookmarkStart w:id="247" w:name="_Toc185002373"/>
      <w:bookmarkStart w:id="248" w:name="_Toc185928215"/>
      <w:proofErr w:type="spellStart"/>
      <w:r>
        <w:lastRenderedPageBreak/>
        <w:t>Pembahasan</w:t>
      </w:r>
      <w:bookmarkEnd w:id="247"/>
      <w:bookmarkEnd w:id="248"/>
      <w:proofErr w:type="spellEnd"/>
    </w:p>
    <w:p w14:paraId="6D31308C" w14:textId="67763F9E" w:rsidR="000C3019" w:rsidRDefault="000C3019" w:rsidP="000C3019">
      <w:pPr>
        <w:pStyle w:val="Heading3"/>
        <w:tabs>
          <w:tab w:val="left" w:pos="0"/>
        </w:tabs>
        <w:spacing w:after="240"/>
        <w:ind w:left="426" w:hanging="426"/>
      </w:pPr>
      <w:bookmarkStart w:id="249" w:name="_Toc185002374"/>
      <w:bookmarkStart w:id="250" w:name="_Toc185928216"/>
      <w:proofErr w:type="spellStart"/>
      <w:r>
        <w:t>Hubungan</w:t>
      </w:r>
      <w:proofErr w:type="spellEnd"/>
      <w:r>
        <w:t xml:space="preserve"> </w:t>
      </w:r>
      <w:proofErr w:type="spellStart"/>
      <w:r>
        <w:t>Kausalitas</w:t>
      </w:r>
      <w:proofErr w:type="spellEnd"/>
      <w:r>
        <w:t xml:space="preserve"> </w:t>
      </w:r>
      <w:proofErr w:type="spellStart"/>
      <w:r w:rsidR="00FE45D3">
        <w:t>Periode</w:t>
      </w:r>
      <w:proofErr w:type="spellEnd"/>
      <w:r w:rsidR="00FE45D3">
        <w:t xml:space="preserve"> </w:t>
      </w:r>
      <w:bookmarkEnd w:id="249"/>
      <w:r w:rsidR="00FE45D3">
        <w:t>Umum</w:t>
      </w:r>
      <w:bookmarkEnd w:id="250"/>
    </w:p>
    <w:p w14:paraId="1320685E" w14:textId="6080E87A" w:rsidR="000C3019" w:rsidRDefault="000C3019" w:rsidP="000C3019">
      <w:pPr>
        <w:pStyle w:val="Heading4"/>
        <w:tabs>
          <w:tab w:val="left" w:pos="0"/>
        </w:tabs>
        <w:spacing w:after="240"/>
        <w:ind w:left="426" w:hanging="426"/>
      </w:pPr>
      <w:bookmarkStart w:id="251" w:name="_Toc185002375"/>
      <w:bookmarkStart w:id="252" w:name="_Toc185928217"/>
      <w:r>
        <w:t xml:space="preserve">Berita </w:t>
      </w:r>
      <w:proofErr w:type="spellStart"/>
      <w:r w:rsidR="003645B7" w:rsidRPr="003645B7">
        <w:rPr>
          <w:i/>
        </w:rPr>
        <w:t>favorable</w:t>
      </w:r>
      <w:proofErr w:type="spellEnd"/>
      <w:r>
        <w:t xml:space="preserve"> </w:t>
      </w:r>
      <w:proofErr w:type="spellStart"/>
      <w:r>
        <w:t>terhadap</w:t>
      </w:r>
      <w:proofErr w:type="spellEnd"/>
      <w:r>
        <w:t xml:space="preserve"> IKE </w:t>
      </w:r>
      <w:r w:rsidR="00BA00A2">
        <w:t>dan</w:t>
      </w:r>
      <w:r>
        <w:t xml:space="preserve"> IEK</w:t>
      </w:r>
      <w:bookmarkEnd w:id="251"/>
      <w:bookmarkEnd w:id="252"/>
    </w:p>
    <w:p w14:paraId="5D509B37" w14:textId="1E7A8718" w:rsidR="000C3019" w:rsidRPr="000C3019" w:rsidRDefault="000C3019" w:rsidP="000C3019">
      <w:pPr>
        <w:spacing w:after="0" w:line="360" w:lineRule="auto"/>
        <w:ind w:firstLine="709"/>
        <w:jc w:val="both"/>
        <w:rPr>
          <w:lang w:eastAsia="en-ID"/>
        </w:rPr>
      </w:pPr>
      <w:r w:rsidRPr="000C3019">
        <w:rPr>
          <w:lang w:eastAsia="en-ID"/>
        </w:rPr>
        <w:t xml:space="preserve">Hasil </w:t>
      </w:r>
      <w:proofErr w:type="spellStart"/>
      <w:r w:rsidRPr="000C3019">
        <w:rPr>
          <w:lang w:eastAsia="en-ID"/>
        </w:rPr>
        <w:t>analisis</w:t>
      </w:r>
      <w:proofErr w:type="spellEnd"/>
      <w:r w:rsidRPr="000C3019">
        <w:rPr>
          <w:lang w:eastAsia="en-ID"/>
        </w:rPr>
        <w:t xml:space="preserve"> VAR dan uji </w:t>
      </w:r>
      <w:proofErr w:type="spellStart"/>
      <w:r w:rsidRPr="000C3019">
        <w:rPr>
          <w:lang w:eastAsia="en-ID"/>
        </w:rPr>
        <w:t>kausalitas</w:t>
      </w:r>
      <w:proofErr w:type="spellEnd"/>
      <w:r w:rsidRPr="000C3019">
        <w:rPr>
          <w:lang w:eastAsia="en-ID"/>
        </w:rPr>
        <w:t xml:space="preserve"> </w:t>
      </w:r>
      <w:r w:rsidR="007038A0">
        <w:rPr>
          <w:lang w:eastAsia="en-ID"/>
        </w:rPr>
        <w:t>Granger</w:t>
      </w:r>
      <w:r w:rsidRPr="000C3019">
        <w:rPr>
          <w:lang w:eastAsia="en-ID"/>
        </w:rPr>
        <w:t xml:space="preserve"> </w:t>
      </w:r>
      <w:proofErr w:type="spellStart"/>
      <w:r w:rsidRPr="000C3019">
        <w:rPr>
          <w:lang w:eastAsia="en-ID"/>
        </w:rPr>
        <w:t>mengungkapkan</w:t>
      </w:r>
      <w:proofErr w:type="spellEnd"/>
      <w:r w:rsidRPr="000C3019">
        <w:rPr>
          <w:lang w:eastAsia="en-ID"/>
        </w:rPr>
        <w:t xml:space="preserve"> </w:t>
      </w:r>
      <w:proofErr w:type="spellStart"/>
      <w:r w:rsidRPr="000C3019">
        <w:rPr>
          <w:lang w:eastAsia="en-ID"/>
        </w:rPr>
        <w:t>dinamika</w:t>
      </w:r>
      <w:proofErr w:type="spellEnd"/>
      <w:r w:rsidRPr="000C3019">
        <w:rPr>
          <w:lang w:eastAsia="en-ID"/>
        </w:rPr>
        <w:t xml:space="preserve"> </w:t>
      </w:r>
      <w:proofErr w:type="spellStart"/>
      <w:r w:rsidRPr="000C3019">
        <w:rPr>
          <w:lang w:eastAsia="en-ID"/>
        </w:rPr>
        <w:t>antara</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favorable</w:t>
      </w:r>
      <w:proofErr w:type="spellEnd"/>
      <w:r w:rsidRPr="000C3019">
        <w:rPr>
          <w:lang w:eastAsia="en-ID"/>
        </w:rPr>
        <w:t xml:space="preserve"> </w:t>
      </w:r>
      <w:r w:rsidR="003645B7" w:rsidRPr="003645B7">
        <w:rPr>
          <w:i/>
          <w:lang w:eastAsia="en-ID"/>
        </w:rPr>
        <w:t>Kontan.co.id</w:t>
      </w:r>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perubahan</w:t>
      </w:r>
      <w:proofErr w:type="spellEnd"/>
      <w:r w:rsidRPr="000C3019">
        <w:rPr>
          <w:lang w:eastAsia="en-ID"/>
        </w:rPr>
        <w:t xml:space="preserve"> </w:t>
      </w:r>
      <w:proofErr w:type="spellStart"/>
      <w:r w:rsidRPr="000C3019">
        <w:rPr>
          <w:lang w:eastAsia="en-ID"/>
        </w:rPr>
        <w:t>Indeks</w:t>
      </w:r>
      <w:proofErr w:type="spellEnd"/>
      <w:r w:rsidRPr="000C3019">
        <w:rPr>
          <w:lang w:eastAsia="en-ID"/>
        </w:rPr>
        <w:t xml:space="preserve"> </w:t>
      </w:r>
      <w:proofErr w:type="spellStart"/>
      <w:r w:rsidRPr="000C3019">
        <w:rPr>
          <w:lang w:eastAsia="en-ID"/>
        </w:rPr>
        <w:t>Kondisi</w:t>
      </w:r>
      <w:proofErr w:type="spellEnd"/>
      <w:r w:rsidRPr="000C3019">
        <w:rPr>
          <w:lang w:eastAsia="en-ID"/>
        </w:rPr>
        <w:t xml:space="preserve"> Ekonomi Saat Ini (</w:t>
      </w:r>
      <w:r w:rsidRPr="000C3019">
        <w:t>Δ</w:t>
      </w:r>
      <w:r w:rsidRPr="000C3019">
        <w:rPr>
          <w:lang w:eastAsia="en-ID"/>
        </w:rPr>
        <w:t xml:space="preserve">IKE) dan </w:t>
      </w:r>
      <w:proofErr w:type="spellStart"/>
      <w:r w:rsidRPr="000C3019">
        <w:rPr>
          <w:lang w:eastAsia="en-ID"/>
        </w:rPr>
        <w:t>Indeks</w:t>
      </w:r>
      <w:proofErr w:type="spellEnd"/>
      <w:r w:rsidRPr="000C3019">
        <w:rPr>
          <w:lang w:eastAsia="en-ID"/>
        </w:rPr>
        <w:t xml:space="preserve"> </w:t>
      </w:r>
      <w:proofErr w:type="spellStart"/>
      <w:r w:rsidRPr="000C3019">
        <w:rPr>
          <w:lang w:eastAsia="en-ID"/>
        </w:rPr>
        <w:t>Ekspektasi</w:t>
      </w:r>
      <w:proofErr w:type="spellEnd"/>
      <w:r w:rsidRPr="000C3019">
        <w:rPr>
          <w:lang w:eastAsia="en-ID"/>
        </w:rPr>
        <w:t xml:space="preserve"> </w:t>
      </w:r>
      <w:proofErr w:type="spellStart"/>
      <w:r w:rsidRPr="000C3019">
        <w:rPr>
          <w:lang w:eastAsia="en-ID"/>
        </w:rPr>
        <w:t>Konsumen</w:t>
      </w:r>
      <w:proofErr w:type="spellEnd"/>
      <w:r w:rsidRPr="000C3019">
        <w:rPr>
          <w:lang w:eastAsia="en-ID"/>
        </w:rPr>
        <w:t xml:space="preserve"> (</w:t>
      </w:r>
      <w:r w:rsidRPr="000C3019">
        <w:t>Δ</w:t>
      </w:r>
      <w:r w:rsidRPr="000C3019">
        <w:rPr>
          <w:lang w:eastAsia="en-ID"/>
        </w:rPr>
        <w:t xml:space="preserve">IEK) pada </w:t>
      </w:r>
      <w:proofErr w:type="spellStart"/>
      <w:r w:rsidRPr="000C3019">
        <w:rPr>
          <w:lang w:eastAsia="en-ID"/>
        </w:rPr>
        <w:t>periode</w:t>
      </w:r>
      <w:proofErr w:type="spellEnd"/>
      <w:r w:rsidRPr="000C3019">
        <w:rPr>
          <w:lang w:eastAsia="en-ID"/>
        </w:rPr>
        <w:t xml:space="preserve"> Januari 2019-Juni 2024. </w:t>
      </w:r>
      <w:proofErr w:type="spellStart"/>
      <w:r w:rsidRPr="000C3019">
        <w:rPr>
          <w:lang w:eastAsia="en-ID"/>
        </w:rPr>
        <w:t>Sebagaimana</w:t>
      </w:r>
      <w:proofErr w:type="spellEnd"/>
      <w:r w:rsidRPr="000C3019">
        <w:rPr>
          <w:lang w:eastAsia="en-ID"/>
        </w:rPr>
        <w:t xml:space="preserve"> yang </w:t>
      </w:r>
      <w:proofErr w:type="spellStart"/>
      <w:r w:rsidRPr="000C3019">
        <w:rPr>
          <w:lang w:eastAsia="en-ID"/>
        </w:rPr>
        <w:t>telah</w:t>
      </w:r>
      <w:proofErr w:type="spellEnd"/>
      <w:r w:rsidRPr="000C3019">
        <w:rPr>
          <w:lang w:eastAsia="en-ID"/>
        </w:rPr>
        <w:t xml:space="preserve"> </w:t>
      </w:r>
      <w:proofErr w:type="spellStart"/>
      <w:r w:rsidRPr="000C3019">
        <w:rPr>
          <w:lang w:eastAsia="en-ID"/>
        </w:rPr>
        <w:t>diulas</w:t>
      </w:r>
      <w:proofErr w:type="spellEnd"/>
      <w:r w:rsidR="00E6194A">
        <w:rPr>
          <w:lang w:eastAsia="en-ID"/>
        </w:rPr>
        <w:t xml:space="preserve"> </w:t>
      </w:r>
      <w:r w:rsidR="006455EA">
        <w:rPr>
          <w:lang w:eastAsia="en-ID"/>
        </w:rPr>
        <w:t>pada Tabel 4.1.2.8.1.1</w:t>
      </w:r>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favorable</w:t>
      </w:r>
      <w:proofErr w:type="spellEnd"/>
      <w:r w:rsidRPr="000C3019">
        <w:rPr>
          <w:i/>
          <w:iCs/>
          <w:lang w:eastAsia="en-ID"/>
        </w:rPr>
        <w:t xml:space="preserve"> </w:t>
      </w:r>
      <w:proofErr w:type="spellStart"/>
      <w:r w:rsidRPr="000C3019">
        <w:rPr>
          <w:lang w:eastAsia="en-ID"/>
        </w:rPr>
        <w:t>menunjukkan</w:t>
      </w:r>
      <w:proofErr w:type="spellEnd"/>
      <w:r w:rsidRPr="000C3019">
        <w:rPr>
          <w:lang w:eastAsia="en-ID"/>
        </w:rPr>
        <w:t xml:space="preserve"> </w:t>
      </w:r>
      <w:proofErr w:type="spellStart"/>
      <w:r w:rsidRPr="000C3019">
        <w:rPr>
          <w:lang w:eastAsia="en-ID"/>
        </w:rPr>
        <w:t>kontribusi</w:t>
      </w:r>
      <w:proofErr w:type="spellEnd"/>
      <w:r w:rsidRPr="000C3019">
        <w:rPr>
          <w:lang w:eastAsia="en-ID"/>
        </w:rPr>
        <w:t xml:space="preserve"> yang </w:t>
      </w:r>
      <w:proofErr w:type="spellStart"/>
      <w:r w:rsidRPr="000C3019">
        <w:rPr>
          <w:lang w:eastAsia="en-ID"/>
        </w:rPr>
        <w:t>signifikan</w:t>
      </w:r>
      <w:proofErr w:type="spellEnd"/>
      <w:r w:rsidRPr="000C3019">
        <w:rPr>
          <w:lang w:eastAsia="en-ID"/>
        </w:rPr>
        <w:t xml:space="preserve"> </w:t>
      </w:r>
      <w:proofErr w:type="spellStart"/>
      <w:r w:rsidRPr="000C3019">
        <w:rPr>
          <w:lang w:eastAsia="en-ID"/>
        </w:rPr>
        <w:t>sebagai</w:t>
      </w:r>
      <w:proofErr w:type="spellEnd"/>
      <w:r w:rsidRPr="000C3019">
        <w:rPr>
          <w:lang w:eastAsia="en-ID"/>
        </w:rPr>
        <w:t xml:space="preserve"> </w:t>
      </w:r>
      <w:proofErr w:type="spellStart"/>
      <w:r w:rsidRPr="000C3019">
        <w:rPr>
          <w:lang w:eastAsia="en-ID"/>
        </w:rPr>
        <w:t>prediktor</w:t>
      </w:r>
      <w:proofErr w:type="spellEnd"/>
      <w:r w:rsidRPr="000C3019">
        <w:rPr>
          <w:lang w:eastAsia="en-ID"/>
        </w:rPr>
        <w:t xml:space="preserve"> pada </w:t>
      </w:r>
      <w:r w:rsidRPr="000C3019">
        <w:rPr>
          <w:i/>
          <w:iCs/>
          <w:lang w:eastAsia="en-ID"/>
        </w:rPr>
        <w:t>equation</w:t>
      </w:r>
      <w:r w:rsidRPr="000C3019">
        <w:rPr>
          <w:lang w:eastAsia="en-ID"/>
        </w:rPr>
        <w:t xml:space="preserve"> </w:t>
      </w:r>
      <w:r w:rsidRPr="000C3019">
        <w:t>Δ</w:t>
      </w:r>
      <w:r w:rsidRPr="000C3019">
        <w:rPr>
          <w:lang w:eastAsia="en-ID"/>
        </w:rPr>
        <w:t xml:space="preserve">IKE </w:t>
      </w:r>
      <w:proofErr w:type="spellStart"/>
      <w:r w:rsidRPr="000C3019">
        <w:rPr>
          <w:lang w:eastAsia="en-ID"/>
        </w:rPr>
        <w:t>saat</w:t>
      </w:r>
      <w:proofErr w:type="spellEnd"/>
      <w:r w:rsidRPr="000C3019">
        <w:rPr>
          <w:lang w:eastAsia="en-ID"/>
        </w:rPr>
        <w:t xml:space="preserve"> </w:t>
      </w:r>
      <w:r w:rsidR="003645B7" w:rsidRPr="003645B7">
        <w:rPr>
          <w:i/>
          <w:lang w:eastAsia="en-ID"/>
        </w:rPr>
        <w:t>lag</w:t>
      </w:r>
      <w:r w:rsidRPr="000C3019">
        <w:rPr>
          <w:lang w:eastAsia="en-ID"/>
        </w:rPr>
        <w:t xml:space="preserve"> 1. Selain </w:t>
      </w:r>
      <w:proofErr w:type="spellStart"/>
      <w:r w:rsidRPr="000C3019">
        <w:rPr>
          <w:lang w:eastAsia="en-ID"/>
        </w:rPr>
        <w:t>itu</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w:t>
      </w:r>
      <w:proofErr w:type="spellStart"/>
      <w:r w:rsidRPr="000C3019">
        <w:rPr>
          <w:lang w:eastAsia="en-ID"/>
        </w:rPr>
        <w:t>kausalitas</w:t>
      </w:r>
      <w:proofErr w:type="spellEnd"/>
      <w:r w:rsidRPr="000C3019">
        <w:rPr>
          <w:lang w:eastAsia="en-ID"/>
        </w:rPr>
        <w:t xml:space="preserve"> </w:t>
      </w:r>
      <w:proofErr w:type="spellStart"/>
      <w:r w:rsidRPr="000C3019">
        <w:rPr>
          <w:lang w:eastAsia="en-ID"/>
        </w:rPr>
        <w:t>antara</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favorable</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r w:rsidRPr="000C3019">
        <w:t>Δ</w:t>
      </w:r>
      <w:r w:rsidRPr="000C3019">
        <w:rPr>
          <w:lang w:eastAsia="en-ID"/>
        </w:rPr>
        <w:t xml:space="preserve">IKE juga </w:t>
      </w:r>
      <w:proofErr w:type="spellStart"/>
      <w:r w:rsidRPr="000C3019">
        <w:rPr>
          <w:lang w:eastAsia="en-ID"/>
        </w:rPr>
        <w:t>terbukti</w:t>
      </w:r>
      <w:proofErr w:type="spellEnd"/>
      <w:r w:rsidRPr="000C3019">
        <w:rPr>
          <w:lang w:eastAsia="en-ID"/>
        </w:rPr>
        <w:t xml:space="preserve"> </w:t>
      </w:r>
      <w:proofErr w:type="spellStart"/>
      <w:r w:rsidRPr="000C3019">
        <w:rPr>
          <w:lang w:eastAsia="en-ID"/>
        </w:rPr>
        <w:t>signifikan</w:t>
      </w:r>
      <w:proofErr w:type="spellEnd"/>
      <w:r w:rsidRPr="000C3019">
        <w:rPr>
          <w:lang w:eastAsia="en-ID"/>
        </w:rPr>
        <w:t xml:space="preserve"> </w:t>
      </w:r>
      <w:proofErr w:type="spellStart"/>
      <w:r w:rsidRPr="000C3019">
        <w:rPr>
          <w:lang w:eastAsia="en-ID"/>
        </w:rPr>
        <w:t>secara</w:t>
      </w:r>
      <w:proofErr w:type="spellEnd"/>
      <w:r w:rsidRPr="000C3019">
        <w:rPr>
          <w:lang w:eastAsia="en-ID"/>
        </w:rPr>
        <w:t xml:space="preserve"> </w:t>
      </w:r>
      <w:r w:rsidR="007038A0">
        <w:rPr>
          <w:lang w:eastAsia="en-ID"/>
        </w:rPr>
        <w:t>Granger</w:t>
      </w:r>
      <w:r w:rsidRPr="000C3019">
        <w:rPr>
          <w:lang w:eastAsia="en-ID"/>
        </w:rPr>
        <w:t xml:space="preserve"> (t-1+*(4.567*). Hal </w:t>
      </w:r>
      <w:proofErr w:type="spellStart"/>
      <w:r w:rsidRPr="000C3019">
        <w:rPr>
          <w:lang w:eastAsia="en-ID"/>
        </w:rPr>
        <w:t>ini</w:t>
      </w:r>
      <w:proofErr w:type="spellEnd"/>
      <w:r w:rsidRPr="000C3019">
        <w:rPr>
          <w:lang w:eastAsia="en-ID"/>
        </w:rPr>
        <w:t xml:space="preserve"> </w:t>
      </w:r>
      <w:proofErr w:type="spellStart"/>
      <w:r w:rsidRPr="000C3019">
        <w:rPr>
          <w:lang w:eastAsia="en-ID"/>
        </w:rPr>
        <w:t>mengindikasikan</w:t>
      </w:r>
      <w:proofErr w:type="spellEnd"/>
      <w:r w:rsidRPr="000C3019">
        <w:rPr>
          <w:lang w:eastAsia="en-ID"/>
        </w:rPr>
        <w:t xml:space="preserve"> </w:t>
      </w:r>
      <w:proofErr w:type="spellStart"/>
      <w:r w:rsidRPr="000C3019">
        <w:rPr>
          <w:lang w:eastAsia="en-ID"/>
        </w:rPr>
        <w:t>bahwa</w:t>
      </w:r>
      <w:proofErr w:type="spellEnd"/>
      <w:r w:rsidRPr="000C3019">
        <w:rPr>
          <w:lang w:eastAsia="en-ID"/>
        </w:rPr>
        <w:t xml:space="preserve"> </w:t>
      </w:r>
      <w:proofErr w:type="spellStart"/>
      <w:r w:rsidRPr="000C3019">
        <w:rPr>
          <w:lang w:eastAsia="en-ID"/>
        </w:rPr>
        <w:t>peningkatan</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favorable</w:t>
      </w:r>
      <w:proofErr w:type="spellEnd"/>
      <w:r w:rsidRPr="000C3019">
        <w:rPr>
          <w:lang w:eastAsia="en-ID"/>
        </w:rPr>
        <w:t xml:space="preserve"> </w:t>
      </w:r>
      <w:proofErr w:type="spellStart"/>
      <w:r w:rsidRPr="000C3019">
        <w:rPr>
          <w:lang w:eastAsia="en-ID"/>
        </w:rPr>
        <w:t>memiliki</w:t>
      </w:r>
      <w:proofErr w:type="spellEnd"/>
      <w:r w:rsidRPr="000C3019">
        <w:rPr>
          <w:lang w:eastAsia="en-ID"/>
        </w:rPr>
        <w:t xml:space="preserve"> </w:t>
      </w:r>
      <w:proofErr w:type="spellStart"/>
      <w:r w:rsidRPr="000C3019">
        <w:rPr>
          <w:lang w:eastAsia="en-ID"/>
        </w:rPr>
        <w:t>kekuatan</w:t>
      </w:r>
      <w:proofErr w:type="spellEnd"/>
      <w:r w:rsidRPr="000C3019">
        <w:rPr>
          <w:lang w:eastAsia="en-ID"/>
        </w:rPr>
        <w:t xml:space="preserve"> </w:t>
      </w:r>
      <w:proofErr w:type="spellStart"/>
      <w:r w:rsidRPr="000C3019">
        <w:rPr>
          <w:lang w:eastAsia="en-ID"/>
        </w:rPr>
        <w:t>prediktif</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perubahan</w:t>
      </w:r>
      <w:proofErr w:type="spellEnd"/>
      <w:r w:rsidRPr="000C3019">
        <w:rPr>
          <w:lang w:eastAsia="en-ID"/>
        </w:rPr>
        <w:t xml:space="preserve"> </w:t>
      </w:r>
      <w:r w:rsidRPr="000C3019">
        <w:t>Δ</w:t>
      </w:r>
      <w:r w:rsidRPr="000C3019">
        <w:rPr>
          <w:lang w:eastAsia="en-ID"/>
        </w:rPr>
        <w:t xml:space="preserve">IKE </w:t>
      </w:r>
      <w:proofErr w:type="spellStart"/>
      <w:r w:rsidRPr="000C3019">
        <w:rPr>
          <w:lang w:eastAsia="en-ID"/>
        </w:rPr>
        <w:t>selama</w:t>
      </w:r>
      <w:proofErr w:type="spellEnd"/>
      <w:r w:rsidRPr="000C3019">
        <w:rPr>
          <w:lang w:eastAsia="en-ID"/>
        </w:rPr>
        <w:t xml:space="preserve"> </w:t>
      </w:r>
      <w:proofErr w:type="spellStart"/>
      <w:r w:rsidRPr="000C3019">
        <w:rPr>
          <w:lang w:eastAsia="en-ID"/>
        </w:rPr>
        <w:t>periode</w:t>
      </w:r>
      <w:proofErr w:type="spellEnd"/>
      <w:r w:rsidRPr="000C3019">
        <w:rPr>
          <w:lang w:eastAsia="en-ID"/>
        </w:rPr>
        <w:t xml:space="preserve"> general.</w:t>
      </w:r>
    </w:p>
    <w:p w14:paraId="785F683D" w14:textId="4D2B6C7A" w:rsidR="000C3019" w:rsidRPr="000C3019" w:rsidRDefault="000C3019" w:rsidP="000C3019">
      <w:pPr>
        <w:spacing w:after="0" w:line="360" w:lineRule="auto"/>
        <w:ind w:firstLine="709"/>
        <w:jc w:val="both"/>
        <w:rPr>
          <w:lang w:eastAsia="en-ID"/>
        </w:rPr>
      </w:pPr>
      <w:proofErr w:type="spellStart"/>
      <w:r w:rsidRPr="000C3019">
        <w:rPr>
          <w:lang w:eastAsia="en-ID"/>
        </w:rPr>
        <w:t>Mengulas</w:t>
      </w:r>
      <w:proofErr w:type="spellEnd"/>
      <w:r w:rsidRPr="000C3019">
        <w:rPr>
          <w:lang w:eastAsia="en-ID"/>
        </w:rPr>
        <w:t xml:space="preserve"> </w:t>
      </w:r>
      <w:proofErr w:type="spellStart"/>
      <w:r w:rsidRPr="000C3019">
        <w:rPr>
          <w:lang w:eastAsia="en-ID"/>
        </w:rPr>
        <w:t>penelitian</w:t>
      </w:r>
      <w:proofErr w:type="spellEnd"/>
      <w:r w:rsidRPr="000C3019">
        <w:rPr>
          <w:lang w:eastAsia="en-ID"/>
        </w:rPr>
        <w:t xml:space="preserve"> </w:t>
      </w:r>
      <w:proofErr w:type="spellStart"/>
      <w:r w:rsidRPr="000C3019">
        <w:rPr>
          <w:lang w:eastAsia="en-ID"/>
        </w:rPr>
        <w:t>terdahulu</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r w:rsidR="00C17C03" w:rsidRPr="00C17C03">
        <w:rPr>
          <w:i/>
          <w:iCs/>
          <w:lang w:eastAsia="en-ID"/>
        </w:rPr>
        <w:t>tone</w:t>
      </w:r>
      <w:r w:rsidRPr="000C3019">
        <w:rPr>
          <w:lang w:eastAsia="en-ID"/>
        </w:rPr>
        <w:t xml:space="preserve"> </w:t>
      </w:r>
      <w:proofErr w:type="spellStart"/>
      <w:r w:rsidRPr="000C3019">
        <w:rPr>
          <w:lang w:eastAsia="en-ID"/>
        </w:rPr>
        <w:t>positif</w:t>
      </w:r>
      <w:proofErr w:type="spellEnd"/>
      <w:r w:rsidRPr="000C3019">
        <w:rPr>
          <w:lang w:eastAsia="en-ID"/>
        </w:rPr>
        <w:t xml:space="preserve"> </w:t>
      </w:r>
      <w:proofErr w:type="spellStart"/>
      <w:r w:rsidRPr="000C3019">
        <w:rPr>
          <w:lang w:eastAsia="en-ID"/>
        </w:rPr>
        <w:t>biasanya</w:t>
      </w:r>
      <w:proofErr w:type="spellEnd"/>
      <w:r w:rsidRPr="000C3019">
        <w:rPr>
          <w:lang w:eastAsia="en-ID"/>
        </w:rPr>
        <w:t xml:space="preserve"> </w:t>
      </w:r>
      <w:proofErr w:type="spellStart"/>
      <w:r w:rsidRPr="000C3019">
        <w:rPr>
          <w:lang w:eastAsia="en-ID"/>
        </w:rPr>
        <w:t>berada</w:t>
      </w:r>
      <w:proofErr w:type="spellEnd"/>
      <w:r w:rsidRPr="000C3019">
        <w:rPr>
          <w:lang w:eastAsia="en-ID"/>
        </w:rPr>
        <w:t xml:space="preserve"> di </w:t>
      </w:r>
      <w:proofErr w:type="spellStart"/>
      <w:r w:rsidRPr="000C3019">
        <w:rPr>
          <w:lang w:eastAsia="en-ID"/>
        </w:rPr>
        <w:t>bawah</w:t>
      </w:r>
      <w:proofErr w:type="spellEnd"/>
      <w:r w:rsidRPr="000C3019">
        <w:rPr>
          <w:lang w:eastAsia="en-ID"/>
        </w:rPr>
        <w:t xml:space="preserve"> </w:t>
      </w:r>
      <w:proofErr w:type="spellStart"/>
      <w:r w:rsidRPr="000C3019">
        <w:rPr>
          <w:lang w:eastAsia="en-ID"/>
        </w:rPr>
        <w:t>asumsi</w:t>
      </w:r>
      <w:proofErr w:type="spellEnd"/>
      <w:r w:rsidRPr="000C3019">
        <w:rPr>
          <w:lang w:eastAsia="en-ID"/>
        </w:rPr>
        <w:t xml:space="preserve"> </w:t>
      </w:r>
      <w:proofErr w:type="spellStart"/>
      <w:r w:rsidRPr="000C3019">
        <w:rPr>
          <w:lang w:eastAsia="en-ID"/>
        </w:rPr>
        <w:t>lemahnya</w:t>
      </w:r>
      <w:proofErr w:type="spellEnd"/>
      <w:r w:rsidRPr="000C3019">
        <w:rPr>
          <w:lang w:eastAsia="en-ID"/>
        </w:rPr>
        <w:t xml:space="preserve"> </w:t>
      </w:r>
      <w:proofErr w:type="spellStart"/>
      <w:r w:rsidRPr="000C3019">
        <w:rPr>
          <w:lang w:eastAsia="en-ID"/>
        </w:rPr>
        <w:t>kekuatan</w:t>
      </w:r>
      <w:proofErr w:type="spellEnd"/>
      <w:r w:rsidRPr="000C3019">
        <w:rPr>
          <w:lang w:eastAsia="en-ID"/>
        </w:rPr>
        <w:t xml:space="preserve"> </w:t>
      </w:r>
      <w:proofErr w:type="spellStart"/>
      <w:r w:rsidRPr="000C3019">
        <w:rPr>
          <w:lang w:eastAsia="en-ID"/>
        </w:rPr>
        <w:t>prediktif</w:t>
      </w:r>
      <w:proofErr w:type="spellEnd"/>
      <w:r w:rsidRPr="000C3019">
        <w:rPr>
          <w:lang w:eastAsia="en-ID"/>
        </w:rPr>
        <w:t xml:space="preserve"> </w:t>
      </w:r>
      <w:proofErr w:type="spellStart"/>
      <w:r w:rsidRPr="000C3019">
        <w:rPr>
          <w:lang w:eastAsia="en-ID"/>
        </w:rPr>
        <w:t>dalam</w:t>
      </w:r>
      <w:proofErr w:type="spellEnd"/>
      <w:r w:rsidRPr="000C3019">
        <w:rPr>
          <w:lang w:eastAsia="en-ID"/>
        </w:rPr>
        <w:t xml:space="preserve"> </w:t>
      </w:r>
      <w:proofErr w:type="spellStart"/>
      <w:r w:rsidRPr="000C3019">
        <w:rPr>
          <w:lang w:eastAsia="en-ID"/>
        </w:rPr>
        <w:t>meramal</w:t>
      </w:r>
      <w:proofErr w:type="spellEnd"/>
      <w:r w:rsidRPr="000C3019">
        <w:rPr>
          <w:lang w:eastAsia="en-ID"/>
        </w:rPr>
        <w:t xml:space="preserve"> </w:t>
      </w:r>
      <w:proofErr w:type="spellStart"/>
      <w:r w:rsidRPr="000C3019">
        <w:rPr>
          <w:lang w:eastAsia="en-ID"/>
        </w:rPr>
        <w:t>perubahan</w:t>
      </w:r>
      <w:proofErr w:type="spellEnd"/>
      <w:r w:rsidRPr="000C3019">
        <w:rPr>
          <w:lang w:eastAsia="en-ID"/>
        </w:rPr>
        <w:t xml:space="preserve"> </w:t>
      </w:r>
      <w:proofErr w:type="spellStart"/>
      <w:r w:rsidRPr="000C3019">
        <w:rPr>
          <w:lang w:eastAsia="en-ID"/>
        </w:rPr>
        <w:t>persepsi</w:t>
      </w:r>
      <w:proofErr w:type="spellEnd"/>
      <w:r w:rsidRPr="000C3019">
        <w:rPr>
          <w:lang w:eastAsia="en-ID"/>
        </w:rPr>
        <w:t xml:space="preserve"> </w:t>
      </w:r>
      <w:proofErr w:type="spellStart"/>
      <w:r w:rsidRPr="000C3019">
        <w:rPr>
          <w:lang w:eastAsia="en-ID"/>
        </w:rPr>
        <w:t>masyarakat</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kondisi</w:t>
      </w:r>
      <w:proofErr w:type="spellEnd"/>
      <w:r w:rsidRPr="000C3019">
        <w:rPr>
          <w:lang w:eastAsia="en-ID"/>
        </w:rPr>
        <w:t xml:space="preserve"> </w:t>
      </w:r>
      <w:proofErr w:type="spellStart"/>
      <w:r w:rsidRPr="000C3019">
        <w:rPr>
          <w:lang w:eastAsia="en-ID"/>
        </w:rPr>
        <w:t>ekonomi</w:t>
      </w:r>
      <w:proofErr w:type="spellEnd"/>
      <w:r w:rsidRPr="000C3019">
        <w:rPr>
          <w:lang w:eastAsia="en-ID"/>
        </w:rPr>
        <w:t xml:space="preserve"> </w:t>
      </w:r>
      <w:proofErr w:type="spellStart"/>
      <w:r w:rsidRPr="000C3019">
        <w:rPr>
          <w:lang w:eastAsia="en-ID"/>
        </w:rPr>
        <w:t>saat</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atau</w:t>
      </w:r>
      <w:proofErr w:type="spellEnd"/>
      <w:r w:rsidRPr="000C3019">
        <w:rPr>
          <w:lang w:eastAsia="en-ID"/>
        </w:rPr>
        <w:t xml:space="preserve"> yang </w:t>
      </w:r>
      <w:proofErr w:type="spellStart"/>
      <w:r w:rsidRPr="000C3019">
        <w:rPr>
          <w:lang w:eastAsia="en-ID"/>
        </w:rPr>
        <w:t>lebih</w:t>
      </w:r>
      <w:proofErr w:type="spellEnd"/>
      <w:r w:rsidRPr="000C3019">
        <w:rPr>
          <w:lang w:eastAsia="en-ID"/>
        </w:rPr>
        <w:t xml:space="preserve"> </w:t>
      </w:r>
      <w:proofErr w:type="spellStart"/>
      <w:r w:rsidRPr="000C3019">
        <w:rPr>
          <w:lang w:eastAsia="en-ID"/>
        </w:rPr>
        <w:t>dikenal</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r w:rsidRPr="000C3019">
        <w:rPr>
          <w:i/>
          <w:iCs/>
          <w:lang w:eastAsia="en-ID"/>
        </w:rPr>
        <w:t>Present Index</w:t>
      </w:r>
      <w:r w:rsidRPr="000C3019">
        <w:rPr>
          <w:lang w:eastAsia="en-ID"/>
        </w:rPr>
        <w:t xml:space="preserve"> pada </w:t>
      </w:r>
      <w:proofErr w:type="spellStart"/>
      <w:r w:rsidRPr="000C3019">
        <w:rPr>
          <w:lang w:eastAsia="en-ID"/>
        </w:rPr>
        <w:t>konteks</w:t>
      </w:r>
      <w:proofErr w:type="spellEnd"/>
      <w:r w:rsidRPr="000C3019">
        <w:rPr>
          <w:lang w:eastAsia="en-ID"/>
        </w:rPr>
        <w:t xml:space="preserve"> Amerika </w:t>
      </w:r>
      <w:proofErr w:type="spellStart"/>
      <w:r w:rsidRPr="000C3019">
        <w:rPr>
          <w:lang w:eastAsia="en-ID"/>
        </w:rPr>
        <w:t>Serikat</w:t>
      </w:r>
      <w:proofErr w:type="spellEnd"/>
      <w:r w:rsidRPr="000C3019">
        <w:rPr>
          <w:lang w:eastAsia="en-ID"/>
        </w:rPr>
        <w:t xml:space="preserve"> (AS). </w:t>
      </w:r>
      <w:proofErr w:type="spellStart"/>
      <w:r w:rsidRPr="000C3019">
        <w:rPr>
          <w:lang w:eastAsia="en-ID"/>
        </w:rPr>
        <w:t>Misalnya</w:t>
      </w:r>
      <w:proofErr w:type="spellEnd"/>
      <w:r w:rsidRPr="000C3019">
        <w:rPr>
          <w:lang w:eastAsia="en-ID"/>
        </w:rPr>
        <w:t xml:space="preserve">, </w:t>
      </w:r>
      <w:proofErr w:type="spellStart"/>
      <w:r w:rsidRPr="000C3019">
        <w:rPr>
          <w:lang w:eastAsia="en-ID"/>
        </w:rPr>
        <w:t>dalam</w:t>
      </w:r>
      <w:proofErr w:type="spellEnd"/>
      <w:r w:rsidRPr="000C3019">
        <w:rPr>
          <w:lang w:eastAsia="en-ID"/>
        </w:rPr>
        <w:t xml:space="preserve"> </w:t>
      </w:r>
      <w:proofErr w:type="spellStart"/>
      <w:r w:rsidRPr="000C3019">
        <w:rPr>
          <w:lang w:eastAsia="en-ID"/>
        </w:rPr>
        <w:t>penelitian</w:t>
      </w:r>
      <w:proofErr w:type="spellEnd"/>
      <w:r w:rsidRPr="000C3019">
        <w:rPr>
          <w:lang w:eastAsia="en-ID"/>
        </w:rPr>
        <w:t xml:space="preserve"> yang </w:t>
      </w:r>
      <w:proofErr w:type="spellStart"/>
      <w:r w:rsidRPr="000C3019">
        <w:rPr>
          <w:lang w:eastAsia="en-ID"/>
        </w:rPr>
        <w:t>dilakukan</w:t>
      </w:r>
      <w:proofErr w:type="spellEnd"/>
      <w:r w:rsidRPr="000C3019">
        <w:rPr>
          <w:lang w:eastAsia="en-ID"/>
        </w:rPr>
        <w:t xml:space="preserve"> </w:t>
      </w:r>
      <w:sdt>
        <w:sdtPr>
          <w:rPr>
            <w:lang w:eastAsia="en-ID"/>
          </w:rPr>
          <w:tag w:val="MENDELEY_CITATION_v3_eyJjaXRhdGlvbklEIjoiTUVOREVMRVlfQ0lUQVRJT05fMTkzMjBjZWQtYmQ3MS00N2Q0LWI1MDYtMjRiYzc3YjViMWU0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
          <w:id w:val="-1154913694"/>
          <w:placeholder>
            <w:docPart w:val="79E55C6EF770479191C5BC38F61F920C"/>
          </w:placeholder>
        </w:sdtPr>
        <w:sdtContent>
          <w:r w:rsidR="0057422A" w:rsidRPr="0057422A">
            <w:rPr>
              <w:rFonts w:eastAsia="Times New Roman"/>
            </w:rPr>
            <w:t>Hester &amp; Gibson (2003)</w:t>
          </w:r>
        </w:sdtContent>
      </w:sdt>
      <w:r w:rsidRPr="000C3019">
        <w:rPr>
          <w:lang w:eastAsia="en-ID"/>
        </w:rPr>
        <w:t xml:space="preserve">, </w:t>
      </w:r>
      <w:proofErr w:type="spellStart"/>
      <w:r w:rsidRPr="000C3019">
        <w:rPr>
          <w:lang w:eastAsia="en-ID"/>
        </w:rPr>
        <w:t>mengasumsikan</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r w:rsidR="00C17C03" w:rsidRPr="00C17C03">
        <w:rPr>
          <w:i/>
          <w:iCs/>
          <w:lang w:eastAsia="en-ID"/>
        </w:rPr>
        <w:t>tone</w:t>
      </w:r>
      <w:r w:rsidRPr="000C3019">
        <w:rPr>
          <w:lang w:eastAsia="en-ID"/>
        </w:rPr>
        <w:t xml:space="preserve"> </w:t>
      </w:r>
      <w:proofErr w:type="spellStart"/>
      <w:r w:rsidRPr="000C3019">
        <w:rPr>
          <w:lang w:eastAsia="en-ID"/>
        </w:rPr>
        <w:t>negatif</w:t>
      </w:r>
      <w:proofErr w:type="spellEnd"/>
      <w:r w:rsidRPr="000C3019">
        <w:rPr>
          <w:lang w:eastAsia="en-ID"/>
        </w:rPr>
        <w:t xml:space="preserve"> </w:t>
      </w:r>
      <w:proofErr w:type="spellStart"/>
      <w:r w:rsidRPr="000C3019">
        <w:rPr>
          <w:lang w:eastAsia="en-ID"/>
        </w:rPr>
        <w:t>akan</w:t>
      </w:r>
      <w:proofErr w:type="spellEnd"/>
      <w:r w:rsidRPr="000C3019">
        <w:rPr>
          <w:lang w:eastAsia="en-ID"/>
        </w:rPr>
        <w:t xml:space="preserve"> </w:t>
      </w:r>
      <w:proofErr w:type="spellStart"/>
      <w:r w:rsidRPr="000C3019">
        <w:rPr>
          <w:lang w:eastAsia="en-ID"/>
        </w:rPr>
        <w:t>menjadi</w:t>
      </w:r>
      <w:proofErr w:type="spellEnd"/>
      <w:r w:rsidRPr="000C3019">
        <w:rPr>
          <w:lang w:eastAsia="en-ID"/>
        </w:rPr>
        <w:t xml:space="preserve"> </w:t>
      </w:r>
      <w:proofErr w:type="spellStart"/>
      <w:r w:rsidRPr="000C3019">
        <w:rPr>
          <w:lang w:eastAsia="en-ID"/>
        </w:rPr>
        <w:t>prediktor</w:t>
      </w:r>
      <w:proofErr w:type="spellEnd"/>
      <w:r w:rsidRPr="000C3019">
        <w:rPr>
          <w:lang w:eastAsia="en-ID"/>
        </w:rPr>
        <w:t xml:space="preserve"> yang </w:t>
      </w:r>
      <w:proofErr w:type="spellStart"/>
      <w:r w:rsidRPr="000C3019">
        <w:rPr>
          <w:lang w:eastAsia="en-ID"/>
        </w:rPr>
        <w:t>lebih</w:t>
      </w:r>
      <w:proofErr w:type="spellEnd"/>
      <w:r w:rsidRPr="000C3019">
        <w:rPr>
          <w:lang w:eastAsia="en-ID"/>
        </w:rPr>
        <w:t xml:space="preserve"> </w:t>
      </w:r>
      <w:proofErr w:type="spellStart"/>
      <w:r w:rsidRPr="000C3019">
        <w:rPr>
          <w:lang w:eastAsia="en-ID"/>
        </w:rPr>
        <w:t>signifikan</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kondisi</w:t>
      </w:r>
      <w:proofErr w:type="spellEnd"/>
      <w:r w:rsidRPr="000C3019">
        <w:rPr>
          <w:lang w:eastAsia="en-ID"/>
        </w:rPr>
        <w:t xml:space="preserve"> </w:t>
      </w:r>
      <w:proofErr w:type="spellStart"/>
      <w:r w:rsidRPr="000C3019">
        <w:rPr>
          <w:lang w:eastAsia="en-ID"/>
        </w:rPr>
        <w:t>ekonomi</w:t>
      </w:r>
      <w:proofErr w:type="spellEnd"/>
      <w:r w:rsidRPr="000C3019">
        <w:rPr>
          <w:lang w:eastAsia="en-ID"/>
        </w:rPr>
        <w:t xml:space="preserve"> </w:t>
      </w:r>
      <w:proofErr w:type="spellStart"/>
      <w:r w:rsidRPr="000C3019">
        <w:rPr>
          <w:lang w:eastAsia="en-ID"/>
        </w:rPr>
        <w:t>saat</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dibandingkan</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r w:rsidR="00C17C03" w:rsidRPr="00C17C03">
        <w:rPr>
          <w:i/>
          <w:iCs/>
          <w:lang w:eastAsia="en-ID"/>
        </w:rPr>
        <w:t>tone</w:t>
      </w:r>
      <w:r w:rsidRPr="000C3019">
        <w:rPr>
          <w:i/>
          <w:iCs/>
          <w:lang w:eastAsia="en-ID"/>
        </w:rPr>
        <w:t xml:space="preserve"> </w:t>
      </w:r>
      <w:proofErr w:type="spellStart"/>
      <w:r w:rsidRPr="000C3019">
        <w:rPr>
          <w:lang w:eastAsia="en-ID"/>
        </w:rPr>
        <w:t>positif</w:t>
      </w:r>
      <w:proofErr w:type="spellEnd"/>
      <w:r w:rsidRPr="000C3019">
        <w:rPr>
          <w:lang w:eastAsia="en-ID"/>
        </w:rPr>
        <w:t xml:space="preserve">, </w:t>
      </w:r>
      <w:proofErr w:type="spellStart"/>
      <w:r w:rsidRPr="000C3019">
        <w:rPr>
          <w:lang w:eastAsia="en-ID"/>
        </w:rPr>
        <w:t>meskipun</w:t>
      </w:r>
      <w:proofErr w:type="spellEnd"/>
      <w:r w:rsidRPr="000C3019">
        <w:rPr>
          <w:lang w:eastAsia="en-ID"/>
        </w:rPr>
        <w:t xml:space="preserve"> pada </w:t>
      </w:r>
      <w:proofErr w:type="spellStart"/>
      <w:r w:rsidRPr="000C3019">
        <w:rPr>
          <w:lang w:eastAsia="en-ID"/>
        </w:rPr>
        <w:t>akhirnya</w:t>
      </w:r>
      <w:proofErr w:type="spellEnd"/>
      <w:r w:rsidRPr="000C3019">
        <w:rPr>
          <w:lang w:eastAsia="en-ID"/>
        </w:rPr>
        <w:t xml:space="preserve"> </w:t>
      </w:r>
      <w:proofErr w:type="spellStart"/>
      <w:r w:rsidRPr="000C3019">
        <w:rPr>
          <w:lang w:eastAsia="en-ID"/>
        </w:rPr>
        <w:t>tidak</w:t>
      </w:r>
      <w:proofErr w:type="spellEnd"/>
      <w:r w:rsidRPr="000C3019">
        <w:rPr>
          <w:lang w:eastAsia="en-ID"/>
        </w:rPr>
        <w:t xml:space="preserve"> </w:t>
      </w:r>
      <w:proofErr w:type="spellStart"/>
      <w:r w:rsidRPr="000C3019">
        <w:rPr>
          <w:lang w:eastAsia="en-ID"/>
        </w:rPr>
        <w:t>ditemui</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yang </w:t>
      </w:r>
      <w:proofErr w:type="spellStart"/>
      <w:r w:rsidRPr="000C3019">
        <w:rPr>
          <w:lang w:eastAsia="en-ID"/>
        </w:rPr>
        <w:t>signifikan</w:t>
      </w:r>
      <w:proofErr w:type="spellEnd"/>
      <w:r w:rsidRPr="000C3019">
        <w:rPr>
          <w:lang w:eastAsia="en-ID"/>
        </w:rPr>
        <w:t xml:space="preserve"> </w:t>
      </w:r>
      <w:proofErr w:type="spellStart"/>
      <w:r w:rsidRPr="000C3019">
        <w:rPr>
          <w:lang w:eastAsia="en-ID"/>
        </w:rPr>
        <w:t>dari</w:t>
      </w:r>
      <w:proofErr w:type="spellEnd"/>
      <w:r w:rsidRPr="000C3019">
        <w:rPr>
          <w:lang w:eastAsia="en-ID"/>
        </w:rPr>
        <w:t xml:space="preserve"> </w:t>
      </w:r>
      <w:proofErr w:type="spellStart"/>
      <w:r w:rsidRPr="000C3019">
        <w:rPr>
          <w:lang w:eastAsia="en-ID"/>
        </w:rPr>
        <w:t>kedua</w:t>
      </w:r>
      <w:proofErr w:type="spellEnd"/>
      <w:r w:rsidRPr="000C3019">
        <w:rPr>
          <w:lang w:eastAsia="en-ID"/>
        </w:rPr>
        <w:t xml:space="preserve"> </w:t>
      </w:r>
      <w:proofErr w:type="spellStart"/>
      <w:r w:rsidRPr="000C3019">
        <w:rPr>
          <w:lang w:eastAsia="en-ID"/>
        </w:rPr>
        <w:t>prediktor</w:t>
      </w:r>
      <w:proofErr w:type="spellEnd"/>
      <w:r w:rsidRPr="000C3019">
        <w:rPr>
          <w:lang w:eastAsia="en-ID"/>
        </w:rPr>
        <w:t xml:space="preserve"> </w:t>
      </w:r>
      <w:proofErr w:type="spellStart"/>
      <w:r w:rsidRPr="000C3019">
        <w:rPr>
          <w:lang w:eastAsia="en-ID"/>
        </w:rPr>
        <w:t>tersebut</w:t>
      </w:r>
      <w:proofErr w:type="spellEnd"/>
      <w:r w:rsidRPr="000C3019">
        <w:rPr>
          <w:lang w:eastAsia="en-ID"/>
        </w:rPr>
        <w:t xml:space="preserve">. Di </w:t>
      </w:r>
      <w:proofErr w:type="spellStart"/>
      <w:r w:rsidRPr="000C3019">
        <w:rPr>
          <w:lang w:eastAsia="en-ID"/>
        </w:rPr>
        <w:t>sisi</w:t>
      </w:r>
      <w:proofErr w:type="spellEnd"/>
      <w:r w:rsidRPr="000C3019">
        <w:rPr>
          <w:lang w:eastAsia="en-ID"/>
        </w:rPr>
        <w:t xml:space="preserve"> lain, </w:t>
      </w:r>
      <w:sdt>
        <w:sdtPr>
          <w:rPr>
            <w:lang w:eastAsia="en-ID"/>
          </w:rPr>
          <w:tag w:val="MENDELEY_CITATION_v3_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"/>
          <w:id w:val="-2101171677"/>
          <w:placeholder>
            <w:docPart w:val="79E55C6EF770479191C5BC38F61F920C"/>
          </w:placeholder>
        </w:sdtPr>
        <w:sdtContent>
          <w:r w:rsidR="0057422A" w:rsidRPr="0057422A">
            <w:rPr>
              <w:rFonts w:eastAsia="Times New Roman"/>
            </w:rPr>
            <w:t xml:space="preserve">Damstra &amp; </w:t>
          </w:r>
          <w:proofErr w:type="spellStart"/>
          <w:r w:rsidR="0057422A" w:rsidRPr="0057422A">
            <w:rPr>
              <w:rFonts w:eastAsia="Times New Roman"/>
            </w:rPr>
            <w:t>Boukes</w:t>
          </w:r>
          <w:proofErr w:type="spellEnd"/>
          <w:r w:rsidR="0057422A" w:rsidRPr="0057422A">
            <w:rPr>
              <w:rFonts w:eastAsia="Times New Roman"/>
            </w:rPr>
            <w:t xml:space="preserve"> (2021)</w:t>
          </w:r>
        </w:sdtContent>
      </w:sdt>
      <w:r w:rsidRPr="000C3019">
        <w:rPr>
          <w:lang w:eastAsia="en-ID"/>
        </w:rPr>
        <w:t xml:space="preserve">, </w:t>
      </w:r>
      <w:proofErr w:type="spellStart"/>
      <w:r w:rsidRPr="000C3019">
        <w:rPr>
          <w:lang w:eastAsia="en-ID"/>
        </w:rPr>
        <w:t>mengasumsikan</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r w:rsidR="00C17C03" w:rsidRPr="00C17C03">
        <w:rPr>
          <w:i/>
          <w:iCs/>
          <w:lang w:eastAsia="en-ID"/>
        </w:rPr>
        <w:t>tone</w:t>
      </w:r>
      <w:r w:rsidRPr="000C3019">
        <w:rPr>
          <w:i/>
          <w:iCs/>
          <w:lang w:eastAsia="en-ID"/>
        </w:rPr>
        <w:t xml:space="preserve"> </w:t>
      </w:r>
      <w:proofErr w:type="spellStart"/>
      <w:r w:rsidRPr="000C3019">
        <w:rPr>
          <w:lang w:eastAsia="en-ID"/>
        </w:rPr>
        <w:t>positif</w:t>
      </w:r>
      <w:proofErr w:type="spellEnd"/>
      <w:r w:rsidRPr="000C3019">
        <w:rPr>
          <w:lang w:eastAsia="en-ID"/>
        </w:rPr>
        <w:t xml:space="preserve"> </w:t>
      </w:r>
      <w:proofErr w:type="spellStart"/>
      <w:r w:rsidRPr="000C3019">
        <w:rPr>
          <w:lang w:eastAsia="en-ID"/>
        </w:rPr>
        <w:t>memiliki</w:t>
      </w:r>
      <w:proofErr w:type="spellEnd"/>
      <w:r w:rsidRPr="000C3019">
        <w:rPr>
          <w:lang w:eastAsia="en-ID"/>
        </w:rPr>
        <w:t xml:space="preserve"> </w:t>
      </w:r>
      <w:proofErr w:type="spellStart"/>
      <w:r w:rsidRPr="000C3019">
        <w:rPr>
          <w:lang w:eastAsia="en-ID"/>
        </w:rPr>
        <w:t>efek</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persepsi</w:t>
      </w:r>
      <w:proofErr w:type="spellEnd"/>
      <w:r w:rsidRPr="000C3019">
        <w:rPr>
          <w:lang w:eastAsia="en-ID"/>
        </w:rPr>
        <w:t xml:space="preserve"> </w:t>
      </w:r>
      <w:proofErr w:type="spellStart"/>
      <w:r w:rsidRPr="000C3019">
        <w:rPr>
          <w:lang w:eastAsia="en-ID"/>
        </w:rPr>
        <w:t>publik</w:t>
      </w:r>
      <w:proofErr w:type="spellEnd"/>
      <w:r w:rsidRPr="000C3019">
        <w:rPr>
          <w:lang w:eastAsia="en-ID"/>
        </w:rPr>
        <w:t xml:space="preserve"> </w:t>
      </w:r>
      <w:proofErr w:type="spellStart"/>
      <w:r w:rsidRPr="000C3019">
        <w:rPr>
          <w:lang w:eastAsia="en-ID"/>
        </w:rPr>
        <w:t>terkait</w:t>
      </w:r>
      <w:proofErr w:type="spellEnd"/>
      <w:r w:rsidRPr="000C3019">
        <w:rPr>
          <w:lang w:eastAsia="en-ID"/>
        </w:rPr>
        <w:t xml:space="preserve"> </w:t>
      </w:r>
      <w:proofErr w:type="spellStart"/>
      <w:r w:rsidRPr="000C3019">
        <w:rPr>
          <w:lang w:eastAsia="en-ID"/>
        </w:rPr>
        <w:t>perekonomian</w:t>
      </w:r>
      <w:proofErr w:type="spellEnd"/>
      <w:r w:rsidRPr="000C3019">
        <w:rPr>
          <w:lang w:eastAsia="en-ID"/>
        </w:rPr>
        <w:t xml:space="preserve">. </w:t>
      </w:r>
      <w:proofErr w:type="spellStart"/>
      <w:r w:rsidRPr="000C3019">
        <w:rPr>
          <w:lang w:eastAsia="en-ID"/>
        </w:rPr>
        <w:t>Hasilnya</w:t>
      </w:r>
      <w:proofErr w:type="spellEnd"/>
      <w:r w:rsidRPr="000C3019">
        <w:rPr>
          <w:lang w:eastAsia="en-ID"/>
        </w:rPr>
        <w:t xml:space="preserve">, </w:t>
      </w:r>
      <w:proofErr w:type="spellStart"/>
      <w:r w:rsidRPr="000C3019">
        <w:rPr>
          <w:lang w:eastAsia="en-ID"/>
        </w:rPr>
        <w:t>tidak</w:t>
      </w:r>
      <w:proofErr w:type="spellEnd"/>
      <w:r w:rsidRPr="000C3019">
        <w:rPr>
          <w:lang w:eastAsia="en-ID"/>
        </w:rPr>
        <w:t xml:space="preserve"> </w:t>
      </w:r>
      <w:proofErr w:type="spellStart"/>
      <w:r w:rsidRPr="000C3019">
        <w:rPr>
          <w:lang w:eastAsia="en-ID"/>
        </w:rPr>
        <w:t>ditemukan</w:t>
      </w:r>
      <w:proofErr w:type="spellEnd"/>
      <w:r w:rsidRPr="000C3019">
        <w:rPr>
          <w:lang w:eastAsia="en-ID"/>
        </w:rPr>
        <w:t xml:space="preserve"> </w:t>
      </w:r>
      <w:proofErr w:type="spellStart"/>
      <w:r w:rsidRPr="000C3019">
        <w:rPr>
          <w:lang w:eastAsia="en-ID"/>
        </w:rPr>
        <w:t>efek</w:t>
      </w:r>
      <w:proofErr w:type="spellEnd"/>
      <w:r w:rsidRPr="000C3019">
        <w:rPr>
          <w:lang w:eastAsia="en-ID"/>
        </w:rPr>
        <w:t xml:space="preserve"> yang </w:t>
      </w:r>
      <w:proofErr w:type="spellStart"/>
      <w:r w:rsidRPr="000C3019">
        <w:rPr>
          <w:lang w:eastAsia="en-ID"/>
        </w:rPr>
        <w:t>signifikan</w:t>
      </w:r>
      <w:proofErr w:type="spellEnd"/>
      <w:r w:rsidRPr="000C3019">
        <w:rPr>
          <w:lang w:eastAsia="en-ID"/>
        </w:rPr>
        <w:t xml:space="preserve"> </w:t>
      </w:r>
      <w:proofErr w:type="spellStart"/>
      <w:r w:rsidRPr="000C3019">
        <w:rPr>
          <w:lang w:eastAsia="en-ID"/>
        </w:rPr>
        <w:t>terkait</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r w:rsidR="00C17C03" w:rsidRPr="00C17C03">
        <w:rPr>
          <w:i/>
          <w:iCs/>
          <w:lang w:eastAsia="en-ID"/>
        </w:rPr>
        <w:t>tone</w:t>
      </w:r>
      <w:r w:rsidRPr="000C3019">
        <w:rPr>
          <w:i/>
          <w:iCs/>
          <w:lang w:eastAsia="en-ID"/>
        </w:rPr>
        <w:t xml:space="preserve"> </w:t>
      </w:r>
      <w:proofErr w:type="spellStart"/>
      <w:r w:rsidRPr="000C3019">
        <w:rPr>
          <w:lang w:eastAsia="en-ID"/>
        </w:rPr>
        <w:t>positif</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persepsi</w:t>
      </w:r>
      <w:proofErr w:type="spellEnd"/>
      <w:r w:rsidRPr="000C3019">
        <w:rPr>
          <w:lang w:eastAsia="en-ID"/>
        </w:rPr>
        <w:t xml:space="preserve"> </w:t>
      </w:r>
      <w:proofErr w:type="spellStart"/>
      <w:r w:rsidRPr="000C3019">
        <w:rPr>
          <w:lang w:eastAsia="en-ID"/>
        </w:rPr>
        <w:t>publik</w:t>
      </w:r>
      <w:proofErr w:type="spellEnd"/>
      <w:r w:rsidRPr="000C3019">
        <w:rPr>
          <w:lang w:eastAsia="en-ID"/>
        </w:rPr>
        <w:t xml:space="preserve"> </w:t>
      </w:r>
      <w:proofErr w:type="spellStart"/>
      <w:r w:rsidRPr="000C3019">
        <w:rPr>
          <w:lang w:eastAsia="en-ID"/>
        </w:rPr>
        <w:t>dari</w:t>
      </w:r>
      <w:proofErr w:type="spellEnd"/>
      <w:r w:rsidRPr="000C3019">
        <w:rPr>
          <w:lang w:eastAsia="en-ID"/>
        </w:rPr>
        <w:t xml:space="preserve"> </w:t>
      </w:r>
      <w:proofErr w:type="spellStart"/>
      <w:r w:rsidRPr="000C3019">
        <w:rPr>
          <w:lang w:eastAsia="en-ID"/>
        </w:rPr>
        <w:t>hasil</w:t>
      </w:r>
      <w:proofErr w:type="spellEnd"/>
      <w:r w:rsidRPr="000C3019">
        <w:rPr>
          <w:lang w:eastAsia="en-ID"/>
        </w:rPr>
        <w:t xml:space="preserve"> </w:t>
      </w:r>
      <w:proofErr w:type="spellStart"/>
      <w:r w:rsidRPr="000C3019">
        <w:rPr>
          <w:lang w:eastAsia="en-ID"/>
        </w:rPr>
        <w:t>penelitiannya</w:t>
      </w:r>
      <w:proofErr w:type="spellEnd"/>
      <w:r w:rsidRPr="000C3019">
        <w:rPr>
          <w:lang w:eastAsia="en-ID"/>
        </w:rPr>
        <w:t xml:space="preserve"> </w:t>
      </w:r>
      <w:proofErr w:type="spellStart"/>
      <w:r w:rsidRPr="000C3019">
        <w:rPr>
          <w:lang w:eastAsia="en-ID"/>
        </w:rPr>
        <w:t>tersebut</w:t>
      </w:r>
      <w:proofErr w:type="spellEnd"/>
      <w:r w:rsidRPr="000C3019">
        <w:rPr>
          <w:lang w:eastAsia="en-ID"/>
        </w:rPr>
        <w:t>.</w:t>
      </w:r>
    </w:p>
    <w:p w14:paraId="7F2EF580" w14:textId="4A8120D6" w:rsidR="000C3019" w:rsidRPr="000C3019" w:rsidRDefault="000C3019" w:rsidP="000C3019">
      <w:pPr>
        <w:spacing w:after="0" w:line="360" w:lineRule="auto"/>
        <w:ind w:firstLine="709"/>
        <w:jc w:val="both"/>
        <w:rPr>
          <w:lang w:eastAsia="en-ID"/>
        </w:rPr>
      </w:pPr>
      <w:proofErr w:type="spellStart"/>
      <w:r w:rsidRPr="000C3019">
        <w:rPr>
          <w:lang w:eastAsia="en-ID"/>
        </w:rPr>
        <w:t>Sementara</w:t>
      </w:r>
      <w:proofErr w:type="spellEnd"/>
      <w:r w:rsidRPr="000C3019">
        <w:rPr>
          <w:lang w:eastAsia="en-ID"/>
        </w:rPr>
        <w:t xml:space="preserve"> </w:t>
      </w:r>
      <w:proofErr w:type="spellStart"/>
      <w:r w:rsidRPr="000C3019">
        <w:rPr>
          <w:lang w:eastAsia="en-ID"/>
        </w:rPr>
        <w:t>itu</w:t>
      </w:r>
      <w:proofErr w:type="spellEnd"/>
      <w:r w:rsidRPr="000C3019">
        <w:rPr>
          <w:lang w:eastAsia="en-ID"/>
        </w:rPr>
        <w:t xml:space="preserve">, </w:t>
      </w:r>
      <w:proofErr w:type="spellStart"/>
      <w:r w:rsidRPr="000C3019">
        <w:rPr>
          <w:lang w:eastAsia="en-ID"/>
        </w:rPr>
        <w:t>meskipun</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favorable</w:t>
      </w:r>
      <w:proofErr w:type="spellEnd"/>
      <w:r w:rsidRPr="000C3019">
        <w:rPr>
          <w:i/>
          <w:iCs/>
          <w:lang w:eastAsia="en-ID"/>
        </w:rPr>
        <w:t xml:space="preserve"> </w:t>
      </w:r>
      <w:proofErr w:type="spellStart"/>
      <w:r w:rsidRPr="000C3019">
        <w:rPr>
          <w:lang w:eastAsia="en-ID"/>
        </w:rPr>
        <w:t>memiliki</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w:t>
      </w:r>
      <w:proofErr w:type="spellStart"/>
      <w:r w:rsidRPr="000C3019">
        <w:rPr>
          <w:lang w:eastAsia="en-ID"/>
        </w:rPr>
        <w:t>kausalitas</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r w:rsidRPr="000C3019">
        <w:t>Δ</w:t>
      </w:r>
      <w:r w:rsidRPr="000C3019">
        <w:rPr>
          <w:lang w:eastAsia="en-ID"/>
        </w:rPr>
        <w:t xml:space="preserve">IKE, </w:t>
      </w:r>
      <w:proofErr w:type="spellStart"/>
      <w:r w:rsidRPr="000C3019">
        <w:rPr>
          <w:lang w:eastAsia="en-ID"/>
        </w:rPr>
        <w:t>variabel</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tidak</w:t>
      </w:r>
      <w:proofErr w:type="spellEnd"/>
      <w:r w:rsidRPr="000C3019">
        <w:rPr>
          <w:lang w:eastAsia="en-ID"/>
        </w:rPr>
        <w:t xml:space="preserve"> </w:t>
      </w:r>
      <w:proofErr w:type="spellStart"/>
      <w:r w:rsidRPr="000C3019">
        <w:rPr>
          <w:lang w:eastAsia="en-ID"/>
        </w:rPr>
        <w:t>terbukti</w:t>
      </w:r>
      <w:proofErr w:type="spellEnd"/>
      <w:r w:rsidRPr="000C3019">
        <w:rPr>
          <w:lang w:eastAsia="en-ID"/>
        </w:rPr>
        <w:t xml:space="preserve"> </w:t>
      </w:r>
      <w:proofErr w:type="spellStart"/>
      <w:r w:rsidRPr="000C3019">
        <w:rPr>
          <w:lang w:eastAsia="en-ID"/>
        </w:rPr>
        <w:t>menjadi</w:t>
      </w:r>
      <w:proofErr w:type="spellEnd"/>
      <w:r w:rsidRPr="000C3019">
        <w:rPr>
          <w:lang w:eastAsia="en-ID"/>
        </w:rPr>
        <w:t xml:space="preserve"> </w:t>
      </w:r>
      <w:proofErr w:type="spellStart"/>
      <w:r w:rsidRPr="000C3019">
        <w:rPr>
          <w:lang w:eastAsia="en-ID"/>
        </w:rPr>
        <w:t>prediktor</w:t>
      </w:r>
      <w:proofErr w:type="spellEnd"/>
      <w:r w:rsidRPr="000C3019">
        <w:rPr>
          <w:lang w:eastAsia="en-ID"/>
        </w:rPr>
        <w:t xml:space="preserve"> yang </w:t>
      </w:r>
      <w:proofErr w:type="spellStart"/>
      <w:r w:rsidRPr="000C3019">
        <w:rPr>
          <w:lang w:eastAsia="en-ID"/>
        </w:rPr>
        <w:t>signifikan</w:t>
      </w:r>
      <w:proofErr w:type="spellEnd"/>
      <w:r w:rsidRPr="000C3019">
        <w:rPr>
          <w:lang w:eastAsia="en-ID"/>
        </w:rPr>
        <w:t xml:space="preserve"> </w:t>
      </w:r>
      <w:proofErr w:type="spellStart"/>
      <w:r w:rsidRPr="000C3019">
        <w:rPr>
          <w:lang w:eastAsia="en-ID"/>
        </w:rPr>
        <w:t>untuk</w:t>
      </w:r>
      <w:proofErr w:type="spellEnd"/>
      <w:r w:rsidRPr="000C3019">
        <w:rPr>
          <w:lang w:eastAsia="en-ID"/>
        </w:rPr>
        <w:t xml:space="preserve"> </w:t>
      </w:r>
      <w:r w:rsidRPr="000C3019">
        <w:t>Δ</w:t>
      </w:r>
      <w:r w:rsidRPr="000C3019">
        <w:rPr>
          <w:lang w:eastAsia="en-ID"/>
        </w:rPr>
        <w:t xml:space="preserve">IEK pada </w:t>
      </w:r>
      <w:proofErr w:type="spellStart"/>
      <w:r w:rsidRPr="000C3019">
        <w:rPr>
          <w:lang w:eastAsia="en-ID"/>
        </w:rPr>
        <w:t>periode</w:t>
      </w:r>
      <w:proofErr w:type="spellEnd"/>
      <w:r w:rsidRPr="000C3019">
        <w:rPr>
          <w:lang w:eastAsia="en-ID"/>
        </w:rPr>
        <w:t xml:space="preserve"> Januari 2019-Juni 2024.  </w:t>
      </w:r>
      <w:proofErr w:type="spellStart"/>
      <w:r w:rsidRPr="000C3019">
        <w:rPr>
          <w:lang w:eastAsia="en-ID"/>
        </w:rPr>
        <w:t>Penemuan</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masih</w:t>
      </w:r>
      <w:proofErr w:type="spellEnd"/>
      <w:r w:rsidRPr="000C3019">
        <w:rPr>
          <w:lang w:eastAsia="en-ID"/>
        </w:rPr>
        <w:t xml:space="preserve"> </w:t>
      </w:r>
      <w:proofErr w:type="spellStart"/>
      <w:r w:rsidRPr="000C3019">
        <w:rPr>
          <w:lang w:eastAsia="en-ID"/>
        </w:rPr>
        <w:t>sejalan</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proofErr w:type="spellStart"/>
      <w:r w:rsidRPr="000C3019">
        <w:rPr>
          <w:lang w:eastAsia="en-ID"/>
        </w:rPr>
        <w:t>penelitian</w:t>
      </w:r>
      <w:proofErr w:type="spellEnd"/>
      <w:r w:rsidRPr="000C3019">
        <w:rPr>
          <w:lang w:eastAsia="en-ID"/>
        </w:rPr>
        <w:t xml:space="preserve"> Hester &amp; Gibson yang juga </w:t>
      </w:r>
      <w:proofErr w:type="spellStart"/>
      <w:r w:rsidRPr="000C3019">
        <w:rPr>
          <w:lang w:eastAsia="en-ID"/>
        </w:rPr>
        <w:t>tidak</w:t>
      </w:r>
      <w:proofErr w:type="spellEnd"/>
      <w:r w:rsidRPr="000C3019">
        <w:rPr>
          <w:lang w:eastAsia="en-ID"/>
        </w:rPr>
        <w:t xml:space="preserve"> </w:t>
      </w:r>
      <w:proofErr w:type="spellStart"/>
      <w:r w:rsidRPr="000C3019">
        <w:rPr>
          <w:lang w:eastAsia="en-ID"/>
        </w:rPr>
        <w:t>menemukan</w:t>
      </w:r>
      <w:proofErr w:type="spellEnd"/>
      <w:r w:rsidRPr="000C3019">
        <w:rPr>
          <w:lang w:eastAsia="en-ID"/>
        </w:rPr>
        <w:t xml:space="preserve"> </w:t>
      </w:r>
      <w:proofErr w:type="spellStart"/>
      <w:r w:rsidRPr="000C3019">
        <w:rPr>
          <w:lang w:eastAsia="en-ID"/>
        </w:rPr>
        <w:t>bukti</w:t>
      </w:r>
      <w:proofErr w:type="spellEnd"/>
      <w:r w:rsidRPr="000C3019">
        <w:rPr>
          <w:lang w:eastAsia="en-ID"/>
        </w:rPr>
        <w:t xml:space="preserve"> </w:t>
      </w:r>
      <w:proofErr w:type="spellStart"/>
      <w:r w:rsidRPr="000C3019">
        <w:rPr>
          <w:lang w:eastAsia="en-ID"/>
        </w:rPr>
        <w:t>signifikansi</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lang w:eastAsia="en-ID"/>
        </w:rPr>
        <w:t>favorable</w:t>
      </w:r>
      <w:proofErr w:type="spellEnd"/>
      <w:r w:rsidRPr="000C3019">
        <w:rPr>
          <w:lang w:eastAsia="en-ID"/>
        </w:rPr>
        <w:t xml:space="preserve"> </w:t>
      </w:r>
      <w:proofErr w:type="spellStart"/>
      <w:r w:rsidRPr="000C3019">
        <w:rPr>
          <w:lang w:eastAsia="en-ID"/>
        </w:rPr>
        <w:t>sebagai</w:t>
      </w:r>
      <w:proofErr w:type="spellEnd"/>
      <w:r w:rsidRPr="000C3019">
        <w:rPr>
          <w:lang w:eastAsia="en-ID"/>
        </w:rPr>
        <w:t xml:space="preserve"> </w:t>
      </w:r>
      <w:proofErr w:type="spellStart"/>
      <w:r w:rsidRPr="000C3019">
        <w:rPr>
          <w:lang w:eastAsia="en-ID"/>
        </w:rPr>
        <w:t>prediktor</w:t>
      </w:r>
      <w:proofErr w:type="spellEnd"/>
      <w:r w:rsidRPr="000C3019">
        <w:rPr>
          <w:lang w:eastAsia="en-ID"/>
        </w:rPr>
        <w:t xml:space="preserve"> </w:t>
      </w:r>
      <w:proofErr w:type="spellStart"/>
      <w:r w:rsidRPr="000C3019">
        <w:rPr>
          <w:lang w:eastAsia="en-ID"/>
        </w:rPr>
        <w:t>untuk</w:t>
      </w:r>
      <w:proofErr w:type="spellEnd"/>
      <w:r w:rsidRPr="000C3019">
        <w:rPr>
          <w:lang w:eastAsia="en-ID"/>
        </w:rPr>
        <w:t xml:space="preserve"> </w:t>
      </w:r>
      <w:proofErr w:type="spellStart"/>
      <w:r w:rsidRPr="000C3019">
        <w:rPr>
          <w:lang w:eastAsia="en-ID"/>
        </w:rPr>
        <w:t>ekspektasi</w:t>
      </w:r>
      <w:proofErr w:type="spellEnd"/>
      <w:r w:rsidRPr="000C3019">
        <w:rPr>
          <w:lang w:eastAsia="en-ID"/>
        </w:rPr>
        <w:t xml:space="preserve"> </w:t>
      </w:r>
      <w:proofErr w:type="spellStart"/>
      <w:r w:rsidRPr="000C3019">
        <w:rPr>
          <w:lang w:eastAsia="en-ID"/>
        </w:rPr>
        <w:t>konsumen</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kondisi</w:t>
      </w:r>
      <w:proofErr w:type="spellEnd"/>
      <w:r w:rsidRPr="000C3019">
        <w:rPr>
          <w:lang w:eastAsia="en-ID"/>
        </w:rPr>
        <w:t xml:space="preserve"> </w:t>
      </w:r>
      <w:proofErr w:type="spellStart"/>
      <w:r w:rsidRPr="000C3019">
        <w:rPr>
          <w:lang w:eastAsia="en-ID"/>
        </w:rPr>
        <w:t>perekonomian</w:t>
      </w:r>
      <w:proofErr w:type="spellEnd"/>
      <w:r w:rsidRPr="000C3019">
        <w:rPr>
          <w:lang w:eastAsia="en-ID"/>
        </w:rPr>
        <w:t xml:space="preserve"> di masa </w:t>
      </w:r>
      <w:proofErr w:type="spellStart"/>
      <w:r w:rsidRPr="000C3019">
        <w:rPr>
          <w:lang w:eastAsia="en-ID"/>
        </w:rPr>
        <w:t>depan</w:t>
      </w:r>
      <w:proofErr w:type="spellEnd"/>
      <w:r w:rsidRPr="000C3019">
        <w:rPr>
          <w:lang w:eastAsia="en-ID"/>
        </w:rPr>
        <w:t>.</w:t>
      </w:r>
    </w:p>
    <w:p w14:paraId="478D2DC1" w14:textId="2CE740E5" w:rsidR="000C3019" w:rsidRPr="000C3019" w:rsidRDefault="000C3019" w:rsidP="000C3019">
      <w:pPr>
        <w:spacing w:after="0" w:line="360" w:lineRule="auto"/>
        <w:ind w:firstLine="709"/>
        <w:jc w:val="both"/>
        <w:rPr>
          <w:lang w:eastAsia="en-ID"/>
        </w:rPr>
      </w:pPr>
      <w:r w:rsidRPr="000C3019">
        <w:rPr>
          <w:lang w:eastAsia="en-ID"/>
        </w:rPr>
        <w:lastRenderedPageBreak/>
        <w:t xml:space="preserve">Adapun </w:t>
      </w:r>
      <w:proofErr w:type="spellStart"/>
      <w:r w:rsidRPr="000C3019">
        <w:rPr>
          <w:lang w:eastAsia="en-ID"/>
        </w:rPr>
        <w:t>dari</w:t>
      </w:r>
      <w:proofErr w:type="spellEnd"/>
      <w:r w:rsidRPr="000C3019">
        <w:rPr>
          <w:lang w:eastAsia="en-ID"/>
        </w:rPr>
        <w:t xml:space="preserve"> </w:t>
      </w:r>
      <w:proofErr w:type="spellStart"/>
      <w:r w:rsidRPr="000C3019">
        <w:rPr>
          <w:lang w:eastAsia="en-ID"/>
        </w:rPr>
        <w:t>sisi</w:t>
      </w:r>
      <w:proofErr w:type="spellEnd"/>
      <w:r w:rsidRPr="000C3019">
        <w:rPr>
          <w:lang w:eastAsia="en-ID"/>
        </w:rPr>
        <w:t xml:space="preserve"> </w:t>
      </w:r>
      <w:r w:rsidRPr="00F0231A">
        <w:rPr>
          <w:i/>
          <w:iCs/>
          <w:lang w:eastAsia="en-ID"/>
        </w:rPr>
        <w:t>Impulse Function Response</w:t>
      </w:r>
      <w:r w:rsidRPr="000C3019">
        <w:rPr>
          <w:lang w:eastAsia="en-ID"/>
        </w:rPr>
        <w:t xml:space="preserve"> (IRF), </w:t>
      </w:r>
      <w:proofErr w:type="spellStart"/>
      <w:r w:rsidRPr="000C3019">
        <w:rPr>
          <w:lang w:eastAsia="en-ID"/>
        </w:rPr>
        <w:t>sebagaimana</w:t>
      </w:r>
      <w:proofErr w:type="spellEnd"/>
      <w:r w:rsidRPr="000C3019">
        <w:rPr>
          <w:lang w:eastAsia="en-ID"/>
        </w:rPr>
        <w:t xml:space="preserve"> yang </w:t>
      </w:r>
      <w:proofErr w:type="spellStart"/>
      <w:r w:rsidRPr="000C3019">
        <w:rPr>
          <w:lang w:eastAsia="en-ID"/>
        </w:rPr>
        <w:t>direpresentasikan</w:t>
      </w:r>
      <w:proofErr w:type="spellEnd"/>
      <w:r w:rsidRPr="000C3019">
        <w:rPr>
          <w:lang w:eastAsia="en-ID"/>
        </w:rPr>
        <w:t xml:space="preserve"> pada</w:t>
      </w:r>
      <w:r w:rsidR="006455EA">
        <w:rPr>
          <w:lang w:eastAsia="en-ID"/>
        </w:rPr>
        <w:t xml:space="preserve"> Tabel 4.</w:t>
      </w:r>
      <w:r w:rsidR="007663E4">
        <w:rPr>
          <w:lang w:eastAsia="en-ID"/>
        </w:rPr>
        <w:t>1.2.11.1.1</w:t>
      </w:r>
      <w:r w:rsidRPr="000C3019">
        <w:rPr>
          <w:lang w:eastAsia="en-ID"/>
        </w:rPr>
        <w:t xml:space="preserve">, </w:t>
      </w:r>
      <w:proofErr w:type="spellStart"/>
      <w:r w:rsidRPr="000C3019">
        <w:rPr>
          <w:lang w:eastAsia="en-ID"/>
        </w:rPr>
        <w:t>guncangan</w:t>
      </w:r>
      <w:proofErr w:type="spellEnd"/>
      <w:r w:rsidRPr="000C3019">
        <w:rPr>
          <w:lang w:eastAsia="en-ID"/>
        </w:rPr>
        <w:t xml:space="preserve"> pada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favorable</w:t>
      </w:r>
      <w:proofErr w:type="spellEnd"/>
      <w:r w:rsidRPr="000C3019">
        <w:rPr>
          <w:lang w:eastAsia="en-ID"/>
        </w:rPr>
        <w:t xml:space="preserve"> </w:t>
      </w:r>
      <w:proofErr w:type="spellStart"/>
      <w:r w:rsidRPr="000C3019">
        <w:rPr>
          <w:lang w:eastAsia="en-ID"/>
        </w:rPr>
        <w:t>awalnya</w:t>
      </w:r>
      <w:proofErr w:type="spellEnd"/>
      <w:r w:rsidRPr="000C3019">
        <w:rPr>
          <w:lang w:eastAsia="en-ID"/>
        </w:rPr>
        <w:t xml:space="preserve"> </w:t>
      </w:r>
      <w:proofErr w:type="spellStart"/>
      <w:r w:rsidRPr="000C3019">
        <w:rPr>
          <w:lang w:eastAsia="en-ID"/>
        </w:rPr>
        <w:t>menghasilkan</w:t>
      </w:r>
      <w:proofErr w:type="spellEnd"/>
      <w:r w:rsidRPr="000C3019">
        <w:rPr>
          <w:lang w:eastAsia="en-ID"/>
        </w:rPr>
        <w:t xml:space="preserve"> </w:t>
      </w:r>
      <w:proofErr w:type="spellStart"/>
      <w:r w:rsidRPr="000C3019">
        <w:rPr>
          <w:lang w:eastAsia="en-ID"/>
        </w:rPr>
        <w:t>respons</w:t>
      </w:r>
      <w:proofErr w:type="spellEnd"/>
      <w:r w:rsidRPr="000C3019">
        <w:rPr>
          <w:lang w:eastAsia="en-ID"/>
        </w:rPr>
        <w:t xml:space="preserve"> </w:t>
      </w:r>
      <w:proofErr w:type="spellStart"/>
      <w:r w:rsidRPr="000C3019">
        <w:rPr>
          <w:lang w:eastAsia="en-ID"/>
        </w:rPr>
        <w:t>positif</w:t>
      </w:r>
      <w:proofErr w:type="spellEnd"/>
      <w:r w:rsidRPr="000C3019">
        <w:rPr>
          <w:lang w:eastAsia="en-ID"/>
        </w:rPr>
        <w:t xml:space="preserve"> pada </w:t>
      </w:r>
      <w:r w:rsidRPr="000C3019">
        <w:t>Δ</w:t>
      </w:r>
      <w:r w:rsidRPr="000C3019">
        <w:rPr>
          <w:lang w:eastAsia="en-ID"/>
        </w:rPr>
        <w:t xml:space="preserve">IKE, yang </w:t>
      </w:r>
      <w:proofErr w:type="spellStart"/>
      <w:r w:rsidRPr="000C3019">
        <w:rPr>
          <w:lang w:eastAsia="en-ID"/>
        </w:rPr>
        <w:t>mencapai</w:t>
      </w:r>
      <w:proofErr w:type="spellEnd"/>
      <w:r w:rsidRPr="000C3019">
        <w:rPr>
          <w:lang w:eastAsia="en-ID"/>
        </w:rPr>
        <w:t xml:space="preserve"> </w:t>
      </w:r>
      <w:proofErr w:type="spellStart"/>
      <w:r w:rsidRPr="000C3019">
        <w:rPr>
          <w:lang w:eastAsia="en-ID"/>
        </w:rPr>
        <w:t>puncaknya</w:t>
      </w:r>
      <w:proofErr w:type="spellEnd"/>
      <w:r w:rsidRPr="000C3019">
        <w:rPr>
          <w:lang w:eastAsia="en-ID"/>
        </w:rPr>
        <w:t xml:space="preserve"> </w:t>
      </w:r>
      <w:proofErr w:type="spellStart"/>
      <w:r w:rsidRPr="000C3019">
        <w:rPr>
          <w:lang w:eastAsia="en-ID"/>
        </w:rPr>
        <w:t>sekitar</w:t>
      </w:r>
      <w:proofErr w:type="spellEnd"/>
      <w:r w:rsidRPr="000C3019">
        <w:rPr>
          <w:lang w:eastAsia="en-ID"/>
        </w:rPr>
        <w:t xml:space="preserve"> </w:t>
      </w:r>
      <w:proofErr w:type="spellStart"/>
      <w:r w:rsidRPr="000C3019">
        <w:rPr>
          <w:lang w:eastAsia="en-ID"/>
        </w:rPr>
        <w:t>bulan</w:t>
      </w:r>
      <w:proofErr w:type="spellEnd"/>
      <w:r w:rsidRPr="000C3019">
        <w:rPr>
          <w:lang w:eastAsia="en-ID"/>
        </w:rPr>
        <w:t xml:space="preserve"> </w:t>
      </w:r>
      <w:proofErr w:type="spellStart"/>
      <w:r w:rsidRPr="000C3019">
        <w:rPr>
          <w:lang w:eastAsia="en-ID"/>
        </w:rPr>
        <w:t>kedua</w:t>
      </w:r>
      <w:proofErr w:type="spellEnd"/>
      <w:r w:rsidRPr="000C3019">
        <w:rPr>
          <w:lang w:eastAsia="en-ID"/>
        </w:rPr>
        <w:t xml:space="preserve">. </w:t>
      </w:r>
      <w:proofErr w:type="spellStart"/>
      <w:r w:rsidRPr="000C3019">
        <w:rPr>
          <w:lang w:eastAsia="en-ID"/>
        </w:rPr>
        <w:t>Respons</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secara</w:t>
      </w:r>
      <w:proofErr w:type="spellEnd"/>
      <w:r w:rsidRPr="000C3019">
        <w:rPr>
          <w:lang w:eastAsia="en-ID"/>
        </w:rPr>
        <w:t xml:space="preserve"> </w:t>
      </w:r>
      <w:proofErr w:type="spellStart"/>
      <w:r w:rsidRPr="000C3019">
        <w:rPr>
          <w:lang w:eastAsia="en-ID"/>
        </w:rPr>
        <w:t>bertahap</w:t>
      </w:r>
      <w:proofErr w:type="spellEnd"/>
      <w:r w:rsidRPr="000C3019">
        <w:rPr>
          <w:lang w:eastAsia="en-ID"/>
        </w:rPr>
        <w:t xml:space="preserve"> </w:t>
      </w:r>
      <w:proofErr w:type="spellStart"/>
      <w:r w:rsidRPr="000C3019">
        <w:rPr>
          <w:lang w:eastAsia="en-ID"/>
        </w:rPr>
        <w:t>menurun</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proofErr w:type="spellStart"/>
      <w:r w:rsidRPr="000C3019">
        <w:rPr>
          <w:lang w:eastAsia="en-ID"/>
        </w:rPr>
        <w:t>sedikit</w:t>
      </w:r>
      <w:proofErr w:type="spellEnd"/>
      <w:r w:rsidRPr="000C3019">
        <w:rPr>
          <w:lang w:eastAsia="en-ID"/>
        </w:rPr>
        <w:t xml:space="preserve"> </w:t>
      </w:r>
      <w:proofErr w:type="spellStart"/>
      <w:r w:rsidRPr="000C3019">
        <w:rPr>
          <w:lang w:eastAsia="en-ID"/>
        </w:rPr>
        <w:t>osilasi</w:t>
      </w:r>
      <w:proofErr w:type="spellEnd"/>
      <w:r w:rsidRPr="000C3019">
        <w:rPr>
          <w:lang w:eastAsia="en-ID"/>
        </w:rPr>
        <w:t xml:space="preserve"> di </w:t>
      </w:r>
      <w:proofErr w:type="spellStart"/>
      <w:r w:rsidRPr="000C3019">
        <w:rPr>
          <w:lang w:eastAsia="en-ID"/>
        </w:rPr>
        <w:t>sekitar</w:t>
      </w:r>
      <w:proofErr w:type="spellEnd"/>
      <w:r w:rsidRPr="000C3019">
        <w:rPr>
          <w:lang w:eastAsia="en-ID"/>
        </w:rPr>
        <w:t xml:space="preserve"> </w:t>
      </w:r>
      <w:proofErr w:type="spellStart"/>
      <w:r w:rsidRPr="000C3019">
        <w:rPr>
          <w:lang w:eastAsia="en-ID"/>
        </w:rPr>
        <w:t>nol</w:t>
      </w:r>
      <w:proofErr w:type="spellEnd"/>
      <w:r w:rsidRPr="000C3019">
        <w:rPr>
          <w:lang w:eastAsia="en-ID"/>
        </w:rPr>
        <w:t xml:space="preserve"> pada </w:t>
      </w:r>
      <w:proofErr w:type="spellStart"/>
      <w:r w:rsidRPr="000C3019">
        <w:rPr>
          <w:lang w:eastAsia="en-ID"/>
        </w:rPr>
        <w:t>bulan</w:t>
      </w:r>
      <w:proofErr w:type="spellEnd"/>
      <w:r w:rsidRPr="000C3019">
        <w:rPr>
          <w:lang w:eastAsia="en-ID"/>
        </w:rPr>
        <w:t xml:space="preserve"> </w:t>
      </w:r>
      <w:proofErr w:type="spellStart"/>
      <w:r w:rsidRPr="000C3019">
        <w:rPr>
          <w:lang w:eastAsia="en-ID"/>
        </w:rPr>
        <w:t>kelima</w:t>
      </w:r>
      <w:proofErr w:type="spellEnd"/>
      <w:r w:rsidRPr="000C3019">
        <w:rPr>
          <w:lang w:eastAsia="en-ID"/>
        </w:rPr>
        <w:t xml:space="preserve"> dan </w:t>
      </w:r>
      <w:proofErr w:type="spellStart"/>
      <w:r w:rsidRPr="000C3019">
        <w:rPr>
          <w:lang w:eastAsia="en-ID"/>
        </w:rPr>
        <w:t>stabil</w:t>
      </w:r>
      <w:proofErr w:type="spellEnd"/>
      <w:r w:rsidRPr="000C3019">
        <w:rPr>
          <w:lang w:eastAsia="en-ID"/>
        </w:rPr>
        <w:t xml:space="preserve"> </w:t>
      </w:r>
      <w:proofErr w:type="spellStart"/>
      <w:r w:rsidRPr="000C3019">
        <w:rPr>
          <w:lang w:eastAsia="en-ID"/>
        </w:rPr>
        <w:t>sepenuhnya</w:t>
      </w:r>
      <w:proofErr w:type="spellEnd"/>
      <w:r w:rsidRPr="000C3019">
        <w:rPr>
          <w:lang w:eastAsia="en-ID"/>
        </w:rPr>
        <w:t xml:space="preserve"> pada </w:t>
      </w:r>
      <w:proofErr w:type="spellStart"/>
      <w:r w:rsidRPr="000C3019">
        <w:rPr>
          <w:lang w:eastAsia="en-ID"/>
        </w:rPr>
        <w:t>bulan</w:t>
      </w:r>
      <w:proofErr w:type="spellEnd"/>
      <w:r w:rsidRPr="000C3019">
        <w:rPr>
          <w:lang w:eastAsia="en-ID"/>
        </w:rPr>
        <w:t xml:space="preserve"> </w:t>
      </w:r>
      <w:proofErr w:type="spellStart"/>
      <w:r w:rsidRPr="000C3019">
        <w:rPr>
          <w:lang w:eastAsia="en-ID"/>
        </w:rPr>
        <w:t>kesepuluh</w:t>
      </w:r>
      <w:proofErr w:type="spellEnd"/>
      <w:r w:rsidRPr="000C3019">
        <w:rPr>
          <w:lang w:eastAsia="en-ID"/>
        </w:rPr>
        <w:t xml:space="preserve">. </w:t>
      </w:r>
      <w:proofErr w:type="spellStart"/>
      <w:r w:rsidRPr="000C3019">
        <w:rPr>
          <w:lang w:eastAsia="en-ID"/>
        </w:rPr>
        <w:t>Sementara</w:t>
      </w:r>
      <w:proofErr w:type="spellEnd"/>
      <w:r w:rsidRPr="000C3019">
        <w:rPr>
          <w:lang w:eastAsia="en-ID"/>
        </w:rPr>
        <w:t xml:space="preserve"> </w:t>
      </w:r>
      <w:proofErr w:type="spellStart"/>
      <w:r w:rsidRPr="000C3019">
        <w:rPr>
          <w:lang w:eastAsia="en-ID"/>
        </w:rPr>
        <w:t>itu</w:t>
      </w:r>
      <w:proofErr w:type="spellEnd"/>
      <w:r w:rsidRPr="000C3019">
        <w:rPr>
          <w:lang w:eastAsia="en-ID"/>
        </w:rPr>
        <w:t xml:space="preserve">, </w:t>
      </w:r>
      <w:proofErr w:type="spellStart"/>
      <w:r w:rsidRPr="000C3019">
        <w:rPr>
          <w:lang w:eastAsia="en-ID"/>
        </w:rPr>
        <w:t>guncangan</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lang w:eastAsia="en-ID"/>
        </w:rPr>
        <w:t>favorable</w:t>
      </w:r>
      <w:proofErr w:type="spellEnd"/>
      <w:r w:rsidRPr="000C3019">
        <w:rPr>
          <w:lang w:eastAsia="en-ID"/>
        </w:rPr>
        <w:t xml:space="preserve"> juga </w:t>
      </w:r>
      <w:proofErr w:type="spellStart"/>
      <w:r w:rsidRPr="000C3019">
        <w:rPr>
          <w:lang w:eastAsia="en-ID"/>
        </w:rPr>
        <w:t>menimbulkan</w:t>
      </w:r>
      <w:proofErr w:type="spellEnd"/>
      <w:r w:rsidRPr="000C3019">
        <w:rPr>
          <w:lang w:eastAsia="en-ID"/>
        </w:rPr>
        <w:t xml:space="preserve"> </w:t>
      </w:r>
      <w:proofErr w:type="spellStart"/>
      <w:r w:rsidRPr="000C3019">
        <w:rPr>
          <w:lang w:eastAsia="en-ID"/>
        </w:rPr>
        <w:t>respons</w:t>
      </w:r>
      <w:proofErr w:type="spellEnd"/>
      <w:r w:rsidRPr="000C3019">
        <w:rPr>
          <w:lang w:eastAsia="en-ID"/>
        </w:rPr>
        <w:t xml:space="preserve"> </w:t>
      </w:r>
      <w:proofErr w:type="spellStart"/>
      <w:r w:rsidRPr="000C3019">
        <w:rPr>
          <w:lang w:eastAsia="en-ID"/>
        </w:rPr>
        <w:t>positif</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r w:rsidRPr="000C3019">
        <w:t>Δ</w:t>
      </w:r>
      <w:r w:rsidRPr="000C3019">
        <w:rPr>
          <w:lang w:eastAsia="en-ID"/>
        </w:rPr>
        <w:t xml:space="preserve">IEK </w:t>
      </w:r>
      <w:proofErr w:type="spellStart"/>
      <w:r w:rsidRPr="000C3019">
        <w:rPr>
          <w:lang w:eastAsia="en-ID"/>
        </w:rPr>
        <w:t>sebagaimana</w:t>
      </w:r>
      <w:proofErr w:type="spellEnd"/>
      <w:r w:rsidRPr="000C3019">
        <w:rPr>
          <w:lang w:eastAsia="en-ID"/>
        </w:rPr>
        <w:t xml:space="preserve"> yang </w:t>
      </w:r>
      <w:proofErr w:type="spellStart"/>
      <w:r w:rsidRPr="000C3019">
        <w:rPr>
          <w:lang w:eastAsia="en-ID"/>
        </w:rPr>
        <w:t>direpresentasikan</w:t>
      </w:r>
      <w:proofErr w:type="spellEnd"/>
      <w:r w:rsidRPr="000C3019">
        <w:rPr>
          <w:lang w:eastAsia="en-ID"/>
        </w:rPr>
        <w:t xml:space="preserve"> pada</w:t>
      </w:r>
      <w:r w:rsidR="007663E4">
        <w:rPr>
          <w:lang w:eastAsia="en-ID"/>
        </w:rPr>
        <w:t xml:space="preserve"> Tabel 4.1.2.11.1.</w:t>
      </w:r>
      <w:r w:rsidR="00CC69C3">
        <w:rPr>
          <w:lang w:eastAsia="en-ID"/>
        </w:rPr>
        <w:t>2</w:t>
      </w:r>
      <w:r w:rsidRPr="000C3019">
        <w:rPr>
          <w:lang w:eastAsia="en-ID"/>
        </w:rPr>
        <w:t xml:space="preserve">. </w:t>
      </w:r>
      <w:proofErr w:type="spellStart"/>
      <w:r w:rsidRPr="000C3019">
        <w:rPr>
          <w:lang w:eastAsia="en-ID"/>
        </w:rPr>
        <w:t>Respons</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menunjukkan</w:t>
      </w:r>
      <w:proofErr w:type="spellEnd"/>
      <w:r w:rsidRPr="000C3019">
        <w:rPr>
          <w:lang w:eastAsia="en-ID"/>
        </w:rPr>
        <w:t xml:space="preserve"> </w:t>
      </w:r>
      <w:proofErr w:type="spellStart"/>
      <w:r w:rsidRPr="000C3019">
        <w:rPr>
          <w:lang w:eastAsia="en-ID"/>
        </w:rPr>
        <w:t>sedikit</w:t>
      </w:r>
      <w:proofErr w:type="spellEnd"/>
      <w:r w:rsidRPr="000C3019">
        <w:rPr>
          <w:lang w:eastAsia="en-ID"/>
        </w:rPr>
        <w:t xml:space="preserve"> </w:t>
      </w:r>
      <w:proofErr w:type="spellStart"/>
      <w:r w:rsidRPr="000C3019">
        <w:rPr>
          <w:lang w:eastAsia="en-ID"/>
        </w:rPr>
        <w:t>osilasi</w:t>
      </w:r>
      <w:proofErr w:type="spellEnd"/>
      <w:r w:rsidRPr="000C3019">
        <w:rPr>
          <w:lang w:eastAsia="en-ID"/>
        </w:rPr>
        <w:t xml:space="preserve"> di </w:t>
      </w:r>
      <w:proofErr w:type="spellStart"/>
      <w:r w:rsidRPr="000C3019">
        <w:rPr>
          <w:lang w:eastAsia="en-ID"/>
        </w:rPr>
        <w:t>sekitar</w:t>
      </w:r>
      <w:proofErr w:type="spellEnd"/>
      <w:r w:rsidRPr="000C3019">
        <w:rPr>
          <w:lang w:eastAsia="en-ID"/>
        </w:rPr>
        <w:t xml:space="preserve"> </w:t>
      </w:r>
      <w:proofErr w:type="spellStart"/>
      <w:r w:rsidRPr="000C3019">
        <w:rPr>
          <w:lang w:eastAsia="en-ID"/>
        </w:rPr>
        <w:t>nol</w:t>
      </w:r>
      <w:proofErr w:type="spellEnd"/>
      <w:r w:rsidRPr="000C3019">
        <w:rPr>
          <w:lang w:eastAsia="en-ID"/>
        </w:rPr>
        <w:t xml:space="preserve"> </w:t>
      </w:r>
      <w:proofErr w:type="spellStart"/>
      <w:r w:rsidRPr="000C3019">
        <w:rPr>
          <w:lang w:eastAsia="en-ID"/>
        </w:rPr>
        <w:t>sebelum</w:t>
      </w:r>
      <w:proofErr w:type="spellEnd"/>
      <w:r w:rsidRPr="000C3019">
        <w:rPr>
          <w:lang w:eastAsia="en-ID"/>
        </w:rPr>
        <w:t xml:space="preserve"> </w:t>
      </w:r>
      <w:proofErr w:type="spellStart"/>
      <w:r w:rsidRPr="000C3019">
        <w:rPr>
          <w:lang w:eastAsia="en-ID"/>
        </w:rPr>
        <w:t>mencapai</w:t>
      </w:r>
      <w:proofErr w:type="spellEnd"/>
      <w:r w:rsidRPr="000C3019">
        <w:rPr>
          <w:lang w:eastAsia="en-ID"/>
        </w:rPr>
        <w:t xml:space="preserve"> </w:t>
      </w:r>
      <w:proofErr w:type="spellStart"/>
      <w:r w:rsidRPr="000C3019">
        <w:rPr>
          <w:lang w:eastAsia="en-ID"/>
        </w:rPr>
        <w:t>stabilitas</w:t>
      </w:r>
      <w:proofErr w:type="spellEnd"/>
      <w:r w:rsidRPr="000C3019">
        <w:rPr>
          <w:lang w:eastAsia="en-ID"/>
        </w:rPr>
        <w:t xml:space="preserve"> pada </w:t>
      </w:r>
      <w:proofErr w:type="spellStart"/>
      <w:r w:rsidRPr="000C3019">
        <w:rPr>
          <w:lang w:eastAsia="en-ID"/>
        </w:rPr>
        <w:t>bulan</w:t>
      </w:r>
      <w:proofErr w:type="spellEnd"/>
      <w:r w:rsidRPr="000C3019">
        <w:rPr>
          <w:lang w:eastAsia="en-ID"/>
        </w:rPr>
        <w:t xml:space="preserve"> </w:t>
      </w:r>
      <w:proofErr w:type="spellStart"/>
      <w:r w:rsidRPr="000C3019">
        <w:rPr>
          <w:lang w:eastAsia="en-ID"/>
        </w:rPr>
        <w:t>kesepuluh</w:t>
      </w:r>
      <w:proofErr w:type="spellEnd"/>
      <w:r w:rsidRPr="000C3019">
        <w:rPr>
          <w:lang w:eastAsia="en-ID"/>
        </w:rPr>
        <w:t xml:space="preserve">. </w:t>
      </w:r>
    </w:p>
    <w:p w14:paraId="0E212181" w14:textId="54521EEE" w:rsidR="000C3019" w:rsidRPr="000C3019" w:rsidRDefault="000C3019" w:rsidP="000C3019">
      <w:pPr>
        <w:spacing w:line="360" w:lineRule="auto"/>
        <w:ind w:firstLine="709"/>
        <w:jc w:val="both"/>
      </w:pPr>
      <w:proofErr w:type="spellStart"/>
      <w:r w:rsidRPr="000C3019">
        <w:rPr>
          <w:lang w:eastAsia="en-ID"/>
        </w:rPr>
        <w:t>Temuan</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memberikan</w:t>
      </w:r>
      <w:proofErr w:type="spellEnd"/>
      <w:r w:rsidRPr="000C3019">
        <w:rPr>
          <w:lang w:eastAsia="en-ID"/>
        </w:rPr>
        <w:t xml:space="preserve"> </w:t>
      </w:r>
      <w:proofErr w:type="spellStart"/>
      <w:r w:rsidRPr="000C3019">
        <w:rPr>
          <w:lang w:eastAsia="en-ID"/>
        </w:rPr>
        <w:t>gambaran</w:t>
      </w:r>
      <w:proofErr w:type="spellEnd"/>
      <w:r w:rsidRPr="000C3019">
        <w:rPr>
          <w:lang w:eastAsia="en-ID"/>
        </w:rPr>
        <w:t xml:space="preserve"> </w:t>
      </w:r>
      <w:proofErr w:type="spellStart"/>
      <w:r w:rsidRPr="000C3019">
        <w:rPr>
          <w:lang w:eastAsia="en-ID"/>
        </w:rPr>
        <w:t>terkait</w:t>
      </w:r>
      <w:proofErr w:type="spellEnd"/>
      <w:r w:rsidRPr="000C3019">
        <w:rPr>
          <w:lang w:eastAsia="en-ID"/>
        </w:rPr>
        <w:t xml:space="preserve"> </w:t>
      </w:r>
      <w:proofErr w:type="spellStart"/>
      <w:r w:rsidRPr="000C3019">
        <w:rPr>
          <w:lang w:eastAsia="en-ID"/>
        </w:rPr>
        <w:t>betapa</w:t>
      </w:r>
      <w:proofErr w:type="spellEnd"/>
      <w:r w:rsidRPr="000C3019">
        <w:rPr>
          <w:lang w:eastAsia="en-ID"/>
        </w:rPr>
        <w:t xml:space="preserve"> </w:t>
      </w:r>
      <w:proofErr w:type="spellStart"/>
      <w:r w:rsidRPr="000C3019">
        <w:rPr>
          <w:lang w:eastAsia="en-ID"/>
        </w:rPr>
        <w:t>pentingnya</w:t>
      </w:r>
      <w:proofErr w:type="spellEnd"/>
      <w:r w:rsidRPr="000C3019">
        <w:rPr>
          <w:lang w:eastAsia="en-ID"/>
        </w:rPr>
        <w:t xml:space="preserve"> </w:t>
      </w:r>
      <w:proofErr w:type="spellStart"/>
      <w:r w:rsidRPr="000C3019">
        <w:rPr>
          <w:lang w:eastAsia="en-ID"/>
        </w:rPr>
        <w:t>narasi</w:t>
      </w:r>
      <w:proofErr w:type="spellEnd"/>
      <w:r w:rsidRPr="000C3019">
        <w:rPr>
          <w:lang w:eastAsia="en-ID"/>
        </w:rPr>
        <w:t xml:space="preserve"> media </w:t>
      </w:r>
      <w:proofErr w:type="spellStart"/>
      <w:r w:rsidRPr="000C3019">
        <w:rPr>
          <w:lang w:eastAsia="en-ID"/>
        </w:rPr>
        <w:t>dalam</w:t>
      </w:r>
      <w:proofErr w:type="spellEnd"/>
      <w:r w:rsidRPr="000C3019">
        <w:rPr>
          <w:lang w:eastAsia="en-ID"/>
        </w:rPr>
        <w:t xml:space="preserve"> </w:t>
      </w:r>
      <w:proofErr w:type="spellStart"/>
      <w:r w:rsidRPr="000C3019">
        <w:rPr>
          <w:lang w:eastAsia="en-ID"/>
        </w:rPr>
        <w:t>membentuk</w:t>
      </w:r>
      <w:proofErr w:type="spellEnd"/>
      <w:r w:rsidRPr="000C3019">
        <w:rPr>
          <w:lang w:eastAsia="en-ID"/>
        </w:rPr>
        <w:t xml:space="preserve"> </w:t>
      </w:r>
      <w:proofErr w:type="spellStart"/>
      <w:r w:rsidRPr="000C3019">
        <w:rPr>
          <w:lang w:eastAsia="en-ID"/>
        </w:rPr>
        <w:t>pandangan</w:t>
      </w:r>
      <w:proofErr w:type="spellEnd"/>
      <w:r w:rsidRPr="000C3019">
        <w:rPr>
          <w:lang w:eastAsia="en-ID"/>
        </w:rPr>
        <w:t xml:space="preserve"> </w:t>
      </w:r>
      <w:proofErr w:type="spellStart"/>
      <w:r w:rsidRPr="000C3019">
        <w:rPr>
          <w:lang w:eastAsia="en-ID"/>
        </w:rPr>
        <w:t>ekonomi</w:t>
      </w:r>
      <w:proofErr w:type="spellEnd"/>
      <w:r w:rsidRPr="000C3019">
        <w:rPr>
          <w:lang w:eastAsia="en-ID"/>
        </w:rPr>
        <w:t xml:space="preserve"> </w:t>
      </w:r>
      <w:proofErr w:type="spellStart"/>
      <w:r w:rsidRPr="000C3019">
        <w:rPr>
          <w:lang w:eastAsia="en-ID"/>
        </w:rPr>
        <w:t>jangka</w:t>
      </w:r>
      <w:proofErr w:type="spellEnd"/>
      <w:r w:rsidRPr="000C3019">
        <w:rPr>
          <w:lang w:eastAsia="en-ID"/>
        </w:rPr>
        <w:t xml:space="preserve"> </w:t>
      </w:r>
      <w:proofErr w:type="spellStart"/>
      <w:r w:rsidRPr="000C3019">
        <w:rPr>
          <w:lang w:eastAsia="en-ID"/>
        </w:rPr>
        <w:t>pendek</w:t>
      </w:r>
      <w:proofErr w:type="spellEnd"/>
      <w:r w:rsidRPr="000C3019">
        <w:rPr>
          <w:lang w:eastAsia="en-ID"/>
        </w:rPr>
        <w:t xml:space="preserve">. </w:t>
      </w:r>
      <w:proofErr w:type="spellStart"/>
      <w:r w:rsidRPr="000C3019">
        <w:rPr>
          <w:lang w:eastAsia="en-ID"/>
        </w:rPr>
        <w:t>Terlebih</w:t>
      </w:r>
      <w:proofErr w:type="spellEnd"/>
      <w:r w:rsidRPr="000C3019">
        <w:rPr>
          <w:lang w:eastAsia="en-ID"/>
        </w:rPr>
        <w:t xml:space="preserve">, </w:t>
      </w:r>
      <w:proofErr w:type="spellStart"/>
      <w:r w:rsidRPr="000C3019">
        <w:rPr>
          <w:lang w:eastAsia="en-ID"/>
        </w:rPr>
        <w:t>indikator-indikator</w:t>
      </w:r>
      <w:proofErr w:type="spellEnd"/>
      <w:r w:rsidRPr="000C3019">
        <w:rPr>
          <w:lang w:eastAsia="en-ID"/>
        </w:rPr>
        <w:t xml:space="preserve"> </w:t>
      </w:r>
      <w:proofErr w:type="spellStart"/>
      <w:r w:rsidRPr="000C3019">
        <w:rPr>
          <w:lang w:eastAsia="en-ID"/>
        </w:rPr>
        <w:t>dari</w:t>
      </w:r>
      <w:proofErr w:type="spellEnd"/>
      <w:r w:rsidRPr="000C3019">
        <w:rPr>
          <w:lang w:eastAsia="en-ID"/>
        </w:rPr>
        <w:t xml:space="preserve"> </w:t>
      </w:r>
      <w:proofErr w:type="spellStart"/>
      <w:r w:rsidRPr="000C3019">
        <w:rPr>
          <w:lang w:eastAsia="en-ID"/>
        </w:rPr>
        <w:t>kepercayaan</w:t>
      </w:r>
      <w:proofErr w:type="spellEnd"/>
      <w:r w:rsidRPr="000C3019">
        <w:rPr>
          <w:lang w:eastAsia="en-ID"/>
        </w:rPr>
        <w:t xml:space="preserve"> </w:t>
      </w:r>
      <w:proofErr w:type="spellStart"/>
      <w:r w:rsidRPr="000C3019">
        <w:rPr>
          <w:lang w:eastAsia="en-ID"/>
        </w:rPr>
        <w:t>konsumen</w:t>
      </w:r>
      <w:proofErr w:type="spellEnd"/>
      <w:r w:rsidRPr="000C3019">
        <w:rPr>
          <w:lang w:eastAsia="en-ID"/>
        </w:rPr>
        <w:t xml:space="preserve"> </w:t>
      </w:r>
      <w:proofErr w:type="spellStart"/>
      <w:r w:rsidRPr="000C3019">
        <w:rPr>
          <w:lang w:eastAsia="en-ID"/>
        </w:rPr>
        <w:t>terbukti</w:t>
      </w:r>
      <w:proofErr w:type="spellEnd"/>
      <w:r w:rsidRPr="000C3019">
        <w:rPr>
          <w:lang w:eastAsia="en-ID"/>
        </w:rPr>
        <w:t xml:space="preserve"> </w:t>
      </w:r>
      <w:proofErr w:type="spellStart"/>
      <w:r w:rsidRPr="000C3019">
        <w:rPr>
          <w:lang w:eastAsia="en-ID"/>
        </w:rPr>
        <w:t>memiliki</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w:t>
      </w:r>
      <w:proofErr w:type="spellStart"/>
      <w:r w:rsidRPr="000C3019">
        <w:rPr>
          <w:lang w:eastAsia="en-ID"/>
        </w:rPr>
        <w:t>kausalitas</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proofErr w:type="spellStart"/>
      <w:r w:rsidRPr="000C3019">
        <w:rPr>
          <w:lang w:eastAsia="en-ID"/>
        </w:rPr>
        <w:t>fluktuasi</w:t>
      </w:r>
      <w:proofErr w:type="spellEnd"/>
      <w:r w:rsidRPr="000C3019">
        <w:rPr>
          <w:lang w:eastAsia="en-ID"/>
        </w:rPr>
        <w:t xml:space="preserve"> </w:t>
      </w:r>
      <w:proofErr w:type="spellStart"/>
      <w:r w:rsidRPr="000C3019">
        <w:rPr>
          <w:lang w:eastAsia="en-ID"/>
        </w:rPr>
        <w:t>pertumbuhan</w:t>
      </w:r>
      <w:proofErr w:type="spellEnd"/>
      <w:r w:rsidRPr="000C3019">
        <w:rPr>
          <w:lang w:eastAsia="en-ID"/>
        </w:rPr>
        <w:t xml:space="preserve"> </w:t>
      </w:r>
      <w:proofErr w:type="spellStart"/>
      <w:r w:rsidRPr="000C3019">
        <w:rPr>
          <w:lang w:eastAsia="en-ID"/>
        </w:rPr>
        <w:t>ekonomi</w:t>
      </w:r>
      <w:proofErr w:type="spellEnd"/>
      <w:r w:rsidRPr="000C3019">
        <w:rPr>
          <w:lang w:eastAsia="en-ID"/>
        </w:rPr>
        <w:t xml:space="preserve"> </w:t>
      </w:r>
      <w:proofErr w:type="spellStart"/>
      <w:r w:rsidRPr="000C3019">
        <w:rPr>
          <w:lang w:eastAsia="en-ID"/>
        </w:rPr>
        <w:t>seperti</w:t>
      </w:r>
      <w:proofErr w:type="spellEnd"/>
      <w:r w:rsidRPr="000C3019">
        <w:rPr>
          <w:lang w:eastAsia="en-ID"/>
        </w:rPr>
        <w:t xml:space="preserve"> </w:t>
      </w:r>
      <w:r w:rsidRPr="000C3019">
        <w:rPr>
          <w:i/>
          <w:iCs/>
          <w:lang w:eastAsia="en-ID"/>
        </w:rPr>
        <w:t>Gross National Product</w:t>
      </w:r>
      <w:r w:rsidRPr="000C3019">
        <w:rPr>
          <w:lang w:eastAsia="en-ID"/>
        </w:rPr>
        <w:t xml:space="preserve"> (GNP) dan </w:t>
      </w:r>
      <w:r w:rsidRPr="000C3019">
        <w:rPr>
          <w:i/>
          <w:iCs/>
          <w:lang w:eastAsia="en-ID"/>
        </w:rPr>
        <w:t>Gross Domestic Product</w:t>
      </w:r>
      <w:r w:rsidRPr="000C3019">
        <w:rPr>
          <w:lang w:eastAsia="en-ID"/>
        </w:rPr>
        <w:t xml:space="preserve"> (GDP) </w:t>
      </w:r>
      <w:sdt>
        <w:sdtPr>
          <w:rPr>
            <w:lang w:eastAsia="en-ID"/>
          </w:rPr>
          <w:tag w:val="MENDELEY_CITATION_v3_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"/>
          <w:id w:val="1371720944"/>
          <w:placeholder>
            <w:docPart w:val="79E55C6EF770479191C5BC38F61F920C"/>
          </w:placeholder>
        </w:sdtPr>
        <w:sdtContent>
          <w:r w:rsidR="0057422A" w:rsidRPr="0057422A">
            <w:rPr>
              <w:rFonts w:eastAsia="Times New Roman"/>
            </w:rPr>
            <w:t>(</w:t>
          </w:r>
          <w:proofErr w:type="spellStart"/>
          <w:r w:rsidR="0057422A" w:rsidRPr="0057422A">
            <w:rPr>
              <w:rFonts w:eastAsia="Times New Roman"/>
            </w:rPr>
            <w:t>Dées</w:t>
          </w:r>
          <w:proofErr w:type="spellEnd"/>
          <w:r w:rsidR="0057422A" w:rsidRPr="0057422A">
            <w:rPr>
              <w:rFonts w:eastAsia="Times New Roman"/>
            </w:rPr>
            <w:t xml:space="preserve"> &amp; Soares </w:t>
          </w:r>
          <w:proofErr w:type="spellStart"/>
          <w:r w:rsidR="0057422A" w:rsidRPr="0057422A">
            <w:rPr>
              <w:rFonts w:eastAsia="Times New Roman"/>
            </w:rPr>
            <w:t>Brinca</w:t>
          </w:r>
          <w:proofErr w:type="spellEnd"/>
          <w:r w:rsidR="0057422A" w:rsidRPr="0057422A">
            <w:rPr>
              <w:rFonts w:eastAsia="Times New Roman"/>
            </w:rPr>
            <w:t xml:space="preserve">, 2011; Matsusaka &amp; Sbordone, 1995.; </w:t>
          </w:r>
          <w:proofErr w:type="spellStart"/>
          <w:r w:rsidR="0057422A" w:rsidRPr="0057422A">
            <w:rPr>
              <w:rFonts w:eastAsia="Times New Roman"/>
            </w:rPr>
            <w:t>Mourougane</w:t>
          </w:r>
          <w:proofErr w:type="spellEnd"/>
          <w:r w:rsidR="0057422A" w:rsidRPr="0057422A">
            <w:rPr>
              <w:rFonts w:eastAsia="Times New Roman"/>
            </w:rPr>
            <w:t xml:space="preserve"> &amp; Roma, 2002; Santero &amp; Westerlund, 1996)</w:t>
          </w:r>
        </w:sdtContent>
      </w:sdt>
      <w:r w:rsidRPr="000C3019">
        <w:rPr>
          <w:lang w:eastAsia="en-ID"/>
        </w:rPr>
        <w:t xml:space="preserve">. Di </w:t>
      </w:r>
      <w:proofErr w:type="spellStart"/>
      <w:r w:rsidRPr="000C3019">
        <w:rPr>
          <w:lang w:eastAsia="en-ID"/>
        </w:rPr>
        <w:t>samping</w:t>
      </w:r>
      <w:proofErr w:type="spellEnd"/>
      <w:r w:rsidRPr="000C3019">
        <w:rPr>
          <w:lang w:eastAsia="en-ID"/>
        </w:rPr>
        <w:t xml:space="preserve"> </w:t>
      </w:r>
      <w:proofErr w:type="spellStart"/>
      <w:r w:rsidRPr="000C3019">
        <w:rPr>
          <w:lang w:eastAsia="en-ID"/>
        </w:rPr>
        <w:t>itu</w:t>
      </w:r>
      <w:proofErr w:type="spellEnd"/>
      <w:r w:rsidRPr="000C3019">
        <w:rPr>
          <w:lang w:eastAsia="en-ID"/>
        </w:rPr>
        <w:t xml:space="preserve">, </w:t>
      </w:r>
      <w:proofErr w:type="spellStart"/>
      <w:r w:rsidRPr="000C3019">
        <w:rPr>
          <w:lang w:eastAsia="en-ID"/>
        </w:rPr>
        <w:t>t</w:t>
      </w:r>
      <w:r w:rsidRPr="000C3019">
        <w:t>eoretikus</w:t>
      </w:r>
      <w:proofErr w:type="spellEnd"/>
      <w:r w:rsidRPr="000C3019">
        <w:t xml:space="preserve"> </w:t>
      </w:r>
      <w:proofErr w:type="spellStart"/>
      <w:r w:rsidRPr="000C3019">
        <w:t>modernisasi</w:t>
      </w:r>
      <w:proofErr w:type="spellEnd"/>
      <w:r w:rsidRPr="000C3019">
        <w:t xml:space="preserve"> </w:t>
      </w:r>
      <w:proofErr w:type="spellStart"/>
      <w:r w:rsidRPr="000C3019">
        <w:t>seperti</w:t>
      </w:r>
      <w:proofErr w:type="spellEnd"/>
      <w:r w:rsidRPr="000C3019">
        <w:t xml:space="preserve"> Lerner, Schramm, dan </w:t>
      </w:r>
      <w:proofErr w:type="spellStart"/>
      <w:r w:rsidRPr="000C3019">
        <w:t>Inkeles</w:t>
      </w:r>
      <w:proofErr w:type="spellEnd"/>
      <w:r w:rsidRPr="000C3019">
        <w:t xml:space="preserve"> </w:t>
      </w:r>
      <w:proofErr w:type="spellStart"/>
      <w:r w:rsidRPr="000C3019">
        <w:t>dalam</w:t>
      </w:r>
      <w:proofErr w:type="spellEnd"/>
      <w:r w:rsidRPr="000C3019">
        <w:t xml:space="preserve"> </w:t>
      </w:r>
      <w:sdt>
        <w:sdtPr>
          <w:tag w:val="MENDELEY_CITATION_v3_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"/>
          <w:id w:val="1863478892"/>
          <w:placeholder>
            <w:docPart w:val="79E55C6EF770479191C5BC38F61F920C"/>
          </w:placeholder>
        </w:sdtPr>
        <w:sdtContent>
          <w:r w:rsidR="0057422A" w:rsidRPr="0057422A">
            <w:t>Marsh (1988)</w:t>
          </w:r>
        </w:sdtContent>
      </w:sdt>
      <w:r w:rsidRPr="000C3019">
        <w:t xml:space="preserve"> </w:t>
      </w:r>
      <w:proofErr w:type="spellStart"/>
      <w:r w:rsidRPr="000C3019">
        <w:t>mengatakan</w:t>
      </w:r>
      <w:proofErr w:type="spellEnd"/>
      <w:r w:rsidRPr="000C3019">
        <w:t xml:space="preserve">, media </w:t>
      </w:r>
      <w:proofErr w:type="spellStart"/>
      <w:r w:rsidRPr="000C3019">
        <w:t>massa</w:t>
      </w:r>
      <w:proofErr w:type="spellEnd"/>
      <w:r w:rsidRPr="000C3019">
        <w:t>—</w:t>
      </w:r>
      <w:proofErr w:type="spellStart"/>
      <w:r w:rsidRPr="000C3019">
        <w:t>seperti</w:t>
      </w:r>
      <w:proofErr w:type="spellEnd"/>
      <w:r w:rsidRPr="000C3019">
        <w:t xml:space="preserve"> </w:t>
      </w:r>
      <w:proofErr w:type="spellStart"/>
      <w:r w:rsidRPr="000C3019">
        <w:t>surat</w:t>
      </w:r>
      <w:proofErr w:type="spellEnd"/>
      <w:r w:rsidRPr="000C3019">
        <w:t xml:space="preserve"> </w:t>
      </w:r>
      <w:proofErr w:type="spellStart"/>
      <w:r w:rsidRPr="000C3019">
        <w:t>kabar</w:t>
      </w:r>
      <w:proofErr w:type="spellEnd"/>
      <w:r w:rsidRPr="000C3019">
        <w:t xml:space="preserve">, radio, film, dan </w:t>
      </w:r>
      <w:proofErr w:type="spellStart"/>
      <w:r w:rsidRPr="000C3019">
        <w:t>televisi</w:t>
      </w:r>
      <w:proofErr w:type="spellEnd"/>
      <w:r w:rsidRPr="000C3019">
        <w:t>—</w:t>
      </w:r>
      <w:proofErr w:type="spellStart"/>
      <w:r w:rsidRPr="000C3019">
        <w:t>bukan</w:t>
      </w:r>
      <w:proofErr w:type="spellEnd"/>
      <w:r w:rsidRPr="000C3019">
        <w:t xml:space="preserve"> </w:t>
      </w:r>
      <w:proofErr w:type="spellStart"/>
      <w:r w:rsidRPr="000C3019">
        <w:t>sekadar</w:t>
      </w:r>
      <w:proofErr w:type="spellEnd"/>
      <w:r w:rsidRPr="000C3019">
        <w:t xml:space="preserve"> </w:t>
      </w:r>
      <w:proofErr w:type="spellStart"/>
      <w:r w:rsidRPr="000C3019">
        <w:t>hasil</w:t>
      </w:r>
      <w:proofErr w:type="spellEnd"/>
      <w:r w:rsidRPr="000C3019">
        <w:t xml:space="preserve"> </w:t>
      </w:r>
      <w:proofErr w:type="spellStart"/>
      <w:r w:rsidRPr="000C3019">
        <w:t>dari</w:t>
      </w:r>
      <w:proofErr w:type="spellEnd"/>
      <w:r w:rsidRPr="000C3019">
        <w:t xml:space="preserve"> </w:t>
      </w:r>
      <w:proofErr w:type="spellStart"/>
      <w:r w:rsidRPr="000C3019">
        <w:t>pertumbuhan</w:t>
      </w:r>
      <w:proofErr w:type="spellEnd"/>
      <w:r w:rsidRPr="000C3019">
        <w:t xml:space="preserve"> </w:t>
      </w:r>
      <w:proofErr w:type="spellStart"/>
      <w:r w:rsidRPr="000C3019">
        <w:t>ekonomi</w:t>
      </w:r>
      <w:proofErr w:type="spellEnd"/>
      <w:r w:rsidRPr="000C3019">
        <w:t xml:space="preserve">, </w:t>
      </w:r>
      <w:proofErr w:type="spellStart"/>
      <w:r w:rsidRPr="000C3019">
        <w:t>melainkan</w:t>
      </w:r>
      <w:proofErr w:type="spellEnd"/>
      <w:r w:rsidRPr="000C3019">
        <w:t xml:space="preserve"> juga </w:t>
      </w:r>
      <w:proofErr w:type="spellStart"/>
      <w:r w:rsidRPr="000C3019">
        <w:t>sebagai</w:t>
      </w:r>
      <w:proofErr w:type="spellEnd"/>
      <w:r w:rsidRPr="000C3019">
        <w:t xml:space="preserve"> </w:t>
      </w:r>
      <w:proofErr w:type="spellStart"/>
      <w:r w:rsidRPr="000C3019">
        <w:t>penggerak</w:t>
      </w:r>
      <w:proofErr w:type="spellEnd"/>
      <w:r w:rsidRPr="000C3019">
        <w:t xml:space="preserve"> </w:t>
      </w:r>
      <w:proofErr w:type="spellStart"/>
      <w:r w:rsidRPr="000C3019">
        <w:t>aktif</w:t>
      </w:r>
      <w:proofErr w:type="spellEnd"/>
      <w:r w:rsidRPr="000C3019">
        <w:t xml:space="preserve"> </w:t>
      </w:r>
      <w:proofErr w:type="spellStart"/>
      <w:r w:rsidRPr="000C3019">
        <w:t>dari</w:t>
      </w:r>
      <w:proofErr w:type="spellEnd"/>
      <w:r w:rsidRPr="000C3019">
        <w:t xml:space="preserve"> </w:t>
      </w:r>
      <w:proofErr w:type="spellStart"/>
      <w:r w:rsidRPr="000C3019">
        <w:t>pertumbuhan</w:t>
      </w:r>
      <w:proofErr w:type="spellEnd"/>
      <w:r w:rsidRPr="000C3019">
        <w:t xml:space="preserve"> </w:t>
      </w:r>
      <w:proofErr w:type="spellStart"/>
      <w:r w:rsidRPr="000C3019">
        <w:t>tersebut</w:t>
      </w:r>
      <w:proofErr w:type="spellEnd"/>
      <w:r w:rsidRPr="000C3019">
        <w:t xml:space="preserve">. </w:t>
      </w:r>
      <w:proofErr w:type="spellStart"/>
      <w:r w:rsidRPr="000C3019">
        <w:t>Dengan</w:t>
      </w:r>
      <w:proofErr w:type="spellEnd"/>
      <w:r w:rsidRPr="000C3019">
        <w:t xml:space="preserve"> </w:t>
      </w:r>
      <w:proofErr w:type="spellStart"/>
      <w:r w:rsidRPr="000C3019">
        <w:t>demikian</w:t>
      </w:r>
      <w:proofErr w:type="spellEnd"/>
      <w:r w:rsidRPr="000C3019">
        <w:t xml:space="preserve">, </w:t>
      </w:r>
      <w:proofErr w:type="spellStart"/>
      <w:r w:rsidRPr="000C3019">
        <w:t>temuan</w:t>
      </w:r>
      <w:proofErr w:type="spellEnd"/>
      <w:r w:rsidRPr="000C3019">
        <w:t xml:space="preserve"> </w:t>
      </w:r>
      <w:proofErr w:type="spellStart"/>
      <w:r w:rsidRPr="000C3019">
        <w:t>bahwa</w:t>
      </w:r>
      <w:proofErr w:type="spellEnd"/>
      <w:r w:rsidRPr="000C3019">
        <w:t xml:space="preserve"> </w:t>
      </w:r>
      <w:proofErr w:type="spellStart"/>
      <w:r w:rsidRPr="000C3019">
        <w:t>berita</w:t>
      </w:r>
      <w:proofErr w:type="spellEnd"/>
      <w:r w:rsidRPr="000C3019">
        <w:t xml:space="preserve"> </w:t>
      </w:r>
      <w:proofErr w:type="spellStart"/>
      <w:r w:rsidRPr="000C3019">
        <w:t>positif</w:t>
      </w:r>
      <w:proofErr w:type="spellEnd"/>
      <w:r w:rsidRPr="000C3019">
        <w:t xml:space="preserve"> </w:t>
      </w:r>
      <w:proofErr w:type="spellStart"/>
      <w:r w:rsidRPr="000C3019">
        <w:t>memberikan</w:t>
      </w:r>
      <w:proofErr w:type="spellEnd"/>
      <w:r w:rsidRPr="000C3019">
        <w:t xml:space="preserve"> </w:t>
      </w:r>
      <w:proofErr w:type="spellStart"/>
      <w:r w:rsidRPr="000C3019">
        <w:t>efek</w:t>
      </w:r>
      <w:proofErr w:type="spellEnd"/>
      <w:r w:rsidRPr="000C3019">
        <w:t xml:space="preserve"> </w:t>
      </w:r>
      <w:proofErr w:type="spellStart"/>
      <w:r w:rsidRPr="000C3019">
        <w:t>prediktif</w:t>
      </w:r>
      <w:proofErr w:type="spellEnd"/>
      <w:r w:rsidRPr="000C3019">
        <w:t xml:space="preserve"> </w:t>
      </w:r>
      <w:proofErr w:type="spellStart"/>
      <w:r w:rsidRPr="000C3019">
        <w:t>terhadap</w:t>
      </w:r>
      <w:proofErr w:type="spellEnd"/>
      <w:r w:rsidRPr="000C3019">
        <w:t xml:space="preserve"> Δ</w:t>
      </w:r>
      <w:r w:rsidRPr="000C3019">
        <w:rPr>
          <w:lang w:eastAsia="en-ID"/>
        </w:rPr>
        <w:t>IKE</w:t>
      </w:r>
      <w:r w:rsidRPr="000C3019">
        <w:t xml:space="preserve"> </w:t>
      </w:r>
      <w:proofErr w:type="spellStart"/>
      <w:r w:rsidRPr="000C3019">
        <w:t>menyokong</w:t>
      </w:r>
      <w:proofErr w:type="spellEnd"/>
      <w:r w:rsidRPr="000C3019">
        <w:t xml:space="preserve"> </w:t>
      </w:r>
      <w:proofErr w:type="spellStart"/>
      <w:r w:rsidRPr="000C3019">
        <w:t>argumen</w:t>
      </w:r>
      <w:proofErr w:type="spellEnd"/>
      <w:r w:rsidRPr="000C3019">
        <w:t xml:space="preserve"> yang </w:t>
      </w:r>
      <w:proofErr w:type="spellStart"/>
      <w:r w:rsidRPr="000C3019">
        <w:t>mendasari</w:t>
      </w:r>
      <w:proofErr w:type="spellEnd"/>
      <w:r w:rsidRPr="000C3019">
        <w:t xml:space="preserve"> </w:t>
      </w:r>
      <w:proofErr w:type="spellStart"/>
      <w:r w:rsidRPr="000C3019">
        <w:t>pernyataan</w:t>
      </w:r>
      <w:proofErr w:type="spellEnd"/>
      <w:r w:rsidRPr="000C3019">
        <w:t xml:space="preserve"> </w:t>
      </w:r>
      <w:proofErr w:type="spellStart"/>
      <w:r w:rsidRPr="000C3019">
        <w:t>bahwa</w:t>
      </w:r>
      <w:proofErr w:type="spellEnd"/>
      <w:r w:rsidRPr="000C3019">
        <w:t xml:space="preserve"> </w:t>
      </w:r>
      <w:proofErr w:type="spellStart"/>
      <w:r w:rsidRPr="000C3019">
        <w:t>masyarakat</w:t>
      </w:r>
      <w:proofErr w:type="spellEnd"/>
      <w:r w:rsidRPr="000C3019">
        <w:t xml:space="preserve"> dan </w:t>
      </w:r>
      <w:proofErr w:type="spellStart"/>
      <w:r w:rsidRPr="000C3019">
        <w:t>ekonomi</w:t>
      </w:r>
      <w:proofErr w:type="spellEnd"/>
      <w:r w:rsidRPr="000C3019">
        <w:t xml:space="preserve"> modern </w:t>
      </w:r>
      <w:proofErr w:type="spellStart"/>
      <w:r w:rsidRPr="000C3019">
        <w:t>memanfaatkan</w:t>
      </w:r>
      <w:proofErr w:type="spellEnd"/>
      <w:r w:rsidRPr="000C3019">
        <w:t xml:space="preserve"> media </w:t>
      </w:r>
      <w:proofErr w:type="spellStart"/>
      <w:r w:rsidRPr="000C3019">
        <w:t>massa</w:t>
      </w:r>
      <w:proofErr w:type="spellEnd"/>
      <w:r w:rsidRPr="000C3019">
        <w:t xml:space="preserve"> </w:t>
      </w:r>
      <w:proofErr w:type="spellStart"/>
      <w:r w:rsidRPr="000C3019">
        <w:t>dalam</w:t>
      </w:r>
      <w:proofErr w:type="spellEnd"/>
      <w:r w:rsidRPr="000C3019">
        <w:t xml:space="preserve"> </w:t>
      </w:r>
      <w:proofErr w:type="spellStart"/>
      <w:r w:rsidRPr="000C3019">
        <w:t>mendapatkan</w:t>
      </w:r>
      <w:proofErr w:type="spellEnd"/>
      <w:r w:rsidRPr="000C3019">
        <w:t xml:space="preserve"> </w:t>
      </w:r>
      <w:proofErr w:type="spellStart"/>
      <w:r w:rsidRPr="000C3019">
        <w:t>informasi</w:t>
      </w:r>
      <w:proofErr w:type="spellEnd"/>
      <w:r w:rsidRPr="000C3019">
        <w:t xml:space="preserve"> </w:t>
      </w:r>
      <w:proofErr w:type="spellStart"/>
      <w:r w:rsidRPr="000C3019">
        <w:t>terkait</w:t>
      </w:r>
      <w:proofErr w:type="spellEnd"/>
      <w:r w:rsidRPr="000C3019">
        <w:t xml:space="preserve"> </w:t>
      </w:r>
      <w:proofErr w:type="spellStart"/>
      <w:r w:rsidRPr="000C3019">
        <w:t>kondisi</w:t>
      </w:r>
      <w:proofErr w:type="spellEnd"/>
      <w:r w:rsidRPr="000C3019">
        <w:t xml:space="preserve"> </w:t>
      </w:r>
      <w:proofErr w:type="spellStart"/>
      <w:r w:rsidRPr="000C3019">
        <w:t>perekonomian</w:t>
      </w:r>
      <w:proofErr w:type="spellEnd"/>
      <w:r w:rsidRPr="000C3019">
        <w:t xml:space="preserve">.  </w:t>
      </w:r>
    </w:p>
    <w:p w14:paraId="280F03EB" w14:textId="77777777" w:rsidR="000C3019" w:rsidRPr="000C3019" w:rsidRDefault="000C3019" w:rsidP="000C3019"/>
    <w:p w14:paraId="63160EBC" w14:textId="3DBFE39D" w:rsidR="000C3019" w:rsidRDefault="000C3019" w:rsidP="000C3019">
      <w:pPr>
        <w:pStyle w:val="Heading4"/>
        <w:tabs>
          <w:tab w:val="left" w:pos="0"/>
        </w:tabs>
        <w:spacing w:after="240"/>
        <w:ind w:left="426" w:hanging="426"/>
      </w:pPr>
      <w:bookmarkStart w:id="253" w:name="_Toc185002376"/>
      <w:bookmarkStart w:id="254" w:name="_Toc185928218"/>
      <w:r>
        <w:t xml:space="preserve">Berita </w:t>
      </w:r>
      <w:proofErr w:type="spellStart"/>
      <w:r w:rsidR="003645B7" w:rsidRPr="003645B7">
        <w:rPr>
          <w:i/>
        </w:rPr>
        <w:t>unfavorable</w:t>
      </w:r>
      <w:proofErr w:type="spellEnd"/>
      <w:r>
        <w:t xml:space="preserve"> </w:t>
      </w:r>
      <w:proofErr w:type="spellStart"/>
      <w:r>
        <w:t>terhadap</w:t>
      </w:r>
      <w:proofErr w:type="spellEnd"/>
      <w:r>
        <w:t xml:space="preserve"> IKE dan IEK</w:t>
      </w:r>
      <w:bookmarkEnd w:id="253"/>
      <w:bookmarkEnd w:id="254"/>
    </w:p>
    <w:p w14:paraId="60401D42" w14:textId="7EB0A2EE" w:rsidR="000C3019" w:rsidRPr="000C3019" w:rsidRDefault="000C3019" w:rsidP="000C3019">
      <w:pPr>
        <w:spacing w:after="0" w:line="360" w:lineRule="auto"/>
        <w:ind w:firstLine="709"/>
        <w:jc w:val="both"/>
        <w:rPr>
          <w:lang w:eastAsia="en-ID"/>
        </w:rPr>
      </w:pPr>
      <w:r w:rsidRPr="000C3019">
        <w:rPr>
          <w:lang w:eastAsia="en-ID"/>
        </w:rPr>
        <w:t xml:space="preserve">Berita </w:t>
      </w:r>
      <w:proofErr w:type="spellStart"/>
      <w:r w:rsidR="003645B7" w:rsidRPr="003645B7">
        <w:rPr>
          <w:i/>
          <w:lang w:eastAsia="en-ID"/>
        </w:rPr>
        <w:t>unfavorable</w:t>
      </w:r>
      <w:proofErr w:type="spellEnd"/>
      <w:r w:rsidRPr="000C3019">
        <w:rPr>
          <w:lang w:eastAsia="en-ID"/>
        </w:rPr>
        <w:t xml:space="preserve"> </w:t>
      </w:r>
      <w:proofErr w:type="spellStart"/>
      <w:r w:rsidRPr="000C3019">
        <w:rPr>
          <w:lang w:eastAsia="en-ID"/>
        </w:rPr>
        <w:t>tidak</w:t>
      </w:r>
      <w:proofErr w:type="spellEnd"/>
      <w:r w:rsidRPr="000C3019">
        <w:rPr>
          <w:lang w:eastAsia="en-ID"/>
        </w:rPr>
        <w:t xml:space="preserve"> </w:t>
      </w:r>
      <w:proofErr w:type="spellStart"/>
      <w:r w:rsidRPr="000C3019">
        <w:rPr>
          <w:lang w:eastAsia="en-ID"/>
        </w:rPr>
        <w:t>menunjukkan</w:t>
      </w:r>
      <w:proofErr w:type="spellEnd"/>
      <w:r w:rsidRPr="000C3019">
        <w:rPr>
          <w:lang w:eastAsia="en-ID"/>
        </w:rPr>
        <w:t xml:space="preserve"> </w:t>
      </w:r>
      <w:proofErr w:type="spellStart"/>
      <w:r w:rsidRPr="000C3019">
        <w:rPr>
          <w:lang w:eastAsia="en-ID"/>
        </w:rPr>
        <w:t>kontribusi</w:t>
      </w:r>
      <w:proofErr w:type="spellEnd"/>
      <w:r w:rsidRPr="000C3019">
        <w:rPr>
          <w:lang w:eastAsia="en-ID"/>
        </w:rPr>
        <w:t xml:space="preserve"> yang </w:t>
      </w:r>
      <w:proofErr w:type="spellStart"/>
      <w:r w:rsidRPr="000C3019">
        <w:rPr>
          <w:lang w:eastAsia="en-ID"/>
        </w:rPr>
        <w:t>signifikan</w:t>
      </w:r>
      <w:proofErr w:type="spellEnd"/>
      <w:r w:rsidRPr="000C3019">
        <w:rPr>
          <w:lang w:eastAsia="en-ID"/>
        </w:rPr>
        <w:t xml:space="preserve"> </w:t>
      </w:r>
      <w:proofErr w:type="spellStart"/>
      <w:r w:rsidRPr="000C3019">
        <w:rPr>
          <w:lang w:eastAsia="en-ID"/>
        </w:rPr>
        <w:t>baik</w:t>
      </w:r>
      <w:proofErr w:type="spellEnd"/>
      <w:r w:rsidRPr="000C3019">
        <w:rPr>
          <w:lang w:eastAsia="en-ID"/>
        </w:rPr>
        <w:t xml:space="preserve"> </w:t>
      </w:r>
      <w:proofErr w:type="spellStart"/>
      <w:r w:rsidRPr="000C3019">
        <w:rPr>
          <w:lang w:eastAsia="en-ID"/>
        </w:rPr>
        <w:t>itu</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r w:rsidRPr="000C3019">
        <w:rPr>
          <w:i/>
          <w:iCs/>
          <w:lang w:eastAsia="en-ID"/>
        </w:rPr>
        <w:t xml:space="preserve">equation </w:t>
      </w:r>
      <w:r w:rsidRPr="000C3019">
        <w:t>Δ</w:t>
      </w:r>
      <w:r w:rsidRPr="000C3019">
        <w:rPr>
          <w:lang w:eastAsia="en-ID"/>
        </w:rPr>
        <w:t xml:space="preserve">IKE </w:t>
      </w:r>
      <w:proofErr w:type="spellStart"/>
      <w:r w:rsidRPr="000C3019">
        <w:rPr>
          <w:lang w:eastAsia="en-ID"/>
        </w:rPr>
        <w:t>maupun</w:t>
      </w:r>
      <w:proofErr w:type="spellEnd"/>
      <w:r w:rsidRPr="000C3019">
        <w:rPr>
          <w:lang w:eastAsia="en-ID"/>
        </w:rPr>
        <w:t xml:space="preserve"> </w:t>
      </w:r>
      <w:r w:rsidRPr="000C3019">
        <w:rPr>
          <w:i/>
          <w:iCs/>
          <w:lang w:eastAsia="en-ID"/>
        </w:rPr>
        <w:t xml:space="preserve">equation </w:t>
      </w:r>
      <w:r w:rsidRPr="000C3019">
        <w:t>Δ</w:t>
      </w:r>
      <w:r w:rsidRPr="000C3019">
        <w:rPr>
          <w:lang w:eastAsia="en-ID"/>
        </w:rPr>
        <w:t xml:space="preserve">IEK </w:t>
      </w:r>
      <w:proofErr w:type="spellStart"/>
      <w:r w:rsidRPr="000C3019">
        <w:rPr>
          <w:lang w:eastAsia="en-ID"/>
        </w:rPr>
        <w:t>berdasarkan</w:t>
      </w:r>
      <w:proofErr w:type="spellEnd"/>
      <w:r w:rsidRPr="000C3019">
        <w:rPr>
          <w:lang w:eastAsia="en-ID"/>
        </w:rPr>
        <w:t xml:space="preserve"> </w:t>
      </w:r>
      <w:proofErr w:type="spellStart"/>
      <w:r w:rsidRPr="000C3019">
        <w:rPr>
          <w:lang w:eastAsia="en-ID"/>
        </w:rPr>
        <w:t>hasil</w:t>
      </w:r>
      <w:proofErr w:type="spellEnd"/>
      <w:r w:rsidRPr="000C3019">
        <w:rPr>
          <w:lang w:eastAsia="en-ID"/>
        </w:rPr>
        <w:t xml:space="preserve"> VAR </w:t>
      </w:r>
      <w:proofErr w:type="spellStart"/>
      <w:r w:rsidRPr="000C3019">
        <w:rPr>
          <w:lang w:eastAsia="en-ID"/>
        </w:rPr>
        <w:t>untuk</w:t>
      </w:r>
      <w:proofErr w:type="spellEnd"/>
      <w:r w:rsidRPr="000C3019">
        <w:rPr>
          <w:lang w:eastAsia="en-ID"/>
        </w:rPr>
        <w:t xml:space="preserve"> </w:t>
      </w:r>
      <w:proofErr w:type="spellStart"/>
      <w:r w:rsidRPr="000C3019">
        <w:rPr>
          <w:lang w:eastAsia="en-ID"/>
        </w:rPr>
        <w:t>periode</w:t>
      </w:r>
      <w:proofErr w:type="spellEnd"/>
      <w:r w:rsidRPr="000C3019">
        <w:rPr>
          <w:lang w:eastAsia="en-ID"/>
        </w:rPr>
        <w:t xml:space="preserve"> Januari 2019-Juni 2024. </w:t>
      </w:r>
      <w:proofErr w:type="spellStart"/>
      <w:r w:rsidRPr="000C3019">
        <w:rPr>
          <w:lang w:eastAsia="en-ID"/>
        </w:rPr>
        <w:t>Temuan</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cukup</w:t>
      </w:r>
      <w:proofErr w:type="spellEnd"/>
      <w:r w:rsidRPr="000C3019">
        <w:rPr>
          <w:lang w:eastAsia="en-ID"/>
        </w:rPr>
        <w:t xml:space="preserve"> </w:t>
      </w:r>
      <w:proofErr w:type="spellStart"/>
      <w:r w:rsidRPr="000C3019">
        <w:rPr>
          <w:lang w:eastAsia="en-ID"/>
        </w:rPr>
        <w:t>tidak</w:t>
      </w:r>
      <w:proofErr w:type="spellEnd"/>
      <w:r w:rsidRPr="000C3019">
        <w:rPr>
          <w:lang w:eastAsia="en-ID"/>
        </w:rPr>
        <w:t xml:space="preserve"> </w:t>
      </w:r>
      <w:proofErr w:type="spellStart"/>
      <w:r w:rsidRPr="000C3019">
        <w:rPr>
          <w:lang w:eastAsia="en-ID"/>
        </w:rPr>
        <w:t>terduga</w:t>
      </w:r>
      <w:proofErr w:type="spellEnd"/>
      <w:r w:rsidRPr="000C3019">
        <w:rPr>
          <w:lang w:eastAsia="en-ID"/>
        </w:rPr>
        <w:t xml:space="preserve"> dan </w:t>
      </w:r>
      <w:proofErr w:type="spellStart"/>
      <w:r w:rsidRPr="000C3019">
        <w:rPr>
          <w:lang w:eastAsia="en-ID"/>
        </w:rPr>
        <w:t>menimbulkan</w:t>
      </w:r>
      <w:proofErr w:type="spellEnd"/>
      <w:r w:rsidRPr="000C3019">
        <w:rPr>
          <w:lang w:eastAsia="en-ID"/>
        </w:rPr>
        <w:t xml:space="preserve"> </w:t>
      </w:r>
      <w:proofErr w:type="spellStart"/>
      <w:r w:rsidRPr="000C3019">
        <w:rPr>
          <w:lang w:eastAsia="en-ID"/>
        </w:rPr>
        <w:t>pertanyaan</w:t>
      </w:r>
      <w:proofErr w:type="spellEnd"/>
      <w:r w:rsidRPr="000C3019">
        <w:rPr>
          <w:lang w:eastAsia="en-ID"/>
        </w:rPr>
        <w:t xml:space="preserve"> </w:t>
      </w:r>
      <w:proofErr w:type="spellStart"/>
      <w:r w:rsidRPr="000C3019">
        <w:rPr>
          <w:lang w:eastAsia="en-ID"/>
        </w:rPr>
        <w:t>tentang</w:t>
      </w:r>
      <w:proofErr w:type="spellEnd"/>
      <w:r w:rsidRPr="000C3019">
        <w:rPr>
          <w:lang w:eastAsia="en-ID"/>
        </w:rPr>
        <w:t xml:space="preserve"> </w:t>
      </w:r>
      <w:proofErr w:type="spellStart"/>
      <w:r w:rsidRPr="000C3019">
        <w:rPr>
          <w:lang w:eastAsia="en-ID"/>
        </w:rPr>
        <w:t>minimnya</w:t>
      </w:r>
      <w:proofErr w:type="spellEnd"/>
      <w:r w:rsidRPr="000C3019">
        <w:rPr>
          <w:lang w:eastAsia="en-ID"/>
        </w:rPr>
        <w:t xml:space="preserve"> </w:t>
      </w:r>
      <w:proofErr w:type="spellStart"/>
      <w:r w:rsidRPr="000C3019">
        <w:rPr>
          <w:lang w:eastAsia="en-ID"/>
        </w:rPr>
        <w:t>kontribusi</w:t>
      </w:r>
      <w:proofErr w:type="spellEnd"/>
      <w:r w:rsidRPr="000C3019">
        <w:rPr>
          <w:lang w:eastAsia="en-ID"/>
        </w:rPr>
        <w:t xml:space="preserve"> </w:t>
      </w:r>
      <w:proofErr w:type="spellStart"/>
      <w:r w:rsidRPr="000C3019">
        <w:rPr>
          <w:lang w:eastAsia="en-ID"/>
        </w:rPr>
        <w:t>pemberitaan</w:t>
      </w:r>
      <w:proofErr w:type="spellEnd"/>
      <w:r w:rsidRPr="000C3019">
        <w:rPr>
          <w:lang w:eastAsia="en-ID"/>
        </w:rPr>
        <w:t xml:space="preserve"> </w:t>
      </w:r>
      <w:proofErr w:type="spellStart"/>
      <w:r w:rsidRPr="000C3019">
        <w:rPr>
          <w:lang w:eastAsia="en-ID"/>
        </w:rPr>
        <w:t>negatif</w:t>
      </w:r>
      <w:proofErr w:type="spellEnd"/>
      <w:r w:rsidRPr="000C3019">
        <w:rPr>
          <w:lang w:eastAsia="en-ID"/>
        </w:rPr>
        <w:t xml:space="preserve"> </w:t>
      </w:r>
      <w:proofErr w:type="spellStart"/>
      <w:r w:rsidRPr="000C3019">
        <w:rPr>
          <w:lang w:eastAsia="en-ID"/>
        </w:rPr>
        <w:t>dalam</w:t>
      </w:r>
      <w:proofErr w:type="spellEnd"/>
      <w:r w:rsidRPr="000C3019">
        <w:rPr>
          <w:lang w:eastAsia="en-ID"/>
        </w:rPr>
        <w:t xml:space="preserve"> </w:t>
      </w:r>
      <w:proofErr w:type="spellStart"/>
      <w:r w:rsidRPr="000C3019">
        <w:rPr>
          <w:lang w:eastAsia="en-ID"/>
        </w:rPr>
        <w:t>menjelaskan</w:t>
      </w:r>
      <w:proofErr w:type="spellEnd"/>
      <w:r w:rsidRPr="000C3019">
        <w:rPr>
          <w:lang w:eastAsia="en-ID"/>
        </w:rPr>
        <w:t xml:space="preserve"> </w:t>
      </w:r>
      <w:proofErr w:type="spellStart"/>
      <w:r w:rsidRPr="000C3019">
        <w:rPr>
          <w:lang w:eastAsia="en-ID"/>
        </w:rPr>
        <w:t>perubahan</w:t>
      </w:r>
      <w:proofErr w:type="spellEnd"/>
      <w:r w:rsidRPr="000C3019">
        <w:rPr>
          <w:lang w:eastAsia="en-ID"/>
        </w:rPr>
        <w:t xml:space="preserve"> </w:t>
      </w:r>
      <w:proofErr w:type="spellStart"/>
      <w:r w:rsidRPr="000C3019">
        <w:rPr>
          <w:lang w:eastAsia="en-ID"/>
        </w:rPr>
        <w:t>persepsi</w:t>
      </w:r>
      <w:proofErr w:type="spellEnd"/>
      <w:r w:rsidRPr="000C3019">
        <w:rPr>
          <w:lang w:eastAsia="en-ID"/>
        </w:rPr>
        <w:t xml:space="preserve"> </w:t>
      </w:r>
      <w:proofErr w:type="spellStart"/>
      <w:r w:rsidRPr="000C3019">
        <w:rPr>
          <w:lang w:eastAsia="en-ID"/>
        </w:rPr>
        <w:t>masyarakat</w:t>
      </w:r>
      <w:proofErr w:type="spellEnd"/>
      <w:r w:rsidRPr="000C3019">
        <w:rPr>
          <w:lang w:eastAsia="en-ID"/>
        </w:rPr>
        <w:t xml:space="preserve">, </w:t>
      </w:r>
      <w:proofErr w:type="spellStart"/>
      <w:r w:rsidRPr="000C3019">
        <w:rPr>
          <w:lang w:eastAsia="en-ID"/>
        </w:rPr>
        <w:t>terutama</w:t>
      </w:r>
      <w:proofErr w:type="spellEnd"/>
      <w:r w:rsidRPr="000C3019">
        <w:rPr>
          <w:lang w:eastAsia="en-ID"/>
        </w:rPr>
        <w:t xml:space="preserve"> pada </w:t>
      </w:r>
      <w:r w:rsidRPr="000C3019">
        <w:t>Δ</w:t>
      </w:r>
      <w:r w:rsidRPr="000C3019">
        <w:rPr>
          <w:lang w:eastAsia="en-ID"/>
        </w:rPr>
        <w:t xml:space="preserve">IEK </w:t>
      </w:r>
      <w:proofErr w:type="spellStart"/>
      <w:r w:rsidRPr="000C3019">
        <w:rPr>
          <w:lang w:eastAsia="en-ID"/>
        </w:rPr>
        <w:t>selama</w:t>
      </w:r>
      <w:proofErr w:type="spellEnd"/>
      <w:r w:rsidRPr="000C3019">
        <w:rPr>
          <w:lang w:eastAsia="en-ID"/>
        </w:rPr>
        <w:t xml:space="preserve"> </w:t>
      </w:r>
      <w:proofErr w:type="spellStart"/>
      <w:r w:rsidRPr="000C3019">
        <w:rPr>
          <w:lang w:eastAsia="en-ID"/>
        </w:rPr>
        <w:t>rentang</w:t>
      </w:r>
      <w:proofErr w:type="spellEnd"/>
      <w:r w:rsidRPr="000C3019">
        <w:rPr>
          <w:lang w:eastAsia="en-ID"/>
        </w:rPr>
        <w:t xml:space="preserve"> </w:t>
      </w:r>
      <w:proofErr w:type="spellStart"/>
      <w:r w:rsidRPr="000C3019">
        <w:rPr>
          <w:lang w:eastAsia="en-ID"/>
        </w:rPr>
        <w:t>waktu</w:t>
      </w:r>
      <w:proofErr w:type="spellEnd"/>
      <w:r w:rsidRPr="000C3019">
        <w:rPr>
          <w:lang w:eastAsia="en-ID"/>
        </w:rPr>
        <w:t xml:space="preserve"> 5,5 </w:t>
      </w:r>
      <w:proofErr w:type="spellStart"/>
      <w:r w:rsidRPr="000C3019">
        <w:rPr>
          <w:lang w:eastAsia="en-ID"/>
        </w:rPr>
        <w:t>tahun</w:t>
      </w:r>
      <w:proofErr w:type="spellEnd"/>
      <w:r w:rsidRPr="000C3019">
        <w:rPr>
          <w:lang w:eastAsia="en-ID"/>
        </w:rPr>
        <w:t xml:space="preserve"> </w:t>
      </w:r>
      <w:proofErr w:type="spellStart"/>
      <w:r w:rsidRPr="000C3019">
        <w:rPr>
          <w:lang w:eastAsia="en-ID"/>
        </w:rPr>
        <w:t>belakangan</w:t>
      </w:r>
      <w:proofErr w:type="spellEnd"/>
      <w:r w:rsidRPr="000C3019">
        <w:rPr>
          <w:lang w:eastAsia="en-ID"/>
        </w:rPr>
        <w:t xml:space="preserve">. </w:t>
      </w:r>
      <w:proofErr w:type="spellStart"/>
      <w:r w:rsidRPr="000C3019">
        <w:rPr>
          <w:lang w:eastAsia="en-ID"/>
        </w:rPr>
        <w:t>Pasalnya</w:t>
      </w:r>
      <w:proofErr w:type="spellEnd"/>
      <w:r w:rsidRPr="000C3019">
        <w:rPr>
          <w:lang w:eastAsia="en-ID"/>
        </w:rPr>
        <w:t xml:space="preserve">, </w:t>
      </w:r>
      <w:proofErr w:type="spellStart"/>
      <w:r w:rsidRPr="000C3019">
        <w:rPr>
          <w:lang w:eastAsia="en-ID"/>
        </w:rPr>
        <w:t>penelitian</w:t>
      </w:r>
      <w:proofErr w:type="spellEnd"/>
      <w:r w:rsidRPr="000C3019">
        <w:rPr>
          <w:lang w:eastAsia="en-ID"/>
        </w:rPr>
        <w:t xml:space="preserve"> </w:t>
      </w:r>
      <w:proofErr w:type="spellStart"/>
      <w:r w:rsidRPr="000C3019">
        <w:rPr>
          <w:lang w:eastAsia="en-ID"/>
        </w:rPr>
        <w:t>terdahulu</w:t>
      </w:r>
      <w:proofErr w:type="spellEnd"/>
      <w:r w:rsidRPr="000C3019">
        <w:rPr>
          <w:lang w:eastAsia="en-ID"/>
        </w:rPr>
        <w:t xml:space="preserve"> </w:t>
      </w:r>
      <w:proofErr w:type="spellStart"/>
      <w:r w:rsidRPr="000C3019">
        <w:rPr>
          <w:lang w:eastAsia="en-ID"/>
        </w:rPr>
        <w:t>seperti</w:t>
      </w:r>
      <w:proofErr w:type="spellEnd"/>
      <w:r w:rsidRPr="000C3019">
        <w:rPr>
          <w:lang w:eastAsia="en-ID"/>
        </w:rPr>
        <w:t xml:space="preserve">  </w:t>
      </w:r>
      <w:sdt>
        <w:sdtPr>
          <w:rPr>
            <w:lang w:eastAsia="en-ID"/>
          </w:rPr>
          <w:tag w:val="MENDELEY_CITATION_v3_eyJjaXRhdGlvbklEIjoiTUVOREVMRVlfQ0lUQVRJT05fNzk5YmQxNGItNTFhZi00NDI5LWE1ZjctM2JmMjgzNTliYWI4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
          <w:id w:val="1927691549"/>
          <w:placeholder>
            <w:docPart w:val="D4E57F21D6DF4C5D9DEF0F201F13413E"/>
          </w:placeholder>
        </w:sdtPr>
        <w:sdtContent>
          <w:r w:rsidR="0057422A" w:rsidRPr="0057422A">
            <w:rPr>
              <w:rFonts w:eastAsia="Times New Roman"/>
            </w:rPr>
            <w:t>Hester &amp; Gibson (2003)</w:t>
          </w:r>
        </w:sdtContent>
      </w:sdt>
      <w:r w:rsidRPr="000C3019">
        <w:rPr>
          <w:lang w:eastAsia="en-ID"/>
        </w:rPr>
        <w:t xml:space="preserve">, </w:t>
      </w:r>
      <w:proofErr w:type="spellStart"/>
      <w:r w:rsidRPr="000C3019">
        <w:rPr>
          <w:lang w:eastAsia="en-ID"/>
        </w:rPr>
        <w:lastRenderedPageBreak/>
        <w:t>dapat</w:t>
      </w:r>
      <w:proofErr w:type="spellEnd"/>
      <w:r w:rsidRPr="000C3019">
        <w:rPr>
          <w:lang w:eastAsia="en-ID"/>
        </w:rPr>
        <w:t xml:space="preserve"> </w:t>
      </w:r>
      <w:proofErr w:type="spellStart"/>
      <w:r w:rsidRPr="000C3019">
        <w:rPr>
          <w:lang w:eastAsia="en-ID"/>
        </w:rPr>
        <w:t>membuktikan</w:t>
      </w:r>
      <w:proofErr w:type="spellEnd"/>
      <w:r w:rsidRPr="000C3019">
        <w:rPr>
          <w:lang w:eastAsia="en-ID"/>
        </w:rPr>
        <w:t xml:space="preserve"> </w:t>
      </w:r>
      <w:proofErr w:type="spellStart"/>
      <w:r w:rsidRPr="000C3019">
        <w:rPr>
          <w:lang w:eastAsia="en-ID"/>
        </w:rPr>
        <w:t>adanya</w:t>
      </w:r>
      <w:proofErr w:type="spellEnd"/>
      <w:r w:rsidRPr="000C3019">
        <w:rPr>
          <w:lang w:eastAsia="en-ID"/>
        </w:rPr>
        <w:t xml:space="preserve"> </w:t>
      </w:r>
      <w:proofErr w:type="spellStart"/>
      <w:r w:rsidRPr="000C3019">
        <w:rPr>
          <w:lang w:eastAsia="en-ID"/>
        </w:rPr>
        <w:t>korelasi</w:t>
      </w:r>
      <w:proofErr w:type="spellEnd"/>
      <w:r w:rsidRPr="000C3019">
        <w:rPr>
          <w:lang w:eastAsia="en-ID"/>
        </w:rPr>
        <w:t xml:space="preserve"> yang </w:t>
      </w:r>
      <w:proofErr w:type="spellStart"/>
      <w:r w:rsidRPr="000C3019">
        <w:rPr>
          <w:lang w:eastAsia="en-ID"/>
        </w:rPr>
        <w:t>signifikan</w:t>
      </w:r>
      <w:proofErr w:type="spellEnd"/>
      <w:r w:rsidRPr="000C3019">
        <w:rPr>
          <w:lang w:eastAsia="en-ID"/>
        </w:rPr>
        <w:t xml:space="preserve"> pada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unfavorable</w:t>
      </w:r>
      <w:proofErr w:type="spellEnd"/>
      <w:r w:rsidRPr="000C3019">
        <w:rPr>
          <w:i/>
          <w:iCs/>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ekspektasi</w:t>
      </w:r>
      <w:proofErr w:type="spellEnd"/>
      <w:r w:rsidRPr="000C3019">
        <w:rPr>
          <w:lang w:eastAsia="en-ID"/>
        </w:rPr>
        <w:t xml:space="preserve"> </w:t>
      </w:r>
      <w:proofErr w:type="spellStart"/>
      <w:r w:rsidRPr="000C3019">
        <w:rPr>
          <w:lang w:eastAsia="en-ID"/>
        </w:rPr>
        <w:t>konsumen</w:t>
      </w:r>
      <w:proofErr w:type="spellEnd"/>
      <w:r w:rsidRPr="000C3019">
        <w:rPr>
          <w:lang w:eastAsia="en-ID"/>
        </w:rPr>
        <w:t xml:space="preserve"> </w:t>
      </w:r>
      <w:proofErr w:type="spellStart"/>
      <w:r w:rsidRPr="000C3019">
        <w:rPr>
          <w:lang w:eastAsia="en-ID"/>
        </w:rPr>
        <w:t>terkait</w:t>
      </w:r>
      <w:proofErr w:type="spellEnd"/>
      <w:r w:rsidRPr="000C3019">
        <w:rPr>
          <w:lang w:eastAsia="en-ID"/>
        </w:rPr>
        <w:t xml:space="preserve"> </w:t>
      </w:r>
      <w:proofErr w:type="spellStart"/>
      <w:r w:rsidRPr="000C3019">
        <w:rPr>
          <w:lang w:eastAsia="en-ID"/>
        </w:rPr>
        <w:t>kondisi</w:t>
      </w:r>
      <w:proofErr w:type="spellEnd"/>
      <w:r w:rsidRPr="000C3019">
        <w:rPr>
          <w:lang w:eastAsia="en-ID"/>
        </w:rPr>
        <w:t xml:space="preserve"> </w:t>
      </w:r>
      <w:proofErr w:type="spellStart"/>
      <w:r w:rsidRPr="000C3019">
        <w:rPr>
          <w:lang w:eastAsia="en-ID"/>
        </w:rPr>
        <w:t>perekonomian</w:t>
      </w:r>
      <w:proofErr w:type="spellEnd"/>
      <w:r w:rsidRPr="000C3019">
        <w:rPr>
          <w:lang w:eastAsia="en-ID"/>
        </w:rPr>
        <w:t xml:space="preserve"> di masa </w:t>
      </w:r>
      <w:proofErr w:type="spellStart"/>
      <w:r w:rsidRPr="000C3019">
        <w:rPr>
          <w:lang w:eastAsia="en-ID"/>
        </w:rPr>
        <w:t>mendatang</w:t>
      </w:r>
      <w:proofErr w:type="spellEnd"/>
      <w:r w:rsidRPr="000C3019">
        <w:rPr>
          <w:lang w:eastAsia="en-ID"/>
        </w:rPr>
        <w:t xml:space="preserve">. </w:t>
      </w:r>
    </w:p>
    <w:p w14:paraId="16AF5A73" w14:textId="2ABC8FE2" w:rsidR="000C3019" w:rsidRPr="000C3019" w:rsidRDefault="000C3019" w:rsidP="000C3019">
      <w:pPr>
        <w:spacing w:after="0" w:line="360" w:lineRule="auto"/>
        <w:ind w:firstLine="709"/>
        <w:jc w:val="both"/>
      </w:pPr>
      <w:proofErr w:type="spellStart"/>
      <w:r w:rsidRPr="000C3019">
        <w:rPr>
          <w:lang w:eastAsia="en-ID"/>
        </w:rPr>
        <w:t>Meskipun</w:t>
      </w:r>
      <w:proofErr w:type="spellEnd"/>
      <w:r w:rsidRPr="000C3019">
        <w:rPr>
          <w:lang w:eastAsia="en-ID"/>
        </w:rPr>
        <w:t xml:space="preserve"> </w:t>
      </w:r>
      <w:proofErr w:type="spellStart"/>
      <w:r w:rsidRPr="000C3019">
        <w:rPr>
          <w:lang w:eastAsia="en-ID"/>
        </w:rPr>
        <w:t>demikian</w:t>
      </w:r>
      <w:proofErr w:type="spellEnd"/>
      <w:r w:rsidRPr="000C3019">
        <w:rPr>
          <w:lang w:eastAsia="en-ID"/>
        </w:rPr>
        <w:t xml:space="preserve">, </w:t>
      </w:r>
      <w:proofErr w:type="spellStart"/>
      <w:r w:rsidRPr="000C3019">
        <w:rPr>
          <w:lang w:eastAsia="en-ID"/>
        </w:rPr>
        <w:t>temuan</w:t>
      </w:r>
      <w:proofErr w:type="spellEnd"/>
      <w:r w:rsidRPr="000C3019">
        <w:rPr>
          <w:lang w:eastAsia="en-ID"/>
        </w:rPr>
        <w:t xml:space="preserve"> </w:t>
      </w:r>
      <w:proofErr w:type="spellStart"/>
      <w:r w:rsidRPr="000C3019">
        <w:rPr>
          <w:lang w:eastAsia="en-ID"/>
        </w:rPr>
        <w:t>dalam</w:t>
      </w:r>
      <w:proofErr w:type="spellEnd"/>
      <w:r w:rsidRPr="000C3019">
        <w:rPr>
          <w:lang w:eastAsia="en-ID"/>
        </w:rPr>
        <w:t xml:space="preserve"> </w:t>
      </w:r>
      <w:proofErr w:type="spellStart"/>
      <w:r w:rsidRPr="000C3019">
        <w:rPr>
          <w:lang w:eastAsia="en-ID"/>
        </w:rPr>
        <w:t>penelitian</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secara</w:t>
      </w:r>
      <w:proofErr w:type="spellEnd"/>
      <w:r w:rsidRPr="000C3019">
        <w:rPr>
          <w:lang w:eastAsia="en-ID"/>
        </w:rPr>
        <w:t xml:space="preserve"> </w:t>
      </w:r>
      <w:proofErr w:type="spellStart"/>
      <w:r w:rsidRPr="000C3019">
        <w:rPr>
          <w:lang w:eastAsia="en-ID"/>
        </w:rPr>
        <w:t>parsial</w:t>
      </w:r>
      <w:proofErr w:type="spellEnd"/>
      <w:r w:rsidRPr="000C3019">
        <w:rPr>
          <w:lang w:eastAsia="en-ID"/>
        </w:rPr>
        <w:t xml:space="preserve"> </w:t>
      </w:r>
      <w:proofErr w:type="spellStart"/>
      <w:r w:rsidRPr="000C3019">
        <w:rPr>
          <w:lang w:eastAsia="en-ID"/>
        </w:rPr>
        <w:t>masih</w:t>
      </w:r>
      <w:proofErr w:type="spellEnd"/>
      <w:r w:rsidRPr="000C3019">
        <w:rPr>
          <w:lang w:eastAsia="en-ID"/>
        </w:rPr>
        <w:t xml:space="preserve"> </w:t>
      </w:r>
      <w:proofErr w:type="spellStart"/>
      <w:r w:rsidRPr="000C3019">
        <w:rPr>
          <w:lang w:eastAsia="en-ID"/>
        </w:rPr>
        <w:t>sejalan</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proofErr w:type="spellStart"/>
      <w:r w:rsidRPr="000C3019">
        <w:rPr>
          <w:lang w:eastAsia="en-ID"/>
        </w:rPr>
        <w:t>hasil</w:t>
      </w:r>
      <w:proofErr w:type="spellEnd"/>
      <w:r w:rsidRPr="000C3019">
        <w:rPr>
          <w:lang w:eastAsia="en-ID"/>
        </w:rPr>
        <w:t xml:space="preserve"> </w:t>
      </w:r>
      <w:proofErr w:type="spellStart"/>
      <w:r w:rsidRPr="000C3019">
        <w:rPr>
          <w:lang w:eastAsia="en-ID"/>
        </w:rPr>
        <w:t>penemuannya</w:t>
      </w:r>
      <w:proofErr w:type="spellEnd"/>
      <w:r w:rsidRPr="000C3019">
        <w:rPr>
          <w:lang w:eastAsia="en-ID"/>
        </w:rPr>
        <w:t xml:space="preserve"> yang </w:t>
      </w:r>
      <w:proofErr w:type="spellStart"/>
      <w:r w:rsidRPr="000C3019">
        <w:rPr>
          <w:lang w:eastAsia="en-ID"/>
        </w:rPr>
        <w:t>tidak</w:t>
      </w:r>
      <w:proofErr w:type="spellEnd"/>
      <w:r w:rsidRPr="000C3019">
        <w:rPr>
          <w:lang w:eastAsia="en-ID"/>
        </w:rPr>
        <w:t xml:space="preserve"> </w:t>
      </w:r>
      <w:proofErr w:type="spellStart"/>
      <w:r w:rsidRPr="000C3019">
        <w:rPr>
          <w:lang w:eastAsia="en-ID"/>
        </w:rPr>
        <w:t>dapat</w:t>
      </w:r>
      <w:proofErr w:type="spellEnd"/>
      <w:r w:rsidRPr="000C3019">
        <w:rPr>
          <w:lang w:eastAsia="en-ID"/>
        </w:rPr>
        <w:t xml:space="preserve"> </w:t>
      </w:r>
      <w:proofErr w:type="spellStart"/>
      <w:r w:rsidRPr="000C3019">
        <w:rPr>
          <w:lang w:eastAsia="en-ID"/>
        </w:rPr>
        <w:t>membuktikan</w:t>
      </w:r>
      <w:proofErr w:type="spellEnd"/>
      <w:r w:rsidRPr="000C3019">
        <w:rPr>
          <w:lang w:eastAsia="en-ID"/>
        </w:rPr>
        <w:t xml:space="preserve"> </w:t>
      </w:r>
      <w:proofErr w:type="spellStart"/>
      <w:r w:rsidRPr="000C3019">
        <w:rPr>
          <w:lang w:eastAsia="en-ID"/>
        </w:rPr>
        <w:t>adanya</w:t>
      </w:r>
      <w:proofErr w:type="spellEnd"/>
      <w:r w:rsidRPr="000C3019">
        <w:rPr>
          <w:lang w:eastAsia="en-ID"/>
        </w:rPr>
        <w:t xml:space="preserve"> </w:t>
      </w:r>
      <w:proofErr w:type="spellStart"/>
      <w:r w:rsidRPr="000C3019">
        <w:rPr>
          <w:lang w:eastAsia="en-ID"/>
        </w:rPr>
        <w:t>korelasi</w:t>
      </w:r>
      <w:proofErr w:type="spellEnd"/>
      <w:r w:rsidRPr="000C3019">
        <w:rPr>
          <w:lang w:eastAsia="en-ID"/>
        </w:rPr>
        <w:t xml:space="preserve"> </w:t>
      </w:r>
      <w:proofErr w:type="spellStart"/>
      <w:r w:rsidRPr="000C3019">
        <w:rPr>
          <w:lang w:eastAsia="en-ID"/>
        </w:rPr>
        <w:t>signifikan</w:t>
      </w:r>
      <w:proofErr w:type="spellEnd"/>
      <w:r w:rsidRPr="000C3019">
        <w:rPr>
          <w:lang w:eastAsia="en-ID"/>
        </w:rPr>
        <w:t xml:space="preserve"> </w:t>
      </w:r>
      <w:proofErr w:type="spellStart"/>
      <w:r w:rsidRPr="000C3019">
        <w:rPr>
          <w:lang w:eastAsia="en-ID"/>
        </w:rPr>
        <w:t>antara</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unfavorable</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persepsi</w:t>
      </w:r>
      <w:proofErr w:type="spellEnd"/>
      <w:r w:rsidRPr="000C3019">
        <w:rPr>
          <w:lang w:eastAsia="en-ID"/>
        </w:rPr>
        <w:t xml:space="preserve"> </w:t>
      </w:r>
      <w:proofErr w:type="spellStart"/>
      <w:r w:rsidRPr="000C3019">
        <w:rPr>
          <w:lang w:eastAsia="en-ID"/>
        </w:rPr>
        <w:t>masyarakat</w:t>
      </w:r>
      <w:proofErr w:type="spellEnd"/>
      <w:r w:rsidRPr="000C3019">
        <w:rPr>
          <w:lang w:eastAsia="en-ID"/>
        </w:rPr>
        <w:t xml:space="preserve"> </w:t>
      </w:r>
      <w:proofErr w:type="spellStart"/>
      <w:r w:rsidRPr="000C3019">
        <w:rPr>
          <w:lang w:eastAsia="en-ID"/>
        </w:rPr>
        <w:t>terkait</w:t>
      </w:r>
      <w:proofErr w:type="spellEnd"/>
      <w:r w:rsidRPr="000C3019">
        <w:rPr>
          <w:lang w:eastAsia="en-ID"/>
        </w:rPr>
        <w:t xml:space="preserve"> </w:t>
      </w:r>
      <w:proofErr w:type="spellStart"/>
      <w:r w:rsidRPr="000C3019">
        <w:rPr>
          <w:lang w:eastAsia="en-ID"/>
        </w:rPr>
        <w:t>kondisi</w:t>
      </w:r>
      <w:proofErr w:type="spellEnd"/>
      <w:r w:rsidRPr="000C3019">
        <w:rPr>
          <w:lang w:eastAsia="en-ID"/>
        </w:rPr>
        <w:t xml:space="preserve"> </w:t>
      </w:r>
      <w:proofErr w:type="spellStart"/>
      <w:r w:rsidRPr="000C3019">
        <w:rPr>
          <w:lang w:eastAsia="en-ID"/>
        </w:rPr>
        <w:t>ekonomi</w:t>
      </w:r>
      <w:proofErr w:type="spellEnd"/>
      <w:r w:rsidRPr="000C3019">
        <w:rPr>
          <w:lang w:eastAsia="en-ID"/>
        </w:rPr>
        <w:t xml:space="preserve"> </w:t>
      </w:r>
      <w:proofErr w:type="spellStart"/>
      <w:r w:rsidRPr="000C3019">
        <w:rPr>
          <w:lang w:eastAsia="en-ID"/>
        </w:rPr>
        <w:t>saat</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r w:rsidRPr="000C3019">
        <w:rPr>
          <w:i/>
          <w:iCs/>
          <w:lang w:eastAsia="en-ID"/>
        </w:rPr>
        <w:t xml:space="preserve">(Present Index) </w:t>
      </w:r>
      <w:proofErr w:type="spellStart"/>
      <w:r w:rsidRPr="000C3019">
        <w:rPr>
          <w:lang w:eastAsia="en-ID"/>
        </w:rPr>
        <w:t>dalam</w:t>
      </w:r>
      <w:proofErr w:type="spellEnd"/>
      <w:r w:rsidRPr="000C3019">
        <w:rPr>
          <w:lang w:eastAsia="en-ID"/>
        </w:rPr>
        <w:t xml:space="preserve"> </w:t>
      </w:r>
      <w:proofErr w:type="spellStart"/>
      <w:r w:rsidRPr="000C3019">
        <w:rPr>
          <w:lang w:eastAsia="en-ID"/>
        </w:rPr>
        <w:t>konteks</w:t>
      </w:r>
      <w:proofErr w:type="spellEnd"/>
      <w:r w:rsidRPr="000C3019">
        <w:rPr>
          <w:lang w:eastAsia="en-ID"/>
        </w:rPr>
        <w:t xml:space="preserve"> general</w:t>
      </w:r>
      <w:r w:rsidRPr="000C3019">
        <w:rPr>
          <w:i/>
          <w:iCs/>
          <w:lang w:eastAsia="en-ID"/>
        </w:rPr>
        <w:t>.</w:t>
      </w:r>
      <w:r w:rsidRPr="000C3019">
        <w:rPr>
          <w:lang w:eastAsia="en-ID"/>
        </w:rPr>
        <w:t xml:space="preserve"> Di </w:t>
      </w:r>
      <w:proofErr w:type="spellStart"/>
      <w:r w:rsidRPr="000C3019">
        <w:rPr>
          <w:lang w:eastAsia="en-ID"/>
        </w:rPr>
        <w:t>samping</w:t>
      </w:r>
      <w:proofErr w:type="spellEnd"/>
      <w:r w:rsidRPr="000C3019">
        <w:rPr>
          <w:lang w:eastAsia="en-ID"/>
        </w:rPr>
        <w:t xml:space="preserve"> </w:t>
      </w:r>
      <w:proofErr w:type="spellStart"/>
      <w:r w:rsidRPr="000C3019">
        <w:rPr>
          <w:lang w:eastAsia="en-ID"/>
        </w:rPr>
        <w:t>itu</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w:t>
      </w:r>
      <w:proofErr w:type="spellStart"/>
      <w:r w:rsidRPr="000C3019">
        <w:rPr>
          <w:lang w:eastAsia="en-ID"/>
        </w:rPr>
        <w:t>kausalitas</w:t>
      </w:r>
      <w:proofErr w:type="spellEnd"/>
      <w:r w:rsidRPr="000C3019">
        <w:rPr>
          <w:lang w:eastAsia="en-ID"/>
        </w:rPr>
        <w:t xml:space="preserve"> </w:t>
      </w:r>
      <w:proofErr w:type="spellStart"/>
      <w:r w:rsidRPr="000C3019">
        <w:rPr>
          <w:lang w:eastAsia="en-ID"/>
        </w:rPr>
        <w:t>dari</w:t>
      </w:r>
      <w:proofErr w:type="spellEnd"/>
      <w:r w:rsidRPr="000C3019">
        <w:rPr>
          <w:lang w:eastAsia="en-ID"/>
        </w:rPr>
        <w:t xml:space="preserve"> </w:t>
      </w:r>
      <w:proofErr w:type="spellStart"/>
      <w:r w:rsidRPr="000C3019">
        <w:rPr>
          <w:lang w:eastAsia="en-ID"/>
        </w:rPr>
        <w:t>prediktor</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kedua</w:t>
      </w:r>
      <w:proofErr w:type="spellEnd"/>
      <w:r w:rsidRPr="000C3019">
        <w:rPr>
          <w:lang w:eastAsia="en-ID"/>
        </w:rPr>
        <w:t xml:space="preserve"> </w:t>
      </w:r>
      <w:proofErr w:type="spellStart"/>
      <w:r w:rsidRPr="000C3019">
        <w:rPr>
          <w:lang w:eastAsia="en-ID"/>
        </w:rPr>
        <w:t>variabel</w:t>
      </w:r>
      <w:proofErr w:type="spellEnd"/>
      <w:r w:rsidRPr="000C3019">
        <w:rPr>
          <w:lang w:eastAsia="en-ID"/>
        </w:rPr>
        <w:t xml:space="preserve"> </w:t>
      </w:r>
      <w:proofErr w:type="spellStart"/>
      <w:r w:rsidRPr="000C3019">
        <w:rPr>
          <w:lang w:eastAsia="en-ID"/>
        </w:rPr>
        <w:t>dependen</w:t>
      </w:r>
      <w:proofErr w:type="spellEnd"/>
      <w:r w:rsidRPr="000C3019">
        <w:rPr>
          <w:lang w:eastAsia="en-ID"/>
        </w:rPr>
        <w:t xml:space="preserve"> juga </w:t>
      </w:r>
      <w:proofErr w:type="spellStart"/>
      <w:r w:rsidRPr="000C3019">
        <w:rPr>
          <w:lang w:eastAsia="en-ID"/>
        </w:rPr>
        <w:t>tidak</w:t>
      </w:r>
      <w:proofErr w:type="spellEnd"/>
      <w:r w:rsidRPr="000C3019">
        <w:rPr>
          <w:lang w:eastAsia="en-ID"/>
        </w:rPr>
        <w:t xml:space="preserve"> </w:t>
      </w:r>
      <w:proofErr w:type="spellStart"/>
      <w:r w:rsidRPr="000C3019">
        <w:rPr>
          <w:lang w:eastAsia="en-ID"/>
        </w:rPr>
        <w:t>dapat</w:t>
      </w:r>
      <w:proofErr w:type="spellEnd"/>
      <w:r w:rsidRPr="000C3019">
        <w:rPr>
          <w:lang w:eastAsia="en-ID"/>
        </w:rPr>
        <w:t xml:space="preserve"> </w:t>
      </w:r>
      <w:proofErr w:type="spellStart"/>
      <w:r w:rsidRPr="000C3019">
        <w:rPr>
          <w:lang w:eastAsia="en-ID"/>
        </w:rPr>
        <w:t>dibuktikan</w:t>
      </w:r>
      <w:proofErr w:type="spellEnd"/>
      <w:r w:rsidRPr="000C3019">
        <w:rPr>
          <w:lang w:eastAsia="en-ID"/>
        </w:rPr>
        <w:t xml:space="preserve"> </w:t>
      </w:r>
      <w:proofErr w:type="spellStart"/>
      <w:r w:rsidRPr="000C3019">
        <w:rPr>
          <w:lang w:eastAsia="en-ID"/>
        </w:rPr>
        <w:t>secara</w:t>
      </w:r>
      <w:proofErr w:type="spellEnd"/>
      <w:r w:rsidRPr="000C3019">
        <w:rPr>
          <w:lang w:eastAsia="en-ID"/>
        </w:rPr>
        <w:t xml:space="preserve"> </w:t>
      </w:r>
      <w:r w:rsidR="007038A0">
        <w:rPr>
          <w:lang w:eastAsia="en-ID"/>
        </w:rPr>
        <w:t>Granger</w:t>
      </w:r>
      <w:r w:rsidRPr="000C3019">
        <w:rPr>
          <w:lang w:eastAsia="en-ID"/>
        </w:rPr>
        <w:t xml:space="preserve">. </w:t>
      </w:r>
      <w:proofErr w:type="spellStart"/>
      <w:r w:rsidRPr="000C3019">
        <w:rPr>
          <w:lang w:eastAsia="en-ID"/>
        </w:rPr>
        <w:t>Namun</w:t>
      </w:r>
      <w:proofErr w:type="spellEnd"/>
      <w:r w:rsidRPr="000C3019">
        <w:rPr>
          <w:lang w:eastAsia="en-ID"/>
        </w:rPr>
        <w:t xml:space="preserve">, </w:t>
      </w:r>
      <w:proofErr w:type="spellStart"/>
      <w:r w:rsidRPr="000C3019">
        <w:rPr>
          <w:lang w:eastAsia="en-ID"/>
        </w:rPr>
        <w:t>mengulas</w:t>
      </w:r>
      <w:proofErr w:type="spellEnd"/>
      <w:r w:rsidRPr="000C3019">
        <w:rPr>
          <w:lang w:eastAsia="en-ID"/>
        </w:rPr>
        <w:t xml:space="preserve"> </w:t>
      </w:r>
      <w:proofErr w:type="spellStart"/>
      <w:r w:rsidRPr="000C3019">
        <w:rPr>
          <w:lang w:eastAsia="en-ID"/>
        </w:rPr>
        <w:t>kembali</w:t>
      </w:r>
      <w:proofErr w:type="spellEnd"/>
      <w:r w:rsidRPr="000C3019">
        <w:rPr>
          <w:lang w:eastAsia="en-ID"/>
        </w:rPr>
        <w:t xml:space="preserve"> </w:t>
      </w:r>
      <w:proofErr w:type="spellStart"/>
      <w:r w:rsidRPr="000C3019">
        <w:rPr>
          <w:lang w:eastAsia="en-ID"/>
        </w:rPr>
        <w:t>pernyataan</w:t>
      </w:r>
      <w:proofErr w:type="spellEnd"/>
      <w:r w:rsidRPr="000C3019">
        <w:rPr>
          <w:lang w:eastAsia="en-ID"/>
        </w:rPr>
        <w:t xml:space="preserve"> </w:t>
      </w:r>
      <w:sdt>
        <w:sdtPr>
          <w:rPr>
            <w:lang w:eastAsia="en-ID"/>
          </w:rPr>
          <w:tag w:val="MENDELEY_CITATION_v3_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"/>
          <w:id w:val="-997343701"/>
          <w:placeholder>
            <w:docPart w:val="1C12DCD22F9647DDA2443A0EEC88F8E0"/>
          </w:placeholder>
        </w:sdtPr>
        <w:sdtContent>
          <w:proofErr w:type="spellStart"/>
          <w:r w:rsidR="0057422A" w:rsidRPr="0057422A">
            <w:rPr>
              <w:lang w:eastAsia="en-ID"/>
            </w:rPr>
            <w:t>Lütkepohl</w:t>
          </w:r>
          <w:proofErr w:type="spellEnd"/>
          <w:r w:rsidR="0057422A" w:rsidRPr="0057422A">
            <w:rPr>
              <w:lang w:eastAsia="en-ID"/>
            </w:rPr>
            <w:t xml:space="preserve"> (2005)</w:t>
          </w:r>
        </w:sdtContent>
      </w:sdt>
      <w:r w:rsidRPr="000C3019">
        <w:rPr>
          <w:lang w:eastAsia="en-ID"/>
        </w:rPr>
        <w:t xml:space="preserve">, </w:t>
      </w:r>
      <w:proofErr w:type="spellStart"/>
      <w:r w:rsidRPr="000C3019">
        <w:rPr>
          <w:lang w:eastAsia="en-ID"/>
        </w:rPr>
        <w:t>meskipun</w:t>
      </w:r>
      <w:proofErr w:type="spellEnd"/>
      <w:r w:rsidRPr="000C3019">
        <w:rPr>
          <w:lang w:eastAsia="en-ID"/>
        </w:rPr>
        <w:t xml:space="preserve"> </w:t>
      </w:r>
      <w:proofErr w:type="spellStart"/>
      <w:r w:rsidRPr="000C3019">
        <w:rPr>
          <w:lang w:eastAsia="en-ID"/>
        </w:rPr>
        <w:t>kausalitas</w:t>
      </w:r>
      <w:proofErr w:type="spellEnd"/>
      <w:r w:rsidRPr="000C3019">
        <w:rPr>
          <w:lang w:eastAsia="en-ID"/>
        </w:rPr>
        <w:t xml:space="preserve"> </w:t>
      </w:r>
      <w:r w:rsidR="007038A0">
        <w:rPr>
          <w:lang w:eastAsia="en-ID"/>
        </w:rPr>
        <w:t>Granger</w:t>
      </w:r>
      <w:r w:rsidRPr="000C3019">
        <w:rPr>
          <w:lang w:eastAsia="en-ID"/>
        </w:rPr>
        <w:t xml:space="preserve"> </w:t>
      </w:r>
      <w:proofErr w:type="spellStart"/>
      <w:r w:rsidRPr="000C3019">
        <w:rPr>
          <w:lang w:eastAsia="en-ID"/>
        </w:rPr>
        <w:t>membantu</w:t>
      </w:r>
      <w:proofErr w:type="spellEnd"/>
      <w:r w:rsidRPr="000C3019">
        <w:rPr>
          <w:lang w:eastAsia="en-ID"/>
        </w:rPr>
        <w:t xml:space="preserve"> </w:t>
      </w:r>
      <w:proofErr w:type="spellStart"/>
      <w:r w:rsidRPr="000C3019">
        <w:rPr>
          <w:lang w:eastAsia="en-ID"/>
        </w:rPr>
        <w:t>mengidentifikasi</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w:t>
      </w:r>
      <w:proofErr w:type="spellStart"/>
      <w:r w:rsidRPr="000C3019">
        <w:rPr>
          <w:lang w:eastAsia="en-ID"/>
        </w:rPr>
        <w:t>prediktif</w:t>
      </w:r>
      <w:proofErr w:type="spellEnd"/>
      <w:r w:rsidRPr="000C3019">
        <w:rPr>
          <w:lang w:eastAsia="en-ID"/>
        </w:rPr>
        <w:t xml:space="preserve"> </w:t>
      </w:r>
      <w:proofErr w:type="spellStart"/>
      <w:r w:rsidRPr="000C3019">
        <w:rPr>
          <w:lang w:eastAsia="en-ID"/>
        </w:rPr>
        <w:t>antar</w:t>
      </w:r>
      <w:proofErr w:type="spellEnd"/>
      <w:r w:rsidRPr="000C3019">
        <w:rPr>
          <w:lang w:eastAsia="en-ID"/>
        </w:rPr>
        <w:t xml:space="preserve"> </w:t>
      </w:r>
      <w:proofErr w:type="spellStart"/>
      <w:r w:rsidRPr="000C3019">
        <w:rPr>
          <w:lang w:eastAsia="en-ID"/>
        </w:rPr>
        <w:t>variabel</w:t>
      </w:r>
      <w:proofErr w:type="spellEnd"/>
      <w:r w:rsidRPr="000C3019">
        <w:rPr>
          <w:lang w:eastAsia="en-ID"/>
        </w:rPr>
        <w:t xml:space="preserve">, </w:t>
      </w:r>
      <w:proofErr w:type="spellStart"/>
      <w:r w:rsidRPr="000C3019">
        <w:rPr>
          <w:lang w:eastAsia="en-ID"/>
        </w:rPr>
        <w:t>kausalitas</w:t>
      </w:r>
      <w:proofErr w:type="spellEnd"/>
      <w:r w:rsidRPr="000C3019">
        <w:rPr>
          <w:lang w:eastAsia="en-ID"/>
        </w:rPr>
        <w:t xml:space="preserve"> </w:t>
      </w:r>
      <w:r w:rsidR="007038A0">
        <w:rPr>
          <w:lang w:eastAsia="en-ID"/>
        </w:rPr>
        <w:t>Granger</w:t>
      </w:r>
      <w:r w:rsidRPr="000C3019">
        <w:rPr>
          <w:lang w:eastAsia="en-ID"/>
        </w:rPr>
        <w:t xml:space="preserve"> </w:t>
      </w:r>
      <w:proofErr w:type="spellStart"/>
      <w:r w:rsidRPr="000C3019">
        <w:rPr>
          <w:lang w:eastAsia="en-ID"/>
        </w:rPr>
        <w:t>tidak</w:t>
      </w:r>
      <w:proofErr w:type="spellEnd"/>
      <w:r w:rsidRPr="000C3019">
        <w:rPr>
          <w:lang w:eastAsia="en-ID"/>
        </w:rPr>
        <w:t xml:space="preserve"> </w:t>
      </w:r>
      <w:proofErr w:type="spellStart"/>
      <w:r w:rsidRPr="000C3019">
        <w:rPr>
          <w:lang w:eastAsia="en-ID"/>
        </w:rPr>
        <w:t>sepenuhnya</w:t>
      </w:r>
      <w:proofErr w:type="spellEnd"/>
      <w:r w:rsidRPr="000C3019">
        <w:rPr>
          <w:lang w:eastAsia="en-ID"/>
        </w:rPr>
        <w:t xml:space="preserve"> </w:t>
      </w:r>
      <w:proofErr w:type="spellStart"/>
      <w:r w:rsidRPr="000C3019">
        <w:rPr>
          <w:lang w:eastAsia="en-ID"/>
        </w:rPr>
        <w:t>menangkap</w:t>
      </w:r>
      <w:proofErr w:type="spellEnd"/>
      <w:r w:rsidRPr="000C3019">
        <w:rPr>
          <w:lang w:eastAsia="en-ID"/>
        </w:rPr>
        <w:t xml:space="preserve"> </w:t>
      </w:r>
      <w:proofErr w:type="spellStart"/>
      <w:r w:rsidRPr="000C3019">
        <w:rPr>
          <w:lang w:eastAsia="en-ID"/>
        </w:rPr>
        <w:t>semua</w:t>
      </w:r>
      <w:proofErr w:type="spellEnd"/>
      <w:r w:rsidRPr="000C3019">
        <w:rPr>
          <w:lang w:eastAsia="en-ID"/>
        </w:rPr>
        <w:t xml:space="preserve"> </w:t>
      </w:r>
      <w:proofErr w:type="spellStart"/>
      <w:r w:rsidRPr="000C3019">
        <w:rPr>
          <w:lang w:eastAsia="en-ID"/>
        </w:rPr>
        <w:t>interaksi</w:t>
      </w:r>
      <w:proofErr w:type="spellEnd"/>
      <w:r w:rsidRPr="000C3019">
        <w:rPr>
          <w:lang w:eastAsia="en-ID"/>
        </w:rPr>
        <w:t xml:space="preserve"> </w:t>
      </w:r>
      <w:proofErr w:type="spellStart"/>
      <w:r w:rsidRPr="000C3019">
        <w:rPr>
          <w:lang w:eastAsia="en-ID"/>
        </w:rPr>
        <w:t>dalam</w:t>
      </w:r>
      <w:proofErr w:type="spellEnd"/>
      <w:r w:rsidRPr="000C3019">
        <w:rPr>
          <w:lang w:eastAsia="en-ID"/>
        </w:rPr>
        <w:t xml:space="preserve"> </w:t>
      </w:r>
      <w:proofErr w:type="spellStart"/>
      <w:r w:rsidRPr="000C3019">
        <w:rPr>
          <w:lang w:eastAsia="en-ID"/>
        </w:rPr>
        <w:t>suatu</w:t>
      </w:r>
      <w:proofErr w:type="spellEnd"/>
      <w:r w:rsidRPr="000C3019">
        <w:rPr>
          <w:lang w:eastAsia="en-ID"/>
        </w:rPr>
        <w:t xml:space="preserve"> </w:t>
      </w:r>
      <w:proofErr w:type="spellStart"/>
      <w:r w:rsidRPr="000C3019">
        <w:rPr>
          <w:lang w:eastAsia="en-ID"/>
        </w:rPr>
        <w:t>sistem</w:t>
      </w:r>
      <w:proofErr w:type="spellEnd"/>
      <w:r w:rsidRPr="000C3019">
        <w:rPr>
          <w:lang w:eastAsia="en-ID"/>
        </w:rPr>
        <w:t xml:space="preserve">. Maka </w:t>
      </w:r>
      <w:proofErr w:type="spellStart"/>
      <w:r w:rsidRPr="000C3019">
        <w:rPr>
          <w:lang w:eastAsia="en-ID"/>
        </w:rPr>
        <w:t>dari</w:t>
      </w:r>
      <w:proofErr w:type="spellEnd"/>
      <w:r w:rsidRPr="000C3019">
        <w:rPr>
          <w:lang w:eastAsia="en-ID"/>
        </w:rPr>
        <w:t xml:space="preserve"> </w:t>
      </w:r>
      <w:proofErr w:type="spellStart"/>
      <w:r w:rsidRPr="000C3019">
        <w:rPr>
          <w:lang w:eastAsia="en-ID"/>
        </w:rPr>
        <w:t>itu</w:t>
      </w:r>
      <w:proofErr w:type="spellEnd"/>
      <w:r w:rsidRPr="000C3019">
        <w:rPr>
          <w:lang w:eastAsia="en-ID"/>
        </w:rPr>
        <w:t xml:space="preserve">, </w:t>
      </w:r>
      <w:proofErr w:type="spellStart"/>
      <w:r w:rsidRPr="000C3019">
        <w:rPr>
          <w:lang w:eastAsia="en-ID"/>
        </w:rPr>
        <w:t>meng</w:t>
      </w:r>
      <w:r w:rsidRPr="000C3019">
        <w:t>interpretasikan</w:t>
      </w:r>
      <w:proofErr w:type="spellEnd"/>
      <w:r w:rsidRPr="000C3019">
        <w:t xml:space="preserve"> IRF juga </w:t>
      </w:r>
      <w:proofErr w:type="spellStart"/>
      <w:r w:rsidRPr="000C3019">
        <w:t>akan</w:t>
      </w:r>
      <w:proofErr w:type="spellEnd"/>
      <w:r w:rsidRPr="000C3019">
        <w:t xml:space="preserve"> sangat </w:t>
      </w:r>
      <w:proofErr w:type="spellStart"/>
      <w:r w:rsidRPr="000C3019">
        <w:t>berguna</w:t>
      </w:r>
      <w:proofErr w:type="spellEnd"/>
      <w:r w:rsidRPr="000C3019">
        <w:t xml:space="preserve"> </w:t>
      </w:r>
      <w:proofErr w:type="spellStart"/>
      <w:r w:rsidRPr="000C3019">
        <w:t>untuk</w:t>
      </w:r>
      <w:proofErr w:type="spellEnd"/>
      <w:r w:rsidRPr="000C3019">
        <w:t xml:space="preserve"> </w:t>
      </w:r>
      <w:proofErr w:type="spellStart"/>
      <w:r w:rsidRPr="000C3019">
        <w:t>mengetahui</w:t>
      </w:r>
      <w:proofErr w:type="spellEnd"/>
      <w:r w:rsidRPr="000C3019">
        <w:t xml:space="preserve"> </w:t>
      </w:r>
      <w:proofErr w:type="spellStart"/>
      <w:r w:rsidRPr="000C3019">
        <w:t>efek</w:t>
      </w:r>
      <w:proofErr w:type="spellEnd"/>
      <w:r w:rsidRPr="000C3019">
        <w:t xml:space="preserve"> </w:t>
      </w:r>
      <w:proofErr w:type="spellStart"/>
      <w:r w:rsidRPr="000C3019">
        <w:t>dari</w:t>
      </w:r>
      <w:proofErr w:type="spellEnd"/>
      <w:r w:rsidRPr="000C3019">
        <w:t xml:space="preserve"> </w:t>
      </w:r>
      <w:proofErr w:type="spellStart"/>
      <w:r w:rsidRPr="000C3019">
        <w:t>prediktor-prediktor</w:t>
      </w:r>
      <w:proofErr w:type="spellEnd"/>
      <w:r w:rsidRPr="000C3019">
        <w:t xml:space="preserve"> yang </w:t>
      </w:r>
      <w:proofErr w:type="spellStart"/>
      <w:r w:rsidRPr="000C3019">
        <w:t>memiliki</w:t>
      </w:r>
      <w:proofErr w:type="spellEnd"/>
      <w:r w:rsidRPr="000C3019">
        <w:t xml:space="preserve"> </w:t>
      </w:r>
      <w:proofErr w:type="spellStart"/>
      <w:r w:rsidRPr="000C3019">
        <w:t>keterbatasan</w:t>
      </w:r>
      <w:proofErr w:type="spellEnd"/>
      <w:r w:rsidRPr="000C3019">
        <w:t xml:space="preserve"> </w:t>
      </w:r>
      <w:proofErr w:type="spellStart"/>
      <w:r w:rsidRPr="000C3019">
        <w:t>dalam</w:t>
      </w:r>
      <w:proofErr w:type="spellEnd"/>
      <w:r w:rsidRPr="000C3019">
        <w:t xml:space="preserve"> </w:t>
      </w:r>
      <w:proofErr w:type="spellStart"/>
      <w:r w:rsidRPr="000C3019">
        <w:t>menjelaskan</w:t>
      </w:r>
      <w:proofErr w:type="spellEnd"/>
      <w:r w:rsidRPr="000C3019">
        <w:t xml:space="preserve"> </w:t>
      </w:r>
      <w:proofErr w:type="spellStart"/>
      <w:r w:rsidRPr="000C3019">
        <w:t>variabel</w:t>
      </w:r>
      <w:proofErr w:type="spellEnd"/>
      <w:r w:rsidRPr="000C3019">
        <w:t xml:space="preserve"> </w:t>
      </w:r>
      <w:proofErr w:type="spellStart"/>
      <w:r w:rsidRPr="000C3019">
        <w:t>dependen</w:t>
      </w:r>
      <w:proofErr w:type="spellEnd"/>
      <w:r w:rsidRPr="000C3019">
        <w:t xml:space="preserve">. </w:t>
      </w:r>
    </w:p>
    <w:p w14:paraId="602DAFB6" w14:textId="1E9CCB42" w:rsidR="000C3019" w:rsidRPr="000C3019" w:rsidRDefault="000C3019" w:rsidP="000C3019">
      <w:pPr>
        <w:spacing w:line="360" w:lineRule="auto"/>
        <w:ind w:firstLine="709"/>
        <w:jc w:val="both"/>
      </w:pPr>
      <w:proofErr w:type="spellStart"/>
      <w:r w:rsidRPr="000C3019">
        <w:t>Berdasarkan</w:t>
      </w:r>
      <w:proofErr w:type="spellEnd"/>
      <w:r w:rsidRPr="000C3019">
        <w:t xml:space="preserve"> </w:t>
      </w:r>
      <w:proofErr w:type="spellStart"/>
      <w:r w:rsidRPr="000C3019">
        <w:t>hasil</w:t>
      </w:r>
      <w:proofErr w:type="spellEnd"/>
      <w:r w:rsidRPr="000C3019">
        <w:t xml:space="preserve"> IRF yang </w:t>
      </w:r>
      <w:proofErr w:type="spellStart"/>
      <w:r w:rsidRPr="000C3019">
        <w:t>direpresentasikan</w:t>
      </w:r>
      <w:proofErr w:type="spellEnd"/>
      <w:r w:rsidRPr="000C3019">
        <w:t xml:space="preserve"> pada</w:t>
      </w:r>
      <w:r w:rsidR="00CC69C3">
        <w:t xml:space="preserve"> Tabel 4.1.2.11.2.1</w:t>
      </w:r>
      <w:r w:rsidRPr="000C3019">
        <w:t xml:space="preserve">, </w:t>
      </w:r>
      <w:proofErr w:type="spellStart"/>
      <w:r w:rsidRPr="000C3019">
        <w:t>perlu</w:t>
      </w:r>
      <w:proofErr w:type="spellEnd"/>
      <w:r w:rsidRPr="000C3019">
        <w:t xml:space="preserve"> </w:t>
      </w:r>
      <w:proofErr w:type="spellStart"/>
      <w:r w:rsidRPr="000C3019">
        <w:t>diketahui</w:t>
      </w:r>
      <w:proofErr w:type="spellEnd"/>
      <w:r w:rsidRPr="000C3019">
        <w:t xml:space="preserve"> </w:t>
      </w:r>
      <w:proofErr w:type="spellStart"/>
      <w:r w:rsidRPr="000C3019">
        <w:t>bahwa</w:t>
      </w:r>
      <w:proofErr w:type="spellEnd"/>
      <w:r w:rsidRPr="000C3019">
        <w:t xml:space="preserve"> </w:t>
      </w:r>
      <w:proofErr w:type="spellStart"/>
      <w:r w:rsidRPr="000C3019">
        <w:t>guncangan</w:t>
      </w:r>
      <w:proofErr w:type="spellEnd"/>
      <w:r w:rsidRPr="000C3019">
        <w:t xml:space="preserve"> </w:t>
      </w:r>
      <w:proofErr w:type="spellStart"/>
      <w:r w:rsidRPr="000C3019">
        <w:t>dari</w:t>
      </w:r>
      <w:proofErr w:type="spellEnd"/>
      <w:r w:rsidRPr="000C3019">
        <w:t xml:space="preserve"> </w:t>
      </w:r>
      <w:proofErr w:type="spellStart"/>
      <w:r w:rsidRPr="000C3019">
        <w:t>berita</w:t>
      </w:r>
      <w:proofErr w:type="spellEnd"/>
      <w:r w:rsidRPr="000C3019">
        <w:t xml:space="preserve"> </w:t>
      </w:r>
      <w:proofErr w:type="spellStart"/>
      <w:r w:rsidR="003645B7" w:rsidRPr="003645B7">
        <w:rPr>
          <w:i/>
          <w:iCs/>
        </w:rPr>
        <w:t>unfavorable</w:t>
      </w:r>
      <w:proofErr w:type="spellEnd"/>
      <w:r w:rsidRPr="000C3019">
        <w:t xml:space="preserve"> </w:t>
      </w:r>
      <w:proofErr w:type="spellStart"/>
      <w:r w:rsidRPr="000C3019">
        <w:t>langsung</w:t>
      </w:r>
      <w:proofErr w:type="spellEnd"/>
      <w:r w:rsidRPr="000C3019">
        <w:t xml:space="preserve"> </w:t>
      </w:r>
      <w:proofErr w:type="spellStart"/>
      <w:r w:rsidRPr="000C3019">
        <w:t>menghasilkan</w:t>
      </w:r>
      <w:proofErr w:type="spellEnd"/>
      <w:r w:rsidRPr="000C3019">
        <w:t xml:space="preserve"> </w:t>
      </w:r>
      <w:proofErr w:type="spellStart"/>
      <w:r w:rsidRPr="000C3019">
        <w:t>respons</w:t>
      </w:r>
      <w:proofErr w:type="spellEnd"/>
      <w:r w:rsidRPr="000C3019">
        <w:t xml:space="preserve"> </w:t>
      </w:r>
      <w:proofErr w:type="spellStart"/>
      <w:r w:rsidRPr="000C3019">
        <w:t>negatif</w:t>
      </w:r>
      <w:proofErr w:type="spellEnd"/>
      <w:r w:rsidRPr="000C3019">
        <w:t xml:space="preserve"> pada Δ</w:t>
      </w:r>
      <w:r w:rsidRPr="000C3019">
        <w:rPr>
          <w:lang w:eastAsia="en-ID"/>
        </w:rPr>
        <w:t>IKE</w:t>
      </w:r>
      <w:r w:rsidRPr="000C3019">
        <w:t xml:space="preserve">, </w:t>
      </w:r>
      <w:proofErr w:type="spellStart"/>
      <w:r w:rsidRPr="000C3019">
        <w:t>dengan</w:t>
      </w:r>
      <w:proofErr w:type="spellEnd"/>
      <w:r w:rsidRPr="000C3019">
        <w:t xml:space="preserve"> </w:t>
      </w:r>
      <w:proofErr w:type="spellStart"/>
      <w:r w:rsidRPr="000C3019">
        <w:t>penurunan</w:t>
      </w:r>
      <w:proofErr w:type="spellEnd"/>
      <w:r w:rsidRPr="000C3019">
        <w:t xml:space="preserve"> </w:t>
      </w:r>
      <w:proofErr w:type="spellStart"/>
      <w:r w:rsidRPr="000C3019">
        <w:t>terbesar</w:t>
      </w:r>
      <w:proofErr w:type="spellEnd"/>
      <w:r w:rsidRPr="000C3019">
        <w:t xml:space="preserve"> </w:t>
      </w:r>
      <w:proofErr w:type="spellStart"/>
      <w:r w:rsidRPr="000C3019">
        <w:t>terjadi</w:t>
      </w:r>
      <w:proofErr w:type="spellEnd"/>
      <w:r w:rsidRPr="000C3019">
        <w:t xml:space="preserve"> </w:t>
      </w:r>
      <w:proofErr w:type="spellStart"/>
      <w:r w:rsidRPr="000C3019">
        <w:t>sekitar</w:t>
      </w:r>
      <w:proofErr w:type="spellEnd"/>
      <w:r w:rsidRPr="000C3019">
        <w:t xml:space="preserve"> </w:t>
      </w:r>
      <w:proofErr w:type="spellStart"/>
      <w:r w:rsidRPr="000C3019">
        <w:t>bulan</w:t>
      </w:r>
      <w:proofErr w:type="spellEnd"/>
      <w:r w:rsidRPr="000C3019">
        <w:t xml:space="preserve"> </w:t>
      </w:r>
      <w:proofErr w:type="spellStart"/>
      <w:r w:rsidRPr="000C3019">
        <w:t>pertama</w:t>
      </w:r>
      <w:proofErr w:type="spellEnd"/>
      <w:r w:rsidRPr="000C3019">
        <w:t xml:space="preserve">. </w:t>
      </w:r>
      <w:proofErr w:type="spellStart"/>
      <w:r w:rsidRPr="000C3019">
        <w:t>Menariknya</w:t>
      </w:r>
      <w:proofErr w:type="spellEnd"/>
      <w:r w:rsidRPr="000C3019">
        <w:t xml:space="preserve">, </w:t>
      </w:r>
      <w:proofErr w:type="spellStart"/>
      <w:r w:rsidRPr="000C3019">
        <w:t>respons</w:t>
      </w:r>
      <w:proofErr w:type="spellEnd"/>
      <w:r w:rsidRPr="000C3019">
        <w:t xml:space="preserve"> </w:t>
      </w:r>
      <w:proofErr w:type="spellStart"/>
      <w:r w:rsidRPr="000C3019">
        <w:t>ini</w:t>
      </w:r>
      <w:proofErr w:type="spellEnd"/>
      <w:r w:rsidRPr="000C3019">
        <w:t xml:space="preserve"> </w:t>
      </w:r>
      <w:proofErr w:type="spellStart"/>
      <w:r w:rsidRPr="000C3019">
        <w:t>kemudian</w:t>
      </w:r>
      <w:proofErr w:type="spellEnd"/>
      <w:r w:rsidRPr="000C3019">
        <w:t xml:space="preserve"> </w:t>
      </w:r>
      <w:proofErr w:type="spellStart"/>
      <w:r w:rsidRPr="000C3019">
        <w:t>berbalik</w:t>
      </w:r>
      <w:proofErr w:type="spellEnd"/>
      <w:r w:rsidRPr="000C3019">
        <w:t xml:space="preserve"> </w:t>
      </w:r>
      <w:proofErr w:type="spellStart"/>
      <w:r w:rsidRPr="000C3019">
        <w:t>arah</w:t>
      </w:r>
      <w:proofErr w:type="spellEnd"/>
      <w:r w:rsidRPr="000C3019">
        <w:t xml:space="preserve">, </w:t>
      </w:r>
      <w:proofErr w:type="spellStart"/>
      <w:r w:rsidRPr="000C3019">
        <w:t>berubah</w:t>
      </w:r>
      <w:proofErr w:type="spellEnd"/>
      <w:r w:rsidRPr="000C3019">
        <w:t xml:space="preserve"> </w:t>
      </w:r>
      <w:proofErr w:type="spellStart"/>
      <w:r w:rsidRPr="000C3019">
        <w:t>menjadi</w:t>
      </w:r>
      <w:proofErr w:type="spellEnd"/>
      <w:r w:rsidRPr="000C3019">
        <w:t xml:space="preserve"> </w:t>
      </w:r>
      <w:proofErr w:type="spellStart"/>
      <w:r w:rsidRPr="000C3019">
        <w:t>positif</w:t>
      </w:r>
      <w:proofErr w:type="spellEnd"/>
      <w:r w:rsidRPr="000C3019">
        <w:t xml:space="preserve"> pada </w:t>
      </w:r>
      <w:proofErr w:type="spellStart"/>
      <w:r w:rsidRPr="000C3019">
        <w:t>bulan</w:t>
      </w:r>
      <w:proofErr w:type="spellEnd"/>
      <w:r w:rsidRPr="000C3019">
        <w:t xml:space="preserve"> </w:t>
      </w:r>
      <w:proofErr w:type="spellStart"/>
      <w:r w:rsidRPr="000C3019">
        <w:t>ketiga</w:t>
      </w:r>
      <w:proofErr w:type="spellEnd"/>
      <w:r w:rsidRPr="000C3019">
        <w:t xml:space="preserve"> dan </w:t>
      </w:r>
      <w:proofErr w:type="spellStart"/>
      <w:r w:rsidRPr="000C3019">
        <w:t>mencapai</w:t>
      </w:r>
      <w:proofErr w:type="spellEnd"/>
      <w:r w:rsidRPr="000C3019">
        <w:t xml:space="preserve"> </w:t>
      </w:r>
      <w:proofErr w:type="spellStart"/>
      <w:r w:rsidRPr="000C3019">
        <w:t>puncak</w:t>
      </w:r>
      <w:proofErr w:type="spellEnd"/>
      <w:r w:rsidRPr="000C3019">
        <w:t xml:space="preserve"> </w:t>
      </w:r>
      <w:proofErr w:type="spellStart"/>
      <w:r w:rsidRPr="000C3019">
        <w:t>tertinggi</w:t>
      </w:r>
      <w:proofErr w:type="spellEnd"/>
      <w:r w:rsidRPr="000C3019">
        <w:t xml:space="preserve"> pada </w:t>
      </w:r>
      <w:proofErr w:type="spellStart"/>
      <w:r w:rsidRPr="000C3019">
        <w:t>bulan</w:t>
      </w:r>
      <w:proofErr w:type="spellEnd"/>
      <w:r w:rsidRPr="000C3019">
        <w:t xml:space="preserve"> </w:t>
      </w:r>
      <w:proofErr w:type="spellStart"/>
      <w:r w:rsidRPr="000C3019">
        <w:t>keempat</w:t>
      </w:r>
      <w:proofErr w:type="spellEnd"/>
      <w:r w:rsidRPr="000C3019">
        <w:t xml:space="preserve">. </w:t>
      </w:r>
      <w:proofErr w:type="spellStart"/>
      <w:r w:rsidRPr="000C3019">
        <w:t>Efek</w:t>
      </w:r>
      <w:proofErr w:type="spellEnd"/>
      <w:r w:rsidRPr="000C3019">
        <w:t xml:space="preserve"> </w:t>
      </w:r>
      <w:proofErr w:type="spellStart"/>
      <w:r w:rsidRPr="000C3019">
        <w:t>ini</w:t>
      </w:r>
      <w:proofErr w:type="spellEnd"/>
      <w:r w:rsidRPr="000C3019">
        <w:t xml:space="preserve"> </w:t>
      </w:r>
      <w:proofErr w:type="spellStart"/>
      <w:r w:rsidRPr="000C3019">
        <w:t>secara</w:t>
      </w:r>
      <w:proofErr w:type="spellEnd"/>
      <w:r w:rsidRPr="000C3019">
        <w:t xml:space="preserve"> </w:t>
      </w:r>
      <w:proofErr w:type="spellStart"/>
      <w:r w:rsidRPr="000C3019">
        <w:t>perlahan</w:t>
      </w:r>
      <w:proofErr w:type="spellEnd"/>
      <w:r w:rsidRPr="000C3019">
        <w:t xml:space="preserve"> </w:t>
      </w:r>
      <w:proofErr w:type="spellStart"/>
      <w:r w:rsidRPr="000C3019">
        <w:t>melemah</w:t>
      </w:r>
      <w:proofErr w:type="spellEnd"/>
      <w:r w:rsidRPr="000C3019">
        <w:t xml:space="preserve"> </w:t>
      </w:r>
      <w:proofErr w:type="spellStart"/>
      <w:r w:rsidRPr="000C3019">
        <w:t>setelah</w:t>
      </w:r>
      <w:proofErr w:type="spellEnd"/>
      <w:r w:rsidRPr="000C3019">
        <w:t xml:space="preserve"> </w:t>
      </w:r>
      <w:proofErr w:type="spellStart"/>
      <w:r w:rsidRPr="000C3019">
        <w:t>bulan</w:t>
      </w:r>
      <w:proofErr w:type="spellEnd"/>
      <w:r w:rsidRPr="000C3019">
        <w:t xml:space="preserve"> </w:t>
      </w:r>
      <w:proofErr w:type="spellStart"/>
      <w:r w:rsidRPr="000C3019">
        <w:t>kelima</w:t>
      </w:r>
      <w:proofErr w:type="spellEnd"/>
      <w:r w:rsidRPr="000C3019">
        <w:t xml:space="preserve"> dan </w:t>
      </w:r>
      <w:proofErr w:type="spellStart"/>
      <w:r w:rsidRPr="000C3019">
        <w:t>stabil</w:t>
      </w:r>
      <w:proofErr w:type="spellEnd"/>
      <w:r w:rsidRPr="000C3019">
        <w:t xml:space="preserve"> </w:t>
      </w:r>
      <w:proofErr w:type="spellStart"/>
      <w:r w:rsidRPr="000C3019">
        <w:t>mendekati</w:t>
      </w:r>
      <w:proofErr w:type="spellEnd"/>
      <w:r w:rsidRPr="000C3019">
        <w:t xml:space="preserve"> </w:t>
      </w:r>
      <w:proofErr w:type="spellStart"/>
      <w:r w:rsidRPr="000C3019">
        <w:t>nol</w:t>
      </w:r>
      <w:proofErr w:type="spellEnd"/>
      <w:r w:rsidRPr="000C3019">
        <w:t xml:space="preserve"> pada </w:t>
      </w:r>
      <w:proofErr w:type="spellStart"/>
      <w:r w:rsidRPr="000C3019">
        <w:t>bulan</w:t>
      </w:r>
      <w:proofErr w:type="spellEnd"/>
      <w:r w:rsidRPr="000C3019">
        <w:t xml:space="preserve"> </w:t>
      </w:r>
      <w:proofErr w:type="spellStart"/>
      <w:r w:rsidRPr="000C3019">
        <w:t>kesepuluh</w:t>
      </w:r>
      <w:proofErr w:type="spellEnd"/>
      <w:r w:rsidRPr="000C3019">
        <w:t>. Pada Δ</w:t>
      </w:r>
      <w:r w:rsidRPr="000C3019">
        <w:rPr>
          <w:lang w:eastAsia="en-ID"/>
        </w:rPr>
        <w:t xml:space="preserve">IEK, </w:t>
      </w:r>
      <w:proofErr w:type="spellStart"/>
      <w:r w:rsidRPr="000C3019">
        <w:rPr>
          <w:lang w:eastAsia="en-ID"/>
        </w:rPr>
        <w:t>guncangan</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unfavorable</w:t>
      </w:r>
      <w:proofErr w:type="spellEnd"/>
      <w:r w:rsidRPr="000C3019">
        <w:rPr>
          <w:lang w:eastAsia="en-ID"/>
        </w:rPr>
        <w:t xml:space="preserve"> juga </w:t>
      </w:r>
      <w:proofErr w:type="spellStart"/>
      <w:r w:rsidRPr="000C3019">
        <w:rPr>
          <w:lang w:eastAsia="en-ID"/>
        </w:rPr>
        <w:t>memicu</w:t>
      </w:r>
      <w:proofErr w:type="spellEnd"/>
      <w:r w:rsidRPr="000C3019">
        <w:rPr>
          <w:lang w:eastAsia="en-ID"/>
        </w:rPr>
        <w:t xml:space="preserve"> </w:t>
      </w:r>
      <w:proofErr w:type="spellStart"/>
      <w:r w:rsidRPr="000C3019">
        <w:rPr>
          <w:lang w:eastAsia="en-ID"/>
        </w:rPr>
        <w:t>respons</w:t>
      </w:r>
      <w:proofErr w:type="spellEnd"/>
      <w:r w:rsidRPr="000C3019">
        <w:rPr>
          <w:lang w:eastAsia="en-ID"/>
        </w:rPr>
        <w:t xml:space="preserve"> </w:t>
      </w:r>
      <w:proofErr w:type="spellStart"/>
      <w:r w:rsidRPr="000C3019">
        <w:rPr>
          <w:lang w:eastAsia="en-ID"/>
        </w:rPr>
        <w:t>negatif</w:t>
      </w:r>
      <w:proofErr w:type="spellEnd"/>
      <w:r w:rsidRPr="000C3019">
        <w:rPr>
          <w:lang w:eastAsia="en-ID"/>
        </w:rPr>
        <w:t xml:space="preserve"> </w:t>
      </w:r>
      <w:proofErr w:type="spellStart"/>
      <w:r w:rsidRPr="000C3019">
        <w:rPr>
          <w:lang w:eastAsia="en-ID"/>
        </w:rPr>
        <w:t>langsung</w:t>
      </w:r>
      <w:proofErr w:type="spellEnd"/>
      <w:r w:rsidRPr="000C3019">
        <w:rPr>
          <w:lang w:eastAsia="en-ID"/>
        </w:rPr>
        <w:t xml:space="preserve">. </w:t>
      </w:r>
      <w:proofErr w:type="spellStart"/>
      <w:r w:rsidRPr="000C3019">
        <w:rPr>
          <w:lang w:eastAsia="en-ID"/>
        </w:rPr>
        <w:t>Respons</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beralih</w:t>
      </w:r>
      <w:proofErr w:type="spellEnd"/>
      <w:r w:rsidRPr="000C3019">
        <w:rPr>
          <w:lang w:eastAsia="en-ID"/>
        </w:rPr>
        <w:t xml:space="preserve"> </w:t>
      </w:r>
      <w:proofErr w:type="spellStart"/>
      <w:r w:rsidRPr="000C3019">
        <w:rPr>
          <w:lang w:eastAsia="en-ID"/>
        </w:rPr>
        <w:t>ke</w:t>
      </w:r>
      <w:proofErr w:type="spellEnd"/>
      <w:r w:rsidRPr="000C3019">
        <w:rPr>
          <w:lang w:eastAsia="en-ID"/>
        </w:rPr>
        <w:t xml:space="preserve"> </w:t>
      </w:r>
      <w:proofErr w:type="spellStart"/>
      <w:r w:rsidRPr="000C3019">
        <w:rPr>
          <w:lang w:eastAsia="en-ID"/>
        </w:rPr>
        <w:t>arah</w:t>
      </w:r>
      <w:proofErr w:type="spellEnd"/>
      <w:r w:rsidRPr="000C3019">
        <w:rPr>
          <w:lang w:eastAsia="en-ID"/>
        </w:rPr>
        <w:t xml:space="preserve"> </w:t>
      </w:r>
      <w:proofErr w:type="spellStart"/>
      <w:r w:rsidRPr="000C3019">
        <w:rPr>
          <w:lang w:eastAsia="en-ID"/>
        </w:rPr>
        <w:t>positif</w:t>
      </w:r>
      <w:proofErr w:type="spellEnd"/>
      <w:r w:rsidRPr="000C3019">
        <w:rPr>
          <w:lang w:eastAsia="en-ID"/>
        </w:rPr>
        <w:t xml:space="preserve"> </w:t>
      </w:r>
      <w:proofErr w:type="spellStart"/>
      <w:r w:rsidRPr="000C3019">
        <w:rPr>
          <w:lang w:eastAsia="en-ID"/>
        </w:rPr>
        <w:t>hingga</w:t>
      </w:r>
      <w:proofErr w:type="spellEnd"/>
      <w:r w:rsidRPr="000C3019">
        <w:rPr>
          <w:lang w:eastAsia="en-ID"/>
        </w:rPr>
        <w:t xml:space="preserve"> </w:t>
      </w:r>
      <w:proofErr w:type="spellStart"/>
      <w:r w:rsidRPr="000C3019">
        <w:rPr>
          <w:lang w:eastAsia="en-ID"/>
        </w:rPr>
        <w:t>mencapai</w:t>
      </w:r>
      <w:proofErr w:type="spellEnd"/>
      <w:r w:rsidRPr="000C3019">
        <w:rPr>
          <w:lang w:eastAsia="en-ID"/>
        </w:rPr>
        <w:t xml:space="preserve"> </w:t>
      </w:r>
      <w:proofErr w:type="spellStart"/>
      <w:r w:rsidRPr="000C3019">
        <w:rPr>
          <w:lang w:eastAsia="en-ID"/>
        </w:rPr>
        <w:t>puncaknya</w:t>
      </w:r>
      <w:proofErr w:type="spellEnd"/>
      <w:r w:rsidRPr="000C3019">
        <w:rPr>
          <w:lang w:eastAsia="en-ID"/>
        </w:rPr>
        <w:t xml:space="preserve"> di </w:t>
      </w:r>
      <w:proofErr w:type="spellStart"/>
      <w:r w:rsidRPr="000C3019">
        <w:rPr>
          <w:lang w:eastAsia="en-ID"/>
        </w:rPr>
        <w:t>sekitaran</w:t>
      </w:r>
      <w:proofErr w:type="spellEnd"/>
      <w:r w:rsidRPr="000C3019">
        <w:rPr>
          <w:lang w:eastAsia="en-ID"/>
        </w:rPr>
        <w:t xml:space="preserve"> </w:t>
      </w:r>
      <w:proofErr w:type="spellStart"/>
      <w:r w:rsidRPr="000C3019">
        <w:rPr>
          <w:lang w:eastAsia="en-ID"/>
        </w:rPr>
        <w:t>bulan</w:t>
      </w:r>
      <w:proofErr w:type="spellEnd"/>
      <w:r w:rsidRPr="000C3019">
        <w:rPr>
          <w:lang w:eastAsia="en-ID"/>
        </w:rPr>
        <w:t xml:space="preserve"> </w:t>
      </w:r>
      <w:proofErr w:type="spellStart"/>
      <w:r w:rsidRPr="000C3019">
        <w:rPr>
          <w:lang w:eastAsia="en-ID"/>
        </w:rPr>
        <w:t>ketiga</w:t>
      </w:r>
      <w:proofErr w:type="spellEnd"/>
      <w:r w:rsidRPr="000C3019">
        <w:rPr>
          <w:lang w:eastAsia="en-ID"/>
        </w:rPr>
        <w:t xml:space="preserve">, </w:t>
      </w:r>
      <w:proofErr w:type="spellStart"/>
      <w:r w:rsidRPr="000C3019">
        <w:rPr>
          <w:lang w:eastAsia="en-ID"/>
        </w:rPr>
        <w:t>sebelum</w:t>
      </w:r>
      <w:proofErr w:type="spellEnd"/>
      <w:r w:rsidRPr="000C3019">
        <w:rPr>
          <w:lang w:eastAsia="en-ID"/>
        </w:rPr>
        <w:t xml:space="preserve"> </w:t>
      </w:r>
      <w:proofErr w:type="spellStart"/>
      <w:r w:rsidRPr="000C3019">
        <w:rPr>
          <w:lang w:eastAsia="en-ID"/>
        </w:rPr>
        <w:t>perlahan</w:t>
      </w:r>
      <w:proofErr w:type="spellEnd"/>
      <w:r w:rsidRPr="000C3019">
        <w:rPr>
          <w:lang w:eastAsia="en-ID"/>
        </w:rPr>
        <w:t xml:space="preserve"> </w:t>
      </w:r>
      <w:proofErr w:type="spellStart"/>
      <w:r w:rsidRPr="000C3019">
        <w:rPr>
          <w:lang w:eastAsia="en-ID"/>
        </w:rPr>
        <w:t>memudar</w:t>
      </w:r>
      <w:proofErr w:type="spellEnd"/>
      <w:r w:rsidRPr="000C3019">
        <w:rPr>
          <w:lang w:eastAsia="en-ID"/>
        </w:rPr>
        <w:t xml:space="preserve"> dan </w:t>
      </w:r>
      <w:proofErr w:type="spellStart"/>
      <w:r w:rsidRPr="000C3019">
        <w:rPr>
          <w:lang w:eastAsia="en-ID"/>
        </w:rPr>
        <w:t>mendekati</w:t>
      </w:r>
      <w:proofErr w:type="spellEnd"/>
      <w:r w:rsidRPr="000C3019">
        <w:rPr>
          <w:lang w:eastAsia="en-ID"/>
        </w:rPr>
        <w:t xml:space="preserve"> </w:t>
      </w:r>
      <w:proofErr w:type="spellStart"/>
      <w:r w:rsidRPr="000C3019">
        <w:rPr>
          <w:lang w:eastAsia="en-ID"/>
        </w:rPr>
        <w:t>nol</w:t>
      </w:r>
      <w:proofErr w:type="spellEnd"/>
      <w:r w:rsidRPr="000C3019">
        <w:rPr>
          <w:lang w:eastAsia="en-ID"/>
        </w:rPr>
        <w:t xml:space="preserve"> </w:t>
      </w:r>
      <w:proofErr w:type="spellStart"/>
      <w:r w:rsidRPr="000C3019">
        <w:rPr>
          <w:lang w:eastAsia="en-ID"/>
        </w:rPr>
        <w:t>setelah</w:t>
      </w:r>
      <w:proofErr w:type="spellEnd"/>
      <w:r w:rsidRPr="000C3019">
        <w:rPr>
          <w:lang w:eastAsia="en-ID"/>
        </w:rPr>
        <w:t xml:space="preserve"> </w:t>
      </w:r>
      <w:proofErr w:type="spellStart"/>
      <w:r w:rsidRPr="000C3019">
        <w:rPr>
          <w:lang w:eastAsia="en-ID"/>
        </w:rPr>
        <w:t>bulan</w:t>
      </w:r>
      <w:proofErr w:type="spellEnd"/>
      <w:r w:rsidRPr="000C3019">
        <w:rPr>
          <w:lang w:eastAsia="en-ID"/>
        </w:rPr>
        <w:t xml:space="preserve"> </w:t>
      </w:r>
      <w:proofErr w:type="spellStart"/>
      <w:r w:rsidRPr="000C3019">
        <w:rPr>
          <w:lang w:eastAsia="en-ID"/>
        </w:rPr>
        <w:t>kesepuluh</w:t>
      </w:r>
      <w:proofErr w:type="spellEnd"/>
      <w:r w:rsidRPr="000C3019">
        <w:rPr>
          <w:lang w:eastAsia="en-ID"/>
        </w:rPr>
        <w:t>.</w:t>
      </w:r>
      <w:r w:rsidRPr="000C3019">
        <w:t xml:space="preserve"> </w:t>
      </w:r>
      <w:proofErr w:type="spellStart"/>
      <w:r w:rsidRPr="000C3019">
        <w:rPr>
          <w:lang w:eastAsia="en-ID"/>
        </w:rPr>
        <w:t>Temuan</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menyoroti</w:t>
      </w:r>
      <w:proofErr w:type="spellEnd"/>
      <w:r w:rsidRPr="000C3019">
        <w:rPr>
          <w:lang w:eastAsia="en-ID"/>
        </w:rPr>
        <w:t xml:space="preserve"> </w:t>
      </w:r>
      <w:proofErr w:type="spellStart"/>
      <w:r w:rsidRPr="000C3019">
        <w:rPr>
          <w:lang w:eastAsia="en-ID"/>
        </w:rPr>
        <w:t>adanya</w:t>
      </w:r>
      <w:proofErr w:type="spellEnd"/>
      <w:r w:rsidRPr="000C3019">
        <w:rPr>
          <w:lang w:eastAsia="en-ID"/>
        </w:rPr>
        <w:t xml:space="preserve"> </w:t>
      </w:r>
      <w:proofErr w:type="spellStart"/>
      <w:r w:rsidRPr="000C3019">
        <w:rPr>
          <w:lang w:eastAsia="en-ID"/>
        </w:rPr>
        <w:t>mekanisme</w:t>
      </w:r>
      <w:proofErr w:type="spellEnd"/>
      <w:r w:rsidRPr="000C3019">
        <w:rPr>
          <w:lang w:eastAsia="en-ID"/>
        </w:rPr>
        <w:t xml:space="preserve"> </w:t>
      </w:r>
      <w:r w:rsidRPr="000C3019">
        <w:rPr>
          <w:i/>
          <w:iCs/>
          <w:lang w:eastAsia="en-ID"/>
        </w:rPr>
        <w:t>delayed counter-reaction</w:t>
      </w:r>
      <w:r w:rsidRPr="000C3019">
        <w:rPr>
          <w:lang w:eastAsia="en-ID"/>
        </w:rPr>
        <w:t xml:space="preserve">, di mana </w:t>
      </w:r>
      <w:r w:rsidR="00C17C03" w:rsidRPr="00C17C03">
        <w:rPr>
          <w:i/>
          <w:iCs/>
          <w:lang w:eastAsia="en-ID"/>
        </w:rPr>
        <w:t>tone</w:t>
      </w:r>
      <w:r w:rsidRPr="000C3019">
        <w:rPr>
          <w:lang w:eastAsia="en-ID"/>
        </w:rPr>
        <w:t xml:space="preserve"> </w:t>
      </w:r>
      <w:proofErr w:type="spellStart"/>
      <w:r w:rsidRPr="000C3019">
        <w:rPr>
          <w:lang w:eastAsia="en-ID"/>
        </w:rPr>
        <w:t>negatif</w:t>
      </w:r>
      <w:proofErr w:type="spellEnd"/>
      <w:r w:rsidRPr="000C3019">
        <w:rPr>
          <w:lang w:eastAsia="en-ID"/>
        </w:rPr>
        <w:t xml:space="preserve"> </w:t>
      </w:r>
      <w:proofErr w:type="spellStart"/>
      <w:r w:rsidRPr="000C3019">
        <w:rPr>
          <w:lang w:eastAsia="en-ID"/>
        </w:rPr>
        <w:t>awalnya</w:t>
      </w:r>
      <w:proofErr w:type="spellEnd"/>
      <w:r w:rsidRPr="000C3019">
        <w:rPr>
          <w:lang w:eastAsia="en-ID"/>
        </w:rPr>
        <w:t xml:space="preserve"> </w:t>
      </w:r>
      <w:proofErr w:type="spellStart"/>
      <w:r w:rsidRPr="000C3019">
        <w:rPr>
          <w:lang w:eastAsia="en-ID"/>
        </w:rPr>
        <w:t>menekan</w:t>
      </w:r>
      <w:proofErr w:type="spellEnd"/>
      <w:r w:rsidRPr="000C3019">
        <w:rPr>
          <w:lang w:eastAsia="en-ID"/>
        </w:rPr>
        <w:t xml:space="preserve"> </w:t>
      </w:r>
      <w:proofErr w:type="spellStart"/>
      <w:r w:rsidRPr="000C3019">
        <w:rPr>
          <w:lang w:eastAsia="en-ID"/>
        </w:rPr>
        <w:t>variabel</w:t>
      </w:r>
      <w:proofErr w:type="spellEnd"/>
      <w:r w:rsidRPr="000C3019">
        <w:rPr>
          <w:lang w:eastAsia="en-ID"/>
        </w:rPr>
        <w:t xml:space="preserve"> </w:t>
      </w:r>
      <w:proofErr w:type="spellStart"/>
      <w:r w:rsidRPr="000C3019">
        <w:rPr>
          <w:lang w:eastAsia="en-ID"/>
        </w:rPr>
        <w:t>dependen</w:t>
      </w:r>
      <w:proofErr w:type="spellEnd"/>
      <w:r w:rsidRPr="000C3019">
        <w:rPr>
          <w:lang w:eastAsia="en-ID"/>
        </w:rPr>
        <w:t xml:space="preserve">, </w:t>
      </w:r>
      <w:proofErr w:type="spellStart"/>
      <w:r w:rsidRPr="000C3019">
        <w:rPr>
          <w:lang w:eastAsia="en-ID"/>
        </w:rPr>
        <w:t>tetapi</w:t>
      </w:r>
      <w:proofErr w:type="spellEnd"/>
      <w:r w:rsidRPr="000C3019">
        <w:rPr>
          <w:lang w:eastAsia="en-ID"/>
        </w:rPr>
        <w:t xml:space="preserve"> </w:t>
      </w:r>
      <w:proofErr w:type="spellStart"/>
      <w:r w:rsidRPr="000C3019">
        <w:rPr>
          <w:lang w:eastAsia="en-ID"/>
        </w:rPr>
        <w:t>kemudian</w:t>
      </w:r>
      <w:proofErr w:type="spellEnd"/>
      <w:r w:rsidRPr="000C3019">
        <w:rPr>
          <w:lang w:eastAsia="en-ID"/>
        </w:rPr>
        <w:t xml:space="preserve"> </w:t>
      </w:r>
      <w:proofErr w:type="spellStart"/>
      <w:r w:rsidRPr="000C3019">
        <w:rPr>
          <w:lang w:eastAsia="en-ID"/>
        </w:rPr>
        <w:t>memicu</w:t>
      </w:r>
      <w:proofErr w:type="spellEnd"/>
      <w:r w:rsidRPr="000C3019">
        <w:rPr>
          <w:lang w:eastAsia="en-ID"/>
        </w:rPr>
        <w:t xml:space="preserve"> </w:t>
      </w:r>
      <w:r w:rsidRPr="000C3019">
        <w:rPr>
          <w:i/>
          <w:iCs/>
          <w:lang w:eastAsia="en-ID"/>
        </w:rPr>
        <w:t>rebound</w:t>
      </w:r>
      <w:r w:rsidRPr="000C3019">
        <w:rPr>
          <w:lang w:eastAsia="en-ID"/>
        </w:rPr>
        <w:t xml:space="preserve"> </w:t>
      </w:r>
      <w:proofErr w:type="spellStart"/>
      <w:r w:rsidRPr="000C3019">
        <w:rPr>
          <w:lang w:eastAsia="en-ID"/>
        </w:rPr>
        <w:t>sebelum</w:t>
      </w:r>
      <w:proofErr w:type="spellEnd"/>
      <w:r w:rsidRPr="000C3019">
        <w:rPr>
          <w:lang w:eastAsia="en-ID"/>
        </w:rPr>
        <w:t xml:space="preserve"> </w:t>
      </w:r>
      <w:proofErr w:type="spellStart"/>
      <w:r w:rsidRPr="000C3019">
        <w:rPr>
          <w:lang w:eastAsia="en-ID"/>
        </w:rPr>
        <w:t>akhirnya</w:t>
      </w:r>
      <w:proofErr w:type="spellEnd"/>
      <w:r w:rsidRPr="000C3019">
        <w:rPr>
          <w:lang w:eastAsia="en-ID"/>
        </w:rPr>
        <w:t xml:space="preserve"> </w:t>
      </w:r>
      <w:proofErr w:type="spellStart"/>
      <w:r w:rsidRPr="000C3019">
        <w:rPr>
          <w:lang w:eastAsia="en-ID"/>
        </w:rPr>
        <w:t>kembali</w:t>
      </w:r>
      <w:proofErr w:type="spellEnd"/>
      <w:r w:rsidRPr="000C3019">
        <w:rPr>
          <w:lang w:eastAsia="en-ID"/>
        </w:rPr>
        <w:t xml:space="preserve"> </w:t>
      </w:r>
      <w:proofErr w:type="spellStart"/>
      <w:r w:rsidRPr="000C3019">
        <w:rPr>
          <w:lang w:eastAsia="en-ID"/>
        </w:rPr>
        <w:t>ke</w:t>
      </w:r>
      <w:proofErr w:type="spellEnd"/>
      <w:r w:rsidRPr="000C3019">
        <w:rPr>
          <w:lang w:eastAsia="en-ID"/>
        </w:rPr>
        <w:t xml:space="preserve"> </w:t>
      </w:r>
      <w:proofErr w:type="spellStart"/>
      <w:r w:rsidRPr="000C3019">
        <w:rPr>
          <w:lang w:eastAsia="en-ID"/>
        </w:rPr>
        <w:t>kondisi</w:t>
      </w:r>
      <w:proofErr w:type="spellEnd"/>
      <w:r w:rsidRPr="000C3019">
        <w:rPr>
          <w:lang w:eastAsia="en-ID"/>
        </w:rPr>
        <w:t xml:space="preserve"> </w:t>
      </w:r>
      <w:proofErr w:type="spellStart"/>
      <w:r w:rsidRPr="000C3019">
        <w:rPr>
          <w:lang w:eastAsia="en-ID"/>
        </w:rPr>
        <w:t>netral</w:t>
      </w:r>
      <w:proofErr w:type="spellEnd"/>
      <w:r w:rsidRPr="000C3019">
        <w:rPr>
          <w:lang w:eastAsia="en-ID"/>
        </w:rPr>
        <w:t>.</w:t>
      </w:r>
    </w:p>
    <w:p w14:paraId="53BAD353" w14:textId="77777777" w:rsidR="000C3019" w:rsidRPr="003E1E02" w:rsidRDefault="000C3019" w:rsidP="000C3019"/>
    <w:p w14:paraId="4149FACF" w14:textId="13DAE1C3" w:rsidR="000C3019" w:rsidRPr="00AC1F2F" w:rsidRDefault="000C3019" w:rsidP="000C3019">
      <w:pPr>
        <w:pStyle w:val="Heading3"/>
        <w:tabs>
          <w:tab w:val="left" w:pos="0"/>
        </w:tabs>
        <w:spacing w:after="240"/>
        <w:ind w:hanging="1080"/>
      </w:pPr>
      <w:bookmarkStart w:id="255" w:name="_Toc185002377"/>
      <w:bookmarkStart w:id="256" w:name="_Toc185928219"/>
      <w:proofErr w:type="spellStart"/>
      <w:r>
        <w:t>Hubungan</w:t>
      </w:r>
      <w:proofErr w:type="spellEnd"/>
      <w:r>
        <w:t xml:space="preserve"> </w:t>
      </w:r>
      <w:proofErr w:type="spellStart"/>
      <w:r>
        <w:t>Kausalitas</w:t>
      </w:r>
      <w:proofErr w:type="spellEnd"/>
      <w:r>
        <w:t xml:space="preserve"> </w:t>
      </w:r>
      <w:proofErr w:type="spellStart"/>
      <w:r w:rsidR="00FE45D3">
        <w:t>Periode</w:t>
      </w:r>
      <w:proofErr w:type="spellEnd"/>
      <w:r w:rsidR="00FE45D3">
        <w:t xml:space="preserve"> </w:t>
      </w:r>
      <w:proofErr w:type="spellStart"/>
      <w:r>
        <w:t>Resesi</w:t>
      </w:r>
      <w:bookmarkEnd w:id="255"/>
      <w:proofErr w:type="spellEnd"/>
      <w:r w:rsidR="00FE45D3">
        <w:t xml:space="preserve"> Covid-19</w:t>
      </w:r>
      <w:bookmarkEnd w:id="256"/>
    </w:p>
    <w:p w14:paraId="4E27A101" w14:textId="3FDDE49C" w:rsidR="000C3019" w:rsidRDefault="000C3019" w:rsidP="000C3019">
      <w:pPr>
        <w:pStyle w:val="Heading4"/>
        <w:tabs>
          <w:tab w:val="left" w:pos="0"/>
        </w:tabs>
        <w:spacing w:after="240"/>
        <w:ind w:left="426" w:hanging="426"/>
      </w:pPr>
      <w:bookmarkStart w:id="257" w:name="_Toc185002378"/>
      <w:bookmarkStart w:id="258" w:name="_Toc185928220"/>
      <w:r>
        <w:t xml:space="preserve">Berita </w:t>
      </w:r>
      <w:proofErr w:type="spellStart"/>
      <w:r w:rsidR="003645B7" w:rsidRPr="003645B7">
        <w:rPr>
          <w:i/>
        </w:rPr>
        <w:t>favorable</w:t>
      </w:r>
      <w:proofErr w:type="spellEnd"/>
      <w:r>
        <w:t xml:space="preserve"> </w:t>
      </w:r>
      <w:proofErr w:type="spellStart"/>
      <w:r>
        <w:t>terhadap</w:t>
      </w:r>
      <w:proofErr w:type="spellEnd"/>
      <w:r>
        <w:t xml:space="preserve"> IKE dan IEK</w:t>
      </w:r>
      <w:bookmarkEnd w:id="257"/>
      <w:bookmarkEnd w:id="258"/>
    </w:p>
    <w:p w14:paraId="615879FB" w14:textId="3F556741" w:rsidR="000C3019" w:rsidRPr="000C3019" w:rsidRDefault="000C3019" w:rsidP="000C3019">
      <w:pPr>
        <w:spacing w:after="0" w:line="360" w:lineRule="auto"/>
        <w:ind w:firstLine="709"/>
        <w:jc w:val="both"/>
        <w:rPr>
          <w:lang w:val="id-ID" w:eastAsia="en-ID"/>
        </w:rPr>
      </w:pPr>
      <w:proofErr w:type="spellStart"/>
      <w:r w:rsidRPr="000C3019">
        <w:rPr>
          <w:lang w:eastAsia="en-ID"/>
        </w:rPr>
        <w:t>Penulis</w:t>
      </w:r>
      <w:proofErr w:type="spellEnd"/>
      <w:r w:rsidRPr="000C3019">
        <w:rPr>
          <w:lang w:eastAsia="en-ID"/>
        </w:rPr>
        <w:t xml:space="preserve"> </w:t>
      </w:r>
      <w:proofErr w:type="spellStart"/>
      <w:r w:rsidRPr="000C3019">
        <w:rPr>
          <w:lang w:eastAsia="en-ID"/>
        </w:rPr>
        <w:t>memanfaatkan</w:t>
      </w:r>
      <w:proofErr w:type="spellEnd"/>
      <w:r w:rsidRPr="000C3019">
        <w:rPr>
          <w:lang w:eastAsia="en-ID"/>
        </w:rPr>
        <w:t xml:space="preserve"> </w:t>
      </w:r>
      <w:proofErr w:type="spellStart"/>
      <w:r w:rsidRPr="000C3019">
        <w:rPr>
          <w:lang w:eastAsia="en-ID"/>
        </w:rPr>
        <w:t>penggunaan</w:t>
      </w:r>
      <w:proofErr w:type="spellEnd"/>
      <w:r w:rsidRPr="000C3019">
        <w:rPr>
          <w:lang w:eastAsia="en-ID"/>
        </w:rPr>
        <w:t xml:space="preserve"> </w:t>
      </w:r>
      <w:proofErr w:type="spellStart"/>
      <w:r w:rsidRPr="000C3019">
        <w:rPr>
          <w:lang w:eastAsia="en-ID"/>
        </w:rPr>
        <w:t>variabel</w:t>
      </w:r>
      <w:proofErr w:type="spellEnd"/>
      <w:r w:rsidRPr="000C3019">
        <w:rPr>
          <w:lang w:eastAsia="en-ID"/>
        </w:rPr>
        <w:t xml:space="preserve"> </w:t>
      </w:r>
      <w:r w:rsidRPr="000C3019">
        <w:rPr>
          <w:i/>
          <w:iCs/>
          <w:lang w:eastAsia="en-ID"/>
        </w:rPr>
        <w:t>dummy</w:t>
      </w:r>
      <w:r w:rsidRPr="000C3019">
        <w:rPr>
          <w:lang w:eastAsia="en-ID"/>
        </w:rPr>
        <w:t xml:space="preserve"> D2019</w:t>
      </w:r>
      <w:r w:rsidR="00F96C02">
        <w:rPr>
          <w:lang w:eastAsia="en-ID"/>
        </w:rPr>
        <w:t>-</w:t>
      </w:r>
      <w:r w:rsidRPr="000C3019">
        <w:rPr>
          <w:lang w:eastAsia="en-ID"/>
        </w:rPr>
        <w:t xml:space="preserve">2020 </w:t>
      </w:r>
      <w:proofErr w:type="spellStart"/>
      <w:r w:rsidRPr="000C3019">
        <w:rPr>
          <w:lang w:eastAsia="en-ID"/>
        </w:rPr>
        <w:t>beserta</w:t>
      </w:r>
      <w:proofErr w:type="spellEnd"/>
      <w:r w:rsidRPr="000C3019">
        <w:rPr>
          <w:lang w:eastAsia="en-ID"/>
        </w:rPr>
        <w:t xml:space="preserve"> </w:t>
      </w:r>
      <w:proofErr w:type="spellStart"/>
      <w:r w:rsidRPr="000C3019">
        <w:rPr>
          <w:lang w:eastAsia="en-ID"/>
        </w:rPr>
        <w:t>interaksinya</w:t>
      </w:r>
      <w:proofErr w:type="spellEnd"/>
      <w:r w:rsidRPr="000C3019">
        <w:rPr>
          <w:lang w:eastAsia="en-ID"/>
        </w:rPr>
        <w:t xml:space="preserve"> pada </w:t>
      </w:r>
      <w:proofErr w:type="spellStart"/>
      <w:r w:rsidRPr="000C3019">
        <w:rPr>
          <w:lang w:eastAsia="en-ID"/>
        </w:rPr>
        <w:t>atribut</w:t>
      </w:r>
      <w:proofErr w:type="spellEnd"/>
      <w:r w:rsidRPr="000C3019">
        <w:rPr>
          <w:lang w:eastAsia="en-ID"/>
        </w:rPr>
        <w:t xml:space="preserve"> </w:t>
      </w:r>
      <w:proofErr w:type="spellStart"/>
      <w:r w:rsidRPr="000C3019">
        <w:rPr>
          <w:lang w:eastAsia="en-ID"/>
        </w:rPr>
        <w:t>afektif</w:t>
      </w:r>
      <w:proofErr w:type="spellEnd"/>
      <w:r w:rsidRPr="000C3019">
        <w:rPr>
          <w:lang w:eastAsia="en-ID"/>
        </w:rPr>
        <w:t xml:space="preserve"> </w:t>
      </w:r>
      <w:proofErr w:type="spellStart"/>
      <w:r w:rsidRPr="000C3019">
        <w:rPr>
          <w:lang w:eastAsia="en-ID"/>
        </w:rPr>
        <w:t>untuk</w:t>
      </w:r>
      <w:proofErr w:type="spellEnd"/>
      <w:r w:rsidRPr="000C3019">
        <w:rPr>
          <w:lang w:eastAsia="en-ID"/>
        </w:rPr>
        <w:t xml:space="preserve"> </w:t>
      </w:r>
      <w:proofErr w:type="spellStart"/>
      <w:r w:rsidRPr="000C3019">
        <w:rPr>
          <w:lang w:eastAsia="en-ID"/>
        </w:rPr>
        <w:t>melakukan</w:t>
      </w:r>
      <w:proofErr w:type="spellEnd"/>
      <w:r w:rsidRPr="000C3019">
        <w:rPr>
          <w:lang w:eastAsia="en-ID"/>
        </w:rPr>
        <w:t xml:space="preserve"> </w:t>
      </w:r>
      <w:proofErr w:type="spellStart"/>
      <w:r w:rsidRPr="000C3019">
        <w:rPr>
          <w:lang w:eastAsia="en-ID"/>
        </w:rPr>
        <w:t>analisis</w:t>
      </w:r>
      <w:proofErr w:type="spellEnd"/>
      <w:r w:rsidRPr="000C3019">
        <w:rPr>
          <w:lang w:eastAsia="en-ID"/>
        </w:rPr>
        <w:t xml:space="preserve"> </w:t>
      </w:r>
      <w:proofErr w:type="spellStart"/>
      <w:r w:rsidRPr="000C3019">
        <w:rPr>
          <w:lang w:eastAsia="en-ID"/>
        </w:rPr>
        <w:t>struktural</w:t>
      </w:r>
      <w:proofErr w:type="spellEnd"/>
      <w:r w:rsidRPr="000C3019">
        <w:rPr>
          <w:lang w:eastAsia="en-ID"/>
        </w:rPr>
        <w:t xml:space="preserve"> yang </w:t>
      </w:r>
      <w:proofErr w:type="spellStart"/>
      <w:r w:rsidRPr="000C3019">
        <w:rPr>
          <w:lang w:eastAsia="en-ID"/>
        </w:rPr>
        <w:t>bertujuan</w:t>
      </w:r>
      <w:proofErr w:type="spellEnd"/>
      <w:r w:rsidRPr="000C3019">
        <w:rPr>
          <w:lang w:eastAsia="en-ID"/>
        </w:rPr>
        <w:t xml:space="preserve"> </w:t>
      </w:r>
      <w:proofErr w:type="spellStart"/>
      <w:r w:rsidRPr="000C3019">
        <w:rPr>
          <w:lang w:eastAsia="en-ID"/>
        </w:rPr>
        <w:lastRenderedPageBreak/>
        <w:t>untuk</w:t>
      </w:r>
      <w:proofErr w:type="spellEnd"/>
      <w:r w:rsidRPr="000C3019">
        <w:rPr>
          <w:lang w:eastAsia="en-ID"/>
        </w:rPr>
        <w:t xml:space="preserve"> </w:t>
      </w:r>
      <w:proofErr w:type="spellStart"/>
      <w:r w:rsidRPr="000C3019">
        <w:rPr>
          <w:lang w:eastAsia="en-ID"/>
        </w:rPr>
        <w:t>menjelaskan</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w:t>
      </w:r>
      <w:proofErr w:type="spellStart"/>
      <w:r w:rsidRPr="000C3019">
        <w:rPr>
          <w:lang w:eastAsia="en-ID"/>
        </w:rPr>
        <w:t>kausalitas</w:t>
      </w:r>
      <w:proofErr w:type="spellEnd"/>
      <w:r w:rsidRPr="000C3019">
        <w:rPr>
          <w:lang w:eastAsia="en-ID"/>
        </w:rPr>
        <w:t xml:space="preserve"> </w:t>
      </w:r>
      <w:proofErr w:type="spellStart"/>
      <w:r w:rsidRPr="000C3019">
        <w:rPr>
          <w:lang w:eastAsia="en-ID"/>
        </w:rPr>
        <w:t>antara</w:t>
      </w:r>
      <w:proofErr w:type="spellEnd"/>
      <w:r w:rsidRPr="000C3019">
        <w:rPr>
          <w:lang w:eastAsia="en-ID"/>
        </w:rPr>
        <w:t xml:space="preserve"> </w:t>
      </w:r>
      <w:proofErr w:type="spellStart"/>
      <w:r w:rsidRPr="000C3019">
        <w:rPr>
          <w:lang w:eastAsia="en-ID"/>
        </w:rPr>
        <w:t>atribut</w:t>
      </w:r>
      <w:proofErr w:type="spellEnd"/>
      <w:r w:rsidRPr="000C3019">
        <w:rPr>
          <w:lang w:eastAsia="en-ID"/>
        </w:rPr>
        <w:t xml:space="preserve"> </w:t>
      </w:r>
      <w:proofErr w:type="spellStart"/>
      <w:r w:rsidRPr="000C3019">
        <w:rPr>
          <w:lang w:eastAsia="en-ID"/>
        </w:rPr>
        <w:t>afektif</w:t>
      </w:r>
      <w:proofErr w:type="spellEnd"/>
      <w:r w:rsidRPr="000C3019">
        <w:rPr>
          <w:lang w:eastAsia="en-ID"/>
        </w:rPr>
        <w:t xml:space="preserve"> </w:t>
      </w:r>
      <w:r w:rsidR="003645B7" w:rsidRPr="003645B7">
        <w:rPr>
          <w:i/>
          <w:iCs/>
          <w:lang w:eastAsia="en-ID"/>
        </w:rPr>
        <w:t>Kontan.co.id</w:t>
      </w:r>
      <w:r w:rsidRPr="000C3019">
        <w:rPr>
          <w:i/>
          <w:iCs/>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opini</w:t>
      </w:r>
      <w:proofErr w:type="spellEnd"/>
      <w:r w:rsidRPr="000C3019">
        <w:rPr>
          <w:lang w:eastAsia="en-ID"/>
        </w:rPr>
        <w:t xml:space="preserve"> </w:t>
      </w:r>
      <w:proofErr w:type="spellStart"/>
      <w:r w:rsidRPr="000C3019">
        <w:rPr>
          <w:lang w:eastAsia="en-ID"/>
        </w:rPr>
        <w:t>publik</w:t>
      </w:r>
      <w:proofErr w:type="spellEnd"/>
      <w:r w:rsidRPr="000C3019">
        <w:rPr>
          <w:lang w:eastAsia="en-ID"/>
        </w:rPr>
        <w:t xml:space="preserve"> </w:t>
      </w:r>
      <w:proofErr w:type="spellStart"/>
      <w:r w:rsidRPr="000C3019">
        <w:rPr>
          <w:lang w:eastAsia="en-ID"/>
        </w:rPr>
        <w:t>dalam</w:t>
      </w:r>
      <w:proofErr w:type="spellEnd"/>
      <w:r w:rsidRPr="000C3019">
        <w:rPr>
          <w:lang w:eastAsia="en-ID"/>
        </w:rPr>
        <w:t xml:space="preserve"> </w:t>
      </w:r>
      <w:proofErr w:type="spellStart"/>
      <w:r w:rsidRPr="000C3019">
        <w:rPr>
          <w:lang w:eastAsia="en-ID"/>
        </w:rPr>
        <w:t>konteks</w:t>
      </w:r>
      <w:proofErr w:type="spellEnd"/>
      <w:r w:rsidRPr="000C3019">
        <w:rPr>
          <w:lang w:eastAsia="en-ID"/>
        </w:rPr>
        <w:t xml:space="preserve"> </w:t>
      </w:r>
      <w:proofErr w:type="spellStart"/>
      <w:r w:rsidRPr="000C3019">
        <w:rPr>
          <w:lang w:eastAsia="en-ID"/>
        </w:rPr>
        <w:t>periode</w:t>
      </w:r>
      <w:proofErr w:type="spellEnd"/>
      <w:r w:rsidRPr="000C3019">
        <w:rPr>
          <w:lang w:eastAsia="en-ID"/>
        </w:rPr>
        <w:t xml:space="preserve"> </w:t>
      </w:r>
      <w:proofErr w:type="spellStart"/>
      <w:r w:rsidRPr="000C3019">
        <w:rPr>
          <w:lang w:eastAsia="en-ID"/>
        </w:rPr>
        <w:t>resesi</w:t>
      </w:r>
      <w:proofErr w:type="spellEnd"/>
      <w:r w:rsidRPr="000C3019">
        <w:rPr>
          <w:lang w:eastAsia="en-ID"/>
        </w:rPr>
        <w:t xml:space="preserve"> </w:t>
      </w:r>
      <w:proofErr w:type="spellStart"/>
      <w:r w:rsidRPr="000C3019">
        <w:rPr>
          <w:lang w:eastAsia="en-ID"/>
        </w:rPr>
        <w:t>akibat</w:t>
      </w:r>
      <w:proofErr w:type="spellEnd"/>
      <w:r w:rsidRPr="000C3019">
        <w:rPr>
          <w:lang w:eastAsia="en-ID"/>
        </w:rPr>
        <w:t xml:space="preserve"> </w:t>
      </w:r>
      <w:proofErr w:type="spellStart"/>
      <w:r w:rsidRPr="000C3019">
        <w:rPr>
          <w:lang w:eastAsia="en-ID"/>
        </w:rPr>
        <w:t>pandemi</w:t>
      </w:r>
      <w:proofErr w:type="spellEnd"/>
      <w:r w:rsidRPr="000C3019">
        <w:rPr>
          <w:lang w:eastAsia="en-ID"/>
        </w:rPr>
        <w:t xml:space="preserve"> Covid-19 (2019-2020)</w:t>
      </w:r>
      <w:r w:rsidRPr="000C3019">
        <w:rPr>
          <w:lang w:val="id-ID" w:eastAsia="en-ID"/>
        </w:rPr>
        <w:t xml:space="preserve">. Penelitian ini menemukan bahwa berita </w:t>
      </w:r>
      <w:r w:rsidR="003645B7" w:rsidRPr="003645B7">
        <w:rPr>
          <w:i/>
          <w:iCs/>
          <w:lang w:val="id-ID" w:eastAsia="en-ID"/>
        </w:rPr>
        <w:t>favorable</w:t>
      </w:r>
      <w:r w:rsidRPr="000C3019">
        <w:rPr>
          <w:lang w:val="id-ID" w:eastAsia="en-ID"/>
        </w:rPr>
        <w:t xml:space="preserve"> tidak menunjukkan kontribusi yang signifikan baik itu pada </w:t>
      </w:r>
      <w:r w:rsidRPr="000C3019">
        <w:rPr>
          <w:i/>
          <w:iCs/>
          <w:lang w:val="id-ID" w:eastAsia="en-ID"/>
        </w:rPr>
        <w:t>equation</w:t>
      </w:r>
      <w:r w:rsidRPr="000C3019">
        <w:rPr>
          <w:lang w:val="id-ID" w:eastAsia="en-ID"/>
        </w:rPr>
        <w:t xml:space="preserve"> </w:t>
      </w:r>
      <w:r w:rsidRPr="000C3019">
        <w:t>Δ</w:t>
      </w:r>
      <w:r w:rsidRPr="000C3019">
        <w:rPr>
          <w:lang w:val="id-ID" w:eastAsia="en-ID"/>
        </w:rPr>
        <w:t xml:space="preserve">IKE maupun </w:t>
      </w:r>
      <w:r w:rsidRPr="000C3019">
        <w:rPr>
          <w:i/>
          <w:iCs/>
          <w:lang w:val="id-ID" w:eastAsia="en-ID"/>
        </w:rPr>
        <w:t>equation</w:t>
      </w:r>
      <w:r w:rsidRPr="000C3019">
        <w:rPr>
          <w:lang w:val="id-ID" w:eastAsia="en-ID"/>
        </w:rPr>
        <w:t xml:space="preserve"> </w:t>
      </w:r>
      <w:r w:rsidRPr="000C3019">
        <w:t>Δ</w:t>
      </w:r>
      <w:r w:rsidRPr="000C3019">
        <w:rPr>
          <w:lang w:val="id-ID" w:eastAsia="en-ID"/>
        </w:rPr>
        <w:t xml:space="preserve">IEK dalam model 2a, 2b, serta uji kausalitas </w:t>
      </w:r>
      <w:r w:rsidR="007038A0">
        <w:rPr>
          <w:lang w:val="id-ID" w:eastAsia="en-ID"/>
        </w:rPr>
        <w:t>Granger</w:t>
      </w:r>
      <w:r w:rsidRPr="000C3019">
        <w:rPr>
          <w:lang w:val="id-ID" w:eastAsia="en-ID"/>
        </w:rPr>
        <w:t xml:space="preserve">. Hal ini mengindikasikan bahwa berita positif dari </w:t>
      </w:r>
      <w:r w:rsidR="003645B7" w:rsidRPr="003645B7">
        <w:rPr>
          <w:i/>
          <w:iCs/>
          <w:lang w:val="id-ID" w:eastAsia="en-ID"/>
        </w:rPr>
        <w:t>Kontan.co.id</w:t>
      </w:r>
      <w:r w:rsidRPr="000C3019">
        <w:rPr>
          <w:lang w:val="id-ID" w:eastAsia="en-ID"/>
        </w:rPr>
        <w:t xml:space="preserve"> memiliki kemampuan terbatas dalam menjelaskan persepsi masyarakat selama periode tersebut. Dalam kata lain, berita </w:t>
      </w:r>
      <w:r w:rsidR="003645B7" w:rsidRPr="003645B7">
        <w:rPr>
          <w:i/>
          <w:iCs/>
          <w:lang w:val="id-ID" w:eastAsia="en-ID"/>
        </w:rPr>
        <w:t>favorable</w:t>
      </w:r>
      <w:r w:rsidRPr="000C3019">
        <w:rPr>
          <w:lang w:val="id-ID" w:eastAsia="en-ID"/>
        </w:rPr>
        <w:t xml:space="preserve"> memiliki kekuatan prediktif yang tidak signifikan dalam menjelaskan hubungan kausalitas prediktor ini terhadap </w:t>
      </w:r>
      <w:r w:rsidRPr="000C3019">
        <w:t>Δ</w:t>
      </w:r>
      <w:r w:rsidRPr="000C3019">
        <w:rPr>
          <w:lang w:val="id-ID" w:eastAsia="en-ID"/>
        </w:rPr>
        <w:t xml:space="preserve">IKE maupun </w:t>
      </w:r>
      <w:r w:rsidRPr="000C3019">
        <w:t>Δ</w:t>
      </w:r>
      <w:r w:rsidRPr="000C3019">
        <w:rPr>
          <w:lang w:val="id-ID" w:eastAsia="en-ID"/>
        </w:rPr>
        <w:t xml:space="preserve">IEK. </w:t>
      </w:r>
    </w:p>
    <w:p w14:paraId="1A4C6B20" w14:textId="0DFB4611" w:rsidR="000C3019" w:rsidRPr="000C3019" w:rsidRDefault="000C3019" w:rsidP="000C3019">
      <w:pPr>
        <w:spacing w:after="0" w:line="360" w:lineRule="auto"/>
        <w:ind w:firstLine="709"/>
        <w:jc w:val="both"/>
        <w:rPr>
          <w:lang w:val="id-ID" w:eastAsia="en-ID"/>
        </w:rPr>
      </w:pPr>
      <w:r w:rsidRPr="000C3019">
        <w:rPr>
          <w:lang w:val="id-ID" w:eastAsia="en-ID"/>
        </w:rPr>
        <w:t xml:space="preserve">Minimnya kemampuan berita </w:t>
      </w:r>
      <w:r w:rsidR="003645B7" w:rsidRPr="003645B7">
        <w:rPr>
          <w:i/>
          <w:lang w:val="id-ID" w:eastAsia="en-ID"/>
        </w:rPr>
        <w:t>favorable</w:t>
      </w:r>
      <w:r w:rsidRPr="000C3019">
        <w:rPr>
          <w:lang w:val="id-ID" w:eastAsia="en-ID"/>
        </w:rPr>
        <w:t xml:space="preserve"> sebagai prediktor </w:t>
      </w:r>
      <w:r w:rsidRPr="000C3019">
        <w:t>Δ</w:t>
      </w:r>
      <w:r w:rsidRPr="000C3019">
        <w:rPr>
          <w:lang w:val="id-ID" w:eastAsia="en-ID"/>
        </w:rPr>
        <w:t xml:space="preserve">IKE dan </w:t>
      </w:r>
      <w:r w:rsidRPr="000C3019">
        <w:t>Δ</w:t>
      </w:r>
      <w:r w:rsidRPr="000C3019">
        <w:rPr>
          <w:lang w:val="id-ID" w:eastAsia="en-ID"/>
        </w:rPr>
        <w:t xml:space="preserve">IEK pun mencerminkan bagaimana frekuensi berita turut memberikan efek terhadap persepsi masyarakat terhadap perekonomian. Pasalnya, jika kita ulas dari </w:t>
      </w:r>
      <w:r w:rsidRPr="000C3019">
        <w:rPr>
          <w:lang w:val="id-ID" w:eastAsia="en-ID"/>
        </w:rPr>
        <w:fldChar w:fldCharType="begin"/>
      </w:r>
      <w:r w:rsidRPr="000C3019">
        <w:rPr>
          <w:lang w:val="id-ID" w:eastAsia="en-ID"/>
        </w:rPr>
        <w:instrText xml:space="preserve"> REF _Ref182319797 \h  \* MERGEFORMAT </w:instrText>
      </w:r>
      <w:r w:rsidRPr="000C3019">
        <w:rPr>
          <w:lang w:val="id-ID" w:eastAsia="en-ID"/>
        </w:rPr>
      </w:r>
      <w:r w:rsidRPr="000C3019">
        <w:rPr>
          <w:lang w:val="id-ID" w:eastAsia="en-ID"/>
        </w:rPr>
        <w:fldChar w:fldCharType="separate"/>
      </w:r>
      <w:proofErr w:type="spellStart"/>
      <w:r w:rsidR="000B0ECF" w:rsidRPr="000B0ECF">
        <w:t>Grafik</w:t>
      </w:r>
      <w:proofErr w:type="spellEnd"/>
      <w:r w:rsidR="000B0ECF" w:rsidRPr="000B0ECF">
        <w:t xml:space="preserve"> </w:t>
      </w:r>
      <w:r w:rsidR="000B0ECF" w:rsidRPr="000B0ECF">
        <w:rPr>
          <w:noProof/>
        </w:rPr>
        <w:t>4.1.1.2.4</w:t>
      </w:r>
      <w:r w:rsidRPr="000C3019">
        <w:rPr>
          <w:lang w:val="id-ID" w:eastAsia="en-ID"/>
        </w:rPr>
        <w:fldChar w:fldCharType="end"/>
      </w:r>
      <w:r w:rsidRPr="000C3019">
        <w:rPr>
          <w:lang w:val="id-ID" w:eastAsia="en-ID"/>
        </w:rPr>
        <w:t xml:space="preserve">, berita </w:t>
      </w:r>
      <w:r w:rsidR="003645B7" w:rsidRPr="003645B7">
        <w:rPr>
          <w:i/>
          <w:lang w:val="id-ID" w:eastAsia="en-ID"/>
        </w:rPr>
        <w:t>favorable</w:t>
      </w:r>
      <w:r w:rsidRPr="000C3019">
        <w:rPr>
          <w:lang w:val="id-ID" w:eastAsia="en-ID"/>
        </w:rPr>
        <w:t xml:space="preserve"> hanya memiliki persentase sebanyak 22,7% sepanjang tahun 2019 dan 19,2% sepanjang tahun 2020. Minimnya liputan berita positif ini pun mengindikasikan bagaimana publik lebih banyak terpapar bias negativitas selama masa resesi Covid-19, meskipun frekuensi berita positif memang selalu yang terendah jika diulas secara menyeluruh selama tahun 2019-2020. Namun, mengingat studi terdahulu </w:t>
      </w:r>
      <w:sdt>
        <w:sdtPr>
          <w:rPr>
            <w:rFonts w:eastAsia="Times New Roman"/>
            <w:lang w:val="id-ID" w:eastAsia="en-ID"/>
          </w:rPr>
          <w:tag w:val="MENDELEY_CITATION_v3_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"/>
          <w:id w:val="-545296755"/>
          <w:placeholder>
            <w:docPart w:val="D5DDB9B7C4F24E4BA035DFDD9726CFC3"/>
          </w:placeholder>
        </w:sdtPr>
        <w:sdtContent>
          <w:r w:rsidR="0057422A" w:rsidRPr="0057422A">
            <w:rPr>
              <w:rFonts w:eastAsia="Times New Roman"/>
            </w:rPr>
            <w:t>(</w:t>
          </w:r>
          <w:proofErr w:type="spellStart"/>
          <w:r w:rsidR="0057422A" w:rsidRPr="0057422A">
            <w:rPr>
              <w:rFonts w:eastAsia="Times New Roman"/>
            </w:rPr>
            <w:t>seperti</w:t>
          </w:r>
          <w:proofErr w:type="spellEnd"/>
          <w:r w:rsidR="0057422A" w:rsidRPr="0057422A">
            <w:rPr>
              <w:rFonts w:eastAsia="Times New Roman"/>
            </w:rPr>
            <w:t xml:space="preserve"> Berry, 2019; Boomgaarden et al., 2011; Happer &amp; Philo, 2013; Kostopoulos, 2020)</w:t>
          </w:r>
        </w:sdtContent>
      </w:sdt>
      <w:r w:rsidRPr="000C3019">
        <w:rPr>
          <w:lang w:val="id-ID" w:eastAsia="en-ID"/>
        </w:rPr>
        <w:t xml:space="preserve"> menyebut bahwa masyarakat menjadi lebih sensitif terhadap pemberitaan saat masa-masa ekonomi sedang jatuh, hal ini pun patut menjadi perhitungan.</w:t>
      </w:r>
    </w:p>
    <w:p w14:paraId="00B67568" w14:textId="2D2633F9" w:rsidR="000C3019" w:rsidRPr="000C3019" w:rsidRDefault="000C3019" w:rsidP="000C3019">
      <w:pPr>
        <w:spacing w:after="0" w:line="360" w:lineRule="auto"/>
        <w:ind w:firstLine="709"/>
        <w:jc w:val="both"/>
        <w:rPr>
          <w:lang w:val="id-ID" w:eastAsia="en-ID"/>
        </w:rPr>
      </w:pPr>
      <w:r w:rsidRPr="000C3019">
        <w:rPr>
          <w:lang w:val="id-ID" w:eastAsia="en-ID"/>
        </w:rPr>
        <w:t xml:space="preserve">Dari sisi IRF, guncangan pada berita </w:t>
      </w:r>
      <w:r w:rsidR="003645B7" w:rsidRPr="003645B7">
        <w:rPr>
          <w:i/>
          <w:lang w:val="id-ID" w:eastAsia="en-ID"/>
        </w:rPr>
        <w:t>favorable</w:t>
      </w:r>
      <w:r w:rsidRPr="000C3019">
        <w:rPr>
          <w:lang w:val="id-ID" w:eastAsia="en-ID"/>
        </w:rPr>
        <w:t xml:space="preserve"> awalnya menghasilkan respons negatif pada </w:t>
      </w:r>
      <w:r w:rsidRPr="000C3019">
        <w:t>Δ</w:t>
      </w:r>
      <w:r w:rsidRPr="000C3019">
        <w:rPr>
          <w:lang w:val="id-ID" w:eastAsia="en-ID"/>
        </w:rPr>
        <w:t>IKE, sebagaimana yang direpresentasikan pada</w:t>
      </w:r>
      <w:r w:rsidR="009F0CE4">
        <w:rPr>
          <w:lang w:val="id-ID" w:eastAsia="en-ID"/>
        </w:rPr>
        <w:t xml:space="preserve"> Grafik </w:t>
      </w:r>
      <w:r w:rsidR="00037C25">
        <w:rPr>
          <w:lang w:val="id-ID" w:eastAsia="en-ID"/>
        </w:rPr>
        <w:t>4.1.2.11.2.1</w:t>
      </w:r>
      <w:r w:rsidR="0056364B">
        <w:rPr>
          <w:lang w:val="id-ID" w:eastAsia="en-ID"/>
        </w:rPr>
        <w:t>.</w:t>
      </w:r>
      <w:r w:rsidR="002D78D8">
        <w:rPr>
          <w:lang w:val="id-ID" w:eastAsia="en-ID"/>
        </w:rPr>
        <w:t xml:space="preserve"> </w:t>
      </w:r>
      <w:r w:rsidRPr="000C3019">
        <w:rPr>
          <w:lang w:val="id-ID" w:eastAsia="en-ID"/>
        </w:rPr>
        <w:t xml:space="preserve">Respons ini kemudian bertransisi menjadi puncak positif sekitar bulan pertama. Setelah itu, terjadi osilasi, respons secara bertahap stabil mendekati nol pada bulan kedua belas. Sementara pada </w:t>
      </w:r>
      <w:r w:rsidRPr="000C3019">
        <w:t>Δ</w:t>
      </w:r>
      <w:r w:rsidRPr="000C3019">
        <w:rPr>
          <w:lang w:val="id-ID" w:eastAsia="en-ID"/>
        </w:rPr>
        <w:t>IEK yang direpresentasikan dalam</w:t>
      </w:r>
      <w:r w:rsidR="00037C25">
        <w:rPr>
          <w:lang w:val="id-ID" w:eastAsia="en-ID"/>
        </w:rPr>
        <w:t xml:space="preserve"> Grafik 4.1.2.11.2</w:t>
      </w:r>
      <w:r w:rsidR="00867891">
        <w:rPr>
          <w:lang w:val="id-ID" w:eastAsia="en-ID"/>
        </w:rPr>
        <w:t>.2</w:t>
      </w:r>
      <w:r w:rsidRPr="000C3019">
        <w:rPr>
          <w:lang w:val="id-ID" w:eastAsia="en-ID"/>
        </w:rPr>
        <w:t xml:space="preserve">, guncangan pada berita </w:t>
      </w:r>
      <w:r w:rsidR="003645B7" w:rsidRPr="003645B7">
        <w:rPr>
          <w:i/>
          <w:iCs/>
          <w:lang w:val="id-ID" w:eastAsia="en-ID"/>
        </w:rPr>
        <w:t>favorable</w:t>
      </w:r>
      <w:r w:rsidRPr="000C3019">
        <w:rPr>
          <w:i/>
          <w:iCs/>
          <w:lang w:val="id-ID" w:eastAsia="en-ID"/>
        </w:rPr>
        <w:t xml:space="preserve"> </w:t>
      </w:r>
      <w:r w:rsidRPr="000C3019">
        <w:rPr>
          <w:lang w:val="id-ID" w:eastAsia="en-ID"/>
        </w:rPr>
        <w:t xml:space="preserve">dimulai dengan respons positif, yang kemudian perlahan menurun hingga mencapai titik terendah sekitar bulan ketiga. Osilasi terjadi setelahnya, dan respons stabil mendekati nol pada bulan kesepuluh. </w:t>
      </w:r>
    </w:p>
    <w:p w14:paraId="72C2D4E5" w14:textId="52ABEFF1" w:rsidR="000C3019" w:rsidRPr="000C3019" w:rsidRDefault="000C3019" w:rsidP="000C3019">
      <w:pPr>
        <w:spacing w:line="360" w:lineRule="auto"/>
        <w:ind w:firstLine="709"/>
        <w:jc w:val="both"/>
        <w:rPr>
          <w:lang w:val="id-ID" w:eastAsia="en-ID"/>
        </w:rPr>
      </w:pPr>
      <w:r w:rsidRPr="000C3019">
        <w:rPr>
          <w:lang w:val="id-ID" w:eastAsia="en-ID"/>
        </w:rPr>
        <w:lastRenderedPageBreak/>
        <w:t xml:space="preserve">Melalui IRF, kita dapat menginterpretasikan bahwa interaksi dari berita </w:t>
      </w:r>
      <w:r w:rsidR="003645B7" w:rsidRPr="003645B7">
        <w:rPr>
          <w:i/>
          <w:iCs/>
          <w:lang w:val="id-ID" w:eastAsia="en-ID"/>
        </w:rPr>
        <w:t>favorable</w:t>
      </w:r>
      <w:r w:rsidRPr="000C3019">
        <w:rPr>
          <w:lang w:val="id-ID" w:eastAsia="en-ID"/>
        </w:rPr>
        <w:t xml:space="preserve"> memiliki efek sementara pada kedua variabel dependen, ditandai dengan perubahan awal (baik negatif maupun positif) dan stabilisasi setelah periode osilasi. Dinamika ini juga mengungkapkan bahwa </w:t>
      </w:r>
      <w:r w:rsidRPr="000C3019">
        <w:rPr>
          <w:i/>
          <w:iCs/>
          <w:lang w:val="id-ID" w:eastAsia="en-ID"/>
        </w:rPr>
        <w:t>shock</w:t>
      </w:r>
      <w:r w:rsidRPr="000C3019">
        <w:rPr>
          <w:lang w:val="id-ID" w:eastAsia="en-ID"/>
        </w:rPr>
        <w:t xml:space="preserve"> terhadap </w:t>
      </w:r>
      <w:r w:rsidRPr="000C3019">
        <w:t>Δ</w:t>
      </w:r>
      <w:r w:rsidRPr="000C3019">
        <w:rPr>
          <w:lang w:val="id-ID" w:eastAsia="en-ID"/>
        </w:rPr>
        <w:t>IKE memerlukan waktu sedikit lebih lama untuk mencapai stabilitas.</w:t>
      </w:r>
    </w:p>
    <w:p w14:paraId="376E4549" w14:textId="77777777" w:rsidR="000C3019" w:rsidRPr="008D6A93" w:rsidRDefault="000C3019" w:rsidP="000C3019"/>
    <w:p w14:paraId="1C64DCB6" w14:textId="4052F881" w:rsidR="000C3019" w:rsidRDefault="000C3019" w:rsidP="000C3019">
      <w:pPr>
        <w:pStyle w:val="Heading4"/>
        <w:tabs>
          <w:tab w:val="left" w:pos="0"/>
        </w:tabs>
        <w:spacing w:after="240"/>
        <w:ind w:left="426" w:hanging="426"/>
      </w:pPr>
      <w:bookmarkStart w:id="259" w:name="_Toc185002379"/>
      <w:bookmarkStart w:id="260" w:name="_Toc185928221"/>
      <w:r>
        <w:t xml:space="preserve">Berita </w:t>
      </w:r>
      <w:proofErr w:type="spellStart"/>
      <w:r w:rsidR="003645B7" w:rsidRPr="003645B7">
        <w:rPr>
          <w:i/>
        </w:rPr>
        <w:t>unfavorable</w:t>
      </w:r>
      <w:proofErr w:type="spellEnd"/>
      <w:r>
        <w:t xml:space="preserve"> </w:t>
      </w:r>
      <w:proofErr w:type="spellStart"/>
      <w:r>
        <w:t>terhadap</w:t>
      </w:r>
      <w:proofErr w:type="spellEnd"/>
      <w:r>
        <w:t xml:space="preserve"> IKE dan IEK</w:t>
      </w:r>
      <w:bookmarkEnd w:id="259"/>
      <w:bookmarkEnd w:id="260"/>
    </w:p>
    <w:p w14:paraId="6473E7C4" w14:textId="0C57D5FD" w:rsidR="000C3019" w:rsidRPr="000C3019" w:rsidRDefault="000C3019" w:rsidP="000C3019">
      <w:pPr>
        <w:spacing w:after="0" w:line="360" w:lineRule="auto"/>
        <w:ind w:firstLine="709"/>
        <w:jc w:val="both"/>
        <w:rPr>
          <w:lang w:val="id-ID" w:eastAsia="en-ID"/>
        </w:rPr>
      </w:pPr>
      <w:r w:rsidRPr="000C3019">
        <w:rPr>
          <w:lang w:val="id-ID" w:eastAsia="en-ID"/>
        </w:rPr>
        <w:t xml:space="preserve">Sebagaimana yang telah penulis jelaskan pada sub bagian sebelumnya, penggunaan variabel </w:t>
      </w:r>
      <w:r w:rsidRPr="000C3019">
        <w:rPr>
          <w:i/>
          <w:iCs/>
          <w:lang w:val="id-ID" w:eastAsia="en-ID"/>
        </w:rPr>
        <w:t>dummy</w:t>
      </w:r>
      <w:r w:rsidRPr="000C3019">
        <w:rPr>
          <w:lang w:val="id-ID" w:eastAsia="en-ID"/>
        </w:rPr>
        <w:t xml:space="preserve"> D2019</w:t>
      </w:r>
      <w:r w:rsidR="0056364B">
        <w:rPr>
          <w:lang w:val="id-ID" w:eastAsia="en-ID"/>
        </w:rPr>
        <w:t>-</w:t>
      </w:r>
      <w:r w:rsidRPr="000C3019">
        <w:rPr>
          <w:lang w:val="id-ID" w:eastAsia="en-ID"/>
        </w:rPr>
        <w:t xml:space="preserve">2020 beserta interaksinya pada atribut afektif dimanfaatkan penulis untuk melakukan analisis struktural, yang bertujuan untuk menjelaskan hubungan kausalitas antara atribut afektif </w:t>
      </w:r>
      <w:r w:rsidR="003645B7" w:rsidRPr="003645B7">
        <w:rPr>
          <w:i/>
          <w:lang w:val="id-ID" w:eastAsia="en-ID"/>
        </w:rPr>
        <w:t>Kontan.co.id</w:t>
      </w:r>
      <w:r w:rsidRPr="000C3019">
        <w:rPr>
          <w:lang w:val="id-ID" w:eastAsia="en-ID"/>
        </w:rPr>
        <w:t xml:space="preserve"> terhadap opini publik menggunakan data pemberitaan saat terjadinya resesi Covid-19 (2019-2020). Mengulas studi terdahulu </w:t>
      </w:r>
      <w:sdt>
        <w:sdtPr>
          <w:rPr>
            <w:lang w:val="id-ID" w:eastAsia="en-ID"/>
          </w:rPr>
          <w:tag w:val="MENDELEY_CITATION_v3_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"/>
          <w:id w:val="1654262120"/>
          <w:placeholder>
            <w:docPart w:val="2E1AEA444EB9481EBC11948DB47B8B42"/>
          </w:placeholder>
        </w:sdtPr>
        <w:sdtContent>
          <w:r w:rsidR="0057422A" w:rsidRPr="0057422A">
            <w:rPr>
              <w:lang w:val="id-ID" w:eastAsia="en-ID"/>
            </w:rPr>
            <w:t>(misalnya Damstra et al., 2018; Lischka, 2016; S. N. Soroka, 2012; van Dalen et al., 2017)</w:t>
          </w:r>
        </w:sdtContent>
      </w:sdt>
      <w:r w:rsidRPr="000C3019">
        <w:rPr>
          <w:lang w:val="id-ID" w:eastAsia="en-ID"/>
        </w:rPr>
        <w:t xml:space="preserve">, asumsi yang digunakan pada umumnya adalah media akan semakin negatif ketika tren ekonomi juga negatif. Asumsi tersebut turut disokong oleh penemuan dalam penelitian ini, di mana frekuensi berita negatif terkait kondisi perekonomian pada media </w:t>
      </w:r>
      <w:r w:rsidR="003645B7" w:rsidRPr="003645B7">
        <w:rPr>
          <w:i/>
          <w:lang w:val="id-ID" w:eastAsia="en-ID"/>
        </w:rPr>
        <w:t>Kontan.co.id</w:t>
      </w:r>
      <w:r w:rsidRPr="000C3019">
        <w:rPr>
          <w:lang w:val="id-ID" w:eastAsia="en-ID"/>
        </w:rPr>
        <w:t xml:space="preserve"> jauh lebih tinggi dibandingkan pemberitaan positif sepanjang tahun 2019 dan 2020 (lihat </w:t>
      </w:r>
      <w:r w:rsidRPr="000C3019">
        <w:rPr>
          <w:lang w:val="id-ID" w:eastAsia="en-ID"/>
        </w:rPr>
        <w:fldChar w:fldCharType="begin"/>
      </w:r>
      <w:r w:rsidRPr="000C3019">
        <w:rPr>
          <w:lang w:val="id-ID" w:eastAsia="en-ID"/>
        </w:rPr>
        <w:instrText xml:space="preserve"> REF _Ref182319797 \h  \* MERGEFORMAT </w:instrText>
      </w:r>
      <w:r w:rsidRPr="000C3019">
        <w:rPr>
          <w:lang w:val="id-ID" w:eastAsia="en-ID"/>
        </w:rPr>
      </w:r>
      <w:r w:rsidRPr="000C3019">
        <w:rPr>
          <w:lang w:val="id-ID" w:eastAsia="en-ID"/>
        </w:rPr>
        <w:fldChar w:fldCharType="separate"/>
      </w:r>
      <w:proofErr w:type="spellStart"/>
      <w:r w:rsidR="000B0ECF" w:rsidRPr="000B0ECF">
        <w:t>Grafik</w:t>
      </w:r>
      <w:proofErr w:type="spellEnd"/>
      <w:r w:rsidR="000B0ECF" w:rsidRPr="000B0ECF">
        <w:t xml:space="preserve"> </w:t>
      </w:r>
      <w:r w:rsidR="000B0ECF" w:rsidRPr="000B0ECF">
        <w:rPr>
          <w:noProof/>
        </w:rPr>
        <w:t>4.1.1.2.4</w:t>
      </w:r>
      <w:r w:rsidRPr="000C3019">
        <w:rPr>
          <w:lang w:val="id-ID" w:eastAsia="en-ID"/>
        </w:rPr>
        <w:fldChar w:fldCharType="end"/>
      </w:r>
      <w:r w:rsidRPr="000C3019">
        <w:rPr>
          <w:lang w:val="id-ID" w:eastAsia="en-ID"/>
        </w:rPr>
        <w:t>). Hal ini pun menjadi indikasi atas tingginya bias negativitas saat periode resesi Covid-19, yang bisa saja memiliki efek terhadap persepsi publik.</w:t>
      </w:r>
    </w:p>
    <w:p w14:paraId="4D8F2624" w14:textId="0C4A0600" w:rsidR="000C3019" w:rsidRPr="000C3019" w:rsidRDefault="000C3019" w:rsidP="000C3019">
      <w:pPr>
        <w:spacing w:after="0" w:line="360" w:lineRule="auto"/>
        <w:ind w:firstLine="720"/>
        <w:jc w:val="both"/>
      </w:pPr>
      <w:r w:rsidRPr="000C3019">
        <w:rPr>
          <w:lang w:val="id-ID" w:eastAsia="en-ID"/>
        </w:rPr>
        <w:t xml:space="preserve">Berdasarkan hasil VAR dan uji kausalitas </w:t>
      </w:r>
      <w:r w:rsidR="007038A0">
        <w:rPr>
          <w:lang w:val="id-ID" w:eastAsia="en-ID"/>
        </w:rPr>
        <w:t>Granger</w:t>
      </w:r>
      <w:r w:rsidRPr="000C3019">
        <w:rPr>
          <w:lang w:val="id-ID" w:eastAsia="en-ID"/>
        </w:rPr>
        <w:t xml:space="preserve">, penelitian ini nampaknya masih cukup selaras dengan hasil penelitian terdahulu. Sebagaimana yang telah diulas pada </w:t>
      </w:r>
      <w:r w:rsidRPr="000C3019">
        <w:rPr>
          <w:lang w:eastAsia="en-ID"/>
        </w:rPr>
        <w:t>pad</w:t>
      </w:r>
      <w:r w:rsidR="00FE634F">
        <w:rPr>
          <w:lang w:eastAsia="en-ID"/>
        </w:rPr>
        <w:t>a Tabel 4.1.2.9.1</w:t>
      </w:r>
      <w:r w:rsidRPr="000C3019">
        <w:rPr>
          <w:lang w:eastAsia="en-ID"/>
        </w:rPr>
        <w:t xml:space="preserve">, </w:t>
      </w:r>
      <w:proofErr w:type="spellStart"/>
      <w:r w:rsidRPr="000C3019">
        <w:t>berita</w:t>
      </w:r>
      <w:proofErr w:type="spellEnd"/>
      <w:r w:rsidRPr="000C3019">
        <w:t xml:space="preserve"> </w:t>
      </w:r>
      <w:proofErr w:type="spellStart"/>
      <w:r w:rsidR="003645B7" w:rsidRPr="003645B7">
        <w:rPr>
          <w:i/>
          <w:iCs/>
        </w:rPr>
        <w:t>unfavorable</w:t>
      </w:r>
      <w:proofErr w:type="spellEnd"/>
      <w:r w:rsidRPr="000C3019">
        <w:t xml:space="preserve"> </w:t>
      </w:r>
      <w:proofErr w:type="spellStart"/>
      <w:r w:rsidRPr="000C3019">
        <w:t>menunjukkan</w:t>
      </w:r>
      <w:proofErr w:type="spellEnd"/>
      <w:r w:rsidRPr="000C3019">
        <w:t xml:space="preserve"> </w:t>
      </w:r>
      <w:proofErr w:type="spellStart"/>
      <w:r w:rsidRPr="000C3019">
        <w:t>korelasi</w:t>
      </w:r>
      <w:proofErr w:type="spellEnd"/>
      <w:r w:rsidRPr="000C3019">
        <w:t xml:space="preserve"> </w:t>
      </w:r>
      <w:proofErr w:type="spellStart"/>
      <w:r w:rsidRPr="000C3019">
        <w:t>negatif</w:t>
      </w:r>
      <w:proofErr w:type="spellEnd"/>
      <w:r w:rsidRPr="000C3019">
        <w:t xml:space="preserve"> yang </w:t>
      </w:r>
      <w:proofErr w:type="spellStart"/>
      <w:r w:rsidRPr="000C3019">
        <w:t>signifikan</w:t>
      </w:r>
      <w:proofErr w:type="spellEnd"/>
      <w:r w:rsidRPr="000C3019">
        <w:t xml:space="preserve"> di </w:t>
      </w:r>
      <w:proofErr w:type="spellStart"/>
      <w:r w:rsidRPr="000C3019">
        <w:t>tingkat</w:t>
      </w:r>
      <w:proofErr w:type="spellEnd"/>
      <w:r w:rsidRPr="000C3019">
        <w:t xml:space="preserve"> </w:t>
      </w:r>
      <w:proofErr w:type="spellStart"/>
      <w:r w:rsidRPr="000C3019">
        <w:t>signifikansi</w:t>
      </w:r>
      <w:proofErr w:type="spellEnd"/>
      <w:r w:rsidRPr="000C3019">
        <w:t xml:space="preserve"> 5% pada </w:t>
      </w:r>
      <w:r w:rsidR="003645B7" w:rsidRPr="003645B7">
        <w:rPr>
          <w:i/>
        </w:rPr>
        <w:t>lag</w:t>
      </w:r>
      <w:r w:rsidRPr="000C3019">
        <w:t xml:space="preserve"> 1 </w:t>
      </w:r>
      <w:proofErr w:type="spellStart"/>
      <w:r w:rsidRPr="000C3019">
        <w:t>terhadap</w:t>
      </w:r>
      <w:proofErr w:type="spellEnd"/>
      <w:r w:rsidRPr="000C3019">
        <w:t xml:space="preserve"> ΔIEK. </w:t>
      </w:r>
      <w:proofErr w:type="spellStart"/>
      <w:r w:rsidRPr="000C3019">
        <w:t>Artinya</w:t>
      </w:r>
      <w:proofErr w:type="spellEnd"/>
      <w:r w:rsidRPr="000C3019">
        <w:t xml:space="preserve">, </w:t>
      </w:r>
      <w:proofErr w:type="spellStart"/>
      <w:r w:rsidRPr="000C3019">
        <w:t>peningkatan</w:t>
      </w:r>
      <w:proofErr w:type="spellEnd"/>
      <w:r w:rsidRPr="000C3019">
        <w:t xml:space="preserve"> </w:t>
      </w:r>
      <w:proofErr w:type="spellStart"/>
      <w:r w:rsidRPr="000C3019">
        <w:t>pemberitaan</w:t>
      </w:r>
      <w:proofErr w:type="spellEnd"/>
      <w:r w:rsidRPr="000C3019">
        <w:t xml:space="preserve"> </w:t>
      </w:r>
      <w:proofErr w:type="spellStart"/>
      <w:r w:rsidRPr="000C3019">
        <w:t>negatif</w:t>
      </w:r>
      <w:proofErr w:type="spellEnd"/>
      <w:r w:rsidRPr="000C3019">
        <w:t xml:space="preserve"> </w:t>
      </w:r>
      <w:proofErr w:type="spellStart"/>
      <w:r w:rsidRPr="000C3019">
        <w:t>selama</w:t>
      </w:r>
      <w:proofErr w:type="spellEnd"/>
      <w:r w:rsidRPr="000C3019">
        <w:t xml:space="preserve"> masa </w:t>
      </w:r>
      <w:proofErr w:type="spellStart"/>
      <w:r w:rsidRPr="000C3019">
        <w:t>resesi</w:t>
      </w:r>
      <w:proofErr w:type="spellEnd"/>
      <w:r w:rsidRPr="000C3019">
        <w:t xml:space="preserve"> Covid-19 </w:t>
      </w:r>
      <w:proofErr w:type="spellStart"/>
      <w:r w:rsidRPr="000C3019">
        <w:t>berkorelasi</w:t>
      </w:r>
      <w:proofErr w:type="spellEnd"/>
      <w:r w:rsidRPr="000C3019">
        <w:t xml:space="preserve"> </w:t>
      </w:r>
      <w:proofErr w:type="spellStart"/>
      <w:r w:rsidRPr="000C3019">
        <w:t>dengan</w:t>
      </w:r>
      <w:proofErr w:type="spellEnd"/>
      <w:r w:rsidRPr="000C3019">
        <w:t xml:space="preserve"> </w:t>
      </w:r>
      <w:proofErr w:type="spellStart"/>
      <w:r w:rsidRPr="000C3019">
        <w:t>penurunan</w:t>
      </w:r>
      <w:proofErr w:type="spellEnd"/>
      <w:r w:rsidRPr="000C3019">
        <w:t xml:space="preserve"> </w:t>
      </w:r>
      <w:proofErr w:type="spellStart"/>
      <w:r w:rsidRPr="000C3019">
        <w:t>optimisme</w:t>
      </w:r>
      <w:proofErr w:type="spellEnd"/>
      <w:r w:rsidRPr="000C3019">
        <w:t xml:space="preserve"> </w:t>
      </w:r>
      <w:proofErr w:type="spellStart"/>
      <w:r w:rsidRPr="000C3019">
        <w:t>masyarakat</w:t>
      </w:r>
      <w:proofErr w:type="spellEnd"/>
      <w:r w:rsidRPr="000C3019">
        <w:t xml:space="preserve"> </w:t>
      </w:r>
      <w:proofErr w:type="spellStart"/>
      <w:r w:rsidRPr="000C3019">
        <w:t>terhadap</w:t>
      </w:r>
      <w:proofErr w:type="spellEnd"/>
      <w:r w:rsidRPr="000C3019">
        <w:t xml:space="preserve"> </w:t>
      </w:r>
      <w:proofErr w:type="spellStart"/>
      <w:r w:rsidRPr="000C3019">
        <w:t>ekspektasi</w:t>
      </w:r>
      <w:proofErr w:type="spellEnd"/>
      <w:r w:rsidRPr="000C3019">
        <w:t xml:space="preserve"> </w:t>
      </w:r>
      <w:proofErr w:type="spellStart"/>
      <w:r w:rsidRPr="000C3019">
        <w:t>perekonomian</w:t>
      </w:r>
      <w:proofErr w:type="spellEnd"/>
      <w:r w:rsidRPr="000C3019">
        <w:t xml:space="preserve">. </w:t>
      </w:r>
      <w:proofErr w:type="spellStart"/>
      <w:r w:rsidRPr="000C3019">
        <w:t>Temuan</w:t>
      </w:r>
      <w:proofErr w:type="spellEnd"/>
      <w:r w:rsidRPr="000C3019">
        <w:t xml:space="preserve"> </w:t>
      </w:r>
      <w:proofErr w:type="spellStart"/>
      <w:r w:rsidRPr="000C3019">
        <w:t>ini</w:t>
      </w:r>
      <w:proofErr w:type="spellEnd"/>
      <w:r w:rsidRPr="000C3019">
        <w:t xml:space="preserve"> </w:t>
      </w:r>
      <w:proofErr w:type="spellStart"/>
      <w:r w:rsidRPr="000C3019">
        <w:t>memenuhi</w:t>
      </w:r>
      <w:proofErr w:type="spellEnd"/>
      <w:r w:rsidRPr="000C3019">
        <w:t xml:space="preserve"> </w:t>
      </w:r>
      <w:proofErr w:type="spellStart"/>
      <w:r w:rsidRPr="000C3019">
        <w:t>asumsi</w:t>
      </w:r>
      <w:proofErr w:type="spellEnd"/>
      <w:r w:rsidRPr="000C3019">
        <w:t xml:space="preserve"> </w:t>
      </w:r>
      <w:proofErr w:type="spellStart"/>
      <w:r w:rsidRPr="000C3019">
        <w:t>bahwa</w:t>
      </w:r>
      <w:proofErr w:type="spellEnd"/>
      <w:r w:rsidRPr="000C3019">
        <w:t xml:space="preserve"> </w:t>
      </w:r>
      <w:proofErr w:type="spellStart"/>
      <w:r w:rsidRPr="000C3019">
        <w:t>sentimen</w:t>
      </w:r>
      <w:proofErr w:type="spellEnd"/>
      <w:r w:rsidRPr="000C3019">
        <w:t xml:space="preserve"> </w:t>
      </w:r>
      <w:proofErr w:type="spellStart"/>
      <w:r w:rsidRPr="000C3019">
        <w:t>negatif</w:t>
      </w:r>
      <w:proofErr w:type="spellEnd"/>
      <w:r w:rsidRPr="000C3019">
        <w:t xml:space="preserve"> </w:t>
      </w:r>
      <w:proofErr w:type="spellStart"/>
      <w:r w:rsidRPr="000C3019">
        <w:t>dalam</w:t>
      </w:r>
      <w:proofErr w:type="spellEnd"/>
      <w:r w:rsidRPr="000C3019">
        <w:t xml:space="preserve"> </w:t>
      </w:r>
      <w:proofErr w:type="spellStart"/>
      <w:r w:rsidRPr="000C3019">
        <w:t>berita</w:t>
      </w:r>
      <w:proofErr w:type="spellEnd"/>
      <w:r w:rsidRPr="000C3019">
        <w:t xml:space="preserve"> </w:t>
      </w:r>
      <w:proofErr w:type="spellStart"/>
      <w:r w:rsidRPr="000C3019">
        <w:t>dapat</w:t>
      </w:r>
      <w:proofErr w:type="spellEnd"/>
      <w:r w:rsidRPr="000C3019">
        <w:t xml:space="preserve"> </w:t>
      </w:r>
      <w:proofErr w:type="spellStart"/>
      <w:r w:rsidRPr="000C3019">
        <w:t>memberikan</w:t>
      </w:r>
      <w:proofErr w:type="spellEnd"/>
      <w:r w:rsidRPr="000C3019">
        <w:t xml:space="preserve"> </w:t>
      </w:r>
      <w:proofErr w:type="spellStart"/>
      <w:r w:rsidRPr="000C3019">
        <w:t>efek</w:t>
      </w:r>
      <w:proofErr w:type="spellEnd"/>
      <w:r w:rsidRPr="000C3019">
        <w:t xml:space="preserve"> </w:t>
      </w:r>
      <w:proofErr w:type="spellStart"/>
      <w:r w:rsidRPr="000C3019">
        <w:t>terhadap</w:t>
      </w:r>
      <w:proofErr w:type="spellEnd"/>
      <w:r w:rsidRPr="000C3019">
        <w:t xml:space="preserve"> </w:t>
      </w:r>
      <w:proofErr w:type="spellStart"/>
      <w:r w:rsidRPr="000C3019">
        <w:t>persepsi</w:t>
      </w:r>
      <w:proofErr w:type="spellEnd"/>
      <w:r w:rsidRPr="000C3019">
        <w:t xml:space="preserve"> </w:t>
      </w:r>
      <w:proofErr w:type="spellStart"/>
      <w:r w:rsidRPr="000C3019">
        <w:t>konsumen</w:t>
      </w:r>
      <w:proofErr w:type="spellEnd"/>
      <w:r w:rsidRPr="000C3019">
        <w:t xml:space="preserve"> </w:t>
      </w:r>
      <w:proofErr w:type="spellStart"/>
      <w:r w:rsidRPr="000C3019">
        <w:t>terkait</w:t>
      </w:r>
      <w:proofErr w:type="spellEnd"/>
      <w:r w:rsidRPr="000C3019">
        <w:t xml:space="preserve"> </w:t>
      </w:r>
      <w:proofErr w:type="spellStart"/>
      <w:r w:rsidRPr="000C3019">
        <w:t>prospek</w:t>
      </w:r>
      <w:proofErr w:type="spellEnd"/>
      <w:r w:rsidRPr="000C3019">
        <w:t xml:space="preserve"> </w:t>
      </w:r>
      <w:proofErr w:type="spellStart"/>
      <w:r w:rsidRPr="000C3019">
        <w:t>ekonomi</w:t>
      </w:r>
      <w:proofErr w:type="spellEnd"/>
      <w:r w:rsidRPr="000C3019">
        <w:t xml:space="preserve">, </w:t>
      </w:r>
      <w:proofErr w:type="spellStart"/>
      <w:r w:rsidRPr="000C3019">
        <w:t>terutama</w:t>
      </w:r>
      <w:proofErr w:type="spellEnd"/>
      <w:r w:rsidRPr="000C3019">
        <w:t xml:space="preserve"> </w:t>
      </w:r>
      <w:proofErr w:type="spellStart"/>
      <w:r w:rsidRPr="000C3019">
        <w:t>saat</w:t>
      </w:r>
      <w:proofErr w:type="spellEnd"/>
      <w:r w:rsidRPr="000C3019">
        <w:t xml:space="preserve"> </w:t>
      </w:r>
      <w:proofErr w:type="spellStart"/>
      <w:r w:rsidRPr="000C3019">
        <w:t>kondisi</w:t>
      </w:r>
      <w:proofErr w:type="spellEnd"/>
      <w:r w:rsidRPr="000C3019">
        <w:t xml:space="preserve"> </w:t>
      </w:r>
      <w:proofErr w:type="spellStart"/>
      <w:r w:rsidRPr="000C3019">
        <w:t>perekonomian</w:t>
      </w:r>
      <w:proofErr w:type="spellEnd"/>
      <w:r w:rsidRPr="000C3019">
        <w:t xml:space="preserve"> </w:t>
      </w:r>
      <w:proofErr w:type="spellStart"/>
      <w:r w:rsidRPr="000C3019">
        <w:t>sedang</w:t>
      </w:r>
      <w:proofErr w:type="spellEnd"/>
      <w:r w:rsidRPr="000C3019">
        <w:t xml:space="preserve"> </w:t>
      </w:r>
      <w:proofErr w:type="spellStart"/>
      <w:r w:rsidRPr="000C3019">
        <w:t>tidak</w:t>
      </w:r>
      <w:proofErr w:type="spellEnd"/>
      <w:r w:rsidRPr="000C3019">
        <w:t xml:space="preserve"> </w:t>
      </w:r>
      <w:proofErr w:type="spellStart"/>
      <w:r w:rsidRPr="000C3019">
        <w:t>pasti</w:t>
      </w:r>
      <w:proofErr w:type="spellEnd"/>
      <w:r w:rsidRPr="000C3019">
        <w:t xml:space="preserve">, </w:t>
      </w:r>
      <w:proofErr w:type="spellStart"/>
      <w:r w:rsidRPr="000C3019">
        <w:t>selayaknya</w:t>
      </w:r>
      <w:proofErr w:type="spellEnd"/>
      <w:r w:rsidRPr="000C3019">
        <w:t xml:space="preserve"> </w:t>
      </w:r>
      <w:proofErr w:type="spellStart"/>
      <w:r w:rsidRPr="000C3019">
        <w:t>fenomena</w:t>
      </w:r>
      <w:proofErr w:type="spellEnd"/>
      <w:r w:rsidRPr="000C3019">
        <w:t xml:space="preserve"> </w:t>
      </w:r>
      <w:proofErr w:type="spellStart"/>
      <w:r w:rsidRPr="000C3019">
        <w:t>resesi</w:t>
      </w:r>
      <w:proofErr w:type="spellEnd"/>
      <w:r w:rsidRPr="000C3019">
        <w:t>.</w:t>
      </w:r>
    </w:p>
    <w:p w14:paraId="07B7080D" w14:textId="545FD7CF" w:rsidR="000C3019" w:rsidRPr="000C3019" w:rsidRDefault="000C3019" w:rsidP="000C3019">
      <w:pPr>
        <w:spacing w:after="0" w:line="360" w:lineRule="auto"/>
        <w:ind w:firstLine="720"/>
        <w:jc w:val="both"/>
        <w:rPr>
          <w:lang w:eastAsia="en-ID"/>
        </w:rPr>
      </w:pPr>
      <w:proofErr w:type="spellStart"/>
      <w:r w:rsidRPr="000C3019">
        <w:rPr>
          <w:lang w:eastAsia="en-ID"/>
        </w:rPr>
        <w:lastRenderedPageBreak/>
        <w:t>Namun</w:t>
      </w:r>
      <w:proofErr w:type="spellEnd"/>
      <w:r w:rsidRPr="000C3019">
        <w:rPr>
          <w:lang w:eastAsia="en-ID"/>
        </w:rPr>
        <w:t xml:space="preserve">, </w:t>
      </w:r>
      <w:proofErr w:type="spellStart"/>
      <w:r w:rsidRPr="000C3019">
        <w:rPr>
          <w:lang w:eastAsia="en-ID"/>
        </w:rPr>
        <w:t>ditemukan</w:t>
      </w:r>
      <w:proofErr w:type="spellEnd"/>
      <w:r w:rsidRPr="000C3019">
        <w:rPr>
          <w:lang w:eastAsia="en-ID"/>
        </w:rPr>
        <w:t xml:space="preserve"> juga </w:t>
      </w:r>
      <w:proofErr w:type="spellStart"/>
      <w:r w:rsidRPr="000C3019">
        <w:rPr>
          <w:lang w:eastAsia="en-ID"/>
        </w:rPr>
        <w:t>hasil</w:t>
      </w:r>
      <w:proofErr w:type="spellEnd"/>
      <w:r w:rsidRPr="000C3019">
        <w:rPr>
          <w:lang w:eastAsia="en-ID"/>
        </w:rPr>
        <w:t xml:space="preserve"> </w:t>
      </w:r>
      <w:proofErr w:type="spellStart"/>
      <w:r w:rsidRPr="000C3019">
        <w:rPr>
          <w:lang w:eastAsia="en-ID"/>
        </w:rPr>
        <w:t>penelitian</w:t>
      </w:r>
      <w:proofErr w:type="spellEnd"/>
      <w:r w:rsidRPr="000C3019">
        <w:rPr>
          <w:lang w:eastAsia="en-ID"/>
        </w:rPr>
        <w:t xml:space="preserve"> yang </w:t>
      </w:r>
      <w:proofErr w:type="spellStart"/>
      <w:r w:rsidRPr="000C3019">
        <w:rPr>
          <w:lang w:eastAsia="en-ID"/>
        </w:rPr>
        <w:t>cukup</w:t>
      </w:r>
      <w:proofErr w:type="spellEnd"/>
      <w:r w:rsidRPr="000C3019">
        <w:rPr>
          <w:lang w:eastAsia="en-ID"/>
        </w:rPr>
        <w:t xml:space="preserve"> </w:t>
      </w:r>
      <w:r w:rsidRPr="000C3019">
        <w:rPr>
          <w:i/>
          <w:iCs/>
          <w:lang w:eastAsia="en-ID"/>
        </w:rPr>
        <w:t>counter-intuitive</w:t>
      </w:r>
      <w:r w:rsidRPr="000C3019">
        <w:rPr>
          <w:lang w:eastAsia="en-ID"/>
        </w:rPr>
        <w:t xml:space="preserve"> </w:t>
      </w:r>
      <w:proofErr w:type="spellStart"/>
      <w:r w:rsidRPr="000C3019">
        <w:rPr>
          <w:lang w:eastAsia="en-ID"/>
        </w:rPr>
        <w:t>terkait</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unfavorable</w:t>
      </w:r>
      <w:proofErr w:type="spellEnd"/>
      <w:r w:rsidRPr="000C3019">
        <w:rPr>
          <w:lang w:eastAsia="en-ID"/>
        </w:rPr>
        <w:t xml:space="preserve"> </w:t>
      </w:r>
      <w:proofErr w:type="spellStart"/>
      <w:r w:rsidRPr="000C3019">
        <w:rPr>
          <w:lang w:eastAsia="en-ID"/>
        </w:rPr>
        <w:t>saat</w:t>
      </w:r>
      <w:proofErr w:type="spellEnd"/>
      <w:r w:rsidRPr="000C3019">
        <w:rPr>
          <w:lang w:eastAsia="en-ID"/>
        </w:rPr>
        <w:t xml:space="preserve"> masa </w:t>
      </w:r>
      <w:proofErr w:type="spellStart"/>
      <w:r w:rsidRPr="000C3019">
        <w:rPr>
          <w:lang w:eastAsia="en-ID"/>
        </w:rPr>
        <w:t>resesi</w:t>
      </w:r>
      <w:proofErr w:type="spellEnd"/>
      <w:r w:rsidRPr="000C3019">
        <w:rPr>
          <w:lang w:eastAsia="en-ID"/>
        </w:rPr>
        <w:t xml:space="preserve">. Hal </w:t>
      </w:r>
      <w:proofErr w:type="spellStart"/>
      <w:r w:rsidRPr="000C3019">
        <w:rPr>
          <w:lang w:eastAsia="en-ID"/>
        </w:rPr>
        <w:t>ini</w:t>
      </w:r>
      <w:proofErr w:type="spellEnd"/>
      <w:r w:rsidRPr="000C3019">
        <w:rPr>
          <w:lang w:eastAsia="en-ID"/>
        </w:rPr>
        <w:t xml:space="preserve"> </w:t>
      </w:r>
      <w:proofErr w:type="spellStart"/>
      <w:r w:rsidRPr="000C3019">
        <w:rPr>
          <w:lang w:eastAsia="en-ID"/>
        </w:rPr>
        <w:t>sebagaimana</w:t>
      </w:r>
      <w:proofErr w:type="spellEnd"/>
      <w:r w:rsidRPr="000C3019">
        <w:rPr>
          <w:lang w:eastAsia="en-ID"/>
        </w:rPr>
        <w:t xml:space="preserve"> yang </w:t>
      </w:r>
      <w:proofErr w:type="spellStart"/>
      <w:r w:rsidRPr="000C3019">
        <w:rPr>
          <w:lang w:eastAsia="en-ID"/>
        </w:rPr>
        <w:t>direpresentasikan</w:t>
      </w:r>
      <w:proofErr w:type="spellEnd"/>
      <w:r w:rsidRPr="000C3019">
        <w:rPr>
          <w:lang w:eastAsia="en-ID"/>
        </w:rPr>
        <w:t xml:space="preserve"> </w:t>
      </w:r>
      <w:proofErr w:type="spellStart"/>
      <w:r w:rsidRPr="000C3019">
        <w:rPr>
          <w:lang w:eastAsia="en-ID"/>
        </w:rPr>
        <w:t>dalam</w:t>
      </w:r>
      <w:proofErr w:type="spellEnd"/>
      <w:r w:rsidRPr="000C3019">
        <w:rPr>
          <w:lang w:eastAsia="en-ID"/>
        </w:rPr>
        <w:t xml:space="preserve"> </w:t>
      </w:r>
      <w:r w:rsidR="00445E7E">
        <w:rPr>
          <w:lang w:eastAsia="en-ID"/>
        </w:rPr>
        <w:t>Tabel 4.1.2.8.2.</w:t>
      </w:r>
      <w:r w:rsidR="00F47B5B">
        <w:rPr>
          <w:lang w:eastAsia="en-ID"/>
        </w:rPr>
        <w:t xml:space="preserve">1 </w:t>
      </w:r>
      <w:r w:rsidRPr="000C3019">
        <w:rPr>
          <w:lang w:eastAsia="en-ID"/>
        </w:rPr>
        <w:t xml:space="preserve">pada model 2b, </w:t>
      </w:r>
      <w:proofErr w:type="spellStart"/>
      <w:r w:rsidRPr="000C3019">
        <w:rPr>
          <w:lang w:eastAsia="en-ID"/>
        </w:rPr>
        <w:t>bahwa</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unfavorable</w:t>
      </w:r>
      <w:proofErr w:type="spellEnd"/>
      <w:r w:rsidRPr="000C3019">
        <w:rPr>
          <w:lang w:eastAsia="en-ID"/>
        </w:rPr>
        <w:t xml:space="preserve"> </w:t>
      </w:r>
      <w:proofErr w:type="spellStart"/>
      <w:r w:rsidRPr="000C3019">
        <w:rPr>
          <w:lang w:eastAsia="en-ID"/>
        </w:rPr>
        <w:t>memiliki</w:t>
      </w:r>
      <w:proofErr w:type="spellEnd"/>
      <w:r w:rsidRPr="000C3019">
        <w:rPr>
          <w:lang w:eastAsia="en-ID"/>
        </w:rPr>
        <w:t xml:space="preserve"> </w:t>
      </w:r>
      <w:proofErr w:type="spellStart"/>
      <w:r w:rsidRPr="000C3019">
        <w:rPr>
          <w:lang w:eastAsia="en-ID"/>
        </w:rPr>
        <w:t>korelasi</w:t>
      </w:r>
      <w:proofErr w:type="spellEnd"/>
      <w:r w:rsidRPr="000C3019">
        <w:rPr>
          <w:lang w:eastAsia="en-ID"/>
        </w:rPr>
        <w:t xml:space="preserve"> </w:t>
      </w:r>
      <w:proofErr w:type="spellStart"/>
      <w:r w:rsidRPr="000C3019">
        <w:rPr>
          <w:lang w:eastAsia="en-ID"/>
        </w:rPr>
        <w:t>positif</w:t>
      </w:r>
      <w:proofErr w:type="spellEnd"/>
      <w:r w:rsidRPr="000C3019">
        <w:rPr>
          <w:lang w:eastAsia="en-ID"/>
        </w:rPr>
        <w:t xml:space="preserve"> </w:t>
      </w:r>
      <w:proofErr w:type="spellStart"/>
      <w:r w:rsidRPr="000C3019">
        <w:rPr>
          <w:lang w:eastAsia="en-ID"/>
        </w:rPr>
        <w:t>dalam</w:t>
      </w:r>
      <w:proofErr w:type="spellEnd"/>
      <w:r w:rsidRPr="000C3019">
        <w:rPr>
          <w:lang w:eastAsia="en-ID"/>
        </w:rPr>
        <w:t xml:space="preserve"> </w:t>
      </w:r>
      <w:proofErr w:type="spellStart"/>
      <w:r w:rsidRPr="000C3019">
        <w:rPr>
          <w:lang w:eastAsia="en-ID"/>
        </w:rPr>
        <w:t>menjelaskan</w:t>
      </w:r>
      <w:proofErr w:type="spellEnd"/>
      <w:r w:rsidRPr="000C3019">
        <w:rPr>
          <w:lang w:eastAsia="en-ID"/>
        </w:rPr>
        <w:t xml:space="preserve"> </w:t>
      </w:r>
      <w:r w:rsidRPr="000C3019">
        <w:rPr>
          <w:i/>
          <w:iCs/>
          <w:lang w:eastAsia="en-ID"/>
        </w:rPr>
        <w:t>equation</w:t>
      </w:r>
      <w:r w:rsidRPr="000C3019">
        <w:rPr>
          <w:lang w:eastAsia="en-ID"/>
        </w:rPr>
        <w:t xml:space="preserve"> </w:t>
      </w:r>
      <w:r w:rsidRPr="000C3019">
        <w:t>Δ</w:t>
      </w:r>
      <w:r w:rsidRPr="000C3019">
        <w:rPr>
          <w:lang w:eastAsia="en-ID"/>
        </w:rPr>
        <w:t xml:space="preserve">IEK pada </w:t>
      </w:r>
      <w:r w:rsidR="003645B7" w:rsidRPr="003645B7">
        <w:rPr>
          <w:i/>
          <w:lang w:eastAsia="en-ID"/>
        </w:rPr>
        <w:t>lag</w:t>
      </w:r>
      <w:r w:rsidRPr="000C3019">
        <w:rPr>
          <w:lang w:eastAsia="en-ID"/>
        </w:rPr>
        <w:t xml:space="preserve"> 2. </w:t>
      </w:r>
      <w:proofErr w:type="spellStart"/>
      <w:r w:rsidRPr="000C3019">
        <w:rPr>
          <w:lang w:eastAsia="en-ID"/>
        </w:rPr>
        <w:t>Artinya</w:t>
      </w:r>
      <w:proofErr w:type="spellEnd"/>
      <w:r w:rsidRPr="000C3019">
        <w:rPr>
          <w:lang w:eastAsia="en-ID"/>
        </w:rPr>
        <w:t xml:space="preserve">, </w:t>
      </w:r>
      <w:proofErr w:type="spellStart"/>
      <w:r w:rsidRPr="000C3019">
        <w:rPr>
          <w:lang w:eastAsia="en-ID"/>
        </w:rPr>
        <w:t>peningkatan</w:t>
      </w:r>
      <w:proofErr w:type="spellEnd"/>
      <w:r w:rsidRPr="000C3019">
        <w:rPr>
          <w:lang w:eastAsia="en-ID"/>
        </w:rPr>
        <w:t xml:space="preserve"> pada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unfavorable</w:t>
      </w:r>
      <w:proofErr w:type="spellEnd"/>
      <w:r w:rsidRPr="000C3019">
        <w:rPr>
          <w:i/>
          <w:iCs/>
          <w:lang w:eastAsia="en-ID"/>
        </w:rPr>
        <w:t xml:space="preserve"> </w:t>
      </w:r>
      <w:proofErr w:type="spellStart"/>
      <w:r w:rsidRPr="000C3019">
        <w:rPr>
          <w:lang w:eastAsia="en-ID"/>
        </w:rPr>
        <w:t>berkorelasi</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proofErr w:type="spellStart"/>
      <w:r w:rsidRPr="000C3019">
        <w:rPr>
          <w:lang w:eastAsia="en-ID"/>
        </w:rPr>
        <w:t>peningkatan</w:t>
      </w:r>
      <w:proofErr w:type="spellEnd"/>
      <w:r w:rsidRPr="000C3019">
        <w:rPr>
          <w:lang w:eastAsia="en-ID"/>
        </w:rPr>
        <w:t xml:space="preserve"> </w:t>
      </w:r>
      <w:proofErr w:type="spellStart"/>
      <w:r w:rsidRPr="000C3019">
        <w:rPr>
          <w:lang w:eastAsia="en-ID"/>
        </w:rPr>
        <w:t>optimisme</w:t>
      </w:r>
      <w:proofErr w:type="spellEnd"/>
      <w:r w:rsidRPr="000C3019">
        <w:rPr>
          <w:lang w:eastAsia="en-ID"/>
        </w:rPr>
        <w:t xml:space="preserve"> </w:t>
      </w:r>
      <w:proofErr w:type="spellStart"/>
      <w:r w:rsidRPr="000C3019">
        <w:rPr>
          <w:lang w:eastAsia="en-ID"/>
        </w:rPr>
        <w:t>konsumen</w:t>
      </w:r>
      <w:proofErr w:type="spellEnd"/>
      <w:r w:rsidRPr="000C3019">
        <w:rPr>
          <w:lang w:eastAsia="en-ID"/>
        </w:rPr>
        <w:t xml:space="preserve"> pada </w:t>
      </w:r>
      <w:r w:rsidRPr="000C3019">
        <w:t>Δ</w:t>
      </w:r>
      <w:r w:rsidRPr="000C3019">
        <w:rPr>
          <w:lang w:eastAsia="en-ID"/>
        </w:rPr>
        <w:t xml:space="preserve">IEK. </w:t>
      </w:r>
      <w:proofErr w:type="spellStart"/>
      <w:r w:rsidRPr="000C3019">
        <w:rPr>
          <w:lang w:eastAsia="en-ID"/>
        </w:rPr>
        <w:t>Fenomena</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dapat</w:t>
      </w:r>
      <w:proofErr w:type="spellEnd"/>
      <w:r w:rsidRPr="000C3019">
        <w:rPr>
          <w:lang w:eastAsia="en-ID"/>
        </w:rPr>
        <w:t xml:space="preserve"> </w:t>
      </w:r>
      <w:proofErr w:type="spellStart"/>
      <w:r w:rsidRPr="000C3019">
        <w:rPr>
          <w:lang w:eastAsia="en-ID"/>
        </w:rPr>
        <w:t>mengindikasikan</w:t>
      </w:r>
      <w:proofErr w:type="spellEnd"/>
      <w:r w:rsidRPr="000C3019">
        <w:rPr>
          <w:lang w:eastAsia="en-ID"/>
        </w:rPr>
        <w:t xml:space="preserve"> </w:t>
      </w:r>
      <w:proofErr w:type="spellStart"/>
      <w:r w:rsidRPr="000C3019">
        <w:rPr>
          <w:lang w:eastAsia="en-ID"/>
        </w:rPr>
        <w:t>adanya</w:t>
      </w:r>
      <w:proofErr w:type="spellEnd"/>
      <w:r w:rsidRPr="000C3019">
        <w:rPr>
          <w:lang w:eastAsia="en-ID"/>
        </w:rPr>
        <w:t xml:space="preserve"> </w:t>
      </w:r>
      <w:proofErr w:type="spellStart"/>
      <w:r w:rsidRPr="000C3019">
        <w:rPr>
          <w:lang w:eastAsia="en-ID"/>
        </w:rPr>
        <w:t>reaksi</w:t>
      </w:r>
      <w:proofErr w:type="spellEnd"/>
      <w:r w:rsidRPr="000C3019">
        <w:rPr>
          <w:lang w:eastAsia="en-ID"/>
        </w:rPr>
        <w:t xml:space="preserve"> </w:t>
      </w:r>
      <w:proofErr w:type="spellStart"/>
      <w:r w:rsidRPr="000C3019">
        <w:rPr>
          <w:lang w:eastAsia="en-ID"/>
        </w:rPr>
        <w:t>tertunda</w:t>
      </w:r>
      <w:proofErr w:type="spellEnd"/>
      <w:r w:rsidRPr="000C3019">
        <w:rPr>
          <w:lang w:eastAsia="en-ID"/>
        </w:rPr>
        <w:t xml:space="preserve"> </w:t>
      </w:r>
      <w:proofErr w:type="spellStart"/>
      <w:r w:rsidRPr="000C3019">
        <w:rPr>
          <w:lang w:eastAsia="en-ID"/>
        </w:rPr>
        <w:t>atau</w:t>
      </w:r>
      <w:proofErr w:type="spellEnd"/>
      <w:r w:rsidRPr="000C3019">
        <w:rPr>
          <w:lang w:eastAsia="en-ID"/>
        </w:rPr>
        <w:t xml:space="preserve"> proses </w:t>
      </w:r>
      <w:proofErr w:type="spellStart"/>
      <w:r w:rsidRPr="000C3019">
        <w:rPr>
          <w:lang w:eastAsia="en-ID"/>
        </w:rPr>
        <w:t>penyesuaian</w:t>
      </w:r>
      <w:proofErr w:type="spellEnd"/>
      <w:r w:rsidRPr="000C3019">
        <w:rPr>
          <w:lang w:eastAsia="en-ID"/>
        </w:rPr>
        <w:t xml:space="preserve"> </w:t>
      </w:r>
      <w:proofErr w:type="spellStart"/>
      <w:r w:rsidRPr="000C3019">
        <w:rPr>
          <w:lang w:eastAsia="en-ID"/>
        </w:rPr>
        <w:t>informasi</w:t>
      </w:r>
      <w:proofErr w:type="spellEnd"/>
      <w:r w:rsidRPr="000C3019">
        <w:rPr>
          <w:lang w:eastAsia="en-ID"/>
        </w:rPr>
        <w:t xml:space="preserve"> di mana </w:t>
      </w:r>
      <w:proofErr w:type="spellStart"/>
      <w:r w:rsidRPr="000C3019">
        <w:rPr>
          <w:lang w:eastAsia="en-ID"/>
        </w:rPr>
        <w:t>masyarakat</w:t>
      </w:r>
      <w:proofErr w:type="spellEnd"/>
      <w:r w:rsidRPr="000C3019">
        <w:rPr>
          <w:lang w:eastAsia="en-ID"/>
        </w:rPr>
        <w:t xml:space="preserve"> </w:t>
      </w:r>
      <w:proofErr w:type="spellStart"/>
      <w:r w:rsidRPr="000C3019">
        <w:rPr>
          <w:lang w:eastAsia="en-ID"/>
        </w:rPr>
        <w:t>mulai</w:t>
      </w:r>
      <w:proofErr w:type="spellEnd"/>
      <w:r w:rsidRPr="000C3019">
        <w:rPr>
          <w:lang w:eastAsia="en-ID"/>
        </w:rPr>
        <w:t xml:space="preserve"> </w:t>
      </w:r>
      <w:proofErr w:type="spellStart"/>
      <w:r w:rsidRPr="000C3019">
        <w:rPr>
          <w:lang w:eastAsia="en-ID"/>
        </w:rPr>
        <w:t>beradaptasi</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Pr="000C3019">
        <w:rPr>
          <w:lang w:eastAsia="en-ID"/>
        </w:rPr>
        <w:t>negatif</w:t>
      </w:r>
      <w:proofErr w:type="spellEnd"/>
      <w:r w:rsidRPr="000C3019">
        <w:rPr>
          <w:lang w:eastAsia="en-ID"/>
        </w:rPr>
        <w:t xml:space="preserve"> dan </w:t>
      </w:r>
      <w:proofErr w:type="spellStart"/>
      <w:r w:rsidRPr="000C3019">
        <w:rPr>
          <w:lang w:eastAsia="en-ID"/>
        </w:rPr>
        <w:t>mendapatkan</w:t>
      </w:r>
      <w:proofErr w:type="spellEnd"/>
      <w:r w:rsidRPr="000C3019">
        <w:rPr>
          <w:lang w:eastAsia="en-ID"/>
        </w:rPr>
        <w:t xml:space="preserve"> </w:t>
      </w:r>
      <w:proofErr w:type="spellStart"/>
      <w:r w:rsidRPr="000C3019">
        <w:rPr>
          <w:lang w:eastAsia="en-ID"/>
        </w:rPr>
        <w:t>keyakinan</w:t>
      </w:r>
      <w:proofErr w:type="spellEnd"/>
      <w:r w:rsidRPr="000C3019">
        <w:rPr>
          <w:lang w:eastAsia="en-ID"/>
        </w:rPr>
        <w:t xml:space="preserve"> </w:t>
      </w:r>
      <w:proofErr w:type="spellStart"/>
      <w:r w:rsidRPr="000C3019">
        <w:rPr>
          <w:lang w:eastAsia="en-ID"/>
        </w:rPr>
        <w:t>bahwa</w:t>
      </w:r>
      <w:proofErr w:type="spellEnd"/>
      <w:r w:rsidRPr="000C3019">
        <w:rPr>
          <w:lang w:eastAsia="en-ID"/>
        </w:rPr>
        <w:t xml:space="preserve"> </w:t>
      </w:r>
      <w:proofErr w:type="spellStart"/>
      <w:r w:rsidRPr="000C3019">
        <w:rPr>
          <w:lang w:eastAsia="en-ID"/>
        </w:rPr>
        <w:t>kondisi</w:t>
      </w:r>
      <w:proofErr w:type="spellEnd"/>
      <w:r w:rsidRPr="000C3019">
        <w:rPr>
          <w:lang w:eastAsia="en-ID"/>
        </w:rPr>
        <w:t xml:space="preserve"> </w:t>
      </w:r>
      <w:proofErr w:type="spellStart"/>
      <w:r w:rsidRPr="000C3019">
        <w:rPr>
          <w:lang w:eastAsia="en-ID"/>
        </w:rPr>
        <w:t>ekonomi</w:t>
      </w:r>
      <w:proofErr w:type="spellEnd"/>
      <w:r w:rsidRPr="000C3019">
        <w:rPr>
          <w:lang w:eastAsia="en-ID"/>
        </w:rPr>
        <w:t xml:space="preserve"> </w:t>
      </w:r>
      <w:proofErr w:type="spellStart"/>
      <w:r w:rsidRPr="000C3019">
        <w:rPr>
          <w:lang w:eastAsia="en-ID"/>
        </w:rPr>
        <w:t>akan</w:t>
      </w:r>
      <w:proofErr w:type="spellEnd"/>
      <w:r w:rsidRPr="000C3019">
        <w:rPr>
          <w:lang w:eastAsia="en-ID"/>
        </w:rPr>
        <w:t xml:space="preserve"> </w:t>
      </w:r>
      <w:proofErr w:type="spellStart"/>
      <w:r w:rsidRPr="000C3019">
        <w:rPr>
          <w:lang w:eastAsia="en-ID"/>
        </w:rPr>
        <w:t>membaik</w:t>
      </w:r>
      <w:proofErr w:type="spellEnd"/>
      <w:r w:rsidRPr="000C3019">
        <w:rPr>
          <w:lang w:eastAsia="en-ID"/>
        </w:rPr>
        <w:t xml:space="preserve">. Dalam </w:t>
      </w:r>
      <w:proofErr w:type="spellStart"/>
      <w:r w:rsidRPr="000C3019">
        <w:rPr>
          <w:lang w:eastAsia="en-ID"/>
        </w:rPr>
        <w:t>artian</w:t>
      </w:r>
      <w:proofErr w:type="spellEnd"/>
      <w:r w:rsidRPr="000C3019">
        <w:rPr>
          <w:lang w:eastAsia="en-ID"/>
        </w:rPr>
        <w:t xml:space="preserve">, </w:t>
      </w:r>
      <w:proofErr w:type="spellStart"/>
      <w:r w:rsidRPr="000C3019">
        <w:rPr>
          <w:lang w:eastAsia="en-ID"/>
        </w:rPr>
        <w:t>masyarakat</w:t>
      </w:r>
      <w:proofErr w:type="spellEnd"/>
      <w:r w:rsidRPr="000C3019">
        <w:rPr>
          <w:lang w:eastAsia="en-ID"/>
        </w:rPr>
        <w:t xml:space="preserve"> </w:t>
      </w:r>
      <w:proofErr w:type="spellStart"/>
      <w:r w:rsidRPr="000C3019">
        <w:rPr>
          <w:lang w:eastAsia="en-ID"/>
        </w:rPr>
        <w:t>menyesuaikan</w:t>
      </w:r>
      <w:proofErr w:type="spellEnd"/>
      <w:r w:rsidRPr="000C3019">
        <w:rPr>
          <w:lang w:eastAsia="en-ID"/>
        </w:rPr>
        <w:t xml:space="preserve"> </w:t>
      </w:r>
      <w:proofErr w:type="spellStart"/>
      <w:r w:rsidRPr="000C3019">
        <w:rPr>
          <w:lang w:eastAsia="en-ID"/>
        </w:rPr>
        <w:t>ekspektasi</w:t>
      </w:r>
      <w:proofErr w:type="spellEnd"/>
      <w:r w:rsidRPr="000C3019">
        <w:rPr>
          <w:lang w:eastAsia="en-ID"/>
        </w:rPr>
        <w:t xml:space="preserve"> </w:t>
      </w:r>
      <w:proofErr w:type="spellStart"/>
      <w:r w:rsidRPr="000C3019">
        <w:rPr>
          <w:lang w:eastAsia="en-ID"/>
        </w:rPr>
        <w:t>mereka</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kondisi</w:t>
      </w:r>
      <w:proofErr w:type="spellEnd"/>
      <w:r w:rsidRPr="000C3019">
        <w:rPr>
          <w:lang w:eastAsia="en-ID"/>
        </w:rPr>
        <w:t xml:space="preserve"> </w:t>
      </w:r>
      <w:proofErr w:type="spellStart"/>
      <w:r w:rsidRPr="000C3019">
        <w:rPr>
          <w:lang w:eastAsia="en-ID"/>
        </w:rPr>
        <w:t>perekonomian</w:t>
      </w:r>
      <w:proofErr w:type="spellEnd"/>
      <w:r w:rsidRPr="000C3019">
        <w:rPr>
          <w:lang w:eastAsia="en-ID"/>
        </w:rPr>
        <w:t xml:space="preserve"> </w:t>
      </w:r>
      <w:proofErr w:type="spellStart"/>
      <w:r w:rsidRPr="000C3019">
        <w:rPr>
          <w:lang w:eastAsia="en-ID"/>
        </w:rPr>
        <w:t>meskipun</w:t>
      </w:r>
      <w:proofErr w:type="spellEnd"/>
      <w:r w:rsidRPr="000C3019">
        <w:rPr>
          <w:lang w:eastAsia="en-ID"/>
        </w:rPr>
        <w:t xml:space="preserve"> </w:t>
      </w:r>
      <w:proofErr w:type="spellStart"/>
      <w:r w:rsidRPr="000C3019">
        <w:rPr>
          <w:lang w:eastAsia="en-ID"/>
        </w:rPr>
        <w:t>informasi</w:t>
      </w:r>
      <w:proofErr w:type="spellEnd"/>
      <w:r w:rsidRPr="000C3019">
        <w:rPr>
          <w:lang w:eastAsia="en-ID"/>
        </w:rPr>
        <w:t xml:space="preserve"> yang </w:t>
      </w:r>
      <w:proofErr w:type="spellStart"/>
      <w:r w:rsidRPr="000C3019">
        <w:rPr>
          <w:lang w:eastAsia="en-ID"/>
        </w:rPr>
        <w:t>dikonsumsi</w:t>
      </w:r>
      <w:proofErr w:type="spellEnd"/>
      <w:r w:rsidRPr="000C3019">
        <w:rPr>
          <w:lang w:eastAsia="en-ID"/>
        </w:rPr>
        <w:t xml:space="preserve"> </w:t>
      </w:r>
      <w:proofErr w:type="spellStart"/>
      <w:r w:rsidRPr="000C3019">
        <w:rPr>
          <w:lang w:eastAsia="en-ID"/>
        </w:rPr>
        <w:t>bernuansa</w:t>
      </w:r>
      <w:proofErr w:type="spellEnd"/>
      <w:r w:rsidRPr="000C3019">
        <w:rPr>
          <w:lang w:eastAsia="en-ID"/>
        </w:rPr>
        <w:t xml:space="preserve"> </w:t>
      </w:r>
      <w:proofErr w:type="spellStart"/>
      <w:r w:rsidRPr="000C3019">
        <w:rPr>
          <w:lang w:eastAsia="en-ID"/>
        </w:rPr>
        <w:t>negatif</w:t>
      </w:r>
      <w:proofErr w:type="spellEnd"/>
      <w:r w:rsidRPr="000C3019">
        <w:rPr>
          <w:lang w:eastAsia="en-ID"/>
        </w:rPr>
        <w:t xml:space="preserve">. Hal </w:t>
      </w:r>
      <w:proofErr w:type="spellStart"/>
      <w:r w:rsidRPr="000C3019">
        <w:rPr>
          <w:lang w:eastAsia="en-ID"/>
        </w:rPr>
        <w:t>ini</w:t>
      </w:r>
      <w:proofErr w:type="spellEnd"/>
      <w:r w:rsidRPr="000C3019">
        <w:rPr>
          <w:lang w:eastAsia="en-ID"/>
        </w:rPr>
        <w:t xml:space="preserve"> </w:t>
      </w:r>
      <w:proofErr w:type="spellStart"/>
      <w:r w:rsidRPr="000C3019">
        <w:rPr>
          <w:lang w:eastAsia="en-ID"/>
        </w:rPr>
        <w:t>mencerminkan</w:t>
      </w:r>
      <w:proofErr w:type="spellEnd"/>
      <w:r w:rsidRPr="000C3019">
        <w:rPr>
          <w:lang w:eastAsia="en-ID"/>
        </w:rPr>
        <w:t xml:space="preserve"> </w:t>
      </w:r>
      <w:proofErr w:type="spellStart"/>
      <w:r w:rsidRPr="000C3019">
        <w:rPr>
          <w:lang w:eastAsia="en-ID"/>
        </w:rPr>
        <w:t>hasil</w:t>
      </w:r>
      <w:proofErr w:type="spellEnd"/>
      <w:r w:rsidRPr="000C3019">
        <w:rPr>
          <w:lang w:eastAsia="en-ID"/>
        </w:rPr>
        <w:t xml:space="preserve"> </w:t>
      </w:r>
      <w:proofErr w:type="spellStart"/>
      <w:r w:rsidRPr="000C3019">
        <w:rPr>
          <w:lang w:eastAsia="en-ID"/>
        </w:rPr>
        <w:t>penemuan</w:t>
      </w:r>
      <w:proofErr w:type="spellEnd"/>
      <w:r w:rsidRPr="000C3019">
        <w:rPr>
          <w:lang w:eastAsia="en-ID"/>
        </w:rPr>
        <w:t xml:space="preserve"> </w:t>
      </w:r>
      <w:sdt>
        <w:sdtPr>
          <w:rPr>
            <w:lang w:eastAsia="en-ID"/>
          </w:rPr>
          <w:tag w:val="MENDELEY_CITATION_v3_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"/>
          <w:id w:val="314390549"/>
          <w:placeholder>
            <w:docPart w:val="84A4544A14F8487A8922A9799C373824"/>
          </w:placeholder>
        </w:sdtPr>
        <w:sdtContent>
          <w:r w:rsidR="0057422A" w:rsidRPr="0057422A">
            <w:rPr>
              <w:lang w:eastAsia="en-ID"/>
            </w:rPr>
            <w:t>Svensson et al. (2017)</w:t>
          </w:r>
        </w:sdtContent>
      </w:sdt>
      <w:r w:rsidRPr="000C3019">
        <w:rPr>
          <w:lang w:eastAsia="en-ID"/>
        </w:rPr>
        <w:t xml:space="preserve"> </w:t>
      </w:r>
      <w:proofErr w:type="spellStart"/>
      <w:r w:rsidRPr="000C3019">
        <w:rPr>
          <w:lang w:eastAsia="en-ID"/>
        </w:rPr>
        <w:t>terkait</w:t>
      </w:r>
      <w:proofErr w:type="spellEnd"/>
      <w:r w:rsidRPr="000C3019">
        <w:rPr>
          <w:lang w:eastAsia="en-ID"/>
        </w:rPr>
        <w:t xml:space="preserve"> </w:t>
      </w:r>
      <w:proofErr w:type="spellStart"/>
      <w:r w:rsidRPr="000C3019">
        <w:rPr>
          <w:lang w:eastAsia="en-ID"/>
        </w:rPr>
        <w:t>efek</w:t>
      </w:r>
      <w:proofErr w:type="spellEnd"/>
      <w:r w:rsidRPr="000C3019">
        <w:rPr>
          <w:lang w:eastAsia="en-ID"/>
        </w:rPr>
        <w:t xml:space="preserve"> </w:t>
      </w:r>
      <w:proofErr w:type="spellStart"/>
      <w:r w:rsidRPr="000C3019">
        <w:rPr>
          <w:lang w:eastAsia="en-ID"/>
        </w:rPr>
        <w:t>positif</w:t>
      </w:r>
      <w:proofErr w:type="spellEnd"/>
      <w:r w:rsidRPr="000C3019">
        <w:rPr>
          <w:lang w:eastAsia="en-ID"/>
        </w:rPr>
        <w:t xml:space="preserve"> </w:t>
      </w:r>
      <w:proofErr w:type="spellStart"/>
      <w:r w:rsidRPr="000C3019">
        <w:rPr>
          <w:lang w:eastAsia="en-ID"/>
        </w:rPr>
        <w:t>dari</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Pr="000C3019">
        <w:rPr>
          <w:lang w:eastAsia="en-ID"/>
        </w:rPr>
        <w:t>negatif</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meningkatnya</w:t>
      </w:r>
      <w:proofErr w:type="spellEnd"/>
      <w:r w:rsidRPr="000C3019">
        <w:rPr>
          <w:lang w:eastAsia="en-ID"/>
        </w:rPr>
        <w:t xml:space="preserve"> </w:t>
      </w:r>
      <w:r w:rsidRPr="000C3019">
        <w:rPr>
          <w:i/>
          <w:iCs/>
          <w:lang w:eastAsia="en-ID"/>
        </w:rPr>
        <w:t>economy efficacy</w:t>
      </w:r>
      <w:r w:rsidRPr="000C3019">
        <w:rPr>
          <w:lang w:eastAsia="en-ID"/>
        </w:rPr>
        <w:t xml:space="preserve"> </w:t>
      </w:r>
      <w:proofErr w:type="spellStart"/>
      <w:r w:rsidRPr="000C3019">
        <w:rPr>
          <w:lang w:eastAsia="en-ID"/>
        </w:rPr>
        <w:t>masyarakaat</w:t>
      </w:r>
      <w:proofErr w:type="spellEnd"/>
      <w:r w:rsidRPr="000C3019">
        <w:rPr>
          <w:lang w:eastAsia="en-ID"/>
        </w:rPr>
        <w:t xml:space="preserve">. </w:t>
      </w:r>
    </w:p>
    <w:p w14:paraId="13BC8D74" w14:textId="7DCC7849" w:rsidR="000C3019" w:rsidRPr="000C3019" w:rsidRDefault="000C3019" w:rsidP="000C3019">
      <w:pPr>
        <w:spacing w:after="0" w:line="360" w:lineRule="auto"/>
        <w:ind w:firstLine="720"/>
        <w:jc w:val="both"/>
        <w:rPr>
          <w:lang w:eastAsia="en-ID"/>
        </w:rPr>
      </w:pPr>
      <w:proofErr w:type="spellStart"/>
      <w:r w:rsidRPr="000C3019">
        <w:rPr>
          <w:lang w:eastAsia="en-ID"/>
        </w:rPr>
        <w:t>Sementara</w:t>
      </w:r>
      <w:proofErr w:type="spellEnd"/>
      <w:r w:rsidRPr="000C3019">
        <w:rPr>
          <w:lang w:eastAsia="en-ID"/>
        </w:rPr>
        <w:t xml:space="preserve"> </w:t>
      </w:r>
      <w:proofErr w:type="spellStart"/>
      <w:r w:rsidRPr="000C3019">
        <w:rPr>
          <w:lang w:eastAsia="en-ID"/>
        </w:rPr>
        <w:t>itu</w:t>
      </w:r>
      <w:proofErr w:type="spellEnd"/>
      <w:r w:rsidRPr="000C3019">
        <w:rPr>
          <w:lang w:eastAsia="en-ID"/>
        </w:rPr>
        <w:t xml:space="preserve">, </w:t>
      </w:r>
      <w:proofErr w:type="spellStart"/>
      <w:r w:rsidRPr="000C3019">
        <w:rPr>
          <w:lang w:eastAsia="en-ID"/>
        </w:rPr>
        <w:t>tidak</w:t>
      </w:r>
      <w:proofErr w:type="spellEnd"/>
      <w:r w:rsidRPr="000C3019">
        <w:rPr>
          <w:lang w:eastAsia="en-ID"/>
        </w:rPr>
        <w:t xml:space="preserve"> </w:t>
      </w:r>
      <w:proofErr w:type="spellStart"/>
      <w:r w:rsidRPr="000C3019">
        <w:rPr>
          <w:lang w:eastAsia="en-ID"/>
        </w:rPr>
        <w:t>ditemukan</w:t>
      </w:r>
      <w:proofErr w:type="spellEnd"/>
      <w:r w:rsidRPr="000C3019">
        <w:rPr>
          <w:lang w:eastAsia="en-ID"/>
        </w:rPr>
        <w:t xml:space="preserve"> </w:t>
      </w:r>
      <w:proofErr w:type="spellStart"/>
      <w:r w:rsidRPr="000C3019">
        <w:rPr>
          <w:lang w:eastAsia="en-ID"/>
        </w:rPr>
        <w:t>korelasi</w:t>
      </w:r>
      <w:proofErr w:type="spellEnd"/>
      <w:r w:rsidRPr="000C3019">
        <w:rPr>
          <w:lang w:eastAsia="en-ID"/>
        </w:rPr>
        <w:t xml:space="preserve"> VAR yang </w:t>
      </w:r>
      <w:proofErr w:type="spellStart"/>
      <w:r w:rsidRPr="000C3019">
        <w:rPr>
          <w:lang w:eastAsia="en-ID"/>
        </w:rPr>
        <w:t>signifikan</w:t>
      </w:r>
      <w:proofErr w:type="spellEnd"/>
      <w:r w:rsidRPr="000C3019">
        <w:rPr>
          <w:lang w:eastAsia="en-ID"/>
        </w:rPr>
        <w:t xml:space="preserve"> pada </w:t>
      </w:r>
      <w:proofErr w:type="spellStart"/>
      <w:r w:rsidRPr="000C3019">
        <w:rPr>
          <w:lang w:eastAsia="en-ID"/>
        </w:rPr>
        <w:t>berita</w:t>
      </w:r>
      <w:proofErr w:type="spellEnd"/>
      <w:r w:rsidRPr="000C3019">
        <w:rPr>
          <w:lang w:eastAsia="en-ID"/>
        </w:rPr>
        <w:t xml:space="preserve"> </w:t>
      </w:r>
      <w:proofErr w:type="spellStart"/>
      <w:r w:rsidR="003645B7" w:rsidRPr="003645B7">
        <w:rPr>
          <w:i/>
          <w:lang w:eastAsia="en-ID"/>
        </w:rPr>
        <w:t>unfavorable</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r w:rsidRPr="000C3019">
        <w:t>Δ</w:t>
      </w:r>
      <w:r w:rsidRPr="000C3019">
        <w:rPr>
          <w:lang w:eastAsia="en-ID"/>
        </w:rPr>
        <w:t xml:space="preserve">IKE </w:t>
      </w:r>
      <w:proofErr w:type="spellStart"/>
      <w:r w:rsidRPr="000C3019">
        <w:rPr>
          <w:lang w:eastAsia="en-ID"/>
        </w:rPr>
        <w:t>baik</w:t>
      </w:r>
      <w:proofErr w:type="spellEnd"/>
      <w:r w:rsidRPr="000C3019">
        <w:rPr>
          <w:lang w:eastAsia="en-ID"/>
        </w:rPr>
        <w:t xml:space="preserve"> </w:t>
      </w:r>
      <w:proofErr w:type="spellStart"/>
      <w:r w:rsidRPr="000C3019">
        <w:rPr>
          <w:lang w:eastAsia="en-ID"/>
        </w:rPr>
        <w:t>saat</w:t>
      </w:r>
      <w:proofErr w:type="spellEnd"/>
      <w:r w:rsidRPr="000C3019">
        <w:rPr>
          <w:lang w:eastAsia="en-ID"/>
        </w:rPr>
        <w:t xml:space="preserve"> </w:t>
      </w:r>
      <w:r w:rsidR="003645B7" w:rsidRPr="003645B7">
        <w:rPr>
          <w:i/>
          <w:iCs/>
          <w:lang w:eastAsia="en-ID"/>
        </w:rPr>
        <w:t>lag</w:t>
      </w:r>
      <w:r w:rsidRPr="000C3019">
        <w:rPr>
          <w:i/>
          <w:iCs/>
          <w:lang w:eastAsia="en-ID"/>
        </w:rPr>
        <w:t xml:space="preserve"> </w:t>
      </w:r>
      <w:r w:rsidRPr="000C3019">
        <w:rPr>
          <w:lang w:eastAsia="en-ID"/>
        </w:rPr>
        <w:t xml:space="preserve">1 </w:t>
      </w:r>
      <w:proofErr w:type="spellStart"/>
      <w:r w:rsidRPr="000C3019">
        <w:rPr>
          <w:lang w:eastAsia="en-ID"/>
        </w:rPr>
        <w:t>maupun</w:t>
      </w:r>
      <w:proofErr w:type="spellEnd"/>
      <w:r w:rsidRPr="000C3019">
        <w:rPr>
          <w:lang w:eastAsia="en-ID"/>
        </w:rPr>
        <w:t xml:space="preserve"> </w:t>
      </w:r>
      <w:r w:rsidR="003645B7" w:rsidRPr="003645B7">
        <w:rPr>
          <w:i/>
          <w:iCs/>
          <w:lang w:eastAsia="en-ID"/>
        </w:rPr>
        <w:t>lag</w:t>
      </w:r>
      <w:r w:rsidRPr="000C3019">
        <w:rPr>
          <w:lang w:eastAsia="en-ID"/>
        </w:rPr>
        <w:t xml:space="preserve"> 2</w:t>
      </w:r>
      <w:r w:rsidR="00E40C55">
        <w:rPr>
          <w:lang w:eastAsia="en-ID"/>
        </w:rPr>
        <w:t xml:space="preserve">. </w:t>
      </w:r>
      <w:r w:rsidRPr="000C3019">
        <w:rPr>
          <w:lang w:eastAsia="en-ID"/>
        </w:rPr>
        <w:t xml:space="preserve">Adapun </w:t>
      </w:r>
      <w:proofErr w:type="spellStart"/>
      <w:r w:rsidRPr="000C3019">
        <w:rPr>
          <w:lang w:eastAsia="en-ID"/>
        </w:rPr>
        <w:t>prediktor</w:t>
      </w:r>
      <w:proofErr w:type="spellEnd"/>
      <w:r w:rsidRPr="000C3019">
        <w:rPr>
          <w:lang w:eastAsia="en-ID"/>
        </w:rPr>
        <w:t xml:space="preserve"> </w:t>
      </w:r>
      <w:proofErr w:type="spellStart"/>
      <w:r w:rsidRPr="000C3019">
        <w:rPr>
          <w:i/>
          <w:iCs/>
          <w:lang w:eastAsia="en-ID"/>
        </w:rPr>
        <w:t>berita</w:t>
      </w:r>
      <w:proofErr w:type="spellEnd"/>
      <w:r w:rsidRPr="000C3019">
        <w:rPr>
          <w:i/>
          <w:iCs/>
          <w:lang w:eastAsia="en-ID"/>
        </w:rPr>
        <w:t xml:space="preserve"> </w:t>
      </w:r>
      <w:proofErr w:type="spellStart"/>
      <w:r w:rsidR="003645B7" w:rsidRPr="003645B7">
        <w:rPr>
          <w:i/>
          <w:iCs/>
          <w:lang w:eastAsia="en-ID"/>
        </w:rPr>
        <w:t>unfavorable</w:t>
      </w:r>
      <w:proofErr w:type="spellEnd"/>
      <w:r w:rsidRPr="000C3019">
        <w:rPr>
          <w:lang w:eastAsia="en-ID"/>
        </w:rPr>
        <w:t xml:space="preserve"> </w:t>
      </w:r>
      <w:proofErr w:type="spellStart"/>
      <w:r w:rsidRPr="000C3019">
        <w:rPr>
          <w:lang w:eastAsia="en-ID"/>
        </w:rPr>
        <w:t>menunjukkan</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w:t>
      </w:r>
      <w:proofErr w:type="spellStart"/>
      <w:r w:rsidRPr="000C3019">
        <w:rPr>
          <w:lang w:eastAsia="en-ID"/>
        </w:rPr>
        <w:t>kausalitas</w:t>
      </w:r>
      <w:proofErr w:type="spellEnd"/>
      <w:r w:rsidRPr="000C3019">
        <w:rPr>
          <w:lang w:eastAsia="en-ID"/>
        </w:rPr>
        <w:t xml:space="preserve"> yang </w:t>
      </w:r>
      <w:proofErr w:type="spellStart"/>
      <w:r w:rsidRPr="000C3019">
        <w:rPr>
          <w:lang w:eastAsia="en-ID"/>
        </w:rPr>
        <w:t>lemah</w:t>
      </w:r>
      <w:proofErr w:type="spellEnd"/>
      <w:r w:rsidRPr="000C3019">
        <w:rPr>
          <w:lang w:eastAsia="en-ID"/>
        </w:rPr>
        <w:t xml:space="preserve"> di </w:t>
      </w:r>
      <w:proofErr w:type="spellStart"/>
      <w:r w:rsidRPr="000C3019">
        <w:rPr>
          <w:lang w:eastAsia="en-ID"/>
        </w:rPr>
        <w:t>tingkat</w:t>
      </w:r>
      <w:proofErr w:type="spellEnd"/>
      <w:r w:rsidRPr="000C3019">
        <w:rPr>
          <w:lang w:eastAsia="en-ID"/>
        </w:rPr>
        <w:t xml:space="preserve"> </w:t>
      </w:r>
      <w:proofErr w:type="spellStart"/>
      <w:r w:rsidRPr="000C3019">
        <w:rPr>
          <w:lang w:eastAsia="en-ID"/>
        </w:rPr>
        <w:t>signifikansi</w:t>
      </w:r>
      <w:proofErr w:type="spellEnd"/>
      <w:r w:rsidRPr="000C3019">
        <w:rPr>
          <w:lang w:eastAsia="en-ID"/>
        </w:rPr>
        <w:t xml:space="preserve"> 10% </w:t>
      </w:r>
      <w:proofErr w:type="spellStart"/>
      <w:r w:rsidRPr="000C3019">
        <w:rPr>
          <w:lang w:eastAsia="en-ID"/>
        </w:rPr>
        <w:t>terhadap</w:t>
      </w:r>
      <w:proofErr w:type="spellEnd"/>
      <w:r w:rsidRPr="000C3019">
        <w:rPr>
          <w:lang w:eastAsia="en-ID"/>
        </w:rPr>
        <w:t xml:space="preserve"> ΔIEK (2.544†). </w:t>
      </w:r>
      <w:proofErr w:type="spellStart"/>
      <w:r w:rsidRPr="000C3019">
        <w:rPr>
          <w:lang w:eastAsia="en-ID"/>
        </w:rPr>
        <w:t>Sedangkan</w:t>
      </w:r>
      <w:proofErr w:type="spellEnd"/>
      <w:r w:rsidRPr="000C3019">
        <w:rPr>
          <w:lang w:eastAsia="en-ID"/>
        </w:rPr>
        <w:t xml:space="preserve"> pada </w:t>
      </w:r>
      <w:r w:rsidRPr="000C3019">
        <w:t>Δ</w:t>
      </w:r>
      <w:r w:rsidRPr="000C3019">
        <w:rPr>
          <w:lang w:eastAsia="en-ID"/>
        </w:rPr>
        <w:t xml:space="preserve">IKE, </w:t>
      </w:r>
      <w:proofErr w:type="spellStart"/>
      <w:r w:rsidRPr="000C3019">
        <w:rPr>
          <w:lang w:eastAsia="en-ID"/>
        </w:rPr>
        <w:t>tidak</w:t>
      </w:r>
      <w:proofErr w:type="spellEnd"/>
      <w:r w:rsidRPr="000C3019">
        <w:rPr>
          <w:lang w:eastAsia="en-ID"/>
        </w:rPr>
        <w:t xml:space="preserve"> </w:t>
      </w:r>
      <w:proofErr w:type="spellStart"/>
      <w:r w:rsidRPr="000C3019">
        <w:rPr>
          <w:lang w:eastAsia="en-ID"/>
        </w:rPr>
        <w:t>ada</w:t>
      </w:r>
      <w:proofErr w:type="spellEnd"/>
      <w:r w:rsidRPr="000C3019">
        <w:rPr>
          <w:lang w:eastAsia="en-ID"/>
        </w:rPr>
        <w:t xml:space="preserve"> </w:t>
      </w:r>
      <w:proofErr w:type="spellStart"/>
      <w:r w:rsidRPr="000C3019">
        <w:rPr>
          <w:lang w:eastAsia="en-ID"/>
        </w:rPr>
        <w:t>bukti</w:t>
      </w:r>
      <w:proofErr w:type="spellEnd"/>
      <w:r w:rsidRPr="000C3019">
        <w:rPr>
          <w:lang w:eastAsia="en-ID"/>
        </w:rPr>
        <w:t xml:space="preserve"> </w:t>
      </w:r>
      <w:proofErr w:type="spellStart"/>
      <w:r w:rsidRPr="000C3019">
        <w:rPr>
          <w:lang w:eastAsia="en-ID"/>
        </w:rPr>
        <w:t>adanya</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w:t>
      </w:r>
      <w:proofErr w:type="spellStart"/>
      <w:r w:rsidRPr="000C3019">
        <w:rPr>
          <w:lang w:eastAsia="en-ID"/>
        </w:rPr>
        <w:t>kausalitas</w:t>
      </w:r>
      <w:proofErr w:type="spellEnd"/>
      <w:r w:rsidRPr="000C3019">
        <w:rPr>
          <w:lang w:eastAsia="en-ID"/>
        </w:rPr>
        <w:t xml:space="preserve"> </w:t>
      </w:r>
      <w:proofErr w:type="spellStart"/>
      <w:r w:rsidRPr="000C3019">
        <w:rPr>
          <w:lang w:eastAsia="en-ID"/>
        </w:rPr>
        <w:t>dari</w:t>
      </w:r>
      <w:proofErr w:type="spellEnd"/>
      <w:r w:rsidRPr="000C3019">
        <w:rPr>
          <w:lang w:eastAsia="en-ID"/>
        </w:rPr>
        <w:t xml:space="preserve"> </w:t>
      </w:r>
      <w:proofErr w:type="spellStart"/>
      <w:r w:rsidRPr="000C3019">
        <w:rPr>
          <w:lang w:eastAsia="en-ID"/>
        </w:rPr>
        <w:t>prediktor</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lang w:eastAsia="en-ID"/>
        </w:rPr>
        <w:t>unfavorable</w:t>
      </w:r>
      <w:proofErr w:type="spellEnd"/>
      <w:r w:rsidRPr="000C3019">
        <w:rPr>
          <w:lang w:eastAsia="en-ID"/>
        </w:rPr>
        <w:t>.</w:t>
      </w:r>
      <w:r w:rsidR="008415C5">
        <w:rPr>
          <w:lang w:eastAsia="en-ID"/>
        </w:rPr>
        <w:t xml:space="preserve"> </w:t>
      </w:r>
      <w:proofErr w:type="spellStart"/>
      <w:r w:rsidR="000919E0">
        <w:rPr>
          <w:lang w:eastAsia="en-ID"/>
        </w:rPr>
        <w:t>Temuan-temuan</w:t>
      </w:r>
      <w:proofErr w:type="spellEnd"/>
      <w:r w:rsidR="008415C5">
        <w:rPr>
          <w:lang w:eastAsia="en-ID"/>
        </w:rPr>
        <w:t xml:space="preserve"> </w:t>
      </w:r>
      <w:proofErr w:type="spellStart"/>
      <w:r w:rsidR="008415C5">
        <w:rPr>
          <w:lang w:eastAsia="en-ID"/>
        </w:rPr>
        <w:t>ini</w:t>
      </w:r>
      <w:proofErr w:type="spellEnd"/>
      <w:r w:rsidR="008415C5">
        <w:rPr>
          <w:lang w:eastAsia="en-ID"/>
        </w:rPr>
        <w:t xml:space="preserve"> </w:t>
      </w:r>
      <w:proofErr w:type="spellStart"/>
      <w:r w:rsidR="008415C5">
        <w:rPr>
          <w:lang w:eastAsia="en-ID"/>
        </w:rPr>
        <w:t>mengimplikasikan</w:t>
      </w:r>
      <w:proofErr w:type="spellEnd"/>
      <w:r w:rsidR="008415C5">
        <w:rPr>
          <w:lang w:eastAsia="en-ID"/>
        </w:rPr>
        <w:t xml:space="preserve"> </w:t>
      </w:r>
      <w:proofErr w:type="spellStart"/>
      <w:r w:rsidR="008415C5">
        <w:rPr>
          <w:lang w:eastAsia="en-ID"/>
        </w:rPr>
        <w:t>bahwa</w:t>
      </w:r>
      <w:proofErr w:type="spellEnd"/>
      <w:r w:rsidR="008415C5">
        <w:rPr>
          <w:lang w:eastAsia="en-ID"/>
        </w:rPr>
        <w:t xml:space="preserve"> </w:t>
      </w:r>
      <w:proofErr w:type="spellStart"/>
      <w:r w:rsidR="008415C5">
        <w:rPr>
          <w:lang w:eastAsia="en-ID"/>
        </w:rPr>
        <w:t>tidak</w:t>
      </w:r>
      <w:proofErr w:type="spellEnd"/>
      <w:r w:rsidR="008415C5">
        <w:rPr>
          <w:lang w:eastAsia="en-ID"/>
        </w:rPr>
        <w:t xml:space="preserve"> </w:t>
      </w:r>
      <w:proofErr w:type="spellStart"/>
      <w:r w:rsidR="008415C5">
        <w:rPr>
          <w:lang w:eastAsia="en-ID"/>
        </w:rPr>
        <w:t>ada</w:t>
      </w:r>
      <w:proofErr w:type="spellEnd"/>
      <w:r w:rsidR="008415C5">
        <w:rPr>
          <w:lang w:eastAsia="en-ID"/>
        </w:rPr>
        <w:t xml:space="preserve"> </w:t>
      </w:r>
      <w:proofErr w:type="spellStart"/>
      <w:r w:rsidR="008415C5">
        <w:rPr>
          <w:lang w:eastAsia="en-ID"/>
        </w:rPr>
        <w:t>dukungan</w:t>
      </w:r>
      <w:proofErr w:type="spellEnd"/>
      <w:r w:rsidR="008415C5">
        <w:rPr>
          <w:lang w:eastAsia="en-ID"/>
        </w:rPr>
        <w:t xml:space="preserve"> </w:t>
      </w:r>
      <w:proofErr w:type="spellStart"/>
      <w:r w:rsidR="008415C5">
        <w:rPr>
          <w:lang w:eastAsia="en-ID"/>
        </w:rPr>
        <w:t>untuk</w:t>
      </w:r>
      <w:proofErr w:type="spellEnd"/>
      <w:r w:rsidR="008415C5">
        <w:rPr>
          <w:lang w:eastAsia="en-ID"/>
        </w:rPr>
        <w:t xml:space="preserve"> </w:t>
      </w:r>
      <w:proofErr w:type="spellStart"/>
      <w:r w:rsidR="008415C5">
        <w:rPr>
          <w:lang w:eastAsia="en-ID"/>
        </w:rPr>
        <w:t>membuktikan</w:t>
      </w:r>
      <w:proofErr w:type="spellEnd"/>
      <w:r w:rsidR="008415C5">
        <w:rPr>
          <w:lang w:eastAsia="en-ID"/>
        </w:rPr>
        <w:t xml:space="preserve"> H1</w:t>
      </w:r>
      <w:r w:rsidR="000919E0">
        <w:rPr>
          <w:lang w:eastAsia="en-ID"/>
        </w:rPr>
        <w:t xml:space="preserve">, </w:t>
      </w:r>
      <w:proofErr w:type="spellStart"/>
      <w:r w:rsidR="000919E0">
        <w:rPr>
          <w:lang w:eastAsia="en-ID"/>
        </w:rPr>
        <w:t>melainkan</w:t>
      </w:r>
      <w:proofErr w:type="spellEnd"/>
      <w:r w:rsidR="000919E0">
        <w:rPr>
          <w:lang w:eastAsia="en-ID"/>
        </w:rPr>
        <w:t xml:space="preserve"> H2.</w:t>
      </w:r>
      <w:r w:rsidRPr="000C3019">
        <w:rPr>
          <w:lang w:eastAsia="en-ID"/>
        </w:rPr>
        <w:t xml:space="preserve"> Jadi, </w:t>
      </w:r>
      <w:proofErr w:type="spellStart"/>
      <w:r w:rsidRPr="000C3019">
        <w:rPr>
          <w:lang w:eastAsia="en-ID"/>
        </w:rPr>
        <w:t>hubungan</w:t>
      </w:r>
      <w:proofErr w:type="spellEnd"/>
      <w:r w:rsidRPr="000C3019">
        <w:rPr>
          <w:lang w:eastAsia="en-ID"/>
        </w:rPr>
        <w:t xml:space="preserve"> </w:t>
      </w:r>
      <w:proofErr w:type="spellStart"/>
      <w:r w:rsidRPr="000C3019">
        <w:rPr>
          <w:lang w:eastAsia="en-ID"/>
        </w:rPr>
        <w:t>kausalitasnya</w:t>
      </w:r>
      <w:proofErr w:type="spellEnd"/>
      <w:r w:rsidRPr="000C3019">
        <w:rPr>
          <w:lang w:eastAsia="en-ID"/>
        </w:rPr>
        <w:t xml:space="preserve"> </w:t>
      </w:r>
      <w:proofErr w:type="spellStart"/>
      <w:r w:rsidRPr="000C3019">
        <w:rPr>
          <w:lang w:eastAsia="en-ID"/>
        </w:rPr>
        <w:t>secara</w:t>
      </w:r>
      <w:proofErr w:type="spellEnd"/>
      <w:r w:rsidRPr="000C3019">
        <w:rPr>
          <w:lang w:eastAsia="en-ID"/>
        </w:rPr>
        <w:t xml:space="preserve"> </w:t>
      </w:r>
      <w:proofErr w:type="spellStart"/>
      <w:r w:rsidRPr="000C3019">
        <w:rPr>
          <w:lang w:eastAsia="en-ID"/>
        </w:rPr>
        <w:t>statistika</w:t>
      </w:r>
      <w:proofErr w:type="spellEnd"/>
      <w:r w:rsidRPr="000C3019">
        <w:rPr>
          <w:lang w:eastAsia="en-ID"/>
        </w:rPr>
        <w:t xml:space="preserve"> </w:t>
      </w:r>
      <w:proofErr w:type="spellStart"/>
      <w:r w:rsidRPr="000C3019">
        <w:rPr>
          <w:lang w:eastAsia="en-ID"/>
        </w:rPr>
        <w:t>terlihat</w:t>
      </w:r>
      <w:proofErr w:type="spellEnd"/>
      <w:r w:rsidRPr="000C3019">
        <w:rPr>
          <w:lang w:eastAsia="en-ID"/>
        </w:rPr>
        <w:t xml:space="preserve"> pada ΔIEK, </w:t>
      </w:r>
      <w:proofErr w:type="spellStart"/>
      <w:r w:rsidR="000919E0">
        <w:rPr>
          <w:lang w:eastAsia="en-ID"/>
        </w:rPr>
        <w:t>meskipun</w:t>
      </w:r>
      <w:proofErr w:type="spellEnd"/>
      <w:r w:rsidR="000919E0">
        <w:rPr>
          <w:lang w:eastAsia="en-ID"/>
        </w:rPr>
        <w:t xml:space="preserve"> </w:t>
      </w:r>
      <w:proofErr w:type="spellStart"/>
      <w:r w:rsidRPr="000C3019">
        <w:rPr>
          <w:lang w:eastAsia="en-ID"/>
        </w:rPr>
        <w:t>signifikansinya</w:t>
      </w:r>
      <w:proofErr w:type="spellEnd"/>
      <w:r w:rsidR="000919E0">
        <w:rPr>
          <w:lang w:eastAsia="en-ID"/>
        </w:rPr>
        <w:t xml:space="preserve"> </w:t>
      </w:r>
      <w:proofErr w:type="spellStart"/>
      <w:r w:rsidR="000919E0">
        <w:rPr>
          <w:lang w:eastAsia="en-ID"/>
        </w:rPr>
        <w:t>hanya</w:t>
      </w:r>
      <w:proofErr w:type="spellEnd"/>
      <w:r w:rsidR="000919E0">
        <w:rPr>
          <w:lang w:eastAsia="en-ID"/>
        </w:rPr>
        <w:t xml:space="preserve"> </w:t>
      </w:r>
      <w:proofErr w:type="spellStart"/>
      <w:r w:rsidR="00D92804">
        <w:rPr>
          <w:lang w:eastAsia="en-ID"/>
        </w:rPr>
        <w:t>berada</w:t>
      </w:r>
      <w:proofErr w:type="spellEnd"/>
      <w:r w:rsidR="00D92804">
        <w:rPr>
          <w:lang w:eastAsia="en-ID"/>
        </w:rPr>
        <w:t xml:space="preserve"> di </w:t>
      </w:r>
      <w:proofErr w:type="spellStart"/>
      <w:r w:rsidR="00D92804">
        <w:rPr>
          <w:lang w:eastAsia="en-ID"/>
        </w:rPr>
        <w:t>tingkat</w:t>
      </w:r>
      <w:proofErr w:type="spellEnd"/>
      <w:r w:rsidR="00D92804">
        <w:rPr>
          <w:lang w:eastAsia="en-ID"/>
        </w:rPr>
        <w:t xml:space="preserve"> 10%</w:t>
      </w:r>
      <w:r w:rsidRPr="000C3019">
        <w:rPr>
          <w:lang w:eastAsia="en-ID"/>
        </w:rPr>
        <w:t xml:space="preserve">. </w:t>
      </w:r>
      <w:proofErr w:type="spellStart"/>
      <w:r w:rsidRPr="000C3019">
        <w:rPr>
          <w:lang w:eastAsia="en-ID"/>
        </w:rPr>
        <w:t>Meski</w:t>
      </w:r>
      <w:proofErr w:type="spellEnd"/>
      <w:r w:rsidRPr="000C3019">
        <w:rPr>
          <w:lang w:eastAsia="en-ID"/>
        </w:rPr>
        <w:t xml:space="preserve"> </w:t>
      </w:r>
      <w:proofErr w:type="spellStart"/>
      <w:r w:rsidRPr="000C3019">
        <w:rPr>
          <w:lang w:eastAsia="en-ID"/>
        </w:rPr>
        <w:t>demikian</w:t>
      </w:r>
      <w:proofErr w:type="spellEnd"/>
      <w:r w:rsidRPr="000C3019">
        <w:rPr>
          <w:lang w:eastAsia="en-ID"/>
        </w:rPr>
        <w:t xml:space="preserve">, </w:t>
      </w:r>
      <w:proofErr w:type="spellStart"/>
      <w:r w:rsidRPr="000C3019">
        <w:rPr>
          <w:lang w:eastAsia="en-ID"/>
        </w:rPr>
        <w:t>seperti</w:t>
      </w:r>
      <w:proofErr w:type="spellEnd"/>
      <w:r w:rsidRPr="000C3019">
        <w:rPr>
          <w:lang w:eastAsia="en-ID"/>
        </w:rPr>
        <w:t xml:space="preserve"> yang </w:t>
      </w:r>
      <w:proofErr w:type="spellStart"/>
      <w:r w:rsidRPr="000C3019">
        <w:rPr>
          <w:lang w:eastAsia="en-ID"/>
        </w:rPr>
        <w:t>dijelaskan</w:t>
      </w:r>
      <w:proofErr w:type="spellEnd"/>
      <w:r w:rsidRPr="000C3019">
        <w:rPr>
          <w:lang w:eastAsia="en-ID"/>
        </w:rPr>
        <w:t xml:space="preserve"> </w:t>
      </w:r>
      <w:proofErr w:type="spellStart"/>
      <w:r w:rsidRPr="000C3019">
        <w:rPr>
          <w:lang w:eastAsia="en-ID"/>
        </w:rPr>
        <w:t>sebelumnya</w:t>
      </w:r>
      <w:proofErr w:type="spellEnd"/>
      <w:r w:rsidRPr="000C3019">
        <w:rPr>
          <w:lang w:eastAsia="en-ID"/>
        </w:rPr>
        <w:t xml:space="preserve">, </w:t>
      </w:r>
      <w:proofErr w:type="spellStart"/>
      <w:r w:rsidRPr="000C3019">
        <w:rPr>
          <w:lang w:eastAsia="en-ID"/>
        </w:rPr>
        <w:t>nilai</w:t>
      </w:r>
      <w:proofErr w:type="spellEnd"/>
      <w:r w:rsidRPr="000C3019">
        <w:rPr>
          <w:lang w:eastAsia="en-ID"/>
        </w:rPr>
        <w:t xml:space="preserve"> pada model VAR </w:t>
      </w:r>
      <w:proofErr w:type="spellStart"/>
      <w:r w:rsidRPr="000C3019">
        <w:rPr>
          <w:lang w:eastAsia="en-ID"/>
        </w:rPr>
        <w:t>sendiri</w:t>
      </w:r>
      <w:proofErr w:type="spellEnd"/>
      <w:r w:rsidRPr="000C3019">
        <w:rPr>
          <w:lang w:eastAsia="en-ID"/>
        </w:rPr>
        <w:t xml:space="preserve"> </w:t>
      </w:r>
      <w:proofErr w:type="spellStart"/>
      <w:r w:rsidRPr="000C3019">
        <w:rPr>
          <w:lang w:eastAsia="en-ID"/>
        </w:rPr>
        <w:t>tidak</w:t>
      </w:r>
      <w:proofErr w:type="spellEnd"/>
      <w:r w:rsidRPr="000C3019">
        <w:rPr>
          <w:lang w:eastAsia="en-ID"/>
        </w:rPr>
        <w:t xml:space="preserve"> </w:t>
      </w:r>
      <w:proofErr w:type="spellStart"/>
      <w:r w:rsidRPr="000C3019">
        <w:rPr>
          <w:lang w:eastAsia="en-ID"/>
        </w:rPr>
        <w:t>cukup</w:t>
      </w:r>
      <w:proofErr w:type="spellEnd"/>
      <w:r w:rsidRPr="000C3019">
        <w:rPr>
          <w:lang w:eastAsia="en-ID"/>
        </w:rPr>
        <w:t xml:space="preserve"> </w:t>
      </w:r>
      <w:proofErr w:type="spellStart"/>
      <w:r w:rsidRPr="000C3019">
        <w:rPr>
          <w:lang w:eastAsia="en-ID"/>
        </w:rPr>
        <w:t>untuk</w:t>
      </w:r>
      <w:proofErr w:type="spellEnd"/>
      <w:r w:rsidRPr="000C3019">
        <w:rPr>
          <w:lang w:eastAsia="en-ID"/>
        </w:rPr>
        <w:t xml:space="preserve"> </w:t>
      </w:r>
      <w:proofErr w:type="spellStart"/>
      <w:r w:rsidRPr="000C3019">
        <w:rPr>
          <w:lang w:eastAsia="en-ID"/>
        </w:rPr>
        <w:t>dijadikan</w:t>
      </w:r>
      <w:proofErr w:type="spellEnd"/>
      <w:r w:rsidRPr="000C3019">
        <w:rPr>
          <w:lang w:eastAsia="en-ID"/>
        </w:rPr>
        <w:t xml:space="preserve"> </w:t>
      </w:r>
      <w:proofErr w:type="spellStart"/>
      <w:r w:rsidRPr="000C3019">
        <w:rPr>
          <w:lang w:eastAsia="en-ID"/>
        </w:rPr>
        <w:t>interpretasi</w:t>
      </w:r>
      <w:proofErr w:type="spellEnd"/>
      <w:r w:rsidRPr="000C3019">
        <w:rPr>
          <w:lang w:eastAsia="en-ID"/>
        </w:rPr>
        <w:t xml:space="preserve"> </w:t>
      </w:r>
      <w:proofErr w:type="spellStart"/>
      <w:r w:rsidRPr="000C3019">
        <w:rPr>
          <w:lang w:eastAsia="en-ID"/>
        </w:rPr>
        <w:t>atas</w:t>
      </w:r>
      <w:proofErr w:type="spellEnd"/>
      <w:r w:rsidRPr="000C3019">
        <w:rPr>
          <w:lang w:eastAsia="en-ID"/>
        </w:rPr>
        <w:t xml:space="preserve"> </w:t>
      </w:r>
      <w:proofErr w:type="spellStart"/>
      <w:r w:rsidRPr="000C3019">
        <w:rPr>
          <w:lang w:eastAsia="en-ID"/>
        </w:rPr>
        <w:t>ada</w:t>
      </w:r>
      <w:proofErr w:type="spellEnd"/>
      <w:r w:rsidRPr="000C3019">
        <w:rPr>
          <w:lang w:eastAsia="en-ID"/>
        </w:rPr>
        <w:t xml:space="preserve"> </w:t>
      </w:r>
      <w:proofErr w:type="spellStart"/>
      <w:r w:rsidRPr="000C3019">
        <w:rPr>
          <w:lang w:eastAsia="en-ID"/>
        </w:rPr>
        <w:t>atau</w:t>
      </w:r>
      <w:proofErr w:type="spellEnd"/>
      <w:r w:rsidRPr="000C3019">
        <w:rPr>
          <w:lang w:eastAsia="en-ID"/>
        </w:rPr>
        <w:t xml:space="preserve"> </w:t>
      </w:r>
      <w:proofErr w:type="spellStart"/>
      <w:r w:rsidRPr="000C3019">
        <w:rPr>
          <w:lang w:eastAsia="en-ID"/>
        </w:rPr>
        <w:t>tidaknya</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w:t>
      </w:r>
      <w:proofErr w:type="spellStart"/>
      <w:r w:rsidRPr="000C3019">
        <w:rPr>
          <w:lang w:eastAsia="en-ID"/>
        </w:rPr>
        <w:t>kausalitas</w:t>
      </w:r>
      <w:proofErr w:type="spellEnd"/>
      <w:r w:rsidRPr="000C3019">
        <w:rPr>
          <w:lang w:eastAsia="en-ID"/>
        </w:rPr>
        <w:t xml:space="preserve"> </w:t>
      </w:r>
      <w:proofErr w:type="spellStart"/>
      <w:r w:rsidRPr="000C3019">
        <w:rPr>
          <w:lang w:eastAsia="en-ID"/>
        </w:rPr>
        <w:t>antara</w:t>
      </w:r>
      <w:proofErr w:type="spellEnd"/>
      <w:r w:rsidRPr="000C3019">
        <w:rPr>
          <w:lang w:eastAsia="en-ID"/>
        </w:rPr>
        <w:t xml:space="preserve"> </w:t>
      </w:r>
      <w:proofErr w:type="spellStart"/>
      <w:r w:rsidRPr="000C3019">
        <w:rPr>
          <w:lang w:eastAsia="en-ID"/>
        </w:rPr>
        <w:t>prediktor</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iCs/>
          <w:lang w:eastAsia="en-ID"/>
        </w:rPr>
        <w:t>unfavorable</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variabel</w:t>
      </w:r>
      <w:proofErr w:type="spellEnd"/>
      <w:r w:rsidRPr="000C3019">
        <w:rPr>
          <w:lang w:eastAsia="en-ID"/>
        </w:rPr>
        <w:t xml:space="preserve"> </w:t>
      </w:r>
      <w:proofErr w:type="spellStart"/>
      <w:r w:rsidRPr="000C3019">
        <w:rPr>
          <w:lang w:eastAsia="en-ID"/>
        </w:rPr>
        <w:t>dependen</w:t>
      </w:r>
      <w:proofErr w:type="spellEnd"/>
      <w:r w:rsidRPr="000C3019">
        <w:rPr>
          <w:lang w:eastAsia="en-ID"/>
        </w:rPr>
        <w:t xml:space="preserve">. </w:t>
      </w:r>
    </w:p>
    <w:p w14:paraId="438B4D7E" w14:textId="1DC42FDD" w:rsidR="000C3019" w:rsidRPr="000C3019" w:rsidRDefault="000C3019" w:rsidP="000C3019">
      <w:pPr>
        <w:spacing w:after="0" w:line="360" w:lineRule="auto"/>
        <w:ind w:firstLine="720"/>
        <w:jc w:val="both"/>
      </w:pPr>
      <w:proofErr w:type="spellStart"/>
      <w:r w:rsidRPr="000C3019">
        <w:rPr>
          <w:lang w:eastAsia="en-ID"/>
        </w:rPr>
        <w:t>Melihat</w:t>
      </w:r>
      <w:proofErr w:type="spellEnd"/>
      <w:r w:rsidRPr="000C3019">
        <w:rPr>
          <w:lang w:eastAsia="en-ID"/>
        </w:rPr>
        <w:t xml:space="preserve"> </w:t>
      </w:r>
      <w:proofErr w:type="spellStart"/>
      <w:r w:rsidRPr="000C3019">
        <w:rPr>
          <w:lang w:eastAsia="en-ID"/>
        </w:rPr>
        <w:t>dari</w:t>
      </w:r>
      <w:proofErr w:type="spellEnd"/>
      <w:r w:rsidRPr="000C3019">
        <w:rPr>
          <w:lang w:eastAsia="en-ID"/>
        </w:rPr>
        <w:t xml:space="preserve"> </w:t>
      </w:r>
      <w:proofErr w:type="spellStart"/>
      <w:r w:rsidRPr="000C3019">
        <w:rPr>
          <w:lang w:eastAsia="en-ID"/>
        </w:rPr>
        <w:t>hasil</w:t>
      </w:r>
      <w:proofErr w:type="spellEnd"/>
      <w:r w:rsidRPr="000C3019">
        <w:rPr>
          <w:lang w:eastAsia="en-ID"/>
        </w:rPr>
        <w:t xml:space="preserve"> IRF, </w:t>
      </w:r>
      <w:proofErr w:type="spellStart"/>
      <w:r w:rsidRPr="000C3019">
        <w:t>guncangan</w:t>
      </w:r>
      <w:proofErr w:type="spellEnd"/>
      <w:r w:rsidRPr="000C3019">
        <w:t xml:space="preserve"> pada </w:t>
      </w:r>
      <w:proofErr w:type="spellStart"/>
      <w:r w:rsidRPr="000C3019">
        <w:t>berita</w:t>
      </w:r>
      <w:proofErr w:type="spellEnd"/>
      <w:r w:rsidRPr="000C3019">
        <w:t xml:space="preserve"> </w:t>
      </w:r>
      <w:proofErr w:type="spellStart"/>
      <w:r w:rsidR="003645B7" w:rsidRPr="003645B7">
        <w:rPr>
          <w:i/>
        </w:rPr>
        <w:t>unfavorable</w:t>
      </w:r>
      <w:proofErr w:type="spellEnd"/>
      <w:r w:rsidRPr="000C3019">
        <w:t xml:space="preserve"> </w:t>
      </w:r>
      <w:proofErr w:type="spellStart"/>
      <w:r w:rsidRPr="000C3019">
        <w:t>langsung</w:t>
      </w:r>
      <w:proofErr w:type="spellEnd"/>
      <w:r w:rsidRPr="000C3019">
        <w:t xml:space="preserve"> </w:t>
      </w:r>
      <w:proofErr w:type="spellStart"/>
      <w:r w:rsidRPr="000C3019">
        <w:t>menghasilkan</w:t>
      </w:r>
      <w:proofErr w:type="spellEnd"/>
      <w:r w:rsidRPr="000C3019">
        <w:t xml:space="preserve"> </w:t>
      </w:r>
      <w:proofErr w:type="spellStart"/>
      <w:r w:rsidRPr="000C3019">
        <w:t>respons</w:t>
      </w:r>
      <w:proofErr w:type="spellEnd"/>
      <w:r w:rsidRPr="000C3019">
        <w:t xml:space="preserve"> </w:t>
      </w:r>
      <w:proofErr w:type="spellStart"/>
      <w:r w:rsidRPr="000C3019">
        <w:t>negatif</w:t>
      </w:r>
      <w:proofErr w:type="spellEnd"/>
      <w:r w:rsidRPr="000C3019">
        <w:t xml:space="preserve"> pada ΔIKE. </w:t>
      </w:r>
      <w:proofErr w:type="spellStart"/>
      <w:r w:rsidRPr="000C3019">
        <w:t>Respons</w:t>
      </w:r>
      <w:proofErr w:type="spellEnd"/>
      <w:r w:rsidRPr="000C3019">
        <w:t xml:space="preserve"> </w:t>
      </w:r>
      <w:proofErr w:type="spellStart"/>
      <w:r w:rsidRPr="000C3019">
        <w:t>ini</w:t>
      </w:r>
      <w:proofErr w:type="spellEnd"/>
      <w:r w:rsidRPr="000C3019">
        <w:t xml:space="preserve"> </w:t>
      </w:r>
      <w:proofErr w:type="spellStart"/>
      <w:r w:rsidRPr="000C3019">
        <w:t>kemudian</w:t>
      </w:r>
      <w:proofErr w:type="spellEnd"/>
      <w:r w:rsidRPr="000C3019">
        <w:t xml:space="preserve"> </w:t>
      </w:r>
      <w:proofErr w:type="spellStart"/>
      <w:r w:rsidRPr="000C3019">
        <w:t>bertransisi</w:t>
      </w:r>
      <w:proofErr w:type="spellEnd"/>
      <w:r w:rsidRPr="000C3019">
        <w:t xml:space="preserve"> </w:t>
      </w:r>
      <w:proofErr w:type="spellStart"/>
      <w:r w:rsidRPr="000C3019">
        <w:t>menjadi</w:t>
      </w:r>
      <w:proofErr w:type="spellEnd"/>
      <w:r w:rsidRPr="000C3019">
        <w:t xml:space="preserve"> </w:t>
      </w:r>
      <w:proofErr w:type="spellStart"/>
      <w:r w:rsidRPr="000C3019">
        <w:t>puncak</w:t>
      </w:r>
      <w:proofErr w:type="spellEnd"/>
      <w:r w:rsidRPr="000C3019">
        <w:t xml:space="preserve"> </w:t>
      </w:r>
      <w:proofErr w:type="spellStart"/>
      <w:r w:rsidRPr="000C3019">
        <w:t>positif</w:t>
      </w:r>
      <w:proofErr w:type="spellEnd"/>
      <w:r w:rsidRPr="000C3019">
        <w:t xml:space="preserve"> </w:t>
      </w:r>
      <w:proofErr w:type="spellStart"/>
      <w:r w:rsidRPr="000C3019">
        <w:t>sekitar</w:t>
      </w:r>
      <w:proofErr w:type="spellEnd"/>
      <w:r w:rsidRPr="000C3019">
        <w:t xml:space="preserve"> </w:t>
      </w:r>
      <w:proofErr w:type="spellStart"/>
      <w:r w:rsidRPr="000C3019">
        <w:t>bulan</w:t>
      </w:r>
      <w:proofErr w:type="spellEnd"/>
      <w:r w:rsidRPr="000C3019">
        <w:t xml:space="preserve"> </w:t>
      </w:r>
      <w:proofErr w:type="spellStart"/>
      <w:r w:rsidRPr="000C3019">
        <w:t>ketiga</w:t>
      </w:r>
      <w:proofErr w:type="spellEnd"/>
      <w:r w:rsidRPr="000C3019">
        <w:t xml:space="preserve">. </w:t>
      </w:r>
      <w:proofErr w:type="spellStart"/>
      <w:r w:rsidRPr="000C3019">
        <w:t>Setelah</w:t>
      </w:r>
      <w:proofErr w:type="spellEnd"/>
      <w:r w:rsidRPr="000C3019">
        <w:t xml:space="preserve"> </w:t>
      </w:r>
      <w:proofErr w:type="spellStart"/>
      <w:r w:rsidRPr="000C3019">
        <w:t>itu</w:t>
      </w:r>
      <w:proofErr w:type="spellEnd"/>
      <w:r w:rsidRPr="000C3019">
        <w:t xml:space="preserve">, </w:t>
      </w:r>
      <w:proofErr w:type="spellStart"/>
      <w:r w:rsidRPr="000C3019">
        <w:t>terjadi</w:t>
      </w:r>
      <w:proofErr w:type="spellEnd"/>
      <w:r w:rsidRPr="000C3019">
        <w:t xml:space="preserve"> </w:t>
      </w:r>
      <w:proofErr w:type="spellStart"/>
      <w:r w:rsidRPr="000C3019">
        <w:t>osilasi</w:t>
      </w:r>
      <w:proofErr w:type="spellEnd"/>
      <w:r w:rsidRPr="000C3019">
        <w:t xml:space="preserve"> </w:t>
      </w:r>
      <w:proofErr w:type="spellStart"/>
      <w:r w:rsidRPr="000C3019">
        <w:t>kecil</w:t>
      </w:r>
      <w:proofErr w:type="spellEnd"/>
      <w:r w:rsidRPr="000C3019">
        <w:t xml:space="preserve"> </w:t>
      </w:r>
      <w:proofErr w:type="spellStart"/>
      <w:r w:rsidRPr="000C3019">
        <w:t>seiring</w:t>
      </w:r>
      <w:proofErr w:type="spellEnd"/>
      <w:r w:rsidRPr="000C3019">
        <w:t xml:space="preserve"> </w:t>
      </w:r>
      <w:proofErr w:type="spellStart"/>
      <w:r w:rsidRPr="000C3019">
        <w:t>dengan</w:t>
      </w:r>
      <w:proofErr w:type="spellEnd"/>
      <w:r w:rsidRPr="000C3019">
        <w:t xml:space="preserve"> </w:t>
      </w:r>
      <w:proofErr w:type="spellStart"/>
      <w:r w:rsidRPr="000C3019">
        <w:t>berkurangnya</w:t>
      </w:r>
      <w:proofErr w:type="spellEnd"/>
      <w:r w:rsidRPr="000C3019">
        <w:t xml:space="preserve"> </w:t>
      </w:r>
      <w:proofErr w:type="spellStart"/>
      <w:r w:rsidRPr="000C3019">
        <w:t>intensitas</w:t>
      </w:r>
      <w:proofErr w:type="spellEnd"/>
      <w:r w:rsidRPr="000C3019">
        <w:t xml:space="preserve"> </w:t>
      </w:r>
      <w:proofErr w:type="spellStart"/>
      <w:r w:rsidRPr="000C3019">
        <w:t>respons</w:t>
      </w:r>
      <w:proofErr w:type="spellEnd"/>
      <w:r w:rsidRPr="000C3019">
        <w:t xml:space="preserve"> </w:t>
      </w:r>
      <w:proofErr w:type="spellStart"/>
      <w:r w:rsidRPr="000C3019">
        <w:t>secara</w:t>
      </w:r>
      <w:proofErr w:type="spellEnd"/>
      <w:r w:rsidRPr="000C3019">
        <w:t xml:space="preserve"> </w:t>
      </w:r>
      <w:proofErr w:type="spellStart"/>
      <w:r w:rsidRPr="000C3019">
        <w:t>bertahap</w:t>
      </w:r>
      <w:proofErr w:type="spellEnd"/>
      <w:r w:rsidRPr="000C3019">
        <w:t xml:space="preserve">, </w:t>
      </w:r>
      <w:proofErr w:type="spellStart"/>
      <w:r w:rsidRPr="000C3019">
        <w:t>hingga</w:t>
      </w:r>
      <w:proofErr w:type="spellEnd"/>
      <w:r w:rsidRPr="000C3019">
        <w:t xml:space="preserve"> </w:t>
      </w:r>
      <w:proofErr w:type="spellStart"/>
      <w:r w:rsidRPr="000C3019">
        <w:t>akhirnya</w:t>
      </w:r>
      <w:proofErr w:type="spellEnd"/>
      <w:r w:rsidRPr="000C3019">
        <w:t xml:space="preserve"> </w:t>
      </w:r>
      <w:proofErr w:type="spellStart"/>
      <w:r w:rsidRPr="000C3019">
        <w:t>stabil</w:t>
      </w:r>
      <w:proofErr w:type="spellEnd"/>
      <w:r w:rsidRPr="000C3019">
        <w:t xml:space="preserve"> </w:t>
      </w:r>
      <w:proofErr w:type="spellStart"/>
      <w:r w:rsidRPr="000C3019">
        <w:t>mendekati</w:t>
      </w:r>
      <w:proofErr w:type="spellEnd"/>
      <w:r w:rsidRPr="000C3019">
        <w:t xml:space="preserve"> </w:t>
      </w:r>
      <w:proofErr w:type="spellStart"/>
      <w:r w:rsidRPr="000C3019">
        <w:t>nol</w:t>
      </w:r>
      <w:proofErr w:type="spellEnd"/>
      <w:r w:rsidRPr="000C3019">
        <w:t xml:space="preserve"> </w:t>
      </w:r>
      <w:proofErr w:type="spellStart"/>
      <w:r w:rsidRPr="000C3019">
        <w:t>setelah</w:t>
      </w:r>
      <w:proofErr w:type="spellEnd"/>
      <w:r w:rsidRPr="000C3019">
        <w:t xml:space="preserve"> </w:t>
      </w:r>
      <w:proofErr w:type="spellStart"/>
      <w:r w:rsidRPr="000C3019">
        <w:t>bulan</w:t>
      </w:r>
      <w:proofErr w:type="spellEnd"/>
      <w:r w:rsidRPr="000C3019">
        <w:t xml:space="preserve"> </w:t>
      </w:r>
      <w:proofErr w:type="spellStart"/>
      <w:r w:rsidRPr="000C3019">
        <w:t>kedua</w:t>
      </w:r>
      <w:proofErr w:type="spellEnd"/>
      <w:r w:rsidRPr="000C3019">
        <w:t xml:space="preserve"> </w:t>
      </w:r>
      <w:proofErr w:type="spellStart"/>
      <w:r w:rsidRPr="000C3019">
        <w:t>belas</w:t>
      </w:r>
      <w:proofErr w:type="spellEnd"/>
      <w:r w:rsidRPr="000C3019">
        <w:t xml:space="preserve">. </w:t>
      </w:r>
      <w:proofErr w:type="spellStart"/>
      <w:r w:rsidRPr="000C3019">
        <w:t>Sedangkan</w:t>
      </w:r>
      <w:proofErr w:type="spellEnd"/>
      <w:r w:rsidRPr="000C3019">
        <w:t xml:space="preserve"> pada ΔIEK</w:t>
      </w:r>
      <w:r w:rsidR="00F47B5B">
        <w:t xml:space="preserve">, </w:t>
      </w:r>
      <w:proofErr w:type="spellStart"/>
      <w:r w:rsidR="00F47B5B">
        <w:t>Grafik</w:t>
      </w:r>
      <w:proofErr w:type="spellEnd"/>
      <w:r w:rsidR="00F47B5B">
        <w:t xml:space="preserve"> 4.1.2.11.</w:t>
      </w:r>
      <w:r w:rsidR="004802F0">
        <w:t>2</w:t>
      </w:r>
      <w:r w:rsidR="00F47B5B">
        <w:t>.2</w:t>
      </w:r>
      <w:r w:rsidRPr="000C3019">
        <w:t xml:space="preserve"> </w:t>
      </w:r>
      <w:proofErr w:type="spellStart"/>
      <w:r w:rsidRPr="000C3019">
        <w:t>merepresentasikan</w:t>
      </w:r>
      <w:proofErr w:type="spellEnd"/>
      <w:r w:rsidRPr="000C3019">
        <w:t xml:space="preserve"> </w:t>
      </w:r>
      <w:proofErr w:type="spellStart"/>
      <w:r w:rsidRPr="000C3019">
        <w:t>bagaimana</w:t>
      </w:r>
      <w:proofErr w:type="spellEnd"/>
      <w:r w:rsidRPr="000C3019">
        <w:t xml:space="preserve"> </w:t>
      </w:r>
      <w:proofErr w:type="spellStart"/>
      <w:r w:rsidRPr="000C3019">
        <w:t>berita</w:t>
      </w:r>
      <w:proofErr w:type="spellEnd"/>
      <w:r w:rsidRPr="000C3019">
        <w:t xml:space="preserve"> </w:t>
      </w:r>
      <w:proofErr w:type="spellStart"/>
      <w:r w:rsidR="003645B7" w:rsidRPr="003645B7">
        <w:rPr>
          <w:i/>
          <w:iCs/>
        </w:rPr>
        <w:t>unfavorable</w:t>
      </w:r>
      <w:proofErr w:type="spellEnd"/>
      <w:r w:rsidRPr="000C3019">
        <w:rPr>
          <w:i/>
          <w:iCs/>
        </w:rPr>
        <w:t xml:space="preserve"> </w:t>
      </w:r>
      <w:proofErr w:type="spellStart"/>
      <w:r w:rsidRPr="000C3019">
        <w:t>awalnya</w:t>
      </w:r>
      <w:proofErr w:type="spellEnd"/>
      <w:r w:rsidRPr="000C3019">
        <w:t xml:space="preserve"> </w:t>
      </w:r>
      <w:proofErr w:type="spellStart"/>
      <w:r w:rsidRPr="000C3019">
        <w:t>mengakibatkan</w:t>
      </w:r>
      <w:proofErr w:type="spellEnd"/>
      <w:r w:rsidRPr="000C3019">
        <w:t xml:space="preserve"> </w:t>
      </w:r>
      <w:proofErr w:type="spellStart"/>
      <w:r w:rsidRPr="000C3019">
        <w:t>respons</w:t>
      </w:r>
      <w:proofErr w:type="spellEnd"/>
      <w:r w:rsidRPr="000C3019">
        <w:t xml:space="preserve"> </w:t>
      </w:r>
      <w:proofErr w:type="spellStart"/>
      <w:r w:rsidRPr="000C3019">
        <w:t>negatif</w:t>
      </w:r>
      <w:proofErr w:type="spellEnd"/>
      <w:r w:rsidRPr="000C3019">
        <w:t xml:space="preserve"> yang </w:t>
      </w:r>
      <w:proofErr w:type="spellStart"/>
      <w:r w:rsidRPr="000C3019">
        <w:t>kecil</w:t>
      </w:r>
      <w:proofErr w:type="spellEnd"/>
      <w:r w:rsidRPr="000C3019">
        <w:t xml:space="preserve">, yang </w:t>
      </w:r>
      <w:proofErr w:type="spellStart"/>
      <w:r w:rsidRPr="000C3019">
        <w:t>hampir</w:t>
      </w:r>
      <w:proofErr w:type="spellEnd"/>
      <w:r w:rsidRPr="000C3019">
        <w:t xml:space="preserve"> </w:t>
      </w:r>
      <w:proofErr w:type="spellStart"/>
      <w:r w:rsidRPr="000C3019">
        <w:t>mendekati</w:t>
      </w:r>
      <w:proofErr w:type="spellEnd"/>
      <w:r w:rsidRPr="000C3019">
        <w:t xml:space="preserve"> nol. </w:t>
      </w:r>
      <w:proofErr w:type="spellStart"/>
      <w:r w:rsidRPr="000C3019">
        <w:t>Respons</w:t>
      </w:r>
      <w:proofErr w:type="spellEnd"/>
      <w:r w:rsidRPr="000C3019">
        <w:t xml:space="preserve"> </w:t>
      </w:r>
      <w:proofErr w:type="spellStart"/>
      <w:r w:rsidRPr="000C3019">
        <w:t>ini</w:t>
      </w:r>
      <w:proofErr w:type="spellEnd"/>
      <w:r w:rsidRPr="000C3019">
        <w:t xml:space="preserve"> </w:t>
      </w:r>
      <w:proofErr w:type="spellStart"/>
      <w:r w:rsidRPr="000C3019">
        <w:t>mencapai</w:t>
      </w:r>
      <w:proofErr w:type="spellEnd"/>
      <w:r w:rsidRPr="000C3019">
        <w:t xml:space="preserve"> </w:t>
      </w:r>
      <w:proofErr w:type="spellStart"/>
      <w:r w:rsidRPr="000C3019">
        <w:t>titik</w:t>
      </w:r>
      <w:proofErr w:type="spellEnd"/>
      <w:r w:rsidRPr="000C3019">
        <w:t xml:space="preserve"> </w:t>
      </w:r>
      <w:proofErr w:type="spellStart"/>
      <w:r w:rsidRPr="000C3019">
        <w:t>terendah</w:t>
      </w:r>
      <w:proofErr w:type="spellEnd"/>
      <w:r w:rsidRPr="000C3019">
        <w:t xml:space="preserve"> </w:t>
      </w:r>
      <w:proofErr w:type="spellStart"/>
      <w:r w:rsidRPr="000C3019">
        <w:t>sekitar</w:t>
      </w:r>
      <w:proofErr w:type="spellEnd"/>
      <w:r w:rsidRPr="000C3019">
        <w:t xml:space="preserve"> </w:t>
      </w:r>
      <w:proofErr w:type="spellStart"/>
      <w:r w:rsidRPr="000C3019">
        <w:t>bulan</w:t>
      </w:r>
      <w:proofErr w:type="spellEnd"/>
      <w:r w:rsidRPr="000C3019">
        <w:t xml:space="preserve"> </w:t>
      </w:r>
      <w:proofErr w:type="spellStart"/>
      <w:r w:rsidRPr="000C3019">
        <w:t>pertama</w:t>
      </w:r>
      <w:proofErr w:type="spellEnd"/>
      <w:r w:rsidRPr="000C3019">
        <w:t xml:space="preserve">, </w:t>
      </w:r>
      <w:proofErr w:type="spellStart"/>
      <w:r w:rsidRPr="000C3019">
        <w:t>lalu</w:t>
      </w:r>
      <w:proofErr w:type="spellEnd"/>
      <w:r w:rsidRPr="000C3019">
        <w:t xml:space="preserve"> </w:t>
      </w:r>
      <w:proofErr w:type="spellStart"/>
      <w:r w:rsidRPr="000C3019">
        <w:t>beralih</w:t>
      </w:r>
      <w:proofErr w:type="spellEnd"/>
      <w:r w:rsidRPr="000C3019">
        <w:t xml:space="preserve"> </w:t>
      </w:r>
      <w:proofErr w:type="spellStart"/>
      <w:r w:rsidRPr="000C3019">
        <w:t>ke</w:t>
      </w:r>
      <w:proofErr w:type="spellEnd"/>
      <w:r w:rsidRPr="000C3019">
        <w:t xml:space="preserve"> </w:t>
      </w:r>
      <w:proofErr w:type="spellStart"/>
      <w:r w:rsidRPr="000C3019">
        <w:t>tren</w:t>
      </w:r>
      <w:proofErr w:type="spellEnd"/>
      <w:r w:rsidRPr="000C3019">
        <w:t xml:space="preserve"> </w:t>
      </w:r>
      <w:proofErr w:type="spellStart"/>
      <w:r w:rsidRPr="000C3019">
        <w:t>positif</w:t>
      </w:r>
      <w:proofErr w:type="spellEnd"/>
      <w:r w:rsidRPr="000C3019">
        <w:t xml:space="preserve">, </w:t>
      </w:r>
      <w:proofErr w:type="spellStart"/>
      <w:r w:rsidRPr="000C3019">
        <w:t>dengan</w:t>
      </w:r>
      <w:proofErr w:type="spellEnd"/>
      <w:r w:rsidRPr="000C3019">
        <w:t xml:space="preserve"> </w:t>
      </w:r>
      <w:proofErr w:type="spellStart"/>
      <w:r w:rsidRPr="000C3019">
        <w:lastRenderedPageBreak/>
        <w:t>puncak</w:t>
      </w:r>
      <w:proofErr w:type="spellEnd"/>
      <w:r w:rsidRPr="000C3019">
        <w:t xml:space="preserve"> pada </w:t>
      </w:r>
      <w:proofErr w:type="spellStart"/>
      <w:r w:rsidRPr="000C3019">
        <w:t>bulan</w:t>
      </w:r>
      <w:proofErr w:type="spellEnd"/>
      <w:r w:rsidRPr="000C3019">
        <w:t xml:space="preserve"> </w:t>
      </w:r>
      <w:proofErr w:type="spellStart"/>
      <w:r w:rsidRPr="000C3019">
        <w:t>ketiga</w:t>
      </w:r>
      <w:proofErr w:type="spellEnd"/>
      <w:r w:rsidRPr="000C3019">
        <w:t xml:space="preserve">. </w:t>
      </w:r>
      <w:proofErr w:type="spellStart"/>
      <w:r w:rsidRPr="000C3019">
        <w:t>Setelah</w:t>
      </w:r>
      <w:proofErr w:type="spellEnd"/>
      <w:r w:rsidRPr="000C3019">
        <w:t xml:space="preserve"> </w:t>
      </w:r>
      <w:proofErr w:type="spellStart"/>
      <w:r w:rsidRPr="000C3019">
        <w:t>itu</w:t>
      </w:r>
      <w:proofErr w:type="spellEnd"/>
      <w:r w:rsidRPr="000C3019">
        <w:t xml:space="preserve">, </w:t>
      </w:r>
      <w:proofErr w:type="spellStart"/>
      <w:r w:rsidRPr="000C3019">
        <w:t>terjadi</w:t>
      </w:r>
      <w:proofErr w:type="spellEnd"/>
      <w:r w:rsidRPr="000C3019">
        <w:t xml:space="preserve"> </w:t>
      </w:r>
      <w:proofErr w:type="spellStart"/>
      <w:r w:rsidRPr="000C3019">
        <w:t>osilasi</w:t>
      </w:r>
      <w:proofErr w:type="spellEnd"/>
      <w:r w:rsidRPr="000C3019">
        <w:t xml:space="preserve"> </w:t>
      </w:r>
      <w:proofErr w:type="spellStart"/>
      <w:r w:rsidRPr="000C3019">
        <w:t>kecil</w:t>
      </w:r>
      <w:proofErr w:type="spellEnd"/>
      <w:r w:rsidRPr="000C3019">
        <w:t xml:space="preserve"> </w:t>
      </w:r>
      <w:proofErr w:type="spellStart"/>
      <w:r w:rsidRPr="000C3019">
        <w:t>sebelum</w:t>
      </w:r>
      <w:proofErr w:type="spellEnd"/>
      <w:r w:rsidRPr="000C3019">
        <w:t xml:space="preserve"> </w:t>
      </w:r>
      <w:proofErr w:type="spellStart"/>
      <w:r w:rsidRPr="000C3019">
        <w:t>stabil</w:t>
      </w:r>
      <w:proofErr w:type="spellEnd"/>
      <w:r w:rsidRPr="000C3019">
        <w:t xml:space="preserve"> </w:t>
      </w:r>
      <w:proofErr w:type="spellStart"/>
      <w:r w:rsidRPr="000C3019">
        <w:t>mendekati</w:t>
      </w:r>
      <w:proofErr w:type="spellEnd"/>
      <w:r w:rsidRPr="000C3019">
        <w:t xml:space="preserve"> </w:t>
      </w:r>
      <w:proofErr w:type="spellStart"/>
      <w:r w:rsidRPr="000C3019">
        <w:t>nol</w:t>
      </w:r>
      <w:proofErr w:type="spellEnd"/>
      <w:r w:rsidRPr="000C3019">
        <w:t xml:space="preserve"> pada </w:t>
      </w:r>
      <w:proofErr w:type="spellStart"/>
      <w:r w:rsidRPr="000C3019">
        <w:t>bulan</w:t>
      </w:r>
      <w:proofErr w:type="spellEnd"/>
      <w:r w:rsidRPr="000C3019">
        <w:t xml:space="preserve"> </w:t>
      </w:r>
      <w:proofErr w:type="spellStart"/>
      <w:r w:rsidRPr="000C3019">
        <w:t>kesepuluh</w:t>
      </w:r>
      <w:proofErr w:type="spellEnd"/>
      <w:r w:rsidRPr="000C3019">
        <w:t xml:space="preserve">. Hasil </w:t>
      </w:r>
      <w:proofErr w:type="spellStart"/>
      <w:r w:rsidRPr="000C3019">
        <w:t>dari</w:t>
      </w:r>
      <w:proofErr w:type="spellEnd"/>
      <w:r w:rsidRPr="000C3019">
        <w:t xml:space="preserve"> </w:t>
      </w:r>
      <w:proofErr w:type="spellStart"/>
      <w:r w:rsidRPr="000C3019">
        <w:t>kedua</w:t>
      </w:r>
      <w:proofErr w:type="spellEnd"/>
      <w:r w:rsidRPr="000C3019">
        <w:t xml:space="preserve"> IRF </w:t>
      </w:r>
      <w:proofErr w:type="spellStart"/>
      <w:r w:rsidRPr="000C3019">
        <w:t>ini</w:t>
      </w:r>
      <w:proofErr w:type="spellEnd"/>
      <w:r w:rsidRPr="000C3019">
        <w:t xml:space="preserve"> </w:t>
      </w:r>
      <w:proofErr w:type="spellStart"/>
      <w:r w:rsidRPr="000C3019">
        <w:t>menunjukkan</w:t>
      </w:r>
      <w:proofErr w:type="spellEnd"/>
      <w:r w:rsidRPr="000C3019">
        <w:t xml:space="preserve"> </w:t>
      </w:r>
      <w:proofErr w:type="spellStart"/>
      <w:r w:rsidRPr="000C3019">
        <w:t>bahwa</w:t>
      </w:r>
      <w:proofErr w:type="spellEnd"/>
      <w:r w:rsidRPr="000C3019">
        <w:t xml:space="preserve"> </w:t>
      </w:r>
      <w:proofErr w:type="spellStart"/>
      <w:r w:rsidRPr="000C3019">
        <w:t>berita</w:t>
      </w:r>
      <w:proofErr w:type="spellEnd"/>
      <w:r w:rsidRPr="000C3019">
        <w:t xml:space="preserve"> </w:t>
      </w:r>
      <w:proofErr w:type="spellStart"/>
      <w:r w:rsidRPr="000C3019">
        <w:t>dengan</w:t>
      </w:r>
      <w:proofErr w:type="spellEnd"/>
      <w:r w:rsidRPr="000C3019">
        <w:t xml:space="preserve"> </w:t>
      </w:r>
      <w:r w:rsidR="00C17C03" w:rsidRPr="00C17C03">
        <w:rPr>
          <w:i/>
          <w:iCs/>
        </w:rPr>
        <w:t>tone</w:t>
      </w:r>
      <w:r w:rsidRPr="000C3019">
        <w:rPr>
          <w:i/>
          <w:iCs/>
        </w:rPr>
        <w:t xml:space="preserve"> </w:t>
      </w:r>
      <w:proofErr w:type="spellStart"/>
      <w:r w:rsidRPr="000C3019">
        <w:t>negatif</w:t>
      </w:r>
      <w:proofErr w:type="spellEnd"/>
      <w:r w:rsidRPr="000C3019">
        <w:t xml:space="preserve"> </w:t>
      </w:r>
      <w:proofErr w:type="spellStart"/>
      <w:r w:rsidRPr="000C3019">
        <w:t>selama</w:t>
      </w:r>
      <w:proofErr w:type="spellEnd"/>
      <w:r w:rsidRPr="000C3019">
        <w:t xml:space="preserve"> masa </w:t>
      </w:r>
      <w:proofErr w:type="spellStart"/>
      <w:r w:rsidRPr="000C3019">
        <w:t>resesi</w:t>
      </w:r>
      <w:proofErr w:type="spellEnd"/>
      <w:r w:rsidRPr="000C3019">
        <w:t xml:space="preserve"> Covid-19 (2019–2020) </w:t>
      </w:r>
      <w:proofErr w:type="spellStart"/>
      <w:r w:rsidRPr="000C3019">
        <w:t>menyebabkan</w:t>
      </w:r>
      <w:proofErr w:type="spellEnd"/>
      <w:r w:rsidRPr="000C3019">
        <w:t xml:space="preserve"> </w:t>
      </w:r>
      <w:proofErr w:type="spellStart"/>
      <w:r w:rsidRPr="000C3019">
        <w:t>penurunan</w:t>
      </w:r>
      <w:proofErr w:type="spellEnd"/>
      <w:r w:rsidRPr="000C3019">
        <w:t xml:space="preserve"> </w:t>
      </w:r>
      <w:proofErr w:type="spellStart"/>
      <w:r w:rsidRPr="000C3019">
        <w:t>awal</w:t>
      </w:r>
      <w:proofErr w:type="spellEnd"/>
      <w:r w:rsidRPr="000C3019">
        <w:t xml:space="preserve"> pada </w:t>
      </w:r>
      <w:proofErr w:type="spellStart"/>
      <w:r w:rsidRPr="000C3019">
        <w:t>kedua</w:t>
      </w:r>
      <w:proofErr w:type="spellEnd"/>
      <w:r w:rsidRPr="000C3019">
        <w:t xml:space="preserve"> </w:t>
      </w:r>
      <w:proofErr w:type="spellStart"/>
      <w:r w:rsidRPr="000C3019">
        <w:t>variabel</w:t>
      </w:r>
      <w:proofErr w:type="spellEnd"/>
      <w:r w:rsidRPr="000C3019">
        <w:t xml:space="preserve"> </w:t>
      </w:r>
      <w:proofErr w:type="spellStart"/>
      <w:r w:rsidRPr="000C3019">
        <w:t>dependen</w:t>
      </w:r>
      <w:proofErr w:type="spellEnd"/>
      <w:r w:rsidRPr="000C3019">
        <w:t xml:space="preserve">, </w:t>
      </w:r>
      <w:proofErr w:type="spellStart"/>
      <w:r w:rsidRPr="000C3019">
        <w:t>diikuti</w:t>
      </w:r>
      <w:proofErr w:type="spellEnd"/>
      <w:r w:rsidRPr="000C3019">
        <w:t xml:space="preserve"> oleh </w:t>
      </w:r>
      <w:proofErr w:type="spellStart"/>
      <w:r w:rsidRPr="000C3019">
        <w:t>pemulihan</w:t>
      </w:r>
      <w:proofErr w:type="spellEnd"/>
      <w:r w:rsidRPr="000C3019">
        <w:t xml:space="preserve"> </w:t>
      </w:r>
      <w:proofErr w:type="spellStart"/>
      <w:r w:rsidRPr="000C3019">
        <w:t>menuju</w:t>
      </w:r>
      <w:proofErr w:type="spellEnd"/>
      <w:r w:rsidRPr="000C3019">
        <w:t xml:space="preserve"> </w:t>
      </w:r>
      <w:proofErr w:type="spellStart"/>
      <w:r w:rsidRPr="000C3019">
        <w:t>fase</w:t>
      </w:r>
      <w:proofErr w:type="spellEnd"/>
      <w:r w:rsidRPr="000C3019">
        <w:t xml:space="preserve"> </w:t>
      </w:r>
      <w:proofErr w:type="spellStart"/>
      <w:r w:rsidRPr="000C3019">
        <w:t>positif</w:t>
      </w:r>
      <w:proofErr w:type="spellEnd"/>
      <w:r w:rsidRPr="000C3019">
        <w:t xml:space="preserve"> </w:t>
      </w:r>
      <w:proofErr w:type="spellStart"/>
      <w:r w:rsidRPr="000C3019">
        <w:t>sebelum</w:t>
      </w:r>
      <w:proofErr w:type="spellEnd"/>
      <w:r w:rsidRPr="000C3019">
        <w:t xml:space="preserve"> </w:t>
      </w:r>
      <w:proofErr w:type="spellStart"/>
      <w:r w:rsidRPr="000C3019">
        <w:t>akhirnya</w:t>
      </w:r>
      <w:proofErr w:type="spellEnd"/>
      <w:r w:rsidRPr="000C3019">
        <w:t xml:space="preserve"> </w:t>
      </w:r>
      <w:proofErr w:type="spellStart"/>
      <w:r w:rsidRPr="000C3019">
        <w:t>mencapai</w:t>
      </w:r>
      <w:proofErr w:type="spellEnd"/>
      <w:r w:rsidRPr="000C3019">
        <w:t xml:space="preserve"> </w:t>
      </w:r>
      <w:proofErr w:type="spellStart"/>
      <w:r w:rsidRPr="000C3019">
        <w:t>stabilitas</w:t>
      </w:r>
      <w:proofErr w:type="spellEnd"/>
      <w:r w:rsidRPr="000C3019">
        <w:t xml:space="preserve">. Proses </w:t>
      </w:r>
      <w:proofErr w:type="spellStart"/>
      <w:r w:rsidRPr="000C3019">
        <w:t>stabilisasi</w:t>
      </w:r>
      <w:proofErr w:type="spellEnd"/>
      <w:r w:rsidRPr="000C3019">
        <w:t xml:space="preserve"> </w:t>
      </w:r>
      <w:proofErr w:type="spellStart"/>
      <w:r w:rsidRPr="000C3019">
        <w:t>ini</w:t>
      </w:r>
      <w:proofErr w:type="spellEnd"/>
      <w:r w:rsidRPr="000C3019">
        <w:t xml:space="preserve"> pun </w:t>
      </w:r>
      <w:proofErr w:type="spellStart"/>
      <w:r w:rsidRPr="000C3019">
        <w:t>terjadi</w:t>
      </w:r>
      <w:proofErr w:type="spellEnd"/>
      <w:r w:rsidRPr="000C3019">
        <w:t xml:space="preserve"> </w:t>
      </w:r>
      <w:proofErr w:type="spellStart"/>
      <w:r w:rsidRPr="000C3019">
        <w:t>sedikit</w:t>
      </w:r>
      <w:proofErr w:type="spellEnd"/>
      <w:r w:rsidRPr="000C3019">
        <w:t xml:space="preserve"> </w:t>
      </w:r>
      <w:proofErr w:type="spellStart"/>
      <w:r w:rsidRPr="000C3019">
        <w:t>lebih</w:t>
      </w:r>
      <w:proofErr w:type="spellEnd"/>
      <w:r w:rsidRPr="000C3019">
        <w:t xml:space="preserve"> </w:t>
      </w:r>
      <w:proofErr w:type="spellStart"/>
      <w:r w:rsidRPr="000C3019">
        <w:t>cepat</w:t>
      </w:r>
      <w:proofErr w:type="spellEnd"/>
      <w:r w:rsidRPr="000C3019">
        <w:t xml:space="preserve"> pada ΔIEK </w:t>
      </w:r>
      <w:proofErr w:type="spellStart"/>
      <w:r w:rsidRPr="000C3019">
        <w:t>dibandingkan</w:t>
      </w:r>
      <w:proofErr w:type="spellEnd"/>
      <w:r w:rsidRPr="000C3019">
        <w:t xml:space="preserve"> </w:t>
      </w:r>
      <w:proofErr w:type="spellStart"/>
      <w:r w:rsidRPr="000C3019">
        <w:t>dengan</w:t>
      </w:r>
      <w:proofErr w:type="spellEnd"/>
      <w:r w:rsidRPr="000C3019">
        <w:t xml:space="preserve"> ΔIKE.</w:t>
      </w:r>
    </w:p>
    <w:p w14:paraId="5228B702" w14:textId="35CC8DB3" w:rsidR="000C3019" w:rsidRPr="000C3019" w:rsidRDefault="000C3019" w:rsidP="000C3019">
      <w:pPr>
        <w:spacing w:after="0" w:line="360" w:lineRule="auto"/>
        <w:ind w:firstLine="720"/>
        <w:jc w:val="both"/>
        <w:rPr>
          <w:lang w:eastAsia="en-ID"/>
        </w:rPr>
      </w:pPr>
      <w:r w:rsidRPr="000C3019">
        <w:rPr>
          <w:lang w:eastAsia="en-ID"/>
        </w:rPr>
        <w:t xml:space="preserve">Pada </w:t>
      </w:r>
      <w:proofErr w:type="spellStart"/>
      <w:r w:rsidRPr="000C3019">
        <w:rPr>
          <w:lang w:eastAsia="en-ID"/>
        </w:rPr>
        <w:t>akhirnya</w:t>
      </w:r>
      <w:proofErr w:type="spellEnd"/>
      <w:r w:rsidRPr="000C3019">
        <w:rPr>
          <w:lang w:eastAsia="en-ID"/>
        </w:rPr>
        <w:t xml:space="preserve">, </w:t>
      </w:r>
      <w:proofErr w:type="spellStart"/>
      <w:r w:rsidRPr="000C3019">
        <w:rPr>
          <w:lang w:eastAsia="en-ID"/>
        </w:rPr>
        <w:t>meskipun</w:t>
      </w:r>
      <w:proofErr w:type="spellEnd"/>
      <w:r w:rsidRPr="000C3019">
        <w:rPr>
          <w:lang w:eastAsia="en-ID"/>
        </w:rPr>
        <w:t xml:space="preserve"> </w:t>
      </w:r>
      <w:proofErr w:type="spellStart"/>
      <w:r w:rsidRPr="000C3019">
        <w:rPr>
          <w:lang w:eastAsia="en-ID"/>
        </w:rPr>
        <w:t>ada</w:t>
      </w:r>
      <w:proofErr w:type="spellEnd"/>
      <w:r w:rsidRPr="000C3019">
        <w:rPr>
          <w:lang w:eastAsia="en-ID"/>
        </w:rPr>
        <w:t xml:space="preserve"> </w:t>
      </w:r>
      <w:proofErr w:type="spellStart"/>
      <w:r w:rsidRPr="000C3019">
        <w:rPr>
          <w:lang w:eastAsia="en-ID"/>
        </w:rPr>
        <w:t>indikasi</w:t>
      </w:r>
      <w:proofErr w:type="spellEnd"/>
      <w:r w:rsidRPr="000C3019">
        <w:rPr>
          <w:lang w:eastAsia="en-ID"/>
        </w:rPr>
        <w:t xml:space="preserve"> </w:t>
      </w:r>
      <w:proofErr w:type="spellStart"/>
      <w:r w:rsidRPr="000C3019">
        <w:rPr>
          <w:lang w:eastAsia="en-ID"/>
        </w:rPr>
        <w:t>bahwa</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lang w:eastAsia="en-ID"/>
        </w:rPr>
        <w:t>unfavorable</w:t>
      </w:r>
      <w:proofErr w:type="spellEnd"/>
      <w:r w:rsidRPr="000C3019">
        <w:rPr>
          <w:lang w:eastAsia="en-ID"/>
        </w:rPr>
        <w:t xml:space="preserve"> </w:t>
      </w:r>
      <w:proofErr w:type="spellStart"/>
      <w:r w:rsidRPr="000C3019">
        <w:rPr>
          <w:lang w:eastAsia="en-ID"/>
        </w:rPr>
        <w:t>memiliki</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w:t>
      </w:r>
      <w:proofErr w:type="spellStart"/>
      <w:r w:rsidRPr="000C3019">
        <w:rPr>
          <w:lang w:eastAsia="en-ID"/>
        </w:rPr>
        <w:t>kausalitas</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ΔIEK, </w:t>
      </w:r>
      <w:proofErr w:type="spellStart"/>
      <w:r w:rsidRPr="000C3019">
        <w:rPr>
          <w:lang w:eastAsia="en-ID"/>
        </w:rPr>
        <w:t>kekuatan</w:t>
      </w:r>
      <w:proofErr w:type="spellEnd"/>
      <w:r w:rsidRPr="000C3019">
        <w:rPr>
          <w:lang w:eastAsia="en-ID"/>
        </w:rPr>
        <w:t xml:space="preserve"> </w:t>
      </w:r>
      <w:proofErr w:type="spellStart"/>
      <w:r w:rsidRPr="000C3019">
        <w:rPr>
          <w:lang w:eastAsia="en-ID"/>
        </w:rPr>
        <w:t>prediktif</w:t>
      </w:r>
      <w:proofErr w:type="spellEnd"/>
      <w:r w:rsidRPr="000C3019">
        <w:rPr>
          <w:lang w:eastAsia="en-ID"/>
        </w:rPr>
        <w:t xml:space="preserve"> yang </w:t>
      </w:r>
      <w:proofErr w:type="spellStart"/>
      <w:r w:rsidRPr="000C3019">
        <w:rPr>
          <w:lang w:eastAsia="en-ID"/>
        </w:rPr>
        <w:t>dipegang</w:t>
      </w:r>
      <w:proofErr w:type="spellEnd"/>
      <w:r w:rsidRPr="000C3019">
        <w:rPr>
          <w:lang w:eastAsia="en-ID"/>
        </w:rPr>
        <w:t xml:space="preserve"> </w:t>
      </w:r>
      <w:proofErr w:type="spellStart"/>
      <w:r w:rsidRPr="000C3019">
        <w:rPr>
          <w:lang w:eastAsia="en-ID"/>
        </w:rPr>
        <w:t>tidak</w:t>
      </w:r>
      <w:proofErr w:type="spellEnd"/>
      <w:r w:rsidRPr="000C3019">
        <w:rPr>
          <w:lang w:eastAsia="en-ID"/>
        </w:rPr>
        <w:t xml:space="preserve"> </w:t>
      </w:r>
      <w:proofErr w:type="spellStart"/>
      <w:r w:rsidRPr="000C3019">
        <w:rPr>
          <w:lang w:eastAsia="en-ID"/>
        </w:rPr>
        <w:t>sepenuhnya</w:t>
      </w:r>
      <w:proofErr w:type="spellEnd"/>
      <w:r w:rsidRPr="000C3019">
        <w:rPr>
          <w:lang w:eastAsia="en-ID"/>
        </w:rPr>
        <w:t xml:space="preserve"> </w:t>
      </w:r>
      <w:proofErr w:type="spellStart"/>
      <w:r w:rsidRPr="000C3019">
        <w:rPr>
          <w:lang w:eastAsia="en-ID"/>
        </w:rPr>
        <w:t>kuat</w:t>
      </w:r>
      <w:proofErr w:type="spellEnd"/>
      <w:r w:rsidRPr="000C3019">
        <w:rPr>
          <w:lang w:eastAsia="en-ID"/>
        </w:rPr>
        <w:t xml:space="preserve">. </w:t>
      </w:r>
      <w:proofErr w:type="spellStart"/>
      <w:r w:rsidRPr="000C3019">
        <w:rPr>
          <w:lang w:eastAsia="en-ID"/>
        </w:rPr>
        <w:t>Penelitian</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menunjukkan</w:t>
      </w:r>
      <w:proofErr w:type="spellEnd"/>
      <w:r w:rsidRPr="000C3019">
        <w:rPr>
          <w:lang w:eastAsia="en-ID"/>
        </w:rPr>
        <w:t xml:space="preserve"> </w:t>
      </w:r>
      <w:proofErr w:type="spellStart"/>
      <w:r w:rsidRPr="000C3019">
        <w:rPr>
          <w:lang w:eastAsia="en-ID"/>
        </w:rPr>
        <w:t>bahwa</w:t>
      </w:r>
      <w:proofErr w:type="spellEnd"/>
      <w:r w:rsidRPr="000C3019">
        <w:rPr>
          <w:lang w:eastAsia="en-ID"/>
        </w:rPr>
        <w:t xml:space="preserve"> </w:t>
      </w:r>
      <w:proofErr w:type="spellStart"/>
      <w:r w:rsidRPr="000C3019">
        <w:rPr>
          <w:lang w:eastAsia="en-ID"/>
        </w:rPr>
        <w:t>efek</w:t>
      </w:r>
      <w:proofErr w:type="spellEnd"/>
      <w:r w:rsidRPr="000C3019">
        <w:rPr>
          <w:lang w:eastAsia="en-ID"/>
        </w:rPr>
        <w:t xml:space="preserve"> </w:t>
      </w:r>
      <w:proofErr w:type="spellStart"/>
      <w:r w:rsidRPr="000C3019">
        <w:rPr>
          <w:lang w:eastAsia="en-ID"/>
        </w:rPr>
        <w:t>prediktif</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003645B7" w:rsidRPr="003645B7">
        <w:rPr>
          <w:i/>
          <w:lang w:eastAsia="en-ID"/>
        </w:rPr>
        <w:t>unfavorable</w:t>
      </w:r>
      <w:proofErr w:type="spellEnd"/>
      <w:r w:rsidRPr="000C3019">
        <w:rPr>
          <w:lang w:eastAsia="en-ID"/>
        </w:rPr>
        <w:t xml:space="preserve"> pada ΔIEK </w:t>
      </w:r>
      <w:proofErr w:type="spellStart"/>
      <w:r w:rsidRPr="000C3019">
        <w:rPr>
          <w:lang w:eastAsia="en-ID"/>
        </w:rPr>
        <w:t>kemungkinan</w:t>
      </w:r>
      <w:proofErr w:type="spellEnd"/>
      <w:r w:rsidRPr="000C3019">
        <w:rPr>
          <w:lang w:eastAsia="en-ID"/>
        </w:rPr>
        <w:t xml:space="preserve"> </w:t>
      </w:r>
      <w:proofErr w:type="spellStart"/>
      <w:r w:rsidRPr="000C3019">
        <w:rPr>
          <w:lang w:eastAsia="en-ID"/>
        </w:rPr>
        <w:t>turut</w:t>
      </w:r>
      <w:proofErr w:type="spellEnd"/>
      <w:r w:rsidRPr="000C3019">
        <w:rPr>
          <w:lang w:eastAsia="en-ID"/>
        </w:rPr>
        <w:t xml:space="preserve"> </w:t>
      </w:r>
      <w:proofErr w:type="spellStart"/>
      <w:r w:rsidRPr="000C3019">
        <w:rPr>
          <w:lang w:eastAsia="en-ID"/>
        </w:rPr>
        <w:t>dipengaruhi</w:t>
      </w:r>
      <w:proofErr w:type="spellEnd"/>
      <w:r w:rsidRPr="000C3019">
        <w:rPr>
          <w:lang w:eastAsia="en-ID"/>
        </w:rPr>
        <w:t xml:space="preserve"> oleh </w:t>
      </w:r>
      <w:proofErr w:type="spellStart"/>
      <w:r w:rsidRPr="000C3019">
        <w:rPr>
          <w:lang w:eastAsia="en-ID"/>
        </w:rPr>
        <w:t>faktor</w:t>
      </w:r>
      <w:proofErr w:type="spellEnd"/>
      <w:r w:rsidRPr="000C3019">
        <w:rPr>
          <w:lang w:eastAsia="en-ID"/>
        </w:rPr>
        <w:t xml:space="preserve"> </w:t>
      </w:r>
      <w:proofErr w:type="spellStart"/>
      <w:r w:rsidRPr="000C3019">
        <w:rPr>
          <w:lang w:eastAsia="en-ID"/>
        </w:rPr>
        <w:t>lain</w:t>
      </w:r>
      <w:proofErr w:type="spellEnd"/>
      <w:r w:rsidRPr="000C3019">
        <w:rPr>
          <w:lang w:eastAsia="en-ID"/>
        </w:rPr>
        <w:t xml:space="preserve">, </w:t>
      </w:r>
      <w:proofErr w:type="spellStart"/>
      <w:r w:rsidRPr="000C3019">
        <w:rPr>
          <w:lang w:eastAsia="en-ID"/>
        </w:rPr>
        <w:t>seperti</w:t>
      </w:r>
      <w:proofErr w:type="spellEnd"/>
      <w:r w:rsidRPr="000C3019">
        <w:rPr>
          <w:lang w:eastAsia="en-ID"/>
        </w:rPr>
        <w:t xml:space="preserve"> </w:t>
      </w:r>
      <w:proofErr w:type="spellStart"/>
      <w:r w:rsidRPr="000C3019">
        <w:rPr>
          <w:lang w:eastAsia="en-ID"/>
        </w:rPr>
        <w:t>dinamika</w:t>
      </w:r>
      <w:proofErr w:type="spellEnd"/>
      <w:r w:rsidRPr="000C3019">
        <w:rPr>
          <w:lang w:eastAsia="en-ID"/>
        </w:rPr>
        <w:t xml:space="preserve"> </w:t>
      </w:r>
      <w:proofErr w:type="spellStart"/>
      <w:r w:rsidRPr="000C3019">
        <w:rPr>
          <w:lang w:eastAsia="en-ID"/>
        </w:rPr>
        <w:t>kondisi</w:t>
      </w:r>
      <w:proofErr w:type="spellEnd"/>
      <w:r w:rsidRPr="000C3019">
        <w:rPr>
          <w:lang w:eastAsia="en-ID"/>
        </w:rPr>
        <w:t xml:space="preserve"> </w:t>
      </w:r>
      <w:proofErr w:type="spellStart"/>
      <w:r w:rsidRPr="000C3019">
        <w:rPr>
          <w:lang w:eastAsia="en-ID"/>
        </w:rPr>
        <w:t>perekonomian</w:t>
      </w:r>
      <w:proofErr w:type="spellEnd"/>
      <w:r w:rsidRPr="000C3019">
        <w:rPr>
          <w:lang w:eastAsia="en-ID"/>
        </w:rPr>
        <w:t xml:space="preserve"> </w:t>
      </w:r>
      <w:proofErr w:type="spellStart"/>
      <w:r w:rsidRPr="000C3019">
        <w:rPr>
          <w:lang w:eastAsia="en-ID"/>
        </w:rPr>
        <w:t>masyarakat</w:t>
      </w:r>
      <w:proofErr w:type="spellEnd"/>
      <w:r w:rsidRPr="000C3019">
        <w:rPr>
          <w:lang w:eastAsia="en-ID"/>
        </w:rPr>
        <w:t xml:space="preserve"> di </w:t>
      </w:r>
      <w:proofErr w:type="spellStart"/>
      <w:r w:rsidRPr="000C3019">
        <w:rPr>
          <w:lang w:eastAsia="en-ID"/>
        </w:rPr>
        <w:t>tingkat</w:t>
      </w:r>
      <w:proofErr w:type="spellEnd"/>
      <w:r w:rsidRPr="000C3019">
        <w:rPr>
          <w:lang w:eastAsia="en-ID"/>
        </w:rPr>
        <w:t xml:space="preserve"> personal, </w:t>
      </w:r>
      <w:proofErr w:type="spellStart"/>
      <w:r w:rsidRPr="000C3019">
        <w:rPr>
          <w:lang w:eastAsia="en-ID"/>
        </w:rPr>
        <w:t>konteks</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Pr="000C3019">
        <w:rPr>
          <w:lang w:eastAsia="en-ID"/>
        </w:rPr>
        <w:t>atau</w:t>
      </w:r>
      <w:proofErr w:type="spellEnd"/>
      <w:r w:rsidRPr="000C3019">
        <w:rPr>
          <w:lang w:eastAsia="en-ID"/>
        </w:rPr>
        <w:t xml:space="preserve"> </w:t>
      </w:r>
      <w:proofErr w:type="spellStart"/>
      <w:r w:rsidRPr="000C3019">
        <w:rPr>
          <w:lang w:eastAsia="en-ID"/>
        </w:rPr>
        <w:t>variabel</w:t>
      </w:r>
      <w:proofErr w:type="spellEnd"/>
      <w:r w:rsidRPr="000C3019">
        <w:rPr>
          <w:lang w:eastAsia="en-ID"/>
        </w:rPr>
        <w:t xml:space="preserve"> lain yang </w:t>
      </w:r>
      <w:proofErr w:type="spellStart"/>
      <w:r w:rsidRPr="000C3019">
        <w:rPr>
          <w:lang w:eastAsia="en-ID"/>
        </w:rPr>
        <w:t>tidak</w:t>
      </w:r>
      <w:proofErr w:type="spellEnd"/>
      <w:r w:rsidRPr="000C3019">
        <w:rPr>
          <w:lang w:eastAsia="en-ID"/>
        </w:rPr>
        <w:t xml:space="preserve"> </w:t>
      </w:r>
      <w:proofErr w:type="spellStart"/>
      <w:r w:rsidRPr="000C3019">
        <w:rPr>
          <w:lang w:eastAsia="en-ID"/>
        </w:rPr>
        <w:t>dimasukkan</w:t>
      </w:r>
      <w:proofErr w:type="spellEnd"/>
      <w:r w:rsidRPr="000C3019">
        <w:rPr>
          <w:lang w:eastAsia="en-ID"/>
        </w:rPr>
        <w:t xml:space="preserve"> </w:t>
      </w:r>
      <w:proofErr w:type="spellStart"/>
      <w:r w:rsidRPr="000C3019">
        <w:rPr>
          <w:lang w:eastAsia="en-ID"/>
        </w:rPr>
        <w:t>ke</w:t>
      </w:r>
      <w:proofErr w:type="spellEnd"/>
      <w:r w:rsidRPr="000C3019">
        <w:rPr>
          <w:lang w:eastAsia="en-ID"/>
        </w:rPr>
        <w:t xml:space="preserve"> </w:t>
      </w:r>
      <w:proofErr w:type="spellStart"/>
      <w:r w:rsidRPr="000C3019">
        <w:rPr>
          <w:lang w:eastAsia="en-ID"/>
        </w:rPr>
        <w:t>dalam</w:t>
      </w:r>
      <w:proofErr w:type="spellEnd"/>
      <w:r w:rsidRPr="000C3019">
        <w:rPr>
          <w:lang w:eastAsia="en-ID"/>
        </w:rPr>
        <w:t xml:space="preserve"> model. Oleh </w:t>
      </w:r>
      <w:proofErr w:type="spellStart"/>
      <w:r w:rsidRPr="000C3019">
        <w:rPr>
          <w:lang w:eastAsia="en-ID"/>
        </w:rPr>
        <w:t>karena</w:t>
      </w:r>
      <w:proofErr w:type="spellEnd"/>
      <w:r w:rsidRPr="000C3019">
        <w:rPr>
          <w:lang w:eastAsia="en-ID"/>
        </w:rPr>
        <w:t xml:space="preserve"> </w:t>
      </w:r>
      <w:proofErr w:type="spellStart"/>
      <w:r w:rsidRPr="000C3019">
        <w:rPr>
          <w:lang w:eastAsia="en-ID"/>
        </w:rPr>
        <w:t>itu</w:t>
      </w:r>
      <w:proofErr w:type="spellEnd"/>
      <w:r w:rsidRPr="000C3019">
        <w:rPr>
          <w:lang w:eastAsia="en-ID"/>
        </w:rPr>
        <w:t xml:space="preserve">, </w:t>
      </w:r>
      <w:proofErr w:type="spellStart"/>
      <w:r w:rsidRPr="000C3019">
        <w:rPr>
          <w:lang w:eastAsia="en-ID"/>
        </w:rPr>
        <w:t>diperlukan</w:t>
      </w:r>
      <w:proofErr w:type="spellEnd"/>
      <w:r w:rsidRPr="000C3019">
        <w:rPr>
          <w:lang w:eastAsia="en-ID"/>
        </w:rPr>
        <w:t xml:space="preserve"> </w:t>
      </w:r>
      <w:proofErr w:type="spellStart"/>
      <w:r w:rsidRPr="000C3019">
        <w:rPr>
          <w:lang w:eastAsia="en-ID"/>
        </w:rPr>
        <w:t>analisis</w:t>
      </w:r>
      <w:proofErr w:type="spellEnd"/>
      <w:r w:rsidRPr="000C3019">
        <w:rPr>
          <w:lang w:eastAsia="en-ID"/>
        </w:rPr>
        <w:t xml:space="preserve"> </w:t>
      </w:r>
      <w:proofErr w:type="spellStart"/>
      <w:r w:rsidRPr="000C3019">
        <w:rPr>
          <w:lang w:eastAsia="en-ID"/>
        </w:rPr>
        <w:t>lebih</w:t>
      </w:r>
      <w:proofErr w:type="spellEnd"/>
      <w:r w:rsidRPr="000C3019">
        <w:rPr>
          <w:lang w:eastAsia="en-ID"/>
        </w:rPr>
        <w:t xml:space="preserve"> </w:t>
      </w:r>
      <w:proofErr w:type="spellStart"/>
      <w:r w:rsidRPr="000C3019">
        <w:rPr>
          <w:lang w:eastAsia="en-ID"/>
        </w:rPr>
        <w:t>mendalam</w:t>
      </w:r>
      <w:proofErr w:type="spellEnd"/>
      <w:r w:rsidRPr="000C3019">
        <w:rPr>
          <w:lang w:eastAsia="en-ID"/>
        </w:rPr>
        <w:t xml:space="preserve"> </w:t>
      </w:r>
      <w:proofErr w:type="spellStart"/>
      <w:r w:rsidRPr="000C3019">
        <w:rPr>
          <w:lang w:eastAsia="en-ID"/>
        </w:rPr>
        <w:t>untuk</w:t>
      </w:r>
      <w:proofErr w:type="spellEnd"/>
      <w:r w:rsidRPr="000C3019">
        <w:rPr>
          <w:lang w:eastAsia="en-ID"/>
        </w:rPr>
        <w:t xml:space="preserve"> </w:t>
      </w:r>
      <w:proofErr w:type="spellStart"/>
      <w:r w:rsidRPr="000C3019">
        <w:rPr>
          <w:lang w:eastAsia="en-ID"/>
        </w:rPr>
        <w:t>mengidentifikasi</w:t>
      </w:r>
      <w:proofErr w:type="spellEnd"/>
      <w:r w:rsidRPr="000C3019">
        <w:rPr>
          <w:lang w:eastAsia="en-ID"/>
        </w:rPr>
        <w:t xml:space="preserve"> </w:t>
      </w:r>
      <w:proofErr w:type="spellStart"/>
      <w:r w:rsidRPr="000C3019">
        <w:rPr>
          <w:lang w:eastAsia="en-ID"/>
        </w:rPr>
        <w:t>mekanisme</w:t>
      </w:r>
      <w:proofErr w:type="spellEnd"/>
      <w:r w:rsidRPr="000C3019">
        <w:rPr>
          <w:lang w:eastAsia="en-ID"/>
        </w:rPr>
        <w:t xml:space="preserve"> yang </w:t>
      </w:r>
      <w:proofErr w:type="spellStart"/>
      <w:r w:rsidRPr="000C3019">
        <w:rPr>
          <w:lang w:eastAsia="en-ID"/>
        </w:rPr>
        <w:t>mendasari</w:t>
      </w:r>
      <w:proofErr w:type="spellEnd"/>
      <w:r w:rsidRPr="000C3019">
        <w:rPr>
          <w:lang w:eastAsia="en-ID"/>
        </w:rPr>
        <w:t xml:space="preserve"> </w:t>
      </w:r>
      <w:proofErr w:type="spellStart"/>
      <w:r w:rsidRPr="000C3019">
        <w:rPr>
          <w:lang w:eastAsia="en-ID"/>
        </w:rPr>
        <w:t>hubungan</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misalnya</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proofErr w:type="spellStart"/>
      <w:r w:rsidRPr="000C3019">
        <w:rPr>
          <w:lang w:eastAsia="en-ID"/>
        </w:rPr>
        <w:t>memasukkan</w:t>
      </w:r>
      <w:proofErr w:type="spellEnd"/>
      <w:r w:rsidRPr="000C3019">
        <w:rPr>
          <w:lang w:eastAsia="en-ID"/>
        </w:rPr>
        <w:t xml:space="preserve"> </w:t>
      </w:r>
      <w:proofErr w:type="spellStart"/>
      <w:r w:rsidRPr="000C3019">
        <w:rPr>
          <w:lang w:eastAsia="en-ID"/>
        </w:rPr>
        <w:t>variabel</w:t>
      </w:r>
      <w:proofErr w:type="spellEnd"/>
      <w:r w:rsidRPr="000C3019">
        <w:rPr>
          <w:lang w:eastAsia="en-ID"/>
        </w:rPr>
        <w:t xml:space="preserve"> </w:t>
      </w:r>
      <w:proofErr w:type="spellStart"/>
      <w:r w:rsidRPr="000C3019">
        <w:rPr>
          <w:lang w:eastAsia="en-ID"/>
        </w:rPr>
        <w:t>tambahan</w:t>
      </w:r>
      <w:proofErr w:type="spellEnd"/>
      <w:r w:rsidRPr="000C3019">
        <w:rPr>
          <w:lang w:eastAsia="en-ID"/>
        </w:rPr>
        <w:t xml:space="preserve"> </w:t>
      </w:r>
      <w:proofErr w:type="spellStart"/>
      <w:r w:rsidRPr="000C3019">
        <w:rPr>
          <w:lang w:eastAsia="en-ID"/>
        </w:rPr>
        <w:t>untuk</w:t>
      </w:r>
      <w:proofErr w:type="spellEnd"/>
      <w:r w:rsidRPr="000C3019">
        <w:rPr>
          <w:lang w:eastAsia="en-ID"/>
        </w:rPr>
        <w:t xml:space="preserve"> </w:t>
      </w:r>
      <w:proofErr w:type="spellStart"/>
      <w:r w:rsidRPr="000C3019">
        <w:rPr>
          <w:lang w:eastAsia="en-ID"/>
        </w:rPr>
        <w:t>meningkatkan</w:t>
      </w:r>
      <w:proofErr w:type="spellEnd"/>
      <w:r w:rsidRPr="000C3019">
        <w:rPr>
          <w:lang w:eastAsia="en-ID"/>
        </w:rPr>
        <w:t xml:space="preserve"> level </w:t>
      </w:r>
      <w:r w:rsidRPr="000C3019">
        <w:rPr>
          <w:i/>
          <w:iCs/>
          <w:lang w:eastAsia="en-ID"/>
        </w:rPr>
        <w:t>explanatory</w:t>
      </w:r>
      <w:r w:rsidRPr="000C3019">
        <w:rPr>
          <w:lang w:eastAsia="en-ID"/>
        </w:rPr>
        <w:t xml:space="preserve"> </w:t>
      </w:r>
      <w:proofErr w:type="spellStart"/>
      <w:r w:rsidRPr="000C3019">
        <w:rPr>
          <w:lang w:eastAsia="en-ID"/>
        </w:rPr>
        <w:t>dari</w:t>
      </w:r>
      <w:proofErr w:type="spellEnd"/>
      <w:r w:rsidRPr="000C3019">
        <w:rPr>
          <w:lang w:eastAsia="en-ID"/>
        </w:rPr>
        <w:t xml:space="preserve"> model yang </w:t>
      </w:r>
      <w:proofErr w:type="spellStart"/>
      <w:r w:rsidRPr="000C3019">
        <w:rPr>
          <w:lang w:eastAsia="en-ID"/>
        </w:rPr>
        <w:t>dibangun</w:t>
      </w:r>
      <w:proofErr w:type="spellEnd"/>
      <w:r w:rsidRPr="000C3019">
        <w:rPr>
          <w:lang w:eastAsia="en-ID"/>
        </w:rPr>
        <w:t>.</w:t>
      </w:r>
    </w:p>
    <w:p w14:paraId="7F01B891" w14:textId="77777777" w:rsidR="000C3019" w:rsidRPr="009F215A" w:rsidRDefault="000C3019" w:rsidP="000C3019"/>
    <w:p w14:paraId="001281A6" w14:textId="52D9CFA2" w:rsidR="000C3019" w:rsidRDefault="000C3019" w:rsidP="000C3019">
      <w:pPr>
        <w:pStyle w:val="Heading3"/>
        <w:tabs>
          <w:tab w:val="left" w:pos="0"/>
        </w:tabs>
        <w:spacing w:after="240"/>
        <w:ind w:hanging="1080"/>
      </w:pPr>
      <w:bookmarkStart w:id="261" w:name="_Toc185002380"/>
      <w:bookmarkStart w:id="262" w:name="_Toc185928222"/>
      <w:proofErr w:type="spellStart"/>
      <w:r>
        <w:t>Hubungan</w:t>
      </w:r>
      <w:proofErr w:type="spellEnd"/>
      <w:r>
        <w:t xml:space="preserve"> </w:t>
      </w:r>
      <w:proofErr w:type="spellStart"/>
      <w:r>
        <w:t>Kausalitas</w:t>
      </w:r>
      <w:proofErr w:type="spellEnd"/>
      <w:r>
        <w:t xml:space="preserve"> </w:t>
      </w:r>
      <w:proofErr w:type="spellStart"/>
      <w:r w:rsidR="00FE45D3">
        <w:t>Periode</w:t>
      </w:r>
      <w:proofErr w:type="spellEnd"/>
      <w:r w:rsidR="00FE45D3">
        <w:t xml:space="preserve"> </w:t>
      </w:r>
      <w:proofErr w:type="spellStart"/>
      <w:r>
        <w:t>Nonresesi</w:t>
      </w:r>
      <w:bookmarkEnd w:id="261"/>
      <w:proofErr w:type="spellEnd"/>
      <w:r w:rsidR="00FE45D3">
        <w:t xml:space="preserve"> Covid-19</w:t>
      </w:r>
      <w:bookmarkEnd w:id="262"/>
    </w:p>
    <w:p w14:paraId="6104713A" w14:textId="718E0039" w:rsidR="000C3019" w:rsidRDefault="000C3019" w:rsidP="000C3019">
      <w:pPr>
        <w:pStyle w:val="Heading4"/>
        <w:tabs>
          <w:tab w:val="left" w:pos="0"/>
        </w:tabs>
        <w:spacing w:after="240"/>
        <w:ind w:left="1134" w:hanging="1134"/>
      </w:pPr>
      <w:bookmarkStart w:id="263" w:name="_Toc185002381"/>
      <w:bookmarkStart w:id="264" w:name="_Toc185928223"/>
      <w:r>
        <w:t xml:space="preserve">Berita </w:t>
      </w:r>
      <w:proofErr w:type="spellStart"/>
      <w:r w:rsidR="003645B7" w:rsidRPr="003645B7">
        <w:rPr>
          <w:i/>
        </w:rPr>
        <w:t>favorable</w:t>
      </w:r>
      <w:proofErr w:type="spellEnd"/>
      <w:r>
        <w:t xml:space="preserve"> </w:t>
      </w:r>
      <w:proofErr w:type="spellStart"/>
      <w:r>
        <w:t>terhadap</w:t>
      </w:r>
      <w:proofErr w:type="spellEnd"/>
      <w:r>
        <w:t xml:space="preserve"> IKE dan IEK</w:t>
      </w:r>
      <w:bookmarkEnd w:id="263"/>
      <w:bookmarkEnd w:id="264"/>
    </w:p>
    <w:p w14:paraId="0278B98F" w14:textId="03CC0A20" w:rsidR="000C3019" w:rsidRPr="000C3019" w:rsidRDefault="000C3019" w:rsidP="000C3019">
      <w:pPr>
        <w:spacing w:after="0" w:line="360" w:lineRule="auto"/>
        <w:ind w:firstLine="709"/>
        <w:jc w:val="both"/>
        <w:rPr>
          <w:lang w:val="id-ID" w:eastAsia="en-ID"/>
        </w:rPr>
      </w:pPr>
      <w:r w:rsidRPr="000C3019">
        <w:rPr>
          <w:lang w:val="id-ID" w:eastAsia="en-ID"/>
        </w:rPr>
        <w:t xml:space="preserve">Penulis memanfaatkan penggunaan variabel </w:t>
      </w:r>
      <w:r w:rsidRPr="000C3019">
        <w:rPr>
          <w:i/>
          <w:iCs/>
          <w:lang w:val="id-ID" w:eastAsia="en-ID"/>
        </w:rPr>
        <w:t>dummy</w:t>
      </w:r>
      <w:r w:rsidRPr="000C3019">
        <w:rPr>
          <w:lang w:val="id-ID" w:eastAsia="en-ID"/>
        </w:rPr>
        <w:t xml:space="preserve"> D2021</w:t>
      </w:r>
      <w:r w:rsidR="00B37155">
        <w:rPr>
          <w:lang w:val="id-ID" w:eastAsia="en-ID"/>
        </w:rPr>
        <w:t>-</w:t>
      </w:r>
      <w:r w:rsidRPr="000C3019">
        <w:rPr>
          <w:lang w:val="id-ID" w:eastAsia="en-ID"/>
        </w:rPr>
        <w:t xml:space="preserve">2024 beserta interaksinya pada atribut afektif untuk melakukan analisis struktural yang bertujuan untuk menjelaskan hubungan kausalitas antara atribut afektif </w:t>
      </w:r>
      <w:r w:rsidR="003645B7" w:rsidRPr="003645B7">
        <w:rPr>
          <w:i/>
          <w:lang w:val="id-ID" w:eastAsia="en-ID"/>
        </w:rPr>
        <w:t>Kontan.co.id</w:t>
      </w:r>
      <w:r w:rsidRPr="000C3019">
        <w:rPr>
          <w:lang w:val="id-ID" w:eastAsia="en-ID"/>
        </w:rPr>
        <w:t xml:space="preserve"> terhadap opini publik atas evaluasi kondisi perekonomian pada periode nonresesi Covid-19 (2021-2024). Penelitian ini menemukan bahwa berita </w:t>
      </w:r>
      <w:r w:rsidR="003645B7" w:rsidRPr="003645B7">
        <w:rPr>
          <w:i/>
          <w:lang w:val="id-ID" w:eastAsia="en-ID"/>
        </w:rPr>
        <w:t>favorable</w:t>
      </w:r>
      <w:r w:rsidRPr="000C3019">
        <w:rPr>
          <w:lang w:val="id-ID" w:eastAsia="en-ID"/>
        </w:rPr>
        <w:t xml:space="preserve"> tidak menunjukkan kontribusi yang signifikan baik itu terhadap equation </w:t>
      </w:r>
      <w:r w:rsidRPr="000C3019">
        <w:rPr>
          <w:lang w:eastAsia="en-ID"/>
        </w:rPr>
        <w:t>Δ</w:t>
      </w:r>
      <w:r w:rsidRPr="000C3019">
        <w:rPr>
          <w:lang w:val="id-ID" w:eastAsia="en-ID"/>
        </w:rPr>
        <w:t xml:space="preserve">IKE maupun equation </w:t>
      </w:r>
      <w:r w:rsidRPr="000C3019">
        <w:rPr>
          <w:lang w:eastAsia="en-ID"/>
        </w:rPr>
        <w:t>Δ</w:t>
      </w:r>
      <w:r w:rsidRPr="000C3019">
        <w:rPr>
          <w:lang w:val="id-ID" w:eastAsia="en-ID"/>
        </w:rPr>
        <w:t>IEK.</w:t>
      </w:r>
    </w:p>
    <w:p w14:paraId="6C734AE2" w14:textId="27654A02" w:rsidR="000C3019" w:rsidRPr="000C3019" w:rsidRDefault="000C3019" w:rsidP="000C3019">
      <w:pPr>
        <w:spacing w:after="0" w:line="360" w:lineRule="auto"/>
        <w:ind w:firstLine="709"/>
        <w:jc w:val="both"/>
        <w:rPr>
          <w:lang w:eastAsia="en-ID"/>
        </w:rPr>
      </w:pPr>
      <w:proofErr w:type="spellStart"/>
      <w:r w:rsidRPr="000C3019">
        <w:rPr>
          <w:lang w:eastAsia="en-ID"/>
        </w:rPr>
        <w:t>Sementara</w:t>
      </w:r>
      <w:proofErr w:type="spellEnd"/>
      <w:r w:rsidRPr="000C3019">
        <w:rPr>
          <w:lang w:eastAsia="en-ID"/>
        </w:rPr>
        <w:t xml:space="preserve"> </w:t>
      </w:r>
      <w:proofErr w:type="spellStart"/>
      <w:r w:rsidRPr="000C3019">
        <w:rPr>
          <w:lang w:eastAsia="en-ID"/>
        </w:rPr>
        <w:t>itu</w:t>
      </w:r>
      <w:proofErr w:type="spellEnd"/>
      <w:r w:rsidRPr="000C3019">
        <w:rPr>
          <w:lang w:eastAsia="en-ID"/>
        </w:rPr>
        <w:t xml:space="preserve">, </w:t>
      </w:r>
      <w:proofErr w:type="spellStart"/>
      <w:r w:rsidRPr="000C3019">
        <w:rPr>
          <w:lang w:eastAsia="en-ID"/>
        </w:rPr>
        <w:t>berdasarkan</w:t>
      </w:r>
      <w:proofErr w:type="spellEnd"/>
      <w:r w:rsidRPr="000C3019">
        <w:rPr>
          <w:lang w:eastAsia="en-ID"/>
        </w:rPr>
        <w:t xml:space="preserve"> </w:t>
      </w:r>
      <w:proofErr w:type="spellStart"/>
      <w:r w:rsidRPr="000C3019">
        <w:rPr>
          <w:lang w:eastAsia="en-ID"/>
        </w:rPr>
        <w:t>hasil</w:t>
      </w:r>
      <w:proofErr w:type="spellEnd"/>
      <w:r w:rsidRPr="000C3019">
        <w:rPr>
          <w:lang w:eastAsia="en-ID"/>
        </w:rPr>
        <w:t xml:space="preserve"> IRF, </w:t>
      </w:r>
      <w:proofErr w:type="spellStart"/>
      <w:r w:rsidRPr="000C3019">
        <w:rPr>
          <w:lang w:eastAsia="en-ID"/>
        </w:rPr>
        <w:t>guncangan</w:t>
      </w:r>
      <w:proofErr w:type="spellEnd"/>
      <w:r w:rsidRPr="000C3019">
        <w:rPr>
          <w:lang w:eastAsia="en-ID"/>
        </w:rPr>
        <w:t xml:space="preserve"> pada </w:t>
      </w:r>
      <w:proofErr w:type="spellStart"/>
      <w:r w:rsidRPr="000C3019">
        <w:rPr>
          <w:lang w:eastAsia="en-ID"/>
        </w:rPr>
        <w:t>berita</w:t>
      </w:r>
      <w:proofErr w:type="spellEnd"/>
      <w:r w:rsidRPr="000C3019">
        <w:rPr>
          <w:lang w:eastAsia="en-ID"/>
        </w:rPr>
        <w:t xml:space="preserve"> </w:t>
      </w:r>
      <w:proofErr w:type="spellStart"/>
      <w:r w:rsidR="003645B7" w:rsidRPr="003645B7">
        <w:rPr>
          <w:i/>
          <w:lang w:eastAsia="en-ID"/>
        </w:rPr>
        <w:t>favorable</w:t>
      </w:r>
      <w:proofErr w:type="spellEnd"/>
      <w:r w:rsidRPr="000C3019">
        <w:rPr>
          <w:lang w:eastAsia="en-ID"/>
        </w:rPr>
        <w:t xml:space="preserve"> </w:t>
      </w:r>
      <w:proofErr w:type="spellStart"/>
      <w:r w:rsidRPr="000C3019">
        <w:rPr>
          <w:lang w:eastAsia="en-ID"/>
        </w:rPr>
        <w:t>diawali</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proofErr w:type="spellStart"/>
      <w:r w:rsidRPr="000C3019">
        <w:rPr>
          <w:lang w:eastAsia="en-ID"/>
        </w:rPr>
        <w:t>respons</w:t>
      </w:r>
      <w:proofErr w:type="spellEnd"/>
      <w:r w:rsidRPr="000C3019">
        <w:rPr>
          <w:lang w:eastAsia="en-ID"/>
        </w:rPr>
        <w:t xml:space="preserve"> </w:t>
      </w:r>
      <w:proofErr w:type="spellStart"/>
      <w:r w:rsidRPr="000C3019">
        <w:rPr>
          <w:lang w:eastAsia="en-ID"/>
        </w:rPr>
        <w:t>mendekati</w:t>
      </w:r>
      <w:proofErr w:type="spellEnd"/>
      <w:r w:rsidRPr="000C3019">
        <w:rPr>
          <w:lang w:eastAsia="en-ID"/>
        </w:rPr>
        <w:t xml:space="preserve"> </w:t>
      </w:r>
      <w:proofErr w:type="spellStart"/>
      <w:r w:rsidRPr="000C3019">
        <w:rPr>
          <w:lang w:eastAsia="en-ID"/>
        </w:rPr>
        <w:t>nol</w:t>
      </w:r>
      <w:proofErr w:type="spellEnd"/>
      <w:r w:rsidRPr="000C3019">
        <w:rPr>
          <w:lang w:eastAsia="en-ID"/>
        </w:rPr>
        <w:t xml:space="preserve"> pada Δ</w:t>
      </w:r>
      <w:r w:rsidRPr="000C3019">
        <w:rPr>
          <w:lang w:val="id-ID" w:eastAsia="en-ID"/>
        </w:rPr>
        <w:t>IKE</w:t>
      </w:r>
      <w:r w:rsidRPr="000C3019">
        <w:rPr>
          <w:lang w:eastAsia="en-ID"/>
        </w:rPr>
        <w:t xml:space="preserve"> </w:t>
      </w:r>
      <w:proofErr w:type="spellStart"/>
      <w:r w:rsidRPr="000C3019">
        <w:rPr>
          <w:lang w:eastAsia="en-ID"/>
        </w:rPr>
        <w:t>Respons</w:t>
      </w:r>
      <w:proofErr w:type="spellEnd"/>
      <w:r w:rsidRPr="000C3019">
        <w:rPr>
          <w:lang w:eastAsia="en-ID"/>
        </w:rPr>
        <w:t xml:space="preserve"> </w:t>
      </w:r>
      <w:proofErr w:type="spellStart"/>
      <w:r w:rsidRPr="000C3019">
        <w:rPr>
          <w:lang w:eastAsia="en-ID"/>
        </w:rPr>
        <w:t>tersebut</w:t>
      </w:r>
      <w:proofErr w:type="spellEnd"/>
      <w:r w:rsidRPr="000C3019">
        <w:rPr>
          <w:lang w:eastAsia="en-ID"/>
        </w:rPr>
        <w:t xml:space="preserve"> </w:t>
      </w:r>
      <w:proofErr w:type="spellStart"/>
      <w:r w:rsidRPr="000C3019">
        <w:rPr>
          <w:lang w:eastAsia="en-ID"/>
        </w:rPr>
        <w:t>meningkat</w:t>
      </w:r>
      <w:proofErr w:type="spellEnd"/>
      <w:r w:rsidRPr="000C3019">
        <w:rPr>
          <w:lang w:eastAsia="en-ID"/>
        </w:rPr>
        <w:t xml:space="preserve"> </w:t>
      </w:r>
      <w:proofErr w:type="spellStart"/>
      <w:r w:rsidRPr="000C3019">
        <w:rPr>
          <w:lang w:eastAsia="en-ID"/>
        </w:rPr>
        <w:t>hingga</w:t>
      </w:r>
      <w:proofErr w:type="spellEnd"/>
      <w:r w:rsidRPr="000C3019">
        <w:rPr>
          <w:lang w:eastAsia="en-ID"/>
        </w:rPr>
        <w:t xml:space="preserve"> </w:t>
      </w:r>
      <w:proofErr w:type="spellStart"/>
      <w:r w:rsidRPr="000C3019">
        <w:rPr>
          <w:lang w:eastAsia="en-ID"/>
        </w:rPr>
        <w:t>mencapai</w:t>
      </w:r>
      <w:proofErr w:type="spellEnd"/>
      <w:r w:rsidRPr="000C3019">
        <w:rPr>
          <w:lang w:eastAsia="en-ID"/>
        </w:rPr>
        <w:t xml:space="preserve"> </w:t>
      </w:r>
      <w:proofErr w:type="spellStart"/>
      <w:r w:rsidRPr="000C3019">
        <w:rPr>
          <w:lang w:eastAsia="en-ID"/>
        </w:rPr>
        <w:t>puncak</w:t>
      </w:r>
      <w:proofErr w:type="spellEnd"/>
      <w:r w:rsidRPr="000C3019">
        <w:rPr>
          <w:lang w:eastAsia="en-ID"/>
        </w:rPr>
        <w:t xml:space="preserve"> </w:t>
      </w:r>
      <w:proofErr w:type="spellStart"/>
      <w:r w:rsidRPr="000C3019">
        <w:rPr>
          <w:lang w:eastAsia="en-ID"/>
        </w:rPr>
        <w:t>positif</w:t>
      </w:r>
      <w:proofErr w:type="spellEnd"/>
      <w:r w:rsidRPr="000C3019">
        <w:rPr>
          <w:lang w:eastAsia="en-ID"/>
        </w:rPr>
        <w:t xml:space="preserve"> yang </w:t>
      </w:r>
      <w:proofErr w:type="spellStart"/>
      <w:r w:rsidRPr="000C3019">
        <w:rPr>
          <w:lang w:eastAsia="en-ID"/>
        </w:rPr>
        <w:t>moderat</w:t>
      </w:r>
      <w:proofErr w:type="spellEnd"/>
      <w:r w:rsidRPr="000C3019">
        <w:rPr>
          <w:lang w:eastAsia="en-ID"/>
        </w:rPr>
        <w:t xml:space="preserve"> </w:t>
      </w:r>
      <w:proofErr w:type="spellStart"/>
      <w:r w:rsidRPr="000C3019">
        <w:rPr>
          <w:lang w:eastAsia="en-ID"/>
        </w:rPr>
        <w:t>sedikit</w:t>
      </w:r>
      <w:proofErr w:type="spellEnd"/>
      <w:r w:rsidRPr="000C3019">
        <w:rPr>
          <w:lang w:eastAsia="en-ID"/>
        </w:rPr>
        <w:t xml:space="preserve"> di </w:t>
      </w:r>
      <w:proofErr w:type="spellStart"/>
      <w:r w:rsidRPr="000C3019">
        <w:rPr>
          <w:lang w:eastAsia="en-ID"/>
        </w:rPr>
        <w:t>atas</w:t>
      </w:r>
      <w:proofErr w:type="spellEnd"/>
      <w:r w:rsidRPr="000C3019">
        <w:rPr>
          <w:lang w:eastAsia="en-ID"/>
        </w:rPr>
        <w:t xml:space="preserve"> </w:t>
      </w:r>
      <w:proofErr w:type="spellStart"/>
      <w:r w:rsidRPr="000C3019">
        <w:rPr>
          <w:lang w:eastAsia="en-ID"/>
        </w:rPr>
        <w:t>nol</w:t>
      </w:r>
      <w:proofErr w:type="spellEnd"/>
      <w:r w:rsidRPr="000C3019">
        <w:rPr>
          <w:lang w:eastAsia="en-ID"/>
        </w:rPr>
        <w:t xml:space="preserve"> </w:t>
      </w:r>
      <w:proofErr w:type="spellStart"/>
      <w:r w:rsidRPr="000C3019">
        <w:rPr>
          <w:lang w:eastAsia="en-ID"/>
        </w:rPr>
        <w:t>sekitar</w:t>
      </w:r>
      <w:proofErr w:type="spellEnd"/>
      <w:r w:rsidRPr="000C3019">
        <w:rPr>
          <w:lang w:eastAsia="en-ID"/>
        </w:rPr>
        <w:t xml:space="preserve"> </w:t>
      </w:r>
      <w:proofErr w:type="spellStart"/>
      <w:r w:rsidRPr="000C3019">
        <w:rPr>
          <w:lang w:eastAsia="en-ID"/>
        </w:rPr>
        <w:t>bulan</w:t>
      </w:r>
      <w:proofErr w:type="spellEnd"/>
      <w:r w:rsidRPr="000C3019">
        <w:rPr>
          <w:lang w:eastAsia="en-ID"/>
        </w:rPr>
        <w:t xml:space="preserve"> </w:t>
      </w:r>
      <w:proofErr w:type="spellStart"/>
      <w:r w:rsidRPr="000C3019">
        <w:rPr>
          <w:lang w:eastAsia="en-ID"/>
        </w:rPr>
        <w:t>kedua</w:t>
      </w:r>
      <w:proofErr w:type="spellEnd"/>
      <w:r w:rsidRPr="000C3019">
        <w:rPr>
          <w:lang w:eastAsia="en-ID"/>
        </w:rPr>
        <w:t xml:space="preserve">. </w:t>
      </w:r>
      <w:proofErr w:type="spellStart"/>
      <w:r w:rsidRPr="000C3019">
        <w:rPr>
          <w:lang w:eastAsia="en-ID"/>
        </w:rPr>
        <w:t>Setelah</w:t>
      </w:r>
      <w:proofErr w:type="spellEnd"/>
      <w:r w:rsidRPr="000C3019">
        <w:rPr>
          <w:lang w:eastAsia="en-ID"/>
        </w:rPr>
        <w:t xml:space="preserve"> </w:t>
      </w:r>
      <w:proofErr w:type="spellStart"/>
      <w:r w:rsidRPr="000C3019">
        <w:rPr>
          <w:lang w:eastAsia="en-ID"/>
        </w:rPr>
        <w:t>itu</w:t>
      </w:r>
      <w:proofErr w:type="spellEnd"/>
      <w:r w:rsidRPr="000C3019">
        <w:rPr>
          <w:lang w:eastAsia="en-ID"/>
        </w:rPr>
        <w:t xml:space="preserve">, </w:t>
      </w:r>
      <w:proofErr w:type="spellStart"/>
      <w:r w:rsidRPr="000C3019">
        <w:rPr>
          <w:lang w:eastAsia="en-ID"/>
        </w:rPr>
        <w:t>respons</w:t>
      </w:r>
      <w:proofErr w:type="spellEnd"/>
      <w:r w:rsidRPr="000C3019">
        <w:rPr>
          <w:lang w:eastAsia="en-ID"/>
        </w:rPr>
        <w:t xml:space="preserve"> </w:t>
      </w:r>
      <w:proofErr w:type="spellStart"/>
      <w:r w:rsidRPr="000C3019">
        <w:rPr>
          <w:lang w:eastAsia="en-ID"/>
        </w:rPr>
        <w:t>secara</w:t>
      </w:r>
      <w:proofErr w:type="spellEnd"/>
      <w:r w:rsidRPr="000C3019">
        <w:rPr>
          <w:lang w:eastAsia="en-ID"/>
        </w:rPr>
        <w:t xml:space="preserve"> </w:t>
      </w:r>
      <w:proofErr w:type="spellStart"/>
      <w:r w:rsidRPr="000C3019">
        <w:rPr>
          <w:lang w:eastAsia="en-ID"/>
        </w:rPr>
        <w:t>bertahap</w:t>
      </w:r>
      <w:proofErr w:type="spellEnd"/>
      <w:r w:rsidRPr="000C3019">
        <w:rPr>
          <w:lang w:eastAsia="en-ID"/>
        </w:rPr>
        <w:t xml:space="preserve"> </w:t>
      </w:r>
      <w:proofErr w:type="spellStart"/>
      <w:r w:rsidRPr="000C3019">
        <w:rPr>
          <w:lang w:eastAsia="en-ID"/>
        </w:rPr>
        <w:t>menurun</w:t>
      </w:r>
      <w:proofErr w:type="spellEnd"/>
      <w:r w:rsidRPr="000C3019">
        <w:rPr>
          <w:lang w:eastAsia="en-ID"/>
        </w:rPr>
        <w:t xml:space="preserve"> dan </w:t>
      </w:r>
      <w:proofErr w:type="spellStart"/>
      <w:r w:rsidRPr="000C3019">
        <w:rPr>
          <w:lang w:eastAsia="en-ID"/>
        </w:rPr>
        <w:t>akhirnya</w:t>
      </w:r>
      <w:proofErr w:type="spellEnd"/>
      <w:r w:rsidRPr="000C3019">
        <w:rPr>
          <w:lang w:eastAsia="en-ID"/>
        </w:rPr>
        <w:t xml:space="preserve"> </w:t>
      </w:r>
      <w:proofErr w:type="spellStart"/>
      <w:r w:rsidRPr="000C3019">
        <w:rPr>
          <w:lang w:eastAsia="en-ID"/>
        </w:rPr>
        <w:t>mencapai</w:t>
      </w:r>
      <w:proofErr w:type="spellEnd"/>
      <w:r w:rsidRPr="000C3019">
        <w:rPr>
          <w:lang w:eastAsia="en-ID"/>
        </w:rPr>
        <w:t xml:space="preserve"> </w:t>
      </w:r>
      <w:proofErr w:type="spellStart"/>
      <w:r w:rsidRPr="000C3019">
        <w:rPr>
          <w:lang w:eastAsia="en-ID"/>
        </w:rPr>
        <w:t>stabilitas</w:t>
      </w:r>
      <w:proofErr w:type="spellEnd"/>
      <w:r w:rsidRPr="000C3019">
        <w:rPr>
          <w:lang w:eastAsia="en-ID"/>
        </w:rPr>
        <w:t xml:space="preserve"> </w:t>
      </w:r>
      <w:proofErr w:type="spellStart"/>
      <w:r w:rsidRPr="000C3019">
        <w:rPr>
          <w:lang w:eastAsia="en-ID"/>
        </w:rPr>
        <w:t>mendekati</w:t>
      </w:r>
      <w:proofErr w:type="spellEnd"/>
      <w:r w:rsidRPr="000C3019">
        <w:rPr>
          <w:lang w:eastAsia="en-ID"/>
        </w:rPr>
        <w:t xml:space="preserve"> </w:t>
      </w:r>
      <w:proofErr w:type="spellStart"/>
      <w:r w:rsidRPr="000C3019">
        <w:rPr>
          <w:lang w:eastAsia="en-ID"/>
        </w:rPr>
        <w:t>nol</w:t>
      </w:r>
      <w:proofErr w:type="spellEnd"/>
      <w:r w:rsidRPr="000C3019">
        <w:rPr>
          <w:lang w:eastAsia="en-ID"/>
        </w:rPr>
        <w:t xml:space="preserve"> pada </w:t>
      </w:r>
      <w:proofErr w:type="spellStart"/>
      <w:r w:rsidRPr="000C3019">
        <w:rPr>
          <w:lang w:eastAsia="en-ID"/>
        </w:rPr>
        <w:t>bulan</w:t>
      </w:r>
      <w:proofErr w:type="spellEnd"/>
      <w:r w:rsidRPr="000C3019">
        <w:rPr>
          <w:lang w:eastAsia="en-ID"/>
        </w:rPr>
        <w:t xml:space="preserve"> </w:t>
      </w:r>
      <w:proofErr w:type="spellStart"/>
      <w:r w:rsidRPr="000C3019">
        <w:rPr>
          <w:lang w:eastAsia="en-ID"/>
        </w:rPr>
        <w:t>kesepuluh</w:t>
      </w:r>
      <w:proofErr w:type="spellEnd"/>
      <w:r w:rsidRPr="000C3019">
        <w:rPr>
          <w:lang w:eastAsia="en-ID"/>
        </w:rPr>
        <w:t xml:space="preserve">. </w:t>
      </w:r>
      <w:proofErr w:type="spellStart"/>
      <w:r w:rsidRPr="000C3019">
        <w:rPr>
          <w:lang w:eastAsia="en-ID"/>
        </w:rPr>
        <w:t>Sementara</w:t>
      </w:r>
      <w:proofErr w:type="spellEnd"/>
      <w:r w:rsidRPr="000C3019">
        <w:rPr>
          <w:lang w:eastAsia="en-ID"/>
        </w:rPr>
        <w:t xml:space="preserve"> pada Δ</w:t>
      </w:r>
      <w:r w:rsidRPr="000C3019">
        <w:rPr>
          <w:lang w:val="id-ID" w:eastAsia="en-ID"/>
        </w:rPr>
        <w:t xml:space="preserve">IEK, </w:t>
      </w:r>
      <w:proofErr w:type="spellStart"/>
      <w:r w:rsidRPr="000C3019">
        <w:rPr>
          <w:lang w:eastAsia="en-ID"/>
        </w:rPr>
        <w:t>guncangan</w:t>
      </w:r>
      <w:proofErr w:type="spellEnd"/>
      <w:r w:rsidRPr="000C3019">
        <w:rPr>
          <w:lang w:eastAsia="en-ID"/>
        </w:rPr>
        <w:t xml:space="preserve"> pada </w:t>
      </w:r>
      <w:proofErr w:type="spellStart"/>
      <w:r w:rsidRPr="000C3019">
        <w:rPr>
          <w:lang w:eastAsia="en-ID"/>
        </w:rPr>
        <w:t>berita</w:t>
      </w:r>
      <w:proofErr w:type="spellEnd"/>
      <w:r w:rsidRPr="000C3019">
        <w:rPr>
          <w:lang w:eastAsia="en-ID"/>
        </w:rPr>
        <w:t xml:space="preserve"> </w:t>
      </w:r>
      <w:proofErr w:type="spellStart"/>
      <w:r w:rsidR="003645B7" w:rsidRPr="003645B7">
        <w:rPr>
          <w:i/>
          <w:lang w:eastAsia="en-ID"/>
        </w:rPr>
        <w:t>favorable</w:t>
      </w:r>
      <w:proofErr w:type="spellEnd"/>
      <w:r w:rsidRPr="000C3019">
        <w:rPr>
          <w:lang w:eastAsia="en-ID"/>
        </w:rPr>
        <w:t xml:space="preserve"> </w:t>
      </w:r>
      <w:proofErr w:type="spellStart"/>
      <w:r w:rsidRPr="000C3019">
        <w:rPr>
          <w:lang w:eastAsia="en-ID"/>
        </w:rPr>
        <w:t>menghasilkan</w:t>
      </w:r>
      <w:proofErr w:type="spellEnd"/>
      <w:r w:rsidRPr="000C3019">
        <w:rPr>
          <w:lang w:eastAsia="en-ID"/>
        </w:rPr>
        <w:t xml:space="preserve"> </w:t>
      </w:r>
      <w:proofErr w:type="spellStart"/>
      <w:r w:rsidRPr="000C3019">
        <w:rPr>
          <w:lang w:eastAsia="en-ID"/>
        </w:rPr>
        <w:t>respons</w:t>
      </w:r>
      <w:proofErr w:type="spellEnd"/>
      <w:r w:rsidRPr="000C3019">
        <w:rPr>
          <w:lang w:eastAsia="en-ID"/>
        </w:rPr>
        <w:t xml:space="preserve"> </w:t>
      </w:r>
      <w:proofErr w:type="spellStart"/>
      <w:r w:rsidRPr="000C3019">
        <w:rPr>
          <w:lang w:eastAsia="en-ID"/>
        </w:rPr>
        <w:t>awal</w:t>
      </w:r>
      <w:proofErr w:type="spellEnd"/>
      <w:r w:rsidRPr="000C3019">
        <w:rPr>
          <w:lang w:eastAsia="en-ID"/>
        </w:rPr>
        <w:t xml:space="preserve"> yang </w:t>
      </w:r>
      <w:proofErr w:type="spellStart"/>
      <w:r w:rsidRPr="000C3019">
        <w:rPr>
          <w:lang w:eastAsia="en-ID"/>
        </w:rPr>
        <w:t>sedikit</w:t>
      </w:r>
      <w:proofErr w:type="spellEnd"/>
      <w:r w:rsidRPr="000C3019">
        <w:rPr>
          <w:lang w:eastAsia="en-ID"/>
        </w:rPr>
        <w:t xml:space="preserve"> </w:t>
      </w:r>
      <w:proofErr w:type="spellStart"/>
      <w:r w:rsidRPr="000C3019">
        <w:rPr>
          <w:lang w:eastAsia="en-ID"/>
        </w:rPr>
        <w:t>positif</w:t>
      </w:r>
      <w:proofErr w:type="spellEnd"/>
      <w:r w:rsidRPr="000C3019">
        <w:rPr>
          <w:lang w:eastAsia="en-ID"/>
        </w:rPr>
        <w:t xml:space="preserve">, yang </w:t>
      </w:r>
      <w:proofErr w:type="spellStart"/>
      <w:r w:rsidRPr="000C3019">
        <w:rPr>
          <w:lang w:eastAsia="en-ID"/>
        </w:rPr>
        <w:lastRenderedPageBreak/>
        <w:t>menurun</w:t>
      </w:r>
      <w:proofErr w:type="spellEnd"/>
      <w:r w:rsidRPr="000C3019">
        <w:rPr>
          <w:lang w:eastAsia="en-ID"/>
        </w:rPr>
        <w:t xml:space="preserve"> pada </w:t>
      </w:r>
      <w:proofErr w:type="spellStart"/>
      <w:r w:rsidRPr="000C3019">
        <w:rPr>
          <w:lang w:eastAsia="en-ID"/>
        </w:rPr>
        <w:t>bulan</w:t>
      </w:r>
      <w:proofErr w:type="spellEnd"/>
      <w:r w:rsidRPr="000C3019">
        <w:rPr>
          <w:lang w:eastAsia="en-ID"/>
        </w:rPr>
        <w:t xml:space="preserve"> </w:t>
      </w:r>
      <w:proofErr w:type="spellStart"/>
      <w:r w:rsidRPr="000C3019">
        <w:rPr>
          <w:lang w:eastAsia="en-ID"/>
        </w:rPr>
        <w:t>pertama</w:t>
      </w:r>
      <w:proofErr w:type="spellEnd"/>
      <w:r w:rsidRPr="000C3019">
        <w:rPr>
          <w:lang w:eastAsia="en-ID"/>
        </w:rPr>
        <w:t xml:space="preserve">. </w:t>
      </w:r>
      <w:proofErr w:type="spellStart"/>
      <w:r w:rsidRPr="000C3019">
        <w:rPr>
          <w:lang w:eastAsia="en-ID"/>
        </w:rPr>
        <w:t>Setelahnya</w:t>
      </w:r>
      <w:proofErr w:type="spellEnd"/>
      <w:r w:rsidRPr="000C3019">
        <w:rPr>
          <w:lang w:eastAsia="en-ID"/>
        </w:rPr>
        <w:t xml:space="preserve">, </w:t>
      </w:r>
      <w:proofErr w:type="spellStart"/>
      <w:r w:rsidRPr="000C3019">
        <w:rPr>
          <w:lang w:eastAsia="en-ID"/>
        </w:rPr>
        <w:t>terjadi</w:t>
      </w:r>
      <w:proofErr w:type="spellEnd"/>
      <w:r w:rsidRPr="000C3019">
        <w:rPr>
          <w:lang w:eastAsia="en-ID"/>
        </w:rPr>
        <w:t xml:space="preserve"> </w:t>
      </w:r>
      <w:proofErr w:type="spellStart"/>
      <w:r w:rsidRPr="000C3019">
        <w:rPr>
          <w:lang w:eastAsia="en-ID"/>
        </w:rPr>
        <w:t>osilasi</w:t>
      </w:r>
      <w:proofErr w:type="spellEnd"/>
      <w:r w:rsidRPr="000C3019">
        <w:rPr>
          <w:lang w:eastAsia="en-ID"/>
        </w:rPr>
        <w:t xml:space="preserve"> </w:t>
      </w:r>
      <w:proofErr w:type="spellStart"/>
      <w:r w:rsidRPr="000C3019">
        <w:rPr>
          <w:lang w:eastAsia="en-ID"/>
        </w:rPr>
        <w:t>kecil</w:t>
      </w:r>
      <w:proofErr w:type="spellEnd"/>
      <w:r w:rsidRPr="000C3019">
        <w:rPr>
          <w:lang w:eastAsia="en-ID"/>
        </w:rPr>
        <w:t xml:space="preserve"> di </w:t>
      </w:r>
      <w:proofErr w:type="spellStart"/>
      <w:r w:rsidRPr="000C3019">
        <w:rPr>
          <w:lang w:eastAsia="en-ID"/>
        </w:rPr>
        <w:t>sekitar</w:t>
      </w:r>
      <w:proofErr w:type="spellEnd"/>
      <w:r w:rsidRPr="000C3019">
        <w:rPr>
          <w:lang w:eastAsia="en-ID"/>
        </w:rPr>
        <w:t xml:space="preserve"> </w:t>
      </w:r>
      <w:proofErr w:type="spellStart"/>
      <w:r w:rsidRPr="000C3019">
        <w:rPr>
          <w:lang w:eastAsia="en-ID"/>
        </w:rPr>
        <w:t>nol</w:t>
      </w:r>
      <w:proofErr w:type="spellEnd"/>
      <w:r w:rsidRPr="000C3019">
        <w:rPr>
          <w:lang w:eastAsia="en-ID"/>
        </w:rPr>
        <w:t xml:space="preserve"> </w:t>
      </w:r>
      <w:proofErr w:type="spellStart"/>
      <w:r w:rsidRPr="000C3019">
        <w:rPr>
          <w:lang w:eastAsia="en-ID"/>
        </w:rPr>
        <w:t>sebelum</w:t>
      </w:r>
      <w:proofErr w:type="spellEnd"/>
      <w:r w:rsidRPr="000C3019">
        <w:rPr>
          <w:lang w:eastAsia="en-ID"/>
        </w:rPr>
        <w:t xml:space="preserve"> </w:t>
      </w:r>
      <w:proofErr w:type="spellStart"/>
      <w:r w:rsidRPr="000C3019">
        <w:rPr>
          <w:lang w:eastAsia="en-ID"/>
        </w:rPr>
        <w:t>akhirnya</w:t>
      </w:r>
      <w:proofErr w:type="spellEnd"/>
      <w:r w:rsidRPr="000C3019">
        <w:rPr>
          <w:lang w:eastAsia="en-ID"/>
        </w:rPr>
        <w:t xml:space="preserve"> </w:t>
      </w:r>
      <w:proofErr w:type="spellStart"/>
      <w:r w:rsidRPr="000C3019">
        <w:rPr>
          <w:lang w:eastAsia="en-ID"/>
        </w:rPr>
        <w:t>stabil</w:t>
      </w:r>
      <w:proofErr w:type="spellEnd"/>
      <w:r w:rsidRPr="000C3019">
        <w:rPr>
          <w:lang w:eastAsia="en-ID"/>
        </w:rPr>
        <w:t xml:space="preserve"> pada </w:t>
      </w:r>
      <w:proofErr w:type="spellStart"/>
      <w:r w:rsidRPr="000C3019">
        <w:rPr>
          <w:lang w:eastAsia="en-ID"/>
        </w:rPr>
        <w:t>bulan</w:t>
      </w:r>
      <w:proofErr w:type="spellEnd"/>
      <w:r w:rsidRPr="000C3019">
        <w:rPr>
          <w:lang w:eastAsia="en-ID"/>
        </w:rPr>
        <w:t xml:space="preserve"> </w:t>
      </w:r>
      <w:proofErr w:type="spellStart"/>
      <w:r w:rsidRPr="000C3019">
        <w:rPr>
          <w:lang w:eastAsia="en-ID"/>
        </w:rPr>
        <w:t>kesepuluh</w:t>
      </w:r>
      <w:proofErr w:type="spellEnd"/>
      <w:r w:rsidRPr="000C3019">
        <w:rPr>
          <w:lang w:eastAsia="en-ID"/>
        </w:rPr>
        <w:t xml:space="preserve">. </w:t>
      </w:r>
      <w:proofErr w:type="spellStart"/>
      <w:r w:rsidRPr="000C3019">
        <w:rPr>
          <w:lang w:eastAsia="en-ID"/>
        </w:rPr>
        <w:t>Temuan</w:t>
      </w:r>
      <w:proofErr w:type="spellEnd"/>
      <w:r w:rsidRPr="000C3019">
        <w:rPr>
          <w:lang w:eastAsia="en-ID"/>
        </w:rPr>
        <w:t xml:space="preserve"> </w:t>
      </w:r>
      <w:proofErr w:type="spellStart"/>
      <w:r w:rsidRPr="000C3019">
        <w:rPr>
          <w:lang w:eastAsia="en-ID"/>
        </w:rPr>
        <w:t>dari</w:t>
      </w:r>
      <w:proofErr w:type="spellEnd"/>
      <w:r w:rsidRPr="000C3019">
        <w:rPr>
          <w:lang w:eastAsia="en-ID"/>
        </w:rPr>
        <w:t xml:space="preserve"> IRF </w:t>
      </w:r>
      <w:proofErr w:type="spellStart"/>
      <w:r w:rsidRPr="000C3019">
        <w:rPr>
          <w:lang w:eastAsia="en-ID"/>
        </w:rPr>
        <w:t>ini</w:t>
      </w:r>
      <w:proofErr w:type="spellEnd"/>
      <w:r w:rsidRPr="000C3019">
        <w:rPr>
          <w:lang w:eastAsia="en-ID"/>
        </w:rPr>
        <w:t xml:space="preserve"> </w:t>
      </w:r>
      <w:proofErr w:type="spellStart"/>
      <w:r w:rsidRPr="000C3019">
        <w:rPr>
          <w:lang w:eastAsia="en-ID"/>
        </w:rPr>
        <w:t>menunjukkan</w:t>
      </w:r>
      <w:proofErr w:type="spellEnd"/>
      <w:r w:rsidRPr="000C3019">
        <w:rPr>
          <w:lang w:eastAsia="en-ID"/>
        </w:rPr>
        <w:t xml:space="preserve"> </w:t>
      </w:r>
      <w:proofErr w:type="spellStart"/>
      <w:r w:rsidRPr="000C3019">
        <w:rPr>
          <w:lang w:eastAsia="en-ID"/>
        </w:rPr>
        <w:t>bahwa</w:t>
      </w:r>
      <w:proofErr w:type="spellEnd"/>
      <w:r w:rsidRPr="000C3019">
        <w:rPr>
          <w:lang w:eastAsia="en-ID"/>
        </w:rPr>
        <w:t xml:space="preserve"> </w:t>
      </w:r>
      <w:proofErr w:type="spellStart"/>
      <w:r w:rsidRPr="000C3019">
        <w:rPr>
          <w:lang w:eastAsia="en-ID"/>
        </w:rPr>
        <w:t>berita</w:t>
      </w:r>
      <w:proofErr w:type="spellEnd"/>
      <w:r w:rsidRPr="000C3019">
        <w:rPr>
          <w:lang w:eastAsia="en-ID"/>
        </w:rPr>
        <w:t xml:space="preserve"> </w:t>
      </w:r>
      <w:proofErr w:type="spellStart"/>
      <w:r w:rsidRPr="000C3019">
        <w:rPr>
          <w:lang w:eastAsia="en-ID"/>
        </w:rPr>
        <w:t>positif</w:t>
      </w:r>
      <w:proofErr w:type="spellEnd"/>
      <w:r w:rsidRPr="000C3019">
        <w:rPr>
          <w:lang w:eastAsia="en-ID"/>
        </w:rPr>
        <w:t xml:space="preserve"> </w:t>
      </w:r>
      <w:proofErr w:type="spellStart"/>
      <w:r w:rsidRPr="000C3019">
        <w:rPr>
          <w:lang w:eastAsia="en-ID"/>
        </w:rPr>
        <w:t>selama</w:t>
      </w:r>
      <w:proofErr w:type="spellEnd"/>
      <w:r w:rsidRPr="000C3019">
        <w:rPr>
          <w:lang w:eastAsia="en-ID"/>
        </w:rPr>
        <w:t xml:space="preserve"> </w:t>
      </w:r>
      <w:proofErr w:type="spellStart"/>
      <w:r w:rsidRPr="000C3019">
        <w:rPr>
          <w:lang w:eastAsia="en-ID"/>
        </w:rPr>
        <w:t>periode</w:t>
      </w:r>
      <w:proofErr w:type="spellEnd"/>
      <w:r w:rsidRPr="000C3019">
        <w:rPr>
          <w:lang w:eastAsia="en-ID"/>
        </w:rPr>
        <w:t xml:space="preserve"> 2021–2024 </w:t>
      </w:r>
      <w:proofErr w:type="spellStart"/>
      <w:r w:rsidRPr="000C3019">
        <w:rPr>
          <w:lang w:eastAsia="en-ID"/>
        </w:rPr>
        <w:t>memiliki</w:t>
      </w:r>
      <w:proofErr w:type="spellEnd"/>
      <w:r w:rsidRPr="000C3019">
        <w:rPr>
          <w:lang w:eastAsia="en-ID"/>
        </w:rPr>
        <w:t xml:space="preserve"> </w:t>
      </w:r>
      <w:proofErr w:type="spellStart"/>
      <w:r w:rsidRPr="000C3019">
        <w:rPr>
          <w:lang w:eastAsia="en-ID"/>
        </w:rPr>
        <w:t>dampak</w:t>
      </w:r>
      <w:proofErr w:type="spellEnd"/>
      <w:r w:rsidRPr="000C3019">
        <w:rPr>
          <w:lang w:eastAsia="en-ID"/>
        </w:rPr>
        <w:t xml:space="preserve"> yang </w:t>
      </w:r>
      <w:proofErr w:type="spellStart"/>
      <w:r w:rsidRPr="000C3019">
        <w:rPr>
          <w:lang w:eastAsia="en-ID"/>
        </w:rPr>
        <w:t>lemah</w:t>
      </w:r>
      <w:proofErr w:type="spellEnd"/>
      <w:r w:rsidRPr="000C3019">
        <w:rPr>
          <w:lang w:eastAsia="en-ID"/>
        </w:rPr>
        <w:t xml:space="preserve"> dan </w:t>
      </w:r>
      <w:proofErr w:type="spellStart"/>
      <w:r w:rsidRPr="000C3019">
        <w:rPr>
          <w:lang w:eastAsia="en-ID"/>
        </w:rPr>
        <w:t>bersifat</w:t>
      </w:r>
      <w:proofErr w:type="spellEnd"/>
      <w:r w:rsidRPr="000C3019">
        <w:rPr>
          <w:lang w:eastAsia="en-ID"/>
        </w:rPr>
        <w:t xml:space="preserve"> </w:t>
      </w:r>
      <w:proofErr w:type="spellStart"/>
      <w:r w:rsidRPr="000C3019">
        <w:rPr>
          <w:lang w:eastAsia="en-ID"/>
        </w:rPr>
        <w:t>sementara</w:t>
      </w:r>
      <w:proofErr w:type="spellEnd"/>
      <w:r w:rsidRPr="000C3019">
        <w:rPr>
          <w:lang w:eastAsia="en-ID"/>
        </w:rPr>
        <w:t xml:space="preserve"> </w:t>
      </w:r>
      <w:proofErr w:type="spellStart"/>
      <w:r w:rsidRPr="000C3019">
        <w:rPr>
          <w:lang w:eastAsia="en-ID"/>
        </w:rPr>
        <w:t>terhadap</w:t>
      </w:r>
      <w:proofErr w:type="spellEnd"/>
      <w:r w:rsidRPr="000C3019">
        <w:rPr>
          <w:lang w:eastAsia="en-ID"/>
        </w:rPr>
        <w:t xml:space="preserve"> </w:t>
      </w:r>
      <w:proofErr w:type="spellStart"/>
      <w:r w:rsidRPr="000C3019">
        <w:rPr>
          <w:lang w:eastAsia="en-ID"/>
        </w:rPr>
        <w:t>variabel</w:t>
      </w:r>
      <w:proofErr w:type="spellEnd"/>
      <w:r w:rsidRPr="000C3019">
        <w:rPr>
          <w:lang w:eastAsia="en-ID"/>
        </w:rPr>
        <w:t xml:space="preserve"> </w:t>
      </w:r>
      <w:proofErr w:type="spellStart"/>
      <w:r w:rsidRPr="000C3019">
        <w:rPr>
          <w:lang w:eastAsia="en-ID"/>
        </w:rPr>
        <w:t>dependen</w:t>
      </w:r>
      <w:proofErr w:type="spellEnd"/>
      <w:r w:rsidRPr="000C3019">
        <w:rPr>
          <w:lang w:eastAsia="en-ID"/>
        </w:rPr>
        <w:t xml:space="preserve">. </w:t>
      </w:r>
    </w:p>
    <w:p w14:paraId="1E0CB931" w14:textId="77777777" w:rsidR="000C3019" w:rsidRPr="00AA28DF" w:rsidRDefault="000C3019" w:rsidP="000C3019"/>
    <w:p w14:paraId="6929455F" w14:textId="4FBC73DD" w:rsidR="000C3019" w:rsidRDefault="000C3019" w:rsidP="000C3019">
      <w:pPr>
        <w:pStyle w:val="Heading4"/>
        <w:tabs>
          <w:tab w:val="left" w:pos="0"/>
        </w:tabs>
        <w:spacing w:after="240"/>
        <w:ind w:left="1134" w:hanging="1134"/>
      </w:pPr>
      <w:bookmarkStart w:id="265" w:name="_Toc185002382"/>
      <w:bookmarkStart w:id="266" w:name="_Toc185928224"/>
      <w:r>
        <w:t xml:space="preserve">Berita </w:t>
      </w:r>
      <w:proofErr w:type="spellStart"/>
      <w:r w:rsidR="003645B7" w:rsidRPr="003645B7">
        <w:rPr>
          <w:i/>
        </w:rPr>
        <w:t>unfavorable</w:t>
      </w:r>
      <w:proofErr w:type="spellEnd"/>
      <w:r>
        <w:t xml:space="preserve"> </w:t>
      </w:r>
      <w:proofErr w:type="spellStart"/>
      <w:r>
        <w:t>terhadap</w:t>
      </w:r>
      <w:proofErr w:type="spellEnd"/>
      <w:r>
        <w:t xml:space="preserve"> IKE dan IEK</w:t>
      </w:r>
      <w:bookmarkEnd w:id="265"/>
      <w:bookmarkEnd w:id="266"/>
    </w:p>
    <w:p w14:paraId="6F572CAB" w14:textId="196742B2" w:rsidR="000C3019" w:rsidRPr="000C3019" w:rsidRDefault="000C3019" w:rsidP="000C3019">
      <w:pPr>
        <w:spacing w:after="0" w:line="360" w:lineRule="auto"/>
        <w:ind w:firstLine="709"/>
        <w:jc w:val="both"/>
        <w:rPr>
          <w:lang w:val="id-ID" w:eastAsia="en-ID"/>
        </w:rPr>
      </w:pPr>
      <w:r w:rsidRPr="000C3019">
        <w:rPr>
          <w:lang w:val="id-ID" w:eastAsia="en-ID"/>
        </w:rPr>
        <w:t>Menggunakan D2021</w:t>
      </w:r>
      <w:r w:rsidR="00F96C02">
        <w:rPr>
          <w:lang w:val="id-ID" w:eastAsia="en-ID"/>
        </w:rPr>
        <w:t>-</w:t>
      </w:r>
      <w:r w:rsidRPr="000C3019">
        <w:rPr>
          <w:lang w:val="id-ID" w:eastAsia="en-ID"/>
        </w:rPr>
        <w:t xml:space="preserve">2024, penelitian ini menemukan bahwa berita </w:t>
      </w:r>
      <w:r w:rsidR="003645B7" w:rsidRPr="003645B7">
        <w:rPr>
          <w:i/>
          <w:iCs/>
          <w:lang w:val="id-ID" w:eastAsia="en-ID"/>
        </w:rPr>
        <w:t>unfavorable</w:t>
      </w:r>
      <w:r w:rsidRPr="000C3019">
        <w:rPr>
          <w:lang w:val="id-ID" w:eastAsia="en-ID"/>
        </w:rPr>
        <w:t xml:space="preserve"> tidak menunjukkan kontribusi yang signifikan baik itu terhadap </w:t>
      </w:r>
      <w:r w:rsidRPr="000C3019">
        <w:rPr>
          <w:i/>
          <w:iCs/>
          <w:lang w:val="id-ID" w:eastAsia="en-ID"/>
        </w:rPr>
        <w:t xml:space="preserve">equation </w:t>
      </w:r>
      <w:r w:rsidRPr="000C3019">
        <w:rPr>
          <w:lang w:eastAsia="en-ID"/>
        </w:rPr>
        <w:t>Δ</w:t>
      </w:r>
      <w:r w:rsidRPr="000C3019">
        <w:rPr>
          <w:lang w:val="id-ID" w:eastAsia="en-ID"/>
        </w:rPr>
        <w:t xml:space="preserve">IKE maupun </w:t>
      </w:r>
      <w:r w:rsidRPr="000C3019">
        <w:rPr>
          <w:i/>
          <w:iCs/>
          <w:lang w:val="id-ID" w:eastAsia="en-ID"/>
        </w:rPr>
        <w:t>equation</w:t>
      </w:r>
      <w:r w:rsidRPr="000C3019">
        <w:rPr>
          <w:lang w:val="id-ID" w:eastAsia="en-ID"/>
        </w:rPr>
        <w:t xml:space="preserve"> </w:t>
      </w:r>
      <w:r w:rsidRPr="000C3019">
        <w:rPr>
          <w:lang w:eastAsia="en-ID"/>
        </w:rPr>
        <w:t>Δ</w:t>
      </w:r>
      <w:r w:rsidRPr="000C3019">
        <w:rPr>
          <w:lang w:val="id-ID" w:eastAsia="en-ID"/>
        </w:rPr>
        <w:t xml:space="preserve">IEK pada model VAR untuk periode nonresesi 2021-2024. Sementara itu, berdasarkan hasil IRF, </w:t>
      </w:r>
      <w:proofErr w:type="spellStart"/>
      <w:r w:rsidRPr="000C3019">
        <w:rPr>
          <w:lang w:eastAsia="en-ID"/>
        </w:rPr>
        <w:t>guncangan</w:t>
      </w:r>
      <w:proofErr w:type="spellEnd"/>
      <w:r w:rsidRPr="000C3019">
        <w:rPr>
          <w:lang w:eastAsia="en-ID"/>
        </w:rPr>
        <w:t xml:space="preserve"> pada </w:t>
      </w:r>
      <w:proofErr w:type="spellStart"/>
      <w:r w:rsidRPr="000C3019">
        <w:rPr>
          <w:lang w:eastAsia="en-ID"/>
        </w:rPr>
        <w:t>berita</w:t>
      </w:r>
      <w:proofErr w:type="spellEnd"/>
      <w:r w:rsidRPr="000C3019">
        <w:rPr>
          <w:lang w:eastAsia="en-ID"/>
        </w:rPr>
        <w:t xml:space="preserve"> </w:t>
      </w:r>
      <w:proofErr w:type="spellStart"/>
      <w:r w:rsidR="003645B7" w:rsidRPr="003645B7">
        <w:rPr>
          <w:i/>
          <w:lang w:eastAsia="en-ID"/>
        </w:rPr>
        <w:t>unfavorable</w:t>
      </w:r>
      <w:proofErr w:type="spellEnd"/>
      <w:r w:rsidRPr="000C3019">
        <w:rPr>
          <w:lang w:eastAsia="en-ID"/>
        </w:rPr>
        <w:t xml:space="preserve"> </w:t>
      </w:r>
      <w:proofErr w:type="spellStart"/>
      <w:r w:rsidRPr="000C3019">
        <w:rPr>
          <w:lang w:eastAsia="en-ID"/>
        </w:rPr>
        <w:t>diawali</w:t>
      </w:r>
      <w:proofErr w:type="spellEnd"/>
      <w:r w:rsidRPr="000C3019">
        <w:rPr>
          <w:lang w:eastAsia="en-ID"/>
        </w:rPr>
        <w:t xml:space="preserve"> </w:t>
      </w:r>
      <w:proofErr w:type="spellStart"/>
      <w:r w:rsidRPr="000C3019">
        <w:rPr>
          <w:lang w:eastAsia="en-ID"/>
        </w:rPr>
        <w:t>dengan</w:t>
      </w:r>
      <w:proofErr w:type="spellEnd"/>
      <w:r w:rsidRPr="000C3019">
        <w:rPr>
          <w:lang w:eastAsia="en-ID"/>
        </w:rPr>
        <w:t xml:space="preserve"> </w:t>
      </w:r>
      <w:proofErr w:type="spellStart"/>
      <w:r w:rsidRPr="000C3019">
        <w:rPr>
          <w:lang w:eastAsia="en-ID"/>
        </w:rPr>
        <w:t>respons</w:t>
      </w:r>
      <w:proofErr w:type="spellEnd"/>
      <w:r w:rsidRPr="000C3019">
        <w:rPr>
          <w:lang w:eastAsia="en-ID"/>
        </w:rPr>
        <w:t xml:space="preserve"> yang </w:t>
      </w:r>
      <w:proofErr w:type="spellStart"/>
      <w:r w:rsidRPr="000C3019">
        <w:rPr>
          <w:lang w:eastAsia="en-ID"/>
        </w:rPr>
        <w:t>sedikit</w:t>
      </w:r>
      <w:proofErr w:type="spellEnd"/>
      <w:r w:rsidRPr="000C3019">
        <w:rPr>
          <w:lang w:eastAsia="en-ID"/>
        </w:rPr>
        <w:t xml:space="preserve"> </w:t>
      </w:r>
      <w:proofErr w:type="spellStart"/>
      <w:r w:rsidRPr="000C3019">
        <w:rPr>
          <w:lang w:eastAsia="en-ID"/>
        </w:rPr>
        <w:t>negatif</w:t>
      </w:r>
      <w:proofErr w:type="spellEnd"/>
      <w:r w:rsidRPr="000C3019">
        <w:rPr>
          <w:lang w:eastAsia="en-ID"/>
        </w:rPr>
        <w:t xml:space="preserve"> pada Δ</w:t>
      </w:r>
      <w:r w:rsidRPr="000C3019">
        <w:rPr>
          <w:lang w:val="id-ID" w:eastAsia="en-ID"/>
        </w:rPr>
        <w:t>IKE</w:t>
      </w:r>
      <w:r w:rsidRPr="000C3019">
        <w:rPr>
          <w:lang w:eastAsia="en-ID"/>
        </w:rPr>
        <w:t xml:space="preserve">. </w:t>
      </w:r>
      <w:proofErr w:type="spellStart"/>
      <w:r w:rsidRPr="000C3019">
        <w:rPr>
          <w:lang w:eastAsia="en-ID"/>
        </w:rPr>
        <w:t>Respons</w:t>
      </w:r>
      <w:proofErr w:type="spellEnd"/>
      <w:r w:rsidRPr="000C3019">
        <w:rPr>
          <w:lang w:eastAsia="en-ID"/>
        </w:rPr>
        <w:t xml:space="preserve"> </w:t>
      </w:r>
      <w:proofErr w:type="spellStart"/>
      <w:r w:rsidRPr="000C3019">
        <w:rPr>
          <w:lang w:eastAsia="en-ID"/>
        </w:rPr>
        <w:t>ini</w:t>
      </w:r>
      <w:proofErr w:type="spellEnd"/>
      <w:r w:rsidRPr="000C3019">
        <w:rPr>
          <w:lang w:eastAsia="en-ID"/>
        </w:rPr>
        <w:t xml:space="preserve"> </w:t>
      </w:r>
      <w:proofErr w:type="spellStart"/>
      <w:r w:rsidRPr="000C3019">
        <w:rPr>
          <w:lang w:eastAsia="en-ID"/>
        </w:rPr>
        <w:t>kemudian</w:t>
      </w:r>
      <w:proofErr w:type="spellEnd"/>
      <w:r w:rsidRPr="000C3019">
        <w:rPr>
          <w:lang w:eastAsia="en-ID"/>
        </w:rPr>
        <w:t xml:space="preserve"> </w:t>
      </w:r>
      <w:proofErr w:type="spellStart"/>
      <w:r w:rsidRPr="000C3019">
        <w:rPr>
          <w:lang w:eastAsia="en-ID"/>
        </w:rPr>
        <w:t>beralih</w:t>
      </w:r>
      <w:proofErr w:type="spellEnd"/>
      <w:r w:rsidRPr="000C3019">
        <w:rPr>
          <w:lang w:eastAsia="en-ID"/>
        </w:rPr>
        <w:t xml:space="preserve"> </w:t>
      </w:r>
      <w:proofErr w:type="spellStart"/>
      <w:r w:rsidRPr="000C3019">
        <w:rPr>
          <w:lang w:eastAsia="en-ID"/>
        </w:rPr>
        <w:t>ke</w:t>
      </w:r>
      <w:proofErr w:type="spellEnd"/>
      <w:r w:rsidRPr="000C3019">
        <w:rPr>
          <w:lang w:eastAsia="en-ID"/>
        </w:rPr>
        <w:t xml:space="preserve"> </w:t>
      </w:r>
      <w:proofErr w:type="spellStart"/>
      <w:r w:rsidRPr="000C3019">
        <w:rPr>
          <w:lang w:eastAsia="en-ID"/>
        </w:rPr>
        <w:t>puncak</w:t>
      </w:r>
      <w:proofErr w:type="spellEnd"/>
      <w:r w:rsidRPr="000C3019">
        <w:rPr>
          <w:lang w:eastAsia="en-ID"/>
        </w:rPr>
        <w:t xml:space="preserve"> </w:t>
      </w:r>
      <w:proofErr w:type="spellStart"/>
      <w:r w:rsidRPr="000C3019">
        <w:rPr>
          <w:lang w:eastAsia="en-ID"/>
        </w:rPr>
        <w:t>positif</w:t>
      </w:r>
      <w:proofErr w:type="spellEnd"/>
      <w:r w:rsidRPr="000C3019">
        <w:rPr>
          <w:lang w:eastAsia="en-ID"/>
        </w:rPr>
        <w:t xml:space="preserve"> </w:t>
      </w:r>
      <w:proofErr w:type="spellStart"/>
      <w:r w:rsidRPr="000C3019">
        <w:rPr>
          <w:lang w:eastAsia="en-ID"/>
        </w:rPr>
        <w:t>sekitar</w:t>
      </w:r>
      <w:proofErr w:type="spellEnd"/>
      <w:r w:rsidRPr="000C3019">
        <w:rPr>
          <w:lang w:eastAsia="en-ID"/>
        </w:rPr>
        <w:t xml:space="preserve"> </w:t>
      </w:r>
      <w:proofErr w:type="spellStart"/>
      <w:r w:rsidRPr="000C3019">
        <w:rPr>
          <w:lang w:eastAsia="en-ID"/>
        </w:rPr>
        <w:t>bulan</w:t>
      </w:r>
      <w:proofErr w:type="spellEnd"/>
      <w:r w:rsidRPr="000C3019">
        <w:rPr>
          <w:lang w:eastAsia="en-ID"/>
        </w:rPr>
        <w:t xml:space="preserve"> </w:t>
      </w:r>
      <w:proofErr w:type="spellStart"/>
      <w:r w:rsidRPr="000C3019">
        <w:rPr>
          <w:lang w:eastAsia="en-ID"/>
        </w:rPr>
        <w:t>kedua</w:t>
      </w:r>
      <w:proofErr w:type="spellEnd"/>
      <w:r w:rsidRPr="000C3019">
        <w:rPr>
          <w:lang w:eastAsia="en-ID"/>
        </w:rPr>
        <w:t xml:space="preserve"> </w:t>
      </w:r>
      <w:proofErr w:type="spellStart"/>
      <w:r w:rsidRPr="000C3019">
        <w:rPr>
          <w:lang w:eastAsia="en-ID"/>
        </w:rPr>
        <w:t>sebelum</w:t>
      </w:r>
      <w:proofErr w:type="spellEnd"/>
      <w:r w:rsidRPr="000C3019">
        <w:rPr>
          <w:lang w:eastAsia="en-ID"/>
        </w:rPr>
        <w:t xml:space="preserve"> </w:t>
      </w:r>
      <w:proofErr w:type="spellStart"/>
      <w:r w:rsidRPr="000C3019">
        <w:rPr>
          <w:lang w:eastAsia="en-ID"/>
        </w:rPr>
        <w:t>kembali</w:t>
      </w:r>
      <w:proofErr w:type="spellEnd"/>
      <w:r w:rsidRPr="000C3019">
        <w:rPr>
          <w:lang w:eastAsia="en-ID"/>
        </w:rPr>
        <w:t xml:space="preserve"> </w:t>
      </w:r>
      <w:proofErr w:type="spellStart"/>
      <w:r w:rsidRPr="000C3019">
        <w:rPr>
          <w:lang w:eastAsia="en-ID"/>
        </w:rPr>
        <w:t>menurun</w:t>
      </w:r>
      <w:proofErr w:type="spellEnd"/>
      <w:r w:rsidRPr="000C3019">
        <w:rPr>
          <w:lang w:eastAsia="en-ID"/>
        </w:rPr>
        <w:t xml:space="preserve">. </w:t>
      </w:r>
      <w:proofErr w:type="spellStart"/>
      <w:r w:rsidRPr="000C3019">
        <w:rPr>
          <w:lang w:eastAsia="en-ID"/>
        </w:rPr>
        <w:t>Stabilitas</w:t>
      </w:r>
      <w:proofErr w:type="spellEnd"/>
      <w:r w:rsidRPr="000C3019">
        <w:rPr>
          <w:lang w:eastAsia="en-ID"/>
        </w:rPr>
        <w:t xml:space="preserve"> </w:t>
      </w:r>
      <w:proofErr w:type="spellStart"/>
      <w:r w:rsidRPr="000C3019">
        <w:rPr>
          <w:lang w:eastAsia="en-ID"/>
        </w:rPr>
        <w:t>tercapai</w:t>
      </w:r>
      <w:proofErr w:type="spellEnd"/>
      <w:r w:rsidRPr="000C3019">
        <w:rPr>
          <w:lang w:eastAsia="en-ID"/>
        </w:rPr>
        <w:t xml:space="preserve"> </w:t>
      </w:r>
      <w:proofErr w:type="spellStart"/>
      <w:r w:rsidRPr="000C3019">
        <w:rPr>
          <w:lang w:eastAsia="en-ID"/>
        </w:rPr>
        <w:t>mendekati</w:t>
      </w:r>
      <w:proofErr w:type="spellEnd"/>
      <w:r w:rsidRPr="000C3019">
        <w:rPr>
          <w:lang w:eastAsia="en-ID"/>
        </w:rPr>
        <w:t xml:space="preserve"> </w:t>
      </w:r>
      <w:proofErr w:type="spellStart"/>
      <w:r w:rsidRPr="000C3019">
        <w:rPr>
          <w:lang w:eastAsia="en-ID"/>
        </w:rPr>
        <w:t>nol</w:t>
      </w:r>
      <w:proofErr w:type="spellEnd"/>
      <w:r w:rsidRPr="000C3019">
        <w:rPr>
          <w:lang w:eastAsia="en-ID"/>
        </w:rPr>
        <w:t xml:space="preserve"> </w:t>
      </w:r>
      <w:proofErr w:type="spellStart"/>
      <w:r w:rsidRPr="000C3019">
        <w:rPr>
          <w:lang w:eastAsia="en-ID"/>
        </w:rPr>
        <w:t>setelah</w:t>
      </w:r>
      <w:proofErr w:type="spellEnd"/>
      <w:r w:rsidRPr="000C3019">
        <w:rPr>
          <w:lang w:eastAsia="en-ID"/>
        </w:rPr>
        <w:t xml:space="preserve"> </w:t>
      </w:r>
      <w:proofErr w:type="spellStart"/>
      <w:r w:rsidRPr="000C3019">
        <w:rPr>
          <w:lang w:eastAsia="en-ID"/>
        </w:rPr>
        <w:t>bulan</w:t>
      </w:r>
      <w:proofErr w:type="spellEnd"/>
      <w:r w:rsidRPr="000C3019">
        <w:rPr>
          <w:lang w:eastAsia="en-ID"/>
        </w:rPr>
        <w:t xml:space="preserve"> </w:t>
      </w:r>
      <w:proofErr w:type="spellStart"/>
      <w:r w:rsidRPr="000C3019">
        <w:rPr>
          <w:lang w:eastAsia="en-ID"/>
        </w:rPr>
        <w:t>kesepuluh</w:t>
      </w:r>
      <w:proofErr w:type="spellEnd"/>
      <w:r w:rsidRPr="000C3019">
        <w:rPr>
          <w:lang w:eastAsia="en-ID"/>
        </w:rPr>
        <w:t>.</w:t>
      </w:r>
      <w:r w:rsidRPr="000C3019">
        <w:rPr>
          <w:lang w:val="id-ID" w:eastAsia="en-ID"/>
        </w:rPr>
        <w:t xml:space="preserve"> </w:t>
      </w:r>
    </w:p>
    <w:p w14:paraId="7E59902E" w14:textId="379FC6CE" w:rsidR="000C3019" w:rsidRPr="000C3019" w:rsidRDefault="00FC72A7" w:rsidP="000C3019">
      <w:pPr>
        <w:spacing w:after="0" w:line="360" w:lineRule="auto"/>
        <w:ind w:firstLine="709"/>
        <w:jc w:val="both"/>
        <w:rPr>
          <w:lang w:val="id-ID" w:eastAsia="en-ID"/>
        </w:rPr>
        <w:sectPr w:rsidR="000C3019" w:rsidRPr="000C3019" w:rsidSect="000C3019">
          <w:pgSz w:w="11906" w:h="16838"/>
          <w:pgMar w:top="2268" w:right="1701" w:bottom="1701" w:left="2268" w:header="709" w:footer="709" w:gutter="0"/>
          <w:cols w:space="708"/>
          <w:docGrid w:linePitch="360"/>
        </w:sectPr>
      </w:pPr>
      <w:r>
        <w:rPr>
          <w:lang w:val="id-ID" w:eastAsia="en-ID"/>
        </w:rPr>
        <w:t>Di sisi lain, g</w:t>
      </w:r>
      <w:proofErr w:type="spellStart"/>
      <w:r w:rsidR="000C3019" w:rsidRPr="000C3019">
        <w:rPr>
          <w:lang w:eastAsia="en-ID"/>
        </w:rPr>
        <w:t>uncangan</w:t>
      </w:r>
      <w:proofErr w:type="spellEnd"/>
      <w:r w:rsidR="000C3019" w:rsidRPr="000C3019">
        <w:rPr>
          <w:lang w:eastAsia="en-ID"/>
        </w:rPr>
        <w:t xml:space="preserve"> pada </w:t>
      </w:r>
      <w:proofErr w:type="spellStart"/>
      <w:r w:rsidR="000C3019" w:rsidRPr="000C3019">
        <w:rPr>
          <w:lang w:eastAsia="en-ID"/>
        </w:rPr>
        <w:t>berita</w:t>
      </w:r>
      <w:proofErr w:type="spellEnd"/>
      <w:r w:rsidR="000C3019" w:rsidRPr="000C3019">
        <w:rPr>
          <w:lang w:eastAsia="en-ID"/>
        </w:rPr>
        <w:t xml:space="preserve"> </w:t>
      </w:r>
      <w:proofErr w:type="spellStart"/>
      <w:r w:rsidR="003645B7" w:rsidRPr="003645B7">
        <w:rPr>
          <w:i/>
          <w:lang w:eastAsia="en-ID"/>
        </w:rPr>
        <w:t>unfavorable</w:t>
      </w:r>
      <w:proofErr w:type="spellEnd"/>
      <w:r w:rsidR="000C3019" w:rsidRPr="000C3019">
        <w:rPr>
          <w:lang w:eastAsia="en-ID"/>
        </w:rPr>
        <w:t xml:space="preserve"> </w:t>
      </w:r>
      <w:proofErr w:type="spellStart"/>
      <w:r w:rsidR="000C3019" w:rsidRPr="000C3019">
        <w:rPr>
          <w:lang w:eastAsia="en-ID"/>
        </w:rPr>
        <w:t>awalnya</w:t>
      </w:r>
      <w:proofErr w:type="spellEnd"/>
      <w:r w:rsidR="000C3019" w:rsidRPr="000C3019">
        <w:rPr>
          <w:lang w:eastAsia="en-ID"/>
        </w:rPr>
        <w:t xml:space="preserve"> </w:t>
      </w:r>
      <w:proofErr w:type="spellStart"/>
      <w:r w:rsidR="000C3019" w:rsidRPr="000C3019">
        <w:rPr>
          <w:lang w:eastAsia="en-ID"/>
        </w:rPr>
        <w:t>menghasilkan</w:t>
      </w:r>
      <w:proofErr w:type="spellEnd"/>
      <w:r w:rsidR="000C3019" w:rsidRPr="000C3019">
        <w:rPr>
          <w:lang w:eastAsia="en-ID"/>
        </w:rPr>
        <w:t xml:space="preserve"> </w:t>
      </w:r>
      <w:proofErr w:type="spellStart"/>
      <w:r w:rsidR="000C3019" w:rsidRPr="000C3019">
        <w:rPr>
          <w:lang w:eastAsia="en-ID"/>
        </w:rPr>
        <w:t>respons</w:t>
      </w:r>
      <w:proofErr w:type="spellEnd"/>
      <w:r w:rsidR="000C3019" w:rsidRPr="000C3019">
        <w:rPr>
          <w:lang w:eastAsia="en-ID"/>
        </w:rPr>
        <w:t xml:space="preserve"> </w:t>
      </w:r>
      <w:proofErr w:type="spellStart"/>
      <w:r w:rsidR="000C3019" w:rsidRPr="000C3019">
        <w:rPr>
          <w:lang w:eastAsia="en-ID"/>
        </w:rPr>
        <w:t>negatif</w:t>
      </w:r>
      <w:proofErr w:type="spellEnd"/>
      <w:r w:rsidR="000C3019" w:rsidRPr="000C3019">
        <w:rPr>
          <w:lang w:eastAsia="en-ID"/>
        </w:rPr>
        <w:t xml:space="preserve"> pada Δ</w:t>
      </w:r>
      <w:r w:rsidR="000C3019" w:rsidRPr="000C3019">
        <w:rPr>
          <w:lang w:val="id-ID" w:eastAsia="en-ID"/>
        </w:rPr>
        <w:t>IEK</w:t>
      </w:r>
      <w:r w:rsidR="000C3019" w:rsidRPr="000C3019">
        <w:rPr>
          <w:lang w:eastAsia="en-ID"/>
        </w:rPr>
        <w:t xml:space="preserve">. </w:t>
      </w:r>
      <w:proofErr w:type="spellStart"/>
      <w:r w:rsidR="000C3019" w:rsidRPr="000C3019">
        <w:rPr>
          <w:lang w:eastAsia="en-ID"/>
        </w:rPr>
        <w:t>Respons</w:t>
      </w:r>
      <w:proofErr w:type="spellEnd"/>
      <w:r w:rsidR="000C3019" w:rsidRPr="000C3019">
        <w:rPr>
          <w:lang w:eastAsia="en-ID"/>
        </w:rPr>
        <w:t xml:space="preserve"> </w:t>
      </w:r>
      <w:proofErr w:type="spellStart"/>
      <w:r w:rsidR="000C3019" w:rsidRPr="000C3019">
        <w:rPr>
          <w:lang w:eastAsia="en-ID"/>
        </w:rPr>
        <w:t>ini</w:t>
      </w:r>
      <w:proofErr w:type="spellEnd"/>
      <w:r w:rsidR="000C3019" w:rsidRPr="000C3019">
        <w:rPr>
          <w:lang w:eastAsia="en-ID"/>
        </w:rPr>
        <w:t xml:space="preserve"> </w:t>
      </w:r>
      <w:proofErr w:type="spellStart"/>
      <w:r w:rsidR="000C3019" w:rsidRPr="000C3019">
        <w:rPr>
          <w:lang w:eastAsia="en-ID"/>
        </w:rPr>
        <w:t>mengalami</w:t>
      </w:r>
      <w:proofErr w:type="spellEnd"/>
      <w:r w:rsidR="000C3019" w:rsidRPr="000C3019">
        <w:rPr>
          <w:lang w:eastAsia="en-ID"/>
        </w:rPr>
        <w:t xml:space="preserve"> </w:t>
      </w:r>
      <w:proofErr w:type="spellStart"/>
      <w:r w:rsidR="000C3019" w:rsidRPr="000C3019">
        <w:rPr>
          <w:lang w:eastAsia="en-ID"/>
        </w:rPr>
        <w:t>osilasi</w:t>
      </w:r>
      <w:proofErr w:type="spellEnd"/>
      <w:r w:rsidR="000C3019" w:rsidRPr="000C3019">
        <w:rPr>
          <w:lang w:eastAsia="en-ID"/>
        </w:rPr>
        <w:t xml:space="preserve"> </w:t>
      </w:r>
      <w:proofErr w:type="spellStart"/>
      <w:r w:rsidR="000C3019" w:rsidRPr="000C3019">
        <w:rPr>
          <w:lang w:eastAsia="en-ID"/>
        </w:rPr>
        <w:t>ringan</w:t>
      </w:r>
      <w:proofErr w:type="spellEnd"/>
      <w:r w:rsidR="000C3019" w:rsidRPr="000C3019">
        <w:rPr>
          <w:lang w:eastAsia="en-ID"/>
        </w:rPr>
        <w:t xml:space="preserve"> di </w:t>
      </w:r>
      <w:proofErr w:type="spellStart"/>
      <w:r w:rsidR="000C3019" w:rsidRPr="000C3019">
        <w:rPr>
          <w:lang w:eastAsia="en-ID"/>
        </w:rPr>
        <w:t>sekitar</w:t>
      </w:r>
      <w:proofErr w:type="spellEnd"/>
      <w:r w:rsidR="000C3019" w:rsidRPr="000C3019">
        <w:rPr>
          <w:lang w:eastAsia="en-ID"/>
        </w:rPr>
        <w:t xml:space="preserve"> </w:t>
      </w:r>
      <w:proofErr w:type="spellStart"/>
      <w:r w:rsidR="000C3019" w:rsidRPr="000C3019">
        <w:rPr>
          <w:lang w:eastAsia="en-ID"/>
        </w:rPr>
        <w:t>nol</w:t>
      </w:r>
      <w:proofErr w:type="spellEnd"/>
      <w:r w:rsidR="000C3019" w:rsidRPr="000C3019">
        <w:rPr>
          <w:lang w:eastAsia="en-ID"/>
        </w:rPr>
        <w:t xml:space="preserve"> </w:t>
      </w:r>
      <w:proofErr w:type="spellStart"/>
      <w:r w:rsidR="000C3019" w:rsidRPr="000C3019">
        <w:rPr>
          <w:lang w:eastAsia="en-ID"/>
        </w:rPr>
        <w:t>sebelum</w:t>
      </w:r>
      <w:proofErr w:type="spellEnd"/>
      <w:r w:rsidR="000C3019" w:rsidRPr="000C3019">
        <w:rPr>
          <w:lang w:eastAsia="en-ID"/>
        </w:rPr>
        <w:t xml:space="preserve"> </w:t>
      </w:r>
      <w:proofErr w:type="spellStart"/>
      <w:r w:rsidR="000C3019" w:rsidRPr="000C3019">
        <w:rPr>
          <w:lang w:eastAsia="en-ID"/>
        </w:rPr>
        <w:t>akhirnya</w:t>
      </w:r>
      <w:proofErr w:type="spellEnd"/>
      <w:r w:rsidR="000C3019" w:rsidRPr="000C3019">
        <w:rPr>
          <w:lang w:eastAsia="en-ID"/>
        </w:rPr>
        <w:t xml:space="preserve"> </w:t>
      </w:r>
      <w:proofErr w:type="spellStart"/>
      <w:r w:rsidR="000C3019" w:rsidRPr="000C3019">
        <w:rPr>
          <w:lang w:eastAsia="en-ID"/>
        </w:rPr>
        <w:t>berkonvergensi</w:t>
      </w:r>
      <w:proofErr w:type="spellEnd"/>
      <w:r w:rsidR="000C3019" w:rsidRPr="000C3019">
        <w:rPr>
          <w:lang w:eastAsia="en-ID"/>
        </w:rPr>
        <w:t xml:space="preserve"> dan </w:t>
      </w:r>
      <w:proofErr w:type="spellStart"/>
      <w:r w:rsidR="000C3019" w:rsidRPr="000C3019">
        <w:rPr>
          <w:lang w:eastAsia="en-ID"/>
        </w:rPr>
        <w:t>stabil</w:t>
      </w:r>
      <w:proofErr w:type="spellEnd"/>
      <w:r w:rsidR="000C3019" w:rsidRPr="000C3019">
        <w:rPr>
          <w:lang w:eastAsia="en-ID"/>
        </w:rPr>
        <w:t xml:space="preserve"> </w:t>
      </w:r>
      <w:proofErr w:type="spellStart"/>
      <w:r w:rsidR="000C3019" w:rsidRPr="000C3019">
        <w:rPr>
          <w:lang w:eastAsia="en-ID"/>
        </w:rPr>
        <w:t>mendekati</w:t>
      </w:r>
      <w:proofErr w:type="spellEnd"/>
      <w:r w:rsidR="000C3019" w:rsidRPr="000C3019">
        <w:rPr>
          <w:lang w:eastAsia="en-ID"/>
        </w:rPr>
        <w:t xml:space="preserve"> </w:t>
      </w:r>
      <w:proofErr w:type="spellStart"/>
      <w:r w:rsidR="000C3019" w:rsidRPr="000C3019">
        <w:rPr>
          <w:lang w:eastAsia="en-ID"/>
        </w:rPr>
        <w:t>nol</w:t>
      </w:r>
      <w:proofErr w:type="spellEnd"/>
      <w:r w:rsidR="000C3019" w:rsidRPr="000C3019">
        <w:rPr>
          <w:lang w:eastAsia="en-ID"/>
        </w:rPr>
        <w:t xml:space="preserve"> </w:t>
      </w:r>
      <w:proofErr w:type="spellStart"/>
      <w:r w:rsidR="000C3019" w:rsidRPr="000C3019">
        <w:rPr>
          <w:lang w:eastAsia="en-ID"/>
        </w:rPr>
        <w:t>setelah</w:t>
      </w:r>
      <w:proofErr w:type="spellEnd"/>
      <w:r w:rsidR="000C3019" w:rsidRPr="000C3019">
        <w:rPr>
          <w:lang w:eastAsia="en-ID"/>
        </w:rPr>
        <w:t xml:space="preserve"> </w:t>
      </w:r>
      <w:proofErr w:type="spellStart"/>
      <w:r w:rsidR="000C3019" w:rsidRPr="000C3019">
        <w:rPr>
          <w:lang w:eastAsia="en-ID"/>
        </w:rPr>
        <w:t>bulan</w:t>
      </w:r>
      <w:proofErr w:type="spellEnd"/>
      <w:r w:rsidR="000C3019" w:rsidRPr="000C3019">
        <w:rPr>
          <w:lang w:eastAsia="en-ID"/>
        </w:rPr>
        <w:t xml:space="preserve"> </w:t>
      </w:r>
      <w:proofErr w:type="spellStart"/>
      <w:r w:rsidR="000C3019" w:rsidRPr="000C3019">
        <w:rPr>
          <w:lang w:eastAsia="en-ID"/>
        </w:rPr>
        <w:t>kesepuluh</w:t>
      </w:r>
      <w:proofErr w:type="spellEnd"/>
      <w:r w:rsidR="000C3019" w:rsidRPr="000C3019">
        <w:rPr>
          <w:lang w:eastAsia="en-ID"/>
        </w:rPr>
        <w:t>.</w:t>
      </w:r>
      <w:r w:rsidR="000C3019" w:rsidRPr="000C3019">
        <w:rPr>
          <w:lang w:val="id-ID" w:eastAsia="en-ID"/>
        </w:rPr>
        <w:t xml:space="preserve"> </w:t>
      </w:r>
      <w:r w:rsidR="000C3019" w:rsidRPr="000C3019">
        <w:rPr>
          <w:lang w:eastAsia="en-ID"/>
        </w:rPr>
        <w:t xml:space="preserve">Sama </w:t>
      </w:r>
      <w:proofErr w:type="spellStart"/>
      <w:r w:rsidR="000C3019" w:rsidRPr="000C3019">
        <w:rPr>
          <w:lang w:eastAsia="en-ID"/>
        </w:rPr>
        <w:t>halnya</w:t>
      </w:r>
      <w:proofErr w:type="spellEnd"/>
      <w:r w:rsidR="000C3019" w:rsidRPr="000C3019">
        <w:rPr>
          <w:lang w:eastAsia="en-ID"/>
        </w:rPr>
        <w:t xml:space="preserve"> </w:t>
      </w:r>
      <w:proofErr w:type="spellStart"/>
      <w:r w:rsidR="000C3019" w:rsidRPr="000C3019">
        <w:rPr>
          <w:lang w:eastAsia="en-ID"/>
        </w:rPr>
        <w:t>dengan</w:t>
      </w:r>
      <w:proofErr w:type="spellEnd"/>
      <w:r w:rsidR="000C3019" w:rsidRPr="000C3019">
        <w:rPr>
          <w:lang w:eastAsia="en-ID"/>
        </w:rPr>
        <w:t xml:space="preserve"> </w:t>
      </w:r>
      <w:proofErr w:type="spellStart"/>
      <w:r w:rsidR="000C3019" w:rsidRPr="000C3019">
        <w:rPr>
          <w:lang w:eastAsia="en-ID"/>
        </w:rPr>
        <w:t>guncangan</w:t>
      </w:r>
      <w:proofErr w:type="spellEnd"/>
      <w:r w:rsidR="000C3019" w:rsidRPr="000C3019">
        <w:rPr>
          <w:lang w:eastAsia="en-ID"/>
        </w:rPr>
        <w:t xml:space="preserve"> </w:t>
      </w:r>
      <w:proofErr w:type="spellStart"/>
      <w:r w:rsidR="000C3019" w:rsidRPr="000C3019">
        <w:rPr>
          <w:lang w:eastAsia="en-ID"/>
        </w:rPr>
        <w:t>dari</w:t>
      </w:r>
      <w:proofErr w:type="spellEnd"/>
      <w:r w:rsidR="000C3019" w:rsidRPr="000C3019">
        <w:rPr>
          <w:lang w:eastAsia="en-ID"/>
        </w:rPr>
        <w:t xml:space="preserve"> </w:t>
      </w:r>
      <w:proofErr w:type="spellStart"/>
      <w:r w:rsidR="000C3019" w:rsidRPr="000C3019">
        <w:rPr>
          <w:lang w:eastAsia="en-ID"/>
        </w:rPr>
        <w:t>berita</w:t>
      </w:r>
      <w:proofErr w:type="spellEnd"/>
      <w:r w:rsidR="000C3019" w:rsidRPr="000C3019">
        <w:rPr>
          <w:lang w:eastAsia="en-ID"/>
        </w:rPr>
        <w:t xml:space="preserve"> </w:t>
      </w:r>
      <w:proofErr w:type="spellStart"/>
      <w:r w:rsidR="003645B7" w:rsidRPr="003645B7">
        <w:rPr>
          <w:i/>
          <w:lang w:eastAsia="en-ID"/>
        </w:rPr>
        <w:t>favorable</w:t>
      </w:r>
      <w:proofErr w:type="spellEnd"/>
      <w:r w:rsidR="000C3019" w:rsidRPr="000C3019">
        <w:rPr>
          <w:lang w:eastAsia="en-ID"/>
        </w:rPr>
        <w:t xml:space="preserve">, IRF </w:t>
      </w:r>
      <w:proofErr w:type="spellStart"/>
      <w:r w:rsidR="000C3019" w:rsidRPr="000C3019">
        <w:rPr>
          <w:lang w:eastAsia="en-ID"/>
        </w:rPr>
        <w:t>ini</w:t>
      </w:r>
      <w:proofErr w:type="spellEnd"/>
      <w:r w:rsidR="000C3019" w:rsidRPr="000C3019">
        <w:rPr>
          <w:lang w:eastAsia="en-ID"/>
        </w:rPr>
        <w:t xml:space="preserve"> juga </w:t>
      </w:r>
      <w:proofErr w:type="spellStart"/>
      <w:r w:rsidR="000C3019" w:rsidRPr="000C3019">
        <w:rPr>
          <w:lang w:eastAsia="en-ID"/>
        </w:rPr>
        <w:t>menunjukkan</w:t>
      </w:r>
      <w:proofErr w:type="spellEnd"/>
      <w:r w:rsidR="000C3019" w:rsidRPr="000C3019">
        <w:rPr>
          <w:lang w:eastAsia="en-ID"/>
        </w:rPr>
        <w:t xml:space="preserve"> </w:t>
      </w:r>
      <w:proofErr w:type="spellStart"/>
      <w:r w:rsidR="000C3019" w:rsidRPr="000C3019">
        <w:rPr>
          <w:lang w:eastAsia="en-ID"/>
        </w:rPr>
        <w:t>bahwa</w:t>
      </w:r>
      <w:proofErr w:type="spellEnd"/>
      <w:r w:rsidR="000C3019" w:rsidRPr="000C3019">
        <w:rPr>
          <w:lang w:eastAsia="en-ID"/>
        </w:rPr>
        <w:t xml:space="preserve"> </w:t>
      </w:r>
      <w:proofErr w:type="spellStart"/>
      <w:r w:rsidR="000C3019" w:rsidRPr="000C3019">
        <w:rPr>
          <w:lang w:eastAsia="en-ID"/>
        </w:rPr>
        <w:t>berita</w:t>
      </w:r>
      <w:proofErr w:type="spellEnd"/>
      <w:r w:rsidR="000C3019" w:rsidRPr="000C3019">
        <w:rPr>
          <w:lang w:eastAsia="en-ID"/>
        </w:rPr>
        <w:t xml:space="preserve"> </w:t>
      </w:r>
      <w:proofErr w:type="spellStart"/>
      <w:r w:rsidR="000C3019" w:rsidRPr="000C3019">
        <w:rPr>
          <w:lang w:eastAsia="en-ID"/>
        </w:rPr>
        <w:t>negatif</w:t>
      </w:r>
      <w:proofErr w:type="spellEnd"/>
      <w:r w:rsidR="000C3019" w:rsidRPr="000C3019">
        <w:rPr>
          <w:lang w:eastAsia="en-ID"/>
        </w:rPr>
        <w:t xml:space="preserve"> </w:t>
      </w:r>
      <w:proofErr w:type="spellStart"/>
      <w:r w:rsidR="000C3019" w:rsidRPr="000C3019">
        <w:rPr>
          <w:lang w:eastAsia="en-ID"/>
        </w:rPr>
        <w:t>selama</w:t>
      </w:r>
      <w:proofErr w:type="spellEnd"/>
      <w:r w:rsidR="000C3019" w:rsidRPr="000C3019">
        <w:rPr>
          <w:lang w:eastAsia="en-ID"/>
        </w:rPr>
        <w:t xml:space="preserve"> </w:t>
      </w:r>
      <w:proofErr w:type="spellStart"/>
      <w:r w:rsidR="000C3019" w:rsidRPr="000C3019">
        <w:rPr>
          <w:lang w:eastAsia="en-ID"/>
        </w:rPr>
        <w:t>periode</w:t>
      </w:r>
      <w:proofErr w:type="spellEnd"/>
      <w:r w:rsidR="000C3019" w:rsidRPr="000C3019">
        <w:rPr>
          <w:lang w:eastAsia="en-ID"/>
        </w:rPr>
        <w:t xml:space="preserve"> 2021–2024 </w:t>
      </w:r>
      <w:proofErr w:type="spellStart"/>
      <w:r w:rsidR="000C3019" w:rsidRPr="000C3019">
        <w:rPr>
          <w:lang w:eastAsia="en-ID"/>
        </w:rPr>
        <w:t>hanya</w:t>
      </w:r>
      <w:proofErr w:type="spellEnd"/>
      <w:r w:rsidR="000C3019" w:rsidRPr="000C3019">
        <w:rPr>
          <w:lang w:eastAsia="en-ID"/>
        </w:rPr>
        <w:t xml:space="preserve"> </w:t>
      </w:r>
      <w:proofErr w:type="spellStart"/>
      <w:r w:rsidR="000C3019" w:rsidRPr="000C3019">
        <w:rPr>
          <w:lang w:eastAsia="en-ID"/>
        </w:rPr>
        <w:t>memberikan</w:t>
      </w:r>
      <w:proofErr w:type="spellEnd"/>
      <w:r w:rsidR="000C3019" w:rsidRPr="000C3019">
        <w:rPr>
          <w:lang w:eastAsia="en-ID"/>
        </w:rPr>
        <w:t xml:space="preserve"> </w:t>
      </w:r>
      <w:proofErr w:type="spellStart"/>
      <w:r w:rsidR="000C3019" w:rsidRPr="000C3019">
        <w:rPr>
          <w:lang w:eastAsia="en-ID"/>
        </w:rPr>
        <w:t>efek</w:t>
      </w:r>
      <w:proofErr w:type="spellEnd"/>
      <w:r w:rsidR="000C3019" w:rsidRPr="000C3019">
        <w:rPr>
          <w:lang w:eastAsia="en-ID"/>
        </w:rPr>
        <w:t xml:space="preserve"> yang </w:t>
      </w:r>
      <w:proofErr w:type="spellStart"/>
      <w:r w:rsidR="000C3019" w:rsidRPr="000C3019">
        <w:rPr>
          <w:lang w:eastAsia="en-ID"/>
        </w:rPr>
        <w:t>bersifat</w:t>
      </w:r>
      <w:proofErr w:type="spellEnd"/>
      <w:r w:rsidR="000C3019" w:rsidRPr="000C3019">
        <w:rPr>
          <w:lang w:eastAsia="en-ID"/>
        </w:rPr>
        <w:t xml:space="preserve"> </w:t>
      </w:r>
      <w:proofErr w:type="spellStart"/>
      <w:r w:rsidR="000C3019" w:rsidRPr="000C3019">
        <w:rPr>
          <w:lang w:eastAsia="en-ID"/>
        </w:rPr>
        <w:t>sementara</w:t>
      </w:r>
      <w:proofErr w:type="spellEnd"/>
      <w:r w:rsidR="000C3019" w:rsidRPr="000C3019">
        <w:rPr>
          <w:lang w:eastAsia="en-ID"/>
        </w:rPr>
        <w:t xml:space="preserve"> pada </w:t>
      </w:r>
      <w:proofErr w:type="spellStart"/>
      <w:r w:rsidR="000C3019" w:rsidRPr="000C3019">
        <w:rPr>
          <w:lang w:eastAsia="en-ID"/>
        </w:rPr>
        <w:t>variabel</w:t>
      </w:r>
      <w:proofErr w:type="spellEnd"/>
      <w:r w:rsidR="000C3019" w:rsidRPr="000C3019">
        <w:rPr>
          <w:lang w:eastAsia="en-ID"/>
        </w:rPr>
        <w:t xml:space="preserve"> </w:t>
      </w:r>
      <w:proofErr w:type="spellStart"/>
      <w:r w:rsidR="000C3019" w:rsidRPr="000C3019">
        <w:rPr>
          <w:lang w:eastAsia="en-ID"/>
        </w:rPr>
        <w:t>dependen</w:t>
      </w:r>
      <w:proofErr w:type="spellEnd"/>
      <w:r w:rsidR="000C3019" w:rsidRPr="000C3019">
        <w:rPr>
          <w:lang w:eastAsia="en-ID"/>
        </w:rPr>
        <w:t xml:space="preserve">, yang </w:t>
      </w:r>
      <w:proofErr w:type="spellStart"/>
      <w:r w:rsidR="000C3019" w:rsidRPr="000C3019">
        <w:rPr>
          <w:lang w:eastAsia="en-ID"/>
        </w:rPr>
        <w:t>menunjukkan</w:t>
      </w:r>
      <w:proofErr w:type="spellEnd"/>
      <w:r w:rsidR="000C3019" w:rsidRPr="000C3019">
        <w:rPr>
          <w:lang w:eastAsia="en-ID"/>
        </w:rPr>
        <w:t xml:space="preserve"> IRF pada Δ</w:t>
      </w:r>
      <w:r w:rsidR="000C3019" w:rsidRPr="000C3019">
        <w:rPr>
          <w:lang w:val="id-ID" w:eastAsia="en-ID"/>
        </w:rPr>
        <w:t>IKE</w:t>
      </w:r>
      <w:r w:rsidR="000C3019" w:rsidRPr="000C3019">
        <w:rPr>
          <w:lang w:eastAsia="en-ID"/>
        </w:rPr>
        <w:t xml:space="preserve"> </w:t>
      </w:r>
      <w:proofErr w:type="spellStart"/>
      <w:r w:rsidR="000C3019" w:rsidRPr="000C3019">
        <w:rPr>
          <w:lang w:eastAsia="en-ID"/>
        </w:rPr>
        <w:t>mengalami</w:t>
      </w:r>
      <w:proofErr w:type="spellEnd"/>
      <w:r w:rsidR="000C3019" w:rsidRPr="000C3019">
        <w:rPr>
          <w:lang w:eastAsia="en-ID"/>
        </w:rPr>
        <w:t xml:space="preserve"> rebound </w:t>
      </w:r>
      <w:proofErr w:type="spellStart"/>
      <w:r w:rsidR="000C3019" w:rsidRPr="000C3019">
        <w:rPr>
          <w:lang w:eastAsia="en-ID"/>
        </w:rPr>
        <w:t>positif</w:t>
      </w:r>
      <w:proofErr w:type="spellEnd"/>
      <w:r w:rsidR="000C3019" w:rsidRPr="000C3019">
        <w:rPr>
          <w:lang w:eastAsia="en-ID"/>
        </w:rPr>
        <w:t xml:space="preserve"> </w:t>
      </w:r>
      <w:proofErr w:type="spellStart"/>
      <w:r w:rsidR="000C3019" w:rsidRPr="000C3019">
        <w:rPr>
          <w:lang w:eastAsia="en-ID"/>
        </w:rPr>
        <w:t>sementara</w:t>
      </w:r>
      <w:proofErr w:type="spellEnd"/>
      <w:r w:rsidR="000C3019" w:rsidRPr="000C3019">
        <w:rPr>
          <w:lang w:eastAsia="en-ID"/>
        </w:rPr>
        <w:t xml:space="preserve"> </w:t>
      </w:r>
      <w:proofErr w:type="spellStart"/>
      <w:r w:rsidR="000C3019" w:rsidRPr="000C3019">
        <w:rPr>
          <w:lang w:eastAsia="en-ID"/>
        </w:rPr>
        <w:t>sebelum</w:t>
      </w:r>
      <w:proofErr w:type="spellEnd"/>
      <w:r w:rsidR="000C3019" w:rsidRPr="000C3019">
        <w:rPr>
          <w:lang w:eastAsia="en-ID"/>
        </w:rPr>
        <w:t xml:space="preserve"> </w:t>
      </w:r>
      <w:proofErr w:type="spellStart"/>
      <w:r w:rsidR="000C3019" w:rsidRPr="000C3019">
        <w:rPr>
          <w:lang w:eastAsia="en-ID"/>
        </w:rPr>
        <w:t>stabil</w:t>
      </w:r>
      <w:proofErr w:type="spellEnd"/>
      <w:r w:rsidR="000C3019" w:rsidRPr="000C3019">
        <w:rPr>
          <w:lang w:eastAsia="en-ID"/>
        </w:rPr>
        <w:t xml:space="preserve">, </w:t>
      </w:r>
      <w:proofErr w:type="spellStart"/>
      <w:r w:rsidR="000C3019" w:rsidRPr="000C3019">
        <w:rPr>
          <w:lang w:eastAsia="en-ID"/>
        </w:rPr>
        <w:t>lalu</w:t>
      </w:r>
      <w:proofErr w:type="spellEnd"/>
      <w:r w:rsidR="000C3019" w:rsidRPr="000C3019">
        <w:rPr>
          <w:lang w:eastAsia="en-ID"/>
        </w:rPr>
        <w:t xml:space="preserve"> pada </w:t>
      </w:r>
      <w:proofErr w:type="spellStart"/>
      <w:r w:rsidR="000C3019" w:rsidRPr="000C3019">
        <w:rPr>
          <w:lang w:eastAsia="en-ID"/>
        </w:rPr>
        <w:t>akhirnya</w:t>
      </w:r>
      <w:proofErr w:type="spellEnd"/>
      <w:r w:rsidR="000C3019" w:rsidRPr="000C3019">
        <w:rPr>
          <w:lang w:eastAsia="en-ID"/>
        </w:rPr>
        <w:t xml:space="preserve"> </w:t>
      </w:r>
      <w:proofErr w:type="spellStart"/>
      <w:r w:rsidR="000C3019" w:rsidRPr="000C3019">
        <w:rPr>
          <w:lang w:eastAsia="en-ID"/>
        </w:rPr>
        <w:t>menunjukkan</w:t>
      </w:r>
      <w:proofErr w:type="spellEnd"/>
      <w:r w:rsidR="000C3019" w:rsidRPr="000C3019">
        <w:rPr>
          <w:lang w:eastAsia="en-ID"/>
        </w:rPr>
        <w:t xml:space="preserve"> </w:t>
      </w:r>
      <w:proofErr w:type="spellStart"/>
      <w:r w:rsidR="000C3019" w:rsidRPr="000C3019">
        <w:rPr>
          <w:lang w:eastAsia="en-ID"/>
        </w:rPr>
        <w:t>pola</w:t>
      </w:r>
      <w:proofErr w:type="spellEnd"/>
      <w:r w:rsidR="000C3019" w:rsidRPr="000C3019">
        <w:rPr>
          <w:lang w:eastAsia="en-ID"/>
        </w:rPr>
        <w:t xml:space="preserve"> </w:t>
      </w:r>
      <w:proofErr w:type="spellStart"/>
      <w:r w:rsidR="000C3019" w:rsidRPr="000C3019">
        <w:rPr>
          <w:lang w:eastAsia="en-ID"/>
        </w:rPr>
        <w:t>stabilisasi</w:t>
      </w:r>
      <w:proofErr w:type="spellEnd"/>
      <w:r w:rsidR="000C3019" w:rsidRPr="000C3019">
        <w:rPr>
          <w:lang w:eastAsia="en-ID"/>
        </w:rPr>
        <w:t xml:space="preserve"> yang </w:t>
      </w:r>
      <w:proofErr w:type="spellStart"/>
      <w:r w:rsidR="000C3019" w:rsidRPr="000C3019">
        <w:rPr>
          <w:lang w:eastAsia="en-ID"/>
        </w:rPr>
        <w:t>konsisten</w:t>
      </w:r>
      <w:proofErr w:type="spellEnd"/>
      <w:r w:rsidR="000C3019" w:rsidRPr="000C3019">
        <w:rPr>
          <w:lang w:eastAsia="en-ID"/>
        </w:rPr>
        <w:t xml:space="preserve"> </w:t>
      </w:r>
      <w:proofErr w:type="spellStart"/>
      <w:r w:rsidR="000C3019" w:rsidRPr="000C3019">
        <w:rPr>
          <w:lang w:eastAsia="en-ID"/>
        </w:rPr>
        <w:t>menuju</w:t>
      </w:r>
      <w:proofErr w:type="spellEnd"/>
      <w:r w:rsidR="000C3019" w:rsidRPr="000C3019">
        <w:rPr>
          <w:lang w:eastAsia="en-ID"/>
        </w:rPr>
        <w:t xml:space="preserve"> </w:t>
      </w:r>
      <w:proofErr w:type="spellStart"/>
      <w:r w:rsidR="000C3019" w:rsidRPr="000C3019">
        <w:rPr>
          <w:lang w:eastAsia="en-ID"/>
        </w:rPr>
        <w:t>nilai</w:t>
      </w:r>
      <w:proofErr w:type="spellEnd"/>
      <w:r w:rsidR="000C3019" w:rsidRPr="000C3019">
        <w:rPr>
          <w:lang w:eastAsia="en-ID"/>
        </w:rPr>
        <w:t xml:space="preserve"> </w:t>
      </w:r>
      <w:proofErr w:type="spellStart"/>
      <w:r w:rsidR="000C3019" w:rsidRPr="000C3019">
        <w:rPr>
          <w:lang w:eastAsia="en-ID"/>
        </w:rPr>
        <w:t>nol</w:t>
      </w:r>
      <w:proofErr w:type="spellEnd"/>
      <w:r w:rsidR="000C3019" w:rsidRPr="000C3019">
        <w:rPr>
          <w:lang w:eastAsia="en-ID"/>
        </w:rPr>
        <w:t xml:space="preserve"> </w:t>
      </w:r>
      <w:proofErr w:type="spellStart"/>
      <w:r w:rsidR="000C3019" w:rsidRPr="000C3019">
        <w:rPr>
          <w:lang w:eastAsia="en-ID"/>
        </w:rPr>
        <w:t>setelah</w:t>
      </w:r>
      <w:proofErr w:type="spellEnd"/>
      <w:r w:rsidR="000C3019" w:rsidRPr="000C3019">
        <w:rPr>
          <w:lang w:eastAsia="en-ID"/>
        </w:rPr>
        <w:t xml:space="preserve"> </w:t>
      </w:r>
      <w:proofErr w:type="spellStart"/>
      <w:r w:rsidR="000C3019" w:rsidRPr="000C3019">
        <w:rPr>
          <w:lang w:eastAsia="en-ID"/>
        </w:rPr>
        <w:t>melalui</w:t>
      </w:r>
      <w:proofErr w:type="spellEnd"/>
      <w:r w:rsidR="000C3019" w:rsidRPr="000C3019">
        <w:rPr>
          <w:lang w:eastAsia="en-ID"/>
        </w:rPr>
        <w:t xml:space="preserve"> </w:t>
      </w:r>
      <w:proofErr w:type="spellStart"/>
      <w:r w:rsidR="000C3019" w:rsidRPr="000C3019">
        <w:rPr>
          <w:lang w:eastAsia="en-ID"/>
        </w:rPr>
        <w:t>osilasi</w:t>
      </w:r>
      <w:proofErr w:type="spellEnd"/>
      <w:r w:rsidR="000C3019" w:rsidRPr="000C3019">
        <w:rPr>
          <w:lang w:eastAsia="en-ID"/>
        </w:rPr>
        <w:t xml:space="preserve"> </w:t>
      </w:r>
      <w:proofErr w:type="spellStart"/>
      <w:r w:rsidR="000C3019" w:rsidRPr="000C3019">
        <w:rPr>
          <w:lang w:eastAsia="en-ID"/>
        </w:rPr>
        <w:t>ringan</w:t>
      </w:r>
      <w:proofErr w:type="spellEnd"/>
      <w:r w:rsidR="00697E44">
        <w:rPr>
          <w:lang w:eastAsia="en-ID"/>
        </w:rPr>
        <w:t>.</w:t>
      </w:r>
    </w:p>
    <w:p w14:paraId="33EB47F7" w14:textId="77777777" w:rsidR="00697E44" w:rsidRDefault="00697E44" w:rsidP="00D92804">
      <w:pPr>
        <w:pStyle w:val="Heading1"/>
        <w:spacing w:after="240"/>
        <w:ind w:left="426" w:hanging="426"/>
        <w:jc w:val="center"/>
      </w:pPr>
      <w:bookmarkStart w:id="267" w:name="_Toc185002383"/>
      <w:bookmarkStart w:id="268" w:name="_Toc185928225"/>
      <w:r>
        <w:lastRenderedPageBreak/>
        <w:t>KESIMPULAN DAN SARAN</w:t>
      </w:r>
      <w:bookmarkEnd w:id="267"/>
      <w:bookmarkEnd w:id="268"/>
    </w:p>
    <w:p w14:paraId="64348C18" w14:textId="77777777" w:rsidR="00697E44" w:rsidRPr="00FF15D0" w:rsidRDefault="00697E44" w:rsidP="00697E44"/>
    <w:p w14:paraId="4EEF6BDB" w14:textId="77777777" w:rsidR="00697E44" w:rsidRDefault="00697E44" w:rsidP="00697E44">
      <w:pPr>
        <w:pStyle w:val="Heading2"/>
        <w:spacing w:after="240"/>
        <w:ind w:left="426" w:hanging="426"/>
      </w:pPr>
      <w:bookmarkStart w:id="269" w:name="_Toc185002384"/>
      <w:bookmarkStart w:id="270" w:name="_Toc185928226"/>
      <w:r>
        <w:t>Kesimpulan</w:t>
      </w:r>
      <w:bookmarkEnd w:id="269"/>
      <w:bookmarkEnd w:id="270"/>
    </w:p>
    <w:p w14:paraId="5209830E" w14:textId="2BBF238C" w:rsidR="00697E44" w:rsidRPr="00FF15D0" w:rsidRDefault="00D07262" w:rsidP="00697E44">
      <w:pPr>
        <w:spacing w:after="0" w:line="360" w:lineRule="auto"/>
        <w:ind w:firstLine="567"/>
        <w:jc w:val="both"/>
      </w:pPr>
      <w:proofErr w:type="spellStart"/>
      <w:r>
        <w:t>Sejumlah</w:t>
      </w:r>
      <w:proofErr w:type="spellEnd"/>
      <w:r>
        <w:t xml:space="preserve"> </w:t>
      </w:r>
      <w:proofErr w:type="spellStart"/>
      <w:r>
        <w:t>penemuan</w:t>
      </w:r>
      <w:proofErr w:type="spellEnd"/>
      <w:r>
        <w:t xml:space="preserve"> </w:t>
      </w:r>
      <w:proofErr w:type="spellStart"/>
      <w:r>
        <w:t>dalam</w:t>
      </w:r>
      <w:proofErr w:type="spellEnd"/>
      <w:r>
        <w:t xml:space="preserve"> </w:t>
      </w:r>
      <w:proofErr w:type="spellStart"/>
      <w:r>
        <w:t>hasil</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m</w:t>
      </w:r>
      <w:r w:rsidR="004C5A8E">
        <w:t>asih</w:t>
      </w:r>
      <w:proofErr w:type="spellEnd"/>
      <w:r w:rsidR="004C5A8E">
        <w:t xml:space="preserve"> </w:t>
      </w:r>
      <w:proofErr w:type="spellStart"/>
      <w:r w:rsidR="004C5A8E">
        <w:t>sejalan</w:t>
      </w:r>
      <w:proofErr w:type="spellEnd"/>
      <w:r w:rsidR="004C5A8E">
        <w:t xml:space="preserve"> </w:t>
      </w:r>
      <w:proofErr w:type="spellStart"/>
      <w:r w:rsidR="004C5A8E">
        <w:t>dengan</w:t>
      </w:r>
      <w:proofErr w:type="spellEnd"/>
      <w:r w:rsidR="004C5A8E">
        <w:t xml:space="preserve"> </w:t>
      </w:r>
      <w:proofErr w:type="spellStart"/>
      <w:r w:rsidR="004C5A8E">
        <w:t>penelitian</w:t>
      </w:r>
      <w:proofErr w:type="spellEnd"/>
      <w:r w:rsidR="004C5A8E">
        <w:t xml:space="preserve"> </w:t>
      </w:r>
      <w:proofErr w:type="spellStart"/>
      <w:r w:rsidR="004C5A8E">
        <w:t>terdahulu</w:t>
      </w:r>
      <w:proofErr w:type="spellEnd"/>
      <w:r w:rsidR="00697E44" w:rsidRPr="00FF15D0">
        <w:t xml:space="preserve">. </w:t>
      </w:r>
      <w:proofErr w:type="spellStart"/>
      <w:r w:rsidR="00697E44" w:rsidRPr="00FF15D0">
        <w:t>Selama</w:t>
      </w:r>
      <w:proofErr w:type="spellEnd"/>
      <w:r w:rsidR="00697E44" w:rsidRPr="00FF15D0">
        <w:t xml:space="preserve"> Januari 2019-Juni 2024, </w:t>
      </w:r>
      <w:r w:rsidR="00C17C03" w:rsidRPr="00C17C03">
        <w:rPr>
          <w:i/>
          <w:iCs/>
        </w:rPr>
        <w:t>tone</w:t>
      </w:r>
      <w:r w:rsidR="00697E44" w:rsidRPr="00FF15D0">
        <w:t xml:space="preserve"> </w:t>
      </w:r>
      <w:proofErr w:type="spellStart"/>
      <w:r w:rsidR="00697E44" w:rsidRPr="00FF15D0">
        <w:t>pemberitaan</w:t>
      </w:r>
      <w:proofErr w:type="spellEnd"/>
      <w:r w:rsidR="00697E44" w:rsidRPr="00FF15D0">
        <w:t xml:space="preserve"> </w:t>
      </w:r>
      <w:proofErr w:type="spellStart"/>
      <w:r w:rsidR="00697E44" w:rsidRPr="00FF15D0">
        <w:t>ekonomi</w:t>
      </w:r>
      <w:proofErr w:type="spellEnd"/>
      <w:r w:rsidR="00697E44" w:rsidRPr="00FF15D0">
        <w:t xml:space="preserve"> pada </w:t>
      </w:r>
      <w:r w:rsidR="003645B7" w:rsidRPr="003645B7">
        <w:rPr>
          <w:i/>
          <w:iCs/>
        </w:rPr>
        <w:t>Kontan.co.id</w:t>
      </w:r>
      <w:r w:rsidR="00697E44" w:rsidRPr="00FF15D0">
        <w:rPr>
          <w:i/>
          <w:iCs/>
        </w:rPr>
        <w:t xml:space="preserve"> </w:t>
      </w:r>
      <w:r w:rsidR="00697E44" w:rsidRPr="00FF15D0">
        <w:t xml:space="preserve">pada </w:t>
      </w:r>
      <w:proofErr w:type="spellStart"/>
      <w:r w:rsidR="00697E44" w:rsidRPr="00FF15D0">
        <w:t>kategori</w:t>
      </w:r>
      <w:proofErr w:type="spellEnd"/>
      <w:r w:rsidR="00697E44" w:rsidRPr="00FF15D0">
        <w:t xml:space="preserve"> </w:t>
      </w:r>
      <w:proofErr w:type="spellStart"/>
      <w:r w:rsidR="003645B7" w:rsidRPr="003645B7">
        <w:rPr>
          <w:i/>
          <w:iCs/>
        </w:rPr>
        <w:t>unfavorable</w:t>
      </w:r>
      <w:proofErr w:type="spellEnd"/>
      <w:r w:rsidR="00697E44" w:rsidRPr="00FF15D0">
        <w:rPr>
          <w:i/>
          <w:iCs/>
        </w:rPr>
        <w:t xml:space="preserve"> news</w:t>
      </w:r>
      <w:r w:rsidR="00697E44" w:rsidRPr="00FF15D0">
        <w:t xml:space="preserve"> </w:t>
      </w:r>
      <w:proofErr w:type="spellStart"/>
      <w:r w:rsidR="00697E44" w:rsidRPr="00FF15D0">
        <w:t>mengungguli</w:t>
      </w:r>
      <w:proofErr w:type="spellEnd"/>
      <w:r w:rsidR="00697E44" w:rsidRPr="00FF15D0">
        <w:t xml:space="preserve"> </w:t>
      </w:r>
      <w:proofErr w:type="spellStart"/>
      <w:r w:rsidR="00697E44" w:rsidRPr="00FF15D0">
        <w:t>jumlah</w:t>
      </w:r>
      <w:proofErr w:type="spellEnd"/>
      <w:r w:rsidR="00697E44" w:rsidRPr="00FF15D0">
        <w:t xml:space="preserve"> </w:t>
      </w:r>
      <w:proofErr w:type="spellStart"/>
      <w:r w:rsidR="003645B7" w:rsidRPr="003645B7">
        <w:rPr>
          <w:i/>
          <w:iCs/>
        </w:rPr>
        <w:t>favorable</w:t>
      </w:r>
      <w:proofErr w:type="spellEnd"/>
      <w:r w:rsidR="00697E44" w:rsidRPr="00FF15D0">
        <w:rPr>
          <w:i/>
          <w:iCs/>
        </w:rPr>
        <w:t xml:space="preserve"> news</w:t>
      </w:r>
      <w:r w:rsidR="00697E44" w:rsidRPr="00FF15D0">
        <w:t xml:space="preserve">. </w:t>
      </w:r>
      <w:proofErr w:type="spellStart"/>
      <w:r w:rsidR="00697E44" w:rsidRPr="00FF15D0">
        <w:t>Secara</w:t>
      </w:r>
      <w:proofErr w:type="spellEnd"/>
      <w:r w:rsidR="00697E44" w:rsidRPr="00FF15D0">
        <w:t xml:space="preserve"> </w:t>
      </w:r>
      <w:proofErr w:type="spellStart"/>
      <w:r w:rsidR="00697E44" w:rsidRPr="00FF15D0">
        <w:t>keseluruhan</w:t>
      </w:r>
      <w:proofErr w:type="spellEnd"/>
      <w:r w:rsidR="00697E44" w:rsidRPr="00FF15D0">
        <w:t xml:space="preserve">, </w:t>
      </w:r>
      <w:proofErr w:type="spellStart"/>
      <w:r w:rsidR="00697E44" w:rsidRPr="00FF15D0">
        <w:t>persentase</w:t>
      </w:r>
      <w:proofErr w:type="spellEnd"/>
      <w:r w:rsidR="00697E44" w:rsidRPr="00FF15D0">
        <w:t xml:space="preserve"> </w:t>
      </w:r>
      <w:proofErr w:type="spellStart"/>
      <w:r w:rsidR="00697E44" w:rsidRPr="00FF15D0">
        <w:t>berita</w:t>
      </w:r>
      <w:proofErr w:type="spellEnd"/>
      <w:r w:rsidR="00697E44" w:rsidRPr="00FF15D0">
        <w:t xml:space="preserve"> </w:t>
      </w:r>
      <w:proofErr w:type="spellStart"/>
      <w:r w:rsidR="003645B7" w:rsidRPr="003645B7">
        <w:rPr>
          <w:i/>
        </w:rPr>
        <w:t>unfavorable</w:t>
      </w:r>
      <w:proofErr w:type="spellEnd"/>
      <w:r w:rsidR="00697E44" w:rsidRPr="00FF15D0">
        <w:t xml:space="preserve"> </w:t>
      </w:r>
      <w:proofErr w:type="spellStart"/>
      <w:r w:rsidR="00697E44" w:rsidRPr="00FF15D0">
        <w:t>mencapai</w:t>
      </w:r>
      <w:proofErr w:type="spellEnd"/>
      <w:r w:rsidR="00697E44" w:rsidRPr="00FF15D0">
        <w:t xml:space="preserve"> 38,4%, </w:t>
      </w:r>
      <w:proofErr w:type="spellStart"/>
      <w:r w:rsidR="00697E44" w:rsidRPr="00FF15D0">
        <w:t>sementara</w:t>
      </w:r>
      <w:proofErr w:type="spellEnd"/>
      <w:r w:rsidR="00697E44" w:rsidRPr="00FF15D0">
        <w:t xml:space="preserve"> </w:t>
      </w:r>
      <w:proofErr w:type="spellStart"/>
      <w:r w:rsidR="00697E44" w:rsidRPr="00FF15D0">
        <w:t>berita</w:t>
      </w:r>
      <w:proofErr w:type="spellEnd"/>
      <w:r w:rsidR="00697E44" w:rsidRPr="00FF15D0">
        <w:t xml:space="preserve"> </w:t>
      </w:r>
      <w:proofErr w:type="spellStart"/>
      <w:r w:rsidR="003645B7" w:rsidRPr="003645B7">
        <w:rPr>
          <w:i/>
        </w:rPr>
        <w:t>favorable</w:t>
      </w:r>
      <w:proofErr w:type="spellEnd"/>
      <w:r w:rsidR="00697E44" w:rsidRPr="00FF15D0">
        <w:t xml:space="preserve"> </w:t>
      </w:r>
      <w:proofErr w:type="spellStart"/>
      <w:r w:rsidR="00697E44" w:rsidRPr="00FF15D0">
        <w:t>hanya</w:t>
      </w:r>
      <w:proofErr w:type="spellEnd"/>
      <w:r w:rsidR="00697E44" w:rsidRPr="00FF15D0">
        <w:t xml:space="preserve"> </w:t>
      </w:r>
      <w:proofErr w:type="spellStart"/>
      <w:r w:rsidR="00697E44" w:rsidRPr="00FF15D0">
        <w:t>sebesar</w:t>
      </w:r>
      <w:proofErr w:type="spellEnd"/>
      <w:r w:rsidR="00697E44" w:rsidRPr="00FF15D0">
        <w:t xml:space="preserve"> 20,8%. </w:t>
      </w:r>
      <w:proofErr w:type="spellStart"/>
      <w:r w:rsidR="00697E44" w:rsidRPr="00FF15D0">
        <w:t>Bahkan</w:t>
      </w:r>
      <w:proofErr w:type="spellEnd"/>
      <w:r w:rsidR="00697E44" w:rsidRPr="00FF15D0">
        <w:t xml:space="preserve">, pada </w:t>
      </w:r>
      <w:proofErr w:type="spellStart"/>
      <w:r w:rsidR="00697E44" w:rsidRPr="00FF15D0">
        <w:t>tahun</w:t>
      </w:r>
      <w:proofErr w:type="spellEnd"/>
      <w:r w:rsidR="00697E44" w:rsidRPr="00FF15D0">
        <w:t xml:space="preserve"> 2019, </w:t>
      </w:r>
      <w:proofErr w:type="spellStart"/>
      <w:r w:rsidR="003645B7" w:rsidRPr="003645B7">
        <w:rPr>
          <w:i/>
          <w:iCs/>
        </w:rPr>
        <w:t>unfavorable</w:t>
      </w:r>
      <w:proofErr w:type="spellEnd"/>
      <w:r w:rsidR="00697E44" w:rsidRPr="00FF15D0">
        <w:rPr>
          <w:i/>
          <w:iCs/>
        </w:rPr>
        <w:t xml:space="preserve"> news</w:t>
      </w:r>
      <w:r w:rsidR="00697E44" w:rsidRPr="00FF15D0">
        <w:t xml:space="preserve"> </w:t>
      </w:r>
      <w:proofErr w:type="spellStart"/>
      <w:r w:rsidR="00697E44" w:rsidRPr="00FF15D0">
        <w:t>memiliki</w:t>
      </w:r>
      <w:proofErr w:type="spellEnd"/>
      <w:r w:rsidR="00697E44" w:rsidRPr="00FF15D0">
        <w:t xml:space="preserve"> </w:t>
      </w:r>
      <w:proofErr w:type="spellStart"/>
      <w:r w:rsidR="00697E44" w:rsidRPr="00FF15D0">
        <w:t>frequensi</w:t>
      </w:r>
      <w:proofErr w:type="spellEnd"/>
      <w:r w:rsidR="00697E44" w:rsidRPr="00FF15D0">
        <w:t xml:space="preserve"> </w:t>
      </w:r>
      <w:proofErr w:type="spellStart"/>
      <w:r w:rsidR="00697E44" w:rsidRPr="00FF15D0">
        <w:t>tertinggi</w:t>
      </w:r>
      <w:proofErr w:type="spellEnd"/>
      <w:r w:rsidR="00697E44" w:rsidRPr="00FF15D0">
        <w:t xml:space="preserve"> </w:t>
      </w:r>
      <w:proofErr w:type="spellStart"/>
      <w:r w:rsidR="00697E44" w:rsidRPr="00FF15D0">
        <w:t>dibandingkan</w:t>
      </w:r>
      <w:proofErr w:type="spellEnd"/>
      <w:r w:rsidR="00697E44" w:rsidRPr="00FF15D0">
        <w:t xml:space="preserve"> </w:t>
      </w:r>
      <w:proofErr w:type="spellStart"/>
      <w:r w:rsidR="00697E44" w:rsidRPr="00FF15D0">
        <w:t>pemberitaan</w:t>
      </w:r>
      <w:proofErr w:type="spellEnd"/>
      <w:r w:rsidR="00697E44" w:rsidRPr="00FF15D0">
        <w:t xml:space="preserve"> </w:t>
      </w:r>
      <w:proofErr w:type="spellStart"/>
      <w:r w:rsidR="00697E44" w:rsidRPr="00FF15D0">
        <w:t>positif</w:t>
      </w:r>
      <w:proofErr w:type="spellEnd"/>
      <w:r w:rsidR="00697E44" w:rsidRPr="00FF15D0">
        <w:t xml:space="preserve"> dan </w:t>
      </w:r>
      <w:proofErr w:type="spellStart"/>
      <w:r w:rsidR="00697E44" w:rsidRPr="00FF15D0">
        <w:t>netral</w:t>
      </w:r>
      <w:proofErr w:type="spellEnd"/>
      <w:r w:rsidR="00697E44" w:rsidRPr="00FF15D0">
        <w:t xml:space="preserve">. Hal </w:t>
      </w:r>
      <w:proofErr w:type="spellStart"/>
      <w:r w:rsidR="00697E44" w:rsidRPr="00FF15D0">
        <w:t>ini</w:t>
      </w:r>
      <w:proofErr w:type="spellEnd"/>
      <w:r w:rsidR="00697E44" w:rsidRPr="00FF15D0">
        <w:t xml:space="preserve"> pun </w:t>
      </w:r>
      <w:proofErr w:type="spellStart"/>
      <w:r w:rsidR="00697E44" w:rsidRPr="00FF15D0">
        <w:t>mengindikasikan</w:t>
      </w:r>
      <w:proofErr w:type="spellEnd"/>
      <w:r w:rsidR="00697E44" w:rsidRPr="00FF15D0">
        <w:t xml:space="preserve"> </w:t>
      </w:r>
      <w:proofErr w:type="spellStart"/>
      <w:r w:rsidR="00697E44" w:rsidRPr="00FF15D0">
        <w:t>adanya</w:t>
      </w:r>
      <w:proofErr w:type="spellEnd"/>
      <w:r w:rsidR="00697E44" w:rsidRPr="00FF15D0">
        <w:t xml:space="preserve"> </w:t>
      </w:r>
      <w:proofErr w:type="spellStart"/>
      <w:r w:rsidR="00697E44" w:rsidRPr="00FF15D0">
        <w:t>potensi</w:t>
      </w:r>
      <w:proofErr w:type="spellEnd"/>
      <w:r w:rsidR="00697E44" w:rsidRPr="00FF15D0">
        <w:t xml:space="preserve"> bias </w:t>
      </w:r>
      <w:proofErr w:type="spellStart"/>
      <w:r w:rsidR="00697E44" w:rsidRPr="00FF15D0">
        <w:t>negativitas</w:t>
      </w:r>
      <w:proofErr w:type="spellEnd"/>
      <w:r w:rsidR="00697E44" w:rsidRPr="00FF15D0">
        <w:t xml:space="preserve"> </w:t>
      </w:r>
      <w:proofErr w:type="spellStart"/>
      <w:r w:rsidR="00697E44" w:rsidRPr="00FF15D0">
        <w:t>terkait</w:t>
      </w:r>
      <w:proofErr w:type="spellEnd"/>
      <w:r w:rsidR="00697E44" w:rsidRPr="00FF15D0">
        <w:t xml:space="preserve"> </w:t>
      </w:r>
      <w:proofErr w:type="spellStart"/>
      <w:r w:rsidR="00697E44" w:rsidRPr="00FF15D0">
        <w:t>kondisi</w:t>
      </w:r>
      <w:proofErr w:type="spellEnd"/>
      <w:r w:rsidR="00697E44" w:rsidRPr="00FF15D0">
        <w:t xml:space="preserve"> </w:t>
      </w:r>
      <w:proofErr w:type="spellStart"/>
      <w:r w:rsidR="00697E44" w:rsidRPr="00FF15D0">
        <w:t>perekonomian</w:t>
      </w:r>
      <w:proofErr w:type="spellEnd"/>
      <w:r w:rsidR="00697E44" w:rsidRPr="00FF15D0">
        <w:t xml:space="preserve">. </w:t>
      </w:r>
      <w:proofErr w:type="spellStart"/>
      <w:r w:rsidR="00697E44" w:rsidRPr="00FF15D0">
        <w:t>Namun</w:t>
      </w:r>
      <w:proofErr w:type="spellEnd"/>
      <w:r w:rsidR="00697E44" w:rsidRPr="00FF15D0">
        <w:t xml:space="preserve">, </w:t>
      </w:r>
      <w:proofErr w:type="spellStart"/>
      <w:r w:rsidR="00697E44" w:rsidRPr="00FF15D0">
        <w:t>tidak</w:t>
      </w:r>
      <w:proofErr w:type="spellEnd"/>
      <w:r w:rsidR="00697E44" w:rsidRPr="00FF15D0">
        <w:t xml:space="preserve"> </w:t>
      </w:r>
      <w:proofErr w:type="spellStart"/>
      <w:r w:rsidR="00697E44" w:rsidRPr="00FF15D0">
        <w:t>menutup</w:t>
      </w:r>
      <w:proofErr w:type="spellEnd"/>
      <w:r w:rsidR="00697E44" w:rsidRPr="00FF15D0">
        <w:t xml:space="preserve"> </w:t>
      </w:r>
      <w:proofErr w:type="spellStart"/>
      <w:r w:rsidR="00697E44" w:rsidRPr="00FF15D0">
        <w:t>kemungkinan</w:t>
      </w:r>
      <w:proofErr w:type="spellEnd"/>
      <w:r w:rsidR="00697E44" w:rsidRPr="00FF15D0">
        <w:t xml:space="preserve"> </w:t>
      </w:r>
      <w:proofErr w:type="spellStart"/>
      <w:r w:rsidR="00697E44" w:rsidRPr="00FF15D0">
        <w:t>bahwa</w:t>
      </w:r>
      <w:proofErr w:type="spellEnd"/>
      <w:r w:rsidR="00697E44" w:rsidRPr="00FF15D0">
        <w:t xml:space="preserve"> </w:t>
      </w:r>
      <w:proofErr w:type="spellStart"/>
      <w:r w:rsidR="00697E44" w:rsidRPr="00FF15D0">
        <w:t>temuan</w:t>
      </w:r>
      <w:proofErr w:type="spellEnd"/>
      <w:r w:rsidR="00697E44" w:rsidRPr="00FF15D0">
        <w:t xml:space="preserve"> </w:t>
      </w:r>
      <w:proofErr w:type="spellStart"/>
      <w:r w:rsidR="00697E44" w:rsidRPr="00FF15D0">
        <w:t>tersebut</w:t>
      </w:r>
      <w:proofErr w:type="spellEnd"/>
      <w:r w:rsidR="00697E44" w:rsidRPr="00FF15D0">
        <w:t xml:space="preserve"> </w:t>
      </w:r>
      <w:proofErr w:type="spellStart"/>
      <w:r w:rsidR="00697E44" w:rsidRPr="00FF15D0">
        <w:t>turut</w:t>
      </w:r>
      <w:proofErr w:type="spellEnd"/>
      <w:r w:rsidR="00697E44" w:rsidRPr="00FF15D0">
        <w:t xml:space="preserve"> </w:t>
      </w:r>
      <w:proofErr w:type="spellStart"/>
      <w:r w:rsidR="00697E44" w:rsidRPr="00FF15D0">
        <w:t>dipicu</w:t>
      </w:r>
      <w:proofErr w:type="spellEnd"/>
      <w:r w:rsidR="00697E44" w:rsidRPr="00FF15D0">
        <w:t xml:space="preserve"> oleh </w:t>
      </w:r>
      <w:proofErr w:type="spellStart"/>
      <w:r w:rsidR="00697E44" w:rsidRPr="00FF15D0">
        <w:t>tren</w:t>
      </w:r>
      <w:proofErr w:type="spellEnd"/>
      <w:r w:rsidR="00697E44" w:rsidRPr="00FF15D0">
        <w:t xml:space="preserve"> </w:t>
      </w:r>
      <w:proofErr w:type="spellStart"/>
      <w:r w:rsidR="00697E44" w:rsidRPr="00FF15D0">
        <w:t>ekonomi</w:t>
      </w:r>
      <w:proofErr w:type="spellEnd"/>
      <w:r w:rsidR="00697E44" w:rsidRPr="00FF15D0">
        <w:t xml:space="preserve"> yang juga </w:t>
      </w:r>
      <w:proofErr w:type="spellStart"/>
      <w:r w:rsidR="00697E44" w:rsidRPr="00FF15D0">
        <w:t>sedang</w:t>
      </w:r>
      <w:proofErr w:type="spellEnd"/>
      <w:r w:rsidR="00697E44" w:rsidRPr="00FF15D0">
        <w:t xml:space="preserve"> </w:t>
      </w:r>
      <w:proofErr w:type="spellStart"/>
      <w:r w:rsidR="00697E44" w:rsidRPr="00FF15D0">
        <w:t>negatif</w:t>
      </w:r>
      <w:proofErr w:type="spellEnd"/>
      <w:r w:rsidR="00697E44" w:rsidRPr="00FF15D0">
        <w:t xml:space="preserve"> </w:t>
      </w:r>
      <w:proofErr w:type="spellStart"/>
      <w:r w:rsidR="00697E44" w:rsidRPr="00FF15D0">
        <w:t>akibat</w:t>
      </w:r>
      <w:proofErr w:type="spellEnd"/>
      <w:r w:rsidR="00697E44" w:rsidRPr="00FF15D0">
        <w:t xml:space="preserve"> </w:t>
      </w:r>
      <w:proofErr w:type="spellStart"/>
      <w:r w:rsidR="00697E44" w:rsidRPr="00FF15D0">
        <w:t>pandemi</w:t>
      </w:r>
      <w:proofErr w:type="spellEnd"/>
      <w:r w:rsidR="00697E44" w:rsidRPr="00FF15D0">
        <w:t xml:space="preserve"> Covid-19.</w:t>
      </w:r>
    </w:p>
    <w:p w14:paraId="51F58966" w14:textId="6D6A2388" w:rsidR="00697E44" w:rsidRPr="00FF15D0" w:rsidRDefault="00697E44" w:rsidP="00697E44">
      <w:pPr>
        <w:spacing w:after="0" w:line="360" w:lineRule="auto"/>
        <w:ind w:firstLine="567"/>
        <w:jc w:val="both"/>
      </w:pPr>
      <w:proofErr w:type="spellStart"/>
      <w:r w:rsidRPr="00FF15D0">
        <w:t>Disamping</w:t>
      </w:r>
      <w:proofErr w:type="spellEnd"/>
      <w:r w:rsidRPr="00FF15D0">
        <w:t xml:space="preserve"> </w:t>
      </w:r>
      <w:proofErr w:type="spellStart"/>
      <w:r w:rsidRPr="00FF15D0">
        <w:t>itu</w:t>
      </w:r>
      <w:proofErr w:type="spellEnd"/>
      <w:r w:rsidRPr="00FF15D0">
        <w:t xml:space="preserve">, </w:t>
      </w:r>
      <w:proofErr w:type="spellStart"/>
      <w:r w:rsidRPr="00FF15D0">
        <w:t>temuan</w:t>
      </w:r>
      <w:proofErr w:type="spellEnd"/>
      <w:r w:rsidRPr="00FF15D0">
        <w:t xml:space="preserve"> </w:t>
      </w:r>
      <w:proofErr w:type="spellStart"/>
      <w:r w:rsidRPr="00FF15D0">
        <w:t>ini</w:t>
      </w:r>
      <w:proofErr w:type="spellEnd"/>
      <w:r w:rsidRPr="00FF15D0">
        <w:t xml:space="preserve"> juga </w:t>
      </w:r>
      <w:proofErr w:type="spellStart"/>
      <w:r w:rsidRPr="00FF15D0">
        <w:t>menandai</w:t>
      </w:r>
      <w:proofErr w:type="spellEnd"/>
      <w:r w:rsidRPr="00FF15D0">
        <w:t xml:space="preserve"> </w:t>
      </w:r>
      <w:proofErr w:type="spellStart"/>
      <w:r w:rsidRPr="00FF15D0">
        <w:t>beberapa</w:t>
      </w:r>
      <w:proofErr w:type="spellEnd"/>
      <w:r w:rsidRPr="00FF15D0">
        <w:t xml:space="preserve"> </w:t>
      </w:r>
      <w:proofErr w:type="spellStart"/>
      <w:r w:rsidRPr="00FF15D0">
        <w:t>implikasi</w:t>
      </w:r>
      <w:proofErr w:type="spellEnd"/>
      <w:r w:rsidRPr="00FF15D0">
        <w:t xml:space="preserve"> </w:t>
      </w:r>
      <w:proofErr w:type="spellStart"/>
      <w:r w:rsidRPr="00FF15D0">
        <w:t>penting</w:t>
      </w:r>
      <w:proofErr w:type="spellEnd"/>
      <w:r w:rsidRPr="00FF15D0">
        <w:t xml:space="preserve"> </w:t>
      </w:r>
      <w:proofErr w:type="spellStart"/>
      <w:r w:rsidRPr="00FF15D0">
        <w:t>dari</w:t>
      </w:r>
      <w:proofErr w:type="spellEnd"/>
      <w:r w:rsidRPr="00FF15D0">
        <w:t xml:space="preserve"> </w:t>
      </w:r>
      <w:proofErr w:type="spellStart"/>
      <w:r w:rsidRPr="00FF15D0">
        <w:t>penetapan</w:t>
      </w:r>
      <w:proofErr w:type="spellEnd"/>
      <w:r w:rsidRPr="00FF15D0">
        <w:t xml:space="preserve"> </w:t>
      </w:r>
      <w:r w:rsidR="00EA021E" w:rsidRPr="00EA021E">
        <w:rPr>
          <w:i/>
          <w:iCs/>
        </w:rPr>
        <w:t>agenda-setting</w:t>
      </w:r>
      <w:r w:rsidRPr="00FF15D0">
        <w:t xml:space="preserve"> level </w:t>
      </w:r>
      <w:proofErr w:type="spellStart"/>
      <w:r w:rsidRPr="00FF15D0">
        <w:t>kedua</w:t>
      </w:r>
      <w:proofErr w:type="spellEnd"/>
      <w:r w:rsidRPr="00FF15D0">
        <w:t xml:space="preserve">. Hasil uji </w:t>
      </w:r>
      <w:proofErr w:type="spellStart"/>
      <w:r w:rsidRPr="00FF15D0">
        <w:t>kausalitas</w:t>
      </w:r>
      <w:proofErr w:type="spellEnd"/>
      <w:r w:rsidRPr="00FF15D0">
        <w:t xml:space="preserve"> </w:t>
      </w:r>
      <w:r w:rsidR="007038A0">
        <w:t>Granger</w:t>
      </w:r>
      <w:r w:rsidRPr="00FF15D0">
        <w:t xml:space="preserve"> yang </w:t>
      </w:r>
      <w:proofErr w:type="spellStart"/>
      <w:r w:rsidRPr="00FF15D0">
        <w:t>dilakukan</w:t>
      </w:r>
      <w:proofErr w:type="spellEnd"/>
      <w:r w:rsidRPr="00FF15D0">
        <w:t xml:space="preserve"> </w:t>
      </w:r>
      <w:proofErr w:type="spellStart"/>
      <w:r w:rsidRPr="00FF15D0">
        <w:t>mengungkapkan</w:t>
      </w:r>
      <w:proofErr w:type="spellEnd"/>
      <w:r w:rsidRPr="00FF15D0">
        <w:t xml:space="preserve"> dua </w:t>
      </w:r>
      <w:proofErr w:type="spellStart"/>
      <w:r w:rsidRPr="00FF15D0">
        <w:t>temuan</w:t>
      </w:r>
      <w:proofErr w:type="spellEnd"/>
      <w:r w:rsidRPr="00FF15D0">
        <w:t xml:space="preserve"> </w:t>
      </w:r>
      <w:proofErr w:type="spellStart"/>
      <w:r w:rsidRPr="00FF15D0">
        <w:t>utama</w:t>
      </w:r>
      <w:proofErr w:type="spellEnd"/>
      <w:r w:rsidRPr="00FF15D0">
        <w:t xml:space="preserve">. </w:t>
      </w:r>
      <w:proofErr w:type="spellStart"/>
      <w:r w:rsidRPr="00FF15D0">
        <w:t>Pertama</w:t>
      </w:r>
      <w:proofErr w:type="spellEnd"/>
      <w:r w:rsidRPr="00FF15D0">
        <w:t xml:space="preserve">, </w:t>
      </w:r>
      <w:proofErr w:type="spellStart"/>
      <w:r w:rsidRPr="00FF15D0">
        <w:t>selama</w:t>
      </w:r>
      <w:proofErr w:type="spellEnd"/>
      <w:r w:rsidRPr="00FF15D0">
        <w:t xml:space="preserve"> </w:t>
      </w:r>
      <w:proofErr w:type="spellStart"/>
      <w:r w:rsidRPr="00FF15D0">
        <w:t>periode</w:t>
      </w:r>
      <w:proofErr w:type="spellEnd"/>
      <w:r w:rsidRPr="00FF15D0">
        <w:t xml:space="preserve"> general (2019-2024), </w:t>
      </w:r>
      <w:proofErr w:type="spellStart"/>
      <w:r w:rsidRPr="00FF15D0">
        <w:t>hubungan</w:t>
      </w:r>
      <w:proofErr w:type="spellEnd"/>
      <w:r w:rsidRPr="00FF15D0">
        <w:t xml:space="preserve"> </w:t>
      </w:r>
      <w:proofErr w:type="spellStart"/>
      <w:r w:rsidRPr="00FF15D0">
        <w:t>kausal</w:t>
      </w:r>
      <w:proofErr w:type="spellEnd"/>
      <w:r w:rsidRPr="00FF15D0">
        <w:t xml:space="preserve"> </w:t>
      </w:r>
      <w:proofErr w:type="spellStart"/>
      <w:r w:rsidRPr="00FF15D0">
        <w:t>teridentifikasi</w:t>
      </w:r>
      <w:proofErr w:type="spellEnd"/>
      <w:r w:rsidRPr="00FF15D0">
        <w:t xml:space="preserve"> pada model 1a di </w:t>
      </w:r>
      <w:proofErr w:type="spellStart"/>
      <w:r w:rsidRPr="00FF15D0">
        <w:t>tingkat</w:t>
      </w:r>
      <w:proofErr w:type="spellEnd"/>
      <w:r w:rsidRPr="00FF15D0">
        <w:t xml:space="preserve"> </w:t>
      </w:r>
      <w:proofErr w:type="spellStart"/>
      <w:r w:rsidRPr="00FF15D0">
        <w:t>signifikansi</w:t>
      </w:r>
      <w:proofErr w:type="spellEnd"/>
      <w:r w:rsidRPr="00FF15D0">
        <w:t xml:space="preserve"> 5% </w:t>
      </w:r>
      <w:proofErr w:type="spellStart"/>
      <w:r w:rsidRPr="00FF15D0">
        <w:t>melalui</w:t>
      </w:r>
      <w:proofErr w:type="spellEnd"/>
      <w:r w:rsidRPr="00FF15D0">
        <w:t xml:space="preserve"> </w:t>
      </w:r>
      <w:proofErr w:type="spellStart"/>
      <w:r w:rsidRPr="00FF15D0">
        <w:t>prediktor</w:t>
      </w:r>
      <w:proofErr w:type="spellEnd"/>
      <w:r w:rsidRPr="00FF15D0">
        <w:t xml:space="preserve"> </w:t>
      </w:r>
      <w:proofErr w:type="spellStart"/>
      <w:r w:rsidRPr="00FF15D0">
        <w:t>berita</w:t>
      </w:r>
      <w:proofErr w:type="spellEnd"/>
      <w:r w:rsidRPr="00FF15D0">
        <w:t xml:space="preserve"> </w:t>
      </w:r>
      <w:proofErr w:type="spellStart"/>
      <w:r w:rsidR="003645B7" w:rsidRPr="003645B7">
        <w:rPr>
          <w:i/>
        </w:rPr>
        <w:t>favorable</w:t>
      </w:r>
      <w:proofErr w:type="spellEnd"/>
      <w:r w:rsidRPr="00FF15D0">
        <w:t xml:space="preserve"> </w:t>
      </w:r>
      <w:proofErr w:type="spellStart"/>
      <w:r w:rsidRPr="00FF15D0">
        <w:t>terhadap</w:t>
      </w:r>
      <w:proofErr w:type="spellEnd"/>
      <w:r w:rsidRPr="00FF15D0">
        <w:t xml:space="preserve"> </w:t>
      </w:r>
      <w:proofErr w:type="spellStart"/>
      <w:r w:rsidRPr="00FF15D0">
        <w:t>perubahan</w:t>
      </w:r>
      <w:proofErr w:type="spellEnd"/>
      <w:r w:rsidRPr="00FF15D0">
        <w:t xml:space="preserve"> </w:t>
      </w:r>
      <w:proofErr w:type="spellStart"/>
      <w:r w:rsidRPr="00FF15D0">
        <w:t>Indeks</w:t>
      </w:r>
      <w:proofErr w:type="spellEnd"/>
      <w:r w:rsidRPr="00FF15D0">
        <w:t xml:space="preserve"> Ekonomi Saat Ini (</w:t>
      </w:r>
      <w:r w:rsidRPr="00FF15D0">
        <w:rPr>
          <w:lang w:eastAsia="en-ID"/>
        </w:rPr>
        <w:t>Δ</w:t>
      </w:r>
      <w:r w:rsidRPr="00FF15D0">
        <w:t xml:space="preserve">IKE). </w:t>
      </w:r>
      <w:proofErr w:type="spellStart"/>
      <w:r w:rsidRPr="00FF15D0">
        <w:t>Kedua</w:t>
      </w:r>
      <w:proofErr w:type="spellEnd"/>
      <w:r w:rsidRPr="00FF15D0">
        <w:t xml:space="preserve">, </w:t>
      </w:r>
      <w:proofErr w:type="spellStart"/>
      <w:r w:rsidRPr="00FF15D0">
        <w:t>analisis</w:t>
      </w:r>
      <w:proofErr w:type="spellEnd"/>
      <w:r w:rsidRPr="00FF15D0">
        <w:t xml:space="preserve"> </w:t>
      </w:r>
      <w:proofErr w:type="spellStart"/>
      <w:r w:rsidRPr="00FF15D0">
        <w:t>struktural</w:t>
      </w:r>
      <w:proofErr w:type="spellEnd"/>
      <w:r w:rsidRPr="00FF15D0">
        <w:t xml:space="preserve"> pada masa </w:t>
      </w:r>
      <w:proofErr w:type="spellStart"/>
      <w:r w:rsidRPr="00FF15D0">
        <w:t>resesi</w:t>
      </w:r>
      <w:proofErr w:type="spellEnd"/>
      <w:r w:rsidRPr="00FF15D0">
        <w:t xml:space="preserve"> Covid-19 (2019-2020) pada model 2a </w:t>
      </w:r>
      <w:proofErr w:type="spellStart"/>
      <w:r w:rsidRPr="00FF15D0">
        <w:t>menunjukkan</w:t>
      </w:r>
      <w:proofErr w:type="spellEnd"/>
      <w:r w:rsidRPr="00FF15D0">
        <w:t xml:space="preserve"> </w:t>
      </w:r>
      <w:proofErr w:type="spellStart"/>
      <w:r w:rsidRPr="00FF15D0">
        <w:t>adanya</w:t>
      </w:r>
      <w:proofErr w:type="spellEnd"/>
      <w:r w:rsidRPr="00FF15D0">
        <w:t xml:space="preserve"> </w:t>
      </w:r>
      <w:proofErr w:type="spellStart"/>
      <w:r w:rsidRPr="00FF15D0">
        <w:t>hubungan</w:t>
      </w:r>
      <w:proofErr w:type="spellEnd"/>
      <w:r w:rsidRPr="00FF15D0">
        <w:t xml:space="preserve"> </w:t>
      </w:r>
      <w:proofErr w:type="spellStart"/>
      <w:r w:rsidRPr="00FF15D0">
        <w:t>kausal</w:t>
      </w:r>
      <w:proofErr w:type="spellEnd"/>
      <w:r w:rsidRPr="00FF15D0">
        <w:t xml:space="preserve"> pada </w:t>
      </w:r>
      <w:proofErr w:type="spellStart"/>
      <w:r w:rsidRPr="00FF15D0">
        <w:t>tingkat</w:t>
      </w:r>
      <w:proofErr w:type="spellEnd"/>
      <w:r w:rsidRPr="00FF15D0">
        <w:t xml:space="preserve"> </w:t>
      </w:r>
      <w:proofErr w:type="spellStart"/>
      <w:r w:rsidRPr="00FF15D0">
        <w:t>signifikansi</w:t>
      </w:r>
      <w:proofErr w:type="spellEnd"/>
      <w:r w:rsidRPr="00FF15D0">
        <w:t xml:space="preserve"> 10% </w:t>
      </w:r>
      <w:proofErr w:type="spellStart"/>
      <w:r w:rsidRPr="00FF15D0">
        <w:t>dari</w:t>
      </w:r>
      <w:proofErr w:type="spellEnd"/>
      <w:r w:rsidRPr="00FF15D0">
        <w:t xml:space="preserve"> </w:t>
      </w:r>
      <w:proofErr w:type="spellStart"/>
      <w:r w:rsidRPr="00FF15D0">
        <w:t>prediktor</w:t>
      </w:r>
      <w:proofErr w:type="spellEnd"/>
      <w:r w:rsidRPr="00FF15D0">
        <w:t xml:space="preserve"> </w:t>
      </w:r>
      <w:proofErr w:type="spellStart"/>
      <w:r w:rsidRPr="00FF15D0">
        <w:t>berita</w:t>
      </w:r>
      <w:proofErr w:type="spellEnd"/>
      <w:r w:rsidRPr="00FF15D0">
        <w:t xml:space="preserve"> </w:t>
      </w:r>
      <w:proofErr w:type="spellStart"/>
      <w:r w:rsidR="003645B7" w:rsidRPr="003645B7">
        <w:rPr>
          <w:i/>
          <w:iCs/>
        </w:rPr>
        <w:t>unfavorable</w:t>
      </w:r>
      <w:proofErr w:type="spellEnd"/>
      <w:r w:rsidRPr="00FF15D0">
        <w:t xml:space="preserve"> </w:t>
      </w:r>
      <w:proofErr w:type="spellStart"/>
      <w:r w:rsidRPr="00FF15D0">
        <w:t>terhadap</w:t>
      </w:r>
      <w:proofErr w:type="spellEnd"/>
      <w:r w:rsidRPr="00FF15D0">
        <w:t xml:space="preserve"> </w:t>
      </w:r>
      <w:proofErr w:type="spellStart"/>
      <w:r w:rsidRPr="00FF15D0">
        <w:t>perubahan</w:t>
      </w:r>
      <w:proofErr w:type="spellEnd"/>
      <w:r w:rsidRPr="00FF15D0">
        <w:t xml:space="preserve"> </w:t>
      </w:r>
      <w:proofErr w:type="spellStart"/>
      <w:r w:rsidRPr="00FF15D0">
        <w:t>Indeks</w:t>
      </w:r>
      <w:proofErr w:type="spellEnd"/>
      <w:r w:rsidRPr="00FF15D0">
        <w:t xml:space="preserve"> </w:t>
      </w:r>
      <w:proofErr w:type="spellStart"/>
      <w:r w:rsidRPr="00FF15D0">
        <w:t>Ekspektasi</w:t>
      </w:r>
      <w:proofErr w:type="spellEnd"/>
      <w:r w:rsidRPr="00FF15D0">
        <w:t xml:space="preserve"> </w:t>
      </w:r>
      <w:proofErr w:type="spellStart"/>
      <w:r w:rsidRPr="00FF15D0">
        <w:t>Konsumen</w:t>
      </w:r>
      <w:proofErr w:type="spellEnd"/>
      <w:r w:rsidRPr="00FF15D0">
        <w:t xml:space="preserve"> (</w:t>
      </w:r>
      <w:r w:rsidRPr="00FF15D0">
        <w:rPr>
          <w:lang w:eastAsia="en-ID"/>
        </w:rPr>
        <w:t>Δ</w:t>
      </w:r>
      <w:r w:rsidRPr="00FF15D0">
        <w:t xml:space="preserve">IEK). </w:t>
      </w:r>
      <w:proofErr w:type="spellStart"/>
      <w:r w:rsidRPr="00FF15D0">
        <w:t>Namun</w:t>
      </w:r>
      <w:proofErr w:type="spellEnd"/>
      <w:r w:rsidRPr="00FF15D0">
        <w:t xml:space="preserve">, </w:t>
      </w:r>
      <w:proofErr w:type="spellStart"/>
      <w:r w:rsidRPr="00FF15D0">
        <w:t>tidak</w:t>
      </w:r>
      <w:proofErr w:type="spellEnd"/>
      <w:r w:rsidRPr="00FF15D0">
        <w:t xml:space="preserve"> </w:t>
      </w:r>
      <w:proofErr w:type="spellStart"/>
      <w:r w:rsidRPr="00FF15D0">
        <w:t>dapat</w:t>
      </w:r>
      <w:proofErr w:type="spellEnd"/>
      <w:r w:rsidRPr="00FF15D0">
        <w:t xml:space="preserve"> </w:t>
      </w:r>
      <w:proofErr w:type="spellStart"/>
      <w:r w:rsidRPr="00FF15D0">
        <w:t>dipungkiri</w:t>
      </w:r>
      <w:proofErr w:type="spellEnd"/>
      <w:r w:rsidRPr="00FF15D0">
        <w:t xml:space="preserve"> </w:t>
      </w:r>
      <w:proofErr w:type="spellStart"/>
      <w:r w:rsidRPr="00FF15D0">
        <w:t>bahwa</w:t>
      </w:r>
      <w:proofErr w:type="spellEnd"/>
      <w:r w:rsidRPr="00FF15D0">
        <w:t xml:space="preserve"> </w:t>
      </w:r>
      <w:proofErr w:type="spellStart"/>
      <w:r w:rsidRPr="00FF15D0">
        <w:t>signifikansinya</w:t>
      </w:r>
      <w:proofErr w:type="spellEnd"/>
      <w:r w:rsidRPr="00FF15D0">
        <w:t xml:space="preserve"> </w:t>
      </w:r>
      <w:proofErr w:type="spellStart"/>
      <w:r w:rsidRPr="00FF15D0">
        <w:t>memang</w:t>
      </w:r>
      <w:proofErr w:type="spellEnd"/>
      <w:r w:rsidRPr="00FF15D0">
        <w:t xml:space="preserve"> </w:t>
      </w:r>
      <w:proofErr w:type="spellStart"/>
      <w:r w:rsidRPr="00FF15D0">
        <w:t>lemah</w:t>
      </w:r>
      <w:proofErr w:type="spellEnd"/>
      <w:r w:rsidRPr="00FF15D0">
        <w:t xml:space="preserve">. </w:t>
      </w:r>
      <w:proofErr w:type="spellStart"/>
      <w:r w:rsidRPr="00FF15D0">
        <w:t>Meskipun</w:t>
      </w:r>
      <w:proofErr w:type="spellEnd"/>
      <w:r w:rsidRPr="00FF15D0">
        <w:t xml:space="preserve"> </w:t>
      </w:r>
      <w:proofErr w:type="spellStart"/>
      <w:r w:rsidRPr="00FF15D0">
        <w:t>demikian</w:t>
      </w:r>
      <w:proofErr w:type="spellEnd"/>
      <w:r w:rsidRPr="00FF15D0">
        <w:t xml:space="preserve">, </w:t>
      </w:r>
      <w:proofErr w:type="spellStart"/>
      <w:r w:rsidRPr="00FF15D0">
        <w:t>temuan</w:t>
      </w:r>
      <w:proofErr w:type="spellEnd"/>
      <w:r w:rsidRPr="00FF15D0">
        <w:t xml:space="preserve"> </w:t>
      </w:r>
      <w:proofErr w:type="spellStart"/>
      <w:r w:rsidRPr="00FF15D0">
        <w:t>ini</w:t>
      </w:r>
      <w:proofErr w:type="spellEnd"/>
      <w:r w:rsidRPr="00FF15D0">
        <w:t xml:space="preserve"> </w:t>
      </w:r>
      <w:proofErr w:type="spellStart"/>
      <w:r w:rsidRPr="00FF15D0">
        <w:t>menunjukkan</w:t>
      </w:r>
      <w:proofErr w:type="spellEnd"/>
      <w:r w:rsidRPr="00FF15D0">
        <w:t xml:space="preserve"> </w:t>
      </w:r>
      <w:proofErr w:type="spellStart"/>
      <w:r w:rsidRPr="00FF15D0">
        <w:t>bahwa</w:t>
      </w:r>
      <w:proofErr w:type="spellEnd"/>
      <w:r w:rsidRPr="00FF15D0">
        <w:t xml:space="preserve"> </w:t>
      </w:r>
      <w:proofErr w:type="spellStart"/>
      <w:r w:rsidRPr="00FF15D0">
        <w:t>berita</w:t>
      </w:r>
      <w:proofErr w:type="spellEnd"/>
      <w:r w:rsidRPr="00FF15D0">
        <w:t xml:space="preserve"> </w:t>
      </w:r>
      <w:proofErr w:type="spellStart"/>
      <w:r w:rsidR="003645B7" w:rsidRPr="003645B7">
        <w:rPr>
          <w:i/>
          <w:iCs/>
        </w:rPr>
        <w:t>unfavorable</w:t>
      </w:r>
      <w:proofErr w:type="spellEnd"/>
      <w:r w:rsidRPr="00FF15D0">
        <w:t xml:space="preserve"> </w:t>
      </w:r>
      <w:proofErr w:type="spellStart"/>
      <w:r w:rsidRPr="00FF15D0">
        <w:t>dapat</w:t>
      </w:r>
      <w:proofErr w:type="spellEnd"/>
      <w:r w:rsidRPr="00FF15D0">
        <w:t xml:space="preserve"> </w:t>
      </w:r>
      <w:proofErr w:type="spellStart"/>
      <w:r w:rsidRPr="00FF15D0">
        <w:t>menjadi</w:t>
      </w:r>
      <w:proofErr w:type="spellEnd"/>
      <w:r w:rsidRPr="00FF15D0">
        <w:t xml:space="preserve"> </w:t>
      </w:r>
      <w:proofErr w:type="spellStart"/>
      <w:r w:rsidRPr="00FF15D0">
        <w:t>prediktor</w:t>
      </w:r>
      <w:proofErr w:type="spellEnd"/>
      <w:r w:rsidRPr="00FF15D0">
        <w:t xml:space="preserve"> yang </w:t>
      </w:r>
      <w:proofErr w:type="spellStart"/>
      <w:r w:rsidRPr="00FF15D0">
        <w:t>lebih</w:t>
      </w:r>
      <w:proofErr w:type="spellEnd"/>
      <w:r w:rsidRPr="00FF15D0">
        <w:t xml:space="preserve"> </w:t>
      </w:r>
      <w:proofErr w:type="spellStart"/>
      <w:r w:rsidRPr="00FF15D0">
        <w:t>baik</w:t>
      </w:r>
      <w:proofErr w:type="spellEnd"/>
      <w:r w:rsidRPr="00FF15D0">
        <w:t xml:space="preserve"> </w:t>
      </w:r>
      <w:proofErr w:type="spellStart"/>
      <w:r w:rsidRPr="00FF15D0">
        <w:t>dibandingkan</w:t>
      </w:r>
      <w:proofErr w:type="spellEnd"/>
      <w:r w:rsidRPr="00FF15D0">
        <w:t xml:space="preserve"> </w:t>
      </w:r>
      <w:proofErr w:type="spellStart"/>
      <w:r w:rsidRPr="00FF15D0">
        <w:t>dengan</w:t>
      </w:r>
      <w:proofErr w:type="spellEnd"/>
      <w:r w:rsidRPr="00FF15D0">
        <w:t xml:space="preserve"> </w:t>
      </w:r>
      <w:proofErr w:type="spellStart"/>
      <w:r w:rsidRPr="00FF15D0">
        <w:t>berita</w:t>
      </w:r>
      <w:proofErr w:type="spellEnd"/>
      <w:r w:rsidRPr="00FF15D0">
        <w:t xml:space="preserve"> </w:t>
      </w:r>
      <w:proofErr w:type="spellStart"/>
      <w:r w:rsidR="003645B7" w:rsidRPr="003645B7">
        <w:rPr>
          <w:i/>
          <w:iCs/>
        </w:rPr>
        <w:t>favorable</w:t>
      </w:r>
      <w:proofErr w:type="spellEnd"/>
      <w:r w:rsidRPr="00FF15D0">
        <w:t xml:space="preserve"> </w:t>
      </w:r>
      <w:proofErr w:type="spellStart"/>
      <w:r w:rsidRPr="00FF15D0">
        <w:t>selama</w:t>
      </w:r>
      <w:proofErr w:type="spellEnd"/>
      <w:r w:rsidRPr="00FF15D0">
        <w:t xml:space="preserve"> masa </w:t>
      </w:r>
      <w:proofErr w:type="spellStart"/>
      <w:r w:rsidRPr="00FF15D0">
        <w:t>resesi</w:t>
      </w:r>
      <w:proofErr w:type="spellEnd"/>
      <w:r w:rsidRPr="00FF15D0">
        <w:t xml:space="preserve">. </w:t>
      </w:r>
      <w:proofErr w:type="spellStart"/>
      <w:r w:rsidRPr="00FF15D0">
        <w:t>Dengan</w:t>
      </w:r>
      <w:proofErr w:type="spellEnd"/>
      <w:r w:rsidRPr="00FF15D0">
        <w:t xml:space="preserve"> </w:t>
      </w:r>
      <w:proofErr w:type="spellStart"/>
      <w:r w:rsidRPr="00FF15D0">
        <w:t>demikian</w:t>
      </w:r>
      <w:proofErr w:type="spellEnd"/>
      <w:r w:rsidRPr="00FF15D0">
        <w:t xml:space="preserve">, </w:t>
      </w:r>
      <w:proofErr w:type="spellStart"/>
      <w:r w:rsidRPr="00FF15D0">
        <w:t>hasil</w:t>
      </w:r>
      <w:proofErr w:type="spellEnd"/>
      <w:r w:rsidRPr="00FF15D0">
        <w:t xml:space="preserve"> </w:t>
      </w:r>
      <w:proofErr w:type="spellStart"/>
      <w:r w:rsidRPr="00FF15D0">
        <w:t>penemuan</w:t>
      </w:r>
      <w:proofErr w:type="spellEnd"/>
      <w:r w:rsidRPr="00FF15D0">
        <w:t xml:space="preserve"> </w:t>
      </w:r>
      <w:proofErr w:type="spellStart"/>
      <w:r w:rsidRPr="00FF15D0">
        <w:t>dalam</w:t>
      </w:r>
      <w:proofErr w:type="spellEnd"/>
      <w:r w:rsidRPr="00FF15D0">
        <w:t xml:space="preserve"> </w:t>
      </w:r>
      <w:proofErr w:type="spellStart"/>
      <w:r w:rsidRPr="00FF15D0">
        <w:t>penelitian</w:t>
      </w:r>
      <w:proofErr w:type="spellEnd"/>
      <w:r w:rsidRPr="00FF15D0">
        <w:t xml:space="preserve"> </w:t>
      </w:r>
      <w:proofErr w:type="spellStart"/>
      <w:r w:rsidRPr="00FF15D0">
        <w:t>ini</w:t>
      </w:r>
      <w:proofErr w:type="spellEnd"/>
      <w:r w:rsidRPr="00FF15D0">
        <w:t xml:space="preserve"> </w:t>
      </w:r>
      <w:proofErr w:type="spellStart"/>
      <w:r w:rsidRPr="00FF15D0">
        <w:t>menyoroti</w:t>
      </w:r>
      <w:proofErr w:type="spellEnd"/>
      <w:r w:rsidRPr="00FF15D0">
        <w:t xml:space="preserve"> </w:t>
      </w:r>
      <w:proofErr w:type="spellStart"/>
      <w:r w:rsidRPr="00FF15D0">
        <w:t>efek</w:t>
      </w:r>
      <w:proofErr w:type="spellEnd"/>
      <w:r w:rsidRPr="00FF15D0">
        <w:t xml:space="preserve"> </w:t>
      </w:r>
      <w:proofErr w:type="spellStart"/>
      <w:r w:rsidRPr="00FF15D0">
        <w:t>berbeda</w:t>
      </w:r>
      <w:proofErr w:type="spellEnd"/>
      <w:r w:rsidRPr="00FF15D0">
        <w:t xml:space="preserve"> yang </w:t>
      </w:r>
      <w:proofErr w:type="spellStart"/>
      <w:r w:rsidRPr="00FF15D0">
        <w:t>diberikan</w:t>
      </w:r>
      <w:proofErr w:type="spellEnd"/>
      <w:r w:rsidRPr="00FF15D0">
        <w:t xml:space="preserve"> </w:t>
      </w:r>
      <w:proofErr w:type="spellStart"/>
      <w:r w:rsidRPr="00FF15D0">
        <w:t>berita</w:t>
      </w:r>
      <w:proofErr w:type="spellEnd"/>
      <w:r w:rsidRPr="00FF15D0">
        <w:t xml:space="preserve"> </w:t>
      </w:r>
      <w:proofErr w:type="spellStart"/>
      <w:r w:rsidRPr="00FF15D0">
        <w:t>dengan</w:t>
      </w:r>
      <w:proofErr w:type="spellEnd"/>
      <w:r w:rsidRPr="00FF15D0">
        <w:t xml:space="preserve"> </w:t>
      </w:r>
      <w:r w:rsidR="00C17C03" w:rsidRPr="00C17C03">
        <w:rPr>
          <w:i/>
        </w:rPr>
        <w:t>tone</w:t>
      </w:r>
      <w:r w:rsidRPr="00FF15D0">
        <w:t xml:space="preserve"> </w:t>
      </w:r>
      <w:proofErr w:type="spellStart"/>
      <w:r w:rsidRPr="00FF15D0">
        <w:t>positif</w:t>
      </w:r>
      <w:proofErr w:type="spellEnd"/>
      <w:r w:rsidRPr="00FF15D0">
        <w:t xml:space="preserve"> dan </w:t>
      </w:r>
      <w:proofErr w:type="spellStart"/>
      <w:r w:rsidRPr="00FF15D0">
        <w:t>negatif</w:t>
      </w:r>
      <w:proofErr w:type="spellEnd"/>
      <w:r w:rsidRPr="00FF15D0">
        <w:t xml:space="preserve"> </w:t>
      </w:r>
      <w:proofErr w:type="spellStart"/>
      <w:r w:rsidRPr="00FF15D0">
        <w:t>terhadap</w:t>
      </w:r>
      <w:proofErr w:type="spellEnd"/>
      <w:r w:rsidRPr="00FF15D0">
        <w:t xml:space="preserve"> </w:t>
      </w:r>
      <w:proofErr w:type="spellStart"/>
      <w:r w:rsidRPr="00FF15D0">
        <w:t>terhadap</w:t>
      </w:r>
      <w:proofErr w:type="spellEnd"/>
      <w:r w:rsidRPr="00FF15D0">
        <w:t xml:space="preserve"> dua </w:t>
      </w:r>
      <w:proofErr w:type="spellStart"/>
      <w:r w:rsidRPr="00FF15D0">
        <w:t>indikator</w:t>
      </w:r>
      <w:proofErr w:type="spellEnd"/>
      <w:r w:rsidRPr="00FF15D0">
        <w:t xml:space="preserve"> </w:t>
      </w:r>
      <w:proofErr w:type="spellStart"/>
      <w:r w:rsidRPr="00FF15D0">
        <w:t>kepercayaan</w:t>
      </w:r>
      <w:proofErr w:type="spellEnd"/>
      <w:r w:rsidRPr="00FF15D0">
        <w:t xml:space="preserve"> </w:t>
      </w:r>
      <w:proofErr w:type="spellStart"/>
      <w:r w:rsidRPr="00FF15D0">
        <w:t>konsumen</w:t>
      </w:r>
      <w:proofErr w:type="spellEnd"/>
      <w:r w:rsidRPr="00FF15D0">
        <w:t xml:space="preserve"> di </w:t>
      </w:r>
      <w:proofErr w:type="spellStart"/>
      <w:r w:rsidRPr="00FF15D0">
        <w:t>tiga</w:t>
      </w:r>
      <w:proofErr w:type="spellEnd"/>
      <w:r w:rsidRPr="00FF15D0">
        <w:t xml:space="preserve"> </w:t>
      </w:r>
      <w:proofErr w:type="spellStart"/>
      <w:r w:rsidRPr="00FF15D0">
        <w:t>periode</w:t>
      </w:r>
      <w:proofErr w:type="spellEnd"/>
      <w:r w:rsidRPr="00FF15D0">
        <w:t xml:space="preserve"> </w:t>
      </w:r>
      <w:proofErr w:type="spellStart"/>
      <w:r w:rsidRPr="00FF15D0">
        <w:t>waktu</w:t>
      </w:r>
      <w:proofErr w:type="spellEnd"/>
      <w:r w:rsidRPr="00FF15D0">
        <w:t xml:space="preserve"> yang </w:t>
      </w:r>
      <w:proofErr w:type="spellStart"/>
      <w:r w:rsidRPr="00FF15D0">
        <w:t>berbeda</w:t>
      </w:r>
      <w:proofErr w:type="spellEnd"/>
      <w:r w:rsidRPr="00FF15D0">
        <w:t>.</w:t>
      </w:r>
    </w:p>
    <w:p w14:paraId="53A4FBAD" w14:textId="77777777" w:rsidR="00697E44" w:rsidRPr="002A5DB3" w:rsidRDefault="00697E44" w:rsidP="00697E44"/>
    <w:p w14:paraId="7B57EBB8" w14:textId="77777777" w:rsidR="00697E44" w:rsidRDefault="00697E44" w:rsidP="00697E44">
      <w:pPr>
        <w:pStyle w:val="Heading2"/>
        <w:spacing w:after="240"/>
        <w:ind w:hanging="720"/>
      </w:pPr>
      <w:bookmarkStart w:id="271" w:name="_Toc185002385"/>
      <w:bookmarkStart w:id="272" w:name="_Toc185928227"/>
      <w:r>
        <w:lastRenderedPageBreak/>
        <w:t>Saran</w:t>
      </w:r>
      <w:bookmarkEnd w:id="271"/>
      <w:bookmarkEnd w:id="272"/>
    </w:p>
    <w:p w14:paraId="76FAE3CF" w14:textId="6B7CAF5D" w:rsidR="00697E44" w:rsidRPr="00FF15D0" w:rsidRDefault="00697E44" w:rsidP="00697E44">
      <w:pPr>
        <w:spacing w:after="0" w:line="360" w:lineRule="auto"/>
        <w:ind w:firstLine="567"/>
        <w:jc w:val="both"/>
      </w:pPr>
      <w:r w:rsidRPr="00FF15D0">
        <w:t xml:space="preserve">Hasil </w:t>
      </w:r>
      <w:proofErr w:type="spellStart"/>
      <w:r w:rsidRPr="00FF15D0">
        <w:t>penelitian</w:t>
      </w:r>
      <w:proofErr w:type="spellEnd"/>
      <w:r w:rsidRPr="00FF15D0">
        <w:t xml:space="preserve"> </w:t>
      </w:r>
      <w:proofErr w:type="spellStart"/>
      <w:r w:rsidRPr="00FF15D0">
        <w:t>ini</w:t>
      </w:r>
      <w:proofErr w:type="spellEnd"/>
      <w:r w:rsidRPr="00FF15D0">
        <w:t xml:space="preserve"> </w:t>
      </w:r>
      <w:proofErr w:type="spellStart"/>
      <w:r w:rsidRPr="00FF15D0">
        <w:t>memberikan</w:t>
      </w:r>
      <w:proofErr w:type="spellEnd"/>
      <w:r w:rsidRPr="00FF15D0">
        <w:t xml:space="preserve"> </w:t>
      </w:r>
      <w:proofErr w:type="spellStart"/>
      <w:r w:rsidRPr="00FF15D0">
        <w:t>dukungan</w:t>
      </w:r>
      <w:proofErr w:type="spellEnd"/>
      <w:r w:rsidRPr="00FF15D0">
        <w:t xml:space="preserve"> yang </w:t>
      </w:r>
      <w:proofErr w:type="spellStart"/>
      <w:r w:rsidRPr="00FF15D0">
        <w:t>menarik</w:t>
      </w:r>
      <w:proofErr w:type="spellEnd"/>
      <w:r w:rsidRPr="00FF15D0">
        <w:t xml:space="preserve"> </w:t>
      </w:r>
      <w:proofErr w:type="spellStart"/>
      <w:r w:rsidRPr="00FF15D0">
        <w:t>terhadap</w:t>
      </w:r>
      <w:proofErr w:type="spellEnd"/>
      <w:r w:rsidRPr="00FF15D0">
        <w:t xml:space="preserve"> </w:t>
      </w:r>
      <w:proofErr w:type="spellStart"/>
      <w:r w:rsidRPr="00FF15D0">
        <w:t>gagasan</w:t>
      </w:r>
      <w:proofErr w:type="spellEnd"/>
      <w:r w:rsidRPr="00FF15D0">
        <w:t xml:space="preserve"> </w:t>
      </w:r>
      <w:r w:rsidR="00EA021E" w:rsidRPr="00EA021E">
        <w:rPr>
          <w:i/>
          <w:iCs/>
        </w:rPr>
        <w:t>agenda-setting</w:t>
      </w:r>
      <w:r w:rsidRPr="00FF15D0">
        <w:t xml:space="preserve"> level </w:t>
      </w:r>
      <w:proofErr w:type="spellStart"/>
      <w:r w:rsidRPr="00FF15D0">
        <w:t>kedua</w:t>
      </w:r>
      <w:proofErr w:type="spellEnd"/>
      <w:r w:rsidRPr="00FF15D0">
        <w:t xml:space="preserve">, </w:t>
      </w:r>
      <w:proofErr w:type="spellStart"/>
      <w:r w:rsidRPr="00FF15D0">
        <w:t>khususnya</w:t>
      </w:r>
      <w:proofErr w:type="spellEnd"/>
      <w:r w:rsidRPr="00FF15D0">
        <w:t xml:space="preserve"> </w:t>
      </w:r>
      <w:proofErr w:type="spellStart"/>
      <w:r w:rsidRPr="00FF15D0">
        <w:t>dalam</w:t>
      </w:r>
      <w:proofErr w:type="spellEnd"/>
      <w:r w:rsidRPr="00FF15D0">
        <w:t xml:space="preserve"> </w:t>
      </w:r>
      <w:proofErr w:type="spellStart"/>
      <w:r w:rsidRPr="00FF15D0">
        <w:t>konteks</w:t>
      </w:r>
      <w:proofErr w:type="spellEnd"/>
      <w:r w:rsidRPr="00FF15D0">
        <w:t xml:space="preserve"> </w:t>
      </w:r>
      <w:proofErr w:type="spellStart"/>
      <w:r w:rsidRPr="00FF15D0">
        <w:t>struktural</w:t>
      </w:r>
      <w:proofErr w:type="spellEnd"/>
      <w:r w:rsidRPr="00FF15D0">
        <w:t xml:space="preserve"> </w:t>
      </w:r>
      <w:proofErr w:type="spellStart"/>
      <w:r w:rsidRPr="00FF15D0">
        <w:t>seperti</w:t>
      </w:r>
      <w:proofErr w:type="spellEnd"/>
      <w:r w:rsidRPr="00FF15D0">
        <w:t xml:space="preserve"> </w:t>
      </w:r>
      <w:proofErr w:type="spellStart"/>
      <w:r w:rsidRPr="00FF15D0">
        <w:t>periode</w:t>
      </w:r>
      <w:proofErr w:type="spellEnd"/>
      <w:r w:rsidRPr="00FF15D0">
        <w:t xml:space="preserve"> </w:t>
      </w:r>
      <w:proofErr w:type="spellStart"/>
      <w:r w:rsidRPr="00FF15D0">
        <w:t>resesi</w:t>
      </w:r>
      <w:proofErr w:type="spellEnd"/>
      <w:r w:rsidRPr="00FF15D0">
        <w:t xml:space="preserve"> C</w:t>
      </w:r>
      <w:r w:rsidR="00FA4F38">
        <w:t>ovid</w:t>
      </w:r>
      <w:r w:rsidRPr="00FF15D0">
        <w:t xml:space="preserve">-19. </w:t>
      </w:r>
      <w:proofErr w:type="spellStart"/>
      <w:r w:rsidRPr="00FF15D0">
        <w:t>Namun</w:t>
      </w:r>
      <w:proofErr w:type="spellEnd"/>
      <w:r w:rsidRPr="00FF15D0">
        <w:t xml:space="preserve">, </w:t>
      </w:r>
      <w:proofErr w:type="spellStart"/>
      <w:r w:rsidRPr="00FF15D0">
        <w:t>untuk</w:t>
      </w:r>
      <w:proofErr w:type="spellEnd"/>
      <w:r w:rsidRPr="00FF15D0">
        <w:t xml:space="preserve"> </w:t>
      </w:r>
      <w:proofErr w:type="spellStart"/>
      <w:r w:rsidRPr="00FF15D0">
        <w:t>memperkuat</w:t>
      </w:r>
      <w:proofErr w:type="spellEnd"/>
      <w:r w:rsidRPr="00FF15D0">
        <w:t xml:space="preserve"> argument </w:t>
      </w:r>
      <w:proofErr w:type="spellStart"/>
      <w:r w:rsidRPr="00FF15D0">
        <w:t>penelitian</w:t>
      </w:r>
      <w:proofErr w:type="spellEnd"/>
      <w:r w:rsidRPr="00FF15D0">
        <w:t xml:space="preserve">, </w:t>
      </w:r>
      <w:proofErr w:type="spellStart"/>
      <w:r w:rsidRPr="00FF15D0">
        <w:t>terdapat</w:t>
      </w:r>
      <w:proofErr w:type="spellEnd"/>
      <w:r w:rsidRPr="00FF15D0">
        <w:t xml:space="preserve"> </w:t>
      </w:r>
      <w:proofErr w:type="spellStart"/>
      <w:r w:rsidRPr="00FF15D0">
        <w:t>beberapa</w:t>
      </w:r>
      <w:proofErr w:type="spellEnd"/>
      <w:r w:rsidRPr="00FF15D0">
        <w:t xml:space="preserve"> saran </w:t>
      </w:r>
      <w:proofErr w:type="spellStart"/>
      <w:r w:rsidRPr="00FF15D0">
        <w:t>dari</w:t>
      </w:r>
      <w:proofErr w:type="spellEnd"/>
      <w:r w:rsidRPr="00FF15D0">
        <w:t xml:space="preserve"> </w:t>
      </w:r>
      <w:proofErr w:type="spellStart"/>
      <w:r w:rsidRPr="00FF15D0">
        <w:t>penulis</w:t>
      </w:r>
      <w:proofErr w:type="spellEnd"/>
      <w:r w:rsidRPr="00FF15D0">
        <w:t xml:space="preserve"> yang </w:t>
      </w:r>
      <w:proofErr w:type="spellStart"/>
      <w:r w:rsidRPr="00FF15D0">
        <w:t>dapat</w:t>
      </w:r>
      <w:proofErr w:type="spellEnd"/>
      <w:r w:rsidRPr="00FF15D0">
        <w:t xml:space="preserve"> </w:t>
      </w:r>
      <w:proofErr w:type="spellStart"/>
      <w:r w:rsidRPr="00FF15D0">
        <w:t>menjadi</w:t>
      </w:r>
      <w:proofErr w:type="spellEnd"/>
      <w:r w:rsidRPr="00FF15D0">
        <w:t xml:space="preserve"> </w:t>
      </w:r>
      <w:proofErr w:type="spellStart"/>
      <w:r w:rsidRPr="00FF15D0">
        <w:t>pertimbangan</w:t>
      </w:r>
      <w:proofErr w:type="spellEnd"/>
      <w:r w:rsidRPr="00FF15D0">
        <w:t xml:space="preserve"> </w:t>
      </w:r>
      <w:proofErr w:type="spellStart"/>
      <w:r w:rsidRPr="00FF15D0">
        <w:t>dalam</w:t>
      </w:r>
      <w:proofErr w:type="spellEnd"/>
      <w:r w:rsidRPr="00FF15D0">
        <w:t xml:space="preserve"> </w:t>
      </w:r>
      <w:proofErr w:type="spellStart"/>
      <w:r w:rsidRPr="00FF15D0">
        <w:t>penelitian</w:t>
      </w:r>
      <w:proofErr w:type="spellEnd"/>
      <w:r w:rsidRPr="00FF15D0">
        <w:t xml:space="preserve"> </w:t>
      </w:r>
      <w:proofErr w:type="spellStart"/>
      <w:r w:rsidRPr="00FF15D0">
        <w:t>selanjutnya</w:t>
      </w:r>
      <w:proofErr w:type="spellEnd"/>
      <w:r w:rsidRPr="00FF15D0">
        <w:t xml:space="preserve">. </w:t>
      </w:r>
      <w:proofErr w:type="spellStart"/>
      <w:r w:rsidRPr="00FF15D0">
        <w:t>Mengingat</w:t>
      </w:r>
      <w:proofErr w:type="spellEnd"/>
      <w:r w:rsidRPr="00FF15D0">
        <w:t xml:space="preserve"> </w:t>
      </w:r>
      <w:proofErr w:type="spellStart"/>
      <w:r w:rsidRPr="00FF15D0">
        <w:t>penelitian</w:t>
      </w:r>
      <w:proofErr w:type="spellEnd"/>
      <w:r w:rsidRPr="00FF15D0">
        <w:t xml:space="preserve"> </w:t>
      </w:r>
      <w:proofErr w:type="spellStart"/>
      <w:r w:rsidRPr="00FF15D0">
        <w:t>berlandaskan</w:t>
      </w:r>
      <w:proofErr w:type="spellEnd"/>
      <w:r w:rsidRPr="00FF15D0">
        <w:t xml:space="preserve"> pada </w:t>
      </w:r>
      <w:proofErr w:type="spellStart"/>
      <w:r w:rsidRPr="00FF15D0">
        <w:t>pendekatan</w:t>
      </w:r>
      <w:proofErr w:type="spellEnd"/>
      <w:r w:rsidRPr="00FF15D0">
        <w:t xml:space="preserve"> time-</w:t>
      </w:r>
      <w:r w:rsidR="00F535D8" w:rsidRPr="00F535D8">
        <w:rPr>
          <w:i/>
        </w:rPr>
        <w:t>series</w:t>
      </w:r>
      <w:r w:rsidRPr="00FF15D0">
        <w:t xml:space="preserve">, </w:t>
      </w:r>
      <w:proofErr w:type="spellStart"/>
      <w:r w:rsidRPr="00FF15D0">
        <w:t>maka</w:t>
      </w:r>
      <w:proofErr w:type="spellEnd"/>
      <w:r w:rsidRPr="00FF15D0">
        <w:t xml:space="preserve"> </w:t>
      </w:r>
      <w:proofErr w:type="spellStart"/>
      <w:r w:rsidRPr="00FF15D0">
        <w:t>sebaiknya</w:t>
      </w:r>
      <w:proofErr w:type="spellEnd"/>
      <w:r w:rsidRPr="00FF15D0">
        <w:t xml:space="preserve"> </w:t>
      </w:r>
      <w:proofErr w:type="spellStart"/>
      <w:r w:rsidRPr="00FF15D0">
        <w:t>penelitian</w:t>
      </w:r>
      <w:proofErr w:type="spellEnd"/>
      <w:r w:rsidRPr="00FF15D0">
        <w:t xml:space="preserve"> di masa </w:t>
      </w:r>
      <w:proofErr w:type="spellStart"/>
      <w:r w:rsidRPr="00FF15D0">
        <w:t>mendatang</w:t>
      </w:r>
      <w:proofErr w:type="spellEnd"/>
      <w:r w:rsidRPr="00FF15D0">
        <w:t xml:space="preserve"> </w:t>
      </w:r>
      <w:proofErr w:type="spellStart"/>
      <w:r w:rsidRPr="00FF15D0">
        <w:t>dapat</w:t>
      </w:r>
      <w:proofErr w:type="spellEnd"/>
      <w:r w:rsidRPr="00FF15D0">
        <w:t xml:space="preserve"> </w:t>
      </w:r>
      <w:proofErr w:type="spellStart"/>
      <w:r w:rsidRPr="00FF15D0">
        <w:t>memperpanjang</w:t>
      </w:r>
      <w:proofErr w:type="spellEnd"/>
      <w:r w:rsidRPr="00FF15D0">
        <w:t xml:space="preserve"> </w:t>
      </w:r>
      <w:proofErr w:type="spellStart"/>
      <w:r w:rsidRPr="00FF15D0">
        <w:t>periode</w:t>
      </w:r>
      <w:proofErr w:type="spellEnd"/>
      <w:r w:rsidRPr="00FF15D0">
        <w:t xml:space="preserve"> </w:t>
      </w:r>
      <w:proofErr w:type="spellStart"/>
      <w:r w:rsidRPr="00FF15D0">
        <w:t>waktu</w:t>
      </w:r>
      <w:proofErr w:type="spellEnd"/>
      <w:r w:rsidRPr="00FF15D0">
        <w:t xml:space="preserve"> </w:t>
      </w:r>
      <w:proofErr w:type="spellStart"/>
      <w:r w:rsidRPr="00FF15D0">
        <w:t>penelitian</w:t>
      </w:r>
      <w:proofErr w:type="spellEnd"/>
      <w:r w:rsidRPr="00FF15D0">
        <w:t xml:space="preserve">. </w:t>
      </w:r>
      <w:proofErr w:type="spellStart"/>
      <w:r w:rsidRPr="00FF15D0">
        <w:t>Dengan</w:t>
      </w:r>
      <w:proofErr w:type="spellEnd"/>
      <w:r w:rsidRPr="00FF15D0">
        <w:t xml:space="preserve"> </w:t>
      </w:r>
      <w:proofErr w:type="spellStart"/>
      <w:r w:rsidRPr="00FF15D0">
        <w:t>jangka</w:t>
      </w:r>
      <w:proofErr w:type="spellEnd"/>
      <w:r w:rsidRPr="00FF15D0">
        <w:t xml:space="preserve"> </w:t>
      </w:r>
      <w:proofErr w:type="spellStart"/>
      <w:r w:rsidRPr="00FF15D0">
        <w:t>waktu</w:t>
      </w:r>
      <w:proofErr w:type="spellEnd"/>
      <w:r w:rsidRPr="00FF15D0">
        <w:t xml:space="preserve"> yang </w:t>
      </w:r>
      <w:proofErr w:type="spellStart"/>
      <w:r w:rsidRPr="00FF15D0">
        <w:t>lebih</w:t>
      </w:r>
      <w:proofErr w:type="spellEnd"/>
      <w:r w:rsidRPr="00FF15D0">
        <w:t xml:space="preserve"> </w:t>
      </w:r>
      <w:proofErr w:type="spellStart"/>
      <w:r w:rsidRPr="00FF15D0">
        <w:t>panjang</w:t>
      </w:r>
      <w:proofErr w:type="spellEnd"/>
      <w:r w:rsidRPr="00FF15D0">
        <w:t xml:space="preserve">, </w:t>
      </w:r>
      <w:proofErr w:type="spellStart"/>
      <w:r w:rsidRPr="00FF15D0">
        <w:t>maka</w:t>
      </w:r>
      <w:proofErr w:type="spellEnd"/>
      <w:r w:rsidRPr="00FF15D0">
        <w:t xml:space="preserve"> </w:t>
      </w:r>
      <w:proofErr w:type="spellStart"/>
      <w:r w:rsidRPr="00FF15D0">
        <w:t>jumlah</w:t>
      </w:r>
      <w:proofErr w:type="spellEnd"/>
      <w:r w:rsidRPr="00FF15D0">
        <w:t xml:space="preserve"> dataset yang </w:t>
      </w:r>
      <w:proofErr w:type="spellStart"/>
      <w:r w:rsidRPr="00FF15D0">
        <w:t>didapat</w:t>
      </w:r>
      <w:proofErr w:type="spellEnd"/>
      <w:r w:rsidRPr="00FF15D0">
        <w:t xml:space="preserve"> </w:t>
      </w:r>
      <w:proofErr w:type="spellStart"/>
      <w:r w:rsidRPr="00FF15D0">
        <w:t>akan</w:t>
      </w:r>
      <w:proofErr w:type="spellEnd"/>
      <w:r w:rsidRPr="00FF15D0">
        <w:t xml:space="preserve"> </w:t>
      </w:r>
      <w:proofErr w:type="spellStart"/>
      <w:r w:rsidRPr="00FF15D0">
        <w:t>turut</w:t>
      </w:r>
      <w:proofErr w:type="spellEnd"/>
      <w:r w:rsidRPr="00FF15D0">
        <w:t xml:space="preserve"> </w:t>
      </w:r>
      <w:proofErr w:type="spellStart"/>
      <w:r w:rsidRPr="00FF15D0">
        <w:t>meningkat</w:t>
      </w:r>
      <w:proofErr w:type="spellEnd"/>
      <w:r w:rsidRPr="00FF15D0">
        <w:t xml:space="preserve">, </w:t>
      </w:r>
      <w:proofErr w:type="spellStart"/>
      <w:r w:rsidRPr="00FF15D0">
        <w:t>sehingga</w:t>
      </w:r>
      <w:proofErr w:type="spellEnd"/>
      <w:r w:rsidRPr="00FF15D0">
        <w:t xml:space="preserve"> </w:t>
      </w:r>
      <w:proofErr w:type="spellStart"/>
      <w:r w:rsidRPr="00FF15D0">
        <w:t>hasil</w:t>
      </w:r>
      <w:proofErr w:type="spellEnd"/>
      <w:r w:rsidRPr="00FF15D0">
        <w:t xml:space="preserve"> </w:t>
      </w:r>
      <w:proofErr w:type="spellStart"/>
      <w:r w:rsidRPr="00FF15D0">
        <w:t>penelitian</w:t>
      </w:r>
      <w:proofErr w:type="spellEnd"/>
      <w:r w:rsidRPr="00FF15D0">
        <w:t xml:space="preserve"> </w:t>
      </w:r>
      <w:proofErr w:type="spellStart"/>
      <w:r w:rsidRPr="00FF15D0">
        <w:t>dapat</w:t>
      </w:r>
      <w:proofErr w:type="spellEnd"/>
      <w:r w:rsidRPr="00FF15D0">
        <w:t xml:space="preserve"> </w:t>
      </w:r>
      <w:proofErr w:type="spellStart"/>
      <w:r w:rsidRPr="00FF15D0">
        <w:t>memberikan</w:t>
      </w:r>
      <w:proofErr w:type="spellEnd"/>
      <w:r w:rsidRPr="00FF15D0">
        <w:t xml:space="preserve"> </w:t>
      </w:r>
      <w:proofErr w:type="spellStart"/>
      <w:r w:rsidRPr="00FF15D0">
        <w:t>gambaran</w:t>
      </w:r>
      <w:proofErr w:type="spellEnd"/>
      <w:r w:rsidRPr="00FF15D0">
        <w:t xml:space="preserve"> yang </w:t>
      </w:r>
      <w:proofErr w:type="spellStart"/>
      <w:r w:rsidRPr="00FF15D0">
        <w:t>lebih</w:t>
      </w:r>
      <w:proofErr w:type="spellEnd"/>
      <w:r w:rsidRPr="00FF15D0">
        <w:t xml:space="preserve"> </w:t>
      </w:r>
      <w:proofErr w:type="spellStart"/>
      <w:r w:rsidRPr="00FF15D0">
        <w:t>komprehensif</w:t>
      </w:r>
      <w:proofErr w:type="spellEnd"/>
      <w:r w:rsidRPr="00FF15D0">
        <w:t xml:space="preserve"> </w:t>
      </w:r>
      <w:proofErr w:type="spellStart"/>
      <w:r w:rsidRPr="00FF15D0">
        <w:t>mengenai</w:t>
      </w:r>
      <w:proofErr w:type="spellEnd"/>
      <w:r w:rsidRPr="00FF15D0">
        <w:t xml:space="preserve"> </w:t>
      </w:r>
      <w:proofErr w:type="spellStart"/>
      <w:r w:rsidRPr="00FF15D0">
        <w:t>dinamika</w:t>
      </w:r>
      <w:proofErr w:type="spellEnd"/>
      <w:r w:rsidRPr="00FF15D0">
        <w:t xml:space="preserve"> </w:t>
      </w:r>
      <w:proofErr w:type="spellStart"/>
      <w:r w:rsidRPr="00FF15D0">
        <w:t>hubungan</w:t>
      </w:r>
      <w:proofErr w:type="spellEnd"/>
      <w:r w:rsidRPr="00FF15D0">
        <w:t xml:space="preserve"> </w:t>
      </w:r>
      <w:proofErr w:type="spellStart"/>
      <w:r w:rsidRPr="00FF15D0">
        <w:t>antara</w:t>
      </w:r>
      <w:proofErr w:type="spellEnd"/>
      <w:r w:rsidRPr="00FF15D0">
        <w:t xml:space="preserve"> </w:t>
      </w:r>
      <w:proofErr w:type="spellStart"/>
      <w:r w:rsidRPr="00FF15D0">
        <w:t>sentimen</w:t>
      </w:r>
      <w:proofErr w:type="spellEnd"/>
      <w:r w:rsidRPr="00FF15D0">
        <w:t xml:space="preserve"> media </w:t>
      </w:r>
      <w:proofErr w:type="spellStart"/>
      <w:r w:rsidRPr="00FF15D0">
        <w:t>dengan</w:t>
      </w:r>
      <w:proofErr w:type="spellEnd"/>
      <w:r w:rsidRPr="00FF15D0">
        <w:t xml:space="preserve"> </w:t>
      </w:r>
      <w:proofErr w:type="spellStart"/>
      <w:r w:rsidRPr="00FF15D0">
        <w:t>opini</w:t>
      </w:r>
      <w:proofErr w:type="spellEnd"/>
      <w:r w:rsidRPr="00FF15D0">
        <w:t xml:space="preserve"> </w:t>
      </w:r>
      <w:proofErr w:type="spellStart"/>
      <w:r w:rsidRPr="00FF15D0">
        <w:t>publik</w:t>
      </w:r>
      <w:proofErr w:type="spellEnd"/>
      <w:r w:rsidRPr="00FF15D0">
        <w:t xml:space="preserve">. Hal </w:t>
      </w:r>
      <w:proofErr w:type="spellStart"/>
      <w:r w:rsidRPr="00FF15D0">
        <w:t>ini</w:t>
      </w:r>
      <w:proofErr w:type="spellEnd"/>
      <w:r w:rsidRPr="00FF15D0">
        <w:t xml:space="preserve"> juga </w:t>
      </w:r>
      <w:proofErr w:type="spellStart"/>
      <w:r w:rsidRPr="00FF15D0">
        <w:t>memungkinkan</w:t>
      </w:r>
      <w:proofErr w:type="spellEnd"/>
      <w:r w:rsidRPr="00FF15D0">
        <w:t xml:space="preserve"> </w:t>
      </w:r>
      <w:proofErr w:type="spellStart"/>
      <w:r w:rsidRPr="00FF15D0">
        <w:t>interpretasi</w:t>
      </w:r>
      <w:proofErr w:type="spellEnd"/>
      <w:r w:rsidRPr="00FF15D0">
        <w:t xml:space="preserve"> yang </w:t>
      </w:r>
      <w:proofErr w:type="spellStart"/>
      <w:r w:rsidRPr="00FF15D0">
        <w:t>lebih</w:t>
      </w:r>
      <w:proofErr w:type="spellEnd"/>
      <w:r w:rsidRPr="00FF15D0">
        <w:t xml:space="preserve"> </w:t>
      </w:r>
      <w:proofErr w:type="spellStart"/>
      <w:r w:rsidRPr="00FF15D0">
        <w:t>mendalam</w:t>
      </w:r>
      <w:proofErr w:type="spellEnd"/>
      <w:r w:rsidRPr="00FF15D0">
        <w:t xml:space="preserve"> </w:t>
      </w:r>
      <w:proofErr w:type="spellStart"/>
      <w:r w:rsidRPr="00FF15D0">
        <w:t>serta</w:t>
      </w:r>
      <w:proofErr w:type="spellEnd"/>
      <w:r w:rsidRPr="00FF15D0">
        <w:t xml:space="preserve"> </w:t>
      </w:r>
      <w:proofErr w:type="spellStart"/>
      <w:r w:rsidRPr="00FF15D0">
        <w:t>peningkatan</w:t>
      </w:r>
      <w:proofErr w:type="spellEnd"/>
      <w:r w:rsidRPr="00FF15D0">
        <w:t xml:space="preserve"> </w:t>
      </w:r>
      <w:proofErr w:type="spellStart"/>
      <w:r w:rsidRPr="00FF15D0">
        <w:t>kemampuan</w:t>
      </w:r>
      <w:proofErr w:type="spellEnd"/>
      <w:r w:rsidRPr="00FF15D0">
        <w:t xml:space="preserve"> </w:t>
      </w:r>
      <w:proofErr w:type="spellStart"/>
      <w:r w:rsidRPr="00FF15D0">
        <w:t>generalisasi</w:t>
      </w:r>
      <w:proofErr w:type="spellEnd"/>
      <w:r w:rsidRPr="00FF15D0">
        <w:t xml:space="preserve"> </w:t>
      </w:r>
      <w:proofErr w:type="spellStart"/>
      <w:r w:rsidRPr="00FF15D0">
        <w:t>dari</w:t>
      </w:r>
      <w:proofErr w:type="spellEnd"/>
      <w:r w:rsidRPr="00FF15D0">
        <w:t xml:space="preserve"> </w:t>
      </w:r>
      <w:proofErr w:type="spellStart"/>
      <w:r w:rsidRPr="00FF15D0">
        <w:t>temuan</w:t>
      </w:r>
      <w:proofErr w:type="spellEnd"/>
      <w:r w:rsidRPr="00FF15D0">
        <w:t xml:space="preserve"> </w:t>
      </w:r>
      <w:proofErr w:type="spellStart"/>
      <w:r w:rsidRPr="00FF15D0">
        <w:t>penelitian</w:t>
      </w:r>
      <w:proofErr w:type="spellEnd"/>
      <w:r w:rsidRPr="00FF15D0">
        <w:t xml:space="preserve">, </w:t>
      </w:r>
      <w:proofErr w:type="spellStart"/>
      <w:r w:rsidRPr="00FF15D0">
        <w:t>terutama</w:t>
      </w:r>
      <w:proofErr w:type="spellEnd"/>
      <w:r w:rsidRPr="00FF15D0">
        <w:t xml:space="preserve"> </w:t>
      </w:r>
      <w:proofErr w:type="spellStart"/>
      <w:r w:rsidRPr="00FF15D0">
        <w:t>untuk</w:t>
      </w:r>
      <w:proofErr w:type="spellEnd"/>
      <w:r w:rsidRPr="00FF15D0">
        <w:t xml:space="preserve"> </w:t>
      </w:r>
      <w:proofErr w:type="spellStart"/>
      <w:r w:rsidRPr="00FF15D0">
        <w:t>berbagai</w:t>
      </w:r>
      <w:proofErr w:type="spellEnd"/>
      <w:r w:rsidRPr="00FF15D0">
        <w:t xml:space="preserve"> </w:t>
      </w:r>
      <w:proofErr w:type="spellStart"/>
      <w:r w:rsidRPr="00FF15D0">
        <w:t>kondisi</w:t>
      </w:r>
      <w:proofErr w:type="spellEnd"/>
      <w:r w:rsidRPr="00FF15D0">
        <w:t xml:space="preserve"> </w:t>
      </w:r>
      <w:proofErr w:type="spellStart"/>
      <w:r w:rsidRPr="00FF15D0">
        <w:t>ekonomi</w:t>
      </w:r>
      <w:proofErr w:type="spellEnd"/>
      <w:r w:rsidRPr="00FF15D0">
        <w:t xml:space="preserve"> yang </w:t>
      </w:r>
      <w:proofErr w:type="spellStart"/>
      <w:r w:rsidRPr="00FF15D0">
        <w:t>berbeda</w:t>
      </w:r>
      <w:proofErr w:type="spellEnd"/>
      <w:r w:rsidRPr="00FF15D0">
        <w:t>.</w:t>
      </w:r>
    </w:p>
    <w:p w14:paraId="120260AE" w14:textId="7332344B" w:rsidR="00697E44" w:rsidRPr="00FF15D0" w:rsidRDefault="00697E44" w:rsidP="00697E44">
      <w:pPr>
        <w:spacing w:after="0" w:line="360" w:lineRule="auto"/>
        <w:ind w:firstLine="567"/>
        <w:jc w:val="both"/>
      </w:pPr>
      <w:r w:rsidRPr="00FF15D0">
        <w:t xml:space="preserve">Selain </w:t>
      </w:r>
      <w:proofErr w:type="spellStart"/>
      <w:r w:rsidRPr="00FF15D0">
        <w:t>itu</w:t>
      </w:r>
      <w:proofErr w:type="spellEnd"/>
      <w:r w:rsidRPr="00FF15D0">
        <w:t xml:space="preserve">, </w:t>
      </w:r>
      <w:proofErr w:type="spellStart"/>
      <w:r w:rsidRPr="00FF15D0">
        <w:t>penulis</w:t>
      </w:r>
      <w:proofErr w:type="spellEnd"/>
      <w:r w:rsidRPr="00FF15D0">
        <w:t xml:space="preserve"> juga </w:t>
      </w:r>
      <w:proofErr w:type="spellStart"/>
      <w:r w:rsidRPr="00FF15D0">
        <w:t>menya</w:t>
      </w:r>
      <w:r w:rsidR="00335436" w:rsidRPr="00335436">
        <w:rPr>
          <w:i/>
        </w:rPr>
        <w:t>rank</w:t>
      </w:r>
      <w:r w:rsidRPr="00FF15D0">
        <w:t>an</w:t>
      </w:r>
      <w:proofErr w:type="spellEnd"/>
      <w:r w:rsidRPr="00FF15D0">
        <w:t xml:space="preserve"> agar </w:t>
      </w:r>
      <w:proofErr w:type="spellStart"/>
      <w:r w:rsidRPr="00FF15D0">
        <w:t>penelitian</w:t>
      </w:r>
      <w:proofErr w:type="spellEnd"/>
      <w:r w:rsidRPr="00FF15D0">
        <w:t xml:space="preserve"> </w:t>
      </w:r>
      <w:proofErr w:type="spellStart"/>
      <w:r w:rsidRPr="00FF15D0">
        <w:t>selanjutnya</w:t>
      </w:r>
      <w:proofErr w:type="spellEnd"/>
      <w:r w:rsidRPr="00FF15D0">
        <w:t xml:space="preserve"> </w:t>
      </w:r>
      <w:proofErr w:type="spellStart"/>
      <w:r w:rsidRPr="00FF15D0">
        <w:t>dapat</w:t>
      </w:r>
      <w:proofErr w:type="spellEnd"/>
      <w:r w:rsidRPr="00FF15D0">
        <w:t xml:space="preserve"> </w:t>
      </w:r>
      <w:proofErr w:type="spellStart"/>
      <w:r w:rsidRPr="00FF15D0">
        <w:t>memperluas</w:t>
      </w:r>
      <w:proofErr w:type="spellEnd"/>
      <w:r w:rsidRPr="00FF15D0">
        <w:t xml:space="preserve"> </w:t>
      </w:r>
      <w:proofErr w:type="spellStart"/>
      <w:r w:rsidRPr="00FF15D0">
        <w:t>cakupan</w:t>
      </w:r>
      <w:proofErr w:type="spellEnd"/>
      <w:r w:rsidRPr="00FF15D0">
        <w:t xml:space="preserve"> media </w:t>
      </w:r>
      <w:proofErr w:type="spellStart"/>
      <w:r w:rsidRPr="00FF15D0">
        <w:t>massa</w:t>
      </w:r>
      <w:proofErr w:type="spellEnd"/>
      <w:r w:rsidRPr="00FF15D0">
        <w:t xml:space="preserve"> yang </w:t>
      </w:r>
      <w:proofErr w:type="spellStart"/>
      <w:r w:rsidRPr="00FF15D0">
        <w:t>dianalisis</w:t>
      </w:r>
      <w:proofErr w:type="spellEnd"/>
      <w:r w:rsidRPr="00FF15D0">
        <w:t xml:space="preserve">, </w:t>
      </w:r>
      <w:proofErr w:type="spellStart"/>
      <w:r w:rsidRPr="00FF15D0">
        <w:t>sehingga</w:t>
      </w:r>
      <w:proofErr w:type="spellEnd"/>
      <w:r w:rsidRPr="00FF15D0">
        <w:t xml:space="preserve"> </w:t>
      </w:r>
      <w:proofErr w:type="spellStart"/>
      <w:r w:rsidRPr="00FF15D0">
        <w:t>dapat</w:t>
      </w:r>
      <w:proofErr w:type="spellEnd"/>
      <w:r w:rsidRPr="00FF15D0">
        <w:t xml:space="preserve"> </w:t>
      </w:r>
      <w:proofErr w:type="spellStart"/>
      <w:r w:rsidRPr="00FF15D0">
        <w:t>memberikan</w:t>
      </w:r>
      <w:proofErr w:type="spellEnd"/>
      <w:r w:rsidRPr="00FF15D0">
        <w:t xml:space="preserve"> </w:t>
      </w:r>
      <w:proofErr w:type="spellStart"/>
      <w:r w:rsidRPr="00FF15D0">
        <w:t>perspektif</w:t>
      </w:r>
      <w:proofErr w:type="spellEnd"/>
      <w:r w:rsidRPr="00FF15D0">
        <w:t xml:space="preserve"> yang </w:t>
      </w:r>
      <w:proofErr w:type="spellStart"/>
      <w:r w:rsidRPr="00FF15D0">
        <w:t>lebih</w:t>
      </w:r>
      <w:proofErr w:type="spellEnd"/>
      <w:r w:rsidRPr="00FF15D0">
        <w:t xml:space="preserve"> </w:t>
      </w:r>
      <w:proofErr w:type="spellStart"/>
      <w:r w:rsidRPr="00FF15D0">
        <w:t>luas</w:t>
      </w:r>
      <w:proofErr w:type="spellEnd"/>
      <w:r w:rsidRPr="00FF15D0">
        <w:t xml:space="preserve">. </w:t>
      </w:r>
      <w:proofErr w:type="spellStart"/>
      <w:r w:rsidRPr="00FF15D0">
        <w:t>Misalnya</w:t>
      </w:r>
      <w:proofErr w:type="spellEnd"/>
      <w:r w:rsidRPr="00FF15D0">
        <w:t xml:space="preserve">, </w:t>
      </w:r>
      <w:proofErr w:type="spellStart"/>
      <w:r w:rsidRPr="00FF15D0">
        <w:t>menggunakan</w:t>
      </w:r>
      <w:proofErr w:type="spellEnd"/>
      <w:r w:rsidRPr="00FF15D0">
        <w:t xml:space="preserve"> </w:t>
      </w:r>
      <w:proofErr w:type="spellStart"/>
      <w:r w:rsidRPr="00FF15D0">
        <w:t>lebih</w:t>
      </w:r>
      <w:proofErr w:type="spellEnd"/>
      <w:r w:rsidRPr="00FF15D0">
        <w:t xml:space="preserve"> </w:t>
      </w:r>
      <w:proofErr w:type="spellStart"/>
      <w:r w:rsidRPr="00FF15D0">
        <w:t>dari</w:t>
      </w:r>
      <w:proofErr w:type="spellEnd"/>
      <w:r w:rsidRPr="00FF15D0">
        <w:t xml:space="preserve"> </w:t>
      </w:r>
      <w:proofErr w:type="spellStart"/>
      <w:r w:rsidRPr="00FF15D0">
        <w:t>satu</w:t>
      </w:r>
      <w:proofErr w:type="spellEnd"/>
      <w:r w:rsidRPr="00FF15D0">
        <w:t xml:space="preserve"> media </w:t>
      </w:r>
      <w:proofErr w:type="spellStart"/>
      <w:r w:rsidRPr="00FF15D0">
        <w:t>massa</w:t>
      </w:r>
      <w:proofErr w:type="spellEnd"/>
      <w:r w:rsidRPr="00FF15D0">
        <w:t xml:space="preserve"> </w:t>
      </w:r>
      <w:proofErr w:type="spellStart"/>
      <w:r w:rsidRPr="00FF15D0">
        <w:t>dari</w:t>
      </w:r>
      <w:proofErr w:type="spellEnd"/>
      <w:r w:rsidRPr="00FF15D0">
        <w:t xml:space="preserve"> </w:t>
      </w:r>
      <w:proofErr w:type="spellStart"/>
      <w:r w:rsidRPr="00FF15D0">
        <w:t>lintas</w:t>
      </w:r>
      <w:proofErr w:type="spellEnd"/>
      <w:r w:rsidRPr="00FF15D0">
        <w:t xml:space="preserve"> platform, </w:t>
      </w:r>
      <w:proofErr w:type="spellStart"/>
      <w:r w:rsidRPr="00FF15D0">
        <w:t>guna</w:t>
      </w:r>
      <w:proofErr w:type="spellEnd"/>
      <w:r w:rsidRPr="00FF15D0">
        <w:t xml:space="preserve"> </w:t>
      </w:r>
      <w:proofErr w:type="spellStart"/>
      <w:r w:rsidRPr="00FF15D0">
        <w:t>menangkap</w:t>
      </w:r>
      <w:proofErr w:type="spellEnd"/>
      <w:r w:rsidRPr="00FF15D0">
        <w:t xml:space="preserve"> </w:t>
      </w:r>
      <w:proofErr w:type="spellStart"/>
      <w:r w:rsidRPr="00FF15D0">
        <w:t>variasi</w:t>
      </w:r>
      <w:proofErr w:type="spellEnd"/>
      <w:r w:rsidRPr="00FF15D0">
        <w:t xml:space="preserve"> </w:t>
      </w:r>
      <w:proofErr w:type="spellStart"/>
      <w:r w:rsidRPr="00FF15D0">
        <w:t>karakteristik</w:t>
      </w:r>
      <w:proofErr w:type="spellEnd"/>
      <w:r w:rsidRPr="00FF15D0">
        <w:t xml:space="preserve"> </w:t>
      </w:r>
      <w:proofErr w:type="spellStart"/>
      <w:r w:rsidRPr="00FF15D0">
        <w:t>serta</w:t>
      </w:r>
      <w:proofErr w:type="spellEnd"/>
      <w:r w:rsidRPr="00FF15D0">
        <w:t xml:space="preserve"> </w:t>
      </w:r>
      <w:proofErr w:type="spellStart"/>
      <w:r w:rsidRPr="00FF15D0">
        <w:t>pola</w:t>
      </w:r>
      <w:proofErr w:type="spellEnd"/>
      <w:r w:rsidRPr="00FF15D0">
        <w:t xml:space="preserve"> </w:t>
      </w:r>
      <w:proofErr w:type="spellStart"/>
      <w:r w:rsidRPr="00FF15D0">
        <w:t>penyampaian</w:t>
      </w:r>
      <w:proofErr w:type="spellEnd"/>
      <w:r w:rsidRPr="00FF15D0">
        <w:t xml:space="preserve"> </w:t>
      </w:r>
      <w:proofErr w:type="spellStart"/>
      <w:r w:rsidRPr="00FF15D0">
        <w:t>informasi</w:t>
      </w:r>
      <w:proofErr w:type="spellEnd"/>
      <w:r w:rsidRPr="00FF15D0">
        <w:t xml:space="preserve"> yang </w:t>
      </w:r>
      <w:proofErr w:type="spellStart"/>
      <w:r w:rsidRPr="00FF15D0">
        <w:t>berbeda</w:t>
      </w:r>
      <w:proofErr w:type="spellEnd"/>
      <w:r w:rsidRPr="00FF15D0">
        <w:t xml:space="preserve"> </w:t>
      </w:r>
      <w:proofErr w:type="spellStart"/>
      <w:r w:rsidRPr="00FF15D0">
        <w:t>dari</w:t>
      </w:r>
      <w:proofErr w:type="spellEnd"/>
      <w:r w:rsidRPr="00FF15D0">
        <w:t xml:space="preserve"> media-media </w:t>
      </w:r>
      <w:proofErr w:type="spellStart"/>
      <w:r w:rsidRPr="00FF15D0">
        <w:t>tersebut</w:t>
      </w:r>
      <w:proofErr w:type="spellEnd"/>
      <w:r w:rsidRPr="00FF15D0">
        <w:t xml:space="preserve">. Selain </w:t>
      </w:r>
      <w:proofErr w:type="spellStart"/>
      <w:r w:rsidRPr="00FF15D0">
        <w:t>itu</w:t>
      </w:r>
      <w:proofErr w:type="spellEnd"/>
      <w:r w:rsidRPr="00FF15D0">
        <w:t xml:space="preserve">, </w:t>
      </w:r>
      <w:proofErr w:type="spellStart"/>
      <w:r w:rsidRPr="00FF15D0">
        <w:t>penting</w:t>
      </w:r>
      <w:proofErr w:type="spellEnd"/>
      <w:r w:rsidRPr="00FF15D0">
        <w:t xml:space="preserve"> </w:t>
      </w:r>
      <w:proofErr w:type="spellStart"/>
      <w:r w:rsidRPr="00FF15D0">
        <w:t>untuk</w:t>
      </w:r>
      <w:proofErr w:type="spellEnd"/>
      <w:r w:rsidRPr="00FF15D0">
        <w:t xml:space="preserve"> </w:t>
      </w:r>
      <w:proofErr w:type="spellStart"/>
      <w:r w:rsidRPr="00FF15D0">
        <w:t>memperhatikan</w:t>
      </w:r>
      <w:proofErr w:type="spellEnd"/>
      <w:r w:rsidRPr="00FF15D0">
        <w:t xml:space="preserve"> </w:t>
      </w:r>
      <w:proofErr w:type="spellStart"/>
      <w:r w:rsidRPr="00FF15D0">
        <w:t>latar</w:t>
      </w:r>
      <w:proofErr w:type="spellEnd"/>
      <w:r w:rsidRPr="00FF15D0">
        <w:t xml:space="preserve"> </w:t>
      </w:r>
      <w:proofErr w:type="spellStart"/>
      <w:r w:rsidRPr="00FF15D0">
        <w:t>belakang</w:t>
      </w:r>
      <w:proofErr w:type="spellEnd"/>
      <w:r w:rsidRPr="00FF15D0">
        <w:t xml:space="preserve"> dan </w:t>
      </w:r>
      <w:proofErr w:type="spellStart"/>
      <w:r w:rsidRPr="00FF15D0">
        <w:t>afiliasi</w:t>
      </w:r>
      <w:proofErr w:type="spellEnd"/>
      <w:r w:rsidRPr="00FF15D0">
        <w:t xml:space="preserve"> masing-masing media, </w:t>
      </w:r>
      <w:proofErr w:type="spellStart"/>
      <w:r w:rsidRPr="00FF15D0">
        <w:t>mengingat</w:t>
      </w:r>
      <w:proofErr w:type="spellEnd"/>
      <w:r w:rsidRPr="00FF15D0">
        <w:t xml:space="preserve"> </w:t>
      </w:r>
      <w:proofErr w:type="spellStart"/>
      <w:r w:rsidRPr="00FF15D0">
        <w:t>afiliasi</w:t>
      </w:r>
      <w:proofErr w:type="spellEnd"/>
      <w:r w:rsidRPr="00FF15D0">
        <w:t xml:space="preserve"> media </w:t>
      </w:r>
      <w:proofErr w:type="spellStart"/>
      <w:r w:rsidRPr="00FF15D0">
        <w:t>dapat</w:t>
      </w:r>
      <w:proofErr w:type="spellEnd"/>
      <w:r w:rsidRPr="00FF15D0">
        <w:t xml:space="preserve"> </w:t>
      </w:r>
      <w:proofErr w:type="spellStart"/>
      <w:r w:rsidRPr="00FF15D0">
        <w:t>memengaruhi</w:t>
      </w:r>
      <w:proofErr w:type="spellEnd"/>
      <w:r w:rsidRPr="00FF15D0">
        <w:t xml:space="preserve"> </w:t>
      </w:r>
      <w:r w:rsidR="00C17C03" w:rsidRPr="00C17C03">
        <w:rPr>
          <w:i/>
        </w:rPr>
        <w:t>tone</w:t>
      </w:r>
      <w:r w:rsidRPr="00FF15D0">
        <w:t xml:space="preserve"> </w:t>
      </w:r>
      <w:proofErr w:type="spellStart"/>
      <w:r w:rsidRPr="00FF15D0">
        <w:t>pemberitaan</w:t>
      </w:r>
      <w:proofErr w:type="spellEnd"/>
      <w:r w:rsidRPr="00FF15D0">
        <w:t xml:space="preserve"> </w:t>
      </w:r>
      <w:proofErr w:type="spellStart"/>
      <w:r w:rsidRPr="00FF15D0">
        <w:t>terkait</w:t>
      </w:r>
      <w:proofErr w:type="spellEnd"/>
      <w:r w:rsidRPr="00FF15D0">
        <w:t xml:space="preserve"> </w:t>
      </w:r>
      <w:proofErr w:type="spellStart"/>
      <w:r w:rsidRPr="00FF15D0">
        <w:t>topik-topik</w:t>
      </w:r>
      <w:proofErr w:type="spellEnd"/>
      <w:r w:rsidRPr="00FF15D0">
        <w:t xml:space="preserve"> </w:t>
      </w:r>
      <w:proofErr w:type="spellStart"/>
      <w:r w:rsidRPr="00FF15D0">
        <w:t>tertentu</w:t>
      </w:r>
      <w:proofErr w:type="spellEnd"/>
      <w:r w:rsidRPr="00FF15D0">
        <w:t>.</w:t>
      </w:r>
    </w:p>
    <w:p w14:paraId="0043BD05" w14:textId="77777777" w:rsidR="00697E44" w:rsidRPr="00CE0B48" w:rsidRDefault="00697E44" w:rsidP="00697E44"/>
    <w:p w14:paraId="41B71912" w14:textId="77777777" w:rsidR="00697E44" w:rsidRDefault="00697E44" w:rsidP="00F76E60">
      <w:pPr>
        <w:pStyle w:val="Heading2"/>
        <w:spacing w:after="240"/>
        <w:ind w:hanging="720"/>
      </w:pPr>
      <w:bookmarkStart w:id="273" w:name="_Toc185002386"/>
      <w:bookmarkStart w:id="274" w:name="_Toc185928228"/>
      <w:proofErr w:type="spellStart"/>
      <w:r>
        <w:t>Keterbatasan</w:t>
      </w:r>
      <w:proofErr w:type="spellEnd"/>
      <w:r>
        <w:t xml:space="preserve"> </w:t>
      </w:r>
      <w:proofErr w:type="spellStart"/>
      <w:r>
        <w:t>Penelitian</w:t>
      </w:r>
      <w:bookmarkEnd w:id="273"/>
      <w:bookmarkEnd w:id="274"/>
      <w:proofErr w:type="spellEnd"/>
    </w:p>
    <w:p w14:paraId="2849A07B" w14:textId="4198A544" w:rsidR="00697E44" w:rsidRDefault="00697E44" w:rsidP="00697E44">
      <w:pPr>
        <w:spacing w:line="360" w:lineRule="auto"/>
        <w:ind w:firstLine="567"/>
        <w:jc w:val="both"/>
      </w:pPr>
      <w:r w:rsidRPr="00FF15D0">
        <w:t xml:space="preserve">Dalam </w:t>
      </w:r>
      <w:proofErr w:type="spellStart"/>
      <w:r w:rsidRPr="00FF15D0">
        <w:t>penelitian</w:t>
      </w:r>
      <w:proofErr w:type="spellEnd"/>
      <w:r w:rsidRPr="00FF15D0">
        <w:t xml:space="preserve"> </w:t>
      </w:r>
      <w:proofErr w:type="spellStart"/>
      <w:r w:rsidRPr="00FF15D0">
        <w:t>ini</w:t>
      </w:r>
      <w:proofErr w:type="spellEnd"/>
      <w:r w:rsidRPr="00FF15D0">
        <w:t xml:space="preserve">, </w:t>
      </w:r>
      <w:proofErr w:type="spellStart"/>
      <w:r w:rsidRPr="00FF15D0">
        <w:t>penulis</w:t>
      </w:r>
      <w:proofErr w:type="spellEnd"/>
      <w:r w:rsidRPr="00FF15D0">
        <w:t xml:space="preserve"> </w:t>
      </w:r>
      <w:proofErr w:type="spellStart"/>
      <w:r w:rsidRPr="00FF15D0">
        <w:t>masih</w:t>
      </w:r>
      <w:proofErr w:type="spellEnd"/>
      <w:r w:rsidRPr="00FF15D0">
        <w:t xml:space="preserve"> </w:t>
      </w:r>
      <w:proofErr w:type="spellStart"/>
      <w:r w:rsidRPr="00FF15D0">
        <w:t>mendapati</w:t>
      </w:r>
      <w:proofErr w:type="spellEnd"/>
      <w:r w:rsidRPr="00FF15D0">
        <w:t xml:space="preserve"> </w:t>
      </w:r>
      <w:proofErr w:type="spellStart"/>
      <w:r w:rsidRPr="00FF15D0">
        <w:t>sejumlah</w:t>
      </w:r>
      <w:proofErr w:type="spellEnd"/>
      <w:r w:rsidRPr="00FF15D0">
        <w:t xml:space="preserve"> </w:t>
      </w:r>
      <w:proofErr w:type="spellStart"/>
      <w:r w:rsidRPr="00FF15D0">
        <w:t>keterbatasan</w:t>
      </w:r>
      <w:proofErr w:type="spellEnd"/>
      <w:r w:rsidRPr="00FF15D0">
        <w:t xml:space="preserve">, </w:t>
      </w:r>
      <w:proofErr w:type="spellStart"/>
      <w:r w:rsidRPr="00FF15D0">
        <w:t>baik</w:t>
      </w:r>
      <w:proofErr w:type="spellEnd"/>
      <w:r w:rsidRPr="00FF15D0">
        <w:t xml:space="preserve"> </w:t>
      </w:r>
      <w:proofErr w:type="spellStart"/>
      <w:r w:rsidRPr="00FF15D0">
        <w:t>itu</w:t>
      </w:r>
      <w:proofErr w:type="spellEnd"/>
      <w:r w:rsidRPr="00FF15D0">
        <w:t xml:space="preserve"> </w:t>
      </w:r>
      <w:proofErr w:type="spellStart"/>
      <w:r w:rsidRPr="00FF15D0">
        <w:t>dari</w:t>
      </w:r>
      <w:proofErr w:type="spellEnd"/>
      <w:r w:rsidRPr="00FF15D0">
        <w:t xml:space="preserve"> proses </w:t>
      </w:r>
      <w:proofErr w:type="spellStart"/>
      <w:r w:rsidRPr="00FF15D0">
        <w:t>analisis</w:t>
      </w:r>
      <w:proofErr w:type="spellEnd"/>
      <w:r w:rsidRPr="00FF15D0">
        <w:t xml:space="preserve"> </w:t>
      </w:r>
      <w:proofErr w:type="spellStart"/>
      <w:r w:rsidRPr="00FF15D0">
        <w:t>sentimen</w:t>
      </w:r>
      <w:proofErr w:type="spellEnd"/>
      <w:r w:rsidRPr="00FF15D0">
        <w:t xml:space="preserve"> </w:t>
      </w:r>
      <w:proofErr w:type="spellStart"/>
      <w:r w:rsidRPr="00FF15D0">
        <w:t>untuk</w:t>
      </w:r>
      <w:proofErr w:type="spellEnd"/>
      <w:r w:rsidRPr="00FF15D0">
        <w:t xml:space="preserve"> </w:t>
      </w:r>
      <w:proofErr w:type="spellStart"/>
      <w:r w:rsidRPr="00FF15D0">
        <w:t>mengumpulkan</w:t>
      </w:r>
      <w:proofErr w:type="spellEnd"/>
      <w:r w:rsidRPr="00FF15D0">
        <w:t xml:space="preserve"> data </w:t>
      </w:r>
      <w:r w:rsidR="00C17C03" w:rsidRPr="00C17C03">
        <w:rPr>
          <w:i/>
          <w:iCs/>
        </w:rPr>
        <w:t>tone</w:t>
      </w:r>
      <w:r w:rsidRPr="00FF15D0">
        <w:t xml:space="preserve"> </w:t>
      </w:r>
      <w:proofErr w:type="spellStart"/>
      <w:r w:rsidRPr="00FF15D0">
        <w:t>pemberitaan</w:t>
      </w:r>
      <w:proofErr w:type="spellEnd"/>
      <w:r w:rsidRPr="00FF15D0">
        <w:t xml:space="preserve">, </w:t>
      </w:r>
      <w:proofErr w:type="spellStart"/>
      <w:r w:rsidRPr="00FF15D0">
        <w:t>maupun</w:t>
      </w:r>
      <w:proofErr w:type="spellEnd"/>
      <w:r w:rsidRPr="00FF15D0">
        <w:t xml:space="preserve"> </w:t>
      </w:r>
      <w:proofErr w:type="spellStart"/>
      <w:r w:rsidRPr="00FF15D0">
        <w:t>dari</w:t>
      </w:r>
      <w:proofErr w:type="spellEnd"/>
      <w:r w:rsidRPr="00FF15D0">
        <w:t xml:space="preserve"> proses </w:t>
      </w:r>
      <w:proofErr w:type="spellStart"/>
      <w:r w:rsidRPr="00FF15D0">
        <w:t>analisis</w:t>
      </w:r>
      <w:proofErr w:type="spellEnd"/>
      <w:r w:rsidRPr="00FF15D0">
        <w:t xml:space="preserve"> data </w:t>
      </w:r>
      <w:proofErr w:type="spellStart"/>
      <w:r w:rsidRPr="00FF15D0">
        <w:t>penelitian</w:t>
      </w:r>
      <w:proofErr w:type="spellEnd"/>
      <w:r w:rsidRPr="00FF15D0">
        <w:t xml:space="preserve"> yang </w:t>
      </w:r>
      <w:proofErr w:type="spellStart"/>
      <w:r w:rsidRPr="00FF15D0">
        <w:t>melibatkan</w:t>
      </w:r>
      <w:proofErr w:type="spellEnd"/>
      <w:r w:rsidRPr="00FF15D0">
        <w:t xml:space="preserve"> proses </w:t>
      </w:r>
      <w:proofErr w:type="spellStart"/>
      <w:r w:rsidRPr="00FF15D0">
        <w:t>membangun</w:t>
      </w:r>
      <w:proofErr w:type="spellEnd"/>
      <w:r w:rsidRPr="00FF15D0">
        <w:t xml:space="preserve"> model VAR. </w:t>
      </w:r>
      <w:proofErr w:type="spellStart"/>
      <w:r w:rsidRPr="00FF15D0">
        <w:t>Berikut</w:t>
      </w:r>
      <w:proofErr w:type="spellEnd"/>
      <w:r w:rsidRPr="00FF15D0">
        <w:t xml:space="preserve"> </w:t>
      </w:r>
      <w:proofErr w:type="spellStart"/>
      <w:r w:rsidRPr="00FF15D0">
        <w:t>adalah</w:t>
      </w:r>
      <w:proofErr w:type="spellEnd"/>
      <w:r w:rsidRPr="00FF15D0">
        <w:t xml:space="preserve"> </w:t>
      </w:r>
      <w:proofErr w:type="spellStart"/>
      <w:r w:rsidRPr="00FF15D0">
        <w:t>beberapa</w:t>
      </w:r>
      <w:proofErr w:type="spellEnd"/>
      <w:r w:rsidRPr="00FF15D0">
        <w:t xml:space="preserve"> di </w:t>
      </w:r>
      <w:proofErr w:type="spellStart"/>
      <w:r w:rsidRPr="00FF15D0">
        <w:t>antaranya</w:t>
      </w:r>
      <w:proofErr w:type="spellEnd"/>
      <w:r w:rsidRPr="00FF15D0">
        <w:t>:</w:t>
      </w:r>
    </w:p>
    <w:p w14:paraId="2B9E67DA" w14:textId="43BABB72" w:rsidR="00697E44" w:rsidRDefault="00697E44" w:rsidP="00697E44">
      <w:pPr>
        <w:pStyle w:val="ListParagraph"/>
        <w:numPr>
          <w:ilvl w:val="0"/>
          <w:numId w:val="35"/>
        </w:numPr>
        <w:spacing w:line="360" w:lineRule="auto"/>
        <w:jc w:val="both"/>
      </w:pPr>
      <w:r w:rsidRPr="00FF15D0">
        <w:t xml:space="preserve">Pada proses </w:t>
      </w:r>
      <w:proofErr w:type="spellStart"/>
      <w:r w:rsidRPr="00FF15D0">
        <w:t>pengumpulan</w:t>
      </w:r>
      <w:proofErr w:type="spellEnd"/>
      <w:r w:rsidRPr="00FF15D0">
        <w:t xml:space="preserve"> data </w:t>
      </w:r>
      <w:proofErr w:type="spellStart"/>
      <w:r w:rsidRPr="00FF15D0">
        <w:t>melalui</w:t>
      </w:r>
      <w:proofErr w:type="spellEnd"/>
      <w:r w:rsidRPr="00FF15D0">
        <w:t xml:space="preserve"> </w:t>
      </w:r>
      <w:proofErr w:type="spellStart"/>
      <w:r w:rsidRPr="00FF15D0">
        <w:t>analisis</w:t>
      </w:r>
      <w:proofErr w:type="spellEnd"/>
      <w:r w:rsidRPr="00FF15D0">
        <w:t xml:space="preserve"> </w:t>
      </w:r>
      <w:proofErr w:type="spellStart"/>
      <w:r w:rsidRPr="00FF15D0">
        <w:t>sentimen</w:t>
      </w:r>
      <w:proofErr w:type="spellEnd"/>
      <w:r w:rsidRPr="00FF15D0">
        <w:t xml:space="preserve"> BERT, </w:t>
      </w:r>
      <w:proofErr w:type="spellStart"/>
      <w:r w:rsidRPr="00FF15D0">
        <w:t>penulis</w:t>
      </w:r>
      <w:proofErr w:type="spellEnd"/>
      <w:r w:rsidRPr="00FF15D0">
        <w:t xml:space="preserve"> </w:t>
      </w:r>
      <w:proofErr w:type="spellStart"/>
      <w:r w:rsidRPr="00FF15D0">
        <w:t>menghadapi</w:t>
      </w:r>
      <w:proofErr w:type="spellEnd"/>
      <w:r w:rsidRPr="00FF15D0">
        <w:t xml:space="preserve"> </w:t>
      </w:r>
      <w:proofErr w:type="spellStart"/>
      <w:r w:rsidRPr="00FF15D0">
        <w:t>permasalahan</w:t>
      </w:r>
      <w:proofErr w:type="spellEnd"/>
      <w:r w:rsidRPr="00FF15D0">
        <w:t xml:space="preserve"> </w:t>
      </w:r>
      <w:proofErr w:type="spellStart"/>
      <w:r w:rsidRPr="00FF15D0">
        <w:t>klasik</w:t>
      </w:r>
      <w:proofErr w:type="spellEnd"/>
      <w:r w:rsidRPr="00FF15D0">
        <w:t xml:space="preserve"> </w:t>
      </w:r>
      <w:proofErr w:type="spellStart"/>
      <w:r w:rsidRPr="00FF15D0">
        <w:t>seperti</w:t>
      </w:r>
      <w:proofErr w:type="spellEnd"/>
      <w:r w:rsidRPr="00FF15D0">
        <w:t xml:space="preserve"> </w:t>
      </w:r>
      <w:proofErr w:type="spellStart"/>
      <w:r w:rsidRPr="00FF15D0">
        <w:t>adanya</w:t>
      </w:r>
      <w:proofErr w:type="spellEnd"/>
      <w:r w:rsidRPr="00FF15D0">
        <w:t xml:space="preserve"> </w:t>
      </w:r>
      <w:proofErr w:type="spellStart"/>
      <w:r w:rsidRPr="00FF15D0">
        <w:t>sedikit</w:t>
      </w:r>
      <w:proofErr w:type="spellEnd"/>
      <w:r w:rsidRPr="00FF15D0">
        <w:t xml:space="preserve"> </w:t>
      </w:r>
      <w:proofErr w:type="spellStart"/>
      <w:r w:rsidRPr="00FF15D0">
        <w:t>gejala</w:t>
      </w:r>
      <w:proofErr w:type="spellEnd"/>
      <w:r w:rsidRPr="00FF15D0">
        <w:t xml:space="preserve"> </w:t>
      </w:r>
      <w:r w:rsidRPr="00FF15D0">
        <w:rPr>
          <w:i/>
          <w:iCs/>
        </w:rPr>
        <w:t>overfitting</w:t>
      </w:r>
      <w:r w:rsidRPr="00FF15D0">
        <w:t xml:space="preserve"> </w:t>
      </w:r>
      <w:proofErr w:type="spellStart"/>
      <w:r w:rsidRPr="00FF15D0">
        <w:t>dalam</w:t>
      </w:r>
      <w:proofErr w:type="spellEnd"/>
      <w:r w:rsidRPr="00FF15D0">
        <w:t xml:space="preserve"> model </w:t>
      </w:r>
      <w:r w:rsidRPr="00FF15D0">
        <w:rPr>
          <w:i/>
          <w:iCs/>
        </w:rPr>
        <w:t>machine learning</w:t>
      </w:r>
      <w:r w:rsidRPr="00FF15D0">
        <w:t xml:space="preserve">. </w:t>
      </w:r>
      <w:proofErr w:type="spellStart"/>
      <w:r w:rsidRPr="00FF15D0">
        <w:t>Gejala</w:t>
      </w:r>
      <w:proofErr w:type="spellEnd"/>
      <w:r w:rsidRPr="00FF15D0">
        <w:t xml:space="preserve"> </w:t>
      </w:r>
      <w:r w:rsidRPr="00FF15D0">
        <w:rPr>
          <w:i/>
          <w:iCs/>
        </w:rPr>
        <w:t>overfitting</w:t>
      </w:r>
      <w:r w:rsidRPr="00FF15D0">
        <w:t xml:space="preserve"> </w:t>
      </w:r>
      <w:proofErr w:type="spellStart"/>
      <w:r w:rsidRPr="00FF15D0">
        <w:t>ini</w:t>
      </w:r>
      <w:proofErr w:type="spellEnd"/>
      <w:r w:rsidRPr="00FF15D0">
        <w:t xml:space="preserve"> </w:t>
      </w:r>
      <w:proofErr w:type="spellStart"/>
      <w:r w:rsidRPr="00FF15D0">
        <w:t>dapat</w:t>
      </w:r>
      <w:proofErr w:type="spellEnd"/>
      <w:r w:rsidRPr="00FF15D0">
        <w:t xml:space="preserve"> </w:t>
      </w:r>
      <w:proofErr w:type="spellStart"/>
      <w:r w:rsidRPr="00FF15D0">
        <w:t>dilihat</w:t>
      </w:r>
      <w:proofErr w:type="spellEnd"/>
      <w:r w:rsidRPr="00FF15D0">
        <w:t xml:space="preserve"> pada </w:t>
      </w:r>
      <w:r w:rsidRPr="00FF15D0">
        <w:rPr>
          <w:i/>
          <w:iCs/>
        </w:rPr>
        <w:t>validation loss</w:t>
      </w:r>
      <w:r w:rsidRPr="00FF15D0">
        <w:t xml:space="preserve"> yang </w:t>
      </w:r>
      <w:proofErr w:type="spellStart"/>
      <w:r w:rsidRPr="00FF15D0">
        <w:t>sedikit</w:t>
      </w:r>
      <w:proofErr w:type="spellEnd"/>
      <w:r w:rsidRPr="00FF15D0">
        <w:t xml:space="preserve"> </w:t>
      </w:r>
      <w:proofErr w:type="spellStart"/>
      <w:r w:rsidRPr="00FF15D0">
        <w:t>meningkat</w:t>
      </w:r>
      <w:proofErr w:type="spellEnd"/>
      <w:r w:rsidRPr="00FF15D0">
        <w:t xml:space="preserve"> di </w:t>
      </w:r>
      <w:r w:rsidR="00243FDD" w:rsidRPr="00243FDD">
        <w:rPr>
          <w:i/>
        </w:rPr>
        <w:t>epoch</w:t>
      </w:r>
      <w:r w:rsidRPr="00FF15D0">
        <w:t xml:space="preserve"> ke-5 </w:t>
      </w:r>
      <w:r w:rsidRPr="00FF15D0">
        <w:lastRenderedPageBreak/>
        <w:t>(</w:t>
      </w:r>
      <w:proofErr w:type="spellStart"/>
      <w:r w:rsidRPr="006A4E34">
        <w:t>lihat</w:t>
      </w:r>
      <w:proofErr w:type="spellEnd"/>
      <w:r w:rsidRPr="006A4E34">
        <w:t xml:space="preserve"> </w:t>
      </w:r>
      <w:r w:rsidR="001B69ED">
        <w:t>Gambar 3.5.1</w:t>
      </w:r>
      <w:r w:rsidR="00385786">
        <w:t xml:space="preserve"> </w:t>
      </w:r>
      <w:r w:rsidRPr="00FF15D0">
        <w:t>pada sub-</w:t>
      </w:r>
      <w:proofErr w:type="spellStart"/>
      <w:r w:rsidRPr="00FF15D0">
        <w:t>bagian</w:t>
      </w:r>
      <w:proofErr w:type="spellEnd"/>
      <w:r w:rsidR="00385786">
        <w:t xml:space="preserve"> </w:t>
      </w:r>
      <w:r w:rsidR="00836D3C">
        <w:t xml:space="preserve">3.5 </w:t>
      </w:r>
      <w:r w:rsidR="00385786">
        <w:fldChar w:fldCharType="begin"/>
      </w:r>
      <w:r w:rsidR="00385786">
        <w:instrText xml:space="preserve"> REF _Ref187072689 \h </w:instrText>
      </w:r>
      <w:r w:rsidR="00385786">
        <w:fldChar w:fldCharType="separate"/>
      </w:r>
      <w:proofErr w:type="spellStart"/>
      <w:r w:rsidR="000B0ECF">
        <w:t>Reliabilitas</w:t>
      </w:r>
      <w:proofErr w:type="spellEnd"/>
      <w:r w:rsidR="000B0ECF">
        <w:t xml:space="preserve"> dan </w:t>
      </w:r>
      <w:proofErr w:type="spellStart"/>
      <w:r w:rsidR="000B0ECF">
        <w:t>Validitas</w:t>
      </w:r>
      <w:proofErr w:type="spellEnd"/>
      <w:r w:rsidR="000B0ECF">
        <w:t xml:space="preserve"> Data</w:t>
      </w:r>
      <w:r w:rsidR="00385786">
        <w:fldChar w:fldCharType="end"/>
      </w:r>
      <w:r w:rsidRPr="00FF15D0">
        <w:t>)</w:t>
      </w:r>
    </w:p>
    <w:p w14:paraId="7702CF83" w14:textId="02D032D7" w:rsidR="00697E44" w:rsidRPr="00FF15D0" w:rsidRDefault="00697E44" w:rsidP="00697E44">
      <w:pPr>
        <w:pStyle w:val="ListParagraph"/>
        <w:numPr>
          <w:ilvl w:val="0"/>
          <w:numId w:val="35"/>
        </w:numPr>
        <w:spacing w:line="360" w:lineRule="auto"/>
        <w:jc w:val="both"/>
      </w:pPr>
      <w:proofErr w:type="spellStart"/>
      <w:r w:rsidRPr="00FF15D0">
        <w:t>Penelitian</w:t>
      </w:r>
      <w:proofErr w:type="spellEnd"/>
      <w:r w:rsidRPr="00FF15D0">
        <w:t xml:space="preserve"> </w:t>
      </w:r>
      <w:proofErr w:type="spellStart"/>
      <w:r w:rsidRPr="00FF15D0">
        <w:t>ini</w:t>
      </w:r>
      <w:proofErr w:type="spellEnd"/>
      <w:r w:rsidRPr="00FF15D0">
        <w:t xml:space="preserve"> </w:t>
      </w:r>
      <w:proofErr w:type="spellStart"/>
      <w:r w:rsidRPr="00FF15D0">
        <w:t>mengabaikan</w:t>
      </w:r>
      <w:proofErr w:type="spellEnd"/>
      <w:r w:rsidRPr="00FF15D0">
        <w:t xml:space="preserve"> </w:t>
      </w:r>
      <w:proofErr w:type="spellStart"/>
      <w:r w:rsidRPr="00FF15D0">
        <w:t>normalitas</w:t>
      </w:r>
      <w:proofErr w:type="spellEnd"/>
      <w:r w:rsidRPr="00FF15D0">
        <w:t xml:space="preserve"> residual, </w:t>
      </w:r>
      <w:proofErr w:type="spellStart"/>
      <w:r w:rsidRPr="00FF15D0">
        <w:t>karena</w:t>
      </w:r>
      <w:proofErr w:type="spellEnd"/>
      <w:r w:rsidRPr="00FF15D0">
        <w:t xml:space="preserve"> </w:t>
      </w:r>
      <w:proofErr w:type="spellStart"/>
      <w:r w:rsidRPr="00FF15D0">
        <w:t>asumsi</w:t>
      </w:r>
      <w:proofErr w:type="spellEnd"/>
      <w:r w:rsidRPr="00FF15D0">
        <w:t xml:space="preserve"> </w:t>
      </w:r>
      <w:proofErr w:type="spellStart"/>
      <w:r w:rsidRPr="00FF15D0">
        <w:t>normalitas</w:t>
      </w:r>
      <w:proofErr w:type="spellEnd"/>
      <w:r w:rsidRPr="00FF15D0">
        <w:t xml:space="preserve"> </w:t>
      </w:r>
      <w:proofErr w:type="spellStart"/>
      <w:r w:rsidRPr="00FF15D0">
        <w:t>tidak</w:t>
      </w:r>
      <w:proofErr w:type="spellEnd"/>
      <w:r w:rsidRPr="00FF15D0">
        <w:t xml:space="preserve"> </w:t>
      </w:r>
      <w:proofErr w:type="spellStart"/>
      <w:r w:rsidRPr="00FF15D0">
        <w:t>terpenuhi</w:t>
      </w:r>
      <w:proofErr w:type="spellEnd"/>
      <w:r w:rsidRPr="00FF15D0">
        <w:t xml:space="preserve"> </w:t>
      </w:r>
      <w:proofErr w:type="spellStart"/>
      <w:r w:rsidRPr="00FF15D0">
        <w:t>dalam</w:t>
      </w:r>
      <w:proofErr w:type="spellEnd"/>
      <w:r w:rsidRPr="00FF15D0">
        <w:t xml:space="preserve"> model </w:t>
      </w:r>
      <w:proofErr w:type="spellStart"/>
      <w:r w:rsidRPr="00FF15D0">
        <w:t>penelitian</w:t>
      </w:r>
      <w:proofErr w:type="spellEnd"/>
      <w:r w:rsidRPr="00FF15D0">
        <w:t xml:space="preserve">, </w:t>
      </w:r>
      <w:proofErr w:type="spellStart"/>
      <w:r w:rsidRPr="00FF15D0">
        <w:t>sebagaimana</w:t>
      </w:r>
      <w:proofErr w:type="spellEnd"/>
      <w:r w:rsidRPr="00FF15D0">
        <w:t xml:space="preserve"> </w:t>
      </w:r>
      <w:proofErr w:type="spellStart"/>
      <w:r w:rsidRPr="00FF15D0">
        <w:t>hasil</w:t>
      </w:r>
      <w:proofErr w:type="spellEnd"/>
      <w:r w:rsidRPr="00FF15D0">
        <w:t xml:space="preserve"> yang </w:t>
      </w:r>
      <w:proofErr w:type="spellStart"/>
      <w:r w:rsidRPr="00FF15D0">
        <w:t>ditunjukkan</w:t>
      </w:r>
      <w:proofErr w:type="spellEnd"/>
      <w:r w:rsidRPr="00FF15D0">
        <w:t xml:space="preserve"> </w:t>
      </w:r>
      <w:proofErr w:type="spellStart"/>
      <w:r w:rsidRPr="00FF15D0">
        <w:t>dari</w:t>
      </w:r>
      <w:proofErr w:type="spellEnd"/>
      <w:r w:rsidRPr="00FF15D0">
        <w:t xml:space="preserve"> </w:t>
      </w:r>
      <w:proofErr w:type="spellStart"/>
      <w:r w:rsidRPr="00FF15D0">
        <w:t>pengujian</w:t>
      </w:r>
      <w:proofErr w:type="spellEnd"/>
      <w:r w:rsidRPr="00FF15D0">
        <w:t xml:space="preserve"> Jarque-Bera</w:t>
      </w:r>
      <w:r w:rsidR="00B111F2">
        <w:t xml:space="preserve"> dan Shapiro Wilk</w:t>
      </w:r>
      <w:r w:rsidRPr="00FF15D0">
        <w:t xml:space="preserve">. </w:t>
      </w:r>
      <w:proofErr w:type="spellStart"/>
      <w:r w:rsidRPr="00FF15D0">
        <w:t>Namun</w:t>
      </w:r>
      <w:proofErr w:type="spellEnd"/>
      <w:r w:rsidRPr="00FF15D0">
        <w:t xml:space="preserve">, </w:t>
      </w:r>
      <w:proofErr w:type="spellStart"/>
      <w:r w:rsidR="00B111F2">
        <w:t>menurut</w:t>
      </w:r>
      <w:proofErr w:type="spellEnd"/>
      <w:r w:rsidRPr="00FF15D0">
        <w:t xml:space="preserve"> </w:t>
      </w:r>
      <w:sdt>
        <w:sdtPr>
          <w:tag w:val="MENDELEY_CITATION_v3_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"/>
          <w:id w:val="1552873645"/>
          <w:placeholder>
            <w:docPart w:val="DFE9257C951949ECB60B84F6257AE01E"/>
          </w:placeholder>
        </w:sdtPr>
        <w:sdtContent>
          <w:r w:rsidR="0057422A" w:rsidRPr="0057422A">
            <w:t>Gujarati (2003, p.338)</w:t>
          </w:r>
        </w:sdtContent>
      </w:sdt>
      <w:r w:rsidRPr="00FF15D0">
        <w:t xml:space="preserve">, estimator </w:t>
      </w:r>
      <w:proofErr w:type="spellStart"/>
      <w:r w:rsidRPr="00FF15D0">
        <w:t>koefisien</w:t>
      </w:r>
      <w:proofErr w:type="spellEnd"/>
      <w:r w:rsidRPr="00FF15D0">
        <w:t xml:space="preserve"> </w:t>
      </w:r>
      <w:proofErr w:type="spellStart"/>
      <w:r w:rsidRPr="00FF15D0">
        <w:t>regresi</w:t>
      </w:r>
      <w:proofErr w:type="spellEnd"/>
      <w:r w:rsidRPr="00FF15D0">
        <w:t xml:space="preserve"> pada OLS </w:t>
      </w:r>
      <w:proofErr w:type="spellStart"/>
      <w:r w:rsidRPr="00FF15D0">
        <w:t>akan</w:t>
      </w:r>
      <w:proofErr w:type="spellEnd"/>
      <w:r w:rsidRPr="00FF15D0">
        <w:t xml:space="preserve"> </w:t>
      </w:r>
      <w:proofErr w:type="spellStart"/>
      <w:r w:rsidRPr="00FF15D0">
        <w:t>tetap</w:t>
      </w:r>
      <w:proofErr w:type="spellEnd"/>
      <w:r w:rsidRPr="00FF15D0">
        <w:t xml:space="preserve"> </w:t>
      </w:r>
      <w:proofErr w:type="spellStart"/>
      <w:r w:rsidRPr="00FF15D0">
        <w:t>tetap</w:t>
      </w:r>
      <w:proofErr w:type="spellEnd"/>
      <w:r w:rsidRPr="00FF15D0">
        <w:t xml:space="preserve"> BLUE </w:t>
      </w:r>
      <w:r w:rsidRPr="00FF15D0">
        <w:rPr>
          <w:i/>
          <w:iCs/>
        </w:rPr>
        <w:t>(Best Linear Unbiased Estimators)</w:t>
      </w:r>
      <w:r w:rsidRPr="00FF15D0">
        <w:t xml:space="preserve"> </w:t>
      </w:r>
      <w:proofErr w:type="spellStart"/>
      <w:r w:rsidR="00BF5642" w:rsidRPr="00FF15D0">
        <w:t>meskipun</w:t>
      </w:r>
      <w:proofErr w:type="spellEnd"/>
      <w:r w:rsidR="00BF5642" w:rsidRPr="00FF15D0">
        <w:t xml:space="preserve"> residual </w:t>
      </w:r>
      <w:proofErr w:type="spellStart"/>
      <w:r w:rsidR="00BF5642" w:rsidRPr="00FF15D0">
        <w:t>tidak</w:t>
      </w:r>
      <w:proofErr w:type="spellEnd"/>
      <w:r w:rsidR="00BF5642" w:rsidRPr="00FF15D0">
        <w:t xml:space="preserve"> </w:t>
      </w:r>
      <w:proofErr w:type="spellStart"/>
      <w:r w:rsidR="00BF5642" w:rsidRPr="00FF15D0">
        <w:t>terdistribusi</w:t>
      </w:r>
      <w:proofErr w:type="spellEnd"/>
      <w:r w:rsidR="00BF5642" w:rsidRPr="00FF15D0">
        <w:t xml:space="preserve"> normal, </w:t>
      </w:r>
      <w:proofErr w:type="spellStart"/>
      <w:r w:rsidR="00BF5642" w:rsidRPr="00FF15D0">
        <w:t>selama</w:t>
      </w:r>
      <w:proofErr w:type="spellEnd"/>
      <w:r w:rsidR="00BF5642" w:rsidRPr="00FF15D0">
        <w:t xml:space="preserve"> </w:t>
      </w:r>
      <w:proofErr w:type="spellStart"/>
      <w:r w:rsidR="00BF5642" w:rsidRPr="00FF15D0">
        <w:t>asumsi</w:t>
      </w:r>
      <w:proofErr w:type="spellEnd"/>
      <w:r w:rsidR="00BF5642" w:rsidRPr="00FF15D0">
        <w:t xml:space="preserve"> </w:t>
      </w:r>
      <w:proofErr w:type="spellStart"/>
      <w:r w:rsidR="00BF5642" w:rsidRPr="00FF15D0">
        <w:t>lainnya</w:t>
      </w:r>
      <w:proofErr w:type="spellEnd"/>
      <w:r w:rsidR="00BF5642" w:rsidRPr="00FF15D0">
        <w:t xml:space="preserve"> </w:t>
      </w:r>
      <w:proofErr w:type="spellStart"/>
      <w:r w:rsidR="00BF5642" w:rsidRPr="00FF15D0">
        <w:t>terpenuhi</w:t>
      </w:r>
      <w:proofErr w:type="spellEnd"/>
      <w:r w:rsidR="00BF5642" w:rsidRPr="00FF15D0">
        <w:t xml:space="preserve"> (</w:t>
      </w:r>
      <w:proofErr w:type="spellStart"/>
      <w:r w:rsidR="00BF5642" w:rsidRPr="00FF15D0">
        <w:t>tidak</w:t>
      </w:r>
      <w:proofErr w:type="spellEnd"/>
      <w:r w:rsidR="00BF5642" w:rsidRPr="00FF15D0">
        <w:t xml:space="preserve"> </w:t>
      </w:r>
      <w:proofErr w:type="spellStart"/>
      <w:r w:rsidR="00BF5642" w:rsidRPr="00FF15D0">
        <w:t>adanya</w:t>
      </w:r>
      <w:proofErr w:type="spellEnd"/>
      <w:r w:rsidR="00BF5642" w:rsidRPr="00FF15D0">
        <w:t xml:space="preserve"> </w:t>
      </w:r>
      <w:proofErr w:type="spellStart"/>
      <w:r w:rsidR="00BF5642" w:rsidRPr="00FF15D0">
        <w:t>autokorelasi</w:t>
      </w:r>
      <w:proofErr w:type="spellEnd"/>
      <w:r w:rsidR="00BF5642" w:rsidRPr="00FF15D0">
        <w:t xml:space="preserve">, </w:t>
      </w:r>
      <w:proofErr w:type="spellStart"/>
      <w:r w:rsidR="00BF5642" w:rsidRPr="00FF15D0">
        <w:t>heteroskedasitas</w:t>
      </w:r>
      <w:proofErr w:type="spellEnd"/>
      <w:r w:rsidR="00BF5642" w:rsidRPr="00FF15D0">
        <w:t xml:space="preserve">, dan </w:t>
      </w:r>
      <w:proofErr w:type="spellStart"/>
      <w:r w:rsidR="00BF5642" w:rsidRPr="00FF15D0">
        <w:t>multikolinearitas</w:t>
      </w:r>
      <w:proofErr w:type="spellEnd"/>
      <w:r w:rsidR="00BF5642">
        <w:t xml:space="preserve">). </w:t>
      </w:r>
      <w:proofErr w:type="spellStart"/>
      <w:r w:rsidR="00BF5642">
        <w:t>C</w:t>
      </w:r>
      <w:r w:rsidR="00A46247">
        <w:t>atatan</w:t>
      </w:r>
      <w:proofErr w:type="spellEnd"/>
      <w:r w:rsidR="00A46247">
        <w:t xml:space="preserve">: </w:t>
      </w:r>
      <w:proofErr w:type="spellStart"/>
      <w:r w:rsidR="00037291">
        <w:t>jika</w:t>
      </w:r>
      <w:proofErr w:type="spellEnd"/>
      <w:r w:rsidR="00037291">
        <w:t xml:space="preserve"> </w:t>
      </w:r>
      <w:proofErr w:type="spellStart"/>
      <w:r w:rsidR="00037291">
        <w:t>asumsi</w:t>
      </w:r>
      <w:proofErr w:type="spellEnd"/>
      <w:r w:rsidR="00037291">
        <w:t xml:space="preserve"> </w:t>
      </w:r>
      <w:proofErr w:type="spellStart"/>
      <w:r w:rsidR="00037291">
        <w:t>normalitas</w:t>
      </w:r>
      <w:proofErr w:type="spellEnd"/>
      <w:r w:rsidR="00037291">
        <w:t xml:space="preserve"> </w:t>
      </w:r>
      <w:proofErr w:type="spellStart"/>
      <w:r w:rsidR="00037291">
        <w:t>terpenuhi</w:t>
      </w:r>
      <w:proofErr w:type="spellEnd"/>
      <w:r w:rsidR="00A46247">
        <w:t xml:space="preserve">, </w:t>
      </w:r>
      <w:r w:rsidR="00037291">
        <w:t xml:space="preserve">OLS </w:t>
      </w:r>
      <w:proofErr w:type="spellStart"/>
      <w:r w:rsidR="00037291">
        <w:t>digolong</w:t>
      </w:r>
      <w:proofErr w:type="spellEnd"/>
      <w:r w:rsidR="00037291">
        <w:t xml:space="preserve"> </w:t>
      </w:r>
      <w:proofErr w:type="spellStart"/>
      <w:r w:rsidR="00037291">
        <w:t>dalam</w:t>
      </w:r>
      <w:proofErr w:type="spellEnd"/>
      <w:r w:rsidR="00037291">
        <w:t xml:space="preserve"> </w:t>
      </w:r>
      <w:proofErr w:type="spellStart"/>
      <w:r w:rsidR="00037291">
        <w:t>kategori</w:t>
      </w:r>
      <w:proofErr w:type="spellEnd"/>
      <w:r w:rsidR="00037291">
        <w:t xml:space="preserve"> </w:t>
      </w:r>
      <w:r w:rsidR="00037291" w:rsidRPr="00037291">
        <w:rPr>
          <w:i/>
          <w:iCs/>
        </w:rPr>
        <w:t>best unbiased estimators</w:t>
      </w:r>
      <w:r w:rsidR="00037291" w:rsidRPr="00037291">
        <w:t xml:space="preserve"> (BUE)</w:t>
      </w:r>
      <w:r w:rsidR="00BF5642">
        <w:t>.</w:t>
      </w:r>
    </w:p>
    <w:p w14:paraId="41DFD312" w14:textId="77777777" w:rsidR="00697E44" w:rsidRPr="00FF15D0" w:rsidRDefault="00697E44" w:rsidP="00697E44"/>
    <w:p w14:paraId="42B12465" w14:textId="77777777" w:rsidR="00697E44" w:rsidRDefault="00697E44" w:rsidP="00697E44"/>
    <w:p w14:paraId="20CDFBC7" w14:textId="77777777" w:rsidR="00697E44" w:rsidRDefault="00697E44" w:rsidP="00697E44"/>
    <w:p w14:paraId="68B7B1B7" w14:textId="77777777" w:rsidR="000C3019" w:rsidRPr="000C3019" w:rsidRDefault="000C3019" w:rsidP="000C3019">
      <w:pPr>
        <w:sectPr w:rsidR="000C3019" w:rsidRPr="000C3019" w:rsidSect="00DF76C7">
          <w:pgSz w:w="11906" w:h="16838"/>
          <w:pgMar w:top="2268" w:right="1701" w:bottom="1701" w:left="2268" w:header="709" w:footer="709" w:gutter="0"/>
          <w:cols w:space="708"/>
          <w:docGrid w:linePitch="360"/>
        </w:sectPr>
      </w:pPr>
    </w:p>
    <w:p w14:paraId="55B603FF" w14:textId="77777777" w:rsidR="00F76E60" w:rsidRDefault="00F76E60" w:rsidP="00F76E60">
      <w:pPr>
        <w:pStyle w:val="Heading1"/>
        <w:numPr>
          <w:ilvl w:val="0"/>
          <w:numId w:val="0"/>
        </w:numPr>
        <w:ind w:left="360" w:hanging="360"/>
        <w:jc w:val="center"/>
      </w:pPr>
      <w:bookmarkStart w:id="275" w:name="_Toc185002387"/>
      <w:bookmarkStart w:id="276" w:name="_Toc185928229"/>
      <w:r>
        <w:lastRenderedPageBreak/>
        <w:t>DAFTAR PUSTAKA</w:t>
      </w:r>
      <w:bookmarkEnd w:id="275"/>
      <w:bookmarkEnd w:id="276"/>
    </w:p>
    <w:p w14:paraId="42C42920" w14:textId="77777777" w:rsidR="00F76E60" w:rsidRDefault="00F76E60" w:rsidP="00F76E60"/>
    <w:sdt>
      <w:sdtPr>
        <w:tag w:val="MENDELEY_BIBLIOGRAPHY"/>
        <w:id w:val="827866884"/>
        <w:placeholder>
          <w:docPart w:val="B96FB2A3D16D4377AC37C76BEA7FDA4D"/>
        </w:placeholder>
      </w:sdtPr>
      <w:sdtContent>
        <w:p w14:paraId="5FACE394" w14:textId="77777777" w:rsidR="0057422A" w:rsidRDefault="0057422A">
          <w:pPr>
            <w:autoSpaceDE w:val="0"/>
            <w:autoSpaceDN w:val="0"/>
            <w:ind w:hanging="480"/>
            <w:divId w:val="1132795470"/>
            <w:rPr>
              <w:rFonts w:eastAsia="Times New Roman"/>
            </w:rPr>
          </w:pPr>
          <w:r>
            <w:rPr>
              <w:rFonts w:eastAsia="Times New Roman"/>
            </w:rPr>
            <w:t xml:space="preserve">Abdussalam, M. F., </w:t>
          </w:r>
          <w:proofErr w:type="spellStart"/>
          <w:r>
            <w:rPr>
              <w:rFonts w:eastAsia="Times New Roman"/>
            </w:rPr>
            <w:t>Richasdy</w:t>
          </w:r>
          <w:proofErr w:type="spellEnd"/>
          <w:r>
            <w:rPr>
              <w:rFonts w:eastAsia="Times New Roman"/>
            </w:rPr>
            <w:t xml:space="preserve">, D., &amp; </w:t>
          </w:r>
          <w:proofErr w:type="spellStart"/>
          <w:r>
            <w:rPr>
              <w:rFonts w:eastAsia="Times New Roman"/>
            </w:rPr>
            <w:t>Bijaksana</w:t>
          </w:r>
          <w:proofErr w:type="spellEnd"/>
          <w:r>
            <w:rPr>
              <w:rFonts w:eastAsia="Times New Roman"/>
            </w:rPr>
            <w:t xml:space="preserve">, M. A. (2022). BERT Implementation on News Sentiment Analysis and Analysis Benefits on Branding. </w:t>
          </w:r>
          <w:r>
            <w:rPr>
              <w:rFonts w:eastAsia="Times New Roman"/>
              <w:i/>
              <w:iCs/>
            </w:rPr>
            <w:t>JURNAL MEDIA INFORMATIKA BUDIDARMA</w:t>
          </w:r>
          <w:r>
            <w:rPr>
              <w:rFonts w:eastAsia="Times New Roman"/>
            </w:rPr>
            <w:t xml:space="preserve">, </w:t>
          </w:r>
          <w:r>
            <w:rPr>
              <w:rFonts w:eastAsia="Times New Roman"/>
              <w:i/>
              <w:iCs/>
            </w:rPr>
            <w:t>6</w:t>
          </w:r>
          <w:r>
            <w:rPr>
              <w:rFonts w:eastAsia="Times New Roman"/>
            </w:rPr>
            <w:t>(4), 2064. https://doi.org/10.30865/mib.v6i4.4579</w:t>
          </w:r>
        </w:p>
        <w:p w14:paraId="06A3838E" w14:textId="77777777" w:rsidR="0057422A" w:rsidRDefault="0057422A">
          <w:pPr>
            <w:autoSpaceDE w:val="0"/>
            <w:autoSpaceDN w:val="0"/>
            <w:ind w:hanging="480"/>
            <w:divId w:val="1957249583"/>
            <w:rPr>
              <w:rFonts w:eastAsia="Times New Roman"/>
            </w:rPr>
          </w:pPr>
          <w:r>
            <w:rPr>
              <w:rFonts w:eastAsia="Times New Roman"/>
            </w:rPr>
            <w:t xml:space="preserve">Arrese, Á. (2017). The role of economic journalism in political transitions. </w:t>
          </w:r>
          <w:r>
            <w:rPr>
              <w:rFonts w:eastAsia="Times New Roman"/>
              <w:i/>
              <w:iCs/>
            </w:rPr>
            <w:t>Journalism</w:t>
          </w:r>
          <w:r>
            <w:rPr>
              <w:rFonts w:eastAsia="Times New Roman"/>
            </w:rPr>
            <w:t xml:space="preserve">, </w:t>
          </w:r>
          <w:r>
            <w:rPr>
              <w:rFonts w:eastAsia="Times New Roman"/>
              <w:i/>
              <w:iCs/>
            </w:rPr>
            <w:t>18</w:t>
          </w:r>
          <w:r>
            <w:rPr>
              <w:rFonts w:eastAsia="Times New Roman"/>
            </w:rPr>
            <w:t>(3), 368–383. https://doi.org/10.1177/1464884915623172</w:t>
          </w:r>
        </w:p>
        <w:p w14:paraId="49FA8972" w14:textId="77777777" w:rsidR="0057422A" w:rsidRDefault="0057422A">
          <w:pPr>
            <w:autoSpaceDE w:val="0"/>
            <w:autoSpaceDN w:val="0"/>
            <w:ind w:hanging="480"/>
            <w:divId w:val="829249919"/>
            <w:rPr>
              <w:rFonts w:eastAsia="Times New Roman"/>
            </w:rPr>
          </w:pPr>
          <w:r>
            <w:rPr>
              <w:rFonts w:eastAsia="Times New Roman"/>
            </w:rPr>
            <w:t xml:space="preserve">Bank Indonesia. (2021a). </w:t>
          </w:r>
          <w:proofErr w:type="spellStart"/>
          <w:r>
            <w:rPr>
              <w:rFonts w:eastAsia="Times New Roman"/>
              <w:i/>
              <w:iCs/>
            </w:rPr>
            <w:t>Survei</w:t>
          </w:r>
          <w:proofErr w:type="spellEnd"/>
          <w:r>
            <w:rPr>
              <w:rFonts w:eastAsia="Times New Roman"/>
              <w:i/>
              <w:iCs/>
            </w:rPr>
            <w:t xml:space="preserve"> </w:t>
          </w:r>
          <w:proofErr w:type="spellStart"/>
          <w:r>
            <w:rPr>
              <w:rFonts w:eastAsia="Times New Roman"/>
              <w:i/>
              <w:iCs/>
            </w:rPr>
            <w:t>Konsumen</w:t>
          </w:r>
          <w:proofErr w:type="spellEnd"/>
          <w:r>
            <w:rPr>
              <w:rFonts w:eastAsia="Times New Roman"/>
              <w:i/>
              <w:iCs/>
            </w:rPr>
            <w:t xml:space="preserve"> </w:t>
          </w:r>
          <w:proofErr w:type="spellStart"/>
          <w:r>
            <w:rPr>
              <w:rFonts w:eastAsia="Times New Roman"/>
              <w:i/>
              <w:iCs/>
            </w:rPr>
            <w:t>Desember</w:t>
          </w:r>
          <w:proofErr w:type="spellEnd"/>
          <w:r>
            <w:rPr>
              <w:rFonts w:eastAsia="Times New Roman"/>
              <w:i/>
              <w:iCs/>
            </w:rPr>
            <w:t xml:space="preserve"> 2020</w:t>
          </w:r>
          <w:r>
            <w:rPr>
              <w:rFonts w:eastAsia="Times New Roman"/>
            </w:rPr>
            <w:t>.</w:t>
          </w:r>
        </w:p>
        <w:p w14:paraId="2B77B05C" w14:textId="77777777" w:rsidR="0057422A" w:rsidRDefault="0057422A">
          <w:pPr>
            <w:autoSpaceDE w:val="0"/>
            <w:autoSpaceDN w:val="0"/>
            <w:ind w:hanging="480"/>
            <w:divId w:val="1389453043"/>
            <w:rPr>
              <w:rFonts w:eastAsia="Times New Roman"/>
            </w:rPr>
          </w:pPr>
          <w:r>
            <w:rPr>
              <w:rFonts w:eastAsia="Times New Roman"/>
            </w:rPr>
            <w:t xml:space="preserve">Bank Indonesia. (2021b). </w:t>
          </w:r>
          <w:proofErr w:type="spellStart"/>
          <w:r>
            <w:rPr>
              <w:rFonts w:eastAsia="Times New Roman"/>
              <w:i/>
              <w:iCs/>
            </w:rPr>
            <w:t>Survei</w:t>
          </w:r>
          <w:proofErr w:type="spellEnd"/>
          <w:r>
            <w:rPr>
              <w:rFonts w:eastAsia="Times New Roman"/>
              <w:i/>
              <w:iCs/>
            </w:rPr>
            <w:t xml:space="preserve"> </w:t>
          </w:r>
          <w:proofErr w:type="spellStart"/>
          <w:r>
            <w:rPr>
              <w:rFonts w:eastAsia="Times New Roman"/>
              <w:i/>
              <w:iCs/>
            </w:rPr>
            <w:t>Konsumen</w:t>
          </w:r>
          <w:proofErr w:type="spellEnd"/>
          <w:r>
            <w:rPr>
              <w:rFonts w:eastAsia="Times New Roman"/>
              <w:i/>
              <w:iCs/>
            </w:rPr>
            <w:t xml:space="preserve"> </w:t>
          </w:r>
          <w:proofErr w:type="spellStart"/>
          <w:r>
            <w:rPr>
              <w:rFonts w:eastAsia="Times New Roman"/>
              <w:i/>
              <w:iCs/>
            </w:rPr>
            <w:t>Desember</w:t>
          </w:r>
          <w:proofErr w:type="spellEnd"/>
          <w:r>
            <w:rPr>
              <w:rFonts w:eastAsia="Times New Roman"/>
              <w:i/>
              <w:iCs/>
            </w:rPr>
            <w:t xml:space="preserve"> 2021</w:t>
          </w:r>
          <w:r>
            <w:rPr>
              <w:rFonts w:eastAsia="Times New Roman"/>
            </w:rPr>
            <w:t>.</w:t>
          </w:r>
        </w:p>
        <w:p w14:paraId="29B57A03" w14:textId="77777777" w:rsidR="0057422A" w:rsidRDefault="0057422A">
          <w:pPr>
            <w:autoSpaceDE w:val="0"/>
            <w:autoSpaceDN w:val="0"/>
            <w:ind w:hanging="480"/>
            <w:divId w:val="1312053802"/>
            <w:rPr>
              <w:rFonts w:eastAsia="Times New Roman"/>
            </w:rPr>
          </w:pPr>
          <w:r>
            <w:rPr>
              <w:rFonts w:eastAsia="Times New Roman"/>
            </w:rPr>
            <w:t xml:space="preserve">Bank Indonesia. (2023). </w:t>
          </w:r>
          <w:proofErr w:type="spellStart"/>
          <w:r>
            <w:rPr>
              <w:rFonts w:eastAsia="Times New Roman"/>
              <w:i/>
              <w:iCs/>
            </w:rPr>
            <w:t>Survei</w:t>
          </w:r>
          <w:proofErr w:type="spellEnd"/>
          <w:r>
            <w:rPr>
              <w:rFonts w:eastAsia="Times New Roman"/>
              <w:i/>
              <w:iCs/>
            </w:rPr>
            <w:t xml:space="preserve"> </w:t>
          </w:r>
          <w:proofErr w:type="spellStart"/>
          <w:r>
            <w:rPr>
              <w:rFonts w:eastAsia="Times New Roman"/>
              <w:i/>
              <w:iCs/>
            </w:rPr>
            <w:t>Konsumen</w:t>
          </w:r>
          <w:proofErr w:type="spellEnd"/>
          <w:r>
            <w:rPr>
              <w:rFonts w:eastAsia="Times New Roman"/>
              <w:i/>
              <w:iCs/>
            </w:rPr>
            <w:t xml:space="preserve"> 2022-Agustus 2024</w:t>
          </w:r>
          <w:r>
            <w:rPr>
              <w:rFonts w:eastAsia="Times New Roman"/>
            </w:rPr>
            <w:t>.</w:t>
          </w:r>
        </w:p>
        <w:p w14:paraId="32168E98" w14:textId="77777777" w:rsidR="0057422A" w:rsidRDefault="0057422A">
          <w:pPr>
            <w:autoSpaceDE w:val="0"/>
            <w:autoSpaceDN w:val="0"/>
            <w:ind w:hanging="480"/>
            <w:divId w:val="1643384456"/>
            <w:rPr>
              <w:rFonts w:eastAsia="Times New Roman"/>
            </w:rPr>
          </w:pPr>
          <w:r>
            <w:rPr>
              <w:rFonts w:eastAsia="Times New Roman"/>
            </w:rPr>
            <w:t xml:space="preserve">Barnhurst, K. G. (2012). The Form of Online News </w:t>
          </w:r>
          <w:proofErr w:type="gramStart"/>
          <w:r>
            <w:rPr>
              <w:rFonts w:eastAsia="Times New Roman"/>
            </w:rPr>
            <w:t>In</w:t>
          </w:r>
          <w:proofErr w:type="gramEnd"/>
          <w:r>
            <w:rPr>
              <w:rFonts w:eastAsia="Times New Roman"/>
            </w:rPr>
            <w:t xml:space="preserve"> the Mainstream U.S. Press, 2001–2010. </w:t>
          </w:r>
          <w:r>
            <w:rPr>
              <w:rFonts w:eastAsia="Times New Roman"/>
              <w:i/>
              <w:iCs/>
            </w:rPr>
            <w:t>Journalism Studies</w:t>
          </w:r>
          <w:r>
            <w:rPr>
              <w:rFonts w:eastAsia="Times New Roman"/>
            </w:rPr>
            <w:t>. https://doi.org/10.1080/1461670X.2012.664346</w:t>
          </w:r>
        </w:p>
        <w:p w14:paraId="26693E54" w14:textId="77777777" w:rsidR="0057422A" w:rsidRDefault="0057422A">
          <w:pPr>
            <w:autoSpaceDE w:val="0"/>
            <w:autoSpaceDN w:val="0"/>
            <w:ind w:hanging="480"/>
            <w:divId w:val="1535265135"/>
            <w:rPr>
              <w:rFonts w:eastAsia="Times New Roman"/>
            </w:rPr>
          </w:pPr>
          <w:r>
            <w:rPr>
              <w:rFonts w:eastAsia="Times New Roman"/>
            </w:rPr>
            <w:t xml:space="preserve">Basu, C. (2024). How the media matters for the economic vote: Evidence from Britain. </w:t>
          </w:r>
          <w:r>
            <w:rPr>
              <w:rFonts w:eastAsia="Times New Roman"/>
              <w:i/>
              <w:iCs/>
            </w:rPr>
            <w:t>Electoral Studies</w:t>
          </w:r>
          <w:r>
            <w:rPr>
              <w:rFonts w:eastAsia="Times New Roman"/>
            </w:rPr>
            <w:t xml:space="preserve">, </w:t>
          </w:r>
          <w:r>
            <w:rPr>
              <w:rFonts w:eastAsia="Times New Roman"/>
              <w:i/>
              <w:iCs/>
            </w:rPr>
            <w:t>87</w:t>
          </w:r>
          <w:r>
            <w:rPr>
              <w:rFonts w:eastAsia="Times New Roman"/>
            </w:rPr>
            <w:t>. https://doi.org/10.1016/j.electstud.2023.102735</w:t>
          </w:r>
        </w:p>
        <w:p w14:paraId="2E88DF94" w14:textId="77777777" w:rsidR="0057422A" w:rsidRDefault="0057422A">
          <w:pPr>
            <w:autoSpaceDE w:val="0"/>
            <w:autoSpaceDN w:val="0"/>
            <w:ind w:hanging="480"/>
            <w:divId w:val="1504663432"/>
            <w:rPr>
              <w:rFonts w:eastAsia="Times New Roman"/>
            </w:rPr>
          </w:pPr>
          <w:r>
            <w:rPr>
              <w:rFonts w:eastAsia="Times New Roman"/>
            </w:rPr>
            <w:t xml:space="preserve">Batchelor, R., &amp; Dua, P. (1992). Survey Expectations in the Time Series Consumption Function. In </w:t>
          </w:r>
          <w:r>
            <w:rPr>
              <w:rFonts w:eastAsia="Times New Roman"/>
              <w:i/>
              <w:iCs/>
            </w:rPr>
            <w:t>Source: The Review of Economics and Statistics</w:t>
          </w:r>
          <w:r>
            <w:rPr>
              <w:rFonts w:eastAsia="Times New Roman"/>
            </w:rPr>
            <w:t xml:space="preserve"> (Vol. 74, Issue 4).</w:t>
          </w:r>
        </w:p>
        <w:p w14:paraId="53F5FA0B" w14:textId="77777777" w:rsidR="0057422A" w:rsidRDefault="0057422A">
          <w:pPr>
            <w:autoSpaceDE w:val="0"/>
            <w:autoSpaceDN w:val="0"/>
            <w:ind w:hanging="480"/>
            <w:divId w:val="1038505181"/>
            <w:rPr>
              <w:rFonts w:eastAsia="Times New Roman"/>
            </w:rPr>
          </w:pPr>
          <w:r>
            <w:rPr>
              <w:rFonts w:eastAsia="Times New Roman"/>
            </w:rPr>
            <w:t xml:space="preserve">Baum, M. A., &amp; Potter, P. B. K. (2008). The relationships between mass media, public opinion, and foreign policy: Toward a theoretical synthesis. </w:t>
          </w:r>
          <w:r>
            <w:rPr>
              <w:rFonts w:eastAsia="Times New Roman"/>
              <w:i/>
              <w:iCs/>
            </w:rPr>
            <w:t>Annual Review of Political Science</w:t>
          </w:r>
          <w:r>
            <w:rPr>
              <w:rFonts w:eastAsia="Times New Roman"/>
            </w:rPr>
            <w:t xml:space="preserve">, </w:t>
          </w:r>
          <w:r>
            <w:rPr>
              <w:rFonts w:eastAsia="Times New Roman"/>
              <w:i/>
              <w:iCs/>
            </w:rPr>
            <w:t>11</w:t>
          </w:r>
          <w:r>
            <w:rPr>
              <w:rFonts w:eastAsia="Times New Roman"/>
            </w:rPr>
            <w:t>, 39–65. https://doi.org/10.1146/annurev.polisci.11.060406.214132</w:t>
          </w:r>
        </w:p>
        <w:p w14:paraId="1E866A90" w14:textId="77777777" w:rsidR="0057422A" w:rsidRDefault="0057422A">
          <w:pPr>
            <w:autoSpaceDE w:val="0"/>
            <w:autoSpaceDN w:val="0"/>
            <w:ind w:hanging="480"/>
            <w:divId w:val="1885288954"/>
            <w:rPr>
              <w:rFonts w:eastAsia="Times New Roman"/>
            </w:rPr>
          </w:pPr>
          <w:r>
            <w:rPr>
              <w:rFonts w:eastAsia="Times New Roman"/>
            </w:rPr>
            <w:t xml:space="preserve">Bentley, F., Quehl, K., Wirfs-Brock, J., &amp; Bica, M. (2019, May 2). Understanding Online News </w:t>
          </w:r>
          <w:proofErr w:type="spellStart"/>
          <w:r>
            <w:rPr>
              <w:rFonts w:eastAsia="Times New Roman"/>
            </w:rPr>
            <w:t>Behaviors</w:t>
          </w:r>
          <w:proofErr w:type="spellEnd"/>
          <w:r>
            <w:rPr>
              <w:rFonts w:eastAsia="Times New Roman"/>
            </w:rPr>
            <w:t xml:space="preserve">. </w:t>
          </w:r>
          <w:r>
            <w:rPr>
              <w:rFonts w:eastAsia="Times New Roman"/>
              <w:i/>
              <w:iCs/>
            </w:rPr>
            <w:t>Conference on Human Factors in Computing Systems - Proceedings</w:t>
          </w:r>
          <w:r>
            <w:rPr>
              <w:rFonts w:eastAsia="Times New Roman"/>
            </w:rPr>
            <w:t>. https://doi.org/10.1145/3290605.3300820</w:t>
          </w:r>
        </w:p>
        <w:p w14:paraId="25B2E5BD" w14:textId="77777777" w:rsidR="0057422A" w:rsidRDefault="0057422A">
          <w:pPr>
            <w:autoSpaceDE w:val="0"/>
            <w:autoSpaceDN w:val="0"/>
            <w:ind w:hanging="480"/>
            <w:divId w:val="1704944096"/>
            <w:rPr>
              <w:rFonts w:eastAsia="Times New Roman"/>
            </w:rPr>
          </w:pPr>
          <w:r>
            <w:rPr>
              <w:rFonts w:eastAsia="Times New Roman"/>
            </w:rPr>
            <w:t xml:space="preserve">Berry, M. (2019). </w:t>
          </w:r>
          <w:r>
            <w:rPr>
              <w:rFonts w:eastAsia="Times New Roman"/>
              <w:i/>
              <w:iCs/>
            </w:rPr>
            <w:t>The Media, the Public and the Great Financial Crisis</w:t>
          </w:r>
          <w:r>
            <w:rPr>
              <w:rFonts w:eastAsia="Times New Roman"/>
            </w:rPr>
            <w:t>. Palgrave Macmillan. https://doi.org/https://doi.org/10.1007/978-1-137-49973-8</w:t>
          </w:r>
        </w:p>
        <w:p w14:paraId="5B244BD1" w14:textId="77777777" w:rsidR="0057422A" w:rsidRDefault="0057422A">
          <w:pPr>
            <w:autoSpaceDE w:val="0"/>
            <w:autoSpaceDN w:val="0"/>
            <w:ind w:hanging="480"/>
            <w:divId w:val="141436239"/>
            <w:rPr>
              <w:rFonts w:eastAsia="Times New Roman"/>
            </w:rPr>
          </w:pPr>
          <w:r>
            <w:rPr>
              <w:rFonts w:eastAsia="Times New Roman"/>
            </w:rPr>
            <w:t xml:space="preserve">Bolles, R. C. (1962). The Difference Between </w:t>
          </w:r>
          <w:proofErr w:type="spellStart"/>
          <w:r>
            <w:rPr>
              <w:rFonts w:eastAsia="Times New Roman"/>
            </w:rPr>
            <w:t>Stastitical</w:t>
          </w:r>
          <w:proofErr w:type="spellEnd"/>
          <w:r>
            <w:rPr>
              <w:rFonts w:eastAsia="Times New Roman"/>
            </w:rPr>
            <w:t xml:space="preserve"> Hypotheses and Scientific Hypotheses. In </w:t>
          </w:r>
          <w:r>
            <w:rPr>
              <w:rFonts w:eastAsia="Times New Roman"/>
              <w:i/>
              <w:iCs/>
            </w:rPr>
            <w:t>Psychological Reports</w:t>
          </w:r>
          <w:r>
            <w:rPr>
              <w:rFonts w:eastAsia="Times New Roman"/>
            </w:rPr>
            <w:t xml:space="preserve"> (Vol. 11). @ Southern Universities Press.</w:t>
          </w:r>
        </w:p>
        <w:p w14:paraId="1A7D67B2" w14:textId="77777777" w:rsidR="0057422A" w:rsidRDefault="0057422A">
          <w:pPr>
            <w:autoSpaceDE w:val="0"/>
            <w:autoSpaceDN w:val="0"/>
            <w:ind w:hanging="480"/>
            <w:divId w:val="1607730216"/>
            <w:rPr>
              <w:rFonts w:eastAsia="Times New Roman"/>
            </w:rPr>
          </w:pPr>
          <w:r>
            <w:rPr>
              <w:rFonts w:eastAsia="Times New Roman"/>
            </w:rPr>
            <w:t xml:space="preserve">Boomgaarden, H. G., Van </w:t>
          </w:r>
          <w:proofErr w:type="spellStart"/>
          <w:r>
            <w:rPr>
              <w:rFonts w:eastAsia="Times New Roman"/>
            </w:rPr>
            <w:t>Spanje</w:t>
          </w:r>
          <w:proofErr w:type="spellEnd"/>
          <w:r>
            <w:rPr>
              <w:rFonts w:eastAsia="Times New Roman"/>
            </w:rPr>
            <w:t xml:space="preserve">, J., </w:t>
          </w:r>
          <w:proofErr w:type="spellStart"/>
          <w:r>
            <w:rPr>
              <w:rFonts w:eastAsia="Times New Roman"/>
            </w:rPr>
            <w:t>Vliegenthart</w:t>
          </w:r>
          <w:proofErr w:type="spellEnd"/>
          <w:r>
            <w:rPr>
              <w:rFonts w:eastAsia="Times New Roman"/>
            </w:rPr>
            <w:t xml:space="preserve">, R., &amp; De Vreese, C. H. (2011). Covering the Crisis: Media Coverage of the Economic Crisis and Citizens’ Economic Expectations. </w:t>
          </w:r>
          <w:r>
            <w:rPr>
              <w:rFonts w:eastAsia="Times New Roman"/>
              <w:i/>
              <w:iCs/>
            </w:rPr>
            <w:t xml:space="preserve">Acta </w:t>
          </w:r>
          <w:proofErr w:type="spellStart"/>
          <w:r>
            <w:rPr>
              <w:rFonts w:eastAsia="Times New Roman"/>
              <w:i/>
              <w:iCs/>
            </w:rPr>
            <w:t>Politica</w:t>
          </w:r>
          <w:proofErr w:type="spellEnd"/>
          <w:r>
            <w:rPr>
              <w:rFonts w:eastAsia="Times New Roman"/>
            </w:rPr>
            <w:t xml:space="preserve">, </w:t>
          </w:r>
          <w:r>
            <w:rPr>
              <w:rFonts w:eastAsia="Times New Roman"/>
              <w:i/>
              <w:iCs/>
            </w:rPr>
            <w:t>46</w:t>
          </w:r>
          <w:r>
            <w:rPr>
              <w:rFonts w:eastAsia="Times New Roman"/>
            </w:rPr>
            <w:t>(4), 353–379. https://doi.org/10.1057/ap.2011.18</w:t>
          </w:r>
        </w:p>
        <w:p w14:paraId="57FFD82D" w14:textId="77777777" w:rsidR="0057422A" w:rsidRDefault="0057422A">
          <w:pPr>
            <w:autoSpaceDE w:val="0"/>
            <w:autoSpaceDN w:val="0"/>
            <w:ind w:hanging="480"/>
            <w:divId w:val="1956907921"/>
            <w:rPr>
              <w:rFonts w:eastAsia="Times New Roman"/>
            </w:rPr>
          </w:pPr>
          <w:r>
            <w:rPr>
              <w:rFonts w:eastAsia="Times New Roman"/>
            </w:rPr>
            <w:lastRenderedPageBreak/>
            <w:t xml:space="preserve">Box, G., Jenkins, G. M., Reinsel, G. C., &amp; Ljung, G. M. (2016). </w:t>
          </w:r>
          <w:r>
            <w:rPr>
              <w:rFonts w:eastAsia="Times New Roman"/>
              <w:i/>
              <w:iCs/>
            </w:rPr>
            <w:t>Time Series Analysis: Forecasting and Control</w:t>
          </w:r>
          <w:r>
            <w:rPr>
              <w:rFonts w:eastAsia="Times New Roman"/>
            </w:rPr>
            <w:t xml:space="preserve"> (5th ed.). John Wiley &amp; Sons, Inc., Hoboken.</w:t>
          </w:r>
        </w:p>
        <w:p w14:paraId="0D151F40" w14:textId="77777777" w:rsidR="0057422A" w:rsidRDefault="0057422A">
          <w:pPr>
            <w:autoSpaceDE w:val="0"/>
            <w:autoSpaceDN w:val="0"/>
            <w:ind w:hanging="480"/>
            <w:divId w:val="805857509"/>
            <w:rPr>
              <w:rFonts w:eastAsia="Times New Roman"/>
            </w:rPr>
          </w:pPr>
          <w:r>
            <w:rPr>
              <w:rFonts w:eastAsia="Times New Roman"/>
            </w:rPr>
            <w:t xml:space="preserve">BPS. (2021a). </w:t>
          </w:r>
          <w:r>
            <w:rPr>
              <w:rFonts w:eastAsia="Times New Roman"/>
              <w:i/>
              <w:iCs/>
            </w:rPr>
            <w:t xml:space="preserve">Ekonomi Indonesia 2020 Turun </w:t>
          </w:r>
          <w:proofErr w:type="spellStart"/>
          <w:r>
            <w:rPr>
              <w:rFonts w:eastAsia="Times New Roman"/>
              <w:i/>
              <w:iCs/>
            </w:rPr>
            <w:t>sebesar</w:t>
          </w:r>
          <w:proofErr w:type="spellEnd"/>
          <w:r>
            <w:rPr>
              <w:rFonts w:eastAsia="Times New Roman"/>
              <w:i/>
              <w:iCs/>
            </w:rPr>
            <w:t xml:space="preserve"> 2,07 Persen (c-to-c)</w:t>
          </w:r>
          <w:r>
            <w:rPr>
              <w:rFonts w:eastAsia="Times New Roman"/>
            </w:rPr>
            <w:t>. https://www.bps.go.id/id/pressrelease/2021/02/05/1811/ekonomi-indonesia-2020-turunsebesar-2-07-persen--c-to-c-.html</w:t>
          </w:r>
        </w:p>
        <w:p w14:paraId="7E5C991D" w14:textId="77777777" w:rsidR="0057422A" w:rsidRDefault="0057422A">
          <w:pPr>
            <w:autoSpaceDE w:val="0"/>
            <w:autoSpaceDN w:val="0"/>
            <w:ind w:hanging="480"/>
            <w:divId w:val="857813788"/>
            <w:rPr>
              <w:rFonts w:eastAsia="Times New Roman"/>
            </w:rPr>
          </w:pPr>
          <w:r>
            <w:rPr>
              <w:rFonts w:eastAsia="Times New Roman"/>
            </w:rPr>
            <w:t xml:space="preserve">BPS. (2021b). </w:t>
          </w:r>
          <w:r>
            <w:rPr>
              <w:rFonts w:eastAsia="Times New Roman"/>
              <w:i/>
              <w:iCs/>
            </w:rPr>
            <w:t xml:space="preserve">Ekonomi Indonesia </w:t>
          </w:r>
          <w:proofErr w:type="spellStart"/>
          <w:r>
            <w:rPr>
              <w:rFonts w:eastAsia="Times New Roman"/>
              <w:i/>
              <w:iCs/>
            </w:rPr>
            <w:t>Triwulan</w:t>
          </w:r>
          <w:proofErr w:type="spellEnd"/>
          <w:r>
            <w:rPr>
              <w:rFonts w:eastAsia="Times New Roman"/>
              <w:i/>
              <w:iCs/>
            </w:rPr>
            <w:t xml:space="preserve"> II 2020 Turun 5,32 Persen</w:t>
          </w:r>
          <w:r>
            <w:rPr>
              <w:rFonts w:eastAsia="Times New Roman"/>
            </w:rPr>
            <w:t>. https://www.bps.go.id/id/pressrelease/2020/08/05/1737/ekonomi-indonesia-triwulan-ii-2020-turun-5-32-persen.html</w:t>
          </w:r>
        </w:p>
        <w:p w14:paraId="416AD696" w14:textId="77777777" w:rsidR="0057422A" w:rsidRDefault="0057422A">
          <w:pPr>
            <w:autoSpaceDE w:val="0"/>
            <w:autoSpaceDN w:val="0"/>
            <w:ind w:hanging="480"/>
            <w:divId w:val="1309245104"/>
            <w:rPr>
              <w:rFonts w:eastAsia="Times New Roman"/>
            </w:rPr>
          </w:pPr>
          <w:proofErr w:type="spellStart"/>
          <w:r>
            <w:rPr>
              <w:rFonts w:eastAsia="Times New Roman"/>
            </w:rPr>
            <w:t>Bronsius</w:t>
          </w:r>
          <w:proofErr w:type="spellEnd"/>
          <w:r>
            <w:rPr>
              <w:rFonts w:eastAsia="Times New Roman"/>
            </w:rPr>
            <w:t xml:space="preserve">, H.-B., &amp; </w:t>
          </w:r>
          <w:proofErr w:type="spellStart"/>
          <w:r>
            <w:rPr>
              <w:rFonts w:eastAsia="Times New Roman"/>
            </w:rPr>
            <w:t>Kepplinger</w:t>
          </w:r>
          <w:proofErr w:type="spellEnd"/>
          <w:r>
            <w:rPr>
              <w:rFonts w:eastAsia="Times New Roman"/>
            </w:rPr>
            <w:t xml:space="preserve">, H. M. (1990). The </w:t>
          </w:r>
          <w:proofErr w:type="gramStart"/>
          <w:r>
            <w:rPr>
              <w:rFonts w:eastAsia="Times New Roman"/>
            </w:rPr>
            <w:t>Agenda</w:t>
          </w:r>
          <w:proofErr w:type="gramEnd"/>
          <w:r>
            <w:rPr>
              <w:rFonts w:eastAsia="Times New Roman"/>
            </w:rPr>
            <w:t xml:space="preserve">-Setting Function of Television News. </w:t>
          </w:r>
          <w:r>
            <w:rPr>
              <w:rFonts w:eastAsia="Times New Roman"/>
              <w:i/>
              <w:iCs/>
            </w:rPr>
            <w:t>Communication Research</w:t>
          </w:r>
          <w:r>
            <w:rPr>
              <w:rFonts w:eastAsia="Times New Roman"/>
            </w:rPr>
            <w:t xml:space="preserve">, </w:t>
          </w:r>
          <w:r>
            <w:rPr>
              <w:rFonts w:eastAsia="Times New Roman"/>
              <w:i/>
              <w:iCs/>
            </w:rPr>
            <w:t>17</w:t>
          </w:r>
          <w:r>
            <w:rPr>
              <w:rFonts w:eastAsia="Times New Roman"/>
            </w:rPr>
            <w:t>, 183–211.</w:t>
          </w:r>
        </w:p>
        <w:p w14:paraId="3AB70572" w14:textId="77777777" w:rsidR="0057422A" w:rsidRDefault="0057422A">
          <w:pPr>
            <w:autoSpaceDE w:val="0"/>
            <w:autoSpaceDN w:val="0"/>
            <w:ind w:hanging="480"/>
            <w:divId w:val="587082705"/>
            <w:rPr>
              <w:rFonts w:eastAsia="Times New Roman"/>
            </w:rPr>
          </w:pPr>
          <w:r>
            <w:rPr>
              <w:rFonts w:eastAsia="Times New Roman"/>
            </w:rPr>
            <w:t xml:space="preserve">Brosius, A., van Elsas, E. J., &amp; de Vreese, C. H. (2021). Bad News, declining trust? effects of exposure to economic news on trust in the European union. </w:t>
          </w:r>
          <w:r>
            <w:rPr>
              <w:rFonts w:eastAsia="Times New Roman"/>
              <w:i/>
              <w:iCs/>
            </w:rPr>
            <w:t>International Journal of Public Opinion Research</w:t>
          </w:r>
          <w:r>
            <w:rPr>
              <w:rFonts w:eastAsia="Times New Roman"/>
            </w:rPr>
            <w:t xml:space="preserve">, </w:t>
          </w:r>
          <w:r>
            <w:rPr>
              <w:rFonts w:eastAsia="Times New Roman"/>
              <w:i/>
              <w:iCs/>
            </w:rPr>
            <w:t>32</w:t>
          </w:r>
          <w:r>
            <w:rPr>
              <w:rFonts w:eastAsia="Times New Roman"/>
            </w:rPr>
            <w:t>(2), 223–242. https://doi.org/10.1093/IJPOR/EDZ025</w:t>
          </w:r>
        </w:p>
        <w:p w14:paraId="1A58AECC" w14:textId="77777777" w:rsidR="0057422A" w:rsidRDefault="0057422A">
          <w:pPr>
            <w:autoSpaceDE w:val="0"/>
            <w:autoSpaceDN w:val="0"/>
            <w:ind w:hanging="480"/>
            <w:divId w:val="115219627"/>
            <w:rPr>
              <w:rFonts w:eastAsia="Times New Roman"/>
            </w:rPr>
          </w:pPr>
          <w:r>
            <w:rPr>
              <w:rFonts w:eastAsia="Times New Roman"/>
            </w:rPr>
            <w:t xml:space="preserve">Carroll, C. E., &amp; McCombs, M. (2003). Agenda-setting Effects of Business News on the Public’s Images and Opinions about Major Corporations. </w:t>
          </w:r>
          <w:r>
            <w:rPr>
              <w:rFonts w:eastAsia="Times New Roman"/>
              <w:i/>
              <w:iCs/>
            </w:rPr>
            <w:t>Corporate Reputation Review</w:t>
          </w:r>
          <w:r>
            <w:rPr>
              <w:rFonts w:eastAsia="Times New Roman"/>
            </w:rPr>
            <w:t xml:space="preserve">, </w:t>
          </w:r>
          <w:r>
            <w:rPr>
              <w:rFonts w:eastAsia="Times New Roman"/>
              <w:i/>
              <w:iCs/>
            </w:rPr>
            <w:t>6</w:t>
          </w:r>
          <w:r>
            <w:rPr>
              <w:rFonts w:eastAsia="Times New Roman"/>
            </w:rPr>
            <w:t>, 36–46.</w:t>
          </w:r>
        </w:p>
        <w:p w14:paraId="57368D6B" w14:textId="77777777" w:rsidR="0057422A" w:rsidRDefault="0057422A">
          <w:pPr>
            <w:autoSpaceDE w:val="0"/>
            <w:autoSpaceDN w:val="0"/>
            <w:ind w:hanging="480"/>
            <w:divId w:val="1607887959"/>
            <w:rPr>
              <w:rFonts w:eastAsia="Times New Roman"/>
            </w:rPr>
          </w:pPr>
          <w:r>
            <w:rPr>
              <w:rFonts w:eastAsia="Times New Roman"/>
            </w:rPr>
            <w:t xml:space="preserve">Chaffee, S. H., &amp; Metzger, M. J. (2001). The End of Mass Communication? </w:t>
          </w:r>
          <w:r>
            <w:rPr>
              <w:rFonts w:eastAsia="Times New Roman"/>
              <w:i/>
              <w:iCs/>
            </w:rPr>
            <w:t>Mass Communication and Society</w:t>
          </w:r>
          <w:r>
            <w:rPr>
              <w:rFonts w:eastAsia="Times New Roman"/>
            </w:rPr>
            <w:t xml:space="preserve">, </w:t>
          </w:r>
          <w:r>
            <w:rPr>
              <w:rFonts w:eastAsia="Times New Roman"/>
              <w:i/>
              <w:iCs/>
            </w:rPr>
            <w:t>4</w:t>
          </w:r>
          <w:r>
            <w:rPr>
              <w:rFonts w:eastAsia="Times New Roman"/>
            </w:rPr>
            <w:t>(4), 365–379. https://doi.org/10.1207/s15327825mcs0404_3</w:t>
          </w:r>
        </w:p>
        <w:p w14:paraId="62DC1C62" w14:textId="77777777" w:rsidR="0057422A" w:rsidRDefault="0057422A">
          <w:pPr>
            <w:autoSpaceDE w:val="0"/>
            <w:autoSpaceDN w:val="0"/>
            <w:ind w:hanging="480"/>
            <w:divId w:val="2107771217"/>
            <w:rPr>
              <w:rFonts w:eastAsia="Times New Roman"/>
            </w:rPr>
          </w:pPr>
          <w:r>
            <w:rPr>
              <w:rFonts w:eastAsia="Times New Roman"/>
            </w:rPr>
            <w:t xml:space="preserve">Charlton, M., &amp; </w:t>
          </w:r>
          <w:proofErr w:type="spellStart"/>
          <w:r>
            <w:rPr>
              <w:rFonts w:eastAsia="Times New Roman"/>
            </w:rPr>
            <w:t>Caimo</w:t>
          </w:r>
          <w:proofErr w:type="spellEnd"/>
          <w:r>
            <w:rPr>
              <w:rFonts w:eastAsia="Times New Roman"/>
            </w:rPr>
            <w:t xml:space="preserve">, A. (2012). </w:t>
          </w:r>
          <w:r>
            <w:rPr>
              <w:rFonts w:eastAsia="Times New Roman"/>
              <w:i/>
              <w:iCs/>
            </w:rPr>
            <w:t>Time Series Analysis</w:t>
          </w:r>
          <w:r>
            <w:rPr>
              <w:rFonts w:eastAsia="Times New Roman"/>
            </w:rPr>
            <w:t>.</w:t>
          </w:r>
        </w:p>
        <w:p w14:paraId="3139C5A0" w14:textId="77777777" w:rsidR="0057422A" w:rsidRDefault="0057422A">
          <w:pPr>
            <w:autoSpaceDE w:val="0"/>
            <w:autoSpaceDN w:val="0"/>
            <w:ind w:hanging="480"/>
            <w:divId w:val="1217855527"/>
            <w:rPr>
              <w:rFonts w:eastAsia="Times New Roman"/>
            </w:rPr>
          </w:pPr>
          <w:r>
            <w:rPr>
              <w:rFonts w:eastAsia="Times New Roman"/>
            </w:rPr>
            <w:t xml:space="preserve">Chatfield, C. (2003). </w:t>
          </w:r>
          <w:r>
            <w:rPr>
              <w:rFonts w:eastAsia="Times New Roman"/>
              <w:i/>
              <w:iCs/>
            </w:rPr>
            <w:t>The Analysis of Time Series: An Introduction, Sixth Edition</w:t>
          </w:r>
          <w:r>
            <w:rPr>
              <w:rFonts w:eastAsia="Times New Roman"/>
            </w:rPr>
            <w:t xml:space="preserve"> (6th ed.). Chapman and Hall/CRC. https://doi.org/10.4324/9780203491683</w:t>
          </w:r>
        </w:p>
        <w:p w14:paraId="105F65CB" w14:textId="77777777" w:rsidR="0057422A" w:rsidRDefault="0057422A">
          <w:pPr>
            <w:autoSpaceDE w:val="0"/>
            <w:autoSpaceDN w:val="0"/>
            <w:ind w:hanging="480"/>
            <w:divId w:val="1976715449"/>
            <w:rPr>
              <w:rFonts w:eastAsia="Times New Roman"/>
            </w:rPr>
          </w:pPr>
          <w:r>
            <w:rPr>
              <w:rFonts w:eastAsia="Times New Roman"/>
            </w:rPr>
            <w:t xml:space="preserve">Coleman, R., &amp; Banning, S. (2006). Network TV News’ Affective Framing of the Presidential Candidates: Evidence for a Second-level Agenda-setting Effect Through Visual Framing. </w:t>
          </w:r>
          <w:r>
            <w:rPr>
              <w:rFonts w:eastAsia="Times New Roman"/>
              <w:i/>
              <w:iCs/>
            </w:rPr>
            <w:t>Journalism and Mass Communication Quarterly</w:t>
          </w:r>
          <w:r>
            <w:rPr>
              <w:rFonts w:eastAsia="Times New Roman"/>
            </w:rPr>
            <w:t xml:space="preserve">, </w:t>
          </w:r>
          <w:r>
            <w:rPr>
              <w:rFonts w:eastAsia="Times New Roman"/>
              <w:i/>
              <w:iCs/>
            </w:rPr>
            <w:t>83</w:t>
          </w:r>
          <w:r>
            <w:rPr>
              <w:rFonts w:eastAsia="Times New Roman"/>
            </w:rPr>
            <w:t>(2), 313–328. https://doi.org/10.1177/107769900608300206</w:t>
          </w:r>
        </w:p>
        <w:p w14:paraId="36D0C7FB" w14:textId="77777777" w:rsidR="0057422A" w:rsidRDefault="0057422A">
          <w:pPr>
            <w:autoSpaceDE w:val="0"/>
            <w:autoSpaceDN w:val="0"/>
            <w:ind w:hanging="480"/>
            <w:divId w:val="524370838"/>
            <w:rPr>
              <w:rFonts w:eastAsia="Times New Roman"/>
            </w:rPr>
          </w:pPr>
          <w:r>
            <w:rPr>
              <w:rFonts w:eastAsia="Times New Roman"/>
            </w:rPr>
            <w:t xml:space="preserve">Damstra, A., &amp; </w:t>
          </w:r>
          <w:proofErr w:type="spellStart"/>
          <w:r>
            <w:rPr>
              <w:rFonts w:eastAsia="Times New Roman"/>
            </w:rPr>
            <w:t>Boukes</w:t>
          </w:r>
          <w:proofErr w:type="spellEnd"/>
          <w:r>
            <w:rPr>
              <w:rFonts w:eastAsia="Times New Roman"/>
            </w:rPr>
            <w:t xml:space="preserve">, M. (2021). The Economy, the News, and the Public: A Longitudinal Study of the Impact of Economic News on Economic Evaluations and Expectations. </w:t>
          </w:r>
          <w:r>
            <w:rPr>
              <w:rFonts w:eastAsia="Times New Roman"/>
              <w:i/>
              <w:iCs/>
            </w:rPr>
            <w:t>Communication Research</w:t>
          </w:r>
          <w:r>
            <w:rPr>
              <w:rFonts w:eastAsia="Times New Roman"/>
            </w:rPr>
            <w:t xml:space="preserve">, </w:t>
          </w:r>
          <w:r>
            <w:rPr>
              <w:rFonts w:eastAsia="Times New Roman"/>
              <w:i/>
              <w:iCs/>
            </w:rPr>
            <w:t>48</w:t>
          </w:r>
          <w:r>
            <w:rPr>
              <w:rFonts w:eastAsia="Times New Roman"/>
            </w:rPr>
            <w:t>(1), 26–50. https://doi.org/10.1177/0093650217750971</w:t>
          </w:r>
        </w:p>
        <w:p w14:paraId="0294BA9C" w14:textId="77777777" w:rsidR="0057422A" w:rsidRDefault="0057422A">
          <w:pPr>
            <w:autoSpaceDE w:val="0"/>
            <w:autoSpaceDN w:val="0"/>
            <w:ind w:hanging="480"/>
            <w:divId w:val="1433935971"/>
            <w:rPr>
              <w:rFonts w:eastAsia="Times New Roman"/>
            </w:rPr>
          </w:pPr>
          <w:r>
            <w:rPr>
              <w:rFonts w:eastAsia="Times New Roman"/>
            </w:rPr>
            <w:t xml:space="preserve">Damstra, A., </w:t>
          </w:r>
          <w:proofErr w:type="spellStart"/>
          <w:r>
            <w:rPr>
              <w:rFonts w:eastAsia="Times New Roman"/>
            </w:rPr>
            <w:t>Boukes</w:t>
          </w:r>
          <w:proofErr w:type="spellEnd"/>
          <w:r>
            <w:rPr>
              <w:rFonts w:eastAsia="Times New Roman"/>
            </w:rPr>
            <w:t xml:space="preserve">, M., &amp; </w:t>
          </w:r>
          <w:proofErr w:type="spellStart"/>
          <w:r>
            <w:rPr>
              <w:rFonts w:eastAsia="Times New Roman"/>
            </w:rPr>
            <w:t>Vliegenthart</w:t>
          </w:r>
          <w:proofErr w:type="spellEnd"/>
          <w:r>
            <w:rPr>
              <w:rFonts w:eastAsia="Times New Roman"/>
            </w:rPr>
            <w:t xml:space="preserve">, R. (2018). The economy. How do the media cover it and what are the effects? A literature review. </w:t>
          </w:r>
          <w:r>
            <w:rPr>
              <w:rFonts w:eastAsia="Times New Roman"/>
              <w:i/>
              <w:iCs/>
            </w:rPr>
            <w:t>Sociology Compass</w:t>
          </w:r>
          <w:r>
            <w:rPr>
              <w:rFonts w:eastAsia="Times New Roman"/>
            </w:rPr>
            <w:t xml:space="preserve">, </w:t>
          </w:r>
          <w:r>
            <w:rPr>
              <w:rFonts w:eastAsia="Times New Roman"/>
              <w:i/>
              <w:iCs/>
            </w:rPr>
            <w:t>12</w:t>
          </w:r>
          <w:r>
            <w:rPr>
              <w:rFonts w:eastAsia="Times New Roman"/>
            </w:rPr>
            <w:t>(5). https://doi.org/10.1111/soc4.12579</w:t>
          </w:r>
        </w:p>
        <w:p w14:paraId="1EC79EA8" w14:textId="77777777" w:rsidR="0057422A" w:rsidRDefault="0057422A">
          <w:pPr>
            <w:autoSpaceDE w:val="0"/>
            <w:autoSpaceDN w:val="0"/>
            <w:ind w:hanging="480"/>
            <w:divId w:val="387657354"/>
            <w:rPr>
              <w:rFonts w:eastAsia="Times New Roman"/>
            </w:rPr>
          </w:pPr>
          <w:r>
            <w:rPr>
              <w:rFonts w:eastAsia="Times New Roman"/>
            </w:rPr>
            <w:lastRenderedPageBreak/>
            <w:t xml:space="preserve">Dearing, J. W., &amp; Rogers, E. M. (1996). </w:t>
          </w:r>
          <w:r>
            <w:rPr>
              <w:rFonts w:eastAsia="Times New Roman"/>
              <w:i/>
              <w:iCs/>
            </w:rPr>
            <w:t>Communication Concepts 6: Agenda-Setting</w:t>
          </w:r>
          <w:r>
            <w:rPr>
              <w:rFonts w:eastAsia="Times New Roman"/>
            </w:rPr>
            <w:t>. Sage Publications.</w:t>
          </w:r>
        </w:p>
        <w:p w14:paraId="6B1E5E69" w14:textId="77777777" w:rsidR="0057422A" w:rsidRDefault="0057422A">
          <w:pPr>
            <w:autoSpaceDE w:val="0"/>
            <w:autoSpaceDN w:val="0"/>
            <w:ind w:hanging="480"/>
            <w:divId w:val="1804079623"/>
            <w:rPr>
              <w:rFonts w:eastAsia="Times New Roman"/>
            </w:rPr>
          </w:pPr>
          <w:proofErr w:type="spellStart"/>
          <w:r>
            <w:rPr>
              <w:rFonts w:eastAsia="Times New Roman"/>
            </w:rPr>
            <w:t>Dées</w:t>
          </w:r>
          <w:proofErr w:type="spellEnd"/>
          <w:r>
            <w:rPr>
              <w:rFonts w:eastAsia="Times New Roman"/>
            </w:rPr>
            <w:t xml:space="preserve">, S., &amp; Soares </w:t>
          </w:r>
          <w:proofErr w:type="spellStart"/>
          <w:r>
            <w:rPr>
              <w:rFonts w:eastAsia="Times New Roman"/>
            </w:rPr>
            <w:t>Brinca</w:t>
          </w:r>
          <w:proofErr w:type="spellEnd"/>
          <w:r>
            <w:rPr>
              <w:rFonts w:eastAsia="Times New Roman"/>
            </w:rPr>
            <w:t xml:space="preserve">, P. (2011). Consumer Confidence as A Predictor of Consumption Spending: Evidence for The United States </w:t>
          </w:r>
          <w:proofErr w:type="gramStart"/>
          <w:r>
            <w:rPr>
              <w:rFonts w:eastAsia="Times New Roman"/>
            </w:rPr>
            <w:t>And</w:t>
          </w:r>
          <w:proofErr w:type="gramEnd"/>
          <w:r>
            <w:rPr>
              <w:rFonts w:eastAsia="Times New Roman"/>
            </w:rPr>
            <w:t xml:space="preserve"> the Euro Area. </w:t>
          </w:r>
          <w:r>
            <w:rPr>
              <w:rFonts w:eastAsia="Times New Roman"/>
              <w:i/>
              <w:iCs/>
            </w:rPr>
            <w:t>Working Paper Series</w:t>
          </w:r>
          <w:r>
            <w:rPr>
              <w:rFonts w:eastAsia="Times New Roman"/>
            </w:rPr>
            <w:t>. http://www.ecb.europa.eu</w:t>
          </w:r>
        </w:p>
        <w:p w14:paraId="0718C8A6" w14:textId="77777777" w:rsidR="0057422A" w:rsidRDefault="0057422A">
          <w:pPr>
            <w:autoSpaceDE w:val="0"/>
            <w:autoSpaceDN w:val="0"/>
            <w:ind w:hanging="480"/>
            <w:divId w:val="360864157"/>
            <w:rPr>
              <w:rFonts w:eastAsia="Times New Roman"/>
            </w:rPr>
          </w:pPr>
          <w:r>
            <w:rPr>
              <w:rFonts w:eastAsia="Times New Roman"/>
            </w:rPr>
            <w:t xml:space="preserve">Donohue, A., Tichenor, P. J., &amp; Olien, C. N. (1973). </w:t>
          </w:r>
          <w:r>
            <w:rPr>
              <w:rFonts w:eastAsia="Times New Roman"/>
              <w:i/>
              <w:iCs/>
            </w:rPr>
            <w:t>Mass Media Functions, Knowledge and Social Control</w:t>
          </w:r>
          <w:r>
            <w:rPr>
              <w:rFonts w:eastAsia="Times New Roman"/>
            </w:rPr>
            <w:t>.</w:t>
          </w:r>
        </w:p>
        <w:p w14:paraId="5CD64E5C" w14:textId="77777777" w:rsidR="0057422A" w:rsidRDefault="0057422A">
          <w:pPr>
            <w:autoSpaceDE w:val="0"/>
            <w:autoSpaceDN w:val="0"/>
            <w:ind w:hanging="480"/>
            <w:divId w:val="1982420417"/>
            <w:rPr>
              <w:rFonts w:eastAsia="Times New Roman"/>
            </w:rPr>
          </w:pPr>
          <w:r>
            <w:rPr>
              <w:rFonts w:eastAsia="Times New Roman"/>
            </w:rPr>
            <w:t xml:space="preserve">Drost, E. A. (2011). Validity and Reliability in Social Science Research. </w:t>
          </w:r>
          <w:r>
            <w:rPr>
              <w:rFonts w:eastAsia="Times New Roman"/>
              <w:i/>
              <w:iCs/>
            </w:rPr>
            <w:t>Education Research and Perspectives</w:t>
          </w:r>
          <w:r>
            <w:rPr>
              <w:rFonts w:eastAsia="Times New Roman"/>
            </w:rPr>
            <w:t xml:space="preserve">, </w:t>
          </w:r>
          <w:r>
            <w:rPr>
              <w:rFonts w:eastAsia="Times New Roman"/>
              <w:i/>
              <w:iCs/>
            </w:rPr>
            <w:t>38 (1)</w:t>
          </w:r>
          <w:r>
            <w:rPr>
              <w:rFonts w:eastAsia="Times New Roman"/>
            </w:rPr>
            <w:t>(1).</w:t>
          </w:r>
        </w:p>
        <w:p w14:paraId="24891942" w14:textId="77777777" w:rsidR="0057422A" w:rsidRDefault="0057422A">
          <w:pPr>
            <w:autoSpaceDE w:val="0"/>
            <w:autoSpaceDN w:val="0"/>
            <w:ind w:hanging="480"/>
            <w:divId w:val="1613587496"/>
            <w:rPr>
              <w:rFonts w:eastAsia="Times New Roman"/>
            </w:rPr>
          </w:pPr>
          <w:r>
            <w:rPr>
              <w:rFonts w:eastAsia="Times New Roman"/>
            </w:rPr>
            <w:t xml:space="preserve">Fogarty, B. J. (2005). Determining Economic News. </w:t>
          </w:r>
          <w:r>
            <w:rPr>
              <w:rFonts w:eastAsia="Times New Roman"/>
              <w:i/>
              <w:iCs/>
            </w:rPr>
            <w:t xml:space="preserve">International Journal of Public Opinion </w:t>
          </w:r>
          <w:proofErr w:type="gramStart"/>
          <w:r>
            <w:rPr>
              <w:rFonts w:eastAsia="Times New Roman"/>
              <w:i/>
              <w:iCs/>
            </w:rPr>
            <w:t xml:space="preserve">Research </w:t>
          </w:r>
          <w:r>
            <w:rPr>
              <w:rFonts w:eastAsia="Times New Roman"/>
            </w:rPr>
            <w:t>,</w:t>
          </w:r>
          <w:proofErr w:type="gramEnd"/>
          <w:r>
            <w:rPr>
              <w:rFonts w:eastAsia="Times New Roman"/>
            </w:rPr>
            <w:t xml:space="preserve"> </w:t>
          </w:r>
          <w:r>
            <w:rPr>
              <w:rFonts w:eastAsia="Times New Roman"/>
              <w:i/>
              <w:iCs/>
            </w:rPr>
            <w:t>17</w:t>
          </w:r>
          <w:r>
            <w:rPr>
              <w:rFonts w:eastAsia="Times New Roman"/>
            </w:rPr>
            <w:t>.</w:t>
          </w:r>
        </w:p>
        <w:p w14:paraId="3A9AB9CA" w14:textId="77777777" w:rsidR="0057422A" w:rsidRDefault="0057422A">
          <w:pPr>
            <w:autoSpaceDE w:val="0"/>
            <w:autoSpaceDN w:val="0"/>
            <w:ind w:hanging="480"/>
            <w:divId w:val="225841635"/>
            <w:rPr>
              <w:rFonts w:eastAsia="Times New Roman"/>
            </w:rPr>
          </w:pPr>
          <w:r>
            <w:rPr>
              <w:rFonts w:eastAsia="Times New Roman"/>
            </w:rPr>
            <w:t xml:space="preserve">Golan, G., &amp; Wanta, W. (2001). Second-level Agenda Setting in the New Hampshire Primary: </w:t>
          </w:r>
          <w:proofErr w:type="gramStart"/>
          <w:r>
            <w:rPr>
              <w:rFonts w:eastAsia="Times New Roman"/>
            </w:rPr>
            <w:t>a</w:t>
          </w:r>
          <w:proofErr w:type="gramEnd"/>
          <w:r>
            <w:rPr>
              <w:rFonts w:eastAsia="Times New Roman"/>
            </w:rPr>
            <w:t xml:space="preserve"> Comparison of Coverage in Three Newspapers and Public Perceptions of Candidates. </w:t>
          </w:r>
          <w:r>
            <w:rPr>
              <w:rFonts w:eastAsia="Times New Roman"/>
              <w:i/>
              <w:iCs/>
            </w:rPr>
            <w:t>Journalism and Mass Communication Quarterly</w:t>
          </w:r>
          <w:r>
            <w:rPr>
              <w:rFonts w:eastAsia="Times New Roman"/>
            </w:rPr>
            <w:t xml:space="preserve">, </w:t>
          </w:r>
          <w:r>
            <w:rPr>
              <w:rFonts w:eastAsia="Times New Roman"/>
              <w:i/>
              <w:iCs/>
            </w:rPr>
            <w:t>78</w:t>
          </w:r>
          <w:r>
            <w:rPr>
              <w:rFonts w:eastAsia="Times New Roman"/>
            </w:rPr>
            <w:t>(2), 247–259. https://doi.org/10.1177/107769900107800203</w:t>
          </w:r>
        </w:p>
        <w:p w14:paraId="5CD658CB" w14:textId="77777777" w:rsidR="0057422A" w:rsidRDefault="0057422A">
          <w:pPr>
            <w:autoSpaceDE w:val="0"/>
            <w:autoSpaceDN w:val="0"/>
            <w:ind w:hanging="480"/>
            <w:divId w:val="1810592836"/>
            <w:rPr>
              <w:rFonts w:eastAsia="Times New Roman"/>
            </w:rPr>
          </w:pPr>
          <w:r>
            <w:rPr>
              <w:rFonts w:eastAsia="Times New Roman"/>
            </w:rPr>
            <w:t xml:space="preserve">Gujarati, D. N. (2003). </w:t>
          </w:r>
          <w:r>
            <w:rPr>
              <w:rFonts w:eastAsia="Times New Roman"/>
              <w:i/>
              <w:iCs/>
            </w:rPr>
            <w:t>Basic Econometrics, Fourth Edition</w:t>
          </w:r>
          <w:r>
            <w:rPr>
              <w:rFonts w:eastAsia="Times New Roman"/>
            </w:rPr>
            <w:t xml:space="preserve"> (4th ed.). McGraw-</w:t>
          </w:r>
          <w:proofErr w:type="spellStart"/>
          <w:r>
            <w:rPr>
              <w:rFonts w:eastAsia="Times New Roman"/>
            </w:rPr>
            <w:t>HiII</w:t>
          </w:r>
          <w:proofErr w:type="spellEnd"/>
          <w:r>
            <w:rPr>
              <w:rFonts w:eastAsia="Times New Roman"/>
            </w:rPr>
            <w:t>/</w:t>
          </w:r>
          <w:proofErr w:type="spellStart"/>
          <w:r>
            <w:rPr>
              <w:rFonts w:eastAsia="Times New Roman"/>
            </w:rPr>
            <w:t>lrwin</w:t>
          </w:r>
          <w:proofErr w:type="spellEnd"/>
          <w:r>
            <w:rPr>
              <w:rFonts w:eastAsia="Times New Roman"/>
            </w:rPr>
            <w:t>. www.mhhe.com</w:t>
          </w:r>
        </w:p>
        <w:p w14:paraId="2619387E" w14:textId="77777777" w:rsidR="0057422A" w:rsidRDefault="0057422A">
          <w:pPr>
            <w:autoSpaceDE w:val="0"/>
            <w:autoSpaceDN w:val="0"/>
            <w:ind w:hanging="480"/>
            <w:divId w:val="291519654"/>
            <w:rPr>
              <w:rFonts w:eastAsia="Times New Roman"/>
            </w:rPr>
          </w:pPr>
          <w:r>
            <w:rPr>
              <w:rFonts w:eastAsia="Times New Roman"/>
            </w:rPr>
            <w:t xml:space="preserve">Hadi, I. P., </w:t>
          </w:r>
          <w:proofErr w:type="spellStart"/>
          <w:r>
            <w:rPr>
              <w:rFonts w:eastAsia="Times New Roman"/>
            </w:rPr>
            <w:t>Wahjudianata</w:t>
          </w:r>
          <w:proofErr w:type="spellEnd"/>
          <w:r>
            <w:rPr>
              <w:rFonts w:eastAsia="Times New Roman"/>
            </w:rPr>
            <w:t xml:space="preserve">, M., &amp; Indrayani, I. I. (2021). </w:t>
          </w:r>
          <w:r>
            <w:rPr>
              <w:rFonts w:eastAsia="Times New Roman"/>
              <w:i/>
              <w:iCs/>
            </w:rPr>
            <w:t>KOMUNIKASI MASSA</w:t>
          </w:r>
          <w:r>
            <w:rPr>
              <w:rFonts w:eastAsia="Times New Roman"/>
            </w:rPr>
            <w:t>. www.google.com</w:t>
          </w:r>
        </w:p>
        <w:p w14:paraId="3098FDF6" w14:textId="77777777" w:rsidR="0057422A" w:rsidRDefault="0057422A">
          <w:pPr>
            <w:autoSpaceDE w:val="0"/>
            <w:autoSpaceDN w:val="0"/>
            <w:ind w:hanging="480"/>
            <w:divId w:val="453134943"/>
            <w:rPr>
              <w:rFonts w:eastAsia="Times New Roman"/>
            </w:rPr>
          </w:pPr>
          <w:r>
            <w:rPr>
              <w:rFonts w:eastAsia="Times New Roman"/>
            </w:rPr>
            <w:t xml:space="preserve">Happer, C., &amp; Philo, G. (2013). The role of the media in the construction of public belief and social change. </w:t>
          </w:r>
          <w:r>
            <w:rPr>
              <w:rFonts w:eastAsia="Times New Roman"/>
              <w:i/>
              <w:iCs/>
            </w:rPr>
            <w:t>Journal of Social and Political Psychology</w:t>
          </w:r>
          <w:r>
            <w:rPr>
              <w:rFonts w:eastAsia="Times New Roman"/>
            </w:rPr>
            <w:t xml:space="preserve">, </w:t>
          </w:r>
          <w:r>
            <w:rPr>
              <w:rFonts w:eastAsia="Times New Roman"/>
              <w:i/>
              <w:iCs/>
            </w:rPr>
            <w:t>1</w:t>
          </w:r>
          <w:r>
            <w:rPr>
              <w:rFonts w:eastAsia="Times New Roman"/>
            </w:rPr>
            <w:t>(1), 321–336. https://doi.org/10.5964/jspp.v1i1.96</w:t>
          </w:r>
        </w:p>
        <w:p w14:paraId="78538514" w14:textId="77777777" w:rsidR="0057422A" w:rsidRDefault="0057422A">
          <w:pPr>
            <w:autoSpaceDE w:val="0"/>
            <w:autoSpaceDN w:val="0"/>
            <w:ind w:hanging="480"/>
            <w:divId w:val="1689746724"/>
            <w:rPr>
              <w:rFonts w:eastAsia="Times New Roman"/>
            </w:rPr>
          </w:pPr>
          <w:r>
            <w:rPr>
              <w:rFonts w:eastAsia="Times New Roman"/>
            </w:rPr>
            <w:t xml:space="preserve">Hester, J. B., &amp; Gibson, R. (2003a). The Economy and Second-Level Agenda Setting: A Time Series Analysis of Economic News and Public Opinion About the Economy. </w:t>
          </w:r>
          <w:r>
            <w:rPr>
              <w:rFonts w:eastAsia="Times New Roman"/>
              <w:i/>
              <w:iCs/>
            </w:rPr>
            <w:t xml:space="preserve">J&amp;MC </w:t>
          </w:r>
          <w:proofErr w:type="spellStart"/>
          <w:r>
            <w:rPr>
              <w:rFonts w:eastAsia="Times New Roman"/>
              <w:i/>
              <w:iCs/>
            </w:rPr>
            <w:t>Quaterly</w:t>
          </w:r>
          <w:proofErr w:type="spellEnd"/>
          <w:r>
            <w:rPr>
              <w:rFonts w:eastAsia="Times New Roman"/>
            </w:rPr>
            <w:t xml:space="preserve">, </w:t>
          </w:r>
          <w:r>
            <w:rPr>
              <w:rFonts w:eastAsia="Times New Roman"/>
              <w:i/>
              <w:iCs/>
            </w:rPr>
            <w:t>80</w:t>
          </w:r>
          <w:r>
            <w:rPr>
              <w:rFonts w:eastAsia="Times New Roman"/>
            </w:rPr>
            <w:t>, 73–90.</w:t>
          </w:r>
        </w:p>
        <w:p w14:paraId="372551BE" w14:textId="77777777" w:rsidR="0057422A" w:rsidRDefault="0057422A">
          <w:pPr>
            <w:autoSpaceDE w:val="0"/>
            <w:autoSpaceDN w:val="0"/>
            <w:ind w:hanging="480"/>
            <w:divId w:val="1919364149"/>
            <w:rPr>
              <w:rFonts w:eastAsia="Times New Roman"/>
            </w:rPr>
          </w:pPr>
          <w:r>
            <w:rPr>
              <w:rFonts w:eastAsia="Times New Roman"/>
            </w:rPr>
            <w:t xml:space="preserve">Hester, J. B., &amp; Gibson, R. (2003b). The Economy and Second-Level Agenda Setting: </w:t>
          </w:r>
          <w:proofErr w:type="gramStart"/>
          <w:r>
            <w:rPr>
              <w:rFonts w:eastAsia="Times New Roman"/>
            </w:rPr>
            <w:t>a</w:t>
          </w:r>
          <w:proofErr w:type="gramEnd"/>
          <w:r>
            <w:rPr>
              <w:rFonts w:eastAsia="Times New Roman"/>
            </w:rPr>
            <w:t xml:space="preserve"> Time-Series Analysis of Economic News and Public Opinion about the Economy. </w:t>
          </w:r>
          <w:r>
            <w:rPr>
              <w:rFonts w:eastAsia="Times New Roman"/>
              <w:i/>
              <w:iCs/>
            </w:rPr>
            <w:t>Journalism &amp; Mass Communication Quarterly</w:t>
          </w:r>
          <w:r>
            <w:rPr>
              <w:rFonts w:eastAsia="Times New Roman"/>
            </w:rPr>
            <w:t xml:space="preserve">, </w:t>
          </w:r>
          <w:r>
            <w:rPr>
              <w:rFonts w:eastAsia="Times New Roman"/>
              <w:i/>
              <w:iCs/>
            </w:rPr>
            <w:t>80</w:t>
          </w:r>
          <w:r>
            <w:rPr>
              <w:rFonts w:eastAsia="Times New Roman"/>
            </w:rPr>
            <w:t>, 73–90.</w:t>
          </w:r>
        </w:p>
        <w:p w14:paraId="2DBDBB12" w14:textId="77777777" w:rsidR="0057422A" w:rsidRDefault="0057422A">
          <w:pPr>
            <w:autoSpaceDE w:val="0"/>
            <w:autoSpaceDN w:val="0"/>
            <w:ind w:hanging="480"/>
            <w:divId w:val="1359158070"/>
            <w:rPr>
              <w:rFonts w:eastAsia="Times New Roman"/>
            </w:rPr>
          </w:pPr>
          <w:r>
            <w:rPr>
              <w:rFonts w:eastAsia="Times New Roman"/>
            </w:rPr>
            <w:t xml:space="preserve">Imogen. (2022). </w:t>
          </w:r>
          <w:r>
            <w:rPr>
              <w:rFonts w:eastAsia="Times New Roman"/>
              <w:i/>
              <w:iCs/>
            </w:rPr>
            <w:t>Indonesian Media Landscape 2022</w:t>
          </w:r>
          <w:r>
            <w:rPr>
              <w:rFonts w:eastAsia="Times New Roman"/>
            </w:rPr>
            <w:t>.</w:t>
          </w:r>
        </w:p>
        <w:p w14:paraId="62BE5B3B" w14:textId="77777777" w:rsidR="0057422A" w:rsidRDefault="0057422A">
          <w:pPr>
            <w:autoSpaceDE w:val="0"/>
            <w:autoSpaceDN w:val="0"/>
            <w:ind w:hanging="480"/>
            <w:divId w:val="1364861405"/>
            <w:rPr>
              <w:rFonts w:eastAsia="Times New Roman"/>
            </w:rPr>
          </w:pPr>
          <w:r>
            <w:rPr>
              <w:rFonts w:eastAsia="Times New Roman"/>
            </w:rPr>
            <w:t xml:space="preserve">Islam, R. (2002). </w:t>
          </w:r>
          <w:r>
            <w:rPr>
              <w:rFonts w:eastAsia="Times New Roman"/>
              <w:i/>
              <w:iCs/>
            </w:rPr>
            <w:t>The Right to Tell: The Role of Mass Media in Economic Development</w:t>
          </w:r>
          <w:r>
            <w:rPr>
              <w:rFonts w:eastAsia="Times New Roman"/>
            </w:rPr>
            <w:t>. WBI development studies Washington. www.copyright.com.</w:t>
          </w:r>
        </w:p>
        <w:p w14:paraId="3BBEE164" w14:textId="77777777" w:rsidR="0057422A" w:rsidRDefault="0057422A">
          <w:pPr>
            <w:autoSpaceDE w:val="0"/>
            <w:autoSpaceDN w:val="0"/>
            <w:ind w:hanging="480"/>
            <w:divId w:val="1265112437"/>
            <w:rPr>
              <w:rFonts w:eastAsia="Times New Roman"/>
            </w:rPr>
          </w:pPr>
          <w:proofErr w:type="spellStart"/>
          <w:r>
            <w:rPr>
              <w:rFonts w:eastAsia="Times New Roman"/>
            </w:rPr>
            <w:t>Kaboub</w:t>
          </w:r>
          <w:proofErr w:type="spellEnd"/>
          <w:r>
            <w:rPr>
              <w:rFonts w:eastAsia="Times New Roman"/>
            </w:rPr>
            <w:t xml:space="preserve">, F. (2008). Positivist Paradigm. </w:t>
          </w:r>
          <w:r>
            <w:rPr>
              <w:rFonts w:eastAsia="Times New Roman"/>
              <w:i/>
              <w:iCs/>
            </w:rPr>
            <w:t>Leong (</w:t>
          </w:r>
          <w:proofErr w:type="spellStart"/>
          <w:r>
            <w:rPr>
              <w:rFonts w:eastAsia="Times New Roman"/>
              <w:i/>
              <w:iCs/>
            </w:rPr>
            <w:t>Encyc</w:t>
          </w:r>
          <w:proofErr w:type="spellEnd"/>
          <w:r>
            <w:rPr>
              <w:rFonts w:eastAsia="Times New Roman"/>
              <w:i/>
              <w:iCs/>
            </w:rPr>
            <w:t>)</w:t>
          </w:r>
          <w:r>
            <w:rPr>
              <w:rFonts w:eastAsia="Times New Roman"/>
            </w:rPr>
            <w:t xml:space="preserve">, </w:t>
          </w:r>
          <w:r>
            <w:rPr>
              <w:rFonts w:eastAsia="Times New Roman"/>
              <w:i/>
              <w:iCs/>
            </w:rPr>
            <w:t>2</w:t>
          </w:r>
          <w:r>
            <w:rPr>
              <w:rFonts w:eastAsia="Times New Roman"/>
            </w:rPr>
            <w:t>.</w:t>
          </w:r>
        </w:p>
        <w:p w14:paraId="24D995F1" w14:textId="77777777" w:rsidR="0057422A" w:rsidRDefault="0057422A">
          <w:pPr>
            <w:autoSpaceDE w:val="0"/>
            <w:autoSpaceDN w:val="0"/>
            <w:ind w:hanging="480"/>
            <w:divId w:val="509678660"/>
            <w:rPr>
              <w:rFonts w:eastAsia="Times New Roman"/>
            </w:rPr>
          </w:pPr>
          <w:proofErr w:type="spellStart"/>
          <w:r>
            <w:rPr>
              <w:rFonts w:eastAsia="Times New Roman"/>
            </w:rPr>
            <w:t>Kemnaker</w:t>
          </w:r>
          <w:proofErr w:type="spellEnd"/>
          <w:r>
            <w:rPr>
              <w:rFonts w:eastAsia="Times New Roman"/>
            </w:rPr>
            <w:t xml:space="preserve">. (2020). </w:t>
          </w:r>
          <w:proofErr w:type="spellStart"/>
          <w:r>
            <w:rPr>
              <w:rFonts w:eastAsia="Times New Roman"/>
              <w:i/>
              <w:iCs/>
            </w:rPr>
            <w:t>Pekerja</w:t>
          </w:r>
          <w:proofErr w:type="spellEnd"/>
          <w:r>
            <w:rPr>
              <w:rFonts w:eastAsia="Times New Roman"/>
              <w:i/>
              <w:iCs/>
            </w:rPr>
            <w:t xml:space="preserve"> </w:t>
          </w:r>
          <w:proofErr w:type="spellStart"/>
          <w:r>
            <w:rPr>
              <w:rFonts w:eastAsia="Times New Roman"/>
              <w:i/>
              <w:iCs/>
            </w:rPr>
            <w:t>Terdampak</w:t>
          </w:r>
          <w:proofErr w:type="spellEnd"/>
          <w:r>
            <w:rPr>
              <w:rFonts w:eastAsia="Times New Roman"/>
              <w:i/>
              <w:iCs/>
            </w:rPr>
            <w:t xml:space="preserve"> </w:t>
          </w:r>
          <w:proofErr w:type="spellStart"/>
          <w:r>
            <w:rPr>
              <w:rFonts w:eastAsia="Times New Roman"/>
              <w:i/>
              <w:iCs/>
            </w:rPr>
            <w:t>Pandemi</w:t>
          </w:r>
          <w:proofErr w:type="spellEnd"/>
          <w:r>
            <w:rPr>
              <w:rFonts w:eastAsia="Times New Roman"/>
              <w:i/>
              <w:iCs/>
            </w:rPr>
            <w:t xml:space="preserve"> Covid-19 (April - Agustus 2020)</w:t>
          </w:r>
          <w:r>
            <w:rPr>
              <w:rFonts w:eastAsia="Times New Roman"/>
            </w:rPr>
            <w:t>. https://satudata.kemnaker.go.id/data/kumpulan-data/55</w:t>
          </w:r>
        </w:p>
        <w:p w14:paraId="4A5A0582" w14:textId="77777777" w:rsidR="0057422A" w:rsidRDefault="0057422A">
          <w:pPr>
            <w:autoSpaceDE w:val="0"/>
            <w:autoSpaceDN w:val="0"/>
            <w:ind w:hanging="480"/>
            <w:divId w:val="1335916635"/>
            <w:rPr>
              <w:rFonts w:eastAsia="Times New Roman"/>
            </w:rPr>
          </w:pPr>
          <w:r>
            <w:rPr>
              <w:rFonts w:eastAsia="Times New Roman"/>
            </w:rPr>
            <w:lastRenderedPageBreak/>
            <w:t xml:space="preserve">Kim, S.-H., Scheufele, D. A., &amp; Shanahan, J. (2002). Think About It This Way: Attribute Agenda-Setting Function of the Press and the Public’s Evaluation of a Local Issue. </w:t>
          </w:r>
          <w:r>
            <w:rPr>
              <w:rFonts w:eastAsia="Times New Roman"/>
              <w:i/>
              <w:iCs/>
            </w:rPr>
            <w:t>Journalism and Mass Communication Quarterly</w:t>
          </w:r>
          <w:r>
            <w:rPr>
              <w:rFonts w:eastAsia="Times New Roman"/>
            </w:rPr>
            <w:t xml:space="preserve">, </w:t>
          </w:r>
          <w:r>
            <w:rPr>
              <w:rFonts w:eastAsia="Times New Roman"/>
              <w:i/>
              <w:iCs/>
            </w:rPr>
            <w:t>79</w:t>
          </w:r>
          <w:r>
            <w:rPr>
              <w:rFonts w:eastAsia="Times New Roman"/>
            </w:rPr>
            <w:t>, 7–25.</w:t>
          </w:r>
        </w:p>
        <w:p w14:paraId="7A922696" w14:textId="77777777" w:rsidR="0057422A" w:rsidRDefault="0057422A">
          <w:pPr>
            <w:autoSpaceDE w:val="0"/>
            <w:autoSpaceDN w:val="0"/>
            <w:ind w:hanging="480"/>
            <w:divId w:val="675115619"/>
            <w:rPr>
              <w:rFonts w:eastAsia="Times New Roman"/>
            </w:rPr>
          </w:pPr>
          <w:r>
            <w:rPr>
              <w:rFonts w:eastAsia="Times New Roman"/>
            </w:rPr>
            <w:t xml:space="preserve">Kiousis, S. (2005). Compelling Arguments and Attitude Strength: Exploring the Impact of Second-level Agenda Setting on Public Opinion of Presidential Candidate Images. </w:t>
          </w:r>
          <w:r>
            <w:rPr>
              <w:rFonts w:eastAsia="Times New Roman"/>
              <w:i/>
              <w:iCs/>
            </w:rPr>
            <w:t>Harvard International Journal of Press/Politics</w:t>
          </w:r>
          <w:r>
            <w:rPr>
              <w:rFonts w:eastAsia="Times New Roman"/>
            </w:rPr>
            <w:t xml:space="preserve">, </w:t>
          </w:r>
          <w:r>
            <w:rPr>
              <w:rFonts w:eastAsia="Times New Roman"/>
              <w:i/>
              <w:iCs/>
            </w:rPr>
            <w:t>10</w:t>
          </w:r>
          <w:r>
            <w:rPr>
              <w:rFonts w:eastAsia="Times New Roman"/>
            </w:rPr>
            <w:t>(2), 3–27. https://doi.org/10.1177/1081180X05276095</w:t>
          </w:r>
        </w:p>
        <w:p w14:paraId="53DF4AF1" w14:textId="77777777" w:rsidR="0057422A" w:rsidRDefault="0057422A">
          <w:pPr>
            <w:autoSpaceDE w:val="0"/>
            <w:autoSpaceDN w:val="0"/>
            <w:ind w:hanging="480"/>
            <w:divId w:val="1477145011"/>
            <w:rPr>
              <w:rFonts w:eastAsia="Times New Roman"/>
            </w:rPr>
          </w:pPr>
          <w:proofErr w:type="spellStart"/>
          <w:r>
            <w:rPr>
              <w:rFonts w:eastAsia="Times New Roman"/>
            </w:rPr>
            <w:t>Kontan</w:t>
          </w:r>
          <w:proofErr w:type="spellEnd"/>
          <w:r>
            <w:rPr>
              <w:rFonts w:eastAsia="Times New Roman"/>
            </w:rPr>
            <w:t xml:space="preserve">. (2024). </w:t>
          </w:r>
          <w:proofErr w:type="spellStart"/>
          <w:r>
            <w:rPr>
              <w:rFonts w:eastAsia="Times New Roman"/>
              <w:i/>
              <w:iCs/>
            </w:rPr>
            <w:t>Tentang</w:t>
          </w:r>
          <w:proofErr w:type="spellEnd"/>
          <w:r>
            <w:rPr>
              <w:rFonts w:eastAsia="Times New Roman"/>
              <w:i/>
              <w:iCs/>
            </w:rPr>
            <w:t xml:space="preserve"> Kami</w:t>
          </w:r>
          <w:r>
            <w:rPr>
              <w:rFonts w:eastAsia="Times New Roman"/>
            </w:rPr>
            <w:t>. Https://Www.Kontan.Co.Id/about-Us.</w:t>
          </w:r>
        </w:p>
        <w:p w14:paraId="384AE288" w14:textId="77777777" w:rsidR="0057422A" w:rsidRDefault="0057422A">
          <w:pPr>
            <w:autoSpaceDE w:val="0"/>
            <w:autoSpaceDN w:val="0"/>
            <w:ind w:hanging="480"/>
            <w:divId w:val="1519079677"/>
            <w:rPr>
              <w:rFonts w:eastAsia="Times New Roman"/>
            </w:rPr>
          </w:pPr>
          <w:r>
            <w:rPr>
              <w:rFonts w:eastAsia="Times New Roman"/>
            </w:rPr>
            <w:t xml:space="preserve">Kostopoulos, C. (2020). The Media and the Economic Crisis: A Critical Juncture. In </w:t>
          </w:r>
          <w:r>
            <w:rPr>
              <w:rFonts w:eastAsia="Times New Roman"/>
              <w:i/>
              <w:iCs/>
            </w:rPr>
            <w:t>Journalism and Austerity</w:t>
          </w:r>
          <w:r>
            <w:rPr>
              <w:rFonts w:eastAsia="Times New Roman"/>
            </w:rPr>
            <w:t xml:space="preserve"> (pp. 1–32). Emerald Publishing Limited. https://doi.org/10.1108/978-1-83909-416-320201002</w:t>
          </w:r>
        </w:p>
        <w:p w14:paraId="2BE15339" w14:textId="77777777" w:rsidR="0057422A" w:rsidRDefault="0057422A">
          <w:pPr>
            <w:autoSpaceDE w:val="0"/>
            <w:autoSpaceDN w:val="0"/>
            <w:ind w:hanging="480"/>
            <w:divId w:val="1728068417"/>
            <w:rPr>
              <w:rFonts w:eastAsia="Times New Roman"/>
            </w:rPr>
          </w:pPr>
          <w:r>
            <w:rPr>
              <w:rFonts w:eastAsia="Times New Roman"/>
            </w:rPr>
            <w:t xml:space="preserve">Koto, F., Rahimi, A., Lau, J. H., &amp; Baldwin, T. (2020). </w:t>
          </w:r>
          <w:proofErr w:type="spellStart"/>
          <w:r>
            <w:rPr>
              <w:rFonts w:eastAsia="Times New Roman"/>
            </w:rPr>
            <w:t>IndoLEM</w:t>
          </w:r>
          <w:proofErr w:type="spellEnd"/>
          <w:r>
            <w:rPr>
              <w:rFonts w:eastAsia="Times New Roman"/>
            </w:rPr>
            <w:t xml:space="preserve"> and </w:t>
          </w:r>
          <w:proofErr w:type="spellStart"/>
          <w:r>
            <w:rPr>
              <w:rFonts w:eastAsia="Times New Roman"/>
            </w:rPr>
            <w:t>IndoBERT</w:t>
          </w:r>
          <w:proofErr w:type="spellEnd"/>
          <w:r>
            <w:rPr>
              <w:rFonts w:eastAsia="Times New Roman"/>
            </w:rPr>
            <w:t xml:space="preserve">: A Benchmark Dataset and Pre-trained Language Model for Indonesian NLP. </w:t>
          </w:r>
          <w:r>
            <w:rPr>
              <w:rFonts w:eastAsia="Times New Roman"/>
              <w:i/>
              <w:iCs/>
            </w:rPr>
            <w:t>ArXiv:2011.00677 [Cs.CL]</w:t>
          </w:r>
          <w:r>
            <w:rPr>
              <w:rFonts w:eastAsia="Times New Roman"/>
            </w:rPr>
            <w:t>. http://arxiv.org/abs/2011.00677</w:t>
          </w:r>
        </w:p>
        <w:p w14:paraId="7E42870C" w14:textId="77777777" w:rsidR="0057422A" w:rsidRDefault="0057422A">
          <w:pPr>
            <w:autoSpaceDE w:val="0"/>
            <w:autoSpaceDN w:val="0"/>
            <w:ind w:hanging="480"/>
            <w:divId w:val="370885523"/>
            <w:rPr>
              <w:rFonts w:eastAsia="Times New Roman"/>
            </w:rPr>
          </w:pPr>
          <w:proofErr w:type="spellStart"/>
          <w:r>
            <w:rPr>
              <w:rFonts w:eastAsia="Times New Roman"/>
            </w:rPr>
            <w:t>Kripfganz</w:t>
          </w:r>
          <w:proofErr w:type="spellEnd"/>
          <w:r>
            <w:rPr>
              <w:rFonts w:eastAsia="Times New Roman"/>
            </w:rPr>
            <w:t xml:space="preserve">, S., &amp; Schneider, D. (2018). </w:t>
          </w:r>
          <w:r>
            <w:rPr>
              <w:rFonts w:eastAsia="Times New Roman"/>
              <w:i/>
              <w:iCs/>
            </w:rPr>
            <w:t>ARDL: Estimating autoregressive distributed lag and equilibrium correction models</w:t>
          </w:r>
          <w:r>
            <w:rPr>
              <w:rFonts w:eastAsia="Times New Roman"/>
            </w:rPr>
            <w:t>. http://www.kripfganz.de/stata/</w:t>
          </w:r>
        </w:p>
        <w:p w14:paraId="5943D34A" w14:textId="77777777" w:rsidR="0057422A" w:rsidRDefault="0057422A">
          <w:pPr>
            <w:autoSpaceDE w:val="0"/>
            <w:autoSpaceDN w:val="0"/>
            <w:ind w:hanging="480"/>
            <w:divId w:val="1186482467"/>
            <w:rPr>
              <w:rFonts w:eastAsia="Times New Roman"/>
            </w:rPr>
          </w:pPr>
          <w:proofErr w:type="spellStart"/>
          <w:r>
            <w:rPr>
              <w:rFonts w:eastAsia="Times New Roman"/>
            </w:rPr>
            <w:t>Larcinese</w:t>
          </w:r>
          <w:proofErr w:type="spellEnd"/>
          <w:r>
            <w:rPr>
              <w:rFonts w:eastAsia="Times New Roman"/>
            </w:rPr>
            <w:t xml:space="preserve">, V., Puglisi, R., &amp; Snyder, J. M. (2011). Partisan bias in economic news: Evidence on the agenda-setting </w:t>
          </w:r>
          <w:proofErr w:type="spellStart"/>
          <w:r>
            <w:rPr>
              <w:rFonts w:eastAsia="Times New Roman"/>
            </w:rPr>
            <w:t>behavior</w:t>
          </w:r>
          <w:proofErr w:type="spellEnd"/>
          <w:r>
            <w:rPr>
              <w:rFonts w:eastAsia="Times New Roman"/>
            </w:rPr>
            <w:t xml:space="preserve"> of U.S. newspapers. </w:t>
          </w:r>
          <w:r>
            <w:rPr>
              <w:rFonts w:eastAsia="Times New Roman"/>
              <w:i/>
              <w:iCs/>
            </w:rPr>
            <w:t>Journal of Public Economics</w:t>
          </w:r>
          <w:r>
            <w:rPr>
              <w:rFonts w:eastAsia="Times New Roman"/>
            </w:rPr>
            <w:t xml:space="preserve">, </w:t>
          </w:r>
          <w:r>
            <w:rPr>
              <w:rFonts w:eastAsia="Times New Roman"/>
              <w:i/>
              <w:iCs/>
            </w:rPr>
            <w:t>95</w:t>
          </w:r>
          <w:r>
            <w:rPr>
              <w:rFonts w:eastAsia="Times New Roman"/>
            </w:rPr>
            <w:t>(9–10), 1178–1189. https://doi.org/10.1016/j.jpubeco.2011.04.006</w:t>
          </w:r>
        </w:p>
        <w:p w14:paraId="1A0DA882" w14:textId="77777777" w:rsidR="0057422A" w:rsidRDefault="0057422A">
          <w:pPr>
            <w:autoSpaceDE w:val="0"/>
            <w:autoSpaceDN w:val="0"/>
            <w:ind w:hanging="480"/>
            <w:divId w:val="225798229"/>
            <w:rPr>
              <w:rFonts w:eastAsia="Times New Roman"/>
            </w:rPr>
          </w:pPr>
          <w:r>
            <w:rPr>
              <w:rFonts w:eastAsia="Times New Roman"/>
            </w:rPr>
            <w:t xml:space="preserve">Lippmann, W. (1921). </w:t>
          </w:r>
          <w:r>
            <w:rPr>
              <w:rFonts w:eastAsia="Times New Roman"/>
              <w:i/>
              <w:iCs/>
            </w:rPr>
            <w:t>Public Opinion</w:t>
          </w:r>
          <w:r>
            <w:rPr>
              <w:rFonts w:eastAsia="Times New Roman"/>
            </w:rPr>
            <w:t>.</w:t>
          </w:r>
        </w:p>
        <w:p w14:paraId="190648EA" w14:textId="77777777" w:rsidR="0057422A" w:rsidRDefault="0057422A">
          <w:pPr>
            <w:autoSpaceDE w:val="0"/>
            <w:autoSpaceDN w:val="0"/>
            <w:ind w:hanging="480"/>
            <w:divId w:val="1961181232"/>
            <w:rPr>
              <w:rFonts w:eastAsia="Times New Roman"/>
            </w:rPr>
          </w:pPr>
          <w:r>
            <w:rPr>
              <w:rFonts w:eastAsia="Times New Roman"/>
            </w:rPr>
            <w:t xml:space="preserve">Lischka, J. A. (2015). What follows what? Relations between economic indicators, economic expectations of the public, and news on the general economy and unemployment in Germany, 2002-2011. </w:t>
          </w:r>
          <w:r>
            <w:rPr>
              <w:rFonts w:eastAsia="Times New Roman"/>
              <w:i/>
              <w:iCs/>
            </w:rPr>
            <w:t>Journalism and Mass Communication Quarterly</w:t>
          </w:r>
          <w:r>
            <w:rPr>
              <w:rFonts w:eastAsia="Times New Roman"/>
            </w:rPr>
            <w:t xml:space="preserve">, </w:t>
          </w:r>
          <w:r>
            <w:rPr>
              <w:rFonts w:eastAsia="Times New Roman"/>
              <w:i/>
              <w:iCs/>
            </w:rPr>
            <w:t>92</w:t>
          </w:r>
          <w:r>
            <w:rPr>
              <w:rFonts w:eastAsia="Times New Roman"/>
            </w:rPr>
            <w:t>(2), 374–398. https://doi.org/10.1177/1077699015574098</w:t>
          </w:r>
        </w:p>
        <w:p w14:paraId="2127E9A3" w14:textId="77777777" w:rsidR="0057422A" w:rsidRDefault="0057422A">
          <w:pPr>
            <w:autoSpaceDE w:val="0"/>
            <w:autoSpaceDN w:val="0"/>
            <w:ind w:hanging="480"/>
            <w:divId w:val="897085252"/>
            <w:rPr>
              <w:rFonts w:eastAsia="Times New Roman"/>
            </w:rPr>
          </w:pPr>
          <w:r>
            <w:rPr>
              <w:rFonts w:eastAsia="Times New Roman"/>
            </w:rPr>
            <w:t xml:space="preserve">Lischka, J. A. (2016). Economic News and the Real Economy. In </w:t>
          </w:r>
          <w:r>
            <w:rPr>
              <w:rFonts w:eastAsia="Times New Roman"/>
              <w:i/>
              <w:iCs/>
            </w:rPr>
            <w:t xml:space="preserve">Economic News, Sentiment, and </w:t>
          </w:r>
          <w:proofErr w:type="spellStart"/>
          <w:r>
            <w:rPr>
              <w:rFonts w:eastAsia="Times New Roman"/>
              <w:i/>
              <w:iCs/>
            </w:rPr>
            <w:t>Behavior</w:t>
          </w:r>
          <w:proofErr w:type="spellEnd"/>
          <w:r>
            <w:rPr>
              <w:rFonts w:eastAsia="Times New Roman"/>
            </w:rPr>
            <w:t xml:space="preserve"> (pp. 41–56). Springer </w:t>
          </w:r>
          <w:proofErr w:type="spellStart"/>
          <w:r>
            <w:rPr>
              <w:rFonts w:eastAsia="Times New Roman"/>
            </w:rPr>
            <w:t>Fachmedien</w:t>
          </w:r>
          <w:proofErr w:type="spellEnd"/>
          <w:r>
            <w:rPr>
              <w:rFonts w:eastAsia="Times New Roman"/>
            </w:rPr>
            <w:t xml:space="preserve"> Wiesbaden. https://doi.org/10.1007/978-3-658-11541-8_3</w:t>
          </w:r>
        </w:p>
        <w:p w14:paraId="133AE7A3" w14:textId="77777777" w:rsidR="0057422A" w:rsidRDefault="0057422A">
          <w:pPr>
            <w:autoSpaceDE w:val="0"/>
            <w:autoSpaceDN w:val="0"/>
            <w:ind w:hanging="480"/>
            <w:divId w:val="1491559455"/>
            <w:rPr>
              <w:rFonts w:eastAsia="Times New Roman"/>
            </w:rPr>
          </w:pPr>
          <w:proofErr w:type="spellStart"/>
          <w:r>
            <w:rPr>
              <w:rFonts w:eastAsia="Times New Roman"/>
            </w:rPr>
            <w:t>Lütkepohl</w:t>
          </w:r>
          <w:proofErr w:type="spellEnd"/>
          <w:r>
            <w:rPr>
              <w:rFonts w:eastAsia="Times New Roman"/>
            </w:rPr>
            <w:t xml:space="preserve">, H. (2005). </w:t>
          </w:r>
          <w:r>
            <w:rPr>
              <w:rFonts w:eastAsia="Times New Roman"/>
              <w:i/>
              <w:iCs/>
            </w:rPr>
            <w:t>New Introduction to Multiple Time Series Analysis</w:t>
          </w:r>
          <w:r>
            <w:rPr>
              <w:rFonts w:eastAsia="Times New Roman"/>
            </w:rPr>
            <w:t>. Springer.</w:t>
          </w:r>
        </w:p>
        <w:p w14:paraId="55D50E63" w14:textId="77777777" w:rsidR="0057422A" w:rsidRDefault="0057422A">
          <w:pPr>
            <w:autoSpaceDE w:val="0"/>
            <w:autoSpaceDN w:val="0"/>
            <w:ind w:hanging="480"/>
            <w:divId w:val="399980432"/>
            <w:rPr>
              <w:rFonts w:eastAsia="Times New Roman"/>
            </w:rPr>
          </w:pPr>
          <w:proofErr w:type="spellStart"/>
          <w:r>
            <w:rPr>
              <w:rFonts w:eastAsia="Times New Roman"/>
            </w:rPr>
            <w:t>Machali</w:t>
          </w:r>
          <w:proofErr w:type="spellEnd"/>
          <w:r>
            <w:rPr>
              <w:rFonts w:eastAsia="Times New Roman"/>
            </w:rPr>
            <w:t xml:space="preserve">, I. (2021). </w:t>
          </w:r>
          <w:r>
            <w:rPr>
              <w:rFonts w:eastAsia="Times New Roman"/>
              <w:i/>
              <w:iCs/>
            </w:rPr>
            <w:t xml:space="preserve">Metode </w:t>
          </w:r>
          <w:proofErr w:type="spellStart"/>
          <w:r>
            <w:rPr>
              <w:rFonts w:eastAsia="Times New Roman"/>
              <w:i/>
              <w:iCs/>
            </w:rPr>
            <w:t>Penelitian</w:t>
          </w:r>
          <w:proofErr w:type="spellEnd"/>
          <w:r>
            <w:rPr>
              <w:rFonts w:eastAsia="Times New Roman"/>
              <w:i/>
              <w:iCs/>
            </w:rPr>
            <w:t xml:space="preserve"> </w:t>
          </w:r>
          <w:proofErr w:type="spellStart"/>
          <w:r>
            <w:rPr>
              <w:rFonts w:eastAsia="Times New Roman"/>
              <w:i/>
              <w:iCs/>
            </w:rPr>
            <w:t>Kuantitatif</w:t>
          </w:r>
          <w:proofErr w:type="spellEnd"/>
          <w:r>
            <w:rPr>
              <w:rFonts w:eastAsia="Times New Roman"/>
            </w:rPr>
            <w:t xml:space="preserve">. </w:t>
          </w:r>
          <w:proofErr w:type="spellStart"/>
          <w:r>
            <w:rPr>
              <w:rFonts w:eastAsia="Times New Roman"/>
            </w:rPr>
            <w:t>Fakultas</w:t>
          </w:r>
          <w:proofErr w:type="spellEnd"/>
          <w:r>
            <w:rPr>
              <w:rFonts w:eastAsia="Times New Roman"/>
            </w:rPr>
            <w:t xml:space="preserve"> </w:t>
          </w:r>
          <w:proofErr w:type="spellStart"/>
          <w:r>
            <w:rPr>
              <w:rFonts w:eastAsia="Times New Roman"/>
            </w:rPr>
            <w:t>Ilmu</w:t>
          </w:r>
          <w:proofErr w:type="spellEnd"/>
          <w:r>
            <w:rPr>
              <w:rFonts w:eastAsia="Times New Roman"/>
            </w:rPr>
            <w:t xml:space="preserve"> </w:t>
          </w:r>
          <w:proofErr w:type="spellStart"/>
          <w:r>
            <w:rPr>
              <w:rFonts w:eastAsia="Times New Roman"/>
            </w:rPr>
            <w:t>Tarbiyah</w:t>
          </w:r>
          <w:proofErr w:type="spellEnd"/>
          <w:r>
            <w:rPr>
              <w:rFonts w:eastAsia="Times New Roman"/>
            </w:rPr>
            <w:t xml:space="preserve"> dan </w:t>
          </w:r>
          <w:proofErr w:type="spellStart"/>
          <w:r>
            <w:rPr>
              <w:rFonts w:eastAsia="Times New Roman"/>
            </w:rPr>
            <w:t>Keguruan</w:t>
          </w:r>
          <w:proofErr w:type="spellEnd"/>
          <w:r>
            <w:rPr>
              <w:rFonts w:eastAsia="Times New Roman"/>
            </w:rPr>
            <w:t>.</w:t>
          </w:r>
        </w:p>
        <w:p w14:paraId="6995D251" w14:textId="77777777" w:rsidR="0057422A" w:rsidRDefault="0057422A">
          <w:pPr>
            <w:autoSpaceDE w:val="0"/>
            <w:autoSpaceDN w:val="0"/>
            <w:ind w:hanging="480"/>
            <w:divId w:val="17970970"/>
            <w:rPr>
              <w:rFonts w:eastAsia="Times New Roman"/>
            </w:rPr>
          </w:pPr>
          <w:r>
            <w:rPr>
              <w:rFonts w:eastAsia="Times New Roman"/>
            </w:rPr>
            <w:t xml:space="preserve">Marsh, R. (1988). Sociological Explanation of Economic Growth. </w:t>
          </w:r>
          <w:r>
            <w:rPr>
              <w:rFonts w:eastAsia="Times New Roman"/>
              <w:i/>
              <w:iCs/>
            </w:rPr>
            <w:t>Studies in Comparative International Development</w:t>
          </w:r>
          <w:r>
            <w:rPr>
              <w:rFonts w:eastAsia="Times New Roman"/>
            </w:rPr>
            <w:t>.</w:t>
          </w:r>
        </w:p>
        <w:p w14:paraId="33B24BE9" w14:textId="77777777" w:rsidR="0057422A" w:rsidRDefault="0057422A">
          <w:pPr>
            <w:autoSpaceDE w:val="0"/>
            <w:autoSpaceDN w:val="0"/>
            <w:ind w:hanging="480"/>
            <w:divId w:val="1760907375"/>
            <w:rPr>
              <w:rFonts w:eastAsia="Times New Roman"/>
            </w:rPr>
          </w:pPr>
          <w:r>
            <w:rPr>
              <w:rFonts w:eastAsia="Times New Roman"/>
            </w:rPr>
            <w:lastRenderedPageBreak/>
            <w:t xml:space="preserve">Matsusaka, J. G., &amp; Sbordone, A. M. (n.d.). </w:t>
          </w:r>
          <w:r>
            <w:rPr>
              <w:rFonts w:eastAsia="Times New Roman"/>
              <w:i/>
              <w:iCs/>
            </w:rPr>
            <w:t>Consumer Confidence and Economic Fluctuations</w:t>
          </w:r>
          <w:r>
            <w:rPr>
              <w:rFonts w:eastAsia="Times New Roman"/>
            </w:rPr>
            <w:t>.</w:t>
          </w:r>
        </w:p>
        <w:p w14:paraId="5A17055B" w14:textId="77777777" w:rsidR="0057422A" w:rsidRDefault="0057422A">
          <w:pPr>
            <w:autoSpaceDE w:val="0"/>
            <w:autoSpaceDN w:val="0"/>
            <w:ind w:hanging="480"/>
            <w:divId w:val="1976979941"/>
            <w:rPr>
              <w:rFonts w:eastAsia="Times New Roman"/>
            </w:rPr>
          </w:pPr>
          <w:r>
            <w:rPr>
              <w:rFonts w:eastAsia="Times New Roman"/>
            </w:rPr>
            <w:t xml:space="preserve">McCombs, M. E., &amp; Shaw, D. L. (1972). The </w:t>
          </w:r>
          <w:proofErr w:type="gramStart"/>
          <w:r>
            <w:rPr>
              <w:rFonts w:eastAsia="Times New Roman"/>
            </w:rPr>
            <w:t>Agenda</w:t>
          </w:r>
          <w:proofErr w:type="gramEnd"/>
          <w:r>
            <w:rPr>
              <w:rFonts w:eastAsia="Times New Roman"/>
            </w:rPr>
            <w:t xml:space="preserve">-Setting Function of Mass Media*. </w:t>
          </w:r>
          <w:r>
            <w:rPr>
              <w:rFonts w:eastAsia="Times New Roman"/>
              <w:i/>
              <w:iCs/>
            </w:rPr>
            <w:t>The Public Opinion Quarterly</w:t>
          </w:r>
          <w:r>
            <w:rPr>
              <w:rFonts w:eastAsia="Times New Roman"/>
            </w:rPr>
            <w:t xml:space="preserve">, </w:t>
          </w:r>
          <w:r>
            <w:rPr>
              <w:rFonts w:eastAsia="Times New Roman"/>
              <w:i/>
              <w:iCs/>
            </w:rPr>
            <w:t>36</w:t>
          </w:r>
          <w:r>
            <w:rPr>
              <w:rFonts w:eastAsia="Times New Roman"/>
            </w:rPr>
            <w:t>, 176–187.</w:t>
          </w:r>
        </w:p>
        <w:p w14:paraId="40355A7C" w14:textId="77777777" w:rsidR="0057422A" w:rsidRDefault="0057422A">
          <w:pPr>
            <w:autoSpaceDE w:val="0"/>
            <w:autoSpaceDN w:val="0"/>
            <w:ind w:hanging="480"/>
            <w:divId w:val="408700868"/>
            <w:rPr>
              <w:rFonts w:eastAsia="Times New Roman"/>
            </w:rPr>
          </w:pPr>
          <w:r>
            <w:rPr>
              <w:rFonts w:eastAsia="Times New Roman"/>
            </w:rPr>
            <w:t xml:space="preserve">McCombs, M. E., Shaw, D. L., &amp; Weaver, D. H. (1997). </w:t>
          </w:r>
          <w:r>
            <w:rPr>
              <w:rFonts w:eastAsia="Times New Roman"/>
              <w:i/>
              <w:iCs/>
            </w:rPr>
            <w:t>Communication and Democracy: Exploring the Intellectual Frontiers in Agenda-Setting Theory</w:t>
          </w:r>
          <w:r>
            <w:rPr>
              <w:rFonts w:eastAsia="Times New Roman"/>
            </w:rPr>
            <w:t>. Lawrence Erlbaum Associates.</w:t>
          </w:r>
        </w:p>
        <w:p w14:paraId="59DD2C80" w14:textId="77777777" w:rsidR="0057422A" w:rsidRDefault="0057422A">
          <w:pPr>
            <w:autoSpaceDE w:val="0"/>
            <w:autoSpaceDN w:val="0"/>
            <w:ind w:hanging="480"/>
            <w:divId w:val="1451779130"/>
            <w:rPr>
              <w:rFonts w:eastAsia="Times New Roman"/>
            </w:rPr>
          </w:pPr>
          <w:r>
            <w:rPr>
              <w:rFonts w:eastAsia="Times New Roman"/>
            </w:rPr>
            <w:t xml:space="preserve">McCombs, M., Llamas, J. P., Lopez-Escobar, E., &amp; Rey, F. (1997). Candidate Images in Spanish Elections: Second-level Agenda-setting Effects. </w:t>
          </w:r>
          <w:r>
            <w:rPr>
              <w:rFonts w:eastAsia="Times New Roman"/>
              <w:i/>
              <w:iCs/>
            </w:rPr>
            <w:t>Journalism and Mass Communication Quarterly</w:t>
          </w:r>
          <w:r>
            <w:rPr>
              <w:rFonts w:eastAsia="Times New Roman"/>
            </w:rPr>
            <w:t xml:space="preserve">, </w:t>
          </w:r>
          <w:r>
            <w:rPr>
              <w:rFonts w:eastAsia="Times New Roman"/>
              <w:i/>
              <w:iCs/>
            </w:rPr>
            <w:t>74</w:t>
          </w:r>
          <w:r>
            <w:rPr>
              <w:rFonts w:eastAsia="Times New Roman"/>
            </w:rPr>
            <w:t>, 703–717.</w:t>
          </w:r>
        </w:p>
        <w:p w14:paraId="15010218" w14:textId="77777777" w:rsidR="0057422A" w:rsidRDefault="0057422A">
          <w:pPr>
            <w:autoSpaceDE w:val="0"/>
            <w:autoSpaceDN w:val="0"/>
            <w:ind w:hanging="480"/>
            <w:divId w:val="1345787787"/>
            <w:rPr>
              <w:rFonts w:eastAsia="Times New Roman"/>
            </w:rPr>
          </w:pPr>
          <w:proofErr w:type="spellStart"/>
          <w:r>
            <w:rPr>
              <w:rFonts w:eastAsia="Times New Roman"/>
            </w:rPr>
            <w:t>Mcleod</w:t>
          </w:r>
          <w:proofErr w:type="spellEnd"/>
          <w:r>
            <w:rPr>
              <w:rFonts w:eastAsia="Times New Roman"/>
            </w:rPr>
            <w:t xml:space="preserve">, J. M., Becker, L. B., &amp; Byrnes, J. E. (1973). </w:t>
          </w:r>
          <w:r>
            <w:rPr>
              <w:rFonts w:eastAsia="Times New Roman"/>
              <w:i/>
              <w:iCs/>
            </w:rPr>
            <w:t xml:space="preserve">Another Look </w:t>
          </w:r>
          <w:proofErr w:type="gramStart"/>
          <w:r>
            <w:rPr>
              <w:rFonts w:eastAsia="Times New Roman"/>
              <w:i/>
              <w:iCs/>
            </w:rPr>
            <w:t>At</w:t>
          </w:r>
          <w:proofErr w:type="gramEnd"/>
          <w:r>
            <w:rPr>
              <w:rFonts w:eastAsia="Times New Roman"/>
              <w:i/>
              <w:iCs/>
            </w:rPr>
            <w:t xml:space="preserve"> The Agenda Setting Function Of The Press</w:t>
          </w:r>
          <w:r>
            <w:rPr>
              <w:rFonts w:eastAsia="Times New Roman"/>
            </w:rPr>
            <w:t>.</w:t>
          </w:r>
        </w:p>
        <w:p w14:paraId="62BA1328" w14:textId="77777777" w:rsidR="0057422A" w:rsidRDefault="0057422A">
          <w:pPr>
            <w:autoSpaceDE w:val="0"/>
            <w:autoSpaceDN w:val="0"/>
            <w:ind w:hanging="480"/>
            <w:divId w:val="1461458807"/>
            <w:rPr>
              <w:rFonts w:eastAsia="Times New Roman"/>
            </w:rPr>
          </w:pPr>
          <w:r>
            <w:rPr>
              <w:rFonts w:eastAsia="Times New Roman"/>
            </w:rPr>
            <w:t xml:space="preserve">McNair, B. (2017). </w:t>
          </w:r>
          <w:r>
            <w:rPr>
              <w:rFonts w:eastAsia="Times New Roman"/>
              <w:i/>
              <w:iCs/>
            </w:rPr>
            <w:t>An Introduction to Political Communication</w:t>
          </w:r>
          <w:r>
            <w:rPr>
              <w:rFonts w:eastAsia="Times New Roman"/>
            </w:rPr>
            <w:t>.</w:t>
          </w:r>
        </w:p>
        <w:p w14:paraId="177DC777" w14:textId="77777777" w:rsidR="0057422A" w:rsidRDefault="0057422A">
          <w:pPr>
            <w:autoSpaceDE w:val="0"/>
            <w:autoSpaceDN w:val="0"/>
            <w:ind w:hanging="480"/>
            <w:divId w:val="1479495062"/>
            <w:rPr>
              <w:rFonts w:eastAsia="Times New Roman"/>
            </w:rPr>
          </w:pPr>
          <w:r>
            <w:rPr>
              <w:rFonts w:eastAsia="Times New Roman"/>
            </w:rPr>
            <w:t xml:space="preserve">Mike, K., &amp; Hazzan, O. (2022). </w:t>
          </w:r>
          <w:r>
            <w:rPr>
              <w:rFonts w:eastAsia="Times New Roman"/>
              <w:i/>
              <w:iCs/>
            </w:rPr>
            <w:t>Validity and Reliability in Data Science: An Interdisciplinary Perspective</w:t>
          </w:r>
          <w:r>
            <w:rPr>
              <w:rFonts w:eastAsia="Times New Roman"/>
            </w:rPr>
            <w:t>. Cacm.Acm.Org. https://cacm.acm.org/blogcacm/validity-and-reliability-in-data-science-an-interdisciplinary-perspective/</w:t>
          </w:r>
        </w:p>
        <w:p w14:paraId="4F59E337" w14:textId="77777777" w:rsidR="0057422A" w:rsidRDefault="0057422A">
          <w:pPr>
            <w:autoSpaceDE w:val="0"/>
            <w:autoSpaceDN w:val="0"/>
            <w:ind w:hanging="480"/>
            <w:divId w:val="302734173"/>
            <w:rPr>
              <w:rFonts w:eastAsia="Times New Roman"/>
            </w:rPr>
          </w:pPr>
          <w:proofErr w:type="spellStart"/>
          <w:r>
            <w:rPr>
              <w:rFonts w:eastAsia="Times New Roman"/>
            </w:rPr>
            <w:t>Mitchelstein</w:t>
          </w:r>
          <w:proofErr w:type="spellEnd"/>
          <w:r>
            <w:rPr>
              <w:rFonts w:eastAsia="Times New Roman"/>
            </w:rPr>
            <w:t xml:space="preserve">, E., &amp; Boczkowski, P. J. (2009). Between Tradition and Change: </w:t>
          </w:r>
          <w:proofErr w:type="gramStart"/>
          <w:r>
            <w:rPr>
              <w:rFonts w:eastAsia="Times New Roman"/>
            </w:rPr>
            <w:t>a</w:t>
          </w:r>
          <w:proofErr w:type="gramEnd"/>
          <w:r>
            <w:rPr>
              <w:rFonts w:eastAsia="Times New Roman"/>
            </w:rPr>
            <w:t xml:space="preserve"> Review of Recent Research on Online News Production. </w:t>
          </w:r>
          <w:r>
            <w:rPr>
              <w:rFonts w:eastAsia="Times New Roman"/>
              <w:i/>
              <w:iCs/>
            </w:rPr>
            <w:t>Journalism</w:t>
          </w:r>
          <w:r>
            <w:rPr>
              <w:rFonts w:eastAsia="Times New Roman"/>
            </w:rPr>
            <w:t xml:space="preserve">, </w:t>
          </w:r>
          <w:r>
            <w:rPr>
              <w:rFonts w:eastAsia="Times New Roman"/>
              <w:i/>
              <w:iCs/>
            </w:rPr>
            <w:t>10</w:t>
          </w:r>
          <w:r>
            <w:rPr>
              <w:rFonts w:eastAsia="Times New Roman"/>
            </w:rPr>
            <w:t>(5), 562–586. https://doi.org/10.1177/1464884909106533</w:t>
          </w:r>
        </w:p>
        <w:p w14:paraId="466E9DA8" w14:textId="77777777" w:rsidR="0057422A" w:rsidRDefault="0057422A">
          <w:pPr>
            <w:autoSpaceDE w:val="0"/>
            <w:autoSpaceDN w:val="0"/>
            <w:ind w:hanging="480"/>
            <w:divId w:val="722800959"/>
            <w:rPr>
              <w:rFonts w:eastAsia="Times New Roman"/>
            </w:rPr>
          </w:pPr>
          <w:proofErr w:type="spellStart"/>
          <w:r>
            <w:rPr>
              <w:rFonts w:eastAsia="Times New Roman"/>
            </w:rPr>
            <w:t>Mourougane</w:t>
          </w:r>
          <w:proofErr w:type="spellEnd"/>
          <w:r>
            <w:rPr>
              <w:rFonts w:eastAsia="Times New Roman"/>
            </w:rPr>
            <w:t xml:space="preserve">, A., &amp; Roma, M. (2002). Can Confidence Indicators Be Useful to Predict Short Term Real </w:t>
          </w:r>
          <w:proofErr w:type="spellStart"/>
          <w:r>
            <w:rPr>
              <w:rFonts w:eastAsia="Times New Roman"/>
            </w:rPr>
            <w:t>Gdp</w:t>
          </w:r>
          <w:proofErr w:type="spellEnd"/>
          <w:r>
            <w:rPr>
              <w:rFonts w:eastAsia="Times New Roman"/>
            </w:rPr>
            <w:t xml:space="preserve"> Growth? </w:t>
          </w:r>
          <w:r>
            <w:rPr>
              <w:rFonts w:eastAsia="Times New Roman"/>
              <w:i/>
              <w:iCs/>
            </w:rPr>
            <w:t>Working Paper Series</w:t>
          </w:r>
          <w:r>
            <w:rPr>
              <w:rFonts w:eastAsia="Times New Roman"/>
            </w:rPr>
            <w:t>. http://ssrn.com/abstract_id=357346</w:t>
          </w:r>
        </w:p>
        <w:p w14:paraId="1CA3065B" w14:textId="77777777" w:rsidR="0057422A" w:rsidRDefault="0057422A">
          <w:pPr>
            <w:autoSpaceDE w:val="0"/>
            <w:autoSpaceDN w:val="0"/>
            <w:ind w:hanging="480"/>
            <w:divId w:val="1519806758"/>
            <w:rPr>
              <w:rFonts w:eastAsia="Times New Roman"/>
            </w:rPr>
          </w:pPr>
          <w:r>
            <w:rPr>
              <w:rFonts w:eastAsia="Times New Roman"/>
            </w:rPr>
            <w:t xml:space="preserve">Nadeau, R., Niemi, R. G., &amp; Amato, T. (2000). Elite economic forecasts, economic news, mass economic expectations, and voting intentions in Great Britain. In </w:t>
          </w:r>
          <w:r>
            <w:rPr>
              <w:rFonts w:eastAsia="Times New Roman"/>
              <w:i/>
              <w:iCs/>
            </w:rPr>
            <w:t>European Journal of Political Research</w:t>
          </w:r>
          <w:r>
            <w:rPr>
              <w:rFonts w:eastAsia="Times New Roman"/>
            </w:rPr>
            <w:t xml:space="preserve"> (Vol. 38).</w:t>
          </w:r>
        </w:p>
        <w:p w14:paraId="3537A01C" w14:textId="77777777" w:rsidR="0057422A" w:rsidRDefault="0057422A">
          <w:pPr>
            <w:autoSpaceDE w:val="0"/>
            <w:autoSpaceDN w:val="0"/>
            <w:ind w:hanging="480"/>
            <w:divId w:val="2093547985"/>
            <w:rPr>
              <w:rFonts w:eastAsia="Times New Roman"/>
            </w:rPr>
          </w:pPr>
          <w:r>
            <w:rPr>
              <w:rFonts w:eastAsia="Times New Roman"/>
            </w:rPr>
            <w:t xml:space="preserve">Ng, R., &amp; Tan, Y. W. (2022). Media attention toward COVID-19 across 18 countries: The influence of cultural values and pandemic severity. </w:t>
          </w:r>
          <w:proofErr w:type="spellStart"/>
          <w:r>
            <w:rPr>
              <w:rFonts w:eastAsia="Times New Roman"/>
              <w:i/>
              <w:iCs/>
            </w:rPr>
            <w:t>PLoS</w:t>
          </w:r>
          <w:proofErr w:type="spellEnd"/>
          <w:r>
            <w:rPr>
              <w:rFonts w:eastAsia="Times New Roman"/>
              <w:i/>
              <w:iCs/>
            </w:rPr>
            <w:t xml:space="preserve"> ONE</w:t>
          </w:r>
          <w:r>
            <w:rPr>
              <w:rFonts w:eastAsia="Times New Roman"/>
            </w:rPr>
            <w:t xml:space="preserve">, </w:t>
          </w:r>
          <w:r>
            <w:rPr>
              <w:rFonts w:eastAsia="Times New Roman"/>
              <w:i/>
              <w:iCs/>
            </w:rPr>
            <w:t>17</w:t>
          </w:r>
          <w:r>
            <w:rPr>
              <w:rFonts w:eastAsia="Times New Roman"/>
            </w:rPr>
            <w:t>(12 December). https://doi.org/10.1371/journal.pone.0271961</w:t>
          </w:r>
        </w:p>
        <w:p w14:paraId="32061DDA" w14:textId="77777777" w:rsidR="0057422A" w:rsidRDefault="0057422A">
          <w:pPr>
            <w:autoSpaceDE w:val="0"/>
            <w:autoSpaceDN w:val="0"/>
            <w:ind w:hanging="480"/>
            <w:divId w:val="1398018397"/>
            <w:rPr>
              <w:rFonts w:eastAsia="Times New Roman"/>
            </w:rPr>
          </w:pPr>
          <w:r>
            <w:rPr>
              <w:rFonts w:eastAsia="Times New Roman"/>
            </w:rPr>
            <w:t xml:space="preserve">Nguyen, K., &amp; Cava, G. la. (2020). </w:t>
          </w:r>
          <w:r>
            <w:rPr>
              <w:rFonts w:eastAsia="Times New Roman"/>
              <w:i/>
              <w:iCs/>
            </w:rPr>
            <w:t>News Sentiment and the Economy</w:t>
          </w:r>
          <w:r>
            <w:rPr>
              <w:rFonts w:eastAsia="Times New Roman"/>
            </w:rPr>
            <w:t>.</w:t>
          </w:r>
        </w:p>
        <w:p w14:paraId="2FB3F935" w14:textId="77777777" w:rsidR="0057422A" w:rsidRDefault="0057422A">
          <w:pPr>
            <w:autoSpaceDE w:val="0"/>
            <w:autoSpaceDN w:val="0"/>
            <w:ind w:hanging="480"/>
            <w:divId w:val="1384522075"/>
            <w:rPr>
              <w:rFonts w:eastAsia="Times New Roman"/>
            </w:rPr>
          </w:pPr>
          <w:proofErr w:type="spellStart"/>
          <w:r>
            <w:rPr>
              <w:rFonts w:eastAsia="Times New Roman"/>
            </w:rPr>
            <w:t>Nuryadi</w:t>
          </w:r>
          <w:proofErr w:type="spellEnd"/>
          <w:r>
            <w:rPr>
              <w:rFonts w:eastAsia="Times New Roman"/>
            </w:rPr>
            <w:t xml:space="preserve">, Astuti, T. D., Utami, E. S., &amp; </w:t>
          </w:r>
          <w:proofErr w:type="spellStart"/>
          <w:r>
            <w:rPr>
              <w:rFonts w:eastAsia="Times New Roman"/>
            </w:rPr>
            <w:t>Budiantara</w:t>
          </w:r>
          <w:proofErr w:type="spellEnd"/>
          <w:r>
            <w:rPr>
              <w:rFonts w:eastAsia="Times New Roman"/>
            </w:rPr>
            <w:t xml:space="preserve">, M. (2017). </w:t>
          </w:r>
          <w:r>
            <w:rPr>
              <w:rFonts w:eastAsia="Times New Roman"/>
              <w:i/>
              <w:iCs/>
            </w:rPr>
            <w:t xml:space="preserve">Dasar-Dasar </w:t>
          </w:r>
          <w:proofErr w:type="spellStart"/>
          <w:r>
            <w:rPr>
              <w:rFonts w:eastAsia="Times New Roman"/>
              <w:i/>
              <w:iCs/>
            </w:rPr>
            <w:t>Statistik</w:t>
          </w:r>
          <w:proofErr w:type="spellEnd"/>
          <w:r>
            <w:rPr>
              <w:rFonts w:eastAsia="Times New Roman"/>
              <w:i/>
              <w:iCs/>
            </w:rPr>
            <w:t xml:space="preserve"> </w:t>
          </w:r>
          <w:proofErr w:type="spellStart"/>
          <w:r>
            <w:rPr>
              <w:rFonts w:eastAsia="Times New Roman"/>
              <w:i/>
              <w:iCs/>
            </w:rPr>
            <w:t>Penelitian</w:t>
          </w:r>
          <w:proofErr w:type="spellEnd"/>
          <w:r>
            <w:rPr>
              <w:rFonts w:eastAsia="Times New Roman"/>
            </w:rPr>
            <w:t>. www.sibuku.com</w:t>
          </w:r>
        </w:p>
        <w:p w14:paraId="266C24E5" w14:textId="77777777" w:rsidR="0057422A" w:rsidRDefault="0057422A">
          <w:pPr>
            <w:autoSpaceDE w:val="0"/>
            <w:autoSpaceDN w:val="0"/>
            <w:ind w:hanging="480"/>
            <w:divId w:val="992678145"/>
            <w:rPr>
              <w:rFonts w:eastAsia="Times New Roman"/>
            </w:rPr>
          </w:pPr>
          <w:r>
            <w:rPr>
              <w:rFonts w:eastAsia="Times New Roman"/>
            </w:rPr>
            <w:t xml:space="preserve">Oxford Reference. (2024). </w:t>
          </w:r>
          <w:r>
            <w:rPr>
              <w:rFonts w:eastAsia="Times New Roman"/>
              <w:i/>
              <w:iCs/>
            </w:rPr>
            <w:t>Public Opinion</w:t>
          </w:r>
          <w:r>
            <w:rPr>
              <w:rFonts w:eastAsia="Times New Roman"/>
            </w:rPr>
            <w:t>. Oxford Reference Library. https://www.oxfordreference.com/display/10.1093/oi/authority.20110803100353599</w:t>
          </w:r>
        </w:p>
        <w:p w14:paraId="1DD03957" w14:textId="77777777" w:rsidR="0057422A" w:rsidRDefault="0057422A">
          <w:pPr>
            <w:autoSpaceDE w:val="0"/>
            <w:autoSpaceDN w:val="0"/>
            <w:ind w:hanging="480"/>
            <w:divId w:val="871769717"/>
            <w:rPr>
              <w:rFonts w:eastAsia="Times New Roman"/>
            </w:rPr>
          </w:pPr>
          <w:r>
            <w:rPr>
              <w:rFonts w:eastAsia="Times New Roman"/>
            </w:rPr>
            <w:lastRenderedPageBreak/>
            <w:t xml:space="preserve">Parker, R. (1997). Journalism and Economics: The Tangled Webs of Profession, Narrative, and Responsibility in a Modern Democracy. </w:t>
          </w:r>
          <w:r>
            <w:rPr>
              <w:rFonts w:eastAsia="Times New Roman"/>
              <w:i/>
              <w:iCs/>
            </w:rPr>
            <w:t xml:space="preserve">Shorenstein </w:t>
          </w:r>
          <w:proofErr w:type="spellStart"/>
          <w:r>
            <w:rPr>
              <w:rFonts w:eastAsia="Times New Roman"/>
              <w:i/>
              <w:iCs/>
            </w:rPr>
            <w:t>Center</w:t>
          </w:r>
          <w:proofErr w:type="spellEnd"/>
          <w:r>
            <w:rPr>
              <w:rFonts w:eastAsia="Times New Roman"/>
              <w:i/>
              <w:iCs/>
            </w:rPr>
            <w:t xml:space="preserve"> Discussion Paper Series</w:t>
          </w:r>
          <w:r>
            <w:rPr>
              <w:rFonts w:eastAsia="Times New Roman"/>
            </w:rPr>
            <w:t>.</w:t>
          </w:r>
        </w:p>
        <w:p w14:paraId="58347168" w14:textId="77777777" w:rsidR="0057422A" w:rsidRDefault="0057422A">
          <w:pPr>
            <w:autoSpaceDE w:val="0"/>
            <w:autoSpaceDN w:val="0"/>
            <w:ind w:hanging="480"/>
            <w:divId w:val="1202204417"/>
            <w:rPr>
              <w:rFonts w:eastAsia="Times New Roman"/>
            </w:rPr>
          </w:pPr>
          <w:r>
            <w:rPr>
              <w:rFonts w:eastAsia="Times New Roman"/>
            </w:rPr>
            <w:t xml:space="preserve">Pavithra, M., &amp; Velmurugan, R. (2023). Factors associated with consumer confidence. </w:t>
          </w:r>
          <w:r>
            <w:rPr>
              <w:rFonts w:eastAsia="Times New Roman"/>
              <w:i/>
              <w:iCs/>
            </w:rPr>
            <w:t>E3S Web of Conferences</w:t>
          </w:r>
          <w:r>
            <w:rPr>
              <w:rFonts w:eastAsia="Times New Roman"/>
            </w:rPr>
            <w:t xml:space="preserve">, </w:t>
          </w:r>
          <w:r>
            <w:rPr>
              <w:rFonts w:eastAsia="Times New Roman"/>
              <w:i/>
              <w:iCs/>
            </w:rPr>
            <w:t>449</w:t>
          </w:r>
          <w:r>
            <w:rPr>
              <w:rFonts w:eastAsia="Times New Roman"/>
            </w:rPr>
            <w:t>. https://doi.org/10.1051/e3sconf/202344904013</w:t>
          </w:r>
        </w:p>
        <w:p w14:paraId="6EEF8276" w14:textId="77777777" w:rsidR="0057422A" w:rsidRDefault="0057422A">
          <w:pPr>
            <w:autoSpaceDE w:val="0"/>
            <w:autoSpaceDN w:val="0"/>
            <w:ind w:hanging="480"/>
            <w:divId w:val="147329307"/>
            <w:rPr>
              <w:rFonts w:eastAsia="Times New Roman"/>
            </w:rPr>
          </w:pPr>
          <w:r>
            <w:rPr>
              <w:rFonts w:eastAsia="Times New Roman"/>
            </w:rPr>
            <w:t xml:space="preserve">Rizquina, A. Z., &amp; </w:t>
          </w:r>
          <w:proofErr w:type="spellStart"/>
          <w:r>
            <w:rPr>
              <w:rFonts w:eastAsia="Times New Roman"/>
            </w:rPr>
            <w:t>Ratnasari</w:t>
          </w:r>
          <w:proofErr w:type="spellEnd"/>
          <w:r>
            <w:rPr>
              <w:rFonts w:eastAsia="Times New Roman"/>
            </w:rPr>
            <w:t xml:space="preserve">, C. I. (2023). </w:t>
          </w:r>
          <w:proofErr w:type="spellStart"/>
          <w:r>
            <w:rPr>
              <w:rFonts w:eastAsia="Times New Roman"/>
            </w:rPr>
            <w:t>Implementasi</w:t>
          </w:r>
          <w:proofErr w:type="spellEnd"/>
          <w:r>
            <w:rPr>
              <w:rFonts w:eastAsia="Times New Roman"/>
            </w:rPr>
            <w:t xml:space="preserve"> Web Scraping </w:t>
          </w:r>
          <w:proofErr w:type="spellStart"/>
          <w:r>
            <w:rPr>
              <w:rFonts w:eastAsia="Times New Roman"/>
            </w:rPr>
            <w:t>untuk</w:t>
          </w:r>
          <w:proofErr w:type="spellEnd"/>
          <w:r>
            <w:rPr>
              <w:rFonts w:eastAsia="Times New Roman"/>
            </w:rPr>
            <w:t xml:space="preserve"> </w:t>
          </w:r>
          <w:proofErr w:type="spellStart"/>
          <w:r>
            <w:rPr>
              <w:rFonts w:eastAsia="Times New Roman"/>
            </w:rPr>
            <w:t>Pengambilan</w:t>
          </w:r>
          <w:proofErr w:type="spellEnd"/>
          <w:r>
            <w:rPr>
              <w:rFonts w:eastAsia="Times New Roman"/>
            </w:rPr>
            <w:t xml:space="preserve"> Data Pada Website E-Commerce.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Teknologi</w:t>
          </w:r>
          <w:proofErr w:type="spellEnd"/>
          <w:r>
            <w:rPr>
              <w:rFonts w:eastAsia="Times New Roman"/>
              <w:i/>
              <w:iCs/>
            </w:rPr>
            <w:t xml:space="preserve"> Dan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Bisnis</w:t>
          </w:r>
          <w:proofErr w:type="spellEnd"/>
          <w:r>
            <w:rPr>
              <w:rFonts w:eastAsia="Times New Roman"/>
            </w:rPr>
            <w:t xml:space="preserve">, </w:t>
          </w:r>
          <w:r>
            <w:rPr>
              <w:rFonts w:eastAsia="Times New Roman"/>
              <w:i/>
              <w:iCs/>
            </w:rPr>
            <w:t>5</w:t>
          </w:r>
          <w:r>
            <w:rPr>
              <w:rFonts w:eastAsia="Times New Roman"/>
            </w:rPr>
            <w:t>(4), 377–383. https://doi.org/10.47233/jteksis.v5i4.913</w:t>
          </w:r>
        </w:p>
        <w:p w14:paraId="756CE758" w14:textId="77777777" w:rsidR="0057422A" w:rsidRDefault="0057422A">
          <w:pPr>
            <w:autoSpaceDE w:val="0"/>
            <w:autoSpaceDN w:val="0"/>
            <w:ind w:hanging="480"/>
            <w:divId w:val="1833833930"/>
            <w:rPr>
              <w:rFonts w:eastAsia="Times New Roman"/>
            </w:rPr>
          </w:pPr>
          <w:r>
            <w:rPr>
              <w:rFonts w:eastAsia="Times New Roman"/>
            </w:rPr>
            <w:t xml:space="preserve">Salwen, M. B., Garrison, B., &amp; Driscoll, P. D. (2005). </w:t>
          </w:r>
          <w:r>
            <w:rPr>
              <w:rFonts w:eastAsia="Times New Roman"/>
              <w:i/>
              <w:iCs/>
            </w:rPr>
            <w:t>Online News and the Media</w:t>
          </w:r>
          <w:r>
            <w:rPr>
              <w:rFonts w:eastAsia="Times New Roman"/>
            </w:rPr>
            <w:t xml:space="preserve"> (1st ed.). Lawrence Erlbaum Associates. https://books.google.co.id/books?hl=en&amp;lr=&amp;id=_yGRAgAAQBAJ&amp;oi=fnd&amp;pg=PR5&amp;dq=what+is+online+news&amp;ots=YYbiHmjDmy&amp;sig=D0D4AXBDnXwFDcstnN2UzRM0bg4&amp;redir_esc=y#v=onepage&amp;q=what%20is%20online%20news&amp;f=false</w:t>
          </w:r>
        </w:p>
        <w:p w14:paraId="6DF40C2F" w14:textId="77777777" w:rsidR="0057422A" w:rsidRDefault="0057422A">
          <w:pPr>
            <w:autoSpaceDE w:val="0"/>
            <w:autoSpaceDN w:val="0"/>
            <w:ind w:hanging="480"/>
            <w:divId w:val="96486401"/>
            <w:rPr>
              <w:rFonts w:eastAsia="Times New Roman"/>
            </w:rPr>
          </w:pPr>
          <w:r>
            <w:rPr>
              <w:rFonts w:eastAsia="Times New Roman"/>
            </w:rPr>
            <w:t xml:space="preserve">Santero, T., &amp; Westerlund, N. (1996). Confidence Indicators and Their Relationship to Changes in Economic Activity. </w:t>
          </w:r>
          <w:r>
            <w:rPr>
              <w:rFonts w:eastAsia="Times New Roman"/>
              <w:i/>
              <w:iCs/>
            </w:rPr>
            <w:t>OECD Economics Department Working Papers No. 170</w:t>
          </w:r>
          <w:r>
            <w:rPr>
              <w:rFonts w:eastAsia="Times New Roman"/>
            </w:rPr>
            <w:t xml:space="preserve">, </w:t>
          </w:r>
          <w:r>
            <w:rPr>
              <w:rFonts w:eastAsia="Times New Roman"/>
              <w:i/>
              <w:iCs/>
            </w:rPr>
            <w:t>170</w:t>
          </w:r>
          <w:r>
            <w:rPr>
              <w:rFonts w:eastAsia="Times New Roman"/>
            </w:rPr>
            <w:t>. https://doi.org/10.1787/537052766455</w:t>
          </w:r>
        </w:p>
        <w:p w14:paraId="46845299" w14:textId="77777777" w:rsidR="0057422A" w:rsidRDefault="0057422A">
          <w:pPr>
            <w:autoSpaceDE w:val="0"/>
            <w:autoSpaceDN w:val="0"/>
            <w:ind w:hanging="480"/>
            <w:divId w:val="2068793484"/>
            <w:rPr>
              <w:rFonts w:eastAsia="Times New Roman"/>
            </w:rPr>
          </w:pPr>
          <w:proofErr w:type="spellStart"/>
          <w:r>
            <w:rPr>
              <w:rFonts w:eastAsia="Times New Roman"/>
            </w:rPr>
            <w:t>Scimago</w:t>
          </w:r>
          <w:proofErr w:type="spellEnd"/>
          <w:r>
            <w:rPr>
              <w:rFonts w:eastAsia="Times New Roman"/>
            </w:rPr>
            <w:t xml:space="preserve">. (2024, July). </w:t>
          </w:r>
          <w:proofErr w:type="spellStart"/>
          <w:r>
            <w:rPr>
              <w:rFonts w:eastAsia="Times New Roman"/>
              <w:i/>
              <w:iCs/>
            </w:rPr>
            <w:t>Scimago</w:t>
          </w:r>
          <w:proofErr w:type="spellEnd"/>
          <w:r>
            <w:rPr>
              <w:rFonts w:eastAsia="Times New Roman"/>
              <w:i/>
              <w:iCs/>
            </w:rPr>
            <w:t xml:space="preserve"> Media Rankings: Indonesia</w:t>
          </w:r>
          <w:r>
            <w:rPr>
              <w:rFonts w:eastAsia="Times New Roman"/>
            </w:rPr>
            <w:t>. Scimagomedia.Com. https://www.scimagomedia.com/rankings.php?typology=Finance&amp;country=Indonesia&amp;edition=2024_02</w:t>
          </w:r>
        </w:p>
        <w:p w14:paraId="5D61843B" w14:textId="77777777" w:rsidR="0057422A" w:rsidRDefault="0057422A">
          <w:pPr>
            <w:autoSpaceDE w:val="0"/>
            <w:autoSpaceDN w:val="0"/>
            <w:ind w:hanging="480"/>
            <w:divId w:val="777989244"/>
            <w:rPr>
              <w:rFonts w:eastAsia="Times New Roman"/>
            </w:rPr>
          </w:pPr>
          <w:r>
            <w:rPr>
              <w:rFonts w:eastAsia="Times New Roman"/>
            </w:rPr>
            <w:t xml:space="preserve">Shah, V., Pevehouse, J. C., Foley, J., </w:t>
          </w:r>
          <w:proofErr w:type="spellStart"/>
          <w:r>
            <w:rPr>
              <w:rFonts w:eastAsia="Times New Roman"/>
            </w:rPr>
            <w:t>Lukito</w:t>
          </w:r>
          <w:proofErr w:type="spellEnd"/>
          <w:r>
            <w:rPr>
              <w:rFonts w:eastAsia="Times New Roman"/>
            </w:rPr>
            <w:t xml:space="preserve">, J., </w:t>
          </w:r>
          <w:proofErr w:type="spellStart"/>
          <w:r>
            <w:rPr>
              <w:rFonts w:eastAsia="Times New Roman"/>
            </w:rPr>
            <w:t>Pelled</w:t>
          </w:r>
          <w:proofErr w:type="spellEnd"/>
          <w:r>
            <w:rPr>
              <w:rFonts w:eastAsia="Times New Roman"/>
            </w:rPr>
            <w:t xml:space="preserve">, A., Yang, J., Wells, C., &amp; Shah, D. V. (2019). The Temporal Turn in Communication Research: Time Series Analyses Using Computational Approaches. In </w:t>
          </w:r>
          <w:r>
            <w:rPr>
              <w:rFonts w:eastAsia="Times New Roman"/>
              <w:i/>
              <w:iCs/>
            </w:rPr>
            <w:t>International Journal of Communication</w:t>
          </w:r>
          <w:r>
            <w:rPr>
              <w:rFonts w:eastAsia="Times New Roman"/>
            </w:rPr>
            <w:t xml:space="preserve"> (Vol. 13). http://ijoc.org.</w:t>
          </w:r>
        </w:p>
        <w:p w14:paraId="011AC4AC" w14:textId="77777777" w:rsidR="0057422A" w:rsidRDefault="0057422A">
          <w:pPr>
            <w:autoSpaceDE w:val="0"/>
            <w:autoSpaceDN w:val="0"/>
            <w:ind w:hanging="480"/>
            <w:divId w:val="37900055"/>
            <w:rPr>
              <w:rFonts w:eastAsia="Times New Roman"/>
            </w:rPr>
          </w:pPr>
          <w:r>
            <w:rPr>
              <w:rFonts w:eastAsia="Times New Roman"/>
            </w:rPr>
            <w:t xml:space="preserve">Shaw, E. F. (1979). Agenda-setting and Mass Communication Theory. </w:t>
          </w:r>
          <w:r>
            <w:rPr>
              <w:rFonts w:eastAsia="Times New Roman"/>
              <w:i/>
              <w:iCs/>
            </w:rPr>
            <w:t>International Communication Gazette</w:t>
          </w:r>
          <w:r>
            <w:rPr>
              <w:rFonts w:eastAsia="Times New Roman"/>
            </w:rPr>
            <w:t xml:space="preserve">, </w:t>
          </w:r>
          <w:r>
            <w:rPr>
              <w:rFonts w:eastAsia="Times New Roman"/>
              <w:i/>
              <w:iCs/>
            </w:rPr>
            <w:t>25</w:t>
          </w:r>
          <w:r>
            <w:rPr>
              <w:rFonts w:eastAsia="Times New Roman"/>
            </w:rPr>
            <w:t>(2), 96–105. https://doi.org/10.1177/001654927902500203</w:t>
          </w:r>
        </w:p>
        <w:p w14:paraId="7AF7A9E9" w14:textId="77777777" w:rsidR="0057422A" w:rsidRDefault="0057422A">
          <w:pPr>
            <w:autoSpaceDE w:val="0"/>
            <w:autoSpaceDN w:val="0"/>
            <w:ind w:hanging="480"/>
            <w:divId w:val="1098721095"/>
            <w:rPr>
              <w:rFonts w:eastAsia="Times New Roman"/>
            </w:rPr>
          </w:pPr>
          <w:proofErr w:type="spellStart"/>
          <w:r>
            <w:rPr>
              <w:rFonts w:eastAsia="Times New Roman"/>
            </w:rPr>
            <w:t>Similarweb</w:t>
          </w:r>
          <w:proofErr w:type="spellEnd"/>
          <w:r>
            <w:rPr>
              <w:rFonts w:eastAsia="Times New Roman"/>
            </w:rPr>
            <w:t xml:space="preserve">. (2024). </w:t>
          </w:r>
          <w:r>
            <w:rPr>
              <w:rFonts w:eastAsia="Times New Roman"/>
              <w:i/>
              <w:iCs/>
            </w:rPr>
            <w:t>Website Analysis: kontan.co.id</w:t>
          </w:r>
          <w:r>
            <w:rPr>
              <w:rFonts w:eastAsia="Times New Roman"/>
            </w:rPr>
            <w:t>. https://pro.similarweb.com/#/digitalsuite/websiteanalysis/overview/website-performance/*/999/1m?webSource=Total&amp;key=kontan.co.id</w:t>
          </w:r>
        </w:p>
        <w:p w14:paraId="0A3E4F07" w14:textId="77777777" w:rsidR="0057422A" w:rsidRDefault="0057422A">
          <w:pPr>
            <w:autoSpaceDE w:val="0"/>
            <w:autoSpaceDN w:val="0"/>
            <w:ind w:hanging="480"/>
            <w:divId w:val="251355703"/>
            <w:rPr>
              <w:rFonts w:eastAsia="Times New Roman"/>
            </w:rPr>
          </w:pPr>
          <w:proofErr w:type="spellStart"/>
          <w:r>
            <w:rPr>
              <w:rFonts w:eastAsia="Times New Roman"/>
            </w:rPr>
            <w:t>Smeru</w:t>
          </w:r>
          <w:proofErr w:type="spellEnd"/>
          <w:r>
            <w:rPr>
              <w:rFonts w:eastAsia="Times New Roman"/>
            </w:rPr>
            <w:t xml:space="preserve">. (2021, March 4). </w:t>
          </w:r>
          <w:proofErr w:type="spellStart"/>
          <w:r>
            <w:rPr>
              <w:rFonts w:eastAsia="Times New Roman"/>
              <w:i/>
              <w:iCs/>
            </w:rPr>
            <w:t>Analisis</w:t>
          </w:r>
          <w:proofErr w:type="spellEnd"/>
          <w:r>
            <w:rPr>
              <w:rFonts w:eastAsia="Times New Roman"/>
              <w:i/>
              <w:iCs/>
            </w:rPr>
            <w:t xml:space="preserve"> </w:t>
          </w:r>
          <w:proofErr w:type="spellStart"/>
          <w:r>
            <w:rPr>
              <w:rFonts w:eastAsia="Times New Roman"/>
              <w:i/>
              <w:iCs/>
            </w:rPr>
            <w:t>Dampak</w:t>
          </w:r>
          <w:proofErr w:type="spellEnd"/>
          <w:r>
            <w:rPr>
              <w:rFonts w:eastAsia="Times New Roman"/>
              <w:i/>
              <w:iCs/>
            </w:rPr>
            <w:t xml:space="preserve"> Sosial dan Ekonomi </w:t>
          </w:r>
          <w:proofErr w:type="spellStart"/>
          <w:r>
            <w:rPr>
              <w:rFonts w:eastAsia="Times New Roman"/>
              <w:i/>
              <w:iCs/>
            </w:rPr>
            <w:t>Pandemi</w:t>
          </w:r>
          <w:proofErr w:type="spellEnd"/>
          <w:r>
            <w:rPr>
              <w:rFonts w:eastAsia="Times New Roman"/>
              <w:i/>
              <w:iCs/>
            </w:rPr>
            <w:t xml:space="preserve"> </w:t>
          </w:r>
          <w:proofErr w:type="spellStart"/>
          <w:r>
            <w:rPr>
              <w:rFonts w:eastAsia="Times New Roman"/>
              <w:i/>
              <w:iCs/>
            </w:rPr>
            <w:t>terhadap</w:t>
          </w:r>
          <w:proofErr w:type="spellEnd"/>
          <w:r>
            <w:rPr>
              <w:rFonts w:eastAsia="Times New Roman"/>
              <w:i/>
              <w:iCs/>
            </w:rPr>
            <w:t xml:space="preserve"> Rumah </w:t>
          </w:r>
          <w:proofErr w:type="spellStart"/>
          <w:r>
            <w:rPr>
              <w:rFonts w:eastAsia="Times New Roman"/>
              <w:i/>
              <w:iCs/>
            </w:rPr>
            <w:t>Tangga</w:t>
          </w:r>
          <w:proofErr w:type="spellEnd"/>
          <w:r>
            <w:rPr>
              <w:rFonts w:eastAsia="Times New Roman"/>
              <w:i/>
              <w:iCs/>
            </w:rPr>
            <w:t xml:space="preserve"> di Indonesia</w:t>
          </w:r>
          <w:r>
            <w:rPr>
              <w:rFonts w:eastAsia="Times New Roman"/>
            </w:rPr>
            <w:t xml:space="preserve">. The </w:t>
          </w:r>
          <w:proofErr w:type="spellStart"/>
          <w:r>
            <w:rPr>
              <w:rFonts w:eastAsia="Times New Roman"/>
            </w:rPr>
            <w:t>Smeru</w:t>
          </w:r>
          <w:proofErr w:type="spellEnd"/>
          <w:r>
            <w:rPr>
              <w:rFonts w:eastAsia="Times New Roman"/>
            </w:rPr>
            <w:t xml:space="preserve"> Research Institute. https://smeru.or.id/id/event-id/analisis-dampak-sosial-dan-ekonomi-pandemi-terhadap-rumah-tangga-di-indonesia</w:t>
          </w:r>
        </w:p>
        <w:p w14:paraId="136A7678" w14:textId="77777777" w:rsidR="0057422A" w:rsidRDefault="0057422A">
          <w:pPr>
            <w:autoSpaceDE w:val="0"/>
            <w:autoSpaceDN w:val="0"/>
            <w:ind w:hanging="480"/>
            <w:divId w:val="510484951"/>
            <w:rPr>
              <w:rFonts w:eastAsia="Times New Roman"/>
            </w:rPr>
          </w:pPr>
          <w:r>
            <w:rPr>
              <w:rFonts w:eastAsia="Times New Roman"/>
            </w:rPr>
            <w:lastRenderedPageBreak/>
            <w:t xml:space="preserve">Soroka, S., Daku, M., </w:t>
          </w:r>
          <w:proofErr w:type="spellStart"/>
          <w:r>
            <w:rPr>
              <w:rFonts w:eastAsia="Times New Roman"/>
            </w:rPr>
            <w:t>Hiaeshutter</w:t>
          </w:r>
          <w:proofErr w:type="spellEnd"/>
          <w:r>
            <w:rPr>
              <w:rFonts w:eastAsia="Times New Roman"/>
            </w:rPr>
            <w:t xml:space="preserve">-Rice, D., Guggenheim, L., &amp; Pasek, J. (2018). Negativity and Positivity Biases in Economic News Coverage: Traditional Versus Social Media. </w:t>
          </w:r>
          <w:r>
            <w:rPr>
              <w:rFonts w:eastAsia="Times New Roman"/>
              <w:i/>
              <w:iCs/>
            </w:rPr>
            <w:t>Communication Research</w:t>
          </w:r>
          <w:r>
            <w:rPr>
              <w:rFonts w:eastAsia="Times New Roman"/>
            </w:rPr>
            <w:t xml:space="preserve">, </w:t>
          </w:r>
          <w:r>
            <w:rPr>
              <w:rFonts w:eastAsia="Times New Roman"/>
              <w:i/>
              <w:iCs/>
            </w:rPr>
            <w:t>45</w:t>
          </w:r>
          <w:r>
            <w:rPr>
              <w:rFonts w:eastAsia="Times New Roman"/>
            </w:rPr>
            <w:t>(7), 1078–1098. https://doi.org/10.1177/0093650217725870</w:t>
          </w:r>
        </w:p>
        <w:p w14:paraId="764F9289" w14:textId="77777777" w:rsidR="0057422A" w:rsidRDefault="0057422A">
          <w:pPr>
            <w:autoSpaceDE w:val="0"/>
            <w:autoSpaceDN w:val="0"/>
            <w:ind w:hanging="480"/>
            <w:divId w:val="1639408732"/>
            <w:rPr>
              <w:rFonts w:eastAsia="Times New Roman"/>
            </w:rPr>
          </w:pPr>
          <w:r>
            <w:rPr>
              <w:rFonts w:eastAsia="Times New Roman"/>
            </w:rPr>
            <w:t xml:space="preserve">Soroka, S. N. (2006). Good News and Bad News: Asymmetric Responses to Economic Information. </w:t>
          </w:r>
          <w:r>
            <w:rPr>
              <w:rFonts w:eastAsia="Times New Roman"/>
              <w:i/>
              <w:iCs/>
            </w:rPr>
            <w:t>The Journal of Politics</w:t>
          </w:r>
          <w:r>
            <w:rPr>
              <w:rFonts w:eastAsia="Times New Roman"/>
            </w:rPr>
            <w:t xml:space="preserve">, </w:t>
          </w:r>
          <w:r>
            <w:rPr>
              <w:rFonts w:eastAsia="Times New Roman"/>
              <w:i/>
              <w:iCs/>
            </w:rPr>
            <w:t>68</w:t>
          </w:r>
          <w:r>
            <w:rPr>
              <w:rFonts w:eastAsia="Times New Roman"/>
            </w:rPr>
            <w:t>(2), 372–385.</w:t>
          </w:r>
        </w:p>
        <w:p w14:paraId="65B593C5" w14:textId="77777777" w:rsidR="0057422A" w:rsidRDefault="0057422A">
          <w:pPr>
            <w:autoSpaceDE w:val="0"/>
            <w:autoSpaceDN w:val="0"/>
            <w:ind w:hanging="480"/>
            <w:divId w:val="267009618"/>
            <w:rPr>
              <w:rFonts w:eastAsia="Times New Roman"/>
            </w:rPr>
          </w:pPr>
          <w:r>
            <w:rPr>
              <w:rFonts w:eastAsia="Times New Roman"/>
            </w:rPr>
            <w:t xml:space="preserve">Soroka, S. N. (2012). The gatekeeping function: Distributions of information in media and the real world. </w:t>
          </w:r>
          <w:r>
            <w:rPr>
              <w:rFonts w:eastAsia="Times New Roman"/>
              <w:i/>
              <w:iCs/>
            </w:rPr>
            <w:t>Journal of Politics</w:t>
          </w:r>
          <w:r>
            <w:rPr>
              <w:rFonts w:eastAsia="Times New Roman"/>
            </w:rPr>
            <w:t xml:space="preserve">, </w:t>
          </w:r>
          <w:r>
            <w:rPr>
              <w:rFonts w:eastAsia="Times New Roman"/>
              <w:i/>
              <w:iCs/>
            </w:rPr>
            <w:t>74</w:t>
          </w:r>
          <w:r>
            <w:rPr>
              <w:rFonts w:eastAsia="Times New Roman"/>
            </w:rPr>
            <w:t>(2), 514–528. https://doi.org/10.1017/S002238161100171X</w:t>
          </w:r>
        </w:p>
        <w:p w14:paraId="01F2CC1B" w14:textId="77777777" w:rsidR="0057422A" w:rsidRDefault="0057422A">
          <w:pPr>
            <w:autoSpaceDE w:val="0"/>
            <w:autoSpaceDN w:val="0"/>
            <w:ind w:hanging="480"/>
            <w:divId w:val="860388723"/>
            <w:rPr>
              <w:rFonts w:eastAsia="Times New Roman"/>
            </w:rPr>
          </w:pPr>
          <w:r>
            <w:rPr>
              <w:rFonts w:eastAsia="Times New Roman"/>
            </w:rPr>
            <w:t xml:space="preserve">Soroka, S. N., </w:t>
          </w:r>
          <w:proofErr w:type="spellStart"/>
          <w:r>
            <w:rPr>
              <w:rFonts w:eastAsia="Times New Roman"/>
            </w:rPr>
            <w:t>Stecula</w:t>
          </w:r>
          <w:proofErr w:type="spellEnd"/>
          <w:r>
            <w:rPr>
              <w:rFonts w:eastAsia="Times New Roman"/>
            </w:rPr>
            <w:t xml:space="preserve">, D. A., &amp; </w:t>
          </w:r>
          <w:proofErr w:type="spellStart"/>
          <w:r>
            <w:rPr>
              <w:rFonts w:eastAsia="Times New Roman"/>
            </w:rPr>
            <w:t>Wlezien</w:t>
          </w:r>
          <w:proofErr w:type="spellEnd"/>
          <w:r>
            <w:rPr>
              <w:rFonts w:eastAsia="Times New Roman"/>
            </w:rPr>
            <w:t xml:space="preserve">, C. (2014). It’s (Change in) the (Future) Economy, Stupid: Economic Indicators, the Media, and Public Opinion. </w:t>
          </w:r>
          <w:r>
            <w:rPr>
              <w:rFonts w:eastAsia="Times New Roman"/>
              <w:i/>
              <w:iCs/>
            </w:rPr>
            <w:t>American Journal of Political Science</w:t>
          </w:r>
          <w:r>
            <w:rPr>
              <w:rFonts w:eastAsia="Times New Roman"/>
            </w:rPr>
            <w:t xml:space="preserve">, </w:t>
          </w:r>
          <w:r>
            <w:rPr>
              <w:rFonts w:eastAsia="Times New Roman"/>
              <w:i/>
              <w:iCs/>
            </w:rPr>
            <w:t>00</w:t>
          </w:r>
          <w:r>
            <w:rPr>
              <w:rFonts w:eastAsia="Times New Roman"/>
            </w:rPr>
            <w:t>, 1–18.</w:t>
          </w:r>
        </w:p>
        <w:p w14:paraId="5A8CCB9F" w14:textId="77777777" w:rsidR="0057422A" w:rsidRDefault="0057422A">
          <w:pPr>
            <w:autoSpaceDE w:val="0"/>
            <w:autoSpaceDN w:val="0"/>
            <w:ind w:hanging="480"/>
            <w:divId w:val="564533992"/>
            <w:rPr>
              <w:rFonts w:eastAsia="Times New Roman"/>
            </w:rPr>
          </w:pPr>
          <w:proofErr w:type="spellStart"/>
          <w:r>
            <w:rPr>
              <w:rFonts w:eastAsia="Times New Roman"/>
            </w:rPr>
            <w:t>Sugema</w:t>
          </w:r>
          <w:proofErr w:type="spellEnd"/>
          <w:r>
            <w:rPr>
              <w:rFonts w:eastAsia="Times New Roman"/>
            </w:rPr>
            <w:t xml:space="preserve">, I. (2012). </w:t>
          </w:r>
          <w:proofErr w:type="spellStart"/>
          <w:r>
            <w:rPr>
              <w:rFonts w:eastAsia="Times New Roman"/>
            </w:rPr>
            <w:t>Krisis</w:t>
          </w:r>
          <w:proofErr w:type="spellEnd"/>
          <w:r>
            <w:rPr>
              <w:rFonts w:eastAsia="Times New Roman"/>
            </w:rPr>
            <w:t xml:space="preserve"> </w:t>
          </w:r>
          <w:proofErr w:type="spellStart"/>
          <w:r>
            <w:rPr>
              <w:rFonts w:eastAsia="Times New Roman"/>
            </w:rPr>
            <w:t>Keuangan</w:t>
          </w:r>
          <w:proofErr w:type="spellEnd"/>
          <w:r>
            <w:rPr>
              <w:rFonts w:eastAsia="Times New Roman"/>
            </w:rPr>
            <w:t xml:space="preserve"> Global 2008-2009 dan </w:t>
          </w:r>
          <w:proofErr w:type="spellStart"/>
          <w:r>
            <w:rPr>
              <w:rFonts w:eastAsia="Times New Roman"/>
            </w:rPr>
            <w:t>Implikasinya</w:t>
          </w:r>
          <w:proofErr w:type="spellEnd"/>
          <w:r>
            <w:rPr>
              <w:rFonts w:eastAsia="Times New Roman"/>
            </w:rPr>
            <w:t xml:space="preserve"> pada </w:t>
          </w:r>
          <w:proofErr w:type="spellStart"/>
          <w:r>
            <w:rPr>
              <w:rFonts w:eastAsia="Times New Roman"/>
            </w:rPr>
            <w:t>Perekonomian</w:t>
          </w:r>
          <w:proofErr w:type="spellEnd"/>
          <w:r>
            <w:rPr>
              <w:rFonts w:eastAsia="Times New Roman"/>
            </w:rPr>
            <w:t xml:space="preserve"> Indonesia. In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Ilmu</w:t>
          </w:r>
          <w:proofErr w:type="spellEnd"/>
          <w:r>
            <w:rPr>
              <w:rFonts w:eastAsia="Times New Roman"/>
              <w:i/>
              <w:iCs/>
            </w:rPr>
            <w:t xml:space="preserve"> </w:t>
          </w:r>
          <w:proofErr w:type="spellStart"/>
          <w:r>
            <w:rPr>
              <w:rFonts w:eastAsia="Times New Roman"/>
              <w:i/>
              <w:iCs/>
            </w:rPr>
            <w:t>Pertanian</w:t>
          </w:r>
          <w:proofErr w:type="spellEnd"/>
          <w:r>
            <w:rPr>
              <w:rFonts w:eastAsia="Times New Roman"/>
              <w:i/>
              <w:iCs/>
            </w:rPr>
            <w:t xml:space="preserve"> Indonesia (JIPI), </w:t>
          </w:r>
          <w:proofErr w:type="spellStart"/>
          <w:r>
            <w:rPr>
              <w:rFonts w:eastAsia="Times New Roman"/>
              <w:i/>
              <w:iCs/>
            </w:rPr>
            <w:t>Desember</w:t>
          </w:r>
          <w:proofErr w:type="spellEnd"/>
          <w:r>
            <w:rPr>
              <w:rFonts w:eastAsia="Times New Roman"/>
            </w:rPr>
            <w:t xml:space="preserve"> (Vol. 17, Issue 3).</w:t>
          </w:r>
        </w:p>
        <w:p w14:paraId="666C8C39" w14:textId="77777777" w:rsidR="0057422A" w:rsidRDefault="0057422A">
          <w:pPr>
            <w:autoSpaceDE w:val="0"/>
            <w:autoSpaceDN w:val="0"/>
            <w:ind w:hanging="480"/>
            <w:divId w:val="1804226159"/>
            <w:rPr>
              <w:rFonts w:eastAsia="Times New Roman"/>
            </w:rPr>
          </w:pPr>
          <w:r>
            <w:rPr>
              <w:rFonts w:eastAsia="Times New Roman"/>
            </w:rPr>
            <w:t xml:space="preserve">Svensson, H. M., </w:t>
          </w:r>
          <w:proofErr w:type="spellStart"/>
          <w:r>
            <w:rPr>
              <w:rFonts w:eastAsia="Times New Roman"/>
            </w:rPr>
            <w:t>Albaek</w:t>
          </w:r>
          <w:proofErr w:type="spellEnd"/>
          <w:r>
            <w:rPr>
              <w:rFonts w:eastAsia="Times New Roman"/>
            </w:rPr>
            <w:t xml:space="preserve"> Arjen Van Dalen, E., &amp; De Vreese, C. (2017). Good News in Bad News: How Negativity Enhances Economic Efficacy. In </w:t>
          </w:r>
          <w:r>
            <w:rPr>
              <w:rFonts w:eastAsia="Times New Roman"/>
              <w:i/>
              <w:iCs/>
            </w:rPr>
            <w:t>International Journal of Communication</w:t>
          </w:r>
          <w:r>
            <w:rPr>
              <w:rFonts w:eastAsia="Times New Roman"/>
            </w:rPr>
            <w:t xml:space="preserve"> (Vol. 11). http://ijoc.org.</w:t>
          </w:r>
        </w:p>
        <w:p w14:paraId="6D4C420B" w14:textId="77777777" w:rsidR="0057422A" w:rsidRDefault="0057422A">
          <w:pPr>
            <w:autoSpaceDE w:val="0"/>
            <w:autoSpaceDN w:val="0"/>
            <w:ind w:hanging="480"/>
            <w:divId w:val="1444112833"/>
            <w:rPr>
              <w:rFonts w:eastAsia="Times New Roman"/>
            </w:rPr>
          </w:pPr>
          <w:proofErr w:type="spellStart"/>
          <w:r>
            <w:rPr>
              <w:rFonts w:eastAsia="Times New Roman"/>
            </w:rPr>
            <w:t>Syarifa</w:t>
          </w:r>
          <w:proofErr w:type="spellEnd"/>
          <w:r>
            <w:rPr>
              <w:rFonts w:eastAsia="Times New Roman"/>
            </w:rPr>
            <w:t xml:space="preserve">, Y. (2018). </w:t>
          </w:r>
          <w:proofErr w:type="spellStart"/>
          <w:r>
            <w:rPr>
              <w:rFonts w:eastAsia="Times New Roman"/>
              <w:i/>
              <w:iCs/>
            </w:rPr>
            <w:t>Laporan</w:t>
          </w:r>
          <w:proofErr w:type="spellEnd"/>
          <w:r>
            <w:rPr>
              <w:rFonts w:eastAsia="Times New Roman"/>
              <w:i/>
              <w:iCs/>
            </w:rPr>
            <w:t xml:space="preserve"> </w:t>
          </w:r>
          <w:proofErr w:type="spellStart"/>
          <w:r>
            <w:rPr>
              <w:rFonts w:eastAsia="Times New Roman"/>
              <w:i/>
              <w:iCs/>
            </w:rPr>
            <w:t>Magang</w:t>
          </w:r>
          <w:proofErr w:type="spellEnd"/>
          <w:r>
            <w:rPr>
              <w:rFonts w:eastAsia="Times New Roman"/>
              <w:i/>
              <w:iCs/>
            </w:rPr>
            <w:t xml:space="preserve">: </w:t>
          </w:r>
          <w:proofErr w:type="spellStart"/>
          <w:r>
            <w:rPr>
              <w:rFonts w:eastAsia="Times New Roman"/>
              <w:i/>
              <w:iCs/>
            </w:rPr>
            <w:t>Pengumpulan</w:t>
          </w:r>
          <w:proofErr w:type="spellEnd"/>
          <w:r>
            <w:rPr>
              <w:rFonts w:eastAsia="Times New Roman"/>
              <w:i/>
              <w:iCs/>
            </w:rPr>
            <w:t xml:space="preserve"> Dan </w:t>
          </w:r>
          <w:proofErr w:type="spellStart"/>
          <w:r>
            <w:rPr>
              <w:rFonts w:eastAsia="Times New Roman"/>
              <w:i/>
              <w:iCs/>
            </w:rPr>
            <w:t>Penulisan</w:t>
          </w:r>
          <w:proofErr w:type="spellEnd"/>
          <w:r>
            <w:rPr>
              <w:rFonts w:eastAsia="Times New Roman"/>
              <w:i/>
              <w:iCs/>
            </w:rPr>
            <w:t xml:space="preserve"> Berita Pada Rubrik IKM-</w:t>
          </w:r>
          <w:proofErr w:type="spellStart"/>
          <w:r>
            <w:rPr>
              <w:rFonts w:eastAsia="Times New Roman"/>
              <w:i/>
              <w:iCs/>
            </w:rPr>
            <w:t>Pariwisata</w:t>
          </w:r>
          <w:proofErr w:type="spellEnd"/>
          <w:r>
            <w:rPr>
              <w:rFonts w:eastAsia="Times New Roman"/>
              <w:i/>
              <w:iCs/>
            </w:rPr>
            <w:t xml:space="preserve"> di Media </w:t>
          </w:r>
          <w:proofErr w:type="spellStart"/>
          <w:r>
            <w:rPr>
              <w:rFonts w:eastAsia="Times New Roman"/>
              <w:i/>
              <w:iCs/>
            </w:rPr>
            <w:t>Bisnis</w:t>
          </w:r>
          <w:proofErr w:type="spellEnd"/>
          <w:r>
            <w:rPr>
              <w:rFonts w:eastAsia="Times New Roman"/>
              <w:i/>
              <w:iCs/>
            </w:rPr>
            <w:t xml:space="preserve"> dan </w:t>
          </w:r>
          <w:proofErr w:type="spellStart"/>
          <w:r>
            <w:rPr>
              <w:rFonts w:eastAsia="Times New Roman"/>
              <w:i/>
              <w:iCs/>
            </w:rPr>
            <w:t>Investasi</w:t>
          </w:r>
          <w:proofErr w:type="spellEnd"/>
          <w:r>
            <w:rPr>
              <w:rFonts w:eastAsia="Times New Roman"/>
              <w:i/>
              <w:iCs/>
            </w:rPr>
            <w:t xml:space="preserve"> </w:t>
          </w:r>
          <w:proofErr w:type="spellStart"/>
          <w:r>
            <w:rPr>
              <w:rFonts w:eastAsia="Times New Roman"/>
              <w:i/>
              <w:iCs/>
            </w:rPr>
            <w:t>Kontan</w:t>
          </w:r>
          <w:proofErr w:type="spellEnd"/>
          <w:r>
            <w:rPr>
              <w:rFonts w:eastAsia="Times New Roman"/>
            </w:rPr>
            <w:t>.</w:t>
          </w:r>
        </w:p>
        <w:p w14:paraId="218E89F2" w14:textId="77777777" w:rsidR="0057422A" w:rsidRDefault="0057422A">
          <w:pPr>
            <w:autoSpaceDE w:val="0"/>
            <w:autoSpaceDN w:val="0"/>
            <w:ind w:hanging="480"/>
            <w:divId w:val="933971778"/>
            <w:rPr>
              <w:rFonts w:eastAsia="Times New Roman"/>
            </w:rPr>
          </w:pPr>
          <w:proofErr w:type="spellStart"/>
          <w:r>
            <w:rPr>
              <w:rFonts w:eastAsia="Times New Roman"/>
            </w:rPr>
            <w:t>Tenenboim</w:t>
          </w:r>
          <w:proofErr w:type="spellEnd"/>
          <w:r>
            <w:rPr>
              <w:rFonts w:eastAsia="Times New Roman"/>
            </w:rPr>
            <w:t xml:space="preserve">, O., &amp; Cohen, A. A. (2015). What Prompts Users to Click and Comment: </w:t>
          </w:r>
          <w:proofErr w:type="gramStart"/>
          <w:r>
            <w:rPr>
              <w:rFonts w:eastAsia="Times New Roman"/>
            </w:rPr>
            <w:t>a</w:t>
          </w:r>
          <w:proofErr w:type="gramEnd"/>
          <w:r>
            <w:rPr>
              <w:rFonts w:eastAsia="Times New Roman"/>
            </w:rPr>
            <w:t xml:space="preserve"> Longitudinal Study of Online News. </w:t>
          </w:r>
          <w:r>
            <w:rPr>
              <w:rFonts w:eastAsia="Times New Roman"/>
              <w:i/>
              <w:iCs/>
            </w:rPr>
            <w:t>Journalism</w:t>
          </w:r>
          <w:r>
            <w:rPr>
              <w:rFonts w:eastAsia="Times New Roman"/>
            </w:rPr>
            <w:t xml:space="preserve">, </w:t>
          </w:r>
          <w:r>
            <w:rPr>
              <w:rFonts w:eastAsia="Times New Roman"/>
              <w:i/>
              <w:iCs/>
            </w:rPr>
            <w:t>16</w:t>
          </w:r>
          <w:r>
            <w:rPr>
              <w:rFonts w:eastAsia="Times New Roman"/>
            </w:rPr>
            <w:t>(2), 198–217. https://doi.org/10.1177/1464884913513996</w:t>
          </w:r>
        </w:p>
        <w:p w14:paraId="744EDCC2" w14:textId="77777777" w:rsidR="0057422A" w:rsidRDefault="0057422A">
          <w:pPr>
            <w:autoSpaceDE w:val="0"/>
            <w:autoSpaceDN w:val="0"/>
            <w:ind w:hanging="480"/>
            <w:divId w:val="1570849004"/>
            <w:rPr>
              <w:rFonts w:eastAsia="Times New Roman"/>
            </w:rPr>
          </w:pPr>
          <w:proofErr w:type="spellStart"/>
          <w:r>
            <w:rPr>
              <w:rFonts w:eastAsia="Times New Roman"/>
            </w:rPr>
            <w:t>Tjandrasa</w:t>
          </w:r>
          <w:proofErr w:type="spellEnd"/>
          <w:r>
            <w:rPr>
              <w:rFonts w:eastAsia="Times New Roman"/>
            </w:rPr>
            <w:t xml:space="preserve">, B. B., &amp; Dewi, V. I. (2022). Determinants of Consumer Confidence Index to Predict the Economy in Indonesia. In </w:t>
          </w:r>
          <w:proofErr w:type="spellStart"/>
          <w:r>
            <w:rPr>
              <w:rFonts w:eastAsia="Times New Roman"/>
              <w:i/>
              <w:iCs/>
            </w:rPr>
            <w:t>Tjandrasa</w:t>
          </w:r>
          <w:proofErr w:type="spellEnd"/>
          <w:r>
            <w:rPr>
              <w:rFonts w:eastAsia="Times New Roman"/>
              <w:i/>
              <w:iCs/>
            </w:rPr>
            <w:t xml:space="preserve"> &amp; Dewi | Determinants of Consumer Confidence Index</w:t>
          </w:r>
          <w:r>
            <w:rPr>
              <w:rFonts w:eastAsia="Times New Roman"/>
            </w:rPr>
            <w:t xml:space="preserve"> (Vol. 16, Issue 4).</w:t>
          </w:r>
        </w:p>
        <w:p w14:paraId="1077E222" w14:textId="77777777" w:rsidR="0057422A" w:rsidRDefault="0057422A">
          <w:pPr>
            <w:autoSpaceDE w:val="0"/>
            <w:autoSpaceDN w:val="0"/>
            <w:ind w:hanging="480"/>
            <w:divId w:val="164512957"/>
            <w:rPr>
              <w:rFonts w:eastAsia="Times New Roman"/>
            </w:rPr>
          </w:pPr>
          <w:r>
            <w:rPr>
              <w:rFonts w:eastAsia="Times New Roman"/>
            </w:rPr>
            <w:t xml:space="preserve">Ulfah, A., &amp; Najiah, I. (2023). </w:t>
          </w:r>
          <w:proofErr w:type="spellStart"/>
          <w:r>
            <w:rPr>
              <w:rFonts w:eastAsia="Times New Roman"/>
            </w:rPr>
            <w:t>Implementasi</w:t>
          </w:r>
          <w:proofErr w:type="spellEnd"/>
          <w:r>
            <w:rPr>
              <w:rFonts w:eastAsia="Times New Roman"/>
            </w:rPr>
            <w:t xml:space="preserve"> Web Scraping Pada Situs </w:t>
          </w:r>
          <w:proofErr w:type="spellStart"/>
          <w:r>
            <w:rPr>
              <w:rFonts w:eastAsia="Times New Roman"/>
            </w:rPr>
            <w:t>Jurnal</w:t>
          </w:r>
          <w:proofErr w:type="spellEnd"/>
          <w:r>
            <w:rPr>
              <w:rFonts w:eastAsia="Times New Roman"/>
            </w:rPr>
            <w:t xml:space="preserve"> Sinta </w:t>
          </w:r>
          <w:proofErr w:type="spellStart"/>
          <w:r>
            <w:rPr>
              <w:rFonts w:eastAsia="Times New Roman"/>
            </w:rPr>
            <w:t>Menggunakan</w:t>
          </w:r>
          <w:proofErr w:type="spellEnd"/>
          <w:r>
            <w:rPr>
              <w:rFonts w:eastAsia="Times New Roman"/>
            </w:rPr>
            <w:t xml:space="preserve"> Framework Selenium </w:t>
          </w:r>
          <w:proofErr w:type="spellStart"/>
          <w:r>
            <w:rPr>
              <w:rFonts w:eastAsia="Times New Roman"/>
            </w:rPr>
            <w:t>Webdriver</w:t>
          </w:r>
          <w:proofErr w:type="spellEnd"/>
          <w:r>
            <w:rPr>
              <w:rFonts w:eastAsia="Times New Roman"/>
            </w:rPr>
            <w:t xml:space="preserve"> Python. </w:t>
          </w:r>
          <w:r>
            <w:rPr>
              <w:rFonts w:eastAsia="Times New Roman"/>
              <w:i/>
              <w:iCs/>
            </w:rPr>
            <w:t>JIKA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Informatika</w:t>
          </w:r>
          <w:proofErr w:type="spellEnd"/>
          <w:r>
            <w:rPr>
              <w:rFonts w:eastAsia="Times New Roman"/>
              <w:i/>
              <w:iCs/>
            </w:rPr>
            <w:t>)</w:t>
          </w:r>
          <w:r>
            <w:rPr>
              <w:rFonts w:eastAsia="Times New Roman"/>
            </w:rPr>
            <w:t xml:space="preserve">, </w:t>
          </w:r>
          <w:r>
            <w:rPr>
              <w:rFonts w:eastAsia="Times New Roman"/>
              <w:i/>
              <w:iCs/>
            </w:rPr>
            <w:t>7</w:t>
          </w:r>
          <w:r>
            <w:rPr>
              <w:rFonts w:eastAsia="Times New Roman"/>
            </w:rPr>
            <w:t>(1), 29. https://doi.org/10.31000/jika.v7i1.7037</w:t>
          </w:r>
        </w:p>
        <w:p w14:paraId="622AFC4E" w14:textId="77777777" w:rsidR="0057422A" w:rsidRDefault="0057422A">
          <w:pPr>
            <w:autoSpaceDE w:val="0"/>
            <w:autoSpaceDN w:val="0"/>
            <w:ind w:hanging="480"/>
            <w:divId w:val="1034110303"/>
            <w:rPr>
              <w:rFonts w:eastAsia="Times New Roman"/>
            </w:rPr>
          </w:pPr>
          <w:r>
            <w:rPr>
              <w:rFonts w:eastAsia="Times New Roman"/>
            </w:rPr>
            <w:t xml:space="preserve">van Dalen, A., de Vreese, C., &amp; Albæk, E. (2017). Economic News Through the Magnifying Glass: How the media cover economic boom and bust. </w:t>
          </w:r>
          <w:r>
            <w:rPr>
              <w:rFonts w:eastAsia="Times New Roman"/>
              <w:i/>
              <w:iCs/>
            </w:rPr>
            <w:t>Journalism Studies</w:t>
          </w:r>
          <w:r>
            <w:rPr>
              <w:rFonts w:eastAsia="Times New Roman"/>
            </w:rPr>
            <w:t xml:space="preserve">, </w:t>
          </w:r>
          <w:r>
            <w:rPr>
              <w:rFonts w:eastAsia="Times New Roman"/>
              <w:i/>
              <w:iCs/>
            </w:rPr>
            <w:t>18</w:t>
          </w:r>
          <w:r>
            <w:rPr>
              <w:rFonts w:eastAsia="Times New Roman"/>
            </w:rPr>
            <w:t>(7), 890–909. https://doi.org/10.1080/1461670X.2015.1089183</w:t>
          </w:r>
        </w:p>
        <w:p w14:paraId="261E20E4" w14:textId="77777777" w:rsidR="0057422A" w:rsidRDefault="0057422A">
          <w:pPr>
            <w:autoSpaceDE w:val="0"/>
            <w:autoSpaceDN w:val="0"/>
            <w:ind w:hanging="480"/>
            <w:divId w:val="1618487025"/>
            <w:rPr>
              <w:rFonts w:eastAsia="Times New Roman"/>
            </w:rPr>
          </w:pPr>
          <w:proofErr w:type="spellStart"/>
          <w:r>
            <w:rPr>
              <w:rFonts w:eastAsia="Times New Roman"/>
            </w:rPr>
            <w:t>Varoquaux</w:t>
          </w:r>
          <w:proofErr w:type="spellEnd"/>
          <w:r>
            <w:rPr>
              <w:rFonts w:eastAsia="Times New Roman"/>
            </w:rPr>
            <w:t xml:space="preserve">, G., &amp; </w:t>
          </w:r>
          <w:proofErr w:type="spellStart"/>
          <w:r>
            <w:rPr>
              <w:rFonts w:eastAsia="Times New Roman"/>
            </w:rPr>
            <w:t>Colliot</w:t>
          </w:r>
          <w:proofErr w:type="spellEnd"/>
          <w:r>
            <w:rPr>
              <w:rFonts w:eastAsia="Times New Roman"/>
            </w:rPr>
            <w:t xml:space="preserve">, O. (2023). Evaluating Machine Learning Models and Their Diagnostic Value. In </w:t>
          </w:r>
          <w:proofErr w:type="spellStart"/>
          <w:r>
            <w:rPr>
              <w:rFonts w:eastAsia="Times New Roman"/>
              <w:i/>
              <w:iCs/>
            </w:rPr>
            <w:t>Neuromethods</w:t>
          </w:r>
          <w:proofErr w:type="spellEnd"/>
          <w:r>
            <w:rPr>
              <w:rFonts w:eastAsia="Times New Roman"/>
            </w:rPr>
            <w:t xml:space="preserve"> (Vol. 197, pp. 601–630). Humana Press Inc. https://doi.org/10.1007/978-1-0716-3195-9_20</w:t>
          </w:r>
        </w:p>
        <w:p w14:paraId="6CE09B86" w14:textId="77777777" w:rsidR="0057422A" w:rsidRDefault="0057422A">
          <w:pPr>
            <w:autoSpaceDE w:val="0"/>
            <w:autoSpaceDN w:val="0"/>
            <w:ind w:hanging="480"/>
            <w:divId w:val="1874030854"/>
            <w:rPr>
              <w:rFonts w:eastAsia="Times New Roman"/>
            </w:rPr>
          </w:pPr>
          <w:r>
            <w:rPr>
              <w:rFonts w:eastAsia="Times New Roman"/>
            </w:rPr>
            <w:lastRenderedPageBreak/>
            <w:t xml:space="preserve">Victor, W., Yarlott, H., Cornelio, C., Gao, T., &amp; Finlayson, M. A. (2018). </w:t>
          </w:r>
          <w:r>
            <w:rPr>
              <w:rFonts w:eastAsia="Times New Roman"/>
              <w:i/>
              <w:iCs/>
            </w:rPr>
            <w:t>Identifying the Discourse Function of News Article Paragraphs</w:t>
          </w:r>
          <w:r>
            <w:rPr>
              <w:rFonts w:eastAsia="Times New Roman"/>
            </w:rPr>
            <w:t>.</w:t>
          </w:r>
        </w:p>
        <w:p w14:paraId="7FBB5591" w14:textId="77777777" w:rsidR="0057422A" w:rsidRDefault="0057422A">
          <w:pPr>
            <w:autoSpaceDE w:val="0"/>
            <w:autoSpaceDN w:val="0"/>
            <w:ind w:hanging="480"/>
            <w:divId w:val="1484468637"/>
            <w:rPr>
              <w:rFonts w:eastAsia="Times New Roman"/>
            </w:rPr>
          </w:pPr>
          <w:r>
            <w:rPr>
              <w:rFonts w:eastAsia="Times New Roman"/>
            </w:rPr>
            <w:t xml:space="preserve">Wahl-Jorgensen, Karin., &amp; </w:t>
          </w:r>
          <w:proofErr w:type="spellStart"/>
          <w:r>
            <w:rPr>
              <w:rFonts w:eastAsia="Times New Roman"/>
            </w:rPr>
            <w:t>Hanitzsch</w:t>
          </w:r>
          <w:proofErr w:type="spellEnd"/>
          <w:r>
            <w:rPr>
              <w:rFonts w:eastAsia="Times New Roman"/>
            </w:rPr>
            <w:t xml:space="preserve">, T. (2009a). </w:t>
          </w:r>
          <w:r>
            <w:rPr>
              <w:rFonts w:eastAsia="Times New Roman"/>
              <w:i/>
              <w:iCs/>
            </w:rPr>
            <w:t>The handbook of journalism studies</w:t>
          </w:r>
          <w:r>
            <w:rPr>
              <w:rFonts w:eastAsia="Times New Roman"/>
            </w:rPr>
            <w:t>. Routledge.</w:t>
          </w:r>
        </w:p>
        <w:p w14:paraId="50CE9F79" w14:textId="77777777" w:rsidR="0057422A" w:rsidRDefault="0057422A">
          <w:pPr>
            <w:autoSpaceDE w:val="0"/>
            <w:autoSpaceDN w:val="0"/>
            <w:ind w:hanging="480"/>
            <w:divId w:val="944073961"/>
            <w:rPr>
              <w:rFonts w:eastAsia="Times New Roman"/>
            </w:rPr>
          </w:pPr>
          <w:r>
            <w:rPr>
              <w:rFonts w:eastAsia="Times New Roman"/>
            </w:rPr>
            <w:t xml:space="preserve">Wahl-Jorgensen, Karin., &amp; </w:t>
          </w:r>
          <w:proofErr w:type="spellStart"/>
          <w:r>
            <w:rPr>
              <w:rFonts w:eastAsia="Times New Roman"/>
            </w:rPr>
            <w:t>Hanitzsch</w:t>
          </w:r>
          <w:proofErr w:type="spellEnd"/>
          <w:r>
            <w:rPr>
              <w:rFonts w:eastAsia="Times New Roman"/>
            </w:rPr>
            <w:t xml:space="preserve">, Thomas. (2009b). </w:t>
          </w:r>
          <w:r>
            <w:rPr>
              <w:rFonts w:eastAsia="Times New Roman"/>
              <w:i/>
              <w:iCs/>
            </w:rPr>
            <w:t xml:space="preserve">The Handbook </w:t>
          </w:r>
          <w:proofErr w:type="gramStart"/>
          <w:r>
            <w:rPr>
              <w:rFonts w:eastAsia="Times New Roman"/>
              <w:i/>
              <w:iCs/>
            </w:rPr>
            <w:t>Of</w:t>
          </w:r>
          <w:proofErr w:type="gramEnd"/>
          <w:r>
            <w:rPr>
              <w:rFonts w:eastAsia="Times New Roman"/>
              <w:i/>
              <w:iCs/>
            </w:rPr>
            <w:t xml:space="preserve"> Journalism Studies</w:t>
          </w:r>
          <w:r>
            <w:rPr>
              <w:rFonts w:eastAsia="Times New Roman"/>
            </w:rPr>
            <w:t>.</w:t>
          </w:r>
        </w:p>
        <w:p w14:paraId="21C8D248" w14:textId="77777777" w:rsidR="0057422A" w:rsidRDefault="0057422A">
          <w:pPr>
            <w:autoSpaceDE w:val="0"/>
            <w:autoSpaceDN w:val="0"/>
            <w:ind w:hanging="480"/>
            <w:divId w:val="402291306"/>
            <w:rPr>
              <w:rFonts w:eastAsia="Times New Roman"/>
            </w:rPr>
          </w:pPr>
          <w:r>
            <w:rPr>
              <w:rFonts w:eastAsia="Times New Roman"/>
            </w:rPr>
            <w:t xml:space="preserve">Wanta, W., &amp; Foote, J. (1994). The President-News Media Relationship: A Time Series Analysis of Agenda-Setting. </w:t>
          </w:r>
          <w:r>
            <w:rPr>
              <w:rFonts w:eastAsia="Times New Roman"/>
              <w:i/>
              <w:iCs/>
            </w:rPr>
            <w:t>Journal of Broadcasting &amp; Electronic Media</w:t>
          </w:r>
          <w:r>
            <w:rPr>
              <w:rFonts w:eastAsia="Times New Roman"/>
            </w:rPr>
            <w:t xml:space="preserve">, </w:t>
          </w:r>
          <w:r>
            <w:rPr>
              <w:rFonts w:eastAsia="Times New Roman"/>
              <w:i/>
              <w:iCs/>
            </w:rPr>
            <w:t>38</w:t>
          </w:r>
          <w:r>
            <w:rPr>
              <w:rFonts w:eastAsia="Times New Roman"/>
            </w:rPr>
            <w:t>(4), 437–448. https://doi.org/10.1080/08838159409364277</w:t>
          </w:r>
        </w:p>
        <w:p w14:paraId="3037C828" w14:textId="77777777" w:rsidR="0057422A" w:rsidRDefault="0057422A">
          <w:pPr>
            <w:autoSpaceDE w:val="0"/>
            <w:autoSpaceDN w:val="0"/>
            <w:ind w:hanging="480"/>
            <w:divId w:val="749812622"/>
            <w:rPr>
              <w:rFonts w:eastAsia="Times New Roman"/>
            </w:rPr>
          </w:pPr>
          <w:proofErr w:type="spellStart"/>
          <w:r>
            <w:rPr>
              <w:rFonts w:eastAsia="Times New Roman"/>
            </w:rPr>
            <w:t>Wardhono</w:t>
          </w:r>
          <w:proofErr w:type="spellEnd"/>
          <w:r>
            <w:rPr>
              <w:rFonts w:eastAsia="Times New Roman"/>
            </w:rPr>
            <w:t xml:space="preserve">, W. (2005). </w:t>
          </w:r>
          <w:proofErr w:type="spellStart"/>
          <w:r>
            <w:rPr>
              <w:rFonts w:eastAsia="Times New Roman"/>
            </w:rPr>
            <w:t>Pengukuran</w:t>
          </w:r>
          <w:proofErr w:type="spellEnd"/>
          <w:r>
            <w:rPr>
              <w:rFonts w:eastAsia="Times New Roman"/>
            </w:rPr>
            <w:t xml:space="preserve"> </w:t>
          </w:r>
          <w:proofErr w:type="spellStart"/>
          <w:r>
            <w:rPr>
              <w:rFonts w:eastAsia="Times New Roman"/>
            </w:rPr>
            <w:t>Variabel</w:t>
          </w:r>
          <w:proofErr w:type="spellEnd"/>
          <w:r>
            <w:rPr>
              <w:rFonts w:eastAsia="Times New Roman"/>
            </w:rPr>
            <w:t xml:space="preserve">. </w:t>
          </w:r>
          <w:r>
            <w:rPr>
              <w:rFonts w:eastAsia="Times New Roman"/>
              <w:i/>
              <w:iCs/>
            </w:rPr>
            <w:t>Bina Ekonomi</w:t>
          </w:r>
          <w:r>
            <w:rPr>
              <w:rFonts w:eastAsia="Times New Roman"/>
            </w:rPr>
            <w:t xml:space="preserve">, </w:t>
          </w:r>
          <w:r>
            <w:rPr>
              <w:rFonts w:eastAsia="Times New Roman"/>
              <w:i/>
              <w:iCs/>
            </w:rPr>
            <w:t>9(1)</w:t>
          </w:r>
          <w:r>
            <w:rPr>
              <w:rFonts w:eastAsia="Times New Roman"/>
            </w:rPr>
            <w:t>, 1–105.</w:t>
          </w:r>
        </w:p>
        <w:p w14:paraId="6706829E" w14:textId="77777777" w:rsidR="0057422A" w:rsidRDefault="0057422A">
          <w:pPr>
            <w:autoSpaceDE w:val="0"/>
            <w:autoSpaceDN w:val="0"/>
            <w:ind w:hanging="480"/>
            <w:divId w:val="566913465"/>
            <w:rPr>
              <w:rFonts w:eastAsia="Times New Roman"/>
            </w:rPr>
          </w:pPr>
          <w:r>
            <w:rPr>
              <w:rFonts w:eastAsia="Times New Roman"/>
            </w:rPr>
            <w:t xml:space="preserve">Weaver, D., McCombs, M., &amp; Shaw, D. L. (2004). Agenda-Setting Research: Issues, Attributes, and Influences. In </w:t>
          </w:r>
          <w:r>
            <w:rPr>
              <w:rFonts w:eastAsia="Times New Roman"/>
              <w:i/>
              <w:iCs/>
            </w:rPr>
            <w:t>Handbook of Political Communication Research</w:t>
          </w:r>
          <w:r>
            <w:rPr>
              <w:rFonts w:eastAsia="Times New Roman"/>
            </w:rPr>
            <w:t xml:space="preserve"> (1st ed., pp. 257–282). Routledge.</w:t>
          </w:r>
        </w:p>
        <w:p w14:paraId="7FCDCA4D" w14:textId="77777777" w:rsidR="0057422A" w:rsidRDefault="0057422A">
          <w:pPr>
            <w:autoSpaceDE w:val="0"/>
            <w:autoSpaceDN w:val="0"/>
            <w:ind w:hanging="480"/>
            <w:divId w:val="867331566"/>
            <w:rPr>
              <w:rFonts w:eastAsia="Times New Roman"/>
            </w:rPr>
          </w:pPr>
          <w:r>
            <w:rPr>
              <w:rFonts w:eastAsia="Times New Roman"/>
            </w:rPr>
            <w:t xml:space="preserve">World Bank. (2020, June 8). </w:t>
          </w:r>
          <w:r>
            <w:rPr>
              <w:rFonts w:eastAsia="Times New Roman"/>
              <w:i/>
              <w:iCs/>
            </w:rPr>
            <w:t>COVID-19 to Plunge Global Economy into Worst Recession since World War II</w:t>
          </w:r>
          <w:r>
            <w:rPr>
              <w:rFonts w:eastAsia="Times New Roman"/>
            </w:rPr>
            <w:t>. Press Release. https://www.worldbank.org/en/news/press-release/2020/06/08/covid-19-to-plunge-global-economy-into-worst-recession-since-world-war-ii</w:t>
          </w:r>
        </w:p>
        <w:p w14:paraId="14D6E330" w14:textId="77777777" w:rsidR="0057422A" w:rsidRDefault="0057422A">
          <w:pPr>
            <w:autoSpaceDE w:val="0"/>
            <w:autoSpaceDN w:val="0"/>
            <w:ind w:hanging="480"/>
            <w:divId w:val="1186291519"/>
            <w:rPr>
              <w:rFonts w:eastAsia="Times New Roman"/>
            </w:rPr>
          </w:pPr>
          <w:proofErr w:type="spellStart"/>
          <w:r>
            <w:rPr>
              <w:rFonts w:eastAsia="Times New Roman"/>
            </w:rPr>
            <w:t>Yanovitzky</w:t>
          </w:r>
          <w:proofErr w:type="spellEnd"/>
          <w:r>
            <w:rPr>
              <w:rFonts w:eastAsia="Times New Roman"/>
            </w:rPr>
            <w:t xml:space="preserve">, I., &amp; Vanlear, A. (2008). Time Series Analysis: Traditional and Contemporary Approaches. In </w:t>
          </w:r>
          <w:r>
            <w:rPr>
              <w:rFonts w:eastAsia="Times New Roman"/>
              <w:i/>
              <w:iCs/>
            </w:rPr>
            <w:t>The Sage Sourcebook of Advanced Data Analysis Methods for Communication Research</w:t>
          </w:r>
          <w:r>
            <w:rPr>
              <w:rFonts w:eastAsia="Times New Roman"/>
            </w:rPr>
            <w:t>. Sage Publications. https://doi.org/10.4135/9781452272054.n4</w:t>
          </w:r>
        </w:p>
        <w:p w14:paraId="12D65B9E" w14:textId="77777777" w:rsidR="0057422A" w:rsidRDefault="0057422A">
          <w:pPr>
            <w:autoSpaceDE w:val="0"/>
            <w:autoSpaceDN w:val="0"/>
            <w:ind w:hanging="480"/>
            <w:divId w:val="2083793167"/>
            <w:rPr>
              <w:rFonts w:eastAsia="Times New Roman"/>
            </w:rPr>
          </w:pPr>
          <w:r>
            <w:rPr>
              <w:rFonts w:eastAsia="Times New Roman"/>
            </w:rPr>
            <w:t xml:space="preserve">Ying, X. (2019). An Overview of Overfitting and its Solutions. </w:t>
          </w:r>
          <w:r>
            <w:rPr>
              <w:rFonts w:eastAsia="Times New Roman"/>
              <w:i/>
              <w:iCs/>
            </w:rPr>
            <w:t>Journal of Physics: Conference Series</w:t>
          </w:r>
          <w:r>
            <w:rPr>
              <w:rFonts w:eastAsia="Times New Roman"/>
            </w:rPr>
            <w:t xml:space="preserve">, </w:t>
          </w:r>
          <w:r>
            <w:rPr>
              <w:rFonts w:eastAsia="Times New Roman"/>
              <w:i/>
              <w:iCs/>
            </w:rPr>
            <w:t>1168</w:t>
          </w:r>
          <w:r>
            <w:rPr>
              <w:rFonts w:eastAsia="Times New Roman"/>
            </w:rPr>
            <w:t>(2). https://doi.org/10.1088/1742-6596/1168/2/022022</w:t>
          </w:r>
        </w:p>
        <w:p w14:paraId="44857232" w14:textId="77777777" w:rsidR="0057422A" w:rsidRDefault="0057422A">
          <w:pPr>
            <w:autoSpaceDE w:val="0"/>
            <w:autoSpaceDN w:val="0"/>
            <w:ind w:hanging="480"/>
            <w:divId w:val="1256862006"/>
            <w:rPr>
              <w:rFonts w:eastAsia="Times New Roman"/>
            </w:rPr>
          </w:pPr>
          <w:proofErr w:type="spellStart"/>
          <w:r>
            <w:rPr>
              <w:rFonts w:eastAsia="Times New Roman"/>
            </w:rPr>
            <w:t>Yondra</w:t>
          </w:r>
          <w:proofErr w:type="spellEnd"/>
          <w:r>
            <w:rPr>
              <w:rFonts w:eastAsia="Times New Roman"/>
            </w:rPr>
            <w:t xml:space="preserve">, A. S., Triyanto, D., &amp; Bahri, S. (2022). </w:t>
          </w:r>
          <w:proofErr w:type="spellStart"/>
          <w:r>
            <w:rPr>
              <w:rFonts w:eastAsia="Times New Roman"/>
            </w:rPr>
            <w:t>Implementasi</w:t>
          </w:r>
          <w:proofErr w:type="spellEnd"/>
          <w:r>
            <w:rPr>
              <w:rFonts w:eastAsia="Times New Roman"/>
            </w:rPr>
            <w:t xml:space="preserve"> Web Scraping </w:t>
          </w:r>
          <w:proofErr w:type="spellStart"/>
          <w:r>
            <w:rPr>
              <w:rFonts w:eastAsia="Times New Roman"/>
            </w:rPr>
            <w:t>Untuk</w:t>
          </w:r>
          <w:proofErr w:type="spellEnd"/>
          <w:r>
            <w:rPr>
              <w:rFonts w:eastAsia="Times New Roman"/>
            </w:rPr>
            <w:t xml:space="preserve"> </w:t>
          </w:r>
          <w:proofErr w:type="spellStart"/>
          <w:r>
            <w:rPr>
              <w:rFonts w:eastAsia="Times New Roman"/>
            </w:rPr>
            <w:t>Mengumpulkan</w:t>
          </w:r>
          <w:proofErr w:type="spellEnd"/>
          <w:r>
            <w:rPr>
              <w:rFonts w:eastAsia="Times New Roman"/>
            </w:rPr>
            <w:t xml:space="preserve"> </w:t>
          </w:r>
          <w:proofErr w:type="spellStart"/>
          <w:r>
            <w:rPr>
              <w:rFonts w:eastAsia="Times New Roman"/>
            </w:rPr>
            <w:t>Informasi</w:t>
          </w:r>
          <w:proofErr w:type="spellEnd"/>
          <w:r>
            <w:rPr>
              <w:rFonts w:eastAsia="Times New Roman"/>
            </w:rPr>
            <w:t xml:space="preserve"> </w:t>
          </w:r>
          <w:proofErr w:type="spellStart"/>
          <w:r>
            <w:rPr>
              <w:rFonts w:eastAsia="Times New Roman"/>
            </w:rPr>
            <w:t>Produk</w:t>
          </w:r>
          <w:proofErr w:type="spellEnd"/>
          <w:r>
            <w:rPr>
              <w:rFonts w:eastAsia="Times New Roman"/>
            </w:rPr>
            <w:t xml:space="preserve"> Dari Situs E-commerce Dan Marketplace </w:t>
          </w:r>
          <w:proofErr w:type="spellStart"/>
          <w:r>
            <w:rPr>
              <w:rFonts w:eastAsia="Times New Roman"/>
            </w:rPr>
            <w:t>Dengan</w:t>
          </w:r>
          <w:proofErr w:type="spellEnd"/>
          <w:r>
            <w:rPr>
              <w:rFonts w:eastAsia="Times New Roman"/>
            </w:rPr>
            <w:t xml:space="preserve"> Teknik </w:t>
          </w:r>
          <w:proofErr w:type="spellStart"/>
          <w:r>
            <w:rPr>
              <w:rFonts w:eastAsia="Times New Roman"/>
            </w:rPr>
            <w:t>Pemrosesan</w:t>
          </w:r>
          <w:proofErr w:type="spellEnd"/>
          <w:r>
            <w:rPr>
              <w:rFonts w:eastAsia="Times New Roman"/>
            </w:rPr>
            <w:t xml:space="preserve"> </w:t>
          </w:r>
          <w:proofErr w:type="spellStart"/>
          <w:r>
            <w:rPr>
              <w:rFonts w:eastAsia="Times New Roman"/>
            </w:rPr>
            <w:t>Paralel</w:t>
          </w:r>
          <w:proofErr w:type="spellEnd"/>
          <w:r>
            <w:rPr>
              <w:rFonts w:eastAsia="Times New Roman"/>
            </w:rPr>
            <w:t xml:space="preserve">.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Komputer</w:t>
          </w:r>
          <w:proofErr w:type="spellEnd"/>
          <w:r>
            <w:rPr>
              <w:rFonts w:eastAsia="Times New Roman"/>
              <w:i/>
              <w:iCs/>
            </w:rPr>
            <w:t xml:space="preserve"> Dan </w:t>
          </w:r>
          <w:proofErr w:type="spellStart"/>
          <w:r>
            <w:rPr>
              <w:rFonts w:eastAsia="Times New Roman"/>
              <w:i/>
              <w:iCs/>
            </w:rPr>
            <w:t>Infrormasi</w:t>
          </w:r>
          <w:proofErr w:type="spellEnd"/>
          <w:r>
            <w:rPr>
              <w:rFonts w:eastAsia="Times New Roman"/>
            </w:rPr>
            <w:t xml:space="preserve">, </w:t>
          </w:r>
          <w:r>
            <w:rPr>
              <w:rFonts w:eastAsia="Times New Roman"/>
              <w:i/>
              <w:iCs/>
            </w:rPr>
            <w:t>10(1)</w:t>
          </w:r>
          <w:r>
            <w:rPr>
              <w:rFonts w:eastAsia="Times New Roman"/>
            </w:rPr>
            <w:t>, 93–102. https://www.webharvy.com/articles/what-is-</w:t>
          </w:r>
        </w:p>
        <w:p w14:paraId="4E7AD20A" w14:textId="77777777" w:rsidR="0057422A" w:rsidRDefault="0057422A">
          <w:pPr>
            <w:autoSpaceDE w:val="0"/>
            <w:autoSpaceDN w:val="0"/>
            <w:ind w:hanging="480"/>
            <w:divId w:val="1123694236"/>
            <w:rPr>
              <w:rFonts w:eastAsia="Times New Roman"/>
            </w:rPr>
          </w:pPr>
          <w:r>
            <w:rPr>
              <w:rFonts w:eastAsia="Times New Roman"/>
            </w:rPr>
            <w:t xml:space="preserve">Yu, L., &amp; Yang, L. (2024). News media in crisis: a sentiment and emotion analysis of US news articles on unemployment in the COVID-19 pandemic. </w:t>
          </w:r>
          <w:r>
            <w:rPr>
              <w:rFonts w:eastAsia="Times New Roman"/>
              <w:i/>
              <w:iCs/>
            </w:rPr>
            <w:t>Humanities and Social Sciences Communications</w:t>
          </w:r>
          <w:r>
            <w:rPr>
              <w:rFonts w:eastAsia="Times New Roman"/>
            </w:rPr>
            <w:t xml:space="preserve">, </w:t>
          </w:r>
          <w:r>
            <w:rPr>
              <w:rFonts w:eastAsia="Times New Roman"/>
              <w:i/>
              <w:iCs/>
            </w:rPr>
            <w:t>11</w:t>
          </w:r>
          <w:r>
            <w:rPr>
              <w:rFonts w:eastAsia="Times New Roman"/>
            </w:rPr>
            <w:t>(1). https://doi.org/10.1057/s41599-024-03225-9</w:t>
          </w:r>
        </w:p>
        <w:p w14:paraId="58D8965C" w14:textId="77777777" w:rsidR="0057422A" w:rsidRDefault="0057422A">
          <w:pPr>
            <w:autoSpaceDE w:val="0"/>
            <w:autoSpaceDN w:val="0"/>
            <w:ind w:hanging="480"/>
            <w:divId w:val="1115371026"/>
            <w:rPr>
              <w:rFonts w:eastAsia="Times New Roman"/>
            </w:rPr>
          </w:pPr>
          <w:proofErr w:type="spellStart"/>
          <w:r>
            <w:rPr>
              <w:rFonts w:eastAsia="Times New Roman"/>
            </w:rPr>
            <w:t>Yunita</w:t>
          </w:r>
          <w:proofErr w:type="spellEnd"/>
          <w:r>
            <w:rPr>
              <w:rFonts w:eastAsia="Times New Roman"/>
            </w:rPr>
            <w:t xml:space="preserve">, N. (2016). </w:t>
          </w:r>
          <w:proofErr w:type="spellStart"/>
          <w:r>
            <w:rPr>
              <w:rFonts w:eastAsia="Times New Roman"/>
            </w:rPr>
            <w:t>Analisis</w:t>
          </w:r>
          <w:proofErr w:type="spellEnd"/>
          <w:r>
            <w:rPr>
              <w:rFonts w:eastAsia="Times New Roman"/>
            </w:rPr>
            <w:t xml:space="preserve"> </w:t>
          </w:r>
          <w:proofErr w:type="spellStart"/>
          <w:r>
            <w:rPr>
              <w:rFonts w:eastAsia="Times New Roman"/>
            </w:rPr>
            <w:t>Sentimen</w:t>
          </w:r>
          <w:proofErr w:type="spellEnd"/>
          <w:r>
            <w:rPr>
              <w:rFonts w:eastAsia="Times New Roman"/>
            </w:rPr>
            <w:t xml:space="preserve"> Berita Artis </w:t>
          </w:r>
          <w:proofErr w:type="spellStart"/>
          <w:r>
            <w:rPr>
              <w:rFonts w:eastAsia="Times New Roman"/>
            </w:rPr>
            <w:t>Dengan</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Algoritma</w:t>
          </w:r>
          <w:proofErr w:type="spellEnd"/>
          <w:r>
            <w:rPr>
              <w:rFonts w:eastAsia="Times New Roman"/>
            </w:rPr>
            <w:t xml:space="preserve"> Support Vector Machine Dan Particle Swarm Optimization. </w:t>
          </w:r>
          <w:proofErr w:type="spellStart"/>
          <w:r>
            <w:rPr>
              <w:rFonts w:eastAsia="Times New Roman"/>
              <w:i/>
              <w:iCs/>
            </w:rPr>
            <w:t>Jurnal</w:t>
          </w:r>
          <w:proofErr w:type="spellEnd"/>
          <w:r>
            <w:rPr>
              <w:rFonts w:eastAsia="Times New Roman"/>
              <w:i/>
              <w:iCs/>
            </w:rPr>
            <w:t xml:space="preserve"> </w:t>
          </w:r>
          <w:proofErr w:type="spellStart"/>
          <w:r>
            <w:rPr>
              <w:rFonts w:eastAsia="Times New Roman"/>
              <w:i/>
              <w:iCs/>
            </w:rPr>
            <w:t>Sistem</w:t>
          </w:r>
          <w:proofErr w:type="spellEnd"/>
          <w:r>
            <w:rPr>
              <w:rFonts w:eastAsia="Times New Roman"/>
              <w:i/>
              <w:iCs/>
            </w:rPr>
            <w:t xml:space="preserve"> </w:t>
          </w:r>
          <w:proofErr w:type="spellStart"/>
          <w:r>
            <w:rPr>
              <w:rFonts w:eastAsia="Times New Roman"/>
              <w:i/>
              <w:iCs/>
            </w:rPr>
            <w:t>Informasi</w:t>
          </w:r>
          <w:proofErr w:type="spellEnd"/>
          <w:r>
            <w:rPr>
              <w:rFonts w:eastAsia="Times New Roman"/>
              <w:i/>
              <w:iCs/>
            </w:rPr>
            <w:t xml:space="preserve"> </w:t>
          </w:r>
          <w:proofErr w:type="spellStart"/>
          <w:r>
            <w:rPr>
              <w:rFonts w:eastAsia="Times New Roman"/>
              <w:i/>
              <w:iCs/>
            </w:rPr>
            <w:t>Stmik</w:t>
          </w:r>
          <w:proofErr w:type="spellEnd"/>
          <w:r>
            <w:rPr>
              <w:rFonts w:eastAsia="Times New Roman"/>
              <w:i/>
              <w:iCs/>
            </w:rPr>
            <w:t xml:space="preserve"> Antar </w:t>
          </w:r>
          <w:proofErr w:type="spellStart"/>
          <w:r>
            <w:rPr>
              <w:rFonts w:eastAsia="Times New Roman"/>
              <w:i/>
              <w:iCs/>
            </w:rPr>
            <w:t>Bangsa</w:t>
          </w:r>
          <w:proofErr w:type="spellEnd"/>
          <w:r>
            <w:rPr>
              <w:rFonts w:eastAsia="Times New Roman"/>
            </w:rPr>
            <w:t xml:space="preserve">, </w:t>
          </w:r>
          <w:r>
            <w:rPr>
              <w:rFonts w:eastAsia="Times New Roman"/>
              <w:i/>
              <w:iCs/>
            </w:rPr>
            <w:t>2(2)</w:t>
          </w:r>
          <w:r>
            <w:rPr>
              <w:rFonts w:eastAsia="Times New Roman"/>
            </w:rPr>
            <w:t>. www.tribunnews.com</w:t>
          </w:r>
        </w:p>
        <w:p w14:paraId="080D2144" w14:textId="77777777" w:rsidR="0057422A" w:rsidRDefault="0057422A">
          <w:pPr>
            <w:autoSpaceDE w:val="0"/>
            <w:autoSpaceDN w:val="0"/>
            <w:ind w:hanging="480"/>
            <w:divId w:val="476730280"/>
            <w:rPr>
              <w:rFonts w:eastAsia="Times New Roman"/>
            </w:rPr>
          </w:pPr>
          <w:proofErr w:type="spellStart"/>
          <w:r>
            <w:rPr>
              <w:rFonts w:eastAsia="Times New Roman"/>
            </w:rPr>
            <w:lastRenderedPageBreak/>
            <w:t>Yuslin</w:t>
          </w:r>
          <w:proofErr w:type="spellEnd"/>
          <w:r>
            <w:rPr>
              <w:rFonts w:eastAsia="Times New Roman"/>
            </w:rPr>
            <w:t xml:space="preserve">, H., Ekonomi, F., Islam, B., &amp; Bone, I. (2022). </w:t>
          </w:r>
          <w:proofErr w:type="spellStart"/>
          <w:r>
            <w:rPr>
              <w:rFonts w:eastAsia="Times New Roman"/>
            </w:rPr>
            <w:t>Determinan</w:t>
          </w:r>
          <w:proofErr w:type="spellEnd"/>
          <w:r>
            <w:rPr>
              <w:rFonts w:eastAsia="Times New Roman"/>
            </w:rPr>
            <w:t xml:space="preserve"> </w:t>
          </w:r>
          <w:proofErr w:type="spellStart"/>
          <w:r>
            <w:rPr>
              <w:rFonts w:eastAsia="Times New Roman"/>
            </w:rPr>
            <w:t>Indeks</w:t>
          </w:r>
          <w:proofErr w:type="spellEnd"/>
          <w:r>
            <w:rPr>
              <w:rFonts w:eastAsia="Times New Roman"/>
            </w:rPr>
            <w:t xml:space="preserve"> </w:t>
          </w:r>
          <w:proofErr w:type="spellStart"/>
          <w:r>
            <w:rPr>
              <w:rFonts w:eastAsia="Times New Roman"/>
            </w:rPr>
            <w:t>Keyakinan</w:t>
          </w:r>
          <w:proofErr w:type="spellEnd"/>
          <w:r>
            <w:rPr>
              <w:rFonts w:eastAsia="Times New Roman"/>
            </w:rPr>
            <w:t xml:space="preserve"> </w:t>
          </w:r>
          <w:proofErr w:type="spellStart"/>
          <w:r>
            <w:rPr>
              <w:rFonts w:eastAsia="Times New Roman"/>
            </w:rPr>
            <w:t>Konsumen</w:t>
          </w:r>
          <w:proofErr w:type="spellEnd"/>
          <w:r>
            <w:rPr>
              <w:rFonts w:eastAsia="Times New Roman"/>
            </w:rPr>
            <w:t xml:space="preserve"> </w:t>
          </w:r>
          <w:proofErr w:type="spellStart"/>
          <w:r>
            <w:rPr>
              <w:rFonts w:eastAsia="Times New Roman"/>
            </w:rPr>
            <w:t>Terhadap</w:t>
          </w:r>
          <w:proofErr w:type="spellEnd"/>
          <w:r>
            <w:rPr>
              <w:rFonts w:eastAsia="Times New Roman"/>
            </w:rPr>
            <w:t xml:space="preserve"> </w:t>
          </w:r>
          <w:proofErr w:type="spellStart"/>
          <w:r>
            <w:rPr>
              <w:rFonts w:eastAsia="Times New Roman"/>
            </w:rPr>
            <w:t>Kondisi</w:t>
          </w:r>
          <w:proofErr w:type="spellEnd"/>
          <w:r>
            <w:rPr>
              <w:rFonts w:eastAsia="Times New Roman"/>
            </w:rPr>
            <w:t xml:space="preserve"> </w:t>
          </w:r>
          <w:proofErr w:type="spellStart"/>
          <w:r>
            <w:rPr>
              <w:rFonts w:eastAsia="Times New Roman"/>
            </w:rPr>
            <w:t>Perekonomian</w:t>
          </w:r>
          <w:proofErr w:type="spellEnd"/>
          <w:r>
            <w:rPr>
              <w:rFonts w:eastAsia="Times New Roman"/>
            </w:rPr>
            <w:t xml:space="preserve"> di Indonesia. </w:t>
          </w:r>
          <w:r>
            <w:rPr>
              <w:rFonts w:eastAsia="Times New Roman"/>
              <w:i/>
              <w:iCs/>
            </w:rPr>
            <w:t>Islamic Economics and Business Journal</w:t>
          </w:r>
          <w:r>
            <w:rPr>
              <w:rFonts w:eastAsia="Times New Roman"/>
            </w:rPr>
            <w:t xml:space="preserve">, </w:t>
          </w:r>
          <w:r>
            <w:rPr>
              <w:rFonts w:eastAsia="Times New Roman"/>
              <w:i/>
              <w:iCs/>
            </w:rPr>
            <w:t>4</w:t>
          </w:r>
          <w:r>
            <w:rPr>
              <w:rFonts w:eastAsia="Times New Roman"/>
            </w:rPr>
            <w:t>(1).</w:t>
          </w:r>
        </w:p>
        <w:p w14:paraId="7AC1D902" w14:textId="77777777" w:rsidR="0057422A" w:rsidRDefault="0057422A">
          <w:pPr>
            <w:autoSpaceDE w:val="0"/>
            <w:autoSpaceDN w:val="0"/>
            <w:ind w:hanging="480"/>
            <w:divId w:val="246964002"/>
            <w:rPr>
              <w:rFonts w:eastAsia="Times New Roman"/>
            </w:rPr>
          </w:pPr>
          <w:r>
            <w:rPr>
              <w:rFonts w:eastAsia="Times New Roman"/>
            </w:rPr>
            <w:t xml:space="preserve">Zhu, Y. (2019). Determining economic news about China in global news feed: Evidence from Global Database of Events, Language and Tone. </w:t>
          </w:r>
          <w:r>
            <w:rPr>
              <w:rFonts w:eastAsia="Times New Roman"/>
              <w:i/>
              <w:iCs/>
            </w:rPr>
            <w:t>Global Media and China</w:t>
          </w:r>
          <w:r>
            <w:rPr>
              <w:rFonts w:eastAsia="Times New Roman"/>
            </w:rPr>
            <w:t xml:space="preserve">, </w:t>
          </w:r>
          <w:r>
            <w:rPr>
              <w:rFonts w:eastAsia="Times New Roman"/>
              <w:i/>
              <w:iCs/>
            </w:rPr>
            <w:t>4</w:t>
          </w:r>
          <w:r>
            <w:rPr>
              <w:rFonts w:eastAsia="Times New Roman"/>
            </w:rPr>
            <w:t>(2), 272–285. https://doi.org/10.1177/2059436419848827</w:t>
          </w:r>
        </w:p>
        <w:p w14:paraId="2E5B6C52" w14:textId="79AF217A" w:rsidR="00F76E60" w:rsidRPr="00C05A68" w:rsidRDefault="0057422A" w:rsidP="00F76E60">
          <w:r>
            <w:rPr>
              <w:rFonts w:eastAsia="Times New Roman"/>
            </w:rPr>
            <w:t> </w:t>
          </w:r>
        </w:p>
      </w:sdtContent>
    </w:sdt>
    <w:p w14:paraId="51B851A5" w14:textId="77777777" w:rsidR="008E35FC" w:rsidRDefault="008E35FC" w:rsidP="00F76E60">
      <w:pPr>
        <w:pStyle w:val="Heading1"/>
        <w:numPr>
          <w:ilvl w:val="0"/>
          <w:numId w:val="0"/>
        </w:numPr>
        <w:ind w:left="360" w:hanging="360"/>
        <w:jc w:val="center"/>
        <w:sectPr w:rsidR="008E35FC" w:rsidSect="00155FEB">
          <w:pgSz w:w="11906" w:h="16838"/>
          <w:pgMar w:top="2268" w:right="1701" w:bottom="1701" w:left="2268" w:header="709" w:footer="709" w:gutter="0"/>
          <w:cols w:space="708"/>
          <w:docGrid w:linePitch="360"/>
        </w:sectPr>
      </w:pPr>
      <w:bookmarkStart w:id="277" w:name="_Toc185002388"/>
      <w:bookmarkStart w:id="278" w:name="_Toc185928230"/>
    </w:p>
    <w:p w14:paraId="680143C0" w14:textId="77777777" w:rsidR="00F76E60" w:rsidRPr="00683D6E" w:rsidRDefault="00F76E60" w:rsidP="00F76E60">
      <w:pPr>
        <w:pStyle w:val="Heading1"/>
        <w:numPr>
          <w:ilvl w:val="0"/>
          <w:numId w:val="0"/>
        </w:numPr>
        <w:ind w:left="360" w:hanging="360"/>
        <w:jc w:val="center"/>
      </w:pPr>
      <w:r>
        <w:lastRenderedPageBreak/>
        <w:t>LAMPIRAN</w:t>
      </w:r>
      <w:bookmarkEnd w:id="277"/>
      <w:bookmarkEnd w:id="278"/>
    </w:p>
    <w:p w14:paraId="13910188" w14:textId="77777777" w:rsidR="00F76E60" w:rsidRDefault="00F76E60" w:rsidP="00F76E60"/>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F76E60" w:rsidRPr="00427A36" w14:paraId="0A850879" w14:textId="77777777" w:rsidTr="0070082E">
        <w:tc>
          <w:tcPr>
            <w:tcW w:w="7927" w:type="dxa"/>
          </w:tcPr>
          <w:p w14:paraId="3CF47DA5" w14:textId="77777777" w:rsidR="00F76E60" w:rsidRPr="00427A36" w:rsidRDefault="00F76E60" w:rsidP="0070082E">
            <w:pPr>
              <w:keepNext/>
              <w:rPr>
                <w:color w:val="FFFFFF" w:themeColor="background1"/>
              </w:rPr>
            </w:pPr>
            <w:r w:rsidRPr="00427A36">
              <w:rPr>
                <w:color w:val="FFFFFF" w:themeColor="background1"/>
              </w:rPr>
              <w:t>Lampiran 1</w:t>
            </w:r>
          </w:p>
        </w:tc>
      </w:tr>
    </w:tbl>
    <w:p w14:paraId="2CA2C228" w14:textId="1AA5C071" w:rsidR="00F76E60" w:rsidRPr="00427A36" w:rsidRDefault="00F76E60" w:rsidP="00F76E60">
      <w:pPr>
        <w:pStyle w:val="Caption"/>
        <w:rPr>
          <w:b/>
          <w:bCs/>
          <w:i w:val="0"/>
          <w:iCs w:val="0"/>
          <w:sz w:val="24"/>
          <w:szCs w:val="24"/>
        </w:rPr>
      </w:pPr>
      <w:bookmarkStart w:id="279" w:name="_Toc182980379"/>
      <w:bookmarkStart w:id="280" w:name="_Toc184908710"/>
      <w:bookmarkStart w:id="281" w:name="_Toc185937423"/>
      <w:r w:rsidRPr="00427A36">
        <w:rPr>
          <w:i w:val="0"/>
          <w:iCs w:val="0"/>
          <w:sz w:val="24"/>
          <w:szCs w:val="24"/>
        </w:rPr>
        <w:t xml:space="preserve">Lampiran </w:t>
      </w:r>
      <w:r w:rsidR="00EA1ABF">
        <w:rPr>
          <w:i w:val="0"/>
          <w:iCs w:val="0"/>
          <w:sz w:val="24"/>
          <w:szCs w:val="24"/>
        </w:rPr>
        <w:fldChar w:fldCharType="begin"/>
      </w:r>
      <w:r w:rsidR="00EA1ABF">
        <w:rPr>
          <w:i w:val="0"/>
          <w:iCs w:val="0"/>
          <w:sz w:val="24"/>
          <w:szCs w:val="24"/>
        </w:rPr>
        <w:instrText xml:space="preserve"> SEQ Lampiran \* ARABIC </w:instrText>
      </w:r>
      <w:r w:rsidR="00EA1ABF">
        <w:rPr>
          <w:i w:val="0"/>
          <w:iCs w:val="0"/>
          <w:sz w:val="24"/>
          <w:szCs w:val="24"/>
        </w:rPr>
        <w:fldChar w:fldCharType="separate"/>
      </w:r>
      <w:r w:rsidR="000B0ECF">
        <w:rPr>
          <w:i w:val="0"/>
          <w:iCs w:val="0"/>
          <w:noProof/>
          <w:sz w:val="24"/>
          <w:szCs w:val="24"/>
        </w:rPr>
        <w:t>1</w:t>
      </w:r>
      <w:r w:rsidR="00EA1ABF">
        <w:rPr>
          <w:i w:val="0"/>
          <w:iCs w:val="0"/>
          <w:sz w:val="24"/>
          <w:szCs w:val="24"/>
        </w:rPr>
        <w:fldChar w:fldCharType="end"/>
      </w:r>
      <w:r w:rsidRPr="00427A36">
        <w:rPr>
          <w:i w:val="0"/>
          <w:iCs w:val="0"/>
          <w:sz w:val="24"/>
          <w:szCs w:val="24"/>
        </w:rPr>
        <w:t>: Code notebook URL Scraping (Selenium)</w:t>
      </w:r>
      <w:bookmarkEnd w:id="279"/>
      <w:bookmarkEnd w:id="280"/>
      <w:bookmarkEnd w:id="281"/>
    </w:p>
    <w:tbl>
      <w:tblPr>
        <w:tblStyle w:val="TableGrid"/>
        <w:tblW w:w="0" w:type="auto"/>
        <w:tblLook w:val="04A0" w:firstRow="1" w:lastRow="0" w:firstColumn="1" w:lastColumn="0" w:noHBand="0" w:noVBand="1"/>
      </w:tblPr>
      <w:tblGrid>
        <w:gridCol w:w="7927"/>
      </w:tblGrid>
      <w:tr w:rsidR="00F76E60" w14:paraId="0193BBA4" w14:textId="77777777" w:rsidTr="00F76E60">
        <w:tc>
          <w:tcPr>
            <w:tcW w:w="7927" w:type="dxa"/>
          </w:tcPr>
          <w:p w14:paraId="16A9ACD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selenium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webdriver</w:t>
            </w:r>
            <w:proofErr w:type="spellEnd"/>
          </w:p>
          <w:p w14:paraId="06580CF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selenium</w:t>
            </w:r>
            <w:r>
              <w:rPr>
                <w:rFonts w:ascii="Consolas" w:hAnsi="Consolas" w:cs="Courier New"/>
                <w:color w:val="666600"/>
                <w:sz w:val="17"/>
                <w:szCs w:val="17"/>
              </w:rPr>
              <w:t>.</w:t>
            </w:r>
            <w:r>
              <w:rPr>
                <w:rFonts w:ascii="Consolas" w:hAnsi="Consolas" w:cs="Courier New"/>
                <w:sz w:val="17"/>
                <w:szCs w:val="17"/>
              </w:rPr>
              <w:t>webdriver</w:t>
            </w:r>
            <w:r>
              <w:rPr>
                <w:rFonts w:ascii="Consolas" w:hAnsi="Consolas" w:cs="Courier New"/>
                <w:color w:val="666600"/>
                <w:sz w:val="17"/>
                <w:szCs w:val="17"/>
              </w:rPr>
              <w:t>.</w:t>
            </w:r>
            <w:r>
              <w:rPr>
                <w:rFonts w:ascii="Consolas" w:hAnsi="Consolas" w:cs="Courier New"/>
                <w:sz w:val="17"/>
                <w:szCs w:val="17"/>
              </w:rPr>
              <w:t>common</w:t>
            </w:r>
            <w:r>
              <w:rPr>
                <w:rFonts w:ascii="Consolas" w:hAnsi="Consolas" w:cs="Courier New"/>
                <w:color w:val="666600"/>
                <w:sz w:val="17"/>
                <w:szCs w:val="17"/>
              </w:rPr>
              <w:t>.</w:t>
            </w:r>
            <w:r>
              <w:rPr>
                <w:rFonts w:ascii="Consolas" w:hAnsi="Consolas" w:cs="Courier New"/>
                <w:color w:val="000088"/>
                <w:sz w:val="17"/>
                <w:szCs w:val="17"/>
              </w:rPr>
              <w:t>by</w:t>
            </w:r>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r>
              <w:rPr>
                <w:rFonts w:ascii="Consolas" w:hAnsi="Consolas" w:cs="Courier New"/>
                <w:color w:val="660066"/>
                <w:sz w:val="17"/>
                <w:szCs w:val="17"/>
              </w:rPr>
              <w:t>By</w:t>
            </w:r>
          </w:p>
          <w:p w14:paraId="7AF5DD3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selenium</w:t>
            </w:r>
            <w:r>
              <w:rPr>
                <w:rFonts w:ascii="Consolas" w:hAnsi="Consolas" w:cs="Courier New"/>
                <w:color w:val="666600"/>
                <w:sz w:val="17"/>
                <w:szCs w:val="17"/>
              </w:rPr>
              <w:t>.</w:t>
            </w:r>
            <w:r>
              <w:rPr>
                <w:rFonts w:ascii="Consolas" w:hAnsi="Consolas" w:cs="Courier New"/>
                <w:sz w:val="17"/>
                <w:szCs w:val="17"/>
              </w:rPr>
              <w:t>webdriver</w:t>
            </w:r>
            <w:proofErr w:type="gramEnd"/>
            <w:r>
              <w:rPr>
                <w:rFonts w:ascii="Consolas" w:hAnsi="Consolas" w:cs="Courier New"/>
                <w:color w:val="666600"/>
                <w:sz w:val="17"/>
                <w:szCs w:val="17"/>
              </w:rPr>
              <w:t>.</w:t>
            </w:r>
            <w:r>
              <w:rPr>
                <w:rFonts w:ascii="Consolas" w:hAnsi="Consolas" w:cs="Courier New"/>
                <w:sz w:val="17"/>
                <w:szCs w:val="17"/>
              </w:rPr>
              <w:t>chrome</w:t>
            </w:r>
            <w:r>
              <w:rPr>
                <w:rFonts w:ascii="Consolas" w:hAnsi="Consolas" w:cs="Courier New"/>
                <w:color w:val="666600"/>
                <w:sz w:val="17"/>
                <w:szCs w:val="17"/>
              </w:rPr>
              <w:t>.</w:t>
            </w:r>
            <w:r>
              <w:rPr>
                <w:rFonts w:ascii="Consolas" w:hAnsi="Consolas" w:cs="Courier New"/>
                <w:sz w:val="17"/>
                <w:szCs w:val="17"/>
              </w:rPr>
              <w:t>service</w:t>
            </w:r>
            <w:proofErr w:type="spell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r>
              <w:rPr>
                <w:rFonts w:ascii="Consolas" w:hAnsi="Consolas" w:cs="Courier New"/>
                <w:color w:val="660066"/>
                <w:sz w:val="17"/>
                <w:szCs w:val="17"/>
              </w:rPr>
              <w:t>Service</w:t>
            </w:r>
          </w:p>
          <w:p w14:paraId="4534971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selenium</w:t>
            </w:r>
            <w:r>
              <w:rPr>
                <w:rFonts w:ascii="Consolas" w:hAnsi="Consolas" w:cs="Courier New"/>
                <w:color w:val="666600"/>
                <w:sz w:val="17"/>
                <w:szCs w:val="17"/>
              </w:rPr>
              <w:t>.</w:t>
            </w:r>
            <w:r>
              <w:rPr>
                <w:rFonts w:ascii="Consolas" w:hAnsi="Consolas" w:cs="Courier New"/>
                <w:sz w:val="17"/>
                <w:szCs w:val="17"/>
              </w:rPr>
              <w:t>webdriver</w:t>
            </w:r>
            <w:proofErr w:type="gramEnd"/>
            <w:r>
              <w:rPr>
                <w:rFonts w:ascii="Consolas" w:hAnsi="Consolas" w:cs="Courier New"/>
                <w:color w:val="666600"/>
                <w:sz w:val="17"/>
                <w:szCs w:val="17"/>
              </w:rPr>
              <w:t>.</w:t>
            </w:r>
            <w:r>
              <w:rPr>
                <w:rFonts w:ascii="Consolas" w:hAnsi="Consolas" w:cs="Courier New"/>
                <w:sz w:val="17"/>
                <w:szCs w:val="17"/>
              </w:rPr>
              <w:t>support</w:t>
            </w:r>
            <w:r>
              <w:rPr>
                <w:rFonts w:ascii="Consolas" w:hAnsi="Consolas" w:cs="Courier New"/>
                <w:color w:val="666600"/>
                <w:sz w:val="17"/>
                <w:szCs w:val="17"/>
              </w:rPr>
              <w:t>.</w:t>
            </w:r>
            <w:r>
              <w:rPr>
                <w:rFonts w:ascii="Consolas" w:hAnsi="Consolas" w:cs="Courier New"/>
                <w:sz w:val="17"/>
                <w:szCs w:val="17"/>
              </w:rPr>
              <w:t>ui</w:t>
            </w:r>
            <w:proofErr w:type="spell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color w:val="660066"/>
                <w:sz w:val="17"/>
                <w:szCs w:val="17"/>
              </w:rPr>
              <w:t>WebDriverWait</w:t>
            </w:r>
            <w:proofErr w:type="spellEnd"/>
          </w:p>
          <w:p w14:paraId="0D95BC4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selenium</w:t>
            </w:r>
            <w:r>
              <w:rPr>
                <w:rFonts w:ascii="Consolas" w:hAnsi="Consolas" w:cs="Courier New"/>
                <w:color w:val="666600"/>
                <w:sz w:val="17"/>
                <w:szCs w:val="17"/>
              </w:rPr>
              <w:t>.</w:t>
            </w:r>
            <w:r>
              <w:rPr>
                <w:rFonts w:ascii="Consolas" w:hAnsi="Consolas" w:cs="Courier New"/>
                <w:sz w:val="17"/>
                <w:szCs w:val="17"/>
              </w:rPr>
              <w:t>webdriver</w:t>
            </w:r>
            <w:proofErr w:type="gramEnd"/>
            <w:r>
              <w:rPr>
                <w:rFonts w:ascii="Consolas" w:hAnsi="Consolas" w:cs="Courier New"/>
                <w:color w:val="666600"/>
                <w:sz w:val="17"/>
                <w:szCs w:val="17"/>
              </w:rPr>
              <w:t>.</w:t>
            </w:r>
            <w:r>
              <w:rPr>
                <w:rFonts w:ascii="Consolas" w:hAnsi="Consolas" w:cs="Courier New"/>
                <w:sz w:val="17"/>
                <w:szCs w:val="17"/>
              </w:rPr>
              <w:t>support</w:t>
            </w:r>
            <w:proofErr w:type="spell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expected_conditions</w:t>
            </w:r>
            <w:proofErr w:type="spellEnd"/>
            <w:r>
              <w:rPr>
                <w:rFonts w:ascii="Consolas" w:hAnsi="Consolas" w:cs="Courier New"/>
                <w:sz w:val="17"/>
                <w:szCs w:val="17"/>
              </w:rPr>
              <w:t xml:space="preserve"> </w:t>
            </w:r>
            <w:r>
              <w:rPr>
                <w:rFonts w:ascii="Consolas" w:hAnsi="Consolas" w:cs="Courier New"/>
                <w:color w:val="000088"/>
                <w:sz w:val="17"/>
                <w:szCs w:val="17"/>
              </w:rPr>
              <w:t>as</w:t>
            </w:r>
            <w:r>
              <w:rPr>
                <w:rFonts w:ascii="Consolas" w:hAnsi="Consolas" w:cs="Courier New"/>
                <w:sz w:val="17"/>
                <w:szCs w:val="17"/>
              </w:rPr>
              <w:t xml:space="preserve"> EC</w:t>
            </w:r>
          </w:p>
          <w:p w14:paraId="4465B97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pandas </w:t>
            </w:r>
            <w:r>
              <w:rPr>
                <w:rFonts w:ascii="Consolas" w:hAnsi="Consolas" w:cs="Courier New"/>
                <w:color w:val="000088"/>
                <w:sz w:val="17"/>
                <w:szCs w:val="17"/>
              </w:rPr>
              <w:t>as</w:t>
            </w:r>
            <w:r>
              <w:rPr>
                <w:rFonts w:ascii="Consolas" w:hAnsi="Consolas" w:cs="Courier New"/>
                <w:sz w:val="17"/>
                <w:szCs w:val="17"/>
              </w:rPr>
              <w:t xml:space="preserve"> pd</w:t>
            </w:r>
          </w:p>
          <w:p w14:paraId="0D895F8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datetime </w:t>
            </w:r>
            <w:r>
              <w:rPr>
                <w:rFonts w:ascii="Consolas" w:hAnsi="Consolas" w:cs="Courier New"/>
                <w:color w:val="000088"/>
                <w:sz w:val="17"/>
                <w:szCs w:val="17"/>
              </w:rPr>
              <w:t>import</w:t>
            </w:r>
            <w:r>
              <w:rPr>
                <w:rFonts w:ascii="Consolas" w:hAnsi="Consolas" w:cs="Courier New"/>
                <w:sz w:val="17"/>
                <w:szCs w:val="17"/>
              </w:rPr>
              <w:t xml:space="preserve"> datetime</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timedelta</w:t>
            </w:r>
            <w:proofErr w:type="spellEnd"/>
          </w:p>
          <w:p w14:paraId="6A23831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os</w:t>
            </w:r>
            <w:proofErr w:type="spellEnd"/>
          </w:p>
          <w:p w14:paraId="6F6894D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A220E1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Chrome options </w:t>
            </w:r>
            <w:proofErr w:type="spellStart"/>
            <w:r>
              <w:rPr>
                <w:rFonts w:ascii="Consolas" w:hAnsi="Consolas" w:cs="Courier New"/>
                <w:color w:val="880000"/>
                <w:sz w:val="17"/>
                <w:szCs w:val="17"/>
              </w:rPr>
              <w:t>untuk</w:t>
            </w:r>
            <w:proofErr w:type="spellEnd"/>
            <w:r>
              <w:rPr>
                <w:rFonts w:ascii="Consolas" w:hAnsi="Consolas" w:cs="Courier New"/>
                <w:color w:val="880000"/>
                <w:sz w:val="17"/>
                <w:szCs w:val="17"/>
              </w:rPr>
              <w:t xml:space="preserve"> headless browsing dan block image loading</w:t>
            </w:r>
          </w:p>
          <w:p w14:paraId="27842F8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chrome_options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webdriver</w:t>
            </w:r>
            <w:r>
              <w:rPr>
                <w:rFonts w:ascii="Consolas" w:hAnsi="Consolas" w:cs="Courier New"/>
                <w:color w:val="666600"/>
                <w:sz w:val="17"/>
                <w:szCs w:val="17"/>
              </w:rPr>
              <w:t>.</w:t>
            </w:r>
            <w:r>
              <w:rPr>
                <w:rFonts w:ascii="Consolas" w:hAnsi="Consolas" w:cs="Courier New"/>
                <w:color w:val="660066"/>
                <w:sz w:val="17"/>
                <w:szCs w:val="17"/>
              </w:rPr>
              <w:t>ChromeOptions</w:t>
            </w:r>
            <w:proofErr w:type="spellEnd"/>
            <w:proofErr w:type="gramEnd"/>
            <w:r>
              <w:rPr>
                <w:rFonts w:ascii="Consolas" w:hAnsi="Consolas" w:cs="Courier New"/>
                <w:color w:val="666600"/>
                <w:sz w:val="17"/>
                <w:szCs w:val="17"/>
              </w:rPr>
              <w:t>()</w:t>
            </w:r>
          </w:p>
          <w:p w14:paraId="151F077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chrome_options</w:t>
            </w:r>
            <w:r>
              <w:rPr>
                <w:rFonts w:ascii="Consolas" w:hAnsi="Consolas" w:cs="Courier New"/>
                <w:color w:val="666600"/>
                <w:sz w:val="17"/>
                <w:szCs w:val="17"/>
              </w:rPr>
              <w:t>.</w:t>
            </w:r>
            <w:r>
              <w:rPr>
                <w:rFonts w:ascii="Consolas" w:hAnsi="Consolas" w:cs="Courier New"/>
                <w:sz w:val="17"/>
                <w:szCs w:val="17"/>
              </w:rPr>
              <w:t>add_argument</w:t>
            </w:r>
            <w:proofErr w:type="spellEnd"/>
            <w:r>
              <w:rPr>
                <w:rFonts w:ascii="Consolas" w:hAnsi="Consolas" w:cs="Courier New"/>
                <w:color w:val="666600"/>
                <w:sz w:val="17"/>
                <w:szCs w:val="17"/>
              </w:rPr>
              <w:t>(</w:t>
            </w:r>
            <w:r>
              <w:rPr>
                <w:rFonts w:ascii="Consolas" w:hAnsi="Consolas" w:cs="Courier New"/>
                <w:color w:val="008800"/>
                <w:sz w:val="17"/>
                <w:szCs w:val="17"/>
              </w:rPr>
              <w:t>"--headless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Run headless</w:t>
            </w:r>
          </w:p>
          <w:p w14:paraId="626EEC8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chrome_options</w:t>
            </w:r>
            <w:r>
              <w:rPr>
                <w:rFonts w:ascii="Consolas" w:hAnsi="Consolas" w:cs="Courier New"/>
                <w:color w:val="666600"/>
                <w:sz w:val="17"/>
                <w:szCs w:val="17"/>
              </w:rPr>
              <w:t>.</w:t>
            </w:r>
            <w:r>
              <w:rPr>
                <w:rFonts w:ascii="Consolas" w:hAnsi="Consolas" w:cs="Courier New"/>
                <w:sz w:val="17"/>
                <w:szCs w:val="17"/>
              </w:rPr>
              <w:t>add_argument</w:t>
            </w:r>
            <w:proofErr w:type="spellEnd"/>
            <w:r>
              <w:rPr>
                <w:rFonts w:ascii="Consolas" w:hAnsi="Consolas" w:cs="Courier New"/>
                <w:color w:val="666600"/>
                <w:sz w:val="17"/>
                <w:szCs w:val="17"/>
              </w:rPr>
              <w:t>(</w:t>
            </w:r>
            <w:r>
              <w:rPr>
                <w:rFonts w:ascii="Consolas" w:hAnsi="Consolas" w:cs="Courier New"/>
                <w:color w:val="008800"/>
                <w:sz w:val="17"/>
                <w:szCs w:val="17"/>
              </w:rPr>
              <w:t>'--blink-settings=</w:t>
            </w:r>
            <w:proofErr w:type="spellStart"/>
            <w:r>
              <w:rPr>
                <w:rFonts w:ascii="Consolas" w:hAnsi="Consolas" w:cs="Courier New"/>
                <w:color w:val="008800"/>
                <w:sz w:val="17"/>
                <w:szCs w:val="17"/>
              </w:rPr>
              <w:t>imagesEnabled</w:t>
            </w:r>
            <w:proofErr w:type="spellEnd"/>
            <w:r>
              <w:rPr>
                <w:rFonts w:ascii="Consolas" w:hAnsi="Consolas" w:cs="Courier New"/>
                <w:color w:val="008800"/>
                <w:sz w:val="17"/>
                <w:szCs w:val="17"/>
              </w:rPr>
              <w:t>=false</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Block image loading</w:t>
            </w:r>
          </w:p>
          <w:p w14:paraId="5475A22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FDAB69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w:t>
            </w:r>
            <w:proofErr w:type="spellStart"/>
            <w:r>
              <w:rPr>
                <w:rFonts w:ascii="Consolas" w:hAnsi="Consolas" w:cs="Courier New"/>
                <w:color w:val="880000"/>
                <w:sz w:val="17"/>
                <w:szCs w:val="17"/>
              </w:rPr>
              <w:t>ChromeDriver</w:t>
            </w:r>
            <w:proofErr w:type="spellEnd"/>
            <w:r>
              <w:rPr>
                <w:rFonts w:ascii="Consolas" w:hAnsi="Consolas" w:cs="Courier New"/>
                <w:color w:val="880000"/>
                <w:sz w:val="17"/>
                <w:szCs w:val="17"/>
              </w:rPr>
              <w:t xml:space="preserve"> path</w:t>
            </w:r>
          </w:p>
          <w:p w14:paraId="449AB0F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service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0066"/>
                <w:sz w:val="17"/>
                <w:szCs w:val="17"/>
              </w:rPr>
              <w:t>Service</w:t>
            </w:r>
            <w:r>
              <w:rPr>
                <w:rFonts w:ascii="Consolas" w:hAnsi="Consolas" w:cs="Courier New"/>
                <w:color w:val="666600"/>
                <w:sz w:val="17"/>
                <w:szCs w:val="17"/>
              </w:rPr>
              <w:t>(</w:t>
            </w:r>
            <w:r>
              <w:rPr>
                <w:rFonts w:ascii="Consolas" w:hAnsi="Consolas" w:cs="Courier New"/>
                <w:color w:val="008800"/>
                <w:sz w:val="17"/>
                <w:szCs w:val="17"/>
              </w:rPr>
              <w:t>'C:\\Users\\nindi\\Documents\\chromedriver-win64\\chromedriver-win64\\chromedriver.exe'</w:t>
            </w:r>
            <w:r>
              <w:rPr>
                <w:rFonts w:ascii="Consolas" w:hAnsi="Consolas" w:cs="Courier New"/>
                <w:color w:val="666600"/>
                <w:sz w:val="17"/>
                <w:szCs w:val="17"/>
              </w:rPr>
              <w:t>)</w:t>
            </w:r>
          </w:p>
          <w:p w14:paraId="7D82E65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driver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webdriver</w:t>
            </w:r>
            <w:r>
              <w:rPr>
                <w:rFonts w:ascii="Consolas" w:hAnsi="Consolas" w:cs="Courier New"/>
                <w:color w:val="666600"/>
                <w:sz w:val="17"/>
                <w:szCs w:val="17"/>
              </w:rPr>
              <w:t>.</w:t>
            </w:r>
            <w:r>
              <w:rPr>
                <w:rFonts w:ascii="Consolas" w:hAnsi="Consolas" w:cs="Courier New"/>
                <w:color w:val="660066"/>
                <w:sz w:val="17"/>
                <w:szCs w:val="17"/>
              </w:rPr>
              <w:t>Chrome</w:t>
            </w:r>
            <w:proofErr w:type="spellEnd"/>
            <w:proofErr w:type="gramEnd"/>
            <w:r>
              <w:rPr>
                <w:rFonts w:ascii="Consolas" w:hAnsi="Consolas" w:cs="Courier New"/>
                <w:color w:val="666600"/>
                <w:sz w:val="17"/>
                <w:szCs w:val="17"/>
              </w:rPr>
              <w:t>(</w:t>
            </w:r>
            <w:r>
              <w:rPr>
                <w:rFonts w:ascii="Consolas" w:hAnsi="Consolas" w:cs="Courier New"/>
                <w:sz w:val="17"/>
                <w:szCs w:val="17"/>
              </w:rPr>
              <w:t>service</w:t>
            </w:r>
            <w:r>
              <w:rPr>
                <w:rFonts w:ascii="Consolas" w:hAnsi="Consolas" w:cs="Courier New"/>
                <w:color w:val="666600"/>
                <w:sz w:val="17"/>
                <w:szCs w:val="17"/>
              </w:rPr>
              <w:t>=</w:t>
            </w:r>
            <w:r>
              <w:rPr>
                <w:rFonts w:ascii="Consolas" w:hAnsi="Consolas" w:cs="Courier New"/>
                <w:sz w:val="17"/>
                <w:szCs w:val="17"/>
              </w:rPr>
              <w:t>service</w:t>
            </w:r>
            <w:r>
              <w:rPr>
                <w:rFonts w:ascii="Consolas" w:hAnsi="Consolas" w:cs="Courier New"/>
                <w:color w:val="666600"/>
                <w:sz w:val="17"/>
                <w:szCs w:val="17"/>
              </w:rPr>
              <w:t>,</w:t>
            </w:r>
            <w:r>
              <w:rPr>
                <w:rFonts w:ascii="Consolas" w:hAnsi="Consolas" w:cs="Courier New"/>
                <w:sz w:val="17"/>
                <w:szCs w:val="17"/>
              </w:rPr>
              <w:t xml:space="preserve"> options</w:t>
            </w:r>
            <w:r>
              <w:rPr>
                <w:rFonts w:ascii="Consolas" w:hAnsi="Consolas" w:cs="Courier New"/>
                <w:color w:val="666600"/>
                <w:sz w:val="17"/>
                <w:szCs w:val="17"/>
              </w:rPr>
              <w:t>=</w:t>
            </w:r>
            <w:proofErr w:type="spellStart"/>
            <w:r>
              <w:rPr>
                <w:rFonts w:ascii="Consolas" w:hAnsi="Consolas" w:cs="Courier New"/>
                <w:sz w:val="17"/>
                <w:szCs w:val="17"/>
              </w:rPr>
              <w:t>chrome_options</w:t>
            </w:r>
            <w:proofErr w:type="spellEnd"/>
            <w:r>
              <w:rPr>
                <w:rFonts w:ascii="Consolas" w:hAnsi="Consolas" w:cs="Courier New"/>
                <w:color w:val="666600"/>
                <w:sz w:val="17"/>
                <w:szCs w:val="17"/>
              </w:rPr>
              <w:t>)</w:t>
            </w:r>
          </w:p>
          <w:p w14:paraId="21CB7AD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63343E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Generate the dates</w:t>
            </w:r>
          </w:p>
          <w:p w14:paraId="47C17DB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generate_</w:t>
            </w:r>
            <w:proofErr w:type="gramStart"/>
            <w:r>
              <w:rPr>
                <w:rFonts w:ascii="Consolas" w:hAnsi="Consolas" w:cs="Courier New"/>
                <w:sz w:val="17"/>
                <w:szCs w:val="17"/>
              </w:rPr>
              <w:t>dates</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start_date</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end_date</w:t>
            </w:r>
            <w:proofErr w:type="spellEnd"/>
            <w:r>
              <w:rPr>
                <w:rFonts w:ascii="Consolas" w:hAnsi="Consolas" w:cs="Courier New"/>
                <w:color w:val="666600"/>
                <w:sz w:val="17"/>
                <w:szCs w:val="17"/>
              </w:rPr>
              <w:t>):</w:t>
            </w:r>
          </w:p>
          <w:p w14:paraId="6500AC2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date_list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65D9F3E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current_date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start_date</w:t>
            </w:r>
            <w:proofErr w:type="spellEnd"/>
          </w:p>
          <w:p w14:paraId="756E5ED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while</w:t>
            </w:r>
            <w:r>
              <w:rPr>
                <w:rFonts w:ascii="Consolas" w:hAnsi="Consolas" w:cs="Courier New"/>
                <w:sz w:val="17"/>
                <w:szCs w:val="17"/>
              </w:rPr>
              <w:t xml:space="preserve"> </w:t>
            </w:r>
            <w:proofErr w:type="spellStart"/>
            <w:r>
              <w:rPr>
                <w:rFonts w:ascii="Consolas" w:hAnsi="Consolas" w:cs="Courier New"/>
                <w:sz w:val="17"/>
                <w:szCs w:val="17"/>
              </w:rPr>
              <w:t>current_date</w:t>
            </w:r>
            <w:proofErr w:type="spellEnd"/>
            <w:r>
              <w:rPr>
                <w:rFonts w:ascii="Consolas" w:hAnsi="Consolas" w:cs="Courier New"/>
                <w:sz w:val="17"/>
                <w:szCs w:val="17"/>
              </w:rPr>
              <w:t xml:space="preserve"> </w:t>
            </w:r>
            <w:r>
              <w:rPr>
                <w:rFonts w:ascii="Consolas" w:hAnsi="Consolas" w:cs="Courier New"/>
                <w:color w:val="666600"/>
                <w:sz w:val="17"/>
                <w:szCs w:val="17"/>
              </w:rPr>
              <w:t>&lt;=</w:t>
            </w:r>
            <w:r>
              <w:rPr>
                <w:rFonts w:ascii="Consolas" w:hAnsi="Consolas" w:cs="Courier New"/>
                <w:sz w:val="17"/>
                <w:szCs w:val="17"/>
              </w:rPr>
              <w:t xml:space="preserve"> </w:t>
            </w:r>
            <w:proofErr w:type="spellStart"/>
            <w:r>
              <w:rPr>
                <w:rFonts w:ascii="Consolas" w:hAnsi="Consolas" w:cs="Courier New"/>
                <w:sz w:val="17"/>
                <w:szCs w:val="17"/>
              </w:rPr>
              <w:t>end_date</w:t>
            </w:r>
            <w:proofErr w:type="spellEnd"/>
            <w:r>
              <w:rPr>
                <w:rFonts w:ascii="Consolas" w:hAnsi="Consolas" w:cs="Courier New"/>
                <w:color w:val="666600"/>
                <w:sz w:val="17"/>
                <w:szCs w:val="17"/>
              </w:rPr>
              <w:t>:</w:t>
            </w:r>
          </w:p>
          <w:p w14:paraId="26398FB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date_</w:t>
            </w:r>
            <w:proofErr w:type="gramStart"/>
            <w:r>
              <w:rPr>
                <w:rFonts w:ascii="Consolas" w:hAnsi="Consolas" w:cs="Courier New"/>
                <w:sz w:val="17"/>
                <w:szCs w:val="17"/>
              </w:rPr>
              <w:t>list</w:t>
            </w:r>
            <w:r>
              <w:rPr>
                <w:rFonts w:ascii="Consolas" w:hAnsi="Consolas" w:cs="Courier New"/>
                <w:color w:val="666600"/>
                <w:sz w:val="17"/>
                <w:szCs w:val="17"/>
              </w:rPr>
              <w:t>.</w:t>
            </w:r>
            <w:r>
              <w:rPr>
                <w:rFonts w:ascii="Consolas" w:hAnsi="Consolas" w:cs="Courier New"/>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current_date</w:t>
            </w:r>
            <w:r>
              <w:rPr>
                <w:rFonts w:ascii="Consolas" w:hAnsi="Consolas" w:cs="Courier New"/>
                <w:color w:val="666600"/>
                <w:sz w:val="17"/>
                <w:szCs w:val="17"/>
              </w:rPr>
              <w:t>.</w:t>
            </w:r>
            <w:r>
              <w:rPr>
                <w:rFonts w:ascii="Consolas" w:hAnsi="Consolas" w:cs="Courier New"/>
                <w:sz w:val="17"/>
                <w:szCs w:val="17"/>
              </w:rPr>
              <w:t>strftime</w:t>
            </w:r>
            <w:proofErr w:type="spellEnd"/>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current_date</w:t>
            </w:r>
            <w:r>
              <w:rPr>
                <w:rFonts w:ascii="Consolas" w:hAnsi="Consolas" w:cs="Courier New"/>
                <w:color w:val="666600"/>
                <w:sz w:val="17"/>
                <w:szCs w:val="17"/>
              </w:rPr>
              <w:t>.</w:t>
            </w:r>
            <w:r>
              <w:rPr>
                <w:rFonts w:ascii="Consolas" w:hAnsi="Consolas" w:cs="Courier New"/>
                <w:sz w:val="17"/>
                <w:szCs w:val="17"/>
              </w:rPr>
              <w:t>strftime</w:t>
            </w:r>
            <w:proofErr w:type="spellEnd"/>
            <w:r>
              <w:rPr>
                <w:rFonts w:ascii="Consolas" w:hAnsi="Consolas" w:cs="Courier New"/>
                <w:color w:val="666600"/>
                <w:sz w:val="17"/>
                <w:szCs w:val="17"/>
              </w:rPr>
              <w:t>(</w:t>
            </w:r>
            <w:r>
              <w:rPr>
                <w:rFonts w:ascii="Consolas" w:hAnsi="Consolas" w:cs="Courier New"/>
                <w:color w:val="008800"/>
                <w:sz w:val="17"/>
                <w:szCs w:val="17"/>
              </w:rPr>
              <w:t>"%m"</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current_date</w:t>
            </w:r>
            <w:r>
              <w:rPr>
                <w:rFonts w:ascii="Consolas" w:hAnsi="Consolas" w:cs="Courier New"/>
                <w:color w:val="666600"/>
                <w:sz w:val="17"/>
                <w:szCs w:val="17"/>
              </w:rPr>
              <w:t>.</w:t>
            </w:r>
            <w:r>
              <w:rPr>
                <w:rFonts w:ascii="Consolas" w:hAnsi="Consolas" w:cs="Courier New"/>
                <w:sz w:val="17"/>
                <w:szCs w:val="17"/>
              </w:rPr>
              <w:t>strftime</w:t>
            </w:r>
            <w:proofErr w:type="spellEnd"/>
            <w:r>
              <w:rPr>
                <w:rFonts w:ascii="Consolas" w:hAnsi="Consolas" w:cs="Courier New"/>
                <w:color w:val="666600"/>
                <w:sz w:val="17"/>
                <w:szCs w:val="17"/>
              </w:rPr>
              <w:t>(</w:t>
            </w:r>
            <w:r>
              <w:rPr>
                <w:rFonts w:ascii="Consolas" w:hAnsi="Consolas" w:cs="Courier New"/>
                <w:color w:val="008800"/>
                <w:sz w:val="17"/>
                <w:szCs w:val="17"/>
              </w:rPr>
              <w:t>"%Y"</w:t>
            </w:r>
            <w:r>
              <w:rPr>
                <w:rFonts w:ascii="Consolas" w:hAnsi="Consolas" w:cs="Courier New"/>
                <w:color w:val="666600"/>
                <w:sz w:val="17"/>
                <w:szCs w:val="17"/>
              </w:rPr>
              <w:t>)))</w:t>
            </w:r>
          </w:p>
          <w:p w14:paraId="094A194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current_date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timedelta</w:t>
            </w:r>
            <w:proofErr w:type="spellEnd"/>
            <w:r>
              <w:rPr>
                <w:rFonts w:ascii="Consolas" w:hAnsi="Consolas" w:cs="Courier New"/>
                <w:color w:val="666600"/>
                <w:sz w:val="17"/>
                <w:szCs w:val="17"/>
              </w:rPr>
              <w:t>(</w:t>
            </w:r>
            <w:r>
              <w:rPr>
                <w:rFonts w:ascii="Consolas" w:hAnsi="Consolas" w:cs="Courier New"/>
                <w:sz w:val="17"/>
                <w:szCs w:val="17"/>
              </w:rPr>
              <w:t>days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AB9419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proofErr w:type="spellStart"/>
            <w:r>
              <w:rPr>
                <w:rFonts w:ascii="Consolas" w:hAnsi="Consolas" w:cs="Courier New"/>
                <w:sz w:val="17"/>
                <w:szCs w:val="17"/>
              </w:rPr>
              <w:t>date_list</w:t>
            </w:r>
            <w:proofErr w:type="spellEnd"/>
          </w:p>
          <w:p w14:paraId="3016148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A1F1ED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Save URLs Excel (incrementally)</w:t>
            </w:r>
          </w:p>
          <w:p w14:paraId="76EF121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save_to_</w:t>
            </w:r>
            <w:proofErr w:type="gramStart"/>
            <w:r>
              <w:rPr>
                <w:rFonts w:ascii="Consolas" w:hAnsi="Consolas" w:cs="Courier New"/>
                <w:sz w:val="17"/>
                <w:szCs w:val="17"/>
              </w:rPr>
              <w:t>excel</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scraped_urls</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r>
              <w:rPr>
                <w:rFonts w:ascii="Consolas" w:hAnsi="Consolas" w:cs="Courier New"/>
                <w:color w:val="008800"/>
                <w:sz w:val="17"/>
                <w:szCs w:val="17"/>
              </w:rPr>
              <w:t>'scraped_urls_2019_to_2024.xlsx'</w:t>
            </w:r>
            <w:r>
              <w:rPr>
                <w:rFonts w:ascii="Consolas" w:hAnsi="Consolas" w:cs="Courier New"/>
                <w:color w:val="666600"/>
                <w:sz w:val="17"/>
                <w:szCs w:val="17"/>
              </w:rPr>
              <w:t>):</w:t>
            </w:r>
          </w:p>
          <w:p w14:paraId="4C96037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df</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color w:val="660066"/>
                <w:sz w:val="17"/>
                <w:szCs w:val="17"/>
              </w:rPr>
              <w:t>DataFrame</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scraped_urls</w:t>
            </w:r>
            <w:proofErr w:type="spellEnd"/>
            <w:r>
              <w:rPr>
                <w:rFonts w:ascii="Consolas" w:hAnsi="Consolas" w:cs="Courier New"/>
                <w:color w:val="666600"/>
                <w:sz w:val="17"/>
                <w:szCs w:val="17"/>
              </w:rPr>
              <w:t>,</w:t>
            </w:r>
            <w:r>
              <w:rPr>
                <w:rFonts w:ascii="Consolas" w:hAnsi="Consolas" w:cs="Courier New"/>
                <w:sz w:val="17"/>
                <w:szCs w:val="17"/>
              </w:rPr>
              <w:t xml:space="preserve"> columns</w:t>
            </w:r>
            <w:r>
              <w:rPr>
                <w:rFonts w:ascii="Consolas" w:hAnsi="Consolas" w:cs="Courier New"/>
                <w:color w:val="666600"/>
                <w:sz w:val="17"/>
                <w:szCs w:val="17"/>
              </w:rPr>
              <w:t>=[</w:t>
            </w:r>
            <w:r>
              <w:rPr>
                <w:rFonts w:ascii="Consolas" w:hAnsi="Consolas" w:cs="Courier New"/>
                <w:color w:val="008800"/>
                <w:sz w:val="17"/>
                <w:szCs w:val="17"/>
              </w:rPr>
              <w:t>'URL'</w:t>
            </w:r>
            <w:r>
              <w:rPr>
                <w:rFonts w:ascii="Consolas" w:hAnsi="Consolas" w:cs="Courier New"/>
                <w:color w:val="666600"/>
                <w:sz w:val="17"/>
                <w:szCs w:val="17"/>
              </w:rPr>
              <w:t>])</w:t>
            </w:r>
          </w:p>
          <w:p w14:paraId="320F3FC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
          <w:p w14:paraId="0E0F59F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Jika file </w:t>
            </w:r>
            <w:proofErr w:type="spellStart"/>
            <w:r>
              <w:rPr>
                <w:rFonts w:ascii="Consolas" w:hAnsi="Consolas" w:cs="Courier New"/>
                <w:color w:val="880000"/>
                <w:sz w:val="17"/>
                <w:szCs w:val="17"/>
              </w:rPr>
              <w:t>tidak</w:t>
            </w:r>
            <w:proofErr w:type="spellEnd"/>
            <w:r>
              <w:rPr>
                <w:rFonts w:ascii="Consolas" w:hAnsi="Consolas" w:cs="Courier New"/>
                <w:color w:val="880000"/>
                <w:sz w:val="17"/>
                <w:szCs w:val="17"/>
              </w:rPr>
              <w:t xml:space="preserve"> exist, create it; otherwise, append </w:t>
            </w:r>
          </w:p>
          <w:p w14:paraId="7DFB1EE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r>
              <w:rPr>
                <w:rFonts w:ascii="Consolas" w:hAnsi="Consolas" w:cs="Courier New"/>
                <w:color w:val="000088"/>
                <w:sz w:val="17"/>
                <w:szCs w:val="17"/>
              </w:rPr>
              <w:t>not</w:t>
            </w:r>
            <w:r>
              <w:rPr>
                <w:rFonts w:ascii="Consolas" w:hAnsi="Consolas" w:cs="Courier New"/>
                <w:sz w:val="17"/>
                <w:szCs w:val="17"/>
              </w:rPr>
              <w:t xml:space="preserve"> </w:t>
            </w:r>
            <w:proofErr w:type="spellStart"/>
            <w:proofErr w:type="gramStart"/>
            <w:r>
              <w:rPr>
                <w:rFonts w:ascii="Consolas" w:hAnsi="Consolas" w:cs="Courier New"/>
                <w:sz w:val="17"/>
                <w:szCs w:val="17"/>
              </w:rPr>
              <w:t>os</w:t>
            </w:r>
            <w:r>
              <w:rPr>
                <w:rFonts w:ascii="Consolas" w:hAnsi="Consolas" w:cs="Courier New"/>
                <w:color w:val="666600"/>
                <w:sz w:val="17"/>
                <w:szCs w:val="17"/>
              </w:rPr>
              <w:t>.</w:t>
            </w:r>
            <w:r>
              <w:rPr>
                <w:rFonts w:ascii="Consolas" w:hAnsi="Consolas" w:cs="Courier New"/>
                <w:sz w:val="17"/>
                <w:szCs w:val="17"/>
              </w:rPr>
              <w:t>path</w:t>
            </w:r>
            <w:proofErr w:type="gramEnd"/>
            <w:r>
              <w:rPr>
                <w:rFonts w:ascii="Consolas" w:hAnsi="Consolas" w:cs="Courier New"/>
                <w:color w:val="666600"/>
                <w:sz w:val="17"/>
                <w:szCs w:val="17"/>
              </w:rPr>
              <w:t>.</w:t>
            </w:r>
            <w:r>
              <w:rPr>
                <w:rFonts w:ascii="Consolas" w:hAnsi="Consolas" w:cs="Courier New"/>
                <w:sz w:val="17"/>
                <w:szCs w:val="17"/>
              </w:rPr>
              <w:t>exists</w:t>
            </w:r>
            <w:proofErr w:type="spellEnd"/>
            <w:r>
              <w:rPr>
                <w:rFonts w:ascii="Consolas" w:hAnsi="Consolas" w:cs="Courier New"/>
                <w:color w:val="666600"/>
                <w:sz w:val="17"/>
                <w:szCs w:val="17"/>
              </w:rPr>
              <w:t>(</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p>
          <w:p w14:paraId="25DEBE9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df</w:t>
            </w:r>
            <w:r>
              <w:rPr>
                <w:rFonts w:ascii="Consolas" w:hAnsi="Consolas" w:cs="Courier New"/>
                <w:color w:val="666600"/>
                <w:sz w:val="17"/>
                <w:szCs w:val="17"/>
              </w:rPr>
              <w:t>.</w:t>
            </w:r>
            <w:r>
              <w:rPr>
                <w:rFonts w:ascii="Consolas" w:hAnsi="Consolas" w:cs="Courier New"/>
                <w:sz w:val="17"/>
                <w:szCs w:val="17"/>
              </w:rPr>
              <w:t>to_</w:t>
            </w:r>
            <w:proofErr w:type="gramStart"/>
            <w:r>
              <w:rPr>
                <w:rFonts w:ascii="Consolas" w:hAnsi="Consolas" w:cs="Courier New"/>
                <w:sz w:val="17"/>
                <w:szCs w:val="17"/>
              </w:rPr>
              <w:t>excel</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file_name</w:t>
            </w:r>
            <w:proofErr w:type="spellEnd"/>
            <w:r>
              <w:rPr>
                <w:rFonts w:ascii="Consolas" w:hAnsi="Consolas" w:cs="Courier New"/>
                <w:color w:val="666600"/>
                <w:sz w:val="17"/>
                <w:szCs w:val="17"/>
              </w:rPr>
              <w:t>,</w:t>
            </w:r>
            <w:r>
              <w:rPr>
                <w:rFonts w:ascii="Consolas" w:hAnsi="Consolas" w:cs="Courier New"/>
                <w:sz w:val="17"/>
                <w:szCs w:val="17"/>
              </w:rPr>
              <w:t xml:space="preserve"> index</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 Create new file</w:t>
            </w:r>
          </w:p>
          <w:p w14:paraId="6D42AC2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31D3335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existing_df</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read</w:t>
            </w:r>
            <w:proofErr w:type="gramEnd"/>
            <w:r>
              <w:rPr>
                <w:rFonts w:ascii="Consolas" w:hAnsi="Consolas" w:cs="Courier New"/>
                <w:sz w:val="17"/>
                <w:szCs w:val="17"/>
              </w:rPr>
              <w:t>_excel</w:t>
            </w:r>
            <w:proofErr w:type="spellEnd"/>
            <w:r>
              <w:rPr>
                <w:rFonts w:ascii="Consolas" w:hAnsi="Consolas" w:cs="Courier New"/>
                <w:color w:val="666600"/>
                <w:sz w:val="17"/>
                <w:szCs w:val="17"/>
              </w:rPr>
              <w:t>(</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p>
          <w:p w14:paraId="0E64EB5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combined_df</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concat</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existing_df</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df</w:t>
            </w:r>
            <w:proofErr w:type="spellEnd"/>
            <w:r>
              <w:rPr>
                <w:rFonts w:ascii="Consolas" w:hAnsi="Consolas" w:cs="Courier New"/>
                <w:color w:val="666600"/>
                <w:sz w:val="17"/>
                <w:szCs w:val="17"/>
              </w:rPr>
              <w:t>]).</w:t>
            </w:r>
            <w:proofErr w:type="spellStart"/>
            <w:r>
              <w:rPr>
                <w:rFonts w:ascii="Consolas" w:hAnsi="Consolas" w:cs="Courier New"/>
                <w:sz w:val="17"/>
                <w:szCs w:val="17"/>
              </w:rPr>
              <w:t>drop_duplicates</w:t>
            </w:r>
            <w:proofErr w:type="spellEnd"/>
            <w:r>
              <w:rPr>
                <w:rFonts w:ascii="Consolas" w:hAnsi="Consolas" w:cs="Courier New"/>
                <w:color w:val="666600"/>
                <w:sz w:val="17"/>
                <w:szCs w:val="17"/>
              </w:rPr>
              <w:t>().</w:t>
            </w:r>
            <w:proofErr w:type="spellStart"/>
            <w:r>
              <w:rPr>
                <w:rFonts w:ascii="Consolas" w:hAnsi="Consolas" w:cs="Courier New"/>
                <w:sz w:val="17"/>
                <w:szCs w:val="17"/>
              </w:rPr>
              <w:t>reset_index</w:t>
            </w:r>
            <w:proofErr w:type="spellEnd"/>
            <w:r>
              <w:rPr>
                <w:rFonts w:ascii="Consolas" w:hAnsi="Consolas" w:cs="Courier New"/>
                <w:color w:val="666600"/>
                <w:sz w:val="17"/>
                <w:szCs w:val="17"/>
              </w:rPr>
              <w:t>(</w:t>
            </w:r>
            <w:r>
              <w:rPr>
                <w:rFonts w:ascii="Consolas" w:hAnsi="Consolas" w:cs="Courier New"/>
                <w:sz w:val="17"/>
                <w:szCs w:val="17"/>
              </w:rPr>
              <w:t>drop</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0A6446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combined_df</w:t>
            </w:r>
            <w:r>
              <w:rPr>
                <w:rFonts w:ascii="Consolas" w:hAnsi="Consolas" w:cs="Courier New"/>
                <w:color w:val="666600"/>
                <w:sz w:val="17"/>
                <w:szCs w:val="17"/>
              </w:rPr>
              <w:t>.</w:t>
            </w:r>
            <w:r>
              <w:rPr>
                <w:rFonts w:ascii="Consolas" w:hAnsi="Consolas" w:cs="Courier New"/>
                <w:sz w:val="17"/>
                <w:szCs w:val="17"/>
              </w:rPr>
              <w:t>to_</w:t>
            </w:r>
            <w:proofErr w:type="gramStart"/>
            <w:r>
              <w:rPr>
                <w:rFonts w:ascii="Consolas" w:hAnsi="Consolas" w:cs="Courier New"/>
                <w:sz w:val="17"/>
                <w:szCs w:val="17"/>
              </w:rPr>
              <w:t>excel</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file_name</w:t>
            </w:r>
            <w:proofErr w:type="spellEnd"/>
            <w:r>
              <w:rPr>
                <w:rFonts w:ascii="Consolas" w:hAnsi="Consolas" w:cs="Courier New"/>
                <w:color w:val="666600"/>
                <w:sz w:val="17"/>
                <w:szCs w:val="17"/>
              </w:rPr>
              <w:t>,</w:t>
            </w:r>
            <w:r>
              <w:rPr>
                <w:rFonts w:ascii="Consolas" w:hAnsi="Consolas" w:cs="Courier New"/>
                <w:sz w:val="17"/>
                <w:szCs w:val="17"/>
              </w:rPr>
              <w:t xml:space="preserve"> index</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 xml:space="preserve"># Save combined data </w:t>
            </w:r>
            <w:proofErr w:type="spellStart"/>
            <w:r>
              <w:rPr>
                <w:rFonts w:ascii="Consolas" w:hAnsi="Consolas" w:cs="Courier New"/>
                <w:color w:val="880000"/>
                <w:sz w:val="17"/>
                <w:szCs w:val="17"/>
              </w:rPr>
              <w:t>tanpa</w:t>
            </w:r>
            <w:proofErr w:type="spellEnd"/>
            <w:r>
              <w:rPr>
                <w:rFonts w:ascii="Consolas" w:hAnsi="Consolas" w:cs="Courier New"/>
                <w:color w:val="880000"/>
                <w:sz w:val="17"/>
                <w:szCs w:val="17"/>
              </w:rPr>
              <w:t xml:space="preserve"> duplicates</w:t>
            </w:r>
          </w:p>
          <w:p w14:paraId="159BC3D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3B407F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Load previously saved URLs (</w:t>
            </w:r>
            <w:proofErr w:type="spellStart"/>
            <w:r>
              <w:rPr>
                <w:rFonts w:ascii="Consolas" w:hAnsi="Consolas" w:cs="Courier New"/>
                <w:color w:val="880000"/>
                <w:sz w:val="17"/>
                <w:szCs w:val="17"/>
              </w:rPr>
              <w:t>kalau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ada</w:t>
            </w:r>
            <w:proofErr w:type="spellEnd"/>
            <w:r>
              <w:rPr>
                <w:rFonts w:ascii="Consolas" w:hAnsi="Consolas" w:cs="Courier New"/>
                <w:color w:val="880000"/>
                <w:sz w:val="17"/>
                <w:szCs w:val="17"/>
              </w:rPr>
              <w:t>)</w:t>
            </w:r>
          </w:p>
          <w:p w14:paraId="7CA141F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load_existing_urls</w:t>
            </w:r>
            <w:proofErr w:type="spellEnd"/>
            <w:r>
              <w:rPr>
                <w:rFonts w:ascii="Consolas" w:hAnsi="Consolas" w:cs="Courier New"/>
                <w:color w:val="666600"/>
                <w:sz w:val="17"/>
                <w:szCs w:val="17"/>
              </w:rPr>
              <w:t>(</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r>
              <w:rPr>
                <w:rFonts w:ascii="Consolas" w:hAnsi="Consolas" w:cs="Courier New"/>
                <w:color w:val="008800"/>
                <w:sz w:val="17"/>
                <w:szCs w:val="17"/>
              </w:rPr>
              <w:t>'scraped_urls_2019_to_2024.xlsx'</w:t>
            </w:r>
            <w:r>
              <w:rPr>
                <w:rFonts w:ascii="Consolas" w:hAnsi="Consolas" w:cs="Courier New"/>
                <w:color w:val="666600"/>
                <w:sz w:val="17"/>
                <w:szCs w:val="17"/>
              </w:rPr>
              <w:t>):</w:t>
            </w:r>
          </w:p>
          <w:p w14:paraId="516BF73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proofErr w:type="gramStart"/>
            <w:r>
              <w:rPr>
                <w:rFonts w:ascii="Consolas" w:hAnsi="Consolas" w:cs="Courier New"/>
                <w:sz w:val="17"/>
                <w:szCs w:val="17"/>
              </w:rPr>
              <w:t>os</w:t>
            </w:r>
            <w:r>
              <w:rPr>
                <w:rFonts w:ascii="Consolas" w:hAnsi="Consolas" w:cs="Courier New"/>
                <w:color w:val="666600"/>
                <w:sz w:val="17"/>
                <w:szCs w:val="17"/>
              </w:rPr>
              <w:t>.</w:t>
            </w:r>
            <w:r>
              <w:rPr>
                <w:rFonts w:ascii="Consolas" w:hAnsi="Consolas" w:cs="Courier New"/>
                <w:sz w:val="17"/>
                <w:szCs w:val="17"/>
              </w:rPr>
              <w:t>path</w:t>
            </w:r>
            <w:proofErr w:type="gramEnd"/>
            <w:r>
              <w:rPr>
                <w:rFonts w:ascii="Consolas" w:hAnsi="Consolas" w:cs="Courier New"/>
                <w:color w:val="666600"/>
                <w:sz w:val="17"/>
                <w:szCs w:val="17"/>
              </w:rPr>
              <w:t>.</w:t>
            </w:r>
            <w:r>
              <w:rPr>
                <w:rFonts w:ascii="Consolas" w:hAnsi="Consolas" w:cs="Courier New"/>
                <w:sz w:val="17"/>
                <w:szCs w:val="17"/>
              </w:rPr>
              <w:t>exists</w:t>
            </w:r>
            <w:proofErr w:type="spellEnd"/>
            <w:r>
              <w:rPr>
                <w:rFonts w:ascii="Consolas" w:hAnsi="Consolas" w:cs="Courier New"/>
                <w:color w:val="666600"/>
                <w:sz w:val="17"/>
                <w:szCs w:val="17"/>
              </w:rPr>
              <w:t>(</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p>
          <w:p w14:paraId="35F8079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read</w:t>
            </w:r>
            <w:proofErr w:type="gramEnd"/>
            <w:r>
              <w:rPr>
                <w:rFonts w:ascii="Consolas" w:hAnsi="Consolas" w:cs="Courier New"/>
                <w:sz w:val="17"/>
                <w:szCs w:val="17"/>
              </w:rPr>
              <w:t>_excel</w:t>
            </w:r>
            <w:proofErr w:type="spellEnd"/>
            <w:r>
              <w:rPr>
                <w:rFonts w:ascii="Consolas" w:hAnsi="Consolas" w:cs="Courier New"/>
                <w:color w:val="666600"/>
                <w:sz w:val="17"/>
                <w:szCs w:val="17"/>
              </w:rPr>
              <w:t>(</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r>
              <w:rPr>
                <w:rFonts w:ascii="Consolas" w:hAnsi="Consolas" w:cs="Courier New"/>
                <w:color w:val="008800"/>
                <w:sz w:val="17"/>
                <w:szCs w:val="17"/>
              </w:rPr>
              <w:t>'URL'</w:t>
            </w:r>
            <w:r>
              <w:rPr>
                <w:rFonts w:ascii="Consolas" w:hAnsi="Consolas" w:cs="Courier New"/>
                <w:color w:val="666600"/>
                <w:sz w:val="17"/>
                <w:szCs w:val="17"/>
              </w:rPr>
              <w:t>].</w:t>
            </w:r>
            <w:proofErr w:type="spellStart"/>
            <w:r>
              <w:rPr>
                <w:rFonts w:ascii="Consolas" w:hAnsi="Consolas" w:cs="Courier New"/>
                <w:sz w:val="17"/>
                <w:szCs w:val="17"/>
              </w:rPr>
              <w:t>tolist</w:t>
            </w:r>
            <w:proofErr w:type="spellEnd"/>
            <w:r>
              <w:rPr>
                <w:rFonts w:ascii="Consolas" w:hAnsi="Consolas" w:cs="Courier New"/>
                <w:color w:val="666600"/>
                <w:sz w:val="17"/>
                <w:szCs w:val="17"/>
              </w:rPr>
              <w:t>()</w:t>
            </w:r>
          </w:p>
          <w:p w14:paraId="074738E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r>
              <w:rPr>
                <w:rFonts w:ascii="Consolas" w:hAnsi="Consolas" w:cs="Courier New"/>
                <w:color w:val="666600"/>
                <w:sz w:val="17"/>
                <w:szCs w:val="17"/>
              </w:rPr>
              <w:t>[]</w:t>
            </w:r>
          </w:p>
          <w:p w14:paraId="525F50C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DAAF87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Scrape URLs </w:t>
            </w:r>
            <w:proofErr w:type="spellStart"/>
            <w:r>
              <w:rPr>
                <w:rFonts w:ascii="Consolas" w:hAnsi="Consolas" w:cs="Courier New"/>
                <w:color w:val="880000"/>
                <w:sz w:val="17"/>
                <w:szCs w:val="17"/>
              </w:rPr>
              <w:t>untuk</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tanggal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spesifik</w:t>
            </w:r>
            <w:proofErr w:type="spellEnd"/>
          </w:p>
          <w:p w14:paraId="130A2DE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scrape_urls_</w:t>
            </w:r>
            <w:proofErr w:type="gramStart"/>
            <w:r>
              <w:rPr>
                <w:rFonts w:ascii="Consolas" w:hAnsi="Consolas" w:cs="Courier New"/>
                <w:sz w:val="17"/>
                <w:szCs w:val="17"/>
              </w:rPr>
              <w:t>selenium</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tanggal</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bulan</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tahun</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max_pages</w:t>
            </w:r>
            <w:proofErr w:type="spellEnd"/>
            <w:r>
              <w:rPr>
                <w:rFonts w:ascii="Consolas" w:hAnsi="Consolas" w:cs="Courier New"/>
                <w:color w:val="666600"/>
                <w:sz w:val="17"/>
                <w:szCs w:val="17"/>
              </w:rPr>
              <w:t>=</w:t>
            </w:r>
            <w:r>
              <w:rPr>
                <w:rFonts w:ascii="Consolas" w:hAnsi="Consolas" w:cs="Courier New"/>
                <w:color w:val="006666"/>
                <w:sz w:val="17"/>
                <w:szCs w:val="17"/>
              </w:rPr>
              <w:t>40</w:t>
            </w:r>
            <w:r>
              <w:rPr>
                <w:rFonts w:ascii="Consolas" w:hAnsi="Consolas" w:cs="Courier New"/>
                <w:color w:val="666600"/>
                <w:sz w:val="17"/>
                <w:szCs w:val="17"/>
              </w:rPr>
              <w:t>):</w:t>
            </w:r>
          </w:p>
          <w:p w14:paraId="0890578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base_url</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f</w:t>
            </w:r>
            <w:r>
              <w:rPr>
                <w:rFonts w:ascii="Consolas" w:hAnsi="Consolas" w:cs="Courier New"/>
                <w:color w:val="008800"/>
                <w:sz w:val="17"/>
                <w:szCs w:val="17"/>
              </w:rPr>
              <w:t>'https://www.kontan.co.id/search/indeks?kanal=&amp;tanggal={tanggal}&amp;bulan={bulan}&amp;tahun={tahun}&amp;pos=indeks'</w:t>
            </w:r>
          </w:p>
          <w:p w14:paraId="247BAB7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w:t>
            </w:r>
            <w:proofErr w:type="spellStart"/>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proofErr w:type="spellStart"/>
            <w:r>
              <w:rPr>
                <w:rFonts w:ascii="Consolas" w:hAnsi="Consolas" w:cs="Courier New"/>
                <w:sz w:val="17"/>
                <w:szCs w:val="17"/>
              </w:rPr>
              <w:t>base_url</w:t>
            </w:r>
            <w:proofErr w:type="spellEnd"/>
            <w:r>
              <w:rPr>
                <w:rFonts w:ascii="Consolas" w:hAnsi="Consolas" w:cs="Courier New"/>
                <w:color w:val="666600"/>
                <w:sz w:val="17"/>
                <w:szCs w:val="17"/>
              </w:rPr>
              <w:t>)</w:t>
            </w:r>
          </w:p>
          <w:p w14:paraId="376ED07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1417C2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all_urls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384543E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page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p>
          <w:p w14:paraId="544ADD4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718610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while</w:t>
            </w:r>
            <w:r>
              <w:rPr>
                <w:rFonts w:ascii="Consolas" w:hAnsi="Consolas" w:cs="Courier New"/>
                <w:sz w:val="17"/>
                <w:szCs w:val="17"/>
              </w:rPr>
              <w:t xml:space="preserve"> page </w:t>
            </w:r>
            <w:r>
              <w:rPr>
                <w:rFonts w:ascii="Consolas" w:hAnsi="Consolas" w:cs="Courier New"/>
                <w:color w:val="666600"/>
                <w:sz w:val="17"/>
                <w:szCs w:val="17"/>
              </w:rPr>
              <w:t>&lt;=</w:t>
            </w:r>
            <w:r>
              <w:rPr>
                <w:rFonts w:ascii="Consolas" w:hAnsi="Consolas" w:cs="Courier New"/>
                <w:sz w:val="17"/>
                <w:szCs w:val="17"/>
              </w:rPr>
              <w:t xml:space="preserve"> </w:t>
            </w:r>
            <w:proofErr w:type="spellStart"/>
            <w:r>
              <w:rPr>
                <w:rFonts w:ascii="Consolas" w:hAnsi="Consolas" w:cs="Courier New"/>
                <w:sz w:val="17"/>
                <w:szCs w:val="17"/>
              </w:rPr>
              <w:t>max_pages</w:t>
            </w:r>
            <w:proofErr w:type="spellEnd"/>
            <w:r>
              <w:rPr>
                <w:rFonts w:ascii="Consolas" w:hAnsi="Consolas" w:cs="Courier New"/>
                <w:color w:val="666600"/>
                <w:sz w:val="17"/>
                <w:szCs w:val="17"/>
              </w:rPr>
              <w:t>:</w:t>
            </w:r>
          </w:p>
          <w:p w14:paraId="5D505BF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"Scraping</w:t>
            </w:r>
            <w:proofErr w:type="spellEnd"/>
            <w:r>
              <w:rPr>
                <w:rFonts w:ascii="Consolas" w:hAnsi="Consolas" w:cs="Courier New"/>
                <w:color w:val="008800"/>
                <w:sz w:val="17"/>
                <w:szCs w:val="17"/>
              </w:rPr>
              <w:t xml:space="preserve"> page {page} for {</w:t>
            </w:r>
            <w:proofErr w:type="spellStart"/>
            <w:r>
              <w:rPr>
                <w:rFonts w:ascii="Consolas" w:hAnsi="Consolas" w:cs="Courier New"/>
                <w:color w:val="008800"/>
                <w:sz w:val="17"/>
                <w:szCs w:val="17"/>
              </w:rPr>
              <w:t>tanggal</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bulan</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tahun</w:t>
            </w:r>
            <w:proofErr w:type="spellEnd"/>
            <w:r>
              <w:rPr>
                <w:rFonts w:ascii="Consolas" w:hAnsi="Consolas" w:cs="Courier New"/>
                <w:color w:val="008800"/>
                <w:sz w:val="17"/>
                <w:szCs w:val="17"/>
              </w:rPr>
              <w:t>}"</w:t>
            </w:r>
            <w:r>
              <w:rPr>
                <w:rFonts w:ascii="Consolas" w:hAnsi="Consolas" w:cs="Courier New"/>
                <w:color w:val="666600"/>
                <w:sz w:val="17"/>
                <w:szCs w:val="17"/>
              </w:rPr>
              <w:t>)</w:t>
            </w:r>
          </w:p>
          <w:p w14:paraId="6EE59CB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9BA5EA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Tunggu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hasil</w:t>
            </w:r>
            <w:proofErr w:type="spellEnd"/>
            <w:r>
              <w:rPr>
                <w:rFonts w:ascii="Consolas" w:hAnsi="Consolas" w:cs="Courier New"/>
                <w:color w:val="880000"/>
                <w:sz w:val="17"/>
                <w:szCs w:val="17"/>
              </w:rPr>
              <w:t xml:space="preserve"> search to load using </w:t>
            </w:r>
            <w:proofErr w:type="spellStart"/>
            <w:r>
              <w:rPr>
                <w:rFonts w:ascii="Consolas" w:hAnsi="Consolas" w:cs="Courier New"/>
                <w:color w:val="880000"/>
                <w:sz w:val="17"/>
                <w:szCs w:val="17"/>
              </w:rPr>
              <w:t>WebDriverWait</w:t>
            </w:r>
            <w:proofErr w:type="spellEnd"/>
            <w:r>
              <w:rPr>
                <w:rFonts w:ascii="Consolas" w:hAnsi="Consolas" w:cs="Courier New"/>
                <w:color w:val="880000"/>
                <w:sz w:val="17"/>
                <w:szCs w:val="17"/>
              </w:rPr>
              <w:t>, no sleep</w:t>
            </w:r>
          </w:p>
          <w:p w14:paraId="7DCE8A8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7A5571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color w:val="660066"/>
                <w:sz w:val="17"/>
                <w:szCs w:val="17"/>
              </w:rPr>
              <w:t>WebDriverWait</w:t>
            </w:r>
            <w:proofErr w:type="spellEnd"/>
            <w:r>
              <w:rPr>
                <w:rFonts w:ascii="Consolas" w:hAnsi="Consolas" w:cs="Courier New"/>
                <w:color w:val="666600"/>
                <w:sz w:val="17"/>
                <w:szCs w:val="17"/>
              </w:rPr>
              <w:t>(</w:t>
            </w:r>
            <w:proofErr w:type="gramEnd"/>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88"/>
                <w:sz w:val="17"/>
                <w:szCs w:val="17"/>
              </w:rPr>
              <w:t>until</w:t>
            </w:r>
            <w:r>
              <w:rPr>
                <w:rFonts w:ascii="Consolas" w:hAnsi="Consolas" w:cs="Courier New"/>
                <w:color w:val="666600"/>
                <w:sz w:val="17"/>
                <w:szCs w:val="17"/>
              </w:rPr>
              <w:t>(</w:t>
            </w:r>
          </w:p>
          <w:p w14:paraId="1D0B563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sz w:val="17"/>
                <w:szCs w:val="17"/>
              </w:rPr>
              <w:t>EC</w:t>
            </w:r>
            <w:r>
              <w:rPr>
                <w:rFonts w:ascii="Consolas" w:hAnsi="Consolas" w:cs="Courier New"/>
                <w:color w:val="666600"/>
                <w:sz w:val="17"/>
                <w:szCs w:val="17"/>
              </w:rPr>
              <w:t>.</w:t>
            </w:r>
            <w:r>
              <w:rPr>
                <w:rFonts w:ascii="Consolas" w:hAnsi="Consolas" w:cs="Courier New"/>
                <w:sz w:val="17"/>
                <w:szCs w:val="17"/>
              </w:rPr>
              <w:t>presence</w:t>
            </w:r>
            <w:proofErr w:type="gramEnd"/>
            <w:r>
              <w:rPr>
                <w:rFonts w:ascii="Consolas" w:hAnsi="Consolas" w:cs="Courier New"/>
                <w:sz w:val="17"/>
                <w:szCs w:val="17"/>
              </w:rPr>
              <w:t>_of_element_located</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By</w:t>
            </w:r>
            <w:r>
              <w:rPr>
                <w:rFonts w:ascii="Consolas" w:hAnsi="Consolas" w:cs="Courier New"/>
                <w:color w:val="666600"/>
                <w:sz w:val="17"/>
                <w:szCs w:val="17"/>
              </w:rPr>
              <w:t>.</w:t>
            </w:r>
            <w:r>
              <w:rPr>
                <w:rFonts w:ascii="Consolas" w:hAnsi="Consolas" w:cs="Courier New"/>
                <w:sz w:val="17"/>
                <w:szCs w:val="17"/>
              </w:rPr>
              <w:t>XPATH</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"//div[contains(@class, '</w:t>
            </w:r>
            <w:proofErr w:type="spellStart"/>
            <w:r>
              <w:rPr>
                <w:rFonts w:ascii="Consolas" w:hAnsi="Consolas" w:cs="Courier New"/>
                <w:color w:val="008800"/>
                <w:sz w:val="17"/>
                <w:szCs w:val="17"/>
              </w:rPr>
              <w:t>search_wrap_kanan</w:t>
            </w:r>
            <w:proofErr w:type="spellEnd"/>
            <w:r>
              <w:rPr>
                <w:rFonts w:ascii="Consolas" w:hAnsi="Consolas" w:cs="Courier New"/>
                <w:color w:val="008800"/>
                <w:sz w:val="17"/>
                <w:szCs w:val="17"/>
              </w:rPr>
              <w:t>')]//a[contains(@href, '/news/')]"</w:t>
            </w:r>
            <w:r>
              <w:rPr>
                <w:rFonts w:ascii="Consolas" w:hAnsi="Consolas" w:cs="Courier New"/>
                <w:color w:val="666600"/>
                <w:sz w:val="17"/>
                <w:szCs w:val="17"/>
              </w:rPr>
              <w:t>))</w:t>
            </w:r>
          </w:p>
          <w:p w14:paraId="56F83B4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0C05DEF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except</w:t>
            </w:r>
            <w:r>
              <w:rPr>
                <w:rFonts w:ascii="Consolas" w:hAnsi="Consolas" w:cs="Courier New"/>
                <w:sz w:val="17"/>
                <w:szCs w:val="17"/>
              </w:rPr>
              <w:t xml:space="preserve"> </w:t>
            </w:r>
            <w:r>
              <w:rPr>
                <w:rFonts w:ascii="Consolas" w:hAnsi="Consolas" w:cs="Courier New"/>
                <w:color w:val="660066"/>
                <w:sz w:val="17"/>
                <w:szCs w:val="17"/>
              </w:rPr>
              <w:t>Exception</w:t>
            </w:r>
            <w:r>
              <w:rPr>
                <w:rFonts w:ascii="Consolas" w:hAnsi="Consolas" w:cs="Courier New"/>
                <w:sz w:val="17"/>
                <w:szCs w:val="17"/>
              </w:rPr>
              <w:t xml:space="preserve"> </w:t>
            </w:r>
            <w:r>
              <w:rPr>
                <w:rFonts w:ascii="Consolas" w:hAnsi="Consolas" w:cs="Courier New"/>
                <w:color w:val="000088"/>
                <w:sz w:val="17"/>
                <w:szCs w:val="17"/>
              </w:rPr>
              <w:t>as</w:t>
            </w:r>
            <w:r>
              <w:rPr>
                <w:rFonts w:ascii="Consolas" w:hAnsi="Consolas" w:cs="Courier New"/>
                <w:sz w:val="17"/>
                <w:szCs w:val="17"/>
              </w:rPr>
              <w:t xml:space="preserve"> e</w:t>
            </w:r>
            <w:r>
              <w:rPr>
                <w:rFonts w:ascii="Consolas" w:hAnsi="Consolas" w:cs="Courier New"/>
                <w:color w:val="666600"/>
                <w:sz w:val="17"/>
                <w:szCs w:val="17"/>
              </w:rPr>
              <w:t>:</w:t>
            </w:r>
          </w:p>
          <w:p w14:paraId="584785F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"Error</w:t>
            </w:r>
            <w:proofErr w:type="spellEnd"/>
            <w:r>
              <w:rPr>
                <w:rFonts w:ascii="Consolas" w:hAnsi="Consolas" w:cs="Courier New"/>
                <w:color w:val="008800"/>
                <w:sz w:val="17"/>
                <w:szCs w:val="17"/>
              </w:rPr>
              <w:t>: {e}. Stopping."</w:t>
            </w:r>
            <w:r>
              <w:rPr>
                <w:rFonts w:ascii="Consolas" w:hAnsi="Consolas" w:cs="Courier New"/>
                <w:color w:val="666600"/>
                <w:sz w:val="17"/>
                <w:szCs w:val="17"/>
              </w:rPr>
              <w:t>)</w:t>
            </w:r>
          </w:p>
          <w:p w14:paraId="4AEB459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break</w:t>
            </w:r>
          </w:p>
          <w:p w14:paraId="3ED8E10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13CE3F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Find all the &lt;a&gt; elements that contain '/news/' </w:t>
            </w:r>
          </w:p>
          <w:p w14:paraId="380162B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links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find</w:t>
            </w:r>
            <w:proofErr w:type="gramEnd"/>
            <w:r>
              <w:rPr>
                <w:rFonts w:ascii="Consolas" w:hAnsi="Consolas" w:cs="Courier New"/>
                <w:sz w:val="17"/>
                <w:szCs w:val="17"/>
              </w:rPr>
              <w:t>_elements</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By</w:t>
            </w:r>
            <w:r>
              <w:rPr>
                <w:rFonts w:ascii="Consolas" w:hAnsi="Consolas" w:cs="Courier New"/>
                <w:color w:val="666600"/>
                <w:sz w:val="17"/>
                <w:szCs w:val="17"/>
              </w:rPr>
              <w:t>.</w:t>
            </w:r>
            <w:r>
              <w:rPr>
                <w:rFonts w:ascii="Consolas" w:hAnsi="Consolas" w:cs="Courier New"/>
                <w:sz w:val="17"/>
                <w:szCs w:val="17"/>
              </w:rPr>
              <w:t>XPATH</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"//div[contains(@class, '</w:t>
            </w:r>
            <w:proofErr w:type="spellStart"/>
            <w:r>
              <w:rPr>
                <w:rFonts w:ascii="Consolas" w:hAnsi="Consolas" w:cs="Courier New"/>
                <w:color w:val="008800"/>
                <w:sz w:val="17"/>
                <w:szCs w:val="17"/>
              </w:rPr>
              <w:t>search_wrap_kanan</w:t>
            </w:r>
            <w:proofErr w:type="spellEnd"/>
            <w:r>
              <w:rPr>
                <w:rFonts w:ascii="Consolas" w:hAnsi="Consolas" w:cs="Courier New"/>
                <w:color w:val="008800"/>
                <w:sz w:val="17"/>
                <w:szCs w:val="17"/>
              </w:rPr>
              <w:t>')]//a[contains(@href, '/news/')]"</w:t>
            </w:r>
            <w:r>
              <w:rPr>
                <w:rFonts w:ascii="Consolas" w:hAnsi="Consolas" w:cs="Courier New"/>
                <w:color w:val="666600"/>
                <w:sz w:val="17"/>
                <w:szCs w:val="17"/>
              </w:rPr>
              <w:t>)</w:t>
            </w:r>
          </w:p>
          <w:p w14:paraId="2834582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
          <w:p w14:paraId="7B27867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r>
              <w:rPr>
                <w:rFonts w:ascii="Consolas" w:hAnsi="Consolas" w:cs="Courier New"/>
                <w:color w:val="000088"/>
                <w:sz w:val="17"/>
                <w:szCs w:val="17"/>
              </w:rPr>
              <w:t>not</w:t>
            </w:r>
            <w:r>
              <w:rPr>
                <w:rFonts w:ascii="Consolas" w:hAnsi="Consolas" w:cs="Courier New"/>
                <w:sz w:val="17"/>
                <w:szCs w:val="17"/>
              </w:rPr>
              <w:t xml:space="preserve"> links</w:t>
            </w:r>
            <w:r>
              <w:rPr>
                <w:rFonts w:ascii="Consolas" w:hAnsi="Consolas" w:cs="Courier New"/>
                <w:color w:val="666600"/>
                <w:sz w:val="17"/>
                <w:szCs w:val="17"/>
              </w:rPr>
              <w:t>:</w:t>
            </w:r>
          </w:p>
          <w:p w14:paraId="365DA3E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"No</w:t>
            </w:r>
            <w:proofErr w:type="spellEnd"/>
            <w:r>
              <w:rPr>
                <w:rFonts w:ascii="Consolas" w:hAnsi="Consolas" w:cs="Courier New"/>
                <w:color w:val="008800"/>
                <w:sz w:val="17"/>
                <w:szCs w:val="17"/>
              </w:rPr>
              <w:t xml:space="preserve"> more news articles found on page {page} for {</w:t>
            </w:r>
            <w:proofErr w:type="spellStart"/>
            <w:r>
              <w:rPr>
                <w:rFonts w:ascii="Consolas" w:hAnsi="Consolas" w:cs="Courier New"/>
                <w:color w:val="008800"/>
                <w:sz w:val="17"/>
                <w:szCs w:val="17"/>
              </w:rPr>
              <w:t>tanggal</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bulan</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tahun</w:t>
            </w:r>
            <w:proofErr w:type="spellEnd"/>
            <w:r>
              <w:rPr>
                <w:rFonts w:ascii="Consolas" w:hAnsi="Consolas" w:cs="Courier New"/>
                <w:color w:val="008800"/>
                <w:sz w:val="17"/>
                <w:szCs w:val="17"/>
              </w:rPr>
              <w:t>}. Stopping."</w:t>
            </w:r>
            <w:r>
              <w:rPr>
                <w:rFonts w:ascii="Consolas" w:hAnsi="Consolas" w:cs="Courier New"/>
                <w:color w:val="666600"/>
                <w:sz w:val="17"/>
                <w:szCs w:val="17"/>
              </w:rPr>
              <w:t>)</w:t>
            </w:r>
          </w:p>
          <w:p w14:paraId="41666CC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break</w:t>
            </w:r>
          </w:p>
          <w:p w14:paraId="1167D22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6F6F7E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Collect URLs </w:t>
            </w:r>
          </w:p>
          <w:p w14:paraId="5B91B79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urls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link</w:t>
            </w:r>
            <w:r>
              <w:rPr>
                <w:rFonts w:ascii="Consolas" w:hAnsi="Consolas" w:cs="Courier New"/>
                <w:color w:val="666600"/>
                <w:sz w:val="17"/>
                <w:szCs w:val="17"/>
              </w:rPr>
              <w:t>.</w:t>
            </w:r>
            <w:r>
              <w:rPr>
                <w:rFonts w:ascii="Consolas" w:hAnsi="Consolas" w:cs="Courier New"/>
                <w:sz w:val="17"/>
                <w:szCs w:val="17"/>
              </w:rPr>
              <w:t>get_attribute</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href</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for</w:t>
            </w:r>
            <w:r>
              <w:rPr>
                <w:rFonts w:ascii="Consolas" w:hAnsi="Consolas" w:cs="Courier New"/>
                <w:sz w:val="17"/>
                <w:szCs w:val="17"/>
              </w:rPr>
              <w:t xml:space="preserve"> link </w:t>
            </w:r>
            <w:r>
              <w:rPr>
                <w:rFonts w:ascii="Consolas" w:hAnsi="Consolas" w:cs="Courier New"/>
                <w:color w:val="000088"/>
                <w:sz w:val="17"/>
                <w:szCs w:val="17"/>
              </w:rPr>
              <w:t>in</w:t>
            </w:r>
            <w:r>
              <w:rPr>
                <w:rFonts w:ascii="Consolas" w:hAnsi="Consolas" w:cs="Courier New"/>
                <w:sz w:val="17"/>
                <w:szCs w:val="17"/>
              </w:rPr>
              <w:t xml:space="preserve"> links</w:t>
            </w:r>
            <w:r>
              <w:rPr>
                <w:rFonts w:ascii="Consolas" w:hAnsi="Consolas" w:cs="Courier New"/>
                <w:color w:val="666600"/>
                <w:sz w:val="17"/>
                <w:szCs w:val="17"/>
              </w:rPr>
              <w:t>]</w:t>
            </w:r>
          </w:p>
          <w:p w14:paraId="003D88D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all_</w:t>
            </w:r>
            <w:proofErr w:type="gramStart"/>
            <w:r>
              <w:rPr>
                <w:rFonts w:ascii="Consolas" w:hAnsi="Consolas" w:cs="Courier New"/>
                <w:sz w:val="17"/>
                <w:szCs w:val="17"/>
              </w:rPr>
              <w:t>urls</w:t>
            </w:r>
            <w:r>
              <w:rPr>
                <w:rFonts w:ascii="Consolas" w:hAnsi="Consolas" w:cs="Courier New"/>
                <w:color w:val="666600"/>
                <w:sz w:val="17"/>
                <w:szCs w:val="17"/>
              </w:rPr>
              <w:t>.</w:t>
            </w:r>
            <w:r>
              <w:rPr>
                <w:rFonts w:ascii="Consolas" w:hAnsi="Consolas" w:cs="Courier New"/>
                <w:sz w:val="17"/>
                <w:szCs w:val="17"/>
              </w:rPr>
              <w:t>extend</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urls</w:t>
            </w:r>
            <w:proofErr w:type="spellEnd"/>
            <w:r>
              <w:rPr>
                <w:rFonts w:ascii="Consolas" w:hAnsi="Consolas" w:cs="Courier New"/>
                <w:color w:val="666600"/>
                <w:sz w:val="17"/>
                <w:szCs w:val="17"/>
              </w:rPr>
              <w:t>)</w:t>
            </w:r>
          </w:p>
          <w:p w14:paraId="53B8015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"Scraped</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len</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urls</w:t>
            </w:r>
            <w:proofErr w:type="spellEnd"/>
            <w:r>
              <w:rPr>
                <w:rFonts w:ascii="Consolas" w:hAnsi="Consolas" w:cs="Courier New"/>
                <w:color w:val="008800"/>
                <w:sz w:val="17"/>
                <w:szCs w:val="17"/>
              </w:rPr>
              <w:t>)} URLs from page {page} for {</w:t>
            </w:r>
            <w:proofErr w:type="spellStart"/>
            <w:r>
              <w:rPr>
                <w:rFonts w:ascii="Consolas" w:hAnsi="Consolas" w:cs="Courier New"/>
                <w:color w:val="008800"/>
                <w:sz w:val="17"/>
                <w:szCs w:val="17"/>
              </w:rPr>
              <w:t>tanggal</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bulan</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tahun</w:t>
            </w:r>
            <w:proofErr w:type="spellEnd"/>
            <w:r>
              <w:rPr>
                <w:rFonts w:ascii="Consolas" w:hAnsi="Consolas" w:cs="Courier New"/>
                <w:color w:val="008800"/>
                <w:sz w:val="17"/>
                <w:szCs w:val="17"/>
              </w:rPr>
              <w:t>}"</w:t>
            </w:r>
            <w:r>
              <w:rPr>
                <w:rFonts w:ascii="Consolas" w:hAnsi="Consolas" w:cs="Courier New"/>
                <w:color w:val="666600"/>
                <w:sz w:val="17"/>
                <w:szCs w:val="17"/>
              </w:rPr>
              <w:t>)</w:t>
            </w:r>
          </w:p>
          <w:p w14:paraId="551840E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E7E74B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Go to the next page </w:t>
            </w:r>
            <w:proofErr w:type="spellStart"/>
            <w:r>
              <w:rPr>
                <w:rFonts w:ascii="Consolas" w:hAnsi="Consolas" w:cs="Courier New"/>
                <w:color w:val="880000"/>
                <w:sz w:val="17"/>
                <w:szCs w:val="17"/>
              </w:rPr>
              <w:t>pakai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tombol</w:t>
            </w:r>
            <w:proofErr w:type="spellEnd"/>
            <w:r>
              <w:rPr>
                <w:rFonts w:ascii="Consolas" w:hAnsi="Consolas" w:cs="Courier New"/>
                <w:color w:val="880000"/>
                <w:sz w:val="17"/>
                <w:szCs w:val="17"/>
              </w:rPr>
              <w:t xml:space="preserve"> 'Next »' </w:t>
            </w:r>
          </w:p>
          <w:p w14:paraId="744FB2E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08EDA0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next_button</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color w:val="660066"/>
                <w:sz w:val="17"/>
                <w:szCs w:val="17"/>
              </w:rPr>
              <w:t>WebDriverWait</w:t>
            </w:r>
            <w:proofErr w:type="spellEnd"/>
            <w:r>
              <w:rPr>
                <w:rFonts w:ascii="Consolas" w:hAnsi="Consolas" w:cs="Courier New"/>
                <w:color w:val="666600"/>
                <w:sz w:val="17"/>
                <w:szCs w:val="17"/>
              </w:rPr>
              <w:t>(</w:t>
            </w:r>
            <w:proofErr w:type="gramEnd"/>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88"/>
                <w:sz w:val="17"/>
                <w:szCs w:val="17"/>
              </w:rPr>
              <w:t>until</w:t>
            </w:r>
            <w:r>
              <w:rPr>
                <w:rFonts w:ascii="Consolas" w:hAnsi="Consolas" w:cs="Courier New"/>
                <w:color w:val="666600"/>
                <w:sz w:val="17"/>
                <w:szCs w:val="17"/>
              </w:rPr>
              <w:t>(</w:t>
            </w:r>
          </w:p>
          <w:p w14:paraId="734FFD0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sz w:val="17"/>
                <w:szCs w:val="17"/>
              </w:rPr>
              <w:t>EC</w:t>
            </w:r>
            <w:r>
              <w:rPr>
                <w:rFonts w:ascii="Consolas" w:hAnsi="Consolas" w:cs="Courier New"/>
                <w:color w:val="666600"/>
                <w:sz w:val="17"/>
                <w:szCs w:val="17"/>
              </w:rPr>
              <w:t>.</w:t>
            </w:r>
            <w:r>
              <w:rPr>
                <w:rFonts w:ascii="Consolas" w:hAnsi="Consolas" w:cs="Courier New"/>
                <w:sz w:val="17"/>
                <w:szCs w:val="17"/>
              </w:rPr>
              <w:t>element</w:t>
            </w:r>
            <w:proofErr w:type="gramEnd"/>
            <w:r>
              <w:rPr>
                <w:rFonts w:ascii="Consolas" w:hAnsi="Consolas" w:cs="Courier New"/>
                <w:sz w:val="17"/>
                <w:szCs w:val="17"/>
              </w:rPr>
              <w:t>_to_be_clickable</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By</w:t>
            </w:r>
            <w:r>
              <w:rPr>
                <w:rFonts w:ascii="Consolas" w:hAnsi="Consolas" w:cs="Courier New"/>
                <w:color w:val="666600"/>
                <w:sz w:val="17"/>
                <w:szCs w:val="17"/>
              </w:rPr>
              <w:t>.</w:t>
            </w:r>
            <w:r>
              <w:rPr>
                <w:rFonts w:ascii="Consolas" w:hAnsi="Consolas" w:cs="Courier New"/>
                <w:sz w:val="17"/>
                <w:szCs w:val="17"/>
              </w:rPr>
              <w:t>XPATH</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"//li[contains(@class, 'button')]//a[contains(text(), 'Next »')]"</w:t>
            </w:r>
            <w:r>
              <w:rPr>
                <w:rFonts w:ascii="Consolas" w:hAnsi="Consolas" w:cs="Courier New"/>
                <w:color w:val="666600"/>
                <w:sz w:val="17"/>
                <w:szCs w:val="17"/>
              </w:rPr>
              <w:t>))</w:t>
            </w:r>
          </w:p>
          <w:p w14:paraId="5EAC2E9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0E83764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45D301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Scroll page pada </w:t>
            </w:r>
            <w:proofErr w:type="spellStart"/>
            <w:r>
              <w:rPr>
                <w:rFonts w:ascii="Consolas" w:hAnsi="Consolas" w:cs="Courier New"/>
                <w:color w:val="880000"/>
                <w:sz w:val="17"/>
                <w:szCs w:val="17"/>
              </w:rPr>
              <w:t>tombol</w:t>
            </w:r>
            <w:proofErr w:type="spellEnd"/>
            <w:r>
              <w:rPr>
                <w:rFonts w:ascii="Consolas" w:hAnsi="Consolas" w:cs="Courier New"/>
                <w:color w:val="880000"/>
                <w:sz w:val="17"/>
                <w:szCs w:val="17"/>
              </w:rPr>
              <w:t xml:space="preserve"> next </w:t>
            </w:r>
            <w:proofErr w:type="spellStart"/>
            <w:r>
              <w:rPr>
                <w:rFonts w:ascii="Consolas" w:hAnsi="Consolas" w:cs="Courier New"/>
                <w:color w:val="880000"/>
                <w:sz w:val="17"/>
                <w:szCs w:val="17"/>
              </w:rPr>
              <w:t>lalu</w:t>
            </w:r>
            <w:proofErr w:type="spellEnd"/>
            <w:r>
              <w:rPr>
                <w:rFonts w:ascii="Consolas" w:hAnsi="Consolas" w:cs="Courier New"/>
                <w:color w:val="880000"/>
                <w:sz w:val="17"/>
                <w:szCs w:val="17"/>
              </w:rPr>
              <w:t xml:space="preserve"> click</w:t>
            </w:r>
          </w:p>
          <w:p w14:paraId="660B12A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execute</w:t>
            </w:r>
            <w:proofErr w:type="gramEnd"/>
            <w:r>
              <w:rPr>
                <w:rFonts w:ascii="Consolas" w:hAnsi="Consolas" w:cs="Courier New"/>
                <w:sz w:val="17"/>
                <w:szCs w:val="17"/>
              </w:rPr>
              <w:t>_script</w:t>
            </w:r>
            <w:proofErr w:type="spellEnd"/>
            <w:r>
              <w:rPr>
                <w:rFonts w:ascii="Consolas" w:hAnsi="Consolas" w:cs="Courier New"/>
                <w:color w:val="666600"/>
                <w:sz w:val="17"/>
                <w:szCs w:val="17"/>
              </w:rPr>
              <w:t>(</w:t>
            </w:r>
            <w:r>
              <w:rPr>
                <w:rFonts w:ascii="Consolas" w:hAnsi="Consolas" w:cs="Courier New"/>
                <w:color w:val="008800"/>
                <w:sz w:val="17"/>
                <w:szCs w:val="17"/>
              </w:rPr>
              <w:t>"arguments[0].</w:t>
            </w:r>
            <w:proofErr w:type="spellStart"/>
            <w:r>
              <w:rPr>
                <w:rFonts w:ascii="Consolas" w:hAnsi="Consolas" w:cs="Courier New"/>
                <w:color w:val="008800"/>
                <w:sz w:val="17"/>
                <w:szCs w:val="17"/>
              </w:rPr>
              <w:t>scrollIntoView</w:t>
            </w:r>
            <w:proofErr w:type="spellEnd"/>
            <w:r>
              <w:rPr>
                <w:rFonts w:ascii="Consolas" w:hAnsi="Consolas" w:cs="Courier New"/>
                <w:color w:val="008800"/>
                <w:sz w:val="17"/>
                <w:szCs w:val="17"/>
              </w:rPr>
              <w:t>(true);"</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next_button</w:t>
            </w:r>
            <w:proofErr w:type="spellEnd"/>
            <w:r>
              <w:rPr>
                <w:rFonts w:ascii="Consolas" w:hAnsi="Consolas" w:cs="Courier New"/>
                <w:color w:val="666600"/>
                <w:sz w:val="17"/>
                <w:szCs w:val="17"/>
              </w:rPr>
              <w:t>)</w:t>
            </w:r>
          </w:p>
          <w:p w14:paraId="51D7C69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execute</w:t>
            </w:r>
            <w:proofErr w:type="gramEnd"/>
            <w:r>
              <w:rPr>
                <w:rFonts w:ascii="Consolas" w:hAnsi="Consolas" w:cs="Courier New"/>
                <w:sz w:val="17"/>
                <w:szCs w:val="17"/>
              </w:rPr>
              <w:t>_script</w:t>
            </w:r>
            <w:proofErr w:type="spellEnd"/>
            <w:r>
              <w:rPr>
                <w:rFonts w:ascii="Consolas" w:hAnsi="Consolas" w:cs="Courier New"/>
                <w:color w:val="666600"/>
                <w:sz w:val="17"/>
                <w:szCs w:val="17"/>
              </w:rPr>
              <w:t>(</w:t>
            </w:r>
            <w:r>
              <w:rPr>
                <w:rFonts w:ascii="Consolas" w:hAnsi="Consolas" w:cs="Courier New"/>
                <w:color w:val="008800"/>
                <w:sz w:val="17"/>
                <w:szCs w:val="17"/>
              </w:rPr>
              <w:t>"arguments[0].click();"</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next_button</w:t>
            </w:r>
            <w:proofErr w:type="spellEnd"/>
            <w:r>
              <w:rPr>
                <w:rFonts w:ascii="Consolas" w:hAnsi="Consolas" w:cs="Courier New"/>
                <w:color w:val="666600"/>
                <w:sz w:val="17"/>
                <w:szCs w:val="17"/>
              </w:rPr>
              <w:t>)</w:t>
            </w:r>
          </w:p>
          <w:p w14:paraId="5DEA8FF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page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p>
          <w:p w14:paraId="0AA1829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except</w:t>
            </w:r>
            <w:r>
              <w:rPr>
                <w:rFonts w:ascii="Consolas" w:hAnsi="Consolas" w:cs="Courier New"/>
                <w:sz w:val="17"/>
                <w:szCs w:val="17"/>
              </w:rPr>
              <w:t xml:space="preserve"> </w:t>
            </w:r>
            <w:r>
              <w:rPr>
                <w:rFonts w:ascii="Consolas" w:hAnsi="Consolas" w:cs="Courier New"/>
                <w:color w:val="660066"/>
                <w:sz w:val="17"/>
                <w:szCs w:val="17"/>
              </w:rPr>
              <w:t>Exception</w:t>
            </w:r>
            <w:r>
              <w:rPr>
                <w:rFonts w:ascii="Consolas" w:hAnsi="Consolas" w:cs="Courier New"/>
                <w:sz w:val="17"/>
                <w:szCs w:val="17"/>
              </w:rPr>
              <w:t xml:space="preserve"> </w:t>
            </w:r>
            <w:r>
              <w:rPr>
                <w:rFonts w:ascii="Consolas" w:hAnsi="Consolas" w:cs="Courier New"/>
                <w:color w:val="000088"/>
                <w:sz w:val="17"/>
                <w:szCs w:val="17"/>
              </w:rPr>
              <w:t>as</w:t>
            </w:r>
            <w:r>
              <w:rPr>
                <w:rFonts w:ascii="Consolas" w:hAnsi="Consolas" w:cs="Courier New"/>
                <w:sz w:val="17"/>
                <w:szCs w:val="17"/>
              </w:rPr>
              <w:t xml:space="preserve"> e</w:t>
            </w:r>
            <w:r>
              <w:rPr>
                <w:rFonts w:ascii="Consolas" w:hAnsi="Consolas" w:cs="Courier New"/>
                <w:color w:val="666600"/>
                <w:sz w:val="17"/>
                <w:szCs w:val="17"/>
              </w:rPr>
              <w:t>:</w:t>
            </w:r>
          </w:p>
          <w:p w14:paraId="711AE95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"No</w:t>
            </w:r>
            <w:proofErr w:type="spellEnd"/>
            <w:r>
              <w:rPr>
                <w:rFonts w:ascii="Consolas" w:hAnsi="Consolas" w:cs="Courier New"/>
                <w:color w:val="008800"/>
                <w:sz w:val="17"/>
                <w:szCs w:val="17"/>
              </w:rPr>
              <w:t xml:space="preserve"> 'Next »' button found on page {page}. Stopping. Error: {e}"</w:t>
            </w:r>
            <w:r>
              <w:rPr>
                <w:rFonts w:ascii="Consolas" w:hAnsi="Consolas" w:cs="Courier New"/>
                <w:color w:val="666600"/>
                <w:sz w:val="17"/>
                <w:szCs w:val="17"/>
              </w:rPr>
              <w:t>)</w:t>
            </w:r>
          </w:p>
          <w:p w14:paraId="3076815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break</w:t>
            </w:r>
          </w:p>
          <w:p w14:paraId="4D4C3B5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08E8CC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proofErr w:type="spellStart"/>
            <w:r>
              <w:rPr>
                <w:rFonts w:ascii="Consolas" w:hAnsi="Consolas" w:cs="Courier New"/>
                <w:sz w:val="17"/>
                <w:szCs w:val="17"/>
              </w:rPr>
              <w:t>all_urls</w:t>
            </w:r>
            <w:proofErr w:type="spellEnd"/>
          </w:p>
          <w:p w14:paraId="77BB329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38FA5B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Define start &amp; end dates</w:t>
            </w:r>
          </w:p>
          <w:p w14:paraId="18D535F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start_date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sz w:val="17"/>
                <w:szCs w:val="17"/>
              </w:rPr>
              <w:t>datetime</w:t>
            </w:r>
            <w:r>
              <w:rPr>
                <w:rFonts w:ascii="Consolas" w:hAnsi="Consolas" w:cs="Courier New"/>
                <w:color w:val="666600"/>
                <w:sz w:val="17"/>
                <w:szCs w:val="17"/>
              </w:rPr>
              <w:t>(</w:t>
            </w:r>
            <w:proofErr w:type="gramEnd"/>
            <w:r>
              <w:rPr>
                <w:rFonts w:ascii="Consolas" w:hAnsi="Consolas" w:cs="Courier New"/>
                <w:color w:val="006666"/>
                <w:sz w:val="17"/>
                <w:szCs w:val="17"/>
              </w:rPr>
              <w:t>2019</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68458C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end_date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sz w:val="17"/>
                <w:szCs w:val="17"/>
              </w:rPr>
              <w:t>datetime</w:t>
            </w:r>
            <w:r>
              <w:rPr>
                <w:rFonts w:ascii="Consolas" w:hAnsi="Consolas" w:cs="Courier New"/>
                <w:color w:val="666600"/>
                <w:sz w:val="17"/>
                <w:szCs w:val="17"/>
              </w:rPr>
              <w:t>(</w:t>
            </w:r>
            <w:proofErr w:type="gramEnd"/>
            <w:r>
              <w:rPr>
                <w:rFonts w:ascii="Consolas" w:hAnsi="Consolas" w:cs="Courier New"/>
                <w:color w:val="006666"/>
                <w:sz w:val="17"/>
                <w:szCs w:val="17"/>
              </w:rPr>
              <w:t>2024</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31</w:t>
            </w:r>
            <w:r>
              <w:rPr>
                <w:rFonts w:ascii="Consolas" w:hAnsi="Consolas" w:cs="Courier New"/>
                <w:color w:val="666600"/>
                <w:sz w:val="17"/>
                <w:szCs w:val="17"/>
              </w:rPr>
              <w:t>)</w:t>
            </w:r>
          </w:p>
          <w:p w14:paraId="5E4F143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AC7BC8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Generate the list of dates to scrape</w:t>
            </w:r>
          </w:p>
          <w:p w14:paraId="7B9951F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dates_to_scrape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generate_</w:t>
            </w:r>
            <w:proofErr w:type="gramStart"/>
            <w:r>
              <w:rPr>
                <w:rFonts w:ascii="Consolas" w:hAnsi="Consolas" w:cs="Courier New"/>
                <w:sz w:val="17"/>
                <w:szCs w:val="17"/>
              </w:rPr>
              <w:t>dates</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start_date</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end_date</w:t>
            </w:r>
            <w:proofErr w:type="spellEnd"/>
            <w:r>
              <w:rPr>
                <w:rFonts w:ascii="Consolas" w:hAnsi="Consolas" w:cs="Courier New"/>
                <w:color w:val="666600"/>
                <w:sz w:val="17"/>
                <w:szCs w:val="17"/>
              </w:rPr>
              <w:t>)</w:t>
            </w:r>
          </w:p>
          <w:p w14:paraId="43EBAF9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3BC8C7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Load scraped URLs </w:t>
            </w:r>
            <w:proofErr w:type="spellStart"/>
            <w:r>
              <w:rPr>
                <w:rFonts w:ascii="Consolas" w:hAnsi="Consolas" w:cs="Courier New"/>
                <w:color w:val="880000"/>
                <w:sz w:val="17"/>
                <w:szCs w:val="17"/>
              </w:rPr>
              <w:t>sebelumnya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jika</w:t>
            </w:r>
            <w:proofErr w:type="spellEnd"/>
            <w:r>
              <w:rPr>
                <w:rFonts w:ascii="Consolas" w:hAnsi="Consolas" w:cs="Courier New"/>
                <w:color w:val="880000"/>
                <w:sz w:val="17"/>
                <w:szCs w:val="17"/>
              </w:rPr>
              <w:t xml:space="preserve"> exist</w:t>
            </w:r>
          </w:p>
          <w:p w14:paraId="3365DC8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all_scraped_urls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load_existing_</w:t>
            </w:r>
            <w:proofErr w:type="gramStart"/>
            <w:r>
              <w:rPr>
                <w:rFonts w:ascii="Consolas" w:hAnsi="Consolas" w:cs="Courier New"/>
                <w:sz w:val="17"/>
                <w:szCs w:val="17"/>
              </w:rPr>
              <w:t>urls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5C996A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1A4A72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Scrape URLs dan save incrementally</w:t>
            </w:r>
          </w:p>
          <w:p w14:paraId="24AD8F5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for</w:t>
            </w:r>
            <w:r>
              <w:rPr>
                <w:rFonts w:ascii="Consolas" w:hAnsi="Consolas" w:cs="Courier New"/>
                <w:sz w:val="17"/>
                <w:szCs w:val="17"/>
              </w:rPr>
              <w:t xml:space="preserve"> day</w:t>
            </w:r>
            <w:r>
              <w:rPr>
                <w:rFonts w:ascii="Consolas" w:hAnsi="Consolas" w:cs="Courier New"/>
                <w:color w:val="666600"/>
                <w:sz w:val="17"/>
                <w:szCs w:val="17"/>
              </w:rPr>
              <w:t>,</w:t>
            </w:r>
            <w:r>
              <w:rPr>
                <w:rFonts w:ascii="Consolas" w:hAnsi="Consolas" w:cs="Courier New"/>
                <w:sz w:val="17"/>
                <w:szCs w:val="17"/>
              </w:rPr>
              <w:t xml:space="preserve"> month</w:t>
            </w:r>
            <w:r>
              <w:rPr>
                <w:rFonts w:ascii="Consolas" w:hAnsi="Consolas" w:cs="Courier New"/>
                <w:color w:val="666600"/>
                <w:sz w:val="17"/>
                <w:szCs w:val="17"/>
              </w:rPr>
              <w:t>,</w:t>
            </w:r>
            <w:r>
              <w:rPr>
                <w:rFonts w:ascii="Consolas" w:hAnsi="Consolas" w:cs="Courier New"/>
                <w:sz w:val="17"/>
                <w:szCs w:val="17"/>
              </w:rPr>
              <w:t xml:space="preserve"> year </w:t>
            </w:r>
            <w:r>
              <w:rPr>
                <w:rFonts w:ascii="Consolas" w:hAnsi="Consolas" w:cs="Courier New"/>
                <w:color w:val="000088"/>
                <w:sz w:val="17"/>
                <w:szCs w:val="17"/>
              </w:rPr>
              <w:t>in</w:t>
            </w:r>
            <w:r>
              <w:rPr>
                <w:rFonts w:ascii="Consolas" w:hAnsi="Consolas" w:cs="Courier New"/>
                <w:sz w:val="17"/>
                <w:szCs w:val="17"/>
              </w:rPr>
              <w:t xml:space="preserve"> </w:t>
            </w:r>
            <w:proofErr w:type="spellStart"/>
            <w:r>
              <w:rPr>
                <w:rFonts w:ascii="Consolas" w:hAnsi="Consolas" w:cs="Courier New"/>
                <w:sz w:val="17"/>
                <w:szCs w:val="17"/>
              </w:rPr>
              <w:t>dates_to_scrape</w:t>
            </w:r>
            <w:proofErr w:type="spellEnd"/>
            <w:r>
              <w:rPr>
                <w:rFonts w:ascii="Consolas" w:hAnsi="Consolas" w:cs="Courier New"/>
                <w:color w:val="666600"/>
                <w:sz w:val="17"/>
                <w:szCs w:val="17"/>
              </w:rPr>
              <w:t>:</w:t>
            </w:r>
          </w:p>
          <w:p w14:paraId="3161907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w:t>
            </w:r>
            <w:proofErr w:type="spellStart"/>
            <w:r>
              <w:rPr>
                <w:rFonts w:ascii="Consolas" w:hAnsi="Consolas" w:cs="Courier New"/>
                <w:sz w:val="17"/>
                <w:szCs w:val="17"/>
              </w:rPr>
              <w:t>urls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scrape_urls_</w:t>
            </w:r>
            <w:proofErr w:type="gramStart"/>
            <w:r>
              <w:rPr>
                <w:rFonts w:ascii="Consolas" w:hAnsi="Consolas" w:cs="Courier New"/>
                <w:sz w:val="17"/>
                <w:szCs w:val="17"/>
              </w:rPr>
              <w:t>selenium</w:t>
            </w:r>
            <w:proofErr w:type="spellEnd"/>
            <w:r>
              <w:rPr>
                <w:rFonts w:ascii="Consolas" w:hAnsi="Consolas" w:cs="Courier New"/>
                <w:color w:val="666600"/>
                <w:sz w:val="17"/>
                <w:szCs w:val="17"/>
              </w:rPr>
              <w:t>(</w:t>
            </w:r>
            <w:proofErr w:type="gramEnd"/>
            <w:r>
              <w:rPr>
                <w:rFonts w:ascii="Consolas" w:hAnsi="Consolas" w:cs="Courier New"/>
                <w:sz w:val="17"/>
                <w:szCs w:val="17"/>
              </w:rPr>
              <w:t>day</w:t>
            </w:r>
            <w:r>
              <w:rPr>
                <w:rFonts w:ascii="Consolas" w:hAnsi="Consolas" w:cs="Courier New"/>
                <w:color w:val="666600"/>
                <w:sz w:val="17"/>
                <w:szCs w:val="17"/>
              </w:rPr>
              <w:t>,</w:t>
            </w:r>
            <w:r>
              <w:rPr>
                <w:rFonts w:ascii="Consolas" w:hAnsi="Consolas" w:cs="Courier New"/>
                <w:sz w:val="17"/>
                <w:szCs w:val="17"/>
              </w:rPr>
              <w:t xml:space="preserve"> month</w:t>
            </w:r>
            <w:r>
              <w:rPr>
                <w:rFonts w:ascii="Consolas" w:hAnsi="Consolas" w:cs="Courier New"/>
                <w:color w:val="666600"/>
                <w:sz w:val="17"/>
                <w:szCs w:val="17"/>
              </w:rPr>
              <w:t>,</w:t>
            </w:r>
            <w:r>
              <w:rPr>
                <w:rFonts w:ascii="Consolas" w:hAnsi="Consolas" w:cs="Courier New"/>
                <w:sz w:val="17"/>
                <w:szCs w:val="17"/>
              </w:rPr>
              <w:t xml:space="preserve"> year</w:t>
            </w:r>
            <w:r>
              <w:rPr>
                <w:rFonts w:ascii="Consolas" w:hAnsi="Consolas" w:cs="Courier New"/>
                <w:color w:val="666600"/>
                <w:sz w:val="17"/>
                <w:szCs w:val="17"/>
              </w:rPr>
              <w:t>)</w:t>
            </w:r>
          </w:p>
          <w:p w14:paraId="06F10F7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8EB610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Cek </w:t>
            </w:r>
            <w:proofErr w:type="spellStart"/>
            <w:r>
              <w:rPr>
                <w:rFonts w:ascii="Consolas" w:hAnsi="Consolas" w:cs="Courier New"/>
                <w:color w:val="880000"/>
                <w:sz w:val="17"/>
                <w:szCs w:val="17"/>
              </w:rPr>
              <w:t>jika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ada</w:t>
            </w:r>
            <w:proofErr w:type="spellEnd"/>
            <w:r>
              <w:rPr>
                <w:rFonts w:ascii="Consolas" w:hAnsi="Consolas" w:cs="Courier New"/>
                <w:color w:val="880000"/>
                <w:sz w:val="17"/>
                <w:szCs w:val="17"/>
              </w:rPr>
              <w:t xml:space="preserve"> duplicates, only add new URLs</w:t>
            </w:r>
          </w:p>
          <w:p w14:paraId="28F6E18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new_urls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url</w:t>
            </w:r>
            <w:proofErr w:type="spellEnd"/>
            <w:r>
              <w:rPr>
                <w:rFonts w:ascii="Consolas" w:hAnsi="Consolas" w:cs="Courier New"/>
                <w:sz w:val="17"/>
                <w:szCs w:val="17"/>
              </w:rPr>
              <w:t xml:space="preserve"> </w:t>
            </w:r>
            <w:r>
              <w:rPr>
                <w:rFonts w:ascii="Consolas" w:hAnsi="Consolas" w:cs="Courier New"/>
                <w:color w:val="000088"/>
                <w:sz w:val="17"/>
                <w:szCs w:val="17"/>
              </w:rPr>
              <w:t>for</w:t>
            </w:r>
            <w:r>
              <w:rPr>
                <w:rFonts w:ascii="Consolas" w:hAnsi="Consolas" w:cs="Courier New"/>
                <w:sz w:val="17"/>
                <w:szCs w:val="17"/>
              </w:rPr>
              <w:t xml:space="preserve"> </w:t>
            </w:r>
            <w:proofErr w:type="spellStart"/>
            <w:r>
              <w:rPr>
                <w:rFonts w:ascii="Consolas" w:hAnsi="Consolas" w:cs="Courier New"/>
                <w:sz w:val="17"/>
                <w:szCs w:val="17"/>
              </w:rPr>
              <w:t>url</w:t>
            </w:r>
            <w:proofErr w:type="spellEnd"/>
            <w:r>
              <w:rPr>
                <w:rFonts w:ascii="Consolas" w:hAnsi="Consolas" w:cs="Courier New"/>
                <w:sz w:val="17"/>
                <w:szCs w:val="17"/>
              </w:rPr>
              <w:t xml:space="preserve"> </w:t>
            </w:r>
            <w:r>
              <w:rPr>
                <w:rFonts w:ascii="Consolas" w:hAnsi="Consolas" w:cs="Courier New"/>
                <w:color w:val="000088"/>
                <w:sz w:val="17"/>
                <w:szCs w:val="17"/>
              </w:rPr>
              <w:t>in</w:t>
            </w:r>
            <w:r>
              <w:rPr>
                <w:rFonts w:ascii="Consolas" w:hAnsi="Consolas" w:cs="Courier New"/>
                <w:sz w:val="17"/>
                <w:szCs w:val="17"/>
              </w:rPr>
              <w:t xml:space="preserve"> </w:t>
            </w:r>
            <w:proofErr w:type="spellStart"/>
            <w:r>
              <w:rPr>
                <w:rFonts w:ascii="Consolas" w:hAnsi="Consolas" w:cs="Courier New"/>
                <w:sz w:val="17"/>
                <w:szCs w:val="17"/>
              </w:rPr>
              <w:t>urls</w:t>
            </w:r>
            <w:proofErr w:type="spellEnd"/>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r>
              <w:rPr>
                <w:rFonts w:ascii="Consolas" w:hAnsi="Consolas" w:cs="Courier New"/>
                <w:sz w:val="17"/>
                <w:szCs w:val="17"/>
              </w:rPr>
              <w:t>url</w:t>
            </w:r>
            <w:proofErr w:type="spellEnd"/>
            <w:r>
              <w:rPr>
                <w:rFonts w:ascii="Consolas" w:hAnsi="Consolas" w:cs="Courier New"/>
                <w:sz w:val="17"/>
                <w:szCs w:val="17"/>
              </w:rPr>
              <w:t xml:space="preserve"> </w:t>
            </w:r>
            <w:r>
              <w:rPr>
                <w:rFonts w:ascii="Consolas" w:hAnsi="Consolas" w:cs="Courier New"/>
                <w:color w:val="000088"/>
                <w:sz w:val="17"/>
                <w:szCs w:val="17"/>
              </w:rPr>
              <w:t>not</w:t>
            </w:r>
            <w:r>
              <w:rPr>
                <w:rFonts w:ascii="Consolas" w:hAnsi="Consolas" w:cs="Courier New"/>
                <w:sz w:val="17"/>
                <w:szCs w:val="17"/>
              </w:rPr>
              <w:t xml:space="preserve"> </w:t>
            </w:r>
            <w:r>
              <w:rPr>
                <w:rFonts w:ascii="Consolas" w:hAnsi="Consolas" w:cs="Courier New"/>
                <w:color w:val="000088"/>
                <w:sz w:val="17"/>
                <w:szCs w:val="17"/>
              </w:rPr>
              <w:t>in</w:t>
            </w:r>
            <w:r>
              <w:rPr>
                <w:rFonts w:ascii="Consolas" w:hAnsi="Consolas" w:cs="Courier New"/>
                <w:sz w:val="17"/>
                <w:szCs w:val="17"/>
              </w:rPr>
              <w:t xml:space="preserve"> </w:t>
            </w:r>
            <w:proofErr w:type="spellStart"/>
            <w:r>
              <w:rPr>
                <w:rFonts w:ascii="Consolas" w:hAnsi="Consolas" w:cs="Courier New"/>
                <w:sz w:val="17"/>
                <w:szCs w:val="17"/>
              </w:rPr>
              <w:t>all_scraped_urls</w:t>
            </w:r>
            <w:proofErr w:type="spellEnd"/>
            <w:r>
              <w:rPr>
                <w:rFonts w:ascii="Consolas" w:hAnsi="Consolas" w:cs="Courier New"/>
                <w:color w:val="666600"/>
                <w:sz w:val="17"/>
                <w:szCs w:val="17"/>
              </w:rPr>
              <w:t>]</w:t>
            </w:r>
          </w:p>
          <w:p w14:paraId="2236402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r>
              <w:rPr>
                <w:rFonts w:ascii="Consolas" w:hAnsi="Consolas" w:cs="Courier New"/>
                <w:sz w:val="17"/>
                <w:szCs w:val="17"/>
              </w:rPr>
              <w:t>new_urls</w:t>
            </w:r>
            <w:proofErr w:type="spellEnd"/>
            <w:r>
              <w:rPr>
                <w:rFonts w:ascii="Consolas" w:hAnsi="Consolas" w:cs="Courier New"/>
                <w:color w:val="666600"/>
                <w:sz w:val="17"/>
                <w:szCs w:val="17"/>
              </w:rPr>
              <w:t>:</w:t>
            </w:r>
          </w:p>
          <w:p w14:paraId="1647B85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all_scraped_</w:t>
            </w:r>
            <w:proofErr w:type="gramStart"/>
            <w:r>
              <w:rPr>
                <w:rFonts w:ascii="Consolas" w:hAnsi="Consolas" w:cs="Courier New"/>
                <w:sz w:val="17"/>
                <w:szCs w:val="17"/>
              </w:rPr>
              <w:t>urls</w:t>
            </w:r>
            <w:r>
              <w:rPr>
                <w:rFonts w:ascii="Consolas" w:hAnsi="Consolas" w:cs="Courier New"/>
                <w:color w:val="666600"/>
                <w:sz w:val="17"/>
                <w:szCs w:val="17"/>
              </w:rPr>
              <w:t>.</w:t>
            </w:r>
            <w:r>
              <w:rPr>
                <w:rFonts w:ascii="Consolas" w:hAnsi="Consolas" w:cs="Courier New"/>
                <w:sz w:val="17"/>
                <w:szCs w:val="17"/>
              </w:rPr>
              <w:t>extend</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new_urls</w:t>
            </w:r>
            <w:proofErr w:type="spellEnd"/>
            <w:r>
              <w:rPr>
                <w:rFonts w:ascii="Consolas" w:hAnsi="Consolas" w:cs="Courier New"/>
                <w:color w:val="666600"/>
                <w:sz w:val="17"/>
                <w:szCs w:val="17"/>
              </w:rPr>
              <w:t>)</w:t>
            </w:r>
          </w:p>
          <w:p w14:paraId="5876ABF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save_to_excel</w:t>
            </w:r>
            <w:proofErr w:type="spellEnd"/>
            <w:r>
              <w:rPr>
                <w:rFonts w:ascii="Consolas" w:hAnsi="Consolas" w:cs="Courier New"/>
                <w:color w:val="666600"/>
                <w:sz w:val="17"/>
                <w:szCs w:val="17"/>
              </w:rPr>
              <w:t>(</w:t>
            </w:r>
            <w:proofErr w:type="spellStart"/>
            <w:r>
              <w:rPr>
                <w:rFonts w:ascii="Consolas" w:hAnsi="Consolas" w:cs="Courier New"/>
                <w:sz w:val="17"/>
                <w:szCs w:val="17"/>
              </w:rPr>
              <w:t>new_</w:t>
            </w:r>
            <w:proofErr w:type="gramStart"/>
            <w:r>
              <w:rPr>
                <w:rFonts w:ascii="Consolas" w:hAnsi="Consolas" w:cs="Courier New"/>
                <w:sz w:val="17"/>
                <w:szCs w:val="17"/>
              </w:rPr>
              <w:t>urls</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Save incrementally </w:t>
            </w:r>
          </w:p>
          <w:p w14:paraId="5BB08AA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EC3498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Close the driver</w:t>
            </w:r>
          </w:p>
          <w:p w14:paraId="44E7E63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proofErr w:type="spellStart"/>
            <w:proofErr w:type="gramStart"/>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quit</w:t>
            </w:r>
            <w:proofErr w:type="spellEnd"/>
            <w:proofErr w:type="gramEnd"/>
            <w:r>
              <w:rPr>
                <w:rFonts w:ascii="Consolas" w:hAnsi="Consolas" w:cs="Courier New"/>
                <w:color w:val="666600"/>
                <w:sz w:val="17"/>
                <w:szCs w:val="17"/>
              </w:rPr>
              <w:t>()</w:t>
            </w:r>
          </w:p>
          <w:p w14:paraId="0F773AE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p>
          <w:p w14:paraId="6C1B538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selenium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webdriver</w:t>
            </w:r>
            <w:proofErr w:type="spellEnd"/>
          </w:p>
          <w:p w14:paraId="6F5F86C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selenium</w:t>
            </w:r>
            <w:r>
              <w:rPr>
                <w:rFonts w:ascii="Consolas" w:hAnsi="Consolas" w:cs="Courier New"/>
                <w:color w:val="666600"/>
                <w:sz w:val="17"/>
                <w:szCs w:val="17"/>
              </w:rPr>
              <w:t>.</w:t>
            </w:r>
            <w:r>
              <w:rPr>
                <w:rFonts w:ascii="Consolas" w:hAnsi="Consolas" w:cs="Courier New"/>
                <w:sz w:val="17"/>
                <w:szCs w:val="17"/>
              </w:rPr>
              <w:t>webdriver</w:t>
            </w:r>
            <w:r>
              <w:rPr>
                <w:rFonts w:ascii="Consolas" w:hAnsi="Consolas" w:cs="Courier New"/>
                <w:color w:val="666600"/>
                <w:sz w:val="17"/>
                <w:szCs w:val="17"/>
              </w:rPr>
              <w:t>.</w:t>
            </w:r>
            <w:r>
              <w:rPr>
                <w:rFonts w:ascii="Consolas" w:hAnsi="Consolas" w:cs="Courier New"/>
                <w:sz w:val="17"/>
                <w:szCs w:val="17"/>
              </w:rPr>
              <w:t>common</w:t>
            </w:r>
            <w:r>
              <w:rPr>
                <w:rFonts w:ascii="Consolas" w:hAnsi="Consolas" w:cs="Courier New"/>
                <w:color w:val="666600"/>
                <w:sz w:val="17"/>
                <w:szCs w:val="17"/>
              </w:rPr>
              <w:t>.</w:t>
            </w:r>
            <w:r>
              <w:rPr>
                <w:rFonts w:ascii="Consolas" w:hAnsi="Consolas" w:cs="Courier New"/>
                <w:color w:val="000088"/>
                <w:sz w:val="17"/>
                <w:szCs w:val="17"/>
              </w:rPr>
              <w:t>by</w:t>
            </w:r>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r>
              <w:rPr>
                <w:rFonts w:ascii="Consolas" w:hAnsi="Consolas" w:cs="Courier New"/>
                <w:color w:val="660066"/>
                <w:sz w:val="17"/>
                <w:szCs w:val="17"/>
              </w:rPr>
              <w:t>By</w:t>
            </w:r>
          </w:p>
          <w:p w14:paraId="3EC2778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selenium</w:t>
            </w:r>
            <w:r>
              <w:rPr>
                <w:rFonts w:ascii="Consolas" w:hAnsi="Consolas" w:cs="Courier New"/>
                <w:color w:val="666600"/>
                <w:sz w:val="17"/>
                <w:szCs w:val="17"/>
              </w:rPr>
              <w:t>.</w:t>
            </w:r>
            <w:r>
              <w:rPr>
                <w:rFonts w:ascii="Consolas" w:hAnsi="Consolas" w:cs="Courier New"/>
                <w:sz w:val="17"/>
                <w:szCs w:val="17"/>
              </w:rPr>
              <w:t>webdriver</w:t>
            </w:r>
            <w:proofErr w:type="gramEnd"/>
            <w:r>
              <w:rPr>
                <w:rFonts w:ascii="Consolas" w:hAnsi="Consolas" w:cs="Courier New"/>
                <w:color w:val="666600"/>
                <w:sz w:val="17"/>
                <w:szCs w:val="17"/>
              </w:rPr>
              <w:t>.</w:t>
            </w:r>
            <w:r>
              <w:rPr>
                <w:rFonts w:ascii="Consolas" w:hAnsi="Consolas" w:cs="Courier New"/>
                <w:sz w:val="17"/>
                <w:szCs w:val="17"/>
              </w:rPr>
              <w:t>chrome</w:t>
            </w:r>
            <w:r>
              <w:rPr>
                <w:rFonts w:ascii="Consolas" w:hAnsi="Consolas" w:cs="Courier New"/>
                <w:color w:val="666600"/>
                <w:sz w:val="17"/>
                <w:szCs w:val="17"/>
              </w:rPr>
              <w:t>.</w:t>
            </w:r>
            <w:r>
              <w:rPr>
                <w:rFonts w:ascii="Consolas" w:hAnsi="Consolas" w:cs="Courier New"/>
                <w:sz w:val="17"/>
                <w:szCs w:val="17"/>
              </w:rPr>
              <w:t>service</w:t>
            </w:r>
            <w:proofErr w:type="spell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r>
              <w:rPr>
                <w:rFonts w:ascii="Consolas" w:hAnsi="Consolas" w:cs="Courier New"/>
                <w:color w:val="660066"/>
                <w:sz w:val="17"/>
                <w:szCs w:val="17"/>
              </w:rPr>
              <w:t>Service</w:t>
            </w:r>
          </w:p>
          <w:p w14:paraId="456F696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selenium</w:t>
            </w:r>
            <w:r>
              <w:rPr>
                <w:rFonts w:ascii="Consolas" w:hAnsi="Consolas" w:cs="Courier New"/>
                <w:color w:val="666600"/>
                <w:sz w:val="17"/>
                <w:szCs w:val="17"/>
              </w:rPr>
              <w:t>.</w:t>
            </w:r>
            <w:r>
              <w:rPr>
                <w:rFonts w:ascii="Consolas" w:hAnsi="Consolas" w:cs="Courier New"/>
                <w:sz w:val="17"/>
                <w:szCs w:val="17"/>
              </w:rPr>
              <w:t>webdriver</w:t>
            </w:r>
            <w:proofErr w:type="gramEnd"/>
            <w:r>
              <w:rPr>
                <w:rFonts w:ascii="Consolas" w:hAnsi="Consolas" w:cs="Courier New"/>
                <w:color w:val="666600"/>
                <w:sz w:val="17"/>
                <w:szCs w:val="17"/>
              </w:rPr>
              <w:t>.</w:t>
            </w:r>
            <w:r>
              <w:rPr>
                <w:rFonts w:ascii="Consolas" w:hAnsi="Consolas" w:cs="Courier New"/>
                <w:sz w:val="17"/>
                <w:szCs w:val="17"/>
              </w:rPr>
              <w:t>support</w:t>
            </w:r>
            <w:r>
              <w:rPr>
                <w:rFonts w:ascii="Consolas" w:hAnsi="Consolas" w:cs="Courier New"/>
                <w:color w:val="666600"/>
                <w:sz w:val="17"/>
                <w:szCs w:val="17"/>
              </w:rPr>
              <w:t>.</w:t>
            </w:r>
            <w:r>
              <w:rPr>
                <w:rFonts w:ascii="Consolas" w:hAnsi="Consolas" w:cs="Courier New"/>
                <w:sz w:val="17"/>
                <w:szCs w:val="17"/>
              </w:rPr>
              <w:t>ui</w:t>
            </w:r>
            <w:proofErr w:type="spell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color w:val="660066"/>
                <w:sz w:val="17"/>
                <w:szCs w:val="17"/>
              </w:rPr>
              <w:t>WebDriverWait</w:t>
            </w:r>
            <w:proofErr w:type="spellEnd"/>
          </w:p>
          <w:p w14:paraId="5E2B709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selenium</w:t>
            </w:r>
            <w:r>
              <w:rPr>
                <w:rFonts w:ascii="Consolas" w:hAnsi="Consolas" w:cs="Courier New"/>
                <w:color w:val="666600"/>
                <w:sz w:val="17"/>
                <w:szCs w:val="17"/>
              </w:rPr>
              <w:t>.</w:t>
            </w:r>
            <w:r>
              <w:rPr>
                <w:rFonts w:ascii="Consolas" w:hAnsi="Consolas" w:cs="Courier New"/>
                <w:sz w:val="17"/>
                <w:szCs w:val="17"/>
              </w:rPr>
              <w:t>webdriver</w:t>
            </w:r>
            <w:proofErr w:type="gramEnd"/>
            <w:r>
              <w:rPr>
                <w:rFonts w:ascii="Consolas" w:hAnsi="Consolas" w:cs="Courier New"/>
                <w:color w:val="666600"/>
                <w:sz w:val="17"/>
                <w:szCs w:val="17"/>
              </w:rPr>
              <w:t>.</w:t>
            </w:r>
            <w:r>
              <w:rPr>
                <w:rFonts w:ascii="Consolas" w:hAnsi="Consolas" w:cs="Courier New"/>
                <w:sz w:val="17"/>
                <w:szCs w:val="17"/>
              </w:rPr>
              <w:t>support</w:t>
            </w:r>
            <w:proofErr w:type="spell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expected_conditions</w:t>
            </w:r>
            <w:proofErr w:type="spellEnd"/>
            <w:r>
              <w:rPr>
                <w:rFonts w:ascii="Consolas" w:hAnsi="Consolas" w:cs="Courier New"/>
                <w:sz w:val="17"/>
                <w:szCs w:val="17"/>
              </w:rPr>
              <w:t xml:space="preserve"> </w:t>
            </w:r>
            <w:r>
              <w:rPr>
                <w:rFonts w:ascii="Consolas" w:hAnsi="Consolas" w:cs="Courier New"/>
                <w:color w:val="000088"/>
                <w:sz w:val="17"/>
                <w:szCs w:val="17"/>
              </w:rPr>
              <w:t>as</w:t>
            </w:r>
            <w:r>
              <w:rPr>
                <w:rFonts w:ascii="Consolas" w:hAnsi="Consolas" w:cs="Courier New"/>
                <w:sz w:val="17"/>
                <w:szCs w:val="17"/>
              </w:rPr>
              <w:t xml:space="preserve"> EC</w:t>
            </w:r>
          </w:p>
          <w:p w14:paraId="438AC7A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pandas </w:t>
            </w:r>
            <w:r>
              <w:rPr>
                <w:rFonts w:ascii="Consolas" w:hAnsi="Consolas" w:cs="Courier New"/>
                <w:color w:val="000088"/>
                <w:sz w:val="17"/>
                <w:szCs w:val="17"/>
              </w:rPr>
              <w:t>as</w:t>
            </w:r>
            <w:r>
              <w:rPr>
                <w:rFonts w:ascii="Consolas" w:hAnsi="Consolas" w:cs="Courier New"/>
                <w:sz w:val="17"/>
                <w:szCs w:val="17"/>
              </w:rPr>
              <w:t xml:space="preserve"> pd</w:t>
            </w:r>
          </w:p>
          <w:p w14:paraId="3E19AB4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datetime </w:t>
            </w:r>
            <w:r>
              <w:rPr>
                <w:rFonts w:ascii="Consolas" w:hAnsi="Consolas" w:cs="Courier New"/>
                <w:color w:val="000088"/>
                <w:sz w:val="17"/>
                <w:szCs w:val="17"/>
              </w:rPr>
              <w:t>import</w:t>
            </w:r>
            <w:r>
              <w:rPr>
                <w:rFonts w:ascii="Consolas" w:hAnsi="Consolas" w:cs="Courier New"/>
                <w:sz w:val="17"/>
                <w:szCs w:val="17"/>
              </w:rPr>
              <w:t xml:space="preserve"> datetime</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timedelta</w:t>
            </w:r>
            <w:proofErr w:type="spellEnd"/>
          </w:p>
          <w:p w14:paraId="79CDA92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os</w:t>
            </w:r>
            <w:proofErr w:type="spellEnd"/>
          </w:p>
          <w:p w14:paraId="61DFF50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7C79A5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Chrome options </w:t>
            </w:r>
            <w:proofErr w:type="spellStart"/>
            <w:r>
              <w:rPr>
                <w:rFonts w:ascii="Consolas" w:hAnsi="Consolas" w:cs="Courier New"/>
                <w:color w:val="880000"/>
                <w:sz w:val="17"/>
                <w:szCs w:val="17"/>
              </w:rPr>
              <w:t>untuk</w:t>
            </w:r>
            <w:proofErr w:type="spellEnd"/>
            <w:r>
              <w:rPr>
                <w:rFonts w:ascii="Consolas" w:hAnsi="Consolas" w:cs="Courier New"/>
                <w:color w:val="880000"/>
                <w:sz w:val="17"/>
                <w:szCs w:val="17"/>
              </w:rPr>
              <w:t xml:space="preserve"> headless browsing dan block image loading</w:t>
            </w:r>
          </w:p>
          <w:p w14:paraId="6F79713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chrome_options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webdriver</w:t>
            </w:r>
            <w:r>
              <w:rPr>
                <w:rFonts w:ascii="Consolas" w:hAnsi="Consolas" w:cs="Courier New"/>
                <w:color w:val="666600"/>
                <w:sz w:val="17"/>
                <w:szCs w:val="17"/>
              </w:rPr>
              <w:t>.</w:t>
            </w:r>
            <w:r>
              <w:rPr>
                <w:rFonts w:ascii="Consolas" w:hAnsi="Consolas" w:cs="Courier New"/>
                <w:color w:val="660066"/>
                <w:sz w:val="17"/>
                <w:szCs w:val="17"/>
              </w:rPr>
              <w:t>ChromeOptions</w:t>
            </w:r>
            <w:proofErr w:type="spellEnd"/>
            <w:proofErr w:type="gramEnd"/>
            <w:r>
              <w:rPr>
                <w:rFonts w:ascii="Consolas" w:hAnsi="Consolas" w:cs="Courier New"/>
                <w:color w:val="666600"/>
                <w:sz w:val="17"/>
                <w:szCs w:val="17"/>
              </w:rPr>
              <w:t>()</w:t>
            </w:r>
          </w:p>
          <w:p w14:paraId="20F95B3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chrome_options</w:t>
            </w:r>
            <w:r>
              <w:rPr>
                <w:rFonts w:ascii="Consolas" w:hAnsi="Consolas" w:cs="Courier New"/>
                <w:color w:val="666600"/>
                <w:sz w:val="17"/>
                <w:szCs w:val="17"/>
              </w:rPr>
              <w:t>.</w:t>
            </w:r>
            <w:r>
              <w:rPr>
                <w:rFonts w:ascii="Consolas" w:hAnsi="Consolas" w:cs="Courier New"/>
                <w:sz w:val="17"/>
                <w:szCs w:val="17"/>
              </w:rPr>
              <w:t>add_argument</w:t>
            </w:r>
            <w:proofErr w:type="spellEnd"/>
            <w:r>
              <w:rPr>
                <w:rFonts w:ascii="Consolas" w:hAnsi="Consolas" w:cs="Courier New"/>
                <w:color w:val="666600"/>
                <w:sz w:val="17"/>
                <w:szCs w:val="17"/>
              </w:rPr>
              <w:t>(</w:t>
            </w:r>
            <w:r>
              <w:rPr>
                <w:rFonts w:ascii="Consolas" w:hAnsi="Consolas" w:cs="Courier New"/>
                <w:color w:val="008800"/>
                <w:sz w:val="17"/>
                <w:szCs w:val="17"/>
              </w:rPr>
              <w:t>"--headless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Run headless</w:t>
            </w:r>
          </w:p>
          <w:p w14:paraId="192D402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chrome_options</w:t>
            </w:r>
            <w:r>
              <w:rPr>
                <w:rFonts w:ascii="Consolas" w:hAnsi="Consolas" w:cs="Courier New"/>
                <w:color w:val="666600"/>
                <w:sz w:val="17"/>
                <w:szCs w:val="17"/>
              </w:rPr>
              <w:t>.</w:t>
            </w:r>
            <w:r>
              <w:rPr>
                <w:rFonts w:ascii="Consolas" w:hAnsi="Consolas" w:cs="Courier New"/>
                <w:sz w:val="17"/>
                <w:szCs w:val="17"/>
              </w:rPr>
              <w:t>add_argument</w:t>
            </w:r>
            <w:proofErr w:type="spellEnd"/>
            <w:r>
              <w:rPr>
                <w:rFonts w:ascii="Consolas" w:hAnsi="Consolas" w:cs="Courier New"/>
                <w:color w:val="666600"/>
                <w:sz w:val="17"/>
                <w:szCs w:val="17"/>
              </w:rPr>
              <w:t>(</w:t>
            </w:r>
            <w:r>
              <w:rPr>
                <w:rFonts w:ascii="Consolas" w:hAnsi="Consolas" w:cs="Courier New"/>
                <w:color w:val="008800"/>
                <w:sz w:val="17"/>
                <w:szCs w:val="17"/>
              </w:rPr>
              <w:t>'--blink-settings=</w:t>
            </w:r>
            <w:proofErr w:type="spellStart"/>
            <w:r>
              <w:rPr>
                <w:rFonts w:ascii="Consolas" w:hAnsi="Consolas" w:cs="Courier New"/>
                <w:color w:val="008800"/>
                <w:sz w:val="17"/>
                <w:szCs w:val="17"/>
              </w:rPr>
              <w:t>imagesEnabled</w:t>
            </w:r>
            <w:proofErr w:type="spellEnd"/>
            <w:r>
              <w:rPr>
                <w:rFonts w:ascii="Consolas" w:hAnsi="Consolas" w:cs="Courier New"/>
                <w:color w:val="008800"/>
                <w:sz w:val="17"/>
                <w:szCs w:val="17"/>
              </w:rPr>
              <w:t>=false</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Block image loading</w:t>
            </w:r>
          </w:p>
          <w:p w14:paraId="7802AC3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996E0C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w:t>
            </w:r>
            <w:proofErr w:type="spellStart"/>
            <w:r>
              <w:rPr>
                <w:rFonts w:ascii="Consolas" w:hAnsi="Consolas" w:cs="Courier New"/>
                <w:color w:val="880000"/>
                <w:sz w:val="17"/>
                <w:szCs w:val="17"/>
              </w:rPr>
              <w:t>ChromeDriver</w:t>
            </w:r>
            <w:proofErr w:type="spellEnd"/>
            <w:r>
              <w:rPr>
                <w:rFonts w:ascii="Consolas" w:hAnsi="Consolas" w:cs="Courier New"/>
                <w:color w:val="880000"/>
                <w:sz w:val="17"/>
                <w:szCs w:val="17"/>
              </w:rPr>
              <w:t xml:space="preserve"> path</w:t>
            </w:r>
          </w:p>
          <w:p w14:paraId="4C3AF25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service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0066"/>
                <w:sz w:val="17"/>
                <w:szCs w:val="17"/>
              </w:rPr>
              <w:t>Service</w:t>
            </w:r>
            <w:r>
              <w:rPr>
                <w:rFonts w:ascii="Consolas" w:hAnsi="Consolas" w:cs="Courier New"/>
                <w:color w:val="666600"/>
                <w:sz w:val="17"/>
                <w:szCs w:val="17"/>
              </w:rPr>
              <w:t>(</w:t>
            </w:r>
            <w:r>
              <w:rPr>
                <w:rFonts w:ascii="Consolas" w:hAnsi="Consolas" w:cs="Courier New"/>
                <w:color w:val="008800"/>
                <w:sz w:val="17"/>
                <w:szCs w:val="17"/>
              </w:rPr>
              <w:t>'C:\\Users\\nindi\\AppData\\Roaming\\Python\\Python312\\Scripts\\chromedriver-win64\\chromedriver-win64\\chromedriver.exe'</w:t>
            </w:r>
            <w:r>
              <w:rPr>
                <w:rFonts w:ascii="Consolas" w:hAnsi="Consolas" w:cs="Courier New"/>
                <w:color w:val="666600"/>
                <w:sz w:val="17"/>
                <w:szCs w:val="17"/>
              </w:rPr>
              <w:t>)</w:t>
            </w:r>
          </w:p>
          <w:p w14:paraId="0C6EB8B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driver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webdriver</w:t>
            </w:r>
            <w:r>
              <w:rPr>
                <w:rFonts w:ascii="Consolas" w:hAnsi="Consolas" w:cs="Courier New"/>
                <w:color w:val="666600"/>
                <w:sz w:val="17"/>
                <w:szCs w:val="17"/>
              </w:rPr>
              <w:t>.</w:t>
            </w:r>
            <w:r>
              <w:rPr>
                <w:rFonts w:ascii="Consolas" w:hAnsi="Consolas" w:cs="Courier New"/>
                <w:color w:val="660066"/>
                <w:sz w:val="17"/>
                <w:szCs w:val="17"/>
              </w:rPr>
              <w:t>Chrome</w:t>
            </w:r>
            <w:proofErr w:type="spellEnd"/>
            <w:proofErr w:type="gramEnd"/>
            <w:r>
              <w:rPr>
                <w:rFonts w:ascii="Consolas" w:hAnsi="Consolas" w:cs="Courier New"/>
                <w:color w:val="666600"/>
                <w:sz w:val="17"/>
                <w:szCs w:val="17"/>
              </w:rPr>
              <w:t>(</w:t>
            </w:r>
            <w:r>
              <w:rPr>
                <w:rFonts w:ascii="Consolas" w:hAnsi="Consolas" w:cs="Courier New"/>
                <w:sz w:val="17"/>
                <w:szCs w:val="17"/>
              </w:rPr>
              <w:t>service</w:t>
            </w:r>
            <w:r>
              <w:rPr>
                <w:rFonts w:ascii="Consolas" w:hAnsi="Consolas" w:cs="Courier New"/>
                <w:color w:val="666600"/>
                <w:sz w:val="17"/>
                <w:szCs w:val="17"/>
              </w:rPr>
              <w:t>=</w:t>
            </w:r>
            <w:r>
              <w:rPr>
                <w:rFonts w:ascii="Consolas" w:hAnsi="Consolas" w:cs="Courier New"/>
                <w:sz w:val="17"/>
                <w:szCs w:val="17"/>
              </w:rPr>
              <w:t>service</w:t>
            </w:r>
            <w:r>
              <w:rPr>
                <w:rFonts w:ascii="Consolas" w:hAnsi="Consolas" w:cs="Courier New"/>
                <w:color w:val="666600"/>
                <w:sz w:val="17"/>
                <w:szCs w:val="17"/>
              </w:rPr>
              <w:t>,</w:t>
            </w:r>
            <w:r>
              <w:rPr>
                <w:rFonts w:ascii="Consolas" w:hAnsi="Consolas" w:cs="Courier New"/>
                <w:sz w:val="17"/>
                <w:szCs w:val="17"/>
              </w:rPr>
              <w:t xml:space="preserve"> options</w:t>
            </w:r>
            <w:r>
              <w:rPr>
                <w:rFonts w:ascii="Consolas" w:hAnsi="Consolas" w:cs="Courier New"/>
                <w:color w:val="666600"/>
                <w:sz w:val="17"/>
                <w:szCs w:val="17"/>
              </w:rPr>
              <w:t>=</w:t>
            </w:r>
            <w:proofErr w:type="spellStart"/>
            <w:r>
              <w:rPr>
                <w:rFonts w:ascii="Consolas" w:hAnsi="Consolas" w:cs="Courier New"/>
                <w:sz w:val="17"/>
                <w:szCs w:val="17"/>
              </w:rPr>
              <w:t>chrome_options</w:t>
            </w:r>
            <w:proofErr w:type="spellEnd"/>
            <w:r>
              <w:rPr>
                <w:rFonts w:ascii="Consolas" w:hAnsi="Consolas" w:cs="Courier New"/>
                <w:color w:val="666600"/>
                <w:sz w:val="17"/>
                <w:szCs w:val="17"/>
              </w:rPr>
              <w:t>)</w:t>
            </w:r>
          </w:p>
          <w:p w14:paraId="0EB1DDB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892772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Generate the dates</w:t>
            </w:r>
          </w:p>
          <w:p w14:paraId="05F2520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generate_</w:t>
            </w:r>
            <w:proofErr w:type="gramStart"/>
            <w:r>
              <w:rPr>
                <w:rFonts w:ascii="Consolas" w:hAnsi="Consolas" w:cs="Courier New"/>
                <w:sz w:val="17"/>
                <w:szCs w:val="17"/>
              </w:rPr>
              <w:t>dates</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start_date</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end_date</w:t>
            </w:r>
            <w:proofErr w:type="spellEnd"/>
            <w:r>
              <w:rPr>
                <w:rFonts w:ascii="Consolas" w:hAnsi="Consolas" w:cs="Courier New"/>
                <w:color w:val="666600"/>
                <w:sz w:val="17"/>
                <w:szCs w:val="17"/>
              </w:rPr>
              <w:t>):</w:t>
            </w:r>
          </w:p>
          <w:p w14:paraId="3C41091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date_list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2605B20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current_date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start_date</w:t>
            </w:r>
            <w:proofErr w:type="spellEnd"/>
          </w:p>
          <w:p w14:paraId="438CBDF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while</w:t>
            </w:r>
            <w:r>
              <w:rPr>
                <w:rFonts w:ascii="Consolas" w:hAnsi="Consolas" w:cs="Courier New"/>
                <w:sz w:val="17"/>
                <w:szCs w:val="17"/>
              </w:rPr>
              <w:t xml:space="preserve"> </w:t>
            </w:r>
            <w:proofErr w:type="spellStart"/>
            <w:r>
              <w:rPr>
                <w:rFonts w:ascii="Consolas" w:hAnsi="Consolas" w:cs="Courier New"/>
                <w:sz w:val="17"/>
                <w:szCs w:val="17"/>
              </w:rPr>
              <w:t>current_date</w:t>
            </w:r>
            <w:proofErr w:type="spellEnd"/>
            <w:r>
              <w:rPr>
                <w:rFonts w:ascii="Consolas" w:hAnsi="Consolas" w:cs="Courier New"/>
                <w:sz w:val="17"/>
                <w:szCs w:val="17"/>
              </w:rPr>
              <w:t xml:space="preserve"> </w:t>
            </w:r>
            <w:r>
              <w:rPr>
                <w:rFonts w:ascii="Consolas" w:hAnsi="Consolas" w:cs="Courier New"/>
                <w:color w:val="666600"/>
                <w:sz w:val="17"/>
                <w:szCs w:val="17"/>
              </w:rPr>
              <w:t>&lt;=</w:t>
            </w:r>
            <w:r>
              <w:rPr>
                <w:rFonts w:ascii="Consolas" w:hAnsi="Consolas" w:cs="Courier New"/>
                <w:sz w:val="17"/>
                <w:szCs w:val="17"/>
              </w:rPr>
              <w:t xml:space="preserve"> </w:t>
            </w:r>
            <w:proofErr w:type="spellStart"/>
            <w:r>
              <w:rPr>
                <w:rFonts w:ascii="Consolas" w:hAnsi="Consolas" w:cs="Courier New"/>
                <w:sz w:val="17"/>
                <w:szCs w:val="17"/>
              </w:rPr>
              <w:t>end_date</w:t>
            </w:r>
            <w:proofErr w:type="spellEnd"/>
            <w:r>
              <w:rPr>
                <w:rFonts w:ascii="Consolas" w:hAnsi="Consolas" w:cs="Courier New"/>
                <w:color w:val="666600"/>
                <w:sz w:val="17"/>
                <w:szCs w:val="17"/>
              </w:rPr>
              <w:t>:</w:t>
            </w:r>
          </w:p>
          <w:p w14:paraId="0960A8B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date_</w:t>
            </w:r>
            <w:proofErr w:type="gramStart"/>
            <w:r>
              <w:rPr>
                <w:rFonts w:ascii="Consolas" w:hAnsi="Consolas" w:cs="Courier New"/>
                <w:sz w:val="17"/>
                <w:szCs w:val="17"/>
              </w:rPr>
              <w:t>list</w:t>
            </w:r>
            <w:r>
              <w:rPr>
                <w:rFonts w:ascii="Consolas" w:hAnsi="Consolas" w:cs="Courier New"/>
                <w:color w:val="666600"/>
                <w:sz w:val="17"/>
                <w:szCs w:val="17"/>
              </w:rPr>
              <w:t>.</w:t>
            </w:r>
            <w:r>
              <w:rPr>
                <w:rFonts w:ascii="Consolas" w:hAnsi="Consolas" w:cs="Courier New"/>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current_date</w:t>
            </w:r>
            <w:r>
              <w:rPr>
                <w:rFonts w:ascii="Consolas" w:hAnsi="Consolas" w:cs="Courier New"/>
                <w:color w:val="666600"/>
                <w:sz w:val="17"/>
                <w:szCs w:val="17"/>
              </w:rPr>
              <w:t>.</w:t>
            </w:r>
            <w:r>
              <w:rPr>
                <w:rFonts w:ascii="Consolas" w:hAnsi="Consolas" w:cs="Courier New"/>
                <w:sz w:val="17"/>
                <w:szCs w:val="17"/>
              </w:rPr>
              <w:t>strftime</w:t>
            </w:r>
            <w:proofErr w:type="spellEnd"/>
            <w:r>
              <w:rPr>
                <w:rFonts w:ascii="Consolas" w:hAnsi="Consolas" w:cs="Courier New"/>
                <w:color w:val="666600"/>
                <w:sz w:val="17"/>
                <w:szCs w:val="17"/>
              </w:rPr>
              <w:t>(</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current_date</w:t>
            </w:r>
            <w:r>
              <w:rPr>
                <w:rFonts w:ascii="Consolas" w:hAnsi="Consolas" w:cs="Courier New"/>
                <w:color w:val="666600"/>
                <w:sz w:val="17"/>
                <w:szCs w:val="17"/>
              </w:rPr>
              <w:t>.</w:t>
            </w:r>
            <w:r>
              <w:rPr>
                <w:rFonts w:ascii="Consolas" w:hAnsi="Consolas" w:cs="Courier New"/>
                <w:sz w:val="17"/>
                <w:szCs w:val="17"/>
              </w:rPr>
              <w:t>strftime</w:t>
            </w:r>
            <w:proofErr w:type="spellEnd"/>
            <w:r>
              <w:rPr>
                <w:rFonts w:ascii="Consolas" w:hAnsi="Consolas" w:cs="Courier New"/>
                <w:color w:val="666600"/>
                <w:sz w:val="17"/>
                <w:szCs w:val="17"/>
              </w:rPr>
              <w:t>(</w:t>
            </w:r>
            <w:r>
              <w:rPr>
                <w:rFonts w:ascii="Consolas" w:hAnsi="Consolas" w:cs="Courier New"/>
                <w:color w:val="008800"/>
                <w:sz w:val="17"/>
                <w:szCs w:val="17"/>
              </w:rPr>
              <w:t>"%m"</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current_date</w:t>
            </w:r>
            <w:r>
              <w:rPr>
                <w:rFonts w:ascii="Consolas" w:hAnsi="Consolas" w:cs="Courier New"/>
                <w:color w:val="666600"/>
                <w:sz w:val="17"/>
                <w:szCs w:val="17"/>
              </w:rPr>
              <w:t>.</w:t>
            </w:r>
            <w:r>
              <w:rPr>
                <w:rFonts w:ascii="Consolas" w:hAnsi="Consolas" w:cs="Courier New"/>
                <w:sz w:val="17"/>
                <w:szCs w:val="17"/>
              </w:rPr>
              <w:t>strftime</w:t>
            </w:r>
            <w:proofErr w:type="spellEnd"/>
            <w:r>
              <w:rPr>
                <w:rFonts w:ascii="Consolas" w:hAnsi="Consolas" w:cs="Courier New"/>
                <w:color w:val="666600"/>
                <w:sz w:val="17"/>
                <w:szCs w:val="17"/>
              </w:rPr>
              <w:t>(</w:t>
            </w:r>
            <w:r>
              <w:rPr>
                <w:rFonts w:ascii="Consolas" w:hAnsi="Consolas" w:cs="Courier New"/>
                <w:color w:val="008800"/>
                <w:sz w:val="17"/>
                <w:szCs w:val="17"/>
              </w:rPr>
              <w:t>"%Y"</w:t>
            </w:r>
            <w:r>
              <w:rPr>
                <w:rFonts w:ascii="Consolas" w:hAnsi="Consolas" w:cs="Courier New"/>
                <w:color w:val="666600"/>
                <w:sz w:val="17"/>
                <w:szCs w:val="17"/>
              </w:rPr>
              <w:t>)))</w:t>
            </w:r>
          </w:p>
          <w:p w14:paraId="5C3625B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current_date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timedelta</w:t>
            </w:r>
            <w:proofErr w:type="spellEnd"/>
            <w:r>
              <w:rPr>
                <w:rFonts w:ascii="Consolas" w:hAnsi="Consolas" w:cs="Courier New"/>
                <w:color w:val="666600"/>
                <w:sz w:val="17"/>
                <w:szCs w:val="17"/>
              </w:rPr>
              <w:t>(</w:t>
            </w:r>
            <w:r>
              <w:rPr>
                <w:rFonts w:ascii="Consolas" w:hAnsi="Consolas" w:cs="Courier New"/>
                <w:sz w:val="17"/>
                <w:szCs w:val="17"/>
              </w:rPr>
              <w:t>days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4529DA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proofErr w:type="spellStart"/>
            <w:r>
              <w:rPr>
                <w:rFonts w:ascii="Consolas" w:hAnsi="Consolas" w:cs="Courier New"/>
                <w:sz w:val="17"/>
                <w:szCs w:val="17"/>
              </w:rPr>
              <w:t>date_list</w:t>
            </w:r>
            <w:proofErr w:type="spellEnd"/>
          </w:p>
          <w:p w14:paraId="1076C8E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8068A2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Save URLs Excel (incrementally)</w:t>
            </w:r>
          </w:p>
          <w:p w14:paraId="6DEEEF8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save_to_</w:t>
            </w:r>
            <w:proofErr w:type="gramStart"/>
            <w:r>
              <w:rPr>
                <w:rFonts w:ascii="Consolas" w:hAnsi="Consolas" w:cs="Courier New"/>
                <w:sz w:val="17"/>
                <w:szCs w:val="17"/>
              </w:rPr>
              <w:t>excel</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scraped_urls</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r>
              <w:rPr>
                <w:rFonts w:ascii="Consolas" w:hAnsi="Consolas" w:cs="Courier New"/>
                <w:color w:val="008800"/>
                <w:sz w:val="17"/>
                <w:szCs w:val="17"/>
              </w:rPr>
              <w:t>'scraped_urls_2021_to_2024.xlsx'</w:t>
            </w:r>
            <w:r>
              <w:rPr>
                <w:rFonts w:ascii="Consolas" w:hAnsi="Consolas" w:cs="Courier New"/>
                <w:color w:val="666600"/>
                <w:sz w:val="17"/>
                <w:szCs w:val="17"/>
              </w:rPr>
              <w:t>):</w:t>
            </w:r>
          </w:p>
          <w:p w14:paraId="026712F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df</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color w:val="660066"/>
                <w:sz w:val="17"/>
                <w:szCs w:val="17"/>
              </w:rPr>
              <w:t>DataFrame</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scraped_urls</w:t>
            </w:r>
            <w:proofErr w:type="spellEnd"/>
            <w:r>
              <w:rPr>
                <w:rFonts w:ascii="Consolas" w:hAnsi="Consolas" w:cs="Courier New"/>
                <w:color w:val="666600"/>
                <w:sz w:val="17"/>
                <w:szCs w:val="17"/>
              </w:rPr>
              <w:t>,</w:t>
            </w:r>
            <w:r>
              <w:rPr>
                <w:rFonts w:ascii="Consolas" w:hAnsi="Consolas" w:cs="Courier New"/>
                <w:sz w:val="17"/>
                <w:szCs w:val="17"/>
              </w:rPr>
              <w:t xml:space="preserve"> columns</w:t>
            </w:r>
            <w:r>
              <w:rPr>
                <w:rFonts w:ascii="Consolas" w:hAnsi="Consolas" w:cs="Courier New"/>
                <w:color w:val="666600"/>
                <w:sz w:val="17"/>
                <w:szCs w:val="17"/>
              </w:rPr>
              <w:t>=[</w:t>
            </w:r>
            <w:r>
              <w:rPr>
                <w:rFonts w:ascii="Consolas" w:hAnsi="Consolas" w:cs="Courier New"/>
                <w:color w:val="008800"/>
                <w:sz w:val="17"/>
                <w:szCs w:val="17"/>
              </w:rPr>
              <w:t>'URL'</w:t>
            </w:r>
            <w:r>
              <w:rPr>
                <w:rFonts w:ascii="Consolas" w:hAnsi="Consolas" w:cs="Courier New"/>
                <w:color w:val="666600"/>
                <w:sz w:val="17"/>
                <w:szCs w:val="17"/>
              </w:rPr>
              <w:t>])</w:t>
            </w:r>
          </w:p>
          <w:p w14:paraId="474E4A6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
          <w:p w14:paraId="2188C9E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Jika file </w:t>
            </w:r>
            <w:proofErr w:type="spellStart"/>
            <w:r>
              <w:rPr>
                <w:rFonts w:ascii="Consolas" w:hAnsi="Consolas" w:cs="Courier New"/>
                <w:color w:val="880000"/>
                <w:sz w:val="17"/>
                <w:szCs w:val="17"/>
              </w:rPr>
              <w:t>tidak</w:t>
            </w:r>
            <w:proofErr w:type="spellEnd"/>
            <w:r>
              <w:rPr>
                <w:rFonts w:ascii="Consolas" w:hAnsi="Consolas" w:cs="Courier New"/>
                <w:color w:val="880000"/>
                <w:sz w:val="17"/>
                <w:szCs w:val="17"/>
              </w:rPr>
              <w:t xml:space="preserve"> exist, create it; otherwise, append </w:t>
            </w:r>
          </w:p>
          <w:p w14:paraId="17B773A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r>
              <w:rPr>
                <w:rFonts w:ascii="Consolas" w:hAnsi="Consolas" w:cs="Courier New"/>
                <w:color w:val="000088"/>
                <w:sz w:val="17"/>
                <w:szCs w:val="17"/>
              </w:rPr>
              <w:t>not</w:t>
            </w:r>
            <w:r>
              <w:rPr>
                <w:rFonts w:ascii="Consolas" w:hAnsi="Consolas" w:cs="Courier New"/>
                <w:sz w:val="17"/>
                <w:szCs w:val="17"/>
              </w:rPr>
              <w:t xml:space="preserve"> </w:t>
            </w:r>
            <w:proofErr w:type="spellStart"/>
            <w:proofErr w:type="gramStart"/>
            <w:r>
              <w:rPr>
                <w:rFonts w:ascii="Consolas" w:hAnsi="Consolas" w:cs="Courier New"/>
                <w:sz w:val="17"/>
                <w:szCs w:val="17"/>
              </w:rPr>
              <w:t>os</w:t>
            </w:r>
            <w:r>
              <w:rPr>
                <w:rFonts w:ascii="Consolas" w:hAnsi="Consolas" w:cs="Courier New"/>
                <w:color w:val="666600"/>
                <w:sz w:val="17"/>
                <w:szCs w:val="17"/>
              </w:rPr>
              <w:t>.</w:t>
            </w:r>
            <w:r>
              <w:rPr>
                <w:rFonts w:ascii="Consolas" w:hAnsi="Consolas" w:cs="Courier New"/>
                <w:sz w:val="17"/>
                <w:szCs w:val="17"/>
              </w:rPr>
              <w:t>path</w:t>
            </w:r>
            <w:proofErr w:type="gramEnd"/>
            <w:r>
              <w:rPr>
                <w:rFonts w:ascii="Consolas" w:hAnsi="Consolas" w:cs="Courier New"/>
                <w:color w:val="666600"/>
                <w:sz w:val="17"/>
                <w:szCs w:val="17"/>
              </w:rPr>
              <w:t>.</w:t>
            </w:r>
            <w:r>
              <w:rPr>
                <w:rFonts w:ascii="Consolas" w:hAnsi="Consolas" w:cs="Courier New"/>
                <w:sz w:val="17"/>
                <w:szCs w:val="17"/>
              </w:rPr>
              <w:t>exists</w:t>
            </w:r>
            <w:proofErr w:type="spellEnd"/>
            <w:r>
              <w:rPr>
                <w:rFonts w:ascii="Consolas" w:hAnsi="Consolas" w:cs="Courier New"/>
                <w:color w:val="666600"/>
                <w:sz w:val="17"/>
                <w:szCs w:val="17"/>
              </w:rPr>
              <w:t>(</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p>
          <w:p w14:paraId="73DC660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df</w:t>
            </w:r>
            <w:r>
              <w:rPr>
                <w:rFonts w:ascii="Consolas" w:hAnsi="Consolas" w:cs="Courier New"/>
                <w:color w:val="666600"/>
                <w:sz w:val="17"/>
                <w:szCs w:val="17"/>
              </w:rPr>
              <w:t>.</w:t>
            </w:r>
            <w:r>
              <w:rPr>
                <w:rFonts w:ascii="Consolas" w:hAnsi="Consolas" w:cs="Courier New"/>
                <w:sz w:val="17"/>
                <w:szCs w:val="17"/>
              </w:rPr>
              <w:t>to_</w:t>
            </w:r>
            <w:proofErr w:type="gramStart"/>
            <w:r>
              <w:rPr>
                <w:rFonts w:ascii="Consolas" w:hAnsi="Consolas" w:cs="Courier New"/>
                <w:sz w:val="17"/>
                <w:szCs w:val="17"/>
              </w:rPr>
              <w:t>excel</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file_name</w:t>
            </w:r>
            <w:proofErr w:type="spellEnd"/>
            <w:r>
              <w:rPr>
                <w:rFonts w:ascii="Consolas" w:hAnsi="Consolas" w:cs="Courier New"/>
                <w:color w:val="666600"/>
                <w:sz w:val="17"/>
                <w:szCs w:val="17"/>
              </w:rPr>
              <w:t>,</w:t>
            </w:r>
            <w:r>
              <w:rPr>
                <w:rFonts w:ascii="Consolas" w:hAnsi="Consolas" w:cs="Courier New"/>
                <w:sz w:val="17"/>
                <w:szCs w:val="17"/>
              </w:rPr>
              <w:t xml:space="preserve"> index</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 Create new file</w:t>
            </w:r>
          </w:p>
          <w:p w14:paraId="6942A8E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3D57878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existing_df</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read</w:t>
            </w:r>
            <w:proofErr w:type="gramEnd"/>
            <w:r>
              <w:rPr>
                <w:rFonts w:ascii="Consolas" w:hAnsi="Consolas" w:cs="Courier New"/>
                <w:sz w:val="17"/>
                <w:szCs w:val="17"/>
              </w:rPr>
              <w:t>_excel</w:t>
            </w:r>
            <w:proofErr w:type="spellEnd"/>
            <w:r>
              <w:rPr>
                <w:rFonts w:ascii="Consolas" w:hAnsi="Consolas" w:cs="Courier New"/>
                <w:color w:val="666600"/>
                <w:sz w:val="17"/>
                <w:szCs w:val="17"/>
              </w:rPr>
              <w:t>(</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p>
          <w:p w14:paraId="61F63FE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combined_df</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concat</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existing_df</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df</w:t>
            </w:r>
            <w:proofErr w:type="spellEnd"/>
            <w:r>
              <w:rPr>
                <w:rFonts w:ascii="Consolas" w:hAnsi="Consolas" w:cs="Courier New"/>
                <w:color w:val="666600"/>
                <w:sz w:val="17"/>
                <w:szCs w:val="17"/>
              </w:rPr>
              <w:t>]).</w:t>
            </w:r>
            <w:proofErr w:type="spellStart"/>
            <w:r>
              <w:rPr>
                <w:rFonts w:ascii="Consolas" w:hAnsi="Consolas" w:cs="Courier New"/>
                <w:sz w:val="17"/>
                <w:szCs w:val="17"/>
              </w:rPr>
              <w:t>drop_duplicates</w:t>
            </w:r>
            <w:proofErr w:type="spellEnd"/>
            <w:r>
              <w:rPr>
                <w:rFonts w:ascii="Consolas" w:hAnsi="Consolas" w:cs="Courier New"/>
                <w:color w:val="666600"/>
                <w:sz w:val="17"/>
                <w:szCs w:val="17"/>
              </w:rPr>
              <w:t>().</w:t>
            </w:r>
            <w:proofErr w:type="spellStart"/>
            <w:r>
              <w:rPr>
                <w:rFonts w:ascii="Consolas" w:hAnsi="Consolas" w:cs="Courier New"/>
                <w:sz w:val="17"/>
                <w:szCs w:val="17"/>
              </w:rPr>
              <w:t>reset_index</w:t>
            </w:r>
            <w:proofErr w:type="spellEnd"/>
            <w:r>
              <w:rPr>
                <w:rFonts w:ascii="Consolas" w:hAnsi="Consolas" w:cs="Courier New"/>
                <w:color w:val="666600"/>
                <w:sz w:val="17"/>
                <w:szCs w:val="17"/>
              </w:rPr>
              <w:t>(</w:t>
            </w:r>
            <w:r>
              <w:rPr>
                <w:rFonts w:ascii="Consolas" w:hAnsi="Consolas" w:cs="Courier New"/>
                <w:sz w:val="17"/>
                <w:szCs w:val="17"/>
              </w:rPr>
              <w:t>drop</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EFF155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combined_df</w:t>
            </w:r>
            <w:r>
              <w:rPr>
                <w:rFonts w:ascii="Consolas" w:hAnsi="Consolas" w:cs="Courier New"/>
                <w:color w:val="666600"/>
                <w:sz w:val="17"/>
                <w:szCs w:val="17"/>
              </w:rPr>
              <w:t>.</w:t>
            </w:r>
            <w:r>
              <w:rPr>
                <w:rFonts w:ascii="Consolas" w:hAnsi="Consolas" w:cs="Courier New"/>
                <w:sz w:val="17"/>
                <w:szCs w:val="17"/>
              </w:rPr>
              <w:t>to_</w:t>
            </w:r>
            <w:proofErr w:type="gramStart"/>
            <w:r>
              <w:rPr>
                <w:rFonts w:ascii="Consolas" w:hAnsi="Consolas" w:cs="Courier New"/>
                <w:sz w:val="17"/>
                <w:szCs w:val="17"/>
              </w:rPr>
              <w:t>excel</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file_name</w:t>
            </w:r>
            <w:proofErr w:type="spellEnd"/>
            <w:r>
              <w:rPr>
                <w:rFonts w:ascii="Consolas" w:hAnsi="Consolas" w:cs="Courier New"/>
                <w:color w:val="666600"/>
                <w:sz w:val="17"/>
                <w:szCs w:val="17"/>
              </w:rPr>
              <w:t>,</w:t>
            </w:r>
            <w:r>
              <w:rPr>
                <w:rFonts w:ascii="Consolas" w:hAnsi="Consolas" w:cs="Courier New"/>
                <w:sz w:val="17"/>
                <w:szCs w:val="17"/>
              </w:rPr>
              <w:t xml:space="preserve"> index</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 xml:space="preserve"># Save combined data </w:t>
            </w:r>
            <w:proofErr w:type="spellStart"/>
            <w:r>
              <w:rPr>
                <w:rFonts w:ascii="Consolas" w:hAnsi="Consolas" w:cs="Courier New"/>
                <w:color w:val="880000"/>
                <w:sz w:val="17"/>
                <w:szCs w:val="17"/>
              </w:rPr>
              <w:t>tanpa</w:t>
            </w:r>
            <w:proofErr w:type="spellEnd"/>
            <w:r>
              <w:rPr>
                <w:rFonts w:ascii="Consolas" w:hAnsi="Consolas" w:cs="Courier New"/>
                <w:color w:val="880000"/>
                <w:sz w:val="17"/>
                <w:szCs w:val="17"/>
              </w:rPr>
              <w:t xml:space="preserve"> duplicates</w:t>
            </w:r>
          </w:p>
          <w:p w14:paraId="5AE2142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E2AFCF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Load previously saved URLs (</w:t>
            </w:r>
            <w:proofErr w:type="spellStart"/>
            <w:r>
              <w:rPr>
                <w:rFonts w:ascii="Consolas" w:hAnsi="Consolas" w:cs="Courier New"/>
                <w:color w:val="880000"/>
                <w:sz w:val="17"/>
                <w:szCs w:val="17"/>
              </w:rPr>
              <w:t>kalau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ada</w:t>
            </w:r>
            <w:proofErr w:type="spellEnd"/>
            <w:r>
              <w:rPr>
                <w:rFonts w:ascii="Consolas" w:hAnsi="Consolas" w:cs="Courier New"/>
                <w:color w:val="880000"/>
                <w:sz w:val="17"/>
                <w:szCs w:val="17"/>
              </w:rPr>
              <w:t>)</w:t>
            </w:r>
          </w:p>
          <w:p w14:paraId="4236AA4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load_existing_urls</w:t>
            </w:r>
            <w:proofErr w:type="spellEnd"/>
            <w:r>
              <w:rPr>
                <w:rFonts w:ascii="Consolas" w:hAnsi="Consolas" w:cs="Courier New"/>
                <w:color w:val="666600"/>
                <w:sz w:val="17"/>
                <w:szCs w:val="17"/>
              </w:rPr>
              <w:t>(</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r>
              <w:rPr>
                <w:rFonts w:ascii="Consolas" w:hAnsi="Consolas" w:cs="Courier New"/>
                <w:color w:val="008800"/>
                <w:sz w:val="17"/>
                <w:szCs w:val="17"/>
              </w:rPr>
              <w:t>'scraped_urls_2021_to_2024.xlsx'</w:t>
            </w:r>
            <w:r>
              <w:rPr>
                <w:rFonts w:ascii="Consolas" w:hAnsi="Consolas" w:cs="Courier New"/>
                <w:color w:val="666600"/>
                <w:sz w:val="17"/>
                <w:szCs w:val="17"/>
              </w:rPr>
              <w:t>):</w:t>
            </w:r>
          </w:p>
          <w:p w14:paraId="462F41E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proofErr w:type="gramStart"/>
            <w:r>
              <w:rPr>
                <w:rFonts w:ascii="Consolas" w:hAnsi="Consolas" w:cs="Courier New"/>
                <w:sz w:val="17"/>
                <w:szCs w:val="17"/>
              </w:rPr>
              <w:t>os</w:t>
            </w:r>
            <w:r>
              <w:rPr>
                <w:rFonts w:ascii="Consolas" w:hAnsi="Consolas" w:cs="Courier New"/>
                <w:color w:val="666600"/>
                <w:sz w:val="17"/>
                <w:szCs w:val="17"/>
              </w:rPr>
              <w:t>.</w:t>
            </w:r>
            <w:r>
              <w:rPr>
                <w:rFonts w:ascii="Consolas" w:hAnsi="Consolas" w:cs="Courier New"/>
                <w:sz w:val="17"/>
                <w:szCs w:val="17"/>
              </w:rPr>
              <w:t>path</w:t>
            </w:r>
            <w:proofErr w:type="gramEnd"/>
            <w:r>
              <w:rPr>
                <w:rFonts w:ascii="Consolas" w:hAnsi="Consolas" w:cs="Courier New"/>
                <w:color w:val="666600"/>
                <w:sz w:val="17"/>
                <w:szCs w:val="17"/>
              </w:rPr>
              <w:t>.</w:t>
            </w:r>
            <w:r>
              <w:rPr>
                <w:rFonts w:ascii="Consolas" w:hAnsi="Consolas" w:cs="Courier New"/>
                <w:sz w:val="17"/>
                <w:szCs w:val="17"/>
              </w:rPr>
              <w:t>exists</w:t>
            </w:r>
            <w:proofErr w:type="spellEnd"/>
            <w:r>
              <w:rPr>
                <w:rFonts w:ascii="Consolas" w:hAnsi="Consolas" w:cs="Courier New"/>
                <w:color w:val="666600"/>
                <w:sz w:val="17"/>
                <w:szCs w:val="17"/>
              </w:rPr>
              <w:t>(</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p>
          <w:p w14:paraId="1DFF37A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read</w:t>
            </w:r>
            <w:proofErr w:type="gramEnd"/>
            <w:r>
              <w:rPr>
                <w:rFonts w:ascii="Consolas" w:hAnsi="Consolas" w:cs="Courier New"/>
                <w:sz w:val="17"/>
                <w:szCs w:val="17"/>
              </w:rPr>
              <w:t>_excel</w:t>
            </w:r>
            <w:proofErr w:type="spellEnd"/>
            <w:r>
              <w:rPr>
                <w:rFonts w:ascii="Consolas" w:hAnsi="Consolas" w:cs="Courier New"/>
                <w:color w:val="666600"/>
                <w:sz w:val="17"/>
                <w:szCs w:val="17"/>
              </w:rPr>
              <w:t>(</w:t>
            </w:r>
            <w:proofErr w:type="spellStart"/>
            <w:r>
              <w:rPr>
                <w:rFonts w:ascii="Consolas" w:hAnsi="Consolas" w:cs="Courier New"/>
                <w:sz w:val="17"/>
                <w:szCs w:val="17"/>
              </w:rPr>
              <w:t>file_name</w:t>
            </w:r>
            <w:proofErr w:type="spellEnd"/>
            <w:r>
              <w:rPr>
                <w:rFonts w:ascii="Consolas" w:hAnsi="Consolas" w:cs="Courier New"/>
                <w:color w:val="666600"/>
                <w:sz w:val="17"/>
                <w:szCs w:val="17"/>
              </w:rPr>
              <w:t>)[</w:t>
            </w:r>
            <w:r>
              <w:rPr>
                <w:rFonts w:ascii="Consolas" w:hAnsi="Consolas" w:cs="Courier New"/>
                <w:color w:val="008800"/>
                <w:sz w:val="17"/>
                <w:szCs w:val="17"/>
              </w:rPr>
              <w:t>'URL'</w:t>
            </w:r>
            <w:r>
              <w:rPr>
                <w:rFonts w:ascii="Consolas" w:hAnsi="Consolas" w:cs="Courier New"/>
                <w:color w:val="666600"/>
                <w:sz w:val="17"/>
                <w:szCs w:val="17"/>
              </w:rPr>
              <w:t>].</w:t>
            </w:r>
            <w:proofErr w:type="spellStart"/>
            <w:r>
              <w:rPr>
                <w:rFonts w:ascii="Consolas" w:hAnsi="Consolas" w:cs="Courier New"/>
                <w:sz w:val="17"/>
                <w:szCs w:val="17"/>
              </w:rPr>
              <w:t>tolist</w:t>
            </w:r>
            <w:proofErr w:type="spellEnd"/>
            <w:r>
              <w:rPr>
                <w:rFonts w:ascii="Consolas" w:hAnsi="Consolas" w:cs="Courier New"/>
                <w:color w:val="666600"/>
                <w:sz w:val="17"/>
                <w:szCs w:val="17"/>
              </w:rPr>
              <w:t>()</w:t>
            </w:r>
          </w:p>
          <w:p w14:paraId="630685C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r>
              <w:rPr>
                <w:rFonts w:ascii="Consolas" w:hAnsi="Consolas" w:cs="Courier New"/>
                <w:color w:val="666600"/>
                <w:sz w:val="17"/>
                <w:szCs w:val="17"/>
              </w:rPr>
              <w:t>[]</w:t>
            </w:r>
          </w:p>
          <w:p w14:paraId="0C476FD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B9AAD0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Scrape URLs </w:t>
            </w:r>
            <w:proofErr w:type="spellStart"/>
            <w:r>
              <w:rPr>
                <w:rFonts w:ascii="Consolas" w:hAnsi="Consolas" w:cs="Courier New"/>
                <w:color w:val="880000"/>
                <w:sz w:val="17"/>
                <w:szCs w:val="17"/>
              </w:rPr>
              <w:t>untuk</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tanggal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spesifik</w:t>
            </w:r>
            <w:proofErr w:type="spellEnd"/>
          </w:p>
          <w:p w14:paraId="67ECAD2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scrape_urls_</w:t>
            </w:r>
            <w:proofErr w:type="gramStart"/>
            <w:r>
              <w:rPr>
                <w:rFonts w:ascii="Consolas" w:hAnsi="Consolas" w:cs="Courier New"/>
                <w:sz w:val="17"/>
                <w:szCs w:val="17"/>
              </w:rPr>
              <w:t>selenium</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tanggal</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bulan</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tahun</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max_pages</w:t>
            </w:r>
            <w:proofErr w:type="spellEnd"/>
            <w:r>
              <w:rPr>
                <w:rFonts w:ascii="Consolas" w:hAnsi="Consolas" w:cs="Courier New"/>
                <w:color w:val="666600"/>
                <w:sz w:val="17"/>
                <w:szCs w:val="17"/>
              </w:rPr>
              <w:t>=</w:t>
            </w:r>
            <w:r>
              <w:rPr>
                <w:rFonts w:ascii="Consolas" w:hAnsi="Consolas" w:cs="Courier New"/>
                <w:color w:val="006666"/>
                <w:sz w:val="17"/>
                <w:szCs w:val="17"/>
              </w:rPr>
              <w:t>40</w:t>
            </w:r>
            <w:r>
              <w:rPr>
                <w:rFonts w:ascii="Consolas" w:hAnsi="Consolas" w:cs="Courier New"/>
                <w:color w:val="666600"/>
                <w:sz w:val="17"/>
                <w:szCs w:val="17"/>
              </w:rPr>
              <w:t>):</w:t>
            </w:r>
          </w:p>
          <w:p w14:paraId="7DBC63B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w:t>
            </w:r>
            <w:proofErr w:type="spellStart"/>
            <w:r>
              <w:rPr>
                <w:rFonts w:ascii="Consolas" w:hAnsi="Consolas" w:cs="Courier New"/>
                <w:sz w:val="17"/>
                <w:szCs w:val="17"/>
              </w:rPr>
              <w:t>base_url</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f</w:t>
            </w:r>
            <w:r>
              <w:rPr>
                <w:rFonts w:ascii="Consolas" w:hAnsi="Consolas" w:cs="Courier New"/>
                <w:color w:val="008800"/>
                <w:sz w:val="17"/>
                <w:szCs w:val="17"/>
              </w:rPr>
              <w:t>'https://www.kontan.co.id/search/indeks?kanal=&amp;tanggal={tanggal}&amp;bulan={bulan}&amp;tahun={tahun}&amp;pos=indeks'</w:t>
            </w:r>
          </w:p>
          <w:p w14:paraId="3F49A76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proofErr w:type="spellStart"/>
            <w:r>
              <w:rPr>
                <w:rFonts w:ascii="Consolas" w:hAnsi="Consolas" w:cs="Courier New"/>
                <w:sz w:val="17"/>
                <w:szCs w:val="17"/>
              </w:rPr>
              <w:t>base_url</w:t>
            </w:r>
            <w:proofErr w:type="spellEnd"/>
            <w:r>
              <w:rPr>
                <w:rFonts w:ascii="Consolas" w:hAnsi="Consolas" w:cs="Courier New"/>
                <w:color w:val="666600"/>
                <w:sz w:val="17"/>
                <w:szCs w:val="17"/>
              </w:rPr>
              <w:t>)</w:t>
            </w:r>
          </w:p>
          <w:p w14:paraId="07A7676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C364CC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all_urls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0A2C6C4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page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p>
          <w:p w14:paraId="654193B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FCBA8D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while</w:t>
            </w:r>
            <w:r>
              <w:rPr>
                <w:rFonts w:ascii="Consolas" w:hAnsi="Consolas" w:cs="Courier New"/>
                <w:sz w:val="17"/>
                <w:szCs w:val="17"/>
              </w:rPr>
              <w:t xml:space="preserve"> page </w:t>
            </w:r>
            <w:r>
              <w:rPr>
                <w:rFonts w:ascii="Consolas" w:hAnsi="Consolas" w:cs="Courier New"/>
                <w:color w:val="666600"/>
                <w:sz w:val="17"/>
                <w:szCs w:val="17"/>
              </w:rPr>
              <w:t>&lt;=</w:t>
            </w:r>
            <w:r>
              <w:rPr>
                <w:rFonts w:ascii="Consolas" w:hAnsi="Consolas" w:cs="Courier New"/>
                <w:sz w:val="17"/>
                <w:szCs w:val="17"/>
              </w:rPr>
              <w:t xml:space="preserve"> </w:t>
            </w:r>
            <w:proofErr w:type="spellStart"/>
            <w:r>
              <w:rPr>
                <w:rFonts w:ascii="Consolas" w:hAnsi="Consolas" w:cs="Courier New"/>
                <w:sz w:val="17"/>
                <w:szCs w:val="17"/>
              </w:rPr>
              <w:t>max_pages</w:t>
            </w:r>
            <w:proofErr w:type="spellEnd"/>
            <w:r>
              <w:rPr>
                <w:rFonts w:ascii="Consolas" w:hAnsi="Consolas" w:cs="Courier New"/>
                <w:color w:val="666600"/>
                <w:sz w:val="17"/>
                <w:szCs w:val="17"/>
              </w:rPr>
              <w:t>:</w:t>
            </w:r>
          </w:p>
          <w:p w14:paraId="631A35F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"Scraping</w:t>
            </w:r>
            <w:proofErr w:type="spellEnd"/>
            <w:r>
              <w:rPr>
                <w:rFonts w:ascii="Consolas" w:hAnsi="Consolas" w:cs="Courier New"/>
                <w:color w:val="008800"/>
                <w:sz w:val="17"/>
                <w:szCs w:val="17"/>
              </w:rPr>
              <w:t xml:space="preserve"> page {page} for {</w:t>
            </w:r>
            <w:proofErr w:type="spellStart"/>
            <w:r>
              <w:rPr>
                <w:rFonts w:ascii="Consolas" w:hAnsi="Consolas" w:cs="Courier New"/>
                <w:color w:val="008800"/>
                <w:sz w:val="17"/>
                <w:szCs w:val="17"/>
              </w:rPr>
              <w:t>tanggal</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bulan</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tahun</w:t>
            </w:r>
            <w:proofErr w:type="spellEnd"/>
            <w:r>
              <w:rPr>
                <w:rFonts w:ascii="Consolas" w:hAnsi="Consolas" w:cs="Courier New"/>
                <w:color w:val="008800"/>
                <w:sz w:val="17"/>
                <w:szCs w:val="17"/>
              </w:rPr>
              <w:t>}"</w:t>
            </w:r>
            <w:r>
              <w:rPr>
                <w:rFonts w:ascii="Consolas" w:hAnsi="Consolas" w:cs="Courier New"/>
                <w:color w:val="666600"/>
                <w:sz w:val="17"/>
                <w:szCs w:val="17"/>
              </w:rPr>
              <w:t>)</w:t>
            </w:r>
          </w:p>
          <w:p w14:paraId="7F96604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6F9AD6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Tunggu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hasil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pakai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WebDriverWait</w:t>
            </w:r>
            <w:proofErr w:type="spellEnd"/>
            <w:r>
              <w:rPr>
                <w:rFonts w:ascii="Consolas" w:hAnsi="Consolas" w:cs="Courier New"/>
                <w:color w:val="880000"/>
                <w:sz w:val="17"/>
                <w:szCs w:val="17"/>
              </w:rPr>
              <w:t>, no sleep</w:t>
            </w:r>
          </w:p>
          <w:p w14:paraId="737D7E0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0582B2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color w:val="660066"/>
                <w:sz w:val="17"/>
                <w:szCs w:val="17"/>
              </w:rPr>
              <w:t>WebDriverWait</w:t>
            </w:r>
            <w:proofErr w:type="spellEnd"/>
            <w:r>
              <w:rPr>
                <w:rFonts w:ascii="Consolas" w:hAnsi="Consolas" w:cs="Courier New"/>
                <w:color w:val="666600"/>
                <w:sz w:val="17"/>
                <w:szCs w:val="17"/>
              </w:rPr>
              <w:t>(</w:t>
            </w:r>
            <w:proofErr w:type="gramEnd"/>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88"/>
                <w:sz w:val="17"/>
                <w:szCs w:val="17"/>
              </w:rPr>
              <w:t>until</w:t>
            </w:r>
            <w:r>
              <w:rPr>
                <w:rFonts w:ascii="Consolas" w:hAnsi="Consolas" w:cs="Courier New"/>
                <w:color w:val="666600"/>
                <w:sz w:val="17"/>
                <w:szCs w:val="17"/>
              </w:rPr>
              <w:t>(</w:t>
            </w:r>
          </w:p>
          <w:p w14:paraId="417B7C8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sz w:val="17"/>
                <w:szCs w:val="17"/>
              </w:rPr>
              <w:t>EC</w:t>
            </w:r>
            <w:r>
              <w:rPr>
                <w:rFonts w:ascii="Consolas" w:hAnsi="Consolas" w:cs="Courier New"/>
                <w:color w:val="666600"/>
                <w:sz w:val="17"/>
                <w:szCs w:val="17"/>
              </w:rPr>
              <w:t>.</w:t>
            </w:r>
            <w:r>
              <w:rPr>
                <w:rFonts w:ascii="Consolas" w:hAnsi="Consolas" w:cs="Courier New"/>
                <w:sz w:val="17"/>
                <w:szCs w:val="17"/>
              </w:rPr>
              <w:t>presence</w:t>
            </w:r>
            <w:proofErr w:type="gramEnd"/>
            <w:r>
              <w:rPr>
                <w:rFonts w:ascii="Consolas" w:hAnsi="Consolas" w:cs="Courier New"/>
                <w:sz w:val="17"/>
                <w:szCs w:val="17"/>
              </w:rPr>
              <w:t>_of_element_located</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By</w:t>
            </w:r>
            <w:r>
              <w:rPr>
                <w:rFonts w:ascii="Consolas" w:hAnsi="Consolas" w:cs="Courier New"/>
                <w:color w:val="666600"/>
                <w:sz w:val="17"/>
                <w:szCs w:val="17"/>
              </w:rPr>
              <w:t>.</w:t>
            </w:r>
            <w:r>
              <w:rPr>
                <w:rFonts w:ascii="Consolas" w:hAnsi="Consolas" w:cs="Courier New"/>
                <w:sz w:val="17"/>
                <w:szCs w:val="17"/>
              </w:rPr>
              <w:t>XPATH</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"//div[contains(@class, '</w:t>
            </w:r>
            <w:proofErr w:type="spellStart"/>
            <w:r>
              <w:rPr>
                <w:rFonts w:ascii="Consolas" w:hAnsi="Consolas" w:cs="Courier New"/>
                <w:color w:val="008800"/>
                <w:sz w:val="17"/>
                <w:szCs w:val="17"/>
              </w:rPr>
              <w:t>search_wrap_kanan</w:t>
            </w:r>
            <w:proofErr w:type="spellEnd"/>
            <w:r>
              <w:rPr>
                <w:rFonts w:ascii="Consolas" w:hAnsi="Consolas" w:cs="Courier New"/>
                <w:color w:val="008800"/>
                <w:sz w:val="17"/>
                <w:szCs w:val="17"/>
              </w:rPr>
              <w:t>')]//a[contains(@href, '/news/')]"</w:t>
            </w:r>
            <w:r>
              <w:rPr>
                <w:rFonts w:ascii="Consolas" w:hAnsi="Consolas" w:cs="Courier New"/>
                <w:color w:val="666600"/>
                <w:sz w:val="17"/>
                <w:szCs w:val="17"/>
              </w:rPr>
              <w:t>))</w:t>
            </w:r>
          </w:p>
          <w:p w14:paraId="39647A2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5EAF8F8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except</w:t>
            </w:r>
            <w:r>
              <w:rPr>
                <w:rFonts w:ascii="Consolas" w:hAnsi="Consolas" w:cs="Courier New"/>
                <w:sz w:val="17"/>
                <w:szCs w:val="17"/>
              </w:rPr>
              <w:t xml:space="preserve"> </w:t>
            </w:r>
            <w:r>
              <w:rPr>
                <w:rFonts w:ascii="Consolas" w:hAnsi="Consolas" w:cs="Courier New"/>
                <w:color w:val="660066"/>
                <w:sz w:val="17"/>
                <w:szCs w:val="17"/>
              </w:rPr>
              <w:t>Exception</w:t>
            </w:r>
            <w:r>
              <w:rPr>
                <w:rFonts w:ascii="Consolas" w:hAnsi="Consolas" w:cs="Courier New"/>
                <w:sz w:val="17"/>
                <w:szCs w:val="17"/>
              </w:rPr>
              <w:t xml:space="preserve"> </w:t>
            </w:r>
            <w:r>
              <w:rPr>
                <w:rFonts w:ascii="Consolas" w:hAnsi="Consolas" w:cs="Courier New"/>
                <w:color w:val="000088"/>
                <w:sz w:val="17"/>
                <w:szCs w:val="17"/>
              </w:rPr>
              <w:t>as</w:t>
            </w:r>
            <w:r>
              <w:rPr>
                <w:rFonts w:ascii="Consolas" w:hAnsi="Consolas" w:cs="Courier New"/>
                <w:sz w:val="17"/>
                <w:szCs w:val="17"/>
              </w:rPr>
              <w:t xml:space="preserve"> e</w:t>
            </w:r>
            <w:r>
              <w:rPr>
                <w:rFonts w:ascii="Consolas" w:hAnsi="Consolas" w:cs="Courier New"/>
                <w:color w:val="666600"/>
                <w:sz w:val="17"/>
                <w:szCs w:val="17"/>
              </w:rPr>
              <w:t>:</w:t>
            </w:r>
          </w:p>
          <w:p w14:paraId="1021E19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"Error</w:t>
            </w:r>
            <w:proofErr w:type="spellEnd"/>
            <w:r>
              <w:rPr>
                <w:rFonts w:ascii="Consolas" w:hAnsi="Consolas" w:cs="Courier New"/>
                <w:color w:val="008800"/>
                <w:sz w:val="17"/>
                <w:szCs w:val="17"/>
              </w:rPr>
              <w:t>: {e}. Stopping."</w:t>
            </w:r>
            <w:r>
              <w:rPr>
                <w:rFonts w:ascii="Consolas" w:hAnsi="Consolas" w:cs="Courier New"/>
                <w:color w:val="666600"/>
                <w:sz w:val="17"/>
                <w:szCs w:val="17"/>
              </w:rPr>
              <w:t>)</w:t>
            </w:r>
          </w:p>
          <w:p w14:paraId="7ED85CD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break</w:t>
            </w:r>
          </w:p>
          <w:p w14:paraId="4D6F393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EF1DB8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Find all the &lt;a&gt; elements that contain '/news/' </w:t>
            </w:r>
          </w:p>
          <w:p w14:paraId="5F80866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links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find</w:t>
            </w:r>
            <w:proofErr w:type="gramEnd"/>
            <w:r>
              <w:rPr>
                <w:rFonts w:ascii="Consolas" w:hAnsi="Consolas" w:cs="Courier New"/>
                <w:sz w:val="17"/>
                <w:szCs w:val="17"/>
              </w:rPr>
              <w:t>_elements</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By</w:t>
            </w:r>
            <w:r>
              <w:rPr>
                <w:rFonts w:ascii="Consolas" w:hAnsi="Consolas" w:cs="Courier New"/>
                <w:color w:val="666600"/>
                <w:sz w:val="17"/>
                <w:szCs w:val="17"/>
              </w:rPr>
              <w:t>.</w:t>
            </w:r>
            <w:r>
              <w:rPr>
                <w:rFonts w:ascii="Consolas" w:hAnsi="Consolas" w:cs="Courier New"/>
                <w:sz w:val="17"/>
                <w:szCs w:val="17"/>
              </w:rPr>
              <w:t>XPATH</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"//div[contains(@class, '</w:t>
            </w:r>
            <w:proofErr w:type="spellStart"/>
            <w:r>
              <w:rPr>
                <w:rFonts w:ascii="Consolas" w:hAnsi="Consolas" w:cs="Courier New"/>
                <w:color w:val="008800"/>
                <w:sz w:val="17"/>
                <w:szCs w:val="17"/>
              </w:rPr>
              <w:t>search_wrap_kanan</w:t>
            </w:r>
            <w:proofErr w:type="spellEnd"/>
            <w:r>
              <w:rPr>
                <w:rFonts w:ascii="Consolas" w:hAnsi="Consolas" w:cs="Courier New"/>
                <w:color w:val="008800"/>
                <w:sz w:val="17"/>
                <w:szCs w:val="17"/>
              </w:rPr>
              <w:t>')]//a[contains(@href, '/news/')]"</w:t>
            </w:r>
            <w:r>
              <w:rPr>
                <w:rFonts w:ascii="Consolas" w:hAnsi="Consolas" w:cs="Courier New"/>
                <w:color w:val="666600"/>
                <w:sz w:val="17"/>
                <w:szCs w:val="17"/>
              </w:rPr>
              <w:t>)</w:t>
            </w:r>
          </w:p>
          <w:p w14:paraId="60B07FD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
          <w:p w14:paraId="6E247EC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r>
              <w:rPr>
                <w:rFonts w:ascii="Consolas" w:hAnsi="Consolas" w:cs="Courier New"/>
                <w:color w:val="000088"/>
                <w:sz w:val="17"/>
                <w:szCs w:val="17"/>
              </w:rPr>
              <w:t>not</w:t>
            </w:r>
            <w:r>
              <w:rPr>
                <w:rFonts w:ascii="Consolas" w:hAnsi="Consolas" w:cs="Courier New"/>
                <w:sz w:val="17"/>
                <w:szCs w:val="17"/>
              </w:rPr>
              <w:t xml:space="preserve"> links</w:t>
            </w:r>
            <w:r>
              <w:rPr>
                <w:rFonts w:ascii="Consolas" w:hAnsi="Consolas" w:cs="Courier New"/>
                <w:color w:val="666600"/>
                <w:sz w:val="17"/>
                <w:szCs w:val="17"/>
              </w:rPr>
              <w:t>:</w:t>
            </w:r>
          </w:p>
          <w:p w14:paraId="092113F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"No</w:t>
            </w:r>
            <w:proofErr w:type="spellEnd"/>
            <w:r>
              <w:rPr>
                <w:rFonts w:ascii="Consolas" w:hAnsi="Consolas" w:cs="Courier New"/>
                <w:color w:val="008800"/>
                <w:sz w:val="17"/>
                <w:szCs w:val="17"/>
              </w:rPr>
              <w:t xml:space="preserve"> more news articles found on page {page} for {</w:t>
            </w:r>
            <w:proofErr w:type="spellStart"/>
            <w:r>
              <w:rPr>
                <w:rFonts w:ascii="Consolas" w:hAnsi="Consolas" w:cs="Courier New"/>
                <w:color w:val="008800"/>
                <w:sz w:val="17"/>
                <w:szCs w:val="17"/>
              </w:rPr>
              <w:t>tanggal</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bulan</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tahun</w:t>
            </w:r>
            <w:proofErr w:type="spellEnd"/>
            <w:r>
              <w:rPr>
                <w:rFonts w:ascii="Consolas" w:hAnsi="Consolas" w:cs="Courier New"/>
                <w:color w:val="008800"/>
                <w:sz w:val="17"/>
                <w:szCs w:val="17"/>
              </w:rPr>
              <w:t>}. Stopping."</w:t>
            </w:r>
            <w:r>
              <w:rPr>
                <w:rFonts w:ascii="Consolas" w:hAnsi="Consolas" w:cs="Courier New"/>
                <w:color w:val="666600"/>
                <w:sz w:val="17"/>
                <w:szCs w:val="17"/>
              </w:rPr>
              <w:t>)</w:t>
            </w:r>
          </w:p>
          <w:p w14:paraId="55083CC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break</w:t>
            </w:r>
          </w:p>
          <w:p w14:paraId="380F974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92B262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Collect URLs</w:t>
            </w:r>
          </w:p>
          <w:p w14:paraId="1762A7B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urls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link</w:t>
            </w:r>
            <w:r>
              <w:rPr>
                <w:rFonts w:ascii="Consolas" w:hAnsi="Consolas" w:cs="Courier New"/>
                <w:color w:val="666600"/>
                <w:sz w:val="17"/>
                <w:szCs w:val="17"/>
              </w:rPr>
              <w:t>.</w:t>
            </w:r>
            <w:r>
              <w:rPr>
                <w:rFonts w:ascii="Consolas" w:hAnsi="Consolas" w:cs="Courier New"/>
                <w:sz w:val="17"/>
                <w:szCs w:val="17"/>
              </w:rPr>
              <w:t>get_attribute</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href</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for</w:t>
            </w:r>
            <w:r>
              <w:rPr>
                <w:rFonts w:ascii="Consolas" w:hAnsi="Consolas" w:cs="Courier New"/>
                <w:sz w:val="17"/>
                <w:szCs w:val="17"/>
              </w:rPr>
              <w:t xml:space="preserve"> link </w:t>
            </w:r>
            <w:r>
              <w:rPr>
                <w:rFonts w:ascii="Consolas" w:hAnsi="Consolas" w:cs="Courier New"/>
                <w:color w:val="000088"/>
                <w:sz w:val="17"/>
                <w:szCs w:val="17"/>
              </w:rPr>
              <w:t>in</w:t>
            </w:r>
            <w:r>
              <w:rPr>
                <w:rFonts w:ascii="Consolas" w:hAnsi="Consolas" w:cs="Courier New"/>
                <w:sz w:val="17"/>
                <w:szCs w:val="17"/>
              </w:rPr>
              <w:t xml:space="preserve"> links</w:t>
            </w:r>
            <w:r>
              <w:rPr>
                <w:rFonts w:ascii="Consolas" w:hAnsi="Consolas" w:cs="Courier New"/>
                <w:color w:val="666600"/>
                <w:sz w:val="17"/>
                <w:szCs w:val="17"/>
              </w:rPr>
              <w:t>]</w:t>
            </w:r>
          </w:p>
          <w:p w14:paraId="3EC7F3C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all_</w:t>
            </w:r>
            <w:proofErr w:type="gramStart"/>
            <w:r>
              <w:rPr>
                <w:rFonts w:ascii="Consolas" w:hAnsi="Consolas" w:cs="Courier New"/>
                <w:sz w:val="17"/>
                <w:szCs w:val="17"/>
              </w:rPr>
              <w:t>urls</w:t>
            </w:r>
            <w:r>
              <w:rPr>
                <w:rFonts w:ascii="Consolas" w:hAnsi="Consolas" w:cs="Courier New"/>
                <w:color w:val="666600"/>
                <w:sz w:val="17"/>
                <w:szCs w:val="17"/>
              </w:rPr>
              <w:t>.</w:t>
            </w:r>
            <w:r>
              <w:rPr>
                <w:rFonts w:ascii="Consolas" w:hAnsi="Consolas" w:cs="Courier New"/>
                <w:sz w:val="17"/>
                <w:szCs w:val="17"/>
              </w:rPr>
              <w:t>extend</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urls</w:t>
            </w:r>
            <w:proofErr w:type="spellEnd"/>
            <w:r>
              <w:rPr>
                <w:rFonts w:ascii="Consolas" w:hAnsi="Consolas" w:cs="Courier New"/>
                <w:color w:val="666600"/>
                <w:sz w:val="17"/>
                <w:szCs w:val="17"/>
              </w:rPr>
              <w:t>)</w:t>
            </w:r>
          </w:p>
          <w:p w14:paraId="17DF5E1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"Scraped</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len</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urls</w:t>
            </w:r>
            <w:proofErr w:type="spellEnd"/>
            <w:r>
              <w:rPr>
                <w:rFonts w:ascii="Consolas" w:hAnsi="Consolas" w:cs="Courier New"/>
                <w:color w:val="008800"/>
                <w:sz w:val="17"/>
                <w:szCs w:val="17"/>
              </w:rPr>
              <w:t>)} URLs from page {page} for {</w:t>
            </w:r>
            <w:proofErr w:type="spellStart"/>
            <w:r>
              <w:rPr>
                <w:rFonts w:ascii="Consolas" w:hAnsi="Consolas" w:cs="Courier New"/>
                <w:color w:val="008800"/>
                <w:sz w:val="17"/>
                <w:szCs w:val="17"/>
              </w:rPr>
              <w:t>tanggal</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bulan</w:t>
            </w:r>
            <w:proofErr w:type="spellEnd"/>
            <w:r>
              <w:rPr>
                <w:rFonts w:ascii="Consolas" w:hAnsi="Consolas" w:cs="Courier New"/>
                <w:color w:val="008800"/>
                <w:sz w:val="17"/>
                <w:szCs w:val="17"/>
              </w:rPr>
              <w:t>}-{</w:t>
            </w:r>
            <w:proofErr w:type="spellStart"/>
            <w:r>
              <w:rPr>
                <w:rFonts w:ascii="Consolas" w:hAnsi="Consolas" w:cs="Courier New"/>
                <w:color w:val="008800"/>
                <w:sz w:val="17"/>
                <w:szCs w:val="17"/>
              </w:rPr>
              <w:t>tahun</w:t>
            </w:r>
            <w:proofErr w:type="spellEnd"/>
            <w:r>
              <w:rPr>
                <w:rFonts w:ascii="Consolas" w:hAnsi="Consolas" w:cs="Courier New"/>
                <w:color w:val="008800"/>
                <w:sz w:val="17"/>
                <w:szCs w:val="17"/>
              </w:rPr>
              <w:t>}"</w:t>
            </w:r>
            <w:r>
              <w:rPr>
                <w:rFonts w:ascii="Consolas" w:hAnsi="Consolas" w:cs="Courier New"/>
                <w:color w:val="666600"/>
                <w:sz w:val="17"/>
                <w:szCs w:val="17"/>
              </w:rPr>
              <w:t>)</w:t>
            </w:r>
          </w:p>
          <w:p w14:paraId="6F29D24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273D40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Go to the next page </w:t>
            </w:r>
            <w:proofErr w:type="spellStart"/>
            <w:r>
              <w:rPr>
                <w:rFonts w:ascii="Consolas" w:hAnsi="Consolas" w:cs="Courier New"/>
                <w:color w:val="880000"/>
                <w:sz w:val="17"/>
                <w:szCs w:val="17"/>
              </w:rPr>
              <w:t>pakai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tombol</w:t>
            </w:r>
            <w:proofErr w:type="spellEnd"/>
            <w:r>
              <w:rPr>
                <w:rFonts w:ascii="Consolas" w:hAnsi="Consolas" w:cs="Courier New"/>
                <w:color w:val="880000"/>
                <w:sz w:val="17"/>
                <w:szCs w:val="17"/>
              </w:rPr>
              <w:t xml:space="preserve"> 'Next »'</w:t>
            </w:r>
          </w:p>
          <w:p w14:paraId="209A67F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5E932A8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next_button</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color w:val="660066"/>
                <w:sz w:val="17"/>
                <w:szCs w:val="17"/>
              </w:rPr>
              <w:t>WebDriverWait</w:t>
            </w:r>
            <w:proofErr w:type="spellEnd"/>
            <w:r>
              <w:rPr>
                <w:rFonts w:ascii="Consolas" w:hAnsi="Consolas" w:cs="Courier New"/>
                <w:color w:val="666600"/>
                <w:sz w:val="17"/>
                <w:szCs w:val="17"/>
              </w:rPr>
              <w:t>(</w:t>
            </w:r>
            <w:proofErr w:type="gramEnd"/>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88"/>
                <w:sz w:val="17"/>
                <w:szCs w:val="17"/>
              </w:rPr>
              <w:t>until</w:t>
            </w:r>
            <w:r>
              <w:rPr>
                <w:rFonts w:ascii="Consolas" w:hAnsi="Consolas" w:cs="Courier New"/>
                <w:color w:val="666600"/>
                <w:sz w:val="17"/>
                <w:szCs w:val="17"/>
              </w:rPr>
              <w:t>(</w:t>
            </w:r>
          </w:p>
          <w:p w14:paraId="4ED32E9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sz w:val="17"/>
                <w:szCs w:val="17"/>
              </w:rPr>
              <w:t>EC</w:t>
            </w:r>
            <w:r>
              <w:rPr>
                <w:rFonts w:ascii="Consolas" w:hAnsi="Consolas" w:cs="Courier New"/>
                <w:color w:val="666600"/>
                <w:sz w:val="17"/>
                <w:szCs w:val="17"/>
              </w:rPr>
              <w:t>.</w:t>
            </w:r>
            <w:r>
              <w:rPr>
                <w:rFonts w:ascii="Consolas" w:hAnsi="Consolas" w:cs="Courier New"/>
                <w:sz w:val="17"/>
                <w:szCs w:val="17"/>
              </w:rPr>
              <w:t>element</w:t>
            </w:r>
            <w:proofErr w:type="gramEnd"/>
            <w:r>
              <w:rPr>
                <w:rFonts w:ascii="Consolas" w:hAnsi="Consolas" w:cs="Courier New"/>
                <w:sz w:val="17"/>
                <w:szCs w:val="17"/>
              </w:rPr>
              <w:t>_to_be_clickable</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By</w:t>
            </w:r>
            <w:r>
              <w:rPr>
                <w:rFonts w:ascii="Consolas" w:hAnsi="Consolas" w:cs="Courier New"/>
                <w:color w:val="666600"/>
                <w:sz w:val="17"/>
                <w:szCs w:val="17"/>
              </w:rPr>
              <w:t>.</w:t>
            </w:r>
            <w:r>
              <w:rPr>
                <w:rFonts w:ascii="Consolas" w:hAnsi="Consolas" w:cs="Courier New"/>
                <w:sz w:val="17"/>
                <w:szCs w:val="17"/>
              </w:rPr>
              <w:t>XPATH</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"//li[contains(@class, 'button')]//a[contains(text(), 'Next »')]"</w:t>
            </w:r>
            <w:r>
              <w:rPr>
                <w:rFonts w:ascii="Consolas" w:hAnsi="Consolas" w:cs="Courier New"/>
                <w:color w:val="666600"/>
                <w:sz w:val="17"/>
                <w:szCs w:val="17"/>
              </w:rPr>
              <w:t>))</w:t>
            </w:r>
          </w:p>
          <w:p w14:paraId="16AE735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3D8C152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213F0E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Scroll page pada </w:t>
            </w:r>
            <w:proofErr w:type="spellStart"/>
            <w:r>
              <w:rPr>
                <w:rFonts w:ascii="Consolas" w:hAnsi="Consolas" w:cs="Courier New"/>
                <w:color w:val="880000"/>
                <w:sz w:val="17"/>
                <w:szCs w:val="17"/>
              </w:rPr>
              <w:t>tombol</w:t>
            </w:r>
            <w:proofErr w:type="spellEnd"/>
            <w:r>
              <w:rPr>
                <w:rFonts w:ascii="Consolas" w:hAnsi="Consolas" w:cs="Courier New"/>
                <w:color w:val="880000"/>
                <w:sz w:val="17"/>
                <w:szCs w:val="17"/>
              </w:rPr>
              <w:t xml:space="preserve"> next </w:t>
            </w:r>
            <w:proofErr w:type="spellStart"/>
            <w:r>
              <w:rPr>
                <w:rFonts w:ascii="Consolas" w:hAnsi="Consolas" w:cs="Courier New"/>
                <w:color w:val="880000"/>
                <w:sz w:val="17"/>
                <w:szCs w:val="17"/>
              </w:rPr>
              <w:t>lalu</w:t>
            </w:r>
            <w:proofErr w:type="spellEnd"/>
            <w:r>
              <w:rPr>
                <w:rFonts w:ascii="Consolas" w:hAnsi="Consolas" w:cs="Courier New"/>
                <w:color w:val="880000"/>
                <w:sz w:val="17"/>
                <w:szCs w:val="17"/>
              </w:rPr>
              <w:t xml:space="preserve"> click</w:t>
            </w:r>
          </w:p>
          <w:p w14:paraId="120E8EB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execute</w:t>
            </w:r>
            <w:proofErr w:type="gramEnd"/>
            <w:r>
              <w:rPr>
                <w:rFonts w:ascii="Consolas" w:hAnsi="Consolas" w:cs="Courier New"/>
                <w:sz w:val="17"/>
                <w:szCs w:val="17"/>
              </w:rPr>
              <w:t>_script</w:t>
            </w:r>
            <w:proofErr w:type="spellEnd"/>
            <w:r>
              <w:rPr>
                <w:rFonts w:ascii="Consolas" w:hAnsi="Consolas" w:cs="Courier New"/>
                <w:color w:val="666600"/>
                <w:sz w:val="17"/>
                <w:szCs w:val="17"/>
              </w:rPr>
              <w:t>(</w:t>
            </w:r>
            <w:r>
              <w:rPr>
                <w:rFonts w:ascii="Consolas" w:hAnsi="Consolas" w:cs="Courier New"/>
                <w:color w:val="008800"/>
                <w:sz w:val="17"/>
                <w:szCs w:val="17"/>
              </w:rPr>
              <w:t>"arguments[0].</w:t>
            </w:r>
            <w:proofErr w:type="spellStart"/>
            <w:r>
              <w:rPr>
                <w:rFonts w:ascii="Consolas" w:hAnsi="Consolas" w:cs="Courier New"/>
                <w:color w:val="008800"/>
                <w:sz w:val="17"/>
                <w:szCs w:val="17"/>
              </w:rPr>
              <w:t>scrollIntoView</w:t>
            </w:r>
            <w:proofErr w:type="spellEnd"/>
            <w:r>
              <w:rPr>
                <w:rFonts w:ascii="Consolas" w:hAnsi="Consolas" w:cs="Courier New"/>
                <w:color w:val="008800"/>
                <w:sz w:val="17"/>
                <w:szCs w:val="17"/>
              </w:rPr>
              <w:t>(true);"</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next_button</w:t>
            </w:r>
            <w:proofErr w:type="spellEnd"/>
            <w:r>
              <w:rPr>
                <w:rFonts w:ascii="Consolas" w:hAnsi="Consolas" w:cs="Courier New"/>
                <w:color w:val="666600"/>
                <w:sz w:val="17"/>
                <w:szCs w:val="17"/>
              </w:rPr>
              <w:t>)</w:t>
            </w:r>
          </w:p>
          <w:p w14:paraId="5384C09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execute</w:t>
            </w:r>
            <w:proofErr w:type="gramEnd"/>
            <w:r>
              <w:rPr>
                <w:rFonts w:ascii="Consolas" w:hAnsi="Consolas" w:cs="Courier New"/>
                <w:sz w:val="17"/>
                <w:szCs w:val="17"/>
              </w:rPr>
              <w:t>_script</w:t>
            </w:r>
            <w:proofErr w:type="spellEnd"/>
            <w:r>
              <w:rPr>
                <w:rFonts w:ascii="Consolas" w:hAnsi="Consolas" w:cs="Courier New"/>
                <w:color w:val="666600"/>
                <w:sz w:val="17"/>
                <w:szCs w:val="17"/>
              </w:rPr>
              <w:t>(</w:t>
            </w:r>
            <w:r>
              <w:rPr>
                <w:rFonts w:ascii="Consolas" w:hAnsi="Consolas" w:cs="Courier New"/>
                <w:color w:val="008800"/>
                <w:sz w:val="17"/>
                <w:szCs w:val="17"/>
              </w:rPr>
              <w:t>"arguments[0].click();"</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next_button</w:t>
            </w:r>
            <w:proofErr w:type="spellEnd"/>
            <w:r>
              <w:rPr>
                <w:rFonts w:ascii="Consolas" w:hAnsi="Consolas" w:cs="Courier New"/>
                <w:color w:val="666600"/>
                <w:sz w:val="17"/>
                <w:szCs w:val="17"/>
              </w:rPr>
              <w:t>)</w:t>
            </w:r>
          </w:p>
          <w:p w14:paraId="26DC513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page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p>
          <w:p w14:paraId="6D24A35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except</w:t>
            </w:r>
            <w:r>
              <w:rPr>
                <w:rFonts w:ascii="Consolas" w:hAnsi="Consolas" w:cs="Courier New"/>
                <w:sz w:val="17"/>
                <w:szCs w:val="17"/>
              </w:rPr>
              <w:t xml:space="preserve"> </w:t>
            </w:r>
            <w:r>
              <w:rPr>
                <w:rFonts w:ascii="Consolas" w:hAnsi="Consolas" w:cs="Courier New"/>
                <w:color w:val="660066"/>
                <w:sz w:val="17"/>
                <w:szCs w:val="17"/>
              </w:rPr>
              <w:t>Exception</w:t>
            </w:r>
            <w:r>
              <w:rPr>
                <w:rFonts w:ascii="Consolas" w:hAnsi="Consolas" w:cs="Courier New"/>
                <w:sz w:val="17"/>
                <w:szCs w:val="17"/>
              </w:rPr>
              <w:t xml:space="preserve"> </w:t>
            </w:r>
            <w:r>
              <w:rPr>
                <w:rFonts w:ascii="Consolas" w:hAnsi="Consolas" w:cs="Courier New"/>
                <w:color w:val="000088"/>
                <w:sz w:val="17"/>
                <w:szCs w:val="17"/>
              </w:rPr>
              <w:t>as</w:t>
            </w:r>
            <w:r>
              <w:rPr>
                <w:rFonts w:ascii="Consolas" w:hAnsi="Consolas" w:cs="Courier New"/>
                <w:sz w:val="17"/>
                <w:szCs w:val="17"/>
              </w:rPr>
              <w:t xml:space="preserve"> e</w:t>
            </w:r>
            <w:r>
              <w:rPr>
                <w:rFonts w:ascii="Consolas" w:hAnsi="Consolas" w:cs="Courier New"/>
                <w:color w:val="666600"/>
                <w:sz w:val="17"/>
                <w:szCs w:val="17"/>
              </w:rPr>
              <w:t>:</w:t>
            </w:r>
          </w:p>
          <w:p w14:paraId="319A295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"No</w:t>
            </w:r>
            <w:proofErr w:type="spellEnd"/>
            <w:r>
              <w:rPr>
                <w:rFonts w:ascii="Consolas" w:hAnsi="Consolas" w:cs="Courier New"/>
                <w:color w:val="008800"/>
                <w:sz w:val="17"/>
                <w:szCs w:val="17"/>
              </w:rPr>
              <w:t xml:space="preserve"> 'Next »' button found on page {page}. Stopping. Error: {e}"</w:t>
            </w:r>
            <w:r>
              <w:rPr>
                <w:rFonts w:ascii="Consolas" w:hAnsi="Consolas" w:cs="Courier New"/>
                <w:color w:val="666600"/>
                <w:sz w:val="17"/>
                <w:szCs w:val="17"/>
              </w:rPr>
              <w:t>)</w:t>
            </w:r>
          </w:p>
          <w:p w14:paraId="0230395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break</w:t>
            </w:r>
          </w:p>
          <w:p w14:paraId="0F14461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7D20D3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proofErr w:type="spellStart"/>
            <w:r>
              <w:rPr>
                <w:rFonts w:ascii="Consolas" w:hAnsi="Consolas" w:cs="Courier New"/>
                <w:sz w:val="17"/>
                <w:szCs w:val="17"/>
              </w:rPr>
              <w:t>all_urls</w:t>
            </w:r>
            <w:proofErr w:type="spellEnd"/>
          </w:p>
          <w:p w14:paraId="7051E98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1796F4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Define the start and end dates</w:t>
            </w:r>
          </w:p>
          <w:p w14:paraId="7AAF0BA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start_date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sz w:val="17"/>
                <w:szCs w:val="17"/>
              </w:rPr>
              <w:t>datetime</w:t>
            </w:r>
            <w:r>
              <w:rPr>
                <w:rFonts w:ascii="Consolas" w:hAnsi="Consolas" w:cs="Courier New"/>
                <w:color w:val="666600"/>
                <w:sz w:val="17"/>
                <w:szCs w:val="17"/>
              </w:rPr>
              <w:t>(</w:t>
            </w:r>
            <w:proofErr w:type="gramEnd"/>
            <w:r>
              <w:rPr>
                <w:rFonts w:ascii="Consolas" w:hAnsi="Consolas" w:cs="Courier New"/>
                <w:color w:val="006666"/>
                <w:sz w:val="17"/>
                <w:szCs w:val="17"/>
              </w:rPr>
              <w:t>2021</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29</w:t>
            </w:r>
            <w:r>
              <w:rPr>
                <w:rFonts w:ascii="Consolas" w:hAnsi="Consolas" w:cs="Courier New"/>
                <w:color w:val="666600"/>
                <w:sz w:val="17"/>
                <w:szCs w:val="17"/>
              </w:rPr>
              <w:t>)</w:t>
            </w:r>
          </w:p>
          <w:p w14:paraId="285FC29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end_date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sz w:val="17"/>
                <w:szCs w:val="17"/>
              </w:rPr>
              <w:t>datetime</w:t>
            </w:r>
            <w:r>
              <w:rPr>
                <w:rFonts w:ascii="Consolas" w:hAnsi="Consolas" w:cs="Courier New"/>
                <w:color w:val="666600"/>
                <w:sz w:val="17"/>
                <w:szCs w:val="17"/>
              </w:rPr>
              <w:t>(</w:t>
            </w:r>
            <w:proofErr w:type="gramEnd"/>
            <w:r>
              <w:rPr>
                <w:rFonts w:ascii="Consolas" w:hAnsi="Consolas" w:cs="Courier New"/>
                <w:color w:val="006666"/>
                <w:sz w:val="17"/>
                <w:szCs w:val="17"/>
              </w:rPr>
              <w:t>2024</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31</w:t>
            </w:r>
            <w:r>
              <w:rPr>
                <w:rFonts w:ascii="Consolas" w:hAnsi="Consolas" w:cs="Courier New"/>
                <w:color w:val="666600"/>
                <w:sz w:val="17"/>
                <w:szCs w:val="17"/>
              </w:rPr>
              <w:t>)</w:t>
            </w:r>
          </w:p>
          <w:p w14:paraId="7CB9E80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3087E4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Generate the list of dates to scrape</w:t>
            </w:r>
          </w:p>
          <w:p w14:paraId="77E193A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dates_to_scrape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generate_</w:t>
            </w:r>
            <w:proofErr w:type="gramStart"/>
            <w:r>
              <w:rPr>
                <w:rFonts w:ascii="Consolas" w:hAnsi="Consolas" w:cs="Courier New"/>
                <w:sz w:val="17"/>
                <w:szCs w:val="17"/>
              </w:rPr>
              <w:t>dates</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start_date</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end_date</w:t>
            </w:r>
            <w:proofErr w:type="spellEnd"/>
            <w:r>
              <w:rPr>
                <w:rFonts w:ascii="Consolas" w:hAnsi="Consolas" w:cs="Courier New"/>
                <w:color w:val="666600"/>
                <w:sz w:val="17"/>
                <w:szCs w:val="17"/>
              </w:rPr>
              <w:t>)</w:t>
            </w:r>
          </w:p>
          <w:p w14:paraId="23EA656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2411B5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Load previously scraped URLs (if any)</w:t>
            </w:r>
          </w:p>
          <w:p w14:paraId="46C40E7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all_scraped_urls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load_existing_</w:t>
            </w:r>
            <w:proofErr w:type="gramStart"/>
            <w:r>
              <w:rPr>
                <w:rFonts w:ascii="Consolas" w:hAnsi="Consolas" w:cs="Courier New"/>
                <w:sz w:val="17"/>
                <w:szCs w:val="17"/>
              </w:rPr>
              <w:t>urls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A6C985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w:t>
            </w:r>
          </w:p>
          <w:p w14:paraId="631E288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Scrape URLs for each date and save incrementally</w:t>
            </w:r>
          </w:p>
          <w:p w14:paraId="170505A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for</w:t>
            </w:r>
            <w:r>
              <w:rPr>
                <w:rFonts w:ascii="Consolas" w:hAnsi="Consolas" w:cs="Courier New"/>
                <w:sz w:val="17"/>
                <w:szCs w:val="17"/>
              </w:rPr>
              <w:t xml:space="preserve"> day</w:t>
            </w:r>
            <w:r>
              <w:rPr>
                <w:rFonts w:ascii="Consolas" w:hAnsi="Consolas" w:cs="Courier New"/>
                <w:color w:val="666600"/>
                <w:sz w:val="17"/>
                <w:szCs w:val="17"/>
              </w:rPr>
              <w:t>,</w:t>
            </w:r>
            <w:r>
              <w:rPr>
                <w:rFonts w:ascii="Consolas" w:hAnsi="Consolas" w:cs="Courier New"/>
                <w:sz w:val="17"/>
                <w:szCs w:val="17"/>
              </w:rPr>
              <w:t xml:space="preserve"> month</w:t>
            </w:r>
            <w:r>
              <w:rPr>
                <w:rFonts w:ascii="Consolas" w:hAnsi="Consolas" w:cs="Courier New"/>
                <w:color w:val="666600"/>
                <w:sz w:val="17"/>
                <w:szCs w:val="17"/>
              </w:rPr>
              <w:t>,</w:t>
            </w:r>
            <w:r>
              <w:rPr>
                <w:rFonts w:ascii="Consolas" w:hAnsi="Consolas" w:cs="Courier New"/>
                <w:sz w:val="17"/>
                <w:szCs w:val="17"/>
              </w:rPr>
              <w:t xml:space="preserve"> year </w:t>
            </w:r>
            <w:r>
              <w:rPr>
                <w:rFonts w:ascii="Consolas" w:hAnsi="Consolas" w:cs="Courier New"/>
                <w:color w:val="000088"/>
                <w:sz w:val="17"/>
                <w:szCs w:val="17"/>
              </w:rPr>
              <w:t>in</w:t>
            </w:r>
            <w:r>
              <w:rPr>
                <w:rFonts w:ascii="Consolas" w:hAnsi="Consolas" w:cs="Courier New"/>
                <w:sz w:val="17"/>
                <w:szCs w:val="17"/>
              </w:rPr>
              <w:t xml:space="preserve"> </w:t>
            </w:r>
            <w:proofErr w:type="spellStart"/>
            <w:r>
              <w:rPr>
                <w:rFonts w:ascii="Consolas" w:hAnsi="Consolas" w:cs="Courier New"/>
                <w:sz w:val="17"/>
                <w:szCs w:val="17"/>
              </w:rPr>
              <w:t>dates_to_scrape</w:t>
            </w:r>
            <w:proofErr w:type="spellEnd"/>
            <w:r>
              <w:rPr>
                <w:rFonts w:ascii="Consolas" w:hAnsi="Consolas" w:cs="Courier New"/>
                <w:color w:val="666600"/>
                <w:sz w:val="17"/>
                <w:szCs w:val="17"/>
              </w:rPr>
              <w:t>:</w:t>
            </w:r>
          </w:p>
          <w:p w14:paraId="36B7A0C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urls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scrape_urls_</w:t>
            </w:r>
            <w:proofErr w:type="gramStart"/>
            <w:r>
              <w:rPr>
                <w:rFonts w:ascii="Consolas" w:hAnsi="Consolas" w:cs="Courier New"/>
                <w:sz w:val="17"/>
                <w:szCs w:val="17"/>
              </w:rPr>
              <w:t>selenium</w:t>
            </w:r>
            <w:proofErr w:type="spellEnd"/>
            <w:r>
              <w:rPr>
                <w:rFonts w:ascii="Consolas" w:hAnsi="Consolas" w:cs="Courier New"/>
                <w:color w:val="666600"/>
                <w:sz w:val="17"/>
                <w:szCs w:val="17"/>
              </w:rPr>
              <w:t>(</w:t>
            </w:r>
            <w:proofErr w:type="gramEnd"/>
            <w:r>
              <w:rPr>
                <w:rFonts w:ascii="Consolas" w:hAnsi="Consolas" w:cs="Courier New"/>
                <w:sz w:val="17"/>
                <w:szCs w:val="17"/>
              </w:rPr>
              <w:t>day</w:t>
            </w:r>
            <w:r>
              <w:rPr>
                <w:rFonts w:ascii="Consolas" w:hAnsi="Consolas" w:cs="Courier New"/>
                <w:color w:val="666600"/>
                <w:sz w:val="17"/>
                <w:szCs w:val="17"/>
              </w:rPr>
              <w:t>,</w:t>
            </w:r>
            <w:r>
              <w:rPr>
                <w:rFonts w:ascii="Consolas" w:hAnsi="Consolas" w:cs="Courier New"/>
                <w:sz w:val="17"/>
                <w:szCs w:val="17"/>
              </w:rPr>
              <w:t xml:space="preserve"> month</w:t>
            </w:r>
            <w:r>
              <w:rPr>
                <w:rFonts w:ascii="Consolas" w:hAnsi="Consolas" w:cs="Courier New"/>
                <w:color w:val="666600"/>
                <w:sz w:val="17"/>
                <w:szCs w:val="17"/>
              </w:rPr>
              <w:t>,</w:t>
            </w:r>
            <w:r>
              <w:rPr>
                <w:rFonts w:ascii="Consolas" w:hAnsi="Consolas" w:cs="Courier New"/>
                <w:sz w:val="17"/>
                <w:szCs w:val="17"/>
              </w:rPr>
              <w:t xml:space="preserve"> year</w:t>
            </w:r>
            <w:r>
              <w:rPr>
                <w:rFonts w:ascii="Consolas" w:hAnsi="Consolas" w:cs="Courier New"/>
                <w:color w:val="666600"/>
                <w:sz w:val="17"/>
                <w:szCs w:val="17"/>
              </w:rPr>
              <w:t>)</w:t>
            </w:r>
          </w:p>
          <w:p w14:paraId="3D9EDCF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28FA2D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Check for duplicates and only add new URLs</w:t>
            </w:r>
          </w:p>
          <w:p w14:paraId="2B669A9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new_urls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url</w:t>
            </w:r>
            <w:proofErr w:type="spellEnd"/>
            <w:r>
              <w:rPr>
                <w:rFonts w:ascii="Consolas" w:hAnsi="Consolas" w:cs="Courier New"/>
                <w:sz w:val="17"/>
                <w:szCs w:val="17"/>
              </w:rPr>
              <w:t xml:space="preserve"> </w:t>
            </w:r>
            <w:r>
              <w:rPr>
                <w:rFonts w:ascii="Consolas" w:hAnsi="Consolas" w:cs="Courier New"/>
                <w:color w:val="000088"/>
                <w:sz w:val="17"/>
                <w:szCs w:val="17"/>
              </w:rPr>
              <w:t>for</w:t>
            </w:r>
            <w:r>
              <w:rPr>
                <w:rFonts w:ascii="Consolas" w:hAnsi="Consolas" w:cs="Courier New"/>
                <w:sz w:val="17"/>
                <w:szCs w:val="17"/>
              </w:rPr>
              <w:t xml:space="preserve"> </w:t>
            </w:r>
            <w:proofErr w:type="spellStart"/>
            <w:r>
              <w:rPr>
                <w:rFonts w:ascii="Consolas" w:hAnsi="Consolas" w:cs="Courier New"/>
                <w:sz w:val="17"/>
                <w:szCs w:val="17"/>
              </w:rPr>
              <w:t>url</w:t>
            </w:r>
            <w:proofErr w:type="spellEnd"/>
            <w:r>
              <w:rPr>
                <w:rFonts w:ascii="Consolas" w:hAnsi="Consolas" w:cs="Courier New"/>
                <w:sz w:val="17"/>
                <w:szCs w:val="17"/>
              </w:rPr>
              <w:t xml:space="preserve"> </w:t>
            </w:r>
            <w:r>
              <w:rPr>
                <w:rFonts w:ascii="Consolas" w:hAnsi="Consolas" w:cs="Courier New"/>
                <w:color w:val="000088"/>
                <w:sz w:val="17"/>
                <w:szCs w:val="17"/>
              </w:rPr>
              <w:t>in</w:t>
            </w:r>
            <w:r>
              <w:rPr>
                <w:rFonts w:ascii="Consolas" w:hAnsi="Consolas" w:cs="Courier New"/>
                <w:sz w:val="17"/>
                <w:szCs w:val="17"/>
              </w:rPr>
              <w:t xml:space="preserve"> </w:t>
            </w:r>
            <w:proofErr w:type="spellStart"/>
            <w:r>
              <w:rPr>
                <w:rFonts w:ascii="Consolas" w:hAnsi="Consolas" w:cs="Courier New"/>
                <w:sz w:val="17"/>
                <w:szCs w:val="17"/>
              </w:rPr>
              <w:t>urls</w:t>
            </w:r>
            <w:proofErr w:type="spellEnd"/>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r>
              <w:rPr>
                <w:rFonts w:ascii="Consolas" w:hAnsi="Consolas" w:cs="Courier New"/>
                <w:sz w:val="17"/>
                <w:szCs w:val="17"/>
              </w:rPr>
              <w:t>url</w:t>
            </w:r>
            <w:proofErr w:type="spellEnd"/>
            <w:r>
              <w:rPr>
                <w:rFonts w:ascii="Consolas" w:hAnsi="Consolas" w:cs="Courier New"/>
                <w:sz w:val="17"/>
                <w:szCs w:val="17"/>
              </w:rPr>
              <w:t xml:space="preserve"> </w:t>
            </w:r>
            <w:r>
              <w:rPr>
                <w:rFonts w:ascii="Consolas" w:hAnsi="Consolas" w:cs="Courier New"/>
                <w:color w:val="000088"/>
                <w:sz w:val="17"/>
                <w:szCs w:val="17"/>
              </w:rPr>
              <w:t>not</w:t>
            </w:r>
            <w:r>
              <w:rPr>
                <w:rFonts w:ascii="Consolas" w:hAnsi="Consolas" w:cs="Courier New"/>
                <w:sz w:val="17"/>
                <w:szCs w:val="17"/>
              </w:rPr>
              <w:t xml:space="preserve"> </w:t>
            </w:r>
            <w:r>
              <w:rPr>
                <w:rFonts w:ascii="Consolas" w:hAnsi="Consolas" w:cs="Courier New"/>
                <w:color w:val="000088"/>
                <w:sz w:val="17"/>
                <w:szCs w:val="17"/>
              </w:rPr>
              <w:t>in</w:t>
            </w:r>
            <w:r>
              <w:rPr>
                <w:rFonts w:ascii="Consolas" w:hAnsi="Consolas" w:cs="Courier New"/>
                <w:sz w:val="17"/>
                <w:szCs w:val="17"/>
              </w:rPr>
              <w:t xml:space="preserve"> </w:t>
            </w:r>
            <w:proofErr w:type="spellStart"/>
            <w:r>
              <w:rPr>
                <w:rFonts w:ascii="Consolas" w:hAnsi="Consolas" w:cs="Courier New"/>
                <w:sz w:val="17"/>
                <w:szCs w:val="17"/>
              </w:rPr>
              <w:t>all_scraped_urls</w:t>
            </w:r>
            <w:proofErr w:type="spellEnd"/>
            <w:r>
              <w:rPr>
                <w:rFonts w:ascii="Consolas" w:hAnsi="Consolas" w:cs="Courier New"/>
                <w:color w:val="666600"/>
                <w:sz w:val="17"/>
                <w:szCs w:val="17"/>
              </w:rPr>
              <w:t>]</w:t>
            </w:r>
          </w:p>
          <w:p w14:paraId="1A44C10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r>
              <w:rPr>
                <w:rFonts w:ascii="Consolas" w:hAnsi="Consolas" w:cs="Courier New"/>
                <w:sz w:val="17"/>
                <w:szCs w:val="17"/>
              </w:rPr>
              <w:t>new_urls</w:t>
            </w:r>
            <w:proofErr w:type="spellEnd"/>
            <w:r>
              <w:rPr>
                <w:rFonts w:ascii="Consolas" w:hAnsi="Consolas" w:cs="Courier New"/>
                <w:color w:val="666600"/>
                <w:sz w:val="17"/>
                <w:szCs w:val="17"/>
              </w:rPr>
              <w:t>:</w:t>
            </w:r>
          </w:p>
          <w:p w14:paraId="5AAE429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all_scraped_</w:t>
            </w:r>
            <w:proofErr w:type="gramStart"/>
            <w:r>
              <w:rPr>
                <w:rFonts w:ascii="Consolas" w:hAnsi="Consolas" w:cs="Courier New"/>
                <w:sz w:val="17"/>
                <w:szCs w:val="17"/>
              </w:rPr>
              <w:t>urls</w:t>
            </w:r>
            <w:r>
              <w:rPr>
                <w:rFonts w:ascii="Consolas" w:hAnsi="Consolas" w:cs="Courier New"/>
                <w:color w:val="666600"/>
                <w:sz w:val="17"/>
                <w:szCs w:val="17"/>
              </w:rPr>
              <w:t>.</w:t>
            </w:r>
            <w:r>
              <w:rPr>
                <w:rFonts w:ascii="Consolas" w:hAnsi="Consolas" w:cs="Courier New"/>
                <w:sz w:val="17"/>
                <w:szCs w:val="17"/>
              </w:rPr>
              <w:t>extend</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new_urls</w:t>
            </w:r>
            <w:proofErr w:type="spellEnd"/>
            <w:r>
              <w:rPr>
                <w:rFonts w:ascii="Consolas" w:hAnsi="Consolas" w:cs="Courier New"/>
                <w:color w:val="666600"/>
                <w:sz w:val="17"/>
                <w:szCs w:val="17"/>
              </w:rPr>
              <w:t>)</w:t>
            </w:r>
          </w:p>
          <w:p w14:paraId="6A3EAB1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save_to_excel</w:t>
            </w:r>
            <w:proofErr w:type="spellEnd"/>
            <w:r>
              <w:rPr>
                <w:rFonts w:ascii="Consolas" w:hAnsi="Consolas" w:cs="Courier New"/>
                <w:color w:val="666600"/>
                <w:sz w:val="17"/>
                <w:szCs w:val="17"/>
              </w:rPr>
              <w:t>(</w:t>
            </w:r>
            <w:proofErr w:type="spellStart"/>
            <w:r>
              <w:rPr>
                <w:rFonts w:ascii="Consolas" w:hAnsi="Consolas" w:cs="Courier New"/>
                <w:sz w:val="17"/>
                <w:szCs w:val="17"/>
              </w:rPr>
              <w:t>new_</w:t>
            </w:r>
            <w:proofErr w:type="gramStart"/>
            <w:r>
              <w:rPr>
                <w:rFonts w:ascii="Consolas" w:hAnsi="Consolas" w:cs="Courier New"/>
                <w:sz w:val="17"/>
                <w:szCs w:val="17"/>
              </w:rPr>
              <w:t>urls</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Save incrementally after each date's scraping</w:t>
            </w:r>
          </w:p>
          <w:p w14:paraId="0137AA8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F9647A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Close the driver</w:t>
            </w:r>
          </w:p>
          <w:p w14:paraId="53478B2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proofErr w:type="spellStart"/>
            <w:proofErr w:type="gramStart"/>
            <w:r>
              <w:rPr>
                <w:rFonts w:ascii="Consolas" w:hAnsi="Consolas" w:cs="Courier New"/>
                <w:sz w:val="17"/>
                <w:szCs w:val="17"/>
              </w:rPr>
              <w:t>driver</w:t>
            </w:r>
            <w:r>
              <w:rPr>
                <w:rFonts w:ascii="Consolas" w:hAnsi="Consolas" w:cs="Courier New"/>
                <w:color w:val="666600"/>
                <w:sz w:val="17"/>
                <w:szCs w:val="17"/>
              </w:rPr>
              <w:t>.</w:t>
            </w:r>
            <w:r>
              <w:rPr>
                <w:rFonts w:ascii="Consolas" w:hAnsi="Consolas" w:cs="Courier New"/>
                <w:sz w:val="17"/>
                <w:szCs w:val="17"/>
              </w:rPr>
              <w:t>quit</w:t>
            </w:r>
            <w:proofErr w:type="spellEnd"/>
            <w:proofErr w:type="gramEnd"/>
            <w:r>
              <w:rPr>
                <w:rFonts w:ascii="Consolas" w:hAnsi="Consolas" w:cs="Courier New"/>
                <w:color w:val="666600"/>
                <w:sz w:val="17"/>
                <w:szCs w:val="17"/>
              </w:rPr>
              <w:t>()</w:t>
            </w:r>
          </w:p>
          <w:p w14:paraId="0384328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p>
        </w:tc>
      </w:tr>
    </w:tbl>
    <w:p w14:paraId="274CB89E" w14:textId="77777777" w:rsidR="00F76E60" w:rsidRDefault="00F76E60" w:rsidP="00F76E60">
      <w:pP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F76E60" w14:paraId="282393BC" w14:textId="77777777" w:rsidTr="0070082E">
        <w:tc>
          <w:tcPr>
            <w:tcW w:w="7927" w:type="dxa"/>
          </w:tcPr>
          <w:p w14:paraId="45534FA7" w14:textId="77777777" w:rsidR="00F76E60" w:rsidRDefault="00F76E60" w:rsidP="0070082E">
            <w:pPr>
              <w:keepNext/>
              <w:rPr>
                <w:b/>
                <w:bCs/>
              </w:rPr>
            </w:pPr>
          </w:p>
        </w:tc>
      </w:tr>
    </w:tbl>
    <w:p w14:paraId="77E75382" w14:textId="39D3573E" w:rsidR="00F76E60" w:rsidRPr="00427A36" w:rsidRDefault="00F76E60" w:rsidP="00F76E60">
      <w:pPr>
        <w:pStyle w:val="Caption"/>
        <w:rPr>
          <w:b/>
          <w:bCs/>
          <w:i w:val="0"/>
          <w:iCs w:val="0"/>
          <w:sz w:val="24"/>
          <w:szCs w:val="24"/>
        </w:rPr>
      </w:pPr>
      <w:bookmarkStart w:id="282" w:name="_Toc182980380"/>
      <w:bookmarkStart w:id="283" w:name="_Toc184908711"/>
      <w:bookmarkStart w:id="284" w:name="_Toc185937424"/>
      <w:r w:rsidRPr="00427A36">
        <w:rPr>
          <w:i w:val="0"/>
          <w:iCs w:val="0"/>
          <w:sz w:val="24"/>
          <w:szCs w:val="24"/>
        </w:rPr>
        <w:t xml:space="preserve">Lampiran </w:t>
      </w:r>
      <w:r w:rsidR="00EA1ABF">
        <w:rPr>
          <w:i w:val="0"/>
          <w:iCs w:val="0"/>
          <w:sz w:val="24"/>
          <w:szCs w:val="24"/>
        </w:rPr>
        <w:fldChar w:fldCharType="begin"/>
      </w:r>
      <w:r w:rsidR="00EA1ABF">
        <w:rPr>
          <w:i w:val="0"/>
          <w:iCs w:val="0"/>
          <w:sz w:val="24"/>
          <w:szCs w:val="24"/>
        </w:rPr>
        <w:instrText xml:space="preserve"> SEQ Lampiran \* ARABIC </w:instrText>
      </w:r>
      <w:r w:rsidR="00EA1ABF">
        <w:rPr>
          <w:i w:val="0"/>
          <w:iCs w:val="0"/>
          <w:sz w:val="24"/>
          <w:szCs w:val="24"/>
        </w:rPr>
        <w:fldChar w:fldCharType="separate"/>
      </w:r>
      <w:r w:rsidR="000B0ECF">
        <w:rPr>
          <w:i w:val="0"/>
          <w:iCs w:val="0"/>
          <w:noProof/>
          <w:sz w:val="24"/>
          <w:szCs w:val="24"/>
        </w:rPr>
        <w:t>2</w:t>
      </w:r>
      <w:r w:rsidR="00EA1ABF">
        <w:rPr>
          <w:i w:val="0"/>
          <w:iCs w:val="0"/>
          <w:sz w:val="24"/>
          <w:szCs w:val="24"/>
        </w:rPr>
        <w:fldChar w:fldCharType="end"/>
      </w:r>
      <w:r w:rsidRPr="00427A36">
        <w:rPr>
          <w:i w:val="0"/>
          <w:iCs w:val="0"/>
          <w:sz w:val="24"/>
          <w:szCs w:val="24"/>
        </w:rPr>
        <w:t xml:space="preserve">: </w:t>
      </w:r>
      <w:r>
        <w:rPr>
          <w:i w:val="0"/>
          <w:iCs w:val="0"/>
          <w:sz w:val="24"/>
          <w:szCs w:val="24"/>
        </w:rPr>
        <w:t xml:space="preserve">Code Notebook </w:t>
      </w:r>
      <w:r w:rsidRPr="00427A36">
        <w:rPr>
          <w:i w:val="0"/>
          <w:iCs w:val="0"/>
          <w:sz w:val="24"/>
          <w:szCs w:val="24"/>
        </w:rPr>
        <w:t>Article Scraping (</w:t>
      </w:r>
      <w:proofErr w:type="spellStart"/>
      <w:r w:rsidRPr="00427A36">
        <w:rPr>
          <w:i w:val="0"/>
          <w:iCs w:val="0"/>
          <w:sz w:val="24"/>
          <w:szCs w:val="24"/>
        </w:rPr>
        <w:t>Beautifulsoup</w:t>
      </w:r>
      <w:proofErr w:type="spellEnd"/>
      <w:r w:rsidRPr="00427A36">
        <w:rPr>
          <w:i w:val="0"/>
          <w:iCs w:val="0"/>
          <w:sz w:val="24"/>
          <w:szCs w:val="24"/>
        </w:rPr>
        <w:t>)</w:t>
      </w:r>
      <w:bookmarkEnd w:id="282"/>
      <w:bookmarkEnd w:id="283"/>
      <w:bookmarkEnd w:id="284"/>
    </w:p>
    <w:tbl>
      <w:tblPr>
        <w:tblStyle w:val="TableGrid"/>
        <w:tblW w:w="0" w:type="auto"/>
        <w:tblLook w:val="04A0" w:firstRow="1" w:lastRow="0" w:firstColumn="1" w:lastColumn="0" w:noHBand="0" w:noVBand="1"/>
      </w:tblPr>
      <w:tblGrid>
        <w:gridCol w:w="7927"/>
      </w:tblGrid>
      <w:tr w:rsidR="00F76E60" w14:paraId="0ECD9D1C" w14:textId="77777777" w:rsidTr="00F76E60">
        <w:tc>
          <w:tcPr>
            <w:tcW w:w="7927" w:type="dxa"/>
          </w:tcPr>
          <w:p w14:paraId="2FDC54F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requests</w:t>
            </w:r>
          </w:p>
          <w:p w14:paraId="32B542F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bs4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color w:val="660066"/>
                <w:sz w:val="17"/>
                <w:szCs w:val="17"/>
              </w:rPr>
              <w:t>BeautifulSoup</w:t>
            </w:r>
            <w:proofErr w:type="spellEnd"/>
          </w:p>
          <w:p w14:paraId="6ED66AB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pandas </w:t>
            </w:r>
            <w:r>
              <w:rPr>
                <w:rFonts w:ascii="Consolas" w:hAnsi="Consolas" w:cs="Courier New"/>
                <w:color w:val="000088"/>
                <w:sz w:val="17"/>
                <w:szCs w:val="17"/>
              </w:rPr>
              <w:t>as</w:t>
            </w:r>
            <w:r>
              <w:rPr>
                <w:rFonts w:ascii="Consolas" w:hAnsi="Consolas" w:cs="Courier New"/>
                <w:sz w:val="17"/>
                <w:szCs w:val="17"/>
              </w:rPr>
              <w:t xml:space="preserve"> pd</w:t>
            </w:r>
          </w:p>
          <w:p w14:paraId="32C8299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os</w:t>
            </w:r>
            <w:proofErr w:type="spellEnd"/>
          </w:p>
          <w:p w14:paraId="43F1957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datetime </w:t>
            </w:r>
            <w:r>
              <w:rPr>
                <w:rFonts w:ascii="Consolas" w:hAnsi="Consolas" w:cs="Courier New"/>
                <w:color w:val="000088"/>
                <w:sz w:val="17"/>
                <w:szCs w:val="17"/>
              </w:rPr>
              <w:t>import</w:t>
            </w:r>
            <w:r>
              <w:rPr>
                <w:rFonts w:ascii="Consolas" w:hAnsi="Consolas" w:cs="Courier New"/>
                <w:sz w:val="17"/>
                <w:szCs w:val="17"/>
              </w:rPr>
              <w:t xml:space="preserve"> datetime</w:t>
            </w:r>
          </w:p>
          <w:p w14:paraId="25FF2AB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r>
              <w:rPr>
                <w:rFonts w:ascii="Consolas" w:hAnsi="Consolas" w:cs="Courier New"/>
                <w:sz w:val="17"/>
                <w:szCs w:val="17"/>
              </w:rPr>
              <w:t>tqdm</w:t>
            </w:r>
            <w:proofErr w:type="spell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tqdm</w:t>
            </w:r>
            <w:proofErr w:type="spellEnd"/>
          </w:p>
          <w:p w14:paraId="491611A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requests</w:t>
            </w:r>
            <w:r>
              <w:rPr>
                <w:rFonts w:ascii="Consolas" w:hAnsi="Consolas" w:cs="Courier New"/>
                <w:color w:val="666600"/>
                <w:sz w:val="17"/>
                <w:szCs w:val="17"/>
              </w:rPr>
              <w:t>.</w:t>
            </w:r>
            <w:r>
              <w:rPr>
                <w:rFonts w:ascii="Consolas" w:hAnsi="Consolas" w:cs="Courier New"/>
                <w:sz w:val="17"/>
                <w:szCs w:val="17"/>
              </w:rPr>
              <w:t>adapters</w:t>
            </w:r>
            <w:proofErr w:type="spellEnd"/>
            <w:proofErr w:type="gram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color w:val="660066"/>
                <w:sz w:val="17"/>
                <w:szCs w:val="17"/>
              </w:rPr>
              <w:t>HTTPAdapter</w:t>
            </w:r>
            <w:proofErr w:type="spellEnd"/>
          </w:p>
          <w:p w14:paraId="6EAF505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gramStart"/>
            <w:r>
              <w:rPr>
                <w:rFonts w:ascii="Consolas" w:hAnsi="Consolas" w:cs="Courier New"/>
                <w:sz w:val="17"/>
                <w:szCs w:val="17"/>
              </w:rPr>
              <w:t>urllib3</w:t>
            </w:r>
            <w:r>
              <w:rPr>
                <w:rFonts w:ascii="Consolas" w:hAnsi="Consolas" w:cs="Courier New"/>
                <w:color w:val="666600"/>
                <w:sz w:val="17"/>
                <w:szCs w:val="17"/>
              </w:rPr>
              <w:t>.</w:t>
            </w:r>
            <w:r>
              <w:rPr>
                <w:rFonts w:ascii="Consolas" w:hAnsi="Consolas" w:cs="Courier New"/>
                <w:sz w:val="17"/>
                <w:szCs w:val="17"/>
              </w:rPr>
              <w:t>util</w:t>
            </w:r>
            <w:r>
              <w:rPr>
                <w:rFonts w:ascii="Consolas" w:hAnsi="Consolas" w:cs="Courier New"/>
                <w:color w:val="666600"/>
                <w:sz w:val="17"/>
                <w:szCs w:val="17"/>
              </w:rPr>
              <w:t>.</w:t>
            </w:r>
            <w:r>
              <w:rPr>
                <w:rFonts w:ascii="Consolas" w:hAnsi="Consolas" w:cs="Courier New"/>
                <w:color w:val="000088"/>
                <w:sz w:val="17"/>
                <w:szCs w:val="17"/>
              </w:rPr>
              <w:t>retry</w:t>
            </w:r>
            <w:proofErr w:type="gram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r>
              <w:rPr>
                <w:rFonts w:ascii="Consolas" w:hAnsi="Consolas" w:cs="Courier New"/>
                <w:color w:val="660066"/>
                <w:sz w:val="17"/>
                <w:szCs w:val="17"/>
              </w:rPr>
              <w:t>Retry</w:t>
            </w:r>
          </w:p>
          <w:p w14:paraId="56A8EC7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983B41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Buat function session </w:t>
            </w:r>
            <w:proofErr w:type="spellStart"/>
            <w:r>
              <w:rPr>
                <w:rFonts w:ascii="Consolas" w:hAnsi="Consolas" w:cs="Courier New"/>
                <w:color w:val="880000"/>
                <w:sz w:val="17"/>
                <w:szCs w:val="17"/>
              </w:rPr>
              <w:t>dengan</w:t>
            </w:r>
            <w:proofErr w:type="spellEnd"/>
            <w:r>
              <w:rPr>
                <w:rFonts w:ascii="Consolas" w:hAnsi="Consolas" w:cs="Courier New"/>
                <w:color w:val="880000"/>
                <w:sz w:val="17"/>
                <w:szCs w:val="17"/>
              </w:rPr>
              <w:t xml:space="preserve"> retry</w:t>
            </w:r>
          </w:p>
          <w:p w14:paraId="3CA0DF0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create_session_with_</w:t>
            </w:r>
            <w:proofErr w:type="gramStart"/>
            <w:r>
              <w:rPr>
                <w:rFonts w:ascii="Consolas" w:hAnsi="Consolas" w:cs="Courier New"/>
                <w:sz w:val="17"/>
                <w:szCs w:val="17"/>
              </w:rPr>
              <w:t>retries</w:t>
            </w:r>
            <w:proofErr w:type="spellEnd"/>
            <w:r>
              <w:rPr>
                <w:rFonts w:ascii="Consolas" w:hAnsi="Consolas" w:cs="Courier New"/>
                <w:color w:val="666600"/>
                <w:sz w:val="17"/>
                <w:szCs w:val="17"/>
              </w:rPr>
              <w:t>(</w:t>
            </w:r>
            <w:proofErr w:type="gramEnd"/>
            <w:r>
              <w:rPr>
                <w:rFonts w:ascii="Consolas" w:hAnsi="Consolas" w:cs="Courier New"/>
                <w:sz w:val="17"/>
                <w:szCs w:val="17"/>
              </w:rPr>
              <w:t>retries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backoff_factor</w:t>
            </w:r>
            <w:proofErr w:type="spellEnd"/>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0298CF0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session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requests</w:t>
            </w:r>
            <w:r>
              <w:rPr>
                <w:rFonts w:ascii="Consolas" w:hAnsi="Consolas" w:cs="Courier New"/>
                <w:color w:val="666600"/>
                <w:sz w:val="17"/>
                <w:szCs w:val="17"/>
              </w:rPr>
              <w:t>.</w:t>
            </w:r>
            <w:r>
              <w:rPr>
                <w:rFonts w:ascii="Consolas" w:hAnsi="Consolas" w:cs="Courier New"/>
                <w:color w:val="660066"/>
                <w:sz w:val="17"/>
                <w:szCs w:val="17"/>
              </w:rPr>
              <w:t>Session</w:t>
            </w:r>
            <w:proofErr w:type="spellEnd"/>
            <w:proofErr w:type="gramEnd"/>
            <w:r>
              <w:rPr>
                <w:rFonts w:ascii="Consolas" w:hAnsi="Consolas" w:cs="Courier New"/>
                <w:color w:val="666600"/>
                <w:sz w:val="17"/>
                <w:szCs w:val="17"/>
              </w:rPr>
              <w:t>()</w:t>
            </w:r>
          </w:p>
          <w:p w14:paraId="3B4A53C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retry</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color w:val="660066"/>
                <w:sz w:val="17"/>
                <w:szCs w:val="17"/>
              </w:rPr>
              <w:t>Retry</w:t>
            </w:r>
            <w:r>
              <w:rPr>
                <w:rFonts w:ascii="Consolas" w:hAnsi="Consolas" w:cs="Courier New"/>
                <w:color w:val="666600"/>
                <w:sz w:val="17"/>
                <w:szCs w:val="17"/>
              </w:rPr>
              <w:t>(</w:t>
            </w:r>
            <w:proofErr w:type="gramEnd"/>
          </w:p>
          <w:p w14:paraId="2D7D8B4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total</w:t>
            </w:r>
            <w:r>
              <w:rPr>
                <w:rFonts w:ascii="Consolas" w:hAnsi="Consolas" w:cs="Courier New"/>
                <w:color w:val="666600"/>
                <w:sz w:val="17"/>
                <w:szCs w:val="17"/>
              </w:rPr>
              <w:t>=</w:t>
            </w:r>
            <w:r>
              <w:rPr>
                <w:rFonts w:ascii="Consolas" w:hAnsi="Consolas" w:cs="Courier New"/>
                <w:sz w:val="17"/>
                <w:szCs w:val="17"/>
              </w:rPr>
              <w:t>retries</w:t>
            </w:r>
            <w:r>
              <w:rPr>
                <w:rFonts w:ascii="Consolas" w:hAnsi="Consolas" w:cs="Courier New"/>
                <w:color w:val="666600"/>
                <w:sz w:val="17"/>
                <w:szCs w:val="17"/>
              </w:rPr>
              <w:t>,</w:t>
            </w:r>
            <w:r>
              <w:rPr>
                <w:rFonts w:ascii="Consolas" w:hAnsi="Consolas" w:cs="Courier New"/>
                <w:sz w:val="17"/>
                <w:szCs w:val="17"/>
              </w:rPr>
              <w:t xml:space="preserve"> </w:t>
            </w:r>
          </w:p>
          <w:p w14:paraId="44562A2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read</w:t>
            </w:r>
            <w:r>
              <w:rPr>
                <w:rFonts w:ascii="Consolas" w:hAnsi="Consolas" w:cs="Courier New"/>
                <w:color w:val="666600"/>
                <w:sz w:val="17"/>
                <w:szCs w:val="17"/>
              </w:rPr>
              <w:t>=</w:t>
            </w:r>
            <w:r>
              <w:rPr>
                <w:rFonts w:ascii="Consolas" w:hAnsi="Consolas" w:cs="Courier New"/>
                <w:sz w:val="17"/>
                <w:szCs w:val="17"/>
              </w:rPr>
              <w:t>retries</w:t>
            </w:r>
            <w:r>
              <w:rPr>
                <w:rFonts w:ascii="Consolas" w:hAnsi="Consolas" w:cs="Courier New"/>
                <w:color w:val="666600"/>
                <w:sz w:val="17"/>
                <w:szCs w:val="17"/>
              </w:rPr>
              <w:t>,</w:t>
            </w:r>
            <w:r>
              <w:rPr>
                <w:rFonts w:ascii="Consolas" w:hAnsi="Consolas" w:cs="Courier New"/>
                <w:sz w:val="17"/>
                <w:szCs w:val="17"/>
              </w:rPr>
              <w:t xml:space="preserve"> </w:t>
            </w:r>
          </w:p>
          <w:p w14:paraId="389B9C1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connect</w:t>
            </w:r>
            <w:r>
              <w:rPr>
                <w:rFonts w:ascii="Consolas" w:hAnsi="Consolas" w:cs="Courier New"/>
                <w:color w:val="666600"/>
                <w:sz w:val="17"/>
                <w:szCs w:val="17"/>
              </w:rPr>
              <w:t>=</w:t>
            </w:r>
            <w:r>
              <w:rPr>
                <w:rFonts w:ascii="Consolas" w:hAnsi="Consolas" w:cs="Courier New"/>
                <w:sz w:val="17"/>
                <w:szCs w:val="17"/>
              </w:rPr>
              <w:t>retries</w:t>
            </w:r>
            <w:r>
              <w:rPr>
                <w:rFonts w:ascii="Consolas" w:hAnsi="Consolas" w:cs="Courier New"/>
                <w:color w:val="666600"/>
                <w:sz w:val="17"/>
                <w:szCs w:val="17"/>
              </w:rPr>
              <w:t>,</w:t>
            </w:r>
            <w:r>
              <w:rPr>
                <w:rFonts w:ascii="Consolas" w:hAnsi="Consolas" w:cs="Courier New"/>
                <w:sz w:val="17"/>
                <w:szCs w:val="17"/>
              </w:rPr>
              <w:t xml:space="preserve"> </w:t>
            </w:r>
          </w:p>
          <w:p w14:paraId="44C0FA1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backoff_factor</w:t>
            </w:r>
            <w:proofErr w:type="spellEnd"/>
            <w:r>
              <w:rPr>
                <w:rFonts w:ascii="Consolas" w:hAnsi="Consolas" w:cs="Courier New"/>
                <w:color w:val="666600"/>
                <w:sz w:val="17"/>
                <w:szCs w:val="17"/>
              </w:rPr>
              <w:t>=</w:t>
            </w:r>
            <w:proofErr w:type="spellStart"/>
            <w:r>
              <w:rPr>
                <w:rFonts w:ascii="Consolas" w:hAnsi="Consolas" w:cs="Courier New"/>
                <w:sz w:val="17"/>
                <w:szCs w:val="17"/>
              </w:rPr>
              <w:t>backoff_factor</w:t>
            </w:r>
            <w:proofErr w:type="spellEnd"/>
            <w:r>
              <w:rPr>
                <w:rFonts w:ascii="Consolas" w:hAnsi="Consolas" w:cs="Courier New"/>
                <w:color w:val="666600"/>
                <w:sz w:val="17"/>
                <w:szCs w:val="17"/>
              </w:rPr>
              <w:t>,</w:t>
            </w:r>
            <w:r>
              <w:rPr>
                <w:rFonts w:ascii="Consolas" w:hAnsi="Consolas" w:cs="Courier New"/>
                <w:sz w:val="17"/>
                <w:szCs w:val="17"/>
              </w:rPr>
              <w:t xml:space="preserve"> </w:t>
            </w:r>
          </w:p>
          <w:p w14:paraId="3A476AB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status_forcelist</w:t>
            </w:r>
            <w:proofErr w:type="spellEnd"/>
            <w:proofErr w:type="gramStart"/>
            <w:r>
              <w:rPr>
                <w:rFonts w:ascii="Consolas" w:hAnsi="Consolas" w:cs="Courier New"/>
                <w:color w:val="666600"/>
                <w:sz w:val="17"/>
                <w:szCs w:val="17"/>
              </w:rPr>
              <w:t>=[</w:t>
            </w:r>
            <w:proofErr w:type="gramEnd"/>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502</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503</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504</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 xml:space="preserve"># Retry status HTTP </w:t>
            </w:r>
          </w:p>
          <w:p w14:paraId="60D511C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69187E7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adapter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HTTPAdapter</w:t>
            </w:r>
            <w:proofErr w:type="spellEnd"/>
            <w:r>
              <w:rPr>
                <w:rFonts w:ascii="Consolas" w:hAnsi="Consolas" w:cs="Courier New"/>
                <w:color w:val="666600"/>
                <w:sz w:val="17"/>
                <w:szCs w:val="17"/>
              </w:rPr>
              <w:t>(</w:t>
            </w:r>
            <w:proofErr w:type="spellStart"/>
            <w:r>
              <w:rPr>
                <w:rFonts w:ascii="Consolas" w:hAnsi="Consolas" w:cs="Courier New"/>
                <w:sz w:val="17"/>
                <w:szCs w:val="17"/>
              </w:rPr>
              <w:t>max_retries</w:t>
            </w:r>
            <w:proofErr w:type="spellEnd"/>
            <w:r>
              <w:rPr>
                <w:rFonts w:ascii="Consolas" w:hAnsi="Consolas" w:cs="Courier New"/>
                <w:color w:val="666600"/>
                <w:sz w:val="17"/>
                <w:szCs w:val="17"/>
              </w:rPr>
              <w:t>=</w:t>
            </w:r>
            <w:r>
              <w:rPr>
                <w:rFonts w:ascii="Consolas" w:hAnsi="Consolas" w:cs="Courier New"/>
                <w:color w:val="000088"/>
                <w:sz w:val="17"/>
                <w:szCs w:val="17"/>
              </w:rPr>
              <w:t>retry</w:t>
            </w:r>
            <w:r>
              <w:rPr>
                <w:rFonts w:ascii="Consolas" w:hAnsi="Consolas" w:cs="Courier New"/>
                <w:color w:val="666600"/>
                <w:sz w:val="17"/>
                <w:szCs w:val="17"/>
              </w:rPr>
              <w:t>)</w:t>
            </w:r>
          </w:p>
          <w:p w14:paraId="6BB9C19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sz w:val="17"/>
                <w:szCs w:val="17"/>
              </w:rPr>
              <w:t>session</w:t>
            </w:r>
            <w:r>
              <w:rPr>
                <w:rFonts w:ascii="Consolas" w:hAnsi="Consolas" w:cs="Courier New"/>
                <w:color w:val="666600"/>
                <w:sz w:val="17"/>
                <w:szCs w:val="17"/>
              </w:rPr>
              <w:t>.</w:t>
            </w:r>
            <w:r>
              <w:rPr>
                <w:rFonts w:ascii="Consolas" w:hAnsi="Consolas" w:cs="Courier New"/>
                <w:sz w:val="17"/>
                <w:szCs w:val="17"/>
              </w:rPr>
              <w:t>mount</w:t>
            </w:r>
            <w:proofErr w:type="spellEnd"/>
            <w:proofErr w:type="gramEnd"/>
            <w:r>
              <w:rPr>
                <w:rFonts w:ascii="Consolas" w:hAnsi="Consolas" w:cs="Courier New"/>
                <w:color w:val="666600"/>
                <w:sz w:val="17"/>
                <w:szCs w:val="17"/>
              </w:rPr>
              <w:t>(</w:t>
            </w:r>
            <w:r>
              <w:rPr>
                <w:rFonts w:ascii="Consolas" w:hAnsi="Consolas" w:cs="Courier New"/>
                <w:color w:val="008800"/>
                <w:sz w:val="17"/>
                <w:szCs w:val="17"/>
              </w:rPr>
              <w:t>'http://'</w:t>
            </w:r>
            <w:r>
              <w:rPr>
                <w:rFonts w:ascii="Consolas" w:hAnsi="Consolas" w:cs="Courier New"/>
                <w:color w:val="666600"/>
                <w:sz w:val="17"/>
                <w:szCs w:val="17"/>
              </w:rPr>
              <w:t>,</w:t>
            </w:r>
            <w:r>
              <w:rPr>
                <w:rFonts w:ascii="Consolas" w:hAnsi="Consolas" w:cs="Courier New"/>
                <w:sz w:val="17"/>
                <w:szCs w:val="17"/>
              </w:rPr>
              <w:t xml:space="preserve"> adapter</w:t>
            </w:r>
            <w:r>
              <w:rPr>
                <w:rFonts w:ascii="Consolas" w:hAnsi="Consolas" w:cs="Courier New"/>
                <w:color w:val="666600"/>
                <w:sz w:val="17"/>
                <w:szCs w:val="17"/>
              </w:rPr>
              <w:t>)</w:t>
            </w:r>
          </w:p>
          <w:p w14:paraId="5045074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sz w:val="17"/>
                <w:szCs w:val="17"/>
              </w:rPr>
              <w:t>session</w:t>
            </w:r>
            <w:r>
              <w:rPr>
                <w:rFonts w:ascii="Consolas" w:hAnsi="Consolas" w:cs="Courier New"/>
                <w:color w:val="666600"/>
                <w:sz w:val="17"/>
                <w:szCs w:val="17"/>
              </w:rPr>
              <w:t>.</w:t>
            </w:r>
            <w:r>
              <w:rPr>
                <w:rFonts w:ascii="Consolas" w:hAnsi="Consolas" w:cs="Courier New"/>
                <w:sz w:val="17"/>
                <w:szCs w:val="17"/>
              </w:rPr>
              <w:t>mount</w:t>
            </w:r>
            <w:proofErr w:type="spellEnd"/>
            <w:proofErr w:type="gramEnd"/>
            <w:r>
              <w:rPr>
                <w:rFonts w:ascii="Consolas" w:hAnsi="Consolas" w:cs="Courier New"/>
                <w:color w:val="666600"/>
                <w:sz w:val="17"/>
                <w:szCs w:val="17"/>
              </w:rPr>
              <w:t>(</w:t>
            </w:r>
            <w:r>
              <w:rPr>
                <w:rFonts w:ascii="Consolas" w:hAnsi="Consolas" w:cs="Courier New"/>
                <w:color w:val="008800"/>
                <w:sz w:val="17"/>
                <w:szCs w:val="17"/>
              </w:rPr>
              <w:t>'https://'</w:t>
            </w:r>
            <w:r>
              <w:rPr>
                <w:rFonts w:ascii="Consolas" w:hAnsi="Consolas" w:cs="Courier New"/>
                <w:color w:val="666600"/>
                <w:sz w:val="17"/>
                <w:szCs w:val="17"/>
              </w:rPr>
              <w:t>,</w:t>
            </w:r>
            <w:r>
              <w:rPr>
                <w:rFonts w:ascii="Consolas" w:hAnsi="Consolas" w:cs="Courier New"/>
                <w:sz w:val="17"/>
                <w:szCs w:val="17"/>
              </w:rPr>
              <w:t xml:space="preserve"> adapter</w:t>
            </w:r>
            <w:r>
              <w:rPr>
                <w:rFonts w:ascii="Consolas" w:hAnsi="Consolas" w:cs="Courier New"/>
                <w:color w:val="666600"/>
                <w:sz w:val="17"/>
                <w:szCs w:val="17"/>
              </w:rPr>
              <w:t>)</w:t>
            </w:r>
          </w:p>
          <w:p w14:paraId="033478C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session</w:t>
            </w:r>
          </w:p>
          <w:p w14:paraId="0F09F8D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C9BC00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Scrape </w:t>
            </w:r>
            <w:proofErr w:type="spellStart"/>
            <w:r>
              <w:rPr>
                <w:rFonts w:ascii="Consolas" w:hAnsi="Consolas" w:cs="Courier New"/>
                <w:color w:val="880000"/>
                <w:sz w:val="17"/>
                <w:szCs w:val="17"/>
              </w:rPr>
              <w:t>artikel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dari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tiap</w:t>
            </w:r>
            <w:proofErr w:type="spellEnd"/>
            <w:r>
              <w:rPr>
                <w:rFonts w:ascii="Consolas" w:hAnsi="Consolas" w:cs="Courier New"/>
                <w:color w:val="880000"/>
                <w:sz w:val="17"/>
                <w:szCs w:val="17"/>
              </w:rPr>
              <w:t xml:space="preserve"> URL</w:t>
            </w:r>
          </w:p>
          <w:p w14:paraId="4E21887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scrape_</w:t>
            </w:r>
            <w:proofErr w:type="gramStart"/>
            <w:r>
              <w:rPr>
                <w:rFonts w:ascii="Consolas" w:hAnsi="Consolas" w:cs="Courier New"/>
                <w:sz w:val="17"/>
                <w:szCs w:val="17"/>
              </w:rPr>
              <w:t>article</w:t>
            </w:r>
            <w:proofErr w:type="spellEnd"/>
            <w:r>
              <w:rPr>
                <w:rFonts w:ascii="Consolas" w:hAnsi="Consolas" w:cs="Courier New"/>
                <w:color w:val="666600"/>
                <w:sz w:val="17"/>
                <w:szCs w:val="17"/>
              </w:rPr>
              <w:t>(</w:t>
            </w:r>
            <w:proofErr w:type="gramEnd"/>
            <w:r>
              <w:rPr>
                <w:rFonts w:ascii="Consolas" w:hAnsi="Consolas" w:cs="Courier New"/>
                <w:sz w:val="17"/>
                <w:szCs w:val="17"/>
              </w:rPr>
              <w:t>session</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url</w:t>
            </w:r>
            <w:proofErr w:type="spellEnd"/>
            <w:r>
              <w:rPr>
                <w:rFonts w:ascii="Consolas" w:hAnsi="Consolas" w:cs="Courier New"/>
                <w:color w:val="666600"/>
                <w:sz w:val="17"/>
                <w:szCs w:val="17"/>
              </w:rPr>
              <w:t>,</w:t>
            </w:r>
            <w:r>
              <w:rPr>
                <w:rFonts w:ascii="Consolas" w:hAnsi="Consolas" w:cs="Courier New"/>
                <w:sz w:val="17"/>
                <w:szCs w:val="17"/>
              </w:rPr>
              <w:t xml:space="preserve"> keywords</w:t>
            </w:r>
            <w:r>
              <w:rPr>
                <w:rFonts w:ascii="Consolas" w:hAnsi="Consolas" w:cs="Courier New"/>
                <w:color w:val="666600"/>
                <w:sz w:val="17"/>
                <w:szCs w:val="17"/>
              </w:rPr>
              <w:t>):</w:t>
            </w:r>
          </w:p>
          <w:p w14:paraId="777CBCC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07631B0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Define headers to avoid loading images &amp; </w:t>
            </w:r>
            <w:proofErr w:type="spellStart"/>
            <w:r>
              <w:rPr>
                <w:rFonts w:ascii="Consolas" w:hAnsi="Consolas" w:cs="Courier New"/>
                <w:color w:val="880000"/>
                <w:sz w:val="17"/>
                <w:szCs w:val="17"/>
              </w:rPr>
              <w:t>iklan</w:t>
            </w:r>
            <w:proofErr w:type="spellEnd"/>
          </w:p>
          <w:p w14:paraId="001185D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headers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3B481A7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'User-Agent'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 xml:space="preserve">'Mozilla/5.0 (Windows NT 10.0; Win64; x64) </w:t>
            </w:r>
            <w:proofErr w:type="spellStart"/>
            <w:r>
              <w:rPr>
                <w:rFonts w:ascii="Consolas" w:hAnsi="Consolas" w:cs="Courier New"/>
                <w:color w:val="008800"/>
                <w:sz w:val="17"/>
                <w:szCs w:val="17"/>
              </w:rPr>
              <w:t>AppleWebKit</w:t>
            </w:r>
            <w:proofErr w:type="spellEnd"/>
            <w:r>
              <w:rPr>
                <w:rFonts w:ascii="Consolas" w:hAnsi="Consolas" w:cs="Courier New"/>
                <w:color w:val="008800"/>
                <w:sz w:val="17"/>
                <w:szCs w:val="17"/>
              </w:rPr>
              <w:t>/537.36 (KHTML, like Gecko) Chrome/94.0.4606.61 Safari/537.36'</w:t>
            </w:r>
            <w:r>
              <w:rPr>
                <w:rFonts w:ascii="Consolas" w:hAnsi="Consolas" w:cs="Courier New"/>
                <w:color w:val="666600"/>
                <w:sz w:val="17"/>
                <w:szCs w:val="17"/>
              </w:rPr>
              <w:t>,</w:t>
            </w:r>
          </w:p>
          <w:p w14:paraId="582D0CA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'Accept'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'text/</w:t>
            </w:r>
            <w:proofErr w:type="gramStart"/>
            <w:r>
              <w:rPr>
                <w:rFonts w:ascii="Consolas" w:hAnsi="Consolas" w:cs="Courier New"/>
                <w:color w:val="008800"/>
                <w:sz w:val="17"/>
                <w:szCs w:val="17"/>
              </w:rPr>
              <w:t>html,application</w:t>
            </w:r>
            <w:proofErr w:type="gramEnd"/>
            <w:r>
              <w:rPr>
                <w:rFonts w:ascii="Consolas" w:hAnsi="Consolas" w:cs="Courier New"/>
                <w:color w:val="008800"/>
                <w:sz w:val="17"/>
                <w:szCs w:val="17"/>
              </w:rPr>
              <w:t>/xhtml+xml,application/xml;q=0.9,image/webp,*/*;q=0.8'</w:t>
            </w:r>
            <w:r>
              <w:rPr>
                <w:rFonts w:ascii="Consolas" w:hAnsi="Consolas" w:cs="Courier New"/>
                <w:color w:val="666600"/>
                <w:sz w:val="17"/>
                <w:szCs w:val="17"/>
              </w:rPr>
              <w:t>,</w:t>
            </w:r>
          </w:p>
          <w:p w14:paraId="534AF83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'Accept-Language'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w:t>
            </w:r>
            <w:proofErr w:type="gramStart"/>
            <w:r>
              <w:rPr>
                <w:rFonts w:ascii="Consolas" w:hAnsi="Consolas" w:cs="Courier New"/>
                <w:color w:val="008800"/>
                <w:sz w:val="17"/>
                <w:szCs w:val="17"/>
              </w:rPr>
              <w:t>US,en</w:t>
            </w:r>
            <w:proofErr w:type="gramEnd"/>
            <w:r>
              <w:rPr>
                <w:rFonts w:ascii="Consolas" w:hAnsi="Consolas" w:cs="Courier New"/>
                <w:color w:val="008800"/>
                <w:sz w:val="17"/>
                <w:szCs w:val="17"/>
              </w:rPr>
              <w:t>;q</w:t>
            </w:r>
            <w:proofErr w:type="spellEnd"/>
            <w:r>
              <w:rPr>
                <w:rFonts w:ascii="Consolas" w:hAnsi="Consolas" w:cs="Courier New"/>
                <w:color w:val="008800"/>
                <w:sz w:val="17"/>
                <w:szCs w:val="17"/>
              </w:rPr>
              <w:t>=0.5'</w:t>
            </w:r>
            <w:r>
              <w:rPr>
                <w:rFonts w:ascii="Consolas" w:hAnsi="Consolas" w:cs="Courier New"/>
                <w:color w:val="666600"/>
                <w:sz w:val="17"/>
                <w:szCs w:val="17"/>
              </w:rPr>
              <w:t>,</w:t>
            </w:r>
          </w:p>
          <w:p w14:paraId="7E226EB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'Connection'</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'keep-alive'</w:t>
            </w:r>
            <w:r>
              <w:rPr>
                <w:rFonts w:ascii="Consolas" w:hAnsi="Consolas" w:cs="Courier New"/>
                <w:color w:val="666600"/>
                <w:sz w:val="17"/>
                <w:szCs w:val="17"/>
              </w:rPr>
              <w:t>,</w:t>
            </w:r>
          </w:p>
          <w:p w14:paraId="09FE368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'Cache-Control'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'max-age=0'</w:t>
            </w:r>
          </w:p>
          <w:p w14:paraId="787F919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5100596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5732D8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Send request </w:t>
            </w:r>
            <w:proofErr w:type="spellStart"/>
            <w:r>
              <w:rPr>
                <w:rFonts w:ascii="Consolas" w:hAnsi="Consolas" w:cs="Courier New"/>
                <w:color w:val="880000"/>
                <w:sz w:val="17"/>
                <w:szCs w:val="17"/>
              </w:rPr>
              <w:t>dengan</w:t>
            </w:r>
            <w:proofErr w:type="spellEnd"/>
            <w:r>
              <w:rPr>
                <w:rFonts w:ascii="Consolas" w:hAnsi="Consolas" w:cs="Courier New"/>
                <w:color w:val="880000"/>
                <w:sz w:val="17"/>
                <w:szCs w:val="17"/>
              </w:rPr>
              <w:t xml:space="preserve"> session retry &amp; header </w:t>
            </w:r>
            <w:proofErr w:type="spellStart"/>
            <w:r>
              <w:rPr>
                <w:rFonts w:ascii="Consolas" w:hAnsi="Consolas" w:cs="Courier New"/>
                <w:color w:val="880000"/>
                <w:sz w:val="17"/>
                <w:szCs w:val="17"/>
              </w:rPr>
              <w:t>spesifik</w:t>
            </w:r>
            <w:proofErr w:type="spellEnd"/>
          </w:p>
          <w:p w14:paraId="7EA6246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response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session</w:t>
            </w:r>
            <w:r>
              <w:rPr>
                <w:rFonts w:ascii="Consolas" w:hAnsi="Consolas" w:cs="Courier New"/>
                <w:color w:val="666600"/>
                <w:sz w:val="17"/>
                <w:szCs w:val="17"/>
              </w:rPr>
              <w:t>.</w:t>
            </w:r>
            <w:r>
              <w:rPr>
                <w:rFonts w:ascii="Consolas" w:hAnsi="Consolas" w:cs="Courier New"/>
                <w:color w:val="000088"/>
                <w:sz w:val="17"/>
                <w:szCs w:val="17"/>
              </w:rPr>
              <w:t>get</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url</w:t>
            </w:r>
            <w:proofErr w:type="spellEnd"/>
            <w:r>
              <w:rPr>
                <w:rFonts w:ascii="Consolas" w:hAnsi="Consolas" w:cs="Courier New"/>
                <w:color w:val="666600"/>
                <w:sz w:val="17"/>
                <w:szCs w:val="17"/>
              </w:rPr>
              <w:t>,</w:t>
            </w:r>
            <w:r>
              <w:rPr>
                <w:rFonts w:ascii="Consolas" w:hAnsi="Consolas" w:cs="Courier New"/>
                <w:sz w:val="17"/>
                <w:szCs w:val="17"/>
              </w:rPr>
              <w:t xml:space="preserve"> headers</w:t>
            </w:r>
            <w:r>
              <w:rPr>
                <w:rFonts w:ascii="Consolas" w:hAnsi="Consolas" w:cs="Courier New"/>
                <w:color w:val="666600"/>
                <w:sz w:val="17"/>
                <w:szCs w:val="17"/>
              </w:rPr>
              <w:t>=</w:t>
            </w:r>
            <w:r>
              <w:rPr>
                <w:rFonts w:ascii="Consolas" w:hAnsi="Consolas" w:cs="Courier New"/>
                <w:sz w:val="17"/>
                <w:szCs w:val="17"/>
              </w:rPr>
              <w:t>headers</w:t>
            </w:r>
            <w:r>
              <w:rPr>
                <w:rFonts w:ascii="Consolas" w:hAnsi="Consolas" w:cs="Courier New"/>
                <w:color w:val="666600"/>
                <w:sz w:val="17"/>
                <w:szCs w:val="17"/>
              </w:rPr>
              <w:t>)</w:t>
            </w:r>
          </w:p>
          <w:p w14:paraId="46CE67A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soup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color w:val="660066"/>
                <w:sz w:val="17"/>
                <w:szCs w:val="17"/>
              </w:rPr>
              <w:t>BeautifulSoup</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response</w:t>
            </w:r>
            <w:r>
              <w:rPr>
                <w:rFonts w:ascii="Consolas" w:hAnsi="Consolas" w:cs="Courier New"/>
                <w:color w:val="666600"/>
                <w:sz w:val="17"/>
                <w:szCs w:val="17"/>
              </w:rPr>
              <w:t>.</w:t>
            </w:r>
            <w:r>
              <w:rPr>
                <w:rFonts w:ascii="Consolas" w:hAnsi="Consolas" w:cs="Courier New"/>
                <w:sz w:val="17"/>
                <w:szCs w:val="17"/>
              </w:rPr>
              <w:t>content</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html.parser</w:t>
            </w:r>
            <w:proofErr w:type="spellEnd"/>
            <w:r>
              <w:rPr>
                <w:rFonts w:ascii="Consolas" w:hAnsi="Consolas" w:cs="Courier New"/>
                <w:color w:val="008800"/>
                <w:sz w:val="17"/>
                <w:szCs w:val="17"/>
              </w:rPr>
              <w:t>'</w:t>
            </w:r>
            <w:r>
              <w:rPr>
                <w:rFonts w:ascii="Consolas" w:hAnsi="Consolas" w:cs="Courier New"/>
                <w:color w:val="666600"/>
                <w:sz w:val="17"/>
                <w:szCs w:val="17"/>
              </w:rPr>
              <w:t>)</w:t>
            </w:r>
          </w:p>
          <w:p w14:paraId="776AE6A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B1F79F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Ekstrak</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rubrik</w:t>
            </w:r>
            <w:proofErr w:type="spellEnd"/>
          </w:p>
          <w:p w14:paraId="61970F1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rubric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soup</w:t>
            </w:r>
            <w:r>
              <w:rPr>
                <w:rFonts w:ascii="Consolas" w:hAnsi="Consolas" w:cs="Courier New"/>
                <w:color w:val="666600"/>
                <w:sz w:val="17"/>
                <w:szCs w:val="17"/>
              </w:rPr>
              <w:t>.</w:t>
            </w:r>
            <w:r>
              <w:rPr>
                <w:rFonts w:ascii="Consolas" w:hAnsi="Consolas" w:cs="Courier New"/>
                <w:sz w:val="17"/>
                <w:szCs w:val="17"/>
              </w:rPr>
              <w:t>select</w:t>
            </w:r>
            <w:proofErr w:type="gramEnd"/>
            <w:r>
              <w:rPr>
                <w:rFonts w:ascii="Consolas" w:hAnsi="Consolas" w:cs="Courier New"/>
                <w:sz w:val="17"/>
                <w:szCs w:val="17"/>
              </w:rPr>
              <w:t>_one</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wrapforleftpush</w:t>
            </w:r>
            <w:proofErr w:type="spellEnd"/>
            <w:r>
              <w:rPr>
                <w:rFonts w:ascii="Consolas" w:hAnsi="Consolas" w:cs="Courier New"/>
                <w:color w:val="008800"/>
                <w:sz w:val="17"/>
                <w:szCs w:val="17"/>
              </w:rPr>
              <w:t xml:space="preserve"> &gt; div.wrapping.mar-t-10 &gt; </w:t>
            </w:r>
            <w:proofErr w:type="spellStart"/>
            <w:r>
              <w:rPr>
                <w:rFonts w:ascii="Consolas" w:hAnsi="Consolas" w:cs="Courier New"/>
                <w:color w:val="008800"/>
                <w:sz w:val="17"/>
                <w:szCs w:val="17"/>
              </w:rPr>
              <w:t>div.container</w:t>
            </w:r>
            <w:proofErr w:type="spellEnd"/>
            <w:r>
              <w:rPr>
                <w:rFonts w:ascii="Consolas" w:hAnsi="Consolas" w:cs="Courier New"/>
                <w:color w:val="008800"/>
                <w:sz w:val="17"/>
                <w:szCs w:val="17"/>
              </w:rPr>
              <w:t xml:space="preserve">-section &gt; </w:t>
            </w:r>
            <w:proofErr w:type="spellStart"/>
            <w:r>
              <w:rPr>
                <w:rFonts w:ascii="Consolas" w:hAnsi="Consolas" w:cs="Courier New"/>
                <w:color w:val="008800"/>
                <w:sz w:val="17"/>
                <w:szCs w:val="17"/>
              </w:rPr>
              <w:t>div.bag-kiri</w:t>
            </w:r>
            <w:proofErr w:type="spellEnd"/>
            <w:r>
              <w:rPr>
                <w:rFonts w:ascii="Consolas" w:hAnsi="Consolas" w:cs="Courier New"/>
                <w:color w:val="008800"/>
                <w:sz w:val="17"/>
                <w:szCs w:val="17"/>
              </w:rPr>
              <w:t xml:space="preserve"> &gt; div.breadcumb.fs18 &gt; a:nth-child(1)'</w:t>
            </w:r>
            <w:r>
              <w:rPr>
                <w:rFonts w:ascii="Consolas" w:hAnsi="Consolas" w:cs="Courier New"/>
                <w:color w:val="666600"/>
                <w:sz w:val="17"/>
                <w:szCs w:val="17"/>
              </w:rPr>
              <w:t>)</w:t>
            </w:r>
          </w:p>
          <w:p w14:paraId="7B2B943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rubric_text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rubric</w:t>
            </w:r>
            <w:r>
              <w:rPr>
                <w:rFonts w:ascii="Consolas" w:hAnsi="Consolas" w:cs="Courier New"/>
                <w:color w:val="666600"/>
                <w:sz w:val="17"/>
                <w:szCs w:val="17"/>
              </w:rPr>
              <w:t>.</w:t>
            </w:r>
            <w:r>
              <w:rPr>
                <w:rFonts w:ascii="Consolas" w:hAnsi="Consolas" w:cs="Courier New"/>
                <w:sz w:val="17"/>
                <w:szCs w:val="17"/>
              </w:rPr>
              <w:t>get_text</w:t>
            </w:r>
            <w:proofErr w:type="spellEnd"/>
            <w:r>
              <w:rPr>
                <w:rFonts w:ascii="Consolas" w:hAnsi="Consolas" w:cs="Courier New"/>
                <w:color w:val="666600"/>
                <w:sz w:val="17"/>
                <w:szCs w:val="17"/>
              </w:rPr>
              <w:t>(</w:t>
            </w:r>
            <w:r>
              <w:rPr>
                <w:rFonts w:ascii="Consolas" w:hAnsi="Consolas" w:cs="Courier New"/>
                <w:sz w:val="17"/>
                <w:szCs w:val="17"/>
              </w:rPr>
              <w:t>strip</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rubric </w:t>
            </w:r>
            <w:r>
              <w:rPr>
                <w:rFonts w:ascii="Consolas" w:hAnsi="Consolas" w:cs="Courier New"/>
                <w:color w:val="000088"/>
                <w:sz w:val="17"/>
                <w:szCs w:val="17"/>
              </w:rPr>
              <w:t>else</w:t>
            </w:r>
            <w:r>
              <w:rPr>
                <w:rFonts w:ascii="Consolas" w:hAnsi="Consolas" w:cs="Courier New"/>
                <w:sz w:val="17"/>
                <w:szCs w:val="17"/>
              </w:rPr>
              <w:t xml:space="preserve"> </w:t>
            </w:r>
            <w:r>
              <w:rPr>
                <w:rFonts w:ascii="Consolas" w:hAnsi="Consolas" w:cs="Courier New"/>
                <w:color w:val="008800"/>
                <w:sz w:val="17"/>
                <w:szCs w:val="17"/>
              </w:rPr>
              <w:t>'N/A'</w:t>
            </w:r>
          </w:p>
          <w:p w14:paraId="51E1E32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1D48C5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Ekstrak</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tanggal</w:t>
            </w:r>
            <w:proofErr w:type="spellEnd"/>
          </w:p>
          <w:p w14:paraId="321997E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date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soup</w:t>
            </w:r>
            <w:r>
              <w:rPr>
                <w:rFonts w:ascii="Consolas" w:hAnsi="Consolas" w:cs="Courier New"/>
                <w:color w:val="666600"/>
                <w:sz w:val="17"/>
                <w:szCs w:val="17"/>
              </w:rPr>
              <w:t>.</w:t>
            </w:r>
            <w:r>
              <w:rPr>
                <w:rFonts w:ascii="Consolas" w:hAnsi="Consolas" w:cs="Courier New"/>
                <w:sz w:val="17"/>
                <w:szCs w:val="17"/>
              </w:rPr>
              <w:t>select</w:t>
            </w:r>
            <w:proofErr w:type="gramEnd"/>
            <w:r>
              <w:rPr>
                <w:rFonts w:ascii="Consolas" w:hAnsi="Consolas" w:cs="Courier New"/>
                <w:sz w:val="17"/>
                <w:szCs w:val="17"/>
              </w:rPr>
              <w:t>_one</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wrapforleftpush</w:t>
            </w:r>
            <w:proofErr w:type="spellEnd"/>
            <w:r>
              <w:rPr>
                <w:rFonts w:ascii="Consolas" w:hAnsi="Consolas" w:cs="Courier New"/>
                <w:color w:val="008800"/>
                <w:sz w:val="17"/>
                <w:szCs w:val="17"/>
              </w:rPr>
              <w:t xml:space="preserve"> &gt; div.wrapping.mar-t-10 &gt; </w:t>
            </w:r>
            <w:proofErr w:type="spellStart"/>
            <w:r>
              <w:rPr>
                <w:rFonts w:ascii="Consolas" w:hAnsi="Consolas" w:cs="Courier New"/>
                <w:color w:val="008800"/>
                <w:sz w:val="17"/>
                <w:szCs w:val="17"/>
              </w:rPr>
              <w:t>div.container</w:t>
            </w:r>
            <w:proofErr w:type="spellEnd"/>
            <w:r>
              <w:rPr>
                <w:rFonts w:ascii="Consolas" w:hAnsi="Consolas" w:cs="Courier New"/>
                <w:color w:val="008800"/>
                <w:sz w:val="17"/>
                <w:szCs w:val="17"/>
              </w:rPr>
              <w:t xml:space="preserve">-section &gt; </w:t>
            </w:r>
            <w:proofErr w:type="spellStart"/>
            <w:r>
              <w:rPr>
                <w:rFonts w:ascii="Consolas" w:hAnsi="Consolas" w:cs="Courier New"/>
                <w:color w:val="008800"/>
                <w:sz w:val="17"/>
                <w:szCs w:val="17"/>
              </w:rPr>
              <w:t>div.bag-kiri</w:t>
            </w:r>
            <w:proofErr w:type="spellEnd"/>
            <w:r>
              <w:rPr>
                <w:rFonts w:ascii="Consolas" w:hAnsi="Consolas" w:cs="Courier New"/>
                <w:color w:val="008800"/>
                <w:sz w:val="17"/>
                <w:szCs w:val="17"/>
              </w:rPr>
              <w:t xml:space="preserve"> &gt; div.fs14.ff-opensans.font-gray'</w:t>
            </w:r>
            <w:r>
              <w:rPr>
                <w:rFonts w:ascii="Consolas" w:hAnsi="Consolas" w:cs="Courier New"/>
                <w:color w:val="666600"/>
                <w:sz w:val="17"/>
                <w:szCs w:val="17"/>
              </w:rPr>
              <w:t>)</w:t>
            </w:r>
          </w:p>
          <w:p w14:paraId="1AE5B47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date_text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date</w:t>
            </w:r>
            <w:r>
              <w:rPr>
                <w:rFonts w:ascii="Consolas" w:hAnsi="Consolas" w:cs="Courier New"/>
                <w:color w:val="666600"/>
                <w:sz w:val="17"/>
                <w:szCs w:val="17"/>
              </w:rPr>
              <w:t>.</w:t>
            </w:r>
            <w:r>
              <w:rPr>
                <w:rFonts w:ascii="Consolas" w:hAnsi="Consolas" w:cs="Courier New"/>
                <w:sz w:val="17"/>
                <w:szCs w:val="17"/>
              </w:rPr>
              <w:t>get_text</w:t>
            </w:r>
            <w:proofErr w:type="spellEnd"/>
            <w:r>
              <w:rPr>
                <w:rFonts w:ascii="Consolas" w:hAnsi="Consolas" w:cs="Courier New"/>
                <w:color w:val="666600"/>
                <w:sz w:val="17"/>
                <w:szCs w:val="17"/>
              </w:rPr>
              <w:t>(</w:t>
            </w:r>
            <w:r>
              <w:rPr>
                <w:rFonts w:ascii="Consolas" w:hAnsi="Consolas" w:cs="Courier New"/>
                <w:sz w:val="17"/>
                <w:szCs w:val="17"/>
              </w:rPr>
              <w:t>strip</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date </w:t>
            </w:r>
            <w:r>
              <w:rPr>
                <w:rFonts w:ascii="Consolas" w:hAnsi="Consolas" w:cs="Courier New"/>
                <w:color w:val="000088"/>
                <w:sz w:val="17"/>
                <w:szCs w:val="17"/>
              </w:rPr>
              <w:t>else</w:t>
            </w:r>
            <w:r>
              <w:rPr>
                <w:rFonts w:ascii="Consolas" w:hAnsi="Consolas" w:cs="Courier New"/>
                <w:sz w:val="17"/>
                <w:szCs w:val="17"/>
              </w:rPr>
              <w:t xml:space="preserve"> </w:t>
            </w:r>
            <w:r>
              <w:rPr>
                <w:rFonts w:ascii="Consolas" w:hAnsi="Consolas" w:cs="Courier New"/>
                <w:color w:val="008800"/>
                <w:sz w:val="17"/>
                <w:szCs w:val="17"/>
              </w:rPr>
              <w:t>'N/A'</w:t>
            </w:r>
          </w:p>
          <w:p w14:paraId="7949058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165229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Ekstrak</w:t>
            </w:r>
            <w:proofErr w:type="spellEnd"/>
            <w:r>
              <w:rPr>
                <w:rFonts w:ascii="Consolas" w:hAnsi="Consolas" w:cs="Courier New"/>
                <w:color w:val="880000"/>
                <w:sz w:val="17"/>
                <w:szCs w:val="17"/>
              </w:rPr>
              <w:t xml:space="preserve"> headline</w:t>
            </w:r>
          </w:p>
          <w:p w14:paraId="1FEDF1E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headline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soup</w:t>
            </w:r>
            <w:r>
              <w:rPr>
                <w:rFonts w:ascii="Consolas" w:hAnsi="Consolas" w:cs="Courier New"/>
                <w:color w:val="666600"/>
                <w:sz w:val="17"/>
                <w:szCs w:val="17"/>
              </w:rPr>
              <w:t>.</w:t>
            </w:r>
            <w:r>
              <w:rPr>
                <w:rFonts w:ascii="Consolas" w:hAnsi="Consolas" w:cs="Courier New"/>
                <w:sz w:val="17"/>
                <w:szCs w:val="17"/>
              </w:rPr>
              <w:t>select</w:t>
            </w:r>
            <w:proofErr w:type="gramEnd"/>
            <w:r>
              <w:rPr>
                <w:rFonts w:ascii="Consolas" w:hAnsi="Consolas" w:cs="Courier New"/>
                <w:sz w:val="17"/>
                <w:szCs w:val="17"/>
              </w:rPr>
              <w:t>_one</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wrapforleftpush</w:t>
            </w:r>
            <w:proofErr w:type="spellEnd"/>
            <w:r>
              <w:rPr>
                <w:rFonts w:ascii="Consolas" w:hAnsi="Consolas" w:cs="Courier New"/>
                <w:color w:val="008800"/>
                <w:sz w:val="17"/>
                <w:szCs w:val="17"/>
              </w:rPr>
              <w:t xml:space="preserve"> &gt; div.wrapping.mar-t-10 &gt; </w:t>
            </w:r>
            <w:proofErr w:type="spellStart"/>
            <w:r>
              <w:rPr>
                <w:rFonts w:ascii="Consolas" w:hAnsi="Consolas" w:cs="Courier New"/>
                <w:color w:val="008800"/>
                <w:sz w:val="17"/>
                <w:szCs w:val="17"/>
              </w:rPr>
              <w:t>div.container</w:t>
            </w:r>
            <w:proofErr w:type="spellEnd"/>
            <w:r>
              <w:rPr>
                <w:rFonts w:ascii="Consolas" w:hAnsi="Consolas" w:cs="Courier New"/>
                <w:color w:val="008800"/>
                <w:sz w:val="17"/>
                <w:szCs w:val="17"/>
              </w:rPr>
              <w:t xml:space="preserve">-section &gt; </w:t>
            </w:r>
            <w:proofErr w:type="spellStart"/>
            <w:r>
              <w:rPr>
                <w:rFonts w:ascii="Consolas" w:hAnsi="Consolas" w:cs="Courier New"/>
                <w:color w:val="008800"/>
                <w:sz w:val="17"/>
                <w:szCs w:val="17"/>
              </w:rPr>
              <w:t>div.bag-kiri</w:t>
            </w:r>
            <w:proofErr w:type="spellEnd"/>
            <w:r>
              <w:rPr>
                <w:rFonts w:ascii="Consolas" w:hAnsi="Consolas" w:cs="Courier New"/>
                <w:color w:val="008800"/>
                <w:sz w:val="17"/>
                <w:szCs w:val="17"/>
              </w:rPr>
              <w:t xml:space="preserve"> &gt; h1'</w:t>
            </w:r>
            <w:r>
              <w:rPr>
                <w:rFonts w:ascii="Consolas" w:hAnsi="Consolas" w:cs="Courier New"/>
                <w:color w:val="666600"/>
                <w:sz w:val="17"/>
                <w:szCs w:val="17"/>
              </w:rPr>
              <w:t>)</w:t>
            </w:r>
          </w:p>
          <w:p w14:paraId="0664D62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headline_text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headline</w:t>
            </w:r>
            <w:r>
              <w:rPr>
                <w:rFonts w:ascii="Consolas" w:hAnsi="Consolas" w:cs="Courier New"/>
                <w:color w:val="666600"/>
                <w:sz w:val="17"/>
                <w:szCs w:val="17"/>
              </w:rPr>
              <w:t>.</w:t>
            </w:r>
            <w:r>
              <w:rPr>
                <w:rFonts w:ascii="Consolas" w:hAnsi="Consolas" w:cs="Courier New"/>
                <w:sz w:val="17"/>
                <w:szCs w:val="17"/>
              </w:rPr>
              <w:t>get_text</w:t>
            </w:r>
            <w:proofErr w:type="spellEnd"/>
            <w:r>
              <w:rPr>
                <w:rFonts w:ascii="Consolas" w:hAnsi="Consolas" w:cs="Courier New"/>
                <w:color w:val="666600"/>
                <w:sz w:val="17"/>
                <w:szCs w:val="17"/>
              </w:rPr>
              <w:t>(</w:t>
            </w:r>
            <w:r>
              <w:rPr>
                <w:rFonts w:ascii="Consolas" w:hAnsi="Consolas" w:cs="Courier New"/>
                <w:sz w:val="17"/>
                <w:szCs w:val="17"/>
              </w:rPr>
              <w:t>strip</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headline </w:t>
            </w:r>
            <w:r>
              <w:rPr>
                <w:rFonts w:ascii="Consolas" w:hAnsi="Consolas" w:cs="Courier New"/>
                <w:color w:val="000088"/>
                <w:sz w:val="17"/>
                <w:szCs w:val="17"/>
              </w:rPr>
              <w:t>else</w:t>
            </w:r>
            <w:r>
              <w:rPr>
                <w:rFonts w:ascii="Consolas" w:hAnsi="Consolas" w:cs="Courier New"/>
                <w:sz w:val="17"/>
                <w:szCs w:val="17"/>
              </w:rPr>
              <w:t xml:space="preserve"> </w:t>
            </w:r>
            <w:r>
              <w:rPr>
                <w:rFonts w:ascii="Consolas" w:hAnsi="Consolas" w:cs="Courier New"/>
                <w:color w:val="008800"/>
                <w:sz w:val="17"/>
                <w:szCs w:val="17"/>
              </w:rPr>
              <w:t>'N/A'</w:t>
            </w:r>
          </w:p>
          <w:p w14:paraId="65774DF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CF812F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Ekstrak</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nama</w:t>
            </w:r>
            <w:proofErr w:type="spellEnd"/>
            <w:r>
              <w:rPr>
                <w:rFonts w:ascii="Consolas" w:hAnsi="Consolas" w:cs="Courier New"/>
                <w:color w:val="880000"/>
                <w:sz w:val="17"/>
                <w:szCs w:val="17"/>
              </w:rPr>
              <w:t xml:space="preserve"> reporter dan editor</w:t>
            </w:r>
          </w:p>
          <w:p w14:paraId="43FBFE9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author_info</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soup</w:t>
            </w:r>
            <w:r>
              <w:rPr>
                <w:rFonts w:ascii="Consolas" w:hAnsi="Consolas" w:cs="Courier New"/>
                <w:color w:val="666600"/>
                <w:sz w:val="17"/>
                <w:szCs w:val="17"/>
              </w:rPr>
              <w:t>.</w:t>
            </w:r>
            <w:r>
              <w:rPr>
                <w:rFonts w:ascii="Consolas" w:hAnsi="Consolas" w:cs="Courier New"/>
                <w:sz w:val="17"/>
                <w:szCs w:val="17"/>
              </w:rPr>
              <w:t>select</w:t>
            </w:r>
            <w:proofErr w:type="gramEnd"/>
            <w:r>
              <w:rPr>
                <w:rFonts w:ascii="Consolas" w:hAnsi="Consolas" w:cs="Courier New"/>
                <w:sz w:val="17"/>
                <w:szCs w:val="17"/>
              </w:rPr>
              <w:t>_one</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wrapforleftpush</w:t>
            </w:r>
            <w:proofErr w:type="spellEnd"/>
            <w:r>
              <w:rPr>
                <w:rFonts w:ascii="Consolas" w:hAnsi="Consolas" w:cs="Courier New"/>
                <w:color w:val="008800"/>
                <w:sz w:val="17"/>
                <w:szCs w:val="17"/>
              </w:rPr>
              <w:t xml:space="preserve"> &gt; div.wrapping.mar-t-10 &gt; </w:t>
            </w:r>
            <w:proofErr w:type="spellStart"/>
            <w:r>
              <w:rPr>
                <w:rFonts w:ascii="Consolas" w:hAnsi="Consolas" w:cs="Courier New"/>
                <w:color w:val="008800"/>
                <w:sz w:val="17"/>
                <w:szCs w:val="17"/>
              </w:rPr>
              <w:t>div.container</w:t>
            </w:r>
            <w:proofErr w:type="spellEnd"/>
            <w:r>
              <w:rPr>
                <w:rFonts w:ascii="Consolas" w:hAnsi="Consolas" w:cs="Courier New"/>
                <w:color w:val="008800"/>
                <w:sz w:val="17"/>
                <w:szCs w:val="17"/>
              </w:rPr>
              <w:t xml:space="preserve">-section &gt; </w:t>
            </w:r>
            <w:proofErr w:type="spellStart"/>
            <w:r>
              <w:rPr>
                <w:rFonts w:ascii="Consolas" w:hAnsi="Consolas" w:cs="Courier New"/>
                <w:color w:val="008800"/>
                <w:sz w:val="17"/>
                <w:szCs w:val="17"/>
              </w:rPr>
              <w:t>div.bag-kiri</w:t>
            </w:r>
            <w:proofErr w:type="spellEnd"/>
            <w:r>
              <w:rPr>
                <w:rFonts w:ascii="Consolas" w:hAnsi="Consolas" w:cs="Courier New"/>
                <w:color w:val="008800"/>
                <w:sz w:val="17"/>
                <w:szCs w:val="17"/>
              </w:rPr>
              <w:t xml:space="preserve"> &gt; div.box-det-desk-2 &gt; </w:t>
            </w:r>
            <w:proofErr w:type="spellStart"/>
            <w:r>
              <w:rPr>
                <w:rFonts w:ascii="Consolas" w:hAnsi="Consolas" w:cs="Courier New"/>
                <w:color w:val="008800"/>
                <w:sz w:val="17"/>
                <w:szCs w:val="17"/>
              </w:rPr>
              <w:t>div.tmpt</w:t>
            </w:r>
            <w:proofErr w:type="spellEnd"/>
            <w:r>
              <w:rPr>
                <w:rFonts w:ascii="Consolas" w:hAnsi="Consolas" w:cs="Courier New"/>
                <w:color w:val="008800"/>
                <w:sz w:val="17"/>
                <w:szCs w:val="17"/>
              </w:rPr>
              <w:t>-desk-</w:t>
            </w:r>
            <w:proofErr w:type="spellStart"/>
            <w:r>
              <w:rPr>
                <w:rFonts w:ascii="Consolas" w:hAnsi="Consolas" w:cs="Courier New"/>
                <w:color w:val="008800"/>
                <w:sz w:val="17"/>
                <w:szCs w:val="17"/>
              </w:rPr>
              <w:t>kon</w:t>
            </w:r>
            <w:proofErr w:type="spellEnd"/>
            <w:r>
              <w:rPr>
                <w:rFonts w:ascii="Consolas" w:hAnsi="Consolas" w:cs="Courier New"/>
                <w:color w:val="008800"/>
                <w:sz w:val="17"/>
                <w:szCs w:val="17"/>
              </w:rPr>
              <w:t xml:space="preserve"> &gt; p:nth-child(1)'</w:t>
            </w:r>
            <w:r>
              <w:rPr>
                <w:rFonts w:ascii="Consolas" w:hAnsi="Consolas" w:cs="Courier New"/>
                <w:color w:val="666600"/>
                <w:sz w:val="17"/>
                <w:szCs w:val="17"/>
              </w:rPr>
              <w:t>)</w:t>
            </w:r>
          </w:p>
          <w:p w14:paraId="3562F2E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author_text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author_info</w:t>
            </w:r>
            <w:r>
              <w:rPr>
                <w:rFonts w:ascii="Consolas" w:hAnsi="Consolas" w:cs="Courier New"/>
                <w:color w:val="666600"/>
                <w:sz w:val="17"/>
                <w:szCs w:val="17"/>
              </w:rPr>
              <w:t>.</w:t>
            </w:r>
            <w:r>
              <w:rPr>
                <w:rFonts w:ascii="Consolas" w:hAnsi="Consolas" w:cs="Courier New"/>
                <w:sz w:val="17"/>
                <w:szCs w:val="17"/>
              </w:rPr>
              <w:t>get_text</w:t>
            </w:r>
            <w:proofErr w:type="spellEnd"/>
            <w:r>
              <w:rPr>
                <w:rFonts w:ascii="Consolas" w:hAnsi="Consolas" w:cs="Courier New"/>
                <w:color w:val="666600"/>
                <w:sz w:val="17"/>
                <w:szCs w:val="17"/>
              </w:rPr>
              <w:t>(</w:t>
            </w:r>
            <w:r>
              <w:rPr>
                <w:rFonts w:ascii="Consolas" w:hAnsi="Consolas" w:cs="Courier New"/>
                <w:sz w:val="17"/>
                <w:szCs w:val="17"/>
              </w:rPr>
              <w:t>strip</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r>
              <w:rPr>
                <w:rFonts w:ascii="Consolas" w:hAnsi="Consolas" w:cs="Courier New"/>
                <w:sz w:val="17"/>
                <w:szCs w:val="17"/>
              </w:rPr>
              <w:t>author_info</w:t>
            </w:r>
            <w:proofErr w:type="spellEnd"/>
            <w:r>
              <w:rPr>
                <w:rFonts w:ascii="Consolas" w:hAnsi="Consolas" w:cs="Courier New"/>
                <w:sz w:val="17"/>
                <w:szCs w:val="17"/>
              </w:rPr>
              <w:t xml:space="preserve"> </w:t>
            </w:r>
            <w:r>
              <w:rPr>
                <w:rFonts w:ascii="Consolas" w:hAnsi="Consolas" w:cs="Courier New"/>
                <w:color w:val="000088"/>
                <w:sz w:val="17"/>
                <w:szCs w:val="17"/>
              </w:rPr>
              <w:t>else</w:t>
            </w:r>
            <w:r>
              <w:rPr>
                <w:rFonts w:ascii="Consolas" w:hAnsi="Consolas" w:cs="Courier New"/>
                <w:sz w:val="17"/>
                <w:szCs w:val="17"/>
              </w:rPr>
              <w:t xml:space="preserve"> </w:t>
            </w:r>
            <w:r>
              <w:rPr>
                <w:rFonts w:ascii="Consolas" w:hAnsi="Consolas" w:cs="Courier New"/>
                <w:color w:val="008800"/>
                <w:sz w:val="17"/>
                <w:szCs w:val="17"/>
              </w:rPr>
              <w:t>'N/A'</w:t>
            </w:r>
          </w:p>
          <w:p w14:paraId="300D27B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3B8656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Ekstrak</w:t>
            </w:r>
            <w:proofErr w:type="spellEnd"/>
            <w:r>
              <w:rPr>
                <w:rFonts w:ascii="Consolas" w:hAnsi="Consolas" w:cs="Courier New"/>
                <w:color w:val="880000"/>
                <w:sz w:val="17"/>
                <w:szCs w:val="17"/>
              </w:rPr>
              <w:t xml:space="preserve"> lead </w:t>
            </w:r>
            <w:proofErr w:type="spellStart"/>
            <w:r>
              <w:rPr>
                <w:rFonts w:ascii="Consolas" w:hAnsi="Consolas" w:cs="Courier New"/>
                <w:color w:val="880000"/>
                <w:sz w:val="17"/>
                <w:szCs w:val="17"/>
              </w:rPr>
              <w:t>berita</w:t>
            </w:r>
            <w:proofErr w:type="spellEnd"/>
          </w:p>
          <w:p w14:paraId="5415F6E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lead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soup</w:t>
            </w:r>
            <w:r>
              <w:rPr>
                <w:rFonts w:ascii="Consolas" w:hAnsi="Consolas" w:cs="Courier New"/>
                <w:color w:val="666600"/>
                <w:sz w:val="17"/>
                <w:szCs w:val="17"/>
              </w:rPr>
              <w:t>.</w:t>
            </w:r>
            <w:r>
              <w:rPr>
                <w:rFonts w:ascii="Consolas" w:hAnsi="Consolas" w:cs="Courier New"/>
                <w:sz w:val="17"/>
                <w:szCs w:val="17"/>
              </w:rPr>
              <w:t>select</w:t>
            </w:r>
            <w:proofErr w:type="gramEnd"/>
            <w:r>
              <w:rPr>
                <w:rFonts w:ascii="Consolas" w:hAnsi="Consolas" w:cs="Courier New"/>
                <w:sz w:val="17"/>
                <w:szCs w:val="17"/>
              </w:rPr>
              <w:t>_one</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wrapforleftpush</w:t>
            </w:r>
            <w:proofErr w:type="spellEnd"/>
            <w:r>
              <w:rPr>
                <w:rFonts w:ascii="Consolas" w:hAnsi="Consolas" w:cs="Courier New"/>
                <w:color w:val="008800"/>
                <w:sz w:val="17"/>
                <w:szCs w:val="17"/>
              </w:rPr>
              <w:t xml:space="preserve"> &gt; div.wrapping.mar-t-10 &gt; </w:t>
            </w:r>
            <w:proofErr w:type="spellStart"/>
            <w:r>
              <w:rPr>
                <w:rFonts w:ascii="Consolas" w:hAnsi="Consolas" w:cs="Courier New"/>
                <w:color w:val="008800"/>
                <w:sz w:val="17"/>
                <w:szCs w:val="17"/>
              </w:rPr>
              <w:t>div.container</w:t>
            </w:r>
            <w:proofErr w:type="spellEnd"/>
            <w:r>
              <w:rPr>
                <w:rFonts w:ascii="Consolas" w:hAnsi="Consolas" w:cs="Courier New"/>
                <w:color w:val="008800"/>
                <w:sz w:val="17"/>
                <w:szCs w:val="17"/>
              </w:rPr>
              <w:t xml:space="preserve">-section &gt; </w:t>
            </w:r>
            <w:proofErr w:type="spellStart"/>
            <w:r>
              <w:rPr>
                <w:rFonts w:ascii="Consolas" w:hAnsi="Consolas" w:cs="Courier New"/>
                <w:color w:val="008800"/>
                <w:sz w:val="17"/>
                <w:szCs w:val="17"/>
              </w:rPr>
              <w:t>div.bag-kiri</w:t>
            </w:r>
            <w:proofErr w:type="spellEnd"/>
            <w:r>
              <w:rPr>
                <w:rFonts w:ascii="Consolas" w:hAnsi="Consolas" w:cs="Courier New"/>
                <w:color w:val="008800"/>
                <w:sz w:val="17"/>
                <w:szCs w:val="17"/>
              </w:rPr>
              <w:t xml:space="preserve"> &gt; div.box-det-desk-2 &gt; </w:t>
            </w:r>
            <w:proofErr w:type="spellStart"/>
            <w:r>
              <w:rPr>
                <w:rFonts w:ascii="Consolas" w:hAnsi="Consolas" w:cs="Courier New"/>
                <w:color w:val="008800"/>
                <w:sz w:val="17"/>
                <w:szCs w:val="17"/>
              </w:rPr>
              <w:t>div.tmpt</w:t>
            </w:r>
            <w:proofErr w:type="spellEnd"/>
            <w:r>
              <w:rPr>
                <w:rFonts w:ascii="Consolas" w:hAnsi="Consolas" w:cs="Courier New"/>
                <w:color w:val="008800"/>
                <w:sz w:val="17"/>
                <w:szCs w:val="17"/>
              </w:rPr>
              <w:t>-desk-</w:t>
            </w:r>
            <w:proofErr w:type="spellStart"/>
            <w:r>
              <w:rPr>
                <w:rFonts w:ascii="Consolas" w:hAnsi="Consolas" w:cs="Courier New"/>
                <w:color w:val="008800"/>
                <w:sz w:val="17"/>
                <w:szCs w:val="17"/>
              </w:rPr>
              <w:t>kon</w:t>
            </w:r>
            <w:proofErr w:type="spellEnd"/>
            <w:r>
              <w:rPr>
                <w:rFonts w:ascii="Consolas" w:hAnsi="Consolas" w:cs="Courier New"/>
                <w:color w:val="008800"/>
                <w:sz w:val="17"/>
                <w:szCs w:val="17"/>
              </w:rPr>
              <w:t xml:space="preserve"> &gt; p:nth-child(2)'</w:t>
            </w:r>
            <w:r>
              <w:rPr>
                <w:rFonts w:ascii="Consolas" w:hAnsi="Consolas" w:cs="Courier New"/>
                <w:color w:val="666600"/>
                <w:sz w:val="17"/>
                <w:szCs w:val="17"/>
              </w:rPr>
              <w:t>)</w:t>
            </w:r>
          </w:p>
          <w:p w14:paraId="69AEE73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lead_text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lead</w:t>
            </w:r>
            <w:r>
              <w:rPr>
                <w:rFonts w:ascii="Consolas" w:hAnsi="Consolas" w:cs="Courier New"/>
                <w:color w:val="666600"/>
                <w:sz w:val="17"/>
                <w:szCs w:val="17"/>
              </w:rPr>
              <w:t>.</w:t>
            </w:r>
            <w:r>
              <w:rPr>
                <w:rFonts w:ascii="Consolas" w:hAnsi="Consolas" w:cs="Courier New"/>
                <w:sz w:val="17"/>
                <w:szCs w:val="17"/>
              </w:rPr>
              <w:t>get_text</w:t>
            </w:r>
            <w:proofErr w:type="spellEnd"/>
            <w:r>
              <w:rPr>
                <w:rFonts w:ascii="Consolas" w:hAnsi="Consolas" w:cs="Courier New"/>
                <w:color w:val="666600"/>
                <w:sz w:val="17"/>
                <w:szCs w:val="17"/>
              </w:rPr>
              <w:t>(</w:t>
            </w:r>
            <w:r>
              <w:rPr>
                <w:rFonts w:ascii="Consolas" w:hAnsi="Consolas" w:cs="Courier New"/>
                <w:sz w:val="17"/>
                <w:szCs w:val="17"/>
              </w:rPr>
              <w:t>strip</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lead </w:t>
            </w:r>
            <w:r>
              <w:rPr>
                <w:rFonts w:ascii="Consolas" w:hAnsi="Consolas" w:cs="Courier New"/>
                <w:color w:val="000088"/>
                <w:sz w:val="17"/>
                <w:szCs w:val="17"/>
              </w:rPr>
              <w:t>else</w:t>
            </w:r>
            <w:r>
              <w:rPr>
                <w:rFonts w:ascii="Consolas" w:hAnsi="Consolas" w:cs="Courier New"/>
                <w:sz w:val="17"/>
                <w:szCs w:val="17"/>
              </w:rPr>
              <w:t xml:space="preserve"> </w:t>
            </w:r>
            <w:r>
              <w:rPr>
                <w:rFonts w:ascii="Consolas" w:hAnsi="Consolas" w:cs="Courier New"/>
                <w:color w:val="008800"/>
                <w:sz w:val="17"/>
                <w:szCs w:val="17"/>
              </w:rPr>
              <w:t>'N/A'</w:t>
            </w:r>
          </w:p>
          <w:p w14:paraId="75EA2D1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3D1611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Ekstrak</w:t>
            </w:r>
            <w:proofErr w:type="spellEnd"/>
            <w:r>
              <w:rPr>
                <w:rFonts w:ascii="Consolas" w:hAnsi="Consolas" w:cs="Courier New"/>
                <w:color w:val="880000"/>
                <w:sz w:val="17"/>
                <w:szCs w:val="17"/>
              </w:rPr>
              <w:t xml:space="preserve"> body </w:t>
            </w:r>
            <w:proofErr w:type="spellStart"/>
            <w:r>
              <w:rPr>
                <w:rFonts w:ascii="Consolas" w:hAnsi="Consolas" w:cs="Courier New"/>
                <w:color w:val="880000"/>
                <w:sz w:val="17"/>
                <w:szCs w:val="17"/>
              </w:rPr>
              <w:t>berita</w:t>
            </w:r>
            <w:proofErr w:type="spellEnd"/>
          </w:p>
          <w:p w14:paraId="02877C9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body_paragraphs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22C270C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p</w:t>
            </w:r>
            <w:r>
              <w:rPr>
                <w:rFonts w:ascii="Consolas" w:hAnsi="Consolas" w:cs="Courier New"/>
                <w:color w:val="666600"/>
                <w:sz w:val="17"/>
                <w:szCs w:val="17"/>
              </w:rPr>
              <w:t>.</w:t>
            </w:r>
            <w:r>
              <w:rPr>
                <w:rFonts w:ascii="Consolas" w:hAnsi="Consolas" w:cs="Courier New"/>
                <w:sz w:val="17"/>
                <w:szCs w:val="17"/>
              </w:rPr>
              <w:t>get_text</w:t>
            </w:r>
            <w:proofErr w:type="spellEnd"/>
            <w:r>
              <w:rPr>
                <w:rFonts w:ascii="Consolas" w:hAnsi="Consolas" w:cs="Courier New"/>
                <w:color w:val="666600"/>
                <w:sz w:val="17"/>
                <w:szCs w:val="17"/>
              </w:rPr>
              <w:t>(</w:t>
            </w:r>
            <w:r>
              <w:rPr>
                <w:rFonts w:ascii="Consolas" w:hAnsi="Consolas" w:cs="Courier New"/>
                <w:sz w:val="17"/>
                <w:szCs w:val="17"/>
              </w:rPr>
              <w:t>strip</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for</w:t>
            </w:r>
            <w:r>
              <w:rPr>
                <w:rFonts w:ascii="Consolas" w:hAnsi="Consolas" w:cs="Courier New"/>
                <w:sz w:val="17"/>
                <w:szCs w:val="17"/>
              </w:rPr>
              <w:t xml:space="preserve"> p </w:t>
            </w:r>
            <w:r>
              <w:rPr>
                <w:rFonts w:ascii="Consolas" w:hAnsi="Consolas" w:cs="Courier New"/>
                <w:color w:val="000088"/>
                <w:sz w:val="17"/>
                <w:szCs w:val="17"/>
              </w:rPr>
              <w:t>in</w:t>
            </w:r>
            <w:r>
              <w:rPr>
                <w:rFonts w:ascii="Consolas" w:hAnsi="Consolas" w:cs="Courier New"/>
                <w:sz w:val="17"/>
                <w:szCs w:val="17"/>
              </w:rPr>
              <w:t xml:space="preserve"> </w:t>
            </w:r>
            <w:r>
              <w:rPr>
                <w:rFonts w:ascii="Consolas" w:hAnsi="Consolas" w:cs="Courier New"/>
                <w:color w:val="666600"/>
                <w:sz w:val="17"/>
                <w:szCs w:val="17"/>
              </w:rPr>
              <w:t>[</w:t>
            </w:r>
          </w:p>
          <w:p w14:paraId="186DAC0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sz w:val="17"/>
                <w:szCs w:val="17"/>
              </w:rPr>
              <w:t>soup</w:t>
            </w:r>
            <w:r>
              <w:rPr>
                <w:rFonts w:ascii="Consolas" w:hAnsi="Consolas" w:cs="Courier New"/>
                <w:color w:val="666600"/>
                <w:sz w:val="17"/>
                <w:szCs w:val="17"/>
              </w:rPr>
              <w:t>.</w:t>
            </w:r>
            <w:r>
              <w:rPr>
                <w:rFonts w:ascii="Consolas" w:hAnsi="Consolas" w:cs="Courier New"/>
                <w:sz w:val="17"/>
                <w:szCs w:val="17"/>
              </w:rPr>
              <w:t>select</w:t>
            </w:r>
            <w:proofErr w:type="gramEnd"/>
            <w:r>
              <w:rPr>
                <w:rFonts w:ascii="Consolas" w:hAnsi="Consolas" w:cs="Courier New"/>
                <w:sz w:val="17"/>
                <w:szCs w:val="17"/>
              </w:rPr>
              <w:t>_one</w:t>
            </w:r>
            <w:proofErr w:type="spellEnd"/>
            <w:r>
              <w:rPr>
                <w:rFonts w:ascii="Consolas" w:hAnsi="Consolas" w:cs="Courier New"/>
                <w:color w:val="666600"/>
                <w:sz w:val="17"/>
                <w:szCs w:val="17"/>
              </w:rPr>
              <w:t>(</w:t>
            </w:r>
            <w:r>
              <w:rPr>
                <w:rFonts w:ascii="Consolas" w:hAnsi="Consolas" w:cs="Courier New"/>
                <w:sz w:val="17"/>
                <w:szCs w:val="17"/>
              </w:rPr>
              <w:t>f</w:t>
            </w:r>
            <w:r>
              <w:rPr>
                <w:rFonts w:ascii="Consolas" w:hAnsi="Consolas" w:cs="Courier New"/>
                <w:color w:val="008800"/>
                <w:sz w:val="17"/>
                <w:szCs w:val="17"/>
              </w:rPr>
              <w:t>'#</w:t>
            </w:r>
            <w:proofErr w:type="spellStart"/>
            <w:r>
              <w:rPr>
                <w:rFonts w:ascii="Consolas" w:hAnsi="Consolas" w:cs="Courier New"/>
                <w:color w:val="008800"/>
                <w:sz w:val="17"/>
                <w:szCs w:val="17"/>
              </w:rPr>
              <w:t>wrapforleftpush</w:t>
            </w:r>
            <w:proofErr w:type="spellEnd"/>
            <w:r>
              <w:rPr>
                <w:rFonts w:ascii="Consolas" w:hAnsi="Consolas" w:cs="Courier New"/>
                <w:color w:val="008800"/>
                <w:sz w:val="17"/>
                <w:szCs w:val="17"/>
              </w:rPr>
              <w:t xml:space="preserve"> &gt; div.wrapping.mar-t-10 &gt; </w:t>
            </w:r>
            <w:proofErr w:type="spellStart"/>
            <w:r>
              <w:rPr>
                <w:rFonts w:ascii="Consolas" w:hAnsi="Consolas" w:cs="Courier New"/>
                <w:color w:val="008800"/>
                <w:sz w:val="17"/>
                <w:szCs w:val="17"/>
              </w:rPr>
              <w:t>div.container</w:t>
            </w:r>
            <w:proofErr w:type="spellEnd"/>
            <w:r>
              <w:rPr>
                <w:rFonts w:ascii="Consolas" w:hAnsi="Consolas" w:cs="Courier New"/>
                <w:color w:val="008800"/>
                <w:sz w:val="17"/>
                <w:szCs w:val="17"/>
              </w:rPr>
              <w:t xml:space="preserve">-section &gt; </w:t>
            </w:r>
            <w:proofErr w:type="spellStart"/>
            <w:r>
              <w:rPr>
                <w:rFonts w:ascii="Consolas" w:hAnsi="Consolas" w:cs="Courier New"/>
                <w:color w:val="008800"/>
                <w:sz w:val="17"/>
                <w:szCs w:val="17"/>
              </w:rPr>
              <w:t>div.bag-kiri</w:t>
            </w:r>
            <w:proofErr w:type="spellEnd"/>
            <w:r>
              <w:rPr>
                <w:rFonts w:ascii="Consolas" w:hAnsi="Consolas" w:cs="Courier New"/>
                <w:color w:val="008800"/>
                <w:sz w:val="17"/>
                <w:szCs w:val="17"/>
              </w:rPr>
              <w:t xml:space="preserve"> &gt; div.box-det-desk-2 &gt; </w:t>
            </w:r>
            <w:proofErr w:type="spellStart"/>
            <w:r>
              <w:rPr>
                <w:rFonts w:ascii="Consolas" w:hAnsi="Consolas" w:cs="Courier New"/>
                <w:color w:val="008800"/>
                <w:sz w:val="17"/>
                <w:szCs w:val="17"/>
              </w:rPr>
              <w:t>div.tmpt</w:t>
            </w:r>
            <w:proofErr w:type="spellEnd"/>
            <w:r>
              <w:rPr>
                <w:rFonts w:ascii="Consolas" w:hAnsi="Consolas" w:cs="Courier New"/>
                <w:color w:val="008800"/>
                <w:sz w:val="17"/>
                <w:szCs w:val="17"/>
              </w:rPr>
              <w:t>-desk-</w:t>
            </w:r>
            <w:proofErr w:type="spellStart"/>
            <w:r>
              <w:rPr>
                <w:rFonts w:ascii="Consolas" w:hAnsi="Consolas" w:cs="Courier New"/>
                <w:color w:val="008800"/>
                <w:sz w:val="17"/>
                <w:szCs w:val="17"/>
              </w:rPr>
              <w:t>kon</w:t>
            </w:r>
            <w:proofErr w:type="spellEnd"/>
            <w:r>
              <w:rPr>
                <w:rFonts w:ascii="Consolas" w:hAnsi="Consolas" w:cs="Courier New"/>
                <w:color w:val="008800"/>
                <w:sz w:val="17"/>
                <w:szCs w:val="17"/>
              </w:rPr>
              <w:t xml:space="preserve"> &gt; p:nth-child({i})'</w:t>
            </w:r>
            <w:r>
              <w:rPr>
                <w:rFonts w:ascii="Consolas" w:hAnsi="Consolas" w:cs="Courier New"/>
                <w:color w:val="666600"/>
                <w:sz w:val="17"/>
                <w:szCs w:val="17"/>
              </w:rPr>
              <w:t>)</w:t>
            </w:r>
          </w:p>
          <w:p w14:paraId="426CA32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for</w:t>
            </w:r>
            <w:r>
              <w:rPr>
                <w:rFonts w:ascii="Consolas" w:hAnsi="Consolas" w:cs="Courier New"/>
                <w:sz w:val="17"/>
                <w:szCs w:val="17"/>
              </w:rPr>
              <w:t xml:space="preserve"> </w:t>
            </w:r>
            <w:proofErr w:type="spellStart"/>
            <w:r>
              <w:rPr>
                <w:rFonts w:ascii="Consolas" w:hAnsi="Consolas" w:cs="Courier New"/>
                <w:sz w:val="17"/>
                <w:szCs w:val="17"/>
              </w:rPr>
              <w:t>i</w:t>
            </w:r>
            <w:proofErr w:type="spellEnd"/>
            <w:r>
              <w:rPr>
                <w:rFonts w:ascii="Consolas" w:hAnsi="Consolas" w:cs="Courier New"/>
                <w:sz w:val="17"/>
                <w:szCs w:val="17"/>
              </w:rPr>
              <w:t xml:space="preserve"> </w:t>
            </w:r>
            <w:r>
              <w:rPr>
                <w:rFonts w:ascii="Consolas" w:hAnsi="Consolas" w:cs="Courier New"/>
                <w:color w:val="000088"/>
                <w:sz w:val="17"/>
                <w:szCs w:val="17"/>
              </w:rPr>
              <w:t>in</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13</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14</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15</w:t>
            </w:r>
            <w:r>
              <w:rPr>
                <w:rFonts w:ascii="Consolas" w:hAnsi="Consolas" w:cs="Courier New"/>
                <w:color w:val="666600"/>
                <w:sz w:val="17"/>
                <w:szCs w:val="17"/>
              </w:rPr>
              <w:t>]</w:t>
            </w:r>
          </w:p>
          <w:p w14:paraId="5CBC655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p</w:t>
            </w:r>
          </w:p>
          <w:p w14:paraId="42878CD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6533320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body_text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 xml:space="preserve">" </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88"/>
                <w:sz w:val="17"/>
                <w:szCs w:val="17"/>
              </w:rPr>
              <w:t>join</w:t>
            </w:r>
            <w:proofErr w:type="gramEnd"/>
            <w:r>
              <w:rPr>
                <w:rFonts w:ascii="Consolas" w:hAnsi="Consolas" w:cs="Courier New"/>
                <w:color w:val="666600"/>
                <w:sz w:val="17"/>
                <w:szCs w:val="17"/>
              </w:rPr>
              <w:t>(</w:t>
            </w:r>
            <w:proofErr w:type="spellStart"/>
            <w:r>
              <w:rPr>
                <w:rFonts w:ascii="Consolas" w:hAnsi="Consolas" w:cs="Courier New"/>
                <w:sz w:val="17"/>
                <w:szCs w:val="17"/>
              </w:rPr>
              <w:t>body_paragraphs</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r>
              <w:rPr>
                <w:rFonts w:ascii="Consolas" w:hAnsi="Consolas" w:cs="Courier New"/>
                <w:sz w:val="17"/>
                <w:szCs w:val="17"/>
              </w:rPr>
              <w:t>body_paragraphs</w:t>
            </w:r>
            <w:proofErr w:type="spellEnd"/>
            <w:r>
              <w:rPr>
                <w:rFonts w:ascii="Consolas" w:hAnsi="Consolas" w:cs="Courier New"/>
                <w:sz w:val="17"/>
                <w:szCs w:val="17"/>
              </w:rPr>
              <w:t xml:space="preserve"> </w:t>
            </w:r>
            <w:r>
              <w:rPr>
                <w:rFonts w:ascii="Consolas" w:hAnsi="Consolas" w:cs="Courier New"/>
                <w:color w:val="000088"/>
                <w:sz w:val="17"/>
                <w:szCs w:val="17"/>
              </w:rPr>
              <w:t>else</w:t>
            </w:r>
            <w:r>
              <w:rPr>
                <w:rFonts w:ascii="Consolas" w:hAnsi="Consolas" w:cs="Courier New"/>
                <w:sz w:val="17"/>
                <w:szCs w:val="17"/>
              </w:rPr>
              <w:t xml:space="preserve"> </w:t>
            </w:r>
            <w:r>
              <w:rPr>
                <w:rFonts w:ascii="Consolas" w:hAnsi="Consolas" w:cs="Courier New"/>
                <w:color w:val="008800"/>
                <w:sz w:val="17"/>
                <w:szCs w:val="17"/>
              </w:rPr>
              <w:t>'N/A'</w:t>
            </w:r>
          </w:p>
          <w:p w14:paraId="7814190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611087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Cek keywords</w:t>
            </w:r>
          </w:p>
          <w:p w14:paraId="467FB9C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content </w:t>
            </w:r>
            <w:r>
              <w:rPr>
                <w:rFonts w:ascii="Consolas" w:hAnsi="Consolas" w:cs="Courier New"/>
                <w:color w:val="666600"/>
                <w:sz w:val="17"/>
                <w:szCs w:val="17"/>
              </w:rPr>
              <w:t>=</w:t>
            </w:r>
            <w:r>
              <w:rPr>
                <w:rFonts w:ascii="Consolas" w:hAnsi="Consolas" w:cs="Courier New"/>
                <w:sz w:val="17"/>
                <w:szCs w:val="17"/>
              </w:rPr>
              <w:t xml:space="preserve"> f</w:t>
            </w:r>
            <w:r>
              <w:rPr>
                <w:rFonts w:ascii="Consolas" w:hAnsi="Consolas" w:cs="Courier New"/>
                <w:color w:val="008800"/>
                <w:sz w:val="17"/>
                <w:szCs w:val="17"/>
              </w:rPr>
              <w:t>"{</w:t>
            </w:r>
            <w:proofErr w:type="spellStart"/>
            <w:r>
              <w:rPr>
                <w:rFonts w:ascii="Consolas" w:hAnsi="Consolas" w:cs="Courier New"/>
                <w:color w:val="008800"/>
                <w:sz w:val="17"/>
                <w:szCs w:val="17"/>
              </w:rPr>
              <w:t>headline_text</w:t>
            </w:r>
            <w:proofErr w:type="spellEnd"/>
            <w:r>
              <w:rPr>
                <w:rFonts w:ascii="Consolas" w:hAnsi="Consolas" w:cs="Courier New"/>
                <w:color w:val="008800"/>
                <w:sz w:val="17"/>
                <w:szCs w:val="17"/>
              </w:rPr>
              <w:t>} {</w:t>
            </w:r>
            <w:proofErr w:type="spellStart"/>
            <w:r>
              <w:rPr>
                <w:rFonts w:ascii="Consolas" w:hAnsi="Consolas" w:cs="Courier New"/>
                <w:color w:val="008800"/>
                <w:sz w:val="17"/>
                <w:szCs w:val="17"/>
              </w:rPr>
              <w:t>lead_text</w:t>
            </w:r>
            <w:proofErr w:type="spellEnd"/>
            <w:r>
              <w:rPr>
                <w:rFonts w:ascii="Consolas" w:hAnsi="Consolas" w:cs="Courier New"/>
                <w:color w:val="008800"/>
                <w:sz w:val="17"/>
                <w:szCs w:val="17"/>
              </w:rPr>
              <w:t>} {</w:t>
            </w:r>
            <w:proofErr w:type="spellStart"/>
            <w:r>
              <w:rPr>
                <w:rFonts w:ascii="Consolas" w:hAnsi="Consolas" w:cs="Courier New"/>
                <w:color w:val="008800"/>
                <w:sz w:val="17"/>
                <w:szCs w:val="17"/>
              </w:rPr>
              <w:t>body_text</w:t>
            </w:r>
            <w:proofErr w:type="spellEnd"/>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lower</w:t>
            </w:r>
            <w:proofErr w:type="gramEnd"/>
            <w:r>
              <w:rPr>
                <w:rFonts w:ascii="Consolas" w:hAnsi="Consolas" w:cs="Courier New"/>
                <w:color w:val="666600"/>
                <w:sz w:val="17"/>
                <w:szCs w:val="17"/>
              </w:rPr>
              <w:t>()</w:t>
            </w:r>
          </w:p>
          <w:p w14:paraId="2D07696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keyword_match</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any</w:t>
            </w:r>
            <w:r>
              <w:rPr>
                <w:rFonts w:ascii="Consolas" w:hAnsi="Consolas" w:cs="Courier New"/>
                <w:color w:val="666600"/>
                <w:sz w:val="17"/>
                <w:szCs w:val="17"/>
              </w:rPr>
              <w:t>(</w:t>
            </w:r>
            <w:proofErr w:type="spellStart"/>
            <w:proofErr w:type="gramStart"/>
            <w:r>
              <w:rPr>
                <w:rFonts w:ascii="Consolas" w:hAnsi="Consolas" w:cs="Courier New"/>
                <w:sz w:val="17"/>
                <w:szCs w:val="17"/>
              </w:rPr>
              <w:t>keyword</w:t>
            </w:r>
            <w:r>
              <w:rPr>
                <w:rFonts w:ascii="Consolas" w:hAnsi="Consolas" w:cs="Courier New"/>
                <w:color w:val="666600"/>
                <w:sz w:val="17"/>
                <w:szCs w:val="17"/>
              </w:rPr>
              <w:t>.</w:t>
            </w:r>
            <w:r>
              <w:rPr>
                <w:rFonts w:ascii="Consolas" w:hAnsi="Consolas" w:cs="Courier New"/>
                <w:sz w:val="17"/>
                <w:szCs w:val="17"/>
              </w:rPr>
              <w:t>lower</w:t>
            </w:r>
            <w:proofErr w:type="spellEnd"/>
            <w:proofErr w:type="gram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in</w:t>
            </w:r>
            <w:r>
              <w:rPr>
                <w:rFonts w:ascii="Consolas" w:hAnsi="Consolas" w:cs="Courier New"/>
                <w:sz w:val="17"/>
                <w:szCs w:val="17"/>
              </w:rPr>
              <w:t xml:space="preserve"> content </w:t>
            </w:r>
            <w:r>
              <w:rPr>
                <w:rFonts w:ascii="Consolas" w:hAnsi="Consolas" w:cs="Courier New"/>
                <w:color w:val="000088"/>
                <w:sz w:val="17"/>
                <w:szCs w:val="17"/>
              </w:rPr>
              <w:t>for</w:t>
            </w:r>
            <w:r>
              <w:rPr>
                <w:rFonts w:ascii="Consolas" w:hAnsi="Consolas" w:cs="Courier New"/>
                <w:sz w:val="17"/>
                <w:szCs w:val="17"/>
              </w:rPr>
              <w:t xml:space="preserve"> keyword </w:t>
            </w:r>
            <w:r>
              <w:rPr>
                <w:rFonts w:ascii="Consolas" w:hAnsi="Consolas" w:cs="Courier New"/>
                <w:color w:val="000088"/>
                <w:sz w:val="17"/>
                <w:szCs w:val="17"/>
              </w:rPr>
              <w:t>in</w:t>
            </w:r>
            <w:r>
              <w:rPr>
                <w:rFonts w:ascii="Consolas" w:hAnsi="Consolas" w:cs="Courier New"/>
                <w:sz w:val="17"/>
                <w:szCs w:val="17"/>
              </w:rPr>
              <w:t xml:space="preserve"> keywords</w:t>
            </w:r>
            <w:r>
              <w:rPr>
                <w:rFonts w:ascii="Consolas" w:hAnsi="Consolas" w:cs="Courier New"/>
                <w:color w:val="666600"/>
                <w:sz w:val="17"/>
                <w:szCs w:val="17"/>
              </w:rPr>
              <w:t>)</w:t>
            </w:r>
          </w:p>
          <w:p w14:paraId="10645BC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521D1A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Return (if the content matches the </w:t>
            </w:r>
            <w:proofErr w:type="spellStart"/>
            <w:r>
              <w:rPr>
                <w:rFonts w:ascii="Consolas" w:hAnsi="Consolas" w:cs="Courier New"/>
                <w:color w:val="880000"/>
                <w:sz w:val="17"/>
                <w:szCs w:val="17"/>
              </w:rPr>
              <w:t>keywordssss</w:t>
            </w:r>
            <w:proofErr w:type="spellEnd"/>
            <w:r>
              <w:rPr>
                <w:rFonts w:ascii="Consolas" w:hAnsi="Consolas" w:cs="Courier New"/>
                <w:color w:val="880000"/>
                <w:sz w:val="17"/>
                <w:szCs w:val="17"/>
              </w:rPr>
              <w:t>)</w:t>
            </w:r>
          </w:p>
          <w:p w14:paraId="2D76121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r>
              <w:rPr>
                <w:rFonts w:ascii="Consolas" w:hAnsi="Consolas" w:cs="Courier New"/>
                <w:sz w:val="17"/>
                <w:szCs w:val="17"/>
              </w:rPr>
              <w:t>keyword_match</w:t>
            </w:r>
            <w:proofErr w:type="spellEnd"/>
            <w:r>
              <w:rPr>
                <w:rFonts w:ascii="Consolas" w:hAnsi="Consolas" w:cs="Courier New"/>
                <w:color w:val="666600"/>
                <w:sz w:val="17"/>
                <w:szCs w:val="17"/>
              </w:rPr>
              <w:t>:</w:t>
            </w:r>
          </w:p>
          <w:p w14:paraId="25A115BC"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r>
              <w:rPr>
                <w:rFonts w:ascii="Consolas" w:hAnsi="Consolas" w:cs="Courier New"/>
                <w:color w:val="666600"/>
                <w:sz w:val="17"/>
                <w:szCs w:val="17"/>
              </w:rPr>
              <w:t>{</w:t>
            </w:r>
          </w:p>
          <w:p w14:paraId="2FCBA02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'URL'</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url</w:t>
            </w:r>
            <w:proofErr w:type="spellEnd"/>
            <w:r>
              <w:rPr>
                <w:rFonts w:ascii="Consolas" w:hAnsi="Consolas" w:cs="Courier New"/>
                <w:color w:val="666600"/>
                <w:sz w:val="17"/>
                <w:szCs w:val="17"/>
              </w:rPr>
              <w:t>,</w:t>
            </w:r>
          </w:p>
          <w:p w14:paraId="31CC676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'Rubric'</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rubric_text</w:t>
            </w:r>
            <w:proofErr w:type="spellEnd"/>
            <w:r>
              <w:rPr>
                <w:rFonts w:ascii="Consolas" w:hAnsi="Consolas" w:cs="Courier New"/>
                <w:color w:val="666600"/>
                <w:sz w:val="17"/>
                <w:szCs w:val="17"/>
              </w:rPr>
              <w:t>,</w:t>
            </w:r>
          </w:p>
          <w:p w14:paraId="09A8268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'Date'</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date_text</w:t>
            </w:r>
            <w:proofErr w:type="spellEnd"/>
            <w:r>
              <w:rPr>
                <w:rFonts w:ascii="Consolas" w:hAnsi="Consolas" w:cs="Courier New"/>
                <w:color w:val="666600"/>
                <w:sz w:val="17"/>
                <w:szCs w:val="17"/>
              </w:rPr>
              <w:t>,</w:t>
            </w:r>
          </w:p>
          <w:p w14:paraId="12DAB46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'Headline'</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headline_text</w:t>
            </w:r>
            <w:proofErr w:type="spellEnd"/>
            <w:r>
              <w:rPr>
                <w:rFonts w:ascii="Consolas" w:hAnsi="Consolas" w:cs="Courier New"/>
                <w:color w:val="666600"/>
                <w:sz w:val="17"/>
                <w:szCs w:val="17"/>
              </w:rPr>
              <w:t>,</w:t>
            </w:r>
          </w:p>
          <w:p w14:paraId="6B4899F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'Author'</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author_</w:t>
            </w:r>
            <w:proofErr w:type="gramStart"/>
            <w:r>
              <w:rPr>
                <w:rFonts w:ascii="Consolas" w:hAnsi="Consolas" w:cs="Courier New"/>
                <w:sz w:val="17"/>
                <w:szCs w:val="17"/>
              </w:rPr>
              <w:t>text</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Reporter dan editor</w:t>
            </w:r>
          </w:p>
          <w:p w14:paraId="5B47161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'Lead'</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lead_text</w:t>
            </w:r>
            <w:proofErr w:type="spellEnd"/>
            <w:r>
              <w:rPr>
                <w:rFonts w:ascii="Consolas" w:hAnsi="Consolas" w:cs="Courier New"/>
                <w:color w:val="666600"/>
                <w:sz w:val="17"/>
                <w:szCs w:val="17"/>
              </w:rPr>
              <w:t>,</w:t>
            </w:r>
          </w:p>
          <w:p w14:paraId="5127FC60"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'Body'</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body_text</w:t>
            </w:r>
            <w:proofErr w:type="spellEnd"/>
          </w:p>
          <w:p w14:paraId="0609BE4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3ED6582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3FFFC0C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r>
              <w:rPr>
                <w:rFonts w:ascii="Consolas" w:hAnsi="Consolas" w:cs="Courier New"/>
                <w:color w:val="000088"/>
                <w:sz w:val="17"/>
                <w:szCs w:val="17"/>
              </w:rPr>
              <w:t>None</w:t>
            </w:r>
          </w:p>
          <w:p w14:paraId="519292F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except</w:t>
            </w:r>
            <w:r>
              <w:rPr>
                <w:rFonts w:ascii="Consolas" w:hAnsi="Consolas" w:cs="Courier New"/>
                <w:sz w:val="17"/>
                <w:szCs w:val="17"/>
              </w:rPr>
              <w:t xml:space="preserve"> </w:t>
            </w:r>
            <w:r>
              <w:rPr>
                <w:rFonts w:ascii="Consolas" w:hAnsi="Consolas" w:cs="Courier New"/>
                <w:color w:val="660066"/>
                <w:sz w:val="17"/>
                <w:szCs w:val="17"/>
              </w:rPr>
              <w:t>Exception</w:t>
            </w:r>
            <w:r>
              <w:rPr>
                <w:rFonts w:ascii="Consolas" w:hAnsi="Consolas" w:cs="Courier New"/>
                <w:sz w:val="17"/>
                <w:szCs w:val="17"/>
              </w:rPr>
              <w:t xml:space="preserve"> </w:t>
            </w:r>
            <w:r>
              <w:rPr>
                <w:rFonts w:ascii="Consolas" w:hAnsi="Consolas" w:cs="Courier New"/>
                <w:color w:val="000088"/>
                <w:sz w:val="17"/>
                <w:szCs w:val="17"/>
              </w:rPr>
              <w:t>as</w:t>
            </w:r>
            <w:r>
              <w:rPr>
                <w:rFonts w:ascii="Consolas" w:hAnsi="Consolas" w:cs="Courier New"/>
                <w:sz w:val="17"/>
                <w:szCs w:val="17"/>
              </w:rPr>
              <w:t xml:space="preserve"> e</w:t>
            </w:r>
            <w:r>
              <w:rPr>
                <w:rFonts w:ascii="Consolas" w:hAnsi="Consolas" w:cs="Courier New"/>
                <w:color w:val="666600"/>
                <w:sz w:val="17"/>
                <w:szCs w:val="17"/>
              </w:rPr>
              <w:t>:</w:t>
            </w:r>
          </w:p>
          <w:p w14:paraId="7F1DDCC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"Error</w:t>
            </w:r>
            <w:proofErr w:type="spellEnd"/>
            <w:r>
              <w:rPr>
                <w:rFonts w:ascii="Consolas" w:hAnsi="Consolas" w:cs="Courier New"/>
                <w:color w:val="008800"/>
                <w:sz w:val="17"/>
                <w:szCs w:val="17"/>
              </w:rPr>
              <w:t xml:space="preserve"> scraping {</w:t>
            </w:r>
            <w:proofErr w:type="spellStart"/>
            <w:r>
              <w:rPr>
                <w:rFonts w:ascii="Consolas" w:hAnsi="Consolas" w:cs="Courier New"/>
                <w:color w:val="008800"/>
                <w:sz w:val="17"/>
                <w:szCs w:val="17"/>
              </w:rPr>
              <w:t>url</w:t>
            </w:r>
            <w:proofErr w:type="spellEnd"/>
            <w:r>
              <w:rPr>
                <w:rFonts w:ascii="Consolas" w:hAnsi="Consolas" w:cs="Courier New"/>
                <w:color w:val="008800"/>
                <w:sz w:val="17"/>
                <w:szCs w:val="17"/>
              </w:rPr>
              <w:t>}: {e}"</w:t>
            </w:r>
            <w:r>
              <w:rPr>
                <w:rFonts w:ascii="Consolas" w:hAnsi="Consolas" w:cs="Courier New"/>
                <w:color w:val="666600"/>
                <w:sz w:val="17"/>
                <w:szCs w:val="17"/>
              </w:rPr>
              <w:t>)</w:t>
            </w:r>
          </w:p>
          <w:p w14:paraId="37ACD66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r>
              <w:rPr>
                <w:rFonts w:ascii="Consolas" w:hAnsi="Consolas" w:cs="Courier New"/>
                <w:color w:val="000088"/>
                <w:sz w:val="17"/>
                <w:szCs w:val="17"/>
              </w:rPr>
              <w:t>None</w:t>
            </w:r>
          </w:p>
          <w:p w14:paraId="7CAAFCB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6AE18F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Load URLs </w:t>
            </w:r>
            <w:proofErr w:type="spellStart"/>
            <w:r>
              <w:rPr>
                <w:rFonts w:ascii="Consolas" w:hAnsi="Consolas" w:cs="Courier New"/>
                <w:color w:val="880000"/>
                <w:sz w:val="17"/>
                <w:szCs w:val="17"/>
              </w:rPr>
              <w:t>dari</w:t>
            </w:r>
            <w:proofErr w:type="spellEnd"/>
            <w:r>
              <w:rPr>
                <w:rFonts w:ascii="Consolas" w:hAnsi="Consolas" w:cs="Courier New"/>
                <w:color w:val="880000"/>
                <w:sz w:val="17"/>
                <w:szCs w:val="17"/>
              </w:rPr>
              <w:t xml:space="preserve"> file</w:t>
            </w:r>
          </w:p>
          <w:p w14:paraId="20010BA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url_file_path</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sz w:val="17"/>
                <w:szCs w:val="17"/>
              </w:rPr>
              <w:t>r</w:t>
            </w:r>
            <w:r>
              <w:rPr>
                <w:rFonts w:ascii="Consolas" w:hAnsi="Consolas" w:cs="Courier New"/>
                <w:color w:val="008800"/>
                <w:sz w:val="17"/>
                <w:szCs w:val="17"/>
              </w:rPr>
              <w:t>'C:\Users\nindi\AppData\Roaming\Python\Python312\site-packages\pandas\io\excel\</w:t>
            </w:r>
            <w:proofErr w:type="gramEnd"/>
            <w:r>
              <w:rPr>
                <w:rFonts w:ascii="Consolas" w:hAnsi="Consolas" w:cs="Courier New"/>
                <w:color w:val="008800"/>
                <w:sz w:val="17"/>
                <w:szCs w:val="17"/>
              </w:rPr>
              <w:t xml:space="preserve">(1jan19_30jun24) </w:t>
            </w:r>
            <w:proofErr w:type="spellStart"/>
            <w:r>
              <w:rPr>
                <w:rFonts w:ascii="Consolas" w:hAnsi="Consolas" w:cs="Courier New"/>
                <w:color w:val="008800"/>
                <w:sz w:val="17"/>
                <w:szCs w:val="17"/>
              </w:rPr>
              <w:t>scraped_urls</w:t>
            </w:r>
            <w:proofErr w:type="spellEnd"/>
            <w:r>
              <w:rPr>
                <w:rFonts w:ascii="Consolas" w:hAnsi="Consolas" w:cs="Courier New"/>
                <w:color w:val="008800"/>
                <w:sz w:val="17"/>
                <w:szCs w:val="17"/>
              </w:rPr>
              <w:t xml:space="preserve"> filtered </w:t>
            </w:r>
            <w:proofErr w:type="spellStart"/>
            <w:r>
              <w:rPr>
                <w:rFonts w:ascii="Consolas" w:hAnsi="Consolas" w:cs="Courier New"/>
                <w:color w:val="008800"/>
                <w:sz w:val="17"/>
                <w:szCs w:val="17"/>
              </w:rPr>
              <w:t>sesi</w:t>
            </w:r>
            <w:proofErr w:type="spellEnd"/>
            <w:r>
              <w:rPr>
                <w:rFonts w:ascii="Consolas" w:hAnsi="Consolas" w:cs="Courier New"/>
                <w:color w:val="008800"/>
                <w:sz w:val="17"/>
                <w:szCs w:val="17"/>
              </w:rPr>
              <w:t xml:space="preserve"> 2.xlsx'</w:t>
            </w:r>
          </w:p>
          <w:p w14:paraId="632907E4"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df_urls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read</w:t>
            </w:r>
            <w:proofErr w:type="gramEnd"/>
            <w:r>
              <w:rPr>
                <w:rFonts w:ascii="Consolas" w:hAnsi="Consolas" w:cs="Courier New"/>
                <w:sz w:val="17"/>
                <w:szCs w:val="17"/>
              </w:rPr>
              <w:t>_excel</w:t>
            </w:r>
            <w:proofErr w:type="spellEnd"/>
            <w:r>
              <w:rPr>
                <w:rFonts w:ascii="Consolas" w:hAnsi="Consolas" w:cs="Courier New"/>
                <w:color w:val="666600"/>
                <w:sz w:val="17"/>
                <w:szCs w:val="17"/>
              </w:rPr>
              <w:t>(</w:t>
            </w:r>
            <w:proofErr w:type="spellStart"/>
            <w:r>
              <w:rPr>
                <w:rFonts w:ascii="Consolas" w:hAnsi="Consolas" w:cs="Courier New"/>
                <w:sz w:val="17"/>
                <w:szCs w:val="17"/>
              </w:rPr>
              <w:t>url_file_path</w:t>
            </w:r>
            <w:proofErr w:type="spellEnd"/>
            <w:r>
              <w:rPr>
                <w:rFonts w:ascii="Consolas" w:hAnsi="Consolas" w:cs="Courier New"/>
                <w:color w:val="666600"/>
                <w:sz w:val="17"/>
                <w:szCs w:val="17"/>
              </w:rPr>
              <w:t>)</w:t>
            </w:r>
          </w:p>
          <w:p w14:paraId="3820AA3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82DF70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Define output file path </w:t>
            </w:r>
          </w:p>
          <w:p w14:paraId="766A066D"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timestamp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datetime</w:t>
            </w:r>
            <w:r>
              <w:rPr>
                <w:rFonts w:ascii="Consolas" w:hAnsi="Consolas" w:cs="Courier New"/>
                <w:color w:val="666600"/>
                <w:sz w:val="17"/>
                <w:szCs w:val="17"/>
              </w:rPr>
              <w:t>.</w:t>
            </w:r>
            <w:r>
              <w:rPr>
                <w:rFonts w:ascii="Consolas" w:hAnsi="Consolas" w:cs="Courier New"/>
                <w:sz w:val="17"/>
                <w:szCs w:val="17"/>
              </w:rPr>
              <w:t>now</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spellStart"/>
            <w:r>
              <w:rPr>
                <w:rFonts w:ascii="Consolas" w:hAnsi="Consolas" w:cs="Courier New"/>
                <w:sz w:val="17"/>
                <w:szCs w:val="17"/>
              </w:rPr>
              <w:t>strftime</w:t>
            </w:r>
            <w:proofErr w:type="spellEnd"/>
            <w:proofErr w:type="gram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Y%m%d</w:t>
            </w:r>
            <w:proofErr w:type="spellEnd"/>
            <w:r>
              <w:rPr>
                <w:rFonts w:ascii="Consolas" w:hAnsi="Consolas" w:cs="Courier New"/>
                <w:color w:val="008800"/>
                <w:sz w:val="17"/>
                <w:szCs w:val="17"/>
              </w:rPr>
              <w:t>_%H%M%S"</w:t>
            </w:r>
            <w:r>
              <w:rPr>
                <w:rFonts w:ascii="Consolas" w:hAnsi="Consolas" w:cs="Courier New"/>
                <w:color w:val="666600"/>
                <w:sz w:val="17"/>
                <w:szCs w:val="17"/>
              </w:rPr>
              <w:t>)</w:t>
            </w:r>
          </w:p>
          <w:p w14:paraId="5C8589B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output_file_path</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sz w:val="17"/>
                <w:szCs w:val="17"/>
              </w:rPr>
              <w:t>f</w:t>
            </w:r>
            <w:r>
              <w:rPr>
                <w:rFonts w:ascii="Consolas" w:hAnsi="Consolas" w:cs="Courier New"/>
                <w:color w:val="008800"/>
                <w:sz w:val="17"/>
                <w:szCs w:val="17"/>
              </w:rPr>
              <w:t>'C:\\Users\\nindi\\AppData\\Roaming\\Python\\Python312\\site-packages\\pandas\\io\\excel\\scraped_data_</w:t>
            </w:r>
            <w:proofErr w:type="gramEnd"/>
            <w:r>
              <w:rPr>
                <w:rFonts w:ascii="Consolas" w:hAnsi="Consolas" w:cs="Courier New"/>
                <w:color w:val="008800"/>
                <w:sz w:val="17"/>
                <w:szCs w:val="17"/>
              </w:rPr>
              <w:t>{timestamp}.xlsx'</w:t>
            </w:r>
          </w:p>
          <w:p w14:paraId="0A01371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BAACEE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Buat DataFrame </w:t>
            </w:r>
          </w:p>
          <w:p w14:paraId="12D18A68"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df_scraped</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color w:val="660066"/>
                <w:sz w:val="17"/>
                <w:szCs w:val="17"/>
              </w:rPr>
              <w:t>DataFrame</w:t>
            </w:r>
            <w:proofErr w:type="spellEnd"/>
            <w:proofErr w:type="gramEnd"/>
            <w:r>
              <w:rPr>
                <w:rFonts w:ascii="Consolas" w:hAnsi="Consolas" w:cs="Courier New"/>
                <w:color w:val="666600"/>
                <w:sz w:val="17"/>
                <w:szCs w:val="17"/>
              </w:rPr>
              <w:t>(</w:t>
            </w:r>
            <w:r>
              <w:rPr>
                <w:rFonts w:ascii="Consolas" w:hAnsi="Consolas" w:cs="Courier New"/>
                <w:sz w:val="17"/>
                <w:szCs w:val="17"/>
              </w:rPr>
              <w:t>columns</w:t>
            </w:r>
            <w:r>
              <w:rPr>
                <w:rFonts w:ascii="Consolas" w:hAnsi="Consolas" w:cs="Courier New"/>
                <w:color w:val="666600"/>
                <w:sz w:val="17"/>
                <w:szCs w:val="17"/>
              </w:rPr>
              <w:t>=[</w:t>
            </w:r>
            <w:r>
              <w:rPr>
                <w:rFonts w:ascii="Consolas" w:hAnsi="Consolas" w:cs="Courier New"/>
                <w:color w:val="008800"/>
                <w:sz w:val="17"/>
                <w:szCs w:val="17"/>
              </w:rPr>
              <w:t>'URL'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'Rubric'</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'Date'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'Headline'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'Author'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'Lead'</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'Body'</w:t>
            </w:r>
            <w:r>
              <w:rPr>
                <w:rFonts w:ascii="Consolas" w:hAnsi="Consolas" w:cs="Courier New"/>
                <w:color w:val="666600"/>
                <w:sz w:val="17"/>
                <w:szCs w:val="17"/>
              </w:rPr>
              <w:t>])</w:t>
            </w:r>
          </w:p>
          <w:p w14:paraId="0BB77AB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8EABA0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Filter URL</w:t>
            </w:r>
          </w:p>
          <w:p w14:paraId="7FEEB32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keywords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pendapatan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masyarakat</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penghasilan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masyarakat</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ekspektasi</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pendapatan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gaji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upah</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gaji</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karyawan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upah</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karyawan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pendapatan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riil</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tabungan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masyarakat</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konsumsi</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masyarakat</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lapangan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kerja</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lapangan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pekerjaan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pengangguran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lowongan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kerja</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'PHK'</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Pemutusan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Hubungan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Kerja</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kesempatan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kerja</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penyerapan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tenaga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kerja</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pengangguran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terbuka</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pengangguran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terselubung</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pengangguran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struktural</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kegiatan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usaha</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aktivitas</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bisnis</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prospek</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usaha</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inovasi</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bisnis</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optimisme</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konsumen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'UMKM'</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pembelian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barang</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tahan</w:t>
            </w:r>
            <w:proofErr w:type="spellEnd"/>
            <w:r>
              <w:rPr>
                <w:rFonts w:ascii="Consolas" w:hAnsi="Consolas" w:cs="Courier New"/>
                <w:color w:val="008800"/>
                <w:sz w:val="17"/>
                <w:szCs w:val="17"/>
              </w:rPr>
              <w:t xml:space="preserve"> lama'</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daya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beli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belanja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konsumen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barang</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tahan</w:t>
            </w:r>
            <w:proofErr w:type="spellEnd"/>
            <w:r>
              <w:rPr>
                <w:rFonts w:ascii="Consolas" w:hAnsi="Consolas" w:cs="Courier New"/>
                <w:color w:val="008800"/>
                <w:sz w:val="17"/>
                <w:szCs w:val="17"/>
              </w:rPr>
              <w:t xml:space="preserve"> lama'</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harga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barang</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elektronik</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harga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produk</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elektronik</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harga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mobil</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harga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produk</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tahan</w:t>
            </w:r>
            <w:proofErr w:type="spellEnd"/>
            <w:r>
              <w:rPr>
                <w:rFonts w:ascii="Consolas" w:hAnsi="Consolas" w:cs="Courier New"/>
                <w:color w:val="008800"/>
                <w:sz w:val="17"/>
                <w:szCs w:val="17"/>
              </w:rPr>
              <w:t xml:space="preserve"> lama'</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'durable goods'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pertumbuhan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ekonomi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'PDB'</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ekspansi</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ekonomi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kontraksi</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ekonomi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resesi</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ekonomi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krisis</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ekonomi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pemulihan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ekonomi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Pemulihan</w:t>
            </w:r>
            <w:proofErr w:type="spellEnd"/>
            <w:r>
              <w:rPr>
                <w:rFonts w:ascii="Consolas" w:hAnsi="Consolas" w:cs="Courier New"/>
                <w:color w:val="008800"/>
                <w:sz w:val="17"/>
                <w:szCs w:val="17"/>
              </w:rPr>
              <w:t xml:space="preserve"> Ekonomi Nasional'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'economic recovery'</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laju</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ekonomi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inflasi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deflasi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harga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barang</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komoditas</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harga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pangan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harga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energi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harga</w:t>
            </w:r>
            <w:proofErr w:type="spellEnd"/>
            <w:r>
              <w:rPr>
                <w:rFonts w:ascii="Consolas" w:hAnsi="Consolas" w:cs="Courier New"/>
                <w:color w:val="008800"/>
                <w:sz w:val="17"/>
                <w:szCs w:val="17"/>
              </w:rPr>
              <w:t xml:space="preserve"> BBM'</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nilai</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tukar</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depresiasi</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mata</w:t>
            </w:r>
            <w:proofErr w:type="spellEnd"/>
            <w:r>
              <w:rPr>
                <w:rFonts w:ascii="Consolas" w:hAnsi="Consolas" w:cs="Courier New"/>
                <w:color w:val="008800"/>
                <w:sz w:val="17"/>
                <w:szCs w:val="17"/>
              </w:rPr>
              <w:t xml:space="preserve"> uang'</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inflasi</w:t>
            </w:r>
            <w:proofErr w:type="spellEnd"/>
            <w:r>
              <w:rPr>
                <w:rFonts w:ascii="Consolas" w:hAnsi="Consolas" w:cs="Courier New"/>
                <w:color w:val="008800"/>
                <w:sz w:val="17"/>
                <w:szCs w:val="17"/>
              </w:rPr>
              <w:t xml:space="preserve"> inti'</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tingkat</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inflasi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tekanan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inflasi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Indeks</w:t>
            </w:r>
            <w:proofErr w:type="spellEnd"/>
            <w:r>
              <w:rPr>
                <w:rFonts w:ascii="Consolas" w:hAnsi="Consolas" w:cs="Courier New"/>
                <w:color w:val="008800"/>
                <w:sz w:val="17"/>
                <w:szCs w:val="17"/>
              </w:rPr>
              <w:t xml:space="preserve"> Harga </w:t>
            </w:r>
            <w:proofErr w:type="spellStart"/>
            <w:r>
              <w:rPr>
                <w:rFonts w:ascii="Consolas" w:hAnsi="Consolas" w:cs="Courier New"/>
                <w:color w:val="008800"/>
                <w:sz w:val="17"/>
                <w:szCs w:val="17"/>
              </w:rPr>
              <w:t>Konsumen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harga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barang</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pokok</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Indeks</w:t>
            </w:r>
            <w:proofErr w:type="spellEnd"/>
            <w:r>
              <w:rPr>
                <w:rFonts w:ascii="Consolas" w:hAnsi="Consolas" w:cs="Courier New"/>
                <w:color w:val="008800"/>
                <w:sz w:val="17"/>
                <w:szCs w:val="17"/>
              </w:rPr>
              <w:t xml:space="preserve"> Harga </w:t>
            </w:r>
            <w:proofErr w:type="spellStart"/>
            <w:r>
              <w:rPr>
                <w:rFonts w:ascii="Consolas" w:hAnsi="Consolas" w:cs="Courier New"/>
                <w:color w:val="008800"/>
                <w:sz w:val="17"/>
                <w:szCs w:val="17"/>
              </w:rPr>
              <w:t>Produsen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permintaan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agregat</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kebijakan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moneter</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suku</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bunga</w:t>
            </w:r>
            <w:proofErr w:type="spellEnd"/>
            <w:r>
              <w:rPr>
                <w:rFonts w:ascii="Consolas" w:hAnsi="Consolas" w:cs="Courier New"/>
                <w:color w:val="008800"/>
                <w:sz w:val="17"/>
                <w:szCs w:val="17"/>
              </w:rPr>
              <w:t xml:space="preserve"> Bank Indonesia'</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suku</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bunga</w:t>
            </w:r>
            <w:proofErr w:type="spellEnd"/>
            <w:r>
              <w:rPr>
                <w:rFonts w:ascii="Consolas" w:hAnsi="Consolas" w:cs="Courier New"/>
                <w:color w:val="008800"/>
                <w:sz w:val="17"/>
                <w:szCs w:val="17"/>
              </w:rPr>
              <w:t xml:space="preserve"> BI'</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'BI rate'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kebijakan</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moneter</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'rupiah'</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 xml:space="preserve">'stimulus </w:t>
            </w:r>
            <w:proofErr w:type="spellStart"/>
            <w:r>
              <w:rPr>
                <w:rFonts w:ascii="Consolas" w:hAnsi="Consolas" w:cs="Courier New"/>
                <w:color w:val="008800"/>
                <w:sz w:val="17"/>
                <w:szCs w:val="17"/>
              </w:rPr>
              <w:t>moneter</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suku</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bunga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acuan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suku</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bunga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kredit</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suku</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bunga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pinjaman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suku</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bunga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deposito</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suku</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bunga</w:t>
            </w:r>
            <w:proofErr w:type="spellEnd"/>
            <w:r>
              <w:rPr>
                <w:rFonts w:ascii="Consolas" w:hAnsi="Consolas" w:cs="Courier New"/>
                <w:color w:val="008800"/>
                <w:sz w:val="17"/>
                <w:szCs w:val="17"/>
              </w:rPr>
              <w:t xml:space="preserve"> pasar'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'FOMC Rate'</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suku</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bunga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rendah</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suku</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bunga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tinggi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tingkat</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bunga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pinjaman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bunga</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kredit</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perbankan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 xml:space="preserve">'yield </w:t>
            </w:r>
            <w:proofErr w:type="spellStart"/>
            <w:r>
              <w:rPr>
                <w:rFonts w:ascii="Consolas" w:hAnsi="Consolas" w:cs="Courier New"/>
                <w:color w:val="008800"/>
                <w:sz w:val="17"/>
                <w:szCs w:val="17"/>
              </w:rPr>
              <w:t>obligasi</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likuiditas</w:t>
            </w:r>
            <w:proofErr w:type="spellEnd"/>
            <w:r>
              <w:rPr>
                <w:rFonts w:ascii="Consolas" w:hAnsi="Consolas" w:cs="Courier New"/>
                <w:color w:val="008800"/>
                <w:sz w:val="17"/>
                <w:szCs w:val="17"/>
              </w:rPr>
              <w:t xml:space="preserve"> </w:t>
            </w:r>
            <w:proofErr w:type="spellStart"/>
            <w:r>
              <w:rPr>
                <w:rFonts w:ascii="Consolas" w:hAnsi="Consolas" w:cs="Courier New"/>
                <w:color w:val="008800"/>
                <w:sz w:val="17"/>
                <w:szCs w:val="17"/>
              </w:rPr>
              <w:t>perbankan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 xml:space="preserve">'pasar </w:t>
            </w:r>
            <w:proofErr w:type="spellStart"/>
            <w:r>
              <w:rPr>
                <w:rFonts w:ascii="Consolas" w:hAnsi="Consolas" w:cs="Courier New"/>
                <w:color w:val="008800"/>
                <w:sz w:val="17"/>
                <w:szCs w:val="17"/>
              </w:rPr>
              <w:t>obligasi</w:t>
            </w:r>
            <w:proofErr w:type="spellEnd"/>
            <w:r>
              <w:rPr>
                <w:rFonts w:ascii="Consolas" w:hAnsi="Consolas" w:cs="Courier New"/>
                <w:color w:val="008800"/>
                <w:sz w:val="17"/>
                <w:szCs w:val="17"/>
              </w:rPr>
              <w:t>'</w:t>
            </w:r>
            <w:r>
              <w:rPr>
                <w:rFonts w:ascii="Consolas" w:hAnsi="Consolas" w:cs="Courier New"/>
                <w:color w:val="666600"/>
                <w:sz w:val="17"/>
                <w:szCs w:val="17"/>
              </w:rPr>
              <w:t>]</w:t>
            </w:r>
          </w:p>
          <w:p w14:paraId="035C6DA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BE7BBBF"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Buat list </w:t>
            </w:r>
            <w:proofErr w:type="spellStart"/>
            <w:r>
              <w:rPr>
                <w:rFonts w:ascii="Consolas" w:hAnsi="Consolas" w:cs="Courier New"/>
                <w:color w:val="880000"/>
                <w:sz w:val="17"/>
                <w:szCs w:val="17"/>
              </w:rPr>
              <w:t>temporer</w:t>
            </w:r>
            <w:proofErr w:type="spellEnd"/>
          </w:p>
          <w:p w14:paraId="541A4F9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scraped_data_list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106B954B"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A4B1E63"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Buat session </w:t>
            </w:r>
            <w:proofErr w:type="spellStart"/>
            <w:r>
              <w:rPr>
                <w:rFonts w:ascii="Consolas" w:hAnsi="Consolas" w:cs="Courier New"/>
                <w:color w:val="880000"/>
                <w:sz w:val="17"/>
                <w:szCs w:val="17"/>
              </w:rPr>
              <w:t>dengan</w:t>
            </w:r>
            <w:proofErr w:type="spellEnd"/>
            <w:r>
              <w:rPr>
                <w:rFonts w:ascii="Consolas" w:hAnsi="Consolas" w:cs="Courier New"/>
                <w:color w:val="880000"/>
                <w:sz w:val="17"/>
                <w:szCs w:val="17"/>
              </w:rPr>
              <w:t xml:space="preserve"> retry</w:t>
            </w:r>
          </w:p>
          <w:p w14:paraId="7ED98205"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session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create_session_with_</w:t>
            </w:r>
            <w:proofErr w:type="gramStart"/>
            <w:r>
              <w:rPr>
                <w:rFonts w:ascii="Consolas" w:hAnsi="Consolas" w:cs="Courier New"/>
                <w:sz w:val="17"/>
                <w:szCs w:val="17"/>
              </w:rPr>
              <w:t>retries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95DF3A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4590EA2"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Scrape data for each URL with progress tracking</w:t>
            </w:r>
          </w:p>
          <w:p w14:paraId="079322E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for</w:t>
            </w:r>
            <w:r>
              <w:rPr>
                <w:rFonts w:ascii="Consolas" w:hAnsi="Consolas" w:cs="Courier New"/>
                <w:sz w:val="17"/>
                <w:szCs w:val="17"/>
              </w:rPr>
              <w:t xml:space="preserve"> </w:t>
            </w:r>
            <w:proofErr w:type="spellStart"/>
            <w:r>
              <w:rPr>
                <w:rFonts w:ascii="Consolas" w:hAnsi="Consolas" w:cs="Courier New"/>
                <w:sz w:val="17"/>
                <w:szCs w:val="17"/>
              </w:rPr>
              <w:t>url</w:t>
            </w:r>
            <w:proofErr w:type="spellEnd"/>
            <w:r>
              <w:rPr>
                <w:rFonts w:ascii="Consolas" w:hAnsi="Consolas" w:cs="Courier New"/>
                <w:sz w:val="17"/>
                <w:szCs w:val="17"/>
              </w:rPr>
              <w:t xml:space="preserve"> </w:t>
            </w:r>
            <w:r>
              <w:rPr>
                <w:rFonts w:ascii="Consolas" w:hAnsi="Consolas" w:cs="Courier New"/>
                <w:color w:val="000088"/>
                <w:sz w:val="17"/>
                <w:szCs w:val="17"/>
              </w:rPr>
              <w:t>in</w:t>
            </w:r>
            <w:r>
              <w:rPr>
                <w:rFonts w:ascii="Consolas" w:hAnsi="Consolas" w:cs="Courier New"/>
                <w:sz w:val="17"/>
                <w:szCs w:val="17"/>
              </w:rPr>
              <w:t xml:space="preserve"> </w:t>
            </w:r>
            <w:proofErr w:type="spellStart"/>
            <w:r>
              <w:rPr>
                <w:rFonts w:ascii="Consolas" w:hAnsi="Consolas" w:cs="Courier New"/>
                <w:sz w:val="17"/>
                <w:szCs w:val="17"/>
              </w:rPr>
              <w:t>tqdm</w:t>
            </w:r>
            <w:proofErr w:type="spellEnd"/>
            <w:r>
              <w:rPr>
                <w:rFonts w:ascii="Consolas" w:hAnsi="Consolas" w:cs="Courier New"/>
                <w:color w:val="666600"/>
                <w:sz w:val="17"/>
                <w:szCs w:val="17"/>
              </w:rPr>
              <w:t>(</w:t>
            </w:r>
            <w:proofErr w:type="spellStart"/>
            <w:r>
              <w:rPr>
                <w:rFonts w:ascii="Consolas" w:hAnsi="Consolas" w:cs="Courier New"/>
                <w:sz w:val="17"/>
                <w:szCs w:val="17"/>
              </w:rPr>
              <w:t>df_urls</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url</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desc</w:t>
            </w:r>
            <w:proofErr w:type="spellEnd"/>
            <w:r>
              <w:rPr>
                <w:rFonts w:ascii="Consolas" w:hAnsi="Consolas" w:cs="Courier New"/>
                <w:color w:val="666600"/>
                <w:sz w:val="17"/>
                <w:szCs w:val="17"/>
              </w:rPr>
              <w:t>=</w:t>
            </w:r>
            <w:r>
              <w:rPr>
                <w:rFonts w:ascii="Consolas" w:hAnsi="Consolas" w:cs="Courier New"/>
                <w:color w:val="008800"/>
                <w:sz w:val="17"/>
                <w:szCs w:val="17"/>
              </w:rPr>
              <w:t>'Scraping Progress'</w:t>
            </w:r>
            <w:r>
              <w:rPr>
                <w:rFonts w:ascii="Consolas" w:hAnsi="Consolas" w:cs="Courier New"/>
                <w:color w:val="666600"/>
                <w:sz w:val="17"/>
                <w:szCs w:val="17"/>
              </w:rPr>
              <w:t>,</w:t>
            </w:r>
            <w:r>
              <w:rPr>
                <w:rFonts w:ascii="Consolas" w:hAnsi="Consolas" w:cs="Courier New"/>
                <w:sz w:val="17"/>
                <w:szCs w:val="17"/>
              </w:rPr>
              <w:t xml:space="preserve"> unit</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url</w:t>
            </w:r>
            <w:proofErr w:type="spellEnd"/>
            <w:r>
              <w:rPr>
                <w:rFonts w:ascii="Consolas" w:hAnsi="Consolas" w:cs="Courier New"/>
                <w:color w:val="008800"/>
                <w:sz w:val="17"/>
                <w:szCs w:val="17"/>
              </w:rPr>
              <w:t>'</w:t>
            </w:r>
            <w:r>
              <w:rPr>
                <w:rFonts w:ascii="Consolas" w:hAnsi="Consolas" w:cs="Courier New"/>
                <w:color w:val="666600"/>
                <w:sz w:val="17"/>
                <w:szCs w:val="17"/>
              </w:rPr>
              <w:t>):</w:t>
            </w:r>
          </w:p>
          <w:p w14:paraId="32AF181E"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article_data</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scrape_</w:t>
            </w:r>
            <w:proofErr w:type="gramStart"/>
            <w:r>
              <w:rPr>
                <w:rFonts w:ascii="Consolas" w:hAnsi="Consolas" w:cs="Courier New"/>
                <w:sz w:val="17"/>
                <w:szCs w:val="17"/>
              </w:rPr>
              <w:t>article</w:t>
            </w:r>
            <w:proofErr w:type="spellEnd"/>
            <w:r>
              <w:rPr>
                <w:rFonts w:ascii="Consolas" w:hAnsi="Consolas" w:cs="Courier New"/>
                <w:color w:val="666600"/>
                <w:sz w:val="17"/>
                <w:szCs w:val="17"/>
              </w:rPr>
              <w:t>(</w:t>
            </w:r>
            <w:proofErr w:type="gramEnd"/>
            <w:r>
              <w:rPr>
                <w:rFonts w:ascii="Consolas" w:hAnsi="Consolas" w:cs="Courier New"/>
                <w:sz w:val="17"/>
                <w:szCs w:val="17"/>
              </w:rPr>
              <w:t>session</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url</w:t>
            </w:r>
            <w:proofErr w:type="spellEnd"/>
            <w:r>
              <w:rPr>
                <w:rFonts w:ascii="Consolas" w:hAnsi="Consolas" w:cs="Courier New"/>
                <w:color w:val="666600"/>
                <w:sz w:val="17"/>
                <w:szCs w:val="17"/>
              </w:rPr>
              <w:t>,</w:t>
            </w:r>
            <w:r>
              <w:rPr>
                <w:rFonts w:ascii="Consolas" w:hAnsi="Consolas" w:cs="Courier New"/>
                <w:sz w:val="17"/>
                <w:szCs w:val="17"/>
              </w:rPr>
              <w:t xml:space="preserve"> keywords</w:t>
            </w:r>
            <w:r>
              <w:rPr>
                <w:rFonts w:ascii="Consolas" w:hAnsi="Consolas" w:cs="Courier New"/>
                <w:color w:val="666600"/>
                <w:sz w:val="17"/>
                <w:szCs w:val="17"/>
              </w:rPr>
              <w:t>)</w:t>
            </w:r>
          </w:p>
          <w:p w14:paraId="023CF7B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r>
              <w:rPr>
                <w:rFonts w:ascii="Consolas" w:hAnsi="Consolas" w:cs="Courier New"/>
                <w:sz w:val="17"/>
                <w:szCs w:val="17"/>
              </w:rPr>
              <w:t>article_data</w:t>
            </w:r>
            <w:proofErr w:type="spellEnd"/>
            <w:r>
              <w:rPr>
                <w:rFonts w:ascii="Consolas" w:hAnsi="Consolas" w:cs="Courier New"/>
                <w:color w:val="666600"/>
                <w:sz w:val="17"/>
                <w:szCs w:val="17"/>
              </w:rPr>
              <w:t>:</w:t>
            </w:r>
          </w:p>
          <w:p w14:paraId="77F7DF8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Add the scraped data to the list</w:t>
            </w:r>
          </w:p>
          <w:p w14:paraId="7B4712C9"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scraped_data_</w:t>
            </w:r>
            <w:proofErr w:type="gramStart"/>
            <w:r>
              <w:rPr>
                <w:rFonts w:ascii="Consolas" w:hAnsi="Consolas" w:cs="Courier New"/>
                <w:sz w:val="17"/>
                <w:szCs w:val="17"/>
              </w:rPr>
              <w:t>list</w:t>
            </w:r>
            <w:r>
              <w:rPr>
                <w:rFonts w:ascii="Consolas" w:hAnsi="Consolas" w:cs="Courier New"/>
                <w:color w:val="666600"/>
                <w:sz w:val="17"/>
                <w:szCs w:val="17"/>
              </w:rPr>
              <w:t>.</w:t>
            </w:r>
            <w:r>
              <w:rPr>
                <w:rFonts w:ascii="Consolas" w:hAnsi="Consolas" w:cs="Courier New"/>
                <w:sz w:val="17"/>
                <w:szCs w:val="17"/>
              </w:rPr>
              <w:t>append</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article_data</w:t>
            </w:r>
            <w:proofErr w:type="spellEnd"/>
            <w:r>
              <w:rPr>
                <w:rFonts w:ascii="Consolas" w:hAnsi="Consolas" w:cs="Courier New"/>
                <w:color w:val="666600"/>
                <w:sz w:val="17"/>
                <w:szCs w:val="17"/>
              </w:rPr>
              <w:t>)</w:t>
            </w:r>
          </w:p>
          <w:p w14:paraId="70A8AA9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1A47F2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Convert list to DataFrame</w:t>
            </w:r>
          </w:p>
          <w:p w14:paraId="6EADD19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df_scraped</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color w:val="660066"/>
                <w:sz w:val="17"/>
                <w:szCs w:val="17"/>
              </w:rPr>
              <w:t>DataFrame</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scraped_data_list</w:t>
            </w:r>
            <w:proofErr w:type="spellEnd"/>
            <w:r>
              <w:rPr>
                <w:rFonts w:ascii="Consolas" w:hAnsi="Consolas" w:cs="Courier New"/>
                <w:color w:val="666600"/>
                <w:sz w:val="17"/>
                <w:szCs w:val="17"/>
              </w:rPr>
              <w:t>)</w:t>
            </w:r>
          </w:p>
          <w:p w14:paraId="1D4EFF21"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A9E43F7"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Save DataFrame to a new Excel</w:t>
            </w:r>
          </w:p>
          <w:p w14:paraId="24A256AA"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df_scraped</w:t>
            </w:r>
            <w:r>
              <w:rPr>
                <w:rFonts w:ascii="Consolas" w:hAnsi="Consolas" w:cs="Courier New"/>
                <w:color w:val="666600"/>
                <w:sz w:val="17"/>
                <w:szCs w:val="17"/>
              </w:rPr>
              <w:t>.</w:t>
            </w:r>
            <w:r>
              <w:rPr>
                <w:rFonts w:ascii="Consolas" w:hAnsi="Consolas" w:cs="Courier New"/>
                <w:sz w:val="17"/>
                <w:szCs w:val="17"/>
              </w:rPr>
              <w:t>to_</w:t>
            </w:r>
            <w:proofErr w:type="gramStart"/>
            <w:r>
              <w:rPr>
                <w:rFonts w:ascii="Consolas" w:hAnsi="Consolas" w:cs="Courier New"/>
                <w:sz w:val="17"/>
                <w:szCs w:val="17"/>
              </w:rPr>
              <w:t>excel</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output_file_path</w:t>
            </w:r>
            <w:proofErr w:type="spellEnd"/>
            <w:r>
              <w:rPr>
                <w:rFonts w:ascii="Consolas" w:hAnsi="Consolas" w:cs="Courier New"/>
                <w:color w:val="666600"/>
                <w:sz w:val="17"/>
                <w:szCs w:val="17"/>
              </w:rPr>
              <w:t>,</w:t>
            </w:r>
            <w:r>
              <w:rPr>
                <w:rFonts w:ascii="Consolas" w:hAnsi="Consolas" w:cs="Courier New"/>
                <w:sz w:val="17"/>
                <w:szCs w:val="17"/>
              </w:rPr>
              <w:t xml:space="preserve"> index</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02E37C06" w14:textId="77777777" w:rsidR="00F76E60" w:rsidRDefault="00F76E60"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"Scraping</w:t>
            </w:r>
            <w:proofErr w:type="spellEnd"/>
            <w:r>
              <w:rPr>
                <w:rFonts w:ascii="Consolas" w:hAnsi="Consolas" w:cs="Courier New"/>
                <w:color w:val="008800"/>
                <w:sz w:val="17"/>
                <w:szCs w:val="17"/>
              </w:rPr>
              <w:t xml:space="preserve"> completed. Data saved to: {</w:t>
            </w:r>
            <w:proofErr w:type="spellStart"/>
            <w:r>
              <w:rPr>
                <w:rFonts w:ascii="Consolas" w:hAnsi="Consolas" w:cs="Courier New"/>
                <w:color w:val="008800"/>
                <w:sz w:val="17"/>
                <w:szCs w:val="17"/>
              </w:rPr>
              <w:t>output_file_path</w:t>
            </w:r>
            <w:proofErr w:type="spellEnd"/>
            <w:r>
              <w:rPr>
                <w:rFonts w:ascii="Consolas" w:hAnsi="Consolas" w:cs="Courier New"/>
                <w:color w:val="008800"/>
                <w:sz w:val="17"/>
                <w:szCs w:val="17"/>
              </w:rPr>
              <w:t>}"</w:t>
            </w:r>
            <w:r>
              <w:rPr>
                <w:rFonts w:ascii="Consolas" w:hAnsi="Consolas" w:cs="Courier New"/>
                <w:color w:val="666600"/>
                <w:sz w:val="17"/>
                <w:szCs w:val="17"/>
              </w:rPr>
              <w:t>)</w:t>
            </w:r>
          </w:p>
          <w:p w14:paraId="7DB473DB" w14:textId="77777777" w:rsidR="00F76E60" w:rsidRDefault="00F76E60" w:rsidP="00F76E60">
            <w:pPr>
              <w:rPr>
                <w:b/>
                <w:bCs/>
              </w:rPr>
            </w:pPr>
          </w:p>
        </w:tc>
      </w:tr>
    </w:tbl>
    <w:p w14:paraId="08BB4916" w14:textId="0CD3CEF6" w:rsidR="00F76E60" w:rsidRPr="004C0015" w:rsidRDefault="00F76E60" w:rsidP="00F76E60">
      <w:pPr>
        <w:pStyle w:val="Caption"/>
        <w:rPr>
          <w:b/>
          <w:bCs/>
          <w:i w:val="0"/>
          <w:iCs w:val="0"/>
        </w:rPr>
      </w:pPr>
      <w:bookmarkStart w:id="285" w:name="_Toc182980381"/>
      <w:bookmarkStart w:id="286" w:name="_Toc184908712"/>
      <w:bookmarkStart w:id="287" w:name="_Toc185937425"/>
      <w:r w:rsidRPr="004C0015">
        <w:rPr>
          <w:i w:val="0"/>
          <w:iCs w:val="0"/>
          <w:sz w:val="24"/>
          <w:szCs w:val="24"/>
        </w:rPr>
        <w:lastRenderedPageBreak/>
        <w:t xml:space="preserve">Lampiran </w:t>
      </w:r>
      <w:r w:rsidR="00EA1ABF">
        <w:rPr>
          <w:i w:val="0"/>
          <w:iCs w:val="0"/>
          <w:sz w:val="24"/>
          <w:szCs w:val="24"/>
        </w:rPr>
        <w:fldChar w:fldCharType="begin"/>
      </w:r>
      <w:r w:rsidR="00EA1ABF">
        <w:rPr>
          <w:i w:val="0"/>
          <w:iCs w:val="0"/>
          <w:sz w:val="24"/>
          <w:szCs w:val="24"/>
        </w:rPr>
        <w:instrText xml:space="preserve"> SEQ Lampiran \* ARABIC </w:instrText>
      </w:r>
      <w:r w:rsidR="00EA1ABF">
        <w:rPr>
          <w:i w:val="0"/>
          <w:iCs w:val="0"/>
          <w:sz w:val="24"/>
          <w:szCs w:val="24"/>
        </w:rPr>
        <w:fldChar w:fldCharType="separate"/>
      </w:r>
      <w:r w:rsidR="000B0ECF">
        <w:rPr>
          <w:i w:val="0"/>
          <w:iCs w:val="0"/>
          <w:noProof/>
          <w:sz w:val="24"/>
          <w:szCs w:val="24"/>
        </w:rPr>
        <w:t>3</w:t>
      </w:r>
      <w:r w:rsidR="00EA1ABF">
        <w:rPr>
          <w:i w:val="0"/>
          <w:iCs w:val="0"/>
          <w:sz w:val="24"/>
          <w:szCs w:val="24"/>
        </w:rPr>
        <w:fldChar w:fldCharType="end"/>
      </w:r>
      <w:r w:rsidRPr="004C0015">
        <w:rPr>
          <w:i w:val="0"/>
          <w:iCs w:val="0"/>
          <w:sz w:val="24"/>
          <w:szCs w:val="24"/>
        </w:rPr>
        <w:t>: Model BERT (</w:t>
      </w:r>
      <w:proofErr w:type="spellStart"/>
      <w:r w:rsidRPr="004C0015">
        <w:rPr>
          <w:i w:val="0"/>
          <w:iCs w:val="0"/>
          <w:sz w:val="24"/>
          <w:szCs w:val="24"/>
        </w:rPr>
        <w:t>IndoBERT</w:t>
      </w:r>
      <w:proofErr w:type="spellEnd"/>
      <w:r w:rsidRPr="004C0015">
        <w:rPr>
          <w:i w:val="0"/>
          <w:iCs w:val="0"/>
          <w:sz w:val="24"/>
          <w:szCs w:val="24"/>
        </w:rPr>
        <w:t>) &amp; Full Sentiment Analysis</w:t>
      </w:r>
      <w:bookmarkEnd w:id="285"/>
      <w:bookmarkEnd w:id="286"/>
      <w:bookmarkEnd w:id="287"/>
    </w:p>
    <w:tbl>
      <w:tblPr>
        <w:tblStyle w:val="TableGrid"/>
        <w:tblW w:w="0" w:type="auto"/>
        <w:tblLook w:val="04A0" w:firstRow="1" w:lastRow="0" w:firstColumn="1" w:lastColumn="0" w:noHBand="0" w:noVBand="1"/>
      </w:tblPr>
      <w:tblGrid>
        <w:gridCol w:w="7927"/>
      </w:tblGrid>
      <w:tr w:rsidR="00353457" w14:paraId="70F38E0D" w14:textId="77777777" w:rsidTr="00353457">
        <w:tc>
          <w:tcPr>
            <w:tcW w:w="7927" w:type="dxa"/>
          </w:tcPr>
          <w:p w14:paraId="228DB98C"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pandas </w:t>
            </w:r>
            <w:r>
              <w:rPr>
                <w:rFonts w:ascii="Consolas" w:hAnsi="Consolas" w:cs="Courier New"/>
                <w:color w:val="000088"/>
                <w:sz w:val="17"/>
                <w:szCs w:val="17"/>
              </w:rPr>
              <w:t>as</w:t>
            </w:r>
            <w:r>
              <w:rPr>
                <w:rFonts w:ascii="Consolas" w:hAnsi="Consolas" w:cs="Courier New"/>
                <w:sz w:val="17"/>
                <w:szCs w:val="17"/>
              </w:rPr>
              <w:t xml:space="preserve"> pd</w:t>
            </w:r>
          </w:p>
          <w:p w14:paraId="3213F120"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torch</w:t>
            </w:r>
          </w:p>
          <w:p w14:paraId="4216141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transformers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color w:val="660066"/>
                <w:sz w:val="17"/>
                <w:szCs w:val="17"/>
              </w:rPr>
              <w:t>BertForSequenceClassification</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0066"/>
                <w:sz w:val="17"/>
                <w:szCs w:val="17"/>
              </w:rPr>
              <w:t>Trainer</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TrainingArguments</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EarlyStoppingCallback</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DataCollatorWithPadding</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BertTokenizer</w:t>
            </w:r>
            <w:proofErr w:type="spellEnd"/>
          </w:p>
          <w:p w14:paraId="640EA54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sklearn</w:t>
            </w:r>
            <w:r>
              <w:rPr>
                <w:rFonts w:ascii="Consolas" w:hAnsi="Consolas" w:cs="Courier New"/>
                <w:color w:val="666600"/>
                <w:sz w:val="17"/>
                <w:szCs w:val="17"/>
              </w:rPr>
              <w:t>.</w:t>
            </w:r>
            <w:r>
              <w:rPr>
                <w:rFonts w:ascii="Consolas" w:hAnsi="Consolas" w:cs="Courier New"/>
                <w:sz w:val="17"/>
                <w:szCs w:val="17"/>
              </w:rPr>
              <w:t>model</w:t>
            </w:r>
            <w:proofErr w:type="gramEnd"/>
            <w:r>
              <w:rPr>
                <w:rFonts w:ascii="Consolas" w:hAnsi="Consolas" w:cs="Courier New"/>
                <w:sz w:val="17"/>
                <w:szCs w:val="17"/>
              </w:rPr>
              <w:t>_selection</w:t>
            </w:r>
            <w:proofErr w:type="spell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train_test_split</w:t>
            </w:r>
            <w:proofErr w:type="spellEnd"/>
          </w:p>
          <w:p w14:paraId="20E7819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sklearn</w:t>
            </w:r>
            <w:r>
              <w:rPr>
                <w:rFonts w:ascii="Consolas" w:hAnsi="Consolas" w:cs="Courier New"/>
                <w:color w:val="666600"/>
                <w:sz w:val="17"/>
                <w:szCs w:val="17"/>
              </w:rPr>
              <w:t>.</w:t>
            </w:r>
            <w:r>
              <w:rPr>
                <w:rFonts w:ascii="Consolas" w:hAnsi="Consolas" w:cs="Courier New"/>
                <w:sz w:val="17"/>
                <w:szCs w:val="17"/>
              </w:rPr>
              <w:t>metrics</w:t>
            </w:r>
            <w:proofErr w:type="spellEnd"/>
            <w:proofErr w:type="gram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accuracy_score</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precision_recall_fscore_support</w:t>
            </w:r>
            <w:proofErr w:type="spellEnd"/>
          </w:p>
          <w:p w14:paraId="6C634DC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imblearn</w:t>
            </w:r>
            <w:r>
              <w:rPr>
                <w:rFonts w:ascii="Consolas" w:hAnsi="Consolas" w:cs="Courier New"/>
                <w:color w:val="666600"/>
                <w:sz w:val="17"/>
                <w:szCs w:val="17"/>
              </w:rPr>
              <w:t>.</w:t>
            </w:r>
            <w:r>
              <w:rPr>
                <w:rFonts w:ascii="Consolas" w:hAnsi="Consolas" w:cs="Courier New"/>
                <w:sz w:val="17"/>
                <w:szCs w:val="17"/>
              </w:rPr>
              <w:t>over</w:t>
            </w:r>
            <w:proofErr w:type="gramEnd"/>
            <w:r>
              <w:rPr>
                <w:rFonts w:ascii="Consolas" w:hAnsi="Consolas" w:cs="Courier New"/>
                <w:sz w:val="17"/>
                <w:szCs w:val="17"/>
              </w:rPr>
              <w:t>_sampling</w:t>
            </w:r>
            <w:proofErr w:type="spell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color w:val="660066"/>
                <w:sz w:val="17"/>
                <w:szCs w:val="17"/>
              </w:rPr>
              <w:t>RandomOverSampler</w:t>
            </w:r>
            <w:proofErr w:type="spellEnd"/>
          </w:p>
          <w:p w14:paraId="38ACAA6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json</w:t>
            </w:r>
            <w:proofErr w:type="spellEnd"/>
          </w:p>
          <w:p w14:paraId="53123837" w14:textId="5CC8D59E" w:rsidR="00353457" w:rsidRDefault="00353457" w:rsidP="00D109F6">
            <w:pPr>
              <w:pStyle w:val="NormalWeb"/>
              <w:tabs>
                <w:tab w:val="left" w:pos="1832"/>
              </w:tabs>
              <w:spacing w:before="0" w:beforeAutospacing="0" w:after="0" w:afterAutospacing="0"/>
              <w:rPr>
                <w:rFonts w:ascii="Consolas" w:hAnsi="Consolas" w:cs="Courier New"/>
                <w:sz w:val="17"/>
                <w:szCs w:val="17"/>
              </w:rPr>
            </w:pPr>
            <w:r>
              <w:rPr>
                <w:rFonts w:ascii="Consolas" w:hAnsi="Consolas" w:cs="Courier New"/>
                <w:sz w:val="17"/>
                <w:szCs w:val="17"/>
              </w:rPr>
              <w:t> </w:t>
            </w:r>
            <w:r w:rsidR="00D109F6">
              <w:rPr>
                <w:rFonts w:ascii="Consolas" w:hAnsi="Consolas" w:cs="Courier New"/>
                <w:sz w:val="17"/>
                <w:szCs w:val="17"/>
              </w:rPr>
              <w:tab/>
            </w:r>
          </w:p>
          <w:p w14:paraId="7D03670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Load data</w:t>
            </w:r>
          </w:p>
          <w:p w14:paraId="06954C19"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lastRenderedPageBreak/>
              <w:t>data_path</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r</w:t>
            </w:r>
            <w:r>
              <w:rPr>
                <w:rFonts w:ascii="Consolas" w:hAnsi="Consolas" w:cs="Courier New"/>
                <w:color w:val="008800"/>
                <w:sz w:val="17"/>
                <w:szCs w:val="17"/>
              </w:rPr>
              <w:t>"C:\Users\nindi\AppData\Roaming\Python\Python312\site-packages\pandas\io\excel\Final\final_processed_training_1559.xlsx"</w:t>
            </w:r>
          </w:p>
          <w:p w14:paraId="2894FDA0"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data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read</w:t>
            </w:r>
            <w:proofErr w:type="gramEnd"/>
            <w:r>
              <w:rPr>
                <w:rFonts w:ascii="Consolas" w:hAnsi="Consolas" w:cs="Courier New"/>
                <w:sz w:val="17"/>
                <w:szCs w:val="17"/>
              </w:rPr>
              <w:t>_excel</w:t>
            </w:r>
            <w:proofErr w:type="spellEnd"/>
            <w:r>
              <w:rPr>
                <w:rFonts w:ascii="Consolas" w:hAnsi="Consolas" w:cs="Courier New"/>
                <w:color w:val="666600"/>
                <w:sz w:val="17"/>
                <w:szCs w:val="17"/>
              </w:rPr>
              <w:t>(</w:t>
            </w:r>
            <w:proofErr w:type="spellStart"/>
            <w:r>
              <w:rPr>
                <w:rFonts w:ascii="Consolas" w:hAnsi="Consolas" w:cs="Courier New"/>
                <w:sz w:val="17"/>
                <w:szCs w:val="17"/>
              </w:rPr>
              <w:t>data_path</w:t>
            </w:r>
            <w:proofErr w:type="spellEnd"/>
            <w:r>
              <w:rPr>
                <w:rFonts w:ascii="Consolas" w:hAnsi="Consolas" w:cs="Courier New"/>
                <w:color w:val="666600"/>
                <w:sz w:val="17"/>
                <w:szCs w:val="17"/>
              </w:rPr>
              <w:t>)</w:t>
            </w:r>
          </w:p>
          <w:p w14:paraId="76D2B2D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C2412D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w:t>
            </w:r>
            <w:proofErr w:type="spellStart"/>
            <w:r>
              <w:rPr>
                <w:rFonts w:ascii="Consolas" w:hAnsi="Consolas" w:cs="Courier New"/>
                <w:color w:val="880000"/>
                <w:sz w:val="17"/>
                <w:szCs w:val="17"/>
              </w:rPr>
              <w:t>token_ids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dalam</w:t>
            </w:r>
            <w:proofErr w:type="spellEnd"/>
            <w:r>
              <w:rPr>
                <w:rFonts w:ascii="Consolas" w:hAnsi="Consolas" w:cs="Courier New"/>
                <w:color w:val="880000"/>
                <w:sz w:val="17"/>
                <w:szCs w:val="17"/>
              </w:rPr>
              <w:t xml:space="preserve"> integers (parse if stored as strings)</w:t>
            </w:r>
          </w:p>
          <w:p w14:paraId="5EF46EA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proofErr w:type="gramStart"/>
            <w:r>
              <w:rPr>
                <w:rFonts w:ascii="Consolas" w:hAnsi="Consolas" w:cs="Courier New"/>
                <w:color w:val="666600"/>
                <w:sz w:val="17"/>
                <w:szCs w:val="17"/>
              </w:rPr>
              <w:t>].</w:t>
            </w:r>
            <w:r>
              <w:rPr>
                <w:rFonts w:ascii="Consolas" w:hAnsi="Consolas" w:cs="Courier New"/>
                <w:sz w:val="17"/>
                <w:szCs w:val="17"/>
              </w:rPr>
              <w:t>apply</w:t>
            </w:r>
            <w:proofErr w:type="gramEnd"/>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sz w:val="17"/>
                <w:szCs w:val="17"/>
              </w:rPr>
              <w:t xml:space="preserve"> x</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json</w:t>
            </w:r>
            <w:r>
              <w:rPr>
                <w:rFonts w:ascii="Consolas" w:hAnsi="Consolas" w:cs="Courier New"/>
                <w:color w:val="666600"/>
                <w:sz w:val="17"/>
                <w:szCs w:val="17"/>
              </w:rPr>
              <w:t>.</w:t>
            </w:r>
            <w:r>
              <w:rPr>
                <w:rFonts w:ascii="Consolas" w:hAnsi="Consolas" w:cs="Courier New"/>
                <w:sz w:val="17"/>
                <w:szCs w:val="17"/>
              </w:rPr>
              <w:t>loads</w:t>
            </w:r>
            <w:proofErr w:type="spellEnd"/>
            <w:r>
              <w:rPr>
                <w:rFonts w:ascii="Consolas" w:hAnsi="Consolas" w:cs="Courier New"/>
                <w:color w:val="666600"/>
                <w:sz w:val="17"/>
                <w:szCs w:val="17"/>
              </w:rPr>
              <w:t>(</w:t>
            </w:r>
            <w:r>
              <w:rPr>
                <w:rFonts w:ascii="Consolas" w:hAnsi="Consolas" w:cs="Courier New"/>
                <w:sz w:val="17"/>
                <w:szCs w:val="17"/>
              </w:rPr>
              <w:t>x</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r>
              <w:rPr>
                <w:rFonts w:ascii="Consolas" w:hAnsi="Consolas" w:cs="Courier New"/>
                <w:sz w:val="17"/>
                <w:szCs w:val="17"/>
              </w:rPr>
              <w:t>isinstance</w:t>
            </w:r>
            <w:proofErr w:type="spellEnd"/>
            <w:r>
              <w:rPr>
                <w:rFonts w:ascii="Consolas" w:hAnsi="Consolas" w:cs="Courier New"/>
                <w:color w:val="666600"/>
                <w:sz w:val="17"/>
                <w:szCs w:val="17"/>
              </w:rPr>
              <w:t>(</w:t>
            </w:r>
            <w:r>
              <w:rPr>
                <w:rFonts w:ascii="Consolas" w:hAnsi="Consolas" w:cs="Courier New"/>
                <w:sz w:val="17"/>
                <w:szCs w:val="17"/>
              </w:rPr>
              <w:t>x</w:t>
            </w:r>
            <w:r>
              <w:rPr>
                <w:rFonts w:ascii="Consolas" w:hAnsi="Consolas" w:cs="Courier New"/>
                <w:color w:val="666600"/>
                <w:sz w:val="17"/>
                <w:szCs w:val="17"/>
              </w:rPr>
              <w:t>,</w:t>
            </w:r>
            <w:r>
              <w:rPr>
                <w:rFonts w:ascii="Consolas" w:hAnsi="Consolas" w:cs="Courier New"/>
                <w:sz w:val="17"/>
                <w:szCs w:val="17"/>
              </w:rPr>
              <w:t xml:space="preserve"> str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else</w:t>
            </w:r>
            <w:r>
              <w:rPr>
                <w:rFonts w:ascii="Consolas" w:hAnsi="Consolas" w:cs="Courier New"/>
                <w:sz w:val="17"/>
                <w:szCs w:val="17"/>
              </w:rPr>
              <w:t xml:space="preserve"> x</w:t>
            </w:r>
            <w:r>
              <w:rPr>
                <w:rFonts w:ascii="Consolas" w:hAnsi="Consolas" w:cs="Courier New"/>
                <w:color w:val="666600"/>
                <w:sz w:val="17"/>
                <w:szCs w:val="17"/>
              </w:rPr>
              <w:t>)</w:t>
            </w:r>
          </w:p>
          <w:p w14:paraId="624578E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E3CCC6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Over-sample </w:t>
            </w:r>
            <w:proofErr w:type="spellStart"/>
            <w:r>
              <w:rPr>
                <w:rFonts w:ascii="Consolas" w:hAnsi="Consolas" w:cs="Courier New"/>
                <w:color w:val="880000"/>
                <w:sz w:val="17"/>
                <w:szCs w:val="17"/>
              </w:rPr>
              <w:t>kelas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minoritas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pakai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token_ids</w:t>
            </w:r>
            <w:proofErr w:type="spellEnd"/>
            <w:r>
              <w:rPr>
                <w:rFonts w:ascii="Consolas" w:hAnsi="Consolas" w:cs="Courier New"/>
                <w:color w:val="880000"/>
                <w:sz w:val="17"/>
                <w:szCs w:val="17"/>
              </w:rPr>
              <w:t xml:space="preserve">' </w:t>
            </w:r>
          </w:p>
          <w:p w14:paraId="1D7B518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ros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color w:val="660066"/>
                <w:sz w:val="17"/>
                <w:szCs w:val="17"/>
              </w:rPr>
              <w:t>RandomOverSampler</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sampling_strategy</w:t>
            </w:r>
            <w:proofErr w:type="spellEnd"/>
            <w:r>
              <w:rPr>
                <w:rFonts w:ascii="Consolas" w:hAnsi="Consolas" w:cs="Courier New"/>
                <w:color w:val="666600"/>
                <w:sz w:val="17"/>
                <w:szCs w:val="17"/>
              </w:rPr>
              <w:t>=</w:t>
            </w:r>
            <w:r>
              <w:rPr>
                <w:rFonts w:ascii="Consolas" w:hAnsi="Consolas" w:cs="Courier New"/>
                <w:color w:val="008800"/>
                <w:sz w:val="17"/>
                <w:szCs w:val="17"/>
              </w:rPr>
              <w:t>'auto'</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random_state</w:t>
            </w:r>
            <w:proofErr w:type="spellEnd"/>
            <w:r>
              <w:rPr>
                <w:rFonts w:ascii="Consolas" w:hAnsi="Consolas" w:cs="Courier New"/>
                <w:color w:val="666600"/>
                <w:sz w:val="17"/>
                <w:szCs w:val="17"/>
              </w:rPr>
              <w:t>=</w:t>
            </w:r>
            <w:r>
              <w:rPr>
                <w:rFonts w:ascii="Consolas" w:hAnsi="Consolas" w:cs="Courier New"/>
                <w:color w:val="006666"/>
                <w:sz w:val="17"/>
                <w:szCs w:val="17"/>
              </w:rPr>
              <w:t>42</w:t>
            </w:r>
            <w:r>
              <w:rPr>
                <w:rFonts w:ascii="Consolas" w:hAnsi="Consolas" w:cs="Courier New"/>
                <w:color w:val="666600"/>
                <w:sz w:val="17"/>
                <w:szCs w:val="17"/>
              </w:rPr>
              <w:t>)</w:t>
            </w:r>
          </w:p>
          <w:p w14:paraId="1EF2AEE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X_resampled</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y_resampled</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ros</w:t>
            </w:r>
            <w:r>
              <w:rPr>
                <w:rFonts w:ascii="Consolas" w:hAnsi="Consolas" w:cs="Courier New"/>
                <w:color w:val="666600"/>
                <w:sz w:val="17"/>
                <w:szCs w:val="17"/>
              </w:rPr>
              <w:t>.</w:t>
            </w:r>
            <w:r>
              <w:rPr>
                <w:rFonts w:ascii="Consolas" w:hAnsi="Consolas" w:cs="Courier New"/>
                <w:sz w:val="17"/>
                <w:szCs w:val="17"/>
              </w:rPr>
              <w:t>fit_resample</w:t>
            </w:r>
            <w:proofErr w:type="spellEnd"/>
            <w:r>
              <w:rPr>
                <w:rFonts w:ascii="Consolas" w:hAnsi="Consolas" w:cs="Courier New"/>
                <w:color w:val="666600"/>
                <w:sz w:val="17"/>
                <w:szCs w:val="17"/>
              </w:rPr>
              <w:t>(</w:t>
            </w: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'label'</w:t>
            </w:r>
            <w:r>
              <w:rPr>
                <w:rFonts w:ascii="Consolas" w:hAnsi="Consolas" w:cs="Courier New"/>
                <w:color w:val="666600"/>
                <w:sz w:val="17"/>
                <w:szCs w:val="17"/>
              </w:rPr>
              <w:t>])</w:t>
            </w:r>
          </w:p>
          <w:p w14:paraId="5F2BF8F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data_resampled</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color w:val="660066"/>
                <w:sz w:val="17"/>
                <w:szCs w:val="17"/>
              </w:rPr>
              <w:t>DataFrame</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X_resampled</w:t>
            </w:r>
            <w:proofErr w:type="spellEnd"/>
            <w:r>
              <w:rPr>
                <w:rFonts w:ascii="Consolas" w:hAnsi="Consolas" w:cs="Courier New"/>
                <w:color w:val="666600"/>
                <w:sz w:val="17"/>
                <w:szCs w:val="17"/>
              </w:rPr>
              <w:t>,</w:t>
            </w:r>
            <w:r>
              <w:rPr>
                <w:rFonts w:ascii="Consolas" w:hAnsi="Consolas" w:cs="Courier New"/>
                <w:sz w:val="17"/>
                <w:szCs w:val="17"/>
              </w:rPr>
              <w:t xml:space="preserve"> columns</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r>
              <w:rPr>
                <w:rFonts w:ascii="Consolas" w:hAnsi="Consolas" w:cs="Courier New"/>
                <w:color w:val="666600"/>
                <w:sz w:val="17"/>
                <w:szCs w:val="17"/>
              </w:rPr>
              <w:t>])</w:t>
            </w:r>
          </w:p>
          <w:p w14:paraId="34FA953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data_resampled</w:t>
            </w:r>
            <w:proofErr w:type="spellEnd"/>
            <w:r>
              <w:rPr>
                <w:rFonts w:ascii="Consolas" w:hAnsi="Consolas" w:cs="Courier New"/>
                <w:color w:val="666600"/>
                <w:sz w:val="17"/>
                <w:szCs w:val="17"/>
              </w:rPr>
              <w:t>[</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y_resampled</w:t>
            </w:r>
            <w:proofErr w:type="spellEnd"/>
          </w:p>
          <w:p w14:paraId="0C3B1A0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262371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w:t>
            </w:r>
            <w:proofErr w:type="spellStart"/>
            <w:r>
              <w:rPr>
                <w:rFonts w:ascii="Consolas" w:hAnsi="Consolas" w:cs="Courier New"/>
                <w:color w:val="880000"/>
                <w:sz w:val="17"/>
                <w:szCs w:val="17"/>
              </w:rPr>
              <w:t>Distribusi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kelas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baru</w:t>
            </w:r>
            <w:proofErr w:type="spellEnd"/>
          </w:p>
          <w:p w14:paraId="1CE932B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"Class distribution after over-sampling:"</w:t>
            </w:r>
            <w:r>
              <w:rPr>
                <w:rFonts w:ascii="Consolas" w:hAnsi="Consolas" w:cs="Courier New"/>
                <w:color w:val="666600"/>
                <w:sz w:val="17"/>
                <w:szCs w:val="17"/>
              </w:rPr>
              <w:t>)</w:t>
            </w:r>
          </w:p>
          <w:p w14:paraId="394AA45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print</w:t>
            </w:r>
            <w:r>
              <w:rPr>
                <w:rFonts w:ascii="Consolas" w:hAnsi="Consolas" w:cs="Courier New"/>
                <w:color w:val="666600"/>
                <w:sz w:val="17"/>
                <w:szCs w:val="17"/>
              </w:rPr>
              <w:t>(</w:t>
            </w:r>
            <w:proofErr w:type="spellStart"/>
            <w:r>
              <w:rPr>
                <w:rFonts w:ascii="Consolas" w:hAnsi="Consolas" w:cs="Courier New"/>
                <w:sz w:val="17"/>
                <w:szCs w:val="17"/>
              </w:rPr>
              <w:t>data_resampled</w:t>
            </w:r>
            <w:proofErr w:type="spellEnd"/>
            <w:r>
              <w:rPr>
                <w:rFonts w:ascii="Consolas" w:hAnsi="Consolas" w:cs="Courier New"/>
                <w:color w:val="666600"/>
                <w:sz w:val="17"/>
                <w:szCs w:val="17"/>
              </w:rPr>
              <w:t>[</w:t>
            </w:r>
            <w:r>
              <w:rPr>
                <w:rFonts w:ascii="Consolas" w:hAnsi="Consolas" w:cs="Courier New"/>
                <w:color w:val="008800"/>
                <w:sz w:val="17"/>
                <w:szCs w:val="17"/>
              </w:rPr>
              <w:t>'label'</w:t>
            </w:r>
            <w:r>
              <w:rPr>
                <w:rFonts w:ascii="Consolas" w:hAnsi="Consolas" w:cs="Courier New"/>
                <w:color w:val="666600"/>
                <w:sz w:val="17"/>
                <w:szCs w:val="17"/>
              </w:rPr>
              <w:t>].</w:t>
            </w:r>
            <w:proofErr w:type="spellStart"/>
            <w:r>
              <w:rPr>
                <w:rFonts w:ascii="Consolas" w:hAnsi="Consolas" w:cs="Courier New"/>
                <w:sz w:val="17"/>
                <w:szCs w:val="17"/>
              </w:rPr>
              <w:t>value_</w:t>
            </w:r>
            <w:proofErr w:type="gramStart"/>
            <w:r>
              <w:rPr>
                <w:rFonts w:ascii="Consolas" w:hAnsi="Consolas" w:cs="Courier New"/>
                <w:sz w:val="17"/>
                <w:szCs w:val="17"/>
              </w:rPr>
              <w:t>counts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F906B7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2785CD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Split data into training (60%), validation (20%), and test (20%) </w:t>
            </w:r>
          </w:p>
          <w:p w14:paraId="3E8FB559"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train_data</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temp_data</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train_test_</w:t>
            </w:r>
            <w:proofErr w:type="gramStart"/>
            <w:r>
              <w:rPr>
                <w:rFonts w:ascii="Consolas" w:hAnsi="Consolas" w:cs="Courier New"/>
                <w:sz w:val="17"/>
                <w:szCs w:val="17"/>
              </w:rPr>
              <w:t>split</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data_resampled</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test_size</w:t>
            </w:r>
            <w:proofErr w:type="spellEnd"/>
            <w:r>
              <w:rPr>
                <w:rFonts w:ascii="Consolas" w:hAnsi="Consolas" w:cs="Courier New"/>
                <w:color w:val="666600"/>
                <w:sz w:val="17"/>
                <w:szCs w:val="17"/>
              </w:rPr>
              <w:t>=</w:t>
            </w:r>
            <w:r>
              <w:rPr>
                <w:rFonts w:ascii="Consolas" w:hAnsi="Consolas" w:cs="Courier New"/>
                <w:color w:val="006666"/>
                <w:sz w:val="17"/>
                <w:szCs w:val="17"/>
              </w:rPr>
              <w:t>0.4</w:t>
            </w:r>
            <w:r>
              <w:rPr>
                <w:rFonts w:ascii="Consolas" w:hAnsi="Consolas" w:cs="Courier New"/>
                <w:color w:val="666600"/>
                <w:sz w:val="17"/>
                <w:szCs w:val="17"/>
              </w:rPr>
              <w:t>,</w:t>
            </w:r>
            <w:r>
              <w:rPr>
                <w:rFonts w:ascii="Consolas" w:hAnsi="Consolas" w:cs="Courier New"/>
                <w:sz w:val="17"/>
                <w:szCs w:val="17"/>
              </w:rPr>
              <w:t xml:space="preserve"> stratify</w:t>
            </w:r>
            <w:r>
              <w:rPr>
                <w:rFonts w:ascii="Consolas" w:hAnsi="Consolas" w:cs="Courier New"/>
                <w:color w:val="666600"/>
                <w:sz w:val="17"/>
                <w:szCs w:val="17"/>
              </w:rPr>
              <w:t>=</w:t>
            </w:r>
            <w:proofErr w:type="spellStart"/>
            <w:r>
              <w:rPr>
                <w:rFonts w:ascii="Consolas" w:hAnsi="Consolas" w:cs="Courier New"/>
                <w:sz w:val="17"/>
                <w:szCs w:val="17"/>
              </w:rPr>
              <w:t>data_resampled</w:t>
            </w:r>
            <w:proofErr w:type="spellEnd"/>
            <w:r>
              <w:rPr>
                <w:rFonts w:ascii="Consolas" w:hAnsi="Consolas" w:cs="Courier New"/>
                <w:color w:val="666600"/>
                <w:sz w:val="17"/>
                <w:szCs w:val="17"/>
              </w:rPr>
              <w:t>[</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random_state</w:t>
            </w:r>
            <w:proofErr w:type="spellEnd"/>
            <w:r>
              <w:rPr>
                <w:rFonts w:ascii="Consolas" w:hAnsi="Consolas" w:cs="Courier New"/>
                <w:color w:val="666600"/>
                <w:sz w:val="17"/>
                <w:szCs w:val="17"/>
              </w:rPr>
              <w:t>=</w:t>
            </w:r>
            <w:r>
              <w:rPr>
                <w:rFonts w:ascii="Consolas" w:hAnsi="Consolas" w:cs="Courier New"/>
                <w:color w:val="006666"/>
                <w:sz w:val="17"/>
                <w:szCs w:val="17"/>
              </w:rPr>
              <w:t>42</w:t>
            </w:r>
            <w:r>
              <w:rPr>
                <w:rFonts w:ascii="Consolas" w:hAnsi="Consolas" w:cs="Courier New"/>
                <w:color w:val="666600"/>
                <w:sz w:val="17"/>
                <w:szCs w:val="17"/>
              </w:rPr>
              <w:t>)</w:t>
            </w:r>
          </w:p>
          <w:p w14:paraId="2A2CE51C"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val_data</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test_data</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train_test_</w:t>
            </w:r>
            <w:proofErr w:type="gramStart"/>
            <w:r>
              <w:rPr>
                <w:rFonts w:ascii="Consolas" w:hAnsi="Consolas" w:cs="Courier New"/>
                <w:sz w:val="17"/>
                <w:szCs w:val="17"/>
              </w:rPr>
              <w:t>split</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temp_data</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test_size</w:t>
            </w:r>
            <w:proofErr w:type="spellEnd"/>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r>
              <w:rPr>
                <w:rFonts w:ascii="Consolas" w:hAnsi="Consolas" w:cs="Courier New"/>
                <w:sz w:val="17"/>
                <w:szCs w:val="17"/>
              </w:rPr>
              <w:t xml:space="preserve"> stratify</w:t>
            </w:r>
            <w:r>
              <w:rPr>
                <w:rFonts w:ascii="Consolas" w:hAnsi="Consolas" w:cs="Courier New"/>
                <w:color w:val="666600"/>
                <w:sz w:val="17"/>
                <w:szCs w:val="17"/>
              </w:rPr>
              <w:t>=</w:t>
            </w:r>
            <w:proofErr w:type="spellStart"/>
            <w:r>
              <w:rPr>
                <w:rFonts w:ascii="Consolas" w:hAnsi="Consolas" w:cs="Courier New"/>
                <w:sz w:val="17"/>
                <w:szCs w:val="17"/>
              </w:rPr>
              <w:t>temp_data</w:t>
            </w:r>
            <w:proofErr w:type="spellEnd"/>
            <w:r>
              <w:rPr>
                <w:rFonts w:ascii="Consolas" w:hAnsi="Consolas" w:cs="Courier New"/>
                <w:color w:val="666600"/>
                <w:sz w:val="17"/>
                <w:szCs w:val="17"/>
              </w:rPr>
              <w:t>[</w:t>
            </w:r>
            <w:r>
              <w:rPr>
                <w:rFonts w:ascii="Consolas" w:hAnsi="Consolas" w:cs="Courier New"/>
                <w:color w:val="008800"/>
                <w:sz w:val="17"/>
                <w:szCs w:val="17"/>
              </w:rPr>
              <w:t>'label'</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random_state</w:t>
            </w:r>
            <w:proofErr w:type="spellEnd"/>
            <w:r>
              <w:rPr>
                <w:rFonts w:ascii="Consolas" w:hAnsi="Consolas" w:cs="Courier New"/>
                <w:color w:val="666600"/>
                <w:sz w:val="17"/>
                <w:szCs w:val="17"/>
              </w:rPr>
              <w:t>=</w:t>
            </w:r>
            <w:r>
              <w:rPr>
                <w:rFonts w:ascii="Consolas" w:hAnsi="Consolas" w:cs="Courier New"/>
                <w:color w:val="006666"/>
                <w:sz w:val="17"/>
                <w:szCs w:val="17"/>
              </w:rPr>
              <w:t>42</w:t>
            </w:r>
            <w:r>
              <w:rPr>
                <w:rFonts w:ascii="Consolas" w:hAnsi="Consolas" w:cs="Courier New"/>
                <w:color w:val="666600"/>
                <w:sz w:val="17"/>
                <w:szCs w:val="17"/>
              </w:rPr>
              <w:t>)</w:t>
            </w:r>
          </w:p>
          <w:p w14:paraId="175E2B7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2B6CC0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Initialize tokenizer </w:t>
            </w:r>
            <w:proofErr w:type="spellStart"/>
            <w:r>
              <w:rPr>
                <w:rFonts w:ascii="Consolas" w:hAnsi="Consolas" w:cs="Courier New"/>
                <w:color w:val="880000"/>
                <w:sz w:val="17"/>
                <w:szCs w:val="17"/>
              </w:rPr>
              <w:t>dengan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IndoBERT</w:t>
            </w:r>
            <w:proofErr w:type="spellEnd"/>
          </w:p>
          <w:p w14:paraId="09BDE0D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tokenizer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BertTokenizer</w:t>
            </w:r>
            <w:r>
              <w:rPr>
                <w:rFonts w:ascii="Consolas" w:hAnsi="Consolas" w:cs="Courier New"/>
                <w:color w:val="666600"/>
                <w:sz w:val="17"/>
                <w:szCs w:val="17"/>
              </w:rPr>
              <w:t>.</w:t>
            </w:r>
            <w:r>
              <w:rPr>
                <w:rFonts w:ascii="Consolas" w:hAnsi="Consolas" w:cs="Courier New"/>
                <w:sz w:val="17"/>
                <w:szCs w:val="17"/>
              </w:rPr>
              <w:t>from_pretrained</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indobenchmark</w:t>
            </w:r>
            <w:proofErr w:type="spellEnd"/>
            <w:r>
              <w:rPr>
                <w:rFonts w:ascii="Consolas" w:hAnsi="Consolas" w:cs="Courier New"/>
                <w:color w:val="008800"/>
                <w:sz w:val="17"/>
                <w:szCs w:val="17"/>
              </w:rPr>
              <w:t>/indobert-base-p2"</w:t>
            </w:r>
            <w:r>
              <w:rPr>
                <w:rFonts w:ascii="Consolas" w:hAnsi="Consolas" w:cs="Courier New"/>
                <w:color w:val="666600"/>
                <w:sz w:val="17"/>
                <w:szCs w:val="17"/>
              </w:rPr>
              <w:t>)</w:t>
            </w:r>
          </w:p>
          <w:p w14:paraId="5466753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9AB76C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Buat torch dataset </w:t>
            </w:r>
            <w:proofErr w:type="spellStart"/>
            <w:r>
              <w:rPr>
                <w:rFonts w:ascii="Consolas" w:hAnsi="Consolas" w:cs="Courier New"/>
                <w:color w:val="880000"/>
                <w:sz w:val="17"/>
                <w:szCs w:val="17"/>
              </w:rPr>
              <w:t>pakai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token_ids</w:t>
            </w:r>
            <w:proofErr w:type="spellEnd"/>
            <w:r>
              <w:rPr>
                <w:rFonts w:ascii="Consolas" w:hAnsi="Consolas" w:cs="Courier New"/>
                <w:color w:val="880000"/>
                <w:sz w:val="17"/>
                <w:szCs w:val="17"/>
              </w:rPr>
              <w:t xml:space="preserve">' </w:t>
            </w:r>
          </w:p>
          <w:p w14:paraId="41F97CA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class</w:t>
            </w:r>
            <w:r>
              <w:rPr>
                <w:rFonts w:ascii="Consolas" w:hAnsi="Consolas" w:cs="Courier New"/>
                <w:sz w:val="17"/>
                <w:szCs w:val="17"/>
              </w:rPr>
              <w:t xml:space="preserve"> </w:t>
            </w:r>
            <w:proofErr w:type="spellStart"/>
            <w:r>
              <w:rPr>
                <w:rFonts w:ascii="Consolas" w:hAnsi="Consolas" w:cs="Courier New"/>
                <w:color w:val="660066"/>
                <w:sz w:val="17"/>
                <w:szCs w:val="17"/>
              </w:rPr>
              <w:t>SentimentDataset</w:t>
            </w:r>
            <w:proofErr w:type="spellEnd"/>
            <w:r>
              <w:rPr>
                <w:rFonts w:ascii="Consolas" w:hAnsi="Consolas" w:cs="Courier New"/>
                <w:color w:val="666600"/>
                <w:sz w:val="17"/>
                <w:szCs w:val="17"/>
              </w:rPr>
              <w:t>(</w:t>
            </w:r>
            <w:proofErr w:type="spellStart"/>
            <w:proofErr w:type="gramStart"/>
            <w:r>
              <w:rPr>
                <w:rFonts w:ascii="Consolas" w:hAnsi="Consolas" w:cs="Courier New"/>
                <w:sz w:val="17"/>
                <w:szCs w:val="17"/>
              </w:rPr>
              <w:t>torch</w:t>
            </w:r>
            <w:r>
              <w:rPr>
                <w:rFonts w:ascii="Consolas" w:hAnsi="Consolas" w:cs="Courier New"/>
                <w:color w:val="666600"/>
                <w:sz w:val="17"/>
                <w:szCs w:val="17"/>
              </w:rPr>
              <w:t>.</w:t>
            </w:r>
            <w:r>
              <w:rPr>
                <w:rFonts w:ascii="Consolas" w:hAnsi="Consolas" w:cs="Courier New"/>
                <w:sz w:val="17"/>
                <w:szCs w:val="17"/>
              </w:rPr>
              <w:t>utils</w:t>
            </w:r>
            <w:proofErr w:type="gramEnd"/>
            <w:r>
              <w:rPr>
                <w:rFonts w:ascii="Consolas" w:hAnsi="Consolas" w:cs="Courier New"/>
                <w:color w:val="666600"/>
                <w:sz w:val="17"/>
                <w:szCs w:val="17"/>
              </w:rPr>
              <w:t>.</w:t>
            </w: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660066"/>
                <w:sz w:val="17"/>
                <w:szCs w:val="17"/>
              </w:rPr>
              <w:t>Dataset</w:t>
            </w:r>
            <w:proofErr w:type="spellEnd"/>
            <w:r>
              <w:rPr>
                <w:rFonts w:ascii="Consolas" w:hAnsi="Consolas" w:cs="Courier New"/>
                <w:color w:val="666600"/>
                <w:sz w:val="17"/>
                <w:szCs w:val="17"/>
              </w:rPr>
              <w:t>):</w:t>
            </w:r>
          </w:p>
          <w:p w14:paraId="1B30C96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sz w:val="17"/>
                <w:szCs w:val="17"/>
              </w:rPr>
              <w:t xml:space="preserve"> __</w:t>
            </w:r>
            <w:proofErr w:type="spellStart"/>
            <w:r>
              <w:rPr>
                <w:rFonts w:ascii="Consolas" w:hAnsi="Consolas" w:cs="Courier New"/>
                <w:sz w:val="17"/>
                <w:szCs w:val="17"/>
              </w:rPr>
              <w:t>init</w:t>
            </w:r>
            <w:proofErr w:type="spellEnd"/>
            <w:r>
              <w:rPr>
                <w:rFonts w:ascii="Consolas" w:hAnsi="Consolas" w:cs="Courier New"/>
                <w:sz w:val="17"/>
                <w:szCs w:val="17"/>
              </w:rPr>
              <w:t>_</w:t>
            </w:r>
            <w:proofErr w:type="gramStart"/>
            <w:r>
              <w:rPr>
                <w:rFonts w:ascii="Consolas" w:hAnsi="Consolas" w:cs="Courier New"/>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token_ids</w:t>
            </w:r>
            <w:proofErr w:type="spellEnd"/>
            <w:r>
              <w:rPr>
                <w:rFonts w:ascii="Consolas" w:hAnsi="Consolas" w:cs="Courier New"/>
                <w:color w:val="666600"/>
                <w:sz w:val="17"/>
                <w:szCs w:val="17"/>
              </w:rPr>
              <w:t>,</w:t>
            </w:r>
            <w:r>
              <w:rPr>
                <w:rFonts w:ascii="Consolas" w:hAnsi="Consolas" w:cs="Courier New"/>
                <w:sz w:val="17"/>
                <w:szCs w:val="17"/>
              </w:rPr>
              <w:t xml:space="preserve"> labels</w:t>
            </w:r>
            <w:r>
              <w:rPr>
                <w:rFonts w:ascii="Consolas" w:hAnsi="Consolas" w:cs="Courier New"/>
                <w:color w:val="666600"/>
                <w:sz w:val="17"/>
                <w:szCs w:val="17"/>
              </w:rPr>
              <w:t>):</w:t>
            </w:r>
          </w:p>
          <w:p w14:paraId="39AB0BA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token</w:t>
            </w:r>
            <w:proofErr w:type="gramEnd"/>
            <w:r>
              <w:rPr>
                <w:rFonts w:ascii="Consolas" w:hAnsi="Consolas" w:cs="Courier New"/>
                <w:sz w:val="17"/>
                <w:szCs w:val="17"/>
              </w:rPr>
              <w:t>_ids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token_ids</w:t>
            </w:r>
            <w:proofErr w:type="spellEnd"/>
          </w:p>
          <w:p w14:paraId="71EA9E9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labels</w:t>
            </w:r>
            <w:proofErr w:type="spellEnd"/>
            <w:proofErr w:type="gram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labels</w:t>
            </w:r>
          </w:p>
          <w:p w14:paraId="50D3FFE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00CCEA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sz w:val="17"/>
                <w:szCs w:val="17"/>
              </w:rPr>
              <w:t xml:space="preserve"> __</w:t>
            </w:r>
            <w:proofErr w:type="spellStart"/>
            <w:r>
              <w:rPr>
                <w:rFonts w:ascii="Consolas" w:hAnsi="Consolas" w:cs="Courier New"/>
                <w:sz w:val="17"/>
                <w:szCs w:val="17"/>
              </w:rPr>
              <w:t>getitem</w:t>
            </w:r>
            <w:proofErr w:type="spellEnd"/>
            <w:r>
              <w:rPr>
                <w:rFonts w:ascii="Consolas" w:hAnsi="Consolas" w:cs="Courier New"/>
                <w:sz w:val="17"/>
                <w:szCs w:val="17"/>
              </w:rPr>
              <w:t>_</w:t>
            </w:r>
            <w:proofErr w:type="gramStart"/>
            <w:r>
              <w:rPr>
                <w:rFonts w:ascii="Consolas" w:hAnsi="Consolas" w:cs="Courier New"/>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idx</w:t>
            </w:r>
            <w:proofErr w:type="spellEnd"/>
            <w:r>
              <w:rPr>
                <w:rFonts w:ascii="Consolas" w:hAnsi="Consolas" w:cs="Courier New"/>
                <w:color w:val="666600"/>
                <w:sz w:val="17"/>
                <w:szCs w:val="17"/>
              </w:rPr>
              <w:t>):</w:t>
            </w:r>
          </w:p>
          <w:p w14:paraId="365FD98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item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1629886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input_ids</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torch</w:t>
            </w:r>
            <w:r>
              <w:rPr>
                <w:rFonts w:ascii="Consolas" w:hAnsi="Consolas" w:cs="Courier New"/>
                <w:color w:val="666600"/>
                <w:sz w:val="17"/>
                <w:szCs w:val="17"/>
              </w:rPr>
              <w:t>.</w:t>
            </w:r>
            <w:r>
              <w:rPr>
                <w:rFonts w:ascii="Consolas" w:hAnsi="Consolas" w:cs="Courier New"/>
                <w:sz w:val="17"/>
                <w:szCs w:val="17"/>
              </w:rPr>
              <w:t>tensor</w:t>
            </w:r>
            <w:proofErr w:type="spellEnd"/>
            <w:proofErr w:type="gram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token_ids</w:t>
            </w:r>
            <w:proofErr w:type="spellEnd"/>
            <w:r>
              <w:rPr>
                <w:rFonts w:ascii="Consolas" w:hAnsi="Consolas" w:cs="Courier New"/>
                <w:color w:val="666600"/>
                <w:sz w:val="17"/>
                <w:szCs w:val="17"/>
              </w:rPr>
              <w:t>[</w:t>
            </w:r>
            <w:proofErr w:type="spellStart"/>
            <w:r>
              <w:rPr>
                <w:rFonts w:ascii="Consolas" w:hAnsi="Consolas" w:cs="Courier New"/>
                <w:sz w:val="17"/>
                <w:szCs w:val="17"/>
              </w:rPr>
              <w:t>idx</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dtype</w:t>
            </w:r>
            <w:proofErr w:type="spellEnd"/>
            <w:r>
              <w:rPr>
                <w:rFonts w:ascii="Consolas" w:hAnsi="Consolas" w:cs="Courier New"/>
                <w:color w:val="666600"/>
                <w:sz w:val="17"/>
                <w:szCs w:val="17"/>
              </w:rPr>
              <w:t>=</w:t>
            </w:r>
            <w:proofErr w:type="spellStart"/>
            <w:r>
              <w:rPr>
                <w:rFonts w:ascii="Consolas" w:hAnsi="Consolas" w:cs="Courier New"/>
                <w:sz w:val="17"/>
                <w:szCs w:val="17"/>
              </w:rPr>
              <w:t>torch</w:t>
            </w:r>
            <w:r>
              <w:rPr>
                <w:rFonts w:ascii="Consolas" w:hAnsi="Consolas" w:cs="Courier New"/>
                <w:color w:val="666600"/>
                <w:sz w:val="17"/>
                <w:szCs w:val="17"/>
              </w:rPr>
              <w:t>.</w:t>
            </w:r>
            <w:r>
              <w:rPr>
                <w:rFonts w:ascii="Consolas" w:hAnsi="Consolas" w:cs="Courier New"/>
                <w:color w:val="000088"/>
                <w:sz w:val="17"/>
                <w:szCs w:val="17"/>
              </w:rPr>
              <w:t>long</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 Ensuring long tensor type</w:t>
            </w:r>
          </w:p>
          <w:p w14:paraId="5263C31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"labels"</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torch</w:t>
            </w:r>
            <w:r>
              <w:rPr>
                <w:rFonts w:ascii="Consolas" w:hAnsi="Consolas" w:cs="Courier New"/>
                <w:color w:val="666600"/>
                <w:sz w:val="17"/>
                <w:szCs w:val="17"/>
              </w:rPr>
              <w:t>.</w:t>
            </w:r>
            <w:r>
              <w:rPr>
                <w:rFonts w:ascii="Consolas" w:hAnsi="Consolas" w:cs="Courier New"/>
                <w:sz w:val="17"/>
                <w:szCs w:val="17"/>
              </w:rPr>
              <w:t>tensor</w:t>
            </w:r>
            <w:proofErr w:type="spellEnd"/>
            <w:proofErr w:type="gram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labels</w:t>
            </w:r>
            <w:proofErr w:type="spellEnd"/>
            <w:r>
              <w:rPr>
                <w:rFonts w:ascii="Consolas" w:hAnsi="Consolas" w:cs="Courier New"/>
                <w:color w:val="666600"/>
                <w:sz w:val="17"/>
                <w:szCs w:val="17"/>
              </w:rPr>
              <w:t>[</w:t>
            </w:r>
            <w:proofErr w:type="spellStart"/>
            <w:r>
              <w:rPr>
                <w:rFonts w:ascii="Consolas" w:hAnsi="Consolas" w:cs="Courier New"/>
                <w:sz w:val="17"/>
                <w:szCs w:val="17"/>
              </w:rPr>
              <w:t>idx</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dtype</w:t>
            </w:r>
            <w:proofErr w:type="spellEnd"/>
            <w:r>
              <w:rPr>
                <w:rFonts w:ascii="Consolas" w:hAnsi="Consolas" w:cs="Courier New"/>
                <w:color w:val="666600"/>
                <w:sz w:val="17"/>
                <w:szCs w:val="17"/>
              </w:rPr>
              <w:t>=</w:t>
            </w:r>
            <w:proofErr w:type="spellStart"/>
            <w:r>
              <w:rPr>
                <w:rFonts w:ascii="Consolas" w:hAnsi="Consolas" w:cs="Courier New"/>
                <w:sz w:val="17"/>
                <w:szCs w:val="17"/>
              </w:rPr>
              <w:t>torch</w:t>
            </w:r>
            <w:r>
              <w:rPr>
                <w:rFonts w:ascii="Consolas" w:hAnsi="Consolas" w:cs="Courier New"/>
                <w:color w:val="666600"/>
                <w:sz w:val="17"/>
                <w:szCs w:val="17"/>
              </w:rPr>
              <w:t>.</w:t>
            </w:r>
            <w:r>
              <w:rPr>
                <w:rFonts w:ascii="Consolas" w:hAnsi="Consolas" w:cs="Courier New"/>
                <w:color w:val="000088"/>
                <w:sz w:val="17"/>
                <w:szCs w:val="17"/>
              </w:rPr>
              <w:t>long</w:t>
            </w:r>
            <w:proofErr w:type="spellEnd"/>
            <w:r>
              <w:rPr>
                <w:rFonts w:ascii="Consolas" w:hAnsi="Consolas" w:cs="Courier New"/>
                <w:color w:val="666600"/>
                <w:sz w:val="17"/>
                <w:szCs w:val="17"/>
              </w:rPr>
              <w:t>)</w:t>
            </w:r>
          </w:p>
          <w:p w14:paraId="584149F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5BBF4A1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item</w:t>
            </w:r>
          </w:p>
          <w:p w14:paraId="54895700"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3DB794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sz w:val="17"/>
                <w:szCs w:val="17"/>
              </w:rPr>
              <w:t xml:space="preserve"> __</w:t>
            </w:r>
            <w:proofErr w:type="spellStart"/>
            <w:r>
              <w:rPr>
                <w:rFonts w:ascii="Consolas" w:hAnsi="Consolas" w:cs="Courier New"/>
                <w:sz w:val="17"/>
                <w:szCs w:val="17"/>
              </w:rPr>
              <w:t>len</w:t>
            </w:r>
            <w:proofErr w:type="spellEnd"/>
            <w:r>
              <w:rPr>
                <w:rFonts w:ascii="Consolas" w:hAnsi="Consolas" w:cs="Courier New"/>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5C7C62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proofErr w:type="spellStart"/>
            <w:r>
              <w:rPr>
                <w:rFonts w:ascii="Consolas" w:hAnsi="Consolas" w:cs="Courier New"/>
                <w:sz w:val="17"/>
                <w:szCs w:val="17"/>
              </w:rPr>
              <w:t>len</w:t>
            </w:r>
            <w:proofErr w:type="spellEnd"/>
            <w:r>
              <w:rPr>
                <w:rFonts w:ascii="Consolas" w:hAnsi="Consolas" w:cs="Courier New"/>
                <w:color w:val="666600"/>
                <w:sz w:val="17"/>
                <w:szCs w:val="17"/>
              </w:rPr>
              <w:t>(</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labels</w:t>
            </w:r>
            <w:proofErr w:type="spellEnd"/>
            <w:proofErr w:type="gramEnd"/>
            <w:r>
              <w:rPr>
                <w:rFonts w:ascii="Consolas" w:hAnsi="Consolas" w:cs="Courier New"/>
                <w:color w:val="666600"/>
                <w:sz w:val="17"/>
                <w:szCs w:val="17"/>
              </w:rPr>
              <w:t>)</w:t>
            </w:r>
          </w:p>
          <w:p w14:paraId="5C096C3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089F7C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Prepare datasets </w:t>
            </w:r>
            <w:proofErr w:type="spellStart"/>
            <w:r>
              <w:rPr>
                <w:rFonts w:ascii="Consolas" w:hAnsi="Consolas" w:cs="Courier New"/>
                <w:color w:val="880000"/>
                <w:sz w:val="17"/>
                <w:szCs w:val="17"/>
              </w:rPr>
              <w:t>dengan</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token_ids</w:t>
            </w:r>
            <w:proofErr w:type="spellEnd"/>
            <w:r>
              <w:rPr>
                <w:rFonts w:ascii="Consolas" w:hAnsi="Consolas" w:cs="Courier New"/>
                <w:color w:val="880000"/>
                <w:sz w:val="17"/>
                <w:szCs w:val="17"/>
              </w:rPr>
              <w:t>'</w:t>
            </w:r>
          </w:p>
          <w:p w14:paraId="77F2D5F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train_dataset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SentimentDataset</w:t>
            </w:r>
            <w:proofErr w:type="spellEnd"/>
            <w:r>
              <w:rPr>
                <w:rFonts w:ascii="Consolas" w:hAnsi="Consolas" w:cs="Courier New"/>
                <w:color w:val="666600"/>
                <w:sz w:val="17"/>
                <w:szCs w:val="17"/>
              </w:rPr>
              <w:t>(</w:t>
            </w:r>
            <w:proofErr w:type="spellStart"/>
            <w:r>
              <w:rPr>
                <w:rFonts w:ascii="Consolas" w:hAnsi="Consolas" w:cs="Courier New"/>
                <w:sz w:val="17"/>
                <w:szCs w:val="17"/>
              </w:rPr>
              <w:t>train_data</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proofErr w:type="gramStart"/>
            <w:r>
              <w:rPr>
                <w:rFonts w:ascii="Consolas" w:hAnsi="Consolas" w:cs="Courier New"/>
                <w:color w:val="666600"/>
                <w:sz w:val="17"/>
                <w:szCs w:val="17"/>
              </w:rPr>
              <w:t>].</w:t>
            </w:r>
            <w:proofErr w:type="spellStart"/>
            <w:r>
              <w:rPr>
                <w:rFonts w:ascii="Consolas" w:hAnsi="Consolas" w:cs="Courier New"/>
                <w:sz w:val="17"/>
                <w:szCs w:val="17"/>
              </w:rPr>
              <w:t>tolist</w:t>
            </w:r>
            <w:proofErr w:type="spellEnd"/>
            <w:proofErr w:type="gram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train_data</w:t>
            </w:r>
            <w:proofErr w:type="spellEnd"/>
            <w:r>
              <w:rPr>
                <w:rFonts w:ascii="Consolas" w:hAnsi="Consolas" w:cs="Courier New"/>
                <w:color w:val="666600"/>
                <w:sz w:val="17"/>
                <w:szCs w:val="17"/>
              </w:rPr>
              <w:t>[</w:t>
            </w:r>
            <w:r>
              <w:rPr>
                <w:rFonts w:ascii="Consolas" w:hAnsi="Consolas" w:cs="Courier New"/>
                <w:color w:val="008800"/>
                <w:sz w:val="17"/>
                <w:szCs w:val="17"/>
              </w:rPr>
              <w:t>'label'</w:t>
            </w:r>
            <w:r>
              <w:rPr>
                <w:rFonts w:ascii="Consolas" w:hAnsi="Consolas" w:cs="Courier New"/>
                <w:color w:val="666600"/>
                <w:sz w:val="17"/>
                <w:szCs w:val="17"/>
              </w:rPr>
              <w:t>].</w:t>
            </w:r>
            <w:proofErr w:type="spellStart"/>
            <w:r>
              <w:rPr>
                <w:rFonts w:ascii="Consolas" w:hAnsi="Consolas" w:cs="Courier New"/>
                <w:sz w:val="17"/>
                <w:szCs w:val="17"/>
              </w:rPr>
              <w:t>tolist</w:t>
            </w:r>
            <w:proofErr w:type="spellEnd"/>
            <w:r>
              <w:rPr>
                <w:rFonts w:ascii="Consolas" w:hAnsi="Consolas" w:cs="Courier New"/>
                <w:color w:val="666600"/>
                <w:sz w:val="17"/>
                <w:szCs w:val="17"/>
              </w:rPr>
              <w:t>())</w:t>
            </w:r>
          </w:p>
          <w:p w14:paraId="3A086FA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val_dataset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SentimentDataset</w:t>
            </w:r>
            <w:proofErr w:type="spellEnd"/>
            <w:r>
              <w:rPr>
                <w:rFonts w:ascii="Consolas" w:hAnsi="Consolas" w:cs="Courier New"/>
                <w:color w:val="666600"/>
                <w:sz w:val="17"/>
                <w:szCs w:val="17"/>
              </w:rPr>
              <w:t>(</w:t>
            </w:r>
            <w:proofErr w:type="spellStart"/>
            <w:r>
              <w:rPr>
                <w:rFonts w:ascii="Consolas" w:hAnsi="Consolas" w:cs="Courier New"/>
                <w:sz w:val="17"/>
                <w:szCs w:val="17"/>
              </w:rPr>
              <w:t>val_data</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proofErr w:type="gramStart"/>
            <w:r>
              <w:rPr>
                <w:rFonts w:ascii="Consolas" w:hAnsi="Consolas" w:cs="Courier New"/>
                <w:color w:val="666600"/>
                <w:sz w:val="17"/>
                <w:szCs w:val="17"/>
              </w:rPr>
              <w:t>].</w:t>
            </w:r>
            <w:proofErr w:type="spellStart"/>
            <w:r>
              <w:rPr>
                <w:rFonts w:ascii="Consolas" w:hAnsi="Consolas" w:cs="Courier New"/>
                <w:sz w:val="17"/>
                <w:szCs w:val="17"/>
              </w:rPr>
              <w:t>tolist</w:t>
            </w:r>
            <w:proofErr w:type="spellEnd"/>
            <w:proofErr w:type="gram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val_data</w:t>
            </w:r>
            <w:proofErr w:type="spellEnd"/>
            <w:r>
              <w:rPr>
                <w:rFonts w:ascii="Consolas" w:hAnsi="Consolas" w:cs="Courier New"/>
                <w:color w:val="666600"/>
                <w:sz w:val="17"/>
                <w:szCs w:val="17"/>
              </w:rPr>
              <w:t>[</w:t>
            </w:r>
            <w:r>
              <w:rPr>
                <w:rFonts w:ascii="Consolas" w:hAnsi="Consolas" w:cs="Courier New"/>
                <w:color w:val="008800"/>
                <w:sz w:val="17"/>
                <w:szCs w:val="17"/>
              </w:rPr>
              <w:t>'label'</w:t>
            </w:r>
            <w:r>
              <w:rPr>
                <w:rFonts w:ascii="Consolas" w:hAnsi="Consolas" w:cs="Courier New"/>
                <w:color w:val="666600"/>
                <w:sz w:val="17"/>
                <w:szCs w:val="17"/>
              </w:rPr>
              <w:t>].</w:t>
            </w:r>
            <w:proofErr w:type="spellStart"/>
            <w:r>
              <w:rPr>
                <w:rFonts w:ascii="Consolas" w:hAnsi="Consolas" w:cs="Courier New"/>
                <w:sz w:val="17"/>
                <w:szCs w:val="17"/>
              </w:rPr>
              <w:t>tolist</w:t>
            </w:r>
            <w:proofErr w:type="spellEnd"/>
            <w:r>
              <w:rPr>
                <w:rFonts w:ascii="Consolas" w:hAnsi="Consolas" w:cs="Courier New"/>
                <w:color w:val="666600"/>
                <w:sz w:val="17"/>
                <w:szCs w:val="17"/>
              </w:rPr>
              <w:t>())</w:t>
            </w:r>
          </w:p>
          <w:p w14:paraId="70B12A2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test_dataset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SentimentDataset</w:t>
            </w:r>
            <w:proofErr w:type="spellEnd"/>
            <w:r>
              <w:rPr>
                <w:rFonts w:ascii="Consolas" w:hAnsi="Consolas" w:cs="Courier New"/>
                <w:color w:val="666600"/>
                <w:sz w:val="17"/>
                <w:szCs w:val="17"/>
              </w:rPr>
              <w:t>(</w:t>
            </w:r>
            <w:proofErr w:type="spellStart"/>
            <w:r>
              <w:rPr>
                <w:rFonts w:ascii="Consolas" w:hAnsi="Consolas" w:cs="Courier New"/>
                <w:sz w:val="17"/>
                <w:szCs w:val="17"/>
              </w:rPr>
              <w:t>test_data</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proofErr w:type="gramStart"/>
            <w:r>
              <w:rPr>
                <w:rFonts w:ascii="Consolas" w:hAnsi="Consolas" w:cs="Courier New"/>
                <w:color w:val="666600"/>
                <w:sz w:val="17"/>
                <w:szCs w:val="17"/>
              </w:rPr>
              <w:t>].</w:t>
            </w:r>
            <w:proofErr w:type="spellStart"/>
            <w:r>
              <w:rPr>
                <w:rFonts w:ascii="Consolas" w:hAnsi="Consolas" w:cs="Courier New"/>
                <w:sz w:val="17"/>
                <w:szCs w:val="17"/>
              </w:rPr>
              <w:t>tolist</w:t>
            </w:r>
            <w:proofErr w:type="spellEnd"/>
            <w:proofErr w:type="gram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test_data</w:t>
            </w:r>
            <w:proofErr w:type="spellEnd"/>
            <w:r>
              <w:rPr>
                <w:rFonts w:ascii="Consolas" w:hAnsi="Consolas" w:cs="Courier New"/>
                <w:color w:val="666600"/>
                <w:sz w:val="17"/>
                <w:szCs w:val="17"/>
              </w:rPr>
              <w:t>[</w:t>
            </w:r>
            <w:r>
              <w:rPr>
                <w:rFonts w:ascii="Consolas" w:hAnsi="Consolas" w:cs="Courier New"/>
                <w:color w:val="008800"/>
                <w:sz w:val="17"/>
                <w:szCs w:val="17"/>
              </w:rPr>
              <w:t>'label'</w:t>
            </w:r>
            <w:r>
              <w:rPr>
                <w:rFonts w:ascii="Consolas" w:hAnsi="Consolas" w:cs="Courier New"/>
                <w:color w:val="666600"/>
                <w:sz w:val="17"/>
                <w:szCs w:val="17"/>
              </w:rPr>
              <w:t>].</w:t>
            </w:r>
            <w:proofErr w:type="spellStart"/>
            <w:r>
              <w:rPr>
                <w:rFonts w:ascii="Consolas" w:hAnsi="Consolas" w:cs="Courier New"/>
                <w:sz w:val="17"/>
                <w:szCs w:val="17"/>
              </w:rPr>
              <w:t>tolist</w:t>
            </w:r>
            <w:proofErr w:type="spellEnd"/>
            <w:r>
              <w:rPr>
                <w:rFonts w:ascii="Consolas" w:hAnsi="Consolas" w:cs="Courier New"/>
                <w:color w:val="666600"/>
                <w:sz w:val="17"/>
                <w:szCs w:val="17"/>
              </w:rPr>
              <w:t>())</w:t>
            </w:r>
          </w:p>
          <w:p w14:paraId="57ABAA2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FABA82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Pasang dropout 0.9 </w:t>
            </w:r>
            <w:proofErr w:type="spellStart"/>
            <w:r>
              <w:rPr>
                <w:rFonts w:ascii="Consolas" w:hAnsi="Consolas" w:cs="Courier New"/>
                <w:color w:val="880000"/>
                <w:sz w:val="17"/>
                <w:szCs w:val="17"/>
              </w:rPr>
              <w:t>supaya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tidak</w:t>
            </w:r>
            <w:proofErr w:type="spellEnd"/>
            <w:r>
              <w:rPr>
                <w:rFonts w:ascii="Consolas" w:hAnsi="Consolas" w:cs="Courier New"/>
                <w:color w:val="880000"/>
                <w:sz w:val="17"/>
                <w:szCs w:val="17"/>
              </w:rPr>
              <w:t xml:space="preserve"> overfitting</w:t>
            </w:r>
          </w:p>
          <w:p w14:paraId="275EE86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class</w:t>
            </w:r>
            <w:r>
              <w:rPr>
                <w:rFonts w:ascii="Consolas" w:hAnsi="Consolas" w:cs="Courier New"/>
                <w:sz w:val="17"/>
                <w:szCs w:val="17"/>
              </w:rPr>
              <w:t xml:space="preserve"> </w:t>
            </w:r>
            <w:proofErr w:type="gramStart"/>
            <w:r>
              <w:rPr>
                <w:rFonts w:ascii="Consolas" w:hAnsi="Consolas" w:cs="Courier New"/>
                <w:color w:val="660066"/>
                <w:sz w:val="17"/>
                <w:szCs w:val="17"/>
              </w:rPr>
              <w:t>CustomBertForSequenceClassification</w:t>
            </w:r>
            <w:r>
              <w:rPr>
                <w:rFonts w:ascii="Consolas" w:hAnsi="Consolas" w:cs="Courier New"/>
                <w:color w:val="666600"/>
                <w:sz w:val="17"/>
                <w:szCs w:val="17"/>
              </w:rPr>
              <w:t>(</w:t>
            </w:r>
            <w:proofErr w:type="gramEnd"/>
            <w:r>
              <w:rPr>
                <w:rFonts w:ascii="Consolas" w:hAnsi="Consolas" w:cs="Courier New"/>
                <w:color w:val="660066"/>
                <w:sz w:val="17"/>
                <w:szCs w:val="17"/>
              </w:rPr>
              <w:t>BertForSequenceClassification</w:t>
            </w:r>
            <w:r>
              <w:rPr>
                <w:rFonts w:ascii="Consolas" w:hAnsi="Consolas" w:cs="Courier New"/>
                <w:color w:val="666600"/>
                <w:sz w:val="17"/>
                <w:szCs w:val="17"/>
              </w:rPr>
              <w:t>):</w:t>
            </w:r>
          </w:p>
          <w:p w14:paraId="7F06007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sz w:val="17"/>
                <w:szCs w:val="17"/>
              </w:rPr>
              <w:t xml:space="preserve"> __</w:t>
            </w:r>
            <w:proofErr w:type="spellStart"/>
            <w:r>
              <w:rPr>
                <w:rFonts w:ascii="Consolas" w:hAnsi="Consolas" w:cs="Courier New"/>
                <w:sz w:val="17"/>
                <w:szCs w:val="17"/>
              </w:rPr>
              <w:t>init</w:t>
            </w:r>
            <w:proofErr w:type="spellEnd"/>
            <w:r>
              <w:rPr>
                <w:rFonts w:ascii="Consolas" w:hAnsi="Consolas" w:cs="Courier New"/>
                <w:sz w:val="17"/>
                <w:szCs w:val="17"/>
              </w:rPr>
              <w:t>_</w:t>
            </w:r>
            <w:proofErr w:type="gramStart"/>
            <w:r>
              <w:rPr>
                <w:rFonts w:ascii="Consolas" w:hAnsi="Consolas" w:cs="Courier New"/>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 xml:space="preserve"> config</w:t>
            </w:r>
            <w:r>
              <w:rPr>
                <w:rFonts w:ascii="Consolas" w:hAnsi="Consolas" w:cs="Courier New"/>
                <w:color w:val="666600"/>
                <w:sz w:val="17"/>
                <w:szCs w:val="17"/>
              </w:rPr>
              <w:t>):</w:t>
            </w:r>
          </w:p>
          <w:p w14:paraId="244DDC8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super</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sz w:val="17"/>
                <w:szCs w:val="17"/>
              </w:rPr>
              <w:t>_</w:t>
            </w:r>
            <w:proofErr w:type="gramEnd"/>
            <w:r>
              <w:rPr>
                <w:rFonts w:ascii="Consolas" w:hAnsi="Consolas" w:cs="Courier New"/>
                <w:sz w:val="17"/>
                <w:szCs w:val="17"/>
              </w:rPr>
              <w:t>_</w:t>
            </w:r>
            <w:proofErr w:type="spellStart"/>
            <w:r>
              <w:rPr>
                <w:rFonts w:ascii="Consolas" w:hAnsi="Consolas" w:cs="Courier New"/>
                <w:sz w:val="17"/>
                <w:szCs w:val="17"/>
              </w:rPr>
              <w:t>init</w:t>
            </w:r>
            <w:proofErr w:type="spellEnd"/>
            <w:r>
              <w:rPr>
                <w:rFonts w:ascii="Consolas" w:hAnsi="Consolas" w:cs="Courier New"/>
                <w:sz w:val="17"/>
                <w:szCs w:val="17"/>
              </w:rPr>
              <w:t>__</w:t>
            </w:r>
            <w:r>
              <w:rPr>
                <w:rFonts w:ascii="Consolas" w:hAnsi="Consolas" w:cs="Courier New"/>
                <w:color w:val="666600"/>
                <w:sz w:val="17"/>
                <w:szCs w:val="17"/>
              </w:rPr>
              <w:t>(</w:t>
            </w:r>
            <w:r>
              <w:rPr>
                <w:rFonts w:ascii="Consolas" w:hAnsi="Consolas" w:cs="Courier New"/>
                <w:sz w:val="17"/>
                <w:szCs w:val="17"/>
              </w:rPr>
              <w:t>config</w:t>
            </w:r>
            <w:r>
              <w:rPr>
                <w:rFonts w:ascii="Consolas" w:hAnsi="Consolas" w:cs="Courier New"/>
                <w:color w:val="666600"/>
                <w:sz w:val="17"/>
                <w:szCs w:val="17"/>
              </w:rPr>
              <w:t>)</w:t>
            </w:r>
          </w:p>
          <w:p w14:paraId="5A112F1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dropout</w:t>
            </w:r>
            <w:proofErr w:type="spellEnd"/>
            <w:proofErr w:type="gram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torch</w:t>
            </w:r>
            <w:r>
              <w:rPr>
                <w:rFonts w:ascii="Consolas" w:hAnsi="Consolas" w:cs="Courier New"/>
                <w:color w:val="666600"/>
                <w:sz w:val="17"/>
                <w:szCs w:val="17"/>
              </w:rPr>
              <w:t>.</w:t>
            </w:r>
            <w:r>
              <w:rPr>
                <w:rFonts w:ascii="Consolas" w:hAnsi="Consolas" w:cs="Courier New"/>
                <w:sz w:val="17"/>
                <w:szCs w:val="17"/>
              </w:rPr>
              <w:t>nn</w:t>
            </w:r>
            <w:r>
              <w:rPr>
                <w:rFonts w:ascii="Consolas" w:hAnsi="Consolas" w:cs="Courier New"/>
                <w:color w:val="666600"/>
                <w:sz w:val="17"/>
                <w:szCs w:val="17"/>
              </w:rPr>
              <w:t>.</w:t>
            </w:r>
            <w:r>
              <w:rPr>
                <w:rFonts w:ascii="Consolas" w:hAnsi="Consolas" w:cs="Courier New"/>
                <w:color w:val="660066"/>
                <w:sz w:val="17"/>
                <w:szCs w:val="17"/>
              </w:rPr>
              <w:t>Dropout</w:t>
            </w:r>
            <w:proofErr w:type="spellEnd"/>
            <w:r>
              <w:rPr>
                <w:rFonts w:ascii="Consolas" w:hAnsi="Consolas" w:cs="Courier New"/>
                <w:color w:val="666600"/>
                <w:sz w:val="17"/>
                <w:szCs w:val="17"/>
              </w:rPr>
              <w:t>(</w:t>
            </w:r>
            <w:r>
              <w:rPr>
                <w:rFonts w:ascii="Consolas" w:hAnsi="Consolas" w:cs="Courier New"/>
                <w:color w:val="006666"/>
                <w:sz w:val="17"/>
                <w:szCs w:val="17"/>
              </w:rPr>
              <w:t>0.9</w:t>
            </w:r>
            <w:r>
              <w:rPr>
                <w:rFonts w:ascii="Consolas" w:hAnsi="Consolas" w:cs="Courier New"/>
                <w:color w:val="666600"/>
                <w:sz w:val="17"/>
                <w:szCs w:val="17"/>
              </w:rPr>
              <w:t>)</w:t>
            </w:r>
            <w:r>
              <w:rPr>
                <w:rFonts w:ascii="Consolas" w:hAnsi="Consolas" w:cs="Courier New"/>
                <w:sz w:val="17"/>
                <w:szCs w:val="17"/>
              </w:rPr>
              <w:t xml:space="preserve"> </w:t>
            </w:r>
          </w:p>
          <w:p w14:paraId="604819E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915EA7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model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0066"/>
                <w:sz w:val="17"/>
                <w:szCs w:val="17"/>
              </w:rPr>
              <w:t>CustomBertForSequenceClassification</w:t>
            </w:r>
            <w:r>
              <w:rPr>
                <w:rFonts w:ascii="Consolas" w:hAnsi="Consolas" w:cs="Courier New"/>
                <w:color w:val="666600"/>
                <w:sz w:val="17"/>
                <w:szCs w:val="17"/>
              </w:rPr>
              <w:t>.</w:t>
            </w:r>
            <w:r>
              <w:rPr>
                <w:rFonts w:ascii="Consolas" w:hAnsi="Consolas" w:cs="Courier New"/>
                <w:sz w:val="17"/>
                <w:szCs w:val="17"/>
              </w:rPr>
              <w:t>from_</w:t>
            </w:r>
            <w:proofErr w:type="gramStart"/>
            <w:r>
              <w:rPr>
                <w:rFonts w:ascii="Consolas" w:hAnsi="Consolas" w:cs="Courier New"/>
                <w:sz w:val="17"/>
                <w:szCs w:val="17"/>
              </w:rPr>
              <w:t>pretrained</w:t>
            </w:r>
            <w:r>
              <w:rPr>
                <w:rFonts w:ascii="Consolas" w:hAnsi="Consolas" w:cs="Courier New"/>
                <w:color w:val="666600"/>
                <w:sz w:val="17"/>
                <w:szCs w:val="17"/>
              </w:rPr>
              <w:t>(</w:t>
            </w:r>
            <w:proofErr w:type="gramEnd"/>
            <w:r>
              <w:rPr>
                <w:rFonts w:ascii="Consolas" w:hAnsi="Consolas" w:cs="Courier New"/>
                <w:color w:val="008800"/>
                <w:sz w:val="17"/>
                <w:szCs w:val="17"/>
              </w:rPr>
              <w:t>"indobenchmark/indobert-base-p2"</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num_labels</w:t>
            </w:r>
            <w:proofErr w:type="spellEnd"/>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8D0984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56E5C0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Evaluation metrics</w:t>
            </w:r>
          </w:p>
          <w:p w14:paraId="15CCF43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compute_metrics</w:t>
            </w:r>
            <w:proofErr w:type="spellEnd"/>
            <w:r>
              <w:rPr>
                <w:rFonts w:ascii="Consolas" w:hAnsi="Consolas" w:cs="Courier New"/>
                <w:color w:val="666600"/>
                <w:sz w:val="17"/>
                <w:szCs w:val="17"/>
              </w:rPr>
              <w:t>(</w:t>
            </w:r>
            <w:r>
              <w:rPr>
                <w:rFonts w:ascii="Consolas" w:hAnsi="Consolas" w:cs="Courier New"/>
                <w:sz w:val="17"/>
                <w:szCs w:val="17"/>
              </w:rPr>
              <w:t>pred</w:t>
            </w:r>
            <w:r>
              <w:rPr>
                <w:rFonts w:ascii="Consolas" w:hAnsi="Consolas" w:cs="Courier New"/>
                <w:color w:val="666600"/>
                <w:sz w:val="17"/>
                <w:szCs w:val="17"/>
              </w:rPr>
              <w:t>):</w:t>
            </w:r>
          </w:p>
          <w:p w14:paraId="72C10DD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labels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pred</w:t>
            </w:r>
            <w:r>
              <w:rPr>
                <w:rFonts w:ascii="Consolas" w:hAnsi="Consolas" w:cs="Courier New"/>
                <w:color w:val="666600"/>
                <w:sz w:val="17"/>
                <w:szCs w:val="17"/>
              </w:rPr>
              <w:t>.</w:t>
            </w:r>
            <w:r>
              <w:rPr>
                <w:rFonts w:ascii="Consolas" w:hAnsi="Consolas" w:cs="Courier New"/>
                <w:sz w:val="17"/>
                <w:szCs w:val="17"/>
              </w:rPr>
              <w:t>label</w:t>
            </w:r>
            <w:proofErr w:type="gramEnd"/>
            <w:r>
              <w:rPr>
                <w:rFonts w:ascii="Consolas" w:hAnsi="Consolas" w:cs="Courier New"/>
                <w:sz w:val="17"/>
                <w:szCs w:val="17"/>
              </w:rPr>
              <w:t>_ids</w:t>
            </w:r>
            <w:proofErr w:type="spellEnd"/>
          </w:p>
          <w:p w14:paraId="733CA54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preds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pred</w:t>
            </w:r>
            <w:r>
              <w:rPr>
                <w:rFonts w:ascii="Consolas" w:hAnsi="Consolas" w:cs="Courier New"/>
                <w:color w:val="666600"/>
                <w:sz w:val="17"/>
                <w:szCs w:val="17"/>
              </w:rPr>
              <w:t>.</w:t>
            </w:r>
            <w:r>
              <w:rPr>
                <w:rFonts w:ascii="Consolas" w:hAnsi="Consolas" w:cs="Courier New"/>
                <w:sz w:val="17"/>
                <w:szCs w:val="17"/>
              </w:rPr>
              <w:t>predictions</w:t>
            </w:r>
            <w:proofErr w:type="gramEnd"/>
            <w:r>
              <w:rPr>
                <w:rFonts w:ascii="Consolas" w:hAnsi="Consolas" w:cs="Courier New"/>
                <w:color w:val="666600"/>
                <w:sz w:val="17"/>
                <w:szCs w:val="17"/>
              </w:rPr>
              <w:t>.</w:t>
            </w:r>
            <w:r>
              <w:rPr>
                <w:rFonts w:ascii="Consolas" w:hAnsi="Consolas" w:cs="Courier New"/>
                <w:sz w:val="17"/>
                <w:szCs w:val="17"/>
              </w:rPr>
              <w:t>argmax</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89C98A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acc</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accuracy_</w:t>
            </w:r>
            <w:proofErr w:type="gramStart"/>
            <w:r>
              <w:rPr>
                <w:rFonts w:ascii="Consolas" w:hAnsi="Consolas" w:cs="Courier New"/>
                <w:sz w:val="17"/>
                <w:szCs w:val="17"/>
              </w:rPr>
              <w:t>score</w:t>
            </w:r>
            <w:proofErr w:type="spellEnd"/>
            <w:r>
              <w:rPr>
                <w:rFonts w:ascii="Consolas" w:hAnsi="Consolas" w:cs="Courier New"/>
                <w:color w:val="666600"/>
                <w:sz w:val="17"/>
                <w:szCs w:val="17"/>
              </w:rPr>
              <w:t>(</w:t>
            </w:r>
            <w:proofErr w:type="gramEnd"/>
            <w:r>
              <w:rPr>
                <w:rFonts w:ascii="Consolas" w:hAnsi="Consolas" w:cs="Courier New"/>
                <w:sz w:val="17"/>
                <w:szCs w:val="17"/>
              </w:rPr>
              <w:t>labels</w:t>
            </w:r>
            <w:r>
              <w:rPr>
                <w:rFonts w:ascii="Consolas" w:hAnsi="Consolas" w:cs="Courier New"/>
                <w:color w:val="666600"/>
                <w:sz w:val="17"/>
                <w:szCs w:val="17"/>
              </w:rPr>
              <w:t>,</w:t>
            </w:r>
            <w:r>
              <w:rPr>
                <w:rFonts w:ascii="Consolas" w:hAnsi="Consolas" w:cs="Courier New"/>
                <w:sz w:val="17"/>
                <w:szCs w:val="17"/>
              </w:rPr>
              <w:t xml:space="preserve"> preds</w:t>
            </w:r>
            <w:r>
              <w:rPr>
                <w:rFonts w:ascii="Consolas" w:hAnsi="Consolas" w:cs="Courier New"/>
                <w:color w:val="666600"/>
                <w:sz w:val="17"/>
                <w:szCs w:val="17"/>
              </w:rPr>
              <w:t>)</w:t>
            </w:r>
          </w:p>
          <w:p w14:paraId="2A987FF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precision</w:t>
            </w:r>
            <w:r>
              <w:rPr>
                <w:rFonts w:ascii="Consolas" w:hAnsi="Consolas" w:cs="Courier New"/>
                <w:color w:val="666600"/>
                <w:sz w:val="17"/>
                <w:szCs w:val="17"/>
              </w:rPr>
              <w:t>,</w:t>
            </w:r>
            <w:r>
              <w:rPr>
                <w:rFonts w:ascii="Consolas" w:hAnsi="Consolas" w:cs="Courier New"/>
                <w:sz w:val="17"/>
                <w:szCs w:val="17"/>
              </w:rPr>
              <w:t xml:space="preserve"> recall</w:t>
            </w:r>
            <w:r>
              <w:rPr>
                <w:rFonts w:ascii="Consolas" w:hAnsi="Consolas" w:cs="Courier New"/>
                <w:color w:val="666600"/>
                <w:sz w:val="17"/>
                <w:szCs w:val="17"/>
              </w:rPr>
              <w:t>,</w:t>
            </w:r>
            <w:r>
              <w:rPr>
                <w:rFonts w:ascii="Consolas" w:hAnsi="Consolas" w:cs="Courier New"/>
                <w:sz w:val="17"/>
                <w:szCs w:val="17"/>
              </w:rPr>
              <w:t xml:space="preserve"> f1</w:t>
            </w:r>
            <w:r>
              <w:rPr>
                <w:rFonts w:ascii="Consolas" w:hAnsi="Consolas" w:cs="Courier New"/>
                <w:color w:val="666600"/>
                <w:sz w:val="17"/>
                <w:szCs w:val="17"/>
              </w:rPr>
              <w:t>,</w:t>
            </w:r>
            <w:r>
              <w:rPr>
                <w:rFonts w:ascii="Consolas" w:hAnsi="Consolas" w:cs="Courier New"/>
                <w:sz w:val="17"/>
                <w:szCs w:val="17"/>
              </w:rPr>
              <w:t xml:space="preserve"> _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precision_recall_fscore_</w:t>
            </w:r>
            <w:proofErr w:type="gramStart"/>
            <w:r>
              <w:rPr>
                <w:rFonts w:ascii="Consolas" w:hAnsi="Consolas" w:cs="Courier New"/>
                <w:sz w:val="17"/>
                <w:szCs w:val="17"/>
              </w:rPr>
              <w:t>support</w:t>
            </w:r>
            <w:proofErr w:type="spellEnd"/>
            <w:r>
              <w:rPr>
                <w:rFonts w:ascii="Consolas" w:hAnsi="Consolas" w:cs="Courier New"/>
                <w:color w:val="666600"/>
                <w:sz w:val="17"/>
                <w:szCs w:val="17"/>
              </w:rPr>
              <w:t>(</w:t>
            </w:r>
            <w:proofErr w:type="gramEnd"/>
            <w:r>
              <w:rPr>
                <w:rFonts w:ascii="Consolas" w:hAnsi="Consolas" w:cs="Courier New"/>
                <w:sz w:val="17"/>
                <w:szCs w:val="17"/>
              </w:rPr>
              <w:t>labels</w:t>
            </w:r>
            <w:r>
              <w:rPr>
                <w:rFonts w:ascii="Consolas" w:hAnsi="Consolas" w:cs="Courier New"/>
                <w:color w:val="666600"/>
                <w:sz w:val="17"/>
                <w:szCs w:val="17"/>
              </w:rPr>
              <w:t>,</w:t>
            </w:r>
            <w:r>
              <w:rPr>
                <w:rFonts w:ascii="Consolas" w:hAnsi="Consolas" w:cs="Courier New"/>
                <w:sz w:val="17"/>
                <w:szCs w:val="17"/>
              </w:rPr>
              <w:t xml:space="preserve"> preds</w:t>
            </w:r>
            <w:r>
              <w:rPr>
                <w:rFonts w:ascii="Consolas" w:hAnsi="Consolas" w:cs="Courier New"/>
                <w:color w:val="666600"/>
                <w:sz w:val="17"/>
                <w:szCs w:val="17"/>
              </w:rPr>
              <w:t>,</w:t>
            </w:r>
            <w:r>
              <w:rPr>
                <w:rFonts w:ascii="Consolas" w:hAnsi="Consolas" w:cs="Courier New"/>
                <w:sz w:val="17"/>
                <w:szCs w:val="17"/>
              </w:rPr>
              <w:t xml:space="preserve"> average</w:t>
            </w:r>
            <w:r>
              <w:rPr>
                <w:rFonts w:ascii="Consolas" w:hAnsi="Consolas" w:cs="Courier New"/>
                <w:color w:val="666600"/>
                <w:sz w:val="17"/>
                <w:szCs w:val="17"/>
              </w:rPr>
              <w:t>=</w:t>
            </w:r>
            <w:r>
              <w:rPr>
                <w:rFonts w:ascii="Consolas" w:hAnsi="Consolas" w:cs="Courier New"/>
                <w:color w:val="008800"/>
                <w:sz w:val="17"/>
                <w:szCs w:val="17"/>
              </w:rPr>
              <w:t>'weighted'</w:t>
            </w:r>
            <w:r>
              <w:rPr>
                <w:rFonts w:ascii="Consolas" w:hAnsi="Consolas" w:cs="Courier New"/>
                <w:color w:val="666600"/>
                <w:sz w:val="17"/>
                <w:szCs w:val="17"/>
              </w:rPr>
              <w:t>)</w:t>
            </w:r>
          </w:p>
          <w:p w14:paraId="37718C4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"accuracy"</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acc</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"precision"</w:t>
            </w:r>
            <w:r>
              <w:rPr>
                <w:rFonts w:ascii="Consolas" w:hAnsi="Consolas" w:cs="Courier New"/>
                <w:color w:val="666600"/>
                <w:sz w:val="17"/>
                <w:szCs w:val="17"/>
              </w:rPr>
              <w:t>:</w:t>
            </w:r>
            <w:r>
              <w:rPr>
                <w:rFonts w:ascii="Consolas" w:hAnsi="Consolas" w:cs="Courier New"/>
                <w:sz w:val="17"/>
                <w:szCs w:val="17"/>
              </w:rPr>
              <w:t xml:space="preserve"> precision</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"recall"</w:t>
            </w:r>
            <w:r>
              <w:rPr>
                <w:rFonts w:ascii="Consolas" w:hAnsi="Consolas" w:cs="Courier New"/>
                <w:color w:val="666600"/>
                <w:sz w:val="17"/>
                <w:szCs w:val="17"/>
              </w:rPr>
              <w:t>:</w:t>
            </w:r>
            <w:r>
              <w:rPr>
                <w:rFonts w:ascii="Consolas" w:hAnsi="Consolas" w:cs="Courier New"/>
                <w:sz w:val="17"/>
                <w:szCs w:val="17"/>
              </w:rPr>
              <w:t xml:space="preserve"> recall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"f1"</w:t>
            </w:r>
            <w:r>
              <w:rPr>
                <w:rFonts w:ascii="Consolas" w:hAnsi="Consolas" w:cs="Courier New"/>
                <w:color w:val="666600"/>
                <w:sz w:val="17"/>
                <w:szCs w:val="17"/>
              </w:rPr>
              <w:t>:</w:t>
            </w:r>
            <w:r>
              <w:rPr>
                <w:rFonts w:ascii="Consolas" w:hAnsi="Consolas" w:cs="Courier New"/>
                <w:sz w:val="17"/>
                <w:szCs w:val="17"/>
              </w:rPr>
              <w:t xml:space="preserve"> f1</w:t>
            </w:r>
            <w:r>
              <w:rPr>
                <w:rFonts w:ascii="Consolas" w:hAnsi="Consolas" w:cs="Courier New"/>
                <w:color w:val="666600"/>
                <w:sz w:val="17"/>
                <w:szCs w:val="17"/>
              </w:rPr>
              <w:t>}</w:t>
            </w:r>
          </w:p>
          <w:p w14:paraId="1A1F7B6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4CED33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Padding</w:t>
            </w:r>
          </w:p>
          <w:p w14:paraId="4D8913C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data_collator</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DataCollatorWithPadding</w:t>
            </w:r>
            <w:proofErr w:type="spellEnd"/>
            <w:r>
              <w:rPr>
                <w:rFonts w:ascii="Consolas" w:hAnsi="Consolas" w:cs="Courier New"/>
                <w:color w:val="666600"/>
                <w:sz w:val="17"/>
                <w:szCs w:val="17"/>
              </w:rPr>
              <w:t>(</w:t>
            </w:r>
            <w:r>
              <w:rPr>
                <w:rFonts w:ascii="Consolas" w:hAnsi="Consolas" w:cs="Courier New"/>
                <w:sz w:val="17"/>
                <w:szCs w:val="17"/>
              </w:rPr>
              <w:t>tokenizer</w:t>
            </w:r>
            <w:r>
              <w:rPr>
                <w:rFonts w:ascii="Consolas" w:hAnsi="Consolas" w:cs="Courier New"/>
                <w:color w:val="666600"/>
                <w:sz w:val="17"/>
                <w:szCs w:val="17"/>
              </w:rPr>
              <w:t>=</w:t>
            </w:r>
            <w:r>
              <w:rPr>
                <w:rFonts w:ascii="Consolas" w:hAnsi="Consolas" w:cs="Courier New"/>
                <w:sz w:val="17"/>
                <w:szCs w:val="17"/>
              </w:rPr>
              <w:t>tokenizer</w:t>
            </w:r>
            <w:r>
              <w:rPr>
                <w:rFonts w:ascii="Consolas" w:hAnsi="Consolas" w:cs="Courier New"/>
                <w:color w:val="666600"/>
                <w:sz w:val="17"/>
                <w:szCs w:val="17"/>
              </w:rPr>
              <w:t>)</w:t>
            </w:r>
          </w:p>
          <w:p w14:paraId="1EC7D73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398155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Training arguments </w:t>
            </w:r>
            <w:proofErr w:type="spellStart"/>
            <w:r>
              <w:rPr>
                <w:rFonts w:ascii="Consolas" w:hAnsi="Consolas" w:cs="Courier New"/>
                <w:color w:val="880000"/>
                <w:sz w:val="17"/>
                <w:szCs w:val="17"/>
              </w:rPr>
              <w:t>pakai</w:t>
            </w:r>
            <w:proofErr w:type="spellEnd"/>
            <w:r>
              <w:rPr>
                <w:rFonts w:ascii="Consolas" w:hAnsi="Consolas" w:cs="Courier New"/>
                <w:color w:val="880000"/>
                <w:sz w:val="17"/>
                <w:szCs w:val="17"/>
              </w:rPr>
              <w:t xml:space="preserve"> early stopping dan dropout</w:t>
            </w:r>
          </w:p>
          <w:p w14:paraId="2C78C6C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training_args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color w:val="660066"/>
                <w:sz w:val="17"/>
                <w:szCs w:val="17"/>
              </w:rPr>
              <w:t>TrainingArguments</w:t>
            </w:r>
            <w:proofErr w:type="spellEnd"/>
            <w:r>
              <w:rPr>
                <w:rFonts w:ascii="Consolas" w:hAnsi="Consolas" w:cs="Courier New"/>
                <w:color w:val="666600"/>
                <w:sz w:val="17"/>
                <w:szCs w:val="17"/>
              </w:rPr>
              <w:t>(</w:t>
            </w:r>
            <w:proofErr w:type="gramEnd"/>
          </w:p>
          <w:p w14:paraId="306EEEC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output_dir</w:t>
            </w:r>
            <w:proofErr w:type="spellEnd"/>
            <w:r>
              <w:rPr>
                <w:rFonts w:ascii="Consolas" w:hAnsi="Consolas" w:cs="Courier New"/>
                <w:color w:val="666600"/>
                <w:sz w:val="17"/>
                <w:szCs w:val="17"/>
              </w:rPr>
              <w:t>=</w:t>
            </w:r>
            <w:proofErr w:type="gramStart"/>
            <w:r>
              <w:rPr>
                <w:rFonts w:ascii="Consolas" w:hAnsi="Consolas" w:cs="Courier New"/>
                <w:color w:val="008800"/>
                <w:sz w:val="17"/>
                <w:szCs w:val="17"/>
              </w:rPr>
              <w:t>"./</w:t>
            </w:r>
            <w:proofErr w:type="gramEnd"/>
            <w:r>
              <w:rPr>
                <w:rFonts w:ascii="Consolas" w:hAnsi="Consolas" w:cs="Courier New"/>
                <w:color w:val="008800"/>
                <w:sz w:val="17"/>
                <w:szCs w:val="17"/>
              </w:rPr>
              <w:t>results"</w:t>
            </w:r>
            <w:r>
              <w:rPr>
                <w:rFonts w:ascii="Consolas" w:hAnsi="Consolas" w:cs="Courier New"/>
                <w:color w:val="666600"/>
                <w:sz w:val="17"/>
                <w:szCs w:val="17"/>
              </w:rPr>
              <w:t>,</w:t>
            </w:r>
          </w:p>
          <w:p w14:paraId="2ACC09E3" w14:textId="1E4B72DA"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evaluation_strategy</w:t>
            </w:r>
            <w:proofErr w:type="spellEnd"/>
            <w:r>
              <w:rPr>
                <w:rFonts w:ascii="Consolas" w:hAnsi="Consolas" w:cs="Courier New"/>
                <w:color w:val="666600"/>
                <w:sz w:val="17"/>
                <w:szCs w:val="17"/>
              </w:rPr>
              <w:t>=</w:t>
            </w:r>
            <w:r>
              <w:rPr>
                <w:rFonts w:ascii="Consolas" w:hAnsi="Consolas" w:cs="Courier New"/>
                <w:color w:val="008800"/>
                <w:sz w:val="17"/>
                <w:szCs w:val="17"/>
              </w:rPr>
              <w:t>"</w:t>
            </w:r>
            <w:r w:rsidR="00243FDD" w:rsidRPr="00243FDD">
              <w:rPr>
                <w:rFonts w:ascii="Consolas" w:hAnsi="Consolas" w:cs="Courier New"/>
                <w:i/>
                <w:color w:val="008800"/>
                <w:sz w:val="17"/>
                <w:szCs w:val="17"/>
              </w:rPr>
              <w:t>epoch</w:t>
            </w:r>
            <w:r>
              <w:rPr>
                <w:rFonts w:ascii="Consolas" w:hAnsi="Consolas" w:cs="Courier New"/>
                <w:color w:val="008800"/>
                <w:sz w:val="17"/>
                <w:szCs w:val="17"/>
              </w:rPr>
              <w:t>"</w:t>
            </w:r>
            <w:r>
              <w:rPr>
                <w:rFonts w:ascii="Consolas" w:hAnsi="Consolas" w:cs="Courier New"/>
                <w:color w:val="666600"/>
                <w:sz w:val="17"/>
                <w:szCs w:val="17"/>
              </w:rPr>
              <w:t>,</w:t>
            </w:r>
          </w:p>
          <w:p w14:paraId="70A4140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learning_rate</w:t>
            </w:r>
            <w:proofErr w:type="spellEnd"/>
            <w:r>
              <w:rPr>
                <w:rFonts w:ascii="Consolas" w:hAnsi="Consolas" w:cs="Courier New"/>
                <w:color w:val="666600"/>
                <w:sz w:val="17"/>
                <w:szCs w:val="17"/>
              </w:rPr>
              <w:t>=</w:t>
            </w:r>
            <w:r>
              <w:rPr>
                <w:rFonts w:ascii="Consolas" w:hAnsi="Consolas" w:cs="Courier New"/>
                <w:color w:val="006666"/>
                <w:sz w:val="17"/>
                <w:szCs w:val="17"/>
              </w:rPr>
              <w:t>1e-5</w:t>
            </w:r>
            <w:r>
              <w:rPr>
                <w:rFonts w:ascii="Consolas" w:hAnsi="Consolas" w:cs="Courier New"/>
                <w:color w:val="666600"/>
                <w:sz w:val="17"/>
                <w:szCs w:val="17"/>
              </w:rPr>
              <w:t>,</w:t>
            </w:r>
            <w:r>
              <w:rPr>
                <w:rFonts w:ascii="Consolas" w:hAnsi="Consolas" w:cs="Courier New"/>
                <w:sz w:val="17"/>
                <w:szCs w:val="17"/>
              </w:rPr>
              <w:t xml:space="preserve">  </w:t>
            </w:r>
          </w:p>
          <w:p w14:paraId="61A0D36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per_device_train_batch_size</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71DA799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per_device_eval_batch_size</w:t>
            </w:r>
            <w:proofErr w:type="spellEnd"/>
            <w:r>
              <w:rPr>
                <w:rFonts w:ascii="Consolas" w:hAnsi="Consolas" w:cs="Courier New"/>
                <w:color w:val="666600"/>
                <w:sz w:val="17"/>
                <w:szCs w:val="17"/>
              </w:rPr>
              <w:t>=</w:t>
            </w:r>
            <w:r>
              <w:rPr>
                <w:rFonts w:ascii="Consolas" w:hAnsi="Consolas" w:cs="Courier New"/>
                <w:color w:val="006666"/>
                <w:sz w:val="17"/>
                <w:szCs w:val="17"/>
              </w:rPr>
              <w:t>8</w:t>
            </w:r>
            <w:r>
              <w:rPr>
                <w:rFonts w:ascii="Consolas" w:hAnsi="Consolas" w:cs="Courier New"/>
                <w:color w:val="666600"/>
                <w:sz w:val="17"/>
                <w:szCs w:val="17"/>
              </w:rPr>
              <w:t>,</w:t>
            </w:r>
          </w:p>
          <w:p w14:paraId="6576B280" w14:textId="40D12219"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num_train_</w:t>
            </w:r>
            <w:r w:rsidR="00243FDD" w:rsidRPr="00243FDD">
              <w:rPr>
                <w:rFonts w:ascii="Consolas" w:hAnsi="Consolas" w:cs="Courier New"/>
                <w:i/>
                <w:sz w:val="17"/>
                <w:szCs w:val="17"/>
              </w:rPr>
              <w:t>epoch</w:t>
            </w:r>
            <w:r>
              <w:rPr>
                <w:rFonts w:ascii="Consolas" w:hAnsi="Consolas" w:cs="Courier New"/>
                <w:sz w:val="17"/>
                <w:szCs w:val="17"/>
              </w:rPr>
              <w:t>s</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sz w:val="17"/>
                <w:szCs w:val="17"/>
              </w:rPr>
              <w:t xml:space="preserve">  </w:t>
            </w:r>
          </w:p>
          <w:p w14:paraId="15AAB809"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weight_decay</w:t>
            </w:r>
            <w:proofErr w:type="spellEnd"/>
            <w:r>
              <w:rPr>
                <w:rFonts w:ascii="Consolas" w:hAnsi="Consolas" w:cs="Courier New"/>
                <w:color w:val="666600"/>
                <w:sz w:val="17"/>
                <w:szCs w:val="17"/>
              </w:rPr>
              <w:t>=</w:t>
            </w:r>
            <w:r>
              <w:rPr>
                <w:rFonts w:ascii="Consolas" w:hAnsi="Consolas" w:cs="Courier New"/>
                <w:color w:val="006666"/>
                <w:sz w:val="17"/>
                <w:szCs w:val="17"/>
              </w:rPr>
              <w:t>0.03</w:t>
            </w:r>
            <w:r>
              <w:rPr>
                <w:rFonts w:ascii="Consolas" w:hAnsi="Consolas" w:cs="Courier New"/>
                <w:color w:val="666600"/>
                <w:sz w:val="17"/>
                <w:szCs w:val="17"/>
              </w:rPr>
              <w:t>,</w:t>
            </w:r>
          </w:p>
          <w:p w14:paraId="5162FB7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logging_dir</w:t>
            </w:r>
            <w:proofErr w:type="spellEnd"/>
            <w:r>
              <w:rPr>
                <w:rFonts w:ascii="Consolas" w:hAnsi="Consolas" w:cs="Courier New"/>
                <w:color w:val="666600"/>
                <w:sz w:val="17"/>
                <w:szCs w:val="17"/>
              </w:rPr>
              <w:t>=</w:t>
            </w:r>
            <w:proofErr w:type="gramStart"/>
            <w:r>
              <w:rPr>
                <w:rFonts w:ascii="Consolas" w:hAnsi="Consolas" w:cs="Courier New"/>
                <w:color w:val="008800"/>
                <w:sz w:val="17"/>
                <w:szCs w:val="17"/>
              </w:rPr>
              <w:t>'./</w:t>
            </w:r>
            <w:proofErr w:type="gramEnd"/>
            <w:r>
              <w:rPr>
                <w:rFonts w:ascii="Consolas" w:hAnsi="Consolas" w:cs="Courier New"/>
                <w:color w:val="008800"/>
                <w:sz w:val="17"/>
                <w:szCs w:val="17"/>
              </w:rPr>
              <w:t>logs'</w:t>
            </w:r>
            <w:r>
              <w:rPr>
                <w:rFonts w:ascii="Consolas" w:hAnsi="Consolas" w:cs="Courier New"/>
                <w:color w:val="666600"/>
                <w:sz w:val="17"/>
                <w:szCs w:val="17"/>
              </w:rPr>
              <w:t>,</w:t>
            </w:r>
          </w:p>
          <w:p w14:paraId="5D553DD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logging_steps</w:t>
            </w:r>
            <w:proofErr w:type="spellEnd"/>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p>
          <w:p w14:paraId="2A337EB6" w14:textId="0CC7D3EC"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save_strategy</w:t>
            </w:r>
            <w:proofErr w:type="spellEnd"/>
            <w:r>
              <w:rPr>
                <w:rFonts w:ascii="Consolas" w:hAnsi="Consolas" w:cs="Courier New"/>
                <w:color w:val="666600"/>
                <w:sz w:val="17"/>
                <w:szCs w:val="17"/>
              </w:rPr>
              <w:t>=</w:t>
            </w:r>
            <w:r>
              <w:rPr>
                <w:rFonts w:ascii="Consolas" w:hAnsi="Consolas" w:cs="Courier New"/>
                <w:color w:val="008800"/>
                <w:sz w:val="17"/>
                <w:szCs w:val="17"/>
              </w:rPr>
              <w:t>"</w:t>
            </w:r>
            <w:r w:rsidR="00243FDD" w:rsidRPr="00243FDD">
              <w:rPr>
                <w:rFonts w:ascii="Consolas" w:hAnsi="Consolas" w:cs="Courier New"/>
                <w:i/>
                <w:color w:val="008800"/>
                <w:sz w:val="17"/>
                <w:szCs w:val="17"/>
              </w:rPr>
              <w:t>epoch</w:t>
            </w:r>
            <w:r>
              <w:rPr>
                <w:rFonts w:ascii="Consolas" w:hAnsi="Consolas" w:cs="Courier New"/>
                <w:color w:val="008800"/>
                <w:sz w:val="17"/>
                <w:szCs w:val="17"/>
              </w:rPr>
              <w:t>"</w:t>
            </w:r>
            <w:r>
              <w:rPr>
                <w:rFonts w:ascii="Consolas" w:hAnsi="Consolas" w:cs="Courier New"/>
                <w:color w:val="666600"/>
                <w:sz w:val="17"/>
                <w:szCs w:val="17"/>
              </w:rPr>
              <w:t>,</w:t>
            </w:r>
          </w:p>
          <w:p w14:paraId="1490D8C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load_best_model_at_end</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3D8D07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metric_for_best_model</w:t>
            </w:r>
            <w:proofErr w:type="spellEnd"/>
            <w:r>
              <w:rPr>
                <w:rFonts w:ascii="Consolas" w:hAnsi="Consolas" w:cs="Courier New"/>
                <w:color w:val="666600"/>
                <w:sz w:val="17"/>
                <w:szCs w:val="17"/>
              </w:rPr>
              <w:t>=</w:t>
            </w:r>
            <w:r>
              <w:rPr>
                <w:rFonts w:ascii="Consolas" w:hAnsi="Consolas" w:cs="Courier New"/>
                <w:color w:val="008800"/>
                <w:sz w:val="17"/>
                <w:szCs w:val="17"/>
              </w:rPr>
              <w:t>"f1"</w:t>
            </w:r>
            <w:r>
              <w:rPr>
                <w:rFonts w:ascii="Consolas" w:hAnsi="Consolas" w:cs="Courier New"/>
                <w:color w:val="666600"/>
                <w:sz w:val="17"/>
                <w:szCs w:val="17"/>
              </w:rPr>
              <w:t>,</w:t>
            </w:r>
          </w:p>
          <w:p w14:paraId="7FC12E7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greater_is_better</w:t>
            </w:r>
            <w:proofErr w:type="spellEnd"/>
            <w:r>
              <w:rPr>
                <w:rFonts w:ascii="Consolas" w:hAnsi="Consolas" w:cs="Courier New"/>
                <w:color w:val="666600"/>
                <w:sz w:val="17"/>
                <w:szCs w:val="17"/>
              </w:rPr>
              <w:t>=</w:t>
            </w:r>
            <w:r>
              <w:rPr>
                <w:rFonts w:ascii="Consolas" w:hAnsi="Consolas" w:cs="Courier New"/>
                <w:color w:val="000088"/>
                <w:sz w:val="17"/>
                <w:szCs w:val="17"/>
              </w:rPr>
              <w:t>True</w:t>
            </w:r>
          </w:p>
          <w:p w14:paraId="3120FDB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59B18DC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B98C54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Trainer with early stopping callback &amp; data collator</w:t>
            </w:r>
          </w:p>
          <w:p w14:paraId="7ED571FC"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trainer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color w:val="660066"/>
                <w:sz w:val="17"/>
                <w:szCs w:val="17"/>
              </w:rPr>
              <w:t>Trainer</w:t>
            </w:r>
            <w:r>
              <w:rPr>
                <w:rFonts w:ascii="Consolas" w:hAnsi="Consolas" w:cs="Courier New"/>
                <w:color w:val="666600"/>
                <w:sz w:val="17"/>
                <w:szCs w:val="17"/>
              </w:rPr>
              <w:t>(</w:t>
            </w:r>
            <w:proofErr w:type="gramEnd"/>
          </w:p>
          <w:p w14:paraId="5D82C309"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model</w:t>
            </w:r>
            <w:r>
              <w:rPr>
                <w:rFonts w:ascii="Consolas" w:hAnsi="Consolas" w:cs="Courier New"/>
                <w:color w:val="666600"/>
                <w:sz w:val="17"/>
                <w:szCs w:val="17"/>
              </w:rPr>
              <w:t>=</w:t>
            </w:r>
            <w:r>
              <w:rPr>
                <w:rFonts w:ascii="Consolas" w:hAnsi="Consolas" w:cs="Courier New"/>
                <w:sz w:val="17"/>
                <w:szCs w:val="17"/>
              </w:rPr>
              <w:t>model</w:t>
            </w:r>
            <w:r>
              <w:rPr>
                <w:rFonts w:ascii="Consolas" w:hAnsi="Consolas" w:cs="Courier New"/>
                <w:color w:val="666600"/>
                <w:sz w:val="17"/>
                <w:szCs w:val="17"/>
              </w:rPr>
              <w:t>,</w:t>
            </w:r>
          </w:p>
          <w:p w14:paraId="7C811F1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args</w:t>
            </w:r>
            <w:proofErr w:type="spellEnd"/>
            <w:r>
              <w:rPr>
                <w:rFonts w:ascii="Consolas" w:hAnsi="Consolas" w:cs="Courier New"/>
                <w:color w:val="666600"/>
                <w:sz w:val="17"/>
                <w:szCs w:val="17"/>
              </w:rPr>
              <w:t>=</w:t>
            </w:r>
            <w:proofErr w:type="spellStart"/>
            <w:r>
              <w:rPr>
                <w:rFonts w:ascii="Consolas" w:hAnsi="Consolas" w:cs="Courier New"/>
                <w:sz w:val="17"/>
                <w:szCs w:val="17"/>
              </w:rPr>
              <w:t>training_args</w:t>
            </w:r>
            <w:proofErr w:type="spellEnd"/>
            <w:r>
              <w:rPr>
                <w:rFonts w:ascii="Consolas" w:hAnsi="Consolas" w:cs="Courier New"/>
                <w:color w:val="666600"/>
                <w:sz w:val="17"/>
                <w:szCs w:val="17"/>
              </w:rPr>
              <w:t>,</w:t>
            </w:r>
          </w:p>
          <w:p w14:paraId="009281A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train_dataset</w:t>
            </w:r>
            <w:proofErr w:type="spellEnd"/>
            <w:r>
              <w:rPr>
                <w:rFonts w:ascii="Consolas" w:hAnsi="Consolas" w:cs="Courier New"/>
                <w:color w:val="666600"/>
                <w:sz w:val="17"/>
                <w:szCs w:val="17"/>
              </w:rPr>
              <w:t>=</w:t>
            </w:r>
            <w:proofErr w:type="spellStart"/>
            <w:r>
              <w:rPr>
                <w:rFonts w:ascii="Consolas" w:hAnsi="Consolas" w:cs="Courier New"/>
                <w:sz w:val="17"/>
                <w:szCs w:val="17"/>
              </w:rPr>
              <w:t>train_dataset</w:t>
            </w:r>
            <w:proofErr w:type="spellEnd"/>
            <w:r>
              <w:rPr>
                <w:rFonts w:ascii="Consolas" w:hAnsi="Consolas" w:cs="Courier New"/>
                <w:color w:val="666600"/>
                <w:sz w:val="17"/>
                <w:szCs w:val="17"/>
              </w:rPr>
              <w:t>,</w:t>
            </w:r>
          </w:p>
          <w:p w14:paraId="0F83FA6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eval_dataset</w:t>
            </w:r>
            <w:proofErr w:type="spellEnd"/>
            <w:r>
              <w:rPr>
                <w:rFonts w:ascii="Consolas" w:hAnsi="Consolas" w:cs="Courier New"/>
                <w:color w:val="666600"/>
                <w:sz w:val="17"/>
                <w:szCs w:val="17"/>
              </w:rPr>
              <w:t>=</w:t>
            </w:r>
            <w:proofErr w:type="spellStart"/>
            <w:r>
              <w:rPr>
                <w:rFonts w:ascii="Consolas" w:hAnsi="Consolas" w:cs="Courier New"/>
                <w:sz w:val="17"/>
                <w:szCs w:val="17"/>
              </w:rPr>
              <w:t>val_dataset</w:t>
            </w:r>
            <w:proofErr w:type="spellEnd"/>
            <w:r>
              <w:rPr>
                <w:rFonts w:ascii="Consolas" w:hAnsi="Consolas" w:cs="Courier New"/>
                <w:color w:val="666600"/>
                <w:sz w:val="17"/>
                <w:szCs w:val="17"/>
              </w:rPr>
              <w:t>,</w:t>
            </w:r>
          </w:p>
          <w:p w14:paraId="5529C6A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compute_metrics</w:t>
            </w:r>
            <w:proofErr w:type="spellEnd"/>
            <w:r>
              <w:rPr>
                <w:rFonts w:ascii="Consolas" w:hAnsi="Consolas" w:cs="Courier New"/>
                <w:color w:val="666600"/>
                <w:sz w:val="17"/>
                <w:szCs w:val="17"/>
              </w:rPr>
              <w:t>=</w:t>
            </w:r>
            <w:proofErr w:type="spellStart"/>
            <w:r>
              <w:rPr>
                <w:rFonts w:ascii="Consolas" w:hAnsi="Consolas" w:cs="Courier New"/>
                <w:sz w:val="17"/>
                <w:szCs w:val="17"/>
              </w:rPr>
              <w:t>compute_metrics</w:t>
            </w:r>
            <w:proofErr w:type="spellEnd"/>
            <w:r>
              <w:rPr>
                <w:rFonts w:ascii="Consolas" w:hAnsi="Consolas" w:cs="Courier New"/>
                <w:color w:val="666600"/>
                <w:sz w:val="17"/>
                <w:szCs w:val="17"/>
              </w:rPr>
              <w:t>,</w:t>
            </w:r>
          </w:p>
          <w:p w14:paraId="3EB74229"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data_collator</w:t>
            </w:r>
            <w:proofErr w:type="spellEnd"/>
            <w:r>
              <w:rPr>
                <w:rFonts w:ascii="Consolas" w:hAnsi="Consolas" w:cs="Courier New"/>
                <w:color w:val="666600"/>
                <w:sz w:val="17"/>
                <w:szCs w:val="17"/>
              </w:rPr>
              <w:t>=</w:t>
            </w:r>
            <w:proofErr w:type="spellStart"/>
            <w:r>
              <w:rPr>
                <w:rFonts w:ascii="Consolas" w:hAnsi="Consolas" w:cs="Courier New"/>
                <w:sz w:val="17"/>
                <w:szCs w:val="17"/>
              </w:rPr>
              <w:t>data_collator</w:t>
            </w:r>
            <w:proofErr w:type="spellEnd"/>
            <w:r>
              <w:rPr>
                <w:rFonts w:ascii="Consolas" w:hAnsi="Consolas" w:cs="Courier New"/>
                <w:color w:val="666600"/>
                <w:sz w:val="17"/>
                <w:szCs w:val="17"/>
              </w:rPr>
              <w:t>,</w:t>
            </w:r>
          </w:p>
          <w:p w14:paraId="1771EB53" w14:textId="1ACB20A5"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callbacks</w:t>
            </w:r>
            <w:r>
              <w:rPr>
                <w:rFonts w:ascii="Consolas" w:hAnsi="Consolas" w:cs="Courier New"/>
                <w:color w:val="666600"/>
                <w:sz w:val="17"/>
                <w:szCs w:val="17"/>
              </w:rPr>
              <w:t>=[</w:t>
            </w:r>
            <w:proofErr w:type="spellStart"/>
            <w:r>
              <w:rPr>
                <w:rFonts w:ascii="Consolas" w:hAnsi="Consolas" w:cs="Courier New"/>
                <w:color w:val="660066"/>
                <w:sz w:val="17"/>
                <w:szCs w:val="17"/>
              </w:rPr>
              <w:t>EarlyStoppingCallback</w:t>
            </w:r>
            <w:proofErr w:type="spellEnd"/>
            <w:r>
              <w:rPr>
                <w:rFonts w:ascii="Consolas" w:hAnsi="Consolas" w:cs="Courier New"/>
                <w:color w:val="666600"/>
                <w:sz w:val="17"/>
                <w:szCs w:val="17"/>
              </w:rPr>
              <w:t>(</w:t>
            </w:r>
            <w:proofErr w:type="spellStart"/>
            <w:r>
              <w:rPr>
                <w:rFonts w:ascii="Consolas" w:hAnsi="Consolas" w:cs="Courier New"/>
                <w:sz w:val="17"/>
                <w:szCs w:val="17"/>
              </w:rPr>
              <w:t>early_stopping_patience</w:t>
            </w:r>
            <w:proofErr w:type="spellEnd"/>
            <w:r>
              <w:rPr>
                <w:rFonts w:ascii="Consolas" w:hAnsi="Consolas" w:cs="Courier New"/>
                <w:color w:val="666600"/>
                <w:sz w:val="17"/>
                <w:szCs w:val="17"/>
              </w:rPr>
              <w:t>=</w:t>
            </w:r>
            <w:r>
              <w:rPr>
                <w:rFonts w:ascii="Consolas" w:hAnsi="Consolas" w:cs="Courier New"/>
                <w:color w:val="006666"/>
                <w:sz w:val="17"/>
                <w:szCs w:val="17"/>
              </w:rPr>
              <w:t>2</w:t>
            </w:r>
            <w:proofErr w:type="gramStart"/>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Early stopping kalua ga </w:t>
            </w:r>
            <w:proofErr w:type="spellStart"/>
            <w:r>
              <w:rPr>
                <w:rFonts w:ascii="Consolas" w:hAnsi="Consolas" w:cs="Courier New"/>
                <w:color w:val="880000"/>
                <w:sz w:val="17"/>
                <w:szCs w:val="17"/>
              </w:rPr>
              <w:t>ada</w:t>
            </w:r>
            <w:proofErr w:type="spellEnd"/>
            <w:r>
              <w:rPr>
                <w:rFonts w:ascii="Consolas" w:hAnsi="Consolas" w:cs="Courier New"/>
                <w:color w:val="880000"/>
                <w:sz w:val="17"/>
                <w:szCs w:val="17"/>
              </w:rPr>
              <w:t xml:space="preserve"> improvement </w:t>
            </w:r>
            <w:proofErr w:type="spellStart"/>
            <w:r>
              <w:rPr>
                <w:rFonts w:ascii="Consolas" w:hAnsi="Consolas" w:cs="Courier New"/>
                <w:color w:val="880000"/>
                <w:sz w:val="17"/>
                <w:szCs w:val="17"/>
              </w:rPr>
              <w:t>sehabis</w:t>
            </w:r>
            <w:proofErr w:type="spellEnd"/>
            <w:r>
              <w:rPr>
                <w:rFonts w:ascii="Consolas" w:hAnsi="Consolas" w:cs="Courier New"/>
                <w:color w:val="880000"/>
                <w:sz w:val="17"/>
                <w:szCs w:val="17"/>
              </w:rPr>
              <w:t xml:space="preserve"> 2 </w:t>
            </w:r>
            <w:r w:rsidR="00243FDD" w:rsidRPr="00243FDD">
              <w:rPr>
                <w:rFonts w:ascii="Consolas" w:hAnsi="Consolas" w:cs="Courier New"/>
                <w:i/>
                <w:color w:val="880000"/>
                <w:sz w:val="17"/>
                <w:szCs w:val="17"/>
              </w:rPr>
              <w:t>epoch</w:t>
            </w:r>
            <w:r>
              <w:rPr>
                <w:rFonts w:ascii="Consolas" w:hAnsi="Consolas" w:cs="Courier New"/>
                <w:color w:val="880000"/>
                <w:sz w:val="17"/>
                <w:szCs w:val="17"/>
              </w:rPr>
              <w:t>s</w:t>
            </w:r>
          </w:p>
          <w:p w14:paraId="085D8D1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07FB9A0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A51E2F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Train and evaluate model</w:t>
            </w:r>
          </w:p>
          <w:p w14:paraId="127D6D2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proofErr w:type="gramStart"/>
            <w:r>
              <w:rPr>
                <w:rFonts w:ascii="Consolas" w:hAnsi="Consolas" w:cs="Courier New"/>
                <w:sz w:val="17"/>
                <w:szCs w:val="17"/>
              </w:rPr>
              <w:t>trainer</w:t>
            </w:r>
            <w:r>
              <w:rPr>
                <w:rFonts w:ascii="Consolas" w:hAnsi="Consolas" w:cs="Courier New"/>
                <w:color w:val="666600"/>
                <w:sz w:val="17"/>
                <w:szCs w:val="17"/>
              </w:rPr>
              <w:t>.</w:t>
            </w:r>
            <w:r>
              <w:rPr>
                <w:rFonts w:ascii="Consolas" w:hAnsi="Consolas" w:cs="Courier New"/>
                <w:sz w:val="17"/>
                <w:szCs w:val="17"/>
              </w:rPr>
              <w:t>train</w:t>
            </w:r>
            <w:proofErr w:type="spellEnd"/>
            <w:proofErr w:type="gramEnd"/>
            <w:r>
              <w:rPr>
                <w:rFonts w:ascii="Consolas" w:hAnsi="Consolas" w:cs="Courier New"/>
                <w:color w:val="666600"/>
                <w:sz w:val="17"/>
                <w:szCs w:val="17"/>
              </w:rPr>
              <w:t>()</w:t>
            </w:r>
          </w:p>
          <w:p w14:paraId="70D082CC"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A36B6F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Evaluate on the test set</w:t>
            </w:r>
          </w:p>
          <w:p w14:paraId="7015AFB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test_results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trainer</w:t>
            </w:r>
            <w:r>
              <w:rPr>
                <w:rFonts w:ascii="Consolas" w:hAnsi="Consolas" w:cs="Courier New"/>
                <w:color w:val="666600"/>
                <w:sz w:val="17"/>
                <w:szCs w:val="17"/>
              </w:rPr>
              <w:t>.</w:t>
            </w:r>
            <w:r>
              <w:rPr>
                <w:rFonts w:ascii="Consolas" w:hAnsi="Consolas" w:cs="Courier New"/>
                <w:sz w:val="17"/>
                <w:szCs w:val="17"/>
              </w:rPr>
              <w:t>evaluate</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test_dataset</w:t>
            </w:r>
            <w:proofErr w:type="spellEnd"/>
            <w:r>
              <w:rPr>
                <w:rFonts w:ascii="Consolas" w:hAnsi="Consolas" w:cs="Courier New"/>
                <w:color w:val="666600"/>
                <w:sz w:val="17"/>
                <w:szCs w:val="17"/>
              </w:rPr>
              <w:t>)</w:t>
            </w:r>
          </w:p>
          <w:p w14:paraId="0B03E49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"Test set results:"</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test_results</w:t>
            </w:r>
            <w:proofErr w:type="spellEnd"/>
            <w:r>
              <w:rPr>
                <w:rFonts w:ascii="Consolas" w:hAnsi="Consolas" w:cs="Courier New"/>
                <w:color w:val="666600"/>
                <w:sz w:val="17"/>
                <w:szCs w:val="17"/>
              </w:rPr>
              <w:t>)</w:t>
            </w:r>
          </w:p>
          <w:p w14:paraId="2F65434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AD3E7F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w:t>
            </w:r>
            <w:proofErr w:type="spellStart"/>
            <w:r>
              <w:rPr>
                <w:rFonts w:ascii="Consolas" w:hAnsi="Consolas" w:cs="Courier New"/>
                <w:color w:val="880000"/>
                <w:sz w:val="17"/>
                <w:szCs w:val="17"/>
              </w:rPr>
              <w:t>Prediksi</w:t>
            </w:r>
            <w:proofErr w:type="spellEnd"/>
            <w:r>
              <w:rPr>
                <w:rFonts w:ascii="Consolas" w:hAnsi="Consolas" w:cs="Courier New"/>
                <w:color w:val="880000"/>
                <w:sz w:val="17"/>
                <w:szCs w:val="17"/>
              </w:rPr>
              <w:t xml:space="preserve"> sentiment </w:t>
            </w:r>
            <w:proofErr w:type="spellStart"/>
            <w:r>
              <w:rPr>
                <w:rFonts w:ascii="Consolas" w:hAnsi="Consolas" w:cs="Courier New"/>
                <w:color w:val="880000"/>
                <w:sz w:val="17"/>
                <w:szCs w:val="17"/>
              </w:rPr>
              <w:t>untuk</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keseluruhan</w:t>
            </w:r>
            <w:proofErr w:type="spellEnd"/>
            <w:r>
              <w:rPr>
                <w:rFonts w:ascii="Consolas" w:hAnsi="Consolas" w:cs="Courier New"/>
                <w:color w:val="880000"/>
                <w:sz w:val="17"/>
                <w:szCs w:val="17"/>
              </w:rPr>
              <w:t xml:space="preserve"> data</w:t>
            </w:r>
          </w:p>
          <w:p w14:paraId="0E77E14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dataset_full</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SentimentDataset</w:t>
            </w:r>
            <w:proofErr w:type="spellEnd"/>
            <w:r>
              <w:rPr>
                <w:rFonts w:ascii="Consolas" w:hAnsi="Consolas" w:cs="Courier New"/>
                <w:color w:val="666600"/>
                <w:sz w:val="17"/>
                <w:szCs w:val="17"/>
              </w:rPr>
              <w:t>(</w:t>
            </w: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proofErr w:type="gramStart"/>
            <w:r>
              <w:rPr>
                <w:rFonts w:ascii="Consolas" w:hAnsi="Consolas" w:cs="Courier New"/>
                <w:color w:val="666600"/>
                <w:sz w:val="17"/>
                <w:szCs w:val="17"/>
              </w:rPr>
              <w:t>].</w:t>
            </w:r>
            <w:proofErr w:type="spellStart"/>
            <w:r>
              <w:rPr>
                <w:rFonts w:ascii="Consolas" w:hAnsi="Consolas" w:cs="Courier New"/>
                <w:sz w:val="17"/>
                <w:szCs w:val="17"/>
              </w:rPr>
              <w:t>tolist</w:t>
            </w:r>
            <w:proofErr w:type="spellEnd"/>
            <w:proofErr w:type="gramEnd"/>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'label'</w:t>
            </w:r>
            <w:r>
              <w:rPr>
                <w:rFonts w:ascii="Consolas" w:hAnsi="Consolas" w:cs="Courier New"/>
                <w:color w:val="666600"/>
                <w:sz w:val="17"/>
                <w:szCs w:val="17"/>
              </w:rPr>
              <w:t>].</w:t>
            </w:r>
            <w:proofErr w:type="spellStart"/>
            <w:r>
              <w:rPr>
                <w:rFonts w:ascii="Consolas" w:hAnsi="Consolas" w:cs="Courier New"/>
                <w:sz w:val="17"/>
                <w:szCs w:val="17"/>
              </w:rPr>
              <w:t>tolist</w:t>
            </w:r>
            <w:proofErr w:type="spellEnd"/>
            <w:r>
              <w:rPr>
                <w:rFonts w:ascii="Consolas" w:hAnsi="Consolas" w:cs="Courier New"/>
                <w:color w:val="666600"/>
                <w:sz w:val="17"/>
                <w:szCs w:val="17"/>
              </w:rPr>
              <w:t>())</w:t>
            </w:r>
          </w:p>
          <w:p w14:paraId="2809364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predictions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trainer</w:t>
            </w:r>
            <w:r>
              <w:rPr>
                <w:rFonts w:ascii="Consolas" w:hAnsi="Consolas" w:cs="Courier New"/>
                <w:color w:val="666600"/>
                <w:sz w:val="17"/>
                <w:szCs w:val="17"/>
              </w:rPr>
              <w:t>.</w:t>
            </w:r>
            <w:r>
              <w:rPr>
                <w:rFonts w:ascii="Consolas" w:hAnsi="Consolas" w:cs="Courier New"/>
                <w:sz w:val="17"/>
                <w:szCs w:val="17"/>
              </w:rPr>
              <w:t>predict</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dataset_full</w:t>
            </w:r>
            <w:proofErr w:type="spellEnd"/>
            <w:r>
              <w:rPr>
                <w:rFonts w:ascii="Consolas" w:hAnsi="Consolas" w:cs="Courier New"/>
                <w:color w:val="666600"/>
                <w:sz w:val="17"/>
                <w:szCs w:val="17"/>
              </w:rPr>
              <w:t>).</w:t>
            </w:r>
            <w:proofErr w:type="spellStart"/>
            <w:r>
              <w:rPr>
                <w:rFonts w:ascii="Consolas" w:hAnsi="Consolas" w:cs="Courier New"/>
                <w:sz w:val="17"/>
                <w:szCs w:val="17"/>
              </w:rPr>
              <w:t>predictions</w:t>
            </w:r>
            <w:r>
              <w:rPr>
                <w:rFonts w:ascii="Consolas" w:hAnsi="Consolas" w:cs="Courier New"/>
                <w:color w:val="666600"/>
                <w:sz w:val="17"/>
                <w:szCs w:val="17"/>
              </w:rPr>
              <w:t>.</w:t>
            </w:r>
            <w:r>
              <w:rPr>
                <w:rFonts w:ascii="Consolas" w:hAnsi="Consolas" w:cs="Courier New"/>
                <w:sz w:val="17"/>
                <w:szCs w:val="17"/>
              </w:rPr>
              <w:t>argmax</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4734BE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634CE0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Buat </w:t>
            </w:r>
            <w:proofErr w:type="spellStart"/>
            <w:r>
              <w:rPr>
                <w:rFonts w:ascii="Consolas" w:hAnsi="Consolas" w:cs="Courier New"/>
                <w:color w:val="880000"/>
                <w:sz w:val="17"/>
                <w:szCs w:val="17"/>
              </w:rPr>
              <w:t>dataframe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untuk</w:t>
            </w:r>
            <w:proofErr w:type="spellEnd"/>
            <w:r>
              <w:rPr>
                <w:rFonts w:ascii="Consolas" w:hAnsi="Consolas" w:cs="Courier New"/>
                <w:color w:val="880000"/>
                <w:sz w:val="17"/>
                <w:szCs w:val="17"/>
              </w:rPr>
              <w:t xml:space="preserve"> prediction</w:t>
            </w:r>
          </w:p>
          <w:p w14:paraId="42D0402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bert_sentiment</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sz w:val="17"/>
                <w:szCs w:val="17"/>
              </w:rPr>
              <w:t xml:space="preserve">predictions  </w:t>
            </w:r>
            <w:r>
              <w:rPr>
                <w:rFonts w:ascii="Consolas" w:hAnsi="Consolas" w:cs="Courier New"/>
                <w:color w:val="880000"/>
                <w:sz w:val="17"/>
                <w:szCs w:val="17"/>
              </w:rPr>
              <w:t>#</w:t>
            </w:r>
            <w:proofErr w:type="gramEnd"/>
            <w:r>
              <w:rPr>
                <w:rFonts w:ascii="Consolas" w:hAnsi="Consolas" w:cs="Courier New"/>
                <w:color w:val="880000"/>
                <w:sz w:val="17"/>
                <w:szCs w:val="17"/>
              </w:rPr>
              <w:t xml:space="preserve"> new column for BERT predictions</w:t>
            </w:r>
          </w:p>
          <w:p w14:paraId="4A39E3B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9E1011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Save </w:t>
            </w:r>
          </w:p>
          <w:p w14:paraId="37F4095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output_path</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"C:\\Users\\nindi\\41strevised_finalsentiment_analysis_results.xlsx"</w:t>
            </w:r>
          </w:p>
          <w:p w14:paraId="2816AEE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sz w:val="17"/>
                <w:szCs w:val="17"/>
              </w:rPr>
              <w:t>to_</w:t>
            </w:r>
            <w:proofErr w:type="gramStart"/>
            <w:r>
              <w:rPr>
                <w:rFonts w:ascii="Consolas" w:hAnsi="Consolas" w:cs="Courier New"/>
                <w:sz w:val="17"/>
                <w:szCs w:val="17"/>
              </w:rPr>
              <w:t>excel</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output_path</w:t>
            </w:r>
            <w:proofErr w:type="spellEnd"/>
            <w:r>
              <w:rPr>
                <w:rFonts w:ascii="Consolas" w:hAnsi="Consolas" w:cs="Courier New"/>
                <w:color w:val="666600"/>
                <w:sz w:val="17"/>
                <w:szCs w:val="17"/>
              </w:rPr>
              <w:t>,</w:t>
            </w:r>
            <w:r>
              <w:rPr>
                <w:rFonts w:ascii="Consolas" w:hAnsi="Consolas" w:cs="Courier New"/>
                <w:sz w:val="17"/>
                <w:szCs w:val="17"/>
              </w:rPr>
              <w:t xml:space="preserve"> index</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094100D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DCA8DB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"Model training, evaluation, and sentiment prediction are complete! Results saved as '41strevised_finalsentiment_analysis_results.xlsx'."</w:t>
            </w:r>
            <w:r>
              <w:rPr>
                <w:rFonts w:ascii="Consolas" w:hAnsi="Consolas" w:cs="Courier New"/>
                <w:color w:val="666600"/>
                <w:sz w:val="17"/>
                <w:szCs w:val="17"/>
              </w:rPr>
              <w:t>)</w:t>
            </w:r>
          </w:p>
          <w:p w14:paraId="783BAFDC" w14:textId="77777777" w:rsidR="00A632DD" w:rsidRDefault="00A632DD"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p>
          <w:p w14:paraId="51E9C74F" w14:textId="77777777" w:rsidR="00A632DD" w:rsidRDefault="00A632DD"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p>
          <w:p w14:paraId="7DBD59CB" w14:textId="77777777" w:rsidR="00A632DD" w:rsidRDefault="00A632DD"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p>
          <w:p w14:paraId="57E8540F" w14:textId="77777777" w:rsidR="00A632DD" w:rsidRDefault="00A632DD"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666600"/>
                <w:sz w:val="17"/>
                <w:szCs w:val="17"/>
              </w:rPr>
            </w:pPr>
          </w:p>
          <w:p w14:paraId="7EABECF0"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lastRenderedPageBreak/>
              <w:t>import</w:t>
            </w:r>
            <w:r>
              <w:rPr>
                <w:rFonts w:ascii="Consolas" w:hAnsi="Consolas" w:cs="Courier New"/>
                <w:sz w:val="17"/>
                <w:szCs w:val="17"/>
              </w:rPr>
              <w:t xml:space="preserve"> pandas </w:t>
            </w:r>
            <w:r>
              <w:rPr>
                <w:rFonts w:ascii="Consolas" w:hAnsi="Consolas" w:cs="Courier New"/>
                <w:color w:val="000088"/>
                <w:sz w:val="17"/>
                <w:szCs w:val="17"/>
              </w:rPr>
              <w:t>as</w:t>
            </w:r>
            <w:r>
              <w:rPr>
                <w:rFonts w:ascii="Consolas" w:hAnsi="Consolas" w:cs="Courier New"/>
                <w:sz w:val="17"/>
                <w:szCs w:val="17"/>
              </w:rPr>
              <w:t xml:space="preserve"> pd</w:t>
            </w:r>
          </w:p>
          <w:p w14:paraId="24ADA14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torch</w:t>
            </w:r>
          </w:p>
          <w:p w14:paraId="3410345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transformers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color w:val="660066"/>
                <w:sz w:val="17"/>
                <w:szCs w:val="17"/>
              </w:rPr>
              <w:t>BertForSequenceClassification</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0066"/>
                <w:sz w:val="17"/>
                <w:szCs w:val="17"/>
              </w:rPr>
              <w:t>Trainer</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DataCollatorWithPadding</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BertTokenizer</w:t>
            </w:r>
            <w:proofErr w:type="spellEnd"/>
          </w:p>
          <w:p w14:paraId="6CB600B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json</w:t>
            </w:r>
            <w:proofErr w:type="spellEnd"/>
          </w:p>
          <w:p w14:paraId="1D467560"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311B85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Load model</w:t>
            </w:r>
          </w:p>
          <w:p w14:paraId="49D8F07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model_path</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r</w:t>
            </w:r>
            <w:r>
              <w:rPr>
                <w:rFonts w:ascii="Consolas" w:hAnsi="Consolas" w:cs="Courier New"/>
                <w:color w:val="008800"/>
                <w:sz w:val="17"/>
                <w:szCs w:val="17"/>
              </w:rPr>
              <w:t>"C:\Users\nindi\AppData\Roaming\Python\Python312\site-packages\model_sentiment"</w:t>
            </w:r>
          </w:p>
          <w:p w14:paraId="228DD46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model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BertForSequenceClassification</w:t>
            </w:r>
            <w:r>
              <w:rPr>
                <w:rFonts w:ascii="Consolas" w:hAnsi="Consolas" w:cs="Courier New"/>
                <w:color w:val="666600"/>
                <w:sz w:val="17"/>
                <w:szCs w:val="17"/>
              </w:rPr>
              <w:t>.</w:t>
            </w:r>
            <w:r>
              <w:rPr>
                <w:rFonts w:ascii="Consolas" w:hAnsi="Consolas" w:cs="Courier New"/>
                <w:sz w:val="17"/>
                <w:szCs w:val="17"/>
              </w:rPr>
              <w:t>from_pretrained</w:t>
            </w:r>
            <w:proofErr w:type="spellEnd"/>
            <w:r>
              <w:rPr>
                <w:rFonts w:ascii="Consolas" w:hAnsi="Consolas" w:cs="Courier New"/>
                <w:color w:val="666600"/>
                <w:sz w:val="17"/>
                <w:szCs w:val="17"/>
              </w:rPr>
              <w:t>(</w:t>
            </w:r>
            <w:proofErr w:type="spellStart"/>
            <w:r>
              <w:rPr>
                <w:rFonts w:ascii="Consolas" w:hAnsi="Consolas" w:cs="Courier New"/>
                <w:sz w:val="17"/>
                <w:szCs w:val="17"/>
              </w:rPr>
              <w:t>model_path</w:t>
            </w:r>
            <w:proofErr w:type="spellEnd"/>
            <w:r>
              <w:rPr>
                <w:rFonts w:ascii="Consolas" w:hAnsi="Consolas" w:cs="Courier New"/>
                <w:color w:val="666600"/>
                <w:sz w:val="17"/>
                <w:szCs w:val="17"/>
              </w:rPr>
              <w:t>)</w:t>
            </w:r>
          </w:p>
          <w:p w14:paraId="361B599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tokenizer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BertTokenizer</w:t>
            </w:r>
            <w:r>
              <w:rPr>
                <w:rFonts w:ascii="Consolas" w:hAnsi="Consolas" w:cs="Courier New"/>
                <w:color w:val="666600"/>
                <w:sz w:val="17"/>
                <w:szCs w:val="17"/>
              </w:rPr>
              <w:t>.</w:t>
            </w:r>
            <w:r>
              <w:rPr>
                <w:rFonts w:ascii="Consolas" w:hAnsi="Consolas" w:cs="Courier New"/>
                <w:sz w:val="17"/>
                <w:szCs w:val="17"/>
              </w:rPr>
              <w:t>from_pretrained</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indobenchmark</w:t>
            </w:r>
            <w:proofErr w:type="spellEnd"/>
            <w:r>
              <w:rPr>
                <w:rFonts w:ascii="Consolas" w:hAnsi="Consolas" w:cs="Courier New"/>
                <w:color w:val="008800"/>
                <w:sz w:val="17"/>
                <w:szCs w:val="17"/>
              </w:rPr>
              <w:t>/indobert-base-p2"</w:t>
            </w:r>
            <w:r>
              <w:rPr>
                <w:rFonts w:ascii="Consolas" w:hAnsi="Consolas" w:cs="Courier New"/>
                <w:color w:val="666600"/>
                <w:sz w:val="17"/>
                <w:szCs w:val="17"/>
              </w:rPr>
              <w:t>)</w:t>
            </w:r>
          </w:p>
          <w:p w14:paraId="52483F8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8BA2A29"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Load entire raw dataset </w:t>
            </w:r>
          </w:p>
          <w:p w14:paraId="58F033F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data_path</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r</w:t>
            </w:r>
            <w:r>
              <w:rPr>
                <w:rFonts w:ascii="Consolas" w:hAnsi="Consolas" w:cs="Courier New"/>
                <w:color w:val="008800"/>
                <w:sz w:val="17"/>
                <w:szCs w:val="17"/>
              </w:rPr>
              <w:t>"C:\Users\nindi\AppData\Roaming\Python\Python312\site-packages\pandas\io\excel\Final\final_processed_raw_61188.xlsx"</w:t>
            </w:r>
          </w:p>
          <w:p w14:paraId="120793F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data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read</w:t>
            </w:r>
            <w:proofErr w:type="gramEnd"/>
            <w:r>
              <w:rPr>
                <w:rFonts w:ascii="Consolas" w:hAnsi="Consolas" w:cs="Courier New"/>
                <w:sz w:val="17"/>
                <w:szCs w:val="17"/>
              </w:rPr>
              <w:t>_excel</w:t>
            </w:r>
            <w:proofErr w:type="spellEnd"/>
            <w:r>
              <w:rPr>
                <w:rFonts w:ascii="Consolas" w:hAnsi="Consolas" w:cs="Courier New"/>
                <w:color w:val="666600"/>
                <w:sz w:val="17"/>
                <w:szCs w:val="17"/>
              </w:rPr>
              <w:t>(</w:t>
            </w:r>
            <w:proofErr w:type="spellStart"/>
            <w:r>
              <w:rPr>
                <w:rFonts w:ascii="Consolas" w:hAnsi="Consolas" w:cs="Courier New"/>
                <w:sz w:val="17"/>
                <w:szCs w:val="17"/>
              </w:rPr>
              <w:t>data_path</w:t>
            </w:r>
            <w:proofErr w:type="spellEnd"/>
            <w:r>
              <w:rPr>
                <w:rFonts w:ascii="Consolas" w:hAnsi="Consolas" w:cs="Courier New"/>
                <w:color w:val="666600"/>
                <w:sz w:val="17"/>
                <w:szCs w:val="17"/>
              </w:rPr>
              <w:t>)</w:t>
            </w:r>
          </w:p>
          <w:p w14:paraId="47C3DB1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FB81CC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w:t>
            </w:r>
            <w:proofErr w:type="spellStart"/>
            <w:r>
              <w:rPr>
                <w:rFonts w:ascii="Consolas" w:hAnsi="Consolas" w:cs="Courier New"/>
                <w:color w:val="880000"/>
                <w:sz w:val="17"/>
                <w:szCs w:val="17"/>
              </w:rPr>
              <w:t>token_ids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dalam</w:t>
            </w:r>
            <w:proofErr w:type="spellEnd"/>
            <w:r>
              <w:rPr>
                <w:rFonts w:ascii="Consolas" w:hAnsi="Consolas" w:cs="Courier New"/>
                <w:color w:val="880000"/>
                <w:sz w:val="17"/>
                <w:szCs w:val="17"/>
              </w:rPr>
              <w:t xml:space="preserve"> lists integers (parse if stored as strings)</w:t>
            </w:r>
          </w:p>
          <w:p w14:paraId="1535C77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proofErr w:type="gramStart"/>
            <w:r>
              <w:rPr>
                <w:rFonts w:ascii="Consolas" w:hAnsi="Consolas" w:cs="Courier New"/>
                <w:color w:val="666600"/>
                <w:sz w:val="17"/>
                <w:szCs w:val="17"/>
              </w:rPr>
              <w:t>].</w:t>
            </w:r>
            <w:r>
              <w:rPr>
                <w:rFonts w:ascii="Consolas" w:hAnsi="Consolas" w:cs="Courier New"/>
                <w:sz w:val="17"/>
                <w:szCs w:val="17"/>
              </w:rPr>
              <w:t>apply</w:t>
            </w:r>
            <w:proofErr w:type="gramEnd"/>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sz w:val="17"/>
                <w:szCs w:val="17"/>
              </w:rPr>
              <w:t xml:space="preserve"> x</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json</w:t>
            </w:r>
            <w:r>
              <w:rPr>
                <w:rFonts w:ascii="Consolas" w:hAnsi="Consolas" w:cs="Courier New"/>
                <w:color w:val="666600"/>
                <w:sz w:val="17"/>
                <w:szCs w:val="17"/>
              </w:rPr>
              <w:t>.</w:t>
            </w:r>
            <w:r>
              <w:rPr>
                <w:rFonts w:ascii="Consolas" w:hAnsi="Consolas" w:cs="Courier New"/>
                <w:sz w:val="17"/>
                <w:szCs w:val="17"/>
              </w:rPr>
              <w:t>loads</w:t>
            </w:r>
            <w:proofErr w:type="spellEnd"/>
            <w:r>
              <w:rPr>
                <w:rFonts w:ascii="Consolas" w:hAnsi="Consolas" w:cs="Courier New"/>
                <w:color w:val="666600"/>
                <w:sz w:val="17"/>
                <w:szCs w:val="17"/>
              </w:rPr>
              <w:t>(</w:t>
            </w:r>
            <w:r>
              <w:rPr>
                <w:rFonts w:ascii="Consolas" w:hAnsi="Consolas" w:cs="Courier New"/>
                <w:sz w:val="17"/>
                <w:szCs w:val="17"/>
              </w:rPr>
              <w:t>x</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r>
              <w:rPr>
                <w:rFonts w:ascii="Consolas" w:hAnsi="Consolas" w:cs="Courier New"/>
                <w:sz w:val="17"/>
                <w:szCs w:val="17"/>
              </w:rPr>
              <w:t>isinstance</w:t>
            </w:r>
            <w:proofErr w:type="spellEnd"/>
            <w:r>
              <w:rPr>
                <w:rFonts w:ascii="Consolas" w:hAnsi="Consolas" w:cs="Courier New"/>
                <w:color w:val="666600"/>
                <w:sz w:val="17"/>
                <w:szCs w:val="17"/>
              </w:rPr>
              <w:t>(</w:t>
            </w:r>
            <w:r>
              <w:rPr>
                <w:rFonts w:ascii="Consolas" w:hAnsi="Consolas" w:cs="Courier New"/>
                <w:sz w:val="17"/>
                <w:szCs w:val="17"/>
              </w:rPr>
              <w:t>x</w:t>
            </w:r>
            <w:r>
              <w:rPr>
                <w:rFonts w:ascii="Consolas" w:hAnsi="Consolas" w:cs="Courier New"/>
                <w:color w:val="666600"/>
                <w:sz w:val="17"/>
                <w:szCs w:val="17"/>
              </w:rPr>
              <w:t>,</w:t>
            </w:r>
            <w:r>
              <w:rPr>
                <w:rFonts w:ascii="Consolas" w:hAnsi="Consolas" w:cs="Courier New"/>
                <w:sz w:val="17"/>
                <w:szCs w:val="17"/>
              </w:rPr>
              <w:t xml:space="preserve"> str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else</w:t>
            </w:r>
            <w:r>
              <w:rPr>
                <w:rFonts w:ascii="Consolas" w:hAnsi="Consolas" w:cs="Courier New"/>
                <w:sz w:val="17"/>
                <w:szCs w:val="17"/>
              </w:rPr>
              <w:t xml:space="preserve"> x</w:t>
            </w:r>
            <w:r>
              <w:rPr>
                <w:rFonts w:ascii="Consolas" w:hAnsi="Consolas" w:cs="Courier New"/>
                <w:color w:val="666600"/>
                <w:sz w:val="17"/>
                <w:szCs w:val="17"/>
              </w:rPr>
              <w:t>)</w:t>
            </w:r>
          </w:p>
          <w:p w14:paraId="4B3184F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5C68059"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w:t>
            </w:r>
            <w:proofErr w:type="spellStart"/>
            <w:r>
              <w:rPr>
                <w:rFonts w:ascii="Consolas" w:hAnsi="Consolas" w:cs="Courier New"/>
                <w:color w:val="880000"/>
                <w:sz w:val="17"/>
                <w:szCs w:val="17"/>
              </w:rPr>
              <w:t>Tiap</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token_ids</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maksimum</w:t>
            </w:r>
            <w:proofErr w:type="spellEnd"/>
            <w:r>
              <w:rPr>
                <w:rFonts w:ascii="Consolas" w:hAnsi="Consolas" w:cs="Courier New"/>
                <w:color w:val="880000"/>
                <w:sz w:val="17"/>
                <w:szCs w:val="17"/>
              </w:rPr>
              <w:t xml:space="preserve"> 512 tokens</w:t>
            </w:r>
          </w:p>
          <w:p w14:paraId="6B36ABE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proofErr w:type="gramStart"/>
            <w:r>
              <w:rPr>
                <w:rFonts w:ascii="Consolas" w:hAnsi="Consolas" w:cs="Courier New"/>
                <w:color w:val="666600"/>
                <w:sz w:val="17"/>
                <w:szCs w:val="17"/>
              </w:rPr>
              <w:t>].</w:t>
            </w:r>
            <w:r>
              <w:rPr>
                <w:rFonts w:ascii="Consolas" w:hAnsi="Consolas" w:cs="Courier New"/>
                <w:sz w:val="17"/>
                <w:szCs w:val="17"/>
              </w:rPr>
              <w:t>apply</w:t>
            </w:r>
            <w:proofErr w:type="gramEnd"/>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sz w:val="17"/>
                <w:szCs w:val="17"/>
              </w:rPr>
              <w:t xml:space="preserve"> x</w:t>
            </w:r>
            <w:r>
              <w:rPr>
                <w:rFonts w:ascii="Consolas" w:hAnsi="Consolas" w:cs="Courier New"/>
                <w:color w:val="666600"/>
                <w:sz w:val="17"/>
                <w:szCs w:val="17"/>
              </w:rPr>
              <w:t>:</w:t>
            </w:r>
            <w:r>
              <w:rPr>
                <w:rFonts w:ascii="Consolas" w:hAnsi="Consolas" w:cs="Courier New"/>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512</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88"/>
                <w:sz w:val="17"/>
                <w:szCs w:val="17"/>
              </w:rPr>
              <w:t>if</w:t>
            </w:r>
            <w:r>
              <w:rPr>
                <w:rFonts w:ascii="Consolas" w:hAnsi="Consolas" w:cs="Courier New"/>
                <w:sz w:val="17"/>
                <w:szCs w:val="17"/>
              </w:rPr>
              <w:t xml:space="preserve"> </w:t>
            </w:r>
            <w:proofErr w:type="spellStart"/>
            <w:r>
              <w:rPr>
                <w:rFonts w:ascii="Consolas" w:hAnsi="Consolas" w:cs="Courier New"/>
                <w:sz w:val="17"/>
                <w:szCs w:val="17"/>
              </w:rPr>
              <w:t>len</w:t>
            </w:r>
            <w:proofErr w:type="spellEnd"/>
            <w:r>
              <w:rPr>
                <w:rFonts w:ascii="Consolas" w:hAnsi="Consolas" w:cs="Courier New"/>
                <w:color w:val="666600"/>
                <w:sz w:val="17"/>
                <w:szCs w:val="17"/>
              </w:rPr>
              <w:t>(</w:t>
            </w:r>
            <w:r>
              <w:rPr>
                <w:rFonts w:ascii="Consolas" w:hAnsi="Consolas" w:cs="Courier New"/>
                <w:sz w:val="17"/>
                <w:szCs w:val="17"/>
              </w:rPr>
              <w:t>x</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&gt;</w:t>
            </w:r>
            <w:r>
              <w:rPr>
                <w:rFonts w:ascii="Consolas" w:hAnsi="Consolas" w:cs="Courier New"/>
                <w:sz w:val="17"/>
                <w:szCs w:val="17"/>
              </w:rPr>
              <w:t xml:space="preserve"> </w:t>
            </w:r>
            <w:r>
              <w:rPr>
                <w:rFonts w:ascii="Consolas" w:hAnsi="Consolas" w:cs="Courier New"/>
                <w:color w:val="006666"/>
                <w:sz w:val="17"/>
                <w:szCs w:val="17"/>
              </w:rPr>
              <w:t>512</w:t>
            </w:r>
            <w:r>
              <w:rPr>
                <w:rFonts w:ascii="Consolas" w:hAnsi="Consolas" w:cs="Courier New"/>
                <w:sz w:val="17"/>
                <w:szCs w:val="17"/>
              </w:rPr>
              <w:t xml:space="preserve"> </w:t>
            </w:r>
            <w:r>
              <w:rPr>
                <w:rFonts w:ascii="Consolas" w:hAnsi="Consolas" w:cs="Courier New"/>
                <w:color w:val="000088"/>
                <w:sz w:val="17"/>
                <w:szCs w:val="17"/>
              </w:rPr>
              <w:t>else</w:t>
            </w:r>
            <w:r>
              <w:rPr>
                <w:rFonts w:ascii="Consolas" w:hAnsi="Consolas" w:cs="Courier New"/>
                <w:sz w:val="17"/>
                <w:szCs w:val="17"/>
              </w:rPr>
              <w:t xml:space="preserve"> x</w:t>
            </w:r>
            <w:r>
              <w:rPr>
                <w:rFonts w:ascii="Consolas" w:hAnsi="Consolas" w:cs="Courier New"/>
                <w:color w:val="666600"/>
                <w:sz w:val="17"/>
                <w:szCs w:val="17"/>
              </w:rPr>
              <w:t>)</w:t>
            </w:r>
          </w:p>
          <w:p w14:paraId="2B6D810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2FBC7B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Prepare dataset</w:t>
            </w:r>
          </w:p>
          <w:p w14:paraId="302A10C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class</w:t>
            </w:r>
            <w:r>
              <w:rPr>
                <w:rFonts w:ascii="Consolas" w:hAnsi="Consolas" w:cs="Courier New"/>
                <w:sz w:val="17"/>
                <w:szCs w:val="17"/>
              </w:rPr>
              <w:t xml:space="preserve"> </w:t>
            </w:r>
            <w:proofErr w:type="spellStart"/>
            <w:r>
              <w:rPr>
                <w:rFonts w:ascii="Consolas" w:hAnsi="Consolas" w:cs="Courier New"/>
                <w:color w:val="660066"/>
                <w:sz w:val="17"/>
                <w:szCs w:val="17"/>
              </w:rPr>
              <w:t>SentimentDataset</w:t>
            </w:r>
            <w:proofErr w:type="spellEnd"/>
            <w:r>
              <w:rPr>
                <w:rFonts w:ascii="Consolas" w:hAnsi="Consolas" w:cs="Courier New"/>
                <w:color w:val="666600"/>
                <w:sz w:val="17"/>
                <w:szCs w:val="17"/>
              </w:rPr>
              <w:t>(</w:t>
            </w:r>
            <w:proofErr w:type="spellStart"/>
            <w:proofErr w:type="gramStart"/>
            <w:r>
              <w:rPr>
                <w:rFonts w:ascii="Consolas" w:hAnsi="Consolas" w:cs="Courier New"/>
                <w:sz w:val="17"/>
                <w:szCs w:val="17"/>
              </w:rPr>
              <w:t>torch</w:t>
            </w:r>
            <w:r>
              <w:rPr>
                <w:rFonts w:ascii="Consolas" w:hAnsi="Consolas" w:cs="Courier New"/>
                <w:color w:val="666600"/>
                <w:sz w:val="17"/>
                <w:szCs w:val="17"/>
              </w:rPr>
              <w:t>.</w:t>
            </w:r>
            <w:r>
              <w:rPr>
                <w:rFonts w:ascii="Consolas" w:hAnsi="Consolas" w:cs="Courier New"/>
                <w:sz w:val="17"/>
                <w:szCs w:val="17"/>
              </w:rPr>
              <w:t>utils</w:t>
            </w:r>
            <w:proofErr w:type="gramEnd"/>
            <w:r>
              <w:rPr>
                <w:rFonts w:ascii="Consolas" w:hAnsi="Consolas" w:cs="Courier New"/>
                <w:color w:val="666600"/>
                <w:sz w:val="17"/>
                <w:szCs w:val="17"/>
              </w:rPr>
              <w:t>.</w:t>
            </w: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660066"/>
                <w:sz w:val="17"/>
                <w:szCs w:val="17"/>
              </w:rPr>
              <w:t>Dataset</w:t>
            </w:r>
            <w:proofErr w:type="spellEnd"/>
            <w:r>
              <w:rPr>
                <w:rFonts w:ascii="Consolas" w:hAnsi="Consolas" w:cs="Courier New"/>
                <w:color w:val="666600"/>
                <w:sz w:val="17"/>
                <w:szCs w:val="17"/>
              </w:rPr>
              <w:t>):</w:t>
            </w:r>
          </w:p>
          <w:p w14:paraId="58D24C7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sz w:val="17"/>
                <w:szCs w:val="17"/>
              </w:rPr>
              <w:t xml:space="preserve"> __</w:t>
            </w:r>
            <w:proofErr w:type="spellStart"/>
            <w:r>
              <w:rPr>
                <w:rFonts w:ascii="Consolas" w:hAnsi="Consolas" w:cs="Courier New"/>
                <w:sz w:val="17"/>
                <w:szCs w:val="17"/>
              </w:rPr>
              <w:t>init</w:t>
            </w:r>
            <w:proofErr w:type="spellEnd"/>
            <w:r>
              <w:rPr>
                <w:rFonts w:ascii="Consolas" w:hAnsi="Consolas" w:cs="Courier New"/>
                <w:sz w:val="17"/>
                <w:szCs w:val="17"/>
              </w:rPr>
              <w:t>_</w:t>
            </w:r>
            <w:proofErr w:type="gramStart"/>
            <w:r>
              <w:rPr>
                <w:rFonts w:ascii="Consolas" w:hAnsi="Consolas" w:cs="Courier New"/>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token_ids</w:t>
            </w:r>
            <w:proofErr w:type="spellEnd"/>
            <w:r>
              <w:rPr>
                <w:rFonts w:ascii="Consolas" w:hAnsi="Consolas" w:cs="Courier New"/>
                <w:color w:val="666600"/>
                <w:sz w:val="17"/>
                <w:szCs w:val="17"/>
              </w:rPr>
              <w:t>):</w:t>
            </w:r>
          </w:p>
          <w:p w14:paraId="16CCC84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token</w:t>
            </w:r>
            <w:proofErr w:type="gramEnd"/>
            <w:r>
              <w:rPr>
                <w:rFonts w:ascii="Consolas" w:hAnsi="Consolas" w:cs="Courier New"/>
                <w:sz w:val="17"/>
                <w:szCs w:val="17"/>
              </w:rPr>
              <w:t>_ids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token_ids</w:t>
            </w:r>
            <w:proofErr w:type="spellEnd"/>
          </w:p>
          <w:p w14:paraId="492C0B1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9B2F74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sz w:val="17"/>
                <w:szCs w:val="17"/>
              </w:rPr>
              <w:t xml:space="preserve"> __</w:t>
            </w:r>
            <w:proofErr w:type="spellStart"/>
            <w:r>
              <w:rPr>
                <w:rFonts w:ascii="Consolas" w:hAnsi="Consolas" w:cs="Courier New"/>
                <w:sz w:val="17"/>
                <w:szCs w:val="17"/>
              </w:rPr>
              <w:t>getitem</w:t>
            </w:r>
            <w:proofErr w:type="spellEnd"/>
            <w:r>
              <w:rPr>
                <w:rFonts w:ascii="Consolas" w:hAnsi="Consolas" w:cs="Courier New"/>
                <w:sz w:val="17"/>
                <w:szCs w:val="17"/>
              </w:rPr>
              <w:t>_</w:t>
            </w:r>
            <w:proofErr w:type="gramStart"/>
            <w:r>
              <w:rPr>
                <w:rFonts w:ascii="Consolas" w:hAnsi="Consolas" w:cs="Courier New"/>
                <w:sz w:val="17"/>
                <w:szCs w:val="17"/>
              </w:rPr>
              <w:t>_</w:t>
            </w:r>
            <w:r>
              <w:rPr>
                <w:rFonts w:ascii="Consolas" w:hAnsi="Consolas" w:cs="Courier New"/>
                <w:color w:val="666600"/>
                <w:sz w:val="17"/>
                <w:szCs w:val="17"/>
              </w:rPr>
              <w:t>(</w:t>
            </w:r>
            <w:proofErr w:type="gramEnd"/>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idx</w:t>
            </w:r>
            <w:proofErr w:type="spellEnd"/>
            <w:r>
              <w:rPr>
                <w:rFonts w:ascii="Consolas" w:hAnsi="Consolas" w:cs="Courier New"/>
                <w:color w:val="666600"/>
                <w:sz w:val="17"/>
                <w:szCs w:val="17"/>
              </w:rPr>
              <w:t>):</w:t>
            </w:r>
          </w:p>
          <w:p w14:paraId="21C645C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r>
              <w:rPr>
                <w:rFonts w:ascii="Consolas" w:hAnsi="Consolas" w:cs="Courier New"/>
                <w:color w:val="666600"/>
                <w:sz w:val="17"/>
                <w:szCs w:val="17"/>
              </w:rPr>
              <w:t>{</w:t>
            </w:r>
          </w:p>
          <w:p w14:paraId="4E6F9FFC"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input_ids</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torch</w:t>
            </w:r>
            <w:r>
              <w:rPr>
                <w:rFonts w:ascii="Consolas" w:hAnsi="Consolas" w:cs="Courier New"/>
                <w:color w:val="666600"/>
                <w:sz w:val="17"/>
                <w:szCs w:val="17"/>
              </w:rPr>
              <w:t>.</w:t>
            </w:r>
            <w:r>
              <w:rPr>
                <w:rFonts w:ascii="Consolas" w:hAnsi="Consolas" w:cs="Courier New"/>
                <w:sz w:val="17"/>
                <w:szCs w:val="17"/>
              </w:rPr>
              <w:t>tensor</w:t>
            </w:r>
            <w:proofErr w:type="spellEnd"/>
            <w:proofErr w:type="gram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token_ids</w:t>
            </w:r>
            <w:proofErr w:type="spellEnd"/>
            <w:r>
              <w:rPr>
                <w:rFonts w:ascii="Consolas" w:hAnsi="Consolas" w:cs="Courier New"/>
                <w:color w:val="666600"/>
                <w:sz w:val="17"/>
                <w:szCs w:val="17"/>
              </w:rPr>
              <w:t>[</w:t>
            </w:r>
            <w:proofErr w:type="spellStart"/>
            <w:r>
              <w:rPr>
                <w:rFonts w:ascii="Consolas" w:hAnsi="Consolas" w:cs="Courier New"/>
                <w:sz w:val="17"/>
                <w:szCs w:val="17"/>
              </w:rPr>
              <w:t>idx</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dtype</w:t>
            </w:r>
            <w:proofErr w:type="spellEnd"/>
            <w:r>
              <w:rPr>
                <w:rFonts w:ascii="Consolas" w:hAnsi="Consolas" w:cs="Courier New"/>
                <w:color w:val="666600"/>
                <w:sz w:val="17"/>
                <w:szCs w:val="17"/>
              </w:rPr>
              <w:t>=</w:t>
            </w:r>
            <w:proofErr w:type="spellStart"/>
            <w:r>
              <w:rPr>
                <w:rFonts w:ascii="Consolas" w:hAnsi="Consolas" w:cs="Courier New"/>
                <w:sz w:val="17"/>
                <w:szCs w:val="17"/>
              </w:rPr>
              <w:t>torch</w:t>
            </w:r>
            <w:r>
              <w:rPr>
                <w:rFonts w:ascii="Consolas" w:hAnsi="Consolas" w:cs="Courier New"/>
                <w:color w:val="666600"/>
                <w:sz w:val="17"/>
                <w:szCs w:val="17"/>
              </w:rPr>
              <w:t>.</w:t>
            </w:r>
            <w:r>
              <w:rPr>
                <w:rFonts w:ascii="Consolas" w:hAnsi="Consolas" w:cs="Courier New"/>
                <w:color w:val="000088"/>
                <w:sz w:val="17"/>
                <w:szCs w:val="17"/>
              </w:rPr>
              <w:t>long</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 Long tensor</w:t>
            </w:r>
          </w:p>
          <w:p w14:paraId="2B59655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1F913F1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22E9E6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def</w:t>
            </w:r>
            <w:r>
              <w:rPr>
                <w:rFonts w:ascii="Consolas" w:hAnsi="Consolas" w:cs="Courier New"/>
                <w:sz w:val="17"/>
                <w:szCs w:val="17"/>
              </w:rPr>
              <w:t xml:space="preserve"> __</w:t>
            </w:r>
            <w:proofErr w:type="spellStart"/>
            <w:r>
              <w:rPr>
                <w:rFonts w:ascii="Consolas" w:hAnsi="Consolas" w:cs="Courier New"/>
                <w:sz w:val="17"/>
                <w:szCs w:val="17"/>
              </w:rPr>
              <w:t>len</w:t>
            </w:r>
            <w:proofErr w:type="spellEnd"/>
            <w:r>
              <w:rPr>
                <w:rFonts w:ascii="Consolas" w:hAnsi="Consolas" w:cs="Courier New"/>
                <w:sz w:val="17"/>
                <w:szCs w:val="17"/>
              </w:rPr>
              <w: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717F22E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proofErr w:type="spellStart"/>
            <w:r>
              <w:rPr>
                <w:rFonts w:ascii="Consolas" w:hAnsi="Consolas" w:cs="Courier New"/>
                <w:sz w:val="17"/>
                <w:szCs w:val="17"/>
              </w:rPr>
              <w:t>len</w:t>
            </w:r>
            <w:proofErr w:type="spellEnd"/>
            <w:r>
              <w:rPr>
                <w:rFonts w:ascii="Consolas" w:hAnsi="Consolas" w:cs="Courier New"/>
                <w:color w:val="666600"/>
                <w:sz w:val="17"/>
                <w:szCs w:val="17"/>
              </w:rPr>
              <w:t>(</w:t>
            </w:r>
            <w:proofErr w:type="spellStart"/>
            <w:proofErr w:type="gram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sz w:val="17"/>
                <w:szCs w:val="17"/>
              </w:rPr>
              <w:t>token</w:t>
            </w:r>
            <w:proofErr w:type="gramEnd"/>
            <w:r>
              <w:rPr>
                <w:rFonts w:ascii="Consolas" w:hAnsi="Consolas" w:cs="Courier New"/>
                <w:sz w:val="17"/>
                <w:szCs w:val="17"/>
              </w:rPr>
              <w:t>_ids</w:t>
            </w:r>
            <w:proofErr w:type="spellEnd"/>
            <w:r>
              <w:rPr>
                <w:rFonts w:ascii="Consolas" w:hAnsi="Consolas" w:cs="Courier New"/>
                <w:color w:val="666600"/>
                <w:sz w:val="17"/>
                <w:szCs w:val="17"/>
              </w:rPr>
              <w:t>)</w:t>
            </w:r>
          </w:p>
          <w:p w14:paraId="356B5AE0"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28A248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Buat dataset </w:t>
            </w:r>
            <w:proofErr w:type="spellStart"/>
            <w:r>
              <w:rPr>
                <w:rFonts w:ascii="Consolas" w:hAnsi="Consolas" w:cs="Courier New"/>
                <w:color w:val="880000"/>
                <w:sz w:val="17"/>
                <w:szCs w:val="17"/>
              </w:rPr>
              <w:t>untuk</w:t>
            </w:r>
            <w:proofErr w:type="spellEnd"/>
            <w:r>
              <w:rPr>
                <w:rFonts w:ascii="Consolas" w:hAnsi="Consolas" w:cs="Courier New"/>
                <w:color w:val="880000"/>
                <w:sz w:val="17"/>
                <w:szCs w:val="17"/>
              </w:rPr>
              <w:t xml:space="preserve"> raw data</w:t>
            </w:r>
          </w:p>
          <w:p w14:paraId="38A94BF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unlabeled_dataset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SentimentDataset</w:t>
            </w:r>
            <w:proofErr w:type="spellEnd"/>
            <w:r>
              <w:rPr>
                <w:rFonts w:ascii="Consolas" w:hAnsi="Consolas" w:cs="Courier New"/>
                <w:color w:val="666600"/>
                <w:sz w:val="17"/>
                <w:szCs w:val="17"/>
              </w:rPr>
              <w:t>(</w:t>
            </w: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token_ids</w:t>
            </w:r>
            <w:proofErr w:type="spellEnd"/>
            <w:r>
              <w:rPr>
                <w:rFonts w:ascii="Consolas" w:hAnsi="Consolas" w:cs="Courier New"/>
                <w:color w:val="008800"/>
                <w:sz w:val="17"/>
                <w:szCs w:val="17"/>
              </w:rPr>
              <w:t>'</w:t>
            </w:r>
            <w:proofErr w:type="gramStart"/>
            <w:r>
              <w:rPr>
                <w:rFonts w:ascii="Consolas" w:hAnsi="Consolas" w:cs="Courier New"/>
                <w:color w:val="666600"/>
                <w:sz w:val="17"/>
                <w:szCs w:val="17"/>
              </w:rPr>
              <w:t>].</w:t>
            </w:r>
            <w:proofErr w:type="spellStart"/>
            <w:r>
              <w:rPr>
                <w:rFonts w:ascii="Consolas" w:hAnsi="Consolas" w:cs="Courier New"/>
                <w:sz w:val="17"/>
                <w:szCs w:val="17"/>
              </w:rPr>
              <w:t>tolist</w:t>
            </w:r>
            <w:proofErr w:type="spellEnd"/>
            <w:proofErr w:type="gramEnd"/>
            <w:r>
              <w:rPr>
                <w:rFonts w:ascii="Consolas" w:hAnsi="Consolas" w:cs="Courier New"/>
                <w:color w:val="666600"/>
                <w:sz w:val="17"/>
                <w:szCs w:val="17"/>
              </w:rPr>
              <w:t>())</w:t>
            </w:r>
          </w:p>
          <w:p w14:paraId="51D4A15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53E798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Initialize data collator for padding</w:t>
            </w:r>
          </w:p>
          <w:p w14:paraId="28C9BBC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data_collator</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color w:val="660066"/>
                <w:sz w:val="17"/>
                <w:szCs w:val="17"/>
              </w:rPr>
              <w:t>DataCollatorWithPadding</w:t>
            </w:r>
            <w:proofErr w:type="spellEnd"/>
            <w:r>
              <w:rPr>
                <w:rFonts w:ascii="Consolas" w:hAnsi="Consolas" w:cs="Courier New"/>
                <w:color w:val="666600"/>
                <w:sz w:val="17"/>
                <w:szCs w:val="17"/>
              </w:rPr>
              <w:t>(</w:t>
            </w:r>
            <w:r>
              <w:rPr>
                <w:rFonts w:ascii="Consolas" w:hAnsi="Consolas" w:cs="Courier New"/>
                <w:sz w:val="17"/>
                <w:szCs w:val="17"/>
              </w:rPr>
              <w:t>tokenizer</w:t>
            </w:r>
            <w:r>
              <w:rPr>
                <w:rFonts w:ascii="Consolas" w:hAnsi="Consolas" w:cs="Courier New"/>
                <w:color w:val="666600"/>
                <w:sz w:val="17"/>
                <w:szCs w:val="17"/>
              </w:rPr>
              <w:t>=</w:t>
            </w:r>
            <w:r>
              <w:rPr>
                <w:rFonts w:ascii="Consolas" w:hAnsi="Consolas" w:cs="Courier New"/>
                <w:sz w:val="17"/>
                <w:szCs w:val="17"/>
              </w:rPr>
              <w:t>tokenizer</w:t>
            </w:r>
            <w:r>
              <w:rPr>
                <w:rFonts w:ascii="Consolas" w:hAnsi="Consolas" w:cs="Courier New"/>
                <w:color w:val="666600"/>
                <w:sz w:val="17"/>
                <w:szCs w:val="17"/>
              </w:rPr>
              <w:t>)</w:t>
            </w:r>
          </w:p>
          <w:p w14:paraId="5E3501C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29121C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Tainer model (predictions)</w:t>
            </w:r>
          </w:p>
          <w:p w14:paraId="04C8BE6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trainer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color w:val="660066"/>
                <w:sz w:val="17"/>
                <w:szCs w:val="17"/>
              </w:rPr>
              <w:t>Trainer</w:t>
            </w:r>
            <w:r>
              <w:rPr>
                <w:rFonts w:ascii="Consolas" w:hAnsi="Consolas" w:cs="Courier New"/>
                <w:color w:val="666600"/>
                <w:sz w:val="17"/>
                <w:szCs w:val="17"/>
              </w:rPr>
              <w:t>(</w:t>
            </w:r>
            <w:proofErr w:type="gramEnd"/>
          </w:p>
          <w:p w14:paraId="243C843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model</w:t>
            </w:r>
            <w:r>
              <w:rPr>
                <w:rFonts w:ascii="Consolas" w:hAnsi="Consolas" w:cs="Courier New"/>
                <w:color w:val="666600"/>
                <w:sz w:val="17"/>
                <w:szCs w:val="17"/>
              </w:rPr>
              <w:t>=</w:t>
            </w:r>
            <w:r>
              <w:rPr>
                <w:rFonts w:ascii="Consolas" w:hAnsi="Consolas" w:cs="Courier New"/>
                <w:sz w:val="17"/>
                <w:szCs w:val="17"/>
              </w:rPr>
              <w:t>model</w:t>
            </w:r>
            <w:r>
              <w:rPr>
                <w:rFonts w:ascii="Consolas" w:hAnsi="Consolas" w:cs="Courier New"/>
                <w:color w:val="666600"/>
                <w:sz w:val="17"/>
                <w:szCs w:val="17"/>
              </w:rPr>
              <w:t>,</w:t>
            </w:r>
          </w:p>
          <w:p w14:paraId="40A8871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data_collator</w:t>
            </w:r>
            <w:proofErr w:type="spellEnd"/>
            <w:r>
              <w:rPr>
                <w:rFonts w:ascii="Consolas" w:hAnsi="Consolas" w:cs="Courier New"/>
                <w:color w:val="666600"/>
                <w:sz w:val="17"/>
                <w:szCs w:val="17"/>
              </w:rPr>
              <w:t>=</w:t>
            </w:r>
            <w:proofErr w:type="spellStart"/>
            <w:r>
              <w:rPr>
                <w:rFonts w:ascii="Consolas" w:hAnsi="Consolas" w:cs="Courier New"/>
                <w:sz w:val="17"/>
                <w:szCs w:val="17"/>
              </w:rPr>
              <w:t>data_collator</w:t>
            </w:r>
            <w:proofErr w:type="spellEnd"/>
          </w:p>
          <w:p w14:paraId="1C548E00"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72D8526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FDDAF9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Run predictions </w:t>
            </w:r>
          </w:p>
          <w:p w14:paraId="26A688B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predictions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trainer</w:t>
            </w:r>
            <w:r>
              <w:rPr>
                <w:rFonts w:ascii="Consolas" w:hAnsi="Consolas" w:cs="Courier New"/>
                <w:color w:val="666600"/>
                <w:sz w:val="17"/>
                <w:szCs w:val="17"/>
              </w:rPr>
              <w:t>.</w:t>
            </w:r>
            <w:r>
              <w:rPr>
                <w:rFonts w:ascii="Consolas" w:hAnsi="Consolas" w:cs="Courier New"/>
                <w:sz w:val="17"/>
                <w:szCs w:val="17"/>
              </w:rPr>
              <w:t>predict</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unlabeled_dataset</w:t>
            </w:r>
            <w:proofErr w:type="spellEnd"/>
            <w:r>
              <w:rPr>
                <w:rFonts w:ascii="Consolas" w:hAnsi="Consolas" w:cs="Courier New"/>
                <w:color w:val="666600"/>
                <w:sz w:val="17"/>
                <w:szCs w:val="17"/>
              </w:rPr>
              <w:t>).</w:t>
            </w:r>
            <w:proofErr w:type="spellStart"/>
            <w:r>
              <w:rPr>
                <w:rFonts w:ascii="Consolas" w:hAnsi="Consolas" w:cs="Courier New"/>
                <w:sz w:val="17"/>
                <w:szCs w:val="17"/>
              </w:rPr>
              <w:t>predictions</w:t>
            </w:r>
            <w:r>
              <w:rPr>
                <w:rFonts w:ascii="Consolas" w:hAnsi="Consolas" w:cs="Courier New"/>
                <w:color w:val="666600"/>
                <w:sz w:val="17"/>
                <w:szCs w:val="17"/>
              </w:rPr>
              <w:t>.</w:t>
            </w:r>
            <w:r>
              <w:rPr>
                <w:rFonts w:ascii="Consolas" w:hAnsi="Consolas" w:cs="Courier New"/>
                <w:sz w:val="17"/>
                <w:szCs w:val="17"/>
              </w:rPr>
              <w:t>argmax</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DD8230E"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7C5C7F9"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Add predictions </w:t>
            </w:r>
          </w:p>
          <w:p w14:paraId="099566E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bert_sentiment</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sz w:val="17"/>
                <w:szCs w:val="17"/>
              </w:rPr>
              <w:t xml:space="preserve">predictions  </w:t>
            </w:r>
            <w:r>
              <w:rPr>
                <w:rFonts w:ascii="Consolas" w:hAnsi="Consolas" w:cs="Courier New"/>
                <w:color w:val="880000"/>
                <w:sz w:val="17"/>
                <w:szCs w:val="17"/>
              </w:rPr>
              <w:t>#</w:t>
            </w:r>
            <w:proofErr w:type="gramEnd"/>
            <w:r>
              <w:rPr>
                <w:rFonts w:ascii="Consolas" w:hAnsi="Consolas" w:cs="Courier New"/>
                <w:color w:val="880000"/>
                <w:sz w:val="17"/>
                <w:szCs w:val="17"/>
              </w:rPr>
              <w:t xml:space="preserve"> new column for BERT sentiment predictions</w:t>
            </w:r>
          </w:p>
          <w:p w14:paraId="4399CF1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EAB5689"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Save </w:t>
            </w:r>
          </w:p>
          <w:p w14:paraId="0E23BF2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output_path</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w:t>
            </w:r>
            <w:r>
              <w:rPr>
                <w:rFonts w:ascii="Consolas" w:hAnsi="Consolas" w:cs="Courier New"/>
                <w:color w:val="008800"/>
                <w:sz w:val="17"/>
                <w:szCs w:val="17"/>
              </w:rPr>
              <w:t>"C</w:t>
            </w:r>
            <w:proofErr w:type="spellEnd"/>
            <w:r>
              <w:rPr>
                <w:rFonts w:ascii="Consolas" w:hAnsi="Consolas" w:cs="Courier New"/>
                <w:color w:val="008800"/>
                <w:sz w:val="17"/>
                <w:szCs w:val="17"/>
              </w:rPr>
              <w:t>:\Users\nindi\finalsentiment_analysis_results.xlsx"</w:t>
            </w:r>
          </w:p>
          <w:p w14:paraId="0C691EE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sz w:val="17"/>
                <w:szCs w:val="17"/>
              </w:rPr>
              <w:t>to_</w:t>
            </w:r>
            <w:proofErr w:type="gramStart"/>
            <w:r>
              <w:rPr>
                <w:rFonts w:ascii="Consolas" w:hAnsi="Consolas" w:cs="Courier New"/>
                <w:sz w:val="17"/>
                <w:szCs w:val="17"/>
              </w:rPr>
              <w:t>excel</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output_path</w:t>
            </w:r>
            <w:proofErr w:type="spellEnd"/>
            <w:r>
              <w:rPr>
                <w:rFonts w:ascii="Consolas" w:hAnsi="Consolas" w:cs="Courier New"/>
                <w:color w:val="666600"/>
                <w:sz w:val="17"/>
                <w:szCs w:val="17"/>
              </w:rPr>
              <w:t>,</w:t>
            </w:r>
            <w:r>
              <w:rPr>
                <w:rFonts w:ascii="Consolas" w:hAnsi="Consolas" w:cs="Courier New"/>
                <w:sz w:val="17"/>
                <w:szCs w:val="17"/>
              </w:rPr>
              <w:t xml:space="preserve"> index</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37D32E5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BA51F03" w14:textId="77777777" w:rsidR="00353457" w:rsidRPr="0072357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"Sentiment classification completed! Results saved as 'finalsentiment_analysis_results.xlsx'."</w:t>
            </w:r>
            <w:r>
              <w:rPr>
                <w:rFonts w:ascii="Consolas" w:hAnsi="Consolas" w:cs="Courier New"/>
                <w:color w:val="666600"/>
                <w:sz w:val="17"/>
                <w:szCs w:val="17"/>
              </w:rPr>
              <w:t>)</w:t>
            </w:r>
          </w:p>
          <w:p w14:paraId="3928E55A" w14:textId="77777777" w:rsidR="00353457" w:rsidRDefault="00353457"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88"/>
                <w:sz w:val="17"/>
                <w:szCs w:val="17"/>
              </w:rPr>
            </w:pPr>
          </w:p>
        </w:tc>
      </w:tr>
    </w:tbl>
    <w:p w14:paraId="4A629034" w14:textId="77777777" w:rsidR="00353457" w:rsidRDefault="00353457"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88"/>
          <w:sz w:val="17"/>
          <w:szCs w:val="17"/>
        </w:rPr>
      </w:pPr>
    </w:p>
    <w:p w14:paraId="21301442" w14:textId="77777777" w:rsidR="00D17E04" w:rsidRDefault="00D17E04"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88"/>
          <w:sz w:val="17"/>
          <w:szCs w:val="17"/>
        </w:rPr>
      </w:pPr>
    </w:p>
    <w:p w14:paraId="085E45A1" w14:textId="789F77D0" w:rsidR="00EA1ABF" w:rsidRPr="00EA1ABF" w:rsidRDefault="00EA1ABF" w:rsidP="00EA1ABF">
      <w:pPr>
        <w:pStyle w:val="Caption"/>
        <w:keepNext/>
        <w:rPr>
          <w:i w:val="0"/>
          <w:iCs w:val="0"/>
          <w:sz w:val="22"/>
          <w:szCs w:val="22"/>
        </w:rPr>
      </w:pPr>
      <w:bookmarkStart w:id="288" w:name="_Toc185937426"/>
      <w:r w:rsidRPr="00EA1ABF">
        <w:rPr>
          <w:i w:val="0"/>
          <w:iCs w:val="0"/>
          <w:sz w:val="22"/>
          <w:szCs w:val="22"/>
        </w:rPr>
        <w:t xml:space="preserve">Lampiran </w:t>
      </w:r>
      <w:r w:rsidRPr="00EA1ABF">
        <w:rPr>
          <w:i w:val="0"/>
          <w:iCs w:val="0"/>
          <w:sz w:val="22"/>
          <w:szCs w:val="22"/>
        </w:rPr>
        <w:fldChar w:fldCharType="begin"/>
      </w:r>
      <w:r w:rsidRPr="00EA1ABF">
        <w:rPr>
          <w:i w:val="0"/>
          <w:iCs w:val="0"/>
          <w:sz w:val="22"/>
          <w:szCs w:val="22"/>
        </w:rPr>
        <w:instrText xml:space="preserve"> SEQ Lampiran \* ARABIC </w:instrText>
      </w:r>
      <w:r w:rsidRPr="00EA1ABF">
        <w:rPr>
          <w:i w:val="0"/>
          <w:iCs w:val="0"/>
          <w:sz w:val="22"/>
          <w:szCs w:val="22"/>
        </w:rPr>
        <w:fldChar w:fldCharType="separate"/>
      </w:r>
      <w:r w:rsidR="000B0ECF">
        <w:rPr>
          <w:i w:val="0"/>
          <w:iCs w:val="0"/>
          <w:noProof/>
          <w:sz w:val="22"/>
          <w:szCs w:val="22"/>
        </w:rPr>
        <w:t>4</w:t>
      </w:r>
      <w:r w:rsidRPr="00EA1ABF">
        <w:rPr>
          <w:i w:val="0"/>
          <w:iCs w:val="0"/>
          <w:sz w:val="22"/>
          <w:szCs w:val="22"/>
        </w:rPr>
        <w:fldChar w:fldCharType="end"/>
      </w:r>
      <w:r w:rsidRPr="00EA1ABF">
        <w:rPr>
          <w:i w:val="0"/>
          <w:iCs w:val="0"/>
          <w:sz w:val="22"/>
          <w:szCs w:val="22"/>
        </w:rPr>
        <w:t xml:space="preserve"> Codebook Model VAR</w:t>
      </w:r>
      <w:bookmarkEnd w:id="288"/>
    </w:p>
    <w:tbl>
      <w:tblPr>
        <w:tblStyle w:val="TableGrid"/>
        <w:tblW w:w="0" w:type="auto"/>
        <w:tblLook w:val="04A0" w:firstRow="1" w:lastRow="0" w:firstColumn="1" w:lastColumn="0" w:noHBand="0" w:noVBand="1"/>
      </w:tblPr>
      <w:tblGrid>
        <w:gridCol w:w="7927"/>
      </w:tblGrid>
      <w:tr w:rsidR="00EA1ABF" w14:paraId="6822DF76" w14:textId="77777777" w:rsidTr="00EA1ABF">
        <w:tc>
          <w:tcPr>
            <w:tcW w:w="7927" w:type="dxa"/>
          </w:tcPr>
          <w:p w14:paraId="2BC25D6B"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pandas </w:t>
            </w:r>
            <w:r>
              <w:rPr>
                <w:rFonts w:ascii="Consolas" w:hAnsi="Consolas" w:cs="Courier New"/>
                <w:color w:val="000088"/>
                <w:sz w:val="17"/>
                <w:szCs w:val="17"/>
              </w:rPr>
              <w:t>as</w:t>
            </w:r>
            <w:r>
              <w:rPr>
                <w:rFonts w:ascii="Consolas" w:hAnsi="Consolas" w:cs="Courier New"/>
                <w:sz w:val="17"/>
                <w:szCs w:val="17"/>
              </w:rPr>
              <w:t xml:space="preserve"> pd</w:t>
            </w:r>
          </w:p>
          <w:p w14:paraId="5A8690E2"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numpy</w:t>
            </w:r>
            <w:proofErr w:type="spellEnd"/>
            <w:r>
              <w:rPr>
                <w:rFonts w:ascii="Consolas" w:hAnsi="Consolas" w:cs="Courier New"/>
                <w:sz w:val="17"/>
                <w:szCs w:val="17"/>
              </w:rPr>
              <w:t xml:space="preserve"> </w:t>
            </w:r>
            <w:r>
              <w:rPr>
                <w:rFonts w:ascii="Consolas" w:hAnsi="Consolas" w:cs="Courier New"/>
                <w:color w:val="000088"/>
                <w:sz w:val="17"/>
                <w:szCs w:val="17"/>
              </w:rPr>
              <w:t>as</w:t>
            </w:r>
            <w:r>
              <w:rPr>
                <w:rFonts w:ascii="Consolas" w:hAnsi="Consolas" w:cs="Courier New"/>
                <w:sz w:val="17"/>
                <w:szCs w:val="17"/>
              </w:rPr>
              <w:t xml:space="preserve"> np</w:t>
            </w:r>
          </w:p>
          <w:p w14:paraId="77712516"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r>
              <w:rPr>
                <w:rFonts w:ascii="Consolas" w:hAnsi="Consolas" w:cs="Courier New"/>
                <w:sz w:val="17"/>
                <w:szCs w:val="17"/>
              </w:rPr>
              <w:t>statsmodels</w:t>
            </w:r>
            <w:r>
              <w:rPr>
                <w:rFonts w:ascii="Consolas" w:hAnsi="Consolas" w:cs="Courier New"/>
                <w:color w:val="666600"/>
                <w:sz w:val="17"/>
                <w:szCs w:val="17"/>
              </w:rPr>
              <w:t>.</w:t>
            </w:r>
            <w:r>
              <w:rPr>
                <w:rFonts w:ascii="Consolas" w:hAnsi="Consolas" w:cs="Courier New"/>
                <w:sz w:val="17"/>
                <w:szCs w:val="17"/>
              </w:rPr>
              <w:t>tsa</w:t>
            </w:r>
            <w:r>
              <w:rPr>
                <w:rFonts w:ascii="Consolas" w:hAnsi="Consolas" w:cs="Courier New"/>
                <w:color w:val="666600"/>
                <w:sz w:val="17"/>
                <w:szCs w:val="17"/>
              </w:rPr>
              <w:t>.</w:t>
            </w:r>
            <w:r>
              <w:rPr>
                <w:rFonts w:ascii="Consolas" w:hAnsi="Consolas" w:cs="Courier New"/>
                <w:sz w:val="17"/>
                <w:szCs w:val="17"/>
              </w:rPr>
              <w:t>api</w:t>
            </w:r>
            <w:proofErr w:type="spell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VAR</w:t>
            </w:r>
          </w:p>
          <w:p w14:paraId="4AA8A7E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statsmodels</w:t>
            </w:r>
            <w:r>
              <w:rPr>
                <w:rFonts w:ascii="Consolas" w:hAnsi="Consolas" w:cs="Courier New"/>
                <w:color w:val="666600"/>
                <w:sz w:val="17"/>
                <w:szCs w:val="17"/>
              </w:rPr>
              <w:t>.</w:t>
            </w:r>
            <w:r>
              <w:rPr>
                <w:rFonts w:ascii="Consolas" w:hAnsi="Consolas" w:cs="Courier New"/>
                <w:sz w:val="17"/>
                <w:szCs w:val="17"/>
              </w:rPr>
              <w:t>tsa</w:t>
            </w:r>
            <w:r>
              <w:rPr>
                <w:rFonts w:ascii="Consolas" w:hAnsi="Consolas" w:cs="Courier New"/>
                <w:color w:val="666600"/>
                <w:sz w:val="17"/>
                <w:szCs w:val="17"/>
              </w:rPr>
              <w:t>.</w:t>
            </w:r>
            <w:r>
              <w:rPr>
                <w:rFonts w:ascii="Consolas" w:hAnsi="Consolas" w:cs="Courier New"/>
                <w:sz w:val="17"/>
                <w:szCs w:val="17"/>
              </w:rPr>
              <w:t>stattools</w:t>
            </w:r>
            <w:proofErr w:type="spellEnd"/>
            <w:proofErr w:type="gram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adfuller</w:t>
            </w:r>
            <w:proofErr w:type="spellEnd"/>
          </w:p>
          <w:p w14:paraId="433E9DA4"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scipy</w:t>
            </w:r>
            <w:r>
              <w:rPr>
                <w:rFonts w:ascii="Consolas" w:hAnsi="Consolas" w:cs="Courier New"/>
                <w:color w:val="666600"/>
                <w:sz w:val="17"/>
                <w:szCs w:val="17"/>
              </w:rPr>
              <w:t>.</w:t>
            </w:r>
            <w:r>
              <w:rPr>
                <w:rFonts w:ascii="Consolas" w:hAnsi="Consolas" w:cs="Courier New"/>
                <w:sz w:val="17"/>
                <w:szCs w:val="17"/>
              </w:rPr>
              <w:t>stats</w:t>
            </w:r>
            <w:proofErr w:type="spellEnd"/>
            <w:proofErr w:type="gram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f</w:t>
            </w:r>
          </w:p>
          <w:p w14:paraId="54326A0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statsmodels</w:t>
            </w:r>
            <w:r>
              <w:rPr>
                <w:rFonts w:ascii="Consolas" w:hAnsi="Consolas" w:cs="Courier New"/>
                <w:color w:val="666600"/>
                <w:sz w:val="17"/>
                <w:szCs w:val="17"/>
              </w:rPr>
              <w:t>.</w:t>
            </w:r>
            <w:r>
              <w:rPr>
                <w:rFonts w:ascii="Consolas" w:hAnsi="Consolas" w:cs="Courier New"/>
                <w:sz w:val="17"/>
                <w:szCs w:val="17"/>
              </w:rPr>
              <w:t>api</w:t>
            </w:r>
            <w:proofErr w:type="spellEnd"/>
            <w:r>
              <w:rPr>
                <w:rFonts w:ascii="Consolas" w:hAnsi="Consolas" w:cs="Courier New"/>
                <w:sz w:val="17"/>
                <w:szCs w:val="17"/>
              </w:rPr>
              <w:t xml:space="preserve"> </w:t>
            </w:r>
            <w:r>
              <w:rPr>
                <w:rFonts w:ascii="Consolas" w:hAnsi="Consolas" w:cs="Courier New"/>
                <w:color w:val="000088"/>
                <w:sz w:val="17"/>
                <w:szCs w:val="17"/>
              </w:rPr>
              <w:t>as</w:t>
            </w:r>
            <w:r>
              <w:rPr>
                <w:rFonts w:ascii="Consolas" w:hAnsi="Consolas" w:cs="Courier New"/>
                <w:sz w:val="17"/>
                <w:szCs w:val="17"/>
              </w:rPr>
              <w:t xml:space="preserve"> </w:t>
            </w:r>
            <w:proofErr w:type="spellStart"/>
            <w:r>
              <w:rPr>
                <w:rFonts w:ascii="Consolas" w:hAnsi="Consolas" w:cs="Courier New"/>
                <w:sz w:val="17"/>
                <w:szCs w:val="17"/>
              </w:rPr>
              <w:t>sm</w:t>
            </w:r>
            <w:proofErr w:type="spellEnd"/>
          </w:p>
          <w:p w14:paraId="2D1B6DE2"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05345E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File path</w:t>
            </w:r>
          </w:p>
          <w:p w14:paraId="65AE723B"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file_path</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r</w:t>
            </w:r>
            <w:r>
              <w:rPr>
                <w:rFonts w:ascii="Consolas" w:hAnsi="Consolas" w:cs="Courier New"/>
                <w:color w:val="008800"/>
                <w:sz w:val="17"/>
                <w:szCs w:val="17"/>
              </w:rPr>
              <w:t>"C:\Users\nindi\AppData\Roaming\Python\Python312\site-packages\pandas\io\excel\Final\2nd_standardized_time_</w:t>
            </w:r>
            <w:r w:rsidRPr="00F535D8">
              <w:rPr>
                <w:rFonts w:ascii="Consolas" w:hAnsi="Consolas" w:cs="Courier New"/>
                <w:i/>
                <w:color w:val="008800"/>
                <w:sz w:val="17"/>
                <w:szCs w:val="17"/>
              </w:rPr>
              <w:t>series</w:t>
            </w:r>
            <w:r>
              <w:rPr>
                <w:rFonts w:ascii="Consolas" w:hAnsi="Consolas" w:cs="Courier New"/>
                <w:color w:val="008800"/>
                <w:sz w:val="17"/>
                <w:szCs w:val="17"/>
              </w:rPr>
              <w:t>_with_z _1strowdropped.xlsx"</w:t>
            </w:r>
          </w:p>
          <w:p w14:paraId="7061392B"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CDB0A80"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Load dataset</w:t>
            </w:r>
          </w:p>
          <w:p w14:paraId="5A2EAF48"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data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read</w:t>
            </w:r>
            <w:proofErr w:type="gramEnd"/>
            <w:r>
              <w:rPr>
                <w:rFonts w:ascii="Consolas" w:hAnsi="Consolas" w:cs="Courier New"/>
                <w:sz w:val="17"/>
                <w:szCs w:val="17"/>
              </w:rPr>
              <w:t>_excel</w:t>
            </w:r>
            <w:proofErr w:type="spellEnd"/>
            <w:r>
              <w:rPr>
                <w:rFonts w:ascii="Consolas" w:hAnsi="Consolas" w:cs="Courier New"/>
                <w:color w:val="666600"/>
                <w:sz w:val="17"/>
                <w:szCs w:val="17"/>
              </w:rPr>
              <w:t>(</w:t>
            </w:r>
            <w:proofErr w:type="spellStart"/>
            <w:r>
              <w:rPr>
                <w:rFonts w:ascii="Consolas" w:hAnsi="Consolas" w:cs="Courier New"/>
                <w:sz w:val="17"/>
                <w:szCs w:val="17"/>
              </w:rPr>
              <w:t>file_path</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parse_dates</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bulan</w:t>
            </w:r>
            <w:proofErr w:type="spellEnd"/>
            <w:r>
              <w:rPr>
                <w:rFonts w:ascii="Consolas" w:hAnsi="Consolas" w:cs="Courier New"/>
                <w:color w:val="008800"/>
                <w:sz w:val="17"/>
                <w:szCs w:val="17"/>
              </w:rPr>
              <w:t>'</w:t>
            </w:r>
            <w:r>
              <w:rPr>
                <w:rFonts w:ascii="Consolas" w:hAnsi="Consolas" w:cs="Courier New"/>
                <w:color w:val="666600"/>
                <w:sz w:val="17"/>
                <w:szCs w:val="17"/>
              </w:rPr>
              <w:t>])</w:t>
            </w:r>
          </w:p>
          <w:p w14:paraId="4C0754B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04AD2F7"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Invert '</w:t>
            </w:r>
            <w:proofErr w:type="spellStart"/>
            <w:r>
              <w:rPr>
                <w:rFonts w:ascii="Consolas" w:hAnsi="Consolas" w:cs="Courier New"/>
                <w:color w:val="880000"/>
                <w:sz w:val="17"/>
                <w:szCs w:val="17"/>
              </w:rPr>
              <w:t>z_neg_</w:t>
            </w:r>
            <w:r w:rsidRPr="00C17C03">
              <w:rPr>
                <w:rFonts w:ascii="Consolas" w:hAnsi="Consolas" w:cs="Courier New"/>
                <w:i/>
                <w:color w:val="880000"/>
                <w:sz w:val="17"/>
                <w:szCs w:val="17"/>
              </w:rPr>
              <w:t>tone</w:t>
            </w:r>
            <w:proofErr w:type="spellEnd"/>
            <w:r>
              <w:rPr>
                <w:rFonts w:ascii="Consolas" w:hAnsi="Consolas" w:cs="Courier New"/>
                <w:color w:val="880000"/>
                <w:sz w:val="17"/>
                <w:szCs w:val="17"/>
              </w:rPr>
              <w:t>'</w:t>
            </w:r>
          </w:p>
          <w:p w14:paraId="618C34A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z_neg_</w:t>
            </w:r>
            <w:r w:rsidRPr="00C17C03">
              <w:rPr>
                <w:rFonts w:ascii="Consolas" w:hAnsi="Consolas" w:cs="Courier New"/>
                <w:i/>
                <w:color w:val="008800"/>
                <w:sz w:val="17"/>
                <w:szCs w:val="17"/>
              </w:rPr>
              <w:t>tone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z_neg_</w:t>
            </w:r>
            <w:r w:rsidRPr="00C17C03">
              <w:rPr>
                <w:rFonts w:ascii="Consolas" w:hAnsi="Consolas" w:cs="Courier New"/>
                <w:i/>
                <w:color w:val="008800"/>
                <w:sz w:val="17"/>
                <w:szCs w:val="17"/>
              </w:rPr>
              <w:t>tone</w:t>
            </w:r>
            <w:proofErr w:type="spellEnd"/>
            <w:r>
              <w:rPr>
                <w:rFonts w:ascii="Consolas" w:hAnsi="Consolas" w:cs="Courier New"/>
                <w:color w:val="008800"/>
                <w:sz w:val="17"/>
                <w:szCs w:val="17"/>
              </w:rPr>
              <w:t>'</w:t>
            </w:r>
            <w:r>
              <w:rPr>
                <w:rFonts w:ascii="Consolas" w:hAnsi="Consolas" w:cs="Courier New"/>
                <w:color w:val="666600"/>
                <w:sz w:val="17"/>
                <w:szCs w:val="17"/>
              </w:rPr>
              <w:t>]</w:t>
            </w:r>
          </w:p>
          <w:p w14:paraId="5ACDE714"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826CB60"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Dummy </w:t>
            </w:r>
            <w:proofErr w:type="spellStart"/>
            <w:r>
              <w:rPr>
                <w:rFonts w:ascii="Consolas" w:hAnsi="Consolas" w:cs="Courier New"/>
                <w:color w:val="880000"/>
                <w:sz w:val="17"/>
                <w:szCs w:val="17"/>
              </w:rPr>
              <w:t>variabels</w:t>
            </w:r>
            <w:proofErr w:type="spellEnd"/>
          </w:p>
          <w:p w14:paraId="7354E4EF"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'D_2019_2020'</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bulan</w:t>
            </w:r>
            <w:proofErr w:type="spellEnd"/>
            <w:r>
              <w:rPr>
                <w:rFonts w:ascii="Consolas" w:hAnsi="Consolas" w:cs="Courier New"/>
                <w:color w:val="008800"/>
                <w:sz w:val="17"/>
                <w:szCs w:val="17"/>
              </w:rPr>
              <w:t>'</w:t>
            </w:r>
            <w:r>
              <w:rPr>
                <w:rFonts w:ascii="Consolas" w:hAnsi="Consolas" w:cs="Courier New"/>
                <w:color w:val="666600"/>
                <w:sz w:val="17"/>
                <w:szCs w:val="17"/>
              </w:rPr>
              <w:t>].</w:t>
            </w:r>
            <w:proofErr w:type="spellStart"/>
            <w:proofErr w:type="gramStart"/>
            <w:r>
              <w:rPr>
                <w:rFonts w:ascii="Consolas" w:hAnsi="Consolas" w:cs="Courier New"/>
                <w:sz w:val="17"/>
                <w:szCs w:val="17"/>
              </w:rPr>
              <w:t>dt</w:t>
            </w:r>
            <w:r>
              <w:rPr>
                <w:rFonts w:ascii="Consolas" w:hAnsi="Consolas" w:cs="Courier New"/>
                <w:color w:val="666600"/>
                <w:sz w:val="17"/>
                <w:szCs w:val="17"/>
              </w:rPr>
              <w:t>.</w:t>
            </w:r>
            <w:r>
              <w:rPr>
                <w:rFonts w:ascii="Consolas" w:hAnsi="Consolas" w:cs="Courier New"/>
                <w:sz w:val="17"/>
                <w:szCs w:val="17"/>
              </w:rPr>
              <w:t>year</w:t>
            </w:r>
            <w:proofErr w:type="gramEnd"/>
            <w:r>
              <w:rPr>
                <w:rFonts w:ascii="Consolas" w:hAnsi="Consolas" w:cs="Courier New"/>
                <w:color w:val="666600"/>
                <w:sz w:val="17"/>
                <w:szCs w:val="17"/>
              </w:rPr>
              <w:t>.</w:t>
            </w:r>
            <w:r>
              <w:rPr>
                <w:rFonts w:ascii="Consolas" w:hAnsi="Consolas" w:cs="Courier New"/>
                <w:sz w:val="17"/>
                <w:szCs w:val="17"/>
              </w:rPr>
              <w:t>between</w:t>
            </w:r>
            <w:proofErr w:type="spellEnd"/>
            <w:r>
              <w:rPr>
                <w:rFonts w:ascii="Consolas" w:hAnsi="Consolas" w:cs="Courier New"/>
                <w:color w:val="666600"/>
                <w:sz w:val="17"/>
                <w:szCs w:val="17"/>
              </w:rPr>
              <w:t>(</w:t>
            </w:r>
            <w:r>
              <w:rPr>
                <w:rFonts w:ascii="Consolas" w:hAnsi="Consolas" w:cs="Courier New"/>
                <w:color w:val="006666"/>
                <w:sz w:val="17"/>
                <w:szCs w:val="17"/>
              </w:rPr>
              <w:t>2019</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2020</w:t>
            </w:r>
            <w:r>
              <w:rPr>
                <w:rFonts w:ascii="Consolas" w:hAnsi="Consolas" w:cs="Courier New"/>
                <w:color w:val="666600"/>
                <w:sz w:val="17"/>
                <w:szCs w:val="17"/>
              </w:rPr>
              <w:t>).</w:t>
            </w:r>
            <w:proofErr w:type="spellStart"/>
            <w:r>
              <w:rPr>
                <w:rFonts w:ascii="Consolas" w:hAnsi="Consolas" w:cs="Courier New"/>
                <w:sz w:val="17"/>
                <w:szCs w:val="17"/>
              </w:rPr>
              <w:t>astype</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
          <w:p w14:paraId="1ADF9478"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'D_2021_2024'</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bulan</w:t>
            </w:r>
            <w:proofErr w:type="spellEnd"/>
            <w:r>
              <w:rPr>
                <w:rFonts w:ascii="Consolas" w:hAnsi="Consolas" w:cs="Courier New"/>
                <w:color w:val="008800"/>
                <w:sz w:val="17"/>
                <w:szCs w:val="17"/>
              </w:rPr>
              <w:t>'</w:t>
            </w:r>
            <w:r>
              <w:rPr>
                <w:rFonts w:ascii="Consolas" w:hAnsi="Consolas" w:cs="Courier New"/>
                <w:color w:val="666600"/>
                <w:sz w:val="17"/>
                <w:szCs w:val="17"/>
              </w:rPr>
              <w:t>].</w:t>
            </w:r>
            <w:proofErr w:type="spellStart"/>
            <w:proofErr w:type="gramStart"/>
            <w:r>
              <w:rPr>
                <w:rFonts w:ascii="Consolas" w:hAnsi="Consolas" w:cs="Courier New"/>
                <w:sz w:val="17"/>
                <w:szCs w:val="17"/>
              </w:rPr>
              <w:t>dt</w:t>
            </w:r>
            <w:r>
              <w:rPr>
                <w:rFonts w:ascii="Consolas" w:hAnsi="Consolas" w:cs="Courier New"/>
                <w:color w:val="666600"/>
                <w:sz w:val="17"/>
                <w:szCs w:val="17"/>
              </w:rPr>
              <w:t>.</w:t>
            </w:r>
            <w:r>
              <w:rPr>
                <w:rFonts w:ascii="Consolas" w:hAnsi="Consolas" w:cs="Courier New"/>
                <w:sz w:val="17"/>
                <w:szCs w:val="17"/>
              </w:rPr>
              <w:t>year</w:t>
            </w:r>
            <w:proofErr w:type="gramEnd"/>
            <w:r>
              <w:rPr>
                <w:rFonts w:ascii="Consolas" w:hAnsi="Consolas" w:cs="Courier New"/>
                <w:color w:val="666600"/>
                <w:sz w:val="17"/>
                <w:szCs w:val="17"/>
              </w:rPr>
              <w:t>.</w:t>
            </w:r>
            <w:r>
              <w:rPr>
                <w:rFonts w:ascii="Consolas" w:hAnsi="Consolas" w:cs="Courier New"/>
                <w:sz w:val="17"/>
                <w:szCs w:val="17"/>
              </w:rPr>
              <w:t>between</w:t>
            </w:r>
            <w:proofErr w:type="spellEnd"/>
            <w:r>
              <w:rPr>
                <w:rFonts w:ascii="Consolas" w:hAnsi="Consolas" w:cs="Courier New"/>
                <w:color w:val="666600"/>
                <w:sz w:val="17"/>
                <w:szCs w:val="17"/>
              </w:rPr>
              <w:t>(</w:t>
            </w:r>
            <w:r>
              <w:rPr>
                <w:rFonts w:ascii="Consolas" w:hAnsi="Consolas" w:cs="Courier New"/>
                <w:color w:val="006666"/>
                <w:sz w:val="17"/>
                <w:szCs w:val="17"/>
              </w:rPr>
              <w:t>2021</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2024</w:t>
            </w:r>
            <w:r>
              <w:rPr>
                <w:rFonts w:ascii="Consolas" w:hAnsi="Consolas" w:cs="Courier New"/>
                <w:color w:val="666600"/>
                <w:sz w:val="17"/>
                <w:szCs w:val="17"/>
              </w:rPr>
              <w:t>).</w:t>
            </w:r>
            <w:proofErr w:type="spellStart"/>
            <w:r>
              <w:rPr>
                <w:rFonts w:ascii="Consolas" w:hAnsi="Consolas" w:cs="Courier New"/>
                <w:sz w:val="17"/>
                <w:szCs w:val="17"/>
              </w:rPr>
              <w:t>astype</w:t>
            </w:r>
            <w:proofErr w:type="spellEnd"/>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p>
          <w:p w14:paraId="0E4F8BF3"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CB8A047"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Interaction terms </w:t>
            </w:r>
          </w:p>
          <w:p w14:paraId="71E983B4"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'D_2019_2020_z_neg_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'D_2019_2020'</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z_neg_</w:t>
            </w:r>
            <w:r w:rsidRPr="00C17C03">
              <w:rPr>
                <w:rFonts w:ascii="Consolas" w:hAnsi="Consolas" w:cs="Courier New"/>
                <w:i/>
                <w:color w:val="008800"/>
                <w:sz w:val="17"/>
                <w:szCs w:val="17"/>
              </w:rPr>
              <w:t>tone</w:t>
            </w:r>
            <w:proofErr w:type="spellEnd"/>
            <w:r>
              <w:rPr>
                <w:rFonts w:ascii="Consolas" w:hAnsi="Consolas" w:cs="Courier New"/>
                <w:color w:val="008800"/>
                <w:sz w:val="17"/>
                <w:szCs w:val="17"/>
              </w:rPr>
              <w:t>'</w:t>
            </w:r>
            <w:r>
              <w:rPr>
                <w:rFonts w:ascii="Consolas" w:hAnsi="Consolas" w:cs="Courier New"/>
                <w:color w:val="666600"/>
                <w:sz w:val="17"/>
                <w:szCs w:val="17"/>
              </w:rPr>
              <w:t>]</w:t>
            </w:r>
          </w:p>
          <w:p w14:paraId="266E8E46"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'D_2019_2020_z_pos_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'D_2019_2020'</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z_pos_</w:t>
            </w:r>
            <w:r w:rsidRPr="00C17C03">
              <w:rPr>
                <w:rFonts w:ascii="Consolas" w:hAnsi="Consolas" w:cs="Courier New"/>
                <w:i/>
                <w:color w:val="008800"/>
                <w:sz w:val="17"/>
                <w:szCs w:val="17"/>
              </w:rPr>
              <w:t>tone</w:t>
            </w:r>
            <w:proofErr w:type="spellEnd"/>
            <w:r>
              <w:rPr>
                <w:rFonts w:ascii="Consolas" w:hAnsi="Consolas" w:cs="Courier New"/>
                <w:color w:val="008800"/>
                <w:sz w:val="17"/>
                <w:szCs w:val="17"/>
              </w:rPr>
              <w:t>'</w:t>
            </w:r>
            <w:r>
              <w:rPr>
                <w:rFonts w:ascii="Consolas" w:hAnsi="Consolas" w:cs="Courier New"/>
                <w:color w:val="666600"/>
                <w:sz w:val="17"/>
                <w:szCs w:val="17"/>
              </w:rPr>
              <w:t>]</w:t>
            </w:r>
          </w:p>
          <w:p w14:paraId="7A54CCE5"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'D_2021_2024_z_neg_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'D_2021_2024'</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z_neg_</w:t>
            </w:r>
            <w:r w:rsidRPr="00C17C03">
              <w:rPr>
                <w:rFonts w:ascii="Consolas" w:hAnsi="Consolas" w:cs="Courier New"/>
                <w:i/>
                <w:color w:val="008800"/>
                <w:sz w:val="17"/>
                <w:szCs w:val="17"/>
              </w:rPr>
              <w:t>tone</w:t>
            </w:r>
            <w:proofErr w:type="spellEnd"/>
            <w:r>
              <w:rPr>
                <w:rFonts w:ascii="Consolas" w:hAnsi="Consolas" w:cs="Courier New"/>
                <w:color w:val="008800"/>
                <w:sz w:val="17"/>
                <w:szCs w:val="17"/>
              </w:rPr>
              <w:t>'</w:t>
            </w:r>
            <w:r>
              <w:rPr>
                <w:rFonts w:ascii="Consolas" w:hAnsi="Consolas" w:cs="Courier New"/>
                <w:color w:val="666600"/>
                <w:sz w:val="17"/>
                <w:szCs w:val="17"/>
              </w:rPr>
              <w:t>]</w:t>
            </w:r>
          </w:p>
          <w:p w14:paraId="2245799C"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'D_2021_2024_z_pos_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'D_2021_2024'</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z_pos_</w:t>
            </w:r>
            <w:r w:rsidRPr="00C17C03">
              <w:rPr>
                <w:rFonts w:ascii="Consolas" w:hAnsi="Consolas" w:cs="Courier New"/>
                <w:i/>
                <w:color w:val="008800"/>
                <w:sz w:val="17"/>
                <w:szCs w:val="17"/>
              </w:rPr>
              <w:t>tone</w:t>
            </w:r>
            <w:proofErr w:type="spellEnd"/>
            <w:r>
              <w:rPr>
                <w:rFonts w:ascii="Consolas" w:hAnsi="Consolas" w:cs="Courier New"/>
                <w:color w:val="008800"/>
                <w:sz w:val="17"/>
                <w:szCs w:val="17"/>
              </w:rPr>
              <w:t>'</w:t>
            </w:r>
            <w:r>
              <w:rPr>
                <w:rFonts w:ascii="Consolas" w:hAnsi="Consolas" w:cs="Courier New"/>
                <w:color w:val="666600"/>
                <w:sz w:val="17"/>
                <w:szCs w:val="17"/>
              </w:rPr>
              <w:t>]</w:t>
            </w:r>
          </w:p>
          <w:p w14:paraId="5E57186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E512E18"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Cek stationary interaction terms</w:t>
            </w:r>
          </w:p>
          <w:p w14:paraId="1B622B68"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is_</w:t>
            </w:r>
            <w:proofErr w:type="gramStart"/>
            <w:r>
              <w:rPr>
                <w:rFonts w:ascii="Consolas" w:hAnsi="Consolas" w:cs="Courier New"/>
                <w:sz w:val="17"/>
                <w:szCs w:val="17"/>
              </w:rPr>
              <w:t>stationary</w:t>
            </w:r>
            <w:proofErr w:type="spellEnd"/>
            <w:r>
              <w:rPr>
                <w:rFonts w:ascii="Consolas" w:hAnsi="Consolas" w:cs="Courier New"/>
                <w:color w:val="666600"/>
                <w:sz w:val="17"/>
                <w:szCs w:val="17"/>
              </w:rPr>
              <w:t>(</w:t>
            </w:r>
            <w:proofErr w:type="gramEnd"/>
            <w:r w:rsidRPr="00F535D8">
              <w:rPr>
                <w:rFonts w:ascii="Consolas" w:hAnsi="Consolas" w:cs="Courier New"/>
                <w:i/>
                <w:sz w:val="17"/>
                <w:szCs w:val="17"/>
              </w:rPr>
              <w:t>series</w:t>
            </w:r>
            <w:r>
              <w:rPr>
                <w:rFonts w:ascii="Consolas" w:hAnsi="Consolas" w:cs="Courier New"/>
                <w:color w:val="666600"/>
                <w:sz w:val="17"/>
                <w:szCs w:val="17"/>
              </w:rPr>
              <w:t>,</w:t>
            </w:r>
            <w:r>
              <w:rPr>
                <w:rFonts w:ascii="Consolas" w:hAnsi="Consolas" w:cs="Courier New"/>
                <w:sz w:val="17"/>
                <w:szCs w:val="17"/>
              </w:rPr>
              <w:t xml:space="preserve"> alpha</w:t>
            </w:r>
            <w:r>
              <w:rPr>
                <w:rFonts w:ascii="Consolas" w:hAnsi="Consolas" w:cs="Courier New"/>
                <w:color w:val="666600"/>
                <w:sz w:val="17"/>
                <w:szCs w:val="17"/>
              </w:rPr>
              <w:t>=</w:t>
            </w:r>
            <w:r>
              <w:rPr>
                <w:rFonts w:ascii="Consolas" w:hAnsi="Consolas" w:cs="Courier New"/>
                <w:color w:val="006666"/>
                <w:sz w:val="17"/>
                <w:szCs w:val="17"/>
              </w:rPr>
              <w:t>0.05</w:t>
            </w:r>
            <w:r>
              <w:rPr>
                <w:rFonts w:ascii="Consolas" w:hAnsi="Consolas" w:cs="Courier New"/>
                <w:color w:val="666600"/>
                <w:sz w:val="17"/>
                <w:szCs w:val="17"/>
              </w:rPr>
              <w:t>):</w:t>
            </w:r>
          </w:p>
          <w:p w14:paraId="202802B5"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result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adfuller</w:t>
            </w:r>
            <w:proofErr w:type="spellEnd"/>
            <w:r>
              <w:rPr>
                <w:rFonts w:ascii="Consolas" w:hAnsi="Consolas" w:cs="Courier New"/>
                <w:color w:val="666600"/>
                <w:sz w:val="17"/>
                <w:szCs w:val="17"/>
              </w:rPr>
              <w:t>(</w:t>
            </w:r>
            <w:proofErr w:type="spellStart"/>
            <w:proofErr w:type="gramStart"/>
            <w:r w:rsidRPr="00F535D8">
              <w:rPr>
                <w:rFonts w:ascii="Consolas" w:hAnsi="Consolas" w:cs="Courier New"/>
                <w:i/>
                <w:sz w:val="17"/>
                <w:szCs w:val="17"/>
              </w:rPr>
              <w:t>series</w:t>
            </w:r>
            <w:r>
              <w:rPr>
                <w:rFonts w:ascii="Consolas" w:hAnsi="Consolas" w:cs="Courier New"/>
                <w:color w:val="666600"/>
                <w:sz w:val="17"/>
                <w:szCs w:val="17"/>
              </w:rPr>
              <w:t>.</w:t>
            </w:r>
            <w:r>
              <w:rPr>
                <w:rFonts w:ascii="Consolas" w:hAnsi="Consolas" w:cs="Courier New"/>
                <w:sz w:val="17"/>
                <w:szCs w:val="17"/>
              </w:rPr>
              <w:t>dropna</w:t>
            </w:r>
            <w:proofErr w:type="spellEnd"/>
            <w:proofErr w:type="gramEnd"/>
            <w:r>
              <w:rPr>
                <w:rFonts w:ascii="Consolas" w:hAnsi="Consolas" w:cs="Courier New"/>
                <w:color w:val="666600"/>
                <w:sz w:val="17"/>
                <w:szCs w:val="17"/>
              </w:rPr>
              <w:t>())</w:t>
            </w:r>
          </w:p>
          <w:p w14:paraId="39FCAFFF"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w:t>
            </w:r>
            <w:proofErr w:type="gramStart"/>
            <w:r>
              <w:rPr>
                <w:rFonts w:ascii="Consolas" w:hAnsi="Consolas" w:cs="Courier New"/>
                <w:sz w:val="17"/>
                <w:szCs w:val="17"/>
              </w:rPr>
              <w:t>result</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&lt;</w:t>
            </w:r>
            <w:r>
              <w:rPr>
                <w:rFonts w:ascii="Consolas" w:hAnsi="Consolas" w:cs="Courier New"/>
                <w:sz w:val="17"/>
                <w:szCs w:val="17"/>
              </w:rPr>
              <w:t xml:space="preserve"> alpha  </w:t>
            </w:r>
          </w:p>
          <w:p w14:paraId="2DF8A61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708EC77"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Differencing interaction terms</w:t>
            </w:r>
          </w:p>
          <w:p w14:paraId="6C6473D5"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if</w:t>
            </w:r>
            <w:r>
              <w:rPr>
                <w:rFonts w:ascii="Consolas" w:hAnsi="Consolas" w:cs="Courier New"/>
                <w:sz w:val="17"/>
                <w:szCs w:val="17"/>
              </w:rPr>
              <w:t xml:space="preserve"> </w:t>
            </w:r>
            <w:r>
              <w:rPr>
                <w:rFonts w:ascii="Consolas" w:hAnsi="Consolas" w:cs="Courier New"/>
                <w:color w:val="000088"/>
                <w:sz w:val="17"/>
                <w:szCs w:val="17"/>
              </w:rPr>
              <w:t>not</w:t>
            </w:r>
            <w:r>
              <w:rPr>
                <w:rFonts w:ascii="Consolas" w:hAnsi="Consolas" w:cs="Courier New"/>
                <w:sz w:val="17"/>
                <w:szCs w:val="17"/>
              </w:rPr>
              <w:t xml:space="preserve"> </w:t>
            </w:r>
            <w:proofErr w:type="spellStart"/>
            <w:r>
              <w:rPr>
                <w:rFonts w:ascii="Consolas" w:hAnsi="Consolas" w:cs="Courier New"/>
                <w:sz w:val="17"/>
                <w:szCs w:val="17"/>
              </w:rPr>
              <w:t>is_stationary</w:t>
            </w:r>
            <w:proofErr w:type="spellEnd"/>
            <w:r>
              <w:rPr>
                <w:rFonts w:ascii="Consolas" w:hAnsi="Consolas" w:cs="Courier New"/>
                <w:color w:val="666600"/>
                <w:sz w:val="17"/>
                <w:szCs w:val="17"/>
              </w:rPr>
              <w:t>(</w:t>
            </w: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'D_2021_2024_z_neg_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p>
          <w:p w14:paraId="64BCB414"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'z_diff_negD_21-24'</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'D_2021_2024_z_neg_</w:t>
            </w:r>
            <w:r w:rsidRPr="00C17C03">
              <w:rPr>
                <w:rFonts w:ascii="Consolas" w:hAnsi="Consolas" w:cs="Courier New"/>
                <w:i/>
                <w:color w:val="008800"/>
                <w:sz w:val="17"/>
                <w:szCs w:val="17"/>
              </w:rPr>
              <w:t>tone</w:t>
            </w:r>
            <w:r>
              <w:rPr>
                <w:rFonts w:ascii="Consolas" w:hAnsi="Consolas" w:cs="Courier New"/>
                <w:color w:val="008800"/>
                <w:sz w:val="17"/>
                <w:szCs w:val="17"/>
              </w:rPr>
              <w:t>'</w:t>
            </w:r>
            <w:proofErr w:type="gramStart"/>
            <w:r>
              <w:rPr>
                <w:rFonts w:ascii="Consolas" w:hAnsi="Consolas" w:cs="Courier New"/>
                <w:color w:val="666600"/>
                <w:sz w:val="17"/>
                <w:szCs w:val="17"/>
              </w:rPr>
              <w:t>].</w:t>
            </w:r>
            <w:r>
              <w:rPr>
                <w:rFonts w:ascii="Consolas" w:hAnsi="Consolas" w:cs="Courier New"/>
                <w:sz w:val="17"/>
                <w:szCs w:val="17"/>
              </w:rPr>
              <w:t>diff</w:t>
            </w:r>
            <w:proofErr w:type="gramEnd"/>
            <w:r>
              <w:rPr>
                <w:rFonts w:ascii="Consolas" w:hAnsi="Consolas" w:cs="Courier New"/>
                <w:color w:val="666600"/>
                <w:sz w:val="17"/>
                <w:szCs w:val="17"/>
              </w:rPr>
              <w:t>()</w:t>
            </w:r>
          </w:p>
          <w:p w14:paraId="36554D4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else</w:t>
            </w:r>
            <w:r>
              <w:rPr>
                <w:rFonts w:ascii="Consolas" w:hAnsi="Consolas" w:cs="Courier New"/>
                <w:color w:val="666600"/>
                <w:sz w:val="17"/>
                <w:szCs w:val="17"/>
              </w:rPr>
              <w:t>:</w:t>
            </w:r>
          </w:p>
          <w:p w14:paraId="0182EA8D"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'D_2021_2024_z_neg_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'D_2021_2024_z_neg_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p>
          <w:p w14:paraId="166CCE76"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73930ED"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if</w:t>
            </w:r>
            <w:r>
              <w:rPr>
                <w:rFonts w:ascii="Consolas" w:hAnsi="Consolas" w:cs="Courier New"/>
                <w:sz w:val="17"/>
                <w:szCs w:val="17"/>
              </w:rPr>
              <w:t xml:space="preserve"> </w:t>
            </w:r>
            <w:r>
              <w:rPr>
                <w:rFonts w:ascii="Consolas" w:hAnsi="Consolas" w:cs="Courier New"/>
                <w:color w:val="000088"/>
                <w:sz w:val="17"/>
                <w:szCs w:val="17"/>
              </w:rPr>
              <w:t>not</w:t>
            </w:r>
            <w:r>
              <w:rPr>
                <w:rFonts w:ascii="Consolas" w:hAnsi="Consolas" w:cs="Courier New"/>
                <w:sz w:val="17"/>
                <w:szCs w:val="17"/>
              </w:rPr>
              <w:t xml:space="preserve"> </w:t>
            </w:r>
            <w:proofErr w:type="spellStart"/>
            <w:r>
              <w:rPr>
                <w:rFonts w:ascii="Consolas" w:hAnsi="Consolas" w:cs="Courier New"/>
                <w:sz w:val="17"/>
                <w:szCs w:val="17"/>
              </w:rPr>
              <w:t>is_stationary</w:t>
            </w:r>
            <w:proofErr w:type="spellEnd"/>
            <w:r>
              <w:rPr>
                <w:rFonts w:ascii="Consolas" w:hAnsi="Consolas" w:cs="Courier New"/>
                <w:color w:val="666600"/>
                <w:sz w:val="17"/>
                <w:szCs w:val="17"/>
              </w:rPr>
              <w:t>(</w:t>
            </w: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color w:val="008800"/>
                <w:sz w:val="17"/>
                <w:szCs w:val="17"/>
              </w:rPr>
              <w:t>'D_2019_2020_z_pos_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p>
          <w:p w14:paraId="1816D1F3"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'z_diff_posD_19-20'</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'D_2019_2020_z_pos_</w:t>
            </w:r>
            <w:r w:rsidRPr="00C17C03">
              <w:rPr>
                <w:rFonts w:ascii="Consolas" w:hAnsi="Consolas" w:cs="Courier New"/>
                <w:i/>
                <w:color w:val="008800"/>
                <w:sz w:val="17"/>
                <w:szCs w:val="17"/>
              </w:rPr>
              <w:t>tone</w:t>
            </w:r>
            <w:r>
              <w:rPr>
                <w:rFonts w:ascii="Consolas" w:hAnsi="Consolas" w:cs="Courier New"/>
                <w:color w:val="008800"/>
                <w:sz w:val="17"/>
                <w:szCs w:val="17"/>
              </w:rPr>
              <w:t>'</w:t>
            </w:r>
            <w:proofErr w:type="gramStart"/>
            <w:r>
              <w:rPr>
                <w:rFonts w:ascii="Consolas" w:hAnsi="Consolas" w:cs="Courier New"/>
                <w:color w:val="666600"/>
                <w:sz w:val="17"/>
                <w:szCs w:val="17"/>
              </w:rPr>
              <w:t>].</w:t>
            </w:r>
            <w:r>
              <w:rPr>
                <w:rFonts w:ascii="Consolas" w:hAnsi="Consolas" w:cs="Courier New"/>
                <w:sz w:val="17"/>
                <w:szCs w:val="17"/>
              </w:rPr>
              <w:t>diff</w:t>
            </w:r>
            <w:proofErr w:type="gramEnd"/>
            <w:r>
              <w:rPr>
                <w:rFonts w:ascii="Consolas" w:hAnsi="Consolas" w:cs="Courier New"/>
                <w:color w:val="666600"/>
                <w:sz w:val="17"/>
                <w:szCs w:val="17"/>
              </w:rPr>
              <w:t>()</w:t>
            </w:r>
          </w:p>
          <w:p w14:paraId="3E810AF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else</w:t>
            </w:r>
            <w:r>
              <w:rPr>
                <w:rFonts w:ascii="Consolas" w:hAnsi="Consolas" w:cs="Courier New"/>
                <w:color w:val="666600"/>
                <w:sz w:val="17"/>
                <w:szCs w:val="17"/>
              </w:rPr>
              <w:t>:</w:t>
            </w:r>
          </w:p>
          <w:p w14:paraId="778EFF65"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'D_2019_2020_z_pos_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color w:val="008800"/>
                <w:sz w:val="17"/>
                <w:szCs w:val="17"/>
              </w:rPr>
              <w:t>'D_2019_2020_z_pos_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p>
          <w:p w14:paraId="43E8B915"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21129F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Drop </w:t>
            </w:r>
            <w:proofErr w:type="spellStart"/>
            <w:r>
              <w:rPr>
                <w:rFonts w:ascii="Consolas" w:hAnsi="Consolas" w:cs="Courier New"/>
                <w:color w:val="880000"/>
                <w:sz w:val="17"/>
                <w:szCs w:val="17"/>
              </w:rPr>
              <w:t>NaN</w:t>
            </w:r>
            <w:proofErr w:type="spellEnd"/>
            <w:r>
              <w:rPr>
                <w:rFonts w:ascii="Consolas" w:hAnsi="Consolas" w:cs="Courier New"/>
                <w:color w:val="880000"/>
                <w:sz w:val="17"/>
                <w:szCs w:val="17"/>
              </w:rPr>
              <w:t xml:space="preserve"> values </w:t>
            </w:r>
            <w:proofErr w:type="spellStart"/>
            <w:r>
              <w:rPr>
                <w:rFonts w:ascii="Consolas" w:hAnsi="Consolas" w:cs="Courier New"/>
                <w:color w:val="880000"/>
                <w:sz w:val="17"/>
                <w:szCs w:val="17"/>
              </w:rPr>
              <w:t>sesudah</w:t>
            </w:r>
            <w:proofErr w:type="spellEnd"/>
            <w:r>
              <w:rPr>
                <w:rFonts w:ascii="Consolas" w:hAnsi="Consolas" w:cs="Courier New"/>
                <w:color w:val="880000"/>
                <w:sz w:val="17"/>
                <w:szCs w:val="17"/>
              </w:rPr>
              <w:t xml:space="preserve"> differencing</w:t>
            </w:r>
          </w:p>
          <w:p w14:paraId="7784435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data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sz w:val="17"/>
                <w:szCs w:val="17"/>
              </w:rPr>
              <w:t>dropna</w:t>
            </w:r>
            <w:proofErr w:type="spellEnd"/>
            <w:proofErr w:type="gramEnd"/>
            <w:r>
              <w:rPr>
                <w:rFonts w:ascii="Consolas" w:hAnsi="Consolas" w:cs="Courier New"/>
                <w:color w:val="666600"/>
                <w:sz w:val="17"/>
                <w:szCs w:val="17"/>
              </w:rPr>
              <w:t>()</w:t>
            </w:r>
          </w:p>
          <w:p w14:paraId="28196E67"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2AD25A1"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Models</w:t>
            </w:r>
          </w:p>
          <w:p w14:paraId="778984E0"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models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71BB7B16"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"1a"</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z_diff_ike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z_neg_</w:t>
            </w:r>
            <w:r w:rsidRPr="00C17C03">
              <w:rPr>
                <w:rFonts w:ascii="Consolas" w:hAnsi="Consolas" w:cs="Courier New"/>
                <w:i/>
                <w:color w:val="008800"/>
                <w:sz w:val="17"/>
                <w:szCs w:val="17"/>
              </w:rPr>
              <w:t>tone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z_pos_</w:t>
            </w:r>
            <w:r w:rsidRPr="00C17C03">
              <w:rPr>
                <w:rFonts w:ascii="Consolas" w:hAnsi="Consolas" w:cs="Courier New"/>
                <w:i/>
                <w:color w:val="008800"/>
                <w:sz w:val="17"/>
                <w:szCs w:val="17"/>
              </w:rPr>
              <w:t>tone</w:t>
            </w:r>
            <w:proofErr w:type="spellEnd"/>
            <w:r>
              <w:rPr>
                <w:rFonts w:ascii="Consolas" w:hAnsi="Consolas" w:cs="Courier New"/>
                <w:color w:val="008800"/>
                <w:sz w:val="17"/>
                <w:szCs w:val="17"/>
              </w:rPr>
              <w:t>"</w:t>
            </w:r>
            <w:r>
              <w:rPr>
                <w:rFonts w:ascii="Consolas" w:hAnsi="Consolas" w:cs="Courier New"/>
                <w:color w:val="666600"/>
                <w:sz w:val="17"/>
                <w:szCs w:val="17"/>
              </w:rPr>
              <w:t>]},</w:t>
            </w:r>
          </w:p>
          <w:p w14:paraId="406DE29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"2a"</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z_diff_ike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"D_2019_2020_z_neg_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"z_diff_posD_19-20"</w:t>
            </w:r>
            <w:r>
              <w:rPr>
                <w:rFonts w:ascii="Consolas" w:hAnsi="Consolas" w:cs="Courier New"/>
                <w:color w:val="666600"/>
                <w:sz w:val="17"/>
                <w:szCs w:val="17"/>
              </w:rPr>
              <w:t>]},</w:t>
            </w:r>
          </w:p>
          <w:p w14:paraId="529BA954"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"3a"</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z_diff_ike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"z_diff_negD_21-24"</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"D_2021_2024_z_pos_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p>
          <w:p w14:paraId="38BBE4D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"1b"</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z_diff_iek</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z_neg_</w:t>
            </w:r>
            <w:r w:rsidRPr="00C17C03">
              <w:rPr>
                <w:rFonts w:ascii="Consolas" w:hAnsi="Consolas" w:cs="Courier New"/>
                <w:i/>
                <w:color w:val="008800"/>
                <w:sz w:val="17"/>
                <w:szCs w:val="17"/>
              </w:rPr>
              <w:t>tone</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z_pos_</w:t>
            </w:r>
            <w:r w:rsidRPr="00C17C03">
              <w:rPr>
                <w:rFonts w:ascii="Consolas" w:hAnsi="Consolas" w:cs="Courier New"/>
                <w:i/>
                <w:color w:val="008800"/>
                <w:sz w:val="17"/>
                <w:szCs w:val="17"/>
              </w:rPr>
              <w:t>tone</w:t>
            </w:r>
            <w:proofErr w:type="spellEnd"/>
            <w:r>
              <w:rPr>
                <w:rFonts w:ascii="Consolas" w:hAnsi="Consolas" w:cs="Courier New"/>
                <w:color w:val="008800"/>
                <w:sz w:val="17"/>
                <w:szCs w:val="17"/>
              </w:rPr>
              <w:t>"</w:t>
            </w:r>
            <w:r>
              <w:rPr>
                <w:rFonts w:ascii="Consolas" w:hAnsi="Consolas" w:cs="Courier New"/>
                <w:color w:val="666600"/>
                <w:sz w:val="17"/>
                <w:szCs w:val="17"/>
              </w:rPr>
              <w:t>]},</w:t>
            </w:r>
          </w:p>
          <w:p w14:paraId="1B47DAF6"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"2b"</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z_diff_iek</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"D_2019_2020_z_neg_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"z_diff_posD_19-20"</w:t>
            </w:r>
            <w:r>
              <w:rPr>
                <w:rFonts w:ascii="Consolas" w:hAnsi="Consolas" w:cs="Courier New"/>
                <w:color w:val="666600"/>
                <w:sz w:val="17"/>
                <w:szCs w:val="17"/>
              </w:rPr>
              <w:t>]},</w:t>
            </w:r>
          </w:p>
          <w:p w14:paraId="2EA7DFB1"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"3b"</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z_diff_iek</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"z_diff_negD_21-24"</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"D_2021_2024_z_pos_</w:t>
            </w:r>
            <w:r w:rsidRPr="00C17C03">
              <w:rPr>
                <w:rFonts w:ascii="Consolas" w:hAnsi="Consolas" w:cs="Courier New"/>
                <w:i/>
                <w:color w:val="008800"/>
                <w:sz w:val="17"/>
                <w:szCs w:val="17"/>
              </w:rPr>
              <w:t>tone</w:t>
            </w:r>
            <w:r>
              <w:rPr>
                <w:rFonts w:ascii="Consolas" w:hAnsi="Consolas" w:cs="Courier New"/>
                <w:color w:val="008800"/>
                <w:sz w:val="17"/>
                <w:szCs w:val="17"/>
              </w:rPr>
              <w:t>"</w:t>
            </w:r>
            <w:r>
              <w:rPr>
                <w:rFonts w:ascii="Consolas" w:hAnsi="Consolas" w:cs="Courier New"/>
                <w:color w:val="666600"/>
                <w:sz w:val="17"/>
                <w:szCs w:val="17"/>
              </w:rPr>
              <w:t>]},</w:t>
            </w:r>
          </w:p>
          <w:p w14:paraId="793D5859"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41734060"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w:t>
            </w:r>
          </w:p>
          <w:p w14:paraId="7D796808"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xml:space="preserve"># VAR, </w:t>
            </w:r>
            <w:proofErr w:type="spellStart"/>
            <w:r>
              <w:rPr>
                <w:rFonts w:ascii="Consolas" w:hAnsi="Consolas" w:cs="Courier New"/>
                <w:color w:val="880000"/>
                <w:sz w:val="17"/>
                <w:szCs w:val="17"/>
              </w:rPr>
              <w:t>diagnostik</w:t>
            </w:r>
            <w:proofErr w:type="spellEnd"/>
            <w:r>
              <w:rPr>
                <w:rFonts w:ascii="Consolas" w:hAnsi="Consolas" w:cs="Courier New"/>
                <w:color w:val="880000"/>
                <w:sz w:val="17"/>
                <w:szCs w:val="17"/>
              </w:rPr>
              <w:t xml:space="preserve">, Granger </w:t>
            </w:r>
            <w:r w:rsidRPr="00C17C03">
              <w:rPr>
                <w:rFonts w:ascii="Consolas" w:hAnsi="Consolas" w:cs="Courier New"/>
                <w:i/>
                <w:color w:val="880000"/>
                <w:sz w:val="17"/>
                <w:szCs w:val="17"/>
              </w:rPr>
              <w:t>causality</w:t>
            </w:r>
          </w:p>
          <w:p w14:paraId="3598EDD9"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def</w:t>
            </w:r>
            <w:r>
              <w:rPr>
                <w:rFonts w:ascii="Consolas" w:hAnsi="Consolas" w:cs="Courier New"/>
                <w:sz w:val="17"/>
                <w:szCs w:val="17"/>
              </w:rPr>
              <w:t xml:space="preserve"> </w:t>
            </w:r>
            <w:proofErr w:type="spellStart"/>
            <w:r>
              <w:rPr>
                <w:rFonts w:ascii="Consolas" w:hAnsi="Consolas" w:cs="Courier New"/>
                <w:sz w:val="17"/>
                <w:szCs w:val="17"/>
              </w:rPr>
              <w:t>fit_</w:t>
            </w:r>
            <w:proofErr w:type="gramStart"/>
            <w:r>
              <w:rPr>
                <w:rFonts w:ascii="Consolas" w:hAnsi="Consolas" w:cs="Courier New"/>
                <w:sz w:val="17"/>
                <w:szCs w:val="17"/>
              </w:rPr>
              <w:t>var</w:t>
            </w:r>
            <w:proofErr w:type="spellEnd"/>
            <w:r>
              <w:rPr>
                <w:rFonts w:ascii="Consolas" w:hAnsi="Consolas" w:cs="Courier New"/>
                <w:color w:val="666600"/>
                <w:sz w:val="17"/>
                <w:szCs w:val="17"/>
              </w:rPr>
              <w:t>(</w:t>
            </w:r>
            <w:proofErr w:type="gramEnd"/>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dependent_var</w:t>
            </w:r>
            <w:proofErr w:type="spellEnd"/>
            <w:r>
              <w:rPr>
                <w:rFonts w:ascii="Consolas" w:hAnsi="Consolas" w:cs="Courier New"/>
                <w:color w:val="666600"/>
                <w:sz w:val="17"/>
                <w:szCs w:val="17"/>
              </w:rPr>
              <w:t>,</w:t>
            </w:r>
            <w:r>
              <w:rPr>
                <w:rFonts w:ascii="Consolas" w:hAnsi="Consolas" w:cs="Courier New"/>
                <w:sz w:val="17"/>
                <w:szCs w:val="17"/>
              </w:rPr>
              <w:t xml:space="preserve"> predictors</w:t>
            </w:r>
            <w:r>
              <w:rPr>
                <w:rFonts w:ascii="Consolas" w:hAnsi="Consolas" w:cs="Courier New"/>
                <w:color w:val="666600"/>
                <w:sz w:val="17"/>
                <w:szCs w:val="17"/>
              </w:rPr>
              <w:t>,</w:t>
            </w:r>
            <w:r>
              <w:rPr>
                <w:rFonts w:ascii="Consolas" w:hAnsi="Consolas" w:cs="Courier New"/>
                <w:sz w:val="17"/>
                <w:szCs w:val="17"/>
              </w:rPr>
              <w:t xml:space="preserve"> </w:t>
            </w:r>
            <w:r w:rsidRPr="003645B7">
              <w:rPr>
                <w:rFonts w:ascii="Consolas" w:hAnsi="Consolas" w:cs="Courier New"/>
                <w:i/>
                <w:sz w:val="17"/>
                <w:szCs w:val="17"/>
              </w:rPr>
              <w:t>lag</w:t>
            </w:r>
            <w:r>
              <w:rPr>
                <w:rFonts w:ascii="Consolas" w:hAnsi="Consolas" w:cs="Courier New"/>
                <w:sz w:val="17"/>
                <w:szCs w:val="17"/>
              </w:rPr>
              <w:t>s</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46E969E2"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VAR model</w:t>
            </w:r>
          </w:p>
          <w:p w14:paraId="038FEAF5"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model </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sz w:val="17"/>
                <w:szCs w:val="17"/>
              </w:rPr>
              <w:t>VAR</w:t>
            </w:r>
            <w:r>
              <w:rPr>
                <w:rFonts w:ascii="Consolas" w:hAnsi="Consolas" w:cs="Courier New"/>
                <w:color w:val="666600"/>
                <w:sz w:val="17"/>
                <w:szCs w:val="17"/>
              </w:rPr>
              <w:t>(</w:t>
            </w:r>
            <w:proofErr w:type="gramEnd"/>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sz w:val="17"/>
                <w:szCs w:val="17"/>
              </w:rPr>
              <w:t xml:space="preserve">predictors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dependent_var</w:t>
            </w:r>
            <w:proofErr w:type="spellEnd"/>
            <w:r>
              <w:rPr>
                <w:rFonts w:ascii="Consolas" w:hAnsi="Consolas" w:cs="Courier New"/>
                <w:color w:val="666600"/>
                <w:sz w:val="17"/>
                <w:szCs w:val="17"/>
              </w:rPr>
              <w:t>]].</w:t>
            </w:r>
            <w:proofErr w:type="spellStart"/>
            <w:r>
              <w:rPr>
                <w:rFonts w:ascii="Consolas" w:hAnsi="Consolas" w:cs="Courier New"/>
                <w:sz w:val="17"/>
                <w:szCs w:val="17"/>
              </w:rPr>
              <w:t>dropna</w:t>
            </w:r>
            <w:proofErr w:type="spellEnd"/>
            <w:r>
              <w:rPr>
                <w:rFonts w:ascii="Consolas" w:hAnsi="Consolas" w:cs="Courier New"/>
                <w:color w:val="666600"/>
                <w:sz w:val="17"/>
                <w:szCs w:val="17"/>
              </w:rPr>
              <w:t>())</w:t>
            </w:r>
          </w:p>
          <w:p w14:paraId="4335630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results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model</w:t>
            </w:r>
            <w:r>
              <w:rPr>
                <w:rFonts w:ascii="Consolas" w:hAnsi="Consolas" w:cs="Courier New"/>
                <w:color w:val="666600"/>
                <w:sz w:val="17"/>
                <w:szCs w:val="17"/>
              </w:rPr>
              <w:t>.</w:t>
            </w:r>
            <w:r>
              <w:rPr>
                <w:rFonts w:ascii="Consolas" w:hAnsi="Consolas" w:cs="Courier New"/>
                <w:sz w:val="17"/>
                <w:szCs w:val="17"/>
              </w:rPr>
              <w:t>fit</w:t>
            </w:r>
            <w:proofErr w:type="spellEnd"/>
            <w:r>
              <w:rPr>
                <w:rFonts w:ascii="Consolas" w:hAnsi="Consolas" w:cs="Courier New"/>
                <w:color w:val="666600"/>
                <w:sz w:val="17"/>
                <w:szCs w:val="17"/>
              </w:rPr>
              <w:t>(</w:t>
            </w:r>
            <w:r w:rsidRPr="003645B7">
              <w:rPr>
                <w:rFonts w:ascii="Consolas" w:hAnsi="Consolas" w:cs="Courier New"/>
                <w:i/>
                <w:sz w:val="17"/>
                <w:szCs w:val="17"/>
              </w:rPr>
              <w:t>lag</w:t>
            </w:r>
            <w:r>
              <w:rPr>
                <w:rFonts w:ascii="Consolas" w:hAnsi="Consolas" w:cs="Courier New"/>
                <w:sz w:val="17"/>
                <w:szCs w:val="17"/>
              </w:rPr>
              <w:t>s</w:t>
            </w:r>
            <w:r>
              <w:rPr>
                <w:rFonts w:ascii="Consolas" w:hAnsi="Consolas" w:cs="Courier New"/>
                <w:color w:val="666600"/>
                <w:sz w:val="17"/>
                <w:szCs w:val="17"/>
              </w:rPr>
              <w:t>)</w:t>
            </w:r>
          </w:p>
          <w:p w14:paraId="72254CA6"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
          <w:p w14:paraId="1BFA6A3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Residual correlation matrix</w:t>
            </w:r>
          </w:p>
          <w:p w14:paraId="70C9F887"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residuals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results</w:t>
            </w:r>
            <w:r>
              <w:rPr>
                <w:rFonts w:ascii="Consolas" w:hAnsi="Consolas" w:cs="Courier New"/>
                <w:color w:val="666600"/>
                <w:sz w:val="17"/>
                <w:szCs w:val="17"/>
              </w:rPr>
              <w:t>.</w:t>
            </w:r>
            <w:r>
              <w:rPr>
                <w:rFonts w:ascii="Consolas" w:hAnsi="Consolas" w:cs="Courier New"/>
                <w:sz w:val="17"/>
                <w:szCs w:val="17"/>
              </w:rPr>
              <w:t>resid</w:t>
            </w:r>
            <w:proofErr w:type="spellEnd"/>
            <w:proofErr w:type="gramEnd"/>
          </w:p>
          <w:p w14:paraId="0F503B7F"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residual_corr</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residuals</w:t>
            </w:r>
            <w:r>
              <w:rPr>
                <w:rFonts w:ascii="Consolas" w:hAnsi="Consolas" w:cs="Courier New"/>
                <w:color w:val="666600"/>
                <w:sz w:val="17"/>
                <w:szCs w:val="17"/>
              </w:rPr>
              <w:t>.</w:t>
            </w:r>
            <w:r>
              <w:rPr>
                <w:rFonts w:ascii="Consolas" w:hAnsi="Consolas" w:cs="Courier New"/>
                <w:sz w:val="17"/>
                <w:szCs w:val="17"/>
              </w:rPr>
              <w:t>corr</w:t>
            </w:r>
            <w:proofErr w:type="spellEnd"/>
            <w:proofErr w:type="gramEnd"/>
            <w:r>
              <w:rPr>
                <w:rFonts w:ascii="Consolas" w:hAnsi="Consolas" w:cs="Courier New"/>
                <w:color w:val="666600"/>
                <w:sz w:val="17"/>
                <w:szCs w:val="17"/>
              </w:rPr>
              <w:t>()</w:t>
            </w:r>
          </w:p>
          <w:p w14:paraId="140732B5"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
          <w:p w14:paraId="73310CBD"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Adjusted R^2</w:t>
            </w:r>
          </w:p>
          <w:p w14:paraId="3BC29756"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ssr</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residuals</w:t>
            </w:r>
            <w:r>
              <w:rPr>
                <w:rFonts w:ascii="Consolas" w:hAnsi="Consolas" w:cs="Courier New"/>
                <w:color w:val="666600"/>
                <w:sz w:val="17"/>
                <w:szCs w:val="17"/>
              </w:rPr>
              <w:t>[</w:t>
            </w:r>
            <w:proofErr w:type="spellStart"/>
            <w:r>
              <w:rPr>
                <w:rFonts w:ascii="Consolas" w:hAnsi="Consolas" w:cs="Courier New"/>
                <w:sz w:val="17"/>
                <w:szCs w:val="17"/>
              </w:rPr>
              <w:t>dependent_var</w:t>
            </w:r>
            <w:proofErr w:type="spellEnd"/>
            <w:proofErr w:type="gramStart"/>
            <w:r>
              <w:rPr>
                <w:rFonts w:ascii="Consolas" w:hAnsi="Consolas" w:cs="Courier New"/>
                <w:color w:val="666600"/>
                <w:sz w:val="17"/>
                <w:szCs w:val="17"/>
              </w:rPr>
              <w:t>].</w:t>
            </w:r>
            <w:r>
              <w:rPr>
                <w:rFonts w:ascii="Consolas" w:hAnsi="Consolas" w:cs="Courier New"/>
                <w:sz w:val="17"/>
                <w:szCs w:val="17"/>
              </w:rPr>
              <w:t>pow</w:t>
            </w:r>
            <w:proofErr w:type="gramEnd"/>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sz w:val="17"/>
                <w:szCs w:val="17"/>
              </w:rPr>
              <w:t>sum</w:t>
            </w:r>
            <w:r>
              <w:rPr>
                <w:rFonts w:ascii="Consolas" w:hAnsi="Consolas" w:cs="Courier New"/>
                <w:color w:val="666600"/>
                <w:sz w:val="17"/>
                <w:szCs w:val="17"/>
              </w:rPr>
              <w:t>()</w:t>
            </w:r>
          </w:p>
          <w:p w14:paraId="33348EA4"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n_obs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len</w:t>
            </w:r>
            <w:proofErr w:type="spellEnd"/>
            <w:r>
              <w:rPr>
                <w:rFonts w:ascii="Consolas" w:hAnsi="Consolas" w:cs="Courier New"/>
                <w:color w:val="666600"/>
                <w:sz w:val="17"/>
                <w:szCs w:val="17"/>
              </w:rPr>
              <w:t>(</w:t>
            </w:r>
            <w:r>
              <w:rPr>
                <w:rFonts w:ascii="Consolas" w:hAnsi="Consolas" w:cs="Courier New"/>
                <w:sz w:val="17"/>
                <w:szCs w:val="17"/>
              </w:rPr>
              <w:t>residuals</w:t>
            </w:r>
            <w:r>
              <w:rPr>
                <w:rFonts w:ascii="Consolas" w:hAnsi="Consolas" w:cs="Courier New"/>
                <w:color w:val="666600"/>
                <w:sz w:val="17"/>
                <w:szCs w:val="17"/>
              </w:rPr>
              <w:t>)</w:t>
            </w:r>
          </w:p>
          <w:p w14:paraId="0250FF9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n_params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len</w:t>
            </w:r>
            <w:proofErr w:type="spellEnd"/>
            <w:r>
              <w:rPr>
                <w:rFonts w:ascii="Consolas" w:hAnsi="Consolas" w:cs="Courier New"/>
                <w:color w:val="666600"/>
                <w:sz w:val="17"/>
                <w:szCs w:val="17"/>
              </w:rPr>
              <w:t>(</w:t>
            </w:r>
            <w:r>
              <w:rPr>
                <w:rFonts w:ascii="Consolas" w:hAnsi="Consolas" w:cs="Courier New"/>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sidRPr="003645B7">
              <w:rPr>
                <w:rFonts w:ascii="Consolas" w:hAnsi="Consolas" w:cs="Courier New"/>
                <w:i/>
                <w:sz w:val="17"/>
                <w:szCs w:val="17"/>
              </w:rPr>
              <w:t>lag</w:t>
            </w:r>
            <w:r>
              <w:rPr>
                <w:rFonts w:ascii="Consolas" w:hAnsi="Consolas" w:cs="Courier New"/>
                <w:sz w:val="17"/>
                <w:szCs w:val="17"/>
              </w:rPr>
              <w:t xml:space="preserve">s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p>
          <w:p w14:paraId="786A5823"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tss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data</w:t>
            </w:r>
            <w:r>
              <w:rPr>
                <w:rFonts w:ascii="Consolas" w:hAnsi="Consolas" w:cs="Courier New"/>
                <w:color w:val="666600"/>
                <w:sz w:val="17"/>
                <w:szCs w:val="17"/>
              </w:rPr>
              <w:t>[</w:t>
            </w:r>
            <w:proofErr w:type="spellStart"/>
            <w:r>
              <w:rPr>
                <w:rFonts w:ascii="Consolas" w:hAnsi="Consolas" w:cs="Courier New"/>
                <w:sz w:val="17"/>
                <w:szCs w:val="17"/>
              </w:rPr>
              <w:t>dependent_var</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proofErr w:type="spellStart"/>
            <w:r>
              <w:rPr>
                <w:rFonts w:ascii="Consolas" w:hAnsi="Consolas" w:cs="Courier New"/>
                <w:sz w:val="17"/>
                <w:szCs w:val="17"/>
              </w:rPr>
              <w:t>dependent_var</w:t>
            </w:r>
            <w:proofErr w:type="spellEnd"/>
            <w:proofErr w:type="gramStart"/>
            <w:r>
              <w:rPr>
                <w:rFonts w:ascii="Consolas" w:hAnsi="Consolas" w:cs="Courier New"/>
                <w:color w:val="666600"/>
                <w:sz w:val="17"/>
                <w:szCs w:val="17"/>
              </w:rPr>
              <w:t>].</w:t>
            </w:r>
            <w:r>
              <w:rPr>
                <w:rFonts w:ascii="Consolas" w:hAnsi="Consolas" w:cs="Courier New"/>
                <w:sz w:val="17"/>
                <w:szCs w:val="17"/>
              </w:rPr>
              <w:t>mean</w:t>
            </w:r>
            <w:proofErr w:type="gram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sz w:val="17"/>
                <w:szCs w:val="17"/>
              </w:rPr>
              <w:t>sum</w:t>
            </w:r>
            <w:r>
              <w:rPr>
                <w:rFonts w:ascii="Consolas" w:hAnsi="Consolas" w:cs="Courier New"/>
                <w:color w:val="666600"/>
                <w:sz w:val="17"/>
                <w:szCs w:val="17"/>
              </w:rPr>
              <w:t>()</w:t>
            </w:r>
          </w:p>
          <w:p w14:paraId="22C42277"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r_squared</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ssr</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tss</w:t>
            </w:r>
            <w:proofErr w:type="spellEnd"/>
            <w:r>
              <w:rPr>
                <w:rFonts w:ascii="Consolas" w:hAnsi="Consolas" w:cs="Courier New"/>
                <w:color w:val="666600"/>
                <w:sz w:val="17"/>
                <w:szCs w:val="17"/>
              </w:rPr>
              <w:t>)</w:t>
            </w:r>
          </w:p>
          <w:p w14:paraId="596B016D"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adj_r_squared</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r_squared</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n_obs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n_obs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n_params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9229666"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
          <w:p w14:paraId="3EF0C529"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F dan </w:t>
            </w:r>
            <w:r w:rsidRPr="00B41466">
              <w:rPr>
                <w:rFonts w:ascii="Consolas" w:hAnsi="Consolas" w:cs="Courier New"/>
                <w:i/>
                <w:color w:val="880000"/>
                <w:sz w:val="17"/>
                <w:szCs w:val="17"/>
              </w:rPr>
              <w:t>p-value</w:t>
            </w:r>
          </w:p>
          <w:p w14:paraId="35C88458"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ssr_restricted</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tss</w:t>
            </w:r>
            <w:proofErr w:type="spellEnd"/>
          </w:p>
          <w:p w14:paraId="688A04A0"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f_stat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ssr_restricted</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ssr</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n_params</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ssr</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n_obs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n_params</w:t>
            </w:r>
            <w:proofErr w:type="spellEnd"/>
            <w:r>
              <w:rPr>
                <w:rFonts w:ascii="Consolas" w:hAnsi="Consolas" w:cs="Courier New"/>
                <w:color w:val="666600"/>
                <w:sz w:val="17"/>
                <w:szCs w:val="17"/>
              </w:rPr>
              <w:t>))</w:t>
            </w:r>
          </w:p>
          <w:p w14:paraId="11E0541B"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f_p_value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f</w:t>
            </w:r>
            <w:r>
              <w:rPr>
                <w:rFonts w:ascii="Consolas" w:hAnsi="Consolas" w:cs="Courier New"/>
                <w:color w:val="666600"/>
                <w:sz w:val="17"/>
                <w:szCs w:val="17"/>
              </w:rPr>
              <w:t>.</w:t>
            </w:r>
            <w:r>
              <w:rPr>
                <w:rFonts w:ascii="Consolas" w:hAnsi="Consolas" w:cs="Courier New"/>
                <w:sz w:val="17"/>
                <w:szCs w:val="17"/>
              </w:rPr>
              <w:t>cdf</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f_stat</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n_params</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n_obs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n_params</w:t>
            </w:r>
            <w:proofErr w:type="spellEnd"/>
            <w:r>
              <w:rPr>
                <w:rFonts w:ascii="Consolas" w:hAnsi="Consolas" w:cs="Courier New"/>
                <w:color w:val="666600"/>
                <w:sz w:val="17"/>
                <w:szCs w:val="17"/>
              </w:rPr>
              <w:t>)</w:t>
            </w:r>
          </w:p>
          <w:p w14:paraId="66074B73"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
          <w:p w14:paraId="40E66B18"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Granger </w:t>
            </w:r>
            <w:r w:rsidRPr="00C17C03">
              <w:rPr>
                <w:rFonts w:ascii="Consolas" w:hAnsi="Consolas" w:cs="Courier New"/>
                <w:i/>
                <w:color w:val="880000"/>
                <w:sz w:val="17"/>
                <w:szCs w:val="17"/>
              </w:rPr>
              <w:t>causality</w:t>
            </w:r>
            <w:r>
              <w:rPr>
                <w:rFonts w:ascii="Consolas" w:hAnsi="Consolas" w:cs="Courier New"/>
                <w:color w:val="880000"/>
                <w:sz w:val="17"/>
                <w:szCs w:val="17"/>
              </w:rPr>
              <w:t xml:space="preserve"> </w:t>
            </w:r>
          </w:p>
          <w:p w14:paraId="62A75C45"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joint_granger_results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498BBA21"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for</w:t>
            </w:r>
            <w:r>
              <w:rPr>
                <w:rFonts w:ascii="Consolas" w:hAnsi="Consolas" w:cs="Courier New"/>
                <w:sz w:val="17"/>
                <w:szCs w:val="17"/>
              </w:rPr>
              <w:t xml:space="preserve"> predictor </w:t>
            </w:r>
            <w:r>
              <w:rPr>
                <w:rFonts w:ascii="Consolas" w:hAnsi="Consolas" w:cs="Courier New"/>
                <w:color w:val="000088"/>
                <w:sz w:val="17"/>
                <w:szCs w:val="17"/>
              </w:rPr>
              <w:t>in</w:t>
            </w:r>
            <w:r>
              <w:rPr>
                <w:rFonts w:ascii="Consolas" w:hAnsi="Consolas" w:cs="Courier New"/>
                <w:sz w:val="17"/>
                <w:szCs w:val="17"/>
              </w:rPr>
              <w:t xml:space="preserve"> predictors</w:t>
            </w:r>
            <w:r>
              <w:rPr>
                <w:rFonts w:ascii="Consolas" w:hAnsi="Consolas" w:cs="Courier New"/>
                <w:color w:val="666600"/>
                <w:sz w:val="17"/>
                <w:szCs w:val="17"/>
              </w:rPr>
              <w:t>:</w:t>
            </w:r>
          </w:p>
          <w:p w14:paraId="10704F85"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Joint</w:t>
            </w:r>
          </w:p>
          <w:p w14:paraId="3FA75864"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exog_data</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11F6BB37"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for</w:t>
            </w:r>
            <w:r>
              <w:rPr>
                <w:rFonts w:ascii="Consolas" w:hAnsi="Consolas" w:cs="Courier New"/>
                <w:sz w:val="17"/>
                <w:szCs w:val="17"/>
              </w:rPr>
              <w:t xml:space="preserve"> </w:t>
            </w:r>
            <w:r w:rsidRPr="003645B7">
              <w:rPr>
                <w:rFonts w:ascii="Consolas" w:hAnsi="Consolas" w:cs="Courier New"/>
                <w:i/>
                <w:sz w:val="17"/>
                <w:szCs w:val="17"/>
              </w:rPr>
              <w:t>lag</w:t>
            </w:r>
            <w:r>
              <w:rPr>
                <w:rFonts w:ascii="Consolas" w:hAnsi="Consolas" w:cs="Courier New"/>
                <w:sz w:val="17"/>
                <w:szCs w:val="17"/>
              </w:rPr>
              <w:t xml:space="preserve"> </w:t>
            </w:r>
            <w:r>
              <w:rPr>
                <w:rFonts w:ascii="Consolas" w:hAnsi="Consolas" w:cs="Courier New"/>
                <w:color w:val="000088"/>
                <w:sz w:val="17"/>
                <w:szCs w:val="17"/>
              </w:rPr>
              <w:t>in</w:t>
            </w:r>
            <w:r>
              <w:rPr>
                <w:rFonts w:ascii="Consolas" w:hAnsi="Consolas" w:cs="Courier New"/>
                <w:sz w:val="17"/>
                <w:szCs w:val="17"/>
              </w:rPr>
              <w:t xml:space="preserve"> </w:t>
            </w:r>
            <w:proofErr w:type="gramStart"/>
            <w:r>
              <w:rPr>
                <w:rFonts w:ascii="Consolas" w:hAnsi="Consolas" w:cs="Courier New"/>
                <w:sz w:val="17"/>
                <w:szCs w:val="17"/>
              </w:rPr>
              <w:t>range</w:t>
            </w:r>
            <w:r>
              <w:rPr>
                <w:rFonts w:ascii="Consolas" w:hAnsi="Consolas" w:cs="Courier New"/>
                <w:color w:val="666600"/>
                <w:sz w:val="17"/>
                <w:szCs w:val="17"/>
              </w:rPr>
              <w:t>(</w:t>
            </w:r>
            <w:proofErr w:type="gramEnd"/>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sz w:val="17"/>
                <w:szCs w:val="17"/>
              </w:rPr>
              <w:t xml:space="preserve"> </w:t>
            </w:r>
            <w:r w:rsidRPr="003645B7">
              <w:rPr>
                <w:rFonts w:ascii="Consolas" w:hAnsi="Consolas" w:cs="Courier New"/>
                <w:i/>
                <w:sz w:val="17"/>
                <w:szCs w:val="17"/>
              </w:rPr>
              <w:t>lag</w:t>
            </w:r>
            <w:r>
              <w:rPr>
                <w:rFonts w:ascii="Consolas" w:hAnsi="Consolas" w:cs="Courier New"/>
                <w:sz w:val="17"/>
                <w:szCs w:val="17"/>
              </w:rPr>
              <w:t xml:space="preserve">s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178DA03"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exog_</w:t>
            </w:r>
            <w:proofErr w:type="gramStart"/>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sz w:val="17"/>
                <w:szCs w:val="17"/>
              </w:rPr>
              <w:t>append</w:t>
            </w:r>
            <w:proofErr w:type="spellEnd"/>
            <w:proofErr w:type="gramEnd"/>
            <w:r>
              <w:rPr>
                <w:rFonts w:ascii="Consolas" w:hAnsi="Consolas" w:cs="Courier New"/>
                <w:color w:val="666600"/>
                <w:sz w:val="17"/>
                <w:szCs w:val="17"/>
              </w:rPr>
              <w:t>(</w:t>
            </w:r>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sz w:val="17"/>
                <w:szCs w:val="17"/>
              </w:rPr>
              <w:t>predictor</w:t>
            </w:r>
            <w:r>
              <w:rPr>
                <w:rFonts w:ascii="Consolas" w:hAnsi="Consolas" w:cs="Courier New"/>
                <w:color w:val="666600"/>
                <w:sz w:val="17"/>
                <w:szCs w:val="17"/>
              </w:rPr>
              <w:t>].</w:t>
            </w:r>
            <w:r>
              <w:rPr>
                <w:rFonts w:ascii="Consolas" w:hAnsi="Consolas" w:cs="Courier New"/>
                <w:sz w:val="17"/>
                <w:szCs w:val="17"/>
              </w:rPr>
              <w:t>shift</w:t>
            </w:r>
            <w:r>
              <w:rPr>
                <w:rFonts w:ascii="Consolas" w:hAnsi="Consolas" w:cs="Courier New"/>
                <w:color w:val="666600"/>
                <w:sz w:val="17"/>
                <w:szCs w:val="17"/>
              </w:rPr>
              <w:t>(</w:t>
            </w:r>
            <w:r w:rsidRPr="003645B7">
              <w:rPr>
                <w:rFonts w:ascii="Consolas" w:hAnsi="Consolas" w:cs="Courier New"/>
                <w:i/>
                <w:sz w:val="17"/>
                <w:szCs w:val="17"/>
              </w:rPr>
              <w:t>lag</w:t>
            </w:r>
            <w:r>
              <w:rPr>
                <w:rFonts w:ascii="Consolas" w:hAnsi="Consolas" w:cs="Courier New"/>
                <w:color w:val="666600"/>
                <w:sz w:val="17"/>
                <w:szCs w:val="17"/>
              </w:rPr>
              <w:t>))</w:t>
            </w:r>
          </w:p>
          <w:p w14:paraId="5450854C"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exog_combined</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concat</w:t>
            </w:r>
            <w:proofErr w:type="spellEnd"/>
            <w:proofErr w:type="gramEnd"/>
            <w:r>
              <w:rPr>
                <w:rFonts w:ascii="Consolas" w:hAnsi="Consolas" w:cs="Courier New"/>
                <w:color w:val="666600"/>
                <w:sz w:val="17"/>
                <w:szCs w:val="17"/>
              </w:rPr>
              <w:t>(</w:t>
            </w:r>
            <w:proofErr w:type="spellStart"/>
            <w:r>
              <w:rPr>
                <w:rFonts w:ascii="Consolas" w:hAnsi="Consolas" w:cs="Courier New"/>
                <w:sz w:val="17"/>
                <w:szCs w:val="17"/>
              </w:rPr>
              <w:t>exog_data</w:t>
            </w:r>
            <w:proofErr w:type="spellEnd"/>
            <w:r>
              <w:rPr>
                <w:rFonts w:ascii="Consolas" w:hAnsi="Consolas" w:cs="Courier New"/>
                <w:color w:val="666600"/>
                <w:sz w:val="17"/>
                <w:szCs w:val="17"/>
              </w:rPr>
              <w:t>,</w:t>
            </w:r>
            <w:r>
              <w:rPr>
                <w:rFonts w:ascii="Consolas" w:hAnsi="Consolas" w:cs="Courier New"/>
                <w:sz w:val="17"/>
                <w:szCs w:val="17"/>
              </w:rPr>
              <w:t xml:space="preserve"> axis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spellStart"/>
            <w:r>
              <w:rPr>
                <w:rFonts w:ascii="Consolas" w:hAnsi="Consolas" w:cs="Courier New"/>
                <w:sz w:val="17"/>
                <w:szCs w:val="17"/>
              </w:rPr>
              <w:t>dropna</w:t>
            </w:r>
            <w:proofErr w:type="spellEnd"/>
            <w:r>
              <w:rPr>
                <w:rFonts w:ascii="Consolas" w:hAnsi="Consolas" w:cs="Courier New"/>
                <w:color w:val="666600"/>
                <w:sz w:val="17"/>
                <w:szCs w:val="17"/>
              </w:rPr>
              <w:t>()</w:t>
            </w:r>
          </w:p>
          <w:p w14:paraId="30169724"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endog_combined</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proofErr w:type="spellStart"/>
            <w:r>
              <w:rPr>
                <w:rFonts w:ascii="Consolas" w:hAnsi="Consolas" w:cs="Courier New"/>
                <w:sz w:val="17"/>
                <w:szCs w:val="17"/>
              </w:rPr>
              <w:t>dependent_var</w:t>
            </w:r>
            <w:proofErr w:type="spellEnd"/>
            <w:proofErr w:type="gramStart"/>
            <w:r>
              <w:rPr>
                <w:rFonts w:ascii="Consolas" w:hAnsi="Consolas" w:cs="Courier New"/>
                <w:color w:val="666600"/>
                <w:sz w:val="17"/>
                <w:szCs w:val="17"/>
              </w:rPr>
              <w:t>].</w:t>
            </w:r>
            <w:r>
              <w:rPr>
                <w:rFonts w:ascii="Consolas" w:hAnsi="Consolas" w:cs="Courier New"/>
                <w:sz w:val="17"/>
                <w:szCs w:val="17"/>
              </w:rPr>
              <w:t>loc</w:t>
            </w:r>
            <w:proofErr w:type="gramEnd"/>
            <w:r>
              <w:rPr>
                <w:rFonts w:ascii="Consolas" w:hAnsi="Consolas" w:cs="Courier New"/>
                <w:color w:val="666600"/>
                <w:sz w:val="17"/>
                <w:szCs w:val="17"/>
              </w:rPr>
              <w:t>[</w:t>
            </w:r>
            <w:proofErr w:type="spellStart"/>
            <w:r>
              <w:rPr>
                <w:rFonts w:ascii="Consolas" w:hAnsi="Consolas" w:cs="Courier New"/>
                <w:sz w:val="17"/>
                <w:szCs w:val="17"/>
              </w:rPr>
              <w:t>exog_combined</w:t>
            </w:r>
            <w:r>
              <w:rPr>
                <w:rFonts w:ascii="Consolas" w:hAnsi="Consolas" w:cs="Courier New"/>
                <w:color w:val="666600"/>
                <w:sz w:val="17"/>
                <w:szCs w:val="17"/>
              </w:rPr>
              <w:t>.</w:t>
            </w:r>
            <w:r>
              <w:rPr>
                <w:rFonts w:ascii="Consolas" w:hAnsi="Consolas" w:cs="Courier New"/>
                <w:sz w:val="17"/>
                <w:szCs w:val="17"/>
              </w:rPr>
              <w:t>index</w:t>
            </w:r>
            <w:proofErr w:type="spellEnd"/>
            <w:r>
              <w:rPr>
                <w:rFonts w:ascii="Consolas" w:hAnsi="Consolas" w:cs="Courier New"/>
                <w:color w:val="666600"/>
                <w:sz w:val="17"/>
                <w:szCs w:val="17"/>
              </w:rPr>
              <w:t>]</w:t>
            </w:r>
          </w:p>
          <w:p w14:paraId="6DB11472"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model_full</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sm</w:t>
            </w:r>
            <w:r>
              <w:rPr>
                <w:rFonts w:ascii="Consolas" w:hAnsi="Consolas" w:cs="Courier New"/>
                <w:color w:val="666600"/>
                <w:sz w:val="17"/>
                <w:szCs w:val="17"/>
              </w:rPr>
              <w:t>.</w:t>
            </w:r>
            <w:r>
              <w:rPr>
                <w:rFonts w:ascii="Consolas" w:hAnsi="Consolas" w:cs="Courier New"/>
                <w:sz w:val="17"/>
                <w:szCs w:val="17"/>
              </w:rPr>
              <w:t>OLS</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endog_combined</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sm</w:t>
            </w:r>
            <w:r>
              <w:rPr>
                <w:rFonts w:ascii="Consolas" w:hAnsi="Consolas" w:cs="Courier New"/>
                <w:color w:val="666600"/>
                <w:sz w:val="17"/>
                <w:szCs w:val="17"/>
              </w:rPr>
              <w:t>.</w:t>
            </w:r>
            <w:r>
              <w:rPr>
                <w:rFonts w:ascii="Consolas" w:hAnsi="Consolas" w:cs="Courier New"/>
                <w:sz w:val="17"/>
                <w:szCs w:val="17"/>
              </w:rPr>
              <w:t>add_constant</w:t>
            </w:r>
            <w:proofErr w:type="spellEnd"/>
            <w:r>
              <w:rPr>
                <w:rFonts w:ascii="Consolas" w:hAnsi="Consolas" w:cs="Courier New"/>
                <w:color w:val="666600"/>
                <w:sz w:val="17"/>
                <w:szCs w:val="17"/>
              </w:rPr>
              <w:t>(</w:t>
            </w:r>
            <w:proofErr w:type="spellStart"/>
            <w:r>
              <w:rPr>
                <w:rFonts w:ascii="Consolas" w:hAnsi="Consolas" w:cs="Courier New"/>
                <w:sz w:val="17"/>
                <w:szCs w:val="17"/>
              </w:rPr>
              <w:t>exog_combined</w:t>
            </w:r>
            <w:proofErr w:type="spellEnd"/>
            <w:r>
              <w:rPr>
                <w:rFonts w:ascii="Consolas" w:hAnsi="Consolas" w:cs="Courier New"/>
                <w:color w:val="666600"/>
                <w:sz w:val="17"/>
                <w:szCs w:val="17"/>
              </w:rPr>
              <w:t>)).</w:t>
            </w:r>
            <w:r>
              <w:rPr>
                <w:rFonts w:ascii="Consolas" w:hAnsi="Consolas" w:cs="Courier New"/>
                <w:sz w:val="17"/>
                <w:szCs w:val="17"/>
              </w:rPr>
              <w:t>fit</w:t>
            </w:r>
            <w:r>
              <w:rPr>
                <w:rFonts w:ascii="Consolas" w:hAnsi="Consolas" w:cs="Courier New"/>
                <w:color w:val="666600"/>
                <w:sz w:val="17"/>
                <w:szCs w:val="17"/>
              </w:rPr>
              <w:t>()</w:t>
            </w:r>
          </w:p>
          <w:p w14:paraId="3D6A477C"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model_restricted</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sm</w:t>
            </w:r>
            <w:r>
              <w:rPr>
                <w:rFonts w:ascii="Consolas" w:hAnsi="Consolas" w:cs="Courier New"/>
                <w:color w:val="666600"/>
                <w:sz w:val="17"/>
                <w:szCs w:val="17"/>
              </w:rPr>
              <w:t>.</w:t>
            </w:r>
            <w:r>
              <w:rPr>
                <w:rFonts w:ascii="Consolas" w:hAnsi="Consolas" w:cs="Courier New"/>
                <w:sz w:val="17"/>
                <w:szCs w:val="17"/>
              </w:rPr>
              <w:t>OLS</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endog_combined</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sm</w:t>
            </w:r>
            <w:r>
              <w:rPr>
                <w:rFonts w:ascii="Consolas" w:hAnsi="Consolas" w:cs="Courier New"/>
                <w:color w:val="666600"/>
                <w:sz w:val="17"/>
                <w:szCs w:val="17"/>
              </w:rPr>
              <w:t>.</w:t>
            </w:r>
            <w:r>
              <w:rPr>
                <w:rFonts w:ascii="Consolas" w:hAnsi="Consolas" w:cs="Courier New"/>
                <w:sz w:val="17"/>
                <w:szCs w:val="17"/>
              </w:rPr>
              <w:t>add_constant</w:t>
            </w:r>
            <w:proofErr w:type="spellEnd"/>
            <w:r>
              <w:rPr>
                <w:rFonts w:ascii="Consolas" w:hAnsi="Consolas" w:cs="Courier New"/>
                <w:color w:val="666600"/>
                <w:sz w:val="17"/>
                <w:szCs w:val="17"/>
              </w:rPr>
              <w:t>(</w:t>
            </w:r>
            <w:proofErr w:type="spellStart"/>
            <w:r>
              <w:rPr>
                <w:rFonts w:ascii="Consolas" w:hAnsi="Consolas" w:cs="Courier New"/>
                <w:sz w:val="17"/>
                <w:szCs w:val="17"/>
              </w:rPr>
              <w:t>exog_combined</w:t>
            </w:r>
            <w:r>
              <w:rPr>
                <w:rFonts w:ascii="Consolas" w:hAnsi="Consolas" w:cs="Courier New"/>
                <w:color w:val="666600"/>
                <w:sz w:val="17"/>
                <w:szCs w:val="17"/>
              </w:rPr>
              <w:t>.</w:t>
            </w:r>
            <w:r>
              <w:rPr>
                <w:rFonts w:ascii="Consolas" w:hAnsi="Consolas" w:cs="Courier New"/>
                <w:sz w:val="17"/>
                <w:szCs w:val="17"/>
              </w:rPr>
              <w:t>iloc</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sidRPr="003645B7">
              <w:rPr>
                <w:rFonts w:ascii="Consolas" w:hAnsi="Consolas" w:cs="Courier New"/>
                <w:i/>
                <w:sz w:val="17"/>
                <w:szCs w:val="17"/>
              </w:rPr>
              <w:t>lag</w:t>
            </w:r>
            <w:r>
              <w:rPr>
                <w:rFonts w:ascii="Consolas" w:hAnsi="Consolas" w:cs="Courier New"/>
                <w:sz w:val="17"/>
                <w:szCs w:val="17"/>
              </w:rPr>
              <w:t>s</w:t>
            </w:r>
            <w:r>
              <w:rPr>
                <w:rFonts w:ascii="Consolas" w:hAnsi="Consolas" w:cs="Courier New"/>
                <w:color w:val="666600"/>
                <w:sz w:val="17"/>
                <w:szCs w:val="17"/>
              </w:rPr>
              <w:t>])).</w:t>
            </w:r>
            <w:r>
              <w:rPr>
                <w:rFonts w:ascii="Consolas" w:hAnsi="Consolas" w:cs="Courier New"/>
                <w:sz w:val="17"/>
                <w:szCs w:val="17"/>
              </w:rPr>
              <w:t>fit</w:t>
            </w:r>
            <w:r>
              <w:rPr>
                <w:rFonts w:ascii="Consolas" w:hAnsi="Consolas" w:cs="Courier New"/>
                <w:color w:val="666600"/>
                <w:sz w:val="17"/>
                <w:szCs w:val="17"/>
              </w:rPr>
              <w:t>()</w:t>
            </w:r>
          </w:p>
          <w:p w14:paraId="31453371"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6D35642"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F-statistic</w:t>
            </w:r>
          </w:p>
          <w:p w14:paraId="34A10482"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f_stat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model_restricted</w:t>
            </w:r>
            <w:r>
              <w:rPr>
                <w:rFonts w:ascii="Consolas" w:hAnsi="Consolas" w:cs="Courier New"/>
                <w:color w:val="666600"/>
                <w:sz w:val="17"/>
                <w:szCs w:val="17"/>
              </w:rPr>
              <w:t>.</w:t>
            </w:r>
            <w:r>
              <w:rPr>
                <w:rFonts w:ascii="Consolas" w:hAnsi="Consolas" w:cs="Courier New"/>
                <w:sz w:val="17"/>
                <w:szCs w:val="17"/>
              </w:rPr>
              <w:t>ssr</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model_full</w:t>
            </w:r>
            <w:r>
              <w:rPr>
                <w:rFonts w:ascii="Consolas" w:hAnsi="Consolas" w:cs="Courier New"/>
                <w:color w:val="666600"/>
                <w:sz w:val="17"/>
                <w:szCs w:val="17"/>
              </w:rPr>
              <w:t>.</w:t>
            </w:r>
            <w:r>
              <w:rPr>
                <w:rFonts w:ascii="Consolas" w:hAnsi="Consolas" w:cs="Courier New"/>
                <w:sz w:val="17"/>
                <w:szCs w:val="17"/>
              </w:rPr>
              <w:t>ssr</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sidRPr="003645B7">
              <w:rPr>
                <w:rFonts w:ascii="Consolas" w:hAnsi="Consolas" w:cs="Courier New"/>
                <w:i/>
                <w:sz w:val="17"/>
                <w:szCs w:val="17"/>
              </w:rPr>
              <w:t>lag</w:t>
            </w:r>
            <w:r>
              <w:rPr>
                <w:rFonts w:ascii="Consolas" w:hAnsi="Consolas" w:cs="Courier New"/>
                <w:sz w:val="17"/>
                <w:szCs w:val="17"/>
              </w:rPr>
              <w:t>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roofErr w:type="spellStart"/>
            <w:r>
              <w:rPr>
                <w:rFonts w:ascii="Consolas" w:hAnsi="Consolas" w:cs="Courier New"/>
                <w:sz w:val="17"/>
                <w:szCs w:val="17"/>
              </w:rPr>
              <w:t>model_full</w:t>
            </w:r>
            <w:r>
              <w:rPr>
                <w:rFonts w:ascii="Consolas" w:hAnsi="Consolas" w:cs="Courier New"/>
                <w:color w:val="666600"/>
                <w:sz w:val="17"/>
                <w:szCs w:val="17"/>
              </w:rPr>
              <w:t>.</w:t>
            </w:r>
            <w:r>
              <w:rPr>
                <w:rFonts w:ascii="Consolas" w:hAnsi="Consolas" w:cs="Courier New"/>
                <w:sz w:val="17"/>
                <w:szCs w:val="17"/>
              </w:rPr>
              <w:t>ssr</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model_full</w:t>
            </w:r>
            <w:r>
              <w:rPr>
                <w:rFonts w:ascii="Consolas" w:hAnsi="Consolas" w:cs="Courier New"/>
                <w:color w:val="666600"/>
                <w:sz w:val="17"/>
                <w:szCs w:val="17"/>
              </w:rPr>
              <w:t>.</w:t>
            </w:r>
            <w:r>
              <w:rPr>
                <w:rFonts w:ascii="Consolas" w:hAnsi="Consolas" w:cs="Courier New"/>
                <w:sz w:val="17"/>
                <w:szCs w:val="17"/>
              </w:rPr>
              <w:t>df_resid</w:t>
            </w:r>
            <w:proofErr w:type="spellEnd"/>
            <w:r>
              <w:rPr>
                <w:rFonts w:ascii="Consolas" w:hAnsi="Consolas" w:cs="Courier New"/>
                <w:color w:val="666600"/>
                <w:sz w:val="17"/>
                <w:szCs w:val="17"/>
              </w:rPr>
              <w:t>)</w:t>
            </w:r>
          </w:p>
          <w:p w14:paraId="2036C399"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p_value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f</w:t>
            </w:r>
            <w:r>
              <w:rPr>
                <w:rFonts w:ascii="Consolas" w:hAnsi="Consolas" w:cs="Courier New"/>
                <w:color w:val="666600"/>
                <w:sz w:val="17"/>
                <w:szCs w:val="17"/>
              </w:rPr>
              <w:t>.</w:t>
            </w:r>
            <w:r>
              <w:rPr>
                <w:rFonts w:ascii="Consolas" w:hAnsi="Consolas" w:cs="Courier New"/>
                <w:sz w:val="17"/>
                <w:szCs w:val="17"/>
              </w:rPr>
              <w:t>cdf</w:t>
            </w:r>
            <w:proofErr w:type="spellEnd"/>
            <w:r>
              <w:rPr>
                <w:rFonts w:ascii="Consolas" w:hAnsi="Consolas" w:cs="Courier New"/>
                <w:color w:val="666600"/>
                <w:sz w:val="17"/>
                <w:szCs w:val="17"/>
              </w:rPr>
              <w:t>(</w:t>
            </w:r>
            <w:proofErr w:type="spellStart"/>
            <w:proofErr w:type="gramEnd"/>
            <w:r>
              <w:rPr>
                <w:rFonts w:ascii="Consolas" w:hAnsi="Consolas" w:cs="Courier New"/>
                <w:sz w:val="17"/>
                <w:szCs w:val="17"/>
              </w:rPr>
              <w:t>f_stat</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dfn</w:t>
            </w:r>
            <w:proofErr w:type="spellEnd"/>
            <w:r>
              <w:rPr>
                <w:rFonts w:ascii="Consolas" w:hAnsi="Consolas" w:cs="Courier New"/>
                <w:color w:val="666600"/>
                <w:sz w:val="17"/>
                <w:szCs w:val="17"/>
              </w:rPr>
              <w:t>=</w:t>
            </w:r>
            <w:r w:rsidRPr="003645B7">
              <w:rPr>
                <w:rFonts w:ascii="Consolas" w:hAnsi="Consolas" w:cs="Courier New"/>
                <w:i/>
                <w:sz w:val="17"/>
                <w:szCs w:val="17"/>
              </w:rPr>
              <w:t>lag</w:t>
            </w:r>
            <w:r>
              <w:rPr>
                <w:rFonts w:ascii="Consolas" w:hAnsi="Consolas" w:cs="Courier New"/>
                <w:sz w:val="17"/>
                <w:szCs w:val="17"/>
              </w:rPr>
              <w:t>s</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dfd</w:t>
            </w:r>
            <w:proofErr w:type="spellEnd"/>
            <w:r>
              <w:rPr>
                <w:rFonts w:ascii="Consolas" w:hAnsi="Consolas" w:cs="Courier New"/>
                <w:color w:val="666600"/>
                <w:sz w:val="17"/>
                <w:szCs w:val="17"/>
              </w:rPr>
              <w:t>=</w:t>
            </w:r>
            <w:proofErr w:type="spellStart"/>
            <w:r>
              <w:rPr>
                <w:rFonts w:ascii="Consolas" w:hAnsi="Consolas" w:cs="Courier New"/>
                <w:sz w:val="17"/>
                <w:szCs w:val="17"/>
              </w:rPr>
              <w:t>model_full</w:t>
            </w:r>
            <w:r>
              <w:rPr>
                <w:rFonts w:ascii="Consolas" w:hAnsi="Consolas" w:cs="Courier New"/>
                <w:color w:val="666600"/>
                <w:sz w:val="17"/>
                <w:szCs w:val="17"/>
              </w:rPr>
              <w:t>.</w:t>
            </w:r>
            <w:r>
              <w:rPr>
                <w:rFonts w:ascii="Consolas" w:hAnsi="Consolas" w:cs="Courier New"/>
                <w:sz w:val="17"/>
                <w:szCs w:val="17"/>
              </w:rPr>
              <w:t>df_resid</w:t>
            </w:r>
            <w:proofErr w:type="spellEnd"/>
            <w:r>
              <w:rPr>
                <w:rFonts w:ascii="Consolas" w:hAnsi="Consolas" w:cs="Courier New"/>
                <w:color w:val="666600"/>
                <w:sz w:val="17"/>
                <w:szCs w:val="17"/>
              </w:rPr>
              <w:t>)</w:t>
            </w:r>
          </w:p>
          <w:p w14:paraId="6FFA8C49"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79E4C633"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Save </w:t>
            </w:r>
          </w:p>
          <w:p w14:paraId="58949221"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joint_granger_results</w:t>
            </w:r>
            <w:proofErr w:type="spellEnd"/>
            <w:r>
              <w:rPr>
                <w:rFonts w:ascii="Consolas" w:hAnsi="Consolas" w:cs="Courier New"/>
                <w:color w:val="666600"/>
                <w:sz w:val="17"/>
                <w:szCs w:val="17"/>
              </w:rPr>
              <w:t>[</w:t>
            </w:r>
            <w:r>
              <w:rPr>
                <w:rFonts w:ascii="Consolas" w:hAnsi="Consolas" w:cs="Courier New"/>
                <w:sz w:val="17"/>
                <w:szCs w:val="17"/>
              </w:rPr>
              <w:t>predictor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56B6E2B7"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"F-stat"</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sz w:val="17"/>
                <w:szCs w:val="17"/>
              </w:rPr>
              <w:t>round</w:t>
            </w:r>
            <w:r>
              <w:rPr>
                <w:rFonts w:ascii="Consolas" w:hAnsi="Consolas" w:cs="Courier New"/>
                <w:color w:val="666600"/>
                <w:sz w:val="17"/>
                <w:szCs w:val="17"/>
              </w:rPr>
              <w:t>(</w:t>
            </w:r>
            <w:proofErr w:type="spellStart"/>
            <w:proofErr w:type="gramEnd"/>
            <w:r>
              <w:rPr>
                <w:rFonts w:ascii="Consolas" w:hAnsi="Consolas" w:cs="Courier New"/>
                <w:sz w:val="17"/>
                <w:szCs w:val="17"/>
              </w:rPr>
              <w:t>f_stat</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41246172"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w:t>
            </w:r>
            <w:r w:rsidRPr="00B41466">
              <w:rPr>
                <w:rFonts w:ascii="Consolas" w:hAnsi="Consolas" w:cs="Courier New"/>
                <w:i/>
                <w:color w:val="008800"/>
                <w:sz w:val="17"/>
                <w:szCs w:val="17"/>
              </w:rPr>
              <w:t>p-value</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proofErr w:type="gramStart"/>
            <w:r>
              <w:rPr>
                <w:rFonts w:ascii="Consolas" w:hAnsi="Consolas" w:cs="Courier New"/>
                <w:sz w:val="17"/>
                <w:szCs w:val="17"/>
              </w:rPr>
              <w:t>round</w:t>
            </w:r>
            <w:r>
              <w:rPr>
                <w:rFonts w:ascii="Consolas" w:hAnsi="Consolas" w:cs="Courier New"/>
                <w:color w:val="666600"/>
                <w:sz w:val="17"/>
                <w:szCs w:val="17"/>
              </w:rPr>
              <w:t>(</w:t>
            </w:r>
            <w:proofErr w:type="spellStart"/>
            <w:proofErr w:type="gramEnd"/>
            <w:r>
              <w:rPr>
                <w:rFonts w:ascii="Consolas" w:hAnsi="Consolas" w:cs="Courier New"/>
                <w:sz w:val="17"/>
                <w:szCs w:val="17"/>
              </w:rPr>
              <w:t>p_value</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2BBB1986"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43CEEB9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
          <w:p w14:paraId="7431E03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return</w:t>
            </w:r>
            <w:r>
              <w:rPr>
                <w:rFonts w:ascii="Consolas" w:hAnsi="Consolas" w:cs="Courier New"/>
                <w:sz w:val="17"/>
                <w:szCs w:val="17"/>
              </w:rPr>
              <w:t xml:space="preserve"> results</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residual_corr</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adj_r_squared</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f_stat</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f_p_value</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joint_granger_results</w:t>
            </w:r>
            <w:proofErr w:type="spellEnd"/>
          </w:p>
          <w:p w14:paraId="38748E2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6A7F44A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Run model</w:t>
            </w:r>
          </w:p>
          <w:p w14:paraId="2F7A1250"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results_summary</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791D57C2"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for</w:t>
            </w:r>
            <w:r>
              <w:rPr>
                <w:rFonts w:ascii="Consolas" w:hAnsi="Consolas" w:cs="Courier New"/>
                <w:sz w:val="17"/>
                <w:szCs w:val="17"/>
              </w:rPr>
              <w:t xml:space="preserve"> </w:t>
            </w:r>
            <w:proofErr w:type="spellStart"/>
            <w:r>
              <w:rPr>
                <w:rFonts w:ascii="Consolas" w:hAnsi="Consolas" w:cs="Courier New"/>
                <w:sz w:val="17"/>
                <w:szCs w:val="17"/>
              </w:rPr>
              <w:t>model_name</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model_details</w:t>
            </w:r>
            <w:proofErr w:type="spellEnd"/>
            <w:r>
              <w:rPr>
                <w:rFonts w:ascii="Consolas" w:hAnsi="Consolas" w:cs="Courier New"/>
                <w:sz w:val="17"/>
                <w:szCs w:val="17"/>
              </w:rPr>
              <w:t xml:space="preserve"> </w:t>
            </w:r>
            <w:r>
              <w:rPr>
                <w:rFonts w:ascii="Consolas" w:hAnsi="Consolas" w:cs="Courier New"/>
                <w:color w:val="000088"/>
                <w:sz w:val="17"/>
                <w:szCs w:val="17"/>
              </w:rPr>
              <w:t>in</w:t>
            </w:r>
            <w:r>
              <w:rPr>
                <w:rFonts w:ascii="Consolas" w:hAnsi="Consolas" w:cs="Courier New"/>
                <w:sz w:val="17"/>
                <w:szCs w:val="17"/>
              </w:rPr>
              <w:t xml:space="preserve"> </w:t>
            </w:r>
            <w:proofErr w:type="spellStart"/>
            <w:proofErr w:type="gramStart"/>
            <w:r>
              <w:rPr>
                <w:rFonts w:ascii="Consolas" w:hAnsi="Consolas" w:cs="Courier New"/>
                <w:sz w:val="17"/>
                <w:szCs w:val="17"/>
              </w:rPr>
              <w:t>models</w:t>
            </w:r>
            <w:r>
              <w:rPr>
                <w:rFonts w:ascii="Consolas" w:hAnsi="Consolas" w:cs="Courier New"/>
                <w:color w:val="666600"/>
                <w:sz w:val="17"/>
                <w:szCs w:val="17"/>
              </w:rPr>
              <w:t>.</w:t>
            </w:r>
            <w:r>
              <w:rPr>
                <w:rFonts w:ascii="Consolas" w:hAnsi="Consolas" w:cs="Courier New"/>
                <w:sz w:val="17"/>
                <w:szCs w:val="17"/>
              </w:rPr>
              <w:t>items</w:t>
            </w:r>
            <w:proofErr w:type="spellEnd"/>
            <w:proofErr w:type="gramEnd"/>
            <w:r>
              <w:rPr>
                <w:rFonts w:ascii="Consolas" w:hAnsi="Consolas" w:cs="Courier New"/>
                <w:color w:val="666600"/>
                <w:sz w:val="17"/>
                <w:szCs w:val="17"/>
              </w:rPr>
              <w:t>():</w:t>
            </w:r>
          </w:p>
          <w:p w14:paraId="75BC9F5D"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dependent_var</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model_details</w:t>
            </w:r>
            <w:proofErr w:type="spellEnd"/>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p>
          <w:p w14:paraId="603AB695"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predictors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model_details</w:t>
            </w:r>
            <w:proofErr w:type="spellEnd"/>
            <w:r>
              <w:rPr>
                <w:rFonts w:ascii="Consolas" w:hAnsi="Consolas" w:cs="Courier New"/>
                <w:color w:val="666600"/>
                <w:sz w:val="17"/>
                <w:szCs w:val="17"/>
              </w:rPr>
              <w:t>[</w:t>
            </w:r>
            <w:r>
              <w:rPr>
                <w:rFonts w:ascii="Consolas" w:hAnsi="Consolas" w:cs="Courier New"/>
                <w:color w:val="008800"/>
                <w:sz w:val="17"/>
                <w:szCs w:val="17"/>
              </w:rPr>
              <w:t>"predictors"</w:t>
            </w:r>
            <w:r>
              <w:rPr>
                <w:rFonts w:ascii="Consolas" w:hAnsi="Consolas" w:cs="Courier New"/>
                <w:color w:val="666600"/>
                <w:sz w:val="17"/>
                <w:szCs w:val="17"/>
              </w:rPr>
              <w:t>]</w:t>
            </w:r>
          </w:p>
          <w:p w14:paraId="477B5F73"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
          <w:p w14:paraId="63099924"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results</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residual_corr</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adj_r_squared</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f_stat</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f_p_value</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granger_results</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fit_</w:t>
            </w:r>
            <w:proofErr w:type="gramStart"/>
            <w:r>
              <w:rPr>
                <w:rFonts w:ascii="Consolas" w:hAnsi="Consolas" w:cs="Courier New"/>
                <w:sz w:val="17"/>
                <w:szCs w:val="17"/>
              </w:rPr>
              <w:t>var</w:t>
            </w:r>
            <w:proofErr w:type="spellEnd"/>
            <w:r>
              <w:rPr>
                <w:rFonts w:ascii="Consolas" w:hAnsi="Consolas" w:cs="Courier New"/>
                <w:color w:val="666600"/>
                <w:sz w:val="17"/>
                <w:szCs w:val="17"/>
              </w:rPr>
              <w:t>(</w:t>
            </w:r>
            <w:proofErr w:type="gramEnd"/>
            <w:r>
              <w:rPr>
                <w:rFonts w:ascii="Consolas" w:hAnsi="Consolas" w:cs="Courier New"/>
                <w:sz w:val="17"/>
                <w:szCs w:val="17"/>
              </w:rPr>
              <w:t>data</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dependent_var</w:t>
            </w:r>
            <w:proofErr w:type="spellEnd"/>
            <w:r>
              <w:rPr>
                <w:rFonts w:ascii="Consolas" w:hAnsi="Consolas" w:cs="Courier New"/>
                <w:color w:val="666600"/>
                <w:sz w:val="17"/>
                <w:szCs w:val="17"/>
              </w:rPr>
              <w:t>,</w:t>
            </w:r>
            <w:r>
              <w:rPr>
                <w:rFonts w:ascii="Consolas" w:hAnsi="Consolas" w:cs="Courier New"/>
                <w:sz w:val="17"/>
                <w:szCs w:val="17"/>
              </w:rPr>
              <w:t xml:space="preserve"> predictors</w:t>
            </w:r>
            <w:r>
              <w:rPr>
                <w:rFonts w:ascii="Consolas" w:hAnsi="Consolas" w:cs="Courier New"/>
                <w:color w:val="666600"/>
                <w:sz w:val="17"/>
                <w:szCs w:val="17"/>
              </w:rPr>
              <w:t>)</w:t>
            </w:r>
          </w:p>
          <w:p w14:paraId="0244D62B"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results_summary</w:t>
            </w:r>
            <w:proofErr w:type="spellEnd"/>
            <w:r>
              <w:rPr>
                <w:rFonts w:ascii="Consolas" w:hAnsi="Consolas" w:cs="Courier New"/>
                <w:color w:val="666600"/>
                <w:sz w:val="17"/>
                <w:szCs w:val="17"/>
              </w:rPr>
              <w:t>[</w:t>
            </w:r>
            <w:proofErr w:type="spellStart"/>
            <w:r>
              <w:rPr>
                <w:rFonts w:ascii="Consolas" w:hAnsi="Consolas" w:cs="Courier New"/>
                <w:sz w:val="17"/>
                <w:szCs w:val="17"/>
              </w:rPr>
              <w:t>model_name</w:t>
            </w:r>
            <w:proofErr w:type="spellEnd"/>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25D8EC2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"Residual Correlation Matrix"</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residual_corr</w:t>
            </w:r>
            <w:proofErr w:type="spellEnd"/>
            <w:r>
              <w:rPr>
                <w:rFonts w:ascii="Consolas" w:hAnsi="Consolas" w:cs="Courier New"/>
                <w:color w:val="666600"/>
                <w:sz w:val="17"/>
                <w:szCs w:val="17"/>
              </w:rPr>
              <w:t>,</w:t>
            </w:r>
          </w:p>
          <w:p w14:paraId="0DE8D81C"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"Adjusted R^2"</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adj_r_squared</w:t>
            </w:r>
            <w:proofErr w:type="spellEnd"/>
            <w:r>
              <w:rPr>
                <w:rFonts w:ascii="Consolas" w:hAnsi="Consolas" w:cs="Courier New"/>
                <w:color w:val="666600"/>
                <w:sz w:val="17"/>
                <w:szCs w:val="17"/>
              </w:rPr>
              <w:t>,</w:t>
            </w:r>
          </w:p>
          <w:p w14:paraId="38B77447"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"F-Statistic"</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f_stat</w:t>
            </w:r>
            <w:proofErr w:type="spellEnd"/>
            <w:r>
              <w:rPr>
                <w:rFonts w:ascii="Consolas" w:hAnsi="Consolas" w:cs="Courier New"/>
                <w:color w:val="666600"/>
                <w:sz w:val="17"/>
                <w:szCs w:val="17"/>
              </w:rPr>
              <w:t>,</w:t>
            </w:r>
          </w:p>
          <w:p w14:paraId="70F493EB"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 xml:space="preserve">"F </w:t>
            </w:r>
            <w:r w:rsidRPr="00B41466">
              <w:rPr>
                <w:rFonts w:ascii="Consolas" w:hAnsi="Consolas" w:cs="Courier New"/>
                <w:i/>
                <w:color w:val="008800"/>
                <w:sz w:val="17"/>
                <w:szCs w:val="17"/>
              </w:rPr>
              <w:t>p-value</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f_p_value</w:t>
            </w:r>
            <w:proofErr w:type="spellEnd"/>
            <w:r>
              <w:rPr>
                <w:rFonts w:ascii="Consolas" w:hAnsi="Consolas" w:cs="Courier New"/>
                <w:color w:val="666600"/>
                <w:sz w:val="17"/>
                <w:szCs w:val="17"/>
              </w:rPr>
              <w:t>,</w:t>
            </w:r>
          </w:p>
          <w:p w14:paraId="71DB8D30"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w:t>
            </w:r>
            <w:r>
              <w:rPr>
                <w:rFonts w:ascii="Consolas" w:hAnsi="Consolas" w:cs="Courier New"/>
                <w:color w:val="008800"/>
                <w:sz w:val="17"/>
                <w:szCs w:val="17"/>
              </w:rPr>
              <w:t>"Granger Causality"</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granger_results</w:t>
            </w:r>
            <w:proofErr w:type="spellEnd"/>
            <w:r>
              <w:rPr>
                <w:rFonts w:ascii="Consolas" w:hAnsi="Consolas" w:cs="Courier New"/>
                <w:color w:val="666600"/>
                <w:sz w:val="17"/>
                <w:szCs w:val="17"/>
              </w:rPr>
              <w:t>,</w:t>
            </w:r>
          </w:p>
          <w:p w14:paraId="0EC45D28"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"OLS Summary"</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results</w:t>
            </w:r>
            <w:r>
              <w:rPr>
                <w:rFonts w:ascii="Consolas" w:hAnsi="Consolas" w:cs="Courier New"/>
                <w:color w:val="666600"/>
                <w:sz w:val="17"/>
                <w:szCs w:val="17"/>
              </w:rPr>
              <w:t>.</w:t>
            </w:r>
            <w:r>
              <w:rPr>
                <w:rFonts w:ascii="Consolas" w:hAnsi="Consolas" w:cs="Courier New"/>
                <w:sz w:val="17"/>
                <w:szCs w:val="17"/>
              </w:rPr>
              <w:t>summary</w:t>
            </w:r>
            <w:proofErr w:type="spellEnd"/>
            <w:proofErr w:type="gramEnd"/>
            <w:r>
              <w:rPr>
                <w:rFonts w:ascii="Consolas" w:hAnsi="Consolas" w:cs="Courier New"/>
                <w:color w:val="666600"/>
                <w:sz w:val="17"/>
                <w:szCs w:val="17"/>
              </w:rPr>
              <w:t>(),</w:t>
            </w:r>
          </w:p>
          <w:p w14:paraId="1E367E9B"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666600"/>
                <w:sz w:val="17"/>
                <w:szCs w:val="17"/>
              </w:rPr>
              <w:t>}</w:t>
            </w:r>
          </w:p>
          <w:p w14:paraId="2BA3C731"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51D7632"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Print</w:t>
            </w:r>
          </w:p>
          <w:p w14:paraId="164C3C60"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for</w:t>
            </w:r>
            <w:r>
              <w:rPr>
                <w:rFonts w:ascii="Consolas" w:hAnsi="Consolas" w:cs="Courier New"/>
                <w:sz w:val="17"/>
                <w:szCs w:val="17"/>
              </w:rPr>
              <w:t xml:space="preserve"> model</w:t>
            </w:r>
            <w:r>
              <w:rPr>
                <w:rFonts w:ascii="Consolas" w:hAnsi="Consolas" w:cs="Courier New"/>
                <w:color w:val="666600"/>
                <w:sz w:val="17"/>
                <w:szCs w:val="17"/>
              </w:rPr>
              <w:t>,</w:t>
            </w:r>
            <w:r>
              <w:rPr>
                <w:rFonts w:ascii="Consolas" w:hAnsi="Consolas" w:cs="Courier New"/>
                <w:sz w:val="17"/>
                <w:szCs w:val="17"/>
              </w:rPr>
              <w:t xml:space="preserve"> summary </w:t>
            </w:r>
            <w:r>
              <w:rPr>
                <w:rFonts w:ascii="Consolas" w:hAnsi="Consolas" w:cs="Courier New"/>
                <w:color w:val="000088"/>
                <w:sz w:val="17"/>
                <w:szCs w:val="17"/>
              </w:rPr>
              <w:t>in</w:t>
            </w:r>
            <w:r>
              <w:rPr>
                <w:rFonts w:ascii="Consolas" w:hAnsi="Consolas" w:cs="Courier New"/>
                <w:sz w:val="17"/>
                <w:szCs w:val="17"/>
              </w:rPr>
              <w:t xml:space="preserve"> </w:t>
            </w:r>
            <w:proofErr w:type="spellStart"/>
            <w:r>
              <w:rPr>
                <w:rFonts w:ascii="Consolas" w:hAnsi="Consolas" w:cs="Courier New"/>
                <w:sz w:val="17"/>
                <w:szCs w:val="17"/>
              </w:rPr>
              <w:t>results_</w:t>
            </w:r>
            <w:proofErr w:type="gramStart"/>
            <w:r>
              <w:rPr>
                <w:rFonts w:ascii="Consolas" w:hAnsi="Consolas" w:cs="Courier New"/>
                <w:sz w:val="17"/>
                <w:szCs w:val="17"/>
              </w:rPr>
              <w:t>summary</w:t>
            </w:r>
            <w:r>
              <w:rPr>
                <w:rFonts w:ascii="Consolas" w:hAnsi="Consolas" w:cs="Courier New"/>
                <w:color w:val="666600"/>
                <w:sz w:val="17"/>
                <w:szCs w:val="17"/>
              </w:rPr>
              <w:t>.</w:t>
            </w:r>
            <w:r>
              <w:rPr>
                <w:rFonts w:ascii="Consolas" w:hAnsi="Consolas" w:cs="Courier New"/>
                <w:sz w:val="17"/>
                <w:szCs w:val="17"/>
              </w:rPr>
              <w:t>items</w:t>
            </w:r>
            <w:proofErr w:type="spellEnd"/>
            <w:proofErr w:type="gramEnd"/>
            <w:r>
              <w:rPr>
                <w:rFonts w:ascii="Consolas" w:hAnsi="Consolas" w:cs="Courier New"/>
                <w:color w:val="666600"/>
                <w:sz w:val="17"/>
                <w:szCs w:val="17"/>
              </w:rPr>
              <w:t>():</w:t>
            </w:r>
          </w:p>
          <w:p w14:paraId="05B4EB0C"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"Model</w:t>
            </w:r>
            <w:proofErr w:type="spellEnd"/>
            <w:r>
              <w:rPr>
                <w:rFonts w:ascii="Consolas" w:hAnsi="Consolas" w:cs="Courier New"/>
                <w:color w:val="008800"/>
                <w:sz w:val="17"/>
                <w:szCs w:val="17"/>
              </w:rPr>
              <w:t xml:space="preserve"> {model}:"</w:t>
            </w:r>
            <w:r>
              <w:rPr>
                <w:rFonts w:ascii="Consolas" w:hAnsi="Consolas" w:cs="Courier New"/>
                <w:color w:val="666600"/>
                <w:sz w:val="17"/>
                <w:szCs w:val="17"/>
              </w:rPr>
              <w:t>)</w:t>
            </w:r>
          </w:p>
          <w:p w14:paraId="08A9D95E"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Residual Correlation Matrix:\n{summary['Residual Correlation Matrix']}"</w:t>
            </w:r>
            <w:r>
              <w:rPr>
                <w:rFonts w:ascii="Consolas" w:hAnsi="Consolas" w:cs="Courier New"/>
                <w:color w:val="666600"/>
                <w:sz w:val="17"/>
                <w:szCs w:val="17"/>
              </w:rPr>
              <w:t>)</w:t>
            </w:r>
          </w:p>
          <w:p w14:paraId="7704B2D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Adjusted R^2: {summary['Adjusted R^2']:.4f}"</w:t>
            </w:r>
            <w:r>
              <w:rPr>
                <w:rFonts w:ascii="Consolas" w:hAnsi="Consolas" w:cs="Courier New"/>
                <w:color w:val="666600"/>
                <w:sz w:val="17"/>
                <w:szCs w:val="17"/>
              </w:rPr>
              <w:t>)</w:t>
            </w:r>
          </w:p>
          <w:p w14:paraId="0A4E4EE2"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F-Statistic: {summary['F-Statistic']:.4f}"</w:t>
            </w:r>
            <w:r>
              <w:rPr>
                <w:rFonts w:ascii="Consolas" w:hAnsi="Consolas" w:cs="Courier New"/>
                <w:color w:val="666600"/>
                <w:sz w:val="17"/>
                <w:szCs w:val="17"/>
              </w:rPr>
              <w:t>)</w:t>
            </w:r>
          </w:p>
          <w:p w14:paraId="7934E6F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xml:space="preserve">"  F </w:t>
            </w:r>
            <w:r w:rsidRPr="00B41466">
              <w:rPr>
                <w:rFonts w:ascii="Consolas" w:hAnsi="Consolas" w:cs="Courier New"/>
                <w:i/>
                <w:color w:val="008800"/>
                <w:sz w:val="17"/>
                <w:szCs w:val="17"/>
              </w:rPr>
              <w:t>p-value</w:t>
            </w:r>
            <w:r>
              <w:rPr>
                <w:rFonts w:ascii="Consolas" w:hAnsi="Consolas" w:cs="Courier New"/>
                <w:color w:val="008800"/>
                <w:sz w:val="17"/>
                <w:szCs w:val="17"/>
              </w:rPr>
              <w:t xml:space="preserve">: {summary['F </w:t>
            </w:r>
            <w:r w:rsidRPr="00B41466">
              <w:rPr>
                <w:rFonts w:ascii="Consolas" w:hAnsi="Consolas" w:cs="Courier New"/>
                <w:i/>
                <w:color w:val="008800"/>
                <w:sz w:val="17"/>
                <w:szCs w:val="17"/>
              </w:rPr>
              <w:t>p-value</w:t>
            </w:r>
            <w:r>
              <w:rPr>
                <w:rFonts w:ascii="Consolas" w:hAnsi="Consolas" w:cs="Courier New"/>
                <w:color w:val="008800"/>
                <w:sz w:val="17"/>
                <w:szCs w:val="17"/>
              </w:rPr>
              <w:t>']:.4f}"</w:t>
            </w:r>
            <w:r>
              <w:rPr>
                <w:rFonts w:ascii="Consolas" w:hAnsi="Consolas" w:cs="Courier New"/>
                <w:color w:val="666600"/>
                <w:sz w:val="17"/>
                <w:szCs w:val="17"/>
              </w:rPr>
              <w:t>)</w:t>
            </w:r>
          </w:p>
          <w:p w14:paraId="7D8DEB78"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Granger Causality Tests (Joint for All Lags):"</w:t>
            </w:r>
            <w:r>
              <w:rPr>
                <w:rFonts w:ascii="Consolas" w:hAnsi="Consolas" w:cs="Courier New"/>
                <w:color w:val="666600"/>
                <w:sz w:val="17"/>
                <w:szCs w:val="17"/>
              </w:rPr>
              <w:t>)</w:t>
            </w:r>
          </w:p>
          <w:p w14:paraId="488F551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0088"/>
                <w:sz w:val="17"/>
                <w:szCs w:val="17"/>
              </w:rPr>
              <w:t>for</w:t>
            </w:r>
            <w:r>
              <w:rPr>
                <w:rFonts w:ascii="Consolas" w:hAnsi="Consolas" w:cs="Courier New"/>
                <w:sz w:val="17"/>
                <w:szCs w:val="17"/>
              </w:rPr>
              <w:t xml:space="preserve"> predictor</w:t>
            </w:r>
            <w:r>
              <w:rPr>
                <w:rFonts w:ascii="Consolas" w:hAnsi="Consolas" w:cs="Courier New"/>
                <w:color w:val="666600"/>
                <w:sz w:val="17"/>
                <w:szCs w:val="17"/>
              </w:rPr>
              <w:t>,</w:t>
            </w:r>
            <w:r>
              <w:rPr>
                <w:rFonts w:ascii="Consolas" w:hAnsi="Consolas" w:cs="Courier New"/>
                <w:sz w:val="17"/>
                <w:szCs w:val="17"/>
              </w:rPr>
              <w:t xml:space="preserve"> results </w:t>
            </w:r>
            <w:r>
              <w:rPr>
                <w:rFonts w:ascii="Consolas" w:hAnsi="Consolas" w:cs="Courier New"/>
                <w:color w:val="000088"/>
                <w:sz w:val="17"/>
                <w:szCs w:val="17"/>
              </w:rPr>
              <w:t>in</w:t>
            </w:r>
            <w:r>
              <w:rPr>
                <w:rFonts w:ascii="Consolas" w:hAnsi="Consolas" w:cs="Courier New"/>
                <w:sz w:val="17"/>
                <w:szCs w:val="17"/>
              </w:rPr>
              <w:t xml:space="preserve"> </w:t>
            </w:r>
            <w:proofErr w:type="gramStart"/>
            <w:r>
              <w:rPr>
                <w:rFonts w:ascii="Consolas" w:hAnsi="Consolas" w:cs="Courier New"/>
                <w:sz w:val="17"/>
                <w:szCs w:val="17"/>
              </w:rPr>
              <w:t>summary</w:t>
            </w:r>
            <w:r>
              <w:rPr>
                <w:rFonts w:ascii="Consolas" w:hAnsi="Consolas" w:cs="Courier New"/>
                <w:color w:val="666600"/>
                <w:sz w:val="17"/>
                <w:szCs w:val="17"/>
              </w:rPr>
              <w:t>[</w:t>
            </w:r>
            <w:proofErr w:type="gramEnd"/>
            <w:r>
              <w:rPr>
                <w:rFonts w:ascii="Consolas" w:hAnsi="Consolas" w:cs="Courier New"/>
                <w:color w:val="008800"/>
                <w:sz w:val="17"/>
                <w:szCs w:val="17"/>
              </w:rPr>
              <w:t>"Granger Causality"</w:t>
            </w:r>
            <w:r>
              <w:rPr>
                <w:rFonts w:ascii="Consolas" w:hAnsi="Consolas" w:cs="Courier New"/>
                <w:color w:val="666600"/>
                <w:sz w:val="17"/>
                <w:szCs w:val="17"/>
              </w:rPr>
              <w:t>].</w:t>
            </w:r>
            <w:r>
              <w:rPr>
                <w:rFonts w:ascii="Consolas" w:hAnsi="Consolas" w:cs="Courier New"/>
                <w:sz w:val="17"/>
                <w:szCs w:val="17"/>
              </w:rPr>
              <w:t>items</w:t>
            </w:r>
            <w:r>
              <w:rPr>
                <w:rFonts w:ascii="Consolas" w:hAnsi="Consolas" w:cs="Courier New"/>
                <w:color w:val="666600"/>
                <w:sz w:val="17"/>
                <w:szCs w:val="17"/>
              </w:rPr>
              <w:t>():</w:t>
            </w:r>
          </w:p>
          <w:p w14:paraId="3DC09FAF"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xml:space="preserve">"    Predictor: {predictor}, F-stat = {results['F-stat']}, </w:t>
            </w:r>
            <w:r w:rsidRPr="00B41466">
              <w:rPr>
                <w:rFonts w:ascii="Consolas" w:hAnsi="Consolas" w:cs="Courier New"/>
                <w:i/>
                <w:color w:val="008800"/>
                <w:sz w:val="17"/>
                <w:szCs w:val="17"/>
              </w:rPr>
              <w:t>p-value</w:t>
            </w:r>
            <w:r>
              <w:rPr>
                <w:rFonts w:ascii="Consolas" w:hAnsi="Consolas" w:cs="Courier New"/>
                <w:color w:val="008800"/>
                <w:sz w:val="17"/>
                <w:szCs w:val="17"/>
              </w:rPr>
              <w:t xml:space="preserve"> = {results['</w:t>
            </w:r>
            <w:r w:rsidRPr="00B41466">
              <w:rPr>
                <w:rFonts w:ascii="Consolas" w:hAnsi="Consolas" w:cs="Courier New"/>
                <w:i/>
                <w:color w:val="008800"/>
                <w:sz w:val="17"/>
                <w:szCs w:val="17"/>
              </w:rPr>
              <w:t>p-value</w:t>
            </w:r>
            <w:r>
              <w:rPr>
                <w:rFonts w:ascii="Consolas" w:hAnsi="Consolas" w:cs="Courier New"/>
                <w:color w:val="008800"/>
                <w:sz w:val="17"/>
                <w:szCs w:val="17"/>
              </w:rPr>
              <w:t>']}"</w:t>
            </w:r>
            <w:r>
              <w:rPr>
                <w:rFonts w:ascii="Consolas" w:hAnsi="Consolas" w:cs="Courier New"/>
                <w:color w:val="666600"/>
                <w:sz w:val="17"/>
                <w:szCs w:val="17"/>
              </w:rPr>
              <w:t>)</w:t>
            </w:r>
          </w:p>
          <w:p w14:paraId="21BAE33A"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OLS Summary:\n{summary['OLS Summary']}"</w:t>
            </w:r>
            <w:r>
              <w:rPr>
                <w:rFonts w:ascii="Consolas" w:hAnsi="Consolas" w:cs="Courier New"/>
                <w:color w:val="666600"/>
                <w:sz w:val="17"/>
                <w:szCs w:val="17"/>
              </w:rPr>
              <w:t>)</w:t>
            </w:r>
          </w:p>
          <w:p w14:paraId="19ABFC11" w14:textId="77777777" w:rsidR="00EA1ABF" w:rsidRDefault="00EA1ABF" w:rsidP="00EA1ABF">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666600"/>
                <w:sz w:val="17"/>
                <w:szCs w:val="17"/>
              </w:rPr>
              <w:t>)</w:t>
            </w:r>
          </w:p>
          <w:p w14:paraId="18073903" w14:textId="77777777" w:rsidR="00EA1ABF" w:rsidRDefault="00EA1ABF" w:rsidP="00F76E60">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000088"/>
                <w:sz w:val="17"/>
                <w:szCs w:val="17"/>
              </w:rPr>
            </w:pPr>
          </w:p>
        </w:tc>
      </w:tr>
    </w:tbl>
    <w:p w14:paraId="06B96776" w14:textId="77777777" w:rsidR="00F76E60" w:rsidRDefault="00F76E60" w:rsidP="00F76E60"/>
    <w:p w14:paraId="11C2DF67" w14:textId="532AFCD7" w:rsidR="00F76E60" w:rsidRPr="00FC373D" w:rsidRDefault="00F76E60" w:rsidP="00F76E60">
      <w:pPr>
        <w:pStyle w:val="Caption"/>
        <w:keepNext/>
        <w:rPr>
          <w:i w:val="0"/>
          <w:iCs w:val="0"/>
          <w:sz w:val="24"/>
          <w:szCs w:val="24"/>
        </w:rPr>
      </w:pPr>
      <w:bookmarkStart w:id="289" w:name="_Toc184908714"/>
      <w:bookmarkStart w:id="290" w:name="_Toc185937427"/>
      <w:r w:rsidRPr="00FC373D">
        <w:rPr>
          <w:i w:val="0"/>
          <w:iCs w:val="0"/>
          <w:sz w:val="24"/>
          <w:szCs w:val="24"/>
        </w:rPr>
        <w:t xml:space="preserve">Lampiran </w:t>
      </w:r>
      <w:r w:rsidR="00EA1ABF">
        <w:rPr>
          <w:i w:val="0"/>
          <w:iCs w:val="0"/>
          <w:sz w:val="24"/>
          <w:szCs w:val="24"/>
        </w:rPr>
        <w:fldChar w:fldCharType="begin"/>
      </w:r>
      <w:r w:rsidR="00EA1ABF">
        <w:rPr>
          <w:i w:val="0"/>
          <w:iCs w:val="0"/>
          <w:sz w:val="24"/>
          <w:szCs w:val="24"/>
        </w:rPr>
        <w:instrText xml:space="preserve"> SEQ Lampiran \* ARABIC </w:instrText>
      </w:r>
      <w:r w:rsidR="00EA1ABF">
        <w:rPr>
          <w:i w:val="0"/>
          <w:iCs w:val="0"/>
          <w:sz w:val="24"/>
          <w:szCs w:val="24"/>
        </w:rPr>
        <w:fldChar w:fldCharType="separate"/>
      </w:r>
      <w:r w:rsidR="000B0ECF">
        <w:rPr>
          <w:i w:val="0"/>
          <w:iCs w:val="0"/>
          <w:noProof/>
          <w:sz w:val="24"/>
          <w:szCs w:val="24"/>
        </w:rPr>
        <w:t>5</w:t>
      </w:r>
      <w:r w:rsidR="00EA1ABF">
        <w:rPr>
          <w:i w:val="0"/>
          <w:iCs w:val="0"/>
          <w:sz w:val="24"/>
          <w:szCs w:val="24"/>
        </w:rPr>
        <w:fldChar w:fldCharType="end"/>
      </w:r>
      <w:r w:rsidRPr="00FC373D">
        <w:rPr>
          <w:i w:val="0"/>
          <w:iCs w:val="0"/>
          <w:sz w:val="24"/>
          <w:szCs w:val="24"/>
        </w:rPr>
        <w:t>: Code Notebook Residual Analysis</w:t>
      </w:r>
      <w:bookmarkEnd w:id="289"/>
      <w:bookmarkEnd w:id="290"/>
    </w:p>
    <w:tbl>
      <w:tblPr>
        <w:tblStyle w:val="TableGrid"/>
        <w:tblW w:w="0" w:type="auto"/>
        <w:tblLook w:val="04A0" w:firstRow="1" w:lastRow="0" w:firstColumn="1" w:lastColumn="0" w:noHBand="0" w:noVBand="1"/>
      </w:tblPr>
      <w:tblGrid>
        <w:gridCol w:w="7927"/>
      </w:tblGrid>
      <w:tr w:rsidR="00353457" w14:paraId="36C5E9BB" w14:textId="77777777" w:rsidTr="00353457">
        <w:tc>
          <w:tcPr>
            <w:tcW w:w="7927" w:type="dxa"/>
          </w:tcPr>
          <w:p w14:paraId="02896F2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pandas </w:t>
            </w:r>
            <w:r>
              <w:rPr>
                <w:rFonts w:ascii="Consolas" w:hAnsi="Consolas" w:cs="Courier New"/>
                <w:color w:val="000088"/>
                <w:sz w:val="17"/>
                <w:szCs w:val="17"/>
              </w:rPr>
              <w:t>as</w:t>
            </w:r>
            <w:r>
              <w:rPr>
                <w:rFonts w:ascii="Consolas" w:hAnsi="Consolas" w:cs="Courier New"/>
                <w:sz w:val="17"/>
                <w:szCs w:val="17"/>
              </w:rPr>
              <w:t xml:space="preserve"> pd</w:t>
            </w:r>
          </w:p>
          <w:p w14:paraId="6D79569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scipy</w:t>
            </w:r>
            <w:r>
              <w:rPr>
                <w:rFonts w:ascii="Consolas" w:hAnsi="Consolas" w:cs="Courier New"/>
                <w:color w:val="666600"/>
                <w:sz w:val="17"/>
                <w:szCs w:val="17"/>
              </w:rPr>
              <w:t>.</w:t>
            </w:r>
            <w:r>
              <w:rPr>
                <w:rFonts w:ascii="Consolas" w:hAnsi="Consolas" w:cs="Courier New"/>
                <w:sz w:val="17"/>
                <w:szCs w:val="17"/>
              </w:rPr>
              <w:t>stats</w:t>
            </w:r>
            <w:proofErr w:type="spellEnd"/>
            <w:proofErr w:type="gram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jarque_bera</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shapiro</w:t>
            </w:r>
            <w:proofErr w:type="spellEnd"/>
          </w:p>
          <w:p w14:paraId="62FB1C7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statsmodels</w:t>
            </w:r>
            <w:r>
              <w:rPr>
                <w:rFonts w:ascii="Consolas" w:hAnsi="Consolas" w:cs="Courier New"/>
                <w:color w:val="666600"/>
                <w:sz w:val="17"/>
                <w:szCs w:val="17"/>
              </w:rPr>
              <w:t>.</w:t>
            </w:r>
            <w:r>
              <w:rPr>
                <w:rFonts w:ascii="Consolas" w:hAnsi="Consolas" w:cs="Courier New"/>
                <w:sz w:val="17"/>
                <w:szCs w:val="17"/>
              </w:rPr>
              <w:t>api</w:t>
            </w:r>
            <w:proofErr w:type="spellEnd"/>
            <w:r>
              <w:rPr>
                <w:rFonts w:ascii="Consolas" w:hAnsi="Consolas" w:cs="Courier New"/>
                <w:sz w:val="17"/>
                <w:szCs w:val="17"/>
              </w:rPr>
              <w:t xml:space="preserve"> </w:t>
            </w:r>
            <w:r>
              <w:rPr>
                <w:rFonts w:ascii="Consolas" w:hAnsi="Consolas" w:cs="Courier New"/>
                <w:color w:val="000088"/>
                <w:sz w:val="17"/>
                <w:szCs w:val="17"/>
              </w:rPr>
              <w:t>as</w:t>
            </w:r>
            <w:r>
              <w:rPr>
                <w:rFonts w:ascii="Consolas" w:hAnsi="Consolas" w:cs="Courier New"/>
                <w:sz w:val="17"/>
                <w:szCs w:val="17"/>
              </w:rPr>
              <w:t xml:space="preserve"> </w:t>
            </w:r>
            <w:proofErr w:type="spellStart"/>
            <w:r>
              <w:rPr>
                <w:rFonts w:ascii="Consolas" w:hAnsi="Consolas" w:cs="Courier New"/>
                <w:sz w:val="17"/>
                <w:szCs w:val="17"/>
              </w:rPr>
              <w:t>sm</w:t>
            </w:r>
            <w:proofErr w:type="spellEnd"/>
          </w:p>
          <w:p w14:paraId="56801B0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from</w:t>
            </w:r>
            <w:r>
              <w:rPr>
                <w:rFonts w:ascii="Consolas" w:hAnsi="Consolas" w:cs="Courier New"/>
                <w:sz w:val="17"/>
                <w:szCs w:val="17"/>
              </w:rPr>
              <w:t xml:space="preserve"> </w:t>
            </w:r>
            <w:proofErr w:type="spellStart"/>
            <w:proofErr w:type="gramStart"/>
            <w:r>
              <w:rPr>
                <w:rFonts w:ascii="Consolas" w:hAnsi="Consolas" w:cs="Courier New"/>
                <w:sz w:val="17"/>
                <w:szCs w:val="17"/>
              </w:rPr>
              <w:t>statsmodels</w:t>
            </w:r>
            <w:r>
              <w:rPr>
                <w:rFonts w:ascii="Consolas" w:hAnsi="Consolas" w:cs="Courier New"/>
                <w:color w:val="666600"/>
                <w:sz w:val="17"/>
                <w:szCs w:val="17"/>
              </w:rPr>
              <w:t>.</w:t>
            </w:r>
            <w:r>
              <w:rPr>
                <w:rFonts w:ascii="Consolas" w:hAnsi="Consolas" w:cs="Courier New"/>
                <w:sz w:val="17"/>
                <w:szCs w:val="17"/>
              </w:rPr>
              <w:t>stats</w:t>
            </w:r>
            <w:proofErr w:type="gramEnd"/>
            <w:r>
              <w:rPr>
                <w:rFonts w:ascii="Consolas" w:hAnsi="Consolas" w:cs="Courier New"/>
                <w:color w:val="666600"/>
                <w:sz w:val="17"/>
                <w:szCs w:val="17"/>
              </w:rPr>
              <w:t>.</w:t>
            </w:r>
            <w:r>
              <w:rPr>
                <w:rFonts w:ascii="Consolas" w:hAnsi="Consolas" w:cs="Courier New"/>
                <w:sz w:val="17"/>
                <w:szCs w:val="17"/>
              </w:rPr>
              <w:t>diagnostic</w:t>
            </w:r>
            <w:proofErr w:type="spellEnd"/>
            <w:r>
              <w:rPr>
                <w:rFonts w:ascii="Consolas" w:hAnsi="Consolas" w:cs="Courier New"/>
                <w:sz w:val="17"/>
                <w:szCs w:val="17"/>
              </w:rPr>
              <w:t xml:space="preserve"> </w:t>
            </w:r>
            <w:r>
              <w:rPr>
                <w:rFonts w:ascii="Consolas" w:hAnsi="Consolas" w:cs="Courier New"/>
                <w:color w:val="000088"/>
                <w:sz w:val="17"/>
                <w:szCs w:val="17"/>
              </w:rPr>
              <w:t>import</w:t>
            </w:r>
            <w:r>
              <w:rPr>
                <w:rFonts w:ascii="Consolas" w:hAnsi="Consolas" w:cs="Courier New"/>
                <w:sz w:val="17"/>
                <w:szCs w:val="17"/>
              </w:rPr>
              <w:t xml:space="preserve"> </w:t>
            </w:r>
            <w:proofErr w:type="spellStart"/>
            <w:r>
              <w:rPr>
                <w:rFonts w:ascii="Consolas" w:hAnsi="Consolas" w:cs="Courier New"/>
                <w:sz w:val="17"/>
                <w:szCs w:val="17"/>
              </w:rPr>
              <w:t>acorr_ljungbox</w:t>
            </w:r>
            <w:proofErr w:type="spellEnd"/>
          </w:p>
          <w:p w14:paraId="0B9AE4C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04716A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File path</w:t>
            </w:r>
          </w:p>
          <w:p w14:paraId="523C201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spellStart"/>
            <w:r>
              <w:rPr>
                <w:rFonts w:ascii="Consolas" w:hAnsi="Consolas" w:cs="Courier New"/>
                <w:sz w:val="17"/>
                <w:szCs w:val="17"/>
              </w:rPr>
              <w:t>file_path</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r</w:t>
            </w:r>
            <w:r>
              <w:rPr>
                <w:rFonts w:ascii="Consolas" w:hAnsi="Consolas" w:cs="Courier New"/>
                <w:color w:val="008800"/>
                <w:sz w:val="17"/>
                <w:szCs w:val="17"/>
              </w:rPr>
              <w:t>"C:\Users\nindi\AppData\Roaming\Python\Python312\site-packages\pandas\io\excel\Final\residuals_with models.xlsx"</w:t>
            </w:r>
          </w:p>
          <w:p w14:paraId="67A8DB8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3FA2EC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Residuals</w:t>
            </w:r>
          </w:p>
          <w:p w14:paraId="3FE110E9"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data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pd</w:t>
            </w:r>
            <w:r>
              <w:rPr>
                <w:rFonts w:ascii="Consolas" w:hAnsi="Consolas" w:cs="Courier New"/>
                <w:color w:val="666600"/>
                <w:sz w:val="17"/>
                <w:szCs w:val="17"/>
              </w:rPr>
              <w:t>.</w:t>
            </w:r>
            <w:r>
              <w:rPr>
                <w:rFonts w:ascii="Consolas" w:hAnsi="Consolas" w:cs="Courier New"/>
                <w:sz w:val="17"/>
                <w:szCs w:val="17"/>
              </w:rPr>
              <w:t>read</w:t>
            </w:r>
            <w:proofErr w:type="gramEnd"/>
            <w:r>
              <w:rPr>
                <w:rFonts w:ascii="Consolas" w:hAnsi="Consolas" w:cs="Courier New"/>
                <w:sz w:val="17"/>
                <w:szCs w:val="17"/>
              </w:rPr>
              <w:t>_excel</w:t>
            </w:r>
            <w:proofErr w:type="spellEnd"/>
            <w:r>
              <w:rPr>
                <w:rFonts w:ascii="Consolas" w:hAnsi="Consolas" w:cs="Courier New"/>
                <w:color w:val="666600"/>
                <w:sz w:val="17"/>
                <w:szCs w:val="17"/>
              </w:rPr>
              <w:t>(</w:t>
            </w:r>
            <w:proofErr w:type="spellStart"/>
            <w:r>
              <w:rPr>
                <w:rFonts w:ascii="Consolas" w:hAnsi="Consolas" w:cs="Courier New"/>
                <w:sz w:val="17"/>
                <w:szCs w:val="17"/>
              </w:rPr>
              <w:t>file_path</w:t>
            </w:r>
            <w:proofErr w:type="spellEnd"/>
            <w:r>
              <w:rPr>
                <w:rFonts w:ascii="Consolas" w:hAnsi="Consolas" w:cs="Courier New"/>
                <w:color w:val="666600"/>
                <w:sz w:val="17"/>
                <w:szCs w:val="17"/>
              </w:rPr>
              <w:t>)</w:t>
            </w:r>
          </w:p>
          <w:p w14:paraId="3852903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273521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Model</w:t>
            </w:r>
          </w:p>
          <w:p w14:paraId="2D211A7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models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p>
          <w:p w14:paraId="6A012676" w14:textId="28457B36"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"1a"</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"1a_z_diff_ike_residual"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"1a_z_neg_</w:t>
            </w:r>
            <w:r w:rsidR="00C17C03" w:rsidRPr="00C17C03">
              <w:rPr>
                <w:rFonts w:ascii="Consolas" w:hAnsi="Consolas" w:cs="Courier New"/>
                <w:i/>
                <w:color w:val="008800"/>
                <w:sz w:val="17"/>
                <w:szCs w:val="17"/>
              </w:rPr>
              <w:t>tone</w:t>
            </w:r>
            <w:r>
              <w:rPr>
                <w:rFonts w:ascii="Consolas" w:hAnsi="Consolas" w:cs="Courier New"/>
                <w:color w:val="008800"/>
                <w:sz w:val="17"/>
                <w:szCs w:val="17"/>
              </w:rPr>
              <w:t>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"1a_z_pos_</w:t>
            </w:r>
            <w:r w:rsidR="00C17C03" w:rsidRPr="00C17C03">
              <w:rPr>
                <w:rFonts w:ascii="Consolas" w:hAnsi="Consolas" w:cs="Courier New"/>
                <w:i/>
                <w:color w:val="008800"/>
                <w:sz w:val="17"/>
                <w:szCs w:val="17"/>
              </w:rPr>
              <w:t>tone</w:t>
            </w:r>
            <w:r>
              <w:rPr>
                <w:rFonts w:ascii="Consolas" w:hAnsi="Consolas" w:cs="Courier New"/>
                <w:color w:val="008800"/>
                <w:sz w:val="17"/>
                <w:szCs w:val="17"/>
              </w:rPr>
              <w:t>_residual"</w:t>
            </w:r>
            <w:r>
              <w:rPr>
                <w:rFonts w:ascii="Consolas" w:hAnsi="Consolas" w:cs="Courier New"/>
                <w:color w:val="666600"/>
                <w:sz w:val="17"/>
                <w:szCs w:val="17"/>
              </w:rPr>
              <w:t>]},</w:t>
            </w:r>
          </w:p>
          <w:p w14:paraId="492D77E6" w14:textId="392DA498"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"2a"</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"2a_z_diff_ike_residual"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"2a_D_2019_2020_z_neg_</w:t>
            </w:r>
            <w:r w:rsidR="00C17C03" w:rsidRPr="00C17C03">
              <w:rPr>
                <w:rFonts w:ascii="Consolas" w:hAnsi="Consolas" w:cs="Courier New"/>
                <w:i/>
                <w:color w:val="008800"/>
                <w:sz w:val="17"/>
                <w:szCs w:val="17"/>
              </w:rPr>
              <w:t>tone</w:t>
            </w:r>
            <w:r>
              <w:rPr>
                <w:rFonts w:ascii="Consolas" w:hAnsi="Consolas" w:cs="Courier New"/>
                <w:color w:val="008800"/>
                <w:sz w:val="17"/>
                <w:szCs w:val="17"/>
              </w:rPr>
              <w:t>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"2a_z_diff_posD_19-20_residual"</w:t>
            </w:r>
            <w:r>
              <w:rPr>
                <w:rFonts w:ascii="Consolas" w:hAnsi="Consolas" w:cs="Courier New"/>
                <w:color w:val="666600"/>
                <w:sz w:val="17"/>
                <w:szCs w:val="17"/>
              </w:rPr>
              <w:t>]},</w:t>
            </w:r>
          </w:p>
          <w:p w14:paraId="705D9622" w14:textId="35180361"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"3a"</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"3a_z_diff_ike_residual"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"3a_z_diff_negD_21-24_residual"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"3a_D_2021_2024_z_pos_</w:t>
            </w:r>
            <w:r w:rsidR="00C17C03" w:rsidRPr="00C17C03">
              <w:rPr>
                <w:rFonts w:ascii="Consolas" w:hAnsi="Consolas" w:cs="Courier New"/>
                <w:i/>
                <w:color w:val="008800"/>
                <w:sz w:val="17"/>
                <w:szCs w:val="17"/>
              </w:rPr>
              <w:t>tone</w:t>
            </w:r>
            <w:r>
              <w:rPr>
                <w:rFonts w:ascii="Consolas" w:hAnsi="Consolas" w:cs="Courier New"/>
                <w:color w:val="008800"/>
                <w:sz w:val="17"/>
                <w:szCs w:val="17"/>
              </w:rPr>
              <w:t>_residual"</w:t>
            </w:r>
            <w:r>
              <w:rPr>
                <w:rFonts w:ascii="Consolas" w:hAnsi="Consolas" w:cs="Courier New"/>
                <w:color w:val="666600"/>
                <w:sz w:val="17"/>
                <w:szCs w:val="17"/>
              </w:rPr>
              <w:t>]},</w:t>
            </w:r>
          </w:p>
          <w:p w14:paraId="51557F8D" w14:textId="0B15A2F8"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"1b"</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"1b_z_diff_iek_residual"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"1b_z_neg_</w:t>
            </w:r>
            <w:r w:rsidR="00C17C03" w:rsidRPr="00C17C03">
              <w:rPr>
                <w:rFonts w:ascii="Consolas" w:hAnsi="Consolas" w:cs="Courier New"/>
                <w:i/>
                <w:color w:val="008800"/>
                <w:sz w:val="17"/>
                <w:szCs w:val="17"/>
              </w:rPr>
              <w:t>tone</w:t>
            </w:r>
            <w:r>
              <w:rPr>
                <w:rFonts w:ascii="Consolas" w:hAnsi="Consolas" w:cs="Courier New"/>
                <w:color w:val="008800"/>
                <w:sz w:val="17"/>
                <w:szCs w:val="17"/>
              </w:rPr>
              <w:t>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"1b_z_pos_</w:t>
            </w:r>
            <w:r w:rsidR="00C17C03" w:rsidRPr="00C17C03">
              <w:rPr>
                <w:rFonts w:ascii="Consolas" w:hAnsi="Consolas" w:cs="Courier New"/>
                <w:i/>
                <w:color w:val="008800"/>
                <w:sz w:val="17"/>
                <w:szCs w:val="17"/>
              </w:rPr>
              <w:t>tone</w:t>
            </w:r>
            <w:r>
              <w:rPr>
                <w:rFonts w:ascii="Consolas" w:hAnsi="Consolas" w:cs="Courier New"/>
                <w:color w:val="008800"/>
                <w:sz w:val="17"/>
                <w:szCs w:val="17"/>
              </w:rPr>
              <w:t>_residual"</w:t>
            </w:r>
            <w:r>
              <w:rPr>
                <w:rFonts w:ascii="Consolas" w:hAnsi="Consolas" w:cs="Courier New"/>
                <w:color w:val="666600"/>
                <w:sz w:val="17"/>
                <w:szCs w:val="17"/>
              </w:rPr>
              <w:t>]},</w:t>
            </w:r>
          </w:p>
          <w:p w14:paraId="580B1EF6" w14:textId="70B7CA46"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"2b"</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"2b_z_diff_iek_residual"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"2b_D_2019_2020_z_neg_</w:t>
            </w:r>
            <w:r w:rsidR="00C17C03" w:rsidRPr="00C17C03">
              <w:rPr>
                <w:rFonts w:ascii="Consolas" w:hAnsi="Consolas" w:cs="Courier New"/>
                <w:i/>
                <w:color w:val="008800"/>
                <w:sz w:val="17"/>
                <w:szCs w:val="17"/>
              </w:rPr>
              <w:t>tone</w:t>
            </w:r>
            <w:r>
              <w:rPr>
                <w:rFonts w:ascii="Consolas" w:hAnsi="Consolas" w:cs="Courier New"/>
                <w:color w:val="008800"/>
                <w:sz w:val="17"/>
                <w:szCs w:val="17"/>
              </w:rPr>
              <w:t>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"2b_z_diff_posD_19-20_residual"</w:t>
            </w:r>
            <w:r>
              <w:rPr>
                <w:rFonts w:ascii="Consolas" w:hAnsi="Consolas" w:cs="Courier New"/>
                <w:color w:val="666600"/>
                <w:sz w:val="17"/>
                <w:szCs w:val="17"/>
              </w:rPr>
              <w:t>]},</w:t>
            </w:r>
          </w:p>
          <w:p w14:paraId="3DAF9BEF" w14:textId="531BB915"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008800"/>
                <w:sz w:val="17"/>
                <w:szCs w:val="17"/>
              </w:rPr>
              <w:t>"3b"</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"3b_z_diff_iek_residual"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"predictors"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"3b_z_diff_negD_21-24_residual"</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8800"/>
                <w:sz w:val="17"/>
                <w:szCs w:val="17"/>
              </w:rPr>
              <w:t>"3b_D_2021_2024_z_pos_</w:t>
            </w:r>
            <w:r w:rsidR="00C17C03" w:rsidRPr="00C17C03">
              <w:rPr>
                <w:rFonts w:ascii="Consolas" w:hAnsi="Consolas" w:cs="Courier New"/>
                <w:i/>
                <w:color w:val="008800"/>
                <w:sz w:val="17"/>
                <w:szCs w:val="17"/>
              </w:rPr>
              <w:t>tone</w:t>
            </w:r>
            <w:r>
              <w:rPr>
                <w:rFonts w:ascii="Consolas" w:hAnsi="Consolas" w:cs="Courier New"/>
                <w:color w:val="008800"/>
                <w:sz w:val="17"/>
                <w:szCs w:val="17"/>
              </w:rPr>
              <w:t>_residual"</w:t>
            </w:r>
            <w:r>
              <w:rPr>
                <w:rFonts w:ascii="Consolas" w:hAnsi="Consolas" w:cs="Courier New"/>
                <w:color w:val="666600"/>
                <w:sz w:val="17"/>
                <w:szCs w:val="17"/>
              </w:rPr>
              <w:t>]},</w:t>
            </w:r>
          </w:p>
          <w:p w14:paraId="14FDEE2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666600"/>
                <w:sz w:val="17"/>
                <w:szCs w:val="17"/>
              </w:rPr>
              <w:t>}</w:t>
            </w:r>
          </w:p>
          <w:p w14:paraId="6CA5145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140A623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880000"/>
                <w:sz w:val="17"/>
                <w:szCs w:val="17"/>
              </w:rPr>
              <w:t># Normality, heteroscedasticity, dan autocorrelation</w:t>
            </w:r>
          </w:p>
          <w:p w14:paraId="6D65ACC4"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color w:val="000088"/>
                <w:sz w:val="17"/>
                <w:szCs w:val="17"/>
              </w:rPr>
              <w:t>for</w:t>
            </w:r>
            <w:r>
              <w:rPr>
                <w:rFonts w:ascii="Consolas" w:hAnsi="Consolas" w:cs="Courier New"/>
                <w:sz w:val="17"/>
                <w:szCs w:val="17"/>
              </w:rPr>
              <w:t xml:space="preserve"> </w:t>
            </w:r>
            <w:proofErr w:type="spellStart"/>
            <w:r>
              <w:rPr>
                <w:rFonts w:ascii="Consolas" w:hAnsi="Consolas" w:cs="Courier New"/>
                <w:sz w:val="17"/>
                <w:szCs w:val="17"/>
              </w:rPr>
              <w:t>model_name</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model_info</w:t>
            </w:r>
            <w:proofErr w:type="spellEnd"/>
            <w:r>
              <w:rPr>
                <w:rFonts w:ascii="Consolas" w:hAnsi="Consolas" w:cs="Courier New"/>
                <w:sz w:val="17"/>
                <w:szCs w:val="17"/>
              </w:rPr>
              <w:t xml:space="preserve"> </w:t>
            </w:r>
            <w:r>
              <w:rPr>
                <w:rFonts w:ascii="Consolas" w:hAnsi="Consolas" w:cs="Courier New"/>
                <w:color w:val="000088"/>
                <w:sz w:val="17"/>
                <w:szCs w:val="17"/>
              </w:rPr>
              <w:t>in</w:t>
            </w:r>
            <w:r>
              <w:rPr>
                <w:rFonts w:ascii="Consolas" w:hAnsi="Consolas" w:cs="Courier New"/>
                <w:sz w:val="17"/>
                <w:szCs w:val="17"/>
              </w:rPr>
              <w:t xml:space="preserve"> </w:t>
            </w:r>
            <w:proofErr w:type="spellStart"/>
            <w:proofErr w:type="gramStart"/>
            <w:r>
              <w:rPr>
                <w:rFonts w:ascii="Consolas" w:hAnsi="Consolas" w:cs="Courier New"/>
                <w:sz w:val="17"/>
                <w:szCs w:val="17"/>
              </w:rPr>
              <w:t>models</w:t>
            </w:r>
            <w:r>
              <w:rPr>
                <w:rFonts w:ascii="Consolas" w:hAnsi="Consolas" w:cs="Courier New"/>
                <w:color w:val="666600"/>
                <w:sz w:val="17"/>
                <w:szCs w:val="17"/>
              </w:rPr>
              <w:t>.</w:t>
            </w:r>
            <w:r>
              <w:rPr>
                <w:rFonts w:ascii="Consolas" w:hAnsi="Consolas" w:cs="Courier New"/>
                <w:sz w:val="17"/>
                <w:szCs w:val="17"/>
              </w:rPr>
              <w:t>items</w:t>
            </w:r>
            <w:proofErr w:type="spellEnd"/>
            <w:proofErr w:type="gramEnd"/>
            <w:r>
              <w:rPr>
                <w:rFonts w:ascii="Consolas" w:hAnsi="Consolas" w:cs="Courier New"/>
                <w:color w:val="666600"/>
                <w:sz w:val="17"/>
                <w:szCs w:val="17"/>
              </w:rPr>
              <w:t>():</w:t>
            </w:r>
          </w:p>
          <w:p w14:paraId="70A1D98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dependent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model_info</w:t>
            </w:r>
            <w:proofErr w:type="spellEnd"/>
            <w:r>
              <w:rPr>
                <w:rFonts w:ascii="Consolas" w:hAnsi="Consolas" w:cs="Courier New"/>
                <w:color w:val="666600"/>
                <w:sz w:val="17"/>
                <w:szCs w:val="17"/>
              </w:rPr>
              <w:t>[</w:t>
            </w:r>
            <w:r>
              <w:rPr>
                <w:rFonts w:ascii="Consolas" w:hAnsi="Consolas" w:cs="Courier New"/>
                <w:color w:val="008800"/>
                <w:sz w:val="17"/>
                <w:szCs w:val="17"/>
              </w:rPr>
              <w:t>"dependent"</w:t>
            </w:r>
            <w:r>
              <w:rPr>
                <w:rFonts w:ascii="Consolas" w:hAnsi="Consolas" w:cs="Courier New"/>
                <w:color w:val="666600"/>
                <w:sz w:val="17"/>
                <w:szCs w:val="17"/>
              </w:rPr>
              <w:t>]</w:t>
            </w:r>
          </w:p>
          <w:p w14:paraId="0C2319D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predictors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model_info</w:t>
            </w:r>
            <w:proofErr w:type="spellEnd"/>
            <w:r>
              <w:rPr>
                <w:rFonts w:ascii="Consolas" w:hAnsi="Consolas" w:cs="Courier New"/>
                <w:color w:val="666600"/>
                <w:sz w:val="17"/>
                <w:szCs w:val="17"/>
              </w:rPr>
              <w:t>[</w:t>
            </w:r>
            <w:r>
              <w:rPr>
                <w:rFonts w:ascii="Consolas" w:hAnsi="Consolas" w:cs="Courier New"/>
                <w:color w:val="008800"/>
                <w:sz w:val="17"/>
                <w:szCs w:val="17"/>
              </w:rPr>
              <w:t>"predictors"</w:t>
            </w:r>
            <w:r>
              <w:rPr>
                <w:rFonts w:ascii="Consolas" w:hAnsi="Consolas" w:cs="Courier New"/>
                <w:color w:val="666600"/>
                <w:sz w:val="17"/>
                <w:szCs w:val="17"/>
              </w:rPr>
              <w:t>]</w:t>
            </w:r>
          </w:p>
          <w:p w14:paraId="39A3021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3D93A33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Extract residuals and predictors</w:t>
            </w:r>
          </w:p>
          <w:p w14:paraId="63E948AC"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residuals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sz w:val="17"/>
                <w:szCs w:val="17"/>
              </w:rPr>
              <w:t>dependent</w:t>
            </w:r>
            <w:proofErr w:type="gramStart"/>
            <w:r>
              <w:rPr>
                <w:rFonts w:ascii="Consolas" w:hAnsi="Consolas" w:cs="Courier New"/>
                <w:color w:val="666600"/>
                <w:sz w:val="17"/>
                <w:szCs w:val="17"/>
              </w:rPr>
              <w:t>].</w:t>
            </w:r>
            <w:proofErr w:type="spellStart"/>
            <w:r>
              <w:rPr>
                <w:rFonts w:ascii="Consolas" w:hAnsi="Consolas" w:cs="Courier New"/>
                <w:sz w:val="17"/>
                <w:szCs w:val="17"/>
              </w:rPr>
              <w:t>dropna</w:t>
            </w:r>
            <w:proofErr w:type="spellEnd"/>
            <w:proofErr w:type="gramEnd"/>
            <w:r>
              <w:rPr>
                <w:rFonts w:ascii="Consolas" w:hAnsi="Consolas" w:cs="Courier New"/>
                <w:color w:val="666600"/>
                <w:sz w:val="17"/>
                <w:szCs w:val="17"/>
              </w:rPr>
              <w:t>()</w:t>
            </w:r>
          </w:p>
          <w:p w14:paraId="0795EA9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predictors_data</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data</w:t>
            </w:r>
            <w:r>
              <w:rPr>
                <w:rFonts w:ascii="Consolas" w:hAnsi="Consolas" w:cs="Courier New"/>
                <w:color w:val="666600"/>
                <w:sz w:val="17"/>
                <w:szCs w:val="17"/>
              </w:rPr>
              <w:t>[</w:t>
            </w:r>
            <w:r>
              <w:rPr>
                <w:rFonts w:ascii="Consolas" w:hAnsi="Consolas" w:cs="Courier New"/>
                <w:sz w:val="17"/>
                <w:szCs w:val="17"/>
              </w:rPr>
              <w:t>predictors</w:t>
            </w:r>
            <w:proofErr w:type="gramStart"/>
            <w:r>
              <w:rPr>
                <w:rFonts w:ascii="Consolas" w:hAnsi="Consolas" w:cs="Courier New"/>
                <w:color w:val="666600"/>
                <w:sz w:val="17"/>
                <w:szCs w:val="17"/>
              </w:rPr>
              <w:t>].</w:t>
            </w:r>
            <w:proofErr w:type="spellStart"/>
            <w:r>
              <w:rPr>
                <w:rFonts w:ascii="Consolas" w:hAnsi="Consolas" w:cs="Courier New"/>
                <w:sz w:val="17"/>
                <w:szCs w:val="17"/>
              </w:rPr>
              <w:t>dropna</w:t>
            </w:r>
            <w:proofErr w:type="spellEnd"/>
            <w:proofErr w:type="gramEnd"/>
            <w:r>
              <w:rPr>
                <w:rFonts w:ascii="Consolas" w:hAnsi="Consolas" w:cs="Courier New"/>
                <w:color w:val="666600"/>
                <w:sz w:val="17"/>
                <w:szCs w:val="17"/>
              </w:rPr>
              <w:t>()</w:t>
            </w:r>
          </w:p>
          <w:p w14:paraId="1D548EB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4FF4251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Add a constant for heteroscedasticity tests</w:t>
            </w:r>
          </w:p>
          <w:p w14:paraId="643F29E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predictors_with_const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sm</w:t>
            </w:r>
            <w:r>
              <w:rPr>
                <w:rFonts w:ascii="Consolas" w:hAnsi="Consolas" w:cs="Courier New"/>
                <w:color w:val="666600"/>
                <w:sz w:val="17"/>
                <w:szCs w:val="17"/>
              </w:rPr>
              <w:t>.</w:t>
            </w:r>
            <w:r>
              <w:rPr>
                <w:rFonts w:ascii="Consolas" w:hAnsi="Consolas" w:cs="Courier New"/>
                <w:sz w:val="17"/>
                <w:szCs w:val="17"/>
              </w:rPr>
              <w:t>add_constant</w:t>
            </w:r>
            <w:proofErr w:type="spellEnd"/>
            <w:r>
              <w:rPr>
                <w:rFonts w:ascii="Consolas" w:hAnsi="Consolas" w:cs="Courier New"/>
                <w:color w:val="666600"/>
                <w:sz w:val="17"/>
                <w:szCs w:val="17"/>
              </w:rPr>
              <w:t>(</w:t>
            </w:r>
            <w:proofErr w:type="spellStart"/>
            <w:r>
              <w:rPr>
                <w:rFonts w:ascii="Consolas" w:hAnsi="Consolas" w:cs="Courier New"/>
                <w:sz w:val="17"/>
                <w:szCs w:val="17"/>
              </w:rPr>
              <w:t>predictors_data</w:t>
            </w:r>
            <w:proofErr w:type="spellEnd"/>
            <w:r>
              <w:rPr>
                <w:rFonts w:ascii="Consolas" w:hAnsi="Consolas" w:cs="Courier New"/>
                <w:color w:val="666600"/>
                <w:sz w:val="17"/>
                <w:szCs w:val="17"/>
              </w:rPr>
              <w:t>)</w:t>
            </w:r>
          </w:p>
          <w:p w14:paraId="6636B71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C1ACE1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w:t>
            </w:r>
            <w:r>
              <w:rPr>
                <w:rFonts w:ascii="Consolas" w:hAnsi="Consolas" w:cs="Courier New"/>
                <w:color w:val="880000"/>
                <w:sz w:val="17"/>
                <w:szCs w:val="17"/>
              </w:rPr>
              <w:t xml:space="preserve"># Uji Normality </w:t>
            </w:r>
          </w:p>
          <w:p w14:paraId="0B610EF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jb_stat</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jb_pvalue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jarque_bera</w:t>
            </w:r>
            <w:proofErr w:type="spellEnd"/>
            <w:r>
              <w:rPr>
                <w:rFonts w:ascii="Consolas" w:hAnsi="Consolas" w:cs="Courier New"/>
                <w:color w:val="666600"/>
                <w:sz w:val="17"/>
                <w:szCs w:val="17"/>
              </w:rPr>
              <w:t>(</w:t>
            </w:r>
            <w:r>
              <w:rPr>
                <w:rFonts w:ascii="Consolas" w:hAnsi="Consolas" w:cs="Courier New"/>
                <w:sz w:val="17"/>
                <w:szCs w:val="17"/>
              </w:rPr>
              <w:t>residuals</w:t>
            </w:r>
            <w:r>
              <w:rPr>
                <w:rFonts w:ascii="Consolas" w:hAnsi="Consolas" w:cs="Courier New"/>
                <w:color w:val="666600"/>
                <w:sz w:val="17"/>
                <w:szCs w:val="17"/>
              </w:rPr>
              <w:t>)</w:t>
            </w:r>
          </w:p>
          <w:p w14:paraId="2586EB13"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sw_stat</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sw_pvalue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shapiro</w:t>
            </w:r>
            <w:proofErr w:type="spellEnd"/>
            <w:r>
              <w:rPr>
                <w:rFonts w:ascii="Consolas" w:hAnsi="Consolas" w:cs="Courier New"/>
                <w:color w:val="666600"/>
                <w:sz w:val="17"/>
                <w:szCs w:val="17"/>
              </w:rPr>
              <w:t>(</w:t>
            </w:r>
            <w:r>
              <w:rPr>
                <w:rFonts w:ascii="Consolas" w:hAnsi="Consolas" w:cs="Courier New"/>
                <w:sz w:val="17"/>
                <w:szCs w:val="17"/>
              </w:rPr>
              <w:t>residuals</w:t>
            </w:r>
            <w:r>
              <w:rPr>
                <w:rFonts w:ascii="Consolas" w:hAnsi="Consolas" w:cs="Courier New"/>
                <w:color w:val="666600"/>
                <w:sz w:val="17"/>
                <w:szCs w:val="17"/>
              </w:rPr>
              <w:t>)</w:t>
            </w:r>
          </w:p>
          <w:p w14:paraId="43F5023B"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29637278"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Uji Heteroscedasticity Test </w:t>
            </w:r>
          </w:p>
          <w:p w14:paraId="672B21A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bp_test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sm</w:t>
            </w:r>
            <w:r>
              <w:rPr>
                <w:rFonts w:ascii="Consolas" w:hAnsi="Consolas" w:cs="Courier New"/>
                <w:color w:val="666600"/>
                <w:sz w:val="17"/>
                <w:szCs w:val="17"/>
              </w:rPr>
              <w:t>.</w:t>
            </w:r>
            <w:r>
              <w:rPr>
                <w:rFonts w:ascii="Consolas" w:hAnsi="Consolas" w:cs="Courier New"/>
                <w:sz w:val="17"/>
                <w:szCs w:val="17"/>
              </w:rPr>
              <w:t>stats</w:t>
            </w:r>
            <w:r>
              <w:rPr>
                <w:rFonts w:ascii="Consolas" w:hAnsi="Consolas" w:cs="Courier New"/>
                <w:color w:val="666600"/>
                <w:sz w:val="17"/>
                <w:szCs w:val="17"/>
              </w:rPr>
              <w:t>.</w:t>
            </w:r>
            <w:r>
              <w:rPr>
                <w:rFonts w:ascii="Consolas" w:hAnsi="Consolas" w:cs="Courier New"/>
                <w:sz w:val="17"/>
                <w:szCs w:val="17"/>
              </w:rPr>
              <w:t>het_</w:t>
            </w:r>
            <w:proofErr w:type="gramStart"/>
            <w:r>
              <w:rPr>
                <w:rFonts w:ascii="Consolas" w:hAnsi="Consolas" w:cs="Courier New"/>
                <w:sz w:val="17"/>
                <w:szCs w:val="17"/>
              </w:rPr>
              <w:t>breuschpagan</w:t>
            </w:r>
            <w:proofErr w:type="spellEnd"/>
            <w:r>
              <w:rPr>
                <w:rFonts w:ascii="Consolas" w:hAnsi="Consolas" w:cs="Courier New"/>
                <w:color w:val="666600"/>
                <w:sz w:val="17"/>
                <w:szCs w:val="17"/>
              </w:rPr>
              <w:t>(</w:t>
            </w:r>
            <w:proofErr w:type="gramEnd"/>
            <w:r>
              <w:rPr>
                <w:rFonts w:ascii="Consolas" w:hAnsi="Consolas" w:cs="Courier New"/>
                <w:sz w:val="17"/>
                <w:szCs w:val="17"/>
              </w:rPr>
              <w:t>residuals</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predictors_with_const</w:t>
            </w:r>
            <w:proofErr w:type="spellEnd"/>
            <w:r>
              <w:rPr>
                <w:rFonts w:ascii="Consolas" w:hAnsi="Consolas" w:cs="Courier New"/>
                <w:color w:val="666600"/>
                <w:sz w:val="17"/>
                <w:szCs w:val="17"/>
              </w:rPr>
              <w:t>)</w:t>
            </w:r>
          </w:p>
          <w:p w14:paraId="7CB82A5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bp_stat</w:t>
            </w:r>
            <w:proofErr w:type="spellEnd"/>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bp_pvalue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bp_</w:t>
            </w:r>
            <w:proofErr w:type="gramStart"/>
            <w:r>
              <w:rPr>
                <w:rFonts w:ascii="Consolas" w:hAnsi="Consolas" w:cs="Courier New"/>
                <w:sz w:val="17"/>
                <w:szCs w:val="17"/>
              </w:rPr>
              <w:t>test</w:t>
            </w:r>
            <w:proofErr w:type="spellEnd"/>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bp_test</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03D176F"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02B8D046"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Uji Autocorrelation </w:t>
            </w:r>
          </w:p>
          <w:p w14:paraId="071AC3D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dw_stat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proofErr w:type="gramStart"/>
            <w:r>
              <w:rPr>
                <w:rFonts w:ascii="Consolas" w:hAnsi="Consolas" w:cs="Courier New"/>
                <w:sz w:val="17"/>
                <w:szCs w:val="17"/>
              </w:rPr>
              <w:t>sm</w:t>
            </w:r>
            <w:r>
              <w:rPr>
                <w:rFonts w:ascii="Consolas" w:hAnsi="Consolas" w:cs="Courier New"/>
                <w:color w:val="666600"/>
                <w:sz w:val="17"/>
                <w:szCs w:val="17"/>
              </w:rPr>
              <w:t>.</w:t>
            </w:r>
            <w:r>
              <w:rPr>
                <w:rFonts w:ascii="Consolas" w:hAnsi="Consolas" w:cs="Courier New"/>
                <w:sz w:val="17"/>
                <w:szCs w:val="17"/>
              </w:rPr>
              <w:t>stats</w:t>
            </w:r>
            <w:proofErr w:type="gramEnd"/>
            <w:r>
              <w:rPr>
                <w:rFonts w:ascii="Consolas" w:hAnsi="Consolas" w:cs="Courier New"/>
                <w:color w:val="666600"/>
                <w:sz w:val="17"/>
                <w:szCs w:val="17"/>
              </w:rPr>
              <w:t>.</w:t>
            </w:r>
            <w:r>
              <w:rPr>
                <w:rFonts w:ascii="Consolas" w:hAnsi="Consolas" w:cs="Courier New"/>
                <w:sz w:val="17"/>
                <w:szCs w:val="17"/>
              </w:rPr>
              <w:t>durbin_watson</w:t>
            </w:r>
            <w:proofErr w:type="spellEnd"/>
            <w:r>
              <w:rPr>
                <w:rFonts w:ascii="Consolas" w:hAnsi="Consolas" w:cs="Courier New"/>
                <w:color w:val="666600"/>
                <w:sz w:val="17"/>
                <w:szCs w:val="17"/>
              </w:rPr>
              <w:t>(</w:t>
            </w:r>
            <w:r>
              <w:rPr>
                <w:rFonts w:ascii="Consolas" w:hAnsi="Consolas" w:cs="Courier New"/>
                <w:sz w:val="17"/>
                <w:szCs w:val="17"/>
              </w:rPr>
              <w:t>residuals</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880000"/>
                <w:sz w:val="17"/>
                <w:szCs w:val="17"/>
              </w:rPr>
              <w:t># Durbin-Watson test</w:t>
            </w:r>
          </w:p>
          <w:p w14:paraId="28D770EA" w14:textId="4D9DF660"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ljung_box</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acorr_</w:t>
            </w:r>
            <w:proofErr w:type="gramStart"/>
            <w:r>
              <w:rPr>
                <w:rFonts w:ascii="Consolas" w:hAnsi="Consolas" w:cs="Courier New"/>
                <w:sz w:val="17"/>
                <w:szCs w:val="17"/>
              </w:rPr>
              <w:t>ljungbox</w:t>
            </w:r>
            <w:proofErr w:type="spellEnd"/>
            <w:r>
              <w:rPr>
                <w:rFonts w:ascii="Consolas" w:hAnsi="Consolas" w:cs="Courier New"/>
                <w:color w:val="666600"/>
                <w:sz w:val="17"/>
                <w:szCs w:val="17"/>
              </w:rPr>
              <w:t>(</w:t>
            </w:r>
            <w:proofErr w:type="gramEnd"/>
            <w:r>
              <w:rPr>
                <w:rFonts w:ascii="Consolas" w:hAnsi="Consolas" w:cs="Courier New"/>
                <w:sz w:val="17"/>
                <w:szCs w:val="17"/>
              </w:rPr>
              <w:t>residuals</w:t>
            </w:r>
            <w:r>
              <w:rPr>
                <w:rFonts w:ascii="Consolas" w:hAnsi="Consolas" w:cs="Courier New"/>
                <w:color w:val="666600"/>
                <w:sz w:val="17"/>
                <w:szCs w:val="17"/>
              </w:rPr>
              <w:t>,</w:t>
            </w:r>
            <w:r>
              <w:rPr>
                <w:rFonts w:ascii="Consolas" w:hAnsi="Consolas" w:cs="Courier New"/>
                <w:sz w:val="17"/>
                <w:szCs w:val="17"/>
              </w:rPr>
              <w:t xml:space="preserve"> </w:t>
            </w:r>
            <w:r w:rsidR="003645B7" w:rsidRPr="003645B7">
              <w:rPr>
                <w:rFonts w:ascii="Consolas" w:hAnsi="Consolas" w:cs="Courier New"/>
                <w:i/>
                <w:sz w:val="17"/>
                <w:szCs w:val="17"/>
              </w:rPr>
              <w:t>lag</w:t>
            </w:r>
            <w:r>
              <w:rPr>
                <w:rFonts w:ascii="Consolas" w:hAnsi="Consolas" w:cs="Courier New"/>
                <w:sz w:val="17"/>
                <w:szCs w:val="17"/>
              </w:rPr>
              <w:t>s</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return_df</w:t>
            </w:r>
            <w:proofErr w:type="spellEnd"/>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C1383C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lb_stat</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ljung_box</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lb_stat</w:t>
            </w:r>
            <w:proofErr w:type="spellEnd"/>
            <w:r>
              <w:rPr>
                <w:rFonts w:ascii="Consolas" w:hAnsi="Consolas" w:cs="Courier New"/>
                <w:color w:val="008800"/>
                <w:sz w:val="17"/>
                <w:szCs w:val="17"/>
              </w:rPr>
              <w:t>"</w:t>
            </w:r>
            <w:proofErr w:type="gramStart"/>
            <w:r>
              <w:rPr>
                <w:rFonts w:ascii="Consolas" w:hAnsi="Consolas" w:cs="Courier New"/>
                <w:color w:val="666600"/>
                <w:sz w:val="17"/>
                <w:szCs w:val="17"/>
              </w:rPr>
              <w:t>].</w:t>
            </w:r>
            <w:proofErr w:type="spellStart"/>
            <w:r>
              <w:rPr>
                <w:rFonts w:ascii="Consolas" w:hAnsi="Consolas" w:cs="Courier New"/>
                <w:sz w:val="17"/>
                <w:szCs w:val="17"/>
              </w:rPr>
              <w:t>iloc</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3B2945D"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spellStart"/>
            <w:r>
              <w:rPr>
                <w:rFonts w:ascii="Consolas" w:hAnsi="Consolas" w:cs="Courier New"/>
                <w:sz w:val="17"/>
                <w:szCs w:val="17"/>
              </w:rPr>
              <w:t>lb_pvalue</w:t>
            </w:r>
            <w:proofErr w:type="spellEnd"/>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proofErr w:type="spellStart"/>
            <w:r>
              <w:rPr>
                <w:rFonts w:ascii="Consolas" w:hAnsi="Consolas" w:cs="Courier New"/>
                <w:sz w:val="17"/>
                <w:szCs w:val="17"/>
              </w:rPr>
              <w:t>ljung_box</w:t>
            </w:r>
            <w:proofErr w:type="spellEnd"/>
            <w:r>
              <w:rPr>
                <w:rFonts w:ascii="Consolas" w:hAnsi="Consolas" w:cs="Courier New"/>
                <w:color w:val="666600"/>
                <w:sz w:val="17"/>
                <w:szCs w:val="17"/>
              </w:rPr>
              <w:t>[</w:t>
            </w:r>
            <w:r>
              <w:rPr>
                <w:rFonts w:ascii="Consolas" w:hAnsi="Consolas" w:cs="Courier New"/>
                <w:color w:val="008800"/>
                <w:sz w:val="17"/>
                <w:szCs w:val="17"/>
              </w:rPr>
              <w:t>"</w:t>
            </w:r>
            <w:proofErr w:type="spellStart"/>
            <w:r>
              <w:rPr>
                <w:rFonts w:ascii="Consolas" w:hAnsi="Consolas" w:cs="Courier New"/>
                <w:color w:val="008800"/>
                <w:sz w:val="17"/>
                <w:szCs w:val="17"/>
              </w:rPr>
              <w:t>lb_pvalue</w:t>
            </w:r>
            <w:proofErr w:type="spellEnd"/>
            <w:r>
              <w:rPr>
                <w:rFonts w:ascii="Consolas" w:hAnsi="Consolas" w:cs="Courier New"/>
                <w:color w:val="008800"/>
                <w:sz w:val="17"/>
                <w:szCs w:val="17"/>
              </w:rPr>
              <w:t>"</w:t>
            </w:r>
            <w:proofErr w:type="gramStart"/>
            <w:r>
              <w:rPr>
                <w:rFonts w:ascii="Consolas" w:hAnsi="Consolas" w:cs="Courier New"/>
                <w:color w:val="666600"/>
                <w:sz w:val="17"/>
                <w:szCs w:val="17"/>
              </w:rPr>
              <w:t>].</w:t>
            </w:r>
            <w:proofErr w:type="spellStart"/>
            <w:r>
              <w:rPr>
                <w:rFonts w:ascii="Consolas" w:hAnsi="Consolas" w:cs="Courier New"/>
                <w:sz w:val="17"/>
                <w:szCs w:val="17"/>
              </w:rPr>
              <w:t>iloc</w:t>
            </w:r>
            <w:proofErr w:type="spellEnd"/>
            <w:proofErr w:type="gram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4F27ECA"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w:t>
            </w:r>
          </w:p>
          <w:p w14:paraId="55F6DE67"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color w:val="880000"/>
                <w:sz w:val="17"/>
                <w:szCs w:val="17"/>
              </w:rPr>
              <w:t xml:space="preserve"># Print </w:t>
            </w:r>
          </w:p>
          <w:p w14:paraId="7ABEF925"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spellStart"/>
            <w:proofErr w:type="gramEnd"/>
            <w:r>
              <w:rPr>
                <w:rFonts w:ascii="Consolas" w:hAnsi="Consolas" w:cs="Courier New"/>
                <w:sz w:val="17"/>
                <w:szCs w:val="17"/>
              </w:rPr>
              <w:t>f</w:t>
            </w:r>
            <w:r>
              <w:rPr>
                <w:rFonts w:ascii="Consolas" w:hAnsi="Consolas" w:cs="Courier New"/>
                <w:color w:val="008800"/>
                <w:sz w:val="17"/>
                <w:szCs w:val="17"/>
              </w:rPr>
              <w:t>"Results</w:t>
            </w:r>
            <w:proofErr w:type="spellEnd"/>
            <w:r>
              <w:rPr>
                <w:rFonts w:ascii="Consolas" w:hAnsi="Consolas" w:cs="Courier New"/>
                <w:color w:val="008800"/>
                <w:sz w:val="17"/>
                <w:szCs w:val="17"/>
              </w:rPr>
              <w:t xml:space="preserve"> for Model {</w:t>
            </w:r>
            <w:proofErr w:type="spellStart"/>
            <w:r>
              <w:rPr>
                <w:rFonts w:ascii="Consolas" w:hAnsi="Consolas" w:cs="Courier New"/>
                <w:color w:val="008800"/>
                <w:sz w:val="17"/>
                <w:szCs w:val="17"/>
              </w:rPr>
              <w:t>model_name</w:t>
            </w:r>
            <w:proofErr w:type="spellEnd"/>
            <w:r>
              <w:rPr>
                <w:rFonts w:ascii="Consolas" w:hAnsi="Consolas" w:cs="Courier New"/>
                <w:color w:val="008800"/>
                <w:sz w:val="17"/>
                <w:szCs w:val="17"/>
              </w:rPr>
              <w:t>}:"</w:t>
            </w:r>
            <w:r>
              <w:rPr>
                <w:rFonts w:ascii="Consolas" w:hAnsi="Consolas" w:cs="Courier New"/>
                <w:color w:val="666600"/>
                <w:sz w:val="17"/>
                <w:szCs w:val="17"/>
              </w:rPr>
              <w:t>)</w:t>
            </w:r>
          </w:p>
          <w:p w14:paraId="0B68F795" w14:textId="5FCAF2BA"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xml:space="preserve">"  Jarque-Bera test: Statistic={jb_stat:.4f}, </w:t>
            </w:r>
            <w:r w:rsidR="00B41466" w:rsidRPr="00B41466">
              <w:rPr>
                <w:rFonts w:ascii="Consolas" w:hAnsi="Consolas" w:cs="Courier New"/>
                <w:i/>
                <w:color w:val="008800"/>
                <w:sz w:val="17"/>
                <w:szCs w:val="17"/>
              </w:rPr>
              <w:t>p-value</w:t>
            </w:r>
            <w:r>
              <w:rPr>
                <w:rFonts w:ascii="Consolas" w:hAnsi="Consolas" w:cs="Courier New"/>
                <w:color w:val="008800"/>
                <w:sz w:val="17"/>
                <w:szCs w:val="17"/>
              </w:rPr>
              <w:t>={jb_pvalue:.4f}"</w:t>
            </w:r>
            <w:r>
              <w:rPr>
                <w:rFonts w:ascii="Consolas" w:hAnsi="Consolas" w:cs="Courier New"/>
                <w:color w:val="666600"/>
                <w:sz w:val="17"/>
                <w:szCs w:val="17"/>
              </w:rPr>
              <w:t>)</w:t>
            </w:r>
          </w:p>
          <w:p w14:paraId="54EEBB69" w14:textId="20EEFBD3"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xml:space="preserve">"  Shapiro-Wilk test: Statistic={sw_stat:.4f}, </w:t>
            </w:r>
            <w:r w:rsidR="00B41466" w:rsidRPr="00B41466">
              <w:rPr>
                <w:rFonts w:ascii="Consolas" w:hAnsi="Consolas" w:cs="Courier New"/>
                <w:i/>
                <w:color w:val="008800"/>
                <w:sz w:val="17"/>
                <w:szCs w:val="17"/>
              </w:rPr>
              <w:t>p-value</w:t>
            </w:r>
            <w:r>
              <w:rPr>
                <w:rFonts w:ascii="Consolas" w:hAnsi="Consolas" w:cs="Courier New"/>
                <w:color w:val="008800"/>
                <w:sz w:val="17"/>
                <w:szCs w:val="17"/>
              </w:rPr>
              <w:t>={sw_pvalue:.4f}"</w:t>
            </w:r>
            <w:r>
              <w:rPr>
                <w:rFonts w:ascii="Consolas" w:hAnsi="Consolas" w:cs="Courier New"/>
                <w:color w:val="666600"/>
                <w:sz w:val="17"/>
                <w:szCs w:val="17"/>
              </w:rPr>
              <w:t>)</w:t>
            </w:r>
          </w:p>
          <w:p w14:paraId="65989265" w14:textId="1DEAC4EE"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xml:space="preserve">"  Breusch-Pagan test: Statistic={bp_stat:.4f}, </w:t>
            </w:r>
            <w:r w:rsidR="00B41466" w:rsidRPr="00B41466">
              <w:rPr>
                <w:rFonts w:ascii="Consolas" w:hAnsi="Consolas" w:cs="Courier New"/>
                <w:i/>
                <w:color w:val="008800"/>
                <w:sz w:val="17"/>
                <w:szCs w:val="17"/>
              </w:rPr>
              <w:t>p-value</w:t>
            </w:r>
            <w:r>
              <w:rPr>
                <w:rFonts w:ascii="Consolas" w:hAnsi="Consolas" w:cs="Courier New"/>
                <w:color w:val="008800"/>
                <w:sz w:val="17"/>
                <w:szCs w:val="17"/>
              </w:rPr>
              <w:t>={bp_pvalue:.4f}"</w:t>
            </w:r>
            <w:r>
              <w:rPr>
                <w:rFonts w:ascii="Consolas" w:hAnsi="Consolas" w:cs="Courier New"/>
                <w:color w:val="666600"/>
                <w:sz w:val="17"/>
                <w:szCs w:val="17"/>
              </w:rPr>
              <w:t>)</w:t>
            </w:r>
          </w:p>
          <w:p w14:paraId="29351212"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Durbin-Watson test: Statistic={dw_stat:.4f}"</w:t>
            </w:r>
            <w:r>
              <w:rPr>
                <w:rFonts w:ascii="Consolas" w:hAnsi="Consolas" w:cs="Courier New"/>
                <w:color w:val="666600"/>
                <w:sz w:val="17"/>
                <w:szCs w:val="17"/>
              </w:rPr>
              <w:t>)</w:t>
            </w:r>
          </w:p>
          <w:p w14:paraId="74030D29" w14:textId="38A9328E"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sz w:val="17"/>
                <w:szCs w:val="17"/>
              </w:rPr>
              <w:t>f</w:t>
            </w:r>
            <w:r>
              <w:rPr>
                <w:rFonts w:ascii="Consolas" w:hAnsi="Consolas" w:cs="Courier New"/>
                <w:color w:val="008800"/>
                <w:sz w:val="17"/>
                <w:szCs w:val="17"/>
              </w:rPr>
              <w:t xml:space="preserve">"  Ljung-Box test: Statistic={lb_stat:.4f}, </w:t>
            </w:r>
            <w:r w:rsidR="00B41466" w:rsidRPr="00B41466">
              <w:rPr>
                <w:rFonts w:ascii="Consolas" w:hAnsi="Consolas" w:cs="Courier New"/>
                <w:i/>
                <w:color w:val="008800"/>
                <w:sz w:val="17"/>
                <w:szCs w:val="17"/>
              </w:rPr>
              <w:t>p-value</w:t>
            </w:r>
            <w:r>
              <w:rPr>
                <w:rFonts w:ascii="Consolas" w:hAnsi="Consolas" w:cs="Courier New"/>
                <w:color w:val="008800"/>
                <w:sz w:val="17"/>
                <w:szCs w:val="17"/>
              </w:rPr>
              <w:t>={lb_pvalue:.4f}"</w:t>
            </w:r>
            <w:r>
              <w:rPr>
                <w:rFonts w:ascii="Consolas" w:hAnsi="Consolas" w:cs="Courier New"/>
                <w:color w:val="666600"/>
                <w:sz w:val="17"/>
                <w:szCs w:val="17"/>
              </w:rPr>
              <w:t>)</w:t>
            </w:r>
          </w:p>
          <w:p w14:paraId="341CC8D1" w14:textId="77777777" w:rsidR="00353457" w:rsidRDefault="00353457" w:rsidP="00353457">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w:t>
            </w:r>
            <w:r>
              <w:rPr>
                <w:rFonts w:ascii="Consolas" w:hAnsi="Consolas" w:cs="Courier New"/>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624972CC" w14:textId="77777777" w:rsidR="00353457" w:rsidRDefault="00353457" w:rsidP="00F76E60"/>
        </w:tc>
      </w:tr>
    </w:tbl>
    <w:p w14:paraId="07FC478B" w14:textId="77777777" w:rsidR="00EA1ABF" w:rsidRDefault="00EA1ABF" w:rsidP="00F76E60">
      <w:pPr>
        <w:pStyle w:val="Caption"/>
        <w:keepNext/>
        <w:rPr>
          <w:i w:val="0"/>
          <w:iCs w:val="0"/>
          <w:sz w:val="24"/>
          <w:szCs w:val="24"/>
        </w:rPr>
      </w:pPr>
      <w:bookmarkStart w:id="291" w:name="_Toc184908717"/>
    </w:p>
    <w:p w14:paraId="4488DE34" w14:textId="01D6DD49" w:rsidR="00F76E60" w:rsidRPr="00E25AA3" w:rsidRDefault="00F76E60" w:rsidP="00F76E60">
      <w:pPr>
        <w:pStyle w:val="Caption"/>
        <w:keepNext/>
        <w:rPr>
          <w:i w:val="0"/>
          <w:iCs w:val="0"/>
          <w:sz w:val="24"/>
          <w:szCs w:val="24"/>
        </w:rPr>
      </w:pPr>
      <w:bookmarkStart w:id="292" w:name="_Toc185937428"/>
      <w:r w:rsidRPr="00E25AA3">
        <w:rPr>
          <w:i w:val="0"/>
          <w:iCs w:val="0"/>
          <w:sz w:val="24"/>
          <w:szCs w:val="24"/>
        </w:rPr>
        <w:t xml:space="preserve">Lampiran </w:t>
      </w:r>
      <w:r w:rsidR="00EA1ABF">
        <w:rPr>
          <w:i w:val="0"/>
          <w:iCs w:val="0"/>
          <w:sz w:val="24"/>
          <w:szCs w:val="24"/>
        </w:rPr>
        <w:fldChar w:fldCharType="begin"/>
      </w:r>
      <w:r w:rsidR="00EA1ABF">
        <w:rPr>
          <w:i w:val="0"/>
          <w:iCs w:val="0"/>
          <w:sz w:val="24"/>
          <w:szCs w:val="24"/>
        </w:rPr>
        <w:instrText xml:space="preserve"> SEQ Lampiran \* ARABIC </w:instrText>
      </w:r>
      <w:r w:rsidR="00EA1ABF">
        <w:rPr>
          <w:i w:val="0"/>
          <w:iCs w:val="0"/>
          <w:sz w:val="24"/>
          <w:szCs w:val="24"/>
        </w:rPr>
        <w:fldChar w:fldCharType="separate"/>
      </w:r>
      <w:r w:rsidR="000B0ECF">
        <w:rPr>
          <w:i w:val="0"/>
          <w:iCs w:val="0"/>
          <w:noProof/>
          <w:sz w:val="24"/>
          <w:szCs w:val="24"/>
        </w:rPr>
        <w:t>6</w:t>
      </w:r>
      <w:r w:rsidR="00EA1ABF">
        <w:rPr>
          <w:i w:val="0"/>
          <w:iCs w:val="0"/>
          <w:sz w:val="24"/>
          <w:szCs w:val="24"/>
        </w:rPr>
        <w:fldChar w:fldCharType="end"/>
      </w:r>
      <w:r w:rsidRPr="00E25AA3">
        <w:rPr>
          <w:i w:val="0"/>
          <w:iCs w:val="0"/>
          <w:sz w:val="24"/>
          <w:szCs w:val="24"/>
        </w:rPr>
        <w:t>: Model VAR</w:t>
      </w:r>
      <w:bookmarkEnd w:id="291"/>
      <w:bookmarkEnd w:id="292"/>
    </w:p>
    <w:tbl>
      <w:tblPr>
        <w:tblStyle w:val="TableGrid"/>
        <w:tblW w:w="0" w:type="auto"/>
        <w:tblLook w:val="04A0" w:firstRow="1" w:lastRow="0" w:firstColumn="1" w:lastColumn="0" w:noHBand="0" w:noVBand="1"/>
      </w:tblPr>
      <w:tblGrid>
        <w:gridCol w:w="7927"/>
      </w:tblGrid>
      <w:tr w:rsidR="00F76E60" w:rsidRPr="00AD31C4" w14:paraId="3E1C0224" w14:textId="77777777" w:rsidTr="0070082E">
        <w:tc>
          <w:tcPr>
            <w:tcW w:w="7927" w:type="dxa"/>
          </w:tcPr>
          <w:p w14:paraId="51C14855" w14:textId="77777777" w:rsidR="00F76E60" w:rsidRPr="00AD31C4" w:rsidRDefault="00F76E60" w:rsidP="0070082E">
            <w:pPr>
              <w:rPr>
                <w:rFonts w:cstheme="minorHAnsi"/>
                <w:sz w:val="20"/>
                <w:szCs w:val="20"/>
              </w:rPr>
            </w:pPr>
            <w:r w:rsidRPr="00AD31C4">
              <w:rPr>
                <w:rFonts w:cstheme="minorHAnsi"/>
                <w:sz w:val="20"/>
                <w:szCs w:val="20"/>
              </w:rPr>
              <w:t>Model 1a:</w:t>
            </w:r>
          </w:p>
          <w:p w14:paraId="7F00BDBE" w14:textId="77777777" w:rsidR="00F76E60" w:rsidRPr="00AD31C4" w:rsidRDefault="00F76E60" w:rsidP="0070082E">
            <w:pPr>
              <w:rPr>
                <w:rFonts w:cstheme="minorHAnsi"/>
                <w:sz w:val="20"/>
                <w:szCs w:val="20"/>
              </w:rPr>
            </w:pPr>
            <w:r w:rsidRPr="00AD31C4">
              <w:rPr>
                <w:rFonts w:cstheme="minorHAnsi"/>
                <w:sz w:val="20"/>
                <w:szCs w:val="20"/>
              </w:rPr>
              <w:t xml:space="preserve">  Residual Correlation Matrix:</w:t>
            </w:r>
          </w:p>
          <w:p w14:paraId="5A7C0C32" w14:textId="0C1A36AF" w:rsidR="00F76E60" w:rsidRPr="00AD31C4" w:rsidRDefault="00F76E60" w:rsidP="0070082E">
            <w:pPr>
              <w:rPr>
                <w:rFonts w:cstheme="minorHAnsi"/>
                <w:sz w:val="20"/>
                <w:szCs w:val="20"/>
              </w:rPr>
            </w:pP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w:t>
            </w:r>
            <w:proofErr w:type="spellStart"/>
            <w:r w:rsidRPr="00AD31C4">
              <w:rPr>
                <w:rFonts w:cstheme="minorHAnsi"/>
                <w:sz w:val="20"/>
                <w:szCs w:val="20"/>
              </w:rPr>
              <w:t>z_neg_</w:t>
            </w:r>
            <w:proofErr w:type="gramStart"/>
            <w:r w:rsidR="00C17C03" w:rsidRPr="00C17C03">
              <w:rPr>
                <w:rFonts w:cstheme="minorHAnsi"/>
                <w:i/>
                <w:sz w:val="20"/>
                <w:szCs w:val="20"/>
              </w:rPr>
              <w:t>tone</w:t>
            </w:r>
            <w:proofErr w:type="spellEnd"/>
            <w:r w:rsidRPr="00AD31C4">
              <w:rPr>
                <w:rFonts w:cstheme="minorHAnsi"/>
                <w:sz w:val="20"/>
                <w:szCs w:val="20"/>
              </w:rPr>
              <w:t xml:space="preserve">  </w:t>
            </w:r>
            <w:proofErr w:type="spellStart"/>
            <w:r w:rsidRPr="00AD31C4">
              <w:rPr>
                <w:rFonts w:cstheme="minorHAnsi"/>
                <w:sz w:val="20"/>
                <w:szCs w:val="20"/>
              </w:rPr>
              <w:t>z</w:t>
            </w:r>
            <w:proofErr w:type="gramEnd"/>
            <w:r w:rsidRPr="00AD31C4">
              <w:rPr>
                <w:rFonts w:cstheme="minorHAnsi"/>
                <w:sz w:val="20"/>
                <w:szCs w:val="20"/>
              </w:rPr>
              <w:t>_pos_</w:t>
            </w:r>
            <w:r w:rsidR="00C17C03" w:rsidRPr="00C17C03">
              <w:rPr>
                <w:rFonts w:cstheme="minorHAnsi"/>
                <w:i/>
                <w:sz w:val="20"/>
                <w:szCs w:val="20"/>
              </w:rPr>
              <w:t>tone</w:t>
            </w:r>
            <w:proofErr w:type="spellEnd"/>
            <w:r w:rsidRPr="00AD31C4">
              <w:rPr>
                <w:rFonts w:cstheme="minorHAnsi"/>
                <w:sz w:val="20"/>
                <w:szCs w:val="20"/>
              </w:rPr>
              <w:t xml:space="preserve">  </w:t>
            </w:r>
            <w:proofErr w:type="spellStart"/>
            <w:r w:rsidRPr="00AD31C4">
              <w:rPr>
                <w:rFonts w:cstheme="minorHAnsi"/>
                <w:sz w:val="20"/>
                <w:szCs w:val="20"/>
              </w:rPr>
              <w:t>z_diff_ike</w:t>
            </w:r>
            <w:proofErr w:type="spellEnd"/>
          </w:p>
          <w:p w14:paraId="63ECC2D6" w14:textId="66C74161" w:rsidR="00F76E60" w:rsidRPr="00AD31C4" w:rsidRDefault="00F76E60" w:rsidP="0070082E">
            <w:pPr>
              <w:rPr>
                <w:rFonts w:cstheme="minorHAnsi"/>
                <w:sz w:val="20"/>
                <w:szCs w:val="20"/>
              </w:rPr>
            </w:pPr>
            <w:proofErr w:type="spellStart"/>
            <w:r w:rsidRPr="00AD31C4">
              <w:rPr>
                <w:rFonts w:cstheme="minorHAnsi"/>
                <w:sz w:val="20"/>
                <w:szCs w:val="20"/>
              </w:rPr>
              <w:t>z_neg_</w:t>
            </w:r>
            <w:r w:rsidR="00C17C03" w:rsidRPr="00C17C03">
              <w:rPr>
                <w:rFonts w:cstheme="minorHAnsi"/>
                <w:i/>
                <w:sz w:val="20"/>
                <w:szCs w:val="20"/>
              </w:rPr>
              <w:t>tone</w:t>
            </w:r>
            <w:proofErr w:type="spellEnd"/>
            <w:r w:rsidRPr="00AD31C4">
              <w:rPr>
                <w:rFonts w:cstheme="minorHAnsi"/>
                <w:sz w:val="20"/>
                <w:szCs w:val="20"/>
              </w:rPr>
              <w:t xml:space="preserve">    1.000000   -0.127884   -0.153430</w:t>
            </w:r>
          </w:p>
          <w:p w14:paraId="0CFB826F" w14:textId="555F802E" w:rsidR="00F76E60" w:rsidRPr="00AD31C4" w:rsidRDefault="00F76E60" w:rsidP="0070082E">
            <w:pPr>
              <w:rPr>
                <w:rFonts w:cstheme="minorHAnsi"/>
                <w:sz w:val="20"/>
                <w:szCs w:val="20"/>
              </w:rPr>
            </w:pPr>
            <w:proofErr w:type="spellStart"/>
            <w:r w:rsidRPr="00AD31C4">
              <w:rPr>
                <w:rFonts w:cstheme="minorHAnsi"/>
                <w:sz w:val="20"/>
                <w:szCs w:val="20"/>
              </w:rPr>
              <w:t>z_pos_</w:t>
            </w:r>
            <w:r w:rsidR="00C17C03" w:rsidRPr="00C17C03">
              <w:rPr>
                <w:rFonts w:cstheme="minorHAnsi"/>
                <w:i/>
                <w:sz w:val="20"/>
                <w:szCs w:val="20"/>
              </w:rPr>
              <w:t>tone</w:t>
            </w:r>
            <w:proofErr w:type="spellEnd"/>
            <w:r w:rsidRPr="00AD31C4">
              <w:rPr>
                <w:rFonts w:cstheme="minorHAnsi"/>
                <w:sz w:val="20"/>
                <w:szCs w:val="20"/>
              </w:rPr>
              <w:t xml:space="preserve">   -0.127884    1.000000    0.167459</w:t>
            </w:r>
          </w:p>
          <w:p w14:paraId="27C78503" w14:textId="77777777" w:rsidR="00F76E60" w:rsidRPr="00AD31C4" w:rsidRDefault="00F76E60" w:rsidP="0070082E">
            <w:pPr>
              <w:rPr>
                <w:rFonts w:cstheme="minorHAnsi"/>
                <w:sz w:val="20"/>
                <w:szCs w:val="20"/>
              </w:rPr>
            </w:pPr>
            <w:proofErr w:type="spellStart"/>
            <w:r w:rsidRPr="00AD31C4">
              <w:rPr>
                <w:rFonts w:cstheme="minorHAnsi"/>
                <w:sz w:val="20"/>
                <w:szCs w:val="20"/>
              </w:rPr>
              <w:t>z_diff_ike</w:t>
            </w:r>
            <w:proofErr w:type="spellEnd"/>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-0.153430    0.167459    1.000000</w:t>
            </w:r>
          </w:p>
          <w:p w14:paraId="2C468FC5" w14:textId="77777777" w:rsidR="00F76E60" w:rsidRPr="00AD31C4" w:rsidRDefault="00F76E60" w:rsidP="0070082E">
            <w:pPr>
              <w:rPr>
                <w:rFonts w:cstheme="minorHAnsi"/>
                <w:sz w:val="20"/>
                <w:szCs w:val="20"/>
              </w:rPr>
            </w:pPr>
            <w:r w:rsidRPr="00AD31C4">
              <w:rPr>
                <w:rFonts w:cstheme="minorHAnsi"/>
                <w:sz w:val="20"/>
                <w:szCs w:val="20"/>
              </w:rPr>
              <w:t xml:space="preserve">  Adjusted R^2: 0.1910</w:t>
            </w:r>
          </w:p>
          <w:p w14:paraId="2A063D94" w14:textId="77777777" w:rsidR="00F76E60" w:rsidRPr="00AD31C4" w:rsidRDefault="00F76E60" w:rsidP="0070082E">
            <w:pPr>
              <w:rPr>
                <w:rFonts w:cstheme="minorHAnsi"/>
                <w:sz w:val="20"/>
                <w:szCs w:val="20"/>
              </w:rPr>
            </w:pPr>
            <w:r w:rsidRPr="00AD31C4">
              <w:rPr>
                <w:rFonts w:cstheme="minorHAnsi"/>
                <w:sz w:val="20"/>
                <w:szCs w:val="20"/>
              </w:rPr>
              <w:t xml:space="preserve">  F-Statistic: 4.5671</w:t>
            </w:r>
          </w:p>
          <w:p w14:paraId="4C751568" w14:textId="3A3A1CA5" w:rsidR="00F76E60" w:rsidRPr="00AD31C4" w:rsidRDefault="00F76E60" w:rsidP="0070082E">
            <w:pPr>
              <w:rPr>
                <w:rFonts w:cstheme="minorHAnsi"/>
                <w:sz w:val="20"/>
                <w:szCs w:val="20"/>
              </w:rPr>
            </w:pPr>
            <w:r w:rsidRPr="00AD31C4">
              <w:rPr>
                <w:rFonts w:cstheme="minorHAnsi"/>
                <w:sz w:val="20"/>
                <w:szCs w:val="20"/>
              </w:rPr>
              <w:t xml:space="preserve">  F </w:t>
            </w:r>
            <w:r w:rsidR="00B41466" w:rsidRPr="00B41466">
              <w:rPr>
                <w:rFonts w:cstheme="minorHAnsi"/>
                <w:i/>
                <w:sz w:val="20"/>
                <w:szCs w:val="20"/>
              </w:rPr>
              <w:t>p-value</w:t>
            </w:r>
            <w:r w:rsidRPr="00AD31C4">
              <w:rPr>
                <w:rFonts w:cstheme="minorHAnsi"/>
                <w:sz w:val="20"/>
                <w:szCs w:val="20"/>
              </w:rPr>
              <w:t>: 0.0078</w:t>
            </w:r>
          </w:p>
          <w:p w14:paraId="42C30AED" w14:textId="0CB59E45" w:rsidR="00F76E60" w:rsidRPr="00AD31C4" w:rsidRDefault="00F76E60" w:rsidP="0070082E">
            <w:pPr>
              <w:rPr>
                <w:rFonts w:cstheme="minorHAnsi"/>
                <w:sz w:val="20"/>
                <w:szCs w:val="20"/>
              </w:rPr>
            </w:pPr>
            <w:r w:rsidRPr="00AD31C4">
              <w:rPr>
                <w:rFonts w:cstheme="minorHAnsi"/>
                <w:sz w:val="20"/>
                <w:szCs w:val="20"/>
              </w:rPr>
              <w:t xml:space="preserve">  </w:t>
            </w:r>
            <w:r w:rsidR="007038A0">
              <w:rPr>
                <w:rFonts w:cstheme="minorHAnsi"/>
                <w:sz w:val="20"/>
                <w:szCs w:val="20"/>
              </w:rPr>
              <w:t>Granger</w:t>
            </w:r>
            <w:r w:rsidRPr="00AD31C4">
              <w:rPr>
                <w:rFonts w:cstheme="minorHAnsi"/>
                <w:sz w:val="20"/>
                <w:szCs w:val="20"/>
              </w:rPr>
              <w:t xml:space="preserve"> Causality (Joint):</w:t>
            </w:r>
          </w:p>
          <w:p w14:paraId="4F86FF43" w14:textId="0B79A9A7" w:rsidR="00F76E60" w:rsidRPr="00AD31C4" w:rsidRDefault="00F76E60" w:rsidP="0070082E">
            <w:pPr>
              <w:rPr>
                <w:rFonts w:cstheme="minorHAnsi"/>
                <w:sz w:val="20"/>
                <w:szCs w:val="20"/>
              </w:rPr>
            </w:pPr>
            <w:r w:rsidRPr="00AD31C4">
              <w:rPr>
                <w:rFonts w:cstheme="minorHAnsi"/>
                <w:sz w:val="20"/>
                <w:szCs w:val="20"/>
              </w:rPr>
              <w:t xml:space="preserve">   Predictor: </w:t>
            </w:r>
            <w:proofErr w:type="spellStart"/>
            <w:r w:rsidRPr="00AD31C4">
              <w:rPr>
                <w:rFonts w:cstheme="minorHAnsi"/>
                <w:sz w:val="20"/>
                <w:szCs w:val="20"/>
              </w:rPr>
              <w:t>z_neg_</w:t>
            </w:r>
            <w:r w:rsidR="00C17C03" w:rsidRPr="00C17C03">
              <w:rPr>
                <w:rFonts w:cstheme="minorHAnsi"/>
                <w:i/>
                <w:sz w:val="20"/>
                <w:szCs w:val="20"/>
              </w:rPr>
              <w:t>tone</w:t>
            </w:r>
            <w:proofErr w:type="spellEnd"/>
            <w:r w:rsidRPr="00AD31C4">
              <w:rPr>
                <w:rFonts w:cstheme="minorHAnsi"/>
                <w:sz w:val="20"/>
                <w:szCs w:val="20"/>
              </w:rPr>
              <w:t xml:space="preserve">, F-stat = 1.1075, </w:t>
            </w:r>
            <w:r w:rsidR="00B41466" w:rsidRPr="00B41466">
              <w:rPr>
                <w:rFonts w:cstheme="minorHAnsi"/>
                <w:i/>
                <w:sz w:val="20"/>
                <w:szCs w:val="20"/>
              </w:rPr>
              <w:t>p-value</w:t>
            </w:r>
            <w:r w:rsidRPr="00AD31C4">
              <w:rPr>
                <w:rFonts w:cstheme="minorHAnsi"/>
                <w:sz w:val="20"/>
                <w:szCs w:val="20"/>
              </w:rPr>
              <w:t xml:space="preserve"> = 0.3382</w:t>
            </w:r>
          </w:p>
          <w:p w14:paraId="08FB8D07" w14:textId="7FA19E19" w:rsidR="00F76E60" w:rsidRPr="00AD31C4" w:rsidRDefault="00F76E60" w:rsidP="0070082E">
            <w:pPr>
              <w:rPr>
                <w:rFonts w:cstheme="minorHAnsi"/>
                <w:sz w:val="20"/>
                <w:szCs w:val="20"/>
              </w:rPr>
            </w:pPr>
            <w:r w:rsidRPr="00AD31C4">
              <w:rPr>
                <w:rFonts w:cstheme="minorHAnsi"/>
                <w:sz w:val="20"/>
                <w:szCs w:val="20"/>
              </w:rPr>
              <w:t xml:space="preserve">    Predictor: </w:t>
            </w:r>
            <w:proofErr w:type="spellStart"/>
            <w:r w:rsidRPr="00AD31C4">
              <w:rPr>
                <w:rFonts w:cstheme="minorHAnsi"/>
                <w:sz w:val="20"/>
                <w:szCs w:val="20"/>
              </w:rPr>
              <w:t>z_pos_</w:t>
            </w:r>
            <w:r w:rsidR="00C17C03" w:rsidRPr="00C17C03">
              <w:rPr>
                <w:rFonts w:cstheme="minorHAnsi"/>
                <w:i/>
                <w:sz w:val="20"/>
                <w:szCs w:val="20"/>
              </w:rPr>
              <w:t>tone</w:t>
            </w:r>
            <w:proofErr w:type="spellEnd"/>
            <w:r w:rsidRPr="00AD31C4">
              <w:rPr>
                <w:rFonts w:cstheme="minorHAnsi"/>
                <w:sz w:val="20"/>
                <w:szCs w:val="20"/>
              </w:rPr>
              <w:t xml:space="preserve">, F-stat = 4.5671, </w:t>
            </w:r>
            <w:r w:rsidR="00B41466" w:rsidRPr="00B41466">
              <w:rPr>
                <w:rFonts w:cstheme="minorHAnsi"/>
                <w:i/>
                <w:sz w:val="20"/>
                <w:szCs w:val="20"/>
              </w:rPr>
              <w:t>p-value</w:t>
            </w:r>
            <w:r w:rsidRPr="00AD31C4">
              <w:rPr>
                <w:rFonts w:cstheme="minorHAnsi"/>
                <w:sz w:val="20"/>
                <w:szCs w:val="20"/>
              </w:rPr>
              <w:t xml:space="preserve"> = 0.015</w:t>
            </w:r>
          </w:p>
          <w:p w14:paraId="355DF74C" w14:textId="77777777" w:rsidR="00F76E60" w:rsidRPr="00AD31C4" w:rsidRDefault="00F76E60" w:rsidP="0070082E">
            <w:pPr>
              <w:rPr>
                <w:rFonts w:cstheme="minorHAnsi"/>
                <w:sz w:val="20"/>
                <w:szCs w:val="20"/>
              </w:rPr>
            </w:pPr>
            <w:r w:rsidRPr="00AD31C4">
              <w:rPr>
                <w:rFonts w:cstheme="minorHAnsi"/>
                <w:sz w:val="20"/>
                <w:szCs w:val="20"/>
              </w:rPr>
              <w:t xml:space="preserve">  OLS Summary:</w:t>
            </w:r>
          </w:p>
          <w:p w14:paraId="70E4E976" w14:textId="77777777" w:rsidR="00F76E60" w:rsidRPr="00AD31C4" w:rsidRDefault="00F76E60" w:rsidP="0070082E">
            <w:pPr>
              <w:rPr>
                <w:rFonts w:cstheme="minorHAnsi"/>
                <w:sz w:val="20"/>
                <w:szCs w:val="20"/>
              </w:rPr>
            </w:pPr>
            <w:r w:rsidRPr="00AD31C4">
              <w:rPr>
                <w:rFonts w:cstheme="minorHAnsi"/>
                <w:sz w:val="20"/>
                <w:szCs w:val="20"/>
              </w:rPr>
              <w:t xml:space="preserve">  Summary of Regression Results   </w:t>
            </w:r>
          </w:p>
          <w:p w14:paraId="18DD3F51" w14:textId="77777777" w:rsidR="00F76E60" w:rsidRPr="00AD31C4" w:rsidRDefault="00F76E60" w:rsidP="0070082E">
            <w:pPr>
              <w:rPr>
                <w:rFonts w:cstheme="minorHAnsi"/>
                <w:sz w:val="20"/>
                <w:szCs w:val="20"/>
              </w:rPr>
            </w:pPr>
            <w:r w:rsidRPr="00AD31C4">
              <w:rPr>
                <w:rFonts w:cstheme="minorHAnsi"/>
                <w:sz w:val="20"/>
                <w:szCs w:val="20"/>
              </w:rPr>
              <w:t>==================================</w:t>
            </w:r>
          </w:p>
          <w:p w14:paraId="7AD2CC2E" w14:textId="77777777" w:rsidR="00F76E60" w:rsidRPr="00AD31C4" w:rsidRDefault="00F76E60" w:rsidP="0070082E">
            <w:pPr>
              <w:rPr>
                <w:rFonts w:cstheme="minorHAnsi"/>
                <w:sz w:val="20"/>
                <w:szCs w:val="20"/>
              </w:rPr>
            </w:pPr>
            <w:r w:rsidRPr="00AD31C4">
              <w:rPr>
                <w:rFonts w:cstheme="minorHAnsi"/>
                <w:sz w:val="20"/>
                <w:szCs w:val="20"/>
              </w:rPr>
              <w:t xml:space="preserve">Model:               </w:t>
            </w:r>
            <w:r>
              <w:rPr>
                <w:rFonts w:cstheme="minorHAnsi"/>
                <w:sz w:val="20"/>
                <w:szCs w:val="20"/>
              </w:rPr>
              <w:t xml:space="preserve"> </w:t>
            </w:r>
            <w:r w:rsidRPr="00AD31C4">
              <w:rPr>
                <w:rFonts w:cstheme="minorHAnsi"/>
                <w:sz w:val="20"/>
                <w:szCs w:val="20"/>
              </w:rPr>
              <w:t xml:space="preserve">          VAR</w:t>
            </w:r>
          </w:p>
          <w:p w14:paraId="03F0050A" w14:textId="77777777" w:rsidR="00F76E60" w:rsidRPr="00AD31C4" w:rsidRDefault="00F76E60" w:rsidP="0070082E">
            <w:pPr>
              <w:rPr>
                <w:rFonts w:cstheme="minorHAnsi"/>
                <w:sz w:val="20"/>
                <w:szCs w:val="20"/>
              </w:rPr>
            </w:pPr>
            <w:r w:rsidRPr="00AD31C4">
              <w:rPr>
                <w:rFonts w:cstheme="minorHAnsi"/>
                <w:sz w:val="20"/>
                <w:szCs w:val="20"/>
              </w:rPr>
              <w:t>Method:                        OLS</w:t>
            </w:r>
          </w:p>
          <w:p w14:paraId="29FDFBB8" w14:textId="77777777" w:rsidR="00F76E60" w:rsidRPr="00AD31C4" w:rsidRDefault="00F76E60" w:rsidP="0070082E">
            <w:pPr>
              <w:rPr>
                <w:rFonts w:cstheme="minorHAnsi"/>
                <w:sz w:val="20"/>
                <w:szCs w:val="20"/>
              </w:rPr>
            </w:pPr>
            <w:r w:rsidRPr="00AD31C4">
              <w:rPr>
                <w:rFonts w:cstheme="minorHAnsi"/>
                <w:sz w:val="20"/>
                <w:szCs w:val="20"/>
              </w:rPr>
              <w:t xml:space="preserve">Date:           </w:t>
            </w:r>
            <w:r>
              <w:rPr>
                <w:rFonts w:cstheme="minorHAnsi"/>
                <w:sz w:val="20"/>
                <w:szCs w:val="20"/>
              </w:rPr>
              <w:t xml:space="preserve">                   </w:t>
            </w:r>
            <w:r w:rsidRPr="00AD31C4">
              <w:rPr>
                <w:rFonts w:cstheme="minorHAnsi"/>
                <w:sz w:val="20"/>
                <w:szCs w:val="20"/>
              </w:rPr>
              <w:t>Thu, 05, Dec, 2024</w:t>
            </w:r>
          </w:p>
          <w:p w14:paraId="0FAE8655" w14:textId="77777777" w:rsidR="00F76E60" w:rsidRPr="00AD31C4" w:rsidRDefault="00F76E60" w:rsidP="0070082E">
            <w:pPr>
              <w:rPr>
                <w:rFonts w:cstheme="minorHAnsi"/>
                <w:sz w:val="20"/>
                <w:szCs w:val="20"/>
              </w:rPr>
            </w:pPr>
            <w:r w:rsidRPr="00AD31C4">
              <w:rPr>
                <w:rFonts w:cstheme="minorHAnsi"/>
                <w:sz w:val="20"/>
                <w:szCs w:val="20"/>
              </w:rPr>
              <w:t xml:space="preserve">Time:                  </w:t>
            </w:r>
            <w:r>
              <w:rPr>
                <w:rFonts w:cstheme="minorHAnsi"/>
                <w:sz w:val="20"/>
                <w:szCs w:val="20"/>
              </w:rPr>
              <w:t xml:space="preserve">         </w:t>
            </w:r>
            <w:r w:rsidRPr="00AD31C4">
              <w:rPr>
                <w:rFonts w:cstheme="minorHAnsi"/>
                <w:sz w:val="20"/>
                <w:szCs w:val="20"/>
              </w:rPr>
              <w:t xml:space="preserve">   05:57:19</w:t>
            </w:r>
          </w:p>
          <w:p w14:paraId="35641F1B" w14:textId="77777777" w:rsidR="00F76E60" w:rsidRPr="00AD31C4" w:rsidRDefault="00F76E60" w:rsidP="0070082E">
            <w:pPr>
              <w:rPr>
                <w:rFonts w:cstheme="minorHAnsi"/>
                <w:sz w:val="20"/>
                <w:szCs w:val="20"/>
              </w:rPr>
            </w:pPr>
            <w:r w:rsidRPr="00AD31C4">
              <w:rPr>
                <w:rFonts w:cstheme="minorHAnsi"/>
                <w:sz w:val="20"/>
                <w:szCs w:val="20"/>
              </w:rPr>
              <w:t>--------------------------------------------------------------------</w:t>
            </w:r>
          </w:p>
          <w:p w14:paraId="5D0A1970" w14:textId="77777777" w:rsidR="00F76E60" w:rsidRPr="00AD31C4" w:rsidRDefault="00F76E60" w:rsidP="0070082E">
            <w:pPr>
              <w:rPr>
                <w:rFonts w:cstheme="minorHAnsi"/>
                <w:sz w:val="20"/>
                <w:szCs w:val="20"/>
              </w:rPr>
            </w:pPr>
            <w:r w:rsidRPr="00AD31C4">
              <w:rPr>
                <w:rFonts w:cstheme="minorHAnsi"/>
                <w:sz w:val="20"/>
                <w:szCs w:val="20"/>
              </w:rPr>
              <w:t xml:space="preserve">No. of Equations:         3.00000    </w:t>
            </w:r>
            <w:r>
              <w:rPr>
                <w:rFonts w:cstheme="minorHAnsi"/>
                <w:sz w:val="20"/>
                <w:szCs w:val="20"/>
              </w:rPr>
              <w:t xml:space="preserve">   </w:t>
            </w:r>
            <w:r w:rsidRPr="00AD31C4">
              <w:rPr>
                <w:rFonts w:cstheme="minorHAnsi"/>
                <w:sz w:val="20"/>
                <w:szCs w:val="20"/>
              </w:rPr>
              <w:t xml:space="preserve">BIC:               </w:t>
            </w:r>
            <w:r>
              <w:rPr>
                <w:rFonts w:cstheme="minorHAnsi"/>
                <w:sz w:val="20"/>
                <w:szCs w:val="20"/>
              </w:rPr>
              <w:t xml:space="preserve">   </w:t>
            </w:r>
            <w:r w:rsidRPr="00AD31C4">
              <w:rPr>
                <w:rFonts w:cstheme="minorHAnsi"/>
                <w:sz w:val="20"/>
                <w:szCs w:val="20"/>
              </w:rPr>
              <w:t xml:space="preserve">   -0.199513</w:t>
            </w:r>
          </w:p>
          <w:p w14:paraId="677EB43A" w14:textId="77777777" w:rsidR="00F76E60" w:rsidRPr="00AD31C4" w:rsidRDefault="00F76E60" w:rsidP="0070082E">
            <w:pPr>
              <w:rPr>
                <w:rFonts w:cstheme="minorHAnsi"/>
                <w:sz w:val="20"/>
                <w:szCs w:val="20"/>
              </w:rPr>
            </w:pPr>
            <w:r w:rsidRPr="00AD31C4">
              <w:rPr>
                <w:rFonts w:cstheme="minorHAnsi"/>
                <w:sz w:val="20"/>
                <w:szCs w:val="20"/>
              </w:rPr>
              <w:t xml:space="preserve">Nobs:            </w:t>
            </w:r>
            <w:r>
              <w:rPr>
                <w:rFonts w:cstheme="minorHAnsi"/>
                <w:sz w:val="20"/>
                <w:szCs w:val="20"/>
              </w:rPr>
              <w:t xml:space="preserve">         </w:t>
            </w:r>
            <w:r w:rsidRPr="00AD31C4">
              <w:rPr>
                <w:rFonts w:cstheme="minorHAnsi"/>
                <w:sz w:val="20"/>
                <w:szCs w:val="20"/>
              </w:rPr>
              <w:t xml:space="preserve">         54.0000   </w:t>
            </w:r>
            <w:r>
              <w:rPr>
                <w:rFonts w:cstheme="minorHAnsi"/>
                <w:sz w:val="20"/>
                <w:szCs w:val="20"/>
              </w:rPr>
              <w:t xml:space="preserve">   </w:t>
            </w:r>
            <w:r w:rsidRPr="00AD31C4">
              <w:rPr>
                <w:rFonts w:cstheme="minorHAnsi"/>
                <w:sz w:val="20"/>
                <w:szCs w:val="20"/>
              </w:rPr>
              <w:t xml:space="preserve"> HQIC:             </w:t>
            </w:r>
            <w:r>
              <w:rPr>
                <w:rFonts w:cstheme="minorHAnsi"/>
                <w:sz w:val="20"/>
                <w:szCs w:val="20"/>
              </w:rPr>
              <w:t xml:space="preserve"> </w:t>
            </w:r>
            <w:r w:rsidRPr="00AD31C4">
              <w:rPr>
                <w:rFonts w:cstheme="minorHAnsi"/>
                <w:sz w:val="20"/>
                <w:szCs w:val="20"/>
              </w:rPr>
              <w:t xml:space="preserve">    -0.674700</w:t>
            </w:r>
          </w:p>
          <w:p w14:paraId="02D50D69" w14:textId="77777777" w:rsidR="00F76E60" w:rsidRPr="00AD31C4" w:rsidRDefault="00F76E60" w:rsidP="0070082E">
            <w:pPr>
              <w:rPr>
                <w:rFonts w:cstheme="minorHAnsi"/>
                <w:sz w:val="20"/>
                <w:szCs w:val="20"/>
              </w:rPr>
            </w:pPr>
            <w:r w:rsidRPr="00AD31C4">
              <w:rPr>
                <w:rFonts w:cstheme="minorHAnsi"/>
                <w:sz w:val="20"/>
                <w:szCs w:val="20"/>
              </w:rPr>
              <w:t xml:space="preserve">Log likelihood:       </w:t>
            </w:r>
            <w:r>
              <w:rPr>
                <w:rFonts w:cstheme="minorHAnsi"/>
                <w:sz w:val="20"/>
                <w:szCs w:val="20"/>
              </w:rPr>
              <w:t xml:space="preserve">   </w:t>
            </w:r>
            <w:r w:rsidRPr="00AD31C4">
              <w:rPr>
                <w:rFonts w:cstheme="minorHAnsi"/>
                <w:sz w:val="20"/>
                <w:szCs w:val="20"/>
              </w:rPr>
              <w:t xml:space="preserve">   -182.597    </w:t>
            </w:r>
            <w:r>
              <w:rPr>
                <w:rFonts w:cstheme="minorHAnsi"/>
                <w:sz w:val="20"/>
                <w:szCs w:val="20"/>
              </w:rPr>
              <w:t xml:space="preserve">   </w:t>
            </w:r>
            <w:r w:rsidRPr="00AD31C4">
              <w:rPr>
                <w:rFonts w:cstheme="minorHAnsi"/>
                <w:sz w:val="20"/>
                <w:szCs w:val="20"/>
              </w:rPr>
              <w:t xml:space="preserve">FPE:              </w:t>
            </w:r>
            <w:r>
              <w:rPr>
                <w:rFonts w:cstheme="minorHAnsi"/>
                <w:sz w:val="20"/>
                <w:szCs w:val="20"/>
              </w:rPr>
              <w:t xml:space="preserve">  </w:t>
            </w:r>
            <w:r w:rsidRPr="00AD31C4">
              <w:rPr>
                <w:rFonts w:cstheme="minorHAnsi"/>
                <w:sz w:val="20"/>
                <w:szCs w:val="20"/>
              </w:rPr>
              <w:t xml:space="preserve">     0.379612</w:t>
            </w:r>
          </w:p>
          <w:p w14:paraId="42701DAE" w14:textId="77777777" w:rsidR="00F76E60" w:rsidRPr="00AD31C4" w:rsidRDefault="00F76E60" w:rsidP="0070082E">
            <w:pPr>
              <w:rPr>
                <w:rFonts w:cstheme="minorHAnsi"/>
                <w:sz w:val="20"/>
                <w:szCs w:val="20"/>
              </w:rPr>
            </w:pPr>
            <w:r w:rsidRPr="00AD31C4">
              <w:rPr>
                <w:rFonts w:cstheme="minorHAnsi"/>
                <w:sz w:val="20"/>
                <w:szCs w:val="20"/>
              </w:rPr>
              <w:t xml:space="preserve">AIC:                  </w:t>
            </w:r>
            <w:r>
              <w:rPr>
                <w:rFonts w:cstheme="minorHAnsi"/>
                <w:sz w:val="20"/>
                <w:szCs w:val="20"/>
              </w:rPr>
              <w:t xml:space="preserve">            </w:t>
            </w:r>
            <w:r w:rsidRPr="00AD31C4">
              <w:rPr>
                <w:rFonts w:cstheme="minorHAnsi"/>
                <w:sz w:val="20"/>
                <w:szCs w:val="20"/>
              </w:rPr>
              <w:t xml:space="preserve">  -0.973006    </w:t>
            </w:r>
            <w:proofErr w:type="gramStart"/>
            <w:r w:rsidRPr="00AD31C4">
              <w:rPr>
                <w:rFonts w:cstheme="minorHAnsi"/>
                <w:sz w:val="20"/>
                <w:szCs w:val="20"/>
              </w:rPr>
              <w:t>Det(</w:t>
            </w:r>
            <w:proofErr w:type="spellStart"/>
            <w:proofErr w:type="gramEnd"/>
            <w:r w:rsidRPr="00AD31C4">
              <w:rPr>
                <w:rFonts w:cstheme="minorHAnsi"/>
                <w:sz w:val="20"/>
                <w:szCs w:val="20"/>
              </w:rPr>
              <w:t>Omega_mle</w:t>
            </w:r>
            <w:proofErr w:type="spellEnd"/>
            <w:r w:rsidRPr="00AD31C4">
              <w:rPr>
                <w:rFonts w:cstheme="minorHAnsi"/>
                <w:sz w:val="20"/>
                <w:szCs w:val="20"/>
              </w:rPr>
              <w:t>):        0.263349</w:t>
            </w:r>
          </w:p>
          <w:p w14:paraId="622F8051" w14:textId="77777777" w:rsidR="00F76E60" w:rsidRPr="00AD31C4" w:rsidRDefault="00F76E60" w:rsidP="0070082E">
            <w:pPr>
              <w:rPr>
                <w:rFonts w:cstheme="minorHAnsi"/>
                <w:sz w:val="20"/>
                <w:szCs w:val="20"/>
              </w:rPr>
            </w:pPr>
            <w:r w:rsidRPr="00AD31C4">
              <w:rPr>
                <w:rFonts w:cstheme="minorHAnsi"/>
                <w:sz w:val="20"/>
                <w:szCs w:val="20"/>
              </w:rPr>
              <w:t>--------------------------------------------------------------------</w:t>
            </w:r>
          </w:p>
          <w:p w14:paraId="535A87AE" w14:textId="2A02E2EE" w:rsidR="00F76E60" w:rsidRPr="00AD31C4" w:rsidRDefault="00F76E60" w:rsidP="0070082E">
            <w:pPr>
              <w:rPr>
                <w:rFonts w:cstheme="minorHAnsi"/>
                <w:sz w:val="20"/>
                <w:szCs w:val="20"/>
              </w:rPr>
            </w:pPr>
            <w:r w:rsidRPr="00AD31C4">
              <w:rPr>
                <w:rFonts w:cstheme="minorHAnsi"/>
                <w:sz w:val="20"/>
                <w:szCs w:val="20"/>
              </w:rPr>
              <w:t xml:space="preserve">Results for equation </w:t>
            </w:r>
            <w:proofErr w:type="spellStart"/>
            <w:r w:rsidRPr="00AD31C4">
              <w:rPr>
                <w:rFonts w:cstheme="minorHAnsi"/>
                <w:sz w:val="20"/>
                <w:szCs w:val="20"/>
              </w:rPr>
              <w:t>z_neg_</w:t>
            </w:r>
            <w:r w:rsidR="00C17C03" w:rsidRPr="00C17C03">
              <w:rPr>
                <w:rFonts w:cstheme="minorHAnsi"/>
                <w:i/>
                <w:sz w:val="20"/>
                <w:szCs w:val="20"/>
              </w:rPr>
              <w:t>tone</w:t>
            </w:r>
            <w:proofErr w:type="spellEnd"/>
          </w:p>
          <w:p w14:paraId="5313F966" w14:textId="77777777" w:rsidR="00F76E60" w:rsidRPr="00AD31C4" w:rsidRDefault="00F76E60" w:rsidP="0070082E">
            <w:pPr>
              <w:rPr>
                <w:rFonts w:cstheme="minorHAnsi"/>
                <w:sz w:val="20"/>
                <w:szCs w:val="20"/>
              </w:rPr>
            </w:pPr>
            <w:r w:rsidRPr="00AD31C4">
              <w:rPr>
                <w:rFonts w:cstheme="minorHAnsi"/>
                <w:sz w:val="20"/>
                <w:szCs w:val="20"/>
              </w:rPr>
              <w:t>================================================================================</w:t>
            </w:r>
          </w:p>
          <w:p w14:paraId="40539A11" w14:textId="77777777" w:rsidR="00F76E60" w:rsidRPr="00AD31C4" w:rsidRDefault="00F76E60" w:rsidP="0070082E">
            <w:pPr>
              <w:rPr>
                <w:rFonts w:cstheme="minorHAnsi"/>
                <w:sz w:val="20"/>
                <w:szCs w:val="20"/>
              </w:rPr>
            </w:pP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coefficient       std. error           t-stat            prob</w:t>
            </w:r>
          </w:p>
          <w:p w14:paraId="624A5A1C" w14:textId="77777777" w:rsidR="00F76E60" w:rsidRPr="00AD31C4" w:rsidRDefault="00F76E60" w:rsidP="0070082E">
            <w:pPr>
              <w:rPr>
                <w:rFonts w:cstheme="minorHAnsi"/>
                <w:sz w:val="20"/>
                <w:szCs w:val="20"/>
              </w:rPr>
            </w:pPr>
            <w:r w:rsidRPr="00AD31C4">
              <w:rPr>
                <w:rFonts w:cstheme="minorHAnsi"/>
                <w:sz w:val="20"/>
                <w:szCs w:val="20"/>
              </w:rPr>
              <w:lastRenderedPageBreak/>
              <w:t>--------------------------------------------------------------------------------</w:t>
            </w:r>
          </w:p>
          <w:p w14:paraId="596FDF81"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0.196667         0.106097            1.854           0.064</w:t>
            </w:r>
          </w:p>
          <w:p w14:paraId="33DE30F4" w14:textId="6696ADDF" w:rsidR="00F76E60" w:rsidRPr="00AD31C4" w:rsidRDefault="00F76E60" w:rsidP="0070082E">
            <w:pPr>
              <w:rPr>
                <w:rFonts w:cstheme="minorHAnsi"/>
                <w:sz w:val="20"/>
                <w:szCs w:val="20"/>
              </w:rPr>
            </w:pPr>
            <w:r w:rsidRPr="00AD31C4">
              <w:rPr>
                <w:rFonts w:cstheme="minorHAnsi"/>
                <w:sz w:val="20"/>
                <w:szCs w:val="20"/>
              </w:rPr>
              <w:t>L1.z_neg_</w:t>
            </w:r>
            <w:r w:rsidR="00C17C03" w:rsidRPr="00C17C03">
              <w:rPr>
                <w:rFonts w:cstheme="minorHAnsi"/>
                <w:i/>
                <w:sz w:val="20"/>
                <w:szCs w:val="20"/>
              </w:rPr>
              <w:t>tone</w:t>
            </w: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0.503244         0.131706            3.821           0.000</w:t>
            </w:r>
          </w:p>
          <w:p w14:paraId="6E08D95A" w14:textId="3A4855C2" w:rsidR="00F76E60" w:rsidRPr="00AD31C4" w:rsidRDefault="00F76E60" w:rsidP="0070082E">
            <w:pPr>
              <w:rPr>
                <w:rFonts w:cstheme="minorHAnsi"/>
                <w:sz w:val="20"/>
                <w:szCs w:val="20"/>
              </w:rPr>
            </w:pPr>
            <w:r w:rsidRPr="00AD31C4">
              <w:rPr>
                <w:rFonts w:cstheme="minorHAnsi"/>
                <w:sz w:val="20"/>
                <w:szCs w:val="20"/>
              </w:rPr>
              <w:t>L1.z_pos_</w:t>
            </w:r>
            <w:r w:rsidR="00C17C03" w:rsidRPr="00C17C03">
              <w:rPr>
                <w:rFonts w:cstheme="minorHAnsi"/>
                <w:i/>
                <w:sz w:val="20"/>
                <w:szCs w:val="20"/>
              </w:rPr>
              <w:t>tone</w:t>
            </w: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-0.212259         0.138112           -1.537           0.124</w:t>
            </w:r>
          </w:p>
          <w:p w14:paraId="6487544B" w14:textId="77777777" w:rsidR="00F76E60" w:rsidRPr="00AD31C4" w:rsidRDefault="00F76E60" w:rsidP="0070082E">
            <w:pPr>
              <w:rPr>
                <w:rFonts w:cstheme="minorHAnsi"/>
                <w:sz w:val="20"/>
                <w:szCs w:val="20"/>
              </w:rPr>
            </w:pPr>
            <w:r w:rsidRPr="00AD31C4">
              <w:rPr>
                <w:rFonts w:cstheme="minorHAnsi"/>
                <w:sz w:val="20"/>
                <w:szCs w:val="20"/>
              </w:rPr>
              <w:t xml:space="preserve">L1.z_diff_ike         </w:t>
            </w:r>
            <w:r>
              <w:rPr>
                <w:rFonts w:cstheme="minorHAnsi"/>
                <w:sz w:val="20"/>
                <w:szCs w:val="20"/>
              </w:rPr>
              <w:t xml:space="preserve">     </w:t>
            </w:r>
            <w:r w:rsidRPr="00AD31C4">
              <w:rPr>
                <w:rFonts w:cstheme="minorHAnsi"/>
                <w:sz w:val="20"/>
                <w:szCs w:val="20"/>
              </w:rPr>
              <w:t>0.116611         0.106249            1.098           0.272</w:t>
            </w:r>
          </w:p>
          <w:p w14:paraId="36B9B22A" w14:textId="470FAC49" w:rsidR="00F76E60" w:rsidRPr="00AD31C4" w:rsidRDefault="00F76E60" w:rsidP="0070082E">
            <w:pPr>
              <w:rPr>
                <w:rFonts w:cstheme="minorHAnsi"/>
                <w:sz w:val="20"/>
                <w:szCs w:val="20"/>
              </w:rPr>
            </w:pPr>
            <w:r w:rsidRPr="00AD31C4">
              <w:rPr>
                <w:rFonts w:cstheme="minorHAnsi"/>
                <w:sz w:val="20"/>
                <w:szCs w:val="20"/>
              </w:rPr>
              <w:t>L2.z_neg_</w:t>
            </w:r>
            <w:r w:rsidR="00C17C03" w:rsidRPr="00C17C03">
              <w:rPr>
                <w:rFonts w:cstheme="minorHAnsi"/>
                <w:i/>
                <w:sz w:val="20"/>
                <w:szCs w:val="20"/>
              </w:rPr>
              <w:t>tone</w:t>
            </w: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-0.018144         0.138816           -0.131           0.896</w:t>
            </w:r>
          </w:p>
          <w:p w14:paraId="0CF4C4D6" w14:textId="2ECDE906" w:rsidR="00F76E60" w:rsidRPr="00AD31C4" w:rsidRDefault="00F76E60" w:rsidP="0070082E">
            <w:pPr>
              <w:rPr>
                <w:rFonts w:cstheme="minorHAnsi"/>
                <w:sz w:val="20"/>
                <w:szCs w:val="20"/>
              </w:rPr>
            </w:pPr>
            <w:r w:rsidRPr="00AD31C4">
              <w:rPr>
                <w:rFonts w:cstheme="minorHAnsi"/>
                <w:sz w:val="20"/>
                <w:szCs w:val="20"/>
              </w:rPr>
              <w:t>L2.z_pos_</w:t>
            </w:r>
            <w:r w:rsidR="00C17C03" w:rsidRPr="00C17C03">
              <w:rPr>
                <w:rFonts w:cstheme="minorHAnsi"/>
                <w:i/>
                <w:sz w:val="20"/>
                <w:szCs w:val="20"/>
              </w:rPr>
              <w:t>tone</w:t>
            </w: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0.069588         0.132307            0.526           0.599</w:t>
            </w:r>
          </w:p>
          <w:p w14:paraId="252FF579" w14:textId="77777777" w:rsidR="00F76E60" w:rsidRPr="00AD31C4" w:rsidRDefault="00F76E60" w:rsidP="0070082E">
            <w:pPr>
              <w:rPr>
                <w:rFonts w:cstheme="minorHAnsi"/>
                <w:sz w:val="20"/>
                <w:szCs w:val="20"/>
              </w:rPr>
            </w:pPr>
            <w:r w:rsidRPr="00AD31C4">
              <w:rPr>
                <w:rFonts w:cstheme="minorHAnsi"/>
                <w:sz w:val="20"/>
                <w:szCs w:val="20"/>
              </w:rPr>
              <w:t xml:space="preserve">L2.z_diff_ike        </w:t>
            </w:r>
            <w:r>
              <w:rPr>
                <w:rFonts w:cstheme="minorHAnsi"/>
                <w:sz w:val="20"/>
                <w:szCs w:val="20"/>
              </w:rPr>
              <w:t xml:space="preserve">     </w:t>
            </w:r>
            <w:r w:rsidRPr="00AD31C4">
              <w:rPr>
                <w:rFonts w:cstheme="minorHAnsi"/>
                <w:sz w:val="20"/>
                <w:szCs w:val="20"/>
              </w:rPr>
              <w:t>-0.111800         0.100987           -1.107           0.268</w:t>
            </w:r>
          </w:p>
          <w:p w14:paraId="3BE8F17C" w14:textId="77777777" w:rsidR="00F76E60" w:rsidRPr="00AD31C4" w:rsidRDefault="00F76E60" w:rsidP="0070082E">
            <w:pPr>
              <w:rPr>
                <w:rFonts w:cstheme="minorHAnsi"/>
                <w:sz w:val="20"/>
                <w:szCs w:val="20"/>
              </w:rPr>
            </w:pPr>
            <w:r w:rsidRPr="00AD31C4">
              <w:rPr>
                <w:rFonts w:cstheme="minorHAnsi"/>
                <w:sz w:val="20"/>
                <w:szCs w:val="20"/>
              </w:rPr>
              <w:t>================================================================================</w:t>
            </w:r>
          </w:p>
          <w:p w14:paraId="7284E34F" w14:textId="77777777" w:rsidR="00F76E60" w:rsidRPr="00AD31C4" w:rsidRDefault="00F76E60" w:rsidP="0070082E">
            <w:pPr>
              <w:rPr>
                <w:rFonts w:cstheme="minorHAnsi"/>
                <w:sz w:val="20"/>
                <w:szCs w:val="20"/>
              </w:rPr>
            </w:pPr>
          </w:p>
          <w:p w14:paraId="6F112F8E" w14:textId="117D2DB0" w:rsidR="00F76E60" w:rsidRPr="00AD31C4" w:rsidRDefault="00F76E60" w:rsidP="0070082E">
            <w:pPr>
              <w:rPr>
                <w:rFonts w:cstheme="minorHAnsi"/>
                <w:sz w:val="20"/>
                <w:szCs w:val="20"/>
              </w:rPr>
            </w:pPr>
            <w:r w:rsidRPr="00AD31C4">
              <w:rPr>
                <w:rFonts w:cstheme="minorHAnsi"/>
                <w:sz w:val="20"/>
                <w:szCs w:val="20"/>
              </w:rPr>
              <w:t xml:space="preserve">Results for equation </w:t>
            </w:r>
            <w:proofErr w:type="spellStart"/>
            <w:r w:rsidRPr="00AD31C4">
              <w:rPr>
                <w:rFonts w:cstheme="minorHAnsi"/>
                <w:sz w:val="20"/>
                <w:szCs w:val="20"/>
              </w:rPr>
              <w:t>z_pos_</w:t>
            </w:r>
            <w:r w:rsidR="00C17C03" w:rsidRPr="00C17C03">
              <w:rPr>
                <w:rFonts w:cstheme="minorHAnsi"/>
                <w:i/>
                <w:sz w:val="20"/>
                <w:szCs w:val="20"/>
              </w:rPr>
              <w:t>tone</w:t>
            </w:r>
            <w:proofErr w:type="spellEnd"/>
          </w:p>
          <w:p w14:paraId="015A3D1F" w14:textId="77777777" w:rsidR="00F76E60" w:rsidRPr="00AD31C4" w:rsidRDefault="00F76E60" w:rsidP="0070082E">
            <w:pPr>
              <w:rPr>
                <w:rFonts w:cstheme="minorHAnsi"/>
                <w:sz w:val="20"/>
                <w:szCs w:val="20"/>
              </w:rPr>
            </w:pPr>
            <w:r w:rsidRPr="00AD31C4">
              <w:rPr>
                <w:rFonts w:cstheme="minorHAnsi"/>
                <w:sz w:val="20"/>
                <w:szCs w:val="20"/>
              </w:rPr>
              <w:t>================================================================================</w:t>
            </w:r>
          </w:p>
          <w:p w14:paraId="7DE77C57" w14:textId="77777777" w:rsidR="00F76E60" w:rsidRPr="00AD31C4" w:rsidRDefault="00F76E60" w:rsidP="0070082E">
            <w:pPr>
              <w:rPr>
                <w:rFonts w:cstheme="minorHAnsi"/>
                <w:sz w:val="20"/>
                <w:szCs w:val="20"/>
              </w:rPr>
            </w:pP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coefficient       std. error           t-stat            prob</w:t>
            </w:r>
          </w:p>
          <w:p w14:paraId="349A0AA5" w14:textId="77777777" w:rsidR="00F76E60" w:rsidRPr="00AD31C4" w:rsidRDefault="00F76E60" w:rsidP="0070082E">
            <w:pPr>
              <w:rPr>
                <w:rFonts w:cstheme="minorHAnsi"/>
                <w:sz w:val="20"/>
                <w:szCs w:val="20"/>
              </w:rPr>
            </w:pPr>
            <w:r w:rsidRPr="00AD31C4">
              <w:rPr>
                <w:rFonts w:cstheme="minorHAnsi"/>
                <w:sz w:val="20"/>
                <w:szCs w:val="20"/>
              </w:rPr>
              <w:t>--------------------------------------------------------------------------------</w:t>
            </w:r>
          </w:p>
          <w:p w14:paraId="149736AF"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0.114798         0.104443            1.099           0.272</w:t>
            </w:r>
          </w:p>
          <w:p w14:paraId="081989C8" w14:textId="7CDE78F8" w:rsidR="00F76E60" w:rsidRPr="00AD31C4" w:rsidRDefault="00F76E60" w:rsidP="0070082E">
            <w:pPr>
              <w:rPr>
                <w:rFonts w:cstheme="minorHAnsi"/>
                <w:sz w:val="20"/>
                <w:szCs w:val="20"/>
              </w:rPr>
            </w:pPr>
            <w:r w:rsidRPr="00AD31C4">
              <w:rPr>
                <w:rFonts w:cstheme="minorHAnsi"/>
                <w:sz w:val="20"/>
                <w:szCs w:val="20"/>
              </w:rPr>
              <w:t>L1.z_neg_</w:t>
            </w:r>
            <w:r w:rsidR="00C17C03" w:rsidRPr="00C17C03">
              <w:rPr>
                <w:rFonts w:cstheme="minorHAnsi"/>
                <w:i/>
                <w:sz w:val="20"/>
                <w:szCs w:val="20"/>
              </w:rPr>
              <w:t>tone</w:t>
            </w:r>
            <w:r w:rsidRPr="00AD31C4">
              <w:rPr>
                <w:rFonts w:cstheme="minorHAnsi"/>
                <w:sz w:val="20"/>
                <w:szCs w:val="20"/>
              </w:rPr>
              <w:t xml:space="preserve">         0.047894         0.129652            0.369           0.712</w:t>
            </w:r>
          </w:p>
          <w:p w14:paraId="56C76598" w14:textId="4180DBF5" w:rsidR="00F76E60" w:rsidRPr="00AD31C4" w:rsidRDefault="00F76E60" w:rsidP="0070082E">
            <w:pPr>
              <w:rPr>
                <w:rFonts w:cstheme="minorHAnsi"/>
                <w:sz w:val="20"/>
                <w:szCs w:val="20"/>
              </w:rPr>
            </w:pPr>
            <w:r w:rsidRPr="00AD31C4">
              <w:rPr>
                <w:rFonts w:cstheme="minorHAnsi"/>
                <w:sz w:val="20"/>
                <w:szCs w:val="20"/>
              </w:rPr>
              <w:t>L1.z_pos_</w:t>
            </w:r>
            <w:r w:rsidR="00C17C03" w:rsidRPr="00C17C03">
              <w:rPr>
                <w:rFonts w:cstheme="minorHAnsi"/>
                <w:i/>
                <w:sz w:val="20"/>
                <w:szCs w:val="20"/>
              </w:rPr>
              <w:t>tone</w:t>
            </w:r>
            <w:r w:rsidRPr="00AD31C4">
              <w:rPr>
                <w:rFonts w:cstheme="minorHAnsi"/>
                <w:sz w:val="20"/>
                <w:szCs w:val="20"/>
              </w:rPr>
              <w:t xml:space="preserve">         0.297988         0.135958            2.192           0.028</w:t>
            </w:r>
          </w:p>
          <w:p w14:paraId="3A914AF1" w14:textId="77777777" w:rsidR="00F76E60" w:rsidRPr="00AD31C4" w:rsidRDefault="00F76E60" w:rsidP="0070082E">
            <w:pPr>
              <w:rPr>
                <w:rFonts w:cstheme="minorHAnsi"/>
                <w:sz w:val="20"/>
                <w:szCs w:val="20"/>
              </w:rPr>
            </w:pPr>
            <w:r w:rsidRPr="00AD31C4">
              <w:rPr>
                <w:rFonts w:cstheme="minorHAnsi"/>
                <w:sz w:val="20"/>
                <w:szCs w:val="20"/>
              </w:rPr>
              <w:t xml:space="preserve">L1.z_diff_ike       </w:t>
            </w:r>
            <w:r>
              <w:rPr>
                <w:rFonts w:cstheme="minorHAnsi"/>
                <w:sz w:val="20"/>
                <w:szCs w:val="20"/>
              </w:rPr>
              <w:t xml:space="preserve">    </w:t>
            </w:r>
            <w:r w:rsidRPr="00AD31C4">
              <w:rPr>
                <w:rFonts w:cstheme="minorHAnsi"/>
                <w:sz w:val="20"/>
                <w:szCs w:val="20"/>
              </w:rPr>
              <w:t xml:space="preserve">  0.100973         0.104592            0.965           0.334</w:t>
            </w:r>
          </w:p>
          <w:p w14:paraId="72F4C767" w14:textId="4CBFAF43" w:rsidR="00F76E60" w:rsidRPr="00AD31C4" w:rsidRDefault="00F76E60" w:rsidP="0070082E">
            <w:pPr>
              <w:rPr>
                <w:rFonts w:cstheme="minorHAnsi"/>
                <w:sz w:val="20"/>
                <w:szCs w:val="20"/>
              </w:rPr>
            </w:pPr>
            <w:r w:rsidRPr="00AD31C4">
              <w:rPr>
                <w:rFonts w:cstheme="minorHAnsi"/>
                <w:sz w:val="20"/>
                <w:szCs w:val="20"/>
              </w:rPr>
              <w:t>L2.z_neg_</w:t>
            </w:r>
            <w:r w:rsidR="00C17C03" w:rsidRPr="00C17C03">
              <w:rPr>
                <w:rFonts w:cstheme="minorHAnsi"/>
                <w:i/>
                <w:sz w:val="20"/>
                <w:szCs w:val="20"/>
              </w:rPr>
              <w:t>tone</w:t>
            </w:r>
            <w:r w:rsidRPr="00AD31C4">
              <w:rPr>
                <w:rFonts w:cstheme="minorHAnsi"/>
                <w:sz w:val="20"/>
                <w:szCs w:val="20"/>
              </w:rPr>
              <w:t xml:space="preserve">         0.332395         0.136651            2.432           0.015</w:t>
            </w:r>
          </w:p>
          <w:p w14:paraId="3392C20A" w14:textId="2E9700E7" w:rsidR="00F76E60" w:rsidRPr="00AD31C4" w:rsidRDefault="00F76E60" w:rsidP="0070082E">
            <w:pPr>
              <w:rPr>
                <w:rFonts w:cstheme="minorHAnsi"/>
                <w:sz w:val="20"/>
                <w:szCs w:val="20"/>
              </w:rPr>
            </w:pPr>
            <w:r w:rsidRPr="00AD31C4">
              <w:rPr>
                <w:rFonts w:cstheme="minorHAnsi"/>
                <w:sz w:val="20"/>
                <w:szCs w:val="20"/>
              </w:rPr>
              <w:t>L2.z_pos_</w:t>
            </w:r>
            <w:r w:rsidR="00C17C03" w:rsidRPr="00C17C03">
              <w:rPr>
                <w:rFonts w:cstheme="minorHAnsi"/>
                <w:i/>
                <w:sz w:val="20"/>
                <w:szCs w:val="20"/>
              </w:rPr>
              <w:t>tone</w:t>
            </w:r>
            <w:r w:rsidRPr="00AD31C4">
              <w:rPr>
                <w:rFonts w:cstheme="minorHAnsi"/>
                <w:sz w:val="20"/>
                <w:szCs w:val="20"/>
              </w:rPr>
              <w:t xml:space="preserve">         0.028399         0.130244            0.218           0.827</w:t>
            </w:r>
          </w:p>
          <w:p w14:paraId="202ACAC8" w14:textId="77777777" w:rsidR="00F76E60" w:rsidRPr="00AD31C4" w:rsidRDefault="00F76E60" w:rsidP="0070082E">
            <w:pPr>
              <w:rPr>
                <w:rFonts w:cstheme="minorHAnsi"/>
                <w:sz w:val="20"/>
                <w:szCs w:val="20"/>
              </w:rPr>
            </w:pPr>
            <w:r w:rsidRPr="00AD31C4">
              <w:rPr>
                <w:rFonts w:cstheme="minorHAnsi"/>
                <w:sz w:val="20"/>
                <w:szCs w:val="20"/>
              </w:rPr>
              <w:t xml:space="preserve">L2.z_diff_ike        </w:t>
            </w:r>
            <w:r>
              <w:rPr>
                <w:rFonts w:cstheme="minorHAnsi"/>
                <w:sz w:val="20"/>
                <w:szCs w:val="20"/>
              </w:rPr>
              <w:t xml:space="preserve">    </w:t>
            </w:r>
            <w:r w:rsidRPr="00AD31C4">
              <w:rPr>
                <w:rFonts w:cstheme="minorHAnsi"/>
                <w:sz w:val="20"/>
                <w:szCs w:val="20"/>
              </w:rPr>
              <w:t>-0.027369         0.099412           -0.275           0.783</w:t>
            </w:r>
          </w:p>
          <w:p w14:paraId="24B229A2" w14:textId="77777777" w:rsidR="00F76E60" w:rsidRPr="00AD31C4" w:rsidRDefault="00F76E60" w:rsidP="0070082E">
            <w:pPr>
              <w:rPr>
                <w:rFonts w:cstheme="minorHAnsi"/>
                <w:sz w:val="20"/>
                <w:szCs w:val="20"/>
              </w:rPr>
            </w:pPr>
            <w:r w:rsidRPr="00AD31C4">
              <w:rPr>
                <w:rFonts w:cstheme="minorHAnsi"/>
                <w:sz w:val="20"/>
                <w:szCs w:val="20"/>
              </w:rPr>
              <w:t>================================================================================</w:t>
            </w:r>
          </w:p>
          <w:p w14:paraId="61F3F08F" w14:textId="77777777" w:rsidR="00F76E60" w:rsidRPr="00AD31C4" w:rsidRDefault="00F76E60" w:rsidP="0070082E">
            <w:pPr>
              <w:rPr>
                <w:rFonts w:cstheme="minorHAnsi"/>
                <w:sz w:val="20"/>
                <w:szCs w:val="20"/>
              </w:rPr>
            </w:pPr>
          </w:p>
          <w:p w14:paraId="66608D71" w14:textId="77777777" w:rsidR="00F76E60" w:rsidRPr="00AD31C4" w:rsidRDefault="00F76E60" w:rsidP="0070082E">
            <w:pPr>
              <w:rPr>
                <w:rFonts w:cstheme="minorHAnsi"/>
                <w:sz w:val="20"/>
                <w:szCs w:val="20"/>
              </w:rPr>
            </w:pPr>
            <w:r w:rsidRPr="00AD31C4">
              <w:rPr>
                <w:rFonts w:cstheme="minorHAnsi"/>
                <w:sz w:val="20"/>
                <w:szCs w:val="20"/>
              </w:rPr>
              <w:t xml:space="preserve">Results for equation </w:t>
            </w:r>
            <w:proofErr w:type="spellStart"/>
            <w:r w:rsidRPr="00AD31C4">
              <w:rPr>
                <w:rFonts w:cstheme="minorHAnsi"/>
                <w:sz w:val="20"/>
                <w:szCs w:val="20"/>
              </w:rPr>
              <w:t>z_diff_ike</w:t>
            </w:r>
            <w:proofErr w:type="spellEnd"/>
          </w:p>
          <w:p w14:paraId="211F0CAF" w14:textId="77777777" w:rsidR="00F76E60" w:rsidRPr="00AD31C4" w:rsidRDefault="00F76E60" w:rsidP="0070082E">
            <w:pPr>
              <w:rPr>
                <w:rFonts w:cstheme="minorHAnsi"/>
                <w:sz w:val="20"/>
                <w:szCs w:val="20"/>
              </w:rPr>
            </w:pPr>
            <w:r w:rsidRPr="00AD31C4">
              <w:rPr>
                <w:rFonts w:cstheme="minorHAnsi"/>
                <w:sz w:val="20"/>
                <w:szCs w:val="20"/>
              </w:rPr>
              <w:t>================================================================================</w:t>
            </w:r>
          </w:p>
          <w:p w14:paraId="3F3646E1" w14:textId="77777777" w:rsidR="00F76E60" w:rsidRPr="00AD31C4" w:rsidRDefault="00F76E60" w:rsidP="0070082E">
            <w:pPr>
              <w:rPr>
                <w:rFonts w:cstheme="minorHAnsi"/>
                <w:sz w:val="20"/>
                <w:szCs w:val="20"/>
              </w:rPr>
            </w:pP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coefficient       std. error           t-stat            prob</w:t>
            </w:r>
          </w:p>
          <w:p w14:paraId="2049ED26" w14:textId="77777777" w:rsidR="00F76E60" w:rsidRPr="00AD31C4" w:rsidRDefault="00F76E60" w:rsidP="0070082E">
            <w:pPr>
              <w:rPr>
                <w:rFonts w:cstheme="minorHAnsi"/>
                <w:sz w:val="20"/>
                <w:szCs w:val="20"/>
              </w:rPr>
            </w:pPr>
            <w:r w:rsidRPr="00AD31C4">
              <w:rPr>
                <w:rFonts w:cstheme="minorHAnsi"/>
                <w:sz w:val="20"/>
                <w:szCs w:val="20"/>
              </w:rPr>
              <w:t>--------------------------------------------------------------------------------</w:t>
            </w:r>
          </w:p>
          <w:p w14:paraId="4F1B8240"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-0.068874         0.143255           -0.481           0.631</w:t>
            </w:r>
          </w:p>
          <w:p w14:paraId="6D60BAF9" w14:textId="15F4A6E9" w:rsidR="00F76E60" w:rsidRPr="00AD31C4" w:rsidRDefault="00F76E60" w:rsidP="0070082E">
            <w:pPr>
              <w:rPr>
                <w:rFonts w:cstheme="minorHAnsi"/>
                <w:sz w:val="20"/>
                <w:szCs w:val="20"/>
              </w:rPr>
            </w:pPr>
            <w:r w:rsidRPr="00AD31C4">
              <w:rPr>
                <w:rFonts w:cstheme="minorHAnsi"/>
                <w:sz w:val="20"/>
                <w:szCs w:val="20"/>
              </w:rPr>
              <w:t>L1.z_neg_</w:t>
            </w:r>
            <w:r w:rsidR="00C17C03" w:rsidRPr="00C17C03">
              <w:rPr>
                <w:rFonts w:cstheme="minorHAnsi"/>
                <w:i/>
                <w:sz w:val="20"/>
                <w:szCs w:val="20"/>
              </w:rPr>
              <w:t>tone</w:t>
            </w:r>
            <w:r w:rsidRPr="00AD31C4">
              <w:rPr>
                <w:rFonts w:cstheme="minorHAnsi"/>
                <w:sz w:val="20"/>
                <w:szCs w:val="20"/>
              </w:rPr>
              <w:t xml:space="preserve">        -0.193284         0.177832           -1.087           0.277</w:t>
            </w:r>
          </w:p>
          <w:p w14:paraId="32F1C79D" w14:textId="44FA15F7" w:rsidR="00F76E60" w:rsidRPr="00AD31C4" w:rsidRDefault="00F76E60" w:rsidP="0070082E">
            <w:pPr>
              <w:rPr>
                <w:rFonts w:cstheme="minorHAnsi"/>
                <w:sz w:val="20"/>
                <w:szCs w:val="20"/>
              </w:rPr>
            </w:pPr>
            <w:r w:rsidRPr="00AD31C4">
              <w:rPr>
                <w:rFonts w:cstheme="minorHAnsi"/>
                <w:sz w:val="20"/>
                <w:szCs w:val="20"/>
              </w:rPr>
              <w:t>L1.z_pos_</w:t>
            </w:r>
            <w:r w:rsidR="00C17C03" w:rsidRPr="00C17C03">
              <w:rPr>
                <w:rFonts w:cstheme="minorHAnsi"/>
                <w:i/>
                <w:sz w:val="20"/>
                <w:szCs w:val="20"/>
              </w:rPr>
              <w:t>tone</w:t>
            </w:r>
            <w:r w:rsidRPr="00AD31C4">
              <w:rPr>
                <w:rFonts w:cstheme="minorHAnsi"/>
                <w:sz w:val="20"/>
                <w:szCs w:val="20"/>
              </w:rPr>
              <w:t xml:space="preserve">         0.423194         0.186482            2.269           0.023</w:t>
            </w:r>
          </w:p>
          <w:p w14:paraId="00838DE8" w14:textId="77777777" w:rsidR="00F76E60" w:rsidRPr="00AD31C4" w:rsidRDefault="00F76E60" w:rsidP="0070082E">
            <w:pPr>
              <w:rPr>
                <w:rFonts w:cstheme="minorHAnsi"/>
                <w:sz w:val="20"/>
                <w:szCs w:val="20"/>
              </w:rPr>
            </w:pPr>
            <w:r w:rsidRPr="00AD31C4">
              <w:rPr>
                <w:rFonts w:cstheme="minorHAnsi"/>
                <w:sz w:val="20"/>
                <w:szCs w:val="20"/>
              </w:rPr>
              <w:t xml:space="preserve">L1.z_diff_ike       </w:t>
            </w:r>
            <w:r>
              <w:rPr>
                <w:rFonts w:cstheme="minorHAnsi"/>
                <w:sz w:val="20"/>
                <w:szCs w:val="20"/>
              </w:rPr>
              <w:t xml:space="preserve">    </w:t>
            </w:r>
            <w:r w:rsidRPr="00AD31C4">
              <w:rPr>
                <w:rFonts w:cstheme="minorHAnsi"/>
                <w:sz w:val="20"/>
                <w:szCs w:val="20"/>
              </w:rPr>
              <w:t xml:space="preserve">  0.214227         0.143460            1.493           0.135</w:t>
            </w:r>
          </w:p>
          <w:p w14:paraId="51E7B5C7" w14:textId="577C3DA0" w:rsidR="00F76E60" w:rsidRPr="00AD31C4" w:rsidRDefault="00F76E60" w:rsidP="0070082E">
            <w:pPr>
              <w:rPr>
                <w:rFonts w:cstheme="minorHAnsi"/>
                <w:sz w:val="20"/>
                <w:szCs w:val="20"/>
              </w:rPr>
            </w:pPr>
            <w:r w:rsidRPr="00AD31C4">
              <w:rPr>
                <w:rFonts w:cstheme="minorHAnsi"/>
                <w:sz w:val="20"/>
                <w:szCs w:val="20"/>
              </w:rPr>
              <w:t>L2.z_neg_</w:t>
            </w:r>
            <w:r w:rsidR="00C17C03" w:rsidRPr="00C17C03">
              <w:rPr>
                <w:rFonts w:cstheme="minorHAnsi"/>
                <w:i/>
                <w:sz w:val="20"/>
                <w:szCs w:val="20"/>
              </w:rPr>
              <w:t>tone</w:t>
            </w:r>
            <w:r w:rsidRPr="00AD31C4">
              <w:rPr>
                <w:rFonts w:cstheme="minorHAnsi"/>
                <w:sz w:val="20"/>
                <w:szCs w:val="20"/>
              </w:rPr>
              <w:t xml:space="preserve">        -0.024747         0.187432           -0.132           0.895</w:t>
            </w:r>
          </w:p>
          <w:p w14:paraId="41356B7C" w14:textId="5BE0DCBF" w:rsidR="00F76E60" w:rsidRPr="00AD31C4" w:rsidRDefault="00F76E60" w:rsidP="0070082E">
            <w:pPr>
              <w:rPr>
                <w:rFonts w:cstheme="minorHAnsi"/>
                <w:sz w:val="20"/>
                <w:szCs w:val="20"/>
              </w:rPr>
            </w:pPr>
            <w:r w:rsidRPr="00AD31C4">
              <w:rPr>
                <w:rFonts w:cstheme="minorHAnsi"/>
                <w:sz w:val="20"/>
                <w:szCs w:val="20"/>
              </w:rPr>
              <w:t>L2.z_pos_</w:t>
            </w:r>
            <w:r w:rsidR="00C17C03" w:rsidRPr="00C17C03">
              <w:rPr>
                <w:rFonts w:cstheme="minorHAnsi"/>
                <w:i/>
                <w:sz w:val="20"/>
                <w:szCs w:val="20"/>
              </w:rPr>
              <w:t>tone</w:t>
            </w:r>
            <w:r w:rsidRPr="00AD31C4">
              <w:rPr>
                <w:rFonts w:cstheme="minorHAnsi"/>
                <w:sz w:val="20"/>
                <w:szCs w:val="20"/>
              </w:rPr>
              <w:t xml:space="preserve">         0.068402         0.178644            0.383           0.702</w:t>
            </w:r>
          </w:p>
          <w:p w14:paraId="39695155" w14:textId="77777777" w:rsidR="00F76E60" w:rsidRPr="00AD31C4" w:rsidRDefault="00F76E60" w:rsidP="0070082E">
            <w:pPr>
              <w:rPr>
                <w:rFonts w:cstheme="minorHAnsi"/>
                <w:sz w:val="20"/>
                <w:szCs w:val="20"/>
              </w:rPr>
            </w:pPr>
            <w:r w:rsidRPr="00AD31C4">
              <w:rPr>
                <w:rFonts w:cstheme="minorHAnsi"/>
                <w:sz w:val="20"/>
                <w:szCs w:val="20"/>
              </w:rPr>
              <w:t xml:space="preserve">L2.z_diff_ike        </w:t>
            </w:r>
            <w:r>
              <w:rPr>
                <w:rFonts w:cstheme="minorHAnsi"/>
                <w:sz w:val="20"/>
                <w:szCs w:val="20"/>
              </w:rPr>
              <w:t xml:space="preserve">    </w:t>
            </w:r>
            <w:r w:rsidRPr="00AD31C4">
              <w:rPr>
                <w:rFonts w:cstheme="minorHAnsi"/>
                <w:sz w:val="20"/>
                <w:szCs w:val="20"/>
              </w:rPr>
              <w:t>-0.227891         0.136355           -1.671           0.095</w:t>
            </w:r>
          </w:p>
          <w:p w14:paraId="18620931" w14:textId="77777777" w:rsidR="00F76E60" w:rsidRPr="00AD31C4" w:rsidRDefault="00F76E60" w:rsidP="0070082E">
            <w:pPr>
              <w:rPr>
                <w:rFonts w:cstheme="minorHAnsi"/>
                <w:sz w:val="20"/>
                <w:szCs w:val="20"/>
              </w:rPr>
            </w:pPr>
            <w:r w:rsidRPr="00AD31C4">
              <w:rPr>
                <w:rFonts w:cstheme="minorHAnsi"/>
                <w:sz w:val="20"/>
                <w:szCs w:val="20"/>
              </w:rPr>
              <w:t>================================================================================</w:t>
            </w:r>
          </w:p>
          <w:p w14:paraId="04075214" w14:textId="77777777" w:rsidR="00F76E60" w:rsidRPr="00AD31C4" w:rsidRDefault="00F76E60" w:rsidP="0070082E">
            <w:pPr>
              <w:rPr>
                <w:rFonts w:cstheme="minorHAnsi"/>
                <w:sz w:val="20"/>
                <w:szCs w:val="20"/>
              </w:rPr>
            </w:pPr>
          </w:p>
          <w:p w14:paraId="27E4825D" w14:textId="77777777" w:rsidR="00F76E60" w:rsidRPr="00AD31C4" w:rsidRDefault="00F76E60" w:rsidP="0070082E">
            <w:pPr>
              <w:rPr>
                <w:rFonts w:cstheme="minorHAnsi"/>
                <w:sz w:val="20"/>
                <w:szCs w:val="20"/>
              </w:rPr>
            </w:pPr>
            <w:r w:rsidRPr="00AD31C4">
              <w:rPr>
                <w:rFonts w:cstheme="minorHAnsi"/>
                <w:sz w:val="20"/>
                <w:szCs w:val="20"/>
              </w:rPr>
              <w:t>Correlation matrix of residuals</w:t>
            </w:r>
          </w:p>
          <w:p w14:paraId="0469ED00" w14:textId="2F12F261" w:rsidR="00F76E60" w:rsidRPr="00AD31C4" w:rsidRDefault="00F76E60" w:rsidP="0070082E">
            <w:pPr>
              <w:rPr>
                <w:rFonts w:cstheme="minorHAnsi"/>
                <w:sz w:val="20"/>
                <w:szCs w:val="20"/>
              </w:rPr>
            </w:pP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w:t>
            </w:r>
            <w:proofErr w:type="spellStart"/>
            <w:r w:rsidRPr="00AD31C4">
              <w:rPr>
                <w:rFonts w:cstheme="minorHAnsi"/>
                <w:sz w:val="20"/>
                <w:szCs w:val="20"/>
              </w:rPr>
              <w:t>z_neg_</w:t>
            </w:r>
            <w:proofErr w:type="gramStart"/>
            <w:r w:rsidR="00C17C03" w:rsidRPr="00C17C03">
              <w:rPr>
                <w:rFonts w:cstheme="minorHAnsi"/>
                <w:i/>
                <w:sz w:val="20"/>
                <w:szCs w:val="20"/>
              </w:rPr>
              <w:t>tone</w:t>
            </w:r>
            <w:proofErr w:type="spellEnd"/>
            <w:r w:rsidRPr="00AD31C4">
              <w:rPr>
                <w:rFonts w:cstheme="minorHAnsi"/>
                <w:sz w:val="20"/>
                <w:szCs w:val="20"/>
              </w:rPr>
              <w:t xml:space="preserve">  </w:t>
            </w:r>
            <w:proofErr w:type="spellStart"/>
            <w:r w:rsidRPr="00AD31C4">
              <w:rPr>
                <w:rFonts w:cstheme="minorHAnsi"/>
                <w:sz w:val="20"/>
                <w:szCs w:val="20"/>
              </w:rPr>
              <w:t>z</w:t>
            </w:r>
            <w:proofErr w:type="gramEnd"/>
            <w:r w:rsidRPr="00AD31C4">
              <w:rPr>
                <w:rFonts w:cstheme="minorHAnsi"/>
                <w:sz w:val="20"/>
                <w:szCs w:val="20"/>
              </w:rPr>
              <w:t>_pos_</w:t>
            </w:r>
            <w:r w:rsidR="00C17C03" w:rsidRPr="00C17C03">
              <w:rPr>
                <w:rFonts w:cstheme="minorHAnsi"/>
                <w:i/>
                <w:sz w:val="20"/>
                <w:szCs w:val="20"/>
              </w:rPr>
              <w:t>tone</w:t>
            </w:r>
            <w:proofErr w:type="spellEnd"/>
            <w:r w:rsidRPr="00AD31C4">
              <w:rPr>
                <w:rFonts w:cstheme="minorHAnsi"/>
                <w:sz w:val="20"/>
                <w:szCs w:val="20"/>
              </w:rPr>
              <w:t xml:space="preserve">  </w:t>
            </w:r>
            <w:proofErr w:type="spellStart"/>
            <w:r w:rsidRPr="00AD31C4">
              <w:rPr>
                <w:rFonts w:cstheme="minorHAnsi"/>
                <w:sz w:val="20"/>
                <w:szCs w:val="20"/>
              </w:rPr>
              <w:t>z_diff_ike</w:t>
            </w:r>
            <w:proofErr w:type="spellEnd"/>
          </w:p>
          <w:p w14:paraId="6EB5C9DA" w14:textId="05F3E1CB" w:rsidR="00F76E60" w:rsidRPr="00AD31C4" w:rsidRDefault="00F76E60" w:rsidP="0070082E">
            <w:pPr>
              <w:rPr>
                <w:rFonts w:cstheme="minorHAnsi"/>
                <w:sz w:val="20"/>
                <w:szCs w:val="20"/>
              </w:rPr>
            </w:pPr>
            <w:proofErr w:type="spellStart"/>
            <w:r w:rsidRPr="00AD31C4">
              <w:rPr>
                <w:rFonts w:cstheme="minorHAnsi"/>
                <w:sz w:val="20"/>
                <w:szCs w:val="20"/>
              </w:rPr>
              <w:t>z_neg_</w:t>
            </w:r>
            <w:r w:rsidR="00C17C03" w:rsidRPr="00C17C03">
              <w:rPr>
                <w:rFonts w:cstheme="minorHAnsi"/>
                <w:i/>
                <w:sz w:val="20"/>
                <w:szCs w:val="20"/>
              </w:rPr>
              <w:t>tone</w:t>
            </w:r>
            <w:proofErr w:type="spellEnd"/>
            <w:r w:rsidRPr="00AD31C4">
              <w:rPr>
                <w:rFonts w:cstheme="minorHAnsi"/>
                <w:sz w:val="20"/>
                <w:szCs w:val="20"/>
              </w:rPr>
              <w:t xml:space="preserve">      1.000000   -0.127884   -0.153430</w:t>
            </w:r>
          </w:p>
          <w:p w14:paraId="4F0D9A85" w14:textId="7A3719C3" w:rsidR="00F76E60" w:rsidRPr="00AD31C4" w:rsidRDefault="00F76E60" w:rsidP="0070082E">
            <w:pPr>
              <w:rPr>
                <w:rFonts w:cstheme="minorHAnsi"/>
                <w:sz w:val="20"/>
                <w:szCs w:val="20"/>
              </w:rPr>
            </w:pPr>
            <w:proofErr w:type="spellStart"/>
            <w:r w:rsidRPr="00AD31C4">
              <w:rPr>
                <w:rFonts w:cstheme="minorHAnsi"/>
                <w:sz w:val="20"/>
                <w:szCs w:val="20"/>
              </w:rPr>
              <w:t>z_pos_</w:t>
            </w:r>
            <w:r w:rsidR="00C17C03" w:rsidRPr="00C17C03">
              <w:rPr>
                <w:rFonts w:cstheme="minorHAnsi"/>
                <w:i/>
                <w:sz w:val="20"/>
                <w:szCs w:val="20"/>
              </w:rPr>
              <w:t>tone</w:t>
            </w:r>
            <w:proofErr w:type="spellEnd"/>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-0.127884    1.000000    0.167459</w:t>
            </w:r>
          </w:p>
          <w:p w14:paraId="57EDB090" w14:textId="77777777" w:rsidR="00F76E60" w:rsidRPr="00AD31C4" w:rsidRDefault="00F76E60" w:rsidP="0070082E">
            <w:pPr>
              <w:rPr>
                <w:rFonts w:cstheme="minorHAnsi"/>
                <w:sz w:val="20"/>
                <w:szCs w:val="20"/>
              </w:rPr>
            </w:pPr>
            <w:proofErr w:type="spellStart"/>
            <w:r w:rsidRPr="00AD31C4">
              <w:rPr>
                <w:rFonts w:cstheme="minorHAnsi"/>
                <w:sz w:val="20"/>
                <w:szCs w:val="20"/>
              </w:rPr>
              <w:t>z_diff_ike</w:t>
            </w:r>
            <w:proofErr w:type="spellEnd"/>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-0.153430    0.167459    1.000000</w:t>
            </w:r>
          </w:p>
          <w:p w14:paraId="549B72C2" w14:textId="77777777" w:rsidR="00F76E60" w:rsidRPr="00AD31C4" w:rsidRDefault="00F76E60" w:rsidP="0070082E">
            <w:pPr>
              <w:rPr>
                <w:rFonts w:cstheme="minorHAnsi"/>
                <w:sz w:val="20"/>
                <w:szCs w:val="20"/>
              </w:rPr>
            </w:pPr>
            <w:r>
              <w:rPr>
                <w:rFonts w:cstheme="minorHAnsi"/>
                <w:sz w:val="20"/>
                <w:szCs w:val="20"/>
              </w:rPr>
              <w:t xml:space="preserve">  </w:t>
            </w:r>
          </w:p>
          <w:p w14:paraId="6A8E4C46" w14:textId="77777777" w:rsidR="00F76E60" w:rsidRPr="00AD31C4" w:rsidRDefault="00F76E60" w:rsidP="0070082E">
            <w:pPr>
              <w:rPr>
                <w:rFonts w:cstheme="minorHAnsi"/>
                <w:sz w:val="20"/>
                <w:szCs w:val="20"/>
              </w:rPr>
            </w:pPr>
          </w:p>
          <w:p w14:paraId="7011046D" w14:textId="77777777" w:rsidR="00F76E60" w:rsidRPr="00AD31C4" w:rsidRDefault="00F76E60" w:rsidP="0070082E">
            <w:pPr>
              <w:rPr>
                <w:rFonts w:cstheme="minorHAnsi"/>
                <w:sz w:val="20"/>
                <w:szCs w:val="20"/>
              </w:rPr>
            </w:pPr>
          </w:p>
          <w:p w14:paraId="57E3B21F" w14:textId="77777777" w:rsidR="00F76E60" w:rsidRPr="00AD31C4" w:rsidRDefault="00F76E60" w:rsidP="0070082E">
            <w:pPr>
              <w:rPr>
                <w:rFonts w:cstheme="minorHAnsi"/>
                <w:sz w:val="20"/>
                <w:szCs w:val="20"/>
              </w:rPr>
            </w:pPr>
          </w:p>
          <w:p w14:paraId="55353816" w14:textId="77777777" w:rsidR="00F76E60" w:rsidRPr="00AD31C4" w:rsidRDefault="00F76E60" w:rsidP="0070082E">
            <w:pPr>
              <w:rPr>
                <w:rFonts w:cstheme="minorHAnsi"/>
                <w:sz w:val="20"/>
                <w:szCs w:val="20"/>
              </w:rPr>
            </w:pPr>
            <w:r w:rsidRPr="00AD31C4">
              <w:rPr>
                <w:rFonts w:cstheme="minorHAnsi"/>
                <w:sz w:val="20"/>
                <w:szCs w:val="20"/>
              </w:rPr>
              <w:t>Model 2a:</w:t>
            </w:r>
          </w:p>
          <w:p w14:paraId="75B58240" w14:textId="77777777" w:rsidR="00F76E60" w:rsidRPr="00AD31C4" w:rsidRDefault="00F76E60" w:rsidP="0070082E">
            <w:pPr>
              <w:rPr>
                <w:rFonts w:cstheme="minorHAnsi"/>
                <w:sz w:val="20"/>
                <w:szCs w:val="20"/>
              </w:rPr>
            </w:pPr>
            <w:r w:rsidRPr="00AD31C4">
              <w:rPr>
                <w:rFonts w:cstheme="minorHAnsi"/>
                <w:sz w:val="20"/>
                <w:szCs w:val="20"/>
              </w:rPr>
              <w:t xml:space="preserve">  Residual Correlation Matrix:</w:t>
            </w:r>
          </w:p>
          <w:p w14:paraId="4F52BE6B" w14:textId="06B85793" w:rsidR="00F76E60" w:rsidRPr="00AD31C4" w:rsidRDefault="00F76E60" w:rsidP="0070082E">
            <w:pPr>
              <w:rPr>
                <w:rFonts w:cstheme="minorHAnsi"/>
                <w:sz w:val="20"/>
                <w:szCs w:val="20"/>
              </w:rPr>
            </w:pP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D_2019_2020_z_neg_</w:t>
            </w:r>
            <w:proofErr w:type="gramStart"/>
            <w:r w:rsidR="00C17C03" w:rsidRPr="00C17C03">
              <w:rPr>
                <w:rFonts w:cstheme="minorHAnsi"/>
                <w:i/>
                <w:sz w:val="20"/>
                <w:szCs w:val="20"/>
              </w:rPr>
              <w:t>tone</w:t>
            </w:r>
            <w:r w:rsidRPr="00AD31C4">
              <w:rPr>
                <w:rFonts w:cstheme="minorHAnsi"/>
                <w:sz w:val="20"/>
                <w:szCs w:val="20"/>
              </w:rPr>
              <w:t xml:space="preserve">  z</w:t>
            </w:r>
            <w:proofErr w:type="gramEnd"/>
            <w:r w:rsidRPr="00AD31C4">
              <w:rPr>
                <w:rFonts w:cstheme="minorHAnsi"/>
                <w:sz w:val="20"/>
                <w:szCs w:val="20"/>
              </w:rPr>
              <w:t xml:space="preserve">_diff_posD_19-20  </w:t>
            </w:r>
            <w:proofErr w:type="spellStart"/>
            <w:r w:rsidRPr="00AD31C4">
              <w:rPr>
                <w:rFonts w:cstheme="minorHAnsi"/>
                <w:sz w:val="20"/>
                <w:szCs w:val="20"/>
              </w:rPr>
              <w:t>z_diff_ike</w:t>
            </w:r>
            <w:proofErr w:type="spellEnd"/>
          </w:p>
          <w:p w14:paraId="346001BD" w14:textId="684AF44B" w:rsidR="00F76E60" w:rsidRPr="00AD31C4" w:rsidRDefault="00F76E60" w:rsidP="0070082E">
            <w:pPr>
              <w:rPr>
                <w:rFonts w:cstheme="minorHAnsi"/>
                <w:sz w:val="20"/>
                <w:szCs w:val="20"/>
              </w:rPr>
            </w:pPr>
            <w:r w:rsidRPr="00AD31C4">
              <w:rPr>
                <w:rFonts w:cstheme="minorHAnsi"/>
                <w:sz w:val="20"/>
                <w:szCs w:val="20"/>
              </w:rPr>
              <w:t>D_2019_2020_z_neg_</w:t>
            </w:r>
            <w:r w:rsidR="00C17C03" w:rsidRPr="00C17C03">
              <w:rPr>
                <w:rFonts w:cstheme="minorHAnsi"/>
                <w:i/>
                <w:sz w:val="20"/>
                <w:szCs w:val="20"/>
              </w:rPr>
              <w:t>tone</w:t>
            </w:r>
            <w:r w:rsidRPr="00AD31C4">
              <w:rPr>
                <w:rFonts w:cstheme="minorHAnsi"/>
                <w:sz w:val="20"/>
                <w:szCs w:val="20"/>
              </w:rPr>
              <w:t xml:space="preserve">                1.000000           0.258168   -0.215318</w:t>
            </w:r>
          </w:p>
          <w:p w14:paraId="622F7498" w14:textId="77777777" w:rsidR="00F76E60" w:rsidRPr="00AD31C4" w:rsidRDefault="00F76E60" w:rsidP="0070082E">
            <w:pPr>
              <w:rPr>
                <w:rFonts w:cstheme="minorHAnsi"/>
                <w:sz w:val="20"/>
                <w:szCs w:val="20"/>
              </w:rPr>
            </w:pPr>
            <w:r w:rsidRPr="00AD31C4">
              <w:rPr>
                <w:rFonts w:cstheme="minorHAnsi"/>
                <w:sz w:val="20"/>
                <w:szCs w:val="20"/>
              </w:rPr>
              <w:t xml:space="preserve">z_diff_posD_19-20                     </w:t>
            </w:r>
            <w:r>
              <w:rPr>
                <w:rFonts w:cstheme="minorHAnsi"/>
                <w:sz w:val="20"/>
                <w:szCs w:val="20"/>
              </w:rPr>
              <w:t xml:space="preserve">          </w:t>
            </w:r>
            <w:r w:rsidRPr="00AD31C4">
              <w:rPr>
                <w:rFonts w:cstheme="minorHAnsi"/>
                <w:sz w:val="20"/>
                <w:szCs w:val="20"/>
              </w:rPr>
              <w:t>0.258168           1.000000   -0.234926</w:t>
            </w:r>
          </w:p>
          <w:p w14:paraId="5198C941" w14:textId="77777777" w:rsidR="00F76E60" w:rsidRPr="00AD31C4" w:rsidRDefault="00F76E60" w:rsidP="0070082E">
            <w:pPr>
              <w:rPr>
                <w:rFonts w:cstheme="minorHAnsi"/>
                <w:sz w:val="20"/>
                <w:szCs w:val="20"/>
              </w:rPr>
            </w:pPr>
            <w:proofErr w:type="spellStart"/>
            <w:r w:rsidRPr="00AD31C4">
              <w:rPr>
                <w:rFonts w:cstheme="minorHAnsi"/>
                <w:sz w:val="20"/>
                <w:szCs w:val="20"/>
              </w:rPr>
              <w:lastRenderedPageBreak/>
              <w:t>z_diff_ike</w:t>
            </w:r>
            <w:proofErr w:type="spellEnd"/>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-0.215318          -0.234926    1.000000</w:t>
            </w:r>
          </w:p>
          <w:p w14:paraId="6D6D9AE0" w14:textId="77777777" w:rsidR="00F76E60" w:rsidRPr="00AD31C4" w:rsidRDefault="00F76E60" w:rsidP="0070082E">
            <w:pPr>
              <w:rPr>
                <w:rFonts w:cstheme="minorHAnsi"/>
                <w:sz w:val="20"/>
                <w:szCs w:val="20"/>
              </w:rPr>
            </w:pPr>
            <w:r w:rsidRPr="00AD31C4">
              <w:rPr>
                <w:rFonts w:cstheme="minorHAnsi"/>
                <w:sz w:val="20"/>
                <w:szCs w:val="20"/>
              </w:rPr>
              <w:t xml:space="preserve">  Adjusted R^2: 0.1158</w:t>
            </w:r>
          </w:p>
          <w:p w14:paraId="20DB8288" w14:textId="77777777" w:rsidR="00F76E60" w:rsidRPr="00AD31C4" w:rsidRDefault="00F76E60" w:rsidP="0070082E">
            <w:pPr>
              <w:rPr>
                <w:rFonts w:cstheme="minorHAnsi"/>
                <w:sz w:val="20"/>
                <w:szCs w:val="20"/>
              </w:rPr>
            </w:pPr>
            <w:r w:rsidRPr="00AD31C4">
              <w:rPr>
                <w:rFonts w:cstheme="minorHAnsi"/>
                <w:sz w:val="20"/>
                <w:szCs w:val="20"/>
              </w:rPr>
              <w:t xml:space="preserve">  F-Statistic: 0.8335</w:t>
            </w:r>
          </w:p>
          <w:p w14:paraId="202B5853" w14:textId="548E24A6" w:rsidR="00F76E60" w:rsidRPr="00AD31C4" w:rsidRDefault="00F76E60" w:rsidP="0070082E">
            <w:pPr>
              <w:rPr>
                <w:rFonts w:cstheme="minorHAnsi"/>
                <w:sz w:val="20"/>
                <w:szCs w:val="20"/>
              </w:rPr>
            </w:pPr>
            <w:r w:rsidRPr="00AD31C4">
              <w:rPr>
                <w:rFonts w:cstheme="minorHAnsi"/>
                <w:sz w:val="20"/>
                <w:szCs w:val="20"/>
              </w:rPr>
              <w:t xml:space="preserve">  F </w:t>
            </w:r>
            <w:r w:rsidR="00B41466" w:rsidRPr="00B41466">
              <w:rPr>
                <w:rFonts w:cstheme="minorHAnsi"/>
                <w:i/>
                <w:sz w:val="20"/>
                <w:szCs w:val="20"/>
              </w:rPr>
              <w:t>p-value</w:t>
            </w:r>
            <w:r w:rsidRPr="00AD31C4">
              <w:rPr>
                <w:rFonts w:cstheme="minorHAnsi"/>
                <w:sz w:val="20"/>
                <w:szCs w:val="20"/>
              </w:rPr>
              <w:t>: 0.0474</w:t>
            </w:r>
          </w:p>
          <w:p w14:paraId="39E8357B" w14:textId="50E20EAB" w:rsidR="00F76E60" w:rsidRPr="00AD31C4" w:rsidRDefault="00F76E60" w:rsidP="0070082E">
            <w:pPr>
              <w:rPr>
                <w:rFonts w:cstheme="minorHAnsi"/>
                <w:sz w:val="20"/>
                <w:szCs w:val="20"/>
              </w:rPr>
            </w:pPr>
            <w:r w:rsidRPr="00AD31C4">
              <w:rPr>
                <w:rFonts w:cstheme="minorHAnsi"/>
                <w:sz w:val="20"/>
                <w:szCs w:val="20"/>
              </w:rPr>
              <w:t xml:space="preserve">  </w:t>
            </w:r>
            <w:r w:rsidR="007038A0">
              <w:rPr>
                <w:rFonts w:cstheme="minorHAnsi"/>
                <w:sz w:val="20"/>
                <w:szCs w:val="20"/>
              </w:rPr>
              <w:t>Granger</w:t>
            </w:r>
            <w:r w:rsidRPr="00AD31C4">
              <w:rPr>
                <w:rFonts w:cstheme="minorHAnsi"/>
                <w:sz w:val="20"/>
                <w:szCs w:val="20"/>
              </w:rPr>
              <w:t xml:space="preserve"> Causality (Joint):</w:t>
            </w:r>
          </w:p>
          <w:p w14:paraId="1C58748C" w14:textId="44659286" w:rsidR="00F76E60" w:rsidRPr="00AD31C4" w:rsidRDefault="00F76E60" w:rsidP="0070082E">
            <w:pPr>
              <w:rPr>
                <w:rFonts w:cstheme="minorHAnsi"/>
                <w:sz w:val="20"/>
                <w:szCs w:val="20"/>
              </w:rPr>
            </w:pPr>
            <w:r w:rsidRPr="00AD31C4">
              <w:rPr>
                <w:rFonts w:cstheme="minorHAnsi"/>
                <w:sz w:val="20"/>
                <w:szCs w:val="20"/>
              </w:rPr>
              <w:t xml:space="preserve">    Predictor: D_2019_2020_z_neg_</w:t>
            </w:r>
            <w:r w:rsidR="00C17C03" w:rsidRPr="00C17C03">
              <w:rPr>
                <w:rFonts w:cstheme="minorHAnsi"/>
                <w:i/>
                <w:sz w:val="20"/>
                <w:szCs w:val="20"/>
              </w:rPr>
              <w:t>tone</w:t>
            </w:r>
            <w:r w:rsidRPr="00AD31C4">
              <w:rPr>
                <w:rFonts w:cstheme="minorHAnsi"/>
                <w:sz w:val="20"/>
                <w:szCs w:val="20"/>
              </w:rPr>
              <w:t xml:space="preserve">, F-stat = 1.1863, </w:t>
            </w:r>
            <w:r w:rsidR="00B41466" w:rsidRPr="00B41466">
              <w:rPr>
                <w:rFonts w:cstheme="minorHAnsi"/>
                <w:i/>
                <w:sz w:val="20"/>
                <w:szCs w:val="20"/>
              </w:rPr>
              <w:t>p-value</w:t>
            </w:r>
            <w:r w:rsidRPr="00AD31C4">
              <w:rPr>
                <w:rFonts w:cstheme="minorHAnsi"/>
                <w:sz w:val="20"/>
                <w:szCs w:val="20"/>
              </w:rPr>
              <w:t xml:space="preserve"> = 0.3136</w:t>
            </w:r>
          </w:p>
          <w:p w14:paraId="087BCF91" w14:textId="7781DD29" w:rsidR="00F76E60" w:rsidRPr="00AD31C4" w:rsidRDefault="00F76E60" w:rsidP="0070082E">
            <w:pPr>
              <w:rPr>
                <w:rFonts w:cstheme="minorHAnsi"/>
                <w:sz w:val="20"/>
                <w:szCs w:val="20"/>
              </w:rPr>
            </w:pPr>
            <w:r w:rsidRPr="00AD31C4">
              <w:rPr>
                <w:rFonts w:cstheme="minorHAnsi"/>
                <w:sz w:val="20"/>
                <w:szCs w:val="20"/>
              </w:rPr>
              <w:t xml:space="preserve">    Predictor: z_diff_posD_19-20, F-stat = 0.8335, </w:t>
            </w:r>
            <w:r w:rsidR="00B41466" w:rsidRPr="00B41466">
              <w:rPr>
                <w:rFonts w:cstheme="minorHAnsi"/>
                <w:i/>
                <w:sz w:val="20"/>
                <w:szCs w:val="20"/>
              </w:rPr>
              <w:t>p-value</w:t>
            </w:r>
            <w:r w:rsidRPr="00AD31C4">
              <w:rPr>
                <w:rFonts w:cstheme="minorHAnsi"/>
                <w:sz w:val="20"/>
                <w:szCs w:val="20"/>
              </w:rPr>
              <w:t xml:space="preserve"> = 0.4404</w:t>
            </w:r>
          </w:p>
          <w:p w14:paraId="10D6A3B4" w14:textId="77777777" w:rsidR="00F76E60" w:rsidRPr="00AD31C4" w:rsidRDefault="00F76E60" w:rsidP="0070082E">
            <w:pPr>
              <w:rPr>
                <w:rFonts w:cstheme="minorHAnsi"/>
                <w:sz w:val="20"/>
                <w:szCs w:val="20"/>
              </w:rPr>
            </w:pPr>
            <w:r w:rsidRPr="00AD31C4">
              <w:rPr>
                <w:rFonts w:cstheme="minorHAnsi"/>
                <w:sz w:val="20"/>
                <w:szCs w:val="20"/>
              </w:rPr>
              <w:t xml:space="preserve">  OLS Summary:</w:t>
            </w:r>
          </w:p>
          <w:p w14:paraId="1552E272" w14:textId="77777777" w:rsidR="00F76E60" w:rsidRPr="00AD31C4" w:rsidRDefault="00F76E60" w:rsidP="0070082E">
            <w:pPr>
              <w:rPr>
                <w:rFonts w:cstheme="minorHAnsi"/>
                <w:sz w:val="20"/>
                <w:szCs w:val="20"/>
              </w:rPr>
            </w:pPr>
            <w:r w:rsidRPr="00AD31C4">
              <w:rPr>
                <w:rFonts w:cstheme="minorHAnsi"/>
                <w:sz w:val="20"/>
                <w:szCs w:val="20"/>
              </w:rPr>
              <w:t xml:space="preserve">  Summary of Regression Results   </w:t>
            </w:r>
          </w:p>
          <w:p w14:paraId="27C5EFC7" w14:textId="77777777" w:rsidR="00F76E60" w:rsidRPr="00AD31C4" w:rsidRDefault="00F76E60" w:rsidP="0070082E">
            <w:pPr>
              <w:rPr>
                <w:rFonts w:cstheme="minorHAnsi"/>
                <w:sz w:val="20"/>
                <w:szCs w:val="20"/>
              </w:rPr>
            </w:pPr>
            <w:r w:rsidRPr="00AD31C4">
              <w:rPr>
                <w:rFonts w:cstheme="minorHAnsi"/>
                <w:sz w:val="20"/>
                <w:szCs w:val="20"/>
              </w:rPr>
              <w:t>==================================</w:t>
            </w:r>
          </w:p>
          <w:p w14:paraId="6F8C8041" w14:textId="77777777" w:rsidR="00F76E60" w:rsidRPr="00AD31C4" w:rsidRDefault="00F76E60" w:rsidP="0070082E">
            <w:pPr>
              <w:rPr>
                <w:rFonts w:cstheme="minorHAnsi"/>
                <w:sz w:val="20"/>
                <w:szCs w:val="20"/>
              </w:rPr>
            </w:pPr>
            <w:r w:rsidRPr="00AD31C4">
              <w:rPr>
                <w:rFonts w:cstheme="minorHAnsi"/>
                <w:sz w:val="20"/>
                <w:szCs w:val="20"/>
              </w:rPr>
              <w:t>Model:                   VAR</w:t>
            </w:r>
          </w:p>
          <w:p w14:paraId="7C212B15" w14:textId="77777777" w:rsidR="00F76E60" w:rsidRPr="00AD31C4" w:rsidRDefault="00F76E60" w:rsidP="0070082E">
            <w:pPr>
              <w:rPr>
                <w:rFonts w:cstheme="minorHAnsi"/>
                <w:sz w:val="20"/>
                <w:szCs w:val="20"/>
              </w:rPr>
            </w:pPr>
            <w:r w:rsidRPr="00AD31C4">
              <w:rPr>
                <w:rFonts w:cstheme="minorHAnsi"/>
                <w:sz w:val="20"/>
                <w:szCs w:val="20"/>
              </w:rPr>
              <w:t>Method:                OLS</w:t>
            </w:r>
          </w:p>
          <w:p w14:paraId="1F7EAD02" w14:textId="77777777" w:rsidR="00F76E60" w:rsidRPr="00AD31C4" w:rsidRDefault="00F76E60" w:rsidP="0070082E">
            <w:pPr>
              <w:rPr>
                <w:rFonts w:cstheme="minorHAnsi"/>
                <w:sz w:val="20"/>
                <w:szCs w:val="20"/>
              </w:rPr>
            </w:pPr>
            <w:r w:rsidRPr="00AD31C4">
              <w:rPr>
                <w:rFonts w:cstheme="minorHAnsi"/>
                <w:sz w:val="20"/>
                <w:szCs w:val="20"/>
              </w:rPr>
              <w:t xml:space="preserve">Date:          </w:t>
            </w:r>
            <w:r>
              <w:rPr>
                <w:rFonts w:cstheme="minorHAnsi"/>
                <w:sz w:val="20"/>
                <w:szCs w:val="20"/>
              </w:rPr>
              <w:t xml:space="preserve">           </w:t>
            </w:r>
            <w:r w:rsidRPr="00AD31C4">
              <w:rPr>
                <w:rFonts w:cstheme="minorHAnsi"/>
                <w:sz w:val="20"/>
                <w:szCs w:val="20"/>
              </w:rPr>
              <w:t xml:space="preserve"> Thu, 05, Dec, 2024</w:t>
            </w:r>
          </w:p>
          <w:p w14:paraId="59BFDA40" w14:textId="77777777" w:rsidR="00F76E60" w:rsidRPr="00AD31C4" w:rsidRDefault="00F76E60" w:rsidP="0070082E">
            <w:pPr>
              <w:rPr>
                <w:rFonts w:cstheme="minorHAnsi"/>
                <w:sz w:val="20"/>
                <w:szCs w:val="20"/>
              </w:rPr>
            </w:pPr>
            <w:r w:rsidRPr="00AD31C4">
              <w:rPr>
                <w:rFonts w:cstheme="minorHAnsi"/>
                <w:sz w:val="20"/>
                <w:szCs w:val="20"/>
              </w:rPr>
              <w:t>Time:                     05:57:19</w:t>
            </w:r>
          </w:p>
          <w:p w14:paraId="3024AFC1" w14:textId="77777777" w:rsidR="00F76E60" w:rsidRPr="00AD31C4" w:rsidRDefault="00F76E60" w:rsidP="0070082E">
            <w:pPr>
              <w:rPr>
                <w:rFonts w:cstheme="minorHAnsi"/>
                <w:sz w:val="20"/>
                <w:szCs w:val="20"/>
              </w:rPr>
            </w:pPr>
            <w:r w:rsidRPr="00AD31C4">
              <w:rPr>
                <w:rFonts w:cstheme="minorHAnsi"/>
                <w:sz w:val="20"/>
                <w:szCs w:val="20"/>
              </w:rPr>
              <w:t>--------------------------------------------------------------------</w:t>
            </w:r>
          </w:p>
          <w:p w14:paraId="0A77452D" w14:textId="77777777" w:rsidR="00F76E60" w:rsidRPr="00AD31C4" w:rsidRDefault="00F76E60" w:rsidP="0070082E">
            <w:pPr>
              <w:rPr>
                <w:rFonts w:cstheme="minorHAnsi"/>
                <w:sz w:val="20"/>
                <w:szCs w:val="20"/>
              </w:rPr>
            </w:pPr>
            <w:r w:rsidRPr="00AD31C4">
              <w:rPr>
                <w:rFonts w:cstheme="minorHAnsi"/>
                <w:sz w:val="20"/>
                <w:szCs w:val="20"/>
              </w:rPr>
              <w:t>No. of Equations:         3.00000    BIC:                   -2.79611</w:t>
            </w:r>
          </w:p>
          <w:p w14:paraId="1CA57C75" w14:textId="77777777" w:rsidR="00F76E60" w:rsidRPr="00AD31C4" w:rsidRDefault="00F76E60" w:rsidP="0070082E">
            <w:pPr>
              <w:rPr>
                <w:rFonts w:cstheme="minorHAnsi"/>
                <w:sz w:val="20"/>
                <w:szCs w:val="20"/>
              </w:rPr>
            </w:pPr>
            <w:r w:rsidRPr="00AD31C4">
              <w:rPr>
                <w:rFonts w:cstheme="minorHAnsi"/>
                <w:sz w:val="20"/>
                <w:szCs w:val="20"/>
              </w:rPr>
              <w:t xml:space="preserve">Nobs:                </w:t>
            </w:r>
            <w:r>
              <w:rPr>
                <w:rFonts w:cstheme="minorHAnsi"/>
                <w:sz w:val="20"/>
                <w:szCs w:val="20"/>
              </w:rPr>
              <w:t xml:space="preserve">         </w:t>
            </w:r>
            <w:r w:rsidRPr="00AD31C4">
              <w:rPr>
                <w:rFonts w:cstheme="minorHAnsi"/>
                <w:sz w:val="20"/>
                <w:szCs w:val="20"/>
              </w:rPr>
              <w:t xml:space="preserve">     54.0000    HQIC:                -3.27129</w:t>
            </w:r>
          </w:p>
          <w:p w14:paraId="13A45552" w14:textId="77777777" w:rsidR="00F76E60" w:rsidRPr="00AD31C4" w:rsidRDefault="00F76E60" w:rsidP="0070082E">
            <w:pPr>
              <w:rPr>
                <w:rFonts w:cstheme="minorHAnsi"/>
                <w:sz w:val="20"/>
                <w:szCs w:val="20"/>
              </w:rPr>
            </w:pPr>
            <w:r w:rsidRPr="00AD31C4">
              <w:rPr>
                <w:rFonts w:cstheme="minorHAnsi"/>
                <w:sz w:val="20"/>
                <w:szCs w:val="20"/>
              </w:rPr>
              <w:t xml:space="preserve">Log likelihood:        </w:t>
            </w:r>
            <w:r>
              <w:rPr>
                <w:rFonts w:cstheme="minorHAnsi"/>
                <w:sz w:val="20"/>
                <w:szCs w:val="20"/>
              </w:rPr>
              <w:t xml:space="preserve">   </w:t>
            </w:r>
            <w:r w:rsidRPr="00AD31C4">
              <w:rPr>
                <w:rFonts w:cstheme="minorHAnsi"/>
                <w:sz w:val="20"/>
                <w:szCs w:val="20"/>
              </w:rPr>
              <w:t xml:space="preserve">  -112.489    FPE:         </w:t>
            </w:r>
            <w:r>
              <w:rPr>
                <w:rFonts w:cstheme="minorHAnsi"/>
                <w:sz w:val="20"/>
                <w:szCs w:val="20"/>
              </w:rPr>
              <w:t xml:space="preserve">  </w:t>
            </w:r>
            <w:r w:rsidRPr="00AD31C4">
              <w:rPr>
                <w:rFonts w:cstheme="minorHAnsi"/>
                <w:sz w:val="20"/>
                <w:szCs w:val="20"/>
              </w:rPr>
              <w:t xml:space="preserve">         0.0282914</w:t>
            </w:r>
          </w:p>
          <w:p w14:paraId="2269E2D6" w14:textId="77777777" w:rsidR="00F76E60" w:rsidRPr="00AD31C4" w:rsidRDefault="00F76E60" w:rsidP="0070082E">
            <w:pPr>
              <w:rPr>
                <w:rFonts w:cstheme="minorHAnsi"/>
                <w:sz w:val="20"/>
                <w:szCs w:val="20"/>
              </w:rPr>
            </w:pPr>
            <w:r w:rsidRPr="00AD31C4">
              <w:rPr>
                <w:rFonts w:cstheme="minorHAnsi"/>
                <w:sz w:val="20"/>
                <w:szCs w:val="20"/>
              </w:rPr>
              <w:t xml:space="preserve">AIC:                     </w:t>
            </w:r>
            <w:r>
              <w:rPr>
                <w:rFonts w:cstheme="minorHAnsi"/>
                <w:sz w:val="20"/>
                <w:szCs w:val="20"/>
              </w:rPr>
              <w:t xml:space="preserve">           </w:t>
            </w:r>
            <w:r w:rsidRPr="00AD31C4">
              <w:rPr>
                <w:rFonts w:cstheme="minorHAnsi"/>
                <w:sz w:val="20"/>
                <w:szCs w:val="20"/>
              </w:rPr>
              <w:t xml:space="preserve">-3.56960    </w:t>
            </w:r>
            <w:proofErr w:type="gramStart"/>
            <w:r w:rsidRPr="00AD31C4">
              <w:rPr>
                <w:rFonts w:cstheme="minorHAnsi"/>
                <w:sz w:val="20"/>
                <w:szCs w:val="20"/>
              </w:rPr>
              <w:t>Det(</w:t>
            </w:r>
            <w:proofErr w:type="spellStart"/>
            <w:proofErr w:type="gramEnd"/>
            <w:r w:rsidRPr="00AD31C4">
              <w:rPr>
                <w:rFonts w:cstheme="minorHAnsi"/>
                <w:sz w:val="20"/>
                <w:szCs w:val="20"/>
              </w:rPr>
              <w:t>Omega_mle</w:t>
            </w:r>
            <w:proofErr w:type="spellEnd"/>
            <w:r w:rsidRPr="00AD31C4">
              <w:rPr>
                <w:rFonts w:cstheme="minorHAnsi"/>
                <w:sz w:val="20"/>
                <w:szCs w:val="20"/>
              </w:rPr>
              <w:t>):       0.0196266</w:t>
            </w:r>
          </w:p>
          <w:p w14:paraId="5330007C" w14:textId="77777777" w:rsidR="00F76E60" w:rsidRPr="00AD31C4" w:rsidRDefault="00F76E60" w:rsidP="0070082E">
            <w:pPr>
              <w:rPr>
                <w:rFonts w:cstheme="minorHAnsi"/>
                <w:sz w:val="20"/>
                <w:szCs w:val="20"/>
              </w:rPr>
            </w:pPr>
            <w:r w:rsidRPr="00AD31C4">
              <w:rPr>
                <w:rFonts w:cstheme="minorHAnsi"/>
                <w:sz w:val="20"/>
                <w:szCs w:val="20"/>
              </w:rPr>
              <w:t>--------------------------------------------------------------------</w:t>
            </w:r>
          </w:p>
          <w:p w14:paraId="738F7F98" w14:textId="21AD634F" w:rsidR="00F76E60" w:rsidRPr="00AD31C4" w:rsidRDefault="00F76E60" w:rsidP="0070082E">
            <w:pPr>
              <w:rPr>
                <w:rFonts w:cstheme="minorHAnsi"/>
                <w:sz w:val="20"/>
                <w:szCs w:val="20"/>
              </w:rPr>
            </w:pPr>
            <w:r w:rsidRPr="00AD31C4">
              <w:rPr>
                <w:rFonts w:cstheme="minorHAnsi"/>
                <w:sz w:val="20"/>
                <w:szCs w:val="20"/>
              </w:rPr>
              <w:t>Results for equation D_2019_2020_z_neg_</w:t>
            </w:r>
            <w:r w:rsidR="00C17C03" w:rsidRPr="00C17C03">
              <w:rPr>
                <w:rFonts w:cstheme="minorHAnsi"/>
                <w:i/>
                <w:sz w:val="20"/>
                <w:szCs w:val="20"/>
              </w:rPr>
              <w:t>tone</w:t>
            </w:r>
          </w:p>
          <w:p w14:paraId="631ECF4C" w14:textId="77777777" w:rsidR="00F76E60" w:rsidRPr="00AD31C4" w:rsidRDefault="00F76E60" w:rsidP="0070082E">
            <w:pPr>
              <w:rPr>
                <w:rFonts w:cstheme="minorHAnsi"/>
                <w:sz w:val="20"/>
                <w:szCs w:val="20"/>
              </w:rPr>
            </w:pPr>
            <w:r w:rsidRPr="00AD31C4">
              <w:rPr>
                <w:rFonts w:cstheme="minorHAnsi"/>
                <w:sz w:val="20"/>
                <w:szCs w:val="20"/>
              </w:rPr>
              <w:t>============================================================================================</w:t>
            </w:r>
          </w:p>
          <w:p w14:paraId="300371CC" w14:textId="77777777" w:rsidR="00F76E60" w:rsidRPr="00AD31C4" w:rsidRDefault="00F76E60" w:rsidP="0070082E">
            <w:pPr>
              <w:rPr>
                <w:rFonts w:cstheme="minorHAnsi"/>
                <w:sz w:val="20"/>
                <w:szCs w:val="20"/>
              </w:rPr>
            </w:pP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coefficient       std. error           t-stat            prob</w:t>
            </w:r>
          </w:p>
          <w:p w14:paraId="0F317B20" w14:textId="77777777" w:rsidR="00F76E60" w:rsidRPr="00AD31C4" w:rsidRDefault="00F76E60" w:rsidP="0070082E">
            <w:pPr>
              <w:rPr>
                <w:rFonts w:cstheme="minorHAnsi"/>
                <w:sz w:val="20"/>
                <w:szCs w:val="20"/>
              </w:rPr>
            </w:pPr>
            <w:r w:rsidRPr="00AD31C4">
              <w:rPr>
                <w:rFonts w:cstheme="minorHAnsi"/>
                <w:sz w:val="20"/>
                <w:szCs w:val="20"/>
              </w:rPr>
              <w:t>--------------------------------------------------------------------------------------------</w:t>
            </w:r>
          </w:p>
          <w:p w14:paraId="784D3032"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0.092597         0.050421            1.836           0.066</w:t>
            </w:r>
          </w:p>
          <w:p w14:paraId="443EE97F" w14:textId="6AC429B6" w:rsidR="00F76E60" w:rsidRPr="00AD31C4" w:rsidRDefault="00F76E60" w:rsidP="0070082E">
            <w:pPr>
              <w:rPr>
                <w:rFonts w:cstheme="minorHAnsi"/>
                <w:sz w:val="20"/>
                <w:szCs w:val="20"/>
              </w:rPr>
            </w:pPr>
            <w:r w:rsidRPr="00AD31C4">
              <w:rPr>
                <w:rFonts w:cstheme="minorHAnsi"/>
                <w:sz w:val="20"/>
                <w:szCs w:val="20"/>
              </w:rPr>
              <w:t>L1.D_2019_2020_z_neg_</w:t>
            </w:r>
            <w:r w:rsidR="00C17C03" w:rsidRPr="00C17C03">
              <w:rPr>
                <w:rFonts w:cstheme="minorHAnsi"/>
                <w:i/>
                <w:sz w:val="20"/>
                <w:szCs w:val="20"/>
              </w:rPr>
              <w:t>tone</w:t>
            </w:r>
            <w:r w:rsidRPr="00AD31C4">
              <w:rPr>
                <w:rFonts w:cstheme="minorHAnsi"/>
                <w:sz w:val="20"/>
                <w:szCs w:val="20"/>
              </w:rPr>
              <w:t xml:space="preserve">         0.500853         0.110575            4.530           0.000</w:t>
            </w:r>
          </w:p>
          <w:p w14:paraId="3C908660" w14:textId="77777777" w:rsidR="00F76E60" w:rsidRPr="00AD31C4" w:rsidRDefault="00F76E60" w:rsidP="0070082E">
            <w:pPr>
              <w:rPr>
                <w:rFonts w:cstheme="minorHAnsi"/>
                <w:sz w:val="20"/>
                <w:szCs w:val="20"/>
              </w:rPr>
            </w:pPr>
            <w:r w:rsidRPr="00AD31C4">
              <w:rPr>
                <w:rFonts w:cstheme="minorHAnsi"/>
                <w:sz w:val="20"/>
                <w:szCs w:val="20"/>
              </w:rPr>
              <w:t>L1.z_diff_posD_19-20             -0.024814         0.104652           -0.237           0.813</w:t>
            </w:r>
          </w:p>
          <w:p w14:paraId="0F7FF788" w14:textId="77777777" w:rsidR="00F76E60" w:rsidRPr="00AD31C4" w:rsidRDefault="00F76E60" w:rsidP="0070082E">
            <w:pPr>
              <w:rPr>
                <w:rFonts w:cstheme="minorHAnsi"/>
                <w:sz w:val="20"/>
                <w:szCs w:val="20"/>
              </w:rPr>
            </w:pPr>
            <w:r w:rsidRPr="00AD31C4">
              <w:rPr>
                <w:rFonts w:cstheme="minorHAnsi"/>
                <w:sz w:val="20"/>
                <w:szCs w:val="20"/>
              </w:rPr>
              <w:t>L1.z_diff_ike                     0.037313         0.050606            0.737           0.461</w:t>
            </w:r>
          </w:p>
          <w:p w14:paraId="3B47CA0A" w14:textId="2E7670D6" w:rsidR="00F76E60" w:rsidRPr="00AD31C4" w:rsidRDefault="00F76E60" w:rsidP="0070082E">
            <w:pPr>
              <w:rPr>
                <w:rFonts w:cstheme="minorHAnsi"/>
                <w:sz w:val="20"/>
                <w:szCs w:val="20"/>
              </w:rPr>
            </w:pPr>
            <w:r w:rsidRPr="00AD31C4">
              <w:rPr>
                <w:rFonts w:cstheme="minorHAnsi"/>
                <w:sz w:val="20"/>
                <w:szCs w:val="20"/>
              </w:rPr>
              <w:t>L2.D_2019_2020_z_neg_</w:t>
            </w:r>
            <w:r w:rsidR="00C17C03" w:rsidRPr="00C17C03">
              <w:rPr>
                <w:rFonts w:cstheme="minorHAnsi"/>
                <w:i/>
                <w:sz w:val="20"/>
                <w:szCs w:val="20"/>
              </w:rPr>
              <w:t>tone</w:t>
            </w:r>
            <w:r w:rsidRPr="00AD31C4">
              <w:rPr>
                <w:rFonts w:cstheme="minorHAnsi"/>
                <w:sz w:val="20"/>
                <w:szCs w:val="20"/>
              </w:rPr>
              <w:t xml:space="preserve">        -0.196637         0.105182           -1.869           0.062</w:t>
            </w:r>
          </w:p>
          <w:p w14:paraId="4C1EACDC" w14:textId="77777777" w:rsidR="00F76E60" w:rsidRPr="00AD31C4" w:rsidRDefault="00F76E60" w:rsidP="0070082E">
            <w:pPr>
              <w:rPr>
                <w:rFonts w:cstheme="minorHAnsi"/>
                <w:sz w:val="20"/>
                <w:szCs w:val="20"/>
              </w:rPr>
            </w:pPr>
            <w:r w:rsidRPr="00AD31C4">
              <w:rPr>
                <w:rFonts w:cstheme="minorHAnsi"/>
                <w:sz w:val="20"/>
                <w:szCs w:val="20"/>
              </w:rPr>
              <w:t>L2.z_diff_posD_19-20              0.116445         0.102163            1.140           0.254</w:t>
            </w:r>
          </w:p>
          <w:p w14:paraId="4FDA5BD9" w14:textId="77777777" w:rsidR="00F76E60" w:rsidRPr="00AD31C4" w:rsidRDefault="00F76E60" w:rsidP="0070082E">
            <w:pPr>
              <w:rPr>
                <w:rFonts w:cstheme="minorHAnsi"/>
                <w:sz w:val="20"/>
                <w:szCs w:val="20"/>
              </w:rPr>
            </w:pPr>
            <w:r w:rsidRPr="00AD31C4">
              <w:rPr>
                <w:rFonts w:cstheme="minorHAnsi"/>
                <w:sz w:val="20"/>
                <w:szCs w:val="20"/>
              </w:rPr>
              <w:t>L2.z_diff_ike                    -0.126423         0.050457           -2.506           0.012</w:t>
            </w:r>
          </w:p>
          <w:p w14:paraId="07026B34" w14:textId="77777777" w:rsidR="00F76E60" w:rsidRPr="00AD31C4" w:rsidRDefault="00F76E60" w:rsidP="0070082E">
            <w:pPr>
              <w:rPr>
                <w:rFonts w:cstheme="minorHAnsi"/>
                <w:sz w:val="20"/>
                <w:szCs w:val="20"/>
              </w:rPr>
            </w:pPr>
            <w:r w:rsidRPr="00AD31C4">
              <w:rPr>
                <w:rFonts w:cstheme="minorHAnsi"/>
                <w:sz w:val="20"/>
                <w:szCs w:val="20"/>
              </w:rPr>
              <w:t>============================================================================================</w:t>
            </w:r>
          </w:p>
          <w:p w14:paraId="02D7556E" w14:textId="77777777" w:rsidR="00F76E60" w:rsidRPr="00AD31C4" w:rsidRDefault="00F76E60" w:rsidP="0070082E">
            <w:pPr>
              <w:rPr>
                <w:rFonts w:cstheme="minorHAnsi"/>
                <w:sz w:val="20"/>
                <w:szCs w:val="20"/>
              </w:rPr>
            </w:pPr>
          </w:p>
          <w:p w14:paraId="19F4FE88" w14:textId="77777777" w:rsidR="00F76E60" w:rsidRPr="00AD31C4" w:rsidRDefault="00F76E60" w:rsidP="0070082E">
            <w:pPr>
              <w:rPr>
                <w:rFonts w:cstheme="minorHAnsi"/>
                <w:sz w:val="20"/>
                <w:szCs w:val="20"/>
              </w:rPr>
            </w:pPr>
            <w:r w:rsidRPr="00AD31C4">
              <w:rPr>
                <w:rFonts w:cstheme="minorHAnsi"/>
                <w:sz w:val="20"/>
                <w:szCs w:val="20"/>
              </w:rPr>
              <w:t>Results for equation z_diff_posD_19-20</w:t>
            </w:r>
          </w:p>
          <w:p w14:paraId="66D56945" w14:textId="77777777" w:rsidR="00F76E60" w:rsidRPr="00AD31C4" w:rsidRDefault="00F76E60" w:rsidP="0070082E">
            <w:pPr>
              <w:rPr>
                <w:rFonts w:cstheme="minorHAnsi"/>
                <w:sz w:val="20"/>
                <w:szCs w:val="20"/>
              </w:rPr>
            </w:pPr>
            <w:r w:rsidRPr="00AD31C4">
              <w:rPr>
                <w:rFonts w:cstheme="minorHAnsi"/>
                <w:sz w:val="20"/>
                <w:szCs w:val="20"/>
              </w:rPr>
              <w:t>============================================================================================</w:t>
            </w:r>
          </w:p>
          <w:p w14:paraId="24345FF3" w14:textId="77777777" w:rsidR="00F76E60" w:rsidRPr="00AD31C4" w:rsidRDefault="00F76E60" w:rsidP="0070082E">
            <w:pPr>
              <w:rPr>
                <w:rFonts w:cstheme="minorHAnsi"/>
                <w:sz w:val="20"/>
                <w:szCs w:val="20"/>
              </w:rPr>
            </w:pPr>
            <w:r w:rsidRPr="00AD31C4">
              <w:rPr>
                <w:rFonts w:cstheme="minorHAnsi"/>
                <w:sz w:val="20"/>
                <w:szCs w:val="20"/>
              </w:rPr>
              <w:t xml:space="preserve">                               coefficient       std. error           t-stat            prob</w:t>
            </w:r>
          </w:p>
          <w:p w14:paraId="0851A5A1" w14:textId="77777777" w:rsidR="00F76E60" w:rsidRPr="00AD31C4" w:rsidRDefault="00F76E60" w:rsidP="0070082E">
            <w:pPr>
              <w:rPr>
                <w:rFonts w:cstheme="minorHAnsi"/>
                <w:sz w:val="20"/>
                <w:szCs w:val="20"/>
              </w:rPr>
            </w:pPr>
            <w:r w:rsidRPr="00AD31C4">
              <w:rPr>
                <w:rFonts w:cstheme="minorHAnsi"/>
                <w:sz w:val="20"/>
                <w:szCs w:val="20"/>
              </w:rPr>
              <w:t>--------------------------------------------------------------------------------------------</w:t>
            </w:r>
          </w:p>
          <w:p w14:paraId="3F4BB561"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0.045367         0.054691            0.830           0.407</w:t>
            </w:r>
          </w:p>
          <w:p w14:paraId="567A244D" w14:textId="1E8F0821" w:rsidR="00F76E60" w:rsidRPr="00AD31C4" w:rsidRDefault="00F76E60" w:rsidP="0070082E">
            <w:pPr>
              <w:rPr>
                <w:rFonts w:cstheme="minorHAnsi"/>
                <w:sz w:val="20"/>
                <w:szCs w:val="20"/>
              </w:rPr>
            </w:pPr>
            <w:r w:rsidRPr="00AD31C4">
              <w:rPr>
                <w:rFonts w:cstheme="minorHAnsi"/>
                <w:sz w:val="20"/>
                <w:szCs w:val="20"/>
              </w:rPr>
              <w:t>L1.D_2019_2020_z_neg_</w:t>
            </w:r>
            <w:r w:rsidR="00C17C03" w:rsidRPr="00C17C03">
              <w:rPr>
                <w:rFonts w:cstheme="minorHAnsi"/>
                <w:i/>
                <w:sz w:val="20"/>
                <w:szCs w:val="20"/>
              </w:rPr>
              <w:t>tone</w:t>
            </w:r>
            <w:r w:rsidRPr="00AD31C4">
              <w:rPr>
                <w:rFonts w:cstheme="minorHAnsi"/>
                <w:sz w:val="20"/>
                <w:szCs w:val="20"/>
              </w:rPr>
              <w:t xml:space="preserve">        -0.227658         0.119938           -1.898           0.058</w:t>
            </w:r>
          </w:p>
          <w:p w14:paraId="26CF848D" w14:textId="77777777" w:rsidR="00F76E60" w:rsidRPr="00AD31C4" w:rsidRDefault="00F76E60" w:rsidP="0070082E">
            <w:pPr>
              <w:rPr>
                <w:rFonts w:cstheme="minorHAnsi"/>
                <w:sz w:val="20"/>
                <w:szCs w:val="20"/>
              </w:rPr>
            </w:pPr>
            <w:r w:rsidRPr="00AD31C4">
              <w:rPr>
                <w:rFonts w:cstheme="minorHAnsi"/>
                <w:sz w:val="20"/>
                <w:szCs w:val="20"/>
              </w:rPr>
              <w:t>L1.z_diff_posD_19-20             -0.091361         0.113514           -0.805           0.421</w:t>
            </w:r>
          </w:p>
          <w:p w14:paraId="021CE241" w14:textId="77777777" w:rsidR="00F76E60" w:rsidRPr="00AD31C4" w:rsidRDefault="00F76E60" w:rsidP="0070082E">
            <w:pPr>
              <w:rPr>
                <w:rFonts w:cstheme="minorHAnsi"/>
                <w:sz w:val="20"/>
                <w:szCs w:val="20"/>
              </w:rPr>
            </w:pPr>
            <w:r w:rsidRPr="00AD31C4">
              <w:rPr>
                <w:rFonts w:cstheme="minorHAnsi"/>
                <w:sz w:val="20"/>
                <w:szCs w:val="20"/>
              </w:rPr>
              <w:t>L1.z_diff_ike                     0.018826         0.054892            0.343           0.732</w:t>
            </w:r>
          </w:p>
          <w:p w14:paraId="2920809A" w14:textId="1FD30D8A" w:rsidR="00F76E60" w:rsidRPr="00AD31C4" w:rsidRDefault="00F76E60" w:rsidP="0070082E">
            <w:pPr>
              <w:rPr>
                <w:rFonts w:cstheme="minorHAnsi"/>
                <w:sz w:val="20"/>
                <w:szCs w:val="20"/>
              </w:rPr>
            </w:pPr>
            <w:r w:rsidRPr="00AD31C4">
              <w:rPr>
                <w:rFonts w:cstheme="minorHAnsi"/>
                <w:sz w:val="20"/>
                <w:szCs w:val="20"/>
              </w:rPr>
              <w:t>L2.D_2019_2020_z_neg_</w:t>
            </w:r>
            <w:r w:rsidR="00C17C03" w:rsidRPr="00C17C03">
              <w:rPr>
                <w:rFonts w:cstheme="minorHAnsi"/>
                <w:i/>
                <w:sz w:val="20"/>
                <w:szCs w:val="20"/>
              </w:rPr>
              <w:t>tone</w:t>
            </w:r>
            <w:r w:rsidRPr="00AD31C4">
              <w:rPr>
                <w:rFonts w:cstheme="minorHAnsi"/>
                <w:sz w:val="20"/>
                <w:szCs w:val="20"/>
              </w:rPr>
              <w:t xml:space="preserve">         0.364236         0.114088            3.193           0.001</w:t>
            </w:r>
          </w:p>
          <w:p w14:paraId="5EF25522" w14:textId="77777777" w:rsidR="00F76E60" w:rsidRPr="00AD31C4" w:rsidRDefault="00F76E60" w:rsidP="0070082E">
            <w:pPr>
              <w:rPr>
                <w:rFonts w:cstheme="minorHAnsi"/>
                <w:sz w:val="20"/>
                <w:szCs w:val="20"/>
              </w:rPr>
            </w:pPr>
            <w:r w:rsidRPr="00AD31C4">
              <w:rPr>
                <w:rFonts w:cstheme="minorHAnsi"/>
                <w:sz w:val="20"/>
                <w:szCs w:val="20"/>
              </w:rPr>
              <w:t>L2.z_diff_posD_19-20             -0.368664         0.110814           -3.327           0.001</w:t>
            </w:r>
          </w:p>
          <w:p w14:paraId="11B8EB3F" w14:textId="77777777" w:rsidR="00F76E60" w:rsidRPr="00AD31C4" w:rsidRDefault="00F76E60" w:rsidP="0070082E">
            <w:pPr>
              <w:rPr>
                <w:rFonts w:cstheme="minorHAnsi"/>
                <w:sz w:val="20"/>
                <w:szCs w:val="20"/>
              </w:rPr>
            </w:pPr>
            <w:r w:rsidRPr="00AD31C4">
              <w:rPr>
                <w:rFonts w:cstheme="minorHAnsi"/>
                <w:sz w:val="20"/>
                <w:szCs w:val="20"/>
              </w:rPr>
              <w:t>L2.z_diff_ike                    -0.165641         0.054730           -3.027           0.002</w:t>
            </w:r>
          </w:p>
          <w:p w14:paraId="7E2586F5" w14:textId="77777777" w:rsidR="00F76E60" w:rsidRPr="00AD31C4" w:rsidRDefault="00F76E60" w:rsidP="0070082E">
            <w:pPr>
              <w:rPr>
                <w:rFonts w:cstheme="minorHAnsi"/>
                <w:sz w:val="20"/>
                <w:szCs w:val="20"/>
              </w:rPr>
            </w:pPr>
            <w:r w:rsidRPr="00AD31C4">
              <w:rPr>
                <w:rFonts w:cstheme="minorHAnsi"/>
                <w:sz w:val="20"/>
                <w:szCs w:val="20"/>
              </w:rPr>
              <w:t>============================================================================================</w:t>
            </w:r>
          </w:p>
          <w:p w14:paraId="00B75241" w14:textId="77777777" w:rsidR="00F76E60" w:rsidRPr="00AD31C4" w:rsidRDefault="00F76E60" w:rsidP="0070082E">
            <w:pPr>
              <w:rPr>
                <w:rFonts w:cstheme="minorHAnsi"/>
                <w:sz w:val="20"/>
                <w:szCs w:val="20"/>
              </w:rPr>
            </w:pPr>
          </w:p>
          <w:p w14:paraId="13DB34CC" w14:textId="77777777" w:rsidR="00F76E60" w:rsidRPr="00AD31C4" w:rsidRDefault="00F76E60" w:rsidP="0070082E">
            <w:pPr>
              <w:rPr>
                <w:rFonts w:cstheme="minorHAnsi"/>
                <w:sz w:val="20"/>
                <w:szCs w:val="20"/>
              </w:rPr>
            </w:pPr>
            <w:r w:rsidRPr="00AD31C4">
              <w:rPr>
                <w:rFonts w:cstheme="minorHAnsi"/>
                <w:sz w:val="20"/>
                <w:szCs w:val="20"/>
              </w:rPr>
              <w:t xml:space="preserve">Results for equation </w:t>
            </w:r>
            <w:proofErr w:type="spellStart"/>
            <w:r w:rsidRPr="00AD31C4">
              <w:rPr>
                <w:rFonts w:cstheme="minorHAnsi"/>
                <w:sz w:val="20"/>
                <w:szCs w:val="20"/>
              </w:rPr>
              <w:t>z_diff_ike</w:t>
            </w:r>
            <w:proofErr w:type="spellEnd"/>
          </w:p>
          <w:p w14:paraId="5B853DE4" w14:textId="77777777" w:rsidR="00F76E60" w:rsidRPr="00AD31C4" w:rsidRDefault="00F76E60" w:rsidP="0070082E">
            <w:pPr>
              <w:rPr>
                <w:rFonts w:cstheme="minorHAnsi"/>
                <w:sz w:val="20"/>
                <w:szCs w:val="20"/>
              </w:rPr>
            </w:pPr>
            <w:r w:rsidRPr="00AD31C4">
              <w:rPr>
                <w:rFonts w:cstheme="minorHAnsi"/>
                <w:sz w:val="20"/>
                <w:szCs w:val="20"/>
              </w:rPr>
              <w:t>============================================================================================</w:t>
            </w:r>
          </w:p>
          <w:p w14:paraId="21A4399F" w14:textId="77777777" w:rsidR="00F76E60" w:rsidRPr="00AD31C4" w:rsidRDefault="00F76E60" w:rsidP="0070082E">
            <w:pPr>
              <w:rPr>
                <w:rFonts w:cstheme="minorHAnsi"/>
                <w:sz w:val="20"/>
                <w:szCs w:val="20"/>
              </w:rPr>
            </w:pPr>
            <w:r w:rsidRPr="00AD31C4">
              <w:rPr>
                <w:rFonts w:cstheme="minorHAnsi"/>
                <w:sz w:val="20"/>
                <w:szCs w:val="20"/>
              </w:rPr>
              <w:t xml:space="preserve">                               coefficient       std. error           t-stat            prob</w:t>
            </w:r>
          </w:p>
          <w:p w14:paraId="34434634" w14:textId="77777777" w:rsidR="00F76E60" w:rsidRPr="00AD31C4" w:rsidRDefault="00F76E60" w:rsidP="0070082E">
            <w:pPr>
              <w:rPr>
                <w:rFonts w:cstheme="minorHAnsi"/>
                <w:sz w:val="20"/>
                <w:szCs w:val="20"/>
              </w:rPr>
            </w:pPr>
            <w:r w:rsidRPr="00AD31C4">
              <w:rPr>
                <w:rFonts w:cstheme="minorHAnsi"/>
                <w:sz w:val="20"/>
                <w:szCs w:val="20"/>
              </w:rPr>
              <w:t>--------------------------------------------------------------------------------------------</w:t>
            </w:r>
          </w:p>
          <w:p w14:paraId="13E910A2" w14:textId="77777777" w:rsidR="00F76E60" w:rsidRPr="00AD31C4" w:rsidRDefault="00F76E60" w:rsidP="0070082E">
            <w:pPr>
              <w:rPr>
                <w:rFonts w:cstheme="minorHAnsi"/>
                <w:sz w:val="20"/>
                <w:szCs w:val="20"/>
              </w:rPr>
            </w:pPr>
            <w:proofErr w:type="spellStart"/>
            <w:r w:rsidRPr="00AD31C4">
              <w:rPr>
                <w:rFonts w:cstheme="minorHAnsi"/>
                <w:sz w:val="20"/>
                <w:szCs w:val="20"/>
              </w:rPr>
              <w:lastRenderedPageBreak/>
              <w:t>const</w:t>
            </w:r>
            <w:proofErr w:type="spellEnd"/>
            <w:r w:rsidRPr="00AD31C4">
              <w:rPr>
                <w:rFonts w:cstheme="minorHAnsi"/>
                <w:sz w:val="20"/>
                <w:szCs w:val="20"/>
              </w:rPr>
              <w:t xml:space="preserve">                            -0.004272         0.142954           -0.030           0.976</w:t>
            </w:r>
          </w:p>
          <w:p w14:paraId="6F2FE539" w14:textId="6F3173B7" w:rsidR="00F76E60" w:rsidRPr="00AD31C4" w:rsidRDefault="00F76E60" w:rsidP="0070082E">
            <w:pPr>
              <w:rPr>
                <w:rFonts w:cstheme="minorHAnsi"/>
                <w:sz w:val="20"/>
                <w:szCs w:val="20"/>
              </w:rPr>
            </w:pPr>
            <w:r w:rsidRPr="00AD31C4">
              <w:rPr>
                <w:rFonts w:cstheme="minorHAnsi"/>
                <w:sz w:val="20"/>
                <w:szCs w:val="20"/>
              </w:rPr>
              <w:t>L1.D_2019_2020_z_neg_</w:t>
            </w:r>
            <w:r w:rsidR="00C17C03" w:rsidRPr="00C17C03">
              <w:rPr>
                <w:rFonts w:cstheme="minorHAnsi"/>
                <w:i/>
                <w:sz w:val="20"/>
                <w:szCs w:val="20"/>
              </w:rPr>
              <w:t>tone</w:t>
            </w:r>
            <w:r w:rsidRPr="00AD31C4">
              <w:rPr>
                <w:rFonts w:cstheme="minorHAnsi"/>
                <w:sz w:val="20"/>
                <w:szCs w:val="20"/>
              </w:rPr>
              <w:t xml:space="preserve">        -0.454568         0.313502           -1.450           0.147</w:t>
            </w:r>
          </w:p>
          <w:p w14:paraId="1B79BBC3" w14:textId="77777777" w:rsidR="00F76E60" w:rsidRPr="00AD31C4" w:rsidRDefault="00F76E60" w:rsidP="0070082E">
            <w:pPr>
              <w:rPr>
                <w:rFonts w:cstheme="minorHAnsi"/>
                <w:sz w:val="20"/>
                <w:szCs w:val="20"/>
              </w:rPr>
            </w:pPr>
            <w:r w:rsidRPr="00AD31C4">
              <w:rPr>
                <w:rFonts w:cstheme="minorHAnsi"/>
                <w:sz w:val="20"/>
                <w:szCs w:val="20"/>
              </w:rPr>
              <w:t>L1.z_diff_posD_19-20              0.449327         0.296711            1.514           0.130</w:t>
            </w:r>
          </w:p>
          <w:p w14:paraId="2824EBA7" w14:textId="77777777" w:rsidR="00F76E60" w:rsidRPr="00AD31C4" w:rsidRDefault="00F76E60" w:rsidP="0070082E">
            <w:pPr>
              <w:rPr>
                <w:rFonts w:cstheme="minorHAnsi"/>
                <w:sz w:val="20"/>
                <w:szCs w:val="20"/>
              </w:rPr>
            </w:pPr>
            <w:r w:rsidRPr="00AD31C4">
              <w:rPr>
                <w:rFonts w:cstheme="minorHAnsi"/>
                <w:sz w:val="20"/>
                <w:szCs w:val="20"/>
              </w:rPr>
              <w:t>L1.z_diff_ike                     0.338795         0.143480            2.361           0.018</w:t>
            </w:r>
          </w:p>
          <w:p w14:paraId="2B7127E8" w14:textId="134E2CB5" w:rsidR="00F76E60" w:rsidRPr="00AD31C4" w:rsidRDefault="00F76E60" w:rsidP="0070082E">
            <w:pPr>
              <w:rPr>
                <w:rFonts w:cstheme="minorHAnsi"/>
                <w:sz w:val="20"/>
                <w:szCs w:val="20"/>
              </w:rPr>
            </w:pPr>
            <w:r w:rsidRPr="00AD31C4">
              <w:rPr>
                <w:rFonts w:cstheme="minorHAnsi"/>
                <w:sz w:val="20"/>
                <w:szCs w:val="20"/>
              </w:rPr>
              <w:t>L2.D_2019_2020_z_neg_</w:t>
            </w:r>
            <w:r w:rsidR="00C17C03" w:rsidRPr="00C17C03">
              <w:rPr>
                <w:rFonts w:cstheme="minorHAnsi"/>
                <w:i/>
                <w:sz w:val="20"/>
                <w:szCs w:val="20"/>
              </w:rPr>
              <w:t>tone</w:t>
            </w:r>
            <w:r w:rsidRPr="00AD31C4">
              <w:rPr>
                <w:rFonts w:cstheme="minorHAnsi"/>
                <w:sz w:val="20"/>
                <w:szCs w:val="20"/>
              </w:rPr>
              <w:t xml:space="preserve">         0.290817         0.298213            0.975           0.329</w:t>
            </w:r>
          </w:p>
          <w:p w14:paraId="2F14B8A3" w14:textId="77777777" w:rsidR="00F76E60" w:rsidRPr="00AD31C4" w:rsidRDefault="00F76E60" w:rsidP="0070082E">
            <w:pPr>
              <w:rPr>
                <w:rFonts w:cstheme="minorHAnsi"/>
                <w:sz w:val="20"/>
                <w:szCs w:val="20"/>
              </w:rPr>
            </w:pPr>
            <w:r w:rsidRPr="00AD31C4">
              <w:rPr>
                <w:rFonts w:cstheme="minorHAnsi"/>
                <w:sz w:val="20"/>
                <w:szCs w:val="20"/>
              </w:rPr>
              <w:t>L2.z_diff_posD_19-20              0.086895         0.289654            0.300           0.764</w:t>
            </w:r>
          </w:p>
          <w:p w14:paraId="48FC1863" w14:textId="77777777" w:rsidR="00F76E60" w:rsidRPr="00AD31C4" w:rsidRDefault="00F76E60" w:rsidP="0070082E">
            <w:pPr>
              <w:rPr>
                <w:rFonts w:cstheme="minorHAnsi"/>
                <w:sz w:val="20"/>
                <w:szCs w:val="20"/>
              </w:rPr>
            </w:pPr>
            <w:r w:rsidRPr="00AD31C4">
              <w:rPr>
                <w:rFonts w:cstheme="minorHAnsi"/>
                <w:sz w:val="20"/>
                <w:szCs w:val="20"/>
              </w:rPr>
              <w:t>L2.z_diff_ike                    -0.155109         0.143057           -1.084           0.278</w:t>
            </w:r>
          </w:p>
          <w:p w14:paraId="0A405945" w14:textId="77777777" w:rsidR="00F76E60" w:rsidRPr="00AD31C4" w:rsidRDefault="00F76E60" w:rsidP="0070082E">
            <w:pPr>
              <w:rPr>
                <w:rFonts w:cstheme="minorHAnsi"/>
                <w:sz w:val="20"/>
                <w:szCs w:val="20"/>
              </w:rPr>
            </w:pPr>
            <w:r w:rsidRPr="00AD31C4">
              <w:rPr>
                <w:rFonts w:cstheme="minorHAnsi"/>
                <w:sz w:val="20"/>
                <w:szCs w:val="20"/>
              </w:rPr>
              <w:t>============================================================================================</w:t>
            </w:r>
          </w:p>
          <w:p w14:paraId="61AD7498" w14:textId="77777777" w:rsidR="00F76E60" w:rsidRPr="00AD31C4" w:rsidRDefault="00F76E60" w:rsidP="0070082E">
            <w:pPr>
              <w:rPr>
                <w:rFonts w:cstheme="minorHAnsi"/>
                <w:sz w:val="20"/>
                <w:szCs w:val="20"/>
              </w:rPr>
            </w:pPr>
          </w:p>
          <w:p w14:paraId="565EE4D4" w14:textId="77777777" w:rsidR="00F76E60" w:rsidRPr="00AD31C4" w:rsidRDefault="00F76E60" w:rsidP="0070082E">
            <w:pPr>
              <w:rPr>
                <w:rFonts w:cstheme="minorHAnsi"/>
                <w:sz w:val="20"/>
                <w:szCs w:val="20"/>
              </w:rPr>
            </w:pPr>
            <w:r w:rsidRPr="00AD31C4">
              <w:rPr>
                <w:rFonts w:cstheme="minorHAnsi"/>
                <w:sz w:val="20"/>
                <w:szCs w:val="20"/>
              </w:rPr>
              <w:t>Correlation matrix of residuals</w:t>
            </w:r>
          </w:p>
          <w:p w14:paraId="117D6B4A" w14:textId="1537768C" w:rsidR="00F76E60" w:rsidRPr="00AD31C4" w:rsidRDefault="00F76E60" w:rsidP="0070082E">
            <w:pPr>
              <w:rPr>
                <w:rFonts w:cstheme="minorHAnsi"/>
                <w:sz w:val="20"/>
                <w:szCs w:val="20"/>
              </w:rPr>
            </w:pPr>
            <w:r w:rsidRPr="00AD31C4">
              <w:rPr>
                <w:rFonts w:cstheme="minorHAnsi"/>
                <w:sz w:val="20"/>
                <w:szCs w:val="20"/>
              </w:rPr>
              <w:t xml:space="preserve">                          D_2019_2020_z_neg_</w:t>
            </w:r>
            <w:proofErr w:type="gramStart"/>
            <w:r w:rsidR="00C17C03" w:rsidRPr="00C17C03">
              <w:rPr>
                <w:rFonts w:cstheme="minorHAnsi"/>
                <w:i/>
                <w:sz w:val="20"/>
                <w:szCs w:val="20"/>
              </w:rPr>
              <w:t>tone</w:t>
            </w:r>
            <w:r w:rsidRPr="00AD31C4">
              <w:rPr>
                <w:rFonts w:cstheme="minorHAnsi"/>
                <w:sz w:val="20"/>
                <w:szCs w:val="20"/>
              </w:rPr>
              <w:t xml:space="preserve">  z</w:t>
            </w:r>
            <w:proofErr w:type="gramEnd"/>
            <w:r w:rsidRPr="00AD31C4">
              <w:rPr>
                <w:rFonts w:cstheme="minorHAnsi"/>
                <w:sz w:val="20"/>
                <w:szCs w:val="20"/>
              </w:rPr>
              <w:t xml:space="preserve">_diff_posD_19-20  </w:t>
            </w:r>
            <w:proofErr w:type="spellStart"/>
            <w:r w:rsidRPr="00AD31C4">
              <w:rPr>
                <w:rFonts w:cstheme="minorHAnsi"/>
                <w:sz w:val="20"/>
                <w:szCs w:val="20"/>
              </w:rPr>
              <w:t>z_diff_ike</w:t>
            </w:r>
            <w:proofErr w:type="spellEnd"/>
          </w:p>
          <w:p w14:paraId="1389BA4C" w14:textId="1CF2D879" w:rsidR="00F76E60" w:rsidRPr="00AD31C4" w:rsidRDefault="00F76E60" w:rsidP="0070082E">
            <w:pPr>
              <w:rPr>
                <w:rFonts w:cstheme="minorHAnsi"/>
                <w:sz w:val="20"/>
                <w:szCs w:val="20"/>
              </w:rPr>
            </w:pPr>
            <w:r w:rsidRPr="00AD31C4">
              <w:rPr>
                <w:rFonts w:cstheme="minorHAnsi"/>
                <w:sz w:val="20"/>
                <w:szCs w:val="20"/>
              </w:rPr>
              <w:t>D_2019_2020_z_neg_</w:t>
            </w:r>
            <w:r w:rsidR="00C17C03" w:rsidRPr="00C17C03">
              <w:rPr>
                <w:rFonts w:cstheme="minorHAnsi"/>
                <w:i/>
                <w:sz w:val="20"/>
                <w:szCs w:val="20"/>
              </w:rPr>
              <w:t>tone</w:t>
            </w:r>
            <w:r w:rsidRPr="00AD31C4">
              <w:rPr>
                <w:rFonts w:cstheme="minorHAnsi"/>
                <w:sz w:val="20"/>
                <w:szCs w:val="20"/>
              </w:rPr>
              <w:t xml:space="preserve">                  1.000000           0.258168   -0.215318</w:t>
            </w:r>
          </w:p>
          <w:p w14:paraId="25BCA2DE" w14:textId="77777777" w:rsidR="00F76E60" w:rsidRPr="00AD31C4" w:rsidRDefault="00F76E60" w:rsidP="0070082E">
            <w:pPr>
              <w:rPr>
                <w:rFonts w:cstheme="minorHAnsi"/>
                <w:sz w:val="20"/>
                <w:szCs w:val="20"/>
              </w:rPr>
            </w:pPr>
            <w:r w:rsidRPr="00AD31C4">
              <w:rPr>
                <w:rFonts w:cstheme="minorHAnsi"/>
                <w:sz w:val="20"/>
                <w:szCs w:val="20"/>
              </w:rPr>
              <w:t>z_diff_posD_19-20                       0.258168           1.000000   -0.234926</w:t>
            </w:r>
          </w:p>
          <w:p w14:paraId="50C0ED66" w14:textId="77777777" w:rsidR="00F76E60" w:rsidRPr="00AD31C4" w:rsidRDefault="00F76E60" w:rsidP="0070082E">
            <w:pPr>
              <w:rPr>
                <w:rFonts w:cstheme="minorHAnsi"/>
                <w:sz w:val="20"/>
                <w:szCs w:val="20"/>
              </w:rPr>
            </w:pPr>
            <w:proofErr w:type="spellStart"/>
            <w:r w:rsidRPr="00AD31C4">
              <w:rPr>
                <w:rFonts w:cstheme="minorHAnsi"/>
                <w:sz w:val="20"/>
                <w:szCs w:val="20"/>
              </w:rPr>
              <w:t>z_diff_ike</w:t>
            </w:r>
            <w:proofErr w:type="spellEnd"/>
            <w:r w:rsidRPr="00AD31C4">
              <w:rPr>
                <w:rFonts w:cstheme="minorHAnsi"/>
                <w:sz w:val="20"/>
                <w:szCs w:val="20"/>
              </w:rPr>
              <w:t xml:space="preserve">                             -0.215318          -0.234926    1.000000</w:t>
            </w:r>
          </w:p>
          <w:p w14:paraId="1460383A" w14:textId="77777777" w:rsidR="00F76E60" w:rsidRPr="00AD31C4" w:rsidRDefault="00F76E60" w:rsidP="0070082E">
            <w:pPr>
              <w:rPr>
                <w:rFonts w:cstheme="minorHAnsi"/>
                <w:sz w:val="20"/>
                <w:szCs w:val="20"/>
              </w:rPr>
            </w:pPr>
          </w:p>
          <w:p w14:paraId="4A59B833" w14:textId="77777777" w:rsidR="00F76E60" w:rsidRPr="00AD31C4" w:rsidRDefault="00F76E60" w:rsidP="0070082E">
            <w:pPr>
              <w:rPr>
                <w:rFonts w:cstheme="minorHAnsi"/>
                <w:sz w:val="20"/>
                <w:szCs w:val="20"/>
              </w:rPr>
            </w:pPr>
          </w:p>
          <w:p w14:paraId="6EFC6008" w14:textId="77777777" w:rsidR="00F76E60" w:rsidRPr="00AD31C4" w:rsidRDefault="00F76E60" w:rsidP="0070082E">
            <w:pPr>
              <w:rPr>
                <w:rFonts w:cstheme="minorHAnsi"/>
                <w:sz w:val="20"/>
                <w:szCs w:val="20"/>
              </w:rPr>
            </w:pPr>
          </w:p>
          <w:p w14:paraId="62FCF523" w14:textId="77777777" w:rsidR="00F76E60" w:rsidRPr="00AD31C4" w:rsidRDefault="00F76E60" w:rsidP="0070082E">
            <w:pPr>
              <w:rPr>
                <w:rFonts w:cstheme="minorHAnsi"/>
                <w:sz w:val="20"/>
                <w:szCs w:val="20"/>
              </w:rPr>
            </w:pPr>
          </w:p>
          <w:p w14:paraId="1D551EA7" w14:textId="77777777" w:rsidR="00F76E60" w:rsidRPr="00AD31C4" w:rsidRDefault="00F76E60" w:rsidP="0070082E">
            <w:pPr>
              <w:rPr>
                <w:rFonts w:cstheme="minorHAnsi"/>
                <w:sz w:val="20"/>
                <w:szCs w:val="20"/>
              </w:rPr>
            </w:pPr>
            <w:r w:rsidRPr="00AD31C4">
              <w:rPr>
                <w:rFonts w:cstheme="minorHAnsi"/>
                <w:sz w:val="20"/>
                <w:szCs w:val="20"/>
              </w:rPr>
              <w:t>Model 3a:</w:t>
            </w:r>
          </w:p>
          <w:p w14:paraId="6585A576" w14:textId="77777777" w:rsidR="00F76E60" w:rsidRPr="00AD31C4" w:rsidRDefault="00F76E60" w:rsidP="0070082E">
            <w:pPr>
              <w:rPr>
                <w:rFonts w:cstheme="minorHAnsi"/>
                <w:sz w:val="20"/>
                <w:szCs w:val="20"/>
              </w:rPr>
            </w:pPr>
            <w:r w:rsidRPr="00AD31C4">
              <w:rPr>
                <w:rFonts w:cstheme="minorHAnsi"/>
                <w:sz w:val="20"/>
                <w:szCs w:val="20"/>
              </w:rPr>
              <w:t xml:space="preserve">  Residual Correlation Matrix:</w:t>
            </w:r>
          </w:p>
          <w:p w14:paraId="532993EE" w14:textId="39035F9A" w:rsidR="00F76E60" w:rsidRPr="00AD31C4" w:rsidRDefault="00F76E60" w:rsidP="0070082E">
            <w:pPr>
              <w:rPr>
                <w:rFonts w:cstheme="minorHAnsi"/>
                <w:sz w:val="20"/>
                <w:szCs w:val="20"/>
              </w:rPr>
            </w:pPr>
            <w:r w:rsidRPr="00AD31C4">
              <w:rPr>
                <w:rFonts w:cstheme="minorHAnsi"/>
                <w:sz w:val="20"/>
                <w:szCs w:val="20"/>
              </w:rPr>
              <w:t xml:space="preserve">                        z_diff_negD_21-</w:t>
            </w:r>
            <w:proofErr w:type="gramStart"/>
            <w:r w:rsidRPr="00AD31C4">
              <w:rPr>
                <w:rFonts w:cstheme="minorHAnsi"/>
                <w:sz w:val="20"/>
                <w:szCs w:val="20"/>
              </w:rPr>
              <w:t>24  D</w:t>
            </w:r>
            <w:proofErr w:type="gramEnd"/>
            <w:r w:rsidRPr="00AD31C4">
              <w:rPr>
                <w:rFonts w:cstheme="minorHAnsi"/>
                <w:sz w:val="20"/>
                <w:szCs w:val="20"/>
              </w:rPr>
              <w:t>_2021_2024_z_pos_</w:t>
            </w:r>
            <w:r w:rsidR="00C17C03" w:rsidRPr="00C17C03">
              <w:rPr>
                <w:rFonts w:cstheme="minorHAnsi"/>
                <w:i/>
                <w:sz w:val="20"/>
                <w:szCs w:val="20"/>
              </w:rPr>
              <w:t>tone</w:t>
            </w:r>
            <w:r w:rsidRPr="00AD31C4">
              <w:rPr>
                <w:rFonts w:cstheme="minorHAnsi"/>
                <w:sz w:val="20"/>
                <w:szCs w:val="20"/>
              </w:rPr>
              <w:t xml:space="preserve">  </w:t>
            </w:r>
            <w:proofErr w:type="spellStart"/>
            <w:r w:rsidRPr="00AD31C4">
              <w:rPr>
                <w:rFonts w:cstheme="minorHAnsi"/>
                <w:sz w:val="20"/>
                <w:szCs w:val="20"/>
              </w:rPr>
              <w:t>z_diff_ike</w:t>
            </w:r>
            <w:proofErr w:type="spellEnd"/>
          </w:p>
          <w:p w14:paraId="7D1CF929" w14:textId="77777777" w:rsidR="00F76E60" w:rsidRPr="00AD31C4" w:rsidRDefault="00F76E60" w:rsidP="0070082E">
            <w:pPr>
              <w:rPr>
                <w:rFonts w:cstheme="minorHAnsi"/>
                <w:sz w:val="20"/>
                <w:szCs w:val="20"/>
              </w:rPr>
            </w:pPr>
            <w:r w:rsidRPr="00AD31C4">
              <w:rPr>
                <w:rFonts w:cstheme="minorHAnsi"/>
                <w:sz w:val="20"/>
                <w:szCs w:val="20"/>
              </w:rPr>
              <w:t>z_diff_negD_21-24                1.000000               -0.233653   -0.111083</w:t>
            </w:r>
          </w:p>
          <w:p w14:paraId="5B8F82B8" w14:textId="6FCF6DF0" w:rsidR="00F76E60" w:rsidRPr="00AD31C4" w:rsidRDefault="00F76E60" w:rsidP="0070082E">
            <w:pPr>
              <w:rPr>
                <w:rFonts w:cstheme="minorHAnsi"/>
                <w:sz w:val="20"/>
                <w:szCs w:val="20"/>
              </w:rPr>
            </w:pPr>
            <w:r w:rsidRPr="00AD31C4">
              <w:rPr>
                <w:rFonts w:cstheme="minorHAnsi"/>
                <w:sz w:val="20"/>
                <w:szCs w:val="20"/>
              </w:rPr>
              <w:t>D_2021_2024_z_pos_</w:t>
            </w:r>
            <w:r w:rsidR="00C17C03" w:rsidRPr="00C17C03">
              <w:rPr>
                <w:rFonts w:cstheme="minorHAnsi"/>
                <w:i/>
                <w:sz w:val="20"/>
                <w:szCs w:val="20"/>
              </w:rPr>
              <w:t>tone</w:t>
            </w:r>
            <w:r w:rsidRPr="00AD31C4">
              <w:rPr>
                <w:rFonts w:cstheme="minorHAnsi"/>
                <w:sz w:val="20"/>
                <w:szCs w:val="20"/>
              </w:rPr>
              <w:t xml:space="preserve">          -0.233653                1.000000    0.043199</w:t>
            </w:r>
          </w:p>
          <w:p w14:paraId="2B96AB2E" w14:textId="77777777" w:rsidR="00F76E60" w:rsidRPr="00AD31C4" w:rsidRDefault="00F76E60" w:rsidP="0070082E">
            <w:pPr>
              <w:rPr>
                <w:rFonts w:cstheme="minorHAnsi"/>
                <w:sz w:val="20"/>
                <w:szCs w:val="20"/>
              </w:rPr>
            </w:pPr>
            <w:proofErr w:type="spellStart"/>
            <w:r w:rsidRPr="00AD31C4">
              <w:rPr>
                <w:rFonts w:cstheme="minorHAnsi"/>
                <w:sz w:val="20"/>
                <w:szCs w:val="20"/>
              </w:rPr>
              <w:t>z_diff_ike</w:t>
            </w:r>
            <w:proofErr w:type="spellEnd"/>
            <w:r w:rsidRPr="00AD31C4">
              <w:rPr>
                <w:rFonts w:cstheme="minorHAnsi"/>
                <w:sz w:val="20"/>
                <w:szCs w:val="20"/>
              </w:rPr>
              <w:t xml:space="preserve">                      -0.111083                0.043199    1.000000</w:t>
            </w:r>
          </w:p>
          <w:p w14:paraId="4E31D17C" w14:textId="77777777" w:rsidR="00F76E60" w:rsidRPr="00AD31C4" w:rsidRDefault="00F76E60" w:rsidP="0070082E">
            <w:pPr>
              <w:rPr>
                <w:rFonts w:cstheme="minorHAnsi"/>
                <w:sz w:val="20"/>
                <w:szCs w:val="20"/>
              </w:rPr>
            </w:pPr>
            <w:r w:rsidRPr="00AD31C4">
              <w:rPr>
                <w:rFonts w:cstheme="minorHAnsi"/>
                <w:sz w:val="20"/>
                <w:szCs w:val="20"/>
              </w:rPr>
              <w:t xml:space="preserve">  Adjusted R^2: 0.0557</w:t>
            </w:r>
          </w:p>
          <w:p w14:paraId="683E70B7" w14:textId="77777777" w:rsidR="00F76E60" w:rsidRPr="00AD31C4" w:rsidRDefault="00F76E60" w:rsidP="0070082E">
            <w:pPr>
              <w:rPr>
                <w:rFonts w:cstheme="minorHAnsi"/>
                <w:sz w:val="20"/>
                <w:szCs w:val="20"/>
              </w:rPr>
            </w:pPr>
            <w:r w:rsidRPr="00AD31C4">
              <w:rPr>
                <w:rFonts w:cstheme="minorHAnsi"/>
                <w:sz w:val="20"/>
                <w:szCs w:val="20"/>
              </w:rPr>
              <w:t xml:space="preserve">  F-Statistic: 0.4905</w:t>
            </w:r>
          </w:p>
          <w:p w14:paraId="3E77012F" w14:textId="5C867629" w:rsidR="00F76E60" w:rsidRPr="00AD31C4" w:rsidRDefault="00F76E60" w:rsidP="0070082E">
            <w:pPr>
              <w:rPr>
                <w:rFonts w:cstheme="minorHAnsi"/>
                <w:sz w:val="20"/>
                <w:szCs w:val="20"/>
              </w:rPr>
            </w:pPr>
            <w:r w:rsidRPr="00AD31C4">
              <w:rPr>
                <w:rFonts w:cstheme="minorHAnsi"/>
                <w:sz w:val="20"/>
                <w:szCs w:val="20"/>
              </w:rPr>
              <w:t xml:space="preserve">  F </w:t>
            </w:r>
            <w:r w:rsidR="00B41466" w:rsidRPr="00B41466">
              <w:rPr>
                <w:rFonts w:cstheme="minorHAnsi"/>
                <w:i/>
                <w:sz w:val="20"/>
                <w:szCs w:val="20"/>
              </w:rPr>
              <w:t>p-value</w:t>
            </w:r>
            <w:r w:rsidRPr="00AD31C4">
              <w:rPr>
                <w:rFonts w:cstheme="minorHAnsi"/>
                <w:sz w:val="20"/>
                <w:szCs w:val="20"/>
              </w:rPr>
              <w:t>: 0.1622</w:t>
            </w:r>
          </w:p>
          <w:p w14:paraId="767546B5" w14:textId="04903214" w:rsidR="00F76E60" w:rsidRPr="00AD31C4" w:rsidRDefault="00F76E60" w:rsidP="0070082E">
            <w:pPr>
              <w:rPr>
                <w:rFonts w:cstheme="minorHAnsi"/>
                <w:sz w:val="20"/>
                <w:szCs w:val="20"/>
              </w:rPr>
            </w:pPr>
            <w:r w:rsidRPr="00AD31C4">
              <w:rPr>
                <w:rFonts w:cstheme="minorHAnsi"/>
                <w:sz w:val="20"/>
                <w:szCs w:val="20"/>
              </w:rPr>
              <w:t xml:space="preserve">  </w:t>
            </w:r>
            <w:r w:rsidR="007038A0">
              <w:rPr>
                <w:rFonts w:cstheme="minorHAnsi"/>
                <w:sz w:val="20"/>
                <w:szCs w:val="20"/>
              </w:rPr>
              <w:t>Granger</w:t>
            </w:r>
            <w:r w:rsidRPr="00AD31C4">
              <w:rPr>
                <w:rFonts w:cstheme="minorHAnsi"/>
                <w:sz w:val="20"/>
                <w:szCs w:val="20"/>
              </w:rPr>
              <w:t xml:space="preserve"> Causality Tests (Joint):</w:t>
            </w:r>
          </w:p>
          <w:p w14:paraId="0C267768" w14:textId="3A3FA9C4" w:rsidR="00F76E60" w:rsidRPr="00AD31C4" w:rsidRDefault="00F76E60" w:rsidP="0070082E">
            <w:pPr>
              <w:rPr>
                <w:rFonts w:cstheme="minorHAnsi"/>
                <w:sz w:val="20"/>
                <w:szCs w:val="20"/>
              </w:rPr>
            </w:pPr>
            <w:r w:rsidRPr="00AD31C4">
              <w:rPr>
                <w:rFonts w:cstheme="minorHAnsi"/>
                <w:sz w:val="20"/>
                <w:szCs w:val="20"/>
              </w:rPr>
              <w:t xml:space="preserve">    Predictor: z_diff_negD_21-24, F-stat = 0.3386, </w:t>
            </w:r>
            <w:r w:rsidR="00B41466" w:rsidRPr="00B41466">
              <w:rPr>
                <w:rFonts w:cstheme="minorHAnsi"/>
                <w:i/>
                <w:sz w:val="20"/>
                <w:szCs w:val="20"/>
              </w:rPr>
              <w:t>p-value</w:t>
            </w:r>
            <w:r w:rsidRPr="00AD31C4">
              <w:rPr>
                <w:rFonts w:cstheme="minorHAnsi"/>
                <w:sz w:val="20"/>
                <w:szCs w:val="20"/>
              </w:rPr>
              <w:t xml:space="preserve"> = 0.7144</w:t>
            </w:r>
          </w:p>
          <w:p w14:paraId="3ABF88C1" w14:textId="11FD6DC4" w:rsidR="00F76E60" w:rsidRPr="00AD31C4" w:rsidRDefault="00F76E60" w:rsidP="0070082E">
            <w:pPr>
              <w:rPr>
                <w:rFonts w:cstheme="minorHAnsi"/>
                <w:sz w:val="20"/>
                <w:szCs w:val="20"/>
              </w:rPr>
            </w:pPr>
            <w:r w:rsidRPr="00AD31C4">
              <w:rPr>
                <w:rFonts w:cstheme="minorHAnsi"/>
                <w:sz w:val="20"/>
                <w:szCs w:val="20"/>
              </w:rPr>
              <w:t xml:space="preserve">    Predictor: D_2021_2024_z_pos_</w:t>
            </w:r>
            <w:r w:rsidR="00C17C03" w:rsidRPr="00C17C03">
              <w:rPr>
                <w:rFonts w:cstheme="minorHAnsi"/>
                <w:i/>
                <w:sz w:val="20"/>
                <w:szCs w:val="20"/>
              </w:rPr>
              <w:t>tone</w:t>
            </w:r>
            <w:r w:rsidRPr="00AD31C4">
              <w:rPr>
                <w:rFonts w:cstheme="minorHAnsi"/>
                <w:sz w:val="20"/>
                <w:szCs w:val="20"/>
              </w:rPr>
              <w:t xml:space="preserve">, F-stat = 0.4905, </w:t>
            </w:r>
            <w:r w:rsidR="00B41466" w:rsidRPr="00B41466">
              <w:rPr>
                <w:rFonts w:cstheme="minorHAnsi"/>
                <w:i/>
                <w:sz w:val="20"/>
                <w:szCs w:val="20"/>
              </w:rPr>
              <w:t>p-value</w:t>
            </w:r>
            <w:r w:rsidRPr="00AD31C4">
              <w:rPr>
                <w:rFonts w:cstheme="minorHAnsi"/>
                <w:sz w:val="20"/>
                <w:szCs w:val="20"/>
              </w:rPr>
              <w:t xml:space="preserve"> = 0.6152</w:t>
            </w:r>
          </w:p>
          <w:p w14:paraId="60EE21E3" w14:textId="77777777" w:rsidR="00F76E60" w:rsidRPr="00AD31C4" w:rsidRDefault="00F76E60" w:rsidP="0070082E">
            <w:pPr>
              <w:rPr>
                <w:rFonts w:cstheme="minorHAnsi"/>
                <w:sz w:val="20"/>
                <w:szCs w:val="20"/>
              </w:rPr>
            </w:pPr>
            <w:r w:rsidRPr="00AD31C4">
              <w:rPr>
                <w:rFonts w:cstheme="minorHAnsi"/>
                <w:sz w:val="20"/>
                <w:szCs w:val="20"/>
              </w:rPr>
              <w:t xml:space="preserve">  OLS Summary:</w:t>
            </w:r>
          </w:p>
          <w:p w14:paraId="2A96F023" w14:textId="77777777" w:rsidR="00F76E60" w:rsidRPr="00AD31C4" w:rsidRDefault="00F76E60" w:rsidP="0070082E">
            <w:pPr>
              <w:rPr>
                <w:rFonts w:cstheme="minorHAnsi"/>
                <w:sz w:val="20"/>
                <w:szCs w:val="20"/>
              </w:rPr>
            </w:pPr>
            <w:r w:rsidRPr="00AD31C4">
              <w:rPr>
                <w:rFonts w:cstheme="minorHAnsi"/>
                <w:sz w:val="20"/>
                <w:szCs w:val="20"/>
              </w:rPr>
              <w:t xml:space="preserve">  Summary of Regression Results   </w:t>
            </w:r>
          </w:p>
          <w:p w14:paraId="7B872D0D" w14:textId="77777777" w:rsidR="00F76E60" w:rsidRPr="00AD31C4" w:rsidRDefault="00F76E60" w:rsidP="0070082E">
            <w:pPr>
              <w:rPr>
                <w:rFonts w:cstheme="minorHAnsi"/>
                <w:sz w:val="20"/>
                <w:szCs w:val="20"/>
              </w:rPr>
            </w:pPr>
            <w:r w:rsidRPr="00AD31C4">
              <w:rPr>
                <w:rFonts w:cstheme="minorHAnsi"/>
                <w:sz w:val="20"/>
                <w:szCs w:val="20"/>
              </w:rPr>
              <w:t>==================================</w:t>
            </w:r>
          </w:p>
          <w:p w14:paraId="0BD850B9" w14:textId="77777777" w:rsidR="00F76E60" w:rsidRPr="00AD31C4" w:rsidRDefault="00F76E60" w:rsidP="0070082E">
            <w:pPr>
              <w:rPr>
                <w:rFonts w:cstheme="minorHAnsi"/>
                <w:sz w:val="20"/>
                <w:szCs w:val="20"/>
              </w:rPr>
            </w:pPr>
            <w:r w:rsidRPr="00AD31C4">
              <w:rPr>
                <w:rFonts w:cstheme="minorHAnsi"/>
                <w:sz w:val="20"/>
                <w:szCs w:val="20"/>
              </w:rPr>
              <w:t>Model:                  VAR</w:t>
            </w:r>
          </w:p>
          <w:p w14:paraId="049D8C92" w14:textId="77777777" w:rsidR="00F76E60" w:rsidRPr="00AD31C4" w:rsidRDefault="00F76E60" w:rsidP="0070082E">
            <w:pPr>
              <w:rPr>
                <w:rFonts w:cstheme="minorHAnsi"/>
                <w:sz w:val="20"/>
                <w:szCs w:val="20"/>
              </w:rPr>
            </w:pPr>
            <w:r w:rsidRPr="00AD31C4">
              <w:rPr>
                <w:rFonts w:cstheme="minorHAnsi"/>
                <w:sz w:val="20"/>
                <w:szCs w:val="20"/>
              </w:rPr>
              <w:t>Method:               OLS</w:t>
            </w:r>
          </w:p>
          <w:p w14:paraId="2B267BD5" w14:textId="77777777" w:rsidR="00F76E60" w:rsidRPr="00AD31C4" w:rsidRDefault="00F76E60" w:rsidP="0070082E">
            <w:pPr>
              <w:rPr>
                <w:rFonts w:cstheme="minorHAnsi"/>
                <w:sz w:val="20"/>
                <w:szCs w:val="20"/>
              </w:rPr>
            </w:pPr>
            <w:r w:rsidRPr="00AD31C4">
              <w:rPr>
                <w:rFonts w:cstheme="minorHAnsi"/>
                <w:sz w:val="20"/>
                <w:szCs w:val="20"/>
              </w:rPr>
              <w:t xml:space="preserve">Date:           </w:t>
            </w:r>
            <w:r>
              <w:rPr>
                <w:rFonts w:cstheme="minorHAnsi"/>
                <w:sz w:val="20"/>
                <w:szCs w:val="20"/>
              </w:rPr>
              <w:t xml:space="preserve">          </w:t>
            </w:r>
            <w:r w:rsidRPr="00AD31C4">
              <w:rPr>
                <w:rFonts w:cstheme="minorHAnsi"/>
                <w:sz w:val="20"/>
                <w:szCs w:val="20"/>
              </w:rPr>
              <w:t>Thu, 05, Dec, 2024</w:t>
            </w:r>
          </w:p>
          <w:p w14:paraId="7E695618" w14:textId="77777777" w:rsidR="00F76E60" w:rsidRPr="00AD31C4" w:rsidRDefault="00F76E60" w:rsidP="0070082E">
            <w:pPr>
              <w:rPr>
                <w:rFonts w:cstheme="minorHAnsi"/>
                <w:sz w:val="20"/>
                <w:szCs w:val="20"/>
              </w:rPr>
            </w:pPr>
            <w:r w:rsidRPr="00AD31C4">
              <w:rPr>
                <w:rFonts w:cstheme="minorHAnsi"/>
                <w:sz w:val="20"/>
                <w:szCs w:val="20"/>
              </w:rPr>
              <w:t>Time:                     05:57:19</w:t>
            </w:r>
          </w:p>
          <w:p w14:paraId="2A18CE02" w14:textId="77777777" w:rsidR="00F76E60" w:rsidRPr="00AD31C4" w:rsidRDefault="00F76E60" w:rsidP="0070082E">
            <w:pPr>
              <w:rPr>
                <w:rFonts w:cstheme="minorHAnsi"/>
                <w:sz w:val="20"/>
                <w:szCs w:val="20"/>
              </w:rPr>
            </w:pPr>
            <w:r w:rsidRPr="00AD31C4">
              <w:rPr>
                <w:rFonts w:cstheme="minorHAnsi"/>
                <w:sz w:val="20"/>
                <w:szCs w:val="20"/>
              </w:rPr>
              <w:t>--------------------------------------------------------------------</w:t>
            </w:r>
          </w:p>
          <w:p w14:paraId="14A3DCCD" w14:textId="77777777" w:rsidR="00F76E60" w:rsidRPr="00AD31C4" w:rsidRDefault="00F76E60" w:rsidP="0070082E">
            <w:pPr>
              <w:rPr>
                <w:rFonts w:cstheme="minorHAnsi"/>
                <w:sz w:val="20"/>
                <w:szCs w:val="20"/>
              </w:rPr>
            </w:pPr>
            <w:r w:rsidRPr="00AD31C4">
              <w:rPr>
                <w:rFonts w:cstheme="minorHAnsi"/>
                <w:sz w:val="20"/>
                <w:szCs w:val="20"/>
              </w:rPr>
              <w:t>No. of Equations:         3.00000    BIC:                  -0.600507</w:t>
            </w:r>
          </w:p>
          <w:p w14:paraId="6D5A4F2E" w14:textId="77777777" w:rsidR="00F76E60" w:rsidRPr="00AD31C4" w:rsidRDefault="00F76E60" w:rsidP="0070082E">
            <w:pPr>
              <w:rPr>
                <w:rFonts w:cstheme="minorHAnsi"/>
                <w:sz w:val="20"/>
                <w:szCs w:val="20"/>
              </w:rPr>
            </w:pPr>
            <w:r w:rsidRPr="00AD31C4">
              <w:rPr>
                <w:rFonts w:cstheme="minorHAnsi"/>
                <w:sz w:val="20"/>
                <w:szCs w:val="20"/>
              </w:rPr>
              <w:t xml:space="preserve">Nobs:                    </w:t>
            </w:r>
            <w:r>
              <w:rPr>
                <w:rFonts w:cstheme="minorHAnsi"/>
                <w:sz w:val="20"/>
                <w:szCs w:val="20"/>
              </w:rPr>
              <w:t xml:space="preserve">        </w:t>
            </w:r>
            <w:r w:rsidRPr="00AD31C4">
              <w:rPr>
                <w:rFonts w:cstheme="minorHAnsi"/>
                <w:sz w:val="20"/>
                <w:szCs w:val="20"/>
              </w:rPr>
              <w:t xml:space="preserve"> 54.0000    HQIC:                  -1.07569</w:t>
            </w:r>
          </w:p>
          <w:p w14:paraId="3C9C8615" w14:textId="77777777" w:rsidR="00F76E60" w:rsidRPr="00AD31C4" w:rsidRDefault="00F76E60" w:rsidP="0070082E">
            <w:pPr>
              <w:rPr>
                <w:rFonts w:cstheme="minorHAnsi"/>
                <w:sz w:val="20"/>
                <w:szCs w:val="20"/>
              </w:rPr>
            </w:pPr>
            <w:r w:rsidRPr="00AD31C4">
              <w:rPr>
                <w:rFonts w:cstheme="minorHAnsi"/>
                <w:sz w:val="20"/>
                <w:szCs w:val="20"/>
              </w:rPr>
              <w:t xml:space="preserve">Log likelihood:     </w:t>
            </w:r>
            <w:r>
              <w:rPr>
                <w:rFonts w:cstheme="minorHAnsi"/>
                <w:sz w:val="20"/>
                <w:szCs w:val="20"/>
              </w:rPr>
              <w:t xml:space="preserve">   </w:t>
            </w:r>
            <w:r w:rsidRPr="00AD31C4">
              <w:rPr>
                <w:rFonts w:cstheme="minorHAnsi"/>
                <w:sz w:val="20"/>
                <w:szCs w:val="20"/>
              </w:rPr>
              <w:t xml:space="preserve">     -171.770    FPE:                   0.254209</w:t>
            </w:r>
          </w:p>
          <w:p w14:paraId="5BD09C88" w14:textId="77777777" w:rsidR="00F76E60" w:rsidRPr="00AD31C4" w:rsidRDefault="00F76E60" w:rsidP="0070082E">
            <w:pPr>
              <w:rPr>
                <w:rFonts w:cstheme="minorHAnsi"/>
                <w:sz w:val="20"/>
                <w:szCs w:val="20"/>
              </w:rPr>
            </w:pPr>
            <w:r w:rsidRPr="00AD31C4">
              <w:rPr>
                <w:rFonts w:cstheme="minorHAnsi"/>
                <w:sz w:val="20"/>
                <w:szCs w:val="20"/>
              </w:rPr>
              <w:t xml:space="preserve">AIC:                    </w:t>
            </w:r>
            <w:r>
              <w:rPr>
                <w:rFonts w:cstheme="minorHAnsi"/>
                <w:sz w:val="20"/>
                <w:szCs w:val="20"/>
              </w:rPr>
              <w:t xml:space="preserve">           </w:t>
            </w:r>
            <w:r w:rsidRPr="00AD31C4">
              <w:rPr>
                <w:rFonts w:cstheme="minorHAnsi"/>
                <w:sz w:val="20"/>
                <w:szCs w:val="20"/>
              </w:rPr>
              <w:t xml:space="preserve"> -1.37400    </w:t>
            </w:r>
            <w:proofErr w:type="gramStart"/>
            <w:r w:rsidRPr="00AD31C4">
              <w:rPr>
                <w:rFonts w:cstheme="minorHAnsi"/>
                <w:sz w:val="20"/>
                <w:szCs w:val="20"/>
              </w:rPr>
              <w:t>Det(</w:t>
            </w:r>
            <w:proofErr w:type="spellStart"/>
            <w:proofErr w:type="gramEnd"/>
            <w:r w:rsidRPr="00AD31C4">
              <w:rPr>
                <w:rFonts w:cstheme="minorHAnsi"/>
                <w:sz w:val="20"/>
                <w:szCs w:val="20"/>
              </w:rPr>
              <w:t>Omega_mle</w:t>
            </w:r>
            <w:proofErr w:type="spellEnd"/>
            <w:r w:rsidRPr="00AD31C4">
              <w:rPr>
                <w:rFonts w:cstheme="minorHAnsi"/>
                <w:sz w:val="20"/>
                <w:szCs w:val="20"/>
              </w:rPr>
              <w:t>):        0.176353</w:t>
            </w:r>
          </w:p>
          <w:p w14:paraId="6D12037E" w14:textId="77777777" w:rsidR="00F76E60" w:rsidRPr="00AD31C4" w:rsidRDefault="00F76E60" w:rsidP="0070082E">
            <w:pPr>
              <w:rPr>
                <w:rFonts w:cstheme="minorHAnsi"/>
                <w:sz w:val="20"/>
                <w:szCs w:val="20"/>
              </w:rPr>
            </w:pPr>
            <w:r w:rsidRPr="00AD31C4">
              <w:rPr>
                <w:rFonts w:cstheme="minorHAnsi"/>
                <w:sz w:val="20"/>
                <w:szCs w:val="20"/>
              </w:rPr>
              <w:t>--------------------------------------------------------------------</w:t>
            </w:r>
          </w:p>
          <w:p w14:paraId="671CDCCD" w14:textId="77777777" w:rsidR="00F76E60" w:rsidRPr="00AD31C4" w:rsidRDefault="00F76E60" w:rsidP="0070082E">
            <w:pPr>
              <w:rPr>
                <w:rFonts w:cstheme="minorHAnsi"/>
                <w:sz w:val="20"/>
                <w:szCs w:val="20"/>
              </w:rPr>
            </w:pPr>
            <w:r w:rsidRPr="00AD31C4">
              <w:rPr>
                <w:rFonts w:cstheme="minorHAnsi"/>
                <w:sz w:val="20"/>
                <w:szCs w:val="20"/>
              </w:rPr>
              <w:t>Results for equation z_diff_negD_21-24</w:t>
            </w:r>
          </w:p>
          <w:p w14:paraId="594F9131" w14:textId="77777777" w:rsidR="00F76E60" w:rsidRPr="00AD31C4" w:rsidRDefault="00F76E60" w:rsidP="0070082E">
            <w:pPr>
              <w:rPr>
                <w:rFonts w:cstheme="minorHAnsi"/>
                <w:sz w:val="20"/>
                <w:szCs w:val="20"/>
              </w:rPr>
            </w:pPr>
            <w:r w:rsidRPr="00AD31C4">
              <w:rPr>
                <w:rFonts w:cstheme="minorHAnsi"/>
                <w:sz w:val="20"/>
                <w:szCs w:val="20"/>
              </w:rPr>
              <w:t>============================================================================================</w:t>
            </w:r>
          </w:p>
          <w:p w14:paraId="5C81F425" w14:textId="77777777" w:rsidR="00F76E60" w:rsidRPr="00AD31C4" w:rsidRDefault="00F76E60" w:rsidP="0070082E">
            <w:pPr>
              <w:rPr>
                <w:rFonts w:cstheme="minorHAnsi"/>
                <w:sz w:val="20"/>
                <w:szCs w:val="20"/>
              </w:rPr>
            </w:pPr>
            <w:r w:rsidRPr="00AD31C4">
              <w:rPr>
                <w:rFonts w:cstheme="minorHAnsi"/>
                <w:sz w:val="20"/>
                <w:szCs w:val="20"/>
              </w:rPr>
              <w:t xml:space="preserve">                               coefficient       std. error           t-stat            prob</w:t>
            </w:r>
          </w:p>
          <w:p w14:paraId="00800623" w14:textId="77777777" w:rsidR="00F76E60" w:rsidRPr="00AD31C4" w:rsidRDefault="00F76E60" w:rsidP="0070082E">
            <w:pPr>
              <w:rPr>
                <w:rFonts w:cstheme="minorHAnsi"/>
                <w:sz w:val="20"/>
                <w:szCs w:val="20"/>
              </w:rPr>
            </w:pPr>
            <w:r w:rsidRPr="00AD31C4">
              <w:rPr>
                <w:rFonts w:cstheme="minorHAnsi"/>
                <w:sz w:val="20"/>
                <w:szCs w:val="20"/>
              </w:rPr>
              <w:t>--------------------------------------------------------------------------------------------</w:t>
            </w:r>
          </w:p>
          <w:p w14:paraId="4A782642"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0.060589         0.105381            0.575           0.565</w:t>
            </w:r>
          </w:p>
          <w:p w14:paraId="7E609EFF" w14:textId="77777777" w:rsidR="00F76E60" w:rsidRPr="00AD31C4" w:rsidRDefault="00F76E60" w:rsidP="0070082E">
            <w:pPr>
              <w:rPr>
                <w:rFonts w:cstheme="minorHAnsi"/>
                <w:sz w:val="20"/>
                <w:szCs w:val="20"/>
              </w:rPr>
            </w:pPr>
            <w:r w:rsidRPr="00AD31C4">
              <w:rPr>
                <w:rFonts w:cstheme="minorHAnsi"/>
                <w:sz w:val="20"/>
                <w:szCs w:val="20"/>
              </w:rPr>
              <w:t>L1.z_diff_negD_21-24             -0.439155         0.144395           -3.041           0.002</w:t>
            </w:r>
          </w:p>
          <w:p w14:paraId="5BC08CF4" w14:textId="0FD9B474" w:rsidR="00F76E60" w:rsidRPr="00AD31C4" w:rsidRDefault="00F76E60" w:rsidP="0070082E">
            <w:pPr>
              <w:rPr>
                <w:rFonts w:cstheme="minorHAnsi"/>
                <w:sz w:val="20"/>
                <w:szCs w:val="20"/>
              </w:rPr>
            </w:pPr>
            <w:r w:rsidRPr="00AD31C4">
              <w:rPr>
                <w:rFonts w:cstheme="minorHAnsi"/>
                <w:sz w:val="20"/>
                <w:szCs w:val="20"/>
              </w:rPr>
              <w:t>L1.D_2021_2024_z_pos_</w:t>
            </w:r>
            <w:r w:rsidR="00C17C03" w:rsidRPr="00C17C03">
              <w:rPr>
                <w:rFonts w:cstheme="minorHAnsi"/>
                <w:i/>
                <w:sz w:val="20"/>
                <w:szCs w:val="20"/>
              </w:rPr>
              <w:t>tone</w:t>
            </w:r>
            <w:r w:rsidRPr="00AD31C4">
              <w:rPr>
                <w:rFonts w:cstheme="minorHAnsi"/>
                <w:sz w:val="20"/>
                <w:szCs w:val="20"/>
              </w:rPr>
              <w:t xml:space="preserve">        -0.359671         0.159266           -2.258           0.024</w:t>
            </w:r>
          </w:p>
          <w:p w14:paraId="04EC5146" w14:textId="77777777" w:rsidR="00F76E60" w:rsidRPr="00AD31C4" w:rsidRDefault="00F76E60" w:rsidP="0070082E">
            <w:pPr>
              <w:rPr>
                <w:rFonts w:cstheme="minorHAnsi"/>
                <w:sz w:val="20"/>
                <w:szCs w:val="20"/>
              </w:rPr>
            </w:pPr>
            <w:r w:rsidRPr="00AD31C4">
              <w:rPr>
                <w:rFonts w:cstheme="minorHAnsi"/>
                <w:sz w:val="20"/>
                <w:szCs w:val="20"/>
              </w:rPr>
              <w:t>L1.z_diff_ike                     0.023816         0.088644            0.269           0.788</w:t>
            </w:r>
          </w:p>
          <w:p w14:paraId="78F69BBB" w14:textId="77777777" w:rsidR="00F76E60" w:rsidRPr="00AD31C4" w:rsidRDefault="00F76E60" w:rsidP="0070082E">
            <w:pPr>
              <w:rPr>
                <w:rFonts w:cstheme="minorHAnsi"/>
                <w:sz w:val="20"/>
                <w:szCs w:val="20"/>
              </w:rPr>
            </w:pPr>
            <w:r w:rsidRPr="00AD31C4">
              <w:rPr>
                <w:rFonts w:cstheme="minorHAnsi"/>
                <w:sz w:val="20"/>
                <w:szCs w:val="20"/>
              </w:rPr>
              <w:t>L2.z_diff_negD_21-24             -0.295997         0.143393           -2.064           0.039</w:t>
            </w:r>
          </w:p>
          <w:p w14:paraId="27C142B5" w14:textId="67B9E943" w:rsidR="00F76E60" w:rsidRPr="00AD31C4" w:rsidRDefault="00F76E60" w:rsidP="0070082E">
            <w:pPr>
              <w:rPr>
                <w:rFonts w:cstheme="minorHAnsi"/>
                <w:sz w:val="20"/>
                <w:szCs w:val="20"/>
              </w:rPr>
            </w:pPr>
            <w:r w:rsidRPr="00AD31C4">
              <w:rPr>
                <w:rFonts w:cstheme="minorHAnsi"/>
                <w:sz w:val="20"/>
                <w:szCs w:val="20"/>
              </w:rPr>
              <w:t>L2.D_2021_2024_z_pos_</w:t>
            </w:r>
            <w:r w:rsidR="00C17C03" w:rsidRPr="00C17C03">
              <w:rPr>
                <w:rFonts w:cstheme="minorHAnsi"/>
                <w:i/>
                <w:sz w:val="20"/>
                <w:szCs w:val="20"/>
              </w:rPr>
              <w:t>tone</w:t>
            </w:r>
            <w:r w:rsidRPr="00AD31C4">
              <w:rPr>
                <w:rFonts w:cstheme="minorHAnsi"/>
                <w:sz w:val="20"/>
                <w:szCs w:val="20"/>
              </w:rPr>
              <w:t xml:space="preserve">         0.125450         0.163937            0.765           0.444</w:t>
            </w:r>
          </w:p>
          <w:p w14:paraId="3C28D147" w14:textId="77777777" w:rsidR="00F76E60" w:rsidRPr="00AD31C4" w:rsidRDefault="00F76E60" w:rsidP="0070082E">
            <w:pPr>
              <w:rPr>
                <w:rFonts w:cstheme="minorHAnsi"/>
                <w:sz w:val="20"/>
                <w:szCs w:val="20"/>
              </w:rPr>
            </w:pPr>
            <w:r w:rsidRPr="00AD31C4">
              <w:rPr>
                <w:rFonts w:cstheme="minorHAnsi"/>
                <w:sz w:val="20"/>
                <w:szCs w:val="20"/>
              </w:rPr>
              <w:lastRenderedPageBreak/>
              <w:t>L2.z_diff_ike                     0.025068         0.088151            0.284           0.776</w:t>
            </w:r>
          </w:p>
          <w:p w14:paraId="04F15B20" w14:textId="77777777" w:rsidR="00F76E60" w:rsidRPr="00AD31C4" w:rsidRDefault="00F76E60" w:rsidP="0070082E">
            <w:pPr>
              <w:rPr>
                <w:rFonts w:cstheme="minorHAnsi"/>
                <w:sz w:val="20"/>
                <w:szCs w:val="20"/>
              </w:rPr>
            </w:pPr>
            <w:r w:rsidRPr="00AD31C4">
              <w:rPr>
                <w:rFonts w:cstheme="minorHAnsi"/>
                <w:sz w:val="20"/>
                <w:szCs w:val="20"/>
              </w:rPr>
              <w:t>============================================================================================</w:t>
            </w:r>
          </w:p>
          <w:p w14:paraId="3A41954B" w14:textId="77777777" w:rsidR="00F76E60" w:rsidRPr="00AD31C4" w:rsidRDefault="00F76E60" w:rsidP="0070082E">
            <w:pPr>
              <w:rPr>
                <w:rFonts w:cstheme="minorHAnsi"/>
                <w:sz w:val="20"/>
                <w:szCs w:val="20"/>
              </w:rPr>
            </w:pPr>
          </w:p>
          <w:p w14:paraId="010940B5" w14:textId="63B4BECD" w:rsidR="00F76E60" w:rsidRPr="00AD31C4" w:rsidRDefault="00F76E60" w:rsidP="0070082E">
            <w:pPr>
              <w:rPr>
                <w:rFonts w:cstheme="minorHAnsi"/>
                <w:sz w:val="20"/>
                <w:szCs w:val="20"/>
              </w:rPr>
            </w:pPr>
            <w:r w:rsidRPr="00AD31C4">
              <w:rPr>
                <w:rFonts w:cstheme="minorHAnsi"/>
                <w:sz w:val="20"/>
                <w:szCs w:val="20"/>
              </w:rPr>
              <w:t>Results for equation D_2021_2024_z_pos_</w:t>
            </w:r>
            <w:r w:rsidR="00C17C03" w:rsidRPr="00C17C03">
              <w:rPr>
                <w:rFonts w:cstheme="minorHAnsi"/>
                <w:i/>
                <w:sz w:val="20"/>
                <w:szCs w:val="20"/>
              </w:rPr>
              <w:t>tone</w:t>
            </w:r>
          </w:p>
          <w:p w14:paraId="5B0406CA" w14:textId="77777777" w:rsidR="00F76E60" w:rsidRPr="00AD31C4" w:rsidRDefault="00F76E60" w:rsidP="0070082E">
            <w:pPr>
              <w:rPr>
                <w:rFonts w:cstheme="minorHAnsi"/>
                <w:sz w:val="20"/>
                <w:szCs w:val="20"/>
              </w:rPr>
            </w:pPr>
            <w:r w:rsidRPr="00AD31C4">
              <w:rPr>
                <w:rFonts w:cstheme="minorHAnsi"/>
                <w:sz w:val="20"/>
                <w:szCs w:val="20"/>
              </w:rPr>
              <w:t>============================================================================================</w:t>
            </w:r>
          </w:p>
          <w:p w14:paraId="44856593" w14:textId="77777777" w:rsidR="00F76E60" w:rsidRPr="00AD31C4" w:rsidRDefault="00F76E60" w:rsidP="0070082E">
            <w:pPr>
              <w:rPr>
                <w:rFonts w:cstheme="minorHAnsi"/>
                <w:sz w:val="20"/>
                <w:szCs w:val="20"/>
              </w:rPr>
            </w:pPr>
            <w:r w:rsidRPr="00AD31C4">
              <w:rPr>
                <w:rFonts w:cstheme="minorHAnsi"/>
                <w:sz w:val="20"/>
                <w:szCs w:val="20"/>
              </w:rPr>
              <w:t xml:space="preserve">                               coefficient       std. error           t-stat            prob</w:t>
            </w:r>
          </w:p>
          <w:p w14:paraId="4C9696D0" w14:textId="77777777" w:rsidR="00F76E60" w:rsidRPr="00AD31C4" w:rsidRDefault="00F76E60" w:rsidP="0070082E">
            <w:pPr>
              <w:rPr>
                <w:rFonts w:cstheme="minorHAnsi"/>
                <w:sz w:val="20"/>
                <w:szCs w:val="20"/>
              </w:rPr>
            </w:pPr>
            <w:r w:rsidRPr="00AD31C4">
              <w:rPr>
                <w:rFonts w:cstheme="minorHAnsi"/>
                <w:sz w:val="20"/>
                <w:szCs w:val="20"/>
              </w:rPr>
              <w:t>--------------------------------------------------------------------------------------------</w:t>
            </w:r>
          </w:p>
          <w:p w14:paraId="48247E4E"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0.182488         0.097157            1.878           0.060</w:t>
            </w:r>
          </w:p>
          <w:p w14:paraId="3B0E60E2" w14:textId="77777777" w:rsidR="00F76E60" w:rsidRPr="00AD31C4" w:rsidRDefault="00F76E60" w:rsidP="0070082E">
            <w:pPr>
              <w:rPr>
                <w:rFonts w:cstheme="minorHAnsi"/>
                <w:sz w:val="20"/>
                <w:szCs w:val="20"/>
              </w:rPr>
            </w:pPr>
            <w:r w:rsidRPr="00AD31C4">
              <w:rPr>
                <w:rFonts w:cstheme="minorHAnsi"/>
                <w:sz w:val="20"/>
                <w:szCs w:val="20"/>
              </w:rPr>
              <w:t>L1.z_diff_negD_21-24              0.063321         0.133127            0.476           0.634</w:t>
            </w:r>
          </w:p>
          <w:p w14:paraId="31A7A32E" w14:textId="6E35164F" w:rsidR="00F76E60" w:rsidRPr="00AD31C4" w:rsidRDefault="00F76E60" w:rsidP="0070082E">
            <w:pPr>
              <w:rPr>
                <w:rFonts w:cstheme="minorHAnsi"/>
                <w:sz w:val="20"/>
                <w:szCs w:val="20"/>
              </w:rPr>
            </w:pPr>
            <w:r w:rsidRPr="00AD31C4">
              <w:rPr>
                <w:rFonts w:cstheme="minorHAnsi"/>
                <w:sz w:val="20"/>
                <w:szCs w:val="20"/>
              </w:rPr>
              <w:t>L1.D_2021_2024_z_pos_</w:t>
            </w:r>
            <w:r w:rsidR="00C17C03" w:rsidRPr="00C17C03">
              <w:rPr>
                <w:rFonts w:cstheme="minorHAnsi"/>
                <w:i/>
                <w:sz w:val="20"/>
                <w:szCs w:val="20"/>
              </w:rPr>
              <w:t>tone</w:t>
            </w:r>
            <w:r w:rsidRPr="00AD31C4">
              <w:rPr>
                <w:rFonts w:cstheme="minorHAnsi"/>
                <w:sz w:val="20"/>
                <w:szCs w:val="20"/>
              </w:rPr>
              <w:t xml:space="preserve">         0.230722         0.146837            1.571           0.116</w:t>
            </w:r>
          </w:p>
          <w:p w14:paraId="072BF6D4" w14:textId="77777777" w:rsidR="00F76E60" w:rsidRPr="00AD31C4" w:rsidRDefault="00F76E60" w:rsidP="0070082E">
            <w:pPr>
              <w:rPr>
                <w:rFonts w:cstheme="minorHAnsi"/>
                <w:sz w:val="20"/>
                <w:szCs w:val="20"/>
              </w:rPr>
            </w:pPr>
            <w:r w:rsidRPr="00AD31C4">
              <w:rPr>
                <w:rFonts w:cstheme="minorHAnsi"/>
                <w:sz w:val="20"/>
                <w:szCs w:val="20"/>
              </w:rPr>
              <w:t>L1.z_diff_ike                    -0.009076         0.081726           -0.111           0.912</w:t>
            </w:r>
          </w:p>
          <w:p w14:paraId="3CA8D1B2" w14:textId="77777777" w:rsidR="00F76E60" w:rsidRPr="00AD31C4" w:rsidRDefault="00F76E60" w:rsidP="0070082E">
            <w:pPr>
              <w:rPr>
                <w:rFonts w:cstheme="minorHAnsi"/>
                <w:sz w:val="20"/>
                <w:szCs w:val="20"/>
              </w:rPr>
            </w:pPr>
            <w:r w:rsidRPr="00AD31C4">
              <w:rPr>
                <w:rFonts w:cstheme="minorHAnsi"/>
                <w:sz w:val="20"/>
                <w:szCs w:val="20"/>
              </w:rPr>
              <w:t>L2.z_diff_negD_21-24              0.261671         0.132203            1.979           0.048</w:t>
            </w:r>
          </w:p>
          <w:p w14:paraId="338179B9" w14:textId="42227EEA" w:rsidR="00F76E60" w:rsidRPr="00AD31C4" w:rsidRDefault="00F76E60" w:rsidP="0070082E">
            <w:pPr>
              <w:rPr>
                <w:rFonts w:cstheme="minorHAnsi"/>
                <w:sz w:val="20"/>
                <w:szCs w:val="20"/>
              </w:rPr>
            </w:pPr>
            <w:r w:rsidRPr="00AD31C4">
              <w:rPr>
                <w:rFonts w:cstheme="minorHAnsi"/>
                <w:sz w:val="20"/>
                <w:szCs w:val="20"/>
              </w:rPr>
              <w:t>L2.D_2021_2024_z_pos_</w:t>
            </w:r>
            <w:r w:rsidR="00C17C03" w:rsidRPr="00C17C03">
              <w:rPr>
                <w:rFonts w:cstheme="minorHAnsi"/>
                <w:i/>
                <w:sz w:val="20"/>
                <w:szCs w:val="20"/>
              </w:rPr>
              <w:t>tone</w:t>
            </w:r>
            <w:r w:rsidRPr="00AD31C4">
              <w:rPr>
                <w:rFonts w:cstheme="minorHAnsi"/>
                <w:sz w:val="20"/>
                <w:szCs w:val="20"/>
              </w:rPr>
              <w:t xml:space="preserve">        -0.017125         0.151144           -0.113           0.910</w:t>
            </w:r>
          </w:p>
          <w:p w14:paraId="092782CE" w14:textId="77777777" w:rsidR="00F76E60" w:rsidRPr="00AD31C4" w:rsidRDefault="00F76E60" w:rsidP="0070082E">
            <w:pPr>
              <w:rPr>
                <w:rFonts w:cstheme="minorHAnsi"/>
                <w:sz w:val="20"/>
                <w:szCs w:val="20"/>
              </w:rPr>
            </w:pPr>
            <w:r w:rsidRPr="00AD31C4">
              <w:rPr>
                <w:rFonts w:cstheme="minorHAnsi"/>
                <w:sz w:val="20"/>
                <w:szCs w:val="20"/>
              </w:rPr>
              <w:t>L2.z_diff_ike                     0.038404         0.081272            0.473           0.637</w:t>
            </w:r>
          </w:p>
          <w:p w14:paraId="4BD1CF15" w14:textId="77777777" w:rsidR="00F76E60" w:rsidRPr="00AD31C4" w:rsidRDefault="00F76E60" w:rsidP="0070082E">
            <w:pPr>
              <w:rPr>
                <w:rFonts w:cstheme="minorHAnsi"/>
                <w:sz w:val="20"/>
                <w:szCs w:val="20"/>
              </w:rPr>
            </w:pPr>
            <w:r w:rsidRPr="00AD31C4">
              <w:rPr>
                <w:rFonts w:cstheme="minorHAnsi"/>
                <w:sz w:val="20"/>
                <w:szCs w:val="20"/>
              </w:rPr>
              <w:t>============================================================================================</w:t>
            </w:r>
          </w:p>
          <w:p w14:paraId="4B0245F3" w14:textId="77777777" w:rsidR="00F76E60" w:rsidRPr="00AD31C4" w:rsidRDefault="00F76E60" w:rsidP="0070082E">
            <w:pPr>
              <w:rPr>
                <w:rFonts w:cstheme="minorHAnsi"/>
                <w:sz w:val="20"/>
                <w:szCs w:val="20"/>
              </w:rPr>
            </w:pPr>
          </w:p>
          <w:p w14:paraId="314255A4" w14:textId="77777777" w:rsidR="00F76E60" w:rsidRPr="00AD31C4" w:rsidRDefault="00F76E60" w:rsidP="0070082E">
            <w:pPr>
              <w:rPr>
                <w:rFonts w:cstheme="minorHAnsi"/>
                <w:sz w:val="20"/>
                <w:szCs w:val="20"/>
              </w:rPr>
            </w:pPr>
            <w:r w:rsidRPr="00AD31C4">
              <w:rPr>
                <w:rFonts w:cstheme="minorHAnsi"/>
                <w:sz w:val="20"/>
                <w:szCs w:val="20"/>
              </w:rPr>
              <w:t xml:space="preserve">Results for equation </w:t>
            </w:r>
            <w:proofErr w:type="spellStart"/>
            <w:r w:rsidRPr="00AD31C4">
              <w:rPr>
                <w:rFonts w:cstheme="minorHAnsi"/>
                <w:sz w:val="20"/>
                <w:szCs w:val="20"/>
              </w:rPr>
              <w:t>z_diff_ike</w:t>
            </w:r>
            <w:proofErr w:type="spellEnd"/>
          </w:p>
          <w:p w14:paraId="58DC50AA" w14:textId="77777777" w:rsidR="00F76E60" w:rsidRPr="00AD31C4" w:rsidRDefault="00F76E60" w:rsidP="0070082E">
            <w:pPr>
              <w:rPr>
                <w:rFonts w:cstheme="minorHAnsi"/>
                <w:sz w:val="20"/>
                <w:szCs w:val="20"/>
              </w:rPr>
            </w:pPr>
            <w:r w:rsidRPr="00AD31C4">
              <w:rPr>
                <w:rFonts w:cstheme="minorHAnsi"/>
                <w:sz w:val="20"/>
                <w:szCs w:val="20"/>
              </w:rPr>
              <w:t>============================================================================================</w:t>
            </w:r>
          </w:p>
          <w:p w14:paraId="170F6CAA" w14:textId="77777777" w:rsidR="00F76E60" w:rsidRPr="00AD31C4" w:rsidRDefault="00F76E60" w:rsidP="0070082E">
            <w:pPr>
              <w:rPr>
                <w:rFonts w:cstheme="minorHAnsi"/>
                <w:sz w:val="20"/>
                <w:szCs w:val="20"/>
              </w:rPr>
            </w:pPr>
            <w:r w:rsidRPr="00AD31C4">
              <w:rPr>
                <w:rFonts w:cstheme="minorHAnsi"/>
                <w:sz w:val="20"/>
                <w:szCs w:val="20"/>
              </w:rPr>
              <w:t xml:space="preserve">                               coefficient       std. error           t-stat            prob</w:t>
            </w:r>
          </w:p>
          <w:p w14:paraId="45C8869B" w14:textId="77777777" w:rsidR="00F76E60" w:rsidRPr="00AD31C4" w:rsidRDefault="00F76E60" w:rsidP="0070082E">
            <w:pPr>
              <w:rPr>
                <w:rFonts w:cstheme="minorHAnsi"/>
                <w:sz w:val="20"/>
                <w:szCs w:val="20"/>
              </w:rPr>
            </w:pPr>
            <w:r w:rsidRPr="00AD31C4">
              <w:rPr>
                <w:rFonts w:cstheme="minorHAnsi"/>
                <w:sz w:val="20"/>
                <w:szCs w:val="20"/>
              </w:rPr>
              <w:t>--------------------------------------------------------------------------------------------</w:t>
            </w:r>
          </w:p>
          <w:p w14:paraId="38E0C1C6"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-0.059794         0.170710           -0.350           0.726</w:t>
            </w:r>
          </w:p>
          <w:p w14:paraId="21769E20" w14:textId="77777777" w:rsidR="00F76E60" w:rsidRPr="00AD31C4" w:rsidRDefault="00F76E60" w:rsidP="0070082E">
            <w:pPr>
              <w:rPr>
                <w:rFonts w:cstheme="minorHAnsi"/>
                <w:sz w:val="20"/>
                <w:szCs w:val="20"/>
              </w:rPr>
            </w:pPr>
            <w:r w:rsidRPr="00AD31C4">
              <w:rPr>
                <w:rFonts w:cstheme="minorHAnsi"/>
                <w:sz w:val="20"/>
                <w:szCs w:val="20"/>
              </w:rPr>
              <w:t>L1.z_diff_negD_21-24             -0.037896         0.233911           -0.162           0.871</w:t>
            </w:r>
          </w:p>
          <w:p w14:paraId="5E9CF941" w14:textId="7E46E82E" w:rsidR="00F76E60" w:rsidRPr="00AD31C4" w:rsidRDefault="00F76E60" w:rsidP="0070082E">
            <w:pPr>
              <w:rPr>
                <w:rFonts w:cstheme="minorHAnsi"/>
                <w:sz w:val="20"/>
                <w:szCs w:val="20"/>
              </w:rPr>
            </w:pPr>
            <w:r w:rsidRPr="00AD31C4">
              <w:rPr>
                <w:rFonts w:cstheme="minorHAnsi"/>
                <w:sz w:val="20"/>
                <w:szCs w:val="20"/>
              </w:rPr>
              <w:t>L1.D_2021_2024_z_pos_</w:t>
            </w:r>
            <w:r w:rsidR="00C17C03" w:rsidRPr="00C17C03">
              <w:rPr>
                <w:rFonts w:cstheme="minorHAnsi"/>
                <w:i/>
                <w:sz w:val="20"/>
                <w:szCs w:val="20"/>
              </w:rPr>
              <w:t>tone</w:t>
            </w:r>
            <w:r w:rsidRPr="00AD31C4">
              <w:rPr>
                <w:rFonts w:cstheme="minorHAnsi"/>
                <w:sz w:val="20"/>
                <w:szCs w:val="20"/>
              </w:rPr>
              <w:t xml:space="preserve">         0.156440         0.258000            0.606           0.544</w:t>
            </w:r>
          </w:p>
          <w:p w14:paraId="47132554" w14:textId="77777777" w:rsidR="00F76E60" w:rsidRPr="00AD31C4" w:rsidRDefault="00F76E60" w:rsidP="0070082E">
            <w:pPr>
              <w:rPr>
                <w:rFonts w:cstheme="minorHAnsi"/>
                <w:sz w:val="20"/>
                <w:szCs w:val="20"/>
              </w:rPr>
            </w:pPr>
            <w:r w:rsidRPr="00AD31C4">
              <w:rPr>
                <w:rFonts w:cstheme="minorHAnsi"/>
                <w:sz w:val="20"/>
                <w:szCs w:val="20"/>
              </w:rPr>
              <w:t>L1.z_diff_ike                     0.344109         0.143597            2.396           0.017</w:t>
            </w:r>
          </w:p>
          <w:p w14:paraId="448BE4E0" w14:textId="77777777" w:rsidR="00F76E60" w:rsidRPr="00AD31C4" w:rsidRDefault="00F76E60" w:rsidP="0070082E">
            <w:pPr>
              <w:rPr>
                <w:rFonts w:cstheme="minorHAnsi"/>
                <w:sz w:val="20"/>
                <w:szCs w:val="20"/>
              </w:rPr>
            </w:pPr>
            <w:r w:rsidRPr="00AD31C4">
              <w:rPr>
                <w:rFonts w:cstheme="minorHAnsi"/>
                <w:sz w:val="20"/>
                <w:szCs w:val="20"/>
              </w:rPr>
              <w:t>L2.z_diff_negD_21-24              0.038221         0.232288            0.165           0.869</w:t>
            </w:r>
          </w:p>
          <w:p w14:paraId="45D84BA7" w14:textId="7E6C2533" w:rsidR="00F76E60" w:rsidRPr="00AD31C4" w:rsidRDefault="00F76E60" w:rsidP="0070082E">
            <w:pPr>
              <w:rPr>
                <w:rFonts w:cstheme="minorHAnsi"/>
                <w:sz w:val="20"/>
                <w:szCs w:val="20"/>
              </w:rPr>
            </w:pPr>
            <w:r w:rsidRPr="00AD31C4">
              <w:rPr>
                <w:rFonts w:cstheme="minorHAnsi"/>
                <w:sz w:val="20"/>
                <w:szCs w:val="20"/>
              </w:rPr>
              <w:t>L2.D_2021_2024_z_pos_</w:t>
            </w:r>
            <w:r w:rsidR="00C17C03" w:rsidRPr="00C17C03">
              <w:rPr>
                <w:rFonts w:cstheme="minorHAnsi"/>
                <w:i/>
                <w:sz w:val="20"/>
                <w:szCs w:val="20"/>
              </w:rPr>
              <w:t>tone</w:t>
            </w:r>
            <w:r w:rsidRPr="00AD31C4">
              <w:rPr>
                <w:rFonts w:cstheme="minorHAnsi"/>
                <w:sz w:val="20"/>
                <w:szCs w:val="20"/>
              </w:rPr>
              <w:t xml:space="preserve">         0.075610         0.265568            0.285           0.776</w:t>
            </w:r>
          </w:p>
          <w:p w14:paraId="15DB1D30" w14:textId="77777777" w:rsidR="00F76E60" w:rsidRPr="00AD31C4" w:rsidRDefault="00F76E60" w:rsidP="0070082E">
            <w:pPr>
              <w:rPr>
                <w:rFonts w:cstheme="minorHAnsi"/>
                <w:sz w:val="20"/>
                <w:szCs w:val="20"/>
              </w:rPr>
            </w:pPr>
            <w:r w:rsidRPr="00AD31C4">
              <w:rPr>
                <w:rFonts w:cstheme="minorHAnsi"/>
                <w:sz w:val="20"/>
                <w:szCs w:val="20"/>
              </w:rPr>
              <w:t>L2.z_diff_ike                    -0.197045         0.142798           -1.380           0.168</w:t>
            </w:r>
          </w:p>
          <w:p w14:paraId="11FB73E9" w14:textId="77777777" w:rsidR="00F76E60" w:rsidRPr="00AD31C4" w:rsidRDefault="00F76E60" w:rsidP="0070082E">
            <w:pPr>
              <w:rPr>
                <w:rFonts w:cstheme="minorHAnsi"/>
                <w:sz w:val="20"/>
                <w:szCs w:val="20"/>
              </w:rPr>
            </w:pPr>
            <w:r w:rsidRPr="00AD31C4">
              <w:rPr>
                <w:rFonts w:cstheme="minorHAnsi"/>
                <w:sz w:val="20"/>
                <w:szCs w:val="20"/>
              </w:rPr>
              <w:t>============================================================================================</w:t>
            </w:r>
          </w:p>
          <w:p w14:paraId="769A7155" w14:textId="77777777" w:rsidR="00F76E60" w:rsidRPr="00AD31C4" w:rsidRDefault="00F76E60" w:rsidP="0070082E">
            <w:pPr>
              <w:rPr>
                <w:rFonts w:cstheme="minorHAnsi"/>
                <w:sz w:val="20"/>
                <w:szCs w:val="20"/>
              </w:rPr>
            </w:pPr>
          </w:p>
          <w:p w14:paraId="1DFAB2DB" w14:textId="77777777" w:rsidR="00F76E60" w:rsidRPr="00AD31C4" w:rsidRDefault="00F76E60" w:rsidP="0070082E">
            <w:pPr>
              <w:rPr>
                <w:rFonts w:cstheme="minorHAnsi"/>
                <w:sz w:val="20"/>
                <w:szCs w:val="20"/>
              </w:rPr>
            </w:pPr>
            <w:r w:rsidRPr="00AD31C4">
              <w:rPr>
                <w:rFonts w:cstheme="minorHAnsi"/>
                <w:sz w:val="20"/>
                <w:szCs w:val="20"/>
              </w:rPr>
              <w:t>Correlation matrix of residuals</w:t>
            </w:r>
          </w:p>
          <w:p w14:paraId="35AC4178" w14:textId="363AAFA8" w:rsidR="00F76E60" w:rsidRPr="00AD31C4" w:rsidRDefault="00F76E60" w:rsidP="0070082E">
            <w:pPr>
              <w:rPr>
                <w:rFonts w:cstheme="minorHAnsi"/>
                <w:sz w:val="20"/>
                <w:szCs w:val="20"/>
              </w:rPr>
            </w:pPr>
            <w:r w:rsidRPr="00AD31C4">
              <w:rPr>
                <w:rFonts w:cstheme="minorHAnsi"/>
                <w:sz w:val="20"/>
                <w:szCs w:val="20"/>
              </w:rPr>
              <w:t xml:space="preserve">                          z_diff_negD_21-</w:t>
            </w:r>
            <w:proofErr w:type="gramStart"/>
            <w:r w:rsidRPr="00AD31C4">
              <w:rPr>
                <w:rFonts w:cstheme="minorHAnsi"/>
                <w:sz w:val="20"/>
                <w:szCs w:val="20"/>
              </w:rPr>
              <w:t>24  D</w:t>
            </w:r>
            <w:proofErr w:type="gramEnd"/>
            <w:r w:rsidRPr="00AD31C4">
              <w:rPr>
                <w:rFonts w:cstheme="minorHAnsi"/>
                <w:sz w:val="20"/>
                <w:szCs w:val="20"/>
              </w:rPr>
              <w:t>_2021_2024_z_pos_</w:t>
            </w:r>
            <w:r w:rsidR="00C17C03" w:rsidRPr="00C17C03">
              <w:rPr>
                <w:rFonts w:cstheme="minorHAnsi"/>
                <w:i/>
                <w:sz w:val="20"/>
                <w:szCs w:val="20"/>
              </w:rPr>
              <w:t>tone</w:t>
            </w:r>
            <w:r w:rsidRPr="00AD31C4">
              <w:rPr>
                <w:rFonts w:cstheme="minorHAnsi"/>
                <w:sz w:val="20"/>
                <w:szCs w:val="20"/>
              </w:rPr>
              <w:t xml:space="preserve">  </w:t>
            </w:r>
            <w:proofErr w:type="spellStart"/>
            <w:r w:rsidRPr="00AD31C4">
              <w:rPr>
                <w:rFonts w:cstheme="minorHAnsi"/>
                <w:sz w:val="20"/>
                <w:szCs w:val="20"/>
              </w:rPr>
              <w:t>z_diff_ike</w:t>
            </w:r>
            <w:proofErr w:type="spellEnd"/>
          </w:p>
          <w:p w14:paraId="2C585E21" w14:textId="77777777" w:rsidR="00F76E60" w:rsidRPr="00AD31C4" w:rsidRDefault="00F76E60" w:rsidP="0070082E">
            <w:pPr>
              <w:rPr>
                <w:rFonts w:cstheme="minorHAnsi"/>
                <w:sz w:val="20"/>
                <w:szCs w:val="20"/>
              </w:rPr>
            </w:pPr>
            <w:r w:rsidRPr="00AD31C4">
              <w:rPr>
                <w:rFonts w:cstheme="minorHAnsi"/>
                <w:sz w:val="20"/>
                <w:szCs w:val="20"/>
              </w:rPr>
              <w:t>z_diff_negD_21-24                  1.000000               -0.233653   -0.111083</w:t>
            </w:r>
          </w:p>
          <w:p w14:paraId="551FE10B" w14:textId="1268915F" w:rsidR="00F76E60" w:rsidRPr="00AD31C4" w:rsidRDefault="00F76E60" w:rsidP="0070082E">
            <w:pPr>
              <w:rPr>
                <w:rFonts w:cstheme="minorHAnsi"/>
                <w:sz w:val="20"/>
                <w:szCs w:val="20"/>
              </w:rPr>
            </w:pPr>
            <w:r w:rsidRPr="00AD31C4">
              <w:rPr>
                <w:rFonts w:cstheme="minorHAnsi"/>
                <w:sz w:val="20"/>
                <w:szCs w:val="20"/>
              </w:rPr>
              <w:t>D_2021_2024_z_pos_</w:t>
            </w:r>
            <w:r w:rsidR="00C17C03" w:rsidRPr="00C17C03">
              <w:rPr>
                <w:rFonts w:cstheme="minorHAnsi"/>
                <w:i/>
                <w:sz w:val="20"/>
                <w:szCs w:val="20"/>
              </w:rPr>
              <w:t>tone</w:t>
            </w:r>
            <w:r w:rsidRPr="00AD31C4">
              <w:rPr>
                <w:rFonts w:cstheme="minorHAnsi"/>
                <w:sz w:val="20"/>
                <w:szCs w:val="20"/>
              </w:rPr>
              <w:t xml:space="preserve">            -0.233653                1.000000    0.043199</w:t>
            </w:r>
          </w:p>
          <w:p w14:paraId="430940A8" w14:textId="77777777" w:rsidR="00F76E60" w:rsidRPr="00AD31C4" w:rsidRDefault="00F76E60" w:rsidP="0070082E">
            <w:pPr>
              <w:rPr>
                <w:rFonts w:cstheme="minorHAnsi"/>
                <w:sz w:val="20"/>
                <w:szCs w:val="20"/>
              </w:rPr>
            </w:pPr>
            <w:proofErr w:type="spellStart"/>
            <w:r w:rsidRPr="00AD31C4">
              <w:rPr>
                <w:rFonts w:cstheme="minorHAnsi"/>
                <w:sz w:val="20"/>
                <w:szCs w:val="20"/>
              </w:rPr>
              <w:t>z_diff_ike</w:t>
            </w:r>
            <w:proofErr w:type="spellEnd"/>
            <w:r w:rsidRPr="00AD31C4">
              <w:rPr>
                <w:rFonts w:cstheme="minorHAnsi"/>
                <w:sz w:val="20"/>
                <w:szCs w:val="20"/>
              </w:rPr>
              <w:t xml:space="preserve">                        -0.111083                0.043199    1.000000</w:t>
            </w:r>
          </w:p>
          <w:p w14:paraId="550248D1" w14:textId="77777777" w:rsidR="00F76E60" w:rsidRPr="00AD31C4" w:rsidRDefault="00F76E60" w:rsidP="0070082E">
            <w:pPr>
              <w:rPr>
                <w:rFonts w:cstheme="minorHAnsi"/>
                <w:sz w:val="20"/>
                <w:szCs w:val="20"/>
              </w:rPr>
            </w:pPr>
          </w:p>
          <w:p w14:paraId="53B06752" w14:textId="77777777" w:rsidR="00F76E60" w:rsidRPr="00AD31C4" w:rsidRDefault="00F76E60" w:rsidP="0070082E">
            <w:pPr>
              <w:rPr>
                <w:rFonts w:cstheme="minorHAnsi"/>
                <w:sz w:val="20"/>
                <w:szCs w:val="20"/>
              </w:rPr>
            </w:pPr>
          </w:p>
          <w:p w14:paraId="3178961F" w14:textId="77777777" w:rsidR="00F76E60" w:rsidRPr="00AD31C4" w:rsidRDefault="00F76E60" w:rsidP="0070082E">
            <w:pPr>
              <w:rPr>
                <w:rFonts w:cstheme="minorHAnsi"/>
                <w:sz w:val="20"/>
                <w:szCs w:val="20"/>
              </w:rPr>
            </w:pPr>
          </w:p>
          <w:p w14:paraId="7A23FB39" w14:textId="77777777" w:rsidR="00F76E60" w:rsidRPr="00AD31C4" w:rsidRDefault="00F76E60" w:rsidP="0070082E">
            <w:pPr>
              <w:rPr>
                <w:rFonts w:cstheme="minorHAnsi"/>
                <w:sz w:val="20"/>
                <w:szCs w:val="20"/>
              </w:rPr>
            </w:pPr>
          </w:p>
          <w:p w14:paraId="5169C359" w14:textId="77777777" w:rsidR="00F76E60" w:rsidRPr="00AD31C4" w:rsidRDefault="00F76E60" w:rsidP="0070082E">
            <w:pPr>
              <w:rPr>
                <w:rFonts w:cstheme="minorHAnsi"/>
                <w:sz w:val="20"/>
                <w:szCs w:val="20"/>
              </w:rPr>
            </w:pPr>
            <w:r w:rsidRPr="00AD31C4">
              <w:rPr>
                <w:rFonts w:cstheme="minorHAnsi"/>
                <w:sz w:val="20"/>
                <w:szCs w:val="20"/>
              </w:rPr>
              <w:t>Model 1b:</w:t>
            </w:r>
          </w:p>
          <w:p w14:paraId="61782118" w14:textId="77777777" w:rsidR="00F76E60" w:rsidRPr="00AD31C4" w:rsidRDefault="00F76E60" w:rsidP="0070082E">
            <w:pPr>
              <w:rPr>
                <w:rFonts w:cstheme="minorHAnsi"/>
                <w:sz w:val="20"/>
                <w:szCs w:val="20"/>
              </w:rPr>
            </w:pPr>
            <w:r w:rsidRPr="00AD31C4">
              <w:rPr>
                <w:rFonts w:cstheme="minorHAnsi"/>
                <w:sz w:val="20"/>
                <w:szCs w:val="20"/>
              </w:rPr>
              <w:t xml:space="preserve">  Residual Correlation Matrix:</w:t>
            </w:r>
          </w:p>
          <w:p w14:paraId="589A87E9" w14:textId="523B2460" w:rsidR="00F76E60" w:rsidRPr="00AD31C4" w:rsidRDefault="00F76E60" w:rsidP="0070082E">
            <w:pPr>
              <w:rPr>
                <w:rFonts w:cstheme="minorHAnsi"/>
                <w:sz w:val="20"/>
                <w:szCs w:val="20"/>
              </w:rPr>
            </w:pPr>
            <w:r w:rsidRPr="00AD31C4">
              <w:rPr>
                <w:rFonts w:cstheme="minorHAnsi"/>
                <w:sz w:val="20"/>
                <w:szCs w:val="20"/>
              </w:rPr>
              <w:t xml:space="preserve">            </w:t>
            </w:r>
            <w:proofErr w:type="spellStart"/>
            <w:r w:rsidRPr="00AD31C4">
              <w:rPr>
                <w:rFonts w:cstheme="minorHAnsi"/>
                <w:sz w:val="20"/>
                <w:szCs w:val="20"/>
              </w:rPr>
              <w:t>z_neg_</w:t>
            </w:r>
            <w:proofErr w:type="gramStart"/>
            <w:r w:rsidR="00C17C03" w:rsidRPr="00C17C03">
              <w:rPr>
                <w:rFonts w:cstheme="minorHAnsi"/>
                <w:i/>
                <w:sz w:val="20"/>
                <w:szCs w:val="20"/>
              </w:rPr>
              <w:t>tone</w:t>
            </w:r>
            <w:proofErr w:type="spellEnd"/>
            <w:r w:rsidRPr="00AD31C4">
              <w:rPr>
                <w:rFonts w:cstheme="minorHAnsi"/>
                <w:sz w:val="20"/>
                <w:szCs w:val="20"/>
              </w:rPr>
              <w:t xml:space="preserve">  </w:t>
            </w:r>
            <w:proofErr w:type="spellStart"/>
            <w:r w:rsidRPr="00AD31C4">
              <w:rPr>
                <w:rFonts w:cstheme="minorHAnsi"/>
                <w:sz w:val="20"/>
                <w:szCs w:val="20"/>
              </w:rPr>
              <w:t>z</w:t>
            </w:r>
            <w:proofErr w:type="gramEnd"/>
            <w:r w:rsidRPr="00AD31C4">
              <w:rPr>
                <w:rFonts w:cstheme="minorHAnsi"/>
                <w:sz w:val="20"/>
                <w:szCs w:val="20"/>
              </w:rPr>
              <w:t>_pos_</w:t>
            </w:r>
            <w:r w:rsidR="00C17C03" w:rsidRPr="00C17C03">
              <w:rPr>
                <w:rFonts w:cstheme="minorHAnsi"/>
                <w:i/>
                <w:sz w:val="20"/>
                <w:szCs w:val="20"/>
              </w:rPr>
              <w:t>tone</w:t>
            </w:r>
            <w:proofErr w:type="spellEnd"/>
            <w:r w:rsidRPr="00AD31C4">
              <w:rPr>
                <w:rFonts w:cstheme="minorHAnsi"/>
                <w:sz w:val="20"/>
                <w:szCs w:val="20"/>
              </w:rPr>
              <w:t xml:space="preserve">  </w:t>
            </w:r>
            <w:proofErr w:type="spellStart"/>
            <w:r w:rsidRPr="00AD31C4">
              <w:rPr>
                <w:rFonts w:cstheme="minorHAnsi"/>
                <w:sz w:val="20"/>
                <w:szCs w:val="20"/>
              </w:rPr>
              <w:t>z_diff_iek</w:t>
            </w:r>
            <w:proofErr w:type="spellEnd"/>
          </w:p>
          <w:p w14:paraId="3B5CC897" w14:textId="163D1F8B" w:rsidR="00F76E60" w:rsidRPr="00AD31C4" w:rsidRDefault="00F76E60" w:rsidP="0070082E">
            <w:pPr>
              <w:rPr>
                <w:rFonts w:cstheme="minorHAnsi"/>
                <w:sz w:val="20"/>
                <w:szCs w:val="20"/>
              </w:rPr>
            </w:pPr>
            <w:proofErr w:type="spellStart"/>
            <w:r w:rsidRPr="00AD31C4">
              <w:rPr>
                <w:rFonts w:cstheme="minorHAnsi"/>
                <w:sz w:val="20"/>
                <w:szCs w:val="20"/>
              </w:rPr>
              <w:t>z_neg_</w:t>
            </w:r>
            <w:r w:rsidR="00C17C03" w:rsidRPr="00C17C03">
              <w:rPr>
                <w:rFonts w:cstheme="minorHAnsi"/>
                <w:i/>
                <w:sz w:val="20"/>
                <w:szCs w:val="20"/>
              </w:rPr>
              <w:t>tone</w:t>
            </w:r>
            <w:proofErr w:type="spellEnd"/>
            <w:r w:rsidRPr="00AD31C4">
              <w:rPr>
                <w:rFonts w:cstheme="minorHAnsi"/>
                <w:sz w:val="20"/>
                <w:szCs w:val="20"/>
              </w:rPr>
              <w:t xml:space="preserve">    1.000000   -0.099396   -0.207681</w:t>
            </w:r>
          </w:p>
          <w:p w14:paraId="7188259D" w14:textId="266D2E17" w:rsidR="00F76E60" w:rsidRPr="00AD31C4" w:rsidRDefault="00F76E60" w:rsidP="0070082E">
            <w:pPr>
              <w:rPr>
                <w:rFonts w:cstheme="minorHAnsi"/>
                <w:sz w:val="20"/>
                <w:szCs w:val="20"/>
              </w:rPr>
            </w:pPr>
            <w:proofErr w:type="spellStart"/>
            <w:r w:rsidRPr="00AD31C4">
              <w:rPr>
                <w:rFonts w:cstheme="minorHAnsi"/>
                <w:sz w:val="20"/>
                <w:szCs w:val="20"/>
              </w:rPr>
              <w:t>z_pos_</w:t>
            </w:r>
            <w:r w:rsidR="00C17C03" w:rsidRPr="00C17C03">
              <w:rPr>
                <w:rFonts w:cstheme="minorHAnsi"/>
                <w:i/>
                <w:sz w:val="20"/>
                <w:szCs w:val="20"/>
              </w:rPr>
              <w:t>tone</w:t>
            </w:r>
            <w:proofErr w:type="spellEnd"/>
            <w:r w:rsidRPr="00AD31C4">
              <w:rPr>
                <w:rFonts w:cstheme="minorHAnsi"/>
                <w:sz w:val="20"/>
                <w:szCs w:val="20"/>
              </w:rPr>
              <w:t xml:space="preserve">   -0.099396    1.000000    0.339077</w:t>
            </w:r>
          </w:p>
          <w:p w14:paraId="0F17F34C" w14:textId="77777777" w:rsidR="00F76E60" w:rsidRPr="00AD31C4" w:rsidRDefault="00F76E60" w:rsidP="0070082E">
            <w:pPr>
              <w:rPr>
                <w:rFonts w:cstheme="minorHAnsi"/>
                <w:sz w:val="20"/>
                <w:szCs w:val="20"/>
              </w:rPr>
            </w:pPr>
            <w:proofErr w:type="spellStart"/>
            <w:r w:rsidRPr="00AD31C4">
              <w:rPr>
                <w:rFonts w:cstheme="minorHAnsi"/>
                <w:sz w:val="20"/>
                <w:szCs w:val="20"/>
              </w:rPr>
              <w:t>z_diff_iek</w:t>
            </w:r>
            <w:proofErr w:type="spellEnd"/>
            <w:r w:rsidRPr="00AD31C4">
              <w:rPr>
                <w:rFonts w:cstheme="minorHAnsi"/>
                <w:sz w:val="20"/>
                <w:szCs w:val="20"/>
              </w:rPr>
              <w:t xml:space="preserve">   -0.207681    0.339077    1.000000</w:t>
            </w:r>
          </w:p>
          <w:p w14:paraId="24DD5672" w14:textId="77777777" w:rsidR="00F76E60" w:rsidRPr="00AD31C4" w:rsidRDefault="00F76E60" w:rsidP="0070082E">
            <w:pPr>
              <w:rPr>
                <w:rFonts w:cstheme="minorHAnsi"/>
                <w:sz w:val="20"/>
                <w:szCs w:val="20"/>
              </w:rPr>
            </w:pPr>
            <w:r w:rsidRPr="00AD31C4">
              <w:rPr>
                <w:rFonts w:cstheme="minorHAnsi"/>
                <w:sz w:val="20"/>
                <w:szCs w:val="20"/>
              </w:rPr>
              <w:t xml:space="preserve">  Adjusted R^2: 0.1050</w:t>
            </w:r>
          </w:p>
          <w:p w14:paraId="5A4A10DB" w14:textId="77777777" w:rsidR="00F76E60" w:rsidRPr="00AD31C4" w:rsidRDefault="00F76E60" w:rsidP="0070082E">
            <w:pPr>
              <w:rPr>
                <w:rFonts w:cstheme="minorHAnsi"/>
                <w:sz w:val="20"/>
                <w:szCs w:val="20"/>
              </w:rPr>
            </w:pPr>
            <w:r w:rsidRPr="00AD31C4">
              <w:rPr>
                <w:rFonts w:cstheme="minorHAnsi"/>
                <w:sz w:val="20"/>
                <w:szCs w:val="20"/>
              </w:rPr>
              <w:t xml:space="preserve">  F-Statistic: 0.0107</w:t>
            </w:r>
          </w:p>
          <w:p w14:paraId="6675794C" w14:textId="434472C1" w:rsidR="00F76E60" w:rsidRPr="00AD31C4" w:rsidRDefault="00F76E60" w:rsidP="0070082E">
            <w:pPr>
              <w:rPr>
                <w:rFonts w:cstheme="minorHAnsi"/>
                <w:sz w:val="20"/>
                <w:szCs w:val="20"/>
              </w:rPr>
            </w:pPr>
            <w:r w:rsidRPr="00AD31C4">
              <w:rPr>
                <w:rFonts w:cstheme="minorHAnsi"/>
                <w:sz w:val="20"/>
                <w:szCs w:val="20"/>
              </w:rPr>
              <w:t xml:space="preserve">  F </w:t>
            </w:r>
            <w:r w:rsidR="00B41466" w:rsidRPr="00B41466">
              <w:rPr>
                <w:rFonts w:cstheme="minorHAnsi"/>
                <w:i/>
                <w:sz w:val="20"/>
                <w:szCs w:val="20"/>
              </w:rPr>
              <w:t>p-value</w:t>
            </w:r>
            <w:r w:rsidRPr="00AD31C4">
              <w:rPr>
                <w:rFonts w:cstheme="minorHAnsi"/>
                <w:sz w:val="20"/>
                <w:szCs w:val="20"/>
              </w:rPr>
              <w:t>: 0.0600</w:t>
            </w:r>
          </w:p>
          <w:p w14:paraId="43BB4D59" w14:textId="1E306244" w:rsidR="00F76E60" w:rsidRPr="00AD31C4" w:rsidRDefault="00F76E60" w:rsidP="0070082E">
            <w:pPr>
              <w:rPr>
                <w:rFonts w:cstheme="minorHAnsi"/>
                <w:sz w:val="20"/>
                <w:szCs w:val="20"/>
              </w:rPr>
            </w:pPr>
            <w:r w:rsidRPr="00AD31C4">
              <w:rPr>
                <w:rFonts w:cstheme="minorHAnsi"/>
                <w:sz w:val="20"/>
                <w:szCs w:val="20"/>
              </w:rPr>
              <w:t xml:space="preserve">  </w:t>
            </w:r>
            <w:r w:rsidR="007038A0">
              <w:rPr>
                <w:rFonts w:cstheme="minorHAnsi"/>
                <w:sz w:val="20"/>
                <w:szCs w:val="20"/>
              </w:rPr>
              <w:t>Granger</w:t>
            </w:r>
            <w:r w:rsidRPr="00AD31C4">
              <w:rPr>
                <w:rFonts w:cstheme="minorHAnsi"/>
                <w:sz w:val="20"/>
                <w:szCs w:val="20"/>
              </w:rPr>
              <w:t xml:space="preserve"> Causality Tests (Joint):</w:t>
            </w:r>
          </w:p>
          <w:p w14:paraId="03932906" w14:textId="157A7EAF" w:rsidR="00F76E60" w:rsidRPr="00AD31C4" w:rsidRDefault="00F76E60" w:rsidP="0070082E">
            <w:pPr>
              <w:rPr>
                <w:rFonts w:cstheme="minorHAnsi"/>
                <w:sz w:val="20"/>
                <w:szCs w:val="20"/>
              </w:rPr>
            </w:pPr>
            <w:r w:rsidRPr="00AD31C4">
              <w:rPr>
                <w:rFonts w:cstheme="minorHAnsi"/>
                <w:sz w:val="20"/>
                <w:szCs w:val="20"/>
              </w:rPr>
              <w:t xml:space="preserve">    Predictor: </w:t>
            </w:r>
            <w:proofErr w:type="spellStart"/>
            <w:r w:rsidRPr="00AD31C4">
              <w:rPr>
                <w:rFonts w:cstheme="minorHAnsi"/>
                <w:sz w:val="20"/>
                <w:szCs w:val="20"/>
              </w:rPr>
              <w:t>z_neg_</w:t>
            </w:r>
            <w:r w:rsidR="00C17C03" w:rsidRPr="00C17C03">
              <w:rPr>
                <w:rFonts w:cstheme="minorHAnsi"/>
                <w:i/>
                <w:sz w:val="20"/>
                <w:szCs w:val="20"/>
              </w:rPr>
              <w:t>tone</w:t>
            </w:r>
            <w:proofErr w:type="spellEnd"/>
            <w:r w:rsidRPr="00AD31C4">
              <w:rPr>
                <w:rFonts w:cstheme="minorHAnsi"/>
                <w:sz w:val="20"/>
                <w:szCs w:val="20"/>
              </w:rPr>
              <w:t xml:space="preserve">, F-stat = 0.9019, </w:t>
            </w:r>
            <w:r w:rsidR="00B41466" w:rsidRPr="00B41466">
              <w:rPr>
                <w:rFonts w:cstheme="minorHAnsi"/>
                <w:i/>
                <w:sz w:val="20"/>
                <w:szCs w:val="20"/>
              </w:rPr>
              <w:t>p-value</w:t>
            </w:r>
            <w:r w:rsidRPr="00AD31C4">
              <w:rPr>
                <w:rFonts w:cstheme="minorHAnsi"/>
                <w:sz w:val="20"/>
                <w:szCs w:val="20"/>
              </w:rPr>
              <w:t xml:space="preserve"> = 0.4122</w:t>
            </w:r>
          </w:p>
          <w:p w14:paraId="3F998EEA" w14:textId="0EAA9EDA" w:rsidR="00F76E60" w:rsidRPr="00AD31C4" w:rsidRDefault="00F76E60" w:rsidP="0070082E">
            <w:pPr>
              <w:rPr>
                <w:rFonts w:cstheme="minorHAnsi"/>
                <w:sz w:val="20"/>
                <w:szCs w:val="20"/>
              </w:rPr>
            </w:pPr>
            <w:r w:rsidRPr="00AD31C4">
              <w:rPr>
                <w:rFonts w:cstheme="minorHAnsi"/>
                <w:sz w:val="20"/>
                <w:szCs w:val="20"/>
              </w:rPr>
              <w:t xml:space="preserve">    Predictor: </w:t>
            </w:r>
            <w:proofErr w:type="spellStart"/>
            <w:r w:rsidRPr="00AD31C4">
              <w:rPr>
                <w:rFonts w:cstheme="minorHAnsi"/>
                <w:sz w:val="20"/>
                <w:szCs w:val="20"/>
              </w:rPr>
              <w:t>z_pos_</w:t>
            </w:r>
            <w:r w:rsidR="00C17C03" w:rsidRPr="00C17C03">
              <w:rPr>
                <w:rFonts w:cstheme="minorHAnsi"/>
                <w:i/>
                <w:sz w:val="20"/>
                <w:szCs w:val="20"/>
              </w:rPr>
              <w:t>tone</w:t>
            </w:r>
            <w:proofErr w:type="spellEnd"/>
            <w:r w:rsidRPr="00AD31C4">
              <w:rPr>
                <w:rFonts w:cstheme="minorHAnsi"/>
                <w:sz w:val="20"/>
                <w:szCs w:val="20"/>
              </w:rPr>
              <w:t xml:space="preserve">, F-stat = 0.0107, </w:t>
            </w:r>
            <w:r w:rsidR="00B41466" w:rsidRPr="00B41466">
              <w:rPr>
                <w:rFonts w:cstheme="minorHAnsi"/>
                <w:i/>
                <w:sz w:val="20"/>
                <w:szCs w:val="20"/>
              </w:rPr>
              <w:t>p-value</w:t>
            </w:r>
            <w:r w:rsidRPr="00AD31C4">
              <w:rPr>
                <w:rFonts w:cstheme="minorHAnsi"/>
                <w:sz w:val="20"/>
                <w:szCs w:val="20"/>
              </w:rPr>
              <w:t xml:space="preserve"> = 0.9893</w:t>
            </w:r>
          </w:p>
          <w:p w14:paraId="010C88A5" w14:textId="77777777" w:rsidR="00F76E60" w:rsidRPr="00AD31C4" w:rsidRDefault="00F76E60" w:rsidP="0070082E">
            <w:pPr>
              <w:rPr>
                <w:rFonts w:cstheme="minorHAnsi"/>
                <w:sz w:val="20"/>
                <w:szCs w:val="20"/>
              </w:rPr>
            </w:pPr>
            <w:r w:rsidRPr="00AD31C4">
              <w:rPr>
                <w:rFonts w:cstheme="minorHAnsi"/>
                <w:sz w:val="20"/>
                <w:szCs w:val="20"/>
              </w:rPr>
              <w:lastRenderedPageBreak/>
              <w:t xml:space="preserve">  OLS Summary:</w:t>
            </w:r>
          </w:p>
          <w:p w14:paraId="58E2C90E" w14:textId="77777777" w:rsidR="00F76E60" w:rsidRPr="00AD31C4" w:rsidRDefault="00F76E60" w:rsidP="0070082E">
            <w:pPr>
              <w:rPr>
                <w:rFonts w:cstheme="minorHAnsi"/>
                <w:sz w:val="20"/>
                <w:szCs w:val="20"/>
              </w:rPr>
            </w:pPr>
            <w:r w:rsidRPr="00AD31C4">
              <w:rPr>
                <w:rFonts w:cstheme="minorHAnsi"/>
                <w:sz w:val="20"/>
                <w:szCs w:val="20"/>
              </w:rPr>
              <w:t xml:space="preserve">  Summary of Regression Results   </w:t>
            </w:r>
          </w:p>
          <w:p w14:paraId="0F47F0E3" w14:textId="77777777" w:rsidR="00F76E60" w:rsidRPr="00AD31C4" w:rsidRDefault="00F76E60" w:rsidP="0070082E">
            <w:pPr>
              <w:rPr>
                <w:rFonts w:cstheme="minorHAnsi"/>
                <w:sz w:val="20"/>
                <w:szCs w:val="20"/>
              </w:rPr>
            </w:pPr>
            <w:r w:rsidRPr="00AD31C4">
              <w:rPr>
                <w:rFonts w:cstheme="minorHAnsi"/>
                <w:sz w:val="20"/>
                <w:szCs w:val="20"/>
              </w:rPr>
              <w:t>==================================</w:t>
            </w:r>
          </w:p>
          <w:p w14:paraId="55F0E864" w14:textId="77777777" w:rsidR="00F76E60" w:rsidRPr="00AD31C4" w:rsidRDefault="00F76E60" w:rsidP="0070082E">
            <w:pPr>
              <w:rPr>
                <w:rFonts w:cstheme="minorHAnsi"/>
                <w:sz w:val="20"/>
                <w:szCs w:val="20"/>
              </w:rPr>
            </w:pPr>
            <w:r w:rsidRPr="00AD31C4">
              <w:rPr>
                <w:rFonts w:cstheme="minorHAnsi"/>
                <w:sz w:val="20"/>
                <w:szCs w:val="20"/>
              </w:rPr>
              <w:t>Model:                         VAR</w:t>
            </w:r>
          </w:p>
          <w:p w14:paraId="16101973" w14:textId="77777777" w:rsidR="00F76E60" w:rsidRPr="00AD31C4" w:rsidRDefault="00F76E60" w:rsidP="0070082E">
            <w:pPr>
              <w:rPr>
                <w:rFonts w:cstheme="minorHAnsi"/>
                <w:sz w:val="20"/>
                <w:szCs w:val="20"/>
              </w:rPr>
            </w:pPr>
            <w:r w:rsidRPr="00AD31C4">
              <w:rPr>
                <w:rFonts w:cstheme="minorHAnsi"/>
                <w:sz w:val="20"/>
                <w:szCs w:val="20"/>
              </w:rPr>
              <w:t>Method:                        OLS</w:t>
            </w:r>
          </w:p>
          <w:p w14:paraId="02AD1172" w14:textId="77777777" w:rsidR="00F76E60" w:rsidRPr="00AD31C4" w:rsidRDefault="00F76E60" w:rsidP="0070082E">
            <w:pPr>
              <w:rPr>
                <w:rFonts w:cstheme="minorHAnsi"/>
                <w:sz w:val="20"/>
                <w:szCs w:val="20"/>
              </w:rPr>
            </w:pPr>
            <w:r w:rsidRPr="00AD31C4">
              <w:rPr>
                <w:rFonts w:cstheme="minorHAnsi"/>
                <w:sz w:val="20"/>
                <w:szCs w:val="20"/>
              </w:rPr>
              <w:t>Date:           Thu, 05, Dec, 2024</w:t>
            </w:r>
          </w:p>
          <w:p w14:paraId="4482EC86" w14:textId="77777777" w:rsidR="00F76E60" w:rsidRPr="00AD31C4" w:rsidRDefault="00F76E60" w:rsidP="0070082E">
            <w:pPr>
              <w:rPr>
                <w:rFonts w:cstheme="minorHAnsi"/>
                <w:sz w:val="20"/>
                <w:szCs w:val="20"/>
              </w:rPr>
            </w:pPr>
            <w:r w:rsidRPr="00AD31C4">
              <w:rPr>
                <w:rFonts w:cstheme="minorHAnsi"/>
                <w:sz w:val="20"/>
                <w:szCs w:val="20"/>
              </w:rPr>
              <w:t>Time:                     05:57:19</w:t>
            </w:r>
          </w:p>
          <w:p w14:paraId="6DB8ADAA" w14:textId="77777777" w:rsidR="00F76E60" w:rsidRPr="00AD31C4" w:rsidRDefault="00F76E60" w:rsidP="0070082E">
            <w:pPr>
              <w:rPr>
                <w:rFonts w:cstheme="minorHAnsi"/>
                <w:sz w:val="20"/>
                <w:szCs w:val="20"/>
              </w:rPr>
            </w:pPr>
            <w:r w:rsidRPr="00AD31C4">
              <w:rPr>
                <w:rFonts w:cstheme="minorHAnsi"/>
                <w:sz w:val="20"/>
                <w:szCs w:val="20"/>
              </w:rPr>
              <w:t>--------------------------------------------------------------------</w:t>
            </w:r>
          </w:p>
          <w:p w14:paraId="60EB538F" w14:textId="77777777" w:rsidR="00F76E60" w:rsidRPr="00AD31C4" w:rsidRDefault="00F76E60" w:rsidP="0070082E">
            <w:pPr>
              <w:rPr>
                <w:rFonts w:cstheme="minorHAnsi"/>
                <w:sz w:val="20"/>
                <w:szCs w:val="20"/>
              </w:rPr>
            </w:pPr>
            <w:r w:rsidRPr="00AD31C4">
              <w:rPr>
                <w:rFonts w:cstheme="minorHAnsi"/>
                <w:sz w:val="20"/>
                <w:szCs w:val="20"/>
              </w:rPr>
              <w:t xml:space="preserve">No. of Equations:         3.00000    BIC:          </w:t>
            </w:r>
            <w:r>
              <w:rPr>
                <w:rFonts w:cstheme="minorHAnsi"/>
                <w:sz w:val="20"/>
                <w:szCs w:val="20"/>
              </w:rPr>
              <w:t xml:space="preserve"> </w:t>
            </w:r>
            <w:r w:rsidRPr="00AD31C4">
              <w:rPr>
                <w:rFonts w:cstheme="minorHAnsi"/>
                <w:sz w:val="20"/>
                <w:szCs w:val="20"/>
              </w:rPr>
              <w:t xml:space="preserve">        -0.187418</w:t>
            </w:r>
          </w:p>
          <w:p w14:paraId="3EF17814" w14:textId="77777777" w:rsidR="00F76E60" w:rsidRPr="00AD31C4" w:rsidRDefault="00F76E60" w:rsidP="0070082E">
            <w:pPr>
              <w:rPr>
                <w:rFonts w:cstheme="minorHAnsi"/>
                <w:sz w:val="20"/>
                <w:szCs w:val="20"/>
              </w:rPr>
            </w:pPr>
            <w:r w:rsidRPr="00AD31C4">
              <w:rPr>
                <w:rFonts w:cstheme="minorHAnsi"/>
                <w:sz w:val="20"/>
                <w:szCs w:val="20"/>
              </w:rPr>
              <w:t xml:space="preserve">Nobs:                   </w:t>
            </w:r>
            <w:r>
              <w:rPr>
                <w:rFonts w:cstheme="minorHAnsi"/>
                <w:sz w:val="20"/>
                <w:szCs w:val="20"/>
              </w:rPr>
              <w:t xml:space="preserve">        </w:t>
            </w:r>
            <w:r w:rsidRPr="00AD31C4">
              <w:rPr>
                <w:rFonts w:cstheme="minorHAnsi"/>
                <w:sz w:val="20"/>
                <w:szCs w:val="20"/>
              </w:rPr>
              <w:t xml:space="preserve">  54.0000    HQIC:                 -0.662605</w:t>
            </w:r>
          </w:p>
          <w:p w14:paraId="50987D04" w14:textId="77777777" w:rsidR="00F76E60" w:rsidRPr="00AD31C4" w:rsidRDefault="00F76E60" w:rsidP="0070082E">
            <w:pPr>
              <w:rPr>
                <w:rFonts w:cstheme="minorHAnsi"/>
                <w:sz w:val="20"/>
                <w:szCs w:val="20"/>
              </w:rPr>
            </w:pPr>
            <w:r w:rsidRPr="00AD31C4">
              <w:rPr>
                <w:rFonts w:cstheme="minorHAnsi"/>
                <w:sz w:val="20"/>
                <w:szCs w:val="20"/>
              </w:rPr>
              <w:t xml:space="preserve">Log likelihood:   </w:t>
            </w:r>
            <w:r>
              <w:rPr>
                <w:rFonts w:cstheme="minorHAnsi"/>
                <w:sz w:val="20"/>
                <w:szCs w:val="20"/>
              </w:rPr>
              <w:t xml:space="preserve"> </w:t>
            </w:r>
            <w:r w:rsidRPr="00AD31C4">
              <w:rPr>
                <w:rFonts w:cstheme="minorHAnsi"/>
                <w:sz w:val="20"/>
                <w:szCs w:val="20"/>
              </w:rPr>
              <w:t xml:space="preserve">       -182.923   </w:t>
            </w:r>
            <w:r>
              <w:rPr>
                <w:rFonts w:cstheme="minorHAnsi"/>
                <w:sz w:val="20"/>
                <w:szCs w:val="20"/>
              </w:rPr>
              <w:t xml:space="preserve">  </w:t>
            </w:r>
            <w:r w:rsidRPr="00AD31C4">
              <w:rPr>
                <w:rFonts w:cstheme="minorHAnsi"/>
                <w:sz w:val="20"/>
                <w:szCs w:val="20"/>
              </w:rPr>
              <w:t xml:space="preserve"> FPE:                   0.384231</w:t>
            </w:r>
          </w:p>
          <w:p w14:paraId="0500F5EC" w14:textId="77777777" w:rsidR="00F76E60" w:rsidRPr="00AD31C4" w:rsidRDefault="00F76E60" w:rsidP="0070082E">
            <w:pPr>
              <w:rPr>
                <w:rFonts w:cstheme="minorHAnsi"/>
                <w:sz w:val="20"/>
                <w:szCs w:val="20"/>
              </w:rPr>
            </w:pPr>
            <w:r w:rsidRPr="00AD31C4">
              <w:rPr>
                <w:rFonts w:cstheme="minorHAnsi"/>
                <w:sz w:val="20"/>
                <w:szCs w:val="20"/>
              </w:rPr>
              <w:t xml:space="preserve">AIC:                    </w:t>
            </w:r>
            <w:r>
              <w:rPr>
                <w:rFonts w:cstheme="minorHAnsi"/>
                <w:sz w:val="20"/>
                <w:szCs w:val="20"/>
              </w:rPr>
              <w:t xml:space="preserve">           </w:t>
            </w:r>
            <w:r w:rsidRPr="00AD31C4">
              <w:rPr>
                <w:rFonts w:cstheme="minorHAnsi"/>
                <w:sz w:val="20"/>
                <w:szCs w:val="20"/>
              </w:rPr>
              <w:t xml:space="preserve">-0.960912    </w:t>
            </w:r>
            <w:proofErr w:type="gramStart"/>
            <w:r w:rsidRPr="00AD31C4">
              <w:rPr>
                <w:rFonts w:cstheme="minorHAnsi"/>
                <w:sz w:val="20"/>
                <w:szCs w:val="20"/>
              </w:rPr>
              <w:t>Det(</w:t>
            </w:r>
            <w:proofErr w:type="spellStart"/>
            <w:proofErr w:type="gramEnd"/>
            <w:r w:rsidRPr="00AD31C4">
              <w:rPr>
                <w:rFonts w:cstheme="minorHAnsi"/>
                <w:sz w:val="20"/>
                <w:szCs w:val="20"/>
              </w:rPr>
              <w:t>Omega_mle</w:t>
            </w:r>
            <w:proofErr w:type="spellEnd"/>
            <w:r w:rsidRPr="00AD31C4">
              <w:rPr>
                <w:rFonts w:cstheme="minorHAnsi"/>
                <w:sz w:val="20"/>
                <w:szCs w:val="20"/>
              </w:rPr>
              <w:t>):        0.266554</w:t>
            </w:r>
          </w:p>
          <w:p w14:paraId="10E70EB1" w14:textId="77777777" w:rsidR="00F76E60" w:rsidRPr="00AD31C4" w:rsidRDefault="00F76E60" w:rsidP="0070082E">
            <w:pPr>
              <w:rPr>
                <w:rFonts w:cstheme="minorHAnsi"/>
                <w:sz w:val="20"/>
                <w:szCs w:val="20"/>
              </w:rPr>
            </w:pPr>
            <w:r w:rsidRPr="00AD31C4">
              <w:rPr>
                <w:rFonts w:cstheme="minorHAnsi"/>
                <w:sz w:val="20"/>
                <w:szCs w:val="20"/>
              </w:rPr>
              <w:t>--------------------------------------------------------------------</w:t>
            </w:r>
          </w:p>
          <w:p w14:paraId="0B2B595F" w14:textId="68947B88" w:rsidR="00F76E60" w:rsidRPr="00AD31C4" w:rsidRDefault="00F76E60" w:rsidP="0070082E">
            <w:pPr>
              <w:rPr>
                <w:rFonts w:cstheme="minorHAnsi"/>
                <w:sz w:val="20"/>
                <w:szCs w:val="20"/>
              </w:rPr>
            </w:pPr>
            <w:r w:rsidRPr="00AD31C4">
              <w:rPr>
                <w:rFonts w:cstheme="minorHAnsi"/>
                <w:sz w:val="20"/>
                <w:szCs w:val="20"/>
              </w:rPr>
              <w:t xml:space="preserve">Results for equation </w:t>
            </w:r>
            <w:proofErr w:type="spellStart"/>
            <w:r w:rsidRPr="00AD31C4">
              <w:rPr>
                <w:rFonts w:cstheme="minorHAnsi"/>
                <w:sz w:val="20"/>
                <w:szCs w:val="20"/>
              </w:rPr>
              <w:t>z_neg_</w:t>
            </w:r>
            <w:r w:rsidR="00C17C03" w:rsidRPr="00C17C03">
              <w:rPr>
                <w:rFonts w:cstheme="minorHAnsi"/>
                <w:i/>
                <w:sz w:val="20"/>
                <w:szCs w:val="20"/>
              </w:rPr>
              <w:t>tone</w:t>
            </w:r>
            <w:proofErr w:type="spellEnd"/>
          </w:p>
          <w:p w14:paraId="1910466A" w14:textId="77777777" w:rsidR="00F76E60" w:rsidRPr="00AD31C4" w:rsidRDefault="00F76E60" w:rsidP="0070082E">
            <w:pPr>
              <w:rPr>
                <w:rFonts w:cstheme="minorHAnsi"/>
                <w:sz w:val="20"/>
                <w:szCs w:val="20"/>
              </w:rPr>
            </w:pPr>
            <w:r w:rsidRPr="00AD31C4">
              <w:rPr>
                <w:rFonts w:cstheme="minorHAnsi"/>
                <w:sz w:val="20"/>
                <w:szCs w:val="20"/>
              </w:rPr>
              <w:t>================================================================================</w:t>
            </w:r>
          </w:p>
          <w:p w14:paraId="206A0D21" w14:textId="77777777" w:rsidR="00F76E60" w:rsidRPr="00AD31C4" w:rsidRDefault="00F76E60" w:rsidP="0070082E">
            <w:pPr>
              <w:rPr>
                <w:rFonts w:cstheme="minorHAnsi"/>
                <w:sz w:val="20"/>
                <w:szCs w:val="20"/>
              </w:rPr>
            </w:pPr>
            <w:r w:rsidRPr="00AD31C4">
              <w:rPr>
                <w:rFonts w:cstheme="minorHAnsi"/>
                <w:sz w:val="20"/>
                <w:szCs w:val="20"/>
              </w:rPr>
              <w:t xml:space="preserve">                   coefficient       std. error           t-stat            prob</w:t>
            </w:r>
          </w:p>
          <w:p w14:paraId="1F865C71" w14:textId="77777777" w:rsidR="00F76E60" w:rsidRPr="00AD31C4" w:rsidRDefault="00F76E60" w:rsidP="0070082E">
            <w:pPr>
              <w:rPr>
                <w:rFonts w:cstheme="minorHAnsi"/>
                <w:sz w:val="20"/>
                <w:szCs w:val="20"/>
              </w:rPr>
            </w:pPr>
            <w:r w:rsidRPr="00AD31C4">
              <w:rPr>
                <w:rFonts w:cstheme="minorHAnsi"/>
                <w:sz w:val="20"/>
                <w:szCs w:val="20"/>
              </w:rPr>
              <w:t>--------------------------------------------------------------------------------</w:t>
            </w:r>
          </w:p>
          <w:p w14:paraId="00953066"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0.194531         0.106671            1.824           0.068</w:t>
            </w:r>
          </w:p>
          <w:p w14:paraId="766E6842" w14:textId="69507663" w:rsidR="00F76E60" w:rsidRPr="00AD31C4" w:rsidRDefault="00F76E60" w:rsidP="0070082E">
            <w:pPr>
              <w:rPr>
                <w:rFonts w:cstheme="minorHAnsi"/>
                <w:sz w:val="20"/>
                <w:szCs w:val="20"/>
              </w:rPr>
            </w:pPr>
            <w:r w:rsidRPr="00AD31C4">
              <w:rPr>
                <w:rFonts w:cstheme="minorHAnsi"/>
                <w:sz w:val="20"/>
                <w:szCs w:val="20"/>
              </w:rPr>
              <w:t>L1.z_neg_</w:t>
            </w:r>
            <w:r w:rsidR="00C17C03" w:rsidRPr="00C17C03">
              <w:rPr>
                <w:rFonts w:cstheme="minorHAnsi"/>
                <w:i/>
                <w:sz w:val="20"/>
                <w:szCs w:val="20"/>
              </w:rPr>
              <w:t>tone</w:t>
            </w:r>
            <w:r w:rsidRPr="00AD31C4">
              <w:rPr>
                <w:rFonts w:cstheme="minorHAnsi"/>
                <w:sz w:val="20"/>
                <w:szCs w:val="20"/>
              </w:rPr>
              <w:t xml:space="preserve">         0.486896         0.131389            3.706           0.000</w:t>
            </w:r>
          </w:p>
          <w:p w14:paraId="04A29674" w14:textId="352ADF38" w:rsidR="00F76E60" w:rsidRPr="00AD31C4" w:rsidRDefault="00F76E60" w:rsidP="0070082E">
            <w:pPr>
              <w:rPr>
                <w:rFonts w:cstheme="minorHAnsi"/>
                <w:sz w:val="20"/>
                <w:szCs w:val="20"/>
              </w:rPr>
            </w:pPr>
            <w:r w:rsidRPr="00AD31C4">
              <w:rPr>
                <w:rFonts w:cstheme="minorHAnsi"/>
                <w:sz w:val="20"/>
                <w:szCs w:val="20"/>
              </w:rPr>
              <w:t>L1.z_pos_</w:t>
            </w:r>
            <w:r w:rsidR="00C17C03" w:rsidRPr="00C17C03">
              <w:rPr>
                <w:rFonts w:cstheme="minorHAnsi"/>
                <w:i/>
                <w:sz w:val="20"/>
                <w:szCs w:val="20"/>
              </w:rPr>
              <w:t>tone</w:t>
            </w:r>
            <w:r w:rsidRPr="00AD31C4">
              <w:rPr>
                <w:rFonts w:cstheme="minorHAnsi"/>
                <w:sz w:val="20"/>
                <w:szCs w:val="20"/>
              </w:rPr>
              <w:t xml:space="preserve">        -0.239990         0.144878           -1.656           0.098</w:t>
            </w:r>
          </w:p>
          <w:p w14:paraId="6C72A380" w14:textId="77777777" w:rsidR="00F76E60" w:rsidRPr="00AD31C4" w:rsidRDefault="00F76E60" w:rsidP="0070082E">
            <w:pPr>
              <w:rPr>
                <w:rFonts w:cstheme="minorHAnsi"/>
                <w:sz w:val="20"/>
                <w:szCs w:val="20"/>
              </w:rPr>
            </w:pPr>
            <w:r w:rsidRPr="00AD31C4">
              <w:rPr>
                <w:rFonts w:cstheme="minorHAnsi"/>
                <w:sz w:val="20"/>
                <w:szCs w:val="20"/>
              </w:rPr>
              <w:t xml:space="preserve">L1.z_diff_iek        </w:t>
            </w:r>
            <w:r>
              <w:rPr>
                <w:rFonts w:cstheme="minorHAnsi"/>
                <w:sz w:val="20"/>
                <w:szCs w:val="20"/>
              </w:rPr>
              <w:t xml:space="preserve">    </w:t>
            </w:r>
            <w:r w:rsidRPr="00AD31C4">
              <w:rPr>
                <w:rFonts w:cstheme="minorHAnsi"/>
                <w:sz w:val="20"/>
                <w:szCs w:val="20"/>
              </w:rPr>
              <w:t xml:space="preserve"> 0.088998         0.100731            0.884           0.377</w:t>
            </w:r>
          </w:p>
          <w:p w14:paraId="04F74AA8" w14:textId="5E7F62ED" w:rsidR="00F76E60" w:rsidRPr="00AD31C4" w:rsidRDefault="00F76E60" w:rsidP="0070082E">
            <w:pPr>
              <w:rPr>
                <w:rFonts w:cstheme="minorHAnsi"/>
                <w:sz w:val="20"/>
                <w:szCs w:val="20"/>
              </w:rPr>
            </w:pPr>
            <w:r w:rsidRPr="00AD31C4">
              <w:rPr>
                <w:rFonts w:cstheme="minorHAnsi"/>
                <w:sz w:val="20"/>
                <w:szCs w:val="20"/>
              </w:rPr>
              <w:t>L2.z_neg_</w:t>
            </w:r>
            <w:r w:rsidR="00C17C03" w:rsidRPr="00C17C03">
              <w:rPr>
                <w:rFonts w:cstheme="minorHAnsi"/>
                <w:i/>
                <w:sz w:val="20"/>
                <w:szCs w:val="20"/>
              </w:rPr>
              <w:t>tone</w:t>
            </w:r>
            <w:r w:rsidRPr="00AD31C4">
              <w:rPr>
                <w:rFonts w:cstheme="minorHAnsi"/>
                <w:sz w:val="20"/>
                <w:szCs w:val="20"/>
              </w:rPr>
              <w:t xml:space="preserve">        -0.014141         0.135369           -0.104           0.917</w:t>
            </w:r>
          </w:p>
          <w:p w14:paraId="1DF7CAE7" w14:textId="0877FB20" w:rsidR="00F76E60" w:rsidRPr="00AD31C4" w:rsidRDefault="00F76E60" w:rsidP="0070082E">
            <w:pPr>
              <w:rPr>
                <w:rFonts w:cstheme="minorHAnsi"/>
                <w:sz w:val="20"/>
                <w:szCs w:val="20"/>
              </w:rPr>
            </w:pPr>
            <w:r w:rsidRPr="00AD31C4">
              <w:rPr>
                <w:rFonts w:cstheme="minorHAnsi"/>
                <w:sz w:val="20"/>
                <w:szCs w:val="20"/>
              </w:rPr>
              <w:t>L2.z_pos_</w:t>
            </w:r>
            <w:r w:rsidR="00C17C03" w:rsidRPr="00C17C03">
              <w:rPr>
                <w:rFonts w:cstheme="minorHAnsi"/>
                <w:i/>
                <w:sz w:val="20"/>
                <w:szCs w:val="20"/>
              </w:rPr>
              <w:t>tone</w:t>
            </w:r>
            <w:r w:rsidRPr="00AD31C4">
              <w:rPr>
                <w:rFonts w:cstheme="minorHAnsi"/>
                <w:sz w:val="20"/>
                <w:szCs w:val="20"/>
              </w:rPr>
              <w:t xml:space="preserve">         0.122368         0.131531            0.930           0.352</w:t>
            </w:r>
          </w:p>
          <w:p w14:paraId="462FB86A" w14:textId="77777777" w:rsidR="00F76E60" w:rsidRPr="00AD31C4" w:rsidRDefault="00F76E60" w:rsidP="0070082E">
            <w:pPr>
              <w:rPr>
                <w:rFonts w:cstheme="minorHAnsi"/>
                <w:sz w:val="20"/>
                <w:szCs w:val="20"/>
              </w:rPr>
            </w:pPr>
            <w:r w:rsidRPr="00AD31C4">
              <w:rPr>
                <w:rFonts w:cstheme="minorHAnsi"/>
                <w:sz w:val="20"/>
                <w:szCs w:val="20"/>
              </w:rPr>
              <w:t xml:space="preserve">L2.z_diff_iek     </w:t>
            </w:r>
            <w:r>
              <w:rPr>
                <w:rFonts w:cstheme="minorHAnsi"/>
                <w:sz w:val="20"/>
                <w:szCs w:val="20"/>
              </w:rPr>
              <w:t xml:space="preserve">   </w:t>
            </w:r>
            <w:r w:rsidRPr="00AD31C4">
              <w:rPr>
                <w:rFonts w:cstheme="minorHAnsi"/>
                <w:sz w:val="20"/>
                <w:szCs w:val="20"/>
              </w:rPr>
              <w:t xml:space="preserve">   -0.089565         0.097879           -0.915           0.360</w:t>
            </w:r>
          </w:p>
          <w:p w14:paraId="2FC292B3" w14:textId="77777777" w:rsidR="00F76E60" w:rsidRPr="00AD31C4" w:rsidRDefault="00F76E60" w:rsidP="0070082E">
            <w:pPr>
              <w:rPr>
                <w:rFonts w:cstheme="minorHAnsi"/>
                <w:sz w:val="20"/>
                <w:szCs w:val="20"/>
              </w:rPr>
            </w:pPr>
            <w:r w:rsidRPr="00AD31C4">
              <w:rPr>
                <w:rFonts w:cstheme="minorHAnsi"/>
                <w:sz w:val="20"/>
                <w:szCs w:val="20"/>
              </w:rPr>
              <w:t>================================================================================</w:t>
            </w:r>
          </w:p>
          <w:p w14:paraId="5682AED9" w14:textId="77777777" w:rsidR="00F76E60" w:rsidRPr="00AD31C4" w:rsidRDefault="00F76E60" w:rsidP="0070082E">
            <w:pPr>
              <w:rPr>
                <w:rFonts w:cstheme="minorHAnsi"/>
                <w:sz w:val="20"/>
                <w:szCs w:val="20"/>
              </w:rPr>
            </w:pPr>
          </w:p>
          <w:p w14:paraId="6E7AA228" w14:textId="09A6432A" w:rsidR="00F76E60" w:rsidRPr="00AD31C4" w:rsidRDefault="00F76E60" w:rsidP="0070082E">
            <w:pPr>
              <w:rPr>
                <w:rFonts w:cstheme="minorHAnsi"/>
                <w:sz w:val="20"/>
                <w:szCs w:val="20"/>
              </w:rPr>
            </w:pPr>
            <w:r w:rsidRPr="00AD31C4">
              <w:rPr>
                <w:rFonts w:cstheme="minorHAnsi"/>
                <w:sz w:val="20"/>
                <w:szCs w:val="20"/>
              </w:rPr>
              <w:t xml:space="preserve">Results for equation </w:t>
            </w:r>
            <w:proofErr w:type="spellStart"/>
            <w:r w:rsidRPr="00AD31C4">
              <w:rPr>
                <w:rFonts w:cstheme="minorHAnsi"/>
                <w:sz w:val="20"/>
                <w:szCs w:val="20"/>
              </w:rPr>
              <w:t>z_pos_</w:t>
            </w:r>
            <w:r w:rsidR="00C17C03" w:rsidRPr="00C17C03">
              <w:rPr>
                <w:rFonts w:cstheme="minorHAnsi"/>
                <w:i/>
                <w:sz w:val="20"/>
                <w:szCs w:val="20"/>
              </w:rPr>
              <w:t>tone</w:t>
            </w:r>
            <w:proofErr w:type="spellEnd"/>
          </w:p>
          <w:p w14:paraId="71ABC4E0" w14:textId="77777777" w:rsidR="00F76E60" w:rsidRPr="00AD31C4" w:rsidRDefault="00F76E60" w:rsidP="0070082E">
            <w:pPr>
              <w:rPr>
                <w:rFonts w:cstheme="minorHAnsi"/>
                <w:sz w:val="20"/>
                <w:szCs w:val="20"/>
              </w:rPr>
            </w:pPr>
            <w:r w:rsidRPr="00AD31C4">
              <w:rPr>
                <w:rFonts w:cstheme="minorHAnsi"/>
                <w:sz w:val="20"/>
                <w:szCs w:val="20"/>
              </w:rPr>
              <w:t>================================================================================</w:t>
            </w:r>
          </w:p>
          <w:p w14:paraId="65ACB863" w14:textId="77777777" w:rsidR="00F76E60" w:rsidRPr="00AD31C4" w:rsidRDefault="00F76E60" w:rsidP="0070082E">
            <w:pPr>
              <w:rPr>
                <w:rFonts w:cstheme="minorHAnsi"/>
                <w:sz w:val="20"/>
                <w:szCs w:val="20"/>
              </w:rPr>
            </w:pP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coefficient       std. error           t-stat            prob</w:t>
            </w:r>
          </w:p>
          <w:p w14:paraId="2E2AA746" w14:textId="77777777" w:rsidR="00F76E60" w:rsidRPr="00AD31C4" w:rsidRDefault="00F76E60" w:rsidP="0070082E">
            <w:pPr>
              <w:rPr>
                <w:rFonts w:cstheme="minorHAnsi"/>
                <w:sz w:val="20"/>
                <w:szCs w:val="20"/>
              </w:rPr>
            </w:pPr>
            <w:r w:rsidRPr="00AD31C4">
              <w:rPr>
                <w:rFonts w:cstheme="minorHAnsi"/>
                <w:sz w:val="20"/>
                <w:szCs w:val="20"/>
              </w:rPr>
              <w:t>--------------------------------------------------------------------------------</w:t>
            </w:r>
          </w:p>
          <w:p w14:paraId="35600531"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0.111657         0.104980            1.064           0.288</w:t>
            </w:r>
          </w:p>
          <w:p w14:paraId="3FB3FDB2" w14:textId="1126F198" w:rsidR="00F76E60" w:rsidRPr="00AD31C4" w:rsidRDefault="00F76E60" w:rsidP="0070082E">
            <w:pPr>
              <w:rPr>
                <w:rFonts w:cstheme="minorHAnsi"/>
                <w:sz w:val="20"/>
                <w:szCs w:val="20"/>
              </w:rPr>
            </w:pPr>
            <w:r w:rsidRPr="00AD31C4">
              <w:rPr>
                <w:rFonts w:cstheme="minorHAnsi"/>
                <w:sz w:val="20"/>
                <w:szCs w:val="20"/>
              </w:rPr>
              <w:t>L1.z_neg_</w:t>
            </w:r>
            <w:r w:rsidR="00C17C03" w:rsidRPr="00C17C03">
              <w:rPr>
                <w:rFonts w:cstheme="minorHAnsi"/>
                <w:i/>
                <w:sz w:val="20"/>
                <w:szCs w:val="20"/>
              </w:rPr>
              <w:t>tone</w:t>
            </w:r>
            <w:r w:rsidRPr="00AD31C4">
              <w:rPr>
                <w:rFonts w:cstheme="minorHAnsi"/>
                <w:sz w:val="20"/>
                <w:szCs w:val="20"/>
              </w:rPr>
              <w:t xml:space="preserve">         0.031656         0.129306            0.245           0.807</w:t>
            </w:r>
          </w:p>
          <w:p w14:paraId="771867C8" w14:textId="4447AB13" w:rsidR="00F76E60" w:rsidRPr="00AD31C4" w:rsidRDefault="00F76E60" w:rsidP="0070082E">
            <w:pPr>
              <w:rPr>
                <w:rFonts w:cstheme="minorHAnsi"/>
                <w:sz w:val="20"/>
                <w:szCs w:val="20"/>
              </w:rPr>
            </w:pPr>
            <w:r w:rsidRPr="00AD31C4">
              <w:rPr>
                <w:rFonts w:cstheme="minorHAnsi"/>
                <w:sz w:val="20"/>
                <w:szCs w:val="20"/>
              </w:rPr>
              <w:t>L1.z_pos_</w:t>
            </w:r>
            <w:r w:rsidR="00C17C03" w:rsidRPr="00C17C03">
              <w:rPr>
                <w:rFonts w:cstheme="minorHAnsi"/>
                <w:i/>
                <w:sz w:val="20"/>
                <w:szCs w:val="20"/>
              </w:rPr>
              <w:t>tone</w:t>
            </w:r>
            <w:r w:rsidRPr="00AD31C4">
              <w:rPr>
                <w:rFonts w:cstheme="minorHAnsi"/>
                <w:sz w:val="20"/>
                <w:szCs w:val="20"/>
              </w:rPr>
              <w:t xml:space="preserve">         0.301436         0.142581            2.114           0.035</w:t>
            </w:r>
          </w:p>
          <w:p w14:paraId="7E5266DA" w14:textId="77777777" w:rsidR="00F76E60" w:rsidRPr="00AD31C4" w:rsidRDefault="00F76E60" w:rsidP="0070082E">
            <w:pPr>
              <w:rPr>
                <w:rFonts w:cstheme="minorHAnsi"/>
                <w:sz w:val="20"/>
                <w:szCs w:val="20"/>
              </w:rPr>
            </w:pPr>
            <w:r w:rsidRPr="00AD31C4">
              <w:rPr>
                <w:rFonts w:cstheme="minorHAnsi"/>
                <w:sz w:val="20"/>
                <w:szCs w:val="20"/>
              </w:rPr>
              <w:t xml:space="preserve">L1.z_diff_iek        </w:t>
            </w:r>
            <w:r>
              <w:rPr>
                <w:rFonts w:cstheme="minorHAnsi"/>
                <w:sz w:val="20"/>
                <w:szCs w:val="20"/>
              </w:rPr>
              <w:t xml:space="preserve">   </w:t>
            </w:r>
            <w:r w:rsidRPr="00AD31C4">
              <w:rPr>
                <w:rFonts w:cstheme="minorHAnsi"/>
                <w:sz w:val="20"/>
                <w:szCs w:val="20"/>
              </w:rPr>
              <w:t xml:space="preserve"> 0.034310         0.099134            0.346           0.729</w:t>
            </w:r>
          </w:p>
          <w:p w14:paraId="3A40BB7F" w14:textId="5DF2C186" w:rsidR="00F76E60" w:rsidRPr="00AD31C4" w:rsidRDefault="00F76E60" w:rsidP="0070082E">
            <w:pPr>
              <w:rPr>
                <w:rFonts w:cstheme="minorHAnsi"/>
                <w:sz w:val="20"/>
                <w:szCs w:val="20"/>
              </w:rPr>
            </w:pPr>
            <w:r w:rsidRPr="00AD31C4">
              <w:rPr>
                <w:rFonts w:cstheme="minorHAnsi"/>
                <w:sz w:val="20"/>
                <w:szCs w:val="20"/>
              </w:rPr>
              <w:t>L2.z_neg_</w:t>
            </w:r>
            <w:r w:rsidR="00C17C03" w:rsidRPr="00C17C03">
              <w:rPr>
                <w:rFonts w:cstheme="minorHAnsi"/>
                <w:i/>
                <w:sz w:val="20"/>
                <w:szCs w:val="20"/>
              </w:rPr>
              <w:t>tone</w:t>
            </w:r>
            <w:r w:rsidRPr="00AD31C4">
              <w:rPr>
                <w:rFonts w:cstheme="minorHAnsi"/>
                <w:sz w:val="20"/>
                <w:szCs w:val="20"/>
              </w:rPr>
              <w:t xml:space="preserve">         0.335095         0.133223            2.515           0.012</w:t>
            </w:r>
          </w:p>
          <w:p w14:paraId="6065CC2E" w14:textId="5561F4E6" w:rsidR="00F76E60" w:rsidRPr="00AD31C4" w:rsidRDefault="00F76E60" w:rsidP="0070082E">
            <w:pPr>
              <w:rPr>
                <w:rFonts w:cstheme="minorHAnsi"/>
                <w:sz w:val="20"/>
                <w:szCs w:val="20"/>
              </w:rPr>
            </w:pPr>
            <w:r w:rsidRPr="00AD31C4">
              <w:rPr>
                <w:rFonts w:cstheme="minorHAnsi"/>
                <w:sz w:val="20"/>
                <w:szCs w:val="20"/>
              </w:rPr>
              <w:t>L2.z_pos_</w:t>
            </w:r>
            <w:r w:rsidR="00C17C03" w:rsidRPr="00C17C03">
              <w:rPr>
                <w:rFonts w:cstheme="minorHAnsi"/>
                <w:i/>
                <w:sz w:val="20"/>
                <w:szCs w:val="20"/>
              </w:rPr>
              <w:t>tone</w:t>
            </w:r>
            <w:r w:rsidRPr="00AD31C4">
              <w:rPr>
                <w:rFonts w:cstheme="minorHAnsi"/>
                <w:sz w:val="20"/>
                <w:szCs w:val="20"/>
              </w:rPr>
              <w:t xml:space="preserve">         0.048518         0.129446            0.375           0.708</w:t>
            </w:r>
          </w:p>
          <w:p w14:paraId="3C56E0C5" w14:textId="77777777" w:rsidR="00F76E60" w:rsidRPr="00AD31C4" w:rsidRDefault="00F76E60" w:rsidP="0070082E">
            <w:pPr>
              <w:rPr>
                <w:rFonts w:cstheme="minorHAnsi"/>
                <w:sz w:val="20"/>
                <w:szCs w:val="20"/>
              </w:rPr>
            </w:pPr>
            <w:r w:rsidRPr="00AD31C4">
              <w:rPr>
                <w:rFonts w:cstheme="minorHAnsi"/>
                <w:sz w:val="20"/>
                <w:szCs w:val="20"/>
              </w:rPr>
              <w:t xml:space="preserve">L2.z_diff_iek      </w:t>
            </w:r>
            <w:r>
              <w:rPr>
                <w:rFonts w:cstheme="minorHAnsi"/>
                <w:sz w:val="20"/>
                <w:szCs w:val="20"/>
              </w:rPr>
              <w:t xml:space="preserve">   </w:t>
            </w:r>
            <w:r w:rsidRPr="00AD31C4">
              <w:rPr>
                <w:rFonts w:cstheme="minorHAnsi"/>
                <w:sz w:val="20"/>
                <w:szCs w:val="20"/>
              </w:rPr>
              <w:t xml:space="preserve">   0.048495         0.096327            0.503           0.615</w:t>
            </w:r>
          </w:p>
          <w:p w14:paraId="6BF9BA28" w14:textId="77777777" w:rsidR="00F76E60" w:rsidRPr="00AD31C4" w:rsidRDefault="00F76E60" w:rsidP="0070082E">
            <w:pPr>
              <w:rPr>
                <w:rFonts w:cstheme="minorHAnsi"/>
                <w:sz w:val="20"/>
                <w:szCs w:val="20"/>
              </w:rPr>
            </w:pPr>
            <w:r w:rsidRPr="00AD31C4">
              <w:rPr>
                <w:rFonts w:cstheme="minorHAnsi"/>
                <w:sz w:val="20"/>
                <w:szCs w:val="20"/>
              </w:rPr>
              <w:t>================================================================================</w:t>
            </w:r>
          </w:p>
          <w:p w14:paraId="66679381" w14:textId="77777777" w:rsidR="00F76E60" w:rsidRPr="00AD31C4" w:rsidRDefault="00F76E60" w:rsidP="0070082E">
            <w:pPr>
              <w:rPr>
                <w:rFonts w:cstheme="minorHAnsi"/>
                <w:sz w:val="20"/>
                <w:szCs w:val="20"/>
              </w:rPr>
            </w:pPr>
          </w:p>
          <w:p w14:paraId="2E92A92F" w14:textId="77777777" w:rsidR="00F76E60" w:rsidRPr="00AD31C4" w:rsidRDefault="00F76E60" w:rsidP="0070082E">
            <w:pPr>
              <w:rPr>
                <w:rFonts w:cstheme="minorHAnsi"/>
                <w:sz w:val="20"/>
                <w:szCs w:val="20"/>
              </w:rPr>
            </w:pPr>
            <w:r w:rsidRPr="00AD31C4">
              <w:rPr>
                <w:rFonts w:cstheme="minorHAnsi"/>
                <w:sz w:val="20"/>
                <w:szCs w:val="20"/>
              </w:rPr>
              <w:t xml:space="preserve">Results for equation </w:t>
            </w:r>
            <w:proofErr w:type="spellStart"/>
            <w:r w:rsidRPr="00AD31C4">
              <w:rPr>
                <w:rFonts w:cstheme="minorHAnsi"/>
                <w:sz w:val="20"/>
                <w:szCs w:val="20"/>
              </w:rPr>
              <w:t>z_diff_iek</w:t>
            </w:r>
            <w:proofErr w:type="spellEnd"/>
          </w:p>
          <w:p w14:paraId="4B714A70" w14:textId="77777777" w:rsidR="00F76E60" w:rsidRPr="00AD31C4" w:rsidRDefault="00F76E60" w:rsidP="0070082E">
            <w:pPr>
              <w:rPr>
                <w:rFonts w:cstheme="minorHAnsi"/>
                <w:sz w:val="20"/>
                <w:szCs w:val="20"/>
              </w:rPr>
            </w:pPr>
            <w:r w:rsidRPr="00AD31C4">
              <w:rPr>
                <w:rFonts w:cstheme="minorHAnsi"/>
                <w:sz w:val="20"/>
                <w:szCs w:val="20"/>
              </w:rPr>
              <w:t>================================================================================</w:t>
            </w:r>
          </w:p>
          <w:p w14:paraId="544186C6" w14:textId="77777777" w:rsidR="00F76E60" w:rsidRPr="00AD31C4" w:rsidRDefault="00F76E60" w:rsidP="0070082E">
            <w:pPr>
              <w:rPr>
                <w:rFonts w:cstheme="minorHAnsi"/>
                <w:sz w:val="20"/>
                <w:szCs w:val="20"/>
              </w:rPr>
            </w:pP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coefficient       std. error           t-stat            prob</w:t>
            </w:r>
          </w:p>
          <w:p w14:paraId="70DC3CD5" w14:textId="77777777" w:rsidR="00F76E60" w:rsidRPr="00AD31C4" w:rsidRDefault="00F76E60" w:rsidP="0070082E">
            <w:pPr>
              <w:rPr>
                <w:rFonts w:cstheme="minorHAnsi"/>
                <w:sz w:val="20"/>
                <w:szCs w:val="20"/>
              </w:rPr>
            </w:pPr>
            <w:r w:rsidRPr="00AD31C4">
              <w:rPr>
                <w:rFonts w:cstheme="minorHAnsi"/>
                <w:sz w:val="20"/>
                <w:szCs w:val="20"/>
              </w:rPr>
              <w:t>--------------------------------------------------------------------------------</w:t>
            </w:r>
          </w:p>
          <w:p w14:paraId="4C16AE97"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0.012432         0.150039            0.083           0.934</w:t>
            </w:r>
          </w:p>
          <w:p w14:paraId="1D34B066" w14:textId="6BDFCD03" w:rsidR="00F76E60" w:rsidRPr="00AD31C4" w:rsidRDefault="00F76E60" w:rsidP="0070082E">
            <w:pPr>
              <w:rPr>
                <w:rFonts w:cstheme="minorHAnsi"/>
                <w:sz w:val="20"/>
                <w:szCs w:val="20"/>
              </w:rPr>
            </w:pPr>
            <w:r w:rsidRPr="00AD31C4">
              <w:rPr>
                <w:rFonts w:cstheme="minorHAnsi"/>
                <w:sz w:val="20"/>
                <w:szCs w:val="20"/>
              </w:rPr>
              <w:t>L1.z_neg_</w:t>
            </w:r>
            <w:r w:rsidR="00C17C03" w:rsidRPr="00C17C03">
              <w:rPr>
                <w:rFonts w:cstheme="minorHAnsi"/>
                <w:i/>
                <w:sz w:val="20"/>
                <w:szCs w:val="20"/>
              </w:rPr>
              <w:t>tone</w:t>
            </w:r>
            <w:r w:rsidRPr="00AD31C4">
              <w:rPr>
                <w:rFonts w:cstheme="minorHAnsi"/>
                <w:sz w:val="20"/>
                <w:szCs w:val="20"/>
              </w:rPr>
              <w:t xml:space="preserve">        -0.176718         0.184806           -0.956           0.339</w:t>
            </w:r>
          </w:p>
          <w:p w14:paraId="095FEEDB" w14:textId="4B15ADE9" w:rsidR="00F76E60" w:rsidRPr="00AD31C4" w:rsidRDefault="00F76E60" w:rsidP="0070082E">
            <w:pPr>
              <w:rPr>
                <w:rFonts w:cstheme="minorHAnsi"/>
                <w:sz w:val="20"/>
                <w:szCs w:val="20"/>
              </w:rPr>
            </w:pPr>
            <w:r w:rsidRPr="00AD31C4">
              <w:rPr>
                <w:rFonts w:cstheme="minorHAnsi"/>
                <w:sz w:val="20"/>
                <w:szCs w:val="20"/>
              </w:rPr>
              <w:t>L1.z_pos_</w:t>
            </w:r>
            <w:r w:rsidR="00C17C03" w:rsidRPr="00C17C03">
              <w:rPr>
                <w:rFonts w:cstheme="minorHAnsi"/>
                <w:i/>
                <w:sz w:val="20"/>
                <w:szCs w:val="20"/>
              </w:rPr>
              <w:t>tone</w:t>
            </w:r>
            <w:r w:rsidRPr="00AD31C4">
              <w:rPr>
                <w:rFonts w:cstheme="minorHAnsi"/>
                <w:sz w:val="20"/>
                <w:szCs w:val="20"/>
              </w:rPr>
              <w:t xml:space="preserve">        -0.087804         0.203780           -0.431           0.667</w:t>
            </w:r>
          </w:p>
          <w:p w14:paraId="405B0B12" w14:textId="77777777" w:rsidR="00F76E60" w:rsidRPr="00AD31C4" w:rsidRDefault="00F76E60" w:rsidP="0070082E">
            <w:pPr>
              <w:rPr>
                <w:rFonts w:cstheme="minorHAnsi"/>
                <w:sz w:val="20"/>
                <w:szCs w:val="20"/>
              </w:rPr>
            </w:pPr>
            <w:r w:rsidRPr="00AD31C4">
              <w:rPr>
                <w:rFonts w:cstheme="minorHAnsi"/>
                <w:sz w:val="20"/>
                <w:szCs w:val="20"/>
              </w:rPr>
              <w:t xml:space="preserve">L1.z_diff_iek         </w:t>
            </w:r>
            <w:r>
              <w:rPr>
                <w:rFonts w:cstheme="minorHAnsi"/>
                <w:sz w:val="20"/>
                <w:szCs w:val="20"/>
              </w:rPr>
              <w:t xml:space="preserve">    </w:t>
            </w:r>
            <w:r w:rsidRPr="00AD31C4">
              <w:rPr>
                <w:rFonts w:cstheme="minorHAnsi"/>
                <w:sz w:val="20"/>
                <w:szCs w:val="20"/>
              </w:rPr>
              <w:t>0.149201         0.141684            1.053           0.292</w:t>
            </w:r>
          </w:p>
          <w:p w14:paraId="7FC47E43" w14:textId="1B4F4436" w:rsidR="00F76E60" w:rsidRPr="00AD31C4" w:rsidRDefault="00F76E60" w:rsidP="0070082E">
            <w:pPr>
              <w:rPr>
                <w:rFonts w:cstheme="minorHAnsi"/>
                <w:sz w:val="20"/>
                <w:szCs w:val="20"/>
              </w:rPr>
            </w:pPr>
            <w:r w:rsidRPr="00AD31C4">
              <w:rPr>
                <w:rFonts w:cstheme="minorHAnsi"/>
                <w:sz w:val="20"/>
                <w:szCs w:val="20"/>
              </w:rPr>
              <w:t>L2.z_neg_</w:t>
            </w:r>
            <w:r w:rsidR="00C17C03" w:rsidRPr="00C17C03">
              <w:rPr>
                <w:rFonts w:cstheme="minorHAnsi"/>
                <w:i/>
                <w:sz w:val="20"/>
                <w:szCs w:val="20"/>
              </w:rPr>
              <w:t>tone</w:t>
            </w:r>
            <w:r w:rsidRPr="00AD31C4">
              <w:rPr>
                <w:rFonts w:cstheme="minorHAnsi"/>
                <w:sz w:val="20"/>
                <w:szCs w:val="20"/>
              </w:rPr>
              <w:t xml:space="preserve">         0.164652         0.190405            0.865           0.387</w:t>
            </w:r>
          </w:p>
          <w:p w14:paraId="302CD08B" w14:textId="3CA61112" w:rsidR="00F76E60" w:rsidRPr="00AD31C4" w:rsidRDefault="00F76E60" w:rsidP="0070082E">
            <w:pPr>
              <w:rPr>
                <w:rFonts w:cstheme="minorHAnsi"/>
                <w:sz w:val="20"/>
                <w:szCs w:val="20"/>
              </w:rPr>
            </w:pPr>
            <w:r w:rsidRPr="00AD31C4">
              <w:rPr>
                <w:rFonts w:cstheme="minorHAnsi"/>
                <w:sz w:val="20"/>
                <w:szCs w:val="20"/>
              </w:rPr>
              <w:t>L2.z_pos_</w:t>
            </w:r>
            <w:r w:rsidR="00C17C03" w:rsidRPr="00C17C03">
              <w:rPr>
                <w:rFonts w:cstheme="minorHAnsi"/>
                <w:i/>
                <w:sz w:val="20"/>
                <w:szCs w:val="20"/>
              </w:rPr>
              <w:t>tone</w:t>
            </w:r>
            <w:r w:rsidRPr="00AD31C4">
              <w:rPr>
                <w:rFonts w:cstheme="minorHAnsi"/>
                <w:sz w:val="20"/>
                <w:szCs w:val="20"/>
              </w:rPr>
              <w:t xml:space="preserve">         0.108783         0.185006            0.588           0.557</w:t>
            </w:r>
          </w:p>
          <w:p w14:paraId="4249363E" w14:textId="77777777" w:rsidR="00F76E60" w:rsidRPr="00AD31C4" w:rsidRDefault="00F76E60" w:rsidP="0070082E">
            <w:pPr>
              <w:rPr>
                <w:rFonts w:cstheme="minorHAnsi"/>
                <w:sz w:val="20"/>
                <w:szCs w:val="20"/>
              </w:rPr>
            </w:pPr>
            <w:r w:rsidRPr="00AD31C4">
              <w:rPr>
                <w:rFonts w:cstheme="minorHAnsi"/>
                <w:sz w:val="20"/>
                <w:szCs w:val="20"/>
              </w:rPr>
              <w:t xml:space="preserve">L2.z_diff_iek       </w:t>
            </w:r>
            <w:r>
              <w:rPr>
                <w:rFonts w:cstheme="minorHAnsi"/>
                <w:sz w:val="20"/>
                <w:szCs w:val="20"/>
              </w:rPr>
              <w:t xml:space="preserve">   </w:t>
            </w:r>
            <w:r w:rsidRPr="00AD31C4">
              <w:rPr>
                <w:rFonts w:cstheme="minorHAnsi"/>
                <w:sz w:val="20"/>
                <w:szCs w:val="20"/>
              </w:rPr>
              <w:t xml:space="preserve"> -0.379767         0.137673           -2.758           0.006</w:t>
            </w:r>
          </w:p>
          <w:p w14:paraId="0DB2C8E2" w14:textId="77777777" w:rsidR="00F76E60" w:rsidRPr="00AD31C4" w:rsidRDefault="00F76E60" w:rsidP="0070082E">
            <w:pPr>
              <w:rPr>
                <w:rFonts w:cstheme="minorHAnsi"/>
                <w:sz w:val="20"/>
                <w:szCs w:val="20"/>
              </w:rPr>
            </w:pPr>
            <w:r w:rsidRPr="00AD31C4">
              <w:rPr>
                <w:rFonts w:cstheme="minorHAnsi"/>
                <w:sz w:val="20"/>
                <w:szCs w:val="20"/>
              </w:rPr>
              <w:lastRenderedPageBreak/>
              <w:t>================================================================================</w:t>
            </w:r>
          </w:p>
          <w:p w14:paraId="1ED15035" w14:textId="77777777" w:rsidR="00F76E60" w:rsidRPr="00AD31C4" w:rsidRDefault="00F76E60" w:rsidP="0070082E">
            <w:pPr>
              <w:rPr>
                <w:rFonts w:cstheme="minorHAnsi"/>
                <w:sz w:val="20"/>
                <w:szCs w:val="20"/>
              </w:rPr>
            </w:pPr>
          </w:p>
          <w:p w14:paraId="5EFECD61" w14:textId="77777777" w:rsidR="00F76E60" w:rsidRPr="00AD31C4" w:rsidRDefault="00F76E60" w:rsidP="0070082E">
            <w:pPr>
              <w:rPr>
                <w:rFonts w:cstheme="minorHAnsi"/>
                <w:sz w:val="20"/>
                <w:szCs w:val="20"/>
              </w:rPr>
            </w:pPr>
            <w:r w:rsidRPr="00AD31C4">
              <w:rPr>
                <w:rFonts w:cstheme="minorHAnsi"/>
                <w:sz w:val="20"/>
                <w:szCs w:val="20"/>
              </w:rPr>
              <w:t>Correlation matrix of residuals</w:t>
            </w:r>
          </w:p>
          <w:p w14:paraId="7019F10E" w14:textId="2C8A7ABC" w:rsidR="00F76E60" w:rsidRPr="00AD31C4" w:rsidRDefault="00F76E60" w:rsidP="0070082E">
            <w:pPr>
              <w:rPr>
                <w:rFonts w:cstheme="minorHAnsi"/>
                <w:sz w:val="20"/>
                <w:szCs w:val="20"/>
              </w:rPr>
            </w:pPr>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w:t>
            </w:r>
            <w:proofErr w:type="spellStart"/>
            <w:r w:rsidRPr="00AD31C4">
              <w:rPr>
                <w:rFonts w:cstheme="minorHAnsi"/>
                <w:sz w:val="20"/>
                <w:szCs w:val="20"/>
              </w:rPr>
              <w:t>z_neg_</w:t>
            </w:r>
            <w:proofErr w:type="gramStart"/>
            <w:r w:rsidR="00C17C03" w:rsidRPr="00C17C03">
              <w:rPr>
                <w:rFonts w:cstheme="minorHAnsi"/>
                <w:i/>
                <w:sz w:val="20"/>
                <w:szCs w:val="20"/>
              </w:rPr>
              <w:t>tone</w:t>
            </w:r>
            <w:proofErr w:type="spellEnd"/>
            <w:r w:rsidRPr="00AD31C4">
              <w:rPr>
                <w:rFonts w:cstheme="minorHAnsi"/>
                <w:sz w:val="20"/>
                <w:szCs w:val="20"/>
              </w:rPr>
              <w:t xml:space="preserve">  </w:t>
            </w:r>
            <w:proofErr w:type="spellStart"/>
            <w:r w:rsidRPr="00AD31C4">
              <w:rPr>
                <w:rFonts w:cstheme="minorHAnsi"/>
                <w:sz w:val="20"/>
                <w:szCs w:val="20"/>
              </w:rPr>
              <w:t>z</w:t>
            </w:r>
            <w:proofErr w:type="gramEnd"/>
            <w:r w:rsidRPr="00AD31C4">
              <w:rPr>
                <w:rFonts w:cstheme="minorHAnsi"/>
                <w:sz w:val="20"/>
                <w:szCs w:val="20"/>
              </w:rPr>
              <w:t>_pos_</w:t>
            </w:r>
            <w:r w:rsidR="00C17C03" w:rsidRPr="00C17C03">
              <w:rPr>
                <w:rFonts w:cstheme="minorHAnsi"/>
                <w:i/>
                <w:sz w:val="20"/>
                <w:szCs w:val="20"/>
              </w:rPr>
              <w:t>tone</w:t>
            </w:r>
            <w:proofErr w:type="spellEnd"/>
            <w:r w:rsidRPr="00AD31C4">
              <w:rPr>
                <w:rFonts w:cstheme="minorHAnsi"/>
                <w:sz w:val="20"/>
                <w:szCs w:val="20"/>
              </w:rPr>
              <w:t xml:space="preserve">  </w:t>
            </w:r>
            <w:proofErr w:type="spellStart"/>
            <w:r w:rsidRPr="00AD31C4">
              <w:rPr>
                <w:rFonts w:cstheme="minorHAnsi"/>
                <w:sz w:val="20"/>
                <w:szCs w:val="20"/>
              </w:rPr>
              <w:t>z_diff_iek</w:t>
            </w:r>
            <w:proofErr w:type="spellEnd"/>
          </w:p>
          <w:p w14:paraId="2E4198BA" w14:textId="49F3F089" w:rsidR="00F76E60" w:rsidRPr="00AD31C4" w:rsidRDefault="00F76E60" w:rsidP="0070082E">
            <w:pPr>
              <w:rPr>
                <w:rFonts w:cstheme="minorHAnsi"/>
                <w:sz w:val="20"/>
                <w:szCs w:val="20"/>
              </w:rPr>
            </w:pPr>
            <w:proofErr w:type="spellStart"/>
            <w:r w:rsidRPr="00AD31C4">
              <w:rPr>
                <w:rFonts w:cstheme="minorHAnsi"/>
                <w:sz w:val="20"/>
                <w:szCs w:val="20"/>
              </w:rPr>
              <w:t>z_neg_</w:t>
            </w:r>
            <w:r w:rsidR="00C17C03" w:rsidRPr="00C17C03">
              <w:rPr>
                <w:rFonts w:cstheme="minorHAnsi"/>
                <w:i/>
                <w:sz w:val="20"/>
                <w:szCs w:val="20"/>
              </w:rPr>
              <w:t>tone</w:t>
            </w:r>
            <w:proofErr w:type="spellEnd"/>
            <w:r w:rsidRPr="00AD31C4">
              <w:rPr>
                <w:rFonts w:cstheme="minorHAnsi"/>
                <w:sz w:val="20"/>
                <w:szCs w:val="20"/>
              </w:rPr>
              <w:t xml:space="preserve">      1.000000   -0.099396   -0.207681</w:t>
            </w:r>
          </w:p>
          <w:p w14:paraId="258CEE1D" w14:textId="21FA8F83" w:rsidR="00F76E60" w:rsidRPr="00AD31C4" w:rsidRDefault="00F76E60" w:rsidP="0070082E">
            <w:pPr>
              <w:rPr>
                <w:rFonts w:cstheme="minorHAnsi"/>
                <w:sz w:val="20"/>
                <w:szCs w:val="20"/>
              </w:rPr>
            </w:pPr>
            <w:proofErr w:type="spellStart"/>
            <w:r w:rsidRPr="00AD31C4">
              <w:rPr>
                <w:rFonts w:cstheme="minorHAnsi"/>
                <w:sz w:val="20"/>
                <w:szCs w:val="20"/>
              </w:rPr>
              <w:t>z_pos_</w:t>
            </w:r>
            <w:r w:rsidR="00C17C03" w:rsidRPr="00C17C03">
              <w:rPr>
                <w:rFonts w:cstheme="minorHAnsi"/>
                <w:i/>
                <w:sz w:val="20"/>
                <w:szCs w:val="20"/>
              </w:rPr>
              <w:t>tone</w:t>
            </w:r>
            <w:proofErr w:type="spellEnd"/>
            <w:r w:rsidRPr="00AD31C4">
              <w:rPr>
                <w:rFonts w:cstheme="minorHAnsi"/>
                <w:sz w:val="20"/>
                <w:szCs w:val="20"/>
              </w:rPr>
              <w:t xml:space="preserve">     -0.099396    1.000000    0.339077</w:t>
            </w:r>
          </w:p>
          <w:p w14:paraId="2A97A082" w14:textId="77777777" w:rsidR="00F76E60" w:rsidRPr="00AD31C4" w:rsidRDefault="00F76E60" w:rsidP="0070082E">
            <w:pPr>
              <w:rPr>
                <w:rFonts w:cstheme="minorHAnsi"/>
                <w:sz w:val="20"/>
                <w:szCs w:val="20"/>
              </w:rPr>
            </w:pPr>
            <w:proofErr w:type="spellStart"/>
            <w:r w:rsidRPr="00AD31C4">
              <w:rPr>
                <w:rFonts w:cstheme="minorHAnsi"/>
                <w:sz w:val="20"/>
                <w:szCs w:val="20"/>
              </w:rPr>
              <w:t>z_diff_iek</w:t>
            </w:r>
            <w:proofErr w:type="spellEnd"/>
            <w:r w:rsidRPr="00AD31C4">
              <w:rPr>
                <w:rFonts w:cstheme="minorHAnsi"/>
                <w:sz w:val="20"/>
                <w:szCs w:val="20"/>
              </w:rPr>
              <w:t xml:space="preserve">    </w:t>
            </w:r>
            <w:r>
              <w:rPr>
                <w:rFonts w:cstheme="minorHAnsi"/>
                <w:sz w:val="20"/>
                <w:szCs w:val="20"/>
              </w:rPr>
              <w:t xml:space="preserve">   </w:t>
            </w:r>
            <w:r w:rsidRPr="00AD31C4">
              <w:rPr>
                <w:rFonts w:cstheme="minorHAnsi"/>
                <w:sz w:val="20"/>
                <w:szCs w:val="20"/>
              </w:rPr>
              <w:t xml:space="preserve"> -0.207681    0.339077    1.000000</w:t>
            </w:r>
          </w:p>
          <w:p w14:paraId="15F56A21" w14:textId="77777777" w:rsidR="00F76E60" w:rsidRPr="00AD31C4" w:rsidRDefault="00F76E60" w:rsidP="0070082E">
            <w:pPr>
              <w:rPr>
                <w:rFonts w:cstheme="minorHAnsi"/>
                <w:sz w:val="20"/>
                <w:szCs w:val="20"/>
              </w:rPr>
            </w:pPr>
          </w:p>
          <w:p w14:paraId="02F531BC" w14:textId="77777777" w:rsidR="00F76E60" w:rsidRPr="00AD31C4" w:rsidRDefault="00F76E60" w:rsidP="0070082E">
            <w:pPr>
              <w:rPr>
                <w:rFonts w:cstheme="minorHAnsi"/>
                <w:sz w:val="20"/>
                <w:szCs w:val="20"/>
              </w:rPr>
            </w:pPr>
          </w:p>
          <w:p w14:paraId="1381A030" w14:textId="77777777" w:rsidR="00F76E60" w:rsidRPr="00AD31C4" w:rsidRDefault="00F76E60" w:rsidP="0070082E">
            <w:pPr>
              <w:rPr>
                <w:rFonts w:cstheme="minorHAnsi"/>
                <w:sz w:val="20"/>
                <w:szCs w:val="20"/>
              </w:rPr>
            </w:pPr>
          </w:p>
          <w:p w14:paraId="6EEB0F54" w14:textId="77777777" w:rsidR="00F76E60" w:rsidRPr="00AD31C4" w:rsidRDefault="00F76E60" w:rsidP="0070082E">
            <w:pPr>
              <w:rPr>
                <w:rFonts w:cstheme="minorHAnsi"/>
                <w:sz w:val="20"/>
                <w:szCs w:val="20"/>
              </w:rPr>
            </w:pPr>
          </w:p>
          <w:p w14:paraId="4AB7FBB5" w14:textId="77777777" w:rsidR="00F76E60" w:rsidRPr="00AD31C4" w:rsidRDefault="00F76E60" w:rsidP="0070082E">
            <w:pPr>
              <w:rPr>
                <w:rFonts w:cstheme="minorHAnsi"/>
                <w:sz w:val="20"/>
                <w:szCs w:val="20"/>
              </w:rPr>
            </w:pPr>
            <w:r w:rsidRPr="00AD31C4">
              <w:rPr>
                <w:rFonts w:cstheme="minorHAnsi"/>
                <w:sz w:val="20"/>
                <w:szCs w:val="20"/>
              </w:rPr>
              <w:t>Model 2b:</w:t>
            </w:r>
          </w:p>
          <w:p w14:paraId="0F4021B4" w14:textId="77777777" w:rsidR="00F76E60" w:rsidRPr="00AD31C4" w:rsidRDefault="00F76E60" w:rsidP="0070082E">
            <w:pPr>
              <w:rPr>
                <w:rFonts w:cstheme="minorHAnsi"/>
                <w:sz w:val="20"/>
                <w:szCs w:val="20"/>
              </w:rPr>
            </w:pPr>
            <w:r w:rsidRPr="00AD31C4">
              <w:rPr>
                <w:rFonts w:cstheme="minorHAnsi"/>
                <w:sz w:val="20"/>
                <w:szCs w:val="20"/>
              </w:rPr>
              <w:t xml:space="preserve">  Residual Correlation Matrix:</w:t>
            </w:r>
          </w:p>
          <w:p w14:paraId="2A59ACCA" w14:textId="1F1DCA4E" w:rsidR="00F76E60" w:rsidRPr="00AD31C4" w:rsidRDefault="00F76E60" w:rsidP="0070082E">
            <w:pPr>
              <w:rPr>
                <w:rFonts w:cstheme="minorHAnsi"/>
                <w:sz w:val="20"/>
                <w:szCs w:val="20"/>
              </w:rPr>
            </w:pPr>
            <w:r w:rsidRPr="00AD31C4">
              <w:rPr>
                <w:rFonts w:cstheme="minorHAnsi"/>
                <w:sz w:val="20"/>
                <w:szCs w:val="20"/>
              </w:rPr>
              <w:t xml:space="preserve">                        D_2019_2020_z_neg_</w:t>
            </w:r>
            <w:proofErr w:type="gramStart"/>
            <w:r w:rsidR="00C17C03" w:rsidRPr="00C17C03">
              <w:rPr>
                <w:rFonts w:cstheme="minorHAnsi"/>
                <w:i/>
                <w:sz w:val="20"/>
                <w:szCs w:val="20"/>
              </w:rPr>
              <w:t>tone</w:t>
            </w:r>
            <w:r w:rsidRPr="00AD31C4">
              <w:rPr>
                <w:rFonts w:cstheme="minorHAnsi"/>
                <w:sz w:val="20"/>
                <w:szCs w:val="20"/>
              </w:rPr>
              <w:t xml:space="preserve">  z</w:t>
            </w:r>
            <w:proofErr w:type="gramEnd"/>
            <w:r w:rsidRPr="00AD31C4">
              <w:rPr>
                <w:rFonts w:cstheme="minorHAnsi"/>
                <w:sz w:val="20"/>
                <w:szCs w:val="20"/>
              </w:rPr>
              <w:t xml:space="preserve">_diff_posD_19-20  </w:t>
            </w:r>
            <w:proofErr w:type="spellStart"/>
            <w:r w:rsidRPr="00AD31C4">
              <w:rPr>
                <w:rFonts w:cstheme="minorHAnsi"/>
                <w:sz w:val="20"/>
                <w:szCs w:val="20"/>
              </w:rPr>
              <w:t>z_diff_iek</w:t>
            </w:r>
            <w:proofErr w:type="spellEnd"/>
          </w:p>
          <w:p w14:paraId="4D469647" w14:textId="34DDA71F" w:rsidR="00F76E60" w:rsidRPr="00AD31C4" w:rsidRDefault="00F76E60" w:rsidP="0070082E">
            <w:pPr>
              <w:rPr>
                <w:rFonts w:cstheme="minorHAnsi"/>
                <w:sz w:val="20"/>
                <w:szCs w:val="20"/>
              </w:rPr>
            </w:pPr>
            <w:r w:rsidRPr="00AD31C4">
              <w:rPr>
                <w:rFonts w:cstheme="minorHAnsi"/>
                <w:sz w:val="20"/>
                <w:szCs w:val="20"/>
              </w:rPr>
              <w:t>D_2019_2020_z_neg_</w:t>
            </w:r>
            <w:r w:rsidR="00C17C03" w:rsidRPr="00C17C03">
              <w:rPr>
                <w:rFonts w:cstheme="minorHAnsi"/>
                <w:i/>
                <w:sz w:val="20"/>
                <w:szCs w:val="20"/>
              </w:rPr>
              <w:t>tone</w:t>
            </w:r>
            <w:r w:rsidRPr="00AD31C4">
              <w:rPr>
                <w:rFonts w:cstheme="minorHAnsi"/>
                <w:sz w:val="20"/>
                <w:szCs w:val="20"/>
              </w:rPr>
              <w:t xml:space="preserve">                1.000000           0.341876   -0.028891</w:t>
            </w:r>
          </w:p>
          <w:p w14:paraId="27FFF3EB" w14:textId="77777777" w:rsidR="00F76E60" w:rsidRPr="00AD31C4" w:rsidRDefault="00F76E60" w:rsidP="0070082E">
            <w:pPr>
              <w:rPr>
                <w:rFonts w:cstheme="minorHAnsi"/>
                <w:sz w:val="20"/>
                <w:szCs w:val="20"/>
              </w:rPr>
            </w:pPr>
            <w:r w:rsidRPr="00AD31C4">
              <w:rPr>
                <w:rFonts w:cstheme="minorHAnsi"/>
                <w:sz w:val="20"/>
                <w:szCs w:val="20"/>
              </w:rPr>
              <w:t>z_diff_posD_19-20                     0.341876           1.000000    0.176447</w:t>
            </w:r>
          </w:p>
          <w:p w14:paraId="213D34D9" w14:textId="77777777" w:rsidR="00F76E60" w:rsidRPr="00AD31C4" w:rsidRDefault="00F76E60" w:rsidP="0070082E">
            <w:pPr>
              <w:rPr>
                <w:rFonts w:cstheme="minorHAnsi"/>
                <w:sz w:val="20"/>
                <w:szCs w:val="20"/>
              </w:rPr>
            </w:pPr>
            <w:proofErr w:type="spellStart"/>
            <w:r w:rsidRPr="00AD31C4">
              <w:rPr>
                <w:rFonts w:cstheme="minorHAnsi"/>
                <w:sz w:val="20"/>
                <w:szCs w:val="20"/>
              </w:rPr>
              <w:t>z_diff_iek</w:t>
            </w:r>
            <w:proofErr w:type="spellEnd"/>
            <w:r w:rsidRPr="00AD31C4">
              <w:rPr>
                <w:rFonts w:cstheme="minorHAnsi"/>
                <w:sz w:val="20"/>
                <w:szCs w:val="20"/>
              </w:rPr>
              <w:t xml:space="preserve">                           -0.028891           0.176447    1.000000</w:t>
            </w:r>
          </w:p>
          <w:p w14:paraId="44211E55" w14:textId="77777777" w:rsidR="00F76E60" w:rsidRPr="00AD31C4" w:rsidRDefault="00F76E60" w:rsidP="0070082E">
            <w:pPr>
              <w:rPr>
                <w:rFonts w:cstheme="minorHAnsi"/>
                <w:sz w:val="20"/>
                <w:szCs w:val="20"/>
              </w:rPr>
            </w:pPr>
            <w:r w:rsidRPr="00AD31C4">
              <w:rPr>
                <w:rFonts w:cstheme="minorHAnsi"/>
                <w:sz w:val="20"/>
                <w:szCs w:val="20"/>
              </w:rPr>
              <w:t xml:space="preserve">  Adjusted R^2: 0.1756</w:t>
            </w:r>
          </w:p>
          <w:p w14:paraId="459570E1" w14:textId="77777777" w:rsidR="00F76E60" w:rsidRPr="00AD31C4" w:rsidRDefault="00F76E60" w:rsidP="0070082E">
            <w:pPr>
              <w:rPr>
                <w:rFonts w:cstheme="minorHAnsi"/>
                <w:sz w:val="20"/>
                <w:szCs w:val="20"/>
              </w:rPr>
            </w:pPr>
            <w:r w:rsidRPr="00AD31C4">
              <w:rPr>
                <w:rFonts w:cstheme="minorHAnsi"/>
                <w:sz w:val="20"/>
                <w:szCs w:val="20"/>
              </w:rPr>
              <w:t xml:space="preserve">  F-Statistic: 0.8271</w:t>
            </w:r>
          </w:p>
          <w:p w14:paraId="111844F4" w14:textId="16764686" w:rsidR="00F76E60" w:rsidRPr="00AD31C4" w:rsidRDefault="00F76E60" w:rsidP="0070082E">
            <w:pPr>
              <w:rPr>
                <w:rFonts w:cstheme="minorHAnsi"/>
                <w:sz w:val="20"/>
                <w:szCs w:val="20"/>
              </w:rPr>
            </w:pPr>
            <w:r w:rsidRPr="00AD31C4">
              <w:rPr>
                <w:rFonts w:cstheme="minorHAnsi"/>
                <w:sz w:val="20"/>
                <w:szCs w:val="20"/>
              </w:rPr>
              <w:t xml:space="preserve">  F </w:t>
            </w:r>
            <w:r w:rsidR="00B41466" w:rsidRPr="00B41466">
              <w:rPr>
                <w:rFonts w:cstheme="minorHAnsi"/>
                <w:i/>
                <w:sz w:val="20"/>
                <w:szCs w:val="20"/>
              </w:rPr>
              <w:t>p-value</w:t>
            </w:r>
            <w:r w:rsidRPr="00AD31C4">
              <w:rPr>
                <w:rFonts w:cstheme="minorHAnsi"/>
                <w:sz w:val="20"/>
                <w:szCs w:val="20"/>
              </w:rPr>
              <w:t>: 0.0115</w:t>
            </w:r>
          </w:p>
          <w:p w14:paraId="6B19F69E" w14:textId="62AA7B59" w:rsidR="00F76E60" w:rsidRPr="00AD31C4" w:rsidRDefault="00F76E60" w:rsidP="0070082E">
            <w:pPr>
              <w:rPr>
                <w:rFonts w:cstheme="minorHAnsi"/>
                <w:sz w:val="20"/>
                <w:szCs w:val="20"/>
              </w:rPr>
            </w:pPr>
            <w:r w:rsidRPr="00AD31C4">
              <w:rPr>
                <w:rFonts w:cstheme="minorHAnsi"/>
                <w:sz w:val="20"/>
                <w:szCs w:val="20"/>
              </w:rPr>
              <w:t xml:space="preserve">  </w:t>
            </w:r>
            <w:r w:rsidR="007038A0">
              <w:rPr>
                <w:rFonts w:cstheme="minorHAnsi"/>
                <w:sz w:val="20"/>
                <w:szCs w:val="20"/>
              </w:rPr>
              <w:t>Granger</w:t>
            </w:r>
            <w:r w:rsidRPr="00AD31C4">
              <w:rPr>
                <w:rFonts w:cstheme="minorHAnsi"/>
                <w:sz w:val="20"/>
                <w:szCs w:val="20"/>
              </w:rPr>
              <w:t xml:space="preserve"> Causality Tests (Joint):</w:t>
            </w:r>
          </w:p>
          <w:p w14:paraId="5E16EB28" w14:textId="06669DF8" w:rsidR="00F76E60" w:rsidRPr="00AD31C4" w:rsidRDefault="00F76E60" w:rsidP="0070082E">
            <w:pPr>
              <w:rPr>
                <w:rFonts w:cstheme="minorHAnsi"/>
                <w:sz w:val="20"/>
                <w:szCs w:val="20"/>
              </w:rPr>
            </w:pPr>
            <w:r w:rsidRPr="00AD31C4">
              <w:rPr>
                <w:rFonts w:cstheme="minorHAnsi"/>
                <w:sz w:val="20"/>
                <w:szCs w:val="20"/>
              </w:rPr>
              <w:t xml:space="preserve">    Predictor: D_2019_2020_z_neg_</w:t>
            </w:r>
            <w:r w:rsidR="00C17C03" w:rsidRPr="00C17C03">
              <w:rPr>
                <w:rFonts w:cstheme="minorHAnsi"/>
                <w:i/>
                <w:sz w:val="20"/>
                <w:szCs w:val="20"/>
              </w:rPr>
              <w:t>tone</w:t>
            </w:r>
            <w:r w:rsidRPr="00AD31C4">
              <w:rPr>
                <w:rFonts w:cstheme="minorHAnsi"/>
                <w:sz w:val="20"/>
                <w:szCs w:val="20"/>
              </w:rPr>
              <w:t xml:space="preserve">, F-stat = 2.5443, </w:t>
            </w:r>
            <w:r w:rsidR="00B41466" w:rsidRPr="00B41466">
              <w:rPr>
                <w:rFonts w:cstheme="minorHAnsi"/>
                <w:i/>
                <w:sz w:val="20"/>
                <w:szCs w:val="20"/>
              </w:rPr>
              <w:t>p-value</w:t>
            </w:r>
            <w:r w:rsidRPr="00AD31C4">
              <w:rPr>
                <w:rFonts w:cstheme="minorHAnsi"/>
                <w:sz w:val="20"/>
                <w:szCs w:val="20"/>
              </w:rPr>
              <w:t xml:space="preserve"> = 0.0885</w:t>
            </w:r>
          </w:p>
          <w:p w14:paraId="30483CC4" w14:textId="4E126603" w:rsidR="00F76E60" w:rsidRPr="00AD31C4" w:rsidRDefault="00F76E60" w:rsidP="0070082E">
            <w:pPr>
              <w:rPr>
                <w:rFonts w:cstheme="minorHAnsi"/>
                <w:sz w:val="20"/>
                <w:szCs w:val="20"/>
              </w:rPr>
            </w:pPr>
            <w:r w:rsidRPr="00AD31C4">
              <w:rPr>
                <w:rFonts w:cstheme="minorHAnsi"/>
                <w:sz w:val="20"/>
                <w:szCs w:val="20"/>
              </w:rPr>
              <w:t xml:space="preserve">    Predictor: z_diff_posD_19-20, F-stat = 0.8271, </w:t>
            </w:r>
            <w:r w:rsidR="00B41466" w:rsidRPr="00B41466">
              <w:rPr>
                <w:rFonts w:cstheme="minorHAnsi"/>
                <w:i/>
                <w:sz w:val="20"/>
                <w:szCs w:val="20"/>
              </w:rPr>
              <w:t>p-value</w:t>
            </w:r>
            <w:r w:rsidRPr="00AD31C4">
              <w:rPr>
                <w:rFonts w:cstheme="minorHAnsi"/>
                <w:sz w:val="20"/>
                <w:szCs w:val="20"/>
              </w:rPr>
              <w:t xml:space="preserve"> = 0.4431</w:t>
            </w:r>
          </w:p>
          <w:p w14:paraId="5E4FFFDF" w14:textId="77777777" w:rsidR="00F76E60" w:rsidRPr="00AD31C4" w:rsidRDefault="00F76E60" w:rsidP="0070082E">
            <w:pPr>
              <w:rPr>
                <w:rFonts w:cstheme="minorHAnsi"/>
                <w:sz w:val="20"/>
                <w:szCs w:val="20"/>
              </w:rPr>
            </w:pPr>
            <w:r w:rsidRPr="00AD31C4">
              <w:rPr>
                <w:rFonts w:cstheme="minorHAnsi"/>
                <w:sz w:val="20"/>
                <w:szCs w:val="20"/>
              </w:rPr>
              <w:t xml:space="preserve">  OLS Summary:</w:t>
            </w:r>
          </w:p>
          <w:p w14:paraId="3E17F198" w14:textId="77777777" w:rsidR="00F76E60" w:rsidRPr="00AD31C4" w:rsidRDefault="00F76E60" w:rsidP="0070082E">
            <w:pPr>
              <w:rPr>
                <w:rFonts w:cstheme="minorHAnsi"/>
                <w:sz w:val="20"/>
                <w:szCs w:val="20"/>
              </w:rPr>
            </w:pPr>
            <w:r w:rsidRPr="00AD31C4">
              <w:rPr>
                <w:rFonts w:cstheme="minorHAnsi"/>
                <w:sz w:val="20"/>
                <w:szCs w:val="20"/>
              </w:rPr>
              <w:t xml:space="preserve">  Summary of Regression Results   </w:t>
            </w:r>
          </w:p>
          <w:p w14:paraId="379C170E" w14:textId="77777777" w:rsidR="00F76E60" w:rsidRPr="00AD31C4" w:rsidRDefault="00F76E60" w:rsidP="0070082E">
            <w:pPr>
              <w:rPr>
                <w:rFonts w:cstheme="minorHAnsi"/>
                <w:sz w:val="20"/>
                <w:szCs w:val="20"/>
              </w:rPr>
            </w:pPr>
            <w:r w:rsidRPr="00AD31C4">
              <w:rPr>
                <w:rFonts w:cstheme="minorHAnsi"/>
                <w:sz w:val="20"/>
                <w:szCs w:val="20"/>
              </w:rPr>
              <w:t>==================================</w:t>
            </w:r>
          </w:p>
          <w:p w14:paraId="7A2D4ED2" w14:textId="77777777" w:rsidR="00F76E60" w:rsidRPr="00AD31C4" w:rsidRDefault="00F76E60" w:rsidP="0070082E">
            <w:pPr>
              <w:rPr>
                <w:rFonts w:cstheme="minorHAnsi"/>
                <w:sz w:val="20"/>
                <w:szCs w:val="20"/>
              </w:rPr>
            </w:pPr>
            <w:r w:rsidRPr="00AD31C4">
              <w:rPr>
                <w:rFonts w:cstheme="minorHAnsi"/>
                <w:sz w:val="20"/>
                <w:szCs w:val="20"/>
              </w:rPr>
              <w:t>Model:                   VAR</w:t>
            </w:r>
          </w:p>
          <w:p w14:paraId="3735CD38" w14:textId="77777777" w:rsidR="00F76E60" w:rsidRPr="00AD31C4" w:rsidRDefault="00F76E60" w:rsidP="0070082E">
            <w:pPr>
              <w:rPr>
                <w:rFonts w:cstheme="minorHAnsi"/>
                <w:sz w:val="20"/>
                <w:szCs w:val="20"/>
              </w:rPr>
            </w:pPr>
            <w:r w:rsidRPr="00AD31C4">
              <w:rPr>
                <w:rFonts w:cstheme="minorHAnsi"/>
                <w:sz w:val="20"/>
                <w:szCs w:val="20"/>
              </w:rPr>
              <w:t>Method:                OLS</w:t>
            </w:r>
          </w:p>
          <w:p w14:paraId="260EABCC" w14:textId="77777777" w:rsidR="00F76E60" w:rsidRPr="00AD31C4" w:rsidRDefault="00F76E60" w:rsidP="0070082E">
            <w:pPr>
              <w:rPr>
                <w:rFonts w:cstheme="minorHAnsi"/>
                <w:sz w:val="20"/>
                <w:szCs w:val="20"/>
              </w:rPr>
            </w:pPr>
            <w:r w:rsidRPr="00AD31C4">
              <w:rPr>
                <w:rFonts w:cstheme="minorHAnsi"/>
                <w:sz w:val="20"/>
                <w:szCs w:val="20"/>
              </w:rPr>
              <w:t xml:space="preserve">Date:           </w:t>
            </w:r>
            <w:r>
              <w:rPr>
                <w:rFonts w:cstheme="minorHAnsi"/>
                <w:sz w:val="20"/>
                <w:szCs w:val="20"/>
              </w:rPr>
              <w:t xml:space="preserve">           </w:t>
            </w:r>
            <w:r w:rsidRPr="00AD31C4">
              <w:rPr>
                <w:rFonts w:cstheme="minorHAnsi"/>
                <w:sz w:val="20"/>
                <w:szCs w:val="20"/>
              </w:rPr>
              <w:t>Thu, 05, Dec, 2024</w:t>
            </w:r>
          </w:p>
          <w:p w14:paraId="1BE16B68" w14:textId="77777777" w:rsidR="00F76E60" w:rsidRPr="00AD31C4" w:rsidRDefault="00F76E60" w:rsidP="0070082E">
            <w:pPr>
              <w:rPr>
                <w:rFonts w:cstheme="minorHAnsi"/>
                <w:sz w:val="20"/>
                <w:szCs w:val="20"/>
              </w:rPr>
            </w:pPr>
            <w:r w:rsidRPr="00AD31C4">
              <w:rPr>
                <w:rFonts w:cstheme="minorHAnsi"/>
                <w:sz w:val="20"/>
                <w:szCs w:val="20"/>
              </w:rPr>
              <w:t>Time:                     05:57:19</w:t>
            </w:r>
          </w:p>
          <w:p w14:paraId="31E23466" w14:textId="77777777" w:rsidR="00F76E60" w:rsidRPr="00AD31C4" w:rsidRDefault="00F76E60" w:rsidP="0070082E">
            <w:pPr>
              <w:rPr>
                <w:rFonts w:cstheme="minorHAnsi"/>
                <w:sz w:val="20"/>
                <w:szCs w:val="20"/>
              </w:rPr>
            </w:pPr>
            <w:r w:rsidRPr="00AD31C4">
              <w:rPr>
                <w:rFonts w:cstheme="minorHAnsi"/>
                <w:sz w:val="20"/>
                <w:szCs w:val="20"/>
              </w:rPr>
              <w:t>--------------------------------------------------------------------</w:t>
            </w:r>
          </w:p>
          <w:p w14:paraId="4E00E8B2" w14:textId="77777777" w:rsidR="00F76E60" w:rsidRPr="00AD31C4" w:rsidRDefault="00F76E60" w:rsidP="0070082E">
            <w:pPr>
              <w:rPr>
                <w:rFonts w:cstheme="minorHAnsi"/>
                <w:sz w:val="20"/>
                <w:szCs w:val="20"/>
              </w:rPr>
            </w:pPr>
            <w:r w:rsidRPr="00AD31C4">
              <w:rPr>
                <w:rFonts w:cstheme="minorHAnsi"/>
                <w:sz w:val="20"/>
                <w:szCs w:val="20"/>
              </w:rPr>
              <w:t xml:space="preserve">No. of Equations:         3.00000    BIC:           </w:t>
            </w:r>
            <w:r>
              <w:rPr>
                <w:rFonts w:cstheme="minorHAnsi"/>
                <w:sz w:val="20"/>
                <w:szCs w:val="20"/>
              </w:rPr>
              <w:t xml:space="preserve">  </w:t>
            </w:r>
            <w:r w:rsidRPr="00AD31C4">
              <w:rPr>
                <w:rFonts w:cstheme="minorHAnsi"/>
                <w:sz w:val="20"/>
                <w:szCs w:val="20"/>
              </w:rPr>
              <w:t xml:space="preserve">        -2.64581</w:t>
            </w:r>
          </w:p>
          <w:p w14:paraId="13EBE4FC" w14:textId="77777777" w:rsidR="00F76E60" w:rsidRPr="00AD31C4" w:rsidRDefault="00F76E60" w:rsidP="0070082E">
            <w:pPr>
              <w:rPr>
                <w:rFonts w:cstheme="minorHAnsi"/>
                <w:sz w:val="20"/>
                <w:szCs w:val="20"/>
              </w:rPr>
            </w:pPr>
            <w:r w:rsidRPr="00AD31C4">
              <w:rPr>
                <w:rFonts w:cstheme="minorHAnsi"/>
                <w:sz w:val="20"/>
                <w:szCs w:val="20"/>
              </w:rPr>
              <w:t xml:space="preserve">Nobs:                    </w:t>
            </w:r>
            <w:r>
              <w:rPr>
                <w:rFonts w:cstheme="minorHAnsi"/>
                <w:sz w:val="20"/>
                <w:szCs w:val="20"/>
              </w:rPr>
              <w:t xml:space="preserve">        </w:t>
            </w:r>
            <w:r w:rsidRPr="00AD31C4">
              <w:rPr>
                <w:rFonts w:cstheme="minorHAnsi"/>
                <w:sz w:val="20"/>
                <w:szCs w:val="20"/>
              </w:rPr>
              <w:t xml:space="preserve"> 54.0000    HQIC:                  -3.12099</w:t>
            </w:r>
          </w:p>
          <w:p w14:paraId="5BBC55BC" w14:textId="77777777" w:rsidR="00F76E60" w:rsidRPr="00AD31C4" w:rsidRDefault="00F76E60" w:rsidP="0070082E">
            <w:pPr>
              <w:rPr>
                <w:rFonts w:cstheme="minorHAnsi"/>
                <w:sz w:val="20"/>
                <w:szCs w:val="20"/>
              </w:rPr>
            </w:pPr>
            <w:r w:rsidRPr="00AD31C4">
              <w:rPr>
                <w:rFonts w:cstheme="minorHAnsi"/>
                <w:sz w:val="20"/>
                <w:szCs w:val="20"/>
              </w:rPr>
              <w:t xml:space="preserve">Log likelihood:        </w:t>
            </w:r>
            <w:r>
              <w:rPr>
                <w:rFonts w:cstheme="minorHAnsi"/>
                <w:sz w:val="20"/>
                <w:szCs w:val="20"/>
              </w:rPr>
              <w:t xml:space="preserve">  </w:t>
            </w:r>
            <w:r w:rsidRPr="00AD31C4">
              <w:rPr>
                <w:rFonts w:cstheme="minorHAnsi"/>
                <w:sz w:val="20"/>
                <w:szCs w:val="20"/>
              </w:rPr>
              <w:t xml:space="preserve">  -116.547    FPE:          </w:t>
            </w:r>
            <w:r>
              <w:rPr>
                <w:rFonts w:cstheme="minorHAnsi"/>
                <w:sz w:val="20"/>
                <w:szCs w:val="20"/>
              </w:rPr>
              <w:t xml:space="preserve">    </w:t>
            </w:r>
            <w:r w:rsidRPr="00AD31C4">
              <w:rPr>
                <w:rFonts w:cstheme="minorHAnsi"/>
                <w:sz w:val="20"/>
                <w:szCs w:val="20"/>
              </w:rPr>
              <w:t xml:space="preserve">        0.0328798</w:t>
            </w:r>
          </w:p>
          <w:p w14:paraId="6332045B" w14:textId="77777777" w:rsidR="00F76E60" w:rsidRPr="00AD31C4" w:rsidRDefault="00F76E60" w:rsidP="0070082E">
            <w:pPr>
              <w:rPr>
                <w:rFonts w:cstheme="minorHAnsi"/>
                <w:sz w:val="20"/>
                <w:szCs w:val="20"/>
              </w:rPr>
            </w:pPr>
            <w:r w:rsidRPr="00AD31C4">
              <w:rPr>
                <w:rFonts w:cstheme="minorHAnsi"/>
                <w:sz w:val="20"/>
                <w:szCs w:val="20"/>
              </w:rPr>
              <w:t xml:space="preserve">AIC:                    </w:t>
            </w:r>
            <w:r>
              <w:rPr>
                <w:rFonts w:cstheme="minorHAnsi"/>
                <w:sz w:val="20"/>
                <w:szCs w:val="20"/>
              </w:rPr>
              <w:t xml:space="preserve">          </w:t>
            </w:r>
            <w:r w:rsidRPr="00AD31C4">
              <w:rPr>
                <w:rFonts w:cstheme="minorHAnsi"/>
                <w:sz w:val="20"/>
                <w:szCs w:val="20"/>
              </w:rPr>
              <w:t xml:space="preserve"> -3.41930    </w:t>
            </w:r>
            <w:proofErr w:type="gramStart"/>
            <w:r w:rsidRPr="00AD31C4">
              <w:rPr>
                <w:rFonts w:cstheme="minorHAnsi"/>
                <w:sz w:val="20"/>
                <w:szCs w:val="20"/>
              </w:rPr>
              <w:t>Det(</w:t>
            </w:r>
            <w:proofErr w:type="spellStart"/>
            <w:proofErr w:type="gramEnd"/>
            <w:r w:rsidRPr="00AD31C4">
              <w:rPr>
                <w:rFonts w:cstheme="minorHAnsi"/>
                <w:sz w:val="20"/>
                <w:szCs w:val="20"/>
              </w:rPr>
              <w:t>Omega_mle</w:t>
            </w:r>
            <w:proofErr w:type="spellEnd"/>
            <w:r w:rsidRPr="00AD31C4">
              <w:rPr>
                <w:rFonts w:cstheme="minorHAnsi"/>
                <w:sz w:val="20"/>
                <w:szCs w:val="20"/>
              </w:rPr>
              <w:t>):       0.0228097</w:t>
            </w:r>
          </w:p>
          <w:p w14:paraId="10DE08F4" w14:textId="77777777" w:rsidR="00F76E60" w:rsidRPr="00AD31C4" w:rsidRDefault="00F76E60" w:rsidP="0070082E">
            <w:pPr>
              <w:rPr>
                <w:rFonts w:cstheme="minorHAnsi"/>
                <w:sz w:val="20"/>
                <w:szCs w:val="20"/>
              </w:rPr>
            </w:pPr>
            <w:r w:rsidRPr="00AD31C4">
              <w:rPr>
                <w:rFonts w:cstheme="minorHAnsi"/>
                <w:sz w:val="20"/>
                <w:szCs w:val="20"/>
              </w:rPr>
              <w:t>--------------------------------------------------------------------</w:t>
            </w:r>
          </w:p>
          <w:p w14:paraId="310A2FB7" w14:textId="419E366C" w:rsidR="00F76E60" w:rsidRPr="00AD31C4" w:rsidRDefault="00F76E60" w:rsidP="0070082E">
            <w:pPr>
              <w:rPr>
                <w:rFonts w:cstheme="minorHAnsi"/>
                <w:sz w:val="20"/>
                <w:szCs w:val="20"/>
              </w:rPr>
            </w:pPr>
            <w:r w:rsidRPr="00AD31C4">
              <w:rPr>
                <w:rFonts w:cstheme="minorHAnsi"/>
                <w:sz w:val="20"/>
                <w:szCs w:val="20"/>
              </w:rPr>
              <w:t>Results for equation D_2019_2020_z_neg_</w:t>
            </w:r>
            <w:r w:rsidR="00C17C03" w:rsidRPr="00C17C03">
              <w:rPr>
                <w:rFonts w:cstheme="minorHAnsi"/>
                <w:i/>
                <w:sz w:val="20"/>
                <w:szCs w:val="20"/>
              </w:rPr>
              <w:t>tone</w:t>
            </w:r>
          </w:p>
          <w:p w14:paraId="6ED5465C" w14:textId="77777777" w:rsidR="00F76E60" w:rsidRPr="00AD31C4" w:rsidRDefault="00F76E60" w:rsidP="0070082E">
            <w:pPr>
              <w:rPr>
                <w:rFonts w:cstheme="minorHAnsi"/>
                <w:sz w:val="20"/>
                <w:szCs w:val="20"/>
              </w:rPr>
            </w:pPr>
            <w:r w:rsidRPr="00AD31C4">
              <w:rPr>
                <w:rFonts w:cstheme="minorHAnsi"/>
                <w:sz w:val="20"/>
                <w:szCs w:val="20"/>
              </w:rPr>
              <w:t>============================================================================================</w:t>
            </w:r>
          </w:p>
          <w:p w14:paraId="06F9312F" w14:textId="77777777" w:rsidR="00F76E60" w:rsidRPr="00AD31C4" w:rsidRDefault="00F76E60" w:rsidP="0070082E">
            <w:pPr>
              <w:rPr>
                <w:rFonts w:cstheme="minorHAnsi"/>
                <w:sz w:val="20"/>
                <w:szCs w:val="20"/>
              </w:rPr>
            </w:pPr>
            <w:r w:rsidRPr="00AD31C4">
              <w:rPr>
                <w:rFonts w:cstheme="minorHAnsi"/>
                <w:sz w:val="20"/>
                <w:szCs w:val="20"/>
              </w:rPr>
              <w:t xml:space="preserve">                               coefficient       std. error           t-stat            prob</w:t>
            </w:r>
          </w:p>
          <w:p w14:paraId="20E091FF" w14:textId="77777777" w:rsidR="00F76E60" w:rsidRPr="00AD31C4" w:rsidRDefault="00F76E60" w:rsidP="0070082E">
            <w:pPr>
              <w:rPr>
                <w:rFonts w:cstheme="minorHAnsi"/>
                <w:sz w:val="20"/>
                <w:szCs w:val="20"/>
              </w:rPr>
            </w:pPr>
            <w:r w:rsidRPr="00AD31C4">
              <w:rPr>
                <w:rFonts w:cstheme="minorHAnsi"/>
                <w:sz w:val="20"/>
                <w:szCs w:val="20"/>
              </w:rPr>
              <w:t>--------------------------------------------------------------------------------------------</w:t>
            </w:r>
          </w:p>
          <w:p w14:paraId="624DA6C5"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0.090491         0.052471            1.725           0.085</w:t>
            </w:r>
          </w:p>
          <w:p w14:paraId="5803CA2D" w14:textId="6047BE3D" w:rsidR="00F76E60" w:rsidRPr="00AD31C4" w:rsidRDefault="00F76E60" w:rsidP="0070082E">
            <w:pPr>
              <w:rPr>
                <w:rFonts w:cstheme="minorHAnsi"/>
                <w:sz w:val="20"/>
                <w:szCs w:val="20"/>
              </w:rPr>
            </w:pPr>
            <w:r w:rsidRPr="00AD31C4">
              <w:rPr>
                <w:rFonts w:cstheme="minorHAnsi"/>
                <w:sz w:val="20"/>
                <w:szCs w:val="20"/>
              </w:rPr>
              <w:t>L1.D_2019_2020_z_neg_</w:t>
            </w:r>
            <w:r w:rsidR="00C17C03" w:rsidRPr="00C17C03">
              <w:rPr>
                <w:rFonts w:cstheme="minorHAnsi"/>
                <w:i/>
                <w:sz w:val="20"/>
                <w:szCs w:val="20"/>
              </w:rPr>
              <w:t>tone</w:t>
            </w:r>
            <w:r w:rsidRPr="00AD31C4">
              <w:rPr>
                <w:rFonts w:cstheme="minorHAnsi"/>
                <w:sz w:val="20"/>
                <w:szCs w:val="20"/>
              </w:rPr>
              <w:t xml:space="preserve">         0.457582         0.113818            4.020           0.000</w:t>
            </w:r>
          </w:p>
          <w:p w14:paraId="24700ECB" w14:textId="77777777" w:rsidR="00F76E60" w:rsidRPr="00AD31C4" w:rsidRDefault="00F76E60" w:rsidP="0070082E">
            <w:pPr>
              <w:rPr>
                <w:rFonts w:cstheme="minorHAnsi"/>
                <w:sz w:val="20"/>
                <w:szCs w:val="20"/>
              </w:rPr>
            </w:pPr>
            <w:r w:rsidRPr="00AD31C4">
              <w:rPr>
                <w:rFonts w:cstheme="minorHAnsi"/>
                <w:sz w:val="20"/>
                <w:szCs w:val="20"/>
              </w:rPr>
              <w:t>L1.z_diff_posD_19-20             -0.010064         0.114876           -0.088           0.930</w:t>
            </w:r>
          </w:p>
          <w:p w14:paraId="79F4518B" w14:textId="77777777" w:rsidR="00F76E60" w:rsidRPr="00AD31C4" w:rsidRDefault="00F76E60" w:rsidP="0070082E">
            <w:pPr>
              <w:rPr>
                <w:rFonts w:cstheme="minorHAnsi"/>
                <w:sz w:val="20"/>
                <w:szCs w:val="20"/>
              </w:rPr>
            </w:pPr>
            <w:r w:rsidRPr="00AD31C4">
              <w:rPr>
                <w:rFonts w:cstheme="minorHAnsi"/>
                <w:sz w:val="20"/>
                <w:szCs w:val="20"/>
              </w:rPr>
              <w:t>L1.z_diff_iek                     0.009307         0.052543            0.177           0.859</w:t>
            </w:r>
          </w:p>
          <w:p w14:paraId="2CE92C7F" w14:textId="086C3943" w:rsidR="00F76E60" w:rsidRPr="00AD31C4" w:rsidRDefault="00F76E60" w:rsidP="0070082E">
            <w:pPr>
              <w:rPr>
                <w:rFonts w:cstheme="minorHAnsi"/>
                <w:sz w:val="20"/>
                <w:szCs w:val="20"/>
              </w:rPr>
            </w:pPr>
            <w:r w:rsidRPr="00AD31C4">
              <w:rPr>
                <w:rFonts w:cstheme="minorHAnsi"/>
                <w:sz w:val="20"/>
                <w:szCs w:val="20"/>
              </w:rPr>
              <w:t>L2.D_2019_2020_z_neg_</w:t>
            </w:r>
            <w:r w:rsidR="00C17C03" w:rsidRPr="00C17C03">
              <w:rPr>
                <w:rFonts w:cstheme="minorHAnsi"/>
                <w:i/>
                <w:sz w:val="20"/>
                <w:szCs w:val="20"/>
              </w:rPr>
              <w:t>tone</w:t>
            </w:r>
            <w:r w:rsidRPr="00AD31C4">
              <w:rPr>
                <w:rFonts w:cstheme="minorHAnsi"/>
                <w:sz w:val="20"/>
                <w:szCs w:val="20"/>
              </w:rPr>
              <w:t xml:space="preserve">        -0.158738         0.107147           -1.481           0.138</w:t>
            </w:r>
          </w:p>
          <w:p w14:paraId="085CC64D" w14:textId="77777777" w:rsidR="00F76E60" w:rsidRPr="00AD31C4" w:rsidRDefault="00F76E60" w:rsidP="0070082E">
            <w:pPr>
              <w:rPr>
                <w:rFonts w:cstheme="minorHAnsi"/>
                <w:sz w:val="20"/>
                <w:szCs w:val="20"/>
              </w:rPr>
            </w:pPr>
            <w:r w:rsidRPr="00AD31C4">
              <w:rPr>
                <w:rFonts w:cstheme="minorHAnsi"/>
                <w:sz w:val="20"/>
                <w:szCs w:val="20"/>
              </w:rPr>
              <w:t>L2.z_diff_posD_19-20              0.203783         0.108180            1.884           0.060</w:t>
            </w:r>
          </w:p>
          <w:p w14:paraId="6A303A5B" w14:textId="77777777" w:rsidR="00F76E60" w:rsidRPr="00AD31C4" w:rsidRDefault="00F76E60" w:rsidP="0070082E">
            <w:pPr>
              <w:rPr>
                <w:rFonts w:cstheme="minorHAnsi"/>
                <w:sz w:val="20"/>
                <w:szCs w:val="20"/>
              </w:rPr>
            </w:pPr>
            <w:r w:rsidRPr="00AD31C4">
              <w:rPr>
                <w:rFonts w:cstheme="minorHAnsi"/>
                <w:sz w:val="20"/>
                <w:szCs w:val="20"/>
              </w:rPr>
              <w:t>L2.z_diff_iek                    -0.074369         0.051145           -1.454           0.146</w:t>
            </w:r>
          </w:p>
          <w:p w14:paraId="573BB2B6" w14:textId="77777777" w:rsidR="00F76E60" w:rsidRPr="00AD31C4" w:rsidRDefault="00F76E60" w:rsidP="0070082E">
            <w:pPr>
              <w:rPr>
                <w:rFonts w:cstheme="minorHAnsi"/>
                <w:sz w:val="20"/>
                <w:szCs w:val="20"/>
              </w:rPr>
            </w:pPr>
            <w:r w:rsidRPr="00AD31C4">
              <w:rPr>
                <w:rFonts w:cstheme="minorHAnsi"/>
                <w:sz w:val="20"/>
                <w:szCs w:val="20"/>
              </w:rPr>
              <w:t>============================================================================================</w:t>
            </w:r>
          </w:p>
          <w:p w14:paraId="2843E169" w14:textId="77777777" w:rsidR="00F76E60" w:rsidRPr="00AD31C4" w:rsidRDefault="00F76E60" w:rsidP="0070082E">
            <w:pPr>
              <w:rPr>
                <w:rFonts w:cstheme="minorHAnsi"/>
                <w:sz w:val="20"/>
                <w:szCs w:val="20"/>
              </w:rPr>
            </w:pPr>
          </w:p>
          <w:p w14:paraId="4F2B4532" w14:textId="77777777" w:rsidR="00F76E60" w:rsidRPr="00AD31C4" w:rsidRDefault="00F76E60" w:rsidP="0070082E">
            <w:pPr>
              <w:rPr>
                <w:rFonts w:cstheme="minorHAnsi"/>
                <w:sz w:val="20"/>
                <w:szCs w:val="20"/>
              </w:rPr>
            </w:pPr>
            <w:r w:rsidRPr="00AD31C4">
              <w:rPr>
                <w:rFonts w:cstheme="minorHAnsi"/>
                <w:sz w:val="20"/>
                <w:szCs w:val="20"/>
              </w:rPr>
              <w:t>Results for equation z_diff_posD_19-20</w:t>
            </w:r>
          </w:p>
          <w:p w14:paraId="4A0A7704" w14:textId="77777777" w:rsidR="00F76E60" w:rsidRPr="00AD31C4" w:rsidRDefault="00F76E60" w:rsidP="0070082E">
            <w:pPr>
              <w:rPr>
                <w:rFonts w:cstheme="minorHAnsi"/>
                <w:sz w:val="20"/>
                <w:szCs w:val="20"/>
              </w:rPr>
            </w:pPr>
            <w:r w:rsidRPr="00AD31C4">
              <w:rPr>
                <w:rFonts w:cstheme="minorHAnsi"/>
                <w:sz w:val="20"/>
                <w:szCs w:val="20"/>
              </w:rPr>
              <w:t>============================================================================================</w:t>
            </w:r>
          </w:p>
          <w:p w14:paraId="0E84A4DB" w14:textId="77777777" w:rsidR="00F76E60" w:rsidRPr="00AD31C4" w:rsidRDefault="00F76E60" w:rsidP="0070082E">
            <w:pPr>
              <w:rPr>
                <w:rFonts w:cstheme="minorHAnsi"/>
                <w:sz w:val="20"/>
                <w:szCs w:val="20"/>
              </w:rPr>
            </w:pPr>
            <w:r w:rsidRPr="00AD31C4">
              <w:rPr>
                <w:rFonts w:cstheme="minorHAnsi"/>
                <w:sz w:val="20"/>
                <w:szCs w:val="20"/>
              </w:rPr>
              <w:lastRenderedPageBreak/>
              <w:t xml:space="preserve">                               coefficient       std. error           t-stat            prob</w:t>
            </w:r>
          </w:p>
          <w:p w14:paraId="11B51537" w14:textId="77777777" w:rsidR="00F76E60" w:rsidRPr="00AD31C4" w:rsidRDefault="00F76E60" w:rsidP="0070082E">
            <w:pPr>
              <w:rPr>
                <w:rFonts w:cstheme="minorHAnsi"/>
                <w:sz w:val="20"/>
                <w:szCs w:val="20"/>
              </w:rPr>
            </w:pPr>
            <w:r w:rsidRPr="00AD31C4">
              <w:rPr>
                <w:rFonts w:cstheme="minorHAnsi"/>
                <w:sz w:val="20"/>
                <w:szCs w:val="20"/>
              </w:rPr>
              <w:t>--------------------------------------------------------------------------------------------</w:t>
            </w:r>
          </w:p>
          <w:p w14:paraId="6AFBA689"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0.039180         0.059158            0.662           0.508</w:t>
            </w:r>
          </w:p>
          <w:p w14:paraId="5330C184" w14:textId="5AAD6310" w:rsidR="00F76E60" w:rsidRPr="00AD31C4" w:rsidRDefault="00F76E60" w:rsidP="0070082E">
            <w:pPr>
              <w:rPr>
                <w:rFonts w:cstheme="minorHAnsi"/>
                <w:sz w:val="20"/>
                <w:szCs w:val="20"/>
              </w:rPr>
            </w:pPr>
            <w:r w:rsidRPr="00AD31C4">
              <w:rPr>
                <w:rFonts w:cstheme="minorHAnsi"/>
                <w:sz w:val="20"/>
                <w:szCs w:val="20"/>
              </w:rPr>
              <w:t>L1.D_2019_2020_z_neg_</w:t>
            </w:r>
            <w:r w:rsidR="00C17C03" w:rsidRPr="00C17C03">
              <w:rPr>
                <w:rFonts w:cstheme="minorHAnsi"/>
                <w:i/>
                <w:sz w:val="20"/>
                <w:szCs w:val="20"/>
              </w:rPr>
              <w:t>tone</w:t>
            </w:r>
            <w:r w:rsidRPr="00AD31C4">
              <w:rPr>
                <w:rFonts w:cstheme="minorHAnsi"/>
                <w:sz w:val="20"/>
                <w:szCs w:val="20"/>
              </w:rPr>
              <w:t xml:space="preserve">        -0.276931         0.128323           -2.158           0.031</w:t>
            </w:r>
          </w:p>
          <w:p w14:paraId="107CC697" w14:textId="77777777" w:rsidR="00F76E60" w:rsidRPr="00AD31C4" w:rsidRDefault="00F76E60" w:rsidP="0070082E">
            <w:pPr>
              <w:rPr>
                <w:rFonts w:cstheme="minorHAnsi"/>
                <w:sz w:val="20"/>
                <w:szCs w:val="20"/>
              </w:rPr>
            </w:pPr>
            <w:r w:rsidRPr="00AD31C4">
              <w:rPr>
                <w:rFonts w:cstheme="minorHAnsi"/>
                <w:sz w:val="20"/>
                <w:szCs w:val="20"/>
              </w:rPr>
              <w:t>L1.z_diff_posD_19-20             -0.029831         0.129516           -0.230           0.818</w:t>
            </w:r>
          </w:p>
          <w:p w14:paraId="1DDB35F8" w14:textId="77777777" w:rsidR="00F76E60" w:rsidRPr="00AD31C4" w:rsidRDefault="00F76E60" w:rsidP="0070082E">
            <w:pPr>
              <w:rPr>
                <w:rFonts w:cstheme="minorHAnsi"/>
                <w:sz w:val="20"/>
                <w:szCs w:val="20"/>
              </w:rPr>
            </w:pPr>
            <w:r w:rsidRPr="00AD31C4">
              <w:rPr>
                <w:rFonts w:cstheme="minorHAnsi"/>
                <w:sz w:val="20"/>
                <w:szCs w:val="20"/>
              </w:rPr>
              <w:t>L1.z_diff_iek                    -0.021524         0.059239           -0.363           0.716</w:t>
            </w:r>
          </w:p>
          <w:p w14:paraId="7DB23DE3" w14:textId="48FAC006" w:rsidR="00F76E60" w:rsidRPr="00AD31C4" w:rsidRDefault="00F76E60" w:rsidP="0070082E">
            <w:pPr>
              <w:rPr>
                <w:rFonts w:cstheme="minorHAnsi"/>
                <w:sz w:val="20"/>
                <w:szCs w:val="20"/>
              </w:rPr>
            </w:pPr>
            <w:r w:rsidRPr="00AD31C4">
              <w:rPr>
                <w:rFonts w:cstheme="minorHAnsi"/>
                <w:sz w:val="20"/>
                <w:szCs w:val="20"/>
              </w:rPr>
              <w:t>L2.D_2019_2020_z_neg_</w:t>
            </w:r>
            <w:r w:rsidR="00C17C03" w:rsidRPr="00C17C03">
              <w:rPr>
                <w:rFonts w:cstheme="minorHAnsi"/>
                <w:i/>
                <w:sz w:val="20"/>
                <w:szCs w:val="20"/>
              </w:rPr>
              <w:t>tone</w:t>
            </w:r>
            <w:r w:rsidRPr="00AD31C4">
              <w:rPr>
                <w:rFonts w:cstheme="minorHAnsi"/>
                <w:sz w:val="20"/>
                <w:szCs w:val="20"/>
              </w:rPr>
              <w:t xml:space="preserve">         0.426965         0.120802            3.534           0.000</w:t>
            </w:r>
          </w:p>
          <w:p w14:paraId="39FD22A7" w14:textId="77777777" w:rsidR="00F76E60" w:rsidRPr="00AD31C4" w:rsidRDefault="00F76E60" w:rsidP="0070082E">
            <w:pPr>
              <w:rPr>
                <w:rFonts w:cstheme="minorHAnsi"/>
                <w:sz w:val="20"/>
                <w:szCs w:val="20"/>
              </w:rPr>
            </w:pPr>
            <w:r w:rsidRPr="00AD31C4">
              <w:rPr>
                <w:rFonts w:cstheme="minorHAnsi"/>
                <w:sz w:val="20"/>
                <w:szCs w:val="20"/>
              </w:rPr>
              <w:t>L2.z_diff_posD_19-20             -0.276889         0.121967           -2.270           0.023</w:t>
            </w:r>
          </w:p>
          <w:p w14:paraId="3F273DCE" w14:textId="77777777" w:rsidR="00F76E60" w:rsidRPr="00AD31C4" w:rsidRDefault="00F76E60" w:rsidP="0070082E">
            <w:pPr>
              <w:rPr>
                <w:rFonts w:cstheme="minorHAnsi"/>
                <w:sz w:val="20"/>
                <w:szCs w:val="20"/>
              </w:rPr>
            </w:pPr>
            <w:r w:rsidRPr="00AD31C4">
              <w:rPr>
                <w:rFonts w:cstheme="minorHAnsi"/>
                <w:sz w:val="20"/>
                <w:szCs w:val="20"/>
              </w:rPr>
              <w:t>L2.z_diff_iek                    -0.056343         0.057663           -0.977           0.329</w:t>
            </w:r>
          </w:p>
          <w:p w14:paraId="5F7AD935" w14:textId="77777777" w:rsidR="00F76E60" w:rsidRPr="00AD31C4" w:rsidRDefault="00F76E60" w:rsidP="0070082E">
            <w:pPr>
              <w:rPr>
                <w:rFonts w:cstheme="minorHAnsi"/>
                <w:sz w:val="20"/>
                <w:szCs w:val="20"/>
              </w:rPr>
            </w:pPr>
            <w:r w:rsidRPr="00AD31C4">
              <w:rPr>
                <w:rFonts w:cstheme="minorHAnsi"/>
                <w:sz w:val="20"/>
                <w:szCs w:val="20"/>
              </w:rPr>
              <w:t>============================================================================================</w:t>
            </w:r>
          </w:p>
          <w:p w14:paraId="06EBAA23" w14:textId="77777777" w:rsidR="00F76E60" w:rsidRPr="00AD31C4" w:rsidRDefault="00F76E60" w:rsidP="0070082E">
            <w:pPr>
              <w:rPr>
                <w:rFonts w:cstheme="minorHAnsi"/>
                <w:sz w:val="20"/>
                <w:szCs w:val="20"/>
              </w:rPr>
            </w:pPr>
          </w:p>
          <w:p w14:paraId="19EAB910" w14:textId="77777777" w:rsidR="00F76E60" w:rsidRPr="00AD31C4" w:rsidRDefault="00F76E60" w:rsidP="0070082E">
            <w:pPr>
              <w:rPr>
                <w:rFonts w:cstheme="minorHAnsi"/>
                <w:sz w:val="20"/>
                <w:szCs w:val="20"/>
              </w:rPr>
            </w:pPr>
            <w:r w:rsidRPr="00AD31C4">
              <w:rPr>
                <w:rFonts w:cstheme="minorHAnsi"/>
                <w:sz w:val="20"/>
                <w:szCs w:val="20"/>
              </w:rPr>
              <w:t xml:space="preserve">Results for equation </w:t>
            </w:r>
            <w:proofErr w:type="spellStart"/>
            <w:r w:rsidRPr="00AD31C4">
              <w:rPr>
                <w:rFonts w:cstheme="minorHAnsi"/>
                <w:sz w:val="20"/>
                <w:szCs w:val="20"/>
              </w:rPr>
              <w:t>z_diff_iek</w:t>
            </w:r>
            <w:proofErr w:type="spellEnd"/>
          </w:p>
          <w:p w14:paraId="5CCA6511" w14:textId="77777777" w:rsidR="00F76E60" w:rsidRPr="00AD31C4" w:rsidRDefault="00F76E60" w:rsidP="0070082E">
            <w:pPr>
              <w:rPr>
                <w:rFonts w:cstheme="minorHAnsi"/>
                <w:sz w:val="20"/>
                <w:szCs w:val="20"/>
              </w:rPr>
            </w:pPr>
            <w:r w:rsidRPr="00AD31C4">
              <w:rPr>
                <w:rFonts w:cstheme="minorHAnsi"/>
                <w:sz w:val="20"/>
                <w:szCs w:val="20"/>
              </w:rPr>
              <w:t>============================================================================================</w:t>
            </w:r>
          </w:p>
          <w:p w14:paraId="5B94173D" w14:textId="77777777" w:rsidR="00F76E60" w:rsidRPr="00AD31C4" w:rsidRDefault="00F76E60" w:rsidP="0070082E">
            <w:pPr>
              <w:rPr>
                <w:rFonts w:cstheme="minorHAnsi"/>
                <w:sz w:val="20"/>
                <w:szCs w:val="20"/>
              </w:rPr>
            </w:pPr>
            <w:r w:rsidRPr="00AD31C4">
              <w:rPr>
                <w:rFonts w:cstheme="minorHAnsi"/>
                <w:sz w:val="20"/>
                <w:szCs w:val="20"/>
              </w:rPr>
              <w:t xml:space="preserve">                               coefficient       std. error           t-stat            prob</w:t>
            </w:r>
          </w:p>
          <w:p w14:paraId="5B4C65BC" w14:textId="77777777" w:rsidR="00F76E60" w:rsidRPr="00AD31C4" w:rsidRDefault="00F76E60" w:rsidP="0070082E">
            <w:pPr>
              <w:rPr>
                <w:rFonts w:cstheme="minorHAnsi"/>
                <w:sz w:val="20"/>
                <w:szCs w:val="20"/>
              </w:rPr>
            </w:pPr>
            <w:r w:rsidRPr="00AD31C4">
              <w:rPr>
                <w:rFonts w:cstheme="minorHAnsi"/>
                <w:sz w:val="20"/>
                <w:szCs w:val="20"/>
              </w:rPr>
              <w:t>--------------------------------------------------------------------------------------------</w:t>
            </w:r>
          </w:p>
          <w:p w14:paraId="1CE7D0B0"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0.011168         0.137390            0.081           0.935</w:t>
            </w:r>
          </w:p>
          <w:p w14:paraId="043DBF4A" w14:textId="256F5A07" w:rsidR="00F76E60" w:rsidRPr="00AD31C4" w:rsidRDefault="00F76E60" w:rsidP="0070082E">
            <w:pPr>
              <w:rPr>
                <w:rFonts w:cstheme="minorHAnsi"/>
                <w:sz w:val="20"/>
                <w:szCs w:val="20"/>
              </w:rPr>
            </w:pPr>
            <w:r w:rsidRPr="00AD31C4">
              <w:rPr>
                <w:rFonts w:cstheme="minorHAnsi"/>
                <w:sz w:val="20"/>
                <w:szCs w:val="20"/>
              </w:rPr>
              <w:t>L1.D_2019_2020_z_neg_</w:t>
            </w:r>
            <w:r w:rsidR="00C17C03" w:rsidRPr="00C17C03">
              <w:rPr>
                <w:rFonts w:cstheme="minorHAnsi"/>
                <w:i/>
                <w:sz w:val="20"/>
                <w:szCs w:val="20"/>
              </w:rPr>
              <w:t>tone</w:t>
            </w:r>
            <w:r w:rsidRPr="00AD31C4">
              <w:rPr>
                <w:rFonts w:cstheme="minorHAnsi"/>
                <w:sz w:val="20"/>
                <w:szCs w:val="20"/>
              </w:rPr>
              <w:t xml:space="preserve">        -0.585131         0.298022           -1.963           0.050</w:t>
            </w:r>
          </w:p>
          <w:p w14:paraId="4FE03B12" w14:textId="77777777" w:rsidR="00F76E60" w:rsidRPr="00AD31C4" w:rsidRDefault="00F76E60" w:rsidP="0070082E">
            <w:pPr>
              <w:rPr>
                <w:rFonts w:cstheme="minorHAnsi"/>
                <w:sz w:val="20"/>
                <w:szCs w:val="20"/>
              </w:rPr>
            </w:pPr>
            <w:r w:rsidRPr="00AD31C4">
              <w:rPr>
                <w:rFonts w:cstheme="minorHAnsi"/>
                <w:sz w:val="20"/>
                <w:szCs w:val="20"/>
              </w:rPr>
              <w:t>L1.z_diff_posD_19-20              0.205637         0.300792            0.684           0.494</w:t>
            </w:r>
          </w:p>
          <w:p w14:paraId="6846FC6D" w14:textId="77777777" w:rsidR="00F76E60" w:rsidRPr="00AD31C4" w:rsidRDefault="00F76E60" w:rsidP="0070082E">
            <w:pPr>
              <w:rPr>
                <w:rFonts w:cstheme="minorHAnsi"/>
                <w:sz w:val="20"/>
                <w:szCs w:val="20"/>
              </w:rPr>
            </w:pPr>
            <w:r w:rsidRPr="00AD31C4">
              <w:rPr>
                <w:rFonts w:cstheme="minorHAnsi"/>
                <w:sz w:val="20"/>
                <w:szCs w:val="20"/>
              </w:rPr>
              <w:t>L1.z_diff_iek                     0.122472         0.137579            0.890           0.373</w:t>
            </w:r>
          </w:p>
          <w:p w14:paraId="064EC81A" w14:textId="39DEF651" w:rsidR="00F76E60" w:rsidRPr="00AD31C4" w:rsidRDefault="00F76E60" w:rsidP="0070082E">
            <w:pPr>
              <w:rPr>
                <w:rFonts w:cstheme="minorHAnsi"/>
                <w:sz w:val="20"/>
                <w:szCs w:val="20"/>
              </w:rPr>
            </w:pPr>
            <w:r w:rsidRPr="00AD31C4">
              <w:rPr>
                <w:rFonts w:cstheme="minorHAnsi"/>
                <w:sz w:val="20"/>
                <w:szCs w:val="20"/>
              </w:rPr>
              <w:t>L2.D_2019_2020_z_neg_</w:t>
            </w:r>
            <w:r w:rsidR="00C17C03" w:rsidRPr="00C17C03">
              <w:rPr>
                <w:rFonts w:cstheme="minorHAnsi"/>
                <w:i/>
                <w:sz w:val="20"/>
                <w:szCs w:val="20"/>
              </w:rPr>
              <w:t>tone</w:t>
            </w:r>
            <w:r w:rsidRPr="00AD31C4">
              <w:rPr>
                <w:rFonts w:cstheme="minorHAnsi"/>
                <w:sz w:val="20"/>
                <w:szCs w:val="20"/>
              </w:rPr>
              <w:t xml:space="preserve">         0.606388         0.280555            2.161           0.031</w:t>
            </w:r>
          </w:p>
          <w:p w14:paraId="175F5382" w14:textId="77777777" w:rsidR="00F76E60" w:rsidRPr="00AD31C4" w:rsidRDefault="00F76E60" w:rsidP="0070082E">
            <w:pPr>
              <w:rPr>
                <w:rFonts w:cstheme="minorHAnsi"/>
                <w:sz w:val="20"/>
                <w:szCs w:val="20"/>
              </w:rPr>
            </w:pPr>
            <w:r w:rsidRPr="00AD31C4">
              <w:rPr>
                <w:rFonts w:cstheme="minorHAnsi"/>
                <w:sz w:val="20"/>
                <w:szCs w:val="20"/>
              </w:rPr>
              <w:t>L2.z_diff_posD_19-20             -0.005127         0.283260           -0.018           0.986</w:t>
            </w:r>
          </w:p>
          <w:p w14:paraId="3F134F55" w14:textId="77777777" w:rsidR="00F76E60" w:rsidRPr="00AD31C4" w:rsidRDefault="00F76E60" w:rsidP="0070082E">
            <w:pPr>
              <w:rPr>
                <w:rFonts w:cstheme="minorHAnsi"/>
                <w:sz w:val="20"/>
                <w:szCs w:val="20"/>
              </w:rPr>
            </w:pPr>
            <w:r w:rsidRPr="00AD31C4">
              <w:rPr>
                <w:rFonts w:cstheme="minorHAnsi"/>
                <w:sz w:val="20"/>
                <w:szCs w:val="20"/>
              </w:rPr>
              <w:t>L2.z_diff_iek                    -0.345915         0.133918           -2.583           0.010</w:t>
            </w:r>
          </w:p>
          <w:p w14:paraId="62D7570E" w14:textId="77777777" w:rsidR="00F76E60" w:rsidRPr="00AD31C4" w:rsidRDefault="00F76E60" w:rsidP="0070082E">
            <w:pPr>
              <w:rPr>
                <w:rFonts w:cstheme="minorHAnsi"/>
                <w:sz w:val="20"/>
                <w:szCs w:val="20"/>
              </w:rPr>
            </w:pPr>
            <w:r w:rsidRPr="00AD31C4">
              <w:rPr>
                <w:rFonts w:cstheme="minorHAnsi"/>
                <w:sz w:val="20"/>
                <w:szCs w:val="20"/>
              </w:rPr>
              <w:t>============================================================================================</w:t>
            </w:r>
          </w:p>
          <w:p w14:paraId="7A33927E" w14:textId="77777777" w:rsidR="00F76E60" w:rsidRPr="00AD31C4" w:rsidRDefault="00F76E60" w:rsidP="0070082E">
            <w:pPr>
              <w:rPr>
                <w:rFonts w:cstheme="minorHAnsi"/>
                <w:sz w:val="20"/>
                <w:szCs w:val="20"/>
              </w:rPr>
            </w:pPr>
          </w:p>
          <w:p w14:paraId="2787E6E2" w14:textId="77777777" w:rsidR="00F76E60" w:rsidRPr="00AD31C4" w:rsidRDefault="00F76E60" w:rsidP="0070082E">
            <w:pPr>
              <w:rPr>
                <w:rFonts w:cstheme="minorHAnsi"/>
                <w:sz w:val="20"/>
                <w:szCs w:val="20"/>
              </w:rPr>
            </w:pPr>
            <w:r w:rsidRPr="00AD31C4">
              <w:rPr>
                <w:rFonts w:cstheme="minorHAnsi"/>
                <w:sz w:val="20"/>
                <w:szCs w:val="20"/>
              </w:rPr>
              <w:t>Correlation matrix of residuals</w:t>
            </w:r>
          </w:p>
          <w:p w14:paraId="23B1305D" w14:textId="3C9FE5CF" w:rsidR="00F76E60" w:rsidRPr="00AD31C4" w:rsidRDefault="00F76E60" w:rsidP="0070082E">
            <w:pPr>
              <w:rPr>
                <w:rFonts w:cstheme="minorHAnsi"/>
                <w:sz w:val="20"/>
                <w:szCs w:val="20"/>
              </w:rPr>
            </w:pPr>
            <w:r w:rsidRPr="00AD31C4">
              <w:rPr>
                <w:rFonts w:cstheme="minorHAnsi"/>
                <w:sz w:val="20"/>
                <w:szCs w:val="20"/>
              </w:rPr>
              <w:t xml:space="preserve">                          D_2019_2020_z_neg_</w:t>
            </w:r>
            <w:proofErr w:type="gramStart"/>
            <w:r w:rsidR="00C17C03" w:rsidRPr="00C17C03">
              <w:rPr>
                <w:rFonts w:cstheme="minorHAnsi"/>
                <w:i/>
                <w:sz w:val="20"/>
                <w:szCs w:val="20"/>
              </w:rPr>
              <w:t>tone</w:t>
            </w:r>
            <w:r w:rsidRPr="00AD31C4">
              <w:rPr>
                <w:rFonts w:cstheme="minorHAnsi"/>
                <w:sz w:val="20"/>
                <w:szCs w:val="20"/>
              </w:rPr>
              <w:t xml:space="preserve">  z</w:t>
            </w:r>
            <w:proofErr w:type="gramEnd"/>
            <w:r w:rsidRPr="00AD31C4">
              <w:rPr>
                <w:rFonts w:cstheme="minorHAnsi"/>
                <w:sz w:val="20"/>
                <w:szCs w:val="20"/>
              </w:rPr>
              <w:t xml:space="preserve">_diff_posD_19-20  </w:t>
            </w:r>
            <w:proofErr w:type="spellStart"/>
            <w:r w:rsidRPr="00AD31C4">
              <w:rPr>
                <w:rFonts w:cstheme="minorHAnsi"/>
                <w:sz w:val="20"/>
                <w:szCs w:val="20"/>
              </w:rPr>
              <w:t>z_diff_iek</w:t>
            </w:r>
            <w:proofErr w:type="spellEnd"/>
          </w:p>
          <w:p w14:paraId="5F992578" w14:textId="7D7AA3E3" w:rsidR="00F76E60" w:rsidRPr="00AD31C4" w:rsidRDefault="00F76E60" w:rsidP="0070082E">
            <w:pPr>
              <w:rPr>
                <w:rFonts w:cstheme="minorHAnsi"/>
                <w:sz w:val="20"/>
                <w:szCs w:val="20"/>
              </w:rPr>
            </w:pPr>
            <w:r w:rsidRPr="00AD31C4">
              <w:rPr>
                <w:rFonts w:cstheme="minorHAnsi"/>
                <w:sz w:val="20"/>
                <w:szCs w:val="20"/>
              </w:rPr>
              <w:t>D_2019_2020_z_neg_</w:t>
            </w:r>
            <w:r w:rsidR="00C17C03" w:rsidRPr="00C17C03">
              <w:rPr>
                <w:rFonts w:cstheme="minorHAnsi"/>
                <w:i/>
                <w:sz w:val="20"/>
                <w:szCs w:val="20"/>
              </w:rPr>
              <w:t>tone</w:t>
            </w:r>
            <w:r w:rsidRPr="00AD31C4">
              <w:rPr>
                <w:rFonts w:cstheme="minorHAnsi"/>
                <w:sz w:val="20"/>
                <w:szCs w:val="20"/>
              </w:rPr>
              <w:t xml:space="preserve">                  1.000000           0.341876   -0.028891</w:t>
            </w:r>
          </w:p>
          <w:p w14:paraId="113F4397" w14:textId="77777777" w:rsidR="00F76E60" w:rsidRPr="00AD31C4" w:rsidRDefault="00F76E60" w:rsidP="0070082E">
            <w:pPr>
              <w:rPr>
                <w:rFonts w:cstheme="minorHAnsi"/>
                <w:sz w:val="20"/>
                <w:szCs w:val="20"/>
              </w:rPr>
            </w:pPr>
            <w:r w:rsidRPr="00AD31C4">
              <w:rPr>
                <w:rFonts w:cstheme="minorHAnsi"/>
                <w:sz w:val="20"/>
                <w:szCs w:val="20"/>
              </w:rPr>
              <w:t>z_diff_posD_19-20                       0.341876           1.000000    0.176447</w:t>
            </w:r>
          </w:p>
          <w:p w14:paraId="4310A6E9" w14:textId="77777777" w:rsidR="00F76E60" w:rsidRPr="00AD31C4" w:rsidRDefault="00F76E60" w:rsidP="0070082E">
            <w:pPr>
              <w:rPr>
                <w:rFonts w:cstheme="minorHAnsi"/>
                <w:sz w:val="20"/>
                <w:szCs w:val="20"/>
              </w:rPr>
            </w:pPr>
            <w:proofErr w:type="spellStart"/>
            <w:r w:rsidRPr="00AD31C4">
              <w:rPr>
                <w:rFonts w:cstheme="minorHAnsi"/>
                <w:sz w:val="20"/>
                <w:szCs w:val="20"/>
              </w:rPr>
              <w:t>z_diff_iek</w:t>
            </w:r>
            <w:proofErr w:type="spellEnd"/>
            <w:r w:rsidRPr="00AD31C4">
              <w:rPr>
                <w:rFonts w:cstheme="minorHAnsi"/>
                <w:sz w:val="20"/>
                <w:szCs w:val="20"/>
              </w:rPr>
              <w:t xml:space="preserve">                             -0.028891           0.176447    1.000000</w:t>
            </w:r>
          </w:p>
          <w:p w14:paraId="70E0152E" w14:textId="77777777" w:rsidR="00F76E60" w:rsidRPr="00AD31C4" w:rsidRDefault="00F76E60" w:rsidP="0070082E">
            <w:pPr>
              <w:rPr>
                <w:rFonts w:cstheme="minorHAnsi"/>
                <w:sz w:val="20"/>
                <w:szCs w:val="20"/>
              </w:rPr>
            </w:pPr>
          </w:p>
          <w:p w14:paraId="5F996C10" w14:textId="77777777" w:rsidR="00F76E60" w:rsidRPr="00AD31C4" w:rsidRDefault="00F76E60" w:rsidP="0070082E">
            <w:pPr>
              <w:rPr>
                <w:rFonts w:cstheme="minorHAnsi"/>
                <w:sz w:val="20"/>
                <w:szCs w:val="20"/>
              </w:rPr>
            </w:pPr>
          </w:p>
          <w:p w14:paraId="1BD38073" w14:textId="77777777" w:rsidR="00F76E60" w:rsidRPr="00AD31C4" w:rsidRDefault="00F76E60" w:rsidP="0070082E">
            <w:pPr>
              <w:rPr>
                <w:rFonts w:cstheme="minorHAnsi"/>
                <w:sz w:val="20"/>
                <w:szCs w:val="20"/>
              </w:rPr>
            </w:pPr>
          </w:p>
          <w:p w14:paraId="1BF37F11" w14:textId="77777777" w:rsidR="00F76E60" w:rsidRPr="00AD31C4" w:rsidRDefault="00F76E60" w:rsidP="0070082E">
            <w:pPr>
              <w:rPr>
                <w:rFonts w:cstheme="minorHAnsi"/>
                <w:sz w:val="20"/>
                <w:szCs w:val="20"/>
              </w:rPr>
            </w:pPr>
          </w:p>
          <w:p w14:paraId="675E66FF" w14:textId="77777777" w:rsidR="00F76E60" w:rsidRPr="00AD31C4" w:rsidRDefault="00F76E60" w:rsidP="0070082E">
            <w:pPr>
              <w:rPr>
                <w:rFonts w:cstheme="minorHAnsi"/>
                <w:sz w:val="20"/>
                <w:szCs w:val="20"/>
              </w:rPr>
            </w:pPr>
            <w:r w:rsidRPr="00AD31C4">
              <w:rPr>
                <w:rFonts w:cstheme="minorHAnsi"/>
                <w:sz w:val="20"/>
                <w:szCs w:val="20"/>
              </w:rPr>
              <w:t>Model 3b:</w:t>
            </w:r>
          </w:p>
          <w:p w14:paraId="2BA22AD7" w14:textId="77777777" w:rsidR="00F76E60" w:rsidRPr="00AD31C4" w:rsidRDefault="00F76E60" w:rsidP="0070082E">
            <w:pPr>
              <w:rPr>
                <w:rFonts w:cstheme="minorHAnsi"/>
                <w:sz w:val="20"/>
                <w:szCs w:val="20"/>
              </w:rPr>
            </w:pPr>
            <w:r w:rsidRPr="00AD31C4">
              <w:rPr>
                <w:rFonts w:cstheme="minorHAnsi"/>
                <w:sz w:val="20"/>
                <w:szCs w:val="20"/>
              </w:rPr>
              <w:t xml:space="preserve">  Residual Correlation Matrix:</w:t>
            </w:r>
          </w:p>
          <w:p w14:paraId="07524AA8" w14:textId="233D17D1" w:rsidR="00F76E60" w:rsidRPr="00AD31C4" w:rsidRDefault="00F76E60" w:rsidP="0070082E">
            <w:pPr>
              <w:rPr>
                <w:rFonts w:cstheme="minorHAnsi"/>
                <w:sz w:val="20"/>
                <w:szCs w:val="20"/>
              </w:rPr>
            </w:pPr>
            <w:r w:rsidRPr="00AD31C4">
              <w:rPr>
                <w:rFonts w:cstheme="minorHAnsi"/>
                <w:sz w:val="20"/>
                <w:szCs w:val="20"/>
              </w:rPr>
              <w:t xml:space="preserve">                        z_diff_negD_21-</w:t>
            </w:r>
            <w:proofErr w:type="gramStart"/>
            <w:r w:rsidRPr="00AD31C4">
              <w:rPr>
                <w:rFonts w:cstheme="minorHAnsi"/>
                <w:sz w:val="20"/>
                <w:szCs w:val="20"/>
              </w:rPr>
              <w:t>24  D</w:t>
            </w:r>
            <w:proofErr w:type="gramEnd"/>
            <w:r w:rsidRPr="00AD31C4">
              <w:rPr>
                <w:rFonts w:cstheme="minorHAnsi"/>
                <w:sz w:val="20"/>
                <w:szCs w:val="20"/>
              </w:rPr>
              <w:t>_2021_2024_z_pos_</w:t>
            </w:r>
            <w:r w:rsidR="00C17C03" w:rsidRPr="00C17C03">
              <w:rPr>
                <w:rFonts w:cstheme="minorHAnsi"/>
                <w:i/>
                <w:sz w:val="20"/>
                <w:szCs w:val="20"/>
              </w:rPr>
              <w:t>tone</w:t>
            </w:r>
            <w:r w:rsidRPr="00AD31C4">
              <w:rPr>
                <w:rFonts w:cstheme="minorHAnsi"/>
                <w:sz w:val="20"/>
                <w:szCs w:val="20"/>
              </w:rPr>
              <w:t xml:space="preserve">  </w:t>
            </w:r>
            <w:proofErr w:type="spellStart"/>
            <w:r w:rsidRPr="00AD31C4">
              <w:rPr>
                <w:rFonts w:cstheme="minorHAnsi"/>
                <w:sz w:val="20"/>
                <w:szCs w:val="20"/>
              </w:rPr>
              <w:t>z_diff_iek</w:t>
            </w:r>
            <w:proofErr w:type="spellEnd"/>
          </w:p>
          <w:p w14:paraId="7B06CC9E" w14:textId="77777777" w:rsidR="00F76E60" w:rsidRPr="00AD31C4" w:rsidRDefault="00F76E60" w:rsidP="0070082E">
            <w:pPr>
              <w:rPr>
                <w:rFonts w:cstheme="minorHAnsi"/>
                <w:sz w:val="20"/>
                <w:szCs w:val="20"/>
              </w:rPr>
            </w:pPr>
            <w:r w:rsidRPr="00AD31C4">
              <w:rPr>
                <w:rFonts w:cstheme="minorHAnsi"/>
                <w:sz w:val="20"/>
                <w:szCs w:val="20"/>
              </w:rPr>
              <w:t>z_diff_negD_21-24                1.000000               -0.220129   -0.217944</w:t>
            </w:r>
          </w:p>
          <w:p w14:paraId="4EE4D570" w14:textId="74875605" w:rsidR="00F76E60" w:rsidRPr="00AD31C4" w:rsidRDefault="00F76E60" w:rsidP="0070082E">
            <w:pPr>
              <w:rPr>
                <w:rFonts w:cstheme="minorHAnsi"/>
                <w:sz w:val="20"/>
                <w:szCs w:val="20"/>
              </w:rPr>
            </w:pPr>
            <w:r w:rsidRPr="00AD31C4">
              <w:rPr>
                <w:rFonts w:cstheme="minorHAnsi"/>
                <w:sz w:val="20"/>
                <w:szCs w:val="20"/>
              </w:rPr>
              <w:t>D_2021_2024_z_pos_</w:t>
            </w:r>
            <w:r w:rsidR="00C17C03" w:rsidRPr="00C17C03">
              <w:rPr>
                <w:rFonts w:cstheme="minorHAnsi"/>
                <w:i/>
                <w:sz w:val="20"/>
                <w:szCs w:val="20"/>
              </w:rPr>
              <w:t>tone</w:t>
            </w:r>
            <w:r w:rsidRPr="00AD31C4">
              <w:rPr>
                <w:rFonts w:cstheme="minorHAnsi"/>
                <w:sz w:val="20"/>
                <w:szCs w:val="20"/>
              </w:rPr>
              <w:t xml:space="preserve">          -0.220129                1.000000    0.184546</w:t>
            </w:r>
          </w:p>
          <w:p w14:paraId="3BDD1642" w14:textId="77777777" w:rsidR="00F76E60" w:rsidRPr="00AD31C4" w:rsidRDefault="00F76E60" w:rsidP="0070082E">
            <w:pPr>
              <w:rPr>
                <w:rFonts w:cstheme="minorHAnsi"/>
                <w:sz w:val="20"/>
                <w:szCs w:val="20"/>
              </w:rPr>
            </w:pPr>
            <w:proofErr w:type="spellStart"/>
            <w:r w:rsidRPr="00AD31C4">
              <w:rPr>
                <w:rFonts w:cstheme="minorHAnsi"/>
                <w:sz w:val="20"/>
                <w:szCs w:val="20"/>
              </w:rPr>
              <w:t>z_diff_iek</w:t>
            </w:r>
            <w:proofErr w:type="spellEnd"/>
            <w:r w:rsidRPr="00AD31C4">
              <w:rPr>
                <w:rFonts w:cstheme="minorHAnsi"/>
                <w:sz w:val="20"/>
                <w:szCs w:val="20"/>
              </w:rPr>
              <w:t xml:space="preserve">                      -0.217944                0.184546    1.000000</w:t>
            </w:r>
          </w:p>
          <w:p w14:paraId="2BABC363" w14:textId="77777777" w:rsidR="00F76E60" w:rsidRPr="00AD31C4" w:rsidRDefault="00F76E60" w:rsidP="0070082E">
            <w:pPr>
              <w:rPr>
                <w:rFonts w:cstheme="minorHAnsi"/>
                <w:sz w:val="20"/>
                <w:szCs w:val="20"/>
              </w:rPr>
            </w:pPr>
            <w:r w:rsidRPr="00AD31C4">
              <w:rPr>
                <w:rFonts w:cstheme="minorHAnsi"/>
                <w:sz w:val="20"/>
                <w:szCs w:val="20"/>
              </w:rPr>
              <w:t xml:space="preserve">  Adjusted R^2: 0.0961</w:t>
            </w:r>
          </w:p>
          <w:p w14:paraId="77736588" w14:textId="77777777" w:rsidR="00F76E60" w:rsidRPr="00AD31C4" w:rsidRDefault="00F76E60" w:rsidP="0070082E">
            <w:pPr>
              <w:rPr>
                <w:rFonts w:cstheme="minorHAnsi"/>
                <w:sz w:val="20"/>
                <w:szCs w:val="20"/>
              </w:rPr>
            </w:pPr>
            <w:r w:rsidRPr="00AD31C4">
              <w:rPr>
                <w:rFonts w:cstheme="minorHAnsi"/>
                <w:sz w:val="20"/>
                <w:szCs w:val="20"/>
              </w:rPr>
              <w:t xml:space="preserve">  F-Statistic: 0.1368</w:t>
            </w:r>
          </w:p>
          <w:p w14:paraId="210B17EE" w14:textId="664EF423" w:rsidR="00F76E60" w:rsidRPr="00AD31C4" w:rsidRDefault="00F76E60" w:rsidP="0070082E">
            <w:pPr>
              <w:rPr>
                <w:rFonts w:cstheme="minorHAnsi"/>
                <w:sz w:val="20"/>
                <w:szCs w:val="20"/>
              </w:rPr>
            </w:pPr>
            <w:r w:rsidRPr="00AD31C4">
              <w:rPr>
                <w:rFonts w:cstheme="minorHAnsi"/>
                <w:sz w:val="20"/>
                <w:szCs w:val="20"/>
              </w:rPr>
              <w:t xml:space="preserve">  F </w:t>
            </w:r>
            <w:r w:rsidR="00B41466" w:rsidRPr="00B41466">
              <w:rPr>
                <w:rFonts w:cstheme="minorHAnsi"/>
                <w:i/>
                <w:sz w:val="20"/>
                <w:szCs w:val="20"/>
              </w:rPr>
              <w:t>p-value</w:t>
            </w:r>
            <w:r w:rsidRPr="00AD31C4">
              <w:rPr>
                <w:rFonts w:cstheme="minorHAnsi"/>
                <w:sz w:val="20"/>
                <w:szCs w:val="20"/>
              </w:rPr>
              <w:t>: 0.0725</w:t>
            </w:r>
          </w:p>
          <w:p w14:paraId="41A1D350" w14:textId="711E241E" w:rsidR="00F76E60" w:rsidRPr="00AD31C4" w:rsidRDefault="00F76E60" w:rsidP="0070082E">
            <w:pPr>
              <w:rPr>
                <w:rFonts w:cstheme="minorHAnsi"/>
                <w:sz w:val="20"/>
                <w:szCs w:val="20"/>
              </w:rPr>
            </w:pPr>
            <w:r w:rsidRPr="00AD31C4">
              <w:rPr>
                <w:rFonts w:cstheme="minorHAnsi"/>
                <w:sz w:val="20"/>
                <w:szCs w:val="20"/>
              </w:rPr>
              <w:t xml:space="preserve">  </w:t>
            </w:r>
            <w:r w:rsidR="007038A0">
              <w:rPr>
                <w:rFonts w:cstheme="minorHAnsi"/>
                <w:sz w:val="20"/>
                <w:szCs w:val="20"/>
              </w:rPr>
              <w:t>Granger</w:t>
            </w:r>
            <w:r w:rsidRPr="00AD31C4">
              <w:rPr>
                <w:rFonts w:cstheme="minorHAnsi"/>
                <w:sz w:val="20"/>
                <w:szCs w:val="20"/>
              </w:rPr>
              <w:t xml:space="preserve"> Causality Tests (Joint):</w:t>
            </w:r>
          </w:p>
          <w:p w14:paraId="78347355" w14:textId="4CADEB01" w:rsidR="00F76E60" w:rsidRPr="00AD31C4" w:rsidRDefault="00F76E60" w:rsidP="0070082E">
            <w:pPr>
              <w:rPr>
                <w:rFonts w:cstheme="minorHAnsi"/>
                <w:sz w:val="20"/>
                <w:szCs w:val="20"/>
              </w:rPr>
            </w:pPr>
            <w:r w:rsidRPr="00AD31C4">
              <w:rPr>
                <w:rFonts w:cstheme="minorHAnsi"/>
                <w:sz w:val="20"/>
                <w:szCs w:val="20"/>
              </w:rPr>
              <w:t xml:space="preserve">    Predictor: z_diff_negD_21-24, F-stat = 0.0778, </w:t>
            </w:r>
            <w:r w:rsidR="00B41466" w:rsidRPr="00B41466">
              <w:rPr>
                <w:rFonts w:cstheme="minorHAnsi"/>
                <w:i/>
                <w:sz w:val="20"/>
                <w:szCs w:val="20"/>
              </w:rPr>
              <w:t>p-value</w:t>
            </w:r>
            <w:r w:rsidRPr="00AD31C4">
              <w:rPr>
                <w:rFonts w:cstheme="minorHAnsi"/>
                <w:sz w:val="20"/>
                <w:szCs w:val="20"/>
              </w:rPr>
              <w:t xml:space="preserve"> = 0.9253</w:t>
            </w:r>
          </w:p>
          <w:p w14:paraId="0F398AD4" w14:textId="4DE85368" w:rsidR="00F76E60" w:rsidRPr="00AD31C4" w:rsidRDefault="00F76E60" w:rsidP="0070082E">
            <w:pPr>
              <w:rPr>
                <w:rFonts w:cstheme="minorHAnsi"/>
                <w:sz w:val="20"/>
                <w:szCs w:val="20"/>
              </w:rPr>
            </w:pPr>
            <w:r w:rsidRPr="00AD31C4">
              <w:rPr>
                <w:rFonts w:cstheme="minorHAnsi"/>
                <w:sz w:val="20"/>
                <w:szCs w:val="20"/>
              </w:rPr>
              <w:t xml:space="preserve">    Predictor: D_2021_2024_z_pos_</w:t>
            </w:r>
            <w:r w:rsidR="00C17C03" w:rsidRPr="00C17C03">
              <w:rPr>
                <w:rFonts w:cstheme="minorHAnsi"/>
                <w:i/>
                <w:sz w:val="20"/>
                <w:szCs w:val="20"/>
              </w:rPr>
              <w:t>tone</w:t>
            </w:r>
            <w:r w:rsidRPr="00AD31C4">
              <w:rPr>
                <w:rFonts w:cstheme="minorHAnsi"/>
                <w:sz w:val="20"/>
                <w:szCs w:val="20"/>
              </w:rPr>
              <w:t xml:space="preserve">, F-stat = 0.1368, </w:t>
            </w:r>
            <w:r w:rsidR="00B41466" w:rsidRPr="00B41466">
              <w:rPr>
                <w:rFonts w:cstheme="minorHAnsi"/>
                <w:i/>
                <w:sz w:val="20"/>
                <w:szCs w:val="20"/>
              </w:rPr>
              <w:t>p-value</w:t>
            </w:r>
            <w:r w:rsidRPr="00AD31C4">
              <w:rPr>
                <w:rFonts w:cstheme="minorHAnsi"/>
                <w:sz w:val="20"/>
                <w:szCs w:val="20"/>
              </w:rPr>
              <w:t xml:space="preserve"> = 0.8725</w:t>
            </w:r>
          </w:p>
          <w:p w14:paraId="2D8F9FBD" w14:textId="77777777" w:rsidR="00F76E60" w:rsidRPr="00AD31C4" w:rsidRDefault="00F76E60" w:rsidP="0070082E">
            <w:pPr>
              <w:rPr>
                <w:rFonts w:cstheme="minorHAnsi"/>
                <w:sz w:val="20"/>
                <w:szCs w:val="20"/>
              </w:rPr>
            </w:pPr>
            <w:r w:rsidRPr="00AD31C4">
              <w:rPr>
                <w:rFonts w:cstheme="minorHAnsi"/>
                <w:sz w:val="20"/>
                <w:szCs w:val="20"/>
              </w:rPr>
              <w:t xml:space="preserve">  OLS Summary:</w:t>
            </w:r>
          </w:p>
          <w:p w14:paraId="79EFDC64" w14:textId="77777777" w:rsidR="00F76E60" w:rsidRPr="00AD31C4" w:rsidRDefault="00F76E60" w:rsidP="0070082E">
            <w:pPr>
              <w:rPr>
                <w:rFonts w:cstheme="minorHAnsi"/>
                <w:sz w:val="20"/>
                <w:szCs w:val="20"/>
              </w:rPr>
            </w:pPr>
            <w:r w:rsidRPr="00AD31C4">
              <w:rPr>
                <w:rFonts w:cstheme="minorHAnsi"/>
                <w:sz w:val="20"/>
                <w:szCs w:val="20"/>
              </w:rPr>
              <w:t xml:space="preserve">  Summary of Regression Results   </w:t>
            </w:r>
          </w:p>
          <w:p w14:paraId="01E6D427" w14:textId="77777777" w:rsidR="00F76E60" w:rsidRPr="00AD31C4" w:rsidRDefault="00F76E60" w:rsidP="0070082E">
            <w:pPr>
              <w:rPr>
                <w:rFonts w:cstheme="minorHAnsi"/>
                <w:sz w:val="20"/>
                <w:szCs w:val="20"/>
              </w:rPr>
            </w:pPr>
            <w:r w:rsidRPr="00AD31C4">
              <w:rPr>
                <w:rFonts w:cstheme="minorHAnsi"/>
                <w:sz w:val="20"/>
                <w:szCs w:val="20"/>
              </w:rPr>
              <w:t>==================================</w:t>
            </w:r>
          </w:p>
          <w:p w14:paraId="0F659E55" w14:textId="77777777" w:rsidR="00F76E60" w:rsidRPr="00AD31C4" w:rsidRDefault="00F76E60" w:rsidP="0070082E">
            <w:pPr>
              <w:rPr>
                <w:rFonts w:cstheme="minorHAnsi"/>
                <w:sz w:val="20"/>
                <w:szCs w:val="20"/>
              </w:rPr>
            </w:pPr>
            <w:r w:rsidRPr="00AD31C4">
              <w:rPr>
                <w:rFonts w:cstheme="minorHAnsi"/>
                <w:sz w:val="20"/>
                <w:szCs w:val="20"/>
              </w:rPr>
              <w:t>Model:                    VAR</w:t>
            </w:r>
          </w:p>
          <w:p w14:paraId="4877E544" w14:textId="77777777" w:rsidR="00F76E60" w:rsidRPr="00AD31C4" w:rsidRDefault="00F76E60" w:rsidP="0070082E">
            <w:pPr>
              <w:rPr>
                <w:rFonts w:cstheme="minorHAnsi"/>
                <w:sz w:val="20"/>
                <w:szCs w:val="20"/>
              </w:rPr>
            </w:pPr>
            <w:r w:rsidRPr="00AD31C4">
              <w:rPr>
                <w:rFonts w:cstheme="minorHAnsi"/>
                <w:sz w:val="20"/>
                <w:szCs w:val="20"/>
              </w:rPr>
              <w:t>Method:                 OLS</w:t>
            </w:r>
          </w:p>
          <w:p w14:paraId="3AA35000" w14:textId="77777777" w:rsidR="00F76E60" w:rsidRPr="00AD31C4" w:rsidRDefault="00F76E60" w:rsidP="0070082E">
            <w:pPr>
              <w:rPr>
                <w:rFonts w:cstheme="minorHAnsi"/>
                <w:sz w:val="20"/>
                <w:szCs w:val="20"/>
              </w:rPr>
            </w:pPr>
            <w:r w:rsidRPr="00AD31C4">
              <w:rPr>
                <w:rFonts w:cstheme="minorHAnsi"/>
                <w:sz w:val="20"/>
                <w:szCs w:val="20"/>
              </w:rPr>
              <w:t xml:space="preserve">Date:         </w:t>
            </w:r>
            <w:r>
              <w:rPr>
                <w:rFonts w:cstheme="minorHAnsi"/>
                <w:sz w:val="20"/>
                <w:szCs w:val="20"/>
              </w:rPr>
              <w:t xml:space="preserve">           </w:t>
            </w:r>
            <w:r w:rsidRPr="00AD31C4">
              <w:rPr>
                <w:rFonts w:cstheme="minorHAnsi"/>
                <w:sz w:val="20"/>
                <w:szCs w:val="20"/>
              </w:rPr>
              <w:t xml:space="preserve">  Thu, 05, Dec, 2024</w:t>
            </w:r>
          </w:p>
          <w:p w14:paraId="2640D1DD" w14:textId="77777777" w:rsidR="00F76E60" w:rsidRPr="00AD31C4" w:rsidRDefault="00F76E60" w:rsidP="0070082E">
            <w:pPr>
              <w:rPr>
                <w:rFonts w:cstheme="minorHAnsi"/>
                <w:sz w:val="20"/>
                <w:szCs w:val="20"/>
              </w:rPr>
            </w:pPr>
            <w:r w:rsidRPr="00AD31C4">
              <w:rPr>
                <w:rFonts w:cstheme="minorHAnsi"/>
                <w:sz w:val="20"/>
                <w:szCs w:val="20"/>
              </w:rPr>
              <w:t>Time:                     05:57:19</w:t>
            </w:r>
          </w:p>
          <w:p w14:paraId="1FBFD82A" w14:textId="77777777" w:rsidR="00F76E60" w:rsidRPr="00AD31C4" w:rsidRDefault="00F76E60" w:rsidP="0070082E">
            <w:pPr>
              <w:rPr>
                <w:rFonts w:cstheme="minorHAnsi"/>
                <w:sz w:val="20"/>
                <w:szCs w:val="20"/>
              </w:rPr>
            </w:pPr>
            <w:r w:rsidRPr="00AD31C4">
              <w:rPr>
                <w:rFonts w:cstheme="minorHAnsi"/>
                <w:sz w:val="20"/>
                <w:szCs w:val="20"/>
              </w:rPr>
              <w:lastRenderedPageBreak/>
              <w:t>--------------------------------------------------------------------</w:t>
            </w:r>
          </w:p>
          <w:p w14:paraId="1DD484AC" w14:textId="77777777" w:rsidR="00F76E60" w:rsidRPr="00AD31C4" w:rsidRDefault="00F76E60" w:rsidP="0070082E">
            <w:pPr>
              <w:rPr>
                <w:rFonts w:cstheme="minorHAnsi"/>
                <w:sz w:val="20"/>
                <w:szCs w:val="20"/>
              </w:rPr>
            </w:pPr>
            <w:r w:rsidRPr="00AD31C4">
              <w:rPr>
                <w:rFonts w:cstheme="minorHAnsi"/>
                <w:sz w:val="20"/>
                <w:szCs w:val="20"/>
              </w:rPr>
              <w:t xml:space="preserve">No. of Equations:      </w:t>
            </w:r>
            <w:r>
              <w:rPr>
                <w:rFonts w:cstheme="minorHAnsi"/>
                <w:sz w:val="20"/>
                <w:szCs w:val="20"/>
              </w:rPr>
              <w:t xml:space="preserve"> </w:t>
            </w:r>
            <w:r w:rsidRPr="00AD31C4">
              <w:rPr>
                <w:rFonts w:cstheme="minorHAnsi"/>
                <w:sz w:val="20"/>
                <w:szCs w:val="20"/>
              </w:rPr>
              <w:t>3.00000    BIC:                  -0.727921</w:t>
            </w:r>
          </w:p>
          <w:p w14:paraId="7CF283E9" w14:textId="77777777" w:rsidR="00F76E60" w:rsidRPr="00AD31C4" w:rsidRDefault="00F76E60" w:rsidP="0070082E">
            <w:pPr>
              <w:rPr>
                <w:rFonts w:cstheme="minorHAnsi"/>
                <w:sz w:val="20"/>
                <w:szCs w:val="20"/>
              </w:rPr>
            </w:pPr>
            <w:r w:rsidRPr="00AD31C4">
              <w:rPr>
                <w:rFonts w:cstheme="minorHAnsi"/>
                <w:sz w:val="20"/>
                <w:szCs w:val="20"/>
              </w:rPr>
              <w:t xml:space="preserve">Nobs:                   </w:t>
            </w:r>
            <w:r>
              <w:rPr>
                <w:rFonts w:cstheme="minorHAnsi"/>
                <w:sz w:val="20"/>
                <w:szCs w:val="20"/>
              </w:rPr>
              <w:t xml:space="preserve">      </w:t>
            </w:r>
            <w:r w:rsidRPr="00AD31C4">
              <w:rPr>
                <w:rFonts w:cstheme="minorHAnsi"/>
                <w:sz w:val="20"/>
                <w:szCs w:val="20"/>
              </w:rPr>
              <w:t xml:space="preserve">  54.0000    HQIC:               -1.20311</w:t>
            </w:r>
          </w:p>
          <w:p w14:paraId="7EBB8225" w14:textId="77777777" w:rsidR="00F76E60" w:rsidRPr="00AD31C4" w:rsidRDefault="00F76E60" w:rsidP="0070082E">
            <w:pPr>
              <w:rPr>
                <w:rFonts w:cstheme="minorHAnsi"/>
                <w:sz w:val="20"/>
                <w:szCs w:val="20"/>
              </w:rPr>
            </w:pPr>
            <w:r w:rsidRPr="00AD31C4">
              <w:rPr>
                <w:rFonts w:cstheme="minorHAnsi"/>
                <w:sz w:val="20"/>
                <w:szCs w:val="20"/>
              </w:rPr>
              <w:t>Log likelihood:          -168.330    FPE:                   0.223797</w:t>
            </w:r>
          </w:p>
          <w:p w14:paraId="7A7CB30F" w14:textId="77777777" w:rsidR="00F76E60" w:rsidRPr="00AD31C4" w:rsidRDefault="00F76E60" w:rsidP="0070082E">
            <w:pPr>
              <w:rPr>
                <w:rFonts w:cstheme="minorHAnsi"/>
                <w:sz w:val="20"/>
                <w:szCs w:val="20"/>
              </w:rPr>
            </w:pPr>
            <w:r w:rsidRPr="00AD31C4">
              <w:rPr>
                <w:rFonts w:cstheme="minorHAnsi"/>
                <w:sz w:val="20"/>
                <w:szCs w:val="20"/>
              </w:rPr>
              <w:t xml:space="preserve">AIC:                    </w:t>
            </w:r>
            <w:r>
              <w:rPr>
                <w:rFonts w:cstheme="minorHAnsi"/>
                <w:sz w:val="20"/>
                <w:szCs w:val="20"/>
              </w:rPr>
              <w:t xml:space="preserve">        </w:t>
            </w:r>
            <w:r w:rsidRPr="00AD31C4">
              <w:rPr>
                <w:rFonts w:cstheme="minorHAnsi"/>
                <w:sz w:val="20"/>
                <w:szCs w:val="20"/>
              </w:rPr>
              <w:t xml:space="preserve"> -1.50142    </w:t>
            </w:r>
            <w:proofErr w:type="gramStart"/>
            <w:r w:rsidRPr="00AD31C4">
              <w:rPr>
                <w:rFonts w:cstheme="minorHAnsi"/>
                <w:sz w:val="20"/>
                <w:szCs w:val="20"/>
              </w:rPr>
              <w:t>Det(</w:t>
            </w:r>
            <w:proofErr w:type="spellStart"/>
            <w:proofErr w:type="gramEnd"/>
            <w:r w:rsidRPr="00AD31C4">
              <w:rPr>
                <w:rFonts w:cstheme="minorHAnsi"/>
                <w:sz w:val="20"/>
                <w:szCs w:val="20"/>
              </w:rPr>
              <w:t>Omega_mle</w:t>
            </w:r>
            <w:proofErr w:type="spellEnd"/>
            <w:r w:rsidRPr="00AD31C4">
              <w:rPr>
                <w:rFonts w:cstheme="minorHAnsi"/>
                <w:sz w:val="20"/>
                <w:szCs w:val="20"/>
              </w:rPr>
              <w:t>):        0.155255</w:t>
            </w:r>
          </w:p>
          <w:p w14:paraId="1CEE3CC3" w14:textId="77777777" w:rsidR="00F76E60" w:rsidRPr="00AD31C4" w:rsidRDefault="00F76E60" w:rsidP="0070082E">
            <w:pPr>
              <w:rPr>
                <w:rFonts w:cstheme="minorHAnsi"/>
                <w:sz w:val="20"/>
                <w:szCs w:val="20"/>
              </w:rPr>
            </w:pPr>
            <w:r w:rsidRPr="00AD31C4">
              <w:rPr>
                <w:rFonts w:cstheme="minorHAnsi"/>
                <w:sz w:val="20"/>
                <w:szCs w:val="20"/>
              </w:rPr>
              <w:t>--------------------------------------------------------------------</w:t>
            </w:r>
          </w:p>
          <w:p w14:paraId="7A9DD77C" w14:textId="77777777" w:rsidR="00F76E60" w:rsidRPr="00AD31C4" w:rsidRDefault="00F76E60" w:rsidP="0070082E">
            <w:pPr>
              <w:rPr>
                <w:rFonts w:cstheme="minorHAnsi"/>
                <w:sz w:val="20"/>
                <w:szCs w:val="20"/>
              </w:rPr>
            </w:pPr>
            <w:r w:rsidRPr="00AD31C4">
              <w:rPr>
                <w:rFonts w:cstheme="minorHAnsi"/>
                <w:sz w:val="20"/>
                <w:szCs w:val="20"/>
              </w:rPr>
              <w:t>Results for equation z_diff_negD_21-24</w:t>
            </w:r>
          </w:p>
          <w:p w14:paraId="1460974D" w14:textId="77777777" w:rsidR="00F76E60" w:rsidRPr="00AD31C4" w:rsidRDefault="00F76E60" w:rsidP="0070082E">
            <w:pPr>
              <w:rPr>
                <w:rFonts w:cstheme="minorHAnsi"/>
                <w:sz w:val="20"/>
                <w:szCs w:val="20"/>
              </w:rPr>
            </w:pPr>
            <w:r w:rsidRPr="00AD31C4">
              <w:rPr>
                <w:rFonts w:cstheme="minorHAnsi"/>
                <w:sz w:val="20"/>
                <w:szCs w:val="20"/>
              </w:rPr>
              <w:t>============================================================================================</w:t>
            </w:r>
          </w:p>
          <w:p w14:paraId="58992423" w14:textId="77777777" w:rsidR="00F76E60" w:rsidRPr="00AD31C4" w:rsidRDefault="00F76E60" w:rsidP="0070082E">
            <w:pPr>
              <w:rPr>
                <w:rFonts w:cstheme="minorHAnsi"/>
                <w:sz w:val="20"/>
                <w:szCs w:val="20"/>
              </w:rPr>
            </w:pPr>
            <w:r w:rsidRPr="00AD31C4">
              <w:rPr>
                <w:rFonts w:cstheme="minorHAnsi"/>
                <w:sz w:val="20"/>
                <w:szCs w:val="20"/>
              </w:rPr>
              <w:t xml:space="preserve">                               coefficient       std. error           t-stat            prob</w:t>
            </w:r>
          </w:p>
          <w:p w14:paraId="060C3147" w14:textId="77777777" w:rsidR="00F76E60" w:rsidRPr="00AD31C4" w:rsidRDefault="00F76E60" w:rsidP="0070082E">
            <w:pPr>
              <w:rPr>
                <w:rFonts w:cstheme="minorHAnsi"/>
                <w:sz w:val="20"/>
                <w:szCs w:val="20"/>
              </w:rPr>
            </w:pPr>
            <w:r w:rsidRPr="00AD31C4">
              <w:rPr>
                <w:rFonts w:cstheme="minorHAnsi"/>
                <w:sz w:val="20"/>
                <w:szCs w:val="20"/>
              </w:rPr>
              <w:t>--------------------------------------------------------------------------------------------</w:t>
            </w:r>
          </w:p>
          <w:p w14:paraId="1CCB2D1D"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0.061247         0.105266            0.582           0.561</w:t>
            </w:r>
          </w:p>
          <w:p w14:paraId="398E6D7A" w14:textId="77777777" w:rsidR="00F76E60" w:rsidRPr="00AD31C4" w:rsidRDefault="00F76E60" w:rsidP="0070082E">
            <w:pPr>
              <w:rPr>
                <w:rFonts w:cstheme="minorHAnsi"/>
                <w:sz w:val="20"/>
                <w:szCs w:val="20"/>
              </w:rPr>
            </w:pPr>
            <w:r w:rsidRPr="00AD31C4">
              <w:rPr>
                <w:rFonts w:cstheme="minorHAnsi"/>
                <w:sz w:val="20"/>
                <w:szCs w:val="20"/>
              </w:rPr>
              <w:t>L1.z_diff_negD_21-24             -0.429690         0.143930           -2.985           0.003</w:t>
            </w:r>
          </w:p>
          <w:p w14:paraId="280AC726" w14:textId="51559A4C" w:rsidR="00F76E60" w:rsidRPr="00AD31C4" w:rsidRDefault="00F76E60" w:rsidP="0070082E">
            <w:pPr>
              <w:rPr>
                <w:rFonts w:cstheme="minorHAnsi"/>
                <w:sz w:val="20"/>
                <w:szCs w:val="20"/>
              </w:rPr>
            </w:pPr>
            <w:r w:rsidRPr="00AD31C4">
              <w:rPr>
                <w:rFonts w:cstheme="minorHAnsi"/>
                <w:sz w:val="20"/>
                <w:szCs w:val="20"/>
              </w:rPr>
              <w:t>L1.D_2021_2024_z_pos_</w:t>
            </w:r>
            <w:r w:rsidR="00C17C03" w:rsidRPr="00C17C03">
              <w:rPr>
                <w:rFonts w:cstheme="minorHAnsi"/>
                <w:i/>
                <w:sz w:val="20"/>
                <w:szCs w:val="20"/>
              </w:rPr>
              <w:t>tone</w:t>
            </w:r>
            <w:r w:rsidRPr="00AD31C4">
              <w:rPr>
                <w:rFonts w:cstheme="minorHAnsi"/>
                <w:sz w:val="20"/>
                <w:szCs w:val="20"/>
              </w:rPr>
              <w:t xml:space="preserve">        -0.367489         0.159495           -2.304           0.021</w:t>
            </w:r>
          </w:p>
          <w:p w14:paraId="4086D0E0" w14:textId="77777777" w:rsidR="00F76E60" w:rsidRPr="00AD31C4" w:rsidRDefault="00F76E60" w:rsidP="0070082E">
            <w:pPr>
              <w:rPr>
                <w:rFonts w:cstheme="minorHAnsi"/>
                <w:sz w:val="20"/>
                <w:szCs w:val="20"/>
              </w:rPr>
            </w:pPr>
            <w:r w:rsidRPr="00AD31C4">
              <w:rPr>
                <w:rFonts w:cstheme="minorHAnsi"/>
                <w:sz w:val="20"/>
                <w:szCs w:val="20"/>
              </w:rPr>
              <w:t>L1.z_diff_iek                     0.035933         0.085445            0.421           0.674</w:t>
            </w:r>
          </w:p>
          <w:p w14:paraId="0F07F393" w14:textId="77777777" w:rsidR="00F76E60" w:rsidRPr="00AD31C4" w:rsidRDefault="00F76E60" w:rsidP="0070082E">
            <w:pPr>
              <w:rPr>
                <w:rFonts w:cstheme="minorHAnsi"/>
                <w:sz w:val="20"/>
                <w:szCs w:val="20"/>
              </w:rPr>
            </w:pPr>
            <w:r w:rsidRPr="00AD31C4">
              <w:rPr>
                <w:rFonts w:cstheme="minorHAnsi"/>
                <w:sz w:val="20"/>
                <w:szCs w:val="20"/>
              </w:rPr>
              <w:t>L2.z_diff_negD_21-24             -0.303260         0.143175           -2.118           0.034</w:t>
            </w:r>
          </w:p>
          <w:p w14:paraId="3F180BD8" w14:textId="02F5E887" w:rsidR="00F76E60" w:rsidRPr="00AD31C4" w:rsidRDefault="00F76E60" w:rsidP="0070082E">
            <w:pPr>
              <w:rPr>
                <w:rFonts w:cstheme="minorHAnsi"/>
                <w:sz w:val="20"/>
                <w:szCs w:val="20"/>
              </w:rPr>
            </w:pPr>
            <w:r w:rsidRPr="00AD31C4">
              <w:rPr>
                <w:rFonts w:cstheme="minorHAnsi"/>
                <w:sz w:val="20"/>
                <w:szCs w:val="20"/>
              </w:rPr>
              <w:t>L2.D_2021_2024_z_pos_</w:t>
            </w:r>
            <w:r w:rsidR="00C17C03" w:rsidRPr="00C17C03">
              <w:rPr>
                <w:rFonts w:cstheme="minorHAnsi"/>
                <w:i/>
                <w:sz w:val="20"/>
                <w:szCs w:val="20"/>
              </w:rPr>
              <w:t>tone</w:t>
            </w:r>
            <w:r w:rsidRPr="00AD31C4">
              <w:rPr>
                <w:rFonts w:cstheme="minorHAnsi"/>
                <w:sz w:val="20"/>
                <w:szCs w:val="20"/>
              </w:rPr>
              <w:t xml:space="preserve">         0.136943         0.163953            0.835           0.404</w:t>
            </w:r>
          </w:p>
          <w:p w14:paraId="188B3536" w14:textId="77777777" w:rsidR="00F76E60" w:rsidRPr="00AD31C4" w:rsidRDefault="00F76E60" w:rsidP="0070082E">
            <w:pPr>
              <w:rPr>
                <w:rFonts w:cstheme="minorHAnsi"/>
                <w:sz w:val="20"/>
                <w:szCs w:val="20"/>
              </w:rPr>
            </w:pPr>
            <w:r w:rsidRPr="00AD31C4">
              <w:rPr>
                <w:rFonts w:cstheme="minorHAnsi"/>
                <w:sz w:val="20"/>
                <w:szCs w:val="20"/>
              </w:rPr>
              <w:t>L2.z_diff_iek                    -0.036860         0.084932           -0.434           0.664</w:t>
            </w:r>
          </w:p>
          <w:p w14:paraId="2F8526FE" w14:textId="77777777" w:rsidR="00F76E60" w:rsidRPr="00AD31C4" w:rsidRDefault="00F76E60" w:rsidP="0070082E">
            <w:pPr>
              <w:rPr>
                <w:rFonts w:cstheme="minorHAnsi"/>
                <w:sz w:val="20"/>
                <w:szCs w:val="20"/>
              </w:rPr>
            </w:pPr>
            <w:r w:rsidRPr="00AD31C4">
              <w:rPr>
                <w:rFonts w:cstheme="minorHAnsi"/>
                <w:sz w:val="20"/>
                <w:szCs w:val="20"/>
              </w:rPr>
              <w:t>============================================================================================</w:t>
            </w:r>
          </w:p>
          <w:p w14:paraId="2235B7F7" w14:textId="77777777" w:rsidR="00F76E60" w:rsidRPr="00AD31C4" w:rsidRDefault="00F76E60" w:rsidP="0070082E">
            <w:pPr>
              <w:rPr>
                <w:rFonts w:cstheme="minorHAnsi"/>
                <w:sz w:val="20"/>
                <w:szCs w:val="20"/>
              </w:rPr>
            </w:pPr>
          </w:p>
          <w:p w14:paraId="01DF4278" w14:textId="516FF65C" w:rsidR="00F76E60" w:rsidRPr="00AD31C4" w:rsidRDefault="00F76E60" w:rsidP="0070082E">
            <w:pPr>
              <w:rPr>
                <w:rFonts w:cstheme="minorHAnsi"/>
                <w:sz w:val="20"/>
                <w:szCs w:val="20"/>
              </w:rPr>
            </w:pPr>
            <w:r w:rsidRPr="00AD31C4">
              <w:rPr>
                <w:rFonts w:cstheme="minorHAnsi"/>
                <w:sz w:val="20"/>
                <w:szCs w:val="20"/>
              </w:rPr>
              <w:t>Results for equation D_2021_2024_z_pos_</w:t>
            </w:r>
            <w:r w:rsidR="00C17C03" w:rsidRPr="00C17C03">
              <w:rPr>
                <w:rFonts w:cstheme="minorHAnsi"/>
                <w:i/>
                <w:sz w:val="20"/>
                <w:szCs w:val="20"/>
              </w:rPr>
              <w:t>tone</w:t>
            </w:r>
          </w:p>
          <w:p w14:paraId="6D05B0DC" w14:textId="77777777" w:rsidR="00F76E60" w:rsidRPr="00AD31C4" w:rsidRDefault="00F76E60" w:rsidP="0070082E">
            <w:pPr>
              <w:rPr>
                <w:rFonts w:cstheme="minorHAnsi"/>
                <w:sz w:val="20"/>
                <w:szCs w:val="20"/>
              </w:rPr>
            </w:pPr>
            <w:r w:rsidRPr="00AD31C4">
              <w:rPr>
                <w:rFonts w:cstheme="minorHAnsi"/>
                <w:sz w:val="20"/>
                <w:szCs w:val="20"/>
              </w:rPr>
              <w:t>============================================================================================</w:t>
            </w:r>
          </w:p>
          <w:p w14:paraId="0E5EDBC4" w14:textId="77777777" w:rsidR="00F76E60" w:rsidRPr="00AD31C4" w:rsidRDefault="00F76E60" w:rsidP="0070082E">
            <w:pPr>
              <w:rPr>
                <w:rFonts w:cstheme="minorHAnsi"/>
                <w:sz w:val="20"/>
                <w:szCs w:val="20"/>
              </w:rPr>
            </w:pPr>
            <w:r w:rsidRPr="00AD31C4">
              <w:rPr>
                <w:rFonts w:cstheme="minorHAnsi"/>
                <w:sz w:val="20"/>
                <w:szCs w:val="20"/>
              </w:rPr>
              <w:t xml:space="preserve">                               coefficient       std. error           t-stat            prob</w:t>
            </w:r>
          </w:p>
          <w:p w14:paraId="6821B1B6" w14:textId="77777777" w:rsidR="00F76E60" w:rsidRPr="00AD31C4" w:rsidRDefault="00F76E60" w:rsidP="0070082E">
            <w:pPr>
              <w:rPr>
                <w:rFonts w:cstheme="minorHAnsi"/>
                <w:sz w:val="20"/>
                <w:szCs w:val="20"/>
              </w:rPr>
            </w:pPr>
            <w:r w:rsidRPr="00AD31C4">
              <w:rPr>
                <w:rFonts w:cstheme="minorHAnsi"/>
                <w:sz w:val="20"/>
                <w:szCs w:val="20"/>
              </w:rPr>
              <w:t>--------------------------------------------------------------------------------------------</w:t>
            </w:r>
          </w:p>
          <w:p w14:paraId="6FAB8634"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0.181816         0.096032            1.893           0.058</w:t>
            </w:r>
          </w:p>
          <w:p w14:paraId="22487918" w14:textId="77777777" w:rsidR="00F76E60" w:rsidRPr="00AD31C4" w:rsidRDefault="00F76E60" w:rsidP="0070082E">
            <w:pPr>
              <w:rPr>
                <w:rFonts w:cstheme="minorHAnsi"/>
                <w:sz w:val="20"/>
                <w:szCs w:val="20"/>
              </w:rPr>
            </w:pPr>
            <w:r w:rsidRPr="00AD31C4">
              <w:rPr>
                <w:rFonts w:cstheme="minorHAnsi"/>
                <w:sz w:val="20"/>
                <w:szCs w:val="20"/>
              </w:rPr>
              <w:t>L1.z_diff_negD_21-24              0.057619         0.131305            0.439           0.661</w:t>
            </w:r>
          </w:p>
          <w:p w14:paraId="515A5F77" w14:textId="0CEC2876" w:rsidR="00F76E60" w:rsidRPr="00AD31C4" w:rsidRDefault="00F76E60" w:rsidP="0070082E">
            <w:pPr>
              <w:rPr>
                <w:rFonts w:cstheme="minorHAnsi"/>
                <w:sz w:val="20"/>
                <w:szCs w:val="20"/>
              </w:rPr>
            </w:pPr>
            <w:r w:rsidRPr="00AD31C4">
              <w:rPr>
                <w:rFonts w:cstheme="minorHAnsi"/>
                <w:sz w:val="20"/>
                <w:szCs w:val="20"/>
              </w:rPr>
              <w:t>L1.D_2021_2024_z_pos_</w:t>
            </w:r>
            <w:r w:rsidR="00C17C03" w:rsidRPr="00C17C03">
              <w:rPr>
                <w:rFonts w:cstheme="minorHAnsi"/>
                <w:i/>
                <w:sz w:val="20"/>
                <w:szCs w:val="20"/>
              </w:rPr>
              <w:t>tone</w:t>
            </w:r>
            <w:r w:rsidRPr="00AD31C4">
              <w:rPr>
                <w:rFonts w:cstheme="minorHAnsi"/>
                <w:sz w:val="20"/>
                <w:szCs w:val="20"/>
              </w:rPr>
              <w:t xml:space="preserve">         0.242254         0.145506            1.665           0.096</w:t>
            </w:r>
          </w:p>
          <w:p w14:paraId="130D3897" w14:textId="77777777" w:rsidR="00F76E60" w:rsidRPr="00AD31C4" w:rsidRDefault="00F76E60" w:rsidP="0070082E">
            <w:pPr>
              <w:rPr>
                <w:rFonts w:cstheme="minorHAnsi"/>
                <w:sz w:val="20"/>
                <w:szCs w:val="20"/>
              </w:rPr>
            </w:pPr>
            <w:r w:rsidRPr="00AD31C4">
              <w:rPr>
                <w:rFonts w:cstheme="minorHAnsi"/>
                <w:sz w:val="20"/>
                <w:szCs w:val="20"/>
              </w:rPr>
              <w:t>L1.z_diff_iek                    -0.043643         0.077951           -0.560           0.576</w:t>
            </w:r>
          </w:p>
          <w:p w14:paraId="7D40C2F5" w14:textId="77777777" w:rsidR="00F76E60" w:rsidRPr="00AD31C4" w:rsidRDefault="00F76E60" w:rsidP="0070082E">
            <w:pPr>
              <w:rPr>
                <w:rFonts w:cstheme="minorHAnsi"/>
                <w:sz w:val="20"/>
                <w:szCs w:val="20"/>
              </w:rPr>
            </w:pPr>
            <w:r w:rsidRPr="00AD31C4">
              <w:rPr>
                <w:rFonts w:cstheme="minorHAnsi"/>
                <w:sz w:val="20"/>
                <w:szCs w:val="20"/>
              </w:rPr>
              <w:t>L2.z_diff_negD_21-24              0.269974         0.130616            2.067           0.039</w:t>
            </w:r>
          </w:p>
          <w:p w14:paraId="3884237F" w14:textId="5001B3DD" w:rsidR="00F76E60" w:rsidRPr="00AD31C4" w:rsidRDefault="00F76E60" w:rsidP="0070082E">
            <w:pPr>
              <w:rPr>
                <w:rFonts w:cstheme="minorHAnsi"/>
                <w:sz w:val="20"/>
                <w:szCs w:val="20"/>
              </w:rPr>
            </w:pPr>
            <w:r w:rsidRPr="00AD31C4">
              <w:rPr>
                <w:rFonts w:cstheme="minorHAnsi"/>
                <w:sz w:val="20"/>
                <w:szCs w:val="20"/>
              </w:rPr>
              <w:t>L2.D_2021_2024_z_pos_</w:t>
            </w:r>
            <w:r w:rsidR="00C17C03" w:rsidRPr="00C17C03">
              <w:rPr>
                <w:rFonts w:cstheme="minorHAnsi"/>
                <w:i/>
                <w:sz w:val="20"/>
                <w:szCs w:val="20"/>
              </w:rPr>
              <w:t>tone</w:t>
            </w:r>
            <w:r w:rsidRPr="00AD31C4">
              <w:rPr>
                <w:rFonts w:cstheme="minorHAnsi"/>
                <w:sz w:val="20"/>
                <w:szCs w:val="20"/>
              </w:rPr>
              <w:t xml:space="preserve">        -0.028472         0.149572           -0.190           0.849</w:t>
            </w:r>
          </w:p>
          <w:p w14:paraId="40528798" w14:textId="77777777" w:rsidR="00F76E60" w:rsidRPr="00AD31C4" w:rsidRDefault="00F76E60" w:rsidP="0070082E">
            <w:pPr>
              <w:rPr>
                <w:rFonts w:cstheme="minorHAnsi"/>
                <w:sz w:val="20"/>
                <w:szCs w:val="20"/>
              </w:rPr>
            </w:pPr>
            <w:r w:rsidRPr="00AD31C4">
              <w:rPr>
                <w:rFonts w:cstheme="minorHAnsi"/>
                <w:sz w:val="20"/>
                <w:szCs w:val="20"/>
              </w:rPr>
              <w:t>L2.z_diff_iek                     0.083061         0.077482            1.072           0.284</w:t>
            </w:r>
          </w:p>
          <w:p w14:paraId="39289E7F" w14:textId="77777777" w:rsidR="00F76E60" w:rsidRPr="00AD31C4" w:rsidRDefault="00F76E60" w:rsidP="0070082E">
            <w:pPr>
              <w:rPr>
                <w:rFonts w:cstheme="minorHAnsi"/>
                <w:sz w:val="20"/>
                <w:szCs w:val="20"/>
              </w:rPr>
            </w:pPr>
            <w:r w:rsidRPr="00AD31C4">
              <w:rPr>
                <w:rFonts w:cstheme="minorHAnsi"/>
                <w:sz w:val="20"/>
                <w:szCs w:val="20"/>
              </w:rPr>
              <w:t>============================================================================================</w:t>
            </w:r>
          </w:p>
          <w:p w14:paraId="66554487" w14:textId="77777777" w:rsidR="00F76E60" w:rsidRPr="00AD31C4" w:rsidRDefault="00F76E60" w:rsidP="0070082E">
            <w:pPr>
              <w:rPr>
                <w:rFonts w:cstheme="minorHAnsi"/>
                <w:sz w:val="20"/>
                <w:szCs w:val="20"/>
              </w:rPr>
            </w:pPr>
          </w:p>
          <w:p w14:paraId="7032D970" w14:textId="77777777" w:rsidR="00F76E60" w:rsidRPr="00AD31C4" w:rsidRDefault="00F76E60" w:rsidP="0070082E">
            <w:pPr>
              <w:rPr>
                <w:rFonts w:cstheme="minorHAnsi"/>
                <w:sz w:val="20"/>
                <w:szCs w:val="20"/>
              </w:rPr>
            </w:pPr>
            <w:r w:rsidRPr="00AD31C4">
              <w:rPr>
                <w:rFonts w:cstheme="minorHAnsi"/>
                <w:sz w:val="20"/>
                <w:szCs w:val="20"/>
              </w:rPr>
              <w:t xml:space="preserve">Results for equation </w:t>
            </w:r>
            <w:proofErr w:type="spellStart"/>
            <w:r w:rsidRPr="00AD31C4">
              <w:rPr>
                <w:rFonts w:cstheme="minorHAnsi"/>
                <w:sz w:val="20"/>
                <w:szCs w:val="20"/>
              </w:rPr>
              <w:t>z_diff_iek</w:t>
            </w:r>
            <w:proofErr w:type="spellEnd"/>
          </w:p>
          <w:p w14:paraId="69CC9B31" w14:textId="77777777" w:rsidR="00F76E60" w:rsidRPr="00AD31C4" w:rsidRDefault="00F76E60" w:rsidP="0070082E">
            <w:pPr>
              <w:rPr>
                <w:rFonts w:cstheme="minorHAnsi"/>
                <w:sz w:val="20"/>
                <w:szCs w:val="20"/>
              </w:rPr>
            </w:pPr>
            <w:r w:rsidRPr="00AD31C4">
              <w:rPr>
                <w:rFonts w:cstheme="minorHAnsi"/>
                <w:sz w:val="20"/>
                <w:szCs w:val="20"/>
              </w:rPr>
              <w:t>============================================================================================</w:t>
            </w:r>
          </w:p>
          <w:p w14:paraId="696A8A3A" w14:textId="77777777" w:rsidR="00F76E60" w:rsidRPr="00AD31C4" w:rsidRDefault="00F76E60" w:rsidP="0070082E">
            <w:pPr>
              <w:rPr>
                <w:rFonts w:cstheme="minorHAnsi"/>
                <w:sz w:val="20"/>
                <w:szCs w:val="20"/>
              </w:rPr>
            </w:pPr>
            <w:r w:rsidRPr="00AD31C4">
              <w:rPr>
                <w:rFonts w:cstheme="minorHAnsi"/>
                <w:sz w:val="20"/>
                <w:szCs w:val="20"/>
              </w:rPr>
              <w:t xml:space="preserve">                               coefficient       std. error           t-stat            prob</w:t>
            </w:r>
          </w:p>
          <w:p w14:paraId="3745D4B2" w14:textId="77777777" w:rsidR="00F76E60" w:rsidRPr="00AD31C4" w:rsidRDefault="00F76E60" w:rsidP="0070082E">
            <w:pPr>
              <w:rPr>
                <w:rFonts w:cstheme="minorHAnsi"/>
                <w:sz w:val="20"/>
                <w:szCs w:val="20"/>
              </w:rPr>
            </w:pPr>
            <w:r w:rsidRPr="00AD31C4">
              <w:rPr>
                <w:rFonts w:cstheme="minorHAnsi"/>
                <w:sz w:val="20"/>
                <w:szCs w:val="20"/>
              </w:rPr>
              <w:t>--------------------------------------------------------------------------------------------</w:t>
            </w:r>
          </w:p>
          <w:p w14:paraId="0CFD93A6" w14:textId="77777777" w:rsidR="00F76E60" w:rsidRPr="00AD31C4" w:rsidRDefault="00F76E60" w:rsidP="0070082E">
            <w:pPr>
              <w:rPr>
                <w:rFonts w:cstheme="minorHAnsi"/>
                <w:sz w:val="20"/>
                <w:szCs w:val="20"/>
              </w:rPr>
            </w:pPr>
            <w:proofErr w:type="spellStart"/>
            <w:r w:rsidRPr="00AD31C4">
              <w:rPr>
                <w:rFonts w:cstheme="minorHAnsi"/>
                <w:sz w:val="20"/>
                <w:szCs w:val="20"/>
              </w:rPr>
              <w:t>const</w:t>
            </w:r>
            <w:proofErr w:type="spellEnd"/>
            <w:r w:rsidRPr="00AD31C4">
              <w:rPr>
                <w:rFonts w:cstheme="minorHAnsi"/>
                <w:sz w:val="20"/>
                <w:szCs w:val="20"/>
              </w:rPr>
              <w:t xml:space="preserve">                             0.003062         0.166385            0.018           0.985</w:t>
            </w:r>
          </w:p>
          <w:p w14:paraId="7715F8C1" w14:textId="77777777" w:rsidR="00F76E60" w:rsidRPr="00AD31C4" w:rsidRDefault="00F76E60" w:rsidP="0070082E">
            <w:pPr>
              <w:rPr>
                <w:rFonts w:cstheme="minorHAnsi"/>
                <w:sz w:val="20"/>
                <w:szCs w:val="20"/>
              </w:rPr>
            </w:pPr>
            <w:r w:rsidRPr="00AD31C4">
              <w:rPr>
                <w:rFonts w:cstheme="minorHAnsi"/>
                <w:sz w:val="20"/>
                <w:szCs w:val="20"/>
              </w:rPr>
              <w:t>L1.z_diff_negD_21-24              0.019287         0.227498            0.085           0.932</w:t>
            </w:r>
          </w:p>
          <w:p w14:paraId="20F4FFD2" w14:textId="6C64C80E" w:rsidR="00F76E60" w:rsidRPr="00AD31C4" w:rsidRDefault="00F76E60" w:rsidP="0070082E">
            <w:pPr>
              <w:rPr>
                <w:rFonts w:cstheme="minorHAnsi"/>
                <w:sz w:val="20"/>
                <w:szCs w:val="20"/>
              </w:rPr>
            </w:pPr>
            <w:r w:rsidRPr="00AD31C4">
              <w:rPr>
                <w:rFonts w:cstheme="minorHAnsi"/>
                <w:sz w:val="20"/>
                <w:szCs w:val="20"/>
              </w:rPr>
              <w:t>L1.D_2021_2024_z_pos_</w:t>
            </w:r>
            <w:r w:rsidR="00C17C03" w:rsidRPr="00C17C03">
              <w:rPr>
                <w:rFonts w:cstheme="minorHAnsi"/>
                <w:i/>
                <w:sz w:val="20"/>
                <w:szCs w:val="20"/>
              </w:rPr>
              <w:t>tone</w:t>
            </w:r>
            <w:r w:rsidRPr="00AD31C4">
              <w:rPr>
                <w:rFonts w:cstheme="minorHAnsi"/>
                <w:sz w:val="20"/>
                <w:szCs w:val="20"/>
              </w:rPr>
              <w:t xml:space="preserve">        -0.131144         0.252102           -0.520           0.603</w:t>
            </w:r>
          </w:p>
          <w:p w14:paraId="7206F0EE" w14:textId="77777777" w:rsidR="00F76E60" w:rsidRPr="00AD31C4" w:rsidRDefault="00F76E60" w:rsidP="0070082E">
            <w:pPr>
              <w:rPr>
                <w:rFonts w:cstheme="minorHAnsi"/>
                <w:sz w:val="20"/>
                <w:szCs w:val="20"/>
              </w:rPr>
            </w:pPr>
            <w:r w:rsidRPr="00AD31C4">
              <w:rPr>
                <w:rFonts w:cstheme="minorHAnsi"/>
                <w:sz w:val="20"/>
                <w:szCs w:val="20"/>
              </w:rPr>
              <w:t>L1.z_diff_iek                     0.152473         0.135057            1.129           0.259</w:t>
            </w:r>
          </w:p>
          <w:p w14:paraId="0F55CBE8" w14:textId="77777777" w:rsidR="00F76E60" w:rsidRPr="00AD31C4" w:rsidRDefault="00F76E60" w:rsidP="0070082E">
            <w:pPr>
              <w:rPr>
                <w:rFonts w:cstheme="minorHAnsi"/>
                <w:sz w:val="20"/>
                <w:szCs w:val="20"/>
              </w:rPr>
            </w:pPr>
            <w:r w:rsidRPr="00AD31C4">
              <w:rPr>
                <w:rFonts w:cstheme="minorHAnsi"/>
                <w:sz w:val="20"/>
                <w:szCs w:val="20"/>
              </w:rPr>
              <w:t>L2.z_diff_negD_21-24             -0.110520         0.226305           -0.488           0.625</w:t>
            </w:r>
          </w:p>
          <w:p w14:paraId="697C370E" w14:textId="64D72AE0" w:rsidR="00F76E60" w:rsidRPr="00AD31C4" w:rsidRDefault="00F76E60" w:rsidP="0070082E">
            <w:pPr>
              <w:rPr>
                <w:rFonts w:cstheme="minorHAnsi"/>
                <w:sz w:val="20"/>
                <w:szCs w:val="20"/>
              </w:rPr>
            </w:pPr>
            <w:r w:rsidRPr="00AD31C4">
              <w:rPr>
                <w:rFonts w:cstheme="minorHAnsi"/>
                <w:sz w:val="20"/>
                <w:szCs w:val="20"/>
              </w:rPr>
              <w:t>L2.D_2021_2024_z_pos_</w:t>
            </w:r>
            <w:r w:rsidR="00C17C03" w:rsidRPr="00C17C03">
              <w:rPr>
                <w:rFonts w:cstheme="minorHAnsi"/>
                <w:i/>
                <w:sz w:val="20"/>
                <w:szCs w:val="20"/>
              </w:rPr>
              <w:t>tone</w:t>
            </w:r>
            <w:r w:rsidRPr="00AD31C4">
              <w:rPr>
                <w:rFonts w:cstheme="minorHAnsi"/>
                <w:sz w:val="20"/>
                <w:szCs w:val="20"/>
              </w:rPr>
              <w:t xml:space="preserve">         0.148250         0.259147            0.572           0.567</w:t>
            </w:r>
          </w:p>
          <w:p w14:paraId="5D5901A1" w14:textId="77777777" w:rsidR="00F76E60" w:rsidRPr="00AD31C4" w:rsidRDefault="00F76E60" w:rsidP="0070082E">
            <w:pPr>
              <w:rPr>
                <w:rFonts w:cstheme="minorHAnsi"/>
                <w:sz w:val="20"/>
                <w:szCs w:val="20"/>
              </w:rPr>
            </w:pPr>
            <w:r w:rsidRPr="00AD31C4">
              <w:rPr>
                <w:rFonts w:cstheme="minorHAnsi"/>
                <w:sz w:val="20"/>
                <w:szCs w:val="20"/>
              </w:rPr>
              <w:t>L2.z_diff_iek                    -0.394378         0.134245           -2.938           0.003</w:t>
            </w:r>
          </w:p>
          <w:p w14:paraId="3AA06CC2" w14:textId="77777777" w:rsidR="00F76E60" w:rsidRPr="00AD31C4" w:rsidRDefault="00F76E60" w:rsidP="0070082E">
            <w:pPr>
              <w:rPr>
                <w:rFonts w:cstheme="minorHAnsi"/>
                <w:sz w:val="20"/>
                <w:szCs w:val="20"/>
              </w:rPr>
            </w:pPr>
            <w:r w:rsidRPr="00AD31C4">
              <w:rPr>
                <w:rFonts w:cstheme="minorHAnsi"/>
                <w:sz w:val="20"/>
                <w:szCs w:val="20"/>
              </w:rPr>
              <w:t>============================================================================================</w:t>
            </w:r>
          </w:p>
          <w:p w14:paraId="37791E33" w14:textId="77777777" w:rsidR="00F76E60" w:rsidRPr="00AD31C4" w:rsidRDefault="00F76E60" w:rsidP="0070082E">
            <w:pPr>
              <w:rPr>
                <w:rFonts w:cstheme="minorHAnsi"/>
                <w:sz w:val="20"/>
                <w:szCs w:val="20"/>
              </w:rPr>
            </w:pPr>
          </w:p>
          <w:p w14:paraId="3C886E8F" w14:textId="77777777" w:rsidR="00F76E60" w:rsidRPr="00AD31C4" w:rsidRDefault="00F76E60" w:rsidP="0070082E">
            <w:pPr>
              <w:rPr>
                <w:rFonts w:cstheme="minorHAnsi"/>
                <w:sz w:val="20"/>
                <w:szCs w:val="20"/>
              </w:rPr>
            </w:pPr>
            <w:r w:rsidRPr="00AD31C4">
              <w:rPr>
                <w:rFonts w:cstheme="minorHAnsi"/>
                <w:sz w:val="20"/>
                <w:szCs w:val="20"/>
              </w:rPr>
              <w:t>Correlation matrix of residuals</w:t>
            </w:r>
          </w:p>
          <w:p w14:paraId="59062A3B" w14:textId="3C66E169" w:rsidR="00F76E60" w:rsidRPr="00AD31C4" w:rsidRDefault="00F76E60" w:rsidP="0070082E">
            <w:pPr>
              <w:rPr>
                <w:rFonts w:cstheme="minorHAnsi"/>
                <w:sz w:val="20"/>
                <w:szCs w:val="20"/>
              </w:rPr>
            </w:pPr>
            <w:r w:rsidRPr="00AD31C4">
              <w:rPr>
                <w:rFonts w:cstheme="minorHAnsi"/>
                <w:sz w:val="20"/>
                <w:szCs w:val="20"/>
              </w:rPr>
              <w:t xml:space="preserve">                          z_diff_negD_21-</w:t>
            </w:r>
            <w:proofErr w:type="gramStart"/>
            <w:r w:rsidRPr="00AD31C4">
              <w:rPr>
                <w:rFonts w:cstheme="minorHAnsi"/>
                <w:sz w:val="20"/>
                <w:szCs w:val="20"/>
              </w:rPr>
              <w:t>24  D</w:t>
            </w:r>
            <w:proofErr w:type="gramEnd"/>
            <w:r w:rsidRPr="00AD31C4">
              <w:rPr>
                <w:rFonts w:cstheme="minorHAnsi"/>
                <w:sz w:val="20"/>
                <w:szCs w:val="20"/>
              </w:rPr>
              <w:t>_2021_2024_z_pos_</w:t>
            </w:r>
            <w:r w:rsidR="00C17C03" w:rsidRPr="00C17C03">
              <w:rPr>
                <w:rFonts w:cstheme="minorHAnsi"/>
                <w:i/>
                <w:sz w:val="20"/>
                <w:szCs w:val="20"/>
              </w:rPr>
              <w:t>tone</w:t>
            </w:r>
            <w:r w:rsidRPr="00AD31C4">
              <w:rPr>
                <w:rFonts w:cstheme="minorHAnsi"/>
                <w:sz w:val="20"/>
                <w:szCs w:val="20"/>
              </w:rPr>
              <w:t xml:space="preserve">  </w:t>
            </w:r>
            <w:proofErr w:type="spellStart"/>
            <w:r w:rsidRPr="00AD31C4">
              <w:rPr>
                <w:rFonts w:cstheme="minorHAnsi"/>
                <w:sz w:val="20"/>
                <w:szCs w:val="20"/>
              </w:rPr>
              <w:t>z_diff_iek</w:t>
            </w:r>
            <w:proofErr w:type="spellEnd"/>
          </w:p>
          <w:p w14:paraId="5C8F01CF" w14:textId="77777777" w:rsidR="00F76E60" w:rsidRPr="00AD31C4" w:rsidRDefault="00F76E60" w:rsidP="0070082E">
            <w:pPr>
              <w:rPr>
                <w:rFonts w:cstheme="minorHAnsi"/>
                <w:sz w:val="20"/>
                <w:szCs w:val="20"/>
              </w:rPr>
            </w:pPr>
            <w:r w:rsidRPr="00AD31C4">
              <w:rPr>
                <w:rFonts w:cstheme="minorHAnsi"/>
                <w:sz w:val="20"/>
                <w:szCs w:val="20"/>
              </w:rPr>
              <w:t>z_diff_negD_21-24                  1.000000               -0.220129   -0.217944</w:t>
            </w:r>
          </w:p>
          <w:p w14:paraId="75453D02" w14:textId="726E2107" w:rsidR="00F76E60" w:rsidRPr="00AD31C4" w:rsidRDefault="00F76E60" w:rsidP="0070082E">
            <w:pPr>
              <w:rPr>
                <w:rFonts w:cstheme="minorHAnsi"/>
                <w:sz w:val="20"/>
                <w:szCs w:val="20"/>
              </w:rPr>
            </w:pPr>
            <w:r w:rsidRPr="00AD31C4">
              <w:rPr>
                <w:rFonts w:cstheme="minorHAnsi"/>
                <w:sz w:val="20"/>
                <w:szCs w:val="20"/>
              </w:rPr>
              <w:t>D_2021_2024_z_pos_</w:t>
            </w:r>
            <w:r w:rsidR="00C17C03" w:rsidRPr="00C17C03">
              <w:rPr>
                <w:rFonts w:cstheme="minorHAnsi"/>
                <w:i/>
                <w:sz w:val="20"/>
                <w:szCs w:val="20"/>
              </w:rPr>
              <w:t>tone</w:t>
            </w:r>
            <w:r w:rsidRPr="00AD31C4">
              <w:rPr>
                <w:rFonts w:cstheme="minorHAnsi"/>
                <w:sz w:val="20"/>
                <w:szCs w:val="20"/>
              </w:rPr>
              <w:t xml:space="preserve">            -0.220129                1.000000    0.184546</w:t>
            </w:r>
          </w:p>
          <w:p w14:paraId="7C427B9F" w14:textId="77777777" w:rsidR="00F76E60" w:rsidRPr="00AD31C4" w:rsidRDefault="00F76E60" w:rsidP="0070082E">
            <w:pPr>
              <w:rPr>
                <w:rFonts w:cstheme="minorHAnsi"/>
                <w:sz w:val="20"/>
                <w:szCs w:val="20"/>
              </w:rPr>
            </w:pPr>
            <w:proofErr w:type="spellStart"/>
            <w:r w:rsidRPr="00AD31C4">
              <w:rPr>
                <w:rFonts w:cstheme="minorHAnsi"/>
                <w:sz w:val="20"/>
                <w:szCs w:val="20"/>
              </w:rPr>
              <w:lastRenderedPageBreak/>
              <w:t>z_diff_iek</w:t>
            </w:r>
            <w:proofErr w:type="spellEnd"/>
            <w:r w:rsidRPr="00AD31C4">
              <w:rPr>
                <w:rFonts w:cstheme="minorHAnsi"/>
                <w:sz w:val="20"/>
                <w:szCs w:val="20"/>
              </w:rPr>
              <w:t xml:space="preserve">                        -0.217944                0.184546    1.000000</w:t>
            </w:r>
          </w:p>
          <w:p w14:paraId="1D8D7362" w14:textId="77777777" w:rsidR="00F76E60" w:rsidRPr="00AD31C4" w:rsidRDefault="00F76E60" w:rsidP="0070082E">
            <w:pPr>
              <w:rPr>
                <w:rFonts w:cstheme="minorHAnsi"/>
                <w:sz w:val="20"/>
                <w:szCs w:val="20"/>
              </w:rPr>
            </w:pPr>
          </w:p>
          <w:p w14:paraId="56902A60" w14:textId="77777777" w:rsidR="00F76E60" w:rsidRPr="00AD31C4" w:rsidRDefault="00F76E60" w:rsidP="0070082E">
            <w:pPr>
              <w:rPr>
                <w:rFonts w:cstheme="minorHAnsi"/>
                <w:sz w:val="20"/>
                <w:szCs w:val="20"/>
              </w:rPr>
            </w:pPr>
          </w:p>
          <w:p w14:paraId="73B6926B" w14:textId="77777777" w:rsidR="00F76E60" w:rsidRPr="00AD31C4" w:rsidRDefault="00F76E60" w:rsidP="0070082E">
            <w:pPr>
              <w:rPr>
                <w:rFonts w:cstheme="minorHAnsi"/>
                <w:sz w:val="20"/>
                <w:szCs w:val="20"/>
              </w:rPr>
            </w:pPr>
          </w:p>
        </w:tc>
      </w:tr>
    </w:tbl>
    <w:p w14:paraId="538AEEE0" w14:textId="77777777" w:rsidR="00F76E60" w:rsidRDefault="00F76E60" w:rsidP="00F76E60"/>
    <w:p w14:paraId="13FAF260" w14:textId="16B94C9F" w:rsidR="00F76E60" w:rsidRPr="00E25AA3" w:rsidRDefault="00F76E60" w:rsidP="00F76E60">
      <w:pPr>
        <w:pStyle w:val="Caption"/>
        <w:keepNext/>
        <w:rPr>
          <w:i w:val="0"/>
          <w:iCs w:val="0"/>
          <w:sz w:val="24"/>
          <w:szCs w:val="24"/>
        </w:rPr>
      </w:pPr>
      <w:bookmarkStart w:id="293" w:name="_Toc184908718"/>
      <w:bookmarkStart w:id="294" w:name="_Toc185937429"/>
      <w:r w:rsidRPr="00E25AA3">
        <w:rPr>
          <w:i w:val="0"/>
          <w:iCs w:val="0"/>
          <w:sz w:val="24"/>
          <w:szCs w:val="24"/>
        </w:rPr>
        <w:t xml:space="preserve">Lampiran </w:t>
      </w:r>
      <w:r w:rsidR="00EA1ABF">
        <w:rPr>
          <w:i w:val="0"/>
          <w:iCs w:val="0"/>
          <w:sz w:val="24"/>
          <w:szCs w:val="24"/>
        </w:rPr>
        <w:fldChar w:fldCharType="begin"/>
      </w:r>
      <w:r w:rsidR="00EA1ABF">
        <w:rPr>
          <w:i w:val="0"/>
          <w:iCs w:val="0"/>
          <w:sz w:val="24"/>
          <w:szCs w:val="24"/>
        </w:rPr>
        <w:instrText xml:space="preserve"> SEQ Lampiran \* ARABIC </w:instrText>
      </w:r>
      <w:r w:rsidR="00EA1ABF">
        <w:rPr>
          <w:i w:val="0"/>
          <w:iCs w:val="0"/>
          <w:sz w:val="24"/>
          <w:szCs w:val="24"/>
        </w:rPr>
        <w:fldChar w:fldCharType="separate"/>
      </w:r>
      <w:r w:rsidR="000B0ECF">
        <w:rPr>
          <w:i w:val="0"/>
          <w:iCs w:val="0"/>
          <w:noProof/>
          <w:sz w:val="24"/>
          <w:szCs w:val="24"/>
        </w:rPr>
        <w:t>7</w:t>
      </w:r>
      <w:r w:rsidR="00EA1ABF">
        <w:rPr>
          <w:i w:val="0"/>
          <w:iCs w:val="0"/>
          <w:sz w:val="24"/>
          <w:szCs w:val="24"/>
        </w:rPr>
        <w:fldChar w:fldCharType="end"/>
      </w:r>
      <w:r w:rsidRPr="00E25AA3">
        <w:rPr>
          <w:i w:val="0"/>
          <w:iCs w:val="0"/>
          <w:sz w:val="24"/>
          <w:szCs w:val="24"/>
        </w:rPr>
        <w:t>: Hasil Uji Residual</w:t>
      </w:r>
      <w:bookmarkEnd w:id="293"/>
      <w:bookmarkEnd w:id="294"/>
    </w:p>
    <w:tbl>
      <w:tblPr>
        <w:tblStyle w:val="TableGrid"/>
        <w:tblW w:w="0" w:type="auto"/>
        <w:tblLook w:val="04A0" w:firstRow="1" w:lastRow="0" w:firstColumn="1" w:lastColumn="0" w:noHBand="0" w:noVBand="1"/>
      </w:tblPr>
      <w:tblGrid>
        <w:gridCol w:w="7927"/>
      </w:tblGrid>
      <w:tr w:rsidR="00F76E60" w:rsidRPr="00E25AA3" w14:paraId="689E9B7F" w14:textId="77777777" w:rsidTr="0070082E">
        <w:tc>
          <w:tcPr>
            <w:tcW w:w="7927" w:type="dxa"/>
          </w:tcPr>
          <w:p w14:paraId="1D310F0A" w14:textId="77777777" w:rsidR="00F76E60" w:rsidRPr="00E25AA3" w:rsidRDefault="00F76E60" w:rsidP="0070082E">
            <w:pPr>
              <w:rPr>
                <w:rFonts w:cstheme="minorHAnsi"/>
                <w:sz w:val="20"/>
                <w:szCs w:val="20"/>
              </w:rPr>
            </w:pPr>
            <w:r w:rsidRPr="00E25AA3">
              <w:rPr>
                <w:rFonts w:cstheme="minorHAnsi"/>
                <w:sz w:val="20"/>
                <w:szCs w:val="20"/>
              </w:rPr>
              <w:t>Results for Model 1a:</w:t>
            </w:r>
          </w:p>
          <w:p w14:paraId="7E1AB504" w14:textId="4A022AAD" w:rsidR="00F76E60" w:rsidRPr="00E25AA3" w:rsidRDefault="00F76E60" w:rsidP="0070082E">
            <w:pPr>
              <w:rPr>
                <w:rFonts w:cstheme="minorHAnsi"/>
                <w:sz w:val="20"/>
                <w:szCs w:val="20"/>
              </w:rPr>
            </w:pPr>
            <w:r w:rsidRPr="00E25AA3">
              <w:rPr>
                <w:rFonts w:cstheme="minorHAnsi"/>
                <w:sz w:val="20"/>
                <w:szCs w:val="20"/>
              </w:rPr>
              <w:t xml:space="preserve">  Jarque-Bera test: Statistic=124.9402, </w:t>
            </w:r>
            <w:r w:rsidR="00B41466" w:rsidRPr="00B41466">
              <w:rPr>
                <w:rFonts w:cstheme="minorHAnsi"/>
                <w:i/>
                <w:sz w:val="20"/>
                <w:szCs w:val="20"/>
              </w:rPr>
              <w:t>p-value</w:t>
            </w:r>
            <w:r w:rsidRPr="00E25AA3">
              <w:rPr>
                <w:rFonts w:cstheme="minorHAnsi"/>
                <w:sz w:val="20"/>
                <w:szCs w:val="20"/>
              </w:rPr>
              <w:t>=0.0000</w:t>
            </w:r>
          </w:p>
          <w:p w14:paraId="619F581B" w14:textId="445BD95A" w:rsidR="00F76E60" w:rsidRPr="00E25AA3" w:rsidRDefault="00F76E60" w:rsidP="0070082E">
            <w:pPr>
              <w:rPr>
                <w:rFonts w:cstheme="minorHAnsi"/>
                <w:sz w:val="20"/>
                <w:szCs w:val="20"/>
              </w:rPr>
            </w:pPr>
            <w:r w:rsidRPr="00E25AA3">
              <w:rPr>
                <w:rFonts w:cstheme="minorHAnsi"/>
                <w:sz w:val="20"/>
                <w:szCs w:val="20"/>
              </w:rPr>
              <w:t xml:space="preserve">  Shapiro-Wilk test: Statistic=0.8297, </w:t>
            </w:r>
            <w:r w:rsidR="00B41466" w:rsidRPr="00B41466">
              <w:rPr>
                <w:rFonts w:cstheme="minorHAnsi"/>
                <w:i/>
                <w:sz w:val="20"/>
                <w:szCs w:val="20"/>
              </w:rPr>
              <w:t>p-value</w:t>
            </w:r>
            <w:r w:rsidRPr="00E25AA3">
              <w:rPr>
                <w:rFonts w:cstheme="minorHAnsi"/>
                <w:sz w:val="20"/>
                <w:szCs w:val="20"/>
              </w:rPr>
              <w:t>=0.0000</w:t>
            </w:r>
          </w:p>
          <w:p w14:paraId="3903F52D" w14:textId="3D7B8772" w:rsidR="00F76E60" w:rsidRPr="00E25AA3" w:rsidRDefault="00F76E60" w:rsidP="0070082E">
            <w:pPr>
              <w:rPr>
                <w:rFonts w:cstheme="minorHAnsi"/>
                <w:sz w:val="20"/>
                <w:szCs w:val="20"/>
              </w:rPr>
            </w:pPr>
            <w:r w:rsidRPr="00E25AA3">
              <w:rPr>
                <w:rFonts w:cstheme="minorHAnsi"/>
                <w:sz w:val="20"/>
                <w:szCs w:val="20"/>
              </w:rPr>
              <w:t xml:space="preserve">  Breusch-Pagan test: Statistic=1.2178, </w:t>
            </w:r>
            <w:r w:rsidR="00B41466" w:rsidRPr="00B41466">
              <w:rPr>
                <w:rFonts w:cstheme="minorHAnsi"/>
                <w:i/>
                <w:sz w:val="20"/>
                <w:szCs w:val="20"/>
              </w:rPr>
              <w:t>p-value</w:t>
            </w:r>
            <w:r w:rsidRPr="00E25AA3">
              <w:rPr>
                <w:rFonts w:cstheme="minorHAnsi"/>
                <w:sz w:val="20"/>
                <w:szCs w:val="20"/>
              </w:rPr>
              <w:t>=0.5440</w:t>
            </w:r>
          </w:p>
          <w:p w14:paraId="67E1925E" w14:textId="77777777" w:rsidR="00F76E60" w:rsidRPr="00E25AA3" w:rsidRDefault="00F76E60" w:rsidP="0070082E">
            <w:pPr>
              <w:rPr>
                <w:rFonts w:cstheme="minorHAnsi"/>
                <w:sz w:val="20"/>
                <w:szCs w:val="20"/>
              </w:rPr>
            </w:pPr>
            <w:r w:rsidRPr="00E25AA3">
              <w:rPr>
                <w:rFonts w:cstheme="minorHAnsi"/>
                <w:sz w:val="20"/>
                <w:szCs w:val="20"/>
              </w:rPr>
              <w:t xml:space="preserve">  Durbin-Watson test: Statistic=2.0852</w:t>
            </w:r>
          </w:p>
          <w:p w14:paraId="53B903E1" w14:textId="14EDC5C2" w:rsidR="00F76E60" w:rsidRPr="00E25AA3" w:rsidRDefault="00F76E60" w:rsidP="0070082E">
            <w:pPr>
              <w:rPr>
                <w:rFonts w:cstheme="minorHAnsi"/>
                <w:sz w:val="20"/>
                <w:szCs w:val="20"/>
              </w:rPr>
            </w:pPr>
            <w:r w:rsidRPr="00E25AA3">
              <w:rPr>
                <w:rFonts w:cstheme="minorHAnsi"/>
                <w:sz w:val="20"/>
                <w:szCs w:val="20"/>
              </w:rPr>
              <w:t xml:space="preserve">  Ljung-Box test: Statistic=11.9956, </w:t>
            </w:r>
            <w:r w:rsidR="00B41466" w:rsidRPr="00B41466">
              <w:rPr>
                <w:rFonts w:cstheme="minorHAnsi"/>
                <w:i/>
                <w:sz w:val="20"/>
                <w:szCs w:val="20"/>
              </w:rPr>
              <w:t>p-value</w:t>
            </w:r>
            <w:r w:rsidRPr="00E25AA3">
              <w:rPr>
                <w:rFonts w:cstheme="minorHAnsi"/>
                <w:sz w:val="20"/>
                <w:szCs w:val="20"/>
              </w:rPr>
              <w:t>=0.2853</w:t>
            </w:r>
          </w:p>
          <w:p w14:paraId="7BD69F82" w14:textId="77777777" w:rsidR="00F76E60" w:rsidRPr="00E25AA3" w:rsidRDefault="00F76E60" w:rsidP="0070082E">
            <w:pPr>
              <w:rPr>
                <w:rFonts w:cstheme="minorHAnsi"/>
                <w:sz w:val="20"/>
                <w:szCs w:val="20"/>
              </w:rPr>
            </w:pPr>
            <w:r w:rsidRPr="00E25AA3">
              <w:rPr>
                <w:rFonts w:cstheme="minorHAnsi"/>
                <w:sz w:val="20"/>
                <w:szCs w:val="20"/>
              </w:rPr>
              <w:t>------------------------------------------------------------</w:t>
            </w:r>
          </w:p>
          <w:p w14:paraId="73B23715" w14:textId="77777777" w:rsidR="00F76E60" w:rsidRPr="00E25AA3" w:rsidRDefault="00F76E60" w:rsidP="0070082E">
            <w:pPr>
              <w:rPr>
                <w:rFonts w:cstheme="minorHAnsi"/>
                <w:sz w:val="20"/>
                <w:szCs w:val="20"/>
              </w:rPr>
            </w:pPr>
            <w:r w:rsidRPr="00E25AA3">
              <w:rPr>
                <w:rFonts w:cstheme="minorHAnsi"/>
                <w:sz w:val="20"/>
                <w:szCs w:val="20"/>
              </w:rPr>
              <w:t>Results for Model 2a:</w:t>
            </w:r>
          </w:p>
          <w:p w14:paraId="16F82062" w14:textId="225A8DB1" w:rsidR="00F76E60" w:rsidRPr="00E25AA3" w:rsidRDefault="00F76E60" w:rsidP="0070082E">
            <w:pPr>
              <w:rPr>
                <w:rFonts w:cstheme="minorHAnsi"/>
                <w:sz w:val="20"/>
                <w:szCs w:val="20"/>
              </w:rPr>
            </w:pPr>
            <w:r w:rsidRPr="00E25AA3">
              <w:rPr>
                <w:rFonts w:cstheme="minorHAnsi"/>
                <w:sz w:val="20"/>
                <w:szCs w:val="20"/>
              </w:rPr>
              <w:t xml:space="preserve">  Jarque-Bera test: Statistic=112.3433, </w:t>
            </w:r>
            <w:r w:rsidR="00B41466" w:rsidRPr="00B41466">
              <w:rPr>
                <w:rFonts w:cstheme="minorHAnsi"/>
                <w:i/>
                <w:sz w:val="20"/>
                <w:szCs w:val="20"/>
              </w:rPr>
              <w:t>p-value</w:t>
            </w:r>
            <w:r w:rsidRPr="00E25AA3">
              <w:rPr>
                <w:rFonts w:cstheme="minorHAnsi"/>
                <w:sz w:val="20"/>
                <w:szCs w:val="20"/>
              </w:rPr>
              <w:t>=0.0000</w:t>
            </w:r>
          </w:p>
          <w:p w14:paraId="47FF1DE7" w14:textId="540EB711" w:rsidR="00F76E60" w:rsidRPr="00E25AA3" w:rsidRDefault="00F76E60" w:rsidP="0070082E">
            <w:pPr>
              <w:rPr>
                <w:rFonts w:cstheme="minorHAnsi"/>
                <w:sz w:val="20"/>
                <w:szCs w:val="20"/>
              </w:rPr>
            </w:pPr>
            <w:r w:rsidRPr="00E25AA3">
              <w:rPr>
                <w:rFonts w:cstheme="minorHAnsi"/>
                <w:sz w:val="20"/>
                <w:szCs w:val="20"/>
              </w:rPr>
              <w:t xml:space="preserve">  Shapiro-Wilk test: Statistic=0.8448, </w:t>
            </w:r>
            <w:r w:rsidR="00B41466" w:rsidRPr="00B41466">
              <w:rPr>
                <w:rFonts w:cstheme="minorHAnsi"/>
                <w:i/>
                <w:sz w:val="20"/>
                <w:szCs w:val="20"/>
              </w:rPr>
              <w:t>p-value</w:t>
            </w:r>
            <w:r w:rsidRPr="00E25AA3">
              <w:rPr>
                <w:rFonts w:cstheme="minorHAnsi"/>
                <w:sz w:val="20"/>
                <w:szCs w:val="20"/>
              </w:rPr>
              <w:t>=0.0000</w:t>
            </w:r>
          </w:p>
          <w:p w14:paraId="212AF9A4" w14:textId="1D45C5AE" w:rsidR="00F76E60" w:rsidRPr="00E25AA3" w:rsidRDefault="00F76E60" w:rsidP="0070082E">
            <w:pPr>
              <w:rPr>
                <w:rFonts w:cstheme="minorHAnsi"/>
                <w:sz w:val="20"/>
                <w:szCs w:val="20"/>
              </w:rPr>
            </w:pPr>
            <w:r w:rsidRPr="00E25AA3">
              <w:rPr>
                <w:rFonts w:cstheme="minorHAnsi"/>
                <w:sz w:val="20"/>
                <w:szCs w:val="20"/>
              </w:rPr>
              <w:t xml:space="preserve">  Breusch-Pagan test: Statistic=2.5463, </w:t>
            </w:r>
            <w:r w:rsidR="00B41466" w:rsidRPr="00B41466">
              <w:rPr>
                <w:rFonts w:cstheme="minorHAnsi"/>
                <w:i/>
                <w:sz w:val="20"/>
                <w:szCs w:val="20"/>
              </w:rPr>
              <w:t>p-value</w:t>
            </w:r>
            <w:r w:rsidRPr="00E25AA3">
              <w:rPr>
                <w:rFonts w:cstheme="minorHAnsi"/>
                <w:sz w:val="20"/>
                <w:szCs w:val="20"/>
              </w:rPr>
              <w:t>=0.2799</w:t>
            </w:r>
          </w:p>
          <w:p w14:paraId="08B7D070" w14:textId="77777777" w:rsidR="00F76E60" w:rsidRPr="00E25AA3" w:rsidRDefault="00F76E60" w:rsidP="0070082E">
            <w:pPr>
              <w:rPr>
                <w:rFonts w:cstheme="minorHAnsi"/>
                <w:sz w:val="20"/>
                <w:szCs w:val="20"/>
              </w:rPr>
            </w:pPr>
            <w:r w:rsidRPr="00E25AA3">
              <w:rPr>
                <w:rFonts w:cstheme="minorHAnsi"/>
                <w:sz w:val="20"/>
                <w:szCs w:val="20"/>
              </w:rPr>
              <w:t xml:space="preserve">  Durbin-Watson test: Statistic=2.0069</w:t>
            </w:r>
          </w:p>
          <w:p w14:paraId="0EC41396" w14:textId="349A386F" w:rsidR="00F76E60" w:rsidRPr="00E25AA3" w:rsidRDefault="00F76E60" w:rsidP="0070082E">
            <w:pPr>
              <w:rPr>
                <w:rFonts w:cstheme="minorHAnsi"/>
                <w:sz w:val="20"/>
                <w:szCs w:val="20"/>
              </w:rPr>
            </w:pPr>
            <w:r w:rsidRPr="00E25AA3">
              <w:rPr>
                <w:rFonts w:cstheme="minorHAnsi"/>
                <w:sz w:val="20"/>
                <w:szCs w:val="20"/>
              </w:rPr>
              <w:t xml:space="preserve">  Ljung-Box test: Statistic=7.6297, </w:t>
            </w:r>
            <w:r w:rsidR="00B41466" w:rsidRPr="00B41466">
              <w:rPr>
                <w:rFonts w:cstheme="minorHAnsi"/>
                <w:i/>
                <w:sz w:val="20"/>
                <w:szCs w:val="20"/>
              </w:rPr>
              <w:t>p-value</w:t>
            </w:r>
            <w:r w:rsidRPr="00E25AA3">
              <w:rPr>
                <w:rFonts w:cstheme="minorHAnsi"/>
                <w:sz w:val="20"/>
                <w:szCs w:val="20"/>
              </w:rPr>
              <w:t>=0.6650</w:t>
            </w:r>
          </w:p>
          <w:p w14:paraId="13300C21" w14:textId="77777777" w:rsidR="00F76E60" w:rsidRPr="00E25AA3" w:rsidRDefault="00F76E60" w:rsidP="0070082E">
            <w:pPr>
              <w:rPr>
                <w:rFonts w:cstheme="minorHAnsi"/>
                <w:sz w:val="20"/>
                <w:szCs w:val="20"/>
              </w:rPr>
            </w:pPr>
            <w:r w:rsidRPr="00E25AA3">
              <w:rPr>
                <w:rFonts w:cstheme="minorHAnsi"/>
                <w:sz w:val="20"/>
                <w:szCs w:val="20"/>
              </w:rPr>
              <w:t>------------------------------------------------------------</w:t>
            </w:r>
          </w:p>
          <w:p w14:paraId="354E0F07" w14:textId="77777777" w:rsidR="00F76E60" w:rsidRPr="00E25AA3" w:rsidRDefault="00F76E60" w:rsidP="0070082E">
            <w:pPr>
              <w:rPr>
                <w:rFonts w:cstheme="minorHAnsi"/>
                <w:sz w:val="20"/>
                <w:szCs w:val="20"/>
              </w:rPr>
            </w:pPr>
            <w:r w:rsidRPr="00E25AA3">
              <w:rPr>
                <w:rFonts w:cstheme="minorHAnsi"/>
                <w:sz w:val="20"/>
                <w:szCs w:val="20"/>
              </w:rPr>
              <w:t>Results for Model 3a:</w:t>
            </w:r>
          </w:p>
          <w:p w14:paraId="0EA34C7F" w14:textId="46F251AB" w:rsidR="00F76E60" w:rsidRPr="00E25AA3" w:rsidRDefault="00F76E60" w:rsidP="0070082E">
            <w:pPr>
              <w:rPr>
                <w:rFonts w:cstheme="minorHAnsi"/>
                <w:sz w:val="20"/>
                <w:szCs w:val="20"/>
              </w:rPr>
            </w:pPr>
            <w:r w:rsidRPr="00E25AA3">
              <w:rPr>
                <w:rFonts w:cstheme="minorHAnsi"/>
                <w:sz w:val="20"/>
                <w:szCs w:val="20"/>
              </w:rPr>
              <w:t xml:space="preserve">  Jarque-Bera test: Statistic=316.8725, </w:t>
            </w:r>
            <w:r w:rsidR="00B41466" w:rsidRPr="00B41466">
              <w:rPr>
                <w:rFonts w:cstheme="minorHAnsi"/>
                <w:i/>
                <w:sz w:val="20"/>
                <w:szCs w:val="20"/>
              </w:rPr>
              <w:t>p-value</w:t>
            </w:r>
            <w:r w:rsidRPr="00E25AA3">
              <w:rPr>
                <w:rFonts w:cstheme="minorHAnsi"/>
                <w:sz w:val="20"/>
                <w:szCs w:val="20"/>
              </w:rPr>
              <w:t>=0.0000</w:t>
            </w:r>
          </w:p>
          <w:p w14:paraId="29BA6C85" w14:textId="38FC2859" w:rsidR="00F76E60" w:rsidRPr="00E25AA3" w:rsidRDefault="00F76E60" w:rsidP="0070082E">
            <w:pPr>
              <w:rPr>
                <w:rFonts w:cstheme="minorHAnsi"/>
                <w:sz w:val="20"/>
                <w:szCs w:val="20"/>
              </w:rPr>
            </w:pPr>
            <w:r w:rsidRPr="00E25AA3">
              <w:rPr>
                <w:rFonts w:cstheme="minorHAnsi"/>
                <w:sz w:val="20"/>
                <w:szCs w:val="20"/>
              </w:rPr>
              <w:t xml:space="preserve">  Shapiro-Wilk test: Statistic=0.7670, </w:t>
            </w:r>
            <w:r w:rsidR="00B41466" w:rsidRPr="00B41466">
              <w:rPr>
                <w:rFonts w:cstheme="minorHAnsi"/>
                <w:i/>
                <w:sz w:val="20"/>
                <w:szCs w:val="20"/>
              </w:rPr>
              <w:t>p-value</w:t>
            </w:r>
            <w:r w:rsidRPr="00E25AA3">
              <w:rPr>
                <w:rFonts w:cstheme="minorHAnsi"/>
                <w:sz w:val="20"/>
                <w:szCs w:val="20"/>
              </w:rPr>
              <w:t>=0.0000</w:t>
            </w:r>
          </w:p>
          <w:p w14:paraId="6FE1EF9F" w14:textId="15150EDA" w:rsidR="00F76E60" w:rsidRPr="00E25AA3" w:rsidRDefault="00F76E60" w:rsidP="0070082E">
            <w:pPr>
              <w:rPr>
                <w:rFonts w:cstheme="minorHAnsi"/>
                <w:sz w:val="20"/>
                <w:szCs w:val="20"/>
              </w:rPr>
            </w:pPr>
            <w:r w:rsidRPr="00E25AA3">
              <w:rPr>
                <w:rFonts w:cstheme="minorHAnsi"/>
                <w:sz w:val="20"/>
                <w:szCs w:val="20"/>
              </w:rPr>
              <w:t xml:space="preserve">  Breusch-Pagan test: Statistic=0.3623, </w:t>
            </w:r>
            <w:r w:rsidR="00B41466" w:rsidRPr="00B41466">
              <w:rPr>
                <w:rFonts w:cstheme="minorHAnsi"/>
                <w:i/>
                <w:sz w:val="20"/>
                <w:szCs w:val="20"/>
              </w:rPr>
              <w:t>p-value</w:t>
            </w:r>
            <w:r w:rsidRPr="00E25AA3">
              <w:rPr>
                <w:rFonts w:cstheme="minorHAnsi"/>
                <w:sz w:val="20"/>
                <w:szCs w:val="20"/>
              </w:rPr>
              <w:t>=0.8343</w:t>
            </w:r>
          </w:p>
          <w:p w14:paraId="49B2A7A3" w14:textId="77777777" w:rsidR="00F76E60" w:rsidRPr="00E25AA3" w:rsidRDefault="00F76E60" w:rsidP="0070082E">
            <w:pPr>
              <w:rPr>
                <w:rFonts w:cstheme="minorHAnsi"/>
                <w:sz w:val="20"/>
                <w:szCs w:val="20"/>
              </w:rPr>
            </w:pPr>
            <w:r w:rsidRPr="00E25AA3">
              <w:rPr>
                <w:rFonts w:cstheme="minorHAnsi"/>
                <w:sz w:val="20"/>
                <w:szCs w:val="20"/>
              </w:rPr>
              <w:t xml:space="preserve">  Durbin-Watson test: Statistic=2.0489</w:t>
            </w:r>
          </w:p>
          <w:p w14:paraId="65D6023D" w14:textId="41233FC7" w:rsidR="00F76E60" w:rsidRPr="00E25AA3" w:rsidRDefault="00F76E60" w:rsidP="0070082E">
            <w:pPr>
              <w:rPr>
                <w:rFonts w:cstheme="minorHAnsi"/>
                <w:sz w:val="20"/>
                <w:szCs w:val="20"/>
              </w:rPr>
            </w:pPr>
            <w:r w:rsidRPr="00E25AA3">
              <w:rPr>
                <w:rFonts w:cstheme="minorHAnsi"/>
                <w:sz w:val="20"/>
                <w:szCs w:val="20"/>
              </w:rPr>
              <w:t xml:space="preserve">  Ljung-Box test: Statistic=3.1730, </w:t>
            </w:r>
            <w:r w:rsidR="00B41466" w:rsidRPr="00B41466">
              <w:rPr>
                <w:rFonts w:cstheme="minorHAnsi"/>
                <w:i/>
                <w:sz w:val="20"/>
                <w:szCs w:val="20"/>
              </w:rPr>
              <w:t>p-value</w:t>
            </w:r>
            <w:r w:rsidRPr="00E25AA3">
              <w:rPr>
                <w:rFonts w:cstheme="minorHAnsi"/>
                <w:sz w:val="20"/>
                <w:szCs w:val="20"/>
              </w:rPr>
              <w:t>=0.9771</w:t>
            </w:r>
          </w:p>
          <w:p w14:paraId="5E20B8D2" w14:textId="77777777" w:rsidR="00F76E60" w:rsidRPr="00E25AA3" w:rsidRDefault="00F76E60" w:rsidP="0070082E">
            <w:pPr>
              <w:rPr>
                <w:rFonts w:cstheme="minorHAnsi"/>
                <w:sz w:val="20"/>
                <w:szCs w:val="20"/>
              </w:rPr>
            </w:pPr>
            <w:r w:rsidRPr="00E25AA3">
              <w:rPr>
                <w:rFonts w:cstheme="minorHAnsi"/>
                <w:sz w:val="20"/>
                <w:szCs w:val="20"/>
              </w:rPr>
              <w:t>------------------------------------------------------------</w:t>
            </w:r>
          </w:p>
          <w:p w14:paraId="285F4840" w14:textId="77777777" w:rsidR="00F76E60" w:rsidRPr="00E25AA3" w:rsidRDefault="00F76E60" w:rsidP="0070082E">
            <w:pPr>
              <w:rPr>
                <w:rFonts w:cstheme="minorHAnsi"/>
                <w:sz w:val="20"/>
                <w:szCs w:val="20"/>
              </w:rPr>
            </w:pPr>
            <w:r w:rsidRPr="00E25AA3">
              <w:rPr>
                <w:rFonts w:cstheme="minorHAnsi"/>
                <w:sz w:val="20"/>
                <w:szCs w:val="20"/>
              </w:rPr>
              <w:t>Results for Model 1b:</w:t>
            </w:r>
          </w:p>
          <w:p w14:paraId="6A6391AB" w14:textId="7A441D47" w:rsidR="00F76E60" w:rsidRPr="00E25AA3" w:rsidRDefault="00F76E60" w:rsidP="0070082E">
            <w:pPr>
              <w:rPr>
                <w:rFonts w:cstheme="minorHAnsi"/>
                <w:sz w:val="20"/>
                <w:szCs w:val="20"/>
              </w:rPr>
            </w:pPr>
            <w:r w:rsidRPr="00E25AA3">
              <w:rPr>
                <w:rFonts w:cstheme="minorHAnsi"/>
                <w:sz w:val="20"/>
                <w:szCs w:val="20"/>
              </w:rPr>
              <w:t xml:space="preserve">  Jarque-Bera test: Statistic=46.9920, </w:t>
            </w:r>
            <w:r w:rsidR="00B41466" w:rsidRPr="00B41466">
              <w:rPr>
                <w:rFonts w:cstheme="minorHAnsi"/>
                <w:i/>
                <w:sz w:val="20"/>
                <w:szCs w:val="20"/>
              </w:rPr>
              <w:t>p-value</w:t>
            </w:r>
            <w:r w:rsidRPr="00E25AA3">
              <w:rPr>
                <w:rFonts w:cstheme="minorHAnsi"/>
                <w:sz w:val="20"/>
                <w:szCs w:val="20"/>
              </w:rPr>
              <w:t>=0.0000</w:t>
            </w:r>
          </w:p>
          <w:p w14:paraId="08D845D6" w14:textId="620A0551" w:rsidR="00F76E60" w:rsidRPr="00E25AA3" w:rsidRDefault="00F76E60" w:rsidP="0070082E">
            <w:pPr>
              <w:rPr>
                <w:rFonts w:cstheme="minorHAnsi"/>
                <w:sz w:val="20"/>
                <w:szCs w:val="20"/>
              </w:rPr>
            </w:pPr>
            <w:r w:rsidRPr="00E25AA3">
              <w:rPr>
                <w:rFonts w:cstheme="minorHAnsi"/>
                <w:sz w:val="20"/>
                <w:szCs w:val="20"/>
              </w:rPr>
              <w:t xml:space="preserve">  Shapiro-Wilk test: Statistic=0.9149, </w:t>
            </w:r>
            <w:r w:rsidR="00B41466" w:rsidRPr="00B41466">
              <w:rPr>
                <w:rFonts w:cstheme="minorHAnsi"/>
                <w:i/>
                <w:sz w:val="20"/>
                <w:szCs w:val="20"/>
              </w:rPr>
              <w:t>p-value</w:t>
            </w:r>
            <w:r w:rsidRPr="00E25AA3">
              <w:rPr>
                <w:rFonts w:cstheme="minorHAnsi"/>
                <w:sz w:val="20"/>
                <w:szCs w:val="20"/>
              </w:rPr>
              <w:t>=0.0010</w:t>
            </w:r>
          </w:p>
          <w:p w14:paraId="6BFBC7C1" w14:textId="484CBE91" w:rsidR="00F76E60" w:rsidRPr="00E25AA3" w:rsidRDefault="00F76E60" w:rsidP="0070082E">
            <w:pPr>
              <w:rPr>
                <w:rFonts w:cstheme="minorHAnsi"/>
                <w:sz w:val="20"/>
                <w:szCs w:val="20"/>
              </w:rPr>
            </w:pPr>
            <w:r w:rsidRPr="00E25AA3">
              <w:rPr>
                <w:rFonts w:cstheme="minorHAnsi"/>
                <w:sz w:val="20"/>
                <w:szCs w:val="20"/>
              </w:rPr>
              <w:t xml:space="preserve">  Breusch-Pagan test: Statistic=0.4899, </w:t>
            </w:r>
            <w:r w:rsidR="00B41466" w:rsidRPr="00B41466">
              <w:rPr>
                <w:rFonts w:cstheme="minorHAnsi"/>
                <w:i/>
                <w:sz w:val="20"/>
                <w:szCs w:val="20"/>
              </w:rPr>
              <w:t>p-value</w:t>
            </w:r>
            <w:r w:rsidRPr="00E25AA3">
              <w:rPr>
                <w:rFonts w:cstheme="minorHAnsi"/>
                <w:sz w:val="20"/>
                <w:szCs w:val="20"/>
              </w:rPr>
              <w:t>=0.7828</w:t>
            </w:r>
          </w:p>
          <w:p w14:paraId="352B2CFA" w14:textId="77777777" w:rsidR="00F76E60" w:rsidRPr="00E25AA3" w:rsidRDefault="00F76E60" w:rsidP="0070082E">
            <w:pPr>
              <w:rPr>
                <w:rFonts w:cstheme="minorHAnsi"/>
                <w:sz w:val="20"/>
                <w:szCs w:val="20"/>
              </w:rPr>
            </w:pPr>
            <w:r w:rsidRPr="00E25AA3">
              <w:rPr>
                <w:rFonts w:cstheme="minorHAnsi"/>
                <w:sz w:val="20"/>
                <w:szCs w:val="20"/>
              </w:rPr>
              <w:t xml:space="preserve">  Durbin-Watson test: Statistic=2.2243</w:t>
            </w:r>
          </w:p>
          <w:p w14:paraId="54694205" w14:textId="47046D91" w:rsidR="00F76E60" w:rsidRPr="00E25AA3" w:rsidRDefault="00F76E60" w:rsidP="0070082E">
            <w:pPr>
              <w:rPr>
                <w:rFonts w:cstheme="minorHAnsi"/>
                <w:sz w:val="20"/>
                <w:szCs w:val="20"/>
              </w:rPr>
            </w:pPr>
            <w:r w:rsidRPr="00E25AA3">
              <w:rPr>
                <w:rFonts w:cstheme="minorHAnsi"/>
                <w:sz w:val="20"/>
                <w:szCs w:val="20"/>
              </w:rPr>
              <w:t xml:space="preserve">  Ljung-Box test: Statistic=7.7125, </w:t>
            </w:r>
            <w:r w:rsidR="00B41466" w:rsidRPr="00B41466">
              <w:rPr>
                <w:rFonts w:cstheme="minorHAnsi"/>
                <w:i/>
                <w:sz w:val="20"/>
                <w:szCs w:val="20"/>
              </w:rPr>
              <w:t>p-value</w:t>
            </w:r>
            <w:r w:rsidRPr="00E25AA3">
              <w:rPr>
                <w:rFonts w:cstheme="minorHAnsi"/>
                <w:sz w:val="20"/>
                <w:szCs w:val="20"/>
              </w:rPr>
              <w:t>=0.6569</w:t>
            </w:r>
          </w:p>
          <w:p w14:paraId="6516936E" w14:textId="77777777" w:rsidR="00F76E60" w:rsidRPr="00E25AA3" w:rsidRDefault="00F76E60" w:rsidP="0070082E">
            <w:pPr>
              <w:rPr>
                <w:rFonts w:cstheme="minorHAnsi"/>
                <w:sz w:val="20"/>
                <w:szCs w:val="20"/>
              </w:rPr>
            </w:pPr>
            <w:r w:rsidRPr="00E25AA3">
              <w:rPr>
                <w:rFonts w:cstheme="minorHAnsi"/>
                <w:sz w:val="20"/>
                <w:szCs w:val="20"/>
              </w:rPr>
              <w:t>------------------------------------------------------------</w:t>
            </w:r>
          </w:p>
          <w:p w14:paraId="2E22C618" w14:textId="77777777" w:rsidR="00F76E60" w:rsidRPr="00E25AA3" w:rsidRDefault="00F76E60" w:rsidP="0070082E">
            <w:pPr>
              <w:rPr>
                <w:rFonts w:cstheme="minorHAnsi"/>
                <w:sz w:val="20"/>
                <w:szCs w:val="20"/>
              </w:rPr>
            </w:pPr>
            <w:r w:rsidRPr="00E25AA3">
              <w:rPr>
                <w:rFonts w:cstheme="minorHAnsi"/>
                <w:sz w:val="20"/>
                <w:szCs w:val="20"/>
              </w:rPr>
              <w:t>Results for Model 2b:</w:t>
            </w:r>
          </w:p>
          <w:p w14:paraId="0716461D" w14:textId="704DAD22" w:rsidR="00F76E60" w:rsidRPr="00E25AA3" w:rsidRDefault="00F76E60" w:rsidP="0070082E">
            <w:pPr>
              <w:rPr>
                <w:rFonts w:cstheme="minorHAnsi"/>
                <w:sz w:val="20"/>
                <w:szCs w:val="20"/>
              </w:rPr>
            </w:pPr>
            <w:r w:rsidRPr="00E25AA3">
              <w:rPr>
                <w:rFonts w:cstheme="minorHAnsi"/>
                <w:sz w:val="20"/>
                <w:szCs w:val="20"/>
              </w:rPr>
              <w:t xml:space="preserve">  Jarque-Bera test: Statistic=69.6698, </w:t>
            </w:r>
            <w:r w:rsidR="00B41466" w:rsidRPr="00B41466">
              <w:rPr>
                <w:rFonts w:cstheme="minorHAnsi"/>
                <w:i/>
                <w:sz w:val="20"/>
                <w:szCs w:val="20"/>
              </w:rPr>
              <w:t>p-value</w:t>
            </w:r>
            <w:r w:rsidRPr="00E25AA3">
              <w:rPr>
                <w:rFonts w:cstheme="minorHAnsi"/>
                <w:sz w:val="20"/>
                <w:szCs w:val="20"/>
              </w:rPr>
              <w:t>=0.0000</w:t>
            </w:r>
          </w:p>
          <w:p w14:paraId="7C8C6D45" w14:textId="3909059D" w:rsidR="00F76E60" w:rsidRPr="00E25AA3" w:rsidRDefault="00F76E60" w:rsidP="0070082E">
            <w:pPr>
              <w:rPr>
                <w:rFonts w:cstheme="minorHAnsi"/>
                <w:sz w:val="20"/>
                <w:szCs w:val="20"/>
              </w:rPr>
            </w:pPr>
            <w:r w:rsidRPr="00E25AA3">
              <w:rPr>
                <w:rFonts w:cstheme="minorHAnsi"/>
                <w:sz w:val="20"/>
                <w:szCs w:val="20"/>
              </w:rPr>
              <w:t xml:space="preserve">  Shapiro-Wilk test: Statistic=0.9041, </w:t>
            </w:r>
            <w:r w:rsidR="00B41466" w:rsidRPr="00B41466">
              <w:rPr>
                <w:rFonts w:cstheme="minorHAnsi"/>
                <w:i/>
                <w:sz w:val="20"/>
                <w:szCs w:val="20"/>
              </w:rPr>
              <w:t>p-value</w:t>
            </w:r>
            <w:r w:rsidRPr="00E25AA3">
              <w:rPr>
                <w:rFonts w:cstheme="minorHAnsi"/>
                <w:sz w:val="20"/>
                <w:szCs w:val="20"/>
              </w:rPr>
              <w:t>=0.0004</w:t>
            </w:r>
          </w:p>
          <w:p w14:paraId="3248ECC0" w14:textId="06465443" w:rsidR="00F76E60" w:rsidRPr="00E25AA3" w:rsidRDefault="00F76E60" w:rsidP="0070082E">
            <w:pPr>
              <w:rPr>
                <w:rFonts w:cstheme="minorHAnsi"/>
                <w:sz w:val="20"/>
                <w:szCs w:val="20"/>
              </w:rPr>
            </w:pPr>
            <w:r w:rsidRPr="00E25AA3">
              <w:rPr>
                <w:rFonts w:cstheme="minorHAnsi"/>
                <w:sz w:val="20"/>
                <w:szCs w:val="20"/>
              </w:rPr>
              <w:t xml:space="preserve">  Breusch-Pagan test: Statistic=0.0781, </w:t>
            </w:r>
            <w:r w:rsidR="00B41466" w:rsidRPr="00B41466">
              <w:rPr>
                <w:rFonts w:cstheme="minorHAnsi"/>
                <w:i/>
                <w:sz w:val="20"/>
                <w:szCs w:val="20"/>
              </w:rPr>
              <w:t>p-value</w:t>
            </w:r>
            <w:r w:rsidRPr="00E25AA3">
              <w:rPr>
                <w:rFonts w:cstheme="minorHAnsi"/>
                <w:sz w:val="20"/>
                <w:szCs w:val="20"/>
              </w:rPr>
              <w:t>=0.9617</w:t>
            </w:r>
          </w:p>
          <w:p w14:paraId="32AF3ED1" w14:textId="77777777" w:rsidR="00F76E60" w:rsidRPr="00E25AA3" w:rsidRDefault="00F76E60" w:rsidP="0070082E">
            <w:pPr>
              <w:rPr>
                <w:rFonts w:cstheme="minorHAnsi"/>
                <w:sz w:val="20"/>
                <w:szCs w:val="20"/>
              </w:rPr>
            </w:pPr>
            <w:r w:rsidRPr="00E25AA3">
              <w:rPr>
                <w:rFonts w:cstheme="minorHAnsi"/>
                <w:sz w:val="20"/>
                <w:szCs w:val="20"/>
              </w:rPr>
              <w:t xml:space="preserve">  Durbin-Watson test: Statistic=2.1530</w:t>
            </w:r>
          </w:p>
          <w:p w14:paraId="0809B331" w14:textId="581A7C33" w:rsidR="00F76E60" w:rsidRPr="00E25AA3" w:rsidRDefault="00F76E60" w:rsidP="0070082E">
            <w:pPr>
              <w:rPr>
                <w:rFonts w:cstheme="minorHAnsi"/>
                <w:sz w:val="20"/>
                <w:szCs w:val="20"/>
              </w:rPr>
            </w:pPr>
            <w:r w:rsidRPr="00E25AA3">
              <w:rPr>
                <w:rFonts w:cstheme="minorHAnsi"/>
                <w:sz w:val="20"/>
                <w:szCs w:val="20"/>
              </w:rPr>
              <w:t xml:space="preserve">  Ljung-Box test: Statistic=8.2062, </w:t>
            </w:r>
            <w:r w:rsidR="00B41466" w:rsidRPr="00B41466">
              <w:rPr>
                <w:rFonts w:cstheme="minorHAnsi"/>
                <w:i/>
                <w:sz w:val="20"/>
                <w:szCs w:val="20"/>
              </w:rPr>
              <w:t>p-value</w:t>
            </w:r>
            <w:r w:rsidRPr="00E25AA3">
              <w:rPr>
                <w:rFonts w:cstheme="minorHAnsi"/>
                <w:sz w:val="20"/>
                <w:szCs w:val="20"/>
              </w:rPr>
              <w:t>=0.6087</w:t>
            </w:r>
          </w:p>
          <w:p w14:paraId="772C1B6A" w14:textId="77777777" w:rsidR="00F76E60" w:rsidRPr="00E25AA3" w:rsidRDefault="00F76E60" w:rsidP="0070082E">
            <w:pPr>
              <w:rPr>
                <w:rFonts w:cstheme="minorHAnsi"/>
                <w:sz w:val="20"/>
                <w:szCs w:val="20"/>
              </w:rPr>
            </w:pPr>
            <w:r w:rsidRPr="00E25AA3">
              <w:rPr>
                <w:rFonts w:cstheme="minorHAnsi"/>
                <w:sz w:val="20"/>
                <w:szCs w:val="20"/>
              </w:rPr>
              <w:t>------------------------------------------------------------</w:t>
            </w:r>
          </w:p>
          <w:p w14:paraId="7224AFAF" w14:textId="77777777" w:rsidR="00F76E60" w:rsidRPr="00E25AA3" w:rsidRDefault="00F76E60" w:rsidP="0070082E">
            <w:pPr>
              <w:rPr>
                <w:rFonts w:cstheme="minorHAnsi"/>
                <w:sz w:val="20"/>
                <w:szCs w:val="20"/>
              </w:rPr>
            </w:pPr>
            <w:r w:rsidRPr="00E25AA3">
              <w:rPr>
                <w:rFonts w:cstheme="minorHAnsi"/>
                <w:sz w:val="20"/>
                <w:szCs w:val="20"/>
              </w:rPr>
              <w:t>Results for Model 3b:</w:t>
            </w:r>
          </w:p>
          <w:p w14:paraId="0474C849" w14:textId="3C867394" w:rsidR="00F76E60" w:rsidRPr="00E25AA3" w:rsidRDefault="00F76E60" w:rsidP="0070082E">
            <w:pPr>
              <w:rPr>
                <w:rFonts w:cstheme="minorHAnsi"/>
                <w:sz w:val="20"/>
                <w:szCs w:val="20"/>
              </w:rPr>
            </w:pPr>
            <w:r w:rsidRPr="00E25AA3">
              <w:rPr>
                <w:rFonts w:cstheme="minorHAnsi"/>
                <w:sz w:val="20"/>
                <w:szCs w:val="20"/>
              </w:rPr>
              <w:t xml:space="preserve">  Jarque-Bera test: Statistic=44.6247, </w:t>
            </w:r>
            <w:r w:rsidR="00B41466" w:rsidRPr="00B41466">
              <w:rPr>
                <w:rFonts w:cstheme="minorHAnsi"/>
                <w:i/>
                <w:sz w:val="20"/>
                <w:szCs w:val="20"/>
              </w:rPr>
              <w:t>p-value</w:t>
            </w:r>
            <w:r w:rsidRPr="00E25AA3">
              <w:rPr>
                <w:rFonts w:cstheme="minorHAnsi"/>
                <w:sz w:val="20"/>
                <w:szCs w:val="20"/>
              </w:rPr>
              <w:t>=0.0000</w:t>
            </w:r>
          </w:p>
          <w:p w14:paraId="0F3447CD" w14:textId="3C904250" w:rsidR="00F76E60" w:rsidRPr="00E25AA3" w:rsidRDefault="00F76E60" w:rsidP="0070082E">
            <w:pPr>
              <w:rPr>
                <w:rFonts w:cstheme="minorHAnsi"/>
                <w:sz w:val="20"/>
                <w:szCs w:val="20"/>
              </w:rPr>
            </w:pPr>
            <w:r w:rsidRPr="00E25AA3">
              <w:rPr>
                <w:rFonts w:cstheme="minorHAnsi"/>
                <w:sz w:val="20"/>
                <w:szCs w:val="20"/>
              </w:rPr>
              <w:t xml:space="preserve">  Shapiro-Wilk test: Statistic=0.9211, </w:t>
            </w:r>
            <w:r w:rsidR="00B41466" w:rsidRPr="00B41466">
              <w:rPr>
                <w:rFonts w:cstheme="minorHAnsi"/>
                <w:i/>
                <w:sz w:val="20"/>
                <w:szCs w:val="20"/>
              </w:rPr>
              <w:t>p-value</w:t>
            </w:r>
            <w:r w:rsidRPr="00E25AA3">
              <w:rPr>
                <w:rFonts w:cstheme="minorHAnsi"/>
                <w:sz w:val="20"/>
                <w:szCs w:val="20"/>
              </w:rPr>
              <w:t>=0.0016</w:t>
            </w:r>
          </w:p>
          <w:p w14:paraId="63B34E8D" w14:textId="6E1109EF" w:rsidR="00F76E60" w:rsidRPr="00E25AA3" w:rsidRDefault="00F76E60" w:rsidP="0070082E">
            <w:pPr>
              <w:rPr>
                <w:rFonts w:cstheme="minorHAnsi"/>
                <w:sz w:val="20"/>
                <w:szCs w:val="20"/>
              </w:rPr>
            </w:pPr>
            <w:r w:rsidRPr="00E25AA3">
              <w:rPr>
                <w:rFonts w:cstheme="minorHAnsi"/>
                <w:sz w:val="20"/>
                <w:szCs w:val="20"/>
              </w:rPr>
              <w:t xml:space="preserve">  Breusch-Pagan test: Statistic=0.9155, </w:t>
            </w:r>
            <w:r w:rsidR="00B41466" w:rsidRPr="00B41466">
              <w:rPr>
                <w:rFonts w:cstheme="minorHAnsi"/>
                <w:i/>
                <w:sz w:val="20"/>
                <w:szCs w:val="20"/>
              </w:rPr>
              <w:t>p-value</w:t>
            </w:r>
            <w:r w:rsidRPr="00E25AA3">
              <w:rPr>
                <w:rFonts w:cstheme="minorHAnsi"/>
                <w:sz w:val="20"/>
                <w:szCs w:val="20"/>
              </w:rPr>
              <w:t>=0.6327</w:t>
            </w:r>
          </w:p>
          <w:p w14:paraId="70D95135" w14:textId="77777777" w:rsidR="00F76E60" w:rsidRPr="00E25AA3" w:rsidRDefault="00F76E60" w:rsidP="0070082E">
            <w:pPr>
              <w:rPr>
                <w:rFonts w:cstheme="minorHAnsi"/>
                <w:sz w:val="20"/>
                <w:szCs w:val="20"/>
              </w:rPr>
            </w:pPr>
            <w:r w:rsidRPr="00E25AA3">
              <w:rPr>
                <w:rFonts w:cstheme="minorHAnsi"/>
                <w:sz w:val="20"/>
                <w:szCs w:val="20"/>
              </w:rPr>
              <w:t xml:space="preserve">  Durbin-Watson test: Statistic=2.1418</w:t>
            </w:r>
          </w:p>
          <w:p w14:paraId="5C0D6439" w14:textId="6E6DB7F7" w:rsidR="00F76E60" w:rsidRPr="00E25AA3" w:rsidRDefault="00F76E60" w:rsidP="0070082E">
            <w:pPr>
              <w:rPr>
                <w:rFonts w:cstheme="minorHAnsi"/>
                <w:sz w:val="20"/>
                <w:szCs w:val="20"/>
              </w:rPr>
            </w:pPr>
            <w:r w:rsidRPr="00E25AA3">
              <w:rPr>
                <w:rFonts w:cstheme="minorHAnsi"/>
                <w:sz w:val="20"/>
                <w:szCs w:val="20"/>
              </w:rPr>
              <w:t xml:space="preserve">  Ljung-Box test: Statistic=8.9326, </w:t>
            </w:r>
            <w:r w:rsidR="00B41466" w:rsidRPr="00B41466">
              <w:rPr>
                <w:rFonts w:cstheme="minorHAnsi"/>
                <w:i/>
                <w:sz w:val="20"/>
                <w:szCs w:val="20"/>
              </w:rPr>
              <w:t>p-value</w:t>
            </w:r>
            <w:r w:rsidRPr="00E25AA3">
              <w:rPr>
                <w:rFonts w:cstheme="minorHAnsi"/>
                <w:sz w:val="20"/>
                <w:szCs w:val="20"/>
              </w:rPr>
              <w:t>=0.5385</w:t>
            </w:r>
          </w:p>
          <w:p w14:paraId="08CAD639" w14:textId="77777777" w:rsidR="00F76E60" w:rsidRPr="00E25AA3" w:rsidRDefault="00F76E60" w:rsidP="0070082E">
            <w:pPr>
              <w:rPr>
                <w:rFonts w:cstheme="minorHAnsi"/>
                <w:sz w:val="20"/>
                <w:szCs w:val="20"/>
              </w:rPr>
            </w:pPr>
            <w:r w:rsidRPr="00E25AA3">
              <w:rPr>
                <w:rFonts w:cstheme="minorHAnsi"/>
                <w:sz w:val="20"/>
                <w:szCs w:val="20"/>
              </w:rPr>
              <w:t>------------------------------------------------------------</w:t>
            </w:r>
          </w:p>
          <w:p w14:paraId="6888F151" w14:textId="77777777" w:rsidR="00F76E60" w:rsidRPr="00E25AA3" w:rsidRDefault="00F76E60" w:rsidP="0070082E">
            <w:pPr>
              <w:rPr>
                <w:rFonts w:cstheme="minorHAnsi"/>
                <w:sz w:val="20"/>
                <w:szCs w:val="20"/>
              </w:rPr>
            </w:pPr>
          </w:p>
        </w:tc>
      </w:tr>
    </w:tbl>
    <w:p w14:paraId="27C046A2" w14:textId="77777777" w:rsidR="00F76E60" w:rsidRPr="00546D05" w:rsidRDefault="00F76E60" w:rsidP="00F76E60"/>
    <w:p w14:paraId="1B01F10E" w14:textId="5D33A3E7" w:rsidR="00EA1ABF" w:rsidRPr="004C0015" w:rsidRDefault="00EA1ABF" w:rsidP="00EA1ABF">
      <w:pPr>
        <w:pStyle w:val="Caption"/>
        <w:rPr>
          <w:i w:val="0"/>
          <w:iCs w:val="0"/>
        </w:rPr>
      </w:pPr>
      <w:bookmarkStart w:id="295" w:name="_Toc182980385"/>
      <w:bookmarkStart w:id="296" w:name="_Toc184908715"/>
      <w:bookmarkStart w:id="297" w:name="_Toc185937430"/>
      <w:r w:rsidRPr="004C0015">
        <w:rPr>
          <w:i w:val="0"/>
          <w:iCs w:val="0"/>
          <w:sz w:val="24"/>
          <w:szCs w:val="24"/>
        </w:rPr>
        <w:t xml:space="preserve">Lampiran </w:t>
      </w:r>
      <w:r>
        <w:rPr>
          <w:i w:val="0"/>
          <w:iCs w:val="0"/>
          <w:sz w:val="24"/>
          <w:szCs w:val="24"/>
        </w:rPr>
        <w:fldChar w:fldCharType="begin"/>
      </w:r>
      <w:r>
        <w:rPr>
          <w:i w:val="0"/>
          <w:iCs w:val="0"/>
          <w:sz w:val="24"/>
          <w:szCs w:val="24"/>
        </w:rPr>
        <w:instrText xml:space="preserve"> SEQ Lampiran \* ARABIC </w:instrText>
      </w:r>
      <w:r>
        <w:rPr>
          <w:i w:val="0"/>
          <w:iCs w:val="0"/>
          <w:sz w:val="24"/>
          <w:szCs w:val="24"/>
        </w:rPr>
        <w:fldChar w:fldCharType="separate"/>
      </w:r>
      <w:r w:rsidR="000B0ECF">
        <w:rPr>
          <w:i w:val="0"/>
          <w:iCs w:val="0"/>
          <w:noProof/>
          <w:sz w:val="24"/>
          <w:szCs w:val="24"/>
        </w:rPr>
        <w:t>8</w:t>
      </w:r>
      <w:r>
        <w:rPr>
          <w:i w:val="0"/>
          <w:iCs w:val="0"/>
          <w:sz w:val="24"/>
          <w:szCs w:val="24"/>
        </w:rPr>
        <w:fldChar w:fldCharType="end"/>
      </w:r>
      <w:r w:rsidRPr="004C0015">
        <w:rPr>
          <w:i w:val="0"/>
          <w:iCs w:val="0"/>
          <w:sz w:val="24"/>
          <w:szCs w:val="24"/>
        </w:rPr>
        <w:t>: Link output sentiment analysis</w:t>
      </w:r>
      <w:bookmarkEnd w:id="295"/>
      <w:bookmarkEnd w:id="296"/>
      <w:bookmarkEnd w:id="297"/>
    </w:p>
    <w:p w14:paraId="34896029" w14:textId="77777777" w:rsidR="00EA1ABF" w:rsidRDefault="00EA1ABF" w:rsidP="00EA1ABF">
      <w:pPr>
        <w:spacing w:after="0" w:line="360" w:lineRule="auto"/>
      </w:pPr>
      <w:hyperlink r:id="rId48" w:history="1">
        <w:r w:rsidRPr="00A15567">
          <w:rPr>
            <w:rStyle w:val="Hyperlink"/>
          </w:rPr>
          <w:t xml:space="preserve">Data </w:t>
        </w:r>
        <w:proofErr w:type="spellStart"/>
        <w:r w:rsidRPr="00A15567">
          <w:rPr>
            <w:rStyle w:val="Hyperlink"/>
          </w:rPr>
          <w:t>mentah</w:t>
        </w:r>
        <w:proofErr w:type="spellEnd"/>
        <w:r w:rsidRPr="00A15567">
          <w:rPr>
            <w:rStyle w:val="Hyperlink"/>
          </w:rPr>
          <w:t xml:space="preserve"> </w:t>
        </w:r>
        <w:proofErr w:type="spellStart"/>
        <w:r w:rsidRPr="00A15567">
          <w:rPr>
            <w:rStyle w:val="Hyperlink"/>
          </w:rPr>
          <w:t>hasil</w:t>
        </w:r>
        <w:proofErr w:type="spellEnd"/>
        <w:r w:rsidRPr="00A15567">
          <w:rPr>
            <w:rStyle w:val="Hyperlink"/>
          </w:rPr>
          <w:t xml:space="preserve"> web scraping </w:t>
        </w:r>
        <w:proofErr w:type="spellStart"/>
        <w:r w:rsidRPr="00A15567">
          <w:rPr>
            <w:rStyle w:val="Hyperlink"/>
          </w:rPr>
          <w:t>tautan</w:t>
        </w:r>
        <w:proofErr w:type="spellEnd"/>
        <w:r w:rsidRPr="00A15567">
          <w:rPr>
            <w:rStyle w:val="Hyperlink"/>
          </w:rPr>
          <w:t xml:space="preserve"> </w:t>
        </w:r>
        <w:proofErr w:type="spellStart"/>
        <w:r w:rsidRPr="00A15567">
          <w:rPr>
            <w:rStyle w:val="Hyperlink"/>
          </w:rPr>
          <w:t>berita</w:t>
        </w:r>
        <w:proofErr w:type="spellEnd"/>
        <w:r w:rsidRPr="00A15567">
          <w:rPr>
            <w:rStyle w:val="Hyperlink"/>
          </w:rPr>
          <w:t xml:space="preserve"> pada </w:t>
        </w:r>
        <w:r w:rsidRPr="003645B7">
          <w:rPr>
            <w:rStyle w:val="Hyperlink"/>
            <w:i/>
          </w:rPr>
          <w:t>Kontan.co.id</w:t>
        </w:r>
      </w:hyperlink>
      <w:r>
        <w:t xml:space="preserve"> </w:t>
      </w:r>
    </w:p>
    <w:p w14:paraId="153AC69C" w14:textId="77777777" w:rsidR="00EA1ABF" w:rsidRDefault="00EA1ABF" w:rsidP="00EA1ABF">
      <w:pPr>
        <w:spacing w:after="0" w:line="360" w:lineRule="auto"/>
      </w:pPr>
      <w:hyperlink r:id="rId49" w:history="1">
        <w:r w:rsidRPr="00F55200">
          <w:rPr>
            <w:rStyle w:val="Hyperlink"/>
          </w:rPr>
          <w:t xml:space="preserve">1559 dataset manually labelled </w:t>
        </w:r>
        <w:proofErr w:type="spellStart"/>
        <w:r w:rsidRPr="00F55200">
          <w:rPr>
            <w:rStyle w:val="Hyperlink"/>
          </w:rPr>
          <w:t>untuk</w:t>
        </w:r>
        <w:proofErr w:type="spellEnd"/>
        <w:r w:rsidRPr="00F55200">
          <w:rPr>
            <w:rStyle w:val="Hyperlink"/>
          </w:rPr>
          <w:t xml:space="preserve"> </w:t>
        </w:r>
        <w:proofErr w:type="spellStart"/>
        <w:r w:rsidRPr="00F55200">
          <w:rPr>
            <w:rStyle w:val="Hyperlink"/>
          </w:rPr>
          <w:t>sampel</w:t>
        </w:r>
        <w:proofErr w:type="spellEnd"/>
        <w:r w:rsidRPr="00F55200">
          <w:rPr>
            <w:rStyle w:val="Hyperlink"/>
          </w:rPr>
          <w:t xml:space="preserve"> model</w:t>
        </w:r>
      </w:hyperlink>
    </w:p>
    <w:p w14:paraId="0AE20D9D" w14:textId="77777777" w:rsidR="00EA1ABF" w:rsidRDefault="00EA1ABF" w:rsidP="00EA1ABF">
      <w:pPr>
        <w:spacing w:after="0" w:line="360" w:lineRule="auto"/>
      </w:pPr>
      <w:hyperlink r:id="rId50" w:history="1">
        <w:r w:rsidRPr="00165DDE">
          <w:rPr>
            <w:rStyle w:val="Hyperlink"/>
          </w:rPr>
          <w:t xml:space="preserve">1559 dataset manually labelled </w:t>
        </w:r>
        <w:proofErr w:type="spellStart"/>
        <w:r w:rsidRPr="00165DDE">
          <w:rPr>
            <w:rStyle w:val="Hyperlink"/>
          </w:rPr>
          <w:t>untuk</w:t>
        </w:r>
        <w:proofErr w:type="spellEnd"/>
        <w:r w:rsidRPr="00165DDE">
          <w:rPr>
            <w:rStyle w:val="Hyperlink"/>
          </w:rPr>
          <w:t xml:space="preserve"> </w:t>
        </w:r>
        <w:proofErr w:type="spellStart"/>
        <w:r w:rsidRPr="00165DDE">
          <w:rPr>
            <w:rStyle w:val="Hyperlink"/>
          </w:rPr>
          <w:t>sampel</w:t>
        </w:r>
        <w:proofErr w:type="spellEnd"/>
        <w:r w:rsidRPr="00165DDE">
          <w:rPr>
            <w:rStyle w:val="Hyperlink"/>
          </w:rPr>
          <w:t xml:space="preserve"> </w:t>
        </w:r>
        <w:proofErr w:type="spellStart"/>
        <w:r w:rsidRPr="00165DDE">
          <w:rPr>
            <w:rStyle w:val="Hyperlink"/>
          </w:rPr>
          <w:t>model_preprocessed</w:t>
        </w:r>
        <w:proofErr w:type="spellEnd"/>
      </w:hyperlink>
    </w:p>
    <w:p w14:paraId="1D3109B1" w14:textId="77777777" w:rsidR="00EA1ABF" w:rsidRDefault="00EA1ABF" w:rsidP="00EA1ABF">
      <w:pPr>
        <w:spacing w:after="0" w:line="360" w:lineRule="auto"/>
      </w:pPr>
      <w:hyperlink r:id="rId51" w:history="1">
        <w:r w:rsidRPr="007B28D4">
          <w:rPr>
            <w:rStyle w:val="Hyperlink"/>
          </w:rPr>
          <w:t>61.188 raw dataset</w:t>
        </w:r>
      </w:hyperlink>
      <w:r>
        <w:t xml:space="preserve"> </w:t>
      </w:r>
    </w:p>
    <w:p w14:paraId="7D4D93FA" w14:textId="77777777" w:rsidR="00EA1ABF" w:rsidRPr="00E93AA2" w:rsidRDefault="00EA1ABF" w:rsidP="00EA1ABF">
      <w:pPr>
        <w:spacing w:line="360" w:lineRule="auto"/>
        <w:rPr>
          <w:color w:val="0563C1" w:themeColor="hyperlink"/>
          <w:u w:val="single"/>
        </w:rPr>
      </w:pPr>
      <w:hyperlink r:id="rId52" w:history="1">
        <w:r w:rsidRPr="000D50E6">
          <w:rPr>
            <w:rStyle w:val="Hyperlink"/>
          </w:rPr>
          <w:t xml:space="preserve">61.188 raw </w:t>
        </w:r>
        <w:proofErr w:type="spellStart"/>
        <w:r w:rsidRPr="000D50E6">
          <w:rPr>
            <w:rStyle w:val="Hyperlink"/>
          </w:rPr>
          <w:t>dataset_preprocessed</w:t>
        </w:r>
        <w:proofErr w:type="spellEnd"/>
      </w:hyperlink>
      <w:r>
        <w:br/>
      </w:r>
      <w:hyperlink r:id="rId53" w:history="1">
        <w:r w:rsidRPr="000D50E6">
          <w:rPr>
            <w:rStyle w:val="Hyperlink"/>
          </w:rPr>
          <w:t xml:space="preserve">Output sentiment </w:t>
        </w:r>
        <w:proofErr w:type="spellStart"/>
        <w:r w:rsidRPr="000D50E6">
          <w:rPr>
            <w:rStyle w:val="Hyperlink"/>
          </w:rPr>
          <w:t>analyisis</w:t>
        </w:r>
        <w:proofErr w:type="spellEnd"/>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EA1ABF" w14:paraId="4F961140" w14:textId="77777777" w:rsidTr="0033011F">
        <w:tc>
          <w:tcPr>
            <w:tcW w:w="7927" w:type="dxa"/>
          </w:tcPr>
          <w:p w14:paraId="2432E55E" w14:textId="77777777" w:rsidR="00EA1ABF" w:rsidRDefault="00EA1ABF" w:rsidP="0033011F">
            <w:pPr>
              <w:keepNext/>
              <w:rPr>
                <w:noProof/>
              </w:rPr>
            </w:pPr>
          </w:p>
        </w:tc>
      </w:tr>
    </w:tbl>
    <w:p w14:paraId="4B20B6BD" w14:textId="415F80C3" w:rsidR="00EA1ABF" w:rsidRPr="004C0015" w:rsidRDefault="00EA1ABF" w:rsidP="00EA1ABF">
      <w:pPr>
        <w:pStyle w:val="Caption"/>
        <w:rPr>
          <w:i w:val="0"/>
          <w:iCs w:val="0"/>
          <w:noProof/>
          <w:sz w:val="24"/>
          <w:szCs w:val="24"/>
        </w:rPr>
      </w:pPr>
      <w:bookmarkStart w:id="298" w:name="_Toc182980386"/>
      <w:bookmarkStart w:id="299" w:name="_Toc184908716"/>
      <w:bookmarkStart w:id="300" w:name="_Toc185937431"/>
      <w:r w:rsidRPr="004C0015">
        <w:rPr>
          <w:i w:val="0"/>
          <w:iCs w:val="0"/>
          <w:sz w:val="24"/>
          <w:szCs w:val="24"/>
        </w:rPr>
        <w:t xml:space="preserve">Lampiran </w:t>
      </w:r>
      <w:r>
        <w:rPr>
          <w:i w:val="0"/>
          <w:iCs w:val="0"/>
          <w:sz w:val="24"/>
          <w:szCs w:val="24"/>
        </w:rPr>
        <w:fldChar w:fldCharType="begin"/>
      </w:r>
      <w:r>
        <w:rPr>
          <w:i w:val="0"/>
          <w:iCs w:val="0"/>
          <w:sz w:val="24"/>
          <w:szCs w:val="24"/>
        </w:rPr>
        <w:instrText xml:space="preserve"> SEQ Lampiran \* ARABIC </w:instrText>
      </w:r>
      <w:r>
        <w:rPr>
          <w:i w:val="0"/>
          <w:iCs w:val="0"/>
          <w:sz w:val="24"/>
          <w:szCs w:val="24"/>
        </w:rPr>
        <w:fldChar w:fldCharType="separate"/>
      </w:r>
      <w:r w:rsidR="000B0ECF">
        <w:rPr>
          <w:i w:val="0"/>
          <w:iCs w:val="0"/>
          <w:noProof/>
          <w:sz w:val="24"/>
          <w:szCs w:val="24"/>
        </w:rPr>
        <w:t>9</w:t>
      </w:r>
      <w:r>
        <w:rPr>
          <w:i w:val="0"/>
          <w:iCs w:val="0"/>
          <w:sz w:val="24"/>
          <w:szCs w:val="24"/>
        </w:rPr>
        <w:fldChar w:fldCharType="end"/>
      </w:r>
      <w:r w:rsidRPr="004C0015">
        <w:rPr>
          <w:i w:val="0"/>
          <w:iCs w:val="0"/>
          <w:sz w:val="24"/>
          <w:szCs w:val="24"/>
        </w:rPr>
        <w:t>: Dataset time-</w:t>
      </w:r>
      <w:r w:rsidRPr="00F535D8">
        <w:rPr>
          <w:iCs w:val="0"/>
          <w:sz w:val="24"/>
          <w:szCs w:val="24"/>
        </w:rPr>
        <w:t>series</w:t>
      </w:r>
      <w:bookmarkEnd w:id="298"/>
      <w:bookmarkEnd w:id="299"/>
      <w:bookmarkEnd w:id="300"/>
    </w:p>
    <w:p w14:paraId="410F5F7B" w14:textId="77777777" w:rsidR="00EA1ABF" w:rsidRDefault="00EA1ABF" w:rsidP="00EA1ABF">
      <w:pPr>
        <w:rPr>
          <w:rStyle w:val="Hyperlink"/>
        </w:rPr>
      </w:pPr>
      <w:hyperlink r:id="rId54" w:history="1">
        <w:r w:rsidRPr="00EF75F1">
          <w:rPr>
            <w:rStyle w:val="Hyperlink"/>
          </w:rPr>
          <w:t xml:space="preserve">Dataset time </w:t>
        </w:r>
        <w:r w:rsidRPr="00F535D8">
          <w:rPr>
            <w:rStyle w:val="Hyperlink"/>
            <w:i/>
          </w:rPr>
          <w:t>series</w:t>
        </w:r>
      </w:hyperlink>
    </w:p>
    <w:p w14:paraId="38843F01" w14:textId="0145114C" w:rsidR="00E040A1" w:rsidRPr="00EA1ABF" w:rsidRDefault="00EA1ABF" w:rsidP="00683D6E">
      <w:pPr>
        <w:rPr>
          <w:color w:val="0563C1" w:themeColor="hyperlink"/>
          <w:u w:val="single"/>
        </w:rPr>
      </w:pPr>
      <w:hyperlink r:id="rId55" w:history="1">
        <w:r w:rsidRPr="000E4BB3">
          <w:rPr>
            <w:rStyle w:val="Hyperlink"/>
          </w:rPr>
          <w:t>Daset residual</w:t>
        </w:r>
      </w:hyperlink>
    </w:p>
    <w:sectPr w:rsidR="00E040A1" w:rsidRPr="00EA1ABF" w:rsidSect="00155FEB">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FE99D5" w14:textId="77777777" w:rsidR="00477D47" w:rsidRDefault="00477D47" w:rsidP="00E4755A">
      <w:pPr>
        <w:spacing w:after="0" w:line="240" w:lineRule="auto"/>
      </w:pPr>
      <w:r>
        <w:separator/>
      </w:r>
    </w:p>
  </w:endnote>
  <w:endnote w:type="continuationSeparator" w:id="0">
    <w:p w14:paraId="45AE70CF" w14:textId="77777777" w:rsidR="00477D47" w:rsidRDefault="00477D47" w:rsidP="00E475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FD0E5" w14:textId="3012933E" w:rsidR="00922ABD" w:rsidRDefault="00922ABD" w:rsidP="00922ABD">
    <w:pPr>
      <w:pStyle w:val="Footer"/>
      <w:jc w:val="righ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5B033" w14:textId="4EB539B1" w:rsidR="00C01FDA" w:rsidRDefault="00C01FDA" w:rsidP="00383822">
    <w:pPr>
      <w:pStyle w:val="Footer"/>
      <w:jc w:val="right"/>
    </w:pPr>
    <w:r>
      <w:t>x</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947CF" w14:textId="4257125F" w:rsidR="00874E7B" w:rsidRDefault="003625A7" w:rsidP="00383822">
    <w:pPr>
      <w:pStyle w:val="Footer"/>
      <w:jc w:val="right"/>
    </w:pPr>
    <w:r>
      <w:t>x</w:t>
    </w:r>
    <w:r w:rsidR="007768FC">
      <w:t>i</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924D6" w14:textId="3DBB95B8" w:rsidR="003625A7" w:rsidRDefault="003625A7" w:rsidP="00383822">
    <w:pPr>
      <w:pStyle w:val="Footer"/>
      <w:jc w:val="right"/>
    </w:pPr>
    <w:r>
      <w:t>xi</w:t>
    </w:r>
    <w:r w:rsidR="00B50083">
      <w:t>i</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0D939" w14:textId="0BAA5BF1" w:rsidR="003625A7" w:rsidRDefault="003625A7" w:rsidP="00383822">
    <w:pPr>
      <w:pStyle w:val="Footer"/>
      <w:jc w:val="right"/>
    </w:pPr>
    <w:r>
      <w:t>xiii</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A5C2F" w14:textId="415B26AF" w:rsidR="003625A7" w:rsidRDefault="003625A7" w:rsidP="00383822">
    <w:pPr>
      <w:pStyle w:val="Footer"/>
      <w:jc w:val="right"/>
    </w:pPr>
    <w:r>
      <w:t>xi</w:t>
    </w:r>
    <w:r w:rsidR="00363BE5">
      <w:t>v</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71917068"/>
      <w:docPartObj>
        <w:docPartGallery w:val="Page Numbers (Bottom of Page)"/>
        <w:docPartUnique/>
      </w:docPartObj>
    </w:sdtPr>
    <w:sdtEndPr>
      <w:rPr>
        <w:noProof/>
      </w:rPr>
    </w:sdtEndPr>
    <w:sdtContent>
      <w:p w14:paraId="5E1DB93A" w14:textId="42C2DA1D" w:rsidR="00A04156" w:rsidRDefault="00A041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04929F" w14:textId="77777777" w:rsidR="00186EB6" w:rsidRDefault="00186EB6" w:rsidP="001A3E50">
    <w:pPr>
      <w:pStyle w:val="Footer"/>
      <w:jc w:val="righ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747018"/>
      <w:docPartObj>
        <w:docPartGallery w:val="Page Numbers (Bottom of Page)"/>
        <w:docPartUnique/>
      </w:docPartObj>
    </w:sdtPr>
    <w:sdtEndPr>
      <w:rPr>
        <w:noProof/>
      </w:rPr>
    </w:sdtEndPr>
    <w:sdtContent>
      <w:p w14:paraId="7B8DB799" w14:textId="749E9B46" w:rsidR="00A04156" w:rsidRDefault="00A0415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8A1D587" w14:textId="738986F6" w:rsidR="00363BE5" w:rsidRDefault="00363BE5" w:rsidP="00383822">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602AC" w14:textId="042D1359" w:rsidR="000410BF" w:rsidRDefault="000410BF" w:rsidP="00383822">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F1343" w14:textId="77777777" w:rsidR="00543D99" w:rsidRDefault="00543D99" w:rsidP="00383822">
    <w:pPr>
      <w:pStyle w:val="Footer"/>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63F304" w14:textId="1FD9846A" w:rsidR="00726432" w:rsidRDefault="00905ADC" w:rsidP="00922ABD">
    <w:pPr>
      <w:pStyle w:val="Footer"/>
      <w:jc w:val="right"/>
    </w:pPr>
    <w: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88F9E" w14:textId="5A163D7C" w:rsidR="00726432" w:rsidRDefault="00726432" w:rsidP="00383822">
    <w:pPr>
      <w:pStyle w:val="Footer"/>
      <w:jc w:val="right"/>
    </w:pPr>
    <w:r>
      <w:t>iv</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EC08C" w14:textId="12715A1A" w:rsidR="00726432" w:rsidRDefault="00726432" w:rsidP="00383822">
    <w:pPr>
      <w:pStyle w:val="Footer"/>
      <w:jc w:val="right"/>
    </w:pPr>
    <w:r>
      <w:t>vi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EEFDF" w14:textId="20351588" w:rsidR="00726432" w:rsidRDefault="00726432" w:rsidP="00383822">
    <w:pPr>
      <w:pStyle w:val="Footer"/>
      <w:jc w:val="right"/>
    </w:pPr>
    <w:r>
      <w:t>vii</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02AEA5" w14:textId="39E01F8C" w:rsidR="00905ADC" w:rsidRDefault="00905ADC" w:rsidP="00922ABD">
    <w:pPr>
      <w:pStyle w:val="Footer"/>
      <w:jc w:val="right"/>
    </w:pPr>
    <w:r>
      <w:t>ix</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64096" w14:textId="369294DF" w:rsidR="00F8517D" w:rsidRDefault="002424CC" w:rsidP="00383822">
    <w:pPr>
      <w:pStyle w:val="Footer"/>
      <w:jc w:val="right"/>
    </w:pPr>
    <w:r>
      <w:t>viii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7F658F" w14:textId="77777777" w:rsidR="00477D47" w:rsidRDefault="00477D47" w:rsidP="00E4755A">
      <w:pPr>
        <w:spacing w:after="0" w:line="240" w:lineRule="auto"/>
      </w:pPr>
      <w:r>
        <w:separator/>
      </w:r>
    </w:p>
  </w:footnote>
  <w:footnote w:type="continuationSeparator" w:id="0">
    <w:p w14:paraId="29890EFC" w14:textId="77777777" w:rsidR="00477D47" w:rsidRDefault="00477D47" w:rsidP="00E475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03016"/>
    <w:multiLevelType w:val="hybridMultilevel"/>
    <w:tmpl w:val="421E06A8"/>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4548B5"/>
    <w:multiLevelType w:val="hybridMultilevel"/>
    <w:tmpl w:val="421E06A8"/>
    <w:lvl w:ilvl="0" w:tplc="3809000F">
      <w:start w:val="1"/>
      <w:numFmt w:val="decimal"/>
      <w:lvlText w:val="%1."/>
      <w:lvlJc w:val="left"/>
      <w:pPr>
        <w:ind w:left="720" w:hanging="360"/>
      </w:pPr>
      <w:rPr>
        <w:rFonts w:hint="default"/>
        <w:i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A9F3918"/>
    <w:multiLevelType w:val="multilevel"/>
    <w:tmpl w:val="24C0344C"/>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eastAsiaTheme="majorEastAsia" w:cstheme="majorBidi" w:hint="default"/>
      </w:rPr>
    </w:lvl>
    <w:lvl w:ilvl="2">
      <w:start w:val="1"/>
      <w:numFmt w:val="decimal"/>
      <w:isLgl/>
      <w:lvlText w:val="4.%2.%3"/>
      <w:lvlJc w:val="left"/>
      <w:pPr>
        <w:ind w:left="1080" w:hanging="720"/>
      </w:pPr>
      <w:rPr>
        <w:rFonts w:eastAsiaTheme="majorEastAsia" w:cstheme="majorBidi" w:hint="default"/>
      </w:rPr>
    </w:lvl>
    <w:lvl w:ilvl="3">
      <w:start w:val="1"/>
      <w:numFmt w:val="decimal"/>
      <w:isLgl/>
      <w:lvlText w:val="%1.%2.%3.%4"/>
      <w:lvlJc w:val="left"/>
      <w:pPr>
        <w:ind w:left="1080" w:hanging="720"/>
      </w:pPr>
      <w:rPr>
        <w:rFonts w:eastAsiaTheme="majorEastAsia" w:cstheme="majorBidi" w:hint="default"/>
      </w:rPr>
    </w:lvl>
    <w:lvl w:ilvl="4">
      <w:start w:val="1"/>
      <w:numFmt w:val="decimal"/>
      <w:isLgl/>
      <w:lvlText w:val="%1.%2.%3.%4.%5"/>
      <w:lvlJc w:val="left"/>
      <w:pPr>
        <w:ind w:left="1440" w:hanging="1080"/>
      </w:pPr>
      <w:rPr>
        <w:rFonts w:eastAsiaTheme="majorEastAsia" w:cstheme="majorBidi" w:hint="default"/>
      </w:rPr>
    </w:lvl>
    <w:lvl w:ilvl="5">
      <w:start w:val="1"/>
      <w:numFmt w:val="decimal"/>
      <w:isLgl/>
      <w:lvlText w:val="%1.%2.%3.%4.%5.%6"/>
      <w:lvlJc w:val="left"/>
      <w:pPr>
        <w:ind w:left="1440" w:hanging="1080"/>
      </w:pPr>
      <w:rPr>
        <w:rFonts w:eastAsiaTheme="majorEastAsia" w:cstheme="majorBidi" w:hint="default"/>
      </w:rPr>
    </w:lvl>
    <w:lvl w:ilvl="6">
      <w:start w:val="1"/>
      <w:numFmt w:val="decimal"/>
      <w:isLgl/>
      <w:lvlText w:val="%1.%2.%3.%4.%5.%6.%7"/>
      <w:lvlJc w:val="left"/>
      <w:pPr>
        <w:ind w:left="1800" w:hanging="1440"/>
      </w:pPr>
      <w:rPr>
        <w:rFonts w:eastAsiaTheme="majorEastAsia" w:cstheme="majorBidi" w:hint="default"/>
      </w:rPr>
    </w:lvl>
    <w:lvl w:ilvl="7">
      <w:start w:val="1"/>
      <w:numFmt w:val="decimal"/>
      <w:isLgl/>
      <w:lvlText w:val="%1.%2.%3.%4.%5.%6.%7.%8"/>
      <w:lvlJc w:val="left"/>
      <w:pPr>
        <w:ind w:left="1800" w:hanging="1440"/>
      </w:pPr>
      <w:rPr>
        <w:rFonts w:eastAsiaTheme="majorEastAsia" w:cstheme="majorBidi" w:hint="default"/>
      </w:rPr>
    </w:lvl>
    <w:lvl w:ilvl="8">
      <w:start w:val="1"/>
      <w:numFmt w:val="decimal"/>
      <w:isLgl/>
      <w:lvlText w:val="%1.%2.%3.%4.%5.%6.%7.%8.%9"/>
      <w:lvlJc w:val="left"/>
      <w:pPr>
        <w:ind w:left="2160" w:hanging="1800"/>
      </w:pPr>
      <w:rPr>
        <w:rFonts w:eastAsiaTheme="majorEastAsia" w:cstheme="majorBidi" w:hint="default"/>
      </w:rPr>
    </w:lvl>
  </w:abstractNum>
  <w:abstractNum w:abstractNumId="3" w15:restartNumberingAfterBreak="0">
    <w:nsid w:val="0DF64C18"/>
    <w:multiLevelType w:val="hybridMultilevel"/>
    <w:tmpl w:val="1102D54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4605E00"/>
    <w:multiLevelType w:val="multilevel"/>
    <w:tmpl w:val="D0D2B06C"/>
    <w:lvl w:ilvl="0">
      <w:start w:val="1"/>
      <w:numFmt w:val="decimal"/>
      <w:lvlText w:val="%1."/>
      <w:lvlJc w:val="left"/>
      <w:pPr>
        <w:tabs>
          <w:tab w:val="num" w:pos="720"/>
        </w:tabs>
        <w:ind w:left="720" w:hanging="360"/>
      </w:pPr>
      <w:rPr>
        <w:rFonts w:ascii="Times New Roman" w:eastAsiaTheme="minorHAnsi" w:hAnsi="Times New Roman" w:cstheme="minorBidi"/>
        <w:b/>
        <w:bCs/>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B502C5"/>
    <w:multiLevelType w:val="hybridMultilevel"/>
    <w:tmpl w:val="FC1C53BC"/>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8CE4902"/>
    <w:multiLevelType w:val="hybridMultilevel"/>
    <w:tmpl w:val="420C2A2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 w15:restartNumberingAfterBreak="0">
    <w:nsid w:val="1AB415E4"/>
    <w:multiLevelType w:val="hybridMultilevel"/>
    <w:tmpl w:val="A47E02AE"/>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A511EA"/>
    <w:multiLevelType w:val="hybridMultilevel"/>
    <w:tmpl w:val="D49E437E"/>
    <w:lvl w:ilvl="0" w:tplc="CE1EF482">
      <w:start w:val="1"/>
      <w:numFmt w:val="decimal"/>
      <w:lvlText w:val="%1)"/>
      <w:lvlJc w:val="left"/>
      <w:pPr>
        <w:ind w:left="1069" w:hanging="360"/>
      </w:pPr>
      <w:rPr>
        <w:i w:val="0"/>
        <w:iCs w:val="0"/>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9" w15:restartNumberingAfterBreak="0">
    <w:nsid w:val="1FC46626"/>
    <w:multiLevelType w:val="hybridMultilevel"/>
    <w:tmpl w:val="203042D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23C742AA"/>
    <w:multiLevelType w:val="multilevel"/>
    <w:tmpl w:val="4E963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5145C4"/>
    <w:multiLevelType w:val="hybridMultilevel"/>
    <w:tmpl w:val="6CA68CA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25FA25E3"/>
    <w:multiLevelType w:val="hybridMultilevel"/>
    <w:tmpl w:val="6F38596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28A162E6"/>
    <w:multiLevelType w:val="hybridMultilevel"/>
    <w:tmpl w:val="B0147F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4" w15:restartNumberingAfterBreak="0">
    <w:nsid w:val="290E342B"/>
    <w:multiLevelType w:val="multilevel"/>
    <w:tmpl w:val="2FB8129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6080A1F"/>
    <w:multiLevelType w:val="hybridMultilevel"/>
    <w:tmpl w:val="0E589484"/>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368A104A"/>
    <w:multiLevelType w:val="hybridMultilevel"/>
    <w:tmpl w:val="AA2C0FBE"/>
    <w:lvl w:ilvl="0" w:tplc="48E0069A">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17" w15:restartNumberingAfterBreak="0">
    <w:nsid w:val="39750946"/>
    <w:multiLevelType w:val="hybridMultilevel"/>
    <w:tmpl w:val="D50CD96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15:restartNumberingAfterBreak="0">
    <w:nsid w:val="3F305D05"/>
    <w:multiLevelType w:val="hybridMultilevel"/>
    <w:tmpl w:val="8418F6E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43EC0319"/>
    <w:multiLevelType w:val="hybridMultilevel"/>
    <w:tmpl w:val="15CA4516"/>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0" w15:restartNumberingAfterBreak="0">
    <w:nsid w:val="44AC2A59"/>
    <w:multiLevelType w:val="hybridMultilevel"/>
    <w:tmpl w:val="9AECF5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4E416073"/>
    <w:multiLevelType w:val="multilevel"/>
    <w:tmpl w:val="CFB27680"/>
    <w:lvl w:ilvl="0">
      <w:start w:val="1"/>
      <w:numFmt w:val="decimal"/>
      <w:lvlText w:val="%1."/>
      <w:lvlJc w:val="left"/>
      <w:pPr>
        <w:ind w:left="720" w:hanging="360"/>
      </w:pPr>
    </w:lvl>
    <w:lvl w:ilvl="1">
      <w:start w:val="2"/>
      <w:numFmt w:val="decimal"/>
      <w:isLgl/>
      <w:lvlText w:val="%1.%2"/>
      <w:lvlJc w:val="left"/>
      <w:pPr>
        <w:ind w:left="900" w:hanging="540"/>
      </w:pPr>
      <w:rPr>
        <w:rFonts w:eastAsiaTheme="majorEastAsia" w:cstheme="majorBidi" w:hint="default"/>
      </w:rPr>
    </w:lvl>
    <w:lvl w:ilvl="2">
      <w:start w:val="1"/>
      <w:numFmt w:val="decimal"/>
      <w:isLgl/>
      <w:lvlText w:val="%1.%2.%3"/>
      <w:lvlJc w:val="left"/>
      <w:pPr>
        <w:ind w:left="1080" w:hanging="720"/>
      </w:pPr>
      <w:rPr>
        <w:rFonts w:eastAsiaTheme="majorEastAsia" w:cstheme="majorBidi" w:hint="default"/>
      </w:rPr>
    </w:lvl>
    <w:lvl w:ilvl="3">
      <w:start w:val="1"/>
      <w:numFmt w:val="decimal"/>
      <w:isLgl/>
      <w:lvlText w:val="%1.%2.%3.%4"/>
      <w:lvlJc w:val="left"/>
      <w:pPr>
        <w:ind w:left="1080" w:hanging="720"/>
      </w:pPr>
      <w:rPr>
        <w:rFonts w:eastAsiaTheme="majorEastAsia" w:cstheme="majorBidi" w:hint="default"/>
      </w:rPr>
    </w:lvl>
    <w:lvl w:ilvl="4">
      <w:start w:val="1"/>
      <w:numFmt w:val="decimal"/>
      <w:isLgl/>
      <w:lvlText w:val="%1.%2.%3.%4.%5"/>
      <w:lvlJc w:val="left"/>
      <w:pPr>
        <w:ind w:left="1440" w:hanging="1080"/>
      </w:pPr>
      <w:rPr>
        <w:rFonts w:eastAsiaTheme="majorEastAsia" w:cstheme="majorBidi" w:hint="default"/>
      </w:rPr>
    </w:lvl>
    <w:lvl w:ilvl="5">
      <w:start w:val="1"/>
      <w:numFmt w:val="decimal"/>
      <w:isLgl/>
      <w:lvlText w:val="%1.%2.%3.%4.%5.%6"/>
      <w:lvlJc w:val="left"/>
      <w:pPr>
        <w:ind w:left="1440" w:hanging="1080"/>
      </w:pPr>
      <w:rPr>
        <w:rFonts w:eastAsiaTheme="majorEastAsia" w:cstheme="majorBidi" w:hint="default"/>
      </w:rPr>
    </w:lvl>
    <w:lvl w:ilvl="6">
      <w:start w:val="1"/>
      <w:numFmt w:val="decimal"/>
      <w:isLgl/>
      <w:lvlText w:val="%1.%2.%3.%4.%5.%6.%7"/>
      <w:lvlJc w:val="left"/>
      <w:pPr>
        <w:ind w:left="1800" w:hanging="1440"/>
      </w:pPr>
      <w:rPr>
        <w:rFonts w:eastAsiaTheme="majorEastAsia" w:cstheme="majorBidi" w:hint="default"/>
      </w:rPr>
    </w:lvl>
    <w:lvl w:ilvl="7">
      <w:start w:val="1"/>
      <w:numFmt w:val="decimal"/>
      <w:isLgl/>
      <w:lvlText w:val="%1.%2.%3.%4.%5.%6.%7.%8"/>
      <w:lvlJc w:val="left"/>
      <w:pPr>
        <w:ind w:left="1800" w:hanging="1440"/>
      </w:pPr>
      <w:rPr>
        <w:rFonts w:eastAsiaTheme="majorEastAsia" w:cstheme="majorBidi" w:hint="default"/>
      </w:rPr>
    </w:lvl>
    <w:lvl w:ilvl="8">
      <w:start w:val="1"/>
      <w:numFmt w:val="decimal"/>
      <w:isLgl/>
      <w:lvlText w:val="%1.%2.%3.%4.%5.%6.%7.%8.%9"/>
      <w:lvlJc w:val="left"/>
      <w:pPr>
        <w:ind w:left="2160" w:hanging="1800"/>
      </w:pPr>
      <w:rPr>
        <w:rFonts w:eastAsiaTheme="majorEastAsia" w:cstheme="majorBidi" w:hint="default"/>
      </w:rPr>
    </w:lvl>
  </w:abstractNum>
  <w:abstractNum w:abstractNumId="22" w15:restartNumberingAfterBreak="0">
    <w:nsid w:val="529617BC"/>
    <w:multiLevelType w:val="hybridMultilevel"/>
    <w:tmpl w:val="553C3EF2"/>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55BF4720"/>
    <w:multiLevelType w:val="hybridMultilevel"/>
    <w:tmpl w:val="B9906098"/>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24" w15:restartNumberingAfterBreak="0">
    <w:nsid w:val="60F30EEB"/>
    <w:multiLevelType w:val="hybridMultilevel"/>
    <w:tmpl w:val="FE7C6A7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616D5FDD"/>
    <w:multiLevelType w:val="hybridMultilevel"/>
    <w:tmpl w:val="B7804B5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6" w15:restartNumberingAfterBreak="0">
    <w:nsid w:val="62385D0D"/>
    <w:multiLevelType w:val="hybridMultilevel"/>
    <w:tmpl w:val="1B98113E"/>
    <w:lvl w:ilvl="0" w:tplc="38090011">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7" w15:restartNumberingAfterBreak="0">
    <w:nsid w:val="6753219A"/>
    <w:multiLevelType w:val="multilevel"/>
    <w:tmpl w:val="C7280542"/>
    <w:lvl w:ilvl="0">
      <w:start w:val="1"/>
      <w:numFmt w:val="upperRoman"/>
      <w:pStyle w:val="Heading1"/>
      <w:suff w:val="nothing"/>
      <w:lvlText w:val="BAB %1 "/>
      <w:lvlJc w:val="left"/>
      <w:pPr>
        <w:ind w:left="5606" w:hanging="360"/>
      </w:pPr>
      <w:rPr>
        <w:rFonts w:ascii="Times New Roman" w:hAnsi="Times New Roman" w:hint="default"/>
        <w:b/>
        <w:i w:val="0"/>
        <w:sz w:val="24"/>
      </w:rPr>
    </w:lvl>
    <w:lvl w:ilvl="1">
      <w:start w:val="1"/>
      <w:numFmt w:val="decimal"/>
      <w:pStyle w:val="Heading2"/>
      <w:isLgl/>
      <w:suff w:val="space"/>
      <w:lvlText w:val="%1.%2"/>
      <w:lvlJc w:val="left"/>
      <w:pPr>
        <w:ind w:left="720" w:hanging="360"/>
      </w:pPr>
      <w:rPr>
        <w:rFonts w:ascii="Times New Roman" w:hAnsi="Times New Roman" w:hint="default"/>
        <w:b/>
        <w:i w:val="0"/>
        <w:sz w:val="24"/>
      </w:rPr>
    </w:lvl>
    <w:lvl w:ilvl="2">
      <w:start w:val="1"/>
      <w:numFmt w:val="decimal"/>
      <w:pStyle w:val="Heading3"/>
      <w:isLgl/>
      <w:suff w:val="space"/>
      <w:lvlText w:val="%1.%2.%3"/>
      <w:lvlJc w:val="left"/>
      <w:pPr>
        <w:ind w:left="1637" w:hanging="360"/>
      </w:pPr>
      <w:rPr>
        <w:rFonts w:ascii="Times New Roman" w:hAnsi="Times New Roman" w:hint="default"/>
        <w:b/>
        <w:i w:val="0"/>
        <w:sz w:val="24"/>
      </w:rPr>
    </w:lvl>
    <w:lvl w:ilvl="3">
      <w:start w:val="1"/>
      <w:numFmt w:val="decimal"/>
      <w:pStyle w:val="Heading4"/>
      <w:isLgl/>
      <w:suff w:val="space"/>
      <w:lvlText w:val="%1.%2.%3.%4"/>
      <w:lvlJc w:val="left"/>
      <w:pPr>
        <w:ind w:left="1440" w:hanging="360"/>
      </w:pPr>
      <w:rPr>
        <w:rFonts w:ascii="Times New Roman" w:hAnsi="Times New Roman" w:hint="default"/>
        <w:b/>
        <w:i w:val="0"/>
        <w:sz w:val="24"/>
      </w:rPr>
    </w:lvl>
    <w:lvl w:ilvl="4">
      <w:start w:val="1"/>
      <w:numFmt w:val="decimal"/>
      <w:pStyle w:val="Heading5"/>
      <w:isLgl/>
      <w:suff w:val="space"/>
      <w:lvlText w:val="%1.%2.%3.%4.%5"/>
      <w:lvlJc w:val="left"/>
      <w:pPr>
        <w:ind w:left="1800" w:hanging="360"/>
      </w:pPr>
      <w:rPr>
        <w:rFonts w:ascii="Times New Roman" w:hAnsi="Times New Roman" w:hint="default"/>
        <w:b/>
        <w:i w:val="0"/>
        <w:sz w:val="24"/>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F7406DB"/>
    <w:multiLevelType w:val="hybridMultilevel"/>
    <w:tmpl w:val="70BC3E2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9" w15:restartNumberingAfterBreak="0">
    <w:nsid w:val="707B6804"/>
    <w:multiLevelType w:val="hybridMultilevel"/>
    <w:tmpl w:val="A47E02AE"/>
    <w:lvl w:ilvl="0" w:tplc="8CA2A710">
      <w:start w:val="1"/>
      <w:numFmt w:val="decimal"/>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AB7037F"/>
    <w:multiLevelType w:val="hybridMultilevel"/>
    <w:tmpl w:val="882EB69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1" w15:restartNumberingAfterBreak="0">
    <w:nsid w:val="7AC65343"/>
    <w:multiLevelType w:val="hybridMultilevel"/>
    <w:tmpl w:val="D494BBF6"/>
    <w:lvl w:ilvl="0" w:tplc="735E4018">
      <w:start w:val="1"/>
      <w:numFmt w:val="decimal"/>
      <w:lvlText w:val="%1."/>
      <w:lvlJc w:val="left"/>
      <w:pPr>
        <w:ind w:left="720" w:hanging="360"/>
      </w:pPr>
      <w:rPr>
        <w:rFonts w:hint="default"/>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7B7E72E2"/>
    <w:multiLevelType w:val="hybridMultilevel"/>
    <w:tmpl w:val="0F860B4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7C0F3002"/>
    <w:multiLevelType w:val="hybridMultilevel"/>
    <w:tmpl w:val="0AAA8DFA"/>
    <w:lvl w:ilvl="0" w:tplc="38090001">
      <w:start w:val="1"/>
      <w:numFmt w:val="bullet"/>
      <w:lvlText w:val=""/>
      <w:lvlJc w:val="left"/>
      <w:pPr>
        <w:ind w:left="1429" w:hanging="360"/>
      </w:pPr>
      <w:rPr>
        <w:rFonts w:ascii="Symbol" w:hAnsi="Symbol" w:hint="default"/>
      </w:rPr>
    </w:lvl>
    <w:lvl w:ilvl="1" w:tplc="38090003" w:tentative="1">
      <w:start w:val="1"/>
      <w:numFmt w:val="bullet"/>
      <w:lvlText w:val="o"/>
      <w:lvlJc w:val="left"/>
      <w:pPr>
        <w:ind w:left="2149" w:hanging="360"/>
      </w:pPr>
      <w:rPr>
        <w:rFonts w:ascii="Courier New" w:hAnsi="Courier New" w:cs="Courier New" w:hint="default"/>
      </w:rPr>
    </w:lvl>
    <w:lvl w:ilvl="2" w:tplc="38090005" w:tentative="1">
      <w:start w:val="1"/>
      <w:numFmt w:val="bullet"/>
      <w:lvlText w:val=""/>
      <w:lvlJc w:val="left"/>
      <w:pPr>
        <w:ind w:left="2869" w:hanging="360"/>
      </w:pPr>
      <w:rPr>
        <w:rFonts w:ascii="Wingdings" w:hAnsi="Wingdings" w:hint="default"/>
      </w:rPr>
    </w:lvl>
    <w:lvl w:ilvl="3" w:tplc="38090001" w:tentative="1">
      <w:start w:val="1"/>
      <w:numFmt w:val="bullet"/>
      <w:lvlText w:val=""/>
      <w:lvlJc w:val="left"/>
      <w:pPr>
        <w:ind w:left="3589" w:hanging="360"/>
      </w:pPr>
      <w:rPr>
        <w:rFonts w:ascii="Symbol" w:hAnsi="Symbol" w:hint="default"/>
      </w:rPr>
    </w:lvl>
    <w:lvl w:ilvl="4" w:tplc="38090003" w:tentative="1">
      <w:start w:val="1"/>
      <w:numFmt w:val="bullet"/>
      <w:lvlText w:val="o"/>
      <w:lvlJc w:val="left"/>
      <w:pPr>
        <w:ind w:left="4309" w:hanging="360"/>
      </w:pPr>
      <w:rPr>
        <w:rFonts w:ascii="Courier New" w:hAnsi="Courier New" w:cs="Courier New" w:hint="default"/>
      </w:rPr>
    </w:lvl>
    <w:lvl w:ilvl="5" w:tplc="38090005" w:tentative="1">
      <w:start w:val="1"/>
      <w:numFmt w:val="bullet"/>
      <w:lvlText w:val=""/>
      <w:lvlJc w:val="left"/>
      <w:pPr>
        <w:ind w:left="5029" w:hanging="360"/>
      </w:pPr>
      <w:rPr>
        <w:rFonts w:ascii="Wingdings" w:hAnsi="Wingdings" w:hint="default"/>
      </w:rPr>
    </w:lvl>
    <w:lvl w:ilvl="6" w:tplc="38090001" w:tentative="1">
      <w:start w:val="1"/>
      <w:numFmt w:val="bullet"/>
      <w:lvlText w:val=""/>
      <w:lvlJc w:val="left"/>
      <w:pPr>
        <w:ind w:left="5749" w:hanging="360"/>
      </w:pPr>
      <w:rPr>
        <w:rFonts w:ascii="Symbol" w:hAnsi="Symbol" w:hint="default"/>
      </w:rPr>
    </w:lvl>
    <w:lvl w:ilvl="7" w:tplc="38090003" w:tentative="1">
      <w:start w:val="1"/>
      <w:numFmt w:val="bullet"/>
      <w:lvlText w:val="o"/>
      <w:lvlJc w:val="left"/>
      <w:pPr>
        <w:ind w:left="6469" w:hanging="360"/>
      </w:pPr>
      <w:rPr>
        <w:rFonts w:ascii="Courier New" w:hAnsi="Courier New" w:cs="Courier New" w:hint="default"/>
      </w:rPr>
    </w:lvl>
    <w:lvl w:ilvl="8" w:tplc="38090005" w:tentative="1">
      <w:start w:val="1"/>
      <w:numFmt w:val="bullet"/>
      <w:lvlText w:val=""/>
      <w:lvlJc w:val="left"/>
      <w:pPr>
        <w:ind w:left="7189" w:hanging="360"/>
      </w:pPr>
      <w:rPr>
        <w:rFonts w:ascii="Wingdings" w:hAnsi="Wingdings" w:hint="default"/>
      </w:rPr>
    </w:lvl>
  </w:abstractNum>
  <w:abstractNum w:abstractNumId="34" w15:restartNumberingAfterBreak="0">
    <w:nsid w:val="7CE66927"/>
    <w:multiLevelType w:val="hybridMultilevel"/>
    <w:tmpl w:val="7E1445E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16cid:durableId="1195311866">
    <w:abstractNumId w:val="27"/>
  </w:num>
  <w:num w:numId="2" w16cid:durableId="245849126">
    <w:abstractNumId w:val="21"/>
  </w:num>
  <w:num w:numId="3" w16cid:durableId="444735909">
    <w:abstractNumId w:val="2"/>
  </w:num>
  <w:num w:numId="4" w16cid:durableId="1577007803">
    <w:abstractNumId w:val="31"/>
  </w:num>
  <w:num w:numId="5" w16cid:durableId="1101686985">
    <w:abstractNumId w:val="11"/>
  </w:num>
  <w:num w:numId="6" w16cid:durableId="2067754489">
    <w:abstractNumId w:val="16"/>
  </w:num>
  <w:num w:numId="7" w16cid:durableId="1220291151">
    <w:abstractNumId w:val="1"/>
  </w:num>
  <w:num w:numId="8" w16cid:durableId="2118985712">
    <w:abstractNumId w:val="0"/>
  </w:num>
  <w:num w:numId="9" w16cid:durableId="1168787630">
    <w:abstractNumId w:val="32"/>
  </w:num>
  <w:num w:numId="10" w16cid:durableId="1925454541">
    <w:abstractNumId w:val="25"/>
  </w:num>
  <w:num w:numId="11" w16cid:durableId="1975482701">
    <w:abstractNumId w:val="24"/>
  </w:num>
  <w:num w:numId="12" w16cid:durableId="1876700344">
    <w:abstractNumId w:val="23"/>
  </w:num>
  <w:num w:numId="13" w16cid:durableId="386756750">
    <w:abstractNumId w:val="19"/>
  </w:num>
  <w:num w:numId="14" w16cid:durableId="1143696777">
    <w:abstractNumId w:val="33"/>
  </w:num>
  <w:num w:numId="15" w16cid:durableId="896084648">
    <w:abstractNumId w:val="4"/>
  </w:num>
  <w:num w:numId="16" w16cid:durableId="924994724">
    <w:abstractNumId w:val="5"/>
  </w:num>
  <w:num w:numId="17" w16cid:durableId="348337558">
    <w:abstractNumId w:val="30"/>
  </w:num>
  <w:num w:numId="18" w16cid:durableId="1024940765">
    <w:abstractNumId w:val="6"/>
  </w:num>
  <w:num w:numId="19" w16cid:durableId="554119158">
    <w:abstractNumId w:val="17"/>
  </w:num>
  <w:num w:numId="20" w16cid:durableId="1436824320">
    <w:abstractNumId w:val="20"/>
  </w:num>
  <w:num w:numId="21" w16cid:durableId="2078090619">
    <w:abstractNumId w:val="12"/>
  </w:num>
  <w:num w:numId="22" w16cid:durableId="759252636">
    <w:abstractNumId w:val="3"/>
  </w:num>
  <w:num w:numId="23" w16cid:durableId="177889294">
    <w:abstractNumId w:val="29"/>
  </w:num>
  <w:num w:numId="24" w16cid:durableId="1046297009">
    <w:abstractNumId w:val="34"/>
  </w:num>
  <w:num w:numId="25" w16cid:durableId="18820856">
    <w:abstractNumId w:val="13"/>
  </w:num>
  <w:num w:numId="26" w16cid:durableId="1489128996">
    <w:abstractNumId w:val="28"/>
  </w:num>
  <w:num w:numId="27" w16cid:durableId="169177041">
    <w:abstractNumId w:val="7"/>
  </w:num>
  <w:num w:numId="28" w16cid:durableId="1239637425">
    <w:abstractNumId w:val="9"/>
  </w:num>
  <w:num w:numId="29" w16cid:durableId="2144076924">
    <w:abstractNumId w:val="18"/>
  </w:num>
  <w:num w:numId="30" w16cid:durableId="1160734618">
    <w:abstractNumId w:val="22"/>
  </w:num>
  <w:num w:numId="31" w16cid:durableId="420299626">
    <w:abstractNumId w:val="14"/>
  </w:num>
  <w:num w:numId="32" w16cid:durableId="2072922178">
    <w:abstractNumId w:val="15"/>
  </w:num>
  <w:num w:numId="33" w16cid:durableId="1720131174">
    <w:abstractNumId w:val="10"/>
  </w:num>
  <w:num w:numId="34" w16cid:durableId="43604221">
    <w:abstractNumId w:val="8"/>
  </w:num>
  <w:num w:numId="35" w16cid:durableId="1831456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2956"/>
    <w:rsid w:val="00003673"/>
    <w:rsid w:val="00010E33"/>
    <w:rsid w:val="00011890"/>
    <w:rsid w:val="00013510"/>
    <w:rsid w:val="00013630"/>
    <w:rsid w:val="000150C6"/>
    <w:rsid w:val="000201D9"/>
    <w:rsid w:val="00020E7C"/>
    <w:rsid w:val="000212B0"/>
    <w:rsid w:val="00023F9B"/>
    <w:rsid w:val="00030AD3"/>
    <w:rsid w:val="00030F6A"/>
    <w:rsid w:val="00033B90"/>
    <w:rsid w:val="00034A1F"/>
    <w:rsid w:val="00037291"/>
    <w:rsid w:val="00037C25"/>
    <w:rsid w:val="00037FE7"/>
    <w:rsid w:val="000410BF"/>
    <w:rsid w:val="000412A0"/>
    <w:rsid w:val="0004158A"/>
    <w:rsid w:val="0004304F"/>
    <w:rsid w:val="00043E8A"/>
    <w:rsid w:val="000510D1"/>
    <w:rsid w:val="000514F6"/>
    <w:rsid w:val="00051988"/>
    <w:rsid w:val="00051FA2"/>
    <w:rsid w:val="000522C0"/>
    <w:rsid w:val="00054063"/>
    <w:rsid w:val="00055211"/>
    <w:rsid w:val="00055B30"/>
    <w:rsid w:val="00055CDF"/>
    <w:rsid w:val="000561E4"/>
    <w:rsid w:val="00070FC2"/>
    <w:rsid w:val="00085FDB"/>
    <w:rsid w:val="000919E0"/>
    <w:rsid w:val="0009711E"/>
    <w:rsid w:val="000A2F04"/>
    <w:rsid w:val="000A3EE4"/>
    <w:rsid w:val="000A5D99"/>
    <w:rsid w:val="000B0ECF"/>
    <w:rsid w:val="000B3160"/>
    <w:rsid w:val="000B4063"/>
    <w:rsid w:val="000C13C8"/>
    <w:rsid w:val="000C3019"/>
    <w:rsid w:val="000C3495"/>
    <w:rsid w:val="000D0CA8"/>
    <w:rsid w:val="000D7E89"/>
    <w:rsid w:val="000E10BD"/>
    <w:rsid w:val="000E3307"/>
    <w:rsid w:val="000E330B"/>
    <w:rsid w:val="000E532E"/>
    <w:rsid w:val="000E595E"/>
    <w:rsid w:val="000E5EB5"/>
    <w:rsid w:val="000E74DC"/>
    <w:rsid w:val="000F03E7"/>
    <w:rsid w:val="000F07DD"/>
    <w:rsid w:val="000F593D"/>
    <w:rsid w:val="00102597"/>
    <w:rsid w:val="00103127"/>
    <w:rsid w:val="00104AE7"/>
    <w:rsid w:val="001054A6"/>
    <w:rsid w:val="00106AF9"/>
    <w:rsid w:val="00106B1B"/>
    <w:rsid w:val="00111140"/>
    <w:rsid w:val="00112495"/>
    <w:rsid w:val="00112819"/>
    <w:rsid w:val="00114736"/>
    <w:rsid w:val="001167B1"/>
    <w:rsid w:val="0011716B"/>
    <w:rsid w:val="0012155D"/>
    <w:rsid w:val="0012492E"/>
    <w:rsid w:val="00125A2C"/>
    <w:rsid w:val="00127A70"/>
    <w:rsid w:val="0013044B"/>
    <w:rsid w:val="001419ED"/>
    <w:rsid w:val="0014221E"/>
    <w:rsid w:val="00147D75"/>
    <w:rsid w:val="00150D73"/>
    <w:rsid w:val="00154038"/>
    <w:rsid w:val="00155FEB"/>
    <w:rsid w:val="00157B2A"/>
    <w:rsid w:val="00162A9A"/>
    <w:rsid w:val="001635A7"/>
    <w:rsid w:val="00165D4C"/>
    <w:rsid w:val="001665A9"/>
    <w:rsid w:val="00167876"/>
    <w:rsid w:val="00171815"/>
    <w:rsid w:val="0017373A"/>
    <w:rsid w:val="00174300"/>
    <w:rsid w:val="0017501A"/>
    <w:rsid w:val="001762A3"/>
    <w:rsid w:val="00180991"/>
    <w:rsid w:val="001814EC"/>
    <w:rsid w:val="00182449"/>
    <w:rsid w:val="001827F5"/>
    <w:rsid w:val="00182A7C"/>
    <w:rsid w:val="00184514"/>
    <w:rsid w:val="001851D6"/>
    <w:rsid w:val="00186EB6"/>
    <w:rsid w:val="00191A1E"/>
    <w:rsid w:val="00194607"/>
    <w:rsid w:val="00194FA7"/>
    <w:rsid w:val="001958A1"/>
    <w:rsid w:val="00195B13"/>
    <w:rsid w:val="001963FC"/>
    <w:rsid w:val="00196645"/>
    <w:rsid w:val="00197BF3"/>
    <w:rsid w:val="001A5DB5"/>
    <w:rsid w:val="001A7BF5"/>
    <w:rsid w:val="001B42B7"/>
    <w:rsid w:val="001B69ED"/>
    <w:rsid w:val="001C2B81"/>
    <w:rsid w:val="001C5E1D"/>
    <w:rsid w:val="001D4984"/>
    <w:rsid w:val="001D5AE5"/>
    <w:rsid w:val="001D6F6F"/>
    <w:rsid w:val="001D786E"/>
    <w:rsid w:val="001E0F2A"/>
    <w:rsid w:val="001E1135"/>
    <w:rsid w:val="001E287D"/>
    <w:rsid w:val="001E3650"/>
    <w:rsid w:val="001F0265"/>
    <w:rsid w:val="001F62D6"/>
    <w:rsid w:val="002002AB"/>
    <w:rsid w:val="00200D77"/>
    <w:rsid w:val="0020192E"/>
    <w:rsid w:val="002025D0"/>
    <w:rsid w:val="00202971"/>
    <w:rsid w:val="00203073"/>
    <w:rsid w:val="00212104"/>
    <w:rsid w:val="002129F8"/>
    <w:rsid w:val="00212EBB"/>
    <w:rsid w:val="002132C7"/>
    <w:rsid w:val="00213DCA"/>
    <w:rsid w:val="00223776"/>
    <w:rsid w:val="00223C71"/>
    <w:rsid w:val="00223F7A"/>
    <w:rsid w:val="00225D1B"/>
    <w:rsid w:val="00226521"/>
    <w:rsid w:val="0023029F"/>
    <w:rsid w:val="00230D8B"/>
    <w:rsid w:val="0023105E"/>
    <w:rsid w:val="00232DB6"/>
    <w:rsid w:val="0023359C"/>
    <w:rsid w:val="00233D6D"/>
    <w:rsid w:val="00234674"/>
    <w:rsid w:val="002348FA"/>
    <w:rsid w:val="00234972"/>
    <w:rsid w:val="00234E34"/>
    <w:rsid w:val="002424CC"/>
    <w:rsid w:val="00243FDD"/>
    <w:rsid w:val="00247107"/>
    <w:rsid w:val="00247EBB"/>
    <w:rsid w:val="00251F73"/>
    <w:rsid w:val="00257679"/>
    <w:rsid w:val="0026268A"/>
    <w:rsid w:val="00264AD1"/>
    <w:rsid w:val="00270F84"/>
    <w:rsid w:val="00272BA3"/>
    <w:rsid w:val="00275779"/>
    <w:rsid w:val="00275E6A"/>
    <w:rsid w:val="00276622"/>
    <w:rsid w:val="0028035D"/>
    <w:rsid w:val="002803D8"/>
    <w:rsid w:val="00280AB6"/>
    <w:rsid w:val="00280BB9"/>
    <w:rsid w:val="00283869"/>
    <w:rsid w:val="00283AD1"/>
    <w:rsid w:val="00284370"/>
    <w:rsid w:val="00285FC0"/>
    <w:rsid w:val="00287A1A"/>
    <w:rsid w:val="00291E0D"/>
    <w:rsid w:val="00294980"/>
    <w:rsid w:val="00294C4B"/>
    <w:rsid w:val="002952AD"/>
    <w:rsid w:val="002A48E1"/>
    <w:rsid w:val="002A5DB3"/>
    <w:rsid w:val="002A7543"/>
    <w:rsid w:val="002A76BF"/>
    <w:rsid w:val="002B0070"/>
    <w:rsid w:val="002B10A4"/>
    <w:rsid w:val="002B208E"/>
    <w:rsid w:val="002B2184"/>
    <w:rsid w:val="002B262C"/>
    <w:rsid w:val="002B2C91"/>
    <w:rsid w:val="002B30CB"/>
    <w:rsid w:val="002B667C"/>
    <w:rsid w:val="002B7579"/>
    <w:rsid w:val="002C4EDD"/>
    <w:rsid w:val="002C68F4"/>
    <w:rsid w:val="002D538C"/>
    <w:rsid w:val="002D7182"/>
    <w:rsid w:val="002D78D8"/>
    <w:rsid w:val="002E042D"/>
    <w:rsid w:val="002F26F4"/>
    <w:rsid w:val="002F2AD3"/>
    <w:rsid w:val="002F2C38"/>
    <w:rsid w:val="002F589C"/>
    <w:rsid w:val="002F6C55"/>
    <w:rsid w:val="00300677"/>
    <w:rsid w:val="00303187"/>
    <w:rsid w:val="00310224"/>
    <w:rsid w:val="003112F4"/>
    <w:rsid w:val="00311339"/>
    <w:rsid w:val="003113F2"/>
    <w:rsid w:val="003159D8"/>
    <w:rsid w:val="00317E1D"/>
    <w:rsid w:val="00322917"/>
    <w:rsid w:val="0032316B"/>
    <w:rsid w:val="0032353A"/>
    <w:rsid w:val="00323E67"/>
    <w:rsid w:val="00324905"/>
    <w:rsid w:val="00327F4B"/>
    <w:rsid w:val="00331E25"/>
    <w:rsid w:val="00333FD5"/>
    <w:rsid w:val="0033482F"/>
    <w:rsid w:val="00335436"/>
    <w:rsid w:val="0034211F"/>
    <w:rsid w:val="003439F4"/>
    <w:rsid w:val="00346372"/>
    <w:rsid w:val="00350090"/>
    <w:rsid w:val="00353457"/>
    <w:rsid w:val="00356A1B"/>
    <w:rsid w:val="003577FD"/>
    <w:rsid w:val="003625A7"/>
    <w:rsid w:val="003625CF"/>
    <w:rsid w:val="003629DE"/>
    <w:rsid w:val="00363BE5"/>
    <w:rsid w:val="003645B7"/>
    <w:rsid w:val="003653BF"/>
    <w:rsid w:val="003670F8"/>
    <w:rsid w:val="00367E5C"/>
    <w:rsid w:val="00372BD6"/>
    <w:rsid w:val="00373677"/>
    <w:rsid w:val="003741F3"/>
    <w:rsid w:val="00375F36"/>
    <w:rsid w:val="003821BD"/>
    <w:rsid w:val="003840F8"/>
    <w:rsid w:val="00385786"/>
    <w:rsid w:val="00390A33"/>
    <w:rsid w:val="00391232"/>
    <w:rsid w:val="0039248B"/>
    <w:rsid w:val="00395533"/>
    <w:rsid w:val="003966A9"/>
    <w:rsid w:val="00396A4C"/>
    <w:rsid w:val="00396ECE"/>
    <w:rsid w:val="0039728B"/>
    <w:rsid w:val="003A1162"/>
    <w:rsid w:val="003A32A1"/>
    <w:rsid w:val="003A38ED"/>
    <w:rsid w:val="003A7012"/>
    <w:rsid w:val="003B0C37"/>
    <w:rsid w:val="003B27A9"/>
    <w:rsid w:val="003B2BCD"/>
    <w:rsid w:val="003B37ED"/>
    <w:rsid w:val="003B5F24"/>
    <w:rsid w:val="003B7D6D"/>
    <w:rsid w:val="003C3999"/>
    <w:rsid w:val="003C6194"/>
    <w:rsid w:val="003C6A7D"/>
    <w:rsid w:val="003D367B"/>
    <w:rsid w:val="003E1E02"/>
    <w:rsid w:val="003E2592"/>
    <w:rsid w:val="003E2BF2"/>
    <w:rsid w:val="003E3267"/>
    <w:rsid w:val="003E5BDC"/>
    <w:rsid w:val="003F048E"/>
    <w:rsid w:val="003F3BD9"/>
    <w:rsid w:val="003F3DCF"/>
    <w:rsid w:val="003F46F8"/>
    <w:rsid w:val="00400245"/>
    <w:rsid w:val="00400B40"/>
    <w:rsid w:val="00400FA2"/>
    <w:rsid w:val="0040449B"/>
    <w:rsid w:val="004052C9"/>
    <w:rsid w:val="00412D4D"/>
    <w:rsid w:val="00413FA1"/>
    <w:rsid w:val="004154F0"/>
    <w:rsid w:val="00415BB6"/>
    <w:rsid w:val="0042099B"/>
    <w:rsid w:val="00425127"/>
    <w:rsid w:val="0043437A"/>
    <w:rsid w:val="00434926"/>
    <w:rsid w:val="00436737"/>
    <w:rsid w:val="004367E4"/>
    <w:rsid w:val="00437011"/>
    <w:rsid w:val="00442376"/>
    <w:rsid w:val="00445E7E"/>
    <w:rsid w:val="004467D6"/>
    <w:rsid w:val="004503B1"/>
    <w:rsid w:val="004549EB"/>
    <w:rsid w:val="00456251"/>
    <w:rsid w:val="00457133"/>
    <w:rsid w:val="00460D58"/>
    <w:rsid w:val="00465F80"/>
    <w:rsid w:val="004723B1"/>
    <w:rsid w:val="004767C8"/>
    <w:rsid w:val="00476B51"/>
    <w:rsid w:val="00477B39"/>
    <w:rsid w:val="00477D47"/>
    <w:rsid w:val="004802F0"/>
    <w:rsid w:val="00487E24"/>
    <w:rsid w:val="00495B6C"/>
    <w:rsid w:val="004A1A1D"/>
    <w:rsid w:val="004A6174"/>
    <w:rsid w:val="004A6A6E"/>
    <w:rsid w:val="004B54D9"/>
    <w:rsid w:val="004C33C3"/>
    <w:rsid w:val="004C5A8E"/>
    <w:rsid w:val="004C663B"/>
    <w:rsid w:val="004D2327"/>
    <w:rsid w:val="004D4F38"/>
    <w:rsid w:val="004D7389"/>
    <w:rsid w:val="004D7D18"/>
    <w:rsid w:val="004E01C4"/>
    <w:rsid w:val="004E13BF"/>
    <w:rsid w:val="004E19A0"/>
    <w:rsid w:val="004E2E55"/>
    <w:rsid w:val="004E6CF2"/>
    <w:rsid w:val="004F1517"/>
    <w:rsid w:val="004F2797"/>
    <w:rsid w:val="004F4F19"/>
    <w:rsid w:val="004F7D7C"/>
    <w:rsid w:val="005017E3"/>
    <w:rsid w:val="00503E55"/>
    <w:rsid w:val="00506F29"/>
    <w:rsid w:val="005103A4"/>
    <w:rsid w:val="0052658F"/>
    <w:rsid w:val="00526642"/>
    <w:rsid w:val="0053060C"/>
    <w:rsid w:val="00531405"/>
    <w:rsid w:val="005361E9"/>
    <w:rsid w:val="00541394"/>
    <w:rsid w:val="00543D99"/>
    <w:rsid w:val="00553AB3"/>
    <w:rsid w:val="0056364B"/>
    <w:rsid w:val="00564E51"/>
    <w:rsid w:val="0056536B"/>
    <w:rsid w:val="00565D37"/>
    <w:rsid w:val="00573C2B"/>
    <w:rsid w:val="0057422A"/>
    <w:rsid w:val="0058017C"/>
    <w:rsid w:val="00581229"/>
    <w:rsid w:val="005813A3"/>
    <w:rsid w:val="00581F10"/>
    <w:rsid w:val="005833E6"/>
    <w:rsid w:val="00583AB6"/>
    <w:rsid w:val="0058541D"/>
    <w:rsid w:val="0059062D"/>
    <w:rsid w:val="00590A35"/>
    <w:rsid w:val="0059178F"/>
    <w:rsid w:val="00597719"/>
    <w:rsid w:val="005A66D8"/>
    <w:rsid w:val="005A77BC"/>
    <w:rsid w:val="005B03BC"/>
    <w:rsid w:val="005B1A7E"/>
    <w:rsid w:val="005B2AC2"/>
    <w:rsid w:val="005B2C38"/>
    <w:rsid w:val="005B772F"/>
    <w:rsid w:val="005C0EB1"/>
    <w:rsid w:val="005C20CA"/>
    <w:rsid w:val="005C41BB"/>
    <w:rsid w:val="005C45F3"/>
    <w:rsid w:val="005C495E"/>
    <w:rsid w:val="005C4E7D"/>
    <w:rsid w:val="005C584C"/>
    <w:rsid w:val="005C7C5B"/>
    <w:rsid w:val="005D0D78"/>
    <w:rsid w:val="005D1809"/>
    <w:rsid w:val="005D2E1A"/>
    <w:rsid w:val="005D4628"/>
    <w:rsid w:val="005D582E"/>
    <w:rsid w:val="005E1BB0"/>
    <w:rsid w:val="005E5CAB"/>
    <w:rsid w:val="005F396E"/>
    <w:rsid w:val="005F4770"/>
    <w:rsid w:val="005F5756"/>
    <w:rsid w:val="00603FBF"/>
    <w:rsid w:val="006061E6"/>
    <w:rsid w:val="00606919"/>
    <w:rsid w:val="00616710"/>
    <w:rsid w:val="00620E3E"/>
    <w:rsid w:val="00621B99"/>
    <w:rsid w:val="00623E01"/>
    <w:rsid w:val="0062419E"/>
    <w:rsid w:val="0062629A"/>
    <w:rsid w:val="006302CE"/>
    <w:rsid w:val="006355F5"/>
    <w:rsid w:val="00635F4A"/>
    <w:rsid w:val="006455BF"/>
    <w:rsid w:val="006455EA"/>
    <w:rsid w:val="006539D8"/>
    <w:rsid w:val="006556B9"/>
    <w:rsid w:val="00656DE6"/>
    <w:rsid w:val="006626A8"/>
    <w:rsid w:val="00664841"/>
    <w:rsid w:val="006669A9"/>
    <w:rsid w:val="00675438"/>
    <w:rsid w:val="00675671"/>
    <w:rsid w:val="00675AD0"/>
    <w:rsid w:val="006828AB"/>
    <w:rsid w:val="00682B04"/>
    <w:rsid w:val="0068312F"/>
    <w:rsid w:val="00683D6E"/>
    <w:rsid w:val="0068659B"/>
    <w:rsid w:val="0069100E"/>
    <w:rsid w:val="00692898"/>
    <w:rsid w:val="00693947"/>
    <w:rsid w:val="00694136"/>
    <w:rsid w:val="00697564"/>
    <w:rsid w:val="00697E44"/>
    <w:rsid w:val="006A120F"/>
    <w:rsid w:val="006A395B"/>
    <w:rsid w:val="006A4DB9"/>
    <w:rsid w:val="006A4E34"/>
    <w:rsid w:val="006A5B7F"/>
    <w:rsid w:val="006A7183"/>
    <w:rsid w:val="006A77A2"/>
    <w:rsid w:val="006B09F3"/>
    <w:rsid w:val="006B3740"/>
    <w:rsid w:val="006B42B5"/>
    <w:rsid w:val="006C6ADB"/>
    <w:rsid w:val="006C6EA9"/>
    <w:rsid w:val="006C7825"/>
    <w:rsid w:val="006D43C0"/>
    <w:rsid w:val="006E0FDA"/>
    <w:rsid w:val="006E195D"/>
    <w:rsid w:val="006E5C4D"/>
    <w:rsid w:val="006E7783"/>
    <w:rsid w:val="006E78E5"/>
    <w:rsid w:val="006F431D"/>
    <w:rsid w:val="006F4F2C"/>
    <w:rsid w:val="006F50FB"/>
    <w:rsid w:val="006F6A97"/>
    <w:rsid w:val="006F735F"/>
    <w:rsid w:val="006F75B9"/>
    <w:rsid w:val="007036C4"/>
    <w:rsid w:val="007038A0"/>
    <w:rsid w:val="007068B0"/>
    <w:rsid w:val="007074DF"/>
    <w:rsid w:val="00714E75"/>
    <w:rsid w:val="0071615E"/>
    <w:rsid w:val="007203F6"/>
    <w:rsid w:val="00720527"/>
    <w:rsid w:val="0072202B"/>
    <w:rsid w:val="00726432"/>
    <w:rsid w:val="007315D7"/>
    <w:rsid w:val="00733EBB"/>
    <w:rsid w:val="00734F43"/>
    <w:rsid w:val="00737772"/>
    <w:rsid w:val="0074009D"/>
    <w:rsid w:val="00740BB8"/>
    <w:rsid w:val="00743053"/>
    <w:rsid w:val="007438E2"/>
    <w:rsid w:val="00745FF9"/>
    <w:rsid w:val="007473A4"/>
    <w:rsid w:val="0075092D"/>
    <w:rsid w:val="00754BD3"/>
    <w:rsid w:val="00754E87"/>
    <w:rsid w:val="00762865"/>
    <w:rsid w:val="007663E4"/>
    <w:rsid w:val="00772E67"/>
    <w:rsid w:val="00775EED"/>
    <w:rsid w:val="007768FC"/>
    <w:rsid w:val="007828A9"/>
    <w:rsid w:val="0078291E"/>
    <w:rsid w:val="007879B5"/>
    <w:rsid w:val="00790C27"/>
    <w:rsid w:val="0079204C"/>
    <w:rsid w:val="00792B67"/>
    <w:rsid w:val="00794F4B"/>
    <w:rsid w:val="007A1A4A"/>
    <w:rsid w:val="007A1C97"/>
    <w:rsid w:val="007A2885"/>
    <w:rsid w:val="007A452C"/>
    <w:rsid w:val="007A52CB"/>
    <w:rsid w:val="007A6A1C"/>
    <w:rsid w:val="007B4E1E"/>
    <w:rsid w:val="007B77B3"/>
    <w:rsid w:val="007C49A2"/>
    <w:rsid w:val="007C5C9E"/>
    <w:rsid w:val="007C62E9"/>
    <w:rsid w:val="007C6F78"/>
    <w:rsid w:val="007C7B82"/>
    <w:rsid w:val="007D2889"/>
    <w:rsid w:val="007D2F89"/>
    <w:rsid w:val="007D687C"/>
    <w:rsid w:val="007D6C34"/>
    <w:rsid w:val="007D6D68"/>
    <w:rsid w:val="007D6D8D"/>
    <w:rsid w:val="007E0396"/>
    <w:rsid w:val="007E066C"/>
    <w:rsid w:val="007E251E"/>
    <w:rsid w:val="007E2ECF"/>
    <w:rsid w:val="007E57DC"/>
    <w:rsid w:val="007E704D"/>
    <w:rsid w:val="007E7D27"/>
    <w:rsid w:val="007F43D6"/>
    <w:rsid w:val="00800B47"/>
    <w:rsid w:val="00801152"/>
    <w:rsid w:val="00801CB8"/>
    <w:rsid w:val="0081013D"/>
    <w:rsid w:val="0081281D"/>
    <w:rsid w:val="0081377C"/>
    <w:rsid w:val="00815BE6"/>
    <w:rsid w:val="00820E6A"/>
    <w:rsid w:val="008211B5"/>
    <w:rsid w:val="0082136F"/>
    <w:rsid w:val="0082488A"/>
    <w:rsid w:val="00825125"/>
    <w:rsid w:val="00826082"/>
    <w:rsid w:val="0082777B"/>
    <w:rsid w:val="008323F5"/>
    <w:rsid w:val="0083447D"/>
    <w:rsid w:val="00836D3C"/>
    <w:rsid w:val="0084064D"/>
    <w:rsid w:val="008415C5"/>
    <w:rsid w:val="00844D59"/>
    <w:rsid w:val="00844DF8"/>
    <w:rsid w:val="00844F0F"/>
    <w:rsid w:val="00845905"/>
    <w:rsid w:val="00846207"/>
    <w:rsid w:val="00846FC3"/>
    <w:rsid w:val="0085107B"/>
    <w:rsid w:val="00851CD4"/>
    <w:rsid w:val="00857E66"/>
    <w:rsid w:val="00861250"/>
    <w:rsid w:val="00861691"/>
    <w:rsid w:val="00863FB4"/>
    <w:rsid w:val="008643C0"/>
    <w:rsid w:val="008647FA"/>
    <w:rsid w:val="0086513C"/>
    <w:rsid w:val="0086721F"/>
    <w:rsid w:val="00867891"/>
    <w:rsid w:val="00874E7B"/>
    <w:rsid w:val="008802D9"/>
    <w:rsid w:val="00880842"/>
    <w:rsid w:val="0088723B"/>
    <w:rsid w:val="00887BE9"/>
    <w:rsid w:val="008921FD"/>
    <w:rsid w:val="00894232"/>
    <w:rsid w:val="008945DE"/>
    <w:rsid w:val="008A02A7"/>
    <w:rsid w:val="008A0962"/>
    <w:rsid w:val="008A2FAE"/>
    <w:rsid w:val="008A4FB6"/>
    <w:rsid w:val="008A6009"/>
    <w:rsid w:val="008A748E"/>
    <w:rsid w:val="008B05F5"/>
    <w:rsid w:val="008B36E2"/>
    <w:rsid w:val="008B5929"/>
    <w:rsid w:val="008B6233"/>
    <w:rsid w:val="008B6F43"/>
    <w:rsid w:val="008B7418"/>
    <w:rsid w:val="008C02CC"/>
    <w:rsid w:val="008C2FEB"/>
    <w:rsid w:val="008C3806"/>
    <w:rsid w:val="008C53D6"/>
    <w:rsid w:val="008D6A93"/>
    <w:rsid w:val="008E35FC"/>
    <w:rsid w:val="008E4756"/>
    <w:rsid w:val="008E6448"/>
    <w:rsid w:val="008E652B"/>
    <w:rsid w:val="00904FE9"/>
    <w:rsid w:val="00905ADC"/>
    <w:rsid w:val="00906FB3"/>
    <w:rsid w:val="0090706B"/>
    <w:rsid w:val="00907978"/>
    <w:rsid w:val="00910329"/>
    <w:rsid w:val="00910438"/>
    <w:rsid w:val="00913648"/>
    <w:rsid w:val="0091457C"/>
    <w:rsid w:val="009151EA"/>
    <w:rsid w:val="00916414"/>
    <w:rsid w:val="009164FE"/>
    <w:rsid w:val="00916B9C"/>
    <w:rsid w:val="00922ABD"/>
    <w:rsid w:val="00932175"/>
    <w:rsid w:val="0093546B"/>
    <w:rsid w:val="00936233"/>
    <w:rsid w:val="00937FF4"/>
    <w:rsid w:val="009441FA"/>
    <w:rsid w:val="0095174E"/>
    <w:rsid w:val="00951E55"/>
    <w:rsid w:val="0095436E"/>
    <w:rsid w:val="00963112"/>
    <w:rsid w:val="00963C00"/>
    <w:rsid w:val="00970353"/>
    <w:rsid w:val="00970A0A"/>
    <w:rsid w:val="009752E7"/>
    <w:rsid w:val="00975FE9"/>
    <w:rsid w:val="009760A1"/>
    <w:rsid w:val="00982F8D"/>
    <w:rsid w:val="00984BD8"/>
    <w:rsid w:val="0098739A"/>
    <w:rsid w:val="0099109D"/>
    <w:rsid w:val="00992AEE"/>
    <w:rsid w:val="00993846"/>
    <w:rsid w:val="00997BBB"/>
    <w:rsid w:val="009A5010"/>
    <w:rsid w:val="009A72DF"/>
    <w:rsid w:val="009B634B"/>
    <w:rsid w:val="009C2303"/>
    <w:rsid w:val="009C3AE5"/>
    <w:rsid w:val="009C7742"/>
    <w:rsid w:val="009D02CD"/>
    <w:rsid w:val="009D08A0"/>
    <w:rsid w:val="009D0F21"/>
    <w:rsid w:val="009D40F6"/>
    <w:rsid w:val="009D4308"/>
    <w:rsid w:val="009D5E74"/>
    <w:rsid w:val="009E2352"/>
    <w:rsid w:val="009E25DD"/>
    <w:rsid w:val="009E2D79"/>
    <w:rsid w:val="009E4F76"/>
    <w:rsid w:val="009E5000"/>
    <w:rsid w:val="009E560A"/>
    <w:rsid w:val="009E5E9C"/>
    <w:rsid w:val="009F0CE4"/>
    <w:rsid w:val="009F119E"/>
    <w:rsid w:val="009F131F"/>
    <w:rsid w:val="009F215A"/>
    <w:rsid w:val="00A013B5"/>
    <w:rsid w:val="00A029C5"/>
    <w:rsid w:val="00A04156"/>
    <w:rsid w:val="00A13131"/>
    <w:rsid w:val="00A1452E"/>
    <w:rsid w:val="00A15F49"/>
    <w:rsid w:val="00A16341"/>
    <w:rsid w:val="00A17BC5"/>
    <w:rsid w:val="00A20024"/>
    <w:rsid w:val="00A20CB3"/>
    <w:rsid w:val="00A21480"/>
    <w:rsid w:val="00A21D67"/>
    <w:rsid w:val="00A2223A"/>
    <w:rsid w:val="00A27756"/>
    <w:rsid w:val="00A27F6E"/>
    <w:rsid w:val="00A30F1E"/>
    <w:rsid w:val="00A30F58"/>
    <w:rsid w:val="00A33D3A"/>
    <w:rsid w:val="00A35537"/>
    <w:rsid w:val="00A35958"/>
    <w:rsid w:val="00A36FA6"/>
    <w:rsid w:val="00A4120E"/>
    <w:rsid w:val="00A412A7"/>
    <w:rsid w:val="00A46247"/>
    <w:rsid w:val="00A53CE4"/>
    <w:rsid w:val="00A56F35"/>
    <w:rsid w:val="00A575CC"/>
    <w:rsid w:val="00A632DD"/>
    <w:rsid w:val="00A71FC1"/>
    <w:rsid w:val="00A73181"/>
    <w:rsid w:val="00A74216"/>
    <w:rsid w:val="00A74A1D"/>
    <w:rsid w:val="00A761CB"/>
    <w:rsid w:val="00A77ADF"/>
    <w:rsid w:val="00A81E35"/>
    <w:rsid w:val="00A83017"/>
    <w:rsid w:val="00A86548"/>
    <w:rsid w:val="00A93F12"/>
    <w:rsid w:val="00A94CFE"/>
    <w:rsid w:val="00AA28DF"/>
    <w:rsid w:val="00AA55F2"/>
    <w:rsid w:val="00AA6867"/>
    <w:rsid w:val="00AA6D21"/>
    <w:rsid w:val="00AB41D9"/>
    <w:rsid w:val="00AC07D2"/>
    <w:rsid w:val="00AC1F2F"/>
    <w:rsid w:val="00AC239F"/>
    <w:rsid w:val="00AC5A84"/>
    <w:rsid w:val="00AC6ACD"/>
    <w:rsid w:val="00AC6DEB"/>
    <w:rsid w:val="00AC7A65"/>
    <w:rsid w:val="00AC7B4B"/>
    <w:rsid w:val="00AC7C69"/>
    <w:rsid w:val="00AD0499"/>
    <w:rsid w:val="00AD0731"/>
    <w:rsid w:val="00AD0741"/>
    <w:rsid w:val="00AD2956"/>
    <w:rsid w:val="00AD5CDC"/>
    <w:rsid w:val="00AE7831"/>
    <w:rsid w:val="00AF5064"/>
    <w:rsid w:val="00AF6505"/>
    <w:rsid w:val="00B111F2"/>
    <w:rsid w:val="00B17FEE"/>
    <w:rsid w:val="00B20D99"/>
    <w:rsid w:val="00B21918"/>
    <w:rsid w:val="00B23D35"/>
    <w:rsid w:val="00B24109"/>
    <w:rsid w:val="00B26975"/>
    <w:rsid w:val="00B2730A"/>
    <w:rsid w:val="00B3201B"/>
    <w:rsid w:val="00B35FE4"/>
    <w:rsid w:val="00B37155"/>
    <w:rsid w:val="00B41466"/>
    <w:rsid w:val="00B47FEB"/>
    <w:rsid w:val="00B50083"/>
    <w:rsid w:val="00B522F3"/>
    <w:rsid w:val="00B5432F"/>
    <w:rsid w:val="00B553A6"/>
    <w:rsid w:val="00B61A31"/>
    <w:rsid w:val="00B7024B"/>
    <w:rsid w:val="00B721ED"/>
    <w:rsid w:val="00B74DAD"/>
    <w:rsid w:val="00B74DC9"/>
    <w:rsid w:val="00B76088"/>
    <w:rsid w:val="00B83918"/>
    <w:rsid w:val="00B85A66"/>
    <w:rsid w:val="00B9551D"/>
    <w:rsid w:val="00B97245"/>
    <w:rsid w:val="00BA00A2"/>
    <w:rsid w:val="00BA1A5C"/>
    <w:rsid w:val="00BA5136"/>
    <w:rsid w:val="00BA7439"/>
    <w:rsid w:val="00BA7F77"/>
    <w:rsid w:val="00BB049C"/>
    <w:rsid w:val="00BB0E50"/>
    <w:rsid w:val="00BB5140"/>
    <w:rsid w:val="00BC1917"/>
    <w:rsid w:val="00BC2F87"/>
    <w:rsid w:val="00BC5872"/>
    <w:rsid w:val="00BC589F"/>
    <w:rsid w:val="00BC6FDD"/>
    <w:rsid w:val="00BC71FA"/>
    <w:rsid w:val="00BD214A"/>
    <w:rsid w:val="00BD3E1A"/>
    <w:rsid w:val="00BE1FF9"/>
    <w:rsid w:val="00BE519A"/>
    <w:rsid w:val="00BF238B"/>
    <w:rsid w:val="00BF2A2B"/>
    <w:rsid w:val="00BF5642"/>
    <w:rsid w:val="00C017A0"/>
    <w:rsid w:val="00C01FDA"/>
    <w:rsid w:val="00C05698"/>
    <w:rsid w:val="00C05A68"/>
    <w:rsid w:val="00C06B33"/>
    <w:rsid w:val="00C07AFA"/>
    <w:rsid w:val="00C121B3"/>
    <w:rsid w:val="00C12974"/>
    <w:rsid w:val="00C13402"/>
    <w:rsid w:val="00C14C9A"/>
    <w:rsid w:val="00C16AA2"/>
    <w:rsid w:val="00C16B67"/>
    <w:rsid w:val="00C16D76"/>
    <w:rsid w:val="00C17C03"/>
    <w:rsid w:val="00C21774"/>
    <w:rsid w:val="00C22639"/>
    <w:rsid w:val="00C252B6"/>
    <w:rsid w:val="00C26F3F"/>
    <w:rsid w:val="00C27FFC"/>
    <w:rsid w:val="00C37869"/>
    <w:rsid w:val="00C4312C"/>
    <w:rsid w:val="00C4477C"/>
    <w:rsid w:val="00C5007F"/>
    <w:rsid w:val="00C52B08"/>
    <w:rsid w:val="00C52E41"/>
    <w:rsid w:val="00C535AD"/>
    <w:rsid w:val="00C539CF"/>
    <w:rsid w:val="00C57160"/>
    <w:rsid w:val="00C57718"/>
    <w:rsid w:val="00C57A1A"/>
    <w:rsid w:val="00C62A5E"/>
    <w:rsid w:val="00C7270F"/>
    <w:rsid w:val="00C72833"/>
    <w:rsid w:val="00C73BA0"/>
    <w:rsid w:val="00C740F8"/>
    <w:rsid w:val="00C74618"/>
    <w:rsid w:val="00C74E5A"/>
    <w:rsid w:val="00C74EDC"/>
    <w:rsid w:val="00C7559A"/>
    <w:rsid w:val="00C762FB"/>
    <w:rsid w:val="00C77EAD"/>
    <w:rsid w:val="00C84100"/>
    <w:rsid w:val="00C84AF1"/>
    <w:rsid w:val="00C84FD7"/>
    <w:rsid w:val="00C872A0"/>
    <w:rsid w:val="00C92E85"/>
    <w:rsid w:val="00C95CED"/>
    <w:rsid w:val="00C9785C"/>
    <w:rsid w:val="00CA3046"/>
    <w:rsid w:val="00CB092C"/>
    <w:rsid w:val="00CB49CB"/>
    <w:rsid w:val="00CC2F6D"/>
    <w:rsid w:val="00CC5085"/>
    <w:rsid w:val="00CC654B"/>
    <w:rsid w:val="00CC69C3"/>
    <w:rsid w:val="00CC7D26"/>
    <w:rsid w:val="00CD0C96"/>
    <w:rsid w:val="00CD1ED6"/>
    <w:rsid w:val="00CD3D77"/>
    <w:rsid w:val="00CD57DB"/>
    <w:rsid w:val="00CD65BB"/>
    <w:rsid w:val="00CE0B48"/>
    <w:rsid w:val="00CE44D5"/>
    <w:rsid w:val="00CF0F2F"/>
    <w:rsid w:val="00CF198F"/>
    <w:rsid w:val="00CF398D"/>
    <w:rsid w:val="00CF4851"/>
    <w:rsid w:val="00CF6B25"/>
    <w:rsid w:val="00D065F0"/>
    <w:rsid w:val="00D07262"/>
    <w:rsid w:val="00D0739A"/>
    <w:rsid w:val="00D07FD5"/>
    <w:rsid w:val="00D109F6"/>
    <w:rsid w:val="00D122B8"/>
    <w:rsid w:val="00D127B8"/>
    <w:rsid w:val="00D15ACF"/>
    <w:rsid w:val="00D1745E"/>
    <w:rsid w:val="00D17E04"/>
    <w:rsid w:val="00D270CC"/>
    <w:rsid w:val="00D27368"/>
    <w:rsid w:val="00D3053C"/>
    <w:rsid w:val="00D311A7"/>
    <w:rsid w:val="00D314D4"/>
    <w:rsid w:val="00D31B52"/>
    <w:rsid w:val="00D32660"/>
    <w:rsid w:val="00D3402F"/>
    <w:rsid w:val="00D34A76"/>
    <w:rsid w:val="00D34BF4"/>
    <w:rsid w:val="00D36A21"/>
    <w:rsid w:val="00D36AF5"/>
    <w:rsid w:val="00D40818"/>
    <w:rsid w:val="00D45AFB"/>
    <w:rsid w:val="00D503BA"/>
    <w:rsid w:val="00D558DC"/>
    <w:rsid w:val="00D57B79"/>
    <w:rsid w:val="00D64FA0"/>
    <w:rsid w:val="00D667DC"/>
    <w:rsid w:val="00D72219"/>
    <w:rsid w:val="00D76CAC"/>
    <w:rsid w:val="00D77F07"/>
    <w:rsid w:val="00D83317"/>
    <w:rsid w:val="00D83784"/>
    <w:rsid w:val="00D8601B"/>
    <w:rsid w:val="00D86B27"/>
    <w:rsid w:val="00D9000C"/>
    <w:rsid w:val="00D900B9"/>
    <w:rsid w:val="00D92804"/>
    <w:rsid w:val="00D9401B"/>
    <w:rsid w:val="00DA12DA"/>
    <w:rsid w:val="00DA31BB"/>
    <w:rsid w:val="00DA5051"/>
    <w:rsid w:val="00DB00F6"/>
    <w:rsid w:val="00DB42D2"/>
    <w:rsid w:val="00DB4FD3"/>
    <w:rsid w:val="00DB5775"/>
    <w:rsid w:val="00DC0150"/>
    <w:rsid w:val="00DC17AE"/>
    <w:rsid w:val="00DC2170"/>
    <w:rsid w:val="00DC2CD2"/>
    <w:rsid w:val="00DD09B9"/>
    <w:rsid w:val="00DD19BE"/>
    <w:rsid w:val="00DD2D3D"/>
    <w:rsid w:val="00DD4416"/>
    <w:rsid w:val="00DE0681"/>
    <w:rsid w:val="00DE1287"/>
    <w:rsid w:val="00DE68A8"/>
    <w:rsid w:val="00DF10FE"/>
    <w:rsid w:val="00DF1584"/>
    <w:rsid w:val="00DF3986"/>
    <w:rsid w:val="00DF59B2"/>
    <w:rsid w:val="00DF76C7"/>
    <w:rsid w:val="00E00705"/>
    <w:rsid w:val="00E00CF2"/>
    <w:rsid w:val="00E0173F"/>
    <w:rsid w:val="00E040A1"/>
    <w:rsid w:val="00E04C1D"/>
    <w:rsid w:val="00E04DBA"/>
    <w:rsid w:val="00E07D87"/>
    <w:rsid w:val="00E11335"/>
    <w:rsid w:val="00E16F3C"/>
    <w:rsid w:val="00E21813"/>
    <w:rsid w:val="00E22801"/>
    <w:rsid w:val="00E24FD4"/>
    <w:rsid w:val="00E30073"/>
    <w:rsid w:val="00E30EFF"/>
    <w:rsid w:val="00E31A6B"/>
    <w:rsid w:val="00E33EFD"/>
    <w:rsid w:val="00E3407C"/>
    <w:rsid w:val="00E40C55"/>
    <w:rsid w:val="00E41AD4"/>
    <w:rsid w:val="00E41D29"/>
    <w:rsid w:val="00E43E0B"/>
    <w:rsid w:val="00E45427"/>
    <w:rsid w:val="00E46AE0"/>
    <w:rsid w:val="00E4755A"/>
    <w:rsid w:val="00E47A6E"/>
    <w:rsid w:val="00E5058F"/>
    <w:rsid w:val="00E50C12"/>
    <w:rsid w:val="00E514F6"/>
    <w:rsid w:val="00E51989"/>
    <w:rsid w:val="00E5337F"/>
    <w:rsid w:val="00E555F7"/>
    <w:rsid w:val="00E60BD7"/>
    <w:rsid w:val="00E6194A"/>
    <w:rsid w:val="00E6360C"/>
    <w:rsid w:val="00E715BD"/>
    <w:rsid w:val="00E72AAA"/>
    <w:rsid w:val="00E8167B"/>
    <w:rsid w:val="00E8271B"/>
    <w:rsid w:val="00E93A6A"/>
    <w:rsid w:val="00E95BC6"/>
    <w:rsid w:val="00E960B0"/>
    <w:rsid w:val="00E96A90"/>
    <w:rsid w:val="00EA021E"/>
    <w:rsid w:val="00EA0C77"/>
    <w:rsid w:val="00EA1ABF"/>
    <w:rsid w:val="00EA3FD0"/>
    <w:rsid w:val="00EA6724"/>
    <w:rsid w:val="00EA6E31"/>
    <w:rsid w:val="00EA7614"/>
    <w:rsid w:val="00EB0A0C"/>
    <w:rsid w:val="00EB29CF"/>
    <w:rsid w:val="00EB39DB"/>
    <w:rsid w:val="00EB3DCB"/>
    <w:rsid w:val="00EB45E4"/>
    <w:rsid w:val="00EB4661"/>
    <w:rsid w:val="00EC1C09"/>
    <w:rsid w:val="00EC4583"/>
    <w:rsid w:val="00ED0D46"/>
    <w:rsid w:val="00ED3ACD"/>
    <w:rsid w:val="00EE11AF"/>
    <w:rsid w:val="00EE218F"/>
    <w:rsid w:val="00EE2EFF"/>
    <w:rsid w:val="00EE3923"/>
    <w:rsid w:val="00EE5F1E"/>
    <w:rsid w:val="00EF0C7A"/>
    <w:rsid w:val="00EF38B3"/>
    <w:rsid w:val="00F0097D"/>
    <w:rsid w:val="00F0231A"/>
    <w:rsid w:val="00F04143"/>
    <w:rsid w:val="00F04B35"/>
    <w:rsid w:val="00F04D8B"/>
    <w:rsid w:val="00F075D3"/>
    <w:rsid w:val="00F14C84"/>
    <w:rsid w:val="00F32F8D"/>
    <w:rsid w:val="00F41482"/>
    <w:rsid w:val="00F42375"/>
    <w:rsid w:val="00F46146"/>
    <w:rsid w:val="00F46A2C"/>
    <w:rsid w:val="00F47B5B"/>
    <w:rsid w:val="00F5042D"/>
    <w:rsid w:val="00F506DE"/>
    <w:rsid w:val="00F535D8"/>
    <w:rsid w:val="00F53AC6"/>
    <w:rsid w:val="00F545FF"/>
    <w:rsid w:val="00F56984"/>
    <w:rsid w:val="00F611F2"/>
    <w:rsid w:val="00F635F2"/>
    <w:rsid w:val="00F66593"/>
    <w:rsid w:val="00F70287"/>
    <w:rsid w:val="00F70C96"/>
    <w:rsid w:val="00F711A8"/>
    <w:rsid w:val="00F76401"/>
    <w:rsid w:val="00F76E60"/>
    <w:rsid w:val="00F77B4A"/>
    <w:rsid w:val="00F83274"/>
    <w:rsid w:val="00F83B74"/>
    <w:rsid w:val="00F84734"/>
    <w:rsid w:val="00F8517D"/>
    <w:rsid w:val="00F86404"/>
    <w:rsid w:val="00F90420"/>
    <w:rsid w:val="00F92820"/>
    <w:rsid w:val="00F9382E"/>
    <w:rsid w:val="00F9689A"/>
    <w:rsid w:val="00F96C02"/>
    <w:rsid w:val="00FA4F38"/>
    <w:rsid w:val="00FB1B32"/>
    <w:rsid w:val="00FB68FB"/>
    <w:rsid w:val="00FB6E0D"/>
    <w:rsid w:val="00FB744B"/>
    <w:rsid w:val="00FB75A1"/>
    <w:rsid w:val="00FC01FA"/>
    <w:rsid w:val="00FC1BEB"/>
    <w:rsid w:val="00FC52D6"/>
    <w:rsid w:val="00FC72A7"/>
    <w:rsid w:val="00FD060C"/>
    <w:rsid w:val="00FD4393"/>
    <w:rsid w:val="00FD66C6"/>
    <w:rsid w:val="00FD6CFB"/>
    <w:rsid w:val="00FE0DD2"/>
    <w:rsid w:val="00FE1BA6"/>
    <w:rsid w:val="00FE45B5"/>
    <w:rsid w:val="00FE45D3"/>
    <w:rsid w:val="00FE634F"/>
    <w:rsid w:val="00FF0203"/>
    <w:rsid w:val="00FF15D0"/>
    <w:rsid w:val="00FF2939"/>
    <w:rsid w:val="00FF5309"/>
    <w:rsid w:val="00FF5A9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91CFE0"/>
  <w15:chartTrackingRefBased/>
  <w15:docId w15:val="{C2F44F48-AE64-4DD4-A4CD-C8E327BAE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color w:val="000000"/>
        <w:sz w:val="24"/>
        <w:szCs w:val="24"/>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4583"/>
    <w:pPr>
      <w:keepNext/>
      <w:keepLines/>
      <w:numPr>
        <w:numId w:val="1"/>
      </w:numPr>
      <w:spacing w:before="240" w:after="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EC4583"/>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EC4583"/>
    <w:pPr>
      <w:keepNext/>
      <w:keepLines/>
      <w:numPr>
        <w:ilvl w:val="2"/>
        <w:numId w:val="1"/>
      </w:numPr>
      <w:spacing w:before="40" w:after="0"/>
      <w:ind w:left="108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EC4583"/>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5361E9"/>
    <w:pPr>
      <w:keepNext/>
      <w:keepLines/>
      <w:numPr>
        <w:ilvl w:val="4"/>
        <w:numId w:val="1"/>
      </w:numPr>
      <w:spacing w:before="40" w:after="0"/>
      <w:outlineLvl w:val="4"/>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4583"/>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EC4583"/>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EC4583"/>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EC4583"/>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rsid w:val="005361E9"/>
    <w:rPr>
      <w:rFonts w:ascii="Times New Roman" w:eastAsiaTheme="majorEastAsia" w:hAnsi="Times New Roman" w:cstheme="majorBidi"/>
      <w:b/>
      <w:color w:val="000000" w:themeColor="text1"/>
      <w:sz w:val="24"/>
    </w:rPr>
  </w:style>
  <w:style w:type="paragraph" w:styleId="Caption">
    <w:name w:val="caption"/>
    <w:basedOn w:val="Normal"/>
    <w:next w:val="Normal"/>
    <w:uiPriority w:val="35"/>
    <w:unhideWhenUsed/>
    <w:qFormat/>
    <w:rsid w:val="001C2B81"/>
    <w:pPr>
      <w:spacing w:after="200" w:line="240" w:lineRule="auto"/>
    </w:pPr>
    <w:rPr>
      <w:i/>
      <w:iCs/>
      <w:color w:val="44546A" w:themeColor="text2"/>
      <w:sz w:val="18"/>
      <w:szCs w:val="18"/>
    </w:rPr>
  </w:style>
  <w:style w:type="paragraph" w:styleId="ListParagraph">
    <w:name w:val="List Paragraph"/>
    <w:basedOn w:val="Normal"/>
    <w:uiPriority w:val="34"/>
    <w:qFormat/>
    <w:rsid w:val="003821BD"/>
    <w:pPr>
      <w:ind w:left="720"/>
      <w:contextualSpacing/>
    </w:pPr>
  </w:style>
  <w:style w:type="paragraph" w:styleId="NormalWeb">
    <w:name w:val="Normal (Web)"/>
    <w:basedOn w:val="Normal"/>
    <w:uiPriority w:val="99"/>
    <w:unhideWhenUsed/>
    <w:rsid w:val="007C49A2"/>
    <w:pPr>
      <w:spacing w:before="100" w:beforeAutospacing="1" w:after="100" w:afterAutospacing="1" w:line="240" w:lineRule="auto"/>
    </w:pPr>
    <w:rPr>
      <w:rFonts w:eastAsia="Times New Roman"/>
      <w:lang w:eastAsia="en-ID"/>
    </w:rPr>
  </w:style>
  <w:style w:type="table" w:styleId="TableGrid">
    <w:name w:val="Table Grid"/>
    <w:basedOn w:val="TableNormal"/>
    <w:uiPriority w:val="39"/>
    <w:rsid w:val="007C49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186E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EB6"/>
    <w:rPr>
      <w:rFonts w:ascii="Times New Roman" w:hAnsi="Times New Roman"/>
      <w:sz w:val="24"/>
    </w:rPr>
  </w:style>
  <w:style w:type="character" w:styleId="Emphasis">
    <w:name w:val="Emphasis"/>
    <w:basedOn w:val="DefaultParagraphFont"/>
    <w:uiPriority w:val="20"/>
    <w:qFormat/>
    <w:rsid w:val="00E21813"/>
    <w:rPr>
      <w:i/>
      <w:iCs/>
    </w:rPr>
  </w:style>
  <w:style w:type="character" w:styleId="Strong">
    <w:name w:val="Strong"/>
    <w:basedOn w:val="DefaultParagraphFont"/>
    <w:uiPriority w:val="22"/>
    <w:qFormat/>
    <w:rsid w:val="00CE44D5"/>
    <w:rPr>
      <w:b/>
      <w:bCs/>
    </w:rPr>
  </w:style>
  <w:style w:type="character" w:styleId="PlaceholderText">
    <w:name w:val="Placeholder Text"/>
    <w:basedOn w:val="DefaultParagraphFont"/>
    <w:uiPriority w:val="99"/>
    <w:semiHidden/>
    <w:rsid w:val="00E040A1"/>
    <w:rPr>
      <w:color w:val="666666"/>
    </w:rPr>
  </w:style>
  <w:style w:type="paragraph" w:styleId="Header">
    <w:name w:val="header"/>
    <w:basedOn w:val="Normal"/>
    <w:link w:val="HeaderChar"/>
    <w:uiPriority w:val="99"/>
    <w:unhideWhenUsed/>
    <w:rsid w:val="006C78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7825"/>
    <w:rPr>
      <w:rFonts w:ascii="Times New Roman" w:hAnsi="Times New Roman"/>
      <w:sz w:val="24"/>
    </w:rPr>
  </w:style>
  <w:style w:type="paragraph" w:styleId="HTMLPreformatted">
    <w:name w:val="HTML Preformatted"/>
    <w:basedOn w:val="Normal"/>
    <w:link w:val="HTMLPreformattedChar"/>
    <w:uiPriority w:val="99"/>
    <w:semiHidden/>
    <w:unhideWhenUsed/>
    <w:rsid w:val="006C78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C7825"/>
    <w:rPr>
      <w:rFonts w:ascii="Consolas" w:hAnsi="Consolas"/>
      <w:sz w:val="20"/>
      <w:szCs w:val="20"/>
    </w:rPr>
  </w:style>
  <w:style w:type="character" w:styleId="Hyperlink">
    <w:name w:val="Hyperlink"/>
    <w:basedOn w:val="DefaultParagraphFont"/>
    <w:uiPriority w:val="99"/>
    <w:unhideWhenUsed/>
    <w:rsid w:val="006C7825"/>
    <w:rPr>
      <w:color w:val="0563C1" w:themeColor="hyperlink"/>
      <w:u w:val="single"/>
    </w:rPr>
  </w:style>
  <w:style w:type="character" w:customStyle="1" w:styleId="UnresolvedMention1">
    <w:name w:val="Unresolved Mention1"/>
    <w:basedOn w:val="DefaultParagraphFont"/>
    <w:uiPriority w:val="99"/>
    <w:semiHidden/>
    <w:unhideWhenUsed/>
    <w:rsid w:val="006C7825"/>
    <w:rPr>
      <w:color w:val="605E5C"/>
      <w:shd w:val="clear" w:color="auto" w:fill="E1DFDD"/>
    </w:rPr>
  </w:style>
  <w:style w:type="character" w:styleId="CommentReference">
    <w:name w:val="annotation reference"/>
    <w:basedOn w:val="DefaultParagraphFont"/>
    <w:uiPriority w:val="99"/>
    <w:semiHidden/>
    <w:unhideWhenUsed/>
    <w:rsid w:val="006C7825"/>
    <w:rPr>
      <w:sz w:val="16"/>
      <w:szCs w:val="16"/>
    </w:rPr>
  </w:style>
  <w:style w:type="paragraph" w:styleId="CommentText">
    <w:name w:val="annotation text"/>
    <w:basedOn w:val="Normal"/>
    <w:link w:val="CommentTextChar"/>
    <w:uiPriority w:val="99"/>
    <w:unhideWhenUsed/>
    <w:rsid w:val="006C7825"/>
    <w:pPr>
      <w:spacing w:line="240" w:lineRule="auto"/>
    </w:pPr>
    <w:rPr>
      <w:sz w:val="20"/>
      <w:szCs w:val="20"/>
    </w:rPr>
  </w:style>
  <w:style w:type="character" w:customStyle="1" w:styleId="CommentTextChar">
    <w:name w:val="Comment Text Char"/>
    <w:basedOn w:val="DefaultParagraphFont"/>
    <w:link w:val="CommentText"/>
    <w:uiPriority w:val="99"/>
    <w:rsid w:val="006C7825"/>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C7825"/>
    <w:rPr>
      <w:b/>
      <w:bCs/>
    </w:rPr>
  </w:style>
  <w:style w:type="character" w:customStyle="1" w:styleId="CommentSubjectChar">
    <w:name w:val="Comment Subject Char"/>
    <w:basedOn w:val="CommentTextChar"/>
    <w:link w:val="CommentSubject"/>
    <w:uiPriority w:val="99"/>
    <w:semiHidden/>
    <w:rsid w:val="006C7825"/>
    <w:rPr>
      <w:rFonts w:ascii="Times New Roman" w:hAnsi="Times New Roman"/>
      <w:b/>
      <w:bCs/>
      <w:sz w:val="20"/>
      <w:szCs w:val="20"/>
    </w:rPr>
  </w:style>
  <w:style w:type="character" w:customStyle="1" w:styleId="katex-mathml">
    <w:name w:val="katex-mathml"/>
    <w:basedOn w:val="DefaultParagraphFont"/>
    <w:rsid w:val="006C7825"/>
  </w:style>
  <w:style w:type="character" w:customStyle="1" w:styleId="mord">
    <w:name w:val="mord"/>
    <w:basedOn w:val="DefaultParagraphFont"/>
    <w:rsid w:val="006C7825"/>
  </w:style>
  <w:style w:type="character" w:customStyle="1" w:styleId="mrel">
    <w:name w:val="mrel"/>
    <w:basedOn w:val="DefaultParagraphFont"/>
    <w:rsid w:val="006C7825"/>
  </w:style>
  <w:style w:type="character" w:customStyle="1" w:styleId="mpunct">
    <w:name w:val="mpunct"/>
    <w:basedOn w:val="DefaultParagraphFont"/>
    <w:rsid w:val="006C7825"/>
  </w:style>
  <w:style w:type="character" w:styleId="FollowedHyperlink">
    <w:name w:val="FollowedHyperlink"/>
    <w:basedOn w:val="DefaultParagraphFont"/>
    <w:uiPriority w:val="99"/>
    <w:semiHidden/>
    <w:unhideWhenUsed/>
    <w:rsid w:val="006C7825"/>
    <w:rPr>
      <w:color w:val="954F72" w:themeColor="followedHyperlink"/>
      <w:u w:val="single"/>
    </w:rPr>
  </w:style>
  <w:style w:type="paragraph" w:styleId="BalloonText">
    <w:name w:val="Balloon Text"/>
    <w:basedOn w:val="Normal"/>
    <w:link w:val="BalloonTextChar"/>
    <w:uiPriority w:val="99"/>
    <w:semiHidden/>
    <w:unhideWhenUsed/>
    <w:rsid w:val="006C78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7825"/>
    <w:rPr>
      <w:rFonts w:ascii="Segoe UI" w:hAnsi="Segoe UI" w:cs="Segoe UI"/>
      <w:sz w:val="18"/>
      <w:szCs w:val="18"/>
    </w:rPr>
  </w:style>
  <w:style w:type="character" w:styleId="UnresolvedMention">
    <w:name w:val="Unresolved Mention"/>
    <w:basedOn w:val="DefaultParagraphFont"/>
    <w:uiPriority w:val="99"/>
    <w:semiHidden/>
    <w:unhideWhenUsed/>
    <w:rsid w:val="006C7825"/>
    <w:rPr>
      <w:color w:val="605E5C"/>
      <w:shd w:val="clear" w:color="auto" w:fill="E1DFDD"/>
    </w:rPr>
  </w:style>
  <w:style w:type="paragraph" w:styleId="TableofFigures">
    <w:name w:val="table of figures"/>
    <w:basedOn w:val="Normal"/>
    <w:next w:val="Normal"/>
    <w:uiPriority w:val="99"/>
    <w:unhideWhenUsed/>
    <w:rsid w:val="006C7825"/>
    <w:pPr>
      <w:spacing w:after="0"/>
    </w:pPr>
  </w:style>
  <w:style w:type="paragraph" w:styleId="NoSpacing">
    <w:name w:val="No Spacing"/>
    <w:uiPriority w:val="1"/>
    <w:qFormat/>
    <w:rsid w:val="006C7825"/>
    <w:pPr>
      <w:spacing w:after="0" w:line="240" w:lineRule="auto"/>
    </w:pPr>
  </w:style>
  <w:style w:type="paragraph" w:styleId="TOCHeading">
    <w:name w:val="TOC Heading"/>
    <w:basedOn w:val="Heading1"/>
    <w:next w:val="Normal"/>
    <w:uiPriority w:val="39"/>
    <w:unhideWhenUsed/>
    <w:qFormat/>
    <w:rsid w:val="006C7825"/>
    <w:pPr>
      <w:numPr>
        <w:numId w:val="0"/>
      </w:numPr>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6828AB"/>
    <w:pPr>
      <w:tabs>
        <w:tab w:val="right" w:leader="dot" w:pos="7927"/>
      </w:tabs>
      <w:spacing w:after="100"/>
    </w:pPr>
    <w:rPr>
      <w:b/>
      <w:bCs/>
      <w:noProof/>
    </w:rPr>
  </w:style>
  <w:style w:type="paragraph" w:styleId="TOC2">
    <w:name w:val="toc 2"/>
    <w:basedOn w:val="Normal"/>
    <w:next w:val="Normal"/>
    <w:autoRedefine/>
    <w:uiPriority w:val="39"/>
    <w:unhideWhenUsed/>
    <w:rsid w:val="006C7825"/>
    <w:pPr>
      <w:tabs>
        <w:tab w:val="left" w:pos="880"/>
        <w:tab w:val="right" w:leader="dot" w:pos="7927"/>
      </w:tabs>
      <w:spacing w:after="100"/>
      <w:ind w:left="240"/>
    </w:pPr>
  </w:style>
  <w:style w:type="paragraph" w:styleId="TOC3">
    <w:name w:val="toc 3"/>
    <w:basedOn w:val="Normal"/>
    <w:next w:val="Normal"/>
    <w:autoRedefine/>
    <w:uiPriority w:val="39"/>
    <w:unhideWhenUsed/>
    <w:rsid w:val="006C7825"/>
    <w:pPr>
      <w:spacing w:after="100"/>
      <w:ind w:left="480"/>
    </w:pPr>
  </w:style>
  <w:style w:type="paragraph" w:styleId="TOC4">
    <w:name w:val="toc 4"/>
    <w:basedOn w:val="Normal"/>
    <w:next w:val="Normal"/>
    <w:autoRedefine/>
    <w:uiPriority w:val="39"/>
    <w:unhideWhenUsed/>
    <w:rsid w:val="006C7825"/>
    <w:pPr>
      <w:spacing w:after="100"/>
      <w:ind w:left="720"/>
    </w:pPr>
  </w:style>
  <w:style w:type="paragraph" w:styleId="TOC5">
    <w:name w:val="toc 5"/>
    <w:basedOn w:val="Normal"/>
    <w:next w:val="Normal"/>
    <w:autoRedefine/>
    <w:uiPriority w:val="39"/>
    <w:unhideWhenUsed/>
    <w:rsid w:val="006C7825"/>
    <w:pPr>
      <w:spacing w:after="100"/>
      <w:ind w:left="960"/>
    </w:pPr>
  </w:style>
  <w:style w:type="paragraph" w:styleId="TOC6">
    <w:name w:val="toc 6"/>
    <w:basedOn w:val="Normal"/>
    <w:next w:val="Normal"/>
    <w:autoRedefine/>
    <w:uiPriority w:val="39"/>
    <w:unhideWhenUsed/>
    <w:rsid w:val="006C7825"/>
    <w:pPr>
      <w:spacing w:after="100"/>
      <w:ind w:left="1100"/>
    </w:pPr>
    <w:rPr>
      <w:rFonts w:eastAsiaTheme="minorEastAsia"/>
      <w:lang w:eastAsia="en-ID"/>
    </w:rPr>
  </w:style>
  <w:style w:type="paragraph" w:styleId="TOC7">
    <w:name w:val="toc 7"/>
    <w:basedOn w:val="Normal"/>
    <w:next w:val="Normal"/>
    <w:autoRedefine/>
    <w:uiPriority w:val="39"/>
    <w:unhideWhenUsed/>
    <w:rsid w:val="006C7825"/>
    <w:pPr>
      <w:spacing w:after="100"/>
      <w:ind w:left="1320"/>
    </w:pPr>
    <w:rPr>
      <w:rFonts w:eastAsiaTheme="minorEastAsia"/>
      <w:lang w:eastAsia="en-ID"/>
    </w:rPr>
  </w:style>
  <w:style w:type="paragraph" w:styleId="TOC8">
    <w:name w:val="toc 8"/>
    <w:basedOn w:val="Normal"/>
    <w:next w:val="Normal"/>
    <w:autoRedefine/>
    <w:uiPriority w:val="39"/>
    <w:unhideWhenUsed/>
    <w:rsid w:val="006C7825"/>
    <w:pPr>
      <w:spacing w:after="100"/>
      <w:ind w:left="1540"/>
    </w:pPr>
    <w:rPr>
      <w:rFonts w:eastAsiaTheme="minorEastAsia"/>
      <w:lang w:eastAsia="en-ID"/>
    </w:rPr>
  </w:style>
  <w:style w:type="paragraph" w:styleId="TOC9">
    <w:name w:val="toc 9"/>
    <w:basedOn w:val="Normal"/>
    <w:next w:val="Normal"/>
    <w:autoRedefine/>
    <w:uiPriority w:val="39"/>
    <w:unhideWhenUsed/>
    <w:rsid w:val="006C7825"/>
    <w:pPr>
      <w:spacing w:after="100"/>
      <w:ind w:left="1760"/>
    </w:pPr>
    <w:rPr>
      <w:rFonts w:eastAsiaTheme="minorEastAsia"/>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4478">
      <w:bodyDiv w:val="1"/>
      <w:marLeft w:val="0"/>
      <w:marRight w:val="0"/>
      <w:marTop w:val="0"/>
      <w:marBottom w:val="0"/>
      <w:divBdr>
        <w:top w:val="none" w:sz="0" w:space="0" w:color="auto"/>
        <w:left w:val="none" w:sz="0" w:space="0" w:color="auto"/>
        <w:bottom w:val="none" w:sz="0" w:space="0" w:color="auto"/>
        <w:right w:val="none" w:sz="0" w:space="0" w:color="auto"/>
      </w:divBdr>
    </w:div>
    <w:div w:id="2703739">
      <w:bodyDiv w:val="1"/>
      <w:marLeft w:val="0"/>
      <w:marRight w:val="0"/>
      <w:marTop w:val="0"/>
      <w:marBottom w:val="0"/>
      <w:divBdr>
        <w:top w:val="none" w:sz="0" w:space="0" w:color="auto"/>
        <w:left w:val="none" w:sz="0" w:space="0" w:color="auto"/>
        <w:bottom w:val="none" w:sz="0" w:space="0" w:color="auto"/>
        <w:right w:val="none" w:sz="0" w:space="0" w:color="auto"/>
      </w:divBdr>
      <w:divsChild>
        <w:div w:id="10645353">
          <w:marLeft w:val="480"/>
          <w:marRight w:val="0"/>
          <w:marTop w:val="0"/>
          <w:marBottom w:val="0"/>
          <w:divBdr>
            <w:top w:val="none" w:sz="0" w:space="0" w:color="auto"/>
            <w:left w:val="none" w:sz="0" w:space="0" w:color="auto"/>
            <w:bottom w:val="none" w:sz="0" w:space="0" w:color="auto"/>
            <w:right w:val="none" w:sz="0" w:space="0" w:color="auto"/>
          </w:divBdr>
        </w:div>
        <w:div w:id="662004093">
          <w:marLeft w:val="480"/>
          <w:marRight w:val="0"/>
          <w:marTop w:val="0"/>
          <w:marBottom w:val="0"/>
          <w:divBdr>
            <w:top w:val="none" w:sz="0" w:space="0" w:color="auto"/>
            <w:left w:val="none" w:sz="0" w:space="0" w:color="auto"/>
            <w:bottom w:val="none" w:sz="0" w:space="0" w:color="auto"/>
            <w:right w:val="none" w:sz="0" w:space="0" w:color="auto"/>
          </w:divBdr>
        </w:div>
        <w:div w:id="366882072">
          <w:marLeft w:val="480"/>
          <w:marRight w:val="0"/>
          <w:marTop w:val="0"/>
          <w:marBottom w:val="0"/>
          <w:divBdr>
            <w:top w:val="none" w:sz="0" w:space="0" w:color="auto"/>
            <w:left w:val="none" w:sz="0" w:space="0" w:color="auto"/>
            <w:bottom w:val="none" w:sz="0" w:space="0" w:color="auto"/>
            <w:right w:val="none" w:sz="0" w:space="0" w:color="auto"/>
          </w:divBdr>
        </w:div>
        <w:div w:id="1926263068">
          <w:marLeft w:val="480"/>
          <w:marRight w:val="0"/>
          <w:marTop w:val="0"/>
          <w:marBottom w:val="0"/>
          <w:divBdr>
            <w:top w:val="none" w:sz="0" w:space="0" w:color="auto"/>
            <w:left w:val="none" w:sz="0" w:space="0" w:color="auto"/>
            <w:bottom w:val="none" w:sz="0" w:space="0" w:color="auto"/>
            <w:right w:val="none" w:sz="0" w:space="0" w:color="auto"/>
          </w:divBdr>
        </w:div>
        <w:div w:id="950555170">
          <w:marLeft w:val="480"/>
          <w:marRight w:val="0"/>
          <w:marTop w:val="0"/>
          <w:marBottom w:val="0"/>
          <w:divBdr>
            <w:top w:val="none" w:sz="0" w:space="0" w:color="auto"/>
            <w:left w:val="none" w:sz="0" w:space="0" w:color="auto"/>
            <w:bottom w:val="none" w:sz="0" w:space="0" w:color="auto"/>
            <w:right w:val="none" w:sz="0" w:space="0" w:color="auto"/>
          </w:divBdr>
        </w:div>
        <w:div w:id="1897082462">
          <w:marLeft w:val="480"/>
          <w:marRight w:val="0"/>
          <w:marTop w:val="0"/>
          <w:marBottom w:val="0"/>
          <w:divBdr>
            <w:top w:val="none" w:sz="0" w:space="0" w:color="auto"/>
            <w:left w:val="none" w:sz="0" w:space="0" w:color="auto"/>
            <w:bottom w:val="none" w:sz="0" w:space="0" w:color="auto"/>
            <w:right w:val="none" w:sz="0" w:space="0" w:color="auto"/>
          </w:divBdr>
        </w:div>
        <w:div w:id="421537355">
          <w:marLeft w:val="480"/>
          <w:marRight w:val="0"/>
          <w:marTop w:val="0"/>
          <w:marBottom w:val="0"/>
          <w:divBdr>
            <w:top w:val="none" w:sz="0" w:space="0" w:color="auto"/>
            <w:left w:val="none" w:sz="0" w:space="0" w:color="auto"/>
            <w:bottom w:val="none" w:sz="0" w:space="0" w:color="auto"/>
            <w:right w:val="none" w:sz="0" w:space="0" w:color="auto"/>
          </w:divBdr>
        </w:div>
        <w:div w:id="616985603">
          <w:marLeft w:val="480"/>
          <w:marRight w:val="0"/>
          <w:marTop w:val="0"/>
          <w:marBottom w:val="0"/>
          <w:divBdr>
            <w:top w:val="none" w:sz="0" w:space="0" w:color="auto"/>
            <w:left w:val="none" w:sz="0" w:space="0" w:color="auto"/>
            <w:bottom w:val="none" w:sz="0" w:space="0" w:color="auto"/>
            <w:right w:val="none" w:sz="0" w:space="0" w:color="auto"/>
          </w:divBdr>
        </w:div>
        <w:div w:id="1224025486">
          <w:marLeft w:val="480"/>
          <w:marRight w:val="0"/>
          <w:marTop w:val="0"/>
          <w:marBottom w:val="0"/>
          <w:divBdr>
            <w:top w:val="none" w:sz="0" w:space="0" w:color="auto"/>
            <w:left w:val="none" w:sz="0" w:space="0" w:color="auto"/>
            <w:bottom w:val="none" w:sz="0" w:space="0" w:color="auto"/>
            <w:right w:val="none" w:sz="0" w:space="0" w:color="auto"/>
          </w:divBdr>
        </w:div>
        <w:div w:id="1569068728">
          <w:marLeft w:val="480"/>
          <w:marRight w:val="0"/>
          <w:marTop w:val="0"/>
          <w:marBottom w:val="0"/>
          <w:divBdr>
            <w:top w:val="none" w:sz="0" w:space="0" w:color="auto"/>
            <w:left w:val="none" w:sz="0" w:space="0" w:color="auto"/>
            <w:bottom w:val="none" w:sz="0" w:space="0" w:color="auto"/>
            <w:right w:val="none" w:sz="0" w:space="0" w:color="auto"/>
          </w:divBdr>
        </w:div>
        <w:div w:id="58483391">
          <w:marLeft w:val="480"/>
          <w:marRight w:val="0"/>
          <w:marTop w:val="0"/>
          <w:marBottom w:val="0"/>
          <w:divBdr>
            <w:top w:val="none" w:sz="0" w:space="0" w:color="auto"/>
            <w:left w:val="none" w:sz="0" w:space="0" w:color="auto"/>
            <w:bottom w:val="none" w:sz="0" w:space="0" w:color="auto"/>
            <w:right w:val="none" w:sz="0" w:space="0" w:color="auto"/>
          </w:divBdr>
        </w:div>
        <w:div w:id="137966140">
          <w:marLeft w:val="480"/>
          <w:marRight w:val="0"/>
          <w:marTop w:val="0"/>
          <w:marBottom w:val="0"/>
          <w:divBdr>
            <w:top w:val="none" w:sz="0" w:space="0" w:color="auto"/>
            <w:left w:val="none" w:sz="0" w:space="0" w:color="auto"/>
            <w:bottom w:val="none" w:sz="0" w:space="0" w:color="auto"/>
            <w:right w:val="none" w:sz="0" w:space="0" w:color="auto"/>
          </w:divBdr>
        </w:div>
        <w:div w:id="451870942">
          <w:marLeft w:val="480"/>
          <w:marRight w:val="0"/>
          <w:marTop w:val="0"/>
          <w:marBottom w:val="0"/>
          <w:divBdr>
            <w:top w:val="none" w:sz="0" w:space="0" w:color="auto"/>
            <w:left w:val="none" w:sz="0" w:space="0" w:color="auto"/>
            <w:bottom w:val="none" w:sz="0" w:space="0" w:color="auto"/>
            <w:right w:val="none" w:sz="0" w:space="0" w:color="auto"/>
          </w:divBdr>
        </w:div>
        <w:div w:id="192114200">
          <w:marLeft w:val="480"/>
          <w:marRight w:val="0"/>
          <w:marTop w:val="0"/>
          <w:marBottom w:val="0"/>
          <w:divBdr>
            <w:top w:val="none" w:sz="0" w:space="0" w:color="auto"/>
            <w:left w:val="none" w:sz="0" w:space="0" w:color="auto"/>
            <w:bottom w:val="none" w:sz="0" w:space="0" w:color="auto"/>
            <w:right w:val="none" w:sz="0" w:space="0" w:color="auto"/>
          </w:divBdr>
        </w:div>
        <w:div w:id="1900943093">
          <w:marLeft w:val="480"/>
          <w:marRight w:val="0"/>
          <w:marTop w:val="0"/>
          <w:marBottom w:val="0"/>
          <w:divBdr>
            <w:top w:val="none" w:sz="0" w:space="0" w:color="auto"/>
            <w:left w:val="none" w:sz="0" w:space="0" w:color="auto"/>
            <w:bottom w:val="none" w:sz="0" w:space="0" w:color="auto"/>
            <w:right w:val="none" w:sz="0" w:space="0" w:color="auto"/>
          </w:divBdr>
        </w:div>
        <w:div w:id="769664648">
          <w:marLeft w:val="480"/>
          <w:marRight w:val="0"/>
          <w:marTop w:val="0"/>
          <w:marBottom w:val="0"/>
          <w:divBdr>
            <w:top w:val="none" w:sz="0" w:space="0" w:color="auto"/>
            <w:left w:val="none" w:sz="0" w:space="0" w:color="auto"/>
            <w:bottom w:val="none" w:sz="0" w:space="0" w:color="auto"/>
            <w:right w:val="none" w:sz="0" w:space="0" w:color="auto"/>
          </w:divBdr>
        </w:div>
        <w:div w:id="703871999">
          <w:marLeft w:val="480"/>
          <w:marRight w:val="0"/>
          <w:marTop w:val="0"/>
          <w:marBottom w:val="0"/>
          <w:divBdr>
            <w:top w:val="none" w:sz="0" w:space="0" w:color="auto"/>
            <w:left w:val="none" w:sz="0" w:space="0" w:color="auto"/>
            <w:bottom w:val="none" w:sz="0" w:space="0" w:color="auto"/>
            <w:right w:val="none" w:sz="0" w:space="0" w:color="auto"/>
          </w:divBdr>
        </w:div>
        <w:div w:id="955332966">
          <w:marLeft w:val="480"/>
          <w:marRight w:val="0"/>
          <w:marTop w:val="0"/>
          <w:marBottom w:val="0"/>
          <w:divBdr>
            <w:top w:val="none" w:sz="0" w:space="0" w:color="auto"/>
            <w:left w:val="none" w:sz="0" w:space="0" w:color="auto"/>
            <w:bottom w:val="none" w:sz="0" w:space="0" w:color="auto"/>
            <w:right w:val="none" w:sz="0" w:space="0" w:color="auto"/>
          </w:divBdr>
        </w:div>
        <w:div w:id="1898122684">
          <w:marLeft w:val="480"/>
          <w:marRight w:val="0"/>
          <w:marTop w:val="0"/>
          <w:marBottom w:val="0"/>
          <w:divBdr>
            <w:top w:val="none" w:sz="0" w:space="0" w:color="auto"/>
            <w:left w:val="none" w:sz="0" w:space="0" w:color="auto"/>
            <w:bottom w:val="none" w:sz="0" w:space="0" w:color="auto"/>
            <w:right w:val="none" w:sz="0" w:space="0" w:color="auto"/>
          </w:divBdr>
        </w:div>
        <w:div w:id="896016756">
          <w:marLeft w:val="480"/>
          <w:marRight w:val="0"/>
          <w:marTop w:val="0"/>
          <w:marBottom w:val="0"/>
          <w:divBdr>
            <w:top w:val="none" w:sz="0" w:space="0" w:color="auto"/>
            <w:left w:val="none" w:sz="0" w:space="0" w:color="auto"/>
            <w:bottom w:val="none" w:sz="0" w:space="0" w:color="auto"/>
            <w:right w:val="none" w:sz="0" w:space="0" w:color="auto"/>
          </w:divBdr>
        </w:div>
        <w:div w:id="397703189">
          <w:marLeft w:val="480"/>
          <w:marRight w:val="0"/>
          <w:marTop w:val="0"/>
          <w:marBottom w:val="0"/>
          <w:divBdr>
            <w:top w:val="none" w:sz="0" w:space="0" w:color="auto"/>
            <w:left w:val="none" w:sz="0" w:space="0" w:color="auto"/>
            <w:bottom w:val="none" w:sz="0" w:space="0" w:color="auto"/>
            <w:right w:val="none" w:sz="0" w:space="0" w:color="auto"/>
          </w:divBdr>
        </w:div>
        <w:div w:id="2102069166">
          <w:marLeft w:val="480"/>
          <w:marRight w:val="0"/>
          <w:marTop w:val="0"/>
          <w:marBottom w:val="0"/>
          <w:divBdr>
            <w:top w:val="none" w:sz="0" w:space="0" w:color="auto"/>
            <w:left w:val="none" w:sz="0" w:space="0" w:color="auto"/>
            <w:bottom w:val="none" w:sz="0" w:space="0" w:color="auto"/>
            <w:right w:val="none" w:sz="0" w:space="0" w:color="auto"/>
          </w:divBdr>
        </w:div>
        <w:div w:id="589311610">
          <w:marLeft w:val="480"/>
          <w:marRight w:val="0"/>
          <w:marTop w:val="0"/>
          <w:marBottom w:val="0"/>
          <w:divBdr>
            <w:top w:val="none" w:sz="0" w:space="0" w:color="auto"/>
            <w:left w:val="none" w:sz="0" w:space="0" w:color="auto"/>
            <w:bottom w:val="none" w:sz="0" w:space="0" w:color="auto"/>
            <w:right w:val="none" w:sz="0" w:space="0" w:color="auto"/>
          </w:divBdr>
        </w:div>
        <w:div w:id="227347781">
          <w:marLeft w:val="480"/>
          <w:marRight w:val="0"/>
          <w:marTop w:val="0"/>
          <w:marBottom w:val="0"/>
          <w:divBdr>
            <w:top w:val="none" w:sz="0" w:space="0" w:color="auto"/>
            <w:left w:val="none" w:sz="0" w:space="0" w:color="auto"/>
            <w:bottom w:val="none" w:sz="0" w:space="0" w:color="auto"/>
            <w:right w:val="none" w:sz="0" w:space="0" w:color="auto"/>
          </w:divBdr>
        </w:div>
        <w:div w:id="898397415">
          <w:marLeft w:val="480"/>
          <w:marRight w:val="0"/>
          <w:marTop w:val="0"/>
          <w:marBottom w:val="0"/>
          <w:divBdr>
            <w:top w:val="none" w:sz="0" w:space="0" w:color="auto"/>
            <w:left w:val="none" w:sz="0" w:space="0" w:color="auto"/>
            <w:bottom w:val="none" w:sz="0" w:space="0" w:color="auto"/>
            <w:right w:val="none" w:sz="0" w:space="0" w:color="auto"/>
          </w:divBdr>
        </w:div>
        <w:div w:id="1576089318">
          <w:marLeft w:val="480"/>
          <w:marRight w:val="0"/>
          <w:marTop w:val="0"/>
          <w:marBottom w:val="0"/>
          <w:divBdr>
            <w:top w:val="none" w:sz="0" w:space="0" w:color="auto"/>
            <w:left w:val="none" w:sz="0" w:space="0" w:color="auto"/>
            <w:bottom w:val="none" w:sz="0" w:space="0" w:color="auto"/>
            <w:right w:val="none" w:sz="0" w:space="0" w:color="auto"/>
          </w:divBdr>
        </w:div>
        <w:div w:id="1834174822">
          <w:marLeft w:val="480"/>
          <w:marRight w:val="0"/>
          <w:marTop w:val="0"/>
          <w:marBottom w:val="0"/>
          <w:divBdr>
            <w:top w:val="none" w:sz="0" w:space="0" w:color="auto"/>
            <w:left w:val="none" w:sz="0" w:space="0" w:color="auto"/>
            <w:bottom w:val="none" w:sz="0" w:space="0" w:color="auto"/>
            <w:right w:val="none" w:sz="0" w:space="0" w:color="auto"/>
          </w:divBdr>
        </w:div>
        <w:div w:id="507672969">
          <w:marLeft w:val="480"/>
          <w:marRight w:val="0"/>
          <w:marTop w:val="0"/>
          <w:marBottom w:val="0"/>
          <w:divBdr>
            <w:top w:val="none" w:sz="0" w:space="0" w:color="auto"/>
            <w:left w:val="none" w:sz="0" w:space="0" w:color="auto"/>
            <w:bottom w:val="none" w:sz="0" w:space="0" w:color="auto"/>
            <w:right w:val="none" w:sz="0" w:space="0" w:color="auto"/>
          </w:divBdr>
        </w:div>
        <w:div w:id="2087528118">
          <w:marLeft w:val="480"/>
          <w:marRight w:val="0"/>
          <w:marTop w:val="0"/>
          <w:marBottom w:val="0"/>
          <w:divBdr>
            <w:top w:val="none" w:sz="0" w:space="0" w:color="auto"/>
            <w:left w:val="none" w:sz="0" w:space="0" w:color="auto"/>
            <w:bottom w:val="none" w:sz="0" w:space="0" w:color="auto"/>
            <w:right w:val="none" w:sz="0" w:space="0" w:color="auto"/>
          </w:divBdr>
        </w:div>
        <w:div w:id="1463647746">
          <w:marLeft w:val="480"/>
          <w:marRight w:val="0"/>
          <w:marTop w:val="0"/>
          <w:marBottom w:val="0"/>
          <w:divBdr>
            <w:top w:val="none" w:sz="0" w:space="0" w:color="auto"/>
            <w:left w:val="none" w:sz="0" w:space="0" w:color="auto"/>
            <w:bottom w:val="none" w:sz="0" w:space="0" w:color="auto"/>
            <w:right w:val="none" w:sz="0" w:space="0" w:color="auto"/>
          </w:divBdr>
        </w:div>
        <w:div w:id="1609040904">
          <w:marLeft w:val="480"/>
          <w:marRight w:val="0"/>
          <w:marTop w:val="0"/>
          <w:marBottom w:val="0"/>
          <w:divBdr>
            <w:top w:val="none" w:sz="0" w:space="0" w:color="auto"/>
            <w:left w:val="none" w:sz="0" w:space="0" w:color="auto"/>
            <w:bottom w:val="none" w:sz="0" w:space="0" w:color="auto"/>
            <w:right w:val="none" w:sz="0" w:space="0" w:color="auto"/>
          </w:divBdr>
        </w:div>
        <w:div w:id="98572661">
          <w:marLeft w:val="480"/>
          <w:marRight w:val="0"/>
          <w:marTop w:val="0"/>
          <w:marBottom w:val="0"/>
          <w:divBdr>
            <w:top w:val="none" w:sz="0" w:space="0" w:color="auto"/>
            <w:left w:val="none" w:sz="0" w:space="0" w:color="auto"/>
            <w:bottom w:val="none" w:sz="0" w:space="0" w:color="auto"/>
            <w:right w:val="none" w:sz="0" w:space="0" w:color="auto"/>
          </w:divBdr>
        </w:div>
        <w:div w:id="1033531200">
          <w:marLeft w:val="480"/>
          <w:marRight w:val="0"/>
          <w:marTop w:val="0"/>
          <w:marBottom w:val="0"/>
          <w:divBdr>
            <w:top w:val="none" w:sz="0" w:space="0" w:color="auto"/>
            <w:left w:val="none" w:sz="0" w:space="0" w:color="auto"/>
            <w:bottom w:val="none" w:sz="0" w:space="0" w:color="auto"/>
            <w:right w:val="none" w:sz="0" w:space="0" w:color="auto"/>
          </w:divBdr>
        </w:div>
        <w:div w:id="813449783">
          <w:marLeft w:val="480"/>
          <w:marRight w:val="0"/>
          <w:marTop w:val="0"/>
          <w:marBottom w:val="0"/>
          <w:divBdr>
            <w:top w:val="none" w:sz="0" w:space="0" w:color="auto"/>
            <w:left w:val="none" w:sz="0" w:space="0" w:color="auto"/>
            <w:bottom w:val="none" w:sz="0" w:space="0" w:color="auto"/>
            <w:right w:val="none" w:sz="0" w:space="0" w:color="auto"/>
          </w:divBdr>
        </w:div>
        <w:div w:id="638802384">
          <w:marLeft w:val="480"/>
          <w:marRight w:val="0"/>
          <w:marTop w:val="0"/>
          <w:marBottom w:val="0"/>
          <w:divBdr>
            <w:top w:val="none" w:sz="0" w:space="0" w:color="auto"/>
            <w:left w:val="none" w:sz="0" w:space="0" w:color="auto"/>
            <w:bottom w:val="none" w:sz="0" w:space="0" w:color="auto"/>
            <w:right w:val="none" w:sz="0" w:space="0" w:color="auto"/>
          </w:divBdr>
        </w:div>
        <w:div w:id="1200318353">
          <w:marLeft w:val="480"/>
          <w:marRight w:val="0"/>
          <w:marTop w:val="0"/>
          <w:marBottom w:val="0"/>
          <w:divBdr>
            <w:top w:val="none" w:sz="0" w:space="0" w:color="auto"/>
            <w:left w:val="none" w:sz="0" w:space="0" w:color="auto"/>
            <w:bottom w:val="none" w:sz="0" w:space="0" w:color="auto"/>
            <w:right w:val="none" w:sz="0" w:space="0" w:color="auto"/>
          </w:divBdr>
        </w:div>
        <w:div w:id="1157919248">
          <w:marLeft w:val="480"/>
          <w:marRight w:val="0"/>
          <w:marTop w:val="0"/>
          <w:marBottom w:val="0"/>
          <w:divBdr>
            <w:top w:val="none" w:sz="0" w:space="0" w:color="auto"/>
            <w:left w:val="none" w:sz="0" w:space="0" w:color="auto"/>
            <w:bottom w:val="none" w:sz="0" w:space="0" w:color="auto"/>
            <w:right w:val="none" w:sz="0" w:space="0" w:color="auto"/>
          </w:divBdr>
        </w:div>
        <w:div w:id="62262846">
          <w:marLeft w:val="480"/>
          <w:marRight w:val="0"/>
          <w:marTop w:val="0"/>
          <w:marBottom w:val="0"/>
          <w:divBdr>
            <w:top w:val="none" w:sz="0" w:space="0" w:color="auto"/>
            <w:left w:val="none" w:sz="0" w:space="0" w:color="auto"/>
            <w:bottom w:val="none" w:sz="0" w:space="0" w:color="auto"/>
            <w:right w:val="none" w:sz="0" w:space="0" w:color="auto"/>
          </w:divBdr>
        </w:div>
        <w:div w:id="771779822">
          <w:marLeft w:val="480"/>
          <w:marRight w:val="0"/>
          <w:marTop w:val="0"/>
          <w:marBottom w:val="0"/>
          <w:divBdr>
            <w:top w:val="none" w:sz="0" w:space="0" w:color="auto"/>
            <w:left w:val="none" w:sz="0" w:space="0" w:color="auto"/>
            <w:bottom w:val="none" w:sz="0" w:space="0" w:color="auto"/>
            <w:right w:val="none" w:sz="0" w:space="0" w:color="auto"/>
          </w:divBdr>
        </w:div>
        <w:div w:id="284116636">
          <w:marLeft w:val="480"/>
          <w:marRight w:val="0"/>
          <w:marTop w:val="0"/>
          <w:marBottom w:val="0"/>
          <w:divBdr>
            <w:top w:val="none" w:sz="0" w:space="0" w:color="auto"/>
            <w:left w:val="none" w:sz="0" w:space="0" w:color="auto"/>
            <w:bottom w:val="none" w:sz="0" w:space="0" w:color="auto"/>
            <w:right w:val="none" w:sz="0" w:space="0" w:color="auto"/>
          </w:divBdr>
        </w:div>
        <w:div w:id="686950289">
          <w:marLeft w:val="480"/>
          <w:marRight w:val="0"/>
          <w:marTop w:val="0"/>
          <w:marBottom w:val="0"/>
          <w:divBdr>
            <w:top w:val="none" w:sz="0" w:space="0" w:color="auto"/>
            <w:left w:val="none" w:sz="0" w:space="0" w:color="auto"/>
            <w:bottom w:val="none" w:sz="0" w:space="0" w:color="auto"/>
            <w:right w:val="none" w:sz="0" w:space="0" w:color="auto"/>
          </w:divBdr>
        </w:div>
        <w:div w:id="1566067375">
          <w:marLeft w:val="480"/>
          <w:marRight w:val="0"/>
          <w:marTop w:val="0"/>
          <w:marBottom w:val="0"/>
          <w:divBdr>
            <w:top w:val="none" w:sz="0" w:space="0" w:color="auto"/>
            <w:left w:val="none" w:sz="0" w:space="0" w:color="auto"/>
            <w:bottom w:val="none" w:sz="0" w:space="0" w:color="auto"/>
            <w:right w:val="none" w:sz="0" w:space="0" w:color="auto"/>
          </w:divBdr>
        </w:div>
        <w:div w:id="2075617744">
          <w:marLeft w:val="480"/>
          <w:marRight w:val="0"/>
          <w:marTop w:val="0"/>
          <w:marBottom w:val="0"/>
          <w:divBdr>
            <w:top w:val="none" w:sz="0" w:space="0" w:color="auto"/>
            <w:left w:val="none" w:sz="0" w:space="0" w:color="auto"/>
            <w:bottom w:val="none" w:sz="0" w:space="0" w:color="auto"/>
            <w:right w:val="none" w:sz="0" w:space="0" w:color="auto"/>
          </w:divBdr>
        </w:div>
        <w:div w:id="617446582">
          <w:marLeft w:val="480"/>
          <w:marRight w:val="0"/>
          <w:marTop w:val="0"/>
          <w:marBottom w:val="0"/>
          <w:divBdr>
            <w:top w:val="none" w:sz="0" w:space="0" w:color="auto"/>
            <w:left w:val="none" w:sz="0" w:space="0" w:color="auto"/>
            <w:bottom w:val="none" w:sz="0" w:space="0" w:color="auto"/>
            <w:right w:val="none" w:sz="0" w:space="0" w:color="auto"/>
          </w:divBdr>
        </w:div>
        <w:div w:id="1991446242">
          <w:marLeft w:val="480"/>
          <w:marRight w:val="0"/>
          <w:marTop w:val="0"/>
          <w:marBottom w:val="0"/>
          <w:divBdr>
            <w:top w:val="none" w:sz="0" w:space="0" w:color="auto"/>
            <w:left w:val="none" w:sz="0" w:space="0" w:color="auto"/>
            <w:bottom w:val="none" w:sz="0" w:space="0" w:color="auto"/>
            <w:right w:val="none" w:sz="0" w:space="0" w:color="auto"/>
          </w:divBdr>
        </w:div>
        <w:div w:id="790788097">
          <w:marLeft w:val="480"/>
          <w:marRight w:val="0"/>
          <w:marTop w:val="0"/>
          <w:marBottom w:val="0"/>
          <w:divBdr>
            <w:top w:val="none" w:sz="0" w:space="0" w:color="auto"/>
            <w:left w:val="none" w:sz="0" w:space="0" w:color="auto"/>
            <w:bottom w:val="none" w:sz="0" w:space="0" w:color="auto"/>
            <w:right w:val="none" w:sz="0" w:space="0" w:color="auto"/>
          </w:divBdr>
        </w:div>
        <w:div w:id="1601522240">
          <w:marLeft w:val="480"/>
          <w:marRight w:val="0"/>
          <w:marTop w:val="0"/>
          <w:marBottom w:val="0"/>
          <w:divBdr>
            <w:top w:val="none" w:sz="0" w:space="0" w:color="auto"/>
            <w:left w:val="none" w:sz="0" w:space="0" w:color="auto"/>
            <w:bottom w:val="none" w:sz="0" w:space="0" w:color="auto"/>
            <w:right w:val="none" w:sz="0" w:space="0" w:color="auto"/>
          </w:divBdr>
        </w:div>
        <w:div w:id="2054962751">
          <w:marLeft w:val="480"/>
          <w:marRight w:val="0"/>
          <w:marTop w:val="0"/>
          <w:marBottom w:val="0"/>
          <w:divBdr>
            <w:top w:val="none" w:sz="0" w:space="0" w:color="auto"/>
            <w:left w:val="none" w:sz="0" w:space="0" w:color="auto"/>
            <w:bottom w:val="none" w:sz="0" w:space="0" w:color="auto"/>
            <w:right w:val="none" w:sz="0" w:space="0" w:color="auto"/>
          </w:divBdr>
        </w:div>
        <w:div w:id="635258562">
          <w:marLeft w:val="480"/>
          <w:marRight w:val="0"/>
          <w:marTop w:val="0"/>
          <w:marBottom w:val="0"/>
          <w:divBdr>
            <w:top w:val="none" w:sz="0" w:space="0" w:color="auto"/>
            <w:left w:val="none" w:sz="0" w:space="0" w:color="auto"/>
            <w:bottom w:val="none" w:sz="0" w:space="0" w:color="auto"/>
            <w:right w:val="none" w:sz="0" w:space="0" w:color="auto"/>
          </w:divBdr>
        </w:div>
        <w:div w:id="543178023">
          <w:marLeft w:val="480"/>
          <w:marRight w:val="0"/>
          <w:marTop w:val="0"/>
          <w:marBottom w:val="0"/>
          <w:divBdr>
            <w:top w:val="none" w:sz="0" w:space="0" w:color="auto"/>
            <w:left w:val="none" w:sz="0" w:space="0" w:color="auto"/>
            <w:bottom w:val="none" w:sz="0" w:space="0" w:color="auto"/>
            <w:right w:val="none" w:sz="0" w:space="0" w:color="auto"/>
          </w:divBdr>
        </w:div>
        <w:div w:id="1492141536">
          <w:marLeft w:val="480"/>
          <w:marRight w:val="0"/>
          <w:marTop w:val="0"/>
          <w:marBottom w:val="0"/>
          <w:divBdr>
            <w:top w:val="none" w:sz="0" w:space="0" w:color="auto"/>
            <w:left w:val="none" w:sz="0" w:space="0" w:color="auto"/>
            <w:bottom w:val="none" w:sz="0" w:space="0" w:color="auto"/>
            <w:right w:val="none" w:sz="0" w:space="0" w:color="auto"/>
          </w:divBdr>
        </w:div>
        <w:div w:id="1595164101">
          <w:marLeft w:val="480"/>
          <w:marRight w:val="0"/>
          <w:marTop w:val="0"/>
          <w:marBottom w:val="0"/>
          <w:divBdr>
            <w:top w:val="none" w:sz="0" w:space="0" w:color="auto"/>
            <w:left w:val="none" w:sz="0" w:space="0" w:color="auto"/>
            <w:bottom w:val="none" w:sz="0" w:space="0" w:color="auto"/>
            <w:right w:val="none" w:sz="0" w:space="0" w:color="auto"/>
          </w:divBdr>
        </w:div>
        <w:div w:id="1318221414">
          <w:marLeft w:val="480"/>
          <w:marRight w:val="0"/>
          <w:marTop w:val="0"/>
          <w:marBottom w:val="0"/>
          <w:divBdr>
            <w:top w:val="none" w:sz="0" w:space="0" w:color="auto"/>
            <w:left w:val="none" w:sz="0" w:space="0" w:color="auto"/>
            <w:bottom w:val="none" w:sz="0" w:space="0" w:color="auto"/>
            <w:right w:val="none" w:sz="0" w:space="0" w:color="auto"/>
          </w:divBdr>
        </w:div>
        <w:div w:id="344482288">
          <w:marLeft w:val="480"/>
          <w:marRight w:val="0"/>
          <w:marTop w:val="0"/>
          <w:marBottom w:val="0"/>
          <w:divBdr>
            <w:top w:val="none" w:sz="0" w:space="0" w:color="auto"/>
            <w:left w:val="none" w:sz="0" w:space="0" w:color="auto"/>
            <w:bottom w:val="none" w:sz="0" w:space="0" w:color="auto"/>
            <w:right w:val="none" w:sz="0" w:space="0" w:color="auto"/>
          </w:divBdr>
        </w:div>
        <w:div w:id="369191632">
          <w:marLeft w:val="480"/>
          <w:marRight w:val="0"/>
          <w:marTop w:val="0"/>
          <w:marBottom w:val="0"/>
          <w:divBdr>
            <w:top w:val="none" w:sz="0" w:space="0" w:color="auto"/>
            <w:left w:val="none" w:sz="0" w:space="0" w:color="auto"/>
            <w:bottom w:val="none" w:sz="0" w:space="0" w:color="auto"/>
            <w:right w:val="none" w:sz="0" w:space="0" w:color="auto"/>
          </w:divBdr>
        </w:div>
        <w:div w:id="1648363008">
          <w:marLeft w:val="480"/>
          <w:marRight w:val="0"/>
          <w:marTop w:val="0"/>
          <w:marBottom w:val="0"/>
          <w:divBdr>
            <w:top w:val="none" w:sz="0" w:space="0" w:color="auto"/>
            <w:left w:val="none" w:sz="0" w:space="0" w:color="auto"/>
            <w:bottom w:val="none" w:sz="0" w:space="0" w:color="auto"/>
            <w:right w:val="none" w:sz="0" w:space="0" w:color="auto"/>
          </w:divBdr>
        </w:div>
        <w:div w:id="1700398810">
          <w:marLeft w:val="480"/>
          <w:marRight w:val="0"/>
          <w:marTop w:val="0"/>
          <w:marBottom w:val="0"/>
          <w:divBdr>
            <w:top w:val="none" w:sz="0" w:space="0" w:color="auto"/>
            <w:left w:val="none" w:sz="0" w:space="0" w:color="auto"/>
            <w:bottom w:val="none" w:sz="0" w:space="0" w:color="auto"/>
            <w:right w:val="none" w:sz="0" w:space="0" w:color="auto"/>
          </w:divBdr>
        </w:div>
        <w:div w:id="1746024869">
          <w:marLeft w:val="480"/>
          <w:marRight w:val="0"/>
          <w:marTop w:val="0"/>
          <w:marBottom w:val="0"/>
          <w:divBdr>
            <w:top w:val="none" w:sz="0" w:space="0" w:color="auto"/>
            <w:left w:val="none" w:sz="0" w:space="0" w:color="auto"/>
            <w:bottom w:val="none" w:sz="0" w:space="0" w:color="auto"/>
            <w:right w:val="none" w:sz="0" w:space="0" w:color="auto"/>
          </w:divBdr>
        </w:div>
        <w:div w:id="1170371987">
          <w:marLeft w:val="480"/>
          <w:marRight w:val="0"/>
          <w:marTop w:val="0"/>
          <w:marBottom w:val="0"/>
          <w:divBdr>
            <w:top w:val="none" w:sz="0" w:space="0" w:color="auto"/>
            <w:left w:val="none" w:sz="0" w:space="0" w:color="auto"/>
            <w:bottom w:val="none" w:sz="0" w:space="0" w:color="auto"/>
            <w:right w:val="none" w:sz="0" w:space="0" w:color="auto"/>
          </w:divBdr>
        </w:div>
        <w:div w:id="1852526222">
          <w:marLeft w:val="480"/>
          <w:marRight w:val="0"/>
          <w:marTop w:val="0"/>
          <w:marBottom w:val="0"/>
          <w:divBdr>
            <w:top w:val="none" w:sz="0" w:space="0" w:color="auto"/>
            <w:left w:val="none" w:sz="0" w:space="0" w:color="auto"/>
            <w:bottom w:val="none" w:sz="0" w:space="0" w:color="auto"/>
            <w:right w:val="none" w:sz="0" w:space="0" w:color="auto"/>
          </w:divBdr>
        </w:div>
        <w:div w:id="1917937225">
          <w:marLeft w:val="480"/>
          <w:marRight w:val="0"/>
          <w:marTop w:val="0"/>
          <w:marBottom w:val="0"/>
          <w:divBdr>
            <w:top w:val="none" w:sz="0" w:space="0" w:color="auto"/>
            <w:left w:val="none" w:sz="0" w:space="0" w:color="auto"/>
            <w:bottom w:val="none" w:sz="0" w:space="0" w:color="auto"/>
            <w:right w:val="none" w:sz="0" w:space="0" w:color="auto"/>
          </w:divBdr>
        </w:div>
        <w:div w:id="1856456193">
          <w:marLeft w:val="480"/>
          <w:marRight w:val="0"/>
          <w:marTop w:val="0"/>
          <w:marBottom w:val="0"/>
          <w:divBdr>
            <w:top w:val="none" w:sz="0" w:space="0" w:color="auto"/>
            <w:left w:val="none" w:sz="0" w:space="0" w:color="auto"/>
            <w:bottom w:val="none" w:sz="0" w:space="0" w:color="auto"/>
            <w:right w:val="none" w:sz="0" w:space="0" w:color="auto"/>
          </w:divBdr>
        </w:div>
        <w:div w:id="404302164">
          <w:marLeft w:val="480"/>
          <w:marRight w:val="0"/>
          <w:marTop w:val="0"/>
          <w:marBottom w:val="0"/>
          <w:divBdr>
            <w:top w:val="none" w:sz="0" w:space="0" w:color="auto"/>
            <w:left w:val="none" w:sz="0" w:space="0" w:color="auto"/>
            <w:bottom w:val="none" w:sz="0" w:space="0" w:color="auto"/>
            <w:right w:val="none" w:sz="0" w:space="0" w:color="auto"/>
          </w:divBdr>
        </w:div>
        <w:div w:id="727996972">
          <w:marLeft w:val="480"/>
          <w:marRight w:val="0"/>
          <w:marTop w:val="0"/>
          <w:marBottom w:val="0"/>
          <w:divBdr>
            <w:top w:val="none" w:sz="0" w:space="0" w:color="auto"/>
            <w:left w:val="none" w:sz="0" w:space="0" w:color="auto"/>
            <w:bottom w:val="none" w:sz="0" w:space="0" w:color="auto"/>
            <w:right w:val="none" w:sz="0" w:space="0" w:color="auto"/>
          </w:divBdr>
        </w:div>
        <w:div w:id="1040714847">
          <w:marLeft w:val="480"/>
          <w:marRight w:val="0"/>
          <w:marTop w:val="0"/>
          <w:marBottom w:val="0"/>
          <w:divBdr>
            <w:top w:val="none" w:sz="0" w:space="0" w:color="auto"/>
            <w:left w:val="none" w:sz="0" w:space="0" w:color="auto"/>
            <w:bottom w:val="none" w:sz="0" w:space="0" w:color="auto"/>
            <w:right w:val="none" w:sz="0" w:space="0" w:color="auto"/>
          </w:divBdr>
        </w:div>
        <w:div w:id="1560482146">
          <w:marLeft w:val="480"/>
          <w:marRight w:val="0"/>
          <w:marTop w:val="0"/>
          <w:marBottom w:val="0"/>
          <w:divBdr>
            <w:top w:val="none" w:sz="0" w:space="0" w:color="auto"/>
            <w:left w:val="none" w:sz="0" w:space="0" w:color="auto"/>
            <w:bottom w:val="none" w:sz="0" w:space="0" w:color="auto"/>
            <w:right w:val="none" w:sz="0" w:space="0" w:color="auto"/>
          </w:divBdr>
        </w:div>
        <w:div w:id="104812945">
          <w:marLeft w:val="480"/>
          <w:marRight w:val="0"/>
          <w:marTop w:val="0"/>
          <w:marBottom w:val="0"/>
          <w:divBdr>
            <w:top w:val="none" w:sz="0" w:space="0" w:color="auto"/>
            <w:left w:val="none" w:sz="0" w:space="0" w:color="auto"/>
            <w:bottom w:val="none" w:sz="0" w:space="0" w:color="auto"/>
            <w:right w:val="none" w:sz="0" w:space="0" w:color="auto"/>
          </w:divBdr>
        </w:div>
        <w:div w:id="249045651">
          <w:marLeft w:val="480"/>
          <w:marRight w:val="0"/>
          <w:marTop w:val="0"/>
          <w:marBottom w:val="0"/>
          <w:divBdr>
            <w:top w:val="none" w:sz="0" w:space="0" w:color="auto"/>
            <w:left w:val="none" w:sz="0" w:space="0" w:color="auto"/>
            <w:bottom w:val="none" w:sz="0" w:space="0" w:color="auto"/>
            <w:right w:val="none" w:sz="0" w:space="0" w:color="auto"/>
          </w:divBdr>
        </w:div>
        <w:div w:id="1603949051">
          <w:marLeft w:val="480"/>
          <w:marRight w:val="0"/>
          <w:marTop w:val="0"/>
          <w:marBottom w:val="0"/>
          <w:divBdr>
            <w:top w:val="none" w:sz="0" w:space="0" w:color="auto"/>
            <w:left w:val="none" w:sz="0" w:space="0" w:color="auto"/>
            <w:bottom w:val="none" w:sz="0" w:space="0" w:color="auto"/>
            <w:right w:val="none" w:sz="0" w:space="0" w:color="auto"/>
          </w:divBdr>
        </w:div>
        <w:div w:id="1760370183">
          <w:marLeft w:val="480"/>
          <w:marRight w:val="0"/>
          <w:marTop w:val="0"/>
          <w:marBottom w:val="0"/>
          <w:divBdr>
            <w:top w:val="none" w:sz="0" w:space="0" w:color="auto"/>
            <w:left w:val="none" w:sz="0" w:space="0" w:color="auto"/>
            <w:bottom w:val="none" w:sz="0" w:space="0" w:color="auto"/>
            <w:right w:val="none" w:sz="0" w:space="0" w:color="auto"/>
          </w:divBdr>
        </w:div>
        <w:div w:id="560291427">
          <w:marLeft w:val="480"/>
          <w:marRight w:val="0"/>
          <w:marTop w:val="0"/>
          <w:marBottom w:val="0"/>
          <w:divBdr>
            <w:top w:val="none" w:sz="0" w:space="0" w:color="auto"/>
            <w:left w:val="none" w:sz="0" w:space="0" w:color="auto"/>
            <w:bottom w:val="none" w:sz="0" w:space="0" w:color="auto"/>
            <w:right w:val="none" w:sz="0" w:space="0" w:color="auto"/>
          </w:divBdr>
        </w:div>
        <w:div w:id="1621691490">
          <w:marLeft w:val="480"/>
          <w:marRight w:val="0"/>
          <w:marTop w:val="0"/>
          <w:marBottom w:val="0"/>
          <w:divBdr>
            <w:top w:val="none" w:sz="0" w:space="0" w:color="auto"/>
            <w:left w:val="none" w:sz="0" w:space="0" w:color="auto"/>
            <w:bottom w:val="none" w:sz="0" w:space="0" w:color="auto"/>
            <w:right w:val="none" w:sz="0" w:space="0" w:color="auto"/>
          </w:divBdr>
        </w:div>
        <w:div w:id="377172803">
          <w:marLeft w:val="480"/>
          <w:marRight w:val="0"/>
          <w:marTop w:val="0"/>
          <w:marBottom w:val="0"/>
          <w:divBdr>
            <w:top w:val="none" w:sz="0" w:space="0" w:color="auto"/>
            <w:left w:val="none" w:sz="0" w:space="0" w:color="auto"/>
            <w:bottom w:val="none" w:sz="0" w:space="0" w:color="auto"/>
            <w:right w:val="none" w:sz="0" w:space="0" w:color="auto"/>
          </w:divBdr>
        </w:div>
        <w:div w:id="924145205">
          <w:marLeft w:val="480"/>
          <w:marRight w:val="0"/>
          <w:marTop w:val="0"/>
          <w:marBottom w:val="0"/>
          <w:divBdr>
            <w:top w:val="none" w:sz="0" w:space="0" w:color="auto"/>
            <w:left w:val="none" w:sz="0" w:space="0" w:color="auto"/>
            <w:bottom w:val="none" w:sz="0" w:space="0" w:color="auto"/>
            <w:right w:val="none" w:sz="0" w:space="0" w:color="auto"/>
          </w:divBdr>
        </w:div>
        <w:div w:id="1352219033">
          <w:marLeft w:val="480"/>
          <w:marRight w:val="0"/>
          <w:marTop w:val="0"/>
          <w:marBottom w:val="0"/>
          <w:divBdr>
            <w:top w:val="none" w:sz="0" w:space="0" w:color="auto"/>
            <w:left w:val="none" w:sz="0" w:space="0" w:color="auto"/>
            <w:bottom w:val="none" w:sz="0" w:space="0" w:color="auto"/>
            <w:right w:val="none" w:sz="0" w:space="0" w:color="auto"/>
          </w:divBdr>
        </w:div>
        <w:div w:id="1373071743">
          <w:marLeft w:val="480"/>
          <w:marRight w:val="0"/>
          <w:marTop w:val="0"/>
          <w:marBottom w:val="0"/>
          <w:divBdr>
            <w:top w:val="none" w:sz="0" w:space="0" w:color="auto"/>
            <w:left w:val="none" w:sz="0" w:space="0" w:color="auto"/>
            <w:bottom w:val="none" w:sz="0" w:space="0" w:color="auto"/>
            <w:right w:val="none" w:sz="0" w:space="0" w:color="auto"/>
          </w:divBdr>
        </w:div>
        <w:div w:id="1778139788">
          <w:marLeft w:val="480"/>
          <w:marRight w:val="0"/>
          <w:marTop w:val="0"/>
          <w:marBottom w:val="0"/>
          <w:divBdr>
            <w:top w:val="none" w:sz="0" w:space="0" w:color="auto"/>
            <w:left w:val="none" w:sz="0" w:space="0" w:color="auto"/>
            <w:bottom w:val="none" w:sz="0" w:space="0" w:color="auto"/>
            <w:right w:val="none" w:sz="0" w:space="0" w:color="auto"/>
          </w:divBdr>
        </w:div>
        <w:div w:id="1899972718">
          <w:marLeft w:val="480"/>
          <w:marRight w:val="0"/>
          <w:marTop w:val="0"/>
          <w:marBottom w:val="0"/>
          <w:divBdr>
            <w:top w:val="none" w:sz="0" w:space="0" w:color="auto"/>
            <w:left w:val="none" w:sz="0" w:space="0" w:color="auto"/>
            <w:bottom w:val="none" w:sz="0" w:space="0" w:color="auto"/>
            <w:right w:val="none" w:sz="0" w:space="0" w:color="auto"/>
          </w:divBdr>
        </w:div>
        <w:div w:id="433525892">
          <w:marLeft w:val="480"/>
          <w:marRight w:val="0"/>
          <w:marTop w:val="0"/>
          <w:marBottom w:val="0"/>
          <w:divBdr>
            <w:top w:val="none" w:sz="0" w:space="0" w:color="auto"/>
            <w:left w:val="none" w:sz="0" w:space="0" w:color="auto"/>
            <w:bottom w:val="none" w:sz="0" w:space="0" w:color="auto"/>
            <w:right w:val="none" w:sz="0" w:space="0" w:color="auto"/>
          </w:divBdr>
        </w:div>
        <w:div w:id="1453285215">
          <w:marLeft w:val="480"/>
          <w:marRight w:val="0"/>
          <w:marTop w:val="0"/>
          <w:marBottom w:val="0"/>
          <w:divBdr>
            <w:top w:val="none" w:sz="0" w:space="0" w:color="auto"/>
            <w:left w:val="none" w:sz="0" w:space="0" w:color="auto"/>
            <w:bottom w:val="none" w:sz="0" w:space="0" w:color="auto"/>
            <w:right w:val="none" w:sz="0" w:space="0" w:color="auto"/>
          </w:divBdr>
        </w:div>
        <w:div w:id="1828663221">
          <w:marLeft w:val="480"/>
          <w:marRight w:val="0"/>
          <w:marTop w:val="0"/>
          <w:marBottom w:val="0"/>
          <w:divBdr>
            <w:top w:val="none" w:sz="0" w:space="0" w:color="auto"/>
            <w:left w:val="none" w:sz="0" w:space="0" w:color="auto"/>
            <w:bottom w:val="none" w:sz="0" w:space="0" w:color="auto"/>
            <w:right w:val="none" w:sz="0" w:space="0" w:color="auto"/>
          </w:divBdr>
        </w:div>
        <w:div w:id="1321695398">
          <w:marLeft w:val="480"/>
          <w:marRight w:val="0"/>
          <w:marTop w:val="0"/>
          <w:marBottom w:val="0"/>
          <w:divBdr>
            <w:top w:val="none" w:sz="0" w:space="0" w:color="auto"/>
            <w:left w:val="none" w:sz="0" w:space="0" w:color="auto"/>
            <w:bottom w:val="none" w:sz="0" w:space="0" w:color="auto"/>
            <w:right w:val="none" w:sz="0" w:space="0" w:color="auto"/>
          </w:divBdr>
        </w:div>
        <w:div w:id="2082213048">
          <w:marLeft w:val="480"/>
          <w:marRight w:val="0"/>
          <w:marTop w:val="0"/>
          <w:marBottom w:val="0"/>
          <w:divBdr>
            <w:top w:val="none" w:sz="0" w:space="0" w:color="auto"/>
            <w:left w:val="none" w:sz="0" w:space="0" w:color="auto"/>
            <w:bottom w:val="none" w:sz="0" w:space="0" w:color="auto"/>
            <w:right w:val="none" w:sz="0" w:space="0" w:color="auto"/>
          </w:divBdr>
        </w:div>
        <w:div w:id="147987383">
          <w:marLeft w:val="480"/>
          <w:marRight w:val="0"/>
          <w:marTop w:val="0"/>
          <w:marBottom w:val="0"/>
          <w:divBdr>
            <w:top w:val="none" w:sz="0" w:space="0" w:color="auto"/>
            <w:left w:val="none" w:sz="0" w:space="0" w:color="auto"/>
            <w:bottom w:val="none" w:sz="0" w:space="0" w:color="auto"/>
            <w:right w:val="none" w:sz="0" w:space="0" w:color="auto"/>
          </w:divBdr>
        </w:div>
        <w:div w:id="1170177384">
          <w:marLeft w:val="480"/>
          <w:marRight w:val="0"/>
          <w:marTop w:val="0"/>
          <w:marBottom w:val="0"/>
          <w:divBdr>
            <w:top w:val="none" w:sz="0" w:space="0" w:color="auto"/>
            <w:left w:val="none" w:sz="0" w:space="0" w:color="auto"/>
            <w:bottom w:val="none" w:sz="0" w:space="0" w:color="auto"/>
            <w:right w:val="none" w:sz="0" w:space="0" w:color="auto"/>
          </w:divBdr>
        </w:div>
        <w:div w:id="1906404108">
          <w:marLeft w:val="480"/>
          <w:marRight w:val="0"/>
          <w:marTop w:val="0"/>
          <w:marBottom w:val="0"/>
          <w:divBdr>
            <w:top w:val="none" w:sz="0" w:space="0" w:color="auto"/>
            <w:left w:val="none" w:sz="0" w:space="0" w:color="auto"/>
            <w:bottom w:val="none" w:sz="0" w:space="0" w:color="auto"/>
            <w:right w:val="none" w:sz="0" w:space="0" w:color="auto"/>
          </w:divBdr>
        </w:div>
        <w:div w:id="943075428">
          <w:marLeft w:val="480"/>
          <w:marRight w:val="0"/>
          <w:marTop w:val="0"/>
          <w:marBottom w:val="0"/>
          <w:divBdr>
            <w:top w:val="none" w:sz="0" w:space="0" w:color="auto"/>
            <w:left w:val="none" w:sz="0" w:space="0" w:color="auto"/>
            <w:bottom w:val="none" w:sz="0" w:space="0" w:color="auto"/>
            <w:right w:val="none" w:sz="0" w:space="0" w:color="auto"/>
          </w:divBdr>
        </w:div>
        <w:div w:id="1099566303">
          <w:marLeft w:val="480"/>
          <w:marRight w:val="0"/>
          <w:marTop w:val="0"/>
          <w:marBottom w:val="0"/>
          <w:divBdr>
            <w:top w:val="none" w:sz="0" w:space="0" w:color="auto"/>
            <w:left w:val="none" w:sz="0" w:space="0" w:color="auto"/>
            <w:bottom w:val="none" w:sz="0" w:space="0" w:color="auto"/>
            <w:right w:val="none" w:sz="0" w:space="0" w:color="auto"/>
          </w:divBdr>
        </w:div>
        <w:div w:id="1027028017">
          <w:marLeft w:val="480"/>
          <w:marRight w:val="0"/>
          <w:marTop w:val="0"/>
          <w:marBottom w:val="0"/>
          <w:divBdr>
            <w:top w:val="none" w:sz="0" w:space="0" w:color="auto"/>
            <w:left w:val="none" w:sz="0" w:space="0" w:color="auto"/>
            <w:bottom w:val="none" w:sz="0" w:space="0" w:color="auto"/>
            <w:right w:val="none" w:sz="0" w:space="0" w:color="auto"/>
          </w:divBdr>
        </w:div>
        <w:div w:id="1421442583">
          <w:marLeft w:val="480"/>
          <w:marRight w:val="0"/>
          <w:marTop w:val="0"/>
          <w:marBottom w:val="0"/>
          <w:divBdr>
            <w:top w:val="none" w:sz="0" w:space="0" w:color="auto"/>
            <w:left w:val="none" w:sz="0" w:space="0" w:color="auto"/>
            <w:bottom w:val="none" w:sz="0" w:space="0" w:color="auto"/>
            <w:right w:val="none" w:sz="0" w:space="0" w:color="auto"/>
          </w:divBdr>
        </w:div>
        <w:div w:id="2058965797">
          <w:marLeft w:val="480"/>
          <w:marRight w:val="0"/>
          <w:marTop w:val="0"/>
          <w:marBottom w:val="0"/>
          <w:divBdr>
            <w:top w:val="none" w:sz="0" w:space="0" w:color="auto"/>
            <w:left w:val="none" w:sz="0" w:space="0" w:color="auto"/>
            <w:bottom w:val="none" w:sz="0" w:space="0" w:color="auto"/>
            <w:right w:val="none" w:sz="0" w:space="0" w:color="auto"/>
          </w:divBdr>
        </w:div>
        <w:div w:id="1928418387">
          <w:marLeft w:val="480"/>
          <w:marRight w:val="0"/>
          <w:marTop w:val="0"/>
          <w:marBottom w:val="0"/>
          <w:divBdr>
            <w:top w:val="none" w:sz="0" w:space="0" w:color="auto"/>
            <w:left w:val="none" w:sz="0" w:space="0" w:color="auto"/>
            <w:bottom w:val="none" w:sz="0" w:space="0" w:color="auto"/>
            <w:right w:val="none" w:sz="0" w:space="0" w:color="auto"/>
          </w:divBdr>
        </w:div>
        <w:div w:id="787042496">
          <w:marLeft w:val="480"/>
          <w:marRight w:val="0"/>
          <w:marTop w:val="0"/>
          <w:marBottom w:val="0"/>
          <w:divBdr>
            <w:top w:val="none" w:sz="0" w:space="0" w:color="auto"/>
            <w:left w:val="none" w:sz="0" w:space="0" w:color="auto"/>
            <w:bottom w:val="none" w:sz="0" w:space="0" w:color="auto"/>
            <w:right w:val="none" w:sz="0" w:space="0" w:color="auto"/>
          </w:divBdr>
        </w:div>
        <w:div w:id="1671131563">
          <w:marLeft w:val="480"/>
          <w:marRight w:val="0"/>
          <w:marTop w:val="0"/>
          <w:marBottom w:val="0"/>
          <w:divBdr>
            <w:top w:val="none" w:sz="0" w:space="0" w:color="auto"/>
            <w:left w:val="none" w:sz="0" w:space="0" w:color="auto"/>
            <w:bottom w:val="none" w:sz="0" w:space="0" w:color="auto"/>
            <w:right w:val="none" w:sz="0" w:space="0" w:color="auto"/>
          </w:divBdr>
        </w:div>
        <w:div w:id="136996012">
          <w:marLeft w:val="480"/>
          <w:marRight w:val="0"/>
          <w:marTop w:val="0"/>
          <w:marBottom w:val="0"/>
          <w:divBdr>
            <w:top w:val="none" w:sz="0" w:space="0" w:color="auto"/>
            <w:left w:val="none" w:sz="0" w:space="0" w:color="auto"/>
            <w:bottom w:val="none" w:sz="0" w:space="0" w:color="auto"/>
            <w:right w:val="none" w:sz="0" w:space="0" w:color="auto"/>
          </w:divBdr>
        </w:div>
        <w:div w:id="1702901235">
          <w:marLeft w:val="480"/>
          <w:marRight w:val="0"/>
          <w:marTop w:val="0"/>
          <w:marBottom w:val="0"/>
          <w:divBdr>
            <w:top w:val="none" w:sz="0" w:space="0" w:color="auto"/>
            <w:left w:val="none" w:sz="0" w:space="0" w:color="auto"/>
            <w:bottom w:val="none" w:sz="0" w:space="0" w:color="auto"/>
            <w:right w:val="none" w:sz="0" w:space="0" w:color="auto"/>
          </w:divBdr>
        </w:div>
        <w:div w:id="1023019795">
          <w:marLeft w:val="480"/>
          <w:marRight w:val="0"/>
          <w:marTop w:val="0"/>
          <w:marBottom w:val="0"/>
          <w:divBdr>
            <w:top w:val="none" w:sz="0" w:space="0" w:color="auto"/>
            <w:left w:val="none" w:sz="0" w:space="0" w:color="auto"/>
            <w:bottom w:val="none" w:sz="0" w:space="0" w:color="auto"/>
            <w:right w:val="none" w:sz="0" w:space="0" w:color="auto"/>
          </w:divBdr>
        </w:div>
        <w:div w:id="472986457">
          <w:marLeft w:val="480"/>
          <w:marRight w:val="0"/>
          <w:marTop w:val="0"/>
          <w:marBottom w:val="0"/>
          <w:divBdr>
            <w:top w:val="none" w:sz="0" w:space="0" w:color="auto"/>
            <w:left w:val="none" w:sz="0" w:space="0" w:color="auto"/>
            <w:bottom w:val="none" w:sz="0" w:space="0" w:color="auto"/>
            <w:right w:val="none" w:sz="0" w:space="0" w:color="auto"/>
          </w:divBdr>
        </w:div>
        <w:div w:id="2042124286">
          <w:marLeft w:val="480"/>
          <w:marRight w:val="0"/>
          <w:marTop w:val="0"/>
          <w:marBottom w:val="0"/>
          <w:divBdr>
            <w:top w:val="none" w:sz="0" w:space="0" w:color="auto"/>
            <w:left w:val="none" w:sz="0" w:space="0" w:color="auto"/>
            <w:bottom w:val="none" w:sz="0" w:space="0" w:color="auto"/>
            <w:right w:val="none" w:sz="0" w:space="0" w:color="auto"/>
          </w:divBdr>
        </w:div>
        <w:div w:id="904141427">
          <w:marLeft w:val="480"/>
          <w:marRight w:val="0"/>
          <w:marTop w:val="0"/>
          <w:marBottom w:val="0"/>
          <w:divBdr>
            <w:top w:val="none" w:sz="0" w:space="0" w:color="auto"/>
            <w:left w:val="none" w:sz="0" w:space="0" w:color="auto"/>
            <w:bottom w:val="none" w:sz="0" w:space="0" w:color="auto"/>
            <w:right w:val="none" w:sz="0" w:space="0" w:color="auto"/>
          </w:divBdr>
        </w:div>
        <w:div w:id="1995982811">
          <w:marLeft w:val="480"/>
          <w:marRight w:val="0"/>
          <w:marTop w:val="0"/>
          <w:marBottom w:val="0"/>
          <w:divBdr>
            <w:top w:val="none" w:sz="0" w:space="0" w:color="auto"/>
            <w:left w:val="none" w:sz="0" w:space="0" w:color="auto"/>
            <w:bottom w:val="none" w:sz="0" w:space="0" w:color="auto"/>
            <w:right w:val="none" w:sz="0" w:space="0" w:color="auto"/>
          </w:divBdr>
        </w:div>
      </w:divsChild>
    </w:div>
    <w:div w:id="3560276">
      <w:bodyDiv w:val="1"/>
      <w:marLeft w:val="0"/>
      <w:marRight w:val="0"/>
      <w:marTop w:val="0"/>
      <w:marBottom w:val="0"/>
      <w:divBdr>
        <w:top w:val="none" w:sz="0" w:space="0" w:color="auto"/>
        <w:left w:val="none" w:sz="0" w:space="0" w:color="auto"/>
        <w:bottom w:val="none" w:sz="0" w:space="0" w:color="auto"/>
        <w:right w:val="none" w:sz="0" w:space="0" w:color="auto"/>
      </w:divBdr>
    </w:div>
    <w:div w:id="4523087">
      <w:bodyDiv w:val="1"/>
      <w:marLeft w:val="0"/>
      <w:marRight w:val="0"/>
      <w:marTop w:val="0"/>
      <w:marBottom w:val="0"/>
      <w:divBdr>
        <w:top w:val="none" w:sz="0" w:space="0" w:color="auto"/>
        <w:left w:val="none" w:sz="0" w:space="0" w:color="auto"/>
        <w:bottom w:val="none" w:sz="0" w:space="0" w:color="auto"/>
        <w:right w:val="none" w:sz="0" w:space="0" w:color="auto"/>
      </w:divBdr>
    </w:div>
    <w:div w:id="4989685">
      <w:bodyDiv w:val="1"/>
      <w:marLeft w:val="0"/>
      <w:marRight w:val="0"/>
      <w:marTop w:val="0"/>
      <w:marBottom w:val="0"/>
      <w:divBdr>
        <w:top w:val="none" w:sz="0" w:space="0" w:color="auto"/>
        <w:left w:val="none" w:sz="0" w:space="0" w:color="auto"/>
        <w:bottom w:val="none" w:sz="0" w:space="0" w:color="auto"/>
        <w:right w:val="none" w:sz="0" w:space="0" w:color="auto"/>
      </w:divBdr>
    </w:div>
    <w:div w:id="5636540">
      <w:bodyDiv w:val="1"/>
      <w:marLeft w:val="0"/>
      <w:marRight w:val="0"/>
      <w:marTop w:val="0"/>
      <w:marBottom w:val="0"/>
      <w:divBdr>
        <w:top w:val="none" w:sz="0" w:space="0" w:color="auto"/>
        <w:left w:val="none" w:sz="0" w:space="0" w:color="auto"/>
        <w:bottom w:val="none" w:sz="0" w:space="0" w:color="auto"/>
        <w:right w:val="none" w:sz="0" w:space="0" w:color="auto"/>
      </w:divBdr>
    </w:div>
    <w:div w:id="6031405">
      <w:bodyDiv w:val="1"/>
      <w:marLeft w:val="0"/>
      <w:marRight w:val="0"/>
      <w:marTop w:val="0"/>
      <w:marBottom w:val="0"/>
      <w:divBdr>
        <w:top w:val="none" w:sz="0" w:space="0" w:color="auto"/>
        <w:left w:val="none" w:sz="0" w:space="0" w:color="auto"/>
        <w:bottom w:val="none" w:sz="0" w:space="0" w:color="auto"/>
        <w:right w:val="none" w:sz="0" w:space="0" w:color="auto"/>
      </w:divBdr>
    </w:div>
    <w:div w:id="6948370">
      <w:bodyDiv w:val="1"/>
      <w:marLeft w:val="0"/>
      <w:marRight w:val="0"/>
      <w:marTop w:val="0"/>
      <w:marBottom w:val="0"/>
      <w:divBdr>
        <w:top w:val="none" w:sz="0" w:space="0" w:color="auto"/>
        <w:left w:val="none" w:sz="0" w:space="0" w:color="auto"/>
        <w:bottom w:val="none" w:sz="0" w:space="0" w:color="auto"/>
        <w:right w:val="none" w:sz="0" w:space="0" w:color="auto"/>
      </w:divBdr>
    </w:div>
    <w:div w:id="7102550">
      <w:bodyDiv w:val="1"/>
      <w:marLeft w:val="0"/>
      <w:marRight w:val="0"/>
      <w:marTop w:val="0"/>
      <w:marBottom w:val="0"/>
      <w:divBdr>
        <w:top w:val="none" w:sz="0" w:space="0" w:color="auto"/>
        <w:left w:val="none" w:sz="0" w:space="0" w:color="auto"/>
        <w:bottom w:val="none" w:sz="0" w:space="0" w:color="auto"/>
        <w:right w:val="none" w:sz="0" w:space="0" w:color="auto"/>
      </w:divBdr>
    </w:div>
    <w:div w:id="7754845">
      <w:bodyDiv w:val="1"/>
      <w:marLeft w:val="0"/>
      <w:marRight w:val="0"/>
      <w:marTop w:val="0"/>
      <w:marBottom w:val="0"/>
      <w:divBdr>
        <w:top w:val="none" w:sz="0" w:space="0" w:color="auto"/>
        <w:left w:val="none" w:sz="0" w:space="0" w:color="auto"/>
        <w:bottom w:val="none" w:sz="0" w:space="0" w:color="auto"/>
        <w:right w:val="none" w:sz="0" w:space="0" w:color="auto"/>
      </w:divBdr>
    </w:div>
    <w:div w:id="7875190">
      <w:bodyDiv w:val="1"/>
      <w:marLeft w:val="0"/>
      <w:marRight w:val="0"/>
      <w:marTop w:val="0"/>
      <w:marBottom w:val="0"/>
      <w:divBdr>
        <w:top w:val="none" w:sz="0" w:space="0" w:color="auto"/>
        <w:left w:val="none" w:sz="0" w:space="0" w:color="auto"/>
        <w:bottom w:val="none" w:sz="0" w:space="0" w:color="auto"/>
        <w:right w:val="none" w:sz="0" w:space="0" w:color="auto"/>
      </w:divBdr>
    </w:div>
    <w:div w:id="9569392">
      <w:bodyDiv w:val="1"/>
      <w:marLeft w:val="0"/>
      <w:marRight w:val="0"/>
      <w:marTop w:val="0"/>
      <w:marBottom w:val="0"/>
      <w:divBdr>
        <w:top w:val="none" w:sz="0" w:space="0" w:color="auto"/>
        <w:left w:val="none" w:sz="0" w:space="0" w:color="auto"/>
        <w:bottom w:val="none" w:sz="0" w:space="0" w:color="auto"/>
        <w:right w:val="none" w:sz="0" w:space="0" w:color="auto"/>
      </w:divBdr>
    </w:div>
    <w:div w:id="9576354">
      <w:bodyDiv w:val="1"/>
      <w:marLeft w:val="0"/>
      <w:marRight w:val="0"/>
      <w:marTop w:val="0"/>
      <w:marBottom w:val="0"/>
      <w:divBdr>
        <w:top w:val="none" w:sz="0" w:space="0" w:color="auto"/>
        <w:left w:val="none" w:sz="0" w:space="0" w:color="auto"/>
        <w:bottom w:val="none" w:sz="0" w:space="0" w:color="auto"/>
        <w:right w:val="none" w:sz="0" w:space="0" w:color="auto"/>
      </w:divBdr>
    </w:div>
    <w:div w:id="9645244">
      <w:bodyDiv w:val="1"/>
      <w:marLeft w:val="0"/>
      <w:marRight w:val="0"/>
      <w:marTop w:val="0"/>
      <w:marBottom w:val="0"/>
      <w:divBdr>
        <w:top w:val="none" w:sz="0" w:space="0" w:color="auto"/>
        <w:left w:val="none" w:sz="0" w:space="0" w:color="auto"/>
        <w:bottom w:val="none" w:sz="0" w:space="0" w:color="auto"/>
        <w:right w:val="none" w:sz="0" w:space="0" w:color="auto"/>
      </w:divBdr>
    </w:div>
    <w:div w:id="9765788">
      <w:bodyDiv w:val="1"/>
      <w:marLeft w:val="0"/>
      <w:marRight w:val="0"/>
      <w:marTop w:val="0"/>
      <w:marBottom w:val="0"/>
      <w:divBdr>
        <w:top w:val="none" w:sz="0" w:space="0" w:color="auto"/>
        <w:left w:val="none" w:sz="0" w:space="0" w:color="auto"/>
        <w:bottom w:val="none" w:sz="0" w:space="0" w:color="auto"/>
        <w:right w:val="none" w:sz="0" w:space="0" w:color="auto"/>
      </w:divBdr>
    </w:div>
    <w:div w:id="9920711">
      <w:bodyDiv w:val="1"/>
      <w:marLeft w:val="0"/>
      <w:marRight w:val="0"/>
      <w:marTop w:val="0"/>
      <w:marBottom w:val="0"/>
      <w:divBdr>
        <w:top w:val="none" w:sz="0" w:space="0" w:color="auto"/>
        <w:left w:val="none" w:sz="0" w:space="0" w:color="auto"/>
        <w:bottom w:val="none" w:sz="0" w:space="0" w:color="auto"/>
        <w:right w:val="none" w:sz="0" w:space="0" w:color="auto"/>
      </w:divBdr>
    </w:div>
    <w:div w:id="10305515">
      <w:bodyDiv w:val="1"/>
      <w:marLeft w:val="0"/>
      <w:marRight w:val="0"/>
      <w:marTop w:val="0"/>
      <w:marBottom w:val="0"/>
      <w:divBdr>
        <w:top w:val="none" w:sz="0" w:space="0" w:color="auto"/>
        <w:left w:val="none" w:sz="0" w:space="0" w:color="auto"/>
        <w:bottom w:val="none" w:sz="0" w:space="0" w:color="auto"/>
        <w:right w:val="none" w:sz="0" w:space="0" w:color="auto"/>
      </w:divBdr>
    </w:div>
    <w:div w:id="10567358">
      <w:bodyDiv w:val="1"/>
      <w:marLeft w:val="0"/>
      <w:marRight w:val="0"/>
      <w:marTop w:val="0"/>
      <w:marBottom w:val="0"/>
      <w:divBdr>
        <w:top w:val="none" w:sz="0" w:space="0" w:color="auto"/>
        <w:left w:val="none" w:sz="0" w:space="0" w:color="auto"/>
        <w:bottom w:val="none" w:sz="0" w:space="0" w:color="auto"/>
        <w:right w:val="none" w:sz="0" w:space="0" w:color="auto"/>
      </w:divBdr>
    </w:div>
    <w:div w:id="10957064">
      <w:bodyDiv w:val="1"/>
      <w:marLeft w:val="0"/>
      <w:marRight w:val="0"/>
      <w:marTop w:val="0"/>
      <w:marBottom w:val="0"/>
      <w:divBdr>
        <w:top w:val="none" w:sz="0" w:space="0" w:color="auto"/>
        <w:left w:val="none" w:sz="0" w:space="0" w:color="auto"/>
        <w:bottom w:val="none" w:sz="0" w:space="0" w:color="auto"/>
        <w:right w:val="none" w:sz="0" w:space="0" w:color="auto"/>
      </w:divBdr>
    </w:div>
    <w:div w:id="11735265">
      <w:bodyDiv w:val="1"/>
      <w:marLeft w:val="0"/>
      <w:marRight w:val="0"/>
      <w:marTop w:val="0"/>
      <w:marBottom w:val="0"/>
      <w:divBdr>
        <w:top w:val="none" w:sz="0" w:space="0" w:color="auto"/>
        <w:left w:val="none" w:sz="0" w:space="0" w:color="auto"/>
        <w:bottom w:val="none" w:sz="0" w:space="0" w:color="auto"/>
        <w:right w:val="none" w:sz="0" w:space="0" w:color="auto"/>
      </w:divBdr>
    </w:div>
    <w:div w:id="11762828">
      <w:bodyDiv w:val="1"/>
      <w:marLeft w:val="0"/>
      <w:marRight w:val="0"/>
      <w:marTop w:val="0"/>
      <w:marBottom w:val="0"/>
      <w:divBdr>
        <w:top w:val="none" w:sz="0" w:space="0" w:color="auto"/>
        <w:left w:val="none" w:sz="0" w:space="0" w:color="auto"/>
        <w:bottom w:val="none" w:sz="0" w:space="0" w:color="auto"/>
        <w:right w:val="none" w:sz="0" w:space="0" w:color="auto"/>
      </w:divBdr>
    </w:div>
    <w:div w:id="11808324">
      <w:bodyDiv w:val="1"/>
      <w:marLeft w:val="0"/>
      <w:marRight w:val="0"/>
      <w:marTop w:val="0"/>
      <w:marBottom w:val="0"/>
      <w:divBdr>
        <w:top w:val="none" w:sz="0" w:space="0" w:color="auto"/>
        <w:left w:val="none" w:sz="0" w:space="0" w:color="auto"/>
        <w:bottom w:val="none" w:sz="0" w:space="0" w:color="auto"/>
        <w:right w:val="none" w:sz="0" w:space="0" w:color="auto"/>
      </w:divBdr>
    </w:div>
    <w:div w:id="12655187">
      <w:bodyDiv w:val="1"/>
      <w:marLeft w:val="0"/>
      <w:marRight w:val="0"/>
      <w:marTop w:val="0"/>
      <w:marBottom w:val="0"/>
      <w:divBdr>
        <w:top w:val="none" w:sz="0" w:space="0" w:color="auto"/>
        <w:left w:val="none" w:sz="0" w:space="0" w:color="auto"/>
        <w:bottom w:val="none" w:sz="0" w:space="0" w:color="auto"/>
        <w:right w:val="none" w:sz="0" w:space="0" w:color="auto"/>
      </w:divBdr>
    </w:div>
    <w:div w:id="13238638">
      <w:bodyDiv w:val="1"/>
      <w:marLeft w:val="0"/>
      <w:marRight w:val="0"/>
      <w:marTop w:val="0"/>
      <w:marBottom w:val="0"/>
      <w:divBdr>
        <w:top w:val="none" w:sz="0" w:space="0" w:color="auto"/>
        <w:left w:val="none" w:sz="0" w:space="0" w:color="auto"/>
        <w:bottom w:val="none" w:sz="0" w:space="0" w:color="auto"/>
        <w:right w:val="none" w:sz="0" w:space="0" w:color="auto"/>
      </w:divBdr>
    </w:div>
    <w:div w:id="13461987">
      <w:bodyDiv w:val="1"/>
      <w:marLeft w:val="0"/>
      <w:marRight w:val="0"/>
      <w:marTop w:val="0"/>
      <w:marBottom w:val="0"/>
      <w:divBdr>
        <w:top w:val="none" w:sz="0" w:space="0" w:color="auto"/>
        <w:left w:val="none" w:sz="0" w:space="0" w:color="auto"/>
        <w:bottom w:val="none" w:sz="0" w:space="0" w:color="auto"/>
        <w:right w:val="none" w:sz="0" w:space="0" w:color="auto"/>
      </w:divBdr>
    </w:div>
    <w:div w:id="14119549">
      <w:bodyDiv w:val="1"/>
      <w:marLeft w:val="0"/>
      <w:marRight w:val="0"/>
      <w:marTop w:val="0"/>
      <w:marBottom w:val="0"/>
      <w:divBdr>
        <w:top w:val="none" w:sz="0" w:space="0" w:color="auto"/>
        <w:left w:val="none" w:sz="0" w:space="0" w:color="auto"/>
        <w:bottom w:val="none" w:sz="0" w:space="0" w:color="auto"/>
        <w:right w:val="none" w:sz="0" w:space="0" w:color="auto"/>
      </w:divBdr>
    </w:div>
    <w:div w:id="15085680">
      <w:bodyDiv w:val="1"/>
      <w:marLeft w:val="0"/>
      <w:marRight w:val="0"/>
      <w:marTop w:val="0"/>
      <w:marBottom w:val="0"/>
      <w:divBdr>
        <w:top w:val="none" w:sz="0" w:space="0" w:color="auto"/>
        <w:left w:val="none" w:sz="0" w:space="0" w:color="auto"/>
        <w:bottom w:val="none" w:sz="0" w:space="0" w:color="auto"/>
        <w:right w:val="none" w:sz="0" w:space="0" w:color="auto"/>
      </w:divBdr>
    </w:div>
    <w:div w:id="16466635">
      <w:bodyDiv w:val="1"/>
      <w:marLeft w:val="0"/>
      <w:marRight w:val="0"/>
      <w:marTop w:val="0"/>
      <w:marBottom w:val="0"/>
      <w:divBdr>
        <w:top w:val="none" w:sz="0" w:space="0" w:color="auto"/>
        <w:left w:val="none" w:sz="0" w:space="0" w:color="auto"/>
        <w:bottom w:val="none" w:sz="0" w:space="0" w:color="auto"/>
        <w:right w:val="none" w:sz="0" w:space="0" w:color="auto"/>
      </w:divBdr>
    </w:div>
    <w:div w:id="16544373">
      <w:bodyDiv w:val="1"/>
      <w:marLeft w:val="0"/>
      <w:marRight w:val="0"/>
      <w:marTop w:val="0"/>
      <w:marBottom w:val="0"/>
      <w:divBdr>
        <w:top w:val="none" w:sz="0" w:space="0" w:color="auto"/>
        <w:left w:val="none" w:sz="0" w:space="0" w:color="auto"/>
        <w:bottom w:val="none" w:sz="0" w:space="0" w:color="auto"/>
        <w:right w:val="none" w:sz="0" w:space="0" w:color="auto"/>
      </w:divBdr>
    </w:div>
    <w:div w:id="16584717">
      <w:bodyDiv w:val="1"/>
      <w:marLeft w:val="0"/>
      <w:marRight w:val="0"/>
      <w:marTop w:val="0"/>
      <w:marBottom w:val="0"/>
      <w:divBdr>
        <w:top w:val="none" w:sz="0" w:space="0" w:color="auto"/>
        <w:left w:val="none" w:sz="0" w:space="0" w:color="auto"/>
        <w:bottom w:val="none" w:sz="0" w:space="0" w:color="auto"/>
        <w:right w:val="none" w:sz="0" w:space="0" w:color="auto"/>
      </w:divBdr>
    </w:div>
    <w:div w:id="17049956">
      <w:bodyDiv w:val="1"/>
      <w:marLeft w:val="0"/>
      <w:marRight w:val="0"/>
      <w:marTop w:val="0"/>
      <w:marBottom w:val="0"/>
      <w:divBdr>
        <w:top w:val="none" w:sz="0" w:space="0" w:color="auto"/>
        <w:left w:val="none" w:sz="0" w:space="0" w:color="auto"/>
        <w:bottom w:val="none" w:sz="0" w:space="0" w:color="auto"/>
        <w:right w:val="none" w:sz="0" w:space="0" w:color="auto"/>
      </w:divBdr>
    </w:div>
    <w:div w:id="17852778">
      <w:bodyDiv w:val="1"/>
      <w:marLeft w:val="0"/>
      <w:marRight w:val="0"/>
      <w:marTop w:val="0"/>
      <w:marBottom w:val="0"/>
      <w:divBdr>
        <w:top w:val="none" w:sz="0" w:space="0" w:color="auto"/>
        <w:left w:val="none" w:sz="0" w:space="0" w:color="auto"/>
        <w:bottom w:val="none" w:sz="0" w:space="0" w:color="auto"/>
        <w:right w:val="none" w:sz="0" w:space="0" w:color="auto"/>
      </w:divBdr>
    </w:div>
    <w:div w:id="18052137">
      <w:bodyDiv w:val="1"/>
      <w:marLeft w:val="0"/>
      <w:marRight w:val="0"/>
      <w:marTop w:val="0"/>
      <w:marBottom w:val="0"/>
      <w:divBdr>
        <w:top w:val="none" w:sz="0" w:space="0" w:color="auto"/>
        <w:left w:val="none" w:sz="0" w:space="0" w:color="auto"/>
        <w:bottom w:val="none" w:sz="0" w:space="0" w:color="auto"/>
        <w:right w:val="none" w:sz="0" w:space="0" w:color="auto"/>
      </w:divBdr>
    </w:div>
    <w:div w:id="18357880">
      <w:bodyDiv w:val="1"/>
      <w:marLeft w:val="0"/>
      <w:marRight w:val="0"/>
      <w:marTop w:val="0"/>
      <w:marBottom w:val="0"/>
      <w:divBdr>
        <w:top w:val="none" w:sz="0" w:space="0" w:color="auto"/>
        <w:left w:val="none" w:sz="0" w:space="0" w:color="auto"/>
        <w:bottom w:val="none" w:sz="0" w:space="0" w:color="auto"/>
        <w:right w:val="none" w:sz="0" w:space="0" w:color="auto"/>
      </w:divBdr>
    </w:div>
    <w:div w:id="18750427">
      <w:bodyDiv w:val="1"/>
      <w:marLeft w:val="0"/>
      <w:marRight w:val="0"/>
      <w:marTop w:val="0"/>
      <w:marBottom w:val="0"/>
      <w:divBdr>
        <w:top w:val="none" w:sz="0" w:space="0" w:color="auto"/>
        <w:left w:val="none" w:sz="0" w:space="0" w:color="auto"/>
        <w:bottom w:val="none" w:sz="0" w:space="0" w:color="auto"/>
        <w:right w:val="none" w:sz="0" w:space="0" w:color="auto"/>
      </w:divBdr>
    </w:div>
    <w:div w:id="19287050">
      <w:bodyDiv w:val="1"/>
      <w:marLeft w:val="0"/>
      <w:marRight w:val="0"/>
      <w:marTop w:val="0"/>
      <w:marBottom w:val="0"/>
      <w:divBdr>
        <w:top w:val="none" w:sz="0" w:space="0" w:color="auto"/>
        <w:left w:val="none" w:sz="0" w:space="0" w:color="auto"/>
        <w:bottom w:val="none" w:sz="0" w:space="0" w:color="auto"/>
        <w:right w:val="none" w:sz="0" w:space="0" w:color="auto"/>
      </w:divBdr>
    </w:div>
    <w:div w:id="19481345">
      <w:bodyDiv w:val="1"/>
      <w:marLeft w:val="0"/>
      <w:marRight w:val="0"/>
      <w:marTop w:val="0"/>
      <w:marBottom w:val="0"/>
      <w:divBdr>
        <w:top w:val="none" w:sz="0" w:space="0" w:color="auto"/>
        <w:left w:val="none" w:sz="0" w:space="0" w:color="auto"/>
        <w:bottom w:val="none" w:sz="0" w:space="0" w:color="auto"/>
        <w:right w:val="none" w:sz="0" w:space="0" w:color="auto"/>
      </w:divBdr>
    </w:div>
    <w:div w:id="19556166">
      <w:bodyDiv w:val="1"/>
      <w:marLeft w:val="0"/>
      <w:marRight w:val="0"/>
      <w:marTop w:val="0"/>
      <w:marBottom w:val="0"/>
      <w:divBdr>
        <w:top w:val="none" w:sz="0" w:space="0" w:color="auto"/>
        <w:left w:val="none" w:sz="0" w:space="0" w:color="auto"/>
        <w:bottom w:val="none" w:sz="0" w:space="0" w:color="auto"/>
        <w:right w:val="none" w:sz="0" w:space="0" w:color="auto"/>
      </w:divBdr>
    </w:div>
    <w:div w:id="21325084">
      <w:bodyDiv w:val="1"/>
      <w:marLeft w:val="0"/>
      <w:marRight w:val="0"/>
      <w:marTop w:val="0"/>
      <w:marBottom w:val="0"/>
      <w:divBdr>
        <w:top w:val="none" w:sz="0" w:space="0" w:color="auto"/>
        <w:left w:val="none" w:sz="0" w:space="0" w:color="auto"/>
        <w:bottom w:val="none" w:sz="0" w:space="0" w:color="auto"/>
        <w:right w:val="none" w:sz="0" w:space="0" w:color="auto"/>
      </w:divBdr>
    </w:div>
    <w:div w:id="21981522">
      <w:bodyDiv w:val="1"/>
      <w:marLeft w:val="0"/>
      <w:marRight w:val="0"/>
      <w:marTop w:val="0"/>
      <w:marBottom w:val="0"/>
      <w:divBdr>
        <w:top w:val="none" w:sz="0" w:space="0" w:color="auto"/>
        <w:left w:val="none" w:sz="0" w:space="0" w:color="auto"/>
        <w:bottom w:val="none" w:sz="0" w:space="0" w:color="auto"/>
        <w:right w:val="none" w:sz="0" w:space="0" w:color="auto"/>
      </w:divBdr>
    </w:div>
    <w:div w:id="22555770">
      <w:bodyDiv w:val="1"/>
      <w:marLeft w:val="0"/>
      <w:marRight w:val="0"/>
      <w:marTop w:val="0"/>
      <w:marBottom w:val="0"/>
      <w:divBdr>
        <w:top w:val="none" w:sz="0" w:space="0" w:color="auto"/>
        <w:left w:val="none" w:sz="0" w:space="0" w:color="auto"/>
        <w:bottom w:val="none" w:sz="0" w:space="0" w:color="auto"/>
        <w:right w:val="none" w:sz="0" w:space="0" w:color="auto"/>
      </w:divBdr>
    </w:div>
    <w:div w:id="22681592">
      <w:bodyDiv w:val="1"/>
      <w:marLeft w:val="0"/>
      <w:marRight w:val="0"/>
      <w:marTop w:val="0"/>
      <w:marBottom w:val="0"/>
      <w:divBdr>
        <w:top w:val="none" w:sz="0" w:space="0" w:color="auto"/>
        <w:left w:val="none" w:sz="0" w:space="0" w:color="auto"/>
        <w:bottom w:val="none" w:sz="0" w:space="0" w:color="auto"/>
        <w:right w:val="none" w:sz="0" w:space="0" w:color="auto"/>
      </w:divBdr>
    </w:div>
    <w:div w:id="23334322">
      <w:bodyDiv w:val="1"/>
      <w:marLeft w:val="0"/>
      <w:marRight w:val="0"/>
      <w:marTop w:val="0"/>
      <w:marBottom w:val="0"/>
      <w:divBdr>
        <w:top w:val="none" w:sz="0" w:space="0" w:color="auto"/>
        <w:left w:val="none" w:sz="0" w:space="0" w:color="auto"/>
        <w:bottom w:val="none" w:sz="0" w:space="0" w:color="auto"/>
        <w:right w:val="none" w:sz="0" w:space="0" w:color="auto"/>
      </w:divBdr>
    </w:div>
    <w:div w:id="24672493">
      <w:bodyDiv w:val="1"/>
      <w:marLeft w:val="0"/>
      <w:marRight w:val="0"/>
      <w:marTop w:val="0"/>
      <w:marBottom w:val="0"/>
      <w:divBdr>
        <w:top w:val="none" w:sz="0" w:space="0" w:color="auto"/>
        <w:left w:val="none" w:sz="0" w:space="0" w:color="auto"/>
        <w:bottom w:val="none" w:sz="0" w:space="0" w:color="auto"/>
        <w:right w:val="none" w:sz="0" w:space="0" w:color="auto"/>
      </w:divBdr>
    </w:div>
    <w:div w:id="25716647">
      <w:bodyDiv w:val="1"/>
      <w:marLeft w:val="0"/>
      <w:marRight w:val="0"/>
      <w:marTop w:val="0"/>
      <w:marBottom w:val="0"/>
      <w:divBdr>
        <w:top w:val="none" w:sz="0" w:space="0" w:color="auto"/>
        <w:left w:val="none" w:sz="0" w:space="0" w:color="auto"/>
        <w:bottom w:val="none" w:sz="0" w:space="0" w:color="auto"/>
        <w:right w:val="none" w:sz="0" w:space="0" w:color="auto"/>
      </w:divBdr>
    </w:div>
    <w:div w:id="26955362">
      <w:bodyDiv w:val="1"/>
      <w:marLeft w:val="0"/>
      <w:marRight w:val="0"/>
      <w:marTop w:val="0"/>
      <w:marBottom w:val="0"/>
      <w:divBdr>
        <w:top w:val="none" w:sz="0" w:space="0" w:color="auto"/>
        <w:left w:val="none" w:sz="0" w:space="0" w:color="auto"/>
        <w:bottom w:val="none" w:sz="0" w:space="0" w:color="auto"/>
        <w:right w:val="none" w:sz="0" w:space="0" w:color="auto"/>
      </w:divBdr>
    </w:div>
    <w:div w:id="28334777">
      <w:bodyDiv w:val="1"/>
      <w:marLeft w:val="0"/>
      <w:marRight w:val="0"/>
      <w:marTop w:val="0"/>
      <w:marBottom w:val="0"/>
      <w:divBdr>
        <w:top w:val="none" w:sz="0" w:space="0" w:color="auto"/>
        <w:left w:val="none" w:sz="0" w:space="0" w:color="auto"/>
        <w:bottom w:val="none" w:sz="0" w:space="0" w:color="auto"/>
        <w:right w:val="none" w:sz="0" w:space="0" w:color="auto"/>
      </w:divBdr>
    </w:div>
    <w:div w:id="32536906">
      <w:bodyDiv w:val="1"/>
      <w:marLeft w:val="0"/>
      <w:marRight w:val="0"/>
      <w:marTop w:val="0"/>
      <w:marBottom w:val="0"/>
      <w:divBdr>
        <w:top w:val="none" w:sz="0" w:space="0" w:color="auto"/>
        <w:left w:val="none" w:sz="0" w:space="0" w:color="auto"/>
        <w:bottom w:val="none" w:sz="0" w:space="0" w:color="auto"/>
        <w:right w:val="none" w:sz="0" w:space="0" w:color="auto"/>
      </w:divBdr>
    </w:div>
    <w:div w:id="32774586">
      <w:bodyDiv w:val="1"/>
      <w:marLeft w:val="0"/>
      <w:marRight w:val="0"/>
      <w:marTop w:val="0"/>
      <w:marBottom w:val="0"/>
      <w:divBdr>
        <w:top w:val="none" w:sz="0" w:space="0" w:color="auto"/>
        <w:left w:val="none" w:sz="0" w:space="0" w:color="auto"/>
        <w:bottom w:val="none" w:sz="0" w:space="0" w:color="auto"/>
        <w:right w:val="none" w:sz="0" w:space="0" w:color="auto"/>
      </w:divBdr>
    </w:div>
    <w:div w:id="32967940">
      <w:bodyDiv w:val="1"/>
      <w:marLeft w:val="0"/>
      <w:marRight w:val="0"/>
      <w:marTop w:val="0"/>
      <w:marBottom w:val="0"/>
      <w:divBdr>
        <w:top w:val="none" w:sz="0" w:space="0" w:color="auto"/>
        <w:left w:val="none" w:sz="0" w:space="0" w:color="auto"/>
        <w:bottom w:val="none" w:sz="0" w:space="0" w:color="auto"/>
        <w:right w:val="none" w:sz="0" w:space="0" w:color="auto"/>
      </w:divBdr>
    </w:div>
    <w:div w:id="33695312">
      <w:bodyDiv w:val="1"/>
      <w:marLeft w:val="0"/>
      <w:marRight w:val="0"/>
      <w:marTop w:val="0"/>
      <w:marBottom w:val="0"/>
      <w:divBdr>
        <w:top w:val="none" w:sz="0" w:space="0" w:color="auto"/>
        <w:left w:val="none" w:sz="0" w:space="0" w:color="auto"/>
        <w:bottom w:val="none" w:sz="0" w:space="0" w:color="auto"/>
        <w:right w:val="none" w:sz="0" w:space="0" w:color="auto"/>
      </w:divBdr>
    </w:div>
    <w:div w:id="34156360">
      <w:bodyDiv w:val="1"/>
      <w:marLeft w:val="0"/>
      <w:marRight w:val="0"/>
      <w:marTop w:val="0"/>
      <w:marBottom w:val="0"/>
      <w:divBdr>
        <w:top w:val="none" w:sz="0" w:space="0" w:color="auto"/>
        <w:left w:val="none" w:sz="0" w:space="0" w:color="auto"/>
        <w:bottom w:val="none" w:sz="0" w:space="0" w:color="auto"/>
        <w:right w:val="none" w:sz="0" w:space="0" w:color="auto"/>
      </w:divBdr>
    </w:div>
    <w:div w:id="35280323">
      <w:bodyDiv w:val="1"/>
      <w:marLeft w:val="0"/>
      <w:marRight w:val="0"/>
      <w:marTop w:val="0"/>
      <w:marBottom w:val="0"/>
      <w:divBdr>
        <w:top w:val="none" w:sz="0" w:space="0" w:color="auto"/>
        <w:left w:val="none" w:sz="0" w:space="0" w:color="auto"/>
        <w:bottom w:val="none" w:sz="0" w:space="0" w:color="auto"/>
        <w:right w:val="none" w:sz="0" w:space="0" w:color="auto"/>
      </w:divBdr>
    </w:div>
    <w:div w:id="35661119">
      <w:bodyDiv w:val="1"/>
      <w:marLeft w:val="0"/>
      <w:marRight w:val="0"/>
      <w:marTop w:val="0"/>
      <w:marBottom w:val="0"/>
      <w:divBdr>
        <w:top w:val="none" w:sz="0" w:space="0" w:color="auto"/>
        <w:left w:val="none" w:sz="0" w:space="0" w:color="auto"/>
        <w:bottom w:val="none" w:sz="0" w:space="0" w:color="auto"/>
        <w:right w:val="none" w:sz="0" w:space="0" w:color="auto"/>
      </w:divBdr>
    </w:div>
    <w:div w:id="36248669">
      <w:bodyDiv w:val="1"/>
      <w:marLeft w:val="0"/>
      <w:marRight w:val="0"/>
      <w:marTop w:val="0"/>
      <w:marBottom w:val="0"/>
      <w:divBdr>
        <w:top w:val="none" w:sz="0" w:space="0" w:color="auto"/>
        <w:left w:val="none" w:sz="0" w:space="0" w:color="auto"/>
        <w:bottom w:val="none" w:sz="0" w:space="0" w:color="auto"/>
        <w:right w:val="none" w:sz="0" w:space="0" w:color="auto"/>
      </w:divBdr>
    </w:div>
    <w:div w:id="36518155">
      <w:bodyDiv w:val="1"/>
      <w:marLeft w:val="0"/>
      <w:marRight w:val="0"/>
      <w:marTop w:val="0"/>
      <w:marBottom w:val="0"/>
      <w:divBdr>
        <w:top w:val="none" w:sz="0" w:space="0" w:color="auto"/>
        <w:left w:val="none" w:sz="0" w:space="0" w:color="auto"/>
        <w:bottom w:val="none" w:sz="0" w:space="0" w:color="auto"/>
        <w:right w:val="none" w:sz="0" w:space="0" w:color="auto"/>
      </w:divBdr>
    </w:div>
    <w:div w:id="37779349">
      <w:bodyDiv w:val="1"/>
      <w:marLeft w:val="0"/>
      <w:marRight w:val="0"/>
      <w:marTop w:val="0"/>
      <w:marBottom w:val="0"/>
      <w:divBdr>
        <w:top w:val="none" w:sz="0" w:space="0" w:color="auto"/>
        <w:left w:val="none" w:sz="0" w:space="0" w:color="auto"/>
        <w:bottom w:val="none" w:sz="0" w:space="0" w:color="auto"/>
        <w:right w:val="none" w:sz="0" w:space="0" w:color="auto"/>
      </w:divBdr>
    </w:div>
    <w:div w:id="38289126">
      <w:bodyDiv w:val="1"/>
      <w:marLeft w:val="0"/>
      <w:marRight w:val="0"/>
      <w:marTop w:val="0"/>
      <w:marBottom w:val="0"/>
      <w:divBdr>
        <w:top w:val="none" w:sz="0" w:space="0" w:color="auto"/>
        <w:left w:val="none" w:sz="0" w:space="0" w:color="auto"/>
        <w:bottom w:val="none" w:sz="0" w:space="0" w:color="auto"/>
        <w:right w:val="none" w:sz="0" w:space="0" w:color="auto"/>
      </w:divBdr>
    </w:div>
    <w:div w:id="39209246">
      <w:bodyDiv w:val="1"/>
      <w:marLeft w:val="0"/>
      <w:marRight w:val="0"/>
      <w:marTop w:val="0"/>
      <w:marBottom w:val="0"/>
      <w:divBdr>
        <w:top w:val="none" w:sz="0" w:space="0" w:color="auto"/>
        <w:left w:val="none" w:sz="0" w:space="0" w:color="auto"/>
        <w:bottom w:val="none" w:sz="0" w:space="0" w:color="auto"/>
        <w:right w:val="none" w:sz="0" w:space="0" w:color="auto"/>
      </w:divBdr>
    </w:div>
    <w:div w:id="39792143">
      <w:bodyDiv w:val="1"/>
      <w:marLeft w:val="0"/>
      <w:marRight w:val="0"/>
      <w:marTop w:val="0"/>
      <w:marBottom w:val="0"/>
      <w:divBdr>
        <w:top w:val="none" w:sz="0" w:space="0" w:color="auto"/>
        <w:left w:val="none" w:sz="0" w:space="0" w:color="auto"/>
        <w:bottom w:val="none" w:sz="0" w:space="0" w:color="auto"/>
        <w:right w:val="none" w:sz="0" w:space="0" w:color="auto"/>
      </w:divBdr>
    </w:div>
    <w:div w:id="39866487">
      <w:bodyDiv w:val="1"/>
      <w:marLeft w:val="0"/>
      <w:marRight w:val="0"/>
      <w:marTop w:val="0"/>
      <w:marBottom w:val="0"/>
      <w:divBdr>
        <w:top w:val="none" w:sz="0" w:space="0" w:color="auto"/>
        <w:left w:val="none" w:sz="0" w:space="0" w:color="auto"/>
        <w:bottom w:val="none" w:sz="0" w:space="0" w:color="auto"/>
        <w:right w:val="none" w:sz="0" w:space="0" w:color="auto"/>
      </w:divBdr>
    </w:div>
    <w:div w:id="40598935">
      <w:bodyDiv w:val="1"/>
      <w:marLeft w:val="0"/>
      <w:marRight w:val="0"/>
      <w:marTop w:val="0"/>
      <w:marBottom w:val="0"/>
      <w:divBdr>
        <w:top w:val="none" w:sz="0" w:space="0" w:color="auto"/>
        <w:left w:val="none" w:sz="0" w:space="0" w:color="auto"/>
        <w:bottom w:val="none" w:sz="0" w:space="0" w:color="auto"/>
        <w:right w:val="none" w:sz="0" w:space="0" w:color="auto"/>
      </w:divBdr>
    </w:div>
    <w:div w:id="41371365">
      <w:bodyDiv w:val="1"/>
      <w:marLeft w:val="0"/>
      <w:marRight w:val="0"/>
      <w:marTop w:val="0"/>
      <w:marBottom w:val="0"/>
      <w:divBdr>
        <w:top w:val="none" w:sz="0" w:space="0" w:color="auto"/>
        <w:left w:val="none" w:sz="0" w:space="0" w:color="auto"/>
        <w:bottom w:val="none" w:sz="0" w:space="0" w:color="auto"/>
        <w:right w:val="none" w:sz="0" w:space="0" w:color="auto"/>
      </w:divBdr>
    </w:div>
    <w:div w:id="41708615">
      <w:bodyDiv w:val="1"/>
      <w:marLeft w:val="0"/>
      <w:marRight w:val="0"/>
      <w:marTop w:val="0"/>
      <w:marBottom w:val="0"/>
      <w:divBdr>
        <w:top w:val="none" w:sz="0" w:space="0" w:color="auto"/>
        <w:left w:val="none" w:sz="0" w:space="0" w:color="auto"/>
        <w:bottom w:val="none" w:sz="0" w:space="0" w:color="auto"/>
        <w:right w:val="none" w:sz="0" w:space="0" w:color="auto"/>
      </w:divBdr>
    </w:div>
    <w:div w:id="42141546">
      <w:bodyDiv w:val="1"/>
      <w:marLeft w:val="0"/>
      <w:marRight w:val="0"/>
      <w:marTop w:val="0"/>
      <w:marBottom w:val="0"/>
      <w:divBdr>
        <w:top w:val="none" w:sz="0" w:space="0" w:color="auto"/>
        <w:left w:val="none" w:sz="0" w:space="0" w:color="auto"/>
        <w:bottom w:val="none" w:sz="0" w:space="0" w:color="auto"/>
        <w:right w:val="none" w:sz="0" w:space="0" w:color="auto"/>
      </w:divBdr>
    </w:div>
    <w:div w:id="44529898">
      <w:bodyDiv w:val="1"/>
      <w:marLeft w:val="0"/>
      <w:marRight w:val="0"/>
      <w:marTop w:val="0"/>
      <w:marBottom w:val="0"/>
      <w:divBdr>
        <w:top w:val="none" w:sz="0" w:space="0" w:color="auto"/>
        <w:left w:val="none" w:sz="0" w:space="0" w:color="auto"/>
        <w:bottom w:val="none" w:sz="0" w:space="0" w:color="auto"/>
        <w:right w:val="none" w:sz="0" w:space="0" w:color="auto"/>
      </w:divBdr>
    </w:div>
    <w:div w:id="47655032">
      <w:bodyDiv w:val="1"/>
      <w:marLeft w:val="0"/>
      <w:marRight w:val="0"/>
      <w:marTop w:val="0"/>
      <w:marBottom w:val="0"/>
      <w:divBdr>
        <w:top w:val="none" w:sz="0" w:space="0" w:color="auto"/>
        <w:left w:val="none" w:sz="0" w:space="0" w:color="auto"/>
        <w:bottom w:val="none" w:sz="0" w:space="0" w:color="auto"/>
        <w:right w:val="none" w:sz="0" w:space="0" w:color="auto"/>
      </w:divBdr>
      <w:divsChild>
        <w:div w:id="737096967">
          <w:marLeft w:val="480"/>
          <w:marRight w:val="0"/>
          <w:marTop w:val="0"/>
          <w:marBottom w:val="0"/>
          <w:divBdr>
            <w:top w:val="none" w:sz="0" w:space="0" w:color="auto"/>
            <w:left w:val="none" w:sz="0" w:space="0" w:color="auto"/>
            <w:bottom w:val="none" w:sz="0" w:space="0" w:color="auto"/>
            <w:right w:val="none" w:sz="0" w:space="0" w:color="auto"/>
          </w:divBdr>
        </w:div>
        <w:div w:id="2064668721">
          <w:marLeft w:val="480"/>
          <w:marRight w:val="0"/>
          <w:marTop w:val="0"/>
          <w:marBottom w:val="0"/>
          <w:divBdr>
            <w:top w:val="none" w:sz="0" w:space="0" w:color="auto"/>
            <w:left w:val="none" w:sz="0" w:space="0" w:color="auto"/>
            <w:bottom w:val="none" w:sz="0" w:space="0" w:color="auto"/>
            <w:right w:val="none" w:sz="0" w:space="0" w:color="auto"/>
          </w:divBdr>
        </w:div>
        <w:div w:id="1162702545">
          <w:marLeft w:val="480"/>
          <w:marRight w:val="0"/>
          <w:marTop w:val="0"/>
          <w:marBottom w:val="0"/>
          <w:divBdr>
            <w:top w:val="none" w:sz="0" w:space="0" w:color="auto"/>
            <w:left w:val="none" w:sz="0" w:space="0" w:color="auto"/>
            <w:bottom w:val="none" w:sz="0" w:space="0" w:color="auto"/>
            <w:right w:val="none" w:sz="0" w:space="0" w:color="auto"/>
          </w:divBdr>
        </w:div>
        <w:div w:id="1658069646">
          <w:marLeft w:val="480"/>
          <w:marRight w:val="0"/>
          <w:marTop w:val="0"/>
          <w:marBottom w:val="0"/>
          <w:divBdr>
            <w:top w:val="none" w:sz="0" w:space="0" w:color="auto"/>
            <w:left w:val="none" w:sz="0" w:space="0" w:color="auto"/>
            <w:bottom w:val="none" w:sz="0" w:space="0" w:color="auto"/>
            <w:right w:val="none" w:sz="0" w:space="0" w:color="auto"/>
          </w:divBdr>
        </w:div>
        <w:div w:id="1343700448">
          <w:marLeft w:val="480"/>
          <w:marRight w:val="0"/>
          <w:marTop w:val="0"/>
          <w:marBottom w:val="0"/>
          <w:divBdr>
            <w:top w:val="none" w:sz="0" w:space="0" w:color="auto"/>
            <w:left w:val="none" w:sz="0" w:space="0" w:color="auto"/>
            <w:bottom w:val="none" w:sz="0" w:space="0" w:color="auto"/>
            <w:right w:val="none" w:sz="0" w:space="0" w:color="auto"/>
          </w:divBdr>
        </w:div>
        <w:div w:id="194582648">
          <w:marLeft w:val="480"/>
          <w:marRight w:val="0"/>
          <w:marTop w:val="0"/>
          <w:marBottom w:val="0"/>
          <w:divBdr>
            <w:top w:val="none" w:sz="0" w:space="0" w:color="auto"/>
            <w:left w:val="none" w:sz="0" w:space="0" w:color="auto"/>
            <w:bottom w:val="none" w:sz="0" w:space="0" w:color="auto"/>
            <w:right w:val="none" w:sz="0" w:space="0" w:color="auto"/>
          </w:divBdr>
        </w:div>
        <w:div w:id="677654273">
          <w:marLeft w:val="480"/>
          <w:marRight w:val="0"/>
          <w:marTop w:val="0"/>
          <w:marBottom w:val="0"/>
          <w:divBdr>
            <w:top w:val="none" w:sz="0" w:space="0" w:color="auto"/>
            <w:left w:val="none" w:sz="0" w:space="0" w:color="auto"/>
            <w:bottom w:val="none" w:sz="0" w:space="0" w:color="auto"/>
            <w:right w:val="none" w:sz="0" w:space="0" w:color="auto"/>
          </w:divBdr>
        </w:div>
        <w:div w:id="1972250520">
          <w:marLeft w:val="480"/>
          <w:marRight w:val="0"/>
          <w:marTop w:val="0"/>
          <w:marBottom w:val="0"/>
          <w:divBdr>
            <w:top w:val="none" w:sz="0" w:space="0" w:color="auto"/>
            <w:left w:val="none" w:sz="0" w:space="0" w:color="auto"/>
            <w:bottom w:val="none" w:sz="0" w:space="0" w:color="auto"/>
            <w:right w:val="none" w:sz="0" w:space="0" w:color="auto"/>
          </w:divBdr>
        </w:div>
        <w:div w:id="342780330">
          <w:marLeft w:val="480"/>
          <w:marRight w:val="0"/>
          <w:marTop w:val="0"/>
          <w:marBottom w:val="0"/>
          <w:divBdr>
            <w:top w:val="none" w:sz="0" w:space="0" w:color="auto"/>
            <w:left w:val="none" w:sz="0" w:space="0" w:color="auto"/>
            <w:bottom w:val="none" w:sz="0" w:space="0" w:color="auto"/>
            <w:right w:val="none" w:sz="0" w:space="0" w:color="auto"/>
          </w:divBdr>
        </w:div>
        <w:div w:id="2011249740">
          <w:marLeft w:val="480"/>
          <w:marRight w:val="0"/>
          <w:marTop w:val="0"/>
          <w:marBottom w:val="0"/>
          <w:divBdr>
            <w:top w:val="none" w:sz="0" w:space="0" w:color="auto"/>
            <w:left w:val="none" w:sz="0" w:space="0" w:color="auto"/>
            <w:bottom w:val="none" w:sz="0" w:space="0" w:color="auto"/>
            <w:right w:val="none" w:sz="0" w:space="0" w:color="auto"/>
          </w:divBdr>
        </w:div>
        <w:div w:id="1305812173">
          <w:marLeft w:val="480"/>
          <w:marRight w:val="0"/>
          <w:marTop w:val="0"/>
          <w:marBottom w:val="0"/>
          <w:divBdr>
            <w:top w:val="none" w:sz="0" w:space="0" w:color="auto"/>
            <w:left w:val="none" w:sz="0" w:space="0" w:color="auto"/>
            <w:bottom w:val="none" w:sz="0" w:space="0" w:color="auto"/>
            <w:right w:val="none" w:sz="0" w:space="0" w:color="auto"/>
          </w:divBdr>
        </w:div>
        <w:div w:id="1248465410">
          <w:marLeft w:val="480"/>
          <w:marRight w:val="0"/>
          <w:marTop w:val="0"/>
          <w:marBottom w:val="0"/>
          <w:divBdr>
            <w:top w:val="none" w:sz="0" w:space="0" w:color="auto"/>
            <w:left w:val="none" w:sz="0" w:space="0" w:color="auto"/>
            <w:bottom w:val="none" w:sz="0" w:space="0" w:color="auto"/>
            <w:right w:val="none" w:sz="0" w:space="0" w:color="auto"/>
          </w:divBdr>
        </w:div>
        <w:div w:id="1839615301">
          <w:marLeft w:val="480"/>
          <w:marRight w:val="0"/>
          <w:marTop w:val="0"/>
          <w:marBottom w:val="0"/>
          <w:divBdr>
            <w:top w:val="none" w:sz="0" w:space="0" w:color="auto"/>
            <w:left w:val="none" w:sz="0" w:space="0" w:color="auto"/>
            <w:bottom w:val="none" w:sz="0" w:space="0" w:color="auto"/>
            <w:right w:val="none" w:sz="0" w:space="0" w:color="auto"/>
          </w:divBdr>
        </w:div>
        <w:div w:id="1653169588">
          <w:marLeft w:val="480"/>
          <w:marRight w:val="0"/>
          <w:marTop w:val="0"/>
          <w:marBottom w:val="0"/>
          <w:divBdr>
            <w:top w:val="none" w:sz="0" w:space="0" w:color="auto"/>
            <w:left w:val="none" w:sz="0" w:space="0" w:color="auto"/>
            <w:bottom w:val="none" w:sz="0" w:space="0" w:color="auto"/>
            <w:right w:val="none" w:sz="0" w:space="0" w:color="auto"/>
          </w:divBdr>
        </w:div>
        <w:div w:id="959259569">
          <w:marLeft w:val="480"/>
          <w:marRight w:val="0"/>
          <w:marTop w:val="0"/>
          <w:marBottom w:val="0"/>
          <w:divBdr>
            <w:top w:val="none" w:sz="0" w:space="0" w:color="auto"/>
            <w:left w:val="none" w:sz="0" w:space="0" w:color="auto"/>
            <w:bottom w:val="none" w:sz="0" w:space="0" w:color="auto"/>
            <w:right w:val="none" w:sz="0" w:space="0" w:color="auto"/>
          </w:divBdr>
        </w:div>
        <w:div w:id="677653975">
          <w:marLeft w:val="480"/>
          <w:marRight w:val="0"/>
          <w:marTop w:val="0"/>
          <w:marBottom w:val="0"/>
          <w:divBdr>
            <w:top w:val="none" w:sz="0" w:space="0" w:color="auto"/>
            <w:left w:val="none" w:sz="0" w:space="0" w:color="auto"/>
            <w:bottom w:val="none" w:sz="0" w:space="0" w:color="auto"/>
            <w:right w:val="none" w:sz="0" w:space="0" w:color="auto"/>
          </w:divBdr>
        </w:div>
        <w:div w:id="1709184798">
          <w:marLeft w:val="480"/>
          <w:marRight w:val="0"/>
          <w:marTop w:val="0"/>
          <w:marBottom w:val="0"/>
          <w:divBdr>
            <w:top w:val="none" w:sz="0" w:space="0" w:color="auto"/>
            <w:left w:val="none" w:sz="0" w:space="0" w:color="auto"/>
            <w:bottom w:val="none" w:sz="0" w:space="0" w:color="auto"/>
            <w:right w:val="none" w:sz="0" w:space="0" w:color="auto"/>
          </w:divBdr>
        </w:div>
        <w:div w:id="2087605893">
          <w:marLeft w:val="480"/>
          <w:marRight w:val="0"/>
          <w:marTop w:val="0"/>
          <w:marBottom w:val="0"/>
          <w:divBdr>
            <w:top w:val="none" w:sz="0" w:space="0" w:color="auto"/>
            <w:left w:val="none" w:sz="0" w:space="0" w:color="auto"/>
            <w:bottom w:val="none" w:sz="0" w:space="0" w:color="auto"/>
            <w:right w:val="none" w:sz="0" w:space="0" w:color="auto"/>
          </w:divBdr>
        </w:div>
        <w:div w:id="1762792437">
          <w:marLeft w:val="480"/>
          <w:marRight w:val="0"/>
          <w:marTop w:val="0"/>
          <w:marBottom w:val="0"/>
          <w:divBdr>
            <w:top w:val="none" w:sz="0" w:space="0" w:color="auto"/>
            <w:left w:val="none" w:sz="0" w:space="0" w:color="auto"/>
            <w:bottom w:val="none" w:sz="0" w:space="0" w:color="auto"/>
            <w:right w:val="none" w:sz="0" w:space="0" w:color="auto"/>
          </w:divBdr>
        </w:div>
        <w:div w:id="415131561">
          <w:marLeft w:val="480"/>
          <w:marRight w:val="0"/>
          <w:marTop w:val="0"/>
          <w:marBottom w:val="0"/>
          <w:divBdr>
            <w:top w:val="none" w:sz="0" w:space="0" w:color="auto"/>
            <w:left w:val="none" w:sz="0" w:space="0" w:color="auto"/>
            <w:bottom w:val="none" w:sz="0" w:space="0" w:color="auto"/>
            <w:right w:val="none" w:sz="0" w:space="0" w:color="auto"/>
          </w:divBdr>
        </w:div>
        <w:div w:id="872309431">
          <w:marLeft w:val="480"/>
          <w:marRight w:val="0"/>
          <w:marTop w:val="0"/>
          <w:marBottom w:val="0"/>
          <w:divBdr>
            <w:top w:val="none" w:sz="0" w:space="0" w:color="auto"/>
            <w:left w:val="none" w:sz="0" w:space="0" w:color="auto"/>
            <w:bottom w:val="none" w:sz="0" w:space="0" w:color="auto"/>
            <w:right w:val="none" w:sz="0" w:space="0" w:color="auto"/>
          </w:divBdr>
        </w:div>
        <w:div w:id="2144154652">
          <w:marLeft w:val="480"/>
          <w:marRight w:val="0"/>
          <w:marTop w:val="0"/>
          <w:marBottom w:val="0"/>
          <w:divBdr>
            <w:top w:val="none" w:sz="0" w:space="0" w:color="auto"/>
            <w:left w:val="none" w:sz="0" w:space="0" w:color="auto"/>
            <w:bottom w:val="none" w:sz="0" w:space="0" w:color="auto"/>
            <w:right w:val="none" w:sz="0" w:space="0" w:color="auto"/>
          </w:divBdr>
        </w:div>
        <w:div w:id="1471249333">
          <w:marLeft w:val="480"/>
          <w:marRight w:val="0"/>
          <w:marTop w:val="0"/>
          <w:marBottom w:val="0"/>
          <w:divBdr>
            <w:top w:val="none" w:sz="0" w:space="0" w:color="auto"/>
            <w:left w:val="none" w:sz="0" w:space="0" w:color="auto"/>
            <w:bottom w:val="none" w:sz="0" w:space="0" w:color="auto"/>
            <w:right w:val="none" w:sz="0" w:space="0" w:color="auto"/>
          </w:divBdr>
        </w:div>
        <w:div w:id="1150747945">
          <w:marLeft w:val="480"/>
          <w:marRight w:val="0"/>
          <w:marTop w:val="0"/>
          <w:marBottom w:val="0"/>
          <w:divBdr>
            <w:top w:val="none" w:sz="0" w:space="0" w:color="auto"/>
            <w:left w:val="none" w:sz="0" w:space="0" w:color="auto"/>
            <w:bottom w:val="none" w:sz="0" w:space="0" w:color="auto"/>
            <w:right w:val="none" w:sz="0" w:space="0" w:color="auto"/>
          </w:divBdr>
        </w:div>
        <w:div w:id="1781215488">
          <w:marLeft w:val="480"/>
          <w:marRight w:val="0"/>
          <w:marTop w:val="0"/>
          <w:marBottom w:val="0"/>
          <w:divBdr>
            <w:top w:val="none" w:sz="0" w:space="0" w:color="auto"/>
            <w:left w:val="none" w:sz="0" w:space="0" w:color="auto"/>
            <w:bottom w:val="none" w:sz="0" w:space="0" w:color="auto"/>
            <w:right w:val="none" w:sz="0" w:space="0" w:color="auto"/>
          </w:divBdr>
        </w:div>
        <w:div w:id="1940137033">
          <w:marLeft w:val="480"/>
          <w:marRight w:val="0"/>
          <w:marTop w:val="0"/>
          <w:marBottom w:val="0"/>
          <w:divBdr>
            <w:top w:val="none" w:sz="0" w:space="0" w:color="auto"/>
            <w:left w:val="none" w:sz="0" w:space="0" w:color="auto"/>
            <w:bottom w:val="none" w:sz="0" w:space="0" w:color="auto"/>
            <w:right w:val="none" w:sz="0" w:space="0" w:color="auto"/>
          </w:divBdr>
        </w:div>
        <w:div w:id="1863780525">
          <w:marLeft w:val="480"/>
          <w:marRight w:val="0"/>
          <w:marTop w:val="0"/>
          <w:marBottom w:val="0"/>
          <w:divBdr>
            <w:top w:val="none" w:sz="0" w:space="0" w:color="auto"/>
            <w:left w:val="none" w:sz="0" w:space="0" w:color="auto"/>
            <w:bottom w:val="none" w:sz="0" w:space="0" w:color="auto"/>
            <w:right w:val="none" w:sz="0" w:space="0" w:color="auto"/>
          </w:divBdr>
        </w:div>
        <w:div w:id="1883321190">
          <w:marLeft w:val="480"/>
          <w:marRight w:val="0"/>
          <w:marTop w:val="0"/>
          <w:marBottom w:val="0"/>
          <w:divBdr>
            <w:top w:val="none" w:sz="0" w:space="0" w:color="auto"/>
            <w:left w:val="none" w:sz="0" w:space="0" w:color="auto"/>
            <w:bottom w:val="none" w:sz="0" w:space="0" w:color="auto"/>
            <w:right w:val="none" w:sz="0" w:space="0" w:color="auto"/>
          </w:divBdr>
        </w:div>
        <w:div w:id="1075973674">
          <w:marLeft w:val="480"/>
          <w:marRight w:val="0"/>
          <w:marTop w:val="0"/>
          <w:marBottom w:val="0"/>
          <w:divBdr>
            <w:top w:val="none" w:sz="0" w:space="0" w:color="auto"/>
            <w:left w:val="none" w:sz="0" w:space="0" w:color="auto"/>
            <w:bottom w:val="none" w:sz="0" w:space="0" w:color="auto"/>
            <w:right w:val="none" w:sz="0" w:space="0" w:color="auto"/>
          </w:divBdr>
        </w:div>
        <w:div w:id="909776688">
          <w:marLeft w:val="480"/>
          <w:marRight w:val="0"/>
          <w:marTop w:val="0"/>
          <w:marBottom w:val="0"/>
          <w:divBdr>
            <w:top w:val="none" w:sz="0" w:space="0" w:color="auto"/>
            <w:left w:val="none" w:sz="0" w:space="0" w:color="auto"/>
            <w:bottom w:val="none" w:sz="0" w:space="0" w:color="auto"/>
            <w:right w:val="none" w:sz="0" w:space="0" w:color="auto"/>
          </w:divBdr>
        </w:div>
        <w:div w:id="536625490">
          <w:marLeft w:val="480"/>
          <w:marRight w:val="0"/>
          <w:marTop w:val="0"/>
          <w:marBottom w:val="0"/>
          <w:divBdr>
            <w:top w:val="none" w:sz="0" w:space="0" w:color="auto"/>
            <w:left w:val="none" w:sz="0" w:space="0" w:color="auto"/>
            <w:bottom w:val="none" w:sz="0" w:space="0" w:color="auto"/>
            <w:right w:val="none" w:sz="0" w:space="0" w:color="auto"/>
          </w:divBdr>
        </w:div>
        <w:div w:id="1754205703">
          <w:marLeft w:val="480"/>
          <w:marRight w:val="0"/>
          <w:marTop w:val="0"/>
          <w:marBottom w:val="0"/>
          <w:divBdr>
            <w:top w:val="none" w:sz="0" w:space="0" w:color="auto"/>
            <w:left w:val="none" w:sz="0" w:space="0" w:color="auto"/>
            <w:bottom w:val="none" w:sz="0" w:space="0" w:color="auto"/>
            <w:right w:val="none" w:sz="0" w:space="0" w:color="auto"/>
          </w:divBdr>
        </w:div>
        <w:div w:id="1477576257">
          <w:marLeft w:val="480"/>
          <w:marRight w:val="0"/>
          <w:marTop w:val="0"/>
          <w:marBottom w:val="0"/>
          <w:divBdr>
            <w:top w:val="none" w:sz="0" w:space="0" w:color="auto"/>
            <w:left w:val="none" w:sz="0" w:space="0" w:color="auto"/>
            <w:bottom w:val="none" w:sz="0" w:space="0" w:color="auto"/>
            <w:right w:val="none" w:sz="0" w:space="0" w:color="auto"/>
          </w:divBdr>
        </w:div>
        <w:div w:id="928612140">
          <w:marLeft w:val="480"/>
          <w:marRight w:val="0"/>
          <w:marTop w:val="0"/>
          <w:marBottom w:val="0"/>
          <w:divBdr>
            <w:top w:val="none" w:sz="0" w:space="0" w:color="auto"/>
            <w:left w:val="none" w:sz="0" w:space="0" w:color="auto"/>
            <w:bottom w:val="none" w:sz="0" w:space="0" w:color="auto"/>
            <w:right w:val="none" w:sz="0" w:space="0" w:color="auto"/>
          </w:divBdr>
        </w:div>
        <w:div w:id="1571188736">
          <w:marLeft w:val="480"/>
          <w:marRight w:val="0"/>
          <w:marTop w:val="0"/>
          <w:marBottom w:val="0"/>
          <w:divBdr>
            <w:top w:val="none" w:sz="0" w:space="0" w:color="auto"/>
            <w:left w:val="none" w:sz="0" w:space="0" w:color="auto"/>
            <w:bottom w:val="none" w:sz="0" w:space="0" w:color="auto"/>
            <w:right w:val="none" w:sz="0" w:space="0" w:color="auto"/>
          </w:divBdr>
        </w:div>
        <w:div w:id="1854026615">
          <w:marLeft w:val="480"/>
          <w:marRight w:val="0"/>
          <w:marTop w:val="0"/>
          <w:marBottom w:val="0"/>
          <w:divBdr>
            <w:top w:val="none" w:sz="0" w:space="0" w:color="auto"/>
            <w:left w:val="none" w:sz="0" w:space="0" w:color="auto"/>
            <w:bottom w:val="none" w:sz="0" w:space="0" w:color="auto"/>
            <w:right w:val="none" w:sz="0" w:space="0" w:color="auto"/>
          </w:divBdr>
        </w:div>
        <w:div w:id="1903175139">
          <w:marLeft w:val="480"/>
          <w:marRight w:val="0"/>
          <w:marTop w:val="0"/>
          <w:marBottom w:val="0"/>
          <w:divBdr>
            <w:top w:val="none" w:sz="0" w:space="0" w:color="auto"/>
            <w:left w:val="none" w:sz="0" w:space="0" w:color="auto"/>
            <w:bottom w:val="none" w:sz="0" w:space="0" w:color="auto"/>
            <w:right w:val="none" w:sz="0" w:space="0" w:color="auto"/>
          </w:divBdr>
        </w:div>
        <w:div w:id="1158499454">
          <w:marLeft w:val="480"/>
          <w:marRight w:val="0"/>
          <w:marTop w:val="0"/>
          <w:marBottom w:val="0"/>
          <w:divBdr>
            <w:top w:val="none" w:sz="0" w:space="0" w:color="auto"/>
            <w:left w:val="none" w:sz="0" w:space="0" w:color="auto"/>
            <w:bottom w:val="none" w:sz="0" w:space="0" w:color="auto"/>
            <w:right w:val="none" w:sz="0" w:space="0" w:color="auto"/>
          </w:divBdr>
        </w:div>
        <w:div w:id="674961312">
          <w:marLeft w:val="480"/>
          <w:marRight w:val="0"/>
          <w:marTop w:val="0"/>
          <w:marBottom w:val="0"/>
          <w:divBdr>
            <w:top w:val="none" w:sz="0" w:space="0" w:color="auto"/>
            <w:left w:val="none" w:sz="0" w:space="0" w:color="auto"/>
            <w:bottom w:val="none" w:sz="0" w:space="0" w:color="auto"/>
            <w:right w:val="none" w:sz="0" w:space="0" w:color="auto"/>
          </w:divBdr>
        </w:div>
        <w:div w:id="1657756151">
          <w:marLeft w:val="480"/>
          <w:marRight w:val="0"/>
          <w:marTop w:val="0"/>
          <w:marBottom w:val="0"/>
          <w:divBdr>
            <w:top w:val="none" w:sz="0" w:space="0" w:color="auto"/>
            <w:left w:val="none" w:sz="0" w:space="0" w:color="auto"/>
            <w:bottom w:val="none" w:sz="0" w:space="0" w:color="auto"/>
            <w:right w:val="none" w:sz="0" w:space="0" w:color="auto"/>
          </w:divBdr>
        </w:div>
        <w:div w:id="1956864789">
          <w:marLeft w:val="480"/>
          <w:marRight w:val="0"/>
          <w:marTop w:val="0"/>
          <w:marBottom w:val="0"/>
          <w:divBdr>
            <w:top w:val="none" w:sz="0" w:space="0" w:color="auto"/>
            <w:left w:val="none" w:sz="0" w:space="0" w:color="auto"/>
            <w:bottom w:val="none" w:sz="0" w:space="0" w:color="auto"/>
            <w:right w:val="none" w:sz="0" w:space="0" w:color="auto"/>
          </w:divBdr>
        </w:div>
        <w:div w:id="961498572">
          <w:marLeft w:val="480"/>
          <w:marRight w:val="0"/>
          <w:marTop w:val="0"/>
          <w:marBottom w:val="0"/>
          <w:divBdr>
            <w:top w:val="none" w:sz="0" w:space="0" w:color="auto"/>
            <w:left w:val="none" w:sz="0" w:space="0" w:color="auto"/>
            <w:bottom w:val="none" w:sz="0" w:space="0" w:color="auto"/>
            <w:right w:val="none" w:sz="0" w:space="0" w:color="auto"/>
          </w:divBdr>
        </w:div>
        <w:div w:id="848562577">
          <w:marLeft w:val="480"/>
          <w:marRight w:val="0"/>
          <w:marTop w:val="0"/>
          <w:marBottom w:val="0"/>
          <w:divBdr>
            <w:top w:val="none" w:sz="0" w:space="0" w:color="auto"/>
            <w:left w:val="none" w:sz="0" w:space="0" w:color="auto"/>
            <w:bottom w:val="none" w:sz="0" w:space="0" w:color="auto"/>
            <w:right w:val="none" w:sz="0" w:space="0" w:color="auto"/>
          </w:divBdr>
        </w:div>
        <w:div w:id="1641617046">
          <w:marLeft w:val="480"/>
          <w:marRight w:val="0"/>
          <w:marTop w:val="0"/>
          <w:marBottom w:val="0"/>
          <w:divBdr>
            <w:top w:val="none" w:sz="0" w:space="0" w:color="auto"/>
            <w:left w:val="none" w:sz="0" w:space="0" w:color="auto"/>
            <w:bottom w:val="none" w:sz="0" w:space="0" w:color="auto"/>
            <w:right w:val="none" w:sz="0" w:space="0" w:color="auto"/>
          </w:divBdr>
        </w:div>
        <w:div w:id="1689603555">
          <w:marLeft w:val="480"/>
          <w:marRight w:val="0"/>
          <w:marTop w:val="0"/>
          <w:marBottom w:val="0"/>
          <w:divBdr>
            <w:top w:val="none" w:sz="0" w:space="0" w:color="auto"/>
            <w:left w:val="none" w:sz="0" w:space="0" w:color="auto"/>
            <w:bottom w:val="none" w:sz="0" w:space="0" w:color="auto"/>
            <w:right w:val="none" w:sz="0" w:space="0" w:color="auto"/>
          </w:divBdr>
        </w:div>
        <w:div w:id="1913351187">
          <w:marLeft w:val="480"/>
          <w:marRight w:val="0"/>
          <w:marTop w:val="0"/>
          <w:marBottom w:val="0"/>
          <w:divBdr>
            <w:top w:val="none" w:sz="0" w:space="0" w:color="auto"/>
            <w:left w:val="none" w:sz="0" w:space="0" w:color="auto"/>
            <w:bottom w:val="none" w:sz="0" w:space="0" w:color="auto"/>
            <w:right w:val="none" w:sz="0" w:space="0" w:color="auto"/>
          </w:divBdr>
        </w:div>
        <w:div w:id="1151671950">
          <w:marLeft w:val="480"/>
          <w:marRight w:val="0"/>
          <w:marTop w:val="0"/>
          <w:marBottom w:val="0"/>
          <w:divBdr>
            <w:top w:val="none" w:sz="0" w:space="0" w:color="auto"/>
            <w:left w:val="none" w:sz="0" w:space="0" w:color="auto"/>
            <w:bottom w:val="none" w:sz="0" w:space="0" w:color="auto"/>
            <w:right w:val="none" w:sz="0" w:space="0" w:color="auto"/>
          </w:divBdr>
        </w:div>
        <w:div w:id="9261207">
          <w:marLeft w:val="480"/>
          <w:marRight w:val="0"/>
          <w:marTop w:val="0"/>
          <w:marBottom w:val="0"/>
          <w:divBdr>
            <w:top w:val="none" w:sz="0" w:space="0" w:color="auto"/>
            <w:left w:val="none" w:sz="0" w:space="0" w:color="auto"/>
            <w:bottom w:val="none" w:sz="0" w:space="0" w:color="auto"/>
            <w:right w:val="none" w:sz="0" w:space="0" w:color="auto"/>
          </w:divBdr>
        </w:div>
        <w:div w:id="941302416">
          <w:marLeft w:val="480"/>
          <w:marRight w:val="0"/>
          <w:marTop w:val="0"/>
          <w:marBottom w:val="0"/>
          <w:divBdr>
            <w:top w:val="none" w:sz="0" w:space="0" w:color="auto"/>
            <w:left w:val="none" w:sz="0" w:space="0" w:color="auto"/>
            <w:bottom w:val="none" w:sz="0" w:space="0" w:color="auto"/>
            <w:right w:val="none" w:sz="0" w:space="0" w:color="auto"/>
          </w:divBdr>
        </w:div>
        <w:div w:id="1767338335">
          <w:marLeft w:val="480"/>
          <w:marRight w:val="0"/>
          <w:marTop w:val="0"/>
          <w:marBottom w:val="0"/>
          <w:divBdr>
            <w:top w:val="none" w:sz="0" w:space="0" w:color="auto"/>
            <w:left w:val="none" w:sz="0" w:space="0" w:color="auto"/>
            <w:bottom w:val="none" w:sz="0" w:space="0" w:color="auto"/>
            <w:right w:val="none" w:sz="0" w:space="0" w:color="auto"/>
          </w:divBdr>
        </w:div>
        <w:div w:id="1287468941">
          <w:marLeft w:val="480"/>
          <w:marRight w:val="0"/>
          <w:marTop w:val="0"/>
          <w:marBottom w:val="0"/>
          <w:divBdr>
            <w:top w:val="none" w:sz="0" w:space="0" w:color="auto"/>
            <w:left w:val="none" w:sz="0" w:space="0" w:color="auto"/>
            <w:bottom w:val="none" w:sz="0" w:space="0" w:color="auto"/>
            <w:right w:val="none" w:sz="0" w:space="0" w:color="auto"/>
          </w:divBdr>
        </w:div>
        <w:div w:id="1102460206">
          <w:marLeft w:val="480"/>
          <w:marRight w:val="0"/>
          <w:marTop w:val="0"/>
          <w:marBottom w:val="0"/>
          <w:divBdr>
            <w:top w:val="none" w:sz="0" w:space="0" w:color="auto"/>
            <w:left w:val="none" w:sz="0" w:space="0" w:color="auto"/>
            <w:bottom w:val="none" w:sz="0" w:space="0" w:color="auto"/>
            <w:right w:val="none" w:sz="0" w:space="0" w:color="auto"/>
          </w:divBdr>
        </w:div>
        <w:div w:id="1164515685">
          <w:marLeft w:val="480"/>
          <w:marRight w:val="0"/>
          <w:marTop w:val="0"/>
          <w:marBottom w:val="0"/>
          <w:divBdr>
            <w:top w:val="none" w:sz="0" w:space="0" w:color="auto"/>
            <w:left w:val="none" w:sz="0" w:space="0" w:color="auto"/>
            <w:bottom w:val="none" w:sz="0" w:space="0" w:color="auto"/>
            <w:right w:val="none" w:sz="0" w:space="0" w:color="auto"/>
          </w:divBdr>
        </w:div>
        <w:div w:id="1409616935">
          <w:marLeft w:val="480"/>
          <w:marRight w:val="0"/>
          <w:marTop w:val="0"/>
          <w:marBottom w:val="0"/>
          <w:divBdr>
            <w:top w:val="none" w:sz="0" w:space="0" w:color="auto"/>
            <w:left w:val="none" w:sz="0" w:space="0" w:color="auto"/>
            <w:bottom w:val="none" w:sz="0" w:space="0" w:color="auto"/>
            <w:right w:val="none" w:sz="0" w:space="0" w:color="auto"/>
          </w:divBdr>
        </w:div>
        <w:div w:id="1664821483">
          <w:marLeft w:val="480"/>
          <w:marRight w:val="0"/>
          <w:marTop w:val="0"/>
          <w:marBottom w:val="0"/>
          <w:divBdr>
            <w:top w:val="none" w:sz="0" w:space="0" w:color="auto"/>
            <w:left w:val="none" w:sz="0" w:space="0" w:color="auto"/>
            <w:bottom w:val="none" w:sz="0" w:space="0" w:color="auto"/>
            <w:right w:val="none" w:sz="0" w:space="0" w:color="auto"/>
          </w:divBdr>
        </w:div>
        <w:div w:id="652029554">
          <w:marLeft w:val="480"/>
          <w:marRight w:val="0"/>
          <w:marTop w:val="0"/>
          <w:marBottom w:val="0"/>
          <w:divBdr>
            <w:top w:val="none" w:sz="0" w:space="0" w:color="auto"/>
            <w:left w:val="none" w:sz="0" w:space="0" w:color="auto"/>
            <w:bottom w:val="none" w:sz="0" w:space="0" w:color="auto"/>
            <w:right w:val="none" w:sz="0" w:space="0" w:color="auto"/>
          </w:divBdr>
        </w:div>
        <w:div w:id="157162718">
          <w:marLeft w:val="480"/>
          <w:marRight w:val="0"/>
          <w:marTop w:val="0"/>
          <w:marBottom w:val="0"/>
          <w:divBdr>
            <w:top w:val="none" w:sz="0" w:space="0" w:color="auto"/>
            <w:left w:val="none" w:sz="0" w:space="0" w:color="auto"/>
            <w:bottom w:val="none" w:sz="0" w:space="0" w:color="auto"/>
            <w:right w:val="none" w:sz="0" w:space="0" w:color="auto"/>
          </w:divBdr>
        </w:div>
        <w:div w:id="147747773">
          <w:marLeft w:val="480"/>
          <w:marRight w:val="0"/>
          <w:marTop w:val="0"/>
          <w:marBottom w:val="0"/>
          <w:divBdr>
            <w:top w:val="none" w:sz="0" w:space="0" w:color="auto"/>
            <w:left w:val="none" w:sz="0" w:space="0" w:color="auto"/>
            <w:bottom w:val="none" w:sz="0" w:space="0" w:color="auto"/>
            <w:right w:val="none" w:sz="0" w:space="0" w:color="auto"/>
          </w:divBdr>
        </w:div>
        <w:div w:id="946153670">
          <w:marLeft w:val="480"/>
          <w:marRight w:val="0"/>
          <w:marTop w:val="0"/>
          <w:marBottom w:val="0"/>
          <w:divBdr>
            <w:top w:val="none" w:sz="0" w:space="0" w:color="auto"/>
            <w:left w:val="none" w:sz="0" w:space="0" w:color="auto"/>
            <w:bottom w:val="none" w:sz="0" w:space="0" w:color="auto"/>
            <w:right w:val="none" w:sz="0" w:space="0" w:color="auto"/>
          </w:divBdr>
        </w:div>
        <w:div w:id="687216702">
          <w:marLeft w:val="480"/>
          <w:marRight w:val="0"/>
          <w:marTop w:val="0"/>
          <w:marBottom w:val="0"/>
          <w:divBdr>
            <w:top w:val="none" w:sz="0" w:space="0" w:color="auto"/>
            <w:left w:val="none" w:sz="0" w:space="0" w:color="auto"/>
            <w:bottom w:val="none" w:sz="0" w:space="0" w:color="auto"/>
            <w:right w:val="none" w:sz="0" w:space="0" w:color="auto"/>
          </w:divBdr>
        </w:div>
        <w:div w:id="2010715662">
          <w:marLeft w:val="480"/>
          <w:marRight w:val="0"/>
          <w:marTop w:val="0"/>
          <w:marBottom w:val="0"/>
          <w:divBdr>
            <w:top w:val="none" w:sz="0" w:space="0" w:color="auto"/>
            <w:left w:val="none" w:sz="0" w:space="0" w:color="auto"/>
            <w:bottom w:val="none" w:sz="0" w:space="0" w:color="auto"/>
            <w:right w:val="none" w:sz="0" w:space="0" w:color="auto"/>
          </w:divBdr>
        </w:div>
        <w:div w:id="1479179178">
          <w:marLeft w:val="480"/>
          <w:marRight w:val="0"/>
          <w:marTop w:val="0"/>
          <w:marBottom w:val="0"/>
          <w:divBdr>
            <w:top w:val="none" w:sz="0" w:space="0" w:color="auto"/>
            <w:left w:val="none" w:sz="0" w:space="0" w:color="auto"/>
            <w:bottom w:val="none" w:sz="0" w:space="0" w:color="auto"/>
            <w:right w:val="none" w:sz="0" w:space="0" w:color="auto"/>
          </w:divBdr>
        </w:div>
        <w:div w:id="1765762421">
          <w:marLeft w:val="480"/>
          <w:marRight w:val="0"/>
          <w:marTop w:val="0"/>
          <w:marBottom w:val="0"/>
          <w:divBdr>
            <w:top w:val="none" w:sz="0" w:space="0" w:color="auto"/>
            <w:left w:val="none" w:sz="0" w:space="0" w:color="auto"/>
            <w:bottom w:val="none" w:sz="0" w:space="0" w:color="auto"/>
            <w:right w:val="none" w:sz="0" w:space="0" w:color="auto"/>
          </w:divBdr>
        </w:div>
        <w:div w:id="272788782">
          <w:marLeft w:val="480"/>
          <w:marRight w:val="0"/>
          <w:marTop w:val="0"/>
          <w:marBottom w:val="0"/>
          <w:divBdr>
            <w:top w:val="none" w:sz="0" w:space="0" w:color="auto"/>
            <w:left w:val="none" w:sz="0" w:space="0" w:color="auto"/>
            <w:bottom w:val="none" w:sz="0" w:space="0" w:color="auto"/>
            <w:right w:val="none" w:sz="0" w:space="0" w:color="auto"/>
          </w:divBdr>
        </w:div>
        <w:div w:id="1793935879">
          <w:marLeft w:val="480"/>
          <w:marRight w:val="0"/>
          <w:marTop w:val="0"/>
          <w:marBottom w:val="0"/>
          <w:divBdr>
            <w:top w:val="none" w:sz="0" w:space="0" w:color="auto"/>
            <w:left w:val="none" w:sz="0" w:space="0" w:color="auto"/>
            <w:bottom w:val="none" w:sz="0" w:space="0" w:color="auto"/>
            <w:right w:val="none" w:sz="0" w:space="0" w:color="auto"/>
          </w:divBdr>
        </w:div>
        <w:div w:id="1501773269">
          <w:marLeft w:val="480"/>
          <w:marRight w:val="0"/>
          <w:marTop w:val="0"/>
          <w:marBottom w:val="0"/>
          <w:divBdr>
            <w:top w:val="none" w:sz="0" w:space="0" w:color="auto"/>
            <w:left w:val="none" w:sz="0" w:space="0" w:color="auto"/>
            <w:bottom w:val="none" w:sz="0" w:space="0" w:color="auto"/>
            <w:right w:val="none" w:sz="0" w:space="0" w:color="auto"/>
          </w:divBdr>
        </w:div>
        <w:div w:id="1050570496">
          <w:marLeft w:val="480"/>
          <w:marRight w:val="0"/>
          <w:marTop w:val="0"/>
          <w:marBottom w:val="0"/>
          <w:divBdr>
            <w:top w:val="none" w:sz="0" w:space="0" w:color="auto"/>
            <w:left w:val="none" w:sz="0" w:space="0" w:color="auto"/>
            <w:bottom w:val="none" w:sz="0" w:space="0" w:color="auto"/>
            <w:right w:val="none" w:sz="0" w:space="0" w:color="auto"/>
          </w:divBdr>
        </w:div>
        <w:div w:id="630407682">
          <w:marLeft w:val="480"/>
          <w:marRight w:val="0"/>
          <w:marTop w:val="0"/>
          <w:marBottom w:val="0"/>
          <w:divBdr>
            <w:top w:val="none" w:sz="0" w:space="0" w:color="auto"/>
            <w:left w:val="none" w:sz="0" w:space="0" w:color="auto"/>
            <w:bottom w:val="none" w:sz="0" w:space="0" w:color="auto"/>
            <w:right w:val="none" w:sz="0" w:space="0" w:color="auto"/>
          </w:divBdr>
        </w:div>
        <w:div w:id="845361214">
          <w:marLeft w:val="480"/>
          <w:marRight w:val="0"/>
          <w:marTop w:val="0"/>
          <w:marBottom w:val="0"/>
          <w:divBdr>
            <w:top w:val="none" w:sz="0" w:space="0" w:color="auto"/>
            <w:left w:val="none" w:sz="0" w:space="0" w:color="auto"/>
            <w:bottom w:val="none" w:sz="0" w:space="0" w:color="auto"/>
            <w:right w:val="none" w:sz="0" w:space="0" w:color="auto"/>
          </w:divBdr>
        </w:div>
        <w:div w:id="1009679793">
          <w:marLeft w:val="480"/>
          <w:marRight w:val="0"/>
          <w:marTop w:val="0"/>
          <w:marBottom w:val="0"/>
          <w:divBdr>
            <w:top w:val="none" w:sz="0" w:space="0" w:color="auto"/>
            <w:left w:val="none" w:sz="0" w:space="0" w:color="auto"/>
            <w:bottom w:val="none" w:sz="0" w:space="0" w:color="auto"/>
            <w:right w:val="none" w:sz="0" w:space="0" w:color="auto"/>
          </w:divBdr>
        </w:div>
        <w:div w:id="2122870622">
          <w:marLeft w:val="480"/>
          <w:marRight w:val="0"/>
          <w:marTop w:val="0"/>
          <w:marBottom w:val="0"/>
          <w:divBdr>
            <w:top w:val="none" w:sz="0" w:space="0" w:color="auto"/>
            <w:left w:val="none" w:sz="0" w:space="0" w:color="auto"/>
            <w:bottom w:val="none" w:sz="0" w:space="0" w:color="auto"/>
            <w:right w:val="none" w:sz="0" w:space="0" w:color="auto"/>
          </w:divBdr>
        </w:div>
        <w:div w:id="898327921">
          <w:marLeft w:val="480"/>
          <w:marRight w:val="0"/>
          <w:marTop w:val="0"/>
          <w:marBottom w:val="0"/>
          <w:divBdr>
            <w:top w:val="none" w:sz="0" w:space="0" w:color="auto"/>
            <w:left w:val="none" w:sz="0" w:space="0" w:color="auto"/>
            <w:bottom w:val="none" w:sz="0" w:space="0" w:color="auto"/>
            <w:right w:val="none" w:sz="0" w:space="0" w:color="auto"/>
          </w:divBdr>
        </w:div>
        <w:div w:id="611934069">
          <w:marLeft w:val="480"/>
          <w:marRight w:val="0"/>
          <w:marTop w:val="0"/>
          <w:marBottom w:val="0"/>
          <w:divBdr>
            <w:top w:val="none" w:sz="0" w:space="0" w:color="auto"/>
            <w:left w:val="none" w:sz="0" w:space="0" w:color="auto"/>
            <w:bottom w:val="none" w:sz="0" w:space="0" w:color="auto"/>
            <w:right w:val="none" w:sz="0" w:space="0" w:color="auto"/>
          </w:divBdr>
        </w:div>
        <w:div w:id="939802462">
          <w:marLeft w:val="480"/>
          <w:marRight w:val="0"/>
          <w:marTop w:val="0"/>
          <w:marBottom w:val="0"/>
          <w:divBdr>
            <w:top w:val="none" w:sz="0" w:space="0" w:color="auto"/>
            <w:left w:val="none" w:sz="0" w:space="0" w:color="auto"/>
            <w:bottom w:val="none" w:sz="0" w:space="0" w:color="auto"/>
            <w:right w:val="none" w:sz="0" w:space="0" w:color="auto"/>
          </w:divBdr>
        </w:div>
        <w:div w:id="720791532">
          <w:marLeft w:val="480"/>
          <w:marRight w:val="0"/>
          <w:marTop w:val="0"/>
          <w:marBottom w:val="0"/>
          <w:divBdr>
            <w:top w:val="none" w:sz="0" w:space="0" w:color="auto"/>
            <w:left w:val="none" w:sz="0" w:space="0" w:color="auto"/>
            <w:bottom w:val="none" w:sz="0" w:space="0" w:color="auto"/>
            <w:right w:val="none" w:sz="0" w:space="0" w:color="auto"/>
          </w:divBdr>
        </w:div>
        <w:div w:id="1038167015">
          <w:marLeft w:val="480"/>
          <w:marRight w:val="0"/>
          <w:marTop w:val="0"/>
          <w:marBottom w:val="0"/>
          <w:divBdr>
            <w:top w:val="none" w:sz="0" w:space="0" w:color="auto"/>
            <w:left w:val="none" w:sz="0" w:space="0" w:color="auto"/>
            <w:bottom w:val="none" w:sz="0" w:space="0" w:color="auto"/>
            <w:right w:val="none" w:sz="0" w:space="0" w:color="auto"/>
          </w:divBdr>
        </w:div>
        <w:div w:id="1465536845">
          <w:marLeft w:val="480"/>
          <w:marRight w:val="0"/>
          <w:marTop w:val="0"/>
          <w:marBottom w:val="0"/>
          <w:divBdr>
            <w:top w:val="none" w:sz="0" w:space="0" w:color="auto"/>
            <w:left w:val="none" w:sz="0" w:space="0" w:color="auto"/>
            <w:bottom w:val="none" w:sz="0" w:space="0" w:color="auto"/>
            <w:right w:val="none" w:sz="0" w:space="0" w:color="auto"/>
          </w:divBdr>
        </w:div>
        <w:div w:id="608270641">
          <w:marLeft w:val="480"/>
          <w:marRight w:val="0"/>
          <w:marTop w:val="0"/>
          <w:marBottom w:val="0"/>
          <w:divBdr>
            <w:top w:val="none" w:sz="0" w:space="0" w:color="auto"/>
            <w:left w:val="none" w:sz="0" w:space="0" w:color="auto"/>
            <w:bottom w:val="none" w:sz="0" w:space="0" w:color="auto"/>
            <w:right w:val="none" w:sz="0" w:space="0" w:color="auto"/>
          </w:divBdr>
        </w:div>
        <w:div w:id="235867591">
          <w:marLeft w:val="480"/>
          <w:marRight w:val="0"/>
          <w:marTop w:val="0"/>
          <w:marBottom w:val="0"/>
          <w:divBdr>
            <w:top w:val="none" w:sz="0" w:space="0" w:color="auto"/>
            <w:left w:val="none" w:sz="0" w:space="0" w:color="auto"/>
            <w:bottom w:val="none" w:sz="0" w:space="0" w:color="auto"/>
            <w:right w:val="none" w:sz="0" w:space="0" w:color="auto"/>
          </w:divBdr>
        </w:div>
        <w:div w:id="329715702">
          <w:marLeft w:val="480"/>
          <w:marRight w:val="0"/>
          <w:marTop w:val="0"/>
          <w:marBottom w:val="0"/>
          <w:divBdr>
            <w:top w:val="none" w:sz="0" w:space="0" w:color="auto"/>
            <w:left w:val="none" w:sz="0" w:space="0" w:color="auto"/>
            <w:bottom w:val="none" w:sz="0" w:space="0" w:color="auto"/>
            <w:right w:val="none" w:sz="0" w:space="0" w:color="auto"/>
          </w:divBdr>
        </w:div>
        <w:div w:id="2004431523">
          <w:marLeft w:val="480"/>
          <w:marRight w:val="0"/>
          <w:marTop w:val="0"/>
          <w:marBottom w:val="0"/>
          <w:divBdr>
            <w:top w:val="none" w:sz="0" w:space="0" w:color="auto"/>
            <w:left w:val="none" w:sz="0" w:space="0" w:color="auto"/>
            <w:bottom w:val="none" w:sz="0" w:space="0" w:color="auto"/>
            <w:right w:val="none" w:sz="0" w:space="0" w:color="auto"/>
          </w:divBdr>
        </w:div>
        <w:div w:id="995063410">
          <w:marLeft w:val="480"/>
          <w:marRight w:val="0"/>
          <w:marTop w:val="0"/>
          <w:marBottom w:val="0"/>
          <w:divBdr>
            <w:top w:val="none" w:sz="0" w:space="0" w:color="auto"/>
            <w:left w:val="none" w:sz="0" w:space="0" w:color="auto"/>
            <w:bottom w:val="none" w:sz="0" w:space="0" w:color="auto"/>
            <w:right w:val="none" w:sz="0" w:space="0" w:color="auto"/>
          </w:divBdr>
        </w:div>
        <w:div w:id="942109022">
          <w:marLeft w:val="480"/>
          <w:marRight w:val="0"/>
          <w:marTop w:val="0"/>
          <w:marBottom w:val="0"/>
          <w:divBdr>
            <w:top w:val="none" w:sz="0" w:space="0" w:color="auto"/>
            <w:left w:val="none" w:sz="0" w:space="0" w:color="auto"/>
            <w:bottom w:val="none" w:sz="0" w:space="0" w:color="auto"/>
            <w:right w:val="none" w:sz="0" w:space="0" w:color="auto"/>
          </w:divBdr>
        </w:div>
        <w:div w:id="1482771814">
          <w:marLeft w:val="480"/>
          <w:marRight w:val="0"/>
          <w:marTop w:val="0"/>
          <w:marBottom w:val="0"/>
          <w:divBdr>
            <w:top w:val="none" w:sz="0" w:space="0" w:color="auto"/>
            <w:left w:val="none" w:sz="0" w:space="0" w:color="auto"/>
            <w:bottom w:val="none" w:sz="0" w:space="0" w:color="auto"/>
            <w:right w:val="none" w:sz="0" w:space="0" w:color="auto"/>
          </w:divBdr>
        </w:div>
        <w:div w:id="1225994517">
          <w:marLeft w:val="480"/>
          <w:marRight w:val="0"/>
          <w:marTop w:val="0"/>
          <w:marBottom w:val="0"/>
          <w:divBdr>
            <w:top w:val="none" w:sz="0" w:space="0" w:color="auto"/>
            <w:left w:val="none" w:sz="0" w:space="0" w:color="auto"/>
            <w:bottom w:val="none" w:sz="0" w:space="0" w:color="auto"/>
            <w:right w:val="none" w:sz="0" w:space="0" w:color="auto"/>
          </w:divBdr>
        </w:div>
        <w:div w:id="1234463245">
          <w:marLeft w:val="480"/>
          <w:marRight w:val="0"/>
          <w:marTop w:val="0"/>
          <w:marBottom w:val="0"/>
          <w:divBdr>
            <w:top w:val="none" w:sz="0" w:space="0" w:color="auto"/>
            <w:left w:val="none" w:sz="0" w:space="0" w:color="auto"/>
            <w:bottom w:val="none" w:sz="0" w:space="0" w:color="auto"/>
            <w:right w:val="none" w:sz="0" w:space="0" w:color="auto"/>
          </w:divBdr>
        </w:div>
        <w:div w:id="2001536399">
          <w:marLeft w:val="480"/>
          <w:marRight w:val="0"/>
          <w:marTop w:val="0"/>
          <w:marBottom w:val="0"/>
          <w:divBdr>
            <w:top w:val="none" w:sz="0" w:space="0" w:color="auto"/>
            <w:left w:val="none" w:sz="0" w:space="0" w:color="auto"/>
            <w:bottom w:val="none" w:sz="0" w:space="0" w:color="auto"/>
            <w:right w:val="none" w:sz="0" w:space="0" w:color="auto"/>
          </w:divBdr>
        </w:div>
        <w:div w:id="408772694">
          <w:marLeft w:val="480"/>
          <w:marRight w:val="0"/>
          <w:marTop w:val="0"/>
          <w:marBottom w:val="0"/>
          <w:divBdr>
            <w:top w:val="none" w:sz="0" w:space="0" w:color="auto"/>
            <w:left w:val="none" w:sz="0" w:space="0" w:color="auto"/>
            <w:bottom w:val="none" w:sz="0" w:space="0" w:color="auto"/>
            <w:right w:val="none" w:sz="0" w:space="0" w:color="auto"/>
          </w:divBdr>
        </w:div>
        <w:div w:id="182784991">
          <w:marLeft w:val="480"/>
          <w:marRight w:val="0"/>
          <w:marTop w:val="0"/>
          <w:marBottom w:val="0"/>
          <w:divBdr>
            <w:top w:val="none" w:sz="0" w:space="0" w:color="auto"/>
            <w:left w:val="none" w:sz="0" w:space="0" w:color="auto"/>
            <w:bottom w:val="none" w:sz="0" w:space="0" w:color="auto"/>
            <w:right w:val="none" w:sz="0" w:space="0" w:color="auto"/>
          </w:divBdr>
        </w:div>
        <w:div w:id="358891397">
          <w:marLeft w:val="480"/>
          <w:marRight w:val="0"/>
          <w:marTop w:val="0"/>
          <w:marBottom w:val="0"/>
          <w:divBdr>
            <w:top w:val="none" w:sz="0" w:space="0" w:color="auto"/>
            <w:left w:val="none" w:sz="0" w:space="0" w:color="auto"/>
            <w:bottom w:val="none" w:sz="0" w:space="0" w:color="auto"/>
            <w:right w:val="none" w:sz="0" w:space="0" w:color="auto"/>
          </w:divBdr>
        </w:div>
        <w:div w:id="1039086690">
          <w:marLeft w:val="480"/>
          <w:marRight w:val="0"/>
          <w:marTop w:val="0"/>
          <w:marBottom w:val="0"/>
          <w:divBdr>
            <w:top w:val="none" w:sz="0" w:space="0" w:color="auto"/>
            <w:left w:val="none" w:sz="0" w:space="0" w:color="auto"/>
            <w:bottom w:val="none" w:sz="0" w:space="0" w:color="auto"/>
            <w:right w:val="none" w:sz="0" w:space="0" w:color="auto"/>
          </w:divBdr>
        </w:div>
        <w:div w:id="58678412">
          <w:marLeft w:val="480"/>
          <w:marRight w:val="0"/>
          <w:marTop w:val="0"/>
          <w:marBottom w:val="0"/>
          <w:divBdr>
            <w:top w:val="none" w:sz="0" w:space="0" w:color="auto"/>
            <w:left w:val="none" w:sz="0" w:space="0" w:color="auto"/>
            <w:bottom w:val="none" w:sz="0" w:space="0" w:color="auto"/>
            <w:right w:val="none" w:sz="0" w:space="0" w:color="auto"/>
          </w:divBdr>
        </w:div>
        <w:div w:id="844441434">
          <w:marLeft w:val="480"/>
          <w:marRight w:val="0"/>
          <w:marTop w:val="0"/>
          <w:marBottom w:val="0"/>
          <w:divBdr>
            <w:top w:val="none" w:sz="0" w:space="0" w:color="auto"/>
            <w:left w:val="none" w:sz="0" w:space="0" w:color="auto"/>
            <w:bottom w:val="none" w:sz="0" w:space="0" w:color="auto"/>
            <w:right w:val="none" w:sz="0" w:space="0" w:color="auto"/>
          </w:divBdr>
        </w:div>
        <w:div w:id="891237274">
          <w:marLeft w:val="480"/>
          <w:marRight w:val="0"/>
          <w:marTop w:val="0"/>
          <w:marBottom w:val="0"/>
          <w:divBdr>
            <w:top w:val="none" w:sz="0" w:space="0" w:color="auto"/>
            <w:left w:val="none" w:sz="0" w:space="0" w:color="auto"/>
            <w:bottom w:val="none" w:sz="0" w:space="0" w:color="auto"/>
            <w:right w:val="none" w:sz="0" w:space="0" w:color="auto"/>
          </w:divBdr>
        </w:div>
        <w:div w:id="903297054">
          <w:marLeft w:val="480"/>
          <w:marRight w:val="0"/>
          <w:marTop w:val="0"/>
          <w:marBottom w:val="0"/>
          <w:divBdr>
            <w:top w:val="none" w:sz="0" w:space="0" w:color="auto"/>
            <w:left w:val="none" w:sz="0" w:space="0" w:color="auto"/>
            <w:bottom w:val="none" w:sz="0" w:space="0" w:color="auto"/>
            <w:right w:val="none" w:sz="0" w:space="0" w:color="auto"/>
          </w:divBdr>
        </w:div>
        <w:div w:id="699552321">
          <w:marLeft w:val="480"/>
          <w:marRight w:val="0"/>
          <w:marTop w:val="0"/>
          <w:marBottom w:val="0"/>
          <w:divBdr>
            <w:top w:val="none" w:sz="0" w:space="0" w:color="auto"/>
            <w:left w:val="none" w:sz="0" w:space="0" w:color="auto"/>
            <w:bottom w:val="none" w:sz="0" w:space="0" w:color="auto"/>
            <w:right w:val="none" w:sz="0" w:space="0" w:color="auto"/>
          </w:divBdr>
        </w:div>
        <w:div w:id="1241794550">
          <w:marLeft w:val="480"/>
          <w:marRight w:val="0"/>
          <w:marTop w:val="0"/>
          <w:marBottom w:val="0"/>
          <w:divBdr>
            <w:top w:val="none" w:sz="0" w:space="0" w:color="auto"/>
            <w:left w:val="none" w:sz="0" w:space="0" w:color="auto"/>
            <w:bottom w:val="none" w:sz="0" w:space="0" w:color="auto"/>
            <w:right w:val="none" w:sz="0" w:space="0" w:color="auto"/>
          </w:divBdr>
        </w:div>
      </w:divsChild>
    </w:div>
    <w:div w:id="47731986">
      <w:bodyDiv w:val="1"/>
      <w:marLeft w:val="0"/>
      <w:marRight w:val="0"/>
      <w:marTop w:val="0"/>
      <w:marBottom w:val="0"/>
      <w:divBdr>
        <w:top w:val="none" w:sz="0" w:space="0" w:color="auto"/>
        <w:left w:val="none" w:sz="0" w:space="0" w:color="auto"/>
        <w:bottom w:val="none" w:sz="0" w:space="0" w:color="auto"/>
        <w:right w:val="none" w:sz="0" w:space="0" w:color="auto"/>
      </w:divBdr>
    </w:div>
    <w:div w:id="49696082">
      <w:bodyDiv w:val="1"/>
      <w:marLeft w:val="0"/>
      <w:marRight w:val="0"/>
      <w:marTop w:val="0"/>
      <w:marBottom w:val="0"/>
      <w:divBdr>
        <w:top w:val="none" w:sz="0" w:space="0" w:color="auto"/>
        <w:left w:val="none" w:sz="0" w:space="0" w:color="auto"/>
        <w:bottom w:val="none" w:sz="0" w:space="0" w:color="auto"/>
        <w:right w:val="none" w:sz="0" w:space="0" w:color="auto"/>
      </w:divBdr>
    </w:div>
    <w:div w:id="51004817">
      <w:bodyDiv w:val="1"/>
      <w:marLeft w:val="0"/>
      <w:marRight w:val="0"/>
      <w:marTop w:val="0"/>
      <w:marBottom w:val="0"/>
      <w:divBdr>
        <w:top w:val="none" w:sz="0" w:space="0" w:color="auto"/>
        <w:left w:val="none" w:sz="0" w:space="0" w:color="auto"/>
        <w:bottom w:val="none" w:sz="0" w:space="0" w:color="auto"/>
        <w:right w:val="none" w:sz="0" w:space="0" w:color="auto"/>
      </w:divBdr>
    </w:div>
    <w:div w:id="51513858">
      <w:bodyDiv w:val="1"/>
      <w:marLeft w:val="0"/>
      <w:marRight w:val="0"/>
      <w:marTop w:val="0"/>
      <w:marBottom w:val="0"/>
      <w:divBdr>
        <w:top w:val="none" w:sz="0" w:space="0" w:color="auto"/>
        <w:left w:val="none" w:sz="0" w:space="0" w:color="auto"/>
        <w:bottom w:val="none" w:sz="0" w:space="0" w:color="auto"/>
        <w:right w:val="none" w:sz="0" w:space="0" w:color="auto"/>
      </w:divBdr>
    </w:div>
    <w:div w:id="52121154">
      <w:bodyDiv w:val="1"/>
      <w:marLeft w:val="0"/>
      <w:marRight w:val="0"/>
      <w:marTop w:val="0"/>
      <w:marBottom w:val="0"/>
      <w:divBdr>
        <w:top w:val="none" w:sz="0" w:space="0" w:color="auto"/>
        <w:left w:val="none" w:sz="0" w:space="0" w:color="auto"/>
        <w:bottom w:val="none" w:sz="0" w:space="0" w:color="auto"/>
        <w:right w:val="none" w:sz="0" w:space="0" w:color="auto"/>
      </w:divBdr>
    </w:div>
    <w:div w:id="52235164">
      <w:bodyDiv w:val="1"/>
      <w:marLeft w:val="0"/>
      <w:marRight w:val="0"/>
      <w:marTop w:val="0"/>
      <w:marBottom w:val="0"/>
      <w:divBdr>
        <w:top w:val="none" w:sz="0" w:space="0" w:color="auto"/>
        <w:left w:val="none" w:sz="0" w:space="0" w:color="auto"/>
        <w:bottom w:val="none" w:sz="0" w:space="0" w:color="auto"/>
        <w:right w:val="none" w:sz="0" w:space="0" w:color="auto"/>
      </w:divBdr>
    </w:div>
    <w:div w:id="52585476">
      <w:bodyDiv w:val="1"/>
      <w:marLeft w:val="0"/>
      <w:marRight w:val="0"/>
      <w:marTop w:val="0"/>
      <w:marBottom w:val="0"/>
      <w:divBdr>
        <w:top w:val="none" w:sz="0" w:space="0" w:color="auto"/>
        <w:left w:val="none" w:sz="0" w:space="0" w:color="auto"/>
        <w:bottom w:val="none" w:sz="0" w:space="0" w:color="auto"/>
        <w:right w:val="none" w:sz="0" w:space="0" w:color="auto"/>
      </w:divBdr>
    </w:div>
    <w:div w:id="52587693">
      <w:bodyDiv w:val="1"/>
      <w:marLeft w:val="0"/>
      <w:marRight w:val="0"/>
      <w:marTop w:val="0"/>
      <w:marBottom w:val="0"/>
      <w:divBdr>
        <w:top w:val="none" w:sz="0" w:space="0" w:color="auto"/>
        <w:left w:val="none" w:sz="0" w:space="0" w:color="auto"/>
        <w:bottom w:val="none" w:sz="0" w:space="0" w:color="auto"/>
        <w:right w:val="none" w:sz="0" w:space="0" w:color="auto"/>
      </w:divBdr>
    </w:div>
    <w:div w:id="53243489">
      <w:bodyDiv w:val="1"/>
      <w:marLeft w:val="0"/>
      <w:marRight w:val="0"/>
      <w:marTop w:val="0"/>
      <w:marBottom w:val="0"/>
      <w:divBdr>
        <w:top w:val="none" w:sz="0" w:space="0" w:color="auto"/>
        <w:left w:val="none" w:sz="0" w:space="0" w:color="auto"/>
        <w:bottom w:val="none" w:sz="0" w:space="0" w:color="auto"/>
        <w:right w:val="none" w:sz="0" w:space="0" w:color="auto"/>
      </w:divBdr>
    </w:div>
    <w:div w:id="54276473">
      <w:bodyDiv w:val="1"/>
      <w:marLeft w:val="0"/>
      <w:marRight w:val="0"/>
      <w:marTop w:val="0"/>
      <w:marBottom w:val="0"/>
      <w:divBdr>
        <w:top w:val="none" w:sz="0" w:space="0" w:color="auto"/>
        <w:left w:val="none" w:sz="0" w:space="0" w:color="auto"/>
        <w:bottom w:val="none" w:sz="0" w:space="0" w:color="auto"/>
        <w:right w:val="none" w:sz="0" w:space="0" w:color="auto"/>
      </w:divBdr>
    </w:div>
    <w:div w:id="55319214">
      <w:bodyDiv w:val="1"/>
      <w:marLeft w:val="0"/>
      <w:marRight w:val="0"/>
      <w:marTop w:val="0"/>
      <w:marBottom w:val="0"/>
      <w:divBdr>
        <w:top w:val="none" w:sz="0" w:space="0" w:color="auto"/>
        <w:left w:val="none" w:sz="0" w:space="0" w:color="auto"/>
        <w:bottom w:val="none" w:sz="0" w:space="0" w:color="auto"/>
        <w:right w:val="none" w:sz="0" w:space="0" w:color="auto"/>
      </w:divBdr>
    </w:div>
    <w:div w:id="55589267">
      <w:bodyDiv w:val="1"/>
      <w:marLeft w:val="0"/>
      <w:marRight w:val="0"/>
      <w:marTop w:val="0"/>
      <w:marBottom w:val="0"/>
      <w:divBdr>
        <w:top w:val="none" w:sz="0" w:space="0" w:color="auto"/>
        <w:left w:val="none" w:sz="0" w:space="0" w:color="auto"/>
        <w:bottom w:val="none" w:sz="0" w:space="0" w:color="auto"/>
        <w:right w:val="none" w:sz="0" w:space="0" w:color="auto"/>
      </w:divBdr>
    </w:div>
    <w:div w:id="56323550">
      <w:bodyDiv w:val="1"/>
      <w:marLeft w:val="0"/>
      <w:marRight w:val="0"/>
      <w:marTop w:val="0"/>
      <w:marBottom w:val="0"/>
      <w:divBdr>
        <w:top w:val="none" w:sz="0" w:space="0" w:color="auto"/>
        <w:left w:val="none" w:sz="0" w:space="0" w:color="auto"/>
        <w:bottom w:val="none" w:sz="0" w:space="0" w:color="auto"/>
        <w:right w:val="none" w:sz="0" w:space="0" w:color="auto"/>
      </w:divBdr>
    </w:div>
    <w:div w:id="57632638">
      <w:bodyDiv w:val="1"/>
      <w:marLeft w:val="0"/>
      <w:marRight w:val="0"/>
      <w:marTop w:val="0"/>
      <w:marBottom w:val="0"/>
      <w:divBdr>
        <w:top w:val="none" w:sz="0" w:space="0" w:color="auto"/>
        <w:left w:val="none" w:sz="0" w:space="0" w:color="auto"/>
        <w:bottom w:val="none" w:sz="0" w:space="0" w:color="auto"/>
        <w:right w:val="none" w:sz="0" w:space="0" w:color="auto"/>
      </w:divBdr>
    </w:div>
    <w:div w:id="57635025">
      <w:bodyDiv w:val="1"/>
      <w:marLeft w:val="0"/>
      <w:marRight w:val="0"/>
      <w:marTop w:val="0"/>
      <w:marBottom w:val="0"/>
      <w:divBdr>
        <w:top w:val="none" w:sz="0" w:space="0" w:color="auto"/>
        <w:left w:val="none" w:sz="0" w:space="0" w:color="auto"/>
        <w:bottom w:val="none" w:sz="0" w:space="0" w:color="auto"/>
        <w:right w:val="none" w:sz="0" w:space="0" w:color="auto"/>
      </w:divBdr>
    </w:div>
    <w:div w:id="57704167">
      <w:bodyDiv w:val="1"/>
      <w:marLeft w:val="0"/>
      <w:marRight w:val="0"/>
      <w:marTop w:val="0"/>
      <w:marBottom w:val="0"/>
      <w:divBdr>
        <w:top w:val="none" w:sz="0" w:space="0" w:color="auto"/>
        <w:left w:val="none" w:sz="0" w:space="0" w:color="auto"/>
        <w:bottom w:val="none" w:sz="0" w:space="0" w:color="auto"/>
        <w:right w:val="none" w:sz="0" w:space="0" w:color="auto"/>
      </w:divBdr>
    </w:div>
    <w:div w:id="58594672">
      <w:bodyDiv w:val="1"/>
      <w:marLeft w:val="0"/>
      <w:marRight w:val="0"/>
      <w:marTop w:val="0"/>
      <w:marBottom w:val="0"/>
      <w:divBdr>
        <w:top w:val="none" w:sz="0" w:space="0" w:color="auto"/>
        <w:left w:val="none" w:sz="0" w:space="0" w:color="auto"/>
        <w:bottom w:val="none" w:sz="0" w:space="0" w:color="auto"/>
        <w:right w:val="none" w:sz="0" w:space="0" w:color="auto"/>
      </w:divBdr>
    </w:div>
    <w:div w:id="60059086">
      <w:bodyDiv w:val="1"/>
      <w:marLeft w:val="0"/>
      <w:marRight w:val="0"/>
      <w:marTop w:val="0"/>
      <w:marBottom w:val="0"/>
      <w:divBdr>
        <w:top w:val="none" w:sz="0" w:space="0" w:color="auto"/>
        <w:left w:val="none" w:sz="0" w:space="0" w:color="auto"/>
        <w:bottom w:val="none" w:sz="0" w:space="0" w:color="auto"/>
        <w:right w:val="none" w:sz="0" w:space="0" w:color="auto"/>
      </w:divBdr>
    </w:div>
    <w:div w:id="60369549">
      <w:bodyDiv w:val="1"/>
      <w:marLeft w:val="0"/>
      <w:marRight w:val="0"/>
      <w:marTop w:val="0"/>
      <w:marBottom w:val="0"/>
      <w:divBdr>
        <w:top w:val="none" w:sz="0" w:space="0" w:color="auto"/>
        <w:left w:val="none" w:sz="0" w:space="0" w:color="auto"/>
        <w:bottom w:val="none" w:sz="0" w:space="0" w:color="auto"/>
        <w:right w:val="none" w:sz="0" w:space="0" w:color="auto"/>
      </w:divBdr>
    </w:div>
    <w:div w:id="60908777">
      <w:bodyDiv w:val="1"/>
      <w:marLeft w:val="0"/>
      <w:marRight w:val="0"/>
      <w:marTop w:val="0"/>
      <w:marBottom w:val="0"/>
      <w:divBdr>
        <w:top w:val="none" w:sz="0" w:space="0" w:color="auto"/>
        <w:left w:val="none" w:sz="0" w:space="0" w:color="auto"/>
        <w:bottom w:val="none" w:sz="0" w:space="0" w:color="auto"/>
        <w:right w:val="none" w:sz="0" w:space="0" w:color="auto"/>
      </w:divBdr>
    </w:div>
    <w:div w:id="61489512">
      <w:bodyDiv w:val="1"/>
      <w:marLeft w:val="0"/>
      <w:marRight w:val="0"/>
      <w:marTop w:val="0"/>
      <w:marBottom w:val="0"/>
      <w:divBdr>
        <w:top w:val="none" w:sz="0" w:space="0" w:color="auto"/>
        <w:left w:val="none" w:sz="0" w:space="0" w:color="auto"/>
        <w:bottom w:val="none" w:sz="0" w:space="0" w:color="auto"/>
        <w:right w:val="none" w:sz="0" w:space="0" w:color="auto"/>
      </w:divBdr>
    </w:div>
    <w:div w:id="62723366">
      <w:bodyDiv w:val="1"/>
      <w:marLeft w:val="0"/>
      <w:marRight w:val="0"/>
      <w:marTop w:val="0"/>
      <w:marBottom w:val="0"/>
      <w:divBdr>
        <w:top w:val="none" w:sz="0" w:space="0" w:color="auto"/>
        <w:left w:val="none" w:sz="0" w:space="0" w:color="auto"/>
        <w:bottom w:val="none" w:sz="0" w:space="0" w:color="auto"/>
        <w:right w:val="none" w:sz="0" w:space="0" w:color="auto"/>
      </w:divBdr>
    </w:div>
    <w:div w:id="63766642">
      <w:bodyDiv w:val="1"/>
      <w:marLeft w:val="0"/>
      <w:marRight w:val="0"/>
      <w:marTop w:val="0"/>
      <w:marBottom w:val="0"/>
      <w:divBdr>
        <w:top w:val="none" w:sz="0" w:space="0" w:color="auto"/>
        <w:left w:val="none" w:sz="0" w:space="0" w:color="auto"/>
        <w:bottom w:val="none" w:sz="0" w:space="0" w:color="auto"/>
        <w:right w:val="none" w:sz="0" w:space="0" w:color="auto"/>
      </w:divBdr>
    </w:div>
    <w:div w:id="63770892">
      <w:bodyDiv w:val="1"/>
      <w:marLeft w:val="0"/>
      <w:marRight w:val="0"/>
      <w:marTop w:val="0"/>
      <w:marBottom w:val="0"/>
      <w:divBdr>
        <w:top w:val="none" w:sz="0" w:space="0" w:color="auto"/>
        <w:left w:val="none" w:sz="0" w:space="0" w:color="auto"/>
        <w:bottom w:val="none" w:sz="0" w:space="0" w:color="auto"/>
        <w:right w:val="none" w:sz="0" w:space="0" w:color="auto"/>
      </w:divBdr>
      <w:divsChild>
        <w:div w:id="1743791486">
          <w:marLeft w:val="480"/>
          <w:marRight w:val="0"/>
          <w:marTop w:val="0"/>
          <w:marBottom w:val="0"/>
          <w:divBdr>
            <w:top w:val="none" w:sz="0" w:space="0" w:color="auto"/>
            <w:left w:val="none" w:sz="0" w:space="0" w:color="auto"/>
            <w:bottom w:val="none" w:sz="0" w:space="0" w:color="auto"/>
            <w:right w:val="none" w:sz="0" w:space="0" w:color="auto"/>
          </w:divBdr>
        </w:div>
        <w:div w:id="775101178">
          <w:marLeft w:val="480"/>
          <w:marRight w:val="0"/>
          <w:marTop w:val="0"/>
          <w:marBottom w:val="0"/>
          <w:divBdr>
            <w:top w:val="none" w:sz="0" w:space="0" w:color="auto"/>
            <w:left w:val="none" w:sz="0" w:space="0" w:color="auto"/>
            <w:bottom w:val="none" w:sz="0" w:space="0" w:color="auto"/>
            <w:right w:val="none" w:sz="0" w:space="0" w:color="auto"/>
          </w:divBdr>
        </w:div>
        <w:div w:id="218639163">
          <w:marLeft w:val="480"/>
          <w:marRight w:val="0"/>
          <w:marTop w:val="0"/>
          <w:marBottom w:val="0"/>
          <w:divBdr>
            <w:top w:val="none" w:sz="0" w:space="0" w:color="auto"/>
            <w:left w:val="none" w:sz="0" w:space="0" w:color="auto"/>
            <w:bottom w:val="none" w:sz="0" w:space="0" w:color="auto"/>
            <w:right w:val="none" w:sz="0" w:space="0" w:color="auto"/>
          </w:divBdr>
        </w:div>
        <w:div w:id="588469546">
          <w:marLeft w:val="480"/>
          <w:marRight w:val="0"/>
          <w:marTop w:val="0"/>
          <w:marBottom w:val="0"/>
          <w:divBdr>
            <w:top w:val="none" w:sz="0" w:space="0" w:color="auto"/>
            <w:left w:val="none" w:sz="0" w:space="0" w:color="auto"/>
            <w:bottom w:val="none" w:sz="0" w:space="0" w:color="auto"/>
            <w:right w:val="none" w:sz="0" w:space="0" w:color="auto"/>
          </w:divBdr>
        </w:div>
        <w:div w:id="1198204779">
          <w:marLeft w:val="480"/>
          <w:marRight w:val="0"/>
          <w:marTop w:val="0"/>
          <w:marBottom w:val="0"/>
          <w:divBdr>
            <w:top w:val="none" w:sz="0" w:space="0" w:color="auto"/>
            <w:left w:val="none" w:sz="0" w:space="0" w:color="auto"/>
            <w:bottom w:val="none" w:sz="0" w:space="0" w:color="auto"/>
            <w:right w:val="none" w:sz="0" w:space="0" w:color="auto"/>
          </w:divBdr>
        </w:div>
        <w:div w:id="1387534120">
          <w:marLeft w:val="480"/>
          <w:marRight w:val="0"/>
          <w:marTop w:val="0"/>
          <w:marBottom w:val="0"/>
          <w:divBdr>
            <w:top w:val="none" w:sz="0" w:space="0" w:color="auto"/>
            <w:left w:val="none" w:sz="0" w:space="0" w:color="auto"/>
            <w:bottom w:val="none" w:sz="0" w:space="0" w:color="auto"/>
            <w:right w:val="none" w:sz="0" w:space="0" w:color="auto"/>
          </w:divBdr>
        </w:div>
        <w:div w:id="1602496579">
          <w:marLeft w:val="480"/>
          <w:marRight w:val="0"/>
          <w:marTop w:val="0"/>
          <w:marBottom w:val="0"/>
          <w:divBdr>
            <w:top w:val="none" w:sz="0" w:space="0" w:color="auto"/>
            <w:left w:val="none" w:sz="0" w:space="0" w:color="auto"/>
            <w:bottom w:val="none" w:sz="0" w:space="0" w:color="auto"/>
            <w:right w:val="none" w:sz="0" w:space="0" w:color="auto"/>
          </w:divBdr>
        </w:div>
        <w:div w:id="1467696996">
          <w:marLeft w:val="480"/>
          <w:marRight w:val="0"/>
          <w:marTop w:val="0"/>
          <w:marBottom w:val="0"/>
          <w:divBdr>
            <w:top w:val="none" w:sz="0" w:space="0" w:color="auto"/>
            <w:left w:val="none" w:sz="0" w:space="0" w:color="auto"/>
            <w:bottom w:val="none" w:sz="0" w:space="0" w:color="auto"/>
            <w:right w:val="none" w:sz="0" w:space="0" w:color="auto"/>
          </w:divBdr>
        </w:div>
        <w:div w:id="1877693943">
          <w:marLeft w:val="480"/>
          <w:marRight w:val="0"/>
          <w:marTop w:val="0"/>
          <w:marBottom w:val="0"/>
          <w:divBdr>
            <w:top w:val="none" w:sz="0" w:space="0" w:color="auto"/>
            <w:left w:val="none" w:sz="0" w:space="0" w:color="auto"/>
            <w:bottom w:val="none" w:sz="0" w:space="0" w:color="auto"/>
            <w:right w:val="none" w:sz="0" w:space="0" w:color="auto"/>
          </w:divBdr>
        </w:div>
        <w:div w:id="605767499">
          <w:marLeft w:val="480"/>
          <w:marRight w:val="0"/>
          <w:marTop w:val="0"/>
          <w:marBottom w:val="0"/>
          <w:divBdr>
            <w:top w:val="none" w:sz="0" w:space="0" w:color="auto"/>
            <w:left w:val="none" w:sz="0" w:space="0" w:color="auto"/>
            <w:bottom w:val="none" w:sz="0" w:space="0" w:color="auto"/>
            <w:right w:val="none" w:sz="0" w:space="0" w:color="auto"/>
          </w:divBdr>
        </w:div>
        <w:div w:id="740492246">
          <w:marLeft w:val="480"/>
          <w:marRight w:val="0"/>
          <w:marTop w:val="0"/>
          <w:marBottom w:val="0"/>
          <w:divBdr>
            <w:top w:val="none" w:sz="0" w:space="0" w:color="auto"/>
            <w:left w:val="none" w:sz="0" w:space="0" w:color="auto"/>
            <w:bottom w:val="none" w:sz="0" w:space="0" w:color="auto"/>
            <w:right w:val="none" w:sz="0" w:space="0" w:color="auto"/>
          </w:divBdr>
        </w:div>
        <w:div w:id="237441007">
          <w:marLeft w:val="480"/>
          <w:marRight w:val="0"/>
          <w:marTop w:val="0"/>
          <w:marBottom w:val="0"/>
          <w:divBdr>
            <w:top w:val="none" w:sz="0" w:space="0" w:color="auto"/>
            <w:left w:val="none" w:sz="0" w:space="0" w:color="auto"/>
            <w:bottom w:val="none" w:sz="0" w:space="0" w:color="auto"/>
            <w:right w:val="none" w:sz="0" w:space="0" w:color="auto"/>
          </w:divBdr>
        </w:div>
        <w:div w:id="732041491">
          <w:marLeft w:val="480"/>
          <w:marRight w:val="0"/>
          <w:marTop w:val="0"/>
          <w:marBottom w:val="0"/>
          <w:divBdr>
            <w:top w:val="none" w:sz="0" w:space="0" w:color="auto"/>
            <w:left w:val="none" w:sz="0" w:space="0" w:color="auto"/>
            <w:bottom w:val="none" w:sz="0" w:space="0" w:color="auto"/>
            <w:right w:val="none" w:sz="0" w:space="0" w:color="auto"/>
          </w:divBdr>
        </w:div>
        <w:div w:id="1221862290">
          <w:marLeft w:val="480"/>
          <w:marRight w:val="0"/>
          <w:marTop w:val="0"/>
          <w:marBottom w:val="0"/>
          <w:divBdr>
            <w:top w:val="none" w:sz="0" w:space="0" w:color="auto"/>
            <w:left w:val="none" w:sz="0" w:space="0" w:color="auto"/>
            <w:bottom w:val="none" w:sz="0" w:space="0" w:color="auto"/>
            <w:right w:val="none" w:sz="0" w:space="0" w:color="auto"/>
          </w:divBdr>
        </w:div>
        <w:div w:id="58091193">
          <w:marLeft w:val="480"/>
          <w:marRight w:val="0"/>
          <w:marTop w:val="0"/>
          <w:marBottom w:val="0"/>
          <w:divBdr>
            <w:top w:val="none" w:sz="0" w:space="0" w:color="auto"/>
            <w:left w:val="none" w:sz="0" w:space="0" w:color="auto"/>
            <w:bottom w:val="none" w:sz="0" w:space="0" w:color="auto"/>
            <w:right w:val="none" w:sz="0" w:space="0" w:color="auto"/>
          </w:divBdr>
        </w:div>
        <w:div w:id="514198820">
          <w:marLeft w:val="480"/>
          <w:marRight w:val="0"/>
          <w:marTop w:val="0"/>
          <w:marBottom w:val="0"/>
          <w:divBdr>
            <w:top w:val="none" w:sz="0" w:space="0" w:color="auto"/>
            <w:left w:val="none" w:sz="0" w:space="0" w:color="auto"/>
            <w:bottom w:val="none" w:sz="0" w:space="0" w:color="auto"/>
            <w:right w:val="none" w:sz="0" w:space="0" w:color="auto"/>
          </w:divBdr>
        </w:div>
        <w:div w:id="1726949947">
          <w:marLeft w:val="480"/>
          <w:marRight w:val="0"/>
          <w:marTop w:val="0"/>
          <w:marBottom w:val="0"/>
          <w:divBdr>
            <w:top w:val="none" w:sz="0" w:space="0" w:color="auto"/>
            <w:left w:val="none" w:sz="0" w:space="0" w:color="auto"/>
            <w:bottom w:val="none" w:sz="0" w:space="0" w:color="auto"/>
            <w:right w:val="none" w:sz="0" w:space="0" w:color="auto"/>
          </w:divBdr>
        </w:div>
        <w:div w:id="1390884503">
          <w:marLeft w:val="480"/>
          <w:marRight w:val="0"/>
          <w:marTop w:val="0"/>
          <w:marBottom w:val="0"/>
          <w:divBdr>
            <w:top w:val="none" w:sz="0" w:space="0" w:color="auto"/>
            <w:left w:val="none" w:sz="0" w:space="0" w:color="auto"/>
            <w:bottom w:val="none" w:sz="0" w:space="0" w:color="auto"/>
            <w:right w:val="none" w:sz="0" w:space="0" w:color="auto"/>
          </w:divBdr>
        </w:div>
        <w:div w:id="947616459">
          <w:marLeft w:val="480"/>
          <w:marRight w:val="0"/>
          <w:marTop w:val="0"/>
          <w:marBottom w:val="0"/>
          <w:divBdr>
            <w:top w:val="none" w:sz="0" w:space="0" w:color="auto"/>
            <w:left w:val="none" w:sz="0" w:space="0" w:color="auto"/>
            <w:bottom w:val="none" w:sz="0" w:space="0" w:color="auto"/>
            <w:right w:val="none" w:sz="0" w:space="0" w:color="auto"/>
          </w:divBdr>
        </w:div>
        <w:div w:id="1730759507">
          <w:marLeft w:val="480"/>
          <w:marRight w:val="0"/>
          <w:marTop w:val="0"/>
          <w:marBottom w:val="0"/>
          <w:divBdr>
            <w:top w:val="none" w:sz="0" w:space="0" w:color="auto"/>
            <w:left w:val="none" w:sz="0" w:space="0" w:color="auto"/>
            <w:bottom w:val="none" w:sz="0" w:space="0" w:color="auto"/>
            <w:right w:val="none" w:sz="0" w:space="0" w:color="auto"/>
          </w:divBdr>
        </w:div>
        <w:div w:id="473303381">
          <w:marLeft w:val="480"/>
          <w:marRight w:val="0"/>
          <w:marTop w:val="0"/>
          <w:marBottom w:val="0"/>
          <w:divBdr>
            <w:top w:val="none" w:sz="0" w:space="0" w:color="auto"/>
            <w:left w:val="none" w:sz="0" w:space="0" w:color="auto"/>
            <w:bottom w:val="none" w:sz="0" w:space="0" w:color="auto"/>
            <w:right w:val="none" w:sz="0" w:space="0" w:color="auto"/>
          </w:divBdr>
        </w:div>
        <w:div w:id="1642081548">
          <w:marLeft w:val="480"/>
          <w:marRight w:val="0"/>
          <w:marTop w:val="0"/>
          <w:marBottom w:val="0"/>
          <w:divBdr>
            <w:top w:val="none" w:sz="0" w:space="0" w:color="auto"/>
            <w:left w:val="none" w:sz="0" w:space="0" w:color="auto"/>
            <w:bottom w:val="none" w:sz="0" w:space="0" w:color="auto"/>
            <w:right w:val="none" w:sz="0" w:space="0" w:color="auto"/>
          </w:divBdr>
        </w:div>
        <w:div w:id="891619849">
          <w:marLeft w:val="480"/>
          <w:marRight w:val="0"/>
          <w:marTop w:val="0"/>
          <w:marBottom w:val="0"/>
          <w:divBdr>
            <w:top w:val="none" w:sz="0" w:space="0" w:color="auto"/>
            <w:left w:val="none" w:sz="0" w:space="0" w:color="auto"/>
            <w:bottom w:val="none" w:sz="0" w:space="0" w:color="auto"/>
            <w:right w:val="none" w:sz="0" w:space="0" w:color="auto"/>
          </w:divBdr>
        </w:div>
        <w:div w:id="1954291037">
          <w:marLeft w:val="480"/>
          <w:marRight w:val="0"/>
          <w:marTop w:val="0"/>
          <w:marBottom w:val="0"/>
          <w:divBdr>
            <w:top w:val="none" w:sz="0" w:space="0" w:color="auto"/>
            <w:left w:val="none" w:sz="0" w:space="0" w:color="auto"/>
            <w:bottom w:val="none" w:sz="0" w:space="0" w:color="auto"/>
            <w:right w:val="none" w:sz="0" w:space="0" w:color="auto"/>
          </w:divBdr>
        </w:div>
        <w:div w:id="2028632877">
          <w:marLeft w:val="480"/>
          <w:marRight w:val="0"/>
          <w:marTop w:val="0"/>
          <w:marBottom w:val="0"/>
          <w:divBdr>
            <w:top w:val="none" w:sz="0" w:space="0" w:color="auto"/>
            <w:left w:val="none" w:sz="0" w:space="0" w:color="auto"/>
            <w:bottom w:val="none" w:sz="0" w:space="0" w:color="auto"/>
            <w:right w:val="none" w:sz="0" w:space="0" w:color="auto"/>
          </w:divBdr>
        </w:div>
        <w:div w:id="804855406">
          <w:marLeft w:val="480"/>
          <w:marRight w:val="0"/>
          <w:marTop w:val="0"/>
          <w:marBottom w:val="0"/>
          <w:divBdr>
            <w:top w:val="none" w:sz="0" w:space="0" w:color="auto"/>
            <w:left w:val="none" w:sz="0" w:space="0" w:color="auto"/>
            <w:bottom w:val="none" w:sz="0" w:space="0" w:color="auto"/>
            <w:right w:val="none" w:sz="0" w:space="0" w:color="auto"/>
          </w:divBdr>
        </w:div>
        <w:div w:id="1963148307">
          <w:marLeft w:val="480"/>
          <w:marRight w:val="0"/>
          <w:marTop w:val="0"/>
          <w:marBottom w:val="0"/>
          <w:divBdr>
            <w:top w:val="none" w:sz="0" w:space="0" w:color="auto"/>
            <w:left w:val="none" w:sz="0" w:space="0" w:color="auto"/>
            <w:bottom w:val="none" w:sz="0" w:space="0" w:color="auto"/>
            <w:right w:val="none" w:sz="0" w:space="0" w:color="auto"/>
          </w:divBdr>
        </w:div>
        <w:div w:id="568881780">
          <w:marLeft w:val="480"/>
          <w:marRight w:val="0"/>
          <w:marTop w:val="0"/>
          <w:marBottom w:val="0"/>
          <w:divBdr>
            <w:top w:val="none" w:sz="0" w:space="0" w:color="auto"/>
            <w:left w:val="none" w:sz="0" w:space="0" w:color="auto"/>
            <w:bottom w:val="none" w:sz="0" w:space="0" w:color="auto"/>
            <w:right w:val="none" w:sz="0" w:space="0" w:color="auto"/>
          </w:divBdr>
        </w:div>
        <w:div w:id="1177311645">
          <w:marLeft w:val="480"/>
          <w:marRight w:val="0"/>
          <w:marTop w:val="0"/>
          <w:marBottom w:val="0"/>
          <w:divBdr>
            <w:top w:val="none" w:sz="0" w:space="0" w:color="auto"/>
            <w:left w:val="none" w:sz="0" w:space="0" w:color="auto"/>
            <w:bottom w:val="none" w:sz="0" w:space="0" w:color="auto"/>
            <w:right w:val="none" w:sz="0" w:space="0" w:color="auto"/>
          </w:divBdr>
        </w:div>
        <w:div w:id="1138912319">
          <w:marLeft w:val="480"/>
          <w:marRight w:val="0"/>
          <w:marTop w:val="0"/>
          <w:marBottom w:val="0"/>
          <w:divBdr>
            <w:top w:val="none" w:sz="0" w:space="0" w:color="auto"/>
            <w:left w:val="none" w:sz="0" w:space="0" w:color="auto"/>
            <w:bottom w:val="none" w:sz="0" w:space="0" w:color="auto"/>
            <w:right w:val="none" w:sz="0" w:space="0" w:color="auto"/>
          </w:divBdr>
        </w:div>
        <w:div w:id="347678197">
          <w:marLeft w:val="480"/>
          <w:marRight w:val="0"/>
          <w:marTop w:val="0"/>
          <w:marBottom w:val="0"/>
          <w:divBdr>
            <w:top w:val="none" w:sz="0" w:space="0" w:color="auto"/>
            <w:left w:val="none" w:sz="0" w:space="0" w:color="auto"/>
            <w:bottom w:val="none" w:sz="0" w:space="0" w:color="auto"/>
            <w:right w:val="none" w:sz="0" w:space="0" w:color="auto"/>
          </w:divBdr>
        </w:div>
        <w:div w:id="980425037">
          <w:marLeft w:val="480"/>
          <w:marRight w:val="0"/>
          <w:marTop w:val="0"/>
          <w:marBottom w:val="0"/>
          <w:divBdr>
            <w:top w:val="none" w:sz="0" w:space="0" w:color="auto"/>
            <w:left w:val="none" w:sz="0" w:space="0" w:color="auto"/>
            <w:bottom w:val="none" w:sz="0" w:space="0" w:color="auto"/>
            <w:right w:val="none" w:sz="0" w:space="0" w:color="auto"/>
          </w:divBdr>
        </w:div>
        <w:div w:id="980425127">
          <w:marLeft w:val="480"/>
          <w:marRight w:val="0"/>
          <w:marTop w:val="0"/>
          <w:marBottom w:val="0"/>
          <w:divBdr>
            <w:top w:val="none" w:sz="0" w:space="0" w:color="auto"/>
            <w:left w:val="none" w:sz="0" w:space="0" w:color="auto"/>
            <w:bottom w:val="none" w:sz="0" w:space="0" w:color="auto"/>
            <w:right w:val="none" w:sz="0" w:space="0" w:color="auto"/>
          </w:divBdr>
        </w:div>
        <w:div w:id="2098750192">
          <w:marLeft w:val="480"/>
          <w:marRight w:val="0"/>
          <w:marTop w:val="0"/>
          <w:marBottom w:val="0"/>
          <w:divBdr>
            <w:top w:val="none" w:sz="0" w:space="0" w:color="auto"/>
            <w:left w:val="none" w:sz="0" w:space="0" w:color="auto"/>
            <w:bottom w:val="none" w:sz="0" w:space="0" w:color="auto"/>
            <w:right w:val="none" w:sz="0" w:space="0" w:color="auto"/>
          </w:divBdr>
        </w:div>
        <w:div w:id="602608892">
          <w:marLeft w:val="480"/>
          <w:marRight w:val="0"/>
          <w:marTop w:val="0"/>
          <w:marBottom w:val="0"/>
          <w:divBdr>
            <w:top w:val="none" w:sz="0" w:space="0" w:color="auto"/>
            <w:left w:val="none" w:sz="0" w:space="0" w:color="auto"/>
            <w:bottom w:val="none" w:sz="0" w:space="0" w:color="auto"/>
            <w:right w:val="none" w:sz="0" w:space="0" w:color="auto"/>
          </w:divBdr>
        </w:div>
        <w:div w:id="1786655240">
          <w:marLeft w:val="480"/>
          <w:marRight w:val="0"/>
          <w:marTop w:val="0"/>
          <w:marBottom w:val="0"/>
          <w:divBdr>
            <w:top w:val="none" w:sz="0" w:space="0" w:color="auto"/>
            <w:left w:val="none" w:sz="0" w:space="0" w:color="auto"/>
            <w:bottom w:val="none" w:sz="0" w:space="0" w:color="auto"/>
            <w:right w:val="none" w:sz="0" w:space="0" w:color="auto"/>
          </w:divBdr>
        </w:div>
        <w:div w:id="18431752">
          <w:marLeft w:val="480"/>
          <w:marRight w:val="0"/>
          <w:marTop w:val="0"/>
          <w:marBottom w:val="0"/>
          <w:divBdr>
            <w:top w:val="none" w:sz="0" w:space="0" w:color="auto"/>
            <w:left w:val="none" w:sz="0" w:space="0" w:color="auto"/>
            <w:bottom w:val="none" w:sz="0" w:space="0" w:color="auto"/>
            <w:right w:val="none" w:sz="0" w:space="0" w:color="auto"/>
          </w:divBdr>
        </w:div>
        <w:div w:id="288098837">
          <w:marLeft w:val="480"/>
          <w:marRight w:val="0"/>
          <w:marTop w:val="0"/>
          <w:marBottom w:val="0"/>
          <w:divBdr>
            <w:top w:val="none" w:sz="0" w:space="0" w:color="auto"/>
            <w:left w:val="none" w:sz="0" w:space="0" w:color="auto"/>
            <w:bottom w:val="none" w:sz="0" w:space="0" w:color="auto"/>
            <w:right w:val="none" w:sz="0" w:space="0" w:color="auto"/>
          </w:divBdr>
        </w:div>
        <w:div w:id="1604723492">
          <w:marLeft w:val="480"/>
          <w:marRight w:val="0"/>
          <w:marTop w:val="0"/>
          <w:marBottom w:val="0"/>
          <w:divBdr>
            <w:top w:val="none" w:sz="0" w:space="0" w:color="auto"/>
            <w:left w:val="none" w:sz="0" w:space="0" w:color="auto"/>
            <w:bottom w:val="none" w:sz="0" w:space="0" w:color="auto"/>
            <w:right w:val="none" w:sz="0" w:space="0" w:color="auto"/>
          </w:divBdr>
        </w:div>
        <w:div w:id="1038168335">
          <w:marLeft w:val="480"/>
          <w:marRight w:val="0"/>
          <w:marTop w:val="0"/>
          <w:marBottom w:val="0"/>
          <w:divBdr>
            <w:top w:val="none" w:sz="0" w:space="0" w:color="auto"/>
            <w:left w:val="none" w:sz="0" w:space="0" w:color="auto"/>
            <w:bottom w:val="none" w:sz="0" w:space="0" w:color="auto"/>
            <w:right w:val="none" w:sz="0" w:space="0" w:color="auto"/>
          </w:divBdr>
        </w:div>
        <w:div w:id="780338908">
          <w:marLeft w:val="480"/>
          <w:marRight w:val="0"/>
          <w:marTop w:val="0"/>
          <w:marBottom w:val="0"/>
          <w:divBdr>
            <w:top w:val="none" w:sz="0" w:space="0" w:color="auto"/>
            <w:left w:val="none" w:sz="0" w:space="0" w:color="auto"/>
            <w:bottom w:val="none" w:sz="0" w:space="0" w:color="auto"/>
            <w:right w:val="none" w:sz="0" w:space="0" w:color="auto"/>
          </w:divBdr>
        </w:div>
        <w:div w:id="1788545990">
          <w:marLeft w:val="480"/>
          <w:marRight w:val="0"/>
          <w:marTop w:val="0"/>
          <w:marBottom w:val="0"/>
          <w:divBdr>
            <w:top w:val="none" w:sz="0" w:space="0" w:color="auto"/>
            <w:left w:val="none" w:sz="0" w:space="0" w:color="auto"/>
            <w:bottom w:val="none" w:sz="0" w:space="0" w:color="auto"/>
            <w:right w:val="none" w:sz="0" w:space="0" w:color="auto"/>
          </w:divBdr>
        </w:div>
        <w:div w:id="1887371704">
          <w:marLeft w:val="480"/>
          <w:marRight w:val="0"/>
          <w:marTop w:val="0"/>
          <w:marBottom w:val="0"/>
          <w:divBdr>
            <w:top w:val="none" w:sz="0" w:space="0" w:color="auto"/>
            <w:left w:val="none" w:sz="0" w:space="0" w:color="auto"/>
            <w:bottom w:val="none" w:sz="0" w:space="0" w:color="auto"/>
            <w:right w:val="none" w:sz="0" w:space="0" w:color="auto"/>
          </w:divBdr>
        </w:div>
        <w:div w:id="846292757">
          <w:marLeft w:val="480"/>
          <w:marRight w:val="0"/>
          <w:marTop w:val="0"/>
          <w:marBottom w:val="0"/>
          <w:divBdr>
            <w:top w:val="none" w:sz="0" w:space="0" w:color="auto"/>
            <w:left w:val="none" w:sz="0" w:space="0" w:color="auto"/>
            <w:bottom w:val="none" w:sz="0" w:space="0" w:color="auto"/>
            <w:right w:val="none" w:sz="0" w:space="0" w:color="auto"/>
          </w:divBdr>
        </w:div>
        <w:div w:id="1650594801">
          <w:marLeft w:val="480"/>
          <w:marRight w:val="0"/>
          <w:marTop w:val="0"/>
          <w:marBottom w:val="0"/>
          <w:divBdr>
            <w:top w:val="none" w:sz="0" w:space="0" w:color="auto"/>
            <w:left w:val="none" w:sz="0" w:space="0" w:color="auto"/>
            <w:bottom w:val="none" w:sz="0" w:space="0" w:color="auto"/>
            <w:right w:val="none" w:sz="0" w:space="0" w:color="auto"/>
          </w:divBdr>
        </w:div>
        <w:div w:id="1747529135">
          <w:marLeft w:val="480"/>
          <w:marRight w:val="0"/>
          <w:marTop w:val="0"/>
          <w:marBottom w:val="0"/>
          <w:divBdr>
            <w:top w:val="none" w:sz="0" w:space="0" w:color="auto"/>
            <w:left w:val="none" w:sz="0" w:space="0" w:color="auto"/>
            <w:bottom w:val="none" w:sz="0" w:space="0" w:color="auto"/>
            <w:right w:val="none" w:sz="0" w:space="0" w:color="auto"/>
          </w:divBdr>
        </w:div>
        <w:div w:id="555509457">
          <w:marLeft w:val="480"/>
          <w:marRight w:val="0"/>
          <w:marTop w:val="0"/>
          <w:marBottom w:val="0"/>
          <w:divBdr>
            <w:top w:val="none" w:sz="0" w:space="0" w:color="auto"/>
            <w:left w:val="none" w:sz="0" w:space="0" w:color="auto"/>
            <w:bottom w:val="none" w:sz="0" w:space="0" w:color="auto"/>
            <w:right w:val="none" w:sz="0" w:space="0" w:color="auto"/>
          </w:divBdr>
        </w:div>
        <w:div w:id="461924097">
          <w:marLeft w:val="480"/>
          <w:marRight w:val="0"/>
          <w:marTop w:val="0"/>
          <w:marBottom w:val="0"/>
          <w:divBdr>
            <w:top w:val="none" w:sz="0" w:space="0" w:color="auto"/>
            <w:left w:val="none" w:sz="0" w:space="0" w:color="auto"/>
            <w:bottom w:val="none" w:sz="0" w:space="0" w:color="auto"/>
            <w:right w:val="none" w:sz="0" w:space="0" w:color="auto"/>
          </w:divBdr>
        </w:div>
        <w:div w:id="1845704961">
          <w:marLeft w:val="480"/>
          <w:marRight w:val="0"/>
          <w:marTop w:val="0"/>
          <w:marBottom w:val="0"/>
          <w:divBdr>
            <w:top w:val="none" w:sz="0" w:space="0" w:color="auto"/>
            <w:left w:val="none" w:sz="0" w:space="0" w:color="auto"/>
            <w:bottom w:val="none" w:sz="0" w:space="0" w:color="auto"/>
            <w:right w:val="none" w:sz="0" w:space="0" w:color="auto"/>
          </w:divBdr>
        </w:div>
        <w:div w:id="1340621395">
          <w:marLeft w:val="480"/>
          <w:marRight w:val="0"/>
          <w:marTop w:val="0"/>
          <w:marBottom w:val="0"/>
          <w:divBdr>
            <w:top w:val="none" w:sz="0" w:space="0" w:color="auto"/>
            <w:left w:val="none" w:sz="0" w:space="0" w:color="auto"/>
            <w:bottom w:val="none" w:sz="0" w:space="0" w:color="auto"/>
            <w:right w:val="none" w:sz="0" w:space="0" w:color="auto"/>
          </w:divBdr>
        </w:div>
        <w:div w:id="2136674494">
          <w:marLeft w:val="480"/>
          <w:marRight w:val="0"/>
          <w:marTop w:val="0"/>
          <w:marBottom w:val="0"/>
          <w:divBdr>
            <w:top w:val="none" w:sz="0" w:space="0" w:color="auto"/>
            <w:left w:val="none" w:sz="0" w:space="0" w:color="auto"/>
            <w:bottom w:val="none" w:sz="0" w:space="0" w:color="auto"/>
            <w:right w:val="none" w:sz="0" w:space="0" w:color="auto"/>
          </w:divBdr>
        </w:div>
        <w:div w:id="840242818">
          <w:marLeft w:val="480"/>
          <w:marRight w:val="0"/>
          <w:marTop w:val="0"/>
          <w:marBottom w:val="0"/>
          <w:divBdr>
            <w:top w:val="none" w:sz="0" w:space="0" w:color="auto"/>
            <w:left w:val="none" w:sz="0" w:space="0" w:color="auto"/>
            <w:bottom w:val="none" w:sz="0" w:space="0" w:color="auto"/>
            <w:right w:val="none" w:sz="0" w:space="0" w:color="auto"/>
          </w:divBdr>
        </w:div>
        <w:div w:id="918104154">
          <w:marLeft w:val="480"/>
          <w:marRight w:val="0"/>
          <w:marTop w:val="0"/>
          <w:marBottom w:val="0"/>
          <w:divBdr>
            <w:top w:val="none" w:sz="0" w:space="0" w:color="auto"/>
            <w:left w:val="none" w:sz="0" w:space="0" w:color="auto"/>
            <w:bottom w:val="none" w:sz="0" w:space="0" w:color="auto"/>
            <w:right w:val="none" w:sz="0" w:space="0" w:color="auto"/>
          </w:divBdr>
        </w:div>
        <w:div w:id="1916548991">
          <w:marLeft w:val="480"/>
          <w:marRight w:val="0"/>
          <w:marTop w:val="0"/>
          <w:marBottom w:val="0"/>
          <w:divBdr>
            <w:top w:val="none" w:sz="0" w:space="0" w:color="auto"/>
            <w:left w:val="none" w:sz="0" w:space="0" w:color="auto"/>
            <w:bottom w:val="none" w:sz="0" w:space="0" w:color="auto"/>
            <w:right w:val="none" w:sz="0" w:space="0" w:color="auto"/>
          </w:divBdr>
        </w:div>
        <w:div w:id="1318848713">
          <w:marLeft w:val="480"/>
          <w:marRight w:val="0"/>
          <w:marTop w:val="0"/>
          <w:marBottom w:val="0"/>
          <w:divBdr>
            <w:top w:val="none" w:sz="0" w:space="0" w:color="auto"/>
            <w:left w:val="none" w:sz="0" w:space="0" w:color="auto"/>
            <w:bottom w:val="none" w:sz="0" w:space="0" w:color="auto"/>
            <w:right w:val="none" w:sz="0" w:space="0" w:color="auto"/>
          </w:divBdr>
        </w:div>
        <w:div w:id="1898280507">
          <w:marLeft w:val="480"/>
          <w:marRight w:val="0"/>
          <w:marTop w:val="0"/>
          <w:marBottom w:val="0"/>
          <w:divBdr>
            <w:top w:val="none" w:sz="0" w:space="0" w:color="auto"/>
            <w:left w:val="none" w:sz="0" w:space="0" w:color="auto"/>
            <w:bottom w:val="none" w:sz="0" w:space="0" w:color="auto"/>
            <w:right w:val="none" w:sz="0" w:space="0" w:color="auto"/>
          </w:divBdr>
        </w:div>
        <w:div w:id="1828982145">
          <w:marLeft w:val="480"/>
          <w:marRight w:val="0"/>
          <w:marTop w:val="0"/>
          <w:marBottom w:val="0"/>
          <w:divBdr>
            <w:top w:val="none" w:sz="0" w:space="0" w:color="auto"/>
            <w:left w:val="none" w:sz="0" w:space="0" w:color="auto"/>
            <w:bottom w:val="none" w:sz="0" w:space="0" w:color="auto"/>
            <w:right w:val="none" w:sz="0" w:space="0" w:color="auto"/>
          </w:divBdr>
        </w:div>
        <w:div w:id="1794598227">
          <w:marLeft w:val="480"/>
          <w:marRight w:val="0"/>
          <w:marTop w:val="0"/>
          <w:marBottom w:val="0"/>
          <w:divBdr>
            <w:top w:val="none" w:sz="0" w:space="0" w:color="auto"/>
            <w:left w:val="none" w:sz="0" w:space="0" w:color="auto"/>
            <w:bottom w:val="none" w:sz="0" w:space="0" w:color="auto"/>
            <w:right w:val="none" w:sz="0" w:space="0" w:color="auto"/>
          </w:divBdr>
        </w:div>
        <w:div w:id="182474560">
          <w:marLeft w:val="480"/>
          <w:marRight w:val="0"/>
          <w:marTop w:val="0"/>
          <w:marBottom w:val="0"/>
          <w:divBdr>
            <w:top w:val="none" w:sz="0" w:space="0" w:color="auto"/>
            <w:left w:val="none" w:sz="0" w:space="0" w:color="auto"/>
            <w:bottom w:val="none" w:sz="0" w:space="0" w:color="auto"/>
            <w:right w:val="none" w:sz="0" w:space="0" w:color="auto"/>
          </w:divBdr>
        </w:div>
        <w:div w:id="2025668744">
          <w:marLeft w:val="480"/>
          <w:marRight w:val="0"/>
          <w:marTop w:val="0"/>
          <w:marBottom w:val="0"/>
          <w:divBdr>
            <w:top w:val="none" w:sz="0" w:space="0" w:color="auto"/>
            <w:left w:val="none" w:sz="0" w:space="0" w:color="auto"/>
            <w:bottom w:val="none" w:sz="0" w:space="0" w:color="auto"/>
            <w:right w:val="none" w:sz="0" w:space="0" w:color="auto"/>
          </w:divBdr>
        </w:div>
        <w:div w:id="357704191">
          <w:marLeft w:val="480"/>
          <w:marRight w:val="0"/>
          <w:marTop w:val="0"/>
          <w:marBottom w:val="0"/>
          <w:divBdr>
            <w:top w:val="none" w:sz="0" w:space="0" w:color="auto"/>
            <w:left w:val="none" w:sz="0" w:space="0" w:color="auto"/>
            <w:bottom w:val="none" w:sz="0" w:space="0" w:color="auto"/>
            <w:right w:val="none" w:sz="0" w:space="0" w:color="auto"/>
          </w:divBdr>
        </w:div>
        <w:div w:id="754126972">
          <w:marLeft w:val="480"/>
          <w:marRight w:val="0"/>
          <w:marTop w:val="0"/>
          <w:marBottom w:val="0"/>
          <w:divBdr>
            <w:top w:val="none" w:sz="0" w:space="0" w:color="auto"/>
            <w:left w:val="none" w:sz="0" w:space="0" w:color="auto"/>
            <w:bottom w:val="none" w:sz="0" w:space="0" w:color="auto"/>
            <w:right w:val="none" w:sz="0" w:space="0" w:color="auto"/>
          </w:divBdr>
        </w:div>
        <w:div w:id="2096583593">
          <w:marLeft w:val="480"/>
          <w:marRight w:val="0"/>
          <w:marTop w:val="0"/>
          <w:marBottom w:val="0"/>
          <w:divBdr>
            <w:top w:val="none" w:sz="0" w:space="0" w:color="auto"/>
            <w:left w:val="none" w:sz="0" w:space="0" w:color="auto"/>
            <w:bottom w:val="none" w:sz="0" w:space="0" w:color="auto"/>
            <w:right w:val="none" w:sz="0" w:space="0" w:color="auto"/>
          </w:divBdr>
        </w:div>
        <w:div w:id="229653568">
          <w:marLeft w:val="480"/>
          <w:marRight w:val="0"/>
          <w:marTop w:val="0"/>
          <w:marBottom w:val="0"/>
          <w:divBdr>
            <w:top w:val="none" w:sz="0" w:space="0" w:color="auto"/>
            <w:left w:val="none" w:sz="0" w:space="0" w:color="auto"/>
            <w:bottom w:val="none" w:sz="0" w:space="0" w:color="auto"/>
            <w:right w:val="none" w:sz="0" w:space="0" w:color="auto"/>
          </w:divBdr>
        </w:div>
        <w:div w:id="1469394531">
          <w:marLeft w:val="480"/>
          <w:marRight w:val="0"/>
          <w:marTop w:val="0"/>
          <w:marBottom w:val="0"/>
          <w:divBdr>
            <w:top w:val="none" w:sz="0" w:space="0" w:color="auto"/>
            <w:left w:val="none" w:sz="0" w:space="0" w:color="auto"/>
            <w:bottom w:val="none" w:sz="0" w:space="0" w:color="auto"/>
            <w:right w:val="none" w:sz="0" w:space="0" w:color="auto"/>
          </w:divBdr>
        </w:div>
        <w:div w:id="606960553">
          <w:marLeft w:val="480"/>
          <w:marRight w:val="0"/>
          <w:marTop w:val="0"/>
          <w:marBottom w:val="0"/>
          <w:divBdr>
            <w:top w:val="none" w:sz="0" w:space="0" w:color="auto"/>
            <w:left w:val="none" w:sz="0" w:space="0" w:color="auto"/>
            <w:bottom w:val="none" w:sz="0" w:space="0" w:color="auto"/>
            <w:right w:val="none" w:sz="0" w:space="0" w:color="auto"/>
          </w:divBdr>
        </w:div>
        <w:div w:id="457726916">
          <w:marLeft w:val="480"/>
          <w:marRight w:val="0"/>
          <w:marTop w:val="0"/>
          <w:marBottom w:val="0"/>
          <w:divBdr>
            <w:top w:val="none" w:sz="0" w:space="0" w:color="auto"/>
            <w:left w:val="none" w:sz="0" w:space="0" w:color="auto"/>
            <w:bottom w:val="none" w:sz="0" w:space="0" w:color="auto"/>
            <w:right w:val="none" w:sz="0" w:space="0" w:color="auto"/>
          </w:divBdr>
        </w:div>
        <w:div w:id="2055538430">
          <w:marLeft w:val="480"/>
          <w:marRight w:val="0"/>
          <w:marTop w:val="0"/>
          <w:marBottom w:val="0"/>
          <w:divBdr>
            <w:top w:val="none" w:sz="0" w:space="0" w:color="auto"/>
            <w:left w:val="none" w:sz="0" w:space="0" w:color="auto"/>
            <w:bottom w:val="none" w:sz="0" w:space="0" w:color="auto"/>
            <w:right w:val="none" w:sz="0" w:space="0" w:color="auto"/>
          </w:divBdr>
        </w:div>
        <w:div w:id="1348629625">
          <w:marLeft w:val="480"/>
          <w:marRight w:val="0"/>
          <w:marTop w:val="0"/>
          <w:marBottom w:val="0"/>
          <w:divBdr>
            <w:top w:val="none" w:sz="0" w:space="0" w:color="auto"/>
            <w:left w:val="none" w:sz="0" w:space="0" w:color="auto"/>
            <w:bottom w:val="none" w:sz="0" w:space="0" w:color="auto"/>
            <w:right w:val="none" w:sz="0" w:space="0" w:color="auto"/>
          </w:divBdr>
        </w:div>
        <w:div w:id="555505674">
          <w:marLeft w:val="480"/>
          <w:marRight w:val="0"/>
          <w:marTop w:val="0"/>
          <w:marBottom w:val="0"/>
          <w:divBdr>
            <w:top w:val="none" w:sz="0" w:space="0" w:color="auto"/>
            <w:left w:val="none" w:sz="0" w:space="0" w:color="auto"/>
            <w:bottom w:val="none" w:sz="0" w:space="0" w:color="auto"/>
            <w:right w:val="none" w:sz="0" w:space="0" w:color="auto"/>
          </w:divBdr>
        </w:div>
        <w:div w:id="1085801216">
          <w:marLeft w:val="480"/>
          <w:marRight w:val="0"/>
          <w:marTop w:val="0"/>
          <w:marBottom w:val="0"/>
          <w:divBdr>
            <w:top w:val="none" w:sz="0" w:space="0" w:color="auto"/>
            <w:left w:val="none" w:sz="0" w:space="0" w:color="auto"/>
            <w:bottom w:val="none" w:sz="0" w:space="0" w:color="auto"/>
            <w:right w:val="none" w:sz="0" w:space="0" w:color="auto"/>
          </w:divBdr>
        </w:div>
        <w:div w:id="223638111">
          <w:marLeft w:val="480"/>
          <w:marRight w:val="0"/>
          <w:marTop w:val="0"/>
          <w:marBottom w:val="0"/>
          <w:divBdr>
            <w:top w:val="none" w:sz="0" w:space="0" w:color="auto"/>
            <w:left w:val="none" w:sz="0" w:space="0" w:color="auto"/>
            <w:bottom w:val="none" w:sz="0" w:space="0" w:color="auto"/>
            <w:right w:val="none" w:sz="0" w:space="0" w:color="auto"/>
          </w:divBdr>
        </w:div>
        <w:div w:id="371737316">
          <w:marLeft w:val="480"/>
          <w:marRight w:val="0"/>
          <w:marTop w:val="0"/>
          <w:marBottom w:val="0"/>
          <w:divBdr>
            <w:top w:val="none" w:sz="0" w:space="0" w:color="auto"/>
            <w:left w:val="none" w:sz="0" w:space="0" w:color="auto"/>
            <w:bottom w:val="none" w:sz="0" w:space="0" w:color="auto"/>
            <w:right w:val="none" w:sz="0" w:space="0" w:color="auto"/>
          </w:divBdr>
        </w:div>
        <w:div w:id="517237321">
          <w:marLeft w:val="480"/>
          <w:marRight w:val="0"/>
          <w:marTop w:val="0"/>
          <w:marBottom w:val="0"/>
          <w:divBdr>
            <w:top w:val="none" w:sz="0" w:space="0" w:color="auto"/>
            <w:left w:val="none" w:sz="0" w:space="0" w:color="auto"/>
            <w:bottom w:val="none" w:sz="0" w:space="0" w:color="auto"/>
            <w:right w:val="none" w:sz="0" w:space="0" w:color="auto"/>
          </w:divBdr>
        </w:div>
        <w:div w:id="361177643">
          <w:marLeft w:val="480"/>
          <w:marRight w:val="0"/>
          <w:marTop w:val="0"/>
          <w:marBottom w:val="0"/>
          <w:divBdr>
            <w:top w:val="none" w:sz="0" w:space="0" w:color="auto"/>
            <w:left w:val="none" w:sz="0" w:space="0" w:color="auto"/>
            <w:bottom w:val="none" w:sz="0" w:space="0" w:color="auto"/>
            <w:right w:val="none" w:sz="0" w:space="0" w:color="auto"/>
          </w:divBdr>
        </w:div>
        <w:div w:id="891306858">
          <w:marLeft w:val="480"/>
          <w:marRight w:val="0"/>
          <w:marTop w:val="0"/>
          <w:marBottom w:val="0"/>
          <w:divBdr>
            <w:top w:val="none" w:sz="0" w:space="0" w:color="auto"/>
            <w:left w:val="none" w:sz="0" w:space="0" w:color="auto"/>
            <w:bottom w:val="none" w:sz="0" w:space="0" w:color="auto"/>
            <w:right w:val="none" w:sz="0" w:space="0" w:color="auto"/>
          </w:divBdr>
        </w:div>
        <w:div w:id="797726544">
          <w:marLeft w:val="480"/>
          <w:marRight w:val="0"/>
          <w:marTop w:val="0"/>
          <w:marBottom w:val="0"/>
          <w:divBdr>
            <w:top w:val="none" w:sz="0" w:space="0" w:color="auto"/>
            <w:left w:val="none" w:sz="0" w:space="0" w:color="auto"/>
            <w:bottom w:val="none" w:sz="0" w:space="0" w:color="auto"/>
            <w:right w:val="none" w:sz="0" w:space="0" w:color="auto"/>
          </w:divBdr>
        </w:div>
        <w:div w:id="1726640967">
          <w:marLeft w:val="480"/>
          <w:marRight w:val="0"/>
          <w:marTop w:val="0"/>
          <w:marBottom w:val="0"/>
          <w:divBdr>
            <w:top w:val="none" w:sz="0" w:space="0" w:color="auto"/>
            <w:left w:val="none" w:sz="0" w:space="0" w:color="auto"/>
            <w:bottom w:val="none" w:sz="0" w:space="0" w:color="auto"/>
            <w:right w:val="none" w:sz="0" w:space="0" w:color="auto"/>
          </w:divBdr>
        </w:div>
        <w:div w:id="1718385903">
          <w:marLeft w:val="480"/>
          <w:marRight w:val="0"/>
          <w:marTop w:val="0"/>
          <w:marBottom w:val="0"/>
          <w:divBdr>
            <w:top w:val="none" w:sz="0" w:space="0" w:color="auto"/>
            <w:left w:val="none" w:sz="0" w:space="0" w:color="auto"/>
            <w:bottom w:val="none" w:sz="0" w:space="0" w:color="auto"/>
            <w:right w:val="none" w:sz="0" w:space="0" w:color="auto"/>
          </w:divBdr>
        </w:div>
        <w:div w:id="198007708">
          <w:marLeft w:val="480"/>
          <w:marRight w:val="0"/>
          <w:marTop w:val="0"/>
          <w:marBottom w:val="0"/>
          <w:divBdr>
            <w:top w:val="none" w:sz="0" w:space="0" w:color="auto"/>
            <w:left w:val="none" w:sz="0" w:space="0" w:color="auto"/>
            <w:bottom w:val="none" w:sz="0" w:space="0" w:color="auto"/>
            <w:right w:val="none" w:sz="0" w:space="0" w:color="auto"/>
          </w:divBdr>
        </w:div>
        <w:div w:id="113787852">
          <w:marLeft w:val="480"/>
          <w:marRight w:val="0"/>
          <w:marTop w:val="0"/>
          <w:marBottom w:val="0"/>
          <w:divBdr>
            <w:top w:val="none" w:sz="0" w:space="0" w:color="auto"/>
            <w:left w:val="none" w:sz="0" w:space="0" w:color="auto"/>
            <w:bottom w:val="none" w:sz="0" w:space="0" w:color="auto"/>
            <w:right w:val="none" w:sz="0" w:space="0" w:color="auto"/>
          </w:divBdr>
        </w:div>
        <w:div w:id="138690429">
          <w:marLeft w:val="480"/>
          <w:marRight w:val="0"/>
          <w:marTop w:val="0"/>
          <w:marBottom w:val="0"/>
          <w:divBdr>
            <w:top w:val="none" w:sz="0" w:space="0" w:color="auto"/>
            <w:left w:val="none" w:sz="0" w:space="0" w:color="auto"/>
            <w:bottom w:val="none" w:sz="0" w:space="0" w:color="auto"/>
            <w:right w:val="none" w:sz="0" w:space="0" w:color="auto"/>
          </w:divBdr>
        </w:div>
        <w:div w:id="854684899">
          <w:marLeft w:val="480"/>
          <w:marRight w:val="0"/>
          <w:marTop w:val="0"/>
          <w:marBottom w:val="0"/>
          <w:divBdr>
            <w:top w:val="none" w:sz="0" w:space="0" w:color="auto"/>
            <w:left w:val="none" w:sz="0" w:space="0" w:color="auto"/>
            <w:bottom w:val="none" w:sz="0" w:space="0" w:color="auto"/>
            <w:right w:val="none" w:sz="0" w:space="0" w:color="auto"/>
          </w:divBdr>
        </w:div>
        <w:div w:id="884754401">
          <w:marLeft w:val="480"/>
          <w:marRight w:val="0"/>
          <w:marTop w:val="0"/>
          <w:marBottom w:val="0"/>
          <w:divBdr>
            <w:top w:val="none" w:sz="0" w:space="0" w:color="auto"/>
            <w:left w:val="none" w:sz="0" w:space="0" w:color="auto"/>
            <w:bottom w:val="none" w:sz="0" w:space="0" w:color="auto"/>
            <w:right w:val="none" w:sz="0" w:space="0" w:color="auto"/>
          </w:divBdr>
        </w:div>
        <w:div w:id="1938176490">
          <w:marLeft w:val="480"/>
          <w:marRight w:val="0"/>
          <w:marTop w:val="0"/>
          <w:marBottom w:val="0"/>
          <w:divBdr>
            <w:top w:val="none" w:sz="0" w:space="0" w:color="auto"/>
            <w:left w:val="none" w:sz="0" w:space="0" w:color="auto"/>
            <w:bottom w:val="none" w:sz="0" w:space="0" w:color="auto"/>
            <w:right w:val="none" w:sz="0" w:space="0" w:color="auto"/>
          </w:divBdr>
        </w:div>
        <w:div w:id="659388001">
          <w:marLeft w:val="480"/>
          <w:marRight w:val="0"/>
          <w:marTop w:val="0"/>
          <w:marBottom w:val="0"/>
          <w:divBdr>
            <w:top w:val="none" w:sz="0" w:space="0" w:color="auto"/>
            <w:left w:val="none" w:sz="0" w:space="0" w:color="auto"/>
            <w:bottom w:val="none" w:sz="0" w:space="0" w:color="auto"/>
            <w:right w:val="none" w:sz="0" w:space="0" w:color="auto"/>
          </w:divBdr>
        </w:div>
        <w:div w:id="754207463">
          <w:marLeft w:val="480"/>
          <w:marRight w:val="0"/>
          <w:marTop w:val="0"/>
          <w:marBottom w:val="0"/>
          <w:divBdr>
            <w:top w:val="none" w:sz="0" w:space="0" w:color="auto"/>
            <w:left w:val="none" w:sz="0" w:space="0" w:color="auto"/>
            <w:bottom w:val="none" w:sz="0" w:space="0" w:color="auto"/>
            <w:right w:val="none" w:sz="0" w:space="0" w:color="auto"/>
          </w:divBdr>
        </w:div>
        <w:div w:id="1973821750">
          <w:marLeft w:val="480"/>
          <w:marRight w:val="0"/>
          <w:marTop w:val="0"/>
          <w:marBottom w:val="0"/>
          <w:divBdr>
            <w:top w:val="none" w:sz="0" w:space="0" w:color="auto"/>
            <w:left w:val="none" w:sz="0" w:space="0" w:color="auto"/>
            <w:bottom w:val="none" w:sz="0" w:space="0" w:color="auto"/>
            <w:right w:val="none" w:sz="0" w:space="0" w:color="auto"/>
          </w:divBdr>
        </w:div>
        <w:div w:id="869270306">
          <w:marLeft w:val="480"/>
          <w:marRight w:val="0"/>
          <w:marTop w:val="0"/>
          <w:marBottom w:val="0"/>
          <w:divBdr>
            <w:top w:val="none" w:sz="0" w:space="0" w:color="auto"/>
            <w:left w:val="none" w:sz="0" w:space="0" w:color="auto"/>
            <w:bottom w:val="none" w:sz="0" w:space="0" w:color="auto"/>
            <w:right w:val="none" w:sz="0" w:space="0" w:color="auto"/>
          </w:divBdr>
        </w:div>
        <w:div w:id="1941451290">
          <w:marLeft w:val="480"/>
          <w:marRight w:val="0"/>
          <w:marTop w:val="0"/>
          <w:marBottom w:val="0"/>
          <w:divBdr>
            <w:top w:val="none" w:sz="0" w:space="0" w:color="auto"/>
            <w:left w:val="none" w:sz="0" w:space="0" w:color="auto"/>
            <w:bottom w:val="none" w:sz="0" w:space="0" w:color="auto"/>
            <w:right w:val="none" w:sz="0" w:space="0" w:color="auto"/>
          </w:divBdr>
        </w:div>
        <w:div w:id="975376037">
          <w:marLeft w:val="480"/>
          <w:marRight w:val="0"/>
          <w:marTop w:val="0"/>
          <w:marBottom w:val="0"/>
          <w:divBdr>
            <w:top w:val="none" w:sz="0" w:space="0" w:color="auto"/>
            <w:left w:val="none" w:sz="0" w:space="0" w:color="auto"/>
            <w:bottom w:val="none" w:sz="0" w:space="0" w:color="auto"/>
            <w:right w:val="none" w:sz="0" w:space="0" w:color="auto"/>
          </w:divBdr>
        </w:div>
        <w:div w:id="167402235">
          <w:marLeft w:val="480"/>
          <w:marRight w:val="0"/>
          <w:marTop w:val="0"/>
          <w:marBottom w:val="0"/>
          <w:divBdr>
            <w:top w:val="none" w:sz="0" w:space="0" w:color="auto"/>
            <w:left w:val="none" w:sz="0" w:space="0" w:color="auto"/>
            <w:bottom w:val="none" w:sz="0" w:space="0" w:color="auto"/>
            <w:right w:val="none" w:sz="0" w:space="0" w:color="auto"/>
          </w:divBdr>
        </w:div>
        <w:div w:id="1939294557">
          <w:marLeft w:val="480"/>
          <w:marRight w:val="0"/>
          <w:marTop w:val="0"/>
          <w:marBottom w:val="0"/>
          <w:divBdr>
            <w:top w:val="none" w:sz="0" w:space="0" w:color="auto"/>
            <w:left w:val="none" w:sz="0" w:space="0" w:color="auto"/>
            <w:bottom w:val="none" w:sz="0" w:space="0" w:color="auto"/>
            <w:right w:val="none" w:sz="0" w:space="0" w:color="auto"/>
          </w:divBdr>
        </w:div>
        <w:div w:id="1013414113">
          <w:marLeft w:val="480"/>
          <w:marRight w:val="0"/>
          <w:marTop w:val="0"/>
          <w:marBottom w:val="0"/>
          <w:divBdr>
            <w:top w:val="none" w:sz="0" w:space="0" w:color="auto"/>
            <w:left w:val="none" w:sz="0" w:space="0" w:color="auto"/>
            <w:bottom w:val="none" w:sz="0" w:space="0" w:color="auto"/>
            <w:right w:val="none" w:sz="0" w:space="0" w:color="auto"/>
          </w:divBdr>
        </w:div>
        <w:div w:id="737484511">
          <w:marLeft w:val="480"/>
          <w:marRight w:val="0"/>
          <w:marTop w:val="0"/>
          <w:marBottom w:val="0"/>
          <w:divBdr>
            <w:top w:val="none" w:sz="0" w:space="0" w:color="auto"/>
            <w:left w:val="none" w:sz="0" w:space="0" w:color="auto"/>
            <w:bottom w:val="none" w:sz="0" w:space="0" w:color="auto"/>
            <w:right w:val="none" w:sz="0" w:space="0" w:color="auto"/>
          </w:divBdr>
        </w:div>
        <w:div w:id="1663198020">
          <w:marLeft w:val="480"/>
          <w:marRight w:val="0"/>
          <w:marTop w:val="0"/>
          <w:marBottom w:val="0"/>
          <w:divBdr>
            <w:top w:val="none" w:sz="0" w:space="0" w:color="auto"/>
            <w:left w:val="none" w:sz="0" w:space="0" w:color="auto"/>
            <w:bottom w:val="none" w:sz="0" w:space="0" w:color="auto"/>
            <w:right w:val="none" w:sz="0" w:space="0" w:color="auto"/>
          </w:divBdr>
        </w:div>
        <w:div w:id="551113511">
          <w:marLeft w:val="480"/>
          <w:marRight w:val="0"/>
          <w:marTop w:val="0"/>
          <w:marBottom w:val="0"/>
          <w:divBdr>
            <w:top w:val="none" w:sz="0" w:space="0" w:color="auto"/>
            <w:left w:val="none" w:sz="0" w:space="0" w:color="auto"/>
            <w:bottom w:val="none" w:sz="0" w:space="0" w:color="auto"/>
            <w:right w:val="none" w:sz="0" w:space="0" w:color="auto"/>
          </w:divBdr>
        </w:div>
        <w:div w:id="857625749">
          <w:marLeft w:val="480"/>
          <w:marRight w:val="0"/>
          <w:marTop w:val="0"/>
          <w:marBottom w:val="0"/>
          <w:divBdr>
            <w:top w:val="none" w:sz="0" w:space="0" w:color="auto"/>
            <w:left w:val="none" w:sz="0" w:space="0" w:color="auto"/>
            <w:bottom w:val="none" w:sz="0" w:space="0" w:color="auto"/>
            <w:right w:val="none" w:sz="0" w:space="0" w:color="auto"/>
          </w:divBdr>
        </w:div>
        <w:div w:id="2140108908">
          <w:marLeft w:val="480"/>
          <w:marRight w:val="0"/>
          <w:marTop w:val="0"/>
          <w:marBottom w:val="0"/>
          <w:divBdr>
            <w:top w:val="none" w:sz="0" w:space="0" w:color="auto"/>
            <w:left w:val="none" w:sz="0" w:space="0" w:color="auto"/>
            <w:bottom w:val="none" w:sz="0" w:space="0" w:color="auto"/>
            <w:right w:val="none" w:sz="0" w:space="0" w:color="auto"/>
          </w:divBdr>
        </w:div>
        <w:div w:id="1478376554">
          <w:marLeft w:val="480"/>
          <w:marRight w:val="0"/>
          <w:marTop w:val="0"/>
          <w:marBottom w:val="0"/>
          <w:divBdr>
            <w:top w:val="none" w:sz="0" w:space="0" w:color="auto"/>
            <w:left w:val="none" w:sz="0" w:space="0" w:color="auto"/>
            <w:bottom w:val="none" w:sz="0" w:space="0" w:color="auto"/>
            <w:right w:val="none" w:sz="0" w:space="0" w:color="auto"/>
          </w:divBdr>
        </w:div>
      </w:divsChild>
    </w:div>
    <w:div w:id="64645547">
      <w:bodyDiv w:val="1"/>
      <w:marLeft w:val="0"/>
      <w:marRight w:val="0"/>
      <w:marTop w:val="0"/>
      <w:marBottom w:val="0"/>
      <w:divBdr>
        <w:top w:val="none" w:sz="0" w:space="0" w:color="auto"/>
        <w:left w:val="none" w:sz="0" w:space="0" w:color="auto"/>
        <w:bottom w:val="none" w:sz="0" w:space="0" w:color="auto"/>
        <w:right w:val="none" w:sz="0" w:space="0" w:color="auto"/>
      </w:divBdr>
    </w:div>
    <w:div w:id="66808080">
      <w:bodyDiv w:val="1"/>
      <w:marLeft w:val="0"/>
      <w:marRight w:val="0"/>
      <w:marTop w:val="0"/>
      <w:marBottom w:val="0"/>
      <w:divBdr>
        <w:top w:val="none" w:sz="0" w:space="0" w:color="auto"/>
        <w:left w:val="none" w:sz="0" w:space="0" w:color="auto"/>
        <w:bottom w:val="none" w:sz="0" w:space="0" w:color="auto"/>
        <w:right w:val="none" w:sz="0" w:space="0" w:color="auto"/>
      </w:divBdr>
    </w:div>
    <w:div w:id="67382364">
      <w:bodyDiv w:val="1"/>
      <w:marLeft w:val="0"/>
      <w:marRight w:val="0"/>
      <w:marTop w:val="0"/>
      <w:marBottom w:val="0"/>
      <w:divBdr>
        <w:top w:val="none" w:sz="0" w:space="0" w:color="auto"/>
        <w:left w:val="none" w:sz="0" w:space="0" w:color="auto"/>
        <w:bottom w:val="none" w:sz="0" w:space="0" w:color="auto"/>
        <w:right w:val="none" w:sz="0" w:space="0" w:color="auto"/>
      </w:divBdr>
    </w:div>
    <w:div w:id="68427213">
      <w:bodyDiv w:val="1"/>
      <w:marLeft w:val="0"/>
      <w:marRight w:val="0"/>
      <w:marTop w:val="0"/>
      <w:marBottom w:val="0"/>
      <w:divBdr>
        <w:top w:val="none" w:sz="0" w:space="0" w:color="auto"/>
        <w:left w:val="none" w:sz="0" w:space="0" w:color="auto"/>
        <w:bottom w:val="none" w:sz="0" w:space="0" w:color="auto"/>
        <w:right w:val="none" w:sz="0" w:space="0" w:color="auto"/>
      </w:divBdr>
    </w:div>
    <w:div w:id="69087720">
      <w:bodyDiv w:val="1"/>
      <w:marLeft w:val="0"/>
      <w:marRight w:val="0"/>
      <w:marTop w:val="0"/>
      <w:marBottom w:val="0"/>
      <w:divBdr>
        <w:top w:val="none" w:sz="0" w:space="0" w:color="auto"/>
        <w:left w:val="none" w:sz="0" w:space="0" w:color="auto"/>
        <w:bottom w:val="none" w:sz="0" w:space="0" w:color="auto"/>
        <w:right w:val="none" w:sz="0" w:space="0" w:color="auto"/>
      </w:divBdr>
    </w:div>
    <w:div w:id="69739829">
      <w:bodyDiv w:val="1"/>
      <w:marLeft w:val="0"/>
      <w:marRight w:val="0"/>
      <w:marTop w:val="0"/>
      <w:marBottom w:val="0"/>
      <w:divBdr>
        <w:top w:val="none" w:sz="0" w:space="0" w:color="auto"/>
        <w:left w:val="none" w:sz="0" w:space="0" w:color="auto"/>
        <w:bottom w:val="none" w:sz="0" w:space="0" w:color="auto"/>
        <w:right w:val="none" w:sz="0" w:space="0" w:color="auto"/>
      </w:divBdr>
    </w:div>
    <w:div w:id="69885195">
      <w:bodyDiv w:val="1"/>
      <w:marLeft w:val="0"/>
      <w:marRight w:val="0"/>
      <w:marTop w:val="0"/>
      <w:marBottom w:val="0"/>
      <w:divBdr>
        <w:top w:val="none" w:sz="0" w:space="0" w:color="auto"/>
        <w:left w:val="none" w:sz="0" w:space="0" w:color="auto"/>
        <w:bottom w:val="none" w:sz="0" w:space="0" w:color="auto"/>
        <w:right w:val="none" w:sz="0" w:space="0" w:color="auto"/>
      </w:divBdr>
    </w:div>
    <w:div w:id="70124568">
      <w:bodyDiv w:val="1"/>
      <w:marLeft w:val="0"/>
      <w:marRight w:val="0"/>
      <w:marTop w:val="0"/>
      <w:marBottom w:val="0"/>
      <w:divBdr>
        <w:top w:val="none" w:sz="0" w:space="0" w:color="auto"/>
        <w:left w:val="none" w:sz="0" w:space="0" w:color="auto"/>
        <w:bottom w:val="none" w:sz="0" w:space="0" w:color="auto"/>
        <w:right w:val="none" w:sz="0" w:space="0" w:color="auto"/>
      </w:divBdr>
    </w:div>
    <w:div w:id="72438398">
      <w:bodyDiv w:val="1"/>
      <w:marLeft w:val="0"/>
      <w:marRight w:val="0"/>
      <w:marTop w:val="0"/>
      <w:marBottom w:val="0"/>
      <w:divBdr>
        <w:top w:val="none" w:sz="0" w:space="0" w:color="auto"/>
        <w:left w:val="none" w:sz="0" w:space="0" w:color="auto"/>
        <w:bottom w:val="none" w:sz="0" w:space="0" w:color="auto"/>
        <w:right w:val="none" w:sz="0" w:space="0" w:color="auto"/>
      </w:divBdr>
    </w:div>
    <w:div w:id="73554617">
      <w:bodyDiv w:val="1"/>
      <w:marLeft w:val="0"/>
      <w:marRight w:val="0"/>
      <w:marTop w:val="0"/>
      <w:marBottom w:val="0"/>
      <w:divBdr>
        <w:top w:val="none" w:sz="0" w:space="0" w:color="auto"/>
        <w:left w:val="none" w:sz="0" w:space="0" w:color="auto"/>
        <w:bottom w:val="none" w:sz="0" w:space="0" w:color="auto"/>
        <w:right w:val="none" w:sz="0" w:space="0" w:color="auto"/>
      </w:divBdr>
    </w:div>
    <w:div w:id="74712762">
      <w:bodyDiv w:val="1"/>
      <w:marLeft w:val="0"/>
      <w:marRight w:val="0"/>
      <w:marTop w:val="0"/>
      <w:marBottom w:val="0"/>
      <w:divBdr>
        <w:top w:val="none" w:sz="0" w:space="0" w:color="auto"/>
        <w:left w:val="none" w:sz="0" w:space="0" w:color="auto"/>
        <w:bottom w:val="none" w:sz="0" w:space="0" w:color="auto"/>
        <w:right w:val="none" w:sz="0" w:space="0" w:color="auto"/>
      </w:divBdr>
    </w:div>
    <w:div w:id="75396813">
      <w:bodyDiv w:val="1"/>
      <w:marLeft w:val="0"/>
      <w:marRight w:val="0"/>
      <w:marTop w:val="0"/>
      <w:marBottom w:val="0"/>
      <w:divBdr>
        <w:top w:val="none" w:sz="0" w:space="0" w:color="auto"/>
        <w:left w:val="none" w:sz="0" w:space="0" w:color="auto"/>
        <w:bottom w:val="none" w:sz="0" w:space="0" w:color="auto"/>
        <w:right w:val="none" w:sz="0" w:space="0" w:color="auto"/>
      </w:divBdr>
    </w:div>
    <w:div w:id="75514967">
      <w:bodyDiv w:val="1"/>
      <w:marLeft w:val="0"/>
      <w:marRight w:val="0"/>
      <w:marTop w:val="0"/>
      <w:marBottom w:val="0"/>
      <w:divBdr>
        <w:top w:val="none" w:sz="0" w:space="0" w:color="auto"/>
        <w:left w:val="none" w:sz="0" w:space="0" w:color="auto"/>
        <w:bottom w:val="none" w:sz="0" w:space="0" w:color="auto"/>
        <w:right w:val="none" w:sz="0" w:space="0" w:color="auto"/>
      </w:divBdr>
    </w:div>
    <w:div w:id="75590422">
      <w:bodyDiv w:val="1"/>
      <w:marLeft w:val="0"/>
      <w:marRight w:val="0"/>
      <w:marTop w:val="0"/>
      <w:marBottom w:val="0"/>
      <w:divBdr>
        <w:top w:val="none" w:sz="0" w:space="0" w:color="auto"/>
        <w:left w:val="none" w:sz="0" w:space="0" w:color="auto"/>
        <w:bottom w:val="none" w:sz="0" w:space="0" w:color="auto"/>
        <w:right w:val="none" w:sz="0" w:space="0" w:color="auto"/>
      </w:divBdr>
    </w:div>
    <w:div w:id="76096983">
      <w:bodyDiv w:val="1"/>
      <w:marLeft w:val="0"/>
      <w:marRight w:val="0"/>
      <w:marTop w:val="0"/>
      <w:marBottom w:val="0"/>
      <w:divBdr>
        <w:top w:val="none" w:sz="0" w:space="0" w:color="auto"/>
        <w:left w:val="none" w:sz="0" w:space="0" w:color="auto"/>
        <w:bottom w:val="none" w:sz="0" w:space="0" w:color="auto"/>
        <w:right w:val="none" w:sz="0" w:space="0" w:color="auto"/>
      </w:divBdr>
    </w:div>
    <w:div w:id="76827721">
      <w:bodyDiv w:val="1"/>
      <w:marLeft w:val="0"/>
      <w:marRight w:val="0"/>
      <w:marTop w:val="0"/>
      <w:marBottom w:val="0"/>
      <w:divBdr>
        <w:top w:val="none" w:sz="0" w:space="0" w:color="auto"/>
        <w:left w:val="none" w:sz="0" w:space="0" w:color="auto"/>
        <w:bottom w:val="none" w:sz="0" w:space="0" w:color="auto"/>
        <w:right w:val="none" w:sz="0" w:space="0" w:color="auto"/>
      </w:divBdr>
    </w:div>
    <w:div w:id="77136054">
      <w:bodyDiv w:val="1"/>
      <w:marLeft w:val="0"/>
      <w:marRight w:val="0"/>
      <w:marTop w:val="0"/>
      <w:marBottom w:val="0"/>
      <w:divBdr>
        <w:top w:val="none" w:sz="0" w:space="0" w:color="auto"/>
        <w:left w:val="none" w:sz="0" w:space="0" w:color="auto"/>
        <w:bottom w:val="none" w:sz="0" w:space="0" w:color="auto"/>
        <w:right w:val="none" w:sz="0" w:space="0" w:color="auto"/>
      </w:divBdr>
    </w:div>
    <w:div w:id="78143949">
      <w:bodyDiv w:val="1"/>
      <w:marLeft w:val="0"/>
      <w:marRight w:val="0"/>
      <w:marTop w:val="0"/>
      <w:marBottom w:val="0"/>
      <w:divBdr>
        <w:top w:val="none" w:sz="0" w:space="0" w:color="auto"/>
        <w:left w:val="none" w:sz="0" w:space="0" w:color="auto"/>
        <w:bottom w:val="none" w:sz="0" w:space="0" w:color="auto"/>
        <w:right w:val="none" w:sz="0" w:space="0" w:color="auto"/>
      </w:divBdr>
    </w:div>
    <w:div w:id="78406077">
      <w:bodyDiv w:val="1"/>
      <w:marLeft w:val="0"/>
      <w:marRight w:val="0"/>
      <w:marTop w:val="0"/>
      <w:marBottom w:val="0"/>
      <w:divBdr>
        <w:top w:val="none" w:sz="0" w:space="0" w:color="auto"/>
        <w:left w:val="none" w:sz="0" w:space="0" w:color="auto"/>
        <w:bottom w:val="none" w:sz="0" w:space="0" w:color="auto"/>
        <w:right w:val="none" w:sz="0" w:space="0" w:color="auto"/>
      </w:divBdr>
    </w:div>
    <w:div w:id="78526767">
      <w:bodyDiv w:val="1"/>
      <w:marLeft w:val="0"/>
      <w:marRight w:val="0"/>
      <w:marTop w:val="0"/>
      <w:marBottom w:val="0"/>
      <w:divBdr>
        <w:top w:val="none" w:sz="0" w:space="0" w:color="auto"/>
        <w:left w:val="none" w:sz="0" w:space="0" w:color="auto"/>
        <w:bottom w:val="none" w:sz="0" w:space="0" w:color="auto"/>
        <w:right w:val="none" w:sz="0" w:space="0" w:color="auto"/>
      </w:divBdr>
    </w:div>
    <w:div w:id="78603993">
      <w:bodyDiv w:val="1"/>
      <w:marLeft w:val="0"/>
      <w:marRight w:val="0"/>
      <w:marTop w:val="0"/>
      <w:marBottom w:val="0"/>
      <w:divBdr>
        <w:top w:val="none" w:sz="0" w:space="0" w:color="auto"/>
        <w:left w:val="none" w:sz="0" w:space="0" w:color="auto"/>
        <w:bottom w:val="none" w:sz="0" w:space="0" w:color="auto"/>
        <w:right w:val="none" w:sz="0" w:space="0" w:color="auto"/>
      </w:divBdr>
    </w:div>
    <w:div w:id="78797422">
      <w:bodyDiv w:val="1"/>
      <w:marLeft w:val="0"/>
      <w:marRight w:val="0"/>
      <w:marTop w:val="0"/>
      <w:marBottom w:val="0"/>
      <w:divBdr>
        <w:top w:val="none" w:sz="0" w:space="0" w:color="auto"/>
        <w:left w:val="none" w:sz="0" w:space="0" w:color="auto"/>
        <w:bottom w:val="none" w:sz="0" w:space="0" w:color="auto"/>
        <w:right w:val="none" w:sz="0" w:space="0" w:color="auto"/>
      </w:divBdr>
    </w:div>
    <w:div w:id="78913777">
      <w:bodyDiv w:val="1"/>
      <w:marLeft w:val="0"/>
      <w:marRight w:val="0"/>
      <w:marTop w:val="0"/>
      <w:marBottom w:val="0"/>
      <w:divBdr>
        <w:top w:val="none" w:sz="0" w:space="0" w:color="auto"/>
        <w:left w:val="none" w:sz="0" w:space="0" w:color="auto"/>
        <w:bottom w:val="none" w:sz="0" w:space="0" w:color="auto"/>
        <w:right w:val="none" w:sz="0" w:space="0" w:color="auto"/>
      </w:divBdr>
    </w:div>
    <w:div w:id="79257127">
      <w:bodyDiv w:val="1"/>
      <w:marLeft w:val="0"/>
      <w:marRight w:val="0"/>
      <w:marTop w:val="0"/>
      <w:marBottom w:val="0"/>
      <w:divBdr>
        <w:top w:val="none" w:sz="0" w:space="0" w:color="auto"/>
        <w:left w:val="none" w:sz="0" w:space="0" w:color="auto"/>
        <w:bottom w:val="none" w:sz="0" w:space="0" w:color="auto"/>
        <w:right w:val="none" w:sz="0" w:space="0" w:color="auto"/>
      </w:divBdr>
    </w:div>
    <w:div w:id="80372281">
      <w:bodyDiv w:val="1"/>
      <w:marLeft w:val="0"/>
      <w:marRight w:val="0"/>
      <w:marTop w:val="0"/>
      <w:marBottom w:val="0"/>
      <w:divBdr>
        <w:top w:val="none" w:sz="0" w:space="0" w:color="auto"/>
        <w:left w:val="none" w:sz="0" w:space="0" w:color="auto"/>
        <w:bottom w:val="none" w:sz="0" w:space="0" w:color="auto"/>
        <w:right w:val="none" w:sz="0" w:space="0" w:color="auto"/>
      </w:divBdr>
    </w:div>
    <w:div w:id="80493970">
      <w:bodyDiv w:val="1"/>
      <w:marLeft w:val="0"/>
      <w:marRight w:val="0"/>
      <w:marTop w:val="0"/>
      <w:marBottom w:val="0"/>
      <w:divBdr>
        <w:top w:val="none" w:sz="0" w:space="0" w:color="auto"/>
        <w:left w:val="none" w:sz="0" w:space="0" w:color="auto"/>
        <w:bottom w:val="none" w:sz="0" w:space="0" w:color="auto"/>
        <w:right w:val="none" w:sz="0" w:space="0" w:color="auto"/>
      </w:divBdr>
    </w:div>
    <w:div w:id="81418560">
      <w:bodyDiv w:val="1"/>
      <w:marLeft w:val="0"/>
      <w:marRight w:val="0"/>
      <w:marTop w:val="0"/>
      <w:marBottom w:val="0"/>
      <w:divBdr>
        <w:top w:val="none" w:sz="0" w:space="0" w:color="auto"/>
        <w:left w:val="none" w:sz="0" w:space="0" w:color="auto"/>
        <w:bottom w:val="none" w:sz="0" w:space="0" w:color="auto"/>
        <w:right w:val="none" w:sz="0" w:space="0" w:color="auto"/>
      </w:divBdr>
    </w:div>
    <w:div w:id="82607054">
      <w:bodyDiv w:val="1"/>
      <w:marLeft w:val="0"/>
      <w:marRight w:val="0"/>
      <w:marTop w:val="0"/>
      <w:marBottom w:val="0"/>
      <w:divBdr>
        <w:top w:val="none" w:sz="0" w:space="0" w:color="auto"/>
        <w:left w:val="none" w:sz="0" w:space="0" w:color="auto"/>
        <w:bottom w:val="none" w:sz="0" w:space="0" w:color="auto"/>
        <w:right w:val="none" w:sz="0" w:space="0" w:color="auto"/>
      </w:divBdr>
    </w:div>
    <w:div w:id="82844945">
      <w:bodyDiv w:val="1"/>
      <w:marLeft w:val="0"/>
      <w:marRight w:val="0"/>
      <w:marTop w:val="0"/>
      <w:marBottom w:val="0"/>
      <w:divBdr>
        <w:top w:val="none" w:sz="0" w:space="0" w:color="auto"/>
        <w:left w:val="none" w:sz="0" w:space="0" w:color="auto"/>
        <w:bottom w:val="none" w:sz="0" w:space="0" w:color="auto"/>
        <w:right w:val="none" w:sz="0" w:space="0" w:color="auto"/>
      </w:divBdr>
    </w:div>
    <w:div w:id="84113471">
      <w:bodyDiv w:val="1"/>
      <w:marLeft w:val="0"/>
      <w:marRight w:val="0"/>
      <w:marTop w:val="0"/>
      <w:marBottom w:val="0"/>
      <w:divBdr>
        <w:top w:val="none" w:sz="0" w:space="0" w:color="auto"/>
        <w:left w:val="none" w:sz="0" w:space="0" w:color="auto"/>
        <w:bottom w:val="none" w:sz="0" w:space="0" w:color="auto"/>
        <w:right w:val="none" w:sz="0" w:space="0" w:color="auto"/>
      </w:divBdr>
    </w:div>
    <w:div w:id="84228817">
      <w:bodyDiv w:val="1"/>
      <w:marLeft w:val="0"/>
      <w:marRight w:val="0"/>
      <w:marTop w:val="0"/>
      <w:marBottom w:val="0"/>
      <w:divBdr>
        <w:top w:val="none" w:sz="0" w:space="0" w:color="auto"/>
        <w:left w:val="none" w:sz="0" w:space="0" w:color="auto"/>
        <w:bottom w:val="none" w:sz="0" w:space="0" w:color="auto"/>
        <w:right w:val="none" w:sz="0" w:space="0" w:color="auto"/>
      </w:divBdr>
    </w:div>
    <w:div w:id="84497889">
      <w:bodyDiv w:val="1"/>
      <w:marLeft w:val="0"/>
      <w:marRight w:val="0"/>
      <w:marTop w:val="0"/>
      <w:marBottom w:val="0"/>
      <w:divBdr>
        <w:top w:val="none" w:sz="0" w:space="0" w:color="auto"/>
        <w:left w:val="none" w:sz="0" w:space="0" w:color="auto"/>
        <w:bottom w:val="none" w:sz="0" w:space="0" w:color="auto"/>
        <w:right w:val="none" w:sz="0" w:space="0" w:color="auto"/>
      </w:divBdr>
    </w:div>
    <w:div w:id="84768102">
      <w:bodyDiv w:val="1"/>
      <w:marLeft w:val="0"/>
      <w:marRight w:val="0"/>
      <w:marTop w:val="0"/>
      <w:marBottom w:val="0"/>
      <w:divBdr>
        <w:top w:val="none" w:sz="0" w:space="0" w:color="auto"/>
        <w:left w:val="none" w:sz="0" w:space="0" w:color="auto"/>
        <w:bottom w:val="none" w:sz="0" w:space="0" w:color="auto"/>
        <w:right w:val="none" w:sz="0" w:space="0" w:color="auto"/>
      </w:divBdr>
    </w:div>
    <w:div w:id="85999292">
      <w:bodyDiv w:val="1"/>
      <w:marLeft w:val="0"/>
      <w:marRight w:val="0"/>
      <w:marTop w:val="0"/>
      <w:marBottom w:val="0"/>
      <w:divBdr>
        <w:top w:val="none" w:sz="0" w:space="0" w:color="auto"/>
        <w:left w:val="none" w:sz="0" w:space="0" w:color="auto"/>
        <w:bottom w:val="none" w:sz="0" w:space="0" w:color="auto"/>
        <w:right w:val="none" w:sz="0" w:space="0" w:color="auto"/>
      </w:divBdr>
    </w:div>
    <w:div w:id="86117289">
      <w:bodyDiv w:val="1"/>
      <w:marLeft w:val="0"/>
      <w:marRight w:val="0"/>
      <w:marTop w:val="0"/>
      <w:marBottom w:val="0"/>
      <w:divBdr>
        <w:top w:val="none" w:sz="0" w:space="0" w:color="auto"/>
        <w:left w:val="none" w:sz="0" w:space="0" w:color="auto"/>
        <w:bottom w:val="none" w:sz="0" w:space="0" w:color="auto"/>
        <w:right w:val="none" w:sz="0" w:space="0" w:color="auto"/>
      </w:divBdr>
    </w:div>
    <w:div w:id="86508459">
      <w:bodyDiv w:val="1"/>
      <w:marLeft w:val="0"/>
      <w:marRight w:val="0"/>
      <w:marTop w:val="0"/>
      <w:marBottom w:val="0"/>
      <w:divBdr>
        <w:top w:val="none" w:sz="0" w:space="0" w:color="auto"/>
        <w:left w:val="none" w:sz="0" w:space="0" w:color="auto"/>
        <w:bottom w:val="none" w:sz="0" w:space="0" w:color="auto"/>
        <w:right w:val="none" w:sz="0" w:space="0" w:color="auto"/>
      </w:divBdr>
    </w:div>
    <w:div w:id="86972468">
      <w:bodyDiv w:val="1"/>
      <w:marLeft w:val="0"/>
      <w:marRight w:val="0"/>
      <w:marTop w:val="0"/>
      <w:marBottom w:val="0"/>
      <w:divBdr>
        <w:top w:val="none" w:sz="0" w:space="0" w:color="auto"/>
        <w:left w:val="none" w:sz="0" w:space="0" w:color="auto"/>
        <w:bottom w:val="none" w:sz="0" w:space="0" w:color="auto"/>
        <w:right w:val="none" w:sz="0" w:space="0" w:color="auto"/>
      </w:divBdr>
    </w:div>
    <w:div w:id="88697398">
      <w:bodyDiv w:val="1"/>
      <w:marLeft w:val="0"/>
      <w:marRight w:val="0"/>
      <w:marTop w:val="0"/>
      <w:marBottom w:val="0"/>
      <w:divBdr>
        <w:top w:val="none" w:sz="0" w:space="0" w:color="auto"/>
        <w:left w:val="none" w:sz="0" w:space="0" w:color="auto"/>
        <w:bottom w:val="none" w:sz="0" w:space="0" w:color="auto"/>
        <w:right w:val="none" w:sz="0" w:space="0" w:color="auto"/>
      </w:divBdr>
    </w:div>
    <w:div w:id="89283273">
      <w:bodyDiv w:val="1"/>
      <w:marLeft w:val="0"/>
      <w:marRight w:val="0"/>
      <w:marTop w:val="0"/>
      <w:marBottom w:val="0"/>
      <w:divBdr>
        <w:top w:val="none" w:sz="0" w:space="0" w:color="auto"/>
        <w:left w:val="none" w:sz="0" w:space="0" w:color="auto"/>
        <w:bottom w:val="none" w:sz="0" w:space="0" w:color="auto"/>
        <w:right w:val="none" w:sz="0" w:space="0" w:color="auto"/>
      </w:divBdr>
    </w:div>
    <w:div w:id="89469050">
      <w:bodyDiv w:val="1"/>
      <w:marLeft w:val="0"/>
      <w:marRight w:val="0"/>
      <w:marTop w:val="0"/>
      <w:marBottom w:val="0"/>
      <w:divBdr>
        <w:top w:val="none" w:sz="0" w:space="0" w:color="auto"/>
        <w:left w:val="none" w:sz="0" w:space="0" w:color="auto"/>
        <w:bottom w:val="none" w:sz="0" w:space="0" w:color="auto"/>
        <w:right w:val="none" w:sz="0" w:space="0" w:color="auto"/>
      </w:divBdr>
    </w:div>
    <w:div w:id="92287214">
      <w:bodyDiv w:val="1"/>
      <w:marLeft w:val="0"/>
      <w:marRight w:val="0"/>
      <w:marTop w:val="0"/>
      <w:marBottom w:val="0"/>
      <w:divBdr>
        <w:top w:val="none" w:sz="0" w:space="0" w:color="auto"/>
        <w:left w:val="none" w:sz="0" w:space="0" w:color="auto"/>
        <w:bottom w:val="none" w:sz="0" w:space="0" w:color="auto"/>
        <w:right w:val="none" w:sz="0" w:space="0" w:color="auto"/>
      </w:divBdr>
    </w:div>
    <w:div w:id="93092206">
      <w:bodyDiv w:val="1"/>
      <w:marLeft w:val="0"/>
      <w:marRight w:val="0"/>
      <w:marTop w:val="0"/>
      <w:marBottom w:val="0"/>
      <w:divBdr>
        <w:top w:val="none" w:sz="0" w:space="0" w:color="auto"/>
        <w:left w:val="none" w:sz="0" w:space="0" w:color="auto"/>
        <w:bottom w:val="none" w:sz="0" w:space="0" w:color="auto"/>
        <w:right w:val="none" w:sz="0" w:space="0" w:color="auto"/>
      </w:divBdr>
    </w:div>
    <w:div w:id="93745211">
      <w:bodyDiv w:val="1"/>
      <w:marLeft w:val="0"/>
      <w:marRight w:val="0"/>
      <w:marTop w:val="0"/>
      <w:marBottom w:val="0"/>
      <w:divBdr>
        <w:top w:val="none" w:sz="0" w:space="0" w:color="auto"/>
        <w:left w:val="none" w:sz="0" w:space="0" w:color="auto"/>
        <w:bottom w:val="none" w:sz="0" w:space="0" w:color="auto"/>
        <w:right w:val="none" w:sz="0" w:space="0" w:color="auto"/>
      </w:divBdr>
    </w:div>
    <w:div w:id="94517485">
      <w:bodyDiv w:val="1"/>
      <w:marLeft w:val="0"/>
      <w:marRight w:val="0"/>
      <w:marTop w:val="0"/>
      <w:marBottom w:val="0"/>
      <w:divBdr>
        <w:top w:val="none" w:sz="0" w:space="0" w:color="auto"/>
        <w:left w:val="none" w:sz="0" w:space="0" w:color="auto"/>
        <w:bottom w:val="none" w:sz="0" w:space="0" w:color="auto"/>
        <w:right w:val="none" w:sz="0" w:space="0" w:color="auto"/>
      </w:divBdr>
    </w:div>
    <w:div w:id="94635248">
      <w:bodyDiv w:val="1"/>
      <w:marLeft w:val="0"/>
      <w:marRight w:val="0"/>
      <w:marTop w:val="0"/>
      <w:marBottom w:val="0"/>
      <w:divBdr>
        <w:top w:val="none" w:sz="0" w:space="0" w:color="auto"/>
        <w:left w:val="none" w:sz="0" w:space="0" w:color="auto"/>
        <w:bottom w:val="none" w:sz="0" w:space="0" w:color="auto"/>
        <w:right w:val="none" w:sz="0" w:space="0" w:color="auto"/>
      </w:divBdr>
    </w:div>
    <w:div w:id="94794156">
      <w:bodyDiv w:val="1"/>
      <w:marLeft w:val="0"/>
      <w:marRight w:val="0"/>
      <w:marTop w:val="0"/>
      <w:marBottom w:val="0"/>
      <w:divBdr>
        <w:top w:val="none" w:sz="0" w:space="0" w:color="auto"/>
        <w:left w:val="none" w:sz="0" w:space="0" w:color="auto"/>
        <w:bottom w:val="none" w:sz="0" w:space="0" w:color="auto"/>
        <w:right w:val="none" w:sz="0" w:space="0" w:color="auto"/>
      </w:divBdr>
    </w:div>
    <w:div w:id="95950440">
      <w:bodyDiv w:val="1"/>
      <w:marLeft w:val="0"/>
      <w:marRight w:val="0"/>
      <w:marTop w:val="0"/>
      <w:marBottom w:val="0"/>
      <w:divBdr>
        <w:top w:val="none" w:sz="0" w:space="0" w:color="auto"/>
        <w:left w:val="none" w:sz="0" w:space="0" w:color="auto"/>
        <w:bottom w:val="none" w:sz="0" w:space="0" w:color="auto"/>
        <w:right w:val="none" w:sz="0" w:space="0" w:color="auto"/>
      </w:divBdr>
    </w:div>
    <w:div w:id="96754760">
      <w:bodyDiv w:val="1"/>
      <w:marLeft w:val="0"/>
      <w:marRight w:val="0"/>
      <w:marTop w:val="0"/>
      <w:marBottom w:val="0"/>
      <w:divBdr>
        <w:top w:val="none" w:sz="0" w:space="0" w:color="auto"/>
        <w:left w:val="none" w:sz="0" w:space="0" w:color="auto"/>
        <w:bottom w:val="none" w:sz="0" w:space="0" w:color="auto"/>
        <w:right w:val="none" w:sz="0" w:space="0" w:color="auto"/>
      </w:divBdr>
    </w:div>
    <w:div w:id="97062181">
      <w:bodyDiv w:val="1"/>
      <w:marLeft w:val="0"/>
      <w:marRight w:val="0"/>
      <w:marTop w:val="0"/>
      <w:marBottom w:val="0"/>
      <w:divBdr>
        <w:top w:val="none" w:sz="0" w:space="0" w:color="auto"/>
        <w:left w:val="none" w:sz="0" w:space="0" w:color="auto"/>
        <w:bottom w:val="none" w:sz="0" w:space="0" w:color="auto"/>
        <w:right w:val="none" w:sz="0" w:space="0" w:color="auto"/>
      </w:divBdr>
    </w:div>
    <w:div w:id="97263116">
      <w:bodyDiv w:val="1"/>
      <w:marLeft w:val="0"/>
      <w:marRight w:val="0"/>
      <w:marTop w:val="0"/>
      <w:marBottom w:val="0"/>
      <w:divBdr>
        <w:top w:val="none" w:sz="0" w:space="0" w:color="auto"/>
        <w:left w:val="none" w:sz="0" w:space="0" w:color="auto"/>
        <w:bottom w:val="none" w:sz="0" w:space="0" w:color="auto"/>
        <w:right w:val="none" w:sz="0" w:space="0" w:color="auto"/>
      </w:divBdr>
    </w:div>
    <w:div w:id="97339482">
      <w:bodyDiv w:val="1"/>
      <w:marLeft w:val="0"/>
      <w:marRight w:val="0"/>
      <w:marTop w:val="0"/>
      <w:marBottom w:val="0"/>
      <w:divBdr>
        <w:top w:val="none" w:sz="0" w:space="0" w:color="auto"/>
        <w:left w:val="none" w:sz="0" w:space="0" w:color="auto"/>
        <w:bottom w:val="none" w:sz="0" w:space="0" w:color="auto"/>
        <w:right w:val="none" w:sz="0" w:space="0" w:color="auto"/>
      </w:divBdr>
    </w:div>
    <w:div w:id="97872481">
      <w:bodyDiv w:val="1"/>
      <w:marLeft w:val="0"/>
      <w:marRight w:val="0"/>
      <w:marTop w:val="0"/>
      <w:marBottom w:val="0"/>
      <w:divBdr>
        <w:top w:val="none" w:sz="0" w:space="0" w:color="auto"/>
        <w:left w:val="none" w:sz="0" w:space="0" w:color="auto"/>
        <w:bottom w:val="none" w:sz="0" w:space="0" w:color="auto"/>
        <w:right w:val="none" w:sz="0" w:space="0" w:color="auto"/>
      </w:divBdr>
    </w:div>
    <w:div w:id="98917678">
      <w:bodyDiv w:val="1"/>
      <w:marLeft w:val="0"/>
      <w:marRight w:val="0"/>
      <w:marTop w:val="0"/>
      <w:marBottom w:val="0"/>
      <w:divBdr>
        <w:top w:val="none" w:sz="0" w:space="0" w:color="auto"/>
        <w:left w:val="none" w:sz="0" w:space="0" w:color="auto"/>
        <w:bottom w:val="none" w:sz="0" w:space="0" w:color="auto"/>
        <w:right w:val="none" w:sz="0" w:space="0" w:color="auto"/>
      </w:divBdr>
    </w:div>
    <w:div w:id="99957432">
      <w:bodyDiv w:val="1"/>
      <w:marLeft w:val="0"/>
      <w:marRight w:val="0"/>
      <w:marTop w:val="0"/>
      <w:marBottom w:val="0"/>
      <w:divBdr>
        <w:top w:val="none" w:sz="0" w:space="0" w:color="auto"/>
        <w:left w:val="none" w:sz="0" w:space="0" w:color="auto"/>
        <w:bottom w:val="none" w:sz="0" w:space="0" w:color="auto"/>
        <w:right w:val="none" w:sz="0" w:space="0" w:color="auto"/>
      </w:divBdr>
    </w:div>
    <w:div w:id="101265289">
      <w:bodyDiv w:val="1"/>
      <w:marLeft w:val="0"/>
      <w:marRight w:val="0"/>
      <w:marTop w:val="0"/>
      <w:marBottom w:val="0"/>
      <w:divBdr>
        <w:top w:val="none" w:sz="0" w:space="0" w:color="auto"/>
        <w:left w:val="none" w:sz="0" w:space="0" w:color="auto"/>
        <w:bottom w:val="none" w:sz="0" w:space="0" w:color="auto"/>
        <w:right w:val="none" w:sz="0" w:space="0" w:color="auto"/>
      </w:divBdr>
    </w:div>
    <w:div w:id="101925230">
      <w:bodyDiv w:val="1"/>
      <w:marLeft w:val="0"/>
      <w:marRight w:val="0"/>
      <w:marTop w:val="0"/>
      <w:marBottom w:val="0"/>
      <w:divBdr>
        <w:top w:val="none" w:sz="0" w:space="0" w:color="auto"/>
        <w:left w:val="none" w:sz="0" w:space="0" w:color="auto"/>
        <w:bottom w:val="none" w:sz="0" w:space="0" w:color="auto"/>
        <w:right w:val="none" w:sz="0" w:space="0" w:color="auto"/>
      </w:divBdr>
    </w:div>
    <w:div w:id="101994299">
      <w:bodyDiv w:val="1"/>
      <w:marLeft w:val="0"/>
      <w:marRight w:val="0"/>
      <w:marTop w:val="0"/>
      <w:marBottom w:val="0"/>
      <w:divBdr>
        <w:top w:val="none" w:sz="0" w:space="0" w:color="auto"/>
        <w:left w:val="none" w:sz="0" w:space="0" w:color="auto"/>
        <w:bottom w:val="none" w:sz="0" w:space="0" w:color="auto"/>
        <w:right w:val="none" w:sz="0" w:space="0" w:color="auto"/>
      </w:divBdr>
    </w:div>
    <w:div w:id="103891026">
      <w:bodyDiv w:val="1"/>
      <w:marLeft w:val="0"/>
      <w:marRight w:val="0"/>
      <w:marTop w:val="0"/>
      <w:marBottom w:val="0"/>
      <w:divBdr>
        <w:top w:val="none" w:sz="0" w:space="0" w:color="auto"/>
        <w:left w:val="none" w:sz="0" w:space="0" w:color="auto"/>
        <w:bottom w:val="none" w:sz="0" w:space="0" w:color="auto"/>
        <w:right w:val="none" w:sz="0" w:space="0" w:color="auto"/>
      </w:divBdr>
    </w:div>
    <w:div w:id="104009189">
      <w:bodyDiv w:val="1"/>
      <w:marLeft w:val="0"/>
      <w:marRight w:val="0"/>
      <w:marTop w:val="0"/>
      <w:marBottom w:val="0"/>
      <w:divBdr>
        <w:top w:val="none" w:sz="0" w:space="0" w:color="auto"/>
        <w:left w:val="none" w:sz="0" w:space="0" w:color="auto"/>
        <w:bottom w:val="none" w:sz="0" w:space="0" w:color="auto"/>
        <w:right w:val="none" w:sz="0" w:space="0" w:color="auto"/>
      </w:divBdr>
    </w:div>
    <w:div w:id="104081469">
      <w:bodyDiv w:val="1"/>
      <w:marLeft w:val="0"/>
      <w:marRight w:val="0"/>
      <w:marTop w:val="0"/>
      <w:marBottom w:val="0"/>
      <w:divBdr>
        <w:top w:val="none" w:sz="0" w:space="0" w:color="auto"/>
        <w:left w:val="none" w:sz="0" w:space="0" w:color="auto"/>
        <w:bottom w:val="none" w:sz="0" w:space="0" w:color="auto"/>
        <w:right w:val="none" w:sz="0" w:space="0" w:color="auto"/>
      </w:divBdr>
    </w:div>
    <w:div w:id="104428873">
      <w:bodyDiv w:val="1"/>
      <w:marLeft w:val="0"/>
      <w:marRight w:val="0"/>
      <w:marTop w:val="0"/>
      <w:marBottom w:val="0"/>
      <w:divBdr>
        <w:top w:val="none" w:sz="0" w:space="0" w:color="auto"/>
        <w:left w:val="none" w:sz="0" w:space="0" w:color="auto"/>
        <w:bottom w:val="none" w:sz="0" w:space="0" w:color="auto"/>
        <w:right w:val="none" w:sz="0" w:space="0" w:color="auto"/>
      </w:divBdr>
    </w:div>
    <w:div w:id="104815194">
      <w:bodyDiv w:val="1"/>
      <w:marLeft w:val="0"/>
      <w:marRight w:val="0"/>
      <w:marTop w:val="0"/>
      <w:marBottom w:val="0"/>
      <w:divBdr>
        <w:top w:val="none" w:sz="0" w:space="0" w:color="auto"/>
        <w:left w:val="none" w:sz="0" w:space="0" w:color="auto"/>
        <w:bottom w:val="none" w:sz="0" w:space="0" w:color="auto"/>
        <w:right w:val="none" w:sz="0" w:space="0" w:color="auto"/>
      </w:divBdr>
    </w:div>
    <w:div w:id="105270605">
      <w:bodyDiv w:val="1"/>
      <w:marLeft w:val="0"/>
      <w:marRight w:val="0"/>
      <w:marTop w:val="0"/>
      <w:marBottom w:val="0"/>
      <w:divBdr>
        <w:top w:val="none" w:sz="0" w:space="0" w:color="auto"/>
        <w:left w:val="none" w:sz="0" w:space="0" w:color="auto"/>
        <w:bottom w:val="none" w:sz="0" w:space="0" w:color="auto"/>
        <w:right w:val="none" w:sz="0" w:space="0" w:color="auto"/>
      </w:divBdr>
    </w:div>
    <w:div w:id="105783710">
      <w:bodyDiv w:val="1"/>
      <w:marLeft w:val="0"/>
      <w:marRight w:val="0"/>
      <w:marTop w:val="0"/>
      <w:marBottom w:val="0"/>
      <w:divBdr>
        <w:top w:val="none" w:sz="0" w:space="0" w:color="auto"/>
        <w:left w:val="none" w:sz="0" w:space="0" w:color="auto"/>
        <w:bottom w:val="none" w:sz="0" w:space="0" w:color="auto"/>
        <w:right w:val="none" w:sz="0" w:space="0" w:color="auto"/>
      </w:divBdr>
    </w:div>
    <w:div w:id="105807116">
      <w:bodyDiv w:val="1"/>
      <w:marLeft w:val="0"/>
      <w:marRight w:val="0"/>
      <w:marTop w:val="0"/>
      <w:marBottom w:val="0"/>
      <w:divBdr>
        <w:top w:val="none" w:sz="0" w:space="0" w:color="auto"/>
        <w:left w:val="none" w:sz="0" w:space="0" w:color="auto"/>
        <w:bottom w:val="none" w:sz="0" w:space="0" w:color="auto"/>
        <w:right w:val="none" w:sz="0" w:space="0" w:color="auto"/>
      </w:divBdr>
    </w:div>
    <w:div w:id="106123126">
      <w:bodyDiv w:val="1"/>
      <w:marLeft w:val="0"/>
      <w:marRight w:val="0"/>
      <w:marTop w:val="0"/>
      <w:marBottom w:val="0"/>
      <w:divBdr>
        <w:top w:val="none" w:sz="0" w:space="0" w:color="auto"/>
        <w:left w:val="none" w:sz="0" w:space="0" w:color="auto"/>
        <w:bottom w:val="none" w:sz="0" w:space="0" w:color="auto"/>
        <w:right w:val="none" w:sz="0" w:space="0" w:color="auto"/>
      </w:divBdr>
    </w:div>
    <w:div w:id="106848961">
      <w:bodyDiv w:val="1"/>
      <w:marLeft w:val="0"/>
      <w:marRight w:val="0"/>
      <w:marTop w:val="0"/>
      <w:marBottom w:val="0"/>
      <w:divBdr>
        <w:top w:val="none" w:sz="0" w:space="0" w:color="auto"/>
        <w:left w:val="none" w:sz="0" w:space="0" w:color="auto"/>
        <w:bottom w:val="none" w:sz="0" w:space="0" w:color="auto"/>
        <w:right w:val="none" w:sz="0" w:space="0" w:color="auto"/>
      </w:divBdr>
    </w:div>
    <w:div w:id="106849267">
      <w:bodyDiv w:val="1"/>
      <w:marLeft w:val="0"/>
      <w:marRight w:val="0"/>
      <w:marTop w:val="0"/>
      <w:marBottom w:val="0"/>
      <w:divBdr>
        <w:top w:val="none" w:sz="0" w:space="0" w:color="auto"/>
        <w:left w:val="none" w:sz="0" w:space="0" w:color="auto"/>
        <w:bottom w:val="none" w:sz="0" w:space="0" w:color="auto"/>
        <w:right w:val="none" w:sz="0" w:space="0" w:color="auto"/>
      </w:divBdr>
    </w:div>
    <w:div w:id="107235838">
      <w:bodyDiv w:val="1"/>
      <w:marLeft w:val="0"/>
      <w:marRight w:val="0"/>
      <w:marTop w:val="0"/>
      <w:marBottom w:val="0"/>
      <w:divBdr>
        <w:top w:val="none" w:sz="0" w:space="0" w:color="auto"/>
        <w:left w:val="none" w:sz="0" w:space="0" w:color="auto"/>
        <w:bottom w:val="none" w:sz="0" w:space="0" w:color="auto"/>
        <w:right w:val="none" w:sz="0" w:space="0" w:color="auto"/>
      </w:divBdr>
    </w:div>
    <w:div w:id="107359735">
      <w:bodyDiv w:val="1"/>
      <w:marLeft w:val="0"/>
      <w:marRight w:val="0"/>
      <w:marTop w:val="0"/>
      <w:marBottom w:val="0"/>
      <w:divBdr>
        <w:top w:val="none" w:sz="0" w:space="0" w:color="auto"/>
        <w:left w:val="none" w:sz="0" w:space="0" w:color="auto"/>
        <w:bottom w:val="none" w:sz="0" w:space="0" w:color="auto"/>
        <w:right w:val="none" w:sz="0" w:space="0" w:color="auto"/>
      </w:divBdr>
    </w:div>
    <w:div w:id="107969145">
      <w:bodyDiv w:val="1"/>
      <w:marLeft w:val="0"/>
      <w:marRight w:val="0"/>
      <w:marTop w:val="0"/>
      <w:marBottom w:val="0"/>
      <w:divBdr>
        <w:top w:val="none" w:sz="0" w:space="0" w:color="auto"/>
        <w:left w:val="none" w:sz="0" w:space="0" w:color="auto"/>
        <w:bottom w:val="none" w:sz="0" w:space="0" w:color="auto"/>
        <w:right w:val="none" w:sz="0" w:space="0" w:color="auto"/>
      </w:divBdr>
    </w:div>
    <w:div w:id="109276866">
      <w:bodyDiv w:val="1"/>
      <w:marLeft w:val="0"/>
      <w:marRight w:val="0"/>
      <w:marTop w:val="0"/>
      <w:marBottom w:val="0"/>
      <w:divBdr>
        <w:top w:val="none" w:sz="0" w:space="0" w:color="auto"/>
        <w:left w:val="none" w:sz="0" w:space="0" w:color="auto"/>
        <w:bottom w:val="none" w:sz="0" w:space="0" w:color="auto"/>
        <w:right w:val="none" w:sz="0" w:space="0" w:color="auto"/>
      </w:divBdr>
    </w:div>
    <w:div w:id="109515417">
      <w:bodyDiv w:val="1"/>
      <w:marLeft w:val="0"/>
      <w:marRight w:val="0"/>
      <w:marTop w:val="0"/>
      <w:marBottom w:val="0"/>
      <w:divBdr>
        <w:top w:val="none" w:sz="0" w:space="0" w:color="auto"/>
        <w:left w:val="none" w:sz="0" w:space="0" w:color="auto"/>
        <w:bottom w:val="none" w:sz="0" w:space="0" w:color="auto"/>
        <w:right w:val="none" w:sz="0" w:space="0" w:color="auto"/>
      </w:divBdr>
    </w:div>
    <w:div w:id="109587664">
      <w:bodyDiv w:val="1"/>
      <w:marLeft w:val="0"/>
      <w:marRight w:val="0"/>
      <w:marTop w:val="0"/>
      <w:marBottom w:val="0"/>
      <w:divBdr>
        <w:top w:val="none" w:sz="0" w:space="0" w:color="auto"/>
        <w:left w:val="none" w:sz="0" w:space="0" w:color="auto"/>
        <w:bottom w:val="none" w:sz="0" w:space="0" w:color="auto"/>
        <w:right w:val="none" w:sz="0" w:space="0" w:color="auto"/>
      </w:divBdr>
    </w:div>
    <w:div w:id="110589055">
      <w:bodyDiv w:val="1"/>
      <w:marLeft w:val="0"/>
      <w:marRight w:val="0"/>
      <w:marTop w:val="0"/>
      <w:marBottom w:val="0"/>
      <w:divBdr>
        <w:top w:val="none" w:sz="0" w:space="0" w:color="auto"/>
        <w:left w:val="none" w:sz="0" w:space="0" w:color="auto"/>
        <w:bottom w:val="none" w:sz="0" w:space="0" w:color="auto"/>
        <w:right w:val="none" w:sz="0" w:space="0" w:color="auto"/>
      </w:divBdr>
    </w:div>
    <w:div w:id="110900955">
      <w:bodyDiv w:val="1"/>
      <w:marLeft w:val="0"/>
      <w:marRight w:val="0"/>
      <w:marTop w:val="0"/>
      <w:marBottom w:val="0"/>
      <w:divBdr>
        <w:top w:val="none" w:sz="0" w:space="0" w:color="auto"/>
        <w:left w:val="none" w:sz="0" w:space="0" w:color="auto"/>
        <w:bottom w:val="none" w:sz="0" w:space="0" w:color="auto"/>
        <w:right w:val="none" w:sz="0" w:space="0" w:color="auto"/>
      </w:divBdr>
    </w:div>
    <w:div w:id="111096066">
      <w:bodyDiv w:val="1"/>
      <w:marLeft w:val="0"/>
      <w:marRight w:val="0"/>
      <w:marTop w:val="0"/>
      <w:marBottom w:val="0"/>
      <w:divBdr>
        <w:top w:val="none" w:sz="0" w:space="0" w:color="auto"/>
        <w:left w:val="none" w:sz="0" w:space="0" w:color="auto"/>
        <w:bottom w:val="none" w:sz="0" w:space="0" w:color="auto"/>
        <w:right w:val="none" w:sz="0" w:space="0" w:color="auto"/>
      </w:divBdr>
    </w:div>
    <w:div w:id="111675250">
      <w:bodyDiv w:val="1"/>
      <w:marLeft w:val="0"/>
      <w:marRight w:val="0"/>
      <w:marTop w:val="0"/>
      <w:marBottom w:val="0"/>
      <w:divBdr>
        <w:top w:val="none" w:sz="0" w:space="0" w:color="auto"/>
        <w:left w:val="none" w:sz="0" w:space="0" w:color="auto"/>
        <w:bottom w:val="none" w:sz="0" w:space="0" w:color="auto"/>
        <w:right w:val="none" w:sz="0" w:space="0" w:color="auto"/>
      </w:divBdr>
    </w:div>
    <w:div w:id="111679196">
      <w:bodyDiv w:val="1"/>
      <w:marLeft w:val="0"/>
      <w:marRight w:val="0"/>
      <w:marTop w:val="0"/>
      <w:marBottom w:val="0"/>
      <w:divBdr>
        <w:top w:val="none" w:sz="0" w:space="0" w:color="auto"/>
        <w:left w:val="none" w:sz="0" w:space="0" w:color="auto"/>
        <w:bottom w:val="none" w:sz="0" w:space="0" w:color="auto"/>
        <w:right w:val="none" w:sz="0" w:space="0" w:color="auto"/>
      </w:divBdr>
    </w:div>
    <w:div w:id="111902423">
      <w:bodyDiv w:val="1"/>
      <w:marLeft w:val="0"/>
      <w:marRight w:val="0"/>
      <w:marTop w:val="0"/>
      <w:marBottom w:val="0"/>
      <w:divBdr>
        <w:top w:val="none" w:sz="0" w:space="0" w:color="auto"/>
        <w:left w:val="none" w:sz="0" w:space="0" w:color="auto"/>
        <w:bottom w:val="none" w:sz="0" w:space="0" w:color="auto"/>
        <w:right w:val="none" w:sz="0" w:space="0" w:color="auto"/>
      </w:divBdr>
    </w:div>
    <w:div w:id="112024243">
      <w:bodyDiv w:val="1"/>
      <w:marLeft w:val="0"/>
      <w:marRight w:val="0"/>
      <w:marTop w:val="0"/>
      <w:marBottom w:val="0"/>
      <w:divBdr>
        <w:top w:val="none" w:sz="0" w:space="0" w:color="auto"/>
        <w:left w:val="none" w:sz="0" w:space="0" w:color="auto"/>
        <w:bottom w:val="none" w:sz="0" w:space="0" w:color="auto"/>
        <w:right w:val="none" w:sz="0" w:space="0" w:color="auto"/>
      </w:divBdr>
    </w:div>
    <w:div w:id="113064818">
      <w:bodyDiv w:val="1"/>
      <w:marLeft w:val="0"/>
      <w:marRight w:val="0"/>
      <w:marTop w:val="0"/>
      <w:marBottom w:val="0"/>
      <w:divBdr>
        <w:top w:val="none" w:sz="0" w:space="0" w:color="auto"/>
        <w:left w:val="none" w:sz="0" w:space="0" w:color="auto"/>
        <w:bottom w:val="none" w:sz="0" w:space="0" w:color="auto"/>
        <w:right w:val="none" w:sz="0" w:space="0" w:color="auto"/>
      </w:divBdr>
    </w:div>
    <w:div w:id="113453528">
      <w:bodyDiv w:val="1"/>
      <w:marLeft w:val="0"/>
      <w:marRight w:val="0"/>
      <w:marTop w:val="0"/>
      <w:marBottom w:val="0"/>
      <w:divBdr>
        <w:top w:val="none" w:sz="0" w:space="0" w:color="auto"/>
        <w:left w:val="none" w:sz="0" w:space="0" w:color="auto"/>
        <w:bottom w:val="none" w:sz="0" w:space="0" w:color="auto"/>
        <w:right w:val="none" w:sz="0" w:space="0" w:color="auto"/>
      </w:divBdr>
    </w:div>
    <w:div w:id="114102780">
      <w:bodyDiv w:val="1"/>
      <w:marLeft w:val="0"/>
      <w:marRight w:val="0"/>
      <w:marTop w:val="0"/>
      <w:marBottom w:val="0"/>
      <w:divBdr>
        <w:top w:val="none" w:sz="0" w:space="0" w:color="auto"/>
        <w:left w:val="none" w:sz="0" w:space="0" w:color="auto"/>
        <w:bottom w:val="none" w:sz="0" w:space="0" w:color="auto"/>
        <w:right w:val="none" w:sz="0" w:space="0" w:color="auto"/>
      </w:divBdr>
    </w:div>
    <w:div w:id="114566575">
      <w:bodyDiv w:val="1"/>
      <w:marLeft w:val="0"/>
      <w:marRight w:val="0"/>
      <w:marTop w:val="0"/>
      <w:marBottom w:val="0"/>
      <w:divBdr>
        <w:top w:val="none" w:sz="0" w:space="0" w:color="auto"/>
        <w:left w:val="none" w:sz="0" w:space="0" w:color="auto"/>
        <w:bottom w:val="none" w:sz="0" w:space="0" w:color="auto"/>
        <w:right w:val="none" w:sz="0" w:space="0" w:color="auto"/>
      </w:divBdr>
    </w:div>
    <w:div w:id="114833645">
      <w:bodyDiv w:val="1"/>
      <w:marLeft w:val="0"/>
      <w:marRight w:val="0"/>
      <w:marTop w:val="0"/>
      <w:marBottom w:val="0"/>
      <w:divBdr>
        <w:top w:val="none" w:sz="0" w:space="0" w:color="auto"/>
        <w:left w:val="none" w:sz="0" w:space="0" w:color="auto"/>
        <w:bottom w:val="none" w:sz="0" w:space="0" w:color="auto"/>
        <w:right w:val="none" w:sz="0" w:space="0" w:color="auto"/>
      </w:divBdr>
    </w:div>
    <w:div w:id="114913329">
      <w:bodyDiv w:val="1"/>
      <w:marLeft w:val="0"/>
      <w:marRight w:val="0"/>
      <w:marTop w:val="0"/>
      <w:marBottom w:val="0"/>
      <w:divBdr>
        <w:top w:val="none" w:sz="0" w:space="0" w:color="auto"/>
        <w:left w:val="none" w:sz="0" w:space="0" w:color="auto"/>
        <w:bottom w:val="none" w:sz="0" w:space="0" w:color="auto"/>
        <w:right w:val="none" w:sz="0" w:space="0" w:color="auto"/>
      </w:divBdr>
    </w:div>
    <w:div w:id="116416672">
      <w:bodyDiv w:val="1"/>
      <w:marLeft w:val="0"/>
      <w:marRight w:val="0"/>
      <w:marTop w:val="0"/>
      <w:marBottom w:val="0"/>
      <w:divBdr>
        <w:top w:val="none" w:sz="0" w:space="0" w:color="auto"/>
        <w:left w:val="none" w:sz="0" w:space="0" w:color="auto"/>
        <w:bottom w:val="none" w:sz="0" w:space="0" w:color="auto"/>
        <w:right w:val="none" w:sz="0" w:space="0" w:color="auto"/>
      </w:divBdr>
    </w:div>
    <w:div w:id="117376931">
      <w:bodyDiv w:val="1"/>
      <w:marLeft w:val="0"/>
      <w:marRight w:val="0"/>
      <w:marTop w:val="0"/>
      <w:marBottom w:val="0"/>
      <w:divBdr>
        <w:top w:val="none" w:sz="0" w:space="0" w:color="auto"/>
        <w:left w:val="none" w:sz="0" w:space="0" w:color="auto"/>
        <w:bottom w:val="none" w:sz="0" w:space="0" w:color="auto"/>
        <w:right w:val="none" w:sz="0" w:space="0" w:color="auto"/>
      </w:divBdr>
    </w:div>
    <w:div w:id="117528977">
      <w:bodyDiv w:val="1"/>
      <w:marLeft w:val="0"/>
      <w:marRight w:val="0"/>
      <w:marTop w:val="0"/>
      <w:marBottom w:val="0"/>
      <w:divBdr>
        <w:top w:val="none" w:sz="0" w:space="0" w:color="auto"/>
        <w:left w:val="none" w:sz="0" w:space="0" w:color="auto"/>
        <w:bottom w:val="none" w:sz="0" w:space="0" w:color="auto"/>
        <w:right w:val="none" w:sz="0" w:space="0" w:color="auto"/>
      </w:divBdr>
    </w:div>
    <w:div w:id="117602285">
      <w:bodyDiv w:val="1"/>
      <w:marLeft w:val="0"/>
      <w:marRight w:val="0"/>
      <w:marTop w:val="0"/>
      <w:marBottom w:val="0"/>
      <w:divBdr>
        <w:top w:val="none" w:sz="0" w:space="0" w:color="auto"/>
        <w:left w:val="none" w:sz="0" w:space="0" w:color="auto"/>
        <w:bottom w:val="none" w:sz="0" w:space="0" w:color="auto"/>
        <w:right w:val="none" w:sz="0" w:space="0" w:color="auto"/>
      </w:divBdr>
    </w:div>
    <w:div w:id="117917058">
      <w:bodyDiv w:val="1"/>
      <w:marLeft w:val="0"/>
      <w:marRight w:val="0"/>
      <w:marTop w:val="0"/>
      <w:marBottom w:val="0"/>
      <w:divBdr>
        <w:top w:val="none" w:sz="0" w:space="0" w:color="auto"/>
        <w:left w:val="none" w:sz="0" w:space="0" w:color="auto"/>
        <w:bottom w:val="none" w:sz="0" w:space="0" w:color="auto"/>
        <w:right w:val="none" w:sz="0" w:space="0" w:color="auto"/>
      </w:divBdr>
    </w:div>
    <w:div w:id="118769447">
      <w:bodyDiv w:val="1"/>
      <w:marLeft w:val="0"/>
      <w:marRight w:val="0"/>
      <w:marTop w:val="0"/>
      <w:marBottom w:val="0"/>
      <w:divBdr>
        <w:top w:val="none" w:sz="0" w:space="0" w:color="auto"/>
        <w:left w:val="none" w:sz="0" w:space="0" w:color="auto"/>
        <w:bottom w:val="none" w:sz="0" w:space="0" w:color="auto"/>
        <w:right w:val="none" w:sz="0" w:space="0" w:color="auto"/>
      </w:divBdr>
    </w:div>
    <w:div w:id="119107529">
      <w:bodyDiv w:val="1"/>
      <w:marLeft w:val="0"/>
      <w:marRight w:val="0"/>
      <w:marTop w:val="0"/>
      <w:marBottom w:val="0"/>
      <w:divBdr>
        <w:top w:val="none" w:sz="0" w:space="0" w:color="auto"/>
        <w:left w:val="none" w:sz="0" w:space="0" w:color="auto"/>
        <w:bottom w:val="none" w:sz="0" w:space="0" w:color="auto"/>
        <w:right w:val="none" w:sz="0" w:space="0" w:color="auto"/>
      </w:divBdr>
    </w:div>
    <w:div w:id="119537939">
      <w:bodyDiv w:val="1"/>
      <w:marLeft w:val="0"/>
      <w:marRight w:val="0"/>
      <w:marTop w:val="0"/>
      <w:marBottom w:val="0"/>
      <w:divBdr>
        <w:top w:val="none" w:sz="0" w:space="0" w:color="auto"/>
        <w:left w:val="none" w:sz="0" w:space="0" w:color="auto"/>
        <w:bottom w:val="none" w:sz="0" w:space="0" w:color="auto"/>
        <w:right w:val="none" w:sz="0" w:space="0" w:color="auto"/>
      </w:divBdr>
      <w:divsChild>
        <w:div w:id="983509161">
          <w:marLeft w:val="480"/>
          <w:marRight w:val="0"/>
          <w:marTop w:val="0"/>
          <w:marBottom w:val="0"/>
          <w:divBdr>
            <w:top w:val="none" w:sz="0" w:space="0" w:color="auto"/>
            <w:left w:val="none" w:sz="0" w:space="0" w:color="auto"/>
            <w:bottom w:val="none" w:sz="0" w:space="0" w:color="auto"/>
            <w:right w:val="none" w:sz="0" w:space="0" w:color="auto"/>
          </w:divBdr>
        </w:div>
        <w:div w:id="1985045263">
          <w:marLeft w:val="480"/>
          <w:marRight w:val="0"/>
          <w:marTop w:val="0"/>
          <w:marBottom w:val="0"/>
          <w:divBdr>
            <w:top w:val="none" w:sz="0" w:space="0" w:color="auto"/>
            <w:left w:val="none" w:sz="0" w:space="0" w:color="auto"/>
            <w:bottom w:val="none" w:sz="0" w:space="0" w:color="auto"/>
            <w:right w:val="none" w:sz="0" w:space="0" w:color="auto"/>
          </w:divBdr>
        </w:div>
        <w:div w:id="1127771134">
          <w:marLeft w:val="480"/>
          <w:marRight w:val="0"/>
          <w:marTop w:val="0"/>
          <w:marBottom w:val="0"/>
          <w:divBdr>
            <w:top w:val="none" w:sz="0" w:space="0" w:color="auto"/>
            <w:left w:val="none" w:sz="0" w:space="0" w:color="auto"/>
            <w:bottom w:val="none" w:sz="0" w:space="0" w:color="auto"/>
            <w:right w:val="none" w:sz="0" w:space="0" w:color="auto"/>
          </w:divBdr>
        </w:div>
        <w:div w:id="1597012071">
          <w:marLeft w:val="480"/>
          <w:marRight w:val="0"/>
          <w:marTop w:val="0"/>
          <w:marBottom w:val="0"/>
          <w:divBdr>
            <w:top w:val="none" w:sz="0" w:space="0" w:color="auto"/>
            <w:left w:val="none" w:sz="0" w:space="0" w:color="auto"/>
            <w:bottom w:val="none" w:sz="0" w:space="0" w:color="auto"/>
            <w:right w:val="none" w:sz="0" w:space="0" w:color="auto"/>
          </w:divBdr>
        </w:div>
        <w:div w:id="533470650">
          <w:marLeft w:val="480"/>
          <w:marRight w:val="0"/>
          <w:marTop w:val="0"/>
          <w:marBottom w:val="0"/>
          <w:divBdr>
            <w:top w:val="none" w:sz="0" w:space="0" w:color="auto"/>
            <w:left w:val="none" w:sz="0" w:space="0" w:color="auto"/>
            <w:bottom w:val="none" w:sz="0" w:space="0" w:color="auto"/>
            <w:right w:val="none" w:sz="0" w:space="0" w:color="auto"/>
          </w:divBdr>
        </w:div>
        <w:div w:id="1361127283">
          <w:marLeft w:val="480"/>
          <w:marRight w:val="0"/>
          <w:marTop w:val="0"/>
          <w:marBottom w:val="0"/>
          <w:divBdr>
            <w:top w:val="none" w:sz="0" w:space="0" w:color="auto"/>
            <w:left w:val="none" w:sz="0" w:space="0" w:color="auto"/>
            <w:bottom w:val="none" w:sz="0" w:space="0" w:color="auto"/>
            <w:right w:val="none" w:sz="0" w:space="0" w:color="auto"/>
          </w:divBdr>
        </w:div>
        <w:div w:id="1094395671">
          <w:marLeft w:val="480"/>
          <w:marRight w:val="0"/>
          <w:marTop w:val="0"/>
          <w:marBottom w:val="0"/>
          <w:divBdr>
            <w:top w:val="none" w:sz="0" w:space="0" w:color="auto"/>
            <w:left w:val="none" w:sz="0" w:space="0" w:color="auto"/>
            <w:bottom w:val="none" w:sz="0" w:space="0" w:color="auto"/>
            <w:right w:val="none" w:sz="0" w:space="0" w:color="auto"/>
          </w:divBdr>
        </w:div>
        <w:div w:id="647635167">
          <w:marLeft w:val="480"/>
          <w:marRight w:val="0"/>
          <w:marTop w:val="0"/>
          <w:marBottom w:val="0"/>
          <w:divBdr>
            <w:top w:val="none" w:sz="0" w:space="0" w:color="auto"/>
            <w:left w:val="none" w:sz="0" w:space="0" w:color="auto"/>
            <w:bottom w:val="none" w:sz="0" w:space="0" w:color="auto"/>
            <w:right w:val="none" w:sz="0" w:space="0" w:color="auto"/>
          </w:divBdr>
        </w:div>
        <w:div w:id="1418165438">
          <w:marLeft w:val="480"/>
          <w:marRight w:val="0"/>
          <w:marTop w:val="0"/>
          <w:marBottom w:val="0"/>
          <w:divBdr>
            <w:top w:val="none" w:sz="0" w:space="0" w:color="auto"/>
            <w:left w:val="none" w:sz="0" w:space="0" w:color="auto"/>
            <w:bottom w:val="none" w:sz="0" w:space="0" w:color="auto"/>
            <w:right w:val="none" w:sz="0" w:space="0" w:color="auto"/>
          </w:divBdr>
        </w:div>
        <w:div w:id="1563832386">
          <w:marLeft w:val="480"/>
          <w:marRight w:val="0"/>
          <w:marTop w:val="0"/>
          <w:marBottom w:val="0"/>
          <w:divBdr>
            <w:top w:val="none" w:sz="0" w:space="0" w:color="auto"/>
            <w:left w:val="none" w:sz="0" w:space="0" w:color="auto"/>
            <w:bottom w:val="none" w:sz="0" w:space="0" w:color="auto"/>
            <w:right w:val="none" w:sz="0" w:space="0" w:color="auto"/>
          </w:divBdr>
        </w:div>
        <w:div w:id="525489394">
          <w:marLeft w:val="480"/>
          <w:marRight w:val="0"/>
          <w:marTop w:val="0"/>
          <w:marBottom w:val="0"/>
          <w:divBdr>
            <w:top w:val="none" w:sz="0" w:space="0" w:color="auto"/>
            <w:left w:val="none" w:sz="0" w:space="0" w:color="auto"/>
            <w:bottom w:val="none" w:sz="0" w:space="0" w:color="auto"/>
            <w:right w:val="none" w:sz="0" w:space="0" w:color="auto"/>
          </w:divBdr>
        </w:div>
        <w:div w:id="2088915511">
          <w:marLeft w:val="480"/>
          <w:marRight w:val="0"/>
          <w:marTop w:val="0"/>
          <w:marBottom w:val="0"/>
          <w:divBdr>
            <w:top w:val="none" w:sz="0" w:space="0" w:color="auto"/>
            <w:left w:val="none" w:sz="0" w:space="0" w:color="auto"/>
            <w:bottom w:val="none" w:sz="0" w:space="0" w:color="auto"/>
            <w:right w:val="none" w:sz="0" w:space="0" w:color="auto"/>
          </w:divBdr>
        </w:div>
        <w:div w:id="1872643083">
          <w:marLeft w:val="480"/>
          <w:marRight w:val="0"/>
          <w:marTop w:val="0"/>
          <w:marBottom w:val="0"/>
          <w:divBdr>
            <w:top w:val="none" w:sz="0" w:space="0" w:color="auto"/>
            <w:left w:val="none" w:sz="0" w:space="0" w:color="auto"/>
            <w:bottom w:val="none" w:sz="0" w:space="0" w:color="auto"/>
            <w:right w:val="none" w:sz="0" w:space="0" w:color="auto"/>
          </w:divBdr>
        </w:div>
        <w:div w:id="883953161">
          <w:marLeft w:val="480"/>
          <w:marRight w:val="0"/>
          <w:marTop w:val="0"/>
          <w:marBottom w:val="0"/>
          <w:divBdr>
            <w:top w:val="none" w:sz="0" w:space="0" w:color="auto"/>
            <w:left w:val="none" w:sz="0" w:space="0" w:color="auto"/>
            <w:bottom w:val="none" w:sz="0" w:space="0" w:color="auto"/>
            <w:right w:val="none" w:sz="0" w:space="0" w:color="auto"/>
          </w:divBdr>
        </w:div>
        <w:div w:id="1909267899">
          <w:marLeft w:val="480"/>
          <w:marRight w:val="0"/>
          <w:marTop w:val="0"/>
          <w:marBottom w:val="0"/>
          <w:divBdr>
            <w:top w:val="none" w:sz="0" w:space="0" w:color="auto"/>
            <w:left w:val="none" w:sz="0" w:space="0" w:color="auto"/>
            <w:bottom w:val="none" w:sz="0" w:space="0" w:color="auto"/>
            <w:right w:val="none" w:sz="0" w:space="0" w:color="auto"/>
          </w:divBdr>
        </w:div>
        <w:div w:id="1238902962">
          <w:marLeft w:val="480"/>
          <w:marRight w:val="0"/>
          <w:marTop w:val="0"/>
          <w:marBottom w:val="0"/>
          <w:divBdr>
            <w:top w:val="none" w:sz="0" w:space="0" w:color="auto"/>
            <w:left w:val="none" w:sz="0" w:space="0" w:color="auto"/>
            <w:bottom w:val="none" w:sz="0" w:space="0" w:color="auto"/>
            <w:right w:val="none" w:sz="0" w:space="0" w:color="auto"/>
          </w:divBdr>
        </w:div>
        <w:div w:id="453445758">
          <w:marLeft w:val="480"/>
          <w:marRight w:val="0"/>
          <w:marTop w:val="0"/>
          <w:marBottom w:val="0"/>
          <w:divBdr>
            <w:top w:val="none" w:sz="0" w:space="0" w:color="auto"/>
            <w:left w:val="none" w:sz="0" w:space="0" w:color="auto"/>
            <w:bottom w:val="none" w:sz="0" w:space="0" w:color="auto"/>
            <w:right w:val="none" w:sz="0" w:space="0" w:color="auto"/>
          </w:divBdr>
        </w:div>
        <w:div w:id="1884629623">
          <w:marLeft w:val="480"/>
          <w:marRight w:val="0"/>
          <w:marTop w:val="0"/>
          <w:marBottom w:val="0"/>
          <w:divBdr>
            <w:top w:val="none" w:sz="0" w:space="0" w:color="auto"/>
            <w:left w:val="none" w:sz="0" w:space="0" w:color="auto"/>
            <w:bottom w:val="none" w:sz="0" w:space="0" w:color="auto"/>
            <w:right w:val="none" w:sz="0" w:space="0" w:color="auto"/>
          </w:divBdr>
        </w:div>
        <w:div w:id="1374043131">
          <w:marLeft w:val="480"/>
          <w:marRight w:val="0"/>
          <w:marTop w:val="0"/>
          <w:marBottom w:val="0"/>
          <w:divBdr>
            <w:top w:val="none" w:sz="0" w:space="0" w:color="auto"/>
            <w:left w:val="none" w:sz="0" w:space="0" w:color="auto"/>
            <w:bottom w:val="none" w:sz="0" w:space="0" w:color="auto"/>
            <w:right w:val="none" w:sz="0" w:space="0" w:color="auto"/>
          </w:divBdr>
        </w:div>
        <w:div w:id="35157318">
          <w:marLeft w:val="480"/>
          <w:marRight w:val="0"/>
          <w:marTop w:val="0"/>
          <w:marBottom w:val="0"/>
          <w:divBdr>
            <w:top w:val="none" w:sz="0" w:space="0" w:color="auto"/>
            <w:left w:val="none" w:sz="0" w:space="0" w:color="auto"/>
            <w:bottom w:val="none" w:sz="0" w:space="0" w:color="auto"/>
            <w:right w:val="none" w:sz="0" w:space="0" w:color="auto"/>
          </w:divBdr>
        </w:div>
        <w:div w:id="756292474">
          <w:marLeft w:val="480"/>
          <w:marRight w:val="0"/>
          <w:marTop w:val="0"/>
          <w:marBottom w:val="0"/>
          <w:divBdr>
            <w:top w:val="none" w:sz="0" w:space="0" w:color="auto"/>
            <w:left w:val="none" w:sz="0" w:space="0" w:color="auto"/>
            <w:bottom w:val="none" w:sz="0" w:space="0" w:color="auto"/>
            <w:right w:val="none" w:sz="0" w:space="0" w:color="auto"/>
          </w:divBdr>
        </w:div>
        <w:div w:id="1618947228">
          <w:marLeft w:val="480"/>
          <w:marRight w:val="0"/>
          <w:marTop w:val="0"/>
          <w:marBottom w:val="0"/>
          <w:divBdr>
            <w:top w:val="none" w:sz="0" w:space="0" w:color="auto"/>
            <w:left w:val="none" w:sz="0" w:space="0" w:color="auto"/>
            <w:bottom w:val="none" w:sz="0" w:space="0" w:color="auto"/>
            <w:right w:val="none" w:sz="0" w:space="0" w:color="auto"/>
          </w:divBdr>
        </w:div>
        <w:div w:id="455494193">
          <w:marLeft w:val="480"/>
          <w:marRight w:val="0"/>
          <w:marTop w:val="0"/>
          <w:marBottom w:val="0"/>
          <w:divBdr>
            <w:top w:val="none" w:sz="0" w:space="0" w:color="auto"/>
            <w:left w:val="none" w:sz="0" w:space="0" w:color="auto"/>
            <w:bottom w:val="none" w:sz="0" w:space="0" w:color="auto"/>
            <w:right w:val="none" w:sz="0" w:space="0" w:color="auto"/>
          </w:divBdr>
        </w:div>
        <w:div w:id="160976347">
          <w:marLeft w:val="480"/>
          <w:marRight w:val="0"/>
          <w:marTop w:val="0"/>
          <w:marBottom w:val="0"/>
          <w:divBdr>
            <w:top w:val="none" w:sz="0" w:space="0" w:color="auto"/>
            <w:left w:val="none" w:sz="0" w:space="0" w:color="auto"/>
            <w:bottom w:val="none" w:sz="0" w:space="0" w:color="auto"/>
            <w:right w:val="none" w:sz="0" w:space="0" w:color="auto"/>
          </w:divBdr>
        </w:div>
        <w:div w:id="2099978362">
          <w:marLeft w:val="480"/>
          <w:marRight w:val="0"/>
          <w:marTop w:val="0"/>
          <w:marBottom w:val="0"/>
          <w:divBdr>
            <w:top w:val="none" w:sz="0" w:space="0" w:color="auto"/>
            <w:left w:val="none" w:sz="0" w:space="0" w:color="auto"/>
            <w:bottom w:val="none" w:sz="0" w:space="0" w:color="auto"/>
            <w:right w:val="none" w:sz="0" w:space="0" w:color="auto"/>
          </w:divBdr>
        </w:div>
        <w:div w:id="668757128">
          <w:marLeft w:val="480"/>
          <w:marRight w:val="0"/>
          <w:marTop w:val="0"/>
          <w:marBottom w:val="0"/>
          <w:divBdr>
            <w:top w:val="none" w:sz="0" w:space="0" w:color="auto"/>
            <w:left w:val="none" w:sz="0" w:space="0" w:color="auto"/>
            <w:bottom w:val="none" w:sz="0" w:space="0" w:color="auto"/>
            <w:right w:val="none" w:sz="0" w:space="0" w:color="auto"/>
          </w:divBdr>
        </w:div>
        <w:div w:id="1719428709">
          <w:marLeft w:val="480"/>
          <w:marRight w:val="0"/>
          <w:marTop w:val="0"/>
          <w:marBottom w:val="0"/>
          <w:divBdr>
            <w:top w:val="none" w:sz="0" w:space="0" w:color="auto"/>
            <w:left w:val="none" w:sz="0" w:space="0" w:color="auto"/>
            <w:bottom w:val="none" w:sz="0" w:space="0" w:color="auto"/>
            <w:right w:val="none" w:sz="0" w:space="0" w:color="auto"/>
          </w:divBdr>
        </w:div>
        <w:div w:id="1980726962">
          <w:marLeft w:val="480"/>
          <w:marRight w:val="0"/>
          <w:marTop w:val="0"/>
          <w:marBottom w:val="0"/>
          <w:divBdr>
            <w:top w:val="none" w:sz="0" w:space="0" w:color="auto"/>
            <w:left w:val="none" w:sz="0" w:space="0" w:color="auto"/>
            <w:bottom w:val="none" w:sz="0" w:space="0" w:color="auto"/>
            <w:right w:val="none" w:sz="0" w:space="0" w:color="auto"/>
          </w:divBdr>
        </w:div>
        <w:div w:id="1085414396">
          <w:marLeft w:val="480"/>
          <w:marRight w:val="0"/>
          <w:marTop w:val="0"/>
          <w:marBottom w:val="0"/>
          <w:divBdr>
            <w:top w:val="none" w:sz="0" w:space="0" w:color="auto"/>
            <w:left w:val="none" w:sz="0" w:space="0" w:color="auto"/>
            <w:bottom w:val="none" w:sz="0" w:space="0" w:color="auto"/>
            <w:right w:val="none" w:sz="0" w:space="0" w:color="auto"/>
          </w:divBdr>
        </w:div>
        <w:div w:id="2094743027">
          <w:marLeft w:val="480"/>
          <w:marRight w:val="0"/>
          <w:marTop w:val="0"/>
          <w:marBottom w:val="0"/>
          <w:divBdr>
            <w:top w:val="none" w:sz="0" w:space="0" w:color="auto"/>
            <w:left w:val="none" w:sz="0" w:space="0" w:color="auto"/>
            <w:bottom w:val="none" w:sz="0" w:space="0" w:color="auto"/>
            <w:right w:val="none" w:sz="0" w:space="0" w:color="auto"/>
          </w:divBdr>
        </w:div>
        <w:div w:id="220990461">
          <w:marLeft w:val="480"/>
          <w:marRight w:val="0"/>
          <w:marTop w:val="0"/>
          <w:marBottom w:val="0"/>
          <w:divBdr>
            <w:top w:val="none" w:sz="0" w:space="0" w:color="auto"/>
            <w:left w:val="none" w:sz="0" w:space="0" w:color="auto"/>
            <w:bottom w:val="none" w:sz="0" w:space="0" w:color="auto"/>
            <w:right w:val="none" w:sz="0" w:space="0" w:color="auto"/>
          </w:divBdr>
        </w:div>
        <w:div w:id="431240008">
          <w:marLeft w:val="480"/>
          <w:marRight w:val="0"/>
          <w:marTop w:val="0"/>
          <w:marBottom w:val="0"/>
          <w:divBdr>
            <w:top w:val="none" w:sz="0" w:space="0" w:color="auto"/>
            <w:left w:val="none" w:sz="0" w:space="0" w:color="auto"/>
            <w:bottom w:val="none" w:sz="0" w:space="0" w:color="auto"/>
            <w:right w:val="none" w:sz="0" w:space="0" w:color="auto"/>
          </w:divBdr>
        </w:div>
        <w:div w:id="607129099">
          <w:marLeft w:val="480"/>
          <w:marRight w:val="0"/>
          <w:marTop w:val="0"/>
          <w:marBottom w:val="0"/>
          <w:divBdr>
            <w:top w:val="none" w:sz="0" w:space="0" w:color="auto"/>
            <w:left w:val="none" w:sz="0" w:space="0" w:color="auto"/>
            <w:bottom w:val="none" w:sz="0" w:space="0" w:color="auto"/>
            <w:right w:val="none" w:sz="0" w:space="0" w:color="auto"/>
          </w:divBdr>
        </w:div>
        <w:div w:id="880287321">
          <w:marLeft w:val="480"/>
          <w:marRight w:val="0"/>
          <w:marTop w:val="0"/>
          <w:marBottom w:val="0"/>
          <w:divBdr>
            <w:top w:val="none" w:sz="0" w:space="0" w:color="auto"/>
            <w:left w:val="none" w:sz="0" w:space="0" w:color="auto"/>
            <w:bottom w:val="none" w:sz="0" w:space="0" w:color="auto"/>
            <w:right w:val="none" w:sz="0" w:space="0" w:color="auto"/>
          </w:divBdr>
        </w:div>
        <w:div w:id="1330064805">
          <w:marLeft w:val="480"/>
          <w:marRight w:val="0"/>
          <w:marTop w:val="0"/>
          <w:marBottom w:val="0"/>
          <w:divBdr>
            <w:top w:val="none" w:sz="0" w:space="0" w:color="auto"/>
            <w:left w:val="none" w:sz="0" w:space="0" w:color="auto"/>
            <w:bottom w:val="none" w:sz="0" w:space="0" w:color="auto"/>
            <w:right w:val="none" w:sz="0" w:space="0" w:color="auto"/>
          </w:divBdr>
        </w:div>
        <w:div w:id="623341674">
          <w:marLeft w:val="480"/>
          <w:marRight w:val="0"/>
          <w:marTop w:val="0"/>
          <w:marBottom w:val="0"/>
          <w:divBdr>
            <w:top w:val="none" w:sz="0" w:space="0" w:color="auto"/>
            <w:left w:val="none" w:sz="0" w:space="0" w:color="auto"/>
            <w:bottom w:val="none" w:sz="0" w:space="0" w:color="auto"/>
            <w:right w:val="none" w:sz="0" w:space="0" w:color="auto"/>
          </w:divBdr>
        </w:div>
        <w:div w:id="1583366226">
          <w:marLeft w:val="480"/>
          <w:marRight w:val="0"/>
          <w:marTop w:val="0"/>
          <w:marBottom w:val="0"/>
          <w:divBdr>
            <w:top w:val="none" w:sz="0" w:space="0" w:color="auto"/>
            <w:left w:val="none" w:sz="0" w:space="0" w:color="auto"/>
            <w:bottom w:val="none" w:sz="0" w:space="0" w:color="auto"/>
            <w:right w:val="none" w:sz="0" w:space="0" w:color="auto"/>
          </w:divBdr>
        </w:div>
        <w:div w:id="947736928">
          <w:marLeft w:val="480"/>
          <w:marRight w:val="0"/>
          <w:marTop w:val="0"/>
          <w:marBottom w:val="0"/>
          <w:divBdr>
            <w:top w:val="none" w:sz="0" w:space="0" w:color="auto"/>
            <w:left w:val="none" w:sz="0" w:space="0" w:color="auto"/>
            <w:bottom w:val="none" w:sz="0" w:space="0" w:color="auto"/>
            <w:right w:val="none" w:sz="0" w:space="0" w:color="auto"/>
          </w:divBdr>
        </w:div>
        <w:div w:id="708384272">
          <w:marLeft w:val="480"/>
          <w:marRight w:val="0"/>
          <w:marTop w:val="0"/>
          <w:marBottom w:val="0"/>
          <w:divBdr>
            <w:top w:val="none" w:sz="0" w:space="0" w:color="auto"/>
            <w:left w:val="none" w:sz="0" w:space="0" w:color="auto"/>
            <w:bottom w:val="none" w:sz="0" w:space="0" w:color="auto"/>
            <w:right w:val="none" w:sz="0" w:space="0" w:color="auto"/>
          </w:divBdr>
        </w:div>
        <w:div w:id="967593290">
          <w:marLeft w:val="480"/>
          <w:marRight w:val="0"/>
          <w:marTop w:val="0"/>
          <w:marBottom w:val="0"/>
          <w:divBdr>
            <w:top w:val="none" w:sz="0" w:space="0" w:color="auto"/>
            <w:left w:val="none" w:sz="0" w:space="0" w:color="auto"/>
            <w:bottom w:val="none" w:sz="0" w:space="0" w:color="auto"/>
            <w:right w:val="none" w:sz="0" w:space="0" w:color="auto"/>
          </w:divBdr>
        </w:div>
        <w:div w:id="954673973">
          <w:marLeft w:val="480"/>
          <w:marRight w:val="0"/>
          <w:marTop w:val="0"/>
          <w:marBottom w:val="0"/>
          <w:divBdr>
            <w:top w:val="none" w:sz="0" w:space="0" w:color="auto"/>
            <w:left w:val="none" w:sz="0" w:space="0" w:color="auto"/>
            <w:bottom w:val="none" w:sz="0" w:space="0" w:color="auto"/>
            <w:right w:val="none" w:sz="0" w:space="0" w:color="auto"/>
          </w:divBdr>
        </w:div>
        <w:div w:id="273101990">
          <w:marLeft w:val="480"/>
          <w:marRight w:val="0"/>
          <w:marTop w:val="0"/>
          <w:marBottom w:val="0"/>
          <w:divBdr>
            <w:top w:val="none" w:sz="0" w:space="0" w:color="auto"/>
            <w:left w:val="none" w:sz="0" w:space="0" w:color="auto"/>
            <w:bottom w:val="none" w:sz="0" w:space="0" w:color="auto"/>
            <w:right w:val="none" w:sz="0" w:space="0" w:color="auto"/>
          </w:divBdr>
        </w:div>
        <w:div w:id="2146582199">
          <w:marLeft w:val="480"/>
          <w:marRight w:val="0"/>
          <w:marTop w:val="0"/>
          <w:marBottom w:val="0"/>
          <w:divBdr>
            <w:top w:val="none" w:sz="0" w:space="0" w:color="auto"/>
            <w:left w:val="none" w:sz="0" w:space="0" w:color="auto"/>
            <w:bottom w:val="none" w:sz="0" w:space="0" w:color="auto"/>
            <w:right w:val="none" w:sz="0" w:space="0" w:color="auto"/>
          </w:divBdr>
        </w:div>
        <w:div w:id="925040929">
          <w:marLeft w:val="480"/>
          <w:marRight w:val="0"/>
          <w:marTop w:val="0"/>
          <w:marBottom w:val="0"/>
          <w:divBdr>
            <w:top w:val="none" w:sz="0" w:space="0" w:color="auto"/>
            <w:left w:val="none" w:sz="0" w:space="0" w:color="auto"/>
            <w:bottom w:val="none" w:sz="0" w:space="0" w:color="auto"/>
            <w:right w:val="none" w:sz="0" w:space="0" w:color="auto"/>
          </w:divBdr>
        </w:div>
        <w:div w:id="969212226">
          <w:marLeft w:val="480"/>
          <w:marRight w:val="0"/>
          <w:marTop w:val="0"/>
          <w:marBottom w:val="0"/>
          <w:divBdr>
            <w:top w:val="none" w:sz="0" w:space="0" w:color="auto"/>
            <w:left w:val="none" w:sz="0" w:space="0" w:color="auto"/>
            <w:bottom w:val="none" w:sz="0" w:space="0" w:color="auto"/>
            <w:right w:val="none" w:sz="0" w:space="0" w:color="auto"/>
          </w:divBdr>
        </w:div>
        <w:div w:id="1065496021">
          <w:marLeft w:val="480"/>
          <w:marRight w:val="0"/>
          <w:marTop w:val="0"/>
          <w:marBottom w:val="0"/>
          <w:divBdr>
            <w:top w:val="none" w:sz="0" w:space="0" w:color="auto"/>
            <w:left w:val="none" w:sz="0" w:space="0" w:color="auto"/>
            <w:bottom w:val="none" w:sz="0" w:space="0" w:color="auto"/>
            <w:right w:val="none" w:sz="0" w:space="0" w:color="auto"/>
          </w:divBdr>
        </w:div>
        <w:div w:id="2139453559">
          <w:marLeft w:val="480"/>
          <w:marRight w:val="0"/>
          <w:marTop w:val="0"/>
          <w:marBottom w:val="0"/>
          <w:divBdr>
            <w:top w:val="none" w:sz="0" w:space="0" w:color="auto"/>
            <w:left w:val="none" w:sz="0" w:space="0" w:color="auto"/>
            <w:bottom w:val="none" w:sz="0" w:space="0" w:color="auto"/>
            <w:right w:val="none" w:sz="0" w:space="0" w:color="auto"/>
          </w:divBdr>
        </w:div>
        <w:div w:id="314914927">
          <w:marLeft w:val="480"/>
          <w:marRight w:val="0"/>
          <w:marTop w:val="0"/>
          <w:marBottom w:val="0"/>
          <w:divBdr>
            <w:top w:val="none" w:sz="0" w:space="0" w:color="auto"/>
            <w:left w:val="none" w:sz="0" w:space="0" w:color="auto"/>
            <w:bottom w:val="none" w:sz="0" w:space="0" w:color="auto"/>
            <w:right w:val="none" w:sz="0" w:space="0" w:color="auto"/>
          </w:divBdr>
        </w:div>
        <w:div w:id="466319571">
          <w:marLeft w:val="480"/>
          <w:marRight w:val="0"/>
          <w:marTop w:val="0"/>
          <w:marBottom w:val="0"/>
          <w:divBdr>
            <w:top w:val="none" w:sz="0" w:space="0" w:color="auto"/>
            <w:left w:val="none" w:sz="0" w:space="0" w:color="auto"/>
            <w:bottom w:val="none" w:sz="0" w:space="0" w:color="auto"/>
            <w:right w:val="none" w:sz="0" w:space="0" w:color="auto"/>
          </w:divBdr>
        </w:div>
        <w:div w:id="1946112118">
          <w:marLeft w:val="480"/>
          <w:marRight w:val="0"/>
          <w:marTop w:val="0"/>
          <w:marBottom w:val="0"/>
          <w:divBdr>
            <w:top w:val="none" w:sz="0" w:space="0" w:color="auto"/>
            <w:left w:val="none" w:sz="0" w:space="0" w:color="auto"/>
            <w:bottom w:val="none" w:sz="0" w:space="0" w:color="auto"/>
            <w:right w:val="none" w:sz="0" w:space="0" w:color="auto"/>
          </w:divBdr>
        </w:div>
        <w:div w:id="390428683">
          <w:marLeft w:val="480"/>
          <w:marRight w:val="0"/>
          <w:marTop w:val="0"/>
          <w:marBottom w:val="0"/>
          <w:divBdr>
            <w:top w:val="none" w:sz="0" w:space="0" w:color="auto"/>
            <w:left w:val="none" w:sz="0" w:space="0" w:color="auto"/>
            <w:bottom w:val="none" w:sz="0" w:space="0" w:color="auto"/>
            <w:right w:val="none" w:sz="0" w:space="0" w:color="auto"/>
          </w:divBdr>
        </w:div>
        <w:div w:id="1260213352">
          <w:marLeft w:val="480"/>
          <w:marRight w:val="0"/>
          <w:marTop w:val="0"/>
          <w:marBottom w:val="0"/>
          <w:divBdr>
            <w:top w:val="none" w:sz="0" w:space="0" w:color="auto"/>
            <w:left w:val="none" w:sz="0" w:space="0" w:color="auto"/>
            <w:bottom w:val="none" w:sz="0" w:space="0" w:color="auto"/>
            <w:right w:val="none" w:sz="0" w:space="0" w:color="auto"/>
          </w:divBdr>
        </w:div>
        <w:div w:id="151917361">
          <w:marLeft w:val="480"/>
          <w:marRight w:val="0"/>
          <w:marTop w:val="0"/>
          <w:marBottom w:val="0"/>
          <w:divBdr>
            <w:top w:val="none" w:sz="0" w:space="0" w:color="auto"/>
            <w:left w:val="none" w:sz="0" w:space="0" w:color="auto"/>
            <w:bottom w:val="none" w:sz="0" w:space="0" w:color="auto"/>
            <w:right w:val="none" w:sz="0" w:space="0" w:color="auto"/>
          </w:divBdr>
        </w:div>
        <w:div w:id="540283258">
          <w:marLeft w:val="480"/>
          <w:marRight w:val="0"/>
          <w:marTop w:val="0"/>
          <w:marBottom w:val="0"/>
          <w:divBdr>
            <w:top w:val="none" w:sz="0" w:space="0" w:color="auto"/>
            <w:left w:val="none" w:sz="0" w:space="0" w:color="auto"/>
            <w:bottom w:val="none" w:sz="0" w:space="0" w:color="auto"/>
            <w:right w:val="none" w:sz="0" w:space="0" w:color="auto"/>
          </w:divBdr>
        </w:div>
        <w:div w:id="291177316">
          <w:marLeft w:val="480"/>
          <w:marRight w:val="0"/>
          <w:marTop w:val="0"/>
          <w:marBottom w:val="0"/>
          <w:divBdr>
            <w:top w:val="none" w:sz="0" w:space="0" w:color="auto"/>
            <w:left w:val="none" w:sz="0" w:space="0" w:color="auto"/>
            <w:bottom w:val="none" w:sz="0" w:space="0" w:color="auto"/>
            <w:right w:val="none" w:sz="0" w:space="0" w:color="auto"/>
          </w:divBdr>
        </w:div>
        <w:div w:id="1999141472">
          <w:marLeft w:val="480"/>
          <w:marRight w:val="0"/>
          <w:marTop w:val="0"/>
          <w:marBottom w:val="0"/>
          <w:divBdr>
            <w:top w:val="none" w:sz="0" w:space="0" w:color="auto"/>
            <w:left w:val="none" w:sz="0" w:space="0" w:color="auto"/>
            <w:bottom w:val="none" w:sz="0" w:space="0" w:color="auto"/>
            <w:right w:val="none" w:sz="0" w:space="0" w:color="auto"/>
          </w:divBdr>
        </w:div>
        <w:div w:id="91555809">
          <w:marLeft w:val="480"/>
          <w:marRight w:val="0"/>
          <w:marTop w:val="0"/>
          <w:marBottom w:val="0"/>
          <w:divBdr>
            <w:top w:val="none" w:sz="0" w:space="0" w:color="auto"/>
            <w:left w:val="none" w:sz="0" w:space="0" w:color="auto"/>
            <w:bottom w:val="none" w:sz="0" w:space="0" w:color="auto"/>
            <w:right w:val="none" w:sz="0" w:space="0" w:color="auto"/>
          </w:divBdr>
        </w:div>
        <w:div w:id="547767638">
          <w:marLeft w:val="480"/>
          <w:marRight w:val="0"/>
          <w:marTop w:val="0"/>
          <w:marBottom w:val="0"/>
          <w:divBdr>
            <w:top w:val="none" w:sz="0" w:space="0" w:color="auto"/>
            <w:left w:val="none" w:sz="0" w:space="0" w:color="auto"/>
            <w:bottom w:val="none" w:sz="0" w:space="0" w:color="auto"/>
            <w:right w:val="none" w:sz="0" w:space="0" w:color="auto"/>
          </w:divBdr>
        </w:div>
        <w:div w:id="358552593">
          <w:marLeft w:val="480"/>
          <w:marRight w:val="0"/>
          <w:marTop w:val="0"/>
          <w:marBottom w:val="0"/>
          <w:divBdr>
            <w:top w:val="none" w:sz="0" w:space="0" w:color="auto"/>
            <w:left w:val="none" w:sz="0" w:space="0" w:color="auto"/>
            <w:bottom w:val="none" w:sz="0" w:space="0" w:color="auto"/>
            <w:right w:val="none" w:sz="0" w:space="0" w:color="auto"/>
          </w:divBdr>
        </w:div>
        <w:div w:id="1542327379">
          <w:marLeft w:val="480"/>
          <w:marRight w:val="0"/>
          <w:marTop w:val="0"/>
          <w:marBottom w:val="0"/>
          <w:divBdr>
            <w:top w:val="none" w:sz="0" w:space="0" w:color="auto"/>
            <w:left w:val="none" w:sz="0" w:space="0" w:color="auto"/>
            <w:bottom w:val="none" w:sz="0" w:space="0" w:color="auto"/>
            <w:right w:val="none" w:sz="0" w:space="0" w:color="auto"/>
          </w:divBdr>
        </w:div>
        <w:div w:id="1152677460">
          <w:marLeft w:val="480"/>
          <w:marRight w:val="0"/>
          <w:marTop w:val="0"/>
          <w:marBottom w:val="0"/>
          <w:divBdr>
            <w:top w:val="none" w:sz="0" w:space="0" w:color="auto"/>
            <w:left w:val="none" w:sz="0" w:space="0" w:color="auto"/>
            <w:bottom w:val="none" w:sz="0" w:space="0" w:color="auto"/>
            <w:right w:val="none" w:sz="0" w:space="0" w:color="auto"/>
          </w:divBdr>
        </w:div>
        <w:div w:id="139081548">
          <w:marLeft w:val="480"/>
          <w:marRight w:val="0"/>
          <w:marTop w:val="0"/>
          <w:marBottom w:val="0"/>
          <w:divBdr>
            <w:top w:val="none" w:sz="0" w:space="0" w:color="auto"/>
            <w:left w:val="none" w:sz="0" w:space="0" w:color="auto"/>
            <w:bottom w:val="none" w:sz="0" w:space="0" w:color="auto"/>
            <w:right w:val="none" w:sz="0" w:space="0" w:color="auto"/>
          </w:divBdr>
        </w:div>
        <w:div w:id="1778330175">
          <w:marLeft w:val="480"/>
          <w:marRight w:val="0"/>
          <w:marTop w:val="0"/>
          <w:marBottom w:val="0"/>
          <w:divBdr>
            <w:top w:val="none" w:sz="0" w:space="0" w:color="auto"/>
            <w:left w:val="none" w:sz="0" w:space="0" w:color="auto"/>
            <w:bottom w:val="none" w:sz="0" w:space="0" w:color="auto"/>
            <w:right w:val="none" w:sz="0" w:space="0" w:color="auto"/>
          </w:divBdr>
        </w:div>
        <w:div w:id="727068321">
          <w:marLeft w:val="480"/>
          <w:marRight w:val="0"/>
          <w:marTop w:val="0"/>
          <w:marBottom w:val="0"/>
          <w:divBdr>
            <w:top w:val="none" w:sz="0" w:space="0" w:color="auto"/>
            <w:left w:val="none" w:sz="0" w:space="0" w:color="auto"/>
            <w:bottom w:val="none" w:sz="0" w:space="0" w:color="auto"/>
            <w:right w:val="none" w:sz="0" w:space="0" w:color="auto"/>
          </w:divBdr>
        </w:div>
        <w:div w:id="342439026">
          <w:marLeft w:val="480"/>
          <w:marRight w:val="0"/>
          <w:marTop w:val="0"/>
          <w:marBottom w:val="0"/>
          <w:divBdr>
            <w:top w:val="none" w:sz="0" w:space="0" w:color="auto"/>
            <w:left w:val="none" w:sz="0" w:space="0" w:color="auto"/>
            <w:bottom w:val="none" w:sz="0" w:space="0" w:color="auto"/>
            <w:right w:val="none" w:sz="0" w:space="0" w:color="auto"/>
          </w:divBdr>
        </w:div>
        <w:div w:id="1788111952">
          <w:marLeft w:val="480"/>
          <w:marRight w:val="0"/>
          <w:marTop w:val="0"/>
          <w:marBottom w:val="0"/>
          <w:divBdr>
            <w:top w:val="none" w:sz="0" w:space="0" w:color="auto"/>
            <w:left w:val="none" w:sz="0" w:space="0" w:color="auto"/>
            <w:bottom w:val="none" w:sz="0" w:space="0" w:color="auto"/>
            <w:right w:val="none" w:sz="0" w:space="0" w:color="auto"/>
          </w:divBdr>
        </w:div>
        <w:div w:id="840390635">
          <w:marLeft w:val="480"/>
          <w:marRight w:val="0"/>
          <w:marTop w:val="0"/>
          <w:marBottom w:val="0"/>
          <w:divBdr>
            <w:top w:val="none" w:sz="0" w:space="0" w:color="auto"/>
            <w:left w:val="none" w:sz="0" w:space="0" w:color="auto"/>
            <w:bottom w:val="none" w:sz="0" w:space="0" w:color="auto"/>
            <w:right w:val="none" w:sz="0" w:space="0" w:color="auto"/>
          </w:divBdr>
        </w:div>
        <w:div w:id="142696327">
          <w:marLeft w:val="480"/>
          <w:marRight w:val="0"/>
          <w:marTop w:val="0"/>
          <w:marBottom w:val="0"/>
          <w:divBdr>
            <w:top w:val="none" w:sz="0" w:space="0" w:color="auto"/>
            <w:left w:val="none" w:sz="0" w:space="0" w:color="auto"/>
            <w:bottom w:val="none" w:sz="0" w:space="0" w:color="auto"/>
            <w:right w:val="none" w:sz="0" w:space="0" w:color="auto"/>
          </w:divBdr>
        </w:div>
        <w:div w:id="1735228210">
          <w:marLeft w:val="480"/>
          <w:marRight w:val="0"/>
          <w:marTop w:val="0"/>
          <w:marBottom w:val="0"/>
          <w:divBdr>
            <w:top w:val="none" w:sz="0" w:space="0" w:color="auto"/>
            <w:left w:val="none" w:sz="0" w:space="0" w:color="auto"/>
            <w:bottom w:val="none" w:sz="0" w:space="0" w:color="auto"/>
            <w:right w:val="none" w:sz="0" w:space="0" w:color="auto"/>
          </w:divBdr>
        </w:div>
        <w:div w:id="669914964">
          <w:marLeft w:val="480"/>
          <w:marRight w:val="0"/>
          <w:marTop w:val="0"/>
          <w:marBottom w:val="0"/>
          <w:divBdr>
            <w:top w:val="none" w:sz="0" w:space="0" w:color="auto"/>
            <w:left w:val="none" w:sz="0" w:space="0" w:color="auto"/>
            <w:bottom w:val="none" w:sz="0" w:space="0" w:color="auto"/>
            <w:right w:val="none" w:sz="0" w:space="0" w:color="auto"/>
          </w:divBdr>
        </w:div>
        <w:div w:id="2135708919">
          <w:marLeft w:val="480"/>
          <w:marRight w:val="0"/>
          <w:marTop w:val="0"/>
          <w:marBottom w:val="0"/>
          <w:divBdr>
            <w:top w:val="none" w:sz="0" w:space="0" w:color="auto"/>
            <w:left w:val="none" w:sz="0" w:space="0" w:color="auto"/>
            <w:bottom w:val="none" w:sz="0" w:space="0" w:color="auto"/>
            <w:right w:val="none" w:sz="0" w:space="0" w:color="auto"/>
          </w:divBdr>
        </w:div>
        <w:div w:id="1353145740">
          <w:marLeft w:val="480"/>
          <w:marRight w:val="0"/>
          <w:marTop w:val="0"/>
          <w:marBottom w:val="0"/>
          <w:divBdr>
            <w:top w:val="none" w:sz="0" w:space="0" w:color="auto"/>
            <w:left w:val="none" w:sz="0" w:space="0" w:color="auto"/>
            <w:bottom w:val="none" w:sz="0" w:space="0" w:color="auto"/>
            <w:right w:val="none" w:sz="0" w:space="0" w:color="auto"/>
          </w:divBdr>
        </w:div>
        <w:div w:id="855462395">
          <w:marLeft w:val="480"/>
          <w:marRight w:val="0"/>
          <w:marTop w:val="0"/>
          <w:marBottom w:val="0"/>
          <w:divBdr>
            <w:top w:val="none" w:sz="0" w:space="0" w:color="auto"/>
            <w:left w:val="none" w:sz="0" w:space="0" w:color="auto"/>
            <w:bottom w:val="none" w:sz="0" w:space="0" w:color="auto"/>
            <w:right w:val="none" w:sz="0" w:space="0" w:color="auto"/>
          </w:divBdr>
        </w:div>
        <w:div w:id="1043749500">
          <w:marLeft w:val="480"/>
          <w:marRight w:val="0"/>
          <w:marTop w:val="0"/>
          <w:marBottom w:val="0"/>
          <w:divBdr>
            <w:top w:val="none" w:sz="0" w:space="0" w:color="auto"/>
            <w:left w:val="none" w:sz="0" w:space="0" w:color="auto"/>
            <w:bottom w:val="none" w:sz="0" w:space="0" w:color="auto"/>
            <w:right w:val="none" w:sz="0" w:space="0" w:color="auto"/>
          </w:divBdr>
        </w:div>
        <w:div w:id="1351177446">
          <w:marLeft w:val="480"/>
          <w:marRight w:val="0"/>
          <w:marTop w:val="0"/>
          <w:marBottom w:val="0"/>
          <w:divBdr>
            <w:top w:val="none" w:sz="0" w:space="0" w:color="auto"/>
            <w:left w:val="none" w:sz="0" w:space="0" w:color="auto"/>
            <w:bottom w:val="none" w:sz="0" w:space="0" w:color="auto"/>
            <w:right w:val="none" w:sz="0" w:space="0" w:color="auto"/>
          </w:divBdr>
        </w:div>
        <w:div w:id="1462770446">
          <w:marLeft w:val="480"/>
          <w:marRight w:val="0"/>
          <w:marTop w:val="0"/>
          <w:marBottom w:val="0"/>
          <w:divBdr>
            <w:top w:val="none" w:sz="0" w:space="0" w:color="auto"/>
            <w:left w:val="none" w:sz="0" w:space="0" w:color="auto"/>
            <w:bottom w:val="none" w:sz="0" w:space="0" w:color="auto"/>
            <w:right w:val="none" w:sz="0" w:space="0" w:color="auto"/>
          </w:divBdr>
        </w:div>
        <w:div w:id="1989898189">
          <w:marLeft w:val="480"/>
          <w:marRight w:val="0"/>
          <w:marTop w:val="0"/>
          <w:marBottom w:val="0"/>
          <w:divBdr>
            <w:top w:val="none" w:sz="0" w:space="0" w:color="auto"/>
            <w:left w:val="none" w:sz="0" w:space="0" w:color="auto"/>
            <w:bottom w:val="none" w:sz="0" w:space="0" w:color="auto"/>
            <w:right w:val="none" w:sz="0" w:space="0" w:color="auto"/>
          </w:divBdr>
        </w:div>
        <w:div w:id="698701583">
          <w:marLeft w:val="480"/>
          <w:marRight w:val="0"/>
          <w:marTop w:val="0"/>
          <w:marBottom w:val="0"/>
          <w:divBdr>
            <w:top w:val="none" w:sz="0" w:space="0" w:color="auto"/>
            <w:left w:val="none" w:sz="0" w:space="0" w:color="auto"/>
            <w:bottom w:val="none" w:sz="0" w:space="0" w:color="auto"/>
            <w:right w:val="none" w:sz="0" w:space="0" w:color="auto"/>
          </w:divBdr>
        </w:div>
        <w:div w:id="1305700452">
          <w:marLeft w:val="480"/>
          <w:marRight w:val="0"/>
          <w:marTop w:val="0"/>
          <w:marBottom w:val="0"/>
          <w:divBdr>
            <w:top w:val="none" w:sz="0" w:space="0" w:color="auto"/>
            <w:left w:val="none" w:sz="0" w:space="0" w:color="auto"/>
            <w:bottom w:val="none" w:sz="0" w:space="0" w:color="auto"/>
            <w:right w:val="none" w:sz="0" w:space="0" w:color="auto"/>
          </w:divBdr>
        </w:div>
        <w:div w:id="1966080231">
          <w:marLeft w:val="480"/>
          <w:marRight w:val="0"/>
          <w:marTop w:val="0"/>
          <w:marBottom w:val="0"/>
          <w:divBdr>
            <w:top w:val="none" w:sz="0" w:space="0" w:color="auto"/>
            <w:left w:val="none" w:sz="0" w:space="0" w:color="auto"/>
            <w:bottom w:val="none" w:sz="0" w:space="0" w:color="auto"/>
            <w:right w:val="none" w:sz="0" w:space="0" w:color="auto"/>
          </w:divBdr>
        </w:div>
        <w:div w:id="1875531027">
          <w:marLeft w:val="480"/>
          <w:marRight w:val="0"/>
          <w:marTop w:val="0"/>
          <w:marBottom w:val="0"/>
          <w:divBdr>
            <w:top w:val="none" w:sz="0" w:space="0" w:color="auto"/>
            <w:left w:val="none" w:sz="0" w:space="0" w:color="auto"/>
            <w:bottom w:val="none" w:sz="0" w:space="0" w:color="auto"/>
            <w:right w:val="none" w:sz="0" w:space="0" w:color="auto"/>
          </w:divBdr>
        </w:div>
        <w:div w:id="1507750162">
          <w:marLeft w:val="480"/>
          <w:marRight w:val="0"/>
          <w:marTop w:val="0"/>
          <w:marBottom w:val="0"/>
          <w:divBdr>
            <w:top w:val="none" w:sz="0" w:space="0" w:color="auto"/>
            <w:left w:val="none" w:sz="0" w:space="0" w:color="auto"/>
            <w:bottom w:val="none" w:sz="0" w:space="0" w:color="auto"/>
            <w:right w:val="none" w:sz="0" w:space="0" w:color="auto"/>
          </w:divBdr>
        </w:div>
        <w:div w:id="189224174">
          <w:marLeft w:val="480"/>
          <w:marRight w:val="0"/>
          <w:marTop w:val="0"/>
          <w:marBottom w:val="0"/>
          <w:divBdr>
            <w:top w:val="none" w:sz="0" w:space="0" w:color="auto"/>
            <w:left w:val="none" w:sz="0" w:space="0" w:color="auto"/>
            <w:bottom w:val="none" w:sz="0" w:space="0" w:color="auto"/>
            <w:right w:val="none" w:sz="0" w:space="0" w:color="auto"/>
          </w:divBdr>
        </w:div>
        <w:div w:id="510218287">
          <w:marLeft w:val="480"/>
          <w:marRight w:val="0"/>
          <w:marTop w:val="0"/>
          <w:marBottom w:val="0"/>
          <w:divBdr>
            <w:top w:val="none" w:sz="0" w:space="0" w:color="auto"/>
            <w:left w:val="none" w:sz="0" w:space="0" w:color="auto"/>
            <w:bottom w:val="none" w:sz="0" w:space="0" w:color="auto"/>
            <w:right w:val="none" w:sz="0" w:space="0" w:color="auto"/>
          </w:divBdr>
        </w:div>
        <w:div w:id="550117736">
          <w:marLeft w:val="480"/>
          <w:marRight w:val="0"/>
          <w:marTop w:val="0"/>
          <w:marBottom w:val="0"/>
          <w:divBdr>
            <w:top w:val="none" w:sz="0" w:space="0" w:color="auto"/>
            <w:left w:val="none" w:sz="0" w:space="0" w:color="auto"/>
            <w:bottom w:val="none" w:sz="0" w:space="0" w:color="auto"/>
            <w:right w:val="none" w:sz="0" w:space="0" w:color="auto"/>
          </w:divBdr>
        </w:div>
        <w:div w:id="323748078">
          <w:marLeft w:val="480"/>
          <w:marRight w:val="0"/>
          <w:marTop w:val="0"/>
          <w:marBottom w:val="0"/>
          <w:divBdr>
            <w:top w:val="none" w:sz="0" w:space="0" w:color="auto"/>
            <w:left w:val="none" w:sz="0" w:space="0" w:color="auto"/>
            <w:bottom w:val="none" w:sz="0" w:space="0" w:color="auto"/>
            <w:right w:val="none" w:sz="0" w:space="0" w:color="auto"/>
          </w:divBdr>
        </w:div>
        <w:div w:id="1099133600">
          <w:marLeft w:val="480"/>
          <w:marRight w:val="0"/>
          <w:marTop w:val="0"/>
          <w:marBottom w:val="0"/>
          <w:divBdr>
            <w:top w:val="none" w:sz="0" w:space="0" w:color="auto"/>
            <w:left w:val="none" w:sz="0" w:space="0" w:color="auto"/>
            <w:bottom w:val="none" w:sz="0" w:space="0" w:color="auto"/>
            <w:right w:val="none" w:sz="0" w:space="0" w:color="auto"/>
          </w:divBdr>
        </w:div>
        <w:div w:id="1819223989">
          <w:marLeft w:val="480"/>
          <w:marRight w:val="0"/>
          <w:marTop w:val="0"/>
          <w:marBottom w:val="0"/>
          <w:divBdr>
            <w:top w:val="none" w:sz="0" w:space="0" w:color="auto"/>
            <w:left w:val="none" w:sz="0" w:space="0" w:color="auto"/>
            <w:bottom w:val="none" w:sz="0" w:space="0" w:color="auto"/>
            <w:right w:val="none" w:sz="0" w:space="0" w:color="auto"/>
          </w:divBdr>
        </w:div>
        <w:div w:id="902760758">
          <w:marLeft w:val="480"/>
          <w:marRight w:val="0"/>
          <w:marTop w:val="0"/>
          <w:marBottom w:val="0"/>
          <w:divBdr>
            <w:top w:val="none" w:sz="0" w:space="0" w:color="auto"/>
            <w:left w:val="none" w:sz="0" w:space="0" w:color="auto"/>
            <w:bottom w:val="none" w:sz="0" w:space="0" w:color="auto"/>
            <w:right w:val="none" w:sz="0" w:space="0" w:color="auto"/>
          </w:divBdr>
        </w:div>
        <w:div w:id="1036585852">
          <w:marLeft w:val="480"/>
          <w:marRight w:val="0"/>
          <w:marTop w:val="0"/>
          <w:marBottom w:val="0"/>
          <w:divBdr>
            <w:top w:val="none" w:sz="0" w:space="0" w:color="auto"/>
            <w:left w:val="none" w:sz="0" w:space="0" w:color="auto"/>
            <w:bottom w:val="none" w:sz="0" w:space="0" w:color="auto"/>
            <w:right w:val="none" w:sz="0" w:space="0" w:color="auto"/>
          </w:divBdr>
        </w:div>
        <w:div w:id="1192453930">
          <w:marLeft w:val="480"/>
          <w:marRight w:val="0"/>
          <w:marTop w:val="0"/>
          <w:marBottom w:val="0"/>
          <w:divBdr>
            <w:top w:val="none" w:sz="0" w:space="0" w:color="auto"/>
            <w:left w:val="none" w:sz="0" w:space="0" w:color="auto"/>
            <w:bottom w:val="none" w:sz="0" w:space="0" w:color="auto"/>
            <w:right w:val="none" w:sz="0" w:space="0" w:color="auto"/>
          </w:divBdr>
        </w:div>
        <w:div w:id="729841249">
          <w:marLeft w:val="480"/>
          <w:marRight w:val="0"/>
          <w:marTop w:val="0"/>
          <w:marBottom w:val="0"/>
          <w:divBdr>
            <w:top w:val="none" w:sz="0" w:space="0" w:color="auto"/>
            <w:left w:val="none" w:sz="0" w:space="0" w:color="auto"/>
            <w:bottom w:val="none" w:sz="0" w:space="0" w:color="auto"/>
            <w:right w:val="none" w:sz="0" w:space="0" w:color="auto"/>
          </w:divBdr>
        </w:div>
        <w:div w:id="1294679323">
          <w:marLeft w:val="480"/>
          <w:marRight w:val="0"/>
          <w:marTop w:val="0"/>
          <w:marBottom w:val="0"/>
          <w:divBdr>
            <w:top w:val="none" w:sz="0" w:space="0" w:color="auto"/>
            <w:left w:val="none" w:sz="0" w:space="0" w:color="auto"/>
            <w:bottom w:val="none" w:sz="0" w:space="0" w:color="auto"/>
            <w:right w:val="none" w:sz="0" w:space="0" w:color="auto"/>
          </w:divBdr>
        </w:div>
        <w:div w:id="1844708978">
          <w:marLeft w:val="480"/>
          <w:marRight w:val="0"/>
          <w:marTop w:val="0"/>
          <w:marBottom w:val="0"/>
          <w:divBdr>
            <w:top w:val="none" w:sz="0" w:space="0" w:color="auto"/>
            <w:left w:val="none" w:sz="0" w:space="0" w:color="auto"/>
            <w:bottom w:val="none" w:sz="0" w:space="0" w:color="auto"/>
            <w:right w:val="none" w:sz="0" w:space="0" w:color="auto"/>
          </w:divBdr>
        </w:div>
        <w:div w:id="1696298733">
          <w:marLeft w:val="480"/>
          <w:marRight w:val="0"/>
          <w:marTop w:val="0"/>
          <w:marBottom w:val="0"/>
          <w:divBdr>
            <w:top w:val="none" w:sz="0" w:space="0" w:color="auto"/>
            <w:left w:val="none" w:sz="0" w:space="0" w:color="auto"/>
            <w:bottom w:val="none" w:sz="0" w:space="0" w:color="auto"/>
            <w:right w:val="none" w:sz="0" w:space="0" w:color="auto"/>
          </w:divBdr>
        </w:div>
        <w:div w:id="921065978">
          <w:marLeft w:val="480"/>
          <w:marRight w:val="0"/>
          <w:marTop w:val="0"/>
          <w:marBottom w:val="0"/>
          <w:divBdr>
            <w:top w:val="none" w:sz="0" w:space="0" w:color="auto"/>
            <w:left w:val="none" w:sz="0" w:space="0" w:color="auto"/>
            <w:bottom w:val="none" w:sz="0" w:space="0" w:color="auto"/>
            <w:right w:val="none" w:sz="0" w:space="0" w:color="auto"/>
          </w:divBdr>
        </w:div>
        <w:div w:id="835419256">
          <w:marLeft w:val="480"/>
          <w:marRight w:val="0"/>
          <w:marTop w:val="0"/>
          <w:marBottom w:val="0"/>
          <w:divBdr>
            <w:top w:val="none" w:sz="0" w:space="0" w:color="auto"/>
            <w:left w:val="none" w:sz="0" w:space="0" w:color="auto"/>
            <w:bottom w:val="none" w:sz="0" w:space="0" w:color="auto"/>
            <w:right w:val="none" w:sz="0" w:space="0" w:color="auto"/>
          </w:divBdr>
        </w:div>
        <w:div w:id="813834162">
          <w:marLeft w:val="480"/>
          <w:marRight w:val="0"/>
          <w:marTop w:val="0"/>
          <w:marBottom w:val="0"/>
          <w:divBdr>
            <w:top w:val="none" w:sz="0" w:space="0" w:color="auto"/>
            <w:left w:val="none" w:sz="0" w:space="0" w:color="auto"/>
            <w:bottom w:val="none" w:sz="0" w:space="0" w:color="auto"/>
            <w:right w:val="none" w:sz="0" w:space="0" w:color="auto"/>
          </w:divBdr>
        </w:div>
        <w:div w:id="1745101132">
          <w:marLeft w:val="480"/>
          <w:marRight w:val="0"/>
          <w:marTop w:val="0"/>
          <w:marBottom w:val="0"/>
          <w:divBdr>
            <w:top w:val="none" w:sz="0" w:space="0" w:color="auto"/>
            <w:left w:val="none" w:sz="0" w:space="0" w:color="auto"/>
            <w:bottom w:val="none" w:sz="0" w:space="0" w:color="auto"/>
            <w:right w:val="none" w:sz="0" w:space="0" w:color="auto"/>
          </w:divBdr>
        </w:div>
        <w:div w:id="1985357166">
          <w:marLeft w:val="480"/>
          <w:marRight w:val="0"/>
          <w:marTop w:val="0"/>
          <w:marBottom w:val="0"/>
          <w:divBdr>
            <w:top w:val="none" w:sz="0" w:space="0" w:color="auto"/>
            <w:left w:val="none" w:sz="0" w:space="0" w:color="auto"/>
            <w:bottom w:val="none" w:sz="0" w:space="0" w:color="auto"/>
            <w:right w:val="none" w:sz="0" w:space="0" w:color="auto"/>
          </w:divBdr>
        </w:div>
        <w:div w:id="1223755181">
          <w:marLeft w:val="480"/>
          <w:marRight w:val="0"/>
          <w:marTop w:val="0"/>
          <w:marBottom w:val="0"/>
          <w:divBdr>
            <w:top w:val="none" w:sz="0" w:space="0" w:color="auto"/>
            <w:left w:val="none" w:sz="0" w:space="0" w:color="auto"/>
            <w:bottom w:val="none" w:sz="0" w:space="0" w:color="auto"/>
            <w:right w:val="none" w:sz="0" w:space="0" w:color="auto"/>
          </w:divBdr>
        </w:div>
      </w:divsChild>
    </w:div>
    <w:div w:id="119612478">
      <w:bodyDiv w:val="1"/>
      <w:marLeft w:val="0"/>
      <w:marRight w:val="0"/>
      <w:marTop w:val="0"/>
      <w:marBottom w:val="0"/>
      <w:divBdr>
        <w:top w:val="none" w:sz="0" w:space="0" w:color="auto"/>
        <w:left w:val="none" w:sz="0" w:space="0" w:color="auto"/>
        <w:bottom w:val="none" w:sz="0" w:space="0" w:color="auto"/>
        <w:right w:val="none" w:sz="0" w:space="0" w:color="auto"/>
      </w:divBdr>
    </w:div>
    <w:div w:id="121000554">
      <w:bodyDiv w:val="1"/>
      <w:marLeft w:val="0"/>
      <w:marRight w:val="0"/>
      <w:marTop w:val="0"/>
      <w:marBottom w:val="0"/>
      <w:divBdr>
        <w:top w:val="none" w:sz="0" w:space="0" w:color="auto"/>
        <w:left w:val="none" w:sz="0" w:space="0" w:color="auto"/>
        <w:bottom w:val="none" w:sz="0" w:space="0" w:color="auto"/>
        <w:right w:val="none" w:sz="0" w:space="0" w:color="auto"/>
      </w:divBdr>
    </w:div>
    <w:div w:id="121197214">
      <w:bodyDiv w:val="1"/>
      <w:marLeft w:val="0"/>
      <w:marRight w:val="0"/>
      <w:marTop w:val="0"/>
      <w:marBottom w:val="0"/>
      <w:divBdr>
        <w:top w:val="none" w:sz="0" w:space="0" w:color="auto"/>
        <w:left w:val="none" w:sz="0" w:space="0" w:color="auto"/>
        <w:bottom w:val="none" w:sz="0" w:space="0" w:color="auto"/>
        <w:right w:val="none" w:sz="0" w:space="0" w:color="auto"/>
      </w:divBdr>
    </w:div>
    <w:div w:id="121390854">
      <w:bodyDiv w:val="1"/>
      <w:marLeft w:val="0"/>
      <w:marRight w:val="0"/>
      <w:marTop w:val="0"/>
      <w:marBottom w:val="0"/>
      <w:divBdr>
        <w:top w:val="none" w:sz="0" w:space="0" w:color="auto"/>
        <w:left w:val="none" w:sz="0" w:space="0" w:color="auto"/>
        <w:bottom w:val="none" w:sz="0" w:space="0" w:color="auto"/>
        <w:right w:val="none" w:sz="0" w:space="0" w:color="auto"/>
      </w:divBdr>
    </w:div>
    <w:div w:id="122306451">
      <w:bodyDiv w:val="1"/>
      <w:marLeft w:val="0"/>
      <w:marRight w:val="0"/>
      <w:marTop w:val="0"/>
      <w:marBottom w:val="0"/>
      <w:divBdr>
        <w:top w:val="none" w:sz="0" w:space="0" w:color="auto"/>
        <w:left w:val="none" w:sz="0" w:space="0" w:color="auto"/>
        <w:bottom w:val="none" w:sz="0" w:space="0" w:color="auto"/>
        <w:right w:val="none" w:sz="0" w:space="0" w:color="auto"/>
      </w:divBdr>
    </w:div>
    <w:div w:id="122969229">
      <w:bodyDiv w:val="1"/>
      <w:marLeft w:val="0"/>
      <w:marRight w:val="0"/>
      <w:marTop w:val="0"/>
      <w:marBottom w:val="0"/>
      <w:divBdr>
        <w:top w:val="none" w:sz="0" w:space="0" w:color="auto"/>
        <w:left w:val="none" w:sz="0" w:space="0" w:color="auto"/>
        <w:bottom w:val="none" w:sz="0" w:space="0" w:color="auto"/>
        <w:right w:val="none" w:sz="0" w:space="0" w:color="auto"/>
      </w:divBdr>
    </w:div>
    <w:div w:id="124545925">
      <w:bodyDiv w:val="1"/>
      <w:marLeft w:val="0"/>
      <w:marRight w:val="0"/>
      <w:marTop w:val="0"/>
      <w:marBottom w:val="0"/>
      <w:divBdr>
        <w:top w:val="none" w:sz="0" w:space="0" w:color="auto"/>
        <w:left w:val="none" w:sz="0" w:space="0" w:color="auto"/>
        <w:bottom w:val="none" w:sz="0" w:space="0" w:color="auto"/>
        <w:right w:val="none" w:sz="0" w:space="0" w:color="auto"/>
      </w:divBdr>
    </w:div>
    <w:div w:id="125663830">
      <w:bodyDiv w:val="1"/>
      <w:marLeft w:val="0"/>
      <w:marRight w:val="0"/>
      <w:marTop w:val="0"/>
      <w:marBottom w:val="0"/>
      <w:divBdr>
        <w:top w:val="none" w:sz="0" w:space="0" w:color="auto"/>
        <w:left w:val="none" w:sz="0" w:space="0" w:color="auto"/>
        <w:bottom w:val="none" w:sz="0" w:space="0" w:color="auto"/>
        <w:right w:val="none" w:sz="0" w:space="0" w:color="auto"/>
      </w:divBdr>
    </w:div>
    <w:div w:id="125783276">
      <w:bodyDiv w:val="1"/>
      <w:marLeft w:val="0"/>
      <w:marRight w:val="0"/>
      <w:marTop w:val="0"/>
      <w:marBottom w:val="0"/>
      <w:divBdr>
        <w:top w:val="none" w:sz="0" w:space="0" w:color="auto"/>
        <w:left w:val="none" w:sz="0" w:space="0" w:color="auto"/>
        <w:bottom w:val="none" w:sz="0" w:space="0" w:color="auto"/>
        <w:right w:val="none" w:sz="0" w:space="0" w:color="auto"/>
      </w:divBdr>
    </w:div>
    <w:div w:id="126557196">
      <w:bodyDiv w:val="1"/>
      <w:marLeft w:val="0"/>
      <w:marRight w:val="0"/>
      <w:marTop w:val="0"/>
      <w:marBottom w:val="0"/>
      <w:divBdr>
        <w:top w:val="none" w:sz="0" w:space="0" w:color="auto"/>
        <w:left w:val="none" w:sz="0" w:space="0" w:color="auto"/>
        <w:bottom w:val="none" w:sz="0" w:space="0" w:color="auto"/>
        <w:right w:val="none" w:sz="0" w:space="0" w:color="auto"/>
      </w:divBdr>
    </w:div>
    <w:div w:id="126895135">
      <w:bodyDiv w:val="1"/>
      <w:marLeft w:val="0"/>
      <w:marRight w:val="0"/>
      <w:marTop w:val="0"/>
      <w:marBottom w:val="0"/>
      <w:divBdr>
        <w:top w:val="none" w:sz="0" w:space="0" w:color="auto"/>
        <w:left w:val="none" w:sz="0" w:space="0" w:color="auto"/>
        <w:bottom w:val="none" w:sz="0" w:space="0" w:color="auto"/>
        <w:right w:val="none" w:sz="0" w:space="0" w:color="auto"/>
      </w:divBdr>
    </w:div>
    <w:div w:id="128478542">
      <w:bodyDiv w:val="1"/>
      <w:marLeft w:val="0"/>
      <w:marRight w:val="0"/>
      <w:marTop w:val="0"/>
      <w:marBottom w:val="0"/>
      <w:divBdr>
        <w:top w:val="none" w:sz="0" w:space="0" w:color="auto"/>
        <w:left w:val="none" w:sz="0" w:space="0" w:color="auto"/>
        <w:bottom w:val="none" w:sz="0" w:space="0" w:color="auto"/>
        <w:right w:val="none" w:sz="0" w:space="0" w:color="auto"/>
      </w:divBdr>
    </w:div>
    <w:div w:id="129520850">
      <w:bodyDiv w:val="1"/>
      <w:marLeft w:val="0"/>
      <w:marRight w:val="0"/>
      <w:marTop w:val="0"/>
      <w:marBottom w:val="0"/>
      <w:divBdr>
        <w:top w:val="none" w:sz="0" w:space="0" w:color="auto"/>
        <w:left w:val="none" w:sz="0" w:space="0" w:color="auto"/>
        <w:bottom w:val="none" w:sz="0" w:space="0" w:color="auto"/>
        <w:right w:val="none" w:sz="0" w:space="0" w:color="auto"/>
      </w:divBdr>
    </w:div>
    <w:div w:id="130248780">
      <w:bodyDiv w:val="1"/>
      <w:marLeft w:val="0"/>
      <w:marRight w:val="0"/>
      <w:marTop w:val="0"/>
      <w:marBottom w:val="0"/>
      <w:divBdr>
        <w:top w:val="none" w:sz="0" w:space="0" w:color="auto"/>
        <w:left w:val="none" w:sz="0" w:space="0" w:color="auto"/>
        <w:bottom w:val="none" w:sz="0" w:space="0" w:color="auto"/>
        <w:right w:val="none" w:sz="0" w:space="0" w:color="auto"/>
      </w:divBdr>
    </w:div>
    <w:div w:id="130681334">
      <w:bodyDiv w:val="1"/>
      <w:marLeft w:val="0"/>
      <w:marRight w:val="0"/>
      <w:marTop w:val="0"/>
      <w:marBottom w:val="0"/>
      <w:divBdr>
        <w:top w:val="none" w:sz="0" w:space="0" w:color="auto"/>
        <w:left w:val="none" w:sz="0" w:space="0" w:color="auto"/>
        <w:bottom w:val="none" w:sz="0" w:space="0" w:color="auto"/>
        <w:right w:val="none" w:sz="0" w:space="0" w:color="auto"/>
      </w:divBdr>
      <w:divsChild>
        <w:div w:id="320700324">
          <w:marLeft w:val="480"/>
          <w:marRight w:val="0"/>
          <w:marTop w:val="0"/>
          <w:marBottom w:val="0"/>
          <w:divBdr>
            <w:top w:val="none" w:sz="0" w:space="0" w:color="auto"/>
            <w:left w:val="none" w:sz="0" w:space="0" w:color="auto"/>
            <w:bottom w:val="none" w:sz="0" w:space="0" w:color="auto"/>
            <w:right w:val="none" w:sz="0" w:space="0" w:color="auto"/>
          </w:divBdr>
        </w:div>
        <w:div w:id="1995064841">
          <w:marLeft w:val="480"/>
          <w:marRight w:val="0"/>
          <w:marTop w:val="0"/>
          <w:marBottom w:val="0"/>
          <w:divBdr>
            <w:top w:val="none" w:sz="0" w:space="0" w:color="auto"/>
            <w:left w:val="none" w:sz="0" w:space="0" w:color="auto"/>
            <w:bottom w:val="none" w:sz="0" w:space="0" w:color="auto"/>
            <w:right w:val="none" w:sz="0" w:space="0" w:color="auto"/>
          </w:divBdr>
        </w:div>
        <w:div w:id="563763484">
          <w:marLeft w:val="480"/>
          <w:marRight w:val="0"/>
          <w:marTop w:val="0"/>
          <w:marBottom w:val="0"/>
          <w:divBdr>
            <w:top w:val="none" w:sz="0" w:space="0" w:color="auto"/>
            <w:left w:val="none" w:sz="0" w:space="0" w:color="auto"/>
            <w:bottom w:val="none" w:sz="0" w:space="0" w:color="auto"/>
            <w:right w:val="none" w:sz="0" w:space="0" w:color="auto"/>
          </w:divBdr>
        </w:div>
        <w:div w:id="1551647228">
          <w:marLeft w:val="480"/>
          <w:marRight w:val="0"/>
          <w:marTop w:val="0"/>
          <w:marBottom w:val="0"/>
          <w:divBdr>
            <w:top w:val="none" w:sz="0" w:space="0" w:color="auto"/>
            <w:left w:val="none" w:sz="0" w:space="0" w:color="auto"/>
            <w:bottom w:val="none" w:sz="0" w:space="0" w:color="auto"/>
            <w:right w:val="none" w:sz="0" w:space="0" w:color="auto"/>
          </w:divBdr>
        </w:div>
        <w:div w:id="241841352">
          <w:marLeft w:val="480"/>
          <w:marRight w:val="0"/>
          <w:marTop w:val="0"/>
          <w:marBottom w:val="0"/>
          <w:divBdr>
            <w:top w:val="none" w:sz="0" w:space="0" w:color="auto"/>
            <w:left w:val="none" w:sz="0" w:space="0" w:color="auto"/>
            <w:bottom w:val="none" w:sz="0" w:space="0" w:color="auto"/>
            <w:right w:val="none" w:sz="0" w:space="0" w:color="auto"/>
          </w:divBdr>
        </w:div>
        <w:div w:id="2054303055">
          <w:marLeft w:val="480"/>
          <w:marRight w:val="0"/>
          <w:marTop w:val="0"/>
          <w:marBottom w:val="0"/>
          <w:divBdr>
            <w:top w:val="none" w:sz="0" w:space="0" w:color="auto"/>
            <w:left w:val="none" w:sz="0" w:space="0" w:color="auto"/>
            <w:bottom w:val="none" w:sz="0" w:space="0" w:color="auto"/>
            <w:right w:val="none" w:sz="0" w:space="0" w:color="auto"/>
          </w:divBdr>
        </w:div>
        <w:div w:id="2114351891">
          <w:marLeft w:val="480"/>
          <w:marRight w:val="0"/>
          <w:marTop w:val="0"/>
          <w:marBottom w:val="0"/>
          <w:divBdr>
            <w:top w:val="none" w:sz="0" w:space="0" w:color="auto"/>
            <w:left w:val="none" w:sz="0" w:space="0" w:color="auto"/>
            <w:bottom w:val="none" w:sz="0" w:space="0" w:color="auto"/>
            <w:right w:val="none" w:sz="0" w:space="0" w:color="auto"/>
          </w:divBdr>
        </w:div>
        <w:div w:id="118425762">
          <w:marLeft w:val="480"/>
          <w:marRight w:val="0"/>
          <w:marTop w:val="0"/>
          <w:marBottom w:val="0"/>
          <w:divBdr>
            <w:top w:val="none" w:sz="0" w:space="0" w:color="auto"/>
            <w:left w:val="none" w:sz="0" w:space="0" w:color="auto"/>
            <w:bottom w:val="none" w:sz="0" w:space="0" w:color="auto"/>
            <w:right w:val="none" w:sz="0" w:space="0" w:color="auto"/>
          </w:divBdr>
        </w:div>
        <w:div w:id="632297578">
          <w:marLeft w:val="480"/>
          <w:marRight w:val="0"/>
          <w:marTop w:val="0"/>
          <w:marBottom w:val="0"/>
          <w:divBdr>
            <w:top w:val="none" w:sz="0" w:space="0" w:color="auto"/>
            <w:left w:val="none" w:sz="0" w:space="0" w:color="auto"/>
            <w:bottom w:val="none" w:sz="0" w:space="0" w:color="auto"/>
            <w:right w:val="none" w:sz="0" w:space="0" w:color="auto"/>
          </w:divBdr>
        </w:div>
        <w:div w:id="822432637">
          <w:marLeft w:val="480"/>
          <w:marRight w:val="0"/>
          <w:marTop w:val="0"/>
          <w:marBottom w:val="0"/>
          <w:divBdr>
            <w:top w:val="none" w:sz="0" w:space="0" w:color="auto"/>
            <w:left w:val="none" w:sz="0" w:space="0" w:color="auto"/>
            <w:bottom w:val="none" w:sz="0" w:space="0" w:color="auto"/>
            <w:right w:val="none" w:sz="0" w:space="0" w:color="auto"/>
          </w:divBdr>
        </w:div>
        <w:div w:id="409429093">
          <w:marLeft w:val="480"/>
          <w:marRight w:val="0"/>
          <w:marTop w:val="0"/>
          <w:marBottom w:val="0"/>
          <w:divBdr>
            <w:top w:val="none" w:sz="0" w:space="0" w:color="auto"/>
            <w:left w:val="none" w:sz="0" w:space="0" w:color="auto"/>
            <w:bottom w:val="none" w:sz="0" w:space="0" w:color="auto"/>
            <w:right w:val="none" w:sz="0" w:space="0" w:color="auto"/>
          </w:divBdr>
        </w:div>
        <w:div w:id="1107044993">
          <w:marLeft w:val="480"/>
          <w:marRight w:val="0"/>
          <w:marTop w:val="0"/>
          <w:marBottom w:val="0"/>
          <w:divBdr>
            <w:top w:val="none" w:sz="0" w:space="0" w:color="auto"/>
            <w:left w:val="none" w:sz="0" w:space="0" w:color="auto"/>
            <w:bottom w:val="none" w:sz="0" w:space="0" w:color="auto"/>
            <w:right w:val="none" w:sz="0" w:space="0" w:color="auto"/>
          </w:divBdr>
        </w:div>
        <w:div w:id="924152262">
          <w:marLeft w:val="480"/>
          <w:marRight w:val="0"/>
          <w:marTop w:val="0"/>
          <w:marBottom w:val="0"/>
          <w:divBdr>
            <w:top w:val="none" w:sz="0" w:space="0" w:color="auto"/>
            <w:left w:val="none" w:sz="0" w:space="0" w:color="auto"/>
            <w:bottom w:val="none" w:sz="0" w:space="0" w:color="auto"/>
            <w:right w:val="none" w:sz="0" w:space="0" w:color="auto"/>
          </w:divBdr>
        </w:div>
        <w:div w:id="667709415">
          <w:marLeft w:val="480"/>
          <w:marRight w:val="0"/>
          <w:marTop w:val="0"/>
          <w:marBottom w:val="0"/>
          <w:divBdr>
            <w:top w:val="none" w:sz="0" w:space="0" w:color="auto"/>
            <w:left w:val="none" w:sz="0" w:space="0" w:color="auto"/>
            <w:bottom w:val="none" w:sz="0" w:space="0" w:color="auto"/>
            <w:right w:val="none" w:sz="0" w:space="0" w:color="auto"/>
          </w:divBdr>
        </w:div>
        <w:div w:id="158082395">
          <w:marLeft w:val="480"/>
          <w:marRight w:val="0"/>
          <w:marTop w:val="0"/>
          <w:marBottom w:val="0"/>
          <w:divBdr>
            <w:top w:val="none" w:sz="0" w:space="0" w:color="auto"/>
            <w:left w:val="none" w:sz="0" w:space="0" w:color="auto"/>
            <w:bottom w:val="none" w:sz="0" w:space="0" w:color="auto"/>
            <w:right w:val="none" w:sz="0" w:space="0" w:color="auto"/>
          </w:divBdr>
        </w:div>
        <w:div w:id="2054301641">
          <w:marLeft w:val="480"/>
          <w:marRight w:val="0"/>
          <w:marTop w:val="0"/>
          <w:marBottom w:val="0"/>
          <w:divBdr>
            <w:top w:val="none" w:sz="0" w:space="0" w:color="auto"/>
            <w:left w:val="none" w:sz="0" w:space="0" w:color="auto"/>
            <w:bottom w:val="none" w:sz="0" w:space="0" w:color="auto"/>
            <w:right w:val="none" w:sz="0" w:space="0" w:color="auto"/>
          </w:divBdr>
        </w:div>
        <w:div w:id="48458301">
          <w:marLeft w:val="480"/>
          <w:marRight w:val="0"/>
          <w:marTop w:val="0"/>
          <w:marBottom w:val="0"/>
          <w:divBdr>
            <w:top w:val="none" w:sz="0" w:space="0" w:color="auto"/>
            <w:left w:val="none" w:sz="0" w:space="0" w:color="auto"/>
            <w:bottom w:val="none" w:sz="0" w:space="0" w:color="auto"/>
            <w:right w:val="none" w:sz="0" w:space="0" w:color="auto"/>
          </w:divBdr>
        </w:div>
        <w:div w:id="1641958205">
          <w:marLeft w:val="480"/>
          <w:marRight w:val="0"/>
          <w:marTop w:val="0"/>
          <w:marBottom w:val="0"/>
          <w:divBdr>
            <w:top w:val="none" w:sz="0" w:space="0" w:color="auto"/>
            <w:left w:val="none" w:sz="0" w:space="0" w:color="auto"/>
            <w:bottom w:val="none" w:sz="0" w:space="0" w:color="auto"/>
            <w:right w:val="none" w:sz="0" w:space="0" w:color="auto"/>
          </w:divBdr>
        </w:div>
        <w:div w:id="1544633269">
          <w:marLeft w:val="480"/>
          <w:marRight w:val="0"/>
          <w:marTop w:val="0"/>
          <w:marBottom w:val="0"/>
          <w:divBdr>
            <w:top w:val="none" w:sz="0" w:space="0" w:color="auto"/>
            <w:left w:val="none" w:sz="0" w:space="0" w:color="auto"/>
            <w:bottom w:val="none" w:sz="0" w:space="0" w:color="auto"/>
            <w:right w:val="none" w:sz="0" w:space="0" w:color="auto"/>
          </w:divBdr>
        </w:div>
        <w:div w:id="970402654">
          <w:marLeft w:val="480"/>
          <w:marRight w:val="0"/>
          <w:marTop w:val="0"/>
          <w:marBottom w:val="0"/>
          <w:divBdr>
            <w:top w:val="none" w:sz="0" w:space="0" w:color="auto"/>
            <w:left w:val="none" w:sz="0" w:space="0" w:color="auto"/>
            <w:bottom w:val="none" w:sz="0" w:space="0" w:color="auto"/>
            <w:right w:val="none" w:sz="0" w:space="0" w:color="auto"/>
          </w:divBdr>
        </w:div>
        <w:div w:id="1649627683">
          <w:marLeft w:val="480"/>
          <w:marRight w:val="0"/>
          <w:marTop w:val="0"/>
          <w:marBottom w:val="0"/>
          <w:divBdr>
            <w:top w:val="none" w:sz="0" w:space="0" w:color="auto"/>
            <w:left w:val="none" w:sz="0" w:space="0" w:color="auto"/>
            <w:bottom w:val="none" w:sz="0" w:space="0" w:color="auto"/>
            <w:right w:val="none" w:sz="0" w:space="0" w:color="auto"/>
          </w:divBdr>
        </w:div>
        <w:div w:id="2017076503">
          <w:marLeft w:val="480"/>
          <w:marRight w:val="0"/>
          <w:marTop w:val="0"/>
          <w:marBottom w:val="0"/>
          <w:divBdr>
            <w:top w:val="none" w:sz="0" w:space="0" w:color="auto"/>
            <w:left w:val="none" w:sz="0" w:space="0" w:color="auto"/>
            <w:bottom w:val="none" w:sz="0" w:space="0" w:color="auto"/>
            <w:right w:val="none" w:sz="0" w:space="0" w:color="auto"/>
          </w:divBdr>
        </w:div>
        <w:div w:id="579605206">
          <w:marLeft w:val="480"/>
          <w:marRight w:val="0"/>
          <w:marTop w:val="0"/>
          <w:marBottom w:val="0"/>
          <w:divBdr>
            <w:top w:val="none" w:sz="0" w:space="0" w:color="auto"/>
            <w:left w:val="none" w:sz="0" w:space="0" w:color="auto"/>
            <w:bottom w:val="none" w:sz="0" w:space="0" w:color="auto"/>
            <w:right w:val="none" w:sz="0" w:space="0" w:color="auto"/>
          </w:divBdr>
        </w:div>
        <w:div w:id="1346056389">
          <w:marLeft w:val="480"/>
          <w:marRight w:val="0"/>
          <w:marTop w:val="0"/>
          <w:marBottom w:val="0"/>
          <w:divBdr>
            <w:top w:val="none" w:sz="0" w:space="0" w:color="auto"/>
            <w:left w:val="none" w:sz="0" w:space="0" w:color="auto"/>
            <w:bottom w:val="none" w:sz="0" w:space="0" w:color="auto"/>
            <w:right w:val="none" w:sz="0" w:space="0" w:color="auto"/>
          </w:divBdr>
        </w:div>
        <w:div w:id="2014648496">
          <w:marLeft w:val="480"/>
          <w:marRight w:val="0"/>
          <w:marTop w:val="0"/>
          <w:marBottom w:val="0"/>
          <w:divBdr>
            <w:top w:val="none" w:sz="0" w:space="0" w:color="auto"/>
            <w:left w:val="none" w:sz="0" w:space="0" w:color="auto"/>
            <w:bottom w:val="none" w:sz="0" w:space="0" w:color="auto"/>
            <w:right w:val="none" w:sz="0" w:space="0" w:color="auto"/>
          </w:divBdr>
        </w:div>
        <w:div w:id="1220702605">
          <w:marLeft w:val="480"/>
          <w:marRight w:val="0"/>
          <w:marTop w:val="0"/>
          <w:marBottom w:val="0"/>
          <w:divBdr>
            <w:top w:val="none" w:sz="0" w:space="0" w:color="auto"/>
            <w:left w:val="none" w:sz="0" w:space="0" w:color="auto"/>
            <w:bottom w:val="none" w:sz="0" w:space="0" w:color="auto"/>
            <w:right w:val="none" w:sz="0" w:space="0" w:color="auto"/>
          </w:divBdr>
        </w:div>
        <w:div w:id="1161234096">
          <w:marLeft w:val="480"/>
          <w:marRight w:val="0"/>
          <w:marTop w:val="0"/>
          <w:marBottom w:val="0"/>
          <w:divBdr>
            <w:top w:val="none" w:sz="0" w:space="0" w:color="auto"/>
            <w:left w:val="none" w:sz="0" w:space="0" w:color="auto"/>
            <w:bottom w:val="none" w:sz="0" w:space="0" w:color="auto"/>
            <w:right w:val="none" w:sz="0" w:space="0" w:color="auto"/>
          </w:divBdr>
        </w:div>
        <w:div w:id="1448696586">
          <w:marLeft w:val="480"/>
          <w:marRight w:val="0"/>
          <w:marTop w:val="0"/>
          <w:marBottom w:val="0"/>
          <w:divBdr>
            <w:top w:val="none" w:sz="0" w:space="0" w:color="auto"/>
            <w:left w:val="none" w:sz="0" w:space="0" w:color="auto"/>
            <w:bottom w:val="none" w:sz="0" w:space="0" w:color="auto"/>
            <w:right w:val="none" w:sz="0" w:space="0" w:color="auto"/>
          </w:divBdr>
        </w:div>
        <w:div w:id="436678487">
          <w:marLeft w:val="480"/>
          <w:marRight w:val="0"/>
          <w:marTop w:val="0"/>
          <w:marBottom w:val="0"/>
          <w:divBdr>
            <w:top w:val="none" w:sz="0" w:space="0" w:color="auto"/>
            <w:left w:val="none" w:sz="0" w:space="0" w:color="auto"/>
            <w:bottom w:val="none" w:sz="0" w:space="0" w:color="auto"/>
            <w:right w:val="none" w:sz="0" w:space="0" w:color="auto"/>
          </w:divBdr>
        </w:div>
        <w:div w:id="1438870500">
          <w:marLeft w:val="480"/>
          <w:marRight w:val="0"/>
          <w:marTop w:val="0"/>
          <w:marBottom w:val="0"/>
          <w:divBdr>
            <w:top w:val="none" w:sz="0" w:space="0" w:color="auto"/>
            <w:left w:val="none" w:sz="0" w:space="0" w:color="auto"/>
            <w:bottom w:val="none" w:sz="0" w:space="0" w:color="auto"/>
            <w:right w:val="none" w:sz="0" w:space="0" w:color="auto"/>
          </w:divBdr>
        </w:div>
        <w:div w:id="394743990">
          <w:marLeft w:val="480"/>
          <w:marRight w:val="0"/>
          <w:marTop w:val="0"/>
          <w:marBottom w:val="0"/>
          <w:divBdr>
            <w:top w:val="none" w:sz="0" w:space="0" w:color="auto"/>
            <w:left w:val="none" w:sz="0" w:space="0" w:color="auto"/>
            <w:bottom w:val="none" w:sz="0" w:space="0" w:color="auto"/>
            <w:right w:val="none" w:sz="0" w:space="0" w:color="auto"/>
          </w:divBdr>
        </w:div>
        <w:div w:id="2112702541">
          <w:marLeft w:val="480"/>
          <w:marRight w:val="0"/>
          <w:marTop w:val="0"/>
          <w:marBottom w:val="0"/>
          <w:divBdr>
            <w:top w:val="none" w:sz="0" w:space="0" w:color="auto"/>
            <w:left w:val="none" w:sz="0" w:space="0" w:color="auto"/>
            <w:bottom w:val="none" w:sz="0" w:space="0" w:color="auto"/>
            <w:right w:val="none" w:sz="0" w:space="0" w:color="auto"/>
          </w:divBdr>
        </w:div>
        <w:div w:id="190999765">
          <w:marLeft w:val="480"/>
          <w:marRight w:val="0"/>
          <w:marTop w:val="0"/>
          <w:marBottom w:val="0"/>
          <w:divBdr>
            <w:top w:val="none" w:sz="0" w:space="0" w:color="auto"/>
            <w:left w:val="none" w:sz="0" w:space="0" w:color="auto"/>
            <w:bottom w:val="none" w:sz="0" w:space="0" w:color="auto"/>
            <w:right w:val="none" w:sz="0" w:space="0" w:color="auto"/>
          </w:divBdr>
        </w:div>
        <w:div w:id="1808010396">
          <w:marLeft w:val="480"/>
          <w:marRight w:val="0"/>
          <w:marTop w:val="0"/>
          <w:marBottom w:val="0"/>
          <w:divBdr>
            <w:top w:val="none" w:sz="0" w:space="0" w:color="auto"/>
            <w:left w:val="none" w:sz="0" w:space="0" w:color="auto"/>
            <w:bottom w:val="none" w:sz="0" w:space="0" w:color="auto"/>
            <w:right w:val="none" w:sz="0" w:space="0" w:color="auto"/>
          </w:divBdr>
        </w:div>
        <w:div w:id="130483258">
          <w:marLeft w:val="480"/>
          <w:marRight w:val="0"/>
          <w:marTop w:val="0"/>
          <w:marBottom w:val="0"/>
          <w:divBdr>
            <w:top w:val="none" w:sz="0" w:space="0" w:color="auto"/>
            <w:left w:val="none" w:sz="0" w:space="0" w:color="auto"/>
            <w:bottom w:val="none" w:sz="0" w:space="0" w:color="auto"/>
            <w:right w:val="none" w:sz="0" w:space="0" w:color="auto"/>
          </w:divBdr>
        </w:div>
        <w:div w:id="1511800227">
          <w:marLeft w:val="480"/>
          <w:marRight w:val="0"/>
          <w:marTop w:val="0"/>
          <w:marBottom w:val="0"/>
          <w:divBdr>
            <w:top w:val="none" w:sz="0" w:space="0" w:color="auto"/>
            <w:left w:val="none" w:sz="0" w:space="0" w:color="auto"/>
            <w:bottom w:val="none" w:sz="0" w:space="0" w:color="auto"/>
            <w:right w:val="none" w:sz="0" w:space="0" w:color="auto"/>
          </w:divBdr>
        </w:div>
        <w:div w:id="28070378">
          <w:marLeft w:val="480"/>
          <w:marRight w:val="0"/>
          <w:marTop w:val="0"/>
          <w:marBottom w:val="0"/>
          <w:divBdr>
            <w:top w:val="none" w:sz="0" w:space="0" w:color="auto"/>
            <w:left w:val="none" w:sz="0" w:space="0" w:color="auto"/>
            <w:bottom w:val="none" w:sz="0" w:space="0" w:color="auto"/>
            <w:right w:val="none" w:sz="0" w:space="0" w:color="auto"/>
          </w:divBdr>
        </w:div>
        <w:div w:id="462776112">
          <w:marLeft w:val="480"/>
          <w:marRight w:val="0"/>
          <w:marTop w:val="0"/>
          <w:marBottom w:val="0"/>
          <w:divBdr>
            <w:top w:val="none" w:sz="0" w:space="0" w:color="auto"/>
            <w:left w:val="none" w:sz="0" w:space="0" w:color="auto"/>
            <w:bottom w:val="none" w:sz="0" w:space="0" w:color="auto"/>
            <w:right w:val="none" w:sz="0" w:space="0" w:color="auto"/>
          </w:divBdr>
        </w:div>
        <w:div w:id="446390264">
          <w:marLeft w:val="480"/>
          <w:marRight w:val="0"/>
          <w:marTop w:val="0"/>
          <w:marBottom w:val="0"/>
          <w:divBdr>
            <w:top w:val="none" w:sz="0" w:space="0" w:color="auto"/>
            <w:left w:val="none" w:sz="0" w:space="0" w:color="auto"/>
            <w:bottom w:val="none" w:sz="0" w:space="0" w:color="auto"/>
            <w:right w:val="none" w:sz="0" w:space="0" w:color="auto"/>
          </w:divBdr>
        </w:div>
        <w:div w:id="1207646902">
          <w:marLeft w:val="480"/>
          <w:marRight w:val="0"/>
          <w:marTop w:val="0"/>
          <w:marBottom w:val="0"/>
          <w:divBdr>
            <w:top w:val="none" w:sz="0" w:space="0" w:color="auto"/>
            <w:left w:val="none" w:sz="0" w:space="0" w:color="auto"/>
            <w:bottom w:val="none" w:sz="0" w:space="0" w:color="auto"/>
            <w:right w:val="none" w:sz="0" w:space="0" w:color="auto"/>
          </w:divBdr>
        </w:div>
        <w:div w:id="1679233778">
          <w:marLeft w:val="480"/>
          <w:marRight w:val="0"/>
          <w:marTop w:val="0"/>
          <w:marBottom w:val="0"/>
          <w:divBdr>
            <w:top w:val="none" w:sz="0" w:space="0" w:color="auto"/>
            <w:left w:val="none" w:sz="0" w:space="0" w:color="auto"/>
            <w:bottom w:val="none" w:sz="0" w:space="0" w:color="auto"/>
            <w:right w:val="none" w:sz="0" w:space="0" w:color="auto"/>
          </w:divBdr>
        </w:div>
        <w:div w:id="774717661">
          <w:marLeft w:val="480"/>
          <w:marRight w:val="0"/>
          <w:marTop w:val="0"/>
          <w:marBottom w:val="0"/>
          <w:divBdr>
            <w:top w:val="none" w:sz="0" w:space="0" w:color="auto"/>
            <w:left w:val="none" w:sz="0" w:space="0" w:color="auto"/>
            <w:bottom w:val="none" w:sz="0" w:space="0" w:color="auto"/>
            <w:right w:val="none" w:sz="0" w:space="0" w:color="auto"/>
          </w:divBdr>
        </w:div>
        <w:div w:id="1591040230">
          <w:marLeft w:val="480"/>
          <w:marRight w:val="0"/>
          <w:marTop w:val="0"/>
          <w:marBottom w:val="0"/>
          <w:divBdr>
            <w:top w:val="none" w:sz="0" w:space="0" w:color="auto"/>
            <w:left w:val="none" w:sz="0" w:space="0" w:color="auto"/>
            <w:bottom w:val="none" w:sz="0" w:space="0" w:color="auto"/>
            <w:right w:val="none" w:sz="0" w:space="0" w:color="auto"/>
          </w:divBdr>
        </w:div>
        <w:div w:id="1943415021">
          <w:marLeft w:val="480"/>
          <w:marRight w:val="0"/>
          <w:marTop w:val="0"/>
          <w:marBottom w:val="0"/>
          <w:divBdr>
            <w:top w:val="none" w:sz="0" w:space="0" w:color="auto"/>
            <w:left w:val="none" w:sz="0" w:space="0" w:color="auto"/>
            <w:bottom w:val="none" w:sz="0" w:space="0" w:color="auto"/>
            <w:right w:val="none" w:sz="0" w:space="0" w:color="auto"/>
          </w:divBdr>
        </w:div>
        <w:div w:id="1457599193">
          <w:marLeft w:val="480"/>
          <w:marRight w:val="0"/>
          <w:marTop w:val="0"/>
          <w:marBottom w:val="0"/>
          <w:divBdr>
            <w:top w:val="none" w:sz="0" w:space="0" w:color="auto"/>
            <w:left w:val="none" w:sz="0" w:space="0" w:color="auto"/>
            <w:bottom w:val="none" w:sz="0" w:space="0" w:color="auto"/>
            <w:right w:val="none" w:sz="0" w:space="0" w:color="auto"/>
          </w:divBdr>
        </w:div>
        <w:div w:id="1582836408">
          <w:marLeft w:val="480"/>
          <w:marRight w:val="0"/>
          <w:marTop w:val="0"/>
          <w:marBottom w:val="0"/>
          <w:divBdr>
            <w:top w:val="none" w:sz="0" w:space="0" w:color="auto"/>
            <w:left w:val="none" w:sz="0" w:space="0" w:color="auto"/>
            <w:bottom w:val="none" w:sz="0" w:space="0" w:color="auto"/>
            <w:right w:val="none" w:sz="0" w:space="0" w:color="auto"/>
          </w:divBdr>
        </w:div>
        <w:div w:id="1989476362">
          <w:marLeft w:val="480"/>
          <w:marRight w:val="0"/>
          <w:marTop w:val="0"/>
          <w:marBottom w:val="0"/>
          <w:divBdr>
            <w:top w:val="none" w:sz="0" w:space="0" w:color="auto"/>
            <w:left w:val="none" w:sz="0" w:space="0" w:color="auto"/>
            <w:bottom w:val="none" w:sz="0" w:space="0" w:color="auto"/>
            <w:right w:val="none" w:sz="0" w:space="0" w:color="auto"/>
          </w:divBdr>
        </w:div>
        <w:div w:id="1701004099">
          <w:marLeft w:val="480"/>
          <w:marRight w:val="0"/>
          <w:marTop w:val="0"/>
          <w:marBottom w:val="0"/>
          <w:divBdr>
            <w:top w:val="none" w:sz="0" w:space="0" w:color="auto"/>
            <w:left w:val="none" w:sz="0" w:space="0" w:color="auto"/>
            <w:bottom w:val="none" w:sz="0" w:space="0" w:color="auto"/>
            <w:right w:val="none" w:sz="0" w:space="0" w:color="auto"/>
          </w:divBdr>
        </w:div>
        <w:div w:id="1159687954">
          <w:marLeft w:val="480"/>
          <w:marRight w:val="0"/>
          <w:marTop w:val="0"/>
          <w:marBottom w:val="0"/>
          <w:divBdr>
            <w:top w:val="none" w:sz="0" w:space="0" w:color="auto"/>
            <w:left w:val="none" w:sz="0" w:space="0" w:color="auto"/>
            <w:bottom w:val="none" w:sz="0" w:space="0" w:color="auto"/>
            <w:right w:val="none" w:sz="0" w:space="0" w:color="auto"/>
          </w:divBdr>
        </w:div>
        <w:div w:id="397098953">
          <w:marLeft w:val="480"/>
          <w:marRight w:val="0"/>
          <w:marTop w:val="0"/>
          <w:marBottom w:val="0"/>
          <w:divBdr>
            <w:top w:val="none" w:sz="0" w:space="0" w:color="auto"/>
            <w:left w:val="none" w:sz="0" w:space="0" w:color="auto"/>
            <w:bottom w:val="none" w:sz="0" w:space="0" w:color="auto"/>
            <w:right w:val="none" w:sz="0" w:space="0" w:color="auto"/>
          </w:divBdr>
        </w:div>
        <w:div w:id="307440748">
          <w:marLeft w:val="480"/>
          <w:marRight w:val="0"/>
          <w:marTop w:val="0"/>
          <w:marBottom w:val="0"/>
          <w:divBdr>
            <w:top w:val="none" w:sz="0" w:space="0" w:color="auto"/>
            <w:left w:val="none" w:sz="0" w:space="0" w:color="auto"/>
            <w:bottom w:val="none" w:sz="0" w:space="0" w:color="auto"/>
            <w:right w:val="none" w:sz="0" w:space="0" w:color="auto"/>
          </w:divBdr>
        </w:div>
        <w:div w:id="1067387634">
          <w:marLeft w:val="480"/>
          <w:marRight w:val="0"/>
          <w:marTop w:val="0"/>
          <w:marBottom w:val="0"/>
          <w:divBdr>
            <w:top w:val="none" w:sz="0" w:space="0" w:color="auto"/>
            <w:left w:val="none" w:sz="0" w:space="0" w:color="auto"/>
            <w:bottom w:val="none" w:sz="0" w:space="0" w:color="auto"/>
            <w:right w:val="none" w:sz="0" w:space="0" w:color="auto"/>
          </w:divBdr>
        </w:div>
        <w:div w:id="1642928307">
          <w:marLeft w:val="480"/>
          <w:marRight w:val="0"/>
          <w:marTop w:val="0"/>
          <w:marBottom w:val="0"/>
          <w:divBdr>
            <w:top w:val="none" w:sz="0" w:space="0" w:color="auto"/>
            <w:left w:val="none" w:sz="0" w:space="0" w:color="auto"/>
            <w:bottom w:val="none" w:sz="0" w:space="0" w:color="auto"/>
            <w:right w:val="none" w:sz="0" w:space="0" w:color="auto"/>
          </w:divBdr>
        </w:div>
        <w:div w:id="599989495">
          <w:marLeft w:val="480"/>
          <w:marRight w:val="0"/>
          <w:marTop w:val="0"/>
          <w:marBottom w:val="0"/>
          <w:divBdr>
            <w:top w:val="none" w:sz="0" w:space="0" w:color="auto"/>
            <w:left w:val="none" w:sz="0" w:space="0" w:color="auto"/>
            <w:bottom w:val="none" w:sz="0" w:space="0" w:color="auto"/>
            <w:right w:val="none" w:sz="0" w:space="0" w:color="auto"/>
          </w:divBdr>
        </w:div>
        <w:div w:id="65763658">
          <w:marLeft w:val="480"/>
          <w:marRight w:val="0"/>
          <w:marTop w:val="0"/>
          <w:marBottom w:val="0"/>
          <w:divBdr>
            <w:top w:val="none" w:sz="0" w:space="0" w:color="auto"/>
            <w:left w:val="none" w:sz="0" w:space="0" w:color="auto"/>
            <w:bottom w:val="none" w:sz="0" w:space="0" w:color="auto"/>
            <w:right w:val="none" w:sz="0" w:space="0" w:color="auto"/>
          </w:divBdr>
        </w:div>
        <w:div w:id="57048735">
          <w:marLeft w:val="480"/>
          <w:marRight w:val="0"/>
          <w:marTop w:val="0"/>
          <w:marBottom w:val="0"/>
          <w:divBdr>
            <w:top w:val="none" w:sz="0" w:space="0" w:color="auto"/>
            <w:left w:val="none" w:sz="0" w:space="0" w:color="auto"/>
            <w:bottom w:val="none" w:sz="0" w:space="0" w:color="auto"/>
            <w:right w:val="none" w:sz="0" w:space="0" w:color="auto"/>
          </w:divBdr>
        </w:div>
        <w:div w:id="890922263">
          <w:marLeft w:val="480"/>
          <w:marRight w:val="0"/>
          <w:marTop w:val="0"/>
          <w:marBottom w:val="0"/>
          <w:divBdr>
            <w:top w:val="none" w:sz="0" w:space="0" w:color="auto"/>
            <w:left w:val="none" w:sz="0" w:space="0" w:color="auto"/>
            <w:bottom w:val="none" w:sz="0" w:space="0" w:color="auto"/>
            <w:right w:val="none" w:sz="0" w:space="0" w:color="auto"/>
          </w:divBdr>
        </w:div>
        <w:div w:id="1535269446">
          <w:marLeft w:val="480"/>
          <w:marRight w:val="0"/>
          <w:marTop w:val="0"/>
          <w:marBottom w:val="0"/>
          <w:divBdr>
            <w:top w:val="none" w:sz="0" w:space="0" w:color="auto"/>
            <w:left w:val="none" w:sz="0" w:space="0" w:color="auto"/>
            <w:bottom w:val="none" w:sz="0" w:space="0" w:color="auto"/>
            <w:right w:val="none" w:sz="0" w:space="0" w:color="auto"/>
          </w:divBdr>
        </w:div>
        <w:div w:id="903947914">
          <w:marLeft w:val="480"/>
          <w:marRight w:val="0"/>
          <w:marTop w:val="0"/>
          <w:marBottom w:val="0"/>
          <w:divBdr>
            <w:top w:val="none" w:sz="0" w:space="0" w:color="auto"/>
            <w:left w:val="none" w:sz="0" w:space="0" w:color="auto"/>
            <w:bottom w:val="none" w:sz="0" w:space="0" w:color="auto"/>
            <w:right w:val="none" w:sz="0" w:space="0" w:color="auto"/>
          </w:divBdr>
        </w:div>
        <w:div w:id="1172840395">
          <w:marLeft w:val="480"/>
          <w:marRight w:val="0"/>
          <w:marTop w:val="0"/>
          <w:marBottom w:val="0"/>
          <w:divBdr>
            <w:top w:val="none" w:sz="0" w:space="0" w:color="auto"/>
            <w:left w:val="none" w:sz="0" w:space="0" w:color="auto"/>
            <w:bottom w:val="none" w:sz="0" w:space="0" w:color="auto"/>
            <w:right w:val="none" w:sz="0" w:space="0" w:color="auto"/>
          </w:divBdr>
        </w:div>
        <w:div w:id="82454353">
          <w:marLeft w:val="480"/>
          <w:marRight w:val="0"/>
          <w:marTop w:val="0"/>
          <w:marBottom w:val="0"/>
          <w:divBdr>
            <w:top w:val="none" w:sz="0" w:space="0" w:color="auto"/>
            <w:left w:val="none" w:sz="0" w:space="0" w:color="auto"/>
            <w:bottom w:val="none" w:sz="0" w:space="0" w:color="auto"/>
            <w:right w:val="none" w:sz="0" w:space="0" w:color="auto"/>
          </w:divBdr>
        </w:div>
        <w:div w:id="2051802430">
          <w:marLeft w:val="480"/>
          <w:marRight w:val="0"/>
          <w:marTop w:val="0"/>
          <w:marBottom w:val="0"/>
          <w:divBdr>
            <w:top w:val="none" w:sz="0" w:space="0" w:color="auto"/>
            <w:left w:val="none" w:sz="0" w:space="0" w:color="auto"/>
            <w:bottom w:val="none" w:sz="0" w:space="0" w:color="auto"/>
            <w:right w:val="none" w:sz="0" w:space="0" w:color="auto"/>
          </w:divBdr>
        </w:div>
        <w:div w:id="948128113">
          <w:marLeft w:val="480"/>
          <w:marRight w:val="0"/>
          <w:marTop w:val="0"/>
          <w:marBottom w:val="0"/>
          <w:divBdr>
            <w:top w:val="none" w:sz="0" w:space="0" w:color="auto"/>
            <w:left w:val="none" w:sz="0" w:space="0" w:color="auto"/>
            <w:bottom w:val="none" w:sz="0" w:space="0" w:color="auto"/>
            <w:right w:val="none" w:sz="0" w:space="0" w:color="auto"/>
          </w:divBdr>
        </w:div>
        <w:div w:id="276526942">
          <w:marLeft w:val="480"/>
          <w:marRight w:val="0"/>
          <w:marTop w:val="0"/>
          <w:marBottom w:val="0"/>
          <w:divBdr>
            <w:top w:val="none" w:sz="0" w:space="0" w:color="auto"/>
            <w:left w:val="none" w:sz="0" w:space="0" w:color="auto"/>
            <w:bottom w:val="none" w:sz="0" w:space="0" w:color="auto"/>
            <w:right w:val="none" w:sz="0" w:space="0" w:color="auto"/>
          </w:divBdr>
        </w:div>
        <w:div w:id="261306412">
          <w:marLeft w:val="480"/>
          <w:marRight w:val="0"/>
          <w:marTop w:val="0"/>
          <w:marBottom w:val="0"/>
          <w:divBdr>
            <w:top w:val="none" w:sz="0" w:space="0" w:color="auto"/>
            <w:left w:val="none" w:sz="0" w:space="0" w:color="auto"/>
            <w:bottom w:val="none" w:sz="0" w:space="0" w:color="auto"/>
            <w:right w:val="none" w:sz="0" w:space="0" w:color="auto"/>
          </w:divBdr>
        </w:div>
        <w:div w:id="325784550">
          <w:marLeft w:val="480"/>
          <w:marRight w:val="0"/>
          <w:marTop w:val="0"/>
          <w:marBottom w:val="0"/>
          <w:divBdr>
            <w:top w:val="none" w:sz="0" w:space="0" w:color="auto"/>
            <w:left w:val="none" w:sz="0" w:space="0" w:color="auto"/>
            <w:bottom w:val="none" w:sz="0" w:space="0" w:color="auto"/>
            <w:right w:val="none" w:sz="0" w:space="0" w:color="auto"/>
          </w:divBdr>
        </w:div>
        <w:div w:id="2108884918">
          <w:marLeft w:val="480"/>
          <w:marRight w:val="0"/>
          <w:marTop w:val="0"/>
          <w:marBottom w:val="0"/>
          <w:divBdr>
            <w:top w:val="none" w:sz="0" w:space="0" w:color="auto"/>
            <w:left w:val="none" w:sz="0" w:space="0" w:color="auto"/>
            <w:bottom w:val="none" w:sz="0" w:space="0" w:color="auto"/>
            <w:right w:val="none" w:sz="0" w:space="0" w:color="auto"/>
          </w:divBdr>
        </w:div>
        <w:div w:id="1041396679">
          <w:marLeft w:val="480"/>
          <w:marRight w:val="0"/>
          <w:marTop w:val="0"/>
          <w:marBottom w:val="0"/>
          <w:divBdr>
            <w:top w:val="none" w:sz="0" w:space="0" w:color="auto"/>
            <w:left w:val="none" w:sz="0" w:space="0" w:color="auto"/>
            <w:bottom w:val="none" w:sz="0" w:space="0" w:color="auto"/>
            <w:right w:val="none" w:sz="0" w:space="0" w:color="auto"/>
          </w:divBdr>
        </w:div>
        <w:div w:id="2131123590">
          <w:marLeft w:val="480"/>
          <w:marRight w:val="0"/>
          <w:marTop w:val="0"/>
          <w:marBottom w:val="0"/>
          <w:divBdr>
            <w:top w:val="none" w:sz="0" w:space="0" w:color="auto"/>
            <w:left w:val="none" w:sz="0" w:space="0" w:color="auto"/>
            <w:bottom w:val="none" w:sz="0" w:space="0" w:color="auto"/>
            <w:right w:val="none" w:sz="0" w:space="0" w:color="auto"/>
          </w:divBdr>
        </w:div>
        <w:div w:id="120539349">
          <w:marLeft w:val="480"/>
          <w:marRight w:val="0"/>
          <w:marTop w:val="0"/>
          <w:marBottom w:val="0"/>
          <w:divBdr>
            <w:top w:val="none" w:sz="0" w:space="0" w:color="auto"/>
            <w:left w:val="none" w:sz="0" w:space="0" w:color="auto"/>
            <w:bottom w:val="none" w:sz="0" w:space="0" w:color="auto"/>
            <w:right w:val="none" w:sz="0" w:space="0" w:color="auto"/>
          </w:divBdr>
        </w:div>
        <w:div w:id="285308379">
          <w:marLeft w:val="480"/>
          <w:marRight w:val="0"/>
          <w:marTop w:val="0"/>
          <w:marBottom w:val="0"/>
          <w:divBdr>
            <w:top w:val="none" w:sz="0" w:space="0" w:color="auto"/>
            <w:left w:val="none" w:sz="0" w:space="0" w:color="auto"/>
            <w:bottom w:val="none" w:sz="0" w:space="0" w:color="auto"/>
            <w:right w:val="none" w:sz="0" w:space="0" w:color="auto"/>
          </w:divBdr>
        </w:div>
        <w:div w:id="369451617">
          <w:marLeft w:val="480"/>
          <w:marRight w:val="0"/>
          <w:marTop w:val="0"/>
          <w:marBottom w:val="0"/>
          <w:divBdr>
            <w:top w:val="none" w:sz="0" w:space="0" w:color="auto"/>
            <w:left w:val="none" w:sz="0" w:space="0" w:color="auto"/>
            <w:bottom w:val="none" w:sz="0" w:space="0" w:color="auto"/>
            <w:right w:val="none" w:sz="0" w:space="0" w:color="auto"/>
          </w:divBdr>
        </w:div>
        <w:div w:id="1137645250">
          <w:marLeft w:val="480"/>
          <w:marRight w:val="0"/>
          <w:marTop w:val="0"/>
          <w:marBottom w:val="0"/>
          <w:divBdr>
            <w:top w:val="none" w:sz="0" w:space="0" w:color="auto"/>
            <w:left w:val="none" w:sz="0" w:space="0" w:color="auto"/>
            <w:bottom w:val="none" w:sz="0" w:space="0" w:color="auto"/>
            <w:right w:val="none" w:sz="0" w:space="0" w:color="auto"/>
          </w:divBdr>
        </w:div>
        <w:div w:id="1841508643">
          <w:marLeft w:val="480"/>
          <w:marRight w:val="0"/>
          <w:marTop w:val="0"/>
          <w:marBottom w:val="0"/>
          <w:divBdr>
            <w:top w:val="none" w:sz="0" w:space="0" w:color="auto"/>
            <w:left w:val="none" w:sz="0" w:space="0" w:color="auto"/>
            <w:bottom w:val="none" w:sz="0" w:space="0" w:color="auto"/>
            <w:right w:val="none" w:sz="0" w:space="0" w:color="auto"/>
          </w:divBdr>
        </w:div>
        <w:div w:id="753667219">
          <w:marLeft w:val="480"/>
          <w:marRight w:val="0"/>
          <w:marTop w:val="0"/>
          <w:marBottom w:val="0"/>
          <w:divBdr>
            <w:top w:val="none" w:sz="0" w:space="0" w:color="auto"/>
            <w:left w:val="none" w:sz="0" w:space="0" w:color="auto"/>
            <w:bottom w:val="none" w:sz="0" w:space="0" w:color="auto"/>
            <w:right w:val="none" w:sz="0" w:space="0" w:color="auto"/>
          </w:divBdr>
        </w:div>
        <w:div w:id="389427645">
          <w:marLeft w:val="480"/>
          <w:marRight w:val="0"/>
          <w:marTop w:val="0"/>
          <w:marBottom w:val="0"/>
          <w:divBdr>
            <w:top w:val="none" w:sz="0" w:space="0" w:color="auto"/>
            <w:left w:val="none" w:sz="0" w:space="0" w:color="auto"/>
            <w:bottom w:val="none" w:sz="0" w:space="0" w:color="auto"/>
            <w:right w:val="none" w:sz="0" w:space="0" w:color="auto"/>
          </w:divBdr>
        </w:div>
        <w:div w:id="1248733952">
          <w:marLeft w:val="480"/>
          <w:marRight w:val="0"/>
          <w:marTop w:val="0"/>
          <w:marBottom w:val="0"/>
          <w:divBdr>
            <w:top w:val="none" w:sz="0" w:space="0" w:color="auto"/>
            <w:left w:val="none" w:sz="0" w:space="0" w:color="auto"/>
            <w:bottom w:val="none" w:sz="0" w:space="0" w:color="auto"/>
            <w:right w:val="none" w:sz="0" w:space="0" w:color="auto"/>
          </w:divBdr>
        </w:div>
        <w:div w:id="419983487">
          <w:marLeft w:val="480"/>
          <w:marRight w:val="0"/>
          <w:marTop w:val="0"/>
          <w:marBottom w:val="0"/>
          <w:divBdr>
            <w:top w:val="none" w:sz="0" w:space="0" w:color="auto"/>
            <w:left w:val="none" w:sz="0" w:space="0" w:color="auto"/>
            <w:bottom w:val="none" w:sz="0" w:space="0" w:color="auto"/>
            <w:right w:val="none" w:sz="0" w:space="0" w:color="auto"/>
          </w:divBdr>
        </w:div>
        <w:div w:id="2144346247">
          <w:marLeft w:val="480"/>
          <w:marRight w:val="0"/>
          <w:marTop w:val="0"/>
          <w:marBottom w:val="0"/>
          <w:divBdr>
            <w:top w:val="none" w:sz="0" w:space="0" w:color="auto"/>
            <w:left w:val="none" w:sz="0" w:space="0" w:color="auto"/>
            <w:bottom w:val="none" w:sz="0" w:space="0" w:color="auto"/>
            <w:right w:val="none" w:sz="0" w:space="0" w:color="auto"/>
          </w:divBdr>
        </w:div>
        <w:div w:id="999237002">
          <w:marLeft w:val="480"/>
          <w:marRight w:val="0"/>
          <w:marTop w:val="0"/>
          <w:marBottom w:val="0"/>
          <w:divBdr>
            <w:top w:val="none" w:sz="0" w:space="0" w:color="auto"/>
            <w:left w:val="none" w:sz="0" w:space="0" w:color="auto"/>
            <w:bottom w:val="none" w:sz="0" w:space="0" w:color="auto"/>
            <w:right w:val="none" w:sz="0" w:space="0" w:color="auto"/>
          </w:divBdr>
        </w:div>
        <w:div w:id="372538669">
          <w:marLeft w:val="480"/>
          <w:marRight w:val="0"/>
          <w:marTop w:val="0"/>
          <w:marBottom w:val="0"/>
          <w:divBdr>
            <w:top w:val="none" w:sz="0" w:space="0" w:color="auto"/>
            <w:left w:val="none" w:sz="0" w:space="0" w:color="auto"/>
            <w:bottom w:val="none" w:sz="0" w:space="0" w:color="auto"/>
            <w:right w:val="none" w:sz="0" w:space="0" w:color="auto"/>
          </w:divBdr>
        </w:div>
        <w:div w:id="1263682233">
          <w:marLeft w:val="480"/>
          <w:marRight w:val="0"/>
          <w:marTop w:val="0"/>
          <w:marBottom w:val="0"/>
          <w:divBdr>
            <w:top w:val="none" w:sz="0" w:space="0" w:color="auto"/>
            <w:left w:val="none" w:sz="0" w:space="0" w:color="auto"/>
            <w:bottom w:val="none" w:sz="0" w:space="0" w:color="auto"/>
            <w:right w:val="none" w:sz="0" w:space="0" w:color="auto"/>
          </w:divBdr>
        </w:div>
        <w:div w:id="1819688036">
          <w:marLeft w:val="480"/>
          <w:marRight w:val="0"/>
          <w:marTop w:val="0"/>
          <w:marBottom w:val="0"/>
          <w:divBdr>
            <w:top w:val="none" w:sz="0" w:space="0" w:color="auto"/>
            <w:left w:val="none" w:sz="0" w:space="0" w:color="auto"/>
            <w:bottom w:val="none" w:sz="0" w:space="0" w:color="auto"/>
            <w:right w:val="none" w:sz="0" w:space="0" w:color="auto"/>
          </w:divBdr>
        </w:div>
        <w:div w:id="212161178">
          <w:marLeft w:val="480"/>
          <w:marRight w:val="0"/>
          <w:marTop w:val="0"/>
          <w:marBottom w:val="0"/>
          <w:divBdr>
            <w:top w:val="none" w:sz="0" w:space="0" w:color="auto"/>
            <w:left w:val="none" w:sz="0" w:space="0" w:color="auto"/>
            <w:bottom w:val="none" w:sz="0" w:space="0" w:color="auto"/>
            <w:right w:val="none" w:sz="0" w:space="0" w:color="auto"/>
          </w:divBdr>
        </w:div>
        <w:div w:id="1012102932">
          <w:marLeft w:val="480"/>
          <w:marRight w:val="0"/>
          <w:marTop w:val="0"/>
          <w:marBottom w:val="0"/>
          <w:divBdr>
            <w:top w:val="none" w:sz="0" w:space="0" w:color="auto"/>
            <w:left w:val="none" w:sz="0" w:space="0" w:color="auto"/>
            <w:bottom w:val="none" w:sz="0" w:space="0" w:color="auto"/>
            <w:right w:val="none" w:sz="0" w:space="0" w:color="auto"/>
          </w:divBdr>
        </w:div>
        <w:div w:id="1543249583">
          <w:marLeft w:val="480"/>
          <w:marRight w:val="0"/>
          <w:marTop w:val="0"/>
          <w:marBottom w:val="0"/>
          <w:divBdr>
            <w:top w:val="none" w:sz="0" w:space="0" w:color="auto"/>
            <w:left w:val="none" w:sz="0" w:space="0" w:color="auto"/>
            <w:bottom w:val="none" w:sz="0" w:space="0" w:color="auto"/>
            <w:right w:val="none" w:sz="0" w:space="0" w:color="auto"/>
          </w:divBdr>
        </w:div>
        <w:div w:id="1818063011">
          <w:marLeft w:val="480"/>
          <w:marRight w:val="0"/>
          <w:marTop w:val="0"/>
          <w:marBottom w:val="0"/>
          <w:divBdr>
            <w:top w:val="none" w:sz="0" w:space="0" w:color="auto"/>
            <w:left w:val="none" w:sz="0" w:space="0" w:color="auto"/>
            <w:bottom w:val="none" w:sz="0" w:space="0" w:color="auto"/>
            <w:right w:val="none" w:sz="0" w:space="0" w:color="auto"/>
          </w:divBdr>
        </w:div>
        <w:div w:id="1661538714">
          <w:marLeft w:val="480"/>
          <w:marRight w:val="0"/>
          <w:marTop w:val="0"/>
          <w:marBottom w:val="0"/>
          <w:divBdr>
            <w:top w:val="none" w:sz="0" w:space="0" w:color="auto"/>
            <w:left w:val="none" w:sz="0" w:space="0" w:color="auto"/>
            <w:bottom w:val="none" w:sz="0" w:space="0" w:color="auto"/>
            <w:right w:val="none" w:sz="0" w:space="0" w:color="auto"/>
          </w:divBdr>
        </w:div>
        <w:div w:id="596328234">
          <w:marLeft w:val="480"/>
          <w:marRight w:val="0"/>
          <w:marTop w:val="0"/>
          <w:marBottom w:val="0"/>
          <w:divBdr>
            <w:top w:val="none" w:sz="0" w:space="0" w:color="auto"/>
            <w:left w:val="none" w:sz="0" w:space="0" w:color="auto"/>
            <w:bottom w:val="none" w:sz="0" w:space="0" w:color="auto"/>
            <w:right w:val="none" w:sz="0" w:space="0" w:color="auto"/>
          </w:divBdr>
        </w:div>
        <w:div w:id="1725258099">
          <w:marLeft w:val="480"/>
          <w:marRight w:val="0"/>
          <w:marTop w:val="0"/>
          <w:marBottom w:val="0"/>
          <w:divBdr>
            <w:top w:val="none" w:sz="0" w:space="0" w:color="auto"/>
            <w:left w:val="none" w:sz="0" w:space="0" w:color="auto"/>
            <w:bottom w:val="none" w:sz="0" w:space="0" w:color="auto"/>
            <w:right w:val="none" w:sz="0" w:space="0" w:color="auto"/>
          </w:divBdr>
        </w:div>
        <w:div w:id="174422617">
          <w:marLeft w:val="480"/>
          <w:marRight w:val="0"/>
          <w:marTop w:val="0"/>
          <w:marBottom w:val="0"/>
          <w:divBdr>
            <w:top w:val="none" w:sz="0" w:space="0" w:color="auto"/>
            <w:left w:val="none" w:sz="0" w:space="0" w:color="auto"/>
            <w:bottom w:val="none" w:sz="0" w:space="0" w:color="auto"/>
            <w:right w:val="none" w:sz="0" w:space="0" w:color="auto"/>
          </w:divBdr>
        </w:div>
        <w:div w:id="413404321">
          <w:marLeft w:val="480"/>
          <w:marRight w:val="0"/>
          <w:marTop w:val="0"/>
          <w:marBottom w:val="0"/>
          <w:divBdr>
            <w:top w:val="none" w:sz="0" w:space="0" w:color="auto"/>
            <w:left w:val="none" w:sz="0" w:space="0" w:color="auto"/>
            <w:bottom w:val="none" w:sz="0" w:space="0" w:color="auto"/>
            <w:right w:val="none" w:sz="0" w:space="0" w:color="auto"/>
          </w:divBdr>
        </w:div>
        <w:div w:id="1317219333">
          <w:marLeft w:val="480"/>
          <w:marRight w:val="0"/>
          <w:marTop w:val="0"/>
          <w:marBottom w:val="0"/>
          <w:divBdr>
            <w:top w:val="none" w:sz="0" w:space="0" w:color="auto"/>
            <w:left w:val="none" w:sz="0" w:space="0" w:color="auto"/>
            <w:bottom w:val="none" w:sz="0" w:space="0" w:color="auto"/>
            <w:right w:val="none" w:sz="0" w:space="0" w:color="auto"/>
          </w:divBdr>
        </w:div>
        <w:div w:id="2051612070">
          <w:marLeft w:val="480"/>
          <w:marRight w:val="0"/>
          <w:marTop w:val="0"/>
          <w:marBottom w:val="0"/>
          <w:divBdr>
            <w:top w:val="none" w:sz="0" w:space="0" w:color="auto"/>
            <w:left w:val="none" w:sz="0" w:space="0" w:color="auto"/>
            <w:bottom w:val="none" w:sz="0" w:space="0" w:color="auto"/>
            <w:right w:val="none" w:sz="0" w:space="0" w:color="auto"/>
          </w:divBdr>
        </w:div>
        <w:div w:id="2146968396">
          <w:marLeft w:val="480"/>
          <w:marRight w:val="0"/>
          <w:marTop w:val="0"/>
          <w:marBottom w:val="0"/>
          <w:divBdr>
            <w:top w:val="none" w:sz="0" w:space="0" w:color="auto"/>
            <w:left w:val="none" w:sz="0" w:space="0" w:color="auto"/>
            <w:bottom w:val="none" w:sz="0" w:space="0" w:color="auto"/>
            <w:right w:val="none" w:sz="0" w:space="0" w:color="auto"/>
          </w:divBdr>
        </w:div>
        <w:div w:id="1796873854">
          <w:marLeft w:val="480"/>
          <w:marRight w:val="0"/>
          <w:marTop w:val="0"/>
          <w:marBottom w:val="0"/>
          <w:divBdr>
            <w:top w:val="none" w:sz="0" w:space="0" w:color="auto"/>
            <w:left w:val="none" w:sz="0" w:space="0" w:color="auto"/>
            <w:bottom w:val="none" w:sz="0" w:space="0" w:color="auto"/>
            <w:right w:val="none" w:sz="0" w:space="0" w:color="auto"/>
          </w:divBdr>
        </w:div>
        <w:div w:id="117140417">
          <w:marLeft w:val="480"/>
          <w:marRight w:val="0"/>
          <w:marTop w:val="0"/>
          <w:marBottom w:val="0"/>
          <w:divBdr>
            <w:top w:val="none" w:sz="0" w:space="0" w:color="auto"/>
            <w:left w:val="none" w:sz="0" w:space="0" w:color="auto"/>
            <w:bottom w:val="none" w:sz="0" w:space="0" w:color="auto"/>
            <w:right w:val="none" w:sz="0" w:space="0" w:color="auto"/>
          </w:divBdr>
        </w:div>
      </w:divsChild>
    </w:div>
    <w:div w:id="130708029">
      <w:bodyDiv w:val="1"/>
      <w:marLeft w:val="0"/>
      <w:marRight w:val="0"/>
      <w:marTop w:val="0"/>
      <w:marBottom w:val="0"/>
      <w:divBdr>
        <w:top w:val="none" w:sz="0" w:space="0" w:color="auto"/>
        <w:left w:val="none" w:sz="0" w:space="0" w:color="auto"/>
        <w:bottom w:val="none" w:sz="0" w:space="0" w:color="auto"/>
        <w:right w:val="none" w:sz="0" w:space="0" w:color="auto"/>
      </w:divBdr>
    </w:div>
    <w:div w:id="132020056">
      <w:bodyDiv w:val="1"/>
      <w:marLeft w:val="0"/>
      <w:marRight w:val="0"/>
      <w:marTop w:val="0"/>
      <w:marBottom w:val="0"/>
      <w:divBdr>
        <w:top w:val="none" w:sz="0" w:space="0" w:color="auto"/>
        <w:left w:val="none" w:sz="0" w:space="0" w:color="auto"/>
        <w:bottom w:val="none" w:sz="0" w:space="0" w:color="auto"/>
        <w:right w:val="none" w:sz="0" w:space="0" w:color="auto"/>
      </w:divBdr>
    </w:div>
    <w:div w:id="132332206">
      <w:bodyDiv w:val="1"/>
      <w:marLeft w:val="0"/>
      <w:marRight w:val="0"/>
      <w:marTop w:val="0"/>
      <w:marBottom w:val="0"/>
      <w:divBdr>
        <w:top w:val="none" w:sz="0" w:space="0" w:color="auto"/>
        <w:left w:val="none" w:sz="0" w:space="0" w:color="auto"/>
        <w:bottom w:val="none" w:sz="0" w:space="0" w:color="auto"/>
        <w:right w:val="none" w:sz="0" w:space="0" w:color="auto"/>
      </w:divBdr>
    </w:div>
    <w:div w:id="132723719">
      <w:bodyDiv w:val="1"/>
      <w:marLeft w:val="0"/>
      <w:marRight w:val="0"/>
      <w:marTop w:val="0"/>
      <w:marBottom w:val="0"/>
      <w:divBdr>
        <w:top w:val="none" w:sz="0" w:space="0" w:color="auto"/>
        <w:left w:val="none" w:sz="0" w:space="0" w:color="auto"/>
        <w:bottom w:val="none" w:sz="0" w:space="0" w:color="auto"/>
        <w:right w:val="none" w:sz="0" w:space="0" w:color="auto"/>
      </w:divBdr>
    </w:div>
    <w:div w:id="133254251">
      <w:bodyDiv w:val="1"/>
      <w:marLeft w:val="0"/>
      <w:marRight w:val="0"/>
      <w:marTop w:val="0"/>
      <w:marBottom w:val="0"/>
      <w:divBdr>
        <w:top w:val="none" w:sz="0" w:space="0" w:color="auto"/>
        <w:left w:val="none" w:sz="0" w:space="0" w:color="auto"/>
        <w:bottom w:val="none" w:sz="0" w:space="0" w:color="auto"/>
        <w:right w:val="none" w:sz="0" w:space="0" w:color="auto"/>
      </w:divBdr>
    </w:div>
    <w:div w:id="133566205">
      <w:bodyDiv w:val="1"/>
      <w:marLeft w:val="0"/>
      <w:marRight w:val="0"/>
      <w:marTop w:val="0"/>
      <w:marBottom w:val="0"/>
      <w:divBdr>
        <w:top w:val="none" w:sz="0" w:space="0" w:color="auto"/>
        <w:left w:val="none" w:sz="0" w:space="0" w:color="auto"/>
        <w:bottom w:val="none" w:sz="0" w:space="0" w:color="auto"/>
        <w:right w:val="none" w:sz="0" w:space="0" w:color="auto"/>
      </w:divBdr>
    </w:div>
    <w:div w:id="133842184">
      <w:bodyDiv w:val="1"/>
      <w:marLeft w:val="0"/>
      <w:marRight w:val="0"/>
      <w:marTop w:val="0"/>
      <w:marBottom w:val="0"/>
      <w:divBdr>
        <w:top w:val="none" w:sz="0" w:space="0" w:color="auto"/>
        <w:left w:val="none" w:sz="0" w:space="0" w:color="auto"/>
        <w:bottom w:val="none" w:sz="0" w:space="0" w:color="auto"/>
        <w:right w:val="none" w:sz="0" w:space="0" w:color="auto"/>
      </w:divBdr>
    </w:div>
    <w:div w:id="134951817">
      <w:bodyDiv w:val="1"/>
      <w:marLeft w:val="0"/>
      <w:marRight w:val="0"/>
      <w:marTop w:val="0"/>
      <w:marBottom w:val="0"/>
      <w:divBdr>
        <w:top w:val="none" w:sz="0" w:space="0" w:color="auto"/>
        <w:left w:val="none" w:sz="0" w:space="0" w:color="auto"/>
        <w:bottom w:val="none" w:sz="0" w:space="0" w:color="auto"/>
        <w:right w:val="none" w:sz="0" w:space="0" w:color="auto"/>
      </w:divBdr>
    </w:div>
    <w:div w:id="135219296">
      <w:bodyDiv w:val="1"/>
      <w:marLeft w:val="0"/>
      <w:marRight w:val="0"/>
      <w:marTop w:val="0"/>
      <w:marBottom w:val="0"/>
      <w:divBdr>
        <w:top w:val="none" w:sz="0" w:space="0" w:color="auto"/>
        <w:left w:val="none" w:sz="0" w:space="0" w:color="auto"/>
        <w:bottom w:val="none" w:sz="0" w:space="0" w:color="auto"/>
        <w:right w:val="none" w:sz="0" w:space="0" w:color="auto"/>
      </w:divBdr>
    </w:div>
    <w:div w:id="135345530">
      <w:bodyDiv w:val="1"/>
      <w:marLeft w:val="0"/>
      <w:marRight w:val="0"/>
      <w:marTop w:val="0"/>
      <w:marBottom w:val="0"/>
      <w:divBdr>
        <w:top w:val="none" w:sz="0" w:space="0" w:color="auto"/>
        <w:left w:val="none" w:sz="0" w:space="0" w:color="auto"/>
        <w:bottom w:val="none" w:sz="0" w:space="0" w:color="auto"/>
        <w:right w:val="none" w:sz="0" w:space="0" w:color="auto"/>
      </w:divBdr>
    </w:div>
    <w:div w:id="135880480">
      <w:bodyDiv w:val="1"/>
      <w:marLeft w:val="0"/>
      <w:marRight w:val="0"/>
      <w:marTop w:val="0"/>
      <w:marBottom w:val="0"/>
      <w:divBdr>
        <w:top w:val="none" w:sz="0" w:space="0" w:color="auto"/>
        <w:left w:val="none" w:sz="0" w:space="0" w:color="auto"/>
        <w:bottom w:val="none" w:sz="0" w:space="0" w:color="auto"/>
        <w:right w:val="none" w:sz="0" w:space="0" w:color="auto"/>
      </w:divBdr>
    </w:div>
    <w:div w:id="136454200">
      <w:bodyDiv w:val="1"/>
      <w:marLeft w:val="0"/>
      <w:marRight w:val="0"/>
      <w:marTop w:val="0"/>
      <w:marBottom w:val="0"/>
      <w:divBdr>
        <w:top w:val="none" w:sz="0" w:space="0" w:color="auto"/>
        <w:left w:val="none" w:sz="0" w:space="0" w:color="auto"/>
        <w:bottom w:val="none" w:sz="0" w:space="0" w:color="auto"/>
        <w:right w:val="none" w:sz="0" w:space="0" w:color="auto"/>
      </w:divBdr>
    </w:div>
    <w:div w:id="136458142">
      <w:bodyDiv w:val="1"/>
      <w:marLeft w:val="0"/>
      <w:marRight w:val="0"/>
      <w:marTop w:val="0"/>
      <w:marBottom w:val="0"/>
      <w:divBdr>
        <w:top w:val="none" w:sz="0" w:space="0" w:color="auto"/>
        <w:left w:val="none" w:sz="0" w:space="0" w:color="auto"/>
        <w:bottom w:val="none" w:sz="0" w:space="0" w:color="auto"/>
        <w:right w:val="none" w:sz="0" w:space="0" w:color="auto"/>
      </w:divBdr>
    </w:div>
    <w:div w:id="136994795">
      <w:bodyDiv w:val="1"/>
      <w:marLeft w:val="0"/>
      <w:marRight w:val="0"/>
      <w:marTop w:val="0"/>
      <w:marBottom w:val="0"/>
      <w:divBdr>
        <w:top w:val="none" w:sz="0" w:space="0" w:color="auto"/>
        <w:left w:val="none" w:sz="0" w:space="0" w:color="auto"/>
        <w:bottom w:val="none" w:sz="0" w:space="0" w:color="auto"/>
        <w:right w:val="none" w:sz="0" w:space="0" w:color="auto"/>
      </w:divBdr>
    </w:div>
    <w:div w:id="137264241">
      <w:bodyDiv w:val="1"/>
      <w:marLeft w:val="0"/>
      <w:marRight w:val="0"/>
      <w:marTop w:val="0"/>
      <w:marBottom w:val="0"/>
      <w:divBdr>
        <w:top w:val="none" w:sz="0" w:space="0" w:color="auto"/>
        <w:left w:val="none" w:sz="0" w:space="0" w:color="auto"/>
        <w:bottom w:val="none" w:sz="0" w:space="0" w:color="auto"/>
        <w:right w:val="none" w:sz="0" w:space="0" w:color="auto"/>
      </w:divBdr>
    </w:div>
    <w:div w:id="139227851">
      <w:bodyDiv w:val="1"/>
      <w:marLeft w:val="0"/>
      <w:marRight w:val="0"/>
      <w:marTop w:val="0"/>
      <w:marBottom w:val="0"/>
      <w:divBdr>
        <w:top w:val="none" w:sz="0" w:space="0" w:color="auto"/>
        <w:left w:val="none" w:sz="0" w:space="0" w:color="auto"/>
        <w:bottom w:val="none" w:sz="0" w:space="0" w:color="auto"/>
        <w:right w:val="none" w:sz="0" w:space="0" w:color="auto"/>
      </w:divBdr>
    </w:div>
    <w:div w:id="140779234">
      <w:bodyDiv w:val="1"/>
      <w:marLeft w:val="0"/>
      <w:marRight w:val="0"/>
      <w:marTop w:val="0"/>
      <w:marBottom w:val="0"/>
      <w:divBdr>
        <w:top w:val="none" w:sz="0" w:space="0" w:color="auto"/>
        <w:left w:val="none" w:sz="0" w:space="0" w:color="auto"/>
        <w:bottom w:val="none" w:sz="0" w:space="0" w:color="auto"/>
        <w:right w:val="none" w:sz="0" w:space="0" w:color="auto"/>
      </w:divBdr>
    </w:div>
    <w:div w:id="142236753">
      <w:bodyDiv w:val="1"/>
      <w:marLeft w:val="0"/>
      <w:marRight w:val="0"/>
      <w:marTop w:val="0"/>
      <w:marBottom w:val="0"/>
      <w:divBdr>
        <w:top w:val="none" w:sz="0" w:space="0" w:color="auto"/>
        <w:left w:val="none" w:sz="0" w:space="0" w:color="auto"/>
        <w:bottom w:val="none" w:sz="0" w:space="0" w:color="auto"/>
        <w:right w:val="none" w:sz="0" w:space="0" w:color="auto"/>
      </w:divBdr>
    </w:div>
    <w:div w:id="142737794">
      <w:bodyDiv w:val="1"/>
      <w:marLeft w:val="0"/>
      <w:marRight w:val="0"/>
      <w:marTop w:val="0"/>
      <w:marBottom w:val="0"/>
      <w:divBdr>
        <w:top w:val="none" w:sz="0" w:space="0" w:color="auto"/>
        <w:left w:val="none" w:sz="0" w:space="0" w:color="auto"/>
        <w:bottom w:val="none" w:sz="0" w:space="0" w:color="auto"/>
        <w:right w:val="none" w:sz="0" w:space="0" w:color="auto"/>
      </w:divBdr>
    </w:div>
    <w:div w:id="144130159">
      <w:bodyDiv w:val="1"/>
      <w:marLeft w:val="0"/>
      <w:marRight w:val="0"/>
      <w:marTop w:val="0"/>
      <w:marBottom w:val="0"/>
      <w:divBdr>
        <w:top w:val="none" w:sz="0" w:space="0" w:color="auto"/>
        <w:left w:val="none" w:sz="0" w:space="0" w:color="auto"/>
        <w:bottom w:val="none" w:sz="0" w:space="0" w:color="auto"/>
        <w:right w:val="none" w:sz="0" w:space="0" w:color="auto"/>
      </w:divBdr>
    </w:div>
    <w:div w:id="144705616">
      <w:bodyDiv w:val="1"/>
      <w:marLeft w:val="0"/>
      <w:marRight w:val="0"/>
      <w:marTop w:val="0"/>
      <w:marBottom w:val="0"/>
      <w:divBdr>
        <w:top w:val="none" w:sz="0" w:space="0" w:color="auto"/>
        <w:left w:val="none" w:sz="0" w:space="0" w:color="auto"/>
        <w:bottom w:val="none" w:sz="0" w:space="0" w:color="auto"/>
        <w:right w:val="none" w:sz="0" w:space="0" w:color="auto"/>
      </w:divBdr>
      <w:divsChild>
        <w:div w:id="1306008313">
          <w:marLeft w:val="480"/>
          <w:marRight w:val="0"/>
          <w:marTop w:val="0"/>
          <w:marBottom w:val="0"/>
          <w:divBdr>
            <w:top w:val="none" w:sz="0" w:space="0" w:color="auto"/>
            <w:left w:val="none" w:sz="0" w:space="0" w:color="auto"/>
            <w:bottom w:val="none" w:sz="0" w:space="0" w:color="auto"/>
            <w:right w:val="none" w:sz="0" w:space="0" w:color="auto"/>
          </w:divBdr>
        </w:div>
        <w:div w:id="1073315297">
          <w:marLeft w:val="480"/>
          <w:marRight w:val="0"/>
          <w:marTop w:val="0"/>
          <w:marBottom w:val="0"/>
          <w:divBdr>
            <w:top w:val="none" w:sz="0" w:space="0" w:color="auto"/>
            <w:left w:val="none" w:sz="0" w:space="0" w:color="auto"/>
            <w:bottom w:val="none" w:sz="0" w:space="0" w:color="auto"/>
            <w:right w:val="none" w:sz="0" w:space="0" w:color="auto"/>
          </w:divBdr>
        </w:div>
        <w:div w:id="1563980528">
          <w:marLeft w:val="480"/>
          <w:marRight w:val="0"/>
          <w:marTop w:val="0"/>
          <w:marBottom w:val="0"/>
          <w:divBdr>
            <w:top w:val="none" w:sz="0" w:space="0" w:color="auto"/>
            <w:left w:val="none" w:sz="0" w:space="0" w:color="auto"/>
            <w:bottom w:val="none" w:sz="0" w:space="0" w:color="auto"/>
            <w:right w:val="none" w:sz="0" w:space="0" w:color="auto"/>
          </w:divBdr>
        </w:div>
        <w:div w:id="2041315348">
          <w:marLeft w:val="480"/>
          <w:marRight w:val="0"/>
          <w:marTop w:val="0"/>
          <w:marBottom w:val="0"/>
          <w:divBdr>
            <w:top w:val="none" w:sz="0" w:space="0" w:color="auto"/>
            <w:left w:val="none" w:sz="0" w:space="0" w:color="auto"/>
            <w:bottom w:val="none" w:sz="0" w:space="0" w:color="auto"/>
            <w:right w:val="none" w:sz="0" w:space="0" w:color="auto"/>
          </w:divBdr>
        </w:div>
        <w:div w:id="352387571">
          <w:marLeft w:val="480"/>
          <w:marRight w:val="0"/>
          <w:marTop w:val="0"/>
          <w:marBottom w:val="0"/>
          <w:divBdr>
            <w:top w:val="none" w:sz="0" w:space="0" w:color="auto"/>
            <w:left w:val="none" w:sz="0" w:space="0" w:color="auto"/>
            <w:bottom w:val="none" w:sz="0" w:space="0" w:color="auto"/>
            <w:right w:val="none" w:sz="0" w:space="0" w:color="auto"/>
          </w:divBdr>
        </w:div>
        <w:div w:id="1215972452">
          <w:marLeft w:val="480"/>
          <w:marRight w:val="0"/>
          <w:marTop w:val="0"/>
          <w:marBottom w:val="0"/>
          <w:divBdr>
            <w:top w:val="none" w:sz="0" w:space="0" w:color="auto"/>
            <w:left w:val="none" w:sz="0" w:space="0" w:color="auto"/>
            <w:bottom w:val="none" w:sz="0" w:space="0" w:color="auto"/>
            <w:right w:val="none" w:sz="0" w:space="0" w:color="auto"/>
          </w:divBdr>
        </w:div>
        <w:div w:id="1559432750">
          <w:marLeft w:val="480"/>
          <w:marRight w:val="0"/>
          <w:marTop w:val="0"/>
          <w:marBottom w:val="0"/>
          <w:divBdr>
            <w:top w:val="none" w:sz="0" w:space="0" w:color="auto"/>
            <w:left w:val="none" w:sz="0" w:space="0" w:color="auto"/>
            <w:bottom w:val="none" w:sz="0" w:space="0" w:color="auto"/>
            <w:right w:val="none" w:sz="0" w:space="0" w:color="auto"/>
          </w:divBdr>
        </w:div>
        <w:div w:id="438645594">
          <w:marLeft w:val="480"/>
          <w:marRight w:val="0"/>
          <w:marTop w:val="0"/>
          <w:marBottom w:val="0"/>
          <w:divBdr>
            <w:top w:val="none" w:sz="0" w:space="0" w:color="auto"/>
            <w:left w:val="none" w:sz="0" w:space="0" w:color="auto"/>
            <w:bottom w:val="none" w:sz="0" w:space="0" w:color="auto"/>
            <w:right w:val="none" w:sz="0" w:space="0" w:color="auto"/>
          </w:divBdr>
        </w:div>
        <w:div w:id="323750508">
          <w:marLeft w:val="480"/>
          <w:marRight w:val="0"/>
          <w:marTop w:val="0"/>
          <w:marBottom w:val="0"/>
          <w:divBdr>
            <w:top w:val="none" w:sz="0" w:space="0" w:color="auto"/>
            <w:left w:val="none" w:sz="0" w:space="0" w:color="auto"/>
            <w:bottom w:val="none" w:sz="0" w:space="0" w:color="auto"/>
            <w:right w:val="none" w:sz="0" w:space="0" w:color="auto"/>
          </w:divBdr>
        </w:div>
        <w:div w:id="1560089802">
          <w:marLeft w:val="480"/>
          <w:marRight w:val="0"/>
          <w:marTop w:val="0"/>
          <w:marBottom w:val="0"/>
          <w:divBdr>
            <w:top w:val="none" w:sz="0" w:space="0" w:color="auto"/>
            <w:left w:val="none" w:sz="0" w:space="0" w:color="auto"/>
            <w:bottom w:val="none" w:sz="0" w:space="0" w:color="auto"/>
            <w:right w:val="none" w:sz="0" w:space="0" w:color="auto"/>
          </w:divBdr>
        </w:div>
        <w:div w:id="1637637946">
          <w:marLeft w:val="480"/>
          <w:marRight w:val="0"/>
          <w:marTop w:val="0"/>
          <w:marBottom w:val="0"/>
          <w:divBdr>
            <w:top w:val="none" w:sz="0" w:space="0" w:color="auto"/>
            <w:left w:val="none" w:sz="0" w:space="0" w:color="auto"/>
            <w:bottom w:val="none" w:sz="0" w:space="0" w:color="auto"/>
            <w:right w:val="none" w:sz="0" w:space="0" w:color="auto"/>
          </w:divBdr>
        </w:div>
        <w:div w:id="1382244363">
          <w:marLeft w:val="480"/>
          <w:marRight w:val="0"/>
          <w:marTop w:val="0"/>
          <w:marBottom w:val="0"/>
          <w:divBdr>
            <w:top w:val="none" w:sz="0" w:space="0" w:color="auto"/>
            <w:left w:val="none" w:sz="0" w:space="0" w:color="auto"/>
            <w:bottom w:val="none" w:sz="0" w:space="0" w:color="auto"/>
            <w:right w:val="none" w:sz="0" w:space="0" w:color="auto"/>
          </w:divBdr>
        </w:div>
        <w:div w:id="400758026">
          <w:marLeft w:val="480"/>
          <w:marRight w:val="0"/>
          <w:marTop w:val="0"/>
          <w:marBottom w:val="0"/>
          <w:divBdr>
            <w:top w:val="none" w:sz="0" w:space="0" w:color="auto"/>
            <w:left w:val="none" w:sz="0" w:space="0" w:color="auto"/>
            <w:bottom w:val="none" w:sz="0" w:space="0" w:color="auto"/>
            <w:right w:val="none" w:sz="0" w:space="0" w:color="auto"/>
          </w:divBdr>
        </w:div>
        <w:div w:id="486823878">
          <w:marLeft w:val="480"/>
          <w:marRight w:val="0"/>
          <w:marTop w:val="0"/>
          <w:marBottom w:val="0"/>
          <w:divBdr>
            <w:top w:val="none" w:sz="0" w:space="0" w:color="auto"/>
            <w:left w:val="none" w:sz="0" w:space="0" w:color="auto"/>
            <w:bottom w:val="none" w:sz="0" w:space="0" w:color="auto"/>
            <w:right w:val="none" w:sz="0" w:space="0" w:color="auto"/>
          </w:divBdr>
        </w:div>
        <w:div w:id="394209881">
          <w:marLeft w:val="480"/>
          <w:marRight w:val="0"/>
          <w:marTop w:val="0"/>
          <w:marBottom w:val="0"/>
          <w:divBdr>
            <w:top w:val="none" w:sz="0" w:space="0" w:color="auto"/>
            <w:left w:val="none" w:sz="0" w:space="0" w:color="auto"/>
            <w:bottom w:val="none" w:sz="0" w:space="0" w:color="auto"/>
            <w:right w:val="none" w:sz="0" w:space="0" w:color="auto"/>
          </w:divBdr>
        </w:div>
        <w:div w:id="836501971">
          <w:marLeft w:val="480"/>
          <w:marRight w:val="0"/>
          <w:marTop w:val="0"/>
          <w:marBottom w:val="0"/>
          <w:divBdr>
            <w:top w:val="none" w:sz="0" w:space="0" w:color="auto"/>
            <w:left w:val="none" w:sz="0" w:space="0" w:color="auto"/>
            <w:bottom w:val="none" w:sz="0" w:space="0" w:color="auto"/>
            <w:right w:val="none" w:sz="0" w:space="0" w:color="auto"/>
          </w:divBdr>
        </w:div>
        <w:div w:id="2124297889">
          <w:marLeft w:val="480"/>
          <w:marRight w:val="0"/>
          <w:marTop w:val="0"/>
          <w:marBottom w:val="0"/>
          <w:divBdr>
            <w:top w:val="none" w:sz="0" w:space="0" w:color="auto"/>
            <w:left w:val="none" w:sz="0" w:space="0" w:color="auto"/>
            <w:bottom w:val="none" w:sz="0" w:space="0" w:color="auto"/>
            <w:right w:val="none" w:sz="0" w:space="0" w:color="auto"/>
          </w:divBdr>
        </w:div>
        <w:div w:id="1750927814">
          <w:marLeft w:val="480"/>
          <w:marRight w:val="0"/>
          <w:marTop w:val="0"/>
          <w:marBottom w:val="0"/>
          <w:divBdr>
            <w:top w:val="none" w:sz="0" w:space="0" w:color="auto"/>
            <w:left w:val="none" w:sz="0" w:space="0" w:color="auto"/>
            <w:bottom w:val="none" w:sz="0" w:space="0" w:color="auto"/>
            <w:right w:val="none" w:sz="0" w:space="0" w:color="auto"/>
          </w:divBdr>
        </w:div>
        <w:div w:id="1754542920">
          <w:marLeft w:val="480"/>
          <w:marRight w:val="0"/>
          <w:marTop w:val="0"/>
          <w:marBottom w:val="0"/>
          <w:divBdr>
            <w:top w:val="none" w:sz="0" w:space="0" w:color="auto"/>
            <w:left w:val="none" w:sz="0" w:space="0" w:color="auto"/>
            <w:bottom w:val="none" w:sz="0" w:space="0" w:color="auto"/>
            <w:right w:val="none" w:sz="0" w:space="0" w:color="auto"/>
          </w:divBdr>
        </w:div>
        <w:div w:id="966741133">
          <w:marLeft w:val="480"/>
          <w:marRight w:val="0"/>
          <w:marTop w:val="0"/>
          <w:marBottom w:val="0"/>
          <w:divBdr>
            <w:top w:val="none" w:sz="0" w:space="0" w:color="auto"/>
            <w:left w:val="none" w:sz="0" w:space="0" w:color="auto"/>
            <w:bottom w:val="none" w:sz="0" w:space="0" w:color="auto"/>
            <w:right w:val="none" w:sz="0" w:space="0" w:color="auto"/>
          </w:divBdr>
        </w:div>
        <w:div w:id="488323557">
          <w:marLeft w:val="480"/>
          <w:marRight w:val="0"/>
          <w:marTop w:val="0"/>
          <w:marBottom w:val="0"/>
          <w:divBdr>
            <w:top w:val="none" w:sz="0" w:space="0" w:color="auto"/>
            <w:left w:val="none" w:sz="0" w:space="0" w:color="auto"/>
            <w:bottom w:val="none" w:sz="0" w:space="0" w:color="auto"/>
            <w:right w:val="none" w:sz="0" w:space="0" w:color="auto"/>
          </w:divBdr>
        </w:div>
        <w:div w:id="1710107814">
          <w:marLeft w:val="480"/>
          <w:marRight w:val="0"/>
          <w:marTop w:val="0"/>
          <w:marBottom w:val="0"/>
          <w:divBdr>
            <w:top w:val="none" w:sz="0" w:space="0" w:color="auto"/>
            <w:left w:val="none" w:sz="0" w:space="0" w:color="auto"/>
            <w:bottom w:val="none" w:sz="0" w:space="0" w:color="auto"/>
            <w:right w:val="none" w:sz="0" w:space="0" w:color="auto"/>
          </w:divBdr>
        </w:div>
        <w:div w:id="18438897">
          <w:marLeft w:val="480"/>
          <w:marRight w:val="0"/>
          <w:marTop w:val="0"/>
          <w:marBottom w:val="0"/>
          <w:divBdr>
            <w:top w:val="none" w:sz="0" w:space="0" w:color="auto"/>
            <w:left w:val="none" w:sz="0" w:space="0" w:color="auto"/>
            <w:bottom w:val="none" w:sz="0" w:space="0" w:color="auto"/>
            <w:right w:val="none" w:sz="0" w:space="0" w:color="auto"/>
          </w:divBdr>
        </w:div>
        <w:div w:id="72625700">
          <w:marLeft w:val="480"/>
          <w:marRight w:val="0"/>
          <w:marTop w:val="0"/>
          <w:marBottom w:val="0"/>
          <w:divBdr>
            <w:top w:val="none" w:sz="0" w:space="0" w:color="auto"/>
            <w:left w:val="none" w:sz="0" w:space="0" w:color="auto"/>
            <w:bottom w:val="none" w:sz="0" w:space="0" w:color="auto"/>
            <w:right w:val="none" w:sz="0" w:space="0" w:color="auto"/>
          </w:divBdr>
        </w:div>
        <w:div w:id="1919821067">
          <w:marLeft w:val="480"/>
          <w:marRight w:val="0"/>
          <w:marTop w:val="0"/>
          <w:marBottom w:val="0"/>
          <w:divBdr>
            <w:top w:val="none" w:sz="0" w:space="0" w:color="auto"/>
            <w:left w:val="none" w:sz="0" w:space="0" w:color="auto"/>
            <w:bottom w:val="none" w:sz="0" w:space="0" w:color="auto"/>
            <w:right w:val="none" w:sz="0" w:space="0" w:color="auto"/>
          </w:divBdr>
        </w:div>
        <w:div w:id="243615740">
          <w:marLeft w:val="480"/>
          <w:marRight w:val="0"/>
          <w:marTop w:val="0"/>
          <w:marBottom w:val="0"/>
          <w:divBdr>
            <w:top w:val="none" w:sz="0" w:space="0" w:color="auto"/>
            <w:left w:val="none" w:sz="0" w:space="0" w:color="auto"/>
            <w:bottom w:val="none" w:sz="0" w:space="0" w:color="auto"/>
            <w:right w:val="none" w:sz="0" w:space="0" w:color="auto"/>
          </w:divBdr>
        </w:div>
        <w:div w:id="132355">
          <w:marLeft w:val="480"/>
          <w:marRight w:val="0"/>
          <w:marTop w:val="0"/>
          <w:marBottom w:val="0"/>
          <w:divBdr>
            <w:top w:val="none" w:sz="0" w:space="0" w:color="auto"/>
            <w:left w:val="none" w:sz="0" w:space="0" w:color="auto"/>
            <w:bottom w:val="none" w:sz="0" w:space="0" w:color="auto"/>
            <w:right w:val="none" w:sz="0" w:space="0" w:color="auto"/>
          </w:divBdr>
        </w:div>
        <w:div w:id="407919229">
          <w:marLeft w:val="480"/>
          <w:marRight w:val="0"/>
          <w:marTop w:val="0"/>
          <w:marBottom w:val="0"/>
          <w:divBdr>
            <w:top w:val="none" w:sz="0" w:space="0" w:color="auto"/>
            <w:left w:val="none" w:sz="0" w:space="0" w:color="auto"/>
            <w:bottom w:val="none" w:sz="0" w:space="0" w:color="auto"/>
            <w:right w:val="none" w:sz="0" w:space="0" w:color="auto"/>
          </w:divBdr>
        </w:div>
        <w:div w:id="1279680592">
          <w:marLeft w:val="480"/>
          <w:marRight w:val="0"/>
          <w:marTop w:val="0"/>
          <w:marBottom w:val="0"/>
          <w:divBdr>
            <w:top w:val="none" w:sz="0" w:space="0" w:color="auto"/>
            <w:left w:val="none" w:sz="0" w:space="0" w:color="auto"/>
            <w:bottom w:val="none" w:sz="0" w:space="0" w:color="auto"/>
            <w:right w:val="none" w:sz="0" w:space="0" w:color="auto"/>
          </w:divBdr>
        </w:div>
        <w:div w:id="1660965554">
          <w:marLeft w:val="480"/>
          <w:marRight w:val="0"/>
          <w:marTop w:val="0"/>
          <w:marBottom w:val="0"/>
          <w:divBdr>
            <w:top w:val="none" w:sz="0" w:space="0" w:color="auto"/>
            <w:left w:val="none" w:sz="0" w:space="0" w:color="auto"/>
            <w:bottom w:val="none" w:sz="0" w:space="0" w:color="auto"/>
            <w:right w:val="none" w:sz="0" w:space="0" w:color="auto"/>
          </w:divBdr>
        </w:div>
        <w:div w:id="1616328478">
          <w:marLeft w:val="480"/>
          <w:marRight w:val="0"/>
          <w:marTop w:val="0"/>
          <w:marBottom w:val="0"/>
          <w:divBdr>
            <w:top w:val="none" w:sz="0" w:space="0" w:color="auto"/>
            <w:left w:val="none" w:sz="0" w:space="0" w:color="auto"/>
            <w:bottom w:val="none" w:sz="0" w:space="0" w:color="auto"/>
            <w:right w:val="none" w:sz="0" w:space="0" w:color="auto"/>
          </w:divBdr>
        </w:div>
        <w:div w:id="1235359750">
          <w:marLeft w:val="480"/>
          <w:marRight w:val="0"/>
          <w:marTop w:val="0"/>
          <w:marBottom w:val="0"/>
          <w:divBdr>
            <w:top w:val="none" w:sz="0" w:space="0" w:color="auto"/>
            <w:left w:val="none" w:sz="0" w:space="0" w:color="auto"/>
            <w:bottom w:val="none" w:sz="0" w:space="0" w:color="auto"/>
            <w:right w:val="none" w:sz="0" w:space="0" w:color="auto"/>
          </w:divBdr>
        </w:div>
        <w:div w:id="890386007">
          <w:marLeft w:val="480"/>
          <w:marRight w:val="0"/>
          <w:marTop w:val="0"/>
          <w:marBottom w:val="0"/>
          <w:divBdr>
            <w:top w:val="none" w:sz="0" w:space="0" w:color="auto"/>
            <w:left w:val="none" w:sz="0" w:space="0" w:color="auto"/>
            <w:bottom w:val="none" w:sz="0" w:space="0" w:color="auto"/>
            <w:right w:val="none" w:sz="0" w:space="0" w:color="auto"/>
          </w:divBdr>
        </w:div>
        <w:div w:id="2127000826">
          <w:marLeft w:val="480"/>
          <w:marRight w:val="0"/>
          <w:marTop w:val="0"/>
          <w:marBottom w:val="0"/>
          <w:divBdr>
            <w:top w:val="none" w:sz="0" w:space="0" w:color="auto"/>
            <w:left w:val="none" w:sz="0" w:space="0" w:color="auto"/>
            <w:bottom w:val="none" w:sz="0" w:space="0" w:color="auto"/>
            <w:right w:val="none" w:sz="0" w:space="0" w:color="auto"/>
          </w:divBdr>
        </w:div>
        <w:div w:id="1326083752">
          <w:marLeft w:val="480"/>
          <w:marRight w:val="0"/>
          <w:marTop w:val="0"/>
          <w:marBottom w:val="0"/>
          <w:divBdr>
            <w:top w:val="none" w:sz="0" w:space="0" w:color="auto"/>
            <w:left w:val="none" w:sz="0" w:space="0" w:color="auto"/>
            <w:bottom w:val="none" w:sz="0" w:space="0" w:color="auto"/>
            <w:right w:val="none" w:sz="0" w:space="0" w:color="auto"/>
          </w:divBdr>
        </w:div>
        <w:div w:id="283387165">
          <w:marLeft w:val="480"/>
          <w:marRight w:val="0"/>
          <w:marTop w:val="0"/>
          <w:marBottom w:val="0"/>
          <w:divBdr>
            <w:top w:val="none" w:sz="0" w:space="0" w:color="auto"/>
            <w:left w:val="none" w:sz="0" w:space="0" w:color="auto"/>
            <w:bottom w:val="none" w:sz="0" w:space="0" w:color="auto"/>
            <w:right w:val="none" w:sz="0" w:space="0" w:color="auto"/>
          </w:divBdr>
        </w:div>
        <w:div w:id="601188752">
          <w:marLeft w:val="480"/>
          <w:marRight w:val="0"/>
          <w:marTop w:val="0"/>
          <w:marBottom w:val="0"/>
          <w:divBdr>
            <w:top w:val="none" w:sz="0" w:space="0" w:color="auto"/>
            <w:left w:val="none" w:sz="0" w:space="0" w:color="auto"/>
            <w:bottom w:val="none" w:sz="0" w:space="0" w:color="auto"/>
            <w:right w:val="none" w:sz="0" w:space="0" w:color="auto"/>
          </w:divBdr>
        </w:div>
        <w:div w:id="2136943393">
          <w:marLeft w:val="480"/>
          <w:marRight w:val="0"/>
          <w:marTop w:val="0"/>
          <w:marBottom w:val="0"/>
          <w:divBdr>
            <w:top w:val="none" w:sz="0" w:space="0" w:color="auto"/>
            <w:left w:val="none" w:sz="0" w:space="0" w:color="auto"/>
            <w:bottom w:val="none" w:sz="0" w:space="0" w:color="auto"/>
            <w:right w:val="none" w:sz="0" w:space="0" w:color="auto"/>
          </w:divBdr>
        </w:div>
        <w:div w:id="1395545790">
          <w:marLeft w:val="480"/>
          <w:marRight w:val="0"/>
          <w:marTop w:val="0"/>
          <w:marBottom w:val="0"/>
          <w:divBdr>
            <w:top w:val="none" w:sz="0" w:space="0" w:color="auto"/>
            <w:left w:val="none" w:sz="0" w:space="0" w:color="auto"/>
            <w:bottom w:val="none" w:sz="0" w:space="0" w:color="auto"/>
            <w:right w:val="none" w:sz="0" w:space="0" w:color="auto"/>
          </w:divBdr>
        </w:div>
        <w:div w:id="561408295">
          <w:marLeft w:val="480"/>
          <w:marRight w:val="0"/>
          <w:marTop w:val="0"/>
          <w:marBottom w:val="0"/>
          <w:divBdr>
            <w:top w:val="none" w:sz="0" w:space="0" w:color="auto"/>
            <w:left w:val="none" w:sz="0" w:space="0" w:color="auto"/>
            <w:bottom w:val="none" w:sz="0" w:space="0" w:color="auto"/>
            <w:right w:val="none" w:sz="0" w:space="0" w:color="auto"/>
          </w:divBdr>
        </w:div>
        <w:div w:id="1462384639">
          <w:marLeft w:val="480"/>
          <w:marRight w:val="0"/>
          <w:marTop w:val="0"/>
          <w:marBottom w:val="0"/>
          <w:divBdr>
            <w:top w:val="none" w:sz="0" w:space="0" w:color="auto"/>
            <w:left w:val="none" w:sz="0" w:space="0" w:color="auto"/>
            <w:bottom w:val="none" w:sz="0" w:space="0" w:color="auto"/>
            <w:right w:val="none" w:sz="0" w:space="0" w:color="auto"/>
          </w:divBdr>
        </w:div>
        <w:div w:id="1396008059">
          <w:marLeft w:val="480"/>
          <w:marRight w:val="0"/>
          <w:marTop w:val="0"/>
          <w:marBottom w:val="0"/>
          <w:divBdr>
            <w:top w:val="none" w:sz="0" w:space="0" w:color="auto"/>
            <w:left w:val="none" w:sz="0" w:space="0" w:color="auto"/>
            <w:bottom w:val="none" w:sz="0" w:space="0" w:color="auto"/>
            <w:right w:val="none" w:sz="0" w:space="0" w:color="auto"/>
          </w:divBdr>
        </w:div>
        <w:div w:id="1789659876">
          <w:marLeft w:val="480"/>
          <w:marRight w:val="0"/>
          <w:marTop w:val="0"/>
          <w:marBottom w:val="0"/>
          <w:divBdr>
            <w:top w:val="none" w:sz="0" w:space="0" w:color="auto"/>
            <w:left w:val="none" w:sz="0" w:space="0" w:color="auto"/>
            <w:bottom w:val="none" w:sz="0" w:space="0" w:color="auto"/>
            <w:right w:val="none" w:sz="0" w:space="0" w:color="auto"/>
          </w:divBdr>
        </w:div>
        <w:div w:id="578099827">
          <w:marLeft w:val="480"/>
          <w:marRight w:val="0"/>
          <w:marTop w:val="0"/>
          <w:marBottom w:val="0"/>
          <w:divBdr>
            <w:top w:val="none" w:sz="0" w:space="0" w:color="auto"/>
            <w:left w:val="none" w:sz="0" w:space="0" w:color="auto"/>
            <w:bottom w:val="none" w:sz="0" w:space="0" w:color="auto"/>
            <w:right w:val="none" w:sz="0" w:space="0" w:color="auto"/>
          </w:divBdr>
        </w:div>
        <w:div w:id="1200971535">
          <w:marLeft w:val="480"/>
          <w:marRight w:val="0"/>
          <w:marTop w:val="0"/>
          <w:marBottom w:val="0"/>
          <w:divBdr>
            <w:top w:val="none" w:sz="0" w:space="0" w:color="auto"/>
            <w:left w:val="none" w:sz="0" w:space="0" w:color="auto"/>
            <w:bottom w:val="none" w:sz="0" w:space="0" w:color="auto"/>
            <w:right w:val="none" w:sz="0" w:space="0" w:color="auto"/>
          </w:divBdr>
        </w:div>
        <w:div w:id="209651250">
          <w:marLeft w:val="480"/>
          <w:marRight w:val="0"/>
          <w:marTop w:val="0"/>
          <w:marBottom w:val="0"/>
          <w:divBdr>
            <w:top w:val="none" w:sz="0" w:space="0" w:color="auto"/>
            <w:left w:val="none" w:sz="0" w:space="0" w:color="auto"/>
            <w:bottom w:val="none" w:sz="0" w:space="0" w:color="auto"/>
            <w:right w:val="none" w:sz="0" w:space="0" w:color="auto"/>
          </w:divBdr>
        </w:div>
        <w:div w:id="1923486046">
          <w:marLeft w:val="480"/>
          <w:marRight w:val="0"/>
          <w:marTop w:val="0"/>
          <w:marBottom w:val="0"/>
          <w:divBdr>
            <w:top w:val="none" w:sz="0" w:space="0" w:color="auto"/>
            <w:left w:val="none" w:sz="0" w:space="0" w:color="auto"/>
            <w:bottom w:val="none" w:sz="0" w:space="0" w:color="auto"/>
            <w:right w:val="none" w:sz="0" w:space="0" w:color="auto"/>
          </w:divBdr>
        </w:div>
        <w:div w:id="1670668135">
          <w:marLeft w:val="480"/>
          <w:marRight w:val="0"/>
          <w:marTop w:val="0"/>
          <w:marBottom w:val="0"/>
          <w:divBdr>
            <w:top w:val="none" w:sz="0" w:space="0" w:color="auto"/>
            <w:left w:val="none" w:sz="0" w:space="0" w:color="auto"/>
            <w:bottom w:val="none" w:sz="0" w:space="0" w:color="auto"/>
            <w:right w:val="none" w:sz="0" w:space="0" w:color="auto"/>
          </w:divBdr>
        </w:div>
        <w:div w:id="1845389327">
          <w:marLeft w:val="480"/>
          <w:marRight w:val="0"/>
          <w:marTop w:val="0"/>
          <w:marBottom w:val="0"/>
          <w:divBdr>
            <w:top w:val="none" w:sz="0" w:space="0" w:color="auto"/>
            <w:left w:val="none" w:sz="0" w:space="0" w:color="auto"/>
            <w:bottom w:val="none" w:sz="0" w:space="0" w:color="auto"/>
            <w:right w:val="none" w:sz="0" w:space="0" w:color="auto"/>
          </w:divBdr>
        </w:div>
        <w:div w:id="1714311345">
          <w:marLeft w:val="480"/>
          <w:marRight w:val="0"/>
          <w:marTop w:val="0"/>
          <w:marBottom w:val="0"/>
          <w:divBdr>
            <w:top w:val="none" w:sz="0" w:space="0" w:color="auto"/>
            <w:left w:val="none" w:sz="0" w:space="0" w:color="auto"/>
            <w:bottom w:val="none" w:sz="0" w:space="0" w:color="auto"/>
            <w:right w:val="none" w:sz="0" w:space="0" w:color="auto"/>
          </w:divBdr>
        </w:div>
        <w:div w:id="1359694030">
          <w:marLeft w:val="480"/>
          <w:marRight w:val="0"/>
          <w:marTop w:val="0"/>
          <w:marBottom w:val="0"/>
          <w:divBdr>
            <w:top w:val="none" w:sz="0" w:space="0" w:color="auto"/>
            <w:left w:val="none" w:sz="0" w:space="0" w:color="auto"/>
            <w:bottom w:val="none" w:sz="0" w:space="0" w:color="auto"/>
            <w:right w:val="none" w:sz="0" w:space="0" w:color="auto"/>
          </w:divBdr>
        </w:div>
        <w:div w:id="510334007">
          <w:marLeft w:val="480"/>
          <w:marRight w:val="0"/>
          <w:marTop w:val="0"/>
          <w:marBottom w:val="0"/>
          <w:divBdr>
            <w:top w:val="none" w:sz="0" w:space="0" w:color="auto"/>
            <w:left w:val="none" w:sz="0" w:space="0" w:color="auto"/>
            <w:bottom w:val="none" w:sz="0" w:space="0" w:color="auto"/>
            <w:right w:val="none" w:sz="0" w:space="0" w:color="auto"/>
          </w:divBdr>
        </w:div>
        <w:div w:id="1360350265">
          <w:marLeft w:val="480"/>
          <w:marRight w:val="0"/>
          <w:marTop w:val="0"/>
          <w:marBottom w:val="0"/>
          <w:divBdr>
            <w:top w:val="none" w:sz="0" w:space="0" w:color="auto"/>
            <w:left w:val="none" w:sz="0" w:space="0" w:color="auto"/>
            <w:bottom w:val="none" w:sz="0" w:space="0" w:color="auto"/>
            <w:right w:val="none" w:sz="0" w:space="0" w:color="auto"/>
          </w:divBdr>
        </w:div>
        <w:div w:id="868109366">
          <w:marLeft w:val="480"/>
          <w:marRight w:val="0"/>
          <w:marTop w:val="0"/>
          <w:marBottom w:val="0"/>
          <w:divBdr>
            <w:top w:val="none" w:sz="0" w:space="0" w:color="auto"/>
            <w:left w:val="none" w:sz="0" w:space="0" w:color="auto"/>
            <w:bottom w:val="none" w:sz="0" w:space="0" w:color="auto"/>
            <w:right w:val="none" w:sz="0" w:space="0" w:color="auto"/>
          </w:divBdr>
        </w:div>
        <w:div w:id="1263993273">
          <w:marLeft w:val="480"/>
          <w:marRight w:val="0"/>
          <w:marTop w:val="0"/>
          <w:marBottom w:val="0"/>
          <w:divBdr>
            <w:top w:val="none" w:sz="0" w:space="0" w:color="auto"/>
            <w:left w:val="none" w:sz="0" w:space="0" w:color="auto"/>
            <w:bottom w:val="none" w:sz="0" w:space="0" w:color="auto"/>
            <w:right w:val="none" w:sz="0" w:space="0" w:color="auto"/>
          </w:divBdr>
        </w:div>
        <w:div w:id="552665842">
          <w:marLeft w:val="480"/>
          <w:marRight w:val="0"/>
          <w:marTop w:val="0"/>
          <w:marBottom w:val="0"/>
          <w:divBdr>
            <w:top w:val="none" w:sz="0" w:space="0" w:color="auto"/>
            <w:left w:val="none" w:sz="0" w:space="0" w:color="auto"/>
            <w:bottom w:val="none" w:sz="0" w:space="0" w:color="auto"/>
            <w:right w:val="none" w:sz="0" w:space="0" w:color="auto"/>
          </w:divBdr>
        </w:div>
        <w:div w:id="1764914932">
          <w:marLeft w:val="480"/>
          <w:marRight w:val="0"/>
          <w:marTop w:val="0"/>
          <w:marBottom w:val="0"/>
          <w:divBdr>
            <w:top w:val="none" w:sz="0" w:space="0" w:color="auto"/>
            <w:left w:val="none" w:sz="0" w:space="0" w:color="auto"/>
            <w:bottom w:val="none" w:sz="0" w:space="0" w:color="auto"/>
            <w:right w:val="none" w:sz="0" w:space="0" w:color="auto"/>
          </w:divBdr>
        </w:div>
        <w:div w:id="1293293216">
          <w:marLeft w:val="480"/>
          <w:marRight w:val="0"/>
          <w:marTop w:val="0"/>
          <w:marBottom w:val="0"/>
          <w:divBdr>
            <w:top w:val="none" w:sz="0" w:space="0" w:color="auto"/>
            <w:left w:val="none" w:sz="0" w:space="0" w:color="auto"/>
            <w:bottom w:val="none" w:sz="0" w:space="0" w:color="auto"/>
            <w:right w:val="none" w:sz="0" w:space="0" w:color="auto"/>
          </w:divBdr>
        </w:div>
        <w:div w:id="214853826">
          <w:marLeft w:val="480"/>
          <w:marRight w:val="0"/>
          <w:marTop w:val="0"/>
          <w:marBottom w:val="0"/>
          <w:divBdr>
            <w:top w:val="none" w:sz="0" w:space="0" w:color="auto"/>
            <w:left w:val="none" w:sz="0" w:space="0" w:color="auto"/>
            <w:bottom w:val="none" w:sz="0" w:space="0" w:color="auto"/>
            <w:right w:val="none" w:sz="0" w:space="0" w:color="auto"/>
          </w:divBdr>
        </w:div>
        <w:div w:id="1397435630">
          <w:marLeft w:val="480"/>
          <w:marRight w:val="0"/>
          <w:marTop w:val="0"/>
          <w:marBottom w:val="0"/>
          <w:divBdr>
            <w:top w:val="none" w:sz="0" w:space="0" w:color="auto"/>
            <w:left w:val="none" w:sz="0" w:space="0" w:color="auto"/>
            <w:bottom w:val="none" w:sz="0" w:space="0" w:color="auto"/>
            <w:right w:val="none" w:sz="0" w:space="0" w:color="auto"/>
          </w:divBdr>
        </w:div>
        <w:div w:id="745034274">
          <w:marLeft w:val="480"/>
          <w:marRight w:val="0"/>
          <w:marTop w:val="0"/>
          <w:marBottom w:val="0"/>
          <w:divBdr>
            <w:top w:val="none" w:sz="0" w:space="0" w:color="auto"/>
            <w:left w:val="none" w:sz="0" w:space="0" w:color="auto"/>
            <w:bottom w:val="none" w:sz="0" w:space="0" w:color="auto"/>
            <w:right w:val="none" w:sz="0" w:space="0" w:color="auto"/>
          </w:divBdr>
        </w:div>
        <w:div w:id="545719021">
          <w:marLeft w:val="480"/>
          <w:marRight w:val="0"/>
          <w:marTop w:val="0"/>
          <w:marBottom w:val="0"/>
          <w:divBdr>
            <w:top w:val="none" w:sz="0" w:space="0" w:color="auto"/>
            <w:left w:val="none" w:sz="0" w:space="0" w:color="auto"/>
            <w:bottom w:val="none" w:sz="0" w:space="0" w:color="auto"/>
            <w:right w:val="none" w:sz="0" w:space="0" w:color="auto"/>
          </w:divBdr>
        </w:div>
        <w:div w:id="1204712352">
          <w:marLeft w:val="480"/>
          <w:marRight w:val="0"/>
          <w:marTop w:val="0"/>
          <w:marBottom w:val="0"/>
          <w:divBdr>
            <w:top w:val="none" w:sz="0" w:space="0" w:color="auto"/>
            <w:left w:val="none" w:sz="0" w:space="0" w:color="auto"/>
            <w:bottom w:val="none" w:sz="0" w:space="0" w:color="auto"/>
            <w:right w:val="none" w:sz="0" w:space="0" w:color="auto"/>
          </w:divBdr>
        </w:div>
        <w:div w:id="1387145062">
          <w:marLeft w:val="480"/>
          <w:marRight w:val="0"/>
          <w:marTop w:val="0"/>
          <w:marBottom w:val="0"/>
          <w:divBdr>
            <w:top w:val="none" w:sz="0" w:space="0" w:color="auto"/>
            <w:left w:val="none" w:sz="0" w:space="0" w:color="auto"/>
            <w:bottom w:val="none" w:sz="0" w:space="0" w:color="auto"/>
            <w:right w:val="none" w:sz="0" w:space="0" w:color="auto"/>
          </w:divBdr>
        </w:div>
        <w:div w:id="1442609790">
          <w:marLeft w:val="480"/>
          <w:marRight w:val="0"/>
          <w:marTop w:val="0"/>
          <w:marBottom w:val="0"/>
          <w:divBdr>
            <w:top w:val="none" w:sz="0" w:space="0" w:color="auto"/>
            <w:left w:val="none" w:sz="0" w:space="0" w:color="auto"/>
            <w:bottom w:val="none" w:sz="0" w:space="0" w:color="auto"/>
            <w:right w:val="none" w:sz="0" w:space="0" w:color="auto"/>
          </w:divBdr>
        </w:div>
        <w:div w:id="103577467">
          <w:marLeft w:val="480"/>
          <w:marRight w:val="0"/>
          <w:marTop w:val="0"/>
          <w:marBottom w:val="0"/>
          <w:divBdr>
            <w:top w:val="none" w:sz="0" w:space="0" w:color="auto"/>
            <w:left w:val="none" w:sz="0" w:space="0" w:color="auto"/>
            <w:bottom w:val="none" w:sz="0" w:space="0" w:color="auto"/>
            <w:right w:val="none" w:sz="0" w:space="0" w:color="auto"/>
          </w:divBdr>
        </w:div>
        <w:div w:id="1975714747">
          <w:marLeft w:val="480"/>
          <w:marRight w:val="0"/>
          <w:marTop w:val="0"/>
          <w:marBottom w:val="0"/>
          <w:divBdr>
            <w:top w:val="none" w:sz="0" w:space="0" w:color="auto"/>
            <w:left w:val="none" w:sz="0" w:space="0" w:color="auto"/>
            <w:bottom w:val="none" w:sz="0" w:space="0" w:color="auto"/>
            <w:right w:val="none" w:sz="0" w:space="0" w:color="auto"/>
          </w:divBdr>
        </w:div>
        <w:div w:id="246236233">
          <w:marLeft w:val="480"/>
          <w:marRight w:val="0"/>
          <w:marTop w:val="0"/>
          <w:marBottom w:val="0"/>
          <w:divBdr>
            <w:top w:val="none" w:sz="0" w:space="0" w:color="auto"/>
            <w:left w:val="none" w:sz="0" w:space="0" w:color="auto"/>
            <w:bottom w:val="none" w:sz="0" w:space="0" w:color="auto"/>
            <w:right w:val="none" w:sz="0" w:space="0" w:color="auto"/>
          </w:divBdr>
        </w:div>
        <w:div w:id="620501086">
          <w:marLeft w:val="480"/>
          <w:marRight w:val="0"/>
          <w:marTop w:val="0"/>
          <w:marBottom w:val="0"/>
          <w:divBdr>
            <w:top w:val="none" w:sz="0" w:space="0" w:color="auto"/>
            <w:left w:val="none" w:sz="0" w:space="0" w:color="auto"/>
            <w:bottom w:val="none" w:sz="0" w:space="0" w:color="auto"/>
            <w:right w:val="none" w:sz="0" w:space="0" w:color="auto"/>
          </w:divBdr>
        </w:div>
        <w:div w:id="969238370">
          <w:marLeft w:val="480"/>
          <w:marRight w:val="0"/>
          <w:marTop w:val="0"/>
          <w:marBottom w:val="0"/>
          <w:divBdr>
            <w:top w:val="none" w:sz="0" w:space="0" w:color="auto"/>
            <w:left w:val="none" w:sz="0" w:space="0" w:color="auto"/>
            <w:bottom w:val="none" w:sz="0" w:space="0" w:color="auto"/>
            <w:right w:val="none" w:sz="0" w:space="0" w:color="auto"/>
          </w:divBdr>
        </w:div>
        <w:div w:id="1593932408">
          <w:marLeft w:val="480"/>
          <w:marRight w:val="0"/>
          <w:marTop w:val="0"/>
          <w:marBottom w:val="0"/>
          <w:divBdr>
            <w:top w:val="none" w:sz="0" w:space="0" w:color="auto"/>
            <w:left w:val="none" w:sz="0" w:space="0" w:color="auto"/>
            <w:bottom w:val="none" w:sz="0" w:space="0" w:color="auto"/>
            <w:right w:val="none" w:sz="0" w:space="0" w:color="auto"/>
          </w:divBdr>
        </w:div>
        <w:div w:id="1596137339">
          <w:marLeft w:val="480"/>
          <w:marRight w:val="0"/>
          <w:marTop w:val="0"/>
          <w:marBottom w:val="0"/>
          <w:divBdr>
            <w:top w:val="none" w:sz="0" w:space="0" w:color="auto"/>
            <w:left w:val="none" w:sz="0" w:space="0" w:color="auto"/>
            <w:bottom w:val="none" w:sz="0" w:space="0" w:color="auto"/>
            <w:right w:val="none" w:sz="0" w:space="0" w:color="auto"/>
          </w:divBdr>
        </w:div>
        <w:div w:id="1852648745">
          <w:marLeft w:val="480"/>
          <w:marRight w:val="0"/>
          <w:marTop w:val="0"/>
          <w:marBottom w:val="0"/>
          <w:divBdr>
            <w:top w:val="none" w:sz="0" w:space="0" w:color="auto"/>
            <w:left w:val="none" w:sz="0" w:space="0" w:color="auto"/>
            <w:bottom w:val="none" w:sz="0" w:space="0" w:color="auto"/>
            <w:right w:val="none" w:sz="0" w:space="0" w:color="auto"/>
          </w:divBdr>
        </w:div>
        <w:div w:id="1997345279">
          <w:marLeft w:val="480"/>
          <w:marRight w:val="0"/>
          <w:marTop w:val="0"/>
          <w:marBottom w:val="0"/>
          <w:divBdr>
            <w:top w:val="none" w:sz="0" w:space="0" w:color="auto"/>
            <w:left w:val="none" w:sz="0" w:space="0" w:color="auto"/>
            <w:bottom w:val="none" w:sz="0" w:space="0" w:color="auto"/>
            <w:right w:val="none" w:sz="0" w:space="0" w:color="auto"/>
          </w:divBdr>
        </w:div>
        <w:div w:id="823082534">
          <w:marLeft w:val="480"/>
          <w:marRight w:val="0"/>
          <w:marTop w:val="0"/>
          <w:marBottom w:val="0"/>
          <w:divBdr>
            <w:top w:val="none" w:sz="0" w:space="0" w:color="auto"/>
            <w:left w:val="none" w:sz="0" w:space="0" w:color="auto"/>
            <w:bottom w:val="none" w:sz="0" w:space="0" w:color="auto"/>
            <w:right w:val="none" w:sz="0" w:space="0" w:color="auto"/>
          </w:divBdr>
        </w:div>
        <w:div w:id="548107699">
          <w:marLeft w:val="480"/>
          <w:marRight w:val="0"/>
          <w:marTop w:val="0"/>
          <w:marBottom w:val="0"/>
          <w:divBdr>
            <w:top w:val="none" w:sz="0" w:space="0" w:color="auto"/>
            <w:left w:val="none" w:sz="0" w:space="0" w:color="auto"/>
            <w:bottom w:val="none" w:sz="0" w:space="0" w:color="auto"/>
            <w:right w:val="none" w:sz="0" w:space="0" w:color="auto"/>
          </w:divBdr>
        </w:div>
        <w:div w:id="716974569">
          <w:marLeft w:val="480"/>
          <w:marRight w:val="0"/>
          <w:marTop w:val="0"/>
          <w:marBottom w:val="0"/>
          <w:divBdr>
            <w:top w:val="none" w:sz="0" w:space="0" w:color="auto"/>
            <w:left w:val="none" w:sz="0" w:space="0" w:color="auto"/>
            <w:bottom w:val="none" w:sz="0" w:space="0" w:color="auto"/>
            <w:right w:val="none" w:sz="0" w:space="0" w:color="auto"/>
          </w:divBdr>
        </w:div>
        <w:div w:id="226426915">
          <w:marLeft w:val="480"/>
          <w:marRight w:val="0"/>
          <w:marTop w:val="0"/>
          <w:marBottom w:val="0"/>
          <w:divBdr>
            <w:top w:val="none" w:sz="0" w:space="0" w:color="auto"/>
            <w:left w:val="none" w:sz="0" w:space="0" w:color="auto"/>
            <w:bottom w:val="none" w:sz="0" w:space="0" w:color="auto"/>
            <w:right w:val="none" w:sz="0" w:space="0" w:color="auto"/>
          </w:divBdr>
        </w:div>
        <w:div w:id="181163210">
          <w:marLeft w:val="480"/>
          <w:marRight w:val="0"/>
          <w:marTop w:val="0"/>
          <w:marBottom w:val="0"/>
          <w:divBdr>
            <w:top w:val="none" w:sz="0" w:space="0" w:color="auto"/>
            <w:left w:val="none" w:sz="0" w:space="0" w:color="auto"/>
            <w:bottom w:val="none" w:sz="0" w:space="0" w:color="auto"/>
            <w:right w:val="none" w:sz="0" w:space="0" w:color="auto"/>
          </w:divBdr>
        </w:div>
        <w:div w:id="2028099083">
          <w:marLeft w:val="480"/>
          <w:marRight w:val="0"/>
          <w:marTop w:val="0"/>
          <w:marBottom w:val="0"/>
          <w:divBdr>
            <w:top w:val="none" w:sz="0" w:space="0" w:color="auto"/>
            <w:left w:val="none" w:sz="0" w:space="0" w:color="auto"/>
            <w:bottom w:val="none" w:sz="0" w:space="0" w:color="auto"/>
            <w:right w:val="none" w:sz="0" w:space="0" w:color="auto"/>
          </w:divBdr>
        </w:div>
        <w:div w:id="2095855027">
          <w:marLeft w:val="480"/>
          <w:marRight w:val="0"/>
          <w:marTop w:val="0"/>
          <w:marBottom w:val="0"/>
          <w:divBdr>
            <w:top w:val="none" w:sz="0" w:space="0" w:color="auto"/>
            <w:left w:val="none" w:sz="0" w:space="0" w:color="auto"/>
            <w:bottom w:val="none" w:sz="0" w:space="0" w:color="auto"/>
            <w:right w:val="none" w:sz="0" w:space="0" w:color="auto"/>
          </w:divBdr>
        </w:div>
        <w:div w:id="261032487">
          <w:marLeft w:val="480"/>
          <w:marRight w:val="0"/>
          <w:marTop w:val="0"/>
          <w:marBottom w:val="0"/>
          <w:divBdr>
            <w:top w:val="none" w:sz="0" w:space="0" w:color="auto"/>
            <w:left w:val="none" w:sz="0" w:space="0" w:color="auto"/>
            <w:bottom w:val="none" w:sz="0" w:space="0" w:color="auto"/>
            <w:right w:val="none" w:sz="0" w:space="0" w:color="auto"/>
          </w:divBdr>
        </w:div>
        <w:div w:id="380179627">
          <w:marLeft w:val="480"/>
          <w:marRight w:val="0"/>
          <w:marTop w:val="0"/>
          <w:marBottom w:val="0"/>
          <w:divBdr>
            <w:top w:val="none" w:sz="0" w:space="0" w:color="auto"/>
            <w:left w:val="none" w:sz="0" w:space="0" w:color="auto"/>
            <w:bottom w:val="none" w:sz="0" w:space="0" w:color="auto"/>
            <w:right w:val="none" w:sz="0" w:space="0" w:color="auto"/>
          </w:divBdr>
        </w:div>
        <w:div w:id="1835367440">
          <w:marLeft w:val="480"/>
          <w:marRight w:val="0"/>
          <w:marTop w:val="0"/>
          <w:marBottom w:val="0"/>
          <w:divBdr>
            <w:top w:val="none" w:sz="0" w:space="0" w:color="auto"/>
            <w:left w:val="none" w:sz="0" w:space="0" w:color="auto"/>
            <w:bottom w:val="none" w:sz="0" w:space="0" w:color="auto"/>
            <w:right w:val="none" w:sz="0" w:space="0" w:color="auto"/>
          </w:divBdr>
        </w:div>
        <w:div w:id="364797755">
          <w:marLeft w:val="480"/>
          <w:marRight w:val="0"/>
          <w:marTop w:val="0"/>
          <w:marBottom w:val="0"/>
          <w:divBdr>
            <w:top w:val="none" w:sz="0" w:space="0" w:color="auto"/>
            <w:left w:val="none" w:sz="0" w:space="0" w:color="auto"/>
            <w:bottom w:val="none" w:sz="0" w:space="0" w:color="auto"/>
            <w:right w:val="none" w:sz="0" w:space="0" w:color="auto"/>
          </w:divBdr>
        </w:div>
        <w:div w:id="737943345">
          <w:marLeft w:val="480"/>
          <w:marRight w:val="0"/>
          <w:marTop w:val="0"/>
          <w:marBottom w:val="0"/>
          <w:divBdr>
            <w:top w:val="none" w:sz="0" w:space="0" w:color="auto"/>
            <w:left w:val="none" w:sz="0" w:space="0" w:color="auto"/>
            <w:bottom w:val="none" w:sz="0" w:space="0" w:color="auto"/>
            <w:right w:val="none" w:sz="0" w:space="0" w:color="auto"/>
          </w:divBdr>
        </w:div>
        <w:div w:id="880166974">
          <w:marLeft w:val="480"/>
          <w:marRight w:val="0"/>
          <w:marTop w:val="0"/>
          <w:marBottom w:val="0"/>
          <w:divBdr>
            <w:top w:val="none" w:sz="0" w:space="0" w:color="auto"/>
            <w:left w:val="none" w:sz="0" w:space="0" w:color="auto"/>
            <w:bottom w:val="none" w:sz="0" w:space="0" w:color="auto"/>
            <w:right w:val="none" w:sz="0" w:space="0" w:color="auto"/>
          </w:divBdr>
        </w:div>
        <w:div w:id="723060432">
          <w:marLeft w:val="480"/>
          <w:marRight w:val="0"/>
          <w:marTop w:val="0"/>
          <w:marBottom w:val="0"/>
          <w:divBdr>
            <w:top w:val="none" w:sz="0" w:space="0" w:color="auto"/>
            <w:left w:val="none" w:sz="0" w:space="0" w:color="auto"/>
            <w:bottom w:val="none" w:sz="0" w:space="0" w:color="auto"/>
            <w:right w:val="none" w:sz="0" w:space="0" w:color="auto"/>
          </w:divBdr>
        </w:div>
        <w:div w:id="1335186712">
          <w:marLeft w:val="480"/>
          <w:marRight w:val="0"/>
          <w:marTop w:val="0"/>
          <w:marBottom w:val="0"/>
          <w:divBdr>
            <w:top w:val="none" w:sz="0" w:space="0" w:color="auto"/>
            <w:left w:val="none" w:sz="0" w:space="0" w:color="auto"/>
            <w:bottom w:val="none" w:sz="0" w:space="0" w:color="auto"/>
            <w:right w:val="none" w:sz="0" w:space="0" w:color="auto"/>
          </w:divBdr>
        </w:div>
        <w:div w:id="312955979">
          <w:marLeft w:val="480"/>
          <w:marRight w:val="0"/>
          <w:marTop w:val="0"/>
          <w:marBottom w:val="0"/>
          <w:divBdr>
            <w:top w:val="none" w:sz="0" w:space="0" w:color="auto"/>
            <w:left w:val="none" w:sz="0" w:space="0" w:color="auto"/>
            <w:bottom w:val="none" w:sz="0" w:space="0" w:color="auto"/>
            <w:right w:val="none" w:sz="0" w:space="0" w:color="auto"/>
          </w:divBdr>
        </w:div>
        <w:div w:id="1754468536">
          <w:marLeft w:val="480"/>
          <w:marRight w:val="0"/>
          <w:marTop w:val="0"/>
          <w:marBottom w:val="0"/>
          <w:divBdr>
            <w:top w:val="none" w:sz="0" w:space="0" w:color="auto"/>
            <w:left w:val="none" w:sz="0" w:space="0" w:color="auto"/>
            <w:bottom w:val="none" w:sz="0" w:space="0" w:color="auto"/>
            <w:right w:val="none" w:sz="0" w:space="0" w:color="auto"/>
          </w:divBdr>
        </w:div>
        <w:div w:id="1457679653">
          <w:marLeft w:val="480"/>
          <w:marRight w:val="0"/>
          <w:marTop w:val="0"/>
          <w:marBottom w:val="0"/>
          <w:divBdr>
            <w:top w:val="none" w:sz="0" w:space="0" w:color="auto"/>
            <w:left w:val="none" w:sz="0" w:space="0" w:color="auto"/>
            <w:bottom w:val="none" w:sz="0" w:space="0" w:color="auto"/>
            <w:right w:val="none" w:sz="0" w:space="0" w:color="auto"/>
          </w:divBdr>
        </w:div>
        <w:div w:id="1573349273">
          <w:marLeft w:val="480"/>
          <w:marRight w:val="0"/>
          <w:marTop w:val="0"/>
          <w:marBottom w:val="0"/>
          <w:divBdr>
            <w:top w:val="none" w:sz="0" w:space="0" w:color="auto"/>
            <w:left w:val="none" w:sz="0" w:space="0" w:color="auto"/>
            <w:bottom w:val="none" w:sz="0" w:space="0" w:color="auto"/>
            <w:right w:val="none" w:sz="0" w:space="0" w:color="auto"/>
          </w:divBdr>
        </w:div>
        <w:div w:id="2092266453">
          <w:marLeft w:val="480"/>
          <w:marRight w:val="0"/>
          <w:marTop w:val="0"/>
          <w:marBottom w:val="0"/>
          <w:divBdr>
            <w:top w:val="none" w:sz="0" w:space="0" w:color="auto"/>
            <w:left w:val="none" w:sz="0" w:space="0" w:color="auto"/>
            <w:bottom w:val="none" w:sz="0" w:space="0" w:color="auto"/>
            <w:right w:val="none" w:sz="0" w:space="0" w:color="auto"/>
          </w:divBdr>
        </w:div>
        <w:div w:id="1316034723">
          <w:marLeft w:val="480"/>
          <w:marRight w:val="0"/>
          <w:marTop w:val="0"/>
          <w:marBottom w:val="0"/>
          <w:divBdr>
            <w:top w:val="none" w:sz="0" w:space="0" w:color="auto"/>
            <w:left w:val="none" w:sz="0" w:space="0" w:color="auto"/>
            <w:bottom w:val="none" w:sz="0" w:space="0" w:color="auto"/>
            <w:right w:val="none" w:sz="0" w:space="0" w:color="auto"/>
          </w:divBdr>
        </w:div>
        <w:div w:id="1295678815">
          <w:marLeft w:val="480"/>
          <w:marRight w:val="0"/>
          <w:marTop w:val="0"/>
          <w:marBottom w:val="0"/>
          <w:divBdr>
            <w:top w:val="none" w:sz="0" w:space="0" w:color="auto"/>
            <w:left w:val="none" w:sz="0" w:space="0" w:color="auto"/>
            <w:bottom w:val="none" w:sz="0" w:space="0" w:color="auto"/>
            <w:right w:val="none" w:sz="0" w:space="0" w:color="auto"/>
          </w:divBdr>
        </w:div>
        <w:div w:id="1439183221">
          <w:marLeft w:val="480"/>
          <w:marRight w:val="0"/>
          <w:marTop w:val="0"/>
          <w:marBottom w:val="0"/>
          <w:divBdr>
            <w:top w:val="none" w:sz="0" w:space="0" w:color="auto"/>
            <w:left w:val="none" w:sz="0" w:space="0" w:color="auto"/>
            <w:bottom w:val="none" w:sz="0" w:space="0" w:color="auto"/>
            <w:right w:val="none" w:sz="0" w:space="0" w:color="auto"/>
          </w:divBdr>
        </w:div>
        <w:div w:id="1005011328">
          <w:marLeft w:val="480"/>
          <w:marRight w:val="0"/>
          <w:marTop w:val="0"/>
          <w:marBottom w:val="0"/>
          <w:divBdr>
            <w:top w:val="none" w:sz="0" w:space="0" w:color="auto"/>
            <w:left w:val="none" w:sz="0" w:space="0" w:color="auto"/>
            <w:bottom w:val="none" w:sz="0" w:space="0" w:color="auto"/>
            <w:right w:val="none" w:sz="0" w:space="0" w:color="auto"/>
          </w:divBdr>
        </w:div>
        <w:div w:id="1337000436">
          <w:marLeft w:val="480"/>
          <w:marRight w:val="0"/>
          <w:marTop w:val="0"/>
          <w:marBottom w:val="0"/>
          <w:divBdr>
            <w:top w:val="none" w:sz="0" w:space="0" w:color="auto"/>
            <w:left w:val="none" w:sz="0" w:space="0" w:color="auto"/>
            <w:bottom w:val="none" w:sz="0" w:space="0" w:color="auto"/>
            <w:right w:val="none" w:sz="0" w:space="0" w:color="auto"/>
          </w:divBdr>
        </w:div>
        <w:div w:id="91627241">
          <w:marLeft w:val="480"/>
          <w:marRight w:val="0"/>
          <w:marTop w:val="0"/>
          <w:marBottom w:val="0"/>
          <w:divBdr>
            <w:top w:val="none" w:sz="0" w:space="0" w:color="auto"/>
            <w:left w:val="none" w:sz="0" w:space="0" w:color="auto"/>
            <w:bottom w:val="none" w:sz="0" w:space="0" w:color="auto"/>
            <w:right w:val="none" w:sz="0" w:space="0" w:color="auto"/>
          </w:divBdr>
        </w:div>
        <w:div w:id="1825387490">
          <w:marLeft w:val="480"/>
          <w:marRight w:val="0"/>
          <w:marTop w:val="0"/>
          <w:marBottom w:val="0"/>
          <w:divBdr>
            <w:top w:val="none" w:sz="0" w:space="0" w:color="auto"/>
            <w:left w:val="none" w:sz="0" w:space="0" w:color="auto"/>
            <w:bottom w:val="none" w:sz="0" w:space="0" w:color="auto"/>
            <w:right w:val="none" w:sz="0" w:space="0" w:color="auto"/>
          </w:divBdr>
        </w:div>
        <w:div w:id="1566531417">
          <w:marLeft w:val="480"/>
          <w:marRight w:val="0"/>
          <w:marTop w:val="0"/>
          <w:marBottom w:val="0"/>
          <w:divBdr>
            <w:top w:val="none" w:sz="0" w:space="0" w:color="auto"/>
            <w:left w:val="none" w:sz="0" w:space="0" w:color="auto"/>
            <w:bottom w:val="none" w:sz="0" w:space="0" w:color="auto"/>
            <w:right w:val="none" w:sz="0" w:space="0" w:color="auto"/>
          </w:divBdr>
        </w:div>
      </w:divsChild>
    </w:div>
    <w:div w:id="144781258">
      <w:bodyDiv w:val="1"/>
      <w:marLeft w:val="0"/>
      <w:marRight w:val="0"/>
      <w:marTop w:val="0"/>
      <w:marBottom w:val="0"/>
      <w:divBdr>
        <w:top w:val="none" w:sz="0" w:space="0" w:color="auto"/>
        <w:left w:val="none" w:sz="0" w:space="0" w:color="auto"/>
        <w:bottom w:val="none" w:sz="0" w:space="0" w:color="auto"/>
        <w:right w:val="none" w:sz="0" w:space="0" w:color="auto"/>
      </w:divBdr>
    </w:div>
    <w:div w:id="144859473">
      <w:bodyDiv w:val="1"/>
      <w:marLeft w:val="0"/>
      <w:marRight w:val="0"/>
      <w:marTop w:val="0"/>
      <w:marBottom w:val="0"/>
      <w:divBdr>
        <w:top w:val="none" w:sz="0" w:space="0" w:color="auto"/>
        <w:left w:val="none" w:sz="0" w:space="0" w:color="auto"/>
        <w:bottom w:val="none" w:sz="0" w:space="0" w:color="auto"/>
        <w:right w:val="none" w:sz="0" w:space="0" w:color="auto"/>
      </w:divBdr>
    </w:div>
    <w:div w:id="145048398">
      <w:bodyDiv w:val="1"/>
      <w:marLeft w:val="0"/>
      <w:marRight w:val="0"/>
      <w:marTop w:val="0"/>
      <w:marBottom w:val="0"/>
      <w:divBdr>
        <w:top w:val="none" w:sz="0" w:space="0" w:color="auto"/>
        <w:left w:val="none" w:sz="0" w:space="0" w:color="auto"/>
        <w:bottom w:val="none" w:sz="0" w:space="0" w:color="auto"/>
        <w:right w:val="none" w:sz="0" w:space="0" w:color="auto"/>
      </w:divBdr>
    </w:div>
    <w:div w:id="145169116">
      <w:bodyDiv w:val="1"/>
      <w:marLeft w:val="0"/>
      <w:marRight w:val="0"/>
      <w:marTop w:val="0"/>
      <w:marBottom w:val="0"/>
      <w:divBdr>
        <w:top w:val="none" w:sz="0" w:space="0" w:color="auto"/>
        <w:left w:val="none" w:sz="0" w:space="0" w:color="auto"/>
        <w:bottom w:val="none" w:sz="0" w:space="0" w:color="auto"/>
        <w:right w:val="none" w:sz="0" w:space="0" w:color="auto"/>
      </w:divBdr>
    </w:div>
    <w:div w:id="146168974">
      <w:bodyDiv w:val="1"/>
      <w:marLeft w:val="0"/>
      <w:marRight w:val="0"/>
      <w:marTop w:val="0"/>
      <w:marBottom w:val="0"/>
      <w:divBdr>
        <w:top w:val="none" w:sz="0" w:space="0" w:color="auto"/>
        <w:left w:val="none" w:sz="0" w:space="0" w:color="auto"/>
        <w:bottom w:val="none" w:sz="0" w:space="0" w:color="auto"/>
        <w:right w:val="none" w:sz="0" w:space="0" w:color="auto"/>
      </w:divBdr>
    </w:div>
    <w:div w:id="146287746">
      <w:bodyDiv w:val="1"/>
      <w:marLeft w:val="0"/>
      <w:marRight w:val="0"/>
      <w:marTop w:val="0"/>
      <w:marBottom w:val="0"/>
      <w:divBdr>
        <w:top w:val="none" w:sz="0" w:space="0" w:color="auto"/>
        <w:left w:val="none" w:sz="0" w:space="0" w:color="auto"/>
        <w:bottom w:val="none" w:sz="0" w:space="0" w:color="auto"/>
        <w:right w:val="none" w:sz="0" w:space="0" w:color="auto"/>
      </w:divBdr>
    </w:div>
    <w:div w:id="146478965">
      <w:bodyDiv w:val="1"/>
      <w:marLeft w:val="0"/>
      <w:marRight w:val="0"/>
      <w:marTop w:val="0"/>
      <w:marBottom w:val="0"/>
      <w:divBdr>
        <w:top w:val="none" w:sz="0" w:space="0" w:color="auto"/>
        <w:left w:val="none" w:sz="0" w:space="0" w:color="auto"/>
        <w:bottom w:val="none" w:sz="0" w:space="0" w:color="auto"/>
        <w:right w:val="none" w:sz="0" w:space="0" w:color="auto"/>
      </w:divBdr>
    </w:div>
    <w:div w:id="147674204">
      <w:bodyDiv w:val="1"/>
      <w:marLeft w:val="0"/>
      <w:marRight w:val="0"/>
      <w:marTop w:val="0"/>
      <w:marBottom w:val="0"/>
      <w:divBdr>
        <w:top w:val="none" w:sz="0" w:space="0" w:color="auto"/>
        <w:left w:val="none" w:sz="0" w:space="0" w:color="auto"/>
        <w:bottom w:val="none" w:sz="0" w:space="0" w:color="auto"/>
        <w:right w:val="none" w:sz="0" w:space="0" w:color="auto"/>
      </w:divBdr>
    </w:div>
    <w:div w:id="148521015">
      <w:bodyDiv w:val="1"/>
      <w:marLeft w:val="0"/>
      <w:marRight w:val="0"/>
      <w:marTop w:val="0"/>
      <w:marBottom w:val="0"/>
      <w:divBdr>
        <w:top w:val="none" w:sz="0" w:space="0" w:color="auto"/>
        <w:left w:val="none" w:sz="0" w:space="0" w:color="auto"/>
        <w:bottom w:val="none" w:sz="0" w:space="0" w:color="auto"/>
        <w:right w:val="none" w:sz="0" w:space="0" w:color="auto"/>
      </w:divBdr>
    </w:div>
    <w:div w:id="148716202">
      <w:bodyDiv w:val="1"/>
      <w:marLeft w:val="0"/>
      <w:marRight w:val="0"/>
      <w:marTop w:val="0"/>
      <w:marBottom w:val="0"/>
      <w:divBdr>
        <w:top w:val="none" w:sz="0" w:space="0" w:color="auto"/>
        <w:left w:val="none" w:sz="0" w:space="0" w:color="auto"/>
        <w:bottom w:val="none" w:sz="0" w:space="0" w:color="auto"/>
        <w:right w:val="none" w:sz="0" w:space="0" w:color="auto"/>
      </w:divBdr>
    </w:div>
    <w:div w:id="148985859">
      <w:bodyDiv w:val="1"/>
      <w:marLeft w:val="0"/>
      <w:marRight w:val="0"/>
      <w:marTop w:val="0"/>
      <w:marBottom w:val="0"/>
      <w:divBdr>
        <w:top w:val="none" w:sz="0" w:space="0" w:color="auto"/>
        <w:left w:val="none" w:sz="0" w:space="0" w:color="auto"/>
        <w:bottom w:val="none" w:sz="0" w:space="0" w:color="auto"/>
        <w:right w:val="none" w:sz="0" w:space="0" w:color="auto"/>
      </w:divBdr>
    </w:div>
    <w:div w:id="149028890">
      <w:bodyDiv w:val="1"/>
      <w:marLeft w:val="0"/>
      <w:marRight w:val="0"/>
      <w:marTop w:val="0"/>
      <w:marBottom w:val="0"/>
      <w:divBdr>
        <w:top w:val="none" w:sz="0" w:space="0" w:color="auto"/>
        <w:left w:val="none" w:sz="0" w:space="0" w:color="auto"/>
        <w:bottom w:val="none" w:sz="0" w:space="0" w:color="auto"/>
        <w:right w:val="none" w:sz="0" w:space="0" w:color="auto"/>
      </w:divBdr>
    </w:div>
    <w:div w:id="149643658">
      <w:bodyDiv w:val="1"/>
      <w:marLeft w:val="0"/>
      <w:marRight w:val="0"/>
      <w:marTop w:val="0"/>
      <w:marBottom w:val="0"/>
      <w:divBdr>
        <w:top w:val="none" w:sz="0" w:space="0" w:color="auto"/>
        <w:left w:val="none" w:sz="0" w:space="0" w:color="auto"/>
        <w:bottom w:val="none" w:sz="0" w:space="0" w:color="auto"/>
        <w:right w:val="none" w:sz="0" w:space="0" w:color="auto"/>
      </w:divBdr>
    </w:div>
    <w:div w:id="149711178">
      <w:bodyDiv w:val="1"/>
      <w:marLeft w:val="0"/>
      <w:marRight w:val="0"/>
      <w:marTop w:val="0"/>
      <w:marBottom w:val="0"/>
      <w:divBdr>
        <w:top w:val="none" w:sz="0" w:space="0" w:color="auto"/>
        <w:left w:val="none" w:sz="0" w:space="0" w:color="auto"/>
        <w:bottom w:val="none" w:sz="0" w:space="0" w:color="auto"/>
        <w:right w:val="none" w:sz="0" w:space="0" w:color="auto"/>
      </w:divBdr>
    </w:div>
    <w:div w:id="149753313">
      <w:bodyDiv w:val="1"/>
      <w:marLeft w:val="0"/>
      <w:marRight w:val="0"/>
      <w:marTop w:val="0"/>
      <w:marBottom w:val="0"/>
      <w:divBdr>
        <w:top w:val="none" w:sz="0" w:space="0" w:color="auto"/>
        <w:left w:val="none" w:sz="0" w:space="0" w:color="auto"/>
        <w:bottom w:val="none" w:sz="0" w:space="0" w:color="auto"/>
        <w:right w:val="none" w:sz="0" w:space="0" w:color="auto"/>
      </w:divBdr>
    </w:div>
    <w:div w:id="149755810">
      <w:bodyDiv w:val="1"/>
      <w:marLeft w:val="0"/>
      <w:marRight w:val="0"/>
      <w:marTop w:val="0"/>
      <w:marBottom w:val="0"/>
      <w:divBdr>
        <w:top w:val="none" w:sz="0" w:space="0" w:color="auto"/>
        <w:left w:val="none" w:sz="0" w:space="0" w:color="auto"/>
        <w:bottom w:val="none" w:sz="0" w:space="0" w:color="auto"/>
        <w:right w:val="none" w:sz="0" w:space="0" w:color="auto"/>
      </w:divBdr>
    </w:div>
    <w:div w:id="151651443">
      <w:bodyDiv w:val="1"/>
      <w:marLeft w:val="0"/>
      <w:marRight w:val="0"/>
      <w:marTop w:val="0"/>
      <w:marBottom w:val="0"/>
      <w:divBdr>
        <w:top w:val="none" w:sz="0" w:space="0" w:color="auto"/>
        <w:left w:val="none" w:sz="0" w:space="0" w:color="auto"/>
        <w:bottom w:val="none" w:sz="0" w:space="0" w:color="auto"/>
        <w:right w:val="none" w:sz="0" w:space="0" w:color="auto"/>
      </w:divBdr>
    </w:div>
    <w:div w:id="151676995">
      <w:bodyDiv w:val="1"/>
      <w:marLeft w:val="0"/>
      <w:marRight w:val="0"/>
      <w:marTop w:val="0"/>
      <w:marBottom w:val="0"/>
      <w:divBdr>
        <w:top w:val="none" w:sz="0" w:space="0" w:color="auto"/>
        <w:left w:val="none" w:sz="0" w:space="0" w:color="auto"/>
        <w:bottom w:val="none" w:sz="0" w:space="0" w:color="auto"/>
        <w:right w:val="none" w:sz="0" w:space="0" w:color="auto"/>
      </w:divBdr>
    </w:div>
    <w:div w:id="151945212">
      <w:bodyDiv w:val="1"/>
      <w:marLeft w:val="0"/>
      <w:marRight w:val="0"/>
      <w:marTop w:val="0"/>
      <w:marBottom w:val="0"/>
      <w:divBdr>
        <w:top w:val="none" w:sz="0" w:space="0" w:color="auto"/>
        <w:left w:val="none" w:sz="0" w:space="0" w:color="auto"/>
        <w:bottom w:val="none" w:sz="0" w:space="0" w:color="auto"/>
        <w:right w:val="none" w:sz="0" w:space="0" w:color="auto"/>
      </w:divBdr>
    </w:div>
    <w:div w:id="152069379">
      <w:bodyDiv w:val="1"/>
      <w:marLeft w:val="0"/>
      <w:marRight w:val="0"/>
      <w:marTop w:val="0"/>
      <w:marBottom w:val="0"/>
      <w:divBdr>
        <w:top w:val="none" w:sz="0" w:space="0" w:color="auto"/>
        <w:left w:val="none" w:sz="0" w:space="0" w:color="auto"/>
        <w:bottom w:val="none" w:sz="0" w:space="0" w:color="auto"/>
        <w:right w:val="none" w:sz="0" w:space="0" w:color="auto"/>
      </w:divBdr>
    </w:div>
    <w:div w:id="152916978">
      <w:bodyDiv w:val="1"/>
      <w:marLeft w:val="0"/>
      <w:marRight w:val="0"/>
      <w:marTop w:val="0"/>
      <w:marBottom w:val="0"/>
      <w:divBdr>
        <w:top w:val="none" w:sz="0" w:space="0" w:color="auto"/>
        <w:left w:val="none" w:sz="0" w:space="0" w:color="auto"/>
        <w:bottom w:val="none" w:sz="0" w:space="0" w:color="auto"/>
        <w:right w:val="none" w:sz="0" w:space="0" w:color="auto"/>
      </w:divBdr>
    </w:div>
    <w:div w:id="152990844">
      <w:bodyDiv w:val="1"/>
      <w:marLeft w:val="0"/>
      <w:marRight w:val="0"/>
      <w:marTop w:val="0"/>
      <w:marBottom w:val="0"/>
      <w:divBdr>
        <w:top w:val="none" w:sz="0" w:space="0" w:color="auto"/>
        <w:left w:val="none" w:sz="0" w:space="0" w:color="auto"/>
        <w:bottom w:val="none" w:sz="0" w:space="0" w:color="auto"/>
        <w:right w:val="none" w:sz="0" w:space="0" w:color="auto"/>
      </w:divBdr>
    </w:div>
    <w:div w:id="153185084">
      <w:bodyDiv w:val="1"/>
      <w:marLeft w:val="0"/>
      <w:marRight w:val="0"/>
      <w:marTop w:val="0"/>
      <w:marBottom w:val="0"/>
      <w:divBdr>
        <w:top w:val="none" w:sz="0" w:space="0" w:color="auto"/>
        <w:left w:val="none" w:sz="0" w:space="0" w:color="auto"/>
        <w:bottom w:val="none" w:sz="0" w:space="0" w:color="auto"/>
        <w:right w:val="none" w:sz="0" w:space="0" w:color="auto"/>
      </w:divBdr>
    </w:div>
    <w:div w:id="153305729">
      <w:bodyDiv w:val="1"/>
      <w:marLeft w:val="0"/>
      <w:marRight w:val="0"/>
      <w:marTop w:val="0"/>
      <w:marBottom w:val="0"/>
      <w:divBdr>
        <w:top w:val="none" w:sz="0" w:space="0" w:color="auto"/>
        <w:left w:val="none" w:sz="0" w:space="0" w:color="auto"/>
        <w:bottom w:val="none" w:sz="0" w:space="0" w:color="auto"/>
        <w:right w:val="none" w:sz="0" w:space="0" w:color="auto"/>
      </w:divBdr>
      <w:divsChild>
        <w:div w:id="2055032351">
          <w:marLeft w:val="480"/>
          <w:marRight w:val="0"/>
          <w:marTop w:val="0"/>
          <w:marBottom w:val="0"/>
          <w:divBdr>
            <w:top w:val="none" w:sz="0" w:space="0" w:color="auto"/>
            <w:left w:val="none" w:sz="0" w:space="0" w:color="auto"/>
            <w:bottom w:val="none" w:sz="0" w:space="0" w:color="auto"/>
            <w:right w:val="none" w:sz="0" w:space="0" w:color="auto"/>
          </w:divBdr>
        </w:div>
        <w:div w:id="1572036198">
          <w:marLeft w:val="480"/>
          <w:marRight w:val="0"/>
          <w:marTop w:val="0"/>
          <w:marBottom w:val="0"/>
          <w:divBdr>
            <w:top w:val="none" w:sz="0" w:space="0" w:color="auto"/>
            <w:left w:val="none" w:sz="0" w:space="0" w:color="auto"/>
            <w:bottom w:val="none" w:sz="0" w:space="0" w:color="auto"/>
            <w:right w:val="none" w:sz="0" w:space="0" w:color="auto"/>
          </w:divBdr>
        </w:div>
        <w:div w:id="464469352">
          <w:marLeft w:val="480"/>
          <w:marRight w:val="0"/>
          <w:marTop w:val="0"/>
          <w:marBottom w:val="0"/>
          <w:divBdr>
            <w:top w:val="none" w:sz="0" w:space="0" w:color="auto"/>
            <w:left w:val="none" w:sz="0" w:space="0" w:color="auto"/>
            <w:bottom w:val="none" w:sz="0" w:space="0" w:color="auto"/>
            <w:right w:val="none" w:sz="0" w:space="0" w:color="auto"/>
          </w:divBdr>
        </w:div>
        <w:div w:id="1761366633">
          <w:marLeft w:val="480"/>
          <w:marRight w:val="0"/>
          <w:marTop w:val="0"/>
          <w:marBottom w:val="0"/>
          <w:divBdr>
            <w:top w:val="none" w:sz="0" w:space="0" w:color="auto"/>
            <w:left w:val="none" w:sz="0" w:space="0" w:color="auto"/>
            <w:bottom w:val="none" w:sz="0" w:space="0" w:color="auto"/>
            <w:right w:val="none" w:sz="0" w:space="0" w:color="auto"/>
          </w:divBdr>
        </w:div>
        <w:div w:id="1125739236">
          <w:marLeft w:val="480"/>
          <w:marRight w:val="0"/>
          <w:marTop w:val="0"/>
          <w:marBottom w:val="0"/>
          <w:divBdr>
            <w:top w:val="none" w:sz="0" w:space="0" w:color="auto"/>
            <w:left w:val="none" w:sz="0" w:space="0" w:color="auto"/>
            <w:bottom w:val="none" w:sz="0" w:space="0" w:color="auto"/>
            <w:right w:val="none" w:sz="0" w:space="0" w:color="auto"/>
          </w:divBdr>
        </w:div>
        <w:div w:id="629168072">
          <w:marLeft w:val="480"/>
          <w:marRight w:val="0"/>
          <w:marTop w:val="0"/>
          <w:marBottom w:val="0"/>
          <w:divBdr>
            <w:top w:val="none" w:sz="0" w:space="0" w:color="auto"/>
            <w:left w:val="none" w:sz="0" w:space="0" w:color="auto"/>
            <w:bottom w:val="none" w:sz="0" w:space="0" w:color="auto"/>
            <w:right w:val="none" w:sz="0" w:space="0" w:color="auto"/>
          </w:divBdr>
        </w:div>
        <w:div w:id="1297442882">
          <w:marLeft w:val="480"/>
          <w:marRight w:val="0"/>
          <w:marTop w:val="0"/>
          <w:marBottom w:val="0"/>
          <w:divBdr>
            <w:top w:val="none" w:sz="0" w:space="0" w:color="auto"/>
            <w:left w:val="none" w:sz="0" w:space="0" w:color="auto"/>
            <w:bottom w:val="none" w:sz="0" w:space="0" w:color="auto"/>
            <w:right w:val="none" w:sz="0" w:space="0" w:color="auto"/>
          </w:divBdr>
        </w:div>
        <w:div w:id="2023583025">
          <w:marLeft w:val="480"/>
          <w:marRight w:val="0"/>
          <w:marTop w:val="0"/>
          <w:marBottom w:val="0"/>
          <w:divBdr>
            <w:top w:val="none" w:sz="0" w:space="0" w:color="auto"/>
            <w:left w:val="none" w:sz="0" w:space="0" w:color="auto"/>
            <w:bottom w:val="none" w:sz="0" w:space="0" w:color="auto"/>
            <w:right w:val="none" w:sz="0" w:space="0" w:color="auto"/>
          </w:divBdr>
        </w:div>
        <w:div w:id="1862818147">
          <w:marLeft w:val="480"/>
          <w:marRight w:val="0"/>
          <w:marTop w:val="0"/>
          <w:marBottom w:val="0"/>
          <w:divBdr>
            <w:top w:val="none" w:sz="0" w:space="0" w:color="auto"/>
            <w:left w:val="none" w:sz="0" w:space="0" w:color="auto"/>
            <w:bottom w:val="none" w:sz="0" w:space="0" w:color="auto"/>
            <w:right w:val="none" w:sz="0" w:space="0" w:color="auto"/>
          </w:divBdr>
        </w:div>
        <w:div w:id="386102457">
          <w:marLeft w:val="480"/>
          <w:marRight w:val="0"/>
          <w:marTop w:val="0"/>
          <w:marBottom w:val="0"/>
          <w:divBdr>
            <w:top w:val="none" w:sz="0" w:space="0" w:color="auto"/>
            <w:left w:val="none" w:sz="0" w:space="0" w:color="auto"/>
            <w:bottom w:val="none" w:sz="0" w:space="0" w:color="auto"/>
            <w:right w:val="none" w:sz="0" w:space="0" w:color="auto"/>
          </w:divBdr>
        </w:div>
        <w:div w:id="2124692503">
          <w:marLeft w:val="480"/>
          <w:marRight w:val="0"/>
          <w:marTop w:val="0"/>
          <w:marBottom w:val="0"/>
          <w:divBdr>
            <w:top w:val="none" w:sz="0" w:space="0" w:color="auto"/>
            <w:left w:val="none" w:sz="0" w:space="0" w:color="auto"/>
            <w:bottom w:val="none" w:sz="0" w:space="0" w:color="auto"/>
            <w:right w:val="none" w:sz="0" w:space="0" w:color="auto"/>
          </w:divBdr>
        </w:div>
        <w:div w:id="735855317">
          <w:marLeft w:val="480"/>
          <w:marRight w:val="0"/>
          <w:marTop w:val="0"/>
          <w:marBottom w:val="0"/>
          <w:divBdr>
            <w:top w:val="none" w:sz="0" w:space="0" w:color="auto"/>
            <w:left w:val="none" w:sz="0" w:space="0" w:color="auto"/>
            <w:bottom w:val="none" w:sz="0" w:space="0" w:color="auto"/>
            <w:right w:val="none" w:sz="0" w:space="0" w:color="auto"/>
          </w:divBdr>
        </w:div>
        <w:div w:id="1892574442">
          <w:marLeft w:val="480"/>
          <w:marRight w:val="0"/>
          <w:marTop w:val="0"/>
          <w:marBottom w:val="0"/>
          <w:divBdr>
            <w:top w:val="none" w:sz="0" w:space="0" w:color="auto"/>
            <w:left w:val="none" w:sz="0" w:space="0" w:color="auto"/>
            <w:bottom w:val="none" w:sz="0" w:space="0" w:color="auto"/>
            <w:right w:val="none" w:sz="0" w:space="0" w:color="auto"/>
          </w:divBdr>
        </w:div>
        <w:div w:id="373042568">
          <w:marLeft w:val="480"/>
          <w:marRight w:val="0"/>
          <w:marTop w:val="0"/>
          <w:marBottom w:val="0"/>
          <w:divBdr>
            <w:top w:val="none" w:sz="0" w:space="0" w:color="auto"/>
            <w:left w:val="none" w:sz="0" w:space="0" w:color="auto"/>
            <w:bottom w:val="none" w:sz="0" w:space="0" w:color="auto"/>
            <w:right w:val="none" w:sz="0" w:space="0" w:color="auto"/>
          </w:divBdr>
        </w:div>
        <w:div w:id="678585130">
          <w:marLeft w:val="480"/>
          <w:marRight w:val="0"/>
          <w:marTop w:val="0"/>
          <w:marBottom w:val="0"/>
          <w:divBdr>
            <w:top w:val="none" w:sz="0" w:space="0" w:color="auto"/>
            <w:left w:val="none" w:sz="0" w:space="0" w:color="auto"/>
            <w:bottom w:val="none" w:sz="0" w:space="0" w:color="auto"/>
            <w:right w:val="none" w:sz="0" w:space="0" w:color="auto"/>
          </w:divBdr>
        </w:div>
        <w:div w:id="1143160075">
          <w:marLeft w:val="480"/>
          <w:marRight w:val="0"/>
          <w:marTop w:val="0"/>
          <w:marBottom w:val="0"/>
          <w:divBdr>
            <w:top w:val="none" w:sz="0" w:space="0" w:color="auto"/>
            <w:left w:val="none" w:sz="0" w:space="0" w:color="auto"/>
            <w:bottom w:val="none" w:sz="0" w:space="0" w:color="auto"/>
            <w:right w:val="none" w:sz="0" w:space="0" w:color="auto"/>
          </w:divBdr>
        </w:div>
        <w:div w:id="848956693">
          <w:marLeft w:val="480"/>
          <w:marRight w:val="0"/>
          <w:marTop w:val="0"/>
          <w:marBottom w:val="0"/>
          <w:divBdr>
            <w:top w:val="none" w:sz="0" w:space="0" w:color="auto"/>
            <w:left w:val="none" w:sz="0" w:space="0" w:color="auto"/>
            <w:bottom w:val="none" w:sz="0" w:space="0" w:color="auto"/>
            <w:right w:val="none" w:sz="0" w:space="0" w:color="auto"/>
          </w:divBdr>
        </w:div>
        <w:div w:id="1985548895">
          <w:marLeft w:val="480"/>
          <w:marRight w:val="0"/>
          <w:marTop w:val="0"/>
          <w:marBottom w:val="0"/>
          <w:divBdr>
            <w:top w:val="none" w:sz="0" w:space="0" w:color="auto"/>
            <w:left w:val="none" w:sz="0" w:space="0" w:color="auto"/>
            <w:bottom w:val="none" w:sz="0" w:space="0" w:color="auto"/>
            <w:right w:val="none" w:sz="0" w:space="0" w:color="auto"/>
          </w:divBdr>
        </w:div>
        <w:div w:id="1032731908">
          <w:marLeft w:val="480"/>
          <w:marRight w:val="0"/>
          <w:marTop w:val="0"/>
          <w:marBottom w:val="0"/>
          <w:divBdr>
            <w:top w:val="none" w:sz="0" w:space="0" w:color="auto"/>
            <w:left w:val="none" w:sz="0" w:space="0" w:color="auto"/>
            <w:bottom w:val="none" w:sz="0" w:space="0" w:color="auto"/>
            <w:right w:val="none" w:sz="0" w:space="0" w:color="auto"/>
          </w:divBdr>
        </w:div>
        <w:div w:id="1697383761">
          <w:marLeft w:val="480"/>
          <w:marRight w:val="0"/>
          <w:marTop w:val="0"/>
          <w:marBottom w:val="0"/>
          <w:divBdr>
            <w:top w:val="none" w:sz="0" w:space="0" w:color="auto"/>
            <w:left w:val="none" w:sz="0" w:space="0" w:color="auto"/>
            <w:bottom w:val="none" w:sz="0" w:space="0" w:color="auto"/>
            <w:right w:val="none" w:sz="0" w:space="0" w:color="auto"/>
          </w:divBdr>
        </w:div>
        <w:div w:id="758067942">
          <w:marLeft w:val="480"/>
          <w:marRight w:val="0"/>
          <w:marTop w:val="0"/>
          <w:marBottom w:val="0"/>
          <w:divBdr>
            <w:top w:val="none" w:sz="0" w:space="0" w:color="auto"/>
            <w:left w:val="none" w:sz="0" w:space="0" w:color="auto"/>
            <w:bottom w:val="none" w:sz="0" w:space="0" w:color="auto"/>
            <w:right w:val="none" w:sz="0" w:space="0" w:color="auto"/>
          </w:divBdr>
        </w:div>
        <w:div w:id="2028365286">
          <w:marLeft w:val="480"/>
          <w:marRight w:val="0"/>
          <w:marTop w:val="0"/>
          <w:marBottom w:val="0"/>
          <w:divBdr>
            <w:top w:val="none" w:sz="0" w:space="0" w:color="auto"/>
            <w:left w:val="none" w:sz="0" w:space="0" w:color="auto"/>
            <w:bottom w:val="none" w:sz="0" w:space="0" w:color="auto"/>
            <w:right w:val="none" w:sz="0" w:space="0" w:color="auto"/>
          </w:divBdr>
        </w:div>
        <w:div w:id="2137798459">
          <w:marLeft w:val="480"/>
          <w:marRight w:val="0"/>
          <w:marTop w:val="0"/>
          <w:marBottom w:val="0"/>
          <w:divBdr>
            <w:top w:val="none" w:sz="0" w:space="0" w:color="auto"/>
            <w:left w:val="none" w:sz="0" w:space="0" w:color="auto"/>
            <w:bottom w:val="none" w:sz="0" w:space="0" w:color="auto"/>
            <w:right w:val="none" w:sz="0" w:space="0" w:color="auto"/>
          </w:divBdr>
        </w:div>
        <w:div w:id="923562866">
          <w:marLeft w:val="480"/>
          <w:marRight w:val="0"/>
          <w:marTop w:val="0"/>
          <w:marBottom w:val="0"/>
          <w:divBdr>
            <w:top w:val="none" w:sz="0" w:space="0" w:color="auto"/>
            <w:left w:val="none" w:sz="0" w:space="0" w:color="auto"/>
            <w:bottom w:val="none" w:sz="0" w:space="0" w:color="auto"/>
            <w:right w:val="none" w:sz="0" w:space="0" w:color="auto"/>
          </w:divBdr>
        </w:div>
        <w:div w:id="1329139623">
          <w:marLeft w:val="480"/>
          <w:marRight w:val="0"/>
          <w:marTop w:val="0"/>
          <w:marBottom w:val="0"/>
          <w:divBdr>
            <w:top w:val="none" w:sz="0" w:space="0" w:color="auto"/>
            <w:left w:val="none" w:sz="0" w:space="0" w:color="auto"/>
            <w:bottom w:val="none" w:sz="0" w:space="0" w:color="auto"/>
            <w:right w:val="none" w:sz="0" w:space="0" w:color="auto"/>
          </w:divBdr>
        </w:div>
        <w:div w:id="1687251096">
          <w:marLeft w:val="480"/>
          <w:marRight w:val="0"/>
          <w:marTop w:val="0"/>
          <w:marBottom w:val="0"/>
          <w:divBdr>
            <w:top w:val="none" w:sz="0" w:space="0" w:color="auto"/>
            <w:left w:val="none" w:sz="0" w:space="0" w:color="auto"/>
            <w:bottom w:val="none" w:sz="0" w:space="0" w:color="auto"/>
            <w:right w:val="none" w:sz="0" w:space="0" w:color="auto"/>
          </w:divBdr>
        </w:div>
        <w:div w:id="1518697119">
          <w:marLeft w:val="480"/>
          <w:marRight w:val="0"/>
          <w:marTop w:val="0"/>
          <w:marBottom w:val="0"/>
          <w:divBdr>
            <w:top w:val="none" w:sz="0" w:space="0" w:color="auto"/>
            <w:left w:val="none" w:sz="0" w:space="0" w:color="auto"/>
            <w:bottom w:val="none" w:sz="0" w:space="0" w:color="auto"/>
            <w:right w:val="none" w:sz="0" w:space="0" w:color="auto"/>
          </w:divBdr>
        </w:div>
        <w:div w:id="1136263295">
          <w:marLeft w:val="480"/>
          <w:marRight w:val="0"/>
          <w:marTop w:val="0"/>
          <w:marBottom w:val="0"/>
          <w:divBdr>
            <w:top w:val="none" w:sz="0" w:space="0" w:color="auto"/>
            <w:left w:val="none" w:sz="0" w:space="0" w:color="auto"/>
            <w:bottom w:val="none" w:sz="0" w:space="0" w:color="auto"/>
            <w:right w:val="none" w:sz="0" w:space="0" w:color="auto"/>
          </w:divBdr>
        </w:div>
        <w:div w:id="184054632">
          <w:marLeft w:val="480"/>
          <w:marRight w:val="0"/>
          <w:marTop w:val="0"/>
          <w:marBottom w:val="0"/>
          <w:divBdr>
            <w:top w:val="none" w:sz="0" w:space="0" w:color="auto"/>
            <w:left w:val="none" w:sz="0" w:space="0" w:color="auto"/>
            <w:bottom w:val="none" w:sz="0" w:space="0" w:color="auto"/>
            <w:right w:val="none" w:sz="0" w:space="0" w:color="auto"/>
          </w:divBdr>
        </w:div>
        <w:div w:id="506751273">
          <w:marLeft w:val="480"/>
          <w:marRight w:val="0"/>
          <w:marTop w:val="0"/>
          <w:marBottom w:val="0"/>
          <w:divBdr>
            <w:top w:val="none" w:sz="0" w:space="0" w:color="auto"/>
            <w:left w:val="none" w:sz="0" w:space="0" w:color="auto"/>
            <w:bottom w:val="none" w:sz="0" w:space="0" w:color="auto"/>
            <w:right w:val="none" w:sz="0" w:space="0" w:color="auto"/>
          </w:divBdr>
        </w:div>
        <w:div w:id="1407919913">
          <w:marLeft w:val="480"/>
          <w:marRight w:val="0"/>
          <w:marTop w:val="0"/>
          <w:marBottom w:val="0"/>
          <w:divBdr>
            <w:top w:val="none" w:sz="0" w:space="0" w:color="auto"/>
            <w:left w:val="none" w:sz="0" w:space="0" w:color="auto"/>
            <w:bottom w:val="none" w:sz="0" w:space="0" w:color="auto"/>
            <w:right w:val="none" w:sz="0" w:space="0" w:color="auto"/>
          </w:divBdr>
        </w:div>
        <w:div w:id="2142140920">
          <w:marLeft w:val="480"/>
          <w:marRight w:val="0"/>
          <w:marTop w:val="0"/>
          <w:marBottom w:val="0"/>
          <w:divBdr>
            <w:top w:val="none" w:sz="0" w:space="0" w:color="auto"/>
            <w:left w:val="none" w:sz="0" w:space="0" w:color="auto"/>
            <w:bottom w:val="none" w:sz="0" w:space="0" w:color="auto"/>
            <w:right w:val="none" w:sz="0" w:space="0" w:color="auto"/>
          </w:divBdr>
        </w:div>
        <w:div w:id="1169710360">
          <w:marLeft w:val="480"/>
          <w:marRight w:val="0"/>
          <w:marTop w:val="0"/>
          <w:marBottom w:val="0"/>
          <w:divBdr>
            <w:top w:val="none" w:sz="0" w:space="0" w:color="auto"/>
            <w:left w:val="none" w:sz="0" w:space="0" w:color="auto"/>
            <w:bottom w:val="none" w:sz="0" w:space="0" w:color="auto"/>
            <w:right w:val="none" w:sz="0" w:space="0" w:color="auto"/>
          </w:divBdr>
        </w:div>
        <w:div w:id="1333921362">
          <w:marLeft w:val="480"/>
          <w:marRight w:val="0"/>
          <w:marTop w:val="0"/>
          <w:marBottom w:val="0"/>
          <w:divBdr>
            <w:top w:val="none" w:sz="0" w:space="0" w:color="auto"/>
            <w:left w:val="none" w:sz="0" w:space="0" w:color="auto"/>
            <w:bottom w:val="none" w:sz="0" w:space="0" w:color="auto"/>
            <w:right w:val="none" w:sz="0" w:space="0" w:color="auto"/>
          </w:divBdr>
        </w:div>
        <w:div w:id="1763914691">
          <w:marLeft w:val="480"/>
          <w:marRight w:val="0"/>
          <w:marTop w:val="0"/>
          <w:marBottom w:val="0"/>
          <w:divBdr>
            <w:top w:val="none" w:sz="0" w:space="0" w:color="auto"/>
            <w:left w:val="none" w:sz="0" w:space="0" w:color="auto"/>
            <w:bottom w:val="none" w:sz="0" w:space="0" w:color="auto"/>
            <w:right w:val="none" w:sz="0" w:space="0" w:color="auto"/>
          </w:divBdr>
        </w:div>
        <w:div w:id="287318117">
          <w:marLeft w:val="480"/>
          <w:marRight w:val="0"/>
          <w:marTop w:val="0"/>
          <w:marBottom w:val="0"/>
          <w:divBdr>
            <w:top w:val="none" w:sz="0" w:space="0" w:color="auto"/>
            <w:left w:val="none" w:sz="0" w:space="0" w:color="auto"/>
            <w:bottom w:val="none" w:sz="0" w:space="0" w:color="auto"/>
            <w:right w:val="none" w:sz="0" w:space="0" w:color="auto"/>
          </w:divBdr>
        </w:div>
        <w:div w:id="2005936934">
          <w:marLeft w:val="480"/>
          <w:marRight w:val="0"/>
          <w:marTop w:val="0"/>
          <w:marBottom w:val="0"/>
          <w:divBdr>
            <w:top w:val="none" w:sz="0" w:space="0" w:color="auto"/>
            <w:left w:val="none" w:sz="0" w:space="0" w:color="auto"/>
            <w:bottom w:val="none" w:sz="0" w:space="0" w:color="auto"/>
            <w:right w:val="none" w:sz="0" w:space="0" w:color="auto"/>
          </w:divBdr>
        </w:div>
        <w:div w:id="1105154800">
          <w:marLeft w:val="480"/>
          <w:marRight w:val="0"/>
          <w:marTop w:val="0"/>
          <w:marBottom w:val="0"/>
          <w:divBdr>
            <w:top w:val="none" w:sz="0" w:space="0" w:color="auto"/>
            <w:left w:val="none" w:sz="0" w:space="0" w:color="auto"/>
            <w:bottom w:val="none" w:sz="0" w:space="0" w:color="auto"/>
            <w:right w:val="none" w:sz="0" w:space="0" w:color="auto"/>
          </w:divBdr>
        </w:div>
        <w:div w:id="1007710005">
          <w:marLeft w:val="480"/>
          <w:marRight w:val="0"/>
          <w:marTop w:val="0"/>
          <w:marBottom w:val="0"/>
          <w:divBdr>
            <w:top w:val="none" w:sz="0" w:space="0" w:color="auto"/>
            <w:left w:val="none" w:sz="0" w:space="0" w:color="auto"/>
            <w:bottom w:val="none" w:sz="0" w:space="0" w:color="auto"/>
            <w:right w:val="none" w:sz="0" w:space="0" w:color="auto"/>
          </w:divBdr>
        </w:div>
        <w:div w:id="1827741707">
          <w:marLeft w:val="480"/>
          <w:marRight w:val="0"/>
          <w:marTop w:val="0"/>
          <w:marBottom w:val="0"/>
          <w:divBdr>
            <w:top w:val="none" w:sz="0" w:space="0" w:color="auto"/>
            <w:left w:val="none" w:sz="0" w:space="0" w:color="auto"/>
            <w:bottom w:val="none" w:sz="0" w:space="0" w:color="auto"/>
            <w:right w:val="none" w:sz="0" w:space="0" w:color="auto"/>
          </w:divBdr>
        </w:div>
        <w:div w:id="194586871">
          <w:marLeft w:val="480"/>
          <w:marRight w:val="0"/>
          <w:marTop w:val="0"/>
          <w:marBottom w:val="0"/>
          <w:divBdr>
            <w:top w:val="none" w:sz="0" w:space="0" w:color="auto"/>
            <w:left w:val="none" w:sz="0" w:space="0" w:color="auto"/>
            <w:bottom w:val="none" w:sz="0" w:space="0" w:color="auto"/>
            <w:right w:val="none" w:sz="0" w:space="0" w:color="auto"/>
          </w:divBdr>
        </w:div>
        <w:div w:id="1035620688">
          <w:marLeft w:val="480"/>
          <w:marRight w:val="0"/>
          <w:marTop w:val="0"/>
          <w:marBottom w:val="0"/>
          <w:divBdr>
            <w:top w:val="none" w:sz="0" w:space="0" w:color="auto"/>
            <w:left w:val="none" w:sz="0" w:space="0" w:color="auto"/>
            <w:bottom w:val="none" w:sz="0" w:space="0" w:color="auto"/>
            <w:right w:val="none" w:sz="0" w:space="0" w:color="auto"/>
          </w:divBdr>
        </w:div>
        <w:div w:id="1025906219">
          <w:marLeft w:val="480"/>
          <w:marRight w:val="0"/>
          <w:marTop w:val="0"/>
          <w:marBottom w:val="0"/>
          <w:divBdr>
            <w:top w:val="none" w:sz="0" w:space="0" w:color="auto"/>
            <w:left w:val="none" w:sz="0" w:space="0" w:color="auto"/>
            <w:bottom w:val="none" w:sz="0" w:space="0" w:color="auto"/>
            <w:right w:val="none" w:sz="0" w:space="0" w:color="auto"/>
          </w:divBdr>
        </w:div>
        <w:div w:id="1277174395">
          <w:marLeft w:val="480"/>
          <w:marRight w:val="0"/>
          <w:marTop w:val="0"/>
          <w:marBottom w:val="0"/>
          <w:divBdr>
            <w:top w:val="none" w:sz="0" w:space="0" w:color="auto"/>
            <w:left w:val="none" w:sz="0" w:space="0" w:color="auto"/>
            <w:bottom w:val="none" w:sz="0" w:space="0" w:color="auto"/>
            <w:right w:val="none" w:sz="0" w:space="0" w:color="auto"/>
          </w:divBdr>
        </w:div>
        <w:div w:id="1594438229">
          <w:marLeft w:val="480"/>
          <w:marRight w:val="0"/>
          <w:marTop w:val="0"/>
          <w:marBottom w:val="0"/>
          <w:divBdr>
            <w:top w:val="none" w:sz="0" w:space="0" w:color="auto"/>
            <w:left w:val="none" w:sz="0" w:space="0" w:color="auto"/>
            <w:bottom w:val="none" w:sz="0" w:space="0" w:color="auto"/>
            <w:right w:val="none" w:sz="0" w:space="0" w:color="auto"/>
          </w:divBdr>
        </w:div>
        <w:div w:id="1268005353">
          <w:marLeft w:val="480"/>
          <w:marRight w:val="0"/>
          <w:marTop w:val="0"/>
          <w:marBottom w:val="0"/>
          <w:divBdr>
            <w:top w:val="none" w:sz="0" w:space="0" w:color="auto"/>
            <w:left w:val="none" w:sz="0" w:space="0" w:color="auto"/>
            <w:bottom w:val="none" w:sz="0" w:space="0" w:color="auto"/>
            <w:right w:val="none" w:sz="0" w:space="0" w:color="auto"/>
          </w:divBdr>
        </w:div>
        <w:div w:id="366220192">
          <w:marLeft w:val="480"/>
          <w:marRight w:val="0"/>
          <w:marTop w:val="0"/>
          <w:marBottom w:val="0"/>
          <w:divBdr>
            <w:top w:val="none" w:sz="0" w:space="0" w:color="auto"/>
            <w:left w:val="none" w:sz="0" w:space="0" w:color="auto"/>
            <w:bottom w:val="none" w:sz="0" w:space="0" w:color="auto"/>
            <w:right w:val="none" w:sz="0" w:space="0" w:color="auto"/>
          </w:divBdr>
        </w:div>
        <w:div w:id="1787769104">
          <w:marLeft w:val="480"/>
          <w:marRight w:val="0"/>
          <w:marTop w:val="0"/>
          <w:marBottom w:val="0"/>
          <w:divBdr>
            <w:top w:val="none" w:sz="0" w:space="0" w:color="auto"/>
            <w:left w:val="none" w:sz="0" w:space="0" w:color="auto"/>
            <w:bottom w:val="none" w:sz="0" w:space="0" w:color="auto"/>
            <w:right w:val="none" w:sz="0" w:space="0" w:color="auto"/>
          </w:divBdr>
        </w:div>
        <w:div w:id="587810815">
          <w:marLeft w:val="480"/>
          <w:marRight w:val="0"/>
          <w:marTop w:val="0"/>
          <w:marBottom w:val="0"/>
          <w:divBdr>
            <w:top w:val="none" w:sz="0" w:space="0" w:color="auto"/>
            <w:left w:val="none" w:sz="0" w:space="0" w:color="auto"/>
            <w:bottom w:val="none" w:sz="0" w:space="0" w:color="auto"/>
            <w:right w:val="none" w:sz="0" w:space="0" w:color="auto"/>
          </w:divBdr>
        </w:div>
        <w:div w:id="1547108536">
          <w:marLeft w:val="480"/>
          <w:marRight w:val="0"/>
          <w:marTop w:val="0"/>
          <w:marBottom w:val="0"/>
          <w:divBdr>
            <w:top w:val="none" w:sz="0" w:space="0" w:color="auto"/>
            <w:left w:val="none" w:sz="0" w:space="0" w:color="auto"/>
            <w:bottom w:val="none" w:sz="0" w:space="0" w:color="auto"/>
            <w:right w:val="none" w:sz="0" w:space="0" w:color="auto"/>
          </w:divBdr>
        </w:div>
        <w:div w:id="1442411407">
          <w:marLeft w:val="480"/>
          <w:marRight w:val="0"/>
          <w:marTop w:val="0"/>
          <w:marBottom w:val="0"/>
          <w:divBdr>
            <w:top w:val="none" w:sz="0" w:space="0" w:color="auto"/>
            <w:left w:val="none" w:sz="0" w:space="0" w:color="auto"/>
            <w:bottom w:val="none" w:sz="0" w:space="0" w:color="auto"/>
            <w:right w:val="none" w:sz="0" w:space="0" w:color="auto"/>
          </w:divBdr>
        </w:div>
        <w:div w:id="1337729370">
          <w:marLeft w:val="480"/>
          <w:marRight w:val="0"/>
          <w:marTop w:val="0"/>
          <w:marBottom w:val="0"/>
          <w:divBdr>
            <w:top w:val="none" w:sz="0" w:space="0" w:color="auto"/>
            <w:left w:val="none" w:sz="0" w:space="0" w:color="auto"/>
            <w:bottom w:val="none" w:sz="0" w:space="0" w:color="auto"/>
            <w:right w:val="none" w:sz="0" w:space="0" w:color="auto"/>
          </w:divBdr>
        </w:div>
        <w:div w:id="432752621">
          <w:marLeft w:val="480"/>
          <w:marRight w:val="0"/>
          <w:marTop w:val="0"/>
          <w:marBottom w:val="0"/>
          <w:divBdr>
            <w:top w:val="none" w:sz="0" w:space="0" w:color="auto"/>
            <w:left w:val="none" w:sz="0" w:space="0" w:color="auto"/>
            <w:bottom w:val="none" w:sz="0" w:space="0" w:color="auto"/>
            <w:right w:val="none" w:sz="0" w:space="0" w:color="auto"/>
          </w:divBdr>
        </w:div>
        <w:div w:id="892813082">
          <w:marLeft w:val="480"/>
          <w:marRight w:val="0"/>
          <w:marTop w:val="0"/>
          <w:marBottom w:val="0"/>
          <w:divBdr>
            <w:top w:val="none" w:sz="0" w:space="0" w:color="auto"/>
            <w:left w:val="none" w:sz="0" w:space="0" w:color="auto"/>
            <w:bottom w:val="none" w:sz="0" w:space="0" w:color="auto"/>
            <w:right w:val="none" w:sz="0" w:space="0" w:color="auto"/>
          </w:divBdr>
        </w:div>
        <w:div w:id="1323781357">
          <w:marLeft w:val="480"/>
          <w:marRight w:val="0"/>
          <w:marTop w:val="0"/>
          <w:marBottom w:val="0"/>
          <w:divBdr>
            <w:top w:val="none" w:sz="0" w:space="0" w:color="auto"/>
            <w:left w:val="none" w:sz="0" w:space="0" w:color="auto"/>
            <w:bottom w:val="none" w:sz="0" w:space="0" w:color="auto"/>
            <w:right w:val="none" w:sz="0" w:space="0" w:color="auto"/>
          </w:divBdr>
        </w:div>
        <w:div w:id="1954286959">
          <w:marLeft w:val="480"/>
          <w:marRight w:val="0"/>
          <w:marTop w:val="0"/>
          <w:marBottom w:val="0"/>
          <w:divBdr>
            <w:top w:val="none" w:sz="0" w:space="0" w:color="auto"/>
            <w:left w:val="none" w:sz="0" w:space="0" w:color="auto"/>
            <w:bottom w:val="none" w:sz="0" w:space="0" w:color="auto"/>
            <w:right w:val="none" w:sz="0" w:space="0" w:color="auto"/>
          </w:divBdr>
        </w:div>
        <w:div w:id="1642730990">
          <w:marLeft w:val="480"/>
          <w:marRight w:val="0"/>
          <w:marTop w:val="0"/>
          <w:marBottom w:val="0"/>
          <w:divBdr>
            <w:top w:val="none" w:sz="0" w:space="0" w:color="auto"/>
            <w:left w:val="none" w:sz="0" w:space="0" w:color="auto"/>
            <w:bottom w:val="none" w:sz="0" w:space="0" w:color="auto"/>
            <w:right w:val="none" w:sz="0" w:space="0" w:color="auto"/>
          </w:divBdr>
        </w:div>
        <w:div w:id="1450393858">
          <w:marLeft w:val="480"/>
          <w:marRight w:val="0"/>
          <w:marTop w:val="0"/>
          <w:marBottom w:val="0"/>
          <w:divBdr>
            <w:top w:val="none" w:sz="0" w:space="0" w:color="auto"/>
            <w:left w:val="none" w:sz="0" w:space="0" w:color="auto"/>
            <w:bottom w:val="none" w:sz="0" w:space="0" w:color="auto"/>
            <w:right w:val="none" w:sz="0" w:space="0" w:color="auto"/>
          </w:divBdr>
        </w:div>
        <w:div w:id="49967720">
          <w:marLeft w:val="480"/>
          <w:marRight w:val="0"/>
          <w:marTop w:val="0"/>
          <w:marBottom w:val="0"/>
          <w:divBdr>
            <w:top w:val="none" w:sz="0" w:space="0" w:color="auto"/>
            <w:left w:val="none" w:sz="0" w:space="0" w:color="auto"/>
            <w:bottom w:val="none" w:sz="0" w:space="0" w:color="auto"/>
            <w:right w:val="none" w:sz="0" w:space="0" w:color="auto"/>
          </w:divBdr>
        </w:div>
        <w:div w:id="2023240977">
          <w:marLeft w:val="480"/>
          <w:marRight w:val="0"/>
          <w:marTop w:val="0"/>
          <w:marBottom w:val="0"/>
          <w:divBdr>
            <w:top w:val="none" w:sz="0" w:space="0" w:color="auto"/>
            <w:left w:val="none" w:sz="0" w:space="0" w:color="auto"/>
            <w:bottom w:val="none" w:sz="0" w:space="0" w:color="auto"/>
            <w:right w:val="none" w:sz="0" w:space="0" w:color="auto"/>
          </w:divBdr>
        </w:div>
        <w:div w:id="1710883408">
          <w:marLeft w:val="480"/>
          <w:marRight w:val="0"/>
          <w:marTop w:val="0"/>
          <w:marBottom w:val="0"/>
          <w:divBdr>
            <w:top w:val="none" w:sz="0" w:space="0" w:color="auto"/>
            <w:left w:val="none" w:sz="0" w:space="0" w:color="auto"/>
            <w:bottom w:val="none" w:sz="0" w:space="0" w:color="auto"/>
            <w:right w:val="none" w:sz="0" w:space="0" w:color="auto"/>
          </w:divBdr>
        </w:div>
        <w:div w:id="1979799367">
          <w:marLeft w:val="480"/>
          <w:marRight w:val="0"/>
          <w:marTop w:val="0"/>
          <w:marBottom w:val="0"/>
          <w:divBdr>
            <w:top w:val="none" w:sz="0" w:space="0" w:color="auto"/>
            <w:left w:val="none" w:sz="0" w:space="0" w:color="auto"/>
            <w:bottom w:val="none" w:sz="0" w:space="0" w:color="auto"/>
            <w:right w:val="none" w:sz="0" w:space="0" w:color="auto"/>
          </w:divBdr>
        </w:div>
        <w:div w:id="1253510348">
          <w:marLeft w:val="480"/>
          <w:marRight w:val="0"/>
          <w:marTop w:val="0"/>
          <w:marBottom w:val="0"/>
          <w:divBdr>
            <w:top w:val="none" w:sz="0" w:space="0" w:color="auto"/>
            <w:left w:val="none" w:sz="0" w:space="0" w:color="auto"/>
            <w:bottom w:val="none" w:sz="0" w:space="0" w:color="auto"/>
            <w:right w:val="none" w:sz="0" w:space="0" w:color="auto"/>
          </w:divBdr>
        </w:div>
        <w:div w:id="676270117">
          <w:marLeft w:val="480"/>
          <w:marRight w:val="0"/>
          <w:marTop w:val="0"/>
          <w:marBottom w:val="0"/>
          <w:divBdr>
            <w:top w:val="none" w:sz="0" w:space="0" w:color="auto"/>
            <w:left w:val="none" w:sz="0" w:space="0" w:color="auto"/>
            <w:bottom w:val="none" w:sz="0" w:space="0" w:color="auto"/>
            <w:right w:val="none" w:sz="0" w:space="0" w:color="auto"/>
          </w:divBdr>
        </w:div>
        <w:div w:id="232207930">
          <w:marLeft w:val="480"/>
          <w:marRight w:val="0"/>
          <w:marTop w:val="0"/>
          <w:marBottom w:val="0"/>
          <w:divBdr>
            <w:top w:val="none" w:sz="0" w:space="0" w:color="auto"/>
            <w:left w:val="none" w:sz="0" w:space="0" w:color="auto"/>
            <w:bottom w:val="none" w:sz="0" w:space="0" w:color="auto"/>
            <w:right w:val="none" w:sz="0" w:space="0" w:color="auto"/>
          </w:divBdr>
        </w:div>
        <w:div w:id="1475559769">
          <w:marLeft w:val="480"/>
          <w:marRight w:val="0"/>
          <w:marTop w:val="0"/>
          <w:marBottom w:val="0"/>
          <w:divBdr>
            <w:top w:val="none" w:sz="0" w:space="0" w:color="auto"/>
            <w:left w:val="none" w:sz="0" w:space="0" w:color="auto"/>
            <w:bottom w:val="none" w:sz="0" w:space="0" w:color="auto"/>
            <w:right w:val="none" w:sz="0" w:space="0" w:color="auto"/>
          </w:divBdr>
        </w:div>
        <w:div w:id="585378676">
          <w:marLeft w:val="480"/>
          <w:marRight w:val="0"/>
          <w:marTop w:val="0"/>
          <w:marBottom w:val="0"/>
          <w:divBdr>
            <w:top w:val="none" w:sz="0" w:space="0" w:color="auto"/>
            <w:left w:val="none" w:sz="0" w:space="0" w:color="auto"/>
            <w:bottom w:val="none" w:sz="0" w:space="0" w:color="auto"/>
            <w:right w:val="none" w:sz="0" w:space="0" w:color="auto"/>
          </w:divBdr>
        </w:div>
        <w:div w:id="1132216387">
          <w:marLeft w:val="480"/>
          <w:marRight w:val="0"/>
          <w:marTop w:val="0"/>
          <w:marBottom w:val="0"/>
          <w:divBdr>
            <w:top w:val="none" w:sz="0" w:space="0" w:color="auto"/>
            <w:left w:val="none" w:sz="0" w:space="0" w:color="auto"/>
            <w:bottom w:val="none" w:sz="0" w:space="0" w:color="auto"/>
            <w:right w:val="none" w:sz="0" w:space="0" w:color="auto"/>
          </w:divBdr>
        </w:div>
        <w:div w:id="630329019">
          <w:marLeft w:val="480"/>
          <w:marRight w:val="0"/>
          <w:marTop w:val="0"/>
          <w:marBottom w:val="0"/>
          <w:divBdr>
            <w:top w:val="none" w:sz="0" w:space="0" w:color="auto"/>
            <w:left w:val="none" w:sz="0" w:space="0" w:color="auto"/>
            <w:bottom w:val="none" w:sz="0" w:space="0" w:color="auto"/>
            <w:right w:val="none" w:sz="0" w:space="0" w:color="auto"/>
          </w:divBdr>
        </w:div>
        <w:div w:id="1511680333">
          <w:marLeft w:val="480"/>
          <w:marRight w:val="0"/>
          <w:marTop w:val="0"/>
          <w:marBottom w:val="0"/>
          <w:divBdr>
            <w:top w:val="none" w:sz="0" w:space="0" w:color="auto"/>
            <w:left w:val="none" w:sz="0" w:space="0" w:color="auto"/>
            <w:bottom w:val="none" w:sz="0" w:space="0" w:color="auto"/>
            <w:right w:val="none" w:sz="0" w:space="0" w:color="auto"/>
          </w:divBdr>
        </w:div>
        <w:div w:id="249774692">
          <w:marLeft w:val="480"/>
          <w:marRight w:val="0"/>
          <w:marTop w:val="0"/>
          <w:marBottom w:val="0"/>
          <w:divBdr>
            <w:top w:val="none" w:sz="0" w:space="0" w:color="auto"/>
            <w:left w:val="none" w:sz="0" w:space="0" w:color="auto"/>
            <w:bottom w:val="none" w:sz="0" w:space="0" w:color="auto"/>
            <w:right w:val="none" w:sz="0" w:space="0" w:color="auto"/>
          </w:divBdr>
        </w:div>
        <w:div w:id="1022322094">
          <w:marLeft w:val="480"/>
          <w:marRight w:val="0"/>
          <w:marTop w:val="0"/>
          <w:marBottom w:val="0"/>
          <w:divBdr>
            <w:top w:val="none" w:sz="0" w:space="0" w:color="auto"/>
            <w:left w:val="none" w:sz="0" w:space="0" w:color="auto"/>
            <w:bottom w:val="none" w:sz="0" w:space="0" w:color="auto"/>
            <w:right w:val="none" w:sz="0" w:space="0" w:color="auto"/>
          </w:divBdr>
        </w:div>
        <w:div w:id="583344129">
          <w:marLeft w:val="480"/>
          <w:marRight w:val="0"/>
          <w:marTop w:val="0"/>
          <w:marBottom w:val="0"/>
          <w:divBdr>
            <w:top w:val="none" w:sz="0" w:space="0" w:color="auto"/>
            <w:left w:val="none" w:sz="0" w:space="0" w:color="auto"/>
            <w:bottom w:val="none" w:sz="0" w:space="0" w:color="auto"/>
            <w:right w:val="none" w:sz="0" w:space="0" w:color="auto"/>
          </w:divBdr>
        </w:div>
        <w:div w:id="183519350">
          <w:marLeft w:val="480"/>
          <w:marRight w:val="0"/>
          <w:marTop w:val="0"/>
          <w:marBottom w:val="0"/>
          <w:divBdr>
            <w:top w:val="none" w:sz="0" w:space="0" w:color="auto"/>
            <w:left w:val="none" w:sz="0" w:space="0" w:color="auto"/>
            <w:bottom w:val="none" w:sz="0" w:space="0" w:color="auto"/>
            <w:right w:val="none" w:sz="0" w:space="0" w:color="auto"/>
          </w:divBdr>
        </w:div>
        <w:div w:id="995033827">
          <w:marLeft w:val="480"/>
          <w:marRight w:val="0"/>
          <w:marTop w:val="0"/>
          <w:marBottom w:val="0"/>
          <w:divBdr>
            <w:top w:val="none" w:sz="0" w:space="0" w:color="auto"/>
            <w:left w:val="none" w:sz="0" w:space="0" w:color="auto"/>
            <w:bottom w:val="none" w:sz="0" w:space="0" w:color="auto"/>
            <w:right w:val="none" w:sz="0" w:space="0" w:color="auto"/>
          </w:divBdr>
        </w:div>
        <w:div w:id="278997590">
          <w:marLeft w:val="480"/>
          <w:marRight w:val="0"/>
          <w:marTop w:val="0"/>
          <w:marBottom w:val="0"/>
          <w:divBdr>
            <w:top w:val="none" w:sz="0" w:space="0" w:color="auto"/>
            <w:left w:val="none" w:sz="0" w:space="0" w:color="auto"/>
            <w:bottom w:val="none" w:sz="0" w:space="0" w:color="auto"/>
            <w:right w:val="none" w:sz="0" w:space="0" w:color="auto"/>
          </w:divBdr>
        </w:div>
        <w:div w:id="522012680">
          <w:marLeft w:val="480"/>
          <w:marRight w:val="0"/>
          <w:marTop w:val="0"/>
          <w:marBottom w:val="0"/>
          <w:divBdr>
            <w:top w:val="none" w:sz="0" w:space="0" w:color="auto"/>
            <w:left w:val="none" w:sz="0" w:space="0" w:color="auto"/>
            <w:bottom w:val="none" w:sz="0" w:space="0" w:color="auto"/>
            <w:right w:val="none" w:sz="0" w:space="0" w:color="auto"/>
          </w:divBdr>
        </w:div>
        <w:div w:id="356196751">
          <w:marLeft w:val="480"/>
          <w:marRight w:val="0"/>
          <w:marTop w:val="0"/>
          <w:marBottom w:val="0"/>
          <w:divBdr>
            <w:top w:val="none" w:sz="0" w:space="0" w:color="auto"/>
            <w:left w:val="none" w:sz="0" w:space="0" w:color="auto"/>
            <w:bottom w:val="none" w:sz="0" w:space="0" w:color="auto"/>
            <w:right w:val="none" w:sz="0" w:space="0" w:color="auto"/>
          </w:divBdr>
        </w:div>
        <w:div w:id="1271158057">
          <w:marLeft w:val="480"/>
          <w:marRight w:val="0"/>
          <w:marTop w:val="0"/>
          <w:marBottom w:val="0"/>
          <w:divBdr>
            <w:top w:val="none" w:sz="0" w:space="0" w:color="auto"/>
            <w:left w:val="none" w:sz="0" w:space="0" w:color="auto"/>
            <w:bottom w:val="none" w:sz="0" w:space="0" w:color="auto"/>
            <w:right w:val="none" w:sz="0" w:space="0" w:color="auto"/>
          </w:divBdr>
        </w:div>
        <w:div w:id="1701082259">
          <w:marLeft w:val="480"/>
          <w:marRight w:val="0"/>
          <w:marTop w:val="0"/>
          <w:marBottom w:val="0"/>
          <w:divBdr>
            <w:top w:val="none" w:sz="0" w:space="0" w:color="auto"/>
            <w:left w:val="none" w:sz="0" w:space="0" w:color="auto"/>
            <w:bottom w:val="none" w:sz="0" w:space="0" w:color="auto"/>
            <w:right w:val="none" w:sz="0" w:space="0" w:color="auto"/>
          </w:divBdr>
        </w:div>
        <w:div w:id="1780447255">
          <w:marLeft w:val="480"/>
          <w:marRight w:val="0"/>
          <w:marTop w:val="0"/>
          <w:marBottom w:val="0"/>
          <w:divBdr>
            <w:top w:val="none" w:sz="0" w:space="0" w:color="auto"/>
            <w:left w:val="none" w:sz="0" w:space="0" w:color="auto"/>
            <w:bottom w:val="none" w:sz="0" w:space="0" w:color="auto"/>
            <w:right w:val="none" w:sz="0" w:space="0" w:color="auto"/>
          </w:divBdr>
        </w:div>
        <w:div w:id="1713531958">
          <w:marLeft w:val="480"/>
          <w:marRight w:val="0"/>
          <w:marTop w:val="0"/>
          <w:marBottom w:val="0"/>
          <w:divBdr>
            <w:top w:val="none" w:sz="0" w:space="0" w:color="auto"/>
            <w:left w:val="none" w:sz="0" w:space="0" w:color="auto"/>
            <w:bottom w:val="none" w:sz="0" w:space="0" w:color="auto"/>
            <w:right w:val="none" w:sz="0" w:space="0" w:color="auto"/>
          </w:divBdr>
        </w:div>
        <w:div w:id="132841827">
          <w:marLeft w:val="480"/>
          <w:marRight w:val="0"/>
          <w:marTop w:val="0"/>
          <w:marBottom w:val="0"/>
          <w:divBdr>
            <w:top w:val="none" w:sz="0" w:space="0" w:color="auto"/>
            <w:left w:val="none" w:sz="0" w:space="0" w:color="auto"/>
            <w:bottom w:val="none" w:sz="0" w:space="0" w:color="auto"/>
            <w:right w:val="none" w:sz="0" w:space="0" w:color="auto"/>
          </w:divBdr>
        </w:div>
        <w:div w:id="2141336205">
          <w:marLeft w:val="480"/>
          <w:marRight w:val="0"/>
          <w:marTop w:val="0"/>
          <w:marBottom w:val="0"/>
          <w:divBdr>
            <w:top w:val="none" w:sz="0" w:space="0" w:color="auto"/>
            <w:left w:val="none" w:sz="0" w:space="0" w:color="auto"/>
            <w:bottom w:val="none" w:sz="0" w:space="0" w:color="auto"/>
            <w:right w:val="none" w:sz="0" w:space="0" w:color="auto"/>
          </w:divBdr>
        </w:div>
        <w:div w:id="512497345">
          <w:marLeft w:val="480"/>
          <w:marRight w:val="0"/>
          <w:marTop w:val="0"/>
          <w:marBottom w:val="0"/>
          <w:divBdr>
            <w:top w:val="none" w:sz="0" w:space="0" w:color="auto"/>
            <w:left w:val="none" w:sz="0" w:space="0" w:color="auto"/>
            <w:bottom w:val="none" w:sz="0" w:space="0" w:color="auto"/>
            <w:right w:val="none" w:sz="0" w:space="0" w:color="auto"/>
          </w:divBdr>
        </w:div>
        <w:div w:id="1893619143">
          <w:marLeft w:val="480"/>
          <w:marRight w:val="0"/>
          <w:marTop w:val="0"/>
          <w:marBottom w:val="0"/>
          <w:divBdr>
            <w:top w:val="none" w:sz="0" w:space="0" w:color="auto"/>
            <w:left w:val="none" w:sz="0" w:space="0" w:color="auto"/>
            <w:bottom w:val="none" w:sz="0" w:space="0" w:color="auto"/>
            <w:right w:val="none" w:sz="0" w:space="0" w:color="auto"/>
          </w:divBdr>
        </w:div>
        <w:div w:id="114719251">
          <w:marLeft w:val="480"/>
          <w:marRight w:val="0"/>
          <w:marTop w:val="0"/>
          <w:marBottom w:val="0"/>
          <w:divBdr>
            <w:top w:val="none" w:sz="0" w:space="0" w:color="auto"/>
            <w:left w:val="none" w:sz="0" w:space="0" w:color="auto"/>
            <w:bottom w:val="none" w:sz="0" w:space="0" w:color="auto"/>
            <w:right w:val="none" w:sz="0" w:space="0" w:color="auto"/>
          </w:divBdr>
        </w:div>
        <w:div w:id="1203519959">
          <w:marLeft w:val="480"/>
          <w:marRight w:val="0"/>
          <w:marTop w:val="0"/>
          <w:marBottom w:val="0"/>
          <w:divBdr>
            <w:top w:val="none" w:sz="0" w:space="0" w:color="auto"/>
            <w:left w:val="none" w:sz="0" w:space="0" w:color="auto"/>
            <w:bottom w:val="none" w:sz="0" w:space="0" w:color="auto"/>
            <w:right w:val="none" w:sz="0" w:space="0" w:color="auto"/>
          </w:divBdr>
        </w:div>
        <w:div w:id="1671717182">
          <w:marLeft w:val="480"/>
          <w:marRight w:val="0"/>
          <w:marTop w:val="0"/>
          <w:marBottom w:val="0"/>
          <w:divBdr>
            <w:top w:val="none" w:sz="0" w:space="0" w:color="auto"/>
            <w:left w:val="none" w:sz="0" w:space="0" w:color="auto"/>
            <w:bottom w:val="none" w:sz="0" w:space="0" w:color="auto"/>
            <w:right w:val="none" w:sz="0" w:space="0" w:color="auto"/>
          </w:divBdr>
        </w:div>
        <w:div w:id="1625384407">
          <w:marLeft w:val="480"/>
          <w:marRight w:val="0"/>
          <w:marTop w:val="0"/>
          <w:marBottom w:val="0"/>
          <w:divBdr>
            <w:top w:val="none" w:sz="0" w:space="0" w:color="auto"/>
            <w:left w:val="none" w:sz="0" w:space="0" w:color="auto"/>
            <w:bottom w:val="none" w:sz="0" w:space="0" w:color="auto"/>
            <w:right w:val="none" w:sz="0" w:space="0" w:color="auto"/>
          </w:divBdr>
        </w:div>
        <w:div w:id="2077893340">
          <w:marLeft w:val="480"/>
          <w:marRight w:val="0"/>
          <w:marTop w:val="0"/>
          <w:marBottom w:val="0"/>
          <w:divBdr>
            <w:top w:val="none" w:sz="0" w:space="0" w:color="auto"/>
            <w:left w:val="none" w:sz="0" w:space="0" w:color="auto"/>
            <w:bottom w:val="none" w:sz="0" w:space="0" w:color="auto"/>
            <w:right w:val="none" w:sz="0" w:space="0" w:color="auto"/>
          </w:divBdr>
        </w:div>
        <w:div w:id="2080276394">
          <w:marLeft w:val="480"/>
          <w:marRight w:val="0"/>
          <w:marTop w:val="0"/>
          <w:marBottom w:val="0"/>
          <w:divBdr>
            <w:top w:val="none" w:sz="0" w:space="0" w:color="auto"/>
            <w:left w:val="none" w:sz="0" w:space="0" w:color="auto"/>
            <w:bottom w:val="none" w:sz="0" w:space="0" w:color="auto"/>
            <w:right w:val="none" w:sz="0" w:space="0" w:color="auto"/>
          </w:divBdr>
        </w:div>
        <w:div w:id="555434637">
          <w:marLeft w:val="480"/>
          <w:marRight w:val="0"/>
          <w:marTop w:val="0"/>
          <w:marBottom w:val="0"/>
          <w:divBdr>
            <w:top w:val="none" w:sz="0" w:space="0" w:color="auto"/>
            <w:left w:val="none" w:sz="0" w:space="0" w:color="auto"/>
            <w:bottom w:val="none" w:sz="0" w:space="0" w:color="auto"/>
            <w:right w:val="none" w:sz="0" w:space="0" w:color="auto"/>
          </w:divBdr>
        </w:div>
        <w:div w:id="1487085462">
          <w:marLeft w:val="480"/>
          <w:marRight w:val="0"/>
          <w:marTop w:val="0"/>
          <w:marBottom w:val="0"/>
          <w:divBdr>
            <w:top w:val="none" w:sz="0" w:space="0" w:color="auto"/>
            <w:left w:val="none" w:sz="0" w:space="0" w:color="auto"/>
            <w:bottom w:val="none" w:sz="0" w:space="0" w:color="auto"/>
            <w:right w:val="none" w:sz="0" w:space="0" w:color="auto"/>
          </w:divBdr>
        </w:div>
        <w:div w:id="1584535746">
          <w:marLeft w:val="480"/>
          <w:marRight w:val="0"/>
          <w:marTop w:val="0"/>
          <w:marBottom w:val="0"/>
          <w:divBdr>
            <w:top w:val="none" w:sz="0" w:space="0" w:color="auto"/>
            <w:left w:val="none" w:sz="0" w:space="0" w:color="auto"/>
            <w:bottom w:val="none" w:sz="0" w:space="0" w:color="auto"/>
            <w:right w:val="none" w:sz="0" w:space="0" w:color="auto"/>
          </w:divBdr>
        </w:div>
        <w:div w:id="295837139">
          <w:marLeft w:val="480"/>
          <w:marRight w:val="0"/>
          <w:marTop w:val="0"/>
          <w:marBottom w:val="0"/>
          <w:divBdr>
            <w:top w:val="none" w:sz="0" w:space="0" w:color="auto"/>
            <w:left w:val="none" w:sz="0" w:space="0" w:color="auto"/>
            <w:bottom w:val="none" w:sz="0" w:space="0" w:color="auto"/>
            <w:right w:val="none" w:sz="0" w:space="0" w:color="auto"/>
          </w:divBdr>
        </w:div>
        <w:div w:id="2048094190">
          <w:marLeft w:val="480"/>
          <w:marRight w:val="0"/>
          <w:marTop w:val="0"/>
          <w:marBottom w:val="0"/>
          <w:divBdr>
            <w:top w:val="none" w:sz="0" w:space="0" w:color="auto"/>
            <w:left w:val="none" w:sz="0" w:space="0" w:color="auto"/>
            <w:bottom w:val="none" w:sz="0" w:space="0" w:color="auto"/>
            <w:right w:val="none" w:sz="0" w:space="0" w:color="auto"/>
          </w:divBdr>
        </w:div>
        <w:div w:id="151216385">
          <w:marLeft w:val="480"/>
          <w:marRight w:val="0"/>
          <w:marTop w:val="0"/>
          <w:marBottom w:val="0"/>
          <w:divBdr>
            <w:top w:val="none" w:sz="0" w:space="0" w:color="auto"/>
            <w:left w:val="none" w:sz="0" w:space="0" w:color="auto"/>
            <w:bottom w:val="none" w:sz="0" w:space="0" w:color="auto"/>
            <w:right w:val="none" w:sz="0" w:space="0" w:color="auto"/>
          </w:divBdr>
        </w:div>
        <w:div w:id="926884704">
          <w:marLeft w:val="480"/>
          <w:marRight w:val="0"/>
          <w:marTop w:val="0"/>
          <w:marBottom w:val="0"/>
          <w:divBdr>
            <w:top w:val="none" w:sz="0" w:space="0" w:color="auto"/>
            <w:left w:val="none" w:sz="0" w:space="0" w:color="auto"/>
            <w:bottom w:val="none" w:sz="0" w:space="0" w:color="auto"/>
            <w:right w:val="none" w:sz="0" w:space="0" w:color="auto"/>
          </w:divBdr>
        </w:div>
        <w:div w:id="691998394">
          <w:marLeft w:val="480"/>
          <w:marRight w:val="0"/>
          <w:marTop w:val="0"/>
          <w:marBottom w:val="0"/>
          <w:divBdr>
            <w:top w:val="none" w:sz="0" w:space="0" w:color="auto"/>
            <w:left w:val="none" w:sz="0" w:space="0" w:color="auto"/>
            <w:bottom w:val="none" w:sz="0" w:space="0" w:color="auto"/>
            <w:right w:val="none" w:sz="0" w:space="0" w:color="auto"/>
          </w:divBdr>
        </w:div>
      </w:divsChild>
    </w:div>
    <w:div w:id="153765986">
      <w:bodyDiv w:val="1"/>
      <w:marLeft w:val="0"/>
      <w:marRight w:val="0"/>
      <w:marTop w:val="0"/>
      <w:marBottom w:val="0"/>
      <w:divBdr>
        <w:top w:val="none" w:sz="0" w:space="0" w:color="auto"/>
        <w:left w:val="none" w:sz="0" w:space="0" w:color="auto"/>
        <w:bottom w:val="none" w:sz="0" w:space="0" w:color="auto"/>
        <w:right w:val="none" w:sz="0" w:space="0" w:color="auto"/>
      </w:divBdr>
    </w:div>
    <w:div w:id="154076450">
      <w:bodyDiv w:val="1"/>
      <w:marLeft w:val="0"/>
      <w:marRight w:val="0"/>
      <w:marTop w:val="0"/>
      <w:marBottom w:val="0"/>
      <w:divBdr>
        <w:top w:val="none" w:sz="0" w:space="0" w:color="auto"/>
        <w:left w:val="none" w:sz="0" w:space="0" w:color="auto"/>
        <w:bottom w:val="none" w:sz="0" w:space="0" w:color="auto"/>
        <w:right w:val="none" w:sz="0" w:space="0" w:color="auto"/>
      </w:divBdr>
    </w:div>
    <w:div w:id="154154969">
      <w:bodyDiv w:val="1"/>
      <w:marLeft w:val="0"/>
      <w:marRight w:val="0"/>
      <w:marTop w:val="0"/>
      <w:marBottom w:val="0"/>
      <w:divBdr>
        <w:top w:val="none" w:sz="0" w:space="0" w:color="auto"/>
        <w:left w:val="none" w:sz="0" w:space="0" w:color="auto"/>
        <w:bottom w:val="none" w:sz="0" w:space="0" w:color="auto"/>
        <w:right w:val="none" w:sz="0" w:space="0" w:color="auto"/>
      </w:divBdr>
    </w:div>
    <w:div w:id="154421219">
      <w:bodyDiv w:val="1"/>
      <w:marLeft w:val="0"/>
      <w:marRight w:val="0"/>
      <w:marTop w:val="0"/>
      <w:marBottom w:val="0"/>
      <w:divBdr>
        <w:top w:val="none" w:sz="0" w:space="0" w:color="auto"/>
        <w:left w:val="none" w:sz="0" w:space="0" w:color="auto"/>
        <w:bottom w:val="none" w:sz="0" w:space="0" w:color="auto"/>
        <w:right w:val="none" w:sz="0" w:space="0" w:color="auto"/>
      </w:divBdr>
    </w:div>
    <w:div w:id="157037163">
      <w:bodyDiv w:val="1"/>
      <w:marLeft w:val="0"/>
      <w:marRight w:val="0"/>
      <w:marTop w:val="0"/>
      <w:marBottom w:val="0"/>
      <w:divBdr>
        <w:top w:val="none" w:sz="0" w:space="0" w:color="auto"/>
        <w:left w:val="none" w:sz="0" w:space="0" w:color="auto"/>
        <w:bottom w:val="none" w:sz="0" w:space="0" w:color="auto"/>
        <w:right w:val="none" w:sz="0" w:space="0" w:color="auto"/>
      </w:divBdr>
    </w:div>
    <w:div w:id="157305623">
      <w:bodyDiv w:val="1"/>
      <w:marLeft w:val="0"/>
      <w:marRight w:val="0"/>
      <w:marTop w:val="0"/>
      <w:marBottom w:val="0"/>
      <w:divBdr>
        <w:top w:val="none" w:sz="0" w:space="0" w:color="auto"/>
        <w:left w:val="none" w:sz="0" w:space="0" w:color="auto"/>
        <w:bottom w:val="none" w:sz="0" w:space="0" w:color="auto"/>
        <w:right w:val="none" w:sz="0" w:space="0" w:color="auto"/>
      </w:divBdr>
    </w:div>
    <w:div w:id="158813530">
      <w:bodyDiv w:val="1"/>
      <w:marLeft w:val="0"/>
      <w:marRight w:val="0"/>
      <w:marTop w:val="0"/>
      <w:marBottom w:val="0"/>
      <w:divBdr>
        <w:top w:val="none" w:sz="0" w:space="0" w:color="auto"/>
        <w:left w:val="none" w:sz="0" w:space="0" w:color="auto"/>
        <w:bottom w:val="none" w:sz="0" w:space="0" w:color="auto"/>
        <w:right w:val="none" w:sz="0" w:space="0" w:color="auto"/>
      </w:divBdr>
    </w:div>
    <w:div w:id="159732819">
      <w:bodyDiv w:val="1"/>
      <w:marLeft w:val="0"/>
      <w:marRight w:val="0"/>
      <w:marTop w:val="0"/>
      <w:marBottom w:val="0"/>
      <w:divBdr>
        <w:top w:val="none" w:sz="0" w:space="0" w:color="auto"/>
        <w:left w:val="none" w:sz="0" w:space="0" w:color="auto"/>
        <w:bottom w:val="none" w:sz="0" w:space="0" w:color="auto"/>
        <w:right w:val="none" w:sz="0" w:space="0" w:color="auto"/>
      </w:divBdr>
    </w:div>
    <w:div w:id="161089557">
      <w:bodyDiv w:val="1"/>
      <w:marLeft w:val="0"/>
      <w:marRight w:val="0"/>
      <w:marTop w:val="0"/>
      <w:marBottom w:val="0"/>
      <w:divBdr>
        <w:top w:val="none" w:sz="0" w:space="0" w:color="auto"/>
        <w:left w:val="none" w:sz="0" w:space="0" w:color="auto"/>
        <w:bottom w:val="none" w:sz="0" w:space="0" w:color="auto"/>
        <w:right w:val="none" w:sz="0" w:space="0" w:color="auto"/>
      </w:divBdr>
    </w:div>
    <w:div w:id="161118766">
      <w:bodyDiv w:val="1"/>
      <w:marLeft w:val="0"/>
      <w:marRight w:val="0"/>
      <w:marTop w:val="0"/>
      <w:marBottom w:val="0"/>
      <w:divBdr>
        <w:top w:val="none" w:sz="0" w:space="0" w:color="auto"/>
        <w:left w:val="none" w:sz="0" w:space="0" w:color="auto"/>
        <w:bottom w:val="none" w:sz="0" w:space="0" w:color="auto"/>
        <w:right w:val="none" w:sz="0" w:space="0" w:color="auto"/>
      </w:divBdr>
    </w:div>
    <w:div w:id="161163772">
      <w:bodyDiv w:val="1"/>
      <w:marLeft w:val="0"/>
      <w:marRight w:val="0"/>
      <w:marTop w:val="0"/>
      <w:marBottom w:val="0"/>
      <w:divBdr>
        <w:top w:val="none" w:sz="0" w:space="0" w:color="auto"/>
        <w:left w:val="none" w:sz="0" w:space="0" w:color="auto"/>
        <w:bottom w:val="none" w:sz="0" w:space="0" w:color="auto"/>
        <w:right w:val="none" w:sz="0" w:space="0" w:color="auto"/>
      </w:divBdr>
    </w:div>
    <w:div w:id="162865826">
      <w:bodyDiv w:val="1"/>
      <w:marLeft w:val="0"/>
      <w:marRight w:val="0"/>
      <w:marTop w:val="0"/>
      <w:marBottom w:val="0"/>
      <w:divBdr>
        <w:top w:val="none" w:sz="0" w:space="0" w:color="auto"/>
        <w:left w:val="none" w:sz="0" w:space="0" w:color="auto"/>
        <w:bottom w:val="none" w:sz="0" w:space="0" w:color="auto"/>
        <w:right w:val="none" w:sz="0" w:space="0" w:color="auto"/>
      </w:divBdr>
    </w:div>
    <w:div w:id="162933767">
      <w:bodyDiv w:val="1"/>
      <w:marLeft w:val="0"/>
      <w:marRight w:val="0"/>
      <w:marTop w:val="0"/>
      <w:marBottom w:val="0"/>
      <w:divBdr>
        <w:top w:val="none" w:sz="0" w:space="0" w:color="auto"/>
        <w:left w:val="none" w:sz="0" w:space="0" w:color="auto"/>
        <w:bottom w:val="none" w:sz="0" w:space="0" w:color="auto"/>
        <w:right w:val="none" w:sz="0" w:space="0" w:color="auto"/>
      </w:divBdr>
    </w:div>
    <w:div w:id="163253105">
      <w:bodyDiv w:val="1"/>
      <w:marLeft w:val="0"/>
      <w:marRight w:val="0"/>
      <w:marTop w:val="0"/>
      <w:marBottom w:val="0"/>
      <w:divBdr>
        <w:top w:val="none" w:sz="0" w:space="0" w:color="auto"/>
        <w:left w:val="none" w:sz="0" w:space="0" w:color="auto"/>
        <w:bottom w:val="none" w:sz="0" w:space="0" w:color="auto"/>
        <w:right w:val="none" w:sz="0" w:space="0" w:color="auto"/>
      </w:divBdr>
    </w:div>
    <w:div w:id="163710482">
      <w:bodyDiv w:val="1"/>
      <w:marLeft w:val="0"/>
      <w:marRight w:val="0"/>
      <w:marTop w:val="0"/>
      <w:marBottom w:val="0"/>
      <w:divBdr>
        <w:top w:val="none" w:sz="0" w:space="0" w:color="auto"/>
        <w:left w:val="none" w:sz="0" w:space="0" w:color="auto"/>
        <w:bottom w:val="none" w:sz="0" w:space="0" w:color="auto"/>
        <w:right w:val="none" w:sz="0" w:space="0" w:color="auto"/>
      </w:divBdr>
    </w:div>
    <w:div w:id="165900502">
      <w:bodyDiv w:val="1"/>
      <w:marLeft w:val="0"/>
      <w:marRight w:val="0"/>
      <w:marTop w:val="0"/>
      <w:marBottom w:val="0"/>
      <w:divBdr>
        <w:top w:val="none" w:sz="0" w:space="0" w:color="auto"/>
        <w:left w:val="none" w:sz="0" w:space="0" w:color="auto"/>
        <w:bottom w:val="none" w:sz="0" w:space="0" w:color="auto"/>
        <w:right w:val="none" w:sz="0" w:space="0" w:color="auto"/>
      </w:divBdr>
    </w:div>
    <w:div w:id="166017470">
      <w:bodyDiv w:val="1"/>
      <w:marLeft w:val="0"/>
      <w:marRight w:val="0"/>
      <w:marTop w:val="0"/>
      <w:marBottom w:val="0"/>
      <w:divBdr>
        <w:top w:val="none" w:sz="0" w:space="0" w:color="auto"/>
        <w:left w:val="none" w:sz="0" w:space="0" w:color="auto"/>
        <w:bottom w:val="none" w:sz="0" w:space="0" w:color="auto"/>
        <w:right w:val="none" w:sz="0" w:space="0" w:color="auto"/>
      </w:divBdr>
    </w:div>
    <w:div w:id="166288108">
      <w:bodyDiv w:val="1"/>
      <w:marLeft w:val="0"/>
      <w:marRight w:val="0"/>
      <w:marTop w:val="0"/>
      <w:marBottom w:val="0"/>
      <w:divBdr>
        <w:top w:val="none" w:sz="0" w:space="0" w:color="auto"/>
        <w:left w:val="none" w:sz="0" w:space="0" w:color="auto"/>
        <w:bottom w:val="none" w:sz="0" w:space="0" w:color="auto"/>
        <w:right w:val="none" w:sz="0" w:space="0" w:color="auto"/>
      </w:divBdr>
    </w:div>
    <w:div w:id="166555238">
      <w:bodyDiv w:val="1"/>
      <w:marLeft w:val="0"/>
      <w:marRight w:val="0"/>
      <w:marTop w:val="0"/>
      <w:marBottom w:val="0"/>
      <w:divBdr>
        <w:top w:val="none" w:sz="0" w:space="0" w:color="auto"/>
        <w:left w:val="none" w:sz="0" w:space="0" w:color="auto"/>
        <w:bottom w:val="none" w:sz="0" w:space="0" w:color="auto"/>
        <w:right w:val="none" w:sz="0" w:space="0" w:color="auto"/>
      </w:divBdr>
      <w:divsChild>
        <w:div w:id="158355225">
          <w:marLeft w:val="480"/>
          <w:marRight w:val="0"/>
          <w:marTop w:val="0"/>
          <w:marBottom w:val="0"/>
          <w:divBdr>
            <w:top w:val="none" w:sz="0" w:space="0" w:color="auto"/>
            <w:left w:val="none" w:sz="0" w:space="0" w:color="auto"/>
            <w:bottom w:val="none" w:sz="0" w:space="0" w:color="auto"/>
            <w:right w:val="none" w:sz="0" w:space="0" w:color="auto"/>
          </w:divBdr>
        </w:div>
        <w:div w:id="852181938">
          <w:marLeft w:val="480"/>
          <w:marRight w:val="0"/>
          <w:marTop w:val="0"/>
          <w:marBottom w:val="0"/>
          <w:divBdr>
            <w:top w:val="none" w:sz="0" w:space="0" w:color="auto"/>
            <w:left w:val="none" w:sz="0" w:space="0" w:color="auto"/>
            <w:bottom w:val="none" w:sz="0" w:space="0" w:color="auto"/>
            <w:right w:val="none" w:sz="0" w:space="0" w:color="auto"/>
          </w:divBdr>
        </w:div>
        <w:div w:id="1862081909">
          <w:marLeft w:val="480"/>
          <w:marRight w:val="0"/>
          <w:marTop w:val="0"/>
          <w:marBottom w:val="0"/>
          <w:divBdr>
            <w:top w:val="none" w:sz="0" w:space="0" w:color="auto"/>
            <w:left w:val="none" w:sz="0" w:space="0" w:color="auto"/>
            <w:bottom w:val="none" w:sz="0" w:space="0" w:color="auto"/>
            <w:right w:val="none" w:sz="0" w:space="0" w:color="auto"/>
          </w:divBdr>
        </w:div>
        <w:div w:id="1952274727">
          <w:marLeft w:val="480"/>
          <w:marRight w:val="0"/>
          <w:marTop w:val="0"/>
          <w:marBottom w:val="0"/>
          <w:divBdr>
            <w:top w:val="none" w:sz="0" w:space="0" w:color="auto"/>
            <w:left w:val="none" w:sz="0" w:space="0" w:color="auto"/>
            <w:bottom w:val="none" w:sz="0" w:space="0" w:color="auto"/>
            <w:right w:val="none" w:sz="0" w:space="0" w:color="auto"/>
          </w:divBdr>
        </w:div>
        <w:div w:id="1354039809">
          <w:marLeft w:val="480"/>
          <w:marRight w:val="0"/>
          <w:marTop w:val="0"/>
          <w:marBottom w:val="0"/>
          <w:divBdr>
            <w:top w:val="none" w:sz="0" w:space="0" w:color="auto"/>
            <w:left w:val="none" w:sz="0" w:space="0" w:color="auto"/>
            <w:bottom w:val="none" w:sz="0" w:space="0" w:color="auto"/>
            <w:right w:val="none" w:sz="0" w:space="0" w:color="auto"/>
          </w:divBdr>
        </w:div>
        <w:div w:id="1725712130">
          <w:marLeft w:val="480"/>
          <w:marRight w:val="0"/>
          <w:marTop w:val="0"/>
          <w:marBottom w:val="0"/>
          <w:divBdr>
            <w:top w:val="none" w:sz="0" w:space="0" w:color="auto"/>
            <w:left w:val="none" w:sz="0" w:space="0" w:color="auto"/>
            <w:bottom w:val="none" w:sz="0" w:space="0" w:color="auto"/>
            <w:right w:val="none" w:sz="0" w:space="0" w:color="auto"/>
          </w:divBdr>
        </w:div>
        <w:div w:id="764618131">
          <w:marLeft w:val="480"/>
          <w:marRight w:val="0"/>
          <w:marTop w:val="0"/>
          <w:marBottom w:val="0"/>
          <w:divBdr>
            <w:top w:val="none" w:sz="0" w:space="0" w:color="auto"/>
            <w:left w:val="none" w:sz="0" w:space="0" w:color="auto"/>
            <w:bottom w:val="none" w:sz="0" w:space="0" w:color="auto"/>
            <w:right w:val="none" w:sz="0" w:space="0" w:color="auto"/>
          </w:divBdr>
        </w:div>
        <w:div w:id="976422983">
          <w:marLeft w:val="480"/>
          <w:marRight w:val="0"/>
          <w:marTop w:val="0"/>
          <w:marBottom w:val="0"/>
          <w:divBdr>
            <w:top w:val="none" w:sz="0" w:space="0" w:color="auto"/>
            <w:left w:val="none" w:sz="0" w:space="0" w:color="auto"/>
            <w:bottom w:val="none" w:sz="0" w:space="0" w:color="auto"/>
            <w:right w:val="none" w:sz="0" w:space="0" w:color="auto"/>
          </w:divBdr>
        </w:div>
        <w:div w:id="1931428118">
          <w:marLeft w:val="480"/>
          <w:marRight w:val="0"/>
          <w:marTop w:val="0"/>
          <w:marBottom w:val="0"/>
          <w:divBdr>
            <w:top w:val="none" w:sz="0" w:space="0" w:color="auto"/>
            <w:left w:val="none" w:sz="0" w:space="0" w:color="auto"/>
            <w:bottom w:val="none" w:sz="0" w:space="0" w:color="auto"/>
            <w:right w:val="none" w:sz="0" w:space="0" w:color="auto"/>
          </w:divBdr>
        </w:div>
        <w:div w:id="607204180">
          <w:marLeft w:val="480"/>
          <w:marRight w:val="0"/>
          <w:marTop w:val="0"/>
          <w:marBottom w:val="0"/>
          <w:divBdr>
            <w:top w:val="none" w:sz="0" w:space="0" w:color="auto"/>
            <w:left w:val="none" w:sz="0" w:space="0" w:color="auto"/>
            <w:bottom w:val="none" w:sz="0" w:space="0" w:color="auto"/>
            <w:right w:val="none" w:sz="0" w:space="0" w:color="auto"/>
          </w:divBdr>
        </w:div>
        <w:div w:id="670567002">
          <w:marLeft w:val="480"/>
          <w:marRight w:val="0"/>
          <w:marTop w:val="0"/>
          <w:marBottom w:val="0"/>
          <w:divBdr>
            <w:top w:val="none" w:sz="0" w:space="0" w:color="auto"/>
            <w:left w:val="none" w:sz="0" w:space="0" w:color="auto"/>
            <w:bottom w:val="none" w:sz="0" w:space="0" w:color="auto"/>
            <w:right w:val="none" w:sz="0" w:space="0" w:color="auto"/>
          </w:divBdr>
        </w:div>
        <w:div w:id="1310595300">
          <w:marLeft w:val="480"/>
          <w:marRight w:val="0"/>
          <w:marTop w:val="0"/>
          <w:marBottom w:val="0"/>
          <w:divBdr>
            <w:top w:val="none" w:sz="0" w:space="0" w:color="auto"/>
            <w:left w:val="none" w:sz="0" w:space="0" w:color="auto"/>
            <w:bottom w:val="none" w:sz="0" w:space="0" w:color="auto"/>
            <w:right w:val="none" w:sz="0" w:space="0" w:color="auto"/>
          </w:divBdr>
        </w:div>
        <w:div w:id="509414873">
          <w:marLeft w:val="480"/>
          <w:marRight w:val="0"/>
          <w:marTop w:val="0"/>
          <w:marBottom w:val="0"/>
          <w:divBdr>
            <w:top w:val="none" w:sz="0" w:space="0" w:color="auto"/>
            <w:left w:val="none" w:sz="0" w:space="0" w:color="auto"/>
            <w:bottom w:val="none" w:sz="0" w:space="0" w:color="auto"/>
            <w:right w:val="none" w:sz="0" w:space="0" w:color="auto"/>
          </w:divBdr>
        </w:div>
        <w:div w:id="1339229708">
          <w:marLeft w:val="480"/>
          <w:marRight w:val="0"/>
          <w:marTop w:val="0"/>
          <w:marBottom w:val="0"/>
          <w:divBdr>
            <w:top w:val="none" w:sz="0" w:space="0" w:color="auto"/>
            <w:left w:val="none" w:sz="0" w:space="0" w:color="auto"/>
            <w:bottom w:val="none" w:sz="0" w:space="0" w:color="auto"/>
            <w:right w:val="none" w:sz="0" w:space="0" w:color="auto"/>
          </w:divBdr>
        </w:div>
        <w:div w:id="372850214">
          <w:marLeft w:val="480"/>
          <w:marRight w:val="0"/>
          <w:marTop w:val="0"/>
          <w:marBottom w:val="0"/>
          <w:divBdr>
            <w:top w:val="none" w:sz="0" w:space="0" w:color="auto"/>
            <w:left w:val="none" w:sz="0" w:space="0" w:color="auto"/>
            <w:bottom w:val="none" w:sz="0" w:space="0" w:color="auto"/>
            <w:right w:val="none" w:sz="0" w:space="0" w:color="auto"/>
          </w:divBdr>
        </w:div>
        <w:div w:id="1382359781">
          <w:marLeft w:val="480"/>
          <w:marRight w:val="0"/>
          <w:marTop w:val="0"/>
          <w:marBottom w:val="0"/>
          <w:divBdr>
            <w:top w:val="none" w:sz="0" w:space="0" w:color="auto"/>
            <w:left w:val="none" w:sz="0" w:space="0" w:color="auto"/>
            <w:bottom w:val="none" w:sz="0" w:space="0" w:color="auto"/>
            <w:right w:val="none" w:sz="0" w:space="0" w:color="auto"/>
          </w:divBdr>
        </w:div>
        <w:div w:id="477920372">
          <w:marLeft w:val="480"/>
          <w:marRight w:val="0"/>
          <w:marTop w:val="0"/>
          <w:marBottom w:val="0"/>
          <w:divBdr>
            <w:top w:val="none" w:sz="0" w:space="0" w:color="auto"/>
            <w:left w:val="none" w:sz="0" w:space="0" w:color="auto"/>
            <w:bottom w:val="none" w:sz="0" w:space="0" w:color="auto"/>
            <w:right w:val="none" w:sz="0" w:space="0" w:color="auto"/>
          </w:divBdr>
        </w:div>
        <w:div w:id="478151365">
          <w:marLeft w:val="480"/>
          <w:marRight w:val="0"/>
          <w:marTop w:val="0"/>
          <w:marBottom w:val="0"/>
          <w:divBdr>
            <w:top w:val="none" w:sz="0" w:space="0" w:color="auto"/>
            <w:left w:val="none" w:sz="0" w:space="0" w:color="auto"/>
            <w:bottom w:val="none" w:sz="0" w:space="0" w:color="auto"/>
            <w:right w:val="none" w:sz="0" w:space="0" w:color="auto"/>
          </w:divBdr>
        </w:div>
        <w:div w:id="1110128945">
          <w:marLeft w:val="480"/>
          <w:marRight w:val="0"/>
          <w:marTop w:val="0"/>
          <w:marBottom w:val="0"/>
          <w:divBdr>
            <w:top w:val="none" w:sz="0" w:space="0" w:color="auto"/>
            <w:left w:val="none" w:sz="0" w:space="0" w:color="auto"/>
            <w:bottom w:val="none" w:sz="0" w:space="0" w:color="auto"/>
            <w:right w:val="none" w:sz="0" w:space="0" w:color="auto"/>
          </w:divBdr>
        </w:div>
        <w:div w:id="758522934">
          <w:marLeft w:val="480"/>
          <w:marRight w:val="0"/>
          <w:marTop w:val="0"/>
          <w:marBottom w:val="0"/>
          <w:divBdr>
            <w:top w:val="none" w:sz="0" w:space="0" w:color="auto"/>
            <w:left w:val="none" w:sz="0" w:space="0" w:color="auto"/>
            <w:bottom w:val="none" w:sz="0" w:space="0" w:color="auto"/>
            <w:right w:val="none" w:sz="0" w:space="0" w:color="auto"/>
          </w:divBdr>
        </w:div>
        <w:div w:id="208997369">
          <w:marLeft w:val="480"/>
          <w:marRight w:val="0"/>
          <w:marTop w:val="0"/>
          <w:marBottom w:val="0"/>
          <w:divBdr>
            <w:top w:val="none" w:sz="0" w:space="0" w:color="auto"/>
            <w:left w:val="none" w:sz="0" w:space="0" w:color="auto"/>
            <w:bottom w:val="none" w:sz="0" w:space="0" w:color="auto"/>
            <w:right w:val="none" w:sz="0" w:space="0" w:color="auto"/>
          </w:divBdr>
        </w:div>
        <w:div w:id="1419794662">
          <w:marLeft w:val="480"/>
          <w:marRight w:val="0"/>
          <w:marTop w:val="0"/>
          <w:marBottom w:val="0"/>
          <w:divBdr>
            <w:top w:val="none" w:sz="0" w:space="0" w:color="auto"/>
            <w:left w:val="none" w:sz="0" w:space="0" w:color="auto"/>
            <w:bottom w:val="none" w:sz="0" w:space="0" w:color="auto"/>
            <w:right w:val="none" w:sz="0" w:space="0" w:color="auto"/>
          </w:divBdr>
        </w:div>
        <w:div w:id="719593015">
          <w:marLeft w:val="480"/>
          <w:marRight w:val="0"/>
          <w:marTop w:val="0"/>
          <w:marBottom w:val="0"/>
          <w:divBdr>
            <w:top w:val="none" w:sz="0" w:space="0" w:color="auto"/>
            <w:left w:val="none" w:sz="0" w:space="0" w:color="auto"/>
            <w:bottom w:val="none" w:sz="0" w:space="0" w:color="auto"/>
            <w:right w:val="none" w:sz="0" w:space="0" w:color="auto"/>
          </w:divBdr>
        </w:div>
        <w:div w:id="354120585">
          <w:marLeft w:val="480"/>
          <w:marRight w:val="0"/>
          <w:marTop w:val="0"/>
          <w:marBottom w:val="0"/>
          <w:divBdr>
            <w:top w:val="none" w:sz="0" w:space="0" w:color="auto"/>
            <w:left w:val="none" w:sz="0" w:space="0" w:color="auto"/>
            <w:bottom w:val="none" w:sz="0" w:space="0" w:color="auto"/>
            <w:right w:val="none" w:sz="0" w:space="0" w:color="auto"/>
          </w:divBdr>
        </w:div>
        <w:div w:id="1340085802">
          <w:marLeft w:val="480"/>
          <w:marRight w:val="0"/>
          <w:marTop w:val="0"/>
          <w:marBottom w:val="0"/>
          <w:divBdr>
            <w:top w:val="none" w:sz="0" w:space="0" w:color="auto"/>
            <w:left w:val="none" w:sz="0" w:space="0" w:color="auto"/>
            <w:bottom w:val="none" w:sz="0" w:space="0" w:color="auto"/>
            <w:right w:val="none" w:sz="0" w:space="0" w:color="auto"/>
          </w:divBdr>
        </w:div>
        <w:div w:id="797186655">
          <w:marLeft w:val="480"/>
          <w:marRight w:val="0"/>
          <w:marTop w:val="0"/>
          <w:marBottom w:val="0"/>
          <w:divBdr>
            <w:top w:val="none" w:sz="0" w:space="0" w:color="auto"/>
            <w:left w:val="none" w:sz="0" w:space="0" w:color="auto"/>
            <w:bottom w:val="none" w:sz="0" w:space="0" w:color="auto"/>
            <w:right w:val="none" w:sz="0" w:space="0" w:color="auto"/>
          </w:divBdr>
        </w:div>
        <w:div w:id="588271243">
          <w:marLeft w:val="480"/>
          <w:marRight w:val="0"/>
          <w:marTop w:val="0"/>
          <w:marBottom w:val="0"/>
          <w:divBdr>
            <w:top w:val="none" w:sz="0" w:space="0" w:color="auto"/>
            <w:left w:val="none" w:sz="0" w:space="0" w:color="auto"/>
            <w:bottom w:val="none" w:sz="0" w:space="0" w:color="auto"/>
            <w:right w:val="none" w:sz="0" w:space="0" w:color="auto"/>
          </w:divBdr>
        </w:div>
        <w:div w:id="1504082600">
          <w:marLeft w:val="480"/>
          <w:marRight w:val="0"/>
          <w:marTop w:val="0"/>
          <w:marBottom w:val="0"/>
          <w:divBdr>
            <w:top w:val="none" w:sz="0" w:space="0" w:color="auto"/>
            <w:left w:val="none" w:sz="0" w:space="0" w:color="auto"/>
            <w:bottom w:val="none" w:sz="0" w:space="0" w:color="auto"/>
            <w:right w:val="none" w:sz="0" w:space="0" w:color="auto"/>
          </w:divBdr>
        </w:div>
        <w:div w:id="248975113">
          <w:marLeft w:val="480"/>
          <w:marRight w:val="0"/>
          <w:marTop w:val="0"/>
          <w:marBottom w:val="0"/>
          <w:divBdr>
            <w:top w:val="none" w:sz="0" w:space="0" w:color="auto"/>
            <w:left w:val="none" w:sz="0" w:space="0" w:color="auto"/>
            <w:bottom w:val="none" w:sz="0" w:space="0" w:color="auto"/>
            <w:right w:val="none" w:sz="0" w:space="0" w:color="auto"/>
          </w:divBdr>
        </w:div>
        <w:div w:id="1103265161">
          <w:marLeft w:val="480"/>
          <w:marRight w:val="0"/>
          <w:marTop w:val="0"/>
          <w:marBottom w:val="0"/>
          <w:divBdr>
            <w:top w:val="none" w:sz="0" w:space="0" w:color="auto"/>
            <w:left w:val="none" w:sz="0" w:space="0" w:color="auto"/>
            <w:bottom w:val="none" w:sz="0" w:space="0" w:color="auto"/>
            <w:right w:val="none" w:sz="0" w:space="0" w:color="auto"/>
          </w:divBdr>
        </w:div>
        <w:div w:id="955260171">
          <w:marLeft w:val="480"/>
          <w:marRight w:val="0"/>
          <w:marTop w:val="0"/>
          <w:marBottom w:val="0"/>
          <w:divBdr>
            <w:top w:val="none" w:sz="0" w:space="0" w:color="auto"/>
            <w:left w:val="none" w:sz="0" w:space="0" w:color="auto"/>
            <w:bottom w:val="none" w:sz="0" w:space="0" w:color="auto"/>
            <w:right w:val="none" w:sz="0" w:space="0" w:color="auto"/>
          </w:divBdr>
        </w:div>
        <w:div w:id="1470587598">
          <w:marLeft w:val="480"/>
          <w:marRight w:val="0"/>
          <w:marTop w:val="0"/>
          <w:marBottom w:val="0"/>
          <w:divBdr>
            <w:top w:val="none" w:sz="0" w:space="0" w:color="auto"/>
            <w:left w:val="none" w:sz="0" w:space="0" w:color="auto"/>
            <w:bottom w:val="none" w:sz="0" w:space="0" w:color="auto"/>
            <w:right w:val="none" w:sz="0" w:space="0" w:color="auto"/>
          </w:divBdr>
        </w:div>
        <w:div w:id="1544050821">
          <w:marLeft w:val="480"/>
          <w:marRight w:val="0"/>
          <w:marTop w:val="0"/>
          <w:marBottom w:val="0"/>
          <w:divBdr>
            <w:top w:val="none" w:sz="0" w:space="0" w:color="auto"/>
            <w:left w:val="none" w:sz="0" w:space="0" w:color="auto"/>
            <w:bottom w:val="none" w:sz="0" w:space="0" w:color="auto"/>
            <w:right w:val="none" w:sz="0" w:space="0" w:color="auto"/>
          </w:divBdr>
        </w:div>
        <w:div w:id="2024359904">
          <w:marLeft w:val="480"/>
          <w:marRight w:val="0"/>
          <w:marTop w:val="0"/>
          <w:marBottom w:val="0"/>
          <w:divBdr>
            <w:top w:val="none" w:sz="0" w:space="0" w:color="auto"/>
            <w:left w:val="none" w:sz="0" w:space="0" w:color="auto"/>
            <w:bottom w:val="none" w:sz="0" w:space="0" w:color="auto"/>
            <w:right w:val="none" w:sz="0" w:space="0" w:color="auto"/>
          </w:divBdr>
        </w:div>
        <w:div w:id="2019498930">
          <w:marLeft w:val="480"/>
          <w:marRight w:val="0"/>
          <w:marTop w:val="0"/>
          <w:marBottom w:val="0"/>
          <w:divBdr>
            <w:top w:val="none" w:sz="0" w:space="0" w:color="auto"/>
            <w:left w:val="none" w:sz="0" w:space="0" w:color="auto"/>
            <w:bottom w:val="none" w:sz="0" w:space="0" w:color="auto"/>
            <w:right w:val="none" w:sz="0" w:space="0" w:color="auto"/>
          </w:divBdr>
        </w:div>
        <w:div w:id="406542212">
          <w:marLeft w:val="480"/>
          <w:marRight w:val="0"/>
          <w:marTop w:val="0"/>
          <w:marBottom w:val="0"/>
          <w:divBdr>
            <w:top w:val="none" w:sz="0" w:space="0" w:color="auto"/>
            <w:left w:val="none" w:sz="0" w:space="0" w:color="auto"/>
            <w:bottom w:val="none" w:sz="0" w:space="0" w:color="auto"/>
            <w:right w:val="none" w:sz="0" w:space="0" w:color="auto"/>
          </w:divBdr>
        </w:div>
        <w:div w:id="637297438">
          <w:marLeft w:val="480"/>
          <w:marRight w:val="0"/>
          <w:marTop w:val="0"/>
          <w:marBottom w:val="0"/>
          <w:divBdr>
            <w:top w:val="none" w:sz="0" w:space="0" w:color="auto"/>
            <w:left w:val="none" w:sz="0" w:space="0" w:color="auto"/>
            <w:bottom w:val="none" w:sz="0" w:space="0" w:color="auto"/>
            <w:right w:val="none" w:sz="0" w:space="0" w:color="auto"/>
          </w:divBdr>
        </w:div>
        <w:div w:id="464467031">
          <w:marLeft w:val="480"/>
          <w:marRight w:val="0"/>
          <w:marTop w:val="0"/>
          <w:marBottom w:val="0"/>
          <w:divBdr>
            <w:top w:val="none" w:sz="0" w:space="0" w:color="auto"/>
            <w:left w:val="none" w:sz="0" w:space="0" w:color="auto"/>
            <w:bottom w:val="none" w:sz="0" w:space="0" w:color="auto"/>
            <w:right w:val="none" w:sz="0" w:space="0" w:color="auto"/>
          </w:divBdr>
        </w:div>
        <w:div w:id="75513776">
          <w:marLeft w:val="480"/>
          <w:marRight w:val="0"/>
          <w:marTop w:val="0"/>
          <w:marBottom w:val="0"/>
          <w:divBdr>
            <w:top w:val="none" w:sz="0" w:space="0" w:color="auto"/>
            <w:left w:val="none" w:sz="0" w:space="0" w:color="auto"/>
            <w:bottom w:val="none" w:sz="0" w:space="0" w:color="auto"/>
            <w:right w:val="none" w:sz="0" w:space="0" w:color="auto"/>
          </w:divBdr>
        </w:div>
        <w:div w:id="294408006">
          <w:marLeft w:val="480"/>
          <w:marRight w:val="0"/>
          <w:marTop w:val="0"/>
          <w:marBottom w:val="0"/>
          <w:divBdr>
            <w:top w:val="none" w:sz="0" w:space="0" w:color="auto"/>
            <w:left w:val="none" w:sz="0" w:space="0" w:color="auto"/>
            <w:bottom w:val="none" w:sz="0" w:space="0" w:color="auto"/>
            <w:right w:val="none" w:sz="0" w:space="0" w:color="auto"/>
          </w:divBdr>
        </w:div>
        <w:div w:id="1436558992">
          <w:marLeft w:val="480"/>
          <w:marRight w:val="0"/>
          <w:marTop w:val="0"/>
          <w:marBottom w:val="0"/>
          <w:divBdr>
            <w:top w:val="none" w:sz="0" w:space="0" w:color="auto"/>
            <w:left w:val="none" w:sz="0" w:space="0" w:color="auto"/>
            <w:bottom w:val="none" w:sz="0" w:space="0" w:color="auto"/>
            <w:right w:val="none" w:sz="0" w:space="0" w:color="auto"/>
          </w:divBdr>
        </w:div>
        <w:div w:id="908075782">
          <w:marLeft w:val="480"/>
          <w:marRight w:val="0"/>
          <w:marTop w:val="0"/>
          <w:marBottom w:val="0"/>
          <w:divBdr>
            <w:top w:val="none" w:sz="0" w:space="0" w:color="auto"/>
            <w:left w:val="none" w:sz="0" w:space="0" w:color="auto"/>
            <w:bottom w:val="none" w:sz="0" w:space="0" w:color="auto"/>
            <w:right w:val="none" w:sz="0" w:space="0" w:color="auto"/>
          </w:divBdr>
        </w:div>
        <w:div w:id="1451972294">
          <w:marLeft w:val="480"/>
          <w:marRight w:val="0"/>
          <w:marTop w:val="0"/>
          <w:marBottom w:val="0"/>
          <w:divBdr>
            <w:top w:val="none" w:sz="0" w:space="0" w:color="auto"/>
            <w:left w:val="none" w:sz="0" w:space="0" w:color="auto"/>
            <w:bottom w:val="none" w:sz="0" w:space="0" w:color="auto"/>
            <w:right w:val="none" w:sz="0" w:space="0" w:color="auto"/>
          </w:divBdr>
        </w:div>
        <w:div w:id="926766444">
          <w:marLeft w:val="480"/>
          <w:marRight w:val="0"/>
          <w:marTop w:val="0"/>
          <w:marBottom w:val="0"/>
          <w:divBdr>
            <w:top w:val="none" w:sz="0" w:space="0" w:color="auto"/>
            <w:left w:val="none" w:sz="0" w:space="0" w:color="auto"/>
            <w:bottom w:val="none" w:sz="0" w:space="0" w:color="auto"/>
            <w:right w:val="none" w:sz="0" w:space="0" w:color="auto"/>
          </w:divBdr>
        </w:div>
        <w:div w:id="1964193463">
          <w:marLeft w:val="480"/>
          <w:marRight w:val="0"/>
          <w:marTop w:val="0"/>
          <w:marBottom w:val="0"/>
          <w:divBdr>
            <w:top w:val="none" w:sz="0" w:space="0" w:color="auto"/>
            <w:left w:val="none" w:sz="0" w:space="0" w:color="auto"/>
            <w:bottom w:val="none" w:sz="0" w:space="0" w:color="auto"/>
            <w:right w:val="none" w:sz="0" w:space="0" w:color="auto"/>
          </w:divBdr>
        </w:div>
        <w:div w:id="1805082902">
          <w:marLeft w:val="480"/>
          <w:marRight w:val="0"/>
          <w:marTop w:val="0"/>
          <w:marBottom w:val="0"/>
          <w:divBdr>
            <w:top w:val="none" w:sz="0" w:space="0" w:color="auto"/>
            <w:left w:val="none" w:sz="0" w:space="0" w:color="auto"/>
            <w:bottom w:val="none" w:sz="0" w:space="0" w:color="auto"/>
            <w:right w:val="none" w:sz="0" w:space="0" w:color="auto"/>
          </w:divBdr>
        </w:div>
        <w:div w:id="244993765">
          <w:marLeft w:val="480"/>
          <w:marRight w:val="0"/>
          <w:marTop w:val="0"/>
          <w:marBottom w:val="0"/>
          <w:divBdr>
            <w:top w:val="none" w:sz="0" w:space="0" w:color="auto"/>
            <w:left w:val="none" w:sz="0" w:space="0" w:color="auto"/>
            <w:bottom w:val="none" w:sz="0" w:space="0" w:color="auto"/>
            <w:right w:val="none" w:sz="0" w:space="0" w:color="auto"/>
          </w:divBdr>
        </w:div>
        <w:div w:id="787546295">
          <w:marLeft w:val="480"/>
          <w:marRight w:val="0"/>
          <w:marTop w:val="0"/>
          <w:marBottom w:val="0"/>
          <w:divBdr>
            <w:top w:val="none" w:sz="0" w:space="0" w:color="auto"/>
            <w:left w:val="none" w:sz="0" w:space="0" w:color="auto"/>
            <w:bottom w:val="none" w:sz="0" w:space="0" w:color="auto"/>
            <w:right w:val="none" w:sz="0" w:space="0" w:color="auto"/>
          </w:divBdr>
        </w:div>
        <w:div w:id="1477261235">
          <w:marLeft w:val="480"/>
          <w:marRight w:val="0"/>
          <w:marTop w:val="0"/>
          <w:marBottom w:val="0"/>
          <w:divBdr>
            <w:top w:val="none" w:sz="0" w:space="0" w:color="auto"/>
            <w:left w:val="none" w:sz="0" w:space="0" w:color="auto"/>
            <w:bottom w:val="none" w:sz="0" w:space="0" w:color="auto"/>
            <w:right w:val="none" w:sz="0" w:space="0" w:color="auto"/>
          </w:divBdr>
        </w:div>
        <w:div w:id="1983534672">
          <w:marLeft w:val="480"/>
          <w:marRight w:val="0"/>
          <w:marTop w:val="0"/>
          <w:marBottom w:val="0"/>
          <w:divBdr>
            <w:top w:val="none" w:sz="0" w:space="0" w:color="auto"/>
            <w:left w:val="none" w:sz="0" w:space="0" w:color="auto"/>
            <w:bottom w:val="none" w:sz="0" w:space="0" w:color="auto"/>
            <w:right w:val="none" w:sz="0" w:space="0" w:color="auto"/>
          </w:divBdr>
        </w:div>
        <w:div w:id="460226272">
          <w:marLeft w:val="480"/>
          <w:marRight w:val="0"/>
          <w:marTop w:val="0"/>
          <w:marBottom w:val="0"/>
          <w:divBdr>
            <w:top w:val="none" w:sz="0" w:space="0" w:color="auto"/>
            <w:left w:val="none" w:sz="0" w:space="0" w:color="auto"/>
            <w:bottom w:val="none" w:sz="0" w:space="0" w:color="auto"/>
            <w:right w:val="none" w:sz="0" w:space="0" w:color="auto"/>
          </w:divBdr>
        </w:div>
        <w:div w:id="1515798884">
          <w:marLeft w:val="480"/>
          <w:marRight w:val="0"/>
          <w:marTop w:val="0"/>
          <w:marBottom w:val="0"/>
          <w:divBdr>
            <w:top w:val="none" w:sz="0" w:space="0" w:color="auto"/>
            <w:left w:val="none" w:sz="0" w:space="0" w:color="auto"/>
            <w:bottom w:val="none" w:sz="0" w:space="0" w:color="auto"/>
            <w:right w:val="none" w:sz="0" w:space="0" w:color="auto"/>
          </w:divBdr>
        </w:div>
        <w:div w:id="240532974">
          <w:marLeft w:val="480"/>
          <w:marRight w:val="0"/>
          <w:marTop w:val="0"/>
          <w:marBottom w:val="0"/>
          <w:divBdr>
            <w:top w:val="none" w:sz="0" w:space="0" w:color="auto"/>
            <w:left w:val="none" w:sz="0" w:space="0" w:color="auto"/>
            <w:bottom w:val="none" w:sz="0" w:space="0" w:color="auto"/>
            <w:right w:val="none" w:sz="0" w:space="0" w:color="auto"/>
          </w:divBdr>
        </w:div>
        <w:div w:id="827020208">
          <w:marLeft w:val="480"/>
          <w:marRight w:val="0"/>
          <w:marTop w:val="0"/>
          <w:marBottom w:val="0"/>
          <w:divBdr>
            <w:top w:val="none" w:sz="0" w:space="0" w:color="auto"/>
            <w:left w:val="none" w:sz="0" w:space="0" w:color="auto"/>
            <w:bottom w:val="none" w:sz="0" w:space="0" w:color="auto"/>
            <w:right w:val="none" w:sz="0" w:space="0" w:color="auto"/>
          </w:divBdr>
        </w:div>
        <w:div w:id="1555580963">
          <w:marLeft w:val="480"/>
          <w:marRight w:val="0"/>
          <w:marTop w:val="0"/>
          <w:marBottom w:val="0"/>
          <w:divBdr>
            <w:top w:val="none" w:sz="0" w:space="0" w:color="auto"/>
            <w:left w:val="none" w:sz="0" w:space="0" w:color="auto"/>
            <w:bottom w:val="none" w:sz="0" w:space="0" w:color="auto"/>
            <w:right w:val="none" w:sz="0" w:space="0" w:color="auto"/>
          </w:divBdr>
        </w:div>
        <w:div w:id="2126149078">
          <w:marLeft w:val="480"/>
          <w:marRight w:val="0"/>
          <w:marTop w:val="0"/>
          <w:marBottom w:val="0"/>
          <w:divBdr>
            <w:top w:val="none" w:sz="0" w:space="0" w:color="auto"/>
            <w:left w:val="none" w:sz="0" w:space="0" w:color="auto"/>
            <w:bottom w:val="none" w:sz="0" w:space="0" w:color="auto"/>
            <w:right w:val="none" w:sz="0" w:space="0" w:color="auto"/>
          </w:divBdr>
        </w:div>
        <w:div w:id="1841192305">
          <w:marLeft w:val="480"/>
          <w:marRight w:val="0"/>
          <w:marTop w:val="0"/>
          <w:marBottom w:val="0"/>
          <w:divBdr>
            <w:top w:val="none" w:sz="0" w:space="0" w:color="auto"/>
            <w:left w:val="none" w:sz="0" w:space="0" w:color="auto"/>
            <w:bottom w:val="none" w:sz="0" w:space="0" w:color="auto"/>
            <w:right w:val="none" w:sz="0" w:space="0" w:color="auto"/>
          </w:divBdr>
        </w:div>
        <w:div w:id="1500585342">
          <w:marLeft w:val="480"/>
          <w:marRight w:val="0"/>
          <w:marTop w:val="0"/>
          <w:marBottom w:val="0"/>
          <w:divBdr>
            <w:top w:val="none" w:sz="0" w:space="0" w:color="auto"/>
            <w:left w:val="none" w:sz="0" w:space="0" w:color="auto"/>
            <w:bottom w:val="none" w:sz="0" w:space="0" w:color="auto"/>
            <w:right w:val="none" w:sz="0" w:space="0" w:color="auto"/>
          </w:divBdr>
        </w:div>
        <w:div w:id="521628305">
          <w:marLeft w:val="480"/>
          <w:marRight w:val="0"/>
          <w:marTop w:val="0"/>
          <w:marBottom w:val="0"/>
          <w:divBdr>
            <w:top w:val="none" w:sz="0" w:space="0" w:color="auto"/>
            <w:left w:val="none" w:sz="0" w:space="0" w:color="auto"/>
            <w:bottom w:val="none" w:sz="0" w:space="0" w:color="auto"/>
            <w:right w:val="none" w:sz="0" w:space="0" w:color="auto"/>
          </w:divBdr>
        </w:div>
        <w:div w:id="132790668">
          <w:marLeft w:val="480"/>
          <w:marRight w:val="0"/>
          <w:marTop w:val="0"/>
          <w:marBottom w:val="0"/>
          <w:divBdr>
            <w:top w:val="none" w:sz="0" w:space="0" w:color="auto"/>
            <w:left w:val="none" w:sz="0" w:space="0" w:color="auto"/>
            <w:bottom w:val="none" w:sz="0" w:space="0" w:color="auto"/>
            <w:right w:val="none" w:sz="0" w:space="0" w:color="auto"/>
          </w:divBdr>
        </w:div>
        <w:div w:id="542328748">
          <w:marLeft w:val="480"/>
          <w:marRight w:val="0"/>
          <w:marTop w:val="0"/>
          <w:marBottom w:val="0"/>
          <w:divBdr>
            <w:top w:val="none" w:sz="0" w:space="0" w:color="auto"/>
            <w:left w:val="none" w:sz="0" w:space="0" w:color="auto"/>
            <w:bottom w:val="none" w:sz="0" w:space="0" w:color="auto"/>
            <w:right w:val="none" w:sz="0" w:space="0" w:color="auto"/>
          </w:divBdr>
        </w:div>
        <w:div w:id="1852455390">
          <w:marLeft w:val="480"/>
          <w:marRight w:val="0"/>
          <w:marTop w:val="0"/>
          <w:marBottom w:val="0"/>
          <w:divBdr>
            <w:top w:val="none" w:sz="0" w:space="0" w:color="auto"/>
            <w:left w:val="none" w:sz="0" w:space="0" w:color="auto"/>
            <w:bottom w:val="none" w:sz="0" w:space="0" w:color="auto"/>
            <w:right w:val="none" w:sz="0" w:space="0" w:color="auto"/>
          </w:divBdr>
        </w:div>
        <w:div w:id="755784133">
          <w:marLeft w:val="480"/>
          <w:marRight w:val="0"/>
          <w:marTop w:val="0"/>
          <w:marBottom w:val="0"/>
          <w:divBdr>
            <w:top w:val="none" w:sz="0" w:space="0" w:color="auto"/>
            <w:left w:val="none" w:sz="0" w:space="0" w:color="auto"/>
            <w:bottom w:val="none" w:sz="0" w:space="0" w:color="auto"/>
            <w:right w:val="none" w:sz="0" w:space="0" w:color="auto"/>
          </w:divBdr>
        </w:div>
        <w:div w:id="73163050">
          <w:marLeft w:val="480"/>
          <w:marRight w:val="0"/>
          <w:marTop w:val="0"/>
          <w:marBottom w:val="0"/>
          <w:divBdr>
            <w:top w:val="none" w:sz="0" w:space="0" w:color="auto"/>
            <w:left w:val="none" w:sz="0" w:space="0" w:color="auto"/>
            <w:bottom w:val="none" w:sz="0" w:space="0" w:color="auto"/>
            <w:right w:val="none" w:sz="0" w:space="0" w:color="auto"/>
          </w:divBdr>
        </w:div>
        <w:div w:id="1068990403">
          <w:marLeft w:val="480"/>
          <w:marRight w:val="0"/>
          <w:marTop w:val="0"/>
          <w:marBottom w:val="0"/>
          <w:divBdr>
            <w:top w:val="none" w:sz="0" w:space="0" w:color="auto"/>
            <w:left w:val="none" w:sz="0" w:space="0" w:color="auto"/>
            <w:bottom w:val="none" w:sz="0" w:space="0" w:color="auto"/>
            <w:right w:val="none" w:sz="0" w:space="0" w:color="auto"/>
          </w:divBdr>
        </w:div>
        <w:div w:id="202796156">
          <w:marLeft w:val="480"/>
          <w:marRight w:val="0"/>
          <w:marTop w:val="0"/>
          <w:marBottom w:val="0"/>
          <w:divBdr>
            <w:top w:val="none" w:sz="0" w:space="0" w:color="auto"/>
            <w:left w:val="none" w:sz="0" w:space="0" w:color="auto"/>
            <w:bottom w:val="none" w:sz="0" w:space="0" w:color="auto"/>
            <w:right w:val="none" w:sz="0" w:space="0" w:color="auto"/>
          </w:divBdr>
        </w:div>
        <w:div w:id="310401626">
          <w:marLeft w:val="480"/>
          <w:marRight w:val="0"/>
          <w:marTop w:val="0"/>
          <w:marBottom w:val="0"/>
          <w:divBdr>
            <w:top w:val="none" w:sz="0" w:space="0" w:color="auto"/>
            <w:left w:val="none" w:sz="0" w:space="0" w:color="auto"/>
            <w:bottom w:val="none" w:sz="0" w:space="0" w:color="auto"/>
            <w:right w:val="none" w:sz="0" w:space="0" w:color="auto"/>
          </w:divBdr>
        </w:div>
        <w:div w:id="561674380">
          <w:marLeft w:val="480"/>
          <w:marRight w:val="0"/>
          <w:marTop w:val="0"/>
          <w:marBottom w:val="0"/>
          <w:divBdr>
            <w:top w:val="none" w:sz="0" w:space="0" w:color="auto"/>
            <w:left w:val="none" w:sz="0" w:space="0" w:color="auto"/>
            <w:bottom w:val="none" w:sz="0" w:space="0" w:color="auto"/>
            <w:right w:val="none" w:sz="0" w:space="0" w:color="auto"/>
          </w:divBdr>
        </w:div>
        <w:div w:id="1750038311">
          <w:marLeft w:val="480"/>
          <w:marRight w:val="0"/>
          <w:marTop w:val="0"/>
          <w:marBottom w:val="0"/>
          <w:divBdr>
            <w:top w:val="none" w:sz="0" w:space="0" w:color="auto"/>
            <w:left w:val="none" w:sz="0" w:space="0" w:color="auto"/>
            <w:bottom w:val="none" w:sz="0" w:space="0" w:color="auto"/>
            <w:right w:val="none" w:sz="0" w:space="0" w:color="auto"/>
          </w:divBdr>
        </w:div>
        <w:div w:id="253393758">
          <w:marLeft w:val="480"/>
          <w:marRight w:val="0"/>
          <w:marTop w:val="0"/>
          <w:marBottom w:val="0"/>
          <w:divBdr>
            <w:top w:val="none" w:sz="0" w:space="0" w:color="auto"/>
            <w:left w:val="none" w:sz="0" w:space="0" w:color="auto"/>
            <w:bottom w:val="none" w:sz="0" w:space="0" w:color="auto"/>
            <w:right w:val="none" w:sz="0" w:space="0" w:color="auto"/>
          </w:divBdr>
        </w:div>
        <w:div w:id="864749503">
          <w:marLeft w:val="480"/>
          <w:marRight w:val="0"/>
          <w:marTop w:val="0"/>
          <w:marBottom w:val="0"/>
          <w:divBdr>
            <w:top w:val="none" w:sz="0" w:space="0" w:color="auto"/>
            <w:left w:val="none" w:sz="0" w:space="0" w:color="auto"/>
            <w:bottom w:val="none" w:sz="0" w:space="0" w:color="auto"/>
            <w:right w:val="none" w:sz="0" w:space="0" w:color="auto"/>
          </w:divBdr>
        </w:div>
        <w:div w:id="1711613664">
          <w:marLeft w:val="480"/>
          <w:marRight w:val="0"/>
          <w:marTop w:val="0"/>
          <w:marBottom w:val="0"/>
          <w:divBdr>
            <w:top w:val="none" w:sz="0" w:space="0" w:color="auto"/>
            <w:left w:val="none" w:sz="0" w:space="0" w:color="auto"/>
            <w:bottom w:val="none" w:sz="0" w:space="0" w:color="auto"/>
            <w:right w:val="none" w:sz="0" w:space="0" w:color="auto"/>
          </w:divBdr>
        </w:div>
        <w:div w:id="1138886318">
          <w:marLeft w:val="480"/>
          <w:marRight w:val="0"/>
          <w:marTop w:val="0"/>
          <w:marBottom w:val="0"/>
          <w:divBdr>
            <w:top w:val="none" w:sz="0" w:space="0" w:color="auto"/>
            <w:left w:val="none" w:sz="0" w:space="0" w:color="auto"/>
            <w:bottom w:val="none" w:sz="0" w:space="0" w:color="auto"/>
            <w:right w:val="none" w:sz="0" w:space="0" w:color="auto"/>
          </w:divBdr>
        </w:div>
        <w:div w:id="361832134">
          <w:marLeft w:val="480"/>
          <w:marRight w:val="0"/>
          <w:marTop w:val="0"/>
          <w:marBottom w:val="0"/>
          <w:divBdr>
            <w:top w:val="none" w:sz="0" w:space="0" w:color="auto"/>
            <w:left w:val="none" w:sz="0" w:space="0" w:color="auto"/>
            <w:bottom w:val="none" w:sz="0" w:space="0" w:color="auto"/>
            <w:right w:val="none" w:sz="0" w:space="0" w:color="auto"/>
          </w:divBdr>
        </w:div>
        <w:div w:id="1089740986">
          <w:marLeft w:val="480"/>
          <w:marRight w:val="0"/>
          <w:marTop w:val="0"/>
          <w:marBottom w:val="0"/>
          <w:divBdr>
            <w:top w:val="none" w:sz="0" w:space="0" w:color="auto"/>
            <w:left w:val="none" w:sz="0" w:space="0" w:color="auto"/>
            <w:bottom w:val="none" w:sz="0" w:space="0" w:color="auto"/>
            <w:right w:val="none" w:sz="0" w:space="0" w:color="auto"/>
          </w:divBdr>
        </w:div>
        <w:div w:id="1343357770">
          <w:marLeft w:val="480"/>
          <w:marRight w:val="0"/>
          <w:marTop w:val="0"/>
          <w:marBottom w:val="0"/>
          <w:divBdr>
            <w:top w:val="none" w:sz="0" w:space="0" w:color="auto"/>
            <w:left w:val="none" w:sz="0" w:space="0" w:color="auto"/>
            <w:bottom w:val="none" w:sz="0" w:space="0" w:color="auto"/>
            <w:right w:val="none" w:sz="0" w:space="0" w:color="auto"/>
          </w:divBdr>
        </w:div>
        <w:div w:id="1297835164">
          <w:marLeft w:val="480"/>
          <w:marRight w:val="0"/>
          <w:marTop w:val="0"/>
          <w:marBottom w:val="0"/>
          <w:divBdr>
            <w:top w:val="none" w:sz="0" w:space="0" w:color="auto"/>
            <w:left w:val="none" w:sz="0" w:space="0" w:color="auto"/>
            <w:bottom w:val="none" w:sz="0" w:space="0" w:color="auto"/>
            <w:right w:val="none" w:sz="0" w:space="0" w:color="auto"/>
          </w:divBdr>
        </w:div>
        <w:div w:id="1744066149">
          <w:marLeft w:val="480"/>
          <w:marRight w:val="0"/>
          <w:marTop w:val="0"/>
          <w:marBottom w:val="0"/>
          <w:divBdr>
            <w:top w:val="none" w:sz="0" w:space="0" w:color="auto"/>
            <w:left w:val="none" w:sz="0" w:space="0" w:color="auto"/>
            <w:bottom w:val="none" w:sz="0" w:space="0" w:color="auto"/>
            <w:right w:val="none" w:sz="0" w:space="0" w:color="auto"/>
          </w:divBdr>
        </w:div>
        <w:div w:id="907687725">
          <w:marLeft w:val="480"/>
          <w:marRight w:val="0"/>
          <w:marTop w:val="0"/>
          <w:marBottom w:val="0"/>
          <w:divBdr>
            <w:top w:val="none" w:sz="0" w:space="0" w:color="auto"/>
            <w:left w:val="none" w:sz="0" w:space="0" w:color="auto"/>
            <w:bottom w:val="none" w:sz="0" w:space="0" w:color="auto"/>
            <w:right w:val="none" w:sz="0" w:space="0" w:color="auto"/>
          </w:divBdr>
        </w:div>
        <w:div w:id="2019499472">
          <w:marLeft w:val="480"/>
          <w:marRight w:val="0"/>
          <w:marTop w:val="0"/>
          <w:marBottom w:val="0"/>
          <w:divBdr>
            <w:top w:val="none" w:sz="0" w:space="0" w:color="auto"/>
            <w:left w:val="none" w:sz="0" w:space="0" w:color="auto"/>
            <w:bottom w:val="none" w:sz="0" w:space="0" w:color="auto"/>
            <w:right w:val="none" w:sz="0" w:space="0" w:color="auto"/>
          </w:divBdr>
        </w:div>
        <w:div w:id="482964348">
          <w:marLeft w:val="480"/>
          <w:marRight w:val="0"/>
          <w:marTop w:val="0"/>
          <w:marBottom w:val="0"/>
          <w:divBdr>
            <w:top w:val="none" w:sz="0" w:space="0" w:color="auto"/>
            <w:left w:val="none" w:sz="0" w:space="0" w:color="auto"/>
            <w:bottom w:val="none" w:sz="0" w:space="0" w:color="auto"/>
            <w:right w:val="none" w:sz="0" w:space="0" w:color="auto"/>
          </w:divBdr>
        </w:div>
        <w:div w:id="1265964975">
          <w:marLeft w:val="480"/>
          <w:marRight w:val="0"/>
          <w:marTop w:val="0"/>
          <w:marBottom w:val="0"/>
          <w:divBdr>
            <w:top w:val="none" w:sz="0" w:space="0" w:color="auto"/>
            <w:left w:val="none" w:sz="0" w:space="0" w:color="auto"/>
            <w:bottom w:val="none" w:sz="0" w:space="0" w:color="auto"/>
            <w:right w:val="none" w:sz="0" w:space="0" w:color="auto"/>
          </w:divBdr>
        </w:div>
        <w:div w:id="150027292">
          <w:marLeft w:val="480"/>
          <w:marRight w:val="0"/>
          <w:marTop w:val="0"/>
          <w:marBottom w:val="0"/>
          <w:divBdr>
            <w:top w:val="none" w:sz="0" w:space="0" w:color="auto"/>
            <w:left w:val="none" w:sz="0" w:space="0" w:color="auto"/>
            <w:bottom w:val="none" w:sz="0" w:space="0" w:color="auto"/>
            <w:right w:val="none" w:sz="0" w:space="0" w:color="auto"/>
          </w:divBdr>
        </w:div>
        <w:div w:id="1078597046">
          <w:marLeft w:val="480"/>
          <w:marRight w:val="0"/>
          <w:marTop w:val="0"/>
          <w:marBottom w:val="0"/>
          <w:divBdr>
            <w:top w:val="none" w:sz="0" w:space="0" w:color="auto"/>
            <w:left w:val="none" w:sz="0" w:space="0" w:color="auto"/>
            <w:bottom w:val="none" w:sz="0" w:space="0" w:color="auto"/>
            <w:right w:val="none" w:sz="0" w:space="0" w:color="auto"/>
          </w:divBdr>
        </w:div>
        <w:div w:id="74672700">
          <w:marLeft w:val="480"/>
          <w:marRight w:val="0"/>
          <w:marTop w:val="0"/>
          <w:marBottom w:val="0"/>
          <w:divBdr>
            <w:top w:val="none" w:sz="0" w:space="0" w:color="auto"/>
            <w:left w:val="none" w:sz="0" w:space="0" w:color="auto"/>
            <w:bottom w:val="none" w:sz="0" w:space="0" w:color="auto"/>
            <w:right w:val="none" w:sz="0" w:space="0" w:color="auto"/>
          </w:divBdr>
        </w:div>
        <w:div w:id="1202671497">
          <w:marLeft w:val="480"/>
          <w:marRight w:val="0"/>
          <w:marTop w:val="0"/>
          <w:marBottom w:val="0"/>
          <w:divBdr>
            <w:top w:val="none" w:sz="0" w:space="0" w:color="auto"/>
            <w:left w:val="none" w:sz="0" w:space="0" w:color="auto"/>
            <w:bottom w:val="none" w:sz="0" w:space="0" w:color="auto"/>
            <w:right w:val="none" w:sz="0" w:space="0" w:color="auto"/>
          </w:divBdr>
        </w:div>
        <w:div w:id="540823655">
          <w:marLeft w:val="480"/>
          <w:marRight w:val="0"/>
          <w:marTop w:val="0"/>
          <w:marBottom w:val="0"/>
          <w:divBdr>
            <w:top w:val="none" w:sz="0" w:space="0" w:color="auto"/>
            <w:left w:val="none" w:sz="0" w:space="0" w:color="auto"/>
            <w:bottom w:val="none" w:sz="0" w:space="0" w:color="auto"/>
            <w:right w:val="none" w:sz="0" w:space="0" w:color="auto"/>
          </w:divBdr>
        </w:div>
        <w:div w:id="20669366">
          <w:marLeft w:val="480"/>
          <w:marRight w:val="0"/>
          <w:marTop w:val="0"/>
          <w:marBottom w:val="0"/>
          <w:divBdr>
            <w:top w:val="none" w:sz="0" w:space="0" w:color="auto"/>
            <w:left w:val="none" w:sz="0" w:space="0" w:color="auto"/>
            <w:bottom w:val="none" w:sz="0" w:space="0" w:color="auto"/>
            <w:right w:val="none" w:sz="0" w:space="0" w:color="auto"/>
          </w:divBdr>
        </w:div>
        <w:div w:id="727652756">
          <w:marLeft w:val="480"/>
          <w:marRight w:val="0"/>
          <w:marTop w:val="0"/>
          <w:marBottom w:val="0"/>
          <w:divBdr>
            <w:top w:val="none" w:sz="0" w:space="0" w:color="auto"/>
            <w:left w:val="none" w:sz="0" w:space="0" w:color="auto"/>
            <w:bottom w:val="none" w:sz="0" w:space="0" w:color="auto"/>
            <w:right w:val="none" w:sz="0" w:space="0" w:color="auto"/>
          </w:divBdr>
        </w:div>
        <w:div w:id="2031450012">
          <w:marLeft w:val="480"/>
          <w:marRight w:val="0"/>
          <w:marTop w:val="0"/>
          <w:marBottom w:val="0"/>
          <w:divBdr>
            <w:top w:val="none" w:sz="0" w:space="0" w:color="auto"/>
            <w:left w:val="none" w:sz="0" w:space="0" w:color="auto"/>
            <w:bottom w:val="none" w:sz="0" w:space="0" w:color="auto"/>
            <w:right w:val="none" w:sz="0" w:space="0" w:color="auto"/>
          </w:divBdr>
        </w:div>
        <w:div w:id="1521819736">
          <w:marLeft w:val="480"/>
          <w:marRight w:val="0"/>
          <w:marTop w:val="0"/>
          <w:marBottom w:val="0"/>
          <w:divBdr>
            <w:top w:val="none" w:sz="0" w:space="0" w:color="auto"/>
            <w:left w:val="none" w:sz="0" w:space="0" w:color="auto"/>
            <w:bottom w:val="none" w:sz="0" w:space="0" w:color="auto"/>
            <w:right w:val="none" w:sz="0" w:space="0" w:color="auto"/>
          </w:divBdr>
        </w:div>
        <w:div w:id="1346252609">
          <w:marLeft w:val="480"/>
          <w:marRight w:val="0"/>
          <w:marTop w:val="0"/>
          <w:marBottom w:val="0"/>
          <w:divBdr>
            <w:top w:val="none" w:sz="0" w:space="0" w:color="auto"/>
            <w:left w:val="none" w:sz="0" w:space="0" w:color="auto"/>
            <w:bottom w:val="none" w:sz="0" w:space="0" w:color="auto"/>
            <w:right w:val="none" w:sz="0" w:space="0" w:color="auto"/>
          </w:divBdr>
        </w:div>
        <w:div w:id="1154950785">
          <w:marLeft w:val="480"/>
          <w:marRight w:val="0"/>
          <w:marTop w:val="0"/>
          <w:marBottom w:val="0"/>
          <w:divBdr>
            <w:top w:val="none" w:sz="0" w:space="0" w:color="auto"/>
            <w:left w:val="none" w:sz="0" w:space="0" w:color="auto"/>
            <w:bottom w:val="none" w:sz="0" w:space="0" w:color="auto"/>
            <w:right w:val="none" w:sz="0" w:space="0" w:color="auto"/>
          </w:divBdr>
        </w:div>
        <w:div w:id="1679304142">
          <w:marLeft w:val="480"/>
          <w:marRight w:val="0"/>
          <w:marTop w:val="0"/>
          <w:marBottom w:val="0"/>
          <w:divBdr>
            <w:top w:val="none" w:sz="0" w:space="0" w:color="auto"/>
            <w:left w:val="none" w:sz="0" w:space="0" w:color="auto"/>
            <w:bottom w:val="none" w:sz="0" w:space="0" w:color="auto"/>
            <w:right w:val="none" w:sz="0" w:space="0" w:color="auto"/>
          </w:divBdr>
        </w:div>
        <w:div w:id="305739529">
          <w:marLeft w:val="480"/>
          <w:marRight w:val="0"/>
          <w:marTop w:val="0"/>
          <w:marBottom w:val="0"/>
          <w:divBdr>
            <w:top w:val="none" w:sz="0" w:space="0" w:color="auto"/>
            <w:left w:val="none" w:sz="0" w:space="0" w:color="auto"/>
            <w:bottom w:val="none" w:sz="0" w:space="0" w:color="auto"/>
            <w:right w:val="none" w:sz="0" w:space="0" w:color="auto"/>
          </w:divBdr>
        </w:div>
        <w:div w:id="1918127693">
          <w:marLeft w:val="480"/>
          <w:marRight w:val="0"/>
          <w:marTop w:val="0"/>
          <w:marBottom w:val="0"/>
          <w:divBdr>
            <w:top w:val="none" w:sz="0" w:space="0" w:color="auto"/>
            <w:left w:val="none" w:sz="0" w:space="0" w:color="auto"/>
            <w:bottom w:val="none" w:sz="0" w:space="0" w:color="auto"/>
            <w:right w:val="none" w:sz="0" w:space="0" w:color="auto"/>
          </w:divBdr>
        </w:div>
        <w:div w:id="688067286">
          <w:marLeft w:val="480"/>
          <w:marRight w:val="0"/>
          <w:marTop w:val="0"/>
          <w:marBottom w:val="0"/>
          <w:divBdr>
            <w:top w:val="none" w:sz="0" w:space="0" w:color="auto"/>
            <w:left w:val="none" w:sz="0" w:space="0" w:color="auto"/>
            <w:bottom w:val="none" w:sz="0" w:space="0" w:color="auto"/>
            <w:right w:val="none" w:sz="0" w:space="0" w:color="auto"/>
          </w:divBdr>
        </w:div>
        <w:div w:id="1141314785">
          <w:marLeft w:val="480"/>
          <w:marRight w:val="0"/>
          <w:marTop w:val="0"/>
          <w:marBottom w:val="0"/>
          <w:divBdr>
            <w:top w:val="none" w:sz="0" w:space="0" w:color="auto"/>
            <w:left w:val="none" w:sz="0" w:space="0" w:color="auto"/>
            <w:bottom w:val="none" w:sz="0" w:space="0" w:color="auto"/>
            <w:right w:val="none" w:sz="0" w:space="0" w:color="auto"/>
          </w:divBdr>
        </w:div>
        <w:div w:id="1288121479">
          <w:marLeft w:val="480"/>
          <w:marRight w:val="0"/>
          <w:marTop w:val="0"/>
          <w:marBottom w:val="0"/>
          <w:divBdr>
            <w:top w:val="none" w:sz="0" w:space="0" w:color="auto"/>
            <w:left w:val="none" w:sz="0" w:space="0" w:color="auto"/>
            <w:bottom w:val="none" w:sz="0" w:space="0" w:color="auto"/>
            <w:right w:val="none" w:sz="0" w:space="0" w:color="auto"/>
          </w:divBdr>
        </w:div>
        <w:div w:id="1439254130">
          <w:marLeft w:val="480"/>
          <w:marRight w:val="0"/>
          <w:marTop w:val="0"/>
          <w:marBottom w:val="0"/>
          <w:divBdr>
            <w:top w:val="none" w:sz="0" w:space="0" w:color="auto"/>
            <w:left w:val="none" w:sz="0" w:space="0" w:color="auto"/>
            <w:bottom w:val="none" w:sz="0" w:space="0" w:color="auto"/>
            <w:right w:val="none" w:sz="0" w:space="0" w:color="auto"/>
          </w:divBdr>
        </w:div>
        <w:div w:id="1158420548">
          <w:marLeft w:val="480"/>
          <w:marRight w:val="0"/>
          <w:marTop w:val="0"/>
          <w:marBottom w:val="0"/>
          <w:divBdr>
            <w:top w:val="none" w:sz="0" w:space="0" w:color="auto"/>
            <w:left w:val="none" w:sz="0" w:space="0" w:color="auto"/>
            <w:bottom w:val="none" w:sz="0" w:space="0" w:color="auto"/>
            <w:right w:val="none" w:sz="0" w:space="0" w:color="auto"/>
          </w:divBdr>
        </w:div>
        <w:div w:id="1280182208">
          <w:marLeft w:val="480"/>
          <w:marRight w:val="0"/>
          <w:marTop w:val="0"/>
          <w:marBottom w:val="0"/>
          <w:divBdr>
            <w:top w:val="none" w:sz="0" w:space="0" w:color="auto"/>
            <w:left w:val="none" w:sz="0" w:space="0" w:color="auto"/>
            <w:bottom w:val="none" w:sz="0" w:space="0" w:color="auto"/>
            <w:right w:val="none" w:sz="0" w:space="0" w:color="auto"/>
          </w:divBdr>
        </w:div>
      </w:divsChild>
    </w:div>
    <w:div w:id="166601291">
      <w:bodyDiv w:val="1"/>
      <w:marLeft w:val="0"/>
      <w:marRight w:val="0"/>
      <w:marTop w:val="0"/>
      <w:marBottom w:val="0"/>
      <w:divBdr>
        <w:top w:val="none" w:sz="0" w:space="0" w:color="auto"/>
        <w:left w:val="none" w:sz="0" w:space="0" w:color="auto"/>
        <w:bottom w:val="none" w:sz="0" w:space="0" w:color="auto"/>
        <w:right w:val="none" w:sz="0" w:space="0" w:color="auto"/>
      </w:divBdr>
    </w:div>
    <w:div w:id="166754338">
      <w:bodyDiv w:val="1"/>
      <w:marLeft w:val="0"/>
      <w:marRight w:val="0"/>
      <w:marTop w:val="0"/>
      <w:marBottom w:val="0"/>
      <w:divBdr>
        <w:top w:val="none" w:sz="0" w:space="0" w:color="auto"/>
        <w:left w:val="none" w:sz="0" w:space="0" w:color="auto"/>
        <w:bottom w:val="none" w:sz="0" w:space="0" w:color="auto"/>
        <w:right w:val="none" w:sz="0" w:space="0" w:color="auto"/>
      </w:divBdr>
    </w:div>
    <w:div w:id="166941626">
      <w:bodyDiv w:val="1"/>
      <w:marLeft w:val="0"/>
      <w:marRight w:val="0"/>
      <w:marTop w:val="0"/>
      <w:marBottom w:val="0"/>
      <w:divBdr>
        <w:top w:val="none" w:sz="0" w:space="0" w:color="auto"/>
        <w:left w:val="none" w:sz="0" w:space="0" w:color="auto"/>
        <w:bottom w:val="none" w:sz="0" w:space="0" w:color="auto"/>
        <w:right w:val="none" w:sz="0" w:space="0" w:color="auto"/>
      </w:divBdr>
    </w:div>
    <w:div w:id="167335911">
      <w:bodyDiv w:val="1"/>
      <w:marLeft w:val="0"/>
      <w:marRight w:val="0"/>
      <w:marTop w:val="0"/>
      <w:marBottom w:val="0"/>
      <w:divBdr>
        <w:top w:val="none" w:sz="0" w:space="0" w:color="auto"/>
        <w:left w:val="none" w:sz="0" w:space="0" w:color="auto"/>
        <w:bottom w:val="none" w:sz="0" w:space="0" w:color="auto"/>
        <w:right w:val="none" w:sz="0" w:space="0" w:color="auto"/>
      </w:divBdr>
    </w:div>
    <w:div w:id="167450010">
      <w:bodyDiv w:val="1"/>
      <w:marLeft w:val="0"/>
      <w:marRight w:val="0"/>
      <w:marTop w:val="0"/>
      <w:marBottom w:val="0"/>
      <w:divBdr>
        <w:top w:val="none" w:sz="0" w:space="0" w:color="auto"/>
        <w:left w:val="none" w:sz="0" w:space="0" w:color="auto"/>
        <w:bottom w:val="none" w:sz="0" w:space="0" w:color="auto"/>
        <w:right w:val="none" w:sz="0" w:space="0" w:color="auto"/>
      </w:divBdr>
    </w:div>
    <w:div w:id="167869827">
      <w:bodyDiv w:val="1"/>
      <w:marLeft w:val="0"/>
      <w:marRight w:val="0"/>
      <w:marTop w:val="0"/>
      <w:marBottom w:val="0"/>
      <w:divBdr>
        <w:top w:val="none" w:sz="0" w:space="0" w:color="auto"/>
        <w:left w:val="none" w:sz="0" w:space="0" w:color="auto"/>
        <w:bottom w:val="none" w:sz="0" w:space="0" w:color="auto"/>
        <w:right w:val="none" w:sz="0" w:space="0" w:color="auto"/>
      </w:divBdr>
    </w:div>
    <w:div w:id="169179776">
      <w:bodyDiv w:val="1"/>
      <w:marLeft w:val="0"/>
      <w:marRight w:val="0"/>
      <w:marTop w:val="0"/>
      <w:marBottom w:val="0"/>
      <w:divBdr>
        <w:top w:val="none" w:sz="0" w:space="0" w:color="auto"/>
        <w:left w:val="none" w:sz="0" w:space="0" w:color="auto"/>
        <w:bottom w:val="none" w:sz="0" w:space="0" w:color="auto"/>
        <w:right w:val="none" w:sz="0" w:space="0" w:color="auto"/>
      </w:divBdr>
    </w:div>
    <w:div w:id="169757340">
      <w:bodyDiv w:val="1"/>
      <w:marLeft w:val="0"/>
      <w:marRight w:val="0"/>
      <w:marTop w:val="0"/>
      <w:marBottom w:val="0"/>
      <w:divBdr>
        <w:top w:val="none" w:sz="0" w:space="0" w:color="auto"/>
        <w:left w:val="none" w:sz="0" w:space="0" w:color="auto"/>
        <w:bottom w:val="none" w:sz="0" w:space="0" w:color="auto"/>
        <w:right w:val="none" w:sz="0" w:space="0" w:color="auto"/>
      </w:divBdr>
    </w:div>
    <w:div w:id="169835823">
      <w:bodyDiv w:val="1"/>
      <w:marLeft w:val="0"/>
      <w:marRight w:val="0"/>
      <w:marTop w:val="0"/>
      <w:marBottom w:val="0"/>
      <w:divBdr>
        <w:top w:val="none" w:sz="0" w:space="0" w:color="auto"/>
        <w:left w:val="none" w:sz="0" w:space="0" w:color="auto"/>
        <w:bottom w:val="none" w:sz="0" w:space="0" w:color="auto"/>
        <w:right w:val="none" w:sz="0" w:space="0" w:color="auto"/>
      </w:divBdr>
    </w:div>
    <w:div w:id="170684933">
      <w:bodyDiv w:val="1"/>
      <w:marLeft w:val="0"/>
      <w:marRight w:val="0"/>
      <w:marTop w:val="0"/>
      <w:marBottom w:val="0"/>
      <w:divBdr>
        <w:top w:val="none" w:sz="0" w:space="0" w:color="auto"/>
        <w:left w:val="none" w:sz="0" w:space="0" w:color="auto"/>
        <w:bottom w:val="none" w:sz="0" w:space="0" w:color="auto"/>
        <w:right w:val="none" w:sz="0" w:space="0" w:color="auto"/>
      </w:divBdr>
    </w:div>
    <w:div w:id="171115526">
      <w:bodyDiv w:val="1"/>
      <w:marLeft w:val="0"/>
      <w:marRight w:val="0"/>
      <w:marTop w:val="0"/>
      <w:marBottom w:val="0"/>
      <w:divBdr>
        <w:top w:val="none" w:sz="0" w:space="0" w:color="auto"/>
        <w:left w:val="none" w:sz="0" w:space="0" w:color="auto"/>
        <w:bottom w:val="none" w:sz="0" w:space="0" w:color="auto"/>
        <w:right w:val="none" w:sz="0" w:space="0" w:color="auto"/>
      </w:divBdr>
    </w:div>
    <w:div w:id="171460300">
      <w:bodyDiv w:val="1"/>
      <w:marLeft w:val="0"/>
      <w:marRight w:val="0"/>
      <w:marTop w:val="0"/>
      <w:marBottom w:val="0"/>
      <w:divBdr>
        <w:top w:val="none" w:sz="0" w:space="0" w:color="auto"/>
        <w:left w:val="none" w:sz="0" w:space="0" w:color="auto"/>
        <w:bottom w:val="none" w:sz="0" w:space="0" w:color="auto"/>
        <w:right w:val="none" w:sz="0" w:space="0" w:color="auto"/>
      </w:divBdr>
    </w:div>
    <w:div w:id="171800978">
      <w:bodyDiv w:val="1"/>
      <w:marLeft w:val="0"/>
      <w:marRight w:val="0"/>
      <w:marTop w:val="0"/>
      <w:marBottom w:val="0"/>
      <w:divBdr>
        <w:top w:val="none" w:sz="0" w:space="0" w:color="auto"/>
        <w:left w:val="none" w:sz="0" w:space="0" w:color="auto"/>
        <w:bottom w:val="none" w:sz="0" w:space="0" w:color="auto"/>
        <w:right w:val="none" w:sz="0" w:space="0" w:color="auto"/>
      </w:divBdr>
    </w:div>
    <w:div w:id="172645047">
      <w:bodyDiv w:val="1"/>
      <w:marLeft w:val="0"/>
      <w:marRight w:val="0"/>
      <w:marTop w:val="0"/>
      <w:marBottom w:val="0"/>
      <w:divBdr>
        <w:top w:val="none" w:sz="0" w:space="0" w:color="auto"/>
        <w:left w:val="none" w:sz="0" w:space="0" w:color="auto"/>
        <w:bottom w:val="none" w:sz="0" w:space="0" w:color="auto"/>
        <w:right w:val="none" w:sz="0" w:space="0" w:color="auto"/>
      </w:divBdr>
    </w:div>
    <w:div w:id="174197857">
      <w:bodyDiv w:val="1"/>
      <w:marLeft w:val="0"/>
      <w:marRight w:val="0"/>
      <w:marTop w:val="0"/>
      <w:marBottom w:val="0"/>
      <w:divBdr>
        <w:top w:val="none" w:sz="0" w:space="0" w:color="auto"/>
        <w:left w:val="none" w:sz="0" w:space="0" w:color="auto"/>
        <w:bottom w:val="none" w:sz="0" w:space="0" w:color="auto"/>
        <w:right w:val="none" w:sz="0" w:space="0" w:color="auto"/>
      </w:divBdr>
    </w:div>
    <w:div w:id="175073573">
      <w:bodyDiv w:val="1"/>
      <w:marLeft w:val="0"/>
      <w:marRight w:val="0"/>
      <w:marTop w:val="0"/>
      <w:marBottom w:val="0"/>
      <w:divBdr>
        <w:top w:val="none" w:sz="0" w:space="0" w:color="auto"/>
        <w:left w:val="none" w:sz="0" w:space="0" w:color="auto"/>
        <w:bottom w:val="none" w:sz="0" w:space="0" w:color="auto"/>
        <w:right w:val="none" w:sz="0" w:space="0" w:color="auto"/>
      </w:divBdr>
    </w:div>
    <w:div w:id="175191220">
      <w:bodyDiv w:val="1"/>
      <w:marLeft w:val="0"/>
      <w:marRight w:val="0"/>
      <w:marTop w:val="0"/>
      <w:marBottom w:val="0"/>
      <w:divBdr>
        <w:top w:val="none" w:sz="0" w:space="0" w:color="auto"/>
        <w:left w:val="none" w:sz="0" w:space="0" w:color="auto"/>
        <w:bottom w:val="none" w:sz="0" w:space="0" w:color="auto"/>
        <w:right w:val="none" w:sz="0" w:space="0" w:color="auto"/>
      </w:divBdr>
    </w:div>
    <w:div w:id="175464116">
      <w:bodyDiv w:val="1"/>
      <w:marLeft w:val="0"/>
      <w:marRight w:val="0"/>
      <w:marTop w:val="0"/>
      <w:marBottom w:val="0"/>
      <w:divBdr>
        <w:top w:val="none" w:sz="0" w:space="0" w:color="auto"/>
        <w:left w:val="none" w:sz="0" w:space="0" w:color="auto"/>
        <w:bottom w:val="none" w:sz="0" w:space="0" w:color="auto"/>
        <w:right w:val="none" w:sz="0" w:space="0" w:color="auto"/>
      </w:divBdr>
    </w:div>
    <w:div w:id="175584407">
      <w:bodyDiv w:val="1"/>
      <w:marLeft w:val="0"/>
      <w:marRight w:val="0"/>
      <w:marTop w:val="0"/>
      <w:marBottom w:val="0"/>
      <w:divBdr>
        <w:top w:val="none" w:sz="0" w:space="0" w:color="auto"/>
        <w:left w:val="none" w:sz="0" w:space="0" w:color="auto"/>
        <w:bottom w:val="none" w:sz="0" w:space="0" w:color="auto"/>
        <w:right w:val="none" w:sz="0" w:space="0" w:color="auto"/>
      </w:divBdr>
    </w:div>
    <w:div w:id="176116201">
      <w:bodyDiv w:val="1"/>
      <w:marLeft w:val="0"/>
      <w:marRight w:val="0"/>
      <w:marTop w:val="0"/>
      <w:marBottom w:val="0"/>
      <w:divBdr>
        <w:top w:val="none" w:sz="0" w:space="0" w:color="auto"/>
        <w:left w:val="none" w:sz="0" w:space="0" w:color="auto"/>
        <w:bottom w:val="none" w:sz="0" w:space="0" w:color="auto"/>
        <w:right w:val="none" w:sz="0" w:space="0" w:color="auto"/>
      </w:divBdr>
    </w:div>
    <w:div w:id="176308038">
      <w:bodyDiv w:val="1"/>
      <w:marLeft w:val="0"/>
      <w:marRight w:val="0"/>
      <w:marTop w:val="0"/>
      <w:marBottom w:val="0"/>
      <w:divBdr>
        <w:top w:val="none" w:sz="0" w:space="0" w:color="auto"/>
        <w:left w:val="none" w:sz="0" w:space="0" w:color="auto"/>
        <w:bottom w:val="none" w:sz="0" w:space="0" w:color="auto"/>
        <w:right w:val="none" w:sz="0" w:space="0" w:color="auto"/>
      </w:divBdr>
    </w:div>
    <w:div w:id="177164255">
      <w:bodyDiv w:val="1"/>
      <w:marLeft w:val="0"/>
      <w:marRight w:val="0"/>
      <w:marTop w:val="0"/>
      <w:marBottom w:val="0"/>
      <w:divBdr>
        <w:top w:val="none" w:sz="0" w:space="0" w:color="auto"/>
        <w:left w:val="none" w:sz="0" w:space="0" w:color="auto"/>
        <w:bottom w:val="none" w:sz="0" w:space="0" w:color="auto"/>
        <w:right w:val="none" w:sz="0" w:space="0" w:color="auto"/>
      </w:divBdr>
    </w:div>
    <w:div w:id="177275485">
      <w:bodyDiv w:val="1"/>
      <w:marLeft w:val="0"/>
      <w:marRight w:val="0"/>
      <w:marTop w:val="0"/>
      <w:marBottom w:val="0"/>
      <w:divBdr>
        <w:top w:val="none" w:sz="0" w:space="0" w:color="auto"/>
        <w:left w:val="none" w:sz="0" w:space="0" w:color="auto"/>
        <w:bottom w:val="none" w:sz="0" w:space="0" w:color="auto"/>
        <w:right w:val="none" w:sz="0" w:space="0" w:color="auto"/>
      </w:divBdr>
    </w:div>
    <w:div w:id="177426652">
      <w:bodyDiv w:val="1"/>
      <w:marLeft w:val="0"/>
      <w:marRight w:val="0"/>
      <w:marTop w:val="0"/>
      <w:marBottom w:val="0"/>
      <w:divBdr>
        <w:top w:val="none" w:sz="0" w:space="0" w:color="auto"/>
        <w:left w:val="none" w:sz="0" w:space="0" w:color="auto"/>
        <w:bottom w:val="none" w:sz="0" w:space="0" w:color="auto"/>
        <w:right w:val="none" w:sz="0" w:space="0" w:color="auto"/>
      </w:divBdr>
    </w:div>
    <w:div w:id="177546256">
      <w:bodyDiv w:val="1"/>
      <w:marLeft w:val="0"/>
      <w:marRight w:val="0"/>
      <w:marTop w:val="0"/>
      <w:marBottom w:val="0"/>
      <w:divBdr>
        <w:top w:val="none" w:sz="0" w:space="0" w:color="auto"/>
        <w:left w:val="none" w:sz="0" w:space="0" w:color="auto"/>
        <w:bottom w:val="none" w:sz="0" w:space="0" w:color="auto"/>
        <w:right w:val="none" w:sz="0" w:space="0" w:color="auto"/>
      </w:divBdr>
    </w:div>
    <w:div w:id="177619233">
      <w:bodyDiv w:val="1"/>
      <w:marLeft w:val="0"/>
      <w:marRight w:val="0"/>
      <w:marTop w:val="0"/>
      <w:marBottom w:val="0"/>
      <w:divBdr>
        <w:top w:val="none" w:sz="0" w:space="0" w:color="auto"/>
        <w:left w:val="none" w:sz="0" w:space="0" w:color="auto"/>
        <w:bottom w:val="none" w:sz="0" w:space="0" w:color="auto"/>
        <w:right w:val="none" w:sz="0" w:space="0" w:color="auto"/>
      </w:divBdr>
    </w:div>
    <w:div w:id="178012451">
      <w:bodyDiv w:val="1"/>
      <w:marLeft w:val="0"/>
      <w:marRight w:val="0"/>
      <w:marTop w:val="0"/>
      <w:marBottom w:val="0"/>
      <w:divBdr>
        <w:top w:val="none" w:sz="0" w:space="0" w:color="auto"/>
        <w:left w:val="none" w:sz="0" w:space="0" w:color="auto"/>
        <w:bottom w:val="none" w:sz="0" w:space="0" w:color="auto"/>
        <w:right w:val="none" w:sz="0" w:space="0" w:color="auto"/>
      </w:divBdr>
    </w:div>
    <w:div w:id="178862316">
      <w:bodyDiv w:val="1"/>
      <w:marLeft w:val="0"/>
      <w:marRight w:val="0"/>
      <w:marTop w:val="0"/>
      <w:marBottom w:val="0"/>
      <w:divBdr>
        <w:top w:val="none" w:sz="0" w:space="0" w:color="auto"/>
        <w:left w:val="none" w:sz="0" w:space="0" w:color="auto"/>
        <w:bottom w:val="none" w:sz="0" w:space="0" w:color="auto"/>
        <w:right w:val="none" w:sz="0" w:space="0" w:color="auto"/>
      </w:divBdr>
    </w:div>
    <w:div w:id="179634567">
      <w:bodyDiv w:val="1"/>
      <w:marLeft w:val="0"/>
      <w:marRight w:val="0"/>
      <w:marTop w:val="0"/>
      <w:marBottom w:val="0"/>
      <w:divBdr>
        <w:top w:val="none" w:sz="0" w:space="0" w:color="auto"/>
        <w:left w:val="none" w:sz="0" w:space="0" w:color="auto"/>
        <w:bottom w:val="none" w:sz="0" w:space="0" w:color="auto"/>
        <w:right w:val="none" w:sz="0" w:space="0" w:color="auto"/>
      </w:divBdr>
    </w:div>
    <w:div w:id="179928378">
      <w:bodyDiv w:val="1"/>
      <w:marLeft w:val="0"/>
      <w:marRight w:val="0"/>
      <w:marTop w:val="0"/>
      <w:marBottom w:val="0"/>
      <w:divBdr>
        <w:top w:val="none" w:sz="0" w:space="0" w:color="auto"/>
        <w:left w:val="none" w:sz="0" w:space="0" w:color="auto"/>
        <w:bottom w:val="none" w:sz="0" w:space="0" w:color="auto"/>
        <w:right w:val="none" w:sz="0" w:space="0" w:color="auto"/>
      </w:divBdr>
    </w:div>
    <w:div w:id="180054656">
      <w:bodyDiv w:val="1"/>
      <w:marLeft w:val="0"/>
      <w:marRight w:val="0"/>
      <w:marTop w:val="0"/>
      <w:marBottom w:val="0"/>
      <w:divBdr>
        <w:top w:val="none" w:sz="0" w:space="0" w:color="auto"/>
        <w:left w:val="none" w:sz="0" w:space="0" w:color="auto"/>
        <w:bottom w:val="none" w:sz="0" w:space="0" w:color="auto"/>
        <w:right w:val="none" w:sz="0" w:space="0" w:color="auto"/>
      </w:divBdr>
    </w:div>
    <w:div w:id="180244894">
      <w:bodyDiv w:val="1"/>
      <w:marLeft w:val="0"/>
      <w:marRight w:val="0"/>
      <w:marTop w:val="0"/>
      <w:marBottom w:val="0"/>
      <w:divBdr>
        <w:top w:val="none" w:sz="0" w:space="0" w:color="auto"/>
        <w:left w:val="none" w:sz="0" w:space="0" w:color="auto"/>
        <w:bottom w:val="none" w:sz="0" w:space="0" w:color="auto"/>
        <w:right w:val="none" w:sz="0" w:space="0" w:color="auto"/>
      </w:divBdr>
    </w:div>
    <w:div w:id="180894980">
      <w:bodyDiv w:val="1"/>
      <w:marLeft w:val="0"/>
      <w:marRight w:val="0"/>
      <w:marTop w:val="0"/>
      <w:marBottom w:val="0"/>
      <w:divBdr>
        <w:top w:val="none" w:sz="0" w:space="0" w:color="auto"/>
        <w:left w:val="none" w:sz="0" w:space="0" w:color="auto"/>
        <w:bottom w:val="none" w:sz="0" w:space="0" w:color="auto"/>
        <w:right w:val="none" w:sz="0" w:space="0" w:color="auto"/>
      </w:divBdr>
    </w:div>
    <w:div w:id="181018877">
      <w:bodyDiv w:val="1"/>
      <w:marLeft w:val="0"/>
      <w:marRight w:val="0"/>
      <w:marTop w:val="0"/>
      <w:marBottom w:val="0"/>
      <w:divBdr>
        <w:top w:val="none" w:sz="0" w:space="0" w:color="auto"/>
        <w:left w:val="none" w:sz="0" w:space="0" w:color="auto"/>
        <w:bottom w:val="none" w:sz="0" w:space="0" w:color="auto"/>
        <w:right w:val="none" w:sz="0" w:space="0" w:color="auto"/>
      </w:divBdr>
    </w:div>
    <w:div w:id="181165493">
      <w:bodyDiv w:val="1"/>
      <w:marLeft w:val="0"/>
      <w:marRight w:val="0"/>
      <w:marTop w:val="0"/>
      <w:marBottom w:val="0"/>
      <w:divBdr>
        <w:top w:val="none" w:sz="0" w:space="0" w:color="auto"/>
        <w:left w:val="none" w:sz="0" w:space="0" w:color="auto"/>
        <w:bottom w:val="none" w:sz="0" w:space="0" w:color="auto"/>
        <w:right w:val="none" w:sz="0" w:space="0" w:color="auto"/>
      </w:divBdr>
    </w:div>
    <w:div w:id="181238426">
      <w:bodyDiv w:val="1"/>
      <w:marLeft w:val="0"/>
      <w:marRight w:val="0"/>
      <w:marTop w:val="0"/>
      <w:marBottom w:val="0"/>
      <w:divBdr>
        <w:top w:val="none" w:sz="0" w:space="0" w:color="auto"/>
        <w:left w:val="none" w:sz="0" w:space="0" w:color="auto"/>
        <w:bottom w:val="none" w:sz="0" w:space="0" w:color="auto"/>
        <w:right w:val="none" w:sz="0" w:space="0" w:color="auto"/>
      </w:divBdr>
    </w:div>
    <w:div w:id="182325348">
      <w:bodyDiv w:val="1"/>
      <w:marLeft w:val="0"/>
      <w:marRight w:val="0"/>
      <w:marTop w:val="0"/>
      <w:marBottom w:val="0"/>
      <w:divBdr>
        <w:top w:val="none" w:sz="0" w:space="0" w:color="auto"/>
        <w:left w:val="none" w:sz="0" w:space="0" w:color="auto"/>
        <w:bottom w:val="none" w:sz="0" w:space="0" w:color="auto"/>
        <w:right w:val="none" w:sz="0" w:space="0" w:color="auto"/>
      </w:divBdr>
    </w:div>
    <w:div w:id="182597953">
      <w:bodyDiv w:val="1"/>
      <w:marLeft w:val="0"/>
      <w:marRight w:val="0"/>
      <w:marTop w:val="0"/>
      <w:marBottom w:val="0"/>
      <w:divBdr>
        <w:top w:val="none" w:sz="0" w:space="0" w:color="auto"/>
        <w:left w:val="none" w:sz="0" w:space="0" w:color="auto"/>
        <w:bottom w:val="none" w:sz="0" w:space="0" w:color="auto"/>
        <w:right w:val="none" w:sz="0" w:space="0" w:color="auto"/>
      </w:divBdr>
    </w:div>
    <w:div w:id="182787376">
      <w:bodyDiv w:val="1"/>
      <w:marLeft w:val="0"/>
      <w:marRight w:val="0"/>
      <w:marTop w:val="0"/>
      <w:marBottom w:val="0"/>
      <w:divBdr>
        <w:top w:val="none" w:sz="0" w:space="0" w:color="auto"/>
        <w:left w:val="none" w:sz="0" w:space="0" w:color="auto"/>
        <w:bottom w:val="none" w:sz="0" w:space="0" w:color="auto"/>
        <w:right w:val="none" w:sz="0" w:space="0" w:color="auto"/>
      </w:divBdr>
    </w:div>
    <w:div w:id="184484140">
      <w:bodyDiv w:val="1"/>
      <w:marLeft w:val="0"/>
      <w:marRight w:val="0"/>
      <w:marTop w:val="0"/>
      <w:marBottom w:val="0"/>
      <w:divBdr>
        <w:top w:val="none" w:sz="0" w:space="0" w:color="auto"/>
        <w:left w:val="none" w:sz="0" w:space="0" w:color="auto"/>
        <w:bottom w:val="none" w:sz="0" w:space="0" w:color="auto"/>
        <w:right w:val="none" w:sz="0" w:space="0" w:color="auto"/>
      </w:divBdr>
    </w:div>
    <w:div w:id="184948014">
      <w:bodyDiv w:val="1"/>
      <w:marLeft w:val="0"/>
      <w:marRight w:val="0"/>
      <w:marTop w:val="0"/>
      <w:marBottom w:val="0"/>
      <w:divBdr>
        <w:top w:val="none" w:sz="0" w:space="0" w:color="auto"/>
        <w:left w:val="none" w:sz="0" w:space="0" w:color="auto"/>
        <w:bottom w:val="none" w:sz="0" w:space="0" w:color="auto"/>
        <w:right w:val="none" w:sz="0" w:space="0" w:color="auto"/>
      </w:divBdr>
    </w:div>
    <w:div w:id="185481690">
      <w:bodyDiv w:val="1"/>
      <w:marLeft w:val="0"/>
      <w:marRight w:val="0"/>
      <w:marTop w:val="0"/>
      <w:marBottom w:val="0"/>
      <w:divBdr>
        <w:top w:val="none" w:sz="0" w:space="0" w:color="auto"/>
        <w:left w:val="none" w:sz="0" w:space="0" w:color="auto"/>
        <w:bottom w:val="none" w:sz="0" w:space="0" w:color="auto"/>
        <w:right w:val="none" w:sz="0" w:space="0" w:color="auto"/>
      </w:divBdr>
    </w:div>
    <w:div w:id="185486354">
      <w:bodyDiv w:val="1"/>
      <w:marLeft w:val="0"/>
      <w:marRight w:val="0"/>
      <w:marTop w:val="0"/>
      <w:marBottom w:val="0"/>
      <w:divBdr>
        <w:top w:val="none" w:sz="0" w:space="0" w:color="auto"/>
        <w:left w:val="none" w:sz="0" w:space="0" w:color="auto"/>
        <w:bottom w:val="none" w:sz="0" w:space="0" w:color="auto"/>
        <w:right w:val="none" w:sz="0" w:space="0" w:color="auto"/>
      </w:divBdr>
    </w:div>
    <w:div w:id="186142262">
      <w:bodyDiv w:val="1"/>
      <w:marLeft w:val="0"/>
      <w:marRight w:val="0"/>
      <w:marTop w:val="0"/>
      <w:marBottom w:val="0"/>
      <w:divBdr>
        <w:top w:val="none" w:sz="0" w:space="0" w:color="auto"/>
        <w:left w:val="none" w:sz="0" w:space="0" w:color="auto"/>
        <w:bottom w:val="none" w:sz="0" w:space="0" w:color="auto"/>
        <w:right w:val="none" w:sz="0" w:space="0" w:color="auto"/>
      </w:divBdr>
    </w:div>
    <w:div w:id="186410615">
      <w:bodyDiv w:val="1"/>
      <w:marLeft w:val="0"/>
      <w:marRight w:val="0"/>
      <w:marTop w:val="0"/>
      <w:marBottom w:val="0"/>
      <w:divBdr>
        <w:top w:val="none" w:sz="0" w:space="0" w:color="auto"/>
        <w:left w:val="none" w:sz="0" w:space="0" w:color="auto"/>
        <w:bottom w:val="none" w:sz="0" w:space="0" w:color="auto"/>
        <w:right w:val="none" w:sz="0" w:space="0" w:color="auto"/>
      </w:divBdr>
    </w:div>
    <w:div w:id="186452109">
      <w:bodyDiv w:val="1"/>
      <w:marLeft w:val="0"/>
      <w:marRight w:val="0"/>
      <w:marTop w:val="0"/>
      <w:marBottom w:val="0"/>
      <w:divBdr>
        <w:top w:val="none" w:sz="0" w:space="0" w:color="auto"/>
        <w:left w:val="none" w:sz="0" w:space="0" w:color="auto"/>
        <w:bottom w:val="none" w:sz="0" w:space="0" w:color="auto"/>
        <w:right w:val="none" w:sz="0" w:space="0" w:color="auto"/>
      </w:divBdr>
    </w:div>
    <w:div w:id="186677789">
      <w:bodyDiv w:val="1"/>
      <w:marLeft w:val="0"/>
      <w:marRight w:val="0"/>
      <w:marTop w:val="0"/>
      <w:marBottom w:val="0"/>
      <w:divBdr>
        <w:top w:val="none" w:sz="0" w:space="0" w:color="auto"/>
        <w:left w:val="none" w:sz="0" w:space="0" w:color="auto"/>
        <w:bottom w:val="none" w:sz="0" w:space="0" w:color="auto"/>
        <w:right w:val="none" w:sz="0" w:space="0" w:color="auto"/>
      </w:divBdr>
    </w:div>
    <w:div w:id="188223427">
      <w:bodyDiv w:val="1"/>
      <w:marLeft w:val="0"/>
      <w:marRight w:val="0"/>
      <w:marTop w:val="0"/>
      <w:marBottom w:val="0"/>
      <w:divBdr>
        <w:top w:val="none" w:sz="0" w:space="0" w:color="auto"/>
        <w:left w:val="none" w:sz="0" w:space="0" w:color="auto"/>
        <w:bottom w:val="none" w:sz="0" w:space="0" w:color="auto"/>
        <w:right w:val="none" w:sz="0" w:space="0" w:color="auto"/>
      </w:divBdr>
    </w:div>
    <w:div w:id="188373136">
      <w:bodyDiv w:val="1"/>
      <w:marLeft w:val="0"/>
      <w:marRight w:val="0"/>
      <w:marTop w:val="0"/>
      <w:marBottom w:val="0"/>
      <w:divBdr>
        <w:top w:val="none" w:sz="0" w:space="0" w:color="auto"/>
        <w:left w:val="none" w:sz="0" w:space="0" w:color="auto"/>
        <w:bottom w:val="none" w:sz="0" w:space="0" w:color="auto"/>
        <w:right w:val="none" w:sz="0" w:space="0" w:color="auto"/>
      </w:divBdr>
    </w:div>
    <w:div w:id="188376031">
      <w:bodyDiv w:val="1"/>
      <w:marLeft w:val="0"/>
      <w:marRight w:val="0"/>
      <w:marTop w:val="0"/>
      <w:marBottom w:val="0"/>
      <w:divBdr>
        <w:top w:val="none" w:sz="0" w:space="0" w:color="auto"/>
        <w:left w:val="none" w:sz="0" w:space="0" w:color="auto"/>
        <w:bottom w:val="none" w:sz="0" w:space="0" w:color="auto"/>
        <w:right w:val="none" w:sz="0" w:space="0" w:color="auto"/>
      </w:divBdr>
      <w:divsChild>
        <w:div w:id="1848909814">
          <w:marLeft w:val="480"/>
          <w:marRight w:val="0"/>
          <w:marTop w:val="0"/>
          <w:marBottom w:val="0"/>
          <w:divBdr>
            <w:top w:val="none" w:sz="0" w:space="0" w:color="auto"/>
            <w:left w:val="none" w:sz="0" w:space="0" w:color="auto"/>
            <w:bottom w:val="none" w:sz="0" w:space="0" w:color="auto"/>
            <w:right w:val="none" w:sz="0" w:space="0" w:color="auto"/>
          </w:divBdr>
        </w:div>
        <w:div w:id="376129987">
          <w:marLeft w:val="480"/>
          <w:marRight w:val="0"/>
          <w:marTop w:val="0"/>
          <w:marBottom w:val="0"/>
          <w:divBdr>
            <w:top w:val="none" w:sz="0" w:space="0" w:color="auto"/>
            <w:left w:val="none" w:sz="0" w:space="0" w:color="auto"/>
            <w:bottom w:val="none" w:sz="0" w:space="0" w:color="auto"/>
            <w:right w:val="none" w:sz="0" w:space="0" w:color="auto"/>
          </w:divBdr>
        </w:div>
        <w:div w:id="2138983728">
          <w:marLeft w:val="480"/>
          <w:marRight w:val="0"/>
          <w:marTop w:val="0"/>
          <w:marBottom w:val="0"/>
          <w:divBdr>
            <w:top w:val="none" w:sz="0" w:space="0" w:color="auto"/>
            <w:left w:val="none" w:sz="0" w:space="0" w:color="auto"/>
            <w:bottom w:val="none" w:sz="0" w:space="0" w:color="auto"/>
            <w:right w:val="none" w:sz="0" w:space="0" w:color="auto"/>
          </w:divBdr>
        </w:div>
        <w:div w:id="738358845">
          <w:marLeft w:val="480"/>
          <w:marRight w:val="0"/>
          <w:marTop w:val="0"/>
          <w:marBottom w:val="0"/>
          <w:divBdr>
            <w:top w:val="none" w:sz="0" w:space="0" w:color="auto"/>
            <w:left w:val="none" w:sz="0" w:space="0" w:color="auto"/>
            <w:bottom w:val="none" w:sz="0" w:space="0" w:color="auto"/>
            <w:right w:val="none" w:sz="0" w:space="0" w:color="auto"/>
          </w:divBdr>
        </w:div>
        <w:div w:id="900557039">
          <w:marLeft w:val="480"/>
          <w:marRight w:val="0"/>
          <w:marTop w:val="0"/>
          <w:marBottom w:val="0"/>
          <w:divBdr>
            <w:top w:val="none" w:sz="0" w:space="0" w:color="auto"/>
            <w:left w:val="none" w:sz="0" w:space="0" w:color="auto"/>
            <w:bottom w:val="none" w:sz="0" w:space="0" w:color="auto"/>
            <w:right w:val="none" w:sz="0" w:space="0" w:color="auto"/>
          </w:divBdr>
        </w:div>
        <w:div w:id="1610310159">
          <w:marLeft w:val="480"/>
          <w:marRight w:val="0"/>
          <w:marTop w:val="0"/>
          <w:marBottom w:val="0"/>
          <w:divBdr>
            <w:top w:val="none" w:sz="0" w:space="0" w:color="auto"/>
            <w:left w:val="none" w:sz="0" w:space="0" w:color="auto"/>
            <w:bottom w:val="none" w:sz="0" w:space="0" w:color="auto"/>
            <w:right w:val="none" w:sz="0" w:space="0" w:color="auto"/>
          </w:divBdr>
        </w:div>
        <w:div w:id="166864659">
          <w:marLeft w:val="480"/>
          <w:marRight w:val="0"/>
          <w:marTop w:val="0"/>
          <w:marBottom w:val="0"/>
          <w:divBdr>
            <w:top w:val="none" w:sz="0" w:space="0" w:color="auto"/>
            <w:left w:val="none" w:sz="0" w:space="0" w:color="auto"/>
            <w:bottom w:val="none" w:sz="0" w:space="0" w:color="auto"/>
            <w:right w:val="none" w:sz="0" w:space="0" w:color="auto"/>
          </w:divBdr>
        </w:div>
        <w:div w:id="1962835307">
          <w:marLeft w:val="480"/>
          <w:marRight w:val="0"/>
          <w:marTop w:val="0"/>
          <w:marBottom w:val="0"/>
          <w:divBdr>
            <w:top w:val="none" w:sz="0" w:space="0" w:color="auto"/>
            <w:left w:val="none" w:sz="0" w:space="0" w:color="auto"/>
            <w:bottom w:val="none" w:sz="0" w:space="0" w:color="auto"/>
            <w:right w:val="none" w:sz="0" w:space="0" w:color="auto"/>
          </w:divBdr>
        </w:div>
        <w:div w:id="1738161555">
          <w:marLeft w:val="480"/>
          <w:marRight w:val="0"/>
          <w:marTop w:val="0"/>
          <w:marBottom w:val="0"/>
          <w:divBdr>
            <w:top w:val="none" w:sz="0" w:space="0" w:color="auto"/>
            <w:left w:val="none" w:sz="0" w:space="0" w:color="auto"/>
            <w:bottom w:val="none" w:sz="0" w:space="0" w:color="auto"/>
            <w:right w:val="none" w:sz="0" w:space="0" w:color="auto"/>
          </w:divBdr>
        </w:div>
        <w:div w:id="841550649">
          <w:marLeft w:val="480"/>
          <w:marRight w:val="0"/>
          <w:marTop w:val="0"/>
          <w:marBottom w:val="0"/>
          <w:divBdr>
            <w:top w:val="none" w:sz="0" w:space="0" w:color="auto"/>
            <w:left w:val="none" w:sz="0" w:space="0" w:color="auto"/>
            <w:bottom w:val="none" w:sz="0" w:space="0" w:color="auto"/>
            <w:right w:val="none" w:sz="0" w:space="0" w:color="auto"/>
          </w:divBdr>
        </w:div>
        <w:div w:id="1577546040">
          <w:marLeft w:val="480"/>
          <w:marRight w:val="0"/>
          <w:marTop w:val="0"/>
          <w:marBottom w:val="0"/>
          <w:divBdr>
            <w:top w:val="none" w:sz="0" w:space="0" w:color="auto"/>
            <w:left w:val="none" w:sz="0" w:space="0" w:color="auto"/>
            <w:bottom w:val="none" w:sz="0" w:space="0" w:color="auto"/>
            <w:right w:val="none" w:sz="0" w:space="0" w:color="auto"/>
          </w:divBdr>
        </w:div>
        <w:div w:id="2083213352">
          <w:marLeft w:val="480"/>
          <w:marRight w:val="0"/>
          <w:marTop w:val="0"/>
          <w:marBottom w:val="0"/>
          <w:divBdr>
            <w:top w:val="none" w:sz="0" w:space="0" w:color="auto"/>
            <w:left w:val="none" w:sz="0" w:space="0" w:color="auto"/>
            <w:bottom w:val="none" w:sz="0" w:space="0" w:color="auto"/>
            <w:right w:val="none" w:sz="0" w:space="0" w:color="auto"/>
          </w:divBdr>
        </w:div>
        <w:div w:id="337773722">
          <w:marLeft w:val="480"/>
          <w:marRight w:val="0"/>
          <w:marTop w:val="0"/>
          <w:marBottom w:val="0"/>
          <w:divBdr>
            <w:top w:val="none" w:sz="0" w:space="0" w:color="auto"/>
            <w:left w:val="none" w:sz="0" w:space="0" w:color="auto"/>
            <w:bottom w:val="none" w:sz="0" w:space="0" w:color="auto"/>
            <w:right w:val="none" w:sz="0" w:space="0" w:color="auto"/>
          </w:divBdr>
        </w:div>
        <w:div w:id="1501848256">
          <w:marLeft w:val="480"/>
          <w:marRight w:val="0"/>
          <w:marTop w:val="0"/>
          <w:marBottom w:val="0"/>
          <w:divBdr>
            <w:top w:val="none" w:sz="0" w:space="0" w:color="auto"/>
            <w:left w:val="none" w:sz="0" w:space="0" w:color="auto"/>
            <w:bottom w:val="none" w:sz="0" w:space="0" w:color="auto"/>
            <w:right w:val="none" w:sz="0" w:space="0" w:color="auto"/>
          </w:divBdr>
        </w:div>
        <w:div w:id="603536806">
          <w:marLeft w:val="480"/>
          <w:marRight w:val="0"/>
          <w:marTop w:val="0"/>
          <w:marBottom w:val="0"/>
          <w:divBdr>
            <w:top w:val="none" w:sz="0" w:space="0" w:color="auto"/>
            <w:left w:val="none" w:sz="0" w:space="0" w:color="auto"/>
            <w:bottom w:val="none" w:sz="0" w:space="0" w:color="auto"/>
            <w:right w:val="none" w:sz="0" w:space="0" w:color="auto"/>
          </w:divBdr>
        </w:div>
        <w:div w:id="511534444">
          <w:marLeft w:val="480"/>
          <w:marRight w:val="0"/>
          <w:marTop w:val="0"/>
          <w:marBottom w:val="0"/>
          <w:divBdr>
            <w:top w:val="none" w:sz="0" w:space="0" w:color="auto"/>
            <w:left w:val="none" w:sz="0" w:space="0" w:color="auto"/>
            <w:bottom w:val="none" w:sz="0" w:space="0" w:color="auto"/>
            <w:right w:val="none" w:sz="0" w:space="0" w:color="auto"/>
          </w:divBdr>
        </w:div>
        <w:div w:id="492836933">
          <w:marLeft w:val="480"/>
          <w:marRight w:val="0"/>
          <w:marTop w:val="0"/>
          <w:marBottom w:val="0"/>
          <w:divBdr>
            <w:top w:val="none" w:sz="0" w:space="0" w:color="auto"/>
            <w:left w:val="none" w:sz="0" w:space="0" w:color="auto"/>
            <w:bottom w:val="none" w:sz="0" w:space="0" w:color="auto"/>
            <w:right w:val="none" w:sz="0" w:space="0" w:color="auto"/>
          </w:divBdr>
        </w:div>
        <w:div w:id="174465376">
          <w:marLeft w:val="480"/>
          <w:marRight w:val="0"/>
          <w:marTop w:val="0"/>
          <w:marBottom w:val="0"/>
          <w:divBdr>
            <w:top w:val="none" w:sz="0" w:space="0" w:color="auto"/>
            <w:left w:val="none" w:sz="0" w:space="0" w:color="auto"/>
            <w:bottom w:val="none" w:sz="0" w:space="0" w:color="auto"/>
            <w:right w:val="none" w:sz="0" w:space="0" w:color="auto"/>
          </w:divBdr>
        </w:div>
        <w:div w:id="1330060020">
          <w:marLeft w:val="480"/>
          <w:marRight w:val="0"/>
          <w:marTop w:val="0"/>
          <w:marBottom w:val="0"/>
          <w:divBdr>
            <w:top w:val="none" w:sz="0" w:space="0" w:color="auto"/>
            <w:left w:val="none" w:sz="0" w:space="0" w:color="auto"/>
            <w:bottom w:val="none" w:sz="0" w:space="0" w:color="auto"/>
            <w:right w:val="none" w:sz="0" w:space="0" w:color="auto"/>
          </w:divBdr>
        </w:div>
        <w:div w:id="1506357776">
          <w:marLeft w:val="480"/>
          <w:marRight w:val="0"/>
          <w:marTop w:val="0"/>
          <w:marBottom w:val="0"/>
          <w:divBdr>
            <w:top w:val="none" w:sz="0" w:space="0" w:color="auto"/>
            <w:left w:val="none" w:sz="0" w:space="0" w:color="auto"/>
            <w:bottom w:val="none" w:sz="0" w:space="0" w:color="auto"/>
            <w:right w:val="none" w:sz="0" w:space="0" w:color="auto"/>
          </w:divBdr>
        </w:div>
        <w:div w:id="1910068801">
          <w:marLeft w:val="480"/>
          <w:marRight w:val="0"/>
          <w:marTop w:val="0"/>
          <w:marBottom w:val="0"/>
          <w:divBdr>
            <w:top w:val="none" w:sz="0" w:space="0" w:color="auto"/>
            <w:left w:val="none" w:sz="0" w:space="0" w:color="auto"/>
            <w:bottom w:val="none" w:sz="0" w:space="0" w:color="auto"/>
            <w:right w:val="none" w:sz="0" w:space="0" w:color="auto"/>
          </w:divBdr>
        </w:div>
        <w:div w:id="339696345">
          <w:marLeft w:val="480"/>
          <w:marRight w:val="0"/>
          <w:marTop w:val="0"/>
          <w:marBottom w:val="0"/>
          <w:divBdr>
            <w:top w:val="none" w:sz="0" w:space="0" w:color="auto"/>
            <w:left w:val="none" w:sz="0" w:space="0" w:color="auto"/>
            <w:bottom w:val="none" w:sz="0" w:space="0" w:color="auto"/>
            <w:right w:val="none" w:sz="0" w:space="0" w:color="auto"/>
          </w:divBdr>
        </w:div>
        <w:div w:id="540896772">
          <w:marLeft w:val="480"/>
          <w:marRight w:val="0"/>
          <w:marTop w:val="0"/>
          <w:marBottom w:val="0"/>
          <w:divBdr>
            <w:top w:val="none" w:sz="0" w:space="0" w:color="auto"/>
            <w:left w:val="none" w:sz="0" w:space="0" w:color="auto"/>
            <w:bottom w:val="none" w:sz="0" w:space="0" w:color="auto"/>
            <w:right w:val="none" w:sz="0" w:space="0" w:color="auto"/>
          </w:divBdr>
        </w:div>
        <w:div w:id="1653099027">
          <w:marLeft w:val="480"/>
          <w:marRight w:val="0"/>
          <w:marTop w:val="0"/>
          <w:marBottom w:val="0"/>
          <w:divBdr>
            <w:top w:val="none" w:sz="0" w:space="0" w:color="auto"/>
            <w:left w:val="none" w:sz="0" w:space="0" w:color="auto"/>
            <w:bottom w:val="none" w:sz="0" w:space="0" w:color="auto"/>
            <w:right w:val="none" w:sz="0" w:space="0" w:color="auto"/>
          </w:divBdr>
        </w:div>
        <w:div w:id="1715345097">
          <w:marLeft w:val="480"/>
          <w:marRight w:val="0"/>
          <w:marTop w:val="0"/>
          <w:marBottom w:val="0"/>
          <w:divBdr>
            <w:top w:val="none" w:sz="0" w:space="0" w:color="auto"/>
            <w:left w:val="none" w:sz="0" w:space="0" w:color="auto"/>
            <w:bottom w:val="none" w:sz="0" w:space="0" w:color="auto"/>
            <w:right w:val="none" w:sz="0" w:space="0" w:color="auto"/>
          </w:divBdr>
        </w:div>
        <w:div w:id="2045135777">
          <w:marLeft w:val="480"/>
          <w:marRight w:val="0"/>
          <w:marTop w:val="0"/>
          <w:marBottom w:val="0"/>
          <w:divBdr>
            <w:top w:val="none" w:sz="0" w:space="0" w:color="auto"/>
            <w:left w:val="none" w:sz="0" w:space="0" w:color="auto"/>
            <w:bottom w:val="none" w:sz="0" w:space="0" w:color="auto"/>
            <w:right w:val="none" w:sz="0" w:space="0" w:color="auto"/>
          </w:divBdr>
        </w:div>
        <w:div w:id="828444564">
          <w:marLeft w:val="480"/>
          <w:marRight w:val="0"/>
          <w:marTop w:val="0"/>
          <w:marBottom w:val="0"/>
          <w:divBdr>
            <w:top w:val="none" w:sz="0" w:space="0" w:color="auto"/>
            <w:left w:val="none" w:sz="0" w:space="0" w:color="auto"/>
            <w:bottom w:val="none" w:sz="0" w:space="0" w:color="auto"/>
            <w:right w:val="none" w:sz="0" w:space="0" w:color="auto"/>
          </w:divBdr>
        </w:div>
        <w:div w:id="450975956">
          <w:marLeft w:val="480"/>
          <w:marRight w:val="0"/>
          <w:marTop w:val="0"/>
          <w:marBottom w:val="0"/>
          <w:divBdr>
            <w:top w:val="none" w:sz="0" w:space="0" w:color="auto"/>
            <w:left w:val="none" w:sz="0" w:space="0" w:color="auto"/>
            <w:bottom w:val="none" w:sz="0" w:space="0" w:color="auto"/>
            <w:right w:val="none" w:sz="0" w:space="0" w:color="auto"/>
          </w:divBdr>
        </w:div>
        <w:div w:id="1496922979">
          <w:marLeft w:val="480"/>
          <w:marRight w:val="0"/>
          <w:marTop w:val="0"/>
          <w:marBottom w:val="0"/>
          <w:divBdr>
            <w:top w:val="none" w:sz="0" w:space="0" w:color="auto"/>
            <w:left w:val="none" w:sz="0" w:space="0" w:color="auto"/>
            <w:bottom w:val="none" w:sz="0" w:space="0" w:color="auto"/>
            <w:right w:val="none" w:sz="0" w:space="0" w:color="auto"/>
          </w:divBdr>
        </w:div>
        <w:div w:id="1124928236">
          <w:marLeft w:val="480"/>
          <w:marRight w:val="0"/>
          <w:marTop w:val="0"/>
          <w:marBottom w:val="0"/>
          <w:divBdr>
            <w:top w:val="none" w:sz="0" w:space="0" w:color="auto"/>
            <w:left w:val="none" w:sz="0" w:space="0" w:color="auto"/>
            <w:bottom w:val="none" w:sz="0" w:space="0" w:color="auto"/>
            <w:right w:val="none" w:sz="0" w:space="0" w:color="auto"/>
          </w:divBdr>
        </w:div>
        <w:div w:id="1970821599">
          <w:marLeft w:val="480"/>
          <w:marRight w:val="0"/>
          <w:marTop w:val="0"/>
          <w:marBottom w:val="0"/>
          <w:divBdr>
            <w:top w:val="none" w:sz="0" w:space="0" w:color="auto"/>
            <w:left w:val="none" w:sz="0" w:space="0" w:color="auto"/>
            <w:bottom w:val="none" w:sz="0" w:space="0" w:color="auto"/>
            <w:right w:val="none" w:sz="0" w:space="0" w:color="auto"/>
          </w:divBdr>
        </w:div>
        <w:div w:id="1327324217">
          <w:marLeft w:val="480"/>
          <w:marRight w:val="0"/>
          <w:marTop w:val="0"/>
          <w:marBottom w:val="0"/>
          <w:divBdr>
            <w:top w:val="none" w:sz="0" w:space="0" w:color="auto"/>
            <w:left w:val="none" w:sz="0" w:space="0" w:color="auto"/>
            <w:bottom w:val="none" w:sz="0" w:space="0" w:color="auto"/>
            <w:right w:val="none" w:sz="0" w:space="0" w:color="auto"/>
          </w:divBdr>
        </w:div>
        <w:div w:id="173156369">
          <w:marLeft w:val="480"/>
          <w:marRight w:val="0"/>
          <w:marTop w:val="0"/>
          <w:marBottom w:val="0"/>
          <w:divBdr>
            <w:top w:val="none" w:sz="0" w:space="0" w:color="auto"/>
            <w:left w:val="none" w:sz="0" w:space="0" w:color="auto"/>
            <w:bottom w:val="none" w:sz="0" w:space="0" w:color="auto"/>
            <w:right w:val="none" w:sz="0" w:space="0" w:color="auto"/>
          </w:divBdr>
        </w:div>
        <w:div w:id="1881504614">
          <w:marLeft w:val="480"/>
          <w:marRight w:val="0"/>
          <w:marTop w:val="0"/>
          <w:marBottom w:val="0"/>
          <w:divBdr>
            <w:top w:val="none" w:sz="0" w:space="0" w:color="auto"/>
            <w:left w:val="none" w:sz="0" w:space="0" w:color="auto"/>
            <w:bottom w:val="none" w:sz="0" w:space="0" w:color="auto"/>
            <w:right w:val="none" w:sz="0" w:space="0" w:color="auto"/>
          </w:divBdr>
        </w:div>
        <w:div w:id="521666672">
          <w:marLeft w:val="480"/>
          <w:marRight w:val="0"/>
          <w:marTop w:val="0"/>
          <w:marBottom w:val="0"/>
          <w:divBdr>
            <w:top w:val="none" w:sz="0" w:space="0" w:color="auto"/>
            <w:left w:val="none" w:sz="0" w:space="0" w:color="auto"/>
            <w:bottom w:val="none" w:sz="0" w:space="0" w:color="auto"/>
            <w:right w:val="none" w:sz="0" w:space="0" w:color="auto"/>
          </w:divBdr>
        </w:div>
        <w:div w:id="1339236915">
          <w:marLeft w:val="480"/>
          <w:marRight w:val="0"/>
          <w:marTop w:val="0"/>
          <w:marBottom w:val="0"/>
          <w:divBdr>
            <w:top w:val="none" w:sz="0" w:space="0" w:color="auto"/>
            <w:left w:val="none" w:sz="0" w:space="0" w:color="auto"/>
            <w:bottom w:val="none" w:sz="0" w:space="0" w:color="auto"/>
            <w:right w:val="none" w:sz="0" w:space="0" w:color="auto"/>
          </w:divBdr>
        </w:div>
        <w:div w:id="123893539">
          <w:marLeft w:val="480"/>
          <w:marRight w:val="0"/>
          <w:marTop w:val="0"/>
          <w:marBottom w:val="0"/>
          <w:divBdr>
            <w:top w:val="none" w:sz="0" w:space="0" w:color="auto"/>
            <w:left w:val="none" w:sz="0" w:space="0" w:color="auto"/>
            <w:bottom w:val="none" w:sz="0" w:space="0" w:color="auto"/>
            <w:right w:val="none" w:sz="0" w:space="0" w:color="auto"/>
          </w:divBdr>
        </w:div>
        <w:div w:id="24018090">
          <w:marLeft w:val="480"/>
          <w:marRight w:val="0"/>
          <w:marTop w:val="0"/>
          <w:marBottom w:val="0"/>
          <w:divBdr>
            <w:top w:val="none" w:sz="0" w:space="0" w:color="auto"/>
            <w:left w:val="none" w:sz="0" w:space="0" w:color="auto"/>
            <w:bottom w:val="none" w:sz="0" w:space="0" w:color="auto"/>
            <w:right w:val="none" w:sz="0" w:space="0" w:color="auto"/>
          </w:divBdr>
        </w:div>
        <w:div w:id="769357382">
          <w:marLeft w:val="480"/>
          <w:marRight w:val="0"/>
          <w:marTop w:val="0"/>
          <w:marBottom w:val="0"/>
          <w:divBdr>
            <w:top w:val="none" w:sz="0" w:space="0" w:color="auto"/>
            <w:left w:val="none" w:sz="0" w:space="0" w:color="auto"/>
            <w:bottom w:val="none" w:sz="0" w:space="0" w:color="auto"/>
            <w:right w:val="none" w:sz="0" w:space="0" w:color="auto"/>
          </w:divBdr>
        </w:div>
        <w:div w:id="411464473">
          <w:marLeft w:val="480"/>
          <w:marRight w:val="0"/>
          <w:marTop w:val="0"/>
          <w:marBottom w:val="0"/>
          <w:divBdr>
            <w:top w:val="none" w:sz="0" w:space="0" w:color="auto"/>
            <w:left w:val="none" w:sz="0" w:space="0" w:color="auto"/>
            <w:bottom w:val="none" w:sz="0" w:space="0" w:color="auto"/>
            <w:right w:val="none" w:sz="0" w:space="0" w:color="auto"/>
          </w:divBdr>
        </w:div>
        <w:div w:id="1019157213">
          <w:marLeft w:val="480"/>
          <w:marRight w:val="0"/>
          <w:marTop w:val="0"/>
          <w:marBottom w:val="0"/>
          <w:divBdr>
            <w:top w:val="none" w:sz="0" w:space="0" w:color="auto"/>
            <w:left w:val="none" w:sz="0" w:space="0" w:color="auto"/>
            <w:bottom w:val="none" w:sz="0" w:space="0" w:color="auto"/>
            <w:right w:val="none" w:sz="0" w:space="0" w:color="auto"/>
          </w:divBdr>
        </w:div>
        <w:div w:id="1600335492">
          <w:marLeft w:val="480"/>
          <w:marRight w:val="0"/>
          <w:marTop w:val="0"/>
          <w:marBottom w:val="0"/>
          <w:divBdr>
            <w:top w:val="none" w:sz="0" w:space="0" w:color="auto"/>
            <w:left w:val="none" w:sz="0" w:space="0" w:color="auto"/>
            <w:bottom w:val="none" w:sz="0" w:space="0" w:color="auto"/>
            <w:right w:val="none" w:sz="0" w:space="0" w:color="auto"/>
          </w:divBdr>
        </w:div>
        <w:div w:id="1028415420">
          <w:marLeft w:val="480"/>
          <w:marRight w:val="0"/>
          <w:marTop w:val="0"/>
          <w:marBottom w:val="0"/>
          <w:divBdr>
            <w:top w:val="none" w:sz="0" w:space="0" w:color="auto"/>
            <w:left w:val="none" w:sz="0" w:space="0" w:color="auto"/>
            <w:bottom w:val="none" w:sz="0" w:space="0" w:color="auto"/>
            <w:right w:val="none" w:sz="0" w:space="0" w:color="auto"/>
          </w:divBdr>
        </w:div>
        <w:div w:id="1415853734">
          <w:marLeft w:val="480"/>
          <w:marRight w:val="0"/>
          <w:marTop w:val="0"/>
          <w:marBottom w:val="0"/>
          <w:divBdr>
            <w:top w:val="none" w:sz="0" w:space="0" w:color="auto"/>
            <w:left w:val="none" w:sz="0" w:space="0" w:color="auto"/>
            <w:bottom w:val="none" w:sz="0" w:space="0" w:color="auto"/>
            <w:right w:val="none" w:sz="0" w:space="0" w:color="auto"/>
          </w:divBdr>
        </w:div>
        <w:div w:id="1103502807">
          <w:marLeft w:val="480"/>
          <w:marRight w:val="0"/>
          <w:marTop w:val="0"/>
          <w:marBottom w:val="0"/>
          <w:divBdr>
            <w:top w:val="none" w:sz="0" w:space="0" w:color="auto"/>
            <w:left w:val="none" w:sz="0" w:space="0" w:color="auto"/>
            <w:bottom w:val="none" w:sz="0" w:space="0" w:color="auto"/>
            <w:right w:val="none" w:sz="0" w:space="0" w:color="auto"/>
          </w:divBdr>
        </w:div>
        <w:div w:id="189413084">
          <w:marLeft w:val="480"/>
          <w:marRight w:val="0"/>
          <w:marTop w:val="0"/>
          <w:marBottom w:val="0"/>
          <w:divBdr>
            <w:top w:val="none" w:sz="0" w:space="0" w:color="auto"/>
            <w:left w:val="none" w:sz="0" w:space="0" w:color="auto"/>
            <w:bottom w:val="none" w:sz="0" w:space="0" w:color="auto"/>
            <w:right w:val="none" w:sz="0" w:space="0" w:color="auto"/>
          </w:divBdr>
        </w:div>
        <w:div w:id="558635532">
          <w:marLeft w:val="480"/>
          <w:marRight w:val="0"/>
          <w:marTop w:val="0"/>
          <w:marBottom w:val="0"/>
          <w:divBdr>
            <w:top w:val="none" w:sz="0" w:space="0" w:color="auto"/>
            <w:left w:val="none" w:sz="0" w:space="0" w:color="auto"/>
            <w:bottom w:val="none" w:sz="0" w:space="0" w:color="auto"/>
            <w:right w:val="none" w:sz="0" w:space="0" w:color="auto"/>
          </w:divBdr>
        </w:div>
        <w:div w:id="2062512020">
          <w:marLeft w:val="480"/>
          <w:marRight w:val="0"/>
          <w:marTop w:val="0"/>
          <w:marBottom w:val="0"/>
          <w:divBdr>
            <w:top w:val="none" w:sz="0" w:space="0" w:color="auto"/>
            <w:left w:val="none" w:sz="0" w:space="0" w:color="auto"/>
            <w:bottom w:val="none" w:sz="0" w:space="0" w:color="auto"/>
            <w:right w:val="none" w:sz="0" w:space="0" w:color="auto"/>
          </w:divBdr>
        </w:div>
        <w:div w:id="412362458">
          <w:marLeft w:val="480"/>
          <w:marRight w:val="0"/>
          <w:marTop w:val="0"/>
          <w:marBottom w:val="0"/>
          <w:divBdr>
            <w:top w:val="none" w:sz="0" w:space="0" w:color="auto"/>
            <w:left w:val="none" w:sz="0" w:space="0" w:color="auto"/>
            <w:bottom w:val="none" w:sz="0" w:space="0" w:color="auto"/>
            <w:right w:val="none" w:sz="0" w:space="0" w:color="auto"/>
          </w:divBdr>
        </w:div>
        <w:div w:id="1692491932">
          <w:marLeft w:val="480"/>
          <w:marRight w:val="0"/>
          <w:marTop w:val="0"/>
          <w:marBottom w:val="0"/>
          <w:divBdr>
            <w:top w:val="none" w:sz="0" w:space="0" w:color="auto"/>
            <w:left w:val="none" w:sz="0" w:space="0" w:color="auto"/>
            <w:bottom w:val="none" w:sz="0" w:space="0" w:color="auto"/>
            <w:right w:val="none" w:sz="0" w:space="0" w:color="auto"/>
          </w:divBdr>
        </w:div>
        <w:div w:id="719209696">
          <w:marLeft w:val="480"/>
          <w:marRight w:val="0"/>
          <w:marTop w:val="0"/>
          <w:marBottom w:val="0"/>
          <w:divBdr>
            <w:top w:val="none" w:sz="0" w:space="0" w:color="auto"/>
            <w:left w:val="none" w:sz="0" w:space="0" w:color="auto"/>
            <w:bottom w:val="none" w:sz="0" w:space="0" w:color="auto"/>
            <w:right w:val="none" w:sz="0" w:space="0" w:color="auto"/>
          </w:divBdr>
        </w:div>
        <w:div w:id="1534221281">
          <w:marLeft w:val="480"/>
          <w:marRight w:val="0"/>
          <w:marTop w:val="0"/>
          <w:marBottom w:val="0"/>
          <w:divBdr>
            <w:top w:val="none" w:sz="0" w:space="0" w:color="auto"/>
            <w:left w:val="none" w:sz="0" w:space="0" w:color="auto"/>
            <w:bottom w:val="none" w:sz="0" w:space="0" w:color="auto"/>
            <w:right w:val="none" w:sz="0" w:space="0" w:color="auto"/>
          </w:divBdr>
        </w:div>
        <w:div w:id="400176242">
          <w:marLeft w:val="480"/>
          <w:marRight w:val="0"/>
          <w:marTop w:val="0"/>
          <w:marBottom w:val="0"/>
          <w:divBdr>
            <w:top w:val="none" w:sz="0" w:space="0" w:color="auto"/>
            <w:left w:val="none" w:sz="0" w:space="0" w:color="auto"/>
            <w:bottom w:val="none" w:sz="0" w:space="0" w:color="auto"/>
            <w:right w:val="none" w:sz="0" w:space="0" w:color="auto"/>
          </w:divBdr>
        </w:div>
        <w:div w:id="1901358898">
          <w:marLeft w:val="480"/>
          <w:marRight w:val="0"/>
          <w:marTop w:val="0"/>
          <w:marBottom w:val="0"/>
          <w:divBdr>
            <w:top w:val="none" w:sz="0" w:space="0" w:color="auto"/>
            <w:left w:val="none" w:sz="0" w:space="0" w:color="auto"/>
            <w:bottom w:val="none" w:sz="0" w:space="0" w:color="auto"/>
            <w:right w:val="none" w:sz="0" w:space="0" w:color="auto"/>
          </w:divBdr>
        </w:div>
        <w:div w:id="311175844">
          <w:marLeft w:val="480"/>
          <w:marRight w:val="0"/>
          <w:marTop w:val="0"/>
          <w:marBottom w:val="0"/>
          <w:divBdr>
            <w:top w:val="none" w:sz="0" w:space="0" w:color="auto"/>
            <w:left w:val="none" w:sz="0" w:space="0" w:color="auto"/>
            <w:bottom w:val="none" w:sz="0" w:space="0" w:color="auto"/>
            <w:right w:val="none" w:sz="0" w:space="0" w:color="auto"/>
          </w:divBdr>
        </w:div>
        <w:div w:id="2077513233">
          <w:marLeft w:val="480"/>
          <w:marRight w:val="0"/>
          <w:marTop w:val="0"/>
          <w:marBottom w:val="0"/>
          <w:divBdr>
            <w:top w:val="none" w:sz="0" w:space="0" w:color="auto"/>
            <w:left w:val="none" w:sz="0" w:space="0" w:color="auto"/>
            <w:bottom w:val="none" w:sz="0" w:space="0" w:color="auto"/>
            <w:right w:val="none" w:sz="0" w:space="0" w:color="auto"/>
          </w:divBdr>
        </w:div>
        <w:div w:id="2029870947">
          <w:marLeft w:val="480"/>
          <w:marRight w:val="0"/>
          <w:marTop w:val="0"/>
          <w:marBottom w:val="0"/>
          <w:divBdr>
            <w:top w:val="none" w:sz="0" w:space="0" w:color="auto"/>
            <w:left w:val="none" w:sz="0" w:space="0" w:color="auto"/>
            <w:bottom w:val="none" w:sz="0" w:space="0" w:color="auto"/>
            <w:right w:val="none" w:sz="0" w:space="0" w:color="auto"/>
          </w:divBdr>
        </w:div>
        <w:div w:id="1764835609">
          <w:marLeft w:val="480"/>
          <w:marRight w:val="0"/>
          <w:marTop w:val="0"/>
          <w:marBottom w:val="0"/>
          <w:divBdr>
            <w:top w:val="none" w:sz="0" w:space="0" w:color="auto"/>
            <w:left w:val="none" w:sz="0" w:space="0" w:color="auto"/>
            <w:bottom w:val="none" w:sz="0" w:space="0" w:color="auto"/>
            <w:right w:val="none" w:sz="0" w:space="0" w:color="auto"/>
          </w:divBdr>
        </w:div>
        <w:div w:id="1610434491">
          <w:marLeft w:val="480"/>
          <w:marRight w:val="0"/>
          <w:marTop w:val="0"/>
          <w:marBottom w:val="0"/>
          <w:divBdr>
            <w:top w:val="none" w:sz="0" w:space="0" w:color="auto"/>
            <w:left w:val="none" w:sz="0" w:space="0" w:color="auto"/>
            <w:bottom w:val="none" w:sz="0" w:space="0" w:color="auto"/>
            <w:right w:val="none" w:sz="0" w:space="0" w:color="auto"/>
          </w:divBdr>
        </w:div>
        <w:div w:id="155077362">
          <w:marLeft w:val="480"/>
          <w:marRight w:val="0"/>
          <w:marTop w:val="0"/>
          <w:marBottom w:val="0"/>
          <w:divBdr>
            <w:top w:val="none" w:sz="0" w:space="0" w:color="auto"/>
            <w:left w:val="none" w:sz="0" w:space="0" w:color="auto"/>
            <w:bottom w:val="none" w:sz="0" w:space="0" w:color="auto"/>
            <w:right w:val="none" w:sz="0" w:space="0" w:color="auto"/>
          </w:divBdr>
        </w:div>
        <w:div w:id="113524686">
          <w:marLeft w:val="480"/>
          <w:marRight w:val="0"/>
          <w:marTop w:val="0"/>
          <w:marBottom w:val="0"/>
          <w:divBdr>
            <w:top w:val="none" w:sz="0" w:space="0" w:color="auto"/>
            <w:left w:val="none" w:sz="0" w:space="0" w:color="auto"/>
            <w:bottom w:val="none" w:sz="0" w:space="0" w:color="auto"/>
            <w:right w:val="none" w:sz="0" w:space="0" w:color="auto"/>
          </w:divBdr>
        </w:div>
        <w:div w:id="1285428172">
          <w:marLeft w:val="480"/>
          <w:marRight w:val="0"/>
          <w:marTop w:val="0"/>
          <w:marBottom w:val="0"/>
          <w:divBdr>
            <w:top w:val="none" w:sz="0" w:space="0" w:color="auto"/>
            <w:left w:val="none" w:sz="0" w:space="0" w:color="auto"/>
            <w:bottom w:val="none" w:sz="0" w:space="0" w:color="auto"/>
            <w:right w:val="none" w:sz="0" w:space="0" w:color="auto"/>
          </w:divBdr>
        </w:div>
        <w:div w:id="112557936">
          <w:marLeft w:val="480"/>
          <w:marRight w:val="0"/>
          <w:marTop w:val="0"/>
          <w:marBottom w:val="0"/>
          <w:divBdr>
            <w:top w:val="none" w:sz="0" w:space="0" w:color="auto"/>
            <w:left w:val="none" w:sz="0" w:space="0" w:color="auto"/>
            <w:bottom w:val="none" w:sz="0" w:space="0" w:color="auto"/>
            <w:right w:val="none" w:sz="0" w:space="0" w:color="auto"/>
          </w:divBdr>
        </w:div>
        <w:div w:id="59787403">
          <w:marLeft w:val="480"/>
          <w:marRight w:val="0"/>
          <w:marTop w:val="0"/>
          <w:marBottom w:val="0"/>
          <w:divBdr>
            <w:top w:val="none" w:sz="0" w:space="0" w:color="auto"/>
            <w:left w:val="none" w:sz="0" w:space="0" w:color="auto"/>
            <w:bottom w:val="none" w:sz="0" w:space="0" w:color="auto"/>
            <w:right w:val="none" w:sz="0" w:space="0" w:color="auto"/>
          </w:divBdr>
        </w:div>
        <w:div w:id="1296177802">
          <w:marLeft w:val="480"/>
          <w:marRight w:val="0"/>
          <w:marTop w:val="0"/>
          <w:marBottom w:val="0"/>
          <w:divBdr>
            <w:top w:val="none" w:sz="0" w:space="0" w:color="auto"/>
            <w:left w:val="none" w:sz="0" w:space="0" w:color="auto"/>
            <w:bottom w:val="none" w:sz="0" w:space="0" w:color="auto"/>
            <w:right w:val="none" w:sz="0" w:space="0" w:color="auto"/>
          </w:divBdr>
        </w:div>
        <w:div w:id="1752039598">
          <w:marLeft w:val="480"/>
          <w:marRight w:val="0"/>
          <w:marTop w:val="0"/>
          <w:marBottom w:val="0"/>
          <w:divBdr>
            <w:top w:val="none" w:sz="0" w:space="0" w:color="auto"/>
            <w:left w:val="none" w:sz="0" w:space="0" w:color="auto"/>
            <w:bottom w:val="none" w:sz="0" w:space="0" w:color="auto"/>
            <w:right w:val="none" w:sz="0" w:space="0" w:color="auto"/>
          </w:divBdr>
        </w:div>
        <w:div w:id="991059887">
          <w:marLeft w:val="480"/>
          <w:marRight w:val="0"/>
          <w:marTop w:val="0"/>
          <w:marBottom w:val="0"/>
          <w:divBdr>
            <w:top w:val="none" w:sz="0" w:space="0" w:color="auto"/>
            <w:left w:val="none" w:sz="0" w:space="0" w:color="auto"/>
            <w:bottom w:val="none" w:sz="0" w:space="0" w:color="auto"/>
            <w:right w:val="none" w:sz="0" w:space="0" w:color="auto"/>
          </w:divBdr>
        </w:div>
        <w:div w:id="1344477540">
          <w:marLeft w:val="480"/>
          <w:marRight w:val="0"/>
          <w:marTop w:val="0"/>
          <w:marBottom w:val="0"/>
          <w:divBdr>
            <w:top w:val="none" w:sz="0" w:space="0" w:color="auto"/>
            <w:left w:val="none" w:sz="0" w:space="0" w:color="auto"/>
            <w:bottom w:val="none" w:sz="0" w:space="0" w:color="auto"/>
            <w:right w:val="none" w:sz="0" w:space="0" w:color="auto"/>
          </w:divBdr>
        </w:div>
        <w:div w:id="2003923870">
          <w:marLeft w:val="480"/>
          <w:marRight w:val="0"/>
          <w:marTop w:val="0"/>
          <w:marBottom w:val="0"/>
          <w:divBdr>
            <w:top w:val="none" w:sz="0" w:space="0" w:color="auto"/>
            <w:left w:val="none" w:sz="0" w:space="0" w:color="auto"/>
            <w:bottom w:val="none" w:sz="0" w:space="0" w:color="auto"/>
            <w:right w:val="none" w:sz="0" w:space="0" w:color="auto"/>
          </w:divBdr>
        </w:div>
        <w:div w:id="234053300">
          <w:marLeft w:val="480"/>
          <w:marRight w:val="0"/>
          <w:marTop w:val="0"/>
          <w:marBottom w:val="0"/>
          <w:divBdr>
            <w:top w:val="none" w:sz="0" w:space="0" w:color="auto"/>
            <w:left w:val="none" w:sz="0" w:space="0" w:color="auto"/>
            <w:bottom w:val="none" w:sz="0" w:space="0" w:color="auto"/>
            <w:right w:val="none" w:sz="0" w:space="0" w:color="auto"/>
          </w:divBdr>
        </w:div>
        <w:div w:id="1767387913">
          <w:marLeft w:val="480"/>
          <w:marRight w:val="0"/>
          <w:marTop w:val="0"/>
          <w:marBottom w:val="0"/>
          <w:divBdr>
            <w:top w:val="none" w:sz="0" w:space="0" w:color="auto"/>
            <w:left w:val="none" w:sz="0" w:space="0" w:color="auto"/>
            <w:bottom w:val="none" w:sz="0" w:space="0" w:color="auto"/>
            <w:right w:val="none" w:sz="0" w:space="0" w:color="auto"/>
          </w:divBdr>
        </w:div>
        <w:div w:id="287779009">
          <w:marLeft w:val="480"/>
          <w:marRight w:val="0"/>
          <w:marTop w:val="0"/>
          <w:marBottom w:val="0"/>
          <w:divBdr>
            <w:top w:val="none" w:sz="0" w:space="0" w:color="auto"/>
            <w:left w:val="none" w:sz="0" w:space="0" w:color="auto"/>
            <w:bottom w:val="none" w:sz="0" w:space="0" w:color="auto"/>
            <w:right w:val="none" w:sz="0" w:space="0" w:color="auto"/>
          </w:divBdr>
        </w:div>
        <w:div w:id="72624329">
          <w:marLeft w:val="480"/>
          <w:marRight w:val="0"/>
          <w:marTop w:val="0"/>
          <w:marBottom w:val="0"/>
          <w:divBdr>
            <w:top w:val="none" w:sz="0" w:space="0" w:color="auto"/>
            <w:left w:val="none" w:sz="0" w:space="0" w:color="auto"/>
            <w:bottom w:val="none" w:sz="0" w:space="0" w:color="auto"/>
            <w:right w:val="none" w:sz="0" w:space="0" w:color="auto"/>
          </w:divBdr>
        </w:div>
        <w:div w:id="737558390">
          <w:marLeft w:val="480"/>
          <w:marRight w:val="0"/>
          <w:marTop w:val="0"/>
          <w:marBottom w:val="0"/>
          <w:divBdr>
            <w:top w:val="none" w:sz="0" w:space="0" w:color="auto"/>
            <w:left w:val="none" w:sz="0" w:space="0" w:color="auto"/>
            <w:bottom w:val="none" w:sz="0" w:space="0" w:color="auto"/>
            <w:right w:val="none" w:sz="0" w:space="0" w:color="auto"/>
          </w:divBdr>
        </w:div>
        <w:div w:id="531965832">
          <w:marLeft w:val="480"/>
          <w:marRight w:val="0"/>
          <w:marTop w:val="0"/>
          <w:marBottom w:val="0"/>
          <w:divBdr>
            <w:top w:val="none" w:sz="0" w:space="0" w:color="auto"/>
            <w:left w:val="none" w:sz="0" w:space="0" w:color="auto"/>
            <w:bottom w:val="none" w:sz="0" w:space="0" w:color="auto"/>
            <w:right w:val="none" w:sz="0" w:space="0" w:color="auto"/>
          </w:divBdr>
        </w:div>
        <w:div w:id="1207184330">
          <w:marLeft w:val="480"/>
          <w:marRight w:val="0"/>
          <w:marTop w:val="0"/>
          <w:marBottom w:val="0"/>
          <w:divBdr>
            <w:top w:val="none" w:sz="0" w:space="0" w:color="auto"/>
            <w:left w:val="none" w:sz="0" w:space="0" w:color="auto"/>
            <w:bottom w:val="none" w:sz="0" w:space="0" w:color="auto"/>
            <w:right w:val="none" w:sz="0" w:space="0" w:color="auto"/>
          </w:divBdr>
        </w:div>
        <w:div w:id="530799614">
          <w:marLeft w:val="480"/>
          <w:marRight w:val="0"/>
          <w:marTop w:val="0"/>
          <w:marBottom w:val="0"/>
          <w:divBdr>
            <w:top w:val="none" w:sz="0" w:space="0" w:color="auto"/>
            <w:left w:val="none" w:sz="0" w:space="0" w:color="auto"/>
            <w:bottom w:val="none" w:sz="0" w:space="0" w:color="auto"/>
            <w:right w:val="none" w:sz="0" w:space="0" w:color="auto"/>
          </w:divBdr>
        </w:div>
        <w:div w:id="1918396797">
          <w:marLeft w:val="480"/>
          <w:marRight w:val="0"/>
          <w:marTop w:val="0"/>
          <w:marBottom w:val="0"/>
          <w:divBdr>
            <w:top w:val="none" w:sz="0" w:space="0" w:color="auto"/>
            <w:left w:val="none" w:sz="0" w:space="0" w:color="auto"/>
            <w:bottom w:val="none" w:sz="0" w:space="0" w:color="auto"/>
            <w:right w:val="none" w:sz="0" w:space="0" w:color="auto"/>
          </w:divBdr>
        </w:div>
        <w:div w:id="709578067">
          <w:marLeft w:val="480"/>
          <w:marRight w:val="0"/>
          <w:marTop w:val="0"/>
          <w:marBottom w:val="0"/>
          <w:divBdr>
            <w:top w:val="none" w:sz="0" w:space="0" w:color="auto"/>
            <w:left w:val="none" w:sz="0" w:space="0" w:color="auto"/>
            <w:bottom w:val="none" w:sz="0" w:space="0" w:color="auto"/>
            <w:right w:val="none" w:sz="0" w:space="0" w:color="auto"/>
          </w:divBdr>
        </w:div>
        <w:div w:id="780684059">
          <w:marLeft w:val="480"/>
          <w:marRight w:val="0"/>
          <w:marTop w:val="0"/>
          <w:marBottom w:val="0"/>
          <w:divBdr>
            <w:top w:val="none" w:sz="0" w:space="0" w:color="auto"/>
            <w:left w:val="none" w:sz="0" w:space="0" w:color="auto"/>
            <w:bottom w:val="none" w:sz="0" w:space="0" w:color="auto"/>
            <w:right w:val="none" w:sz="0" w:space="0" w:color="auto"/>
          </w:divBdr>
        </w:div>
        <w:div w:id="1580364130">
          <w:marLeft w:val="480"/>
          <w:marRight w:val="0"/>
          <w:marTop w:val="0"/>
          <w:marBottom w:val="0"/>
          <w:divBdr>
            <w:top w:val="none" w:sz="0" w:space="0" w:color="auto"/>
            <w:left w:val="none" w:sz="0" w:space="0" w:color="auto"/>
            <w:bottom w:val="none" w:sz="0" w:space="0" w:color="auto"/>
            <w:right w:val="none" w:sz="0" w:space="0" w:color="auto"/>
          </w:divBdr>
        </w:div>
        <w:div w:id="779183136">
          <w:marLeft w:val="480"/>
          <w:marRight w:val="0"/>
          <w:marTop w:val="0"/>
          <w:marBottom w:val="0"/>
          <w:divBdr>
            <w:top w:val="none" w:sz="0" w:space="0" w:color="auto"/>
            <w:left w:val="none" w:sz="0" w:space="0" w:color="auto"/>
            <w:bottom w:val="none" w:sz="0" w:space="0" w:color="auto"/>
            <w:right w:val="none" w:sz="0" w:space="0" w:color="auto"/>
          </w:divBdr>
        </w:div>
        <w:div w:id="1369647537">
          <w:marLeft w:val="480"/>
          <w:marRight w:val="0"/>
          <w:marTop w:val="0"/>
          <w:marBottom w:val="0"/>
          <w:divBdr>
            <w:top w:val="none" w:sz="0" w:space="0" w:color="auto"/>
            <w:left w:val="none" w:sz="0" w:space="0" w:color="auto"/>
            <w:bottom w:val="none" w:sz="0" w:space="0" w:color="auto"/>
            <w:right w:val="none" w:sz="0" w:space="0" w:color="auto"/>
          </w:divBdr>
        </w:div>
        <w:div w:id="702290244">
          <w:marLeft w:val="480"/>
          <w:marRight w:val="0"/>
          <w:marTop w:val="0"/>
          <w:marBottom w:val="0"/>
          <w:divBdr>
            <w:top w:val="none" w:sz="0" w:space="0" w:color="auto"/>
            <w:left w:val="none" w:sz="0" w:space="0" w:color="auto"/>
            <w:bottom w:val="none" w:sz="0" w:space="0" w:color="auto"/>
            <w:right w:val="none" w:sz="0" w:space="0" w:color="auto"/>
          </w:divBdr>
        </w:div>
        <w:div w:id="1859343873">
          <w:marLeft w:val="480"/>
          <w:marRight w:val="0"/>
          <w:marTop w:val="0"/>
          <w:marBottom w:val="0"/>
          <w:divBdr>
            <w:top w:val="none" w:sz="0" w:space="0" w:color="auto"/>
            <w:left w:val="none" w:sz="0" w:space="0" w:color="auto"/>
            <w:bottom w:val="none" w:sz="0" w:space="0" w:color="auto"/>
            <w:right w:val="none" w:sz="0" w:space="0" w:color="auto"/>
          </w:divBdr>
        </w:div>
        <w:div w:id="566961970">
          <w:marLeft w:val="480"/>
          <w:marRight w:val="0"/>
          <w:marTop w:val="0"/>
          <w:marBottom w:val="0"/>
          <w:divBdr>
            <w:top w:val="none" w:sz="0" w:space="0" w:color="auto"/>
            <w:left w:val="none" w:sz="0" w:space="0" w:color="auto"/>
            <w:bottom w:val="none" w:sz="0" w:space="0" w:color="auto"/>
            <w:right w:val="none" w:sz="0" w:space="0" w:color="auto"/>
          </w:divBdr>
        </w:div>
        <w:div w:id="126290118">
          <w:marLeft w:val="480"/>
          <w:marRight w:val="0"/>
          <w:marTop w:val="0"/>
          <w:marBottom w:val="0"/>
          <w:divBdr>
            <w:top w:val="none" w:sz="0" w:space="0" w:color="auto"/>
            <w:left w:val="none" w:sz="0" w:space="0" w:color="auto"/>
            <w:bottom w:val="none" w:sz="0" w:space="0" w:color="auto"/>
            <w:right w:val="none" w:sz="0" w:space="0" w:color="auto"/>
          </w:divBdr>
        </w:div>
        <w:div w:id="310869006">
          <w:marLeft w:val="480"/>
          <w:marRight w:val="0"/>
          <w:marTop w:val="0"/>
          <w:marBottom w:val="0"/>
          <w:divBdr>
            <w:top w:val="none" w:sz="0" w:space="0" w:color="auto"/>
            <w:left w:val="none" w:sz="0" w:space="0" w:color="auto"/>
            <w:bottom w:val="none" w:sz="0" w:space="0" w:color="auto"/>
            <w:right w:val="none" w:sz="0" w:space="0" w:color="auto"/>
          </w:divBdr>
        </w:div>
        <w:div w:id="741292744">
          <w:marLeft w:val="480"/>
          <w:marRight w:val="0"/>
          <w:marTop w:val="0"/>
          <w:marBottom w:val="0"/>
          <w:divBdr>
            <w:top w:val="none" w:sz="0" w:space="0" w:color="auto"/>
            <w:left w:val="none" w:sz="0" w:space="0" w:color="auto"/>
            <w:bottom w:val="none" w:sz="0" w:space="0" w:color="auto"/>
            <w:right w:val="none" w:sz="0" w:space="0" w:color="auto"/>
          </w:divBdr>
        </w:div>
        <w:div w:id="1264538346">
          <w:marLeft w:val="480"/>
          <w:marRight w:val="0"/>
          <w:marTop w:val="0"/>
          <w:marBottom w:val="0"/>
          <w:divBdr>
            <w:top w:val="none" w:sz="0" w:space="0" w:color="auto"/>
            <w:left w:val="none" w:sz="0" w:space="0" w:color="auto"/>
            <w:bottom w:val="none" w:sz="0" w:space="0" w:color="auto"/>
            <w:right w:val="none" w:sz="0" w:space="0" w:color="auto"/>
          </w:divBdr>
        </w:div>
        <w:div w:id="706418209">
          <w:marLeft w:val="480"/>
          <w:marRight w:val="0"/>
          <w:marTop w:val="0"/>
          <w:marBottom w:val="0"/>
          <w:divBdr>
            <w:top w:val="none" w:sz="0" w:space="0" w:color="auto"/>
            <w:left w:val="none" w:sz="0" w:space="0" w:color="auto"/>
            <w:bottom w:val="none" w:sz="0" w:space="0" w:color="auto"/>
            <w:right w:val="none" w:sz="0" w:space="0" w:color="auto"/>
          </w:divBdr>
        </w:div>
        <w:div w:id="99221825">
          <w:marLeft w:val="480"/>
          <w:marRight w:val="0"/>
          <w:marTop w:val="0"/>
          <w:marBottom w:val="0"/>
          <w:divBdr>
            <w:top w:val="none" w:sz="0" w:space="0" w:color="auto"/>
            <w:left w:val="none" w:sz="0" w:space="0" w:color="auto"/>
            <w:bottom w:val="none" w:sz="0" w:space="0" w:color="auto"/>
            <w:right w:val="none" w:sz="0" w:space="0" w:color="auto"/>
          </w:divBdr>
        </w:div>
        <w:div w:id="874074735">
          <w:marLeft w:val="480"/>
          <w:marRight w:val="0"/>
          <w:marTop w:val="0"/>
          <w:marBottom w:val="0"/>
          <w:divBdr>
            <w:top w:val="none" w:sz="0" w:space="0" w:color="auto"/>
            <w:left w:val="none" w:sz="0" w:space="0" w:color="auto"/>
            <w:bottom w:val="none" w:sz="0" w:space="0" w:color="auto"/>
            <w:right w:val="none" w:sz="0" w:space="0" w:color="auto"/>
          </w:divBdr>
        </w:div>
        <w:div w:id="1944532896">
          <w:marLeft w:val="480"/>
          <w:marRight w:val="0"/>
          <w:marTop w:val="0"/>
          <w:marBottom w:val="0"/>
          <w:divBdr>
            <w:top w:val="none" w:sz="0" w:space="0" w:color="auto"/>
            <w:left w:val="none" w:sz="0" w:space="0" w:color="auto"/>
            <w:bottom w:val="none" w:sz="0" w:space="0" w:color="auto"/>
            <w:right w:val="none" w:sz="0" w:space="0" w:color="auto"/>
          </w:divBdr>
        </w:div>
        <w:div w:id="329989931">
          <w:marLeft w:val="480"/>
          <w:marRight w:val="0"/>
          <w:marTop w:val="0"/>
          <w:marBottom w:val="0"/>
          <w:divBdr>
            <w:top w:val="none" w:sz="0" w:space="0" w:color="auto"/>
            <w:left w:val="none" w:sz="0" w:space="0" w:color="auto"/>
            <w:bottom w:val="none" w:sz="0" w:space="0" w:color="auto"/>
            <w:right w:val="none" w:sz="0" w:space="0" w:color="auto"/>
          </w:divBdr>
        </w:div>
        <w:div w:id="1729186833">
          <w:marLeft w:val="480"/>
          <w:marRight w:val="0"/>
          <w:marTop w:val="0"/>
          <w:marBottom w:val="0"/>
          <w:divBdr>
            <w:top w:val="none" w:sz="0" w:space="0" w:color="auto"/>
            <w:left w:val="none" w:sz="0" w:space="0" w:color="auto"/>
            <w:bottom w:val="none" w:sz="0" w:space="0" w:color="auto"/>
            <w:right w:val="none" w:sz="0" w:space="0" w:color="auto"/>
          </w:divBdr>
        </w:div>
        <w:div w:id="834494234">
          <w:marLeft w:val="480"/>
          <w:marRight w:val="0"/>
          <w:marTop w:val="0"/>
          <w:marBottom w:val="0"/>
          <w:divBdr>
            <w:top w:val="none" w:sz="0" w:space="0" w:color="auto"/>
            <w:left w:val="none" w:sz="0" w:space="0" w:color="auto"/>
            <w:bottom w:val="none" w:sz="0" w:space="0" w:color="auto"/>
            <w:right w:val="none" w:sz="0" w:space="0" w:color="auto"/>
          </w:divBdr>
        </w:div>
        <w:div w:id="741148918">
          <w:marLeft w:val="480"/>
          <w:marRight w:val="0"/>
          <w:marTop w:val="0"/>
          <w:marBottom w:val="0"/>
          <w:divBdr>
            <w:top w:val="none" w:sz="0" w:space="0" w:color="auto"/>
            <w:left w:val="none" w:sz="0" w:space="0" w:color="auto"/>
            <w:bottom w:val="none" w:sz="0" w:space="0" w:color="auto"/>
            <w:right w:val="none" w:sz="0" w:space="0" w:color="auto"/>
          </w:divBdr>
        </w:div>
        <w:div w:id="439105550">
          <w:marLeft w:val="480"/>
          <w:marRight w:val="0"/>
          <w:marTop w:val="0"/>
          <w:marBottom w:val="0"/>
          <w:divBdr>
            <w:top w:val="none" w:sz="0" w:space="0" w:color="auto"/>
            <w:left w:val="none" w:sz="0" w:space="0" w:color="auto"/>
            <w:bottom w:val="none" w:sz="0" w:space="0" w:color="auto"/>
            <w:right w:val="none" w:sz="0" w:space="0" w:color="auto"/>
          </w:divBdr>
        </w:div>
        <w:div w:id="501433993">
          <w:marLeft w:val="480"/>
          <w:marRight w:val="0"/>
          <w:marTop w:val="0"/>
          <w:marBottom w:val="0"/>
          <w:divBdr>
            <w:top w:val="none" w:sz="0" w:space="0" w:color="auto"/>
            <w:left w:val="none" w:sz="0" w:space="0" w:color="auto"/>
            <w:bottom w:val="none" w:sz="0" w:space="0" w:color="auto"/>
            <w:right w:val="none" w:sz="0" w:space="0" w:color="auto"/>
          </w:divBdr>
        </w:div>
        <w:div w:id="1989818894">
          <w:marLeft w:val="480"/>
          <w:marRight w:val="0"/>
          <w:marTop w:val="0"/>
          <w:marBottom w:val="0"/>
          <w:divBdr>
            <w:top w:val="none" w:sz="0" w:space="0" w:color="auto"/>
            <w:left w:val="none" w:sz="0" w:space="0" w:color="auto"/>
            <w:bottom w:val="none" w:sz="0" w:space="0" w:color="auto"/>
            <w:right w:val="none" w:sz="0" w:space="0" w:color="auto"/>
          </w:divBdr>
        </w:div>
      </w:divsChild>
    </w:div>
    <w:div w:id="190922523">
      <w:bodyDiv w:val="1"/>
      <w:marLeft w:val="0"/>
      <w:marRight w:val="0"/>
      <w:marTop w:val="0"/>
      <w:marBottom w:val="0"/>
      <w:divBdr>
        <w:top w:val="none" w:sz="0" w:space="0" w:color="auto"/>
        <w:left w:val="none" w:sz="0" w:space="0" w:color="auto"/>
        <w:bottom w:val="none" w:sz="0" w:space="0" w:color="auto"/>
        <w:right w:val="none" w:sz="0" w:space="0" w:color="auto"/>
      </w:divBdr>
    </w:div>
    <w:div w:id="191186119">
      <w:bodyDiv w:val="1"/>
      <w:marLeft w:val="0"/>
      <w:marRight w:val="0"/>
      <w:marTop w:val="0"/>
      <w:marBottom w:val="0"/>
      <w:divBdr>
        <w:top w:val="none" w:sz="0" w:space="0" w:color="auto"/>
        <w:left w:val="none" w:sz="0" w:space="0" w:color="auto"/>
        <w:bottom w:val="none" w:sz="0" w:space="0" w:color="auto"/>
        <w:right w:val="none" w:sz="0" w:space="0" w:color="auto"/>
      </w:divBdr>
    </w:div>
    <w:div w:id="191189461">
      <w:bodyDiv w:val="1"/>
      <w:marLeft w:val="0"/>
      <w:marRight w:val="0"/>
      <w:marTop w:val="0"/>
      <w:marBottom w:val="0"/>
      <w:divBdr>
        <w:top w:val="none" w:sz="0" w:space="0" w:color="auto"/>
        <w:left w:val="none" w:sz="0" w:space="0" w:color="auto"/>
        <w:bottom w:val="none" w:sz="0" w:space="0" w:color="auto"/>
        <w:right w:val="none" w:sz="0" w:space="0" w:color="auto"/>
      </w:divBdr>
    </w:div>
    <w:div w:id="192038151">
      <w:bodyDiv w:val="1"/>
      <w:marLeft w:val="0"/>
      <w:marRight w:val="0"/>
      <w:marTop w:val="0"/>
      <w:marBottom w:val="0"/>
      <w:divBdr>
        <w:top w:val="none" w:sz="0" w:space="0" w:color="auto"/>
        <w:left w:val="none" w:sz="0" w:space="0" w:color="auto"/>
        <w:bottom w:val="none" w:sz="0" w:space="0" w:color="auto"/>
        <w:right w:val="none" w:sz="0" w:space="0" w:color="auto"/>
      </w:divBdr>
    </w:div>
    <w:div w:id="192615635">
      <w:bodyDiv w:val="1"/>
      <w:marLeft w:val="0"/>
      <w:marRight w:val="0"/>
      <w:marTop w:val="0"/>
      <w:marBottom w:val="0"/>
      <w:divBdr>
        <w:top w:val="none" w:sz="0" w:space="0" w:color="auto"/>
        <w:left w:val="none" w:sz="0" w:space="0" w:color="auto"/>
        <w:bottom w:val="none" w:sz="0" w:space="0" w:color="auto"/>
        <w:right w:val="none" w:sz="0" w:space="0" w:color="auto"/>
      </w:divBdr>
    </w:div>
    <w:div w:id="192769078">
      <w:bodyDiv w:val="1"/>
      <w:marLeft w:val="0"/>
      <w:marRight w:val="0"/>
      <w:marTop w:val="0"/>
      <w:marBottom w:val="0"/>
      <w:divBdr>
        <w:top w:val="none" w:sz="0" w:space="0" w:color="auto"/>
        <w:left w:val="none" w:sz="0" w:space="0" w:color="auto"/>
        <w:bottom w:val="none" w:sz="0" w:space="0" w:color="auto"/>
        <w:right w:val="none" w:sz="0" w:space="0" w:color="auto"/>
      </w:divBdr>
    </w:div>
    <w:div w:id="193350113">
      <w:bodyDiv w:val="1"/>
      <w:marLeft w:val="0"/>
      <w:marRight w:val="0"/>
      <w:marTop w:val="0"/>
      <w:marBottom w:val="0"/>
      <w:divBdr>
        <w:top w:val="none" w:sz="0" w:space="0" w:color="auto"/>
        <w:left w:val="none" w:sz="0" w:space="0" w:color="auto"/>
        <w:bottom w:val="none" w:sz="0" w:space="0" w:color="auto"/>
        <w:right w:val="none" w:sz="0" w:space="0" w:color="auto"/>
      </w:divBdr>
    </w:div>
    <w:div w:id="193545449">
      <w:bodyDiv w:val="1"/>
      <w:marLeft w:val="0"/>
      <w:marRight w:val="0"/>
      <w:marTop w:val="0"/>
      <w:marBottom w:val="0"/>
      <w:divBdr>
        <w:top w:val="none" w:sz="0" w:space="0" w:color="auto"/>
        <w:left w:val="none" w:sz="0" w:space="0" w:color="auto"/>
        <w:bottom w:val="none" w:sz="0" w:space="0" w:color="auto"/>
        <w:right w:val="none" w:sz="0" w:space="0" w:color="auto"/>
      </w:divBdr>
    </w:div>
    <w:div w:id="193734196">
      <w:bodyDiv w:val="1"/>
      <w:marLeft w:val="0"/>
      <w:marRight w:val="0"/>
      <w:marTop w:val="0"/>
      <w:marBottom w:val="0"/>
      <w:divBdr>
        <w:top w:val="none" w:sz="0" w:space="0" w:color="auto"/>
        <w:left w:val="none" w:sz="0" w:space="0" w:color="auto"/>
        <w:bottom w:val="none" w:sz="0" w:space="0" w:color="auto"/>
        <w:right w:val="none" w:sz="0" w:space="0" w:color="auto"/>
      </w:divBdr>
    </w:div>
    <w:div w:id="194390053">
      <w:bodyDiv w:val="1"/>
      <w:marLeft w:val="0"/>
      <w:marRight w:val="0"/>
      <w:marTop w:val="0"/>
      <w:marBottom w:val="0"/>
      <w:divBdr>
        <w:top w:val="none" w:sz="0" w:space="0" w:color="auto"/>
        <w:left w:val="none" w:sz="0" w:space="0" w:color="auto"/>
        <w:bottom w:val="none" w:sz="0" w:space="0" w:color="auto"/>
        <w:right w:val="none" w:sz="0" w:space="0" w:color="auto"/>
      </w:divBdr>
    </w:div>
    <w:div w:id="194582556">
      <w:bodyDiv w:val="1"/>
      <w:marLeft w:val="0"/>
      <w:marRight w:val="0"/>
      <w:marTop w:val="0"/>
      <w:marBottom w:val="0"/>
      <w:divBdr>
        <w:top w:val="none" w:sz="0" w:space="0" w:color="auto"/>
        <w:left w:val="none" w:sz="0" w:space="0" w:color="auto"/>
        <w:bottom w:val="none" w:sz="0" w:space="0" w:color="auto"/>
        <w:right w:val="none" w:sz="0" w:space="0" w:color="auto"/>
      </w:divBdr>
    </w:div>
    <w:div w:id="194737475">
      <w:bodyDiv w:val="1"/>
      <w:marLeft w:val="0"/>
      <w:marRight w:val="0"/>
      <w:marTop w:val="0"/>
      <w:marBottom w:val="0"/>
      <w:divBdr>
        <w:top w:val="none" w:sz="0" w:space="0" w:color="auto"/>
        <w:left w:val="none" w:sz="0" w:space="0" w:color="auto"/>
        <w:bottom w:val="none" w:sz="0" w:space="0" w:color="auto"/>
        <w:right w:val="none" w:sz="0" w:space="0" w:color="auto"/>
      </w:divBdr>
    </w:div>
    <w:div w:id="194737776">
      <w:bodyDiv w:val="1"/>
      <w:marLeft w:val="0"/>
      <w:marRight w:val="0"/>
      <w:marTop w:val="0"/>
      <w:marBottom w:val="0"/>
      <w:divBdr>
        <w:top w:val="none" w:sz="0" w:space="0" w:color="auto"/>
        <w:left w:val="none" w:sz="0" w:space="0" w:color="auto"/>
        <w:bottom w:val="none" w:sz="0" w:space="0" w:color="auto"/>
        <w:right w:val="none" w:sz="0" w:space="0" w:color="auto"/>
      </w:divBdr>
    </w:div>
    <w:div w:id="194848170">
      <w:bodyDiv w:val="1"/>
      <w:marLeft w:val="0"/>
      <w:marRight w:val="0"/>
      <w:marTop w:val="0"/>
      <w:marBottom w:val="0"/>
      <w:divBdr>
        <w:top w:val="none" w:sz="0" w:space="0" w:color="auto"/>
        <w:left w:val="none" w:sz="0" w:space="0" w:color="auto"/>
        <w:bottom w:val="none" w:sz="0" w:space="0" w:color="auto"/>
        <w:right w:val="none" w:sz="0" w:space="0" w:color="auto"/>
      </w:divBdr>
    </w:div>
    <w:div w:id="195194273">
      <w:bodyDiv w:val="1"/>
      <w:marLeft w:val="0"/>
      <w:marRight w:val="0"/>
      <w:marTop w:val="0"/>
      <w:marBottom w:val="0"/>
      <w:divBdr>
        <w:top w:val="none" w:sz="0" w:space="0" w:color="auto"/>
        <w:left w:val="none" w:sz="0" w:space="0" w:color="auto"/>
        <w:bottom w:val="none" w:sz="0" w:space="0" w:color="auto"/>
        <w:right w:val="none" w:sz="0" w:space="0" w:color="auto"/>
      </w:divBdr>
    </w:div>
    <w:div w:id="195510425">
      <w:bodyDiv w:val="1"/>
      <w:marLeft w:val="0"/>
      <w:marRight w:val="0"/>
      <w:marTop w:val="0"/>
      <w:marBottom w:val="0"/>
      <w:divBdr>
        <w:top w:val="none" w:sz="0" w:space="0" w:color="auto"/>
        <w:left w:val="none" w:sz="0" w:space="0" w:color="auto"/>
        <w:bottom w:val="none" w:sz="0" w:space="0" w:color="auto"/>
        <w:right w:val="none" w:sz="0" w:space="0" w:color="auto"/>
      </w:divBdr>
    </w:div>
    <w:div w:id="195891961">
      <w:bodyDiv w:val="1"/>
      <w:marLeft w:val="0"/>
      <w:marRight w:val="0"/>
      <w:marTop w:val="0"/>
      <w:marBottom w:val="0"/>
      <w:divBdr>
        <w:top w:val="none" w:sz="0" w:space="0" w:color="auto"/>
        <w:left w:val="none" w:sz="0" w:space="0" w:color="auto"/>
        <w:bottom w:val="none" w:sz="0" w:space="0" w:color="auto"/>
        <w:right w:val="none" w:sz="0" w:space="0" w:color="auto"/>
      </w:divBdr>
    </w:div>
    <w:div w:id="195893999">
      <w:bodyDiv w:val="1"/>
      <w:marLeft w:val="0"/>
      <w:marRight w:val="0"/>
      <w:marTop w:val="0"/>
      <w:marBottom w:val="0"/>
      <w:divBdr>
        <w:top w:val="none" w:sz="0" w:space="0" w:color="auto"/>
        <w:left w:val="none" w:sz="0" w:space="0" w:color="auto"/>
        <w:bottom w:val="none" w:sz="0" w:space="0" w:color="auto"/>
        <w:right w:val="none" w:sz="0" w:space="0" w:color="auto"/>
      </w:divBdr>
    </w:div>
    <w:div w:id="196158636">
      <w:bodyDiv w:val="1"/>
      <w:marLeft w:val="0"/>
      <w:marRight w:val="0"/>
      <w:marTop w:val="0"/>
      <w:marBottom w:val="0"/>
      <w:divBdr>
        <w:top w:val="none" w:sz="0" w:space="0" w:color="auto"/>
        <w:left w:val="none" w:sz="0" w:space="0" w:color="auto"/>
        <w:bottom w:val="none" w:sz="0" w:space="0" w:color="auto"/>
        <w:right w:val="none" w:sz="0" w:space="0" w:color="auto"/>
      </w:divBdr>
    </w:div>
    <w:div w:id="197399634">
      <w:bodyDiv w:val="1"/>
      <w:marLeft w:val="0"/>
      <w:marRight w:val="0"/>
      <w:marTop w:val="0"/>
      <w:marBottom w:val="0"/>
      <w:divBdr>
        <w:top w:val="none" w:sz="0" w:space="0" w:color="auto"/>
        <w:left w:val="none" w:sz="0" w:space="0" w:color="auto"/>
        <w:bottom w:val="none" w:sz="0" w:space="0" w:color="auto"/>
        <w:right w:val="none" w:sz="0" w:space="0" w:color="auto"/>
      </w:divBdr>
    </w:div>
    <w:div w:id="197474613">
      <w:bodyDiv w:val="1"/>
      <w:marLeft w:val="0"/>
      <w:marRight w:val="0"/>
      <w:marTop w:val="0"/>
      <w:marBottom w:val="0"/>
      <w:divBdr>
        <w:top w:val="none" w:sz="0" w:space="0" w:color="auto"/>
        <w:left w:val="none" w:sz="0" w:space="0" w:color="auto"/>
        <w:bottom w:val="none" w:sz="0" w:space="0" w:color="auto"/>
        <w:right w:val="none" w:sz="0" w:space="0" w:color="auto"/>
      </w:divBdr>
    </w:div>
    <w:div w:id="198712829">
      <w:bodyDiv w:val="1"/>
      <w:marLeft w:val="0"/>
      <w:marRight w:val="0"/>
      <w:marTop w:val="0"/>
      <w:marBottom w:val="0"/>
      <w:divBdr>
        <w:top w:val="none" w:sz="0" w:space="0" w:color="auto"/>
        <w:left w:val="none" w:sz="0" w:space="0" w:color="auto"/>
        <w:bottom w:val="none" w:sz="0" w:space="0" w:color="auto"/>
        <w:right w:val="none" w:sz="0" w:space="0" w:color="auto"/>
      </w:divBdr>
    </w:div>
    <w:div w:id="198787838">
      <w:bodyDiv w:val="1"/>
      <w:marLeft w:val="0"/>
      <w:marRight w:val="0"/>
      <w:marTop w:val="0"/>
      <w:marBottom w:val="0"/>
      <w:divBdr>
        <w:top w:val="none" w:sz="0" w:space="0" w:color="auto"/>
        <w:left w:val="none" w:sz="0" w:space="0" w:color="auto"/>
        <w:bottom w:val="none" w:sz="0" w:space="0" w:color="auto"/>
        <w:right w:val="none" w:sz="0" w:space="0" w:color="auto"/>
      </w:divBdr>
    </w:div>
    <w:div w:id="199905473">
      <w:bodyDiv w:val="1"/>
      <w:marLeft w:val="0"/>
      <w:marRight w:val="0"/>
      <w:marTop w:val="0"/>
      <w:marBottom w:val="0"/>
      <w:divBdr>
        <w:top w:val="none" w:sz="0" w:space="0" w:color="auto"/>
        <w:left w:val="none" w:sz="0" w:space="0" w:color="auto"/>
        <w:bottom w:val="none" w:sz="0" w:space="0" w:color="auto"/>
        <w:right w:val="none" w:sz="0" w:space="0" w:color="auto"/>
      </w:divBdr>
    </w:div>
    <w:div w:id="201210855">
      <w:bodyDiv w:val="1"/>
      <w:marLeft w:val="0"/>
      <w:marRight w:val="0"/>
      <w:marTop w:val="0"/>
      <w:marBottom w:val="0"/>
      <w:divBdr>
        <w:top w:val="none" w:sz="0" w:space="0" w:color="auto"/>
        <w:left w:val="none" w:sz="0" w:space="0" w:color="auto"/>
        <w:bottom w:val="none" w:sz="0" w:space="0" w:color="auto"/>
        <w:right w:val="none" w:sz="0" w:space="0" w:color="auto"/>
      </w:divBdr>
    </w:div>
    <w:div w:id="202064246">
      <w:bodyDiv w:val="1"/>
      <w:marLeft w:val="0"/>
      <w:marRight w:val="0"/>
      <w:marTop w:val="0"/>
      <w:marBottom w:val="0"/>
      <w:divBdr>
        <w:top w:val="none" w:sz="0" w:space="0" w:color="auto"/>
        <w:left w:val="none" w:sz="0" w:space="0" w:color="auto"/>
        <w:bottom w:val="none" w:sz="0" w:space="0" w:color="auto"/>
        <w:right w:val="none" w:sz="0" w:space="0" w:color="auto"/>
      </w:divBdr>
    </w:div>
    <w:div w:id="202179443">
      <w:bodyDiv w:val="1"/>
      <w:marLeft w:val="0"/>
      <w:marRight w:val="0"/>
      <w:marTop w:val="0"/>
      <w:marBottom w:val="0"/>
      <w:divBdr>
        <w:top w:val="none" w:sz="0" w:space="0" w:color="auto"/>
        <w:left w:val="none" w:sz="0" w:space="0" w:color="auto"/>
        <w:bottom w:val="none" w:sz="0" w:space="0" w:color="auto"/>
        <w:right w:val="none" w:sz="0" w:space="0" w:color="auto"/>
      </w:divBdr>
    </w:div>
    <w:div w:id="203057704">
      <w:bodyDiv w:val="1"/>
      <w:marLeft w:val="0"/>
      <w:marRight w:val="0"/>
      <w:marTop w:val="0"/>
      <w:marBottom w:val="0"/>
      <w:divBdr>
        <w:top w:val="none" w:sz="0" w:space="0" w:color="auto"/>
        <w:left w:val="none" w:sz="0" w:space="0" w:color="auto"/>
        <w:bottom w:val="none" w:sz="0" w:space="0" w:color="auto"/>
        <w:right w:val="none" w:sz="0" w:space="0" w:color="auto"/>
      </w:divBdr>
    </w:div>
    <w:div w:id="203643655">
      <w:bodyDiv w:val="1"/>
      <w:marLeft w:val="0"/>
      <w:marRight w:val="0"/>
      <w:marTop w:val="0"/>
      <w:marBottom w:val="0"/>
      <w:divBdr>
        <w:top w:val="none" w:sz="0" w:space="0" w:color="auto"/>
        <w:left w:val="none" w:sz="0" w:space="0" w:color="auto"/>
        <w:bottom w:val="none" w:sz="0" w:space="0" w:color="auto"/>
        <w:right w:val="none" w:sz="0" w:space="0" w:color="auto"/>
      </w:divBdr>
    </w:div>
    <w:div w:id="204484185">
      <w:bodyDiv w:val="1"/>
      <w:marLeft w:val="0"/>
      <w:marRight w:val="0"/>
      <w:marTop w:val="0"/>
      <w:marBottom w:val="0"/>
      <w:divBdr>
        <w:top w:val="none" w:sz="0" w:space="0" w:color="auto"/>
        <w:left w:val="none" w:sz="0" w:space="0" w:color="auto"/>
        <w:bottom w:val="none" w:sz="0" w:space="0" w:color="auto"/>
        <w:right w:val="none" w:sz="0" w:space="0" w:color="auto"/>
      </w:divBdr>
    </w:div>
    <w:div w:id="205878575">
      <w:bodyDiv w:val="1"/>
      <w:marLeft w:val="0"/>
      <w:marRight w:val="0"/>
      <w:marTop w:val="0"/>
      <w:marBottom w:val="0"/>
      <w:divBdr>
        <w:top w:val="none" w:sz="0" w:space="0" w:color="auto"/>
        <w:left w:val="none" w:sz="0" w:space="0" w:color="auto"/>
        <w:bottom w:val="none" w:sz="0" w:space="0" w:color="auto"/>
        <w:right w:val="none" w:sz="0" w:space="0" w:color="auto"/>
      </w:divBdr>
    </w:div>
    <w:div w:id="205992148">
      <w:bodyDiv w:val="1"/>
      <w:marLeft w:val="0"/>
      <w:marRight w:val="0"/>
      <w:marTop w:val="0"/>
      <w:marBottom w:val="0"/>
      <w:divBdr>
        <w:top w:val="none" w:sz="0" w:space="0" w:color="auto"/>
        <w:left w:val="none" w:sz="0" w:space="0" w:color="auto"/>
        <w:bottom w:val="none" w:sz="0" w:space="0" w:color="auto"/>
        <w:right w:val="none" w:sz="0" w:space="0" w:color="auto"/>
      </w:divBdr>
    </w:div>
    <w:div w:id="206378509">
      <w:bodyDiv w:val="1"/>
      <w:marLeft w:val="0"/>
      <w:marRight w:val="0"/>
      <w:marTop w:val="0"/>
      <w:marBottom w:val="0"/>
      <w:divBdr>
        <w:top w:val="none" w:sz="0" w:space="0" w:color="auto"/>
        <w:left w:val="none" w:sz="0" w:space="0" w:color="auto"/>
        <w:bottom w:val="none" w:sz="0" w:space="0" w:color="auto"/>
        <w:right w:val="none" w:sz="0" w:space="0" w:color="auto"/>
      </w:divBdr>
    </w:div>
    <w:div w:id="206529900">
      <w:bodyDiv w:val="1"/>
      <w:marLeft w:val="0"/>
      <w:marRight w:val="0"/>
      <w:marTop w:val="0"/>
      <w:marBottom w:val="0"/>
      <w:divBdr>
        <w:top w:val="none" w:sz="0" w:space="0" w:color="auto"/>
        <w:left w:val="none" w:sz="0" w:space="0" w:color="auto"/>
        <w:bottom w:val="none" w:sz="0" w:space="0" w:color="auto"/>
        <w:right w:val="none" w:sz="0" w:space="0" w:color="auto"/>
      </w:divBdr>
    </w:div>
    <w:div w:id="206769663">
      <w:bodyDiv w:val="1"/>
      <w:marLeft w:val="0"/>
      <w:marRight w:val="0"/>
      <w:marTop w:val="0"/>
      <w:marBottom w:val="0"/>
      <w:divBdr>
        <w:top w:val="none" w:sz="0" w:space="0" w:color="auto"/>
        <w:left w:val="none" w:sz="0" w:space="0" w:color="auto"/>
        <w:bottom w:val="none" w:sz="0" w:space="0" w:color="auto"/>
        <w:right w:val="none" w:sz="0" w:space="0" w:color="auto"/>
      </w:divBdr>
    </w:div>
    <w:div w:id="207107968">
      <w:bodyDiv w:val="1"/>
      <w:marLeft w:val="0"/>
      <w:marRight w:val="0"/>
      <w:marTop w:val="0"/>
      <w:marBottom w:val="0"/>
      <w:divBdr>
        <w:top w:val="none" w:sz="0" w:space="0" w:color="auto"/>
        <w:left w:val="none" w:sz="0" w:space="0" w:color="auto"/>
        <w:bottom w:val="none" w:sz="0" w:space="0" w:color="auto"/>
        <w:right w:val="none" w:sz="0" w:space="0" w:color="auto"/>
      </w:divBdr>
    </w:div>
    <w:div w:id="207306021">
      <w:bodyDiv w:val="1"/>
      <w:marLeft w:val="0"/>
      <w:marRight w:val="0"/>
      <w:marTop w:val="0"/>
      <w:marBottom w:val="0"/>
      <w:divBdr>
        <w:top w:val="none" w:sz="0" w:space="0" w:color="auto"/>
        <w:left w:val="none" w:sz="0" w:space="0" w:color="auto"/>
        <w:bottom w:val="none" w:sz="0" w:space="0" w:color="auto"/>
        <w:right w:val="none" w:sz="0" w:space="0" w:color="auto"/>
      </w:divBdr>
    </w:div>
    <w:div w:id="207961904">
      <w:bodyDiv w:val="1"/>
      <w:marLeft w:val="0"/>
      <w:marRight w:val="0"/>
      <w:marTop w:val="0"/>
      <w:marBottom w:val="0"/>
      <w:divBdr>
        <w:top w:val="none" w:sz="0" w:space="0" w:color="auto"/>
        <w:left w:val="none" w:sz="0" w:space="0" w:color="auto"/>
        <w:bottom w:val="none" w:sz="0" w:space="0" w:color="auto"/>
        <w:right w:val="none" w:sz="0" w:space="0" w:color="auto"/>
      </w:divBdr>
    </w:div>
    <w:div w:id="208224258">
      <w:bodyDiv w:val="1"/>
      <w:marLeft w:val="0"/>
      <w:marRight w:val="0"/>
      <w:marTop w:val="0"/>
      <w:marBottom w:val="0"/>
      <w:divBdr>
        <w:top w:val="none" w:sz="0" w:space="0" w:color="auto"/>
        <w:left w:val="none" w:sz="0" w:space="0" w:color="auto"/>
        <w:bottom w:val="none" w:sz="0" w:space="0" w:color="auto"/>
        <w:right w:val="none" w:sz="0" w:space="0" w:color="auto"/>
      </w:divBdr>
      <w:divsChild>
        <w:div w:id="932931383">
          <w:marLeft w:val="480"/>
          <w:marRight w:val="0"/>
          <w:marTop w:val="0"/>
          <w:marBottom w:val="0"/>
          <w:divBdr>
            <w:top w:val="none" w:sz="0" w:space="0" w:color="auto"/>
            <w:left w:val="none" w:sz="0" w:space="0" w:color="auto"/>
            <w:bottom w:val="none" w:sz="0" w:space="0" w:color="auto"/>
            <w:right w:val="none" w:sz="0" w:space="0" w:color="auto"/>
          </w:divBdr>
        </w:div>
        <w:div w:id="1055931983">
          <w:marLeft w:val="480"/>
          <w:marRight w:val="0"/>
          <w:marTop w:val="0"/>
          <w:marBottom w:val="0"/>
          <w:divBdr>
            <w:top w:val="none" w:sz="0" w:space="0" w:color="auto"/>
            <w:left w:val="none" w:sz="0" w:space="0" w:color="auto"/>
            <w:bottom w:val="none" w:sz="0" w:space="0" w:color="auto"/>
            <w:right w:val="none" w:sz="0" w:space="0" w:color="auto"/>
          </w:divBdr>
        </w:div>
        <w:div w:id="1972858538">
          <w:marLeft w:val="480"/>
          <w:marRight w:val="0"/>
          <w:marTop w:val="0"/>
          <w:marBottom w:val="0"/>
          <w:divBdr>
            <w:top w:val="none" w:sz="0" w:space="0" w:color="auto"/>
            <w:left w:val="none" w:sz="0" w:space="0" w:color="auto"/>
            <w:bottom w:val="none" w:sz="0" w:space="0" w:color="auto"/>
            <w:right w:val="none" w:sz="0" w:space="0" w:color="auto"/>
          </w:divBdr>
        </w:div>
        <w:div w:id="1366908633">
          <w:marLeft w:val="480"/>
          <w:marRight w:val="0"/>
          <w:marTop w:val="0"/>
          <w:marBottom w:val="0"/>
          <w:divBdr>
            <w:top w:val="none" w:sz="0" w:space="0" w:color="auto"/>
            <w:left w:val="none" w:sz="0" w:space="0" w:color="auto"/>
            <w:bottom w:val="none" w:sz="0" w:space="0" w:color="auto"/>
            <w:right w:val="none" w:sz="0" w:space="0" w:color="auto"/>
          </w:divBdr>
        </w:div>
        <w:div w:id="773746083">
          <w:marLeft w:val="480"/>
          <w:marRight w:val="0"/>
          <w:marTop w:val="0"/>
          <w:marBottom w:val="0"/>
          <w:divBdr>
            <w:top w:val="none" w:sz="0" w:space="0" w:color="auto"/>
            <w:left w:val="none" w:sz="0" w:space="0" w:color="auto"/>
            <w:bottom w:val="none" w:sz="0" w:space="0" w:color="auto"/>
            <w:right w:val="none" w:sz="0" w:space="0" w:color="auto"/>
          </w:divBdr>
        </w:div>
        <w:div w:id="1846171052">
          <w:marLeft w:val="480"/>
          <w:marRight w:val="0"/>
          <w:marTop w:val="0"/>
          <w:marBottom w:val="0"/>
          <w:divBdr>
            <w:top w:val="none" w:sz="0" w:space="0" w:color="auto"/>
            <w:left w:val="none" w:sz="0" w:space="0" w:color="auto"/>
            <w:bottom w:val="none" w:sz="0" w:space="0" w:color="auto"/>
            <w:right w:val="none" w:sz="0" w:space="0" w:color="auto"/>
          </w:divBdr>
        </w:div>
        <w:div w:id="2028409665">
          <w:marLeft w:val="480"/>
          <w:marRight w:val="0"/>
          <w:marTop w:val="0"/>
          <w:marBottom w:val="0"/>
          <w:divBdr>
            <w:top w:val="none" w:sz="0" w:space="0" w:color="auto"/>
            <w:left w:val="none" w:sz="0" w:space="0" w:color="auto"/>
            <w:bottom w:val="none" w:sz="0" w:space="0" w:color="auto"/>
            <w:right w:val="none" w:sz="0" w:space="0" w:color="auto"/>
          </w:divBdr>
        </w:div>
        <w:div w:id="414594561">
          <w:marLeft w:val="480"/>
          <w:marRight w:val="0"/>
          <w:marTop w:val="0"/>
          <w:marBottom w:val="0"/>
          <w:divBdr>
            <w:top w:val="none" w:sz="0" w:space="0" w:color="auto"/>
            <w:left w:val="none" w:sz="0" w:space="0" w:color="auto"/>
            <w:bottom w:val="none" w:sz="0" w:space="0" w:color="auto"/>
            <w:right w:val="none" w:sz="0" w:space="0" w:color="auto"/>
          </w:divBdr>
        </w:div>
        <w:div w:id="376904545">
          <w:marLeft w:val="480"/>
          <w:marRight w:val="0"/>
          <w:marTop w:val="0"/>
          <w:marBottom w:val="0"/>
          <w:divBdr>
            <w:top w:val="none" w:sz="0" w:space="0" w:color="auto"/>
            <w:left w:val="none" w:sz="0" w:space="0" w:color="auto"/>
            <w:bottom w:val="none" w:sz="0" w:space="0" w:color="auto"/>
            <w:right w:val="none" w:sz="0" w:space="0" w:color="auto"/>
          </w:divBdr>
        </w:div>
        <w:div w:id="988052543">
          <w:marLeft w:val="480"/>
          <w:marRight w:val="0"/>
          <w:marTop w:val="0"/>
          <w:marBottom w:val="0"/>
          <w:divBdr>
            <w:top w:val="none" w:sz="0" w:space="0" w:color="auto"/>
            <w:left w:val="none" w:sz="0" w:space="0" w:color="auto"/>
            <w:bottom w:val="none" w:sz="0" w:space="0" w:color="auto"/>
            <w:right w:val="none" w:sz="0" w:space="0" w:color="auto"/>
          </w:divBdr>
        </w:div>
        <w:div w:id="144127316">
          <w:marLeft w:val="480"/>
          <w:marRight w:val="0"/>
          <w:marTop w:val="0"/>
          <w:marBottom w:val="0"/>
          <w:divBdr>
            <w:top w:val="none" w:sz="0" w:space="0" w:color="auto"/>
            <w:left w:val="none" w:sz="0" w:space="0" w:color="auto"/>
            <w:bottom w:val="none" w:sz="0" w:space="0" w:color="auto"/>
            <w:right w:val="none" w:sz="0" w:space="0" w:color="auto"/>
          </w:divBdr>
        </w:div>
        <w:div w:id="246034230">
          <w:marLeft w:val="480"/>
          <w:marRight w:val="0"/>
          <w:marTop w:val="0"/>
          <w:marBottom w:val="0"/>
          <w:divBdr>
            <w:top w:val="none" w:sz="0" w:space="0" w:color="auto"/>
            <w:left w:val="none" w:sz="0" w:space="0" w:color="auto"/>
            <w:bottom w:val="none" w:sz="0" w:space="0" w:color="auto"/>
            <w:right w:val="none" w:sz="0" w:space="0" w:color="auto"/>
          </w:divBdr>
        </w:div>
        <w:div w:id="2063015103">
          <w:marLeft w:val="480"/>
          <w:marRight w:val="0"/>
          <w:marTop w:val="0"/>
          <w:marBottom w:val="0"/>
          <w:divBdr>
            <w:top w:val="none" w:sz="0" w:space="0" w:color="auto"/>
            <w:left w:val="none" w:sz="0" w:space="0" w:color="auto"/>
            <w:bottom w:val="none" w:sz="0" w:space="0" w:color="auto"/>
            <w:right w:val="none" w:sz="0" w:space="0" w:color="auto"/>
          </w:divBdr>
        </w:div>
        <w:div w:id="770442264">
          <w:marLeft w:val="480"/>
          <w:marRight w:val="0"/>
          <w:marTop w:val="0"/>
          <w:marBottom w:val="0"/>
          <w:divBdr>
            <w:top w:val="none" w:sz="0" w:space="0" w:color="auto"/>
            <w:left w:val="none" w:sz="0" w:space="0" w:color="auto"/>
            <w:bottom w:val="none" w:sz="0" w:space="0" w:color="auto"/>
            <w:right w:val="none" w:sz="0" w:space="0" w:color="auto"/>
          </w:divBdr>
        </w:div>
        <w:div w:id="1070813276">
          <w:marLeft w:val="480"/>
          <w:marRight w:val="0"/>
          <w:marTop w:val="0"/>
          <w:marBottom w:val="0"/>
          <w:divBdr>
            <w:top w:val="none" w:sz="0" w:space="0" w:color="auto"/>
            <w:left w:val="none" w:sz="0" w:space="0" w:color="auto"/>
            <w:bottom w:val="none" w:sz="0" w:space="0" w:color="auto"/>
            <w:right w:val="none" w:sz="0" w:space="0" w:color="auto"/>
          </w:divBdr>
        </w:div>
        <w:div w:id="925454243">
          <w:marLeft w:val="480"/>
          <w:marRight w:val="0"/>
          <w:marTop w:val="0"/>
          <w:marBottom w:val="0"/>
          <w:divBdr>
            <w:top w:val="none" w:sz="0" w:space="0" w:color="auto"/>
            <w:left w:val="none" w:sz="0" w:space="0" w:color="auto"/>
            <w:bottom w:val="none" w:sz="0" w:space="0" w:color="auto"/>
            <w:right w:val="none" w:sz="0" w:space="0" w:color="auto"/>
          </w:divBdr>
        </w:div>
        <w:div w:id="1540825215">
          <w:marLeft w:val="480"/>
          <w:marRight w:val="0"/>
          <w:marTop w:val="0"/>
          <w:marBottom w:val="0"/>
          <w:divBdr>
            <w:top w:val="none" w:sz="0" w:space="0" w:color="auto"/>
            <w:left w:val="none" w:sz="0" w:space="0" w:color="auto"/>
            <w:bottom w:val="none" w:sz="0" w:space="0" w:color="auto"/>
            <w:right w:val="none" w:sz="0" w:space="0" w:color="auto"/>
          </w:divBdr>
        </w:div>
        <w:div w:id="565847951">
          <w:marLeft w:val="480"/>
          <w:marRight w:val="0"/>
          <w:marTop w:val="0"/>
          <w:marBottom w:val="0"/>
          <w:divBdr>
            <w:top w:val="none" w:sz="0" w:space="0" w:color="auto"/>
            <w:left w:val="none" w:sz="0" w:space="0" w:color="auto"/>
            <w:bottom w:val="none" w:sz="0" w:space="0" w:color="auto"/>
            <w:right w:val="none" w:sz="0" w:space="0" w:color="auto"/>
          </w:divBdr>
        </w:div>
        <w:div w:id="1869827629">
          <w:marLeft w:val="480"/>
          <w:marRight w:val="0"/>
          <w:marTop w:val="0"/>
          <w:marBottom w:val="0"/>
          <w:divBdr>
            <w:top w:val="none" w:sz="0" w:space="0" w:color="auto"/>
            <w:left w:val="none" w:sz="0" w:space="0" w:color="auto"/>
            <w:bottom w:val="none" w:sz="0" w:space="0" w:color="auto"/>
            <w:right w:val="none" w:sz="0" w:space="0" w:color="auto"/>
          </w:divBdr>
        </w:div>
        <w:div w:id="1869097530">
          <w:marLeft w:val="480"/>
          <w:marRight w:val="0"/>
          <w:marTop w:val="0"/>
          <w:marBottom w:val="0"/>
          <w:divBdr>
            <w:top w:val="none" w:sz="0" w:space="0" w:color="auto"/>
            <w:left w:val="none" w:sz="0" w:space="0" w:color="auto"/>
            <w:bottom w:val="none" w:sz="0" w:space="0" w:color="auto"/>
            <w:right w:val="none" w:sz="0" w:space="0" w:color="auto"/>
          </w:divBdr>
        </w:div>
        <w:div w:id="1132331902">
          <w:marLeft w:val="480"/>
          <w:marRight w:val="0"/>
          <w:marTop w:val="0"/>
          <w:marBottom w:val="0"/>
          <w:divBdr>
            <w:top w:val="none" w:sz="0" w:space="0" w:color="auto"/>
            <w:left w:val="none" w:sz="0" w:space="0" w:color="auto"/>
            <w:bottom w:val="none" w:sz="0" w:space="0" w:color="auto"/>
            <w:right w:val="none" w:sz="0" w:space="0" w:color="auto"/>
          </w:divBdr>
        </w:div>
        <w:div w:id="270862524">
          <w:marLeft w:val="480"/>
          <w:marRight w:val="0"/>
          <w:marTop w:val="0"/>
          <w:marBottom w:val="0"/>
          <w:divBdr>
            <w:top w:val="none" w:sz="0" w:space="0" w:color="auto"/>
            <w:left w:val="none" w:sz="0" w:space="0" w:color="auto"/>
            <w:bottom w:val="none" w:sz="0" w:space="0" w:color="auto"/>
            <w:right w:val="none" w:sz="0" w:space="0" w:color="auto"/>
          </w:divBdr>
        </w:div>
        <w:div w:id="1399283700">
          <w:marLeft w:val="480"/>
          <w:marRight w:val="0"/>
          <w:marTop w:val="0"/>
          <w:marBottom w:val="0"/>
          <w:divBdr>
            <w:top w:val="none" w:sz="0" w:space="0" w:color="auto"/>
            <w:left w:val="none" w:sz="0" w:space="0" w:color="auto"/>
            <w:bottom w:val="none" w:sz="0" w:space="0" w:color="auto"/>
            <w:right w:val="none" w:sz="0" w:space="0" w:color="auto"/>
          </w:divBdr>
        </w:div>
        <w:div w:id="1338968973">
          <w:marLeft w:val="480"/>
          <w:marRight w:val="0"/>
          <w:marTop w:val="0"/>
          <w:marBottom w:val="0"/>
          <w:divBdr>
            <w:top w:val="none" w:sz="0" w:space="0" w:color="auto"/>
            <w:left w:val="none" w:sz="0" w:space="0" w:color="auto"/>
            <w:bottom w:val="none" w:sz="0" w:space="0" w:color="auto"/>
            <w:right w:val="none" w:sz="0" w:space="0" w:color="auto"/>
          </w:divBdr>
        </w:div>
        <w:div w:id="1411586597">
          <w:marLeft w:val="480"/>
          <w:marRight w:val="0"/>
          <w:marTop w:val="0"/>
          <w:marBottom w:val="0"/>
          <w:divBdr>
            <w:top w:val="none" w:sz="0" w:space="0" w:color="auto"/>
            <w:left w:val="none" w:sz="0" w:space="0" w:color="auto"/>
            <w:bottom w:val="none" w:sz="0" w:space="0" w:color="auto"/>
            <w:right w:val="none" w:sz="0" w:space="0" w:color="auto"/>
          </w:divBdr>
        </w:div>
        <w:div w:id="808715132">
          <w:marLeft w:val="480"/>
          <w:marRight w:val="0"/>
          <w:marTop w:val="0"/>
          <w:marBottom w:val="0"/>
          <w:divBdr>
            <w:top w:val="none" w:sz="0" w:space="0" w:color="auto"/>
            <w:left w:val="none" w:sz="0" w:space="0" w:color="auto"/>
            <w:bottom w:val="none" w:sz="0" w:space="0" w:color="auto"/>
            <w:right w:val="none" w:sz="0" w:space="0" w:color="auto"/>
          </w:divBdr>
        </w:div>
        <w:div w:id="876357301">
          <w:marLeft w:val="480"/>
          <w:marRight w:val="0"/>
          <w:marTop w:val="0"/>
          <w:marBottom w:val="0"/>
          <w:divBdr>
            <w:top w:val="none" w:sz="0" w:space="0" w:color="auto"/>
            <w:left w:val="none" w:sz="0" w:space="0" w:color="auto"/>
            <w:bottom w:val="none" w:sz="0" w:space="0" w:color="auto"/>
            <w:right w:val="none" w:sz="0" w:space="0" w:color="auto"/>
          </w:divBdr>
        </w:div>
        <w:div w:id="1083531902">
          <w:marLeft w:val="480"/>
          <w:marRight w:val="0"/>
          <w:marTop w:val="0"/>
          <w:marBottom w:val="0"/>
          <w:divBdr>
            <w:top w:val="none" w:sz="0" w:space="0" w:color="auto"/>
            <w:left w:val="none" w:sz="0" w:space="0" w:color="auto"/>
            <w:bottom w:val="none" w:sz="0" w:space="0" w:color="auto"/>
            <w:right w:val="none" w:sz="0" w:space="0" w:color="auto"/>
          </w:divBdr>
        </w:div>
        <w:div w:id="1022392868">
          <w:marLeft w:val="480"/>
          <w:marRight w:val="0"/>
          <w:marTop w:val="0"/>
          <w:marBottom w:val="0"/>
          <w:divBdr>
            <w:top w:val="none" w:sz="0" w:space="0" w:color="auto"/>
            <w:left w:val="none" w:sz="0" w:space="0" w:color="auto"/>
            <w:bottom w:val="none" w:sz="0" w:space="0" w:color="auto"/>
            <w:right w:val="none" w:sz="0" w:space="0" w:color="auto"/>
          </w:divBdr>
        </w:div>
        <w:div w:id="2059163510">
          <w:marLeft w:val="480"/>
          <w:marRight w:val="0"/>
          <w:marTop w:val="0"/>
          <w:marBottom w:val="0"/>
          <w:divBdr>
            <w:top w:val="none" w:sz="0" w:space="0" w:color="auto"/>
            <w:left w:val="none" w:sz="0" w:space="0" w:color="auto"/>
            <w:bottom w:val="none" w:sz="0" w:space="0" w:color="auto"/>
            <w:right w:val="none" w:sz="0" w:space="0" w:color="auto"/>
          </w:divBdr>
        </w:div>
        <w:div w:id="813832188">
          <w:marLeft w:val="480"/>
          <w:marRight w:val="0"/>
          <w:marTop w:val="0"/>
          <w:marBottom w:val="0"/>
          <w:divBdr>
            <w:top w:val="none" w:sz="0" w:space="0" w:color="auto"/>
            <w:left w:val="none" w:sz="0" w:space="0" w:color="auto"/>
            <w:bottom w:val="none" w:sz="0" w:space="0" w:color="auto"/>
            <w:right w:val="none" w:sz="0" w:space="0" w:color="auto"/>
          </w:divBdr>
        </w:div>
        <w:div w:id="1329091068">
          <w:marLeft w:val="480"/>
          <w:marRight w:val="0"/>
          <w:marTop w:val="0"/>
          <w:marBottom w:val="0"/>
          <w:divBdr>
            <w:top w:val="none" w:sz="0" w:space="0" w:color="auto"/>
            <w:left w:val="none" w:sz="0" w:space="0" w:color="auto"/>
            <w:bottom w:val="none" w:sz="0" w:space="0" w:color="auto"/>
            <w:right w:val="none" w:sz="0" w:space="0" w:color="auto"/>
          </w:divBdr>
        </w:div>
        <w:div w:id="779761124">
          <w:marLeft w:val="480"/>
          <w:marRight w:val="0"/>
          <w:marTop w:val="0"/>
          <w:marBottom w:val="0"/>
          <w:divBdr>
            <w:top w:val="none" w:sz="0" w:space="0" w:color="auto"/>
            <w:left w:val="none" w:sz="0" w:space="0" w:color="auto"/>
            <w:bottom w:val="none" w:sz="0" w:space="0" w:color="auto"/>
            <w:right w:val="none" w:sz="0" w:space="0" w:color="auto"/>
          </w:divBdr>
        </w:div>
        <w:div w:id="704603273">
          <w:marLeft w:val="480"/>
          <w:marRight w:val="0"/>
          <w:marTop w:val="0"/>
          <w:marBottom w:val="0"/>
          <w:divBdr>
            <w:top w:val="none" w:sz="0" w:space="0" w:color="auto"/>
            <w:left w:val="none" w:sz="0" w:space="0" w:color="auto"/>
            <w:bottom w:val="none" w:sz="0" w:space="0" w:color="auto"/>
            <w:right w:val="none" w:sz="0" w:space="0" w:color="auto"/>
          </w:divBdr>
        </w:div>
        <w:div w:id="1960523275">
          <w:marLeft w:val="480"/>
          <w:marRight w:val="0"/>
          <w:marTop w:val="0"/>
          <w:marBottom w:val="0"/>
          <w:divBdr>
            <w:top w:val="none" w:sz="0" w:space="0" w:color="auto"/>
            <w:left w:val="none" w:sz="0" w:space="0" w:color="auto"/>
            <w:bottom w:val="none" w:sz="0" w:space="0" w:color="auto"/>
            <w:right w:val="none" w:sz="0" w:space="0" w:color="auto"/>
          </w:divBdr>
        </w:div>
        <w:div w:id="2129199642">
          <w:marLeft w:val="480"/>
          <w:marRight w:val="0"/>
          <w:marTop w:val="0"/>
          <w:marBottom w:val="0"/>
          <w:divBdr>
            <w:top w:val="none" w:sz="0" w:space="0" w:color="auto"/>
            <w:left w:val="none" w:sz="0" w:space="0" w:color="auto"/>
            <w:bottom w:val="none" w:sz="0" w:space="0" w:color="auto"/>
            <w:right w:val="none" w:sz="0" w:space="0" w:color="auto"/>
          </w:divBdr>
        </w:div>
        <w:div w:id="869800734">
          <w:marLeft w:val="480"/>
          <w:marRight w:val="0"/>
          <w:marTop w:val="0"/>
          <w:marBottom w:val="0"/>
          <w:divBdr>
            <w:top w:val="none" w:sz="0" w:space="0" w:color="auto"/>
            <w:left w:val="none" w:sz="0" w:space="0" w:color="auto"/>
            <w:bottom w:val="none" w:sz="0" w:space="0" w:color="auto"/>
            <w:right w:val="none" w:sz="0" w:space="0" w:color="auto"/>
          </w:divBdr>
        </w:div>
        <w:div w:id="418647539">
          <w:marLeft w:val="480"/>
          <w:marRight w:val="0"/>
          <w:marTop w:val="0"/>
          <w:marBottom w:val="0"/>
          <w:divBdr>
            <w:top w:val="none" w:sz="0" w:space="0" w:color="auto"/>
            <w:left w:val="none" w:sz="0" w:space="0" w:color="auto"/>
            <w:bottom w:val="none" w:sz="0" w:space="0" w:color="auto"/>
            <w:right w:val="none" w:sz="0" w:space="0" w:color="auto"/>
          </w:divBdr>
        </w:div>
        <w:div w:id="721757284">
          <w:marLeft w:val="480"/>
          <w:marRight w:val="0"/>
          <w:marTop w:val="0"/>
          <w:marBottom w:val="0"/>
          <w:divBdr>
            <w:top w:val="none" w:sz="0" w:space="0" w:color="auto"/>
            <w:left w:val="none" w:sz="0" w:space="0" w:color="auto"/>
            <w:bottom w:val="none" w:sz="0" w:space="0" w:color="auto"/>
            <w:right w:val="none" w:sz="0" w:space="0" w:color="auto"/>
          </w:divBdr>
        </w:div>
        <w:div w:id="1618944392">
          <w:marLeft w:val="480"/>
          <w:marRight w:val="0"/>
          <w:marTop w:val="0"/>
          <w:marBottom w:val="0"/>
          <w:divBdr>
            <w:top w:val="none" w:sz="0" w:space="0" w:color="auto"/>
            <w:left w:val="none" w:sz="0" w:space="0" w:color="auto"/>
            <w:bottom w:val="none" w:sz="0" w:space="0" w:color="auto"/>
            <w:right w:val="none" w:sz="0" w:space="0" w:color="auto"/>
          </w:divBdr>
        </w:div>
        <w:div w:id="1273127892">
          <w:marLeft w:val="480"/>
          <w:marRight w:val="0"/>
          <w:marTop w:val="0"/>
          <w:marBottom w:val="0"/>
          <w:divBdr>
            <w:top w:val="none" w:sz="0" w:space="0" w:color="auto"/>
            <w:left w:val="none" w:sz="0" w:space="0" w:color="auto"/>
            <w:bottom w:val="none" w:sz="0" w:space="0" w:color="auto"/>
            <w:right w:val="none" w:sz="0" w:space="0" w:color="auto"/>
          </w:divBdr>
        </w:div>
        <w:div w:id="1178888244">
          <w:marLeft w:val="480"/>
          <w:marRight w:val="0"/>
          <w:marTop w:val="0"/>
          <w:marBottom w:val="0"/>
          <w:divBdr>
            <w:top w:val="none" w:sz="0" w:space="0" w:color="auto"/>
            <w:left w:val="none" w:sz="0" w:space="0" w:color="auto"/>
            <w:bottom w:val="none" w:sz="0" w:space="0" w:color="auto"/>
            <w:right w:val="none" w:sz="0" w:space="0" w:color="auto"/>
          </w:divBdr>
        </w:div>
        <w:div w:id="1839885288">
          <w:marLeft w:val="480"/>
          <w:marRight w:val="0"/>
          <w:marTop w:val="0"/>
          <w:marBottom w:val="0"/>
          <w:divBdr>
            <w:top w:val="none" w:sz="0" w:space="0" w:color="auto"/>
            <w:left w:val="none" w:sz="0" w:space="0" w:color="auto"/>
            <w:bottom w:val="none" w:sz="0" w:space="0" w:color="auto"/>
            <w:right w:val="none" w:sz="0" w:space="0" w:color="auto"/>
          </w:divBdr>
        </w:div>
        <w:div w:id="506988668">
          <w:marLeft w:val="480"/>
          <w:marRight w:val="0"/>
          <w:marTop w:val="0"/>
          <w:marBottom w:val="0"/>
          <w:divBdr>
            <w:top w:val="none" w:sz="0" w:space="0" w:color="auto"/>
            <w:left w:val="none" w:sz="0" w:space="0" w:color="auto"/>
            <w:bottom w:val="none" w:sz="0" w:space="0" w:color="auto"/>
            <w:right w:val="none" w:sz="0" w:space="0" w:color="auto"/>
          </w:divBdr>
        </w:div>
        <w:div w:id="1162505713">
          <w:marLeft w:val="480"/>
          <w:marRight w:val="0"/>
          <w:marTop w:val="0"/>
          <w:marBottom w:val="0"/>
          <w:divBdr>
            <w:top w:val="none" w:sz="0" w:space="0" w:color="auto"/>
            <w:left w:val="none" w:sz="0" w:space="0" w:color="auto"/>
            <w:bottom w:val="none" w:sz="0" w:space="0" w:color="auto"/>
            <w:right w:val="none" w:sz="0" w:space="0" w:color="auto"/>
          </w:divBdr>
        </w:div>
        <w:div w:id="1462193771">
          <w:marLeft w:val="480"/>
          <w:marRight w:val="0"/>
          <w:marTop w:val="0"/>
          <w:marBottom w:val="0"/>
          <w:divBdr>
            <w:top w:val="none" w:sz="0" w:space="0" w:color="auto"/>
            <w:left w:val="none" w:sz="0" w:space="0" w:color="auto"/>
            <w:bottom w:val="none" w:sz="0" w:space="0" w:color="auto"/>
            <w:right w:val="none" w:sz="0" w:space="0" w:color="auto"/>
          </w:divBdr>
        </w:div>
        <w:div w:id="16125612">
          <w:marLeft w:val="480"/>
          <w:marRight w:val="0"/>
          <w:marTop w:val="0"/>
          <w:marBottom w:val="0"/>
          <w:divBdr>
            <w:top w:val="none" w:sz="0" w:space="0" w:color="auto"/>
            <w:left w:val="none" w:sz="0" w:space="0" w:color="auto"/>
            <w:bottom w:val="none" w:sz="0" w:space="0" w:color="auto"/>
            <w:right w:val="none" w:sz="0" w:space="0" w:color="auto"/>
          </w:divBdr>
        </w:div>
        <w:div w:id="565728663">
          <w:marLeft w:val="480"/>
          <w:marRight w:val="0"/>
          <w:marTop w:val="0"/>
          <w:marBottom w:val="0"/>
          <w:divBdr>
            <w:top w:val="none" w:sz="0" w:space="0" w:color="auto"/>
            <w:left w:val="none" w:sz="0" w:space="0" w:color="auto"/>
            <w:bottom w:val="none" w:sz="0" w:space="0" w:color="auto"/>
            <w:right w:val="none" w:sz="0" w:space="0" w:color="auto"/>
          </w:divBdr>
        </w:div>
        <w:div w:id="921180514">
          <w:marLeft w:val="480"/>
          <w:marRight w:val="0"/>
          <w:marTop w:val="0"/>
          <w:marBottom w:val="0"/>
          <w:divBdr>
            <w:top w:val="none" w:sz="0" w:space="0" w:color="auto"/>
            <w:left w:val="none" w:sz="0" w:space="0" w:color="auto"/>
            <w:bottom w:val="none" w:sz="0" w:space="0" w:color="auto"/>
            <w:right w:val="none" w:sz="0" w:space="0" w:color="auto"/>
          </w:divBdr>
        </w:div>
        <w:div w:id="1709572440">
          <w:marLeft w:val="480"/>
          <w:marRight w:val="0"/>
          <w:marTop w:val="0"/>
          <w:marBottom w:val="0"/>
          <w:divBdr>
            <w:top w:val="none" w:sz="0" w:space="0" w:color="auto"/>
            <w:left w:val="none" w:sz="0" w:space="0" w:color="auto"/>
            <w:bottom w:val="none" w:sz="0" w:space="0" w:color="auto"/>
            <w:right w:val="none" w:sz="0" w:space="0" w:color="auto"/>
          </w:divBdr>
        </w:div>
        <w:div w:id="1697463393">
          <w:marLeft w:val="480"/>
          <w:marRight w:val="0"/>
          <w:marTop w:val="0"/>
          <w:marBottom w:val="0"/>
          <w:divBdr>
            <w:top w:val="none" w:sz="0" w:space="0" w:color="auto"/>
            <w:left w:val="none" w:sz="0" w:space="0" w:color="auto"/>
            <w:bottom w:val="none" w:sz="0" w:space="0" w:color="auto"/>
            <w:right w:val="none" w:sz="0" w:space="0" w:color="auto"/>
          </w:divBdr>
        </w:div>
        <w:div w:id="1025710822">
          <w:marLeft w:val="480"/>
          <w:marRight w:val="0"/>
          <w:marTop w:val="0"/>
          <w:marBottom w:val="0"/>
          <w:divBdr>
            <w:top w:val="none" w:sz="0" w:space="0" w:color="auto"/>
            <w:left w:val="none" w:sz="0" w:space="0" w:color="auto"/>
            <w:bottom w:val="none" w:sz="0" w:space="0" w:color="auto"/>
            <w:right w:val="none" w:sz="0" w:space="0" w:color="auto"/>
          </w:divBdr>
        </w:div>
        <w:div w:id="364136937">
          <w:marLeft w:val="480"/>
          <w:marRight w:val="0"/>
          <w:marTop w:val="0"/>
          <w:marBottom w:val="0"/>
          <w:divBdr>
            <w:top w:val="none" w:sz="0" w:space="0" w:color="auto"/>
            <w:left w:val="none" w:sz="0" w:space="0" w:color="auto"/>
            <w:bottom w:val="none" w:sz="0" w:space="0" w:color="auto"/>
            <w:right w:val="none" w:sz="0" w:space="0" w:color="auto"/>
          </w:divBdr>
        </w:div>
        <w:div w:id="1782338332">
          <w:marLeft w:val="480"/>
          <w:marRight w:val="0"/>
          <w:marTop w:val="0"/>
          <w:marBottom w:val="0"/>
          <w:divBdr>
            <w:top w:val="none" w:sz="0" w:space="0" w:color="auto"/>
            <w:left w:val="none" w:sz="0" w:space="0" w:color="auto"/>
            <w:bottom w:val="none" w:sz="0" w:space="0" w:color="auto"/>
            <w:right w:val="none" w:sz="0" w:space="0" w:color="auto"/>
          </w:divBdr>
        </w:div>
        <w:div w:id="1445616480">
          <w:marLeft w:val="480"/>
          <w:marRight w:val="0"/>
          <w:marTop w:val="0"/>
          <w:marBottom w:val="0"/>
          <w:divBdr>
            <w:top w:val="none" w:sz="0" w:space="0" w:color="auto"/>
            <w:left w:val="none" w:sz="0" w:space="0" w:color="auto"/>
            <w:bottom w:val="none" w:sz="0" w:space="0" w:color="auto"/>
            <w:right w:val="none" w:sz="0" w:space="0" w:color="auto"/>
          </w:divBdr>
        </w:div>
        <w:div w:id="1096096676">
          <w:marLeft w:val="480"/>
          <w:marRight w:val="0"/>
          <w:marTop w:val="0"/>
          <w:marBottom w:val="0"/>
          <w:divBdr>
            <w:top w:val="none" w:sz="0" w:space="0" w:color="auto"/>
            <w:left w:val="none" w:sz="0" w:space="0" w:color="auto"/>
            <w:bottom w:val="none" w:sz="0" w:space="0" w:color="auto"/>
            <w:right w:val="none" w:sz="0" w:space="0" w:color="auto"/>
          </w:divBdr>
        </w:div>
        <w:div w:id="569076600">
          <w:marLeft w:val="480"/>
          <w:marRight w:val="0"/>
          <w:marTop w:val="0"/>
          <w:marBottom w:val="0"/>
          <w:divBdr>
            <w:top w:val="none" w:sz="0" w:space="0" w:color="auto"/>
            <w:left w:val="none" w:sz="0" w:space="0" w:color="auto"/>
            <w:bottom w:val="none" w:sz="0" w:space="0" w:color="auto"/>
            <w:right w:val="none" w:sz="0" w:space="0" w:color="auto"/>
          </w:divBdr>
        </w:div>
        <w:div w:id="1173377586">
          <w:marLeft w:val="480"/>
          <w:marRight w:val="0"/>
          <w:marTop w:val="0"/>
          <w:marBottom w:val="0"/>
          <w:divBdr>
            <w:top w:val="none" w:sz="0" w:space="0" w:color="auto"/>
            <w:left w:val="none" w:sz="0" w:space="0" w:color="auto"/>
            <w:bottom w:val="none" w:sz="0" w:space="0" w:color="auto"/>
            <w:right w:val="none" w:sz="0" w:space="0" w:color="auto"/>
          </w:divBdr>
        </w:div>
        <w:div w:id="496851331">
          <w:marLeft w:val="480"/>
          <w:marRight w:val="0"/>
          <w:marTop w:val="0"/>
          <w:marBottom w:val="0"/>
          <w:divBdr>
            <w:top w:val="none" w:sz="0" w:space="0" w:color="auto"/>
            <w:left w:val="none" w:sz="0" w:space="0" w:color="auto"/>
            <w:bottom w:val="none" w:sz="0" w:space="0" w:color="auto"/>
            <w:right w:val="none" w:sz="0" w:space="0" w:color="auto"/>
          </w:divBdr>
        </w:div>
        <w:div w:id="281033783">
          <w:marLeft w:val="480"/>
          <w:marRight w:val="0"/>
          <w:marTop w:val="0"/>
          <w:marBottom w:val="0"/>
          <w:divBdr>
            <w:top w:val="none" w:sz="0" w:space="0" w:color="auto"/>
            <w:left w:val="none" w:sz="0" w:space="0" w:color="auto"/>
            <w:bottom w:val="none" w:sz="0" w:space="0" w:color="auto"/>
            <w:right w:val="none" w:sz="0" w:space="0" w:color="auto"/>
          </w:divBdr>
        </w:div>
        <w:div w:id="1015233964">
          <w:marLeft w:val="480"/>
          <w:marRight w:val="0"/>
          <w:marTop w:val="0"/>
          <w:marBottom w:val="0"/>
          <w:divBdr>
            <w:top w:val="none" w:sz="0" w:space="0" w:color="auto"/>
            <w:left w:val="none" w:sz="0" w:space="0" w:color="auto"/>
            <w:bottom w:val="none" w:sz="0" w:space="0" w:color="auto"/>
            <w:right w:val="none" w:sz="0" w:space="0" w:color="auto"/>
          </w:divBdr>
        </w:div>
        <w:div w:id="1900285049">
          <w:marLeft w:val="480"/>
          <w:marRight w:val="0"/>
          <w:marTop w:val="0"/>
          <w:marBottom w:val="0"/>
          <w:divBdr>
            <w:top w:val="none" w:sz="0" w:space="0" w:color="auto"/>
            <w:left w:val="none" w:sz="0" w:space="0" w:color="auto"/>
            <w:bottom w:val="none" w:sz="0" w:space="0" w:color="auto"/>
            <w:right w:val="none" w:sz="0" w:space="0" w:color="auto"/>
          </w:divBdr>
        </w:div>
        <w:div w:id="1103769745">
          <w:marLeft w:val="480"/>
          <w:marRight w:val="0"/>
          <w:marTop w:val="0"/>
          <w:marBottom w:val="0"/>
          <w:divBdr>
            <w:top w:val="none" w:sz="0" w:space="0" w:color="auto"/>
            <w:left w:val="none" w:sz="0" w:space="0" w:color="auto"/>
            <w:bottom w:val="none" w:sz="0" w:space="0" w:color="auto"/>
            <w:right w:val="none" w:sz="0" w:space="0" w:color="auto"/>
          </w:divBdr>
        </w:div>
        <w:div w:id="1210531720">
          <w:marLeft w:val="480"/>
          <w:marRight w:val="0"/>
          <w:marTop w:val="0"/>
          <w:marBottom w:val="0"/>
          <w:divBdr>
            <w:top w:val="none" w:sz="0" w:space="0" w:color="auto"/>
            <w:left w:val="none" w:sz="0" w:space="0" w:color="auto"/>
            <w:bottom w:val="none" w:sz="0" w:space="0" w:color="auto"/>
            <w:right w:val="none" w:sz="0" w:space="0" w:color="auto"/>
          </w:divBdr>
        </w:div>
        <w:div w:id="254673798">
          <w:marLeft w:val="480"/>
          <w:marRight w:val="0"/>
          <w:marTop w:val="0"/>
          <w:marBottom w:val="0"/>
          <w:divBdr>
            <w:top w:val="none" w:sz="0" w:space="0" w:color="auto"/>
            <w:left w:val="none" w:sz="0" w:space="0" w:color="auto"/>
            <w:bottom w:val="none" w:sz="0" w:space="0" w:color="auto"/>
            <w:right w:val="none" w:sz="0" w:space="0" w:color="auto"/>
          </w:divBdr>
        </w:div>
        <w:div w:id="528563830">
          <w:marLeft w:val="480"/>
          <w:marRight w:val="0"/>
          <w:marTop w:val="0"/>
          <w:marBottom w:val="0"/>
          <w:divBdr>
            <w:top w:val="none" w:sz="0" w:space="0" w:color="auto"/>
            <w:left w:val="none" w:sz="0" w:space="0" w:color="auto"/>
            <w:bottom w:val="none" w:sz="0" w:space="0" w:color="auto"/>
            <w:right w:val="none" w:sz="0" w:space="0" w:color="auto"/>
          </w:divBdr>
        </w:div>
        <w:div w:id="1751735732">
          <w:marLeft w:val="480"/>
          <w:marRight w:val="0"/>
          <w:marTop w:val="0"/>
          <w:marBottom w:val="0"/>
          <w:divBdr>
            <w:top w:val="none" w:sz="0" w:space="0" w:color="auto"/>
            <w:left w:val="none" w:sz="0" w:space="0" w:color="auto"/>
            <w:bottom w:val="none" w:sz="0" w:space="0" w:color="auto"/>
            <w:right w:val="none" w:sz="0" w:space="0" w:color="auto"/>
          </w:divBdr>
        </w:div>
        <w:div w:id="1000349440">
          <w:marLeft w:val="480"/>
          <w:marRight w:val="0"/>
          <w:marTop w:val="0"/>
          <w:marBottom w:val="0"/>
          <w:divBdr>
            <w:top w:val="none" w:sz="0" w:space="0" w:color="auto"/>
            <w:left w:val="none" w:sz="0" w:space="0" w:color="auto"/>
            <w:bottom w:val="none" w:sz="0" w:space="0" w:color="auto"/>
            <w:right w:val="none" w:sz="0" w:space="0" w:color="auto"/>
          </w:divBdr>
        </w:div>
        <w:div w:id="1704212740">
          <w:marLeft w:val="480"/>
          <w:marRight w:val="0"/>
          <w:marTop w:val="0"/>
          <w:marBottom w:val="0"/>
          <w:divBdr>
            <w:top w:val="none" w:sz="0" w:space="0" w:color="auto"/>
            <w:left w:val="none" w:sz="0" w:space="0" w:color="auto"/>
            <w:bottom w:val="none" w:sz="0" w:space="0" w:color="auto"/>
            <w:right w:val="none" w:sz="0" w:space="0" w:color="auto"/>
          </w:divBdr>
        </w:div>
        <w:div w:id="1586836687">
          <w:marLeft w:val="480"/>
          <w:marRight w:val="0"/>
          <w:marTop w:val="0"/>
          <w:marBottom w:val="0"/>
          <w:divBdr>
            <w:top w:val="none" w:sz="0" w:space="0" w:color="auto"/>
            <w:left w:val="none" w:sz="0" w:space="0" w:color="auto"/>
            <w:bottom w:val="none" w:sz="0" w:space="0" w:color="auto"/>
            <w:right w:val="none" w:sz="0" w:space="0" w:color="auto"/>
          </w:divBdr>
        </w:div>
        <w:div w:id="2079398468">
          <w:marLeft w:val="480"/>
          <w:marRight w:val="0"/>
          <w:marTop w:val="0"/>
          <w:marBottom w:val="0"/>
          <w:divBdr>
            <w:top w:val="none" w:sz="0" w:space="0" w:color="auto"/>
            <w:left w:val="none" w:sz="0" w:space="0" w:color="auto"/>
            <w:bottom w:val="none" w:sz="0" w:space="0" w:color="auto"/>
            <w:right w:val="none" w:sz="0" w:space="0" w:color="auto"/>
          </w:divBdr>
        </w:div>
        <w:div w:id="1135683255">
          <w:marLeft w:val="480"/>
          <w:marRight w:val="0"/>
          <w:marTop w:val="0"/>
          <w:marBottom w:val="0"/>
          <w:divBdr>
            <w:top w:val="none" w:sz="0" w:space="0" w:color="auto"/>
            <w:left w:val="none" w:sz="0" w:space="0" w:color="auto"/>
            <w:bottom w:val="none" w:sz="0" w:space="0" w:color="auto"/>
            <w:right w:val="none" w:sz="0" w:space="0" w:color="auto"/>
          </w:divBdr>
        </w:div>
        <w:div w:id="400296254">
          <w:marLeft w:val="480"/>
          <w:marRight w:val="0"/>
          <w:marTop w:val="0"/>
          <w:marBottom w:val="0"/>
          <w:divBdr>
            <w:top w:val="none" w:sz="0" w:space="0" w:color="auto"/>
            <w:left w:val="none" w:sz="0" w:space="0" w:color="auto"/>
            <w:bottom w:val="none" w:sz="0" w:space="0" w:color="auto"/>
            <w:right w:val="none" w:sz="0" w:space="0" w:color="auto"/>
          </w:divBdr>
        </w:div>
        <w:div w:id="816803597">
          <w:marLeft w:val="480"/>
          <w:marRight w:val="0"/>
          <w:marTop w:val="0"/>
          <w:marBottom w:val="0"/>
          <w:divBdr>
            <w:top w:val="none" w:sz="0" w:space="0" w:color="auto"/>
            <w:left w:val="none" w:sz="0" w:space="0" w:color="auto"/>
            <w:bottom w:val="none" w:sz="0" w:space="0" w:color="auto"/>
            <w:right w:val="none" w:sz="0" w:space="0" w:color="auto"/>
          </w:divBdr>
        </w:div>
        <w:div w:id="627319108">
          <w:marLeft w:val="480"/>
          <w:marRight w:val="0"/>
          <w:marTop w:val="0"/>
          <w:marBottom w:val="0"/>
          <w:divBdr>
            <w:top w:val="none" w:sz="0" w:space="0" w:color="auto"/>
            <w:left w:val="none" w:sz="0" w:space="0" w:color="auto"/>
            <w:bottom w:val="none" w:sz="0" w:space="0" w:color="auto"/>
            <w:right w:val="none" w:sz="0" w:space="0" w:color="auto"/>
          </w:divBdr>
        </w:div>
        <w:div w:id="584608589">
          <w:marLeft w:val="480"/>
          <w:marRight w:val="0"/>
          <w:marTop w:val="0"/>
          <w:marBottom w:val="0"/>
          <w:divBdr>
            <w:top w:val="none" w:sz="0" w:space="0" w:color="auto"/>
            <w:left w:val="none" w:sz="0" w:space="0" w:color="auto"/>
            <w:bottom w:val="none" w:sz="0" w:space="0" w:color="auto"/>
            <w:right w:val="none" w:sz="0" w:space="0" w:color="auto"/>
          </w:divBdr>
        </w:div>
        <w:div w:id="306934413">
          <w:marLeft w:val="480"/>
          <w:marRight w:val="0"/>
          <w:marTop w:val="0"/>
          <w:marBottom w:val="0"/>
          <w:divBdr>
            <w:top w:val="none" w:sz="0" w:space="0" w:color="auto"/>
            <w:left w:val="none" w:sz="0" w:space="0" w:color="auto"/>
            <w:bottom w:val="none" w:sz="0" w:space="0" w:color="auto"/>
            <w:right w:val="none" w:sz="0" w:space="0" w:color="auto"/>
          </w:divBdr>
        </w:div>
        <w:div w:id="1274248516">
          <w:marLeft w:val="480"/>
          <w:marRight w:val="0"/>
          <w:marTop w:val="0"/>
          <w:marBottom w:val="0"/>
          <w:divBdr>
            <w:top w:val="none" w:sz="0" w:space="0" w:color="auto"/>
            <w:left w:val="none" w:sz="0" w:space="0" w:color="auto"/>
            <w:bottom w:val="none" w:sz="0" w:space="0" w:color="auto"/>
            <w:right w:val="none" w:sz="0" w:space="0" w:color="auto"/>
          </w:divBdr>
        </w:div>
        <w:div w:id="256332523">
          <w:marLeft w:val="480"/>
          <w:marRight w:val="0"/>
          <w:marTop w:val="0"/>
          <w:marBottom w:val="0"/>
          <w:divBdr>
            <w:top w:val="none" w:sz="0" w:space="0" w:color="auto"/>
            <w:left w:val="none" w:sz="0" w:space="0" w:color="auto"/>
            <w:bottom w:val="none" w:sz="0" w:space="0" w:color="auto"/>
            <w:right w:val="none" w:sz="0" w:space="0" w:color="auto"/>
          </w:divBdr>
        </w:div>
        <w:div w:id="187136360">
          <w:marLeft w:val="480"/>
          <w:marRight w:val="0"/>
          <w:marTop w:val="0"/>
          <w:marBottom w:val="0"/>
          <w:divBdr>
            <w:top w:val="none" w:sz="0" w:space="0" w:color="auto"/>
            <w:left w:val="none" w:sz="0" w:space="0" w:color="auto"/>
            <w:bottom w:val="none" w:sz="0" w:space="0" w:color="auto"/>
            <w:right w:val="none" w:sz="0" w:space="0" w:color="auto"/>
          </w:divBdr>
        </w:div>
        <w:div w:id="138346913">
          <w:marLeft w:val="480"/>
          <w:marRight w:val="0"/>
          <w:marTop w:val="0"/>
          <w:marBottom w:val="0"/>
          <w:divBdr>
            <w:top w:val="none" w:sz="0" w:space="0" w:color="auto"/>
            <w:left w:val="none" w:sz="0" w:space="0" w:color="auto"/>
            <w:bottom w:val="none" w:sz="0" w:space="0" w:color="auto"/>
            <w:right w:val="none" w:sz="0" w:space="0" w:color="auto"/>
          </w:divBdr>
        </w:div>
        <w:div w:id="631519962">
          <w:marLeft w:val="480"/>
          <w:marRight w:val="0"/>
          <w:marTop w:val="0"/>
          <w:marBottom w:val="0"/>
          <w:divBdr>
            <w:top w:val="none" w:sz="0" w:space="0" w:color="auto"/>
            <w:left w:val="none" w:sz="0" w:space="0" w:color="auto"/>
            <w:bottom w:val="none" w:sz="0" w:space="0" w:color="auto"/>
            <w:right w:val="none" w:sz="0" w:space="0" w:color="auto"/>
          </w:divBdr>
        </w:div>
        <w:div w:id="529728199">
          <w:marLeft w:val="480"/>
          <w:marRight w:val="0"/>
          <w:marTop w:val="0"/>
          <w:marBottom w:val="0"/>
          <w:divBdr>
            <w:top w:val="none" w:sz="0" w:space="0" w:color="auto"/>
            <w:left w:val="none" w:sz="0" w:space="0" w:color="auto"/>
            <w:bottom w:val="none" w:sz="0" w:space="0" w:color="auto"/>
            <w:right w:val="none" w:sz="0" w:space="0" w:color="auto"/>
          </w:divBdr>
        </w:div>
        <w:div w:id="576474963">
          <w:marLeft w:val="480"/>
          <w:marRight w:val="0"/>
          <w:marTop w:val="0"/>
          <w:marBottom w:val="0"/>
          <w:divBdr>
            <w:top w:val="none" w:sz="0" w:space="0" w:color="auto"/>
            <w:left w:val="none" w:sz="0" w:space="0" w:color="auto"/>
            <w:bottom w:val="none" w:sz="0" w:space="0" w:color="auto"/>
            <w:right w:val="none" w:sz="0" w:space="0" w:color="auto"/>
          </w:divBdr>
        </w:div>
        <w:div w:id="1982922932">
          <w:marLeft w:val="480"/>
          <w:marRight w:val="0"/>
          <w:marTop w:val="0"/>
          <w:marBottom w:val="0"/>
          <w:divBdr>
            <w:top w:val="none" w:sz="0" w:space="0" w:color="auto"/>
            <w:left w:val="none" w:sz="0" w:space="0" w:color="auto"/>
            <w:bottom w:val="none" w:sz="0" w:space="0" w:color="auto"/>
            <w:right w:val="none" w:sz="0" w:space="0" w:color="auto"/>
          </w:divBdr>
        </w:div>
        <w:div w:id="1638101278">
          <w:marLeft w:val="480"/>
          <w:marRight w:val="0"/>
          <w:marTop w:val="0"/>
          <w:marBottom w:val="0"/>
          <w:divBdr>
            <w:top w:val="none" w:sz="0" w:space="0" w:color="auto"/>
            <w:left w:val="none" w:sz="0" w:space="0" w:color="auto"/>
            <w:bottom w:val="none" w:sz="0" w:space="0" w:color="auto"/>
            <w:right w:val="none" w:sz="0" w:space="0" w:color="auto"/>
          </w:divBdr>
        </w:div>
        <w:div w:id="1976596787">
          <w:marLeft w:val="480"/>
          <w:marRight w:val="0"/>
          <w:marTop w:val="0"/>
          <w:marBottom w:val="0"/>
          <w:divBdr>
            <w:top w:val="none" w:sz="0" w:space="0" w:color="auto"/>
            <w:left w:val="none" w:sz="0" w:space="0" w:color="auto"/>
            <w:bottom w:val="none" w:sz="0" w:space="0" w:color="auto"/>
            <w:right w:val="none" w:sz="0" w:space="0" w:color="auto"/>
          </w:divBdr>
        </w:div>
        <w:div w:id="108936607">
          <w:marLeft w:val="480"/>
          <w:marRight w:val="0"/>
          <w:marTop w:val="0"/>
          <w:marBottom w:val="0"/>
          <w:divBdr>
            <w:top w:val="none" w:sz="0" w:space="0" w:color="auto"/>
            <w:left w:val="none" w:sz="0" w:space="0" w:color="auto"/>
            <w:bottom w:val="none" w:sz="0" w:space="0" w:color="auto"/>
            <w:right w:val="none" w:sz="0" w:space="0" w:color="auto"/>
          </w:divBdr>
        </w:div>
        <w:div w:id="1210143080">
          <w:marLeft w:val="480"/>
          <w:marRight w:val="0"/>
          <w:marTop w:val="0"/>
          <w:marBottom w:val="0"/>
          <w:divBdr>
            <w:top w:val="none" w:sz="0" w:space="0" w:color="auto"/>
            <w:left w:val="none" w:sz="0" w:space="0" w:color="auto"/>
            <w:bottom w:val="none" w:sz="0" w:space="0" w:color="auto"/>
            <w:right w:val="none" w:sz="0" w:space="0" w:color="auto"/>
          </w:divBdr>
        </w:div>
        <w:div w:id="1224096886">
          <w:marLeft w:val="480"/>
          <w:marRight w:val="0"/>
          <w:marTop w:val="0"/>
          <w:marBottom w:val="0"/>
          <w:divBdr>
            <w:top w:val="none" w:sz="0" w:space="0" w:color="auto"/>
            <w:left w:val="none" w:sz="0" w:space="0" w:color="auto"/>
            <w:bottom w:val="none" w:sz="0" w:space="0" w:color="auto"/>
            <w:right w:val="none" w:sz="0" w:space="0" w:color="auto"/>
          </w:divBdr>
        </w:div>
        <w:div w:id="240287532">
          <w:marLeft w:val="480"/>
          <w:marRight w:val="0"/>
          <w:marTop w:val="0"/>
          <w:marBottom w:val="0"/>
          <w:divBdr>
            <w:top w:val="none" w:sz="0" w:space="0" w:color="auto"/>
            <w:left w:val="none" w:sz="0" w:space="0" w:color="auto"/>
            <w:bottom w:val="none" w:sz="0" w:space="0" w:color="auto"/>
            <w:right w:val="none" w:sz="0" w:space="0" w:color="auto"/>
          </w:divBdr>
        </w:div>
        <w:div w:id="986010993">
          <w:marLeft w:val="480"/>
          <w:marRight w:val="0"/>
          <w:marTop w:val="0"/>
          <w:marBottom w:val="0"/>
          <w:divBdr>
            <w:top w:val="none" w:sz="0" w:space="0" w:color="auto"/>
            <w:left w:val="none" w:sz="0" w:space="0" w:color="auto"/>
            <w:bottom w:val="none" w:sz="0" w:space="0" w:color="auto"/>
            <w:right w:val="none" w:sz="0" w:space="0" w:color="auto"/>
          </w:divBdr>
        </w:div>
        <w:div w:id="1653557528">
          <w:marLeft w:val="480"/>
          <w:marRight w:val="0"/>
          <w:marTop w:val="0"/>
          <w:marBottom w:val="0"/>
          <w:divBdr>
            <w:top w:val="none" w:sz="0" w:space="0" w:color="auto"/>
            <w:left w:val="none" w:sz="0" w:space="0" w:color="auto"/>
            <w:bottom w:val="none" w:sz="0" w:space="0" w:color="auto"/>
            <w:right w:val="none" w:sz="0" w:space="0" w:color="auto"/>
          </w:divBdr>
        </w:div>
        <w:div w:id="921572243">
          <w:marLeft w:val="480"/>
          <w:marRight w:val="0"/>
          <w:marTop w:val="0"/>
          <w:marBottom w:val="0"/>
          <w:divBdr>
            <w:top w:val="none" w:sz="0" w:space="0" w:color="auto"/>
            <w:left w:val="none" w:sz="0" w:space="0" w:color="auto"/>
            <w:bottom w:val="none" w:sz="0" w:space="0" w:color="auto"/>
            <w:right w:val="none" w:sz="0" w:space="0" w:color="auto"/>
          </w:divBdr>
        </w:div>
        <w:div w:id="912542469">
          <w:marLeft w:val="480"/>
          <w:marRight w:val="0"/>
          <w:marTop w:val="0"/>
          <w:marBottom w:val="0"/>
          <w:divBdr>
            <w:top w:val="none" w:sz="0" w:space="0" w:color="auto"/>
            <w:left w:val="none" w:sz="0" w:space="0" w:color="auto"/>
            <w:bottom w:val="none" w:sz="0" w:space="0" w:color="auto"/>
            <w:right w:val="none" w:sz="0" w:space="0" w:color="auto"/>
          </w:divBdr>
        </w:div>
        <w:div w:id="403140595">
          <w:marLeft w:val="480"/>
          <w:marRight w:val="0"/>
          <w:marTop w:val="0"/>
          <w:marBottom w:val="0"/>
          <w:divBdr>
            <w:top w:val="none" w:sz="0" w:space="0" w:color="auto"/>
            <w:left w:val="none" w:sz="0" w:space="0" w:color="auto"/>
            <w:bottom w:val="none" w:sz="0" w:space="0" w:color="auto"/>
            <w:right w:val="none" w:sz="0" w:space="0" w:color="auto"/>
          </w:divBdr>
        </w:div>
        <w:div w:id="1481388440">
          <w:marLeft w:val="480"/>
          <w:marRight w:val="0"/>
          <w:marTop w:val="0"/>
          <w:marBottom w:val="0"/>
          <w:divBdr>
            <w:top w:val="none" w:sz="0" w:space="0" w:color="auto"/>
            <w:left w:val="none" w:sz="0" w:space="0" w:color="auto"/>
            <w:bottom w:val="none" w:sz="0" w:space="0" w:color="auto"/>
            <w:right w:val="none" w:sz="0" w:space="0" w:color="auto"/>
          </w:divBdr>
        </w:div>
      </w:divsChild>
    </w:div>
    <w:div w:id="208808045">
      <w:bodyDiv w:val="1"/>
      <w:marLeft w:val="0"/>
      <w:marRight w:val="0"/>
      <w:marTop w:val="0"/>
      <w:marBottom w:val="0"/>
      <w:divBdr>
        <w:top w:val="none" w:sz="0" w:space="0" w:color="auto"/>
        <w:left w:val="none" w:sz="0" w:space="0" w:color="auto"/>
        <w:bottom w:val="none" w:sz="0" w:space="0" w:color="auto"/>
        <w:right w:val="none" w:sz="0" w:space="0" w:color="auto"/>
      </w:divBdr>
    </w:div>
    <w:div w:id="208810208">
      <w:bodyDiv w:val="1"/>
      <w:marLeft w:val="0"/>
      <w:marRight w:val="0"/>
      <w:marTop w:val="0"/>
      <w:marBottom w:val="0"/>
      <w:divBdr>
        <w:top w:val="none" w:sz="0" w:space="0" w:color="auto"/>
        <w:left w:val="none" w:sz="0" w:space="0" w:color="auto"/>
        <w:bottom w:val="none" w:sz="0" w:space="0" w:color="auto"/>
        <w:right w:val="none" w:sz="0" w:space="0" w:color="auto"/>
      </w:divBdr>
    </w:div>
    <w:div w:id="209730339">
      <w:bodyDiv w:val="1"/>
      <w:marLeft w:val="0"/>
      <w:marRight w:val="0"/>
      <w:marTop w:val="0"/>
      <w:marBottom w:val="0"/>
      <w:divBdr>
        <w:top w:val="none" w:sz="0" w:space="0" w:color="auto"/>
        <w:left w:val="none" w:sz="0" w:space="0" w:color="auto"/>
        <w:bottom w:val="none" w:sz="0" w:space="0" w:color="auto"/>
        <w:right w:val="none" w:sz="0" w:space="0" w:color="auto"/>
      </w:divBdr>
    </w:div>
    <w:div w:id="209923647">
      <w:bodyDiv w:val="1"/>
      <w:marLeft w:val="0"/>
      <w:marRight w:val="0"/>
      <w:marTop w:val="0"/>
      <w:marBottom w:val="0"/>
      <w:divBdr>
        <w:top w:val="none" w:sz="0" w:space="0" w:color="auto"/>
        <w:left w:val="none" w:sz="0" w:space="0" w:color="auto"/>
        <w:bottom w:val="none" w:sz="0" w:space="0" w:color="auto"/>
        <w:right w:val="none" w:sz="0" w:space="0" w:color="auto"/>
      </w:divBdr>
    </w:div>
    <w:div w:id="210073610">
      <w:bodyDiv w:val="1"/>
      <w:marLeft w:val="0"/>
      <w:marRight w:val="0"/>
      <w:marTop w:val="0"/>
      <w:marBottom w:val="0"/>
      <w:divBdr>
        <w:top w:val="none" w:sz="0" w:space="0" w:color="auto"/>
        <w:left w:val="none" w:sz="0" w:space="0" w:color="auto"/>
        <w:bottom w:val="none" w:sz="0" w:space="0" w:color="auto"/>
        <w:right w:val="none" w:sz="0" w:space="0" w:color="auto"/>
      </w:divBdr>
    </w:div>
    <w:div w:id="210925685">
      <w:bodyDiv w:val="1"/>
      <w:marLeft w:val="0"/>
      <w:marRight w:val="0"/>
      <w:marTop w:val="0"/>
      <w:marBottom w:val="0"/>
      <w:divBdr>
        <w:top w:val="none" w:sz="0" w:space="0" w:color="auto"/>
        <w:left w:val="none" w:sz="0" w:space="0" w:color="auto"/>
        <w:bottom w:val="none" w:sz="0" w:space="0" w:color="auto"/>
        <w:right w:val="none" w:sz="0" w:space="0" w:color="auto"/>
      </w:divBdr>
    </w:div>
    <w:div w:id="211620032">
      <w:bodyDiv w:val="1"/>
      <w:marLeft w:val="0"/>
      <w:marRight w:val="0"/>
      <w:marTop w:val="0"/>
      <w:marBottom w:val="0"/>
      <w:divBdr>
        <w:top w:val="none" w:sz="0" w:space="0" w:color="auto"/>
        <w:left w:val="none" w:sz="0" w:space="0" w:color="auto"/>
        <w:bottom w:val="none" w:sz="0" w:space="0" w:color="auto"/>
        <w:right w:val="none" w:sz="0" w:space="0" w:color="auto"/>
      </w:divBdr>
    </w:div>
    <w:div w:id="213546970">
      <w:bodyDiv w:val="1"/>
      <w:marLeft w:val="0"/>
      <w:marRight w:val="0"/>
      <w:marTop w:val="0"/>
      <w:marBottom w:val="0"/>
      <w:divBdr>
        <w:top w:val="none" w:sz="0" w:space="0" w:color="auto"/>
        <w:left w:val="none" w:sz="0" w:space="0" w:color="auto"/>
        <w:bottom w:val="none" w:sz="0" w:space="0" w:color="auto"/>
        <w:right w:val="none" w:sz="0" w:space="0" w:color="auto"/>
      </w:divBdr>
    </w:div>
    <w:div w:id="214246673">
      <w:bodyDiv w:val="1"/>
      <w:marLeft w:val="0"/>
      <w:marRight w:val="0"/>
      <w:marTop w:val="0"/>
      <w:marBottom w:val="0"/>
      <w:divBdr>
        <w:top w:val="none" w:sz="0" w:space="0" w:color="auto"/>
        <w:left w:val="none" w:sz="0" w:space="0" w:color="auto"/>
        <w:bottom w:val="none" w:sz="0" w:space="0" w:color="auto"/>
        <w:right w:val="none" w:sz="0" w:space="0" w:color="auto"/>
      </w:divBdr>
      <w:divsChild>
        <w:div w:id="1867479230">
          <w:marLeft w:val="480"/>
          <w:marRight w:val="0"/>
          <w:marTop w:val="0"/>
          <w:marBottom w:val="0"/>
          <w:divBdr>
            <w:top w:val="none" w:sz="0" w:space="0" w:color="auto"/>
            <w:left w:val="none" w:sz="0" w:space="0" w:color="auto"/>
            <w:bottom w:val="none" w:sz="0" w:space="0" w:color="auto"/>
            <w:right w:val="none" w:sz="0" w:space="0" w:color="auto"/>
          </w:divBdr>
        </w:div>
        <w:div w:id="1717897538">
          <w:marLeft w:val="480"/>
          <w:marRight w:val="0"/>
          <w:marTop w:val="0"/>
          <w:marBottom w:val="0"/>
          <w:divBdr>
            <w:top w:val="none" w:sz="0" w:space="0" w:color="auto"/>
            <w:left w:val="none" w:sz="0" w:space="0" w:color="auto"/>
            <w:bottom w:val="none" w:sz="0" w:space="0" w:color="auto"/>
            <w:right w:val="none" w:sz="0" w:space="0" w:color="auto"/>
          </w:divBdr>
        </w:div>
        <w:div w:id="1849828740">
          <w:marLeft w:val="480"/>
          <w:marRight w:val="0"/>
          <w:marTop w:val="0"/>
          <w:marBottom w:val="0"/>
          <w:divBdr>
            <w:top w:val="none" w:sz="0" w:space="0" w:color="auto"/>
            <w:left w:val="none" w:sz="0" w:space="0" w:color="auto"/>
            <w:bottom w:val="none" w:sz="0" w:space="0" w:color="auto"/>
            <w:right w:val="none" w:sz="0" w:space="0" w:color="auto"/>
          </w:divBdr>
        </w:div>
        <w:div w:id="1031371581">
          <w:marLeft w:val="480"/>
          <w:marRight w:val="0"/>
          <w:marTop w:val="0"/>
          <w:marBottom w:val="0"/>
          <w:divBdr>
            <w:top w:val="none" w:sz="0" w:space="0" w:color="auto"/>
            <w:left w:val="none" w:sz="0" w:space="0" w:color="auto"/>
            <w:bottom w:val="none" w:sz="0" w:space="0" w:color="auto"/>
            <w:right w:val="none" w:sz="0" w:space="0" w:color="auto"/>
          </w:divBdr>
        </w:div>
        <w:div w:id="1177648274">
          <w:marLeft w:val="480"/>
          <w:marRight w:val="0"/>
          <w:marTop w:val="0"/>
          <w:marBottom w:val="0"/>
          <w:divBdr>
            <w:top w:val="none" w:sz="0" w:space="0" w:color="auto"/>
            <w:left w:val="none" w:sz="0" w:space="0" w:color="auto"/>
            <w:bottom w:val="none" w:sz="0" w:space="0" w:color="auto"/>
            <w:right w:val="none" w:sz="0" w:space="0" w:color="auto"/>
          </w:divBdr>
        </w:div>
        <w:div w:id="1817185095">
          <w:marLeft w:val="480"/>
          <w:marRight w:val="0"/>
          <w:marTop w:val="0"/>
          <w:marBottom w:val="0"/>
          <w:divBdr>
            <w:top w:val="none" w:sz="0" w:space="0" w:color="auto"/>
            <w:left w:val="none" w:sz="0" w:space="0" w:color="auto"/>
            <w:bottom w:val="none" w:sz="0" w:space="0" w:color="auto"/>
            <w:right w:val="none" w:sz="0" w:space="0" w:color="auto"/>
          </w:divBdr>
        </w:div>
        <w:div w:id="1634943483">
          <w:marLeft w:val="480"/>
          <w:marRight w:val="0"/>
          <w:marTop w:val="0"/>
          <w:marBottom w:val="0"/>
          <w:divBdr>
            <w:top w:val="none" w:sz="0" w:space="0" w:color="auto"/>
            <w:left w:val="none" w:sz="0" w:space="0" w:color="auto"/>
            <w:bottom w:val="none" w:sz="0" w:space="0" w:color="auto"/>
            <w:right w:val="none" w:sz="0" w:space="0" w:color="auto"/>
          </w:divBdr>
        </w:div>
        <w:div w:id="1681423642">
          <w:marLeft w:val="480"/>
          <w:marRight w:val="0"/>
          <w:marTop w:val="0"/>
          <w:marBottom w:val="0"/>
          <w:divBdr>
            <w:top w:val="none" w:sz="0" w:space="0" w:color="auto"/>
            <w:left w:val="none" w:sz="0" w:space="0" w:color="auto"/>
            <w:bottom w:val="none" w:sz="0" w:space="0" w:color="auto"/>
            <w:right w:val="none" w:sz="0" w:space="0" w:color="auto"/>
          </w:divBdr>
        </w:div>
        <w:div w:id="31929079">
          <w:marLeft w:val="480"/>
          <w:marRight w:val="0"/>
          <w:marTop w:val="0"/>
          <w:marBottom w:val="0"/>
          <w:divBdr>
            <w:top w:val="none" w:sz="0" w:space="0" w:color="auto"/>
            <w:left w:val="none" w:sz="0" w:space="0" w:color="auto"/>
            <w:bottom w:val="none" w:sz="0" w:space="0" w:color="auto"/>
            <w:right w:val="none" w:sz="0" w:space="0" w:color="auto"/>
          </w:divBdr>
        </w:div>
        <w:div w:id="1833183652">
          <w:marLeft w:val="480"/>
          <w:marRight w:val="0"/>
          <w:marTop w:val="0"/>
          <w:marBottom w:val="0"/>
          <w:divBdr>
            <w:top w:val="none" w:sz="0" w:space="0" w:color="auto"/>
            <w:left w:val="none" w:sz="0" w:space="0" w:color="auto"/>
            <w:bottom w:val="none" w:sz="0" w:space="0" w:color="auto"/>
            <w:right w:val="none" w:sz="0" w:space="0" w:color="auto"/>
          </w:divBdr>
        </w:div>
        <w:div w:id="1644038329">
          <w:marLeft w:val="480"/>
          <w:marRight w:val="0"/>
          <w:marTop w:val="0"/>
          <w:marBottom w:val="0"/>
          <w:divBdr>
            <w:top w:val="none" w:sz="0" w:space="0" w:color="auto"/>
            <w:left w:val="none" w:sz="0" w:space="0" w:color="auto"/>
            <w:bottom w:val="none" w:sz="0" w:space="0" w:color="auto"/>
            <w:right w:val="none" w:sz="0" w:space="0" w:color="auto"/>
          </w:divBdr>
        </w:div>
        <w:div w:id="432938033">
          <w:marLeft w:val="480"/>
          <w:marRight w:val="0"/>
          <w:marTop w:val="0"/>
          <w:marBottom w:val="0"/>
          <w:divBdr>
            <w:top w:val="none" w:sz="0" w:space="0" w:color="auto"/>
            <w:left w:val="none" w:sz="0" w:space="0" w:color="auto"/>
            <w:bottom w:val="none" w:sz="0" w:space="0" w:color="auto"/>
            <w:right w:val="none" w:sz="0" w:space="0" w:color="auto"/>
          </w:divBdr>
        </w:div>
        <w:div w:id="1698116466">
          <w:marLeft w:val="480"/>
          <w:marRight w:val="0"/>
          <w:marTop w:val="0"/>
          <w:marBottom w:val="0"/>
          <w:divBdr>
            <w:top w:val="none" w:sz="0" w:space="0" w:color="auto"/>
            <w:left w:val="none" w:sz="0" w:space="0" w:color="auto"/>
            <w:bottom w:val="none" w:sz="0" w:space="0" w:color="auto"/>
            <w:right w:val="none" w:sz="0" w:space="0" w:color="auto"/>
          </w:divBdr>
        </w:div>
        <w:div w:id="975066641">
          <w:marLeft w:val="480"/>
          <w:marRight w:val="0"/>
          <w:marTop w:val="0"/>
          <w:marBottom w:val="0"/>
          <w:divBdr>
            <w:top w:val="none" w:sz="0" w:space="0" w:color="auto"/>
            <w:left w:val="none" w:sz="0" w:space="0" w:color="auto"/>
            <w:bottom w:val="none" w:sz="0" w:space="0" w:color="auto"/>
            <w:right w:val="none" w:sz="0" w:space="0" w:color="auto"/>
          </w:divBdr>
        </w:div>
        <w:div w:id="1196038669">
          <w:marLeft w:val="480"/>
          <w:marRight w:val="0"/>
          <w:marTop w:val="0"/>
          <w:marBottom w:val="0"/>
          <w:divBdr>
            <w:top w:val="none" w:sz="0" w:space="0" w:color="auto"/>
            <w:left w:val="none" w:sz="0" w:space="0" w:color="auto"/>
            <w:bottom w:val="none" w:sz="0" w:space="0" w:color="auto"/>
            <w:right w:val="none" w:sz="0" w:space="0" w:color="auto"/>
          </w:divBdr>
        </w:div>
        <w:div w:id="1517841924">
          <w:marLeft w:val="480"/>
          <w:marRight w:val="0"/>
          <w:marTop w:val="0"/>
          <w:marBottom w:val="0"/>
          <w:divBdr>
            <w:top w:val="none" w:sz="0" w:space="0" w:color="auto"/>
            <w:left w:val="none" w:sz="0" w:space="0" w:color="auto"/>
            <w:bottom w:val="none" w:sz="0" w:space="0" w:color="auto"/>
            <w:right w:val="none" w:sz="0" w:space="0" w:color="auto"/>
          </w:divBdr>
        </w:div>
        <w:div w:id="217326725">
          <w:marLeft w:val="480"/>
          <w:marRight w:val="0"/>
          <w:marTop w:val="0"/>
          <w:marBottom w:val="0"/>
          <w:divBdr>
            <w:top w:val="none" w:sz="0" w:space="0" w:color="auto"/>
            <w:left w:val="none" w:sz="0" w:space="0" w:color="auto"/>
            <w:bottom w:val="none" w:sz="0" w:space="0" w:color="auto"/>
            <w:right w:val="none" w:sz="0" w:space="0" w:color="auto"/>
          </w:divBdr>
        </w:div>
        <w:div w:id="1602294956">
          <w:marLeft w:val="480"/>
          <w:marRight w:val="0"/>
          <w:marTop w:val="0"/>
          <w:marBottom w:val="0"/>
          <w:divBdr>
            <w:top w:val="none" w:sz="0" w:space="0" w:color="auto"/>
            <w:left w:val="none" w:sz="0" w:space="0" w:color="auto"/>
            <w:bottom w:val="none" w:sz="0" w:space="0" w:color="auto"/>
            <w:right w:val="none" w:sz="0" w:space="0" w:color="auto"/>
          </w:divBdr>
        </w:div>
        <w:div w:id="606935297">
          <w:marLeft w:val="480"/>
          <w:marRight w:val="0"/>
          <w:marTop w:val="0"/>
          <w:marBottom w:val="0"/>
          <w:divBdr>
            <w:top w:val="none" w:sz="0" w:space="0" w:color="auto"/>
            <w:left w:val="none" w:sz="0" w:space="0" w:color="auto"/>
            <w:bottom w:val="none" w:sz="0" w:space="0" w:color="auto"/>
            <w:right w:val="none" w:sz="0" w:space="0" w:color="auto"/>
          </w:divBdr>
        </w:div>
        <w:div w:id="672756350">
          <w:marLeft w:val="480"/>
          <w:marRight w:val="0"/>
          <w:marTop w:val="0"/>
          <w:marBottom w:val="0"/>
          <w:divBdr>
            <w:top w:val="none" w:sz="0" w:space="0" w:color="auto"/>
            <w:left w:val="none" w:sz="0" w:space="0" w:color="auto"/>
            <w:bottom w:val="none" w:sz="0" w:space="0" w:color="auto"/>
            <w:right w:val="none" w:sz="0" w:space="0" w:color="auto"/>
          </w:divBdr>
        </w:div>
        <w:div w:id="1180974659">
          <w:marLeft w:val="480"/>
          <w:marRight w:val="0"/>
          <w:marTop w:val="0"/>
          <w:marBottom w:val="0"/>
          <w:divBdr>
            <w:top w:val="none" w:sz="0" w:space="0" w:color="auto"/>
            <w:left w:val="none" w:sz="0" w:space="0" w:color="auto"/>
            <w:bottom w:val="none" w:sz="0" w:space="0" w:color="auto"/>
            <w:right w:val="none" w:sz="0" w:space="0" w:color="auto"/>
          </w:divBdr>
        </w:div>
        <w:div w:id="1996448888">
          <w:marLeft w:val="480"/>
          <w:marRight w:val="0"/>
          <w:marTop w:val="0"/>
          <w:marBottom w:val="0"/>
          <w:divBdr>
            <w:top w:val="none" w:sz="0" w:space="0" w:color="auto"/>
            <w:left w:val="none" w:sz="0" w:space="0" w:color="auto"/>
            <w:bottom w:val="none" w:sz="0" w:space="0" w:color="auto"/>
            <w:right w:val="none" w:sz="0" w:space="0" w:color="auto"/>
          </w:divBdr>
        </w:div>
        <w:div w:id="2142188253">
          <w:marLeft w:val="480"/>
          <w:marRight w:val="0"/>
          <w:marTop w:val="0"/>
          <w:marBottom w:val="0"/>
          <w:divBdr>
            <w:top w:val="none" w:sz="0" w:space="0" w:color="auto"/>
            <w:left w:val="none" w:sz="0" w:space="0" w:color="auto"/>
            <w:bottom w:val="none" w:sz="0" w:space="0" w:color="auto"/>
            <w:right w:val="none" w:sz="0" w:space="0" w:color="auto"/>
          </w:divBdr>
        </w:div>
        <w:div w:id="2048020944">
          <w:marLeft w:val="480"/>
          <w:marRight w:val="0"/>
          <w:marTop w:val="0"/>
          <w:marBottom w:val="0"/>
          <w:divBdr>
            <w:top w:val="none" w:sz="0" w:space="0" w:color="auto"/>
            <w:left w:val="none" w:sz="0" w:space="0" w:color="auto"/>
            <w:bottom w:val="none" w:sz="0" w:space="0" w:color="auto"/>
            <w:right w:val="none" w:sz="0" w:space="0" w:color="auto"/>
          </w:divBdr>
        </w:div>
        <w:div w:id="1554459931">
          <w:marLeft w:val="480"/>
          <w:marRight w:val="0"/>
          <w:marTop w:val="0"/>
          <w:marBottom w:val="0"/>
          <w:divBdr>
            <w:top w:val="none" w:sz="0" w:space="0" w:color="auto"/>
            <w:left w:val="none" w:sz="0" w:space="0" w:color="auto"/>
            <w:bottom w:val="none" w:sz="0" w:space="0" w:color="auto"/>
            <w:right w:val="none" w:sz="0" w:space="0" w:color="auto"/>
          </w:divBdr>
        </w:div>
        <w:div w:id="213853711">
          <w:marLeft w:val="480"/>
          <w:marRight w:val="0"/>
          <w:marTop w:val="0"/>
          <w:marBottom w:val="0"/>
          <w:divBdr>
            <w:top w:val="none" w:sz="0" w:space="0" w:color="auto"/>
            <w:left w:val="none" w:sz="0" w:space="0" w:color="auto"/>
            <w:bottom w:val="none" w:sz="0" w:space="0" w:color="auto"/>
            <w:right w:val="none" w:sz="0" w:space="0" w:color="auto"/>
          </w:divBdr>
        </w:div>
        <w:div w:id="341320298">
          <w:marLeft w:val="480"/>
          <w:marRight w:val="0"/>
          <w:marTop w:val="0"/>
          <w:marBottom w:val="0"/>
          <w:divBdr>
            <w:top w:val="none" w:sz="0" w:space="0" w:color="auto"/>
            <w:left w:val="none" w:sz="0" w:space="0" w:color="auto"/>
            <w:bottom w:val="none" w:sz="0" w:space="0" w:color="auto"/>
            <w:right w:val="none" w:sz="0" w:space="0" w:color="auto"/>
          </w:divBdr>
        </w:div>
        <w:div w:id="1291932069">
          <w:marLeft w:val="480"/>
          <w:marRight w:val="0"/>
          <w:marTop w:val="0"/>
          <w:marBottom w:val="0"/>
          <w:divBdr>
            <w:top w:val="none" w:sz="0" w:space="0" w:color="auto"/>
            <w:left w:val="none" w:sz="0" w:space="0" w:color="auto"/>
            <w:bottom w:val="none" w:sz="0" w:space="0" w:color="auto"/>
            <w:right w:val="none" w:sz="0" w:space="0" w:color="auto"/>
          </w:divBdr>
        </w:div>
        <w:div w:id="716508264">
          <w:marLeft w:val="480"/>
          <w:marRight w:val="0"/>
          <w:marTop w:val="0"/>
          <w:marBottom w:val="0"/>
          <w:divBdr>
            <w:top w:val="none" w:sz="0" w:space="0" w:color="auto"/>
            <w:left w:val="none" w:sz="0" w:space="0" w:color="auto"/>
            <w:bottom w:val="none" w:sz="0" w:space="0" w:color="auto"/>
            <w:right w:val="none" w:sz="0" w:space="0" w:color="auto"/>
          </w:divBdr>
        </w:div>
        <w:div w:id="224805267">
          <w:marLeft w:val="480"/>
          <w:marRight w:val="0"/>
          <w:marTop w:val="0"/>
          <w:marBottom w:val="0"/>
          <w:divBdr>
            <w:top w:val="none" w:sz="0" w:space="0" w:color="auto"/>
            <w:left w:val="none" w:sz="0" w:space="0" w:color="auto"/>
            <w:bottom w:val="none" w:sz="0" w:space="0" w:color="auto"/>
            <w:right w:val="none" w:sz="0" w:space="0" w:color="auto"/>
          </w:divBdr>
        </w:div>
        <w:div w:id="2113428019">
          <w:marLeft w:val="480"/>
          <w:marRight w:val="0"/>
          <w:marTop w:val="0"/>
          <w:marBottom w:val="0"/>
          <w:divBdr>
            <w:top w:val="none" w:sz="0" w:space="0" w:color="auto"/>
            <w:left w:val="none" w:sz="0" w:space="0" w:color="auto"/>
            <w:bottom w:val="none" w:sz="0" w:space="0" w:color="auto"/>
            <w:right w:val="none" w:sz="0" w:space="0" w:color="auto"/>
          </w:divBdr>
        </w:div>
        <w:div w:id="732581723">
          <w:marLeft w:val="480"/>
          <w:marRight w:val="0"/>
          <w:marTop w:val="0"/>
          <w:marBottom w:val="0"/>
          <w:divBdr>
            <w:top w:val="none" w:sz="0" w:space="0" w:color="auto"/>
            <w:left w:val="none" w:sz="0" w:space="0" w:color="auto"/>
            <w:bottom w:val="none" w:sz="0" w:space="0" w:color="auto"/>
            <w:right w:val="none" w:sz="0" w:space="0" w:color="auto"/>
          </w:divBdr>
        </w:div>
        <w:div w:id="397019190">
          <w:marLeft w:val="480"/>
          <w:marRight w:val="0"/>
          <w:marTop w:val="0"/>
          <w:marBottom w:val="0"/>
          <w:divBdr>
            <w:top w:val="none" w:sz="0" w:space="0" w:color="auto"/>
            <w:left w:val="none" w:sz="0" w:space="0" w:color="auto"/>
            <w:bottom w:val="none" w:sz="0" w:space="0" w:color="auto"/>
            <w:right w:val="none" w:sz="0" w:space="0" w:color="auto"/>
          </w:divBdr>
        </w:div>
        <w:div w:id="282882648">
          <w:marLeft w:val="480"/>
          <w:marRight w:val="0"/>
          <w:marTop w:val="0"/>
          <w:marBottom w:val="0"/>
          <w:divBdr>
            <w:top w:val="none" w:sz="0" w:space="0" w:color="auto"/>
            <w:left w:val="none" w:sz="0" w:space="0" w:color="auto"/>
            <w:bottom w:val="none" w:sz="0" w:space="0" w:color="auto"/>
            <w:right w:val="none" w:sz="0" w:space="0" w:color="auto"/>
          </w:divBdr>
        </w:div>
        <w:div w:id="577983352">
          <w:marLeft w:val="480"/>
          <w:marRight w:val="0"/>
          <w:marTop w:val="0"/>
          <w:marBottom w:val="0"/>
          <w:divBdr>
            <w:top w:val="none" w:sz="0" w:space="0" w:color="auto"/>
            <w:left w:val="none" w:sz="0" w:space="0" w:color="auto"/>
            <w:bottom w:val="none" w:sz="0" w:space="0" w:color="auto"/>
            <w:right w:val="none" w:sz="0" w:space="0" w:color="auto"/>
          </w:divBdr>
        </w:div>
        <w:div w:id="1487240743">
          <w:marLeft w:val="480"/>
          <w:marRight w:val="0"/>
          <w:marTop w:val="0"/>
          <w:marBottom w:val="0"/>
          <w:divBdr>
            <w:top w:val="none" w:sz="0" w:space="0" w:color="auto"/>
            <w:left w:val="none" w:sz="0" w:space="0" w:color="auto"/>
            <w:bottom w:val="none" w:sz="0" w:space="0" w:color="auto"/>
            <w:right w:val="none" w:sz="0" w:space="0" w:color="auto"/>
          </w:divBdr>
        </w:div>
        <w:div w:id="2073887834">
          <w:marLeft w:val="480"/>
          <w:marRight w:val="0"/>
          <w:marTop w:val="0"/>
          <w:marBottom w:val="0"/>
          <w:divBdr>
            <w:top w:val="none" w:sz="0" w:space="0" w:color="auto"/>
            <w:left w:val="none" w:sz="0" w:space="0" w:color="auto"/>
            <w:bottom w:val="none" w:sz="0" w:space="0" w:color="auto"/>
            <w:right w:val="none" w:sz="0" w:space="0" w:color="auto"/>
          </w:divBdr>
        </w:div>
        <w:div w:id="285233699">
          <w:marLeft w:val="480"/>
          <w:marRight w:val="0"/>
          <w:marTop w:val="0"/>
          <w:marBottom w:val="0"/>
          <w:divBdr>
            <w:top w:val="none" w:sz="0" w:space="0" w:color="auto"/>
            <w:left w:val="none" w:sz="0" w:space="0" w:color="auto"/>
            <w:bottom w:val="none" w:sz="0" w:space="0" w:color="auto"/>
            <w:right w:val="none" w:sz="0" w:space="0" w:color="auto"/>
          </w:divBdr>
        </w:div>
        <w:div w:id="2070884987">
          <w:marLeft w:val="480"/>
          <w:marRight w:val="0"/>
          <w:marTop w:val="0"/>
          <w:marBottom w:val="0"/>
          <w:divBdr>
            <w:top w:val="none" w:sz="0" w:space="0" w:color="auto"/>
            <w:left w:val="none" w:sz="0" w:space="0" w:color="auto"/>
            <w:bottom w:val="none" w:sz="0" w:space="0" w:color="auto"/>
            <w:right w:val="none" w:sz="0" w:space="0" w:color="auto"/>
          </w:divBdr>
        </w:div>
        <w:div w:id="876771852">
          <w:marLeft w:val="480"/>
          <w:marRight w:val="0"/>
          <w:marTop w:val="0"/>
          <w:marBottom w:val="0"/>
          <w:divBdr>
            <w:top w:val="none" w:sz="0" w:space="0" w:color="auto"/>
            <w:left w:val="none" w:sz="0" w:space="0" w:color="auto"/>
            <w:bottom w:val="none" w:sz="0" w:space="0" w:color="auto"/>
            <w:right w:val="none" w:sz="0" w:space="0" w:color="auto"/>
          </w:divBdr>
        </w:div>
        <w:div w:id="1463226689">
          <w:marLeft w:val="480"/>
          <w:marRight w:val="0"/>
          <w:marTop w:val="0"/>
          <w:marBottom w:val="0"/>
          <w:divBdr>
            <w:top w:val="none" w:sz="0" w:space="0" w:color="auto"/>
            <w:left w:val="none" w:sz="0" w:space="0" w:color="auto"/>
            <w:bottom w:val="none" w:sz="0" w:space="0" w:color="auto"/>
            <w:right w:val="none" w:sz="0" w:space="0" w:color="auto"/>
          </w:divBdr>
        </w:div>
        <w:div w:id="276766320">
          <w:marLeft w:val="480"/>
          <w:marRight w:val="0"/>
          <w:marTop w:val="0"/>
          <w:marBottom w:val="0"/>
          <w:divBdr>
            <w:top w:val="none" w:sz="0" w:space="0" w:color="auto"/>
            <w:left w:val="none" w:sz="0" w:space="0" w:color="auto"/>
            <w:bottom w:val="none" w:sz="0" w:space="0" w:color="auto"/>
            <w:right w:val="none" w:sz="0" w:space="0" w:color="auto"/>
          </w:divBdr>
        </w:div>
        <w:div w:id="274947404">
          <w:marLeft w:val="480"/>
          <w:marRight w:val="0"/>
          <w:marTop w:val="0"/>
          <w:marBottom w:val="0"/>
          <w:divBdr>
            <w:top w:val="none" w:sz="0" w:space="0" w:color="auto"/>
            <w:left w:val="none" w:sz="0" w:space="0" w:color="auto"/>
            <w:bottom w:val="none" w:sz="0" w:space="0" w:color="auto"/>
            <w:right w:val="none" w:sz="0" w:space="0" w:color="auto"/>
          </w:divBdr>
        </w:div>
        <w:div w:id="9140580">
          <w:marLeft w:val="480"/>
          <w:marRight w:val="0"/>
          <w:marTop w:val="0"/>
          <w:marBottom w:val="0"/>
          <w:divBdr>
            <w:top w:val="none" w:sz="0" w:space="0" w:color="auto"/>
            <w:left w:val="none" w:sz="0" w:space="0" w:color="auto"/>
            <w:bottom w:val="none" w:sz="0" w:space="0" w:color="auto"/>
            <w:right w:val="none" w:sz="0" w:space="0" w:color="auto"/>
          </w:divBdr>
        </w:div>
        <w:div w:id="874852646">
          <w:marLeft w:val="480"/>
          <w:marRight w:val="0"/>
          <w:marTop w:val="0"/>
          <w:marBottom w:val="0"/>
          <w:divBdr>
            <w:top w:val="none" w:sz="0" w:space="0" w:color="auto"/>
            <w:left w:val="none" w:sz="0" w:space="0" w:color="auto"/>
            <w:bottom w:val="none" w:sz="0" w:space="0" w:color="auto"/>
            <w:right w:val="none" w:sz="0" w:space="0" w:color="auto"/>
          </w:divBdr>
        </w:div>
        <w:div w:id="113332411">
          <w:marLeft w:val="480"/>
          <w:marRight w:val="0"/>
          <w:marTop w:val="0"/>
          <w:marBottom w:val="0"/>
          <w:divBdr>
            <w:top w:val="none" w:sz="0" w:space="0" w:color="auto"/>
            <w:left w:val="none" w:sz="0" w:space="0" w:color="auto"/>
            <w:bottom w:val="none" w:sz="0" w:space="0" w:color="auto"/>
            <w:right w:val="none" w:sz="0" w:space="0" w:color="auto"/>
          </w:divBdr>
        </w:div>
        <w:div w:id="1396322350">
          <w:marLeft w:val="480"/>
          <w:marRight w:val="0"/>
          <w:marTop w:val="0"/>
          <w:marBottom w:val="0"/>
          <w:divBdr>
            <w:top w:val="none" w:sz="0" w:space="0" w:color="auto"/>
            <w:left w:val="none" w:sz="0" w:space="0" w:color="auto"/>
            <w:bottom w:val="none" w:sz="0" w:space="0" w:color="auto"/>
            <w:right w:val="none" w:sz="0" w:space="0" w:color="auto"/>
          </w:divBdr>
        </w:div>
        <w:div w:id="549420122">
          <w:marLeft w:val="480"/>
          <w:marRight w:val="0"/>
          <w:marTop w:val="0"/>
          <w:marBottom w:val="0"/>
          <w:divBdr>
            <w:top w:val="none" w:sz="0" w:space="0" w:color="auto"/>
            <w:left w:val="none" w:sz="0" w:space="0" w:color="auto"/>
            <w:bottom w:val="none" w:sz="0" w:space="0" w:color="auto"/>
            <w:right w:val="none" w:sz="0" w:space="0" w:color="auto"/>
          </w:divBdr>
        </w:div>
        <w:div w:id="1254166755">
          <w:marLeft w:val="480"/>
          <w:marRight w:val="0"/>
          <w:marTop w:val="0"/>
          <w:marBottom w:val="0"/>
          <w:divBdr>
            <w:top w:val="none" w:sz="0" w:space="0" w:color="auto"/>
            <w:left w:val="none" w:sz="0" w:space="0" w:color="auto"/>
            <w:bottom w:val="none" w:sz="0" w:space="0" w:color="auto"/>
            <w:right w:val="none" w:sz="0" w:space="0" w:color="auto"/>
          </w:divBdr>
        </w:div>
        <w:div w:id="1343972298">
          <w:marLeft w:val="480"/>
          <w:marRight w:val="0"/>
          <w:marTop w:val="0"/>
          <w:marBottom w:val="0"/>
          <w:divBdr>
            <w:top w:val="none" w:sz="0" w:space="0" w:color="auto"/>
            <w:left w:val="none" w:sz="0" w:space="0" w:color="auto"/>
            <w:bottom w:val="none" w:sz="0" w:space="0" w:color="auto"/>
            <w:right w:val="none" w:sz="0" w:space="0" w:color="auto"/>
          </w:divBdr>
        </w:div>
        <w:div w:id="1631739896">
          <w:marLeft w:val="480"/>
          <w:marRight w:val="0"/>
          <w:marTop w:val="0"/>
          <w:marBottom w:val="0"/>
          <w:divBdr>
            <w:top w:val="none" w:sz="0" w:space="0" w:color="auto"/>
            <w:left w:val="none" w:sz="0" w:space="0" w:color="auto"/>
            <w:bottom w:val="none" w:sz="0" w:space="0" w:color="auto"/>
            <w:right w:val="none" w:sz="0" w:space="0" w:color="auto"/>
          </w:divBdr>
        </w:div>
        <w:div w:id="1948662187">
          <w:marLeft w:val="480"/>
          <w:marRight w:val="0"/>
          <w:marTop w:val="0"/>
          <w:marBottom w:val="0"/>
          <w:divBdr>
            <w:top w:val="none" w:sz="0" w:space="0" w:color="auto"/>
            <w:left w:val="none" w:sz="0" w:space="0" w:color="auto"/>
            <w:bottom w:val="none" w:sz="0" w:space="0" w:color="auto"/>
            <w:right w:val="none" w:sz="0" w:space="0" w:color="auto"/>
          </w:divBdr>
        </w:div>
        <w:div w:id="1165706670">
          <w:marLeft w:val="480"/>
          <w:marRight w:val="0"/>
          <w:marTop w:val="0"/>
          <w:marBottom w:val="0"/>
          <w:divBdr>
            <w:top w:val="none" w:sz="0" w:space="0" w:color="auto"/>
            <w:left w:val="none" w:sz="0" w:space="0" w:color="auto"/>
            <w:bottom w:val="none" w:sz="0" w:space="0" w:color="auto"/>
            <w:right w:val="none" w:sz="0" w:space="0" w:color="auto"/>
          </w:divBdr>
        </w:div>
        <w:div w:id="2089880411">
          <w:marLeft w:val="480"/>
          <w:marRight w:val="0"/>
          <w:marTop w:val="0"/>
          <w:marBottom w:val="0"/>
          <w:divBdr>
            <w:top w:val="none" w:sz="0" w:space="0" w:color="auto"/>
            <w:left w:val="none" w:sz="0" w:space="0" w:color="auto"/>
            <w:bottom w:val="none" w:sz="0" w:space="0" w:color="auto"/>
            <w:right w:val="none" w:sz="0" w:space="0" w:color="auto"/>
          </w:divBdr>
        </w:div>
        <w:div w:id="1236357516">
          <w:marLeft w:val="480"/>
          <w:marRight w:val="0"/>
          <w:marTop w:val="0"/>
          <w:marBottom w:val="0"/>
          <w:divBdr>
            <w:top w:val="none" w:sz="0" w:space="0" w:color="auto"/>
            <w:left w:val="none" w:sz="0" w:space="0" w:color="auto"/>
            <w:bottom w:val="none" w:sz="0" w:space="0" w:color="auto"/>
            <w:right w:val="none" w:sz="0" w:space="0" w:color="auto"/>
          </w:divBdr>
        </w:div>
        <w:div w:id="97071477">
          <w:marLeft w:val="480"/>
          <w:marRight w:val="0"/>
          <w:marTop w:val="0"/>
          <w:marBottom w:val="0"/>
          <w:divBdr>
            <w:top w:val="none" w:sz="0" w:space="0" w:color="auto"/>
            <w:left w:val="none" w:sz="0" w:space="0" w:color="auto"/>
            <w:bottom w:val="none" w:sz="0" w:space="0" w:color="auto"/>
            <w:right w:val="none" w:sz="0" w:space="0" w:color="auto"/>
          </w:divBdr>
        </w:div>
        <w:div w:id="1230578838">
          <w:marLeft w:val="480"/>
          <w:marRight w:val="0"/>
          <w:marTop w:val="0"/>
          <w:marBottom w:val="0"/>
          <w:divBdr>
            <w:top w:val="none" w:sz="0" w:space="0" w:color="auto"/>
            <w:left w:val="none" w:sz="0" w:space="0" w:color="auto"/>
            <w:bottom w:val="none" w:sz="0" w:space="0" w:color="auto"/>
            <w:right w:val="none" w:sz="0" w:space="0" w:color="auto"/>
          </w:divBdr>
        </w:div>
        <w:div w:id="1038238013">
          <w:marLeft w:val="480"/>
          <w:marRight w:val="0"/>
          <w:marTop w:val="0"/>
          <w:marBottom w:val="0"/>
          <w:divBdr>
            <w:top w:val="none" w:sz="0" w:space="0" w:color="auto"/>
            <w:left w:val="none" w:sz="0" w:space="0" w:color="auto"/>
            <w:bottom w:val="none" w:sz="0" w:space="0" w:color="auto"/>
            <w:right w:val="none" w:sz="0" w:space="0" w:color="auto"/>
          </w:divBdr>
        </w:div>
        <w:div w:id="618953644">
          <w:marLeft w:val="480"/>
          <w:marRight w:val="0"/>
          <w:marTop w:val="0"/>
          <w:marBottom w:val="0"/>
          <w:divBdr>
            <w:top w:val="none" w:sz="0" w:space="0" w:color="auto"/>
            <w:left w:val="none" w:sz="0" w:space="0" w:color="auto"/>
            <w:bottom w:val="none" w:sz="0" w:space="0" w:color="auto"/>
            <w:right w:val="none" w:sz="0" w:space="0" w:color="auto"/>
          </w:divBdr>
        </w:div>
        <w:div w:id="1816675635">
          <w:marLeft w:val="480"/>
          <w:marRight w:val="0"/>
          <w:marTop w:val="0"/>
          <w:marBottom w:val="0"/>
          <w:divBdr>
            <w:top w:val="none" w:sz="0" w:space="0" w:color="auto"/>
            <w:left w:val="none" w:sz="0" w:space="0" w:color="auto"/>
            <w:bottom w:val="none" w:sz="0" w:space="0" w:color="auto"/>
            <w:right w:val="none" w:sz="0" w:space="0" w:color="auto"/>
          </w:divBdr>
        </w:div>
        <w:div w:id="191461890">
          <w:marLeft w:val="480"/>
          <w:marRight w:val="0"/>
          <w:marTop w:val="0"/>
          <w:marBottom w:val="0"/>
          <w:divBdr>
            <w:top w:val="none" w:sz="0" w:space="0" w:color="auto"/>
            <w:left w:val="none" w:sz="0" w:space="0" w:color="auto"/>
            <w:bottom w:val="none" w:sz="0" w:space="0" w:color="auto"/>
            <w:right w:val="none" w:sz="0" w:space="0" w:color="auto"/>
          </w:divBdr>
        </w:div>
        <w:div w:id="936250181">
          <w:marLeft w:val="480"/>
          <w:marRight w:val="0"/>
          <w:marTop w:val="0"/>
          <w:marBottom w:val="0"/>
          <w:divBdr>
            <w:top w:val="none" w:sz="0" w:space="0" w:color="auto"/>
            <w:left w:val="none" w:sz="0" w:space="0" w:color="auto"/>
            <w:bottom w:val="none" w:sz="0" w:space="0" w:color="auto"/>
            <w:right w:val="none" w:sz="0" w:space="0" w:color="auto"/>
          </w:divBdr>
        </w:div>
        <w:div w:id="584269566">
          <w:marLeft w:val="480"/>
          <w:marRight w:val="0"/>
          <w:marTop w:val="0"/>
          <w:marBottom w:val="0"/>
          <w:divBdr>
            <w:top w:val="none" w:sz="0" w:space="0" w:color="auto"/>
            <w:left w:val="none" w:sz="0" w:space="0" w:color="auto"/>
            <w:bottom w:val="none" w:sz="0" w:space="0" w:color="auto"/>
            <w:right w:val="none" w:sz="0" w:space="0" w:color="auto"/>
          </w:divBdr>
        </w:div>
        <w:div w:id="987780454">
          <w:marLeft w:val="480"/>
          <w:marRight w:val="0"/>
          <w:marTop w:val="0"/>
          <w:marBottom w:val="0"/>
          <w:divBdr>
            <w:top w:val="none" w:sz="0" w:space="0" w:color="auto"/>
            <w:left w:val="none" w:sz="0" w:space="0" w:color="auto"/>
            <w:bottom w:val="none" w:sz="0" w:space="0" w:color="auto"/>
            <w:right w:val="none" w:sz="0" w:space="0" w:color="auto"/>
          </w:divBdr>
        </w:div>
        <w:div w:id="1256943565">
          <w:marLeft w:val="480"/>
          <w:marRight w:val="0"/>
          <w:marTop w:val="0"/>
          <w:marBottom w:val="0"/>
          <w:divBdr>
            <w:top w:val="none" w:sz="0" w:space="0" w:color="auto"/>
            <w:left w:val="none" w:sz="0" w:space="0" w:color="auto"/>
            <w:bottom w:val="none" w:sz="0" w:space="0" w:color="auto"/>
            <w:right w:val="none" w:sz="0" w:space="0" w:color="auto"/>
          </w:divBdr>
        </w:div>
        <w:div w:id="1181309641">
          <w:marLeft w:val="480"/>
          <w:marRight w:val="0"/>
          <w:marTop w:val="0"/>
          <w:marBottom w:val="0"/>
          <w:divBdr>
            <w:top w:val="none" w:sz="0" w:space="0" w:color="auto"/>
            <w:left w:val="none" w:sz="0" w:space="0" w:color="auto"/>
            <w:bottom w:val="none" w:sz="0" w:space="0" w:color="auto"/>
            <w:right w:val="none" w:sz="0" w:space="0" w:color="auto"/>
          </w:divBdr>
        </w:div>
        <w:div w:id="102966471">
          <w:marLeft w:val="480"/>
          <w:marRight w:val="0"/>
          <w:marTop w:val="0"/>
          <w:marBottom w:val="0"/>
          <w:divBdr>
            <w:top w:val="none" w:sz="0" w:space="0" w:color="auto"/>
            <w:left w:val="none" w:sz="0" w:space="0" w:color="auto"/>
            <w:bottom w:val="none" w:sz="0" w:space="0" w:color="auto"/>
            <w:right w:val="none" w:sz="0" w:space="0" w:color="auto"/>
          </w:divBdr>
        </w:div>
        <w:div w:id="90703073">
          <w:marLeft w:val="480"/>
          <w:marRight w:val="0"/>
          <w:marTop w:val="0"/>
          <w:marBottom w:val="0"/>
          <w:divBdr>
            <w:top w:val="none" w:sz="0" w:space="0" w:color="auto"/>
            <w:left w:val="none" w:sz="0" w:space="0" w:color="auto"/>
            <w:bottom w:val="none" w:sz="0" w:space="0" w:color="auto"/>
            <w:right w:val="none" w:sz="0" w:space="0" w:color="auto"/>
          </w:divBdr>
        </w:div>
        <w:div w:id="1985891818">
          <w:marLeft w:val="480"/>
          <w:marRight w:val="0"/>
          <w:marTop w:val="0"/>
          <w:marBottom w:val="0"/>
          <w:divBdr>
            <w:top w:val="none" w:sz="0" w:space="0" w:color="auto"/>
            <w:left w:val="none" w:sz="0" w:space="0" w:color="auto"/>
            <w:bottom w:val="none" w:sz="0" w:space="0" w:color="auto"/>
            <w:right w:val="none" w:sz="0" w:space="0" w:color="auto"/>
          </w:divBdr>
        </w:div>
        <w:div w:id="598759626">
          <w:marLeft w:val="480"/>
          <w:marRight w:val="0"/>
          <w:marTop w:val="0"/>
          <w:marBottom w:val="0"/>
          <w:divBdr>
            <w:top w:val="none" w:sz="0" w:space="0" w:color="auto"/>
            <w:left w:val="none" w:sz="0" w:space="0" w:color="auto"/>
            <w:bottom w:val="none" w:sz="0" w:space="0" w:color="auto"/>
            <w:right w:val="none" w:sz="0" w:space="0" w:color="auto"/>
          </w:divBdr>
        </w:div>
        <w:div w:id="906838953">
          <w:marLeft w:val="480"/>
          <w:marRight w:val="0"/>
          <w:marTop w:val="0"/>
          <w:marBottom w:val="0"/>
          <w:divBdr>
            <w:top w:val="none" w:sz="0" w:space="0" w:color="auto"/>
            <w:left w:val="none" w:sz="0" w:space="0" w:color="auto"/>
            <w:bottom w:val="none" w:sz="0" w:space="0" w:color="auto"/>
            <w:right w:val="none" w:sz="0" w:space="0" w:color="auto"/>
          </w:divBdr>
        </w:div>
        <w:div w:id="1769764150">
          <w:marLeft w:val="480"/>
          <w:marRight w:val="0"/>
          <w:marTop w:val="0"/>
          <w:marBottom w:val="0"/>
          <w:divBdr>
            <w:top w:val="none" w:sz="0" w:space="0" w:color="auto"/>
            <w:left w:val="none" w:sz="0" w:space="0" w:color="auto"/>
            <w:bottom w:val="none" w:sz="0" w:space="0" w:color="auto"/>
            <w:right w:val="none" w:sz="0" w:space="0" w:color="auto"/>
          </w:divBdr>
        </w:div>
        <w:div w:id="1622766744">
          <w:marLeft w:val="480"/>
          <w:marRight w:val="0"/>
          <w:marTop w:val="0"/>
          <w:marBottom w:val="0"/>
          <w:divBdr>
            <w:top w:val="none" w:sz="0" w:space="0" w:color="auto"/>
            <w:left w:val="none" w:sz="0" w:space="0" w:color="auto"/>
            <w:bottom w:val="none" w:sz="0" w:space="0" w:color="auto"/>
            <w:right w:val="none" w:sz="0" w:space="0" w:color="auto"/>
          </w:divBdr>
        </w:div>
        <w:div w:id="27995149">
          <w:marLeft w:val="480"/>
          <w:marRight w:val="0"/>
          <w:marTop w:val="0"/>
          <w:marBottom w:val="0"/>
          <w:divBdr>
            <w:top w:val="none" w:sz="0" w:space="0" w:color="auto"/>
            <w:left w:val="none" w:sz="0" w:space="0" w:color="auto"/>
            <w:bottom w:val="none" w:sz="0" w:space="0" w:color="auto"/>
            <w:right w:val="none" w:sz="0" w:space="0" w:color="auto"/>
          </w:divBdr>
        </w:div>
        <w:div w:id="850608339">
          <w:marLeft w:val="480"/>
          <w:marRight w:val="0"/>
          <w:marTop w:val="0"/>
          <w:marBottom w:val="0"/>
          <w:divBdr>
            <w:top w:val="none" w:sz="0" w:space="0" w:color="auto"/>
            <w:left w:val="none" w:sz="0" w:space="0" w:color="auto"/>
            <w:bottom w:val="none" w:sz="0" w:space="0" w:color="auto"/>
            <w:right w:val="none" w:sz="0" w:space="0" w:color="auto"/>
          </w:divBdr>
        </w:div>
        <w:div w:id="1172909151">
          <w:marLeft w:val="480"/>
          <w:marRight w:val="0"/>
          <w:marTop w:val="0"/>
          <w:marBottom w:val="0"/>
          <w:divBdr>
            <w:top w:val="none" w:sz="0" w:space="0" w:color="auto"/>
            <w:left w:val="none" w:sz="0" w:space="0" w:color="auto"/>
            <w:bottom w:val="none" w:sz="0" w:space="0" w:color="auto"/>
            <w:right w:val="none" w:sz="0" w:space="0" w:color="auto"/>
          </w:divBdr>
        </w:div>
        <w:div w:id="717899373">
          <w:marLeft w:val="480"/>
          <w:marRight w:val="0"/>
          <w:marTop w:val="0"/>
          <w:marBottom w:val="0"/>
          <w:divBdr>
            <w:top w:val="none" w:sz="0" w:space="0" w:color="auto"/>
            <w:left w:val="none" w:sz="0" w:space="0" w:color="auto"/>
            <w:bottom w:val="none" w:sz="0" w:space="0" w:color="auto"/>
            <w:right w:val="none" w:sz="0" w:space="0" w:color="auto"/>
          </w:divBdr>
        </w:div>
        <w:div w:id="668286748">
          <w:marLeft w:val="480"/>
          <w:marRight w:val="0"/>
          <w:marTop w:val="0"/>
          <w:marBottom w:val="0"/>
          <w:divBdr>
            <w:top w:val="none" w:sz="0" w:space="0" w:color="auto"/>
            <w:left w:val="none" w:sz="0" w:space="0" w:color="auto"/>
            <w:bottom w:val="none" w:sz="0" w:space="0" w:color="auto"/>
            <w:right w:val="none" w:sz="0" w:space="0" w:color="auto"/>
          </w:divBdr>
        </w:div>
        <w:div w:id="835652666">
          <w:marLeft w:val="480"/>
          <w:marRight w:val="0"/>
          <w:marTop w:val="0"/>
          <w:marBottom w:val="0"/>
          <w:divBdr>
            <w:top w:val="none" w:sz="0" w:space="0" w:color="auto"/>
            <w:left w:val="none" w:sz="0" w:space="0" w:color="auto"/>
            <w:bottom w:val="none" w:sz="0" w:space="0" w:color="auto"/>
            <w:right w:val="none" w:sz="0" w:space="0" w:color="auto"/>
          </w:divBdr>
        </w:div>
        <w:div w:id="1608343173">
          <w:marLeft w:val="480"/>
          <w:marRight w:val="0"/>
          <w:marTop w:val="0"/>
          <w:marBottom w:val="0"/>
          <w:divBdr>
            <w:top w:val="none" w:sz="0" w:space="0" w:color="auto"/>
            <w:left w:val="none" w:sz="0" w:space="0" w:color="auto"/>
            <w:bottom w:val="none" w:sz="0" w:space="0" w:color="auto"/>
            <w:right w:val="none" w:sz="0" w:space="0" w:color="auto"/>
          </w:divBdr>
        </w:div>
        <w:div w:id="962271765">
          <w:marLeft w:val="480"/>
          <w:marRight w:val="0"/>
          <w:marTop w:val="0"/>
          <w:marBottom w:val="0"/>
          <w:divBdr>
            <w:top w:val="none" w:sz="0" w:space="0" w:color="auto"/>
            <w:left w:val="none" w:sz="0" w:space="0" w:color="auto"/>
            <w:bottom w:val="none" w:sz="0" w:space="0" w:color="auto"/>
            <w:right w:val="none" w:sz="0" w:space="0" w:color="auto"/>
          </w:divBdr>
        </w:div>
        <w:div w:id="197669724">
          <w:marLeft w:val="480"/>
          <w:marRight w:val="0"/>
          <w:marTop w:val="0"/>
          <w:marBottom w:val="0"/>
          <w:divBdr>
            <w:top w:val="none" w:sz="0" w:space="0" w:color="auto"/>
            <w:left w:val="none" w:sz="0" w:space="0" w:color="auto"/>
            <w:bottom w:val="none" w:sz="0" w:space="0" w:color="auto"/>
            <w:right w:val="none" w:sz="0" w:space="0" w:color="auto"/>
          </w:divBdr>
        </w:div>
        <w:div w:id="2043091346">
          <w:marLeft w:val="480"/>
          <w:marRight w:val="0"/>
          <w:marTop w:val="0"/>
          <w:marBottom w:val="0"/>
          <w:divBdr>
            <w:top w:val="none" w:sz="0" w:space="0" w:color="auto"/>
            <w:left w:val="none" w:sz="0" w:space="0" w:color="auto"/>
            <w:bottom w:val="none" w:sz="0" w:space="0" w:color="auto"/>
            <w:right w:val="none" w:sz="0" w:space="0" w:color="auto"/>
          </w:divBdr>
        </w:div>
        <w:div w:id="325860906">
          <w:marLeft w:val="480"/>
          <w:marRight w:val="0"/>
          <w:marTop w:val="0"/>
          <w:marBottom w:val="0"/>
          <w:divBdr>
            <w:top w:val="none" w:sz="0" w:space="0" w:color="auto"/>
            <w:left w:val="none" w:sz="0" w:space="0" w:color="auto"/>
            <w:bottom w:val="none" w:sz="0" w:space="0" w:color="auto"/>
            <w:right w:val="none" w:sz="0" w:space="0" w:color="auto"/>
          </w:divBdr>
        </w:div>
        <w:div w:id="1049958575">
          <w:marLeft w:val="480"/>
          <w:marRight w:val="0"/>
          <w:marTop w:val="0"/>
          <w:marBottom w:val="0"/>
          <w:divBdr>
            <w:top w:val="none" w:sz="0" w:space="0" w:color="auto"/>
            <w:left w:val="none" w:sz="0" w:space="0" w:color="auto"/>
            <w:bottom w:val="none" w:sz="0" w:space="0" w:color="auto"/>
            <w:right w:val="none" w:sz="0" w:space="0" w:color="auto"/>
          </w:divBdr>
        </w:div>
        <w:div w:id="1274095658">
          <w:marLeft w:val="480"/>
          <w:marRight w:val="0"/>
          <w:marTop w:val="0"/>
          <w:marBottom w:val="0"/>
          <w:divBdr>
            <w:top w:val="none" w:sz="0" w:space="0" w:color="auto"/>
            <w:left w:val="none" w:sz="0" w:space="0" w:color="auto"/>
            <w:bottom w:val="none" w:sz="0" w:space="0" w:color="auto"/>
            <w:right w:val="none" w:sz="0" w:space="0" w:color="auto"/>
          </w:divBdr>
        </w:div>
        <w:div w:id="201094293">
          <w:marLeft w:val="480"/>
          <w:marRight w:val="0"/>
          <w:marTop w:val="0"/>
          <w:marBottom w:val="0"/>
          <w:divBdr>
            <w:top w:val="none" w:sz="0" w:space="0" w:color="auto"/>
            <w:left w:val="none" w:sz="0" w:space="0" w:color="auto"/>
            <w:bottom w:val="none" w:sz="0" w:space="0" w:color="auto"/>
            <w:right w:val="none" w:sz="0" w:space="0" w:color="auto"/>
          </w:divBdr>
        </w:div>
        <w:div w:id="606082504">
          <w:marLeft w:val="480"/>
          <w:marRight w:val="0"/>
          <w:marTop w:val="0"/>
          <w:marBottom w:val="0"/>
          <w:divBdr>
            <w:top w:val="none" w:sz="0" w:space="0" w:color="auto"/>
            <w:left w:val="none" w:sz="0" w:space="0" w:color="auto"/>
            <w:bottom w:val="none" w:sz="0" w:space="0" w:color="auto"/>
            <w:right w:val="none" w:sz="0" w:space="0" w:color="auto"/>
          </w:divBdr>
        </w:div>
        <w:div w:id="1427848250">
          <w:marLeft w:val="480"/>
          <w:marRight w:val="0"/>
          <w:marTop w:val="0"/>
          <w:marBottom w:val="0"/>
          <w:divBdr>
            <w:top w:val="none" w:sz="0" w:space="0" w:color="auto"/>
            <w:left w:val="none" w:sz="0" w:space="0" w:color="auto"/>
            <w:bottom w:val="none" w:sz="0" w:space="0" w:color="auto"/>
            <w:right w:val="none" w:sz="0" w:space="0" w:color="auto"/>
          </w:divBdr>
        </w:div>
        <w:div w:id="19164414">
          <w:marLeft w:val="480"/>
          <w:marRight w:val="0"/>
          <w:marTop w:val="0"/>
          <w:marBottom w:val="0"/>
          <w:divBdr>
            <w:top w:val="none" w:sz="0" w:space="0" w:color="auto"/>
            <w:left w:val="none" w:sz="0" w:space="0" w:color="auto"/>
            <w:bottom w:val="none" w:sz="0" w:space="0" w:color="auto"/>
            <w:right w:val="none" w:sz="0" w:space="0" w:color="auto"/>
          </w:divBdr>
        </w:div>
        <w:div w:id="2143841643">
          <w:marLeft w:val="480"/>
          <w:marRight w:val="0"/>
          <w:marTop w:val="0"/>
          <w:marBottom w:val="0"/>
          <w:divBdr>
            <w:top w:val="none" w:sz="0" w:space="0" w:color="auto"/>
            <w:left w:val="none" w:sz="0" w:space="0" w:color="auto"/>
            <w:bottom w:val="none" w:sz="0" w:space="0" w:color="auto"/>
            <w:right w:val="none" w:sz="0" w:space="0" w:color="auto"/>
          </w:divBdr>
        </w:div>
        <w:div w:id="76096793">
          <w:marLeft w:val="480"/>
          <w:marRight w:val="0"/>
          <w:marTop w:val="0"/>
          <w:marBottom w:val="0"/>
          <w:divBdr>
            <w:top w:val="none" w:sz="0" w:space="0" w:color="auto"/>
            <w:left w:val="none" w:sz="0" w:space="0" w:color="auto"/>
            <w:bottom w:val="none" w:sz="0" w:space="0" w:color="auto"/>
            <w:right w:val="none" w:sz="0" w:space="0" w:color="auto"/>
          </w:divBdr>
        </w:div>
        <w:div w:id="1022976388">
          <w:marLeft w:val="480"/>
          <w:marRight w:val="0"/>
          <w:marTop w:val="0"/>
          <w:marBottom w:val="0"/>
          <w:divBdr>
            <w:top w:val="none" w:sz="0" w:space="0" w:color="auto"/>
            <w:left w:val="none" w:sz="0" w:space="0" w:color="auto"/>
            <w:bottom w:val="none" w:sz="0" w:space="0" w:color="auto"/>
            <w:right w:val="none" w:sz="0" w:space="0" w:color="auto"/>
          </w:divBdr>
        </w:div>
        <w:div w:id="1161971014">
          <w:marLeft w:val="480"/>
          <w:marRight w:val="0"/>
          <w:marTop w:val="0"/>
          <w:marBottom w:val="0"/>
          <w:divBdr>
            <w:top w:val="none" w:sz="0" w:space="0" w:color="auto"/>
            <w:left w:val="none" w:sz="0" w:space="0" w:color="auto"/>
            <w:bottom w:val="none" w:sz="0" w:space="0" w:color="auto"/>
            <w:right w:val="none" w:sz="0" w:space="0" w:color="auto"/>
          </w:divBdr>
        </w:div>
        <w:div w:id="825435926">
          <w:marLeft w:val="480"/>
          <w:marRight w:val="0"/>
          <w:marTop w:val="0"/>
          <w:marBottom w:val="0"/>
          <w:divBdr>
            <w:top w:val="none" w:sz="0" w:space="0" w:color="auto"/>
            <w:left w:val="none" w:sz="0" w:space="0" w:color="auto"/>
            <w:bottom w:val="none" w:sz="0" w:space="0" w:color="auto"/>
            <w:right w:val="none" w:sz="0" w:space="0" w:color="auto"/>
          </w:divBdr>
        </w:div>
        <w:div w:id="915288128">
          <w:marLeft w:val="480"/>
          <w:marRight w:val="0"/>
          <w:marTop w:val="0"/>
          <w:marBottom w:val="0"/>
          <w:divBdr>
            <w:top w:val="none" w:sz="0" w:space="0" w:color="auto"/>
            <w:left w:val="none" w:sz="0" w:space="0" w:color="auto"/>
            <w:bottom w:val="none" w:sz="0" w:space="0" w:color="auto"/>
            <w:right w:val="none" w:sz="0" w:space="0" w:color="auto"/>
          </w:divBdr>
        </w:div>
        <w:div w:id="1582182240">
          <w:marLeft w:val="480"/>
          <w:marRight w:val="0"/>
          <w:marTop w:val="0"/>
          <w:marBottom w:val="0"/>
          <w:divBdr>
            <w:top w:val="none" w:sz="0" w:space="0" w:color="auto"/>
            <w:left w:val="none" w:sz="0" w:space="0" w:color="auto"/>
            <w:bottom w:val="none" w:sz="0" w:space="0" w:color="auto"/>
            <w:right w:val="none" w:sz="0" w:space="0" w:color="auto"/>
          </w:divBdr>
        </w:div>
        <w:div w:id="1209217678">
          <w:marLeft w:val="480"/>
          <w:marRight w:val="0"/>
          <w:marTop w:val="0"/>
          <w:marBottom w:val="0"/>
          <w:divBdr>
            <w:top w:val="none" w:sz="0" w:space="0" w:color="auto"/>
            <w:left w:val="none" w:sz="0" w:space="0" w:color="auto"/>
            <w:bottom w:val="none" w:sz="0" w:space="0" w:color="auto"/>
            <w:right w:val="none" w:sz="0" w:space="0" w:color="auto"/>
          </w:divBdr>
        </w:div>
        <w:div w:id="1546285959">
          <w:marLeft w:val="480"/>
          <w:marRight w:val="0"/>
          <w:marTop w:val="0"/>
          <w:marBottom w:val="0"/>
          <w:divBdr>
            <w:top w:val="none" w:sz="0" w:space="0" w:color="auto"/>
            <w:left w:val="none" w:sz="0" w:space="0" w:color="auto"/>
            <w:bottom w:val="none" w:sz="0" w:space="0" w:color="auto"/>
            <w:right w:val="none" w:sz="0" w:space="0" w:color="auto"/>
          </w:divBdr>
        </w:div>
        <w:div w:id="832068678">
          <w:marLeft w:val="480"/>
          <w:marRight w:val="0"/>
          <w:marTop w:val="0"/>
          <w:marBottom w:val="0"/>
          <w:divBdr>
            <w:top w:val="none" w:sz="0" w:space="0" w:color="auto"/>
            <w:left w:val="none" w:sz="0" w:space="0" w:color="auto"/>
            <w:bottom w:val="none" w:sz="0" w:space="0" w:color="auto"/>
            <w:right w:val="none" w:sz="0" w:space="0" w:color="auto"/>
          </w:divBdr>
        </w:div>
        <w:div w:id="200556209">
          <w:marLeft w:val="480"/>
          <w:marRight w:val="0"/>
          <w:marTop w:val="0"/>
          <w:marBottom w:val="0"/>
          <w:divBdr>
            <w:top w:val="none" w:sz="0" w:space="0" w:color="auto"/>
            <w:left w:val="none" w:sz="0" w:space="0" w:color="auto"/>
            <w:bottom w:val="none" w:sz="0" w:space="0" w:color="auto"/>
            <w:right w:val="none" w:sz="0" w:space="0" w:color="auto"/>
          </w:divBdr>
        </w:div>
        <w:div w:id="1387994700">
          <w:marLeft w:val="480"/>
          <w:marRight w:val="0"/>
          <w:marTop w:val="0"/>
          <w:marBottom w:val="0"/>
          <w:divBdr>
            <w:top w:val="none" w:sz="0" w:space="0" w:color="auto"/>
            <w:left w:val="none" w:sz="0" w:space="0" w:color="auto"/>
            <w:bottom w:val="none" w:sz="0" w:space="0" w:color="auto"/>
            <w:right w:val="none" w:sz="0" w:space="0" w:color="auto"/>
          </w:divBdr>
        </w:div>
        <w:div w:id="1051000955">
          <w:marLeft w:val="480"/>
          <w:marRight w:val="0"/>
          <w:marTop w:val="0"/>
          <w:marBottom w:val="0"/>
          <w:divBdr>
            <w:top w:val="none" w:sz="0" w:space="0" w:color="auto"/>
            <w:left w:val="none" w:sz="0" w:space="0" w:color="auto"/>
            <w:bottom w:val="none" w:sz="0" w:space="0" w:color="auto"/>
            <w:right w:val="none" w:sz="0" w:space="0" w:color="auto"/>
          </w:divBdr>
        </w:div>
      </w:divsChild>
    </w:div>
    <w:div w:id="214853128">
      <w:bodyDiv w:val="1"/>
      <w:marLeft w:val="0"/>
      <w:marRight w:val="0"/>
      <w:marTop w:val="0"/>
      <w:marBottom w:val="0"/>
      <w:divBdr>
        <w:top w:val="none" w:sz="0" w:space="0" w:color="auto"/>
        <w:left w:val="none" w:sz="0" w:space="0" w:color="auto"/>
        <w:bottom w:val="none" w:sz="0" w:space="0" w:color="auto"/>
        <w:right w:val="none" w:sz="0" w:space="0" w:color="auto"/>
      </w:divBdr>
    </w:div>
    <w:div w:id="215051028">
      <w:bodyDiv w:val="1"/>
      <w:marLeft w:val="0"/>
      <w:marRight w:val="0"/>
      <w:marTop w:val="0"/>
      <w:marBottom w:val="0"/>
      <w:divBdr>
        <w:top w:val="none" w:sz="0" w:space="0" w:color="auto"/>
        <w:left w:val="none" w:sz="0" w:space="0" w:color="auto"/>
        <w:bottom w:val="none" w:sz="0" w:space="0" w:color="auto"/>
        <w:right w:val="none" w:sz="0" w:space="0" w:color="auto"/>
      </w:divBdr>
    </w:div>
    <w:div w:id="215510751">
      <w:bodyDiv w:val="1"/>
      <w:marLeft w:val="0"/>
      <w:marRight w:val="0"/>
      <w:marTop w:val="0"/>
      <w:marBottom w:val="0"/>
      <w:divBdr>
        <w:top w:val="none" w:sz="0" w:space="0" w:color="auto"/>
        <w:left w:val="none" w:sz="0" w:space="0" w:color="auto"/>
        <w:bottom w:val="none" w:sz="0" w:space="0" w:color="auto"/>
        <w:right w:val="none" w:sz="0" w:space="0" w:color="auto"/>
      </w:divBdr>
    </w:div>
    <w:div w:id="217672382">
      <w:bodyDiv w:val="1"/>
      <w:marLeft w:val="0"/>
      <w:marRight w:val="0"/>
      <w:marTop w:val="0"/>
      <w:marBottom w:val="0"/>
      <w:divBdr>
        <w:top w:val="none" w:sz="0" w:space="0" w:color="auto"/>
        <w:left w:val="none" w:sz="0" w:space="0" w:color="auto"/>
        <w:bottom w:val="none" w:sz="0" w:space="0" w:color="auto"/>
        <w:right w:val="none" w:sz="0" w:space="0" w:color="auto"/>
      </w:divBdr>
    </w:div>
    <w:div w:id="220605155">
      <w:bodyDiv w:val="1"/>
      <w:marLeft w:val="0"/>
      <w:marRight w:val="0"/>
      <w:marTop w:val="0"/>
      <w:marBottom w:val="0"/>
      <w:divBdr>
        <w:top w:val="none" w:sz="0" w:space="0" w:color="auto"/>
        <w:left w:val="none" w:sz="0" w:space="0" w:color="auto"/>
        <w:bottom w:val="none" w:sz="0" w:space="0" w:color="auto"/>
        <w:right w:val="none" w:sz="0" w:space="0" w:color="auto"/>
      </w:divBdr>
    </w:div>
    <w:div w:id="221453904">
      <w:bodyDiv w:val="1"/>
      <w:marLeft w:val="0"/>
      <w:marRight w:val="0"/>
      <w:marTop w:val="0"/>
      <w:marBottom w:val="0"/>
      <w:divBdr>
        <w:top w:val="none" w:sz="0" w:space="0" w:color="auto"/>
        <w:left w:val="none" w:sz="0" w:space="0" w:color="auto"/>
        <w:bottom w:val="none" w:sz="0" w:space="0" w:color="auto"/>
        <w:right w:val="none" w:sz="0" w:space="0" w:color="auto"/>
      </w:divBdr>
    </w:div>
    <w:div w:id="221868631">
      <w:bodyDiv w:val="1"/>
      <w:marLeft w:val="0"/>
      <w:marRight w:val="0"/>
      <w:marTop w:val="0"/>
      <w:marBottom w:val="0"/>
      <w:divBdr>
        <w:top w:val="none" w:sz="0" w:space="0" w:color="auto"/>
        <w:left w:val="none" w:sz="0" w:space="0" w:color="auto"/>
        <w:bottom w:val="none" w:sz="0" w:space="0" w:color="auto"/>
        <w:right w:val="none" w:sz="0" w:space="0" w:color="auto"/>
      </w:divBdr>
    </w:div>
    <w:div w:id="222105710">
      <w:bodyDiv w:val="1"/>
      <w:marLeft w:val="0"/>
      <w:marRight w:val="0"/>
      <w:marTop w:val="0"/>
      <w:marBottom w:val="0"/>
      <w:divBdr>
        <w:top w:val="none" w:sz="0" w:space="0" w:color="auto"/>
        <w:left w:val="none" w:sz="0" w:space="0" w:color="auto"/>
        <w:bottom w:val="none" w:sz="0" w:space="0" w:color="auto"/>
        <w:right w:val="none" w:sz="0" w:space="0" w:color="auto"/>
      </w:divBdr>
    </w:div>
    <w:div w:id="222252943">
      <w:bodyDiv w:val="1"/>
      <w:marLeft w:val="0"/>
      <w:marRight w:val="0"/>
      <w:marTop w:val="0"/>
      <w:marBottom w:val="0"/>
      <w:divBdr>
        <w:top w:val="none" w:sz="0" w:space="0" w:color="auto"/>
        <w:left w:val="none" w:sz="0" w:space="0" w:color="auto"/>
        <w:bottom w:val="none" w:sz="0" w:space="0" w:color="auto"/>
        <w:right w:val="none" w:sz="0" w:space="0" w:color="auto"/>
      </w:divBdr>
    </w:div>
    <w:div w:id="222495234">
      <w:bodyDiv w:val="1"/>
      <w:marLeft w:val="0"/>
      <w:marRight w:val="0"/>
      <w:marTop w:val="0"/>
      <w:marBottom w:val="0"/>
      <w:divBdr>
        <w:top w:val="none" w:sz="0" w:space="0" w:color="auto"/>
        <w:left w:val="none" w:sz="0" w:space="0" w:color="auto"/>
        <w:bottom w:val="none" w:sz="0" w:space="0" w:color="auto"/>
        <w:right w:val="none" w:sz="0" w:space="0" w:color="auto"/>
      </w:divBdr>
    </w:div>
    <w:div w:id="223489922">
      <w:bodyDiv w:val="1"/>
      <w:marLeft w:val="0"/>
      <w:marRight w:val="0"/>
      <w:marTop w:val="0"/>
      <w:marBottom w:val="0"/>
      <w:divBdr>
        <w:top w:val="none" w:sz="0" w:space="0" w:color="auto"/>
        <w:left w:val="none" w:sz="0" w:space="0" w:color="auto"/>
        <w:bottom w:val="none" w:sz="0" w:space="0" w:color="auto"/>
        <w:right w:val="none" w:sz="0" w:space="0" w:color="auto"/>
      </w:divBdr>
    </w:div>
    <w:div w:id="223679941">
      <w:bodyDiv w:val="1"/>
      <w:marLeft w:val="0"/>
      <w:marRight w:val="0"/>
      <w:marTop w:val="0"/>
      <w:marBottom w:val="0"/>
      <w:divBdr>
        <w:top w:val="none" w:sz="0" w:space="0" w:color="auto"/>
        <w:left w:val="none" w:sz="0" w:space="0" w:color="auto"/>
        <w:bottom w:val="none" w:sz="0" w:space="0" w:color="auto"/>
        <w:right w:val="none" w:sz="0" w:space="0" w:color="auto"/>
      </w:divBdr>
    </w:div>
    <w:div w:id="224418672">
      <w:bodyDiv w:val="1"/>
      <w:marLeft w:val="0"/>
      <w:marRight w:val="0"/>
      <w:marTop w:val="0"/>
      <w:marBottom w:val="0"/>
      <w:divBdr>
        <w:top w:val="none" w:sz="0" w:space="0" w:color="auto"/>
        <w:left w:val="none" w:sz="0" w:space="0" w:color="auto"/>
        <w:bottom w:val="none" w:sz="0" w:space="0" w:color="auto"/>
        <w:right w:val="none" w:sz="0" w:space="0" w:color="auto"/>
      </w:divBdr>
    </w:div>
    <w:div w:id="224612917">
      <w:bodyDiv w:val="1"/>
      <w:marLeft w:val="0"/>
      <w:marRight w:val="0"/>
      <w:marTop w:val="0"/>
      <w:marBottom w:val="0"/>
      <w:divBdr>
        <w:top w:val="none" w:sz="0" w:space="0" w:color="auto"/>
        <w:left w:val="none" w:sz="0" w:space="0" w:color="auto"/>
        <w:bottom w:val="none" w:sz="0" w:space="0" w:color="auto"/>
        <w:right w:val="none" w:sz="0" w:space="0" w:color="auto"/>
      </w:divBdr>
    </w:div>
    <w:div w:id="224996175">
      <w:bodyDiv w:val="1"/>
      <w:marLeft w:val="0"/>
      <w:marRight w:val="0"/>
      <w:marTop w:val="0"/>
      <w:marBottom w:val="0"/>
      <w:divBdr>
        <w:top w:val="none" w:sz="0" w:space="0" w:color="auto"/>
        <w:left w:val="none" w:sz="0" w:space="0" w:color="auto"/>
        <w:bottom w:val="none" w:sz="0" w:space="0" w:color="auto"/>
        <w:right w:val="none" w:sz="0" w:space="0" w:color="auto"/>
      </w:divBdr>
    </w:div>
    <w:div w:id="225148755">
      <w:bodyDiv w:val="1"/>
      <w:marLeft w:val="0"/>
      <w:marRight w:val="0"/>
      <w:marTop w:val="0"/>
      <w:marBottom w:val="0"/>
      <w:divBdr>
        <w:top w:val="none" w:sz="0" w:space="0" w:color="auto"/>
        <w:left w:val="none" w:sz="0" w:space="0" w:color="auto"/>
        <w:bottom w:val="none" w:sz="0" w:space="0" w:color="auto"/>
        <w:right w:val="none" w:sz="0" w:space="0" w:color="auto"/>
      </w:divBdr>
    </w:div>
    <w:div w:id="225846467">
      <w:bodyDiv w:val="1"/>
      <w:marLeft w:val="0"/>
      <w:marRight w:val="0"/>
      <w:marTop w:val="0"/>
      <w:marBottom w:val="0"/>
      <w:divBdr>
        <w:top w:val="none" w:sz="0" w:space="0" w:color="auto"/>
        <w:left w:val="none" w:sz="0" w:space="0" w:color="auto"/>
        <w:bottom w:val="none" w:sz="0" w:space="0" w:color="auto"/>
        <w:right w:val="none" w:sz="0" w:space="0" w:color="auto"/>
      </w:divBdr>
    </w:div>
    <w:div w:id="226427888">
      <w:bodyDiv w:val="1"/>
      <w:marLeft w:val="0"/>
      <w:marRight w:val="0"/>
      <w:marTop w:val="0"/>
      <w:marBottom w:val="0"/>
      <w:divBdr>
        <w:top w:val="none" w:sz="0" w:space="0" w:color="auto"/>
        <w:left w:val="none" w:sz="0" w:space="0" w:color="auto"/>
        <w:bottom w:val="none" w:sz="0" w:space="0" w:color="auto"/>
        <w:right w:val="none" w:sz="0" w:space="0" w:color="auto"/>
      </w:divBdr>
    </w:div>
    <w:div w:id="226767124">
      <w:bodyDiv w:val="1"/>
      <w:marLeft w:val="0"/>
      <w:marRight w:val="0"/>
      <w:marTop w:val="0"/>
      <w:marBottom w:val="0"/>
      <w:divBdr>
        <w:top w:val="none" w:sz="0" w:space="0" w:color="auto"/>
        <w:left w:val="none" w:sz="0" w:space="0" w:color="auto"/>
        <w:bottom w:val="none" w:sz="0" w:space="0" w:color="auto"/>
        <w:right w:val="none" w:sz="0" w:space="0" w:color="auto"/>
      </w:divBdr>
    </w:div>
    <w:div w:id="227346274">
      <w:bodyDiv w:val="1"/>
      <w:marLeft w:val="0"/>
      <w:marRight w:val="0"/>
      <w:marTop w:val="0"/>
      <w:marBottom w:val="0"/>
      <w:divBdr>
        <w:top w:val="none" w:sz="0" w:space="0" w:color="auto"/>
        <w:left w:val="none" w:sz="0" w:space="0" w:color="auto"/>
        <w:bottom w:val="none" w:sz="0" w:space="0" w:color="auto"/>
        <w:right w:val="none" w:sz="0" w:space="0" w:color="auto"/>
      </w:divBdr>
    </w:div>
    <w:div w:id="228149173">
      <w:bodyDiv w:val="1"/>
      <w:marLeft w:val="0"/>
      <w:marRight w:val="0"/>
      <w:marTop w:val="0"/>
      <w:marBottom w:val="0"/>
      <w:divBdr>
        <w:top w:val="none" w:sz="0" w:space="0" w:color="auto"/>
        <w:left w:val="none" w:sz="0" w:space="0" w:color="auto"/>
        <w:bottom w:val="none" w:sz="0" w:space="0" w:color="auto"/>
        <w:right w:val="none" w:sz="0" w:space="0" w:color="auto"/>
      </w:divBdr>
    </w:div>
    <w:div w:id="228269843">
      <w:bodyDiv w:val="1"/>
      <w:marLeft w:val="0"/>
      <w:marRight w:val="0"/>
      <w:marTop w:val="0"/>
      <w:marBottom w:val="0"/>
      <w:divBdr>
        <w:top w:val="none" w:sz="0" w:space="0" w:color="auto"/>
        <w:left w:val="none" w:sz="0" w:space="0" w:color="auto"/>
        <w:bottom w:val="none" w:sz="0" w:space="0" w:color="auto"/>
        <w:right w:val="none" w:sz="0" w:space="0" w:color="auto"/>
      </w:divBdr>
    </w:div>
    <w:div w:id="229462100">
      <w:bodyDiv w:val="1"/>
      <w:marLeft w:val="0"/>
      <w:marRight w:val="0"/>
      <w:marTop w:val="0"/>
      <w:marBottom w:val="0"/>
      <w:divBdr>
        <w:top w:val="none" w:sz="0" w:space="0" w:color="auto"/>
        <w:left w:val="none" w:sz="0" w:space="0" w:color="auto"/>
        <w:bottom w:val="none" w:sz="0" w:space="0" w:color="auto"/>
        <w:right w:val="none" w:sz="0" w:space="0" w:color="auto"/>
      </w:divBdr>
    </w:div>
    <w:div w:id="229656000">
      <w:bodyDiv w:val="1"/>
      <w:marLeft w:val="0"/>
      <w:marRight w:val="0"/>
      <w:marTop w:val="0"/>
      <w:marBottom w:val="0"/>
      <w:divBdr>
        <w:top w:val="none" w:sz="0" w:space="0" w:color="auto"/>
        <w:left w:val="none" w:sz="0" w:space="0" w:color="auto"/>
        <w:bottom w:val="none" w:sz="0" w:space="0" w:color="auto"/>
        <w:right w:val="none" w:sz="0" w:space="0" w:color="auto"/>
      </w:divBdr>
    </w:div>
    <w:div w:id="230653157">
      <w:bodyDiv w:val="1"/>
      <w:marLeft w:val="0"/>
      <w:marRight w:val="0"/>
      <w:marTop w:val="0"/>
      <w:marBottom w:val="0"/>
      <w:divBdr>
        <w:top w:val="none" w:sz="0" w:space="0" w:color="auto"/>
        <w:left w:val="none" w:sz="0" w:space="0" w:color="auto"/>
        <w:bottom w:val="none" w:sz="0" w:space="0" w:color="auto"/>
        <w:right w:val="none" w:sz="0" w:space="0" w:color="auto"/>
      </w:divBdr>
    </w:div>
    <w:div w:id="230893761">
      <w:bodyDiv w:val="1"/>
      <w:marLeft w:val="0"/>
      <w:marRight w:val="0"/>
      <w:marTop w:val="0"/>
      <w:marBottom w:val="0"/>
      <w:divBdr>
        <w:top w:val="none" w:sz="0" w:space="0" w:color="auto"/>
        <w:left w:val="none" w:sz="0" w:space="0" w:color="auto"/>
        <w:bottom w:val="none" w:sz="0" w:space="0" w:color="auto"/>
        <w:right w:val="none" w:sz="0" w:space="0" w:color="auto"/>
      </w:divBdr>
    </w:div>
    <w:div w:id="232012004">
      <w:bodyDiv w:val="1"/>
      <w:marLeft w:val="0"/>
      <w:marRight w:val="0"/>
      <w:marTop w:val="0"/>
      <w:marBottom w:val="0"/>
      <w:divBdr>
        <w:top w:val="none" w:sz="0" w:space="0" w:color="auto"/>
        <w:left w:val="none" w:sz="0" w:space="0" w:color="auto"/>
        <w:bottom w:val="none" w:sz="0" w:space="0" w:color="auto"/>
        <w:right w:val="none" w:sz="0" w:space="0" w:color="auto"/>
      </w:divBdr>
    </w:div>
    <w:div w:id="232356454">
      <w:bodyDiv w:val="1"/>
      <w:marLeft w:val="0"/>
      <w:marRight w:val="0"/>
      <w:marTop w:val="0"/>
      <w:marBottom w:val="0"/>
      <w:divBdr>
        <w:top w:val="none" w:sz="0" w:space="0" w:color="auto"/>
        <w:left w:val="none" w:sz="0" w:space="0" w:color="auto"/>
        <w:bottom w:val="none" w:sz="0" w:space="0" w:color="auto"/>
        <w:right w:val="none" w:sz="0" w:space="0" w:color="auto"/>
      </w:divBdr>
    </w:div>
    <w:div w:id="232932053">
      <w:bodyDiv w:val="1"/>
      <w:marLeft w:val="0"/>
      <w:marRight w:val="0"/>
      <w:marTop w:val="0"/>
      <w:marBottom w:val="0"/>
      <w:divBdr>
        <w:top w:val="none" w:sz="0" w:space="0" w:color="auto"/>
        <w:left w:val="none" w:sz="0" w:space="0" w:color="auto"/>
        <w:bottom w:val="none" w:sz="0" w:space="0" w:color="auto"/>
        <w:right w:val="none" w:sz="0" w:space="0" w:color="auto"/>
      </w:divBdr>
    </w:div>
    <w:div w:id="233011302">
      <w:bodyDiv w:val="1"/>
      <w:marLeft w:val="0"/>
      <w:marRight w:val="0"/>
      <w:marTop w:val="0"/>
      <w:marBottom w:val="0"/>
      <w:divBdr>
        <w:top w:val="none" w:sz="0" w:space="0" w:color="auto"/>
        <w:left w:val="none" w:sz="0" w:space="0" w:color="auto"/>
        <w:bottom w:val="none" w:sz="0" w:space="0" w:color="auto"/>
        <w:right w:val="none" w:sz="0" w:space="0" w:color="auto"/>
      </w:divBdr>
    </w:div>
    <w:div w:id="233052543">
      <w:bodyDiv w:val="1"/>
      <w:marLeft w:val="0"/>
      <w:marRight w:val="0"/>
      <w:marTop w:val="0"/>
      <w:marBottom w:val="0"/>
      <w:divBdr>
        <w:top w:val="none" w:sz="0" w:space="0" w:color="auto"/>
        <w:left w:val="none" w:sz="0" w:space="0" w:color="auto"/>
        <w:bottom w:val="none" w:sz="0" w:space="0" w:color="auto"/>
        <w:right w:val="none" w:sz="0" w:space="0" w:color="auto"/>
      </w:divBdr>
    </w:div>
    <w:div w:id="233588093">
      <w:bodyDiv w:val="1"/>
      <w:marLeft w:val="0"/>
      <w:marRight w:val="0"/>
      <w:marTop w:val="0"/>
      <w:marBottom w:val="0"/>
      <w:divBdr>
        <w:top w:val="none" w:sz="0" w:space="0" w:color="auto"/>
        <w:left w:val="none" w:sz="0" w:space="0" w:color="auto"/>
        <w:bottom w:val="none" w:sz="0" w:space="0" w:color="auto"/>
        <w:right w:val="none" w:sz="0" w:space="0" w:color="auto"/>
      </w:divBdr>
    </w:div>
    <w:div w:id="234433296">
      <w:bodyDiv w:val="1"/>
      <w:marLeft w:val="0"/>
      <w:marRight w:val="0"/>
      <w:marTop w:val="0"/>
      <w:marBottom w:val="0"/>
      <w:divBdr>
        <w:top w:val="none" w:sz="0" w:space="0" w:color="auto"/>
        <w:left w:val="none" w:sz="0" w:space="0" w:color="auto"/>
        <w:bottom w:val="none" w:sz="0" w:space="0" w:color="auto"/>
        <w:right w:val="none" w:sz="0" w:space="0" w:color="auto"/>
      </w:divBdr>
    </w:div>
    <w:div w:id="235163941">
      <w:bodyDiv w:val="1"/>
      <w:marLeft w:val="0"/>
      <w:marRight w:val="0"/>
      <w:marTop w:val="0"/>
      <w:marBottom w:val="0"/>
      <w:divBdr>
        <w:top w:val="none" w:sz="0" w:space="0" w:color="auto"/>
        <w:left w:val="none" w:sz="0" w:space="0" w:color="auto"/>
        <w:bottom w:val="none" w:sz="0" w:space="0" w:color="auto"/>
        <w:right w:val="none" w:sz="0" w:space="0" w:color="auto"/>
      </w:divBdr>
    </w:div>
    <w:div w:id="235939863">
      <w:bodyDiv w:val="1"/>
      <w:marLeft w:val="0"/>
      <w:marRight w:val="0"/>
      <w:marTop w:val="0"/>
      <w:marBottom w:val="0"/>
      <w:divBdr>
        <w:top w:val="none" w:sz="0" w:space="0" w:color="auto"/>
        <w:left w:val="none" w:sz="0" w:space="0" w:color="auto"/>
        <w:bottom w:val="none" w:sz="0" w:space="0" w:color="auto"/>
        <w:right w:val="none" w:sz="0" w:space="0" w:color="auto"/>
      </w:divBdr>
    </w:div>
    <w:div w:id="235945465">
      <w:bodyDiv w:val="1"/>
      <w:marLeft w:val="0"/>
      <w:marRight w:val="0"/>
      <w:marTop w:val="0"/>
      <w:marBottom w:val="0"/>
      <w:divBdr>
        <w:top w:val="none" w:sz="0" w:space="0" w:color="auto"/>
        <w:left w:val="none" w:sz="0" w:space="0" w:color="auto"/>
        <w:bottom w:val="none" w:sz="0" w:space="0" w:color="auto"/>
        <w:right w:val="none" w:sz="0" w:space="0" w:color="auto"/>
      </w:divBdr>
    </w:div>
    <w:div w:id="236328059">
      <w:bodyDiv w:val="1"/>
      <w:marLeft w:val="0"/>
      <w:marRight w:val="0"/>
      <w:marTop w:val="0"/>
      <w:marBottom w:val="0"/>
      <w:divBdr>
        <w:top w:val="none" w:sz="0" w:space="0" w:color="auto"/>
        <w:left w:val="none" w:sz="0" w:space="0" w:color="auto"/>
        <w:bottom w:val="none" w:sz="0" w:space="0" w:color="auto"/>
        <w:right w:val="none" w:sz="0" w:space="0" w:color="auto"/>
      </w:divBdr>
    </w:div>
    <w:div w:id="237710473">
      <w:bodyDiv w:val="1"/>
      <w:marLeft w:val="0"/>
      <w:marRight w:val="0"/>
      <w:marTop w:val="0"/>
      <w:marBottom w:val="0"/>
      <w:divBdr>
        <w:top w:val="none" w:sz="0" w:space="0" w:color="auto"/>
        <w:left w:val="none" w:sz="0" w:space="0" w:color="auto"/>
        <w:bottom w:val="none" w:sz="0" w:space="0" w:color="auto"/>
        <w:right w:val="none" w:sz="0" w:space="0" w:color="auto"/>
      </w:divBdr>
    </w:div>
    <w:div w:id="238026992">
      <w:bodyDiv w:val="1"/>
      <w:marLeft w:val="0"/>
      <w:marRight w:val="0"/>
      <w:marTop w:val="0"/>
      <w:marBottom w:val="0"/>
      <w:divBdr>
        <w:top w:val="none" w:sz="0" w:space="0" w:color="auto"/>
        <w:left w:val="none" w:sz="0" w:space="0" w:color="auto"/>
        <w:bottom w:val="none" w:sz="0" w:space="0" w:color="auto"/>
        <w:right w:val="none" w:sz="0" w:space="0" w:color="auto"/>
      </w:divBdr>
    </w:div>
    <w:div w:id="238104763">
      <w:bodyDiv w:val="1"/>
      <w:marLeft w:val="0"/>
      <w:marRight w:val="0"/>
      <w:marTop w:val="0"/>
      <w:marBottom w:val="0"/>
      <w:divBdr>
        <w:top w:val="none" w:sz="0" w:space="0" w:color="auto"/>
        <w:left w:val="none" w:sz="0" w:space="0" w:color="auto"/>
        <w:bottom w:val="none" w:sz="0" w:space="0" w:color="auto"/>
        <w:right w:val="none" w:sz="0" w:space="0" w:color="auto"/>
      </w:divBdr>
    </w:div>
    <w:div w:id="239368257">
      <w:bodyDiv w:val="1"/>
      <w:marLeft w:val="0"/>
      <w:marRight w:val="0"/>
      <w:marTop w:val="0"/>
      <w:marBottom w:val="0"/>
      <w:divBdr>
        <w:top w:val="none" w:sz="0" w:space="0" w:color="auto"/>
        <w:left w:val="none" w:sz="0" w:space="0" w:color="auto"/>
        <w:bottom w:val="none" w:sz="0" w:space="0" w:color="auto"/>
        <w:right w:val="none" w:sz="0" w:space="0" w:color="auto"/>
      </w:divBdr>
    </w:div>
    <w:div w:id="241261831">
      <w:bodyDiv w:val="1"/>
      <w:marLeft w:val="0"/>
      <w:marRight w:val="0"/>
      <w:marTop w:val="0"/>
      <w:marBottom w:val="0"/>
      <w:divBdr>
        <w:top w:val="none" w:sz="0" w:space="0" w:color="auto"/>
        <w:left w:val="none" w:sz="0" w:space="0" w:color="auto"/>
        <w:bottom w:val="none" w:sz="0" w:space="0" w:color="auto"/>
        <w:right w:val="none" w:sz="0" w:space="0" w:color="auto"/>
      </w:divBdr>
    </w:div>
    <w:div w:id="242841563">
      <w:bodyDiv w:val="1"/>
      <w:marLeft w:val="0"/>
      <w:marRight w:val="0"/>
      <w:marTop w:val="0"/>
      <w:marBottom w:val="0"/>
      <w:divBdr>
        <w:top w:val="none" w:sz="0" w:space="0" w:color="auto"/>
        <w:left w:val="none" w:sz="0" w:space="0" w:color="auto"/>
        <w:bottom w:val="none" w:sz="0" w:space="0" w:color="auto"/>
        <w:right w:val="none" w:sz="0" w:space="0" w:color="auto"/>
      </w:divBdr>
    </w:div>
    <w:div w:id="243074626">
      <w:bodyDiv w:val="1"/>
      <w:marLeft w:val="0"/>
      <w:marRight w:val="0"/>
      <w:marTop w:val="0"/>
      <w:marBottom w:val="0"/>
      <w:divBdr>
        <w:top w:val="none" w:sz="0" w:space="0" w:color="auto"/>
        <w:left w:val="none" w:sz="0" w:space="0" w:color="auto"/>
        <w:bottom w:val="none" w:sz="0" w:space="0" w:color="auto"/>
        <w:right w:val="none" w:sz="0" w:space="0" w:color="auto"/>
      </w:divBdr>
    </w:div>
    <w:div w:id="243493633">
      <w:bodyDiv w:val="1"/>
      <w:marLeft w:val="0"/>
      <w:marRight w:val="0"/>
      <w:marTop w:val="0"/>
      <w:marBottom w:val="0"/>
      <w:divBdr>
        <w:top w:val="none" w:sz="0" w:space="0" w:color="auto"/>
        <w:left w:val="none" w:sz="0" w:space="0" w:color="auto"/>
        <w:bottom w:val="none" w:sz="0" w:space="0" w:color="auto"/>
        <w:right w:val="none" w:sz="0" w:space="0" w:color="auto"/>
      </w:divBdr>
    </w:div>
    <w:div w:id="244075474">
      <w:bodyDiv w:val="1"/>
      <w:marLeft w:val="0"/>
      <w:marRight w:val="0"/>
      <w:marTop w:val="0"/>
      <w:marBottom w:val="0"/>
      <w:divBdr>
        <w:top w:val="none" w:sz="0" w:space="0" w:color="auto"/>
        <w:left w:val="none" w:sz="0" w:space="0" w:color="auto"/>
        <w:bottom w:val="none" w:sz="0" w:space="0" w:color="auto"/>
        <w:right w:val="none" w:sz="0" w:space="0" w:color="auto"/>
      </w:divBdr>
    </w:div>
    <w:div w:id="244189661">
      <w:bodyDiv w:val="1"/>
      <w:marLeft w:val="0"/>
      <w:marRight w:val="0"/>
      <w:marTop w:val="0"/>
      <w:marBottom w:val="0"/>
      <w:divBdr>
        <w:top w:val="none" w:sz="0" w:space="0" w:color="auto"/>
        <w:left w:val="none" w:sz="0" w:space="0" w:color="auto"/>
        <w:bottom w:val="none" w:sz="0" w:space="0" w:color="auto"/>
        <w:right w:val="none" w:sz="0" w:space="0" w:color="auto"/>
      </w:divBdr>
    </w:div>
    <w:div w:id="244337617">
      <w:bodyDiv w:val="1"/>
      <w:marLeft w:val="0"/>
      <w:marRight w:val="0"/>
      <w:marTop w:val="0"/>
      <w:marBottom w:val="0"/>
      <w:divBdr>
        <w:top w:val="none" w:sz="0" w:space="0" w:color="auto"/>
        <w:left w:val="none" w:sz="0" w:space="0" w:color="auto"/>
        <w:bottom w:val="none" w:sz="0" w:space="0" w:color="auto"/>
        <w:right w:val="none" w:sz="0" w:space="0" w:color="auto"/>
      </w:divBdr>
    </w:div>
    <w:div w:id="244607830">
      <w:bodyDiv w:val="1"/>
      <w:marLeft w:val="0"/>
      <w:marRight w:val="0"/>
      <w:marTop w:val="0"/>
      <w:marBottom w:val="0"/>
      <w:divBdr>
        <w:top w:val="none" w:sz="0" w:space="0" w:color="auto"/>
        <w:left w:val="none" w:sz="0" w:space="0" w:color="auto"/>
        <w:bottom w:val="none" w:sz="0" w:space="0" w:color="auto"/>
        <w:right w:val="none" w:sz="0" w:space="0" w:color="auto"/>
      </w:divBdr>
    </w:div>
    <w:div w:id="245844533">
      <w:bodyDiv w:val="1"/>
      <w:marLeft w:val="0"/>
      <w:marRight w:val="0"/>
      <w:marTop w:val="0"/>
      <w:marBottom w:val="0"/>
      <w:divBdr>
        <w:top w:val="none" w:sz="0" w:space="0" w:color="auto"/>
        <w:left w:val="none" w:sz="0" w:space="0" w:color="auto"/>
        <w:bottom w:val="none" w:sz="0" w:space="0" w:color="auto"/>
        <w:right w:val="none" w:sz="0" w:space="0" w:color="auto"/>
      </w:divBdr>
    </w:div>
    <w:div w:id="245917142">
      <w:bodyDiv w:val="1"/>
      <w:marLeft w:val="0"/>
      <w:marRight w:val="0"/>
      <w:marTop w:val="0"/>
      <w:marBottom w:val="0"/>
      <w:divBdr>
        <w:top w:val="none" w:sz="0" w:space="0" w:color="auto"/>
        <w:left w:val="none" w:sz="0" w:space="0" w:color="auto"/>
        <w:bottom w:val="none" w:sz="0" w:space="0" w:color="auto"/>
        <w:right w:val="none" w:sz="0" w:space="0" w:color="auto"/>
      </w:divBdr>
    </w:div>
    <w:div w:id="246233589">
      <w:bodyDiv w:val="1"/>
      <w:marLeft w:val="0"/>
      <w:marRight w:val="0"/>
      <w:marTop w:val="0"/>
      <w:marBottom w:val="0"/>
      <w:divBdr>
        <w:top w:val="none" w:sz="0" w:space="0" w:color="auto"/>
        <w:left w:val="none" w:sz="0" w:space="0" w:color="auto"/>
        <w:bottom w:val="none" w:sz="0" w:space="0" w:color="auto"/>
        <w:right w:val="none" w:sz="0" w:space="0" w:color="auto"/>
      </w:divBdr>
    </w:div>
    <w:div w:id="247228580">
      <w:bodyDiv w:val="1"/>
      <w:marLeft w:val="0"/>
      <w:marRight w:val="0"/>
      <w:marTop w:val="0"/>
      <w:marBottom w:val="0"/>
      <w:divBdr>
        <w:top w:val="none" w:sz="0" w:space="0" w:color="auto"/>
        <w:left w:val="none" w:sz="0" w:space="0" w:color="auto"/>
        <w:bottom w:val="none" w:sz="0" w:space="0" w:color="auto"/>
        <w:right w:val="none" w:sz="0" w:space="0" w:color="auto"/>
      </w:divBdr>
    </w:div>
    <w:div w:id="247736467">
      <w:bodyDiv w:val="1"/>
      <w:marLeft w:val="0"/>
      <w:marRight w:val="0"/>
      <w:marTop w:val="0"/>
      <w:marBottom w:val="0"/>
      <w:divBdr>
        <w:top w:val="none" w:sz="0" w:space="0" w:color="auto"/>
        <w:left w:val="none" w:sz="0" w:space="0" w:color="auto"/>
        <w:bottom w:val="none" w:sz="0" w:space="0" w:color="auto"/>
        <w:right w:val="none" w:sz="0" w:space="0" w:color="auto"/>
      </w:divBdr>
    </w:div>
    <w:div w:id="248538977">
      <w:bodyDiv w:val="1"/>
      <w:marLeft w:val="0"/>
      <w:marRight w:val="0"/>
      <w:marTop w:val="0"/>
      <w:marBottom w:val="0"/>
      <w:divBdr>
        <w:top w:val="none" w:sz="0" w:space="0" w:color="auto"/>
        <w:left w:val="none" w:sz="0" w:space="0" w:color="auto"/>
        <w:bottom w:val="none" w:sz="0" w:space="0" w:color="auto"/>
        <w:right w:val="none" w:sz="0" w:space="0" w:color="auto"/>
      </w:divBdr>
    </w:div>
    <w:div w:id="249199091">
      <w:bodyDiv w:val="1"/>
      <w:marLeft w:val="0"/>
      <w:marRight w:val="0"/>
      <w:marTop w:val="0"/>
      <w:marBottom w:val="0"/>
      <w:divBdr>
        <w:top w:val="none" w:sz="0" w:space="0" w:color="auto"/>
        <w:left w:val="none" w:sz="0" w:space="0" w:color="auto"/>
        <w:bottom w:val="none" w:sz="0" w:space="0" w:color="auto"/>
        <w:right w:val="none" w:sz="0" w:space="0" w:color="auto"/>
      </w:divBdr>
    </w:div>
    <w:div w:id="249237461">
      <w:bodyDiv w:val="1"/>
      <w:marLeft w:val="0"/>
      <w:marRight w:val="0"/>
      <w:marTop w:val="0"/>
      <w:marBottom w:val="0"/>
      <w:divBdr>
        <w:top w:val="none" w:sz="0" w:space="0" w:color="auto"/>
        <w:left w:val="none" w:sz="0" w:space="0" w:color="auto"/>
        <w:bottom w:val="none" w:sz="0" w:space="0" w:color="auto"/>
        <w:right w:val="none" w:sz="0" w:space="0" w:color="auto"/>
      </w:divBdr>
    </w:div>
    <w:div w:id="249311582">
      <w:bodyDiv w:val="1"/>
      <w:marLeft w:val="0"/>
      <w:marRight w:val="0"/>
      <w:marTop w:val="0"/>
      <w:marBottom w:val="0"/>
      <w:divBdr>
        <w:top w:val="none" w:sz="0" w:space="0" w:color="auto"/>
        <w:left w:val="none" w:sz="0" w:space="0" w:color="auto"/>
        <w:bottom w:val="none" w:sz="0" w:space="0" w:color="auto"/>
        <w:right w:val="none" w:sz="0" w:space="0" w:color="auto"/>
      </w:divBdr>
    </w:div>
    <w:div w:id="249436862">
      <w:bodyDiv w:val="1"/>
      <w:marLeft w:val="0"/>
      <w:marRight w:val="0"/>
      <w:marTop w:val="0"/>
      <w:marBottom w:val="0"/>
      <w:divBdr>
        <w:top w:val="none" w:sz="0" w:space="0" w:color="auto"/>
        <w:left w:val="none" w:sz="0" w:space="0" w:color="auto"/>
        <w:bottom w:val="none" w:sz="0" w:space="0" w:color="auto"/>
        <w:right w:val="none" w:sz="0" w:space="0" w:color="auto"/>
      </w:divBdr>
    </w:div>
    <w:div w:id="250435808">
      <w:bodyDiv w:val="1"/>
      <w:marLeft w:val="0"/>
      <w:marRight w:val="0"/>
      <w:marTop w:val="0"/>
      <w:marBottom w:val="0"/>
      <w:divBdr>
        <w:top w:val="none" w:sz="0" w:space="0" w:color="auto"/>
        <w:left w:val="none" w:sz="0" w:space="0" w:color="auto"/>
        <w:bottom w:val="none" w:sz="0" w:space="0" w:color="auto"/>
        <w:right w:val="none" w:sz="0" w:space="0" w:color="auto"/>
      </w:divBdr>
    </w:div>
    <w:div w:id="252015795">
      <w:bodyDiv w:val="1"/>
      <w:marLeft w:val="0"/>
      <w:marRight w:val="0"/>
      <w:marTop w:val="0"/>
      <w:marBottom w:val="0"/>
      <w:divBdr>
        <w:top w:val="none" w:sz="0" w:space="0" w:color="auto"/>
        <w:left w:val="none" w:sz="0" w:space="0" w:color="auto"/>
        <w:bottom w:val="none" w:sz="0" w:space="0" w:color="auto"/>
        <w:right w:val="none" w:sz="0" w:space="0" w:color="auto"/>
      </w:divBdr>
    </w:div>
    <w:div w:id="252209974">
      <w:bodyDiv w:val="1"/>
      <w:marLeft w:val="0"/>
      <w:marRight w:val="0"/>
      <w:marTop w:val="0"/>
      <w:marBottom w:val="0"/>
      <w:divBdr>
        <w:top w:val="none" w:sz="0" w:space="0" w:color="auto"/>
        <w:left w:val="none" w:sz="0" w:space="0" w:color="auto"/>
        <w:bottom w:val="none" w:sz="0" w:space="0" w:color="auto"/>
        <w:right w:val="none" w:sz="0" w:space="0" w:color="auto"/>
      </w:divBdr>
    </w:div>
    <w:div w:id="253900705">
      <w:bodyDiv w:val="1"/>
      <w:marLeft w:val="0"/>
      <w:marRight w:val="0"/>
      <w:marTop w:val="0"/>
      <w:marBottom w:val="0"/>
      <w:divBdr>
        <w:top w:val="none" w:sz="0" w:space="0" w:color="auto"/>
        <w:left w:val="none" w:sz="0" w:space="0" w:color="auto"/>
        <w:bottom w:val="none" w:sz="0" w:space="0" w:color="auto"/>
        <w:right w:val="none" w:sz="0" w:space="0" w:color="auto"/>
      </w:divBdr>
    </w:div>
    <w:div w:id="254478557">
      <w:bodyDiv w:val="1"/>
      <w:marLeft w:val="0"/>
      <w:marRight w:val="0"/>
      <w:marTop w:val="0"/>
      <w:marBottom w:val="0"/>
      <w:divBdr>
        <w:top w:val="none" w:sz="0" w:space="0" w:color="auto"/>
        <w:left w:val="none" w:sz="0" w:space="0" w:color="auto"/>
        <w:bottom w:val="none" w:sz="0" w:space="0" w:color="auto"/>
        <w:right w:val="none" w:sz="0" w:space="0" w:color="auto"/>
      </w:divBdr>
    </w:div>
    <w:div w:id="255359180">
      <w:bodyDiv w:val="1"/>
      <w:marLeft w:val="0"/>
      <w:marRight w:val="0"/>
      <w:marTop w:val="0"/>
      <w:marBottom w:val="0"/>
      <w:divBdr>
        <w:top w:val="none" w:sz="0" w:space="0" w:color="auto"/>
        <w:left w:val="none" w:sz="0" w:space="0" w:color="auto"/>
        <w:bottom w:val="none" w:sz="0" w:space="0" w:color="auto"/>
        <w:right w:val="none" w:sz="0" w:space="0" w:color="auto"/>
      </w:divBdr>
    </w:div>
    <w:div w:id="255678041">
      <w:bodyDiv w:val="1"/>
      <w:marLeft w:val="0"/>
      <w:marRight w:val="0"/>
      <w:marTop w:val="0"/>
      <w:marBottom w:val="0"/>
      <w:divBdr>
        <w:top w:val="none" w:sz="0" w:space="0" w:color="auto"/>
        <w:left w:val="none" w:sz="0" w:space="0" w:color="auto"/>
        <w:bottom w:val="none" w:sz="0" w:space="0" w:color="auto"/>
        <w:right w:val="none" w:sz="0" w:space="0" w:color="auto"/>
      </w:divBdr>
    </w:div>
    <w:div w:id="256066246">
      <w:bodyDiv w:val="1"/>
      <w:marLeft w:val="0"/>
      <w:marRight w:val="0"/>
      <w:marTop w:val="0"/>
      <w:marBottom w:val="0"/>
      <w:divBdr>
        <w:top w:val="none" w:sz="0" w:space="0" w:color="auto"/>
        <w:left w:val="none" w:sz="0" w:space="0" w:color="auto"/>
        <w:bottom w:val="none" w:sz="0" w:space="0" w:color="auto"/>
        <w:right w:val="none" w:sz="0" w:space="0" w:color="auto"/>
      </w:divBdr>
    </w:div>
    <w:div w:id="256328946">
      <w:bodyDiv w:val="1"/>
      <w:marLeft w:val="0"/>
      <w:marRight w:val="0"/>
      <w:marTop w:val="0"/>
      <w:marBottom w:val="0"/>
      <w:divBdr>
        <w:top w:val="none" w:sz="0" w:space="0" w:color="auto"/>
        <w:left w:val="none" w:sz="0" w:space="0" w:color="auto"/>
        <w:bottom w:val="none" w:sz="0" w:space="0" w:color="auto"/>
        <w:right w:val="none" w:sz="0" w:space="0" w:color="auto"/>
      </w:divBdr>
    </w:div>
    <w:div w:id="256911059">
      <w:bodyDiv w:val="1"/>
      <w:marLeft w:val="0"/>
      <w:marRight w:val="0"/>
      <w:marTop w:val="0"/>
      <w:marBottom w:val="0"/>
      <w:divBdr>
        <w:top w:val="none" w:sz="0" w:space="0" w:color="auto"/>
        <w:left w:val="none" w:sz="0" w:space="0" w:color="auto"/>
        <w:bottom w:val="none" w:sz="0" w:space="0" w:color="auto"/>
        <w:right w:val="none" w:sz="0" w:space="0" w:color="auto"/>
      </w:divBdr>
    </w:div>
    <w:div w:id="257255801">
      <w:bodyDiv w:val="1"/>
      <w:marLeft w:val="0"/>
      <w:marRight w:val="0"/>
      <w:marTop w:val="0"/>
      <w:marBottom w:val="0"/>
      <w:divBdr>
        <w:top w:val="none" w:sz="0" w:space="0" w:color="auto"/>
        <w:left w:val="none" w:sz="0" w:space="0" w:color="auto"/>
        <w:bottom w:val="none" w:sz="0" w:space="0" w:color="auto"/>
        <w:right w:val="none" w:sz="0" w:space="0" w:color="auto"/>
      </w:divBdr>
    </w:div>
    <w:div w:id="257980097">
      <w:bodyDiv w:val="1"/>
      <w:marLeft w:val="0"/>
      <w:marRight w:val="0"/>
      <w:marTop w:val="0"/>
      <w:marBottom w:val="0"/>
      <w:divBdr>
        <w:top w:val="none" w:sz="0" w:space="0" w:color="auto"/>
        <w:left w:val="none" w:sz="0" w:space="0" w:color="auto"/>
        <w:bottom w:val="none" w:sz="0" w:space="0" w:color="auto"/>
        <w:right w:val="none" w:sz="0" w:space="0" w:color="auto"/>
      </w:divBdr>
    </w:div>
    <w:div w:id="258022597">
      <w:bodyDiv w:val="1"/>
      <w:marLeft w:val="0"/>
      <w:marRight w:val="0"/>
      <w:marTop w:val="0"/>
      <w:marBottom w:val="0"/>
      <w:divBdr>
        <w:top w:val="none" w:sz="0" w:space="0" w:color="auto"/>
        <w:left w:val="none" w:sz="0" w:space="0" w:color="auto"/>
        <w:bottom w:val="none" w:sz="0" w:space="0" w:color="auto"/>
        <w:right w:val="none" w:sz="0" w:space="0" w:color="auto"/>
      </w:divBdr>
    </w:div>
    <w:div w:id="258760935">
      <w:bodyDiv w:val="1"/>
      <w:marLeft w:val="0"/>
      <w:marRight w:val="0"/>
      <w:marTop w:val="0"/>
      <w:marBottom w:val="0"/>
      <w:divBdr>
        <w:top w:val="none" w:sz="0" w:space="0" w:color="auto"/>
        <w:left w:val="none" w:sz="0" w:space="0" w:color="auto"/>
        <w:bottom w:val="none" w:sz="0" w:space="0" w:color="auto"/>
        <w:right w:val="none" w:sz="0" w:space="0" w:color="auto"/>
      </w:divBdr>
    </w:div>
    <w:div w:id="259803683">
      <w:bodyDiv w:val="1"/>
      <w:marLeft w:val="0"/>
      <w:marRight w:val="0"/>
      <w:marTop w:val="0"/>
      <w:marBottom w:val="0"/>
      <w:divBdr>
        <w:top w:val="none" w:sz="0" w:space="0" w:color="auto"/>
        <w:left w:val="none" w:sz="0" w:space="0" w:color="auto"/>
        <w:bottom w:val="none" w:sz="0" w:space="0" w:color="auto"/>
        <w:right w:val="none" w:sz="0" w:space="0" w:color="auto"/>
      </w:divBdr>
    </w:div>
    <w:div w:id="262303704">
      <w:bodyDiv w:val="1"/>
      <w:marLeft w:val="0"/>
      <w:marRight w:val="0"/>
      <w:marTop w:val="0"/>
      <w:marBottom w:val="0"/>
      <w:divBdr>
        <w:top w:val="none" w:sz="0" w:space="0" w:color="auto"/>
        <w:left w:val="none" w:sz="0" w:space="0" w:color="auto"/>
        <w:bottom w:val="none" w:sz="0" w:space="0" w:color="auto"/>
        <w:right w:val="none" w:sz="0" w:space="0" w:color="auto"/>
      </w:divBdr>
    </w:div>
    <w:div w:id="263072356">
      <w:bodyDiv w:val="1"/>
      <w:marLeft w:val="0"/>
      <w:marRight w:val="0"/>
      <w:marTop w:val="0"/>
      <w:marBottom w:val="0"/>
      <w:divBdr>
        <w:top w:val="none" w:sz="0" w:space="0" w:color="auto"/>
        <w:left w:val="none" w:sz="0" w:space="0" w:color="auto"/>
        <w:bottom w:val="none" w:sz="0" w:space="0" w:color="auto"/>
        <w:right w:val="none" w:sz="0" w:space="0" w:color="auto"/>
      </w:divBdr>
    </w:div>
    <w:div w:id="264727722">
      <w:bodyDiv w:val="1"/>
      <w:marLeft w:val="0"/>
      <w:marRight w:val="0"/>
      <w:marTop w:val="0"/>
      <w:marBottom w:val="0"/>
      <w:divBdr>
        <w:top w:val="none" w:sz="0" w:space="0" w:color="auto"/>
        <w:left w:val="none" w:sz="0" w:space="0" w:color="auto"/>
        <w:bottom w:val="none" w:sz="0" w:space="0" w:color="auto"/>
        <w:right w:val="none" w:sz="0" w:space="0" w:color="auto"/>
      </w:divBdr>
    </w:div>
    <w:div w:id="265574720">
      <w:bodyDiv w:val="1"/>
      <w:marLeft w:val="0"/>
      <w:marRight w:val="0"/>
      <w:marTop w:val="0"/>
      <w:marBottom w:val="0"/>
      <w:divBdr>
        <w:top w:val="none" w:sz="0" w:space="0" w:color="auto"/>
        <w:left w:val="none" w:sz="0" w:space="0" w:color="auto"/>
        <w:bottom w:val="none" w:sz="0" w:space="0" w:color="auto"/>
        <w:right w:val="none" w:sz="0" w:space="0" w:color="auto"/>
      </w:divBdr>
    </w:div>
    <w:div w:id="265889938">
      <w:bodyDiv w:val="1"/>
      <w:marLeft w:val="0"/>
      <w:marRight w:val="0"/>
      <w:marTop w:val="0"/>
      <w:marBottom w:val="0"/>
      <w:divBdr>
        <w:top w:val="none" w:sz="0" w:space="0" w:color="auto"/>
        <w:left w:val="none" w:sz="0" w:space="0" w:color="auto"/>
        <w:bottom w:val="none" w:sz="0" w:space="0" w:color="auto"/>
        <w:right w:val="none" w:sz="0" w:space="0" w:color="auto"/>
      </w:divBdr>
    </w:div>
    <w:div w:id="266431932">
      <w:bodyDiv w:val="1"/>
      <w:marLeft w:val="0"/>
      <w:marRight w:val="0"/>
      <w:marTop w:val="0"/>
      <w:marBottom w:val="0"/>
      <w:divBdr>
        <w:top w:val="none" w:sz="0" w:space="0" w:color="auto"/>
        <w:left w:val="none" w:sz="0" w:space="0" w:color="auto"/>
        <w:bottom w:val="none" w:sz="0" w:space="0" w:color="auto"/>
        <w:right w:val="none" w:sz="0" w:space="0" w:color="auto"/>
      </w:divBdr>
    </w:div>
    <w:div w:id="266960651">
      <w:bodyDiv w:val="1"/>
      <w:marLeft w:val="0"/>
      <w:marRight w:val="0"/>
      <w:marTop w:val="0"/>
      <w:marBottom w:val="0"/>
      <w:divBdr>
        <w:top w:val="none" w:sz="0" w:space="0" w:color="auto"/>
        <w:left w:val="none" w:sz="0" w:space="0" w:color="auto"/>
        <w:bottom w:val="none" w:sz="0" w:space="0" w:color="auto"/>
        <w:right w:val="none" w:sz="0" w:space="0" w:color="auto"/>
      </w:divBdr>
    </w:div>
    <w:div w:id="267085641">
      <w:bodyDiv w:val="1"/>
      <w:marLeft w:val="0"/>
      <w:marRight w:val="0"/>
      <w:marTop w:val="0"/>
      <w:marBottom w:val="0"/>
      <w:divBdr>
        <w:top w:val="none" w:sz="0" w:space="0" w:color="auto"/>
        <w:left w:val="none" w:sz="0" w:space="0" w:color="auto"/>
        <w:bottom w:val="none" w:sz="0" w:space="0" w:color="auto"/>
        <w:right w:val="none" w:sz="0" w:space="0" w:color="auto"/>
      </w:divBdr>
    </w:div>
    <w:div w:id="268468096">
      <w:bodyDiv w:val="1"/>
      <w:marLeft w:val="0"/>
      <w:marRight w:val="0"/>
      <w:marTop w:val="0"/>
      <w:marBottom w:val="0"/>
      <w:divBdr>
        <w:top w:val="none" w:sz="0" w:space="0" w:color="auto"/>
        <w:left w:val="none" w:sz="0" w:space="0" w:color="auto"/>
        <w:bottom w:val="none" w:sz="0" w:space="0" w:color="auto"/>
        <w:right w:val="none" w:sz="0" w:space="0" w:color="auto"/>
      </w:divBdr>
    </w:div>
    <w:div w:id="269364149">
      <w:bodyDiv w:val="1"/>
      <w:marLeft w:val="0"/>
      <w:marRight w:val="0"/>
      <w:marTop w:val="0"/>
      <w:marBottom w:val="0"/>
      <w:divBdr>
        <w:top w:val="none" w:sz="0" w:space="0" w:color="auto"/>
        <w:left w:val="none" w:sz="0" w:space="0" w:color="auto"/>
        <w:bottom w:val="none" w:sz="0" w:space="0" w:color="auto"/>
        <w:right w:val="none" w:sz="0" w:space="0" w:color="auto"/>
      </w:divBdr>
    </w:div>
    <w:div w:id="269438663">
      <w:bodyDiv w:val="1"/>
      <w:marLeft w:val="0"/>
      <w:marRight w:val="0"/>
      <w:marTop w:val="0"/>
      <w:marBottom w:val="0"/>
      <w:divBdr>
        <w:top w:val="none" w:sz="0" w:space="0" w:color="auto"/>
        <w:left w:val="none" w:sz="0" w:space="0" w:color="auto"/>
        <w:bottom w:val="none" w:sz="0" w:space="0" w:color="auto"/>
        <w:right w:val="none" w:sz="0" w:space="0" w:color="auto"/>
      </w:divBdr>
    </w:div>
    <w:div w:id="269704620">
      <w:bodyDiv w:val="1"/>
      <w:marLeft w:val="0"/>
      <w:marRight w:val="0"/>
      <w:marTop w:val="0"/>
      <w:marBottom w:val="0"/>
      <w:divBdr>
        <w:top w:val="none" w:sz="0" w:space="0" w:color="auto"/>
        <w:left w:val="none" w:sz="0" w:space="0" w:color="auto"/>
        <w:bottom w:val="none" w:sz="0" w:space="0" w:color="auto"/>
        <w:right w:val="none" w:sz="0" w:space="0" w:color="auto"/>
      </w:divBdr>
    </w:div>
    <w:div w:id="270090731">
      <w:bodyDiv w:val="1"/>
      <w:marLeft w:val="0"/>
      <w:marRight w:val="0"/>
      <w:marTop w:val="0"/>
      <w:marBottom w:val="0"/>
      <w:divBdr>
        <w:top w:val="none" w:sz="0" w:space="0" w:color="auto"/>
        <w:left w:val="none" w:sz="0" w:space="0" w:color="auto"/>
        <w:bottom w:val="none" w:sz="0" w:space="0" w:color="auto"/>
        <w:right w:val="none" w:sz="0" w:space="0" w:color="auto"/>
      </w:divBdr>
    </w:div>
    <w:div w:id="270627432">
      <w:bodyDiv w:val="1"/>
      <w:marLeft w:val="0"/>
      <w:marRight w:val="0"/>
      <w:marTop w:val="0"/>
      <w:marBottom w:val="0"/>
      <w:divBdr>
        <w:top w:val="none" w:sz="0" w:space="0" w:color="auto"/>
        <w:left w:val="none" w:sz="0" w:space="0" w:color="auto"/>
        <w:bottom w:val="none" w:sz="0" w:space="0" w:color="auto"/>
        <w:right w:val="none" w:sz="0" w:space="0" w:color="auto"/>
      </w:divBdr>
    </w:div>
    <w:div w:id="271014323">
      <w:bodyDiv w:val="1"/>
      <w:marLeft w:val="0"/>
      <w:marRight w:val="0"/>
      <w:marTop w:val="0"/>
      <w:marBottom w:val="0"/>
      <w:divBdr>
        <w:top w:val="none" w:sz="0" w:space="0" w:color="auto"/>
        <w:left w:val="none" w:sz="0" w:space="0" w:color="auto"/>
        <w:bottom w:val="none" w:sz="0" w:space="0" w:color="auto"/>
        <w:right w:val="none" w:sz="0" w:space="0" w:color="auto"/>
      </w:divBdr>
    </w:div>
    <w:div w:id="271060262">
      <w:bodyDiv w:val="1"/>
      <w:marLeft w:val="0"/>
      <w:marRight w:val="0"/>
      <w:marTop w:val="0"/>
      <w:marBottom w:val="0"/>
      <w:divBdr>
        <w:top w:val="none" w:sz="0" w:space="0" w:color="auto"/>
        <w:left w:val="none" w:sz="0" w:space="0" w:color="auto"/>
        <w:bottom w:val="none" w:sz="0" w:space="0" w:color="auto"/>
        <w:right w:val="none" w:sz="0" w:space="0" w:color="auto"/>
      </w:divBdr>
    </w:div>
    <w:div w:id="271519341">
      <w:bodyDiv w:val="1"/>
      <w:marLeft w:val="0"/>
      <w:marRight w:val="0"/>
      <w:marTop w:val="0"/>
      <w:marBottom w:val="0"/>
      <w:divBdr>
        <w:top w:val="none" w:sz="0" w:space="0" w:color="auto"/>
        <w:left w:val="none" w:sz="0" w:space="0" w:color="auto"/>
        <w:bottom w:val="none" w:sz="0" w:space="0" w:color="auto"/>
        <w:right w:val="none" w:sz="0" w:space="0" w:color="auto"/>
      </w:divBdr>
    </w:div>
    <w:div w:id="271866221">
      <w:bodyDiv w:val="1"/>
      <w:marLeft w:val="0"/>
      <w:marRight w:val="0"/>
      <w:marTop w:val="0"/>
      <w:marBottom w:val="0"/>
      <w:divBdr>
        <w:top w:val="none" w:sz="0" w:space="0" w:color="auto"/>
        <w:left w:val="none" w:sz="0" w:space="0" w:color="auto"/>
        <w:bottom w:val="none" w:sz="0" w:space="0" w:color="auto"/>
        <w:right w:val="none" w:sz="0" w:space="0" w:color="auto"/>
      </w:divBdr>
    </w:div>
    <w:div w:id="272329699">
      <w:bodyDiv w:val="1"/>
      <w:marLeft w:val="0"/>
      <w:marRight w:val="0"/>
      <w:marTop w:val="0"/>
      <w:marBottom w:val="0"/>
      <w:divBdr>
        <w:top w:val="none" w:sz="0" w:space="0" w:color="auto"/>
        <w:left w:val="none" w:sz="0" w:space="0" w:color="auto"/>
        <w:bottom w:val="none" w:sz="0" w:space="0" w:color="auto"/>
        <w:right w:val="none" w:sz="0" w:space="0" w:color="auto"/>
      </w:divBdr>
    </w:div>
    <w:div w:id="272908302">
      <w:bodyDiv w:val="1"/>
      <w:marLeft w:val="0"/>
      <w:marRight w:val="0"/>
      <w:marTop w:val="0"/>
      <w:marBottom w:val="0"/>
      <w:divBdr>
        <w:top w:val="none" w:sz="0" w:space="0" w:color="auto"/>
        <w:left w:val="none" w:sz="0" w:space="0" w:color="auto"/>
        <w:bottom w:val="none" w:sz="0" w:space="0" w:color="auto"/>
        <w:right w:val="none" w:sz="0" w:space="0" w:color="auto"/>
      </w:divBdr>
    </w:div>
    <w:div w:id="273707107">
      <w:bodyDiv w:val="1"/>
      <w:marLeft w:val="0"/>
      <w:marRight w:val="0"/>
      <w:marTop w:val="0"/>
      <w:marBottom w:val="0"/>
      <w:divBdr>
        <w:top w:val="none" w:sz="0" w:space="0" w:color="auto"/>
        <w:left w:val="none" w:sz="0" w:space="0" w:color="auto"/>
        <w:bottom w:val="none" w:sz="0" w:space="0" w:color="auto"/>
        <w:right w:val="none" w:sz="0" w:space="0" w:color="auto"/>
      </w:divBdr>
    </w:div>
    <w:div w:id="274599559">
      <w:bodyDiv w:val="1"/>
      <w:marLeft w:val="0"/>
      <w:marRight w:val="0"/>
      <w:marTop w:val="0"/>
      <w:marBottom w:val="0"/>
      <w:divBdr>
        <w:top w:val="none" w:sz="0" w:space="0" w:color="auto"/>
        <w:left w:val="none" w:sz="0" w:space="0" w:color="auto"/>
        <w:bottom w:val="none" w:sz="0" w:space="0" w:color="auto"/>
        <w:right w:val="none" w:sz="0" w:space="0" w:color="auto"/>
      </w:divBdr>
    </w:div>
    <w:div w:id="275065132">
      <w:bodyDiv w:val="1"/>
      <w:marLeft w:val="0"/>
      <w:marRight w:val="0"/>
      <w:marTop w:val="0"/>
      <w:marBottom w:val="0"/>
      <w:divBdr>
        <w:top w:val="none" w:sz="0" w:space="0" w:color="auto"/>
        <w:left w:val="none" w:sz="0" w:space="0" w:color="auto"/>
        <w:bottom w:val="none" w:sz="0" w:space="0" w:color="auto"/>
        <w:right w:val="none" w:sz="0" w:space="0" w:color="auto"/>
      </w:divBdr>
    </w:div>
    <w:div w:id="276528462">
      <w:bodyDiv w:val="1"/>
      <w:marLeft w:val="0"/>
      <w:marRight w:val="0"/>
      <w:marTop w:val="0"/>
      <w:marBottom w:val="0"/>
      <w:divBdr>
        <w:top w:val="none" w:sz="0" w:space="0" w:color="auto"/>
        <w:left w:val="none" w:sz="0" w:space="0" w:color="auto"/>
        <w:bottom w:val="none" w:sz="0" w:space="0" w:color="auto"/>
        <w:right w:val="none" w:sz="0" w:space="0" w:color="auto"/>
      </w:divBdr>
    </w:div>
    <w:div w:id="276568612">
      <w:bodyDiv w:val="1"/>
      <w:marLeft w:val="0"/>
      <w:marRight w:val="0"/>
      <w:marTop w:val="0"/>
      <w:marBottom w:val="0"/>
      <w:divBdr>
        <w:top w:val="none" w:sz="0" w:space="0" w:color="auto"/>
        <w:left w:val="none" w:sz="0" w:space="0" w:color="auto"/>
        <w:bottom w:val="none" w:sz="0" w:space="0" w:color="auto"/>
        <w:right w:val="none" w:sz="0" w:space="0" w:color="auto"/>
      </w:divBdr>
    </w:div>
    <w:div w:id="276831965">
      <w:bodyDiv w:val="1"/>
      <w:marLeft w:val="0"/>
      <w:marRight w:val="0"/>
      <w:marTop w:val="0"/>
      <w:marBottom w:val="0"/>
      <w:divBdr>
        <w:top w:val="none" w:sz="0" w:space="0" w:color="auto"/>
        <w:left w:val="none" w:sz="0" w:space="0" w:color="auto"/>
        <w:bottom w:val="none" w:sz="0" w:space="0" w:color="auto"/>
        <w:right w:val="none" w:sz="0" w:space="0" w:color="auto"/>
      </w:divBdr>
    </w:div>
    <w:div w:id="276909913">
      <w:bodyDiv w:val="1"/>
      <w:marLeft w:val="0"/>
      <w:marRight w:val="0"/>
      <w:marTop w:val="0"/>
      <w:marBottom w:val="0"/>
      <w:divBdr>
        <w:top w:val="none" w:sz="0" w:space="0" w:color="auto"/>
        <w:left w:val="none" w:sz="0" w:space="0" w:color="auto"/>
        <w:bottom w:val="none" w:sz="0" w:space="0" w:color="auto"/>
        <w:right w:val="none" w:sz="0" w:space="0" w:color="auto"/>
      </w:divBdr>
    </w:div>
    <w:div w:id="277032049">
      <w:bodyDiv w:val="1"/>
      <w:marLeft w:val="0"/>
      <w:marRight w:val="0"/>
      <w:marTop w:val="0"/>
      <w:marBottom w:val="0"/>
      <w:divBdr>
        <w:top w:val="none" w:sz="0" w:space="0" w:color="auto"/>
        <w:left w:val="none" w:sz="0" w:space="0" w:color="auto"/>
        <w:bottom w:val="none" w:sz="0" w:space="0" w:color="auto"/>
        <w:right w:val="none" w:sz="0" w:space="0" w:color="auto"/>
      </w:divBdr>
    </w:div>
    <w:div w:id="277224202">
      <w:bodyDiv w:val="1"/>
      <w:marLeft w:val="0"/>
      <w:marRight w:val="0"/>
      <w:marTop w:val="0"/>
      <w:marBottom w:val="0"/>
      <w:divBdr>
        <w:top w:val="none" w:sz="0" w:space="0" w:color="auto"/>
        <w:left w:val="none" w:sz="0" w:space="0" w:color="auto"/>
        <w:bottom w:val="none" w:sz="0" w:space="0" w:color="auto"/>
        <w:right w:val="none" w:sz="0" w:space="0" w:color="auto"/>
      </w:divBdr>
    </w:div>
    <w:div w:id="278266865">
      <w:bodyDiv w:val="1"/>
      <w:marLeft w:val="0"/>
      <w:marRight w:val="0"/>
      <w:marTop w:val="0"/>
      <w:marBottom w:val="0"/>
      <w:divBdr>
        <w:top w:val="none" w:sz="0" w:space="0" w:color="auto"/>
        <w:left w:val="none" w:sz="0" w:space="0" w:color="auto"/>
        <w:bottom w:val="none" w:sz="0" w:space="0" w:color="auto"/>
        <w:right w:val="none" w:sz="0" w:space="0" w:color="auto"/>
      </w:divBdr>
    </w:div>
    <w:div w:id="278992283">
      <w:bodyDiv w:val="1"/>
      <w:marLeft w:val="0"/>
      <w:marRight w:val="0"/>
      <w:marTop w:val="0"/>
      <w:marBottom w:val="0"/>
      <w:divBdr>
        <w:top w:val="none" w:sz="0" w:space="0" w:color="auto"/>
        <w:left w:val="none" w:sz="0" w:space="0" w:color="auto"/>
        <w:bottom w:val="none" w:sz="0" w:space="0" w:color="auto"/>
        <w:right w:val="none" w:sz="0" w:space="0" w:color="auto"/>
      </w:divBdr>
    </w:div>
    <w:div w:id="279261006">
      <w:bodyDiv w:val="1"/>
      <w:marLeft w:val="0"/>
      <w:marRight w:val="0"/>
      <w:marTop w:val="0"/>
      <w:marBottom w:val="0"/>
      <w:divBdr>
        <w:top w:val="none" w:sz="0" w:space="0" w:color="auto"/>
        <w:left w:val="none" w:sz="0" w:space="0" w:color="auto"/>
        <w:bottom w:val="none" w:sz="0" w:space="0" w:color="auto"/>
        <w:right w:val="none" w:sz="0" w:space="0" w:color="auto"/>
      </w:divBdr>
    </w:div>
    <w:div w:id="279655461">
      <w:bodyDiv w:val="1"/>
      <w:marLeft w:val="0"/>
      <w:marRight w:val="0"/>
      <w:marTop w:val="0"/>
      <w:marBottom w:val="0"/>
      <w:divBdr>
        <w:top w:val="none" w:sz="0" w:space="0" w:color="auto"/>
        <w:left w:val="none" w:sz="0" w:space="0" w:color="auto"/>
        <w:bottom w:val="none" w:sz="0" w:space="0" w:color="auto"/>
        <w:right w:val="none" w:sz="0" w:space="0" w:color="auto"/>
      </w:divBdr>
    </w:div>
    <w:div w:id="280576688">
      <w:bodyDiv w:val="1"/>
      <w:marLeft w:val="0"/>
      <w:marRight w:val="0"/>
      <w:marTop w:val="0"/>
      <w:marBottom w:val="0"/>
      <w:divBdr>
        <w:top w:val="none" w:sz="0" w:space="0" w:color="auto"/>
        <w:left w:val="none" w:sz="0" w:space="0" w:color="auto"/>
        <w:bottom w:val="none" w:sz="0" w:space="0" w:color="auto"/>
        <w:right w:val="none" w:sz="0" w:space="0" w:color="auto"/>
      </w:divBdr>
    </w:div>
    <w:div w:id="280721249">
      <w:bodyDiv w:val="1"/>
      <w:marLeft w:val="0"/>
      <w:marRight w:val="0"/>
      <w:marTop w:val="0"/>
      <w:marBottom w:val="0"/>
      <w:divBdr>
        <w:top w:val="none" w:sz="0" w:space="0" w:color="auto"/>
        <w:left w:val="none" w:sz="0" w:space="0" w:color="auto"/>
        <w:bottom w:val="none" w:sz="0" w:space="0" w:color="auto"/>
        <w:right w:val="none" w:sz="0" w:space="0" w:color="auto"/>
      </w:divBdr>
    </w:div>
    <w:div w:id="280915891">
      <w:bodyDiv w:val="1"/>
      <w:marLeft w:val="0"/>
      <w:marRight w:val="0"/>
      <w:marTop w:val="0"/>
      <w:marBottom w:val="0"/>
      <w:divBdr>
        <w:top w:val="none" w:sz="0" w:space="0" w:color="auto"/>
        <w:left w:val="none" w:sz="0" w:space="0" w:color="auto"/>
        <w:bottom w:val="none" w:sz="0" w:space="0" w:color="auto"/>
        <w:right w:val="none" w:sz="0" w:space="0" w:color="auto"/>
      </w:divBdr>
    </w:div>
    <w:div w:id="281767086">
      <w:bodyDiv w:val="1"/>
      <w:marLeft w:val="0"/>
      <w:marRight w:val="0"/>
      <w:marTop w:val="0"/>
      <w:marBottom w:val="0"/>
      <w:divBdr>
        <w:top w:val="none" w:sz="0" w:space="0" w:color="auto"/>
        <w:left w:val="none" w:sz="0" w:space="0" w:color="auto"/>
        <w:bottom w:val="none" w:sz="0" w:space="0" w:color="auto"/>
        <w:right w:val="none" w:sz="0" w:space="0" w:color="auto"/>
      </w:divBdr>
    </w:div>
    <w:div w:id="281884138">
      <w:bodyDiv w:val="1"/>
      <w:marLeft w:val="0"/>
      <w:marRight w:val="0"/>
      <w:marTop w:val="0"/>
      <w:marBottom w:val="0"/>
      <w:divBdr>
        <w:top w:val="none" w:sz="0" w:space="0" w:color="auto"/>
        <w:left w:val="none" w:sz="0" w:space="0" w:color="auto"/>
        <w:bottom w:val="none" w:sz="0" w:space="0" w:color="auto"/>
        <w:right w:val="none" w:sz="0" w:space="0" w:color="auto"/>
      </w:divBdr>
    </w:div>
    <w:div w:id="282613371">
      <w:bodyDiv w:val="1"/>
      <w:marLeft w:val="0"/>
      <w:marRight w:val="0"/>
      <w:marTop w:val="0"/>
      <w:marBottom w:val="0"/>
      <w:divBdr>
        <w:top w:val="none" w:sz="0" w:space="0" w:color="auto"/>
        <w:left w:val="none" w:sz="0" w:space="0" w:color="auto"/>
        <w:bottom w:val="none" w:sz="0" w:space="0" w:color="auto"/>
        <w:right w:val="none" w:sz="0" w:space="0" w:color="auto"/>
      </w:divBdr>
    </w:div>
    <w:div w:id="283001042">
      <w:bodyDiv w:val="1"/>
      <w:marLeft w:val="0"/>
      <w:marRight w:val="0"/>
      <w:marTop w:val="0"/>
      <w:marBottom w:val="0"/>
      <w:divBdr>
        <w:top w:val="none" w:sz="0" w:space="0" w:color="auto"/>
        <w:left w:val="none" w:sz="0" w:space="0" w:color="auto"/>
        <w:bottom w:val="none" w:sz="0" w:space="0" w:color="auto"/>
        <w:right w:val="none" w:sz="0" w:space="0" w:color="auto"/>
      </w:divBdr>
    </w:div>
    <w:div w:id="283386198">
      <w:bodyDiv w:val="1"/>
      <w:marLeft w:val="0"/>
      <w:marRight w:val="0"/>
      <w:marTop w:val="0"/>
      <w:marBottom w:val="0"/>
      <w:divBdr>
        <w:top w:val="none" w:sz="0" w:space="0" w:color="auto"/>
        <w:left w:val="none" w:sz="0" w:space="0" w:color="auto"/>
        <w:bottom w:val="none" w:sz="0" w:space="0" w:color="auto"/>
        <w:right w:val="none" w:sz="0" w:space="0" w:color="auto"/>
      </w:divBdr>
    </w:div>
    <w:div w:id="283583589">
      <w:bodyDiv w:val="1"/>
      <w:marLeft w:val="0"/>
      <w:marRight w:val="0"/>
      <w:marTop w:val="0"/>
      <w:marBottom w:val="0"/>
      <w:divBdr>
        <w:top w:val="none" w:sz="0" w:space="0" w:color="auto"/>
        <w:left w:val="none" w:sz="0" w:space="0" w:color="auto"/>
        <w:bottom w:val="none" w:sz="0" w:space="0" w:color="auto"/>
        <w:right w:val="none" w:sz="0" w:space="0" w:color="auto"/>
      </w:divBdr>
    </w:div>
    <w:div w:id="284044696">
      <w:bodyDiv w:val="1"/>
      <w:marLeft w:val="0"/>
      <w:marRight w:val="0"/>
      <w:marTop w:val="0"/>
      <w:marBottom w:val="0"/>
      <w:divBdr>
        <w:top w:val="none" w:sz="0" w:space="0" w:color="auto"/>
        <w:left w:val="none" w:sz="0" w:space="0" w:color="auto"/>
        <w:bottom w:val="none" w:sz="0" w:space="0" w:color="auto"/>
        <w:right w:val="none" w:sz="0" w:space="0" w:color="auto"/>
      </w:divBdr>
    </w:div>
    <w:div w:id="284120855">
      <w:bodyDiv w:val="1"/>
      <w:marLeft w:val="0"/>
      <w:marRight w:val="0"/>
      <w:marTop w:val="0"/>
      <w:marBottom w:val="0"/>
      <w:divBdr>
        <w:top w:val="none" w:sz="0" w:space="0" w:color="auto"/>
        <w:left w:val="none" w:sz="0" w:space="0" w:color="auto"/>
        <w:bottom w:val="none" w:sz="0" w:space="0" w:color="auto"/>
        <w:right w:val="none" w:sz="0" w:space="0" w:color="auto"/>
      </w:divBdr>
    </w:div>
    <w:div w:id="284819554">
      <w:bodyDiv w:val="1"/>
      <w:marLeft w:val="0"/>
      <w:marRight w:val="0"/>
      <w:marTop w:val="0"/>
      <w:marBottom w:val="0"/>
      <w:divBdr>
        <w:top w:val="none" w:sz="0" w:space="0" w:color="auto"/>
        <w:left w:val="none" w:sz="0" w:space="0" w:color="auto"/>
        <w:bottom w:val="none" w:sz="0" w:space="0" w:color="auto"/>
        <w:right w:val="none" w:sz="0" w:space="0" w:color="auto"/>
      </w:divBdr>
    </w:div>
    <w:div w:id="285433718">
      <w:bodyDiv w:val="1"/>
      <w:marLeft w:val="0"/>
      <w:marRight w:val="0"/>
      <w:marTop w:val="0"/>
      <w:marBottom w:val="0"/>
      <w:divBdr>
        <w:top w:val="none" w:sz="0" w:space="0" w:color="auto"/>
        <w:left w:val="none" w:sz="0" w:space="0" w:color="auto"/>
        <w:bottom w:val="none" w:sz="0" w:space="0" w:color="auto"/>
        <w:right w:val="none" w:sz="0" w:space="0" w:color="auto"/>
      </w:divBdr>
    </w:div>
    <w:div w:id="285545898">
      <w:bodyDiv w:val="1"/>
      <w:marLeft w:val="0"/>
      <w:marRight w:val="0"/>
      <w:marTop w:val="0"/>
      <w:marBottom w:val="0"/>
      <w:divBdr>
        <w:top w:val="none" w:sz="0" w:space="0" w:color="auto"/>
        <w:left w:val="none" w:sz="0" w:space="0" w:color="auto"/>
        <w:bottom w:val="none" w:sz="0" w:space="0" w:color="auto"/>
        <w:right w:val="none" w:sz="0" w:space="0" w:color="auto"/>
      </w:divBdr>
    </w:div>
    <w:div w:id="286549790">
      <w:bodyDiv w:val="1"/>
      <w:marLeft w:val="0"/>
      <w:marRight w:val="0"/>
      <w:marTop w:val="0"/>
      <w:marBottom w:val="0"/>
      <w:divBdr>
        <w:top w:val="none" w:sz="0" w:space="0" w:color="auto"/>
        <w:left w:val="none" w:sz="0" w:space="0" w:color="auto"/>
        <w:bottom w:val="none" w:sz="0" w:space="0" w:color="auto"/>
        <w:right w:val="none" w:sz="0" w:space="0" w:color="auto"/>
      </w:divBdr>
    </w:div>
    <w:div w:id="286550847">
      <w:bodyDiv w:val="1"/>
      <w:marLeft w:val="0"/>
      <w:marRight w:val="0"/>
      <w:marTop w:val="0"/>
      <w:marBottom w:val="0"/>
      <w:divBdr>
        <w:top w:val="none" w:sz="0" w:space="0" w:color="auto"/>
        <w:left w:val="none" w:sz="0" w:space="0" w:color="auto"/>
        <w:bottom w:val="none" w:sz="0" w:space="0" w:color="auto"/>
        <w:right w:val="none" w:sz="0" w:space="0" w:color="auto"/>
      </w:divBdr>
    </w:div>
    <w:div w:id="287586273">
      <w:bodyDiv w:val="1"/>
      <w:marLeft w:val="0"/>
      <w:marRight w:val="0"/>
      <w:marTop w:val="0"/>
      <w:marBottom w:val="0"/>
      <w:divBdr>
        <w:top w:val="none" w:sz="0" w:space="0" w:color="auto"/>
        <w:left w:val="none" w:sz="0" w:space="0" w:color="auto"/>
        <w:bottom w:val="none" w:sz="0" w:space="0" w:color="auto"/>
        <w:right w:val="none" w:sz="0" w:space="0" w:color="auto"/>
      </w:divBdr>
    </w:div>
    <w:div w:id="288049392">
      <w:bodyDiv w:val="1"/>
      <w:marLeft w:val="0"/>
      <w:marRight w:val="0"/>
      <w:marTop w:val="0"/>
      <w:marBottom w:val="0"/>
      <w:divBdr>
        <w:top w:val="none" w:sz="0" w:space="0" w:color="auto"/>
        <w:left w:val="none" w:sz="0" w:space="0" w:color="auto"/>
        <w:bottom w:val="none" w:sz="0" w:space="0" w:color="auto"/>
        <w:right w:val="none" w:sz="0" w:space="0" w:color="auto"/>
      </w:divBdr>
    </w:div>
    <w:div w:id="288098007">
      <w:bodyDiv w:val="1"/>
      <w:marLeft w:val="0"/>
      <w:marRight w:val="0"/>
      <w:marTop w:val="0"/>
      <w:marBottom w:val="0"/>
      <w:divBdr>
        <w:top w:val="none" w:sz="0" w:space="0" w:color="auto"/>
        <w:left w:val="none" w:sz="0" w:space="0" w:color="auto"/>
        <w:bottom w:val="none" w:sz="0" w:space="0" w:color="auto"/>
        <w:right w:val="none" w:sz="0" w:space="0" w:color="auto"/>
      </w:divBdr>
    </w:div>
    <w:div w:id="288707555">
      <w:bodyDiv w:val="1"/>
      <w:marLeft w:val="0"/>
      <w:marRight w:val="0"/>
      <w:marTop w:val="0"/>
      <w:marBottom w:val="0"/>
      <w:divBdr>
        <w:top w:val="none" w:sz="0" w:space="0" w:color="auto"/>
        <w:left w:val="none" w:sz="0" w:space="0" w:color="auto"/>
        <w:bottom w:val="none" w:sz="0" w:space="0" w:color="auto"/>
        <w:right w:val="none" w:sz="0" w:space="0" w:color="auto"/>
      </w:divBdr>
    </w:div>
    <w:div w:id="289015979">
      <w:bodyDiv w:val="1"/>
      <w:marLeft w:val="0"/>
      <w:marRight w:val="0"/>
      <w:marTop w:val="0"/>
      <w:marBottom w:val="0"/>
      <w:divBdr>
        <w:top w:val="none" w:sz="0" w:space="0" w:color="auto"/>
        <w:left w:val="none" w:sz="0" w:space="0" w:color="auto"/>
        <w:bottom w:val="none" w:sz="0" w:space="0" w:color="auto"/>
        <w:right w:val="none" w:sz="0" w:space="0" w:color="auto"/>
      </w:divBdr>
    </w:div>
    <w:div w:id="289825441">
      <w:bodyDiv w:val="1"/>
      <w:marLeft w:val="0"/>
      <w:marRight w:val="0"/>
      <w:marTop w:val="0"/>
      <w:marBottom w:val="0"/>
      <w:divBdr>
        <w:top w:val="none" w:sz="0" w:space="0" w:color="auto"/>
        <w:left w:val="none" w:sz="0" w:space="0" w:color="auto"/>
        <w:bottom w:val="none" w:sz="0" w:space="0" w:color="auto"/>
        <w:right w:val="none" w:sz="0" w:space="0" w:color="auto"/>
      </w:divBdr>
    </w:div>
    <w:div w:id="290132693">
      <w:bodyDiv w:val="1"/>
      <w:marLeft w:val="0"/>
      <w:marRight w:val="0"/>
      <w:marTop w:val="0"/>
      <w:marBottom w:val="0"/>
      <w:divBdr>
        <w:top w:val="none" w:sz="0" w:space="0" w:color="auto"/>
        <w:left w:val="none" w:sz="0" w:space="0" w:color="auto"/>
        <w:bottom w:val="none" w:sz="0" w:space="0" w:color="auto"/>
        <w:right w:val="none" w:sz="0" w:space="0" w:color="auto"/>
      </w:divBdr>
    </w:div>
    <w:div w:id="290406798">
      <w:bodyDiv w:val="1"/>
      <w:marLeft w:val="0"/>
      <w:marRight w:val="0"/>
      <w:marTop w:val="0"/>
      <w:marBottom w:val="0"/>
      <w:divBdr>
        <w:top w:val="none" w:sz="0" w:space="0" w:color="auto"/>
        <w:left w:val="none" w:sz="0" w:space="0" w:color="auto"/>
        <w:bottom w:val="none" w:sz="0" w:space="0" w:color="auto"/>
        <w:right w:val="none" w:sz="0" w:space="0" w:color="auto"/>
      </w:divBdr>
    </w:div>
    <w:div w:id="290794903">
      <w:bodyDiv w:val="1"/>
      <w:marLeft w:val="0"/>
      <w:marRight w:val="0"/>
      <w:marTop w:val="0"/>
      <w:marBottom w:val="0"/>
      <w:divBdr>
        <w:top w:val="none" w:sz="0" w:space="0" w:color="auto"/>
        <w:left w:val="none" w:sz="0" w:space="0" w:color="auto"/>
        <w:bottom w:val="none" w:sz="0" w:space="0" w:color="auto"/>
        <w:right w:val="none" w:sz="0" w:space="0" w:color="auto"/>
      </w:divBdr>
    </w:div>
    <w:div w:id="290981638">
      <w:bodyDiv w:val="1"/>
      <w:marLeft w:val="0"/>
      <w:marRight w:val="0"/>
      <w:marTop w:val="0"/>
      <w:marBottom w:val="0"/>
      <w:divBdr>
        <w:top w:val="none" w:sz="0" w:space="0" w:color="auto"/>
        <w:left w:val="none" w:sz="0" w:space="0" w:color="auto"/>
        <w:bottom w:val="none" w:sz="0" w:space="0" w:color="auto"/>
        <w:right w:val="none" w:sz="0" w:space="0" w:color="auto"/>
      </w:divBdr>
    </w:div>
    <w:div w:id="291448324">
      <w:bodyDiv w:val="1"/>
      <w:marLeft w:val="0"/>
      <w:marRight w:val="0"/>
      <w:marTop w:val="0"/>
      <w:marBottom w:val="0"/>
      <w:divBdr>
        <w:top w:val="none" w:sz="0" w:space="0" w:color="auto"/>
        <w:left w:val="none" w:sz="0" w:space="0" w:color="auto"/>
        <w:bottom w:val="none" w:sz="0" w:space="0" w:color="auto"/>
        <w:right w:val="none" w:sz="0" w:space="0" w:color="auto"/>
      </w:divBdr>
    </w:div>
    <w:div w:id="291592474">
      <w:bodyDiv w:val="1"/>
      <w:marLeft w:val="0"/>
      <w:marRight w:val="0"/>
      <w:marTop w:val="0"/>
      <w:marBottom w:val="0"/>
      <w:divBdr>
        <w:top w:val="none" w:sz="0" w:space="0" w:color="auto"/>
        <w:left w:val="none" w:sz="0" w:space="0" w:color="auto"/>
        <w:bottom w:val="none" w:sz="0" w:space="0" w:color="auto"/>
        <w:right w:val="none" w:sz="0" w:space="0" w:color="auto"/>
      </w:divBdr>
    </w:div>
    <w:div w:id="291904808">
      <w:bodyDiv w:val="1"/>
      <w:marLeft w:val="0"/>
      <w:marRight w:val="0"/>
      <w:marTop w:val="0"/>
      <w:marBottom w:val="0"/>
      <w:divBdr>
        <w:top w:val="none" w:sz="0" w:space="0" w:color="auto"/>
        <w:left w:val="none" w:sz="0" w:space="0" w:color="auto"/>
        <w:bottom w:val="none" w:sz="0" w:space="0" w:color="auto"/>
        <w:right w:val="none" w:sz="0" w:space="0" w:color="auto"/>
      </w:divBdr>
    </w:div>
    <w:div w:id="292248731">
      <w:bodyDiv w:val="1"/>
      <w:marLeft w:val="0"/>
      <w:marRight w:val="0"/>
      <w:marTop w:val="0"/>
      <w:marBottom w:val="0"/>
      <w:divBdr>
        <w:top w:val="none" w:sz="0" w:space="0" w:color="auto"/>
        <w:left w:val="none" w:sz="0" w:space="0" w:color="auto"/>
        <w:bottom w:val="none" w:sz="0" w:space="0" w:color="auto"/>
        <w:right w:val="none" w:sz="0" w:space="0" w:color="auto"/>
      </w:divBdr>
    </w:div>
    <w:div w:id="292827445">
      <w:bodyDiv w:val="1"/>
      <w:marLeft w:val="0"/>
      <w:marRight w:val="0"/>
      <w:marTop w:val="0"/>
      <w:marBottom w:val="0"/>
      <w:divBdr>
        <w:top w:val="none" w:sz="0" w:space="0" w:color="auto"/>
        <w:left w:val="none" w:sz="0" w:space="0" w:color="auto"/>
        <w:bottom w:val="none" w:sz="0" w:space="0" w:color="auto"/>
        <w:right w:val="none" w:sz="0" w:space="0" w:color="auto"/>
      </w:divBdr>
    </w:div>
    <w:div w:id="293293706">
      <w:bodyDiv w:val="1"/>
      <w:marLeft w:val="0"/>
      <w:marRight w:val="0"/>
      <w:marTop w:val="0"/>
      <w:marBottom w:val="0"/>
      <w:divBdr>
        <w:top w:val="none" w:sz="0" w:space="0" w:color="auto"/>
        <w:left w:val="none" w:sz="0" w:space="0" w:color="auto"/>
        <w:bottom w:val="none" w:sz="0" w:space="0" w:color="auto"/>
        <w:right w:val="none" w:sz="0" w:space="0" w:color="auto"/>
      </w:divBdr>
    </w:div>
    <w:div w:id="293801086">
      <w:bodyDiv w:val="1"/>
      <w:marLeft w:val="0"/>
      <w:marRight w:val="0"/>
      <w:marTop w:val="0"/>
      <w:marBottom w:val="0"/>
      <w:divBdr>
        <w:top w:val="none" w:sz="0" w:space="0" w:color="auto"/>
        <w:left w:val="none" w:sz="0" w:space="0" w:color="auto"/>
        <w:bottom w:val="none" w:sz="0" w:space="0" w:color="auto"/>
        <w:right w:val="none" w:sz="0" w:space="0" w:color="auto"/>
      </w:divBdr>
    </w:div>
    <w:div w:id="295600015">
      <w:bodyDiv w:val="1"/>
      <w:marLeft w:val="0"/>
      <w:marRight w:val="0"/>
      <w:marTop w:val="0"/>
      <w:marBottom w:val="0"/>
      <w:divBdr>
        <w:top w:val="none" w:sz="0" w:space="0" w:color="auto"/>
        <w:left w:val="none" w:sz="0" w:space="0" w:color="auto"/>
        <w:bottom w:val="none" w:sz="0" w:space="0" w:color="auto"/>
        <w:right w:val="none" w:sz="0" w:space="0" w:color="auto"/>
      </w:divBdr>
    </w:div>
    <w:div w:id="296495434">
      <w:bodyDiv w:val="1"/>
      <w:marLeft w:val="0"/>
      <w:marRight w:val="0"/>
      <w:marTop w:val="0"/>
      <w:marBottom w:val="0"/>
      <w:divBdr>
        <w:top w:val="none" w:sz="0" w:space="0" w:color="auto"/>
        <w:left w:val="none" w:sz="0" w:space="0" w:color="auto"/>
        <w:bottom w:val="none" w:sz="0" w:space="0" w:color="auto"/>
        <w:right w:val="none" w:sz="0" w:space="0" w:color="auto"/>
      </w:divBdr>
    </w:div>
    <w:div w:id="298582441">
      <w:bodyDiv w:val="1"/>
      <w:marLeft w:val="0"/>
      <w:marRight w:val="0"/>
      <w:marTop w:val="0"/>
      <w:marBottom w:val="0"/>
      <w:divBdr>
        <w:top w:val="none" w:sz="0" w:space="0" w:color="auto"/>
        <w:left w:val="none" w:sz="0" w:space="0" w:color="auto"/>
        <w:bottom w:val="none" w:sz="0" w:space="0" w:color="auto"/>
        <w:right w:val="none" w:sz="0" w:space="0" w:color="auto"/>
      </w:divBdr>
    </w:div>
    <w:div w:id="298611411">
      <w:bodyDiv w:val="1"/>
      <w:marLeft w:val="0"/>
      <w:marRight w:val="0"/>
      <w:marTop w:val="0"/>
      <w:marBottom w:val="0"/>
      <w:divBdr>
        <w:top w:val="none" w:sz="0" w:space="0" w:color="auto"/>
        <w:left w:val="none" w:sz="0" w:space="0" w:color="auto"/>
        <w:bottom w:val="none" w:sz="0" w:space="0" w:color="auto"/>
        <w:right w:val="none" w:sz="0" w:space="0" w:color="auto"/>
      </w:divBdr>
    </w:div>
    <w:div w:id="299459157">
      <w:bodyDiv w:val="1"/>
      <w:marLeft w:val="0"/>
      <w:marRight w:val="0"/>
      <w:marTop w:val="0"/>
      <w:marBottom w:val="0"/>
      <w:divBdr>
        <w:top w:val="none" w:sz="0" w:space="0" w:color="auto"/>
        <w:left w:val="none" w:sz="0" w:space="0" w:color="auto"/>
        <w:bottom w:val="none" w:sz="0" w:space="0" w:color="auto"/>
        <w:right w:val="none" w:sz="0" w:space="0" w:color="auto"/>
      </w:divBdr>
    </w:div>
    <w:div w:id="299657322">
      <w:bodyDiv w:val="1"/>
      <w:marLeft w:val="0"/>
      <w:marRight w:val="0"/>
      <w:marTop w:val="0"/>
      <w:marBottom w:val="0"/>
      <w:divBdr>
        <w:top w:val="none" w:sz="0" w:space="0" w:color="auto"/>
        <w:left w:val="none" w:sz="0" w:space="0" w:color="auto"/>
        <w:bottom w:val="none" w:sz="0" w:space="0" w:color="auto"/>
        <w:right w:val="none" w:sz="0" w:space="0" w:color="auto"/>
      </w:divBdr>
    </w:div>
    <w:div w:id="299844245">
      <w:bodyDiv w:val="1"/>
      <w:marLeft w:val="0"/>
      <w:marRight w:val="0"/>
      <w:marTop w:val="0"/>
      <w:marBottom w:val="0"/>
      <w:divBdr>
        <w:top w:val="none" w:sz="0" w:space="0" w:color="auto"/>
        <w:left w:val="none" w:sz="0" w:space="0" w:color="auto"/>
        <w:bottom w:val="none" w:sz="0" w:space="0" w:color="auto"/>
        <w:right w:val="none" w:sz="0" w:space="0" w:color="auto"/>
      </w:divBdr>
    </w:div>
    <w:div w:id="300041957">
      <w:bodyDiv w:val="1"/>
      <w:marLeft w:val="0"/>
      <w:marRight w:val="0"/>
      <w:marTop w:val="0"/>
      <w:marBottom w:val="0"/>
      <w:divBdr>
        <w:top w:val="none" w:sz="0" w:space="0" w:color="auto"/>
        <w:left w:val="none" w:sz="0" w:space="0" w:color="auto"/>
        <w:bottom w:val="none" w:sz="0" w:space="0" w:color="auto"/>
        <w:right w:val="none" w:sz="0" w:space="0" w:color="auto"/>
      </w:divBdr>
    </w:div>
    <w:div w:id="300497690">
      <w:bodyDiv w:val="1"/>
      <w:marLeft w:val="0"/>
      <w:marRight w:val="0"/>
      <w:marTop w:val="0"/>
      <w:marBottom w:val="0"/>
      <w:divBdr>
        <w:top w:val="none" w:sz="0" w:space="0" w:color="auto"/>
        <w:left w:val="none" w:sz="0" w:space="0" w:color="auto"/>
        <w:bottom w:val="none" w:sz="0" w:space="0" w:color="auto"/>
        <w:right w:val="none" w:sz="0" w:space="0" w:color="auto"/>
      </w:divBdr>
    </w:div>
    <w:div w:id="300691670">
      <w:bodyDiv w:val="1"/>
      <w:marLeft w:val="0"/>
      <w:marRight w:val="0"/>
      <w:marTop w:val="0"/>
      <w:marBottom w:val="0"/>
      <w:divBdr>
        <w:top w:val="none" w:sz="0" w:space="0" w:color="auto"/>
        <w:left w:val="none" w:sz="0" w:space="0" w:color="auto"/>
        <w:bottom w:val="none" w:sz="0" w:space="0" w:color="auto"/>
        <w:right w:val="none" w:sz="0" w:space="0" w:color="auto"/>
      </w:divBdr>
    </w:div>
    <w:div w:id="301694838">
      <w:bodyDiv w:val="1"/>
      <w:marLeft w:val="0"/>
      <w:marRight w:val="0"/>
      <w:marTop w:val="0"/>
      <w:marBottom w:val="0"/>
      <w:divBdr>
        <w:top w:val="none" w:sz="0" w:space="0" w:color="auto"/>
        <w:left w:val="none" w:sz="0" w:space="0" w:color="auto"/>
        <w:bottom w:val="none" w:sz="0" w:space="0" w:color="auto"/>
        <w:right w:val="none" w:sz="0" w:space="0" w:color="auto"/>
      </w:divBdr>
    </w:div>
    <w:div w:id="302196679">
      <w:bodyDiv w:val="1"/>
      <w:marLeft w:val="0"/>
      <w:marRight w:val="0"/>
      <w:marTop w:val="0"/>
      <w:marBottom w:val="0"/>
      <w:divBdr>
        <w:top w:val="none" w:sz="0" w:space="0" w:color="auto"/>
        <w:left w:val="none" w:sz="0" w:space="0" w:color="auto"/>
        <w:bottom w:val="none" w:sz="0" w:space="0" w:color="auto"/>
        <w:right w:val="none" w:sz="0" w:space="0" w:color="auto"/>
      </w:divBdr>
    </w:div>
    <w:div w:id="302545303">
      <w:bodyDiv w:val="1"/>
      <w:marLeft w:val="0"/>
      <w:marRight w:val="0"/>
      <w:marTop w:val="0"/>
      <w:marBottom w:val="0"/>
      <w:divBdr>
        <w:top w:val="none" w:sz="0" w:space="0" w:color="auto"/>
        <w:left w:val="none" w:sz="0" w:space="0" w:color="auto"/>
        <w:bottom w:val="none" w:sz="0" w:space="0" w:color="auto"/>
        <w:right w:val="none" w:sz="0" w:space="0" w:color="auto"/>
      </w:divBdr>
    </w:div>
    <w:div w:id="304091889">
      <w:bodyDiv w:val="1"/>
      <w:marLeft w:val="0"/>
      <w:marRight w:val="0"/>
      <w:marTop w:val="0"/>
      <w:marBottom w:val="0"/>
      <w:divBdr>
        <w:top w:val="none" w:sz="0" w:space="0" w:color="auto"/>
        <w:left w:val="none" w:sz="0" w:space="0" w:color="auto"/>
        <w:bottom w:val="none" w:sz="0" w:space="0" w:color="auto"/>
        <w:right w:val="none" w:sz="0" w:space="0" w:color="auto"/>
      </w:divBdr>
    </w:div>
    <w:div w:id="306475403">
      <w:bodyDiv w:val="1"/>
      <w:marLeft w:val="0"/>
      <w:marRight w:val="0"/>
      <w:marTop w:val="0"/>
      <w:marBottom w:val="0"/>
      <w:divBdr>
        <w:top w:val="none" w:sz="0" w:space="0" w:color="auto"/>
        <w:left w:val="none" w:sz="0" w:space="0" w:color="auto"/>
        <w:bottom w:val="none" w:sz="0" w:space="0" w:color="auto"/>
        <w:right w:val="none" w:sz="0" w:space="0" w:color="auto"/>
      </w:divBdr>
    </w:div>
    <w:div w:id="307713135">
      <w:bodyDiv w:val="1"/>
      <w:marLeft w:val="0"/>
      <w:marRight w:val="0"/>
      <w:marTop w:val="0"/>
      <w:marBottom w:val="0"/>
      <w:divBdr>
        <w:top w:val="none" w:sz="0" w:space="0" w:color="auto"/>
        <w:left w:val="none" w:sz="0" w:space="0" w:color="auto"/>
        <w:bottom w:val="none" w:sz="0" w:space="0" w:color="auto"/>
        <w:right w:val="none" w:sz="0" w:space="0" w:color="auto"/>
      </w:divBdr>
    </w:div>
    <w:div w:id="308705378">
      <w:bodyDiv w:val="1"/>
      <w:marLeft w:val="0"/>
      <w:marRight w:val="0"/>
      <w:marTop w:val="0"/>
      <w:marBottom w:val="0"/>
      <w:divBdr>
        <w:top w:val="none" w:sz="0" w:space="0" w:color="auto"/>
        <w:left w:val="none" w:sz="0" w:space="0" w:color="auto"/>
        <w:bottom w:val="none" w:sz="0" w:space="0" w:color="auto"/>
        <w:right w:val="none" w:sz="0" w:space="0" w:color="auto"/>
      </w:divBdr>
    </w:div>
    <w:div w:id="309599528">
      <w:bodyDiv w:val="1"/>
      <w:marLeft w:val="0"/>
      <w:marRight w:val="0"/>
      <w:marTop w:val="0"/>
      <w:marBottom w:val="0"/>
      <w:divBdr>
        <w:top w:val="none" w:sz="0" w:space="0" w:color="auto"/>
        <w:left w:val="none" w:sz="0" w:space="0" w:color="auto"/>
        <w:bottom w:val="none" w:sz="0" w:space="0" w:color="auto"/>
        <w:right w:val="none" w:sz="0" w:space="0" w:color="auto"/>
      </w:divBdr>
    </w:div>
    <w:div w:id="310133108">
      <w:bodyDiv w:val="1"/>
      <w:marLeft w:val="0"/>
      <w:marRight w:val="0"/>
      <w:marTop w:val="0"/>
      <w:marBottom w:val="0"/>
      <w:divBdr>
        <w:top w:val="none" w:sz="0" w:space="0" w:color="auto"/>
        <w:left w:val="none" w:sz="0" w:space="0" w:color="auto"/>
        <w:bottom w:val="none" w:sz="0" w:space="0" w:color="auto"/>
        <w:right w:val="none" w:sz="0" w:space="0" w:color="auto"/>
      </w:divBdr>
    </w:div>
    <w:div w:id="310673066">
      <w:bodyDiv w:val="1"/>
      <w:marLeft w:val="0"/>
      <w:marRight w:val="0"/>
      <w:marTop w:val="0"/>
      <w:marBottom w:val="0"/>
      <w:divBdr>
        <w:top w:val="none" w:sz="0" w:space="0" w:color="auto"/>
        <w:left w:val="none" w:sz="0" w:space="0" w:color="auto"/>
        <w:bottom w:val="none" w:sz="0" w:space="0" w:color="auto"/>
        <w:right w:val="none" w:sz="0" w:space="0" w:color="auto"/>
      </w:divBdr>
    </w:div>
    <w:div w:id="310712803">
      <w:bodyDiv w:val="1"/>
      <w:marLeft w:val="0"/>
      <w:marRight w:val="0"/>
      <w:marTop w:val="0"/>
      <w:marBottom w:val="0"/>
      <w:divBdr>
        <w:top w:val="none" w:sz="0" w:space="0" w:color="auto"/>
        <w:left w:val="none" w:sz="0" w:space="0" w:color="auto"/>
        <w:bottom w:val="none" w:sz="0" w:space="0" w:color="auto"/>
        <w:right w:val="none" w:sz="0" w:space="0" w:color="auto"/>
      </w:divBdr>
    </w:div>
    <w:div w:id="310719807">
      <w:bodyDiv w:val="1"/>
      <w:marLeft w:val="0"/>
      <w:marRight w:val="0"/>
      <w:marTop w:val="0"/>
      <w:marBottom w:val="0"/>
      <w:divBdr>
        <w:top w:val="none" w:sz="0" w:space="0" w:color="auto"/>
        <w:left w:val="none" w:sz="0" w:space="0" w:color="auto"/>
        <w:bottom w:val="none" w:sz="0" w:space="0" w:color="auto"/>
        <w:right w:val="none" w:sz="0" w:space="0" w:color="auto"/>
      </w:divBdr>
    </w:div>
    <w:div w:id="310797277">
      <w:bodyDiv w:val="1"/>
      <w:marLeft w:val="0"/>
      <w:marRight w:val="0"/>
      <w:marTop w:val="0"/>
      <w:marBottom w:val="0"/>
      <w:divBdr>
        <w:top w:val="none" w:sz="0" w:space="0" w:color="auto"/>
        <w:left w:val="none" w:sz="0" w:space="0" w:color="auto"/>
        <w:bottom w:val="none" w:sz="0" w:space="0" w:color="auto"/>
        <w:right w:val="none" w:sz="0" w:space="0" w:color="auto"/>
      </w:divBdr>
    </w:div>
    <w:div w:id="311912646">
      <w:bodyDiv w:val="1"/>
      <w:marLeft w:val="0"/>
      <w:marRight w:val="0"/>
      <w:marTop w:val="0"/>
      <w:marBottom w:val="0"/>
      <w:divBdr>
        <w:top w:val="none" w:sz="0" w:space="0" w:color="auto"/>
        <w:left w:val="none" w:sz="0" w:space="0" w:color="auto"/>
        <w:bottom w:val="none" w:sz="0" w:space="0" w:color="auto"/>
        <w:right w:val="none" w:sz="0" w:space="0" w:color="auto"/>
      </w:divBdr>
    </w:div>
    <w:div w:id="312562268">
      <w:bodyDiv w:val="1"/>
      <w:marLeft w:val="0"/>
      <w:marRight w:val="0"/>
      <w:marTop w:val="0"/>
      <w:marBottom w:val="0"/>
      <w:divBdr>
        <w:top w:val="none" w:sz="0" w:space="0" w:color="auto"/>
        <w:left w:val="none" w:sz="0" w:space="0" w:color="auto"/>
        <w:bottom w:val="none" w:sz="0" w:space="0" w:color="auto"/>
        <w:right w:val="none" w:sz="0" w:space="0" w:color="auto"/>
      </w:divBdr>
    </w:div>
    <w:div w:id="313142736">
      <w:bodyDiv w:val="1"/>
      <w:marLeft w:val="0"/>
      <w:marRight w:val="0"/>
      <w:marTop w:val="0"/>
      <w:marBottom w:val="0"/>
      <w:divBdr>
        <w:top w:val="none" w:sz="0" w:space="0" w:color="auto"/>
        <w:left w:val="none" w:sz="0" w:space="0" w:color="auto"/>
        <w:bottom w:val="none" w:sz="0" w:space="0" w:color="auto"/>
        <w:right w:val="none" w:sz="0" w:space="0" w:color="auto"/>
      </w:divBdr>
    </w:div>
    <w:div w:id="313293491">
      <w:bodyDiv w:val="1"/>
      <w:marLeft w:val="0"/>
      <w:marRight w:val="0"/>
      <w:marTop w:val="0"/>
      <w:marBottom w:val="0"/>
      <w:divBdr>
        <w:top w:val="none" w:sz="0" w:space="0" w:color="auto"/>
        <w:left w:val="none" w:sz="0" w:space="0" w:color="auto"/>
        <w:bottom w:val="none" w:sz="0" w:space="0" w:color="auto"/>
        <w:right w:val="none" w:sz="0" w:space="0" w:color="auto"/>
      </w:divBdr>
    </w:div>
    <w:div w:id="313415027">
      <w:bodyDiv w:val="1"/>
      <w:marLeft w:val="0"/>
      <w:marRight w:val="0"/>
      <w:marTop w:val="0"/>
      <w:marBottom w:val="0"/>
      <w:divBdr>
        <w:top w:val="none" w:sz="0" w:space="0" w:color="auto"/>
        <w:left w:val="none" w:sz="0" w:space="0" w:color="auto"/>
        <w:bottom w:val="none" w:sz="0" w:space="0" w:color="auto"/>
        <w:right w:val="none" w:sz="0" w:space="0" w:color="auto"/>
      </w:divBdr>
    </w:div>
    <w:div w:id="315765432">
      <w:bodyDiv w:val="1"/>
      <w:marLeft w:val="0"/>
      <w:marRight w:val="0"/>
      <w:marTop w:val="0"/>
      <w:marBottom w:val="0"/>
      <w:divBdr>
        <w:top w:val="none" w:sz="0" w:space="0" w:color="auto"/>
        <w:left w:val="none" w:sz="0" w:space="0" w:color="auto"/>
        <w:bottom w:val="none" w:sz="0" w:space="0" w:color="auto"/>
        <w:right w:val="none" w:sz="0" w:space="0" w:color="auto"/>
      </w:divBdr>
    </w:div>
    <w:div w:id="316541783">
      <w:bodyDiv w:val="1"/>
      <w:marLeft w:val="0"/>
      <w:marRight w:val="0"/>
      <w:marTop w:val="0"/>
      <w:marBottom w:val="0"/>
      <w:divBdr>
        <w:top w:val="none" w:sz="0" w:space="0" w:color="auto"/>
        <w:left w:val="none" w:sz="0" w:space="0" w:color="auto"/>
        <w:bottom w:val="none" w:sz="0" w:space="0" w:color="auto"/>
        <w:right w:val="none" w:sz="0" w:space="0" w:color="auto"/>
      </w:divBdr>
    </w:div>
    <w:div w:id="316611310">
      <w:bodyDiv w:val="1"/>
      <w:marLeft w:val="0"/>
      <w:marRight w:val="0"/>
      <w:marTop w:val="0"/>
      <w:marBottom w:val="0"/>
      <w:divBdr>
        <w:top w:val="none" w:sz="0" w:space="0" w:color="auto"/>
        <w:left w:val="none" w:sz="0" w:space="0" w:color="auto"/>
        <w:bottom w:val="none" w:sz="0" w:space="0" w:color="auto"/>
        <w:right w:val="none" w:sz="0" w:space="0" w:color="auto"/>
      </w:divBdr>
    </w:div>
    <w:div w:id="317196270">
      <w:bodyDiv w:val="1"/>
      <w:marLeft w:val="0"/>
      <w:marRight w:val="0"/>
      <w:marTop w:val="0"/>
      <w:marBottom w:val="0"/>
      <w:divBdr>
        <w:top w:val="none" w:sz="0" w:space="0" w:color="auto"/>
        <w:left w:val="none" w:sz="0" w:space="0" w:color="auto"/>
        <w:bottom w:val="none" w:sz="0" w:space="0" w:color="auto"/>
        <w:right w:val="none" w:sz="0" w:space="0" w:color="auto"/>
      </w:divBdr>
    </w:div>
    <w:div w:id="317273886">
      <w:bodyDiv w:val="1"/>
      <w:marLeft w:val="0"/>
      <w:marRight w:val="0"/>
      <w:marTop w:val="0"/>
      <w:marBottom w:val="0"/>
      <w:divBdr>
        <w:top w:val="none" w:sz="0" w:space="0" w:color="auto"/>
        <w:left w:val="none" w:sz="0" w:space="0" w:color="auto"/>
        <w:bottom w:val="none" w:sz="0" w:space="0" w:color="auto"/>
        <w:right w:val="none" w:sz="0" w:space="0" w:color="auto"/>
      </w:divBdr>
    </w:div>
    <w:div w:id="317810591">
      <w:bodyDiv w:val="1"/>
      <w:marLeft w:val="0"/>
      <w:marRight w:val="0"/>
      <w:marTop w:val="0"/>
      <w:marBottom w:val="0"/>
      <w:divBdr>
        <w:top w:val="none" w:sz="0" w:space="0" w:color="auto"/>
        <w:left w:val="none" w:sz="0" w:space="0" w:color="auto"/>
        <w:bottom w:val="none" w:sz="0" w:space="0" w:color="auto"/>
        <w:right w:val="none" w:sz="0" w:space="0" w:color="auto"/>
      </w:divBdr>
    </w:div>
    <w:div w:id="318920622">
      <w:bodyDiv w:val="1"/>
      <w:marLeft w:val="0"/>
      <w:marRight w:val="0"/>
      <w:marTop w:val="0"/>
      <w:marBottom w:val="0"/>
      <w:divBdr>
        <w:top w:val="none" w:sz="0" w:space="0" w:color="auto"/>
        <w:left w:val="none" w:sz="0" w:space="0" w:color="auto"/>
        <w:bottom w:val="none" w:sz="0" w:space="0" w:color="auto"/>
        <w:right w:val="none" w:sz="0" w:space="0" w:color="auto"/>
      </w:divBdr>
    </w:div>
    <w:div w:id="319314894">
      <w:bodyDiv w:val="1"/>
      <w:marLeft w:val="0"/>
      <w:marRight w:val="0"/>
      <w:marTop w:val="0"/>
      <w:marBottom w:val="0"/>
      <w:divBdr>
        <w:top w:val="none" w:sz="0" w:space="0" w:color="auto"/>
        <w:left w:val="none" w:sz="0" w:space="0" w:color="auto"/>
        <w:bottom w:val="none" w:sz="0" w:space="0" w:color="auto"/>
        <w:right w:val="none" w:sz="0" w:space="0" w:color="auto"/>
      </w:divBdr>
    </w:div>
    <w:div w:id="320693037">
      <w:bodyDiv w:val="1"/>
      <w:marLeft w:val="0"/>
      <w:marRight w:val="0"/>
      <w:marTop w:val="0"/>
      <w:marBottom w:val="0"/>
      <w:divBdr>
        <w:top w:val="none" w:sz="0" w:space="0" w:color="auto"/>
        <w:left w:val="none" w:sz="0" w:space="0" w:color="auto"/>
        <w:bottom w:val="none" w:sz="0" w:space="0" w:color="auto"/>
        <w:right w:val="none" w:sz="0" w:space="0" w:color="auto"/>
      </w:divBdr>
    </w:div>
    <w:div w:id="320736301">
      <w:bodyDiv w:val="1"/>
      <w:marLeft w:val="0"/>
      <w:marRight w:val="0"/>
      <w:marTop w:val="0"/>
      <w:marBottom w:val="0"/>
      <w:divBdr>
        <w:top w:val="none" w:sz="0" w:space="0" w:color="auto"/>
        <w:left w:val="none" w:sz="0" w:space="0" w:color="auto"/>
        <w:bottom w:val="none" w:sz="0" w:space="0" w:color="auto"/>
        <w:right w:val="none" w:sz="0" w:space="0" w:color="auto"/>
      </w:divBdr>
    </w:div>
    <w:div w:id="322124797">
      <w:bodyDiv w:val="1"/>
      <w:marLeft w:val="0"/>
      <w:marRight w:val="0"/>
      <w:marTop w:val="0"/>
      <w:marBottom w:val="0"/>
      <w:divBdr>
        <w:top w:val="none" w:sz="0" w:space="0" w:color="auto"/>
        <w:left w:val="none" w:sz="0" w:space="0" w:color="auto"/>
        <w:bottom w:val="none" w:sz="0" w:space="0" w:color="auto"/>
        <w:right w:val="none" w:sz="0" w:space="0" w:color="auto"/>
      </w:divBdr>
    </w:div>
    <w:div w:id="323432776">
      <w:bodyDiv w:val="1"/>
      <w:marLeft w:val="0"/>
      <w:marRight w:val="0"/>
      <w:marTop w:val="0"/>
      <w:marBottom w:val="0"/>
      <w:divBdr>
        <w:top w:val="none" w:sz="0" w:space="0" w:color="auto"/>
        <w:left w:val="none" w:sz="0" w:space="0" w:color="auto"/>
        <w:bottom w:val="none" w:sz="0" w:space="0" w:color="auto"/>
        <w:right w:val="none" w:sz="0" w:space="0" w:color="auto"/>
      </w:divBdr>
    </w:div>
    <w:div w:id="323437886">
      <w:bodyDiv w:val="1"/>
      <w:marLeft w:val="0"/>
      <w:marRight w:val="0"/>
      <w:marTop w:val="0"/>
      <w:marBottom w:val="0"/>
      <w:divBdr>
        <w:top w:val="none" w:sz="0" w:space="0" w:color="auto"/>
        <w:left w:val="none" w:sz="0" w:space="0" w:color="auto"/>
        <w:bottom w:val="none" w:sz="0" w:space="0" w:color="auto"/>
        <w:right w:val="none" w:sz="0" w:space="0" w:color="auto"/>
      </w:divBdr>
    </w:div>
    <w:div w:id="324211971">
      <w:bodyDiv w:val="1"/>
      <w:marLeft w:val="0"/>
      <w:marRight w:val="0"/>
      <w:marTop w:val="0"/>
      <w:marBottom w:val="0"/>
      <w:divBdr>
        <w:top w:val="none" w:sz="0" w:space="0" w:color="auto"/>
        <w:left w:val="none" w:sz="0" w:space="0" w:color="auto"/>
        <w:bottom w:val="none" w:sz="0" w:space="0" w:color="auto"/>
        <w:right w:val="none" w:sz="0" w:space="0" w:color="auto"/>
      </w:divBdr>
    </w:div>
    <w:div w:id="327634925">
      <w:bodyDiv w:val="1"/>
      <w:marLeft w:val="0"/>
      <w:marRight w:val="0"/>
      <w:marTop w:val="0"/>
      <w:marBottom w:val="0"/>
      <w:divBdr>
        <w:top w:val="none" w:sz="0" w:space="0" w:color="auto"/>
        <w:left w:val="none" w:sz="0" w:space="0" w:color="auto"/>
        <w:bottom w:val="none" w:sz="0" w:space="0" w:color="auto"/>
        <w:right w:val="none" w:sz="0" w:space="0" w:color="auto"/>
      </w:divBdr>
    </w:div>
    <w:div w:id="329333647">
      <w:bodyDiv w:val="1"/>
      <w:marLeft w:val="0"/>
      <w:marRight w:val="0"/>
      <w:marTop w:val="0"/>
      <w:marBottom w:val="0"/>
      <w:divBdr>
        <w:top w:val="none" w:sz="0" w:space="0" w:color="auto"/>
        <w:left w:val="none" w:sz="0" w:space="0" w:color="auto"/>
        <w:bottom w:val="none" w:sz="0" w:space="0" w:color="auto"/>
        <w:right w:val="none" w:sz="0" w:space="0" w:color="auto"/>
      </w:divBdr>
    </w:div>
    <w:div w:id="329334853">
      <w:bodyDiv w:val="1"/>
      <w:marLeft w:val="0"/>
      <w:marRight w:val="0"/>
      <w:marTop w:val="0"/>
      <w:marBottom w:val="0"/>
      <w:divBdr>
        <w:top w:val="none" w:sz="0" w:space="0" w:color="auto"/>
        <w:left w:val="none" w:sz="0" w:space="0" w:color="auto"/>
        <w:bottom w:val="none" w:sz="0" w:space="0" w:color="auto"/>
        <w:right w:val="none" w:sz="0" w:space="0" w:color="auto"/>
      </w:divBdr>
    </w:div>
    <w:div w:id="329407782">
      <w:bodyDiv w:val="1"/>
      <w:marLeft w:val="0"/>
      <w:marRight w:val="0"/>
      <w:marTop w:val="0"/>
      <w:marBottom w:val="0"/>
      <w:divBdr>
        <w:top w:val="none" w:sz="0" w:space="0" w:color="auto"/>
        <w:left w:val="none" w:sz="0" w:space="0" w:color="auto"/>
        <w:bottom w:val="none" w:sz="0" w:space="0" w:color="auto"/>
        <w:right w:val="none" w:sz="0" w:space="0" w:color="auto"/>
      </w:divBdr>
    </w:div>
    <w:div w:id="330181681">
      <w:bodyDiv w:val="1"/>
      <w:marLeft w:val="0"/>
      <w:marRight w:val="0"/>
      <w:marTop w:val="0"/>
      <w:marBottom w:val="0"/>
      <w:divBdr>
        <w:top w:val="none" w:sz="0" w:space="0" w:color="auto"/>
        <w:left w:val="none" w:sz="0" w:space="0" w:color="auto"/>
        <w:bottom w:val="none" w:sz="0" w:space="0" w:color="auto"/>
        <w:right w:val="none" w:sz="0" w:space="0" w:color="auto"/>
      </w:divBdr>
    </w:div>
    <w:div w:id="331105428">
      <w:bodyDiv w:val="1"/>
      <w:marLeft w:val="0"/>
      <w:marRight w:val="0"/>
      <w:marTop w:val="0"/>
      <w:marBottom w:val="0"/>
      <w:divBdr>
        <w:top w:val="none" w:sz="0" w:space="0" w:color="auto"/>
        <w:left w:val="none" w:sz="0" w:space="0" w:color="auto"/>
        <w:bottom w:val="none" w:sz="0" w:space="0" w:color="auto"/>
        <w:right w:val="none" w:sz="0" w:space="0" w:color="auto"/>
      </w:divBdr>
    </w:div>
    <w:div w:id="331379608">
      <w:bodyDiv w:val="1"/>
      <w:marLeft w:val="0"/>
      <w:marRight w:val="0"/>
      <w:marTop w:val="0"/>
      <w:marBottom w:val="0"/>
      <w:divBdr>
        <w:top w:val="none" w:sz="0" w:space="0" w:color="auto"/>
        <w:left w:val="none" w:sz="0" w:space="0" w:color="auto"/>
        <w:bottom w:val="none" w:sz="0" w:space="0" w:color="auto"/>
        <w:right w:val="none" w:sz="0" w:space="0" w:color="auto"/>
      </w:divBdr>
    </w:div>
    <w:div w:id="332758402">
      <w:bodyDiv w:val="1"/>
      <w:marLeft w:val="0"/>
      <w:marRight w:val="0"/>
      <w:marTop w:val="0"/>
      <w:marBottom w:val="0"/>
      <w:divBdr>
        <w:top w:val="none" w:sz="0" w:space="0" w:color="auto"/>
        <w:left w:val="none" w:sz="0" w:space="0" w:color="auto"/>
        <w:bottom w:val="none" w:sz="0" w:space="0" w:color="auto"/>
        <w:right w:val="none" w:sz="0" w:space="0" w:color="auto"/>
      </w:divBdr>
    </w:div>
    <w:div w:id="332995310">
      <w:bodyDiv w:val="1"/>
      <w:marLeft w:val="0"/>
      <w:marRight w:val="0"/>
      <w:marTop w:val="0"/>
      <w:marBottom w:val="0"/>
      <w:divBdr>
        <w:top w:val="none" w:sz="0" w:space="0" w:color="auto"/>
        <w:left w:val="none" w:sz="0" w:space="0" w:color="auto"/>
        <w:bottom w:val="none" w:sz="0" w:space="0" w:color="auto"/>
        <w:right w:val="none" w:sz="0" w:space="0" w:color="auto"/>
      </w:divBdr>
    </w:div>
    <w:div w:id="333145879">
      <w:bodyDiv w:val="1"/>
      <w:marLeft w:val="0"/>
      <w:marRight w:val="0"/>
      <w:marTop w:val="0"/>
      <w:marBottom w:val="0"/>
      <w:divBdr>
        <w:top w:val="none" w:sz="0" w:space="0" w:color="auto"/>
        <w:left w:val="none" w:sz="0" w:space="0" w:color="auto"/>
        <w:bottom w:val="none" w:sz="0" w:space="0" w:color="auto"/>
        <w:right w:val="none" w:sz="0" w:space="0" w:color="auto"/>
      </w:divBdr>
    </w:div>
    <w:div w:id="333847144">
      <w:bodyDiv w:val="1"/>
      <w:marLeft w:val="0"/>
      <w:marRight w:val="0"/>
      <w:marTop w:val="0"/>
      <w:marBottom w:val="0"/>
      <w:divBdr>
        <w:top w:val="none" w:sz="0" w:space="0" w:color="auto"/>
        <w:left w:val="none" w:sz="0" w:space="0" w:color="auto"/>
        <w:bottom w:val="none" w:sz="0" w:space="0" w:color="auto"/>
        <w:right w:val="none" w:sz="0" w:space="0" w:color="auto"/>
      </w:divBdr>
    </w:div>
    <w:div w:id="334305337">
      <w:bodyDiv w:val="1"/>
      <w:marLeft w:val="0"/>
      <w:marRight w:val="0"/>
      <w:marTop w:val="0"/>
      <w:marBottom w:val="0"/>
      <w:divBdr>
        <w:top w:val="none" w:sz="0" w:space="0" w:color="auto"/>
        <w:left w:val="none" w:sz="0" w:space="0" w:color="auto"/>
        <w:bottom w:val="none" w:sz="0" w:space="0" w:color="auto"/>
        <w:right w:val="none" w:sz="0" w:space="0" w:color="auto"/>
      </w:divBdr>
    </w:div>
    <w:div w:id="334849043">
      <w:bodyDiv w:val="1"/>
      <w:marLeft w:val="0"/>
      <w:marRight w:val="0"/>
      <w:marTop w:val="0"/>
      <w:marBottom w:val="0"/>
      <w:divBdr>
        <w:top w:val="none" w:sz="0" w:space="0" w:color="auto"/>
        <w:left w:val="none" w:sz="0" w:space="0" w:color="auto"/>
        <w:bottom w:val="none" w:sz="0" w:space="0" w:color="auto"/>
        <w:right w:val="none" w:sz="0" w:space="0" w:color="auto"/>
      </w:divBdr>
    </w:div>
    <w:div w:id="335574592">
      <w:bodyDiv w:val="1"/>
      <w:marLeft w:val="0"/>
      <w:marRight w:val="0"/>
      <w:marTop w:val="0"/>
      <w:marBottom w:val="0"/>
      <w:divBdr>
        <w:top w:val="none" w:sz="0" w:space="0" w:color="auto"/>
        <w:left w:val="none" w:sz="0" w:space="0" w:color="auto"/>
        <w:bottom w:val="none" w:sz="0" w:space="0" w:color="auto"/>
        <w:right w:val="none" w:sz="0" w:space="0" w:color="auto"/>
      </w:divBdr>
    </w:div>
    <w:div w:id="335765191">
      <w:bodyDiv w:val="1"/>
      <w:marLeft w:val="0"/>
      <w:marRight w:val="0"/>
      <w:marTop w:val="0"/>
      <w:marBottom w:val="0"/>
      <w:divBdr>
        <w:top w:val="none" w:sz="0" w:space="0" w:color="auto"/>
        <w:left w:val="none" w:sz="0" w:space="0" w:color="auto"/>
        <w:bottom w:val="none" w:sz="0" w:space="0" w:color="auto"/>
        <w:right w:val="none" w:sz="0" w:space="0" w:color="auto"/>
      </w:divBdr>
    </w:div>
    <w:div w:id="335772646">
      <w:bodyDiv w:val="1"/>
      <w:marLeft w:val="0"/>
      <w:marRight w:val="0"/>
      <w:marTop w:val="0"/>
      <w:marBottom w:val="0"/>
      <w:divBdr>
        <w:top w:val="none" w:sz="0" w:space="0" w:color="auto"/>
        <w:left w:val="none" w:sz="0" w:space="0" w:color="auto"/>
        <w:bottom w:val="none" w:sz="0" w:space="0" w:color="auto"/>
        <w:right w:val="none" w:sz="0" w:space="0" w:color="auto"/>
      </w:divBdr>
    </w:div>
    <w:div w:id="336494185">
      <w:bodyDiv w:val="1"/>
      <w:marLeft w:val="0"/>
      <w:marRight w:val="0"/>
      <w:marTop w:val="0"/>
      <w:marBottom w:val="0"/>
      <w:divBdr>
        <w:top w:val="none" w:sz="0" w:space="0" w:color="auto"/>
        <w:left w:val="none" w:sz="0" w:space="0" w:color="auto"/>
        <w:bottom w:val="none" w:sz="0" w:space="0" w:color="auto"/>
        <w:right w:val="none" w:sz="0" w:space="0" w:color="auto"/>
      </w:divBdr>
    </w:div>
    <w:div w:id="337007890">
      <w:bodyDiv w:val="1"/>
      <w:marLeft w:val="0"/>
      <w:marRight w:val="0"/>
      <w:marTop w:val="0"/>
      <w:marBottom w:val="0"/>
      <w:divBdr>
        <w:top w:val="none" w:sz="0" w:space="0" w:color="auto"/>
        <w:left w:val="none" w:sz="0" w:space="0" w:color="auto"/>
        <w:bottom w:val="none" w:sz="0" w:space="0" w:color="auto"/>
        <w:right w:val="none" w:sz="0" w:space="0" w:color="auto"/>
      </w:divBdr>
    </w:div>
    <w:div w:id="337076497">
      <w:bodyDiv w:val="1"/>
      <w:marLeft w:val="0"/>
      <w:marRight w:val="0"/>
      <w:marTop w:val="0"/>
      <w:marBottom w:val="0"/>
      <w:divBdr>
        <w:top w:val="none" w:sz="0" w:space="0" w:color="auto"/>
        <w:left w:val="none" w:sz="0" w:space="0" w:color="auto"/>
        <w:bottom w:val="none" w:sz="0" w:space="0" w:color="auto"/>
        <w:right w:val="none" w:sz="0" w:space="0" w:color="auto"/>
      </w:divBdr>
    </w:div>
    <w:div w:id="337387366">
      <w:bodyDiv w:val="1"/>
      <w:marLeft w:val="0"/>
      <w:marRight w:val="0"/>
      <w:marTop w:val="0"/>
      <w:marBottom w:val="0"/>
      <w:divBdr>
        <w:top w:val="none" w:sz="0" w:space="0" w:color="auto"/>
        <w:left w:val="none" w:sz="0" w:space="0" w:color="auto"/>
        <w:bottom w:val="none" w:sz="0" w:space="0" w:color="auto"/>
        <w:right w:val="none" w:sz="0" w:space="0" w:color="auto"/>
      </w:divBdr>
    </w:div>
    <w:div w:id="337973320">
      <w:bodyDiv w:val="1"/>
      <w:marLeft w:val="0"/>
      <w:marRight w:val="0"/>
      <w:marTop w:val="0"/>
      <w:marBottom w:val="0"/>
      <w:divBdr>
        <w:top w:val="none" w:sz="0" w:space="0" w:color="auto"/>
        <w:left w:val="none" w:sz="0" w:space="0" w:color="auto"/>
        <w:bottom w:val="none" w:sz="0" w:space="0" w:color="auto"/>
        <w:right w:val="none" w:sz="0" w:space="0" w:color="auto"/>
      </w:divBdr>
    </w:div>
    <w:div w:id="339478480">
      <w:bodyDiv w:val="1"/>
      <w:marLeft w:val="0"/>
      <w:marRight w:val="0"/>
      <w:marTop w:val="0"/>
      <w:marBottom w:val="0"/>
      <w:divBdr>
        <w:top w:val="none" w:sz="0" w:space="0" w:color="auto"/>
        <w:left w:val="none" w:sz="0" w:space="0" w:color="auto"/>
        <w:bottom w:val="none" w:sz="0" w:space="0" w:color="auto"/>
        <w:right w:val="none" w:sz="0" w:space="0" w:color="auto"/>
      </w:divBdr>
    </w:div>
    <w:div w:id="339822580">
      <w:bodyDiv w:val="1"/>
      <w:marLeft w:val="0"/>
      <w:marRight w:val="0"/>
      <w:marTop w:val="0"/>
      <w:marBottom w:val="0"/>
      <w:divBdr>
        <w:top w:val="none" w:sz="0" w:space="0" w:color="auto"/>
        <w:left w:val="none" w:sz="0" w:space="0" w:color="auto"/>
        <w:bottom w:val="none" w:sz="0" w:space="0" w:color="auto"/>
        <w:right w:val="none" w:sz="0" w:space="0" w:color="auto"/>
      </w:divBdr>
    </w:div>
    <w:div w:id="339889910">
      <w:bodyDiv w:val="1"/>
      <w:marLeft w:val="0"/>
      <w:marRight w:val="0"/>
      <w:marTop w:val="0"/>
      <w:marBottom w:val="0"/>
      <w:divBdr>
        <w:top w:val="none" w:sz="0" w:space="0" w:color="auto"/>
        <w:left w:val="none" w:sz="0" w:space="0" w:color="auto"/>
        <w:bottom w:val="none" w:sz="0" w:space="0" w:color="auto"/>
        <w:right w:val="none" w:sz="0" w:space="0" w:color="auto"/>
      </w:divBdr>
    </w:div>
    <w:div w:id="339965268">
      <w:bodyDiv w:val="1"/>
      <w:marLeft w:val="0"/>
      <w:marRight w:val="0"/>
      <w:marTop w:val="0"/>
      <w:marBottom w:val="0"/>
      <w:divBdr>
        <w:top w:val="none" w:sz="0" w:space="0" w:color="auto"/>
        <w:left w:val="none" w:sz="0" w:space="0" w:color="auto"/>
        <w:bottom w:val="none" w:sz="0" w:space="0" w:color="auto"/>
        <w:right w:val="none" w:sz="0" w:space="0" w:color="auto"/>
      </w:divBdr>
    </w:div>
    <w:div w:id="340082730">
      <w:bodyDiv w:val="1"/>
      <w:marLeft w:val="0"/>
      <w:marRight w:val="0"/>
      <w:marTop w:val="0"/>
      <w:marBottom w:val="0"/>
      <w:divBdr>
        <w:top w:val="none" w:sz="0" w:space="0" w:color="auto"/>
        <w:left w:val="none" w:sz="0" w:space="0" w:color="auto"/>
        <w:bottom w:val="none" w:sz="0" w:space="0" w:color="auto"/>
        <w:right w:val="none" w:sz="0" w:space="0" w:color="auto"/>
      </w:divBdr>
    </w:div>
    <w:div w:id="340278552">
      <w:bodyDiv w:val="1"/>
      <w:marLeft w:val="0"/>
      <w:marRight w:val="0"/>
      <w:marTop w:val="0"/>
      <w:marBottom w:val="0"/>
      <w:divBdr>
        <w:top w:val="none" w:sz="0" w:space="0" w:color="auto"/>
        <w:left w:val="none" w:sz="0" w:space="0" w:color="auto"/>
        <w:bottom w:val="none" w:sz="0" w:space="0" w:color="auto"/>
        <w:right w:val="none" w:sz="0" w:space="0" w:color="auto"/>
      </w:divBdr>
    </w:div>
    <w:div w:id="340816347">
      <w:bodyDiv w:val="1"/>
      <w:marLeft w:val="0"/>
      <w:marRight w:val="0"/>
      <w:marTop w:val="0"/>
      <w:marBottom w:val="0"/>
      <w:divBdr>
        <w:top w:val="none" w:sz="0" w:space="0" w:color="auto"/>
        <w:left w:val="none" w:sz="0" w:space="0" w:color="auto"/>
        <w:bottom w:val="none" w:sz="0" w:space="0" w:color="auto"/>
        <w:right w:val="none" w:sz="0" w:space="0" w:color="auto"/>
      </w:divBdr>
    </w:div>
    <w:div w:id="341277618">
      <w:bodyDiv w:val="1"/>
      <w:marLeft w:val="0"/>
      <w:marRight w:val="0"/>
      <w:marTop w:val="0"/>
      <w:marBottom w:val="0"/>
      <w:divBdr>
        <w:top w:val="none" w:sz="0" w:space="0" w:color="auto"/>
        <w:left w:val="none" w:sz="0" w:space="0" w:color="auto"/>
        <w:bottom w:val="none" w:sz="0" w:space="0" w:color="auto"/>
        <w:right w:val="none" w:sz="0" w:space="0" w:color="auto"/>
      </w:divBdr>
    </w:div>
    <w:div w:id="341781034">
      <w:bodyDiv w:val="1"/>
      <w:marLeft w:val="0"/>
      <w:marRight w:val="0"/>
      <w:marTop w:val="0"/>
      <w:marBottom w:val="0"/>
      <w:divBdr>
        <w:top w:val="none" w:sz="0" w:space="0" w:color="auto"/>
        <w:left w:val="none" w:sz="0" w:space="0" w:color="auto"/>
        <w:bottom w:val="none" w:sz="0" w:space="0" w:color="auto"/>
        <w:right w:val="none" w:sz="0" w:space="0" w:color="auto"/>
      </w:divBdr>
    </w:div>
    <w:div w:id="342557094">
      <w:bodyDiv w:val="1"/>
      <w:marLeft w:val="0"/>
      <w:marRight w:val="0"/>
      <w:marTop w:val="0"/>
      <w:marBottom w:val="0"/>
      <w:divBdr>
        <w:top w:val="none" w:sz="0" w:space="0" w:color="auto"/>
        <w:left w:val="none" w:sz="0" w:space="0" w:color="auto"/>
        <w:bottom w:val="none" w:sz="0" w:space="0" w:color="auto"/>
        <w:right w:val="none" w:sz="0" w:space="0" w:color="auto"/>
      </w:divBdr>
    </w:div>
    <w:div w:id="343672308">
      <w:bodyDiv w:val="1"/>
      <w:marLeft w:val="0"/>
      <w:marRight w:val="0"/>
      <w:marTop w:val="0"/>
      <w:marBottom w:val="0"/>
      <w:divBdr>
        <w:top w:val="none" w:sz="0" w:space="0" w:color="auto"/>
        <w:left w:val="none" w:sz="0" w:space="0" w:color="auto"/>
        <w:bottom w:val="none" w:sz="0" w:space="0" w:color="auto"/>
        <w:right w:val="none" w:sz="0" w:space="0" w:color="auto"/>
      </w:divBdr>
    </w:div>
    <w:div w:id="344138831">
      <w:bodyDiv w:val="1"/>
      <w:marLeft w:val="0"/>
      <w:marRight w:val="0"/>
      <w:marTop w:val="0"/>
      <w:marBottom w:val="0"/>
      <w:divBdr>
        <w:top w:val="none" w:sz="0" w:space="0" w:color="auto"/>
        <w:left w:val="none" w:sz="0" w:space="0" w:color="auto"/>
        <w:bottom w:val="none" w:sz="0" w:space="0" w:color="auto"/>
        <w:right w:val="none" w:sz="0" w:space="0" w:color="auto"/>
      </w:divBdr>
    </w:div>
    <w:div w:id="345986739">
      <w:bodyDiv w:val="1"/>
      <w:marLeft w:val="0"/>
      <w:marRight w:val="0"/>
      <w:marTop w:val="0"/>
      <w:marBottom w:val="0"/>
      <w:divBdr>
        <w:top w:val="none" w:sz="0" w:space="0" w:color="auto"/>
        <w:left w:val="none" w:sz="0" w:space="0" w:color="auto"/>
        <w:bottom w:val="none" w:sz="0" w:space="0" w:color="auto"/>
        <w:right w:val="none" w:sz="0" w:space="0" w:color="auto"/>
      </w:divBdr>
    </w:div>
    <w:div w:id="346249973">
      <w:bodyDiv w:val="1"/>
      <w:marLeft w:val="0"/>
      <w:marRight w:val="0"/>
      <w:marTop w:val="0"/>
      <w:marBottom w:val="0"/>
      <w:divBdr>
        <w:top w:val="none" w:sz="0" w:space="0" w:color="auto"/>
        <w:left w:val="none" w:sz="0" w:space="0" w:color="auto"/>
        <w:bottom w:val="none" w:sz="0" w:space="0" w:color="auto"/>
        <w:right w:val="none" w:sz="0" w:space="0" w:color="auto"/>
      </w:divBdr>
    </w:div>
    <w:div w:id="346827912">
      <w:bodyDiv w:val="1"/>
      <w:marLeft w:val="0"/>
      <w:marRight w:val="0"/>
      <w:marTop w:val="0"/>
      <w:marBottom w:val="0"/>
      <w:divBdr>
        <w:top w:val="none" w:sz="0" w:space="0" w:color="auto"/>
        <w:left w:val="none" w:sz="0" w:space="0" w:color="auto"/>
        <w:bottom w:val="none" w:sz="0" w:space="0" w:color="auto"/>
        <w:right w:val="none" w:sz="0" w:space="0" w:color="auto"/>
      </w:divBdr>
    </w:div>
    <w:div w:id="346907525">
      <w:bodyDiv w:val="1"/>
      <w:marLeft w:val="0"/>
      <w:marRight w:val="0"/>
      <w:marTop w:val="0"/>
      <w:marBottom w:val="0"/>
      <w:divBdr>
        <w:top w:val="none" w:sz="0" w:space="0" w:color="auto"/>
        <w:left w:val="none" w:sz="0" w:space="0" w:color="auto"/>
        <w:bottom w:val="none" w:sz="0" w:space="0" w:color="auto"/>
        <w:right w:val="none" w:sz="0" w:space="0" w:color="auto"/>
      </w:divBdr>
    </w:div>
    <w:div w:id="347800713">
      <w:bodyDiv w:val="1"/>
      <w:marLeft w:val="0"/>
      <w:marRight w:val="0"/>
      <w:marTop w:val="0"/>
      <w:marBottom w:val="0"/>
      <w:divBdr>
        <w:top w:val="none" w:sz="0" w:space="0" w:color="auto"/>
        <w:left w:val="none" w:sz="0" w:space="0" w:color="auto"/>
        <w:bottom w:val="none" w:sz="0" w:space="0" w:color="auto"/>
        <w:right w:val="none" w:sz="0" w:space="0" w:color="auto"/>
      </w:divBdr>
    </w:div>
    <w:div w:id="347830790">
      <w:bodyDiv w:val="1"/>
      <w:marLeft w:val="0"/>
      <w:marRight w:val="0"/>
      <w:marTop w:val="0"/>
      <w:marBottom w:val="0"/>
      <w:divBdr>
        <w:top w:val="none" w:sz="0" w:space="0" w:color="auto"/>
        <w:left w:val="none" w:sz="0" w:space="0" w:color="auto"/>
        <w:bottom w:val="none" w:sz="0" w:space="0" w:color="auto"/>
        <w:right w:val="none" w:sz="0" w:space="0" w:color="auto"/>
      </w:divBdr>
    </w:div>
    <w:div w:id="348409471">
      <w:bodyDiv w:val="1"/>
      <w:marLeft w:val="0"/>
      <w:marRight w:val="0"/>
      <w:marTop w:val="0"/>
      <w:marBottom w:val="0"/>
      <w:divBdr>
        <w:top w:val="none" w:sz="0" w:space="0" w:color="auto"/>
        <w:left w:val="none" w:sz="0" w:space="0" w:color="auto"/>
        <w:bottom w:val="none" w:sz="0" w:space="0" w:color="auto"/>
        <w:right w:val="none" w:sz="0" w:space="0" w:color="auto"/>
      </w:divBdr>
    </w:div>
    <w:div w:id="348486916">
      <w:bodyDiv w:val="1"/>
      <w:marLeft w:val="0"/>
      <w:marRight w:val="0"/>
      <w:marTop w:val="0"/>
      <w:marBottom w:val="0"/>
      <w:divBdr>
        <w:top w:val="none" w:sz="0" w:space="0" w:color="auto"/>
        <w:left w:val="none" w:sz="0" w:space="0" w:color="auto"/>
        <w:bottom w:val="none" w:sz="0" w:space="0" w:color="auto"/>
        <w:right w:val="none" w:sz="0" w:space="0" w:color="auto"/>
      </w:divBdr>
    </w:div>
    <w:div w:id="348608280">
      <w:bodyDiv w:val="1"/>
      <w:marLeft w:val="0"/>
      <w:marRight w:val="0"/>
      <w:marTop w:val="0"/>
      <w:marBottom w:val="0"/>
      <w:divBdr>
        <w:top w:val="none" w:sz="0" w:space="0" w:color="auto"/>
        <w:left w:val="none" w:sz="0" w:space="0" w:color="auto"/>
        <w:bottom w:val="none" w:sz="0" w:space="0" w:color="auto"/>
        <w:right w:val="none" w:sz="0" w:space="0" w:color="auto"/>
      </w:divBdr>
    </w:div>
    <w:div w:id="349338782">
      <w:bodyDiv w:val="1"/>
      <w:marLeft w:val="0"/>
      <w:marRight w:val="0"/>
      <w:marTop w:val="0"/>
      <w:marBottom w:val="0"/>
      <w:divBdr>
        <w:top w:val="none" w:sz="0" w:space="0" w:color="auto"/>
        <w:left w:val="none" w:sz="0" w:space="0" w:color="auto"/>
        <w:bottom w:val="none" w:sz="0" w:space="0" w:color="auto"/>
        <w:right w:val="none" w:sz="0" w:space="0" w:color="auto"/>
      </w:divBdr>
    </w:div>
    <w:div w:id="349835610">
      <w:bodyDiv w:val="1"/>
      <w:marLeft w:val="0"/>
      <w:marRight w:val="0"/>
      <w:marTop w:val="0"/>
      <w:marBottom w:val="0"/>
      <w:divBdr>
        <w:top w:val="none" w:sz="0" w:space="0" w:color="auto"/>
        <w:left w:val="none" w:sz="0" w:space="0" w:color="auto"/>
        <w:bottom w:val="none" w:sz="0" w:space="0" w:color="auto"/>
        <w:right w:val="none" w:sz="0" w:space="0" w:color="auto"/>
      </w:divBdr>
    </w:div>
    <w:div w:id="349993768">
      <w:bodyDiv w:val="1"/>
      <w:marLeft w:val="0"/>
      <w:marRight w:val="0"/>
      <w:marTop w:val="0"/>
      <w:marBottom w:val="0"/>
      <w:divBdr>
        <w:top w:val="none" w:sz="0" w:space="0" w:color="auto"/>
        <w:left w:val="none" w:sz="0" w:space="0" w:color="auto"/>
        <w:bottom w:val="none" w:sz="0" w:space="0" w:color="auto"/>
        <w:right w:val="none" w:sz="0" w:space="0" w:color="auto"/>
      </w:divBdr>
      <w:divsChild>
        <w:div w:id="2022855592">
          <w:marLeft w:val="480"/>
          <w:marRight w:val="0"/>
          <w:marTop w:val="0"/>
          <w:marBottom w:val="0"/>
          <w:divBdr>
            <w:top w:val="none" w:sz="0" w:space="0" w:color="auto"/>
            <w:left w:val="none" w:sz="0" w:space="0" w:color="auto"/>
            <w:bottom w:val="none" w:sz="0" w:space="0" w:color="auto"/>
            <w:right w:val="none" w:sz="0" w:space="0" w:color="auto"/>
          </w:divBdr>
        </w:div>
        <w:div w:id="209154786">
          <w:marLeft w:val="480"/>
          <w:marRight w:val="0"/>
          <w:marTop w:val="0"/>
          <w:marBottom w:val="0"/>
          <w:divBdr>
            <w:top w:val="none" w:sz="0" w:space="0" w:color="auto"/>
            <w:left w:val="none" w:sz="0" w:space="0" w:color="auto"/>
            <w:bottom w:val="none" w:sz="0" w:space="0" w:color="auto"/>
            <w:right w:val="none" w:sz="0" w:space="0" w:color="auto"/>
          </w:divBdr>
        </w:div>
        <w:div w:id="632904188">
          <w:marLeft w:val="480"/>
          <w:marRight w:val="0"/>
          <w:marTop w:val="0"/>
          <w:marBottom w:val="0"/>
          <w:divBdr>
            <w:top w:val="none" w:sz="0" w:space="0" w:color="auto"/>
            <w:left w:val="none" w:sz="0" w:space="0" w:color="auto"/>
            <w:bottom w:val="none" w:sz="0" w:space="0" w:color="auto"/>
            <w:right w:val="none" w:sz="0" w:space="0" w:color="auto"/>
          </w:divBdr>
        </w:div>
        <w:div w:id="1338842982">
          <w:marLeft w:val="480"/>
          <w:marRight w:val="0"/>
          <w:marTop w:val="0"/>
          <w:marBottom w:val="0"/>
          <w:divBdr>
            <w:top w:val="none" w:sz="0" w:space="0" w:color="auto"/>
            <w:left w:val="none" w:sz="0" w:space="0" w:color="auto"/>
            <w:bottom w:val="none" w:sz="0" w:space="0" w:color="auto"/>
            <w:right w:val="none" w:sz="0" w:space="0" w:color="auto"/>
          </w:divBdr>
        </w:div>
        <w:div w:id="495222713">
          <w:marLeft w:val="480"/>
          <w:marRight w:val="0"/>
          <w:marTop w:val="0"/>
          <w:marBottom w:val="0"/>
          <w:divBdr>
            <w:top w:val="none" w:sz="0" w:space="0" w:color="auto"/>
            <w:left w:val="none" w:sz="0" w:space="0" w:color="auto"/>
            <w:bottom w:val="none" w:sz="0" w:space="0" w:color="auto"/>
            <w:right w:val="none" w:sz="0" w:space="0" w:color="auto"/>
          </w:divBdr>
        </w:div>
        <w:div w:id="341204562">
          <w:marLeft w:val="480"/>
          <w:marRight w:val="0"/>
          <w:marTop w:val="0"/>
          <w:marBottom w:val="0"/>
          <w:divBdr>
            <w:top w:val="none" w:sz="0" w:space="0" w:color="auto"/>
            <w:left w:val="none" w:sz="0" w:space="0" w:color="auto"/>
            <w:bottom w:val="none" w:sz="0" w:space="0" w:color="auto"/>
            <w:right w:val="none" w:sz="0" w:space="0" w:color="auto"/>
          </w:divBdr>
        </w:div>
        <w:div w:id="1563951178">
          <w:marLeft w:val="480"/>
          <w:marRight w:val="0"/>
          <w:marTop w:val="0"/>
          <w:marBottom w:val="0"/>
          <w:divBdr>
            <w:top w:val="none" w:sz="0" w:space="0" w:color="auto"/>
            <w:left w:val="none" w:sz="0" w:space="0" w:color="auto"/>
            <w:bottom w:val="none" w:sz="0" w:space="0" w:color="auto"/>
            <w:right w:val="none" w:sz="0" w:space="0" w:color="auto"/>
          </w:divBdr>
        </w:div>
        <w:div w:id="2123107812">
          <w:marLeft w:val="480"/>
          <w:marRight w:val="0"/>
          <w:marTop w:val="0"/>
          <w:marBottom w:val="0"/>
          <w:divBdr>
            <w:top w:val="none" w:sz="0" w:space="0" w:color="auto"/>
            <w:left w:val="none" w:sz="0" w:space="0" w:color="auto"/>
            <w:bottom w:val="none" w:sz="0" w:space="0" w:color="auto"/>
            <w:right w:val="none" w:sz="0" w:space="0" w:color="auto"/>
          </w:divBdr>
        </w:div>
        <w:div w:id="1366445261">
          <w:marLeft w:val="480"/>
          <w:marRight w:val="0"/>
          <w:marTop w:val="0"/>
          <w:marBottom w:val="0"/>
          <w:divBdr>
            <w:top w:val="none" w:sz="0" w:space="0" w:color="auto"/>
            <w:left w:val="none" w:sz="0" w:space="0" w:color="auto"/>
            <w:bottom w:val="none" w:sz="0" w:space="0" w:color="auto"/>
            <w:right w:val="none" w:sz="0" w:space="0" w:color="auto"/>
          </w:divBdr>
        </w:div>
        <w:div w:id="587157091">
          <w:marLeft w:val="480"/>
          <w:marRight w:val="0"/>
          <w:marTop w:val="0"/>
          <w:marBottom w:val="0"/>
          <w:divBdr>
            <w:top w:val="none" w:sz="0" w:space="0" w:color="auto"/>
            <w:left w:val="none" w:sz="0" w:space="0" w:color="auto"/>
            <w:bottom w:val="none" w:sz="0" w:space="0" w:color="auto"/>
            <w:right w:val="none" w:sz="0" w:space="0" w:color="auto"/>
          </w:divBdr>
        </w:div>
        <w:div w:id="704913210">
          <w:marLeft w:val="480"/>
          <w:marRight w:val="0"/>
          <w:marTop w:val="0"/>
          <w:marBottom w:val="0"/>
          <w:divBdr>
            <w:top w:val="none" w:sz="0" w:space="0" w:color="auto"/>
            <w:left w:val="none" w:sz="0" w:space="0" w:color="auto"/>
            <w:bottom w:val="none" w:sz="0" w:space="0" w:color="auto"/>
            <w:right w:val="none" w:sz="0" w:space="0" w:color="auto"/>
          </w:divBdr>
        </w:div>
        <w:div w:id="1607735844">
          <w:marLeft w:val="480"/>
          <w:marRight w:val="0"/>
          <w:marTop w:val="0"/>
          <w:marBottom w:val="0"/>
          <w:divBdr>
            <w:top w:val="none" w:sz="0" w:space="0" w:color="auto"/>
            <w:left w:val="none" w:sz="0" w:space="0" w:color="auto"/>
            <w:bottom w:val="none" w:sz="0" w:space="0" w:color="auto"/>
            <w:right w:val="none" w:sz="0" w:space="0" w:color="auto"/>
          </w:divBdr>
        </w:div>
        <w:div w:id="1279873838">
          <w:marLeft w:val="480"/>
          <w:marRight w:val="0"/>
          <w:marTop w:val="0"/>
          <w:marBottom w:val="0"/>
          <w:divBdr>
            <w:top w:val="none" w:sz="0" w:space="0" w:color="auto"/>
            <w:left w:val="none" w:sz="0" w:space="0" w:color="auto"/>
            <w:bottom w:val="none" w:sz="0" w:space="0" w:color="auto"/>
            <w:right w:val="none" w:sz="0" w:space="0" w:color="auto"/>
          </w:divBdr>
        </w:div>
        <w:div w:id="1095172165">
          <w:marLeft w:val="480"/>
          <w:marRight w:val="0"/>
          <w:marTop w:val="0"/>
          <w:marBottom w:val="0"/>
          <w:divBdr>
            <w:top w:val="none" w:sz="0" w:space="0" w:color="auto"/>
            <w:left w:val="none" w:sz="0" w:space="0" w:color="auto"/>
            <w:bottom w:val="none" w:sz="0" w:space="0" w:color="auto"/>
            <w:right w:val="none" w:sz="0" w:space="0" w:color="auto"/>
          </w:divBdr>
        </w:div>
        <w:div w:id="1946619670">
          <w:marLeft w:val="480"/>
          <w:marRight w:val="0"/>
          <w:marTop w:val="0"/>
          <w:marBottom w:val="0"/>
          <w:divBdr>
            <w:top w:val="none" w:sz="0" w:space="0" w:color="auto"/>
            <w:left w:val="none" w:sz="0" w:space="0" w:color="auto"/>
            <w:bottom w:val="none" w:sz="0" w:space="0" w:color="auto"/>
            <w:right w:val="none" w:sz="0" w:space="0" w:color="auto"/>
          </w:divBdr>
        </w:div>
        <w:div w:id="960840292">
          <w:marLeft w:val="480"/>
          <w:marRight w:val="0"/>
          <w:marTop w:val="0"/>
          <w:marBottom w:val="0"/>
          <w:divBdr>
            <w:top w:val="none" w:sz="0" w:space="0" w:color="auto"/>
            <w:left w:val="none" w:sz="0" w:space="0" w:color="auto"/>
            <w:bottom w:val="none" w:sz="0" w:space="0" w:color="auto"/>
            <w:right w:val="none" w:sz="0" w:space="0" w:color="auto"/>
          </w:divBdr>
        </w:div>
        <w:div w:id="147988260">
          <w:marLeft w:val="480"/>
          <w:marRight w:val="0"/>
          <w:marTop w:val="0"/>
          <w:marBottom w:val="0"/>
          <w:divBdr>
            <w:top w:val="none" w:sz="0" w:space="0" w:color="auto"/>
            <w:left w:val="none" w:sz="0" w:space="0" w:color="auto"/>
            <w:bottom w:val="none" w:sz="0" w:space="0" w:color="auto"/>
            <w:right w:val="none" w:sz="0" w:space="0" w:color="auto"/>
          </w:divBdr>
        </w:div>
        <w:div w:id="1109814291">
          <w:marLeft w:val="480"/>
          <w:marRight w:val="0"/>
          <w:marTop w:val="0"/>
          <w:marBottom w:val="0"/>
          <w:divBdr>
            <w:top w:val="none" w:sz="0" w:space="0" w:color="auto"/>
            <w:left w:val="none" w:sz="0" w:space="0" w:color="auto"/>
            <w:bottom w:val="none" w:sz="0" w:space="0" w:color="auto"/>
            <w:right w:val="none" w:sz="0" w:space="0" w:color="auto"/>
          </w:divBdr>
        </w:div>
        <w:div w:id="1844202100">
          <w:marLeft w:val="480"/>
          <w:marRight w:val="0"/>
          <w:marTop w:val="0"/>
          <w:marBottom w:val="0"/>
          <w:divBdr>
            <w:top w:val="none" w:sz="0" w:space="0" w:color="auto"/>
            <w:left w:val="none" w:sz="0" w:space="0" w:color="auto"/>
            <w:bottom w:val="none" w:sz="0" w:space="0" w:color="auto"/>
            <w:right w:val="none" w:sz="0" w:space="0" w:color="auto"/>
          </w:divBdr>
        </w:div>
        <w:div w:id="745347813">
          <w:marLeft w:val="480"/>
          <w:marRight w:val="0"/>
          <w:marTop w:val="0"/>
          <w:marBottom w:val="0"/>
          <w:divBdr>
            <w:top w:val="none" w:sz="0" w:space="0" w:color="auto"/>
            <w:left w:val="none" w:sz="0" w:space="0" w:color="auto"/>
            <w:bottom w:val="none" w:sz="0" w:space="0" w:color="auto"/>
            <w:right w:val="none" w:sz="0" w:space="0" w:color="auto"/>
          </w:divBdr>
        </w:div>
        <w:div w:id="704256832">
          <w:marLeft w:val="480"/>
          <w:marRight w:val="0"/>
          <w:marTop w:val="0"/>
          <w:marBottom w:val="0"/>
          <w:divBdr>
            <w:top w:val="none" w:sz="0" w:space="0" w:color="auto"/>
            <w:left w:val="none" w:sz="0" w:space="0" w:color="auto"/>
            <w:bottom w:val="none" w:sz="0" w:space="0" w:color="auto"/>
            <w:right w:val="none" w:sz="0" w:space="0" w:color="auto"/>
          </w:divBdr>
        </w:div>
        <w:div w:id="91901898">
          <w:marLeft w:val="480"/>
          <w:marRight w:val="0"/>
          <w:marTop w:val="0"/>
          <w:marBottom w:val="0"/>
          <w:divBdr>
            <w:top w:val="none" w:sz="0" w:space="0" w:color="auto"/>
            <w:left w:val="none" w:sz="0" w:space="0" w:color="auto"/>
            <w:bottom w:val="none" w:sz="0" w:space="0" w:color="auto"/>
            <w:right w:val="none" w:sz="0" w:space="0" w:color="auto"/>
          </w:divBdr>
        </w:div>
        <w:div w:id="873613287">
          <w:marLeft w:val="480"/>
          <w:marRight w:val="0"/>
          <w:marTop w:val="0"/>
          <w:marBottom w:val="0"/>
          <w:divBdr>
            <w:top w:val="none" w:sz="0" w:space="0" w:color="auto"/>
            <w:left w:val="none" w:sz="0" w:space="0" w:color="auto"/>
            <w:bottom w:val="none" w:sz="0" w:space="0" w:color="auto"/>
            <w:right w:val="none" w:sz="0" w:space="0" w:color="auto"/>
          </w:divBdr>
        </w:div>
        <w:div w:id="1974750981">
          <w:marLeft w:val="480"/>
          <w:marRight w:val="0"/>
          <w:marTop w:val="0"/>
          <w:marBottom w:val="0"/>
          <w:divBdr>
            <w:top w:val="none" w:sz="0" w:space="0" w:color="auto"/>
            <w:left w:val="none" w:sz="0" w:space="0" w:color="auto"/>
            <w:bottom w:val="none" w:sz="0" w:space="0" w:color="auto"/>
            <w:right w:val="none" w:sz="0" w:space="0" w:color="auto"/>
          </w:divBdr>
        </w:div>
        <w:div w:id="716903444">
          <w:marLeft w:val="480"/>
          <w:marRight w:val="0"/>
          <w:marTop w:val="0"/>
          <w:marBottom w:val="0"/>
          <w:divBdr>
            <w:top w:val="none" w:sz="0" w:space="0" w:color="auto"/>
            <w:left w:val="none" w:sz="0" w:space="0" w:color="auto"/>
            <w:bottom w:val="none" w:sz="0" w:space="0" w:color="auto"/>
            <w:right w:val="none" w:sz="0" w:space="0" w:color="auto"/>
          </w:divBdr>
        </w:div>
        <w:div w:id="2070035266">
          <w:marLeft w:val="480"/>
          <w:marRight w:val="0"/>
          <w:marTop w:val="0"/>
          <w:marBottom w:val="0"/>
          <w:divBdr>
            <w:top w:val="none" w:sz="0" w:space="0" w:color="auto"/>
            <w:left w:val="none" w:sz="0" w:space="0" w:color="auto"/>
            <w:bottom w:val="none" w:sz="0" w:space="0" w:color="auto"/>
            <w:right w:val="none" w:sz="0" w:space="0" w:color="auto"/>
          </w:divBdr>
        </w:div>
        <w:div w:id="2050378486">
          <w:marLeft w:val="480"/>
          <w:marRight w:val="0"/>
          <w:marTop w:val="0"/>
          <w:marBottom w:val="0"/>
          <w:divBdr>
            <w:top w:val="none" w:sz="0" w:space="0" w:color="auto"/>
            <w:left w:val="none" w:sz="0" w:space="0" w:color="auto"/>
            <w:bottom w:val="none" w:sz="0" w:space="0" w:color="auto"/>
            <w:right w:val="none" w:sz="0" w:space="0" w:color="auto"/>
          </w:divBdr>
        </w:div>
        <w:div w:id="1523860596">
          <w:marLeft w:val="480"/>
          <w:marRight w:val="0"/>
          <w:marTop w:val="0"/>
          <w:marBottom w:val="0"/>
          <w:divBdr>
            <w:top w:val="none" w:sz="0" w:space="0" w:color="auto"/>
            <w:left w:val="none" w:sz="0" w:space="0" w:color="auto"/>
            <w:bottom w:val="none" w:sz="0" w:space="0" w:color="auto"/>
            <w:right w:val="none" w:sz="0" w:space="0" w:color="auto"/>
          </w:divBdr>
        </w:div>
        <w:div w:id="686641205">
          <w:marLeft w:val="480"/>
          <w:marRight w:val="0"/>
          <w:marTop w:val="0"/>
          <w:marBottom w:val="0"/>
          <w:divBdr>
            <w:top w:val="none" w:sz="0" w:space="0" w:color="auto"/>
            <w:left w:val="none" w:sz="0" w:space="0" w:color="auto"/>
            <w:bottom w:val="none" w:sz="0" w:space="0" w:color="auto"/>
            <w:right w:val="none" w:sz="0" w:space="0" w:color="auto"/>
          </w:divBdr>
        </w:div>
        <w:div w:id="1262647613">
          <w:marLeft w:val="480"/>
          <w:marRight w:val="0"/>
          <w:marTop w:val="0"/>
          <w:marBottom w:val="0"/>
          <w:divBdr>
            <w:top w:val="none" w:sz="0" w:space="0" w:color="auto"/>
            <w:left w:val="none" w:sz="0" w:space="0" w:color="auto"/>
            <w:bottom w:val="none" w:sz="0" w:space="0" w:color="auto"/>
            <w:right w:val="none" w:sz="0" w:space="0" w:color="auto"/>
          </w:divBdr>
        </w:div>
        <w:div w:id="2117941761">
          <w:marLeft w:val="480"/>
          <w:marRight w:val="0"/>
          <w:marTop w:val="0"/>
          <w:marBottom w:val="0"/>
          <w:divBdr>
            <w:top w:val="none" w:sz="0" w:space="0" w:color="auto"/>
            <w:left w:val="none" w:sz="0" w:space="0" w:color="auto"/>
            <w:bottom w:val="none" w:sz="0" w:space="0" w:color="auto"/>
            <w:right w:val="none" w:sz="0" w:space="0" w:color="auto"/>
          </w:divBdr>
        </w:div>
        <w:div w:id="2078086311">
          <w:marLeft w:val="480"/>
          <w:marRight w:val="0"/>
          <w:marTop w:val="0"/>
          <w:marBottom w:val="0"/>
          <w:divBdr>
            <w:top w:val="none" w:sz="0" w:space="0" w:color="auto"/>
            <w:left w:val="none" w:sz="0" w:space="0" w:color="auto"/>
            <w:bottom w:val="none" w:sz="0" w:space="0" w:color="auto"/>
            <w:right w:val="none" w:sz="0" w:space="0" w:color="auto"/>
          </w:divBdr>
        </w:div>
        <w:div w:id="1106269733">
          <w:marLeft w:val="480"/>
          <w:marRight w:val="0"/>
          <w:marTop w:val="0"/>
          <w:marBottom w:val="0"/>
          <w:divBdr>
            <w:top w:val="none" w:sz="0" w:space="0" w:color="auto"/>
            <w:left w:val="none" w:sz="0" w:space="0" w:color="auto"/>
            <w:bottom w:val="none" w:sz="0" w:space="0" w:color="auto"/>
            <w:right w:val="none" w:sz="0" w:space="0" w:color="auto"/>
          </w:divBdr>
        </w:div>
        <w:div w:id="23215168">
          <w:marLeft w:val="480"/>
          <w:marRight w:val="0"/>
          <w:marTop w:val="0"/>
          <w:marBottom w:val="0"/>
          <w:divBdr>
            <w:top w:val="none" w:sz="0" w:space="0" w:color="auto"/>
            <w:left w:val="none" w:sz="0" w:space="0" w:color="auto"/>
            <w:bottom w:val="none" w:sz="0" w:space="0" w:color="auto"/>
            <w:right w:val="none" w:sz="0" w:space="0" w:color="auto"/>
          </w:divBdr>
        </w:div>
        <w:div w:id="243340313">
          <w:marLeft w:val="480"/>
          <w:marRight w:val="0"/>
          <w:marTop w:val="0"/>
          <w:marBottom w:val="0"/>
          <w:divBdr>
            <w:top w:val="none" w:sz="0" w:space="0" w:color="auto"/>
            <w:left w:val="none" w:sz="0" w:space="0" w:color="auto"/>
            <w:bottom w:val="none" w:sz="0" w:space="0" w:color="auto"/>
            <w:right w:val="none" w:sz="0" w:space="0" w:color="auto"/>
          </w:divBdr>
        </w:div>
        <w:div w:id="842553274">
          <w:marLeft w:val="480"/>
          <w:marRight w:val="0"/>
          <w:marTop w:val="0"/>
          <w:marBottom w:val="0"/>
          <w:divBdr>
            <w:top w:val="none" w:sz="0" w:space="0" w:color="auto"/>
            <w:left w:val="none" w:sz="0" w:space="0" w:color="auto"/>
            <w:bottom w:val="none" w:sz="0" w:space="0" w:color="auto"/>
            <w:right w:val="none" w:sz="0" w:space="0" w:color="auto"/>
          </w:divBdr>
        </w:div>
        <w:div w:id="800073498">
          <w:marLeft w:val="480"/>
          <w:marRight w:val="0"/>
          <w:marTop w:val="0"/>
          <w:marBottom w:val="0"/>
          <w:divBdr>
            <w:top w:val="none" w:sz="0" w:space="0" w:color="auto"/>
            <w:left w:val="none" w:sz="0" w:space="0" w:color="auto"/>
            <w:bottom w:val="none" w:sz="0" w:space="0" w:color="auto"/>
            <w:right w:val="none" w:sz="0" w:space="0" w:color="auto"/>
          </w:divBdr>
        </w:div>
        <w:div w:id="184830117">
          <w:marLeft w:val="480"/>
          <w:marRight w:val="0"/>
          <w:marTop w:val="0"/>
          <w:marBottom w:val="0"/>
          <w:divBdr>
            <w:top w:val="none" w:sz="0" w:space="0" w:color="auto"/>
            <w:left w:val="none" w:sz="0" w:space="0" w:color="auto"/>
            <w:bottom w:val="none" w:sz="0" w:space="0" w:color="auto"/>
            <w:right w:val="none" w:sz="0" w:space="0" w:color="auto"/>
          </w:divBdr>
        </w:div>
        <w:div w:id="188302437">
          <w:marLeft w:val="480"/>
          <w:marRight w:val="0"/>
          <w:marTop w:val="0"/>
          <w:marBottom w:val="0"/>
          <w:divBdr>
            <w:top w:val="none" w:sz="0" w:space="0" w:color="auto"/>
            <w:left w:val="none" w:sz="0" w:space="0" w:color="auto"/>
            <w:bottom w:val="none" w:sz="0" w:space="0" w:color="auto"/>
            <w:right w:val="none" w:sz="0" w:space="0" w:color="auto"/>
          </w:divBdr>
        </w:div>
        <w:div w:id="1559588243">
          <w:marLeft w:val="480"/>
          <w:marRight w:val="0"/>
          <w:marTop w:val="0"/>
          <w:marBottom w:val="0"/>
          <w:divBdr>
            <w:top w:val="none" w:sz="0" w:space="0" w:color="auto"/>
            <w:left w:val="none" w:sz="0" w:space="0" w:color="auto"/>
            <w:bottom w:val="none" w:sz="0" w:space="0" w:color="auto"/>
            <w:right w:val="none" w:sz="0" w:space="0" w:color="auto"/>
          </w:divBdr>
        </w:div>
        <w:div w:id="58868567">
          <w:marLeft w:val="480"/>
          <w:marRight w:val="0"/>
          <w:marTop w:val="0"/>
          <w:marBottom w:val="0"/>
          <w:divBdr>
            <w:top w:val="none" w:sz="0" w:space="0" w:color="auto"/>
            <w:left w:val="none" w:sz="0" w:space="0" w:color="auto"/>
            <w:bottom w:val="none" w:sz="0" w:space="0" w:color="auto"/>
            <w:right w:val="none" w:sz="0" w:space="0" w:color="auto"/>
          </w:divBdr>
        </w:div>
        <w:div w:id="1106730494">
          <w:marLeft w:val="480"/>
          <w:marRight w:val="0"/>
          <w:marTop w:val="0"/>
          <w:marBottom w:val="0"/>
          <w:divBdr>
            <w:top w:val="none" w:sz="0" w:space="0" w:color="auto"/>
            <w:left w:val="none" w:sz="0" w:space="0" w:color="auto"/>
            <w:bottom w:val="none" w:sz="0" w:space="0" w:color="auto"/>
            <w:right w:val="none" w:sz="0" w:space="0" w:color="auto"/>
          </w:divBdr>
        </w:div>
        <w:div w:id="1214855746">
          <w:marLeft w:val="480"/>
          <w:marRight w:val="0"/>
          <w:marTop w:val="0"/>
          <w:marBottom w:val="0"/>
          <w:divBdr>
            <w:top w:val="none" w:sz="0" w:space="0" w:color="auto"/>
            <w:left w:val="none" w:sz="0" w:space="0" w:color="auto"/>
            <w:bottom w:val="none" w:sz="0" w:space="0" w:color="auto"/>
            <w:right w:val="none" w:sz="0" w:space="0" w:color="auto"/>
          </w:divBdr>
        </w:div>
        <w:div w:id="2049989403">
          <w:marLeft w:val="480"/>
          <w:marRight w:val="0"/>
          <w:marTop w:val="0"/>
          <w:marBottom w:val="0"/>
          <w:divBdr>
            <w:top w:val="none" w:sz="0" w:space="0" w:color="auto"/>
            <w:left w:val="none" w:sz="0" w:space="0" w:color="auto"/>
            <w:bottom w:val="none" w:sz="0" w:space="0" w:color="auto"/>
            <w:right w:val="none" w:sz="0" w:space="0" w:color="auto"/>
          </w:divBdr>
        </w:div>
        <w:div w:id="1552964242">
          <w:marLeft w:val="480"/>
          <w:marRight w:val="0"/>
          <w:marTop w:val="0"/>
          <w:marBottom w:val="0"/>
          <w:divBdr>
            <w:top w:val="none" w:sz="0" w:space="0" w:color="auto"/>
            <w:left w:val="none" w:sz="0" w:space="0" w:color="auto"/>
            <w:bottom w:val="none" w:sz="0" w:space="0" w:color="auto"/>
            <w:right w:val="none" w:sz="0" w:space="0" w:color="auto"/>
          </w:divBdr>
        </w:div>
        <w:div w:id="997923869">
          <w:marLeft w:val="480"/>
          <w:marRight w:val="0"/>
          <w:marTop w:val="0"/>
          <w:marBottom w:val="0"/>
          <w:divBdr>
            <w:top w:val="none" w:sz="0" w:space="0" w:color="auto"/>
            <w:left w:val="none" w:sz="0" w:space="0" w:color="auto"/>
            <w:bottom w:val="none" w:sz="0" w:space="0" w:color="auto"/>
            <w:right w:val="none" w:sz="0" w:space="0" w:color="auto"/>
          </w:divBdr>
        </w:div>
        <w:div w:id="1889948845">
          <w:marLeft w:val="480"/>
          <w:marRight w:val="0"/>
          <w:marTop w:val="0"/>
          <w:marBottom w:val="0"/>
          <w:divBdr>
            <w:top w:val="none" w:sz="0" w:space="0" w:color="auto"/>
            <w:left w:val="none" w:sz="0" w:space="0" w:color="auto"/>
            <w:bottom w:val="none" w:sz="0" w:space="0" w:color="auto"/>
            <w:right w:val="none" w:sz="0" w:space="0" w:color="auto"/>
          </w:divBdr>
        </w:div>
        <w:div w:id="1569681443">
          <w:marLeft w:val="480"/>
          <w:marRight w:val="0"/>
          <w:marTop w:val="0"/>
          <w:marBottom w:val="0"/>
          <w:divBdr>
            <w:top w:val="none" w:sz="0" w:space="0" w:color="auto"/>
            <w:left w:val="none" w:sz="0" w:space="0" w:color="auto"/>
            <w:bottom w:val="none" w:sz="0" w:space="0" w:color="auto"/>
            <w:right w:val="none" w:sz="0" w:space="0" w:color="auto"/>
          </w:divBdr>
        </w:div>
        <w:div w:id="629242155">
          <w:marLeft w:val="480"/>
          <w:marRight w:val="0"/>
          <w:marTop w:val="0"/>
          <w:marBottom w:val="0"/>
          <w:divBdr>
            <w:top w:val="none" w:sz="0" w:space="0" w:color="auto"/>
            <w:left w:val="none" w:sz="0" w:space="0" w:color="auto"/>
            <w:bottom w:val="none" w:sz="0" w:space="0" w:color="auto"/>
            <w:right w:val="none" w:sz="0" w:space="0" w:color="auto"/>
          </w:divBdr>
        </w:div>
        <w:div w:id="148250126">
          <w:marLeft w:val="480"/>
          <w:marRight w:val="0"/>
          <w:marTop w:val="0"/>
          <w:marBottom w:val="0"/>
          <w:divBdr>
            <w:top w:val="none" w:sz="0" w:space="0" w:color="auto"/>
            <w:left w:val="none" w:sz="0" w:space="0" w:color="auto"/>
            <w:bottom w:val="none" w:sz="0" w:space="0" w:color="auto"/>
            <w:right w:val="none" w:sz="0" w:space="0" w:color="auto"/>
          </w:divBdr>
        </w:div>
        <w:div w:id="1351025540">
          <w:marLeft w:val="480"/>
          <w:marRight w:val="0"/>
          <w:marTop w:val="0"/>
          <w:marBottom w:val="0"/>
          <w:divBdr>
            <w:top w:val="none" w:sz="0" w:space="0" w:color="auto"/>
            <w:left w:val="none" w:sz="0" w:space="0" w:color="auto"/>
            <w:bottom w:val="none" w:sz="0" w:space="0" w:color="auto"/>
            <w:right w:val="none" w:sz="0" w:space="0" w:color="auto"/>
          </w:divBdr>
        </w:div>
        <w:div w:id="1132358653">
          <w:marLeft w:val="480"/>
          <w:marRight w:val="0"/>
          <w:marTop w:val="0"/>
          <w:marBottom w:val="0"/>
          <w:divBdr>
            <w:top w:val="none" w:sz="0" w:space="0" w:color="auto"/>
            <w:left w:val="none" w:sz="0" w:space="0" w:color="auto"/>
            <w:bottom w:val="none" w:sz="0" w:space="0" w:color="auto"/>
            <w:right w:val="none" w:sz="0" w:space="0" w:color="auto"/>
          </w:divBdr>
        </w:div>
        <w:div w:id="437601231">
          <w:marLeft w:val="480"/>
          <w:marRight w:val="0"/>
          <w:marTop w:val="0"/>
          <w:marBottom w:val="0"/>
          <w:divBdr>
            <w:top w:val="none" w:sz="0" w:space="0" w:color="auto"/>
            <w:left w:val="none" w:sz="0" w:space="0" w:color="auto"/>
            <w:bottom w:val="none" w:sz="0" w:space="0" w:color="auto"/>
            <w:right w:val="none" w:sz="0" w:space="0" w:color="auto"/>
          </w:divBdr>
        </w:div>
        <w:div w:id="834488769">
          <w:marLeft w:val="480"/>
          <w:marRight w:val="0"/>
          <w:marTop w:val="0"/>
          <w:marBottom w:val="0"/>
          <w:divBdr>
            <w:top w:val="none" w:sz="0" w:space="0" w:color="auto"/>
            <w:left w:val="none" w:sz="0" w:space="0" w:color="auto"/>
            <w:bottom w:val="none" w:sz="0" w:space="0" w:color="auto"/>
            <w:right w:val="none" w:sz="0" w:space="0" w:color="auto"/>
          </w:divBdr>
        </w:div>
        <w:div w:id="209266281">
          <w:marLeft w:val="480"/>
          <w:marRight w:val="0"/>
          <w:marTop w:val="0"/>
          <w:marBottom w:val="0"/>
          <w:divBdr>
            <w:top w:val="none" w:sz="0" w:space="0" w:color="auto"/>
            <w:left w:val="none" w:sz="0" w:space="0" w:color="auto"/>
            <w:bottom w:val="none" w:sz="0" w:space="0" w:color="auto"/>
            <w:right w:val="none" w:sz="0" w:space="0" w:color="auto"/>
          </w:divBdr>
        </w:div>
        <w:div w:id="1082869943">
          <w:marLeft w:val="480"/>
          <w:marRight w:val="0"/>
          <w:marTop w:val="0"/>
          <w:marBottom w:val="0"/>
          <w:divBdr>
            <w:top w:val="none" w:sz="0" w:space="0" w:color="auto"/>
            <w:left w:val="none" w:sz="0" w:space="0" w:color="auto"/>
            <w:bottom w:val="none" w:sz="0" w:space="0" w:color="auto"/>
            <w:right w:val="none" w:sz="0" w:space="0" w:color="auto"/>
          </w:divBdr>
        </w:div>
        <w:div w:id="1483542189">
          <w:marLeft w:val="480"/>
          <w:marRight w:val="0"/>
          <w:marTop w:val="0"/>
          <w:marBottom w:val="0"/>
          <w:divBdr>
            <w:top w:val="none" w:sz="0" w:space="0" w:color="auto"/>
            <w:left w:val="none" w:sz="0" w:space="0" w:color="auto"/>
            <w:bottom w:val="none" w:sz="0" w:space="0" w:color="auto"/>
            <w:right w:val="none" w:sz="0" w:space="0" w:color="auto"/>
          </w:divBdr>
        </w:div>
        <w:div w:id="409229047">
          <w:marLeft w:val="480"/>
          <w:marRight w:val="0"/>
          <w:marTop w:val="0"/>
          <w:marBottom w:val="0"/>
          <w:divBdr>
            <w:top w:val="none" w:sz="0" w:space="0" w:color="auto"/>
            <w:left w:val="none" w:sz="0" w:space="0" w:color="auto"/>
            <w:bottom w:val="none" w:sz="0" w:space="0" w:color="auto"/>
            <w:right w:val="none" w:sz="0" w:space="0" w:color="auto"/>
          </w:divBdr>
        </w:div>
        <w:div w:id="234438156">
          <w:marLeft w:val="480"/>
          <w:marRight w:val="0"/>
          <w:marTop w:val="0"/>
          <w:marBottom w:val="0"/>
          <w:divBdr>
            <w:top w:val="none" w:sz="0" w:space="0" w:color="auto"/>
            <w:left w:val="none" w:sz="0" w:space="0" w:color="auto"/>
            <w:bottom w:val="none" w:sz="0" w:space="0" w:color="auto"/>
            <w:right w:val="none" w:sz="0" w:space="0" w:color="auto"/>
          </w:divBdr>
        </w:div>
        <w:div w:id="2035304709">
          <w:marLeft w:val="480"/>
          <w:marRight w:val="0"/>
          <w:marTop w:val="0"/>
          <w:marBottom w:val="0"/>
          <w:divBdr>
            <w:top w:val="none" w:sz="0" w:space="0" w:color="auto"/>
            <w:left w:val="none" w:sz="0" w:space="0" w:color="auto"/>
            <w:bottom w:val="none" w:sz="0" w:space="0" w:color="auto"/>
            <w:right w:val="none" w:sz="0" w:space="0" w:color="auto"/>
          </w:divBdr>
        </w:div>
        <w:div w:id="613056056">
          <w:marLeft w:val="480"/>
          <w:marRight w:val="0"/>
          <w:marTop w:val="0"/>
          <w:marBottom w:val="0"/>
          <w:divBdr>
            <w:top w:val="none" w:sz="0" w:space="0" w:color="auto"/>
            <w:left w:val="none" w:sz="0" w:space="0" w:color="auto"/>
            <w:bottom w:val="none" w:sz="0" w:space="0" w:color="auto"/>
            <w:right w:val="none" w:sz="0" w:space="0" w:color="auto"/>
          </w:divBdr>
        </w:div>
        <w:div w:id="1584801141">
          <w:marLeft w:val="480"/>
          <w:marRight w:val="0"/>
          <w:marTop w:val="0"/>
          <w:marBottom w:val="0"/>
          <w:divBdr>
            <w:top w:val="none" w:sz="0" w:space="0" w:color="auto"/>
            <w:left w:val="none" w:sz="0" w:space="0" w:color="auto"/>
            <w:bottom w:val="none" w:sz="0" w:space="0" w:color="auto"/>
            <w:right w:val="none" w:sz="0" w:space="0" w:color="auto"/>
          </w:divBdr>
        </w:div>
        <w:div w:id="575673769">
          <w:marLeft w:val="480"/>
          <w:marRight w:val="0"/>
          <w:marTop w:val="0"/>
          <w:marBottom w:val="0"/>
          <w:divBdr>
            <w:top w:val="none" w:sz="0" w:space="0" w:color="auto"/>
            <w:left w:val="none" w:sz="0" w:space="0" w:color="auto"/>
            <w:bottom w:val="none" w:sz="0" w:space="0" w:color="auto"/>
            <w:right w:val="none" w:sz="0" w:space="0" w:color="auto"/>
          </w:divBdr>
        </w:div>
        <w:div w:id="1365054172">
          <w:marLeft w:val="480"/>
          <w:marRight w:val="0"/>
          <w:marTop w:val="0"/>
          <w:marBottom w:val="0"/>
          <w:divBdr>
            <w:top w:val="none" w:sz="0" w:space="0" w:color="auto"/>
            <w:left w:val="none" w:sz="0" w:space="0" w:color="auto"/>
            <w:bottom w:val="none" w:sz="0" w:space="0" w:color="auto"/>
            <w:right w:val="none" w:sz="0" w:space="0" w:color="auto"/>
          </w:divBdr>
        </w:div>
        <w:div w:id="1320159193">
          <w:marLeft w:val="480"/>
          <w:marRight w:val="0"/>
          <w:marTop w:val="0"/>
          <w:marBottom w:val="0"/>
          <w:divBdr>
            <w:top w:val="none" w:sz="0" w:space="0" w:color="auto"/>
            <w:left w:val="none" w:sz="0" w:space="0" w:color="auto"/>
            <w:bottom w:val="none" w:sz="0" w:space="0" w:color="auto"/>
            <w:right w:val="none" w:sz="0" w:space="0" w:color="auto"/>
          </w:divBdr>
        </w:div>
        <w:div w:id="441150940">
          <w:marLeft w:val="480"/>
          <w:marRight w:val="0"/>
          <w:marTop w:val="0"/>
          <w:marBottom w:val="0"/>
          <w:divBdr>
            <w:top w:val="none" w:sz="0" w:space="0" w:color="auto"/>
            <w:left w:val="none" w:sz="0" w:space="0" w:color="auto"/>
            <w:bottom w:val="none" w:sz="0" w:space="0" w:color="auto"/>
            <w:right w:val="none" w:sz="0" w:space="0" w:color="auto"/>
          </w:divBdr>
        </w:div>
        <w:div w:id="1862087379">
          <w:marLeft w:val="480"/>
          <w:marRight w:val="0"/>
          <w:marTop w:val="0"/>
          <w:marBottom w:val="0"/>
          <w:divBdr>
            <w:top w:val="none" w:sz="0" w:space="0" w:color="auto"/>
            <w:left w:val="none" w:sz="0" w:space="0" w:color="auto"/>
            <w:bottom w:val="none" w:sz="0" w:space="0" w:color="auto"/>
            <w:right w:val="none" w:sz="0" w:space="0" w:color="auto"/>
          </w:divBdr>
        </w:div>
        <w:div w:id="583760174">
          <w:marLeft w:val="480"/>
          <w:marRight w:val="0"/>
          <w:marTop w:val="0"/>
          <w:marBottom w:val="0"/>
          <w:divBdr>
            <w:top w:val="none" w:sz="0" w:space="0" w:color="auto"/>
            <w:left w:val="none" w:sz="0" w:space="0" w:color="auto"/>
            <w:bottom w:val="none" w:sz="0" w:space="0" w:color="auto"/>
            <w:right w:val="none" w:sz="0" w:space="0" w:color="auto"/>
          </w:divBdr>
        </w:div>
        <w:div w:id="870536642">
          <w:marLeft w:val="480"/>
          <w:marRight w:val="0"/>
          <w:marTop w:val="0"/>
          <w:marBottom w:val="0"/>
          <w:divBdr>
            <w:top w:val="none" w:sz="0" w:space="0" w:color="auto"/>
            <w:left w:val="none" w:sz="0" w:space="0" w:color="auto"/>
            <w:bottom w:val="none" w:sz="0" w:space="0" w:color="auto"/>
            <w:right w:val="none" w:sz="0" w:space="0" w:color="auto"/>
          </w:divBdr>
        </w:div>
        <w:div w:id="509027563">
          <w:marLeft w:val="480"/>
          <w:marRight w:val="0"/>
          <w:marTop w:val="0"/>
          <w:marBottom w:val="0"/>
          <w:divBdr>
            <w:top w:val="none" w:sz="0" w:space="0" w:color="auto"/>
            <w:left w:val="none" w:sz="0" w:space="0" w:color="auto"/>
            <w:bottom w:val="none" w:sz="0" w:space="0" w:color="auto"/>
            <w:right w:val="none" w:sz="0" w:space="0" w:color="auto"/>
          </w:divBdr>
        </w:div>
        <w:div w:id="972055560">
          <w:marLeft w:val="480"/>
          <w:marRight w:val="0"/>
          <w:marTop w:val="0"/>
          <w:marBottom w:val="0"/>
          <w:divBdr>
            <w:top w:val="none" w:sz="0" w:space="0" w:color="auto"/>
            <w:left w:val="none" w:sz="0" w:space="0" w:color="auto"/>
            <w:bottom w:val="none" w:sz="0" w:space="0" w:color="auto"/>
            <w:right w:val="none" w:sz="0" w:space="0" w:color="auto"/>
          </w:divBdr>
        </w:div>
        <w:div w:id="1077895906">
          <w:marLeft w:val="480"/>
          <w:marRight w:val="0"/>
          <w:marTop w:val="0"/>
          <w:marBottom w:val="0"/>
          <w:divBdr>
            <w:top w:val="none" w:sz="0" w:space="0" w:color="auto"/>
            <w:left w:val="none" w:sz="0" w:space="0" w:color="auto"/>
            <w:bottom w:val="none" w:sz="0" w:space="0" w:color="auto"/>
            <w:right w:val="none" w:sz="0" w:space="0" w:color="auto"/>
          </w:divBdr>
        </w:div>
        <w:div w:id="684752330">
          <w:marLeft w:val="480"/>
          <w:marRight w:val="0"/>
          <w:marTop w:val="0"/>
          <w:marBottom w:val="0"/>
          <w:divBdr>
            <w:top w:val="none" w:sz="0" w:space="0" w:color="auto"/>
            <w:left w:val="none" w:sz="0" w:space="0" w:color="auto"/>
            <w:bottom w:val="none" w:sz="0" w:space="0" w:color="auto"/>
            <w:right w:val="none" w:sz="0" w:space="0" w:color="auto"/>
          </w:divBdr>
        </w:div>
        <w:div w:id="1625690638">
          <w:marLeft w:val="480"/>
          <w:marRight w:val="0"/>
          <w:marTop w:val="0"/>
          <w:marBottom w:val="0"/>
          <w:divBdr>
            <w:top w:val="none" w:sz="0" w:space="0" w:color="auto"/>
            <w:left w:val="none" w:sz="0" w:space="0" w:color="auto"/>
            <w:bottom w:val="none" w:sz="0" w:space="0" w:color="auto"/>
            <w:right w:val="none" w:sz="0" w:space="0" w:color="auto"/>
          </w:divBdr>
        </w:div>
        <w:div w:id="100229465">
          <w:marLeft w:val="480"/>
          <w:marRight w:val="0"/>
          <w:marTop w:val="0"/>
          <w:marBottom w:val="0"/>
          <w:divBdr>
            <w:top w:val="none" w:sz="0" w:space="0" w:color="auto"/>
            <w:left w:val="none" w:sz="0" w:space="0" w:color="auto"/>
            <w:bottom w:val="none" w:sz="0" w:space="0" w:color="auto"/>
            <w:right w:val="none" w:sz="0" w:space="0" w:color="auto"/>
          </w:divBdr>
        </w:div>
        <w:div w:id="1278179645">
          <w:marLeft w:val="480"/>
          <w:marRight w:val="0"/>
          <w:marTop w:val="0"/>
          <w:marBottom w:val="0"/>
          <w:divBdr>
            <w:top w:val="none" w:sz="0" w:space="0" w:color="auto"/>
            <w:left w:val="none" w:sz="0" w:space="0" w:color="auto"/>
            <w:bottom w:val="none" w:sz="0" w:space="0" w:color="auto"/>
            <w:right w:val="none" w:sz="0" w:space="0" w:color="auto"/>
          </w:divBdr>
        </w:div>
        <w:div w:id="755714244">
          <w:marLeft w:val="480"/>
          <w:marRight w:val="0"/>
          <w:marTop w:val="0"/>
          <w:marBottom w:val="0"/>
          <w:divBdr>
            <w:top w:val="none" w:sz="0" w:space="0" w:color="auto"/>
            <w:left w:val="none" w:sz="0" w:space="0" w:color="auto"/>
            <w:bottom w:val="none" w:sz="0" w:space="0" w:color="auto"/>
            <w:right w:val="none" w:sz="0" w:space="0" w:color="auto"/>
          </w:divBdr>
        </w:div>
        <w:div w:id="1225947998">
          <w:marLeft w:val="480"/>
          <w:marRight w:val="0"/>
          <w:marTop w:val="0"/>
          <w:marBottom w:val="0"/>
          <w:divBdr>
            <w:top w:val="none" w:sz="0" w:space="0" w:color="auto"/>
            <w:left w:val="none" w:sz="0" w:space="0" w:color="auto"/>
            <w:bottom w:val="none" w:sz="0" w:space="0" w:color="auto"/>
            <w:right w:val="none" w:sz="0" w:space="0" w:color="auto"/>
          </w:divBdr>
        </w:div>
        <w:div w:id="427115674">
          <w:marLeft w:val="480"/>
          <w:marRight w:val="0"/>
          <w:marTop w:val="0"/>
          <w:marBottom w:val="0"/>
          <w:divBdr>
            <w:top w:val="none" w:sz="0" w:space="0" w:color="auto"/>
            <w:left w:val="none" w:sz="0" w:space="0" w:color="auto"/>
            <w:bottom w:val="none" w:sz="0" w:space="0" w:color="auto"/>
            <w:right w:val="none" w:sz="0" w:space="0" w:color="auto"/>
          </w:divBdr>
        </w:div>
        <w:div w:id="409542103">
          <w:marLeft w:val="480"/>
          <w:marRight w:val="0"/>
          <w:marTop w:val="0"/>
          <w:marBottom w:val="0"/>
          <w:divBdr>
            <w:top w:val="none" w:sz="0" w:space="0" w:color="auto"/>
            <w:left w:val="none" w:sz="0" w:space="0" w:color="auto"/>
            <w:bottom w:val="none" w:sz="0" w:space="0" w:color="auto"/>
            <w:right w:val="none" w:sz="0" w:space="0" w:color="auto"/>
          </w:divBdr>
        </w:div>
        <w:div w:id="1345090930">
          <w:marLeft w:val="480"/>
          <w:marRight w:val="0"/>
          <w:marTop w:val="0"/>
          <w:marBottom w:val="0"/>
          <w:divBdr>
            <w:top w:val="none" w:sz="0" w:space="0" w:color="auto"/>
            <w:left w:val="none" w:sz="0" w:space="0" w:color="auto"/>
            <w:bottom w:val="none" w:sz="0" w:space="0" w:color="auto"/>
            <w:right w:val="none" w:sz="0" w:space="0" w:color="auto"/>
          </w:divBdr>
        </w:div>
        <w:div w:id="132870935">
          <w:marLeft w:val="480"/>
          <w:marRight w:val="0"/>
          <w:marTop w:val="0"/>
          <w:marBottom w:val="0"/>
          <w:divBdr>
            <w:top w:val="none" w:sz="0" w:space="0" w:color="auto"/>
            <w:left w:val="none" w:sz="0" w:space="0" w:color="auto"/>
            <w:bottom w:val="none" w:sz="0" w:space="0" w:color="auto"/>
            <w:right w:val="none" w:sz="0" w:space="0" w:color="auto"/>
          </w:divBdr>
        </w:div>
        <w:div w:id="1401751865">
          <w:marLeft w:val="480"/>
          <w:marRight w:val="0"/>
          <w:marTop w:val="0"/>
          <w:marBottom w:val="0"/>
          <w:divBdr>
            <w:top w:val="none" w:sz="0" w:space="0" w:color="auto"/>
            <w:left w:val="none" w:sz="0" w:space="0" w:color="auto"/>
            <w:bottom w:val="none" w:sz="0" w:space="0" w:color="auto"/>
            <w:right w:val="none" w:sz="0" w:space="0" w:color="auto"/>
          </w:divBdr>
        </w:div>
        <w:div w:id="366297139">
          <w:marLeft w:val="480"/>
          <w:marRight w:val="0"/>
          <w:marTop w:val="0"/>
          <w:marBottom w:val="0"/>
          <w:divBdr>
            <w:top w:val="none" w:sz="0" w:space="0" w:color="auto"/>
            <w:left w:val="none" w:sz="0" w:space="0" w:color="auto"/>
            <w:bottom w:val="none" w:sz="0" w:space="0" w:color="auto"/>
            <w:right w:val="none" w:sz="0" w:space="0" w:color="auto"/>
          </w:divBdr>
        </w:div>
        <w:div w:id="1435127558">
          <w:marLeft w:val="480"/>
          <w:marRight w:val="0"/>
          <w:marTop w:val="0"/>
          <w:marBottom w:val="0"/>
          <w:divBdr>
            <w:top w:val="none" w:sz="0" w:space="0" w:color="auto"/>
            <w:left w:val="none" w:sz="0" w:space="0" w:color="auto"/>
            <w:bottom w:val="none" w:sz="0" w:space="0" w:color="auto"/>
            <w:right w:val="none" w:sz="0" w:space="0" w:color="auto"/>
          </w:divBdr>
        </w:div>
        <w:div w:id="910696623">
          <w:marLeft w:val="480"/>
          <w:marRight w:val="0"/>
          <w:marTop w:val="0"/>
          <w:marBottom w:val="0"/>
          <w:divBdr>
            <w:top w:val="none" w:sz="0" w:space="0" w:color="auto"/>
            <w:left w:val="none" w:sz="0" w:space="0" w:color="auto"/>
            <w:bottom w:val="none" w:sz="0" w:space="0" w:color="auto"/>
            <w:right w:val="none" w:sz="0" w:space="0" w:color="auto"/>
          </w:divBdr>
        </w:div>
        <w:div w:id="1600219625">
          <w:marLeft w:val="480"/>
          <w:marRight w:val="0"/>
          <w:marTop w:val="0"/>
          <w:marBottom w:val="0"/>
          <w:divBdr>
            <w:top w:val="none" w:sz="0" w:space="0" w:color="auto"/>
            <w:left w:val="none" w:sz="0" w:space="0" w:color="auto"/>
            <w:bottom w:val="none" w:sz="0" w:space="0" w:color="auto"/>
            <w:right w:val="none" w:sz="0" w:space="0" w:color="auto"/>
          </w:divBdr>
        </w:div>
        <w:div w:id="314072867">
          <w:marLeft w:val="480"/>
          <w:marRight w:val="0"/>
          <w:marTop w:val="0"/>
          <w:marBottom w:val="0"/>
          <w:divBdr>
            <w:top w:val="none" w:sz="0" w:space="0" w:color="auto"/>
            <w:left w:val="none" w:sz="0" w:space="0" w:color="auto"/>
            <w:bottom w:val="none" w:sz="0" w:space="0" w:color="auto"/>
            <w:right w:val="none" w:sz="0" w:space="0" w:color="auto"/>
          </w:divBdr>
        </w:div>
        <w:div w:id="764767615">
          <w:marLeft w:val="480"/>
          <w:marRight w:val="0"/>
          <w:marTop w:val="0"/>
          <w:marBottom w:val="0"/>
          <w:divBdr>
            <w:top w:val="none" w:sz="0" w:space="0" w:color="auto"/>
            <w:left w:val="none" w:sz="0" w:space="0" w:color="auto"/>
            <w:bottom w:val="none" w:sz="0" w:space="0" w:color="auto"/>
            <w:right w:val="none" w:sz="0" w:space="0" w:color="auto"/>
          </w:divBdr>
        </w:div>
        <w:div w:id="814764503">
          <w:marLeft w:val="480"/>
          <w:marRight w:val="0"/>
          <w:marTop w:val="0"/>
          <w:marBottom w:val="0"/>
          <w:divBdr>
            <w:top w:val="none" w:sz="0" w:space="0" w:color="auto"/>
            <w:left w:val="none" w:sz="0" w:space="0" w:color="auto"/>
            <w:bottom w:val="none" w:sz="0" w:space="0" w:color="auto"/>
            <w:right w:val="none" w:sz="0" w:space="0" w:color="auto"/>
          </w:divBdr>
        </w:div>
        <w:div w:id="978534788">
          <w:marLeft w:val="480"/>
          <w:marRight w:val="0"/>
          <w:marTop w:val="0"/>
          <w:marBottom w:val="0"/>
          <w:divBdr>
            <w:top w:val="none" w:sz="0" w:space="0" w:color="auto"/>
            <w:left w:val="none" w:sz="0" w:space="0" w:color="auto"/>
            <w:bottom w:val="none" w:sz="0" w:space="0" w:color="auto"/>
            <w:right w:val="none" w:sz="0" w:space="0" w:color="auto"/>
          </w:divBdr>
        </w:div>
        <w:div w:id="320933895">
          <w:marLeft w:val="480"/>
          <w:marRight w:val="0"/>
          <w:marTop w:val="0"/>
          <w:marBottom w:val="0"/>
          <w:divBdr>
            <w:top w:val="none" w:sz="0" w:space="0" w:color="auto"/>
            <w:left w:val="none" w:sz="0" w:space="0" w:color="auto"/>
            <w:bottom w:val="none" w:sz="0" w:space="0" w:color="auto"/>
            <w:right w:val="none" w:sz="0" w:space="0" w:color="auto"/>
          </w:divBdr>
        </w:div>
        <w:div w:id="645166038">
          <w:marLeft w:val="480"/>
          <w:marRight w:val="0"/>
          <w:marTop w:val="0"/>
          <w:marBottom w:val="0"/>
          <w:divBdr>
            <w:top w:val="none" w:sz="0" w:space="0" w:color="auto"/>
            <w:left w:val="none" w:sz="0" w:space="0" w:color="auto"/>
            <w:bottom w:val="none" w:sz="0" w:space="0" w:color="auto"/>
            <w:right w:val="none" w:sz="0" w:space="0" w:color="auto"/>
          </w:divBdr>
        </w:div>
        <w:div w:id="328290701">
          <w:marLeft w:val="480"/>
          <w:marRight w:val="0"/>
          <w:marTop w:val="0"/>
          <w:marBottom w:val="0"/>
          <w:divBdr>
            <w:top w:val="none" w:sz="0" w:space="0" w:color="auto"/>
            <w:left w:val="none" w:sz="0" w:space="0" w:color="auto"/>
            <w:bottom w:val="none" w:sz="0" w:space="0" w:color="auto"/>
            <w:right w:val="none" w:sz="0" w:space="0" w:color="auto"/>
          </w:divBdr>
        </w:div>
        <w:div w:id="176358905">
          <w:marLeft w:val="480"/>
          <w:marRight w:val="0"/>
          <w:marTop w:val="0"/>
          <w:marBottom w:val="0"/>
          <w:divBdr>
            <w:top w:val="none" w:sz="0" w:space="0" w:color="auto"/>
            <w:left w:val="none" w:sz="0" w:space="0" w:color="auto"/>
            <w:bottom w:val="none" w:sz="0" w:space="0" w:color="auto"/>
            <w:right w:val="none" w:sz="0" w:space="0" w:color="auto"/>
          </w:divBdr>
        </w:div>
        <w:div w:id="646277817">
          <w:marLeft w:val="480"/>
          <w:marRight w:val="0"/>
          <w:marTop w:val="0"/>
          <w:marBottom w:val="0"/>
          <w:divBdr>
            <w:top w:val="none" w:sz="0" w:space="0" w:color="auto"/>
            <w:left w:val="none" w:sz="0" w:space="0" w:color="auto"/>
            <w:bottom w:val="none" w:sz="0" w:space="0" w:color="auto"/>
            <w:right w:val="none" w:sz="0" w:space="0" w:color="auto"/>
          </w:divBdr>
        </w:div>
        <w:div w:id="743644683">
          <w:marLeft w:val="480"/>
          <w:marRight w:val="0"/>
          <w:marTop w:val="0"/>
          <w:marBottom w:val="0"/>
          <w:divBdr>
            <w:top w:val="none" w:sz="0" w:space="0" w:color="auto"/>
            <w:left w:val="none" w:sz="0" w:space="0" w:color="auto"/>
            <w:bottom w:val="none" w:sz="0" w:space="0" w:color="auto"/>
            <w:right w:val="none" w:sz="0" w:space="0" w:color="auto"/>
          </w:divBdr>
        </w:div>
        <w:div w:id="395206729">
          <w:marLeft w:val="480"/>
          <w:marRight w:val="0"/>
          <w:marTop w:val="0"/>
          <w:marBottom w:val="0"/>
          <w:divBdr>
            <w:top w:val="none" w:sz="0" w:space="0" w:color="auto"/>
            <w:left w:val="none" w:sz="0" w:space="0" w:color="auto"/>
            <w:bottom w:val="none" w:sz="0" w:space="0" w:color="auto"/>
            <w:right w:val="none" w:sz="0" w:space="0" w:color="auto"/>
          </w:divBdr>
        </w:div>
        <w:div w:id="948587495">
          <w:marLeft w:val="480"/>
          <w:marRight w:val="0"/>
          <w:marTop w:val="0"/>
          <w:marBottom w:val="0"/>
          <w:divBdr>
            <w:top w:val="none" w:sz="0" w:space="0" w:color="auto"/>
            <w:left w:val="none" w:sz="0" w:space="0" w:color="auto"/>
            <w:bottom w:val="none" w:sz="0" w:space="0" w:color="auto"/>
            <w:right w:val="none" w:sz="0" w:space="0" w:color="auto"/>
          </w:divBdr>
        </w:div>
        <w:div w:id="1232277624">
          <w:marLeft w:val="480"/>
          <w:marRight w:val="0"/>
          <w:marTop w:val="0"/>
          <w:marBottom w:val="0"/>
          <w:divBdr>
            <w:top w:val="none" w:sz="0" w:space="0" w:color="auto"/>
            <w:left w:val="none" w:sz="0" w:space="0" w:color="auto"/>
            <w:bottom w:val="none" w:sz="0" w:space="0" w:color="auto"/>
            <w:right w:val="none" w:sz="0" w:space="0" w:color="auto"/>
          </w:divBdr>
        </w:div>
      </w:divsChild>
    </w:div>
    <w:div w:id="351492861">
      <w:bodyDiv w:val="1"/>
      <w:marLeft w:val="0"/>
      <w:marRight w:val="0"/>
      <w:marTop w:val="0"/>
      <w:marBottom w:val="0"/>
      <w:divBdr>
        <w:top w:val="none" w:sz="0" w:space="0" w:color="auto"/>
        <w:left w:val="none" w:sz="0" w:space="0" w:color="auto"/>
        <w:bottom w:val="none" w:sz="0" w:space="0" w:color="auto"/>
        <w:right w:val="none" w:sz="0" w:space="0" w:color="auto"/>
      </w:divBdr>
    </w:div>
    <w:div w:id="353726245">
      <w:bodyDiv w:val="1"/>
      <w:marLeft w:val="0"/>
      <w:marRight w:val="0"/>
      <w:marTop w:val="0"/>
      <w:marBottom w:val="0"/>
      <w:divBdr>
        <w:top w:val="none" w:sz="0" w:space="0" w:color="auto"/>
        <w:left w:val="none" w:sz="0" w:space="0" w:color="auto"/>
        <w:bottom w:val="none" w:sz="0" w:space="0" w:color="auto"/>
        <w:right w:val="none" w:sz="0" w:space="0" w:color="auto"/>
      </w:divBdr>
    </w:div>
    <w:div w:id="354385866">
      <w:bodyDiv w:val="1"/>
      <w:marLeft w:val="0"/>
      <w:marRight w:val="0"/>
      <w:marTop w:val="0"/>
      <w:marBottom w:val="0"/>
      <w:divBdr>
        <w:top w:val="none" w:sz="0" w:space="0" w:color="auto"/>
        <w:left w:val="none" w:sz="0" w:space="0" w:color="auto"/>
        <w:bottom w:val="none" w:sz="0" w:space="0" w:color="auto"/>
        <w:right w:val="none" w:sz="0" w:space="0" w:color="auto"/>
      </w:divBdr>
    </w:div>
    <w:div w:id="355623111">
      <w:bodyDiv w:val="1"/>
      <w:marLeft w:val="0"/>
      <w:marRight w:val="0"/>
      <w:marTop w:val="0"/>
      <w:marBottom w:val="0"/>
      <w:divBdr>
        <w:top w:val="none" w:sz="0" w:space="0" w:color="auto"/>
        <w:left w:val="none" w:sz="0" w:space="0" w:color="auto"/>
        <w:bottom w:val="none" w:sz="0" w:space="0" w:color="auto"/>
        <w:right w:val="none" w:sz="0" w:space="0" w:color="auto"/>
      </w:divBdr>
    </w:div>
    <w:div w:id="356002067">
      <w:bodyDiv w:val="1"/>
      <w:marLeft w:val="0"/>
      <w:marRight w:val="0"/>
      <w:marTop w:val="0"/>
      <w:marBottom w:val="0"/>
      <w:divBdr>
        <w:top w:val="none" w:sz="0" w:space="0" w:color="auto"/>
        <w:left w:val="none" w:sz="0" w:space="0" w:color="auto"/>
        <w:bottom w:val="none" w:sz="0" w:space="0" w:color="auto"/>
        <w:right w:val="none" w:sz="0" w:space="0" w:color="auto"/>
      </w:divBdr>
    </w:div>
    <w:div w:id="356541734">
      <w:bodyDiv w:val="1"/>
      <w:marLeft w:val="0"/>
      <w:marRight w:val="0"/>
      <w:marTop w:val="0"/>
      <w:marBottom w:val="0"/>
      <w:divBdr>
        <w:top w:val="none" w:sz="0" w:space="0" w:color="auto"/>
        <w:left w:val="none" w:sz="0" w:space="0" w:color="auto"/>
        <w:bottom w:val="none" w:sz="0" w:space="0" w:color="auto"/>
        <w:right w:val="none" w:sz="0" w:space="0" w:color="auto"/>
      </w:divBdr>
    </w:div>
    <w:div w:id="357119319">
      <w:bodyDiv w:val="1"/>
      <w:marLeft w:val="0"/>
      <w:marRight w:val="0"/>
      <w:marTop w:val="0"/>
      <w:marBottom w:val="0"/>
      <w:divBdr>
        <w:top w:val="none" w:sz="0" w:space="0" w:color="auto"/>
        <w:left w:val="none" w:sz="0" w:space="0" w:color="auto"/>
        <w:bottom w:val="none" w:sz="0" w:space="0" w:color="auto"/>
        <w:right w:val="none" w:sz="0" w:space="0" w:color="auto"/>
      </w:divBdr>
    </w:div>
    <w:div w:id="357123058">
      <w:bodyDiv w:val="1"/>
      <w:marLeft w:val="0"/>
      <w:marRight w:val="0"/>
      <w:marTop w:val="0"/>
      <w:marBottom w:val="0"/>
      <w:divBdr>
        <w:top w:val="none" w:sz="0" w:space="0" w:color="auto"/>
        <w:left w:val="none" w:sz="0" w:space="0" w:color="auto"/>
        <w:bottom w:val="none" w:sz="0" w:space="0" w:color="auto"/>
        <w:right w:val="none" w:sz="0" w:space="0" w:color="auto"/>
      </w:divBdr>
      <w:divsChild>
        <w:div w:id="890964233">
          <w:marLeft w:val="480"/>
          <w:marRight w:val="0"/>
          <w:marTop w:val="0"/>
          <w:marBottom w:val="0"/>
          <w:divBdr>
            <w:top w:val="none" w:sz="0" w:space="0" w:color="auto"/>
            <w:left w:val="none" w:sz="0" w:space="0" w:color="auto"/>
            <w:bottom w:val="none" w:sz="0" w:space="0" w:color="auto"/>
            <w:right w:val="none" w:sz="0" w:space="0" w:color="auto"/>
          </w:divBdr>
        </w:div>
        <w:div w:id="371537987">
          <w:marLeft w:val="480"/>
          <w:marRight w:val="0"/>
          <w:marTop w:val="0"/>
          <w:marBottom w:val="0"/>
          <w:divBdr>
            <w:top w:val="none" w:sz="0" w:space="0" w:color="auto"/>
            <w:left w:val="none" w:sz="0" w:space="0" w:color="auto"/>
            <w:bottom w:val="none" w:sz="0" w:space="0" w:color="auto"/>
            <w:right w:val="none" w:sz="0" w:space="0" w:color="auto"/>
          </w:divBdr>
        </w:div>
        <w:div w:id="630984410">
          <w:marLeft w:val="480"/>
          <w:marRight w:val="0"/>
          <w:marTop w:val="0"/>
          <w:marBottom w:val="0"/>
          <w:divBdr>
            <w:top w:val="none" w:sz="0" w:space="0" w:color="auto"/>
            <w:left w:val="none" w:sz="0" w:space="0" w:color="auto"/>
            <w:bottom w:val="none" w:sz="0" w:space="0" w:color="auto"/>
            <w:right w:val="none" w:sz="0" w:space="0" w:color="auto"/>
          </w:divBdr>
        </w:div>
        <w:div w:id="1860123546">
          <w:marLeft w:val="480"/>
          <w:marRight w:val="0"/>
          <w:marTop w:val="0"/>
          <w:marBottom w:val="0"/>
          <w:divBdr>
            <w:top w:val="none" w:sz="0" w:space="0" w:color="auto"/>
            <w:left w:val="none" w:sz="0" w:space="0" w:color="auto"/>
            <w:bottom w:val="none" w:sz="0" w:space="0" w:color="auto"/>
            <w:right w:val="none" w:sz="0" w:space="0" w:color="auto"/>
          </w:divBdr>
        </w:div>
        <w:div w:id="1129095">
          <w:marLeft w:val="480"/>
          <w:marRight w:val="0"/>
          <w:marTop w:val="0"/>
          <w:marBottom w:val="0"/>
          <w:divBdr>
            <w:top w:val="none" w:sz="0" w:space="0" w:color="auto"/>
            <w:left w:val="none" w:sz="0" w:space="0" w:color="auto"/>
            <w:bottom w:val="none" w:sz="0" w:space="0" w:color="auto"/>
            <w:right w:val="none" w:sz="0" w:space="0" w:color="auto"/>
          </w:divBdr>
        </w:div>
        <w:div w:id="1903447590">
          <w:marLeft w:val="480"/>
          <w:marRight w:val="0"/>
          <w:marTop w:val="0"/>
          <w:marBottom w:val="0"/>
          <w:divBdr>
            <w:top w:val="none" w:sz="0" w:space="0" w:color="auto"/>
            <w:left w:val="none" w:sz="0" w:space="0" w:color="auto"/>
            <w:bottom w:val="none" w:sz="0" w:space="0" w:color="auto"/>
            <w:right w:val="none" w:sz="0" w:space="0" w:color="auto"/>
          </w:divBdr>
        </w:div>
        <w:div w:id="910702371">
          <w:marLeft w:val="480"/>
          <w:marRight w:val="0"/>
          <w:marTop w:val="0"/>
          <w:marBottom w:val="0"/>
          <w:divBdr>
            <w:top w:val="none" w:sz="0" w:space="0" w:color="auto"/>
            <w:left w:val="none" w:sz="0" w:space="0" w:color="auto"/>
            <w:bottom w:val="none" w:sz="0" w:space="0" w:color="auto"/>
            <w:right w:val="none" w:sz="0" w:space="0" w:color="auto"/>
          </w:divBdr>
        </w:div>
        <w:div w:id="939917843">
          <w:marLeft w:val="480"/>
          <w:marRight w:val="0"/>
          <w:marTop w:val="0"/>
          <w:marBottom w:val="0"/>
          <w:divBdr>
            <w:top w:val="none" w:sz="0" w:space="0" w:color="auto"/>
            <w:left w:val="none" w:sz="0" w:space="0" w:color="auto"/>
            <w:bottom w:val="none" w:sz="0" w:space="0" w:color="auto"/>
            <w:right w:val="none" w:sz="0" w:space="0" w:color="auto"/>
          </w:divBdr>
        </w:div>
        <w:div w:id="717124971">
          <w:marLeft w:val="480"/>
          <w:marRight w:val="0"/>
          <w:marTop w:val="0"/>
          <w:marBottom w:val="0"/>
          <w:divBdr>
            <w:top w:val="none" w:sz="0" w:space="0" w:color="auto"/>
            <w:left w:val="none" w:sz="0" w:space="0" w:color="auto"/>
            <w:bottom w:val="none" w:sz="0" w:space="0" w:color="auto"/>
            <w:right w:val="none" w:sz="0" w:space="0" w:color="auto"/>
          </w:divBdr>
        </w:div>
        <w:div w:id="21785777">
          <w:marLeft w:val="480"/>
          <w:marRight w:val="0"/>
          <w:marTop w:val="0"/>
          <w:marBottom w:val="0"/>
          <w:divBdr>
            <w:top w:val="none" w:sz="0" w:space="0" w:color="auto"/>
            <w:left w:val="none" w:sz="0" w:space="0" w:color="auto"/>
            <w:bottom w:val="none" w:sz="0" w:space="0" w:color="auto"/>
            <w:right w:val="none" w:sz="0" w:space="0" w:color="auto"/>
          </w:divBdr>
        </w:div>
        <w:div w:id="1164400074">
          <w:marLeft w:val="480"/>
          <w:marRight w:val="0"/>
          <w:marTop w:val="0"/>
          <w:marBottom w:val="0"/>
          <w:divBdr>
            <w:top w:val="none" w:sz="0" w:space="0" w:color="auto"/>
            <w:left w:val="none" w:sz="0" w:space="0" w:color="auto"/>
            <w:bottom w:val="none" w:sz="0" w:space="0" w:color="auto"/>
            <w:right w:val="none" w:sz="0" w:space="0" w:color="auto"/>
          </w:divBdr>
        </w:div>
        <w:div w:id="1311714669">
          <w:marLeft w:val="480"/>
          <w:marRight w:val="0"/>
          <w:marTop w:val="0"/>
          <w:marBottom w:val="0"/>
          <w:divBdr>
            <w:top w:val="none" w:sz="0" w:space="0" w:color="auto"/>
            <w:left w:val="none" w:sz="0" w:space="0" w:color="auto"/>
            <w:bottom w:val="none" w:sz="0" w:space="0" w:color="auto"/>
            <w:right w:val="none" w:sz="0" w:space="0" w:color="auto"/>
          </w:divBdr>
        </w:div>
        <w:div w:id="1654332584">
          <w:marLeft w:val="480"/>
          <w:marRight w:val="0"/>
          <w:marTop w:val="0"/>
          <w:marBottom w:val="0"/>
          <w:divBdr>
            <w:top w:val="none" w:sz="0" w:space="0" w:color="auto"/>
            <w:left w:val="none" w:sz="0" w:space="0" w:color="auto"/>
            <w:bottom w:val="none" w:sz="0" w:space="0" w:color="auto"/>
            <w:right w:val="none" w:sz="0" w:space="0" w:color="auto"/>
          </w:divBdr>
        </w:div>
        <w:div w:id="1971397274">
          <w:marLeft w:val="480"/>
          <w:marRight w:val="0"/>
          <w:marTop w:val="0"/>
          <w:marBottom w:val="0"/>
          <w:divBdr>
            <w:top w:val="none" w:sz="0" w:space="0" w:color="auto"/>
            <w:left w:val="none" w:sz="0" w:space="0" w:color="auto"/>
            <w:bottom w:val="none" w:sz="0" w:space="0" w:color="auto"/>
            <w:right w:val="none" w:sz="0" w:space="0" w:color="auto"/>
          </w:divBdr>
        </w:div>
        <w:div w:id="211506568">
          <w:marLeft w:val="480"/>
          <w:marRight w:val="0"/>
          <w:marTop w:val="0"/>
          <w:marBottom w:val="0"/>
          <w:divBdr>
            <w:top w:val="none" w:sz="0" w:space="0" w:color="auto"/>
            <w:left w:val="none" w:sz="0" w:space="0" w:color="auto"/>
            <w:bottom w:val="none" w:sz="0" w:space="0" w:color="auto"/>
            <w:right w:val="none" w:sz="0" w:space="0" w:color="auto"/>
          </w:divBdr>
        </w:div>
        <w:div w:id="1022635922">
          <w:marLeft w:val="480"/>
          <w:marRight w:val="0"/>
          <w:marTop w:val="0"/>
          <w:marBottom w:val="0"/>
          <w:divBdr>
            <w:top w:val="none" w:sz="0" w:space="0" w:color="auto"/>
            <w:left w:val="none" w:sz="0" w:space="0" w:color="auto"/>
            <w:bottom w:val="none" w:sz="0" w:space="0" w:color="auto"/>
            <w:right w:val="none" w:sz="0" w:space="0" w:color="auto"/>
          </w:divBdr>
        </w:div>
        <w:div w:id="1100612894">
          <w:marLeft w:val="480"/>
          <w:marRight w:val="0"/>
          <w:marTop w:val="0"/>
          <w:marBottom w:val="0"/>
          <w:divBdr>
            <w:top w:val="none" w:sz="0" w:space="0" w:color="auto"/>
            <w:left w:val="none" w:sz="0" w:space="0" w:color="auto"/>
            <w:bottom w:val="none" w:sz="0" w:space="0" w:color="auto"/>
            <w:right w:val="none" w:sz="0" w:space="0" w:color="auto"/>
          </w:divBdr>
        </w:div>
        <w:div w:id="2123187068">
          <w:marLeft w:val="480"/>
          <w:marRight w:val="0"/>
          <w:marTop w:val="0"/>
          <w:marBottom w:val="0"/>
          <w:divBdr>
            <w:top w:val="none" w:sz="0" w:space="0" w:color="auto"/>
            <w:left w:val="none" w:sz="0" w:space="0" w:color="auto"/>
            <w:bottom w:val="none" w:sz="0" w:space="0" w:color="auto"/>
            <w:right w:val="none" w:sz="0" w:space="0" w:color="auto"/>
          </w:divBdr>
        </w:div>
        <w:div w:id="127747845">
          <w:marLeft w:val="480"/>
          <w:marRight w:val="0"/>
          <w:marTop w:val="0"/>
          <w:marBottom w:val="0"/>
          <w:divBdr>
            <w:top w:val="none" w:sz="0" w:space="0" w:color="auto"/>
            <w:left w:val="none" w:sz="0" w:space="0" w:color="auto"/>
            <w:bottom w:val="none" w:sz="0" w:space="0" w:color="auto"/>
            <w:right w:val="none" w:sz="0" w:space="0" w:color="auto"/>
          </w:divBdr>
        </w:div>
        <w:div w:id="134422081">
          <w:marLeft w:val="480"/>
          <w:marRight w:val="0"/>
          <w:marTop w:val="0"/>
          <w:marBottom w:val="0"/>
          <w:divBdr>
            <w:top w:val="none" w:sz="0" w:space="0" w:color="auto"/>
            <w:left w:val="none" w:sz="0" w:space="0" w:color="auto"/>
            <w:bottom w:val="none" w:sz="0" w:space="0" w:color="auto"/>
            <w:right w:val="none" w:sz="0" w:space="0" w:color="auto"/>
          </w:divBdr>
        </w:div>
        <w:div w:id="1976598323">
          <w:marLeft w:val="480"/>
          <w:marRight w:val="0"/>
          <w:marTop w:val="0"/>
          <w:marBottom w:val="0"/>
          <w:divBdr>
            <w:top w:val="none" w:sz="0" w:space="0" w:color="auto"/>
            <w:left w:val="none" w:sz="0" w:space="0" w:color="auto"/>
            <w:bottom w:val="none" w:sz="0" w:space="0" w:color="auto"/>
            <w:right w:val="none" w:sz="0" w:space="0" w:color="auto"/>
          </w:divBdr>
        </w:div>
        <w:div w:id="180633130">
          <w:marLeft w:val="480"/>
          <w:marRight w:val="0"/>
          <w:marTop w:val="0"/>
          <w:marBottom w:val="0"/>
          <w:divBdr>
            <w:top w:val="none" w:sz="0" w:space="0" w:color="auto"/>
            <w:left w:val="none" w:sz="0" w:space="0" w:color="auto"/>
            <w:bottom w:val="none" w:sz="0" w:space="0" w:color="auto"/>
            <w:right w:val="none" w:sz="0" w:space="0" w:color="auto"/>
          </w:divBdr>
        </w:div>
        <w:div w:id="723910885">
          <w:marLeft w:val="480"/>
          <w:marRight w:val="0"/>
          <w:marTop w:val="0"/>
          <w:marBottom w:val="0"/>
          <w:divBdr>
            <w:top w:val="none" w:sz="0" w:space="0" w:color="auto"/>
            <w:left w:val="none" w:sz="0" w:space="0" w:color="auto"/>
            <w:bottom w:val="none" w:sz="0" w:space="0" w:color="auto"/>
            <w:right w:val="none" w:sz="0" w:space="0" w:color="auto"/>
          </w:divBdr>
        </w:div>
        <w:div w:id="1041124854">
          <w:marLeft w:val="480"/>
          <w:marRight w:val="0"/>
          <w:marTop w:val="0"/>
          <w:marBottom w:val="0"/>
          <w:divBdr>
            <w:top w:val="none" w:sz="0" w:space="0" w:color="auto"/>
            <w:left w:val="none" w:sz="0" w:space="0" w:color="auto"/>
            <w:bottom w:val="none" w:sz="0" w:space="0" w:color="auto"/>
            <w:right w:val="none" w:sz="0" w:space="0" w:color="auto"/>
          </w:divBdr>
        </w:div>
        <w:div w:id="1981304100">
          <w:marLeft w:val="480"/>
          <w:marRight w:val="0"/>
          <w:marTop w:val="0"/>
          <w:marBottom w:val="0"/>
          <w:divBdr>
            <w:top w:val="none" w:sz="0" w:space="0" w:color="auto"/>
            <w:left w:val="none" w:sz="0" w:space="0" w:color="auto"/>
            <w:bottom w:val="none" w:sz="0" w:space="0" w:color="auto"/>
            <w:right w:val="none" w:sz="0" w:space="0" w:color="auto"/>
          </w:divBdr>
        </w:div>
        <w:div w:id="616721921">
          <w:marLeft w:val="480"/>
          <w:marRight w:val="0"/>
          <w:marTop w:val="0"/>
          <w:marBottom w:val="0"/>
          <w:divBdr>
            <w:top w:val="none" w:sz="0" w:space="0" w:color="auto"/>
            <w:left w:val="none" w:sz="0" w:space="0" w:color="auto"/>
            <w:bottom w:val="none" w:sz="0" w:space="0" w:color="auto"/>
            <w:right w:val="none" w:sz="0" w:space="0" w:color="auto"/>
          </w:divBdr>
        </w:div>
        <w:div w:id="989286940">
          <w:marLeft w:val="480"/>
          <w:marRight w:val="0"/>
          <w:marTop w:val="0"/>
          <w:marBottom w:val="0"/>
          <w:divBdr>
            <w:top w:val="none" w:sz="0" w:space="0" w:color="auto"/>
            <w:left w:val="none" w:sz="0" w:space="0" w:color="auto"/>
            <w:bottom w:val="none" w:sz="0" w:space="0" w:color="auto"/>
            <w:right w:val="none" w:sz="0" w:space="0" w:color="auto"/>
          </w:divBdr>
        </w:div>
        <w:div w:id="228921918">
          <w:marLeft w:val="480"/>
          <w:marRight w:val="0"/>
          <w:marTop w:val="0"/>
          <w:marBottom w:val="0"/>
          <w:divBdr>
            <w:top w:val="none" w:sz="0" w:space="0" w:color="auto"/>
            <w:left w:val="none" w:sz="0" w:space="0" w:color="auto"/>
            <w:bottom w:val="none" w:sz="0" w:space="0" w:color="auto"/>
            <w:right w:val="none" w:sz="0" w:space="0" w:color="auto"/>
          </w:divBdr>
        </w:div>
        <w:div w:id="1957983443">
          <w:marLeft w:val="480"/>
          <w:marRight w:val="0"/>
          <w:marTop w:val="0"/>
          <w:marBottom w:val="0"/>
          <w:divBdr>
            <w:top w:val="none" w:sz="0" w:space="0" w:color="auto"/>
            <w:left w:val="none" w:sz="0" w:space="0" w:color="auto"/>
            <w:bottom w:val="none" w:sz="0" w:space="0" w:color="auto"/>
            <w:right w:val="none" w:sz="0" w:space="0" w:color="auto"/>
          </w:divBdr>
        </w:div>
        <w:div w:id="1107968741">
          <w:marLeft w:val="480"/>
          <w:marRight w:val="0"/>
          <w:marTop w:val="0"/>
          <w:marBottom w:val="0"/>
          <w:divBdr>
            <w:top w:val="none" w:sz="0" w:space="0" w:color="auto"/>
            <w:left w:val="none" w:sz="0" w:space="0" w:color="auto"/>
            <w:bottom w:val="none" w:sz="0" w:space="0" w:color="auto"/>
            <w:right w:val="none" w:sz="0" w:space="0" w:color="auto"/>
          </w:divBdr>
        </w:div>
        <w:div w:id="1691688609">
          <w:marLeft w:val="480"/>
          <w:marRight w:val="0"/>
          <w:marTop w:val="0"/>
          <w:marBottom w:val="0"/>
          <w:divBdr>
            <w:top w:val="none" w:sz="0" w:space="0" w:color="auto"/>
            <w:left w:val="none" w:sz="0" w:space="0" w:color="auto"/>
            <w:bottom w:val="none" w:sz="0" w:space="0" w:color="auto"/>
            <w:right w:val="none" w:sz="0" w:space="0" w:color="auto"/>
          </w:divBdr>
        </w:div>
        <w:div w:id="1552889344">
          <w:marLeft w:val="480"/>
          <w:marRight w:val="0"/>
          <w:marTop w:val="0"/>
          <w:marBottom w:val="0"/>
          <w:divBdr>
            <w:top w:val="none" w:sz="0" w:space="0" w:color="auto"/>
            <w:left w:val="none" w:sz="0" w:space="0" w:color="auto"/>
            <w:bottom w:val="none" w:sz="0" w:space="0" w:color="auto"/>
            <w:right w:val="none" w:sz="0" w:space="0" w:color="auto"/>
          </w:divBdr>
        </w:div>
        <w:div w:id="28117465">
          <w:marLeft w:val="480"/>
          <w:marRight w:val="0"/>
          <w:marTop w:val="0"/>
          <w:marBottom w:val="0"/>
          <w:divBdr>
            <w:top w:val="none" w:sz="0" w:space="0" w:color="auto"/>
            <w:left w:val="none" w:sz="0" w:space="0" w:color="auto"/>
            <w:bottom w:val="none" w:sz="0" w:space="0" w:color="auto"/>
            <w:right w:val="none" w:sz="0" w:space="0" w:color="auto"/>
          </w:divBdr>
        </w:div>
        <w:div w:id="1533035857">
          <w:marLeft w:val="480"/>
          <w:marRight w:val="0"/>
          <w:marTop w:val="0"/>
          <w:marBottom w:val="0"/>
          <w:divBdr>
            <w:top w:val="none" w:sz="0" w:space="0" w:color="auto"/>
            <w:left w:val="none" w:sz="0" w:space="0" w:color="auto"/>
            <w:bottom w:val="none" w:sz="0" w:space="0" w:color="auto"/>
            <w:right w:val="none" w:sz="0" w:space="0" w:color="auto"/>
          </w:divBdr>
        </w:div>
        <w:div w:id="854000766">
          <w:marLeft w:val="480"/>
          <w:marRight w:val="0"/>
          <w:marTop w:val="0"/>
          <w:marBottom w:val="0"/>
          <w:divBdr>
            <w:top w:val="none" w:sz="0" w:space="0" w:color="auto"/>
            <w:left w:val="none" w:sz="0" w:space="0" w:color="auto"/>
            <w:bottom w:val="none" w:sz="0" w:space="0" w:color="auto"/>
            <w:right w:val="none" w:sz="0" w:space="0" w:color="auto"/>
          </w:divBdr>
        </w:div>
        <w:div w:id="455638532">
          <w:marLeft w:val="480"/>
          <w:marRight w:val="0"/>
          <w:marTop w:val="0"/>
          <w:marBottom w:val="0"/>
          <w:divBdr>
            <w:top w:val="none" w:sz="0" w:space="0" w:color="auto"/>
            <w:left w:val="none" w:sz="0" w:space="0" w:color="auto"/>
            <w:bottom w:val="none" w:sz="0" w:space="0" w:color="auto"/>
            <w:right w:val="none" w:sz="0" w:space="0" w:color="auto"/>
          </w:divBdr>
        </w:div>
        <w:div w:id="733507159">
          <w:marLeft w:val="480"/>
          <w:marRight w:val="0"/>
          <w:marTop w:val="0"/>
          <w:marBottom w:val="0"/>
          <w:divBdr>
            <w:top w:val="none" w:sz="0" w:space="0" w:color="auto"/>
            <w:left w:val="none" w:sz="0" w:space="0" w:color="auto"/>
            <w:bottom w:val="none" w:sz="0" w:space="0" w:color="auto"/>
            <w:right w:val="none" w:sz="0" w:space="0" w:color="auto"/>
          </w:divBdr>
        </w:div>
        <w:div w:id="1267428021">
          <w:marLeft w:val="480"/>
          <w:marRight w:val="0"/>
          <w:marTop w:val="0"/>
          <w:marBottom w:val="0"/>
          <w:divBdr>
            <w:top w:val="none" w:sz="0" w:space="0" w:color="auto"/>
            <w:left w:val="none" w:sz="0" w:space="0" w:color="auto"/>
            <w:bottom w:val="none" w:sz="0" w:space="0" w:color="auto"/>
            <w:right w:val="none" w:sz="0" w:space="0" w:color="auto"/>
          </w:divBdr>
        </w:div>
        <w:div w:id="1291277375">
          <w:marLeft w:val="480"/>
          <w:marRight w:val="0"/>
          <w:marTop w:val="0"/>
          <w:marBottom w:val="0"/>
          <w:divBdr>
            <w:top w:val="none" w:sz="0" w:space="0" w:color="auto"/>
            <w:left w:val="none" w:sz="0" w:space="0" w:color="auto"/>
            <w:bottom w:val="none" w:sz="0" w:space="0" w:color="auto"/>
            <w:right w:val="none" w:sz="0" w:space="0" w:color="auto"/>
          </w:divBdr>
        </w:div>
        <w:div w:id="194196416">
          <w:marLeft w:val="480"/>
          <w:marRight w:val="0"/>
          <w:marTop w:val="0"/>
          <w:marBottom w:val="0"/>
          <w:divBdr>
            <w:top w:val="none" w:sz="0" w:space="0" w:color="auto"/>
            <w:left w:val="none" w:sz="0" w:space="0" w:color="auto"/>
            <w:bottom w:val="none" w:sz="0" w:space="0" w:color="auto"/>
            <w:right w:val="none" w:sz="0" w:space="0" w:color="auto"/>
          </w:divBdr>
        </w:div>
        <w:div w:id="649675722">
          <w:marLeft w:val="480"/>
          <w:marRight w:val="0"/>
          <w:marTop w:val="0"/>
          <w:marBottom w:val="0"/>
          <w:divBdr>
            <w:top w:val="none" w:sz="0" w:space="0" w:color="auto"/>
            <w:left w:val="none" w:sz="0" w:space="0" w:color="auto"/>
            <w:bottom w:val="none" w:sz="0" w:space="0" w:color="auto"/>
            <w:right w:val="none" w:sz="0" w:space="0" w:color="auto"/>
          </w:divBdr>
        </w:div>
        <w:div w:id="1742482872">
          <w:marLeft w:val="480"/>
          <w:marRight w:val="0"/>
          <w:marTop w:val="0"/>
          <w:marBottom w:val="0"/>
          <w:divBdr>
            <w:top w:val="none" w:sz="0" w:space="0" w:color="auto"/>
            <w:left w:val="none" w:sz="0" w:space="0" w:color="auto"/>
            <w:bottom w:val="none" w:sz="0" w:space="0" w:color="auto"/>
            <w:right w:val="none" w:sz="0" w:space="0" w:color="auto"/>
          </w:divBdr>
        </w:div>
        <w:div w:id="831874201">
          <w:marLeft w:val="480"/>
          <w:marRight w:val="0"/>
          <w:marTop w:val="0"/>
          <w:marBottom w:val="0"/>
          <w:divBdr>
            <w:top w:val="none" w:sz="0" w:space="0" w:color="auto"/>
            <w:left w:val="none" w:sz="0" w:space="0" w:color="auto"/>
            <w:bottom w:val="none" w:sz="0" w:space="0" w:color="auto"/>
            <w:right w:val="none" w:sz="0" w:space="0" w:color="auto"/>
          </w:divBdr>
        </w:div>
        <w:div w:id="1703628512">
          <w:marLeft w:val="480"/>
          <w:marRight w:val="0"/>
          <w:marTop w:val="0"/>
          <w:marBottom w:val="0"/>
          <w:divBdr>
            <w:top w:val="none" w:sz="0" w:space="0" w:color="auto"/>
            <w:left w:val="none" w:sz="0" w:space="0" w:color="auto"/>
            <w:bottom w:val="none" w:sz="0" w:space="0" w:color="auto"/>
            <w:right w:val="none" w:sz="0" w:space="0" w:color="auto"/>
          </w:divBdr>
        </w:div>
        <w:div w:id="1440953915">
          <w:marLeft w:val="480"/>
          <w:marRight w:val="0"/>
          <w:marTop w:val="0"/>
          <w:marBottom w:val="0"/>
          <w:divBdr>
            <w:top w:val="none" w:sz="0" w:space="0" w:color="auto"/>
            <w:left w:val="none" w:sz="0" w:space="0" w:color="auto"/>
            <w:bottom w:val="none" w:sz="0" w:space="0" w:color="auto"/>
            <w:right w:val="none" w:sz="0" w:space="0" w:color="auto"/>
          </w:divBdr>
        </w:div>
        <w:div w:id="1450585339">
          <w:marLeft w:val="480"/>
          <w:marRight w:val="0"/>
          <w:marTop w:val="0"/>
          <w:marBottom w:val="0"/>
          <w:divBdr>
            <w:top w:val="none" w:sz="0" w:space="0" w:color="auto"/>
            <w:left w:val="none" w:sz="0" w:space="0" w:color="auto"/>
            <w:bottom w:val="none" w:sz="0" w:space="0" w:color="auto"/>
            <w:right w:val="none" w:sz="0" w:space="0" w:color="auto"/>
          </w:divBdr>
        </w:div>
        <w:div w:id="150487998">
          <w:marLeft w:val="480"/>
          <w:marRight w:val="0"/>
          <w:marTop w:val="0"/>
          <w:marBottom w:val="0"/>
          <w:divBdr>
            <w:top w:val="none" w:sz="0" w:space="0" w:color="auto"/>
            <w:left w:val="none" w:sz="0" w:space="0" w:color="auto"/>
            <w:bottom w:val="none" w:sz="0" w:space="0" w:color="auto"/>
            <w:right w:val="none" w:sz="0" w:space="0" w:color="auto"/>
          </w:divBdr>
        </w:div>
        <w:div w:id="1351448052">
          <w:marLeft w:val="480"/>
          <w:marRight w:val="0"/>
          <w:marTop w:val="0"/>
          <w:marBottom w:val="0"/>
          <w:divBdr>
            <w:top w:val="none" w:sz="0" w:space="0" w:color="auto"/>
            <w:left w:val="none" w:sz="0" w:space="0" w:color="auto"/>
            <w:bottom w:val="none" w:sz="0" w:space="0" w:color="auto"/>
            <w:right w:val="none" w:sz="0" w:space="0" w:color="auto"/>
          </w:divBdr>
        </w:div>
        <w:div w:id="238560213">
          <w:marLeft w:val="480"/>
          <w:marRight w:val="0"/>
          <w:marTop w:val="0"/>
          <w:marBottom w:val="0"/>
          <w:divBdr>
            <w:top w:val="none" w:sz="0" w:space="0" w:color="auto"/>
            <w:left w:val="none" w:sz="0" w:space="0" w:color="auto"/>
            <w:bottom w:val="none" w:sz="0" w:space="0" w:color="auto"/>
            <w:right w:val="none" w:sz="0" w:space="0" w:color="auto"/>
          </w:divBdr>
        </w:div>
        <w:div w:id="179466189">
          <w:marLeft w:val="480"/>
          <w:marRight w:val="0"/>
          <w:marTop w:val="0"/>
          <w:marBottom w:val="0"/>
          <w:divBdr>
            <w:top w:val="none" w:sz="0" w:space="0" w:color="auto"/>
            <w:left w:val="none" w:sz="0" w:space="0" w:color="auto"/>
            <w:bottom w:val="none" w:sz="0" w:space="0" w:color="auto"/>
            <w:right w:val="none" w:sz="0" w:space="0" w:color="auto"/>
          </w:divBdr>
        </w:div>
        <w:div w:id="1281063475">
          <w:marLeft w:val="480"/>
          <w:marRight w:val="0"/>
          <w:marTop w:val="0"/>
          <w:marBottom w:val="0"/>
          <w:divBdr>
            <w:top w:val="none" w:sz="0" w:space="0" w:color="auto"/>
            <w:left w:val="none" w:sz="0" w:space="0" w:color="auto"/>
            <w:bottom w:val="none" w:sz="0" w:space="0" w:color="auto"/>
            <w:right w:val="none" w:sz="0" w:space="0" w:color="auto"/>
          </w:divBdr>
        </w:div>
        <w:div w:id="1284117636">
          <w:marLeft w:val="480"/>
          <w:marRight w:val="0"/>
          <w:marTop w:val="0"/>
          <w:marBottom w:val="0"/>
          <w:divBdr>
            <w:top w:val="none" w:sz="0" w:space="0" w:color="auto"/>
            <w:left w:val="none" w:sz="0" w:space="0" w:color="auto"/>
            <w:bottom w:val="none" w:sz="0" w:space="0" w:color="auto"/>
            <w:right w:val="none" w:sz="0" w:space="0" w:color="auto"/>
          </w:divBdr>
        </w:div>
        <w:div w:id="1108086378">
          <w:marLeft w:val="480"/>
          <w:marRight w:val="0"/>
          <w:marTop w:val="0"/>
          <w:marBottom w:val="0"/>
          <w:divBdr>
            <w:top w:val="none" w:sz="0" w:space="0" w:color="auto"/>
            <w:left w:val="none" w:sz="0" w:space="0" w:color="auto"/>
            <w:bottom w:val="none" w:sz="0" w:space="0" w:color="auto"/>
            <w:right w:val="none" w:sz="0" w:space="0" w:color="auto"/>
          </w:divBdr>
        </w:div>
        <w:div w:id="294533028">
          <w:marLeft w:val="480"/>
          <w:marRight w:val="0"/>
          <w:marTop w:val="0"/>
          <w:marBottom w:val="0"/>
          <w:divBdr>
            <w:top w:val="none" w:sz="0" w:space="0" w:color="auto"/>
            <w:left w:val="none" w:sz="0" w:space="0" w:color="auto"/>
            <w:bottom w:val="none" w:sz="0" w:space="0" w:color="auto"/>
            <w:right w:val="none" w:sz="0" w:space="0" w:color="auto"/>
          </w:divBdr>
        </w:div>
        <w:div w:id="1501657611">
          <w:marLeft w:val="480"/>
          <w:marRight w:val="0"/>
          <w:marTop w:val="0"/>
          <w:marBottom w:val="0"/>
          <w:divBdr>
            <w:top w:val="none" w:sz="0" w:space="0" w:color="auto"/>
            <w:left w:val="none" w:sz="0" w:space="0" w:color="auto"/>
            <w:bottom w:val="none" w:sz="0" w:space="0" w:color="auto"/>
            <w:right w:val="none" w:sz="0" w:space="0" w:color="auto"/>
          </w:divBdr>
        </w:div>
        <w:div w:id="1688174215">
          <w:marLeft w:val="480"/>
          <w:marRight w:val="0"/>
          <w:marTop w:val="0"/>
          <w:marBottom w:val="0"/>
          <w:divBdr>
            <w:top w:val="none" w:sz="0" w:space="0" w:color="auto"/>
            <w:left w:val="none" w:sz="0" w:space="0" w:color="auto"/>
            <w:bottom w:val="none" w:sz="0" w:space="0" w:color="auto"/>
            <w:right w:val="none" w:sz="0" w:space="0" w:color="auto"/>
          </w:divBdr>
        </w:div>
        <w:div w:id="530807365">
          <w:marLeft w:val="480"/>
          <w:marRight w:val="0"/>
          <w:marTop w:val="0"/>
          <w:marBottom w:val="0"/>
          <w:divBdr>
            <w:top w:val="none" w:sz="0" w:space="0" w:color="auto"/>
            <w:left w:val="none" w:sz="0" w:space="0" w:color="auto"/>
            <w:bottom w:val="none" w:sz="0" w:space="0" w:color="auto"/>
            <w:right w:val="none" w:sz="0" w:space="0" w:color="auto"/>
          </w:divBdr>
        </w:div>
        <w:div w:id="2089422597">
          <w:marLeft w:val="480"/>
          <w:marRight w:val="0"/>
          <w:marTop w:val="0"/>
          <w:marBottom w:val="0"/>
          <w:divBdr>
            <w:top w:val="none" w:sz="0" w:space="0" w:color="auto"/>
            <w:left w:val="none" w:sz="0" w:space="0" w:color="auto"/>
            <w:bottom w:val="none" w:sz="0" w:space="0" w:color="auto"/>
            <w:right w:val="none" w:sz="0" w:space="0" w:color="auto"/>
          </w:divBdr>
        </w:div>
        <w:div w:id="313994496">
          <w:marLeft w:val="480"/>
          <w:marRight w:val="0"/>
          <w:marTop w:val="0"/>
          <w:marBottom w:val="0"/>
          <w:divBdr>
            <w:top w:val="none" w:sz="0" w:space="0" w:color="auto"/>
            <w:left w:val="none" w:sz="0" w:space="0" w:color="auto"/>
            <w:bottom w:val="none" w:sz="0" w:space="0" w:color="auto"/>
            <w:right w:val="none" w:sz="0" w:space="0" w:color="auto"/>
          </w:divBdr>
        </w:div>
        <w:div w:id="601645075">
          <w:marLeft w:val="480"/>
          <w:marRight w:val="0"/>
          <w:marTop w:val="0"/>
          <w:marBottom w:val="0"/>
          <w:divBdr>
            <w:top w:val="none" w:sz="0" w:space="0" w:color="auto"/>
            <w:left w:val="none" w:sz="0" w:space="0" w:color="auto"/>
            <w:bottom w:val="none" w:sz="0" w:space="0" w:color="auto"/>
            <w:right w:val="none" w:sz="0" w:space="0" w:color="auto"/>
          </w:divBdr>
        </w:div>
        <w:div w:id="228537633">
          <w:marLeft w:val="480"/>
          <w:marRight w:val="0"/>
          <w:marTop w:val="0"/>
          <w:marBottom w:val="0"/>
          <w:divBdr>
            <w:top w:val="none" w:sz="0" w:space="0" w:color="auto"/>
            <w:left w:val="none" w:sz="0" w:space="0" w:color="auto"/>
            <w:bottom w:val="none" w:sz="0" w:space="0" w:color="auto"/>
            <w:right w:val="none" w:sz="0" w:space="0" w:color="auto"/>
          </w:divBdr>
        </w:div>
        <w:div w:id="933632303">
          <w:marLeft w:val="480"/>
          <w:marRight w:val="0"/>
          <w:marTop w:val="0"/>
          <w:marBottom w:val="0"/>
          <w:divBdr>
            <w:top w:val="none" w:sz="0" w:space="0" w:color="auto"/>
            <w:left w:val="none" w:sz="0" w:space="0" w:color="auto"/>
            <w:bottom w:val="none" w:sz="0" w:space="0" w:color="auto"/>
            <w:right w:val="none" w:sz="0" w:space="0" w:color="auto"/>
          </w:divBdr>
        </w:div>
        <w:div w:id="2122796226">
          <w:marLeft w:val="480"/>
          <w:marRight w:val="0"/>
          <w:marTop w:val="0"/>
          <w:marBottom w:val="0"/>
          <w:divBdr>
            <w:top w:val="none" w:sz="0" w:space="0" w:color="auto"/>
            <w:left w:val="none" w:sz="0" w:space="0" w:color="auto"/>
            <w:bottom w:val="none" w:sz="0" w:space="0" w:color="auto"/>
            <w:right w:val="none" w:sz="0" w:space="0" w:color="auto"/>
          </w:divBdr>
        </w:div>
        <w:div w:id="1724406362">
          <w:marLeft w:val="480"/>
          <w:marRight w:val="0"/>
          <w:marTop w:val="0"/>
          <w:marBottom w:val="0"/>
          <w:divBdr>
            <w:top w:val="none" w:sz="0" w:space="0" w:color="auto"/>
            <w:left w:val="none" w:sz="0" w:space="0" w:color="auto"/>
            <w:bottom w:val="none" w:sz="0" w:space="0" w:color="auto"/>
            <w:right w:val="none" w:sz="0" w:space="0" w:color="auto"/>
          </w:divBdr>
        </w:div>
        <w:div w:id="49501124">
          <w:marLeft w:val="480"/>
          <w:marRight w:val="0"/>
          <w:marTop w:val="0"/>
          <w:marBottom w:val="0"/>
          <w:divBdr>
            <w:top w:val="none" w:sz="0" w:space="0" w:color="auto"/>
            <w:left w:val="none" w:sz="0" w:space="0" w:color="auto"/>
            <w:bottom w:val="none" w:sz="0" w:space="0" w:color="auto"/>
            <w:right w:val="none" w:sz="0" w:space="0" w:color="auto"/>
          </w:divBdr>
        </w:div>
        <w:div w:id="80221711">
          <w:marLeft w:val="480"/>
          <w:marRight w:val="0"/>
          <w:marTop w:val="0"/>
          <w:marBottom w:val="0"/>
          <w:divBdr>
            <w:top w:val="none" w:sz="0" w:space="0" w:color="auto"/>
            <w:left w:val="none" w:sz="0" w:space="0" w:color="auto"/>
            <w:bottom w:val="none" w:sz="0" w:space="0" w:color="auto"/>
            <w:right w:val="none" w:sz="0" w:space="0" w:color="auto"/>
          </w:divBdr>
        </w:div>
        <w:div w:id="1160118280">
          <w:marLeft w:val="480"/>
          <w:marRight w:val="0"/>
          <w:marTop w:val="0"/>
          <w:marBottom w:val="0"/>
          <w:divBdr>
            <w:top w:val="none" w:sz="0" w:space="0" w:color="auto"/>
            <w:left w:val="none" w:sz="0" w:space="0" w:color="auto"/>
            <w:bottom w:val="none" w:sz="0" w:space="0" w:color="auto"/>
            <w:right w:val="none" w:sz="0" w:space="0" w:color="auto"/>
          </w:divBdr>
        </w:div>
        <w:div w:id="520432202">
          <w:marLeft w:val="480"/>
          <w:marRight w:val="0"/>
          <w:marTop w:val="0"/>
          <w:marBottom w:val="0"/>
          <w:divBdr>
            <w:top w:val="none" w:sz="0" w:space="0" w:color="auto"/>
            <w:left w:val="none" w:sz="0" w:space="0" w:color="auto"/>
            <w:bottom w:val="none" w:sz="0" w:space="0" w:color="auto"/>
            <w:right w:val="none" w:sz="0" w:space="0" w:color="auto"/>
          </w:divBdr>
        </w:div>
        <w:div w:id="1294288463">
          <w:marLeft w:val="480"/>
          <w:marRight w:val="0"/>
          <w:marTop w:val="0"/>
          <w:marBottom w:val="0"/>
          <w:divBdr>
            <w:top w:val="none" w:sz="0" w:space="0" w:color="auto"/>
            <w:left w:val="none" w:sz="0" w:space="0" w:color="auto"/>
            <w:bottom w:val="none" w:sz="0" w:space="0" w:color="auto"/>
            <w:right w:val="none" w:sz="0" w:space="0" w:color="auto"/>
          </w:divBdr>
        </w:div>
        <w:div w:id="1163550537">
          <w:marLeft w:val="480"/>
          <w:marRight w:val="0"/>
          <w:marTop w:val="0"/>
          <w:marBottom w:val="0"/>
          <w:divBdr>
            <w:top w:val="none" w:sz="0" w:space="0" w:color="auto"/>
            <w:left w:val="none" w:sz="0" w:space="0" w:color="auto"/>
            <w:bottom w:val="none" w:sz="0" w:space="0" w:color="auto"/>
            <w:right w:val="none" w:sz="0" w:space="0" w:color="auto"/>
          </w:divBdr>
        </w:div>
        <w:div w:id="559943087">
          <w:marLeft w:val="480"/>
          <w:marRight w:val="0"/>
          <w:marTop w:val="0"/>
          <w:marBottom w:val="0"/>
          <w:divBdr>
            <w:top w:val="none" w:sz="0" w:space="0" w:color="auto"/>
            <w:left w:val="none" w:sz="0" w:space="0" w:color="auto"/>
            <w:bottom w:val="none" w:sz="0" w:space="0" w:color="auto"/>
            <w:right w:val="none" w:sz="0" w:space="0" w:color="auto"/>
          </w:divBdr>
        </w:div>
        <w:div w:id="603075927">
          <w:marLeft w:val="480"/>
          <w:marRight w:val="0"/>
          <w:marTop w:val="0"/>
          <w:marBottom w:val="0"/>
          <w:divBdr>
            <w:top w:val="none" w:sz="0" w:space="0" w:color="auto"/>
            <w:left w:val="none" w:sz="0" w:space="0" w:color="auto"/>
            <w:bottom w:val="none" w:sz="0" w:space="0" w:color="auto"/>
            <w:right w:val="none" w:sz="0" w:space="0" w:color="auto"/>
          </w:divBdr>
        </w:div>
        <w:div w:id="1299192359">
          <w:marLeft w:val="480"/>
          <w:marRight w:val="0"/>
          <w:marTop w:val="0"/>
          <w:marBottom w:val="0"/>
          <w:divBdr>
            <w:top w:val="none" w:sz="0" w:space="0" w:color="auto"/>
            <w:left w:val="none" w:sz="0" w:space="0" w:color="auto"/>
            <w:bottom w:val="none" w:sz="0" w:space="0" w:color="auto"/>
            <w:right w:val="none" w:sz="0" w:space="0" w:color="auto"/>
          </w:divBdr>
        </w:div>
        <w:div w:id="1338119416">
          <w:marLeft w:val="480"/>
          <w:marRight w:val="0"/>
          <w:marTop w:val="0"/>
          <w:marBottom w:val="0"/>
          <w:divBdr>
            <w:top w:val="none" w:sz="0" w:space="0" w:color="auto"/>
            <w:left w:val="none" w:sz="0" w:space="0" w:color="auto"/>
            <w:bottom w:val="none" w:sz="0" w:space="0" w:color="auto"/>
            <w:right w:val="none" w:sz="0" w:space="0" w:color="auto"/>
          </w:divBdr>
        </w:div>
        <w:div w:id="976178054">
          <w:marLeft w:val="480"/>
          <w:marRight w:val="0"/>
          <w:marTop w:val="0"/>
          <w:marBottom w:val="0"/>
          <w:divBdr>
            <w:top w:val="none" w:sz="0" w:space="0" w:color="auto"/>
            <w:left w:val="none" w:sz="0" w:space="0" w:color="auto"/>
            <w:bottom w:val="none" w:sz="0" w:space="0" w:color="auto"/>
            <w:right w:val="none" w:sz="0" w:space="0" w:color="auto"/>
          </w:divBdr>
        </w:div>
        <w:div w:id="302584209">
          <w:marLeft w:val="480"/>
          <w:marRight w:val="0"/>
          <w:marTop w:val="0"/>
          <w:marBottom w:val="0"/>
          <w:divBdr>
            <w:top w:val="none" w:sz="0" w:space="0" w:color="auto"/>
            <w:left w:val="none" w:sz="0" w:space="0" w:color="auto"/>
            <w:bottom w:val="none" w:sz="0" w:space="0" w:color="auto"/>
            <w:right w:val="none" w:sz="0" w:space="0" w:color="auto"/>
          </w:divBdr>
        </w:div>
        <w:div w:id="592977228">
          <w:marLeft w:val="480"/>
          <w:marRight w:val="0"/>
          <w:marTop w:val="0"/>
          <w:marBottom w:val="0"/>
          <w:divBdr>
            <w:top w:val="none" w:sz="0" w:space="0" w:color="auto"/>
            <w:left w:val="none" w:sz="0" w:space="0" w:color="auto"/>
            <w:bottom w:val="none" w:sz="0" w:space="0" w:color="auto"/>
            <w:right w:val="none" w:sz="0" w:space="0" w:color="auto"/>
          </w:divBdr>
        </w:div>
        <w:div w:id="262619036">
          <w:marLeft w:val="480"/>
          <w:marRight w:val="0"/>
          <w:marTop w:val="0"/>
          <w:marBottom w:val="0"/>
          <w:divBdr>
            <w:top w:val="none" w:sz="0" w:space="0" w:color="auto"/>
            <w:left w:val="none" w:sz="0" w:space="0" w:color="auto"/>
            <w:bottom w:val="none" w:sz="0" w:space="0" w:color="auto"/>
            <w:right w:val="none" w:sz="0" w:space="0" w:color="auto"/>
          </w:divBdr>
        </w:div>
        <w:div w:id="1936279822">
          <w:marLeft w:val="480"/>
          <w:marRight w:val="0"/>
          <w:marTop w:val="0"/>
          <w:marBottom w:val="0"/>
          <w:divBdr>
            <w:top w:val="none" w:sz="0" w:space="0" w:color="auto"/>
            <w:left w:val="none" w:sz="0" w:space="0" w:color="auto"/>
            <w:bottom w:val="none" w:sz="0" w:space="0" w:color="auto"/>
            <w:right w:val="none" w:sz="0" w:space="0" w:color="auto"/>
          </w:divBdr>
        </w:div>
        <w:div w:id="1346785425">
          <w:marLeft w:val="480"/>
          <w:marRight w:val="0"/>
          <w:marTop w:val="0"/>
          <w:marBottom w:val="0"/>
          <w:divBdr>
            <w:top w:val="none" w:sz="0" w:space="0" w:color="auto"/>
            <w:left w:val="none" w:sz="0" w:space="0" w:color="auto"/>
            <w:bottom w:val="none" w:sz="0" w:space="0" w:color="auto"/>
            <w:right w:val="none" w:sz="0" w:space="0" w:color="auto"/>
          </w:divBdr>
        </w:div>
        <w:div w:id="1405299414">
          <w:marLeft w:val="480"/>
          <w:marRight w:val="0"/>
          <w:marTop w:val="0"/>
          <w:marBottom w:val="0"/>
          <w:divBdr>
            <w:top w:val="none" w:sz="0" w:space="0" w:color="auto"/>
            <w:left w:val="none" w:sz="0" w:space="0" w:color="auto"/>
            <w:bottom w:val="none" w:sz="0" w:space="0" w:color="auto"/>
            <w:right w:val="none" w:sz="0" w:space="0" w:color="auto"/>
          </w:divBdr>
        </w:div>
        <w:div w:id="1052773378">
          <w:marLeft w:val="480"/>
          <w:marRight w:val="0"/>
          <w:marTop w:val="0"/>
          <w:marBottom w:val="0"/>
          <w:divBdr>
            <w:top w:val="none" w:sz="0" w:space="0" w:color="auto"/>
            <w:left w:val="none" w:sz="0" w:space="0" w:color="auto"/>
            <w:bottom w:val="none" w:sz="0" w:space="0" w:color="auto"/>
            <w:right w:val="none" w:sz="0" w:space="0" w:color="auto"/>
          </w:divBdr>
        </w:div>
        <w:div w:id="247466159">
          <w:marLeft w:val="480"/>
          <w:marRight w:val="0"/>
          <w:marTop w:val="0"/>
          <w:marBottom w:val="0"/>
          <w:divBdr>
            <w:top w:val="none" w:sz="0" w:space="0" w:color="auto"/>
            <w:left w:val="none" w:sz="0" w:space="0" w:color="auto"/>
            <w:bottom w:val="none" w:sz="0" w:space="0" w:color="auto"/>
            <w:right w:val="none" w:sz="0" w:space="0" w:color="auto"/>
          </w:divBdr>
        </w:div>
        <w:div w:id="526912813">
          <w:marLeft w:val="480"/>
          <w:marRight w:val="0"/>
          <w:marTop w:val="0"/>
          <w:marBottom w:val="0"/>
          <w:divBdr>
            <w:top w:val="none" w:sz="0" w:space="0" w:color="auto"/>
            <w:left w:val="none" w:sz="0" w:space="0" w:color="auto"/>
            <w:bottom w:val="none" w:sz="0" w:space="0" w:color="auto"/>
            <w:right w:val="none" w:sz="0" w:space="0" w:color="auto"/>
          </w:divBdr>
        </w:div>
        <w:div w:id="1741514941">
          <w:marLeft w:val="480"/>
          <w:marRight w:val="0"/>
          <w:marTop w:val="0"/>
          <w:marBottom w:val="0"/>
          <w:divBdr>
            <w:top w:val="none" w:sz="0" w:space="0" w:color="auto"/>
            <w:left w:val="none" w:sz="0" w:space="0" w:color="auto"/>
            <w:bottom w:val="none" w:sz="0" w:space="0" w:color="auto"/>
            <w:right w:val="none" w:sz="0" w:space="0" w:color="auto"/>
          </w:divBdr>
        </w:div>
        <w:div w:id="2140609527">
          <w:marLeft w:val="480"/>
          <w:marRight w:val="0"/>
          <w:marTop w:val="0"/>
          <w:marBottom w:val="0"/>
          <w:divBdr>
            <w:top w:val="none" w:sz="0" w:space="0" w:color="auto"/>
            <w:left w:val="none" w:sz="0" w:space="0" w:color="auto"/>
            <w:bottom w:val="none" w:sz="0" w:space="0" w:color="auto"/>
            <w:right w:val="none" w:sz="0" w:space="0" w:color="auto"/>
          </w:divBdr>
        </w:div>
        <w:div w:id="1123231156">
          <w:marLeft w:val="480"/>
          <w:marRight w:val="0"/>
          <w:marTop w:val="0"/>
          <w:marBottom w:val="0"/>
          <w:divBdr>
            <w:top w:val="none" w:sz="0" w:space="0" w:color="auto"/>
            <w:left w:val="none" w:sz="0" w:space="0" w:color="auto"/>
            <w:bottom w:val="none" w:sz="0" w:space="0" w:color="auto"/>
            <w:right w:val="none" w:sz="0" w:space="0" w:color="auto"/>
          </w:divBdr>
        </w:div>
        <w:div w:id="1709336946">
          <w:marLeft w:val="480"/>
          <w:marRight w:val="0"/>
          <w:marTop w:val="0"/>
          <w:marBottom w:val="0"/>
          <w:divBdr>
            <w:top w:val="none" w:sz="0" w:space="0" w:color="auto"/>
            <w:left w:val="none" w:sz="0" w:space="0" w:color="auto"/>
            <w:bottom w:val="none" w:sz="0" w:space="0" w:color="auto"/>
            <w:right w:val="none" w:sz="0" w:space="0" w:color="auto"/>
          </w:divBdr>
        </w:div>
        <w:div w:id="996155410">
          <w:marLeft w:val="480"/>
          <w:marRight w:val="0"/>
          <w:marTop w:val="0"/>
          <w:marBottom w:val="0"/>
          <w:divBdr>
            <w:top w:val="none" w:sz="0" w:space="0" w:color="auto"/>
            <w:left w:val="none" w:sz="0" w:space="0" w:color="auto"/>
            <w:bottom w:val="none" w:sz="0" w:space="0" w:color="auto"/>
            <w:right w:val="none" w:sz="0" w:space="0" w:color="auto"/>
          </w:divBdr>
        </w:div>
        <w:div w:id="1601988620">
          <w:marLeft w:val="480"/>
          <w:marRight w:val="0"/>
          <w:marTop w:val="0"/>
          <w:marBottom w:val="0"/>
          <w:divBdr>
            <w:top w:val="none" w:sz="0" w:space="0" w:color="auto"/>
            <w:left w:val="none" w:sz="0" w:space="0" w:color="auto"/>
            <w:bottom w:val="none" w:sz="0" w:space="0" w:color="auto"/>
            <w:right w:val="none" w:sz="0" w:space="0" w:color="auto"/>
          </w:divBdr>
        </w:div>
        <w:div w:id="1677687153">
          <w:marLeft w:val="480"/>
          <w:marRight w:val="0"/>
          <w:marTop w:val="0"/>
          <w:marBottom w:val="0"/>
          <w:divBdr>
            <w:top w:val="none" w:sz="0" w:space="0" w:color="auto"/>
            <w:left w:val="none" w:sz="0" w:space="0" w:color="auto"/>
            <w:bottom w:val="none" w:sz="0" w:space="0" w:color="auto"/>
            <w:right w:val="none" w:sz="0" w:space="0" w:color="auto"/>
          </w:divBdr>
        </w:div>
        <w:div w:id="2104570864">
          <w:marLeft w:val="480"/>
          <w:marRight w:val="0"/>
          <w:marTop w:val="0"/>
          <w:marBottom w:val="0"/>
          <w:divBdr>
            <w:top w:val="none" w:sz="0" w:space="0" w:color="auto"/>
            <w:left w:val="none" w:sz="0" w:space="0" w:color="auto"/>
            <w:bottom w:val="none" w:sz="0" w:space="0" w:color="auto"/>
            <w:right w:val="none" w:sz="0" w:space="0" w:color="auto"/>
          </w:divBdr>
        </w:div>
        <w:div w:id="2048868158">
          <w:marLeft w:val="480"/>
          <w:marRight w:val="0"/>
          <w:marTop w:val="0"/>
          <w:marBottom w:val="0"/>
          <w:divBdr>
            <w:top w:val="none" w:sz="0" w:space="0" w:color="auto"/>
            <w:left w:val="none" w:sz="0" w:space="0" w:color="auto"/>
            <w:bottom w:val="none" w:sz="0" w:space="0" w:color="auto"/>
            <w:right w:val="none" w:sz="0" w:space="0" w:color="auto"/>
          </w:divBdr>
        </w:div>
        <w:div w:id="492062106">
          <w:marLeft w:val="480"/>
          <w:marRight w:val="0"/>
          <w:marTop w:val="0"/>
          <w:marBottom w:val="0"/>
          <w:divBdr>
            <w:top w:val="none" w:sz="0" w:space="0" w:color="auto"/>
            <w:left w:val="none" w:sz="0" w:space="0" w:color="auto"/>
            <w:bottom w:val="none" w:sz="0" w:space="0" w:color="auto"/>
            <w:right w:val="none" w:sz="0" w:space="0" w:color="auto"/>
          </w:divBdr>
        </w:div>
        <w:div w:id="1929000450">
          <w:marLeft w:val="480"/>
          <w:marRight w:val="0"/>
          <w:marTop w:val="0"/>
          <w:marBottom w:val="0"/>
          <w:divBdr>
            <w:top w:val="none" w:sz="0" w:space="0" w:color="auto"/>
            <w:left w:val="none" w:sz="0" w:space="0" w:color="auto"/>
            <w:bottom w:val="none" w:sz="0" w:space="0" w:color="auto"/>
            <w:right w:val="none" w:sz="0" w:space="0" w:color="auto"/>
          </w:divBdr>
        </w:div>
        <w:div w:id="783235083">
          <w:marLeft w:val="480"/>
          <w:marRight w:val="0"/>
          <w:marTop w:val="0"/>
          <w:marBottom w:val="0"/>
          <w:divBdr>
            <w:top w:val="none" w:sz="0" w:space="0" w:color="auto"/>
            <w:left w:val="none" w:sz="0" w:space="0" w:color="auto"/>
            <w:bottom w:val="none" w:sz="0" w:space="0" w:color="auto"/>
            <w:right w:val="none" w:sz="0" w:space="0" w:color="auto"/>
          </w:divBdr>
        </w:div>
        <w:div w:id="1364748896">
          <w:marLeft w:val="480"/>
          <w:marRight w:val="0"/>
          <w:marTop w:val="0"/>
          <w:marBottom w:val="0"/>
          <w:divBdr>
            <w:top w:val="none" w:sz="0" w:space="0" w:color="auto"/>
            <w:left w:val="none" w:sz="0" w:space="0" w:color="auto"/>
            <w:bottom w:val="none" w:sz="0" w:space="0" w:color="auto"/>
            <w:right w:val="none" w:sz="0" w:space="0" w:color="auto"/>
          </w:divBdr>
        </w:div>
        <w:div w:id="1566335523">
          <w:marLeft w:val="480"/>
          <w:marRight w:val="0"/>
          <w:marTop w:val="0"/>
          <w:marBottom w:val="0"/>
          <w:divBdr>
            <w:top w:val="none" w:sz="0" w:space="0" w:color="auto"/>
            <w:left w:val="none" w:sz="0" w:space="0" w:color="auto"/>
            <w:bottom w:val="none" w:sz="0" w:space="0" w:color="auto"/>
            <w:right w:val="none" w:sz="0" w:space="0" w:color="auto"/>
          </w:divBdr>
        </w:div>
        <w:div w:id="405416586">
          <w:marLeft w:val="480"/>
          <w:marRight w:val="0"/>
          <w:marTop w:val="0"/>
          <w:marBottom w:val="0"/>
          <w:divBdr>
            <w:top w:val="none" w:sz="0" w:space="0" w:color="auto"/>
            <w:left w:val="none" w:sz="0" w:space="0" w:color="auto"/>
            <w:bottom w:val="none" w:sz="0" w:space="0" w:color="auto"/>
            <w:right w:val="none" w:sz="0" w:space="0" w:color="auto"/>
          </w:divBdr>
        </w:div>
        <w:div w:id="1964386226">
          <w:marLeft w:val="480"/>
          <w:marRight w:val="0"/>
          <w:marTop w:val="0"/>
          <w:marBottom w:val="0"/>
          <w:divBdr>
            <w:top w:val="none" w:sz="0" w:space="0" w:color="auto"/>
            <w:left w:val="none" w:sz="0" w:space="0" w:color="auto"/>
            <w:bottom w:val="none" w:sz="0" w:space="0" w:color="auto"/>
            <w:right w:val="none" w:sz="0" w:space="0" w:color="auto"/>
          </w:divBdr>
        </w:div>
        <w:div w:id="434178675">
          <w:marLeft w:val="480"/>
          <w:marRight w:val="0"/>
          <w:marTop w:val="0"/>
          <w:marBottom w:val="0"/>
          <w:divBdr>
            <w:top w:val="none" w:sz="0" w:space="0" w:color="auto"/>
            <w:left w:val="none" w:sz="0" w:space="0" w:color="auto"/>
            <w:bottom w:val="none" w:sz="0" w:space="0" w:color="auto"/>
            <w:right w:val="none" w:sz="0" w:space="0" w:color="auto"/>
          </w:divBdr>
        </w:div>
        <w:div w:id="1443497056">
          <w:marLeft w:val="480"/>
          <w:marRight w:val="0"/>
          <w:marTop w:val="0"/>
          <w:marBottom w:val="0"/>
          <w:divBdr>
            <w:top w:val="none" w:sz="0" w:space="0" w:color="auto"/>
            <w:left w:val="none" w:sz="0" w:space="0" w:color="auto"/>
            <w:bottom w:val="none" w:sz="0" w:space="0" w:color="auto"/>
            <w:right w:val="none" w:sz="0" w:space="0" w:color="auto"/>
          </w:divBdr>
        </w:div>
      </w:divsChild>
    </w:div>
    <w:div w:id="357202995">
      <w:bodyDiv w:val="1"/>
      <w:marLeft w:val="0"/>
      <w:marRight w:val="0"/>
      <w:marTop w:val="0"/>
      <w:marBottom w:val="0"/>
      <w:divBdr>
        <w:top w:val="none" w:sz="0" w:space="0" w:color="auto"/>
        <w:left w:val="none" w:sz="0" w:space="0" w:color="auto"/>
        <w:bottom w:val="none" w:sz="0" w:space="0" w:color="auto"/>
        <w:right w:val="none" w:sz="0" w:space="0" w:color="auto"/>
      </w:divBdr>
    </w:div>
    <w:div w:id="357510110">
      <w:bodyDiv w:val="1"/>
      <w:marLeft w:val="0"/>
      <w:marRight w:val="0"/>
      <w:marTop w:val="0"/>
      <w:marBottom w:val="0"/>
      <w:divBdr>
        <w:top w:val="none" w:sz="0" w:space="0" w:color="auto"/>
        <w:left w:val="none" w:sz="0" w:space="0" w:color="auto"/>
        <w:bottom w:val="none" w:sz="0" w:space="0" w:color="auto"/>
        <w:right w:val="none" w:sz="0" w:space="0" w:color="auto"/>
      </w:divBdr>
    </w:div>
    <w:div w:id="357851412">
      <w:bodyDiv w:val="1"/>
      <w:marLeft w:val="0"/>
      <w:marRight w:val="0"/>
      <w:marTop w:val="0"/>
      <w:marBottom w:val="0"/>
      <w:divBdr>
        <w:top w:val="none" w:sz="0" w:space="0" w:color="auto"/>
        <w:left w:val="none" w:sz="0" w:space="0" w:color="auto"/>
        <w:bottom w:val="none" w:sz="0" w:space="0" w:color="auto"/>
        <w:right w:val="none" w:sz="0" w:space="0" w:color="auto"/>
      </w:divBdr>
    </w:div>
    <w:div w:id="357857074">
      <w:bodyDiv w:val="1"/>
      <w:marLeft w:val="0"/>
      <w:marRight w:val="0"/>
      <w:marTop w:val="0"/>
      <w:marBottom w:val="0"/>
      <w:divBdr>
        <w:top w:val="none" w:sz="0" w:space="0" w:color="auto"/>
        <w:left w:val="none" w:sz="0" w:space="0" w:color="auto"/>
        <w:bottom w:val="none" w:sz="0" w:space="0" w:color="auto"/>
        <w:right w:val="none" w:sz="0" w:space="0" w:color="auto"/>
      </w:divBdr>
    </w:div>
    <w:div w:id="357974420">
      <w:bodyDiv w:val="1"/>
      <w:marLeft w:val="0"/>
      <w:marRight w:val="0"/>
      <w:marTop w:val="0"/>
      <w:marBottom w:val="0"/>
      <w:divBdr>
        <w:top w:val="none" w:sz="0" w:space="0" w:color="auto"/>
        <w:left w:val="none" w:sz="0" w:space="0" w:color="auto"/>
        <w:bottom w:val="none" w:sz="0" w:space="0" w:color="auto"/>
        <w:right w:val="none" w:sz="0" w:space="0" w:color="auto"/>
      </w:divBdr>
    </w:div>
    <w:div w:id="359555929">
      <w:bodyDiv w:val="1"/>
      <w:marLeft w:val="0"/>
      <w:marRight w:val="0"/>
      <w:marTop w:val="0"/>
      <w:marBottom w:val="0"/>
      <w:divBdr>
        <w:top w:val="none" w:sz="0" w:space="0" w:color="auto"/>
        <w:left w:val="none" w:sz="0" w:space="0" w:color="auto"/>
        <w:bottom w:val="none" w:sz="0" w:space="0" w:color="auto"/>
        <w:right w:val="none" w:sz="0" w:space="0" w:color="auto"/>
      </w:divBdr>
    </w:div>
    <w:div w:id="359942378">
      <w:bodyDiv w:val="1"/>
      <w:marLeft w:val="0"/>
      <w:marRight w:val="0"/>
      <w:marTop w:val="0"/>
      <w:marBottom w:val="0"/>
      <w:divBdr>
        <w:top w:val="none" w:sz="0" w:space="0" w:color="auto"/>
        <w:left w:val="none" w:sz="0" w:space="0" w:color="auto"/>
        <w:bottom w:val="none" w:sz="0" w:space="0" w:color="auto"/>
        <w:right w:val="none" w:sz="0" w:space="0" w:color="auto"/>
      </w:divBdr>
    </w:div>
    <w:div w:id="360252792">
      <w:bodyDiv w:val="1"/>
      <w:marLeft w:val="0"/>
      <w:marRight w:val="0"/>
      <w:marTop w:val="0"/>
      <w:marBottom w:val="0"/>
      <w:divBdr>
        <w:top w:val="none" w:sz="0" w:space="0" w:color="auto"/>
        <w:left w:val="none" w:sz="0" w:space="0" w:color="auto"/>
        <w:bottom w:val="none" w:sz="0" w:space="0" w:color="auto"/>
        <w:right w:val="none" w:sz="0" w:space="0" w:color="auto"/>
      </w:divBdr>
    </w:div>
    <w:div w:id="360514907">
      <w:bodyDiv w:val="1"/>
      <w:marLeft w:val="0"/>
      <w:marRight w:val="0"/>
      <w:marTop w:val="0"/>
      <w:marBottom w:val="0"/>
      <w:divBdr>
        <w:top w:val="none" w:sz="0" w:space="0" w:color="auto"/>
        <w:left w:val="none" w:sz="0" w:space="0" w:color="auto"/>
        <w:bottom w:val="none" w:sz="0" w:space="0" w:color="auto"/>
        <w:right w:val="none" w:sz="0" w:space="0" w:color="auto"/>
      </w:divBdr>
    </w:div>
    <w:div w:id="360789511">
      <w:bodyDiv w:val="1"/>
      <w:marLeft w:val="0"/>
      <w:marRight w:val="0"/>
      <w:marTop w:val="0"/>
      <w:marBottom w:val="0"/>
      <w:divBdr>
        <w:top w:val="none" w:sz="0" w:space="0" w:color="auto"/>
        <w:left w:val="none" w:sz="0" w:space="0" w:color="auto"/>
        <w:bottom w:val="none" w:sz="0" w:space="0" w:color="auto"/>
        <w:right w:val="none" w:sz="0" w:space="0" w:color="auto"/>
      </w:divBdr>
    </w:div>
    <w:div w:id="361052795">
      <w:bodyDiv w:val="1"/>
      <w:marLeft w:val="0"/>
      <w:marRight w:val="0"/>
      <w:marTop w:val="0"/>
      <w:marBottom w:val="0"/>
      <w:divBdr>
        <w:top w:val="none" w:sz="0" w:space="0" w:color="auto"/>
        <w:left w:val="none" w:sz="0" w:space="0" w:color="auto"/>
        <w:bottom w:val="none" w:sz="0" w:space="0" w:color="auto"/>
        <w:right w:val="none" w:sz="0" w:space="0" w:color="auto"/>
      </w:divBdr>
    </w:div>
    <w:div w:id="362171672">
      <w:bodyDiv w:val="1"/>
      <w:marLeft w:val="0"/>
      <w:marRight w:val="0"/>
      <w:marTop w:val="0"/>
      <w:marBottom w:val="0"/>
      <w:divBdr>
        <w:top w:val="none" w:sz="0" w:space="0" w:color="auto"/>
        <w:left w:val="none" w:sz="0" w:space="0" w:color="auto"/>
        <w:bottom w:val="none" w:sz="0" w:space="0" w:color="auto"/>
        <w:right w:val="none" w:sz="0" w:space="0" w:color="auto"/>
      </w:divBdr>
    </w:div>
    <w:div w:id="362708130">
      <w:bodyDiv w:val="1"/>
      <w:marLeft w:val="0"/>
      <w:marRight w:val="0"/>
      <w:marTop w:val="0"/>
      <w:marBottom w:val="0"/>
      <w:divBdr>
        <w:top w:val="none" w:sz="0" w:space="0" w:color="auto"/>
        <w:left w:val="none" w:sz="0" w:space="0" w:color="auto"/>
        <w:bottom w:val="none" w:sz="0" w:space="0" w:color="auto"/>
        <w:right w:val="none" w:sz="0" w:space="0" w:color="auto"/>
      </w:divBdr>
    </w:div>
    <w:div w:id="363293318">
      <w:bodyDiv w:val="1"/>
      <w:marLeft w:val="0"/>
      <w:marRight w:val="0"/>
      <w:marTop w:val="0"/>
      <w:marBottom w:val="0"/>
      <w:divBdr>
        <w:top w:val="none" w:sz="0" w:space="0" w:color="auto"/>
        <w:left w:val="none" w:sz="0" w:space="0" w:color="auto"/>
        <w:bottom w:val="none" w:sz="0" w:space="0" w:color="auto"/>
        <w:right w:val="none" w:sz="0" w:space="0" w:color="auto"/>
      </w:divBdr>
    </w:div>
    <w:div w:id="364138557">
      <w:bodyDiv w:val="1"/>
      <w:marLeft w:val="0"/>
      <w:marRight w:val="0"/>
      <w:marTop w:val="0"/>
      <w:marBottom w:val="0"/>
      <w:divBdr>
        <w:top w:val="none" w:sz="0" w:space="0" w:color="auto"/>
        <w:left w:val="none" w:sz="0" w:space="0" w:color="auto"/>
        <w:bottom w:val="none" w:sz="0" w:space="0" w:color="auto"/>
        <w:right w:val="none" w:sz="0" w:space="0" w:color="auto"/>
      </w:divBdr>
    </w:div>
    <w:div w:id="364671963">
      <w:bodyDiv w:val="1"/>
      <w:marLeft w:val="0"/>
      <w:marRight w:val="0"/>
      <w:marTop w:val="0"/>
      <w:marBottom w:val="0"/>
      <w:divBdr>
        <w:top w:val="none" w:sz="0" w:space="0" w:color="auto"/>
        <w:left w:val="none" w:sz="0" w:space="0" w:color="auto"/>
        <w:bottom w:val="none" w:sz="0" w:space="0" w:color="auto"/>
        <w:right w:val="none" w:sz="0" w:space="0" w:color="auto"/>
      </w:divBdr>
    </w:div>
    <w:div w:id="366217195">
      <w:bodyDiv w:val="1"/>
      <w:marLeft w:val="0"/>
      <w:marRight w:val="0"/>
      <w:marTop w:val="0"/>
      <w:marBottom w:val="0"/>
      <w:divBdr>
        <w:top w:val="none" w:sz="0" w:space="0" w:color="auto"/>
        <w:left w:val="none" w:sz="0" w:space="0" w:color="auto"/>
        <w:bottom w:val="none" w:sz="0" w:space="0" w:color="auto"/>
        <w:right w:val="none" w:sz="0" w:space="0" w:color="auto"/>
      </w:divBdr>
    </w:div>
    <w:div w:id="366953312">
      <w:bodyDiv w:val="1"/>
      <w:marLeft w:val="0"/>
      <w:marRight w:val="0"/>
      <w:marTop w:val="0"/>
      <w:marBottom w:val="0"/>
      <w:divBdr>
        <w:top w:val="none" w:sz="0" w:space="0" w:color="auto"/>
        <w:left w:val="none" w:sz="0" w:space="0" w:color="auto"/>
        <w:bottom w:val="none" w:sz="0" w:space="0" w:color="auto"/>
        <w:right w:val="none" w:sz="0" w:space="0" w:color="auto"/>
      </w:divBdr>
    </w:div>
    <w:div w:id="367729209">
      <w:bodyDiv w:val="1"/>
      <w:marLeft w:val="0"/>
      <w:marRight w:val="0"/>
      <w:marTop w:val="0"/>
      <w:marBottom w:val="0"/>
      <w:divBdr>
        <w:top w:val="none" w:sz="0" w:space="0" w:color="auto"/>
        <w:left w:val="none" w:sz="0" w:space="0" w:color="auto"/>
        <w:bottom w:val="none" w:sz="0" w:space="0" w:color="auto"/>
        <w:right w:val="none" w:sz="0" w:space="0" w:color="auto"/>
      </w:divBdr>
    </w:div>
    <w:div w:id="368116748">
      <w:bodyDiv w:val="1"/>
      <w:marLeft w:val="0"/>
      <w:marRight w:val="0"/>
      <w:marTop w:val="0"/>
      <w:marBottom w:val="0"/>
      <w:divBdr>
        <w:top w:val="none" w:sz="0" w:space="0" w:color="auto"/>
        <w:left w:val="none" w:sz="0" w:space="0" w:color="auto"/>
        <w:bottom w:val="none" w:sz="0" w:space="0" w:color="auto"/>
        <w:right w:val="none" w:sz="0" w:space="0" w:color="auto"/>
      </w:divBdr>
    </w:div>
    <w:div w:id="369378015">
      <w:bodyDiv w:val="1"/>
      <w:marLeft w:val="0"/>
      <w:marRight w:val="0"/>
      <w:marTop w:val="0"/>
      <w:marBottom w:val="0"/>
      <w:divBdr>
        <w:top w:val="none" w:sz="0" w:space="0" w:color="auto"/>
        <w:left w:val="none" w:sz="0" w:space="0" w:color="auto"/>
        <w:bottom w:val="none" w:sz="0" w:space="0" w:color="auto"/>
        <w:right w:val="none" w:sz="0" w:space="0" w:color="auto"/>
      </w:divBdr>
    </w:div>
    <w:div w:id="369571736">
      <w:bodyDiv w:val="1"/>
      <w:marLeft w:val="0"/>
      <w:marRight w:val="0"/>
      <w:marTop w:val="0"/>
      <w:marBottom w:val="0"/>
      <w:divBdr>
        <w:top w:val="none" w:sz="0" w:space="0" w:color="auto"/>
        <w:left w:val="none" w:sz="0" w:space="0" w:color="auto"/>
        <w:bottom w:val="none" w:sz="0" w:space="0" w:color="auto"/>
        <w:right w:val="none" w:sz="0" w:space="0" w:color="auto"/>
      </w:divBdr>
    </w:div>
    <w:div w:id="369648135">
      <w:bodyDiv w:val="1"/>
      <w:marLeft w:val="0"/>
      <w:marRight w:val="0"/>
      <w:marTop w:val="0"/>
      <w:marBottom w:val="0"/>
      <w:divBdr>
        <w:top w:val="none" w:sz="0" w:space="0" w:color="auto"/>
        <w:left w:val="none" w:sz="0" w:space="0" w:color="auto"/>
        <w:bottom w:val="none" w:sz="0" w:space="0" w:color="auto"/>
        <w:right w:val="none" w:sz="0" w:space="0" w:color="auto"/>
      </w:divBdr>
    </w:div>
    <w:div w:id="370308660">
      <w:bodyDiv w:val="1"/>
      <w:marLeft w:val="0"/>
      <w:marRight w:val="0"/>
      <w:marTop w:val="0"/>
      <w:marBottom w:val="0"/>
      <w:divBdr>
        <w:top w:val="none" w:sz="0" w:space="0" w:color="auto"/>
        <w:left w:val="none" w:sz="0" w:space="0" w:color="auto"/>
        <w:bottom w:val="none" w:sz="0" w:space="0" w:color="auto"/>
        <w:right w:val="none" w:sz="0" w:space="0" w:color="auto"/>
      </w:divBdr>
    </w:div>
    <w:div w:id="370689574">
      <w:bodyDiv w:val="1"/>
      <w:marLeft w:val="0"/>
      <w:marRight w:val="0"/>
      <w:marTop w:val="0"/>
      <w:marBottom w:val="0"/>
      <w:divBdr>
        <w:top w:val="none" w:sz="0" w:space="0" w:color="auto"/>
        <w:left w:val="none" w:sz="0" w:space="0" w:color="auto"/>
        <w:bottom w:val="none" w:sz="0" w:space="0" w:color="auto"/>
        <w:right w:val="none" w:sz="0" w:space="0" w:color="auto"/>
      </w:divBdr>
    </w:div>
    <w:div w:id="370765888">
      <w:bodyDiv w:val="1"/>
      <w:marLeft w:val="0"/>
      <w:marRight w:val="0"/>
      <w:marTop w:val="0"/>
      <w:marBottom w:val="0"/>
      <w:divBdr>
        <w:top w:val="none" w:sz="0" w:space="0" w:color="auto"/>
        <w:left w:val="none" w:sz="0" w:space="0" w:color="auto"/>
        <w:bottom w:val="none" w:sz="0" w:space="0" w:color="auto"/>
        <w:right w:val="none" w:sz="0" w:space="0" w:color="auto"/>
      </w:divBdr>
    </w:div>
    <w:div w:id="371661849">
      <w:bodyDiv w:val="1"/>
      <w:marLeft w:val="0"/>
      <w:marRight w:val="0"/>
      <w:marTop w:val="0"/>
      <w:marBottom w:val="0"/>
      <w:divBdr>
        <w:top w:val="none" w:sz="0" w:space="0" w:color="auto"/>
        <w:left w:val="none" w:sz="0" w:space="0" w:color="auto"/>
        <w:bottom w:val="none" w:sz="0" w:space="0" w:color="auto"/>
        <w:right w:val="none" w:sz="0" w:space="0" w:color="auto"/>
      </w:divBdr>
    </w:div>
    <w:div w:id="373582035">
      <w:bodyDiv w:val="1"/>
      <w:marLeft w:val="0"/>
      <w:marRight w:val="0"/>
      <w:marTop w:val="0"/>
      <w:marBottom w:val="0"/>
      <w:divBdr>
        <w:top w:val="none" w:sz="0" w:space="0" w:color="auto"/>
        <w:left w:val="none" w:sz="0" w:space="0" w:color="auto"/>
        <w:bottom w:val="none" w:sz="0" w:space="0" w:color="auto"/>
        <w:right w:val="none" w:sz="0" w:space="0" w:color="auto"/>
      </w:divBdr>
    </w:div>
    <w:div w:id="374892872">
      <w:bodyDiv w:val="1"/>
      <w:marLeft w:val="0"/>
      <w:marRight w:val="0"/>
      <w:marTop w:val="0"/>
      <w:marBottom w:val="0"/>
      <w:divBdr>
        <w:top w:val="none" w:sz="0" w:space="0" w:color="auto"/>
        <w:left w:val="none" w:sz="0" w:space="0" w:color="auto"/>
        <w:bottom w:val="none" w:sz="0" w:space="0" w:color="auto"/>
        <w:right w:val="none" w:sz="0" w:space="0" w:color="auto"/>
      </w:divBdr>
      <w:divsChild>
        <w:div w:id="1971202473">
          <w:marLeft w:val="480"/>
          <w:marRight w:val="0"/>
          <w:marTop w:val="0"/>
          <w:marBottom w:val="0"/>
          <w:divBdr>
            <w:top w:val="none" w:sz="0" w:space="0" w:color="auto"/>
            <w:left w:val="none" w:sz="0" w:space="0" w:color="auto"/>
            <w:bottom w:val="none" w:sz="0" w:space="0" w:color="auto"/>
            <w:right w:val="none" w:sz="0" w:space="0" w:color="auto"/>
          </w:divBdr>
        </w:div>
        <w:div w:id="196282450">
          <w:marLeft w:val="480"/>
          <w:marRight w:val="0"/>
          <w:marTop w:val="0"/>
          <w:marBottom w:val="0"/>
          <w:divBdr>
            <w:top w:val="none" w:sz="0" w:space="0" w:color="auto"/>
            <w:left w:val="none" w:sz="0" w:space="0" w:color="auto"/>
            <w:bottom w:val="none" w:sz="0" w:space="0" w:color="auto"/>
            <w:right w:val="none" w:sz="0" w:space="0" w:color="auto"/>
          </w:divBdr>
        </w:div>
        <w:div w:id="1702625691">
          <w:marLeft w:val="480"/>
          <w:marRight w:val="0"/>
          <w:marTop w:val="0"/>
          <w:marBottom w:val="0"/>
          <w:divBdr>
            <w:top w:val="none" w:sz="0" w:space="0" w:color="auto"/>
            <w:left w:val="none" w:sz="0" w:space="0" w:color="auto"/>
            <w:bottom w:val="none" w:sz="0" w:space="0" w:color="auto"/>
            <w:right w:val="none" w:sz="0" w:space="0" w:color="auto"/>
          </w:divBdr>
        </w:div>
        <w:div w:id="762800181">
          <w:marLeft w:val="480"/>
          <w:marRight w:val="0"/>
          <w:marTop w:val="0"/>
          <w:marBottom w:val="0"/>
          <w:divBdr>
            <w:top w:val="none" w:sz="0" w:space="0" w:color="auto"/>
            <w:left w:val="none" w:sz="0" w:space="0" w:color="auto"/>
            <w:bottom w:val="none" w:sz="0" w:space="0" w:color="auto"/>
            <w:right w:val="none" w:sz="0" w:space="0" w:color="auto"/>
          </w:divBdr>
        </w:div>
        <w:div w:id="1307125871">
          <w:marLeft w:val="480"/>
          <w:marRight w:val="0"/>
          <w:marTop w:val="0"/>
          <w:marBottom w:val="0"/>
          <w:divBdr>
            <w:top w:val="none" w:sz="0" w:space="0" w:color="auto"/>
            <w:left w:val="none" w:sz="0" w:space="0" w:color="auto"/>
            <w:bottom w:val="none" w:sz="0" w:space="0" w:color="auto"/>
            <w:right w:val="none" w:sz="0" w:space="0" w:color="auto"/>
          </w:divBdr>
        </w:div>
        <w:div w:id="1917468234">
          <w:marLeft w:val="480"/>
          <w:marRight w:val="0"/>
          <w:marTop w:val="0"/>
          <w:marBottom w:val="0"/>
          <w:divBdr>
            <w:top w:val="none" w:sz="0" w:space="0" w:color="auto"/>
            <w:left w:val="none" w:sz="0" w:space="0" w:color="auto"/>
            <w:bottom w:val="none" w:sz="0" w:space="0" w:color="auto"/>
            <w:right w:val="none" w:sz="0" w:space="0" w:color="auto"/>
          </w:divBdr>
        </w:div>
        <w:div w:id="85002432">
          <w:marLeft w:val="480"/>
          <w:marRight w:val="0"/>
          <w:marTop w:val="0"/>
          <w:marBottom w:val="0"/>
          <w:divBdr>
            <w:top w:val="none" w:sz="0" w:space="0" w:color="auto"/>
            <w:left w:val="none" w:sz="0" w:space="0" w:color="auto"/>
            <w:bottom w:val="none" w:sz="0" w:space="0" w:color="auto"/>
            <w:right w:val="none" w:sz="0" w:space="0" w:color="auto"/>
          </w:divBdr>
        </w:div>
        <w:div w:id="1515345393">
          <w:marLeft w:val="480"/>
          <w:marRight w:val="0"/>
          <w:marTop w:val="0"/>
          <w:marBottom w:val="0"/>
          <w:divBdr>
            <w:top w:val="none" w:sz="0" w:space="0" w:color="auto"/>
            <w:left w:val="none" w:sz="0" w:space="0" w:color="auto"/>
            <w:bottom w:val="none" w:sz="0" w:space="0" w:color="auto"/>
            <w:right w:val="none" w:sz="0" w:space="0" w:color="auto"/>
          </w:divBdr>
        </w:div>
        <w:div w:id="668406021">
          <w:marLeft w:val="480"/>
          <w:marRight w:val="0"/>
          <w:marTop w:val="0"/>
          <w:marBottom w:val="0"/>
          <w:divBdr>
            <w:top w:val="none" w:sz="0" w:space="0" w:color="auto"/>
            <w:left w:val="none" w:sz="0" w:space="0" w:color="auto"/>
            <w:bottom w:val="none" w:sz="0" w:space="0" w:color="auto"/>
            <w:right w:val="none" w:sz="0" w:space="0" w:color="auto"/>
          </w:divBdr>
        </w:div>
        <w:div w:id="856652842">
          <w:marLeft w:val="480"/>
          <w:marRight w:val="0"/>
          <w:marTop w:val="0"/>
          <w:marBottom w:val="0"/>
          <w:divBdr>
            <w:top w:val="none" w:sz="0" w:space="0" w:color="auto"/>
            <w:left w:val="none" w:sz="0" w:space="0" w:color="auto"/>
            <w:bottom w:val="none" w:sz="0" w:space="0" w:color="auto"/>
            <w:right w:val="none" w:sz="0" w:space="0" w:color="auto"/>
          </w:divBdr>
        </w:div>
        <w:div w:id="403186850">
          <w:marLeft w:val="480"/>
          <w:marRight w:val="0"/>
          <w:marTop w:val="0"/>
          <w:marBottom w:val="0"/>
          <w:divBdr>
            <w:top w:val="none" w:sz="0" w:space="0" w:color="auto"/>
            <w:left w:val="none" w:sz="0" w:space="0" w:color="auto"/>
            <w:bottom w:val="none" w:sz="0" w:space="0" w:color="auto"/>
            <w:right w:val="none" w:sz="0" w:space="0" w:color="auto"/>
          </w:divBdr>
        </w:div>
        <w:div w:id="1951937729">
          <w:marLeft w:val="480"/>
          <w:marRight w:val="0"/>
          <w:marTop w:val="0"/>
          <w:marBottom w:val="0"/>
          <w:divBdr>
            <w:top w:val="none" w:sz="0" w:space="0" w:color="auto"/>
            <w:left w:val="none" w:sz="0" w:space="0" w:color="auto"/>
            <w:bottom w:val="none" w:sz="0" w:space="0" w:color="auto"/>
            <w:right w:val="none" w:sz="0" w:space="0" w:color="auto"/>
          </w:divBdr>
        </w:div>
        <w:div w:id="1362970061">
          <w:marLeft w:val="480"/>
          <w:marRight w:val="0"/>
          <w:marTop w:val="0"/>
          <w:marBottom w:val="0"/>
          <w:divBdr>
            <w:top w:val="none" w:sz="0" w:space="0" w:color="auto"/>
            <w:left w:val="none" w:sz="0" w:space="0" w:color="auto"/>
            <w:bottom w:val="none" w:sz="0" w:space="0" w:color="auto"/>
            <w:right w:val="none" w:sz="0" w:space="0" w:color="auto"/>
          </w:divBdr>
        </w:div>
        <w:div w:id="630088572">
          <w:marLeft w:val="480"/>
          <w:marRight w:val="0"/>
          <w:marTop w:val="0"/>
          <w:marBottom w:val="0"/>
          <w:divBdr>
            <w:top w:val="none" w:sz="0" w:space="0" w:color="auto"/>
            <w:left w:val="none" w:sz="0" w:space="0" w:color="auto"/>
            <w:bottom w:val="none" w:sz="0" w:space="0" w:color="auto"/>
            <w:right w:val="none" w:sz="0" w:space="0" w:color="auto"/>
          </w:divBdr>
        </w:div>
        <w:div w:id="1000156893">
          <w:marLeft w:val="480"/>
          <w:marRight w:val="0"/>
          <w:marTop w:val="0"/>
          <w:marBottom w:val="0"/>
          <w:divBdr>
            <w:top w:val="none" w:sz="0" w:space="0" w:color="auto"/>
            <w:left w:val="none" w:sz="0" w:space="0" w:color="auto"/>
            <w:bottom w:val="none" w:sz="0" w:space="0" w:color="auto"/>
            <w:right w:val="none" w:sz="0" w:space="0" w:color="auto"/>
          </w:divBdr>
        </w:div>
        <w:div w:id="401146762">
          <w:marLeft w:val="480"/>
          <w:marRight w:val="0"/>
          <w:marTop w:val="0"/>
          <w:marBottom w:val="0"/>
          <w:divBdr>
            <w:top w:val="none" w:sz="0" w:space="0" w:color="auto"/>
            <w:left w:val="none" w:sz="0" w:space="0" w:color="auto"/>
            <w:bottom w:val="none" w:sz="0" w:space="0" w:color="auto"/>
            <w:right w:val="none" w:sz="0" w:space="0" w:color="auto"/>
          </w:divBdr>
        </w:div>
        <w:div w:id="808207326">
          <w:marLeft w:val="480"/>
          <w:marRight w:val="0"/>
          <w:marTop w:val="0"/>
          <w:marBottom w:val="0"/>
          <w:divBdr>
            <w:top w:val="none" w:sz="0" w:space="0" w:color="auto"/>
            <w:left w:val="none" w:sz="0" w:space="0" w:color="auto"/>
            <w:bottom w:val="none" w:sz="0" w:space="0" w:color="auto"/>
            <w:right w:val="none" w:sz="0" w:space="0" w:color="auto"/>
          </w:divBdr>
        </w:div>
        <w:div w:id="1966236539">
          <w:marLeft w:val="480"/>
          <w:marRight w:val="0"/>
          <w:marTop w:val="0"/>
          <w:marBottom w:val="0"/>
          <w:divBdr>
            <w:top w:val="none" w:sz="0" w:space="0" w:color="auto"/>
            <w:left w:val="none" w:sz="0" w:space="0" w:color="auto"/>
            <w:bottom w:val="none" w:sz="0" w:space="0" w:color="auto"/>
            <w:right w:val="none" w:sz="0" w:space="0" w:color="auto"/>
          </w:divBdr>
        </w:div>
        <w:div w:id="397559568">
          <w:marLeft w:val="480"/>
          <w:marRight w:val="0"/>
          <w:marTop w:val="0"/>
          <w:marBottom w:val="0"/>
          <w:divBdr>
            <w:top w:val="none" w:sz="0" w:space="0" w:color="auto"/>
            <w:left w:val="none" w:sz="0" w:space="0" w:color="auto"/>
            <w:bottom w:val="none" w:sz="0" w:space="0" w:color="auto"/>
            <w:right w:val="none" w:sz="0" w:space="0" w:color="auto"/>
          </w:divBdr>
        </w:div>
        <w:div w:id="1762602000">
          <w:marLeft w:val="480"/>
          <w:marRight w:val="0"/>
          <w:marTop w:val="0"/>
          <w:marBottom w:val="0"/>
          <w:divBdr>
            <w:top w:val="none" w:sz="0" w:space="0" w:color="auto"/>
            <w:left w:val="none" w:sz="0" w:space="0" w:color="auto"/>
            <w:bottom w:val="none" w:sz="0" w:space="0" w:color="auto"/>
            <w:right w:val="none" w:sz="0" w:space="0" w:color="auto"/>
          </w:divBdr>
        </w:div>
        <w:div w:id="2097435195">
          <w:marLeft w:val="480"/>
          <w:marRight w:val="0"/>
          <w:marTop w:val="0"/>
          <w:marBottom w:val="0"/>
          <w:divBdr>
            <w:top w:val="none" w:sz="0" w:space="0" w:color="auto"/>
            <w:left w:val="none" w:sz="0" w:space="0" w:color="auto"/>
            <w:bottom w:val="none" w:sz="0" w:space="0" w:color="auto"/>
            <w:right w:val="none" w:sz="0" w:space="0" w:color="auto"/>
          </w:divBdr>
        </w:div>
        <w:div w:id="647054825">
          <w:marLeft w:val="480"/>
          <w:marRight w:val="0"/>
          <w:marTop w:val="0"/>
          <w:marBottom w:val="0"/>
          <w:divBdr>
            <w:top w:val="none" w:sz="0" w:space="0" w:color="auto"/>
            <w:left w:val="none" w:sz="0" w:space="0" w:color="auto"/>
            <w:bottom w:val="none" w:sz="0" w:space="0" w:color="auto"/>
            <w:right w:val="none" w:sz="0" w:space="0" w:color="auto"/>
          </w:divBdr>
        </w:div>
        <w:div w:id="383875644">
          <w:marLeft w:val="480"/>
          <w:marRight w:val="0"/>
          <w:marTop w:val="0"/>
          <w:marBottom w:val="0"/>
          <w:divBdr>
            <w:top w:val="none" w:sz="0" w:space="0" w:color="auto"/>
            <w:left w:val="none" w:sz="0" w:space="0" w:color="auto"/>
            <w:bottom w:val="none" w:sz="0" w:space="0" w:color="auto"/>
            <w:right w:val="none" w:sz="0" w:space="0" w:color="auto"/>
          </w:divBdr>
        </w:div>
        <w:div w:id="520124266">
          <w:marLeft w:val="480"/>
          <w:marRight w:val="0"/>
          <w:marTop w:val="0"/>
          <w:marBottom w:val="0"/>
          <w:divBdr>
            <w:top w:val="none" w:sz="0" w:space="0" w:color="auto"/>
            <w:left w:val="none" w:sz="0" w:space="0" w:color="auto"/>
            <w:bottom w:val="none" w:sz="0" w:space="0" w:color="auto"/>
            <w:right w:val="none" w:sz="0" w:space="0" w:color="auto"/>
          </w:divBdr>
        </w:div>
        <w:div w:id="830217767">
          <w:marLeft w:val="480"/>
          <w:marRight w:val="0"/>
          <w:marTop w:val="0"/>
          <w:marBottom w:val="0"/>
          <w:divBdr>
            <w:top w:val="none" w:sz="0" w:space="0" w:color="auto"/>
            <w:left w:val="none" w:sz="0" w:space="0" w:color="auto"/>
            <w:bottom w:val="none" w:sz="0" w:space="0" w:color="auto"/>
            <w:right w:val="none" w:sz="0" w:space="0" w:color="auto"/>
          </w:divBdr>
        </w:div>
        <w:div w:id="1003161540">
          <w:marLeft w:val="480"/>
          <w:marRight w:val="0"/>
          <w:marTop w:val="0"/>
          <w:marBottom w:val="0"/>
          <w:divBdr>
            <w:top w:val="none" w:sz="0" w:space="0" w:color="auto"/>
            <w:left w:val="none" w:sz="0" w:space="0" w:color="auto"/>
            <w:bottom w:val="none" w:sz="0" w:space="0" w:color="auto"/>
            <w:right w:val="none" w:sz="0" w:space="0" w:color="auto"/>
          </w:divBdr>
        </w:div>
        <w:div w:id="1925455647">
          <w:marLeft w:val="480"/>
          <w:marRight w:val="0"/>
          <w:marTop w:val="0"/>
          <w:marBottom w:val="0"/>
          <w:divBdr>
            <w:top w:val="none" w:sz="0" w:space="0" w:color="auto"/>
            <w:left w:val="none" w:sz="0" w:space="0" w:color="auto"/>
            <w:bottom w:val="none" w:sz="0" w:space="0" w:color="auto"/>
            <w:right w:val="none" w:sz="0" w:space="0" w:color="auto"/>
          </w:divBdr>
        </w:div>
        <w:div w:id="1059131111">
          <w:marLeft w:val="480"/>
          <w:marRight w:val="0"/>
          <w:marTop w:val="0"/>
          <w:marBottom w:val="0"/>
          <w:divBdr>
            <w:top w:val="none" w:sz="0" w:space="0" w:color="auto"/>
            <w:left w:val="none" w:sz="0" w:space="0" w:color="auto"/>
            <w:bottom w:val="none" w:sz="0" w:space="0" w:color="auto"/>
            <w:right w:val="none" w:sz="0" w:space="0" w:color="auto"/>
          </w:divBdr>
        </w:div>
        <w:div w:id="1944914163">
          <w:marLeft w:val="480"/>
          <w:marRight w:val="0"/>
          <w:marTop w:val="0"/>
          <w:marBottom w:val="0"/>
          <w:divBdr>
            <w:top w:val="none" w:sz="0" w:space="0" w:color="auto"/>
            <w:left w:val="none" w:sz="0" w:space="0" w:color="auto"/>
            <w:bottom w:val="none" w:sz="0" w:space="0" w:color="auto"/>
            <w:right w:val="none" w:sz="0" w:space="0" w:color="auto"/>
          </w:divBdr>
        </w:div>
        <w:div w:id="1521041039">
          <w:marLeft w:val="480"/>
          <w:marRight w:val="0"/>
          <w:marTop w:val="0"/>
          <w:marBottom w:val="0"/>
          <w:divBdr>
            <w:top w:val="none" w:sz="0" w:space="0" w:color="auto"/>
            <w:left w:val="none" w:sz="0" w:space="0" w:color="auto"/>
            <w:bottom w:val="none" w:sz="0" w:space="0" w:color="auto"/>
            <w:right w:val="none" w:sz="0" w:space="0" w:color="auto"/>
          </w:divBdr>
        </w:div>
        <w:div w:id="9766243">
          <w:marLeft w:val="480"/>
          <w:marRight w:val="0"/>
          <w:marTop w:val="0"/>
          <w:marBottom w:val="0"/>
          <w:divBdr>
            <w:top w:val="none" w:sz="0" w:space="0" w:color="auto"/>
            <w:left w:val="none" w:sz="0" w:space="0" w:color="auto"/>
            <w:bottom w:val="none" w:sz="0" w:space="0" w:color="auto"/>
            <w:right w:val="none" w:sz="0" w:space="0" w:color="auto"/>
          </w:divBdr>
        </w:div>
        <w:div w:id="1725249600">
          <w:marLeft w:val="480"/>
          <w:marRight w:val="0"/>
          <w:marTop w:val="0"/>
          <w:marBottom w:val="0"/>
          <w:divBdr>
            <w:top w:val="none" w:sz="0" w:space="0" w:color="auto"/>
            <w:left w:val="none" w:sz="0" w:space="0" w:color="auto"/>
            <w:bottom w:val="none" w:sz="0" w:space="0" w:color="auto"/>
            <w:right w:val="none" w:sz="0" w:space="0" w:color="auto"/>
          </w:divBdr>
        </w:div>
        <w:div w:id="1610238374">
          <w:marLeft w:val="480"/>
          <w:marRight w:val="0"/>
          <w:marTop w:val="0"/>
          <w:marBottom w:val="0"/>
          <w:divBdr>
            <w:top w:val="none" w:sz="0" w:space="0" w:color="auto"/>
            <w:left w:val="none" w:sz="0" w:space="0" w:color="auto"/>
            <w:bottom w:val="none" w:sz="0" w:space="0" w:color="auto"/>
            <w:right w:val="none" w:sz="0" w:space="0" w:color="auto"/>
          </w:divBdr>
        </w:div>
        <w:div w:id="1613785065">
          <w:marLeft w:val="480"/>
          <w:marRight w:val="0"/>
          <w:marTop w:val="0"/>
          <w:marBottom w:val="0"/>
          <w:divBdr>
            <w:top w:val="none" w:sz="0" w:space="0" w:color="auto"/>
            <w:left w:val="none" w:sz="0" w:space="0" w:color="auto"/>
            <w:bottom w:val="none" w:sz="0" w:space="0" w:color="auto"/>
            <w:right w:val="none" w:sz="0" w:space="0" w:color="auto"/>
          </w:divBdr>
        </w:div>
        <w:div w:id="570190093">
          <w:marLeft w:val="480"/>
          <w:marRight w:val="0"/>
          <w:marTop w:val="0"/>
          <w:marBottom w:val="0"/>
          <w:divBdr>
            <w:top w:val="none" w:sz="0" w:space="0" w:color="auto"/>
            <w:left w:val="none" w:sz="0" w:space="0" w:color="auto"/>
            <w:bottom w:val="none" w:sz="0" w:space="0" w:color="auto"/>
            <w:right w:val="none" w:sz="0" w:space="0" w:color="auto"/>
          </w:divBdr>
        </w:div>
        <w:div w:id="523177811">
          <w:marLeft w:val="480"/>
          <w:marRight w:val="0"/>
          <w:marTop w:val="0"/>
          <w:marBottom w:val="0"/>
          <w:divBdr>
            <w:top w:val="none" w:sz="0" w:space="0" w:color="auto"/>
            <w:left w:val="none" w:sz="0" w:space="0" w:color="auto"/>
            <w:bottom w:val="none" w:sz="0" w:space="0" w:color="auto"/>
            <w:right w:val="none" w:sz="0" w:space="0" w:color="auto"/>
          </w:divBdr>
        </w:div>
        <w:div w:id="2035493780">
          <w:marLeft w:val="480"/>
          <w:marRight w:val="0"/>
          <w:marTop w:val="0"/>
          <w:marBottom w:val="0"/>
          <w:divBdr>
            <w:top w:val="none" w:sz="0" w:space="0" w:color="auto"/>
            <w:left w:val="none" w:sz="0" w:space="0" w:color="auto"/>
            <w:bottom w:val="none" w:sz="0" w:space="0" w:color="auto"/>
            <w:right w:val="none" w:sz="0" w:space="0" w:color="auto"/>
          </w:divBdr>
        </w:div>
        <w:div w:id="1968706670">
          <w:marLeft w:val="480"/>
          <w:marRight w:val="0"/>
          <w:marTop w:val="0"/>
          <w:marBottom w:val="0"/>
          <w:divBdr>
            <w:top w:val="none" w:sz="0" w:space="0" w:color="auto"/>
            <w:left w:val="none" w:sz="0" w:space="0" w:color="auto"/>
            <w:bottom w:val="none" w:sz="0" w:space="0" w:color="auto"/>
            <w:right w:val="none" w:sz="0" w:space="0" w:color="auto"/>
          </w:divBdr>
        </w:div>
        <w:div w:id="1414203318">
          <w:marLeft w:val="480"/>
          <w:marRight w:val="0"/>
          <w:marTop w:val="0"/>
          <w:marBottom w:val="0"/>
          <w:divBdr>
            <w:top w:val="none" w:sz="0" w:space="0" w:color="auto"/>
            <w:left w:val="none" w:sz="0" w:space="0" w:color="auto"/>
            <w:bottom w:val="none" w:sz="0" w:space="0" w:color="auto"/>
            <w:right w:val="none" w:sz="0" w:space="0" w:color="auto"/>
          </w:divBdr>
        </w:div>
        <w:div w:id="1147935947">
          <w:marLeft w:val="480"/>
          <w:marRight w:val="0"/>
          <w:marTop w:val="0"/>
          <w:marBottom w:val="0"/>
          <w:divBdr>
            <w:top w:val="none" w:sz="0" w:space="0" w:color="auto"/>
            <w:left w:val="none" w:sz="0" w:space="0" w:color="auto"/>
            <w:bottom w:val="none" w:sz="0" w:space="0" w:color="auto"/>
            <w:right w:val="none" w:sz="0" w:space="0" w:color="auto"/>
          </w:divBdr>
        </w:div>
        <w:div w:id="1681079936">
          <w:marLeft w:val="480"/>
          <w:marRight w:val="0"/>
          <w:marTop w:val="0"/>
          <w:marBottom w:val="0"/>
          <w:divBdr>
            <w:top w:val="none" w:sz="0" w:space="0" w:color="auto"/>
            <w:left w:val="none" w:sz="0" w:space="0" w:color="auto"/>
            <w:bottom w:val="none" w:sz="0" w:space="0" w:color="auto"/>
            <w:right w:val="none" w:sz="0" w:space="0" w:color="auto"/>
          </w:divBdr>
        </w:div>
        <w:div w:id="871069171">
          <w:marLeft w:val="480"/>
          <w:marRight w:val="0"/>
          <w:marTop w:val="0"/>
          <w:marBottom w:val="0"/>
          <w:divBdr>
            <w:top w:val="none" w:sz="0" w:space="0" w:color="auto"/>
            <w:left w:val="none" w:sz="0" w:space="0" w:color="auto"/>
            <w:bottom w:val="none" w:sz="0" w:space="0" w:color="auto"/>
            <w:right w:val="none" w:sz="0" w:space="0" w:color="auto"/>
          </w:divBdr>
        </w:div>
        <w:div w:id="1999648898">
          <w:marLeft w:val="480"/>
          <w:marRight w:val="0"/>
          <w:marTop w:val="0"/>
          <w:marBottom w:val="0"/>
          <w:divBdr>
            <w:top w:val="none" w:sz="0" w:space="0" w:color="auto"/>
            <w:left w:val="none" w:sz="0" w:space="0" w:color="auto"/>
            <w:bottom w:val="none" w:sz="0" w:space="0" w:color="auto"/>
            <w:right w:val="none" w:sz="0" w:space="0" w:color="auto"/>
          </w:divBdr>
        </w:div>
        <w:div w:id="1167013653">
          <w:marLeft w:val="480"/>
          <w:marRight w:val="0"/>
          <w:marTop w:val="0"/>
          <w:marBottom w:val="0"/>
          <w:divBdr>
            <w:top w:val="none" w:sz="0" w:space="0" w:color="auto"/>
            <w:left w:val="none" w:sz="0" w:space="0" w:color="auto"/>
            <w:bottom w:val="none" w:sz="0" w:space="0" w:color="auto"/>
            <w:right w:val="none" w:sz="0" w:space="0" w:color="auto"/>
          </w:divBdr>
        </w:div>
        <w:div w:id="1820732483">
          <w:marLeft w:val="480"/>
          <w:marRight w:val="0"/>
          <w:marTop w:val="0"/>
          <w:marBottom w:val="0"/>
          <w:divBdr>
            <w:top w:val="none" w:sz="0" w:space="0" w:color="auto"/>
            <w:left w:val="none" w:sz="0" w:space="0" w:color="auto"/>
            <w:bottom w:val="none" w:sz="0" w:space="0" w:color="auto"/>
            <w:right w:val="none" w:sz="0" w:space="0" w:color="auto"/>
          </w:divBdr>
        </w:div>
        <w:div w:id="2069375107">
          <w:marLeft w:val="480"/>
          <w:marRight w:val="0"/>
          <w:marTop w:val="0"/>
          <w:marBottom w:val="0"/>
          <w:divBdr>
            <w:top w:val="none" w:sz="0" w:space="0" w:color="auto"/>
            <w:left w:val="none" w:sz="0" w:space="0" w:color="auto"/>
            <w:bottom w:val="none" w:sz="0" w:space="0" w:color="auto"/>
            <w:right w:val="none" w:sz="0" w:space="0" w:color="auto"/>
          </w:divBdr>
        </w:div>
        <w:div w:id="1767731052">
          <w:marLeft w:val="480"/>
          <w:marRight w:val="0"/>
          <w:marTop w:val="0"/>
          <w:marBottom w:val="0"/>
          <w:divBdr>
            <w:top w:val="none" w:sz="0" w:space="0" w:color="auto"/>
            <w:left w:val="none" w:sz="0" w:space="0" w:color="auto"/>
            <w:bottom w:val="none" w:sz="0" w:space="0" w:color="auto"/>
            <w:right w:val="none" w:sz="0" w:space="0" w:color="auto"/>
          </w:divBdr>
        </w:div>
        <w:div w:id="65419800">
          <w:marLeft w:val="480"/>
          <w:marRight w:val="0"/>
          <w:marTop w:val="0"/>
          <w:marBottom w:val="0"/>
          <w:divBdr>
            <w:top w:val="none" w:sz="0" w:space="0" w:color="auto"/>
            <w:left w:val="none" w:sz="0" w:space="0" w:color="auto"/>
            <w:bottom w:val="none" w:sz="0" w:space="0" w:color="auto"/>
            <w:right w:val="none" w:sz="0" w:space="0" w:color="auto"/>
          </w:divBdr>
        </w:div>
        <w:div w:id="1817526395">
          <w:marLeft w:val="480"/>
          <w:marRight w:val="0"/>
          <w:marTop w:val="0"/>
          <w:marBottom w:val="0"/>
          <w:divBdr>
            <w:top w:val="none" w:sz="0" w:space="0" w:color="auto"/>
            <w:left w:val="none" w:sz="0" w:space="0" w:color="auto"/>
            <w:bottom w:val="none" w:sz="0" w:space="0" w:color="auto"/>
            <w:right w:val="none" w:sz="0" w:space="0" w:color="auto"/>
          </w:divBdr>
        </w:div>
        <w:div w:id="810362016">
          <w:marLeft w:val="480"/>
          <w:marRight w:val="0"/>
          <w:marTop w:val="0"/>
          <w:marBottom w:val="0"/>
          <w:divBdr>
            <w:top w:val="none" w:sz="0" w:space="0" w:color="auto"/>
            <w:left w:val="none" w:sz="0" w:space="0" w:color="auto"/>
            <w:bottom w:val="none" w:sz="0" w:space="0" w:color="auto"/>
            <w:right w:val="none" w:sz="0" w:space="0" w:color="auto"/>
          </w:divBdr>
        </w:div>
        <w:div w:id="1053382323">
          <w:marLeft w:val="480"/>
          <w:marRight w:val="0"/>
          <w:marTop w:val="0"/>
          <w:marBottom w:val="0"/>
          <w:divBdr>
            <w:top w:val="none" w:sz="0" w:space="0" w:color="auto"/>
            <w:left w:val="none" w:sz="0" w:space="0" w:color="auto"/>
            <w:bottom w:val="none" w:sz="0" w:space="0" w:color="auto"/>
            <w:right w:val="none" w:sz="0" w:space="0" w:color="auto"/>
          </w:divBdr>
        </w:div>
        <w:div w:id="1839811542">
          <w:marLeft w:val="480"/>
          <w:marRight w:val="0"/>
          <w:marTop w:val="0"/>
          <w:marBottom w:val="0"/>
          <w:divBdr>
            <w:top w:val="none" w:sz="0" w:space="0" w:color="auto"/>
            <w:left w:val="none" w:sz="0" w:space="0" w:color="auto"/>
            <w:bottom w:val="none" w:sz="0" w:space="0" w:color="auto"/>
            <w:right w:val="none" w:sz="0" w:space="0" w:color="auto"/>
          </w:divBdr>
        </w:div>
        <w:div w:id="916092794">
          <w:marLeft w:val="480"/>
          <w:marRight w:val="0"/>
          <w:marTop w:val="0"/>
          <w:marBottom w:val="0"/>
          <w:divBdr>
            <w:top w:val="none" w:sz="0" w:space="0" w:color="auto"/>
            <w:left w:val="none" w:sz="0" w:space="0" w:color="auto"/>
            <w:bottom w:val="none" w:sz="0" w:space="0" w:color="auto"/>
            <w:right w:val="none" w:sz="0" w:space="0" w:color="auto"/>
          </w:divBdr>
        </w:div>
        <w:div w:id="1982223811">
          <w:marLeft w:val="480"/>
          <w:marRight w:val="0"/>
          <w:marTop w:val="0"/>
          <w:marBottom w:val="0"/>
          <w:divBdr>
            <w:top w:val="none" w:sz="0" w:space="0" w:color="auto"/>
            <w:left w:val="none" w:sz="0" w:space="0" w:color="auto"/>
            <w:bottom w:val="none" w:sz="0" w:space="0" w:color="auto"/>
            <w:right w:val="none" w:sz="0" w:space="0" w:color="auto"/>
          </w:divBdr>
        </w:div>
        <w:div w:id="2057316634">
          <w:marLeft w:val="480"/>
          <w:marRight w:val="0"/>
          <w:marTop w:val="0"/>
          <w:marBottom w:val="0"/>
          <w:divBdr>
            <w:top w:val="none" w:sz="0" w:space="0" w:color="auto"/>
            <w:left w:val="none" w:sz="0" w:space="0" w:color="auto"/>
            <w:bottom w:val="none" w:sz="0" w:space="0" w:color="auto"/>
            <w:right w:val="none" w:sz="0" w:space="0" w:color="auto"/>
          </w:divBdr>
        </w:div>
        <w:div w:id="572547291">
          <w:marLeft w:val="480"/>
          <w:marRight w:val="0"/>
          <w:marTop w:val="0"/>
          <w:marBottom w:val="0"/>
          <w:divBdr>
            <w:top w:val="none" w:sz="0" w:space="0" w:color="auto"/>
            <w:left w:val="none" w:sz="0" w:space="0" w:color="auto"/>
            <w:bottom w:val="none" w:sz="0" w:space="0" w:color="auto"/>
            <w:right w:val="none" w:sz="0" w:space="0" w:color="auto"/>
          </w:divBdr>
        </w:div>
        <w:div w:id="1766656183">
          <w:marLeft w:val="480"/>
          <w:marRight w:val="0"/>
          <w:marTop w:val="0"/>
          <w:marBottom w:val="0"/>
          <w:divBdr>
            <w:top w:val="none" w:sz="0" w:space="0" w:color="auto"/>
            <w:left w:val="none" w:sz="0" w:space="0" w:color="auto"/>
            <w:bottom w:val="none" w:sz="0" w:space="0" w:color="auto"/>
            <w:right w:val="none" w:sz="0" w:space="0" w:color="auto"/>
          </w:divBdr>
        </w:div>
        <w:div w:id="788276350">
          <w:marLeft w:val="480"/>
          <w:marRight w:val="0"/>
          <w:marTop w:val="0"/>
          <w:marBottom w:val="0"/>
          <w:divBdr>
            <w:top w:val="none" w:sz="0" w:space="0" w:color="auto"/>
            <w:left w:val="none" w:sz="0" w:space="0" w:color="auto"/>
            <w:bottom w:val="none" w:sz="0" w:space="0" w:color="auto"/>
            <w:right w:val="none" w:sz="0" w:space="0" w:color="auto"/>
          </w:divBdr>
        </w:div>
        <w:div w:id="2012754905">
          <w:marLeft w:val="480"/>
          <w:marRight w:val="0"/>
          <w:marTop w:val="0"/>
          <w:marBottom w:val="0"/>
          <w:divBdr>
            <w:top w:val="none" w:sz="0" w:space="0" w:color="auto"/>
            <w:left w:val="none" w:sz="0" w:space="0" w:color="auto"/>
            <w:bottom w:val="none" w:sz="0" w:space="0" w:color="auto"/>
            <w:right w:val="none" w:sz="0" w:space="0" w:color="auto"/>
          </w:divBdr>
        </w:div>
        <w:div w:id="1971397030">
          <w:marLeft w:val="480"/>
          <w:marRight w:val="0"/>
          <w:marTop w:val="0"/>
          <w:marBottom w:val="0"/>
          <w:divBdr>
            <w:top w:val="none" w:sz="0" w:space="0" w:color="auto"/>
            <w:left w:val="none" w:sz="0" w:space="0" w:color="auto"/>
            <w:bottom w:val="none" w:sz="0" w:space="0" w:color="auto"/>
            <w:right w:val="none" w:sz="0" w:space="0" w:color="auto"/>
          </w:divBdr>
        </w:div>
        <w:div w:id="275909463">
          <w:marLeft w:val="480"/>
          <w:marRight w:val="0"/>
          <w:marTop w:val="0"/>
          <w:marBottom w:val="0"/>
          <w:divBdr>
            <w:top w:val="none" w:sz="0" w:space="0" w:color="auto"/>
            <w:left w:val="none" w:sz="0" w:space="0" w:color="auto"/>
            <w:bottom w:val="none" w:sz="0" w:space="0" w:color="auto"/>
            <w:right w:val="none" w:sz="0" w:space="0" w:color="auto"/>
          </w:divBdr>
        </w:div>
        <w:div w:id="2041276754">
          <w:marLeft w:val="480"/>
          <w:marRight w:val="0"/>
          <w:marTop w:val="0"/>
          <w:marBottom w:val="0"/>
          <w:divBdr>
            <w:top w:val="none" w:sz="0" w:space="0" w:color="auto"/>
            <w:left w:val="none" w:sz="0" w:space="0" w:color="auto"/>
            <w:bottom w:val="none" w:sz="0" w:space="0" w:color="auto"/>
            <w:right w:val="none" w:sz="0" w:space="0" w:color="auto"/>
          </w:divBdr>
        </w:div>
        <w:div w:id="462970698">
          <w:marLeft w:val="480"/>
          <w:marRight w:val="0"/>
          <w:marTop w:val="0"/>
          <w:marBottom w:val="0"/>
          <w:divBdr>
            <w:top w:val="none" w:sz="0" w:space="0" w:color="auto"/>
            <w:left w:val="none" w:sz="0" w:space="0" w:color="auto"/>
            <w:bottom w:val="none" w:sz="0" w:space="0" w:color="auto"/>
            <w:right w:val="none" w:sz="0" w:space="0" w:color="auto"/>
          </w:divBdr>
        </w:div>
        <w:div w:id="1278951099">
          <w:marLeft w:val="480"/>
          <w:marRight w:val="0"/>
          <w:marTop w:val="0"/>
          <w:marBottom w:val="0"/>
          <w:divBdr>
            <w:top w:val="none" w:sz="0" w:space="0" w:color="auto"/>
            <w:left w:val="none" w:sz="0" w:space="0" w:color="auto"/>
            <w:bottom w:val="none" w:sz="0" w:space="0" w:color="auto"/>
            <w:right w:val="none" w:sz="0" w:space="0" w:color="auto"/>
          </w:divBdr>
        </w:div>
        <w:div w:id="1193953863">
          <w:marLeft w:val="480"/>
          <w:marRight w:val="0"/>
          <w:marTop w:val="0"/>
          <w:marBottom w:val="0"/>
          <w:divBdr>
            <w:top w:val="none" w:sz="0" w:space="0" w:color="auto"/>
            <w:left w:val="none" w:sz="0" w:space="0" w:color="auto"/>
            <w:bottom w:val="none" w:sz="0" w:space="0" w:color="auto"/>
            <w:right w:val="none" w:sz="0" w:space="0" w:color="auto"/>
          </w:divBdr>
        </w:div>
        <w:div w:id="67771129">
          <w:marLeft w:val="480"/>
          <w:marRight w:val="0"/>
          <w:marTop w:val="0"/>
          <w:marBottom w:val="0"/>
          <w:divBdr>
            <w:top w:val="none" w:sz="0" w:space="0" w:color="auto"/>
            <w:left w:val="none" w:sz="0" w:space="0" w:color="auto"/>
            <w:bottom w:val="none" w:sz="0" w:space="0" w:color="auto"/>
            <w:right w:val="none" w:sz="0" w:space="0" w:color="auto"/>
          </w:divBdr>
        </w:div>
        <w:div w:id="1603608551">
          <w:marLeft w:val="480"/>
          <w:marRight w:val="0"/>
          <w:marTop w:val="0"/>
          <w:marBottom w:val="0"/>
          <w:divBdr>
            <w:top w:val="none" w:sz="0" w:space="0" w:color="auto"/>
            <w:left w:val="none" w:sz="0" w:space="0" w:color="auto"/>
            <w:bottom w:val="none" w:sz="0" w:space="0" w:color="auto"/>
            <w:right w:val="none" w:sz="0" w:space="0" w:color="auto"/>
          </w:divBdr>
        </w:div>
        <w:div w:id="153497487">
          <w:marLeft w:val="480"/>
          <w:marRight w:val="0"/>
          <w:marTop w:val="0"/>
          <w:marBottom w:val="0"/>
          <w:divBdr>
            <w:top w:val="none" w:sz="0" w:space="0" w:color="auto"/>
            <w:left w:val="none" w:sz="0" w:space="0" w:color="auto"/>
            <w:bottom w:val="none" w:sz="0" w:space="0" w:color="auto"/>
            <w:right w:val="none" w:sz="0" w:space="0" w:color="auto"/>
          </w:divBdr>
        </w:div>
        <w:div w:id="1588155463">
          <w:marLeft w:val="480"/>
          <w:marRight w:val="0"/>
          <w:marTop w:val="0"/>
          <w:marBottom w:val="0"/>
          <w:divBdr>
            <w:top w:val="none" w:sz="0" w:space="0" w:color="auto"/>
            <w:left w:val="none" w:sz="0" w:space="0" w:color="auto"/>
            <w:bottom w:val="none" w:sz="0" w:space="0" w:color="auto"/>
            <w:right w:val="none" w:sz="0" w:space="0" w:color="auto"/>
          </w:divBdr>
        </w:div>
        <w:div w:id="1095399962">
          <w:marLeft w:val="480"/>
          <w:marRight w:val="0"/>
          <w:marTop w:val="0"/>
          <w:marBottom w:val="0"/>
          <w:divBdr>
            <w:top w:val="none" w:sz="0" w:space="0" w:color="auto"/>
            <w:left w:val="none" w:sz="0" w:space="0" w:color="auto"/>
            <w:bottom w:val="none" w:sz="0" w:space="0" w:color="auto"/>
            <w:right w:val="none" w:sz="0" w:space="0" w:color="auto"/>
          </w:divBdr>
        </w:div>
        <w:div w:id="1992442453">
          <w:marLeft w:val="480"/>
          <w:marRight w:val="0"/>
          <w:marTop w:val="0"/>
          <w:marBottom w:val="0"/>
          <w:divBdr>
            <w:top w:val="none" w:sz="0" w:space="0" w:color="auto"/>
            <w:left w:val="none" w:sz="0" w:space="0" w:color="auto"/>
            <w:bottom w:val="none" w:sz="0" w:space="0" w:color="auto"/>
            <w:right w:val="none" w:sz="0" w:space="0" w:color="auto"/>
          </w:divBdr>
        </w:div>
        <w:div w:id="106390095">
          <w:marLeft w:val="480"/>
          <w:marRight w:val="0"/>
          <w:marTop w:val="0"/>
          <w:marBottom w:val="0"/>
          <w:divBdr>
            <w:top w:val="none" w:sz="0" w:space="0" w:color="auto"/>
            <w:left w:val="none" w:sz="0" w:space="0" w:color="auto"/>
            <w:bottom w:val="none" w:sz="0" w:space="0" w:color="auto"/>
            <w:right w:val="none" w:sz="0" w:space="0" w:color="auto"/>
          </w:divBdr>
        </w:div>
        <w:div w:id="1195655106">
          <w:marLeft w:val="480"/>
          <w:marRight w:val="0"/>
          <w:marTop w:val="0"/>
          <w:marBottom w:val="0"/>
          <w:divBdr>
            <w:top w:val="none" w:sz="0" w:space="0" w:color="auto"/>
            <w:left w:val="none" w:sz="0" w:space="0" w:color="auto"/>
            <w:bottom w:val="none" w:sz="0" w:space="0" w:color="auto"/>
            <w:right w:val="none" w:sz="0" w:space="0" w:color="auto"/>
          </w:divBdr>
        </w:div>
        <w:div w:id="1626152350">
          <w:marLeft w:val="480"/>
          <w:marRight w:val="0"/>
          <w:marTop w:val="0"/>
          <w:marBottom w:val="0"/>
          <w:divBdr>
            <w:top w:val="none" w:sz="0" w:space="0" w:color="auto"/>
            <w:left w:val="none" w:sz="0" w:space="0" w:color="auto"/>
            <w:bottom w:val="none" w:sz="0" w:space="0" w:color="auto"/>
            <w:right w:val="none" w:sz="0" w:space="0" w:color="auto"/>
          </w:divBdr>
        </w:div>
        <w:div w:id="837428722">
          <w:marLeft w:val="480"/>
          <w:marRight w:val="0"/>
          <w:marTop w:val="0"/>
          <w:marBottom w:val="0"/>
          <w:divBdr>
            <w:top w:val="none" w:sz="0" w:space="0" w:color="auto"/>
            <w:left w:val="none" w:sz="0" w:space="0" w:color="auto"/>
            <w:bottom w:val="none" w:sz="0" w:space="0" w:color="auto"/>
            <w:right w:val="none" w:sz="0" w:space="0" w:color="auto"/>
          </w:divBdr>
        </w:div>
        <w:div w:id="918296028">
          <w:marLeft w:val="480"/>
          <w:marRight w:val="0"/>
          <w:marTop w:val="0"/>
          <w:marBottom w:val="0"/>
          <w:divBdr>
            <w:top w:val="none" w:sz="0" w:space="0" w:color="auto"/>
            <w:left w:val="none" w:sz="0" w:space="0" w:color="auto"/>
            <w:bottom w:val="none" w:sz="0" w:space="0" w:color="auto"/>
            <w:right w:val="none" w:sz="0" w:space="0" w:color="auto"/>
          </w:divBdr>
        </w:div>
        <w:div w:id="1230574564">
          <w:marLeft w:val="480"/>
          <w:marRight w:val="0"/>
          <w:marTop w:val="0"/>
          <w:marBottom w:val="0"/>
          <w:divBdr>
            <w:top w:val="none" w:sz="0" w:space="0" w:color="auto"/>
            <w:left w:val="none" w:sz="0" w:space="0" w:color="auto"/>
            <w:bottom w:val="none" w:sz="0" w:space="0" w:color="auto"/>
            <w:right w:val="none" w:sz="0" w:space="0" w:color="auto"/>
          </w:divBdr>
        </w:div>
        <w:div w:id="935013663">
          <w:marLeft w:val="480"/>
          <w:marRight w:val="0"/>
          <w:marTop w:val="0"/>
          <w:marBottom w:val="0"/>
          <w:divBdr>
            <w:top w:val="none" w:sz="0" w:space="0" w:color="auto"/>
            <w:left w:val="none" w:sz="0" w:space="0" w:color="auto"/>
            <w:bottom w:val="none" w:sz="0" w:space="0" w:color="auto"/>
            <w:right w:val="none" w:sz="0" w:space="0" w:color="auto"/>
          </w:divBdr>
        </w:div>
        <w:div w:id="1863012747">
          <w:marLeft w:val="480"/>
          <w:marRight w:val="0"/>
          <w:marTop w:val="0"/>
          <w:marBottom w:val="0"/>
          <w:divBdr>
            <w:top w:val="none" w:sz="0" w:space="0" w:color="auto"/>
            <w:left w:val="none" w:sz="0" w:space="0" w:color="auto"/>
            <w:bottom w:val="none" w:sz="0" w:space="0" w:color="auto"/>
            <w:right w:val="none" w:sz="0" w:space="0" w:color="auto"/>
          </w:divBdr>
        </w:div>
        <w:div w:id="435373668">
          <w:marLeft w:val="480"/>
          <w:marRight w:val="0"/>
          <w:marTop w:val="0"/>
          <w:marBottom w:val="0"/>
          <w:divBdr>
            <w:top w:val="none" w:sz="0" w:space="0" w:color="auto"/>
            <w:left w:val="none" w:sz="0" w:space="0" w:color="auto"/>
            <w:bottom w:val="none" w:sz="0" w:space="0" w:color="auto"/>
            <w:right w:val="none" w:sz="0" w:space="0" w:color="auto"/>
          </w:divBdr>
        </w:div>
        <w:div w:id="585920191">
          <w:marLeft w:val="480"/>
          <w:marRight w:val="0"/>
          <w:marTop w:val="0"/>
          <w:marBottom w:val="0"/>
          <w:divBdr>
            <w:top w:val="none" w:sz="0" w:space="0" w:color="auto"/>
            <w:left w:val="none" w:sz="0" w:space="0" w:color="auto"/>
            <w:bottom w:val="none" w:sz="0" w:space="0" w:color="auto"/>
            <w:right w:val="none" w:sz="0" w:space="0" w:color="auto"/>
          </w:divBdr>
        </w:div>
        <w:div w:id="1771663031">
          <w:marLeft w:val="480"/>
          <w:marRight w:val="0"/>
          <w:marTop w:val="0"/>
          <w:marBottom w:val="0"/>
          <w:divBdr>
            <w:top w:val="none" w:sz="0" w:space="0" w:color="auto"/>
            <w:left w:val="none" w:sz="0" w:space="0" w:color="auto"/>
            <w:bottom w:val="none" w:sz="0" w:space="0" w:color="auto"/>
            <w:right w:val="none" w:sz="0" w:space="0" w:color="auto"/>
          </w:divBdr>
        </w:div>
        <w:div w:id="742337641">
          <w:marLeft w:val="480"/>
          <w:marRight w:val="0"/>
          <w:marTop w:val="0"/>
          <w:marBottom w:val="0"/>
          <w:divBdr>
            <w:top w:val="none" w:sz="0" w:space="0" w:color="auto"/>
            <w:left w:val="none" w:sz="0" w:space="0" w:color="auto"/>
            <w:bottom w:val="none" w:sz="0" w:space="0" w:color="auto"/>
            <w:right w:val="none" w:sz="0" w:space="0" w:color="auto"/>
          </w:divBdr>
        </w:div>
        <w:div w:id="671372332">
          <w:marLeft w:val="480"/>
          <w:marRight w:val="0"/>
          <w:marTop w:val="0"/>
          <w:marBottom w:val="0"/>
          <w:divBdr>
            <w:top w:val="none" w:sz="0" w:space="0" w:color="auto"/>
            <w:left w:val="none" w:sz="0" w:space="0" w:color="auto"/>
            <w:bottom w:val="none" w:sz="0" w:space="0" w:color="auto"/>
            <w:right w:val="none" w:sz="0" w:space="0" w:color="auto"/>
          </w:divBdr>
        </w:div>
        <w:div w:id="551426397">
          <w:marLeft w:val="480"/>
          <w:marRight w:val="0"/>
          <w:marTop w:val="0"/>
          <w:marBottom w:val="0"/>
          <w:divBdr>
            <w:top w:val="none" w:sz="0" w:space="0" w:color="auto"/>
            <w:left w:val="none" w:sz="0" w:space="0" w:color="auto"/>
            <w:bottom w:val="none" w:sz="0" w:space="0" w:color="auto"/>
            <w:right w:val="none" w:sz="0" w:space="0" w:color="auto"/>
          </w:divBdr>
        </w:div>
        <w:div w:id="1772823380">
          <w:marLeft w:val="480"/>
          <w:marRight w:val="0"/>
          <w:marTop w:val="0"/>
          <w:marBottom w:val="0"/>
          <w:divBdr>
            <w:top w:val="none" w:sz="0" w:space="0" w:color="auto"/>
            <w:left w:val="none" w:sz="0" w:space="0" w:color="auto"/>
            <w:bottom w:val="none" w:sz="0" w:space="0" w:color="auto"/>
            <w:right w:val="none" w:sz="0" w:space="0" w:color="auto"/>
          </w:divBdr>
        </w:div>
        <w:div w:id="479687660">
          <w:marLeft w:val="480"/>
          <w:marRight w:val="0"/>
          <w:marTop w:val="0"/>
          <w:marBottom w:val="0"/>
          <w:divBdr>
            <w:top w:val="none" w:sz="0" w:space="0" w:color="auto"/>
            <w:left w:val="none" w:sz="0" w:space="0" w:color="auto"/>
            <w:bottom w:val="none" w:sz="0" w:space="0" w:color="auto"/>
            <w:right w:val="none" w:sz="0" w:space="0" w:color="auto"/>
          </w:divBdr>
        </w:div>
        <w:div w:id="1033650444">
          <w:marLeft w:val="480"/>
          <w:marRight w:val="0"/>
          <w:marTop w:val="0"/>
          <w:marBottom w:val="0"/>
          <w:divBdr>
            <w:top w:val="none" w:sz="0" w:space="0" w:color="auto"/>
            <w:left w:val="none" w:sz="0" w:space="0" w:color="auto"/>
            <w:bottom w:val="none" w:sz="0" w:space="0" w:color="auto"/>
            <w:right w:val="none" w:sz="0" w:space="0" w:color="auto"/>
          </w:divBdr>
        </w:div>
        <w:div w:id="375203910">
          <w:marLeft w:val="480"/>
          <w:marRight w:val="0"/>
          <w:marTop w:val="0"/>
          <w:marBottom w:val="0"/>
          <w:divBdr>
            <w:top w:val="none" w:sz="0" w:space="0" w:color="auto"/>
            <w:left w:val="none" w:sz="0" w:space="0" w:color="auto"/>
            <w:bottom w:val="none" w:sz="0" w:space="0" w:color="auto"/>
            <w:right w:val="none" w:sz="0" w:space="0" w:color="auto"/>
          </w:divBdr>
        </w:div>
        <w:div w:id="447743106">
          <w:marLeft w:val="480"/>
          <w:marRight w:val="0"/>
          <w:marTop w:val="0"/>
          <w:marBottom w:val="0"/>
          <w:divBdr>
            <w:top w:val="none" w:sz="0" w:space="0" w:color="auto"/>
            <w:left w:val="none" w:sz="0" w:space="0" w:color="auto"/>
            <w:bottom w:val="none" w:sz="0" w:space="0" w:color="auto"/>
            <w:right w:val="none" w:sz="0" w:space="0" w:color="auto"/>
          </w:divBdr>
        </w:div>
        <w:div w:id="1547984335">
          <w:marLeft w:val="480"/>
          <w:marRight w:val="0"/>
          <w:marTop w:val="0"/>
          <w:marBottom w:val="0"/>
          <w:divBdr>
            <w:top w:val="none" w:sz="0" w:space="0" w:color="auto"/>
            <w:left w:val="none" w:sz="0" w:space="0" w:color="auto"/>
            <w:bottom w:val="none" w:sz="0" w:space="0" w:color="auto"/>
            <w:right w:val="none" w:sz="0" w:space="0" w:color="auto"/>
          </w:divBdr>
        </w:div>
        <w:div w:id="2001687238">
          <w:marLeft w:val="480"/>
          <w:marRight w:val="0"/>
          <w:marTop w:val="0"/>
          <w:marBottom w:val="0"/>
          <w:divBdr>
            <w:top w:val="none" w:sz="0" w:space="0" w:color="auto"/>
            <w:left w:val="none" w:sz="0" w:space="0" w:color="auto"/>
            <w:bottom w:val="none" w:sz="0" w:space="0" w:color="auto"/>
            <w:right w:val="none" w:sz="0" w:space="0" w:color="auto"/>
          </w:divBdr>
        </w:div>
        <w:div w:id="1679841824">
          <w:marLeft w:val="480"/>
          <w:marRight w:val="0"/>
          <w:marTop w:val="0"/>
          <w:marBottom w:val="0"/>
          <w:divBdr>
            <w:top w:val="none" w:sz="0" w:space="0" w:color="auto"/>
            <w:left w:val="none" w:sz="0" w:space="0" w:color="auto"/>
            <w:bottom w:val="none" w:sz="0" w:space="0" w:color="auto"/>
            <w:right w:val="none" w:sz="0" w:space="0" w:color="auto"/>
          </w:divBdr>
        </w:div>
        <w:div w:id="893538662">
          <w:marLeft w:val="480"/>
          <w:marRight w:val="0"/>
          <w:marTop w:val="0"/>
          <w:marBottom w:val="0"/>
          <w:divBdr>
            <w:top w:val="none" w:sz="0" w:space="0" w:color="auto"/>
            <w:left w:val="none" w:sz="0" w:space="0" w:color="auto"/>
            <w:bottom w:val="none" w:sz="0" w:space="0" w:color="auto"/>
            <w:right w:val="none" w:sz="0" w:space="0" w:color="auto"/>
          </w:divBdr>
        </w:div>
        <w:div w:id="1290626973">
          <w:marLeft w:val="480"/>
          <w:marRight w:val="0"/>
          <w:marTop w:val="0"/>
          <w:marBottom w:val="0"/>
          <w:divBdr>
            <w:top w:val="none" w:sz="0" w:space="0" w:color="auto"/>
            <w:left w:val="none" w:sz="0" w:space="0" w:color="auto"/>
            <w:bottom w:val="none" w:sz="0" w:space="0" w:color="auto"/>
            <w:right w:val="none" w:sz="0" w:space="0" w:color="auto"/>
          </w:divBdr>
        </w:div>
        <w:div w:id="649217201">
          <w:marLeft w:val="480"/>
          <w:marRight w:val="0"/>
          <w:marTop w:val="0"/>
          <w:marBottom w:val="0"/>
          <w:divBdr>
            <w:top w:val="none" w:sz="0" w:space="0" w:color="auto"/>
            <w:left w:val="none" w:sz="0" w:space="0" w:color="auto"/>
            <w:bottom w:val="none" w:sz="0" w:space="0" w:color="auto"/>
            <w:right w:val="none" w:sz="0" w:space="0" w:color="auto"/>
          </w:divBdr>
        </w:div>
        <w:div w:id="1333947781">
          <w:marLeft w:val="480"/>
          <w:marRight w:val="0"/>
          <w:marTop w:val="0"/>
          <w:marBottom w:val="0"/>
          <w:divBdr>
            <w:top w:val="none" w:sz="0" w:space="0" w:color="auto"/>
            <w:left w:val="none" w:sz="0" w:space="0" w:color="auto"/>
            <w:bottom w:val="none" w:sz="0" w:space="0" w:color="auto"/>
            <w:right w:val="none" w:sz="0" w:space="0" w:color="auto"/>
          </w:divBdr>
        </w:div>
        <w:div w:id="1211766185">
          <w:marLeft w:val="480"/>
          <w:marRight w:val="0"/>
          <w:marTop w:val="0"/>
          <w:marBottom w:val="0"/>
          <w:divBdr>
            <w:top w:val="none" w:sz="0" w:space="0" w:color="auto"/>
            <w:left w:val="none" w:sz="0" w:space="0" w:color="auto"/>
            <w:bottom w:val="none" w:sz="0" w:space="0" w:color="auto"/>
            <w:right w:val="none" w:sz="0" w:space="0" w:color="auto"/>
          </w:divBdr>
        </w:div>
      </w:divsChild>
    </w:div>
    <w:div w:id="375810411">
      <w:bodyDiv w:val="1"/>
      <w:marLeft w:val="0"/>
      <w:marRight w:val="0"/>
      <w:marTop w:val="0"/>
      <w:marBottom w:val="0"/>
      <w:divBdr>
        <w:top w:val="none" w:sz="0" w:space="0" w:color="auto"/>
        <w:left w:val="none" w:sz="0" w:space="0" w:color="auto"/>
        <w:bottom w:val="none" w:sz="0" w:space="0" w:color="auto"/>
        <w:right w:val="none" w:sz="0" w:space="0" w:color="auto"/>
      </w:divBdr>
    </w:div>
    <w:div w:id="375854243">
      <w:bodyDiv w:val="1"/>
      <w:marLeft w:val="0"/>
      <w:marRight w:val="0"/>
      <w:marTop w:val="0"/>
      <w:marBottom w:val="0"/>
      <w:divBdr>
        <w:top w:val="none" w:sz="0" w:space="0" w:color="auto"/>
        <w:left w:val="none" w:sz="0" w:space="0" w:color="auto"/>
        <w:bottom w:val="none" w:sz="0" w:space="0" w:color="auto"/>
        <w:right w:val="none" w:sz="0" w:space="0" w:color="auto"/>
      </w:divBdr>
    </w:div>
    <w:div w:id="376853758">
      <w:bodyDiv w:val="1"/>
      <w:marLeft w:val="0"/>
      <w:marRight w:val="0"/>
      <w:marTop w:val="0"/>
      <w:marBottom w:val="0"/>
      <w:divBdr>
        <w:top w:val="none" w:sz="0" w:space="0" w:color="auto"/>
        <w:left w:val="none" w:sz="0" w:space="0" w:color="auto"/>
        <w:bottom w:val="none" w:sz="0" w:space="0" w:color="auto"/>
        <w:right w:val="none" w:sz="0" w:space="0" w:color="auto"/>
      </w:divBdr>
    </w:div>
    <w:div w:id="377121280">
      <w:bodyDiv w:val="1"/>
      <w:marLeft w:val="0"/>
      <w:marRight w:val="0"/>
      <w:marTop w:val="0"/>
      <w:marBottom w:val="0"/>
      <w:divBdr>
        <w:top w:val="none" w:sz="0" w:space="0" w:color="auto"/>
        <w:left w:val="none" w:sz="0" w:space="0" w:color="auto"/>
        <w:bottom w:val="none" w:sz="0" w:space="0" w:color="auto"/>
        <w:right w:val="none" w:sz="0" w:space="0" w:color="auto"/>
      </w:divBdr>
    </w:div>
    <w:div w:id="377168534">
      <w:bodyDiv w:val="1"/>
      <w:marLeft w:val="0"/>
      <w:marRight w:val="0"/>
      <w:marTop w:val="0"/>
      <w:marBottom w:val="0"/>
      <w:divBdr>
        <w:top w:val="none" w:sz="0" w:space="0" w:color="auto"/>
        <w:left w:val="none" w:sz="0" w:space="0" w:color="auto"/>
        <w:bottom w:val="none" w:sz="0" w:space="0" w:color="auto"/>
        <w:right w:val="none" w:sz="0" w:space="0" w:color="auto"/>
      </w:divBdr>
    </w:div>
    <w:div w:id="377975414">
      <w:bodyDiv w:val="1"/>
      <w:marLeft w:val="0"/>
      <w:marRight w:val="0"/>
      <w:marTop w:val="0"/>
      <w:marBottom w:val="0"/>
      <w:divBdr>
        <w:top w:val="none" w:sz="0" w:space="0" w:color="auto"/>
        <w:left w:val="none" w:sz="0" w:space="0" w:color="auto"/>
        <w:bottom w:val="none" w:sz="0" w:space="0" w:color="auto"/>
        <w:right w:val="none" w:sz="0" w:space="0" w:color="auto"/>
      </w:divBdr>
    </w:div>
    <w:div w:id="378289612">
      <w:bodyDiv w:val="1"/>
      <w:marLeft w:val="0"/>
      <w:marRight w:val="0"/>
      <w:marTop w:val="0"/>
      <w:marBottom w:val="0"/>
      <w:divBdr>
        <w:top w:val="none" w:sz="0" w:space="0" w:color="auto"/>
        <w:left w:val="none" w:sz="0" w:space="0" w:color="auto"/>
        <w:bottom w:val="none" w:sz="0" w:space="0" w:color="auto"/>
        <w:right w:val="none" w:sz="0" w:space="0" w:color="auto"/>
      </w:divBdr>
    </w:div>
    <w:div w:id="380328254">
      <w:bodyDiv w:val="1"/>
      <w:marLeft w:val="0"/>
      <w:marRight w:val="0"/>
      <w:marTop w:val="0"/>
      <w:marBottom w:val="0"/>
      <w:divBdr>
        <w:top w:val="none" w:sz="0" w:space="0" w:color="auto"/>
        <w:left w:val="none" w:sz="0" w:space="0" w:color="auto"/>
        <w:bottom w:val="none" w:sz="0" w:space="0" w:color="auto"/>
        <w:right w:val="none" w:sz="0" w:space="0" w:color="auto"/>
      </w:divBdr>
    </w:div>
    <w:div w:id="380373520">
      <w:bodyDiv w:val="1"/>
      <w:marLeft w:val="0"/>
      <w:marRight w:val="0"/>
      <w:marTop w:val="0"/>
      <w:marBottom w:val="0"/>
      <w:divBdr>
        <w:top w:val="none" w:sz="0" w:space="0" w:color="auto"/>
        <w:left w:val="none" w:sz="0" w:space="0" w:color="auto"/>
        <w:bottom w:val="none" w:sz="0" w:space="0" w:color="auto"/>
        <w:right w:val="none" w:sz="0" w:space="0" w:color="auto"/>
      </w:divBdr>
    </w:div>
    <w:div w:id="381177076">
      <w:bodyDiv w:val="1"/>
      <w:marLeft w:val="0"/>
      <w:marRight w:val="0"/>
      <w:marTop w:val="0"/>
      <w:marBottom w:val="0"/>
      <w:divBdr>
        <w:top w:val="none" w:sz="0" w:space="0" w:color="auto"/>
        <w:left w:val="none" w:sz="0" w:space="0" w:color="auto"/>
        <w:bottom w:val="none" w:sz="0" w:space="0" w:color="auto"/>
        <w:right w:val="none" w:sz="0" w:space="0" w:color="auto"/>
      </w:divBdr>
    </w:div>
    <w:div w:id="381251573">
      <w:bodyDiv w:val="1"/>
      <w:marLeft w:val="0"/>
      <w:marRight w:val="0"/>
      <w:marTop w:val="0"/>
      <w:marBottom w:val="0"/>
      <w:divBdr>
        <w:top w:val="none" w:sz="0" w:space="0" w:color="auto"/>
        <w:left w:val="none" w:sz="0" w:space="0" w:color="auto"/>
        <w:bottom w:val="none" w:sz="0" w:space="0" w:color="auto"/>
        <w:right w:val="none" w:sz="0" w:space="0" w:color="auto"/>
      </w:divBdr>
    </w:div>
    <w:div w:id="381515527">
      <w:bodyDiv w:val="1"/>
      <w:marLeft w:val="0"/>
      <w:marRight w:val="0"/>
      <w:marTop w:val="0"/>
      <w:marBottom w:val="0"/>
      <w:divBdr>
        <w:top w:val="none" w:sz="0" w:space="0" w:color="auto"/>
        <w:left w:val="none" w:sz="0" w:space="0" w:color="auto"/>
        <w:bottom w:val="none" w:sz="0" w:space="0" w:color="auto"/>
        <w:right w:val="none" w:sz="0" w:space="0" w:color="auto"/>
      </w:divBdr>
    </w:div>
    <w:div w:id="382295164">
      <w:bodyDiv w:val="1"/>
      <w:marLeft w:val="0"/>
      <w:marRight w:val="0"/>
      <w:marTop w:val="0"/>
      <w:marBottom w:val="0"/>
      <w:divBdr>
        <w:top w:val="none" w:sz="0" w:space="0" w:color="auto"/>
        <w:left w:val="none" w:sz="0" w:space="0" w:color="auto"/>
        <w:bottom w:val="none" w:sz="0" w:space="0" w:color="auto"/>
        <w:right w:val="none" w:sz="0" w:space="0" w:color="auto"/>
      </w:divBdr>
    </w:div>
    <w:div w:id="382367047">
      <w:bodyDiv w:val="1"/>
      <w:marLeft w:val="0"/>
      <w:marRight w:val="0"/>
      <w:marTop w:val="0"/>
      <w:marBottom w:val="0"/>
      <w:divBdr>
        <w:top w:val="none" w:sz="0" w:space="0" w:color="auto"/>
        <w:left w:val="none" w:sz="0" w:space="0" w:color="auto"/>
        <w:bottom w:val="none" w:sz="0" w:space="0" w:color="auto"/>
        <w:right w:val="none" w:sz="0" w:space="0" w:color="auto"/>
      </w:divBdr>
    </w:div>
    <w:div w:id="382603221">
      <w:bodyDiv w:val="1"/>
      <w:marLeft w:val="0"/>
      <w:marRight w:val="0"/>
      <w:marTop w:val="0"/>
      <w:marBottom w:val="0"/>
      <w:divBdr>
        <w:top w:val="none" w:sz="0" w:space="0" w:color="auto"/>
        <w:left w:val="none" w:sz="0" w:space="0" w:color="auto"/>
        <w:bottom w:val="none" w:sz="0" w:space="0" w:color="auto"/>
        <w:right w:val="none" w:sz="0" w:space="0" w:color="auto"/>
      </w:divBdr>
    </w:div>
    <w:div w:id="383212526">
      <w:bodyDiv w:val="1"/>
      <w:marLeft w:val="0"/>
      <w:marRight w:val="0"/>
      <w:marTop w:val="0"/>
      <w:marBottom w:val="0"/>
      <w:divBdr>
        <w:top w:val="none" w:sz="0" w:space="0" w:color="auto"/>
        <w:left w:val="none" w:sz="0" w:space="0" w:color="auto"/>
        <w:bottom w:val="none" w:sz="0" w:space="0" w:color="auto"/>
        <w:right w:val="none" w:sz="0" w:space="0" w:color="auto"/>
      </w:divBdr>
    </w:div>
    <w:div w:id="384566001">
      <w:bodyDiv w:val="1"/>
      <w:marLeft w:val="0"/>
      <w:marRight w:val="0"/>
      <w:marTop w:val="0"/>
      <w:marBottom w:val="0"/>
      <w:divBdr>
        <w:top w:val="none" w:sz="0" w:space="0" w:color="auto"/>
        <w:left w:val="none" w:sz="0" w:space="0" w:color="auto"/>
        <w:bottom w:val="none" w:sz="0" w:space="0" w:color="auto"/>
        <w:right w:val="none" w:sz="0" w:space="0" w:color="auto"/>
      </w:divBdr>
    </w:div>
    <w:div w:id="384722910">
      <w:bodyDiv w:val="1"/>
      <w:marLeft w:val="0"/>
      <w:marRight w:val="0"/>
      <w:marTop w:val="0"/>
      <w:marBottom w:val="0"/>
      <w:divBdr>
        <w:top w:val="none" w:sz="0" w:space="0" w:color="auto"/>
        <w:left w:val="none" w:sz="0" w:space="0" w:color="auto"/>
        <w:bottom w:val="none" w:sz="0" w:space="0" w:color="auto"/>
        <w:right w:val="none" w:sz="0" w:space="0" w:color="auto"/>
      </w:divBdr>
    </w:div>
    <w:div w:id="384912574">
      <w:bodyDiv w:val="1"/>
      <w:marLeft w:val="0"/>
      <w:marRight w:val="0"/>
      <w:marTop w:val="0"/>
      <w:marBottom w:val="0"/>
      <w:divBdr>
        <w:top w:val="none" w:sz="0" w:space="0" w:color="auto"/>
        <w:left w:val="none" w:sz="0" w:space="0" w:color="auto"/>
        <w:bottom w:val="none" w:sz="0" w:space="0" w:color="auto"/>
        <w:right w:val="none" w:sz="0" w:space="0" w:color="auto"/>
      </w:divBdr>
    </w:div>
    <w:div w:id="385571449">
      <w:bodyDiv w:val="1"/>
      <w:marLeft w:val="0"/>
      <w:marRight w:val="0"/>
      <w:marTop w:val="0"/>
      <w:marBottom w:val="0"/>
      <w:divBdr>
        <w:top w:val="none" w:sz="0" w:space="0" w:color="auto"/>
        <w:left w:val="none" w:sz="0" w:space="0" w:color="auto"/>
        <w:bottom w:val="none" w:sz="0" w:space="0" w:color="auto"/>
        <w:right w:val="none" w:sz="0" w:space="0" w:color="auto"/>
      </w:divBdr>
    </w:div>
    <w:div w:id="385957591">
      <w:bodyDiv w:val="1"/>
      <w:marLeft w:val="0"/>
      <w:marRight w:val="0"/>
      <w:marTop w:val="0"/>
      <w:marBottom w:val="0"/>
      <w:divBdr>
        <w:top w:val="none" w:sz="0" w:space="0" w:color="auto"/>
        <w:left w:val="none" w:sz="0" w:space="0" w:color="auto"/>
        <w:bottom w:val="none" w:sz="0" w:space="0" w:color="auto"/>
        <w:right w:val="none" w:sz="0" w:space="0" w:color="auto"/>
      </w:divBdr>
    </w:div>
    <w:div w:id="386950307">
      <w:bodyDiv w:val="1"/>
      <w:marLeft w:val="0"/>
      <w:marRight w:val="0"/>
      <w:marTop w:val="0"/>
      <w:marBottom w:val="0"/>
      <w:divBdr>
        <w:top w:val="none" w:sz="0" w:space="0" w:color="auto"/>
        <w:left w:val="none" w:sz="0" w:space="0" w:color="auto"/>
        <w:bottom w:val="none" w:sz="0" w:space="0" w:color="auto"/>
        <w:right w:val="none" w:sz="0" w:space="0" w:color="auto"/>
      </w:divBdr>
    </w:div>
    <w:div w:id="388460319">
      <w:bodyDiv w:val="1"/>
      <w:marLeft w:val="0"/>
      <w:marRight w:val="0"/>
      <w:marTop w:val="0"/>
      <w:marBottom w:val="0"/>
      <w:divBdr>
        <w:top w:val="none" w:sz="0" w:space="0" w:color="auto"/>
        <w:left w:val="none" w:sz="0" w:space="0" w:color="auto"/>
        <w:bottom w:val="none" w:sz="0" w:space="0" w:color="auto"/>
        <w:right w:val="none" w:sz="0" w:space="0" w:color="auto"/>
      </w:divBdr>
    </w:div>
    <w:div w:id="389118383">
      <w:bodyDiv w:val="1"/>
      <w:marLeft w:val="0"/>
      <w:marRight w:val="0"/>
      <w:marTop w:val="0"/>
      <w:marBottom w:val="0"/>
      <w:divBdr>
        <w:top w:val="none" w:sz="0" w:space="0" w:color="auto"/>
        <w:left w:val="none" w:sz="0" w:space="0" w:color="auto"/>
        <w:bottom w:val="none" w:sz="0" w:space="0" w:color="auto"/>
        <w:right w:val="none" w:sz="0" w:space="0" w:color="auto"/>
      </w:divBdr>
    </w:div>
    <w:div w:id="389228819">
      <w:bodyDiv w:val="1"/>
      <w:marLeft w:val="0"/>
      <w:marRight w:val="0"/>
      <w:marTop w:val="0"/>
      <w:marBottom w:val="0"/>
      <w:divBdr>
        <w:top w:val="none" w:sz="0" w:space="0" w:color="auto"/>
        <w:left w:val="none" w:sz="0" w:space="0" w:color="auto"/>
        <w:bottom w:val="none" w:sz="0" w:space="0" w:color="auto"/>
        <w:right w:val="none" w:sz="0" w:space="0" w:color="auto"/>
      </w:divBdr>
    </w:div>
    <w:div w:id="389965023">
      <w:bodyDiv w:val="1"/>
      <w:marLeft w:val="0"/>
      <w:marRight w:val="0"/>
      <w:marTop w:val="0"/>
      <w:marBottom w:val="0"/>
      <w:divBdr>
        <w:top w:val="none" w:sz="0" w:space="0" w:color="auto"/>
        <w:left w:val="none" w:sz="0" w:space="0" w:color="auto"/>
        <w:bottom w:val="none" w:sz="0" w:space="0" w:color="auto"/>
        <w:right w:val="none" w:sz="0" w:space="0" w:color="auto"/>
      </w:divBdr>
    </w:div>
    <w:div w:id="390077700">
      <w:bodyDiv w:val="1"/>
      <w:marLeft w:val="0"/>
      <w:marRight w:val="0"/>
      <w:marTop w:val="0"/>
      <w:marBottom w:val="0"/>
      <w:divBdr>
        <w:top w:val="none" w:sz="0" w:space="0" w:color="auto"/>
        <w:left w:val="none" w:sz="0" w:space="0" w:color="auto"/>
        <w:bottom w:val="none" w:sz="0" w:space="0" w:color="auto"/>
        <w:right w:val="none" w:sz="0" w:space="0" w:color="auto"/>
      </w:divBdr>
    </w:div>
    <w:div w:id="391081374">
      <w:bodyDiv w:val="1"/>
      <w:marLeft w:val="0"/>
      <w:marRight w:val="0"/>
      <w:marTop w:val="0"/>
      <w:marBottom w:val="0"/>
      <w:divBdr>
        <w:top w:val="none" w:sz="0" w:space="0" w:color="auto"/>
        <w:left w:val="none" w:sz="0" w:space="0" w:color="auto"/>
        <w:bottom w:val="none" w:sz="0" w:space="0" w:color="auto"/>
        <w:right w:val="none" w:sz="0" w:space="0" w:color="auto"/>
      </w:divBdr>
    </w:div>
    <w:div w:id="391931243">
      <w:bodyDiv w:val="1"/>
      <w:marLeft w:val="0"/>
      <w:marRight w:val="0"/>
      <w:marTop w:val="0"/>
      <w:marBottom w:val="0"/>
      <w:divBdr>
        <w:top w:val="none" w:sz="0" w:space="0" w:color="auto"/>
        <w:left w:val="none" w:sz="0" w:space="0" w:color="auto"/>
        <w:bottom w:val="none" w:sz="0" w:space="0" w:color="auto"/>
        <w:right w:val="none" w:sz="0" w:space="0" w:color="auto"/>
      </w:divBdr>
    </w:div>
    <w:div w:id="392043861">
      <w:bodyDiv w:val="1"/>
      <w:marLeft w:val="0"/>
      <w:marRight w:val="0"/>
      <w:marTop w:val="0"/>
      <w:marBottom w:val="0"/>
      <w:divBdr>
        <w:top w:val="none" w:sz="0" w:space="0" w:color="auto"/>
        <w:left w:val="none" w:sz="0" w:space="0" w:color="auto"/>
        <w:bottom w:val="none" w:sz="0" w:space="0" w:color="auto"/>
        <w:right w:val="none" w:sz="0" w:space="0" w:color="auto"/>
      </w:divBdr>
    </w:div>
    <w:div w:id="393313403">
      <w:bodyDiv w:val="1"/>
      <w:marLeft w:val="0"/>
      <w:marRight w:val="0"/>
      <w:marTop w:val="0"/>
      <w:marBottom w:val="0"/>
      <w:divBdr>
        <w:top w:val="none" w:sz="0" w:space="0" w:color="auto"/>
        <w:left w:val="none" w:sz="0" w:space="0" w:color="auto"/>
        <w:bottom w:val="none" w:sz="0" w:space="0" w:color="auto"/>
        <w:right w:val="none" w:sz="0" w:space="0" w:color="auto"/>
      </w:divBdr>
    </w:div>
    <w:div w:id="396629387">
      <w:bodyDiv w:val="1"/>
      <w:marLeft w:val="0"/>
      <w:marRight w:val="0"/>
      <w:marTop w:val="0"/>
      <w:marBottom w:val="0"/>
      <w:divBdr>
        <w:top w:val="none" w:sz="0" w:space="0" w:color="auto"/>
        <w:left w:val="none" w:sz="0" w:space="0" w:color="auto"/>
        <w:bottom w:val="none" w:sz="0" w:space="0" w:color="auto"/>
        <w:right w:val="none" w:sz="0" w:space="0" w:color="auto"/>
      </w:divBdr>
    </w:div>
    <w:div w:id="396711480">
      <w:bodyDiv w:val="1"/>
      <w:marLeft w:val="0"/>
      <w:marRight w:val="0"/>
      <w:marTop w:val="0"/>
      <w:marBottom w:val="0"/>
      <w:divBdr>
        <w:top w:val="none" w:sz="0" w:space="0" w:color="auto"/>
        <w:left w:val="none" w:sz="0" w:space="0" w:color="auto"/>
        <w:bottom w:val="none" w:sz="0" w:space="0" w:color="auto"/>
        <w:right w:val="none" w:sz="0" w:space="0" w:color="auto"/>
      </w:divBdr>
    </w:div>
    <w:div w:id="397822953">
      <w:bodyDiv w:val="1"/>
      <w:marLeft w:val="0"/>
      <w:marRight w:val="0"/>
      <w:marTop w:val="0"/>
      <w:marBottom w:val="0"/>
      <w:divBdr>
        <w:top w:val="none" w:sz="0" w:space="0" w:color="auto"/>
        <w:left w:val="none" w:sz="0" w:space="0" w:color="auto"/>
        <w:bottom w:val="none" w:sz="0" w:space="0" w:color="auto"/>
        <w:right w:val="none" w:sz="0" w:space="0" w:color="auto"/>
      </w:divBdr>
    </w:div>
    <w:div w:id="398983809">
      <w:bodyDiv w:val="1"/>
      <w:marLeft w:val="0"/>
      <w:marRight w:val="0"/>
      <w:marTop w:val="0"/>
      <w:marBottom w:val="0"/>
      <w:divBdr>
        <w:top w:val="none" w:sz="0" w:space="0" w:color="auto"/>
        <w:left w:val="none" w:sz="0" w:space="0" w:color="auto"/>
        <w:bottom w:val="none" w:sz="0" w:space="0" w:color="auto"/>
        <w:right w:val="none" w:sz="0" w:space="0" w:color="auto"/>
      </w:divBdr>
    </w:div>
    <w:div w:id="399136808">
      <w:bodyDiv w:val="1"/>
      <w:marLeft w:val="0"/>
      <w:marRight w:val="0"/>
      <w:marTop w:val="0"/>
      <w:marBottom w:val="0"/>
      <w:divBdr>
        <w:top w:val="none" w:sz="0" w:space="0" w:color="auto"/>
        <w:left w:val="none" w:sz="0" w:space="0" w:color="auto"/>
        <w:bottom w:val="none" w:sz="0" w:space="0" w:color="auto"/>
        <w:right w:val="none" w:sz="0" w:space="0" w:color="auto"/>
      </w:divBdr>
    </w:div>
    <w:div w:id="399602071">
      <w:bodyDiv w:val="1"/>
      <w:marLeft w:val="0"/>
      <w:marRight w:val="0"/>
      <w:marTop w:val="0"/>
      <w:marBottom w:val="0"/>
      <w:divBdr>
        <w:top w:val="none" w:sz="0" w:space="0" w:color="auto"/>
        <w:left w:val="none" w:sz="0" w:space="0" w:color="auto"/>
        <w:bottom w:val="none" w:sz="0" w:space="0" w:color="auto"/>
        <w:right w:val="none" w:sz="0" w:space="0" w:color="auto"/>
      </w:divBdr>
    </w:div>
    <w:div w:id="400296840">
      <w:bodyDiv w:val="1"/>
      <w:marLeft w:val="0"/>
      <w:marRight w:val="0"/>
      <w:marTop w:val="0"/>
      <w:marBottom w:val="0"/>
      <w:divBdr>
        <w:top w:val="none" w:sz="0" w:space="0" w:color="auto"/>
        <w:left w:val="none" w:sz="0" w:space="0" w:color="auto"/>
        <w:bottom w:val="none" w:sz="0" w:space="0" w:color="auto"/>
        <w:right w:val="none" w:sz="0" w:space="0" w:color="auto"/>
      </w:divBdr>
    </w:div>
    <w:div w:id="400326292">
      <w:bodyDiv w:val="1"/>
      <w:marLeft w:val="0"/>
      <w:marRight w:val="0"/>
      <w:marTop w:val="0"/>
      <w:marBottom w:val="0"/>
      <w:divBdr>
        <w:top w:val="none" w:sz="0" w:space="0" w:color="auto"/>
        <w:left w:val="none" w:sz="0" w:space="0" w:color="auto"/>
        <w:bottom w:val="none" w:sz="0" w:space="0" w:color="auto"/>
        <w:right w:val="none" w:sz="0" w:space="0" w:color="auto"/>
      </w:divBdr>
    </w:div>
    <w:div w:id="400757824">
      <w:bodyDiv w:val="1"/>
      <w:marLeft w:val="0"/>
      <w:marRight w:val="0"/>
      <w:marTop w:val="0"/>
      <w:marBottom w:val="0"/>
      <w:divBdr>
        <w:top w:val="none" w:sz="0" w:space="0" w:color="auto"/>
        <w:left w:val="none" w:sz="0" w:space="0" w:color="auto"/>
        <w:bottom w:val="none" w:sz="0" w:space="0" w:color="auto"/>
        <w:right w:val="none" w:sz="0" w:space="0" w:color="auto"/>
      </w:divBdr>
    </w:div>
    <w:div w:id="401290667">
      <w:bodyDiv w:val="1"/>
      <w:marLeft w:val="0"/>
      <w:marRight w:val="0"/>
      <w:marTop w:val="0"/>
      <w:marBottom w:val="0"/>
      <w:divBdr>
        <w:top w:val="none" w:sz="0" w:space="0" w:color="auto"/>
        <w:left w:val="none" w:sz="0" w:space="0" w:color="auto"/>
        <w:bottom w:val="none" w:sz="0" w:space="0" w:color="auto"/>
        <w:right w:val="none" w:sz="0" w:space="0" w:color="auto"/>
      </w:divBdr>
    </w:div>
    <w:div w:id="401413445">
      <w:bodyDiv w:val="1"/>
      <w:marLeft w:val="0"/>
      <w:marRight w:val="0"/>
      <w:marTop w:val="0"/>
      <w:marBottom w:val="0"/>
      <w:divBdr>
        <w:top w:val="none" w:sz="0" w:space="0" w:color="auto"/>
        <w:left w:val="none" w:sz="0" w:space="0" w:color="auto"/>
        <w:bottom w:val="none" w:sz="0" w:space="0" w:color="auto"/>
        <w:right w:val="none" w:sz="0" w:space="0" w:color="auto"/>
      </w:divBdr>
    </w:div>
    <w:div w:id="402140274">
      <w:bodyDiv w:val="1"/>
      <w:marLeft w:val="0"/>
      <w:marRight w:val="0"/>
      <w:marTop w:val="0"/>
      <w:marBottom w:val="0"/>
      <w:divBdr>
        <w:top w:val="none" w:sz="0" w:space="0" w:color="auto"/>
        <w:left w:val="none" w:sz="0" w:space="0" w:color="auto"/>
        <w:bottom w:val="none" w:sz="0" w:space="0" w:color="auto"/>
        <w:right w:val="none" w:sz="0" w:space="0" w:color="auto"/>
      </w:divBdr>
    </w:div>
    <w:div w:id="402417051">
      <w:bodyDiv w:val="1"/>
      <w:marLeft w:val="0"/>
      <w:marRight w:val="0"/>
      <w:marTop w:val="0"/>
      <w:marBottom w:val="0"/>
      <w:divBdr>
        <w:top w:val="none" w:sz="0" w:space="0" w:color="auto"/>
        <w:left w:val="none" w:sz="0" w:space="0" w:color="auto"/>
        <w:bottom w:val="none" w:sz="0" w:space="0" w:color="auto"/>
        <w:right w:val="none" w:sz="0" w:space="0" w:color="auto"/>
      </w:divBdr>
    </w:div>
    <w:div w:id="402526803">
      <w:bodyDiv w:val="1"/>
      <w:marLeft w:val="0"/>
      <w:marRight w:val="0"/>
      <w:marTop w:val="0"/>
      <w:marBottom w:val="0"/>
      <w:divBdr>
        <w:top w:val="none" w:sz="0" w:space="0" w:color="auto"/>
        <w:left w:val="none" w:sz="0" w:space="0" w:color="auto"/>
        <w:bottom w:val="none" w:sz="0" w:space="0" w:color="auto"/>
        <w:right w:val="none" w:sz="0" w:space="0" w:color="auto"/>
      </w:divBdr>
    </w:div>
    <w:div w:id="402653226">
      <w:bodyDiv w:val="1"/>
      <w:marLeft w:val="0"/>
      <w:marRight w:val="0"/>
      <w:marTop w:val="0"/>
      <w:marBottom w:val="0"/>
      <w:divBdr>
        <w:top w:val="none" w:sz="0" w:space="0" w:color="auto"/>
        <w:left w:val="none" w:sz="0" w:space="0" w:color="auto"/>
        <w:bottom w:val="none" w:sz="0" w:space="0" w:color="auto"/>
        <w:right w:val="none" w:sz="0" w:space="0" w:color="auto"/>
      </w:divBdr>
    </w:div>
    <w:div w:id="402798951">
      <w:bodyDiv w:val="1"/>
      <w:marLeft w:val="0"/>
      <w:marRight w:val="0"/>
      <w:marTop w:val="0"/>
      <w:marBottom w:val="0"/>
      <w:divBdr>
        <w:top w:val="none" w:sz="0" w:space="0" w:color="auto"/>
        <w:left w:val="none" w:sz="0" w:space="0" w:color="auto"/>
        <w:bottom w:val="none" w:sz="0" w:space="0" w:color="auto"/>
        <w:right w:val="none" w:sz="0" w:space="0" w:color="auto"/>
      </w:divBdr>
    </w:div>
    <w:div w:id="403993762">
      <w:bodyDiv w:val="1"/>
      <w:marLeft w:val="0"/>
      <w:marRight w:val="0"/>
      <w:marTop w:val="0"/>
      <w:marBottom w:val="0"/>
      <w:divBdr>
        <w:top w:val="none" w:sz="0" w:space="0" w:color="auto"/>
        <w:left w:val="none" w:sz="0" w:space="0" w:color="auto"/>
        <w:bottom w:val="none" w:sz="0" w:space="0" w:color="auto"/>
        <w:right w:val="none" w:sz="0" w:space="0" w:color="auto"/>
      </w:divBdr>
    </w:div>
    <w:div w:id="404307135">
      <w:bodyDiv w:val="1"/>
      <w:marLeft w:val="0"/>
      <w:marRight w:val="0"/>
      <w:marTop w:val="0"/>
      <w:marBottom w:val="0"/>
      <w:divBdr>
        <w:top w:val="none" w:sz="0" w:space="0" w:color="auto"/>
        <w:left w:val="none" w:sz="0" w:space="0" w:color="auto"/>
        <w:bottom w:val="none" w:sz="0" w:space="0" w:color="auto"/>
        <w:right w:val="none" w:sz="0" w:space="0" w:color="auto"/>
      </w:divBdr>
    </w:div>
    <w:div w:id="405229975">
      <w:bodyDiv w:val="1"/>
      <w:marLeft w:val="0"/>
      <w:marRight w:val="0"/>
      <w:marTop w:val="0"/>
      <w:marBottom w:val="0"/>
      <w:divBdr>
        <w:top w:val="none" w:sz="0" w:space="0" w:color="auto"/>
        <w:left w:val="none" w:sz="0" w:space="0" w:color="auto"/>
        <w:bottom w:val="none" w:sz="0" w:space="0" w:color="auto"/>
        <w:right w:val="none" w:sz="0" w:space="0" w:color="auto"/>
      </w:divBdr>
    </w:div>
    <w:div w:id="405497333">
      <w:bodyDiv w:val="1"/>
      <w:marLeft w:val="0"/>
      <w:marRight w:val="0"/>
      <w:marTop w:val="0"/>
      <w:marBottom w:val="0"/>
      <w:divBdr>
        <w:top w:val="none" w:sz="0" w:space="0" w:color="auto"/>
        <w:left w:val="none" w:sz="0" w:space="0" w:color="auto"/>
        <w:bottom w:val="none" w:sz="0" w:space="0" w:color="auto"/>
        <w:right w:val="none" w:sz="0" w:space="0" w:color="auto"/>
      </w:divBdr>
    </w:div>
    <w:div w:id="407963349">
      <w:bodyDiv w:val="1"/>
      <w:marLeft w:val="0"/>
      <w:marRight w:val="0"/>
      <w:marTop w:val="0"/>
      <w:marBottom w:val="0"/>
      <w:divBdr>
        <w:top w:val="none" w:sz="0" w:space="0" w:color="auto"/>
        <w:left w:val="none" w:sz="0" w:space="0" w:color="auto"/>
        <w:bottom w:val="none" w:sz="0" w:space="0" w:color="auto"/>
        <w:right w:val="none" w:sz="0" w:space="0" w:color="auto"/>
      </w:divBdr>
    </w:div>
    <w:div w:id="408230708">
      <w:bodyDiv w:val="1"/>
      <w:marLeft w:val="0"/>
      <w:marRight w:val="0"/>
      <w:marTop w:val="0"/>
      <w:marBottom w:val="0"/>
      <w:divBdr>
        <w:top w:val="none" w:sz="0" w:space="0" w:color="auto"/>
        <w:left w:val="none" w:sz="0" w:space="0" w:color="auto"/>
        <w:bottom w:val="none" w:sz="0" w:space="0" w:color="auto"/>
        <w:right w:val="none" w:sz="0" w:space="0" w:color="auto"/>
      </w:divBdr>
    </w:div>
    <w:div w:id="408969811">
      <w:bodyDiv w:val="1"/>
      <w:marLeft w:val="0"/>
      <w:marRight w:val="0"/>
      <w:marTop w:val="0"/>
      <w:marBottom w:val="0"/>
      <w:divBdr>
        <w:top w:val="none" w:sz="0" w:space="0" w:color="auto"/>
        <w:left w:val="none" w:sz="0" w:space="0" w:color="auto"/>
        <w:bottom w:val="none" w:sz="0" w:space="0" w:color="auto"/>
        <w:right w:val="none" w:sz="0" w:space="0" w:color="auto"/>
      </w:divBdr>
    </w:div>
    <w:div w:id="411246123">
      <w:bodyDiv w:val="1"/>
      <w:marLeft w:val="0"/>
      <w:marRight w:val="0"/>
      <w:marTop w:val="0"/>
      <w:marBottom w:val="0"/>
      <w:divBdr>
        <w:top w:val="none" w:sz="0" w:space="0" w:color="auto"/>
        <w:left w:val="none" w:sz="0" w:space="0" w:color="auto"/>
        <w:bottom w:val="none" w:sz="0" w:space="0" w:color="auto"/>
        <w:right w:val="none" w:sz="0" w:space="0" w:color="auto"/>
      </w:divBdr>
    </w:div>
    <w:div w:id="412092776">
      <w:bodyDiv w:val="1"/>
      <w:marLeft w:val="0"/>
      <w:marRight w:val="0"/>
      <w:marTop w:val="0"/>
      <w:marBottom w:val="0"/>
      <w:divBdr>
        <w:top w:val="none" w:sz="0" w:space="0" w:color="auto"/>
        <w:left w:val="none" w:sz="0" w:space="0" w:color="auto"/>
        <w:bottom w:val="none" w:sz="0" w:space="0" w:color="auto"/>
        <w:right w:val="none" w:sz="0" w:space="0" w:color="auto"/>
      </w:divBdr>
    </w:div>
    <w:div w:id="412625527">
      <w:bodyDiv w:val="1"/>
      <w:marLeft w:val="0"/>
      <w:marRight w:val="0"/>
      <w:marTop w:val="0"/>
      <w:marBottom w:val="0"/>
      <w:divBdr>
        <w:top w:val="none" w:sz="0" w:space="0" w:color="auto"/>
        <w:left w:val="none" w:sz="0" w:space="0" w:color="auto"/>
        <w:bottom w:val="none" w:sz="0" w:space="0" w:color="auto"/>
        <w:right w:val="none" w:sz="0" w:space="0" w:color="auto"/>
      </w:divBdr>
    </w:div>
    <w:div w:id="412893052">
      <w:bodyDiv w:val="1"/>
      <w:marLeft w:val="0"/>
      <w:marRight w:val="0"/>
      <w:marTop w:val="0"/>
      <w:marBottom w:val="0"/>
      <w:divBdr>
        <w:top w:val="none" w:sz="0" w:space="0" w:color="auto"/>
        <w:left w:val="none" w:sz="0" w:space="0" w:color="auto"/>
        <w:bottom w:val="none" w:sz="0" w:space="0" w:color="auto"/>
        <w:right w:val="none" w:sz="0" w:space="0" w:color="auto"/>
      </w:divBdr>
    </w:div>
    <w:div w:id="413010091">
      <w:bodyDiv w:val="1"/>
      <w:marLeft w:val="0"/>
      <w:marRight w:val="0"/>
      <w:marTop w:val="0"/>
      <w:marBottom w:val="0"/>
      <w:divBdr>
        <w:top w:val="none" w:sz="0" w:space="0" w:color="auto"/>
        <w:left w:val="none" w:sz="0" w:space="0" w:color="auto"/>
        <w:bottom w:val="none" w:sz="0" w:space="0" w:color="auto"/>
        <w:right w:val="none" w:sz="0" w:space="0" w:color="auto"/>
      </w:divBdr>
      <w:divsChild>
        <w:div w:id="1367095294">
          <w:marLeft w:val="480"/>
          <w:marRight w:val="0"/>
          <w:marTop w:val="0"/>
          <w:marBottom w:val="0"/>
          <w:divBdr>
            <w:top w:val="none" w:sz="0" w:space="0" w:color="auto"/>
            <w:left w:val="none" w:sz="0" w:space="0" w:color="auto"/>
            <w:bottom w:val="none" w:sz="0" w:space="0" w:color="auto"/>
            <w:right w:val="none" w:sz="0" w:space="0" w:color="auto"/>
          </w:divBdr>
        </w:div>
        <w:div w:id="1909881255">
          <w:marLeft w:val="480"/>
          <w:marRight w:val="0"/>
          <w:marTop w:val="0"/>
          <w:marBottom w:val="0"/>
          <w:divBdr>
            <w:top w:val="none" w:sz="0" w:space="0" w:color="auto"/>
            <w:left w:val="none" w:sz="0" w:space="0" w:color="auto"/>
            <w:bottom w:val="none" w:sz="0" w:space="0" w:color="auto"/>
            <w:right w:val="none" w:sz="0" w:space="0" w:color="auto"/>
          </w:divBdr>
        </w:div>
        <w:div w:id="381486320">
          <w:marLeft w:val="480"/>
          <w:marRight w:val="0"/>
          <w:marTop w:val="0"/>
          <w:marBottom w:val="0"/>
          <w:divBdr>
            <w:top w:val="none" w:sz="0" w:space="0" w:color="auto"/>
            <w:left w:val="none" w:sz="0" w:space="0" w:color="auto"/>
            <w:bottom w:val="none" w:sz="0" w:space="0" w:color="auto"/>
            <w:right w:val="none" w:sz="0" w:space="0" w:color="auto"/>
          </w:divBdr>
        </w:div>
        <w:div w:id="644164265">
          <w:marLeft w:val="480"/>
          <w:marRight w:val="0"/>
          <w:marTop w:val="0"/>
          <w:marBottom w:val="0"/>
          <w:divBdr>
            <w:top w:val="none" w:sz="0" w:space="0" w:color="auto"/>
            <w:left w:val="none" w:sz="0" w:space="0" w:color="auto"/>
            <w:bottom w:val="none" w:sz="0" w:space="0" w:color="auto"/>
            <w:right w:val="none" w:sz="0" w:space="0" w:color="auto"/>
          </w:divBdr>
        </w:div>
        <w:div w:id="1958246239">
          <w:marLeft w:val="480"/>
          <w:marRight w:val="0"/>
          <w:marTop w:val="0"/>
          <w:marBottom w:val="0"/>
          <w:divBdr>
            <w:top w:val="none" w:sz="0" w:space="0" w:color="auto"/>
            <w:left w:val="none" w:sz="0" w:space="0" w:color="auto"/>
            <w:bottom w:val="none" w:sz="0" w:space="0" w:color="auto"/>
            <w:right w:val="none" w:sz="0" w:space="0" w:color="auto"/>
          </w:divBdr>
        </w:div>
        <w:div w:id="1071083042">
          <w:marLeft w:val="480"/>
          <w:marRight w:val="0"/>
          <w:marTop w:val="0"/>
          <w:marBottom w:val="0"/>
          <w:divBdr>
            <w:top w:val="none" w:sz="0" w:space="0" w:color="auto"/>
            <w:left w:val="none" w:sz="0" w:space="0" w:color="auto"/>
            <w:bottom w:val="none" w:sz="0" w:space="0" w:color="auto"/>
            <w:right w:val="none" w:sz="0" w:space="0" w:color="auto"/>
          </w:divBdr>
        </w:div>
        <w:div w:id="1329748078">
          <w:marLeft w:val="480"/>
          <w:marRight w:val="0"/>
          <w:marTop w:val="0"/>
          <w:marBottom w:val="0"/>
          <w:divBdr>
            <w:top w:val="none" w:sz="0" w:space="0" w:color="auto"/>
            <w:left w:val="none" w:sz="0" w:space="0" w:color="auto"/>
            <w:bottom w:val="none" w:sz="0" w:space="0" w:color="auto"/>
            <w:right w:val="none" w:sz="0" w:space="0" w:color="auto"/>
          </w:divBdr>
        </w:div>
        <w:div w:id="742720027">
          <w:marLeft w:val="480"/>
          <w:marRight w:val="0"/>
          <w:marTop w:val="0"/>
          <w:marBottom w:val="0"/>
          <w:divBdr>
            <w:top w:val="none" w:sz="0" w:space="0" w:color="auto"/>
            <w:left w:val="none" w:sz="0" w:space="0" w:color="auto"/>
            <w:bottom w:val="none" w:sz="0" w:space="0" w:color="auto"/>
            <w:right w:val="none" w:sz="0" w:space="0" w:color="auto"/>
          </w:divBdr>
        </w:div>
        <w:div w:id="422188791">
          <w:marLeft w:val="480"/>
          <w:marRight w:val="0"/>
          <w:marTop w:val="0"/>
          <w:marBottom w:val="0"/>
          <w:divBdr>
            <w:top w:val="none" w:sz="0" w:space="0" w:color="auto"/>
            <w:left w:val="none" w:sz="0" w:space="0" w:color="auto"/>
            <w:bottom w:val="none" w:sz="0" w:space="0" w:color="auto"/>
            <w:right w:val="none" w:sz="0" w:space="0" w:color="auto"/>
          </w:divBdr>
        </w:div>
        <w:div w:id="779878926">
          <w:marLeft w:val="480"/>
          <w:marRight w:val="0"/>
          <w:marTop w:val="0"/>
          <w:marBottom w:val="0"/>
          <w:divBdr>
            <w:top w:val="none" w:sz="0" w:space="0" w:color="auto"/>
            <w:left w:val="none" w:sz="0" w:space="0" w:color="auto"/>
            <w:bottom w:val="none" w:sz="0" w:space="0" w:color="auto"/>
            <w:right w:val="none" w:sz="0" w:space="0" w:color="auto"/>
          </w:divBdr>
        </w:div>
        <w:div w:id="2120098984">
          <w:marLeft w:val="480"/>
          <w:marRight w:val="0"/>
          <w:marTop w:val="0"/>
          <w:marBottom w:val="0"/>
          <w:divBdr>
            <w:top w:val="none" w:sz="0" w:space="0" w:color="auto"/>
            <w:left w:val="none" w:sz="0" w:space="0" w:color="auto"/>
            <w:bottom w:val="none" w:sz="0" w:space="0" w:color="auto"/>
            <w:right w:val="none" w:sz="0" w:space="0" w:color="auto"/>
          </w:divBdr>
        </w:div>
        <w:div w:id="1203638797">
          <w:marLeft w:val="480"/>
          <w:marRight w:val="0"/>
          <w:marTop w:val="0"/>
          <w:marBottom w:val="0"/>
          <w:divBdr>
            <w:top w:val="none" w:sz="0" w:space="0" w:color="auto"/>
            <w:left w:val="none" w:sz="0" w:space="0" w:color="auto"/>
            <w:bottom w:val="none" w:sz="0" w:space="0" w:color="auto"/>
            <w:right w:val="none" w:sz="0" w:space="0" w:color="auto"/>
          </w:divBdr>
        </w:div>
        <w:div w:id="1410349017">
          <w:marLeft w:val="480"/>
          <w:marRight w:val="0"/>
          <w:marTop w:val="0"/>
          <w:marBottom w:val="0"/>
          <w:divBdr>
            <w:top w:val="none" w:sz="0" w:space="0" w:color="auto"/>
            <w:left w:val="none" w:sz="0" w:space="0" w:color="auto"/>
            <w:bottom w:val="none" w:sz="0" w:space="0" w:color="auto"/>
            <w:right w:val="none" w:sz="0" w:space="0" w:color="auto"/>
          </w:divBdr>
        </w:div>
        <w:div w:id="1306273423">
          <w:marLeft w:val="480"/>
          <w:marRight w:val="0"/>
          <w:marTop w:val="0"/>
          <w:marBottom w:val="0"/>
          <w:divBdr>
            <w:top w:val="none" w:sz="0" w:space="0" w:color="auto"/>
            <w:left w:val="none" w:sz="0" w:space="0" w:color="auto"/>
            <w:bottom w:val="none" w:sz="0" w:space="0" w:color="auto"/>
            <w:right w:val="none" w:sz="0" w:space="0" w:color="auto"/>
          </w:divBdr>
        </w:div>
        <w:div w:id="258684276">
          <w:marLeft w:val="480"/>
          <w:marRight w:val="0"/>
          <w:marTop w:val="0"/>
          <w:marBottom w:val="0"/>
          <w:divBdr>
            <w:top w:val="none" w:sz="0" w:space="0" w:color="auto"/>
            <w:left w:val="none" w:sz="0" w:space="0" w:color="auto"/>
            <w:bottom w:val="none" w:sz="0" w:space="0" w:color="auto"/>
            <w:right w:val="none" w:sz="0" w:space="0" w:color="auto"/>
          </w:divBdr>
        </w:div>
        <w:div w:id="312756309">
          <w:marLeft w:val="480"/>
          <w:marRight w:val="0"/>
          <w:marTop w:val="0"/>
          <w:marBottom w:val="0"/>
          <w:divBdr>
            <w:top w:val="none" w:sz="0" w:space="0" w:color="auto"/>
            <w:left w:val="none" w:sz="0" w:space="0" w:color="auto"/>
            <w:bottom w:val="none" w:sz="0" w:space="0" w:color="auto"/>
            <w:right w:val="none" w:sz="0" w:space="0" w:color="auto"/>
          </w:divBdr>
        </w:div>
        <w:div w:id="469443645">
          <w:marLeft w:val="480"/>
          <w:marRight w:val="0"/>
          <w:marTop w:val="0"/>
          <w:marBottom w:val="0"/>
          <w:divBdr>
            <w:top w:val="none" w:sz="0" w:space="0" w:color="auto"/>
            <w:left w:val="none" w:sz="0" w:space="0" w:color="auto"/>
            <w:bottom w:val="none" w:sz="0" w:space="0" w:color="auto"/>
            <w:right w:val="none" w:sz="0" w:space="0" w:color="auto"/>
          </w:divBdr>
        </w:div>
        <w:div w:id="489292478">
          <w:marLeft w:val="480"/>
          <w:marRight w:val="0"/>
          <w:marTop w:val="0"/>
          <w:marBottom w:val="0"/>
          <w:divBdr>
            <w:top w:val="none" w:sz="0" w:space="0" w:color="auto"/>
            <w:left w:val="none" w:sz="0" w:space="0" w:color="auto"/>
            <w:bottom w:val="none" w:sz="0" w:space="0" w:color="auto"/>
            <w:right w:val="none" w:sz="0" w:space="0" w:color="auto"/>
          </w:divBdr>
        </w:div>
        <w:div w:id="1506163811">
          <w:marLeft w:val="480"/>
          <w:marRight w:val="0"/>
          <w:marTop w:val="0"/>
          <w:marBottom w:val="0"/>
          <w:divBdr>
            <w:top w:val="none" w:sz="0" w:space="0" w:color="auto"/>
            <w:left w:val="none" w:sz="0" w:space="0" w:color="auto"/>
            <w:bottom w:val="none" w:sz="0" w:space="0" w:color="auto"/>
            <w:right w:val="none" w:sz="0" w:space="0" w:color="auto"/>
          </w:divBdr>
        </w:div>
        <w:div w:id="1784953802">
          <w:marLeft w:val="480"/>
          <w:marRight w:val="0"/>
          <w:marTop w:val="0"/>
          <w:marBottom w:val="0"/>
          <w:divBdr>
            <w:top w:val="none" w:sz="0" w:space="0" w:color="auto"/>
            <w:left w:val="none" w:sz="0" w:space="0" w:color="auto"/>
            <w:bottom w:val="none" w:sz="0" w:space="0" w:color="auto"/>
            <w:right w:val="none" w:sz="0" w:space="0" w:color="auto"/>
          </w:divBdr>
        </w:div>
        <w:div w:id="964391924">
          <w:marLeft w:val="480"/>
          <w:marRight w:val="0"/>
          <w:marTop w:val="0"/>
          <w:marBottom w:val="0"/>
          <w:divBdr>
            <w:top w:val="none" w:sz="0" w:space="0" w:color="auto"/>
            <w:left w:val="none" w:sz="0" w:space="0" w:color="auto"/>
            <w:bottom w:val="none" w:sz="0" w:space="0" w:color="auto"/>
            <w:right w:val="none" w:sz="0" w:space="0" w:color="auto"/>
          </w:divBdr>
        </w:div>
        <w:div w:id="1839688930">
          <w:marLeft w:val="480"/>
          <w:marRight w:val="0"/>
          <w:marTop w:val="0"/>
          <w:marBottom w:val="0"/>
          <w:divBdr>
            <w:top w:val="none" w:sz="0" w:space="0" w:color="auto"/>
            <w:left w:val="none" w:sz="0" w:space="0" w:color="auto"/>
            <w:bottom w:val="none" w:sz="0" w:space="0" w:color="auto"/>
            <w:right w:val="none" w:sz="0" w:space="0" w:color="auto"/>
          </w:divBdr>
        </w:div>
        <w:div w:id="1114252241">
          <w:marLeft w:val="480"/>
          <w:marRight w:val="0"/>
          <w:marTop w:val="0"/>
          <w:marBottom w:val="0"/>
          <w:divBdr>
            <w:top w:val="none" w:sz="0" w:space="0" w:color="auto"/>
            <w:left w:val="none" w:sz="0" w:space="0" w:color="auto"/>
            <w:bottom w:val="none" w:sz="0" w:space="0" w:color="auto"/>
            <w:right w:val="none" w:sz="0" w:space="0" w:color="auto"/>
          </w:divBdr>
        </w:div>
        <w:div w:id="484708082">
          <w:marLeft w:val="480"/>
          <w:marRight w:val="0"/>
          <w:marTop w:val="0"/>
          <w:marBottom w:val="0"/>
          <w:divBdr>
            <w:top w:val="none" w:sz="0" w:space="0" w:color="auto"/>
            <w:left w:val="none" w:sz="0" w:space="0" w:color="auto"/>
            <w:bottom w:val="none" w:sz="0" w:space="0" w:color="auto"/>
            <w:right w:val="none" w:sz="0" w:space="0" w:color="auto"/>
          </w:divBdr>
        </w:div>
        <w:div w:id="264768945">
          <w:marLeft w:val="480"/>
          <w:marRight w:val="0"/>
          <w:marTop w:val="0"/>
          <w:marBottom w:val="0"/>
          <w:divBdr>
            <w:top w:val="none" w:sz="0" w:space="0" w:color="auto"/>
            <w:left w:val="none" w:sz="0" w:space="0" w:color="auto"/>
            <w:bottom w:val="none" w:sz="0" w:space="0" w:color="auto"/>
            <w:right w:val="none" w:sz="0" w:space="0" w:color="auto"/>
          </w:divBdr>
        </w:div>
        <w:div w:id="490175411">
          <w:marLeft w:val="480"/>
          <w:marRight w:val="0"/>
          <w:marTop w:val="0"/>
          <w:marBottom w:val="0"/>
          <w:divBdr>
            <w:top w:val="none" w:sz="0" w:space="0" w:color="auto"/>
            <w:left w:val="none" w:sz="0" w:space="0" w:color="auto"/>
            <w:bottom w:val="none" w:sz="0" w:space="0" w:color="auto"/>
            <w:right w:val="none" w:sz="0" w:space="0" w:color="auto"/>
          </w:divBdr>
        </w:div>
        <w:div w:id="480931327">
          <w:marLeft w:val="480"/>
          <w:marRight w:val="0"/>
          <w:marTop w:val="0"/>
          <w:marBottom w:val="0"/>
          <w:divBdr>
            <w:top w:val="none" w:sz="0" w:space="0" w:color="auto"/>
            <w:left w:val="none" w:sz="0" w:space="0" w:color="auto"/>
            <w:bottom w:val="none" w:sz="0" w:space="0" w:color="auto"/>
            <w:right w:val="none" w:sz="0" w:space="0" w:color="auto"/>
          </w:divBdr>
        </w:div>
        <w:div w:id="1276716110">
          <w:marLeft w:val="480"/>
          <w:marRight w:val="0"/>
          <w:marTop w:val="0"/>
          <w:marBottom w:val="0"/>
          <w:divBdr>
            <w:top w:val="none" w:sz="0" w:space="0" w:color="auto"/>
            <w:left w:val="none" w:sz="0" w:space="0" w:color="auto"/>
            <w:bottom w:val="none" w:sz="0" w:space="0" w:color="auto"/>
            <w:right w:val="none" w:sz="0" w:space="0" w:color="auto"/>
          </w:divBdr>
        </w:div>
        <w:div w:id="100732243">
          <w:marLeft w:val="480"/>
          <w:marRight w:val="0"/>
          <w:marTop w:val="0"/>
          <w:marBottom w:val="0"/>
          <w:divBdr>
            <w:top w:val="none" w:sz="0" w:space="0" w:color="auto"/>
            <w:left w:val="none" w:sz="0" w:space="0" w:color="auto"/>
            <w:bottom w:val="none" w:sz="0" w:space="0" w:color="auto"/>
            <w:right w:val="none" w:sz="0" w:space="0" w:color="auto"/>
          </w:divBdr>
        </w:div>
        <w:div w:id="909657953">
          <w:marLeft w:val="480"/>
          <w:marRight w:val="0"/>
          <w:marTop w:val="0"/>
          <w:marBottom w:val="0"/>
          <w:divBdr>
            <w:top w:val="none" w:sz="0" w:space="0" w:color="auto"/>
            <w:left w:val="none" w:sz="0" w:space="0" w:color="auto"/>
            <w:bottom w:val="none" w:sz="0" w:space="0" w:color="auto"/>
            <w:right w:val="none" w:sz="0" w:space="0" w:color="auto"/>
          </w:divBdr>
        </w:div>
        <w:div w:id="1326324544">
          <w:marLeft w:val="480"/>
          <w:marRight w:val="0"/>
          <w:marTop w:val="0"/>
          <w:marBottom w:val="0"/>
          <w:divBdr>
            <w:top w:val="none" w:sz="0" w:space="0" w:color="auto"/>
            <w:left w:val="none" w:sz="0" w:space="0" w:color="auto"/>
            <w:bottom w:val="none" w:sz="0" w:space="0" w:color="auto"/>
            <w:right w:val="none" w:sz="0" w:space="0" w:color="auto"/>
          </w:divBdr>
        </w:div>
        <w:div w:id="1434981447">
          <w:marLeft w:val="480"/>
          <w:marRight w:val="0"/>
          <w:marTop w:val="0"/>
          <w:marBottom w:val="0"/>
          <w:divBdr>
            <w:top w:val="none" w:sz="0" w:space="0" w:color="auto"/>
            <w:left w:val="none" w:sz="0" w:space="0" w:color="auto"/>
            <w:bottom w:val="none" w:sz="0" w:space="0" w:color="auto"/>
            <w:right w:val="none" w:sz="0" w:space="0" w:color="auto"/>
          </w:divBdr>
        </w:div>
        <w:div w:id="1929389545">
          <w:marLeft w:val="480"/>
          <w:marRight w:val="0"/>
          <w:marTop w:val="0"/>
          <w:marBottom w:val="0"/>
          <w:divBdr>
            <w:top w:val="none" w:sz="0" w:space="0" w:color="auto"/>
            <w:left w:val="none" w:sz="0" w:space="0" w:color="auto"/>
            <w:bottom w:val="none" w:sz="0" w:space="0" w:color="auto"/>
            <w:right w:val="none" w:sz="0" w:space="0" w:color="auto"/>
          </w:divBdr>
        </w:div>
        <w:div w:id="599676618">
          <w:marLeft w:val="480"/>
          <w:marRight w:val="0"/>
          <w:marTop w:val="0"/>
          <w:marBottom w:val="0"/>
          <w:divBdr>
            <w:top w:val="none" w:sz="0" w:space="0" w:color="auto"/>
            <w:left w:val="none" w:sz="0" w:space="0" w:color="auto"/>
            <w:bottom w:val="none" w:sz="0" w:space="0" w:color="auto"/>
            <w:right w:val="none" w:sz="0" w:space="0" w:color="auto"/>
          </w:divBdr>
        </w:div>
        <w:div w:id="936064039">
          <w:marLeft w:val="480"/>
          <w:marRight w:val="0"/>
          <w:marTop w:val="0"/>
          <w:marBottom w:val="0"/>
          <w:divBdr>
            <w:top w:val="none" w:sz="0" w:space="0" w:color="auto"/>
            <w:left w:val="none" w:sz="0" w:space="0" w:color="auto"/>
            <w:bottom w:val="none" w:sz="0" w:space="0" w:color="auto"/>
            <w:right w:val="none" w:sz="0" w:space="0" w:color="auto"/>
          </w:divBdr>
        </w:div>
        <w:div w:id="450444353">
          <w:marLeft w:val="480"/>
          <w:marRight w:val="0"/>
          <w:marTop w:val="0"/>
          <w:marBottom w:val="0"/>
          <w:divBdr>
            <w:top w:val="none" w:sz="0" w:space="0" w:color="auto"/>
            <w:left w:val="none" w:sz="0" w:space="0" w:color="auto"/>
            <w:bottom w:val="none" w:sz="0" w:space="0" w:color="auto"/>
            <w:right w:val="none" w:sz="0" w:space="0" w:color="auto"/>
          </w:divBdr>
        </w:div>
        <w:div w:id="1787693214">
          <w:marLeft w:val="480"/>
          <w:marRight w:val="0"/>
          <w:marTop w:val="0"/>
          <w:marBottom w:val="0"/>
          <w:divBdr>
            <w:top w:val="none" w:sz="0" w:space="0" w:color="auto"/>
            <w:left w:val="none" w:sz="0" w:space="0" w:color="auto"/>
            <w:bottom w:val="none" w:sz="0" w:space="0" w:color="auto"/>
            <w:right w:val="none" w:sz="0" w:space="0" w:color="auto"/>
          </w:divBdr>
        </w:div>
        <w:div w:id="1991205151">
          <w:marLeft w:val="480"/>
          <w:marRight w:val="0"/>
          <w:marTop w:val="0"/>
          <w:marBottom w:val="0"/>
          <w:divBdr>
            <w:top w:val="none" w:sz="0" w:space="0" w:color="auto"/>
            <w:left w:val="none" w:sz="0" w:space="0" w:color="auto"/>
            <w:bottom w:val="none" w:sz="0" w:space="0" w:color="auto"/>
            <w:right w:val="none" w:sz="0" w:space="0" w:color="auto"/>
          </w:divBdr>
        </w:div>
        <w:div w:id="1630089009">
          <w:marLeft w:val="480"/>
          <w:marRight w:val="0"/>
          <w:marTop w:val="0"/>
          <w:marBottom w:val="0"/>
          <w:divBdr>
            <w:top w:val="none" w:sz="0" w:space="0" w:color="auto"/>
            <w:left w:val="none" w:sz="0" w:space="0" w:color="auto"/>
            <w:bottom w:val="none" w:sz="0" w:space="0" w:color="auto"/>
            <w:right w:val="none" w:sz="0" w:space="0" w:color="auto"/>
          </w:divBdr>
        </w:div>
        <w:div w:id="115954607">
          <w:marLeft w:val="480"/>
          <w:marRight w:val="0"/>
          <w:marTop w:val="0"/>
          <w:marBottom w:val="0"/>
          <w:divBdr>
            <w:top w:val="none" w:sz="0" w:space="0" w:color="auto"/>
            <w:left w:val="none" w:sz="0" w:space="0" w:color="auto"/>
            <w:bottom w:val="none" w:sz="0" w:space="0" w:color="auto"/>
            <w:right w:val="none" w:sz="0" w:space="0" w:color="auto"/>
          </w:divBdr>
        </w:div>
        <w:div w:id="1794471914">
          <w:marLeft w:val="480"/>
          <w:marRight w:val="0"/>
          <w:marTop w:val="0"/>
          <w:marBottom w:val="0"/>
          <w:divBdr>
            <w:top w:val="none" w:sz="0" w:space="0" w:color="auto"/>
            <w:left w:val="none" w:sz="0" w:space="0" w:color="auto"/>
            <w:bottom w:val="none" w:sz="0" w:space="0" w:color="auto"/>
            <w:right w:val="none" w:sz="0" w:space="0" w:color="auto"/>
          </w:divBdr>
        </w:div>
        <w:div w:id="1979142967">
          <w:marLeft w:val="480"/>
          <w:marRight w:val="0"/>
          <w:marTop w:val="0"/>
          <w:marBottom w:val="0"/>
          <w:divBdr>
            <w:top w:val="none" w:sz="0" w:space="0" w:color="auto"/>
            <w:left w:val="none" w:sz="0" w:space="0" w:color="auto"/>
            <w:bottom w:val="none" w:sz="0" w:space="0" w:color="auto"/>
            <w:right w:val="none" w:sz="0" w:space="0" w:color="auto"/>
          </w:divBdr>
        </w:div>
        <w:div w:id="1337533285">
          <w:marLeft w:val="480"/>
          <w:marRight w:val="0"/>
          <w:marTop w:val="0"/>
          <w:marBottom w:val="0"/>
          <w:divBdr>
            <w:top w:val="none" w:sz="0" w:space="0" w:color="auto"/>
            <w:left w:val="none" w:sz="0" w:space="0" w:color="auto"/>
            <w:bottom w:val="none" w:sz="0" w:space="0" w:color="auto"/>
            <w:right w:val="none" w:sz="0" w:space="0" w:color="auto"/>
          </w:divBdr>
        </w:div>
        <w:div w:id="1542741275">
          <w:marLeft w:val="480"/>
          <w:marRight w:val="0"/>
          <w:marTop w:val="0"/>
          <w:marBottom w:val="0"/>
          <w:divBdr>
            <w:top w:val="none" w:sz="0" w:space="0" w:color="auto"/>
            <w:left w:val="none" w:sz="0" w:space="0" w:color="auto"/>
            <w:bottom w:val="none" w:sz="0" w:space="0" w:color="auto"/>
            <w:right w:val="none" w:sz="0" w:space="0" w:color="auto"/>
          </w:divBdr>
        </w:div>
        <w:div w:id="514658900">
          <w:marLeft w:val="480"/>
          <w:marRight w:val="0"/>
          <w:marTop w:val="0"/>
          <w:marBottom w:val="0"/>
          <w:divBdr>
            <w:top w:val="none" w:sz="0" w:space="0" w:color="auto"/>
            <w:left w:val="none" w:sz="0" w:space="0" w:color="auto"/>
            <w:bottom w:val="none" w:sz="0" w:space="0" w:color="auto"/>
            <w:right w:val="none" w:sz="0" w:space="0" w:color="auto"/>
          </w:divBdr>
        </w:div>
        <w:div w:id="366418851">
          <w:marLeft w:val="480"/>
          <w:marRight w:val="0"/>
          <w:marTop w:val="0"/>
          <w:marBottom w:val="0"/>
          <w:divBdr>
            <w:top w:val="none" w:sz="0" w:space="0" w:color="auto"/>
            <w:left w:val="none" w:sz="0" w:space="0" w:color="auto"/>
            <w:bottom w:val="none" w:sz="0" w:space="0" w:color="auto"/>
            <w:right w:val="none" w:sz="0" w:space="0" w:color="auto"/>
          </w:divBdr>
        </w:div>
        <w:div w:id="537278490">
          <w:marLeft w:val="480"/>
          <w:marRight w:val="0"/>
          <w:marTop w:val="0"/>
          <w:marBottom w:val="0"/>
          <w:divBdr>
            <w:top w:val="none" w:sz="0" w:space="0" w:color="auto"/>
            <w:left w:val="none" w:sz="0" w:space="0" w:color="auto"/>
            <w:bottom w:val="none" w:sz="0" w:space="0" w:color="auto"/>
            <w:right w:val="none" w:sz="0" w:space="0" w:color="auto"/>
          </w:divBdr>
        </w:div>
        <w:div w:id="1829469279">
          <w:marLeft w:val="480"/>
          <w:marRight w:val="0"/>
          <w:marTop w:val="0"/>
          <w:marBottom w:val="0"/>
          <w:divBdr>
            <w:top w:val="none" w:sz="0" w:space="0" w:color="auto"/>
            <w:left w:val="none" w:sz="0" w:space="0" w:color="auto"/>
            <w:bottom w:val="none" w:sz="0" w:space="0" w:color="auto"/>
            <w:right w:val="none" w:sz="0" w:space="0" w:color="auto"/>
          </w:divBdr>
        </w:div>
        <w:div w:id="1189491505">
          <w:marLeft w:val="480"/>
          <w:marRight w:val="0"/>
          <w:marTop w:val="0"/>
          <w:marBottom w:val="0"/>
          <w:divBdr>
            <w:top w:val="none" w:sz="0" w:space="0" w:color="auto"/>
            <w:left w:val="none" w:sz="0" w:space="0" w:color="auto"/>
            <w:bottom w:val="none" w:sz="0" w:space="0" w:color="auto"/>
            <w:right w:val="none" w:sz="0" w:space="0" w:color="auto"/>
          </w:divBdr>
        </w:div>
        <w:div w:id="875700718">
          <w:marLeft w:val="480"/>
          <w:marRight w:val="0"/>
          <w:marTop w:val="0"/>
          <w:marBottom w:val="0"/>
          <w:divBdr>
            <w:top w:val="none" w:sz="0" w:space="0" w:color="auto"/>
            <w:left w:val="none" w:sz="0" w:space="0" w:color="auto"/>
            <w:bottom w:val="none" w:sz="0" w:space="0" w:color="auto"/>
            <w:right w:val="none" w:sz="0" w:space="0" w:color="auto"/>
          </w:divBdr>
        </w:div>
        <w:div w:id="1808009147">
          <w:marLeft w:val="480"/>
          <w:marRight w:val="0"/>
          <w:marTop w:val="0"/>
          <w:marBottom w:val="0"/>
          <w:divBdr>
            <w:top w:val="none" w:sz="0" w:space="0" w:color="auto"/>
            <w:left w:val="none" w:sz="0" w:space="0" w:color="auto"/>
            <w:bottom w:val="none" w:sz="0" w:space="0" w:color="auto"/>
            <w:right w:val="none" w:sz="0" w:space="0" w:color="auto"/>
          </w:divBdr>
        </w:div>
        <w:div w:id="1431579971">
          <w:marLeft w:val="480"/>
          <w:marRight w:val="0"/>
          <w:marTop w:val="0"/>
          <w:marBottom w:val="0"/>
          <w:divBdr>
            <w:top w:val="none" w:sz="0" w:space="0" w:color="auto"/>
            <w:left w:val="none" w:sz="0" w:space="0" w:color="auto"/>
            <w:bottom w:val="none" w:sz="0" w:space="0" w:color="auto"/>
            <w:right w:val="none" w:sz="0" w:space="0" w:color="auto"/>
          </w:divBdr>
        </w:div>
        <w:div w:id="693387394">
          <w:marLeft w:val="480"/>
          <w:marRight w:val="0"/>
          <w:marTop w:val="0"/>
          <w:marBottom w:val="0"/>
          <w:divBdr>
            <w:top w:val="none" w:sz="0" w:space="0" w:color="auto"/>
            <w:left w:val="none" w:sz="0" w:space="0" w:color="auto"/>
            <w:bottom w:val="none" w:sz="0" w:space="0" w:color="auto"/>
            <w:right w:val="none" w:sz="0" w:space="0" w:color="auto"/>
          </w:divBdr>
        </w:div>
        <w:div w:id="2089687160">
          <w:marLeft w:val="480"/>
          <w:marRight w:val="0"/>
          <w:marTop w:val="0"/>
          <w:marBottom w:val="0"/>
          <w:divBdr>
            <w:top w:val="none" w:sz="0" w:space="0" w:color="auto"/>
            <w:left w:val="none" w:sz="0" w:space="0" w:color="auto"/>
            <w:bottom w:val="none" w:sz="0" w:space="0" w:color="auto"/>
            <w:right w:val="none" w:sz="0" w:space="0" w:color="auto"/>
          </w:divBdr>
        </w:div>
        <w:div w:id="775293785">
          <w:marLeft w:val="480"/>
          <w:marRight w:val="0"/>
          <w:marTop w:val="0"/>
          <w:marBottom w:val="0"/>
          <w:divBdr>
            <w:top w:val="none" w:sz="0" w:space="0" w:color="auto"/>
            <w:left w:val="none" w:sz="0" w:space="0" w:color="auto"/>
            <w:bottom w:val="none" w:sz="0" w:space="0" w:color="auto"/>
            <w:right w:val="none" w:sz="0" w:space="0" w:color="auto"/>
          </w:divBdr>
        </w:div>
        <w:div w:id="940257505">
          <w:marLeft w:val="480"/>
          <w:marRight w:val="0"/>
          <w:marTop w:val="0"/>
          <w:marBottom w:val="0"/>
          <w:divBdr>
            <w:top w:val="none" w:sz="0" w:space="0" w:color="auto"/>
            <w:left w:val="none" w:sz="0" w:space="0" w:color="auto"/>
            <w:bottom w:val="none" w:sz="0" w:space="0" w:color="auto"/>
            <w:right w:val="none" w:sz="0" w:space="0" w:color="auto"/>
          </w:divBdr>
        </w:div>
        <w:div w:id="1746537552">
          <w:marLeft w:val="480"/>
          <w:marRight w:val="0"/>
          <w:marTop w:val="0"/>
          <w:marBottom w:val="0"/>
          <w:divBdr>
            <w:top w:val="none" w:sz="0" w:space="0" w:color="auto"/>
            <w:left w:val="none" w:sz="0" w:space="0" w:color="auto"/>
            <w:bottom w:val="none" w:sz="0" w:space="0" w:color="auto"/>
            <w:right w:val="none" w:sz="0" w:space="0" w:color="auto"/>
          </w:divBdr>
        </w:div>
        <w:div w:id="2003267961">
          <w:marLeft w:val="480"/>
          <w:marRight w:val="0"/>
          <w:marTop w:val="0"/>
          <w:marBottom w:val="0"/>
          <w:divBdr>
            <w:top w:val="none" w:sz="0" w:space="0" w:color="auto"/>
            <w:left w:val="none" w:sz="0" w:space="0" w:color="auto"/>
            <w:bottom w:val="none" w:sz="0" w:space="0" w:color="auto"/>
            <w:right w:val="none" w:sz="0" w:space="0" w:color="auto"/>
          </w:divBdr>
        </w:div>
        <w:div w:id="1877770222">
          <w:marLeft w:val="480"/>
          <w:marRight w:val="0"/>
          <w:marTop w:val="0"/>
          <w:marBottom w:val="0"/>
          <w:divBdr>
            <w:top w:val="none" w:sz="0" w:space="0" w:color="auto"/>
            <w:left w:val="none" w:sz="0" w:space="0" w:color="auto"/>
            <w:bottom w:val="none" w:sz="0" w:space="0" w:color="auto"/>
            <w:right w:val="none" w:sz="0" w:space="0" w:color="auto"/>
          </w:divBdr>
        </w:div>
        <w:div w:id="2081562216">
          <w:marLeft w:val="480"/>
          <w:marRight w:val="0"/>
          <w:marTop w:val="0"/>
          <w:marBottom w:val="0"/>
          <w:divBdr>
            <w:top w:val="none" w:sz="0" w:space="0" w:color="auto"/>
            <w:left w:val="none" w:sz="0" w:space="0" w:color="auto"/>
            <w:bottom w:val="none" w:sz="0" w:space="0" w:color="auto"/>
            <w:right w:val="none" w:sz="0" w:space="0" w:color="auto"/>
          </w:divBdr>
        </w:div>
        <w:div w:id="1902594414">
          <w:marLeft w:val="480"/>
          <w:marRight w:val="0"/>
          <w:marTop w:val="0"/>
          <w:marBottom w:val="0"/>
          <w:divBdr>
            <w:top w:val="none" w:sz="0" w:space="0" w:color="auto"/>
            <w:left w:val="none" w:sz="0" w:space="0" w:color="auto"/>
            <w:bottom w:val="none" w:sz="0" w:space="0" w:color="auto"/>
            <w:right w:val="none" w:sz="0" w:space="0" w:color="auto"/>
          </w:divBdr>
        </w:div>
        <w:div w:id="1262184945">
          <w:marLeft w:val="480"/>
          <w:marRight w:val="0"/>
          <w:marTop w:val="0"/>
          <w:marBottom w:val="0"/>
          <w:divBdr>
            <w:top w:val="none" w:sz="0" w:space="0" w:color="auto"/>
            <w:left w:val="none" w:sz="0" w:space="0" w:color="auto"/>
            <w:bottom w:val="none" w:sz="0" w:space="0" w:color="auto"/>
            <w:right w:val="none" w:sz="0" w:space="0" w:color="auto"/>
          </w:divBdr>
        </w:div>
        <w:div w:id="279192223">
          <w:marLeft w:val="480"/>
          <w:marRight w:val="0"/>
          <w:marTop w:val="0"/>
          <w:marBottom w:val="0"/>
          <w:divBdr>
            <w:top w:val="none" w:sz="0" w:space="0" w:color="auto"/>
            <w:left w:val="none" w:sz="0" w:space="0" w:color="auto"/>
            <w:bottom w:val="none" w:sz="0" w:space="0" w:color="auto"/>
            <w:right w:val="none" w:sz="0" w:space="0" w:color="auto"/>
          </w:divBdr>
        </w:div>
        <w:div w:id="764109346">
          <w:marLeft w:val="480"/>
          <w:marRight w:val="0"/>
          <w:marTop w:val="0"/>
          <w:marBottom w:val="0"/>
          <w:divBdr>
            <w:top w:val="none" w:sz="0" w:space="0" w:color="auto"/>
            <w:left w:val="none" w:sz="0" w:space="0" w:color="auto"/>
            <w:bottom w:val="none" w:sz="0" w:space="0" w:color="auto"/>
            <w:right w:val="none" w:sz="0" w:space="0" w:color="auto"/>
          </w:divBdr>
        </w:div>
        <w:div w:id="522591249">
          <w:marLeft w:val="480"/>
          <w:marRight w:val="0"/>
          <w:marTop w:val="0"/>
          <w:marBottom w:val="0"/>
          <w:divBdr>
            <w:top w:val="none" w:sz="0" w:space="0" w:color="auto"/>
            <w:left w:val="none" w:sz="0" w:space="0" w:color="auto"/>
            <w:bottom w:val="none" w:sz="0" w:space="0" w:color="auto"/>
            <w:right w:val="none" w:sz="0" w:space="0" w:color="auto"/>
          </w:divBdr>
        </w:div>
        <w:div w:id="500436381">
          <w:marLeft w:val="480"/>
          <w:marRight w:val="0"/>
          <w:marTop w:val="0"/>
          <w:marBottom w:val="0"/>
          <w:divBdr>
            <w:top w:val="none" w:sz="0" w:space="0" w:color="auto"/>
            <w:left w:val="none" w:sz="0" w:space="0" w:color="auto"/>
            <w:bottom w:val="none" w:sz="0" w:space="0" w:color="auto"/>
            <w:right w:val="none" w:sz="0" w:space="0" w:color="auto"/>
          </w:divBdr>
        </w:div>
        <w:div w:id="471606329">
          <w:marLeft w:val="480"/>
          <w:marRight w:val="0"/>
          <w:marTop w:val="0"/>
          <w:marBottom w:val="0"/>
          <w:divBdr>
            <w:top w:val="none" w:sz="0" w:space="0" w:color="auto"/>
            <w:left w:val="none" w:sz="0" w:space="0" w:color="auto"/>
            <w:bottom w:val="none" w:sz="0" w:space="0" w:color="auto"/>
            <w:right w:val="none" w:sz="0" w:space="0" w:color="auto"/>
          </w:divBdr>
        </w:div>
        <w:div w:id="708652034">
          <w:marLeft w:val="480"/>
          <w:marRight w:val="0"/>
          <w:marTop w:val="0"/>
          <w:marBottom w:val="0"/>
          <w:divBdr>
            <w:top w:val="none" w:sz="0" w:space="0" w:color="auto"/>
            <w:left w:val="none" w:sz="0" w:space="0" w:color="auto"/>
            <w:bottom w:val="none" w:sz="0" w:space="0" w:color="auto"/>
            <w:right w:val="none" w:sz="0" w:space="0" w:color="auto"/>
          </w:divBdr>
        </w:div>
        <w:div w:id="1952469854">
          <w:marLeft w:val="480"/>
          <w:marRight w:val="0"/>
          <w:marTop w:val="0"/>
          <w:marBottom w:val="0"/>
          <w:divBdr>
            <w:top w:val="none" w:sz="0" w:space="0" w:color="auto"/>
            <w:left w:val="none" w:sz="0" w:space="0" w:color="auto"/>
            <w:bottom w:val="none" w:sz="0" w:space="0" w:color="auto"/>
            <w:right w:val="none" w:sz="0" w:space="0" w:color="auto"/>
          </w:divBdr>
        </w:div>
        <w:div w:id="1049958791">
          <w:marLeft w:val="480"/>
          <w:marRight w:val="0"/>
          <w:marTop w:val="0"/>
          <w:marBottom w:val="0"/>
          <w:divBdr>
            <w:top w:val="none" w:sz="0" w:space="0" w:color="auto"/>
            <w:left w:val="none" w:sz="0" w:space="0" w:color="auto"/>
            <w:bottom w:val="none" w:sz="0" w:space="0" w:color="auto"/>
            <w:right w:val="none" w:sz="0" w:space="0" w:color="auto"/>
          </w:divBdr>
        </w:div>
        <w:div w:id="406659805">
          <w:marLeft w:val="480"/>
          <w:marRight w:val="0"/>
          <w:marTop w:val="0"/>
          <w:marBottom w:val="0"/>
          <w:divBdr>
            <w:top w:val="none" w:sz="0" w:space="0" w:color="auto"/>
            <w:left w:val="none" w:sz="0" w:space="0" w:color="auto"/>
            <w:bottom w:val="none" w:sz="0" w:space="0" w:color="auto"/>
            <w:right w:val="none" w:sz="0" w:space="0" w:color="auto"/>
          </w:divBdr>
        </w:div>
        <w:div w:id="1399590777">
          <w:marLeft w:val="480"/>
          <w:marRight w:val="0"/>
          <w:marTop w:val="0"/>
          <w:marBottom w:val="0"/>
          <w:divBdr>
            <w:top w:val="none" w:sz="0" w:space="0" w:color="auto"/>
            <w:left w:val="none" w:sz="0" w:space="0" w:color="auto"/>
            <w:bottom w:val="none" w:sz="0" w:space="0" w:color="auto"/>
            <w:right w:val="none" w:sz="0" w:space="0" w:color="auto"/>
          </w:divBdr>
        </w:div>
        <w:div w:id="1461143413">
          <w:marLeft w:val="480"/>
          <w:marRight w:val="0"/>
          <w:marTop w:val="0"/>
          <w:marBottom w:val="0"/>
          <w:divBdr>
            <w:top w:val="none" w:sz="0" w:space="0" w:color="auto"/>
            <w:left w:val="none" w:sz="0" w:space="0" w:color="auto"/>
            <w:bottom w:val="none" w:sz="0" w:space="0" w:color="auto"/>
            <w:right w:val="none" w:sz="0" w:space="0" w:color="auto"/>
          </w:divBdr>
        </w:div>
        <w:div w:id="911624150">
          <w:marLeft w:val="480"/>
          <w:marRight w:val="0"/>
          <w:marTop w:val="0"/>
          <w:marBottom w:val="0"/>
          <w:divBdr>
            <w:top w:val="none" w:sz="0" w:space="0" w:color="auto"/>
            <w:left w:val="none" w:sz="0" w:space="0" w:color="auto"/>
            <w:bottom w:val="none" w:sz="0" w:space="0" w:color="auto"/>
            <w:right w:val="none" w:sz="0" w:space="0" w:color="auto"/>
          </w:divBdr>
        </w:div>
        <w:div w:id="2108228305">
          <w:marLeft w:val="480"/>
          <w:marRight w:val="0"/>
          <w:marTop w:val="0"/>
          <w:marBottom w:val="0"/>
          <w:divBdr>
            <w:top w:val="none" w:sz="0" w:space="0" w:color="auto"/>
            <w:left w:val="none" w:sz="0" w:space="0" w:color="auto"/>
            <w:bottom w:val="none" w:sz="0" w:space="0" w:color="auto"/>
            <w:right w:val="none" w:sz="0" w:space="0" w:color="auto"/>
          </w:divBdr>
        </w:div>
        <w:div w:id="1311710225">
          <w:marLeft w:val="480"/>
          <w:marRight w:val="0"/>
          <w:marTop w:val="0"/>
          <w:marBottom w:val="0"/>
          <w:divBdr>
            <w:top w:val="none" w:sz="0" w:space="0" w:color="auto"/>
            <w:left w:val="none" w:sz="0" w:space="0" w:color="auto"/>
            <w:bottom w:val="none" w:sz="0" w:space="0" w:color="auto"/>
            <w:right w:val="none" w:sz="0" w:space="0" w:color="auto"/>
          </w:divBdr>
        </w:div>
        <w:div w:id="1888298528">
          <w:marLeft w:val="480"/>
          <w:marRight w:val="0"/>
          <w:marTop w:val="0"/>
          <w:marBottom w:val="0"/>
          <w:divBdr>
            <w:top w:val="none" w:sz="0" w:space="0" w:color="auto"/>
            <w:left w:val="none" w:sz="0" w:space="0" w:color="auto"/>
            <w:bottom w:val="none" w:sz="0" w:space="0" w:color="auto"/>
            <w:right w:val="none" w:sz="0" w:space="0" w:color="auto"/>
          </w:divBdr>
        </w:div>
        <w:div w:id="1057315179">
          <w:marLeft w:val="480"/>
          <w:marRight w:val="0"/>
          <w:marTop w:val="0"/>
          <w:marBottom w:val="0"/>
          <w:divBdr>
            <w:top w:val="none" w:sz="0" w:space="0" w:color="auto"/>
            <w:left w:val="none" w:sz="0" w:space="0" w:color="auto"/>
            <w:bottom w:val="none" w:sz="0" w:space="0" w:color="auto"/>
            <w:right w:val="none" w:sz="0" w:space="0" w:color="auto"/>
          </w:divBdr>
        </w:div>
        <w:div w:id="26488078">
          <w:marLeft w:val="480"/>
          <w:marRight w:val="0"/>
          <w:marTop w:val="0"/>
          <w:marBottom w:val="0"/>
          <w:divBdr>
            <w:top w:val="none" w:sz="0" w:space="0" w:color="auto"/>
            <w:left w:val="none" w:sz="0" w:space="0" w:color="auto"/>
            <w:bottom w:val="none" w:sz="0" w:space="0" w:color="auto"/>
            <w:right w:val="none" w:sz="0" w:space="0" w:color="auto"/>
          </w:divBdr>
        </w:div>
        <w:div w:id="622923634">
          <w:marLeft w:val="480"/>
          <w:marRight w:val="0"/>
          <w:marTop w:val="0"/>
          <w:marBottom w:val="0"/>
          <w:divBdr>
            <w:top w:val="none" w:sz="0" w:space="0" w:color="auto"/>
            <w:left w:val="none" w:sz="0" w:space="0" w:color="auto"/>
            <w:bottom w:val="none" w:sz="0" w:space="0" w:color="auto"/>
            <w:right w:val="none" w:sz="0" w:space="0" w:color="auto"/>
          </w:divBdr>
        </w:div>
        <w:div w:id="1823426779">
          <w:marLeft w:val="480"/>
          <w:marRight w:val="0"/>
          <w:marTop w:val="0"/>
          <w:marBottom w:val="0"/>
          <w:divBdr>
            <w:top w:val="none" w:sz="0" w:space="0" w:color="auto"/>
            <w:left w:val="none" w:sz="0" w:space="0" w:color="auto"/>
            <w:bottom w:val="none" w:sz="0" w:space="0" w:color="auto"/>
            <w:right w:val="none" w:sz="0" w:space="0" w:color="auto"/>
          </w:divBdr>
        </w:div>
        <w:div w:id="1527718953">
          <w:marLeft w:val="480"/>
          <w:marRight w:val="0"/>
          <w:marTop w:val="0"/>
          <w:marBottom w:val="0"/>
          <w:divBdr>
            <w:top w:val="none" w:sz="0" w:space="0" w:color="auto"/>
            <w:left w:val="none" w:sz="0" w:space="0" w:color="auto"/>
            <w:bottom w:val="none" w:sz="0" w:space="0" w:color="auto"/>
            <w:right w:val="none" w:sz="0" w:space="0" w:color="auto"/>
          </w:divBdr>
        </w:div>
        <w:div w:id="1194884083">
          <w:marLeft w:val="480"/>
          <w:marRight w:val="0"/>
          <w:marTop w:val="0"/>
          <w:marBottom w:val="0"/>
          <w:divBdr>
            <w:top w:val="none" w:sz="0" w:space="0" w:color="auto"/>
            <w:left w:val="none" w:sz="0" w:space="0" w:color="auto"/>
            <w:bottom w:val="none" w:sz="0" w:space="0" w:color="auto"/>
            <w:right w:val="none" w:sz="0" w:space="0" w:color="auto"/>
          </w:divBdr>
        </w:div>
        <w:div w:id="645015375">
          <w:marLeft w:val="480"/>
          <w:marRight w:val="0"/>
          <w:marTop w:val="0"/>
          <w:marBottom w:val="0"/>
          <w:divBdr>
            <w:top w:val="none" w:sz="0" w:space="0" w:color="auto"/>
            <w:left w:val="none" w:sz="0" w:space="0" w:color="auto"/>
            <w:bottom w:val="none" w:sz="0" w:space="0" w:color="auto"/>
            <w:right w:val="none" w:sz="0" w:space="0" w:color="auto"/>
          </w:divBdr>
        </w:div>
        <w:div w:id="1474911194">
          <w:marLeft w:val="480"/>
          <w:marRight w:val="0"/>
          <w:marTop w:val="0"/>
          <w:marBottom w:val="0"/>
          <w:divBdr>
            <w:top w:val="none" w:sz="0" w:space="0" w:color="auto"/>
            <w:left w:val="none" w:sz="0" w:space="0" w:color="auto"/>
            <w:bottom w:val="none" w:sz="0" w:space="0" w:color="auto"/>
            <w:right w:val="none" w:sz="0" w:space="0" w:color="auto"/>
          </w:divBdr>
        </w:div>
        <w:div w:id="1462069387">
          <w:marLeft w:val="480"/>
          <w:marRight w:val="0"/>
          <w:marTop w:val="0"/>
          <w:marBottom w:val="0"/>
          <w:divBdr>
            <w:top w:val="none" w:sz="0" w:space="0" w:color="auto"/>
            <w:left w:val="none" w:sz="0" w:space="0" w:color="auto"/>
            <w:bottom w:val="none" w:sz="0" w:space="0" w:color="auto"/>
            <w:right w:val="none" w:sz="0" w:space="0" w:color="auto"/>
          </w:divBdr>
        </w:div>
        <w:div w:id="251428153">
          <w:marLeft w:val="480"/>
          <w:marRight w:val="0"/>
          <w:marTop w:val="0"/>
          <w:marBottom w:val="0"/>
          <w:divBdr>
            <w:top w:val="none" w:sz="0" w:space="0" w:color="auto"/>
            <w:left w:val="none" w:sz="0" w:space="0" w:color="auto"/>
            <w:bottom w:val="none" w:sz="0" w:space="0" w:color="auto"/>
            <w:right w:val="none" w:sz="0" w:space="0" w:color="auto"/>
          </w:divBdr>
        </w:div>
        <w:div w:id="1900746571">
          <w:marLeft w:val="480"/>
          <w:marRight w:val="0"/>
          <w:marTop w:val="0"/>
          <w:marBottom w:val="0"/>
          <w:divBdr>
            <w:top w:val="none" w:sz="0" w:space="0" w:color="auto"/>
            <w:left w:val="none" w:sz="0" w:space="0" w:color="auto"/>
            <w:bottom w:val="none" w:sz="0" w:space="0" w:color="auto"/>
            <w:right w:val="none" w:sz="0" w:space="0" w:color="auto"/>
          </w:divBdr>
        </w:div>
        <w:div w:id="8992455">
          <w:marLeft w:val="480"/>
          <w:marRight w:val="0"/>
          <w:marTop w:val="0"/>
          <w:marBottom w:val="0"/>
          <w:divBdr>
            <w:top w:val="none" w:sz="0" w:space="0" w:color="auto"/>
            <w:left w:val="none" w:sz="0" w:space="0" w:color="auto"/>
            <w:bottom w:val="none" w:sz="0" w:space="0" w:color="auto"/>
            <w:right w:val="none" w:sz="0" w:space="0" w:color="auto"/>
          </w:divBdr>
        </w:div>
        <w:div w:id="1369603969">
          <w:marLeft w:val="480"/>
          <w:marRight w:val="0"/>
          <w:marTop w:val="0"/>
          <w:marBottom w:val="0"/>
          <w:divBdr>
            <w:top w:val="none" w:sz="0" w:space="0" w:color="auto"/>
            <w:left w:val="none" w:sz="0" w:space="0" w:color="auto"/>
            <w:bottom w:val="none" w:sz="0" w:space="0" w:color="auto"/>
            <w:right w:val="none" w:sz="0" w:space="0" w:color="auto"/>
          </w:divBdr>
        </w:div>
        <w:div w:id="1084188147">
          <w:marLeft w:val="480"/>
          <w:marRight w:val="0"/>
          <w:marTop w:val="0"/>
          <w:marBottom w:val="0"/>
          <w:divBdr>
            <w:top w:val="none" w:sz="0" w:space="0" w:color="auto"/>
            <w:left w:val="none" w:sz="0" w:space="0" w:color="auto"/>
            <w:bottom w:val="none" w:sz="0" w:space="0" w:color="auto"/>
            <w:right w:val="none" w:sz="0" w:space="0" w:color="auto"/>
          </w:divBdr>
        </w:div>
        <w:div w:id="1982299247">
          <w:marLeft w:val="480"/>
          <w:marRight w:val="0"/>
          <w:marTop w:val="0"/>
          <w:marBottom w:val="0"/>
          <w:divBdr>
            <w:top w:val="none" w:sz="0" w:space="0" w:color="auto"/>
            <w:left w:val="none" w:sz="0" w:space="0" w:color="auto"/>
            <w:bottom w:val="none" w:sz="0" w:space="0" w:color="auto"/>
            <w:right w:val="none" w:sz="0" w:space="0" w:color="auto"/>
          </w:divBdr>
        </w:div>
        <w:div w:id="468934094">
          <w:marLeft w:val="480"/>
          <w:marRight w:val="0"/>
          <w:marTop w:val="0"/>
          <w:marBottom w:val="0"/>
          <w:divBdr>
            <w:top w:val="none" w:sz="0" w:space="0" w:color="auto"/>
            <w:left w:val="none" w:sz="0" w:space="0" w:color="auto"/>
            <w:bottom w:val="none" w:sz="0" w:space="0" w:color="auto"/>
            <w:right w:val="none" w:sz="0" w:space="0" w:color="auto"/>
          </w:divBdr>
        </w:div>
        <w:div w:id="1585726052">
          <w:marLeft w:val="480"/>
          <w:marRight w:val="0"/>
          <w:marTop w:val="0"/>
          <w:marBottom w:val="0"/>
          <w:divBdr>
            <w:top w:val="none" w:sz="0" w:space="0" w:color="auto"/>
            <w:left w:val="none" w:sz="0" w:space="0" w:color="auto"/>
            <w:bottom w:val="none" w:sz="0" w:space="0" w:color="auto"/>
            <w:right w:val="none" w:sz="0" w:space="0" w:color="auto"/>
          </w:divBdr>
        </w:div>
        <w:div w:id="1009604835">
          <w:marLeft w:val="480"/>
          <w:marRight w:val="0"/>
          <w:marTop w:val="0"/>
          <w:marBottom w:val="0"/>
          <w:divBdr>
            <w:top w:val="none" w:sz="0" w:space="0" w:color="auto"/>
            <w:left w:val="none" w:sz="0" w:space="0" w:color="auto"/>
            <w:bottom w:val="none" w:sz="0" w:space="0" w:color="auto"/>
            <w:right w:val="none" w:sz="0" w:space="0" w:color="auto"/>
          </w:divBdr>
        </w:div>
        <w:div w:id="243612610">
          <w:marLeft w:val="480"/>
          <w:marRight w:val="0"/>
          <w:marTop w:val="0"/>
          <w:marBottom w:val="0"/>
          <w:divBdr>
            <w:top w:val="none" w:sz="0" w:space="0" w:color="auto"/>
            <w:left w:val="none" w:sz="0" w:space="0" w:color="auto"/>
            <w:bottom w:val="none" w:sz="0" w:space="0" w:color="auto"/>
            <w:right w:val="none" w:sz="0" w:space="0" w:color="auto"/>
          </w:divBdr>
        </w:div>
        <w:div w:id="873347143">
          <w:marLeft w:val="480"/>
          <w:marRight w:val="0"/>
          <w:marTop w:val="0"/>
          <w:marBottom w:val="0"/>
          <w:divBdr>
            <w:top w:val="none" w:sz="0" w:space="0" w:color="auto"/>
            <w:left w:val="none" w:sz="0" w:space="0" w:color="auto"/>
            <w:bottom w:val="none" w:sz="0" w:space="0" w:color="auto"/>
            <w:right w:val="none" w:sz="0" w:space="0" w:color="auto"/>
          </w:divBdr>
        </w:div>
        <w:div w:id="1654141971">
          <w:marLeft w:val="480"/>
          <w:marRight w:val="0"/>
          <w:marTop w:val="0"/>
          <w:marBottom w:val="0"/>
          <w:divBdr>
            <w:top w:val="none" w:sz="0" w:space="0" w:color="auto"/>
            <w:left w:val="none" w:sz="0" w:space="0" w:color="auto"/>
            <w:bottom w:val="none" w:sz="0" w:space="0" w:color="auto"/>
            <w:right w:val="none" w:sz="0" w:space="0" w:color="auto"/>
          </w:divBdr>
        </w:div>
        <w:div w:id="1981224966">
          <w:marLeft w:val="480"/>
          <w:marRight w:val="0"/>
          <w:marTop w:val="0"/>
          <w:marBottom w:val="0"/>
          <w:divBdr>
            <w:top w:val="none" w:sz="0" w:space="0" w:color="auto"/>
            <w:left w:val="none" w:sz="0" w:space="0" w:color="auto"/>
            <w:bottom w:val="none" w:sz="0" w:space="0" w:color="auto"/>
            <w:right w:val="none" w:sz="0" w:space="0" w:color="auto"/>
          </w:divBdr>
        </w:div>
      </w:divsChild>
    </w:div>
    <w:div w:id="413094955">
      <w:bodyDiv w:val="1"/>
      <w:marLeft w:val="0"/>
      <w:marRight w:val="0"/>
      <w:marTop w:val="0"/>
      <w:marBottom w:val="0"/>
      <w:divBdr>
        <w:top w:val="none" w:sz="0" w:space="0" w:color="auto"/>
        <w:left w:val="none" w:sz="0" w:space="0" w:color="auto"/>
        <w:bottom w:val="none" w:sz="0" w:space="0" w:color="auto"/>
        <w:right w:val="none" w:sz="0" w:space="0" w:color="auto"/>
      </w:divBdr>
    </w:div>
    <w:div w:id="414009843">
      <w:bodyDiv w:val="1"/>
      <w:marLeft w:val="0"/>
      <w:marRight w:val="0"/>
      <w:marTop w:val="0"/>
      <w:marBottom w:val="0"/>
      <w:divBdr>
        <w:top w:val="none" w:sz="0" w:space="0" w:color="auto"/>
        <w:left w:val="none" w:sz="0" w:space="0" w:color="auto"/>
        <w:bottom w:val="none" w:sz="0" w:space="0" w:color="auto"/>
        <w:right w:val="none" w:sz="0" w:space="0" w:color="auto"/>
      </w:divBdr>
    </w:div>
    <w:div w:id="414133275">
      <w:bodyDiv w:val="1"/>
      <w:marLeft w:val="0"/>
      <w:marRight w:val="0"/>
      <w:marTop w:val="0"/>
      <w:marBottom w:val="0"/>
      <w:divBdr>
        <w:top w:val="none" w:sz="0" w:space="0" w:color="auto"/>
        <w:left w:val="none" w:sz="0" w:space="0" w:color="auto"/>
        <w:bottom w:val="none" w:sz="0" w:space="0" w:color="auto"/>
        <w:right w:val="none" w:sz="0" w:space="0" w:color="auto"/>
      </w:divBdr>
    </w:div>
    <w:div w:id="414713991">
      <w:bodyDiv w:val="1"/>
      <w:marLeft w:val="0"/>
      <w:marRight w:val="0"/>
      <w:marTop w:val="0"/>
      <w:marBottom w:val="0"/>
      <w:divBdr>
        <w:top w:val="none" w:sz="0" w:space="0" w:color="auto"/>
        <w:left w:val="none" w:sz="0" w:space="0" w:color="auto"/>
        <w:bottom w:val="none" w:sz="0" w:space="0" w:color="auto"/>
        <w:right w:val="none" w:sz="0" w:space="0" w:color="auto"/>
      </w:divBdr>
    </w:div>
    <w:div w:id="415131600">
      <w:bodyDiv w:val="1"/>
      <w:marLeft w:val="0"/>
      <w:marRight w:val="0"/>
      <w:marTop w:val="0"/>
      <w:marBottom w:val="0"/>
      <w:divBdr>
        <w:top w:val="none" w:sz="0" w:space="0" w:color="auto"/>
        <w:left w:val="none" w:sz="0" w:space="0" w:color="auto"/>
        <w:bottom w:val="none" w:sz="0" w:space="0" w:color="auto"/>
        <w:right w:val="none" w:sz="0" w:space="0" w:color="auto"/>
      </w:divBdr>
    </w:div>
    <w:div w:id="415370337">
      <w:bodyDiv w:val="1"/>
      <w:marLeft w:val="0"/>
      <w:marRight w:val="0"/>
      <w:marTop w:val="0"/>
      <w:marBottom w:val="0"/>
      <w:divBdr>
        <w:top w:val="none" w:sz="0" w:space="0" w:color="auto"/>
        <w:left w:val="none" w:sz="0" w:space="0" w:color="auto"/>
        <w:bottom w:val="none" w:sz="0" w:space="0" w:color="auto"/>
        <w:right w:val="none" w:sz="0" w:space="0" w:color="auto"/>
      </w:divBdr>
    </w:div>
    <w:div w:id="415904528">
      <w:bodyDiv w:val="1"/>
      <w:marLeft w:val="0"/>
      <w:marRight w:val="0"/>
      <w:marTop w:val="0"/>
      <w:marBottom w:val="0"/>
      <w:divBdr>
        <w:top w:val="none" w:sz="0" w:space="0" w:color="auto"/>
        <w:left w:val="none" w:sz="0" w:space="0" w:color="auto"/>
        <w:bottom w:val="none" w:sz="0" w:space="0" w:color="auto"/>
        <w:right w:val="none" w:sz="0" w:space="0" w:color="auto"/>
      </w:divBdr>
    </w:div>
    <w:div w:id="417947190">
      <w:bodyDiv w:val="1"/>
      <w:marLeft w:val="0"/>
      <w:marRight w:val="0"/>
      <w:marTop w:val="0"/>
      <w:marBottom w:val="0"/>
      <w:divBdr>
        <w:top w:val="none" w:sz="0" w:space="0" w:color="auto"/>
        <w:left w:val="none" w:sz="0" w:space="0" w:color="auto"/>
        <w:bottom w:val="none" w:sz="0" w:space="0" w:color="auto"/>
        <w:right w:val="none" w:sz="0" w:space="0" w:color="auto"/>
      </w:divBdr>
    </w:div>
    <w:div w:id="418409288">
      <w:bodyDiv w:val="1"/>
      <w:marLeft w:val="0"/>
      <w:marRight w:val="0"/>
      <w:marTop w:val="0"/>
      <w:marBottom w:val="0"/>
      <w:divBdr>
        <w:top w:val="none" w:sz="0" w:space="0" w:color="auto"/>
        <w:left w:val="none" w:sz="0" w:space="0" w:color="auto"/>
        <w:bottom w:val="none" w:sz="0" w:space="0" w:color="auto"/>
        <w:right w:val="none" w:sz="0" w:space="0" w:color="auto"/>
      </w:divBdr>
    </w:div>
    <w:div w:id="419301668">
      <w:bodyDiv w:val="1"/>
      <w:marLeft w:val="0"/>
      <w:marRight w:val="0"/>
      <w:marTop w:val="0"/>
      <w:marBottom w:val="0"/>
      <w:divBdr>
        <w:top w:val="none" w:sz="0" w:space="0" w:color="auto"/>
        <w:left w:val="none" w:sz="0" w:space="0" w:color="auto"/>
        <w:bottom w:val="none" w:sz="0" w:space="0" w:color="auto"/>
        <w:right w:val="none" w:sz="0" w:space="0" w:color="auto"/>
      </w:divBdr>
    </w:div>
    <w:div w:id="419713584">
      <w:bodyDiv w:val="1"/>
      <w:marLeft w:val="0"/>
      <w:marRight w:val="0"/>
      <w:marTop w:val="0"/>
      <w:marBottom w:val="0"/>
      <w:divBdr>
        <w:top w:val="none" w:sz="0" w:space="0" w:color="auto"/>
        <w:left w:val="none" w:sz="0" w:space="0" w:color="auto"/>
        <w:bottom w:val="none" w:sz="0" w:space="0" w:color="auto"/>
        <w:right w:val="none" w:sz="0" w:space="0" w:color="auto"/>
      </w:divBdr>
    </w:div>
    <w:div w:id="421031888">
      <w:bodyDiv w:val="1"/>
      <w:marLeft w:val="0"/>
      <w:marRight w:val="0"/>
      <w:marTop w:val="0"/>
      <w:marBottom w:val="0"/>
      <w:divBdr>
        <w:top w:val="none" w:sz="0" w:space="0" w:color="auto"/>
        <w:left w:val="none" w:sz="0" w:space="0" w:color="auto"/>
        <w:bottom w:val="none" w:sz="0" w:space="0" w:color="auto"/>
        <w:right w:val="none" w:sz="0" w:space="0" w:color="auto"/>
      </w:divBdr>
    </w:div>
    <w:div w:id="421726095">
      <w:bodyDiv w:val="1"/>
      <w:marLeft w:val="0"/>
      <w:marRight w:val="0"/>
      <w:marTop w:val="0"/>
      <w:marBottom w:val="0"/>
      <w:divBdr>
        <w:top w:val="none" w:sz="0" w:space="0" w:color="auto"/>
        <w:left w:val="none" w:sz="0" w:space="0" w:color="auto"/>
        <w:bottom w:val="none" w:sz="0" w:space="0" w:color="auto"/>
        <w:right w:val="none" w:sz="0" w:space="0" w:color="auto"/>
      </w:divBdr>
    </w:div>
    <w:div w:id="422143777">
      <w:bodyDiv w:val="1"/>
      <w:marLeft w:val="0"/>
      <w:marRight w:val="0"/>
      <w:marTop w:val="0"/>
      <w:marBottom w:val="0"/>
      <w:divBdr>
        <w:top w:val="none" w:sz="0" w:space="0" w:color="auto"/>
        <w:left w:val="none" w:sz="0" w:space="0" w:color="auto"/>
        <w:bottom w:val="none" w:sz="0" w:space="0" w:color="auto"/>
        <w:right w:val="none" w:sz="0" w:space="0" w:color="auto"/>
      </w:divBdr>
    </w:div>
    <w:div w:id="423110527">
      <w:bodyDiv w:val="1"/>
      <w:marLeft w:val="0"/>
      <w:marRight w:val="0"/>
      <w:marTop w:val="0"/>
      <w:marBottom w:val="0"/>
      <w:divBdr>
        <w:top w:val="none" w:sz="0" w:space="0" w:color="auto"/>
        <w:left w:val="none" w:sz="0" w:space="0" w:color="auto"/>
        <w:bottom w:val="none" w:sz="0" w:space="0" w:color="auto"/>
        <w:right w:val="none" w:sz="0" w:space="0" w:color="auto"/>
      </w:divBdr>
    </w:div>
    <w:div w:id="423112151">
      <w:bodyDiv w:val="1"/>
      <w:marLeft w:val="0"/>
      <w:marRight w:val="0"/>
      <w:marTop w:val="0"/>
      <w:marBottom w:val="0"/>
      <w:divBdr>
        <w:top w:val="none" w:sz="0" w:space="0" w:color="auto"/>
        <w:left w:val="none" w:sz="0" w:space="0" w:color="auto"/>
        <w:bottom w:val="none" w:sz="0" w:space="0" w:color="auto"/>
        <w:right w:val="none" w:sz="0" w:space="0" w:color="auto"/>
      </w:divBdr>
    </w:div>
    <w:div w:id="424149716">
      <w:bodyDiv w:val="1"/>
      <w:marLeft w:val="0"/>
      <w:marRight w:val="0"/>
      <w:marTop w:val="0"/>
      <w:marBottom w:val="0"/>
      <w:divBdr>
        <w:top w:val="none" w:sz="0" w:space="0" w:color="auto"/>
        <w:left w:val="none" w:sz="0" w:space="0" w:color="auto"/>
        <w:bottom w:val="none" w:sz="0" w:space="0" w:color="auto"/>
        <w:right w:val="none" w:sz="0" w:space="0" w:color="auto"/>
      </w:divBdr>
    </w:div>
    <w:div w:id="424806510">
      <w:bodyDiv w:val="1"/>
      <w:marLeft w:val="0"/>
      <w:marRight w:val="0"/>
      <w:marTop w:val="0"/>
      <w:marBottom w:val="0"/>
      <w:divBdr>
        <w:top w:val="none" w:sz="0" w:space="0" w:color="auto"/>
        <w:left w:val="none" w:sz="0" w:space="0" w:color="auto"/>
        <w:bottom w:val="none" w:sz="0" w:space="0" w:color="auto"/>
        <w:right w:val="none" w:sz="0" w:space="0" w:color="auto"/>
      </w:divBdr>
    </w:div>
    <w:div w:id="425348737">
      <w:bodyDiv w:val="1"/>
      <w:marLeft w:val="0"/>
      <w:marRight w:val="0"/>
      <w:marTop w:val="0"/>
      <w:marBottom w:val="0"/>
      <w:divBdr>
        <w:top w:val="none" w:sz="0" w:space="0" w:color="auto"/>
        <w:left w:val="none" w:sz="0" w:space="0" w:color="auto"/>
        <w:bottom w:val="none" w:sz="0" w:space="0" w:color="auto"/>
        <w:right w:val="none" w:sz="0" w:space="0" w:color="auto"/>
      </w:divBdr>
    </w:div>
    <w:div w:id="425885671">
      <w:bodyDiv w:val="1"/>
      <w:marLeft w:val="0"/>
      <w:marRight w:val="0"/>
      <w:marTop w:val="0"/>
      <w:marBottom w:val="0"/>
      <w:divBdr>
        <w:top w:val="none" w:sz="0" w:space="0" w:color="auto"/>
        <w:left w:val="none" w:sz="0" w:space="0" w:color="auto"/>
        <w:bottom w:val="none" w:sz="0" w:space="0" w:color="auto"/>
        <w:right w:val="none" w:sz="0" w:space="0" w:color="auto"/>
      </w:divBdr>
    </w:div>
    <w:div w:id="427893573">
      <w:bodyDiv w:val="1"/>
      <w:marLeft w:val="0"/>
      <w:marRight w:val="0"/>
      <w:marTop w:val="0"/>
      <w:marBottom w:val="0"/>
      <w:divBdr>
        <w:top w:val="none" w:sz="0" w:space="0" w:color="auto"/>
        <w:left w:val="none" w:sz="0" w:space="0" w:color="auto"/>
        <w:bottom w:val="none" w:sz="0" w:space="0" w:color="auto"/>
        <w:right w:val="none" w:sz="0" w:space="0" w:color="auto"/>
      </w:divBdr>
    </w:div>
    <w:div w:id="429202794">
      <w:bodyDiv w:val="1"/>
      <w:marLeft w:val="0"/>
      <w:marRight w:val="0"/>
      <w:marTop w:val="0"/>
      <w:marBottom w:val="0"/>
      <w:divBdr>
        <w:top w:val="none" w:sz="0" w:space="0" w:color="auto"/>
        <w:left w:val="none" w:sz="0" w:space="0" w:color="auto"/>
        <w:bottom w:val="none" w:sz="0" w:space="0" w:color="auto"/>
        <w:right w:val="none" w:sz="0" w:space="0" w:color="auto"/>
      </w:divBdr>
    </w:div>
    <w:div w:id="429392888">
      <w:bodyDiv w:val="1"/>
      <w:marLeft w:val="0"/>
      <w:marRight w:val="0"/>
      <w:marTop w:val="0"/>
      <w:marBottom w:val="0"/>
      <w:divBdr>
        <w:top w:val="none" w:sz="0" w:space="0" w:color="auto"/>
        <w:left w:val="none" w:sz="0" w:space="0" w:color="auto"/>
        <w:bottom w:val="none" w:sz="0" w:space="0" w:color="auto"/>
        <w:right w:val="none" w:sz="0" w:space="0" w:color="auto"/>
      </w:divBdr>
    </w:div>
    <w:div w:id="430395126">
      <w:bodyDiv w:val="1"/>
      <w:marLeft w:val="0"/>
      <w:marRight w:val="0"/>
      <w:marTop w:val="0"/>
      <w:marBottom w:val="0"/>
      <w:divBdr>
        <w:top w:val="none" w:sz="0" w:space="0" w:color="auto"/>
        <w:left w:val="none" w:sz="0" w:space="0" w:color="auto"/>
        <w:bottom w:val="none" w:sz="0" w:space="0" w:color="auto"/>
        <w:right w:val="none" w:sz="0" w:space="0" w:color="auto"/>
      </w:divBdr>
    </w:div>
    <w:div w:id="430468188">
      <w:bodyDiv w:val="1"/>
      <w:marLeft w:val="0"/>
      <w:marRight w:val="0"/>
      <w:marTop w:val="0"/>
      <w:marBottom w:val="0"/>
      <w:divBdr>
        <w:top w:val="none" w:sz="0" w:space="0" w:color="auto"/>
        <w:left w:val="none" w:sz="0" w:space="0" w:color="auto"/>
        <w:bottom w:val="none" w:sz="0" w:space="0" w:color="auto"/>
        <w:right w:val="none" w:sz="0" w:space="0" w:color="auto"/>
      </w:divBdr>
    </w:div>
    <w:div w:id="431779785">
      <w:bodyDiv w:val="1"/>
      <w:marLeft w:val="0"/>
      <w:marRight w:val="0"/>
      <w:marTop w:val="0"/>
      <w:marBottom w:val="0"/>
      <w:divBdr>
        <w:top w:val="none" w:sz="0" w:space="0" w:color="auto"/>
        <w:left w:val="none" w:sz="0" w:space="0" w:color="auto"/>
        <w:bottom w:val="none" w:sz="0" w:space="0" w:color="auto"/>
        <w:right w:val="none" w:sz="0" w:space="0" w:color="auto"/>
      </w:divBdr>
    </w:div>
    <w:div w:id="432238897">
      <w:bodyDiv w:val="1"/>
      <w:marLeft w:val="0"/>
      <w:marRight w:val="0"/>
      <w:marTop w:val="0"/>
      <w:marBottom w:val="0"/>
      <w:divBdr>
        <w:top w:val="none" w:sz="0" w:space="0" w:color="auto"/>
        <w:left w:val="none" w:sz="0" w:space="0" w:color="auto"/>
        <w:bottom w:val="none" w:sz="0" w:space="0" w:color="auto"/>
        <w:right w:val="none" w:sz="0" w:space="0" w:color="auto"/>
      </w:divBdr>
    </w:div>
    <w:div w:id="432358352">
      <w:bodyDiv w:val="1"/>
      <w:marLeft w:val="0"/>
      <w:marRight w:val="0"/>
      <w:marTop w:val="0"/>
      <w:marBottom w:val="0"/>
      <w:divBdr>
        <w:top w:val="none" w:sz="0" w:space="0" w:color="auto"/>
        <w:left w:val="none" w:sz="0" w:space="0" w:color="auto"/>
        <w:bottom w:val="none" w:sz="0" w:space="0" w:color="auto"/>
        <w:right w:val="none" w:sz="0" w:space="0" w:color="auto"/>
      </w:divBdr>
    </w:div>
    <w:div w:id="432676079">
      <w:bodyDiv w:val="1"/>
      <w:marLeft w:val="0"/>
      <w:marRight w:val="0"/>
      <w:marTop w:val="0"/>
      <w:marBottom w:val="0"/>
      <w:divBdr>
        <w:top w:val="none" w:sz="0" w:space="0" w:color="auto"/>
        <w:left w:val="none" w:sz="0" w:space="0" w:color="auto"/>
        <w:bottom w:val="none" w:sz="0" w:space="0" w:color="auto"/>
        <w:right w:val="none" w:sz="0" w:space="0" w:color="auto"/>
      </w:divBdr>
      <w:divsChild>
        <w:div w:id="1198934536">
          <w:marLeft w:val="480"/>
          <w:marRight w:val="0"/>
          <w:marTop w:val="0"/>
          <w:marBottom w:val="0"/>
          <w:divBdr>
            <w:top w:val="none" w:sz="0" w:space="0" w:color="auto"/>
            <w:left w:val="none" w:sz="0" w:space="0" w:color="auto"/>
            <w:bottom w:val="none" w:sz="0" w:space="0" w:color="auto"/>
            <w:right w:val="none" w:sz="0" w:space="0" w:color="auto"/>
          </w:divBdr>
        </w:div>
        <w:div w:id="1835611892">
          <w:marLeft w:val="480"/>
          <w:marRight w:val="0"/>
          <w:marTop w:val="0"/>
          <w:marBottom w:val="0"/>
          <w:divBdr>
            <w:top w:val="none" w:sz="0" w:space="0" w:color="auto"/>
            <w:left w:val="none" w:sz="0" w:space="0" w:color="auto"/>
            <w:bottom w:val="none" w:sz="0" w:space="0" w:color="auto"/>
            <w:right w:val="none" w:sz="0" w:space="0" w:color="auto"/>
          </w:divBdr>
        </w:div>
        <w:div w:id="1070612594">
          <w:marLeft w:val="480"/>
          <w:marRight w:val="0"/>
          <w:marTop w:val="0"/>
          <w:marBottom w:val="0"/>
          <w:divBdr>
            <w:top w:val="none" w:sz="0" w:space="0" w:color="auto"/>
            <w:left w:val="none" w:sz="0" w:space="0" w:color="auto"/>
            <w:bottom w:val="none" w:sz="0" w:space="0" w:color="auto"/>
            <w:right w:val="none" w:sz="0" w:space="0" w:color="auto"/>
          </w:divBdr>
        </w:div>
        <w:div w:id="192302252">
          <w:marLeft w:val="480"/>
          <w:marRight w:val="0"/>
          <w:marTop w:val="0"/>
          <w:marBottom w:val="0"/>
          <w:divBdr>
            <w:top w:val="none" w:sz="0" w:space="0" w:color="auto"/>
            <w:left w:val="none" w:sz="0" w:space="0" w:color="auto"/>
            <w:bottom w:val="none" w:sz="0" w:space="0" w:color="auto"/>
            <w:right w:val="none" w:sz="0" w:space="0" w:color="auto"/>
          </w:divBdr>
        </w:div>
        <w:div w:id="1309286244">
          <w:marLeft w:val="480"/>
          <w:marRight w:val="0"/>
          <w:marTop w:val="0"/>
          <w:marBottom w:val="0"/>
          <w:divBdr>
            <w:top w:val="none" w:sz="0" w:space="0" w:color="auto"/>
            <w:left w:val="none" w:sz="0" w:space="0" w:color="auto"/>
            <w:bottom w:val="none" w:sz="0" w:space="0" w:color="auto"/>
            <w:right w:val="none" w:sz="0" w:space="0" w:color="auto"/>
          </w:divBdr>
        </w:div>
        <w:div w:id="376779433">
          <w:marLeft w:val="480"/>
          <w:marRight w:val="0"/>
          <w:marTop w:val="0"/>
          <w:marBottom w:val="0"/>
          <w:divBdr>
            <w:top w:val="none" w:sz="0" w:space="0" w:color="auto"/>
            <w:left w:val="none" w:sz="0" w:space="0" w:color="auto"/>
            <w:bottom w:val="none" w:sz="0" w:space="0" w:color="auto"/>
            <w:right w:val="none" w:sz="0" w:space="0" w:color="auto"/>
          </w:divBdr>
        </w:div>
        <w:div w:id="866405890">
          <w:marLeft w:val="480"/>
          <w:marRight w:val="0"/>
          <w:marTop w:val="0"/>
          <w:marBottom w:val="0"/>
          <w:divBdr>
            <w:top w:val="none" w:sz="0" w:space="0" w:color="auto"/>
            <w:left w:val="none" w:sz="0" w:space="0" w:color="auto"/>
            <w:bottom w:val="none" w:sz="0" w:space="0" w:color="auto"/>
            <w:right w:val="none" w:sz="0" w:space="0" w:color="auto"/>
          </w:divBdr>
        </w:div>
        <w:div w:id="577133274">
          <w:marLeft w:val="480"/>
          <w:marRight w:val="0"/>
          <w:marTop w:val="0"/>
          <w:marBottom w:val="0"/>
          <w:divBdr>
            <w:top w:val="none" w:sz="0" w:space="0" w:color="auto"/>
            <w:left w:val="none" w:sz="0" w:space="0" w:color="auto"/>
            <w:bottom w:val="none" w:sz="0" w:space="0" w:color="auto"/>
            <w:right w:val="none" w:sz="0" w:space="0" w:color="auto"/>
          </w:divBdr>
        </w:div>
        <w:div w:id="1512179714">
          <w:marLeft w:val="480"/>
          <w:marRight w:val="0"/>
          <w:marTop w:val="0"/>
          <w:marBottom w:val="0"/>
          <w:divBdr>
            <w:top w:val="none" w:sz="0" w:space="0" w:color="auto"/>
            <w:left w:val="none" w:sz="0" w:space="0" w:color="auto"/>
            <w:bottom w:val="none" w:sz="0" w:space="0" w:color="auto"/>
            <w:right w:val="none" w:sz="0" w:space="0" w:color="auto"/>
          </w:divBdr>
        </w:div>
        <w:div w:id="766771647">
          <w:marLeft w:val="480"/>
          <w:marRight w:val="0"/>
          <w:marTop w:val="0"/>
          <w:marBottom w:val="0"/>
          <w:divBdr>
            <w:top w:val="none" w:sz="0" w:space="0" w:color="auto"/>
            <w:left w:val="none" w:sz="0" w:space="0" w:color="auto"/>
            <w:bottom w:val="none" w:sz="0" w:space="0" w:color="auto"/>
            <w:right w:val="none" w:sz="0" w:space="0" w:color="auto"/>
          </w:divBdr>
        </w:div>
        <w:div w:id="1580410822">
          <w:marLeft w:val="480"/>
          <w:marRight w:val="0"/>
          <w:marTop w:val="0"/>
          <w:marBottom w:val="0"/>
          <w:divBdr>
            <w:top w:val="none" w:sz="0" w:space="0" w:color="auto"/>
            <w:left w:val="none" w:sz="0" w:space="0" w:color="auto"/>
            <w:bottom w:val="none" w:sz="0" w:space="0" w:color="auto"/>
            <w:right w:val="none" w:sz="0" w:space="0" w:color="auto"/>
          </w:divBdr>
        </w:div>
        <w:div w:id="415447284">
          <w:marLeft w:val="480"/>
          <w:marRight w:val="0"/>
          <w:marTop w:val="0"/>
          <w:marBottom w:val="0"/>
          <w:divBdr>
            <w:top w:val="none" w:sz="0" w:space="0" w:color="auto"/>
            <w:left w:val="none" w:sz="0" w:space="0" w:color="auto"/>
            <w:bottom w:val="none" w:sz="0" w:space="0" w:color="auto"/>
            <w:right w:val="none" w:sz="0" w:space="0" w:color="auto"/>
          </w:divBdr>
        </w:div>
        <w:div w:id="649023494">
          <w:marLeft w:val="480"/>
          <w:marRight w:val="0"/>
          <w:marTop w:val="0"/>
          <w:marBottom w:val="0"/>
          <w:divBdr>
            <w:top w:val="none" w:sz="0" w:space="0" w:color="auto"/>
            <w:left w:val="none" w:sz="0" w:space="0" w:color="auto"/>
            <w:bottom w:val="none" w:sz="0" w:space="0" w:color="auto"/>
            <w:right w:val="none" w:sz="0" w:space="0" w:color="auto"/>
          </w:divBdr>
        </w:div>
        <w:div w:id="893077302">
          <w:marLeft w:val="480"/>
          <w:marRight w:val="0"/>
          <w:marTop w:val="0"/>
          <w:marBottom w:val="0"/>
          <w:divBdr>
            <w:top w:val="none" w:sz="0" w:space="0" w:color="auto"/>
            <w:left w:val="none" w:sz="0" w:space="0" w:color="auto"/>
            <w:bottom w:val="none" w:sz="0" w:space="0" w:color="auto"/>
            <w:right w:val="none" w:sz="0" w:space="0" w:color="auto"/>
          </w:divBdr>
        </w:div>
        <w:div w:id="961233020">
          <w:marLeft w:val="480"/>
          <w:marRight w:val="0"/>
          <w:marTop w:val="0"/>
          <w:marBottom w:val="0"/>
          <w:divBdr>
            <w:top w:val="none" w:sz="0" w:space="0" w:color="auto"/>
            <w:left w:val="none" w:sz="0" w:space="0" w:color="auto"/>
            <w:bottom w:val="none" w:sz="0" w:space="0" w:color="auto"/>
            <w:right w:val="none" w:sz="0" w:space="0" w:color="auto"/>
          </w:divBdr>
        </w:div>
        <w:div w:id="1691683486">
          <w:marLeft w:val="480"/>
          <w:marRight w:val="0"/>
          <w:marTop w:val="0"/>
          <w:marBottom w:val="0"/>
          <w:divBdr>
            <w:top w:val="none" w:sz="0" w:space="0" w:color="auto"/>
            <w:left w:val="none" w:sz="0" w:space="0" w:color="auto"/>
            <w:bottom w:val="none" w:sz="0" w:space="0" w:color="auto"/>
            <w:right w:val="none" w:sz="0" w:space="0" w:color="auto"/>
          </w:divBdr>
        </w:div>
        <w:div w:id="799304662">
          <w:marLeft w:val="480"/>
          <w:marRight w:val="0"/>
          <w:marTop w:val="0"/>
          <w:marBottom w:val="0"/>
          <w:divBdr>
            <w:top w:val="none" w:sz="0" w:space="0" w:color="auto"/>
            <w:left w:val="none" w:sz="0" w:space="0" w:color="auto"/>
            <w:bottom w:val="none" w:sz="0" w:space="0" w:color="auto"/>
            <w:right w:val="none" w:sz="0" w:space="0" w:color="auto"/>
          </w:divBdr>
        </w:div>
        <w:div w:id="55010012">
          <w:marLeft w:val="480"/>
          <w:marRight w:val="0"/>
          <w:marTop w:val="0"/>
          <w:marBottom w:val="0"/>
          <w:divBdr>
            <w:top w:val="none" w:sz="0" w:space="0" w:color="auto"/>
            <w:left w:val="none" w:sz="0" w:space="0" w:color="auto"/>
            <w:bottom w:val="none" w:sz="0" w:space="0" w:color="auto"/>
            <w:right w:val="none" w:sz="0" w:space="0" w:color="auto"/>
          </w:divBdr>
        </w:div>
        <w:div w:id="1647272540">
          <w:marLeft w:val="480"/>
          <w:marRight w:val="0"/>
          <w:marTop w:val="0"/>
          <w:marBottom w:val="0"/>
          <w:divBdr>
            <w:top w:val="none" w:sz="0" w:space="0" w:color="auto"/>
            <w:left w:val="none" w:sz="0" w:space="0" w:color="auto"/>
            <w:bottom w:val="none" w:sz="0" w:space="0" w:color="auto"/>
            <w:right w:val="none" w:sz="0" w:space="0" w:color="auto"/>
          </w:divBdr>
        </w:div>
        <w:div w:id="1344673732">
          <w:marLeft w:val="480"/>
          <w:marRight w:val="0"/>
          <w:marTop w:val="0"/>
          <w:marBottom w:val="0"/>
          <w:divBdr>
            <w:top w:val="none" w:sz="0" w:space="0" w:color="auto"/>
            <w:left w:val="none" w:sz="0" w:space="0" w:color="auto"/>
            <w:bottom w:val="none" w:sz="0" w:space="0" w:color="auto"/>
            <w:right w:val="none" w:sz="0" w:space="0" w:color="auto"/>
          </w:divBdr>
        </w:div>
        <w:div w:id="374743139">
          <w:marLeft w:val="480"/>
          <w:marRight w:val="0"/>
          <w:marTop w:val="0"/>
          <w:marBottom w:val="0"/>
          <w:divBdr>
            <w:top w:val="none" w:sz="0" w:space="0" w:color="auto"/>
            <w:left w:val="none" w:sz="0" w:space="0" w:color="auto"/>
            <w:bottom w:val="none" w:sz="0" w:space="0" w:color="auto"/>
            <w:right w:val="none" w:sz="0" w:space="0" w:color="auto"/>
          </w:divBdr>
        </w:div>
        <w:div w:id="1727954246">
          <w:marLeft w:val="480"/>
          <w:marRight w:val="0"/>
          <w:marTop w:val="0"/>
          <w:marBottom w:val="0"/>
          <w:divBdr>
            <w:top w:val="none" w:sz="0" w:space="0" w:color="auto"/>
            <w:left w:val="none" w:sz="0" w:space="0" w:color="auto"/>
            <w:bottom w:val="none" w:sz="0" w:space="0" w:color="auto"/>
            <w:right w:val="none" w:sz="0" w:space="0" w:color="auto"/>
          </w:divBdr>
        </w:div>
        <w:div w:id="1855072692">
          <w:marLeft w:val="480"/>
          <w:marRight w:val="0"/>
          <w:marTop w:val="0"/>
          <w:marBottom w:val="0"/>
          <w:divBdr>
            <w:top w:val="none" w:sz="0" w:space="0" w:color="auto"/>
            <w:left w:val="none" w:sz="0" w:space="0" w:color="auto"/>
            <w:bottom w:val="none" w:sz="0" w:space="0" w:color="auto"/>
            <w:right w:val="none" w:sz="0" w:space="0" w:color="auto"/>
          </w:divBdr>
        </w:div>
        <w:div w:id="1484396237">
          <w:marLeft w:val="480"/>
          <w:marRight w:val="0"/>
          <w:marTop w:val="0"/>
          <w:marBottom w:val="0"/>
          <w:divBdr>
            <w:top w:val="none" w:sz="0" w:space="0" w:color="auto"/>
            <w:left w:val="none" w:sz="0" w:space="0" w:color="auto"/>
            <w:bottom w:val="none" w:sz="0" w:space="0" w:color="auto"/>
            <w:right w:val="none" w:sz="0" w:space="0" w:color="auto"/>
          </w:divBdr>
        </w:div>
        <w:div w:id="1278299093">
          <w:marLeft w:val="480"/>
          <w:marRight w:val="0"/>
          <w:marTop w:val="0"/>
          <w:marBottom w:val="0"/>
          <w:divBdr>
            <w:top w:val="none" w:sz="0" w:space="0" w:color="auto"/>
            <w:left w:val="none" w:sz="0" w:space="0" w:color="auto"/>
            <w:bottom w:val="none" w:sz="0" w:space="0" w:color="auto"/>
            <w:right w:val="none" w:sz="0" w:space="0" w:color="auto"/>
          </w:divBdr>
        </w:div>
        <w:div w:id="687756700">
          <w:marLeft w:val="480"/>
          <w:marRight w:val="0"/>
          <w:marTop w:val="0"/>
          <w:marBottom w:val="0"/>
          <w:divBdr>
            <w:top w:val="none" w:sz="0" w:space="0" w:color="auto"/>
            <w:left w:val="none" w:sz="0" w:space="0" w:color="auto"/>
            <w:bottom w:val="none" w:sz="0" w:space="0" w:color="auto"/>
            <w:right w:val="none" w:sz="0" w:space="0" w:color="auto"/>
          </w:divBdr>
        </w:div>
        <w:div w:id="365522216">
          <w:marLeft w:val="480"/>
          <w:marRight w:val="0"/>
          <w:marTop w:val="0"/>
          <w:marBottom w:val="0"/>
          <w:divBdr>
            <w:top w:val="none" w:sz="0" w:space="0" w:color="auto"/>
            <w:left w:val="none" w:sz="0" w:space="0" w:color="auto"/>
            <w:bottom w:val="none" w:sz="0" w:space="0" w:color="auto"/>
            <w:right w:val="none" w:sz="0" w:space="0" w:color="auto"/>
          </w:divBdr>
        </w:div>
        <w:div w:id="2022775457">
          <w:marLeft w:val="480"/>
          <w:marRight w:val="0"/>
          <w:marTop w:val="0"/>
          <w:marBottom w:val="0"/>
          <w:divBdr>
            <w:top w:val="none" w:sz="0" w:space="0" w:color="auto"/>
            <w:left w:val="none" w:sz="0" w:space="0" w:color="auto"/>
            <w:bottom w:val="none" w:sz="0" w:space="0" w:color="auto"/>
            <w:right w:val="none" w:sz="0" w:space="0" w:color="auto"/>
          </w:divBdr>
        </w:div>
        <w:div w:id="1681394999">
          <w:marLeft w:val="480"/>
          <w:marRight w:val="0"/>
          <w:marTop w:val="0"/>
          <w:marBottom w:val="0"/>
          <w:divBdr>
            <w:top w:val="none" w:sz="0" w:space="0" w:color="auto"/>
            <w:left w:val="none" w:sz="0" w:space="0" w:color="auto"/>
            <w:bottom w:val="none" w:sz="0" w:space="0" w:color="auto"/>
            <w:right w:val="none" w:sz="0" w:space="0" w:color="auto"/>
          </w:divBdr>
        </w:div>
        <w:div w:id="1517427749">
          <w:marLeft w:val="480"/>
          <w:marRight w:val="0"/>
          <w:marTop w:val="0"/>
          <w:marBottom w:val="0"/>
          <w:divBdr>
            <w:top w:val="none" w:sz="0" w:space="0" w:color="auto"/>
            <w:left w:val="none" w:sz="0" w:space="0" w:color="auto"/>
            <w:bottom w:val="none" w:sz="0" w:space="0" w:color="auto"/>
            <w:right w:val="none" w:sz="0" w:space="0" w:color="auto"/>
          </w:divBdr>
        </w:div>
        <w:div w:id="1701081434">
          <w:marLeft w:val="480"/>
          <w:marRight w:val="0"/>
          <w:marTop w:val="0"/>
          <w:marBottom w:val="0"/>
          <w:divBdr>
            <w:top w:val="none" w:sz="0" w:space="0" w:color="auto"/>
            <w:left w:val="none" w:sz="0" w:space="0" w:color="auto"/>
            <w:bottom w:val="none" w:sz="0" w:space="0" w:color="auto"/>
            <w:right w:val="none" w:sz="0" w:space="0" w:color="auto"/>
          </w:divBdr>
        </w:div>
        <w:div w:id="167715532">
          <w:marLeft w:val="480"/>
          <w:marRight w:val="0"/>
          <w:marTop w:val="0"/>
          <w:marBottom w:val="0"/>
          <w:divBdr>
            <w:top w:val="none" w:sz="0" w:space="0" w:color="auto"/>
            <w:left w:val="none" w:sz="0" w:space="0" w:color="auto"/>
            <w:bottom w:val="none" w:sz="0" w:space="0" w:color="auto"/>
            <w:right w:val="none" w:sz="0" w:space="0" w:color="auto"/>
          </w:divBdr>
        </w:div>
        <w:div w:id="2088838314">
          <w:marLeft w:val="480"/>
          <w:marRight w:val="0"/>
          <w:marTop w:val="0"/>
          <w:marBottom w:val="0"/>
          <w:divBdr>
            <w:top w:val="none" w:sz="0" w:space="0" w:color="auto"/>
            <w:left w:val="none" w:sz="0" w:space="0" w:color="auto"/>
            <w:bottom w:val="none" w:sz="0" w:space="0" w:color="auto"/>
            <w:right w:val="none" w:sz="0" w:space="0" w:color="auto"/>
          </w:divBdr>
        </w:div>
        <w:div w:id="1520965747">
          <w:marLeft w:val="480"/>
          <w:marRight w:val="0"/>
          <w:marTop w:val="0"/>
          <w:marBottom w:val="0"/>
          <w:divBdr>
            <w:top w:val="none" w:sz="0" w:space="0" w:color="auto"/>
            <w:left w:val="none" w:sz="0" w:space="0" w:color="auto"/>
            <w:bottom w:val="none" w:sz="0" w:space="0" w:color="auto"/>
            <w:right w:val="none" w:sz="0" w:space="0" w:color="auto"/>
          </w:divBdr>
        </w:div>
        <w:div w:id="1861359854">
          <w:marLeft w:val="480"/>
          <w:marRight w:val="0"/>
          <w:marTop w:val="0"/>
          <w:marBottom w:val="0"/>
          <w:divBdr>
            <w:top w:val="none" w:sz="0" w:space="0" w:color="auto"/>
            <w:left w:val="none" w:sz="0" w:space="0" w:color="auto"/>
            <w:bottom w:val="none" w:sz="0" w:space="0" w:color="auto"/>
            <w:right w:val="none" w:sz="0" w:space="0" w:color="auto"/>
          </w:divBdr>
        </w:div>
        <w:div w:id="91821565">
          <w:marLeft w:val="480"/>
          <w:marRight w:val="0"/>
          <w:marTop w:val="0"/>
          <w:marBottom w:val="0"/>
          <w:divBdr>
            <w:top w:val="none" w:sz="0" w:space="0" w:color="auto"/>
            <w:left w:val="none" w:sz="0" w:space="0" w:color="auto"/>
            <w:bottom w:val="none" w:sz="0" w:space="0" w:color="auto"/>
            <w:right w:val="none" w:sz="0" w:space="0" w:color="auto"/>
          </w:divBdr>
        </w:div>
        <w:div w:id="2035954573">
          <w:marLeft w:val="480"/>
          <w:marRight w:val="0"/>
          <w:marTop w:val="0"/>
          <w:marBottom w:val="0"/>
          <w:divBdr>
            <w:top w:val="none" w:sz="0" w:space="0" w:color="auto"/>
            <w:left w:val="none" w:sz="0" w:space="0" w:color="auto"/>
            <w:bottom w:val="none" w:sz="0" w:space="0" w:color="auto"/>
            <w:right w:val="none" w:sz="0" w:space="0" w:color="auto"/>
          </w:divBdr>
        </w:div>
        <w:div w:id="146943373">
          <w:marLeft w:val="480"/>
          <w:marRight w:val="0"/>
          <w:marTop w:val="0"/>
          <w:marBottom w:val="0"/>
          <w:divBdr>
            <w:top w:val="none" w:sz="0" w:space="0" w:color="auto"/>
            <w:left w:val="none" w:sz="0" w:space="0" w:color="auto"/>
            <w:bottom w:val="none" w:sz="0" w:space="0" w:color="auto"/>
            <w:right w:val="none" w:sz="0" w:space="0" w:color="auto"/>
          </w:divBdr>
        </w:div>
        <w:div w:id="1668752420">
          <w:marLeft w:val="480"/>
          <w:marRight w:val="0"/>
          <w:marTop w:val="0"/>
          <w:marBottom w:val="0"/>
          <w:divBdr>
            <w:top w:val="none" w:sz="0" w:space="0" w:color="auto"/>
            <w:left w:val="none" w:sz="0" w:space="0" w:color="auto"/>
            <w:bottom w:val="none" w:sz="0" w:space="0" w:color="auto"/>
            <w:right w:val="none" w:sz="0" w:space="0" w:color="auto"/>
          </w:divBdr>
        </w:div>
        <w:div w:id="850410516">
          <w:marLeft w:val="480"/>
          <w:marRight w:val="0"/>
          <w:marTop w:val="0"/>
          <w:marBottom w:val="0"/>
          <w:divBdr>
            <w:top w:val="none" w:sz="0" w:space="0" w:color="auto"/>
            <w:left w:val="none" w:sz="0" w:space="0" w:color="auto"/>
            <w:bottom w:val="none" w:sz="0" w:space="0" w:color="auto"/>
            <w:right w:val="none" w:sz="0" w:space="0" w:color="auto"/>
          </w:divBdr>
        </w:div>
        <w:div w:id="1457020233">
          <w:marLeft w:val="480"/>
          <w:marRight w:val="0"/>
          <w:marTop w:val="0"/>
          <w:marBottom w:val="0"/>
          <w:divBdr>
            <w:top w:val="none" w:sz="0" w:space="0" w:color="auto"/>
            <w:left w:val="none" w:sz="0" w:space="0" w:color="auto"/>
            <w:bottom w:val="none" w:sz="0" w:space="0" w:color="auto"/>
            <w:right w:val="none" w:sz="0" w:space="0" w:color="auto"/>
          </w:divBdr>
        </w:div>
        <w:div w:id="1214922518">
          <w:marLeft w:val="480"/>
          <w:marRight w:val="0"/>
          <w:marTop w:val="0"/>
          <w:marBottom w:val="0"/>
          <w:divBdr>
            <w:top w:val="none" w:sz="0" w:space="0" w:color="auto"/>
            <w:left w:val="none" w:sz="0" w:space="0" w:color="auto"/>
            <w:bottom w:val="none" w:sz="0" w:space="0" w:color="auto"/>
            <w:right w:val="none" w:sz="0" w:space="0" w:color="auto"/>
          </w:divBdr>
        </w:div>
        <w:div w:id="1516462363">
          <w:marLeft w:val="480"/>
          <w:marRight w:val="0"/>
          <w:marTop w:val="0"/>
          <w:marBottom w:val="0"/>
          <w:divBdr>
            <w:top w:val="none" w:sz="0" w:space="0" w:color="auto"/>
            <w:left w:val="none" w:sz="0" w:space="0" w:color="auto"/>
            <w:bottom w:val="none" w:sz="0" w:space="0" w:color="auto"/>
            <w:right w:val="none" w:sz="0" w:space="0" w:color="auto"/>
          </w:divBdr>
        </w:div>
        <w:div w:id="1278290236">
          <w:marLeft w:val="480"/>
          <w:marRight w:val="0"/>
          <w:marTop w:val="0"/>
          <w:marBottom w:val="0"/>
          <w:divBdr>
            <w:top w:val="none" w:sz="0" w:space="0" w:color="auto"/>
            <w:left w:val="none" w:sz="0" w:space="0" w:color="auto"/>
            <w:bottom w:val="none" w:sz="0" w:space="0" w:color="auto"/>
            <w:right w:val="none" w:sz="0" w:space="0" w:color="auto"/>
          </w:divBdr>
        </w:div>
        <w:div w:id="845171895">
          <w:marLeft w:val="480"/>
          <w:marRight w:val="0"/>
          <w:marTop w:val="0"/>
          <w:marBottom w:val="0"/>
          <w:divBdr>
            <w:top w:val="none" w:sz="0" w:space="0" w:color="auto"/>
            <w:left w:val="none" w:sz="0" w:space="0" w:color="auto"/>
            <w:bottom w:val="none" w:sz="0" w:space="0" w:color="auto"/>
            <w:right w:val="none" w:sz="0" w:space="0" w:color="auto"/>
          </w:divBdr>
        </w:div>
        <w:div w:id="828444659">
          <w:marLeft w:val="480"/>
          <w:marRight w:val="0"/>
          <w:marTop w:val="0"/>
          <w:marBottom w:val="0"/>
          <w:divBdr>
            <w:top w:val="none" w:sz="0" w:space="0" w:color="auto"/>
            <w:left w:val="none" w:sz="0" w:space="0" w:color="auto"/>
            <w:bottom w:val="none" w:sz="0" w:space="0" w:color="auto"/>
            <w:right w:val="none" w:sz="0" w:space="0" w:color="auto"/>
          </w:divBdr>
        </w:div>
        <w:div w:id="602956620">
          <w:marLeft w:val="480"/>
          <w:marRight w:val="0"/>
          <w:marTop w:val="0"/>
          <w:marBottom w:val="0"/>
          <w:divBdr>
            <w:top w:val="none" w:sz="0" w:space="0" w:color="auto"/>
            <w:left w:val="none" w:sz="0" w:space="0" w:color="auto"/>
            <w:bottom w:val="none" w:sz="0" w:space="0" w:color="auto"/>
            <w:right w:val="none" w:sz="0" w:space="0" w:color="auto"/>
          </w:divBdr>
        </w:div>
        <w:div w:id="498159077">
          <w:marLeft w:val="480"/>
          <w:marRight w:val="0"/>
          <w:marTop w:val="0"/>
          <w:marBottom w:val="0"/>
          <w:divBdr>
            <w:top w:val="none" w:sz="0" w:space="0" w:color="auto"/>
            <w:left w:val="none" w:sz="0" w:space="0" w:color="auto"/>
            <w:bottom w:val="none" w:sz="0" w:space="0" w:color="auto"/>
            <w:right w:val="none" w:sz="0" w:space="0" w:color="auto"/>
          </w:divBdr>
        </w:div>
        <w:div w:id="1309895056">
          <w:marLeft w:val="480"/>
          <w:marRight w:val="0"/>
          <w:marTop w:val="0"/>
          <w:marBottom w:val="0"/>
          <w:divBdr>
            <w:top w:val="none" w:sz="0" w:space="0" w:color="auto"/>
            <w:left w:val="none" w:sz="0" w:space="0" w:color="auto"/>
            <w:bottom w:val="none" w:sz="0" w:space="0" w:color="auto"/>
            <w:right w:val="none" w:sz="0" w:space="0" w:color="auto"/>
          </w:divBdr>
        </w:div>
        <w:div w:id="1347825302">
          <w:marLeft w:val="480"/>
          <w:marRight w:val="0"/>
          <w:marTop w:val="0"/>
          <w:marBottom w:val="0"/>
          <w:divBdr>
            <w:top w:val="none" w:sz="0" w:space="0" w:color="auto"/>
            <w:left w:val="none" w:sz="0" w:space="0" w:color="auto"/>
            <w:bottom w:val="none" w:sz="0" w:space="0" w:color="auto"/>
            <w:right w:val="none" w:sz="0" w:space="0" w:color="auto"/>
          </w:divBdr>
        </w:div>
        <w:div w:id="1901791017">
          <w:marLeft w:val="480"/>
          <w:marRight w:val="0"/>
          <w:marTop w:val="0"/>
          <w:marBottom w:val="0"/>
          <w:divBdr>
            <w:top w:val="none" w:sz="0" w:space="0" w:color="auto"/>
            <w:left w:val="none" w:sz="0" w:space="0" w:color="auto"/>
            <w:bottom w:val="none" w:sz="0" w:space="0" w:color="auto"/>
            <w:right w:val="none" w:sz="0" w:space="0" w:color="auto"/>
          </w:divBdr>
        </w:div>
        <w:div w:id="1021585216">
          <w:marLeft w:val="480"/>
          <w:marRight w:val="0"/>
          <w:marTop w:val="0"/>
          <w:marBottom w:val="0"/>
          <w:divBdr>
            <w:top w:val="none" w:sz="0" w:space="0" w:color="auto"/>
            <w:left w:val="none" w:sz="0" w:space="0" w:color="auto"/>
            <w:bottom w:val="none" w:sz="0" w:space="0" w:color="auto"/>
            <w:right w:val="none" w:sz="0" w:space="0" w:color="auto"/>
          </w:divBdr>
        </w:div>
        <w:div w:id="1139347068">
          <w:marLeft w:val="480"/>
          <w:marRight w:val="0"/>
          <w:marTop w:val="0"/>
          <w:marBottom w:val="0"/>
          <w:divBdr>
            <w:top w:val="none" w:sz="0" w:space="0" w:color="auto"/>
            <w:left w:val="none" w:sz="0" w:space="0" w:color="auto"/>
            <w:bottom w:val="none" w:sz="0" w:space="0" w:color="auto"/>
            <w:right w:val="none" w:sz="0" w:space="0" w:color="auto"/>
          </w:divBdr>
        </w:div>
        <w:div w:id="460029140">
          <w:marLeft w:val="480"/>
          <w:marRight w:val="0"/>
          <w:marTop w:val="0"/>
          <w:marBottom w:val="0"/>
          <w:divBdr>
            <w:top w:val="none" w:sz="0" w:space="0" w:color="auto"/>
            <w:left w:val="none" w:sz="0" w:space="0" w:color="auto"/>
            <w:bottom w:val="none" w:sz="0" w:space="0" w:color="auto"/>
            <w:right w:val="none" w:sz="0" w:space="0" w:color="auto"/>
          </w:divBdr>
        </w:div>
        <w:div w:id="1440686988">
          <w:marLeft w:val="480"/>
          <w:marRight w:val="0"/>
          <w:marTop w:val="0"/>
          <w:marBottom w:val="0"/>
          <w:divBdr>
            <w:top w:val="none" w:sz="0" w:space="0" w:color="auto"/>
            <w:left w:val="none" w:sz="0" w:space="0" w:color="auto"/>
            <w:bottom w:val="none" w:sz="0" w:space="0" w:color="auto"/>
            <w:right w:val="none" w:sz="0" w:space="0" w:color="auto"/>
          </w:divBdr>
        </w:div>
        <w:div w:id="1345787892">
          <w:marLeft w:val="480"/>
          <w:marRight w:val="0"/>
          <w:marTop w:val="0"/>
          <w:marBottom w:val="0"/>
          <w:divBdr>
            <w:top w:val="none" w:sz="0" w:space="0" w:color="auto"/>
            <w:left w:val="none" w:sz="0" w:space="0" w:color="auto"/>
            <w:bottom w:val="none" w:sz="0" w:space="0" w:color="auto"/>
            <w:right w:val="none" w:sz="0" w:space="0" w:color="auto"/>
          </w:divBdr>
        </w:div>
        <w:div w:id="940918990">
          <w:marLeft w:val="480"/>
          <w:marRight w:val="0"/>
          <w:marTop w:val="0"/>
          <w:marBottom w:val="0"/>
          <w:divBdr>
            <w:top w:val="none" w:sz="0" w:space="0" w:color="auto"/>
            <w:left w:val="none" w:sz="0" w:space="0" w:color="auto"/>
            <w:bottom w:val="none" w:sz="0" w:space="0" w:color="auto"/>
            <w:right w:val="none" w:sz="0" w:space="0" w:color="auto"/>
          </w:divBdr>
        </w:div>
        <w:div w:id="464082526">
          <w:marLeft w:val="480"/>
          <w:marRight w:val="0"/>
          <w:marTop w:val="0"/>
          <w:marBottom w:val="0"/>
          <w:divBdr>
            <w:top w:val="none" w:sz="0" w:space="0" w:color="auto"/>
            <w:left w:val="none" w:sz="0" w:space="0" w:color="auto"/>
            <w:bottom w:val="none" w:sz="0" w:space="0" w:color="auto"/>
            <w:right w:val="none" w:sz="0" w:space="0" w:color="auto"/>
          </w:divBdr>
        </w:div>
        <w:div w:id="482237229">
          <w:marLeft w:val="480"/>
          <w:marRight w:val="0"/>
          <w:marTop w:val="0"/>
          <w:marBottom w:val="0"/>
          <w:divBdr>
            <w:top w:val="none" w:sz="0" w:space="0" w:color="auto"/>
            <w:left w:val="none" w:sz="0" w:space="0" w:color="auto"/>
            <w:bottom w:val="none" w:sz="0" w:space="0" w:color="auto"/>
            <w:right w:val="none" w:sz="0" w:space="0" w:color="auto"/>
          </w:divBdr>
        </w:div>
        <w:div w:id="1633092376">
          <w:marLeft w:val="480"/>
          <w:marRight w:val="0"/>
          <w:marTop w:val="0"/>
          <w:marBottom w:val="0"/>
          <w:divBdr>
            <w:top w:val="none" w:sz="0" w:space="0" w:color="auto"/>
            <w:left w:val="none" w:sz="0" w:space="0" w:color="auto"/>
            <w:bottom w:val="none" w:sz="0" w:space="0" w:color="auto"/>
            <w:right w:val="none" w:sz="0" w:space="0" w:color="auto"/>
          </w:divBdr>
        </w:div>
        <w:div w:id="288705257">
          <w:marLeft w:val="480"/>
          <w:marRight w:val="0"/>
          <w:marTop w:val="0"/>
          <w:marBottom w:val="0"/>
          <w:divBdr>
            <w:top w:val="none" w:sz="0" w:space="0" w:color="auto"/>
            <w:left w:val="none" w:sz="0" w:space="0" w:color="auto"/>
            <w:bottom w:val="none" w:sz="0" w:space="0" w:color="auto"/>
            <w:right w:val="none" w:sz="0" w:space="0" w:color="auto"/>
          </w:divBdr>
        </w:div>
        <w:div w:id="1391228183">
          <w:marLeft w:val="480"/>
          <w:marRight w:val="0"/>
          <w:marTop w:val="0"/>
          <w:marBottom w:val="0"/>
          <w:divBdr>
            <w:top w:val="none" w:sz="0" w:space="0" w:color="auto"/>
            <w:left w:val="none" w:sz="0" w:space="0" w:color="auto"/>
            <w:bottom w:val="none" w:sz="0" w:space="0" w:color="auto"/>
            <w:right w:val="none" w:sz="0" w:space="0" w:color="auto"/>
          </w:divBdr>
        </w:div>
        <w:div w:id="965502828">
          <w:marLeft w:val="480"/>
          <w:marRight w:val="0"/>
          <w:marTop w:val="0"/>
          <w:marBottom w:val="0"/>
          <w:divBdr>
            <w:top w:val="none" w:sz="0" w:space="0" w:color="auto"/>
            <w:left w:val="none" w:sz="0" w:space="0" w:color="auto"/>
            <w:bottom w:val="none" w:sz="0" w:space="0" w:color="auto"/>
            <w:right w:val="none" w:sz="0" w:space="0" w:color="auto"/>
          </w:divBdr>
        </w:div>
        <w:div w:id="452670741">
          <w:marLeft w:val="480"/>
          <w:marRight w:val="0"/>
          <w:marTop w:val="0"/>
          <w:marBottom w:val="0"/>
          <w:divBdr>
            <w:top w:val="none" w:sz="0" w:space="0" w:color="auto"/>
            <w:left w:val="none" w:sz="0" w:space="0" w:color="auto"/>
            <w:bottom w:val="none" w:sz="0" w:space="0" w:color="auto"/>
            <w:right w:val="none" w:sz="0" w:space="0" w:color="auto"/>
          </w:divBdr>
        </w:div>
        <w:div w:id="1368261918">
          <w:marLeft w:val="480"/>
          <w:marRight w:val="0"/>
          <w:marTop w:val="0"/>
          <w:marBottom w:val="0"/>
          <w:divBdr>
            <w:top w:val="none" w:sz="0" w:space="0" w:color="auto"/>
            <w:left w:val="none" w:sz="0" w:space="0" w:color="auto"/>
            <w:bottom w:val="none" w:sz="0" w:space="0" w:color="auto"/>
            <w:right w:val="none" w:sz="0" w:space="0" w:color="auto"/>
          </w:divBdr>
        </w:div>
        <w:div w:id="1550219765">
          <w:marLeft w:val="480"/>
          <w:marRight w:val="0"/>
          <w:marTop w:val="0"/>
          <w:marBottom w:val="0"/>
          <w:divBdr>
            <w:top w:val="none" w:sz="0" w:space="0" w:color="auto"/>
            <w:left w:val="none" w:sz="0" w:space="0" w:color="auto"/>
            <w:bottom w:val="none" w:sz="0" w:space="0" w:color="auto"/>
            <w:right w:val="none" w:sz="0" w:space="0" w:color="auto"/>
          </w:divBdr>
        </w:div>
        <w:div w:id="1124084343">
          <w:marLeft w:val="480"/>
          <w:marRight w:val="0"/>
          <w:marTop w:val="0"/>
          <w:marBottom w:val="0"/>
          <w:divBdr>
            <w:top w:val="none" w:sz="0" w:space="0" w:color="auto"/>
            <w:left w:val="none" w:sz="0" w:space="0" w:color="auto"/>
            <w:bottom w:val="none" w:sz="0" w:space="0" w:color="auto"/>
            <w:right w:val="none" w:sz="0" w:space="0" w:color="auto"/>
          </w:divBdr>
        </w:div>
        <w:div w:id="849024783">
          <w:marLeft w:val="480"/>
          <w:marRight w:val="0"/>
          <w:marTop w:val="0"/>
          <w:marBottom w:val="0"/>
          <w:divBdr>
            <w:top w:val="none" w:sz="0" w:space="0" w:color="auto"/>
            <w:left w:val="none" w:sz="0" w:space="0" w:color="auto"/>
            <w:bottom w:val="none" w:sz="0" w:space="0" w:color="auto"/>
            <w:right w:val="none" w:sz="0" w:space="0" w:color="auto"/>
          </w:divBdr>
        </w:div>
        <w:div w:id="491681621">
          <w:marLeft w:val="480"/>
          <w:marRight w:val="0"/>
          <w:marTop w:val="0"/>
          <w:marBottom w:val="0"/>
          <w:divBdr>
            <w:top w:val="none" w:sz="0" w:space="0" w:color="auto"/>
            <w:left w:val="none" w:sz="0" w:space="0" w:color="auto"/>
            <w:bottom w:val="none" w:sz="0" w:space="0" w:color="auto"/>
            <w:right w:val="none" w:sz="0" w:space="0" w:color="auto"/>
          </w:divBdr>
        </w:div>
        <w:div w:id="711342103">
          <w:marLeft w:val="480"/>
          <w:marRight w:val="0"/>
          <w:marTop w:val="0"/>
          <w:marBottom w:val="0"/>
          <w:divBdr>
            <w:top w:val="none" w:sz="0" w:space="0" w:color="auto"/>
            <w:left w:val="none" w:sz="0" w:space="0" w:color="auto"/>
            <w:bottom w:val="none" w:sz="0" w:space="0" w:color="auto"/>
            <w:right w:val="none" w:sz="0" w:space="0" w:color="auto"/>
          </w:divBdr>
        </w:div>
        <w:div w:id="897474383">
          <w:marLeft w:val="480"/>
          <w:marRight w:val="0"/>
          <w:marTop w:val="0"/>
          <w:marBottom w:val="0"/>
          <w:divBdr>
            <w:top w:val="none" w:sz="0" w:space="0" w:color="auto"/>
            <w:left w:val="none" w:sz="0" w:space="0" w:color="auto"/>
            <w:bottom w:val="none" w:sz="0" w:space="0" w:color="auto"/>
            <w:right w:val="none" w:sz="0" w:space="0" w:color="auto"/>
          </w:divBdr>
        </w:div>
        <w:div w:id="1750274083">
          <w:marLeft w:val="480"/>
          <w:marRight w:val="0"/>
          <w:marTop w:val="0"/>
          <w:marBottom w:val="0"/>
          <w:divBdr>
            <w:top w:val="none" w:sz="0" w:space="0" w:color="auto"/>
            <w:left w:val="none" w:sz="0" w:space="0" w:color="auto"/>
            <w:bottom w:val="none" w:sz="0" w:space="0" w:color="auto"/>
            <w:right w:val="none" w:sz="0" w:space="0" w:color="auto"/>
          </w:divBdr>
        </w:div>
        <w:div w:id="179399744">
          <w:marLeft w:val="480"/>
          <w:marRight w:val="0"/>
          <w:marTop w:val="0"/>
          <w:marBottom w:val="0"/>
          <w:divBdr>
            <w:top w:val="none" w:sz="0" w:space="0" w:color="auto"/>
            <w:left w:val="none" w:sz="0" w:space="0" w:color="auto"/>
            <w:bottom w:val="none" w:sz="0" w:space="0" w:color="auto"/>
            <w:right w:val="none" w:sz="0" w:space="0" w:color="auto"/>
          </w:divBdr>
        </w:div>
        <w:div w:id="1551187520">
          <w:marLeft w:val="480"/>
          <w:marRight w:val="0"/>
          <w:marTop w:val="0"/>
          <w:marBottom w:val="0"/>
          <w:divBdr>
            <w:top w:val="none" w:sz="0" w:space="0" w:color="auto"/>
            <w:left w:val="none" w:sz="0" w:space="0" w:color="auto"/>
            <w:bottom w:val="none" w:sz="0" w:space="0" w:color="auto"/>
            <w:right w:val="none" w:sz="0" w:space="0" w:color="auto"/>
          </w:divBdr>
        </w:div>
        <w:div w:id="428937652">
          <w:marLeft w:val="480"/>
          <w:marRight w:val="0"/>
          <w:marTop w:val="0"/>
          <w:marBottom w:val="0"/>
          <w:divBdr>
            <w:top w:val="none" w:sz="0" w:space="0" w:color="auto"/>
            <w:left w:val="none" w:sz="0" w:space="0" w:color="auto"/>
            <w:bottom w:val="none" w:sz="0" w:space="0" w:color="auto"/>
            <w:right w:val="none" w:sz="0" w:space="0" w:color="auto"/>
          </w:divBdr>
        </w:div>
        <w:div w:id="866649097">
          <w:marLeft w:val="480"/>
          <w:marRight w:val="0"/>
          <w:marTop w:val="0"/>
          <w:marBottom w:val="0"/>
          <w:divBdr>
            <w:top w:val="none" w:sz="0" w:space="0" w:color="auto"/>
            <w:left w:val="none" w:sz="0" w:space="0" w:color="auto"/>
            <w:bottom w:val="none" w:sz="0" w:space="0" w:color="auto"/>
            <w:right w:val="none" w:sz="0" w:space="0" w:color="auto"/>
          </w:divBdr>
        </w:div>
        <w:div w:id="99103399">
          <w:marLeft w:val="480"/>
          <w:marRight w:val="0"/>
          <w:marTop w:val="0"/>
          <w:marBottom w:val="0"/>
          <w:divBdr>
            <w:top w:val="none" w:sz="0" w:space="0" w:color="auto"/>
            <w:left w:val="none" w:sz="0" w:space="0" w:color="auto"/>
            <w:bottom w:val="none" w:sz="0" w:space="0" w:color="auto"/>
            <w:right w:val="none" w:sz="0" w:space="0" w:color="auto"/>
          </w:divBdr>
        </w:div>
        <w:div w:id="1014961085">
          <w:marLeft w:val="480"/>
          <w:marRight w:val="0"/>
          <w:marTop w:val="0"/>
          <w:marBottom w:val="0"/>
          <w:divBdr>
            <w:top w:val="none" w:sz="0" w:space="0" w:color="auto"/>
            <w:left w:val="none" w:sz="0" w:space="0" w:color="auto"/>
            <w:bottom w:val="none" w:sz="0" w:space="0" w:color="auto"/>
            <w:right w:val="none" w:sz="0" w:space="0" w:color="auto"/>
          </w:divBdr>
        </w:div>
        <w:div w:id="1727679512">
          <w:marLeft w:val="480"/>
          <w:marRight w:val="0"/>
          <w:marTop w:val="0"/>
          <w:marBottom w:val="0"/>
          <w:divBdr>
            <w:top w:val="none" w:sz="0" w:space="0" w:color="auto"/>
            <w:left w:val="none" w:sz="0" w:space="0" w:color="auto"/>
            <w:bottom w:val="none" w:sz="0" w:space="0" w:color="auto"/>
            <w:right w:val="none" w:sz="0" w:space="0" w:color="auto"/>
          </w:divBdr>
        </w:div>
        <w:div w:id="1369644842">
          <w:marLeft w:val="480"/>
          <w:marRight w:val="0"/>
          <w:marTop w:val="0"/>
          <w:marBottom w:val="0"/>
          <w:divBdr>
            <w:top w:val="none" w:sz="0" w:space="0" w:color="auto"/>
            <w:left w:val="none" w:sz="0" w:space="0" w:color="auto"/>
            <w:bottom w:val="none" w:sz="0" w:space="0" w:color="auto"/>
            <w:right w:val="none" w:sz="0" w:space="0" w:color="auto"/>
          </w:divBdr>
        </w:div>
        <w:div w:id="1774470653">
          <w:marLeft w:val="480"/>
          <w:marRight w:val="0"/>
          <w:marTop w:val="0"/>
          <w:marBottom w:val="0"/>
          <w:divBdr>
            <w:top w:val="none" w:sz="0" w:space="0" w:color="auto"/>
            <w:left w:val="none" w:sz="0" w:space="0" w:color="auto"/>
            <w:bottom w:val="none" w:sz="0" w:space="0" w:color="auto"/>
            <w:right w:val="none" w:sz="0" w:space="0" w:color="auto"/>
          </w:divBdr>
        </w:div>
        <w:div w:id="1085421722">
          <w:marLeft w:val="480"/>
          <w:marRight w:val="0"/>
          <w:marTop w:val="0"/>
          <w:marBottom w:val="0"/>
          <w:divBdr>
            <w:top w:val="none" w:sz="0" w:space="0" w:color="auto"/>
            <w:left w:val="none" w:sz="0" w:space="0" w:color="auto"/>
            <w:bottom w:val="none" w:sz="0" w:space="0" w:color="auto"/>
            <w:right w:val="none" w:sz="0" w:space="0" w:color="auto"/>
          </w:divBdr>
        </w:div>
        <w:div w:id="1955403804">
          <w:marLeft w:val="480"/>
          <w:marRight w:val="0"/>
          <w:marTop w:val="0"/>
          <w:marBottom w:val="0"/>
          <w:divBdr>
            <w:top w:val="none" w:sz="0" w:space="0" w:color="auto"/>
            <w:left w:val="none" w:sz="0" w:space="0" w:color="auto"/>
            <w:bottom w:val="none" w:sz="0" w:space="0" w:color="auto"/>
            <w:right w:val="none" w:sz="0" w:space="0" w:color="auto"/>
          </w:divBdr>
        </w:div>
        <w:div w:id="987055265">
          <w:marLeft w:val="480"/>
          <w:marRight w:val="0"/>
          <w:marTop w:val="0"/>
          <w:marBottom w:val="0"/>
          <w:divBdr>
            <w:top w:val="none" w:sz="0" w:space="0" w:color="auto"/>
            <w:left w:val="none" w:sz="0" w:space="0" w:color="auto"/>
            <w:bottom w:val="none" w:sz="0" w:space="0" w:color="auto"/>
            <w:right w:val="none" w:sz="0" w:space="0" w:color="auto"/>
          </w:divBdr>
        </w:div>
        <w:div w:id="696740937">
          <w:marLeft w:val="480"/>
          <w:marRight w:val="0"/>
          <w:marTop w:val="0"/>
          <w:marBottom w:val="0"/>
          <w:divBdr>
            <w:top w:val="none" w:sz="0" w:space="0" w:color="auto"/>
            <w:left w:val="none" w:sz="0" w:space="0" w:color="auto"/>
            <w:bottom w:val="none" w:sz="0" w:space="0" w:color="auto"/>
            <w:right w:val="none" w:sz="0" w:space="0" w:color="auto"/>
          </w:divBdr>
        </w:div>
        <w:div w:id="1048916767">
          <w:marLeft w:val="480"/>
          <w:marRight w:val="0"/>
          <w:marTop w:val="0"/>
          <w:marBottom w:val="0"/>
          <w:divBdr>
            <w:top w:val="none" w:sz="0" w:space="0" w:color="auto"/>
            <w:left w:val="none" w:sz="0" w:space="0" w:color="auto"/>
            <w:bottom w:val="none" w:sz="0" w:space="0" w:color="auto"/>
            <w:right w:val="none" w:sz="0" w:space="0" w:color="auto"/>
          </w:divBdr>
        </w:div>
        <w:div w:id="1198541831">
          <w:marLeft w:val="480"/>
          <w:marRight w:val="0"/>
          <w:marTop w:val="0"/>
          <w:marBottom w:val="0"/>
          <w:divBdr>
            <w:top w:val="none" w:sz="0" w:space="0" w:color="auto"/>
            <w:left w:val="none" w:sz="0" w:space="0" w:color="auto"/>
            <w:bottom w:val="none" w:sz="0" w:space="0" w:color="auto"/>
            <w:right w:val="none" w:sz="0" w:space="0" w:color="auto"/>
          </w:divBdr>
        </w:div>
        <w:div w:id="1238124836">
          <w:marLeft w:val="480"/>
          <w:marRight w:val="0"/>
          <w:marTop w:val="0"/>
          <w:marBottom w:val="0"/>
          <w:divBdr>
            <w:top w:val="none" w:sz="0" w:space="0" w:color="auto"/>
            <w:left w:val="none" w:sz="0" w:space="0" w:color="auto"/>
            <w:bottom w:val="none" w:sz="0" w:space="0" w:color="auto"/>
            <w:right w:val="none" w:sz="0" w:space="0" w:color="auto"/>
          </w:divBdr>
        </w:div>
        <w:div w:id="1227690378">
          <w:marLeft w:val="480"/>
          <w:marRight w:val="0"/>
          <w:marTop w:val="0"/>
          <w:marBottom w:val="0"/>
          <w:divBdr>
            <w:top w:val="none" w:sz="0" w:space="0" w:color="auto"/>
            <w:left w:val="none" w:sz="0" w:space="0" w:color="auto"/>
            <w:bottom w:val="none" w:sz="0" w:space="0" w:color="auto"/>
            <w:right w:val="none" w:sz="0" w:space="0" w:color="auto"/>
          </w:divBdr>
        </w:div>
        <w:div w:id="810515063">
          <w:marLeft w:val="480"/>
          <w:marRight w:val="0"/>
          <w:marTop w:val="0"/>
          <w:marBottom w:val="0"/>
          <w:divBdr>
            <w:top w:val="none" w:sz="0" w:space="0" w:color="auto"/>
            <w:left w:val="none" w:sz="0" w:space="0" w:color="auto"/>
            <w:bottom w:val="none" w:sz="0" w:space="0" w:color="auto"/>
            <w:right w:val="none" w:sz="0" w:space="0" w:color="auto"/>
          </w:divBdr>
        </w:div>
        <w:div w:id="983004358">
          <w:marLeft w:val="480"/>
          <w:marRight w:val="0"/>
          <w:marTop w:val="0"/>
          <w:marBottom w:val="0"/>
          <w:divBdr>
            <w:top w:val="none" w:sz="0" w:space="0" w:color="auto"/>
            <w:left w:val="none" w:sz="0" w:space="0" w:color="auto"/>
            <w:bottom w:val="none" w:sz="0" w:space="0" w:color="auto"/>
            <w:right w:val="none" w:sz="0" w:space="0" w:color="auto"/>
          </w:divBdr>
        </w:div>
        <w:div w:id="490877210">
          <w:marLeft w:val="480"/>
          <w:marRight w:val="0"/>
          <w:marTop w:val="0"/>
          <w:marBottom w:val="0"/>
          <w:divBdr>
            <w:top w:val="none" w:sz="0" w:space="0" w:color="auto"/>
            <w:left w:val="none" w:sz="0" w:space="0" w:color="auto"/>
            <w:bottom w:val="none" w:sz="0" w:space="0" w:color="auto"/>
            <w:right w:val="none" w:sz="0" w:space="0" w:color="auto"/>
          </w:divBdr>
        </w:div>
        <w:div w:id="1818567403">
          <w:marLeft w:val="480"/>
          <w:marRight w:val="0"/>
          <w:marTop w:val="0"/>
          <w:marBottom w:val="0"/>
          <w:divBdr>
            <w:top w:val="none" w:sz="0" w:space="0" w:color="auto"/>
            <w:left w:val="none" w:sz="0" w:space="0" w:color="auto"/>
            <w:bottom w:val="none" w:sz="0" w:space="0" w:color="auto"/>
            <w:right w:val="none" w:sz="0" w:space="0" w:color="auto"/>
          </w:divBdr>
        </w:div>
        <w:div w:id="44913966">
          <w:marLeft w:val="480"/>
          <w:marRight w:val="0"/>
          <w:marTop w:val="0"/>
          <w:marBottom w:val="0"/>
          <w:divBdr>
            <w:top w:val="none" w:sz="0" w:space="0" w:color="auto"/>
            <w:left w:val="none" w:sz="0" w:space="0" w:color="auto"/>
            <w:bottom w:val="none" w:sz="0" w:space="0" w:color="auto"/>
            <w:right w:val="none" w:sz="0" w:space="0" w:color="auto"/>
          </w:divBdr>
        </w:div>
        <w:div w:id="572131518">
          <w:marLeft w:val="480"/>
          <w:marRight w:val="0"/>
          <w:marTop w:val="0"/>
          <w:marBottom w:val="0"/>
          <w:divBdr>
            <w:top w:val="none" w:sz="0" w:space="0" w:color="auto"/>
            <w:left w:val="none" w:sz="0" w:space="0" w:color="auto"/>
            <w:bottom w:val="none" w:sz="0" w:space="0" w:color="auto"/>
            <w:right w:val="none" w:sz="0" w:space="0" w:color="auto"/>
          </w:divBdr>
        </w:div>
        <w:div w:id="303197845">
          <w:marLeft w:val="480"/>
          <w:marRight w:val="0"/>
          <w:marTop w:val="0"/>
          <w:marBottom w:val="0"/>
          <w:divBdr>
            <w:top w:val="none" w:sz="0" w:space="0" w:color="auto"/>
            <w:left w:val="none" w:sz="0" w:space="0" w:color="auto"/>
            <w:bottom w:val="none" w:sz="0" w:space="0" w:color="auto"/>
            <w:right w:val="none" w:sz="0" w:space="0" w:color="auto"/>
          </w:divBdr>
        </w:div>
        <w:div w:id="1187479270">
          <w:marLeft w:val="480"/>
          <w:marRight w:val="0"/>
          <w:marTop w:val="0"/>
          <w:marBottom w:val="0"/>
          <w:divBdr>
            <w:top w:val="none" w:sz="0" w:space="0" w:color="auto"/>
            <w:left w:val="none" w:sz="0" w:space="0" w:color="auto"/>
            <w:bottom w:val="none" w:sz="0" w:space="0" w:color="auto"/>
            <w:right w:val="none" w:sz="0" w:space="0" w:color="auto"/>
          </w:divBdr>
        </w:div>
        <w:div w:id="317346740">
          <w:marLeft w:val="480"/>
          <w:marRight w:val="0"/>
          <w:marTop w:val="0"/>
          <w:marBottom w:val="0"/>
          <w:divBdr>
            <w:top w:val="none" w:sz="0" w:space="0" w:color="auto"/>
            <w:left w:val="none" w:sz="0" w:space="0" w:color="auto"/>
            <w:bottom w:val="none" w:sz="0" w:space="0" w:color="auto"/>
            <w:right w:val="none" w:sz="0" w:space="0" w:color="auto"/>
          </w:divBdr>
        </w:div>
      </w:divsChild>
    </w:div>
    <w:div w:id="432745008">
      <w:bodyDiv w:val="1"/>
      <w:marLeft w:val="0"/>
      <w:marRight w:val="0"/>
      <w:marTop w:val="0"/>
      <w:marBottom w:val="0"/>
      <w:divBdr>
        <w:top w:val="none" w:sz="0" w:space="0" w:color="auto"/>
        <w:left w:val="none" w:sz="0" w:space="0" w:color="auto"/>
        <w:bottom w:val="none" w:sz="0" w:space="0" w:color="auto"/>
        <w:right w:val="none" w:sz="0" w:space="0" w:color="auto"/>
      </w:divBdr>
    </w:div>
    <w:div w:id="433282056">
      <w:bodyDiv w:val="1"/>
      <w:marLeft w:val="0"/>
      <w:marRight w:val="0"/>
      <w:marTop w:val="0"/>
      <w:marBottom w:val="0"/>
      <w:divBdr>
        <w:top w:val="none" w:sz="0" w:space="0" w:color="auto"/>
        <w:left w:val="none" w:sz="0" w:space="0" w:color="auto"/>
        <w:bottom w:val="none" w:sz="0" w:space="0" w:color="auto"/>
        <w:right w:val="none" w:sz="0" w:space="0" w:color="auto"/>
      </w:divBdr>
    </w:div>
    <w:div w:id="434060528">
      <w:bodyDiv w:val="1"/>
      <w:marLeft w:val="0"/>
      <w:marRight w:val="0"/>
      <w:marTop w:val="0"/>
      <w:marBottom w:val="0"/>
      <w:divBdr>
        <w:top w:val="none" w:sz="0" w:space="0" w:color="auto"/>
        <w:left w:val="none" w:sz="0" w:space="0" w:color="auto"/>
        <w:bottom w:val="none" w:sz="0" w:space="0" w:color="auto"/>
        <w:right w:val="none" w:sz="0" w:space="0" w:color="auto"/>
      </w:divBdr>
    </w:div>
    <w:div w:id="434593100">
      <w:bodyDiv w:val="1"/>
      <w:marLeft w:val="0"/>
      <w:marRight w:val="0"/>
      <w:marTop w:val="0"/>
      <w:marBottom w:val="0"/>
      <w:divBdr>
        <w:top w:val="none" w:sz="0" w:space="0" w:color="auto"/>
        <w:left w:val="none" w:sz="0" w:space="0" w:color="auto"/>
        <w:bottom w:val="none" w:sz="0" w:space="0" w:color="auto"/>
        <w:right w:val="none" w:sz="0" w:space="0" w:color="auto"/>
      </w:divBdr>
    </w:div>
    <w:div w:id="434710322">
      <w:bodyDiv w:val="1"/>
      <w:marLeft w:val="0"/>
      <w:marRight w:val="0"/>
      <w:marTop w:val="0"/>
      <w:marBottom w:val="0"/>
      <w:divBdr>
        <w:top w:val="none" w:sz="0" w:space="0" w:color="auto"/>
        <w:left w:val="none" w:sz="0" w:space="0" w:color="auto"/>
        <w:bottom w:val="none" w:sz="0" w:space="0" w:color="auto"/>
        <w:right w:val="none" w:sz="0" w:space="0" w:color="auto"/>
      </w:divBdr>
    </w:div>
    <w:div w:id="435712654">
      <w:bodyDiv w:val="1"/>
      <w:marLeft w:val="0"/>
      <w:marRight w:val="0"/>
      <w:marTop w:val="0"/>
      <w:marBottom w:val="0"/>
      <w:divBdr>
        <w:top w:val="none" w:sz="0" w:space="0" w:color="auto"/>
        <w:left w:val="none" w:sz="0" w:space="0" w:color="auto"/>
        <w:bottom w:val="none" w:sz="0" w:space="0" w:color="auto"/>
        <w:right w:val="none" w:sz="0" w:space="0" w:color="auto"/>
      </w:divBdr>
    </w:div>
    <w:div w:id="435904991">
      <w:bodyDiv w:val="1"/>
      <w:marLeft w:val="0"/>
      <w:marRight w:val="0"/>
      <w:marTop w:val="0"/>
      <w:marBottom w:val="0"/>
      <w:divBdr>
        <w:top w:val="none" w:sz="0" w:space="0" w:color="auto"/>
        <w:left w:val="none" w:sz="0" w:space="0" w:color="auto"/>
        <w:bottom w:val="none" w:sz="0" w:space="0" w:color="auto"/>
        <w:right w:val="none" w:sz="0" w:space="0" w:color="auto"/>
      </w:divBdr>
    </w:div>
    <w:div w:id="436100389">
      <w:bodyDiv w:val="1"/>
      <w:marLeft w:val="0"/>
      <w:marRight w:val="0"/>
      <w:marTop w:val="0"/>
      <w:marBottom w:val="0"/>
      <w:divBdr>
        <w:top w:val="none" w:sz="0" w:space="0" w:color="auto"/>
        <w:left w:val="none" w:sz="0" w:space="0" w:color="auto"/>
        <w:bottom w:val="none" w:sz="0" w:space="0" w:color="auto"/>
        <w:right w:val="none" w:sz="0" w:space="0" w:color="auto"/>
      </w:divBdr>
    </w:div>
    <w:div w:id="436751240">
      <w:bodyDiv w:val="1"/>
      <w:marLeft w:val="0"/>
      <w:marRight w:val="0"/>
      <w:marTop w:val="0"/>
      <w:marBottom w:val="0"/>
      <w:divBdr>
        <w:top w:val="none" w:sz="0" w:space="0" w:color="auto"/>
        <w:left w:val="none" w:sz="0" w:space="0" w:color="auto"/>
        <w:bottom w:val="none" w:sz="0" w:space="0" w:color="auto"/>
        <w:right w:val="none" w:sz="0" w:space="0" w:color="auto"/>
      </w:divBdr>
      <w:divsChild>
        <w:div w:id="817916486">
          <w:marLeft w:val="480"/>
          <w:marRight w:val="0"/>
          <w:marTop w:val="0"/>
          <w:marBottom w:val="0"/>
          <w:divBdr>
            <w:top w:val="none" w:sz="0" w:space="0" w:color="auto"/>
            <w:left w:val="none" w:sz="0" w:space="0" w:color="auto"/>
            <w:bottom w:val="none" w:sz="0" w:space="0" w:color="auto"/>
            <w:right w:val="none" w:sz="0" w:space="0" w:color="auto"/>
          </w:divBdr>
        </w:div>
        <w:div w:id="996802859">
          <w:marLeft w:val="480"/>
          <w:marRight w:val="0"/>
          <w:marTop w:val="0"/>
          <w:marBottom w:val="0"/>
          <w:divBdr>
            <w:top w:val="none" w:sz="0" w:space="0" w:color="auto"/>
            <w:left w:val="none" w:sz="0" w:space="0" w:color="auto"/>
            <w:bottom w:val="none" w:sz="0" w:space="0" w:color="auto"/>
            <w:right w:val="none" w:sz="0" w:space="0" w:color="auto"/>
          </w:divBdr>
        </w:div>
        <w:div w:id="1085956786">
          <w:marLeft w:val="480"/>
          <w:marRight w:val="0"/>
          <w:marTop w:val="0"/>
          <w:marBottom w:val="0"/>
          <w:divBdr>
            <w:top w:val="none" w:sz="0" w:space="0" w:color="auto"/>
            <w:left w:val="none" w:sz="0" w:space="0" w:color="auto"/>
            <w:bottom w:val="none" w:sz="0" w:space="0" w:color="auto"/>
            <w:right w:val="none" w:sz="0" w:space="0" w:color="auto"/>
          </w:divBdr>
        </w:div>
        <w:div w:id="668600800">
          <w:marLeft w:val="480"/>
          <w:marRight w:val="0"/>
          <w:marTop w:val="0"/>
          <w:marBottom w:val="0"/>
          <w:divBdr>
            <w:top w:val="none" w:sz="0" w:space="0" w:color="auto"/>
            <w:left w:val="none" w:sz="0" w:space="0" w:color="auto"/>
            <w:bottom w:val="none" w:sz="0" w:space="0" w:color="auto"/>
            <w:right w:val="none" w:sz="0" w:space="0" w:color="auto"/>
          </w:divBdr>
        </w:div>
        <w:div w:id="1881085005">
          <w:marLeft w:val="480"/>
          <w:marRight w:val="0"/>
          <w:marTop w:val="0"/>
          <w:marBottom w:val="0"/>
          <w:divBdr>
            <w:top w:val="none" w:sz="0" w:space="0" w:color="auto"/>
            <w:left w:val="none" w:sz="0" w:space="0" w:color="auto"/>
            <w:bottom w:val="none" w:sz="0" w:space="0" w:color="auto"/>
            <w:right w:val="none" w:sz="0" w:space="0" w:color="auto"/>
          </w:divBdr>
        </w:div>
        <w:div w:id="295183206">
          <w:marLeft w:val="480"/>
          <w:marRight w:val="0"/>
          <w:marTop w:val="0"/>
          <w:marBottom w:val="0"/>
          <w:divBdr>
            <w:top w:val="none" w:sz="0" w:space="0" w:color="auto"/>
            <w:left w:val="none" w:sz="0" w:space="0" w:color="auto"/>
            <w:bottom w:val="none" w:sz="0" w:space="0" w:color="auto"/>
            <w:right w:val="none" w:sz="0" w:space="0" w:color="auto"/>
          </w:divBdr>
        </w:div>
        <w:div w:id="1997957112">
          <w:marLeft w:val="480"/>
          <w:marRight w:val="0"/>
          <w:marTop w:val="0"/>
          <w:marBottom w:val="0"/>
          <w:divBdr>
            <w:top w:val="none" w:sz="0" w:space="0" w:color="auto"/>
            <w:left w:val="none" w:sz="0" w:space="0" w:color="auto"/>
            <w:bottom w:val="none" w:sz="0" w:space="0" w:color="auto"/>
            <w:right w:val="none" w:sz="0" w:space="0" w:color="auto"/>
          </w:divBdr>
        </w:div>
        <w:div w:id="337777739">
          <w:marLeft w:val="480"/>
          <w:marRight w:val="0"/>
          <w:marTop w:val="0"/>
          <w:marBottom w:val="0"/>
          <w:divBdr>
            <w:top w:val="none" w:sz="0" w:space="0" w:color="auto"/>
            <w:left w:val="none" w:sz="0" w:space="0" w:color="auto"/>
            <w:bottom w:val="none" w:sz="0" w:space="0" w:color="auto"/>
            <w:right w:val="none" w:sz="0" w:space="0" w:color="auto"/>
          </w:divBdr>
        </w:div>
        <w:div w:id="1873809973">
          <w:marLeft w:val="480"/>
          <w:marRight w:val="0"/>
          <w:marTop w:val="0"/>
          <w:marBottom w:val="0"/>
          <w:divBdr>
            <w:top w:val="none" w:sz="0" w:space="0" w:color="auto"/>
            <w:left w:val="none" w:sz="0" w:space="0" w:color="auto"/>
            <w:bottom w:val="none" w:sz="0" w:space="0" w:color="auto"/>
            <w:right w:val="none" w:sz="0" w:space="0" w:color="auto"/>
          </w:divBdr>
        </w:div>
        <w:div w:id="1771774177">
          <w:marLeft w:val="480"/>
          <w:marRight w:val="0"/>
          <w:marTop w:val="0"/>
          <w:marBottom w:val="0"/>
          <w:divBdr>
            <w:top w:val="none" w:sz="0" w:space="0" w:color="auto"/>
            <w:left w:val="none" w:sz="0" w:space="0" w:color="auto"/>
            <w:bottom w:val="none" w:sz="0" w:space="0" w:color="auto"/>
            <w:right w:val="none" w:sz="0" w:space="0" w:color="auto"/>
          </w:divBdr>
        </w:div>
        <w:div w:id="1213271889">
          <w:marLeft w:val="480"/>
          <w:marRight w:val="0"/>
          <w:marTop w:val="0"/>
          <w:marBottom w:val="0"/>
          <w:divBdr>
            <w:top w:val="none" w:sz="0" w:space="0" w:color="auto"/>
            <w:left w:val="none" w:sz="0" w:space="0" w:color="auto"/>
            <w:bottom w:val="none" w:sz="0" w:space="0" w:color="auto"/>
            <w:right w:val="none" w:sz="0" w:space="0" w:color="auto"/>
          </w:divBdr>
        </w:div>
        <w:div w:id="1238973190">
          <w:marLeft w:val="480"/>
          <w:marRight w:val="0"/>
          <w:marTop w:val="0"/>
          <w:marBottom w:val="0"/>
          <w:divBdr>
            <w:top w:val="none" w:sz="0" w:space="0" w:color="auto"/>
            <w:left w:val="none" w:sz="0" w:space="0" w:color="auto"/>
            <w:bottom w:val="none" w:sz="0" w:space="0" w:color="auto"/>
            <w:right w:val="none" w:sz="0" w:space="0" w:color="auto"/>
          </w:divBdr>
        </w:div>
        <w:div w:id="873495560">
          <w:marLeft w:val="480"/>
          <w:marRight w:val="0"/>
          <w:marTop w:val="0"/>
          <w:marBottom w:val="0"/>
          <w:divBdr>
            <w:top w:val="none" w:sz="0" w:space="0" w:color="auto"/>
            <w:left w:val="none" w:sz="0" w:space="0" w:color="auto"/>
            <w:bottom w:val="none" w:sz="0" w:space="0" w:color="auto"/>
            <w:right w:val="none" w:sz="0" w:space="0" w:color="auto"/>
          </w:divBdr>
        </w:div>
        <w:div w:id="2088723910">
          <w:marLeft w:val="480"/>
          <w:marRight w:val="0"/>
          <w:marTop w:val="0"/>
          <w:marBottom w:val="0"/>
          <w:divBdr>
            <w:top w:val="none" w:sz="0" w:space="0" w:color="auto"/>
            <w:left w:val="none" w:sz="0" w:space="0" w:color="auto"/>
            <w:bottom w:val="none" w:sz="0" w:space="0" w:color="auto"/>
            <w:right w:val="none" w:sz="0" w:space="0" w:color="auto"/>
          </w:divBdr>
        </w:div>
        <w:div w:id="1422290245">
          <w:marLeft w:val="480"/>
          <w:marRight w:val="0"/>
          <w:marTop w:val="0"/>
          <w:marBottom w:val="0"/>
          <w:divBdr>
            <w:top w:val="none" w:sz="0" w:space="0" w:color="auto"/>
            <w:left w:val="none" w:sz="0" w:space="0" w:color="auto"/>
            <w:bottom w:val="none" w:sz="0" w:space="0" w:color="auto"/>
            <w:right w:val="none" w:sz="0" w:space="0" w:color="auto"/>
          </w:divBdr>
        </w:div>
        <w:div w:id="152989359">
          <w:marLeft w:val="480"/>
          <w:marRight w:val="0"/>
          <w:marTop w:val="0"/>
          <w:marBottom w:val="0"/>
          <w:divBdr>
            <w:top w:val="none" w:sz="0" w:space="0" w:color="auto"/>
            <w:left w:val="none" w:sz="0" w:space="0" w:color="auto"/>
            <w:bottom w:val="none" w:sz="0" w:space="0" w:color="auto"/>
            <w:right w:val="none" w:sz="0" w:space="0" w:color="auto"/>
          </w:divBdr>
        </w:div>
        <w:div w:id="724991749">
          <w:marLeft w:val="480"/>
          <w:marRight w:val="0"/>
          <w:marTop w:val="0"/>
          <w:marBottom w:val="0"/>
          <w:divBdr>
            <w:top w:val="none" w:sz="0" w:space="0" w:color="auto"/>
            <w:left w:val="none" w:sz="0" w:space="0" w:color="auto"/>
            <w:bottom w:val="none" w:sz="0" w:space="0" w:color="auto"/>
            <w:right w:val="none" w:sz="0" w:space="0" w:color="auto"/>
          </w:divBdr>
        </w:div>
        <w:div w:id="773549974">
          <w:marLeft w:val="480"/>
          <w:marRight w:val="0"/>
          <w:marTop w:val="0"/>
          <w:marBottom w:val="0"/>
          <w:divBdr>
            <w:top w:val="none" w:sz="0" w:space="0" w:color="auto"/>
            <w:left w:val="none" w:sz="0" w:space="0" w:color="auto"/>
            <w:bottom w:val="none" w:sz="0" w:space="0" w:color="auto"/>
            <w:right w:val="none" w:sz="0" w:space="0" w:color="auto"/>
          </w:divBdr>
        </w:div>
        <w:div w:id="645210057">
          <w:marLeft w:val="480"/>
          <w:marRight w:val="0"/>
          <w:marTop w:val="0"/>
          <w:marBottom w:val="0"/>
          <w:divBdr>
            <w:top w:val="none" w:sz="0" w:space="0" w:color="auto"/>
            <w:left w:val="none" w:sz="0" w:space="0" w:color="auto"/>
            <w:bottom w:val="none" w:sz="0" w:space="0" w:color="auto"/>
            <w:right w:val="none" w:sz="0" w:space="0" w:color="auto"/>
          </w:divBdr>
        </w:div>
        <w:div w:id="1720939725">
          <w:marLeft w:val="480"/>
          <w:marRight w:val="0"/>
          <w:marTop w:val="0"/>
          <w:marBottom w:val="0"/>
          <w:divBdr>
            <w:top w:val="none" w:sz="0" w:space="0" w:color="auto"/>
            <w:left w:val="none" w:sz="0" w:space="0" w:color="auto"/>
            <w:bottom w:val="none" w:sz="0" w:space="0" w:color="auto"/>
            <w:right w:val="none" w:sz="0" w:space="0" w:color="auto"/>
          </w:divBdr>
        </w:div>
        <w:div w:id="1712220840">
          <w:marLeft w:val="480"/>
          <w:marRight w:val="0"/>
          <w:marTop w:val="0"/>
          <w:marBottom w:val="0"/>
          <w:divBdr>
            <w:top w:val="none" w:sz="0" w:space="0" w:color="auto"/>
            <w:left w:val="none" w:sz="0" w:space="0" w:color="auto"/>
            <w:bottom w:val="none" w:sz="0" w:space="0" w:color="auto"/>
            <w:right w:val="none" w:sz="0" w:space="0" w:color="auto"/>
          </w:divBdr>
        </w:div>
        <w:div w:id="993293333">
          <w:marLeft w:val="480"/>
          <w:marRight w:val="0"/>
          <w:marTop w:val="0"/>
          <w:marBottom w:val="0"/>
          <w:divBdr>
            <w:top w:val="none" w:sz="0" w:space="0" w:color="auto"/>
            <w:left w:val="none" w:sz="0" w:space="0" w:color="auto"/>
            <w:bottom w:val="none" w:sz="0" w:space="0" w:color="auto"/>
            <w:right w:val="none" w:sz="0" w:space="0" w:color="auto"/>
          </w:divBdr>
        </w:div>
        <w:div w:id="2055226411">
          <w:marLeft w:val="480"/>
          <w:marRight w:val="0"/>
          <w:marTop w:val="0"/>
          <w:marBottom w:val="0"/>
          <w:divBdr>
            <w:top w:val="none" w:sz="0" w:space="0" w:color="auto"/>
            <w:left w:val="none" w:sz="0" w:space="0" w:color="auto"/>
            <w:bottom w:val="none" w:sz="0" w:space="0" w:color="auto"/>
            <w:right w:val="none" w:sz="0" w:space="0" w:color="auto"/>
          </w:divBdr>
        </w:div>
        <w:div w:id="60374219">
          <w:marLeft w:val="480"/>
          <w:marRight w:val="0"/>
          <w:marTop w:val="0"/>
          <w:marBottom w:val="0"/>
          <w:divBdr>
            <w:top w:val="none" w:sz="0" w:space="0" w:color="auto"/>
            <w:left w:val="none" w:sz="0" w:space="0" w:color="auto"/>
            <w:bottom w:val="none" w:sz="0" w:space="0" w:color="auto"/>
            <w:right w:val="none" w:sz="0" w:space="0" w:color="auto"/>
          </w:divBdr>
        </w:div>
        <w:div w:id="611471958">
          <w:marLeft w:val="480"/>
          <w:marRight w:val="0"/>
          <w:marTop w:val="0"/>
          <w:marBottom w:val="0"/>
          <w:divBdr>
            <w:top w:val="none" w:sz="0" w:space="0" w:color="auto"/>
            <w:left w:val="none" w:sz="0" w:space="0" w:color="auto"/>
            <w:bottom w:val="none" w:sz="0" w:space="0" w:color="auto"/>
            <w:right w:val="none" w:sz="0" w:space="0" w:color="auto"/>
          </w:divBdr>
        </w:div>
        <w:div w:id="171145648">
          <w:marLeft w:val="480"/>
          <w:marRight w:val="0"/>
          <w:marTop w:val="0"/>
          <w:marBottom w:val="0"/>
          <w:divBdr>
            <w:top w:val="none" w:sz="0" w:space="0" w:color="auto"/>
            <w:left w:val="none" w:sz="0" w:space="0" w:color="auto"/>
            <w:bottom w:val="none" w:sz="0" w:space="0" w:color="auto"/>
            <w:right w:val="none" w:sz="0" w:space="0" w:color="auto"/>
          </w:divBdr>
        </w:div>
        <w:div w:id="1941569985">
          <w:marLeft w:val="480"/>
          <w:marRight w:val="0"/>
          <w:marTop w:val="0"/>
          <w:marBottom w:val="0"/>
          <w:divBdr>
            <w:top w:val="none" w:sz="0" w:space="0" w:color="auto"/>
            <w:left w:val="none" w:sz="0" w:space="0" w:color="auto"/>
            <w:bottom w:val="none" w:sz="0" w:space="0" w:color="auto"/>
            <w:right w:val="none" w:sz="0" w:space="0" w:color="auto"/>
          </w:divBdr>
        </w:div>
        <w:div w:id="1453014634">
          <w:marLeft w:val="480"/>
          <w:marRight w:val="0"/>
          <w:marTop w:val="0"/>
          <w:marBottom w:val="0"/>
          <w:divBdr>
            <w:top w:val="none" w:sz="0" w:space="0" w:color="auto"/>
            <w:left w:val="none" w:sz="0" w:space="0" w:color="auto"/>
            <w:bottom w:val="none" w:sz="0" w:space="0" w:color="auto"/>
            <w:right w:val="none" w:sz="0" w:space="0" w:color="auto"/>
          </w:divBdr>
        </w:div>
        <w:div w:id="2036273903">
          <w:marLeft w:val="480"/>
          <w:marRight w:val="0"/>
          <w:marTop w:val="0"/>
          <w:marBottom w:val="0"/>
          <w:divBdr>
            <w:top w:val="none" w:sz="0" w:space="0" w:color="auto"/>
            <w:left w:val="none" w:sz="0" w:space="0" w:color="auto"/>
            <w:bottom w:val="none" w:sz="0" w:space="0" w:color="auto"/>
            <w:right w:val="none" w:sz="0" w:space="0" w:color="auto"/>
          </w:divBdr>
        </w:div>
        <w:div w:id="315111549">
          <w:marLeft w:val="480"/>
          <w:marRight w:val="0"/>
          <w:marTop w:val="0"/>
          <w:marBottom w:val="0"/>
          <w:divBdr>
            <w:top w:val="none" w:sz="0" w:space="0" w:color="auto"/>
            <w:left w:val="none" w:sz="0" w:space="0" w:color="auto"/>
            <w:bottom w:val="none" w:sz="0" w:space="0" w:color="auto"/>
            <w:right w:val="none" w:sz="0" w:space="0" w:color="auto"/>
          </w:divBdr>
        </w:div>
        <w:div w:id="1308825962">
          <w:marLeft w:val="480"/>
          <w:marRight w:val="0"/>
          <w:marTop w:val="0"/>
          <w:marBottom w:val="0"/>
          <w:divBdr>
            <w:top w:val="none" w:sz="0" w:space="0" w:color="auto"/>
            <w:left w:val="none" w:sz="0" w:space="0" w:color="auto"/>
            <w:bottom w:val="none" w:sz="0" w:space="0" w:color="auto"/>
            <w:right w:val="none" w:sz="0" w:space="0" w:color="auto"/>
          </w:divBdr>
        </w:div>
        <w:div w:id="1344015758">
          <w:marLeft w:val="480"/>
          <w:marRight w:val="0"/>
          <w:marTop w:val="0"/>
          <w:marBottom w:val="0"/>
          <w:divBdr>
            <w:top w:val="none" w:sz="0" w:space="0" w:color="auto"/>
            <w:left w:val="none" w:sz="0" w:space="0" w:color="auto"/>
            <w:bottom w:val="none" w:sz="0" w:space="0" w:color="auto"/>
            <w:right w:val="none" w:sz="0" w:space="0" w:color="auto"/>
          </w:divBdr>
        </w:div>
        <w:div w:id="670567766">
          <w:marLeft w:val="480"/>
          <w:marRight w:val="0"/>
          <w:marTop w:val="0"/>
          <w:marBottom w:val="0"/>
          <w:divBdr>
            <w:top w:val="none" w:sz="0" w:space="0" w:color="auto"/>
            <w:left w:val="none" w:sz="0" w:space="0" w:color="auto"/>
            <w:bottom w:val="none" w:sz="0" w:space="0" w:color="auto"/>
            <w:right w:val="none" w:sz="0" w:space="0" w:color="auto"/>
          </w:divBdr>
        </w:div>
        <w:div w:id="945621729">
          <w:marLeft w:val="480"/>
          <w:marRight w:val="0"/>
          <w:marTop w:val="0"/>
          <w:marBottom w:val="0"/>
          <w:divBdr>
            <w:top w:val="none" w:sz="0" w:space="0" w:color="auto"/>
            <w:left w:val="none" w:sz="0" w:space="0" w:color="auto"/>
            <w:bottom w:val="none" w:sz="0" w:space="0" w:color="auto"/>
            <w:right w:val="none" w:sz="0" w:space="0" w:color="auto"/>
          </w:divBdr>
        </w:div>
        <w:div w:id="418714959">
          <w:marLeft w:val="480"/>
          <w:marRight w:val="0"/>
          <w:marTop w:val="0"/>
          <w:marBottom w:val="0"/>
          <w:divBdr>
            <w:top w:val="none" w:sz="0" w:space="0" w:color="auto"/>
            <w:left w:val="none" w:sz="0" w:space="0" w:color="auto"/>
            <w:bottom w:val="none" w:sz="0" w:space="0" w:color="auto"/>
            <w:right w:val="none" w:sz="0" w:space="0" w:color="auto"/>
          </w:divBdr>
        </w:div>
        <w:div w:id="162285166">
          <w:marLeft w:val="480"/>
          <w:marRight w:val="0"/>
          <w:marTop w:val="0"/>
          <w:marBottom w:val="0"/>
          <w:divBdr>
            <w:top w:val="none" w:sz="0" w:space="0" w:color="auto"/>
            <w:left w:val="none" w:sz="0" w:space="0" w:color="auto"/>
            <w:bottom w:val="none" w:sz="0" w:space="0" w:color="auto"/>
            <w:right w:val="none" w:sz="0" w:space="0" w:color="auto"/>
          </w:divBdr>
        </w:div>
        <w:div w:id="1541548713">
          <w:marLeft w:val="480"/>
          <w:marRight w:val="0"/>
          <w:marTop w:val="0"/>
          <w:marBottom w:val="0"/>
          <w:divBdr>
            <w:top w:val="none" w:sz="0" w:space="0" w:color="auto"/>
            <w:left w:val="none" w:sz="0" w:space="0" w:color="auto"/>
            <w:bottom w:val="none" w:sz="0" w:space="0" w:color="auto"/>
            <w:right w:val="none" w:sz="0" w:space="0" w:color="auto"/>
          </w:divBdr>
        </w:div>
        <w:div w:id="1174684072">
          <w:marLeft w:val="480"/>
          <w:marRight w:val="0"/>
          <w:marTop w:val="0"/>
          <w:marBottom w:val="0"/>
          <w:divBdr>
            <w:top w:val="none" w:sz="0" w:space="0" w:color="auto"/>
            <w:left w:val="none" w:sz="0" w:space="0" w:color="auto"/>
            <w:bottom w:val="none" w:sz="0" w:space="0" w:color="auto"/>
            <w:right w:val="none" w:sz="0" w:space="0" w:color="auto"/>
          </w:divBdr>
        </w:div>
        <w:div w:id="1530609959">
          <w:marLeft w:val="480"/>
          <w:marRight w:val="0"/>
          <w:marTop w:val="0"/>
          <w:marBottom w:val="0"/>
          <w:divBdr>
            <w:top w:val="none" w:sz="0" w:space="0" w:color="auto"/>
            <w:left w:val="none" w:sz="0" w:space="0" w:color="auto"/>
            <w:bottom w:val="none" w:sz="0" w:space="0" w:color="auto"/>
            <w:right w:val="none" w:sz="0" w:space="0" w:color="auto"/>
          </w:divBdr>
        </w:div>
        <w:div w:id="821046185">
          <w:marLeft w:val="480"/>
          <w:marRight w:val="0"/>
          <w:marTop w:val="0"/>
          <w:marBottom w:val="0"/>
          <w:divBdr>
            <w:top w:val="none" w:sz="0" w:space="0" w:color="auto"/>
            <w:left w:val="none" w:sz="0" w:space="0" w:color="auto"/>
            <w:bottom w:val="none" w:sz="0" w:space="0" w:color="auto"/>
            <w:right w:val="none" w:sz="0" w:space="0" w:color="auto"/>
          </w:divBdr>
        </w:div>
        <w:div w:id="1091900958">
          <w:marLeft w:val="480"/>
          <w:marRight w:val="0"/>
          <w:marTop w:val="0"/>
          <w:marBottom w:val="0"/>
          <w:divBdr>
            <w:top w:val="none" w:sz="0" w:space="0" w:color="auto"/>
            <w:left w:val="none" w:sz="0" w:space="0" w:color="auto"/>
            <w:bottom w:val="none" w:sz="0" w:space="0" w:color="auto"/>
            <w:right w:val="none" w:sz="0" w:space="0" w:color="auto"/>
          </w:divBdr>
        </w:div>
        <w:div w:id="1941375087">
          <w:marLeft w:val="480"/>
          <w:marRight w:val="0"/>
          <w:marTop w:val="0"/>
          <w:marBottom w:val="0"/>
          <w:divBdr>
            <w:top w:val="none" w:sz="0" w:space="0" w:color="auto"/>
            <w:left w:val="none" w:sz="0" w:space="0" w:color="auto"/>
            <w:bottom w:val="none" w:sz="0" w:space="0" w:color="auto"/>
            <w:right w:val="none" w:sz="0" w:space="0" w:color="auto"/>
          </w:divBdr>
        </w:div>
        <w:div w:id="829979194">
          <w:marLeft w:val="480"/>
          <w:marRight w:val="0"/>
          <w:marTop w:val="0"/>
          <w:marBottom w:val="0"/>
          <w:divBdr>
            <w:top w:val="none" w:sz="0" w:space="0" w:color="auto"/>
            <w:left w:val="none" w:sz="0" w:space="0" w:color="auto"/>
            <w:bottom w:val="none" w:sz="0" w:space="0" w:color="auto"/>
            <w:right w:val="none" w:sz="0" w:space="0" w:color="auto"/>
          </w:divBdr>
        </w:div>
        <w:div w:id="1712071649">
          <w:marLeft w:val="480"/>
          <w:marRight w:val="0"/>
          <w:marTop w:val="0"/>
          <w:marBottom w:val="0"/>
          <w:divBdr>
            <w:top w:val="none" w:sz="0" w:space="0" w:color="auto"/>
            <w:left w:val="none" w:sz="0" w:space="0" w:color="auto"/>
            <w:bottom w:val="none" w:sz="0" w:space="0" w:color="auto"/>
            <w:right w:val="none" w:sz="0" w:space="0" w:color="auto"/>
          </w:divBdr>
        </w:div>
        <w:div w:id="1563903324">
          <w:marLeft w:val="480"/>
          <w:marRight w:val="0"/>
          <w:marTop w:val="0"/>
          <w:marBottom w:val="0"/>
          <w:divBdr>
            <w:top w:val="none" w:sz="0" w:space="0" w:color="auto"/>
            <w:left w:val="none" w:sz="0" w:space="0" w:color="auto"/>
            <w:bottom w:val="none" w:sz="0" w:space="0" w:color="auto"/>
            <w:right w:val="none" w:sz="0" w:space="0" w:color="auto"/>
          </w:divBdr>
        </w:div>
        <w:div w:id="1081758333">
          <w:marLeft w:val="480"/>
          <w:marRight w:val="0"/>
          <w:marTop w:val="0"/>
          <w:marBottom w:val="0"/>
          <w:divBdr>
            <w:top w:val="none" w:sz="0" w:space="0" w:color="auto"/>
            <w:left w:val="none" w:sz="0" w:space="0" w:color="auto"/>
            <w:bottom w:val="none" w:sz="0" w:space="0" w:color="auto"/>
            <w:right w:val="none" w:sz="0" w:space="0" w:color="auto"/>
          </w:divBdr>
        </w:div>
        <w:div w:id="374625677">
          <w:marLeft w:val="480"/>
          <w:marRight w:val="0"/>
          <w:marTop w:val="0"/>
          <w:marBottom w:val="0"/>
          <w:divBdr>
            <w:top w:val="none" w:sz="0" w:space="0" w:color="auto"/>
            <w:left w:val="none" w:sz="0" w:space="0" w:color="auto"/>
            <w:bottom w:val="none" w:sz="0" w:space="0" w:color="auto"/>
            <w:right w:val="none" w:sz="0" w:space="0" w:color="auto"/>
          </w:divBdr>
        </w:div>
        <w:div w:id="1790079376">
          <w:marLeft w:val="480"/>
          <w:marRight w:val="0"/>
          <w:marTop w:val="0"/>
          <w:marBottom w:val="0"/>
          <w:divBdr>
            <w:top w:val="none" w:sz="0" w:space="0" w:color="auto"/>
            <w:left w:val="none" w:sz="0" w:space="0" w:color="auto"/>
            <w:bottom w:val="none" w:sz="0" w:space="0" w:color="auto"/>
            <w:right w:val="none" w:sz="0" w:space="0" w:color="auto"/>
          </w:divBdr>
        </w:div>
        <w:div w:id="167672554">
          <w:marLeft w:val="480"/>
          <w:marRight w:val="0"/>
          <w:marTop w:val="0"/>
          <w:marBottom w:val="0"/>
          <w:divBdr>
            <w:top w:val="none" w:sz="0" w:space="0" w:color="auto"/>
            <w:left w:val="none" w:sz="0" w:space="0" w:color="auto"/>
            <w:bottom w:val="none" w:sz="0" w:space="0" w:color="auto"/>
            <w:right w:val="none" w:sz="0" w:space="0" w:color="auto"/>
          </w:divBdr>
        </w:div>
        <w:div w:id="1777210906">
          <w:marLeft w:val="480"/>
          <w:marRight w:val="0"/>
          <w:marTop w:val="0"/>
          <w:marBottom w:val="0"/>
          <w:divBdr>
            <w:top w:val="none" w:sz="0" w:space="0" w:color="auto"/>
            <w:left w:val="none" w:sz="0" w:space="0" w:color="auto"/>
            <w:bottom w:val="none" w:sz="0" w:space="0" w:color="auto"/>
            <w:right w:val="none" w:sz="0" w:space="0" w:color="auto"/>
          </w:divBdr>
        </w:div>
        <w:div w:id="737553543">
          <w:marLeft w:val="480"/>
          <w:marRight w:val="0"/>
          <w:marTop w:val="0"/>
          <w:marBottom w:val="0"/>
          <w:divBdr>
            <w:top w:val="none" w:sz="0" w:space="0" w:color="auto"/>
            <w:left w:val="none" w:sz="0" w:space="0" w:color="auto"/>
            <w:bottom w:val="none" w:sz="0" w:space="0" w:color="auto"/>
            <w:right w:val="none" w:sz="0" w:space="0" w:color="auto"/>
          </w:divBdr>
        </w:div>
        <w:div w:id="1844199944">
          <w:marLeft w:val="480"/>
          <w:marRight w:val="0"/>
          <w:marTop w:val="0"/>
          <w:marBottom w:val="0"/>
          <w:divBdr>
            <w:top w:val="none" w:sz="0" w:space="0" w:color="auto"/>
            <w:left w:val="none" w:sz="0" w:space="0" w:color="auto"/>
            <w:bottom w:val="none" w:sz="0" w:space="0" w:color="auto"/>
            <w:right w:val="none" w:sz="0" w:space="0" w:color="auto"/>
          </w:divBdr>
        </w:div>
        <w:div w:id="1259437992">
          <w:marLeft w:val="480"/>
          <w:marRight w:val="0"/>
          <w:marTop w:val="0"/>
          <w:marBottom w:val="0"/>
          <w:divBdr>
            <w:top w:val="none" w:sz="0" w:space="0" w:color="auto"/>
            <w:left w:val="none" w:sz="0" w:space="0" w:color="auto"/>
            <w:bottom w:val="none" w:sz="0" w:space="0" w:color="auto"/>
            <w:right w:val="none" w:sz="0" w:space="0" w:color="auto"/>
          </w:divBdr>
        </w:div>
        <w:div w:id="173955206">
          <w:marLeft w:val="480"/>
          <w:marRight w:val="0"/>
          <w:marTop w:val="0"/>
          <w:marBottom w:val="0"/>
          <w:divBdr>
            <w:top w:val="none" w:sz="0" w:space="0" w:color="auto"/>
            <w:left w:val="none" w:sz="0" w:space="0" w:color="auto"/>
            <w:bottom w:val="none" w:sz="0" w:space="0" w:color="auto"/>
            <w:right w:val="none" w:sz="0" w:space="0" w:color="auto"/>
          </w:divBdr>
        </w:div>
        <w:div w:id="1998534147">
          <w:marLeft w:val="480"/>
          <w:marRight w:val="0"/>
          <w:marTop w:val="0"/>
          <w:marBottom w:val="0"/>
          <w:divBdr>
            <w:top w:val="none" w:sz="0" w:space="0" w:color="auto"/>
            <w:left w:val="none" w:sz="0" w:space="0" w:color="auto"/>
            <w:bottom w:val="none" w:sz="0" w:space="0" w:color="auto"/>
            <w:right w:val="none" w:sz="0" w:space="0" w:color="auto"/>
          </w:divBdr>
        </w:div>
        <w:div w:id="28071801">
          <w:marLeft w:val="480"/>
          <w:marRight w:val="0"/>
          <w:marTop w:val="0"/>
          <w:marBottom w:val="0"/>
          <w:divBdr>
            <w:top w:val="none" w:sz="0" w:space="0" w:color="auto"/>
            <w:left w:val="none" w:sz="0" w:space="0" w:color="auto"/>
            <w:bottom w:val="none" w:sz="0" w:space="0" w:color="auto"/>
            <w:right w:val="none" w:sz="0" w:space="0" w:color="auto"/>
          </w:divBdr>
        </w:div>
        <w:div w:id="1078361885">
          <w:marLeft w:val="480"/>
          <w:marRight w:val="0"/>
          <w:marTop w:val="0"/>
          <w:marBottom w:val="0"/>
          <w:divBdr>
            <w:top w:val="none" w:sz="0" w:space="0" w:color="auto"/>
            <w:left w:val="none" w:sz="0" w:space="0" w:color="auto"/>
            <w:bottom w:val="none" w:sz="0" w:space="0" w:color="auto"/>
            <w:right w:val="none" w:sz="0" w:space="0" w:color="auto"/>
          </w:divBdr>
        </w:div>
        <w:div w:id="2112776187">
          <w:marLeft w:val="480"/>
          <w:marRight w:val="0"/>
          <w:marTop w:val="0"/>
          <w:marBottom w:val="0"/>
          <w:divBdr>
            <w:top w:val="none" w:sz="0" w:space="0" w:color="auto"/>
            <w:left w:val="none" w:sz="0" w:space="0" w:color="auto"/>
            <w:bottom w:val="none" w:sz="0" w:space="0" w:color="auto"/>
            <w:right w:val="none" w:sz="0" w:space="0" w:color="auto"/>
          </w:divBdr>
        </w:div>
        <w:div w:id="326373413">
          <w:marLeft w:val="480"/>
          <w:marRight w:val="0"/>
          <w:marTop w:val="0"/>
          <w:marBottom w:val="0"/>
          <w:divBdr>
            <w:top w:val="none" w:sz="0" w:space="0" w:color="auto"/>
            <w:left w:val="none" w:sz="0" w:space="0" w:color="auto"/>
            <w:bottom w:val="none" w:sz="0" w:space="0" w:color="auto"/>
            <w:right w:val="none" w:sz="0" w:space="0" w:color="auto"/>
          </w:divBdr>
        </w:div>
        <w:div w:id="1851988120">
          <w:marLeft w:val="480"/>
          <w:marRight w:val="0"/>
          <w:marTop w:val="0"/>
          <w:marBottom w:val="0"/>
          <w:divBdr>
            <w:top w:val="none" w:sz="0" w:space="0" w:color="auto"/>
            <w:left w:val="none" w:sz="0" w:space="0" w:color="auto"/>
            <w:bottom w:val="none" w:sz="0" w:space="0" w:color="auto"/>
            <w:right w:val="none" w:sz="0" w:space="0" w:color="auto"/>
          </w:divBdr>
        </w:div>
        <w:div w:id="821459115">
          <w:marLeft w:val="480"/>
          <w:marRight w:val="0"/>
          <w:marTop w:val="0"/>
          <w:marBottom w:val="0"/>
          <w:divBdr>
            <w:top w:val="none" w:sz="0" w:space="0" w:color="auto"/>
            <w:left w:val="none" w:sz="0" w:space="0" w:color="auto"/>
            <w:bottom w:val="none" w:sz="0" w:space="0" w:color="auto"/>
            <w:right w:val="none" w:sz="0" w:space="0" w:color="auto"/>
          </w:divBdr>
        </w:div>
        <w:div w:id="1526287548">
          <w:marLeft w:val="480"/>
          <w:marRight w:val="0"/>
          <w:marTop w:val="0"/>
          <w:marBottom w:val="0"/>
          <w:divBdr>
            <w:top w:val="none" w:sz="0" w:space="0" w:color="auto"/>
            <w:left w:val="none" w:sz="0" w:space="0" w:color="auto"/>
            <w:bottom w:val="none" w:sz="0" w:space="0" w:color="auto"/>
            <w:right w:val="none" w:sz="0" w:space="0" w:color="auto"/>
          </w:divBdr>
        </w:div>
        <w:div w:id="220334407">
          <w:marLeft w:val="480"/>
          <w:marRight w:val="0"/>
          <w:marTop w:val="0"/>
          <w:marBottom w:val="0"/>
          <w:divBdr>
            <w:top w:val="none" w:sz="0" w:space="0" w:color="auto"/>
            <w:left w:val="none" w:sz="0" w:space="0" w:color="auto"/>
            <w:bottom w:val="none" w:sz="0" w:space="0" w:color="auto"/>
            <w:right w:val="none" w:sz="0" w:space="0" w:color="auto"/>
          </w:divBdr>
        </w:div>
        <w:div w:id="996540670">
          <w:marLeft w:val="480"/>
          <w:marRight w:val="0"/>
          <w:marTop w:val="0"/>
          <w:marBottom w:val="0"/>
          <w:divBdr>
            <w:top w:val="none" w:sz="0" w:space="0" w:color="auto"/>
            <w:left w:val="none" w:sz="0" w:space="0" w:color="auto"/>
            <w:bottom w:val="none" w:sz="0" w:space="0" w:color="auto"/>
            <w:right w:val="none" w:sz="0" w:space="0" w:color="auto"/>
          </w:divBdr>
        </w:div>
        <w:div w:id="1222132776">
          <w:marLeft w:val="480"/>
          <w:marRight w:val="0"/>
          <w:marTop w:val="0"/>
          <w:marBottom w:val="0"/>
          <w:divBdr>
            <w:top w:val="none" w:sz="0" w:space="0" w:color="auto"/>
            <w:left w:val="none" w:sz="0" w:space="0" w:color="auto"/>
            <w:bottom w:val="none" w:sz="0" w:space="0" w:color="auto"/>
            <w:right w:val="none" w:sz="0" w:space="0" w:color="auto"/>
          </w:divBdr>
        </w:div>
        <w:div w:id="981738465">
          <w:marLeft w:val="480"/>
          <w:marRight w:val="0"/>
          <w:marTop w:val="0"/>
          <w:marBottom w:val="0"/>
          <w:divBdr>
            <w:top w:val="none" w:sz="0" w:space="0" w:color="auto"/>
            <w:left w:val="none" w:sz="0" w:space="0" w:color="auto"/>
            <w:bottom w:val="none" w:sz="0" w:space="0" w:color="auto"/>
            <w:right w:val="none" w:sz="0" w:space="0" w:color="auto"/>
          </w:divBdr>
        </w:div>
        <w:div w:id="2005352941">
          <w:marLeft w:val="480"/>
          <w:marRight w:val="0"/>
          <w:marTop w:val="0"/>
          <w:marBottom w:val="0"/>
          <w:divBdr>
            <w:top w:val="none" w:sz="0" w:space="0" w:color="auto"/>
            <w:left w:val="none" w:sz="0" w:space="0" w:color="auto"/>
            <w:bottom w:val="none" w:sz="0" w:space="0" w:color="auto"/>
            <w:right w:val="none" w:sz="0" w:space="0" w:color="auto"/>
          </w:divBdr>
        </w:div>
        <w:div w:id="785923961">
          <w:marLeft w:val="480"/>
          <w:marRight w:val="0"/>
          <w:marTop w:val="0"/>
          <w:marBottom w:val="0"/>
          <w:divBdr>
            <w:top w:val="none" w:sz="0" w:space="0" w:color="auto"/>
            <w:left w:val="none" w:sz="0" w:space="0" w:color="auto"/>
            <w:bottom w:val="none" w:sz="0" w:space="0" w:color="auto"/>
            <w:right w:val="none" w:sz="0" w:space="0" w:color="auto"/>
          </w:divBdr>
        </w:div>
        <w:div w:id="523321782">
          <w:marLeft w:val="480"/>
          <w:marRight w:val="0"/>
          <w:marTop w:val="0"/>
          <w:marBottom w:val="0"/>
          <w:divBdr>
            <w:top w:val="none" w:sz="0" w:space="0" w:color="auto"/>
            <w:left w:val="none" w:sz="0" w:space="0" w:color="auto"/>
            <w:bottom w:val="none" w:sz="0" w:space="0" w:color="auto"/>
            <w:right w:val="none" w:sz="0" w:space="0" w:color="auto"/>
          </w:divBdr>
        </w:div>
        <w:div w:id="1507937501">
          <w:marLeft w:val="480"/>
          <w:marRight w:val="0"/>
          <w:marTop w:val="0"/>
          <w:marBottom w:val="0"/>
          <w:divBdr>
            <w:top w:val="none" w:sz="0" w:space="0" w:color="auto"/>
            <w:left w:val="none" w:sz="0" w:space="0" w:color="auto"/>
            <w:bottom w:val="none" w:sz="0" w:space="0" w:color="auto"/>
            <w:right w:val="none" w:sz="0" w:space="0" w:color="auto"/>
          </w:divBdr>
        </w:div>
        <w:div w:id="1732382664">
          <w:marLeft w:val="480"/>
          <w:marRight w:val="0"/>
          <w:marTop w:val="0"/>
          <w:marBottom w:val="0"/>
          <w:divBdr>
            <w:top w:val="none" w:sz="0" w:space="0" w:color="auto"/>
            <w:left w:val="none" w:sz="0" w:space="0" w:color="auto"/>
            <w:bottom w:val="none" w:sz="0" w:space="0" w:color="auto"/>
            <w:right w:val="none" w:sz="0" w:space="0" w:color="auto"/>
          </w:divBdr>
        </w:div>
        <w:div w:id="1543395378">
          <w:marLeft w:val="480"/>
          <w:marRight w:val="0"/>
          <w:marTop w:val="0"/>
          <w:marBottom w:val="0"/>
          <w:divBdr>
            <w:top w:val="none" w:sz="0" w:space="0" w:color="auto"/>
            <w:left w:val="none" w:sz="0" w:space="0" w:color="auto"/>
            <w:bottom w:val="none" w:sz="0" w:space="0" w:color="auto"/>
            <w:right w:val="none" w:sz="0" w:space="0" w:color="auto"/>
          </w:divBdr>
        </w:div>
        <w:div w:id="1533229221">
          <w:marLeft w:val="480"/>
          <w:marRight w:val="0"/>
          <w:marTop w:val="0"/>
          <w:marBottom w:val="0"/>
          <w:divBdr>
            <w:top w:val="none" w:sz="0" w:space="0" w:color="auto"/>
            <w:left w:val="none" w:sz="0" w:space="0" w:color="auto"/>
            <w:bottom w:val="none" w:sz="0" w:space="0" w:color="auto"/>
            <w:right w:val="none" w:sz="0" w:space="0" w:color="auto"/>
          </w:divBdr>
        </w:div>
        <w:div w:id="1845630988">
          <w:marLeft w:val="480"/>
          <w:marRight w:val="0"/>
          <w:marTop w:val="0"/>
          <w:marBottom w:val="0"/>
          <w:divBdr>
            <w:top w:val="none" w:sz="0" w:space="0" w:color="auto"/>
            <w:left w:val="none" w:sz="0" w:space="0" w:color="auto"/>
            <w:bottom w:val="none" w:sz="0" w:space="0" w:color="auto"/>
            <w:right w:val="none" w:sz="0" w:space="0" w:color="auto"/>
          </w:divBdr>
        </w:div>
        <w:div w:id="1819760627">
          <w:marLeft w:val="480"/>
          <w:marRight w:val="0"/>
          <w:marTop w:val="0"/>
          <w:marBottom w:val="0"/>
          <w:divBdr>
            <w:top w:val="none" w:sz="0" w:space="0" w:color="auto"/>
            <w:left w:val="none" w:sz="0" w:space="0" w:color="auto"/>
            <w:bottom w:val="none" w:sz="0" w:space="0" w:color="auto"/>
            <w:right w:val="none" w:sz="0" w:space="0" w:color="auto"/>
          </w:divBdr>
        </w:div>
        <w:div w:id="701829347">
          <w:marLeft w:val="480"/>
          <w:marRight w:val="0"/>
          <w:marTop w:val="0"/>
          <w:marBottom w:val="0"/>
          <w:divBdr>
            <w:top w:val="none" w:sz="0" w:space="0" w:color="auto"/>
            <w:left w:val="none" w:sz="0" w:space="0" w:color="auto"/>
            <w:bottom w:val="none" w:sz="0" w:space="0" w:color="auto"/>
            <w:right w:val="none" w:sz="0" w:space="0" w:color="auto"/>
          </w:divBdr>
        </w:div>
        <w:div w:id="1422221354">
          <w:marLeft w:val="480"/>
          <w:marRight w:val="0"/>
          <w:marTop w:val="0"/>
          <w:marBottom w:val="0"/>
          <w:divBdr>
            <w:top w:val="none" w:sz="0" w:space="0" w:color="auto"/>
            <w:left w:val="none" w:sz="0" w:space="0" w:color="auto"/>
            <w:bottom w:val="none" w:sz="0" w:space="0" w:color="auto"/>
            <w:right w:val="none" w:sz="0" w:space="0" w:color="auto"/>
          </w:divBdr>
        </w:div>
        <w:div w:id="829714267">
          <w:marLeft w:val="480"/>
          <w:marRight w:val="0"/>
          <w:marTop w:val="0"/>
          <w:marBottom w:val="0"/>
          <w:divBdr>
            <w:top w:val="none" w:sz="0" w:space="0" w:color="auto"/>
            <w:left w:val="none" w:sz="0" w:space="0" w:color="auto"/>
            <w:bottom w:val="none" w:sz="0" w:space="0" w:color="auto"/>
            <w:right w:val="none" w:sz="0" w:space="0" w:color="auto"/>
          </w:divBdr>
        </w:div>
        <w:div w:id="1347440088">
          <w:marLeft w:val="480"/>
          <w:marRight w:val="0"/>
          <w:marTop w:val="0"/>
          <w:marBottom w:val="0"/>
          <w:divBdr>
            <w:top w:val="none" w:sz="0" w:space="0" w:color="auto"/>
            <w:left w:val="none" w:sz="0" w:space="0" w:color="auto"/>
            <w:bottom w:val="none" w:sz="0" w:space="0" w:color="auto"/>
            <w:right w:val="none" w:sz="0" w:space="0" w:color="auto"/>
          </w:divBdr>
        </w:div>
        <w:div w:id="1986474240">
          <w:marLeft w:val="480"/>
          <w:marRight w:val="0"/>
          <w:marTop w:val="0"/>
          <w:marBottom w:val="0"/>
          <w:divBdr>
            <w:top w:val="none" w:sz="0" w:space="0" w:color="auto"/>
            <w:left w:val="none" w:sz="0" w:space="0" w:color="auto"/>
            <w:bottom w:val="none" w:sz="0" w:space="0" w:color="auto"/>
            <w:right w:val="none" w:sz="0" w:space="0" w:color="auto"/>
          </w:divBdr>
        </w:div>
        <w:div w:id="294528453">
          <w:marLeft w:val="480"/>
          <w:marRight w:val="0"/>
          <w:marTop w:val="0"/>
          <w:marBottom w:val="0"/>
          <w:divBdr>
            <w:top w:val="none" w:sz="0" w:space="0" w:color="auto"/>
            <w:left w:val="none" w:sz="0" w:space="0" w:color="auto"/>
            <w:bottom w:val="none" w:sz="0" w:space="0" w:color="auto"/>
            <w:right w:val="none" w:sz="0" w:space="0" w:color="auto"/>
          </w:divBdr>
        </w:div>
        <w:div w:id="139032662">
          <w:marLeft w:val="480"/>
          <w:marRight w:val="0"/>
          <w:marTop w:val="0"/>
          <w:marBottom w:val="0"/>
          <w:divBdr>
            <w:top w:val="none" w:sz="0" w:space="0" w:color="auto"/>
            <w:left w:val="none" w:sz="0" w:space="0" w:color="auto"/>
            <w:bottom w:val="none" w:sz="0" w:space="0" w:color="auto"/>
            <w:right w:val="none" w:sz="0" w:space="0" w:color="auto"/>
          </w:divBdr>
        </w:div>
        <w:div w:id="1221598786">
          <w:marLeft w:val="480"/>
          <w:marRight w:val="0"/>
          <w:marTop w:val="0"/>
          <w:marBottom w:val="0"/>
          <w:divBdr>
            <w:top w:val="none" w:sz="0" w:space="0" w:color="auto"/>
            <w:left w:val="none" w:sz="0" w:space="0" w:color="auto"/>
            <w:bottom w:val="none" w:sz="0" w:space="0" w:color="auto"/>
            <w:right w:val="none" w:sz="0" w:space="0" w:color="auto"/>
          </w:divBdr>
        </w:div>
        <w:div w:id="1175926311">
          <w:marLeft w:val="480"/>
          <w:marRight w:val="0"/>
          <w:marTop w:val="0"/>
          <w:marBottom w:val="0"/>
          <w:divBdr>
            <w:top w:val="none" w:sz="0" w:space="0" w:color="auto"/>
            <w:left w:val="none" w:sz="0" w:space="0" w:color="auto"/>
            <w:bottom w:val="none" w:sz="0" w:space="0" w:color="auto"/>
            <w:right w:val="none" w:sz="0" w:space="0" w:color="auto"/>
          </w:divBdr>
        </w:div>
        <w:div w:id="1756131118">
          <w:marLeft w:val="480"/>
          <w:marRight w:val="0"/>
          <w:marTop w:val="0"/>
          <w:marBottom w:val="0"/>
          <w:divBdr>
            <w:top w:val="none" w:sz="0" w:space="0" w:color="auto"/>
            <w:left w:val="none" w:sz="0" w:space="0" w:color="auto"/>
            <w:bottom w:val="none" w:sz="0" w:space="0" w:color="auto"/>
            <w:right w:val="none" w:sz="0" w:space="0" w:color="auto"/>
          </w:divBdr>
        </w:div>
        <w:div w:id="749814438">
          <w:marLeft w:val="480"/>
          <w:marRight w:val="0"/>
          <w:marTop w:val="0"/>
          <w:marBottom w:val="0"/>
          <w:divBdr>
            <w:top w:val="none" w:sz="0" w:space="0" w:color="auto"/>
            <w:left w:val="none" w:sz="0" w:space="0" w:color="auto"/>
            <w:bottom w:val="none" w:sz="0" w:space="0" w:color="auto"/>
            <w:right w:val="none" w:sz="0" w:space="0" w:color="auto"/>
          </w:divBdr>
        </w:div>
        <w:div w:id="1858882669">
          <w:marLeft w:val="480"/>
          <w:marRight w:val="0"/>
          <w:marTop w:val="0"/>
          <w:marBottom w:val="0"/>
          <w:divBdr>
            <w:top w:val="none" w:sz="0" w:space="0" w:color="auto"/>
            <w:left w:val="none" w:sz="0" w:space="0" w:color="auto"/>
            <w:bottom w:val="none" w:sz="0" w:space="0" w:color="auto"/>
            <w:right w:val="none" w:sz="0" w:space="0" w:color="auto"/>
          </w:divBdr>
        </w:div>
        <w:div w:id="497156371">
          <w:marLeft w:val="480"/>
          <w:marRight w:val="0"/>
          <w:marTop w:val="0"/>
          <w:marBottom w:val="0"/>
          <w:divBdr>
            <w:top w:val="none" w:sz="0" w:space="0" w:color="auto"/>
            <w:left w:val="none" w:sz="0" w:space="0" w:color="auto"/>
            <w:bottom w:val="none" w:sz="0" w:space="0" w:color="auto"/>
            <w:right w:val="none" w:sz="0" w:space="0" w:color="auto"/>
          </w:divBdr>
        </w:div>
        <w:div w:id="1134443527">
          <w:marLeft w:val="480"/>
          <w:marRight w:val="0"/>
          <w:marTop w:val="0"/>
          <w:marBottom w:val="0"/>
          <w:divBdr>
            <w:top w:val="none" w:sz="0" w:space="0" w:color="auto"/>
            <w:left w:val="none" w:sz="0" w:space="0" w:color="auto"/>
            <w:bottom w:val="none" w:sz="0" w:space="0" w:color="auto"/>
            <w:right w:val="none" w:sz="0" w:space="0" w:color="auto"/>
          </w:divBdr>
        </w:div>
        <w:div w:id="1720666894">
          <w:marLeft w:val="480"/>
          <w:marRight w:val="0"/>
          <w:marTop w:val="0"/>
          <w:marBottom w:val="0"/>
          <w:divBdr>
            <w:top w:val="none" w:sz="0" w:space="0" w:color="auto"/>
            <w:left w:val="none" w:sz="0" w:space="0" w:color="auto"/>
            <w:bottom w:val="none" w:sz="0" w:space="0" w:color="auto"/>
            <w:right w:val="none" w:sz="0" w:space="0" w:color="auto"/>
          </w:divBdr>
        </w:div>
        <w:div w:id="576206472">
          <w:marLeft w:val="480"/>
          <w:marRight w:val="0"/>
          <w:marTop w:val="0"/>
          <w:marBottom w:val="0"/>
          <w:divBdr>
            <w:top w:val="none" w:sz="0" w:space="0" w:color="auto"/>
            <w:left w:val="none" w:sz="0" w:space="0" w:color="auto"/>
            <w:bottom w:val="none" w:sz="0" w:space="0" w:color="auto"/>
            <w:right w:val="none" w:sz="0" w:space="0" w:color="auto"/>
          </w:divBdr>
        </w:div>
        <w:div w:id="181090205">
          <w:marLeft w:val="480"/>
          <w:marRight w:val="0"/>
          <w:marTop w:val="0"/>
          <w:marBottom w:val="0"/>
          <w:divBdr>
            <w:top w:val="none" w:sz="0" w:space="0" w:color="auto"/>
            <w:left w:val="none" w:sz="0" w:space="0" w:color="auto"/>
            <w:bottom w:val="none" w:sz="0" w:space="0" w:color="auto"/>
            <w:right w:val="none" w:sz="0" w:space="0" w:color="auto"/>
          </w:divBdr>
        </w:div>
        <w:div w:id="1313365259">
          <w:marLeft w:val="480"/>
          <w:marRight w:val="0"/>
          <w:marTop w:val="0"/>
          <w:marBottom w:val="0"/>
          <w:divBdr>
            <w:top w:val="none" w:sz="0" w:space="0" w:color="auto"/>
            <w:left w:val="none" w:sz="0" w:space="0" w:color="auto"/>
            <w:bottom w:val="none" w:sz="0" w:space="0" w:color="auto"/>
            <w:right w:val="none" w:sz="0" w:space="0" w:color="auto"/>
          </w:divBdr>
        </w:div>
        <w:div w:id="1474247841">
          <w:marLeft w:val="480"/>
          <w:marRight w:val="0"/>
          <w:marTop w:val="0"/>
          <w:marBottom w:val="0"/>
          <w:divBdr>
            <w:top w:val="none" w:sz="0" w:space="0" w:color="auto"/>
            <w:left w:val="none" w:sz="0" w:space="0" w:color="auto"/>
            <w:bottom w:val="none" w:sz="0" w:space="0" w:color="auto"/>
            <w:right w:val="none" w:sz="0" w:space="0" w:color="auto"/>
          </w:divBdr>
        </w:div>
        <w:div w:id="117645468">
          <w:marLeft w:val="480"/>
          <w:marRight w:val="0"/>
          <w:marTop w:val="0"/>
          <w:marBottom w:val="0"/>
          <w:divBdr>
            <w:top w:val="none" w:sz="0" w:space="0" w:color="auto"/>
            <w:left w:val="none" w:sz="0" w:space="0" w:color="auto"/>
            <w:bottom w:val="none" w:sz="0" w:space="0" w:color="auto"/>
            <w:right w:val="none" w:sz="0" w:space="0" w:color="auto"/>
          </w:divBdr>
        </w:div>
        <w:div w:id="1800537165">
          <w:marLeft w:val="480"/>
          <w:marRight w:val="0"/>
          <w:marTop w:val="0"/>
          <w:marBottom w:val="0"/>
          <w:divBdr>
            <w:top w:val="none" w:sz="0" w:space="0" w:color="auto"/>
            <w:left w:val="none" w:sz="0" w:space="0" w:color="auto"/>
            <w:bottom w:val="none" w:sz="0" w:space="0" w:color="auto"/>
            <w:right w:val="none" w:sz="0" w:space="0" w:color="auto"/>
          </w:divBdr>
        </w:div>
        <w:div w:id="255595203">
          <w:marLeft w:val="480"/>
          <w:marRight w:val="0"/>
          <w:marTop w:val="0"/>
          <w:marBottom w:val="0"/>
          <w:divBdr>
            <w:top w:val="none" w:sz="0" w:space="0" w:color="auto"/>
            <w:left w:val="none" w:sz="0" w:space="0" w:color="auto"/>
            <w:bottom w:val="none" w:sz="0" w:space="0" w:color="auto"/>
            <w:right w:val="none" w:sz="0" w:space="0" w:color="auto"/>
          </w:divBdr>
        </w:div>
        <w:div w:id="2078168090">
          <w:marLeft w:val="480"/>
          <w:marRight w:val="0"/>
          <w:marTop w:val="0"/>
          <w:marBottom w:val="0"/>
          <w:divBdr>
            <w:top w:val="none" w:sz="0" w:space="0" w:color="auto"/>
            <w:left w:val="none" w:sz="0" w:space="0" w:color="auto"/>
            <w:bottom w:val="none" w:sz="0" w:space="0" w:color="auto"/>
            <w:right w:val="none" w:sz="0" w:space="0" w:color="auto"/>
          </w:divBdr>
        </w:div>
      </w:divsChild>
    </w:div>
    <w:div w:id="436948111">
      <w:bodyDiv w:val="1"/>
      <w:marLeft w:val="0"/>
      <w:marRight w:val="0"/>
      <w:marTop w:val="0"/>
      <w:marBottom w:val="0"/>
      <w:divBdr>
        <w:top w:val="none" w:sz="0" w:space="0" w:color="auto"/>
        <w:left w:val="none" w:sz="0" w:space="0" w:color="auto"/>
        <w:bottom w:val="none" w:sz="0" w:space="0" w:color="auto"/>
        <w:right w:val="none" w:sz="0" w:space="0" w:color="auto"/>
      </w:divBdr>
    </w:div>
    <w:div w:id="437409980">
      <w:bodyDiv w:val="1"/>
      <w:marLeft w:val="0"/>
      <w:marRight w:val="0"/>
      <w:marTop w:val="0"/>
      <w:marBottom w:val="0"/>
      <w:divBdr>
        <w:top w:val="none" w:sz="0" w:space="0" w:color="auto"/>
        <w:left w:val="none" w:sz="0" w:space="0" w:color="auto"/>
        <w:bottom w:val="none" w:sz="0" w:space="0" w:color="auto"/>
        <w:right w:val="none" w:sz="0" w:space="0" w:color="auto"/>
      </w:divBdr>
    </w:div>
    <w:div w:id="437917393">
      <w:bodyDiv w:val="1"/>
      <w:marLeft w:val="0"/>
      <w:marRight w:val="0"/>
      <w:marTop w:val="0"/>
      <w:marBottom w:val="0"/>
      <w:divBdr>
        <w:top w:val="none" w:sz="0" w:space="0" w:color="auto"/>
        <w:left w:val="none" w:sz="0" w:space="0" w:color="auto"/>
        <w:bottom w:val="none" w:sz="0" w:space="0" w:color="auto"/>
        <w:right w:val="none" w:sz="0" w:space="0" w:color="auto"/>
      </w:divBdr>
    </w:div>
    <w:div w:id="438914181">
      <w:bodyDiv w:val="1"/>
      <w:marLeft w:val="0"/>
      <w:marRight w:val="0"/>
      <w:marTop w:val="0"/>
      <w:marBottom w:val="0"/>
      <w:divBdr>
        <w:top w:val="none" w:sz="0" w:space="0" w:color="auto"/>
        <w:left w:val="none" w:sz="0" w:space="0" w:color="auto"/>
        <w:bottom w:val="none" w:sz="0" w:space="0" w:color="auto"/>
        <w:right w:val="none" w:sz="0" w:space="0" w:color="auto"/>
      </w:divBdr>
    </w:div>
    <w:div w:id="439185076">
      <w:bodyDiv w:val="1"/>
      <w:marLeft w:val="0"/>
      <w:marRight w:val="0"/>
      <w:marTop w:val="0"/>
      <w:marBottom w:val="0"/>
      <w:divBdr>
        <w:top w:val="none" w:sz="0" w:space="0" w:color="auto"/>
        <w:left w:val="none" w:sz="0" w:space="0" w:color="auto"/>
        <w:bottom w:val="none" w:sz="0" w:space="0" w:color="auto"/>
        <w:right w:val="none" w:sz="0" w:space="0" w:color="auto"/>
      </w:divBdr>
    </w:div>
    <w:div w:id="439877831">
      <w:bodyDiv w:val="1"/>
      <w:marLeft w:val="0"/>
      <w:marRight w:val="0"/>
      <w:marTop w:val="0"/>
      <w:marBottom w:val="0"/>
      <w:divBdr>
        <w:top w:val="none" w:sz="0" w:space="0" w:color="auto"/>
        <w:left w:val="none" w:sz="0" w:space="0" w:color="auto"/>
        <w:bottom w:val="none" w:sz="0" w:space="0" w:color="auto"/>
        <w:right w:val="none" w:sz="0" w:space="0" w:color="auto"/>
      </w:divBdr>
    </w:div>
    <w:div w:id="439955032">
      <w:bodyDiv w:val="1"/>
      <w:marLeft w:val="0"/>
      <w:marRight w:val="0"/>
      <w:marTop w:val="0"/>
      <w:marBottom w:val="0"/>
      <w:divBdr>
        <w:top w:val="none" w:sz="0" w:space="0" w:color="auto"/>
        <w:left w:val="none" w:sz="0" w:space="0" w:color="auto"/>
        <w:bottom w:val="none" w:sz="0" w:space="0" w:color="auto"/>
        <w:right w:val="none" w:sz="0" w:space="0" w:color="auto"/>
      </w:divBdr>
    </w:div>
    <w:div w:id="439956869">
      <w:bodyDiv w:val="1"/>
      <w:marLeft w:val="0"/>
      <w:marRight w:val="0"/>
      <w:marTop w:val="0"/>
      <w:marBottom w:val="0"/>
      <w:divBdr>
        <w:top w:val="none" w:sz="0" w:space="0" w:color="auto"/>
        <w:left w:val="none" w:sz="0" w:space="0" w:color="auto"/>
        <w:bottom w:val="none" w:sz="0" w:space="0" w:color="auto"/>
        <w:right w:val="none" w:sz="0" w:space="0" w:color="auto"/>
      </w:divBdr>
    </w:div>
    <w:div w:id="440340447">
      <w:bodyDiv w:val="1"/>
      <w:marLeft w:val="0"/>
      <w:marRight w:val="0"/>
      <w:marTop w:val="0"/>
      <w:marBottom w:val="0"/>
      <w:divBdr>
        <w:top w:val="none" w:sz="0" w:space="0" w:color="auto"/>
        <w:left w:val="none" w:sz="0" w:space="0" w:color="auto"/>
        <w:bottom w:val="none" w:sz="0" w:space="0" w:color="auto"/>
        <w:right w:val="none" w:sz="0" w:space="0" w:color="auto"/>
      </w:divBdr>
    </w:div>
    <w:div w:id="441193689">
      <w:bodyDiv w:val="1"/>
      <w:marLeft w:val="0"/>
      <w:marRight w:val="0"/>
      <w:marTop w:val="0"/>
      <w:marBottom w:val="0"/>
      <w:divBdr>
        <w:top w:val="none" w:sz="0" w:space="0" w:color="auto"/>
        <w:left w:val="none" w:sz="0" w:space="0" w:color="auto"/>
        <w:bottom w:val="none" w:sz="0" w:space="0" w:color="auto"/>
        <w:right w:val="none" w:sz="0" w:space="0" w:color="auto"/>
      </w:divBdr>
    </w:div>
    <w:div w:id="442723227">
      <w:bodyDiv w:val="1"/>
      <w:marLeft w:val="0"/>
      <w:marRight w:val="0"/>
      <w:marTop w:val="0"/>
      <w:marBottom w:val="0"/>
      <w:divBdr>
        <w:top w:val="none" w:sz="0" w:space="0" w:color="auto"/>
        <w:left w:val="none" w:sz="0" w:space="0" w:color="auto"/>
        <w:bottom w:val="none" w:sz="0" w:space="0" w:color="auto"/>
        <w:right w:val="none" w:sz="0" w:space="0" w:color="auto"/>
      </w:divBdr>
    </w:div>
    <w:div w:id="443430634">
      <w:bodyDiv w:val="1"/>
      <w:marLeft w:val="0"/>
      <w:marRight w:val="0"/>
      <w:marTop w:val="0"/>
      <w:marBottom w:val="0"/>
      <w:divBdr>
        <w:top w:val="none" w:sz="0" w:space="0" w:color="auto"/>
        <w:left w:val="none" w:sz="0" w:space="0" w:color="auto"/>
        <w:bottom w:val="none" w:sz="0" w:space="0" w:color="auto"/>
        <w:right w:val="none" w:sz="0" w:space="0" w:color="auto"/>
      </w:divBdr>
    </w:div>
    <w:div w:id="444347169">
      <w:bodyDiv w:val="1"/>
      <w:marLeft w:val="0"/>
      <w:marRight w:val="0"/>
      <w:marTop w:val="0"/>
      <w:marBottom w:val="0"/>
      <w:divBdr>
        <w:top w:val="none" w:sz="0" w:space="0" w:color="auto"/>
        <w:left w:val="none" w:sz="0" w:space="0" w:color="auto"/>
        <w:bottom w:val="none" w:sz="0" w:space="0" w:color="auto"/>
        <w:right w:val="none" w:sz="0" w:space="0" w:color="auto"/>
      </w:divBdr>
    </w:div>
    <w:div w:id="445271903">
      <w:bodyDiv w:val="1"/>
      <w:marLeft w:val="0"/>
      <w:marRight w:val="0"/>
      <w:marTop w:val="0"/>
      <w:marBottom w:val="0"/>
      <w:divBdr>
        <w:top w:val="none" w:sz="0" w:space="0" w:color="auto"/>
        <w:left w:val="none" w:sz="0" w:space="0" w:color="auto"/>
        <w:bottom w:val="none" w:sz="0" w:space="0" w:color="auto"/>
        <w:right w:val="none" w:sz="0" w:space="0" w:color="auto"/>
      </w:divBdr>
    </w:div>
    <w:div w:id="445349097">
      <w:bodyDiv w:val="1"/>
      <w:marLeft w:val="0"/>
      <w:marRight w:val="0"/>
      <w:marTop w:val="0"/>
      <w:marBottom w:val="0"/>
      <w:divBdr>
        <w:top w:val="none" w:sz="0" w:space="0" w:color="auto"/>
        <w:left w:val="none" w:sz="0" w:space="0" w:color="auto"/>
        <w:bottom w:val="none" w:sz="0" w:space="0" w:color="auto"/>
        <w:right w:val="none" w:sz="0" w:space="0" w:color="auto"/>
      </w:divBdr>
    </w:div>
    <w:div w:id="446240573">
      <w:bodyDiv w:val="1"/>
      <w:marLeft w:val="0"/>
      <w:marRight w:val="0"/>
      <w:marTop w:val="0"/>
      <w:marBottom w:val="0"/>
      <w:divBdr>
        <w:top w:val="none" w:sz="0" w:space="0" w:color="auto"/>
        <w:left w:val="none" w:sz="0" w:space="0" w:color="auto"/>
        <w:bottom w:val="none" w:sz="0" w:space="0" w:color="auto"/>
        <w:right w:val="none" w:sz="0" w:space="0" w:color="auto"/>
      </w:divBdr>
    </w:div>
    <w:div w:id="446705676">
      <w:bodyDiv w:val="1"/>
      <w:marLeft w:val="0"/>
      <w:marRight w:val="0"/>
      <w:marTop w:val="0"/>
      <w:marBottom w:val="0"/>
      <w:divBdr>
        <w:top w:val="none" w:sz="0" w:space="0" w:color="auto"/>
        <w:left w:val="none" w:sz="0" w:space="0" w:color="auto"/>
        <w:bottom w:val="none" w:sz="0" w:space="0" w:color="auto"/>
        <w:right w:val="none" w:sz="0" w:space="0" w:color="auto"/>
      </w:divBdr>
    </w:div>
    <w:div w:id="447118089">
      <w:bodyDiv w:val="1"/>
      <w:marLeft w:val="0"/>
      <w:marRight w:val="0"/>
      <w:marTop w:val="0"/>
      <w:marBottom w:val="0"/>
      <w:divBdr>
        <w:top w:val="none" w:sz="0" w:space="0" w:color="auto"/>
        <w:left w:val="none" w:sz="0" w:space="0" w:color="auto"/>
        <w:bottom w:val="none" w:sz="0" w:space="0" w:color="auto"/>
        <w:right w:val="none" w:sz="0" w:space="0" w:color="auto"/>
      </w:divBdr>
    </w:div>
    <w:div w:id="447546604">
      <w:bodyDiv w:val="1"/>
      <w:marLeft w:val="0"/>
      <w:marRight w:val="0"/>
      <w:marTop w:val="0"/>
      <w:marBottom w:val="0"/>
      <w:divBdr>
        <w:top w:val="none" w:sz="0" w:space="0" w:color="auto"/>
        <w:left w:val="none" w:sz="0" w:space="0" w:color="auto"/>
        <w:bottom w:val="none" w:sz="0" w:space="0" w:color="auto"/>
        <w:right w:val="none" w:sz="0" w:space="0" w:color="auto"/>
      </w:divBdr>
    </w:div>
    <w:div w:id="448476942">
      <w:bodyDiv w:val="1"/>
      <w:marLeft w:val="0"/>
      <w:marRight w:val="0"/>
      <w:marTop w:val="0"/>
      <w:marBottom w:val="0"/>
      <w:divBdr>
        <w:top w:val="none" w:sz="0" w:space="0" w:color="auto"/>
        <w:left w:val="none" w:sz="0" w:space="0" w:color="auto"/>
        <w:bottom w:val="none" w:sz="0" w:space="0" w:color="auto"/>
        <w:right w:val="none" w:sz="0" w:space="0" w:color="auto"/>
      </w:divBdr>
    </w:div>
    <w:div w:id="448546695">
      <w:bodyDiv w:val="1"/>
      <w:marLeft w:val="0"/>
      <w:marRight w:val="0"/>
      <w:marTop w:val="0"/>
      <w:marBottom w:val="0"/>
      <w:divBdr>
        <w:top w:val="none" w:sz="0" w:space="0" w:color="auto"/>
        <w:left w:val="none" w:sz="0" w:space="0" w:color="auto"/>
        <w:bottom w:val="none" w:sz="0" w:space="0" w:color="auto"/>
        <w:right w:val="none" w:sz="0" w:space="0" w:color="auto"/>
      </w:divBdr>
    </w:div>
    <w:div w:id="448621355">
      <w:bodyDiv w:val="1"/>
      <w:marLeft w:val="0"/>
      <w:marRight w:val="0"/>
      <w:marTop w:val="0"/>
      <w:marBottom w:val="0"/>
      <w:divBdr>
        <w:top w:val="none" w:sz="0" w:space="0" w:color="auto"/>
        <w:left w:val="none" w:sz="0" w:space="0" w:color="auto"/>
        <w:bottom w:val="none" w:sz="0" w:space="0" w:color="auto"/>
        <w:right w:val="none" w:sz="0" w:space="0" w:color="auto"/>
      </w:divBdr>
    </w:div>
    <w:div w:id="449011724">
      <w:bodyDiv w:val="1"/>
      <w:marLeft w:val="0"/>
      <w:marRight w:val="0"/>
      <w:marTop w:val="0"/>
      <w:marBottom w:val="0"/>
      <w:divBdr>
        <w:top w:val="none" w:sz="0" w:space="0" w:color="auto"/>
        <w:left w:val="none" w:sz="0" w:space="0" w:color="auto"/>
        <w:bottom w:val="none" w:sz="0" w:space="0" w:color="auto"/>
        <w:right w:val="none" w:sz="0" w:space="0" w:color="auto"/>
      </w:divBdr>
    </w:div>
    <w:div w:id="449595465">
      <w:bodyDiv w:val="1"/>
      <w:marLeft w:val="0"/>
      <w:marRight w:val="0"/>
      <w:marTop w:val="0"/>
      <w:marBottom w:val="0"/>
      <w:divBdr>
        <w:top w:val="none" w:sz="0" w:space="0" w:color="auto"/>
        <w:left w:val="none" w:sz="0" w:space="0" w:color="auto"/>
        <w:bottom w:val="none" w:sz="0" w:space="0" w:color="auto"/>
        <w:right w:val="none" w:sz="0" w:space="0" w:color="auto"/>
      </w:divBdr>
    </w:div>
    <w:div w:id="450591261">
      <w:bodyDiv w:val="1"/>
      <w:marLeft w:val="0"/>
      <w:marRight w:val="0"/>
      <w:marTop w:val="0"/>
      <w:marBottom w:val="0"/>
      <w:divBdr>
        <w:top w:val="none" w:sz="0" w:space="0" w:color="auto"/>
        <w:left w:val="none" w:sz="0" w:space="0" w:color="auto"/>
        <w:bottom w:val="none" w:sz="0" w:space="0" w:color="auto"/>
        <w:right w:val="none" w:sz="0" w:space="0" w:color="auto"/>
      </w:divBdr>
      <w:divsChild>
        <w:div w:id="116795608">
          <w:marLeft w:val="480"/>
          <w:marRight w:val="0"/>
          <w:marTop w:val="0"/>
          <w:marBottom w:val="0"/>
          <w:divBdr>
            <w:top w:val="none" w:sz="0" w:space="0" w:color="auto"/>
            <w:left w:val="none" w:sz="0" w:space="0" w:color="auto"/>
            <w:bottom w:val="none" w:sz="0" w:space="0" w:color="auto"/>
            <w:right w:val="none" w:sz="0" w:space="0" w:color="auto"/>
          </w:divBdr>
        </w:div>
        <w:div w:id="929966455">
          <w:marLeft w:val="480"/>
          <w:marRight w:val="0"/>
          <w:marTop w:val="0"/>
          <w:marBottom w:val="0"/>
          <w:divBdr>
            <w:top w:val="none" w:sz="0" w:space="0" w:color="auto"/>
            <w:left w:val="none" w:sz="0" w:space="0" w:color="auto"/>
            <w:bottom w:val="none" w:sz="0" w:space="0" w:color="auto"/>
            <w:right w:val="none" w:sz="0" w:space="0" w:color="auto"/>
          </w:divBdr>
        </w:div>
        <w:div w:id="555120519">
          <w:marLeft w:val="480"/>
          <w:marRight w:val="0"/>
          <w:marTop w:val="0"/>
          <w:marBottom w:val="0"/>
          <w:divBdr>
            <w:top w:val="none" w:sz="0" w:space="0" w:color="auto"/>
            <w:left w:val="none" w:sz="0" w:space="0" w:color="auto"/>
            <w:bottom w:val="none" w:sz="0" w:space="0" w:color="auto"/>
            <w:right w:val="none" w:sz="0" w:space="0" w:color="auto"/>
          </w:divBdr>
        </w:div>
        <w:div w:id="1710104854">
          <w:marLeft w:val="480"/>
          <w:marRight w:val="0"/>
          <w:marTop w:val="0"/>
          <w:marBottom w:val="0"/>
          <w:divBdr>
            <w:top w:val="none" w:sz="0" w:space="0" w:color="auto"/>
            <w:left w:val="none" w:sz="0" w:space="0" w:color="auto"/>
            <w:bottom w:val="none" w:sz="0" w:space="0" w:color="auto"/>
            <w:right w:val="none" w:sz="0" w:space="0" w:color="auto"/>
          </w:divBdr>
        </w:div>
        <w:div w:id="1995255013">
          <w:marLeft w:val="480"/>
          <w:marRight w:val="0"/>
          <w:marTop w:val="0"/>
          <w:marBottom w:val="0"/>
          <w:divBdr>
            <w:top w:val="none" w:sz="0" w:space="0" w:color="auto"/>
            <w:left w:val="none" w:sz="0" w:space="0" w:color="auto"/>
            <w:bottom w:val="none" w:sz="0" w:space="0" w:color="auto"/>
            <w:right w:val="none" w:sz="0" w:space="0" w:color="auto"/>
          </w:divBdr>
        </w:div>
        <w:div w:id="2145538325">
          <w:marLeft w:val="480"/>
          <w:marRight w:val="0"/>
          <w:marTop w:val="0"/>
          <w:marBottom w:val="0"/>
          <w:divBdr>
            <w:top w:val="none" w:sz="0" w:space="0" w:color="auto"/>
            <w:left w:val="none" w:sz="0" w:space="0" w:color="auto"/>
            <w:bottom w:val="none" w:sz="0" w:space="0" w:color="auto"/>
            <w:right w:val="none" w:sz="0" w:space="0" w:color="auto"/>
          </w:divBdr>
        </w:div>
        <w:div w:id="129058438">
          <w:marLeft w:val="480"/>
          <w:marRight w:val="0"/>
          <w:marTop w:val="0"/>
          <w:marBottom w:val="0"/>
          <w:divBdr>
            <w:top w:val="none" w:sz="0" w:space="0" w:color="auto"/>
            <w:left w:val="none" w:sz="0" w:space="0" w:color="auto"/>
            <w:bottom w:val="none" w:sz="0" w:space="0" w:color="auto"/>
            <w:right w:val="none" w:sz="0" w:space="0" w:color="auto"/>
          </w:divBdr>
        </w:div>
        <w:div w:id="1490248078">
          <w:marLeft w:val="480"/>
          <w:marRight w:val="0"/>
          <w:marTop w:val="0"/>
          <w:marBottom w:val="0"/>
          <w:divBdr>
            <w:top w:val="none" w:sz="0" w:space="0" w:color="auto"/>
            <w:left w:val="none" w:sz="0" w:space="0" w:color="auto"/>
            <w:bottom w:val="none" w:sz="0" w:space="0" w:color="auto"/>
            <w:right w:val="none" w:sz="0" w:space="0" w:color="auto"/>
          </w:divBdr>
        </w:div>
        <w:div w:id="63458951">
          <w:marLeft w:val="480"/>
          <w:marRight w:val="0"/>
          <w:marTop w:val="0"/>
          <w:marBottom w:val="0"/>
          <w:divBdr>
            <w:top w:val="none" w:sz="0" w:space="0" w:color="auto"/>
            <w:left w:val="none" w:sz="0" w:space="0" w:color="auto"/>
            <w:bottom w:val="none" w:sz="0" w:space="0" w:color="auto"/>
            <w:right w:val="none" w:sz="0" w:space="0" w:color="auto"/>
          </w:divBdr>
        </w:div>
        <w:div w:id="1341391990">
          <w:marLeft w:val="480"/>
          <w:marRight w:val="0"/>
          <w:marTop w:val="0"/>
          <w:marBottom w:val="0"/>
          <w:divBdr>
            <w:top w:val="none" w:sz="0" w:space="0" w:color="auto"/>
            <w:left w:val="none" w:sz="0" w:space="0" w:color="auto"/>
            <w:bottom w:val="none" w:sz="0" w:space="0" w:color="auto"/>
            <w:right w:val="none" w:sz="0" w:space="0" w:color="auto"/>
          </w:divBdr>
        </w:div>
        <w:div w:id="1791626649">
          <w:marLeft w:val="480"/>
          <w:marRight w:val="0"/>
          <w:marTop w:val="0"/>
          <w:marBottom w:val="0"/>
          <w:divBdr>
            <w:top w:val="none" w:sz="0" w:space="0" w:color="auto"/>
            <w:left w:val="none" w:sz="0" w:space="0" w:color="auto"/>
            <w:bottom w:val="none" w:sz="0" w:space="0" w:color="auto"/>
            <w:right w:val="none" w:sz="0" w:space="0" w:color="auto"/>
          </w:divBdr>
        </w:div>
        <w:div w:id="983697811">
          <w:marLeft w:val="480"/>
          <w:marRight w:val="0"/>
          <w:marTop w:val="0"/>
          <w:marBottom w:val="0"/>
          <w:divBdr>
            <w:top w:val="none" w:sz="0" w:space="0" w:color="auto"/>
            <w:left w:val="none" w:sz="0" w:space="0" w:color="auto"/>
            <w:bottom w:val="none" w:sz="0" w:space="0" w:color="auto"/>
            <w:right w:val="none" w:sz="0" w:space="0" w:color="auto"/>
          </w:divBdr>
        </w:div>
        <w:div w:id="493229550">
          <w:marLeft w:val="480"/>
          <w:marRight w:val="0"/>
          <w:marTop w:val="0"/>
          <w:marBottom w:val="0"/>
          <w:divBdr>
            <w:top w:val="none" w:sz="0" w:space="0" w:color="auto"/>
            <w:left w:val="none" w:sz="0" w:space="0" w:color="auto"/>
            <w:bottom w:val="none" w:sz="0" w:space="0" w:color="auto"/>
            <w:right w:val="none" w:sz="0" w:space="0" w:color="auto"/>
          </w:divBdr>
        </w:div>
        <w:div w:id="1209293610">
          <w:marLeft w:val="480"/>
          <w:marRight w:val="0"/>
          <w:marTop w:val="0"/>
          <w:marBottom w:val="0"/>
          <w:divBdr>
            <w:top w:val="none" w:sz="0" w:space="0" w:color="auto"/>
            <w:left w:val="none" w:sz="0" w:space="0" w:color="auto"/>
            <w:bottom w:val="none" w:sz="0" w:space="0" w:color="auto"/>
            <w:right w:val="none" w:sz="0" w:space="0" w:color="auto"/>
          </w:divBdr>
        </w:div>
        <w:div w:id="1061250518">
          <w:marLeft w:val="480"/>
          <w:marRight w:val="0"/>
          <w:marTop w:val="0"/>
          <w:marBottom w:val="0"/>
          <w:divBdr>
            <w:top w:val="none" w:sz="0" w:space="0" w:color="auto"/>
            <w:left w:val="none" w:sz="0" w:space="0" w:color="auto"/>
            <w:bottom w:val="none" w:sz="0" w:space="0" w:color="auto"/>
            <w:right w:val="none" w:sz="0" w:space="0" w:color="auto"/>
          </w:divBdr>
        </w:div>
        <w:div w:id="945038658">
          <w:marLeft w:val="480"/>
          <w:marRight w:val="0"/>
          <w:marTop w:val="0"/>
          <w:marBottom w:val="0"/>
          <w:divBdr>
            <w:top w:val="none" w:sz="0" w:space="0" w:color="auto"/>
            <w:left w:val="none" w:sz="0" w:space="0" w:color="auto"/>
            <w:bottom w:val="none" w:sz="0" w:space="0" w:color="auto"/>
            <w:right w:val="none" w:sz="0" w:space="0" w:color="auto"/>
          </w:divBdr>
        </w:div>
        <w:div w:id="207188989">
          <w:marLeft w:val="480"/>
          <w:marRight w:val="0"/>
          <w:marTop w:val="0"/>
          <w:marBottom w:val="0"/>
          <w:divBdr>
            <w:top w:val="none" w:sz="0" w:space="0" w:color="auto"/>
            <w:left w:val="none" w:sz="0" w:space="0" w:color="auto"/>
            <w:bottom w:val="none" w:sz="0" w:space="0" w:color="auto"/>
            <w:right w:val="none" w:sz="0" w:space="0" w:color="auto"/>
          </w:divBdr>
        </w:div>
        <w:div w:id="1976057249">
          <w:marLeft w:val="480"/>
          <w:marRight w:val="0"/>
          <w:marTop w:val="0"/>
          <w:marBottom w:val="0"/>
          <w:divBdr>
            <w:top w:val="none" w:sz="0" w:space="0" w:color="auto"/>
            <w:left w:val="none" w:sz="0" w:space="0" w:color="auto"/>
            <w:bottom w:val="none" w:sz="0" w:space="0" w:color="auto"/>
            <w:right w:val="none" w:sz="0" w:space="0" w:color="auto"/>
          </w:divBdr>
        </w:div>
        <w:div w:id="1115293778">
          <w:marLeft w:val="480"/>
          <w:marRight w:val="0"/>
          <w:marTop w:val="0"/>
          <w:marBottom w:val="0"/>
          <w:divBdr>
            <w:top w:val="none" w:sz="0" w:space="0" w:color="auto"/>
            <w:left w:val="none" w:sz="0" w:space="0" w:color="auto"/>
            <w:bottom w:val="none" w:sz="0" w:space="0" w:color="auto"/>
            <w:right w:val="none" w:sz="0" w:space="0" w:color="auto"/>
          </w:divBdr>
        </w:div>
        <w:div w:id="637146288">
          <w:marLeft w:val="480"/>
          <w:marRight w:val="0"/>
          <w:marTop w:val="0"/>
          <w:marBottom w:val="0"/>
          <w:divBdr>
            <w:top w:val="none" w:sz="0" w:space="0" w:color="auto"/>
            <w:left w:val="none" w:sz="0" w:space="0" w:color="auto"/>
            <w:bottom w:val="none" w:sz="0" w:space="0" w:color="auto"/>
            <w:right w:val="none" w:sz="0" w:space="0" w:color="auto"/>
          </w:divBdr>
        </w:div>
        <w:div w:id="757822558">
          <w:marLeft w:val="480"/>
          <w:marRight w:val="0"/>
          <w:marTop w:val="0"/>
          <w:marBottom w:val="0"/>
          <w:divBdr>
            <w:top w:val="none" w:sz="0" w:space="0" w:color="auto"/>
            <w:left w:val="none" w:sz="0" w:space="0" w:color="auto"/>
            <w:bottom w:val="none" w:sz="0" w:space="0" w:color="auto"/>
            <w:right w:val="none" w:sz="0" w:space="0" w:color="auto"/>
          </w:divBdr>
        </w:div>
        <w:div w:id="1951400825">
          <w:marLeft w:val="480"/>
          <w:marRight w:val="0"/>
          <w:marTop w:val="0"/>
          <w:marBottom w:val="0"/>
          <w:divBdr>
            <w:top w:val="none" w:sz="0" w:space="0" w:color="auto"/>
            <w:left w:val="none" w:sz="0" w:space="0" w:color="auto"/>
            <w:bottom w:val="none" w:sz="0" w:space="0" w:color="auto"/>
            <w:right w:val="none" w:sz="0" w:space="0" w:color="auto"/>
          </w:divBdr>
        </w:div>
        <w:div w:id="338772658">
          <w:marLeft w:val="480"/>
          <w:marRight w:val="0"/>
          <w:marTop w:val="0"/>
          <w:marBottom w:val="0"/>
          <w:divBdr>
            <w:top w:val="none" w:sz="0" w:space="0" w:color="auto"/>
            <w:left w:val="none" w:sz="0" w:space="0" w:color="auto"/>
            <w:bottom w:val="none" w:sz="0" w:space="0" w:color="auto"/>
            <w:right w:val="none" w:sz="0" w:space="0" w:color="auto"/>
          </w:divBdr>
        </w:div>
        <w:div w:id="2003117304">
          <w:marLeft w:val="480"/>
          <w:marRight w:val="0"/>
          <w:marTop w:val="0"/>
          <w:marBottom w:val="0"/>
          <w:divBdr>
            <w:top w:val="none" w:sz="0" w:space="0" w:color="auto"/>
            <w:left w:val="none" w:sz="0" w:space="0" w:color="auto"/>
            <w:bottom w:val="none" w:sz="0" w:space="0" w:color="auto"/>
            <w:right w:val="none" w:sz="0" w:space="0" w:color="auto"/>
          </w:divBdr>
        </w:div>
        <w:div w:id="202719200">
          <w:marLeft w:val="480"/>
          <w:marRight w:val="0"/>
          <w:marTop w:val="0"/>
          <w:marBottom w:val="0"/>
          <w:divBdr>
            <w:top w:val="none" w:sz="0" w:space="0" w:color="auto"/>
            <w:left w:val="none" w:sz="0" w:space="0" w:color="auto"/>
            <w:bottom w:val="none" w:sz="0" w:space="0" w:color="auto"/>
            <w:right w:val="none" w:sz="0" w:space="0" w:color="auto"/>
          </w:divBdr>
        </w:div>
        <w:div w:id="1556505060">
          <w:marLeft w:val="480"/>
          <w:marRight w:val="0"/>
          <w:marTop w:val="0"/>
          <w:marBottom w:val="0"/>
          <w:divBdr>
            <w:top w:val="none" w:sz="0" w:space="0" w:color="auto"/>
            <w:left w:val="none" w:sz="0" w:space="0" w:color="auto"/>
            <w:bottom w:val="none" w:sz="0" w:space="0" w:color="auto"/>
            <w:right w:val="none" w:sz="0" w:space="0" w:color="auto"/>
          </w:divBdr>
        </w:div>
        <w:div w:id="2016810132">
          <w:marLeft w:val="480"/>
          <w:marRight w:val="0"/>
          <w:marTop w:val="0"/>
          <w:marBottom w:val="0"/>
          <w:divBdr>
            <w:top w:val="none" w:sz="0" w:space="0" w:color="auto"/>
            <w:left w:val="none" w:sz="0" w:space="0" w:color="auto"/>
            <w:bottom w:val="none" w:sz="0" w:space="0" w:color="auto"/>
            <w:right w:val="none" w:sz="0" w:space="0" w:color="auto"/>
          </w:divBdr>
        </w:div>
        <w:div w:id="233855381">
          <w:marLeft w:val="480"/>
          <w:marRight w:val="0"/>
          <w:marTop w:val="0"/>
          <w:marBottom w:val="0"/>
          <w:divBdr>
            <w:top w:val="none" w:sz="0" w:space="0" w:color="auto"/>
            <w:left w:val="none" w:sz="0" w:space="0" w:color="auto"/>
            <w:bottom w:val="none" w:sz="0" w:space="0" w:color="auto"/>
            <w:right w:val="none" w:sz="0" w:space="0" w:color="auto"/>
          </w:divBdr>
        </w:div>
        <w:div w:id="978455270">
          <w:marLeft w:val="480"/>
          <w:marRight w:val="0"/>
          <w:marTop w:val="0"/>
          <w:marBottom w:val="0"/>
          <w:divBdr>
            <w:top w:val="none" w:sz="0" w:space="0" w:color="auto"/>
            <w:left w:val="none" w:sz="0" w:space="0" w:color="auto"/>
            <w:bottom w:val="none" w:sz="0" w:space="0" w:color="auto"/>
            <w:right w:val="none" w:sz="0" w:space="0" w:color="auto"/>
          </w:divBdr>
        </w:div>
        <w:div w:id="898636324">
          <w:marLeft w:val="480"/>
          <w:marRight w:val="0"/>
          <w:marTop w:val="0"/>
          <w:marBottom w:val="0"/>
          <w:divBdr>
            <w:top w:val="none" w:sz="0" w:space="0" w:color="auto"/>
            <w:left w:val="none" w:sz="0" w:space="0" w:color="auto"/>
            <w:bottom w:val="none" w:sz="0" w:space="0" w:color="auto"/>
            <w:right w:val="none" w:sz="0" w:space="0" w:color="auto"/>
          </w:divBdr>
        </w:div>
        <w:div w:id="1418137703">
          <w:marLeft w:val="480"/>
          <w:marRight w:val="0"/>
          <w:marTop w:val="0"/>
          <w:marBottom w:val="0"/>
          <w:divBdr>
            <w:top w:val="none" w:sz="0" w:space="0" w:color="auto"/>
            <w:left w:val="none" w:sz="0" w:space="0" w:color="auto"/>
            <w:bottom w:val="none" w:sz="0" w:space="0" w:color="auto"/>
            <w:right w:val="none" w:sz="0" w:space="0" w:color="auto"/>
          </w:divBdr>
        </w:div>
        <w:div w:id="597449129">
          <w:marLeft w:val="480"/>
          <w:marRight w:val="0"/>
          <w:marTop w:val="0"/>
          <w:marBottom w:val="0"/>
          <w:divBdr>
            <w:top w:val="none" w:sz="0" w:space="0" w:color="auto"/>
            <w:left w:val="none" w:sz="0" w:space="0" w:color="auto"/>
            <w:bottom w:val="none" w:sz="0" w:space="0" w:color="auto"/>
            <w:right w:val="none" w:sz="0" w:space="0" w:color="auto"/>
          </w:divBdr>
        </w:div>
        <w:div w:id="395592284">
          <w:marLeft w:val="480"/>
          <w:marRight w:val="0"/>
          <w:marTop w:val="0"/>
          <w:marBottom w:val="0"/>
          <w:divBdr>
            <w:top w:val="none" w:sz="0" w:space="0" w:color="auto"/>
            <w:left w:val="none" w:sz="0" w:space="0" w:color="auto"/>
            <w:bottom w:val="none" w:sz="0" w:space="0" w:color="auto"/>
            <w:right w:val="none" w:sz="0" w:space="0" w:color="auto"/>
          </w:divBdr>
        </w:div>
        <w:div w:id="220335853">
          <w:marLeft w:val="480"/>
          <w:marRight w:val="0"/>
          <w:marTop w:val="0"/>
          <w:marBottom w:val="0"/>
          <w:divBdr>
            <w:top w:val="none" w:sz="0" w:space="0" w:color="auto"/>
            <w:left w:val="none" w:sz="0" w:space="0" w:color="auto"/>
            <w:bottom w:val="none" w:sz="0" w:space="0" w:color="auto"/>
            <w:right w:val="none" w:sz="0" w:space="0" w:color="auto"/>
          </w:divBdr>
        </w:div>
        <w:div w:id="651910939">
          <w:marLeft w:val="480"/>
          <w:marRight w:val="0"/>
          <w:marTop w:val="0"/>
          <w:marBottom w:val="0"/>
          <w:divBdr>
            <w:top w:val="none" w:sz="0" w:space="0" w:color="auto"/>
            <w:left w:val="none" w:sz="0" w:space="0" w:color="auto"/>
            <w:bottom w:val="none" w:sz="0" w:space="0" w:color="auto"/>
            <w:right w:val="none" w:sz="0" w:space="0" w:color="auto"/>
          </w:divBdr>
        </w:div>
        <w:div w:id="658970346">
          <w:marLeft w:val="480"/>
          <w:marRight w:val="0"/>
          <w:marTop w:val="0"/>
          <w:marBottom w:val="0"/>
          <w:divBdr>
            <w:top w:val="none" w:sz="0" w:space="0" w:color="auto"/>
            <w:left w:val="none" w:sz="0" w:space="0" w:color="auto"/>
            <w:bottom w:val="none" w:sz="0" w:space="0" w:color="auto"/>
            <w:right w:val="none" w:sz="0" w:space="0" w:color="auto"/>
          </w:divBdr>
        </w:div>
        <w:div w:id="2014335052">
          <w:marLeft w:val="480"/>
          <w:marRight w:val="0"/>
          <w:marTop w:val="0"/>
          <w:marBottom w:val="0"/>
          <w:divBdr>
            <w:top w:val="none" w:sz="0" w:space="0" w:color="auto"/>
            <w:left w:val="none" w:sz="0" w:space="0" w:color="auto"/>
            <w:bottom w:val="none" w:sz="0" w:space="0" w:color="auto"/>
            <w:right w:val="none" w:sz="0" w:space="0" w:color="auto"/>
          </w:divBdr>
        </w:div>
        <w:div w:id="535125169">
          <w:marLeft w:val="480"/>
          <w:marRight w:val="0"/>
          <w:marTop w:val="0"/>
          <w:marBottom w:val="0"/>
          <w:divBdr>
            <w:top w:val="none" w:sz="0" w:space="0" w:color="auto"/>
            <w:left w:val="none" w:sz="0" w:space="0" w:color="auto"/>
            <w:bottom w:val="none" w:sz="0" w:space="0" w:color="auto"/>
            <w:right w:val="none" w:sz="0" w:space="0" w:color="auto"/>
          </w:divBdr>
        </w:div>
        <w:div w:id="1657878507">
          <w:marLeft w:val="480"/>
          <w:marRight w:val="0"/>
          <w:marTop w:val="0"/>
          <w:marBottom w:val="0"/>
          <w:divBdr>
            <w:top w:val="none" w:sz="0" w:space="0" w:color="auto"/>
            <w:left w:val="none" w:sz="0" w:space="0" w:color="auto"/>
            <w:bottom w:val="none" w:sz="0" w:space="0" w:color="auto"/>
            <w:right w:val="none" w:sz="0" w:space="0" w:color="auto"/>
          </w:divBdr>
        </w:div>
        <w:div w:id="1374690605">
          <w:marLeft w:val="480"/>
          <w:marRight w:val="0"/>
          <w:marTop w:val="0"/>
          <w:marBottom w:val="0"/>
          <w:divBdr>
            <w:top w:val="none" w:sz="0" w:space="0" w:color="auto"/>
            <w:left w:val="none" w:sz="0" w:space="0" w:color="auto"/>
            <w:bottom w:val="none" w:sz="0" w:space="0" w:color="auto"/>
            <w:right w:val="none" w:sz="0" w:space="0" w:color="auto"/>
          </w:divBdr>
        </w:div>
        <w:div w:id="960578758">
          <w:marLeft w:val="480"/>
          <w:marRight w:val="0"/>
          <w:marTop w:val="0"/>
          <w:marBottom w:val="0"/>
          <w:divBdr>
            <w:top w:val="none" w:sz="0" w:space="0" w:color="auto"/>
            <w:left w:val="none" w:sz="0" w:space="0" w:color="auto"/>
            <w:bottom w:val="none" w:sz="0" w:space="0" w:color="auto"/>
            <w:right w:val="none" w:sz="0" w:space="0" w:color="auto"/>
          </w:divBdr>
        </w:div>
        <w:div w:id="1901282756">
          <w:marLeft w:val="480"/>
          <w:marRight w:val="0"/>
          <w:marTop w:val="0"/>
          <w:marBottom w:val="0"/>
          <w:divBdr>
            <w:top w:val="none" w:sz="0" w:space="0" w:color="auto"/>
            <w:left w:val="none" w:sz="0" w:space="0" w:color="auto"/>
            <w:bottom w:val="none" w:sz="0" w:space="0" w:color="auto"/>
            <w:right w:val="none" w:sz="0" w:space="0" w:color="auto"/>
          </w:divBdr>
        </w:div>
        <w:div w:id="1949846645">
          <w:marLeft w:val="480"/>
          <w:marRight w:val="0"/>
          <w:marTop w:val="0"/>
          <w:marBottom w:val="0"/>
          <w:divBdr>
            <w:top w:val="none" w:sz="0" w:space="0" w:color="auto"/>
            <w:left w:val="none" w:sz="0" w:space="0" w:color="auto"/>
            <w:bottom w:val="none" w:sz="0" w:space="0" w:color="auto"/>
            <w:right w:val="none" w:sz="0" w:space="0" w:color="auto"/>
          </w:divBdr>
        </w:div>
        <w:div w:id="839735729">
          <w:marLeft w:val="480"/>
          <w:marRight w:val="0"/>
          <w:marTop w:val="0"/>
          <w:marBottom w:val="0"/>
          <w:divBdr>
            <w:top w:val="none" w:sz="0" w:space="0" w:color="auto"/>
            <w:left w:val="none" w:sz="0" w:space="0" w:color="auto"/>
            <w:bottom w:val="none" w:sz="0" w:space="0" w:color="auto"/>
            <w:right w:val="none" w:sz="0" w:space="0" w:color="auto"/>
          </w:divBdr>
        </w:div>
        <w:div w:id="402027396">
          <w:marLeft w:val="480"/>
          <w:marRight w:val="0"/>
          <w:marTop w:val="0"/>
          <w:marBottom w:val="0"/>
          <w:divBdr>
            <w:top w:val="none" w:sz="0" w:space="0" w:color="auto"/>
            <w:left w:val="none" w:sz="0" w:space="0" w:color="auto"/>
            <w:bottom w:val="none" w:sz="0" w:space="0" w:color="auto"/>
            <w:right w:val="none" w:sz="0" w:space="0" w:color="auto"/>
          </w:divBdr>
        </w:div>
        <w:div w:id="1773283202">
          <w:marLeft w:val="480"/>
          <w:marRight w:val="0"/>
          <w:marTop w:val="0"/>
          <w:marBottom w:val="0"/>
          <w:divBdr>
            <w:top w:val="none" w:sz="0" w:space="0" w:color="auto"/>
            <w:left w:val="none" w:sz="0" w:space="0" w:color="auto"/>
            <w:bottom w:val="none" w:sz="0" w:space="0" w:color="auto"/>
            <w:right w:val="none" w:sz="0" w:space="0" w:color="auto"/>
          </w:divBdr>
        </w:div>
        <w:div w:id="148401237">
          <w:marLeft w:val="480"/>
          <w:marRight w:val="0"/>
          <w:marTop w:val="0"/>
          <w:marBottom w:val="0"/>
          <w:divBdr>
            <w:top w:val="none" w:sz="0" w:space="0" w:color="auto"/>
            <w:left w:val="none" w:sz="0" w:space="0" w:color="auto"/>
            <w:bottom w:val="none" w:sz="0" w:space="0" w:color="auto"/>
            <w:right w:val="none" w:sz="0" w:space="0" w:color="auto"/>
          </w:divBdr>
        </w:div>
        <w:div w:id="165244731">
          <w:marLeft w:val="480"/>
          <w:marRight w:val="0"/>
          <w:marTop w:val="0"/>
          <w:marBottom w:val="0"/>
          <w:divBdr>
            <w:top w:val="none" w:sz="0" w:space="0" w:color="auto"/>
            <w:left w:val="none" w:sz="0" w:space="0" w:color="auto"/>
            <w:bottom w:val="none" w:sz="0" w:space="0" w:color="auto"/>
            <w:right w:val="none" w:sz="0" w:space="0" w:color="auto"/>
          </w:divBdr>
        </w:div>
        <w:div w:id="475294731">
          <w:marLeft w:val="480"/>
          <w:marRight w:val="0"/>
          <w:marTop w:val="0"/>
          <w:marBottom w:val="0"/>
          <w:divBdr>
            <w:top w:val="none" w:sz="0" w:space="0" w:color="auto"/>
            <w:left w:val="none" w:sz="0" w:space="0" w:color="auto"/>
            <w:bottom w:val="none" w:sz="0" w:space="0" w:color="auto"/>
            <w:right w:val="none" w:sz="0" w:space="0" w:color="auto"/>
          </w:divBdr>
        </w:div>
        <w:div w:id="263150517">
          <w:marLeft w:val="480"/>
          <w:marRight w:val="0"/>
          <w:marTop w:val="0"/>
          <w:marBottom w:val="0"/>
          <w:divBdr>
            <w:top w:val="none" w:sz="0" w:space="0" w:color="auto"/>
            <w:left w:val="none" w:sz="0" w:space="0" w:color="auto"/>
            <w:bottom w:val="none" w:sz="0" w:space="0" w:color="auto"/>
            <w:right w:val="none" w:sz="0" w:space="0" w:color="auto"/>
          </w:divBdr>
        </w:div>
        <w:div w:id="1213075579">
          <w:marLeft w:val="480"/>
          <w:marRight w:val="0"/>
          <w:marTop w:val="0"/>
          <w:marBottom w:val="0"/>
          <w:divBdr>
            <w:top w:val="none" w:sz="0" w:space="0" w:color="auto"/>
            <w:left w:val="none" w:sz="0" w:space="0" w:color="auto"/>
            <w:bottom w:val="none" w:sz="0" w:space="0" w:color="auto"/>
            <w:right w:val="none" w:sz="0" w:space="0" w:color="auto"/>
          </w:divBdr>
        </w:div>
        <w:div w:id="299041449">
          <w:marLeft w:val="480"/>
          <w:marRight w:val="0"/>
          <w:marTop w:val="0"/>
          <w:marBottom w:val="0"/>
          <w:divBdr>
            <w:top w:val="none" w:sz="0" w:space="0" w:color="auto"/>
            <w:left w:val="none" w:sz="0" w:space="0" w:color="auto"/>
            <w:bottom w:val="none" w:sz="0" w:space="0" w:color="auto"/>
            <w:right w:val="none" w:sz="0" w:space="0" w:color="auto"/>
          </w:divBdr>
        </w:div>
        <w:div w:id="935093309">
          <w:marLeft w:val="480"/>
          <w:marRight w:val="0"/>
          <w:marTop w:val="0"/>
          <w:marBottom w:val="0"/>
          <w:divBdr>
            <w:top w:val="none" w:sz="0" w:space="0" w:color="auto"/>
            <w:left w:val="none" w:sz="0" w:space="0" w:color="auto"/>
            <w:bottom w:val="none" w:sz="0" w:space="0" w:color="auto"/>
            <w:right w:val="none" w:sz="0" w:space="0" w:color="auto"/>
          </w:divBdr>
        </w:div>
        <w:div w:id="22558296">
          <w:marLeft w:val="480"/>
          <w:marRight w:val="0"/>
          <w:marTop w:val="0"/>
          <w:marBottom w:val="0"/>
          <w:divBdr>
            <w:top w:val="none" w:sz="0" w:space="0" w:color="auto"/>
            <w:left w:val="none" w:sz="0" w:space="0" w:color="auto"/>
            <w:bottom w:val="none" w:sz="0" w:space="0" w:color="auto"/>
            <w:right w:val="none" w:sz="0" w:space="0" w:color="auto"/>
          </w:divBdr>
        </w:div>
        <w:div w:id="288754046">
          <w:marLeft w:val="480"/>
          <w:marRight w:val="0"/>
          <w:marTop w:val="0"/>
          <w:marBottom w:val="0"/>
          <w:divBdr>
            <w:top w:val="none" w:sz="0" w:space="0" w:color="auto"/>
            <w:left w:val="none" w:sz="0" w:space="0" w:color="auto"/>
            <w:bottom w:val="none" w:sz="0" w:space="0" w:color="auto"/>
            <w:right w:val="none" w:sz="0" w:space="0" w:color="auto"/>
          </w:divBdr>
        </w:div>
        <w:div w:id="1897081483">
          <w:marLeft w:val="480"/>
          <w:marRight w:val="0"/>
          <w:marTop w:val="0"/>
          <w:marBottom w:val="0"/>
          <w:divBdr>
            <w:top w:val="none" w:sz="0" w:space="0" w:color="auto"/>
            <w:left w:val="none" w:sz="0" w:space="0" w:color="auto"/>
            <w:bottom w:val="none" w:sz="0" w:space="0" w:color="auto"/>
            <w:right w:val="none" w:sz="0" w:space="0" w:color="auto"/>
          </w:divBdr>
        </w:div>
        <w:div w:id="874346723">
          <w:marLeft w:val="480"/>
          <w:marRight w:val="0"/>
          <w:marTop w:val="0"/>
          <w:marBottom w:val="0"/>
          <w:divBdr>
            <w:top w:val="none" w:sz="0" w:space="0" w:color="auto"/>
            <w:left w:val="none" w:sz="0" w:space="0" w:color="auto"/>
            <w:bottom w:val="none" w:sz="0" w:space="0" w:color="auto"/>
            <w:right w:val="none" w:sz="0" w:space="0" w:color="auto"/>
          </w:divBdr>
        </w:div>
        <w:div w:id="2063216026">
          <w:marLeft w:val="480"/>
          <w:marRight w:val="0"/>
          <w:marTop w:val="0"/>
          <w:marBottom w:val="0"/>
          <w:divBdr>
            <w:top w:val="none" w:sz="0" w:space="0" w:color="auto"/>
            <w:left w:val="none" w:sz="0" w:space="0" w:color="auto"/>
            <w:bottom w:val="none" w:sz="0" w:space="0" w:color="auto"/>
            <w:right w:val="none" w:sz="0" w:space="0" w:color="auto"/>
          </w:divBdr>
        </w:div>
        <w:div w:id="394285497">
          <w:marLeft w:val="480"/>
          <w:marRight w:val="0"/>
          <w:marTop w:val="0"/>
          <w:marBottom w:val="0"/>
          <w:divBdr>
            <w:top w:val="none" w:sz="0" w:space="0" w:color="auto"/>
            <w:left w:val="none" w:sz="0" w:space="0" w:color="auto"/>
            <w:bottom w:val="none" w:sz="0" w:space="0" w:color="auto"/>
            <w:right w:val="none" w:sz="0" w:space="0" w:color="auto"/>
          </w:divBdr>
        </w:div>
        <w:div w:id="769474978">
          <w:marLeft w:val="480"/>
          <w:marRight w:val="0"/>
          <w:marTop w:val="0"/>
          <w:marBottom w:val="0"/>
          <w:divBdr>
            <w:top w:val="none" w:sz="0" w:space="0" w:color="auto"/>
            <w:left w:val="none" w:sz="0" w:space="0" w:color="auto"/>
            <w:bottom w:val="none" w:sz="0" w:space="0" w:color="auto"/>
            <w:right w:val="none" w:sz="0" w:space="0" w:color="auto"/>
          </w:divBdr>
        </w:div>
        <w:div w:id="664479704">
          <w:marLeft w:val="480"/>
          <w:marRight w:val="0"/>
          <w:marTop w:val="0"/>
          <w:marBottom w:val="0"/>
          <w:divBdr>
            <w:top w:val="none" w:sz="0" w:space="0" w:color="auto"/>
            <w:left w:val="none" w:sz="0" w:space="0" w:color="auto"/>
            <w:bottom w:val="none" w:sz="0" w:space="0" w:color="auto"/>
            <w:right w:val="none" w:sz="0" w:space="0" w:color="auto"/>
          </w:divBdr>
        </w:div>
        <w:div w:id="1982539907">
          <w:marLeft w:val="480"/>
          <w:marRight w:val="0"/>
          <w:marTop w:val="0"/>
          <w:marBottom w:val="0"/>
          <w:divBdr>
            <w:top w:val="none" w:sz="0" w:space="0" w:color="auto"/>
            <w:left w:val="none" w:sz="0" w:space="0" w:color="auto"/>
            <w:bottom w:val="none" w:sz="0" w:space="0" w:color="auto"/>
            <w:right w:val="none" w:sz="0" w:space="0" w:color="auto"/>
          </w:divBdr>
        </w:div>
        <w:div w:id="301741550">
          <w:marLeft w:val="480"/>
          <w:marRight w:val="0"/>
          <w:marTop w:val="0"/>
          <w:marBottom w:val="0"/>
          <w:divBdr>
            <w:top w:val="none" w:sz="0" w:space="0" w:color="auto"/>
            <w:left w:val="none" w:sz="0" w:space="0" w:color="auto"/>
            <w:bottom w:val="none" w:sz="0" w:space="0" w:color="auto"/>
            <w:right w:val="none" w:sz="0" w:space="0" w:color="auto"/>
          </w:divBdr>
        </w:div>
        <w:div w:id="1592153946">
          <w:marLeft w:val="480"/>
          <w:marRight w:val="0"/>
          <w:marTop w:val="0"/>
          <w:marBottom w:val="0"/>
          <w:divBdr>
            <w:top w:val="none" w:sz="0" w:space="0" w:color="auto"/>
            <w:left w:val="none" w:sz="0" w:space="0" w:color="auto"/>
            <w:bottom w:val="none" w:sz="0" w:space="0" w:color="auto"/>
            <w:right w:val="none" w:sz="0" w:space="0" w:color="auto"/>
          </w:divBdr>
        </w:div>
        <w:div w:id="395903605">
          <w:marLeft w:val="480"/>
          <w:marRight w:val="0"/>
          <w:marTop w:val="0"/>
          <w:marBottom w:val="0"/>
          <w:divBdr>
            <w:top w:val="none" w:sz="0" w:space="0" w:color="auto"/>
            <w:left w:val="none" w:sz="0" w:space="0" w:color="auto"/>
            <w:bottom w:val="none" w:sz="0" w:space="0" w:color="auto"/>
            <w:right w:val="none" w:sz="0" w:space="0" w:color="auto"/>
          </w:divBdr>
        </w:div>
        <w:div w:id="312489219">
          <w:marLeft w:val="480"/>
          <w:marRight w:val="0"/>
          <w:marTop w:val="0"/>
          <w:marBottom w:val="0"/>
          <w:divBdr>
            <w:top w:val="none" w:sz="0" w:space="0" w:color="auto"/>
            <w:left w:val="none" w:sz="0" w:space="0" w:color="auto"/>
            <w:bottom w:val="none" w:sz="0" w:space="0" w:color="auto"/>
            <w:right w:val="none" w:sz="0" w:space="0" w:color="auto"/>
          </w:divBdr>
        </w:div>
        <w:div w:id="1822189123">
          <w:marLeft w:val="480"/>
          <w:marRight w:val="0"/>
          <w:marTop w:val="0"/>
          <w:marBottom w:val="0"/>
          <w:divBdr>
            <w:top w:val="none" w:sz="0" w:space="0" w:color="auto"/>
            <w:left w:val="none" w:sz="0" w:space="0" w:color="auto"/>
            <w:bottom w:val="none" w:sz="0" w:space="0" w:color="auto"/>
            <w:right w:val="none" w:sz="0" w:space="0" w:color="auto"/>
          </w:divBdr>
        </w:div>
        <w:div w:id="1974872500">
          <w:marLeft w:val="480"/>
          <w:marRight w:val="0"/>
          <w:marTop w:val="0"/>
          <w:marBottom w:val="0"/>
          <w:divBdr>
            <w:top w:val="none" w:sz="0" w:space="0" w:color="auto"/>
            <w:left w:val="none" w:sz="0" w:space="0" w:color="auto"/>
            <w:bottom w:val="none" w:sz="0" w:space="0" w:color="auto"/>
            <w:right w:val="none" w:sz="0" w:space="0" w:color="auto"/>
          </w:divBdr>
        </w:div>
        <w:div w:id="681202248">
          <w:marLeft w:val="480"/>
          <w:marRight w:val="0"/>
          <w:marTop w:val="0"/>
          <w:marBottom w:val="0"/>
          <w:divBdr>
            <w:top w:val="none" w:sz="0" w:space="0" w:color="auto"/>
            <w:left w:val="none" w:sz="0" w:space="0" w:color="auto"/>
            <w:bottom w:val="none" w:sz="0" w:space="0" w:color="auto"/>
            <w:right w:val="none" w:sz="0" w:space="0" w:color="auto"/>
          </w:divBdr>
        </w:div>
        <w:div w:id="1117141159">
          <w:marLeft w:val="480"/>
          <w:marRight w:val="0"/>
          <w:marTop w:val="0"/>
          <w:marBottom w:val="0"/>
          <w:divBdr>
            <w:top w:val="none" w:sz="0" w:space="0" w:color="auto"/>
            <w:left w:val="none" w:sz="0" w:space="0" w:color="auto"/>
            <w:bottom w:val="none" w:sz="0" w:space="0" w:color="auto"/>
            <w:right w:val="none" w:sz="0" w:space="0" w:color="auto"/>
          </w:divBdr>
        </w:div>
        <w:div w:id="1847284116">
          <w:marLeft w:val="480"/>
          <w:marRight w:val="0"/>
          <w:marTop w:val="0"/>
          <w:marBottom w:val="0"/>
          <w:divBdr>
            <w:top w:val="none" w:sz="0" w:space="0" w:color="auto"/>
            <w:left w:val="none" w:sz="0" w:space="0" w:color="auto"/>
            <w:bottom w:val="none" w:sz="0" w:space="0" w:color="auto"/>
            <w:right w:val="none" w:sz="0" w:space="0" w:color="auto"/>
          </w:divBdr>
        </w:div>
        <w:div w:id="2073312910">
          <w:marLeft w:val="480"/>
          <w:marRight w:val="0"/>
          <w:marTop w:val="0"/>
          <w:marBottom w:val="0"/>
          <w:divBdr>
            <w:top w:val="none" w:sz="0" w:space="0" w:color="auto"/>
            <w:left w:val="none" w:sz="0" w:space="0" w:color="auto"/>
            <w:bottom w:val="none" w:sz="0" w:space="0" w:color="auto"/>
            <w:right w:val="none" w:sz="0" w:space="0" w:color="auto"/>
          </w:divBdr>
        </w:div>
        <w:div w:id="1291932999">
          <w:marLeft w:val="480"/>
          <w:marRight w:val="0"/>
          <w:marTop w:val="0"/>
          <w:marBottom w:val="0"/>
          <w:divBdr>
            <w:top w:val="none" w:sz="0" w:space="0" w:color="auto"/>
            <w:left w:val="none" w:sz="0" w:space="0" w:color="auto"/>
            <w:bottom w:val="none" w:sz="0" w:space="0" w:color="auto"/>
            <w:right w:val="none" w:sz="0" w:space="0" w:color="auto"/>
          </w:divBdr>
        </w:div>
        <w:div w:id="93406211">
          <w:marLeft w:val="480"/>
          <w:marRight w:val="0"/>
          <w:marTop w:val="0"/>
          <w:marBottom w:val="0"/>
          <w:divBdr>
            <w:top w:val="none" w:sz="0" w:space="0" w:color="auto"/>
            <w:left w:val="none" w:sz="0" w:space="0" w:color="auto"/>
            <w:bottom w:val="none" w:sz="0" w:space="0" w:color="auto"/>
            <w:right w:val="none" w:sz="0" w:space="0" w:color="auto"/>
          </w:divBdr>
        </w:div>
        <w:div w:id="785663492">
          <w:marLeft w:val="480"/>
          <w:marRight w:val="0"/>
          <w:marTop w:val="0"/>
          <w:marBottom w:val="0"/>
          <w:divBdr>
            <w:top w:val="none" w:sz="0" w:space="0" w:color="auto"/>
            <w:left w:val="none" w:sz="0" w:space="0" w:color="auto"/>
            <w:bottom w:val="none" w:sz="0" w:space="0" w:color="auto"/>
            <w:right w:val="none" w:sz="0" w:space="0" w:color="auto"/>
          </w:divBdr>
        </w:div>
        <w:div w:id="907230438">
          <w:marLeft w:val="480"/>
          <w:marRight w:val="0"/>
          <w:marTop w:val="0"/>
          <w:marBottom w:val="0"/>
          <w:divBdr>
            <w:top w:val="none" w:sz="0" w:space="0" w:color="auto"/>
            <w:left w:val="none" w:sz="0" w:space="0" w:color="auto"/>
            <w:bottom w:val="none" w:sz="0" w:space="0" w:color="auto"/>
            <w:right w:val="none" w:sz="0" w:space="0" w:color="auto"/>
          </w:divBdr>
        </w:div>
        <w:div w:id="1438671623">
          <w:marLeft w:val="480"/>
          <w:marRight w:val="0"/>
          <w:marTop w:val="0"/>
          <w:marBottom w:val="0"/>
          <w:divBdr>
            <w:top w:val="none" w:sz="0" w:space="0" w:color="auto"/>
            <w:left w:val="none" w:sz="0" w:space="0" w:color="auto"/>
            <w:bottom w:val="none" w:sz="0" w:space="0" w:color="auto"/>
            <w:right w:val="none" w:sz="0" w:space="0" w:color="auto"/>
          </w:divBdr>
        </w:div>
        <w:div w:id="1292712235">
          <w:marLeft w:val="480"/>
          <w:marRight w:val="0"/>
          <w:marTop w:val="0"/>
          <w:marBottom w:val="0"/>
          <w:divBdr>
            <w:top w:val="none" w:sz="0" w:space="0" w:color="auto"/>
            <w:left w:val="none" w:sz="0" w:space="0" w:color="auto"/>
            <w:bottom w:val="none" w:sz="0" w:space="0" w:color="auto"/>
            <w:right w:val="none" w:sz="0" w:space="0" w:color="auto"/>
          </w:divBdr>
        </w:div>
        <w:div w:id="941456187">
          <w:marLeft w:val="480"/>
          <w:marRight w:val="0"/>
          <w:marTop w:val="0"/>
          <w:marBottom w:val="0"/>
          <w:divBdr>
            <w:top w:val="none" w:sz="0" w:space="0" w:color="auto"/>
            <w:left w:val="none" w:sz="0" w:space="0" w:color="auto"/>
            <w:bottom w:val="none" w:sz="0" w:space="0" w:color="auto"/>
            <w:right w:val="none" w:sz="0" w:space="0" w:color="auto"/>
          </w:divBdr>
        </w:div>
        <w:div w:id="1131050757">
          <w:marLeft w:val="480"/>
          <w:marRight w:val="0"/>
          <w:marTop w:val="0"/>
          <w:marBottom w:val="0"/>
          <w:divBdr>
            <w:top w:val="none" w:sz="0" w:space="0" w:color="auto"/>
            <w:left w:val="none" w:sz="0" w:space="0" w:color="auto"/>
            <w:bottom w:val="none" w:sz="0" w:space="0" w:color="auto"/>
            <w:right w:val="none" w:sz="0" w:space="0" w:color="auto"/>
          </w:divBdr>
        </w:div>
        <w:div w:id="1705902507">
          <w:marLeft w:val="480"/>
          <w:marRight w:val="0"/>
          <w:marTop w:val="0"/>
          <w:marBottom w:val="0"/>
          <w:divBdr>
            <w:top w:val="none" w:sz="0" w:space="0" w:color="auto"/>
            <w:left w:val="none" w:sz="0" w:space="0" w:color="auto"/>
            <w:bottom w:val="none" w:sz="0" w:space="0" w:color="auto"/>
            <w:right w:val="none" w:sz="0" w:space="0" w:color="auto"/>
          </w:divBdr>
        </w:div>
        <w:div w:id="874535990">
          <w:marLeft w:val="480"/>
          <w:marRight w:val="0"/>
          <w:marTop w:val="0"/>
          <w:marBottom w:val="0"/>
          <w:divBdr>
            <w:top w:val="none" w:sz="0" w:space="0" w:color="auto"/>
            <w:left w:val="none" w:sz="0" w:space="0" w:color="auto"/>
            <w:bottom w:val="none" w:sz="0" w:space="0" w:color="auto"/>
            <w:right w:val="none" w:sz="0" w:space="0" w:color="auto"/>
          </w:divBdr>
        </w:div>
        <w:div w:id="1846434859">
          <w:marLeft w:val="480"/>
          <w:marRight w:val="0"/>
          <w:marTop w:val="0"/>
          <w:marBottom w:val="0"/>
          <w:divBdr>
            <w:top w:val="none" w:sz="0" w:space="0" w:color="auto"/>
            <w:left w:val="none" w:sz="0" w:space="0" w:color="auto"/>
            <w:bottom w:val="none" w:sz="0" w:space="0" w:color="auto"/>
            <w:right w:val="none" w:sz="0" w:space="0" w:color="auto"/>
          </w:divBdr>
        </w:div>
        <w:div w:id="133379602">
          <w:marLeft w:val="480"/>
          <w:marRight w:val="0"/>
          <w:marTop w:val="0"/>
          <w:marBottom w:val="0"/>
          <w:divBdr>
            <w:top w:val="none" w:sz="0" w:space="0" w:color="auto"/>
            <w:left w:val="none" w:sz="0" w:space="0" w:color="auto"/>
            <w:bottom w:val="none" w:sz="0" w:space="0" w:color="auto"/>
            <w:right w:val="none" w:sz="0" w:space="0" w:color="auto"/>
          </w:divBdr>
        </w:div>
        <w:div w:id="1587572926">
          <w:marLeft w:val="480"/>
          <w:marRight w:val="0"/>
          <w:marTop w:val="0"/>
          <w:marBottom w:val="0"/>
          <w:divBdr>
            <w:top w:val="none" w:sz="0" w:space="0" w:color="auto"/>
            <w:left w:val="none" w:sz="0" w:space="0" w:color="auto"/>
            <w:bottom w:val="none" w:sz="0" w:space="0" w:color="auto"/>
            <w:right w:val="none" w:sz="0" w:space="0" w:color="auto"/>
          </w:divBdr>
        </w:div>
        <w:div w:id="697893066">
          <w:marLeft w:val="480"/>
          <w:marRight w:val="0"/>
          <w:marTop w:val="0"/>
          <w:marBottom w:val="0"/>
          <w:divBdr>
            <w:top w:val="none" w:sz="0" w:space="0" w:color="auto"/>
            <w:left w:val="none" w:sz="0" w:space="0" w:color="auto"/>
            <w:bottom w:val="none" w:sz="0" w:space="0" w:color="auto"/>
            <w:right w:val="none" w:sz="0" w:space="0" w:color="auto"/>
          </w:divBdr>
        </w:div>
        <w:div w:id="835805861">
          <w:marLeft w:val="480"/>
          <w:marRight w:val="0"/>
          <w:marTop w:val="0"/>
          <w:marBottom w:val="0"/>
          <w:divBdr>
            <w:top w:val="none" w:sz="0" w:space="0" w:color="auto"/>
            <w:left w:val="none" w:sz="0" w:space="0" w:color="auto"/>
            <w:bottom w:val="none" w:sz="0" w:space="0" w:color="auto"/>
            <w:right w:val="none" w:sz="0" w:space="0" w:color="auto"/>
          </w:divBdr>
        </w:div>
        <w:div w:id="2136825194">
          <w:marLeft w:val="480"/>
          <w:marRight w:val="0"/>
          <w:marTop w:val="0"/>
          <w:marBottom w:val="0"/>
          <w:divBdr>
            <w:top w:val="none" w:sz="0" w:space="0" w:color="auto"/>
            <w:left w:val="none" w:sz="0" w:space="0" w:color="auto"/>
            <w:bottom w:val="none" w:sz="0" w:space="0" w:color="auto"/>
            <w:right w:val="none" w:sz="0" w:space="0" w:color="auto"/>
          </w:divBdr>
        </w:div>
        <w:div w:id="680859404">
          <w:marLeft w:val="480"/>
          <w:marRight w:val="0"/>
          <w:marTop w:val="0"/>
          <w:marBottom w:val="0"/>
          <w:divBdr>
            <w:top w:val="none" w:sz="0" w:space="0" w:color="auto"/>
            <w:left w:val="none" w:sz="0" w:space="0" w:color="auto"/>
            <w:bottom w:val="none" w:sz="0" w:space="0" w:color="auto"/>
            <w:right w:val="none" w:sz="0" w:space="0" w:color="auto"/>
          </w:divBdr>
        </w:div>
        <w:div w:id="829902594">
          <w:marLeft w:val="480"/>
          <w:marRight w:val="0"/>
          <w:marTop w:val="0"/>
          <w:marBottom w:val="0"/>
          <w:divBdr>
            <w:top w:val="none" w:sz="0" w:space="0" w:color="auto"/>
            <w:left w:val="none" w:sz="0" w:space="0" w:color="auto"/>
            <w:bottom w:val="none" w:sz="0" w:space="0" w:color="auto"/>
            <w:right w:val="none" w:sz="0" w:space="0" w:color="auto"/>
          </w:divBdr>
        </w:div>
        <w:div w:id="1721637543">
          <w:marLeft w:val="480"/>
          <w:marRight w:val="0"/>
          <w:marTop w:val="0"/>
          <w:marBottom w:val="0"/>
          <w:divBdr>
            <w:top w:val="none" w:sz="0" w:space="0" w:color="auto"/>
            <w:left w:val="none" w:sz="0" w:space="0" w:color="auto"/>
            <w:bottom w:val="none" w:sz="0" w:space="0" w:color="auto"/>
            <w:right w:val="none" w:sz="0" w:space="0" w:color="auto"/>
          </w:divBdr>
        </w:div>
        <w:div w:id="1566601314">
          <w:marLeft w:val="480"/>
          <w:marRight w:val="0"/>
          <w:marTop w:val="0"/>
          <w:marBottom w:val="0"/>
          <w:divBdr>
            <w:top w:val="none" w:sz="0" w:space="0" w:color="auto"/>
            <w:left w:val="none" w:sz="0" w:space="0" w:color="auto"/>
            <w:bottom w:val="none" w:sz="0" w:space="0" w:color="auto"/>
            <w:right w:val="none" w:sz="0" w:space="0" w:color="auto"/>
          </w:divBdr>
        </w:div>
        <w:div w:id="2128038432">
          <w:marLeft w:val="480"/>
          <w:marRight w:val="0"/>
          <w:marTop w:val="0"/>
          <w:marBottom w:val="0"/>
          <w:divBdr>
            <w:top w:val="none" w:sz="0" w:space="0" w:color="auto"/>
            <w:left w:val="none" w:sz="0" w:space="0" w:color="auto"/>
            <w:bottom w:val="none" w:sz="0" w:space="0" w:color="auto"/>
            <w:right w:val="none" w:sz="0" w:space="0" w:color="auto"/>
          </w:divBdr>
        </w:div>
        <w:div w:id="2017463591">
          <w:marLeft w:val="480"/>
          <w:marRight w:val="0"/>
          <w:marTop w:val="0"/>
          <w:marBottom w:val="0"/>
          <w:divBdr>
            <w:top w:val="none" w:sz="0" w:space="0" w:color="auto"/>
            <w:left w:val="none" w:sz="0" w:space="0" w:color="auto"/>
            <w:bottom w:val="none" w:sz="0" w:space="0" w:color="auto"/>
            <w:right w:val="none" w:sz="0" w:space="0" w:color="auto"/>
          </w:divBdr>
        </w:div>
        <w:div w:id="235869515">
          <w:marLeft w:val="480"/>
          <w:marRight w:val="0"/>
          <w:marTop w:val="0"/>
          <w:marBottom w:val="0"/>
          <w:divBdr>
            <w:top w:val="none" w:sz="0" w:space="0" w:color="auto"/>
            <w:left w:val="none" w:sz="0" w:space="0" w:color="auto"/>
            <w:bottom w:val="none" w:sz="0" w:space="0" w:color="auto"/>
            <w:right w:val="none" w:sz="0" w:space="0" w:color="auto"/>
          </w:divBdr>
        </w:div>
        <w:div w:id="1732195195">
          <w:marLeft w:val="480"/>
          <w:marRight w:val="0"/>
          <w:marTop w:val="0"/>
          <w:marBottom w:val="0"/>
          <w:divBdr>
            <w:top w:val="none" w:sz="0" w:space="0" w:color="auto"/>
            <w:left w:val="none" w:sz="0" w:space="0" w:color="auto"/>
            <w:bottom w:val="none" w:sz="0" w:space="0" w:color="auto"/>
            <w:right w:val="none" w:sz="0" w:space="0" w:color="auto"/>
          </w:divBdr>
        </w:div>
        <w:div w:id="230314446">
          <w:marLeft w:val="480"/>
          <w:marRight w:val="0"/>
          <w:marTop w:val="0"/>
          <w:marBottom w:val="0"/>
          <w:divBdr>
            <w:top w:val="none" w:sz="0" w:space="0" w:color="auto"/>
            <w:left w:val="none" w:sz="0" w:space="0" w:color="auto"/>
            <w:bottom w:val="none" w:sz="0" w:space="0" w:color="auto"/>
            <w:right w:val="none" w:sz="0" w:space="0" w:color="auto"/>
          </w:divBdr>
        </w:div>
        <w:div w:id="1711414895">
          <w:marLeft w:val="480"/>
          <w:marRight w:val="0"/>
          <w:marTop w:val="0"/>
          <w:marBottom w:val="0"/>
          <w:divBdr>
            <w:top w:val="none" w:sz="0" w:space="0" w:color="auto"/>
            <w:left w:val="none" w:sz="0" w:space="0" w:color="auto"/>
            <w:bottom w:val="none" w:sz="0" w:space="0" w:color="auto"/>
            <w:right w:val="none" w:sz="0" w:space="0" w:color="auto"/>
          </w:divBdr>
        </w:div>
      </w:divsChild>
    </w:div>
    <w:div w:id="450906098">
      <w:bodyDiv w:val="1"/>
      <w:marLeft w:val="0"/>
      <w:marRight w:val="0"/>
      <w:marTop w:val="0"/>
      <w:marBottom w:val="0"/>
      <w:divBdr>
        <w:top w:val="none" w:sz="0" w:space="0" w:color="auto"/>
        <w:left w:val="none" w:sz="0" w:space="0" w:color="auto"/>
        <w:bottom w:val="none" w:sz="0" w:space="0" w:color="auto"/>
        <w:right w:val="none" w:sz="0" w:space="0" w:color="auto"/>
      </w:divBdr>
    </w:div>
    <w:div w:id="451902018">
      <w:bodyDiv w:val="1"/>
      <w:marLeft w:val="0"/>
      <w:marRight w:val="0"/>
      <w:marTop w:val="0"/>
      <w:marBottom w:val="0"/>
      <w:divBdr>
        <w:top w:val="none" w:sz="0" w:space="0" w:color="auto"/>
        <w:left w:val="none" w:sz="0" w:space="0" w:color="auto"/>
        <w:bottom w:val="none" w:sz="0" w:space="0" w:color="auto"/>
        <w:right w:val="none" w:sz="0" w:space="0" w:color="auto"/>
      </w:divBdr>
    </w:div>
    <w:div w:id="452211674">
      <w:bodyDiv w:val="1"/>
      <w:marLeft w:val="0"/>
      <w:marRight w:val="0"/>
      <w:marTop w:val="0"/>
      <w:marBottom w:val="0"/>
      <w:divBdr>
        <w:top w:val="none" w:sz="0" w:space="0" w:color="auto"/>
        <w:left w:val="none" w:sz="0" w:space="0" w:color="auto"/>
        <w:bottom w:val="none" w:sz="0" w:space="0" w:color="auto"/>
        <w:right w:val="none" w:sz="0" w:space="0" w:color="auto"/>
      </w:divBdr>
    </w:div>
    <w:div w:id="452597544">
      <w:bodyDiv w:val="1"/>
      <w:marLeft w:val="0"/>
      <w:marRight w:val="0"/>
      <w:marTop w:val="0"/>
      <w:marBottom w:val="0"/>
      <w:divBdr>
        <w:top w:val="none" w:sz="0" w:space="0" w:color="auto"/>
        <w:left w:val="none" w:sz="0" w:space="0" w:color="auto"/>
        <w:bottom w:val="none" w:sz="0" w:space="0" w:color="auto"/>
        <w:right w:val="none" w:sz="0" w:space="0" w:color="auto"/>
      </w:divBdr>
    </w:div>
    <w:div w:id="452792789">
      <w:bodyDiv w:val="1"/>
      <w:marLeft w:val="0"/>
      <w:marRight w:val="0"/>
      <w:marTop w:val="0"/>
      <w:marBottom w:val="0"/>
      <w:divBdr>
        <w:top w:val="none" w:sz="0" w:space="0" w:color="auto"/>
        <w:left w:val="none" w:sz="0" w:space="0" w:color="auto"/>
        <w:bottom w:val="none" w:sz="0" w:space="0" w:color="auto"/>
        <w:right w:val="none" w:sz="0" w:space="0" w:color="auto"/>
      </w:divBdr>
    </w:div>
    <w:div w:id="452939755">
      <w:bodyDiv w:val="1"/>
      <w:marLeft w:val="0"/>
      <w:marRight w:val="0"/>
      <w:marTop w:val="0"/>
      <w:marBottom w:val="0"/>
      <w:divBdr>
        <w:top w:val="none" w:sz="0" w:space="0" w:color="auto"/>
        <w:left w:val="none" w:sz="0" w:space="0" w:color="auto"/>
        <w:bottom w:val="none" w:sz="0" w:space="0" w:color="auto"/>
        <w:right w:val="none" w:sz="0" w:space="0" w:color="auto"/>
      </w:divBdr>
    </w:div>
    <w:div w:id="453670681">
      <w:bodyDiv w:val="1"/>
      <w:marLeft w:val="0"/>
      <w:marRight w:val="0"/>
      <w:marTop w:val="0"/>
      <w:marBottom w:val="0"/>
      <w:divBdr>
        <w:top w:val="none" w:sz="0" w:space="0" w:color="auto"/>
        <w:left w:val="none" w:sz="0" w:space="0" w:color="auto"/>
        <w:bottom w:val="none" w:sz="0" w:space="0" w:color="auto"/>
        <w:right w:val="none" w:sz="0" w:space="0" w:color="auto"/>
      </w:divBdr>
    </w:div>
    <w:div w:id="454981175">
      <w:bodyDiv w:val="1"/>
      <w:marLeft w:val="0"/>
      <w:marRight w:val="0"/>
      <w:marTop w:val="0"/>
      <w:marBottom w:val="0"/>
      <w:divBdr>
        <w:top w:val="none" w:sz="0" w:space="0" w:color="auto"/>
        <w:left w:val="none" w:sz="0" w:space="0" w:color="auto"/>
        <w:bottom w:val="none" w:sz="0" w:space="0" w:color="auto"/>
        <w:right w:val="none" w:sz="0" w:space="0" w:color="auto"/>
      </w:divBdr>
    </w:div>
    <w:div w:id="455368517">
      <w:bodyDiv w:val="1"/>
      <w:marLeft w:val="0"/>
      <w:marRight w:val="0"/>
      <w:marTop w:val="0"/>
      <w:marBottom w:val="0"/>
      <w:divBdr>
        <w:top w:val="none" w:sz="0" w:space="0" w:color="auto"/>
        <w:left w:val="none" w:sz="0" w:space="0" w:color="auto"/>
        <w:bottom w:val="none" w:sz="0" w:space="0" w:color="auto"/>
        <w:right w:val="none" w:sz="0" w:space="0" w:color="auto"/>
      </w:divBdr>
    </w:div>
    <w:div w:id="457408226">
      <w:bodyDiv w:val="1"/>
      <w:marLeft w:val="0"/>
      <w:marRight w:val="0"/>
      <w:marTop w:val="0"/>
      <w:marBottom w:val="0"/>
      <w:divBdr>
        <w:top w:val="none" w:sz="0" w:space="0" w:color="auto"/>
        <w:left w:val="none" w:sz="0" w:space="0" w:color="auto"/>
        <w:bottom w:val="none" w:sz="0" w:space="0" w:color="auto"/>
        <w:right w:val="none" w:sz="0" w:space="0" w:color="auto"/>
      </w:divBdr>
    </w:div>
    <w:div w:id="457574165">
      <w:bodyDiv w:val="1"/>
      <w:marLeft w:val="0"/>
      <w:marRight w:val="0"/>
      <w:marTop w:val="0"/>
      <w:marBottom w:val="0"/>
      <w:divBdr>
        <w:top w:val="none" w:sz="0" w:space="0" w:color="auto"/>
        <w:left w:val="none" w:sz="0" w:space="0" w:color="auto"/>
        <w:bottom w:val="none" w:sz="0" w:space="0" w:color="auto"/>
        <w:right w:val="none" w:sz="0" w:space="0" w:color="auto"/>
      </w:divBdr>
    </w:div>
    <w:div w:id="458186716">
      <w:bodyDiv w:val="1"/>
      <w:marLeft w:val="0"/>
      <w:marRight w:val="0"/>
      <w:marTop w:val="0"/>
      <w:marBottom w:val="0"/>
      <w:divBdr>
        <w:top w:val="none" w:sz="0" w:space="0" w:color="auto"/>
        <w:left w:val="none" w:sz="0" w:space="0" w:color="auto"/>
        <w:bottom w:val="none" w:sz="0" w:space="0" w:color="auto"/>
        <w:right w:val="none" w:sz="0" w:space="0" w:color="auto"/>
      </w:divBdr>
    </w:div>
    <w:div w:id="458576384">
      <w:bodyDiv w:val="1"/>
      <w:marLeft w:val="0"/>
      <w:marRight w:val="0"/>
      <w:marTop w:val="0"/>
      <w:marBottom w:val="0"/>
      <w:divBdr>
        <w:top w:val="none" w:sz="0" w:space="0" w:color="auto"/>
        <w:left w:val="none" w:sz="0" w:space="0" w:color="auto"/>
        <w:bottom w:val="none" w:sz="0" w:space="0" w:color="auto"/>
        <w:right w:val="none" w:sz="0" w:space="0" w:color="auto"/>
      </w:divBdr>
    </w:div>
    <w:div w:id="459298664">
      <w:bodyDiv w:val="1"/>
      <w:marLeft w:val="0"/>
      <w:marRight w:val="0"/>
      <w:marTop w:val="0"/>
      <w:marBottom w:val="0"/>
      <w:divBdr>
        <w:top w:val="none" w:sz="0" w:space="0" w:color="auto"/>
        <w:left w:val="none" w:sz="0" w:space="0" w:color="auto"/>
        <w:bottom w:val="none" w:sz="0" w:space="0" w:color="auto"/>
        <w:right w:val="none" w:sz="0" w:space="0" w:color="auto"/>
      </w:divBdr>
    </w:div>
    <w:div w:id="460729576">
      <w:bodyDiv w:val="1"/>
      <w:marLeft w:val="0"/>
      <w:marRight w:val="0"/>
      <w:marTop w:val="0"/>
      <w:marBottom w:val="0"/>
      <w:divBdr>
        <w:top w:val="none" w:sz="0" w:space="0" w:color="auto"/>
        <w:left w:val="none" w:sz="0" w:space="0" w:color="auto"/>
        <w:bottom w:val="none" w:sz="0" w:space="0" w:color="auto"/>
        <w:right w:val="none" w:sz="0" w:space="0" w:color="auto"/>
      </w:divBdr>
    </w:div>
    <w:div w:id="461965364">
      <w:bodyDiv w:val="1"/>
      <w:marLeft w:val="0"/>
      <w:marRight w:val="0"/>
      <w:marTop w:val="0"/>
      <w:marBottom w:val="0"/>
      <w:divBdr>
        <w:top w:val="none" w:sz="0" w:space="0" w:color="auto"/>
        <w:left w:val="none" w:sz="0" w:space="0" w:color="auto"/>
        <w:bottom w:val="none" w:sz="0" w:space="0" w:color="auto"/>
        <w:right w:val="none" w:sz="0" w:space="0" w:color="auto"/>
      </w:divBdr>
    </w:div>
    <w:div w:id="462693664">
      <w:bodyDiv w:val="1"/>
      <w:marLeft w:val="0"/>
      <w:marRight w:val="0"/>
      <w:marTop w:val="0"/>
      <w:marBottom w:val="0"/>
      <w:divBdr>
        <w:top w:val="none" w:sz="0" w:space="0" w:color="auto"/>
        <w:left w:val="none" w:sz="0" w:space="0" w:color="auto"/>
        <w:bottom w:val="none" w:sz="0" w:space="0" w:color="auto"/>
        <w:right w:val="none" w:sz="0" w:space="0" w:color="auto"/>
      </w:divBdr>
    </w:div>
    <w:div w:id="464352648">
      <w:bodyDiv w:val="1"/>
      <w:marLeft w:val="0"/>
      <w:marRight w:val="0"/>
      <w:marTop w:val="0"/>
      <w:marBottom w:val="0"/>
      <w:divBdr>
        <w:top w:val="none" w:sz="0" w:space="0" w:color="auto"/>
        <w:left w:val="none" w:sz="0" w:space="0" w:color="auto"/>
        <w:bottom w:val="none" w:sz="0" w:space="0" w:color="auto"/>
        <w:right w:val="none" w:sz="0" w:space="0" w:color="auto"/>
      </w:divBdr>
    </w:div>
    <w:div w:id="464542125">
      <w:bodyDiv w:val="1"/>
      <w:marLeft w:val="0"/>
      <w:marRight w:val="0"/>
      <w:marTop w:val="0"/>
      <w:marBottom w:val="0"/>
      <w:divBdr>
        <w:top w:val="none" w:sz="0" w:space="0" w:color="auto"/>
        <w:left w:val="none" w:sz="0" w:space="0" w:color="auto"/>
        <w:bottom w:val="none" w:sz="0" w:space="0" w:color="auto"/>
        <w:right w:val="none" w:sz="0" w:space="0" w:color="auto"/>
      </w:divBdr>
    </w:div>
    <w:div w:id="465004469">
      <w:bodyDiv w:val="1"/>
      <w:marLeft w:val="0"/>
      <w:marRight w:val="0"/>
      <w:marTop w:val="0"/>
      <w:marBottom w:val="0"/>
      <w:divBdr>
        <w:top w:val="none" w:sz="0" w:space="0" w:color="auto"/>
        <w:left w:val="none" w:sz="0" w:space="0" w:color="auto"/>
        <w:bottom w:val="none" w:sz="0" w:space="0" w:color="auto"/>
        <w:right w:val="none" w:sz="0" w:space="0" w:color="auto"/>
      </w:divBdr>
    </w:div>
    <w:div w:id="466778932">
      <w:bodyDiv w:val="1"/>
      <w:marLeft w:val="0"/>
      <w:marRight w:val="0"/>
      <w:marTop w:val="0"/>
      <w:marBottom w:val="0"/>
      <w:divBdr>
        <w:top w:val="none" w:sz="0" w:space="0" w:color="auto"/>
        <w:left w:val="none" w:sz="0" w:space="0" w:color="auto"/>
        <w:bottom w:val="none" w:sz="0" w:space="0" w:color="auto"/>
        <w:right w:val="none" w:sz="0" w:space="0" w:color="auto"/>
      </w:divBdr>
    </w:div>
    <w:div w:id="467209169">
      <w:bodyDiv w:val="1"/>
      <w:marLeft w:val="0"/>
      <w:marRight w:val="0"/>
      <w:marTop w:val="0"/>
      <w:marBottom w:val="0"/>
      <w:divBdr>
        <w:top w:val="none" w:sz="0" w:space="0" w:color="auto"/>
        <w:left w:val="none" w:sz="0" w:space="0" w:color="auto"/>
        <w:bottom w:val="none" w:sz="0" w:space="0" w:color="auto"/>
        <w:right w:val="none" w:sz="0" w:space="0" w:color="auto"/>
      </w:divBdr>
    </w:div>
    <w:div w:id="467819924">
      <w:bodyDiv w:val="1"/>
      <w:marLeft w:val="0"/>
      <w:marRight w:val="0"/>
      <w:marTop w:val="0"/>
      <w:marBottom w:val="0"/>
      <w:divBdr>
        <w:top w:val="none" w:sz="0" w:space="0" w:color="auto"/>
        <w:left w:val="none" w:sz="0" w:space="0" w:color="auto"/>
        <w:bottom w:val="none" w:sz="0" w:space="0" w:color="auto"/>
        <w:right w:val="none" w:sz="0" w:space="0" w:color="auto"/>
      </w:divBdr>
    </w:div>
    <w:div w:id="468018547">
      <w:bodyDiv w:val="1"/>
      <w:marLeft w:val="0"/>
      <w:marRight w:val="0"/>
      <w:marTop w:val="0"/>
      <w:marBottom w:val="0"/>
      <w:divBdr>
        <w:top w:val="none" w:sz="0" w:space="0" w:color="auto"/>
        <w:left w:val="none" w:sz="0" w:space="0" w:color="auto"/>
        <w:bottom w:val="none" w:sz="0" w:space="0" w:color="auto"/>
        <w:right w:val="none" w:sz="0" w:space="0" w:color="auto"/>
      </w:divBdr>
    </w:div>
    <w:div w:id="468131244">
      <w:bodyDiv w:val="1"/>
      <w:marLeft w:val="0"/>
      <w:marRight w:val="0"/>
      <w:marTop w:val="0"/>
      <w:marBottom w:val="0"/>
      <w:divBdr>
        <w:top w:val="none" w:sz="0" w:space="0" w:color="auto"/>
        <w:left w:val="none" w:sz="0" w:space="0" w:color="auto"/>
        <w:bottom w:val="none" w:sz="0" w:space="0" w:color="auto"/>
        <w:right w:val="none" w:sz="0" w:space="0" w:color="auto"/>
      </w:divBdr>
    </w:div>
    <w:div w:id="468136270">
      <w:bodyDiv w:val="1"/>
      <w:marLeft w:val="0"/>
      <w:marRight w:val="0"/>
      <w:marTop w:val="0"/>
      <w:marBottom w:val="0"/>
      <w:divBdr>
        <w:top w:val="none" w:sz="0" w:space="0" w:color="auto"/>
        <w:left w:val="none" w:sz="0" w:space="0" w:color="auto"/>
        <w:bottom w:val="none" w:sz="0" w:space="0" w:color="auto"/>
        <w:right w:val="none" w:sz="0" w:space="0" w:color="auto"/>
      </w:divBdr>
    </w:div>
    <w:div w:id="468401771">
      <w:bodyDiv w:val="1"/>
      <w:marLeft w:val="0"/>
      <w:marRight w:val="0"/>
      <w:marTop w:val="0"/>
      <w:marBottom w:val="0"/>
      <w:divBdr>
        <w:top w:val="none" w:sz="0" w:space="0" w:color="auto"/>
        <w:left w:val="none" w:sz="0" w:space="0" w:color="auto"/>
        <w:bottom w:val="none" w:sz="0" w:space="0" w:color="auto"/>
        <w:right w:val="none" w:sz="0" w:space="0" w:color="auto"/>
      </w:divBdr>
    </w:div>
    <w:div w:id="469635993">
      <w:bodyDiv w:val="1"/>
      <w:marLeft w:val="0"/>
      <w:marRight w:val="0"/>
      <w:marTop w:val="0"/>
      <w:marBottom w:val="0"/>
      <w:divBdr>
        <w:top w:val="none" w:sz="0" w:space="0" w:color="auto"/>
        <w:left w:val="none" w:sz="0" w:space="0" w:color="auto"/>
        <w:bottom w:val="none" w:sz="0" w:space="0" w:color="auto"/>
        <w:right w:val="none" w:sz="0" w:space="0" w:color="auto"/>
      </w:divBdr>
    </w:div>
    <w:div w:id="469904332">
      <w:bodyDiv w:val="1"/>
      <w:marLeft w:val="0"/>
      <w:marRight w:val="0"/>
      <w:marTop w:val="0"/>
      <w:marBottom w:val="0"/>
      <w:divBdr>
        <w:top w:val="none" w:sz="0" w:space="0" w:color="auto"/>
        <w:left w:val="none" w:sz="0" w:space="0" w:color="auto"/>
        <w:bottom w:val="none" w:sz="0" w:space="0" w:color="auto"/>
        <w:right w:val="none" w:sz="0" w:space="0" w:color="auto"/>
      </w:divBdr>
    </w:div>
    <w:div w:id="470296086">
      <w:bodyDiv w:val="1"/>
      <w:marLeft w:val="0"/>
      <w:marRight w:val="0"/>
      <w:marTop w:val="0"/>
      <w:marBottom w:val="0"/>
      <w:divBdr>
        <w:top w:val="none" w:sz="0" w:space="0" w:color="auto"/>
        <w:left w:val="none" w:sz="0" w:space="0" w:color="auto"/>
        <w:bottom w:val="none" w:sz="0" w:space="0" w:color="auto"/>
        <w:right w:val="none" w:sz="0" w:space="0" w:color="auto"/>
      </w:divBdr>
    </w:div>
    <w:div w:id="470489808">
      <w:bodyDiv w:val="1"/>
      <w:marLeft w:val="0"/>
      <w:marRight w:val="0"/>
      <w:marTop w:val="0"/>
      <w:marBottom w:val="0"/>
      <w:divBdr>
        <w:top w:val="none" w:sz="0" w:space="0" w:color="auto"/>
        <w:left w:val="none" w:sz="0" w:space="0" w:color="auto"/>
        <w:bottom w:val="none" w:sz="0" w:space="0" w:color="auto"/>
        <w:right w:val="none" w:sz="0" w:space="0" w:color="auto"/>
      </w:divBdr>
    </w:div>
    <w:div w:id="470876170">
      <w:bodyDiv w:val="1"/>
      <w:marLeft w:val="0"/>
      <w:marRight w:val="0"/>
      <w:marTop w:val="0"/>
      <w:marBottom w:val="0"/>
      <w:divBdr>
        <w:top w:val="none" w:sz="0" w:space="0" w:color="auto"/>
        <w:left w:val="none" w:sz="0" w:space="0" w:color="auto"/>
        <w:bottom w:val="none" w:sz="0" w:space="0" w:color="auto"/>
        <w:right w:val="none" w:sz="0" w:space="0" w:color="auto"/>
      </w:divBdr>
    </w:div>
    <w:div w:id="471018934">
      <w:bodyDiv w:val="1"/>
      <w:marLeft w:val="0"/>
      <w:marRight w:val="0"/>
      <w:marTop w:val="0"/>
      <w:marBottom w:val="0"/>
      <w:divBdr>
        <w:top w:val="none" w:sz="0" w:space="0" w:color="auto"/>
        <w:left w:val="none" w:sz="0" w:space="0" w:color="auto"/>
        <w:bottom w:val="none" w:sz="0" w:space="0" w:color="auto"/>
        <w:right w:val="none" w:sz="0" w:space="0" w:color="auto"/>
      </w:divBdr>
    </w:div>
    <w:div w:id="471219870">
      <w:bodyDiv w:val="1"/>
      <w:marLeft w:val="0"/>
      <w:marRight w:val="0"/>
      <w:marTop w:val="0"/>
      <w:marBottom w:val="0"/>
      <w:divBdr>
        <w:top w:val="none" w:sz="0" w:space="0" w:color="auto"/>
        <w:left w:val="none" w:sz="0" w:space="0" w:color="auto"/>
        <w:bottom w:val="none" w:sz="0" w:space="0" w:color="auto"/>
        <w:right w:val="none" w:sz="0" w:space="0" w:color="auto"/>
      </w:divBdr>
    </w:div>
    <w:div w:id="472991496">
      <w:bodyDiv w:val="1"/>
      <w:marLeft w:val="0"/>
      <w:marRight w:val="0"/>
      <w:marTop w:val="0"/>
      <w:marBottom w:val="0"/>
      <w:divBdr>
        <w:top w:val="none" w:sz="0" w:space="0" w:color="auto"/>
        <w:left w:val="none" w:sz="0" w:space="0" w:color="auto"/>
        <w:bottom w:val="none" w:sz="0" w:space="0" w:color="auto"/>
        <w:right w:val="none" w:sz="0" w:space="0" w:color="auto"/>
      </w:divBdr>
    </w:div>
    <w:div w:id="473790860">
      <w:bodyDiv w:val="1"/>
      <w:marLeft w:val="0"/>
      <w:marRight w:val="0"/>
      <w:marTop w:val="0"/>
      <w:marBottom w:val="0"/>
      <w:divBdr>
        <w:top w:val="none" w:sz="0" w:space="0" w:color="auto"/>
        <w:left w:val="none" w:sz="0" w:space="0" w:color="auto"/>
        <w:bottom w:val="none" w:sz="0" w:space="0" w:color="auto"/>
        <w:right w:val="none" w:sz="0" w:space="0" w:color="auto"/>
      </w:divBdr>
    </w:div>
    <w:div w:id="474104696">
      <w:bodyDiv w:val="1"/>
      <w:marLeft w:val="0"/>
      <w:marRight w:val="0"/>
      <w:marTop w:val="0"/>
      <w:marBottom w:val="0"/>
      <w:divBdr>
        <w:top w:val="none" w:sz="0" w:space="0" w:color="auto"/>
        <w:left w:val="none" w:sz="0" w:space="0" w:color="auto"/>
        <w:bottom w:val="none" w:sz="0" w:space="0" w:color="auto"/>
        <w:right w:val="none" w:sz="0" w:space="0" w:color="auto"/>
      </w:divBdr>
    </w:div>
    <w:div w:id="474295660">
      <w:bodyDiv w:val="1"/>
      <w:marLeft w:val="0"/>
      <w:marRight w:val="0"/>
      <w:marTop w:val="0"/>
      <w:marBottom w:val="0"/>
      <w:divBdr>
        <w:top w:val="none" w:sz="0" w:space="0" w:color="auto"/>
        <w:left w:val="none" w:sz="0" w:space="0" w:color="auto"/>
        <w:bottom w:val="none" w:sz="0" w:space="0" w:color="auto"/>
        <w:right w:val="none" w:sz="0" w:space="0" w:color="auto"/>
      </w:divBdr>
    </w:div>
    <w:div w:id="475149439">
      <w:bodyDiv w:val="1"/>
      <w:marLeft w:val="0"/>
      <w:marRight w:val="0"/>
      <w:marTop w:val="0"/>
      <w:marBottom w:val="0"/>
      <w:divBdr>
        <w:top w:val="none" w:sz="0" w:space="0" w:color="auto"/>
        <w:left w:val="none" w:sz="0" w:space="0" w:color="auto"/>
        <w:bottom w:val="none" w:sz="0" w:space="0" w:color="auto"/>
        <w:right w:val="none" w:sz="0" w:space="0" w:color="auto"/>
      </w:divBdr>
    </w:div>
    <w:div w:id="475681918">
      <w:bodyDiv w:val="1"/>
      <w:marLeft w:val="0"/>
      <w:marRight w:val="0"/>
      <w:marTop w:val="0"/>
      <w:marBottom w:val="0"/>
      <w:divBdr>
        <w:top w:val="none" w:sz="0" w:space="0" w:color="auto"/>
        <w:left w:val="none" w:sz="0" w:space="0" w:color="auto"/>
        <w:bottom w:val="none" w:sz="0" w:space="0" w:color="auto"/>
        <w:right w:val="none" w:sz="0" w:space="0" w:color="auto"/>
      </w:divBdr>
    </w:div>
    <w:div w:id="477844204">
      <w:bodyDiv w:val="1"/>
      <w:marLeft w:val="0"/>
      <w:marRight w:val="0"/>
      <w:marTop w:val="0"/>
      <w:marBottom w:val="0"/>
      <w:divBdr>
        <w:top w:val="none" w:sz="0" w:space="0" w:color="auto"/>
        <w:left w:val="none" w:sz="0" w:space="0" w:color="auto"/>
        <w:bottom w:val="none" w:sz="0" w:space="0" w:color="auto"/>
        <w:right w:val="none" w:sz="0" w:space="0" w:color="auto"/>
      </w:divBdr>
    </w:div>
    <w:div w:id="478116905">
      <w:bodyDiv w:val="1"/>
      <w:marLeft w:val="0"/>
      <w:marRight w:val="0"/>
      <w:marTop w:val="0"/>
      <w:marBottom w:val="0"/>
      <w:divBdr>
        <w:top w:val="none" w:sz="0" w:space="0" w:color="auto"/>
        <w:left w:val="none" w:sz="0" w:space="0" w:color="auto"/>
        <w:bottom w:val="none" w:sz="0" w:space="0" w:color="auto"/>
        <w:right w:val="none" w:sz="0" w:space="0" w:color="auto"/>
      </w:divBdr>
    </w:div>
    <w:div w:id="478494911">
      <w:bodyDiv w:val="1"/>
      <w:marLeft w:val="0"/>
      <w:marRight w:val="0"/>
      <w:marTop w:val="0"/>
      <w:marBottom w:val="0"/>
      <w:divBdr>
        <w:top w:val="none" w:sz="0" w:space="0" w:color="auto"/>
        <w:left w:val="none" w:sz="0" w:space="0" w:color="auto"/>
        <w:bottom w:val="none" w:sz="0" w:space="0" w:color="auto"/>
        <w:right w:val="none" w:sz="0" w:space="0" w:color="auto"/>
      </w:divBdr>
    </w:div>
    <w:div w:id="479225785">
      <w:bodyDiv w:val="1"/>
      <w:marLeft w:val="0"/>
      <w:marRight w:val="0"/>
      <w:marTop w:val="0"/>
      <w:marBottom w:val="0"/>
      <w:divBdr>
        <w:top w:val="none" w:sz="0" w:space="0" w:color="auto"/>
        <w:left w:val="none" w:sz="0" w:space="0" w:color="auto"/>
        <w:bottom w:val="none" w:sz="0" w:space="0" w:color="auto"/>
        <w:right w:val="none" w:sz="0" w:space="0" w:color="auto"/>
      </w:divBdr>
    </w:div>
    <w:div w:id="480971777">
      <w:bodyDiv w:val="1"/>
      <w:marLeft w:val="0"/>
      <w:marRight w:val="0"/>
      <w:marTop w:val="0"/>
      <w:marBottom w:val="0"/>
      <w:divBdr>
        <w:top w:val="none" w:sz="0" w:space="0" w:color="auto"/>
        <w:left w:val="none" w:sz="0" w:space="0" w:color="auto"/>
        <w:bottom w:val="none" w:sz="0" w:space="0" w:color="auto"/>
        <w:right w:val="none" w:sz="0" w:space="0" w:color="auto"/>
      </w:divBdr>
    </w:div>
    <w:div w:id="482234557">
      <w:bodyDiv w:val="1"/>
      <w:marLeft w:val="0"/>
      <w:marRight w:val="0"/>
      <w:marTop w:val="0"/>
      <w:marBottom w:val="0"/>
      <w:divBdr>
        <w:top w:val="none" w:sz="0" w:space="0" w:color="auto"/>
        <w:left w:val="none" w:sz="0" w:space="0" w:color="auto"/>
        <w:bottom w:val="none" w:sz="0" w:space="0" w:color="auto"/>
        <w:right w:val="none" w:sz="0" w:space="0" w:color="auto"/>
      </w:divBdr>
    </w:div>
    <w:div w:id="482429868">
      <w:bodyDiv w:val="1"/>
      <w:marLeft w:val="0"/>
      <w:marRight w:val="0"/>
      <w:marTop w:val="0"/>
      <w:marBottom w:val="0"/>
      <w:divBdr>
        <w:top w:val="none" w:sz="0" w:space="0" w:color="auto"/>
        <w:left w:val="none" w:sz="0" w:space="0" w:color="auto"/>
        <w:bottom w:val="none" w:sz="0" w:space="0" w:color="auto"/>
        <w:right w:val="none" w:sz="0" w:space="0" w:color="auto"/>
      </w:divBdr>
    </w:div>
    <w:div w:id="483469077">
      <w:bodyDiv w:val="1"/>
      <w:marLeft w:val="0"/>
      <w:marRight w:val="0"/>
      <w:marTop w:val="0"/>
      <w:marBottom w:val="0"/>
      <w:divBdr>
        <w:top w:val="none" w:sz="0" w:space="0" w:color="auto"/>
        <w:left w:val="none" w:sz="0" w:space="0" w:color="auto"/>
        <w:bottom w:val="none" w:sz="0" w:space="0" w:color="auto"/>
        <w:right w:val="none" w:sz="0" w:space="0" w:color="auto"/>
      </w:divBdr>
    </w:div>
    <w:div w:id="483665968">
      <w:bodyDiv w:val="1"/>
      <w:marLeft w:val="0"/>
      <w:marRight w:val="0"/>
      <w:marTop w:val="0"/>
      <w:marBottom w:val="0"/>
      <w:divBdr>
        <w:top w:val="none" w:sz="0" w:space="0" w:color="auto"/>
        <w:left w:val="none" w:sz="0" w:space="0" w:color="auto"/>
        <w:bottom w:val="none" w:sz="0" w:space="0" w:color="auto"/>
        <w:right w:val="none" w:sz="0" w:space="0" w:color="auto"/>
      </w:divBdr>
    </w:div>
    <w:div w:id="483938212">
      <w:bodyDiv w:val="1"/>
      <w:marLeft w:val="0"/>
      <w:marRight w:val="0"/>
      <w:marTop w:val="0"/>
      <w:marBottom w:val="0"/>
      <w:divBdr>
        <w:top w:val="none" w:sz="0" w:space="0" w:color="auto"/>
        <w:left w:val="none" w:sz="0" w:space="0" w:color="auto"/>
        <w:bottom w:val="none" w:sz="0" w:space="0" w:color="auto"/>
        <w:right w:val="none" w:sz="0" w:space="0" w:color="auto"/>
      </w:divBdr>
    </w:div>
    <w:div w:id="484126350">
      <w:bodyDiv w:val="1"/>
      <w:marLeft w:val="0"/>
      <w:marRight w:val="0"/>
      <w:marTop w:val="0"/>
      <w:marBottom w:val="0"/>
      <w:divBdr>
        <w:top w:val="none" w:sz="0" w:space="0" w:color="auto"/>
        <w:left w:val="none" w:sz="0" w:space="0" w:color="auto"/>
        <w:bottom w:val="none" w:sz="0" w:space="0" w:color="auto"/>
        <w:right w:val="none" w:sz="0" w:space="0" w:color="auto"/>
      </w:divBdr>
    </w:div>
    <w:div w:id="484588470">
      <w:bodyDiv w:val="1"/>
      <w:marLeft w:val="0"/>
      <w:marRight w:val="0"/>
      <w:marTop w:val="0"/>
      <w:marBottom w:val="0"/>
      <w:divBdr>
        <w:top w:val="none" w:sz="0" w:space="0" w:color="auto"/>
        <w:left w:val="none" w:sz="0" w:space="0" w:color="auto"/>
        <w:bottom w:val="none" w:sz="0" w:space="0" w:color="auto"/>
        <w:right w:val="none" w:sz="0" w:space="0" w:color="auto"/>
      </w:divBdr>
    </w:div>
    <w:div w:id="486363780">
      <w:bodyDiv w:val="1"/>
      <w:marLeft w:val="0"/>
      <w:marRight w:val="0"/>
      <w:marTop w:val="0"/>
      <w:marBottom w:val="0"/>
      <w:divBdr>
        <w:top w:val="none" w:sz="0" w:space="0" w:color="auto"/>
        <w:left w:val="none" w:sz="0" w:space="0" w:color="auto"/>
        <w:bottom w:val="none" w:sz="0" w:space="0" w:color="auto"/>
        <w:right w:val="none" w:sz="0" w:space="0" w:color="auto"/>
      </w:divBdr>
    </w:div>
    <w:div w:id="487137080">
      <w:bodyDiv w:val="1"/>
      <w:marLeft w:val="0"/>
      <w:marRight w:val="0"/>
      <w:marTop w:val="0"/>
      <w:marBottom w:val="0"/>
      <w:divBdr>
        <w:top w:val="none" w:sz="0" w:space="0" w:color="auto"/>
        <w:left w:val="none" w:sz="0" w:space="0" w:color="auto"/>
        <w:bottom w:val="none" w:sz="0" w:space="0" w:color="auto"/>
        <w:right w:val="none" w:sz="0" w:space="0" w:color="auto"/>
      </w:divBdr>
    </w:div>
    <w:div w:id="487677029">
      <w:bodyDiv w:val="1"/>
      <w:marLeft w:val="0"/>
      <w:marRight w:val="0"/>
      <w:marTop w:val="0"/>
      <w:marBottom w:val="0"/>
      <w:divBdr>
        <w:top w:val="none" w:sz="0" w:space="0" w:color="auto"/>
        <w:left w:val="none" w:sz="0" w:space="0" w:color="auto"/>
        <w:bottom w:val="none" w:sz="0" w:space="0" w:color="auto"/>
        <w:right w:val="none" w:sz="0" w:space="0" w:color="auto"/>
      </w:divBdr>
    </w:div>
    <w:div w:id="488794792">
      <w:bodyDiv w:val="1"/>
      <w:marLeft w:val="0"/>
      <w:marRight w:val="0"/>
      <w:marTop w:val="0"/>
      <w:marBottom w:val="0"/>
      <w:divBdr>
        <w:top w:val="none" w:sz="0" w:space="0" w:color="auto"/>
        <w:left w:val="none" w:sz="0" w:space="0" w:color="auto"/>
        <w:bottom w:val="none" w:sz="0" w:space="0" w:color="auto"/>
        <w:right w:val="none" w:sz="0" w:space="0" w:color="auto"/>
      </w:divBdr>
    </w:div>
    <w:div w:id="488984076">
      <w:bodyDiv w:val="1"/>
      <w:marLeft w:val="0"/>
      <w:marRight w:val="0"/>
      <w:marTop w:val="0"/>
      <w:marBottom w:val="0"/>
      <w:divBdr>
        <w:top w:val="none" w:sz="0" w:space="0" w:color="auto"/>
        <w:left w:val="none" w:sz="0" w:space="0" w:color="auto"/>
        <w:bottom w:val="none" w:sz="0" w:space="0" w:color="auto"/>
        <w:right w:val="none" w:sz="0" w:space="0" w:color="auto"/>
      </w:divBdr>
    </w:div>
    <w:div w:id="489176735">
      <w:bodyDiv w:val="1"/>
      <w:marLeft w:val="0"/>
      <w:marRight w:val="0"/>
      <w:marTop w:val="0"/>
      <w:marBottom w:val="0"/>
      <w:divBdr>
        <w:top w:val="none" w:sz="0" w:space="0" w:color="auto"/>
        <w:left w:val="none" w:sz="0" w:space="0" w:color="auto"/>
        <w:bottom w:val="none" w:sz="0" w:space="0" w:color="auto"/>
        <w:right w:val="none" w:sz="0" w:space="0" w:color="auto"/>
      </w:divBdr>
    </w:div>
    <w:div w:id="489366870">
      <w:bodyDiv w:val="1"/>
      <w:marLeft w:val="0"/>
      <w:marRight w:val="0"/>
      <w:marTop w:val="0"/>
      <w:marBottom w:val="0"/>
      <w:divBdr>
        <w:top w:val="none" w:sz="0" w:space="0" w:color="auto"/>
        <w:left w:val="none" w:sz="0" w:space="0" w:color="auto"/>
        <w:bottom w:val="none" w:sz="0" w:space="0" w:color="auto"/>
        <w:right w:val="none" w:sz="0" w:space="0" w:color="auto"/>
      </w:divBdr>
    </w:div>
    <w:div w:id="489517212">
      <w:bodyDiv w:val="1"/>
      <w:marLeft w:val="0"/>
      <w:marRight w:val="0"/>
      <w:marTop w:val="0"/>
      <w:marBottom w:val="0"/>
      <w:divBdr>
        <w:top w:val="none" w:sz="0" w:space="0" w:color="auto"/>
        <w:left w:val="none" w:sz="0" w:space="0" w:color="auto"/>
        <w:bottom w:val="none" w:sz="0" w:space="0" w:color="auto"/>
        <w:right w:val="none" w:sz="0" w:space="0" w:color="auto"/>
      </w:divBdr>
    </w:div>
    <w:div w:id="490144660">
      <w:bodyDiv w:val="1"/>
      <w:marLeft w:val="0"/>
      <w:marRight w:val="0"/>
      <w:marTop w:val="0"/>
      <w:marBottom w:val="0"/>
      <w:divBdr>
        <w:top w:val="none" w:sz="0" w:space="0" w:color="auto"/>
        <w:left w:val="none" w:sz="0" w:space="0" w:color="auto"/>
        <w:bottom w:val="none" w:sz="0" w:space="0" w:color="auto"/>
        <w:right w:val="none" w:sz="0" w:space="0" w:color="auto"/>
      </w:divBdr>
    </w:div>
    <w:div w:id="490634186">
      <w:bodyDiv w:val="1"/>
      <w:marLeft w:val="0"/>
      <w:marRight w:val="0"/>
      <w:marTop w:val="0"/>
      <w:marBottom w:val="0"/>
      <w:divBdr>
        <w:top w:val="none" w:sz="0" w:space="0" w:color="auto"/>
        <w:left w:val="none" w:sz="0" w:space="0" w:color="auto"/>
        <w:bottom w:val="none" w:sz="0" w:space="0" w:color="auto"/>
        <w:right w:val="none" w:sz="0" w:space="0" w:color="auto"/>
      </w:divBdr>
    </w:div>
    <w:div w:id="491524847">
      <w:bodyDiv w:val="1"/>
      <w:marLeft w:val="0"/>
      <w:marRight w:val="0"/>
      <w:marTop w:val="0"/>
      <w:marBottom w:val="0"/>
      <w:divBdr>
        <w:top w:val="none" w:sz="0" w:space="0" w:color="auto"/>
        <w:left w:val="none" w:sz="0" w:space="0" w:color="auto"/>
        <w:bottom w:val="none" w:sz="0" w:space="0" w:color="auto"/>
        <w:right w:val="none" w:sz="0" w:space="0" w:color="auto"/>
      </w:divBdr>
    </w:div>
    <w:div w:id="491529620">
      <w:bodyDiv w:val="1"/>
      <w:marLeft w:val="0"/>
      <w:marRight w:val="0"/>
      <w:marTop w:val="0"/>
      <w:marBottom w:val="0"/>
      <w:divBdr>
        <w:top w:val="none" w:sz="0" w:space="0" w:color="auto"/>
        <w:left w:val="none" w:sz="0" w:space="0" w:color="auto"/>
        <w:bottom w:val="none" w:sz="0" w:space="0" w:color="auto"/>
        <w:right w:val="none" w:sz="0" w:space="0" w:color="auto"/>
      </w:divBdr>
    </w:div>
    <w:div w:id="492379363">
      <w:bodyDiv w:val="1"/>
      <w:marLeft w:val="0"/>
      <w:marRight w:val="0"/>
      <w:marTop w:val="0"/>
      <w:marBottom w:val="0"/>
      <w:divBdr>
        <w:top w:val="none" w:sz="0" w:space="0" w:color="auto"/>
        <w:left w:val="none" w:sz="0" w:space="0" w:color="auto"/>
        <w:bottom w:val="none" w:sz="0" w:space="0" w:color="auto"/>
        <w:right w:val="none" w:sz="0" w:space="0" w:color="auto"/>
      </w:divBdr>
    </w:div>
    <w:div w:id="493881399">
      <w:bodyDiv w:val="1"/>
      <w:marLeft w:val="0"/>
      <w:marRight w:val="0"/>
      <w:marTop w:val="0"/>
      <w:marBottom w:val="0"/>
      <w:divBdr>
        <w:top w:val="none" w:sz="0" w:space="0" w:color="auto"/>
        <w:left w:val="none" w:sz="0" w:space="0" w:color="auto"/>
        <w:bottom w:val="none" w:sz="0" w:space="0" w:color="auto"/>
        <w:right w:val="none" w:sz="0" w:space="0" w:color="auto"/>
      </w:divBdr>
    </w:div>
    <w:div w:id="493952232">
      <w:bodyDiv w:val="1"/>
      <w:marLeft w:val="0"/>
      <w:marRight w:val="0"/>
      <w:marTop w:val="0"/>
      <w:marBottom w:val="0"/>
      <w:divBdr>
        <w:top w:val="none" w:sz="0" w:space="0" w:color="auto"/>
        <w:left w:val="none" w:sz="0" w:space="0" w:color="auto"/>
        <w:bottom w:val="none" w:sz="0" w:space="0" w:color="auto"/>
        <w:right w:val="none" w:sz="0" w:space="0" w:color="auto"/>
      </w:divBdr>
    </w:div>
    <w:div w:id="494538954">
      <w:bodyDiv w:val="1"/>
      <w:marLeft w:val="0"/>
      <w:marRight w:val="0"/>
      <w:marTop w:val="0"/>
      <w:marBottom w:val="0"/>
      <w:divBdr>
        <w:top w:val="none" w:sz="0" w:space="0" w:color="auto"/>
        <w:left w:val="none" w:sz="0" w:space="0" w:color="auto"/>
        <w:bottom w:val="none" w:sz="0" w:space="0" w:color="auto"/>
        <w:right w:val="none" w:sz="0" w:space="0" w:color="auto"/>
      </w:divBdr>
    </w:div>
    <w:div w:id="494759747">
      <w:bodyDiv w:val="1"/>
      <w:marLeft w:val="0"/>
      <w:marRight w:val="0"/>
      <w:marTop w:val="0"/>
      <w:marBottom w:val="0"/>
      <w:divBdr>
        <w:top w:val="none" w:sz="0" w:space="0" w:color="auto"/>
        <w:left w:val="none" w:sz="0" w:space="0" w:color="auto"/>
        <w:bottom w:val="none" w:sz="0" w:space="0" w:color="auto"/>
        <w:right w:val="none" w:sz="0" w:space="0" w:color="auto"/>
      </w:divBdr>
    </w:div>
    <w:div w:id="494955942">
      <w:bodyDiv w:val="1"/>
      <w:marLeft w:val="0"/>
      <w:marRight w:val="0"/>
      <w:marTop w:val="0"/>
      <w:marBottom w:val="0"/>
      <w:divBdr>
        <w:top w:val="none" w:sz="0" w:space="0" w:color="auto"/>
        <w:left w:val="none" w:sz="0" w:space="0" w:color="auto"/>
        <w:bottom w:val="none" w:sz="0" w:space="0" w:color="auto"/>
        <w:right w:val="none" w:sz="0" w:space="0" w:color="auto"/>
      </w:divBdr>
    </w:div>
    <w:div w:id="496117725">
      <w:bodyDiv w:val="1"/>
      <w:marLeft w:val="0"/>
      <w:marRight w:val="0"/>
      <w:marTop w:val="0"/>
      <w:marBottom w:val="0"/>
      <w:divBdr>
        <w:top w:val="none" w:sz="0" w:space="0" w:color="auto"/>
        <w:left w:val="none" w:sz="0" w:space="0" w:color="auto"/>
        <w:bottom w:val="none" w:sz="0" w:space="0" w:color="auto"/>
        <w:right w:val="none" w:sz="0" w:space="0" w:color="auto"/>
      </w:divBdr>
      <w:divsChild>
        <w:div w:id="174878568">
          <w:marLeft w:val="480"/>
          <w:marRight w:val="0"/>
          <w:marTop w:val="0"/>
          <w:marBottom w:val="0"/>
          <w:divBdr>
            <w:top w:val="none" w:sz="0" w:space="0" w:color="auto"/>
            <w:left w:val="none" w:sz="0" w:space="0" w:color="auto"/>
            <w:bottom w:val="none" w:sz="0" w:space="0" w:color="auto"/>
            <w:right w:val="none" w:sz="0" w:space="0" w:color="auto"/>
          </w:divBdr>
        </w:div>
        <w:div w:id="893003309">
          <w:marLeft w:val="480"/>
          <w:marRight w:val="0"/>
          <w:marTop w:val="0"/>
          <w:marBottom w:val="0"/>
          <w:divBdr>
            <w:top w:val="none" w:sz="0" w:space="0" w:color="auto"/>
            <w:left w:val="none" w:sz="0" w:space="0" w:color="auto"/>
            <w:bottom w:val="none" w:sz="0" w:space="0" w:color="auto"/>
            <w:right w:val="none" w:sz="0" w:space="0" w:color="auto"/>
          </w:divBdr>
        </w:div>
        <w:div w:id="1006438000">
          <w:marLeft w:val="480"/>
          <w:marRight w:val="0"/>
          <w:marTop w:val="0"/>
          <w:marBottom w:val="0"/>
          <w:divBdr>
            <w:top w:val="none" w:sz="0" w:space="0" w:color="auto"/>
            <w:left w:val="none" w:sz="0" w:space="0" w:color="auto"/>
            <w:bottom w:val="none" w:sz="0" w:space="0" w:color="auto"/>
            <w:right w:val="none" w:sz="0" w:space="0" w:color="auto"/>
          </w:divBdr>
        </w:div>
        <w:div w:id="1005284005">
          <w:marLeft w:val="480"/>
          <w:marRight w:val="0"/>
          <w:marTop w:val="0"/>
          <w:marBottom w:val="0"/>
          <w:divBdr>
            <w:top w:val="none" w:sz="0" w:space="0" w:color="auto"/>
            <w:left w:val="none" w:sz="0" w:space="0" w:color="auto"/>
            <w:bottom w:val="none" w:sz="0" w:space="0" w:color="auto"/>
            <w:right w:val="none" w:sz="0" w:space="0" w:color="auto"/>
          </w:divBdr>
        </w:div>
        <w:div w:id="1023281927">
          <w:marLeft w:val="480"/>
          <w:marRight w:val="0"/>
          <w:marTop w:val="0"/>
          <w:marBottom w:val="0"/>
          <w:divBdr>
            <w:top w:val="none" w:sz="0" w:space="0" w:color="auto"/>
            <w:left w:val="none" w:sz="0" w:space="0" w:color="auto"/>
            <w:bottom w:val="none" w:sz="0" w:space="0" w:color="auto"/>
            <w:right w:val="none" w:sz="0" w:space="0" w:color="auto"/>
          </w:divBdr>
        </w:div>
        <w:div w:id="1645427376">
          <w:marLeft w:val="480"/>
          <w:marRight w:val="0"/>
          <w:marTop w:val="0"/>
          <w:marBottom w:val="0"/>
          <w:divBdr>
            <w:top w:val="none" w:sz="0" w:space="0" w:color="auto"/>
            <w:left w:val="none" w:sz="0" w:space="0" w:color="auto"/>
            <w:bottom w:val="none" w:sz="0" w:space="0" w:color="auto"/>
            <w:right w:val="none" w:sz="0" w:space="0" w:color="auto"/>
          </w:divBdr>
        </w:div>
        <w:div w:id="948395725">
          <w:marLeft w:val="480"/>
          <w:marRight w:val="0"/>
          <w:marTop w:val="0"/>
          <w:marBottom w:val="0"/>
          <w:divBdr>
            <w:top w:val="none" w:sz="0" w:space="0" w:color="auto"/>
            <w:left w:val="none" w:sz="0" w:space="0" w:color="auto"/>
            <w:bottom w:val="none" w:sz="0" w:space="0" w:color="auto"/>
            <w:right w:val="none" w:sz="0" w:space="0" w:color="auto"/>
          </w:divBdr>
        </w:div>
        <w:div w:id="911082585">
          <w:marLeft w:val="480"/>
          <w:marRight w:val="0"/>
          <w:marTop w:val="0"/>
          <w:marBottom w:val="0"/>
          <w:divBdr>
            <w:top w:val="none" w:sz="0" w:space="0" w:color="auto"/>
            <w:left w:val="none" w:sz="0" w:space="0" w:color="auto"/>
            <w:bottom w:val="none" w:sz="0" w:space="0" w:color="auto"/>
            <w:right w:val="none" w:sz="0" w:space="0" w:color="auto"/>
          </w:divBdr>
        </w:div>
        <w:div w:id="508787786">
          <w:marLeft w:val="480"/>
          <w:marRight w:val="0"/>
          <w:marTop w:val="0"/>
          <w:marBottom w:val="0"/>
          <w:divBdr>
            <w:top w:val="none" w:sz="0" w:space="0" w:color="auto"/>
            <w:left w:val="none" w:sz="0" w:space="0" w:color="auto"/>
            <w:bottom w:val="none" w:sz="0" w:space="0" w:color="auto"/>
            <w:right w:val="none" w:sz="0" w:space="0" w:color="auto"/>
          </w:divBdr>
        </w:div>
        <w:div w:id="97139015">
          <w:marLeft w:val="480"/>
          <w:marRight w:val="0"/>
          <w:marTop w:val="0"/>
          <w:marBottom w:val="0"/>
          <w:divBdr>
            <w:top w:val="none" w:sz="0" w:space="0" w:color="auto"/>
            <w:left w:val="none" w:sz="0" w:space="0" w:color="auto"/>
            <w:bottom w:val="none" w:sz="0" w:space="0" w:color="auto"/>
            <w:right w:val="none" w:sz="0" w:space="0" w:color="auto"/>
          </w:divBdr>
        </w:div>
        <w:div w:id="497622331">
          <w:marLeft w:val="480"/>
          <w:marRight w:val="0"/>
          <w:marTop w:val="0"/>
          <w:marBottom w:val="0"/>
          <w:divBdr>
            <w:top w:val="none" w:sz="0" w:space="0" w:color="auto"/>
            <w:left w:val="none" w:sz="0" w:space="0" w:color="auto"/>
            <w:bottom w:val="none" w:sz="0" w:space="0" w:color="auto"/>
            <w:right w:val="none" w:sz="0" w:space="0" w:color="auto"/>
          </w:divBdr>
        </w:div>
        <w:div w:id="467861709">
          <w:marLeft w:val="480"/>
          <w:marRight w:val="0"/>
          <w:marTop w:val="0"/>
          <w:marBottom w:val="0"/>
          <w:divBdr>
            <w:top w:val="none" w:sz="0" w:space="0" w:color="auto"/>
            <w:left w:val="none" w:sz="0" w:space="0" w:color="auto"/>
            <w:bottom w:val="none" w:sz="0" w:space="0" w:color="auto"/>
            <w:right w:val="none" w:sz="0" w:space="0" w:color="auto"/>
          </w:divBdr>
        </w:div>
        <w:div w:id="1581597533">
          <w:marLeft w:val="480"/>
          <w:marRight w:val="0"/>
          <w:marTop w:val="0"/>
          <w:marBottom w:val="0"/>
          <w:divBdr>
            <w:top w:val="none" w:sz="0" w:space="0" w:color="auto"/>
            <w:left w:val="none" w:sz="0" w:space="0" w:color="auto"/>
            <w:bottom w:val="none" w:sz="0" w:space="0" w:color="auto"/>
            <w:right w:val="none" w:sz="0" w:space="0" w:color="auto"/>
          </w:divBdr>
        </w:div>
        <w:div w:id="255987880">
          <w:marLeft w:val="480"/>
          <w:marRight w:val="0"/>
          <w:marTop w:val="0"/>
          <w:marBottom w:val="0"/>
          <w:divBdr>
            <w:top w:val="none" w:sz="0" w:space="0" w:color="auto"/>
            <w:left w:val="none" w:sz="0" w:space="0" w:color="auto"/>
            <w:bottom w:val="none" w:sz="0" w:space="0" w:color="auto"/>
            <w:right w:val="none" w:sz="0" w:space="0" w:color="auto"/>
          </w:divBdr>
        </w:div>
        <w:div w:id="1039664223">
          <w:marLeft w:val="480"/>
          <w:marRight w:val="0"/>
          <w:marTop w:val="0"/>
          <w:marBottom w:val="0"/>
          <w:divBdr>
            <w:top w:val="none" w:sz="0" w:space="0" w:color="auto"/>
            <w:left w:val="none" w:sz="0" w:space="0" w:color="auto"/>
            <w:bottom w:val="none" w:sz="0" w:space="0" w:color="auto"/>
            <w:right w:val="none" w:sz="0" w:space="0" w:color="auto"/>
          </w:divBdr>
        </w:div>
        <w:div w:id="2136098645">
          <w:marLeft w:val="480"/>
          <w:marRight w:val="0"/>
          <w:marTop w:val="0"/>
          <w:marBottom w:val="0"/>
          <w:divBdr>
            <w:top w:val="none" w:sz="0" w:space="0" w:color="auto"/>
            <w:left w:val="none" w:sz="0" w:space="0" w:color="auto"/>
            <w:bottom w:val="none" w:sz="0" w:space="0" w:color="auto"/>
            <w:right w:val="none" w:sz="0" w:space="0" w:color="auto"/>
          </w:divBdr>
        </w:div>
        <w:div w:id="835222926">
          <w:marLeft w:val="480"/>
          <w:marRight w:val="0"/>
          <w:marTop w:val="0"/>
          <w:marBottom w:val="0"/>
          <w:divBdr>
            <w:top w:val="none" w:sz="0" w:space="0" w:color="auto"/>
            <w:left w:val="none" w:sz="0" w:space="0" w:color="auto"/>
            <w:bottom w:val="none" w:sz="0" w:space="0" w:color="auto"/>
            <w:right w:val="none" w:sz="0" w:space="0" w:color="auto"/>
          </w:divBdr>
        </w:div>
        <w:div w:id="1030179796">
          <w:marLeft w:val="480"/>
          <w:marRight w:val="0"/>
          <w:marTop w:val="0"/>
          <w:marBottom w:val="0"/>
          <w:divBdr>
            <w:top w:val="none" w:sz="0" w:space="0" w:color="auto"/>
            <w:left w:val="none" w:sz="0" w:space="0" w:color="auto"/>
            <w:bottom w:val="none" w:sz="0" w:space="0" w:color="auto"/>
            <w:right w:val="none" w:sz="0" w:space="0" w:color="auto"/>
          </w:divBdr>
        </w:div>
        <w:div w:id="233589962">
          <w:marLeft w:val="480"/>
          <w:marRight w:val="0"/>
          <w:marTop w:val="0"/>
          <w:marBottom w:val="0"/>
          <w:divBdr>
            <w:top w:val="none" w:sz="0" w:space="0" w:color="auto"/>
            <w:left w:val="none" w:sz="0" w:space="0" w:color="auto"/>
            <w:bottom w:val="none" w:sz="0" w:space="0" w:color="auto"/>
            <w:right w:val="none" w:sz="0" w:space="0" w:color="auto"/>
          </w:divBdr>
        </w:div>
        <w:div w:id="1737896949">
          <w:marLeft w:val="480"/>
          <w:marRight w:val="0"/>
          <w:marTop w:val="0"/>
          <w:marBottom w:val="0"/>
          <w:divBdr>
            <w:top w:val="none" w:sz="0" w:space="0" w:color="auto"/>
            <w:left w:val="none" w:sz="0" w:space="0" w:color="auto"/>
            <w:bottom w:val="none" w:sz="0" w:space="0" w:color="auto"/>
            <w:right w:val="none" w:sz="0" w:space="0" w:color="auto"/>
          </w:divBdr>
        </w:div>
        <w:div w:id="443234386">
          <w:marLeft w:val="480"/>
          <w:marRight w:val="0"/>
          <w:marTop w:val="0"/>
          <w:marBottom w:val="0"/>
          <w:divBdr>
            <w:top w:val="none" w:sz="0" w:space="0" w:color="auto"/>
            <w:left w:val="none" w:sz="0" w:space="0" w:color="auto"/>
            <w:bottom w:val="none" w:sz="0" w:space="0" w:color="auto"/>
            <w:right w:val="none" w:sz="0" w:space="0" w:color="auto"/>
          </w:divBdr>
        </w:div>
        <w:div w:id="384378995">
          <w:marLeft w:val="480"/>
          <w:marRight w:val="0"/>
          <w:marTop w:val="0"/>
          <w:marBottom w:val="0"/>
          <w:divBdr>
            <w:top w:val="none" w:sz="0" w:space="0" w:color="auto"/>
            <w:left w:val="none" w:sz="0" w:space="0" w:color="auto"/>
            <w:bottom w:val="none" w:sz="0" w:space="0" w:color="auto"/>
            <w:right w:val="none" w:sz="0" w:space="0" w:color="auto"/>
          </w:divBdr>
        </w:div>
        <w:div w:id="1881480539">
          <w:marLeft w:val="480"/>
          <w:marRight w:val="0"/>
          <w:marTop w:val="0"/>
          <w:marBottom w:val="0"/>
          <w:divBdr>
            <w:top w:val="none" w:sz="0" w:space="0" w:color="auto"/>
            <w:left w:val="none" w:sz="0" w:space="0" w:color="auto"/>
            <w:bottom w:val="none" w:sz="0" w:space="0" w:color="auto"/>
            <w:right w:val="none" w:sz="0" w:space="0" w:color="auto"/>
          </w:divBdr>
        </w:div>
        <w:div w:id="1747604201">
          <w:marLeft w:val="480"/>
          <w:marRight w:val="0"/>
          <w:marTop w:val="0"/>
          <w:marBottom w:val="0"/>
          <w:divBdr>
            <w:top w:val="none" w:sz="0" w:space="0" w:color="auto"/>
            <w:left w:val="none" w:sz="0" w:space="0" w:color="auto"/>
            <w:bottom w:val="none" w:sz="0" w:space="0" w:color="auto"/>
            <w:right w:val="none" w:sz="0" w:space="0" w:color="auto"/>
          </w:divBdr>
        </w:div>
        <w:div w:id="2013679597">
          <w:marLeft w:val="480"/>
          <w:marRight w:val="0"/>
          <w:marTop w:val="0"/>
          <w:marBottom w:val="0"/>
          <w:divBdr>
            <w:top w:val="none" w:sz="0" w:space="0" w:color="auto"/>
            <w:left w:val="none" w:sz="0" w:space="0" w:color="auto"/>
            <w:bottom w:val="none" w:sz="0" w:space="0" w:color="auto"/>
            <w:right w:val="none" w:sz="0" w:space="0" w:color="auto"/>
          </w:divBdr>
        </w:div>
        <w:div w:id="1309090693">
          <w:marLeft w:val="480"/>
          <w:marRight w:val="0"/>
          <w:marTop w:val="0"/>
          <w:marBottom w:val="0"/>
          <w:divBdr>
            <w:top w:val="none" w:sz="0" w:space="0" w:color="auto"/>
            <w:left w:val="none" w:sz="0" w:space="0" w:color="auto"/>
            <w:bottom w:val="none" w:sz="0" w:space="0" w:color="auto"/>
            <w:right w:val="none" w:sz="0" w:space="0" w:color="auto"/>
          </w:divBdr>
        </w:div>
        <w:div w:id="1088773219">
          <w:marLeft w:val="480"/>
          <w:marRight w:val="0"/>
          <w:marTop w:val="0"/>
          <w:marBottom w:val="0"/>
          <w:divBdr>
            <w:top w:val="none" w:sz="0" w:space="0" w:color="auto"/>
            <w:left w:val="none" w:sz="0" w:space="0" w:color="auto"/>
            <w:bottom w:val="none" w:sz="0" w:space="0" w:color="auto"/>
            <w:right w:val="none" w:sz="0" w:space="0" w:color="auto"/>
          </w:divBdr>
        </w:div>
        <w:div w:id="634482797">
          <w:marLeft w:val="480"/>
          <w:marRight w:val="0"/>
          <w:marTop w:val="0"/>
          <w:marBottom w:val="0"/>
          <w:divBdr>
            <w:top w:val="none" w:sz="0" w:space="0" w:color="auto"/>
            <w:left w:val="none" w:sz="0" w:space="0" w:color="auto"/>
            <w:bottom w:val="none" w:sz="0" w:space="0" w:color="auto"/>
            <w:right w:val="none" w:sz="0" w:space="0" w:color="auto"/>
          </w:divBdr>
        </w:div>
        <w:div w:id="1318613939">
          <w:marLeft w:val="480"/>
          <w:marRight w:val="0"/>
          <w:marTop w:val="0"/>
          <w:marBottom w:val="0"/>
          <w:divBdr>
            <w:top w:val="none" w:sz="0" w:space="0" w:color="auto"/>
            <w:left w:val="none" w:sz="0" w:space="0" w:color="auto"/>
            <w:bottom w:val="none" w:sz="0" w:space="0" w:color="auto"/>
            <w:right w:val="none" w:sz="0" w:space="0" w:color="auto"/>
          </w:divBdr>
        </w:div>
        <w:div w:id="97725239">
          <w:marLeft w:val="480"/>
          <w:marRight w:val="0"/>
          <w:marTop w:val="0"/>
          <w:marBottom w:val="0"/>
          <w:divBdr>
            <w:top w:val="none" w:sz="0" w:space="0" w:color="auto"/>
            <w:left w:val="none" w:sz="0" w:space="0" w:color="auto"/>
            <w:bottom w:val="none" w:sz="0" w:space="0" w:color="auto"/>
            <w:right w:val="none" w:sz="0" w:space="0" w:color="auto"/>
          </w:divBdr>
        </w:div>
        <w:div w:id="1279679072">
          <w:marLeft w:val="480"/>
          <w:marRight w:val="0"/>
          <w:marTop w:val="0"/>
          <w:marBottom w:val="0"/>
          <w:divBdr>
            <w:top w:val="none" w:sz="0" w:space="0" w:color="auto"/>
            <w:left w:val="none" w:sz="0" w:space="0" w:color="auto"/>
            <w:bottom w:val="none" w:sz="0" w:space="0" w:color="auto"/>
            <w:right w:val="none" w:sz="0" w:space="0" w:color="auto"/>
          </w:divBdr>
        </w:div>
        <w:div w:id="172965029">
          <w:marLeft w:val="480"/>
          <w:marRight w:val="0"/>
          <w:marTop w:val="0"/>
          <w:marBottom w:val="0"/>
          <w:divBdr>
            <w:top w:val="none" w:sz="0" w:space="0" w:color="auto"/>
            <w:left w:val="none" w:sz="0" w:space="0" w:color="auto"/>
            <w:bottom w:val="none" w:sz="0" w:space="0" w:color="auto"/>
            <w:right w:val="none" w:sz="0" w:space="0" w:color="auto"/>
          </w:divBdr>
        </w:div>
        <w:div w:id="1191145708">
          <w:marLeft w:val="480"/>
          <w:marRight w:val="0"/>
          <w:marTop w:val="0"/>
          <w:marBottom w:val="0"/>
          <w:divBdr>
            <w:top w:val="none" w:sz="0" w:space="0" w:color="auto"/>
            <w:left w:val="none" w:sz="0" w:space="0" w:color="auto"/>
            <w:bottom w:val="none" w:sz="0" w:space="0" w:color="auto"/>
            <w:right w:val="none" w:sz="0" w:space="0" w:color="auto"/>
          </w:divBdr>
        </w:div>
        <w:div w:id="206533894">
          <w:marLeft w:val="480"/>
          <w:marRight w:val="0"/>
          <w:marTop w:val="0"/>
          <w:marBottom w:val="0"/>
          <w:divBdr>
            <w:top w:val="none" w:sz="0" w:space="0" w:color="auto"/>
            <w:left w:val="none" w:sz="0" w:space="0" w:color="auto"/>
            <w:bottom w:val="none" w:sz="0" w:space="0" w:color="auto"/>
            <w:right w:val="none" w:sz="0" w:space="0" w:color="auto"/>
          </w:divBdr>
        </w:div>
        <w:div w:id="826164768">
          <w:marLeft w:val="480"/>
          <w:marRight w:val="0"/>
          <w:marTop w:val="0"/>
          <w:marBottom w:val="0"/>
          <w:divBdr>
            <w:top w:val="none" w:sz="0" w:space="0" w:color="auto"/>
            <w:left w:val="none" w:sz="0" w:space="0" w:color="auto"/>
            <w:bottom w:val="none" w:sz="0" w:space="0" w:color="auto"/>
            <w:right w:val="none" w:sz="0" w:space="0" w:color="auto"/>
          </w:divBdr>
        </w:div>
        <w:div w:id="163739586">
          <w:marLeft w:val="480"/>
          <w:marRight w:val="0"/>
          <w:marTop w:val="0"/>
          <w:marBottom w:val="0"/>
          <w:divBdr>
            <w:top w:val="none" w:sz="0" w:space="0" w:color="auto"/>
            <w:left w:val="none" w:sz="0" w:space="0" w:color="auto"/>
            <w:bottom w:val="none" w:sz="0" w:space="0" w:color="auto"/>
            <w:right w:val="none" w:sz="0" w:space="0" w:color="auto"/>
          </w:divBdr>
        </w:div>
        <w:div w:id="722366474">
          <w:marLeft w:val="480"/>
          <w:marRight w:val="0"/>
          <w:marTop w:val="0"/>
          <w:marBottom w:val="0"/>
          <w:divBdr>
            <w:top w:val="none" w:sz="0" w:space="0" w:color="auto"/>
            <w:left w:val="none" w:sz="0" w:space="0" w:color="auto"/>
            <w:bottom w:val="none" w:sz="0" w:space="0" w:color="auto"/>
            <w:right w:val="none" w:sz="0" w:space="0" w:color="auto"/>
          </w:divBdr>
        </w:div>
        <w:div w:id="169877283">
          <w:marLeft w:val="480"/>
          <w:marRight w:val="0"/>
          <w:marTop w:val="0"/>
          <w:marBottom w:val="0"/>
          <w:divBdr>
            <w:top w:val="none" w:sz="0" w:space="0" w:color="auto"/>
            <w:left w:val="none" w:sz="0" w:space="0" w:color="auto"/>
            <w:bottom w:val="none" w:sz="0" w:space="0" w:color="auto"/>
            <w:right w:val="none" w:sz="0" w:space="0" w:color="auto"/>
          </w:divBdr>
        </w:div>
        <w:div w:id="1044645493">
          <w:marLeft w:val="480"/>
          <w:marRight w:val="0"/>
          <w:marTop w:val="0"/>
          <w:marBottom w:val="0"/>
          <w:divBdr>
            <w:top w:val="none" w:sz="0" w:space="0" w:color="auto"/>
            <w:left w:val="none" w:sz="0" w:space="0" w:color="auto"/>
            <w:bottom w:val="none" w:sz="0" w:space="0" w:color="auto"/>
            <w:right w:val="none" w:sz="0" w:space="0" w:color="auto"/>
          </w:divBdr>
        </w:div>
        <w:div w:id="1640841104">
          <w:marLeft w:val="480"/>
          <w:marRight w:val="0"/>
          <w:marTop w:val="0"/>
          <w:marBottom w:val="0"/>
          <w:divBdr>
            <w:top w:val="none" w:sz="0" w:space="0" w:color="auto"/>
            <w:left w:val="none" w:sz="0" w:space="0" w:color="auto"/>
            <w:bottom w:val="none" w:sz="0" w:space="0" w:color="auto"/>
            <w:right w:val="none" w:sz="0" w:space="0" w:color="auto"/>
          </w:divBdr>
        </w:div>
        <w:div w:id="593126678">
          <w:marLeft w:val="480"/>
          <w:marRight w:val="0"/>
          <w:marTop w:val="0"/>
          <w:marBottom w:val="0"/>
          <w:divBdr>
            <w:top w:val="none" w:sz="0" w:space="0" w:color="auto"/>
            <w:left w:val="none" w:sz="0" w:space="0" w:color="auto"/>
            <w:bottom w:val="none" w:sz="0" w:space="0" w:color="auto"/>
            <w:right w:val="none" w:sz="0" w:space="0" w:color="auto"/>
          </w:divBdr>
        </w:div>
        <w:div w:id="634408610">
          <w:marLeft w:val="480"/>
          <w:marRight w:val="0"/>
          <w:marTop w:val="0"/>
          <w:marBottom w:val="0"/>
          <w:divBdr>
            <w:top w:val="none" w:sz="0" w:space="0" w:color="auto"/>
            <w:left w:val="none" w:sz="0" w:space="0" w:color="auto"/>
            <w:bottom w:val="none" w:sz="0" w:space="0" w:color="auto"/>
            <w:right w:val="none" w:sz="0" w:space="0" w:color="auto"/>
          </w:divBdr>
        </w:div>
        <w:div w:id="434249538">
          <w:marLeft w:val="480"/>
          <w:marRight w:val="0"/>
          <w:marTop w:val="0"/>
          <w:marBottom w:val="0"/>
          <w:divBdr>
            <w:top w:val="none" w:sz="0" w:space="0" w:color="auto"/>
            <w:left w:val="none" w:sz="0" w:space="0" w:color="auto"/>
            <w:bottom w:val="none" w:sz="0" w:space="0" w:color="auto"/>
            <w:right w:val="none" w:sz="0" w:space="0" w:color="auto"/>
          </w:divBdr>
        </w:div>
        <w:div w:id="2017685558">
          <w:marLeft w:val="480"/>
          <w:marRight w:val="0"/>
          <w:marTop w:val="0"/>
          <w:marBottom w:val="0"/>
          <w:divBdr>
            <w:top w:val="none" w:sz="0" w:space="0" w:color="auto"/>
            <w:left w:val="none" w:sz="0" w:space="0" w:color="auto"/>
            <w:bottom w:val="none" w:sz="0" w:space="0" w:color="auto"/>
            <w:right w:val="none" w:sz="0" w:space="0" w:color="auto"/>
          </w:divBdr>
        </w:div>
        <w:div w:id="1584989866">
          <w:marLeft w:val="480"/>
          <w:marRight w:val="0"/>
          <w:marTop w:val="0"/>
          <w:marBottom w:val="0"/>
          <w:divBdr>
            <w:top w:val="none" w:sz="0" w:space="0" w:color="auto"/>
            <w:left w:val="none" w:sz="0" w:space="0" w:color="auto"/>
            <w:bottom w:val="none" w:sz="0" w:space="0" w:color="auto"/>
            <w:right w:val="none" w:sz="0" w:space="0" w:color="auto"/>
          </w:divBdr>
        </w:div>
        <w:div w:id="296104490">
          <w:marLeft w:val="480"/>
          <w:marRight w:val="0"/>
          <w:marTop w:val="0"/>
          <w:marBottom w:val="0"/>
          <w:divBdr>
            <w:top w:val="none" w:sz="0" w:space="0" w:color="auto"/>
            <w:left w:val="none" w:sz="0" w:space="0" w:color="auto"/>
            <w:bottom w:val="none" w:sz="0" w:space="0" w:color="auto"/>
            <w:right w:val="none" w:sz="0" w:space="0" w:color="auto"/>
          </w:divBdr>
        </w:div>
        <w:div w:id="160053089">
          <w:marLeft w:val="480"/>
          <w:marRight w:val="0"/>
          <w:marTop w:val="0"/>
          <w:marBottom w:val="0"/>
          <w:divBdr>
            <w:top w:val="none" w:sz="0" w:space="0" w:color="auto"/>
            <w:left w:val="none" w:sz="0" w:space="0" w:color="auto"/>
            <w:bottom w:val="none" w:sz="0" w:space="0" w:color="auto"/>
            <w:right w:val="none" w:sz="0" w:space="0" w:color="auto"/>
          </w:divBdr>
        </w:div>
        <w:div w:id="1097945042">
          <w:marLeft w:val="480"/>
          <w:marRight w:val="0"/>
          <w:marTop w:val="0"/>
          <w:marBottom w:val="0"/>
          <w:divBdr>
            <w:top w:val="none" w:sz="0" w:space="0" w:color="auto"/>
            <w:left w:val="none" w:sz="0" w:space="0" w:color="auto"/>
            <w:bottom w:val="none" w:sz="0" w:space="0" w:color="auto"/>
            <w:right w:val="none" w:sz="0" w:space="0" w:color="auto"/>
          </w:divBdr>
        </w:div>
        <w:div w:id="202790899">
          <w:marLeft w:val="480"/>
          <w:marRight w:val="0"/>
          <w:marTop w:val="0"/>
          <w:marBottom w:val="0"/>
          <w:divBdr>
            <w:top w:val="none" w:sz="0" w:space="0" w:color="auto"/>
            <w:left w:val="none" w:sz="0" w:space="0" w:color="auto"/>
            <w:bottom w:val="none" w:sz="0" w:space="0" w:color="auto"/>
            <w:right w:val="none" w:sz="0" w:space="0" w:color="auto"/>
          </w:divBdr>
        </w:div>
        <w:div w:id="528225754">
          <w:marLeft w:val="480"/>
          <w:marRight w:val="0"/>
          <w:marTop w:val="0"/>
          <w:marBottom w:val="0"/>
          <w:divBdr>
            <w:top w:val="none" w:sz="0" w:space="0" w:color="auto"/>
            <w:left w:val="none" w:sz="0" w:space="0" w:color="auto"/>
            <w:bottom w:val="none" w:sz="0" w:space="0" w:color="auto"/>
            <w:right w:val="none" w:sz="0" w:space="0" w:color="auto"/>
          </w:divBdr>
        </w:div>
        <w:div w:id="740174811">
          <w:marLeft w:val="480"/>
          <w:marRight w:val="0"/>
          <w:marTop w:val="0"/>
          <w:marBottom w:val="0"/>
          <w:divBdr>
            <w:top w:val="none" w:sz="0" w:space="0" w:color="auto"/>
            <w:left w:val="none" w:sz="0" w:space="0" w:color="auto"/>
            <w:bottom w:val="none" w:sz="0" w:space="0" w:color="auto"/>
            <w:right w:val="none" w:sz="0" w:space="0" w:color="auto"/>
          </w:divBdr>
        </w:div>
        <w:div w:id="506408087">
          <w:marLeft w:val="480"/>
          <w:marRight w:val="0"/>
          <w:marTop w:val="0"/>
          <w:marBottom w:val="0"/>
          <w:divBdr>
            <w:top w:val="none" w:sz="0" w:space="0" w:color="auto"/>
            <w:left w:val="none" w:sz="0" w:space="0" w:color="auto"/>
            <w:bottom w:val="none" w:sz="0" w:space="0" w:color="auto"/>
            <w:right w:val="none" w:sz="0" w:space="0" w:color="auto"/>
          </w:divBdr>
        </w:div>
        <w:div w:id="1343776259">
          <w:marLeft w:val="480"/>
          <w:marRight w:val="0"/>
          <w:marTop w:val="0"/>
          <w:marBottom w:val="0"/>
          <w:divBdr>
            <w:top w:val="none" w:sz="0" w:space="0" w:color="auto"/>
            <w:left w:val="none" w:sz="0" w:space="0" w:color="auto"/>
            <w:bottom w:val="none" w:sz="0" w:space="0" w:color="auto"/>
            <w:right w:val="none" w:sz="0" w:space="0" w:color="auto"/>
          </w:divBdr>
        </w:div>
        <w:div w:id="867445551">
          <w:marLeft w:val="480"/>
          <w:marRight w:val="0"/>
          <w:marTop w:val="0"/>
          <w:marBottom w:val="0"/>
          <w:divBdr>
            <w:top w:val="none" w:sz="0" w:space="0" w:color="auto"/>
            <w:left w:val="none" w:sz="0" w:space="0" w:color="auto"/>
            <w:bottom w:val="none" w:sz="0" w:space="0" w:color="auto"/>
            <w:right w:val="none" w:sz="0" w:space="0" w:color="auto"/>
          </w:divBdr>
        </w:div>
        <w:div w:id="1540124501">
          <w:marLeft w:val="480"/>
          <w:marRight w:val="0"/>
          <w:marTop w:val="0"/>
          <w:marBottom w:val="0"/>
          <w:divBdr>
            <w:top w:val="none" w:sz="0" w:space="0" w:color="auto"/>
            <w:left w:val="none" w:sz="0" w:space="0" w:color="auto"/>
            <w:bottom w:val="none" w:sz="0" w:space="0" w:color="auto"/>
            <w:right w:val="none" w:sz="0" w:space="0" w:color="auto"/>
          </w:divBdr>
        </w:div>
        <w:div w:id="1803110537">
          <w:marLeft w:val="480"/>
          <w:marRight w:val="0"/>
          <w:marTop w:val="0"/>
          <w:marBottom w:val="0"/>
          <w:divBdr>
            <w:top w:val="none" w:sz="0" w:space="0" w:color="auto"/>
            <w:left w:val="none" w:sz="0" w:space="0" w:color="auto"/>
            <w:bottom w:val="none" w:sz="0" w:space="0" w:color="auto"/>
            <w:right w:val="none" w:sz="0" w:space="0" w:color="auto"/>
          </w:divBdr>
        </w:div>
        <w:div w:id="2043480994">
          <w:marLeft w:val="480"/>
          <w:marRight w:val="0"/>
          <w:marTop w:val="0"/>
          <w:marBottom w:val="0"/>
          <w:divBdr>
            <w:top w:val="none" w:sz="0" w:space="0" w:color="auto"/>
            <w:left w:val="none" w:sz="0" w:space="0" w:color="auto"/>
            <w:bottom w:val="none" w:sz="0" w:space="0" w:color="auto"/>
            <w:right w:val="none" w:sz="0" w:space="0" w:color="auto"/>
          </w:divBdr>
        </w:div>
        <w:div w:id="1702170523">
          <w:marLeft w:val="480"/>
          <w:marRight w:val="0"/>
          <w:marTop w:val="0"/>
          <w:marBottom w:val="0"/>
          <w:divBdr>
            <w:top w:val="none" w:sz="0" w:space="0" w:color="auto"/>
            <w:left w:val="none" w:sz="0" w:space="0" w:color="auto"/>
            <w:bottom w:val="none" w:sz="0" w:space="0" w:color="auto"/>
            <w:right w:val="none" w:sz="0" w:space="0" w:color="auto"/>
          </w:divBdr>
        </w:div>
        <w:div w:id="533542518">
          <w:marLeft w:val="480"/>
          <w:marRight w:val="0"/>
          <w:marTop w:val="0"/>
          <w:marBottom w:val="0"/>
          <w:divBdr>
            <w:top w:val="none" w:sz="0" w:space="0" w:color="auto"/>
            <w:left w:val="none" w:sz="0" w:space="0" w:color="auto"/>
            <w:bottom w:val="none" w:sz="0" w:space="0" w:color="auto"/>
            <w:right w:val="none" w:sz="0" w:space="0" w:color="auto"/>
          </w:divBdr>
        </w:div>
        <w:div w:id="566378895">
          <w:marLeft w:val="480"/>
          <w:marRight w:val="0"/>
          <w:marTop w:val="0"/>
          <w:marBottom w:val="0"/>
          <w:divBdr>
            <w:top w:val="none" w:sz="0" w:space="0" w:color="auto"/>
            <w:left w:val="none" w:sz="0" w:space="0" w:color="auto"/>
            <w:bottom w:val="none" w:sz="0" w:space="0" w:color="auto"/>
            <w:right w:val="none" w:sz="0" w:space="0" w:color="auto"/>
          </w:divBdr>
        </w:div>
        <w:div w:id="1500543079">
          <w:marLeft w:val="480"/>
          <w:marRight w:val="0"/>
          <w:marTop w:val="0"/>
          <w:marBottom w:val="0"/>
          <w:divBdr>
            <w:top w:val="none" w:sz="0" w:space="0" w:color="auto"/>
            <w:left w:val="none" w:sz="0" w:space="0" w:color="auto"/>
            <w:bottom w:val="none" w:sz="0" w:space="0" w:color="auto"/>
            <w:right w:val="none" w:sz="0" w:space="0" w:color="auto"/>
          </w:divBdr>
        </w:div>
        <w:div w:id="2087874181">
          <w:marLeft w:val="480"/>
          <w:marRight w:val="0"/>
          <w:marTop w:val="0"/>
          <w:marBottom w:val="0"/>
          <w:divBdr>
            <w:top w:val="none" w:sz="0" w:space="0" w:color="auto"/>
            <w:left w:val="none" w:sz="0" w:space="0" w:color="auto"/>
            <w:bottom w:val="none" w:sz="0" w:space="0" w:color="auto"/>
            <w:right w:val="none" w:sz="0" w:space="0" w:color="auto"/>
          </w:divBdr>
        </w:div>
        <w:div w:id="536360791">
          <w:marLeft w:val="480"/>
          <w:marRight w:val="0"/>
          <w:marTop w:val="0"/>
          <w:marBottom w:val="0"/>
          <w:divBdr>
            <w:top w:val="none" w:sz="0" w:space="0" w:color="auto"/>
            <w:left w:val="none" w:sz="0" w:space="0" w:color="auto"/>
            <w:bottom w:val="none" w:sz="0" w:space="0" w:color="auto"/>
            <w:right w:val="none" w:sz="0" w:space="0" w:color="auto"/>
          </w:divBdr>
        </w:div>
        <w:div w:id="1811434760">
          <w:marLeft w:val="480"/>
          <w:marRight w:val="0"/>
          <w:marTop w:val="0"/>
          <w:marBottom w:val="0"/>
          <w:divBdr>
            <w:top w:val="none" w:sz="0" w:space="0" w:color="auto"/>
            <w:left w:val="none" w:sz="0" w:space="0" w:color="auto"/>
            <w:bottom w:val="none" w:sz="0" w:space="0" w:color="auto"/>
            <w:right w:val="none" w:sz="0" w:space="0" w:color="auto"/>
          </w:divBdr>
        </w:div>
        <w:div w:id="1616596568">
          <w:marLeft w:val="480"/>
          <w:marRight w:val="0"/>
          <w:marTop w:val="0"/>
          <w:marBottom w:val="0"/>
          <w:divBdr>
            <w:top w:val="none" w:sz="0" w:space="0" w:color="auto"/>
            <w:left w:val="none" w:sz="0" w:space="0" w:color="auto"/>
            <w:bottom w:val="none" w:sz="0" w:space="0" w:color="auto"/>
            <w:right w:val="none" w:sz="0" w:space="0" w:color="auto"/>
          </w:divBdr>
        </w:div>
        <w:div w:id="1267081306">
          <w:marLeft w:val="480"/>
          <w:marRight w:val="0"/>
          <w:marTop w:val="0"/>
          <w:marBottom w:val="0"/>
          <w:divBdr>
            <w:top w:val="none" w:sz="0" w:space="0" w:color="auto"/>
            <w:left w:val="none" w:sz="0" w:space="0" w:color="auto"/>
            <w:bottom w:val="none" w:sz="0" w:space="0" w:color="auto"/>
            <w:right w:val="none" w:sz="0" w:space="0" w:color="auto"/>
          </w:divBdr>
        </w:div>
        <w:div w:id="76561275">
          <w:marLeft w:val="480"/>
          <w:marRight w:val="0"/>
          <w:marTop w:val="0"/>
          <w:marBottom w:val="0"/>
          <w:divBdr>
            <w:top w:val="none" w:sz="0" w:space="0" w:color="auto"/>
            <w:left w:val="none" w:sz="0" w:space="0" w:color="auto"/>
            <w:bottom w:val="none" w:sz="0" w:space="0" w:color="auto"/>
            <w:right w:val="none" w:sz="0" w:space="0" w:color="auto"/>
          </w:divBdr>
        </w:div>
        <w:div w:id="1591547339">
          <w:marLeft w:val="480"/>
          <w:marRight w:val="0"/>
          <w:marTop w:val="0"/>
          <w:marBottom w:val="0"/>
          <w:divBdr>
            <w:top w:val="none" w:sz="0" w:space="0" w:color="auto"/>
            <w:left w:val="none" w:sz="0" w:space="0" w:color="auto"/>
            <w:bottom w:val="none" w:sz="0" w:space="0" w:color="auto"/>
            <w:right w:val="none" w:sz="0" w:space="0" w:color="auto"/>
          </w:divBdr>
        </w:div>
        <w:div w:id="1131484911">
          <w:marLeft w:val="480"/>
          <w:marRight w:val="0"/>
          <w:marTop w:val="0"/>
          <w:marBottom w:val="0"/>
          <w:divBdr>
            <w:top w:val="none" w:sz="0" w:space="0" w:color="auto"/>
            <w:left w:val="none" w:sz="0" w:space="0" w:color="auto"/>
            <w:bottom w:val="none" w:sz="0" w:space="0" w:color="auto"/>
            <w:right w:val="none" w:sz="0" w:space="0" w:color="auto"/>
          </w:divBdr>
        </w:div>
        <w:div w:id="257295933">
          <w:marLeft w:val="480"/>
          <w:marRight w:val="0"/>
          <w:marTop w:val="0"/>
          <w:marBottom w:val="0"/>
          <w:divBdr>
            <w:top w:val="none" w:sz="0" w:space="0" w:color="auto"/>
            <w:left w:val="none" w:sz="0" w:space="0" w:color="auto"/>
            <w:bottom w:val="none" w:sz="0" w:space="0" w:color="auto"/>
            <w:right w:val="none" w:sz="0" w:space="0" w:color="auto"/>
          </w:divBdr>
        </w:div>
        <w:div w:id="1683161786">
          <w:marLeft w:val="480"/>
          <w:marRight w:val="0"/>
          <w:marTop w:val="0"/>
          <w:marBottom w:val="0"/>
          <w:divBdr>
            <w:top w:val="none" w:sz="0" w:space="0" w:color="auto"/>
            <w:left w:val="none" w:sz="0" w:space="0" w:color="auto"/>
            <w:bottom w:val="none" w:sz="0" w:space="0" w:color="auto"/>
            <w:right w:val="none" w:sz="0" w:space="0" w:color="auto"/>
          </w:divBdr>
        </w:div>
        <w:div w:id="1351681590">
          <w:marLeft w:val="480"/>
          <w:marRight w:val="0"/>
          <w:marTop w:val="0"/>
          <w:marBottom w:val="0"/>
          <w:divBdr>
            <w:top w:val="none" w:sz="0" w:space="0" w:color="auto"/>
            <w:left w:val="none" w:sz="0" w:space="0" w:color="auto"/>
            <w:bottom w:val="none" w:sz="0" w:space="0" w:color="auto"/>
            <w:right w:val="none" w:sz="0" w:space="0" w:color="auto"/>
          </w:divBdr>
        </w:div>
        <w:div w:id="1230921529">
          <w:marLeft w:val="480"/>
          <w:marRight w:val="0"/>
          <w:marTop w:val="0"/>
          <w:marBottom w:val="0"/>
          <w:divBdr>
            <w:top w:val="none" w:sz="0" w:space="0" w:color="auto"/>
            <w:left w:val="none" w:sz="0" w:space="0" w:color="auto"/>
            <w:bottom w:val="none" w:sz="0" w:space="0" w:color="auto"/>
            <w:right w:val="none" w:sz="0" w:space="0" w:color="auto"/>
          </w:divBdr>
        </w:div>
        <w:div w:id="1295674475">
          <w:marLeft w:val="480"/>
          <w:marRight w:val="0"/>
          <w:marTop w:val="0"/>
          <w:marBottom w:val="0"/>
          <w:divBdr>
            <w:top w:val="none" w:sz="0" w:space="0" w:color="auto"/>
            <w:left w:val="none" w:sz="0" w:space="0" w:color="auto"/>
            <w:bottom w:val="none" w:sz="0" w:space="0" w:color="auto"/>
            <w:right w:val="none" w:sz="0" w:space="0" w:color="auto"/>
          </w:divBdr>
        </w:div>
        <w:div w:id="879171786">
          <w:marLeft w:val="480"/>
          <w:marRight w:val="0"/>
          <w:marTop w:val="0"/>
          <w:marBottom w:val="0"/>
          <w:divBdr>
            <w:top w:val="none" w:sz="0" w:space="0" w:color="auto"/>
            <w:left w:val="none" w:sz="0" w:space="0" w:color="auto"/>
            <w:bottom w:val="none" w:sz="0" w:space="0" w:color="auto"/>
            <w:right w:val="none" w:sz="0" w:space="0" w:color="auto"/>
          </w:divBdr>
        </w:div>
        <w:div w:id="726538991">
          <w:marLeft w:val="480"/>
          <w:marRight w:val="0"/>
          <w:marTop w:val="0"/>
          <w:marBottom w:val="0"/>
          <w:divBdr>
            <w:top w:val="none" w:sz="0" w:space="0" w:color="auto"/>
            <w:left w:val="none" w:sz="0" w:space="0" w:color="auto"/>
            <w:bottom w:val="none" w:sz="0" w:space="0" w:color="auto"/>
            <w:right w:val="none" w:sz="0" w:space="0" w:color="auto"/>
          </w:divBdr>
        </w:div>
        <w:div w:id="198708048">
          <w:marLeft w:val="480"/>
          <w:marRight w:val="0"/>
          <w:marTop w:val="0"/>
          <w:marBottom w:val="0"/>
          <w:divBdr>
            <w:top w:val="none" w:sz="0" w:space="0" w:color="auto"/>
            <w:left w:val="none" w:sz="0" w:space="0" w:color="auto"/>
            <w:bottom w:val="none" w:sz="0" w:space="0" w:color="auto"/>
            <w:right w:val="none" w:sz="0" w:space="0" w:color="auto"/>
          </w:divBdr>
        </w:div>
        <w:div w:id="2141802460">
          <w:marLeft w:val="480"/>
          <w:marRight w:val="0"/>
          <w:marTop w:val="0"/>
          <w:marBottom w:val="0"/>
          <w:divBdr>
            <w:top w:val="none" w:sz="0" w:space="0" w:color="auto"/>
            <w:left w:val="none" w:sz="0" w:space="0" w:color="auto"/>
            <w:bottom w:val="none" w:sz="0" w:space="0" w:color="auto"/>
            <w:right w:val="none" w:sz="0" w:space="0" w:color="auto"/>
          </w:divBdr>
        </w:div>
        <w:div w:id="369771479">
          <w:marLeft w:val="480"/>
          <w:marRight w:val="0"/>
          <w:marTop w:val="0"/>
          <w:marBottom w:val="0"/>
          <w:divBdr>
            <w:top w:val="none" w:sz="0" w:space="0" w:color="auto"/>
            <w:left w:val="none" w:sz="0" w:space="0" w:color="auto"/>
            <w:bottom w:val="none" w:sz="0" w:space="0" w:color="auto"/>
            <w:right w:val="none" w:sz="0" w:space="0" w:color="auto"/>
          </w:divBdr>
        </w:div>
        <w:div w:id="1064182596">
          <w:marLeft w:val="480"/>
          <w:marRight w:val="0"/>
          <w:marTop w:val="0"/>
          <w:marBottom w:val="0"/>
          <w:divBdr>
            <w:top w:val="none" w:sz="0" w:space="0" w:color="auto"/>
            <w:left w:val="none" w:sz="0" w:space="0" w:color="auto"/>
            <w:bottom w:val="none" w:sz="0" w:space="0" w:color="auto"/>
            <w:right w:val="none" w:sz="0" w:space="0" w:color="auto"/>
          </w:divBdr>
        </w:div>
        <w:div w:id="112214974">
          <w:marLeft w:val="480"/>
          <w:marRight w:val="0"/>
          <w:marTop w:val="0"/>
          <w:marBottom w:val="0"/>
          <w:divBdr>
            <w:top w:val="none" w:sz="0" w:space="0" w:color="auto"/>
            <w:left w:val="none" w:sz="0" w:space="0" w:color="auto"/>
            <w:bottom w:val="none" w:sz="0" w:space="0" w:color="auto"/>
            <w:right w:val="none" w:sz="0" w:space="0" w:color="auto"/>
          </w:divBdr>
        </w:div>
        <w:div w:id="1630163926">
          <w:marLeft w:val="480"/>
          <w:marRight w:val="0"/>
          <w:marTop w:val="0"/>
          <w:marBottom w:val="0"/>
          <w:divBdr>
            <w:top w:val="none" w:sz="0" w:space="0" w:color="auto"/>
            <w:left w:val="none" w:sz="0" w:space="0" w:color="auto"/>
            <w:bottom w:val="none" w:sz="0" w:space="0" w:color="auto"/>
            <w:right w:val="none" w:sz="0" w:space="0" w:color="auto"/>
          </w:divBdr>
        </w:div>
        <w:div w:id="1662851946">
          <w:marLeft w:val="480"/>
          <w:marRight w:val="0"/>
          <w:marTop w:val="0"/>
          <w:marBottom w:val="0"/>
          <w:divBdr>
            <w:top w:val="none" w:sz="0" w:space="0" w:color="auto"/>
            <w:left w:val="none" w:sz="0" w:space="0" w:color="auto"/>
            <w:bottom w:val="none" w:sz="0" w:space="0" w:color="auto"/>
            <w:right w:val="none" w:sz="0" w:space="0" w:color="auto"/>
          </w:divBdr>
        </w:div>
        <w:div w:id="687099616">
          <w:marLeft w:val="480"/>
          <w:marRight w:val="0"/>
          <w:marTop w:val="0"/>
          <w:marBottom w:val="0"/>
          <w:divBdr>
            <w:top w:val="none" w:sz="0" w:space="0" w:color="auto"/>
            <w:left w:val="none" w:sz="0" w:space="0" w:color="auto"/>
            <w:bottom w:val="none" w:sz="0" w:space="0" w:color="auto"/>
            <w:right w:val="none" w:sz="0" w:space="0" w:color="auto"/>
          </w:divBdr>
        </w:div>
        <w:div w:id="429398222">
          <w:marLeft w:val="480"/>
          <w:marRight w:val="0"/>
          <w:marTop w:val="0"/>
          <w:marBottom w:val="0"/>
          <w:divBdr>
            <w:top w:val="none" w:sz="0" w:space="0" w:color="auto"/>
            <w:left w:val="none" w:sz="0" w:space="0" w:color="auto"/>
            <w:bottom w:val="none" w:sz="0" w:space="0" w:color="auto"/>
            <w:right w:val="none" w:sz="0" w:space="0" w:color="auto"/>
          </w:divBdr>
        </w:div>
        <w:div w:id="382950569">
          <w:marLeft w:val="480"/>
          <w:marRight w:val="0"/>
          <w:marTop w:val="0"/>
          <w:marBottom w:val="0"/>
          <w:divBdr>
            <w:top w:val="none" w:sz="0" w:space="0" w:color="auto"/>
            <w:left w:val="none" w:sz="0" w:space="0" w:color="auto"/>
            <w:bottom w:val="none" w:sz="0" w:space="0" w:color="auto"/>
            <w:right w:val="none" w:sz="0" w:space="0" w:color="auto"/>
          </w:divBdr>
        </w:div>
        <w:div w:id="575013037">
          <w:marLeft w:val="480"/>
          <w:marRight w:val="0"/>
          <w:marTop w:val="0"/>
          <w:marBottom w:val="0"/>
          <w:divBdr>
            <w:top w:val="none" w:sz="0" w:space="0" w:color="auto"/>
            <w:left w:val="none" w:sz="0" w:space="0" w:color="auto"/>
            <w:bottom w:val="none" w:sz="0" w:space="0" w:color="auto"/>
            <w:right w:val="none" w:sz="0" w:space="0" w:color="auto"/>
          </w:divBdr>
        </w:div>
        <w:div w:id="658575756">
          <w:marLeft w:val="480"/>
          <w:marRight w:val="0"/>
          <w:marTop w:val="0"/>
          <w:marBottom w:val="0"/>
          <w:divBdr>
            <w:top w:val="none" w:sz="0" w:space="0" w:color="auto"/>
            <w:left w:val="none" w:sz="0" w:space="0" w:color="auto"/>
            <w:bottom w:val="none" w:sz="0" w:space="0" w:color="auto"/>
            <w:right w:val="none" w:sz="0" w:space="0" w:color="auto"/>
          </w:divBdr>
        </w:div>
        <w:div w:id="2122531607">
          <w:marLeft w:val="480"/>
          <w:marRight w:val="0"/>
          <w:marTop w:val="0"/>
          <w:marBottom w:val="0"/>
          <w:divBdr>
            <w:top w:val="none" w:sz="0" w:space="0" w:color="auto"/>
            <w:left w:val="none" w:sz="0" w:space="0" w:color="auto"/>
            <w:bottom w:val="none" w:sz="0" w:space="0" w:color="auto"/>
            <w:right w:val="none" w:sz="0" w:space="0" w:color="auto"/>
          </w:divBdr>
        </w:div>
        <w:div w:id="608776710">
          <w:marLeft w:val="480"/>
          <w:marRight w:val="0"/>
          <w:marTop w:val="0"/>
          <w:marBottom w:val="0"/>
          <w:divBdr>
            <w:top w:val="none" w:sz="0" w:space="0" w:color="auto"/>
            <w:left w:val="none" w:sz="0" w:space="0" w:color="auto"/>
            <w:bottom w:val="none" w:sz="0" w:space="0" w:color="auto"/>
            <w:right w:val="none" w:sz="0" w:space="0" w:color="auto"/>
          </w:divBdr>
        </w:div>
        <w:div w:id="868106524">
          <w:marLeft w:val="480"/>
          <w:marRight w:val="0"/>
          <w:marTop w:val="0"/>
          <w:marBottom w:val="0"/>
          <w:divBdr>
            <w:top w:val="none" w:sz="0" w:space="0" w:color="auto"/>
            <w:left w:val="none" w:sz="0" w:space="0" w:color="auto"/>
            <w:bottom w:val="none" w:sz="0" w:space="0" w:color="auto"/>
            <w:right w:val="none" w:sz="0" w:space="0" w:color="auto"/>
          </w:divBdr>
        </w:div>
        <w:div w:id="1848321300">
          <w:marLeft w:val="480"/>
          <w:marRight w:val="0"/>
          <w:marTop w:val="0"/>
          <w:marBottom w:val="0"/>
          <w:divBdr>
            <w:top w:val="none" w:sz="0" w:space="0" w:color="auto"/>
            <w:left w:val="none" w:sz="0" w:space="0" w:color="auto"/>
            <w:bottom w:val="none" w:sz="0" w:space="0" w:color="auto"/>
            <w:right w:val="none" w:sz="0" w:space="0" w:color="auto"/>
          </w:divBdr>
        </w:div>
        <w:div w:id="2131126826">
          <w:marLeft w:val="480"/>
          <w:marRight w:val="0"/>
          <w:marTop w:val="0"/>
          <w:marBottom w:val="0"/>
          <w:divBdr>
            <w:top w:val="none" w:sz="0" w:space="0" w:color="auto"/>
            <w:left w:val="none" w:sz="0" w:space="0" w:color="auto"/>
            <w:bottom w:val="none" w:sz="0" w:space="0" w:color="auto"/>
            <w:right w:val="none" w:sz="0" w:space="0" w:color="auto"/>
          </w:divBdr>
        </w:div>
        <w:div w:id="1611741506">
          <w:marLeft w:val="480"/>
          <w:marRight w:val="0"/>
          <w:marTop w:val="0"/>
          <w:marBottom w:val="0"/>
          <w:divBdr>
            <w:top w:val="none" w:sz="0" w:space="0" w:color="auto"/>
            <w:left w:val="none" w:sz="0" w:space="0" w:color="auto"/>
            <w:bottom w:val="none" w:sz="0" w:space="0" w:color="auto"/>
            <w:right w:val="none" w:sz="0" w:space="0" w:color="auto"/>
          </w:divBdr>
        </w:div>
        <w:div w:id="1665890706">
          <w:marLeft w:val="480"/>
          <w:marRight w:val="0"/>
          <w:marTop w:val="0"/>
          <w:marBottom w:val="0"/>
          <w:divBdr>
            <w:top w:val="none" w:sz="0" w:space="0" w:color="auto"/>
            <w:left w:val="none" w:sz="0" w:space="0" w:color="auto"/>
            <w:bottom w:val="none" w:sz="0" w:space="0" w:color="auto"/>
            <w:right w:val="none" w:sz="0" w:space="0" w:color="auto"/>
          </w:divBdr>
        </w:div>
        <w:div w:id="1086342031">
          <w:marLeft w:val="480"/>
          <w:marRight w:val="0"/>
          <w:marTop w:val="0"/>
          <w:marBottom w:val="0"/>
          <w:divBdr>
            <w:top w:val="none" w:sz="0" w:space="0" w:color="auto"/>
            <w:left w:val="none" w:sz="0" w:space="0" w:color="auto"/>
            <w:bottom w:val="none" w:sz="0" w:space="0" w:color="auto"/>
            <w:right w:val="none" w:sz="0" w:space="0" w:color="auto"/>
          </w:divBdr>
        </w:div>
        <w:div w:id="710691610">
          <w:marLeft w:val="480"/>
          <w:marRight w:val="0"/>
          <w:marTop w:val="0"/>
          <w:marBottom w:val="0"/>
          <w:divBdr>
            <w:top w:val="none" w:sz="0" w:space="0" w:color="auto"/>
            <w:left w:val="none" w:sz="0" w:space="0" w:color="auto"/>
            <w:bottom w:val="none" w:sz="0" w:space="0" w:color="auto"/>
            <w:right w:val="none" w:sz="0" w:space="0" w:color="auto"/>
          </w:divBdr>
        </w:div>
      </w:divsChild>
    </w:div>
    <w:div w:id="496118373">
      <w:bodyDiv w:val="1"/>
      <w:marLeft w:val="0"/>
      <w:marRight w:val="0"/>
      <w:marTop w:val="0"/>
      <w:marBottom w:val="0"/>
      <w:divBdr>
        <w:top w:val="none" w:sz="0" w:space="0" w:color="auto"/>
        <w:left w:val="none" w:sz="0" w:space="0" w:color="auto"/>
        <w:bottom w:val="none" w:sz="0" w:space="0" w:color="auto"/>
        <w:right w:val="none" w:sz="0" w:space="0" w:color="auto"/>
      </w:divBdr>
    </w:div>
    <w:div w:id="496383631">
      <w:bodyDiv w:val="1"/>
      <w:marLeft w:val="0"/>
      <w:marRight w:val="0"/>
      <w:marTop w:val="0"/>
      <w:marBottom w:val="0"/>
      <w:divBdr>
        <w:top w:val="none" w:sz="0" w:space="0" w:color="auto"/>
        <w:left w:val="none" w:sz="0" w:space="0" w:color="auto"/>
        <w:bottom w:val="none" w:sz="0" w:space="0" w:color="auto"/>
        <w:right w:val="none" w:sz="0" w:space="0" w:color="auto"/>
      </w:divBdr>
    </w:div>
    <w:div w:id="498694661">
      <w:bodyDiv w:val="1"/>
      <w:marLeft w:val="0"/>
      <w:marRight w:val="0"/>
      <w:marTop w:val="0"/>
      <w:marBottom w:val="0"/>
      <w:divBdr>
        <w:top w:val="none" w:sz="0" w:space="0" w:color="auto"/>
        <w:left w:val="none" w:sz="0" w:space="0" w:color="auto"/>
        <w:bottom w:val="none" w:sz="0" w:space="0" w:color="auto"/>
        <w:right w:val="none" w:sz="0" w:space="0" w:color="auto"/>
      </w:divBdr>
    </w:div>
    <w:div w:id="502281494">
      <w:bodyDiv w:val="1"/>
      <w:marLeft w:val="0"/>
      <w:marRight w:val="0"/>
      <w:marTop w:val="0"/>
      <w:marBottom w:val="0"/>
      <w:divBdr>
        <w:top w:val="none" w:sz="0" w:space="0" w:color="auto"/>
        <w:left w:val="none" w:sz="0" w:space="0" w:color="auto"/>
        <w:bottom w:val="none" w:sz="0" w:space="0" w:color="auto"/>
        <w:right w:val="none" w:sz="0" w:space="0" w:color="auto"/>
      </w:divBdr>
    </w:div>
    <w:div w:id="502937861">
      <w:bodyDiv w:val="1"/>
      <w:marLeft w:val="0"/>
      <w:marRight w:val="0"/>
      <w:marTop w:val="0"/>
      <w:marBottom w:val="0"/>
      <w:divBdr>
        <w:top w:val="none" w:sz="0" w:space="0" w:color="auto"/>
        <w:left w:val="none" w:sz="0" w:space="0" w:color="auto"/>
        <w:bottom w:val="none" w:sz="0" w:space="0" w:color="auto"/>
        <w:right w:val="none" w:sz="0" w:space="0" w:color="auto"/>
      </w:divBdr>
    </w:div>
    <w:div w:id="503976559">
      <w:bodyDiv w:val="1"/>
      <w:marLeft w:val="0"/>
      <w:marRight w:val="0"/>
      <w:marTop w:val="0"/>
      <w:marBottom w:val="0"/>
      <w:divBdr>
        <w:top w:val="none" w:sz="0" w:space="0" w:color="auto"/>
        <w:left w:val="none" w:sz="0" w:space="0" w:color="auto"/>
        <w:bottom w:val="none" w:sz="0" w:space="0" w:color="auto"/>
        <w:right w:val="none" w:sz="0" w:space="0" w:color="auto"/>
      </w:divBdr>
    </w:div>
    <w:div w:id="505092807">
      <w:bodyDiv w:val="1"/>
      <w:marLeft w:val="0"/>
      <w:marRight w:val="0"/>
      <w:marTop w:val="0"/>
      <w:marBottom w:val="0"/>
      <w:divBdr>
        <w:top w:val="none" w:sz="0" w:space="0" w:color="auto"/>
        <w:left w:val="none" w:sz="0" w:space="0" w:color="auto"/>
        <w:bottom w:val="none" w:sz="0" w:space="0" w:color="auto"/>
        <w:right w:val="none" w:sz="0" w:space="0" w:color="auto"/>
      </w:divBdr>
    </w:div>
    <w:div w:id="505822705">
      <w:bodyDiv w:val="1"/>
      <w:marLeft w:val="0"/>
      <w:marRight w:val="0"/>
      <w:marTop w:val="0"/>
      <w:marBottom w:val="0"/>
      <w:divBdr>
        <w:top w:val="none" w:sz="0" w:space="0" w:color="auto"/>
        <w:left w:val="none" w:sz="0" w:space="0" w:color="auto"/>
        <w:bottom w:val="none" w:sz="0" w:space="0" w:color="auto"/>
        <w:right w:val="none" w:sz="0" w:space="0" w:color="auto"/>
      </w:divBdr>
    </w:div>
    <w:div w:id="506212283">
      <w:bodyDiv w:val="1"/>
      <w:marLeft w:val="0"/>
      <w:marRight w:val="0"/>
      <w:marTop w:val="0"/>
      <w:marBottom w:val="0"/>
      <w:divBdr>
        <w:top w:val="none" w:sz="0" w:space="0" w:color="auto"/>
        <w:left w:val="none" w:sz="0" w:space="0" w:color="auto"/>
        <w:bottom w:val="none" w:sz="0" w:space="0" w:color="auto"/>
        <w:right w:val="none" w:sz="0" w:space="0" w:color="auto"/>
      </w:divBdr>
    </w:div>
    <w:div w:id="508252953">
      <w:bodyDiv w:val="1"/>
      <w:marLeft w:val="0"/>
      <w:marRight w:val="0"/>
      <w:marTop w:val="0"/>
      <w:marBottom w:val="0"/>
      <w:divBdr>
        <w:top w:val="none" w:sz="0" w:space="0" w:color="auto"/>
        <w:left w:val="none" w:sz="0" w:space="0" w:color="auto"/>
        <w:bottom w:val="none" w:sz="0" w:space="0" w:color="auto"/>
        <w:right w:val="none" w:sz="0" w:space="0" w:color="auto"/>
      </w:divBdr>
    </w:div>
    <w:div w:id="509759153">
      <w:bodyDiv w:val="1"/>
      <w:marLeft w:val="0"/>
      <w:marRight w:val="0"/>
      <w:marTop w:val="0"/>
      <w:marBottom w:val="0"/>
      <w:divBdr>
        <w:top w:val="none" w:sz="0" w:space="0" w:color="auto"/>
        <w:left w:val="none" w:sz="0" w:space="0" w:color="auto"/>
        <w:bottom w:val="none" w:sz="0" w:space="0" w:color="auto"/>
        <w:right w:val="none" w:sz="0" w:space="0" w:color="auto"/>
      </w:divBdr>
    </w:div>
    <w:div w:id="511140100">
      <w:bodyDiv w:val="1"/>
      <w:marLeft w:val="0"/>
      <w:marRight w:val="0"/>
      <w:marTop w:val="0"/>
      <w:marBottom w:val="0"/>
      <w:divBdr>
        <w:top w:val="none" w:sz="0" w:space="0" w:color="auto"/>
        <w:left w:val="none" w:sz="0" w:space="0" w:color="auto"/>
        <w:bottom w:val="none" w:sz="0" w:space="0" w:color="auto"/>
        <w:right w:val="none" w:sz="0" w:space="0" w:color="auto"/>
      </w:divBdr>
    </w:div>
    <w:div w:id="511603498">
      <w:bodyDiv w:val="1"/>
      <w:marLeft w:val="0"/>
      <w:marRight w:val="0"/>
      <w:marTop w:val="0"/>
      <w:marBottom w:val="0"/>
      <w:divBdr>
        <w:top w:val="none" w:sz="0" w:space="0" w:color="auto"/>
        <w:left w:val="none" w:sz="0" w:space="0" w:color="auto"/>
        <w:bottom w:val="none" w:sz="0" w:space="0" w:color="auto"/>
        <w:right w:val="none" w:sz="0" w:space="0" w:color="auto"/>
      </w:divBdr>
    </w:div>
    <w:div w:id="512033862">
      <w:bodyDiv w:val="1"/>
      <w:marLeft w:val="0"/>
      <w:marRight w:val="0"/>
      <w:marTop w:val="0"/>
      <w:marBottom w:val="0"/>
      <w:divBdr>
        <w:top w:val="none" w:sz="0" w:space="0" w:color="auto"/>
        <w:left w:val="none" w:sz="0" w:space="0" w:color="auto"/>
        <w:bottom w:val="none" w:sz="0" w:space="0" w:color="auto"/>
        <w:right w:val="none" w:sz="0" w:space="0" w:color="auto"/>
      </w:divBdr>
    </w:div>
    <w:div w:id="512644128">
      <w:bodyDiv w:val="1"/>
      <w:marLeft w:val="0"/>
      <w:marRight w:val="0"/>
      <w:marTop w:val="0"/>
      <w:marBottom w:val="0"/>
      <w:divBdr>
        <w:top w:val="none" w:sz="0" w:space="0" w:color="auto"/>
        <w:left w:val="none" w:sz="0" w:space="0" w:color="auto"/>
        <w:bottom w:val="none" w:sz="0" w:space="0" w:color="auto"/>
        <w:right w:val="none" w:sz="0" w:space="0" w:color="auto"/>
      </w:divBdr>
    </w:div>
    <w:div w:id="512956113">
      <w:bodyDiv w:val="1"/>
      <w:marLeft w:val="0"/>
      <w:marRight w:val="0"/>
      <w:marTop w:val="0"/>
      <w:marBottom w:val="0"/>
      <w:divBdr>
        <w:top w:val="none" w:sz="0" w:space="0" w:color="auto"/>
        <w:left w:val="none" w:sz="0" w:space="0" w:color="auto"/>
        <w:bottom w:val="none" w:sz="0" w:space="0" w:color="auto"/>
        <w:right w:val="none" w:sz="0" w:space="0" w:color="auto"/>
      </w:divBdr>
    </w:div>
    <w:div w:id="513685456">
      <w:bodyDiv w:val="1"/>
      <w:marLeft w:val="0"/>
      <w:marRight w:val="0"/>
      <w:marTop w:val="0"/>
      <w:marBottom w:val="0"/>
      <w:divBdr>
        <w:top w:val="none" w:sz="0" w:space="0" w:color="auto"/>
        <w:left w:val="none" w:sz="0" w:space="0" w:color="auto"/>
        <w:bottom w:val="none" w:sz="0" w:space="0" w:color="auto"/>
        <w:right w:val="none" w:sz="0" w:space="0" w:color="auto"/>
      </w:divBdr>
    </w:div>
    <w:div w:id="513955193">
      <w:bodyDiv w:val="1"/>
      <w:marLeft w:val="0"/>
      <w:marRight w:val="0"/>
      <w:marTop w:val="0"/>
      <w:marBottom w:val="0"/>
      <w:divBdr>
        <w:top w:val="none" w:sz="0" w:space="0" w:color="auto"/>
        <w:left w:val="none" w:sz="0" w:space="0" w:color="auto"/>
        <w:bottom w:val="none" w:sz="0" w:space="0" w:color="auto"/>
        <w:right w:val="none" w:sz="0" w:space="0" w:color="auto"/>
      </w:divBdr>
      <w:divsChild>
        <w:div w:id="1901481486">
          <w:marLeft w:val="480"/>
          <w:marRight w:val="0"/>
          <w:marTop w:val="0"/>
          <w:marBottom w:val="0"/>
          <w:divBdr>
            <w:top w:val="none" w:sz="0" w:space="0" w:color="auto"/>
            <w:left w:val="none" w:sz="0" w:space="0" w:color="auto"/>
            <w:bottom w:val="none" w:sz="0" w:space="0" w:color="auto"/>
            <w:right w:val="none" w:sz="0" w:space="0" w:color="auto"/>
          </w:divBdr>
        </w:div>
        <w:div w:id="1175456747">
          <w:marLeft w:val="480"/>
          <w:marRight w:val="0"/>
          <w:marTop w:val="0"/>
          <w:marBottom w:val="0"/>
          <w:divBdr>
            <w:top w:val="none" w:sz="0" w:space="0" w:color="auto"/>
            <w:left w:val="none" w:sz="0" w:space="0" w:color="auto"/>
            <w:bottom w:val="none" w:sz="0" w:space="0" w:color="auto"/>
            <w:right w:val="none" w:sz="0" w:space="0" w:color="auto"/>
          </w:divBdr>
        </w:div>
        <w:div w:id="395708253">
          <w:marLeft w:val="480"/>
          <w:marRight w:val="0"/>
          <w:marTop w:val="0"/>
          <w:marBottom w:val="0"/>
          <w:divBdr>
            <w:top w:val="none" w:sz="0" w:space="0" w:color="auto"/>
            <w:left w:val="none" w:sz="0" w:space="0" w:color="auto"/>
            <w:bottom w:val="none" w:sz="0" w:space="0" w:color="auto"/>
            <w:right w:val="none" w:sz="0" w:space="0" w:color="auto"/>
          </w:divBdr>
        </w:div>
        <w:div w:id="1151170894">
          <w:marLeft w:val="480"/>
          <w:marRight w:val="0"/>
          <w:marTop w:val="0"/>
          <w:marBottom w:val="0"/>
          <w:divBdr>
            <w:top w:val="none" w:sz="0" w:space="0" w:color="auto"/>
            <w:left w:val="none" w:sz="0" w:space="0" w:color="auto"/>
            <w:bottom w:val="none" w:sz="0" w:space="0" w:color="auto"/>
            <w:right w:val="none" w:sz="0" w:space="0" w:color="auto"/>
          </w:divBdr>
        </w:div>
        <w:div w:id="1649440241">
          <w:marLeft w:val="480"/>
          <w:marRight w:val="0"/>
          <w:marTop w:val="0"/>
          <w:marBottom w:val="0"/>
          <w:divBdr>
            <w:top w:val="none" w:sz="0" w:space="0" w:color="auto"/>
            <w:left w:val="none" w:sz="0" w:space="0" w:color="auto"/>
            <w:bottom w:val="none" w:sz="0" w:space="0" w:color="auto"/>
            <w:right w:val="none" w:sz="0" w:space="0" w:color="auto"/>
          </w:divBdr>
        </w:div>
        <w:div w:id="1395665887">
          <w:marLeft w:val="480"/>
          <w:marRight w:val="0"/>
          <w:marTop w:val="0"/>
          <w:marBottom w:val="0"/>
          <w:divBdr>
            <w:top w:val="none" w:sz="0" w:space="0" w:color="auto"/>
            <w:left w:val="none" w:sz="0" w:space="0" w:color="auto"/>
            <w:bottom w:val="none" w:sz="0" w:space="0" w:color="auto"/>
            <w:right w:val="none" w:sz="0" w:space="0" w:color="auto"/>
          </w:divBdr>
        </w:div>
        <w:div w:id="303507169">
          <w:marLeft w:val="480"/>
          <w:marRight w:val="0"/>
          <w:marTop w:val="0"/>
          <w:marBottom w:val="0"/>
          <w:divBdr>
            <w:top w:val="none" w:sz="0" w:space="0" w:color="auto"/>
            <w:left w:val="none" w:sz="0" w:space="0" w:color="auto"/>
            <w:bottom w:val="none" w:sz="0" w:space="0" w:color="auto"/>
            <w:right w:val="none" w:sz="0" w:space="0" w:color="auto"/>
          </w:divBdr>
        </w:div>
        <w:div w:id="1694574716">
          <w:marLeft w:val="480"/>
          <w:marRight w:val="0"/>
          <w:marTop w:val="0"/>
          <w:marBottom w:val="0"/>
          <w:divBdr>
            <w:top w:val="none" w:sz="0" w:space="0" w:color="auto"/>
            <w:left w:val="none" w:sz="0" w:space="0" w:color="auto"/>
            <w:bottom w:val="none" w:sz="0" w:space="0" w:color="auto"/>
            <w:right w:val="none" w:sz="0" w:space="0" w:color="auto"/>
          </w:divBdr>
        </w:div>
        <w:div w:id="1159036884">
          <w:marLeft w:val="480"/>
          <w:marRight w:val="0"/>
          <w:marTop w:val="0"/>
          <w:marBottom w:val="0"/>
          <w:divBdr>
            <w:top w:val="none" w:sz="0" w:space="0" w:color="auto"/>
            <w:left w:val="none" w:sz="0" w:space="0" w:color="auto"/>
            <w:bottom w:val="none" w:sz="0" w:space="0" w:color="auto"/>
            <w:right w:val="none" w:sz="0" w:space="0" w:color="auto"/>
          </w:divBdr>
        </w:div>
        <w:div w:id="565847296">
          <w:marLeft w:val="480"/>
          <w:marRight w:val="0"/>
          <w:marTop w:val="0"/>
          <w:marBottom w:val="0"/>
          <w:divBdr>
            <w:top w:val="none" w:sz="0" w:space="0" w:color="auto"/>
            <w:left w:val="none" w:sz="0" w:space="0" w:color="auto"/>
            <w:bottom w:val="none" w:sz="0" w:space="0" w:color="auto"/>
            <w:right w:val="none" w:sz="0" w:space="0" w:color="auto"/>
          </w:divBdr>
        </w:div>
        <w:div w:id="702825494">
          <w:marLeft w:val="480"/>
          <w:marRight w:val="0"/>
          <w:marTop w:val="0"/>
          <w:marBottom w:val="0"/>
          <w:divBdr>
            <w:top w:val="none" w:sz="0" w:space="0" w:color="auto"/>
            <w:left w:val="none" w:sz="0" w:space="0" w:color="auto"/>
            <w:bottom w:val="none" w:sz="0" w:space="0" w:color="auto"/>
            <w:right w:val="none" w:sz="0" w:space="0" w:color="auto"/>
          </w:divBdr>
        </w:div>
        <w:div w:id="1694959659">
          <w:marLeft w:val="480"/>
          <w:marRight w:val="0"/>
          <w:marTop w:val="0"/>
          <w:marBottom w:val="0"/>
          <w:divBdr>
            <w:top w:val="none" w:sz="0" w:space="0" w:color="auto"/>
            <w:left w:val="none" w:sz="0" w:space="0" w:color="auto"/>
            <w:bottom w:val="none" w:sz="0" w:space="0" w:color="auto"/>
            <w:right w:val="none" w:sz="0" w:space="0" w:color="auto"/>
          </w:divBdr>
        </w:div>
        <w:div w:id="1675106884">
          <w:marLeft w:val="480"/>
          <w:marRight w:val="0"/>
          <w:marTop w:val="0"/>
          <w:marBottom w:val="0"/>
          <w:divBdr>
            <w:top w:val="none" w:sz="0" w:space="0" w:color="auto"/>
            <w:left w:val="none" w:sz="0" w:space="0" w:color="auto"/>
            <w:bottom w:val="none" w:sz="0" w:space="0" w:color="auto"/>
            <w:right w:val="none" w:sz="0" w:space="0" w:color="auto"/>
          </w:divBdr>
        </w:div>
        <w:div w:id="1987082001">
          <w:marLeft w:val="480"/>
          <w:marRight w:val="0"/>
          <w:marTop w:val="0"/>
          <w:marBottom w:val="0"/>
          <w:divBdr>
            <w:top w:val="none" w:sz="0" w:space="0" w:color="auto"/>
            <w:left w:val="none" w:sz="0" w:space="0" w:color="auto"/>
            <w:bottom w:val="none" w:sz="0" w:space="0" w:color="auto"/>
            <w:right w:val="none" w:sz="0" w:space="0" w:color="auto"/>
          </w:divBdr>
        </w:div>
        <w:div w:id="307520463">
          <w:marLeft w:val="480"/>
          <w:marRight w:val="0"/>
          <w:marTop w:val="0"/>
          <w:marBottom w:val="0"/>
          <w:divBdr>
            <w:top w:val="none" w:sz="0" w:space="0" w:color="auto"/>
            <w:left w:val="none" w:sz="0" w:space="0" w:color="auto"/>
            <w:bottom w:val="none" w:sz="0" w:space="0" w:color="auto"/>
            <w:right w:val="none" w:sz="0" w:space="0" w:color="auto"/>
          </w:divBdr>
        </w:div>
        <w:div w:id="886719760">
          <w:marLeft w:val="480"/>
          <w:marRight w:val="0"/>
          <w:marTop w:val="0"/>
          <w:marBottom w:val="0"/>
          <w:divBdr>
            <w:top w:val="none" w:sz="0" w:space="0" w:color="auto"/>
            <w:left w:val="none" w:sz="0" w:space="0" w:color="auto"/>
            <w:bottom w:val="none" w:sz="0" w:space="0" w:color="auto"/>
            <w:right w:val="none" w:sz="0" w:space="0" w:color="auto"/>
          </w:divBdr>
        </w:div>
        <w:div w:id="1497837620">
          <w:marLeft w:val="480"/>
          <w:marRight w:val="0"/>
          <w:marTop w:val="0"/>
          <w:marBottom w:val="0"/>
          <w:divBdr>
            <w:top w:val="none" w:sz="0" w:space="0" w:color="auto"/>
            <w:left w:val="none" w:sz="0" w:space="0" w:color="auto"/>
            <w:bottom w:val="none" w:sz="0" w:space="0" w:color="auto"/>
            <w:right w:val="none" w:sz="0" w:space="0" w:color="auto"/>
          </w:divBdr>
        </w:div>
        <w:div w:id="475879031">
          <w:marLeft w:val="480"/>
          <w:marRight w:val="0"/>
          <w:marTop w:val="0"/>
          <w:marBottom w:val="0"/>
          <w:divBdr>
            <w:top w:val="none" w:sz="0" w:space="0" w:color="auto"/>
            <w:left w:val="none" w:sz="0" w:space="0" w:color="auto"/>
            <w:bottom w:val="none" w:sz="0" w:space="0" w:color="auto"/>
            <w:right w:val="none" w:sz="0" w:space="0" w:color="auto"/>
          </w:divBdr>
        </w:div>
        <w:div w:id="1523320914">
          <w:marLeft w:val="480"/>
          <w:marRight w:val="0"/>
          <w:marTop w:val="0"/>
          <w:marBottom w:val="0"/>
          <w:divBdr>
            <w:top w:val="none" w:sz="0" w:space="0" w:color="auto"/>
            <w:left w:val="none" w:sz="0" w:space="0" w:color="auto"/>
            <w:bottom w:val="none" w:sz="0" w:space="0" w:color="auto"/>
            <w:right w:val="none" w:sz="0" w:space="0" w:color="auto"/>
          </w:divBdr>
        </w:div>
        <w:div w:id="1357000541">
          <w:marLeft w:val="480"/>
          <w:marRight w:val="0"/>
          <w:marTop w:val="0"/>
          <w:marBottom w:val="0"/>
          <w:divBdr>
            <w:top w:val="none" w:sz="0" w:space="0" w:color="auto"/>
            <w:left w:val="none" w:sz="0" w:space="0" w:color="auto"/>
            <w:bottom w:val="none" w:sz="0" w:space="0" w:color="auto"/>
            <w:right w:val="none" w:sz="0" w:space="0" w:color="auto"/>
          </w:divBdr>
        </w:div>
        <w:div w:id="1267612214">
          <w:marLeft w:val="480"/>
          <w:marRight w:val="0"/>
          <w:marTop w:val="0"/>
          <w:marBottom w:val="0"/>
          <w:divBdr>
            <w:top w:val="none" w:sz="0" w:space="0" w:color="auto"/>
            <w:left w:val="none" w:sz="0" w:space="0" w:color="auto"/>
            <w:bottom w:val="none" w:sz="0" w:space="0" w:color="auto"/>
            <w:right w:val="none" w:sz="0" w:space="0" w:color="auto"/>
          </w:divBdr>
        </w:div>
        <w:div w:id="1002666746">
          <w:marLeft w:val="480"/>
          <w:marRight w:val="0"/>
          <w:marTop w:val="0"/>
          <w:marBottom w:val="0"/>
          <w:divBdr>
            <w:top w:val="none" w:sz="0" w:space="0" w:color="auto"/>
            <w:left w:val="none" w:sz="0" w:space="0" w:color="auto"/>
            <w:bottom w:val="none" w:sz="0" w:space="0" w:color="auto"/>
            <w:right w:val="none" w:sz="0" w:space="0" w:color="auto"/>
          </w:divBdr>
        </w:div>
        <w:div w:id="598216649">
          <w:marLeft w:val="480"/>
          <w:marRight w:val="0"/>
          <w:marTop w:val="0"/>
          <w:marBottom w:val="0"/>
          <w:divBdr>
            <w:top w:val="none" w:sz="0" w:space="0" w:color="auto"/>
            <w:left w:val="none" w:sz="0" w:space="0" w:color="auto"/>
            <w:bottom w:val="none" w:sz="0" w:space="0" w:color="auto"/>
            <w:right w:val="none" w:sz="0" w:space="0" w:color="auto"/>
          </w:divBdr>
        </w:div>
        <w:div w:id="1686781533">
          <w:marLeft w:val="480"/>
          <w:marRight w:val="0"/>
          <w:marTop w:val="0"/>
          <w:marBottom w:val="0"/>
          <w:divBdr>
            <w:top w:val="none" w:sz="0" w:space="0" w:color="auto"/>
            <w:left w:val="none" w:sz="0" w:space="0" w:color="auto"/>
            <w:bottom w:val="none" w:sz="0" w:space="0" w:color="auto"/>
            <w:right w:val="none" w:sz="0" w:space="0" w:color="auto"/>
          </w:divBdr>
        </w:div>
        <w:div w:id="1452506168">
          <w:marLeft w:val="480"/>
          <w:marRight w:val="0"/>
          <w:marTop w:val="0"/>
          <w:marBottom w:val="0"/>
          <w:divBdr>
            <w:top w:val="none" w:sz="0" w:space="0" w:color="auto"/>
            <w:left w:val="none" w:sz="0" w:space="0" w:color="auto"/>
            <w:bottom w:val="none" w:sz="0" w:space="0" w:color="auto"/>
            <w:right w:val="none" w:sz="0" w:space="0" w:color="auto"/>
          </w:divBdr>
        </w:div>
        <w:div w:id="1764494916">
          <w:marLeft w:val="480"/>
          <w:marRight w:val="0"/>
          <w:marTop w:val="0"/>
          <w:marBottom w:val="0"/>
          <w:divBdr>
            <w:top w:val="none" w:sz="0" w:space="0" w:color="auto"/>
            <w:left w:val="none" w:sz="0" w:space="0" w:color="auto"/>
            <w:bottom w:val="none" w:sz="0" w:space="0" w:color="auto"/>
            <w:right w:val="none" w:sz="0" w:space="0" w:color="auto"/>
          </w:divBdr>
        </w:div>
        <w:div w:id="270284939">
          <w:marLeft w:val="480"/>
          <w:marRight w:val="0"/>
          <w:marTop w:val="0"/>
          <w:marBottom w:val="0"/>
          <w:divBdr>
            <w:top w:val="none" w:sz="0" w:space="0" w:color="auto"/>
            <w:left w:val="none" w:sz="0" w:space="0" w:color="auto"/>
            <w:bottom w:val="none" w:sz="0" w:space="0" w:color="auto"/>
            <w:right w:val="none" w:sz="0" w:space="0" w:color="auto"/>
          </w:divBdr>
        </w:div>
        <w:div w:id="2000844764">
          <w:marLeft w:val="480"/>
          <w:marRight w:val="0"/>
          <w:marTop w:val="0"/>
          <w:marBottom w:val="0"/>
          <w:divBdr>
            <w:top w:val="none" w:sz="0" w:space="0" w:color="auto"/>
            <w:left w:val="none" w:sz="0" w:space="0" w:color="auto"/>
            <w:bottom w:val="none" w:sz="0" w:space="0" w:color="auto"/>
            <w:right w:val="none" w:sz="0" w:space="0" w:color="auto"/>
          </w:divBdr>
        </w:div>
        <w:div w:id="1339965992">
          <w:marLeft w:val="480"/>
          <w:marRight w:val="0"/>
          <w:marTop w:val="0"/>
          <w:marBottom w:val="0"/>
          <w:divBdr>
            <w:top w:val="none" w:sz="0" w:space="0" w:color="auto"/>
            <w:left w:val="none" w:sz="0" w:space="0" w:color="auto"/>
            <w:bottom w:val="none" w:sz="0" w:space="0" w:color="auto"/>
            <w:right w:val="none" w:sz="0" w:space="0" w:color="auto"/>
          </w:divBdr>
        </w:div>
        <w:div w:id="721713774">
          <w:marLeft w:val="480"/>
          <w:marRight w:val="0"/>
          <w:marTop w:val="0"/>
          <w:marBottom w:val="0"/>
          <w:divBdr>
            <w:top w:val="none" w:sz="0" w:space="0" w:color="auto"/>
            <w:left w:val="none" w:sz="0" w:space="0" w:color="auto"/>
            <w:bottom w:val="none" w:sz="0" w:space="0" w:color="auto"/>
            <w:right w:val="none" w:sz="0" w:space="0" w:color="auto"/>
          </w:divBdr>
        </w:div>
        <w:div w:id="1991129248">
          <w:marLeft w:val="480"/>
          <w:marRight w:val="0"/>
          <w:marTop w:val="0"/>
          <w:marBottom w:val="0"/>
          <w:divBdr>
            <w:top w:val="none" w:sz="0" w:space="0" w:color="auto"/>
            <w:left w:val="none" w:sz="0" w:space="0" w:color="auto"/>
            <w:bottom w:val="none" w:sz="0" w:space="0" w:color="auto"/>
            <w:right w:val="none" w:sz="0" w:space="0" w:color="auto"/>
          </w:divBdr>
        </w:div>
        <w:div w:id="1228691432">
          <w:marLeft w:val="480"/>
          <w:marRight w:val="0"/>
          <w:marTop w:val="0"/>
          <w:marBottom w:val="0"/>
          <w:divBdr>
            <w:top w:val="none" w:sz="0" w:space="0" w:color="auto"/>
            <w:left w:val="none" w:sz="0" w:space="0" w:color="auto"/>
            <w:bottom w:val="none" w:sz="0" w:space="0" w:color="auto"/>
            <w:right w:val="none" w:sz="0" w:space="0" w:color="auto"/>
          </w:divBdr>
        </w:div>
        <w:div w:id="1767968406">
          <w:marLeft w:val="480"/>
          <w:marRight w:val="0"/>
          <w:marTop w:val="0"/>
          <w:marBottom w:val="0"/>
          <w:divBdr>
            <w:top w:val="none" w:sz="0" w:space="0" w:color="auto"/>
            <w:left w:val="none" w:sz="0" w:space="0" w:color="auto"/>
            <w:bottom w:val="none" w:sz="0" w:space="0" w:color="auto"/>
            <w:right w:val="none" w:sz="0" w:space="0" w:color="auto"/>
          </w:divBdr>
        </w:div>
        <w:div w:id="255023171">
          <w:marLeft w:val="480"/>
          <w:marRight w:val="0"/>
          <w:marTop w:val="0"/>
          <w:marBottom w:val="0"/>
          <w:divBdr>
            <w:top w:val="none" w:sz="0" w:space="0" w:color="auto"/>
            <w:left w:val="none" w:sz="0" w:space="0" w:color="auto"/>
            <w:bottom w:val="none" w:sz="0" w:space="0" w:color="auto"/>
            <w:right w:val="none" w:sz="0" w:space="0" w:color="auto"/>
          </w:divBdr>
        </w:div>
        <w:div w:id="1812794824">
          <w:marLeft w:val="480"/>
          <w:marRight w:val="0"/>
          <w:marTop w:val="0"/>
          <w:marBottom w:val="0"/>
          <w:divBdr>
            <w:top w:val="none" w:sz="0" w:space="0" w:color="auto"/>
            <w:left w:val="none" w:sz="0" w:space="0" w:color="auto"/>
            <w:bottom w:val="none" w:sz="0" w:space="0" w:color="auto"/>
            <w:right w:val="none" w:sz="0" w:space="0" w:color="auto"/>
          </w:divBdr>
        </w:div>
        <w:div w:id="31227232">
          <w:marLeft w:val="480"/>
          <w:marRight w:val="0"/>
          <w:marTop w:val="0"/>
          <w:marBottom w:val="0"/>
          <w:divBdr>
            <w:top w:val="none" w:sz="0" w:space="0" w:color="auto"/>
            <w:left w:val="none" w:sz="0" w:space="0" w:color="auto"/>
            <w:bottom w:val="none" w:sz="0" w:space="0" w:color="auto"/>
            <w:right w:val="none" w:sz="0" w:space="0" w:color="auto"/>
          </w:divBdr>
        </w:div>
        <w:div w:id="1329602878">
          <w:marLeft w:val="480"/>
          <w:marRight w:val="0"/>
          <w:marTop w:val="0"/>
          <w:marBottom w:val="0"/>
          <w:divBdr>
            <w:top w:val="none" w:sz="0" w:space="0" w:color="auto"/>
            <w:left w:val="none" w:sz="0" w:space="0" w:color="auto"/>
            <w:bottom w:val="none" w:sz="0" w:space="0" w:color="auto"/>
            <w:right w:val="none" w:sz="0" w:space="0" w:color="auto"/>
          </w:divBdr>
        </w:div>
        <w:div w:id="746267045">
          <w:marLeft w:val="480"/>
          <w:marRight w:val="0"/>
          <w:marTop w:val="0"/>
          <w:marBottom w:val="0"/>
          <w:divBdr>
            <w:top w:val="none" w:sz="0" w:space="0" w:color="auto"/>
            <w:left w:val="none" w:sz="0" w:space="0" w:color="auto"/>
            <w:bottom w:val="none" w:sz="0" w:space="0" w:color="auto"/>
            <w:right w:val="none" w:sz="0" w:space="0" w:color="auto"/>
          </w:divBdr>
        </w:div>
        <w:div w:id="229464121">
          <w:marLeft w:val="480"/>
          <w:marRight w:val="0"/>
          <w:marTop w:val="0"/>
          <w:marBottom w:val="0"/>
          <w:divBdr>
            <w:top w:val="none" w:sz="0" w:space="0" w:color="auto"/>
            <w:left w:val="none" w:sz="0" w:space="0" w:color="auto"/>
            <w:bottom w:val="none" w:sz="0" w:space="0" w:color="auto"/>
            <w:right w:val="none" w:sz="0" w:space="0" w:color="auto"/>
          </w:divBdr>
        </w:div>
        <w:div w:id="1163741834">
          <w:marLeft w:val="480"/>
          <w:marRight w:val="0"/>
          <w:marTop w:val="0"/>
          <w:marBottom w:val="0"/>
          <w:divBdr>
            <w:top w:val="none" w:sz="0" w:space="0" w:color="auto"/>
            <w:left w:val="none" w:sz="0" w:space="0" w:color="auto"/>
            <w:bottom w:val="none" w:sz="0" w:space="0" w:color="auto"/>
            <w:right w:val="none" w:sz="0" w:space="0" w:color="auto"/>
          </w:divBdr>
        </w:div>
        <w:div w:id="1456829938">
          <w:marLeft w:val="480"/>
          <w:marRight w:val="0"/>
          <w:marTop w:val="0"/>
          <w:marBottom w:val="0"/>
          <w:divBdr>
            <w:top w:val="none" w:sz="0" w:space="0" w:color="auto"/>
            <w:left w:val="none" w:sz="0" w:space="0" w:color="auto"/>
            <w:bottom w:val="none" w:sz="0" w:space="0" w:color="auto"/>
            <w:right w:val="none" w:sz="0" w:space="0" w:color="auto"/>
          </w:divBdr>
        </w:div>
        <w:div w:id="2130321875">
          <w:marLeft w:val="480"/>
          <w:marRight w:val="0"/>
          <w:marTop w:val="0"/>
          <w:marBottom w:val="0"/>
          <w:divBdr>
            <w:top w:val="none" w:sz="0" w:space="0" w:color="auto"/>
            <w:left w:val="none" w:sz="0" w:space="0" w:color="auto"/>
            <w:bottom w:val="none" w:sz="0" w:space="0" w:color="auto"/>
            <w:right w:val="none" w:sz="0" w:space="0" w:color="auto"/>
          </w:divBdr>
        </w:div>
        <w:div w:id="1371952836">
          <w:marLeft w:val="480"/>
          <w:marRight w:val="0"/>
          <w:marTop w:val="0"/>
          <w:marBottom w:val="0"/>
          <w:divBdr>
            <w:top w:val="none" w:sz="0" w:space="0" w:color="auto"/>
            <w:left w:val="none" w:sz="0" w:space="0" w:color="auto"/>
            <w:bottom w:val="none" w:sz="0" w:space="0" w:color="auto"/>
            <w:right w:val="none" w:sz="0" w:space="0" w:color="auto"/>
          </w:divBdr>
        </w:div>
        <w:div w:id="1007946523">
          <w:marLeft w:val="480"/>
          <w:marRight w:val="0"/>
          <w:marTop w:val="0"/>
          <w:marBottom w:val="0"/>
          <w:divBdr>
            <w:top w:val="none" w:sz="0" w:space="0" w:color="auto"/>
            <w:left w:val="none" w:sz="0" w:space="0" w:color="auto"/>
            <w:bottom w:val="none" w:sz="0" w:space="0" w:color="auto"/>
            <w:right w:val="none" w:sz="0" w:space="0" w:color="auto"/>
          </w:divBdr>
        </w:div>
        <w:div w:id="735127900">
          <w:marLeft w:val="480"/>
          <w:marRight w:val="0"/>
          <w:marTop w:val="0"/>
          <w:marBottom w:val="0"/>
          <w:divBdr>
            <w:top w:val="none" w:sz="0" w:space="0" w:color="auto"/>
            <w:left w:val="none" w:sz="0" w:space="0" w:color="auto"/>
            <w:bottom w:val="none" w:sz="0" w:space="0" w:color="auto"/>
            <w:right w:val="none" w:sz="0" w:space="0" w:color="auto"/>
          </w:divBdr>
        </w:div>
        <w:div w:id="1167480976">
          <w:marLeft w:val="480"/>
          <w:marRight w:val="0"/>
          <w:marTop w:val="0"/>
          <w:marBottom w:val="0"/>
          <w:divBdr>
            <w:top w:val="none" w:sz="0" w:space="0" w:color="auto"/>
            <w:left w:val="none" w:sz="0" w:space="0" w:color="auto"/>
            <w:bottom w:val="none" w:sz="0" w:space="0" w:color="auto"/>
            <w:right w:val="none" w:sz="0" w:space="0" w:color="auto"/>
          </w:divBdr>
        </w:div>
        <w:div w:id="1003510170">
          <w:marLeft w:val="480"/>
          <w:marRight w:val="0"/>
          <w:marTop w:val="0"/>
          <w:marBottom w:val="0"/>
          <w:divBdr>
            <w:top w:val="none" w:sz="0" w:space="0" w:color="auto"/>
            <w:left w:val="none" w:sz="0" w:space="0" w:color="auto"/>
            <w:bottom w:val="none" w:sz="0" w:space="0" w:color="auto"/>
            <w:right w:val="none" w:sz="0" w:space="0" w:color="auto"/>
          </w:divBdr>
        </w:div>
        <w:div w:id="511648607">
          <w:marLeft w:val="480"/>
          <w:marRight w:val="0"/>
          <w:marTop w:val="0"/>
          <w:marBottom w:val="0"/>
          <w:divBdr>
            <w:top w:val="none" w:sz="0" w:space="0" w:color="auto"/>
            <w:left w:val="none" w:sz="0" w:space="0" w:color="auto"/>
            <w:bottom w:val="none" w:sz="0" w:space="0" w:color="auto"/>
            <w:right w:val="none" w:sz="0" w:space="0" w:color="auto"/>
          </w:divBdr>
        </w:div>
        <w:div w:id="1730032634">
          <w:marLeft w:val="480"/>
          <w:marRight w:val="0"/>
          <w:marTop w:val="0"/>
          <w:marBottom w:val="0"/>
          <w:divBdr>
            <w:top w:val="none" w:sz="0" w:space="0" w:color="auto"/>
            <w:left w:val="none" w:sz="0" w:space="0" w:color="auto"/>
            <w:bottom w:val="none" w:sz="0" w:space="0" w:color="auto"/>
            <w:right w:val="none" w:sz="0" w:space="0" w:color="auto"/>
          </w:divBdr>
        </w:div>
        <w:div w:id="190343973">
          <w:marLeft w:val="480"/>
          <w:marRight w:val="0"/>
          <w:marTop w:val="0"/>
          <w:marBottom w:val="0"/>
          <w:divBdr>
            <w:top w:val="none" w:sz="0" w:space="0" w:color="auto"/>
            <w:left w:val="none" w:sz="0" w:space="0" w:color="auto"/>
            <w:bottom w:val="none" w:sz="0" w:space="0" w:color="auto"/>
            <w:right w:val="none" w:sz="0" w:space="0" w:color="auto"/>
          </w:divBdr>
        </w:div>
        <w:div w:id="37246861">
          <w:marLeft w:val="480"/>
          <w:marRight w:val="0"/>
          <w:marTop w:val="0"/>
          <w:marBottom w:val="0"/>
          <w:divBdr>
            <w:top w:val="none" w:sz="0" w:space="0" w:color="auto"/>
            <w:left w:val="none" w:sz="0" w:space="0" w:color="auto"/>
            <w:bottom w:val="none" w:sz="0" w:space="0" w:color="auto"/>
            <w:right w:val="none" w:sz="0" w:space="0" w:color="auto"/>
          </w:divBdr>
        </w:div>
        <w:div w:id="406074229">
          <w:marLeft w:val="480"/>
          <w:marRight w:val="0"/>
          <w:marTop w:val="0"/>
          <w:marBottom w:val="0"/>
          <w:divBdr>
            <w:top w:val="none" w:sz="0" w:space="0" w:color="auto"/>
            <w:left w:val="none" w:sz="0" w:space="0" w:color="auto"/>
            <w:bottom w:val="none" w:sz="0" w:space="0" w:color="auto"/>
            <w:right w:val="none" w:sz="0" w:space="0" w:color="auto"/>
          </w:divBdr>
        </w:div>
        <w:div w:id="2019195259">
          <w:marLeft w:val="480"/>
          <w:marRight w:val="0"/>
          <w:marTop w:val="0"/>
          <w:marBottom w:val="0"/>
          <w:divBdr>
            <w:top w:val="none" w:sz="0" w:space="0" w:color="auto"/>
            <w:left w:val="none" w:sz="0" w:space="0" w:color="auto"/>
            <w:bottom w:val="none" w:sz="0" w:space="0" w:color="auto"/>
            <w:right w:val="none" w:sz="0" w:space="0" w:color="auto"/>
          </w:divBdr>
        </w:div>
        <w:div w:id="780225204">
          <w:marLeft w:val="480"/>
          <w:marRight w:val="0"/>
          <w:marTop w:val="0"/>
          <w:marBottom w:val="0"/>
          <w:divBdr>
            <w:top w:val="none" w:sz="0" w:space="0" w:color="auto"/>
            <w:left w:val="none" w:sz="0" w:space="0" w:color="auto"/>
            <w:bottom w:val="none" w:sz="0" w:space="0" w:color="auto"/>
            <w:right w:val="none" w:sz="0" w:space="0" w:color="auto"/>
          </w:divBdr>
        </w:div>
        <w:div w:id="2139302770">
          <w:marLeft w:val="480"/>
          <w:marRight w:val="0"/>
          <w:marTop w:val="0"/>
          <w:marBottom w:val="0"/>
          <w:divBdr>
            <w:top w:val="none" w:sz="0" w:space="0" w:color="auto"/>
            <w:left w:val="none" w:sz="0" w:space="0" w:color="auto"/>
            <w:bottom w:val="none" w:sz="0" w:space="0" w:color="auto"/>
            <w:right w:val="none" w:sz="0" w:space="0" w:color="auto"/>
          </w:divBdr>
        </w:div>
        <w:div w:id="777682592">
          <w:marLeft w:val="480"/>
          <w:marRight w:val="0"/>
          <w:marTop w:val="0"/>
          <w:marBottom w:val="0"/>
          <w:divBdr>
            <w:top w:val="none" w:sz="0" w:space="0" w:color="auto"/>
            <w:left w:val="none" w:sz="0" w:space="0" w:color="auto"/>
            <w:bottom w:val="none" w:sz="0" w:space="0" w:color="auto"/>
            <w:right w:val="none" w:sz="0" w:space="0" w:color="auto"/>
          </w:divBdr>
        </w:div>
        <w:div w:id="1421482371">
          <w:marLeft w:val="480"/>
          <w:marRight w:val="0"/>
          <w:marTop w:val="0"/>
          <w:marBottom w:val="0"/>
          <w:divBdr>
            <w:top w:val="none" w:sz="0" w:space="0" w:color="auto"/>
            <w:left w:val="none" w:sz="0" w:space="0" w:color="auto"/>
            <w:bottom w:val="none" w:sz="0" w:space="0" w:color="auto"/>
            <w:right w:val="none" w:sz="0" w:space="0" w:color="auto"/>
          </w:divBdr>
        </w:div>
        <w:div w:id="964047525">
          <w:marLeft w:val="480"/>
          <w:marRight w:val="0"/>
          <w:marTop w:val="0"/>
          <w:marBottom w:val="0"/>
          <w:divBdr>
            <w:top w:val="none" w:sz="0" w:space="0" w:color="auto"/>
            <w:left w:val="none" w:sz="0" w:space="0" w:color="auto"/>
            <w:bottom w:val="none" w:sz="0" w:space="0" w:color="auto"/>
            <w:right w:val="none" w:sz="0" w:space="0" w:color="auto"/>
          </w:divBdr>
        </w:div>
        <w:div w:id="376049561">
          <w:marLeft w:val="480"/>
          <w:marRight w:val="0"/>
          <w:marTop w:val="0"/>
          <w:marBottom w:val="0"/>
          <w:divBdr>
            <w:top w:val="none" w:sz="0" w:space="0" w:color="auto"/>
            <w:left w:val="none" w:sz="0" w:space="0" w:color="auto"/>
            <w:bottom w:val="none" w:sz="0" w:space="0" w:color="auto"/>
            <w:right w:val="none" w:sz="0" w:space="0" w:color="auto"/>
          </w:divBdr>
        </w:div>
        <w:div w:id="1642810764">
          <w:marLeft w:val="480"/>
          <w:marRight w:val="0"/>
          <w:marTop w:val="0"/>
          <w:marBottom w:val="0"/>
          <w:divBdr>
            <w:top w:val="none" w:sz="0" w:space="0" w:color="auto"/>
            <w:left w:val="none" w:sz="0" w:space="0" w:color="auto"/>
            <w:bottom w:val="none" w:sz="0" w:space="0" w:color="auto"/>
            <w:right w:val="none" w:sz="0" w:space="0" w:color="auto"/>
          </w:divBdr>
        </w:div>
        <w:div w:id="611471289">
          <w:marLeft w:val="480"/>
          <w:marRight w:val="0"/>
          <w:marTop w:val="0"/>
          <w:marBottom w:val="0"/>
          <w:divBdr>
            <w:top w:val="none" w:sz="0" w:space="0" w:color="auto"/>
            <w:left w:val="none" w:sz="0" w:space="0" w:color="auto"/>
            <w:bottom w:val="none" w:sz="0" w:space="0" w:color="auto"/>
            <w:right w:val="none" w:sz="0" w:space="0" w:color="auto"/>
          </w:divBdr>
        </w:div>
        <w:div w:id="500585444">
          <w:marLeft w:val="480"/>
          <w:marRight w:val="0"/>
          <w:marTop w:val="0"/>
          <w:marBottom w:val="0"/>
          <w:divBdr>
            <w:top w:val="none" w:sz="0" w:space="0" w:color="auto"/>
            <w:left w:val="none" w:sz="0" w:space="0" w:color="auto"/>
            <w:bottom w:val="none" w:sz="0" w:space="0" w:color="auto"/>
            <w:right w:val="none" w:sz="0" w:space="0" w:color="auto"/>
          </w:divBdr>
        </w:div>
        <w:div w:id="229075641">
          <w:marLeft w:val="480"/>
          <w:marRight w:val="0"/>
          <w:marTop w:val="0"/>
          <w:marBottom w:val="0"/>
          <w:divBdr>
            <w:top w:val="none" w:sz="0" w:space="0" w:color="auto"/>
            <w:left w:val="none" w:sz="0" w:space="0" w:color="auto"/>
            <w:bottom w:val="none" w:sz="0" w:space="0" w:color="auto"/>
            <w:right w:val="none" w:sz="0" w:space="0" w:color="auto"/>
          </w:divBdr>
        </w:div>
        <w:div w:id="13070917">
          <w:marLeft w:val="480"/>
          <w:marRight w:val="0"/>
          <w:marTop w:val="0"/>
          <w:marBottom w:val="0"/>
          <w:divBdr>
            <w:top w:val="none" w:sz="0" w:space="0" w:color="auto"/>
            <w:left w:val="none" w:sz="0" w:space="0" w:color="auto"/>
            <w:bottom w:val="none" w:sz="0" w:space="0" w:color="auto"/>
            <w:right w:val="none" w:sz="0" w:space="0" w:color="auto"/>
          </w:divBdr>
        </w:div>
        <w:div w:id="57023748">
          <w:marLeft w:val="480"/>
          <w:marRight w:val="0"/>
          <w:marTop w:val="0"/>
          <w:marBottom w:val="0"/>
          <w:divBdr>
            <w:top w:val="none" w:sz="0" w:space="0" w:color="auto"/>
            <w:left w:val="none" w:sz="0" w:space="0" w:color="auto"/>
            <w:bottom w:val="none" w:sz="0" w:space="0" w:color="auto"/>
            <w:right w:val="none" w:sz="0" w:space="0" w:color="auto"/>
          </w:divBdr>
        </w:div>
        <w:div w:id="2015841676">
          <w:marLeft w:val="480"/>
          <w:marRight w:val="0"/>
          <w:marTop w:val="0"/>
          <w:marBottom w:val="0"/>
          <w:divBdr>
            <w:top w:val="none" w:sz="0" w:space="0" w:color="auto"/>
            <w:left w:val="none" w:sz="0" w:space="0" w:color="auto"/>
            <w:bottom w:val="none" w:sz="0" w:space="0" w:color="auto"/>
            <w:right w:val="none" w:sz="0" w:space="0" w:color="auto"/>
          </w:divBdr>
        </w:div>
        <w:div w:id="352921904">
          <w:marLeft w:val="480"/>
          <w:marRight w:val="0"/>
          <w:marTop w:val="0"/>
          <w:marBottom w:val="0"/>
          <w:divBdr>
            <w:top w:val="none" w:sz="0" w:space="0" w:color="auto"/>
            <w:left w:val="none" w:sz="0" w:space="0" w:color="auto"/>
            <w:bottom w:val="none" w:sz="0" w:space="0" w:color="auto"/>
            <w:right w:val="none" w:sz="0" w:space="0" w:color="auto"/>
          </w:divBdr>
        </w:div>
        <w:div w:id="1586454613">
          <w:marLeft w:val="480"/>
          <w:marRight w:val="0"/>
          <w:marTop w:val="0"/>
          <w:marBottom w:val="0"/>
          <w:divBdr>
            <w:top w:val="none" w:sz="0" w:space="0" w:color="auto"/>
            <w:left w:val="none" w:sz="0" w:space="0" w:color="auto"/>
            <w:bottom w:val="none" w:sz="0" w:space="0" w:color="auto"/>
            <w:right w:val="none" w:sz="0" w:space="0" w:color="auto"/>
          </w:divBdr>
        </w:div>
        <w:div w:id="1447770540">
          <w:marLeft w:val="480"/>
          <w:marRight w:val="0"/>
          <w:marTop w:val="0"/>
          <w:marBottom w:val="0"/>
          <w:divBdr>
            <w:top w:val="none" w:sz="0" w:space="0" w:color="auto"/>
            <w:left w:val="none" w:sz="0" w:space="0" w:color="auto"/>
            <w:bottom w:val="none" w:sz="0" w:space="0" w:color="auto"/>
            <w:right w:val="none" w:sz="0" w:space="0" w:color="auto"/>
          </w:divBdr>
        </w:div>
        <w:div w:id="1828857793">
          <w:marLeft w:val="480"/>
          <w:marRight w:val="0"/>
          <w:marTop w:val="0"/>
          <w:marBottom w:val="0"/>
          <w:divBdr>
            <w:top w:val="none" w:sz="0" w:space="0" w:color="auto"/>
            <w:left w:val="none" w:sz="0" w:space="0" w:color="auto"/>
            <w:bottom w:val="none" w:sz="0" w:space="0" w:color="auto"/>
            <w:right w:val="none" w:sz="0" w:space="0" w:color="auto"/>
          </w:divBdr>
        </w:div>
        <w:div w:id="1350985098">
          <w:marLeft w:val="480"/>
          <w:marRight w:val="0"/>
          <w:marTop w:val="0"/>
          <w:marBottom w:val="0"/>
          <w:divBdr>
            <w:top w:val="none" w:sz="0" w:space="0" w:color="auto"/>
            <w:left w:val="none" w:sz="0" w:space="0" w:color="auto"/>
            <w:bottom w:val="none" w:sz="0" w:space="0" w:color="auto"/>
            <w:right w:val="none" w:sz="0" w:space="0" w:color="auto"/>
          </w:divBdr>
        </w:div>
        <w:div w:id="134762127">
          <w:marLeft w:val="480"/>
          <w:marRight w:val="0"/>
          <w:marTop w:val="0"/>
          <w:marBottom w:val="0"/>
          <w:divBdr>
            <w:top w:val="none" w:sz="0" w:space="0" w:color="auto"/>
            <w:left w:val="none" w:sz="0" w:space="0" w:color="auto"/>
            <w:bottom w:val="none" w:sz="0" w:space="0" w:color="auto"/>
            <w:right w:val="none" w:sz="0" w:space="0" w:color="auto"/>
          </w:divBdr>
        </w:div>
        <w:div w:id="1769504477">
          <w:marLeft w:val="480"/>
          <w:marRight w:val="0"/>
          <w:marTop w:val="0"/>
          <w:marBottom w:val="0"/>
          <w:divBdr>
            <w:top w:val="none" w:sz="0" w:space="0" w:color="auto"/>
            <w:left w:val="none" w:sz="0" w:space="0" w:color="auto"/>
            <w:bottom w:val="none" w:sz="0" w:space="0" w:color="auto"/>
            <w:right w:val="none" w:sz="0" w:space="0" w:color="auto"/>
          </w:divBdr>
        </w:div>
        <w:div w:id="1865362178">
          <w:marLeft w:val="480"/>
          <w:marRight w:val="0"/>
          <w:marTop w:val="0"/>
          <w:marBottom w:val="0"/>
          <w:divBdr>
            <w:top w:val="none" w:sz="0" w:space="0" w:color="auto"/>
            <w:left w:val="none" w:sz="0" w:space="0" w:color="auto"/>
            <w:bottom w:val="none" w:sz="0" w:space="0" w:color="auto"/>
            <w:right w:val="none" w:sz="0" w:space="0" w:color="auto"/>
          </w:divBdr>
        </w:div>
        <w:div w:id="1380520118">
          <w:marLeft w:val="480"/>
          <w:marRight w:val="0"/>
          <w:marTop w:val="0"/>
          <w:marBottom w:val="0"/>
          <w:divBdr>
            <w:top w:val="none" w:sz="0" w:space="0" w:color="auto"/>
            <w:left w:val="none" w:sz="0" w:space="0" w:color="auto"/>
            <w:bottom w:val="none" w:sz="0" w:space="0" w:color="auto"/>
            <w:right w:val="none" w:sz="0" w:space="0" w:color="auto"/>
          </w:divBdr>
        </w:div>
        <w:div w:id="1705054518">
          <w:marLeft w:val="480"/>
          <w:marRight w:val="0"/>
          <w:marTop w:val="0"/>
          <w:marBottom w:val="0"/>
          <w:divBdr>
            <w:top w:val="none" w:sz="0" w:space="0" w:color="auto"/>
            <w:left w:val="none" w:sz="0" w:space="0" w:color="auto"/>
            <w:bottom w:val="none" w:sz="0" w:space="0" w:color="auto"/>
            <w:right w:val="none" w:sz="0" w:space="0" w:color="auto"/>
          </w:divBdr>
        </w:div>
        <w:div w:id="2141218897">
          <w:marLeft w:val="480"/>
          <w:marRight w:val="0"/>
          <w:marTop w:val="0"/>
          <w:marBottom w:val="0"/>
          <w:divBdr>
            <w:top w:val="none" w:sz="0" w:space="0" w:color="auto"/>
            <w:left w:val="none" w:sz="0" w:space="0" w:color="auto"/>
            <w:bottom w:val="none" w:sz="0" w:space="0" w:color="auto"/>
            <w:right w:val="none" w:sz="0" w:space="0" w:color="auto"/>
          </w:divBdr>
        </w:div>
        <w:div w:id="560137867">
          <w:marLeft w:val="480"/>
          <w:marRight w:val="0"/>
          <w:marTop w:val="0"/>
          <w:marBottom w:val="0"/>
          <w:divBdr>
            <w:top w:val="none" w:sz="0" w:space="0" w:color="auto"/>
            <w:left w:val="none" w:sz="0" w:space="0" w:color="auto"/>
            <w:bottom w:val="none" w:sz="0" w:space="0" w:color="auto"/>
            <w:right w:val="none" w:sz="0" w:space="0" w:color="auto"/>
          </w:divBdr>
        </w:div>
        <w:div w:id="4793159">
          <w:marLeft w:val="480"/>
          <w:marRight w:val="0"/>
          <w:marTop w:val="0"/>
          <w:marBottom w:val="0"/>
          <w:divBdr>
            <w:top w:val="none" w:sz="0" w:space="0" w:color="auto"/>
            <w:left w:val="none" w:sz="0" w:space="0" w:color="auto"/>
            <w:bottom w:val="none" w:sz="0" w:space="0" w:color="auto"/>
            <w:right w:val="none" w:sz="0" w:space="0" w:color="auto"/>
          </w:divBdr>
        </w:div>
        <w:div w:id="167326931">
          <w:marLeft w:val="480"/>
          <w:marRight w:val="0"/>
          <w:marTop w:val="0"/>
          <w:marBottom w:val="0"/>
          <w:divBdr>
            <w:top w:val="none" w:sz="0" w:space="0" w:color="auto"/>
            <w:left w:val="none" w:sz="0" w:space="0" w:color="auto"/>
            <w:bottom w:val="none" w:sz="0" w:space="0" w:color="auto"/>
            <w:right w:val="none" w:sz="0" w:space="0" w:color="auto"/>
          </w:divBdr>
        </w:div>
        <w:div w:id="1025399499">
          <w:marLeft w:val="480"/>
          <w:marRight w:val="0"/>
          <w:marTop w:val="0"/>
          <w:marBottom w:val="0"/>
          <w:divBdr>
            <w:top w:val="none" w:sz="0" w:space="0" w:color="auto"/>
            <w:left w:val="none" w:sz="0" w:space="0" w:color="auto"/>
            <w:bottom w:val="none" w:sz="0" w:space="0" w:color="auto"/>
            <w:right w:val="none" w:sz="0" w:space="0" w:color="auto"/>
          </w:divBdr>
        </w:div>
        <w:div w:id="2061779681">
          <w:marLeft w:val="480"/>
          <w:marRight w:val="0"/>
          <w:marTop w:val="0"/>
          <w:marBottom w:val="0"/>
          <w:divBdr>
            <w:top w:val="none" w:sz="0" w:space="0" w:color="auto"/>
            <w:left w:val="none" w:sz="0" w:space="0" w:color="auto"/>
            <w:bottom w:val="none" w:sz="0" w:space="0" w:color="auto"/>
            <w:right w:val="none" w:sz="0" w:space="0" w:color="auto"/>
          </w:divBdr>
        </w:div>
        <w:div w:id="1380133144">
          <w:marLeft w:val="480"/>
          <w:marRight w:val="0"/>
          <w:marTop w:val="0"/>
          <w:marBottom w:val="0"/>
          <w:divBdr>
            <w:top w:val="none" w:sz="0" w:space="0" w:color="auto"/>
            <w:left w:val="none" w:sz="0" w:space="0" w:color="auto"/>
            <w:bottom w:val="none" w:sz="0" w:space="0" w:color="auto"/>
            <w:right w:val="none" w:sz="0" w:space="0" w:color="auto"/>
          </w:divBdr>
        </w:div>
        <w:div w:id="569923002">
          <w:marLeft w:val="480"/>
          <w:marRight w:val="0"/>
          <w:marTop w:val="0"/>
          <w:marBottom w:val="0"/>
          <w:divBdr>
            <w:top w:val="none" w:sz="0" w:space="0" w:color="auto"/>
            <w:left w:val="none" w:sz="0" w:space="0" w:color="auto"/>
            <w:bottom w:val="none" w:sz="0" w:space="0" w:color="auto"/>
            <w:right w:val="none" w:sz="0" w:space="0" w:color="auto"/>
          </w:divBdr>
        </w:div>
        <w:div w:id="394670248">
          <w:marLeft w:val="480"/>
          <w:marRight w:val="0"/>
          <w:marTop w:val="0"/>
          <w:marBottom w:val="0"/>
          <w:divBdr>
            <w:top w:val="none" w:sz="0" w:space="0" w:color="auto"/>
            <w:left w:val="none" w:sz="0" w:space="0" w:color="auto"/>
            <w:bottom w:val="none" w:sz="0" w:space="0" w:color="auto"/>
            <w:right w:val="none" w:sz="0" w:space="0" w:color="auto"/>
          </w:divBdr>
        </w:div>
        <w:div w:id="1232816829">
          <w:marLeft w:val="480"/>
          <w:marRight w:val="0"/>
          <w:marTop w:val="0"/>
          <w:marBottom w:val="0"/>
          <w:divBdr>
            <w:top w:val="none" w:sz="0" w:space="0" w:color="auto"/>
            <w:left w:val="none" w:sz="0" w:space="0" w:color="auto"/>
            <w:bottom w:val="none" w:sz="0" w:space="0" w:color="auto"/>
            <w:right w:val="none" w:sz="0" w:space="0" w:color="auto"/>
          </w:divBdr>
        </w:div>
        <w:div w:id="1580825886">
          <w:marLeft w:val="480"/>
          <w:marRight w:val="0"/>
          <w:marTop w:val="0"/>
          <w:marBottom w:val="0"/>
          <w:divBdr>
            <w:top w:val="none" w:sz="0" w:space="0" w:color="auto"/>
            <w:left w:val="none" w:sz="0" w:space="0" w:color="auto"/>
            <w:bottom w:val="none" w:sz="0" w:space="0" w:color="auto"/>
            <w:right w:val="none" w:sz="0" w:space="0" w:color="auto"/>
          </w:divBdr>
        </w:div>
        <w:div w:id="1104882608">
          <w:marLeft w:val="480"/>
          <w:marRight w:val="0"/>
          <w:marTop w:val="0"/>
          <w:marBottom w:val="0"/>
          <w:divBdr>
            <w:top w:val="none" w:sz="0" w:space="0" w:color="auto"/>
            <w:left w:val="none" w:sz="0" w:space="0" w:color="auto"/>
            <w:bottom w:val="none" w:sz="0" w:space="0" w:color="auto"/>
            <w:right w:val="none" w:sz="0" w:space="0" w:color="auto"/>
          </w:divBdr>
        </w:div>
        <w:div w:id="1687557000">
          <w:marLeft w:val="480"/>
          <w:marRight w:val="0"/>
          <w:marTop w:val="0"/>
          <w:marBottom w:val="0"/>
          <w:divBdr>
            <w:top w:val="none" w:sz="0" w:space="0" w:color="auto"/>
            <w:left w:val="none" w:sz="0" w:space="0" w:color="auto"/>
            <w:bottom w:val="none" w:sz="0" w:space="0" w:color="auto"/>
            <w:right w:val="none" w:sz="0" w:space="0" w:color="auto"/>
          </w:divBdr>
        </w:div>
        <w:div w:id="138890008">
          <w:marLeft w:val="480"/>
          <w:marRight w:val="0"/>
          <w:marTop w:val="0"/>
          <w:marBottom w:val="0"/>
          <w:divBdr>
            <w:top w:val="none" w:sz="0" w:space="0" w:color="auto"/>
            <w:left w:val="none" w:sz="0" w:space="0" w:color="auto"/>
            <w:bottom w:val="none" w:sz="0" w:space="0" w:color="auto"/>
            <w:right w:val="none" w:sz="0" w:space="0" w:color="auto"/>
          </w:divBdr>
        </w:div>
        <w:div w:id="818962369">
          <w:marLeft w:val="480"/>
          <w:marRight w:val="0"/>
          <w:marTop w:val="0"/>
          <w:marBottom w:val="0"/>
          <w:divBdr>
            <w:top w:val="none" w:sz="0" w:space="0" w:color="auto"/>
            <w:left w:val="none" w:sz="0" w:space="0" w:color="auto"/>
            <w:bottom w:val="none" w:sz="0" w:space="0" w:color="auto"/>
            <w:right w:val="none" w:sz="0" w:space="0" w:color="auto"/>
          </w:divBdr>
        </w:div>
        <w:div w:id="2088381110">
          <w:marLeft w:val="480"/>
          <w:marRight w:val="0"/>
          <w:marTop w:val="0"/>
          <w:marBottom w:val="0"/>
          <w:divBdr>
            <w:top w:val="none" w:sz="0" w:space="0" w:color="auto"/>
            <w:left w:val="none" w:sz="0" w:space="0" w:color="auto"/>
            <w:bottom w:val="none" w:sz="0" w:space="0" w:color="auto"/>
            <w:right w:val="none" w:sz="0" w:space="0" w:color="auto"/>
          </w:divBdr>
        </w:div>
        <w:div w:id="973481539">
          <w:marLeft w:val="480"/>
          <w:marRight w:val="0"/>
          <w:marTop w:val="0"/>
          <w:marBottom w:val="0"/>
          <w:divBdr>
            <w:top w:val="none" w:sz="0" w:space="0" w:color="auto"/>
            <w:left w:val="none" w:sz="0" w:space="0" w:color="auto"/>
            <w:bottom w:val="none" w:sz="0" w:space="0" w:color="auto"/>
            <w:right w:val="none" w:sz="0" w:space="0" w:color="auto"/>
          </w:divBdr>
        </w:div>
        <w:div w:id="1747923494">
          <w:marLeft w:val="480"/>
          <w:marRight w:val="0"/>
          <w:marTop w:val="0"/>
          <w:marBottom w:val="0"/>
          <w:divBdr>
            <w:top w:val="none" w:sz="0" w:space="0" w:color="auto"/>
            <w:left w:val="none" w:sz="0" w:space="0" w:color="auto"/>
            <w:bottom w:val="none" w:sz="0" w:space="0" w:color="auto"/>
            <w:right w:val="none" w:sz="0" w:space="0" w:color="auto"/>
          </w:divBdr>
        </w:div>
        <w:div w:id="1215700597">
          <w:marLeft w:val="480"/>
          <w:marRight w:val="0"/>
          <w:marTop w:val="0"/>
          <w:marBottom w:val="0"/>
          <w:divBdr>
            <w:top w:val="none" w:sz="0" w:space="0" w:color="auto"/>
            <w:left w:val="none" w:sz="0" w:space="0" w:color="auto"/>
            <w:bottom w:val="none" w:sz="0" w:space="0" w:color="auto"/>
            <w:right w:val="none" w:sz="0" w:space="0" w:color="auto"/>
          </w:divBdr>
        </w:div>
        <w:div w:id="1247417969">
          <w:marLeft w:val="480"/>
          <w:marRight w:val="0"/>
          <w:marTop w:val="0"/>
          <w:marBottom w:val="0"/>
          <w:divBdr>
            <w:top w:val="none" w:sz="0" w:space="0" w:color="auto"/>
            <w:left w:val="none" w:sz="0" w:space="0" w:color="auto"/>
            <w:bottom w:val="none" w:sz="0" w:space="0" w:color="auto"/>
            <w:right w:val="none" w:sz="0" w:space="0" w:color="auto"/>
          </w:divBdr>
        </w:div>
        <w:div w:id="1694380018">
          <w:marLeft w:val="480"/>
          <w:marRight w:val="0"/>
          <w:marTop w:val="0"/>
          <w:marBottom w:val="0"/>
          <w:divBdr>
            <w:top w:val="none" w:sz="0" w:space="0" w:color="auto"/>
            <w:left w:val="none" w:sz="0" w:space="0" w:color="auto"/>
            <w:bottom w:val="none" w:sz="0" w:space="0" w:color="auto"/>
            <w:right w:val="none" w:sz="0" w:space="0" w:color="auto"/>
          </w:divBdr>
        </w:div>
        <w:div w:id="767390311">
          <w:marLeft w:val="480"/>
          <w:marRight w:val="0"/>
          <w:marTop w:val="0"/>
          <w:marBottom w:val="0"/>
          <w:divBdr>
            <w:top w:val="none" w:sz="0" w:space="0" w:color="auto"/>
            <w:left w:val="none" w:sz="0" w:space="0" w:color="auto"/>
            <w:bottom w:val="none" w:sz="0" w:space="0" w:color="auto"/>
            <w:right w:val="none" w:sz="0" w:space="0" w:color="auto"/>
          </w:divBdr>
        </w:div>
        <w:div w:id="808328653">
          <w:marLeft w:val="480"/>
          <w:marRight w:val="0"/>
          <w:marTop w:val="0"/>
          <w:marBottom w:val="0"/>
          <w:divBdr>
            <w:top w:val="none" w:sz="0" w:space="0" w:color="auto"/>
            <w:left w:val="none" w:sz="0" w:space="0" w:color="auto"/>
            <w:bottom w:val="none" w:sz="0" w:space="0" w:color="auto"/>
            <w:right w:val="none" w:sz="0" w:space="0" w:color="auto"/>
          </w:divBdr>
        </w:div>
        <w:div w:id="1034235117">
          <w:marLeft w:val="480"/>
          <w:marRight w:val="0"/>
          <w:marTop w:val="0"/>
          <w:marBottom w:val="0"/>
          <w:divBdr>
            <w:top w:val="none" w:sz="0" w:space="0" w:color="auto"/>
            <w:left w:val="none" w:sz="0" w:space="0" w:color="auto"/>
            <w:bottom w:val="none" w:sz="0" w:space="0" w:color="auto"/>
            <w:right w:val="none" w:sz="0" w:space="0" w:color="auto"/>
          </w:divBdr>
        </w:div>
      </w:divsChild>
    </w:div>
    <w:div w:id="513956937">
      <w:bodyDiv w:val="1"/>
      <w:marLeft w:val="0"/>
      <w:marRight w:val="0"/>
      <w:marTop w:val="0"/>
      <w:marBottom w:val="0"/>
      <w:divBdr>
        <w:top w:val="none" w:sz="0" w:space="0" w:color="auto"/>
        <w:left w:val="none" w:sz="0" w:space="0" w:color="auto"/>
        <w:bottom w:val="none" w:sz="0" w:space="0" w:color="auto"/>
        <w:right w:val="none" w:sz="0" w:space="0" w:color="auto"/>
      </w:divBdr>
    </w:div>
    <w:div w:id="514266822">
      <w:bodyDiv w:val="1"/>
      <w:marLeft w:val="0"/>
      <w:marRight w:val="0"/>
      <w:marTop w:val="0"/>
      <w:marBottom w:val="0"/>
      <w:divBdr>
        <w:top w:val="none" w:sz="0" w:space="0" w:color="auto"/>
        <w:left w:val="none" w:sz="0" w:space="0" w:color="auto"/>
        <w:bottom w:val="none" w:sz="0" w:space="0" w:color="auto"/>
        <w:right w:val="none" w:sz="0" w:space="0" w:color="auto"/>
      </w:divBdr>
    </w:div>
    <w:div w:id="514685604">
      <w:bodyDiv w:val="1"/>
      <w:marLeft w:val="0"/>
      <w:marRight w:val="0"/>
      <w:marTop w:val="0"/>
      <w:marBottom w:val="0"/>
      <w:divBdr>
        <w:top w:val="none" w:sz="0" w:space="0" w:color="auto"/>
        <w:left w:val="none" w:sz="0" w:space="0" w:color="auto"/>
        <w:bottom w:val="none" w:sz="0" w:space="0" w:color="auto"/>
        <w:right w:val="none" w:sz="0" w:space="0" w:color="auto"/>
      </w:divBdr>
    </w:div>
    <w:div w:id="515313154">
      <w:bodyDiv w:val="1"/>
      <w:marLeft w:val="0"/>
      <w:marRight w:val="0"/>
      <w:marTop w:val="0"/>
      <w:marBottom w:val="0"/>
      <w:divBdr>
        <w:top w:val="none" w:sz="0" w:space="0" w:color="auto"/>
        <w:left w:val="none" w:sz="0" w:space="0" w:color="auto"/>
        <w:bottom w:val="none" w:sz="0" w:space="0" w:color="auto"/>
        <w:right w:val="none" w:sz="0" w:space="0" w:color="auto"/>
      </w:divBdr>
    </w:div>
    <w:div w:id="515459950">
      <w:bodyDiv w:val="1"/>
      <w:marLeft w:val="0"/>
      <w:marRight w:val="0"/>
      <w:marTop w:val="0"/>
      <w:marBottom w:val="0"/>
      <w:divBdr>
        <w:top w:val="none" w:sz="0" w:space="0" w:color="auto"/>
        <w:left w:val="none" w:sz="0" w:space="0" w:color="auto"/>
        <w:bottom w:val="none" w:sz="0" w:space="0" w:color="auto"/>
        <w:right w:val="none" w:sz="0" w:space="0" w:color="auto"/>
      </w:divBdr>
      <w:divsChild>
        <w:div w:id="1702168904">
          <w:marLeft w:val="480"/>
          <w:marRight w:val="0"/>
          <w:marTop w:val="0"/>
          <w:marBottom w:val="0"/>
          <w:divBdr>
            <w:top w:val="none" w:sz="0" w:space="0" w:color="auto"/>
            <w:left w:val="none" w:sz="0" w:space="0" w:color="auto"/>
            <w:bottom w:val="none" w:sz="0" w:space="0" w:color="auto"/>
            <w:right w:val="none" w:sz="0" w:space="0" w:color="auto"/>
          </w:divBdr>
        </w:div>
        <w:div w:id="52974723">
          <w:marLeft w:val="480"/>
          <w:marRight w:val="0"/>
          <w:marTop w:val="0"/>
          <w:marBottom w:val="0"/>
          <w:divBdr>
            <w:top w:val="none" w:sz="0" w:space="0" w:color="auto"/>
            <w:left w:val="none" w:sz="0" w:space="0" w:color="auto"/>
            <w:bottom w:val="none" w:sz="0" w:space="0" w:color="auto"/>
            <w:right w:val="none" w:sz="0" w:space="0" w:color="auto"/>
          </w:divBdr>
        </w:div>
        <w:div w:id="143158319">
          <w:marLeft w:val="480"/>
          <w:marRight w:val="0"/>
          <w:marTop w:val="0"/>
          <w:marBottom w:val="0"/>
          <w:divBdr>
            <w:top w:val="none" w:sz="0" w:space="0" w:color="auto"/>
            <w:left w:val="none" w:sz="0" w:space="0" w:color="auto"/>
            <w:bottom w:val="none" w:sz="0" w:space="0" w:color="auto"/>
            <w:right w:val="none" w:sz="0" w:space="0" w:color="auto"/>
          </w:divBdr>
        </w:div>
        <w:div w:id="2003316324">
          <w:marLeft w:val="480"/>
          <w:marRight w:val="0"/>
          <w:marTop w:val="0"/>
          <w:marBottom w:val="0"/>
          <w:divBdr>
            <w:top w:val="none" w:sz="0" w:space="0" w:color="auto"/>
            <w:left w:val="none" w:sz="0" w:space="0" w:color="auto"/>
            <w:bottom w:val="none" w:sz="0" w:space="0" w:color="auto"/>
            <w:right w:val="none" w:sz="0" w:space="0" w:color="auto"/>
          </w:divBdr>
        </w:div>
        <w:div w:id="1488203822">
          <w:marLeft w:val="480"/>
          <w:marRight w:val="0"/>
          <w:marTop w:val="0"/>
          <w:marBottom w:val="0"/>
          <w:divBdr>
            <w:top w:val="none" w:sz="0" w:space="0" w:color="auto"/>
            <w:left w:val="none" w:sz="0" w:space="0" w:color="auto"/>
            <w:bottom w:val="none" w:sz="0" w:space="0" w:color="auto"/>
            <w:right w:val="none" w:sz="0" w:space="0" w:color="auto"/>
          </w:divBdr>
        </w:div>
        <w:div w:id="1402292433">
          <w:marLeft w:val="480"/>
          <w:marRight w:val="0"/>
          <w:marTop w:val="0"/>
          <w:marBottom w:val="0"/>
          <w:divBdr>
            <w:top w:val="none" w:sz="0" w:space="0" w:color="auto"/>
            <w:left w:val="none" w:sz="0" w:space="0" w:color="auto"/>
            <w:bottom w:val="none" w:sz="0" w:space="0" w:color="auto"/>
            <w:right w:val="none" w:sz="0" w:space="0" w:color="auto"/>
          </w:divBdr>
        </w:div>
        <w:div w:id="1022169707">
          <w:marLeft w:val="480"/>
          <w:marRight w:val="0"/>
          <w:marTop w:val="0"/>
          <w:marBottom w:val="0"/>
          <w:divBdr>
            <w:top w:val="none" w:sz="0" w:space="0" w:color="auto"/>
            <w:left w:val="none" w:sz="0" w:space="0" w:color="auto"/>
            <w:bottom w:val="none" w:sz="0" w:space="0" w:color="auto"/>
            <w:right w:val="none" w:sz="0" w:space="0" w:color="auto"/>
          </w:divBdr>
        </w:div>
        <w:div w:id="214778407">
          <w:marLeft w:val="480"/>
          <w:marRight w:val="0"/>
          <w:marTop w:val="0"/>
          <w:marBottom w:val="0"/>
          <w:divBdr>
            <w:top w:val="none" w:sz="0" w:space="0" w:color="auto"/>
            <w:left w:val="none" w:sz="0" w:space="0" w:color="auto"/>
            <w:bottom w:val="none" w:sz="0" w:space="0" w:color="auto"/>
            <w:right w:val="none" w:sz="0" w:space="0" w:color="auto"/>
          </w:divBdr>
        </w:div>
        <w:div w:id="2009287647">
          <w:marLeft w:val="480"/>
          <w:marRight w:val="0"/>
          <w:marTop w:val="0"/>
          <w:marBottom w:val="0"/>
          <w:divBdr>
            <w:top w:val="none" w:sz="0" w:space="0" w:color="auto"/>
            <w:left w:val="none" w:sz="0" w:space="0" w:color="auto"/>
            <w:bottom w:val="none" w:sz="0" w:space="0" w:color="auto"/>
            <w:right w:val="none" w:sz="0" w:space="0" w:color="auto"/>
          </w:divBdr>
        </w:div>
        <w:div w:id="237709734">
          <w:marLeft w:val="480"/>
          <w:marRight w:val="0"/>
          <w:marTop w:val="0"/>
          <w:marBottom w:val="0"/>
          <w:divBdr>
            <w:top w:val="none" w:sz="0" w:space="0" w:color="auto"/>
            <w:left w:val="none" w:sz="0" w:space="0" w:color="auto"/>
            <w:bottom w:val="none" w:sz="0" w:space="0" w:color="auto"/>
            <w:right w:val="none" w:sz="0" w:space="0" w:color="auto"/>
          </w:divBdr>
        </w:div>
        <w:div w:id="2096825234">
          <w:marLeft w:val="480"/>
          <w:marRight w:val="0"/>
          <w:marTop w:val="0"/>
          <w:marBottom w:val="0"/>
          <w:divBdr>
            <w:top w:val="none" w:sz="0" w:space="0" w:color="auto"/>
            <w:left w:val="none" w:sz="0" w:space="0" w:color="auto"/>
            <w:bottom w:val="none" w:sz="0" w:space="0" w:color="auto"/>
            <w:right w:val="none" w:sz="0" w:space="0" w:color="auto"/>
          </w:divBdr>
        </w:div>
        <w:div w:id="1638218745">
          <w:marLeft w:val="480"/>
          <w:marRight w:val="0"/>
          <w:marTop w:val="0"/>
          <w:marBottom w:val="0"/>
          <w:divBdr>
            <w:top w:val="none" w:sz="0" w:space="0" w:color="auto"/>
            <w:left w:val="none" w:sz="0" w:space="0" w:color="auto"/>
            <w:bottom w:val="none" w:sz="0" w:space="0" w:color="auto"/>
            <w:right w:val="none" w:sz="0" w:space="0" w:color="auto"/>
          </w:divBdr>
        </w:div>
        <w:div w:id="2094468911">
          <w:marLeft w:val="480"/>
          <w:marRight w:val="0"/>
          <w:marTop w:val="0"/>
          <w:marBottom w:val="0"/>
          <w:divBdr>
            <w:top w:val="none" w:sz="0" w:space="0" w:color="auto"/>
            <w:left w:val="none" w:sz="0" w:space="0" w:color="auto"/>
            <w:bottom w:val="none" w:sz="0" w:space="0" w:color="auto"/>
            <w:right w:val="none" w:sz="0" w:space="0" w:color="auto"/>
          </w:divBdr>
        </w:div>
        <w:div w:id="2137410751">
          <w:marLeft w:val="480"/>
          <w:marRight w:val="0"/>
          <w:marTop w:val="0"/>
          <w:marBottom w:val="0"/>
          <w:divBdr>
            <w:top w:val="none" w:sz="0" w:space="0" w:color="auto"/>
            <w:left w:val="none" w:sz="0" w:space="0" w:color="auto"/>
            <w:bottom w:val="none" w:sz="0" w:space="0" w:color="auto"/>
            <w:right w:val="none" w:sz="0" w:space="0" w:color="auto"/>
          </w:divBdr>
        </w:div>
        <w:div w:id="338972715">
          <w:marLeft w:val="480"/>
          <w:marRight w:val="0"/>
          <w:marTop w:val="0"/>
          <w:marBottom w:val="0"/>
          <w:divBdr>
            <w:top w:val="none" w:sz="0" w:space="0" w:color="auto"/>
            <w:left w:val="none" w:sz="0" w:space="0" w:color="auto"/>
            <w:bottom w:val="none" w:sz="0" w:space="0" w:color="auto"/>
            <w:right w:val="none" w:sz="0" w:space="0" w:color="auto"/>
          </w:divBdr>
        </w:div>
        <w:div w:id="220871690">
          <w:marLeft w:val="480"/>
          <w:marRight w:val="0"/>
          <w:marTop w:val="0"/>
          <w:marBottom w:val="0"/>
          <w:divBdr>
            <w:top w:val="none" w:sz="0" w:space="0" w:color="auto"/>
            <w:left w:val="none" w:sz="0" w:space="0" w:color="auto"/>
            <w:bottom w:val="none" w:sz="0" w:space="0" w:color="auto"/>
            <w:right w:val="none" w:sz="0" w:space="0" w:color="auto"/>
          </w:divBdr>
        </w:div>
        <w:div w:id="1986426958">
          <w:marLeft w:val="480"/>
          <w:marRight w:val="0"/>
          <w:marTop w:val="0"/>
          <w:marBottom w:val="0"/>
          <w:divBdr>
            <w:top w:val="none" w:sz="0" w:space="0" w:color="auto"/>
            <w:left w:val="none" w:sz="0" w:space="0" w:color="auto"/>
            <w:bottom w:val="none" w:sz="0" w:space="0" w:color="auto"/>
            <w:right w:val="none" w:sz="0" w:space="0" w:color="auto"/>
          </w:divBdr>
        </w:div>
        <w:div w:id="335618374">
          <w:marLeft w:val="480"/>
          <w:marRight w:val="0"/>
          <w:marTop w:val="0"/>
          <w:marBottom w:val="0"/>
          <w:divBdr>
            <w:top w:val="none" w:sz="0" w:space="0" w:color="auto"/>
            <w:left w:val="none" w:sz="0" w:space="0" w:color="auto"/>
            <w:bottom w:val="none" w:sz="0" w:space="0" w:color="auto"/>
            <w:right w:val="none" w:sz="0" w:space="0" w:color="auto"/>
          </w:divBdr>
        </w:div>
        <w:div w:id="1688215584">
          <w:marLeft w:val="480"/>
          <w:marRight w:val="0"/>
          <w:marTop w:val="0"/>
          <w:marBottom w:val="0"/>
          <w:divBdr>
            <w:top w:val="none" w:sz="0" w:space="0" w:color="auto"/>
            <w:left w:val="none" w:sz="0" w:space="0" w:color="auto"/>
            <w:bottom w:val="none" w:sz="0" w:space="0" w:color="auto"/>
            <w:right w:val="none" w:sz="0" w:space="0" w:color="auto"/>
          </w:divBdr>
        </w:div>
        <w:div w:id="260336689">
          <w:marLeft w:val="480"/>
          <w:marRight w:val="0"/>
          <w:marTop w:val="0"/>
          <w:marBottom w:val="0"/>
          <w:divBdr>
            <w:top w:val="none" w:sz="0" w:space="0" w:color="auto"/>
            <w:left w:val="none" w:sz="0" w:space="0" w:color="auto"/>
            <w:bottom w:val="none" w:sz="0" w:space="0" w:color="auto"/>
            <w:right w:val="none" w:sz="0" w:space="0" w:color="auto"/>
          </w:divBdr>
        </w:div>
        <w:div w:id="166791738">
          <w:marLeft w:val="480"/>
          <w:marRight w:val="0"/>
          <w:marTop w:val="0"/>
          <w:marBottom w:val="0"/>
          <w:divBdr>
            <w:top w:val="none" w:sz="0" w:space="0" w:color="auto"/>
            <w:left w:val="none" w:sz="0" w:space="0" w:color="auto"/>
            <w:bottom w:val="none" w:sz="0" w:space="0" w:color="auto"/>
            <w:right w:val="none" w:sz="0" w:space="0" w:color="auto"/>
          </w:divBdr>
        </w:div>
        <w:div w:id="1679309581">
          <w:marLeft w:val="480"/>
          <w:marRight w:val="0"/>
          <w:marTop w:val="0"/>
          <w:marBottom w:val="0"/>
          <w:divBdr>
            <w:top w:val="none" w:sz="0" w:space="0" w:color="auto"/>
            <w:left w:val="none" w:sz="0" w:space="0" w:color="auto"/>
            <w:bottom w:val="none" w:sz="0" w:space="0" w:color="auto"/>
            <w:right w:val="none" w:sz="0" w:space="0" w:color="auto"/>
          </w:divBdr>
        </w:div>
        <w:div w:id="1164050593">
          <w:marLeft w:val="480"/>
          <w:marRight w:val="0"/>
          <w:marTop w:val="0"/>
          <w:marBottom w:val="0"/>
          <w:divBdr>
            <w:top w:val="none" w:sz="0" w:space="0" w:color="auto"/>
            <w:left w:val="none" w:sz="0" w:space="0" w:color="auto"/>
            <w:bottom w:val="none" w:sz="0" w:space="0" w:color="auto"/>
            <w:right w:val="none" w:sz="0" w:space="0" w:color="auto"/>
          </w:divBdr>
        </w:div>
        <w:div w:id="631405030">
          <w:marLeft w:val="480"/>
          <w:marRight w:val="0"/>
          <w:marTop w:val="0"/>
          <w:marBottom w:val="0"/>
          <w:divBdr>
            <w:top w:val="none" w:sz="0" w:space="0" w:color="auto"/>
            <w:left w:val="none" w:sz="0" w:space="0" w:color="auto"/>
            <w:bottom w:val="none" w:sz="0" w:space="0" w:color="auto"/>
            <w:right w:val="none" w:sz="0" w:space="0" w:color="auto"/>
          </w:divBdr>
        </w:div>
        <w:div w:id="1047029406">
          <w:marLeft w:val="480"/>
          <w:marRight w:val="0"/>
          <w:marTop w:val="0"/>
          <w:marBottom w:val="0"/>
          <w:divBdr>
            <w:top w:val="none" w:sz="0" w:space="0" w:color="auto"/>
            <w:left w:val="none" w:sz="0" w:space="0" w:color="auto"/>
            <w:bottom w:val="none" w:sz="0" w:space="0" w:color="auto"/>
            <w:right w:val="none" w:sz="0" w:space="0" w:color="auto"/>
          </w:divBdr>
        </w:div>
        <w:div w:id="1762947367">
          <w:marLeft w:val="480"/>
          <w:marRight w:val="0"/>
          <w:marTop w:val="0"/>
          <w:marBottom w:val="0"/>
          <w:divBdr>
            <w:top w:val="none" w:sz="0" w:space="0" w:color="auto"/>
            <w:left w:val="none" w:sz="0" w:space="0" w:color="auto"/>
            <w:bottom w:val="none" w:sz="0" w:space="0" w:color="auto"/>
            <w:right w:val="none" w:sz="0" w:space="0" w:color="auto"/>
          </w:divBdr>
        </w:div>
        <w:div w:id="515075026">
          <w:marLeft w:val="480"/>
          <w:marRight w:val="0"/>
          <w:marTop w:val="0"/>
          <w:marBottom w:val="0"/>
          <w:divBdr>
            <w:top w:val="none" w:sz="0" w:space="0" w:color="auto"/>
            <w:left w:val="none" w:sz="0" w:space="0" w:color="auto"/>
            <w:bottom w:val="none" w:sz="0" w:space="0" w:color="auto"/>
            <w:right w:val="none" w:sz="0" w:space="0" w:color="auto"/>
          </w:divBdr>
        </w:div>
        <w:div w:id="1048528742">
          <w:marLeft w:val="480"/>
          <w:marRight w:val="0"/>
          <w:marTop w:val="0"/>
          <w:marBottom w:val="0"/>
          <w:divBdr>
            <w:top w:val="none" w:sz="0" w:space="0" w:color="auto"/>
            <w:left w:val="none" w:sz="0" w:space="0" w:color="auto"/>
            <w:bottom w:val="none" w:sz="0" w:space="0" w:color="auto"/>
            <w:right w:val="none" w:sz="0" w:space="0" w:color="auto"/>
          </w:divBdr>
        </w:div>
        <w:div w:id="1146968739">
          <w:marLeft w:val="480"/>
          <w:marRight w:val="0"/>
          <w:marTop w:val="0"/>
          <w:marBottom w:val="0"/>
          <w:divBdr>
            <w:top w:val="none" w:sz="0" w:space="0" w:color="auto"/>
            <w:left w:val="none" w:sz="0" w:space="0" w:color="auto"/>
            <w:bottom w:val="none" w:sz="0" w:space="0" w:color="auto"/>
            <w:right w:val="none" w:sz="0" w:space="0" w:color="auto"/>
          </w:divBdr>
        </w:div>
        <w:div w:id="623190789">
          <w:marLeft w:val="480"/>
          <w:marRight w:val="0"/>
          <w:marTop w:val="0"/>
          <w:marBottom w:val="0"/>
          <w:divBdr>
            <w:top w:val="none" w:sz="0" w:space="0" w:color="auto"/>
            <w:left w:val="none" w:sz="0" w:space="0" w:color="auto"/>
            <w:bottom w:val="none" w:sz="0" w:space="0" w:color="auto"/>
            <w:right w:val="none" w:sz="0" w:space="0" w:color="auto"/>
          </w:divBdr>
        </w:div>
        <w:div w:id="814614357">
          <w:marLeft w:val="480"/>
          <w:marRight w:val="0"/>
          <w:marTop w:val="0"/>
          <w:marBottom w:val="0"/>
          <w:divBdr>
            <w:top w:val="none" w:sz="0" w:space="0" w:color="auto"/>
            <w:left w:val="none" w:sz="0" w:space="0" w:color="auto"/>
            <w:bottom w:val="none" w:sz="0" w:space="0" w:color="auto"/>
            <w:right w:val="none" w:sz="0" w:space="0" w:color="auto"/>
          </w:divBdr>
        </w:div>
        <w:div w:id="2080974280">
          <w:marLeft w:val="480"/>
          <w:marRight w:val="0"/>
          <w:marTop w:val="0"/>
          <w:marBottom w:val="0"/>
          <w:divBdr>
            <w:top w:val="none" w:sz="0" w:space="0" w:color="auto"/>
            <w:left w:val="none" w:sz="0" w:space="0" w:color="auto"/>
            <w:bottom w:val="none" w:sz="0" w:space="0" w:color="auto"/>
            <w:right w:val="none" w:sz="0" w:space="0" w:color="auto"/>
          </w:divBdr>
        </w:div>
        <w:div w:id="997538928">
          <w:marLeft w:val="480"/>
          <w:marRight w:val="0"/>
          <w:marTop w:val="0"/>
          <w:marBottom w:val="0"/>
          <w:divBdr>
            <w:top w:val="none" w:sz="0" w:space="0" w:color="auto"/>
            <w:left w:val="none" w:sz="0" w:space="0" w:color="auto"/>
            <w:bottom w:val="none" w:sz="0" w:space="0" w:color="auto"/>
            <w:right w:val="none" w:sz="0" w:space="0" w:color="auto"/>
          </w:divBdr>
        </w:div>
        <w:div w:id="857473119">
          <w:marLeft w:val="480"/>
          <w:marRight w:val="0"/>
          <w:marTop w:val="0"/>
          <w:marBottom w:val="0"/>
          <w:divBdr>
            <w:top w:val="none" w:sz="0" w:space="0" w:color="auto"/>
            <w:left w:val="none" w:sz="0" w:space="0" w:color="auto"/>
            <w:bottom w:val="none" w:sz="0" w:space="0" w:color="auto"/>
            <w:right w:val="none" w:sz="0" w:space="0" w:color="auto"/>
          </w:divBdr>
        </w:div>
        <w:div w:id="1559591035">
          <w:marLeft w:val="480"/>
          <w:marRight w:val="0"/>
          <w:marTop w:val="0"/>
          <w:marBottom w:val="0"/>
          <w:divBdr>
            <w:top w:val="none" w:sz="0" w:space="0" w:color="auto"/>
            <w:left w:val="none" w:sz="0" w:space="0" w:color="auto"/>
            <w:bottom w:val="none" w:sz="0" w:space="0" w:color="auto"/>
            <w:right w:val="none" w:sz="0" w:space="0" w:color="auto"/>
          </w:divBdr>
        </w:div>
        <w:div w:id="202208610">
          <w:marLeft w:val="480"/>
          <w:marRight w:val="0"/>
          <w:marTop w:val="0"/>
          <w:marBottom w:val="0"/>
          <w:divBdr>
            <w:top w:val="none" w:sz="0" w:space="0" w:color="auto"/>
            <w:left w:val="none" w:sz="0" w:space="0" w:color="auto"/>
            <w:bottom w:val="none" w:sz="0" w:space="0" w:color="auto"/>
            <w:right w:val="none" w:sz="0" w:space="0" w:color="auto"/>
          </w:divBdr>
        </w:div>
        <w:div w:id="700591085">
          <w:marLeft w:val="480"/>
          <w:marRight w:val="0"/>
          <w:marTop w:val="0"/>
          <w:marBottom w:val="0"/>
          <w:divBdr>
            <w:top w:val="none" w:sz="0" w:space="0" w:color="auto"/>
            <w:left w:val="none" w:sz="0" w:space="0" w:color="auto"/>
            <w:bottom w:val="none" w:sz="0" w:space="0" w:color="auto"/>
            <w:right w:val="none" w:sz="0" w:space="0" w:color="auto"/>
          </w:divBdr>
        </w:div>
        <w:div w:id="337778909">
          <w:marLeft w:val="480"/>
          <w:marRight w:val="0"/>
          <w:marTop w:val="0"/>
          <w:marBottom w:val="0"/>
          <w:divBdr>
            <w:top w:val="none" w:sz="0" w:space="0" w:color="auto"/>
            <w:left w:val="none" w:sz="0" w:space="0" w:color="auto"/>
            <w:bottom w:val="none" w:sz="0" w:space="0" w:color="auto"/>
            <w:right w:val="none" w:sz="0" w:space="0" w:color="auto"/>
          </w:divBdr>
        </w:div>
        <w:div w:id="333454040">
          <w:marLeft w:val="480"/>
          <w:marRight w:val="0"/>
          <w:marTop w:val="0"/>
          <w:marBottom w:val="0"/>
          <w:divBdr>
            <w:top w:val="none" w:sz="0" w:space="0" w:color="auto"/>
            <w:left w:val="none" w:sz="0" w:space="0" w:color="auto"/>
            <w:bottom w:val="none" w:sz="0" w:space="0" w:color="auto"/>
            <w:right w:val="none" w:sz="0" w:space="0" w:color="auto"/>
          </w:divBdr>
        </w:div>
        <w:div w:id="1430278944">
          <w:marLeft w:val="480"/>
          <w:marRight w:val="0"/>
          <w:marTop w:val="0"/>
          <w:marBottom w:val="0"/>
          <w:divBdr>
            <w:top w:val="none" w:sz="0" w:space="0" w:color="auto"/>
            <w:left w:val="none" w:sz="0" w:space="0" w:color="auto"/>
            <w:bottom w:val="none" w:sz="0" w:space="0" w:color="auto"/>
            <w:right w:val="none" w:sz="0" w:space="0" w:color="auto"/>
          </w:divBdr>
        </w:div>
        <w:div w:id="1112363973">
          <w:marLeft w:val="480"/>
          <w:marRight w:val="0"/>
          <w:marTop w:val="0"/>
          <w:marBottom w:val="0"/>
          <w:divBdr>
            <w:top w:val="none" w:sz="0" w:space="0" w:color="auto"/>
            <w:left w:val="none" w:sz="0" w:space="0" w:color="auto"/>
            <w:bottom w:val="none" w:sz="0" w:space="0" w:color="auto"/>
            <w:right w:val="none" w:sz="0" w:space="0" w:color="auto"/>
          </w:divBdr>
        </w:div>
        <w:div w:id="1393843626">
          <w:marLeft w:val="480"/>
          <w:marRight w:val="0"/>
          <w:marTop w:val="0"/>
          <w:marBottom w:val="0"/>
          <w:divBdr>
            <w:top w:val="none" w:sz="0" w:space="0" w:color="auto"/>
            <w:left w:val="none" w:sz="0" w:space="0" w:color="auto"/>
            <w:bottom w:val="none" w:sz="0" w:space="0" w:color="auto"/>
            <w:right w:val="none" w:sz="0" w:space="0" w:color="auto"/>
          </w:divBdr>
        </w:div>
        <w:div w:id="1738043657">
          <w:marLeft w:val="480"/>
          <w:marRight w:val="0"/>
          <w:marTop w:val="0"/>
          <w:marBottom w:val="0"/>
          <w:divBdr>
            <w:top w:val="none" w:sz="0" w:space="0" w:color="auto"/>
            <w:left w:val="none" w:sz="0" w:space="0" w:color="auto"/>
            <w:bottom w:val="none" w:sz="0" w:space="0" w:color="auto"/>
            <w:right w:val="none" w:sz="0" w:space="0" w:color="auto"/>
          </w:divBdr>
        </w:div>
        <w:div w:id="1761831935">
          <w:marLeft w:val="480"/>
          <w:marRight w:val="0"/>
          <w:marTop w:val="0"/>
          <w:marBottom w:val="0"/>
          <w:divBdr>
            <w:top w:val="none" w:sz="0" w:space="0" w:color="auto"/>
            <w:left w:val="none" w:sz="0" w:space="0" w:color="auto"/>
            <w:bottom w:val="none" w:sz="0" w:space="0" w:color="auto"/>
            <w:right w:val="none" w:sz="0" w:space="0" w:color="auto"/>
          </w:divBdr>
        </w:div>
        <w:div w:id="235356734">
          <w:marLeft w:val="480"/>
          <w:marRight w:val="0"/>
          <w:marTop w:val="0"/>
          <w:marBottom w:val="0"/>
          <w:divBdr>
            <w:top w:val="none" w:sz="0" w:space="0" w:color="auto"/>
            <w:left w:val="none" w:sz="0" w:space="0" w:color="auto"/>
            <w:bottom w:val="none" w:sz="0" w:space="0" w:color="auto"/>
            <w:right w:val="none" w:sz="0" w:space="0" w:color="auto"/>
          </w:divBdr>
        </w:div>
        <w:div w:id="764761910">
          <w:marLeft w:val="480"/>
          <w:marRight w:val="0"/>
          <w:marTop w:val="0"/>
          <w:marBottom w:val="0"/>
          <w:divBdr>
            <w:top w:val="none" w:sz="0" w:space="0" w:color="auto"/>
            <w:left w:val="none" w:sz="0" w:space="0" w:color="auto"/>
            <w:bottom w:val="none" w:sz="0" w:space="0" w:color="auto"/>
            <w:right w:val="none" w:sz="0" w:space="0" w:color="auto"/>
          </w:divBdr>
        </w:div>
        <w:div w:id="639925516">
          <w:marLeft w:val="480"/>
          <w:marRight w:val="0"/>
          <w:marTop w:val="0"/>
          <w:marBottom w:val="0"/>
          <w:divBdr>
            <w:top w:val="none" w:sz="0" w:space="0" w:color="auto"/>
            <w:left w:val="none" w:sz="0" w:space="0" w:color="auto"/>
            <w:bottom w:val="none" w:sz="0" w:space="0" w:color="auto"/>
            <w:right w:val="none" w:sz="0" w:space="0" w:color="auto"/>
          </w:divBdr>
        </w:div>
        <w:div w:id="1573201092">
          <w:marLeft w:val="480"/>
          <w:marRight w:val="0"/>
          <w:marTop w:val="0"/>
          <w:marBottom w:val="0"/>
          <w:divBdr>
            <w:top w:val="none" w:sz="0" w:space="0" w:color="auto"/>
            <w:left w:val="none" w:sz="0" w:space="0" w:color="auto"/>
            <w:bottom w:val="none" w:sz="0" w:space="0" w:color="auto"/>
            <w:right w:val="none" w:sz="0" w:space="0" w:color="auto"/>
          </w:divBdr>
        </w:div>
        <w:div w:id="1344942971">
          <w:marLeft w:val="480"/>
          <w:marRight w:val="0"/>
          <w:marTop w:val="0"/>
          <w:marBottom w:val="0"/>
          <w:divBdr>
            <w:top w:val="none" w:sz="0" w:space="0" w:color="auto"/>
            <w:left w:val="none" w:sz="0" w:space="0" w:color="auto"/>
            <w:bottom w:val="none" w:sz="0" w:space="0" w:color="auto"/>
            <w:right w:val="none" w:sz="0" w:space="0" w:color="auto"/>
          </w:divBdr>
        </w:div>
        <w:div w:id="1472089734">
          <w:marLeft w:val="480"/>
          <w:marRight w:val="0"/>
          <w:marTop w:val="0"/>
          <w:marBottom w:val="0"/>
          <w:divBdr>
            <w:top w:val="none" w:sz="0" w:space="0" w:color="auto"/>
            <w:left w:val="none" w:sz="0" w:space="0" w:color="auto"/>
            <w:bottom w:val="none" w:sz="0" w:space="0" w:color="auto"/>
            <w:right w:val="none" w:sz="0" w:space="0" w:color="auto"/>
          </w:divBdr>
        </w:div>
        <w:div w:id="934901774">
          <w:marLeft w:val="480"/>
          <w:marRight w:val="0"/>
          <w:marTop w:val="0"/>
          <w:marBottom w:val="0"/>
          <w:divBdr>
            <w:top w:val="none" w:sz="0" w:space="0" w:color="auto"/>
            <w:left w:val="none" w:sz="0" w:space="0" w:color="auto"/>
            <w:bottom w:val="none" w:sz="0" w:space="0" w:color="auto"/>
            <w:right w:val="none" w:sz="0" w:space="0" w:color="auto"/>
          </w:divBdr>
        </w:div>
        <w:div w:id="1027175802">
          <w:marLeft w:val="480"/>
          <w:marRight w:val="0"/>
          <w:marTop w:val="0"/>
          <w:marBottom w:val="0"/>
          <w:divBdr>
            <w:top w:val="none" w:sz="0" w:space="0" w:color="auto"/>
            <w:left w:val="none" w:sz="0" w:space="0" w:color="auto"/>
            <w:bottom w:val="none" w:sz="0" w:space="0" w:color="auto"/>
            <w:right w:val="none" w:sz="0" w:space="0" w:color="auto"/>
          </w:divBdr>
        </w:div>
        <w:div w:id="660080930">
          <w:marLeft w:val="480"/>
          <w:marRight w:val="0"/>
          <w:marTop w:val="0"/>
          <w:marBottom w:val="0"/>
          <w:divBdr>
            <w:top w:val="none" w:sz="0" w:space="0" w:color="auto"/>
            <w:left w:val="none" w:sz="0" w:space="0" w:color="auto"/>
            <w:bottom w:val="none" w:sz="0" w:space="0" w:color="auto"/>
            <w:right w:val="none" w:sz="0" w:space="0" w:color="auto"/>
          </w:divBdr>
        </w:div>
        <w:div w:id="1343047728">
          <w:marLeft w:val="480"/>
          <w:marRight w:val="0"/>
          <w:marTop w:val="0"/>
          <w:marBottom w:val="0"/>
          <w:divBdr>
            <w:top w:val="none" w:sz="0" w:space="0" w:color="auto"/>
            <w:left w:val="none" w:sz="0" w:space="0" w:color="auto"/>
            <w:bottom w:val="none" w:sz="0" w:space="0" w:color="auto"/>
            <w:right w:val="none" w:sz="0" w:space="0" w:color="auto"/>
          </w:divBdr>
        </w:div>
        <w:div w:id="1027635450">
          <w:marLeft w:val="480"/>
          <w:marRight w:val="0"/>
          <w:marTop w:val="0"/>
          <w:marBottom w:val="0"/>
          <w:divBdr>
            <w:top w:val="none" w:sz="0" w:space="0" w:color="auto"/>
            <w:left w:val="none" w:sz="0" w:space="0" w:color="auto"/>
            <w:bottom w:val="none" w:sz="0" w:space="0" w:color="auto"/>
            <w:right w:val="none" w:sz="0" w:space="0" w:color="auto"/>
          </w:divBdr>
        </w:div>
        <w:div w:id="227883462">
          <w:marLeft w:val="480"/>
          <w:marRight w:val="0"/>
          <w:marTop w:val="0"/>
          <w:marBottom w:val="0"/>
          <w:divBdr>
            <w:top w:val="none" w:sz="0" w:space="0" w:color="auto"/>
            <w:left w:val="none" w:sz="0" w:space="0" w:color="auto"/>
            <w:bottom w:val="none" w:sz="0" w:space="0" w:color="auto"/>
            <w:right w:val="none" w:sz="0" w:space="0" w:color="auto"/>
          </w:divBdr>
        </w:div>
        <w:div w:id="1062411819">
          <w:marLeft w:val="480"/>
          <w:marRight w:val="0"/>
          <w:marTop w:val="0"/>
          <w:marBottom w:val="0"/>
          <w:divBdr>
            <w:top w:val="none" w:sz="0" w:space="0" w:color="auto"/>
            <w:left w:val="none" w:sz="0" w:space="0" w:color="auto"/>
            <w:bottom w:val="none" w:sz="0" w:space="0" w:color="auto"/>
            <w:right w:val="none" w:sz="0" w:space="0" w:color="auto"/>
          </w:divBdr>
        </w:div>
        <w:div w:id="2087072327">
          <w:marLeft w:val="480"/>
          <w:marRight w:val="0"/>
          <w:marTop w:val="0"/>
          <w:marBottom w:val="0"/>
          <w:divBdr>
            <w:top w:val="none" w:sz="0" w:space="0" w:color="auto"/>
            <w:left w:val="none" w:sz="0" w:space="0" w:color="auto"/>
            <w:bottom w:val="none" w:sz="0" w:space="0" w:color="auto"/>
            <w:right w:val="none" w:sz="0" w:space="0" w:color="auto"/>
          </w:divBdr>
        </w:div>
        <w:div w:id="554123536">
          <w:marLeft w:val="480"/>
          <w:marRight w:val="0"/>
          <w:marTop w:val="0"/>
          <w:marBottom w:val="0"/>
          <w:divBdr>
            <w:top w:val="none" w:sz="0" w:space="0" w:color="auto"/>
            <w:left w:val="none" w:sz="0" w:space="0" w:color="auto"/>
            <w:bottom w:val="none" w:sz="0" w:space="0" w:color="auto"/>
            <w:right w:val="none" w:sz="0" w:space="0" w:color="auto"/>
          </w:divBdr>
        </w:div>
        <w:div w:id="829323921">
          <w:marLeft w:val="480"/>
          <w:marRight w:val="0"/>
          <w:marTop w:val="0"/>
          <w:marBottom w:val="0"/>
          <w:divBdr>
            <w:top w:val="none" w:sz="0" w:space="0" w:color="auto"/>
            <w:left w:val="none" w:sz="0" w:space="0" w:color="auto"/>
            <w:bottom w:val="none" w:sz="0" w:space="0" w:color="auto"/>
            <w:right w:val="none" w:sz="0" w:space="0" w:color="auto"/>
          </w:divBdr>
        </w:div>
        <w:div w:id="843863803">
          <w:marLeft w:val="480"/>
          <w:marRight w:val="0"/>
          <w:marTop w:val="0"/>
          <w:marBottom w:val="0"/>
          <w:divBdr>
            <w:top w:val="none" w:sz="0" w:space="0" w:color="auto"/>
            <w:left w:val="none" w:sz="0" w:space="0" w:color="auto"/>
            <w:bottom w:val="none" w:sz="0" w:space="0" w:color="auto"/>
            <w:right w:val="none" w:sz="0" w:space="0" w:color="auto"/>
          </w:divBdr>
        </w:div>
        <w:div w:id="538469471">
          <w:marLeft w:val="480"/>
          <w:marRight w:val="0"/>
          <w:marTop w:val="0"/>
          <w:marBottom w:val="0"/>
          <w:divBdr>
            <w:top w:val="none" w:sz="0" w:space="0" w:color="auto"/>
            <w:left w:val="none" w:sz="0" w:space="0" w:color="auto"/>
            <w:bottom w:val="none" w:sz="0" w:space="0" w:color="auto"/>
            <w:right w:val="none" w:sz="0" w:space="0" w:color="auto"/>
          </w:divBdr>
        </w:div>
        <w:div w:id="1897931616">
          <w:marLeft w:val="480"/>
          <w:marRight w:val="0"/>
          <w:marTop w:val="0"/>
          <w:marBottom w:val="0"/>
          <w:divBdr>
            <w:top w:val="none" w:sz="0" w:space="0" w:color="auto"/>
            <w:left w:val="none" w:sz="0" w:space="0" w:color="auto"/>
            <w:bottom w:val="none" w:sz="0" w:space="0" w:color="auto"/>
            <w:right w:val="none" w:sz="0" w:space="0" w:color="auto"/>
          </w:divBdr>
        </w:div>
        <w:div w:id="1515653380">
          <w:marLeft w:val="480"/>
          <w:marRight w:val="0"/>
          <w:marTop w:val="0"/>
          <w:marBottom w:val="0"/>
          <w:divBdr>
            <w:top w:val="none" w:sz="0" w:space="0" w:color="auto"/>
            <w:left w:val="none" w:sz="0" w:space="0" w:color="auto"/>
            <w:bottom w:val="none" w:sz="0" w:space="0" w:color="auto"/>
            <w:right w:val="none" w:sz="0" w:space="0" w:color="auto"/>
          </w:divBdr>
        </w:div>
        <w:div w:id="213926199">
          <w:marLeft w:val="480"/>
          <w:marRight w:val="0"/>
          <w:marTop w:val="0"/>
          <w:marBottom w:val="0"/>
          <w:divBdr>
            <w:top w:val="none" w:sz="0" w:space="0" w:color="auto"/>
            <w:left w:val="none" w:sz="0" w:space="0" w:color="auto"/>
            <w:bottom w:val="none" w:sz="0" w:space="0" w:color="auto"/>
            <w:right w:val="none" w:sz="0" w:space="0" w:color="auto"/>
          </w:divBdr>
        </w:div>
        <w:div w:id="234626888">
          <w:marLeft w:val="480"/>
          <w:marRight w:val="0"/>
          <w:marTop w:val="0"/>
          <w:marBottom w:val="0"/>
          <w:divBdr>
            <w:top w:val="none" w:sz="0" w:space="0" w:color="auto"/>
            <w:left w:val="none" w:sz="0" w:space="0" w:color="auto"/>
            <w:bottom w:val="none" w:sz="0" w:space="0" w:color="auto"/>
            <w:right w:val="none" w:sz="0" w:space="0" w:color="auto"/>
          </w:divBdr>
        </w:div>
        <w:div w:id="1362246291">
          <w:marLeft w:val="480"/>
          <w:marRight w:val="0"/>
          <w:marTop w:val="0"/>
          <w:marBottom w:val="0"/>
          <w:divBdr>
            <w:top w:val="none" w:sz="0" w:space="0" w:color="auto"/>
            <w:left w:val="none" w:sz="0" w:space="0" w:color="auto"/>
            <w:bottom w:val="none" w:sz="0" w:space="0" w:color="auto"/>
            <w:right w:val="none" w:sz="0" w:space="0" w:color="auto"/>
          </w:divBdr>
        </w:div>
        <w:div w:id="1955551492">
          <w:marLeft w:val="480"/>
          <w:marRight w:val="0"/>
          <w:marTop w:val="0"/>
          <w:marBottom w:val="0"/>
          <w:divBdr>
            <w:top w:val="none" w:sz="0" w:space="0" w:color="auto"/>
            <w:left w:val="none" w:sz="0" w:space="0" w:color="auto"/>
            <w:bottom w:val="none" w:sz="0" w:space="0" w:color="auto"/>
            <w:right w:val="none" w:sz="0" w:space="0" w:color="auto"/>
          </w:divBdr>
        </w:div>
        <w:div w:id="1853253916">
          <w:marLeft w:val="480"/>
          <w:marRight w:val="0"/>
          <w:marTop w:val="0"/>
          <w:marBottom w:val="0"/>
          <w:divBdr>
            <w:top w:val="none" w:sz="0" w:space="0" w:color="auto"/>
            <w:left w:val="none" w:sz="0" w:space="0" w:color="auto"/>
            <w:bottom w:val="none" w:sz="0" w:space="0" w:color="auto"/>
            <w:right w:val="none" w:sz="0" w:space="0" w:color="auto"/>
          </w:divBdr>
        </w:div>
        <w:div w:id="332806162">
          <w:marLeft w:val="480"/>
          <w:marRight w:val="0"/>
          <w:marTop w:val="0"/>
          <w:marBottom w:val="0"/>
          <w:divBdr>
            <w:top w:val="none" w:sz="0" w:space="0" w:color="auto"/>
            <w:left w:val="none" w:sz="0" w:space="0" w:color="auto"/>
            <w:bottom w:val="none" w:sz="0" w:space="0" w:color="auto"/>
            <w:right w:val="none" w:sz="0" w:space="0" w:color="auto"/>
          </w:divBdr>
        </w:div>
        <w:div w:id="287394376">
          <w:marLeft w:val="480"/>
          <w:marRight w:val="0"/>
          <w:marTop w:val="0"/>
          <w:marBottom w:val="0"/>
          <w:divBdr>
            <w:top w:val="none" w:sz="0" w:space="0" w:color="auto"/>
            <w:left w:val="none" w:sz="0" w:space="0" w:color="auto"/>
            <w:bottom w:val="none" w:sz="0" w:space="0" w:color="auto"/>
            <w:right w:val="none" w:sz="0" w:space="0" w:color="auto"/>
          </w:divBdr>
        </w:div>
        <w:div w:id="1881354283">
          <w:marLeft w:val="480"/>
          <w:marRight w:val="0"/>
          <w:marTop w:val="0"/>
          <w:marBottom w:val="0"/>
          <w:divBdr>
            <w:top w:val="none" w:sz="0" w:space="0" w:color="auto"/>
            <w:left w:val="none" w:sz="0" w:space="0" w:color="auto"/>
            <w:bottom w:val="none" w:sz="0" w:space="0" w:color="auto"/>
            <w:right w:val="none" w:sz="0" w:space="0" w:color="auto"/>
          </w:divBdr>
        </w:div>
        <w:div w:id="1861775500">
          <w:marLeft w:val="480"/>
          <w:marRight w:val="0"/>
          <w:marTop w:val="0"/>
          <w:marBottom w:val="0"/>
          <w:divBdr>
            <w:top w:val="none" w:sz="0" w:space="0" w:color="auto"/>
            <w:left w:val="none" w:sz="0" w:space="0" w:color="auto"/>
            <w:bottom w:val="none" w:sz="0" w:space="0" w:color="auto"/>
            <w:right w:val="none" w:sz="0" w:space="0" w:color="auto"/>
          </w:divBdr>
        </w:div>
        <w:div w:id="588465988">
          <w:marLeft w:val="480"/>
          <w:marRight w:val="0"/>
          <w:marTop w:val="0"/>
          <w:marBottom w:val="0"/>
          <w:divBdr>
            <w:top w:val="none" w:sz="0" w:space="0" w:color="auto"/>
            <w:left w:val="none" w:sz="0" w:space="0" w:color="auto"/>
            <w:bottom w:val="none" w:sz="0" w:space="0" w:color="auto"/>
            <w:right w:val="none" w:sz="0" w:space="0" w:color="auto"/>
          </w:divBdr>
        </w:div>
        <w:div w:id="1108354496">
          <w:marLeft w:val="480"/>
          <w:marRight w:val="0"/>
          <w:marTop w:val="0"/>
          <w:marBottom w:val="0"/>
          <w:divBdr>
            <w:top w:val="none" w:sz="0" w:space="0" w:color="auto"/>
            <w:left w:val="none" w:sz="0" w:space="0" w:color="auto"/>
            <w:bottom w:val="none" w:sz="0" w:space="0" w:color="auto"/>
            <w:right w:val="none" w:sz="0" w:space="0" w:color="auto"/>
          </w:divBdr>
        </w:div>
        <w:div w:id="1794668587">
          <w:marLeft w:val="480"/>
          <w:marRight w:val="0"/>
          <w:marTop w:val="0"/>
          <w:marBottom w:val="0"/>
          <w:divBdr>
            <w:top w:val="none" w:sz="0" w:space="0" w:color="auto"/>
            <w:left w:val="none" w:sz="0" w:space="0" w:color="auto"/>
            <w:bottom w:val="none" w:sz="0" w:space="0" w:color="auto"/>
            <w:right w:val="none" w:sz="0" w:space="0" w:color="auto"/>
          </w:divBdr>
        </w:div>
        <w:div w:id="1663700967">
          <w:marLeft w:val="480"/>
          <w:marRight w:val="0"/>
          <w:marTop w:val="0"/>
          <w:marBottom w:val="0"/>
          <w:divBdr>
            <w:top w:val="none" w:sz="0" w:space="0" w:color="auto"/>
            <w:left w:val="none" w:sz="0" w:space="0" w:color="auto"/>
            <w:bottom w:val="none" w:sz="0" w:space="0" w:color="auto"/>
            <w:right w:val="none" w:sz="0" w:space="0" w:color="auto"/>
          </w:divBdr>
        </w:div>
        <w:div w:id="409892422">
          <w:marLeft w:val="480"/>
          <w:marRight w:val="0"/>
          <w:marTop w:val="0"/>
          <w:marBottom w:val="0"/>
          <w:divBdr>
            <w:top w:val="none" w:sz="0" w:space="0" w:color="auto"/>
            <w:left w:val="none" w:sz="0" w:space="0" w:color="auto"/>
            <w:bottom w:val="none" w:sz="0" w:space="0" w:color="auto"/>
            <w:right w:val="none" w:sz="0" w:space="0" w:color="auto"/>
          </w:divBdr>
        </w:div>
        <w:div w:id="1903171549">
          <w:marLeft w:val="480"/>
          <w:marRight w:val="0"/>
          <w:marTop w:val="0"/>
          <w:marBottom w:val="0"/>
          <w:divBdr>
            <w:top w:val="none" w:sz="0" w:space="0" w:color="auto"/>
            <w:left w:val="none" w:sz="0" w:space="0" w:color="auto"/>
            <w:bottom w:val="none" w:sz="0" w:space="0" w:color="auto"/>
            <w:right w:val="none" w:sz="0" w:space="0" w:color="auto"/>
          </w:divBdr>
        </w:div>
        <w:div w:id="433940529">
          <w:marLeft w:val="480"/>
          <w:marRight w:val="0"/>
          <w:marTop w:val="0"/>
          <w:marBottom w:val="0"/>
          <w:divBdr>
            <w:top w:val="none" w:sz="0" w:space="0" w:color="auto"/>
            <w:left w:val="none" w:sz="0" w:space="0" w:color="auto"/>
            <w:bottom w:val="none" w:sz="0" w:space="0" w:color="auto"/>
            <w:right w:val="none" w:sz="0" w:space="0" w:color="auto"/>
          </w:divBdr>
        </w:div>
        <w:div w:id="754715913">
          <w:marLeft w:val="480"/>
          <w:marRight w:val="0"/>
          <w:marTop w:val="0"/>
          <w:marBottom w:val="0"/>
          <w:divBdr>
            <w:top w:val="none" w:sz="0" w:space="0" w:color="auto"/>
            <w:left w:val="none" w:sz="0" w:space="0" w:color="auto"/>
            <w:bottom w:val="none" w:sz="0" w:space="0" w:color="auto"/>
            <w:right w:val="none" w:sz="0" w:space="0" w:color="auto"/>
          </w:divBdr>
        </w:div>
        <w:div w:id="523858471">
          <w:marLeft w:val="480"/>
          <w:marRight w:val="0"/>
          <w:marTop w:val="0"/>
          <w:marBottom w:val="0"/>
          <w:divBdr>
            <w:top w:val="none" w:sz="0" w:space="0" w:color="auto"/>
            <w:left w:val="none" w:sz="0" w:space="0" w:color="auto"/>
            <w:bottom w:val="none" w:sz="0" w:space="0" w:color="auto"/>
            <w:right w:val="none" w:sz="0" w:space="0" w:color="auto"/>
          </w:divBdr>
        </w:div>
        <w:div w:id="822280713">
          <w:marLeft w:val="480"/>
          <w:marRight w:val="0"/>
          <w:marTop w:val="0"/>
          <w:marBottom w:val="0"/>
          <w:divBdr>
            <w:top w:val="none" w:sz="0" w:space="0" w:color="auto"/>
            <w:left w:val="none" w:sz="0" w:space="0" w:color="auto"/>
            <w:bottom w:val="none" w:sz="0" w:space="0" w:color="auto"/>
            <w:right w:val="none" w:sz="0" w:space="0" w:color="auto"/>
          </w:divBdr>
        </w:div>
        <w:div w:id="1624580849">
          <w:marLeft w:val="480"/>
          <w:marRight w:val="0"/>
          <w:marTop w:val="0"/>
          <w:marBottom w:val="0"/>
          <w:divBdr>
            <w:top w:val="none" w:sz="0" w:space="0" w:color="auto"/>
            <w:left w:val="none" w:sz="0" w:space="0" w:color="auto"/>
            <w:bottom w:val="none" w:sz="0" w:space="0" w:color="auto"/>
            <w:right w:val="none" w:sz="0" w:space="0" w:color="auto"/>
          </w:divBdr>
        </w:div>
        <w:div w:id="684286344">
          <w:marLeft w:val="480"/>
          <w:marRight w:val="0"/>
          <w:marTop w:val="0"/>
          <w:marBottom w:val="0"/>
          <w:divBdr>
            <w:top w:val="none" w:sz="0" w:space="0" w:color="auto"/>
            <w:left w:val="none" w:sz="0" w:space="0" w:color="auto"/>
            <w:bottom w:val="none" w:sz="0" w:space="0" w:color="auto"/>
            <w:right w:val="none" w:sz="0" w:space="0" w:color="auto"/>
          </w:divBdr>
        </w:div>
        <w:div w:id="1828980714">
          <w:marLeft w:val="480"/>
          <w:marRight w:val="0"/>
          <w:marTop w:val="0"/>
          <w:marBottom w:val="0"/>
          <w:divBdr>
            <w:top w:val="none" w:sz="0" w:space="0" w:color="auto"/>
            <w:left w:val="none" w:sz="0" w:space="0" w:color="auto"/>
            <w:bottom w:val="none" w:sz="0" w:space="0" w:color="auto"/>
            <w:right w:val="none" w:sz="0" w:space="0" w:color="auto"/>
          </w:divBdr>
        </w:div>
        <w:div w:id="89129990">
          <w:marLeft w:val="480"/>
          <w:marRight w:val="0"/>
          <w:marTop w:val="0"/>
          <w:marBottom w:val="0"/>
          <w:divBdr>
            <w:top w:val="none" w:sz="0" w:space="0" w:color="auto"/>
            <w:left w:val="none" w:sz="0" w:space="0" w:color="auto"/>
            <w:bottom w:val="none" w:sz="0" w:space="0" w:color="auto"/>
            <w:right w:val="none" w:sz="0" w:space="0" w:color="auto"/>
          </w:divBdr>
        </w:div>
        <w:div w:id="304437540">
          <w:marLeft w:val="480"/>
          <w:marRight w:val="0"/>
          <w:marTop w:val="0"/>
          <w:marBottom w:val="0"/>
          <w:divBdr>
            <w:top w:val="none" w:sz="0" w:space="0" w:color="auto"/>
            <w:left w:val="none" w:sz="0" w:space="0" w:color="auto"/>
            <w:bottom w:val="none" w:sz="0" w:space="0" w:color="auto"/>
            <w:right w:val="none" w:sz="0" w:space="0" w:color="auto"/>
          </w:divBdr>
        </w:div>
        <w:div w:id="1870146983">
          <w:marLeft w:val="480"/>
          <w:marRight w:val="0"/>
          <w:marTop w:val="0"/>
          <w:marBottom w:val="0"/>
          <w:divBdr>
            <w:top w:val="none" w:sz="0" w:space="0" w:color="auto"/>
            <w:left w:val="none" w:sz="0" w:space="0" w:color="auto"/>
            <w:bottom w:val="none" w:sz="0" w:space="0" w:color="auto"/>
            <w:right w:val="none" w:sz="0" w:space="0" w:color="auto"/>
          </w:divBdr>
        </w:div>
        <w:div w:id="227425742">
          <w:marLeft w:val="480"/>
          <w:marRight w:val="0"/>
          <w:marTop w:val="0"/>
          <w:marBottom w:val="0"/>
          <w:divBdr>
            <w:top w:val="none" w:sz="0" w:space="0" w:color="auto"/>
            <w:left w:val="none" w:sz="0" w:space="0" w:color="auto"/>
            <w:bottom w:val="none" w:sz="0" w:space="0" w:color="auto"/>
            <w:right w:val="none" w:sz="0" w:space="0" w:color="auto"/>
          </w:divBdr>
        </w:div>
        <w:div w:id="1733961016">
          <w:marLeft w:val="480"/>
          <w:marRight w:val="0"/>
          <w:marTop w:val="0"/>
          <w:marBottom w:val="0"/>
          <w:divBdr>
            <w:top w:val="none" w:sz="0" w:space="0" w:color="auto"/>
            <w:left w:val="none" w:sz="0" w:space="0" w:color="auto"/>
            <w:bottom w:val="none" w:sz="0" w:space="0" w:color="auto"/>
            <w:right w:val="none" w:sz="0" w:space="0" w:color="auto"/>
          </w:divBdr>
        </w:div>
        <w:div w:id="1536306128">
          <w:marLeft w:val="480"/>
          <w:marRight w:val="0"/>
          <w:marTop w:val="0"/>
          <w:marBottom w:val="0"/>
          <w:divBdr>
            <w:top w:val="none" w:sz="0" w:space="0" w:color="auto"/>
            <w:left w:val="none" w:sz="0" w:space="0" w:color="auto"/>
            <w:bottom w:val="none" w:sz="0" w:space="0" w:color="auto"/>
            <w:right w:val="none" w:sz="0" w:space="0" w:color="auto"/>
          </w:divBdr>
        </w:div>
        <w:div w:id="142939024">
          <w:marLeft w:val="480"/>
          <w:marRight w:val="0"/>
          <w:marTop w:val="0"/>
          <w:marBottom w:val="0"/>
          <w:divBdr>
            <w:top w:val="none" w:sz="0" w:space="0" w:color="auto"/>
            <w:left w:val="none" w:sz="0" w:space="0" w:color="auto"/>
            <w:bottom w:val="none" w:sz="0" w:space="0" w:color="auto"/>
            <w:right w:val="none" w:sz="0" w:space="0" w:color="auto"/>
          </w:divBdr>
        </w:div>
        <w:div w:id="332031305">
          <w:marLeft w:val="480"/>
          <w:marRight w:val="0"/>
          <w:marTop w:val="0"/>
          <w:marBottom w:val="0"/>
          <w:divBdr>
            <w:top w:val="none" w:sz="0" w:space="0" w:color="auto"/>
            <w:left w:val="none" w:sz="0" w:space="0" w:color="auto"/>
            <w:bottom w:val="none" w:sz="0" w:space="0" w:color="auto"/>
            <w:right w:val="none" w:sz="0" w:space="0" w:color="auto"/>
          </w:divBdr>
        </w:div>
        <w:div w:id="1950119837">
          <w:marLeft w:val="480"/>
          <w:marRight w:val="0"/>
          <w:marTop w:val="0"/>
          <w:marBottom w:val="0"/>
          <w:divBdr>
            <w:top w:val="none" w:sz="0" w:space="0" w:color="auto"/>
            <w:left w:val="none" w:sz="0" w:space="0" w:color="auto"/>
            <w:bottom w:val="none" w:sz="0" w:space="0" w:color="auto"/>
            <w:right w:val="none" w:sz="0" w:space="0" w:color="auto"/>
          </w:divBdr>
        </w:div>
        <w:div w:id="1822773953">
          <w:marLeft w:val="480"/>
          <w:marRight w:val="0"/>
          <w:marTop w:val="0"/>
          <w:marBottom w:val="0"/>
          <w:divBdr>
            <w:top w:val="none" w:sz="0" w:space="0" w:color="auto"/>
            <w:left w:val="none" w:sz="0" w:space="0" w:color="auto"/>
            <w:bottom w:val="none" w:sz="0" w:space="0" w:color="auto"/>
            <w:right w:val="none" w:sz="0" w:space="0" w:color="auto"/>
          </w:divBdr>
        </w:div>
        <w:div w:id="2024937391">
          <w:marLeft w:val="480"/>
          <w:marRight w:val="0"/>
          <w:marTop w:val="0"/>
          <w:marBottom w:val="0"/>
          <w:divBdr>
            <w:top w:val="none" w:sz="0" w:space="0" w:color="auto"/>
            <w:left w:val="none" w:sz="0" w:space="0" w:color="auto"/>
            <w:bottom w:val="none" w:sz="0" w:space="0" w:color="auto"/>
            <w:right w:val="none" w:sz="0" w:space="0" w:color="auto"/>
          </w:divBdr>
        </w:div>
      </w:divsChild>
    </w:div>
    <w:div w:id="516700810">
      <w:bodyDiv w:val="1"/>
      <w:marLeft w:val="0"/>
      <w:marRight w:val="0"/>
      <w:marTop w:val="0"/>
      <w:marBottom w:val="0"/>
      <w:divBdr>
        <w:top w:val="none" w:sz="0" w:space="0" w:color="auto"/>
        <w:left w:val="none" w:sz="0" w:space="0" w:color="auto"/>
        <w:bottom w:val="none" w:sz="0" w:space="0" w:color="auto"/>
        <w:right w:val="none" w:sz="0" w:space="0" w:color="auto"/>
      </w:divBdr>
    </w:div>
    <w:div w:id="516847122">
      <w:bodyDiv w:val="1"/>
      <w:marLeft w:val="0"/>
      <w:marRight w:val="0"/>
      <w:marTop w:val="0"/>
      <w:marBottom w:val="0"/>
      <w:divBdr>
        <w:top w:val="none" w:sz="0" w:space="0" w:color="auto"/>
        <w:left w:val="none" w:sz="0" w:space="0" w:color="auto"/>
        <w:bottom w:val="none" w:sz="0" w:space="0" w:color="auto"/>
        <w:right w:val="none" w:sz="0" w:space="0" w:color="auto"/>
      </w:divBdr>
    </w:div>
    <w:div w:id="517550324">
      <w:bodyDiv w:val="1"/>
      <w:marLeft w:val="0"/>
      <w:marRight w:val="0"/>
      <w:marTop w:val="0"/>
      <w:marBottom w:val="0"/>
      <w:divBdr>
        <w:top w:val="none" w:sz="0" w:space="0" w:color="auto"/>
        <w:left w:val="none" w:sz="0" w:space="0" w:color="auto"/>
        <w:bottom w:val="none" w:sz="0" w:space="0" w:color="auto"/>
        <w:right w:val="none" w:sz="0" w:space="0" w:color="auto"/>
      </w:divBdr>
    </w:div>
    <w:div w:id="517932606">
      <w:bodyDiv w:val="1"/>
      <w:marLeft w:val="0"/>
      <w:marRight w:val="0"/>
      <w:marTop w:val="0"/>
      <w:marBottom w:val="0"/>
      <w:divBdr>
        <w:top w:val="none" w:sz="0" w:space="0" w:color="auto"/>
        <w:left w:val="none" w:sz="0" w:space="0" w:color="auto"/>
        <w:bottom w:val="none" w:sz="0" w:space="0" w:color="auto"/>
        <w:right w:val="none" w:sz="0" w:space="0" w:color="auto"/>
      </w:divBdr>
    </w:div>
    <w:div w:id="518127768">
      <w:bodyDiv w:val="1"/>
      <w:marLeft w:val="0"/>
      <w:marRight w:val="0"/>
      <w:marTop w:val="0"/>
      <w:marBottom w:val="0"/>
      <w:divBdr>
        <w:top w:val="none" w:sz="0" w:space="0" w:color="auto"/>
        <w:left w:val="none" w:sz="0" w:space="0" w:color="auto"/>
        <w:bottom w:val="none" w:sz="0" w:space="0" w:color="auto"/>
        <w:right w:val="none" w:sz="0" w:space="0" w:color="auto"/>
      </w:divBdr>
    </w:div>
    <w:div w:id="518197188">
      <w:bodyDiv w:val="1"/>
      <w:marLeft w:val="0"/>
      <w:marRight w:val="0"/>
      <w:marTop w:val="0"/>
      <w:marBottom w:val="0"/>
      <w:divBdr>
        <w:top w:val="none" w:sz="0" w:space="0" w:color="auto"/>
        <w:left w:val="none" w:sz="0" w:space="0" w:color="auto"/>
        <w:bottom w:val="none" w:sz="0" w:space="0" w:color="auto"/>
        <w:right w:val="none" w:sz="0" w:space="0" w:color="auto"/>
      </w:divBdr>
    </w:div>
    <w:div w:id="519440377">
      <w:bodyDiv w:val="1"/>
      <w:marLeft w:val="0"/>
      <w:marRight w:val="0"/>
      <w:marTop w:val="0"/>
      <w:marBottom w:val="0"/>
      <w:divBdr>
        <w:top w:val="none" w:sz="0" w:space="0" w:color="auto"/>
        <w:left w:val="none" w:sz="0" w:space="0" w:color="auto"/>
        <w:bottom w:val="none" w:sz="0" w:space="0" w:color="auto"/>
        <w:right w:val="none" w:sz="0" w:space="0" w:color="auto"/>
      </w:divBdr>
    </w:div>
    <w:div w:id="520554233">
      <w:bodyDiv w:val="1"/>
      <w:marLeft w:val="0"/>
      <w:marRight w:val="0"/>
      <w:marTop w:val="0"/>
      <w:marBottom w:val="0"/>
      <w:divBdr>
        <w:top w:val="none" w:sz="0" w:space="0" w:color="auto"/>
        <w:left w:val="none" w:sz="0" w:space="0" w:color="auto"/>
        <w:bottom w:val="none" w:sz="0" w:space="0" w:color="auto"/>
        <w:right w:val="none" w:sz="0" w:space="0" w:color="auto"/>
      </w:divBdr>
    </w:div>
    <w:div w:id="520703999">
      <w:bodyDiv w:val="1"/>
      <w:marLeft w:val="0"/>
      <w:marRight w:val="0"/>
      <w:marTop w:val="0"/>
      <w:marBottom w:val="0"/>
      <w:divBdr>
        <w:top w:val="none" w:sz="0" w:space="0" w:color="auto"/>
        <w:left w:val="none" w:sz="0" w:space="0" w:color="auto"/>
        <w:bottom w:val="none" w:sz="0" w:space="0" w:color="auto"/>
        <w:right w:val="none" w:sz="0" w:space="0" w:color="auto"/>
      </w:divBdr>
    </w:div>
    <w:div w:id="520823303">
      <w:bodyDiv w:val="1"/>
      <w:marLeft w:val="0"/>
      <w:marRight w:val="0"/>
      <w:marTop w:val="0"/>
      <w:marBottom w:val="0"/>
      <w:divBdr>
        <w:top w:val="none" w:sz="0" w:space="0" w:color="auto"/>
        <w:left w:val="none" w:sz="0" w:space="0" w:color="auto"/>
        <w:bottom w:val="none" w:sz="0" w:space="0" w:color="auto"/>
        <w:right w:val="none" w:sz="0" w:space="0" w:color="auto"/>
      </w:divBdr>
    </w:div>
    <w:div w:id="520898311">
      <w:bodyDiv w:val="1"/>
      <w:marLeft w:val="0"/>
      <w:marRight w:val="0"/>
      <w:marTop w:val="0"/>
      <w:marBottom w:val="0"/>
      <w:divBdr>
        <w:top w:val="none" w:sz="0" w:space="0" w:color="auto"/>
        <w:left w:val="none" w:sz="0" w:space="0" w:color="auto"/>
        <w:bottom w:val="none" w:sz="0" w:space="0" w:color="auto"/>
        <w:right w:val="none" w:sz="0" w:space="0" w:color="auto"/>
      </w:divBdr>
    </w:div>
    <w:div w:id="521433768">
      <w:bodyDiv w:val="1"/>
      <w:marLeft w:val="0"/>
      <w:marRight w:val="0"/>
      <w:marTop w:val="0"/>
      <w:marBottom w:val="0"/>
      <w:divBdr>
        <w:top w:val="none" w:sz="0" w:space="0" w:color="auto"/>
        <w:left w:val="none" w:sz="0" w:space="0" w:color="auto"/>
        <w:bottom w:val="none" w:sz="0" w:space="0" w:color="auto"/>
        <w:right w:val="none" w:sz="0" w:space="0" w:color="auto"/>
      </w:divBdr>
    </w:div>
    <w:div w:id="522286680">
      <w:bodyDiv w:val="1"/>
      <w:marLeft w:val="0"/>
      <w:marRight w:val="0"/>
      <w:marTop w:val="0"/>
      <w:marBottom w:val="0"/>
      <w:divBdr>
        <w:top w:val="none" w:sz="0" w:space="0" w:color="auto"/>
        <w:left w:val="none" w:sz="0" w:space="0" w:color="auto"/>
        <w:bottom w:val="none" w:sz="0" w:space="0" w:color="auto"/>
        <w:right w:val="none" w:sz="0" w:space="0" w:color="auto"/>
      </w:divBdr>
    </w:div>
    <w:div w:id="522322382">
      <w:bodyDiv w:val="1"/>
      <w:marLeft w:val="0"/>
      <w:marRight w:val="0"/>
      <w:marTop w:val="0"/>
      <w:marBottom w:val="0"/>
      <w:divBdr>
        <w:top w:val="none" w:sz="0" w:space="0" w:color="auto"/>
        <w:left w:val="none" w:sz="0" w:space="0" w:color="auto"/>
        <w:bottom w:val="none" w:sz="0" w:space="0" w:color="auto"/>
        <w:right w:val="none" w:sz="0" w:space="0" w:color="auto"/>
      </w:divBdr>
    </w:div>
    <w:div w:id="523133314">
      <w:bodyDiv w:val="1"/>
      <w:marLeft w:val="0"/>
      <w:marRight w:val="0"/>
      <w:marTop w:val="0"/>
      <w:marBottom w:val="0"/>
      <w:divBdr>
        <w:top w:val="none" w:sz="0" w:space="0" w:color="auto"/>
        <w:left w:val="none" w:sz="0" w:space="0" w:color="auto"/>
        <w:bottom w:val="none" w:sz="0" w:space="0" w:color="auto"/>
        <w:right w:val="none" w:sz="0" w:space="0" w:color="auto"/>
      </w:divBdr>
    </w:div>
    <w:div w:id="524178079">
      <w:bodyDiv w:val="1"/>
      <w:marLeft w:val="0"/>
      <w:marRight w:val="0"/>
      <w:marTop w:val="0"/>
      <w:marBottom w:val="0"/>
      <w:divBdr>
        <w:top w:val="none" w:sz="0" w:space="0" w:color="auto"/>
        <w:left w:val="none" w:sz="0" w:space="0" w:color="auto"/>
        <w:bottom w:val="none" w:sz="0" w:space="0" w:color="auto"/>
        <w:right w:val="none" w:sz="0" w:space="0" w:color="auto"/>
      </w:divBdr>
    </w:div>
    <w:div w:id="524438408">
      <w:bodyDiv w:val="1"/>
      <w:marLeft w:val="0"/>
      <w:marRight w:val="0"/>
      <w:marTop w:val="0"/>
      <w:marBottom w:val="0"/>
      <w:divBdr>
        <w:top w:val="none" w:sz="0" w:space="0" w:color="auto"/>
        <w:left w:val="none" w:sz="0" w:space="0" w:color="auto"/>
        <w:bottom w:val="none" w:sz="0" w:space="0" w:color="auto"/>
        <w:right w:val="none" w:sz="0" w:space="0" w:color="auto"/>
      </w:divBdr>
    </w:div>
    <w:div w:id="525413858">
      <w:bodyDiv w:val="1"/>
      <w:marLeft w:val="0"/>
      <w:marRight w:val="0"/>
      <w:marTop w:val="0"/>
      <w:marBottom w:val="0"/>
      <w:divBdr>
        <w:top w:val="none" w:sz="0" w:space="0" w:color="auto"/>
        <w:left w:val="none" w:sz="0" w:space="0" w:color="auto"/>
        <w:bottom w:val="none" w:sz="0" w:space="0" w:color="auto"/>
        <w:right w:val="none" w:sz="0" w:space="0" w:color="auto"/>
      </w:divBdr>
    </w:div>
    <w:div w:id="525872029">
      <w:bodyDiv w:val="1"/>
      <w:marLeft w:val="0"/>
      <w:marRight w:val="0"/>
      <w:marTop w:val="0"/>
      <w:marBottom w:val="0"/>
      <w:divBdr>
        <w:top w:val="none" w:sz="0" w:space="0" w:color="auto"/>
        <w:left w:val="none" w:sz="0" w:space="0" w:color="auto"/>
        <w:bottom w:val="none" w:sz="0" w:space="0" w:color="auto"/>
        <w:right w:val="none" w:sz="0" w:space="0" w:color="auto"/>
      </w:divBdr>
    </w:div>
    <w:div w:id="526218285">
      <w:bodyDiv w:val="1"/>
      <w:marLeft w:val="0"/>
      <w:marRight w:val="0"/>
      <w:marTop w:val="0"/>
      <w:marBottom w:val="0"/>
      <w:divBdr>
        <w:top w:val="none" w:sz="0" w:space="0" w:color="auto"/>
        <w:left w:val="none" w:sz="0" w:space="0" w:color="auto"/>
        <w:bottom w:val="none" w:sz="0" w:space="0" w:color="auto"/>
        <w:right w:val="none" w:sz="0" w:space="0" w:color="auto"/>
      </w:divBdr>
    </w:div>
    <w:div w:id="526331522">
      <w:bodyDiv w:val="1"/>
      <w:marLeft w:val="0"/>
      <w:marRight w:val="0"/>
      <w:marTop w:val="0"/>
      <w:marBottom w:val="0"/>
      <w:divBdr>
        <w:top w:val="none" w:sz="0" w:space="0" w:color="auto"/>
        <w:left w:val="none" w:sz="0" w:space="0" w:color="auto"/>
        <w:bottom w:val="none" w:sz="0" w:space="0" w:color="auto"/>
        <w:right w:val="none" w:sz="0" w:space="0" w:color="auto"/>
      </w:divBdr>
    </w:div>
    <w:div w:id="526867544">
      <w:bodyDiv w:val="1"/>
      <w:marLeft w:val="0"/>
      <w:marRight w:val="0"/>
      <w:marTop w:val="0"/>
      <w:marBottom w:val="0"/>
      <w:divBdr>
        <w:top w:val="none" w:sz="0" w:space="0" w:color="auto"/>
        <w:left w:val="none" w:sz="0" w:space="0" w:color="auto"/>
        <w:bottom w:val="none" w:sz="0" w:space="0" w:color="auto"/>
        <w:right w:val="none" w:sz="0" w:space="0" w:color="auto"/>
      </w:divBdr>
    </w:div>
    <w:div w:id="528496658">
      <w:bodyDiv w:val="1"/>
      <w:marLeft w:val="0"/>
      <w:marRight w:val="0"/>
      <w:marTop w:val="0"/>
      <w:marBottom w:val="0"/>
      <w:divBdr>
        <w:top w:val="none" w:sz="0" w:space="0" w:color="auto"/>
        <w:left w:val="none" w:sz="0" w:space="0" w:color="auto"/>
        <w:bottom w:val="none" w:sz="0" w:space="0" w:color="auto"/>
        <w:right w:val="none" w:sz="0" w:space="0" w:color="auto"/>
      </w:divBdr>
    </w:div>
    <w:div w:id="528835558">
      <w:bodyDiv w:val="1"/>
      <w:marLeft w:val="0"/>
      <w:marRight w:val="0"/>
      <w:marTop w:val="0"/>
      <w:marBottom w:val="0"/>
      <w:divBdr>
        <w:top w:val="none" w:sz="0" w:space="0" w:color="auto"/>
        <w:left w:val="none" w:sz="0" w:space="0" w:color="auto"/>
        <w:bottom w:val="none" w:sz="0" w:space="0" w:color="auto"/>
        <w:right w:val="none" w:sz="0" w:space="0" w:color="auto"/>
      </w:divBdr>
    </w:div>
    <w:div w:id="528841654">
      <w:bodyDiv w:val="1"/>
      <w:marLeft w:val="0"/>
      <w:marRight w:val="0"/>
      <w:marTop w:val="0"/>
      <w:marBottom w:val="0"/>
      <w:divBdr>
        <w:top w:val="none" w:sz="0" w:space="0" w:color="auto"/>
        <w:left w:val="none" w:sz="0" w:space="0" w:color="auto"/>
        <w:bottom w:val="none" w:sz="0" w:space="0" w:color="auto"/>
        <w:right w:val="none" w:sz="0" w:space="0" w:color="auto"/>
      </w:divBdr>
    </w:div>
    <w:div w:id="529420607">
      <w:bodyDiv w:val="1"/>
      <w:marLeft w:val="0"/>
      <w:marRight w:val="0"/>
      <w:marTop w:val="0"/>
      <w:marBottom w:val="0"/>
      <w:divBdr>
        <w:top w:val="none" w:sz="0" w:space="0" w:color="auto"/>
        <w:left w:val="none" w:sz="0" w:space="0" w:color="auto"/>
        <w:bottom w:val="none" w:sz="0" w:space="0" w:color="auto"/>
        <w:right w:val="none" w:sz="0" w:space="0" w:color="auto"/>
      </w:divBdr>
    </w:div>
    <w:div w:id="529530952">
      <w:bodyDiv w:val="1"/>
      <w:marLeft w:val="0"/>
      <w:marRight w:val="0"/>
      <w:marTop w:val="0"/>
      <w:marBottom w:val="0"/>
      <w:divBdr>
        <w:top w:val="none" w:sz="0" w:space="0" w:color="auto"/>
        <w:left w:val="none" w:sz="0" w:space="0" w:color="auto"/>
        <w:bottom w:val="none" w:sz="0" w:space="0" w:color="auto"/>
        <w:right w:val="none" w:sz="0" w:space="0" w:color="auto"/>
      </w:divBdr>
    </w:div>
    <w:div w:id="531764776">
      <w:bodyDiv w:val="1"/>
      <w:marLeft w:val="0"/>
      <w:marRight w:val="0"/>
      <w:marTop w:val="0"/>
      <w:marBottom w:val="0"/>
      <w:divBdr>
        <w:top w:val="none" w:sz="0" w:space="0" w:color="auto"/>
        <w:left w:val="none" w:sz="0" w:space="0" w:color="auto"/>
        <w:bottom w:val="none" w:sz="0" w:space="0" w:color="auto"/>
        <w:right w:val="none" w:sz="0" w:space="0" w:color="auto"/>
      </w:divBdr>
    </w:div>
    <w:div w:id="535119787">
      <w:bodyDiv w:val="1"/>
      <w:marLeft w:val="0"/>
      <w:marRight w:val="0"/>
      <w:marTop w:val="0"/>
      <w:marBottom w:val="0"/>
      <w:divBdr>
        <w:top w:val="none" w:sz="0" w:space="0" w:color="auto"/>
        <w:left w:val="none" w:sz="0" w:space="0" w:color="auto"/>
        <w:bottom w:val="none" w:sz="0" w:space="0" w:color="auto"/>
        <w:right w:val="none" w:sz="0" w:space="0" w:color="auto"/>
      </w:divBdr>
    </w:div>
    <w:div w:id="535124631">
      <w:bodyDiv w:val="1"/>
      <w:marLeft w:val="0"/>
      <w:marRight w:val="0"/>
      <w:marTop w:val="0"/>
      <w:marBottom w:val="0"/>
      <w:divBdr>
        <w:top w:val="none" w:sz="0" w:space="0" w:color="auto"/>
        <w:left w:val="none" w:sz="0" w:space="0" w:color="auto"/>
        <w:bottom w:val="none" w:sz="0" w:space="0" w:color="auto"/>
        <w:right w:val="none" w:sz="0" w:space="0" w:color="auto"/>
      </w:divBdr>
    </w:div>
    <w:div w:id="535312575">
      <w:bodyDiv w:val="1"/>
      <w:marLeft w:val="0"/>
      <w:marRight w:val="0"/>
      <w:marTop w:val="0"/>
      <w:marBottom w:val="0"/>
      <w:divBdr>
        <w:top w:val="none" w:sz="0" w:space="0" w:color="auto"/>
        <w:left w:val="none" w:sz="0" w:space="0" w:color="auto"/>
        <w:bottom w:val="none" w:sz="0" w:space="0" w:color="auto"/>
        <w:right w:val="none" w:sz="0" w:space="0" w:color="auto"/>
      </w:divBdr>
    </w:div>
    <w:div w:id="538051259">
      <w:bodyDiv w:val="1"/>
      <w:marLeft w:val="0"/>
      <w:marRight w:val="0"/>
      <w:marTop w:val="0"/>
      <w:marBottom w:val="0"/>
      <w:divBdr>
        <w:top w:val="none" w:sz="0" w:space="0" w:color="auto"/>
        <w:left w:val="none" w:sz="0" w:space="0" w:color="auto"/>
        <w:bottom w:val="none" w:sz="0" w:space="0" w:color="auto"/>
        <w:right w:val="none" w:sz="0" w:space="0" w:color="auto"/>
      </w:divBdr>
    </w:div>
    <w:div w:id="538662898">
      <w:bodyDiv w:val="1"/>
      <w:marLeft w:val="0"/>
      <w:marRight w:val="0"/>
      <w:marTop w:val="0"/>
      <w:marBottom w:val="0"/>
      <w:divBdr>
        <w:top w:val="none" w:sz="0" w:space="0" w:color="auto"/>
        <w:left w:val="none" w:sz="0" w:space="0" w:color="auto"/>
        <w:bottom w:val="none" w:sz="0" w:space="0" w:color="auto"/>
        <w:right w:val="none" w:sz="0" w:space="0" w:color="auto"/>
      </w:divBdr>
    </w:div>
    <w:div w:id="538904171">
      <w:bodyDiv w:val="1"/>
      <w:marLeft w:val="0"/>
      <w:marRight w:val="0"/>
      <w:marTop w:val="0"/>
      <w:marBottom w:val="0"/>
      <w:divBdr>
        <w:top w:val="none" w:sz="0" w:space="0" w:color="auto"/>
        <w:left w:val="none" w:sz="0" w:space="0" w:color="auto"/>
        <w:bottom w:val="none" w:sz="0" w:space="0" w:color="auto"/>
        <w:right w:val="none" w:sz="0" w:space="0" w:color="auto"/>
      </w:divBdr>
    </w:div>
    <w:div w:id="539440853">
      <w:bodyDiv w:val="1"/>
      <w:marLeft w:val="0"/>
      <w:marRight w:val="0"/>
      <w:marTop w:val="0"/>
      <w:marBottom w:val="0"/>
      <w:divBdr>
        <w:top w:val="none" w:sz="0" w:space="0" w:color="auto"/>
        <w:left w:val="none" w:sz="0" w:space="0" w:color="auto"/>
        <w:bottom w:val="none" w:sz="0" w:space="0" w:color="auto"/>
        <w:right w:val="none" w:sz="0" w:space="0" w:color="auto"/>
      </w:divBdr>
    </w:div>
    <w:div w:id="539828049">
      <w:bodyDiv w:val="1"/>
      <w:marLeft w:val="0"/>
      <w:marRight w:val="0"/>
      <w:marTop w:val="0"/>
      <w:marBottom w:val="0"/>
      <w:divBdr>
        <w:top w:val="none" w:sz="0" w:space="0" w:color="auto"/>
        <w:left w:val="none" w:sz="0" w:space="0" w:color="auto"/>
        <w:bottom w:val="none" w:sz="0" w:space="0" w:color="auto"/>
        <w:right w:val="none" w:sz="0" w:space="0" w:color="auto"/>
      </w:divBdr>
    </w:div>
    <w:div w:id="540482683">
      <w:bodyDiv w:val="1"/>
      <w:marLeft w:val="0"/>
      <w:marRight w:val="0"/>
      <w:marTop w:val="0"/>
      <w:marBottom w:val="0"/>
      <w:divBdr>
        <w:top w:val="none" w:sz="0" w:space="0" w:color="auto"/>
        <w:left w:val="none" w:sz="0" w:space="0" w:color="auto"/>
        <w:bottom w:val="none" w:sz="0" w:space="0" w:color="auto"/>
        <w:right w:val="none" w:sz="0" w:space="0" w:color="auto"/>
      </w:divBdr>
    </w:div>
    <w:div w:id="540553177">
      <w:bodyDiv w:val="1"/>
      <w:marLeft w:val="0"/>
      <w:marRight w:val="0"/>
      <w:marTop w:val="0"/>
      <w:marBottom w:val="0"/>
      <w:divBdr>
        <w:top w:val="none" w:sz="0" w:space="0" w:color="auto"/>
        <w:left w:val="none" w:sz="0" w:space="0" w:color="auto"/>
        <w:bottom w:val="none" w:sz="0" w:space="0" w:color="auto"/>
        <w:right w:val="none" w:sz="0" w:space="0" w:color="auto"/>
      </w:divBdr>
    </w:div>
    <w:div w:id="540747185">
      <w:bodyDiv w:val="1"/>
      <w:marLeft w:val="0"/>
      <w:marRight w:val="0"/>
      <w:marTop w:val="0"/>
      <w:marBottom w:val="0"/>
      <w:divBdr>
        <w:top w:val="none" w:sz="0" w:space="0" w:color="auto"/>
        <w:left w:val="none" w:sz="0" w:space="0" w:color="auto"/>
        <w:bottom w:val="none" w:sz="0" w:space="0" w:color="auto"/>
        <w:right w:val="none" w:sz="0" w:space="0" w:color="auto"/>
      </w:divBdr>
    </w:div>
    <w:div w:id="541594122">
      <w:bodyDiv w:val="1"/>
      <w:marLeft w:val="0"/>
      <w:marRight w:val="0"/>
      <w:marTop w:val="0"/>
      <w:marBottom w:val="0"/>
      <w:divBdr>
        <w:top w:val="none" w:sz="0" w:space="0" w:color="auto"/>
        <w:left w:val="none" w:sz="0" w:space="0" w:color="auto"/>
        <w:bottom w:val="none" w:sz="0" w:space="0" w:color="auto"/>
        <w:right w:val="none" w:sz="0" w:space="0" w:color="auto"/>
      </w:divBdr>
    </w:div>
    <w:div w:id="541678228">
      <w:bodyDiv w:val="1"/>
      <w:marLeft w:val="0"/>
      <w:marRight w:val="0"/>
      <w:marTop w:val="0"/>
      <w:marBottom w:val="0"/>
      <w:divBdr>
        <w:top w:val="none" w:sz="0" w:space="0" w:color="auto"/>
        <w:left w:val="none" w:sz="0" w:space="0" w:color="auto"/>
        <w:bottom w:val="none" w:sz="0" w:space="0" w:color="auto"/>
        <w:right w:val="none" w:sz="0" w:space="0" w:color="auto"/>
      </w:divBdr>
    </w:div>
    <w:div w:id="541790497">
      <w:bodyDiv w:val="1"/>
      <w:marLeft w:val="0"/>
      <w:marRight w:val="0"/>
      <w:marTop w:val="0"/>
      <w:marBottom w:val="0"/>
      <w:divBdr>
        <w:top w:val="none" w:sz="0" w:space="0" w:color="auto"/>
        <w:left w:val="none" w:sz="0" w:space="0" w:color="auto"/>
        <w:bottom w:val="none" w:sz="0" w:space="0" w:color="auto"/>
        <w:right w:val="none" w:sz="0" w:space="0" w:color="auto"/>
      </w:divBdr>
    </w:div>
    <w:div w:id="541946302">
      <w:bodyDiv w:val="1"/>
      <w:marLeft w:val="0"/>
      <w:marRight w:val="0"/>
      <w:marTop w:val="0"/>
      <w:marBottom w:val="0"/>
      <w:divBdr>
        <w:top w:val="none" w:sz="0" w:space="0" w:color="auto"/>
        <w:left w:val="none" w:sz="0" w:space="0" w:color="auto"/>
        <w:bottom w:val="none" w:sz="0" w:space="0" w:color="auto"/>
        <w:right w:val="none" w:sz="0" w:space="0" w:color="auto"/>
      </w:divBdr>
    </w:div>
    <w:div w:id="542135031">
      <w:bodyDiv w:val="1"/>
      <w:marLeft w:val="0"/>
      <w:marRight w:val="0"/>
      <w:marTop w:val="0"/>
      <w:marBottom w:val="0"/>
      <w:divBdr>
        <w:top w:val="none" w:sz="0" w:space="0" w:color="auto"/>
        <w:left w:val="none" w:sz="0" w:space="0" w:color="auto"/>
        <w:bottom w:val="none" w:sz="0" w:space="0" w:color="auto"/>
        <w:right w:val="none" w:sz="0" w:space="0" w:color="auto"/>
      </w:divBdr>
    </w:div>
    <w:div w:id="544103964">
      <w:bodyDiv w:val="1"/>
      <w:marLeft w:val="0"/>
      <w:marRight w:val="0"/>
      <w:marTop w:val="0"/>
      <w:marBottom w:val="0"/>
      <w:divBdr>
        <w:top w:val="none" w:sz="0" w:space="0" w:color="auto"/>
        <w:left w:val="none" w:sz="0" w:space="0" w:color="auto"/>
        <w:bottom w:val="none" w:sz="0" w:space="0" w:color="auto"/>
        <w:right w:val="none" w:sz="0" w:space="0" w:color="auto"/>
      </w:divBdr>
    </w:div>
    <w:div w:id="545139013">
      <w:bodyDiv w:val="1"/>
      <w:marLeft w:val="0"/>
      <w:marRight w:val="0"/>
      <w:marTop w:val="0"/>
      <w:marBottom w:val="0"/>
      <w:divBdr>
        <w:top w:val="none" w:sz="0" w:space="0" w:color="auto"/>
        <w:left w:val="none" w:sz="0" w:space="0" w:color="auto"/>
        <w:bottom w:val="none" w:sz="0" w:space="0" w:color="auto"/>
        <w:right w:val="none" w:sz="0" w:space="0" w:color="auto"/>
      </w:divBdr>
    </w:div>
    <w:div w:id="545292182">
      <w:bodyDiv w:val="1"/>
      <w:marLeft w:val="0"/>
      <w:marRight w:val="0"/>
      <w:marTop w:val="0"/>
      <w:marBottom w:val="0"/>
      <w:divBdr>
        <w:top w:val="none" w:sz="0" w:space="0" w:color="auto"/>
        <w:left w:val="none" w:sz="0" w:space="0" w:color="auto"/>
        <w:bottom w:val="none" w:sz="0" w:space="0" w:color="auto"/>
        <w:right w:val="none" w:sz="0" w:space="0" w:color="auto"/>
      </w:divBdr>
    </w:div>
    <w:div w:id="546452895">
      <w:bodyDiv w:val="1"/>
      <w:marLeft w:val="0"/>
      <w:marRight w:val="0"/>
      <w:marTop w:val="0"/>
      <w:marBottom w:val="0"/>
      <w:divBdr>
        <w:top w:val="none" w:sz="0" w:space="0" w:color="auto"/>
        <w:left w:val="none" w:sz="0" w:space="0" w:color="auto"/>
        <w:bottom w:val="none" w:sz="0" w:space="0" w:color="auto"/>
        <w:right w:val="none" w:sz="0" w:space="0" w:color="auto"/>
      </w:divBdr>
    </w:div>
    <w:div w:id="546642463">
      <w:bodyDiv w:val="1"/>
      <w:marLeft w:val="0"/>
      <w:marRight w:val="0"/>
      <w:marTop w:val="0"/>
      <w:marBottom w:val="0"/>
      <w:divBdr>
        <w:top w:val="none" w:sz="0" w:space="0" w:color="auto"/>
        <w:left w:val="none" w:sz="0" w:space="0" w:color="auto"/>
        <w:bottom w:val="none" w:sz="0" w:space="0" w:color="auto"/>
        <w:right w:val="none" w:sz="0" w:space="0" w:color="auto"/>
      </w:divBdr>
    </w:div>
    <w:div w:id="546991275">
      <w:bodyDiv w:val="1"/>
      <w:marLeft w:val="0"/>
      <w:marRight w:val="0"/>
      <w:marTop w:val="0"/>
      <w:marBottom w:val="0"/>
      <w:divBdr>
        <w:top w:val="none" w:sz="0" w:space="0" w:color="auto"/>
        <w:left w:val="none" w:sz="0" w:space="0" w:color="auto"/>
        <w:bottom w:val="none" w:sz="0" w:space="0" w:color="auto"/>
        <w:right w:val="none" w:sz="0" w:space="0" w:color="auto"/>
      </w:divBdr>
    </w:div>
    <w:div w:id="548077924">
      <w:bodyDiv w:val="1"/>
      <w:marLeft w:val="0"/>
      <w:marRight w:val="0"/>
      <w:marTop w:val="0"/>
      <w:marBottom w:val="0"/>
      <w:divBdr>
        <w:top w:val="none" w:sz="0" w:space="0" w:color="auto"/>
        <w:left w:val="none" w:sz="0" w:space="0" w:color="auto"/>
        <w:bottom w:val="none" w:sz="0" w:space="0" w:color="auto"/>
        <w:right w:val="none" w:sz="0" w:space="0" w:color="auto"/>
      </w:divBdr>
    </w:div>
    <w:div w:id="549732588">
      <w:bodyDiv w:val="1"/>
      <w:marLeft w:val="0"/>
      <w:marRight w:val="0"/>
      <w:marTop w:val="0"/>
      <w:marBottom w:val="0"/>
      <w:divBdr>
        <w:top w:val="none" w:sz="0" w:space="0" w:color="auto"/>
        <w:left w:val="none" w:sz="0" w:space="0" w:color="auto"/>
        <w:bottom w:val="none" w:sz="0" w:space="0" w:color="auto"/>
        <w:right w:val="none" w:sz="0" w:space="0" w:color="auto"/>
      </w:divBdr>
    </w:div>
    <w:div w:id="549847641">
      <w:bodyDiv w:val="1"/>
      <w:marLeft w:val="0"/>
      <w:marRight w:val="0"/>
      <w:marTop w:val="0"/>
      <w:marBottom w:val="0"/>
      <w:divBdr>
        <w:top w:val="none" w:sz="0" w:space="0" w:color="auto"/>
        <w:left w:val="none" w:sz="0" w:space="0" w:color="auto"/>
        <w:bottom w:val="none" w:sz="0" w:space="0" w:color="auto"/>
        <w:right w:val="none" w:sz="0" w:space="0" w:color="auto"/>
      </w:divBdr>
    </w:div>
    <w:div w:id="550649982">
      <w:bodyDiv w:val="1"/>
      <w:marLeft w:val="0"/>
      <w:marRight w:val="0"/>
      <w:marTop w:val="0"/>
      <w:marBottom w:val="0"/>
      <w:divBdr>
        <w:top w:val="none" w:sz="0" w:space="0" w:color="auto"/>
        <w:left w:val="none" w:sz="0" w:space="0" w:color="auto"/>
        <w:bottom w:val="none" w:sz="0" w:space="0" w:color="auto"/>
        <w:right w:val="none" w:sz="0" w:space="0" w:color="auto"/>
      </w:divBdr>
    </w:div>
    <w:div w:id="551113562">
      <w:bodyDiv w:val="1"/>
      <w:marLeft w:val="0"/>
      <w:marRight w:val="0"/>
      <w:marTop w:val="0"/>
      <w:marBottom w:val="0"/>
      <w:divBdr>
        <w:top w:val="none" w:sz="0" w:space="0" w:color="auto"/>
        <w:left w:val="none" w:sz="0" w:space="0" w:color="auto"/>
        <w:bottom w:val="none" w:sz="0" w:space="0" w:color="auto"/>
        <w:right w:val="none" w:sz="0" w:space="0" w:color="auto"/>
      </w:divBdr>
    </w:div>
    <w:div w:id="551648726">
      <w:bodyDiv w:val="1"/>
      <w:marLeft w:val="0"/>
      <w:marRight w:val="0"/>
      <w:marTop w:val="0"/>
      <w:marBottom w:val="0"/>
      <w:divBdr>
        <w:top w:val="none" w:sz="0" w:space="0" w:color="auto"/>
        <w:left w:val="none" w:sz="0" w:space="0" w:color="auto"/>
        <w:bottom w:val="none" w:sz="0" w:space="0" w:color="auto"/>
        <w:right w:val="none" w:sz="0" w:space="0" w:color="auto"/>
      </w:divBdr>
    </w:div>
    <w:div w:id="552425635">
      <w:bodyDiv w:val="1"/>
      <w:marLeft w:val="0"/>
      <w:marRight w:val="0"/>
      <w:marTop w:val="0"/>
      <w:marBottom w:val="0"/>
      <w:divBdr>
        <w:top w:val="none" w:sz="0" w:space="0" w:color="auto"/>
        <w:left w:val="none" w:sz="0" w:space="0" w:color="auto"/>
        <w:bottom w:val="none" w:sz="0" w:space="0" w:color="auto"/>
        <w:right w:val="none" w:sz="0" w:space="0" w:color="auto"/>
      </w:divBdr>
    </w:div>
    <w:div w:id="552740375">
      <w:bodyDiv w:val="1"/>
      <w:marLeft w:val="0"/>
      <w:marRight w:val="0"/>
      <w:marTop w:val="0"/>
      <w:marBottom w:val="0"/>
      <w:divBdr>
        <w:top w:val="none" w:sz="0" w:space="0" w:color="auto"/>
        <w:left w:val="none" w:sz="0" w:space="0" w:color="auto"/>
        <w:bottom w:val="none" w:sz="0" w:space="0" w:color="auto"/>
        <w:right w:val="none" w:sz="0" w:space="0" w:color="auto"/>
      </w:divBdr>
    </w:div>
    <w:div w:id="553468068">
      <w:bodyDiv w:val="1"/>
      <w:marLeft w:val="0"/>
      <w:marRight w:val="0"/>
      <w:marTop w:val="0"/>
      <w:marBottom w:val="0"/>
      <w:divBdr>
        <w:top w:val="none" w:sz="0" w:space="0" w:color="auto"/>
        <w:left w:val="none" w:sz="0" w:space="0" w:color="auto"/>
        <w:bottom w:val="none" w:sz="0" w:space="0" w:color="auto"/>
        <w:right w:val="none" w:sz="0" w:space="0" w:color="auto"/>
      </w:divBdr>
    </w:div>
    <w:div w:id="554590406">
      <w:bodyDiv w:val="1"/>
      <w:marLeft w:val="0"/>
      <w:marRight w:val="0"/>
      <w:marTop w:val="0"/>
      <w:marBottom w:val="0"/>
      <w:divBdr>
        <w:top w:val="none" w:sz="0" w:space="0" w:color="auto"/>
        <w:left w:val="none" w:sz="0" w:space="0" w:color="auto"/>
        <w:bottom w:val="none" w:sz="0" w:space="0" w:color="auto"/>
        <w:right w:val="none" w:sz="0" w:space="0" w:color="auto"/>
      </w:divBdr>
    </w:div>
    <w:div w:id="554658534">
      <w:bodyDiv w:val="1"/>
      <w:marLeft w:val="0"/>
      <w:marRight w:val="0"/>
      <w:marTop w:val="0"/>
      <w:marBottom w:val="0"/>
      <w:divBdr>
        <w:top w:val="none" w:sz="0" w:space="0" w:color="auto"/>
        <w:left w:val="none" w:sz="0" w:space="0" w:color="auto"/>
        <w:bottom w:val="none" w:sz="0" w:space="0" w:color="auto"/>
        <w:right w:val="none" w:sz="0" w:space="0" w:color="auto"/>
      </w:divBdr>
    </w:div>
    <w:div w:id="556086827">
      <w:bodyDiv w:val="1"/>
      <w:marLeft w:val="0"/>
      <w:marRight w:val="0"/>
      <w:marTop w:val="0"/>
      <w:marBottom w:val="0"/>
      <w:divBdr>
        <w:top w:val="none" w:sz="0" w:space="0" w:color="auto"/>
        <w:left w:val="none" w:sz="0" w:space="0" w:color="auto"/>
        <w:bottom w:val="none" w:sz="0" w:space="0" w:color="auto"/>
        <w:right w:val="none" w:sz="0" w:space="0" w:color="auto"/>
      </w:divBdr>
    </w:div>
    <w:div w:id="556355415">
      <w:bodyDiv w:val="1"/>
      <w:marLeft w:val="0"/>
      <w:marRight w:val="0"/>
      <w:marTop w:val="0"/>
      <w:marBottom w:val="0"/>
      <w:divBdr>
        <w:top w:val="none" w:sz="0" w:space="0" w:color="auto"/>
        <w:left w:val="none" w:sz="0" w:space="0" w:color="auto"/>
        <w:bottom w:val="none" w:sz="0" w:space="0" w:color="auto"/>
        <w:right w:val="none" w:sz="0" w:space="0" w:color="auto"/>
      </w:divBdr>
    </w:div>
    <w:div w:id="556866927">
      <w:bodyDiv w:val="1"/>
      <w:marLeft w:val="0"/>
      <w:marRight w:val="0"/>
      <w:marTop w:val="0"/>
      <w:marBottom w:val="0"/>
      <w:divBdr>
        <w:top w:val="none" w:sz="0" w:space="0" w:color="auto"/>
        <w:left w:val="none" w:sz="0" w:space="0" w:color="auto"/>
        <w:bottom w:val="none" w:sz="0" w:space="0" w:color="auto"/>
        <w:right w:val="none" w:sz="0" w:space="0" w:color="auto"/>
      </w:divBdr>
    </w:div>
    <w:div w:id="557395481">
      <w:bodyDiv w:val="1"/>
      <w:marLeft w:val="0"/>
      <w:marRight w:val="0"/>
      <w:marTop w:val="0"/>
      <w:marBottom w:val="0"/>
      <w:divBdr>
        <w:top w:val="none" w:sz="0" w:space="0" w:color="auto"/>
        <w:left w:val="none" w:sz="0" w:space="0" w:color="auto"/>
        <w:bottom w:val="none" w:sz="0" w:space="0" w:color="auto"/>
        <w:right w:val="none" w:sz="0" w:space="0" w:color="auto"/>
      </w:divBdr>
    </w:div>
    <w:div w:id="557476696">
      <w:bodyDiv w:val="1"/>
      <w:marLeft w:val="0"/>
      <w:marRight w:val="0"/>
      <w:marTop w:val="0"/>
      <w:marBottom w:val="0"/>
      <w:divBdr>
        <w:top w:val="none" w:sz="0" w:space="0" w:color="auto"/>
        <w:left w:val="none" w:sz="0" w:space="0" w:color="auto"/>
        <w:bottom w:val="none" w:sz="0" w:space="0" w:color="auto"/>
        <w:right w:val="none" w:sz="0" w:space="0" w:color="auto"/>
      </w:divBdr>
    </w:div>
    <w:div w:id="557592538">
      <w:bodyDiv w:val="1"/>
      <w:marLeft w:val="0"/>
      <w:marRight w:val="0"/>
      <w:marTop w:val="0"/>
      <w:marBottom w:val="0"/>
      <w:divBdr>
        <w:top w:val="none" w:sz="0" w:space="0" w:color="auto"/>
        <w:left w:val="none" w:sz="0" w:space="0" w:color="auto"/>
        <w:bottom w:val="none" w:sz="0" w:space="0" w:color="auto"/>
        <w:right w:val="none" w:sz="0" w:space="0" w:color="auto"/>
      </w:divBdr>
    </w:div>
    <w:div w:id="557740068">
      <w:bodyDiv w:val="1"/>
      <w:marLeft w:val="0"/>
      <w:marRight w:val="0"/>
      <w:marTop w:val="0"/>
      <w:marBottom w:val="0"/>
      <w:divBdr>
        <w:top w:val="none" w:sz="0" w:space="0" w:color="auto"/>
        <w:left w:val="none" w:sz="0" w:space="0" w:color="auto"/>
        <w:bottom w:val="none" w:sz="0" w:space="0" w:color="auto"/>
        <w:right w:val="none" w:sz="0" w:space="0" w:color="auto"/>
      </w:divBdr>
    </w:div>
    <w:div w:id="558327588">
      <w:bodyDiv w:val="1"/>
      <w:marLeft w:val="0"/>
      <w:marRight w:val="0"/>
      <w:marTop w:val="0"/>
      <w:marBottom w:val="0"/>
      <w:divBdr>
        <w:top w:val="none" w:sz="0" w:space="0" w:color="auto"/>
        <w:left w:val="none" w:sz="0" w:space="0" w:color="auto"/>
        <w:bottom w:val="none" w:sz="0" w:space="0" w:color="auto"/>
        <w:right w:val="none" w:sz="0" w:space="0" w:color="auto"/>
      </w:divBdr>
    </w:div>
    <w:div w:id="558368051">
      <w:bodyDiv w:val="1"/>
      <w:marLeft w:val="0"/>
      <w:marRight w:val="0"/>
      <w:marTop w:val="0"/>
      <w:marBottom w:val="0"/>
      <w:divBdr>
        <w:top w:val="none" w:sz="0" w:space="0" w:color="auto"/>
        <w:left w:val="none" w:sz="0" w:space="0" w:color="auto"/>
        <w:bottom w:val="none" w:sz="0" w:space="0" w:color="auto"/>
        <w:right w:val="none" w:sz="0" w:space="0" w:color="auto"/>
      </w:divBdr>
    </w:div>
    <w:div w:id="559094649">
      <w:bodyDiv w:val="1"/>
      <w:marLeft w:val="0"/>
      <w:marRight w:val="0"/>
      <w:marTop w:val="0"/>
      <w:marBottom w:val="0"/>
      <w:divBdr>
        <w:top w:val="none" w:sz="0" w:space="0" w:color="auto"/>
        <w:left w:val="none" w:sz="0" w:space="0" w:color="auto"/>
        <w:bottom w:val="none" w:sz="0" w:space="0" w:color="auto"/>
        <w:right w:val="none" w:sz="0" w:space="0" w:color="auto"/>
      </w:divBdr>
    </w:div>
    <w:div w:id="560333767">
      <w:bodyDiv w:val="1"/>
      <w:marLeft w:val="0"/>
      <w:marRight w:val="0"/>
      <w:marTop w:val="0"/>
      <w:marBottom w:val="0"/>
      <w:divBdr>
        <w:top w:val="none" w:sz="0" w:space="0" w:color="auto"/>
        <w:left w:val="none" w:sz="0" w:space="0" w:color="auto"/>
        <w:bottom w:val="none" w:sz="0" w:space="0" w:color="auto"/>
        <w:right w:val="none" w:sz="0" w:space="0" w:color="auto"/>
      </w:divBdr>
    </w:div>
    <w:div w:id="561212558">
      <w:bodyDiv w:val="1"/>
      <w:marLeft w:val="0"/>
      <w:marRight w:val="0"/>
      <w:marTop w:val="0"/>
      <w:marBottom w:val="0"/>
      <w:divBdr>
        <w:top w:val="none" w:sz="0" w:space="0" w:color="auto"/>
        <w:left w:val="none" w:sz="0" w:space="0" w:color="auto"/>
        <w:bottom w:val="none" w:sz="0" w:space="0" w:color="auto"/>
        <w:right w:val="none" w:sz="0" w:space="0" w:color="auto"/>
      </w:divBdr>
    </w:div>
    <w:div w:id="561915817">
      <w:bodyDiv w:val="1"/>
      <w:marLeft w:val="0"/>
      <w:marRight w:val="0"/>
      <w:marTop w:val="0"/>
      <w:marBottom w:val="0"/>
      <w:divBdr>
        <w:top w:val="none" w:sz="0" w:space="0" w:color="auto"/>
        <w:left w:val="none" w:sz="0" w:space="0" w:color="auto"/>
        <w:bottom w:val="none" w:sz="0" w:space="0" w:color="auto"/>
        <w:right w:val="none" w:sz="0" w:space="0" w:color="auto"/>
      </w:divBdr>
    </w:div>
    <w:div w:id="564993110">
      <w:bodyDiv w:val="1"/>
      <w:marLeft w:val="0"/>
      <w:marRight w:val="0"/>
      <w:marTop w:val="0"/>
      <w:marBottom w:val="0"/>
      <w:divBdr>
        <w:top w:val="none" w:sz="0" w:space="0" w:color="auto"/>
        <w:left w:val="none" w:sz="0" w:space="0" w:color="auto"/>
        <w:bottom w:val="none" w:sz="0" w:space="0" w:color="auto"/>
        <w:right w:val="none" w:sz="0" w:space="0" w:color="auto"/>
      </w:divBdr>
      <w:divsChild>
        <w:div w:id="507257038">
          <w:marLeft w:val="480"/>
          <w:marRight w:val="0"/>
          <w:marTop w:val="0"/>
          <w:marBottom w:val="0"/>
          <w:divBdr>
            <w:top w:val="none" w:sz="0" w:space="0" w:color="auto"/>
            <w:left w:val="none" w:sz="0" w:space="0" w:color="auto"/>
            <w:bottom w:val="none" w:sz="0" w:space="0" w:color="auto"/>
            <w:right w:val="none" w:sz="0" w:space="0" w:color="auto"/>
          </w:divBdr>
        </w:div>
        <w:div w:id="2060277751">
          <w:marLeft w:val="480"/>
          <w:marRight w:val="0"/>
          <w:marTop w:val="0"/>
          <w:marBottom w:val="0"/>
          <w:divBdr>
            <w:top w:val="none" w:sz="0" w:space="0" w:color="auto"/>
            <w:left w:val="none" w:sz="0" w:space="0" w:color="auto"/>
            <w:bottom w:val="none" w:sz="0" w:space="0" w:color="auto"/>
            <w:right w:val="none" w:sz="0" w:space="0" w:color="auto"/>
          </w:divBdr>
        </w:div>
        <w:div w:id="2007904572">
          <w:marLeft w:val="480"/>
          <w:marRight w:val="0"/>
          <w:marTop w:val="0"/>
          <w:marBottom w:val="0"/>
          <w:divBdr>
            <w:top w:val="none" w:sz="0" w:space="0" w:color="auto"/>
            <w:left w:val="none" w:sz="0" w:space="0" w:color="auto"/>
            <w:bottom w:val="none" w:sz="0" w:space="0" w:color="auto"/>
            <w:right w:val="none" w:sz="0" w:space="0" w:color="auto"/>
          </w:divBdr>
        </w:div>
        <w:div w:id="1597667071">
          <w:marLeft w:val="480"/>
          <w:marRight w:val="0"/>
          <w:marTop w:val="0"/>
          <w:marBottom w:val="0"/>
          <w:divBdr>
            <w:top w:val="none" w:sz="0" w:space="0" w:color="auto"/>
            <w:left w:val="none" w:sz="0" w:space="0" w:color="auto"/>
            <w:bottom w:val="none" w:sz="0" w:space="0" w:color="auto"/>
            <w:right w:val="none" w:sz="0" w:space="0" w:color="auto"/>
          </w:divBdr>
        </w:div>
        <w:div w:id="412358971">
          <w:marLeft w:val="480"/>
          <w:marRight w:val="0"/>
          <w:marTop w:val="0"/>
          <w:marBottom w:val="0"/>
          <w:divBdr>
            <w:top w:val="none" w:sz="0" w:space="0" w:color="auto"/>
            <w:left w:val="none" w:sz="0" w:space="0" w:color="auto"/>
            <w:bottom w:val="none" w:sz="0" w:space="0" w:color="auto"/>
            <w:right w:val="none" w:sz="0" w:space="0" w:color="auto"/>
          </w:divBdr>
        </w:div>
        <w:div w:id="1732918872">
          <w:marLeft w:val="480"/>
          <w:marRight w:val="0"/>
          <w:marTop w:val="0"/>
          <w:marBottom w:val="0"/>
          <w:divBdr>
            <w:top w:val="none" w:sz="0" w:space="0" w:color="auto"/>
            <w:left w:val="none" w:sz="0" w:space="0" w:color="auto"/>
            <w:bottom w:val="none" w:sz="0" w:space="0" w:color="auto"/>
            <w:right w:val="none" w:sz="0" w:space="0" w:color="auto"/>
          </w:divBdr>
        </w:div>
        <w:div w:id="1333021932">
          <w:marLeft w:val="480"/>
          <w:marRight w:val="0"/>
          <w:marTop w:val="0"/>
          <w:marBottom w:val="0"/>
          <w:divBdr>
            <w:top w:val="none" w:sz="0" w:space="0" w:color="auto"/>
            <w:left w:val="none" w:sz="0" w:space="0" w:color="auto"/>
            <w:bottom w:val="none" w:sz="0" w:space="0" w:color="auto"/>
            <w:right w:val="none" w:sz="0" w:space="0" w:color="auto"/>
          </w:divBdr>
        </w:div>
        <w:div w:id="352150399">
          <w:marLeft w:val="480"/>
          <w:marRight w:val="0"/>
          <w:marTop w:val="0"/>
          <w:marBottom w:val="0"/>
          <w:divBdr>
            <w:top w:val="none" w:sz="0" w:space="0" w:color="auto"/>
            <w:left w:val="none" w:sz="0" w:space="0" w:color="auto"/>
            <w:bottom w:val="none" w:sz="0" w:space="0" w:color="auto"/>
            <w:right w:val="none" w:sz="0" w:space="0" w:color="auto"/>
          </w:divBdr>
        </w:div>
        <w:div w:id="1611550356">
          <w:marLeft w:val="480"/>
          <w:marRight w:val="0"/>
          <w:marTop w:val="0"/>
          <w:marBottom w:val="0"/>
          <w:divBdr>
            <w:top w:val="none" w:sz="0" w:space="0" w:color="auto"/>
            <w:left w:val="none" w:sz="0" w:space="0" w:color="auto"/>
            <w:bottom w:val="none" w:sz="0" w:space="0" w:color="auto"/>
            <w:right w:val="none" w:sz="0" w:space="0" w:color="auto"/>
          </w:divBdr>
        </w:div>
        <w:div w:id="1498959923">
          <w:marLeft w:val="480"/>
          <w:marRight w:val="0"/>
          <w:marTop w:val="0"/>
          <w:marBottom w:val="0"/>
          <w:divBdr>
            <w:top w:val="none" w:sz="0" w:space="0" w:color="auto"/>
            <w:left w:val="none" w:sz="0" w:space="0" w:color="auto"/>
            <w:bottom w:val="none" w:sz="0" w:space="0" w:color="auto"/>
            <w:right w:val="none" w:sz="0" w:space="0" w:color="auto"/>
          </w:divBdr>
        </w:div>
        <w:div w:id="1564947764">
          <w:marLeft w:val="480"/>
          <w:marRight w:val="0"/>
          <w:marTop w:val="0"/>
          <w:marBottom w:val="0"/>
          <w:divBdr>
            <w:top w:val="none" w:sz="0" w:space="0" w:color="auto"/>
            <w:left w:val="none" w:sz="0" w:space="0" w:color="auto"/>
            <w:bottom w:val="none" w:sz="0" w:space="0" w:color="auto"/>
            <w:right w:val="none" w:sz="0" w:space="0" w:color="auto"/>
          </w:divBdr>
        </w:div>
        <w:div w:id="1567718346">
          <w:marLeft w:val="480"/>
          <w:marRight w:val="0"/>
          <w:marTop w:val="0"/>
          <w:marBottom w:val="0"/>
          <w:divBdr>
            <w:top w:val="none" w:sz="0" w:space="0" w:color="auto"/>
            <w:left w:val="none" w:sz="0" w:space="0" w:color="auto"/>
            <w:bottom w:val="none" w:sz="0" w:space="0" w:color="auto"/>
            <w:right w:val="none" w:sz="0" w:space="0" w:color="auto"/>
          </w:divBdr>
        </w:div>
        <w:div w:id="1907110100">
          <w:marLeft w:val="480"/>
          <w:marRight w:val="0"/>
          <w:marTop w:val="0"/>
          <w:marBottom w:val="0"/>
          <w:divBdr>
            <w:top w:val="none" w:sz="0" w:space="0" w:color="auto"/>
            <w:left w:val="none" w:sz="0" w:space="0" w:color="auto"/>
            <w:bottom w:val="none" w:sz="0" w:space="0" w:color="auto"/>
            <w:right w:val="none" w:sz="0" w:space="0" w:color="auto"/>
          </w:divBdr>
        </w:div>
        <w:div w:id="2072385009">
          <w:marLeft w:val="480"/>
          <w:marRight w:val="0"/>
          <w:marTop w:val="0"/>
          <w:marBottom w:val="0"/>
          <w:divBdr>
            <w:top w:val="none" w:sz="0" w:space="0" w:color="auto"/>
            <w:left w:val="none" w:sz="0" w:space="0" w:color="auto"/>
            <w:bottom w:val="none" w:sz="0" w:space="0" w:color="auto"/>
            <w:right w:val="none" w:sz="0" w:space="0" w:color="auto"/>
          </w:divBdr>
        </w:div>
        <w:div w:id="370614868">
          <w:marLeft w:val="480"/>
          <w:marRight w:val="0"/>
          <w:marTop w:val="0"/>
          <w:marBottom w:val="0"/>
          <w:divBdr>
            <w:top w:val="none" w:sz="0" w:space="0" w:color="auto"/>
            <w:left w:val="none" w:sz="0" w:space="0" w:color="auto"/>
            <w:bottom w:val="none" w:sz="0" w:space="0" w:color="auto"/>
            <w:right w:val="none" w:sz="0" w:space="0" w:color="auto"/>
          </w:divBdr>
        </w:div>
        <w:div w:id="1262450126">
          <w:marLeft w:val="480"/>
          <w:marRight w:val="0"/>
          <w:marTop w:val="0"/>
          <w:marBottom w:val="0"/>
          <w:divBdr>
            <w:top w:val="none" w:sz="0" w:space="0" w:color="auto"/>
            <w:left w:val="none" w:sz="0" w:space="0" w:color="auto"/>
            <w:bottom w:val="none" w:sz="0" w:space="0" w:color="auto"/>
            <w:right w:val="none" w:sz="0" w:space="0" w:color="auto"/>
          </w:divBdr>
        </w:div>
        <w:div w:id="73017386">
          <w:marLeft w:val="480"/>
          <w:marRight w:val="0"/>
          <w:marTop w:val="0"/>
          <w:marBottom w:val="0"/>
          <w:divBdr>
            <w:top w:val="none" w:sz="0" w:space="0" w:color="auto"/>
            <w:left w:val="none" w:sz="0" w:space="0" w:color="auto"/>
            <w:bottom w:val="none" w:sz="0" w:space="0" w:color="auto"/>
            <w:right w:val="none" w:sz="0" w:space="0" w:color="auto"/>
          </w:divBdr>
        </w:div>
        <w:div w:id="1136409714">
          <w:marLeft w:val="480"/>
          <w:marRight w:val="0"/>
          <w:marTop w:val="0"/>
          <w:marBottom w:val="0"/>
          <w:divBdr>
            <w:top w:val="none" w:sz="0" w:space="0" w:color="auto"/>
            <w:left w:val="none" w:sz="0" w:space="0" w:color="auto"/>
            <w:bottom w:val="none" w:sz="0" w:space="0" w:color="auto"/>
            <w:right w:val="none" w:sz="0" w:space="0" w:color="auto"/>
          </w:divBdr>
        </w:div>
        <w:div w:id="811295475">
          <w:marLeft w:val="480"/>
          <w:marRight w:val="0"/>
          <w:marTop w:val="0"/>
          <w:marBottom w:val="0"/>
          <w:divBdr>
            <w:top w:val="none" w:sz="0" w:space="0" w:color="auto"/>
            <w:left w:val="none" w:sz="0" w:space="0" w:color="auto"/>
            <w:bottom w:val="none" w:sz="0" w:space="0" w:color="auto"/>
            <w:right w:val="none" w:sz="0" w:space="0" w:color="auto"/>
          </w:divBdr>
        </w:div>
        <w:div w:id="1499228949">
          <w:marLeft w:val="480"/>
          <w:marRight w:val="0"/>
          <w:marTop w:val="0"/>
          <w:marBottom w:val="0"/>
          <w:divBdr>
            <w:top w:val="none" w:sz="0" w:space="0" w:color="auto"/>
            <w:left w:val="none" w:sz="0" w:space="0" w:color="auto"/>
            <w:bottom w:val="none" w:sz="0" w:space="0" w:color="auto"/>
            <w:right w:val="none" w:sz="0" w:space="0" w:color="auto"/>
          </w:divBdr>
        </w:div>
        <w:div w:id="1178928758">
          <w:marLeft w:val="480"/>
          <w:marRight w:val="0"/>
          <w:marTop w:val="0"/>
          <w:marBottom w:val="0"/>
          <w:divBdr>
            <w:top w:val="none" w:sz="0" w:space="0" w:color="auto"/>
            <w:left w:val="none" w:sz="0" w:space="0" w:color="auto"/>
            <w:bottom w:val="none" w:sz="0" w:space="0" w:color="auto"/>
            <w:right w:val="none" w:sz="0" w:space="0" w:color="auto"/>
          </w:divBdr>
        </w:div>
        <w:div w:id="1749499195">
          <w:marLeft w:val="480"/>
          <w:marRight w:val="0"/>
          <w:marTop w:val="0"/>
          <w:marBottom w:val="0"/>
          <w:divBdr>
            <w:top w:val="none" w:sz="0" w:space="0" w:color="auto"/>
            <w:left w:val="none" w:sz="0" w:space="0" w:color="auto"/>
            <w:bottom w:val="none" w:sz="0" w:space="0" w:color="auto"/>
            <w:right w:val="none" w:sz="0" w:space="0" w:color="auto"/>
          </w:divBdr>
        </w:div>
        <w:div w:id="823661714">
          <w:marLeft w:val="480"/>
          <w:marRight w:val="0"/>
          <w:marTop w:val="0"/>
          <w:marBottom w:val="0"/>
          <w:divBdr>
            <w:top w:val="none" w:sz="0" w:space="0" w:color="auto"/>
            <w:left w:val="none" w:sz="0" w:space="0" w:color="auto"/>
            <w:bottom w:val="none" w:sz="0" w:space="0" w:color="auto"/>
            <w:right w:val="none" w:sz="0" w:space="0" w:color="auto"/>
          </w:divBdr>
        </w:div>
        <w:div w:id="1633444899">
          <w:marLeft w:val="480"/>
          <w:marRight w:val="0"/>
          <w:marTop w:val="0"/>
          <w:marBottom w:val="0"/>
          <w:divBdr>
            <w:top w:val="none" w:sz="0" w:space="0" w:color="auto"/>
            <w:left w:val="none" w:sz="0" w:space="0" w:color="auto"/>
            <w:bottom w:val="none" w:sz="0" w:space="0" w:color="auto"/>
            <w:right w:val="none" w:sz="0" w:space="0" w:color="auto"/>
          </w:divBdr>
        </w:div>
        <w:div w:id="1293249979">
          <w:marLeft w:val="480"/>
          <w:marRight w:val="0"/>
          <w:marTop w:val="0"/>
          <w:marBottom w:val="0"/>
          <w:divBdr>
            <w:top w:val="none" w:sz="0" w:space="0" w:color="auto"/>
            <w:left w:val="none" w:sz="0" w:space="0" w:color="auto"/>
            <w:bottom w:val="none" w:sz="0" w:space="0" w:color="auto"/>
            <w:right w:val="none" w:sz="0" w:space="0" w:color="auto"/>
          </w:divBdr>
        </w:div>
        <w:div w:id="177887627">
          <w:marLeft w:val="480"/>
          <w:marRight w:val="0"/>
          <w:marTop w:val="0"/>
          <w:marBottom w:val="0"/>
          <w:divBdr>
            <w:top w:val="none" w:sz="0" w:space="0" w:color="auto"/>
            <w:left w:val="none" w:sz="0" w:space="0" w:color="auto"/>
            <w:bottom w:val="none" w:sz="0" w:space="0" w:color="auto"/>
            <w:right w:val="none" w:sz="0" w:space="0" w:color="auto"/>
          </w:divBdr>
        </w:div>
        <w:div w:id="338117636">
          <w:marLeft w:val="480"/>
          <w:marRight w:val="0"/>
          <w:marTop w:val="0"/>
          <w:marBottom w:val="0"/>
          <w:divBdr>
            <w:top w:val="none" w:sz="0" w:space="0" w:color="auto"/>
            <w:left w:val="none" w:sz="0" w:space="0" w:color="auto"/>
            <w:bottom w:val="none" w:sz="0" w:space="0" w:color="auto"/>
            <w:right w:val="none" w:sz="0" w:space="0" w:color="auto"/>
          </w:divBdr>
        </w:div>
        <w:div w:id="1288506125">
          <w:marLeft w:val="480"/>
          <w:marRight w:val="0"/>
          <w:marTop w:val="0"/>
          <w:marBottom w:val="0"/>
          <w:divBdr>
            <w:top w:val="none" w:sz="0" w:space="0" w:color="auto"/>
            <w:left w:val="none" w:sz="0" w:space="0" w:color="auto"/>
            <w:bottom w:val="none" w:sz="0" w:space="0" w:color="auto"/>
            <w:right w:val="none" w:sz="0" w:space="0" w:color="auto"/>
          </w:divBdr>
        </w:div>
        <w:div w:id="672142679">
          <w:marLeft w:val="480"/>
          <w:marRight w:val="0"/>
          <w:marTop w:val="0"/>
          <w:marBottom w:val="0"/>
          <w:divBdr>
            <w:top w:val="none" w:sz="0" w:space="0" w:color="auto"/>
            <w:left w:val="none" w:sz="0" w:space="0" w:color="auto"/>
            <w:bottom w:val="none" w:sz="0" w:space="0" w:color="auto"/>
            <w:right w:val="none" w:sz="0" w:space="0" w:color="auto"/>
          </w:divBdr>
        </w:div>
        <w:div w:id="1913465152">
          <w:marLeft w:val="480"/>
          <w:marRight w:val="0"/>
          <w:marTop w:val="0"/>
          <w:marBottom w:val="0"/>
          <w:divBdr>
            <w:top w:val="none" w:sz="0" w:space="0" w:color="auto"/>
            <w:left w:val="none" w:sz="0" w:space="0" w:color="auto"/>
            <w:bottom w:val="none" w:sz="0" w:space="0" w:color="auto"/>
            <w:right w:val="none" w:sz="0" w:space="0" w:color="auto"/>
          </w:divBdr>
        </w:div>
        <w:div w:id="1384136345">
          <w:marLeft w:val="480"/>
          <w:marRight w:val="0"/>
          <w:marTop w:val="0"/>
          <w:marBottom w:val="0"/>
          <w:divBdr>
            <w:top w:val="none" w:sz="0" w:space="0" w:color="auto"/>
            <w:left w:val="none" w:sz="0" w:space="0" w:color="auto"/>
            <w:bottom w:val="none" w:sz="0" w:space="0" w:color="auto"/>
            <w:right w:val="none" w:sz="0" w:space="0" w:color="auto"/>
          </w:divBdr>
        </w:div>
        <w:div w:id="1927571011">
          <w:marLeft w:val="480"/>
          <w:marRight w:val="0"/>
          <w:marTop w:val="0"/>
          <w:marBottom w:val="0"/>
          <w:divBdr>
            <w:top w:val="none" w:sz="0" w:space="0" w:color="auto"/>
            <w:left w:val="none" w:sz="0" w:space="0" w:color="auto"/>
            <w:bottom w:val="none" w:sz="0" w:space="0" w:color="auto"/>
            <w:right w:val="none" w:sz="0" w:space="0" w:color="auto"/>
          </w:divBdr>
        </w:div>
        <w:div w:id="2025395181">
          <w:marLeft w:val="480"/>
          <w:marRight w:val="0"/>
          <w:marTop w:val="0"/>
          <w:marBottom w:val="0"/>
          <w:divBdr>
            <w:top w:val="none" w:sz="0" w:space="0" w:color="auto"/>
            <w:left w:val="none" w:sz="0" w:space="0" w:color="auto"/>
            <w:bottom w:val="none" w:sz="0" w:space="0" w:color="auto"/>
            <w:right w:val="none" w:sz="0" w:space="0" w:color="auto"/>
          </w:divBdr>
        </w:div>
        <w:div w:id="1017660125">
          <w:marLeft w:val="480"/>
          <w:marRight w:val="0"/>
          <w:marTop w:val="0"/>
          <w:marBottom w:val="0"/>
          <w:divBdr>
            <w:top w:val="none" w:sz="0" w:space="0" w:color="auto"/>
            <w:left w:val="none" w:sz="0" w:space="0" w:color="auto"/>
            <w:bottom w:val="none" w:sz="0" w:space="0" w:color="auto"/>
            <w:right w:val="none" w:sz="0" w:space="0" w:color="auto"/>
          </w:divBdr>
        </w:div>
        <w:div w:id="873232051">
          <w:marLeft w:val="480"/>
          <w:marRight w:val="0"/>
          <w:marTop w:val="0"/>
          <w:marBottom w:val="0"/>
          <w:divBdr>
            <w:top w:val="none" w:sz="0" w:space="0" w:color="auto"/>
            <w:left w:val="none" w:sz="0" w:space="0" w:color="auto"/>
            <w:bottom w:val="none" w:sz="0" w:space="0" w:color="auto"/>
            <w:right w:val="none" w:sz="0" w:space="0" w:color="auto"/>
          </w:divBdr>
        </w:div>
        <w:div w:id="2002269841">
          <w:marLeft w:val="480"/>
          <w:marRight w:val="0"/>
          <w:marTop w:val="0"/>
          <w:marBottom w:val="0"/>
          <w:divBdr>
            <w:top w:val="none" w:sz="0" w:space="0" w:color="auto"/>
            <w:left w:val="none" w:sz="0" w:space="0" w:color="auto"/>
            <w:bottom w:val="none" w:sz="0" w:space="0" w:color="auto"/>
            <w:right w:val="none" w:sz="0" w:space="0" w:color="auto"/>
          </w:divBdr>
        </w:div>
        <w:div w:id="1179082973">
          <w:marLeft w:val="480"/>
          <w:marRight w:val="0"/>
          <w:marTop w:val="0"/>
          <w:marBottom w:val="0"/>
          <w:divBdr>
            <w:top w:val="none" w:sz="0" w:space="0" w:color="auto"/>
            <w:left w:val="none" w:sz="0" w:space="0" w:color="auto"/>
            <w:bottom w:val="none" w:sz="0" w:space="0" w:color="auto"/>
            <w:right w:val="none" w:sz="0" w:space="0" w:color="auto"/>
          </w:divBdr>
        </w:div>
        <w:div w:id="503937513">
          <w:marLeft w:val="480"/>
          <w:marRight w:val="0"/>
          <w:marTop w:val="0"/>
          <w:marBottom w:val="0"/>
          <w:divBdr>
            <w:top w:val="none" w:sz="0" w:space="0" w:color="auto"/>
            <w:left w:val="none" w:sz="0" w:space="0" w:color="auto"/>
            <w:bottom w:val="none" w:sz="0" w:space="0" w:color="auto"/>
            <w:right w:val="none" w:sz="0" w:space="0" w:color="auto"/>
          </w:divBdr>
        </w:div>
        <w:div w:id="1384409497">
          <w:marLeft w:val="480"/>
          <w:marRight w:val="0"/>
          <w:marTop w:val="0"/>
          <w:marBottom w:val="0"/>
          <w:divBdr>
            <w:top w:val="none" w:sz="0" w:space="0" w:color="auto"/>
            <w:left w:val="none" w:sz="0" w:space="0" w:color="auto"/>
            <w:bottom w:val="none" w:sz="0" w:space="0" w:color="auto"/>
            <w:right w:val="none" w:sz="0" w:space="0" w:color="auto"/>
          </w:divBdr>
        </w:div>
        <w:div w:id="566309398">
          <w:marLeft w:val="480"/>
          <w:marRight w:val="0"/>
          <w:marTop w:val="0"/>
          <w:marBottom w:val="0"/>
          <w:divBdr>
            <w:top w:val="none" w:sz="0" w:space="0" w:color="auto"/>
            <w:left w:val="none" w:sz="0" w:space="0" w:color="auto"/>
            <w:bottom w:val="none" w:sz="0" w:space="0" w:color="auto"/>
            <w:right w:val="none" w:sz="0" w:space="0" w:color="auto"/>
          </w:divBdr>
        </w:div>
        <w:div w:id="1401371261">
          <w:marLeft w:val="480"/>
          <w:marRight w:val="0"/>
          <w:marTop w:val="0"/>
          <w:marBottom w:val="0"/>
          <w:divBdr>
            <w:top w:val="none" w:sz="0" w:space="0" w:color="auto"/>
            <w:left w:val="none" w:sz="0" w:space="0" w:color="auto"/>
            <w:bottom w:val="none" w:sz="0" w:space="0" w:color="auto"/>
            <w:right w:val="none" w:sz="0" w:space="0" w:color="auto"/>
          </w:divBdr>
        </w:div>
        <w:div w:id="777064571">
          <w:marLeft w:val="480"/>
          <w:marRight w:val="0"/>
          <w:marTop w:val="0"/>
          <w:marBottom w:val="0"/>
          <w:divBdr>
            <w:top w:val="none" w:sz="0" w:space="0" w:color="auto"/>
            <w:left w:val="none" w:sz="0" w:space="0" w:color="auto"/>
            <w:bottom w:val="none" w:sz="0" w:space="0" w:color="auto"/>
            <w:right w:val="none" w:sz="0" w:space="0" w:color="auto"/>
          </w:divBdr>
        </w:div>
        <w:div w:id="475610054">
          <w:marLeft w:val="480"/>
          <w:marRight w:val="0"/>
          <w:marTop w:val="0"/>
          <w:marBottom w:val="0"/>
          <w:divBdr>
            <w:top w:val="none" w:sz="0" w:space="0" w:color="auto"/>
            <w:left w:val="none" w:sz="0" w:space="0" w:color="auto"/>
            <w:bottom w:val="none" w:sz="0" w:space="0" w:color="auto"/>
            <w:right w:val="none" w:sz="0" w:space="0" w:color="auto"/>
          </w:divBdr>
        </w:div>
        <w:div w:id="352993817">
          <w:marLeft w:val="480"/>
          <w:marRight w:val="0"/>
          <w:marTop w:val="0"/>
          <w:marBottom w:val="0"/>
          <w:divBdr>
            <w:top w:val="none" w:sz="0" w:space="0" w:color="auto"/>
            <w:left w:val="none" w:sz="0" w:space="0" w:color="auto"/>
            <w:bottom w:val="none" w:sz="0" w:space="0" w:color="auto"/>
            <w:right w:val="none" w:sz="0" w:space="0" w:color="auto"/>
          </w:divBdr>
        </w:div>
        <w:div w:id="333143433">
          <w:marLeft w:val="480"/>
          <w:marRight w:val="0"/>
          <w:marTop w:val="0"/>
          <w:marBottom w:val="0"/>
          <w:divBdr>
            <w:top w:val="none" w:sz="0" w:space="0" w:color="auto"/>
            <w:left w:val="none" w:sz="0" w:space="0" w:color="auto"/>
            <w:bottom w:val="none" w:sz="0" w:space="0" w:color="auto"/>
            <w:right w:val="none" w:sz="0" w:space="0" w:color="auto"/>
          </w:divBdr>
        </w:div>
        <w:div w:id="1367873178">
          <w:marLeft w:val="480"/>
          <w:marRight w:val="0"/>
          <w:marTop w:val="0"/>
          <w:marBottom w:val="0"/>
          <w:divBdr>
            <w:top w:val="none" w:sz="0" w:space="0" w:color="auto"/>
            <w:left w:val="none" w:sz="0" w:space="0" w:color="auto"/>
            <w:bottom w:val="none" w:sz="0" w:space="0" w:color="auto"/>
            <w:right w:val="none" w:sz="0" w:space="0" w:color="auto"/>
          </w:divBdr>
        </w:div>
        <w:div w:id="1260601008">
          <w:marLeft w:val="480"/>
          <w:marRight w:val="0"/>
          <w:marTop w:val="0"/>
          <w:marBottom w:val="0"/>
          <w:divBdr>
            <w:top w:val="none" w:sz="0" w:space="0" w:color="auto"/>
            <w:left w:val="none" w:sz="0" w:space="0" w:color="auto"/>
            <w:bottom w:val="none" w:sz="0" w:space="0" w:color="auto"/>
            <w:right w:val="none" w:sz="0" w:space="0" w:color="auto"/>
          </w:divBdr>
        </w:div>
        <w:div w:id="1902211309">
          <w:marLeft w:val="480"/>
          <w:marRight w:val="0"/>
          <w:marTop w:val="0"/>
          <w:marBottom w:val="0"/>
          <w:divBdr>
            <w:top w:val="none" w:sz="0" w:space="0" w:color="auto"/>
            <w:left w:val="none" w:sz="0" w:space="0" w:color="auto"/>
            <w:bottom w:val="none" w:sz="0" w:space="0" w:color="auto"/>
            <w:right w:val="none" w:sz="0" w:space="0" w:color="auto"/>
          </w:divBdr>
        </w:div>
        <w:div w:id="2117947253">
          <w:marLeft w:val="480"/>
          <w:marRight w:val="0"/>
          <w:marTop w:val="0"/>
          <w:marBottom w:val="0"/>
          <w:divBdr>
            <w:top w:val="none" w:sz="0" w:space="0" w:color="auto"/>
            <w:left w:val="none" w:sz="0" w:space="0" w:color="auto"/>
            <w:bottom w:val="none" w:sz="0" w:space="0" w:color="auto"/>
            <w:right w:val="none" w:sz="0" w:space="0" w:color="auto"/>
          </w:divBdr>
        </w:div>
        <w:div w:id="798956221">
          <w:marLeft w:val="480"/>
          <w:marRight w:val="0"/>
          <w:marTop w:val="0"/>
          <w:marBottom w:val="0"/>
          <w:divBdr>
            <w:top w:val="none" w:sz="0" w:space="0" w:color="auto"/>
            <w:left w:val="none" w:sz="0" w:space="0" w:color="auto"/>
            <w:bottom w:val="none" w:sz="0" w:space="0" w:color="auto"/>
            <w:right w:val="none" w:sz="0" w:space="0" w:color="auto"/>
          </w:divBdr>
        </w:div>
        <w:div w:id="466896029">
          <w:marLeft w:val="480"/>
          <w:marRight w:val="0"/>
          <w:marTop w:val="0"/>
          <w:marBottom w:val="0"/>
          <w:divBdr>
            <w:top w:val="none" w:sz="0" w:space="0" w:color="auto"/>
            <w:left w:val="none" w:sz="0" w:space="0" w:color="auto"/>
            <w:bottom w:val="none" w:sz="0" w:space="0" w:color="auto"/>
            <w:right w:val="none" w:sz="0" w:space="0" w:color="auto"/>
          </w:divBdr>
        </w:div>
        <w:div w:id="926424170">
          <w:marLeft w:val="480"/>
          <w:marRight w:val="0"/>
          <w:marTop w:val="0"/>
          <w:marBottom w:val="0"/>
          <w:divBdr>
            <w:top w:val="none" w:sz="0" w:space="0" w:color="auto"/>
            <w:left w:val="none" w:sz="0" w:space="0" w:color="auto"/>
            <w:bottom w:val="none" w:sz="0" w:space="0" w:color="auto"/>
            <w:right w:val="none" w:sz="0" w:space="0" w:color="auto"/>
          </w:divBdr>
        </w:div>
        <w:div w:id="1472553081">
          <w:marLeft w:val="480"/>
          <w:marRight w:val="0"/>
          <w:marTop w:val="0"/>
          <w:marBottom w:val="0"/>
          <w:divBdr>
            <w:top w:val="none" w:sz="0" w:space="0" w:color="auto"/>
            <w:left w:val="none" w:sz="0" w:space="0" w:color="auto"/>
            <w:bottom w:val="none" w:sz="0" w:space="0" w:color="auto"/>
            <w:right w:val="none" w:sz="0" w:space="0" w:color="auto"/>
          </w:divBdr>
        </w:div>
        <w:div w:id="1823814483">
          <w:marLeft w:val="480"/>
          <w:marRight w:val="0"/>
          <w:marTop w:val="0"/>
          <w:marBottom w:val="0"/>
          <w:divBdr>
            <w:top w:val="none" w:sz="0" w:space="0" w:color="auto"/>
            <w:left w:val="none" w:sz="0" w:space="0" w:color="auto"/>
            <w:bottom w:val="none" w:sz="0" w:space="0" w:color="auto"/>
            <w:right w:val="none" w:sz="0" w:space="0" w:color="auto"/>
          </w:divBdr>
        </w:div>
        <w:div w:id="1699430735">
          <w:marLeft w:val="480"/>
          <w:marRight w:val="0"/>
          <w:marTop w:val="0"/>
          <w:marBottom w:val="0"/>
          <w:divBdr>
            <w:top w:val="none" w:sz="0" w:space="0" w:color="auto"/>
            <w:left w:val="none" w:sz="0" w:space="0" w:color="auto"/>
            <w:bottom w:val="none" w:sz="0" w:space="0" w:color="auto"/>
            <w:right w:val="none" w:sz="0" w:space="0" w:color="auto"/>
          </w:divBdr>
        </w:div>
        <w:div w:id="640814441">
          <w:marLeft w:val="480"/>
          <w:marRight w:val="0"/>
          <w:marTop w:val="0"/>
          <w:marBottom w:val="0"/>
          <w:divBdr>
            <w:top w:val="none" w:sz="0" w:space="0" w:color="auto"/>
            <w:left w:val="none" w:sz="0" w:space="0" w:color="auto"/>
            <w:bottom w:val="none" w:sz="0" w:space="0" w:color="auto"/>
            <w:right w:val="none" w:sz="0" w:space="0" w:color="auto"/>
          </w:divBdr>
        </w:div>
        <w:div w:id="1900675318">
          <w:marLeft w:val="480"/>
          <w:marRight w:val="0"/>
          <w:marTop w:val="0"/>
          <w:marBottom w:val="0"/>
          <w:divBdr>
            <w:top w:val="none" w:sz="0" w:space="0" w:color="auto"/>
            <w:left w:val="none" w:sz="0" w:space="0" w:color="auto"/>
            <w:bottom w:val="none" w:sz="0" w:space="0" w:color="auto"/>
            <w:right w:val="none" w:sz="0" w:space="0" w:color="auto"/>
          </w:divBdr>
        </w:div>
        <w:div w:id="1081148157">
          <w:marLeft w:val="480"/>
          <w:marRight w:val="0"/>
          <w:marTop w:val="0"/>
          <w:marBottom w:val="0"/>
          <w:divBdr>
            <w:top w:val="none" w:sz="0" w:space="0" w:color="auto"/>
            <w:left w:val="none" w:sz="0" w:space="0" w:color="auto"/>
            <w:bottom w:val="none" w:sz="0" w:space="0" w:color="auto"/>
            <w:right w:val="none" w:sz="0" w:space="0" w:color="auto"/>
          </w:divBdr>
        </w:div>
        <w:div w:id="478421623">
          <w:marLeft w:val="480"/>
          <w:marRight w:val="0"/>
          <w:marTop w:val="0"/>
          <w:marBottom w:val="0"/>
          <w:divBdr>
            <w:top w:val="none" w:sz="0" w:space="0" w:color="auto"/>
            <w:left w:val="none" w:sz="0" w:space="0" w:color="auto"/>
            <w:bottom w:val="none" w:sz="0" w:space="0" w:color="auto"/>
            <w:right w:val="none" w:sz="0" w:space="0" w:color="auto"/>
          </w:divBdr>
        </w:div>
        <w:div w:id="2078240055">
          <w:marLeft w:val="480"/>
          <w:marRight w:val="0"/>
          <w:marTop w:val="0"/>
          <w:marBottom w:val="0"/>
          <w:divBdr>
            <w:top w:val="none" w:sz="0" w:space="0" w:color="auto"/>
            <w:left w:val="none" w:sz="0" w:space="0" w:color="auto"/>
            <w:bottom w:val="none" w:sz="0" w:space="0" w:color="auto"/>
            <w:right w:val="none" w:sz="0" w:space="0" w:color="auto"/>
          </w:divBdr>
        </w:div>
        <w:div w:id="175317249">
          <w:marLeft w:val="480"/>
          <w:marRight w:val="0"/>
          <w:marTop w:val="0"/>
          <w:marBottom w:val="0"/>
          <w:divBdr>
            <w:top w:val="none" w:sz="0" w:space="0" w:color="auto"/>
            <w:left w:val="none" w:sz="0" w:space="0" w:color="auto"/>
            <w:bottom w:val="none" w:sz="0" w:space="0" w:color="auto"/>
            <w:right w:val="none" w:sz="0" w:space="0" w:color="auto"/>
          </w:divBdr>
        </w:div>
        <w:div w:id="419720868">
          <w:marLeft w:val="480"/>
          <w:marRight w:val="0"/>
          <w:marTop w:val="0"/>
          <w:marBottom w:val="0"/>
          <w:divBdr>
            <w:top w:val="none" w:sz="0" w:space="0" w:color="auto"/>
            <w:left w:val="none" w:sz="0" w:space="0" w:color="auto"/>
            <w:bottom w:val="none" w:sz="0" w:space="0" w:color="auto"/>
            <w:right w:val="none" w:sz="0" w:space="0" w:color="auto"/>
          </w:divBdr>
        </w:div>
        <w:div w:id="717893679">
          <w:marLeft w:val="480"/>
          <w:marRight w:val="0"/>
          <w:marTop w:val="0"/>
          <w:marBottom w:val="0"/>
          <w:divBdr>
            <w:top w:val="none" w:sz="0" w:space="0" w:color="auto"/>
            <w:left w:val="none" w:sz="0" w:space="0" w:color="auto"/>
            <w:bottom w:val="none" w:sz="0" w:space="0" w:color="auto"/>
            <w:right w:val="none" w:sz="0" w:space="0" w:color="auto"/>
          </w:divBdr>
        </w:div>
        <w:div w:id="2066251038">
          <w:marLeft w:val="480"/>
          <w:marRight w:val="0"/>
          <w:marTop w:val="0"/>
          <w:marBottom w:val="0"/>
          <w:divBdr>
            <w:top w:val="none" w:sz="0" w:space="0" w:color="auto"/>
            <w:left w:val="none" w:sz="0" w:space="0" w:color="auto"/>
            <w:bottom w:val="none" w:sz="0" w:space="0" w:color="auto"/>
            <w:right w:val="none" w:sz="0" w:space="0" w:color="auto"/>
          </w:divBdr>
        </w:div>
        <w:div w:id="1376664167">
          <w:marLeft w:val="480"/>
          <w:marRight w:val="0"/>
          <w:marTop w:val="0"/>
          <w:marBottom w:val="0"/>
          <w:divBdr>
            <w:top w:val="none" w:sz="0" w:space="0" w:color="auto"/>
            <w:left w:val="none" w:sz="0" w:space="0" w:color="auto"/>
            <w:bottom w:val="none" w:sz="0" w:space="0" w:color="auto"/>
            <w:right w:val="none" w:sz="0" w:space="0" w:color="auto"/>
          </w:divBdr>
        </w:div>
        <w:div w:id="2003316716">
          <w:marLeft w:val="480"/>
          <w:marRight w:val="0"/>
          <w:marTop w:val="0"/>
          <w:marBottom w:val="0"/>
          <w:divBdr>
            <w:top w:val="none" w:sz="0" w:space="0" w:color="auto"/>
            <w:left w:val="none" w:sz="0" w:space="0" w:color="auto"/>
            <w:bottom w:val="none" w:sz="0" w:space="0" w:color="auto"/>
            <w:right w:val="none" w:sz="0" w:space="0" w:color="auto"/>
          </w:divBdr>
        </w:div>
        <w:div w:id="330766246">
          <w:marLeft w:val="480"/>
          <w:marRight w:val="0"/>
          <w:marTop w:val="0"/>
          <w:marBottom w:val="0"/>
          <w:divBdr>
            <w:top w:val="none" w:sz="0" w:space="0" w:color="auto"/>
            <w:left w:val="none" w:sz="0" w:space="0" w:color="auto"/>
            <w:bottom w:val="none" w:sz="0" w:space="0" w:color="auto"/>
            <w:right w:val="none" w:sz="0" w:space="0" w:color="auto"/>
          </w:divBdr>
        </w:div>
        <w:div w:id="459958228">
          <w:marLeft w:val="480"/>
          <w:marRight w:val="0"/>
          <w:marTop w:val="0"/>
          <w:marBottom w:val="0"/>
          <w:divBdr>
            <w:top w:val="none" w:sz="0" w:space="0" w:color="auto"/>
            <w:left w:val="none" w:sz="0" w:space="0" w:color="auto"/>
            <w:bottom w:val="none" w:sz="0" w:space="0" w:color="auto"/>
            <w:right w:val="none" w:sz="0" w:space="0" w:color="auto"/>
          </w:divBdr>
        </w:div>
        <w:div w:id="1956865321">
          <w:marLeft w:val="480"/>
          <w:marRight w:val="0"/>
          <w:marTop w:val="0"/>
          <w:marBottom w:val="0"/>
          <w:divBdr>
            <w:top w:val="none" w:sz="0" w:space="0" w:color="auto"/>
            <w:left w:val="none" w:sz="0" w:space="0" w:color="auto"/>
            <w:bottom w:val="none" w:sz="0" w:space="0" w:color="auto"/>
            <w:right w:val="none" w:sz="0" w:space="0" w:color="auto"/>
          </w:divBdr>
        </w:div>
        <w:div w:id="1526820720">
          <w:marLeft w:val="480"/>
          <w:marRight w:val="0"/>
          <w:marTop w:val="0"/>
          <w:marBottom w:val="0"/>
          <w:divBdr>
            <w:top w:val="none" w:sz="0" w:space="0" w:color="auto"/>
            <w:left w:val="none" w:sz="0" w:space="0" w:color="auto"/>
            <w:bottom w:val="none" w:sz="0" w:space="0" w:color="auto"/>
            <w:right w:val="none" w:sz="0" w:space="0" w:color="auto"/>
          </w:divBdr>
        </w:div>
        <w:div w:id="39286142">
          <w:marLeft w:val="480"/>
          <w:marRight w:val="0"/>
          <w:marTop w:val="0"/>
          <w:marBottom w:val="0"/>
          <w:divBdr>
            <w:top w:val="none" w:sz="0" w:space="0" w:color="auto"/>
            <w:left w:val="none" w:sz="0" w:space="0" w:color="auto"/>
            <w:bottom w:val="none" w:sz="0" w:space="0" w:color="auto"/>
            <w:right w:val="none" w:sz="0" w:space="0" w:color="auto"/>
          </w:divBdr>
        </w:div>
        <w:div w:id="2065254380">
          <w:marLeft w:val="480"/>
          <w:marRight w:val="0"/>
          <w:marTop w:val="0"/>
          <w:marBottom w:val="0"/>
          <w:divBdr>
            <w:top w:val="none" w:sz="0" w:space="0" w:color="auto"/>
            <w:left w:val="none" w:sz="0" w:space="0" w:color="auto"/>
            <w:bottom w:val="none" w:sz="0" w:space="0" w:color="auto"/>
            <w:right w:val="none" w:sz="0" w:space="0" w:color="auto"/>
          </w:divBdr>
        </w:div>
        <w:div w:id="1640764986">
          <w:marLeft w:val="480"/>
          <w:marRight w:val="0"/>
          <w:marTop w:val="0"/>
          <w:marBottom w:val="0"/>
          <w:divBdr>
            <w:top w:val="none" w:sz="0" w:space="0" w:color="auto"/>
            <w:left w:val="none" w:sz="0" w:space="0" w:color="auto"/>
            <w:bottom w:val="none" w:sz="0" w:space="0" w:color="auto"/>
            <w:right w:val="none" w:sz="0" w:space="0" w:color="auto"/>
          </w:divBdr>
        </w:div>
        <w:div w:id="1703166425">
          <w:marLeft w:val="480"/>
          <w:marRight w:val="0"/>
          <w:marTop w:val="0"/>
          <w:marBottom w:val="0"/>
          <w:divBdr>
            <w:top w:val="none" w:sz="0" w:space="0" w:color="auto"/>
            <w:left w:val="none" w:sz="0" w:space="0" w:color="auto"/>
            <w:bottom w:val="none" w:sz="0" w:space="0" w:color="auto"/>
            <w:right w:val="none" w:sz="0" w:space="0" w:color="auto"/>
          </w:divBdr>
        </w:div>
        <w:div w:id="284847863">
          <w:marLeft w:val="480"/>
          <w:marRight w:val="0"/>
          <w:marTop w:val="0"/>
          <w:marBottom w:val="0"/>
          <w:divBdr>
            <w:top w:val="none" w:sz="0" w:space="0" w:color="auto"/>
            <w:left w:val="none" w:sz="0" w:space="0" w:color="auto"/>
            <w:bottom w:val="none" w:sz="0" w:space="0" w:color="auto"/>
            <w:right w:val="none" w:sz="0" w:space="0" w:color="auto"/>
          </w:divBdr>
        </w:div>
        <w:div w:id="254753467">
          <w:marLeft w:val="480"/>
          <w:marRight w:val="0"/>
          <w:marTop w:val="0"/>
          <w:marBottom w:val="0"/>
          <w:divBdr>
            <w:top w:val="none" w:sz="0" w:space="0" w:color="auto"/>
            <w:left w:val="none" w:sz="0" w:space="0" w:color="auto"/>
            <w:bottom w:val="none" w:sz="0" w:space="0" w:color="auto"/>
            <w:right w:val="none" w:sz="0" w:space="0" w:color="auto"/>
          </w:divBdr>
        </w:div>
        <w:div w:id="1401901298">
          <w:marLeft w:val="480"/>
          <w:marRight w:val="0"/>
          <w:marTop w:val="0"/>
          <w:marBottom w:val="0"/>
          <w:divBdr>
            <w:top w:val="none" w:sz="0" w:space="0" w:color="auto"/>
            <w:left w:val="none" w:sz="0" w:space="0" w:color="auto"/>
            <w:bottom w:val="none" w:sz="0" w:space="0" w:color="auto"/>
            <w:right w:val="none" w:sz="0" w:space="0" w:color="auto"/>
          </w:divBdr>
        </w:div>
        <w:div w:id="1182628222">
          <w:marLeft w:val="480"/>
          <w:marRight w:val="0"/>
          <w:marTop w:val="0"/>
          <w:marBottom w:val="0"/>
          <w:divBdr>
            <w:top w:val="none" w:sz="0" w:space="0" w:color="auto"/>
            <w:left w:val="none" w:sz="0" w:space="0" w:color="auto"/>
            <w:bottom w:val="none" w:sz="0" w:space="0" w:color="auto"/>
            <w:right w:val="none" w:sz="0" w:space="0" w:color="auto"/>
          </w:divBdr>
        </w:div>
        <w:div w:id="1586575607">
          <w:marLeft w:val="480"/>
          <w:marRight w:val="0"/>
          <w:marTop w:val="0"/>
          <w:marBottom w:val="0"/>
          <w:divBdr>
            <w:top w:val="none" w:sz="0" w:space="0" w:color="auto"/>
            <w:left w:val="none" w:sz="0" w:space="0" w:color="auto"/>
            <w:bottom w:val="none" w:sz="0" w:space="0" w:color="auto"/>
            <w:right w:val="none" w:sz="0" w:space="0" w:color="auto"/>
          </w:divBdr>
        </w:div>
        <w:div w:id="1471367545">
          <w:marLeft w:val="480"/>
          <w:marRight w:val="0"/>
          <w:marTop w:val="0"/>
          <w:marBottom w:val="0"/>
          <w:divBdr>
            <w:top w:val="none" w:sz="0" w:space="0" w:color="auto"/>
            <w:left w:val="none" w:sz="0" w:space="0" w:color="auto"/>
            <w:bottom w:val="none" w:sz="0" w:space="0" w:color="auto"/>
            <w:right w:val="none" w:sz="0" w:space="0" w:color="auto"/>
          </w:divBdr>
        </w:div>
        <w:div w:id="822507559">
          <w:marLeft w:val="480"/>
          <w:marRight w:val="0"/>
          <w:marTop w:val="0"/>
          <w:marBottom w:val="0"/>
          <w:divBdr>
            <w:top w:val="none" w:sz="0" w:space="0" w:color="auto"/>
            <w:left w:val="none" w:sz="0" w:space="0" w:color="auto"/>
            <w:bottom w:val="none" w:sz="0" w:space="0" w:color="auto"/>
            <w:right w:val="none" w:sz="0" w:space="0" w:color="auto"/>
          </w:divBdr>
        </w:div>
        <w:div w:id="1280138648">
          <w:marLeft w:val="480"/>
          <w:marRight w:val="0"/>
          <w:marTop w:val="0"/>
          <w:marBottom w:val="0"/>
          <w:divBdr>
            <w:top w:val="none" w:sz="0" w:space="0" w:color="auto"/>
            <w:left w:val="none" w:sz="0" w:space="0" w:color="auto"/>
            <w:bottom w:val="none" w:sz="0" w:space="0" w:color="auto"/>
            <w:right w:val="none" w:sz="0" w:space="0" w:color="auto"/>
          </w:divBdr>
        </w:div>
        <w:div w:id="749157882">
          <w:marLeft w:val="480"/>
          <w:marRight w:val="0"/>
          <w:marTop w:val="0"/>
          <w:marBottom w:val="0"/>
          <w:divBdr>
            <w:top w:val="none" w:sz="0" w:space="0" w:color="auto"/>
            <w:left w:val="none" w:sz="0" w:space="0" w:color="auto"/>
            <w:bottom w:val="none" w:sz="0" w:space="0" w:color="auto"/>
            <w:right w:val="none" w:sz="0" w:space="0" w:color="auto"/>
          </w:divBdr>
        </w:div>
        <w:div w:id="1403142042">
          <w:marLeft w:val="480"/>
          <w:marRight w:val="0"/>
          <w:marTop w:val="0"/>
          <w:marBottom w:val="0"/>
          <w:divBdr>
            <w:top w:val="none" w:sz="0" w:space="0" w:color="auto"/>
            <w:left w:val="none" w:sz="0" w:space="0" w:color="auto"/>
            <w:bottom w:val="none" w:sz="0" w:space="0" w:color="auto"/>
            <w:right w:val="none" w:sz="0" w:space="0" w:color="auto"/>
          </w:divBdr>
        </w:div>
        <w:div w:id="18430194">
          <w:marLeft w:val="480"/>
          <w:marRight w:val="0"/>
          <w:marTop w:val="0"/>
          <w:marBottom w:val="0"/>
          <w:divBdr>
            <w:top w:val="none" w:sz="0" w:space="0" w:color="auto"/>
            <w:left w:val="none" w:sz="0" w:space="0" w:color="auto"/>
            <w:bottom w:val="none" w:sz="0" w:space="0" w:color="auto"/>
            <w:right w:val="none" w:sz="0" w:space="0" w:color="auto"/>
          </w:divBdr>
        </w:div>
        <w:div w:id="1438214772">
          <w:marLeft w:val="480"/>
          <w:marRight w:val="0"/>
          <w:marTop w:val="0"/>
          <w:marBottom w:val="0"/>
          <w:divBdr>
            <w:top w:val="none" w:sz="0" w:space="0" w:color="auto"/>
            <w:left w:val="none" w:sz="0" w:space="0" w:color="auto"/>
            <w:bottom w:val="none" w:sz="0" w:space="0" w:color="auto"/>
            <w:right w:val="none" w:sz="0" w:space="0" w:color="auto"/>
          </w:divBdr>
        </w:div>
        <w:div w:id="96952841">
          <w:marLeft w:val="480"/>
          <w:marRight w:val="0"/>
          <w:marTop w:val="0"/>
          <w:marBottom w:val="0"/>
          <w:divBdr>
            <w:top w:val="none" w:sz="0" w:space="0" w:color="auto"/>
            <w:left w:val="none" w:sz="0" w:space="0" w:color="auto"/>
            <w:bottom w:val="none" w:sz="0" w:space="0" w:color="auto"/>
            <w:right w:val="none" w:sz="0" w:space="0" w:color="auto"/>
          </w:divBdr>
        </w:div>
        <w:div w:id="172958522">
          <w:marLeft w:val="480"/>
          <w:marRight w:val="0"/>
          <w:marTop w:val="0"/>
          <w:marBottom w:val="0"/>
          <w:divBdr>
            <w:top w:val="none" w:sz="0" w:space="0" w:color="auto"/>
            <w:left w:val="none" w:sz="0" w:space="0" w:color="auto"/>
            <w:bottom w:val="none" w:sz="0" w:space="0" w:color="auto"/>
            <w:right w:val="none" w:sz="0" w:space="0" w:color="auto"/>
          </w:divBdr>
        </w:div>
        <w:div w:id="1887716887">
          <w:marLeft w:val="480"/>
          <w:marRight w:val="0"/>
          <w:marTop w:val="0"/>
          <w:marBottom w:val="0"/>
          <w:divBdr>
            <w:top w:val="none" w:sz="0" w:space="0" w:color="auto"/>
            <w:left w:val="none" w:sz="0" w:space="0" w:color="auto"/>
            <w:bottom w:val="none" w:sz="0" w:space="0" w:color="auto"/>
            <w:right w:val="none" w:sz="0" w:space="0" w:color="auto"/>
          </w:divBdr>
        </w:div>
        <w:div w:id="985210053">
          <w:marLeft w:val="480"/>
          <w:marRight w:val="0"/>
          <w:marTop w:val="0"/>
          <w:marBottom w:val="0"/>
          <w:divBdr>
            <w:top w:val="none" w:sz="0" w:space="0" w:color="auto"/>
            <w:left w:val="none" w:sz="0" w:space="0" w:color="auto"/>
            <w:bottom w:val="none" w:sz="0" w:space="0" w:color="auto"/>
            <w:right w:val="none" w:sz="0" w:space="0" w:color="auto"/>
          </w:divBdr>
        </w:div>
        <w:div w:id="1031421094">
          <w:marLeft w:val="480"/>
          <w:marRight w:val="0"/>
          <w:marTop w:val="0"/>
          <w:marBottom w:val="0"/>
          <w:divBdr>
            <w:top w:val="none" w:sz="0" w:space="0" w:color="auto"/>
            <w:left w:val="none" w:sz="0" w:space="0" w:color="auto"/>
            <w:bottom w:val="none" w:sz="0" w:space="0" w:color="auto"/>
            <w:right w:val="none" w:sz="0" w:space="0" w:color="auto"/>
          </w:divBdr>
        </w:div>
        <w:div w:id="1391877851">
          <w:marLeft w:val="480"/>
          <w:marRight w:val="0"/>
          <w:marTop w:val="0"/>
          <w:marBottom w:val="0"/>
          <w:divBdr>
            <w:top w:val="none" w:sz="0" w:space="0" w:color="auto"/>
            <w:left w:val="none" w:sz="0" w:space="0" w:color="auto"/>
            <w:bottom w:val="none" w:sz="0" w:space="0" w:color="auto"/>
            <w:right w:val="none" w:sz="0" w:space="0" w:color="auto"/>
          </w:divBdr>
        </w:div>
        <w:div w:id="481043510">
          <w:marLeft w:val="480"/>
          <w:marRight w:val="0"/>
          <w:marTop w:val="0"/>
          <w:marBottom w:val="0"/>
          <w:divBdr>
            <w:top w:val="none" w:sz="0" w:space="0" w:color="auto"/>
            <w:left w:val="none" w:sz="0" w:space="0" w:color="auto"/>
            <w:bottom w:val="none" w:sz="0" w:space="0" w:color="auto"/>
            <w:right w:val="none" w:sz="0" w:space="0" w:color="auto"/>
          </w:divBdr>
        </w:div>
        <w:div w:id="1948350938">
          <w:marLeft w:val="480"/>
          <w:marRight w:val="0"/>
          <w:marTop w:val="0"/>
          <w:marBottom w:val="0"/>
          <w:divBdr>
            <w:top w:val="none" w:sz="0" w:space="0" w:color="auto"/>
            <w:left w:val="none" w:sz="0" w:space="0" w:color="auto"/>
            <w:bottom w:val="none" w:sz="0" w:space="0" w:color="auto"/>
            <w:right w:val="none" w:sz="0" w:space="0" w:color="auto"/>
          </w:divBdr>
        </w:div>
        <w:div w:id="975600610">
          <w:marLeft w:val="480"/>
          <w:marRight w:val="0"/>
          <w:marTop w:val="0"/>
          <w:marBottom w:val="0"/>
          <w:divBdr>
            <w:top w:val="none" w:sz="0" w:space="0" w:color="auto"/>
            <w:left w:val="none" w:sz="0" w:space="0" w:color="auto"/>
            <w:bottom w:val="none" w:sz="0" w:space="0" w:color="auto"/>
            <w:right w:val="none" w:sz="0" w:space="0" w:color="auto"/>
          </w:divBdr>
        </w:div>
        <w:div w:id="1517184285">
          <w:marLeft w:val="480"/>
          <w:marRight w:val="0"/>
          <w:marTop w:val="0"/>
          <w:marBottom w:val="0"/>
          <w:divBdr>
            <w:top w:val="none" w:sz="0" w:space="0" w:color="auto"/>
            <w:left w:val="none" w:sz="0" w:space="0" w:color="auto"/>
            <w:bottom w:val="none" w:sz="0" w:space="0" w:color="auto"/>
            <w:right w:val="none" w:sz="0" w:space="0" w:color="auto"/>
          </w:divBdr>
        </w:div>
        <w:div w:id="1739551172">
          <w:marLeft w:val="480"/>
          <w:marRight w:val="0"/>
          <w:marTop w:val="0"/>
          <w:marBottom w:val="0"/>
          <w:divBdr>
            <w:top w:val="none" w:sz="0" w:space="0" w:color="auto"/>
            <w:left w:val="none" w:sz="0" w:space="0" w:color="auto"/>
            <w:bottom w:val="none" w:sz="0" w:space="0" w:color="auto"/>
            <w:right w:val="none" w:sz="0" w:space="0" w:color="auto"/>
          </w:divBdr>
        </w:div>
        <w:div w:id="527984617">
          <w:marLeft w:val="480"/>
          <w:marRight w:val="0"/>
          <w:marTop w:val="0"/>
          <w:marBottom w:val="0"/>
          <w:divBdr>
            <w:top w:val="none" w:sz="0" w:space="0" w:color="auto"/>
            <w:left w:val="none" w:sz="0" w:space="0" w:color="auto"/>
            <w:bottom w:val="none" w:sz="0" w:space="0" w:color="auto"/>
            <w:right w:val="none" w:sz="0" w:space="0" w:color="auto"/>
          </w:divBdr>
        </w:div>
      </w:divsChild>
    </w:div>
    <w:div w:id="565842730">
      <w:bodyDiv w:val="1"/>
      <w:marLeft w:val="0"/>
      <w:marRight w:val="0"/>
      <w:marTop w:val="0"/>
      <w:marBottom w:val="0"/>
      <w:divBdr>
        <w:top w:val="none" w:sz="0" w:space="0" w:color="auto"/>
        <w:left w:val="none" w:sz="0" w:space="0" w:color="auto"/>
        <w:bottom w:val="none" w:sz="0" w:space="0" w:color="auto"/>
        <w:right w:val="none" w:sz="0" w:space="0" w:color="auto"/>
      </w:divBdr>
    </w:div>
    <w:div w:id="567148865">
      <w:bodyDiv w:val="1"/>
      <w:marLeft w:val="0"/>
      <w:marRight w:val="0"/>
      <w:marTop w:val="0"/>
      <w:marBottom w:val="0"/>
      <w:divBdr>
        <w:top w:val="none" w:sz="0" w:space="0" w:color="auto"/>
        <w:left w:val="none" w:sz="0" w:space="0" w:color="auto"/>
        <w:bottom w:val="none" w:sz="0" w:space="0" w:color="auto"/>
        <w:right w:val="none" w:sz="0" w:space="0" w:color="auto"/>
      </w:divBdr>
    </w:div>
    <w:div w:id="567302668">
      <w:bodyDiv w:val="1"/>
      <w:marLeft w:val="0"/>
      <w:marRight w:val="0"/>
      <w:marTop w:val="0"/>
      <w:marBottom w:val="0"/>
      <w:divBdr>
        <w:top w:val="none" w:sz="0" w:space="0" w:color="auto"/>
        <w:left w:val="none" w:sz="0" w:space="0" w:color="auto"/>
        <w:bottom w:val="none" w:sz="0" w:space="0" w:color="auto"/>
        <w:right w:val="none" w:sz="0" w:space="0" w:color="auto"/>
      </w:divBdr>
    </w:div>
    <w:div w:id="567541878">
      <w:bodyDiv w:val="1"/>
      <w:marLeft w:val="0"/>
      <w:marRight w:val="0"/>
      <w:marTop w:val="0"/>
      <w:marBottom w:val="0"/>
      <w:divBdr>
        <w:top w:val="none" w:sz="0" w:space="0" w:color="auto"/>
        <w:left w:val="none" w:sz="0" w:space="0" w:color="auto"/>
        <w:bottom w:val="none" w:sz="0" w:space="0" w:color="auto"/>
        <w:right w:val="none" w:sz="0" w:space="0" w:color="auto"/>
      </w:divBdr>
    </w:div>
    <w:div w:id="567882101">
      <w:bodyDiv w:val="1"/>
      <w:marLeft w:val="0"/>
      <w:marRight w:val="0"/>
      <w:marTop w:val="0"/>
      <w:marBottom w:val="0"/>
      <w:divBdr>
        <w:top w:val="none" w:sz="0" w:space="0" w:color="auto"/>
        <w:left w:val="none" w:sz="0" w:space="0" w:color="auto"/>
        <w:bottom w:val="none" w:sz="0" w:space="0" w:color="auto"/>
        <w:right w:val="none" w:sz="0" w:space="0" w:color="auto"/>
      </w:divBdr>
    </w:div>
    <w:div w:id="568465194">
      <w:bodyDiv w:val="1"/>
      <w:marLeft w:val="0"/>
      <w:marRight w:val="0"/>
      <w:marTop w:val="0"/>
      <w:marBottom w:val="0"/>
      <w:divBdr>
        <w:top w:val="none" w:sz="0" w:space="0" w:color="auto"/>
        <w:left w:val="none" w:sz="0" w:space="0" w:color="auto"/>
        <w:bottom w:val="none" w:sz="0" w:space="0" w:color="auto"/>
        <w:right w:val="none" w:sz="0" w:space="0" w:color="auto"/>
      </w:divBdr>
    </w:div>
    <w:div w:id="569004701">
      <w:bodyDiv w:val="1"/>
      <w:marLeft w:val="0"/>
      <w:marRight w:val="0"/>
      <w:marTop w:val="0"/>
      <w:marBottom w:val="0"/>
      <w:divBdr>
        <w:top w:val="none" w:sz="0" w:space="0" w:color="auto"/>
        <w:left w:val="none" w:sz="0" w:space="0" w:color="auto"/>
        <w:bottom w:val="none" w:sz="0" w:space="0" w:color="auto"/>
        <w:right w:val="none" w:sz="0" w:space="0" w:color="auto"/>
      </w:divBdr>
    </w:div>
    <w:div w:id="569119852">
      <w:bodyDiv w:val="1"/>
      <w:marLeft w:val="0"/>
      <w:marRight w:val="0"/>
      <w:marTop w:val="0"/>
      <w:marBottom w:val="0"/>
      <w:divBdr>
        <w:top w:val="none" w:sz="0" w:space="0" w:color="auto"/>
        <w:left w:val="none" w:sz="0" w:space="0" w:color="auto"/>
        <w:bottom w:val="none" w:sz="0" w:space="0" w:color="auto"/>
        <w:right w:val="none" w:sz="0" w:space="0" w:color="auto"/>
      </w:divBdr>
    </w:div>
    <w:div w:id="569266304">
      <w:bodyDiv w:val="1"/>
      <w:marLeft w:val="0"/>
      <w:marRight w:val="0"/>
      <w:marTop w:val="0"/>
      <w:marBottom w:val="0"/>
      <w:divBdr>
        <w:top w:val="none" w:sz="0" w:space="0" w:color="auto"/>
        <w:left w:val="none" w:sz="0" w:space="0" w:color="auto"/>
        <w:bottom w:val="none" w:sz="0" w:space="0" w:color="auto"/>
        <w:right w:val="none" w:sz="0" w:space="0" w:color="auto"/>
      </w:divBdr>
    </w:div>
    <w:div w:id="570307294">
      <w:bodyDiv w:val="1"/>
      <w:marLeft w:val="0"/>
      <w:marRight w:val="0"/>
      <w:marTop w:val="0"/>
      <w:marBottom w:val="0"/>
      <w:divBdr>
        <w:top w:val="none" w:sz="0" w:space="0" w:color="auto"/>
        <w:left w:val="none" w:sz="0" w:space="0" w:color="auto"/>
        <w:bottom w:val="none" w:sz="0" w:space="0" w:color="auto"/>
        <w:right w:val="none" w:sz="0" w:space="0" w:color="auto"/>
      </w:divBdr>
    </w:div>
    <w:div w:id="571046056">
      <w:bodyDiv w:val="1"/>
      <w:marLeft w:val="0"/>
      <w:marRight w:val="0"/>
      <w:marTop w:val="0"/>
      <w:marBottom w:val="0"/>
      <w:divBdr>
        <w:top w:val="none" w:sz="0" w:space="0" w:color="auto"/>
        <w:left w:val="none" w:sz="0" w:space="0" w:color="auto"/>
        <w:bottom w:val="none" w:sz="0" w:space="0" w:color="auto"/>
        <w:right w:val="none" w:sz="0" w:space="0" w:color="auto"/>
      </w:divBdr>
    </w:div>
    <w:div w:id="571625161">
      <w:bodyDiv w:val="1"/>
      <w:marLeft w:val="0"/>
      <w:marRight w:val="0"/>
      <w:marTop w:val="0"/>
      <w:marBottom w:val="0"/>
      <w:divBdr>
        <w:top w:val="none" w:sz="0" w:space="0" w:color="auto"/>
        <w:left w:val="none" w:sz="0" w:space="0" w:color="auto"/>
        <w:bottom w:val="none" w:sz="0" w:space="0" w:color="auto"/>
        <w:right w:val="none" w:sz="0" w:space="0" w:color="auto"/>
      </w:divBdr>
    </w:div>
    <w:div w:id="574168981">
      <w:bodyDiv w:val="1"/>
      <w:marLeft w:val="0"/>
      <w:marRight w:val="0"/>
      <w:marTop w:val="0"/>
      <w:marBottom w:val="0"/>
      <w:divBdr>
        <w:top w:val="none" w:sz="0" w:space="0" w:color="auto"/>
        <w:left w:val="none" w:sz="0" w:space="0" w:color="auto"/>
        <w:bottom w:val="none" w:sz="0" w:space="0" w:color="auto"/>
        <w:right w:val="none" w:sz="0" w:space="0" w:color="auto"/>
      </w:divBdr>
    </w:div>
    <w:div w:id="575483454">
      <w:bodyDiv w:val="1"/>
      <w:marLeft w:val="0"/>
      <w:marRight w:val="0"/>
      <w:marTop w:val="0"/>
      <w:marBottom w:val="0"/>
      <w:divBdr>
        <w:top w:val="none" w:sz="0" w:space="0" w:color="auto"/>
        <w:left w:val="none" w:sz="0" w:space="0" w:color="auto"/>
        <w:bottom w:val="none" w:sz="0" w:space="0" w:color="auto"/>
        <w:right w:val="none" w:sz="0" w:space="0" w:color="auto"/>
      </w:divBdr>
    </w:div>
    <w:div w:id="576790240">
      <w:bodyDiv w:val="1"/>
      <w:marLeft w:val="0"/>
      <w:marRight w:val="0"/>
      <w:marTop w:val="0"/>
      <w:marBottom w:val="0"/>
      <w:divBdr>
        <w:top w:val="none" w:sz="0" w:space="0" w:color="auto"/>
        <w:left w:val="none" w:sz="0" w:space="0" w:color="auto"/>
        <w:bottom w:val="none" w:sz="0" w:space="0" w:color="auto"/>
        <w:right w:val="none" w:sz="0" w:space="0" w:color="auto"/>
      </w:divBdr>
    </w:div>
    <w:div w:id="577443287">
      <w:bodyDiv w:val="1"/>
      <w:marLeft w:val="0"/>
      <w:marRight w:val="0"/>
      <w:marTop w:val="0"/>
      <w:marBottom w:val="0"/>
      <w:divBdr>
        <w:top w:val="none" w:sz="0" w:space="0" w:color="auto"/>
        <w:left w:val="none" w:sz="0" w:space="0" w:color="auto"/>
        <w:bottom w:val="none" w:sz="0" w:space="0" w:color="auto"/>
        <w:right w:val="none" w:sz="0" w:space="0" w:color="auto"/>
      </w:divBdr>
    </w:div>
    <w:div w:id="577709616">
      <w:bodyDiv w:val="1"/>
      <w:marLeft w:val="0"/>
      <w:marRight w:val="0"/>
      <w:marTop w:val="0"/>
      <w:marBottom w:val="0"/>
      <w:divBdr>
        <w:top w:val="none" w:sz="0" w:space="0" w:color="auto"/>
        <w:left w:val="none" w:sz="0" w:space="0" w:color="auto"/>
        <w:bottom w:val="none" w:sz="0" w:space="0" w:color="auto"/>
        <w:right w:val="none" w:sz="0" w:space="0" w:color="auto"/>
      </w:divBdr>
    </w:div>
    <w:div w:id="577833810">
      <w:bodyDiv w:val="1"/>
      <w:marLeft w:val="0"/>
      <w:marRight w:val="0"/>
      <w:marTop w:val="0"/>
      <w:marBottom w:val="0"/>
      <w:divBdr>
        <w:top w:val="none" w:sz="0" w:space="0" w:color="auto"/>
        <w:left w:val="none" w:sz="0" w:space="0" w:color="auto"/>
        <w:bottom w:val="none" w:sz="0" w:space="0" w:color="auto"/>
        <w:right w:val="none" w:sz="0" w:space="0" w:color="auto"/>
      </w:divBdr>
      <w:divsChild>
        <w:div w:id="1320766122">
          <w:marLeft w:val="480"/>
          <w:marRight w:val="0"/>
          <w:marTop w:val="0"/>
          <w:marBottom w:val="0"/>
          <w:divBdr>
            <w:top w:val="none" w:sz="0" w:space="0" w:color="auto"/>
            <w:left w:val="none" w:sz="0" w:space="0" w:color="auto"/>
            <w:bottom w:val="none" w:sz="0" w:space="0" w:color="auto"/>
            <w:right w:val="none" w:sz="0" w:space="0" w:color="auto"/>
          </w:divBdr>
        </w:div>
        <w:div w:id="249196867">
          <w:marLeft w:val="480"/>
          <w:marRight w:val="0"/>
          <w:marTop w:val="0"/>
          <w:marBottom w:val="0"/>
          <w:divBdr>
            <w:top w:val="none" w:sz="0" w:space="0" w:color="auto"/>
            <w:left w:val="none" w:sz="0" w:space="0" w:color="auto"/>
            <w:bottom w:val="none" w:sz="0" w:space="0" w:color="auto"/>
            <w:right w:val="none" w:sz="0" w:space="0" w:color="auto"/>
          </w:divBdr>
        </w:div>
        <w:div w:id="1236939577">
          <w:marLeft w:val="480"/>
          <w:marRight w:val="0"/>
          <w:marTop w:val="0"/>
          <w:marBottom w:val="0"/>
          <w:divBdr>
            <w:top w:val="none" w:sz="0" w:space="0" w:color="auto"/>
            <w:left w:val="none" w:sz="0" w:space="0" w:color="auto"/>
            <w:bottom w:val="none" w:sz="0" w:space="0" w:color="auto"/>
            <w:right w:val="none" w:sz="0" w:space="0" w:color="auto"/>
          </w:divBdr>
        </w:div>
        <w:div w:id="912012494">
          <w:marLeft w:val="480"/>
          <w:marRight w:val="0"/>
          <w:marTop w:val="0"/>
          <w:marBottom w:val="0"/>
          <w:divBdr>
            <w:top w:val="none" w:sz="0" w:space="0" w:color="auto"/>
            <w:left w:val="none" w:sz="0" w:space="0" w:color="auto"/>
            <w:bottom w:val="none" w:sz="0" w:space="0" w:color="auto"/>
            <w:right w:val="none" w:sz="0" w:space="0" w:color="auto"/>
          </w:divBdr>
        </w:div>
        <w:div w:id="1919095571">
          <w:marLeft w:val="480"/>
          <w:marRight w:val="0"/>
          <w:marTop w:val="0"/>
          <w:marBottom w:val="0"/>
          <w:divBdr>
            <w:top w:val="none" w:sz="0" w:space="0" w:color="auto"/>
            <w:left w:val="none" w:sz="0" w:space="0" w:color="auto"/>
            <w:bottom w:val="none" w:sz="0" w:space="0" w:color="auto"/>
            <w:right w:val="none" w:sz="0" w:space="0" w:color="auto"/>
          </w:divBdr>
        </w:div>
        <w:div w:id="1384257319">
          <w:marLeft w:val="480"/>
          <w:marRight w:val="0"/>
          <w:marTop w:val="0"/>
          <w:marBottom w:val="0"/>
          <w:divBdr>
            <w:top w:val="none" w:sz="0" w:space="0" w:color="auto"/>
            <w:left w:val="none" w:sz="0" w:space="0" w:color="auto"/>
            <w:bottom w:val="none" w:sz="0" w:space="0" w:color="auto"/>
            <w:right w:val="none" w:sz="0" w:space="0" w:color="auto"/>
          </w:divBdr>
        </w:div>
        <w:div w:id="1981300068">
          <w:marLeft w:val="480"/>
          <w:marRight w:val="0"/>
          <w:marTop w:val="0"/>
          <w:marBottom w:val="0"/>
          <w:divBdr>
            <w:top w:val="none" w:sz="0" w:space="0" w:color="auto"/>
            <w:left w:val="none" w:sz="0" w:space="0" w:color="auto"/>
            <w:bottom w:val="none" w:sz="0" w:space="0" w:color="auto"/>
            <w:right w:val="none" w:sz="0" w:space="0" w:color="auto"/>
          </w:divBdr>
        </w:div>
        <w:div w:id="1546872007">
          <w:marLeft w:val="480"/>
          <w:marRight w:val="0"/>
          <w:marTop w:val="0"/>
          <w:marBottom w:val="0"/>
          <w:divBdr>
            <w:top w:val="none" w:sz="0" w:space="0" w:color="auto"/>
            <w:left w:val="none" w:sz="0" w:space="0" w:color="auto"/>
            <w:bottom w:val="none" w:sz="0" w:space="0" w:color="auto"/>
            <w:right w:val="none" w:sz="0" w:space="0" w:color="auto"/>
          </w:divBdr>
        </w:div>
        <w:div w:id="1339652176">
          <w:marLeft w:val="480"/>
          <w:marRight w:val="0"/>
          <w:marTop w:val="0"/>
          <w:marBottom w:val="0"/>
          <w:divBdr>
            <w:top w:val="none" w:sz="0" w:space="0" w:color="auto"/>
            <w:left w:val="none" w:sz="0" w:space="0" w:color="auto"/>
            <w:bottom w:val="none" w:sz="0" w:space="0" w:color="auto"/>
            <w:right w:val="none" w:sz="0" w:space="0" w:color="auto"/>
          </w:divBdr>
        </w:div>
        <w:div w:id="537165606">
          <w:marLeft w:val="480"/>
          <w:marRight w:val="0"/>
          <w:marTop w:val="0"/>
          <w:marBottom w:val="0"/>
          <w:divBdr>
            <w:top w:val="none" w:sz="0" w:space="0" w:color="auto"/>
            <w:left w:val="none" w:sz="0" w:space="0" w:color="auto"/>
            <w:bottom w:val="none" w:sz="0" w:space="0" w:color="auto"/>
            <w:right w:val="none" w:sz="0" w:space="0" w:color="auto"/>
          </w:divBdr>
        </w:div>
        <w:div w:id="420223958">
          <w:marLeft w:val="480"/>
          <w:marRight w:val="0"/>
          <w:marTop w:val="0"/>
          <w:marBottom w:val="0"/>
          <w:divBdr>
            <w:top w:val="none" w:sz="0" w:space="0" w:color="auto"/>
            <w:left w:val="none" w:sz="0" w:space="0" w:color="auto"/>
            <w:bottom w:val="none" w:sz="0" w:space="0" w:color="auto"/>
            <w:right w:val="none" w:sz="0" w:space="0" w:color="auto"/>
          </w:divBdr>
        </w:div>
        <w:div w:id="1325165804">
          <w:marLeft w:val="480"/>
          <w:marRight w:val="0"/>
          <w:marTop w:val="0"/>
          <w:marBottom w:val="0"/>
          <w:divBdr>
            <w:top w:val="none" w:sz="0" w:space="0" w:color="auto"/>
            <w:left w:val="none" w:sz="0" w:space="0" w:color="auto"/>
            <w:bottom w:val="none" w:sz="0" w:space="0" w:color="auto"/>
            <w:right w:val="none" w:sz="0" w:space="0" w:color="auto"/>
          </w:divBdr>
        </w:div>
        <w:div w:id="137308406">
          <w:marLeft w:val="480"/>
          <w:marRight w:val="0"/>
          <w:marTop w:val="0"/>
          <w:marBottom w:val="0"/>
          <w:divBdr>
            <w:top w:val="none" w:sz="0" w:space="0" w:color="auto"/>
            <w:left w:val="none" w:sz="0" w:space="0" w:color="auto"/>
            <w:bottom w:val="none" w:sz="0" w:space="0" w:color="auto"/>
            <w:right w:val="none" w:sz="0" w:space="0" w:color="auto"/>
          </w:divBdr>
        </w:div>
        <w:div w:id="749620537">
          <w:marLeft w:val="480"/>
          <w:marRight w:val="0"/>
          <w:marTop w:val="0"/>
          <w:marBottom w:val="0"/>
          <w:divBdr>
            <w:top w:val="none" w:sz="0" w:space="0" w:color="auto"/>
            <w:left w:val="none" w:sz="0" w:space="0" w:color="auto"/>
            <w:bottom w:val="none" w:sz="0" w:space="0" w:color="auto"/>
            <w:right w:val="none" w:sz="0" w:space="0" w:color="auto"/>
          </w:divBdr>
        </w:div>
        <w:div w:id="977035656">
          <w:marLeft w:val="480"/>
          <w:marRight w:val="0"/>
          <w:marTop w:val="0"/>
          <w:marBottom w:val="0"/>
          <w:divBdr>
            <w:top w:val="none" w:sz="0" w:space="0" w:color="auto"/>
            <w:left w:val="none" w:sz="0" w:space="0" w:color="auto"/>
            <w:bottom w:val="none" w:sz="0" w:space="0" w:color="auto"/>
            <w:right w:val="none" w:sz="0" w:space="0" w:color="auto"/>
          </w:divBdr>
        </w:div>
        <w:div w:id="2046442021">
          <w:marLeft w:val="480"/>
          <w:marRight w:val="0"/>
          <w:marTop w:val="0"/>
          <w:marBottom w:val="0"/>
          <w:divBdr>
            <w:top w:val="none" w:sz="0" w:space="0" w:color="auto"/>
            <w:left w:val="none" w:sz="0" w:space="0" w:color="auto"/>
            <w:bottom w:val="none" w:sz="0" w:space="0" w:color="auto"/>
            <w:right w:val="none" w:sz="0" w:space="0" w:color="auto"/>
          </w:divBdr>
        </w:div>
        <w:div w:id="99419589">
          <w:marLeft w:val="480"/>
          <w:marRight w:val="0"/>
          <w:marTop w:val="0"/>
          <w:marBottom w:val="0"/>
          <w:divBdr>
            <w:top w:val="none" w:sz="0" w:space="0" w:color="auto"/>
            <w:left w:val="none" w:sz="0" w:space="0" w:color="auto"/>
            <w:bottom w:val="none" w:sz="0" w:space="0" w:color="auto"/>
            <w:right w:val="none" w:sz="0" w:space="0" w:color="auto"/>
          </w:divBdr>
        </w:div>
        <w:div w:id="1943951132">
          <w:marLeft w:val="480"/>
          <w:marRight w:val="0"/>
          <w:marTop w:val="0"/>
          <w:marBottom w:val="0"/>
          <w:divBdr>
            <w:top w:val="none" w:sz="0" w:space="0" w:color="auto"/>
            <w:left w:val="none" w:sz="0" w:space="0" w:color="auto"/>
            <w:bottom w:val="none" w:sz="0" w:space="0" w:color="auto"/>
            <w:right w:val="none" w:sz="0" w:space="0" w:color="auto"/>
          </w:divBdr>
        </w:div>
        <w:div w:id="1963073028">
          <w:marLeft w:val="480"/>
          <w:marRight w:val="0"/>
          <w:marTop w:val="0"/>
          <w:marBottom w:val="0"/>
          <w:divBdr>
            <w:top w:val="none" w:sz="0" w:space="0" w:color="auto"/>
            <w:left w:val="none" w:sz="0" w:space="0" w:color="auto"/>
            <w:bottom w:val="none" w:sz="0" w:space="0" w:color="auto"/>
            <w:right w:val="none" w:sz="0" w:space="0" w:color="auto"/>
          </w:divBdr>
        </w:div>
        <w:div w:id="1026718279">
          <w:marLeft w:val="480"/>
          <w:marRight w:val="0"/>
          <w:marTop w:val="0"/>
          <w:marBottom w:val="0"/>
          <w:divBdr>
            <w:top w:val="none" w:sz="0" w:space="0" w:color="auto"/>
            <w:left w:val="none" w:sz="0" w:space="0" w:color="auto"/>
            <w:bottom w:val="none" w:sz="0" w:space="0" w:color="auto"/>
            <w:right w:val="none" w:sz="0" w:space="0" w:color="auto"/>
          </w:divBdr>
        </w:div>
        <w:div w:id="248656103">
          <w:marLeft w:val="480"/>
          <w:marRight w:val="0"/>
          <w:marTop w:val="0"/>
          <w:marBottom w:val="0"/>
          <w:divBdr>
            <w:top w:val="none" w:sz="0" w:space="0" w:color="auto"/>
            <w:left w:val="none" w:sz="0" w:space="0" w:color="auto"/>
            <w:bottom w:val="none" w:sz="0" w:space="0" w:color="auto"/>
            <w:right w:val="none" w:sz="0" w:space="0" w:color="auto"/>
          </w:divBdr>
        </w:div>
        <w:div w:id="1101606304">
          <w:marLeft w:val="480"/>
          <w:marRight w:val="0"/>
          <w:marTop w:val="0"/>
          <w:marBottom w:val="0"/>
          <w:divBdr>
            <w:top w:val="none" w:sz="0" w:space="0" w:color="auto"/>
            <w:left w:val="none" w:sz="0" w:space="0" w:color="auto"/>
            <w:bottom w:val="none" w:sz="0" w:space="0" w:color="auto"/>
            <w:right w:val="none" w:sz="0" w:space="0" w:color="auto"/>
          </w:divBdr>
        </w:div>
        <w:div w:id="582297966">
          <w:marLeft w:val="480"/>
          <w:marRight w:val="0"/>
          <w:marTop w:val="0"/>
          <w:marBottom w:val="0"/>
          <w:divBdr>
            <w:top w:val="none" w:sz="0" w:space="0" w:color="auto"/>
            <w:left w:val="none" w:sz="0" w:space="0" w:color="auto"/>
            <w:bottom w:val="none" w:sz="0" w:space="0" w:color="auto"/>
            <w:right w:val="none" w:sz="0" w:space="0" w:color="auto"/>
          </w:divBdr>
        </w:div>
        <w:div w:id="2076736459">
          <w:marLeft w:val="480"/>
          <w:marRight w:val="0"/>
          <w:marTop w:val="0"/>
          <w:marBottom w:val="0"/>
          <w:divBdr>
            <w:top w:val="none" w:sz="0" w:space="0" w:color="auto"/>
            <w:left w:val="none" w:sz="0" w:space="0" w:color="auto"/>
            <w:bottom w:val="none" w:sz="0" w:space="0" w:color="auto"/>
            <w:right w:val="none" w:sz="0" w:space="0" w:color="auto"/>
          </w:divBdr>
        </w:div>
        <w:div w:id="557715192">
          <w:marLeft w:val="480"/>
          <w:marRight w:val="0"/>
          <w:marTop w:val="0"/>
          <w:marBottom w:val="0"/>
          <w:divBdr>
            <w:top w:val="none" w:sz="0" w:space="0" w:color="auto"/>
            <w:left w:val="none" w:sz="0" w:space="0" w:color="auto"/>
            <w:bottom w:val="none" w:sz="0" w:space="0" w:color="auto"/>
            <w:right w:val="none" w:sz="0" w:space="0" w:color="auto"/>
          </w:divBdr>
        </w:div>
        <w:div w:id="1419253590">
          <w:marLeft w:val="480"/>
          <w:marRight w:val="0"/>
          <w:marTop w:val="0"/>
          <w:marBottom w:val="0"/>
          <w:divBdr>
            <w:top w:val="none" w:sz="0" w:space="0" w:color="auto"/>
            <w:left w:val="none" w:sz="0" w:space="0" w:color="auto"/>
            <w:bottom w:val="none" w:sz="0" w:space="0" w:color="auto"/>
            <w:right w:val="none" w:sz="0" w:space="0" w:color="auto"/>
          </w:divBdr>
        </w:div>
        <w:div w:id="1955867582">
          <w:marLeft w:val="480"/>
          <w:marRight w:val="0"/>
          <w:marTop w:val="0"/>
          <w:marBottom w:val="0"/>
          <w:divBdr>
            <w:top w:val="none" w:sz="0" w:space="0" w:color="auto"/>
            <w:left w:val="none" w:sz="0" w:space="0" w:color="auto"/>
            <w:bottom w:val="none" w:sz="0" w:space="0" w:color="auto"/>
            <w:right w:val="none" w:sz="0" w:space="0" w:color="auto"/>
          </w:divBdr>
        </w:div>
        <w:div w:id="632180074">
          <w:marLeft w:val="480"/>
          <w:marRight w:val="0"/>
          <w:marTop w:val="0"/>
          <w:marBottom w:val="0"/>
          <w:divBdr>
            <w:top w:val="none" w:sz="0" w:space="0" w:color="auto"/>
            <w:left w:val="none" w:sz="0" w:space="0" w:color="auto"/>
            <w:bottom w:val="none" w:sz="0" w:space="0" w:color="auto"/>
            <w:right w:val="none" w:sz="0" w:space="0" w:color="auto"/>
          </w:divBdr>
        </w:div>
        <w:div w:id="1310329313">
          <w:marLeft w:val="480"/>
          <w:marRight w:val="0"/>
          <w:marTop w:val="0"/>
          <w:marBottom w:val="0"/>
          <w:divBdr>
            <w:top w:val="none" w:sz="0" w:space="0" w:color="auto"/>
            <w:left w:val="none" w:sz="0" w:space="0" w:color="auto"/>
            <w:bottom w:val="none" w:sz="0" w:space="0" w:color="auto"/>
            <w:right w:val="none" w:sz="0" w:space="0" w:color="auto"/>
          </w:divBdr>
        </w:div>
        <w:div w:id="1688410983">
          <w:marLeft w:val="480"/>
          <w:marRight w:val="0"/>
          <w:marTop w:val="0"/>
          <w:marBottom w:val="0"/>
          <w:divBdr>
            <w:top w:val="none" w:sz="0" w:space="0" w:color="auto"/>
            <w:left w:val="none" w:sz="0" w:space="0" w:color="auto"/>
            <w:bottom w:val="none" w:sz="0" w:space="0" w:color="auto"/>
            <w:right w:val="none" w:sz="0" w:space="0" w:color="auto"/>
          </w:divBdr>
        </w:div>
        <w:div w:id="685249671">
          <w:marLeft w:val="480"/>
          <w:marRight w:val="0"/>
          <w:marTop w:val="0"/>
          <w:marBottom w:val="0"/>
          <w:divBdr>
            <w:top w:val="none" w:sz="0" w:space="0" w:color="auto"/>
            <w:left w:val="none" w:sz="0" w:space="0" w:color="auto"/>
            <w:bottom w:val="none" w:sz="0" w:space="0" w:color="auto"/>
            <w:right w:val="none" w:sz="0" w:space="0" w:color="auto"/>
          </w:divBdr>
        </w:div>
        <w:div w:id="2137751343">
          <w:marLeft w:val="480"/>
          <w:marRight w:val="0"/>
          <w:marTop w:val="0"/>
          <w:marBottom w:val="0"/>
          <w:divBdr>
            <w:top w:val="none" w:sz="0" w:space="0" w:color="auto"/>
            <w:left w:val="none" w:sz="0" w:space="0" w:color="auto"/>
            <w:bottom w:val="none" w:sz="0" w:space="0" w:color="auto"/>
            <w:right w:val="none" w:sz="0" w:space="0" w:color="auto"/>
          </w:divBdr>
        </w:div>
        <w:div w:id="799685526">
          <w:marLeft w:val="480"/>
          <w:marRight w:val="0"/>
          <w:marTop w:val="0"/>
          <w:marBottom w:val="0"/>
          <w:divBdr>
            <w:top w:val="none" w:sz="0" w:space="0" w:color="auto"/>
            <w:left w:val="none" w:sz="0" w:space="0" w:color="auto"/>
            <w:bottom w:val="none" w:sz="0" w:space="0" w:color="auto"/>
            <w:right w:val="none" w:sz="0" w:space="0" w:color="auto"/>
          </w:divBdr>
        </w:div>
        <w:div w:id="158230613">
          <w:marLeft w:val="480"/>
          <w:marRight w:val="0"/>
          <w:marTop w:val="0"/>
          <w:marBottom w:val="0"/>
          <w:divBdr>
            <w:top w:val="none" w:sz="0" w:space="0" w:color="auto"/>
            <w:left w:val="none" w:sz="0" w:space="0" w:color="auto"/>
            <w:bottom w:val="none" w:sz="0" w:space="0" w:color="auto"/>
            <w:right w:val="none" w:sz="0" w:space="0" w:color="auto"/>
          </w:divBdr>
        </w:div>
        <w:div w:id="268467381">
          <w:marLeft w:val="480"/>
          <w:marRight w:val="0"/>
          <w:marTop w:val="0"/>
          <w:marBottom w:val="0"/>
          <w:divBdr>
            <w:top w:val="none" w:sz="0" w:space="0" w:color="auto"/>
            <w:left w:val="none" w:sz="0" w:space="0" w:color="auto"/>
            <w:bottom w:val="none" w:sz="0" w:space="0" w:color="auto"/>
            <w:right w:val="none" w:sz="0" w:space="0" w:color="auto"/>
          </w:divBdr>
        </w:div>
        <w:div w:id="2130972839">
          <w:marLeft w:val="480"/>
          <w:marRight w:val="0"/>
          <w:marTop w:val="0"/>
          <w:marBottom w:val="0"/>
          <w:divBdr>
            <w:top w:val="none" w:sz="0" w:space="0" w:color="auto"/>
            <w:left w:val="none" w:sz="0" w:space="0" w:color="auto"/>
            <w:bottom w:val="none" w:sz="0" w:space="0" w:color="auto"/>
            <w:right w:val="none" w:sz="0" w:space="0" w:color="auto"/>
          </w:divBdr>
        </w:div>
        <w:div w:id="885022031">
          <w:marLeft w:val="480"/>
          <w:marRight w:val="0"/>
          <w:marTop w:val="0"/>
          <w:marBottom w:val="0"/>
          <w:divBdr>
            <w:top w:val="none" w:sz="0" w:space="0" w:color="auto"/>
            <w:left w:val="none" w:sz="0" w:space="0" w:color="auto"/>
            <w:bottom w:val="none" w:sz="0" w:space="0" w:color="auto"/>
            <w:right w:val="none" w:sz="0" w:space="0" w:color="auto"/>
          </w:divBdr>
        </w:div>
        <w:div w:id="1151603406">
          <w:marLeft w:val="480"/>
          <w:marRight w:val="0"/>
          <w:marTop w:val="0"/>
          <w:marBottom w:val="0"/>
          <w:divBdr>
            <w:top w:val="none" w:sz="0" w:space="0" w:color="auto"/>
            <w:left w:val="none" w:sz="0" w:space="0" w:color="auto"/>
            <w:bottom w:val="none" w:sz="0" w:space="0" w:color="auto"/>
            <w:right w:val="none" w:sz="0" w:space="0" w:color="auto"/>
          </w:divBdr>
        </w:div>
        <w:div w:id="1929383317">
          <w:marLeft w:val="480"/>
          <w:marRight w:val="0"/>
          <w:marTop w:val="0"/>
          <w:marBottom w:val="0"/>
          <w:divBdr>
            <w:top w:val="none" w:sz="0" w:space="0" w:color="auto"/>
            <w:left w:val="none" w:sz="0" w:space="0" w:color="auto"/>
            <w:bottom w:val="none" w:sz="0" w:space="0" w:color="auto"/>
            <w:right w:val="none" w:sz="0" w:space="0" w:color="auto"/>
          </w:divBdr>
        </w:div>
        <w:div w:id="2091804123">
          <w:marLeft w:val="480"/>
          <w:marRight w:val="0"/>
          <w:marTop w:val="0"/>
          <w:marBottom w:val="0"/>
          <w:divBdr>
            <w:top w:val="none" w:sz="0" w:space="0" w:color="auto"/>
            <w:left w:val="none" w:sz="0" w:space="0" w:color="auto"/>
            <w:bottom w:val="none" w:sz="0" w:space="0" w:color="auto"/>
            <w:right w:val="none" w:sz="0" w:space="0" w:color="auto"/>
          </w:divBdr>
        </w:div>
        <w:div w:id="1220048545">
          <w:marLeft w:val="480"/>
          <w:marRight w:val="0"/>
          <w:marTop w:val="0"/>
          <w:marBottom w:val="0"/>
          <w:divBdr>
            <w:top w:val="none" w:sz="0" w:space="0" w:color="auto"/>
            <w:left w:val="none" w:sz="0" w:space="0" w:color="auto"/>
            <w:bottom w:val="none" w:sz="0" w:space="0" w:color="auto"/>
            <w:right w:val="none" w:sz="0" w:space="0" w:color="auto"/>
          </w:divBdr>
        </w:div>
        <w:div w:id="324088563">
          <w:marLeft w:val="480"/>
          <w:marRight w:val="0"/>
          <w:marTop w:val="0"/>
          <w:marBottom w:val="0"/>
          <w:divBdr>
            <w:top w:val="none" w:sz="0" w:space="0" w:color="auto"/>
            <w:left w:val="none" w:sz="0" w:space="0" w:color="auto"/>
            <w:bottom w:val="none" w:sz="0" w:space="0" w:color="auto"/>
            <w:right w:val="none" w:sz="0" w:space="0" w:color="auto"/>
          </w:divBdr>
        </w:div>
        <w:div w:id="806626927">
          <w:marLeft w:val="480"/>
          <w:marRight w:val="0"/>
          <w:marTop w:val="0"/>
          <w:marBottom w:val="0"/>
          <w:divBdr>
            <w:top w:val="none" w:sz="0" w:space="0" w:color="auto"/>
            <w:left w:val="none" w:sz="0" w:space="0" w:color="auto"/>
            <w:bottom w:val="none" w:sz="0" w:space="0" w:color="auto"/>
            <w:right w:val="none" w:sz="0" w:space="0" w:color="auto"/>
          </w:divBdr>
        </w:div>
        <w:div w:id="98260592">
          <w:marLeft w:val="480"/>
          <w:marRight w:val="0"/>
          <w:marTop w:val="0"/>
          <w:marBottom w:val="0"/>
          <w:divBdr>
            <w:top w:val="none" w:sz="0" w:space="0" w:color="auto"/>
            <w:left w:val="none" w:sz="0" w:space="0" w:color="auto"/>
            <w:bottom w:val="none" w:sz="0" w:space="0" w:color="auto"/>
            <w:right w:val="none" w:sz="0" w:space="0" w:color="auto"/>
          </w:divBdr>
        </w:div>
        <w:div w:id="844855794">
          <w:marLeft w:val="480"/>
          <w:marRight w:val="0"/>
          <w:marTop w:val="0"/>
          <w:marBottom w:val="0"/>
          <w:divBdr>
            <w:top w:val="none" w:sz="0" w:space="0" w:color="auto"/>
            <w:left w:val="none" w:sz="0" w:space="0" w:color="auto"/>
            <w:bottom w:val="none" w:sz="0" w:space="0" w:color="auto"/>
            <w:right w:val="none" w:sz="0" w:space="0" w:color="auto"/>
          </w:divBdr>
        </w:div>
        <w:div w:id="1605110910">
          <w:marLeft w:val="480"/>
          <w:marRight w:val="0"/>
          <w:marTop w:val="0"/>
          <w:marBottom w:val="0"/>
          <w:divBdr>
            <w:top w:val="none" w:sz="0" w:space="0" w:color="auto"/>
            <w:left w:val="none" w:sz="0" w:space="0" w:color="auto"/>
            <w:bottom w:val="none" w:sz="0" w:space="0" w:color="auto"/>
            <w:right w:val="none" w:sz="0" w:space="0" w:color="auto"/>
          </w:divBdr>
        </w:div>
        <w:div w:id="1057049887">
          <w:marLeft w:val="480"/>
          <w:marRight w:val="0"/>
          <w:marTop w:val="0"/>
          <w:marBottom w:val="0"/>
          <w:divBdr>
            <w:top w:val="none" w:sz="0" w:space="0" w:color="auto"/>
            <w:left w:val="none" w:sz="0" w:space="0" w:color="auto"/>
            <w:bottom w:val="none" w:sz="0" w:space="0" w:color="auto"/>
            <w:right w:val="none" w:sz="0" w:space="0" w:color="auto"/>
          </w:divBdr>
        </w:div>
        <w:div w:id="1291522056">
          <w:marLeft w:val="480"/>
          <w:marRight w:val="0"/>
          <w:marTop w:val="0"/>
          <w:marBottom w:val="0"/>
          <w:divBdr>
            <w:top w:val="none" w:sz="0" w:space="0" w:color="auto"/>
            <w:left w:val="none" w:sz="0" w:space="0" w:color="auto"/>
            <w:bottom w:val="none" w:sz="0" w:space="0" w:color="auto"/>
            <w:right w:val="none" w:sz="0" w:space="0" w:color="auto"/>
          </w:divBdr>
        </w:div>
        <w:div w:id="1934631302">
          <w:marLeft w:val="480"/>
          <w:marRight w:val="0"/>
          <w:marTop w:val="0"/>
          <w:marBottom w:val="0"/>
          <w:divBdr>
            <w:top w:val="none" w:sz="0" w:space="0" w:color="auto"/>
            <w:left w:val="none" w:sz="0" w:space="0" w:color="auto"/>
            <w:bottom w:val="none" w:sz="0" w:space="0" w:color="auto"/>
            <w:right w:val="none" w:sz="0" w:space="0" w:color="auto"/>
          </w:divBdr>
        </w:div>
        <w:div w:id="326717428">
          <w:marLeft w:val="480"/>
          <w:marRight w:val="0"/>
          <w:marTop w:val="0"/>
          <w:marBottom w:val="0"/>
          <w:divBdr>
            <w:top w:val="none" w:sz="0" w:space="0" w:color="auto"/>
            <w:left w:val="none" w:sz="0" w:space="0" w:color="auto"/>
            <w:bottom w:val="none" w:sz="0" w:space="0" w:color="auto"/>
            <w:right w:val="none" w:sz="0" w:space="0" w:color="auto"/>
          </w:divBdr>
        </w:div>
        <w:div w:id="2108891786">
          <w:marLeft w:val="480"/>
          <w:marRight w:val="0"/>
          <w:marTop w:val="0"/>
          <w:marBottom w:val="0"/>
          <w:divBdr>
            <w:top w:val="none" w:sz="0" w:space="0" w:color="auto"/>
            <w:left w:val="none" w:sz="0" w:space="0" w:color="auto"/>
            <w:bottom w:val="none" w:sz="0" w:space="0" w:color="auto"/>
            <w:right w:val="none" w:sz="0" w:space="0" w:color="auto"/>
          </w:divBdr>
        </w:div>
        <w:div w:id="302850304">
          <w:marLeft w:val="480"/>
          <w:marRight w:val="0"/>
          <w:marTop w:val="0"/>
          <w:marBottom w:val="0"/>
          <w:divBdr>
            <w:top w:val="none" w:sz="0" w:space="0" w:color="auto"/>
            <w:left w:val="none" w:sz="0" w:space="0" w:color="auto"/>
            <w:bottom w:val="none" w:sz="0" w:space="0" w:color="auto"/>
            <w:right w:val="none" w:sz="0" w:space="0" w:color="auto"/>
          </w:divBdr>
        </w:div>
        <w:div w:id="1461075376">
          <w:marLeft w:val="480"/>
          <w:marRight w:val="0"/>
          <w:marTop w:val="0"/>
          <w:marBottom w:val="0"/>
          <w:divBdr>
            <w:top w:val="none" w:sz="0" w:space="0" w:color="auto"/>
            <w:left w:val="none" w:sz="0" w:space="0" w:color="auto"/>
            <w:bottom w:val="none" w:sz="0" w:space="0" w:color="auto"/>
            <w:right w:val="none" w:sz="0" w:space="0" w:color="auto"/>
          </w:divBdr>
        </w:div>
        <w:div w:id="347954092">
          <w:marLeft w:val="480"/>
          <w:marRight w:val="0"/>
          <w:marTop w:val="0"/>
          <w:marBottom w:val="0"/>
          <w:divBdr>
            <w:top w:val="none" w:sz="0" w:space="0" w:color="auto"/>
            <w:left w:val="none" w:sz="0" w:space="0" w:color="auto"/>
            <w:bottom w:val="none" w:sz="0" w:space="0" w:color="auto"/>
            <w:right w:val="none" w:sz="0" w:space="0" w:color="auto"/>
          </w:divBdr>
        </w:div>
        <w:div w:id="1764034147">
          <w:marLeft w:val="480"/>
          <w:marRight w:val="0"/>
          <w:marTop w:val="0"/>
          <w:marBottom w:val="0"/>
          <w:divBdr>
            <w:top w:val="none" w:sz="0" w:space="0" w:color="auto"/>
            <w:left w:val="none" w:sz="0" w:space="0" w:color="auto"/>
            <w:bottom w:val="none" w:sz="0" w:space="0" w:color="auto"/>
            <w:right w:val="none" w:sz="0" w:space="0" w:color="auto"/>
          </w:divBdr>
        </w:div>
        <w:div w:id="1015880655">
          <w:marLeft w:val="480"/>
          <w:marRight w:val="0"/>
          <w:marTop w:val="0"/>
          <w:marBottom w:val="0"/>
          <w:divBdr>
            <w:top w:val="none" w:sz="0" w:space="0" w:color="auto"/>
            <w:left w:val="none" w:sz="0" w:space="0" w:color="auto"/>
            <w:bottom w:val="none" w:sz="0" w:space="0" w:color="auto"/>
            <w:right w:val="none" w:sz="0" w:space="0" w:color="auto"/>
          </w:divBdr>
        </w:div>
        <w:div w:id="1174999907">
          <w:marLeft w:val="480"/>
          <w:marRight w:val="0"/>
          <w:marTop w:val="0"/>
          <w:marBottom w:val="0"/>
          <w:divBdr>
            <w:top w:val="none" w:sz="0" w:space="0" w:color="auto"/>
            <w:left w:val="none" w:sz="0" w:space="0" w:color="auto"/>
            <w:bottom w:val="none" w:sz="0" w:space="0" w:color="auto"/>
            <w:right w:val="none" w:sz="0" w:space="0" w:color="auto"/>
          </w:divBdr>
        </w:div>
        <w:div w:id="1046560802">
          <w:marLeft w:val="480"/>
          <w:marRight w:val="0"/>
          <w:marTop w:val="0"/>
          <w:marBottom w:val="0"/>
          <w:divBdr>
            <w:top w:val="none" w:sz="0" w:space="0" w:color="auto"/>
            <w:left w:val="none" w:sz="0" w:space="0" w:color="auto"/>
            <w:bottom w:val="none" w:sz="0" w:space="0" w:color="auto"/>
            <w:right w:val="none" w:sz="0" w:space="0" w:color="auto"/>
          </w:divBdr>
        </w:div>
        <w:div w:id="1371762340">
          <w:marLeft w:val="480"/>
          <w:marRight w:val="0"/>
          <w:marTop w:val="0"/>
          <w:marBottom w:val="0"/>
          <w:divBdr>
            <w:top w:val="none" w:sz="0" w:space="0" w:color="auto"/>
            <w:left w:val="none" w:sz="0" w:space="0" w:color="auto"/>
            <w:bottom w:val="none" w:sz="0" w:space="0" w:color="auto"/>
            <w:right w:val="none" w:sz="0" w:space="0" w:color="auto"/>
          </w:divBdr>
        </w:div>
        <w:div w:id="952320285">
          <w:marLeft w:val="480"/>
          <w:marRight w:val="0"/>
          <w:marTop w:val="0"/>
          <w:marBottom w:val="0"/>
          <w:divBdr>
            <w:top w:val="none" w:sz="0" w:space="0" w:color="auto"/>
            <w:left w:val="none" w:sz="0" w:space="0" w:color="auto"/>
            <w:bottom w:val="none" w:sz="0" w:space="0" w:color="auto"/>
            <w:right w:val="none" w:sz="0" w:space="0" w:color="auto"/>
          </w:divBdr>
        </w:div>
        <w:div w:id="1393699153">
          <w:marLeft w:val="480"/>
          <w:marRight w:val="0"/>
          <w:marTop w:val="0"/>
          <w:marBottom w:val="0"/>
          <w:divBdr>
            <w:top w:val="none" w:sz="0" w:space="0" w:color="auto"/>
            <w:left w:val="none" w:sz="0" w:space="0" w:color="auto"/>
            <w:bottom w:val="none" w:sz="0" w:space="0" w:color="auto"/>
            <w:right w:val="none" w:sz="0" w:space="0" w:color="auto"/>
          </w:divBdr>
        </w:div>
        <w:div w:id="1308974335">
          <w:marLeft w:val="480"/>
          <w:marRight w:val="0"/>
          <w:marTop w:val="0"/>
          <w:marBottom w:val="0"/>
          <w:divBdr>
            <w:top w:val="none" w:sz="0" w:space="0" w:color="auto"/>
            <w:left w:val="none" w:sz="0" w:space="0" w:color="auto"/>
            <w:bottom w:val="none" w:sz="0" w:space="0" w:color="auto"/>
            <w:right w:val="none" w:sz="0" w:space="0" w:color="auto"/>
          </w:divBdr>
        </w:div>
        <w:div w:id="1548419869">
          <w:marLeft w:val="480"/>
          <w:marRight w:val="0"/>
          <w:marTop w:val="0"/>
          <w:marBottom w:val="0"/>
          <w:divBdr>
            <w:top w:val="none" w:sz="0" w:space="0" w:color="auto"/>
            <w:left w:val="none" w:sz="0" w:space="0" w:color="auto"/>
            <w:bottom w:val="none" w:sz="0" w:space="0" w:color="auto"/>
            <w:right w:val="none" w:sz="0" w:space="0" w:color="auto"/>
          </w:divBdr>
        </w:div>
        <w:div w:id="1641957399">
          <w:marLeft w:val="480"/>
          <w:marRight w:val="0"/>
          <w:marTop w:val="0"/>
          <w:marBottom w:val="0"/>
          <w:divBdr>
            <w:top w:val="none" w:sz="0" w:space="0" w:color="auto"/>
            <w:left w:val="none" w:sz="0" w:space="0" w:color="auto"/>
            <w:bottom w:val="none" w:sz="0" w:space="0" w:color="auto"/>
            <w:right w:val="none" w:sz="0" w:space="0" w:color="auto"/>
          </w:divBdr>
        </w:div>
        <w:div w:id="795607702">
          <w:marLeft w:val="480"/>
          <w:marRight w:val="0"/>
          <w:marTop w:val="0"/>
          <w:marBottom w:val="0"/>
          <w:divBdr>
            <w:top w:val="none" w:sz="0" w:space="0" w:color="auto"/>
            <w:left w:val="none" w:sz="0" w:space="0" w:color="auto"/>
            <w:bottom w:val="none" w:sz="0" w:space="0" w:color="auto"/>
            <w:right w:val="none" w:sz="0" w:space="0" w:color="auto"/>
          </w:divBdr>
        </w:div>
        <w:div w:id="31655491">
          <w:marLeft w:val="480"/>
          <w:marRight w:val="0"/>
          <w:marTop w:val="0"/>
          <w:marBottom w:val="0"/>
          <w:divBdr>
            <w:top w:val="none" w:sz="0" w:space="0" w:color="auto"/>
            <w:left w:val="none" w:sz="0" w:space="0" w:color="auto"/>
            <w:bottom w:val="none" w:sz="0" w:space="0" w:color="auto"/>
            <w:right w:val="none" w:sz="0" w:space="0" w:color="auto"/>
          </w:divBdr>
        </w:div>
        <w:div w:id="1343437589">
          <w:marLeft w:val="480"/>
          <w:marRight w:val="0"/>
          <w:marTop w:val="0"/>
          <w:marBottom w:val="0"/>
          <w:divBdr>
            <w:top w:val="none" w:sz="0" w:space="0" w:color="auto"/>
            <w:left w:val="none" w:sz="0" w:space="0" w:color="auto"/>
            <w:bottom w:val="none" w:sz="0" w:space="0" w:color="auto"/>
            <w:right w:val="none" w:sz="0" w:space="0" w:color="auto"/>
          </w:divBdr>
        </w:div>
        <w:div w:id="903491934">
          <w:marLeft w:val="480"/>
          <w:marRight w:val="0"/>
          <w:marTop w:val="0"/>
          <w:marBottom w:val="0"/>
          <w:divBdr>
            <w:top w:val="none" w:sz="0" w:space="0" w:color="auto"/>
            <w:left w:val="none" w:sz="0" w:space="0" w:color="auto"/>
            <w:bottom w:val="none" w:sz="0" w:space="0" w:color="auto"/>
            <w:right w:val="none" w:sz="0" w:space="0" w:color="auto"/>
          </w:divBdr>
        </w:div>
        <w:div w:id="1832332528">
          <w:marLeft w:val="480"/>
          <w:marRight w:val="0"/>
          <w:marTop w:val="0"/>
          <w:marBottom w:val="0"/>
          <w:divBdr>
            <w:top w:val="none" w:sz="0" w:space="0" w:color="auto"/>
            <w:left w:val="none" w:sz="0" w:space="0" w:color="auto"/>
            <w:bottom w:val="none" w:sz="0" w:space="0" w:color="auto"/>
            <w:right w:val="none" w:sz="0" w:space="0" w:color="auto"/>
          </w:divBdr>
        </w:div>
        <w:div w:id="913856073">
          <w:marLeft w:val="480"/>
          <w:marRight w:val="0"/>
          <w:marTop w:val="0"/>
          <w:marBottom w:val="0"/>
          <w:divBdr>
            <w:top w:val="none" w:sz="0" w:space="0" w:color="auto"/>
            <w:left w:val="none" w:sz="0" w:space="0" w:color="auto"/>
            <w:bottom w:val="none" w:sz="0" w:space="0" w:color="auto"/>
            <w:right w:val="none" w:sz="0" w:space="0" w:color="auto"/>
          </w:divBdr>
        </w:div>
        <w:div w:id="208417723">
          <w:marLeft w:val="480"/>
          <w:marRight w:val="0"/>
          <w:marTop w:val="0"/>
          <w:marBottom w:val="0"/>
          <w:divBdr>
            <w:top w:val="none" w:sz="0" w:space="0" w:color="auto"/>
            <w:left w:val="none" w:sz="0" w:space="0" w:color="auto"/>
            <w:bottom w:val="none" w:sz="0" w:space="0" w:color="auto"/>
            <w:right w:val="none" w:sz="0" w:space="0" w:color="auto"/>
          </w:divBdr>
        </w:div>
        <w:div w:id="1424260794">
          <w:marLeft w:val="480"/>
          <w:marRight w:val="0"/>
          <w:marTop w:val="0"/>
          <w:marBottom w:val="0"/>
          <w:divBdr>
            <w:top w:val="none" w:sz="0" w:space="0" w:color="auto"/>
            <w:left w:val="none" w:sz="0" w:space="0" w:color="auto"/>
            <w:bottom w:val="none" w:sz="0" w:space="0" w:color="auto"/>
            <w:right w:val="none" w:sz="0" w:space="0" w:color="auto"/>
          </w:divBdr>
        </w:div>
        <w:div w:id="1922595613">
          <w:marLeft w:val="480"/>
          <w:marRight w:val="0"/>
          <w:marTop w:val="0"/>
          <w:marBottom w:val="0"/>
          <w:divBdr>
            <w:top w:val="none" w:sz="0" w:space="0" w:color="auto"/>
            <w:left w:val="none" w:sz="0" w:space="0" w:color="auto"/>
            <w:bottom w:val="none" w:sz="0" w:space="0" w:color="auto"/>
            <w:right w:val="none" w:sz="0" w:space="0" w:color="auto"/>
          </w:divBdr>
        </w:div>
        <w:div w:id="734007053">
          <w:marLeft w:val="480"/>
          <w:marRight w:val="0"/>
          <w:marTop w:val="0"/>
          <w:marBottom w:val="0"/>
          <w:divBdr>
            <w:top w:val="none" w:sz="0" w:space="0" w:color="auto"/>
            <w:left w:val="none" w:sz="0" w:space="0" w:color="auto"/>
            <w:bottom w:val="none" w:sz="0" w:space="0" w:color="auto"/>
            <w:right w:val="none" w:sz="0" w:space="0" w:color="auto"/>
          </w:divBdr>
        </w:div>
        <w:div w:id="219100023">
          <w:marLeft w:val="480"/>
          <w:marRight w:val="0"/>
          <w:marTop w:val="0"/>
          <w:marBottom w:val="0"/>
          <w:divBdr>
            <w:top w:val="none" w:sz="0" w:space="0" w:color="auto"/>
            <w:left w:val="none" w:sz="0" w:space="0" w:color="auto"/>
            <w:bottom w:val="none" w:sz="0" w:space="0" w:color="auto"/>
            <w:right w:val="none" w:sz="0" w:space="0" w:color="auto"/>
          </w:divBdr>
        </w:div>
        <w:div w:id="1830095132">
          <w:marLeft w:val="480"/>
          <w:marRight w:val="0"/>
          <w:marTop w:val="0"/>
          <w:marBottom w:val="0"/>
          <w:divBdr>
            <w:top w:val="none" w:sz="0" w:space="0" w:color="auto"/>
            <w:left w:val="none" w:sz="0" w:space="0" w:color="auto"/>
            <w:bottom w:val="none" w:sz="0" w:space="0" w:color="auto"/>
            <w:right w:val="none" w:sz="0" w:space="0" w:color="auto"/>
          </w:divBdr>
        </w:div>
        <w:div w:id="925571753">
          <w:marLeft w:val="480"/>
          <w:marRight w:val="0"/>
          <w:marTop w:val="0"/>
          <w:marBottom w:val="0"/>
          <w:divBdr>
            <w:top w:val="none" w:sz="0" w:space="0" w:color="auto"/>
            <w:left w:val="none" w:sz="0" w:space="0" w:color="auto"/>
            <w:bottom w:val="none" w:sz="0" w:space="0" w:color="auto"/>
            <w:right w:val="none" w:sz="0" w:space="0" w:color="auto"/>
          </w:divBdr>
        </w:div>
        <w:div w:id="1263877726">
          <w:marLeft w:val="480"/>
          <w:marRight w:val="0"/>
          <w:marTop w:val="0"/>
          <w:marBottom w:val="0"/>
          <w:divBdr>
            <w:top w:val="none" w:sz="0" w:space="0" w:color="auto"/>
            <w:left w:val="none" w:sz="0" w:space="0" w:color="auto"/>
            <w:bottom w:val="none" w:sz="0" w:space="0" w:color="auto"/>
            <w:right w:val="none" w:sz="0" w:space="0" w:color="auto"/>
          </w:divBdr>
        </w:div>
        <w:div w:id="175849400">
          <w:marLeft w:val="480"/>
          <w:marRight w:val="0"/>
          <w:marTop w:val="0"/>
          <w:marBottom w:val="0"/>
          <w:divBdr>
            <w:top w:val="none" w:sz="0" w:space="0" w:color="auto"/>
            <w:left w:val="none" w:sz="0" w:space="0" w:color="auto"/>
            <w:bottom w:val="none" w:sz="0" w:space="0" w:color="auto"/>
            <w:right w:val="none" w:sz="0" w:space="0" w:color="auto"/>
          </w:divBdr>
        </w:div>
        <w:div w:id="47920012">
          <w:marLeft w:val="480"/>
          <w:marRight w:val="0"/>
          <w:marTop w:val="0"/>
          <w:marBottom w:val="0"/>
          <w:divBdr>
            <w:top w:val="none" w:sz="0" w:space="0" w:color="auto"/>
            <w:left w:val="none" w:sz="0" w:space="0" w:color="auto"/>
            <w:bottom w:val="none" w:sz="0" w:space="0" w:color="auto"/>
            <w:right w:val="none" w:sz="0" w:space="0" w:color="auto"/>
          </w:divBdr>
        </w:div>
        <w:div w:id="1975020856">
          <w:marLeft w:val="480"/>
          <w:marRight w:val="0"/>
          <w:marTop w:val="0"/>
          <w:marBottom w:val="0"/>
          <w:divBdr>
            <w:top w:val="none" w:sz="0" w:space="0" w:color="auto"/>
            <w:left w:val="none" w:sz="0" w:space="0" w:color="auto"/>
            <w:bottom w:val="none" w:sz="0" w:space="0" w:color="auto"/>
            <w:right w:val="none" w:sz="0" w:space="0" w:color="auto"/>
          </w:divBdr>
        </w:div>
        <w:div w:id="1902251482">
          <w:marLeft w:val="480"/>
          <w:marRight w:val="0"/>
          <w:marTop w:val="0"/>
          <w:marBottom w:val="0"/>
          <w:divBdr>
            <w:top w:val="none" w:sz="0" w:space="0" w:color="auto"/>
            <w:left w:val="none" w:sz="0" w:space="0" w:color="auto"/>
            <w:bottom w:val="none" w:sz="0" w:space="0" w:color="auto"/>
            <w:right w:val="none" w:sz="0" w:space="0" w:color="auto"/>
          </w:divBdr>
        </w:div>
        <w:div w:id="990249633">
          <w:marLeft w:val="480"/>
          <w:marRight w:val="0"/>
          <w:marTop w:val="0"/>
          <w:marBottom w:val="0"/>
          <w:divBdr>
            <w:top w:val="none" w:sz="0" w:space="0" w:color="auto"/>
            <w:left w:val="none" w:sz="0" w:space="0" w:color="auto"/>
            <w:bottom w:val="none" w:sz="0" w:space="0" w:color="auto"/>
            <w:right w:val="none" w:sz="0" w:space="0" w:color="auto"/>
          </w:divBdr>
        </w:div>
        <w:div w:id="87239252">
          <w:marLeft w:val="480"/>
          <w:marRight w:val="0"/>
          <w:marTop w:val="0"/>
          <w:marBottom w:val="0"/>
          <w:divBdr>
            <w:top w:val="none" w:sz="0" w:space="0" w:color="auto"/>
            <w:left w:val="none" w:sz="0" w:space="0" w:color="auto"/>
            <w:bottom w:val="none" w:sz="0" w:space="0" w:color="auto"/>
            <w:right w:val="none" w:sz="0" w:space="0" w:color="auto"/>
          </w:divBdr>
        </w:div>
        <w:div w:id="450250360">
          <w:marLeft w:val="480"/>
          <w:marRight w:val="0"/>
          <w:marTop w:val="0"/>
          <w:marBottom w:val="0"/>
          <w:divBdr>
            <w:top w:val="none" w:sz="0" w:space="0" w:color="auto"/>
            <w:left w:val="none" w:sz="0" w:space="0" w:color="auto"/>
            <w:bottom w:val="none" w:sz="0" w:space="0" w:color="auto"/>
            <w:right w:val="none" w:sz="0" w:space="0" w:color="auto"/>
          </w:divBdr>
        </w:div>
        <w:div w:id="1867403737">
          <w:marLeft w:val="480"/>
          <w:marRight w:val="0"/>
          <w:marTop w:val="0"/>
          <w:marBottom w:val="0"/>
          <w:divBdr>
            <w:top w:val="none" w:sz="0" w:space="0" w:color="auto"/>
            <w:left w:val="none" w:sz="0" w:space="0" w:color="auto"/>
            <w:bottom w:val="none" w:sz="0" w:space="0" w:color="auto"/>
            <w:right w:val="none" w:sz="0" w:space="0" w:color="auto"/>
          </w:divBdr>
        </w:div>
        <w:div w:id="1802377723">
          <w:marLeft w:val="480"/>
          <w:marRight w:val="0"/>
          <w:marTop w:val="0"/>
          <w:marBottom w:val="0"/>
          <w:divBdr>
            <w:top w:val="none" w:sz="0" w:space="0" w:color="auto"/>
            <w:left w:val="none" w:sz="0" w:space="0" w:color="auto"/>
            <w:bottom w:val="none" w:sz="0" w:space="0" w:color="auto"/>
            <w:right w:val="none" w:sz="0" w:space="0" w:color="auto"/>
          </w:divBdr>
        </w:div>
        <w:div w:id="681586189">
          <w:marLeft w:val="480"/>
          <w:marRight w:val="0"/>
          <w:marTop w:val="0"/>
          <w:marBottom w:val="0"/>
          <w:divBdr>
            <w:top w:val="none" w:sz="0" w:space="0" w:color="auto"/>
            <w:left w:val="none" w:sz="0" w:space="0" w:color="auto"/>
            <w:bottom w:val="none" w:sz="0" w:space="0" w:color="auto"/>
            <w:right w:val="none" w:sz="0" w:space="0" w:color="auto"/>
          </w:divBdr>
        </w:div>
        <w:div w:id="1082221354">
          <w:marLeft w:val="480"/>
          <w:marRight w:val="0"/>
          <w:marTop w:val="0"/>
          <w:marBottom w:val="0"/>
          <w:divBdr>
            <w:top w:val="none" w:sz="0" w:space="0" w:color="auto"/>
            <w:left w:val="none" w:sz="0" w:space="0" w:color="auto"/>
            <w:bottom w:val="none" w:sz="0" w:space="0" w:color="auto"/>
            <w:right w:val="none" w:sz="0" w:space="0" w:color="auto"/>
          </w:divBdr>
        </w:div>
        <w:div w:id="96876983">
          <w:marLeft w:val="480"/>
          <w:marRight w:val="0"/>
          <w:marTop w:val="0"/>
          <w:marBottom w:val="0"/>
          <w:divBdr>
            <w:top w:val="none" w:sz="0" w:space="0" w:color="auto"/>
            <w:left w:val="none" w:sz="0" w:space="0" w:color="auto"/>
            <w:bottom w:val="none" w:sz="0" w:space="0" w:color="auto"/>
            <w:right w:val="none" w:sz="0" w:space="0" w:color="auto"/>
          </w:divBdr>
        </w:div>
        <w:div w:id="230508739">
          <w:marLeft w:val="480"/>
          <w:marRight w:val="0"/>
          <w:marTop w:val="0"/>
          <w:marBottom w:val="0"/>
          <w:divBdr>
            <w:top w:val="none" w:sz="0" w:space="0" w:color="auto"/>
            <w:left w:val="none" w:sz="0" w:space="0" w:color="auto"/>
            <w:bottom w:val="none" w:sz="0" w:space="0" w:color="auto"/>
            <w:right w:val="none" w:sz="0" w:space="0" w:color="auto"/>
          </w:divBdr>
        </w:div>
        <w:div w:id="1109197757">
          <w:marLeft w:val="480"/>
          <w:marRight w:val="0"/>
          <w:marTop w:val="0"/>
          <w:marBottom w:val="0"/>
          <w:divBdr>
            <w:top w:val="none" w:sz="0" w:space="0" w:color="auto"/>
            <w:left w:val="none" w:sz="0" w:space="0" w:color="auto"/>
            <w:bottom w:val="none" w:sz="0" w:space="0" w:color="auto"/>
            <w:right w:val="none" w:sz="0" w:space="0" w:color="auto"/>
          </w:divBdr>
        </w:div>
        <w:div w:id="172191423">
          <w:marLeft w:val="480"/>
          <w:marRight w:val="0"/>
          <w:marTop w:val="0"/>
          <w:marBottom w:val="0"/>
          <w:divBdr>
            <w:top w:val="none" w:sz="0" w:space="0" w:color="auto"/>
            <w:left w:val="none" w:sz="0" w:space="0" w:color="auto"/>
            <w:bottom w:val="none" w:sz="0" w:space="0" w:color="auto"/>
            <w:right w:val="none" w:sz="0" w:space="0" w:color="auto"/>
          </w:divBdr>
        </w:div>
        <w:div w:id="612519605">
          <w:marLeft w:val="480"/>
          <w:marRight w:val="0"/>
          <w:marTop w:val="0"/>
          <w:marBottom w:val="0"/>
          <w:divBdr>
            <w:top w:val="none" w:sz="0" w:space="0" w:color="auto"/>
            <w:left w:val="none" w:sz="0" w:space="0" w:color="auto"/>
            <w:bottom w:val="none" w:sz="0" w:space="0" w:color="auto"/>
            <w:right w:val="none" w:sz="0" w:space="0" w:color="auto"/>
          </w:divBdr>
        </w:div>
        <w:div w:id="30880045">
          <w:marLeft w:val="480"/>
          <w:marRight w:val="0"/>
          <w:marTop w:val="0"/>
          <w:marBottom w:val="0"/>
          <w:divBdr>
            <w:top w:val="none" w:sz="0" w:space="0" w:color="auto"/>
            <w:left w:val="none" w:sz="0" w:space="0" w:color="auto"/>
            <w:bottom w:val="none" w:sz="0" w:space="0" w:color="auto"/>
            <w:right w:val="none" w:sz="0" w:space="0" w:color="auto"/>
          </w:divBdr>
        </w:div>
        <w:div w:id="1845901044">
          <w:marLeft w:val="480"/>
          <w:marRight w:val="0"/>
          <w:marTop w:val="0"/>
          <w:marBottom w:val="0"/>
          <w:divBdr>
            <w:top w:val="none" w:sz="0" w:space="0" w:color="auto"/>
            <w:left w:val="none" w:sz="0" w:space="0" w:color="auto"/>
            <w:bottom w:val="none" w:sz="0" w:space="0" w:color="auto"/>
            <w:right w:val="none" w:sz="0" w:space="0" w:color="auto"/>
          </w:divBdr>
        </w:div>
        <w:div w:id="258098695">
          <w:marLeft w:val="480"/>
          <w:marRight w:val="0"/>
          <w:marTop w:val="0"/>
          <w:marBottom w:val="0"/>
          <w:divBdr>
            <w:top w:val="none" w:sz="0" w:space="0" w:color="auto"/>
            <w:left w:val="none" w:sz="0" w:space="0" w:color="auto"/>
            <w:bottom w:val="none" w:sz="0" w:space="0" w:color="auto"/>
            <w:right w:val="none" w:sz="0" w:space="0" w:color="auto"/>
          </w:divBdr>
        </w:div>
        <w:div w:id="1587112478">
          <w:marLeft w:val="480"/>
          <w:marRight w:val="0"/>
          <w:marTop w:val="0"/>
          <w:marBottom w:val="0"/>
          <w:divBdr>
            <w:top w:val="none" w:sz="0" w:space="0" w:color="auto"/>
            <w:left w:val="none" w:sz="0" w:space="0" w:color="auto"/>
            <w:bottom w:val="none" w:sz="0" w:space="0" w:color="auto"/>
            <w:right w:val="none" w:sz="0" w:space="0" w:color="auto"/>
          </w:divBdr>
        </w:div>
        <w:div w:id="668367236">
          <w:marLeft w:val="480"/>
          <w:marRight w:val="0"/>
          <w:marTop w:val="0"/>
          <w:marBottom w:val="0"/>
          <w:divBdr>
            <w:top w:val="none" w:sz="0" w:space="0" w:color="auto"/>
            <w:left w:val="none" w:sz="0" w:space="0" w:color="auto"/>
            <w:bottom w:val="none" w:sz="0" w:space="0" w:color="auto"/>
            <w:right w:val="none" w:sz="0" w:space="0" w:color="auto"/>
          </w:divBdr>
        </w:div>
        <w:div w:id="178276192">
          <w:marLeft w:val="480"/>
          <w:marRight w:val="0"/>
          <w:marTop w:val="0"/>
          <w:marBottom w:val="0"/>
          <w:divBdr>
            <w:top w:val="none" w:sz="0" w:space="0" w:color="auto"/>
            <w:left w:val="none" w:sz="0" w:space="0" w:color="auto"/>
            <w:bottom w:val="none" w:sz="0" w:space="0" w:color="auto"/>
            <w:right w:val="none" w:sz="0" w:space="0" w:color="auto"/>
          </w:divBdr>
        </w:div>
      </w:divsChild>
    </w:div>
    <w:div w:id="577835214">
      <w:bodyDiv w:val="1"/>
      <w:marLeft w:val="0"/>
      <w:marRight w:val="0"/>
      <w:marTop w:val="0"/>
      <w:marBottom w:val="0"/>
      <w:divBdr>
        <w:top w:val="none" w:sz="0" w:space="0" w:color="auto"/>
        <w:left w:val="none" w:sz="0" w:space="0" w:color="auto"/>
        <w:bottom w:val="none" w:sz="0" w:space="0" w:color="auto"/>
        <w:right w:val="none" w:sz="0" w:space="0" w:color="auto"/>
      </w:divBdr>
    </w:div>
    <w:div w:id="578910517">
      <w:bodyDiv w:val="1"/>
      <w:marLeft w:val="0"/>
      <w:marRight w:val="0"/>
      <w:marTop w:val="0"/>
      <w:marBottom w:val="0"/>
      <w:divBdr>
        <w:top w:val="none" w:sz="0" w:space="0" w:color="auto"/>
        <w:left w:val="none" w:sz="0" w:space="0" w:color="auto"/>
        <w:bottom w:val="none" w:sz="0" w:space="0" w:color="auto"/>
        <w:right w:val="none" w:sz="0" w:space="0" w:color="auto"/>
      </w:divBdr>
    </w:div>
    <w:div w:id="579294053">
      <w:bodyDiv w:val="1"/>
      <w:marLeft w:val="0"/>
      <w:marRight w:val="0"/>
      <w:marTop w:val="0"/>
      <w:marBottom w:val="0"/>
      <w:divBdr>
        <w:top w:val="none" w:sz="0" w:space="0" w:color="auto"/>
        <w:left w:val="none" w:sz="0" w:space="0" w:color="auto"/>
        <w:bottom w:val="none" w:sz="0" w:space="0" w:color="auto"/>
        <w:right w:val="none" w:sz="0" w:space="0" w:color="auto"/>
      </w:divBdr>
    </w:div>
    <w:div w:id="579873776">
      <w:bodyDiv w:val="1"/>
      <w:marLeft w:val="0"/>
      <w:marRight w:val="0"/>
      <w:marTop w:val="0"/>
      <w:marBottom w:val="0"/>
      <w:divBdr>
        <w:top w:val="none" w:sz="0" w:space="0" w:color="auto"/>
        <w:left w:val="none" w:sz="0" w:space="0" w:color="auto"/>
        <w:bottom w:val="none" w:sz="0" w:space="0" w:color="auto"/>
        <w:right w:val="none" w:sz="0" w:space="0" w:color="auto"/>
      </w:divBdr>
    </w:div>
    <w:div w:id="580331282">
      <w:bodyDiv w:val="1"/>
      <w:marLeft w:val="0"/>
      <w:marRight w:val="0"/>
      <w:marTop w:val="0"/>
      <w:marBottom w:val="0"/>
      <w:divBdr>
        <w:top w:val="none" w:sz="0" w:space="0" w:color="auto"/>
        <w:left w:val="none" w:sz="0" w:space="0" w:color="auto"/>
        <w:bottom w:val="none" w:sz="0" w:space="0" w:color="auto"/>
        <w:right w:val="none" w:sz="0" w:space="0" w:color="auto"/>
      </w:divBdr>
    </w:div>
    <w:div w:id="580606348">
      <w:bodyDiv w:val="1"/>
      <w:marLeft w:val="0"/>
      <w:marRight w:val="0"/>
      <w:marTop w:val="0"/>
      <w:marBottom w:val="0"/>
      <w:divBdr>
        <w:top w:val="none" w:sz="0" w:space="0" w:color="auto"/>
        <w:left w:val="none" w:sz="0" w:space="0" w:color="auto"/>
        <w:bottom w:val="none" w:sz="0" w:space="0" w:color="auto"/>
        <w:right w:val="none" w:sz="0" w:space="0" w:color="auto"/>
      </w:divBdr>
    </w:div>
    <w:div w:id="581183044">
      <w:bodyDiv w:val="1"/>
      <w:marLeft w:val="0"/>
      <w:marRight w:val="0"/>
      <w:marTop w:val="0"/>
      <w:marBottom w:val="0"/>
      <w:divBdr>
        <w:top w:val="none" w:sz="0" w:space="0" w:color="auto"/>
        <w:left w:val="none" w:sz="0" w:space="0" w:color="auto"/>
        <w:bottom w:val="none" w:sz="0" w:space="0" w:color="auto"/>
        <w:right w:val="none" w:sz="0" w:space="0" w:color="auto"/>
      </w:divBdr>
    </w:div>
    <w:div w:id="581449790">
      <w:bodyDiv w:val="1"/>
      <w:marLeft w:val="0"/>
      <w:marRight w:val="0"/>
      <w:marTop w:val="0"/>
      <w:marBottom w:val="0"/>
      <w:divBdr>
        <w:top w:val="none" w:sz="0" w:space="0" w:color="auto"/>
        <w:left w:val="none" w:sz="0" w:space="0" w:color="auto"/>
        <w:bottom w:val="none" w:sz="0" w:space="0" w:color="auto"/>
        <w:right w:val="none" w:sz="0" w:space="0" w:color="auto"/>
      </w:divBdr>
    </w:div>
    <w:div w:id="581794095">
      <w:bodyDiv w:val="1"/>
      <w:marLeft w:val="0"/>
      <w:marRight w:val="0"/>
      <w:marTop w:val="0"/>
      <w:marBottom w:val="0"/>
      <w:divBdr>
        <w:top w:val="none" w:sz="0" w:space="0" w:color="auto"/>
        <w:left w:val="none" w:sz="0" w:space="0" w:color="auto"/>
        <w:bottom w:val="none" w:sz="0" w:space="0" w:color="auto"/>
        <w:right w:val="none" w:sz="0" w:space="0" w:color="auto"/>
      </w:divBdr>
    </w:div>
    <w:div w:id="581839181">
      <w:bodyDiv w:val="1"/>
      <w:marLeft w:val="0"/>
      <w:marRight w:val="0"/>
      <w:marTop w:val="0"/>
      <w:marBottom w:val="0"/>
      <w:divBdr>
        <w:top w:val="none" w:sz="0" w:space="0" w:color="auto"/>
        <w:left w:val="none" w:sz="0" w:space="0" w:color="auto"/>
        <w:bottom w:val="none" w:sz="0" w:space="0" w:color="auto"/>
        <w:right w:val="none" w:sz="0" w:space="0" w:color="auto"/>
      </w:divBdr>
    </w:div>
    <w:div w:id="582034968">
      <w:bodyDiv w:val="1"/>
      <w:marLeft w:val="0"/>
      <w:marRight w:val="0"/>
      <w:marTop w:val="0"/>
      <w:marBottom w:val="0"/>
      <w:divBdr>
        <w:top w:val="none" w:sz="0" w:space="0" w:color="auto"/>
        <w:left w:val="none" w:sz="0" w:space="0" w:color="auto"/>
        <w:bottom w:val="none" w:sz="0" w:space="0" w:color="auto"/>
        <w:right w:val="none" w:sz="0" w:space="0" w:color="auto"/>
      </w:divBdr>
    </w:div>
    <w:div w:id="582370797">
      <w:bodyDiv w:val="1"/>
      <w:marLeft w:val="0"/>
      <w:marRight w:val="0"/>
      <w:marTop w:val="0"/>
      <w:marBottom w:val="0"/>
      <w:divBdr>
        <w:top w:val="none" w:sz="0" w:space="0" w:color="auto"/>
        <w:left w:val="none" w:sz="0" w:space="0" w:color="auto"/>
        <w:bottom w:val="none" w:sz="0" w:space="0" w:color="auto"/>
        <w:right w:val="none" w:sz="0" w:space="0" w:color="auto"/>
      </w:divBdr>
    </w:div>
    <w:div w:id="582490362">
      <w:bodyDiv w:val="1"/>
      <w:marLeft w:val="0"/>
      <w:marRight w:val="0"/>
      <w:marTop w:val="0"/>
      <w:marBottom w:val="0"/>
      <w:divBdr>
        <w:top w:val="none" w:sz="0" w:space="0" w:color="auto"/>
        <w:left w:val="none" w:sz="0" w:space="0" w:color="auto"/>
        <w:bottom w:val="none" w:sz="0" w:space="0" w:color="auto"/>
        <w:right w:val="none" w:sz="0" w:space="0" w:color="auto"/>
      </w:divBdr>
    </w:div>
    <w:div w:id="582957735">
      <w:bodyDiv w:val="1"/>
      <w:marLeft w:val="0"/>
      <w:marRight w:val="0"/>
      <w:marTop w:val="0"/>
      <w:marBottom w:val="0"/>
      <w:divBdr>
        <w:top w:val="none" w:sz="0" w:space="0" w:color="auto"/>
        <w:left w:val="none" w:sz="0" w:space="0" w:color="auto"/>
        <w:bottom w:val="none" w:sz="0" w:space="0" w:color="auto"/>
        <w:right w:val="none" w:sz="0" w:space="0" w:color="auto"/>
      </w:divBdr>
    </w:div>
    <w:div w:id="583147388">
      <w:bodyDiv w:val="1"/>
      <w:marLeft w:val="0"/>
      <w:marRight w:val="0"/>
      <w:marTop w:val="0"/>
      <w:marBottom w:val="0"/>
      <w:divBdr>
        <w:top w:val="none" w:sz="0" w:space="0" w:color="auto"/>
        <w:left w:val="none" w:sz="0" w:space="0" w:color="auto"/>
        <w:bottom w:val="none" w:sz="0" w:space="0" w:color="auto"/>
        <w:right w:val="none" w:sz="0" w:space="0" w:color="auto"/>
      </w:divBdr>
    </w:div>
    <w:div w:id="585963340">
      <w:bodyDiv w:val="1"/>
      <w:marLeft w:val="0"/>
      <w:marRight w:val="0"/>
      <w:marTop w:val="0"/>
      <w:marBottom w:val="0"/>
      <w:divBdr>
        <w:top w:val="none" w:sz="0" w:space="0" w:color="auto"/>
        <w:left w:val="none" w:sz="0" w:space="0" w:color="auto"/>
        <w:bottom w:val="none" w:sz="0" w:space="0" w:color="auto"/>
        <w:right w:val="none" w:sz="0" w:space="0" w:color="auto"/>
      </w:divBdr>
    </w:div>
    <w:div w:id="586157865">
      <w:bodyDiv w:val="1"/>
      <w:marLeft w:val="0"/>
      <w:marRight w:val="0"/>
      <w:marTop w:val="0"/>
      <w:marBottom w:val="0"/>
      <w:divBdr>
        <w:top w:val="none" w:sz="0" w:space="0" w:color="auto"/>
        <w:left w:val="none" w:sz="0" w:space="0" w:color="auto"/>
        <w:bottom w:val="none" w:sz="0" w:space="0" w:color="auto"/>
        <w:right w:val="none" w:sz="0" w:space="0" w:color="auto"/>
      </w:divBdr>
    </w:div>
    <w:div w:id="586614668">
      <w:bodyDiv w:val="1"/>
      <w:marLeft w:val="0"/>
      <w:marRight w:val="0"/>
      <w:marTop w:val="0"/>
      <w:marBottom w:val="0"/>
      <w:divBdr>
        <w:top w:val="none" w:sz="0" w:space="0" w:color="auto"/>
        <w:left w:val="none" w:sz="0" w:space="0" w:color="auto"/>
        <w:bottom w:val="none" w:sz="0" w:space="0" w:color="auto"/>
        <w:right w:val="none" w:sz="0" w:space="0" w:color="auto"/>
      </w:divBdr>
    </w:div>
    <w:div w:id="586622687">
      <w:bodyDiv w:val="1"/>
      <w:marLeft w:val="0"/>
      <w:marRight w:val="0"/>
      <w:marTop w:val="0"/>
      <w:marBottom w:val="0"/>
      <w:divBdr>
        <w:top w:val="none" w:sz="0" w:space="0" w:color="auto"/>
        <w:left w:val="none" w:sz="0" w:space="0" w:color="auto"/>
        <w:bottom w:val="none" w:sz="0" w:space="0" w:color="auto"/>
        <w:right w:val="none" w:sz="0" w:space="0" w:color="auto"/>
      </w:divBdr>
    </w:div>
    <w:div w:id="587616931">
      <w:bodyDiv w:val="1"/>
      <w:marLeft w:val="0"/>
      <w:marRight w:val="0"/>
      <w:marTop w:val="0"/>
      <w:marBottom w:val="0"/>
      <w:divBdr>
        <w:top w:val="none" w:sz="0" w:space="0" w:color="auto"/>
        <w:left w:val="none" w:sz="0" w:space="0" w:color="auto"/>
        <w:bottom w:val="none" w:sz="0" w:space="0" w:color="auto"/>
        <w:right w:val="none" w:sz="0" w:space="0" w:color="auto"/>
      </w:divBdr>
    </w:div>
    <w:div w:id="588125616">
      <w:bodyDiv w:val="1"/>
      <w:marLeft w:val="0"/>
      <w:marRight w:val="0"/>
      <w:marTop w:val="0"/>
      <w:marBottom w:val="0"/>
      <w:divBdr>
        <w:top w:val="none" w:sz="0" w:space="0" w:color="auto"/>
        <w:left w:val="none" w:sz="0" w:space="0" w:color="auto"/>
        <w:bottom w:val="none" w:sz="0" w:space="0" w:color="auto"/>
        <w:right w:val="none" w:sz="0" w:space="0" w:color="auto"/>
      </w:divBdr>
    </w:div>
    <w:div w:id="588394124">
      <w:bodyDiv w:val="1"/>
      <w:marLeft w:val="0"/>
      <w:marRight w:val="0"/>
      <w:marTop w:val="0"/>
      <w:marBottom w:val="0"/>
      <w:divBdr>
        <w:top w:val="none" w:sz="0" w:space="0" w:color="auto"/>
        <w:left w:val="none" w:sz="0" w:space="0" w:color="auto"/>
        <w:bottom w:val="none" w:sz="0" w:space="0" w:color="auto"/>
        <w:right w:val="none" w:sz="0" w:space="0" w:color="auto"/>
      </w:divBdr>
    </w:div>
    <w:div w:id="588581583">
      <w:bodyDiv w:val="1"/>
      <w:marLeft w:val="0"/>
      <w:marRight w:val="0"/>
      <w:marTop w:val="0"/>
      <w:marBottom w:val="0"/>
      <w:divBdr>
        <w:top w:val="none" w:sz="0" w:space="0" w:color="auto"/>
        <w:left w:val="none" w:sz="0" w:space="0" w:color="auto"/>
        <w:bottom w:val="none" w:sz="0" w:space="0" w:color="auto"/>
        <w:right w:val="none" w:sz="0" w:space="0" w:color="auto"/>
      </w:divBdr>
    </w:div>
    <w:div w:id="588583966">
      <w:bodyDiv w:val="1"/>
      <w:marLeft w:val="0"/>
      <w:marRight w:val="0"/>
      <w:marTop w:val="0"/>
      <w:marBottom w:val="0"/>
      <w:divBdr>
        <w:top w:val="none" w:sz="0" w:space="0" w:color="auto"/>
        <w:left w:val="none" w:sz="0" w:space="0" w:color="auto"/>
        <w:bottom w:val="none" w:sz="0" w:space="0" w:color="auto"/>
        <w:right w:val="none" w:sz="0" w:space="0" w:color="auto"/>
      </w:divBdr>
    </w:div>
    <w:div w:id="590234424">
      <w:bodyDiv w:val="1"/>
      <w:marLeft w:val="0"/>
      <w:marRight w:val="0"/>
      <w:marTop w:val="0"/>
      <w:marBottom w:val="0"/>
      <w:divBdr>
        <w:top w:val="none" w:sz="0" w:space="0" w:color="auto"/>
        <w:left w:val="none" w:sz="0" w:space="0" w:color="auto"/>
        <w:bottom w:val="none" w:sz="0" w:space="0" w:color="auto"/>
        <w:right w:val="none" w:sz="0" w:space="0" w:color="auto"/>
      </w:divBdr>
    </w:div>
    <w:div w:id="591165819">
      <w:bodyDiv w:val="1"/>
      <w:marLeft w:val="0"/>
      <w:marRight w:val="0"/>
      <w:marTop w:val="0"/>
      <w:marBottom w:val="0"/>
      <w:divBdr>
        <w:top w:val="none" w:sz="0" w:space="0" w:color="auto"/>
        <w:left w:val="none" w:sz="0" w:space="0" w:color="auto"/>
        <w:bottom w:val="none" w:sz="0" w:space="0" w:color="auto"/>
        <w:right w:val="none" w:sz="0" w:space="0" w:color="auto"/>
      </w:divBdr>
    </w:div>
    <w:div w:id="591821363">
      <w:bodyDiv w:val="1"/>
      <w:marLeft w:val="0"/>
      <w:marRight w:val="0"/>
      <w:marTop w:val="0"/>
      <w:marBottom w:val="0"/>
      <w:divBdr>
        <w:top w:val="none" w:sz="0" w:space="0" w:color="auto"/>
        <w:left w:val="none" w:sz="0" w:space="0" w:color="auto"/>
        <w:bottom w:val="none" w:sz="0" w:space="0" w:color="auto"/>
        <w:right w:val="none" w:sz="0" w:space="0" w:color="auto"/>
      </w:divBdr>
    </w:div>
    <w:div w:id="592788968">
      <w:bodyDiv w:val="1"/>
      <w:marLeft w:val="0"/>
      <w:marRight w:val="0"/>
      <w:marTop w:val="0"/>
      <w:marBottom w:val="0"/>
      <w:divBdr>
        <w:top w:val="none" w:sz="0" w:space="0" w:color="auto"/>
        <w:left w:val="none" w:sz="0" w:space="0" w:color="auto"/>
        <w:bottom w:val="none" w:sz="0" w:space="0" w:color="auto"/>
        <w:right w:val="none" w:sz="0" w:space="0" w:color="auto"/>
      </w:divBdr>
    </w:div>
    <w:div w:id="594167315">
      <w:bodyDiv w:val="1"/>
      <w:marLeft w:val="0"/>
      <w:marRight w:val="0"/>
      <w:marTop w:val="0"/>
      <w:marBottom w:val="0"/>
      <w:divBdr>
        <w:top w:val="none" w:sz="0" w:space="0" w:color="auto"/>
        <w:left w:val="none" w:sz="0" w:space="0" w:color="auto"/>
        <w:bottom w:val="none" w:sz="0" w:space="0" w:color="auto"/>
        <w:right w:val="none" w:sz="0" w:space="0" w:color="auto"/>
      </w:divBdr>
    </w:div>
    <w:div w:id="594753789">
      <w:bodyDiv w:val="1"/>
      <w:marLeft w:val="0"/>
      <w:marRight w:val="0"/>
      <w:marTop w:val="0"/>
      <w:marBottom w:val="0"/>
      <w:divBdr>
        <w:top w:val="none" w:sz="0" w:space="0" w:color="auto"/>
        <w:left w:val="none" w:sz="0" w:space="0" w:color="auto"/>
        <w:bottom w:val="none" w:sz="0" w:space="0" w:color="auto"/>
        <w:right w:val="none" w:sz="0" w:space="0" w:color="auto"/>
      </w:divBdr>
    </w:div>
    <w:div w:id="594942921">
      <w:bodyDiv w:val="1"/>
      <w:marLeft w:val="0"/>
      <w:marRight w:val="0"/>
      <w:marTop w:val="0"/>
      <w:marBottom w:val="0"/>
      <w:divBdr>
        <w:top w:val="none" w:sz="0" w:space="0" w:color="auto"/>
        <w:left w:val="none" w:sz="0" w:space="0" w:color="auto"/>
        <w:bottom w:val="none" w:sz="0" w:space="0" w:color="auto"/>
        <w:right w:val="none" w:sz="0" w:space="0" w:color="auto"/>
      </w:divBdr>
    </w:div>
    <w:div w:id="594943793">
      <w:bodyDiv w:val="1"/>
      <w:marLeft w:val="0"/>
      <w:marRight w:val="0"/>
      <w:marTop w:val="0"/>
      <w:marBottom w:val="0"/>
      <w:divBdr>
        <w:top w:val="none" w:sz="0" w:space="0" w:color="auto"/>
        <w:left w:val="none" w:sz="0" w:space="0" w:color="auto"/>
        <w:bottom w:val="none" w:sz="0" w:space="0" w:color="auto"/>
        <w:right w:val="none" w:sz="0" w:space="0" w:color="auto"/>
      </w:divBdr>
    </w:div>
    <w:div w:id="595938344">
      <w:bodyDiv w:val="1"/>
      <w:marLeft w:val="0"/>
      <w:marRight w:val="0"/>
      <w:marTop w:val="0"/>
      <w:marBottom w:val="0"/>
      <w:divBdr>
        <w:top w:val="none" w:sz="0" w:space="0" w:color="auto"/>
        <w:left w:val="none" w:sz="0" w:space="0" w:color="auto"/>
        <w:bottom w:val="none" w:sz="0" w:space="0" w:color="auto"/>
        <w:right w:val="none" w:sz="0" w:space="0" w:color="auto"/>
      </w:divBdr>
    </w:div>
    <w:div w:id="596211972">
      <w:bodyDiv w:val="1"/>
      <w:marLeft w:val="0"/>
      <w:marRight w:val="0"/>
      <w:marTop w:val="0"/>
      <w:marBottom w:val="0"/>
      <w:divBdr>
        <w:top w:val="none" w:sz="0" w:space="0" w:color="auto"/>
        <w:left w:val="none" w:sz="0" w:space="0" w:color="auto"/>
        <w:bottom w:val="none" w:sz="0" w:space="0" w:color="auto"/>
        <w:right w:val="none" w:sz="0" w:space="0" w:color="auto"/>
      </w:divBdr>
    </w:div>
    <w:div w:id="596910317">
      <w:bodyDiv w:val="1"/>
      <w:marLeft w:val="0"/>
      <w:marRight w:val="0"/>
      <w:marTop w:val="0"/>
      <w:marBottom w:val="0"/>
      <w:divBdr>
        <w:top w:val="none" w:sz="0" w:space="0" w:color="auto"/>
        <w:left w:val="none" w:sz="0" w:space="0" w:color="auto"/>
        <w:bottom w:val="none" w:sz="0" w:space="0" w:color="auto"/>
        <w:right w:val="none" w:sz="0" w:space="0" w:color="auto"/>
      </w:divBdr>
    </w:div>
    <w:div w:id="597568552">
      <w:bodyDiv w:val="1"/>
      <w:marLeft w:val="0"/>
      <w:marRight w:val="0"/>
      <w:marTop w:val="0"/>
      <w:marBottom w:val="0"/>
      <w:divBdr>
        <w:top w:val="none" w:sz="0" w:space="0" w:color="auto"/>
        <w:left w:val="none" w:sz="0" w:space="0" w:color="auto"/>
        <w:bottom w:val="none" w:sz="0" w:space="0" w:color="auto"/>
        <w:right w:val="none" w:sz="0" w:space="0" w:color="auto"/>
      </w:divBdr>
    </w:div>
    <w:div w:id="598804339">
      <w:bodyDiv w:val="1"/>
      <w:marLeft w:val="0"/>
      <w:marRight w:val="0"/>
      <w:marTop w:val="0"/>
      <w:marBottom w:val="0"/>
      <w:divBdr>
        <w:top w:val="none" w:sz="0" w:space="0" w:color="auto"/>
        <w:left w:val="none" w:sz="0" w:space="0" w:color="auto"/>
        <w:bottom w:val="none" w:sz="0" w:space="0" w:color="auto"/>
        <w:right w:val="none" w:sz="0" w:space="0" w:color="auto"/>
      </w:divBdr>
    </w:div>
    <w:div w:id="598948841">
      <w:bodyDiv w:val="1"/>
      <w:marLeft w:val="0"/>
      <w:marRight w:val="0"/>
      <w:marTop w:val="0"/>
      <w:marBottom w:val="0"/>
      <w:divBdr>
        <w:top w:val="none" w:sz="0" w:space="0" w:color="auto"/>
        <w:left w:val="none" w:sz="0" w:space="0" w:color="auto"/>
        <w:bottom w:val="none" w:sz="0" w:space="0" w:color="auto"/>
        <w:right w:val="none" w:sz="0" w:space="0" w:color="auto"/>
      </w:divBdr>
    </w:div>
    <w:div w:id="599414580">
      <w:bodyDiv w:val="1"/>
      <w:marLeft w:val="0"/>
      <w:marRight w:val="0"/>
      <w:marTop w:val="0"/>
      <w:marBottom w:val="0"/>
      <w:divBdr>
        <w:top w:val="none" w:sz="0" w:space="0" w:color="auto"/>
        <w:left w:val="none" w:sz="0" w:space="0" w:color="auto"/>
        <w:bottom w:val="none" w:sz="0" w:space="0" w:color="auto"/>
        <w:right w:val="none" w:sz="0" w:space="0" w:color="auto"/>
      </w:divBdr>
    </w:div>
    <w:div w:id="600138581">
      <w:bodyDiv w:val="1"/>
      <w:marLeft w:val="0"/>
      <w:marRight w:val="0"/>
      <w:marTop w:val="0"/>
      <w:marBottom w:val="0"/>
      <w:divBdr>
        <w:top w:val="none" w:sz="0" w:space="0" w:color="auto"/>
        <w:left w:val="none" w:sz="0" w:space="0" w:color="auto"/>
        <w:bottom w:val="none" w:sz="0" w:space="0" w:color="auto"/>
        <w:right w:val="none" w:sz="0" w:space="0" w:color="auto"/>
      </w:divBdr>
    </w:div>
    <w:div w:id="600718925">
      <w:bodyDiv w:val="1"/>
      <w:marLeft w:val="0"/>
      <w:marRight w:val="0"/>
      <w:marTop w:val="0"/>
      <w:marBottom w:val="0"/>
      <w:divBdr>
        <w:top w:val="none" w:sz="0" w:space="0" w:color="auto"/>
        <w:left w:val="none" w:sz="0" w:space="0" w:color="auto"/>
        <w:bottom w:val="none" w:sz="0" w:space="0" w:color="auto"/>
        <w:right w:val="none" w:sz="0" w:space="0" w:color="auto"/>
      </w:divBdr>
    </w:div>
    <w:div w:id="600728035">
      <w:bodyDiv w:val="1"/>
      <w:marLeft w:val="0"/>
      <w:marRight w:val="0"/>
      <w:marTop w:val="0"/>
      <w:marBottom w:val="0"/>
      <w:divBdr>
        <w:top w:val="none" w:sz="0" w:space="0" w:color="auto"/>
        <w:left w:val="none" w:sz="0" w:space="0" w:color="auto"/>
        <w:bottom w:val="none" w:sz="0" w:space="0" w:color="auto"/>
        <w:right w:val="none" w:sz="0" w:space="0" w:color="auto"/>
      </w:divBdr>
    </w:div>
    <w:div w:id="601257049">
      <w:bodyDiv w:val="1"/>
      <w:marLeft w:val="0"/>
      <w:marRight w:val="0"/>
      <w:marTop w:val="0"/>
      <w:marBottom w:val="0"/>
      <w:divBdr>
        <w:top w:val="none" w:sz="0" w:space="0" w:color="auto"/>
        <w:left w:val="none" w:sz="0" w:space="0" w:color="auto"/>
        <w:bottom w:val="none" w:sz="0" w:space="0" w:color="auto"/>
        <w:right w:val="none" w:sz="0" w:space="0" w:color="auto"/>
      </w:divBdr>
    </w:div>
    <w:div w:id="601304445">
      <w:bodyDiv w:val="1"/>
      <w:marLeft w:val="0"/>
      <w:marRight w:val="0"/>
      <w:marTop w:val="0"/>
      <w:marBottom w:val="0"/>
      <w:divBdr>
        <w:top w:val="none" w:sz="0" w:space="0" w:color="auto"/>
        <w:left w:val="none" w:sz="0" w:space="0" w:color="auto"/>
        <w:bottom w:val="none" w:sz="0" w:space="0" w:color="auto"/>
        <w:right w:val="none" w:sz="0" w:space="0" w:color="auto"/>
      </w:divBdr>
    </w:div>
    <w:div w:id="601574176">
      <w:bodyDiv w:val="1"/>
      <w:marLeft w:val="0"/>
      <w:marRight w:val="0"/>
      <w:marTop w:val="0"/>
      <w:marBottom w:val="0"/>
      <w:divBdr>
        <w:top w:val="none" w:sz="0" w:space="0" w:color="auto"/>
        <w:left w:val="none" w:sz="0" w:space="0" w:color="auto"/>
        <w:bottom w:val="none" w:sz="0" w:space="0" w:color="auto"/>
        <w:right w:val="none" w:sz="0" w:space="0" w:color="auto"/>
      </w:divBdr>
    </w:div>
    <w:div w:id="601642517">
      <w:bodyDiv w:val="1"/>
      <w:marLeft w:val="0"/>
      <w:marRight w:val="0"/>
      <w:marTop w:val="0"/>
      <w:marBottom w:val="0"/>
      <w:divBdr>
        <w:top w:val="none" w:sz="0" w:space="0" w:color="auto"/>
        <w:left w:val="none" w:sz="0" w:space="0" w:color="auto"/>
        <w:bottom w:val="none" w:sz="0" w:space="0" w:color="auto"/>
        <w:right w:val="none" w:sz="0" w:space="0" w:color="auto"/>
      </w:divBdr>
    </w:div>
    <w:div w:id="601717738">
      <w:bodyDiv w:val="1"/>
      <w:marLeft w:val="0"/>
      <w:marRight w:val="0"/>
      <w:marTop w:val="0"/>
      <w:marBottom w:val="0"/>
      <w:divBdr>
        <w:top w:val="none" w:sz="0" w:space="0" w:color="auto"/>
        <w:left w:val="none" w:sz="0" w:space="0" w:color="auto"/>
        <w:bottom w:val="none" w:sz="0" w:space="0" w:color="auto"/>
        <w:right w:val="none" w:sz="0" w:space="0" w:color="auto"/>
      </w:divBdr>
    </w:div>
    <w:div w:id="601911826">
      <w:bodyDiv w:val="1"/>
      <w:marLeft w:val="0"/>
      <w:marRight w:val="0"/>
      <w:marTop w:val="0"/>
      <w:marBottom w:val="0"/>
      <w:divBdr>
        <w:top w:val="none" w:sz="0" w:space="0" w:color="auto"/>
        <w:left w:val="none" w:sz="0" w:space="0" w:color="auto"/>
        <w:bottom w:val="none" w:sz="0" w:space="0" w:color="auto"/>
        <w:right w:val="none" w:sz="0" w:space="0" w:color="auto"/>
      </w:divBdr>
    </w:div>
    <w:div w:id="603266122">
      <w:bodyDiv w:val="1"/>
      <w:marLeft w:val="0"/>
      <w:marRight w:val="0"/>
      <w:marTop w:val="0"/>
      <w:marBottom w:val="0"/>
      <w:divBdr>
        <w:top w:val="none" w:sz="0" w:space="0" w:color="auto"/>
        <w:left w:val="none" w:sz="0" w:space="0" w:color="auto"/>
        <w:bottom w:val="none" w:sz="0" w:space="0" w:color="auto"/>
        <w:right w:val="none" w:sz="0" w:space="0" w:color="auto"/>
      </w:divBdr>
    </w:div>
    <w:div w:id="603419777">
      <w:bodyDiv w:val="1"/>
      <w:marLeft w:val="0"/>
      <w:marRight w:val="0"/>
      <w:marTop w:val="0"/>
      <w:marBottom w:val="0"/>
      <w:divBdr>
        <w:top w:val="none" w:sz="0" w:space="0" w:color="auto"/>
        <w:left w:val="none" w:sz="0" w:space="0" w:color="auto"/>
        <w:bottom w:val="none" w:sz="0" w:space="0" w:color="auto"/>
        <w:right w:val="none" w:sz="0" w:space="0" w:color="auto"/>
      </w:divBdr>
    </w:div>
    <w:div w:id="603657963">
      <w:bodyDiv w:val="1"/>
      <w:marLeft w:val="0"/>
      <w:marRight w:val="0"/>
      <w:marTop w:val="0"/>
      <w:marBottom w:val="0"/>
      <w:divBdr>
        <w:top w:val="none" w:sz="0" w:space="0" w:color="auto"/>
        <w:left w:val="none" w:sz="0" w:space="0" w:color="auto"/>
        <w:bottom w:val="none" w:sz="0" w:space="0" w:color="auto"/>
        <w:right w:val="none" w:sz="0" w:space="0" w:color="auto"/>
      </w:divBdr>
    </w:div>
    <w:div w:id="603877225">
      <w:bodyDiv w:val="1"/>
      <w:marLeft w:val="0"/>
      <w:marRight w:val="0"/>
      <w:marTop w:val="0"/>
      <w:marBottom w:val="0"/>
      <w:divBdr>
        <w:top w:val="none" w:sz="0" w:space="0" w:color="auto"/>
        <w:left w:val="none" w:sz="0" w:space="0" w:color="auto"/>
        <w:bottom w:val="none" w:sz="0" w:space="0" w:color="auto"/>
        <w:right w:val="none" w:sz="0" w:space="0" w:color="auto"/>
      </w:divBdr>
      <w:divsChild>
        <w:div w:id="2045860476">
          <w:marLeft w:val="480"/>
          <w:marRight w:val="0"/>
          <w:marTop w:val="0"/>
          <w:marBottom w:val="0"/>
          <w:divBdr>
            <w:top w:val="none" w:sz="0" w:space="0" w:color="auto"/>
            <w:left w:val="none" w:sz="0" w:space="0" w:color="auto"/>
            <w:bottom w:val="none" w:sz="0" w:space="0" w:color="auto"/>
            <w:right w:val="none" w:sz="0" w:space="0" w:color="auto"/>
          </w:divBdr>
        </w:div>
        <w:div w:id="426655581">
          <w:marLeft w:val="480"/>
          <w:marRight w:val="0"/>
          <w:marTop w:val="0"/>
          <w:marBottom w:val="0"/>
          <w:divBdr>
            <w:top w:val="none" w:sz="0" w:space="0" w:color="auto"/>
            <w:left w:val="none" w:sz="0" w:space="0" w:color="auto"/>
            <w:bottom w:val="none" w:sz="0" w:space="0" w:color="auto"/>
            <w:right w:val="none" w:sz="0" w:space="0" w:color="auto"/>
          </w:divBdr>
        </w:div>
        <w:div w:id="326591086">
          <w:marLeft w:val="480"/>
          <w:marRight w:val="0"/>
          <w:marTop w:val="0"/>
          <w:marBottom w:val="0"/>
          <w:divBdr>
            <w:top w:val="none" w:sz="0" w:space="0" w:color="auto"/>
            <w:left w:val="none" w:sz="0" w:space="0" w:color="auto"/>
            <w:bottom w:val="none" w:sz="0" w:space="0" w:color="auto"/>
            <w:right w:val="none" w:sz="0" w:space="0" w:color="auto"/>
          </w:divBdr>
        </w:div>
        <w:div w:id="1955554404">
          <w:marLeft w:val="480"/>
          <w:marRight w:val="0"/>
          <w:marTop w:val="0"/>
          <w:marBottom w:val="0"/>
          <w:divBdr>
            <w:top w:val="none" w:sz="0" w:space="0" w:color="auto"/>
            <w:left w:val="none" w:sz="0" w:space="0" w:color="auto"/>
            <w:bottom w:val="none" w:sz="0" w:space="0" w:color="auto"/>
            <w:right w:val="none" w:sz="0" w:space="0" w:color="auto"/>
          </w:divBdr>
        </w:div>
        <w:div w:id="1188446611">
          <w:marLeft w:val="480"/>
          <w:marRight w:val="0"/>
          <w:marTop w:val="0"/>
          <w:marBottom w:val="0"/>
          <w:divBdr>
            <w:top w:val="none" w:sz="0" w:space="0" w:color="auto"/>
            <w:left w:val="none" w:sz="0" w:space="0" w:color="auto"/>
            <w:bottom w:val="none" w:sz="0" w:space="0" w:color="auto"/>
            <w:right w:val="none" w:sz="0" w:space="0" w:color="auto"/>
          </w:divBdr>
        </w:div>
        <w:div w:id="1325283864">
          <w:marLeft w:val="480"/>
          <w:marRight w:val="0"/>
          <w:marTop w:val="0"/>
          <w:marBottom w:val="0"/>
          <w:divBdr>
            <w:top w:val="none" w:sz="0" w:space="0" w:color="auto"/>
            <w:left w:val="none" w:sz="0" w:space="0" w:color="auto"/>
            <w:bottom w:val="none" w:sz="0" w:space="0" w:color="auto"/>
            <w:right w:val="none" w:sz="0" w:space="0" w:color="auto"/>
          </w:divBdr>
        </w:div>
        <w:div w:id="1000280144">
          <w:marLeft w:val="480"/>
          <w:marRight w:val="0"/>
          <w:marTop w:val="0"/>
          <w:marBottom w:val="0"/>
          <w:divBdr>
            <w:top w:val="none" w:sz="0" w:space="0" w:color="auto"/>
            <w:left w:val="none" w:sz="0" w:space="0" w:color="auto"/>
            <w:bottom w:val="none" w:sz="0" w:space="0" w:color="auto"/>
            <w:right w:val="none" w:sz="0" w:space="0" w:color="auto"/>
          </w:divBdr>
        </w:div>
        <w:div w:id="1273244849">
          <w:marLeft w:val="480"/>
          <w:marRight w:val="0"/>
          <w:marTop w:val="0"/>
          <w:marBottom w:val="0"/>
          <w:divBdr>
            <w:top w:val="none" w:sz="0" w:space="0" w:color="auto"/>
            <w:left w:val="none" w:sz="0" w:space="0" w:color="auto"/>
            <w:bottom w:val="none" w:sz="0" w:space="0" w:color="auto"/>
            <w:right w:val="none" w:sz="0" w:space="0" w:color="auto"/>
          </w:divBdr>
        </w:div>
        <w:div w:id="1006132003">
          <w:marLeft w:val="480"/>
          <w:marRight w:val="0"/>
          <w:marTop w:val="0"/>
          <w:marBottom w:val="0"/>
          <w:divBdr>
            <w:top w:val="none" w:sz="0" w:space="0" w:color="auto"/>
            <w:left w:val="none" w:sz="0" w:space="0" w:color="auto"/>
            <w:bottom w:val="none" w:sz="0" w:space="0" w:color="auto"/>
            <w:right w:val="none" w:sz="0" w:space="0" w:color="auto"/>
          </w:divBdr>
        </w:div>
        <w:div w:id="745955667">
          <w:marLeft w:val="480"/>
          <w:marRight w:val="0"/>
          <w:marTop w:val="0"/>
          <w:marBottom w:val="0"/>
          <w:divBdr>
            <w:top w:val="none" w:sz="0" w:space="0" w:color="auto"/>
            <w:left w:val="none" w:sz="0" w:space="0" w:color="auto"/>
            <w:bottom w:val="none" w:sz="0" w:space="0" w:color="auto"/>
            <w:right w:val="none" w:sz="0" w:space="0" w:color="auto"/>
          </w:divBdr>
        </w:div>
        <w:div w:id="288557041">
          <w:marLeft w:val="480"/>
          <w:marRight w:val="0"/>
          <w:marTop w:val="0"/>
          <w:marBottom w:val="0"/>
          <w:divBdr>
            <w:top w:val="none" w:sz="0" w:space="0" w:color="auto"/>
            <w:left w:val="none" w:sz="0" w:space="0" w:color="auto"/>
            <w:bottom w:val="none" w:sz="0" w:space="0" w:color="auto"/>
            <w:right w:val="none" w:sz="0" w:space="0" w:color="auto"/>
          </w:divBdr>
        </w:div>
        <w:div w:id="144056637">
          <w:marLeft w:val="480"/>
          <w:marRight w:val="0"/>
          <w:marTop w:val="0"/>
          <w:marBottom w:val="0"/>
          <w:divBdr>
            <w:top w:val="none" w:sz="0" w:space="0" w:color="auto"/>
            <w:left w:val="none" w:sz="0" w:space="0" w:color="auto"/>
            <w:bottom w:val="none" w:sz="0" w:space="0" w:color="auto"/>
            <w:right w:val="none" w:sz="0" w:space="0" w:color="auto"/>
          </w:divBdr>
        </w:div>
        <w:div w:id="900092932">
          <w:marLeft w:val="480"/>
          <w:marRight w:val="0"/>
          <w:marTop w:val="0"/>
          <w:marBottom w:val="0"/>
          <w:divBdr>
            <w:top w:val="none" w:sz="0" w:space="0" w:color="auto"/>
            <w:left w:val="none" w:sz="0" w:space="0" w:color="auto"/>
            <w:bottom w:val="none" w:sz="0" w:space="0" w:color="auto"/>
            <w:right w:val="none" w:sz="0" w:space="0" w:color="auto"/>
          </w:divBdr>
        </w:div>
        <w:div w:id="735013495">
          <w:marLeft w:val="480"/>
          <w:marRight w:val="0"/>
          <w:marTop w:val="0"/>
          <w:marBottom w:val="0"/>
          <w:divBdr>
            <w:top w:val="none" w:sz="0" w:space="0" w:color="auto"/>
            <w:left w:val="none" w:sz="0" w:space="0" w:color="auto"/>
            <w:bottom w:val="none" w:sz="0" w:space="0" w:color="auto"/>
            <w:right w:val="none" w:sz="0" w:space="0" w:color="auto"/>
          </w:divBdr>
        </w:div>
        <w:div w:id="1693846993">
          <w:marLeft w:val="480"/>
          <w:marRight w:val="0"/>
          <w:marTop w:val="0"/>
          <w:marBottom w:val="0"/>
          <w:divBdr>
            <w:top w:val="none" w:sz="0" w:space="0" w:color="auto"/>
            <w:left w:val="none" w:sz="0" w:space="0" w:color="auto"/>
            <w:bottom w:val="none" w:sz="0" w:space="0" w:color="auto"/>
            <w:right w:val="none" w:sz="0" w:space="0" w:color="auto"/>
          </w:divBdr>
        </w:div>
        <w:div w:id="414788810">
          <w:marLeft w:val="480"/>
          <w:marRight w:val="0"/>
          <w:marTop w:val="0"/>
          <w:marBottom w:val="0"/>
          <w:divBdr>
            <w:top w:val="none" w:sz="0" w:space="0" w:color="auto"/>
            <w:left w:val="none" w:sz="0" w:space="0" w:color="auto"/>
            <w:bottom w:val="none" w:sz="0" w:space="0" w:color="auto"/>
            <w:right w:val="none" w:sz="0" w:space="0" w:color="auto"/>
          </w:divBdr>
        </w:div>
        <w:div w:id="678436289">
          <w:marLeft w:val="480"/>
          <w:marRight w:val="0"/>
          <w:marTop w:val="0"/>
          <w:marBottom w:val="0"/>
          <w:divBdr>
            <w:top w:val="none" w:sz="0" w:space="0" w:color="auto"/>
            <w:left w:val="none" w:sz="0" w:space="0" w:color="auto"/>
            <w:bottom w:val="none" w:sz="0" w:space="0" w:color="auto"/>
            <w:right w:val="none" w:sz="0" w:space="0" w:color="auto"/>
          </w:divBdr>
        </w:div>
        <w:div w:id="1373578665">
          <w:marLeft w:val="480"/>
          <w:marRight w:val="0"/>
          <w:marTop w:val="0"/>
          <w:marBottom w:val="0"/>
          <w:divBdr>
            <w:top w:val="none" w:sz="0" w:space="0" w:color="auto"/>
            <w:left w:val="none" w:sz="0" w:space="0" w:color="auto"/>
            <w:bottom w:val="none" w:sz="0" w:space="0" w:color="auto"/>
            <w:right w:val="none" w:sz="0" w:space="0" w:color="auto"/>
          </w:divBdr>
        </w:div>
        <w:div w:id="197276553">
          <w:marLeft w:val="480"/>
          <w:marRight w:val="0"/>
          <w:marTop w:val="0"/>
          <w:marBottom w:val="0"/>
          <w:divBdr>
            <w:top w:val="none" w:sz="0" w:space="0" w:color="auto"/>
            <w:left w:val="none" w:sz="0" w:space="0" w:color="auto"/>
            <w:bottom w:val="none" w:sz="0" w:space="0" w:color="auto"/>
            <w:right w:val="none" w:sz="0" w:space="0" w:color="auto"/>
          </w:divBdr>
        </w:div>
        <w:div w:id="254943339">
          <w:marLeft w:val="480"/>
          <w:marRight w:val="0"/>
          <w:marTop w:val="0"/>
          <w:marBottom w:val="0"/>
          <w:divBdr>
            <w:top w:val="none" w:sz="0" w:space="0" w:color="auto"/>
            <w:left w:val="none" w:sz="0" w:space="0" w:color="auto"/>
            <w:bottom w:val="none" w:sz="0" w:space="0" w:color="auto"/>
            <w:right w:val="none" w:sz="0" w:space="0" w:color="auto"/>
          </w:divBdr>
        </w:div>
        <w:div w:id="757559920">
          <w:marLeft w:val="480"/>
          <w:marRight w:val="0"/>
          <w:marTop w:val="0"/>
          <w:marBottom w:val="0"/>
          <w:divBdr>
            <w:top w:val="none" w:sz="0" w:space="0" w:color="auto"/>
            <w:left w:val="none" w:sz="0" w:space="0" w:color="auto"/>
            <w:bottom w:val="none" w:sz="0" w:space="0" w:color="auto"/>
            <w:right w:val="none" w:sz="0" w:space="0" w:color="auto"/>
          </w:divBdr>
        </w:div>
        <w:div w:id="921068932">
          <w:marLeft w:val="480"/>
          <w:marRight w:val="0"/>
          <w:marTop w:val="0"/>
          <w:marBottom w:val="0"/>
          <w:divBdr>
            <w:top w:val="none" w:sz="0" w:space="0" w:color="auto"/>
            <w:left w:val="none" w:sz="0" w:space="0" w:color="auto"/>
            <w:bottom w:val="none" w:sz="0" w:space="0" w:color="auto"/>
            <w:right w:val="none" w:sz="0" w:space="0" w:color="auto"/>
          </w:divBdr>
        </w:div>
        <w:div w:id="2108690459">
          <w:marLeft w:val="480"/>
          <w:marRight w:val="0"/>
          <w:marTop w:val="0"/>
          <w:marBottom w:val="0"/>
          <w:divBdr>
            <w:top w:val="none" w:sz="0" w:space="0" w:color="auto"/>
            <w:left w:val="none" w:sz="0" w:space="0" w:color="auto"/>
            <w:bottom w:val="none" w:sz="0" w:space="0" w:color="auto"/>
            <w:right w:val="none" w:sz="0" w:space="0" w:color="auto"/>
          </w:divBdr>
        </w:div>
        <w:div w:id="311913939">
          <w:marLeft w:val="480"/>
          <w:marRight w:val="0"/>
          <w:marTop w:val="0"/>
          <w:marBottom w:val="0"/>
          <w:divBdr>
            <w:top w:val="none" w:sz="0" w:space="0" w:color="auto"/>
            <w:left w:val="none" w:sz="0" w:space="0" w:color="auto"/>
            <w:bottom w:val="none" w:sz="0" w:space="0" w:color="auto"/>
            <w:right w:val="none" w:sz="0" w:space="0" w:color="auto"/>
          </w:divBdr>
        </w:div>
        <w:div w:id="488256212">
          <w:marLeft w:val="480"/>
          <w:marRight w:val="0"/>
          <w:marTop w:val="0"/>
          <w:marBottom w:val="0"/>
          <w:divBdr>
            <w:top w:val="none" w:sz="0" w:space="0" w:color="auto"/>
            <w:left w:val="none" w:sz="0" w:space="0" w:color="auto"/>
            <w:bottom w:val="none" w:sz="0" w:space="0" w:color="auto"/>
            <w:right w:val="none" w:sz="0" w:space="0" w:color="auto"/>
          </w:divBdr>
        </w:div>
        <w:div w:id="328605636">
          <w:marLeft w:val="480"/>
          <w:marRight w:val="0"/>
          <w:marTop w:val="0"/>
          <w:marBottom w:val="0"/>
          <w:divBdr>
            <w:top w:val="none" w:sz="0" w:space="0" w:color="auto"/>
            <w:left w:val="none" w:sz="0" w:space="0" w:color="auto"/>
            <w:bottom w:val="none" w:sz="0" w:space="0" w:color="auto"/>
            <w:right w:val="none" w:sz="0" w:space="0" w:color="auto"/>
          </w:divBdr>
        </w:div>
        <w:div w:id="923610529">
          <w:marLeft w:val="480"/>
          <w:marRight w:val="0"/>
          <w:marTop w:val="0"/>
          <w:marBottom w:val="0"/>
          <w:divBdr>
            <w:top w:val="none" w:sz="0" w:space="0" w:color="auto"/>
            <w:left w:val="none" w:sz="0" w:space="0" w:color="auto"/>
            <w:bottom w:val="none" w:sz="0" w:space="0" w:color="auto"/>
            <w:right w:val="none" w:sz="0" w:space="0" w:color="auto"/>
          </w:divBdr>
        </w:div>
        <w:div w:id="704867326">
          <w:marLeft w:val="480"/>
          <w:marRight w:val="0"/>
          <w:marTop w:val="0"/>
          <w:marBottom w:val="0"/>
          <w:divBdr>
            <w:top w:val="none" w:sz="0" w:space="0" w:color="auto"/>
            <w:left w:val="none" w:sz="0" w:space="0" w:color="auto"/>
            <w:bottom w:val="none" w:sz="0" w:space="0" w:color="auto"/>
            <w:right w:val="none" w:sz="0" w:space="0" w:color="auto"/>
          </w:divBdr>
        </w:div>
        <w:div w:id="559747930">
          <w:marLeft w:val="480"/>
          <w:marRight w:val="0"/>
          <w:marTop w:val="0"/>
          <w:marBottom w:val="0"/>
          <w:divBdr>
            <w:top w:val="none" w:sz="0" w:space="0" w:color="auto"/>
            <w:left w:val="none" w:sz="0" w:space="0" w:color="auto"/>
            <w:bottom w:val="none" w:sz="0" w:space="0" w:color="auto"/>
            <w:right w:val="none" w:sz="0" w:space="0" w:color="auto"/>
          </w:divBdr>
        </w:div>
        <w:div w:id="1713994356">
          <w:marLeft w:val="480"/>
          <w:marRight w:val="0"/>
          <w:marTop w:val="0"/>
          <w:marBottom w:val="0"/>
          <w:divBdr>
            <w:top w:val="none" w:sz="0" w:space="0" w:color="auto"/>
            <w:left w:val="none" w:sz="0" w:space="0" w:color="auto"/>
            <w:bottom w:val="none" w:sz="0" w:space="0" w:color="auto"/>
            <w:right w:val="none" w:sz="0" w:space="0" w:color="auto"/>
          </w:divBdr>
        </w:div>
        <w:div w:id="2023820241">
          <w:marLeft w:val="480"/>
          <w:marRight w:val="0"/>
          <w:marTop w:val="0"/>
          <w:marBottom w:val="0"/>
          <w:divBdr>
            <w:top w:val="none" w:sz="0" w:space="0" w:color="auto"/>
            <w:left w:val="none" w:sz="0" w:space="0" w:color="auto"/>
            <w:bottom w:val="none" w:sz="0" w:space="0" w:color="auto"/>
            <w:right w:val="none" w:sz="0" w:space="0" w:color="auto"/>
          </w:divBdr>
        </w:div>
        <w:div w:id="1633050075">
          <w:marLeft w:val="480"/>
          <w:marRight w:val="0"/>
          <w:marTop w:val="0"/>
          <w:marBottom w:val="0"/>
          <w:divBdr>
            <w:top w:val="none" w:sz="0" w:space="0" w:color="auto"/>
            <w:left w:val="none" w:sz="0" w:space="0" w:color="auto"/>
            <w:bottom w:val="none" w:sz="0" w:space="0" w:color="auto"/>
            <w:right w:val="none" w:sz="0" w:space="0" w:color="auto"/>
          </w:divBdr>
        </w:div>
        <w:div w:id="1053428061">
          <w:marLeft w:val="480"/>
          <w:marRight w:val="0"/>
          <w:marTop w:val="0"/>
          <w:marBottom w:val="0"/>
          <w:divBdr>
            <w:top w:val="none" w:sz="0" w:space="0" w:color="auto"/>
            <w:left w:val="none" w:sz="0" w:space="0" w:color="auto"/>
            <w:bottom w:val="none" w:sz="0" w:space="0" w:color="auto"/>
            <w:right w:val="none" w:sz="0" w:space="0" w:color="auto"/>
          </w:divBdr>
        </w:div>
        <w:div w:id="1844658372">
          <w:marLeft w:val="480"/>
          <w:marRight w:val="0"/>
          <w:marTop w:val="0"/>
          <w:marBottom w:val="0"/>
          <w:divBdr>
            <w:top w:val="none" w:sz="0" w:space="0" w:color="auto"/>
            <w:left w:val="none" w:sz="0" w:space="0" w:color="auto"/>
            <w:bottom w:val="none" w:sz="0" w:space="0" w:color="auto"/>
            <w:right w:val="none" w:sz="0" w:space="0" w:color="auto"/>
          </w:divBdr>
        </w:div>
        <w:div w:id="1530097304">
          <w:marLeft w:val="480"/>
          <w:marRight w:val="0"/>
          <w:marTop w:val="0"/>
          <w:marBottom w:val="0"/>
          <w:divBdr>
            <w:top w:val="none" w:sz="0" w:space="0" w:color="auto"/>
            <w:left w:val="none" w:sz="0" w:space="0" w:color="auto"/>
            <w:bottom w:val="none" w:sz="0" w:space="0" w:color="auto"/>
            <w:right w:val="none" w:sz="0" w:space="0" w:color="auto"/>
          </w:divBdr>
        </w:div>
        <w:div w:id="22873729">
          <w:marLeft w:val="480"/>
          <w:marRight w:val="0"/>
          <w:marTop w:val="0"/>
          <w:marBottom w:val="0"/>
          <w:divBdr>
            <w:top w:val="none" w:sz="0" w:space="0" w:color="auto"/>
            <w:left w:val="none" w:sz="0" w:space="0" w:color="auto"/>
            <w:bottom w:val="none" w:sz="0" w:space="0" w:color="auto"/>
            <w:right w:val="none" w:sz="0" w:space="0" w:color="auto"/>
          </w:divBdr>
        </w:div>
        <w:div w:id="1943106121">
          <w:marLeft w:val="480"/>
          <w:marRight w:val="0"/>
          <w:marTop w:val="0"/>
          <w:marBottom w:val="0"/>
          <w:divBdr>
            <w:top w:val="none" w:sz="0" w:space="0" w:color="auto"/>
            <w:left w:val="none" w:sz="0" w:space="0" w:color="auto"/>
            <w:bottom w:val="none" w:sz="0" w:space="0" w:color="auto"/>
            <w:right w:val="none" w:sz="0" w:space="0" w:color="auto"/>
          </w:divBdr>
        </w:div>
        <w:div w:id="782848773">
          <w:marLeft w:val="480"/>
          <w:marRight w:val="0"/>
          <w:marTop w:val="0"/>
          <w:marBottom w:val="0"/>
          <w:divBdr>
            <w:top w:val="none" w:sz="0" w:space="0" w:color="auto"/>
            <w:left w:val="none" w:sz="0" w:space="0" w:color="auto"/>
            <w:bottom w:val="none" w:sz="0" w:space="0" w:color="auto"/>
            <w:right w:val="none" w:sz="0" w:space="0" w:color="auto"/>
          </w:divBdr>
        </w:div>
        <w:div w:id="2001031881">
          <w:marLeft w:val="480"/>
          <w:marRight w:val="0"/>
          <w:marTop w:val="0"/>
          <w:marBottom w:val="0"/>
          <w:divBdr>
            <w:top w:val="none" w:sz="0" w:space="0" w:color="auto"/>
            <w:left w:val="none" w:sz="0" w:space="0" w:color="auto"/>
            <w:bottom w:val="none" w:sz="0" w:space="0" w:color="auto"/>
            <w:right w:val="none" w:sz="0" w:space="0" w:color="auto"/>
          </w:divBdr>
        </w:div>
        <w:div w:id="606304738">
          <w:marLeft w:val="480"/>
          <w:marRight w:val="0"/>
          <w:marTop w:val="0"/>
          <w:marBottom w:val="0"/>
          <w:divBdr>
            <w:top w:val="none" w:sz="0" w:space="0" w:color="auto"/>
            <w:left w:val="none" w:sz="0" w:space="0" w:color="auto"/>
            <w:bottom w:val="none" w:sz="0" w:space="0" w:color="auto"/>
            <w:right w:val="none" w:sz="0" w:space="0" w:color="auto"/>
          </w:divBdr>
        </w:div>
        <w:div w:id="198395694">
          <w:marLeft w:val="480"/>
          <w:marRight w:val="0"/>
          <w:marTop w:val="0"/>
          <w:marBottom w:val="0"/>
          <w:divBdr>
            <w:top w:val="none" w:sz="0" w:space="0" w:color="auto"/>
            <w:left w:val="none" w:sz="0" w:space="0" w:color="auto"/>
            <w:bottom w:val="none" w:sz="0" w:space="0" w:color="auto"/>
            <w:right w:val="none" w:sz="0" w:space="0" w:color="auto"/>
          </w:divBdr>
        </w:div>
        <w:div w:id="1521578820">
          <w:marLeft w:val="480"/>
          <w:marRight w:val="0"/>
          <w:marTop w:val="0"/>
          <w:marBottom w:val="0"/>
          <w:divBdr>
            <w:top w:val="none" w:sz="0" w:space="0" w:color="auto"/>
            <w:left w:val="none" w:sz="0" w:space="0" w:color="auto"/>
            <w:bottom w:val="none" w:sz="0" w:space="0" w:color="auto"/>
            <w:right w:val="none" w:sz="0" w:space="0" w:color="auto"/>
          </w:divBdr>
        </w:div>
        <w:div w:id="930621292">
          <w:marLeft w:val="480"/>
          <w:marRight w:val="0"/>
          <w:marTop w:val="0"/>
          <w:marBottom w:val="0"/>
          <w:divBdr>
            <w:top w:val="none" w:sz="0" w:space="0" w:color="auto"/>
            <w:left w:val="none" w:sz="0" w:space="0" w:color="auto"/>
            <w:bottom w:val="none" w:sz="0" w:space="0" w:color="auto"/>
            <w:right w:val="none" w:sz="0" w:space="0" w:color="auto"/>
          </w:divBdr>
        </w:div>
        <w:div w:id="1084184388">
          <w:marLeft w:val="480"/>
          <w:marRight w:val="0"/>
          <w:marTop w:val="0"/>
          <w:marBottom w:val="0"/>
          <w:divBdr>
            <w:top w:val="none" w:sz="0" w:space="0" w:color="auto"/>
            <w:left w:val="none" w:sz="0" w:space="0" w:color="auto"/>
            <w:bottom w:val="none" w:sz="0" w:space="0" w:color="auto"/>
            <w:right w:val="none" w:sz="0" w:space="0" w:color="auto"/>
          </w:divBdr>
        </w:div>
        <w:div w:id="458306671">
          <w:marLeft w:val="480"/>
          <w:marRight w:val="0"/>
          <w:marTop w:val="0"/>
          <w:marBottom w:val="0"/>
          <w:divBdr>
            <w:top w:val="none" w:sz="0" w:space="0" w:color="auto"/>
            <w:left w:val="none" w:sz="0" w:space="0" w:color="auto"/>
            <w:bottom w:val="none" w:sz="0" w:space="0" w:color="auto"/>
            <w:right w:val="none" w:sz="0" w:space="0" w:color="auto"/>
          </w:divBdr>
        </w:div>
        <w:div w:id="1707563157">
          <w:marLeft w:val="480"/>
          <w:marRight w:val="0"/>
          <w:marTop w:val="0"/>
          <w:marBottom w:val="0"/>
          <w:divBdr>
            <w:top w:val="none" w:sz="0" w:space="0" w:color="auto"/>
            <w:left w:val="none" w:sz="0" w:space="0" w:color="auto"/>
            <w:bottom w:val="none" w:sz="0" w:space="0" w:color="auto"/>
            <w:right w:val="none" w:sz="0" w:space="0" w:color="auto"/>
          </w:divBdr>
        </w:div>
        <w:div w:id="668093227">
          <w:marLeft w:val="480"/>
          <w:marRight w:val="0"/>
          <w:marTop w:val="0"/>
          <w:marBottom w:val="0"/>
          <w:divBdr>
            <w:top w:val="none" w:sz="0" w:space="0" w:color="auto"/>
            <w:left w:val="none" w:sz="0" w:space="0" w:color="auto"/>
            <w:bottom w:val="none" w:sz="0" w:space="0" w:color="auto"/>
            <w:right w:val="none" w:sz="0" w:space="0" w:color="auto"/>
          </w:divBdr>
        </w:div>
        <w:div w:id="2145156024">
          <w:marLeft w:val="480"/>
          <w:marRight w:val="0"/>
          <w:marTop w:val="0"/>
          <w:marBottom w:val="0"/>
          <w:divBdr>
            <w:top w:val="none" w:sz="0" w:space="0" w:color="auto"/>
            <w:left w:val="none" w:sz="0" w:space="0" w:color="auto"/>
            <w:bottom w:val="none" w:sz="0" w:space="0" w:color="auto"/>
            <w:right w:val="none" w:sz="0" w:space="0" w:color="auto"/>
          </w:divBdr>
        </w:div>
        <w:div w:id="1918593629">
          <w:marLeft w:val="480"/>
          <w:marRight w:val="0"/>
          <w:marTop w:val="0"/>
          <w:marBottom w:val="0"/>
          <w:divBdr>
            <w:top w:val="none" w:sz="0" w:space="0" w:color="auto"/>
            <w:left w:val="none" w:sz="0" w:space="0" w:color="auto"/>
            <w:bottom w:val="none" w:sz="0" w:space="0" w:color="auto"/>
            <w:right w:val="none" w:sz="0" w:space="0" w:color="auto"/>
          </w:divBdr>
        </w:div>
        <w:div w:id="188759976">
          <w:marLeft w:val="480"/>
          <w:marRight w:val="0"/>
          <w:marTop w:val="0"/>
          <w:marBottom w:val="0"/>
          <w:divBdr>
            <w:top w:val="none" w:sz="0" w:space="0" w:color="auto"/>
            <w:left w:val="none" w:sz="0" w:space="0" w:color="auto"/>
            <w:bottom w:val="none" w:sz="0" w:space="0" w:color="auto"/>
            <w:right w:val="none" w:sz="0" w:space="0" w:color="auto"/>
          </w:divBdr>
        </w:div>
        <w:div w:id="1628705894">
          <w:marLeft w:val="480"/>
          <w:marRight w:val="0"/>
          <w:marTop w:val="0"/>
          <w:marBottom w:val="0"/>
          <w:divBdr>
            <w:top w:val="none" w:sz="0" w:space="0" w:color="auto"/>
            <w:left w:val="none" w:sz="0" w:space="0" w:color="auto"/>
            <w:bottom w:val="none" w:sz="0" w:space="0" w:color="auto"/>
            <w:right w:val="none" w:sz="0" w:space="0" w:color="auto"/>
          </w:divBdr>
        </w:div>
        <w:div w:id="1466582118">
          <w:marLeft w:val="480"/>
          <w:marRight w:val="0"/>
          <w:marTop w:val="0"/>
          <w:marBottom w:val="0"/>
          <w:divBdr>
            <w:top w:val="none" w:sz="0" w:space="0" w:color="auto"/>
            <w:left w:val="none" w:sz="0" w:space="0" w:color="auto"/>
            <w:bottom w:val="none" w:sz="0" w:space="0" w:color="auto"/>
            <w:right w:val="none" w:sz="0" w:space="0" w:color="auto"/>
          </w:divBdr>
        </w:div>
        <w:div w:id="136800106">
          <w:marLeft w:val="480"/>
          <w:marRight w:val="0"/>
          <w:marTop w:val="0"/>
          <w:marBottom w:val="0"/>
          <w:divBdr>
            <w:top w:val="none" w:sz="0" w:space="0" w:color="auto"/>
            <w:left w:val="none" w:sz="0" w:space="0" w:color="auto"/>
            <w:bottom w:val="none" w:sz="0" w:space="0" w:color="auto"/>
            <w:right w:val="none" w:sz="0" w:space="0" w:color="auto"/>
          </w:divBdr>
        </w:div>
        <w:div w:id="224341654">
          <w:marLeft w:val="480"/>
          <w:marRight w:val="0"/>
          <w:marTop w:val="0"/>
          <w:marBottom w:val="0"/>
          <w:divBdr>
            <w:top w:val="none" w:sz="0" w:space="0" w:color="auto"/>
            <w:left w:val="none" w:sz="0" w:space="0" w:color="auto"/>
            <w:bottom w:val="none" w:sz="0" w:space="0" w:color="auto"/>
            <w:right w:val="none" w:sz="0" w:space="0" w:color="auto"/>
          </w:divBdr>
        </w:div>
        <w:div w:id="483595034">
          <w:marLeft w:val="480"/>
          <w:marRight w:val="0"/>
          <w:marTop w:val="0"/>
          <w:marBottom w:val="0"/>
          <w:divBdr>
            <w:top w:val="none" w:sz="0" w:space="0" w:color="auto"/>
            <w:left w:val="none" w:sz="0" w:space="0" w:color="auto"/>
            <w:bottom w:val="none" w:sz="0" w:space="0" w:color="auto"/>
            <w:right w:val="none" w:sz="0" w:space="0" w:color="auto"/>
          </w:divBdr>
        </w:div>
        <w:div w:id="886069087">
          <w:marLeft w:val="480"/>
          <w:marRight w:val="0"/>
          <w:marTop w:val="0"/>
          <w:marBottom w:val="0"/>
          <w:divBdr>
            <w:top w:val="none" w:sz="0" w:space="0" w:color="auto"/>
            <w:left w:val="none" w:sz="0" w:space="0" w:color="auto"/>
            <w:bottom w:val="none" w:sz="0" w:space="0" w:color="auto"/>
            <w:right w:val="none" w:sz="0" w:space="0" w:color="auto"/>
          </w:divBdr>
        </w:div>
        <w:div w:id="1393505309">
          <w:marLeft w:val="480"/>
          <w:marRight w:val="0"/>
          <w:marTop w:val="0"/>
          <w:marBottom w:val="0"/>
          <w:divBdr>
            <w:top w:val="none" w:sz="0" w:space="0" w:color="auto"/>
            <w:left w:val="none" w:sz="0" w:space="0" w:color="auto"/>
            <w:bottom w:val="none" w:sz="0" w:space="0" w:color="auto"/>
            <w:right w:val="none" w:sz="0" w:space="0" w:color="auto"/>
          </w:divBdr>
        </w:div>
        <w:div w:id="1018508316">
          <w:marLeft w:val="480"/>
          <w:marRight w:val="0"/>
          <w:marTop w:val="0"/>
          <w:marBottom w:val="0"/>
          <w:divBdr>
            <w:top w:val="none" w:sz="0" w:space="0" w:color="auto"/>
            <w:left w:val="none" w:sz="0" w:space="0" w:color="auto"/>
            <w:bottom w:val="none" w:sz="0" w:space="0" w:color="auto"/>
            <w:right w:val="none" w:sz="0" w:space="0" w:color="auto"/>
          </w:divBdr>
        </w:div>
        <w:div w:id="1044985379">
          <w:marLeft w:val="480"/>
          <w:marRight w:val="0"/>
          <w:marTop w:val="0"/>
          <w:marBottom w:val="0"/>
          <w:divBdr>
            <w:top w:val="none" w:sz="0" w:space="0" w:color="auto"/>
            <w:left w:val="none" w:sz="0" w:space="0" w:color="auto"/>
            <w:bottom w:val="none" w:sz="0" w:space="0" w:color="auto"/>
            <w:right w:val="none" w:sz="0" w:space="0" w:color="auto"/>
          </w:divBdr>
        </w:div>
        <w:div w:id="856702246">
          <w:marLeft w:val="480"/>
          <w:marRight w:val="0"/>
          <w:marTop w:val="0"/>
          <w:marBottom w:val="0"/>
          <w:divBdr>
            <w:top w:val="none" w:sz="0" w:space="0" w:color="auto"/>
            <w:left w:val="none" w:sz="0" w:space="0" w:color="auto"/>
            <w:bottom w:val="none" w:sz="0" w:space="0" w:color="auto"/>
            <w:right w:val="none" w:sz="0" w:space="0" w:color="auto"/>
          </w:divBdr>
        </w:div>
        <w:div w:id="1788044494">
          <w:marLeft w:val="480"/>
          <w:marRight w:val="0"/>
          <w:marTop w:val="0"/>
          <w:marBottom w:val="0"/>
          <w:divBdr>
            <w:top w:val="none" w:sz="0" w:space="0" w:color="auto"/>
            <w:left w:val="none" w:sz="0" w:space="0" w:color="auto"/>
            <w:bottom w:val="none" w:sz="0" w:space="0" w:color="auto"/>
            <w:right w:val="none" w:sz="0" w:space="0" w:color="auto"/>
          </w:divBdr>
        </w:div>
        <w:div w:id="667370333">
          <w:marLeft w:val="480"/>
          <w:marRight w:val="0"/>
          <w:marTop w:val="0"/>
          <w:marBottom w:val="0"/>
          <w:divBdr>
            <w:top w:val="none" w:sz="0" w:space="0" w:color="auto"/>
            <w:left w:val="none" w:sz="0" w:space="0" w:color="auto"/>
            <w:bottom w:val="none" w:sz="0" w:space="0" w:color="auto"/>
            <w:right w:val="none" w:sz="0" w:space="0" w:color="auto"/>
          </w:divBdr>
        </w:div>
        <w:div w:id="55978061">
          <w:marLeft w:val="480"/>
          <w:marRight w:val="0"/>
          <w:marTop w:val="0"/>
          <w:marBottom w:val="0"/>
          <w:divBdr>
            <w:top w:val="none" w:sz="0" w:space="0" w:color="auto"/>
            <w:left w:val="none" w:sz="0" w:space="0" w:color="auto"/>
            <w:bottom w:val="none" w:sz="0" w:space="0" w:color="auto"/>
            <w:right w:val="none" w:sz="0" w:space="0" w:color="auto"/>
          </w:divBdr>
        </w:div>
        <w:div w:id="1929078700">
          <w:marLeft w:val="480"/>
          <w:marRight w:val="0"/>
          <w:marTop w:val="0"/>
          <w:marBottom w:val="0"/>
          <w:divBdr>
            <w:top w:val="none" w:sz="0" w:space="0" w:color="auto"/>
            <w:left w:val="none" w:sz="0" w:space="0" w:color="auto"/>
            <w:bottom w:val="none" w:sz="0" w:space="0" w:color="auto"/>
            <w:right w:val="none" w:sz="0" w:space="0" w:color="auto"/>
          </w:divBdr>
        </w:div>
        <w:div w:id="752776420">
          <w:marLeft w:val="480"/>
          <w:marRight w:val="0"/>
          <w:marTop w:val="0"/>
          <w:marBottom w:val="0"/>
          <w:divBdr>
            <w:top w:val="none" w:sz="0" w:space="0" w:color="auto"/>
            <w:left w:val="none" w:sz="0" w:space="0" w:color="auto"/>
            <w:bottom w:val="none" w:sz="0" w:space="0" w:color="auto"/>
            <w:right w:val="none" w:sz="0" w:space="0" w:color="auto"/>
          </w:divBdr>
        </w:div>
        <w:div w:id="1337729607">
          <w:marLeft w:val="480"/>
          <w:marRight w:val="0"/>
          <w:marTop w:val="0"/>
          <w:marBottom w:val="0"/>
          <w:divBdr>
            <w:top w:val="none" w:sz="0" w:space="0" w:color="auto"/>
            <w:left w:val="none" w:sz="0" w:space="0" w:color="auto"/>
            <w:bottom w:val="none" w:sz="0" w:space="0" w:color="auto"/>
            <w:right w:val="none" w:sz="0" w:space="0" w:color="auto"/>
          </w:divBdr>
        </w:div>
        <w:div w:id="903414149">
          <w:marLeft w:val="480"/>
          <w:marRight w:val="0"/>
          <w:marTop w:val="0"/>
          <w:marBottom w:val="0"/>
          <w:divBdr>
            <w:top w:val="none" w:sz="0" w:space="0" w:color="auto"/>
            <w:left w:val="none" w:sz="0" w:space="0" w:color="auto"/>
            <w:bottom w:val="none" w:sz="0" w:space="0" w:color="auto"/>
            <w:right w:val="none" w:sz="0" w:space="0" w:color="auto"/>
          </w:divBdr>
        </w:div>
        <w:div w:id="2120836511">
          <w:marLeft w:val="480"/>
          <w:marRight w:val="0"/>
          <w:marTop w:val="0"/>
          <w:marBottom w:val="0"/>
          <w:divBdr>
            <w:top w:val="none" w:sz="0" w:space="0" w:color="auto"/>
            <w:left w:val="none" w:sz="0" w:space="0" w:color="auto"/>
            <w:bottom w:val="none" w:sz="0" w:space="0" w:color="auto"/>
            <w:right w:val="none" w:sz="0" w:space="0" w:color="auto"/>
          </w:divBdr>
        </w:div>
        <w:div w:id="1063328546">
          <w:marLeft w:val="480"/>
          <w:marRight w:val="0"/>
          <w:marTop w:val="0"/>
          <w:marBottom w:val="0"/>
          <w:divBdr>
            <w:top w:val="none" w:sz="0" w:space="0" w:color="auto"/>
            <w:left w:val="none" w:sz="0" w:space="0" w:color="auto"/>
            <w:bottom w:val="none" w:sz="0" w:space="0" w:color="auto"/>
            <w:right w:val="none" w:sz="0" w:space="0" w:color="auto"/>
          </w:divBdr>
        </w:div>
        <w:div w:id="780497194">
          <w:marLeft w:val="480"/>
          <w:marRight w:val="0"/>
          <w:marTop w:val="0"/>
          <w:marBottom w:val="0"/>
          <w:divBdr>
            <w:top w:val="none" w:sz="0" w:space="0" w:color="auto"/>
            <w:left w:val="none" w:sz="0" w:space="0" w:color="auto"/>
            <w:bottom w:val="none" w:sz="0" w:space="0" w:color="auto"/>
            <w:right w:val="none" w:sz="0" w:space="0" w:color="auto"/>
          </w:divBdr>
        </w:div>
        <w:div w:id="1814063219">
          <w:marLeft w:val="480"/>
          <w:marRight w:val="0"/>
          <w:marTop w:val="0"/>
          <w:marBottom w:val="0"/>
          <w:divBdr>
            <w:top w:val="none" w:sz="0" w:space="0" w:color="auto"/>
            <w:left w:val="none" w:sz="0" w:space="0" w:color="auto"/>
            <w:bottom w:val="none" w:sz="0" w:space="0" w:color="auto"/>
            <w:right w:val="none" w:sz="0" w:space="0" w:color="auto"/>
          </w:divBdr>
        </w:div>
        <w:div w:id="324751443">
          <w:marLeft w:val="480"/>
          <w:marRight w:val="0"/>
          <w:marTop w:val="0"/>
          <w:marBottom w:val="0"/>
          <w:divBdr>
            <w:top w:val="none" w:sz="0" w:space="0" w:color="auto"/>
            <w:left w:val="none" w:sz="0" w:space="0" w:color="auto"/>
            <w:bottom w:val="none" w:sz="0" w:space="0" w:color="auto"/>
            <w:right w:val="none" w:sz="0" w:space="0" w:color="auto"/>
          </w:divBdr>
        </w:div>
        <w:div w:id="626397274">
          <w:marLeft w:val="480"/>
          <w:marRight w:val="0"/>
          <w:marTop w:val="0"/>
          <w:marBottom w:val="0"/>
          <w:divBdr>
            <w:top w:val="none" w:sz="0" w:space="0" w:color="auto"/>
            <w:left w:val="none" w:sz="0" w:space="0" w:color="auto"/>
            <w:bottom w:val="none" w:sz="0" w:space="0" w:color="auto"/>
            <w:right w:val="none" w:sz="0" w:space="0" w:color="auto"/>
          </w:divBdr>
        </w:div>
        <w:div w:id="1080831943">
          <w:marLeft w:val="480"/>
          <w:marRight w:val="0"/>
          <w:marTop w:val="0"/>
          <w:marBottom w:val="0"/>
          <w:divBdr>
            <w:top w:val="none" w:sz="0" w:space="0" w:color="auto"/>
            <w:left w:val="none" w:sz="0" w:space="0" w:color="auto"/>
            <w:bottom w:val="none" w:sz="0" w:space="0" w:color="auto"/>
            <w:right w:val="none" w:sz="0" w:space="0" w:color="auto"/>
          </w:divBdr>
        </w:div>
        <w:div w:id="1030450838">
          <w:marLeft w:val="480"/>
          <w:marRight w:val="0"/>
          <w:marTop w:val="0"/>
          <w:marBottom w:val="0"/>
          <w:divBdr>
            <w:top w:val="none" w:sz="0" w:space="0" w:color="auto"/>
            <w:left w:val="none" w:sz="0" w:space="0" w:color="auto"/>
            <w:bottom w:val="none" w:sz="0" w:space="0" w:color="auto"/>
            <w:right w:val="none" w:sz="0" w:space="0" w:color="auto"/>
          </w:divBdr>
        </w:div>
        <w:div w:id="83697109">
          <w:marLeft w:val="480"/>
          <w:marRight w:val="0"/>
          <w:marTop w:val="0"/>
          <w:marBottom w:val="0"/>
          <w:divBdr>
            <w:top w:val="none" w:sz="0" w:space="0" w:color="auto"/>
            <w:left w:val="none" w:sz="0" w:space="0" w:color="auto"/>
            <w:bottom w:val="none" w:sz="0" w:space="0" w:color="auto"/>
            <w:right w:val="none" w:sz="0" w:space="0" w:color="auto"/>
          </w:divBdr>
        </w:div>
        <w:div w:id="183175775">
          <w:marLeft w:val="480"/>
          <w:marRight w:val="0"/>
          <w:marTop w:val="0"/>
          <w:marBottom w:val="0"/>
          <w:divBdr>
            <w:top w:val="none" w:sz="0" w:space="0" w:color="auto"/>
            <w:left w:val="none" w:sz="0" w:space="0" w:color="auto"/>
            <w:bottom w:val="none" w:sz="0" w:space="0" w:color="auto"/>
            <w:right w:val="none" w:sz="0" w:space="0" w:color="auto"/>
          </w:divBdr>
        </w:div>
        <w:div w:id="1713261777">
          <w:marLeft w:val="480"/>
          <w:marRight w:val="0"/>
          <w:marTop w:val="0"/>
          <w:marBottom w:val="0"/>
          <w:divBdr>
            <w:top w:val="none" w:sz="0" w:space="0" w:color="auto"/>
            <w:left w:val="none" w:sz="0" w:space="0" w:color="auto"/>
            <w:bottom w:val="none" w:sz="0" w:space="0" w:color="auto"/>
            <w:right w:val="none" w:sz="0" w:space="0" w:color="auto"/>
          </w:divBdr>
        </w:div>
        <w:div w:id="1906523422">
          <w:marLeft w:val="480"/>
          <w:marRight w:val="0"/>
          <w:marTop w:val="0"/>
          <w:marBottom w:val="0"/>
          <w:divBdr>
            <w:top w:val="none" w:sz="0" w:space="0" w:color="auto"/>
            <w:left w:val="none" w:sz="0" w:space="0" w:color="auto"/>
            <w:bottom w:val="none" w:sz="0" w:space="0" w:color="auto"/>
            <w:right w:val="none" w:sz="0" w:space="0" w:color="auto"/>
          </w:divBdr>
        </w:div>
        <w:div w:id="86777577">
          <w:marLeft w:val="480"/>
          <w:marRight w:val="0"/>
          <w:marTop w:val="0"/>
          <w:marBottom w:val="0"/>
          <w:divBdr>
            <w:top w:val="none" w:sz="0" w:space="0" w:color="auto"/>
            <w:left w:val="none" w:sz="0" w:space="0" w:color="auto"/>
            <w:bottom w:val="none" w:sz="0" w:space="0" w:color="auto"/>
            <w:right w:val="none" w:sz="0" w:space="0" w:color="auto"/>
          </w:divBdr>
        </w:div>
        <w:div w:id="987705052">
          <w:marLeft w:val="480"/>
          <w:marRight w:val="0"/>
          <w:marTop w:val="0"/>
          <w:marBottom w:val="0"/>
          <w:divBdr>
            <w:top w:val="none" w:sz="0" w:space="0" w:color="auto"/>
            <w:left w:val="none" w:sz="0" w:space="0" w:color="auto"/>
            <w:bottom w:val="none" w:sz="0" w:space="0" w:color="auto"/>
            <w:right w:val="none" w:sz="0" w:space="0" w:color="auto"/>
          </w:divBdr>
        </w:div>
        <w:div w:id="1669868452">
          <w:marLeft w:val="480"/>
          <w:marRight w:val="0"/>
          <w:marTop w:val="0"/>
          <w:marBottom w:val="0"/>
          <w:divBdr>
            <w:top w:val="none" w:sz="0" w:space="0" w:color="auto"/>
            <w:left w:val="none" w:sz="0" w:space="0" w:color="auto"/>
            <w:bottom w:val="none" w:sz="0" w:space="0" w:color="auto"/>
            <w:right w:val="none" w:sz="0" w:space="0" w:color="auto"/>
          </w:divBdr>
        </w:div>
        <w:div w:id="345249754">
          <w:marLeft w:val="480"/>
          <w:marRight w:val="0"/>
          <w:marTop w:val="0"/>
          <w:marBottom w:val="0"/>
          <w:divBdr>
            <w:top w:val="none" w:sz="0" w:space="0" w:color="auto"/>
            <w:left w:val="none" w:sz="0" w:space="0" w:color="auto"/>
            <w:bottom w:val="none" w:sz="0" w:space="0" w:color="auto"/>
            <w:right w:val="none" w:sz="0" w:space="0" w:color="auto"/>
          </w:divBdr>
        </w:div>
        <w:div w:id="68816281">
          <w:marLeft w:val="480"/>
          <w:marRight w:val="0"/>
          <w:marTop w:val="0"/>
          <w:marBottom w:val="0"/>
          <w:divBdr>
            <w:top w:val="none" w:sz="0" w:space="0" w:color="auto"/>
            <w:left w:val="none" w:sz="0" w:space="0" w:color="auto"/>
            <w:bottom w:val="none" w:sz="0" w:space="0" w:color="auto"/>
            <w:right w:val="none" w:sz="0" w:space="0" w:color="auto"/>
          </w:divBdr>
        </w:div>
        <w:div w:id="90010793">
          <w:marLeft w:val="480"/>
          <w:marRight w:val="0"/>
          <w:marTop w:val="0"/>
          <w:marBottom w:val="0"/>
          <w:divBdr>
            <w:top w:val="none" w:sz="0" w:space="0" w:color="auto"/>
            <w:left w:val="none" w:sz="0" w:space="0" w:color="auto"/>
            <w:bottom w:val="none" w:sz="0" w:space="0" w:color="auto"/>
            <w:right w:val="none" w:sz="0" w:space="0" w:color="auto"/>
          </w:divBdr>
        </w:div>
        <w:div w:id="932473608">
          <w:marLeft w:val="480"/>
          <w:marRight w:val="0"/>
          <w:marTop w:val="0"/>
          <w:marBottom w:val="0"/>
          <w:divBdr>
            <w:top w:val="none" w:sz="0" w:space="0" w:color="auto"/>
            <w:left w:val="none" w:sz="0" w:space="0" w:color="auto"/>
            <w:bottom w:val="none" w:sz="0" w:space="0" w:color="auto"/>
            <w:right w:val="none" w:sz="0" w:space="0" w:color="auto"/>
          </w:divBdr>
        </w:div>
        <w:div w:id="611326048">
          <w:marLeft w:val="480"/>
          <w:marRight w:val="0"/>
          <w:marTop w:val="0"/>
          <w:marBottom w:val="0"/>
          <w:divBdr>
            <w:top w:val="none" w:sz="0" w:space="0" w:color="auto"/>
            <w:left w:val="none" w:sz="0" w:space="0" w:color="auto"/>
            <w:bottom w:val="none" w:sz="0" w:space="0" w:color="auto"/>
            <w:right w:val="none" w:sz="0" w:space="0" w:color="auto"/>
          </w:divBdr>
        </w:div>
        <w:div w:id="773289636">
          <w:marLeft w:val="480"/>
          <w:marRight w:val="0"/>
          <w:marTop w:val="0"/>
          <w:marBottom w:val="0"/>
          <w:divBdr>
            <w:top w:val="none" w:sz="0" w:space="0" w:color="auto"/>
            <w:left w:val="none" w:sz="0" w:space="0" w:color="auto"/>
            <w:bottom w:val="none" w:sz="0" w:space="0" w:color="auto"/>
            <w:right w:val="none" w:sz="0" w:space="0" w:color="auto"/>
          </w:divBdr>
        </w:div>
        <w:div w:id="1217354387">
          <w:marLeft w:val="480"/>
          <w:marRight w:val="0"/>
          <w:marTop w:val="0"/>
          <w:marBottom w:val="0"/>
          <w:divBdr>
            <w:top w:val="none" w:sz="0" w:space="0" w:color="auto"/>
            <w:left w:val="none" w:sz="0" w:space="0" w:color="auto"/>
            <w:bottom w:val="none" w:sz="0" w:space="0" w:color="auto"/>
            <w:right w:val="none" w:sz="0" w:space="0" w:color="auto"/>
          </w:divBdr>
        </w:div>
        <w:div w:id="1905721936">
          <w:marLeft w:val="480"/>
          <w:marRight w:val="0"/>
          <w:marTop w:val="0"/>
          <w:marBottom w:val="0"/>
          <w:divBdr>
            <w:top w:val="none" w:sz="0" w:space="0" w:color="auto"/>
            <w:left w:val="none" w:sz="0" w:space="0" w:color="auto"/>
            <w:bottom w:val="none" w:sz="0" w:space="0" w:color="auto"/>
            <w:right w:val="none" w:sz="0" w:space="0" w:color="auto"/>
          </w:divBdr>
        </w:div>
        <w:div w:id="2052881696">
          <w:marLeft w:val="480"/>
          <w:marRight w:val="0"/>
          <w:marTop w:val="0"/>
          <w:marBottom w:val="0"/>
          <w:divBdr>
            <w:top w:val="none" w:sz="0" w:space="0" w:color="auto"/>
            <w:left w:val="none" w:sz="0" w:space="0" w:color="auto"/>
            <w:bottom w:val="none" w:sz="0" w:space="0" w:color="auto"/>
            <w:right w:val="none" w:sz="0" w:space="0" w:color="auto"/>
          </w:divBdr>
        </w:div>
        <w:div w:id="1674189702">
          <w:marLeft w:val="480"/>
          <w:marRight w:val="0"/>
          <w:marTop w:val="0"/>
          <w:marBottom w:val="0"/>
          <w:divBdr>
            <w:top w:val="none" w:sz="0" w:space="0" w:color="auto"/>
            <w:left w:val="none" w:sz="0" w:space="0" w:color="auto"/>
            <w:bottom w:val="none" w:sz="0" w:space="0" w:color="auto"/>
            <w:right w:val="none" w:sz="0" w:space="0" w:color="auto"/>
          </w:divBdr>
        </w:div>
        <w:div w:id="1677541293">
          <w:marLeft w:val="480"/>
          <w:marRight w:val="0"/>
          <w:marTop w:val="0"/>
          <w:marBottom w:val="0"/>
          <w:divBdr>
            <w:top w:val="none" w:sz="0" w:space="0" w:color="auto"/>
            <w:left w:val="none" w:sz="0" w:space="0" w:color="auto"/>
            <w:bottom w:val="none" w:sz="0" w:space="0" w:color="auto"/>
            <w:right w:val="none" w:sz="0" w:space="0" w:color="auto"/>
          </w:divBdr>
        </w:div>
        <w:div w:id="1180388939">
          <w:marLeft w:val="480"/>
          <w:marRight w:val="0"/>
          <w:marTop w:val="0"/>
          <w:marBottom w:val="0"/>
          <w:divBdr>
            <w:top w:val="none" w:sz="0" w:space="0" w:color="auto"/>
            <w:left w:val="none" w:sz="0" w:space="0" w:color="auto"/>
            <w:bottom w:val="none" w:sz="0" w:space="0" w:color="auto"/>
            <w:right w:val="none" w:sz="0" w:space="0" w:color="auto"/>
          </w:divBdr>
        </w:div>
        <w:div w:id="1334651143">
          <w:marLeft w:val="480"/>
          <w:marRight w:val="0"/>
          <w:marTop w:val="0"/>
          <w:marBottom w:val="0"/>
          <w:divBdr>
            <w:top w:val="none" w:sz="0" w:space="0" w:color="auto"/>
            <w:left w:val="none" w:sz="0" w:space="0" w:color="auto"/>
            <w:bottom w:val="none" w:sz="0" w:space="0" w:color="auto"/>
            <w:right w:val="none" w:sz="0" w:space="0" w:color="auto"/>
          </w:divBdr>
        </w:div>
        <w:div w:id="748618822">
          <w:marLeft w:val="480"/>
          <w:marRight w:val="0"/>
          <w:marTop w:val="0"/>
          <w:marBottom w:val="0"/>
          <w:divBdr>
            <w:top w:val="none" w:sz="0" w:space="0" w:color="auto"/>
            <w:left w:val="none" w:sz="0" w:space="0" w:color="auto"/>
            <w:bottom w:val="none" w:sz="0" w:space="0" w:color="auto"/>
            <w:right w:val="none" w:sz="0" w:space="0" w:color="auto"/>
          </w:divBdr>
        </w:div>
        <w:div w:id="1612206085">
          <w:marLeft w:val="480"/>
          <w:marRight w:val="0"/>
          <w:marTop w:val="0"/>
          <w:marBottom w:val="0"/>
          <w:divBdr>
            <w:top w:val="none" w:sz="0" w:space="0" w:color="auto"/>
            <w:left w:val="none" w:sz="0" w:space="0" w:color="auto"/>
            <w:bottom w:val="none" w:sz="0" w:space="0" w:color="auto"/>
            <w:right w:val="none" w:sz="0" w:space="0" w:color="auto"/>
          </w:divBdr>
        </w:div>
        <w:div w:id="60951307">
          <w:marLeft w:val="480"/>
          <w:marRight w:val="0"/>
          <w:marTop w:val="0"/>
          <w:marBottom w:val="0"/>
          <w:divBdr>
            <w:top w:val="none" w:sz="0" w:space="0" w:color="auto"/>
            <w:left w:val="none" w:sz="0" w:space="0" w:color="auto"/>
            <w:bottom w:val="none" w:sz="0" w:space="0" w:color="auto"/>
            <w:right w:val="none" w:sz="0" w:space="0" w:color="auto"/>
          </w:divBdr>
        </w:div>
        <w:div w:id="418328822">
          <w:marLeft w:val="480"/>
          <w:marRight w:val="0"/>
          <w:marTop w:val="0"/>
          <w:marBottom w:val="0"/>
          <w:divBdr>
            <w:top w:val="none" w:sz="0" w:space="0" w:color="auto"/>
            <w:left w:val="none" w:sz="0" w:space="0" w:color="auto"/>
            <w:bottom w:val="none" w:sz="0" w:space="0" w:color="auto"/>
            <w:right w:val="none" w:sz="0" w:space="0" w:color="auto"/>
          </w:divBdr>
        </w:div>
        <w:div w:id="1775712181">
          <w:marLeft w:val="480"/>
          <w:marRight w:val="0"/>
          <w:marTop w:val="0"/>
          <w:marBottom w:val="0"/>
          <w:divBdr>
            <w:top w:val="none" w:sz="0" w:space="0" w:color="auto"/>
            <w:left w:val="none" w:sz="0" w:space="0" w:color="auto"/>
            <w:bottom w:val="none" w:sz="0" w:space="0" w:color="auto"/>
            <w:right w:val="none" w:sz="0" w:space="0" w:color="auto"/>
          </w:divBdr>
        </w:div>
      </w:divsChild>
    </w:div>
    <w:div w:id="605964645">
      <w:bodyDiv w:val="1"/>
      <w:marLeft w:val="0"/>
      <w:marRight w:val="0"/>
      <w:marTop w:val="0"/>
      <w:marBottom w:val="0"/>
      <w:divBdr>
        <w:top w:val="none" w:sz="0" w:space="0" w:color="auto"/>
        <w:left w:val="none" w:sz="0" w:space="0" w:color="auto"/>
        <w:bottom w:val="none" w:sz="0" w:space="0" w:color="auto"/>
        <w:right w:val="none" w:sz="0" w:space="0" w:color="auto"/>
      </w:divBdr>
    </w:div>
    <w:div w:id="606692391">
      <w:bodyDiv w:val="1"/>
      <w:marLeft w:val="0"/>
      <w:marRight w:val="0"/>
      <w:marTop w:val="0"/>
      <w:marBottom w:val="0"/>
      <w:divBdr>
        <w:top w:val="none" w:sz="0" w:space="0" w:color="auto"/>
        <w:left w:val="none" w:sz="0" w:space="0" w:color="auto"/>
        <w:bottom w:val="none" w:sz="0" w:space="0" w:color="auto"/>
        <w:right w:val="none" w:sz="0" w:space="0" w:color="auto"/>
      </w:divBdr>
    </w:div>
    <w:div w:id="607007115">
      <w:bodyDiv w:val="1"/>
      <w:marLeft w:val="0"/>
      <w:marRight w:val="0"/>
      <w:marTop w:val="0"/>
      <w:marBottom w:val="0"/>
      <w:divBdr>
        <w:top w:val="none" w:sz="0" w:space="0" w:color="auto"/>
        <w:left w:val="none" w:sz="0" w:space="0" w:color="auto"/>
        <w:bottom w:val="none" w:sz="0" w:space="0" w:color="auto"/>
        <w:right w:val="none" w:sz="0" w:space="0" w:color="auto"/>
      </w:divBdr>
    </w:div>
    <w:div w:id="607082847">
      <w:bodyDiv w:val="1"/>
      <w:marLeft w:val="0"/>
      <w:marRight w:val="0"/>
      <w:marTop w:val="0"/>
      <w:marBottom w:val="0"/>
      <w:divBdr>
        <w:top w:val="none" w:sz="0" w:space="0" w:color="auto"/>
        <w:left w:val="none" w:sz="0" w:space="0" w:color="auto"/>
        <w:bottom w:val="none" w:sz="0" w:space="0" w:color="auto"/>
        <w:right w:val="none" w:sz="0" w:space="0" w:color="auto"/>
      </w:divBdr>
    </w:div>
    <w:div w:id="607353004">
      <w:bodyDiv w:val="1"/>
      <w:marLeft w:val="0"/>
      <w:marRight w:val="0"/>
      <w:marTop w:val="0"/>
      <w:marBottom w:val="0"/>
      <w:divBdr>
        <w:top w:val="none" w:sz="0" w:space="0" w:color="auto"/>
        <w:left w:val="none" w:sz="0" w:space="0" w:color="auto"/>
        <w:bottom w:val="none" w:sz="0" w:space="0" w:color="auto"/>
        <w:right w:val="none" w:sz="0" w:space="0" w:color="auto"/>
      </w:divBdr>
    </w:div>
    <w:div w:id="608125970">
      <w:bodyDiv w:val="1"/>
      <w:marLeft w:val="0"/>
      <w:marRight w:val="0"/>
      <w:marTop w:val="0"/>
      <w:marBottom w:val="0"/>
      <w:divBdr>
        <w:top w:val="none" w:sz="0" w:space="0" w:color="auto"/>
        <w:left w:val="none" w:sz="0" w:space="0" w:color="auto"/>
        <w:bottom w:val="none" w:sz="0" w:space="0" w:color="auto"/>
        <w:right w:val="none" w:sz="0" w:space="0" w:color="auto"/>
      </w:divBdr>
    </w:div>
    <w:div w:id="608270448">
      <w:bodyDiv w:val="1"/>
      <w:marLeft w:val="0"/>
      <w:marRight w:val="0"/>
      <w:marTop w:val="0"/>
      <w:marBottom w:val="0"/>
      <w:divBdr>
        <w:top w:val="none" w:sz="0" w:space="0" w:color="auto"/>
        <w:left w:val="none" w:sz="0" w:space="0" w:color="auto"/>
        <w:bottom w:val="none" w:sz="0" w:space="0" w:color="auto"/>
        <w:right w:val="none" w:sz="0" w:space="0" w:color="auto"/>
      </w:divBdr>
    </w:div>
    <w:div w:id="608970521">
      <w:bodyDiv w:val="1"/>
      <w:marLeft w:val="0"/>
      <w:marRight w:val="0"/>
      <w:marTop w:val="0"/>
      <w:marBottom w:val="0"/>
      <w:divBdr>
        <w:top w:val="none" w:sz="0" w:space="0" w:color="auto"/>
        <w:left w:val="none" w:sz="0" w:space="0" w:color="auto"/>
        <w:bottom w:val="none" w:sz="0" w:space="0" w:color="auto"/>
        <w:right w:val="none" w:sz="0" w:space="0" w:color="auto"/>
      </w:divBdr>
    </w:div>
    <w:div w:id="609356136">
      <w:bodyDiv w:val="1"/>
      <w:marLeft w:val="0"/>
      <w:marRight w:val="0"/>
      <w:marTop w:val="0"/>
      <w:marBottom w:val="0"/>
      <w:divBdr>
        <w:top w:val="none" w:sz="0" w:space="0" w:color="auto"/>
        <w:left w:val="none" w:sz="0" w:space="0" w:color="auto"/>
        <w:bottom w:val="none" w:sz="0" w:space="0" w:color="auto"/>
        <w:right w:val="none" w:sz="0" w:space="0" w:color="auto"/>
      </w:divBdr>
    </w:div>
    <w:div w:id="610167707">
      <w:bodyDiv w:val="1"/>
      <w:marLeft w:val="0"/>
      <w:marRight w:val="0"/>
      <w:marTop w:val="0"/>
      <w:marBottom w:val="0"/>
      <w:divBdr>
        <w:top w:val="none" w:sz="0" w:space="0" w:color="auto"/>
        <w:left w:val="none" w:sz="0" w:space="0" w:color="auto"/>
        <w:bottom w:val="none" w:sz="0" w:space="0" w:color="auto"/>
        <w:right w:val="none" w:sz="0" w:space="0" w:color="auto"/>
      </w:divBdr>
    </w:div>
    <w:div w:id="612060185">
      <w:bodyDiv w:val="1"/>
      <w:marLeft w:val="0"/>
      <w:marRight w:val="0"/>
      <w:marTop w:val="0"/>
      <w:marBottom w:val="0"/>
      <w:divBdr>
        <w:top w:val="none" w:sz="0" w:space="0" w:color="auto"/>
        <w:left w:val="none" w:sz="0" w:space="0" w:color="auto"/>
        <w:bottom w:val="none" w:sz="0" w:space="0" w:color="auto"/>
        <w:right w:val="none" w:sz="0" w:space="0" w:color="auto"/>
      </w:divBdr>
    </w:div>
    <w:div w:id="613556436">
      <w:bodyDiv w:val="1"/>
      <w:marLeft w:val="0"/>
      <w:marRight w:val="0"/>
      <w:marTop w:val="0"/>
      <w:marBottom w:val="0"/>
      <w:divBdr>
        <w:top w:val="none" w:sz="0" w:space="0" w:color="auto"/>
        <w:left w:val="none" w:sz="0" w:space="0" w:color="auto"/>
        <w:bottom w:val="none" w:sz="0" w:space="0" w:color="auto"/>
        <w:right w:val="none" w:sz="0" w:space="0" w:color="auto"/>
      </w:divBdr>
    </w:div>
    <w:div w:id="613633179">
      <w:bodyDiv w:val="1"/>
      <w:marLeft w:val="0"/>
      <w:marRight w:val="0"/>
      <w:marTop w:val="0"/>
      <w:marBottom w:val="0"/>
      <w:divBdr>
        <w:top w:val="none" w:sz="0" w:space="0" w:color="auto"/>
        <w:left w:val="none" w:sz="0" w:space="0" w:color="auto"/>
        <w:bottom w:val="none" w:sz="0" w:space="0" w:color="auto"/>
        <w:right w:val="none" w:sz="0" w:space="0" w:color="auto"/>
      </w:divBdr>
    </w:div>
    <w:div w:id="613757826">
      <w:bodyDiv w:val="1"/>
      <w:marLeft w:val="0"/>
      <w:marRight w:val="0"/>
      <w:marTop w:val="0"/>
      <w:marBottom w:val="0"/>
      <w:divBdr>
        <w:top w:val="none" w:sz="0" w:space="0" w:color="auto"/>
        <w:left w:val="none" w:sz="0" w:space="0" w:color="auto"/>
        <w:bottom w:val="none" w:sz="0" w:space="0" w:color="auto"/>
        <w:right w:val="none" w:sz="0" w:space="0" w:color="auto"/>
      </w:divBdr>
    </w:div>
    <w:div w:id="614562836">
      <w:bodyDiv w:val="1"/>
      <w:marLeft w:val="0"/>
      <w:marRight w:val="0"/>
      <w:marTop w:val="0"/>
      <w:marBottom w:val="0"/>
      <w:divBdr>
        <w:top w:val="none" w:sz="0" w:space="0" w:color="auto"/>
        <w:left w:val="none" w:sz="0" w:space="0" w:color="auto"/>
        <w:bottom w:val="none" w:sz="0" w:space="0" w:color="auto"/>
        <w:right w:val="none" w:sz="0" w:space="0" w:color="auto"/>
      </w:divBdr>
    </w:div>
    <w:div w:id="614681353">
      <w:bodyDiv w:val="1"/>
      <w:marLeft w:val="0"/>
      <w:marRight w:val="0"/>
      <w:marTop w:val="0"/>
      <w:marBottom w:val="0"/>
      <w:divBdr>
        <w:top w:val="none" w:sz="0" w:space="0" w:color="auto"/>
        <w:left w:val="none" w:sz="0" w:space="0" w:color="auto"/>
        <w:bottom w:val="none" w:sz="0" w:space="0" w:color="auto"/>
        <w:right w:val="none" w:sz="0" w:space="0" w:color="auto"/>
      </w:divBdr>
    </w:div>
    <w:div w:id="614871742">
      <w:bodyDiv w:val="1"/>
      <w:marLeft w:val="0"/>
      <w:marRight w:val="0"/>
      <w:marTop w:val="0"/>
      <w:marBottom w:val="0"/>
      <w:divBdr>
        <w:top w:val="none" w:sz="0" w:space="0" w:color="auto"/>
        <w:left w:val="none" w:sz="0" w:space="0" w:color="auto"/>
        <w:bottom w:val="none" w:sz="0" w:space="0" w:color="auto"/>
        <w:right w:val="none" w:sz="0" w:space="0" w:color="auto"/>
      </w:divBdr>
    </w:div>
    <w:div w:id="616567203">
      <w:bodyDiv w:val="1"/>
      <w:marLeft w:val="0"/>
      <w:marRight w:val="0"/>
      <w:marTop w:val="0"/>
      <w:marBottom w:val="0"/>
      <w:divBdr>
        <w:top w:val="none" w:sz="0" w:space="0" w:color="auto"/>
        <w:left w:val="none" w:sz="0" w:space="0" w:color="auto"/>
        <w:bottom w:val="none" w:sz="0" w:space="0" w:color="auto"/>
        <w:right w:val="none" w:sz="0" w:space="0" w:color="auto"/>
      </w:divBdr>
    </w:div>
    <w:div w:id="618728503">
      <w:bodyDiv w:val="1"/>
      <w:marLeft w:val="0"/>
      <w:marRight w:val="0"/>
      <w:marTop w:val="0"/>
      <w:marBottom w:val="0"/>
      <w:divBdr>
        <w:top w:val="none" w:sz="0" w:space="0" w:color="auto"/>
        <w:left w:val="none" w:sz="0" w:space="0" w:color="auto"/>
        <w:bottom w:val="none" w:sz="0" w:space="0" w:color="auto"/>
        <w:right w:val="none" w:sz="0" w:space="0" w:color="auto"/>
      </w:divBdr>
    </w:div>
    <w:div w:id="618995489">
      <w:bodyDiv w:val="1"/>
      <w:marLeft w:val="0"/>
      <w:marRight w:val="0"/>
      <w:marTop w:val="0"/>
      <w:marBottom w:val="0"/>
      <w:divBdr>
        <w:top w:val="none" w:sz="0" w:space="0" w:color="auto"/>
        <w:left w:val="none" w:sz="0" w:space="0" w:color="auto"/>
        <w:bottom w:val="none" w:sz="0" w:space="0" w:color="auto"/>
        <w:right w:val="none" w:sz="0" w:space="0" w:color="auto"/>
      </w:divBdr>
    </w:div>
    <w:div w:id="619840902">
      <w:bodyDiv w:val="1"/>
      <w:marLeft w:val="0"/>
      <w:marRight w:val="0"/>
      <w:marTop w:val="0"/>
      <w:marBottom w:val="0"/>
      <w:divBdr>
        <w:top w:val="none" w:sz="0" w:space="0" w:color="auto"/>
        <w:left w:val="none" w:sz="0" w:space="0" w:color="auto"/>
        <w:bottom w:val="none" w:sz="0" w:space="0" w:color="auto"/>
        <w:right w:val="none" w:sz="0" w:space="0" w:color="auto"/>
      </w:divBdr>
    </w:div>
    <w:div w:id="619921762">
      <w:bodyDiv w:val="1"/>
      <w:marLeft w:val="0"/>
      <w:marRight w:val="0"/>
      <w:marTop w:val="0"/>
      <w:marBottom w:val="0"/>
      <w:divBdr>
        <w:top w:val="none" w:sz="0" w:space="0" w:color="auto"/>
        <w:left w:val="none" w:sz="0" w:space="0" w:color="auto"/>
        <w:bottom w:val="none" w:sz="0" w:space="0" w:color="auto"/>
        <w:right w:val="none" w:sz="0" w:space="0" w:color="auto"/>
      </w:divBdr>
    </w:div>
    <w:div w:id="620573381">
      <w:bodyDiv w:val="1"/>
      <w:marLeft w:val="0"/>
      <w:marRight w:val="0"/>
      <w:marTop w:val="0"/>
      <w:marBottom w:val="0"/>
      <w:divBdr>
        <w:top w:val="none" w:sz="0" w:space="0" w:color="auto"/>
        <w:left w:val="none" w:sz="0" w:space="0" w:color="auto"/>
        <w:bottom w:val="none" w:sz="0" w:space="0" w:color="auto"/>
        <w:right w:val="none" w:sz="0" w:space="0" w:color="auto"/>
      </w:divBdr>
    </w:div>
    <w:div w:id="621351949">
      <w:bodyDiv w:val="1"/>
      <w:marLeft w:val="0"/>
      <w:marRight w:val="0"/>
      <w:marTop w:val="0"/>
      <w:marBottom w:val="0"/>
      <w:divBdr>
        <w:top w:val="none" w:sz="0" w:space="0" w:color="auto"/>
        <w:left w:val="none" w:sz="0" w:space="0" w:color="auto"/>
        <w:bottom w:val="none" w:sz="0" w:space="0" w:color="auto"/>
        <w:right w:val="none" w:sz="0" w:space="0" w:color="auto"/>
      </w:divBdr>
    </w:div>
    <w:div w:id="621494330">
      <w:bodyDiv w:val="1"/>
      <w:marLeft w:val="0"/>
      <w:marRight w:val="0"/>
      <w:marTop w:val="0"/>
      <w:marBottom w:val="0"/>
      <w:divBdr>
        <w:top w:val="none" w:sz="0" w:space="0" w:color="auto"/>
        <w:left w:val="none" w:sz="0" w:space="0" w:color="auto"/>
        <w:bottom w:val="none" w:sz="0" w:space="0" w:color="auto"/>
        <w:right w:val="none" w:sz="0" w:space="0" w:color="auto"/>
      </w:divBdr>
    </w:div>
    <w:div w:id="621769734">
      <w:bodyDiv w:val="1"/>
      <w:marLeft w:val="0"/>
      <w:marRight w:val="0"/>
      <w:marTop w:val="0"/>
      <w:marBottom w:val="0"/>
      <w:divBdr>
        <w:top w:val="none" w:sz="0" w:space="0" w:color="auto"/>
        <w:left w:val="none" w:sz="0" w:space="0" w:color="auto"/>
        <w:bottom w:val="none" w:sz="0" w:space="0" w:color="auto"/>
        <w:right w:val="none" w:sz="0" w:space="0" w:color="auto"/>
      </w:divBdr>
      <w:divsChild>
        <w:div w:id="304118460">
          <w:marLeft w:val="480"/>
          <w:marRight w:val="0"/>
          <w:marTop w:val="0"/>
          <w:marBottom w:val="0"/>
          <w:divBdr>
            <w:top w:val="none" w:sz="0" w:space="0" w:color="auto"/>
            <w:left w:val="none" w:sz="0" w:space="0" w:color="auto"/>
            <w:bottom w:val="none" w:sz="0" w:space="0" w:color="auto"/>
            <w:right w:val="none" w:sz="0" w:space="0" w:color="auto"/>
          </w:divBdr>
        </w:div>
        <w:div w:id="1464542164">
          <w:marLeft w:val="480"/>
          <w:marRight w:val="0"/>
          <w:marTop w:val="0"/>
          <w:marBottom w:val="0"/>
          <w:divBdr>
            <w:top w:val="none" w:sz="0" w:space="0" w:color="auto"/>
            <w:left w:val="none" w:sz="0" w:space="0" w:color="auto"/>
            <w:bottom w:val="none" w:sz="0" w:space="0" w:color="auto"/>
            <w:right w:val="none" w:sz="0" w:space="0" w:color="auto"/>
          </w:divBdr>
        </w:div>
        <w:div w:id="923995592">
          <w:marLeft w:val="480"/>
          <w:marRight w:val="0"/>
          <w:marTop w:val="0"/>
          <w:marBottom w:val="0"/>
          <w:divBdr>
            <w:top w:val="none" w:sz="0" w:space="0" w:color="auto"/>
            <w:left w:val="none" w:sz="0" w:space="0" w:color="auto"/>
            <w:bottom w:val="none" w:sz="0" w:space="0" w:color="auto"/>
            <w:right w:val="none" w:sz="0" w:space="0" w:color="auto"/>
          </w:divBdr>
        </w:div>
        <w:div w:id="1919560357">
          <w:marLeft w:val="480"/>
          <w:marRight w:val="0"/>
          <w:marTop w:val="0"/>
          <w:marBottom w:val="0"/>
          <w:divBdr>
            <w:top w:val="none" w:sz="0" w:space="0" w:color="auto"/>
            <w:left w:val="none" w:sz="0" w:space="0" w:color="auto"/>
            <w:bottom w:val="none" w:sz="0" w:space="0" w:color="auto"/>
            <w:right w:val="none" w:sz="0" w:space="0" w:color="auto"/>
          </w:divBdr>
        </w:div>
        <w:div w:id="789513802">
          <w:marLeft w:val="480"/>
          <w:marRight w:val="0"/>
          <w:marTop w:val="0"/>
          <w:marBottom w:val="0"/>
          <w:divBdr>
            <w:top w:val="none" w:sz="0" w:space="0" w:color="auto"/>
            <w:left w:val="none" w:sz="0" w:space="0" w:color="auto"/>
            <w:bottom w:val="none" w:sz="0" w:space="0" w:color="auto"/>
            <w:right w:val="none" w:sz="0" w:space="0" w:color="auto"/>
          </w:divBdr>
        </w:div>
        <w:div w:id="1284071425">
          <w:marLeft w:val="480"/>
          <w:marRight w:val="0"/>
          <w:marTop w:val="0"/>
          <w:marBottom w:val="0"/>
          <w:divBdr>
            <w:top w:val="none" w:sz="0" w:space="0" w:color="auto"/>
            <w:left w:val="none" w:sz="0" w:space="0" w:color="auto"/>
            <w:bottom w:val="none" w:sz="0" w:space="0" w:color="auto"/>
            <w:right w:val="none" w:sz="0" w:space="0" w:color="auto"/>
          </w:divBdr>
        </w:div>
        <w:div w:id="1769110698">
          <w:marLeft w:val="480"/>
          <w:marRight w:val="0"/>
          <w:marTop w:val="0"/>
          <w:marBottom w:val="0"/>
          <w:divBdr>
            <w:top w:val="none" w:sz="0" w:space="0" w:color="auto"/>
            <w:left w:val="none" w:sz="0" w:space="0" w:color="auto"/>
            <w:bottom w:val="none" w:sz="0" w:space="0" w:color="auto"/>
            <w:right w:val="none" w:sz="0" w:space="0" w:color="auto"/>
          </w:divBdr>
        </w:div>
        <w:div w:id="130487579">
          <w:marLeft w:val="480"/>
          <w:marRight w:val="0"/>
          <w:marTop w:val="0"/>
          <w:marBottom w:val="0"/>
          <w:divBdr>
            <w:top w:val="none" w:sz="0" w:space="0" w:color="auto"/>
            <w:left w:val="none" w:sz="0" w:space="0" w:color="auto"/>
            <w:bottom w:val="none" w:sz="0" w:space="0" w:color="auto"/>
            <w:right w:val="none" w:sz="0" w:space="0" w:color="auto"/>
          </w:divBdr>
        </w:div>
        <w:div w:id="37239590">
          <w:marLeft w:val="480"/>
          <w:marRight w:val="0"/>
          <w:marTop w:val="0"/>
          <w:marBottom w:val="0"/>
          <w:divBdr>
            <w:top w:val="none" w:sz="0" w:space="0" w:color="auto"/>
            <w:left w:val="none" w:sz="0" w:space="0" w:color="auto"/>
            <w:bottom w:val="none" w:sz="0" w:space="0" w:color="auto"/>
            <w:right w:val="none" w:sz="0" w:space="0" w:color="auto"/>
          </w:divBdr>
        </w:div>
        <w:div w:id="1955088450">
          <w:marLeft w:val="480"/>
          <w:marRight w:val="0"/>
          <w:marTop w:val="0"/>
          <w:marBottom w:val="0"/>
          <w:divBdr>
            <w:top w:val="none" w:sz="0" w:space="0" w:color="auto"/>
            <w:left w:val="none" w:sz="0" w:space="0" w:color="auto"/>
            <w:bottom w:val="none" w:sz="0" w:space="0" w:color="auto"/>
            <w:right w:val="none" w:sz="0" w:space="0" w:color="auto"/>
          </w:divBdr>
        </w:div>
        <w:div w:id="1435251629">
          <w:marLeft w:val="480"/>
          <w:marRight w:val="0"/>
          <w:marTop w:val="0"/>
          <w:marBottom w:val="0"/>
          <w:divBdr>
            <w:top w:val="none" w:sz="0" w:space="0" w:color="auto"/>
            <w:left w:val="none" w:sz="0" w:space="0" w:color="auto"/>
            <w:bottom w:val="none" w:sz="0" w:space="0" w:color="auto"/>
            <w:right w:val="none" w:sz="0" w:space="0" w:color="auto"/>
          </w:divBdr>
        </w:div>
        <w:div w:id="1491095866">
          <w:marLeft w:val="480"/>
          <w:marRight w:val="0"/>
          <w:marTop w:val="0"/>
          <w:marBottom w:val="0"/>
          <w:divBdr>
            <w:top w:val="none" w:sz="0" w:space="0" w:color="auto"/>
            <w:left w:val="none" w:sz="0" w:space="0" w:color="auto"/>
            <w:bottom w:val="none" w:sz="0" w:space="0" w:color="auto"/>
            <w:right w:val="none" w:sz="0" w:space="0" w:color="auto"/>
          </w:divBdr>
        </w:div>
        <w:div w:id="1205675507">
          <w:marLeft w:val="480"/>
          <w:marRight w:val="0"/>
          <w:marTop w:val="0"/>
          <w:marBottom w:val="0"/>
          <w:divBdr>
            <w:top w:val="none" w:sz="0" w:space="0" w:color="auto"/>
            <w:left w:val="none" w:sz="0" w:space="0" w:color="auto"/>
            <w:bottom w:val="none" w:sz="0" w:space="0" w:color="auto"/>
            <w:right w:val="none" w:sz="0" w:space="0" w:color="auto"/>
          </w:divBdr>
        </w:div>
        <w:div w:id="882326393">
          <w:marLeft w:val="480"/>
          <w:marRight w:val="0"/>
          <w:marTop w:val="0"/>
          <w:marBottom w:val="0"/>
          <w:divBdr>
            <w:top w:val="none" w:sz="0" w:space="0" w:color="auto"/>
            <w:left w:val="none" w:sz="0" w:space="0" w:color="auto"/>
            <w:bottom w:val="none" w:sz="0" w:space="0" w:color="auto"/>
            <w:right w:val="none" w:sz="0" w:space="0" w:color="auto"/>
          </w:divBdr>
        </w:div>
        <w:div w:id="1426608843">
          <w:marLeft w:val="480"/>
          <w:marRight w:val="0"/>
          <w:marTop w:val="0"/>
          <w:marBottom w:val="0"/>
          <w:divBdr>
            <w:top w:val="none" w:sz="0" w:space="0" w:color="auto"/>
            <w:left w:val="none" w:sz="0" w:space="0" w:color="auto"/>
            <w:bottom w:val="none" w:sz="0" w:space="0" w:color="auto"/>
            <w:right w:val="none" w:sz="0" w:space="0" w:color="auto"/>
          </w:divBdr>
        </w:div>
        <w:div w:id="1608192374">
          <w:marLeft w:val="480"/>
          <w:marRight w:val="0"/>
          <w:marTop w:val="0"/>
          <w:marBottom w:val="0"/>
          <w:divBdr>
            <w:top w:val="none" w:sz="0" w:space="0" w:color="auto"/>
            <w:left w:val="none" w:sz="0" w:space="0" w:color="auto"/>
            <w:bottom w:val="none" w:sz="0" w:space="0" w:color="auto"/>
            <w:right w:val="none" w:sz="0" w:space="0" w:color="auto"/>
          </w:divBdr>
        </w:div>
        <w:div w:id="375861229">
          <w:marLeft w:val="480"/>
          <w:marRight w:val="0"/>
          <w:marTop w:val="0"/>
          <w:marBottom w:val="0"/>
          <w:divBdr>
            <w:top w:val="none" w:sz="0" w:space="0" w:color="auto"/>
            <w:left w:val="none" w:sz="0" w:space="0" w:color="auto"/>
            <w:bottom w:val="none" w:sz="0" w:space="0" w:color="auto"/>
            <w:right w:val="none" w:sz="0" w:space="0" w:color="auto"/>
          </w:divBdr>
        </w:div>
        <w:div w:id="1498690998">
          <w:marLeft w:val="480"/>
          <w:marRight w:val="0"/>
          <w:marTop w:val="0"/>
          <w:marBottom w:val="0"/>
          <w:divBdr>
            <w:top w:val="none" w:sz="0" w:space="0" w:color="auto"/>
            <w:left w:val="none" w:sz="0" w:space="0" w:color="auto"/>
            <w:bottom w:val="none" w:sz="0" w:space="0" w:color="auto"/>
            <w:right w:val="none" w:sz="0" w:space="0" w:color="auto"/>
          </w:divBdr>
        </w:div>
        <w:div w:id="223219524">
          <w:marLeft w:val="480"/>
          <w:marRight w:val="0"/>
          <w:marTop w:val="0"/>
          <w:marBottom w:val="0"/>
          <w:divBdr>
            <w:top w:val="none" w:sz="0" w:space="0" w:color="auto"/>
            <w:left w:val="none" w:sz="0" w:space="0" w:color="auto"/>
            <w:bottom w:val="none" w:sz="0" w:space="0" w:color="auto"/>
            <w:right w:val="none" w:sz="0" w:space="0" w:color="auto"/>
          </w:divBdr>
        </w:div>
        <w:div w:id="538207414">
          <w:marLeft w:val="480"/>
          <w:marRight w:val="0"/>
          <w:marTop w:val="0"/>
          <w:marBottom w:val="0"/>
          <w:divBdr>
            <w:top w:val="none" w:sz="0" w:space="0" w:color="auto"/>
            <w:left w:val="none" w:sz="0" w:space="0" w:color="auto"/>
            <w:bottom w:val="none" w:sz="0" w:space="0" w:color="auto"/>
            <w:right w:val="none" w:sz="0" w:space="0" w:color="auto"/>
          </w:divBdr>
        </w:div>
        <w:div w:id="1384212569">
          <w:marLeft w:val="480"/>
          <w:marRight w:val="0"/>
          <w:marTop w:val="0"/>
          <w:marBottom w:val="0"/>
          <w:divBdr>
            <w:top w:val="none" w:sz="0" w:space="0" w:color="auto"/>
            <w:left w:val="none" w:sz="0" w:space="0" w:color="auto"/>
            <w:bottom w:val="none" w:sz="0" w:space="0" w:color="auto"/>
            <w:right w:val="none" w:sz="0" w:space="0" w:color="auto"/>
          </w:divBdr>
        </w:div>
        <w:div w:id="1460369734">
          <w:marLeft w:val="480"/>
          <w:marRight w:val="0"/>
          <w:marTop w:val="0"/>
          <w:marBottom w:val="0"/>
          <w:divBdr>
            <w:top w:val="none" w:sz="0" w:space="0" w:color="auto"/>
            <w:left w:val="none" w:sz="0" w:space="0" w:color="auto"/>
            <w:bottom w:val="none" w:sz="0" w:space="0" w:color="auto"/>
            <w:right w:val="none" w:sz="0" w:space="0" w:color="auto"/>
          </w:divBdr>
        </w:div>
        <w:div w:id="1233856639">
          <w:marLeft w:val="480"/>
          <w:marRight w:val="0"/>
          <w:marTop w:val="0"/>
          <w:marBottom w:val="0"/>
          <w:divBdr>
            <w:top w:val="none" w:sz="0" w:space="0" w:color="auto"/>
            <w:left w:val="none" w:sz="0" w:space="0" w:color="auto"/>
            <w:bottom w:val="none" w:sz="0" w:space="0" w:color="auto"/>
            <w:right w:val="none" w:sz="0" w:space="0" w:color="auto"/>
          </w:divBdr>
        </w:div>
        <w:div w:id="38477777">
          <w:marLeft w:val="480"/>
          <w:marRight w:val="0"/>
          <w:marTop w:val="0"/>
          <w:marBottom w:val="0"/>
          <w:divBdr>
            <w:top w:val="none" w:sz="0" w:space="0" w:color="auto"/>
            <w:left w:val="none" w:sz="0" w:space="0" w:color="auto"/>
            <w:bottom w:val="none" w:sz="0" w:space="0" w:color="auto"/>
            <w:right w:val="none" w:sz="0" w:space="0" w:color="auto"/>
          </w:divBdr>
        </w:div>
        <w:div w:id="480733117">
          <w:marLeft w:val="480"/>
          <w:marRight w:val="0"/>
          <w:marTop w:val="0"/>
          <w:marBottom w:val="0"/>
          <w:divBdr>
            <w:top w:val="none" w:sz="0" w:space="0" w:color="auto"/>
            <w:left w:val="none" w:sz="0" w:space="0" w:color="auto"/>
            <w:bottom w:val="none" w:sz="0" w:space="0" w:color="auto"/>
            <w:right w:val="none" w:sz="0" w:space="0" w:color="auto"/>
          </w:divBdr>
        </w:div>
        <w:div w:id="862011458">
          <w:marLeft w:val="480"/>
          <w:marRight w:val="0"/>
          <w:marTop w:val="0"/>
          <w:marBottom w:val="0"/>
          <w:divBdr>
            <w:top w:val="none" w:sz="0" w:space="0" w:color="auto"/>
            <w:left w:val="none" w:sz="0" w:space="0" w:color="auto"/>
            <w:bottom w:val="none" w:sz="0" w:space="0" w:color="auto"/>
            <w:right w:val="none" w:sz="0" w:space="0" w:color="auto"/>
          </w:divBdr>
        </w:div>
        <w:div w:id="1383602225">
          <w:marLeft w:val="480"/>
          <w:marRight w:val="0"/>
          <w:marTop w:val="0"/>
          <w:marBottom w:val="0"/>
          <w:divBdr>
            <w:top w:val="none" w:sz="0" w:space="0" w:color="auto"/>
            <w:left w:val="none" w:sz="0" w:space="0" w:color="auto"/>
            <w:bottom w:val="none" w:sz="0" w:space="0" w:color="auto"/>
            <w:right w:val="none" w:sz="0" w:space="0" w:color="auto"/>
          </w:divBdr>
        </w:div>
        <w:div w:id="1625691093">
          <w:marLeft w:val="480"/>
          <w:marRight w:val="0"/>
          <w:marTop w:val="0"/>
          <w:marBottom w:val="0"/>
          <w:divBdr>
            <w:top w:val="none" w:sz="0" w:space="0" w:color="auto"/>
            <w:left w:val="none" w:sz="0" w:space="0" w:color="auto"/>
            <w:bottom w:val="none" w:sz="0" w:space="0" w:color="auto"/>
            <w:right w:val="none" w:sz="0" w:space="0" w:color="auto"/>
          </w:divBdr>
        </w:div>
        <w:div w:id="976060301">
          <w:marLeft w:val="480"/>
          <w:marRight w:val="0"/>
          <w:marTop w:val="0"/>
          <w:marBottom w:val="0"/>
          <w:divBdr>
            <w:top w:val="none" w:sz="0" w:space="0" w:color="auto"/>
            <w:left w:val="none" w:sz="0" w:space="0" w:color="auto"/>
            <w:bottom w:val="none" w:sz="0" w:space="0" w:color="auto"/>
            <w:right w:val="none" w:sz="0" w:space="0" w:color="auto"/>
          </w:divBdr>
        </w:div>
        <w:div w:id="1465462224">
          <w:marLeft w:val="480"/>
          <w:marRight w:val="0"/>
          <w:marTop w:val="0"/>
          <w:marBottom w:val="0"/>
          <w:divBdr>
            <w:top w:val="none" w:sz="0" w:space="0" w:color="auto"/>
            <w:left w:val="none" w:sz="0" w:space="0" w:color="auto"/>
            <w:bottom w:val="none" w:sz="0" w:space="0" w:color="auto"/>
            <w:right w:val="none" w:sz="0" w:space="0" w:color="auto"/>
          </w:divBdr>
        </w:div>
        <w:div w:id="1946960430">
          <w:marLeft w:val="480"/>
          <w:marRight w:val="0"/>
          <w:marTop w:val="0"/>
          <w:marBottom w:val="0"/>
          <w:divBdr>
            <w:top w:val="none" w:sz="0" w:space="0" w:color="auto"/>
            <w:left w:val="none" w:sz="0" w:space="0" w:color="auto"/>
            <w:bottom w:val="none" w:sz="0" w:space="0" w:color="auto"/>
            <w:right w:val="none" w:sz="0" w:space="0" w:color="auto"/>
          </w:divBdr>
        </w:div>
        <w:div w:id="1785268679">
          <w:marLeft w:val="480"/>
          <w:marRight w:val="0"/>
          <w:marTop w:val="0"/>
          <w:marBottom w:val="0"/>
          <w:divBdr>
            <w:top w:val="none" w:sz="0" w:space="0" w:color="auto"/>
            <w:left w:val="none" w:sz="0" w:space="0" w:color="auto"/>
            <w:bottom w:val="none" w:sz="0" w:space="0" w:color="auto"/>
            <w:right w:val="none" w:sz="0" w:space="0" w:color="auto"/>
          </w:divBdr>
        </w:div>
        <w:div w:id="1289820378">
          <w:marLeft w:val="480"/>
          <w:marRight w:val="0"/>
          <w:marTop w:val="0"/>
          <w:marBottom w:val="0"/>
          <w:divBdr>
            <w:top w:val="none" w:sz="0" w:space="0" w:color="auto"/>
            <w:left w:val="none" w:sz="0" w:space="0" w:color="auto"/>
            <w:bottom w:val="none" w:sz="0" w:space="0" w:color="auto"/>
            <w:right w:val="none" w:sz="0" w:space="0" w:color="auto"/>
          </w:divBdr>
        </w:div>
        <w:div w:id="1394549706">
          <w:marLeft w:val="480"/>
          <w:marRight w:val="0"/>
          <w:marTop w:val="0"/>
          <w:marBottom w:val="0"/>
          <w:divBdr>
            <w:top w:val="none" w:sz="0" w:space="0" w:color="auto"/>
            <w:left w:val="none" w:sz="0" w:space="0" w:color="auto"/>
            <w:bottom w:val="none" w:sz="0" w:space="0" w:color="auto"/>
            <w:right w:val="none" w:sz="0" w:space="0" w:color="auto"/>
          </w:divBdr>
        </w:div>
        <w:div w:id="1276136133">
          <w:marLeft w:val="480"/>
          <w:marRight w:val="0"/>
          <w:marTop w:val="0"/>
          <w:marBottom w:val="0"/>
          <w:divBdr>
            <w:top w:val="none" w:sz="0" w:space="0" w:color="auto"/>
            <w:left w:val="none" w:sz="0" w:space="0" w:color="auto"/>
            <w:bottom w:val="none" w:sz="0" w:space="0" w:color="auto"/>
            <w:right w:val="none" w:sz="0" w:space="0" w:color="auto"/>
          </w:divBdr>
        </w:div>
        <w:div w:id="1831367548">
          <w:marLeft w:val="480"/>
          <w:marRight w:val="0"/>
          <w:marTop w:val="0"/>
          <w:marBottom w:val="0"/>
          <w:divBdr>
            <w:top w:val="none" w:sz="0" w:space="0" w:color="auto"/>
            <w:left w:val="none" w:sz="0" w:space="0" w:color="auto"/>
            <w:bottom w:val="none" w:sz="0" w:space="0" w:color="auto"/>
            <w:right w:val="none" w:sz="0" w:space="0" w:color="auto"/>
          </w:divBdr>
        </w:div>
        <w:div w:id="2123767108">
          <w:marLeft w:val="480"/>
          <w:marRight w:val="0"/>
          <w:marTop w:val="0"/>
          <w:marBottom w:val="0"/>
          <w:divBdr>
            <w:top w:val="none" w:sz="0" w:space="0" w:color="auto"/>
            <w:left w:val="none" w:sz="0" w:space="0" w:color="auto"/>
            <w:bottom w:val="none" w:sz="0" w:space="0" w:color="auto"/>
            <w:right w:val="none" w:sz="0" w:space="0" w:color="auto"/>
          </w:divBdr>
        </w:div>
        <w:div w:id="1287544366">
          <w:marLeft w:val="480"/>
          <w:marRight w:val="0"/>
          <w:marTop w:val="0"/>
          <w:marBottom w:val="0"/>
          <w:divBdr>
            <w:top w:val="none" w:sz="0" w:space="0" w:color="auto"/>
            <w:left w:val="none" w:sz="0" w:space="0" w:color="auto"/>
            <w:bottom w:val="none" w:sz="0" w:space="0" w:color="auto"/>
            <w:right w:val="none" w:sz="0" w:space="0" w:color="auto"/>
          </w:divBdr>
        </w:div>
        <w:div w:id="2114284110">
          <w:marLeft w:val="480"/>
          <w:marRight w:val="0"/>
          <w:marTop w:val="0"/>
          <w:marBottom w:val="0"/>
          <w:divBdr>
            <w:top w:val="none" w:sz="0" w:space="0" w:color="auto"/>
            <w:left w:val="none" w:sz="0" w:space="0" w:color="auto"/>
            <w:bottom w:val="none" w:sz="0" w:space="0" w:color="auto"/>
            <w:right w:val="none" w:sz="0" w:space="0" w:color="auto"/>
          </w:divBdr>
        </w:div>
        <w:div w:id="832263130">
          <w:marLeft w:val="480"/>
          <w:marRight w:val="0"/>
          <w:marTop w:val="0"/>
          <w:marBottom w:val="0"/>
          <w:divBdr>
            <w:top w:val="none" w:sz="0" w:space="0" w:color="auto"/>
            <w:left w:val="none" w:sz="0" w:space="0" w:color="auto"/>
            <w:bottom w:val="none" w:sz="0" w:space="0" w:color="auto"/>
            <w:right w:val="none" w:sz="0" w:space="0" w:color="auto"/>
          </w:divBdr>
        </w:div>
        <w:div w:id="308098565">
          <w:marLeft w:val="480"/>
          <w:marRight w:val="0"/>
          <w:marTop w:val="0"/>
          <w:marBottom w:val="0"/>
          <w:divBdr>
            <w:top w:val="none" w:sz="0" w:space="0" w:color="auto"/>
            <w:left w:val="none" w:sz="0" w:space="0" w:color="auto"/>
            <w:bottom w:val="none" w:sz="0" w:space="0" w:color="auto"/>
            <w:right w:val="none" w:sz="0" w:space="0" w:color="auto"/>
          </w:divBdr>
        </w:div>
        <w:div w:id="807085935">
          <w:marLeft w:val="480"/>
          <w:marRight w:val="0"/>
          <w:marTop w:val="0"/>
          <w:marBottom w:val="0"/>
          <w:divBdr>
            <w:top w:val="none" w:sz="0" w:space="0" w:color="auto"/>
            <w:left w:val="none" w:sz="0" w:space="0" w:color="auto"/>
            <w:bottom w:val="none" w:sz="0" w:space="0" w:color="auto"/>
            <w:right w:val="none" w:sz="0" w:space="0" w:color="auto"/>
          </w:divBdr>
        </w:div>
        <w:div w:id="135729596">
          <w:marLeft w:val="480"/>
          <w:marRight w:val="0"/>
          <w:marTop w:val="0"/>
          <w:marBottom w:val="0"/>
          <w:divBdr>
            <w:top w:val="none" w:sz="0" w:space="0" w:color="auto"/>
            <w:left w:val="none" w:sz="0" w:space="0" w:color="auto"/>
            <w:bottom w:val="none" w:sz="0" w:space="0" w:color="auto"/>
            <w:right w:val="none" w:sz="0" w:space="0" w:color="auto"/>
          </w:divBdr>
        </w:div>
        <w:div w:id="1824422309">
          <w:marLeft w:val="480"/>
          <w:marRight w:val="0"/>
          <w:marTop w:val="0"/>
          <w:marBottom w:val="0"/>
          <w:divBdr>
            <w:top w:val="none" w:sz="0" w:space="0" w:color="auto"/>
            <w:left w:val="none" w:sz="0" w:space="0" w:color="auto"/>
            <w:bottom w:val="none" w:sz="0" w:space="0" w:color="auto"/>
            <w:right w:val="none" w:sz="0" w:space="0" w:color="auto"/>
          </w:divBdr>
        </w:div>
        <w:div w:id="890000149">
          <w:marLeft w:val="480"/>
          <w:marRight w:val="0"/>
          <w:marTop w:val="0"/>
          <w:marBottom w:val="0"/>
          <w:divBdr>
            <w:top w:val="none" w:sz="0" w:space="0" w:color="auto"/>
            <w:left w:val="none" w:sz="0" w:space="0" w:color="auto"/>
            <w:bottom w:val="none" w:sz="0" w:space="0" w:color="auto"/>
            <w:right w:val="none" w:sz="0" w:space="0" w:color="auto"/>
          </w:divBdr>
        </w:div>
        <w:div w:id="1787002234">
          <w:marLeft w:val="480"/>
          <w:marRight w:val="0"/>
          <w:marTop w:val="0"/>
          <w:marBottom w:val="0"/>
          <w:divBdr>
            <w:top w:val="none" w:sz="0" w:space="0" w:color="auto"/>
            <w:left w:val="none" w:sz="0" w:space="0" w:color="auto"/>
            <w:bottom w:val="none" w:sz="0" w:space="0" w:color="auto"/>
            <w:right w:val="none" w:sz="0" w:space="0" w:color="auto"/>
          </w:divBdr>
        </w:div>
        <w:div w:id="359741929">
          <w:marLeft w:val="480"/>
          <w:marRight w:val="0"/>
          <w:marTop w:val="0"/>
          <w:marBottom w:val="0"/>
          <w:divBdr>
            <w:top w:val="none" w:sz="0" w:space="0" w:color="auto"/>
            <w:left w:val="none" w:sz="0" w:space="0" w:color="auto"/>
            <w:bottom w:val="none" w:sz="0" w:space="0" w:color="auto"/>
            <w:right w:val="none" w:sz="0" w:space="0" w:color="auto"/>
          </w:divBdr>
        </w:div>
        <w:div w:id="821966026">
          <w:marLeft w:val="480"/>
          <w:marRight w:val="0"/>
          <w:marTop w:val="0"/>
          <w:marBottom w:val="0"/>
          <w:divBdr>
            <w:top w:val="none" w:sz="0" w:space="0" w:color="auto"/>
            <w:left w:val="none" w:sz="0" w:space="0" w:color="auto"/>
            <w:bottom w:val="none" w:sz="0" w:space="0" w:color="auto"/>
            <w:right w:val="none" w:sz="0" w:space="0" w:color="auto"/>
          </w:divBdr>
        </w:div>
        <w:div w:id="1301886434">
          <w:marLeft w:val="480"/>
          <w:marRight w:val="0"/>
          <w:marTop w:val="0"/>
          <w:marBottom w:val="0"/>
          <w:divBdr>
            <w:top w:val="none" w:sz="0" w:space="0" w:color="auto"/>
            <w:left w:val="none" w:sz="0" w:space="0" w:color="auto"/>
            <w:bottom w:val="none" w:sz="0" w:space="0" w:color="auto"/>
            <w:right w:val="none" w:sz="0" w:space="0" w:color="auto"/>
          </w:divBdr>
        </w:div>
        <w:div w:id="903560750">
          <w:marLeft w:val="480"/>
          <w:marRight w:val="0"/>
          <w:marTop w:val="0"/>
          <w:marBottom w:val="0"/>
          <w:divBdr>
            <w:top w:val="none" w:sz="0" w:space="0" w:color="auto"/>
            <w:left w:val="none" w:sz="0" w:space="0" w:color="auto"/>
            <w:bottom w:val="none" w:sz="0" w:space="0" w:color="auto"/>
            <w:right w:val="none" w:sz="0" w:space="0" w:color="auto"/>
          </w:divBdr>
        </w:div>
        <w:div w:id="2039350609">
          <w:marLeft w:val="480"/>
          <w:marRight w:val="0"/>
          <w:marTop w:val="0"/>
          <w:marBottom w:val="0"/>
          <w:divBdr>
            <w:top w:val="none" w:sz="0" w:space="0" w:color="auto"/>
            <w:left w:val="none" w:sz="0" w:space="0" w:color="auto"/>
            <w:bottom w:val="none" w:sz="0" w:space="0" w:color="auto"/>
            <w:right w:val="none" w:sz="0" w:space="0" w:color="auto"/>
          </w:divBdr>
        </w:div>
        <w:div w:id="778985001">
          <w:marLeft w:val="480"/>
          <w:marRight w:val="0"/>
          <w:marTop w:val="0"/>
          <w:marBottom w:val="0"/>
          <w:divBdr>
            <w:top w:val="none" w:sz="0" w:space="0" w:color="auto"/>
            <w:left w:val="none" w:sz="0" w:space="0" w:color="auto"/>
            <w:bottom w:val="none" w:sz="0" w:space="0" w:color="auto"/>
            <w:right w:val="none" w:sz="0" w:space="0" w:color="auto"/>
          </w:divBdr>
        </w:div>
        <w:div w:id="241456106">
          <w:marLeft w:val="480"/>
          <w:marRight w:val="0"/>
          <w:marTop w:val="0"/>
          <w:marBottom w:val="0"/>
          <w:divBdr>
            <w:top w:val="none" w:sz="0" w:space="0" w:color="auto"/>
            <w:left w:val="none" w:sz="0" w:space="0" w:color="auto"/>
            <w:bottom w:val="none" w:sz="0" w:space="0" w:color="auto"/>
            <w:right w:val="none" w:sz="0" w:space="0" w:color="auto"/>
          </w:divBdr>
        </w:div>
        <w:div w:id="513571843">
          <w:marLeft w:val="480"/>
          <w:marRight w:val="0"/>
          <w:marTop w:val="0"/>
          <w:marBottom w:val="0"/>
          <w:divBdr>
            <w:top w:val="none" w:sz="0" w:space="0" w:color="auto"/>
            <w:left w:val="none" w:sz="0" w:space="0" w:color="auto"/>
            <w:bottom w:val="none" w:sz="0" w:space="0" w:color="auto"/>
            <w:right w:val="none" w:sz="0" w:space="0" w:color="auto"/>
          </w:divBdr>
        </w:div>
        <w:div w:id="1211266879">
          <w:marLeft w:val="480"/>
          <w:marRight w:val="0"/>
          <w:marTop w:val="0"/>
          <w:marBottom w:val="0"/>
          <w:divBdr>
            <w:top w:val="none" w:sz="0" w:space="0" w:color="auto"/>
            <w:left w:val="none" w:sz="0" w:space="0" w:color="auto"/>
            <w:bottom w:val="none" w:sz="0" w:space="0" w:color="auto"/>
            <w:right w:val="none" w:sz="0" w:space="0" w:color="auto"/>
          </w:divBdr>
        </w:div>
        <w:div w:id="222520551">
          <w:marLeft w:val="480"/>
          <w:marRight w:val="0"/>
          <w:marTop w:val="0"/>
          <w:marBottom w:val="0"/>
          <w:divBdr>
            <w:top w:val="none" w:sz="0" w:space="0" w:color="auto"/>
            <w:left w:val="none" w:sz="0" w:space="0" w:color="auto"/>
            <w:bottom w:val="none" w:sz="0" w:space="0" w:color="auto"/>
            <w:right w:val="none" w:sz="0" w:space="0" w:color="auto"/>
          </w:divBdr>
        </w:div>
        <w:div w:id="2126342801">
          <w:marLeft w:val="480"/>
          <w:marRight w:val="0"/>
          <w:marTop w:val="0"/>
          <w:marBottom w:val="0"/>
          <w:divBdr>
            <w:top w:val="none" w:sz="0" w:space="0" w:color="auto"/>
            <w:left w:val="none" w:sz="0" w:space="0" w:color="auto"/>
            <w:bottom w:val="none" w:sz="0" w:space="0" w:color="auto"/>
            <w:right w:val="none" w:sz="0" w:space="0" w:color="auto"/>
          </w:divBdr>
        </w:div>
        <w:div w:id="1026784757">
          <w:marLeft w:val="480"/>
          <w:marRight w:val="0"/>
          <w:marTop w:val="0"/>
          <w:marBottom w:val="0"/>
          <w:divBdr>
            <w:top w:val="none" w:sz="0" w:space="0" w:color="auto"/>
            <w:left w:val="none" w:sz="0" w:space="0" w:color="auto"/>
            <w:bottom w:val="none" w:sz="0" w:space="0" w:color="auto"/>
            <w:right w:val="none" w:sz="0" w:space="0" w:color="auto"/>
          </w:divBdr>
        </w:div>
        <w:div w:id="1660573386">
          <w:marLeft w:val="480"/>
          <w:marRight w:val="0"/>
          <w:marTop w:val="0"/>
          <w:marBottom w:val="0"/>
          <w:divBdr>
            <w:top w:val="none" w:sz="0" w:space="0" w:color="auto"/>
            <w:left w:val="none" w:sz="0" w:space="0" w:color="auto"/>
            <w:bottom w:val="none" w:sz="0" w:space="0" w:color="auto"/>
            <w:right w:val="none" w:sz="0" w:space="0" w:color="auto"/>
          </w:divBdr>
        </w:div>
        <w:div w:id="575744997">
          <w:marLeft w:val="480"/>
          <w:marRight w:val="0"/>
          <w:marTop w:val="0"/>
          <w:marBottom w:val="0"/>
          <w:divBdr>
            <w:top w:val="none" w:sz="0" w:space="0" w:color="auto"/>
            <w:left w:val="none" w:sz="0" w:space="0" w:color="auto"/>
            <w:bottom w:val="none" w:sz="0" w:space="0" w:color="auto"/>
            <w:right w:val="none" w:sz="0" w:space="0" w:color="auto"/>
          </w:divBdr>
        </w:div>
        <w:div w:id="2091272277">
          <w:marLeft w:val="480"/>
          <w:marRight w:val="0"/>
          <w:marTop w:val="0"/>
          <w:marBottom w:val="0"/>
          <w:divBdr>
            <w:top w:val="none" w:sz="0" w:space="0" w:color="auto"/>
            <w:left w:val="none" w:sz="0" w:space="0" w:color="auto"/>
            <w:bottom w:val="none" w:sz="0" w:space="0" w:color="auto"/>
            <w:right w:val="none" w:sz="0" w:space="0" w:color="auto"/>
          </w:divBdr>
        </w:div>
        <w:div w:id="685329539">
          <w:marLeft w:val="480"/>
          <w:marRight w:val="0"/>
          <w:marTop w:val="0"/>
          <w:marBottom w:val="0"/>
          <w:divBdr>
            <w:top w:val="none" w:sz="0" w:space="0" w:color="auto"/>
            <w:left w:val="none" w:sz="0" w:space="0" w:color="auto"/>
            <w:bottom w:val="none" w:sz="0" w:space="0" w:color="auto"/>
            <w:right w:val="none" w:sz="0" w:space="0" w:color="auto"/>
          </w:divBdr>
        </w:div>
        <w:div w:id="229658809">
          <w:marLeft w:val="480"/>
          <w:marRight w:val="0"/>
          <w:marTop w:val="0"/>
          <w:marBottom w:val="0"/>
          <w:divBdr>
            <w:top w:val="none" w:sz="0" w:space="0" w:color="auto"/>
            <w:left w:val="none" w:sz="0" w:space="0" w:color="auto"/>
            <w:bottom w:val="none" w:sz="0" w:space="0" w:color="auto"/>
            <w:right w:val="none" w:sz="0" w:space="0" w:color="auto"/>
          </w:divBdr>
        </w:div>
        <w:div w:id="1252737573">
          <w:marLeft w:val="480"/>
          <w:marRight w:val="0"/>
          <w:marTop w:val="0"/>
          <w:marBottom w:val="0"/>
          <w:divBdr>
            <w:top w:val="none" w:sz="0" w:space="0" w:color="auto"/>
            <w:left w:val="none" w:sz="0" w:space="0" w:color="auto"/>
            <w:bottom w:val="none" w:sz="0" w:space="0" w:color="auto"/>
            <w:right w:val="none" w:sz="0" w:space="0" w:color="auto"/>
          </w:divBdr>
        </w:div>
        <w:div w:id="1661230127">
          <w:marLeft w:val="480"/>
          <w:marRight w:val="0"/>
          <w:marTop w:val="0"/>
          <w:marBottom w:val="0"/>
          <w:divBdr>
            <w:top w:val="none" w:sz="0" w:space="0" w:color="auto"/>
            <w:left w:val="none" w:sz="0" w:space="0" w:color="auto"/>
            <w:bottom w:val="none" w:sz="0" w:space="0" w:color="auto"/>
            <w:right w:val="none" w:sz="0" w:space="0" w:color="auto"/>
          </w:divBdr>
        </w:div>
        <w:div w:id="154687733">
          <w:marLeft w:val="480"/>
          <w:marRight w:val="0"/>
          <w:marTop w:val="0"/>
          <w:marBottom w:val="0"/>
          <w:divBdr>
            <w:top w:val="none" w:sz="0" w:space="0" w:color="auto"/>
            <w:left w:val="none" w:sz="0" w:space="0" w:color="auto"/>
            <w:bottom w:val="none" w:sz="0" w:space="0" w:color="auto"/>
            <w:right w:val="none" w:sz="0" w:space="0" w:color="auto"/>
          </w:divBdr>
        </w:div>
        <w:div w:id="1068840938">
          <w:marLeft w:val="480"/>
          <w:marRight w:val="0"/>
          <w:marTop w:val="0"/>
          <w:marBottom w:val="0"/>
          <w:divBdr>
            <w:top w:val="none" w:sz="0" w:space="0" w:color="auto"/>
            <w:left w:val="none" w:sz="0" w:space="0" w:color="auto"/>
            <w:bottom w:val="none" w:sz="0" w:space="0" w:color="auto"/>
            <w:right w:val="none" w:sz="0" w:space="0" w:color="auto"/>
          </w:divBdr>
        </w:div>
        <w:div w:id="1763641921">
          <w:marLeft w:val="480"/>
          <w:marRight w:val="0"/>
          <w:marTop w:val="0"/>
          <w:marBottom w:val="0"/>
          <w:divBdr>
            <w:top w:val="none" w:sz="0" w:space="0" w:color="auto"/>
            <w:left w:val="none" w:sz="0" w:space="0" w:color="auto"/>
            <w:bottom w:val="none" w:sz="0" w:space="0" w:color="auto"/>
            <w:right w:val="none" w:sz="0" w:space="0" w:color="auto"/>
          </w:divBdr>
        </w:div>
        <w:div w:id="1676807192">
          <w:marLeft w:val="480"/>
          <w:marRight w:val="0"/>
          <w:marTop w:val="0"/>
          <w:marBottom w:val="0"/>
          <w:divBdr>
            <w:top w:val="none" w:sz="0" w:space="0" w:color="auto"/>
            <w:left w:val="none" w:sz="0" w:space="0" w:color="auto"/>
            <w:bottom w:val="none" w:sz="0" w:space="0" w:color="auto"/>
            <w:right w:val="none" w:sz="0" w:space="0" w:color="auto"/>
          </w:divBdr>
        </w:div>
        <w:div w:id="222983570">
          <w:marLeft w:val="480"/>
          <w:marRight w:val="0"/>
          <w:marTop w:val="0"/>
          <w:marBottom w:val="0"/>
          <w:divBdr>
            <w:top w:val="none" w:sz="0" w:space="0" w:color="auto"/>
            <w:left w:val="none" w:sz="0" w:space="0" w:color="auto"/>
            <w:bottom w:val="none" w:sz="0" w:space="0" w:color="auto"/>
            <w:right w:val="none" w:sz="0" w:space="0" w:color="auto"/>
          </w:divBdr>
        </w:div>
        <w:div w:id="1758164235">
          <w:marLeft w:val="480"/>
          <w:marRight w:val="0"/>
          <w:marTop w:val="0"/>
          <w:marBottom w:val="0"/>
          <w:divBdr>
            <w:top w:val="none" w:sz="0" w:space="0" w:color="auto"/>
            <w:left w:val="none" w:sz="0" w:space="0" w:color="auto"/>
            <w:bottom w:val="none" w:sz="0" w:space="0" w:color="auto"/>
            <w:right w:val="none" w:sz="0" w:space="0" w:color="auto"/>
          </w:divBdr>
        </w:div>
        <w:div w:id="1779181825">
          <w:marLeft w:val="480"/>
          <w:marRight w:val="0"/>
          <w:marTop w:val="0"/>
          <w:marBottom w:val="0"/>
          <w:divBdr>
            <w:top w:val="none" w:sz="0" w:space="0" w:color="auto"/>
            <w:left w:val="none" w:sz="0" w:space="0" w:color="auto"/>
            <w:bottom w:val="none" w:sz="0" w:space="0" w:color="auto"/>
            <w:right w:val="none" w:sz="0" w:space="0" w:color="auto"/>
          </w:divBdr>
        </w:div>
        <w:div w:id="304244534">
          <w:marLeft w:val="480"/>
          <w:marRight w:val="0"/>
          <w:marTop w:val="0"/>
          <w:marBottom w:val="0"/>
          <w:divBdr>
            <w:top w:val="none" w:sz="0" w:space="0" w:color="auto"/>
            <w:left w:val="none" w:sz="0" w:space="0" w:color="auto"/>
            <w:bottom w:val="none" w:sz="0" w:space="0" w:color="auto"/>
            <w:right w:val="none" w:sz="0" w:space="0" w:color="auto"/>
          </w:divBdr>
        </w:div>
        <w:div w:id="1432896073">
          <w:marLeft w:val="480"/>
          <w:marRight w:val="0"/>
          <w:marTop w:val="0"/>
          <w:marBottom w:val="0"/>
          <w:divBdr>
            <w:top w:val="none" w:sz="0" w:space="0" w:color="auto"/>
            <w:left w:val="none" w:sz="0" w:space="0" w:color="auto"/>
            <w:bottom w:val="none" w:sz="0" w:space="0" w:color="auto"/>
            <w:right w:val="none" w:sz="0" w:space="0" w:color="auto"/>
          </w:divBdr>
        </w:div>
        <w:div w:id="803811445">
          <w:marLeft w:val="480"/>
          <w:marRight w:val="0"/>
          <w:marTop w:val="0"/>
          <w:marBottom w:val="0"/>
          <w:divBdr>
            <w:top w:val="none" w:sz="0" w:space="0" w:color="auto"/>
            <w:left w:val="none" w:sz="0" w:space="0" w:color="auto"/>
            <w:bottom w:val="none" w:sz="0" w:space="0" w:color="auto"/>
            <w:right w:val="none" w:sz="0" w:space="0" w:color="auto"/>
          </w:divBdr>
        </w:div>
        <w:div w:id="950356750">
          <w:marLeft w:val="480"/>
          <w:marRight w:val="0"/>
          <w:marTop w:val="0"/>
          <w:marBottom w:val="0"/>
          <w:divBdr>
            <w:top w:val="none" w:sz="0" w:space="0" w:color="auto"/>
            <w:left w:val="none" w:sz="0" w:space="0" w:color="auto"/>
            <w:bottom w:val="none" w:sz="0" w:space="0" w:color="auto"/>
            <w:right w:val="none" w:sz="0" w:space="0" w:color="auto"/>
          </w:divBdr>
        </w:div>
        <w:div w:id="1344550879">
          <w:marLeft w:val="480"/>
          <w:marRight w:val="0"/>
          <w:marTop w:val="0"/>
          <w:marBottom w:val="0"/>
          <w:divBdr>
            <w:top w:val="none" w:sz="0" w:space="0" w:color="auto"/>
            <w:left w:val="none" w:sz="0" w:space="0" w:color="auto"/>
            <w:bottom w:val="none" w:sz="0" w:space="0" w:color="auto"/>
            <w:right w:val="none" w:sz="0" w:space="0" w:color="auto"/>
          </w:divBdr>
        </w:div>
        <w:div w:id="1669627122">
          <w:marLeft w:val="480"/>
          <w:marRight w:val="0"/>
          <w:marTop w:val="0"/>
          <w:marBottom w:val="0"/>
          <w:divBdr>
            <w:top w:val="none" w:sz="0" w:space="0" w:color="auto"/>
            <w:left w:val="none" w:sz="0" w:space="0" w:color="auto"/>
            <w:bottom w:val="none" w:sz="0" w:space="0" w:color="auto"/>
            <w:right w:val="none" w:sz="0" w:space="0" w:color="auto"/>
          </w:divBdr>
        </w:div>
        <w:div w:id="693774487">
          <w:marLeft w:val="480"/>
          <w:marRight w:val="0"/>
          <w:marTop w:val="0"/>
          <w:marBottom w:val="0"/>
          <w:divBdr>
            <w:top w:val="none" w:sz="0" w:space="0" w:color="auto"/>
            <w:left w:val="none" w:sz="0" w:space="0" w:color="auto"/>
            <w:bottom w:val="none" w:sz="0" w:space="0" w:color="auto"/>
            <w:right w:val="none" w:sz="0" w:space="0" w:color="auto"/>
          </w:divBdr>
        </w:div>
        <w:div w:id="1679455365">
          <w:marLeft w:val="480"/>
          <w:marRight w:val="0"/>
          <w:marTop w:val="0"/>
          <w:marBottom w:val="0"/>
          <w:divBdr>
            <w:top w:val="none" w:sz="0" w:space="0" w:color="auto"/>
            <w:left w:val="none" w:sz="0" w:space="0" w:color="auto"/>
            <w:bottom w:val="none" w:sz="0" w:space="0" w:color="auto"/>
            <w:right w:val="none" w:sz="0" w:space="0" w:color="auto"/>
          </w:divBdr>
        </w:div>
        <w:div w:id="908148209">
          <w:marLeft w:val="480"/>
          <w:marRight w:val="0"/>
          <w:marTop w:val="0"/>
          <w:marBottom w:val="0"/>
          <w:divBdr>
            <w:top w:val="none" w:sz="0" w:space="0" w:color="auto"/>
            <w:left w:val="none" w:sz="0" w:space="0" w:color="auto"/>
            <w:bottom w:val="none" w:sz="0" w:space="0" w:color="auto"/>
            <w:right w:val="none" w:sz="0" w:space="0" w:color="auto"/>
          </w:divBdr>
        </w:div>
        <w:div w:id="1912622072">
          <w:marLeft w:val="480"/>
          <w:marRight w:val="0"/>
          <w:marTop w:val="0"/>
          <w:marBottom w:val="0"/>
          <w:divBdr>
            <w:top w:val="none" w:sz="0" w:space="0" w:color="auto"/>
            <w:left w:val="none" w:sz="0" w:space="0" w:color="auto"/>
            <w:bottom w:val="none" w:sz="0" w:space="0" w:color="auto"/>
            <w:right w:val="none" w:sz="0" w:space="0" w:color="auto"/>
          </w:divBdr>
        </w:div>
        <w:div w:id="2102142810">
          <w:marLeft w:val="480"/>
          <w:marRight w:val="0"/>
          <w:marTop w:val="0"/>
          <w:marBottom w:val="0"/>
          <w:divBdr>
            <w:top w:val="none" w:sz="0" w:space="0" w:color="auto"/>
            <w:left w:val="none" w:sz="0" w:space="0" w:color="auto"/>
            <w:bottom w:val="none" w:sz="0" w:space="0" w:color="auto"/>
            <w:right w:val="none" w:sz="0" w:space="0" w:color="auto"/>
          </w:divBdr>
        </w:div>
        <w:div w:id="1442610067">
          <w:marLeft w:val="480"/>
          <w:marRight w:val="0"/>
          <w:marTop w:val="0"/>
          <w:marBottom w:val="0"/>
          <w:divBdr>
            <w:top w:val="none" w:sz="0" w:space="0" w:color="auto"/>
            <w:left w:val="none" w:sz="0" w:space="0" w:color="auto"/>
            <w:bottom w:val="none" w:sz="0" w:space="0" w:color="auto"/>
            <w:right w:val="none" w:sz="0" w:space="0" w:color="auto"/>
          </w:divBdr>
        </w:div>
        <w:div w:id="1620526216">
          <w:marLeft w:val="480"/>
          <w:marRight w:val="0"/>
          <w:marTop w:val="0"/>
          <w:marBottom w:val="0"/>
          <w:divBdr>
            <w:top w:val="none" w:sz="0" w:space="0" w:color="auto"/>
            <w:left w:val="none" w:sz="0" w:space="0" w:color="auto"/>
            <w:bottom w:val="none" w:sz="0" w:space="0" w:color="auto"/>
            <w:right w:val="none" w:sz="0" w:space="0" w:color="auto"/>
          </w:divBdr>
        </w:div>
        <w:div w:id="1568110351">
          <w:marLeft w:val="480"/>
          <w:marRight w:val="0"/>
          <w:marTop w:val="0"/>
          <w:marBottom w:val="0"/>
          <w:divBdr>
            <w:top w:val="none" w:sz="0" w:space="0" w:color="auto"/>
            <w:left w:val="none" w:sz="0" w:space="0" w:color="auto"/>
            <w:bottom w:val="none" w:sz="0" w:space="0" w:color="auto"/>
            <w:right w:val="none" w:sz="0" w:space="0" w:color="auto"/>
          </w:divBdr>
        </w:div>
        <w:div w:id="42533417">
          <w:marLeft w:val="480"/>
          <w:marRight w:val="0"/>
          <w:marTop w:val="0"/>
          <w:marBottom w:val="0"/>
          <w:divBdr>
            <w:top w:val="none" w:sz="0" w:space="0" w:color="auto"/>
            <w:left w:val="none" w:sz="0" w:space="0" w:color="auto"/>
            <w:bottom w:val="none" w:sz="0" w:space="0" w:color="auto"/>
            <w:right w:val="none" w:sz="0" w:space="0" w:color="auto"/>
          </w:divBdr>
        </w:div>
        <w:div w:id="1801799220">
          <w:marLeft w:val="480"/>
          <w:marRight w:val="0"/>
          <w:marTop w:val="0"/>
          <w:marBottom w:val="0"/>
          <w:divBdr>
            <w:top w:val="none" w:sz="0" w:space="0" w:color="auto"/>
            <w:left w:val="none" w:sz="0" w:space="0" w:color="auto"/>
            <w:bottom w:val="none" w:sz="0" w:space="0" w:color="auto"/>
            <w:right w:val="none" w:sz="0" w:space="0" w:color="auto"/>
          </w:divBdr>
        </w:div>
        <w:div w:id="1540581326">
          <w:marLeft w:val="480"/>
          <w:marRight w:val="0"/>
          <w:marTop w:val="0"/>
          <w:marBottom w:val="0"/>
          <w:divBdr>
            <w:top w:val="none" w:sz="0" w:space="0" w:color="auto"/>
            <w:left w:val="none" w:sz="0" w:space="0" w:color="auto"/>
            <w:bottom w:val="none" w:sz="0" w:space="0" w:color="auto"/>
            <w:right w:val="none" w:sz="0" w:space="0" w:color="auto"/>
          </w:divBdr>
        </w:div>
        <w:div w:id="1161233129">
          <w:marLeft w:val="480"/>
          <w:marRight w:val="0"/>
          <w:marTop w:val="0"/>
          <w:marBottom w:val="0"/>
          <w:divBdr>
            <w:top w:val="none" w:sz="0" w:space="0" w:color="auto"/>
            <w:left w:val="none" w:sz="0" w:space="0" w:color="auto"/>
            <w:bottom w:val="none" w:sz="0" w:space="0" w:color="auto"/>
            <w:right w:val="none" w:sz="0" w:space="0" w:color="auto"/>
          </w:divBdr>
        </w:div>
        <w:div w:id="1179739871">
          <w:marLeft w:val="480"/>
          <w:marRight w:val="0"/>
          <w:marTop w:val="0"/>
          <w:marBottom w:val="0"/>
          <w:divBdr>
            <w:top w:val="none" w:sz="0" w:space="0" w:color="auto"/>
            <w:left w:val="none" w:sz="0" w:space="0" w:color="auto"/>
            <w:bottom w:val="none" w:sz="0" w:space="0" w:color="auto"/>
            <w:right w:val="none" w:sz="0" w:space="0" w:color="auto"/>
          </w:divBdr>
        </w:div>
        <w:div w:id="1884361638">
          <w:marLeft w:val="480"/>
          <w:marRight w:val="0"/>
          <w:marTop w:val="0"/>
          <w:marBottom w:val="0"/>
          <w:divBdr>
            <w:top w:val="none" w:sz="0" w:space="0" w:color="auto"/>
            <w:left w:val="none" w:sz="0" w:space="0" w:color="auto"/>
            <w:bottom w:val="none" w:sz="0" w:space="0" w:color="auto"/>
            <w:right w:val="none" w:sz="0" w:space="0" w:color="auto"/>
          </w:divBdr>
        </w:div>
        <w:div w:id="1230457361">
          <w:marLeft w:val="480"/>
          <w:marRight w:val="0"/>
          <w:marTop w:val="0"/>
          <w:marBottom w:val="0"/>
          <w:divBdr>
            <w:top w:val="none" w:sz="0" w:space="0" w:color="auto"/>
            <w:left w:val="none" w:sz="0" w:space="0" w:color="auto"/>
            <w:bottom w:val="none" w:sz="0" w:space="0" w:color="auto"/>
            <w:right w:val="none" w:sz="0" w:space="0" w:color="auto"/>
          </w:divBdr>
        </w:div>
        <w:div w:id="777990594">
          <w:marLeft w:val="480"/>
          <w:marRight w:val="0"/>
          <w:marTop w:val="0"/>
          <w:marBottom w:val="0"/>
          <w:divBdr>
            <w:top w:val="none" w:sz="0" w:space="0" w:color="auto"/>
            <w:left w:val="none" w:sz="0" w:space="0" w:color="auto"/>
            <w:bottom w:val="none" w:sz="0" w:space="0" w:color="auto"/>
            <w:right w:val="none" w:sz="0" w:space="0" w:color="auto"/>
          </w:divBdr>
        </w:div>
        <w:div w:id="1676810544">
          <w:marLeft w:val="480"/>
          <w:marRight w:val="0"/>
          <w:marTop w:val="0"/>
          <w:marBottom w:val="0"/>
          <w:divBdr>
            <w:top w:val="none" w:sz="0" w:space="0" w:color="auto"/>
            <w:left w:val="none" w:sz="0" w:space="0" w:color="auto"/>
            <w:bottom w:val="none" w:sz="0" w:space="0" w:color="auto"/>
            <w:right w:val="none" w:sz="0" w:space="0" w:color="auto"/>
          </w:divBdr>
        </w:div>
        <w:div w:id="686828652">
          <w:marLeft w:val="480"/>
          <w:marRight w:val="0"/>
          <w:marTop w:val="0"/>
          <w:marBottom w:val="0"/>
          <w:divBdr>
            <w:top w:val="none" w:sz="0" w:space="0" w:color="auto"/>
            <w:left w:val="none" w:sz="0" w:space="0" w:color="auto"/>
            <w:bottom w:val="none" w:sz="0" w:space="0" w:color="auto"/>
            <w:right w:val="none" w:sz="0" w:space="0" w:color="auto"/>
          </w:divBdr>
        </w:div>
        <w:div w:id="1871841181">
          <w:marLeft w:val="480"/>
          <w:marRight w:val="0"/>
          <w:marTop w:val="0"/>
          <w:marBottom w:val="0"/>
          <w:divBdr>
            <w:top w:val="none" w:sz="0" w:space="0" w:color="auto"/>
            <w:left w:val="none" w:sz="0" w:space="0" w:color="auto"/>
            <w:bottom w:val="none" w:sz="0" w:space="0" w:color="auto"/>
            <w:right w:val="none" w:sz="0" w:space="0" w:color="auto"/>
          </w:divBdr>
        </w:div>
        <w:div w:id="970327936">
          <w:marLeft w:val="480"/>
          <w:marRight w:val="0"/>
          <w:marTop w:val="0"/>
          <w:marBottom w:val="0"/>
          <w:divBdr>
            <w:top w:val="none" w:sz="0" w:space="0" w:color="auto"/>
            <w:left w:val="none" w:sz="0" w:space="0" w:color="auto"/>
            <w:bottom w:val="none" w:sz="0" w:space="0" w:color="auto"/>
            <w:right w:val="none" w:sz="0" w:space="0" w:color="auto"/>
          </w:divBdr>
        </w:div>
      </w:divsChild>
    </w:div>
    <w:div w:id="622613936">
      <w:bodyDiv w:val="1"/>
      <w:marLeft w:val="0"/>
      <w:marRight w:val="0"/>
      <w:marTop w:val="0"/>
      <w:marBottom w:val="0"/>
      <w:divBdr>
        <w:top w:val="none" w:sz="0" w:space="0" w:color="auto"/>
        <w:left w:val="none" w:sz="0" w:space="0" w:color="auto"/>
        <w:bottom w:val="none" w:sz="0" w:space="0" w:color="auto"/>
        <w:right w:val="none" w:sz="0" w:space="0" w:color="auto"/>
      </w:divBdr>
    </w:div>
    <w:div w:id="622998053">
      <w:bodyDiv w:val="1"/>
      <w:marLeft w:val="0"/>
      <w:marRight w:val="0"/>
      <w:marTop w:val="0"/>
      <w:marBottom w:val="0"/>
      <w:divBdr>
        <w:top w:val="none" w:sz="0" w:space="0" w:color="auto"/>
        <w:left w:val="none" w:sz="0" w:space="0" w:color="auto"/>
        <w:bottom w:val="none" w:sz="0" w:space="0" w:color="auto"/>
        <w:right w:val="none" w:sz="0" w:space="0" w:color="auto"/>
      </w:divBdr>
    </w:div>
    <w:div w:id="623267650">
      <w:bodyDiv w:val="1"/>
      <w:marLeft w:val="0"/>
      <w:marRight w:val="0"/>
      <w:marTop w:val="0"/>
      <w:marBottom w:val="0"/>
      <w:divBdr>
        <w:top w:val="none" w:sz="0" w:space="0" w:color="auto"/>
        <w:left w:val="none" w:sz="0" w:space="0" w:color="auto"/>
        <w:bottom w:val="none" w:sz="0" w:space="0" w:color="auto"/>
        <w:right w:val="none" w:sz="0" w:space="0" w:color="auto"/>
      </w:divBdr>
      <w:divsChild>
        <w:div w:id="764348650">
          <w:marLeft w:val="480"/>
          <w:marRight w:val="0"/>
          <w:marTop w:val="0"/>
          <w:marBottom w:val="0"/>
          <w:divBdr>
            <w:top w:val="none" w:sz="0" w:space="0" w:color="auto"/>
            <w:left w:val="none" w:sz="0" w:space="0" w:color="auto"/>
            <w:bottom w:val="none" w:sz="0" w:space="0" w:color="auto"/>
            <w:right w:val="none" w:sz="0" w:space="0" w:color="auto"/>
          </w:divBdr>
        </w:div>
        <w:div w:id="506946644">
          <w:marLeft w:val="480"/>
          <w:marRight w:val="0"/>
          <w:marTop w:val="0"/>
          <w:marBottom w:val="0"/>
          <w:divBdr>
            <w:top w:val="none" w:sz="0" w:space="0" w:color="auto"/>
            <w:left w:val="none" w:sz="0" w:space="0" w:color="auto"/>
            <w:bottom w:val="none" w:sz="0" w:space="0" w:color="auto"/>
            <w:right w:val="none" w:sz="0" w:space="0" w:color="auto"/>
          </w:divBdr>
        </w:div>
        <w:div w:id="1240210554">
          <w:marLeft w:val="480"/>
          <w:marRight w:val="0"/>
          <w:marTop w:val="0"/>
          <w:marBottom w:val="0"/>
          <w:divBdr>
            <w:top w:val="none" w:sz="0" w:space="0" w:color="auto"/>
            <w:left w:val="none" w:sz="0" w:space="0" w:color="auto"/>
            <w:bottom w:val="none" w:sz="0" w:space="0" w:color="auto"/>
            <w:right w:val="none" w:sz="0" w:space="0" w:color="auto"/>
          </w:divBdr>
        </w:div>
        <w:div w:id="76445873">
          <w:marLeft w:val="480"/>
          <w:marRight w:val="0"/>
          <w:marTop w:val="0"/>
          <w:marBottom w:val="0"/>
          <w:divBdr>
            <w:top w:val="none" w:sz="0" w:space="0" w:color="auto"/>
            <w:left w:val="none" w:sz="0" w:space="0" w:color="auto"/>
            <w:bottom w:val="none" w:sz="0" w:space="0" w:color="auto"/>
            <w:right w:val="none" w:sz="0" w:space="0" w:color="auto"/>
          </w:divBdr>
        </w:div>
        <w:div w:id="532618066">
          <w:marLeft w:val="480"/>
          <w:marRight w:val="0"/>
          <w:marTop w:val="0"/>
          <w:marBottom w:val="0"/>
          <w:divBdr>
            <w:top w:val="none" w:sz="0" w:space="0" w:color="auto"/>
            <w:left w:val="none" w:sz="0" w:space="0" w:color="auto"/>
            <w:bottom w:val="none" w:sz="0" w:space="0" w:color="auto"/>
            <w:right w:val="none" w:sz="0" w:space="0" w:color="auto"/>
          </w:divBdr>
        </w:div>
        <w:div w:id="241377920">
          <w:marLeft w:val="480"/>
          <w:marRight w:val="0"/>
          <w:marTop w:val="0"/>
          <w:marBottom w:val="0"/>
          <w:divBdr>
            <w:top w:val="none" w:sz="0" w:space="0" w:color="auto"/>
            <w:left w:val="none" w:sz="0" w:space="0" w:color="auto"/>
            <w:bottom w:val="none" w:sz="0" w:space="0" w:color="auto"/>
            <w:right w:val="none" w:sz="0" w:space="0" w:color="auto"/>
          </w:divBdr>
        </w:div>
        <w:div w:id="1648391081">
          <w:marLeft w:val="480"/>
          <w:marRight w:val="0"/>
          <w:marTop w:val="0"/>
          <w:marBottom w:val="0"/>
          <w:divBdr>
            <w:top w:val="none" w:sz="0" w:space="0" w:color="auto"/>
            <w:left w:val="none" w:sz="0" w:space="0" w:color="auto"/>
            <w:bottom w:val="none" w:sz="0" w:space="0" w:color="auto"/>
            <w:right w:val="none" w:sz="0" w:space="0" w:color="auto"/>
          </w:divBdr>
        </w:div>
        <w:div w:id="1663898573">
          <w:marLeft w:val="480"/>
          <w:marRight w:val="0"/>
          <w:marTop w:val="0"/>
          <w:marBottom w:val="0"/>
          <w:divBdr>
            <w:top w:val="none" w:sz="0" w:space="0" w:color="auto"/>
            <w:left w:val="none" w:sz="0" w:space="0" w:color="auto"/>
            <w:bottom w:val="none" w:sz="0" w:space="0" w:color="auto"/>
            <w:right w:val="none" w:sz="0" w:space="0" w:color="auto"/>
          </w:divBdr>
        </w:div>
        <w:div w:id="1346591931">
          <w:marLeft w:val="480"/>
          <w:marRight w:val="0"/>
          <w:marTop w:val="0"/>
          <w:marBottom w:val="0"/>
          <w:divBdr>
            <w:top w:val="none" w:sz="0" w:space="0" w:color="auto"/>
            <w:left w:val="none" w:sz="0" w:space="0" w:color="auto"/>
            <w:bottom w:val="none" w:sz="0" w:space="0" w:color="auto"/>
            <w:right w:val="none" w:sz="0" w:space="0" w:color="auto"/>
          </w:divBdr>
        </w:div>
        <w:div w:id="766073166">
          <w:marLeft w:val="480"/>
          <w:marRight w:val="0"/>
          <w:marTop w:val="0"/>
          <w:marBottom w:val="0"/>
          <w:divBdr>
            <w:top w:val="none" w:sz="0" w:space="0" w:color="auto"/>
            <w:left w:val="none" w:sz="0" w:space="0" w:color="auto"/>
            <w:bottom w:val="none" w:sz="0" w:space="0" w:color="auto"/>
            <w:right w:val="none" w:sz="0" w:space="0" w:color="auto"/>
          </w:divBdr>
        </w:div>
        <w:div w:id="221406176">
          <w:marLeft w:val="480"/>
          <w:marRight w:val="0"/>
          <w:marTop w:val="0"/>
          <w:marBottom w:val="0"/>
          <w:divBdr>
            <w:top w:val="none" w:sz="0" w:space="0" w:color="auto"/>
            <w:left w:val="none" w:sz="0" w:space="0" w:color="auto"/>
            <w:bottom w:val="none" w:sz="0" w:space="0" w:color="auto"/>
            <w:right w:val="none" w:sz="0" w:space="0" w:color="auto"/>
          </w:divBdr>
        </w:div>
        <w:div w:id="1161235650">
          <w:marLeft w:val="480"/>
          <w:marRight w:val="0"/>
          <w:marTop w:val="0"/>
          <w:marBottom w:val="0"/>
          <w:divBdr>
            <w:top w:val="none" w:sz="0" w:space="0" w:color="auto"/>
            <w:left w:val="none" w:sz="0" w:space="0" w:color="auto"/>
            <w:bottom w:val="none" w:sz="0" w:space="0" w:color="auto"/>
            <w:right w:val="none" w:sz="0" w:space="0" w:color="auto"/>
          </w:divBdr>
        </w:div>
        <w:div w:id="186018493">
          <w:marLeft w:val="480"/>
          <w:marRight w:val="0"/>
          <w:marTop w:val="0"/>
          <w:marBottom w:val="0"/>
          <w:divBdr>
            <w:top w:val="none" w:sz="0" w:space="0" w:color="auto"/>
            <w:left w:val="none" w:sz="0" w:space="0" w:color="auto"/>
            <w:bottom w:val="none" w:sz="0" w:space="0" w:color="auto"/>
            <w:right w:val="none" w:sz="0" w:space="0" w:color="auto"/>
          </w:divBdr>
        </w:div>
        <w:div w:id="1462652001">
          <w:marLeft w:val="480"/>
          <w:marRight w:val="0"/>
          <w:marTop w:val="0"/>
          <w:marBottom w:val="0"/>
          <w:divBdr>
            <w:top w:val="none" w:sz="0" w:space="0" w:color="auto"/>
            <w:left w:val="none" w:sz="0" w:space="0" w:color="auto"/>
            <w:bottom w:val="none" w:sz="0" w:space="0" w:color="auto"/>
            <w:right w:val="none" w:sz="0" w:space="0" w:color="auto"/>
          </w:divBdr>
        </w:div>
        <w:div w:id="1723210520">
          <w:marLeft w:val="480"/>
          <w:marRight w:val="0"/>
          <w:marTop w:val="0"/>
          <w:marBottom w:val="0"/>
          <w:divBdr>
            <w:top w:val="none" w:sz="0" w:space="0" w:color="auto"/>
            <w:left w:val="none" w:sz="0" w:space="0" w:color="auto"/>
            <w:bottom w:val="none" w:sz="0" w:space="0" w:color="auto"/>
            <w:right w:val="none" w:sz="0" w:space="0" w:color="auto"/>
          </w:divBdr>
        </w:div>
        <w:div w:id="1726564846">
          <w:marLeft w:val="480"/>
          <w:marRight w:val="0"/>
          <w:marTop w:val="0"/>
          <w:marBottom w:val="0"/>
          <w:divBdr>
            <w:top w:val="none" w:sz="0" w:space="0" w:color="auto"/>
            <w:left w:val="none" w:sz="0" w:space="0" w:color="auto"/>
            <w:bottom w:val="none" w:sz="0" w:space="0" w:color="auto"/>
            <w:right w:val="none" w:sz="0" w:space="0" w:color="auto"/>
          </w:divBdr>
        </w:div>
        <w:div w:id="83386559">
          <w:marLeft w:val="480"/>
          <w:marRight w:val="0"/>
          <w:marTop w:val="0"/>
          <w:marBottom w:val="0"/>
          <w:divBdr>
            <w:top w:val="none" w:sz="0" w:space="0" w:color="auto"/>
            <w:left w:val="none" w:sz="0" w:space="0" w:color="auto"/>
            <w:bottom w:val="none" w:sz="0" w:space="0" w:color="auto"/>
            <w:right w:val="none" w:sz="0" w:space="0" w:color="auto"/>
          </w:divBdr>
        </w:div>
        <w:div w:id="1720665140">
          <w:marLeft w:val="480"/>
          <w:marRight w:val="0"/>
          <w:marTop w:val="0"/>
          <w:marBottom w:val="0"/>
          <w:divBdr>
            <w:top w:val="none" w:sz="0" w:space="0" w:color="auto"/>
            <w:left w:val="none" w:sz="0" w:space="0" w:color="auto"/>
            <w:bottom w:val="none" w:sz="0" w:space="0" w:color="auto"/>
            <w:right w:val="none" w:sz="0" w:space="0" w:color="auto"/>
          </w:divBdr>
        </w:div>
        <w:div w:id="1921795836">
          <w:marLeft w:val="480"/>
          <w:marRight w:val="0"/>
          <w:marTop w:val="0"/>
          <w:marBottom w:val="0"/>
          <w:divBdr>
            <w:top w:val="none" w:sz="0" w:space="0" w:color="auto"/>
            <w:left w:val="none" w:sz="0" w:space="0" w:color="auto"/>
            <w:bottom w:val="none" w:sz="0" w:space="0" w:color="auto"/>
            <w:right w:val="none" w:sz="0" w:space="0" w:color="auto"/>
          </w:divBdr>
        </w:div>
        <w:div w:id="764110810">
          <w:marLeft w:val="480"/>
          <w:marRight w:val="0"/>
          <w:marTop w:val="0"/>
          <w:marBottom w:val="0"/>
          <w:divBdr>
            <w:top w:val="none" w:sz="0" w:space="0" w:color="auto"/>
            <w:left w:val="none" w:sz="0" w:space="0" w:color="auto"/>
            <w:bottom w:val="none" w:sz="0" w:space="0" w:color="auto"/>
            <w:right w:val="none" w:sz="0" w:space="0" w:color="auto"/>
          </w:divBdr>
        </w:div>
        <w:div w:id="2079088999">
          <w:marLeft w:val="480"/>
          <w:marRight w:val="0"/>
          <w:marTop w:val="0"/>
          <w:marBottom w:val="0"/>
          <w:divBdr>
            <w:top w:val="none" w:sz="0" w:space="0" w:color="auto"/>
            <w:left w:val="none" w:sz="0" w:space="0" w:color="auto"/>
            <w:bottom w:val="none" w:sz="0" w:space="0" w:color="auto"/>
            <w:right w:val="none" w:sz="0" w:space="0" w:color="auto"/>
          </w:divBdr>
        </w:div>
        <w:div w:id="509947685">
          <w:marLeft w:val="480"/>
          <w:marRight w:val="0"/>
          <w:marTop w:val="0"/>
          <w:marBottom w:val="0"/>
          <w:divBdr>
            <w:top w:val="none" w:sz="0" w:space="0" w:color="auto"/>
            <w:left w:val="none" w:sz="0" w:space="0" w:color="auto"/>
            <w:bottom w:val="none" w:sz="0" w:space="0" w:color="auto"/>
            <w:right w:val="none" w:sz="0" w:space="0" w:color="auto"/>
          </w:divBdr>
        </w:div>
        <w:div w:id="1198858940">
          <w:marLeft w:val="480"/>
          <w:marRight w:val="0"/>
          <w:marTop w:val="0"/>
          <w:marBottom w:val="0"/>
          <w:divBdr>
            <w:top w:val="none" w:sz="0" w:space="0" w:color="auto"/>
            <w:left w:val="none" w:sz="0" w:space="0" w:color="auto"/>
            <w:bottom w:val="none" w:sz="0" w:space="0" w:color="auto"/>
            <w:right w:val="none" w:sz="0" w:space="0" w:color="auto"/>
          </w:divBdr>
        </w:div>
        <w:div w:id="293491677">
          <w:marLeft w:val="480"/>
          <w:marRight w:val="0"/>
          <w:marTop w:val="0"/>
          <w:marBottom w:val="0"/>
          <w:divBdr>
            <w:top w:val="none" w:sz="0" w:space="0" w:color="auto"/>
            <w:left w:val="none" w:sz="0" w:space="0" w:color="auto"/>
            <w:bottom w:val="none" w:sz="0" w:space="0" w:color="auto"/>
            <w:right w:val="none" w:sz="0" w:space="0" w:color="auto"/>
          </w:divBdr>
        </w:div>
        <w:div w:id="1659729075">
          <w:marLeft w:val="480"/>
          <w:marRight w:val="0"/>
          <w:marTop w:val="0"/>
          <w:marBottom w:val="0"/>
          <w:divBdr>
            <w:top w:val="none" w:sz="0" w:space="0" w:color="auto"/>
            <w:left w:val="none" w:sz="0" w:space="0" w:color="auto"/>
            <w:bottom w:val="none" w:sz="0" w:space="0" w:color="auto"/>
            <w:right w:val="none" w:sz="0" w:space="0" w:color="auto"/>
          </w:divBdr>
        </w:div>
        <w:div w:id="1309167780">
          <w:marLeft w:val="480"/>
          <w:marRight w:val="0"/>
          <w:marTop w:val="0"/>
          <w:marBottom w:val="0"/>
          <w:divBdr>
            <w:top w:val="none" w:sz="0" w:space="0" w:color="auto"/>
            <w:left w:val="none" w:sz="0" w:space="0" w:color="auto"/>
            <w:bottom w:val="none" w:sz="0" w:space="0" w:color="auto"/>
            <w:right w:val="none" w:sz="0" w:space="0" w:color="auto"/>
          </w:divBdr>
        </w:div>
        <w:div w:id="249703766">
          <w:marLeft w:val="480"/>
          <w:marRight w:val="0"/>
          <w:marTop w:val="0"/>
          <w:marBottom w:val="0"/>
          <w:divBdr>
            <w:top w:val="none" w:sz="0" w:space="0" w:color="auto"/>
            <w:left w:val="none" w:sz="0" w:space="0" w:color="auto"/>
            <w:bottom w:val="none" w:sz="0" w:space="0" w:color="auto"/>
            <w:right w:val="none" w:sz="0" w:space="0" w:color="auto"/>
          </w:divBdr>
        </w:div>
        <w:div w:id="1265262220">
          <w:marLeft w:val="480"/>
          <w:marRight w:val="0"/>
          <w:marTop w:val="0"/>
          <w:marBottom w:val="0"/>
          <w:divBdr>
            <w:top w:val="none" w:sz="0" w:space="0" w:color="auto"/>
            <w:left w:val="none" w:sz="0" w:space="0" w:color="auto"/>
            <w:bottom w:val="none" w:sz="0" w:space="0" w:color="auto"/>
            <w:right w:val="none" w:sz="0" w:space="0" w:color="auto"/>
          </w:divBdr>
        </w:div>
        <w:div w:id="1563367535">
          <w:marLeft w:val="480"/>
          <w:marRight w:val="0"/>
          <w:marTop w:val="0"/>
          <w:marBottom w:val="0"/>
          <w:divBdr>
            <w:top w:val="none" w:sz="0" w:space="0" w:color="auto"/>
            <w:left w:val="none" w:sz="0" w:space="0" w:color="auto"/>
            <w:bottom w:val="none" w:sz="0" w:space="0" w:color="auto"/>
            <w:right w:val="none" w:sz="0" w:space="0" w:color="auto"/>
          </w:divBdr>
        </w:div>
        <w:div w:id="1115245391">
          <w:marLeft w:val="480"/>
          <w:marRight w:val="0"/>
          <w:marTop w:val="0"/>
          <w:marBottom w:val="0"/>
          <w:divBdr>
            <w:top w:val="none" w:sz="0" w:space="0" w:color="auto"/>
            <w:left w:val="none" w:sz="0" w:space="0" w:color="auto"/>
            <w:bottom w:val="none" w:sz="0" w:space="0" w:color="auto"/>
            <w:right w:val="none" w:sz="0" w:space="0" w:color="auto"/>
          </w:divBdr>
        </w:div>
        <w:div w:id="1508211997">
          <w:marLeft w:val="480"/>
          <w:marRight w:val="0"/>
          <w:marTop w:val="0"/>
          <w:marBottom w:val="0"/>
          <w:divBdr>
            <w:top w:val="none" w:sz="0" w:space="0" w:color="auto"/>
            <w:left w:val="none" w:sz="0" w:space="0" w:color="auto"/>
            <w:bottom w:val="none" w:sz="0" w:space="0" w:color="auto"/>
            <w:right w:val="none" w:sz="0" w:space="0" w:color="auto"/>
          </w:divBdr>
        </w:div>
        <w:div w:id="1311400972">
          <w:marLeft w:val="480"/>
          <w:marRight w:val="0"/>
          <w:marTop w:val="0"/>
          <w:marBottom w:val="0"/>
          <w:divBdr>
            <w:top w:val="none" w:sz="0" w:space="0" w:color="auto"/>
            <w:left w:val="none" w:sz="0" w:space="0" w:color="auto"/>
            <w:bottom w:val="none" w:sz="0" w:space="0" w:color="auto"/>
            <w:right w:val="none" w:sz="0" w:space="0" w:color="auto"/>
          </w:divBdr>
        </w:div>
        <w:div w:id="452871114">
          <w:marLeft w:val="480"/>
          <w:marRight w:val="0"/>
          <w:marTop w:val="0"/>
          <w:marBottom w:val="0"/>
          <w:divBdr>
            <w:top w:val="none" w:sz="0" w:space="0" w:color="auto"/>
            <w:left w:val="none" w:sz="0" w:space="0" w:color="auto"/>
            <w:bottom w:val="none" w:sz="0" w:space="0" w:color="auto"/>
            <w:right w:val="none" w:sz="0" w:space="0" w:color="auto"/>
          </w:divBdr>
        </w:div>
        <w:div w:id="1312557925">
          <w:marLeft w:val="480"/>
          <w:marRight w:val="0"/>
          <w:marTop w:val="0"/>
          <w:marBottom w:val="0"/>
          <w:divBdr>
            <w:top w:val="none" w:sz="0" w:space="0" w:color="auto"/>
            <w:left w:val="none" w:sz="0" w:space="0" w:color="auto"/>
            <w:bottom w:val="none" w:sz="0" w:space="0" w:color="auto"/>
            <w:right w:val="none" w:sz="0" w:space="0" w:color="auto"/>
          </w:divBdr>
        </w:div>
        <w:div w:id="1887832292">
          <w:marLeft w:val="480"/>
          <w:marRight w:val="0"/>
          <w:marTop w:val="0"/>
          <w:marBottom w:val="0"/>
          <w:divBdr>
            <w:top w:val="none" w:sz="0" w:space="0" w:color="auto"/>
            <w:left w:val="none" w:sz="0" w:space="0" w:color="auto"/>
            <w:bottom w:val="none" w:sz="0" w:space="0" w:color="auto"/>
            <w:right w:val="none" w:sz="0" w:space="0" w:color="auto"/>
          </w:divBdr>
        </w:div>
        <w:div w:id="1823767357">
          <w:marLeft w:val="480"/>
          <w:marRight w:val="0"/>
          <w:marTop w:val="0"/>
          <w:marBottom w:val="0"/>
          <w:divBdr>
            <w:top w:val="none" w:sz="0" w:space="0" w:color="auto"/>
            <w:left w:val="none" w:sz="0" w:space="0" w:color="auto"/>
            <w:bottom w:val="none" w:sz="0" w:space="0" w:color="auto"/>
            <w:right w:val="none" w:sz="0" w:space="0" w:color="auto"/>
          </w:divBdr>
        </w:div>
        <w:div w:id="2009166564">
          <w:marLeft w:val="480"/>
          <w:marRight w:val="0"/>
          <w:marTop w:val="0"/>
          <w:marBottom w:val="0"/>
          <w:divBdr>
            <w:top w:val="none" w:sz="0" w:space="0" w:color="auto"/>
            <w:left w:val="none" w:sz="0" w:space="0" w:color="auto"/>
            <w:bottom w:val="none" w:sz="0" w:space="0" w:color="auto"/>
            <w:right w:val="none" w:sz="0" w:space="0" w:color="auto"/>
          </w:divBdr>
        </w:div>
        <w:div w:id="1646154858">
          <w:marLeft w:val="480"/>
          <w:marRight w:val="0"/>
          <w:marTop w:val="0"/>
          <w:marBottom w:val="0"/>
          <w:divBdr>
            <w:top w:val="none" w:sz="0" w:space="0" w:color="auto"/>
            <w:left w:val="none" w:sz="0" w:space="0" w:color="auto"/>
            <w:bottom w:val="none" w:sz="0" w:space="0" w:color="auto"/>
            <w:right w:val="none" w:sz="0" w:space="0" w:color="auto"/>
          </w:divBdr>
        </w:div>
        <w:div w:id="88741266">
          <w:marLeft w:val="480"/>
          <w:marRight w:val="0"/>
          <w:marTop w:val="0"/>
          <w:marBottom w:val="0"/>
          <w:divBdr>
            <w:top w:val="none" w:sz="0" w:space="0" w:color="auto"/>
            <w:left w:val="none" w:sz="0" w:space="0" w:color="auto"/>
            <w:bottom w:val="none" w:sz="0" w:space="0" w:color="auto"/>
            <w:right w:val="none" w:sz="0" w:space="0" w:color="auto"/>
          </w:divBdr>
        </w:div>
        <w:div w:id="2116628583">
          <w:marLeft w:val="480"/>
          <w:marRight w:val="0"/>
          <w:marTop w:val="0"/>
          <w:marBottom w:val="0"/>
          <w:divBdr>
            <w:top w:val="none" w:sz="0" w:space="0" w:color="auto"/>
            <w:left w:val="none" w:sz="0" w:space="0" w:color="auto"/>
            <w:bottom w:val="none" w:sz="0" w:space="0" w:color="auto"/>
            <w:right w:val="none" w:sz="0" w:space="0" w:color="auto"/>
          </w:divBdr>
        </w:div>
        <w:div w:id="1500461044">
          <w:marLeft w:val="480"/>
          <w:marRight w:val="0"/>
          <w:marTop w:val="0"/>
          <w:marBottom w:val="0"/>
          <w:divBdr>
            <w:top w:val="none" w:sz="0" w:space="0" w:color="auto"/>
            <w:left w:val="none" w:sz="0" w:space="0" w:color="auto"/>
            <w:bottom w:val="none" w:sz="0" w:space="0" w:color="auto"/>
            <w:right w:val="none" w:sz="0" w:space="0" w:color="auto"/>
          </w:divBdr>
        </w:div>
        <w:div w:id="1554539024">
          <w:marLeft w:val="480"/>
          <w:marRight w:val="0"/>
          <w:marTop w:val="0"/>
          <w:marBottom w:val="0"/>
          <w:divBdr>
            <w:top w:val="none" w:sz="0" w:space="0" w:color="auto"/>
            <w:left w:val="none" w:sz="0" w:space="0" w:color="auto"/>
            <w:bottom w:val="none" w:sz="0" w:space="0" w:color="auto"/>
            <w:right w:val="none" w:sz="0" w:space="0" w:color="auto"/>
          </w:divBdr>
        </w:div>
        <w:div w:id="858738686">
          <w:marLeft w:val="480"/>
          <w:marRight w:val="0"/>
          <w:marTop w:val="0"/>
          <w:marBottom w:val="0"/>
          <w:divBdr>
            <w:top w:val="none" w:sz="0" w:space="0" w:color="auto"/>
            <w:left w:val="none" w:sz="0" w:space="0" w:color="auto"/>
            <w:bottom w:val="none" w:sz="0" w:space="0" w:color="auto"/>
            <w:right w:val="none" w:sz="0" w:space="0" w:color="auto"/>
          </w:divBdr>
        </w:div>
        <w:div w:id="1014382276">
          <w:marLeft w:val="480"/>
          <w:marRight w:val="0"/>
          <w:marTop w:val="0"/>
          <w:marBottom w:val="0"/>
          <w:divBdr>
            <w:top w:val="none" w:sz="0" w:space="0" w:color="auto"/>
            <w:left w:val="none" w:sz="0" w:space="0" w:color="auto"/>
            <w:bottom w:val="none" w:sz="0" w:space="0" w:color="auto"/>
            <w:right w:val="none" w:sz="0" w:space="0" w:color="auto"/>
          </w:divBdr>
        </w:div>
        <w:div w:id="456030980">
          <w:marLeft w:val="480"/>
          <w:marRight w:val="0"/>
          <w:marTop w:val="0"/>
          <w:marBottom w:val="0"/>
          <w:divBdr>
            <w:top w:val="none" w:sz="0" w:space="0" w:color="auto"/>
            <w:left w:val="none" w:sz="0" w:space="0" w:color="auto"/>
            <w:bottom w:val="none" w:sz="0" w:space="0" w:color="auto"/>
            <w:right w:val="none" w:sz="0" w:space="0" w:color="auto"/>
          </w:divBdr>
        </w:div>
        <w:div w:id="1659109905">
          <w:marLeft w:val="480"/>
          <w:marRight w:val="0"/>
          <w:marTop w:val="0"/>
          <w:marBottom w:val="0"/>
          <w:divBdr>
            <w:top w:val="none" w:sz="0" w:space="0" w:color="auto"/>
            <w:left w:val="none" w:sz="0" w:space="0" w:color="auto"/>
            <w:bottom w:val="none" w:sz="0" w:space="0" w:color="auto"/>
            <w:right w:val="none" w:sz="0" w:space="0" w:color="auto"/>
          </w:divBdr>
        </w:div>
        <w:div w:id="1103568669">
          <w:marLeft w:val="480"/>
          <w:marRight w:val="0"/>
          <w:marTop w:val="0"/>
          <w:marBottom w:val="0"/>
          <w:divBdr>
            <w:top w:val="none" w:sz="0" w:space="0" w:color="auto"/>
            <w:left w:val="none" w:sz="0" w:space="0" w:color="auto"/>
            <w:bottom w:val="none" w:sz="0" w:space="0" w:color="auto"/>
            <w:right w:val="none" w:sz="0" w:space="0" w:color="auto"/>
          </w:divBdr>
        </w:div>
        <w:div w:id="1346786602">
          <w:marLeft w:val="480"/>
          <w:marRight w:val="0"/>
          <w:marTop w:val="0"/>
          <w:marBottom w:val="0"/>
          <w:divBdr>
            <w:top w:val="none" w:sz="0" w:space="0" w:color="auto"/>
            <w:left w:val="none" w:sz="0" w:space="0" w:color="auto"/>
            <w:bottom w:val="none" w:sz="0" w:space="0" w:color="auto"/>
            <w:right w:val="none" w:sz="0" w:space="0" w:color="auto"/>
          </w:divBdr>
        </w:div>
        <w:div w:id="1050224402">
          <w:marLeft w:val="480"/>
          <w:marRight w:val="0"/>
          <w:marTop w:val="0"/>
          <w:marBottom w:val="0"/>
          <w:divBdr>
            <w:top w:val="none" w:sz="0" w:space="0" w:color="auto"/>
            <w:left w:val="none" w:sz="0" w:space="0" w:color="auto"/>
            <w:bottom w:val="none" w:sz="0" w:space="0" w:color="auto"/>
            <w:right w:val="none" w:sz="0" w:space="0" w:color="auto"/>
          </w:divBdr>
        </w:div>
        <w:div w:id="768358825">
          <w:marLeft w:val="480"/>
          <w:marRight w:val="0"/>
          <w:marTop w:val="0"/>
          <w:marBottom w:val="0"/>
          <w:divBdr>
            <w:top w:val="none" w:sz="0" w:space="0" w:color="auto"/>
            <w:left w:val="none" w:sz="0" w:space="0" w:color="auto"/>
            <w:bottom w:val="none" w:sz="0" w:space="0" w:color="auto"/>
            <w:right w:val="none" w:sz="0" w:space="0" w:color="auto"/>
          </w:divBdr>
        </w:div>
        <w:div w:id="1410275296">
          <w:marLeft w:val="480"/>
          <w:marRight w:val="0"/>
          <w:marTop w:val="0"/>
          <w:marBottom w:val="0"/>
          <w:divBdr>
            <w:top w:val="none" w:sz="0" w:space="0" w:color="auto"/>
            <w:left w:val="none" w:sz="0" w:space="0" w:color="auto"/>
            <w:bottom w:val="none" w:sz="0" w:space="0" w:color="auto"/>
            <w:right w:val="none" w:sz="0" w:space="0" w:color="auto"/>
          </w:divBdr>
        </w:div>
        <w:div w:id="169220334">
          <w:marLeft w:val="480"/>
          <w:marRight w:val="0"/>
          <w:marTop w:val="0"/>
          <w:marBottom w:val="0"/>
          <w:divBdr>
            <w:top w:val="none" w:sz="0" w:space="0" w:color="auto"/>
            <w:left w:val="none" w:sz="0" w:space="0" w:color="auto"/>
            <w:bottom w:val="none" w:sz="0" w:space="0" w:color="auto"/>
            <w:right w:val="none" w:sz="0" w:space="0" w:color="auto"/>
          </w:divBdr>
        </w:div>
        <w:div w:id="722870633">
          <w:marLeft w:val="480"/>
          <w:marRight w:val="0"/>
          <w:marTop w:val="0"/>
          <w:marBottom w:val="0"/>
          <w:divBdr>
            <w:top w:val="none" w:sz="0" w:space="0" w:color="auto"/>
            <w:left w:val="none" w:sz="0" w:space="0" w:color="auto"/>
            <w:bottom w:val="none" w:sz="0" w:space="0" w:color="auto"/>
            <w:right w:val="none" w:sz="0" w:space="0" w:color="auto"/>
          </w:divBdr>
        </w:div>
        <w:div w:id="2139490340">
          <w:marLeft w:val="480"/>
          <w:marRight w:val="0"/>
          <w:marTop w:val="0"/>
          <w:marBottom w:val="0"/>
          <w:divBdr>
            <w:top w:val="none" w:sz="0" w:space="0" w:color="auto"/>
            <w:left w:val="none" w:sz="0" w:space="0" w:color="auto"/>
            <w:bottom w:val="none" w:sz="0" w:space="0" w:color="auto"/>
            <w:right w:val="none" w:sz="0" w:space="0" w:color="auto"/>
          </w:divBdr>
        </w:div>
        <w:div w:id="1273127536">
          <w:marLeft w:val="480"/>
          <w:marRight w:val="0"/>
          <w:marTop w:val="0"/>
          <w:marBottom w:val="0"/>
          <w:divBdr>
            <w:top w:val="none" w:sz="0" w:space="0" w:color="auto"/>
            <w:left w:val="none" w:sz="0" w:space="0" w:color="auto"/>
            <w:bottom w:val="none" w:sz="0" w:space="0" w:color="auto"/>
            <w:right w:val="none" w:sz="0" w:space="0" w:color="auto"/>
          </w:divBdr>
        </w:div>
        <w:div w:id="1541163324">
          <w:marLeft w:val="480"/>
          <w:marRight w:val="0"/>
          <w:marTop w:val="0"/>
          <w:marBottom w:val="0"/>
          <w:divBdr>
            <w:top w:val="none" w:sz="0" w:space="0" w:color="auto"/>
            <w:left w:val="none" w:sz="0" w:space="0" w:color="auto"/>
            <w:bottom w:val="none" w:sz="0" w:space="0" w:color="auto"/>
            <w:right w:val="none" w:sz="0" w:space="0" w:color="auto"/>
          </w:divBdr>
        </w:div>
        <w:div w:id="992297551">
          <w:marLeft w:val="480"/>
          <w:marRight w:val="0"/>
          <w:marTop w:val="0"/>
          <w:marBottom w:val="0"/>
          <w:divBdr>
            <w:top w:val="none" w:sz="0" w:space="0" w:color="auto"/>
            <w:left w:val="none" w:sz="0" w:space="0" w:color="auto"/>
            <w:bottom w:val="none" w:sz="0" w:space="0" w:color="auto"/>
            <w:right w:val="none" w:sz="0" w:space="0" w:color="auto"/>
          </w:divBdr>
        </w:div>
        <w:div w:id="931473859">
          <w:marLeft w:val="480"/>
          <w:marRight w:val="0"/>
          <w:marTop w:val="0"/>
          <w:marBottom w:val="0"/>
          <w:divBdr>
            <w:top w:val="none" w:sz="0" w:space="0" w:color="auto"/>
            <w:left w:val="none" w:sz="0" w:space="0" w:color="auto"/>
            <w:bottom w:val="none" w:sz="0" w:space="0" w:color="auto"/>
            <w:right w:val="none" w:sz="0" w:space="0" w:color="auto"/>
          </w:divBdr>
        </w:div>
        <w:div w:id="74322373">
          <w:marLeft w:val="480"/>
          <w:marRight w:val="0"/>
          <w:marTop w:val="0"/>
          <w:marBottom w:val="0"/>
          <w:divBdr>
            <w:top w:val="none" w:sz="0" w:space="0" w:color="auto"/>
            <w:left w:val="none" w:sz="0" w:space="0" w:color="auto"/>
            <w:bottom w:val="none" w:sz="0" w:space="0" w:color="auto"/>
            <w:right w:val="none" w:sz="0" w:space="0" w:color="auto"/>
          </w:divBdr>
        </w:div>
        <w:div w:id="1616213336">
          <w:marLeft w:val="480"/>
          <w:marRight w:val="0"/>
          <w:marTop w:val="0"/>
          <w:marBottom w:val="0"/>
          <w:divBdr>
            <w:top w:val="none" w:sz="0" w:space="0" w:color="auto"/>
            <w:left w:val="none" w:sz="0" w:space="0" w:color="auto"/>
            <w:bottom w:val="none" w:sz="0" w:space="0" w:color="auto"/>
            <w:right w:val="none" w:sz="0" w:space="0" w:color="auto"/>
          </w:divBdr>
        </w:div>
        <w:div w:id="673072598">
          <w:marLeft w:val="480"/>
          <w:marRight w:val="0"/>
          <w:marTop w:val="0"/>
          <w:marBottom w:val="0"/>
          <w:divBdr>
            <w:top w:val="none" w:sz="0" w:space="0" w:color="auto"/>
            <w:left w:val="none" w:sz="0" w:space="0" w:color="auto"/>
            <w:bottom w:val="none" w:sz="0" w:space="0" w:color="auto"/>
            <w:right w:val="none" w:sz="0" w:space="0" w:color="auto"/>
          </w:divBdr>
        </w:div>
        <w:div w:id="92551008">
          <w:marLeft w:val="480"/>
          <w:marRight w:val="0"/>
          <w:marTop w:val="0"/>
          <w:marBottom w:val="0"/>
          <w:divBdr>
            <w:top w:val="none" w:sz="0" w:space="0" w:color="auto"/>
            <w:left w:val="none" w:sz="0" w:space="0" w:color="auto"/>
            <w:bottom w:val="none" w:sz="0" w:space="0" w:color="auto"/>
            <w:right w:val="none" w:sz="0" w:space="0" w:color="auto"/>
          </w:divBdr>
        </w:div>
        <w:div w:id="1220826542">
          <w:marLeft w:val="480"/>
          <w:marRight w:val="0"/>
          <w:marTop w:val="0"/>
          <w:marBottom w:val="0"/>
          <w:divBdr>
            <w:top w:val="none" w:sz="0" w:space="0" w:color="auto"/>
            <w:left w:val="none" w:sz="0" w:space="0" w:color="auto"/>
            <w:bottom w:val="none" w:sz="0" w:space="0" w:color="auto"/>
            <w:right w:val="none" w:sz="0" w:space="0" w:color="auto"/>
          </w:divBdr>
        </w:div>
        <w:div w:id="1821464118">
          <w:marLeft w:val="480"/>
          <w:marRight w:val="0"/>
          <w:marTop w:val="0"/>
          <w:marBottom w:val="0"/>
          <w:divBdr>
            <w:top w:val="none" w:sz="0" w:space="0" w:color="auto"/>
            <w:left w:val="none" w:sz="0" w:space="0" w:color="auto"/>
            <w:bottom w:val="none" w:sz="0" w:space="0" w:color="auto"/>
            <w:right w:val="none" w:sz="0" w:space="0" w:color="auto"/>
          </w:divBdr>
        </w:div>
        <w:div w:id="896743224">
          <w:marLeft w:val="480"/>
          <w:marRight w:val="0"/>
          <w:marTop w:val="0"/>
          <w:marBottom w:val="0"/>
          <w:divBdr>
            <w:top w:val="none" w:sz="0" w:space="0" w:color="auto"/>
            <w:left w:val="none" w:sz="0" w:space="0" w:color="auto"/>
            <w:bottom w:val="none" w:sz="0" w:space="0" w:color="auto"/>
            <w:right w:val="none" w:sz="0" w:space="0" w:color="auto"/>
          </w:divBdr>
        </w:div>
        <w:div w:id="749544816">
          <w:marLeft w:val="480"/>
          <w:marRight w:val="0"/>
          <w:marTop w:val="0"/>
          <w:marBottom w:val="0"/>
          <w:divBdr>
            <w:top w:val="none" w:sz="0" w:space="0" w:color="auto"/>
            <w:left w:val="none" w:sz="0" w:space="0" w:color="auto"/>
            <w:bottom w:val="none" w:sz="0" w:space="0" w:color="auto"/>
            <w:right w:val="none" w:sz="0" w:space="0" w:color="auto"/>
          </w:divBdr>
        </w:div>
        <w:div w:id="634146134">
          <w:marLeft w:val="480"/>
          <w:marRight w:val="0"/>
          <w:marTop w:val="0"/>
          <w:marBottom w:val="0"/>
          <w:divBdr>
            <w:top w:val="none" w:sz="0" w:space="0" w:color="auto"/>
            <w:left w:val="none" w:sz="0" w:space="0" w:color="auto"/>
            <w:bottom w:val="none" w:sz="0" w:space="0" w:color="auto"/>
            <w:right w:val="none" w:sz="0" w:space="0" w:color="auto"/>
          </w:divBdr>
        </w:div>
        <w:div w:id="1552498910">
          <w:marLeft w:val="480"/>
          <w:marRight w:val="0"/>
          <w:marTop w:val="0"/>
          <w:marBottom w:val="0"/>
          <w:divBdr>
            <w:top w:val="none" w:sz="0" w:space="0" w:color="auto"/>
            <w:left w:val="none" w:sz="0" w:space="0" w:color="auto"/>
            <w:bottom w:val="none" w:sz="0" w:space="0" w:color="auto"/>
            <w:right w:val="none" w:sz="0" w:space="0" w:color="auto"/>
          </w:divBdr>
        </w:div>
        <w:div w:id="1129468082">
          <w:marLeft w:val="480"/>
          <w:marRight w:val="0"/>
          <w:marTop w:val="0"/>
          <w:marBottom w:val="0"/>
          <w:divBdr>
            <w:top w:val="none" w:sz="0" w:space="0" w:color="auto"/>
            <w:left w:val="none" w:sz="0" w:space="0" w:color="auto"/>
            <w:bottom w:val="none" w:sz="0" w:space="0" w:color="auto"/>
            <w:right w:val="none" w:sz="0" w:space="0" w:color="auto"/>
          </w:divBdr>
        </w:div>
        <w:div w:id="737442271">
          <w:marLeft w:val="480"/>
          <w:marRight w:val="0"/>
          <w:marTop w:val="0"/>
          <w:marBottom w:val="0"/>
          <w:divBdr>
            <w:top w:val="none" w:sz="0" w:space="0" w:color="auto"/>
            <w:left w:val="none" w:sz="0" w:space="0" w:color="auto"/>
            <w:bottom w:val="none" w:sz="0" w:space="0" w:color="auto"/>
            <w:right w:val="none" w:sz="0" w:space="0" w:color="auto"/>
          </w:divBdr>
        </w:div>
        <w:div w:id="1230381352">
          <w:marLeft w:val="480"/>
          <w:marRight w:val="0"/>
          <w:marTop w:val="0"/>
          <w:marBottom w:val="0"/>
          <w:divBdr>
            <w:top w:val="none" w:sz="0" w:space="0" w:color="auto"/>
            <w:left w:val="none" w:sz="0" w:space="0" w:color="auto"/>
            <w:bottom w:val="none" w:sz="0" w:space="0" w:color="auto"/>
            <w:right w:val="none" w:sz="0" w:space="0" w:color="auto"/>
          </w:divBdr>
        </w:div>
        <w:div w:id="342324909">
          <w:marLeft w:val="480"/>
          <w:marRight w:val="0"/>
          <w:marTop w:val="0"/>
          <w:marBottom w:val="0"/>
          <w:divBdr>
            <w:top w:val="none" w:sz="0" w:space="0" w:color="auto"/>
            <w:left w:val="none" w:sz="0" w:space="0" w:color="auto"/>
            <w:bottom w:val="none" w:sz="0" w:space="0" w:color="auto"/>
            <w:right w:val="none" w:sz="0" w:space="0" w:color="auto"/>
          </w:divBdr>
        </w:div>
        <w:div w:id="1732464946">
          <w:marLeft w:val="480"/>
          <w:marRight w:val="0"/>
          <w:marTop w:val="0"/>
          <w:marBottom w:val="0"/>
          <w:divBdr>
            <w:top w:val="none" w:sz="0" w:space="0" w:color="auto"/>
            <w:left w:val="none" w:sz="0" w:space="0" w:color="auto"/>
            <w:bottom w:val="none" w:sz="0" w:space="0" w:color="auto"/>
            <w:right w:val="none" w:sz="0" w:space="0" w:color="auto"/>
          </w:divBdr>
        </w:div>
        <w:div w:id="661087633">
          <w:marLeft w:val="480"/>
          <w:marRight w:val="0"/>
          <w:marTop w:val="0"/>
          <w:marBottom w:val="0"/>
          <w:divBdr>
            <w:top w:val="none" w:sz="0" w:space="0" w:color="auto"/>
            <w:left w:val="none" w:sz="0" w:space="0" w:color="auto"/>
            <w:bottom w:val="none" w:sz="0" w:space="0" w:color="auto"/>
            <w:right w:val="none" w:sz="0" w:space="0" w:color="auto"/>
          </w:divBdr>
        </w:div>
        <w:div w:id="32266985">
          <w:marLeft w:val="480"/>
          <w:marRight w:val="0"/>
          <w:marTop w:val="0"/>
          <w:marBottom w:val="0"/>
          <w:divBdr>
            <w:top w:val="none" w:sz="0" w:space="0" w:color="auto"/>
            <w:left w:val="none" w:sz="0" w:space="0" w:color="auto"/>
            <w:bottom w:val="none" w:sz="0" w:space="0" w:color="auto"/>
            <w:right w:val="none" w:sz="0" w:space="0" w:color="auto"/>
          </w:divBdr>
        </w:div>
        <w:div w:id="1126464976">
          <w:marLeft w:val="480"/>
          <w:marRight w:val="0"/>
          <w:marTop w:val="0"/>
          <w:marBottom w:val="0"/>
          <w:divBdr>
            <w:top w:val="none" w:sz="0" w:space="0" w:color="auto"/>
            <w:left w:val="none" w:sz="0" w:space="0" w:color="auto"/>
            <w:bottom w:val="none" w:sz="0" w:space="0" w:color="auto"/>
            <w:right w:val="none" w:sz="0" w:space="0" w:color="auto"/>
          </w:divBdr>
        </w:div>
        <w:div w:id="219248302">
          <w:marLeft w:val="480"/>
          <w:marRight w:val="0"/>
          <w:marTop w:val="0"/>
          <w:marBottom w:val="0"/>
          <w:divBdr>
            <w:top w:val="none" w:sz="0" w:space="0" w:color="auto"/>
            <w:left w:val="none" w:sz="0" w:space="0" w:color="auto"/>
            <w:bottom w:val="none" w:sz="0" w:space="0" w:color="auto"/>
            <w:right w:val="none" w:sz="0" w:space="0" w:color="auto"/>
          </w:divBdr>
        </w:div>
        <w:div w:id="19279121">
          <w:marLeft w:val="480"/>
          <w:marRight w:val="0"/>
          <w:marTop w:val="0"/>
          <w:marBottom w:val="0"/>
          <w:divBdr>
            <w:top w:val="none" w:sz="0" w:space="0" w:color="auto"/>
            <w:left w:val="none" w:sz="0" w:space="0" w:color="auto"/>
            <w:bottom w:val="none" w:sz="0" w:space="0" w:color="auto"/>
            <w:right w:val="none" w:sz="0" w:space="0" w:color="auto"/>
          </w:divBdr>
        </w:div>
        <w:div w:id="2067558274">
          <w:marLeft w:val="480"/>
          <w:marRight w:val="0"/>
          <w:marTop w:val="0"/>
          <w:marBottom w:val="0"/>
          <w:divBdr>
            <w:top w:val="none" w:sz="0" w:space="0" w:color="auto"/>
            <w:left w:val="none" w:sz="0" w:space="0" w:color="auto"/>
            <w:bottom w:val="none" w:sz="0" w:space="0" w:color="auto"/>
            <w:right w:val="none" w:sz="0" w:space="0" w:color="auto"/>
          </w:divBdr>
        </w:div>
        <w:div w:id="120465955">
          <w:marLeft w:val="480"/>
          <w:marRight w:val="0"/>
          <w:marTop w:val="0"/>
          <w:marBottom w:val="0"/>
          <w:divBdr>
            <w:top w:val="none" w:sz="0" w:space="0" w:color="auto"/>
            <w:left w:val="none" w:sz="0" w:space="0" w:color="auto"/>
            <w:bottom w:val="none" w:sz="0" w:space="0" w:color="auto"/>
            <w:right w:val="none" w:sz="0" w:space="0" w:color="auto"/>
          </w:divBdr>
        </w:div>
        <w:div w:id="1738163258">
          <w:marLeft w:val="480"/>
          <w:marRight w:val="0"/>
          <w:marTop w:val="0"/>
          <w:marBottom w:val="0"/>
          <w:divBdr>
            <w:top w:val="none" w:sz="0" w:space="0" w:color="auto"/>
            <w:left w:val="none" w:sz="0" w:space="0" w:color="auto"/>
            <w:bottom w:val="none" w:sz="0" w:space="0" w:color="auto"/>
            <w:right w:val="none" w:sz="0" w:space="0" w:color="auto"/>
          </w:divBdr>
        </w:div>
        <w:div w:id="1169903729">
          <w:marLeft w:val="480"/>
          <w:marRight w:val="0"/>
          <w:marTop w:val="0"/>
          <w:marBottom w:val="0"/>
          <w:divBdr>
            <w:top w:val="none" w:sz="0" w:space="0" w:color="auto"/>
            <w:left w:val="none" w:sz="0" w:space="0" w:color="auto"/>
            <w:bottom w:val="none" w:sz="0" w:space="0" w:color="auto"/>
            <w:right w:val="none" w:sz="0" w:space="0" w:color="auto"/>
          </w:divBdr>
        </w:div>
        <w:div w:id="16739667">
          <w:marLeft w:val="480"/>
          <w:marRight w:val="0"/>
          <w:marTop w:val="0"/>
          <w:marBottom w:val="0"/>
          <w:divBdr>
            <w:top w:val="none" w:sz="0" w:space="0" w:color="auto"/>
            <w:left w:val="none" w:sz="0" w:space="0" w:color="auto"/>
            <w:bottom w:val="none" w:sz="0" w:space="0" w:color="auto"/>
            <w:right w:val="none" w:sz="0" w:space="0" w:color="auto"/>
          </w:divBdr>
        </w:div>
        <w:div w:id="1863083830">
          <w:marLeft w:val="480"/>
          <w:marRight w:val="0"/>
          <w:marTop w:val="0"/>
          <w:marBottom w:val="0"/>
          <w:divBdr>
            <w:top w:val="none" w:sz="0" w:space="0" w:color="auto"/>
            <w:left w:val="none" w:sz="0" w:space="0" w:color="auto"/>
            <w:bottom w:val="none" w:sz="0" w:space="0" w:color="auto"/>
            <w:right w:val="none" w:sz="0" w:space="0" w:color="auto"/>
          </w:divBdr>
        </w:div>
        <w:div w:id="502817292">
          <w:marLeft w:val="480"/>
          <w:marRight w:val="0"/>
          <w:marTop w:val="0"/>
          <w:marBottom w:val="0"/>
          <w:divBdr>
            <w:top w:val="none" w:sz="0" w:space="0" w:color="auto"/>
            <w:left w:val="none" w:sz="0" w:space="0" w:color="auto"/>
            <w:bottom w:val="none" w:sz="0" w:space="0" w:color="auto"/>
            <w:right w:val="none" w:sz="0" w:space="0" w:color="auto"/>
          </w:divBdr>
        </w:div>
        <w:div w:id="1380978738">
          <w:marLeft w:val="480"/>
          <w:marRight w:val="0"/>
          <w:marTop w:val="0"/>
          <w:marBottom w:val="0"/>
          <w:divBdr>
            <w:top w:val="none" w:sz="0" w:space="0" w:color="auto"/>
            <w:left w:val="none" w:sz="0" w:space="0" w:color="auto"/>
            <w:bottom w:val="none" w:sz="0" w:space="0" w:color="auto"/>
            <w:right w:val="none" w:sz="0" w:space="0" w:color="auto"/>
          </w:divBdr>
        </w:div>
        <w:div w:id="823164645">
          <w:marLeft w:val="480"/>
          <w:marRight w:val="0"/>
          <w:marTop w:val="0"/>
          <w:marBottom w:val="0"/>
          <w:divBdr>
            <w:top w:val="none" w:sz="0" w:space="0" w:color="auto"/>
            <w:left w:val="none" w:sz="0" w:space="0" w:color="auto"/>
            <w:bottom w:val="none" w:sz="0" w:space="0" w:color="auto"/>
            <w:right w:val="none" w:sz="0" w:space="0" w:color="auto"/>
          </w:divBdr>
        </w:div>
        <w:div w:id="539821793">
          <w:marLeft w:val="480"/>
          <w:marRight w:val="0"/>
          <w:marTop w:val="0"/>
          <w:marBottom w:val="0"/>
          <w:divBdr>
            <w:top w:val="none" w:sz="0" w:space="0" w:color="auto"/>
            <w:left w:val="none" w:sz="0" w:space="0" w:color="auto"/>
            <w:bottom w:val="none" w:sz="0" w:space="0" w:color="auto"/>
            <w:right w:val="none" w:sz="0" w:space="0" w:color="auto"/>
          </w:divBdr>
        </w:div>
        <w:div w:id="650252461">
          <w:marLeft w:val="480"/>
          <w:marRight w:val="0"/>
          <w:marTop w:val="0"/>
          <w:marBottom w:val="0"/>
          <w:divBdr>
            <w:top w:val="none" w:sz="0" w:space="0" w:color="auto"/>
            <w:left w:val="none" w:sz="0" w:space="0" w:color="auto"/>
            <w:bottom w:val="none" w:sz="0" w:space="0" w:color="auto"/>
            <w:right w:val="none" w:sz="0" w:space="0" w:color="auto"/>
          </w:divBdr>
        </w:div>
        <w:div w:id="756098245">
          <w:marLeft w:val="480"/>
          <w:marRight w:val="0"/>
          <w:marTop w:val="0"/>
          <w:marBottom w:val="0"/>
          <w:divBdr>
            <w:top w:val="none" w:sz="0" w:space="0" w:color="auto"/>
            <w:left w:val="none" w:sz="0" w:space="0" w:color="auto"/>
            <w:bottom w:val="none" w:sz="0" w:space="0" w:color="auto"/>
            <w:right w:val="none" w:sz="0" w:space="0" w:color="auto"/>
          </w:divBdr>
        </w:div>
        <w:div w:id="442846358">
          <w:marLeft w:val="480"/>
          <w:marRight w:val="0"/>
          <w:marTop w:val="0"/>
          <w:marBottom w:val="0"/>
          <w:divBdr>
            <w:top w:val="none" w:sz="0" w:space="0" w:color="auto"/>
            <w:left w:val="none" w:sz="0" w:space="0" w:color="auto"/>
            <w:bottom w:val="none" w:sz="0" w:space="0" w:color="auto"/>
            <w:right w:val="none" w:sz="0" w:space="0" w:color="auto"/>
          </w:divBdr>
        </w:div>
        <w:div w:id="255989943">
          <w:marLeft w:val="480"/>
          <w:marRight w:val="0"/>
          <w:marTop w:val="0"/>
          <w:marBottom w:val="0"/>
          <w:divBdr>
            <w:top w:val="none" w:sz="0" w:space="0" w:color="auto"/>
            <w:left w:val="none" w:sz="0" w:space="0" w:color="auto"/>
            <w:bottom w:val="none" w:sz="0" w:space="0" w:color="auto"/>
            <w:right w:val="none" w:sz="0" w:space="0" w:color="auto"/>
          </w:divBdr>
        </w:div>
        <w:div w:id="1165242767">
          <w:marLeft w:val="480"/>
          <w:marRight w:val="0"/>
          <w:marTop w:val="0"/>
          <w:marBottom w:val="0"/>
          <w:divBdr>
            <w:top w:val="none" w:sz="0" w:space="0" w:color="auto"/>
            <w:left w:val="none" w:sz="0" w:space="0" w:color="auto"/>
            <w:bottom w:val="none" w:sz="0" w:space="0" w:color="auto"/>
            <w:right w:val="none" w:sz="0" w:space="0" w:color="auto"/>
          </w:divBdr>
        </w:div>
        <w:div w:id="1353410122">
          <w:marLeft w:val="480"/>
          <w:marRight w:val="0"/>
          <w:marTop w:val="0"/>
          <w:marBottom w:val="0"/>
          <w:divBdr>
            <w:top w:val="none" w:sz="0" w:space="0" w:color="auto"/>
            <w:left w:val="none" w:sz="0" w:space="0" w:color="auto"/>
            <w:bottom w:val="none" w:sz="0" w:space="0" w:color="auto"/>
            <w:right w:val="none" w:sz="0" w:space="0" w:color="auto"/>
          </w:divBdr>
        </w:div>
        <w:div w:id="788008298">
          <w:marLeft w:val="480"/>
          <w:marRight w:val="0"/>
          <w:marTop w:val="0"/>
          <w:marBottom w:val="0"/>
          <w:divBdr>
            <w:top w:val="none" w:sz="0" w:space="0" w:color="auto"/>
            <w:left w:val="none" w:sz="0" w:space="0" w:color="auto"/>
            <w:bottom w:val="none" w:sz="0" w:space="0" w:color="auto"/>
            <w:right w:val="none" w:sz="0" w:space="0" w:color="auto"/>
          </w:divBdr>
        </w:div>
        <w:div w:id="1164587051">
          <w:marLeft w:val="480"/>
          <w:marRight w:val="0"/>
          <w:marTop w:val="0"/>
          <w:marBottom w:val="0"/>
          <w:divBdr>
            <w:top w:val="none" w:sz="0" w:space="0" w:color="auto"/>
            <w:left w:val="none" w:sz="0" w:space="0" w:color="auto"/>
            <w:bottom w:val="none" w:sz="0" w:space="0" w:color="auto"/>
            <w:right w:val="none" w:sz="0" w:space="0" w:color="auto"/>
          </w:divBdr>
        </w:div>
        <w:div w:id="2071926192">
          <w:marLeft w:val="480"/>
          <w:marRight w:val="0"/>
          <w:marTop w:val="0"/>
          <w:marBottom w:val="0"/>
          <w:divBdr>
            <w:top w:val="none" w:sz="0" w:space="0" w:color="auto"/>
            <w:left w:val="none" w:sz="0" w:space="0" w:color="auto"/>
            <w:bottom w:val="none" w:sz="0" w:space="0" w:color="auto"/>
            <w:right w:val="none" w:sz="0" w:space="0" w:color="auto"/>
          </w:divBdr>
        </w:div>
        <w:div w:id="492911001">
          <w:marLeft w:val="480"/>
          <w:marRight w:val="0"/>
          <w:marTop w:val="0"/>
          <w:marBottom w:val="0"/>
          <w:divBdr>
            <w:top w:val="none" w:sz="0" w:space="0" w:color="auto"/>
            <w:left w:val="none" w:sz="0" w:space="0" w:color="auto"/>
            <w:bottom w:val="none" w:sz="0" w:space="0" w:color="auto"/>
            <w:right w:val="none" w:sz="0" w:space="0" w:color="auto"/>
          </w:divBdr>
        </w:div>
        <w:div w:id="327637694">
          <w:marLeft w:val="480"/>
          <w:marRight w:val="0"/>
          <w:marTop w:val="0"/>
          <w:marBottom w:val="0"/>
          <w:divBdr>
            <w:top w:val="none" w:sz="0" w:space="0" w:color="auto"/>
            <w:left w:val="none" w:sz="0" w:space="0" w:color="auto"/>
            <w:bottom w:val="none" w:sz="0" w:space="0" w:color="auto"/>
            <w:right w:val="none" w:sz="0" w:space="0" w:color="auto"/>
          </w:divBdr>
        </w:div>
        <w:div w:id="2103795649">
          <w:marLeft w:val="480"/>
          <w:marRight w:val="0"/>
          <w:marTop w:val="0"/>
          <w:marBottom w:val="0"/>
          <w:divBdr>
            <w:top w:val="none" w:sz="0" w:space="0" w:color="auto"/>
            <w:left w:val="none" w:sz="0" w:space="0" w:color="auto"/>
            <w:bottom w:val="none" w:sz="0" w:space="0" w:color="auto"/>
            <w:right w:val="none" w:sz="0" w:space="0" w:color="auto"/>
          </w:divBdr>
        </w:div>
        <w:div w:id="449204892">
          <w:marLeft w:val="480"/>
          <w:marRight w:val="0"/>
          <w:marTop w:val="0"/>
          <w:marBottom w:val="0"/>
          <w:divBdr>
            <w:top w:val="none" w:sz="0" w:space="0" w:color="auto"/>
            <w:left w:val="none" w:sz="0" w:space="0" w:color="auto"/>
            <w:bottom w:val="none" w:sz="0" w:space="0" w:color="auto"/>
            <w:right w:val="none" w:sz="0" w:space="0" w:color="auto"/>
          </w:divBdr>
        </w:div>
        <w:div w:id="390352770">
          <w:marLeft w:val="480"/>
          <w:marRight w:val="0"/>
          <w:marTop w:val="0"/>
          <w:marBottom w:val="0"/>
          <w:divBdr>
            <w:top w:val="none" w:sz="0" w:space="0" w:color="auto"/>
            <w:left w:val="none" w:sz="0" w:space="0" w:color="auto"/>
            <w:bottom w:val="none" w:sz="0" w:space="0" w:color="auto"/>
            <w:right w:val="none" w:sz="0" w:space="0" w:color="auto"/>
          </w:divBdr>
        </w:div>
      </w:divsChild>
    </w:div>
    <w:div w:id="623541744">
      <w:bodyDiv w:val="1"/>
      <w:marLeft w:val="0"/>
      <w:marRight w:val="0"/>
      <w:marTop w:val="0"/>
      <w:marBottom w:val="0"/>
      <w:divBdr>
        <w:top w:val="none" w:sz="0" w:space="0" w:color="auto"/>
        <w:left w:val="none" w:sz="0" w:space="0" w:color="auto"/>
        <w:bottom w:val="none" w:sz="0" w:space="0" w:color="auto"/>
        <w:right w:val="none" w:sz="0" w:space="0" w:color="auto"/>
      </w:divBdr>
    </w:div>
    <w:div w:id="624508800">
      <w:bodyDiv w:val="1"/>
      <w:marLeft w:val="0"/>
      <w:marRight w:val="0"/>
      <w:marTop w:val="0"/>
      <w:marBottom w:val="0"/>
      <w:divBdr>
        <w:top w:val="none" w:sz="0" w:space="0" w:color="auto"/>
        <w:left w:val="none" w:sz="0" w:space="0" w:color="auto"/>
        <w:bottom w:val="none" w:sz="0" w:space="0" w:color="auto"/>
        <w:right w:val="none" w:sz="0" w:space="0" w:color="auto"/>
      </w:divBdr>
    </w:div>
    <w:div w:id="625232481">
      <w:bodyDiv w:val="1"/>
      <w:marLeft w:val="0"/>
      <w:marRight w:val="0"/>
      <w:marTop w:val="0"/>
      <w:marBottom w:val="0"/>
      <w:divBdr>
        <w:top w:val="none" w:sz="0" w:space="0" w:color="auto"/>
        <w:left w:val="none" w:sz="0" w:space="0" w:color="auto"/>
        <w:bottom w:val="none" w:sz="0" w:space="0" w:color="auto"/>
        <w:right w:val="none" w:sz="0" w:space="0" w:color="auto"/>
      </w:divBdr>
    </w:div>
    <w:div w:id="626544007">
      <w:bodyDiv w:val="1"/>
      <w:marLeft w:val="0"/>
      <w:marRight w:val="0"/>
      <w:marTop w:val="0"/>
      <w:marBottom w:val="0"/>
      <w:divBdr>
        <w:top w:val="none" w:sz="0" w:space="0" w:color="auto"/>
        <w:left w:val="none" w:sz="0" w:space="0" w:color="auto"/>
        <w:bottom w:val="none" w:sz="0" w:space="0" w:color="auto"/>
        <w:right w:val="none" w:sz="0" w:space="0" w:color="auto"/>
      </w:divBdr>
    </w:div>
    <w:div w:id="626550829">
      <w:bodyDiv w:val="1"/>
      <w:marLeft w:val="0"/>
      <w:marRight w:val="0"/>
      <w:marTop w:val="0"/>
      <w:marBottom w:val="0"/>
      <w:divBdr>
        <w:top w:val="none" w:sz="0" w:space="0" w:color="auto"/>
        <w:left w:val="none" w:sz="0" w:space="0" w:color="auto"/>
        <w:bottom w:val="none" w:sz="0" w:space="0" w:color="auto"/>
        <w:right w:val="none" w:sz="0" w:space="0" w:color="auto"/>
      </w:divBdr>
    </w:div>
    <w:div w:id="626592968">
      <w:bodyDiv w:val="1"/>
      <w:marLeft w:val="0"/>
      <w:marRight w:val="0"/>
      <w:marTop w:val="0"/>
      <w:marBottom w:val="0"/>
      <w:divBdr>
        <w:top w:val="none" w:sz="0" w:space="0" w:color="auto"/>
        <w:left w:val="none" w:sz="0" w:space="0" w:color="auto"/>
        <w:bottom w:val="none" w:sz="0" w:space="0" w:color="auto"/>
        <w:right w:val="none" w:sz="0" w:space="0" w:color="auto"/>
      </w:divBdr>
    </w:div>
    <w:div w:id="627323956">
      <w:bodyDiv w:val="1"/>
      <w:marLeft w:val="0"/>
      <w:marRight w:val="0"/>
      <w:marTop w:val="0"/>
      <w:marBottom w:val="0"/>
      <w:divBdr>
        <w:top w:val="none" w:sz="0" w:space="0" w:color="auto"/>
        <w:left w:val="none" w:sz="0" w:space="0" w:color="auto"/>
        <w:bottom w:val="none" w:sz="0" w:space="0" w:color="auto"/>
        <w:right w:val="none" w:sz="0" w:space="0" w:color="auto"/>
      </w:divBdr>
    </w:div>
    <w:div w:id="629752757">
      <w:bodyDiv w:val="1"/>
      <w:marLeft w:val="0"/>
      <w:marRight w:val="0"/>
      <w:marTop w:val="0"/>
      <w:marBottom w:val="0"/>
      <w:divBdr>
        <w:top w:val="none" w:sz="0" w:space="0" w:color="auto"/>
        <w:left w:val="none" w:sz="0" w:space="0" w:color="auto"/>
        <w:bottom w:val="none" w:sz="0" w:space="0" w:color="auto"/>
        <w:right w:val="none" w:sz="0" w:space="0" w:color="auto"/>
      </w:divBdr>
    </w:div>
    <w:div w:id="632642422">
      <w:bodyDiv w:val="1"/>
      <w:marLeft w:val="0"/>
      <w:marRight w:val="0"/>
      <w:marTop w:val="0"/>
      <w:marBottom w:val="0"/>
      <w:divBdr>
        <w:top w:val="none" w:sz="0" w:space="0" w:color="auto"/>
        <w:left w:val="none" w:sz="0" w:space="0" w:color="auto"/>
        <w:bottom w:val="none" w:sz="0" w:space="0" w:color="auto"/>
        <w:right w:val="none" w:sz="0" w:space="0" w:color="auto"/>
      </w:divBdr>
    </w:div>
    <w:div w:id="633557265">
      <w:bodyDiv w:val="1"/>
      <w:marLeft w:val="0"/>
      <w:marRight w:val="0"/>
      <w:marTop w:val="0"/>
      <w:marBottom w:val="0"/>
      <w:divBdr>
        <w:top w:val="none" w:sz="0" w:space="0" w:color="auto"/>
        <w:left w:val="none" w:sz="0" w:space="0" w:color="auto"/>
        <w:bottom w:val="none" w:sz="0" w:space="0" w:color="auto"/>
        <w:right w:val="none" w:sz="0" w:space="0" w:color="auto"/>
      </w:divBdr>
    </w:div>
    <w:div w:id="633755229">
      <w:bodyDiv w:val="1"/>
      <w:marLeft w:val="0"/>
      <w:marRight w:val="0"/>
      <w:marTop w:val="0"/>
      <w:marBottom w:val="0"/>
      <w:divBdr>
        <w:top w:val="none" w:sz="0" w:space="0" w:color="auto"/>
        <w:left w:val="none" w:sz="0" w:space="0" w:color="auto"/>
        <w:bottom w:val="none" w:sz="0" w:space="0" w:color="auto"/>
        <w:right w:val="none" w:sz="0" w:space="0" w:color="auto"/>
      </w:divBdr>
    </w:div>
    <w:div w:id="633801504">
      <w:bodyDiv w:val="1"/>
      <w:marLeft w:val="0"/>
      <w:marRight w:val="0"/>
      <w:marTop w:val="0"/>
      <w:marBottom w:val="0"/>
      <w:divBdr>
        <w:top w:val="none" w:sz="0" w:space="0" w:color="auto"/>
        <w:left w:val="none" w:sz="0" w:space="0" w:color="auto"/>
        <w:bottom w:val="none" w:sz="0" w:space="0" w:color="auto"/>
        <w:right w:val="none" w:sz="0" w:space="0" w:color="auto"/>
      </w:divBdr>
    </w:div>
    <w:div w:id="634142565">
      <w:bodyDiv w:val="1"/>
      <w:marLeft w:val="0"/>
      <w:marRight w:val="0"/>
      <w:marTop w:val="0"/>
      <w:marBottom w:val="0"/>
      <w:divBdr>
        <w:top w:val="none" w:sz="0" w:space="0" w:color="auto"/>
        <w:left w:val="none" w:sz="0" w:space="0" w:color="auto"/>
        <w:bottom w:val="none" w:sz="0" w:space="0" w:color="auto"/>
        <w:right w:val="none" w:sz="0" w:space="0" w:color="auto"/>
      </w:divBdr>
    </w:div>
    <w:div w:id="634215107">
      <w:bodyDiv w:val="1"/>
      <w:marLeft w:val="0"/>
      <w:marRight w:val="0"/>
      <w:marTop w:val="0"/>
      <w:marBottom w:val="0"/>
      <w:divBdr>
        <w:top w:val="none" w:sz="0" w:space="0" w:color="auto"/>
        <w:left w:val="none" w:sz="0" w:space="0" w:color="auto"/>
        <w:bottom w:val="none" w:sz="0" w:space="0" w:color="auto"/>
        <w:right w:val="none" w:sz="0" w:space="0" w:color="auto"/>
      </w:divBdr>
    </w:div>
    <w:div w:id="634718358">
      <w:bodyDiv w:val="1"/>
      <w:marLeft w:val="0"/>
      <w:marRight w:val="0"/>
      <w:marTop w:val="0"/>
      <w:marBottom w:val="0"/>
      <w:divBdr>
        <w:top w:val="none" w:sz="0" w:space="0" w:color="auto"/>
        <w:left w:val="none" w:sz="0" w:space="0" w:color="auto"/>
        <w:bottom w:val="none" w:sz="0" w:space="0" w:color="auto"/>
        <w:right w:val="none" w:sz="0" w:space="0" w:color="auto"/>
      </w:divBdr>
    </w:div>
    <w:div w:id="634917539">
      <w:bodyDiv w:val="1"/>
      <w:marLeft w:val="0"/>
      <w:marRight w:val="0"/>
      <w:marTop w:val="0"/>
      <w:marBottom w:val="0"/>
      <w:divBdr>
        <w:top w:val="none" w:sz="0" w:space="0" w:color="auto"/>
        <w:left w:val="none" w:sz="0" w:space="0" w:color="auto"/>
        <w:bottom w:val="none" w:sz="0" w:space="0" w:color="auto"/>
        <w:right w:val="none" w:sz="0" w:space="0" w:color="auto"/>
      </w:divBdr>
    </w:div>
    <w:div w:id="635066821">
      <w:bodyDiv w:val="1"/>
      <w:marLeft w:val="0"/>
      <w:marRight w:val="0"/>
      <w:marTop w:val="0"/>
      <w:marBottom w:val="0"/>
      <w:divBdr>
        <w:top w:val="none" w:sz="0" w:space="0" w:color="auto"/>
        <w:left w:val="none" w:sz="0" w:space="0" w:color="auto"/>
        <w:bottom w:val="none" w:sz="0" w:space="0" w:color="auto"/>
        <w:right w:val="none" w:sz="0" w:space="0" w:color="auto"/>
      </w:divBdr>
    </w:div>
    <w:div w:id="635452118">
      <w:bodyDiv w:val="1"/>
      <w:marLeft w:val="0"/>
      <w:marRight w:val="0"/>
      <w:marTop w:val="0"/>
      <w:marBottom w:val="0"/>
      <w:divBdr>
        <w:top w:val="none" w:sz="0" w:space="0" w:color="auto"/>
        <w:left w:val="none" w:sz="0" w:space="0" w:color="auto"/>
        <w:bottom w:val="none" w:sz="0" w:space="0" w:color="auto"/>
        <w:right w:val="none" w:sz="0" w:space="0" w:color="auto"/>
      </w:divBdr>
    </w:div>
    <w:div w:id="635571704">
      <w:bodyDiv w:val="1"/>
      <w:marLeft w:val="0"/>
      <w:marRight w:val="0"/>
      <w:marTop w:val="0"/>
      <w:marBottom w:val="0"/>
      <w:divBdr>
        <w:top w:val="none" w:sz="0" w:space="0" w:color="auto"/>
        <w:left w:val="none" w:sz="0" w:space="0" w:color="auto"/>
        <w:bottom w:val="none" w:sz="0" w:space="0" w:color="auto"/>
        <w:right w:val="none" w:sz="0" w:space="0" w:color="auto"/>
      </w:divBdr>
    </w:div>
    <w:div w:id="635768311">
      <w:bodyDiv w:val="1"/>
      <w:marLeft w:val="0"/>
      <w:marRight w:val="0"/>
      <w:marTop w:val="0"/>
      <w:marBottom w:val="0"/>
      <w:divBdr>
        <w:top w:val="none" w:sz="0" w:space="0" w:color="auto"/>
        <w:left w:val="none" w:sz="0" w:space="0" w:color="auto"/>
        <w:bottom w:val="none" w:sz="0" w:space="0" w:color="auto"/>
        <w:right w:val="none" w:sz="0" w:space="0" w:color="auto"/>
      </w:divBdr>
    </w:div>
    <w:div w:id="636034665">
      <w:bodyDiv w:val="1"/>
      <w:marLeft w:val="0"/>
      <w:marRight w:val="0"/>
      <w:marTop w:val="0"/>
      <w:marBottom w:val="0"/>
      <w:divBdr>
        <w:top w:val="none" w:sz="0" w:space="0" w:color="auto"/>
        <w:left w:val="none" w:sz="0" w:space="0" w:color="auto"/>
        <w:bottom w:val="none" w:sz="0" w:space="0" w:color="auto"/>
        <w:right w:val="none" w:sz="0" w:space="0" w:color="auto"/>
      </w:divBdr>
    </w:div>
    <w:div w:id="636185891">
      <w:bodyDiv w:val="1"/>
      <w:marLeft w:val="0"/>
      <w:marRight w:val="0"/>
      <w:marTop w:val="0"/>
      <w:marBottom w:val="0"/>
      <w:divBdr>
        <w:top w:val="none" w:sz="0" w:space="0" w:color="auto"/>
        <w:left w:val="none" w:sz="0" w:space="0" w:color="auto"/>
        <w:bottom w:val="none" w:sz="0" w:space="0" w:color="auto"/>
        <w:right w:val="none" w:sz="0" w:space="0" w:color="auto"/>
      </w:divBdr>
      <w:divsChild>
        <w:div w:id="1063331584">
          <w:marLeft w:val="480"/>
          <w:marRight w:val="0"/>
          <w:marTop w:val="0"/>
          <w:marBottom w:val="0"/>
          <w:divBdr>
            <w:top w:val="none" w:sz="0" w:space="0" w:color="auto"/>
            <w:left w:val="none" w:sz="0" w:space="0" w:color="auto"/>
            <w:bottom w:val="none" w:sz="0" w:space="0" w:color="auto"/>
            <w:right w:val="none" w:sz="0" w:space="0" w:color="auto"/>
          </w:divBdr>
        </w:div>
        <w:div w:id="894042964">
          <w:marLeft w:val="480"/>
          <w:marRight w:val="0"/>
          <w:marTop w:val="0"/>
          <w:marBottom w:val="0"/>
          <w:divBdr>
            <w:top w:val="none" w:sz="0" w:space="0" w:color="auto"/>
            <w:left w:val="none" w:sz="0" w:space="0" w:color="auto"/>
            <w:bottom w:val="none" w:sz="0" w:space="0" w:color="auto"/>
            <w:right w:val="none" w:sz="0" w:space="0" w:color="auto"/>
          </w:divBdr>
        </w:div>
        <w:div w:id="630089099">
          <w:marLeft w:val="480"/>
          <w:marRight w:val="0"/>
          <w:marTop w:val="0"/>
          <w:marBottom w:val="0"/>
          <w:divBdr>
            <w:top w:val="none" w:sz="0" w:space="0" w:color="auto"/>
            <w:left w:val="none" w:sz="0" w:space="0" w:color="auto"/>
            <w:bottom w:val="none" w:sz="0" w:space="0" w:color="auto"/>
            <w:right w:val="none" w:sz="0" w:space="0" w:color="auto"/>
          </w:divBdr>
        </w:div>
        <w:div w:id="381171163">
          <w:marLeft w:val="480"/>
          <w:marRight w:val="0"/>
          <w:marTop w:val="0"/>
          <w:marBottom w:val="0"/>
          <w:divBdr>
            <w:top w:val="none" w:sz="0" w:space="0" w:color="auto"/>
            <w:left w:val="none" w:sz="0" w:space="0" w:color="auto"/>
            <w:bottom w:val="none" w:sz="0" w:space="0" w:color="auto"/>
            <w:right w:val="none" w:sz="0" w:space="0" w:color="auto"/>
          </w:divBdr>
        </w:div>
        <w:div w:id="541480365">
          <w:marLeft w:val="480"/>
          <w:marRight w:val="0"/>
          <w:marTop w:val="0"/>
          <w:marBottom w:val="0"/>
          <w:divBdr>
            <w:top w:val="none" w:sz="0" w:space="0" w:color="auto"/>
            <w:left w:val="none" w:sz="0" w:space="0" w:color="auto"/>
            <w:bottom w:val="none" w:sz="0" w:space="0" w:color="auto"/>
            <w:right w:val="none" w:sz="0" w:space="0" w:color="auto"/>
          </w:divBdr>
        </w:div>
        <w:div w:id="1050961035">
          <w:marLeft w:val="480"/>
          <w:marRight w:val="0"/>
          <w:marTop w:val="0"/>
          <w:marBottom w:val="0"/>
          <w:divBdr>
            <w:top w:val="none" w:sz="0" w:space="0" w:color="auto"/>
            <w:left w:val="none" w:sz="0" w:space="0" w:color="auto"/>
            <w:bottom w:val="none" w:sz="0" w:space="0" w:color="auto"/>
            <w:right w:val="none" w:sz="0" w:space="0" w:color="auto"/>
          </w:divBdr>
        </w:div>
        <w:div w:id="2057388114">
          <w:marLeft w:val="480"/>
          <w:marRight w:val="0"/>
          <w:marTop w:val="0"/>
          <w:marBottom w:val="0"/>
          <w:divBdr>
            <w:top w:val="none" w:sz="0" w:space="0" w:color="auto"/>
            <w:left w:val="none" w:sz="0" w:space="0" w:color="auto"/>
            <w:bottom w:val="none" w:sz="0" w:space="0" w:color="auto"/>
            <w:right w:val="none" w:sz="0" w:space="0" w:color="auto"/>
          </w:divBdr>
        </w:div>
        <w:div w:id="984161398">
          <w:marLeft w:val="480"/>
          <w:marRight w:val="0"/>
          <w:marTop w:val="0"/>
          <w:marBottom w:val="0"/>
          <w:divBdr>
            <w:top w:val="none" w:sz="0" w:space="0" w:color="auto"/>
            <w:left w:val="none" w:sz="0" w:space="0" w:color="auto"/>
            <w:bottom w:val="none" w:sz="0" w:space="0" w:color="auto"/>
            <w:right w:val="none" w:sz="0" w:space="0" w:color="auto"/>
          </w:divBdr>
        </w:div>
        <w:div w:id="178616883">
          <w:marLeft w:val="480"/>
          <w:marRight w:val="0"/>
          <w:marTop w:val="0"/>
          <w:marBottom w:val="0"/>
          <w:divBdr>
            <w:top w:val="none" w:sz="0" w:space="0" w:color="auto"/>
            <w:left w:val="none" w:sz="0" w:space="0" w:color="auto"/>
            <w:bottom w:val="none" w:sz="0" w:space="0" w:color="auto"/>
            <w:right w:val="none" w:sz="0" w:space="0" w:color="auto"/>
          </w:divBdr>
        </w:div>
        <w:div w:id="819732346">
          <w:marLeft w:val="480"/>
          <w:marRight w:val="0"/>
          <w:marTop w:val="0"/>
          <w:marBottom w:val="0"/>
          <w:divBdr>
            <w:top w:val="none" w:sz="0" w:space="0" w:color="auto"/>
            <w:left w:val="none" w:sz="0" w:space="0" w:color="auto"/>
            <w:bottom w:val="none" w:sz="0" w:space="0" w:color="auto"/>
            <w:right w:val="none" w:sz="0" w:space="0" w:color="auto"/>
          </w:divBdr>
        </w:div>
        <w:div w:id="360208315">
          <w:marLeft w:val="480"/>
          <w:marRight w:val="0"/>
          <w:marTop w:val="0"/>
          <w:marBottom w:val="0"/>
          <w:divBdr>
            <w:top w:val="none" w:sz="0" w:space="0" w:color="auto"/>
            <w:left w:val="none" w:sz="0" w:space="0" w:color="auto"/>
            <w:bottom w:val="none" w:sz="0" w:space="0" w:color="auto"/>
            <w:right w:val="none" w:sz="0" w:space="0" w:color="auto"/>
          </w:divBdr>
        </w:div>
        <w:div w:id="1084690091">
          <w:marLeft w:val="480"/>
          <w:marRight w:val="0"/>
          <w:marTop w:val="0"/>
          <w:marBottom w:val="0"/>
          <w:divBdr>
            <w:top w:val="none" w:sz="0" w:space="0" w:color="auto"/>
            <w:left w:val="none" w:sz="0" w:space="0" w:color="auto"/>
            <w:bottom w:val="none" w:sz="0" w:space="0" w:color="auto"/>
            <w:right w:val="none" w:sz="0" w:space="0" w:color="auto"/>
          </w:divBdr>
        </w:div>
        <w:div w:id="1356031991">
          <w:marLeft w:val="480"/>
          <w:marRight w:val="0"/>
          <w:marTop w:val="0"/>
          <w:marBottom w:val="0"/>
          <w:divBdr>
            <w:top w:val="none" w:sz="0" w:space="0" w:color="auto"/>
            <w:left w:val="none" w:sz="0" w:space="0" w:color="auto"/>
            <w:bottom w:val="none" w:sz="0" w:space="0" w:color="auto"/>
            <w:right w:val="none" w:sz="0" w:space="0" w:color="auto"/>
          </w:divBdr>
        </w:div>
        <w:div w:id="460808867">
          <w:marLeft w:val="480"/>
          <w:marRight w:val="0"/>
          <w:marTop w:val="0"/>
          <w:marBottom w:val="0"/>
          <w:divBdr>
            <w:top w:val="none" w:sz="0" w:space="0" w:color="auto"/>
            <w:left w:val="none" w:sz="0" w:space="0" w:color="auto"/>
            <w:bottom w:val="none" w:sz="0" w:space="0" w:color="auto"/>
            <w:right w:val="none" w:sz="0" w:space="0" w:color="auto"/>
          </w:divBdr>
        </w:div>
        <w:div w:id="1257902515">
          <w:marLeft w:val="480"/>
          <w:marRight w:val="0"/>
          <w:marTop w:val="0"/>
          <w:marBottom w:val="0"/>
          <w:divBdr>
            <w:top w:val="none" w:sz="0" w:space="0" w:color="auto"/>
            <w:left w:val="none" w:sz="0" w:space="0" w:color="auto"/>
            <w:bottom w:val="none" w:sz="0" w:space="0" w:color="auto"/>
            <w:right w:val="none" w:sz="0" w:space="0" w:color="auto"/>
          </w:divBdr>
        </w:div>
        <w:div w:id="335349300">
          <w:marLeft w:val="480"/>
          <w:marRight w:val="0"/>
          <w:marTop w:val="0"/>
          <w:marBottom w:val="0"/>
          <w:divBdr>
            <w:top w:val="none" w:sz="0" w:space="0" w:color="auto"/>
            <w:left w:val="none" w:sz="0" w:space="0" w:color="auto"/>
            <w:bottom w:val="none" w:sz="0" w:space="0" w:color="auto"/>
            <w:right w:val="none" w:sz="0" w:space="0" w:color="auto"/>
          </w:divBdr>
        </w:div>
        <w:div w:id="1119760619">
          <w:marLeft w:val="480"/>
          <w:marRight w:val="0"/>
          <w:marTop w:val="0"/>
          <w:marBottom w:val="0"/>
          <w:divBdr>
            <w:top w:val="none" w:sz="0" w:space="0" w:color="auto"/>
            <w:left w:val="none" w:sz="0" w:space="0" w:color="auto"/>
            <w:bottom w:val="none" w:sz="0" w:space="0" w:color="auto"/>
            <w:right w:val="none" w:sz="0" w:space="0" w:color="auto"/>
          </w:divBdr>
        </w:div>
        <w:div w:id="1251158735">
          <w:marLeft w:val="480"/>
          <w:marRight w:val="0"/>
          <w:marTop w:val="0"/>
          <w:marBottom w:val="0"/>
          <w:divBdr>
            <w:top w:val="none" w:sz="0" w:space="0" w:color="auto"/>
            <w:left w:val="none" w:sz="0" w:space="0" w:color="auto"/>
            <w:bottom w:val="none" w:sz="0" w:space="0" w:color="auto"/>
            <w:right w:val="none" w:sz="0" w:space="0" w:color="auto"/>
          </w:divBdr>
        </w:div>
        <w:div w:id="2064325286">
          <w:marLeft w:val="480"/>
          <w:marRight w:val="0"/>
          <w:marTop w:val="0"/>
          <w:marBottom w:val="0"/>
          <w:divBdr>
            <w:top w:val="none" w:sz="0" w:space="0" w:color="auto"/>
            <w:left w:val="none" w:sz="0" w:space="0" w:color="auto"/>
            <w:bottom w:val="none" w:sz="0" w:space="0" w:color="auto"/>
            <w:right w:val="none" w:sz="0" w:space="0" w:color="auto"/>
          </w:divBdr>
        </w:div>
        <w:div w:id="853962265">
          <w:marLeft w:val="480"/>
          <w:marRight w:val="0"/>
          <w:marTop w:val="0"/>
          <w:marBottom w:val="0"/>
          <w:divBdr>
            <w:top w:val="none" w:sz="0" w:space="0" w:color="auto"/>
            <w:left w:val="none" w:sz="0" w:space="0" w:color="auto"/>
            <w:bottom w:val="none" w:sz="0" w:space="0" w:color="auto"/>
            <w:right w:val="none" w:sz="0" w:space="0" w:color="auto"/>
          </w:divBdr>
        </w:div>
        <w:div w:id="1053308393">
          <w:marLeft w:val="480"/>
          <w:marRight w:val="0"/>
          <w:marTop w:val="0"/>
          <w:marBottom w:val="0"/>
          <w:divBdr>
            <w:top w:val="none" w:sz="0" w:space="0" w:color="auto"/>
            <w:left w:val="none" w:sz="0" w:space="0" w:color="auto"/>
            <w:bottom w:val="none" w:sz="0" w:space="0" w:color="auto"/>
            <w:right w:val="none" w:sz="0" w:space="0" w:color="auto"/>
          </w:divBdr>
        </w:div>
        <w:div w:id="660037541">
          <w:marLeft w:val="480"/>
          <w:marRight w:val="0"/>
          <w:marTop w:val="0"/>
          <w:marBottom w:val="0"/>
          <w:divBdr>
            <w:top w:val="none" w:sz="0" w:space="0" w:color="auto"/>
            <w:left w:val="none" w:sz="0" w:space="0" w:color="auto"/>
            <w:bottom w:val="none" w:sz="0" w:space="0" w:color="auto"/>
            <w:right w:val="none" w:sz="0" w:space="0" w:color="auto"/>
          </w:divBdr>
        </w:div>
        <w:div w:id="1873685404">
          <w:marLeft w:val="480"/>
          <w:marRight w:val="0"/>
          <w:marTop w:val="0"/>
          <w:marBottom w:val="0"/>
          <w:divBdr>
            <w:top w:val="none" w:sz="0" w:space="0" w:color="auto"/>
            <w:left w:val="none" w:sz="0" w:space="0" w:color="auto"/>
            <w:bottom w:val="none" w:sz="0" w:space="0" w:color="auto"/>
            <w:right w:val="none" w:sz="0" w:space="0" w:color="auto"/>
          </w:divBdr>
        </w:div>
        <w:div w:id="1742632977">
          <w:marLeft w:val="480"/>
          <w:marRight w:val="0"/>
          <w:marTop w:val="0"/>
          <w:marBottom w:val="0"/>
          <w:divBdr>
            <w:top w:val="none" w:sz="0" w:space="0" w:color="auto"/>
            <w:left w:val="none" w:sz="0" w:space="0" w:color="auto"/>
            <w:bottom w:val="none" w:sz="0" w:space="0" w:color="auto"/>
            <w:right w:val="none" w:sz="0" w:space="0" w:color="auto"/>
          </w:divBdr>
        </w:div>
        <w:div w:id="351994727">
          <w:marLeft w:val="480"/>
          <w:marRight w:val="0"/>
          <w:marTop w:val="0"/>
          <w:marBottom w:val="0"/>
          <w:divBdr>
            <w:top w:val="none" w:sz="0" w:space="0" w:color="auto"/>
            <w:left w:val="none" w:sz="0" w:space="0" w:color="auto"/>
            <w:bottom w:val="none" w:sz="0" w:space="0" w:color="auto"/>
            <w:right w:val="none" w:sz="0" w:space="0" w:color="auto"/>
          </w:divBdr>
        </w:div>
        <w:div w:id="1359552132">
          <w:marLeft w:val="480"/>
          <w:marRight w:val="0"/>
          <w:marTop w:val="0"/>
          <w:marBottom w:val="0"/>
          <w:divBdr>
            <w:top w:val="none" w:sz="0" w:space="0" w:color="auto"/>
            <w:left w:val="none" w:sz="0" w:space="0" w:color="auto"/>
            <w:bottom w:val="none" w:sz="0" w:space="0" w:color="auto"/>
            <w:right w:val="none" w:sz="0" w:space="0" w:color="auto"/>
          </w:divBdr>
        </w:div>
        <w:div w:id="1356078064">
          <w:marLeft w:val="480"/>
          <w:marRight w:val="0"/>
          <w:marTop w:val="0"/>
          <w:marBottom w:val="0"/>
          <w:divBdr>
            <w:top w:val="none" w:sz="0" w:space="0" w:color="auto"/>
            <w:left w:val="none" w:sz="0" w:space="0" w:color="auto"/>
            <w:bottom w:val="none" w:sz="0" w:space="0" w:color="auto"/>
            <w:right w:val="none" w:sz="0" w:space="0" w:color="auto"/>
          </w:divBdr>
        </w:div>
        <w:div w:id="1808281286">
          <w:marLeft w:val="480"/>
          <w:marRight w:val="0"/>
          <w:marTop w:val="0"/>
          <w:marBottom w:val="0"/>
          <w:divBdr>
            <w:top w:val="none" w:sz="0" w:space="0" w:color="auto"/>
            <w:left w:val="none" w:sz="0" w:space="0" w:color="auto"/>
            <w:bottom w:val="none" w:sz="0" w:space="0" w:color="auto"/>
            <w:right w:val="none" w:sz="0" w:space="0" w:color="auto"/>
          </w:divBdr>
        </w:div>
        <w:div w:id="1420254299">
          <w:marLeft w:val="480"/>
          <w:marRight w:val="0"/>
          <w:marTop w:val="0"/>
          <w:marBottom w:val="0"/>
          <w:divBdr>
            <w:top w:val="none" w:sz="0" w:space="0" w:color="auto"/>
            <w:left w:val="none" w:sz="0" w:space="0" w:color="auto"/>
            <w:bottom w:val="none" w:sz="0" w:space="0" w:color="auto"/>
            <w:right w:val="none" w:sz="0" w:space="0" w:color="auto"/>
          </w:divBdr>
        </w:div>
        <w:div w:id="1590041538">
          <w:marLeft w:val="480"/>
          <w:marRight w:val="0"/>
          <w:marTop w:val="0"/>
          <w:marBottom w:val="0"/>
          <w:divBdr>
            <w:top w:val="none" w:sz="0" w:space="0" w:color="auto"/>
            <w:left w:val="none" w:sz="0" w:space="0" w:color="auto"/>
            <w:bottom w:val="none" w:sz="0" w:space="0" w:color="auto"/>
            <w:right w:val="none" w:sz="0" w:space="0" w:color="auto"/>
          </w:divBdr>
        </w:div>
        <w:div w:id="1550531363">
          <w:marLeft w:val="480"/>
          <w:marRight w:val="0"/>
          <w:marTop w:val="0"/>
          <w:marBottom w:val="0"/>
          <w:divBdr>
            <w:top w:val="none" w:sz="0" w:space="0" w:color="auto"/>
            <w:left w:val="none" w:sz="0" w:space="0" w:color="auto"/>
            <w:bottom w:val="none" w:sz="0" w:space="0" w:color="auto"/>
            <w:right w:val="none" w:sz="0" w:space="0" w:color="auto"/>
          </w:divBdr>
        </w:div>
        <w:div w:id="1542862849">
          <w:marLeft w:val="480"/>
          <w:marRight w:val="0"/>
          <w:marTop w:val="0"/>
          <w:marBottom w:val="0"/>
          <w:divBdr>
            <w:top w:val="none" w:sz="0" w:space="0" w:color="auto"/>
            <w:left w:val="none" w:sz="0" w:space="0" w:color="auto"/>
            <w:bottom w:val="none" w:sz="0" w:space="0" w:color="auto"/>
            <w:right w:val="none" w:sz="0" w:space="0" w:color="auto"/>
          </w:divBdr>
        </w:div>
        <w:div w:id="96171901">
          <w:marLeft w:val="480"/>
          <w:marRight w:val="0"/>
          <w:marTop w:val="0"/>
          <w:marBottom w:val="0"/>
          <w:divBdr>
            <w:top w:val="none" w:sz="0" w:space="0" w:color="auto"/>
            <w:left w:val="none" w:sz="0" w:space="0" w:color="auto"/>
            <w:bottom w:val="none" w:sz="0" w:space="0" w:color="auto"/>
            <w:right w:val="none" w:sz="0" w:space="0" w:color="auto"/>
          </w:divBdr>
        </w:div>
        <w:div w:id="822158230">
          <w:marLeft w:val="480"/>
          <w:marRight w:val="0"/>
          <w:marTop w:val="0"/>
          <w:marBottom w:val="0"/>
          <w:divBdr>
            <w:top w:val="none" w:sz="0" w:space="0" w:color="auto"/>
            <w:left w:val="none" w:sz="0" w:space="0" w:color="auto"/>
            <w:bottom w:val="none" w:sz="0" w:space="0" w:color="auto"/>
            <w:right w:val="none" w:sz="0" w:space="0" w:color="auto"/>
          </w:divBdr>
        </w:div>
        <w:div w:id="1995529505">
          <w:marLeft w:val="480"/>
          <w:marRight w:val="0"/>
          <w:marTop w:val="0"/>
          <w:marBottom w:val="0"/>
          <w:divBdr>
            <w:top w:val="none" w:sz="0" w:space="0" w:color="auto"/>
            <w:left w:val="none" w:sz="0" w:space="0" w:color="auto"/>
            <w:bottom w:val="none" w:sz="0" w:space="0" w:color="auto"/>
            <w:right w:val="none" w:sz="0" w:space="0" w:color="auto"/>
          </w:divBdr>
        </w:div>
        <w:div w:id="972439741">
          <w:marLeft w:val="480"/>
          <w:marRight w:val="0"/>
          <w:marTop w:val="0"/>
          <w:marBottom w:val="0"/>
          <w:divBdr>
            <w:top w:val="none" w:sz="0" w:space="0" w:color="auto"/>
            <w:left w:val="none" w:sz="0" w:space="0" w:color="auto"/>
            <w:bottom w:val="none" w:sz="0" w:space="0" w:color="auto"/>
            <w:right w:val="none" w:sz="0" w:space="0" w:color="auto"/>
          </w:divBdr>
        </w:div>
        <w:div w:id="644548611">
          <w:marLeft w:val="480"/>
          <w:marRight w:val="0"/>
          <w:marTop w:val="0"/>
          <w:marBottom w:val="0"/>
          <w:divBdr>
            <w:top w:val="none" w:sz="0" w:space="0" w:color="auto"/>
            <w:left w:val="none" w:sz="0" w:space="0" w:color="auto"/>
            <w:bottom w:val="none" w:sz="0" w:space="0" w:color="auto"/>
            <w:right w:val="none" w:sz="0" w:space="0" w:color="auto"/>
          </w:divBdr>
        </w:div>
        <w:div w:id="847065586">
          <w:marLeft w:val="480"/>
          <w:marRight w:val="0"/>
          <w:marTop w:val="0"/>
          <w:marBottom w:val="0"/>
          <w:divBdr>
            <w:top w:val="none" w:sz="0" w:space="0" w:color="auto"/>
            <w:left w:val="none" w:sz="0" w:space="0" w:color="auto"/>
            <w:bottom w:val="none" w:sz="0" w:space="0" w:color="auto"/>
            <w:right w:val="none" w:sz="0" w:space="0" w:color="auto"/>
          </w:divBdr>
        </w:div>
        <w:div w:id="1651711693">
          <w:marLeft w:val="480"/>
          <w:marRight w:val="0"/>
          <w:marTop w:val="0"/>
          <w:marBottom w:val="0"/>
          <w:divBdr>
            <w:top w:val="none" w:sz="0" w:space="0" w:color="auto"/>
            <w:left w:val="none" w:sz="0" w:space="0" w:color="auto"/>
            <w:bottom w:val="none" w:sz="0" w:space="0" w:color="auto"/>
            <w:right w:val="none" w:sz="0" w:space="0" w:color="auto"/>
          </w:divBdr>
        </w:div>
        <w:div w:id="1869370237">
          <w:marLeft w:val="480"/>
          <w:marRight w:val="0"/>
          <w:marTop w:val="0"/>
          <w:marBottom w:val="0"/>
          <w:divBdr>
            <w:top w:val="none" w:sz="0" w:space="0" w:color="auto"/>
            <w:left w:val="none" w:sz="0" w:space="0" w:color="auto"/>
            <w:bottom w:val="none" w:sz="0" w:space="0" w:color="auto"/>
            <w:right w:val="none" w:sz="0" w:space="0" w:color="auto"/>
          </w:divBdr>
        </w:div>
        <w:div w:id="548537317">
          <w:marLeft w:val="480"/>
          <w:marRight w:val="0"/>
          <w:marTop w:val="0"/>
          <w:marBottom w:val="0"/>
          <w:divBdr>
            <w:top w:val="none" w:sz="0" w:space="0" w:color="auto"/>
            <w:left w:val="none" w:sz="0" w:space="0" w:color="auto"/>
            <w:bottom w:val="none" w:sz="0" w:space="0" w:color="auto"/>
            <w:right w:val="none" w:sz="0" w:space="0" w:color="auto"/>
          </w:divBdr>
        </w:div>
        <w:div w:id="178744463">
          <w:marLeft w:val="480"/>
          <w:marRight w:val="0"/>
          <w:marTop w:val="0"/>
          <w:marBottom w:val="0"/>
          <w:divBdr>
            <w:top w:val="none" w:sz="0" w:space="0" w:color="auto"/>
            <w:left w:val="none" w:sz="0" w:space="0" w:color="auto"/>
            <w:bottom w:val="none" w:sz="0" w:space="0" w:color="auto"/>
            <w:right w:val="none" w:sz="0" w:space="0" w:color="auto"/>
          </w:divBdr>
        </w:div>
        <w:div w:id="174612405">
          <w:marLeft w:val="480"/>
          <w:marRight w:val="0"/>
          <w:marTop w:val="0"/>
          <w:marBottom w:val="0"/>
          <w:divBdr>
            <w:top w:val="none" w:sz="0" w:space="0" w:color="auto"/>
            <w:left w:val="none" w:sz="0" w:space="0" w:color="auto"/>
            <w:bottom w:val="none" w:sz="0" w:space="0" w:color="auto"/>
            <w:right w:val="none" w:sz="0" w:space="0" w:color="auto"/>
          </w:divBdr>
        </w:div>
        <w:div w:id="267931290">
          <w:marLeft w:val="480"/>
          <w:marRight w:val="0"/>
          <w:marTop w:val="0"/>
          <w:marBottom w:val="0"/>
          <w:divBdr>
            <w:top w:val="none" w:sz="0" w:space="0" w:color="auto"/>
            <w:left w:val="none" w:sz="0" w:space="0" w:color="auto"/>
            <w:bottom w:val="none" w:sz="0" w:space="0" w:color="auto"/>
            <w:right w:val="none" w:sz="0" w:space="0" w:color="auto"/>
          </w:divBdr>
        </w:div>
        <w:div w:id="1541749514">
          <w:marLeft w:val="480"/>
          <w:marRight w:val="0"/>
          <w:marTop w:val="0"/>
          <w:marBottom w:val="0"/>
          <w:divBdr>
            <w:top w:val="none" w:sz="0" w:space="0" w:color="auto"/>
            <w:left w:val="none" w:sz="0" w:space="0" w:color="auto"/>
            <w:bottom w:val="none" w:sz="0" w:space="0" w:color="auto"/>
            <w:right w:val="none" w:sz="0" w:space="0" w:color="auto"/>
          </w:divBdr>
        </w:div>
        <w:div w:id="742875889">
          <w:marLeft w:val="480"/>
          <w:marRight w:val="0"/>
          <w:marTop w:val="0"/>
          <w:marBottom w:val="0"/>
          <w:divBdr>
            <w:top w:val="none" w:sz="0" w:space="0" w:color="auto"/>
            <w:left w:val="none" w:sz="0" w:space="0" w:color="auto"/>
            <w:bottom w:val="none" w:sz="0" w:space="0" w:color="auto"/>
            <w:right w:val="none" w:sz="0" w:space="0" w:color="auto"/>
          </w:divBdr>
        </w:div>
        <w:div w:id="2068868904">
          <w:marLeft w:val="480"/>
          <w:marRight w:val="0"/>
          <w:marTop w:val="0"/>
          <w:marBottom w:val="0"/>
          <w:divBdr>
            <w:top w:val="none" w:sz="0" w:space="0" w:color="auto"/>
            <w:left w:val="none" w:sz="0" w:space="0" w:color="auto"/>
            <w:bottom w:val="none" w:sz="0" w:space="0" w:color="auto"/>
            <w:right w:val="none" w:sz="0" w:space="0" w:color="auto"/>
          </w:divBdr>
        </w:div>
        <w:div w:id="2140369514">
          <w:marLeft w:val="480"/>
          <w:marRight w:val="0"/>
          <w:marTop w:val="0"/>
          <w:marBottom w:val="0"/>
          <w:divBdr>
            <w:top w:val="none" w:sz="0" w:space="0" w:color="auto"/>
            <w:left w:val="none" w:sz="0" w:space="0" w:color="auto"/>
            <w:bottom w:val="none" w:sz="0" w:space="0" w:color="auto"/>
            <w:right w:val="none" w:sz="0" w:space="0" w:color="auto"/>
          </w:divBdr>
        </w:div>
        <w:div w:id="432432333">
          <w:marLeft w:val="480"/>
          <w:marRight w:val="0"/>
          <w:marTop w:val="0"/>
          <w:marBottom w:val="0"/>
          <w:divBdr>
            <w:top w:val="none" w:sz="0" w:space="0" w:color="auto"/>
            <w:left w:val="none" w:sz="0" w:space="0" w:color="auto"/>
            <w:bottom w:val="none" w:sz="0" w:space="0" w:color="auto"/>
            <w:right w:val="none" w:sz="0" w:space="0" w:color="auto"/>
          </w:divBdr>
        </w:div>
        <w:div w:id="1024668811">
          <w:marLeft w:val="480"/>
          <w:marRight w:val="0"/>
          <w:marTop w:val="0"/>
          <w:marBottom w:val="0"/>
          <w:divBdr>
            <w:top w:val="none" w:sz="0" w:space="0" w:color="auto"/>
            <w:left w:val="none" w:sz="0" w:space="0" w:color="auto"/>
            <w:bottom w:val="none" w:sz="0" w:space="0" w:color="auto"/>
            <w:right w:val="none" w:sz="0" w:space="0" w:color="auto"/>
          </w:divBdr>
        </w:div>
        <w:div w:id="995958715">
          <w:marLeft w:val="480"/>
          <w:marRight w:val="0"/>
          <w:marTop w:val="0"/>
          <w:marBottom w:val="0"/>
          <w:divBdr>
            <w:top w:val="none" w:sz="0" w:space="0" w:color="auto"/>
            <w:left w:val="none" w:sz="0" w:space="0" w:color="auto"/>
            <w:bottom w:val="none" w:sz="0" w:space="0" w:color="auto"/>
            <w:right w:val="none" w:sz="0" w:space="0" w:color="auto"/>
          </w:divBdr>
        </w:div>
        <w:div w:id="1824540537">
          <w:marLeft w:val="480"/>
          <w:marRight w:val="0"/>
          <w:marTop w:val="0"/>
          <w:marBottom w:val="0"/>
          <w:divBdr>
            <w:top w:val="none" w:sz="0" w:space="0" w:color="auto"/>
            <w:left w:val="none" w:sz="0" w:space="0" w:color="auto"/>
            <w:bottom w:val="none" w:sz="0" w:space="0" w:color="auto"/>
            <w:right w:val="none" w:sz="0" w:space="0" w:color="auto"/>
          </w:divBdr>
        </w:div>
        <w:div w:id="989290064">
          <w:marLeft w:val="480"/>
          <w:marRight w:val="0"/>
          <w:marTop w:val="0"/>
          <w:marBottom w:val="0"/>
          <w:divBdr>
            <w:top w:val="none" w:sz="0" w:space="0" w:color="auto"/>
            <w:left w:val="none" w:sz="0" w:space="0" w:color="auto"/>
            <w:bottom w:val="none" w:sz="0" w:space="0" w:color="auto"/>
            <w:right w:val="none" w:sz="0" w:space="0" w:color="auto"/>
          </w:divBdr>
        </w:div>
        <w:div w:id="1800882468">
          <w:marLeft w:val="480"/>
          <w:marRight w:val="0"/>
          <w:marTop w:val="0"/>
          <w:marBottom w:val="0"/>
          <w:divBdr>
            <w:top w:val="none" w:sz="0" w:space="0" w:color="auto"/>
            <w:left w:val="none" w:sz="0" w:space="0" w:color="auto"/>
            <w:bottom w:val="none" w:sz="0" w:space="0" w:color="auto"/>
            <w:right w:val="none" w:sz="0" w:space="0" w:color="auto"/>
          </w:divBdr>
        </w:div>
        <w:div w:id="1091124220">
          <w:marLeft w:val="480"/>
          <w:marRight w:val="0"/>
          <w:marTop w:val="0"/>
          <w:marBottom w:val="0"/>
          <w:divBdr>
            <w:top w:val="none" w:sz="0" w:space="0" w:color="auto"/>
            <w:left w:val="none" w:sz="0" w:space="0" w:color="auto"/>
            <w:bottom w:val="none" w:sz="0" w:space="0" w:color="auto"/>
            <w:right w:val="none" w:sz="0" w:space="0" w:color="auto"/>
          </w:divBdr>
        </w:div>
        <w:div w:id="1623144644">
          <w:marLeft w:val="480"/>
          <w:marRight w:val="0"/>
          <w:marTop w:val="0"/>
          <w:marBottom w:val="0"/>
          <w:divBdr>
            <w:top w:val="none" w:sz="0" w:space="0" w:color="auto"/>
            <w:left w:val="none" w:sz="0" w:space="0" w:color="auto"/>
            <w:bottom w:val="none" w:sz="0" w:space="0" w:color="auto"/>
            <w:right w:val="none" w:sz="0" w:space="0" w:color="auto"/>
          </w:divBdr>
        </w:div>
        <w:div w:id="1087112754">
          <w:marLeft w:val="480"/>
          <w:marRight w:val="0"/>
          <w:marTop w:val="0"/>
          <w:marBottom w:val="0"/>
          <w:divBdr>
            <w:top w:val="none" w:sz="0" w:space="0" w:color="auto"/>
            <w:left w:val="none" w:sz="0" w:space="0" w:color="auto"/>
            <w:bottom w:val="none" w:sz="0" w:space="0" w:color="auto"/>
            <w:right w:val="none" w:sz="0" w:space="0" w:color="auto"/>
          </w:divBdr>
        </w:div>
        <w:div w:id="1148324272">
          <w:marLeft w:val="480"/>
          <w:marRight w:val="0"/>
          <w:marTop w:val="0"/>
          <w:marBottom w:val="0"/>
          <w:divBdr>
            <w:top w:val="none" w:sz="0" w:space="0" w:color="auto"/>
            <w:left w:val="none" w:sz="0" w:space="0" w:color="auto"/>
            <w:bottom w:val="none" w:sz="0" w:space="0" w:color="auto"/>
            <w:right w:val="none" w:sz="0" w:space="0" w:color="auto"/>
          </w:divBdr>
        </w:div>
        <w:div w:id="56977410">
          <w:marLeft w:val="480"/>
          <w:marRight w:val="0"/>
          <w:marTop w:val="0"/>
          <w:marBottom w:val="0"/>
          <w:divBdr>
            <w:top w:val="none" w:sz="0" w:space="0" w:color="auto"/>
            <w:left w:val="none" w:sz="0" w:space="0" w:color="auto"/>
            <w:bottom w:val="none" w:sz="0" w:space="0" w:color="auto"/>
            <w:right w:val="none" w:sz="0" w:space="0" w:color="auto"/>
          </w:divBdr>
        </w:div>
        <w:div w:id="1630936474">
          <w:marLeft w:val="480"/>
          <w:marRight w:val="0"/>
          <w:marTop w:val="0"/>
          <w:marBottom w:val="0"/>
          <w:divBdr>
            <w:top w:val="none" w:sz="0" w:space="0" w:color="auto"/>
            <w:left w:val="none" w:sz="0" w:space="0" w:color="auto"/>
            <w:bottom w:val="none" w:sz="0" w:space="0" w:color="auto"/>
            <w:right w:val="none" w:sz="0" w:space="0" w:color="auto"/>
          </w:divBdr>
        </w:div>
        <w:div w:id="1993942397">
          <w:marLeft w:val="480"/>
          <w:marRight w:val="0"/>
          <w:marTop w:val="0"/>
          <w:marBottom w:val="0"/>
          <w:divBdr>
            <w:top w:val="none" w:sz="0" w:space="0" w:color="auto"/>
            <w:left w:val="none" w:sz="0" w:space="0" w:color="auto"/>
            <w:bottom w:val="none" w:sz="0" w:space="0" w:color="auto"/>
            <w:right w:val="none" w:sz="0" w:space="0" w:color="auto"/>
          </w:divBdr>
        </w:div>
        <w:div w:id="1432819165">
          <w:marLeft w:val="480"/>
          <w:marRight w:val="0"/>
          <w:marTop w:val="0"/>
          <w:marBottom w:val="0"/>
          <w:divBdr>
            <w:top w:val="none" w:sz="0" w:space="0" w:color="auto"/>
            <w:left w:val="none" w:sz="0" w:space="0" w:color="auto"/>
            <w:bottom w:val="none" w:sz="0" w:space="0" w:color="auto"/>
            <w:right w:val="none" w:sz="0" w:space="0" w:color="auto"/>
          </w:divBdr>
        </w:div>
        <w:div w:id="1727947407">
          <w:marLeft w:val="480"/>
          <w:marRight w:val="0"/>
          <w:marTop w:val="0"/>
          <w:marBottom w:val="0"/>
          <w:divBdr>
            <w:top w:val="none" w:sz="0" w:space="0" w:color="auto"/>
            <w:left w:val="none" w:sz="0" w:space="0" w:color="auto"/>
            <w:bottom w:val="none" w:sz="0" w:space="0" w:color="auto"/>
            <w:right w:val="none" w:sz="0" w:space="0" w:color="auto"/>
          </w:divBdr>
        </w:div>
        <w:div w:id="1555581367">
          <w:marLeft w:val="480"/>
          <w:marRight w:val="0"/>
          <w:marTop w:val="0"/>
          <w:marBottom w:val="0"/>
          <w:divBdr>
            <w:top w:val="none" w:sz="0" w:space="0" w:color="auto"/>
            <w:left w:val="none" w:sz="0" w:space="0" w:color="auto"/>
            <w:bottom w:val="none" w:sz="0" w:space="0" w:color="auto"/>
            <w:right w:val="none" w:sz="0" w:space="0" w:color="auto"/>
          </w:divBdr>
        </w:div>
        <w:div w:id="2016690084">
          <w:marLeft w:val="480"/>
          <w:marRight w:val="0"/>
          <w:marTop w:val="0"/>
          <w:marBottom w:val="0"/>
          <w:divBdr>
            <w:top w:val="none" w:sz="0" w:space="0" w:color="auto"/>
            <w:left w:val="none" w:sz="0" w:space="0" w:color="auto"/>
            <w:bottom w:val="none" w:sz="0" w:space="0" w:color="auto"/>
            <w:right w:val="none" w:sz="0" w:space="0" w:color="auto"/>
          </w:divBdr>
        </w:div>
        <w:div w:id="181357530">
          <w:marLeft w:val="480"/>
          <w:marRight w:val="0"/>
          <w:marTop w:val="0"/>
          <w:marBottom w:val="0"/>
          <w:divBdr>
            <w:top w:val="none" w:sz="0" w:space="0" w:color="auto"/>
            <w:left w:val="none" w:sz="0" w:space="0" w:color="auto"/>
            <w:bottom w:val="none" w:sz="0" w:space="0" w:color="auto"/>
            <w:right w:val="none" w:sz="0" w:space="0" w:color="auto"/>
          </w:divBdr>
        </w:div>
        <w:div w:id="1541626297">
          <w:marLeft w:val="480"/>
          <w:marRight w:val="0"/>
          <w:marTop w:val="0"/>
          <w:marBottom w:val="0"/>
          <w:divBdr>
            <w:top w:val="none" w:sz="0" w:space="0" w:color="auto"/>
            <w:left w:val="none" w:sz="0" w:space="0" w:color="auto"/>
            <w:bottom w:val="none" w:sz="0" w:space="0" w:color="auto"/>
            <w:right w:val="none" w:sz="0" w:space="0" w:color="auto"/>
          </w:divBdr>
        </w:div>
        <w:div w:id="1854412936">
          <w:marLeft w:val="480"/>
          <w:marRight w:val="0"/>
          <w:marTop w:val="0"/>
          <w:marBottom w:val="0"/>
          <w:divBdr>
            <w:top w:val="none" w:sz="0" w:space="0" w:color="auto"/>
            <w:left w:val="none" w:sz="0" w:space="0" w:color="auto"/>
            <w:bottom w:val="none" w:sz="0" w:space="0" w:color="auto"/>
            <w:right w:val="none" w:sz="0" w:space="0" w:color="auto"/>
          </w:divBdr>
        </w:div>
        <w:div w:id="1171990113">
          <w:marLeft w:val="480"/>
          <w:marRight w:val="0"/>
          <w:marTop w:val="0"/>
          <w:marBottom w:val="0"/>
          <w:divBdr>
            <w:top w:val="none" w:sz="0" w:space="0" w:color="auto"/>
            <w:left w:val="none" w:sz="0" w:space="0" w:color="auto"/>
            <w:bottom w:val="none" w:sz="0" w:space="0" w:color="auto"/>
            <w:right w:val="none" w:sz="0" w:space="0" w:color="auto"/>
          </w:divBdr>
        </w:div>
        <w:div w:id="666901808">
          <w:marLeft w:val="480"/>
          <w:marRight w:val="0"/>
          <w:marTop w:val="0"/>
          <w:marBottom w:val="0"/>
          <w:divBdr>
            <w:top w:val="none" w:sz="0" w:space="0" w:color="auto"/>
            <w:left w:val="none" w:sz="0" w:space="0" w:color="auto"/>
            <w:bottom w:val="none" w:sz="0" w:space="0" w:color="auto"/>
            <w:right w:val="none" w:sz="0" w:space="0" w:color="auto"/>
          </w:divBdr>
        </w:div>
        <w:div w:id="1525098193">
          <w:marLeft w:val="480"/>
          <w:marRight w:val="0"/>
          <w:marTop w:val="0"/>
          <w:marBottom w:val="0"/>
          <w:divBdr>
            <w:top w:val="none" w:sz="0" w:space="0" w:color="auto"/>
            <w:left w:val="none" w:sz="0" w:space="0" w:color="auto"/>
            <w:bottom w:val="none" w:sz="0" w:space="0" w:color="auto"/>
            <w:right w:val="none" w:sz="0" w:space="0" w:color="auto"/>
          </w:divBdr>
        </w:div>
        <w:div w:id="566695800">
          <w:marLeft w:val="480"/>
          <w:marRight w:val="0"/>
          <w:marTop w:val="0"/>
          <w:marBottom w:val="0"/>
          <w:divBdr>
            <w:top w:val="none" w:sz="0" w:space="0" w:color="auto"/>
            <w:left w:val="none" w:sz="0" w:space="0" w:color="auto"/>
            <w:bottom w:val="none" w:sz="0" w:space="0" w:color="auto"/>
            <w:right w:val="none" w:sz="0" w:space="0" w:color="auto"/>
          </w:divBdr>
        </w:div>
        <w:div w:id="1336886274">
          <w:marLeft w:val="480"/>
          <w:marRight w:val="0"/>
          <w:marTop w:val="0"/>
          <w:marBottom w:val="0"/>
          <w:divBdr>
            <w:top w:val="none" w:sz="0" w:space="0" w:color="auto"/>
            <w:left w:val="none" w:sz="0" w:space="0" w:color="auto"/>
            <w:bottom w:val="none" w:sz="0" w:space="0" w:color="auto"/>
            <w:right w:val="none" w:sz="0" w:space="0" w:color="auto"/>
          </w:divBdr>
        </w:div>
        <w:div w:id="1964652690">
          <w:marLeft w:val="480"/>
          <w:marRight w:val="0"/>
          <w:marTop w:val="0"/>
          <w:marBottom w:val="0"/>
          <w:divBdr>
            <w:top w:val="none" w:sz="0" w:space="0" w:color="auto"/>
            <w:left w:val="none" w:sz="0" w:space="0" w:color="auto"/>
            <w:bottom w:val="none" w:sz="0" w:space="0" w:color="auto"/>
            <w:right w:val="none" w:sz="0" w:space="0" w:color="auto"/>
          </w:divBdr>
        </w:div>
        <w:div w:id="1735200266">
          <w:marLeft w:val="480"/>
          <w:marRight w:val="0"/>
          <w:marTop w:val="0"/>
          <w:marBottom w:val="0"/>
          <w:divBdr>
            <w:top w:val="none" w:sz="0" w:space="0" w:color="auto"/>
            <w:left w:val="none" w:sz="0" w:space="0" w:color="auto"/>
            <w:bottom w:val="none" w:sz="0" w:space="0" w:color="auto"/>
            <w:right w:val="none" w:sz="0" w:space="0" w:color="auto"/>
          </w:divBdr>
        </w:div>
        <w:div w:id="333604886">
          <w:marLeft w:val="480"/>
          <w:marRight w:val="0"/>
          <w:marTop w:val="0"/>
          <w:marBottom w:val="0"/>
          <w:divBdr>
            <w:top w:val="none" w:sz="0" w:space="0" w:color="auto"/>
            <w:left w:val="none" w:sz="0" w:space="0" w:color="auto"/>
            <w:bottom w:val="none" w:sz="0" w:space="0" w:color="auto"/>
            <w:right w:val="none" w:sz="0" w:space="0" w:color="auto"/>
          </w:divBdr>
        </w:div>
        <w:div w:id="1483154703">
          <w:marLeft w:val="480"/>
          <w:marRight w:val="0"/>
          <w:marTop w:val="0"/>
          <w:marBottom w:val="0"/>
          <w:divBdr>
            <w:top w:val="none" w:sz="0" w:space="0" w:color="auto"/>
            <w:left w:val="none" w:sz="0" w:space="0" w:color="auto"/>
            <w:bottom w:val="none" w:sz="0" w:space="0" w:color="auto"/>
            <w:right w:val="none" w:sz="0" w:space="0" w:color="auto"/>
          </w:divBdr>
        </w:div>
        <w:div w:id="961183526">
          <w:marLeft w:val="480"/>
          <w:marRight w:val="0"/>
          <w:marTop w:val="0"/>
          <w:marBottom w:val="0"/>
          <w:divBdr>
            <w:top w:val="none" w:sz="0" w:space="0" w:color="auto"/>
            <w:left w:val="none" w:sz="0" w:space="0" w:color="auto"/>
            <w:bottom w:val="none" w:sz="0" w:space="0" w:color="auto"/>
            <w:right w:val="none" w:sz="0" w:space="0" w:color="auto"/>
          </w:divBdr>
        </w:div>
        <w:div w:id="1999188259">
          <w:marLeft w:val="480"/>
          <w:marRight w:val="0"/>
          <w:marTop w:val="0"/>
          <w:marBottom w:val="0"/>
          <w:divBdr>
            <w:top w:val="none" w:sz="0" w:space="0" w:color="auto"/>
            <w:left w:val="none" w:sz="0" w:space="0" w:color="auto"/>
            <w:bottom w:val="none" w:sz="0" w:space="0" w:color="auto"/>
            <w:right w:val="none" w:sz="0" w:space="0" w:color="auto"/>
          </w:divBdr>
        </w:div>
        <w:div w:id="546067516">
          <w:marLeft w:val="480"/>
          <w:marRight w:val="0"/>
          <w:marTop w:val="0"/>
          <w:marBottom w:val="0"/>
          <w:divBdr>
            <w:top w:val="none" w:sz="0" w:space="0" w:color="auto"/>
            <w:left w:val="none" w:sz="0" w:space="0" w:color="auto"/>
            <w:bottom w:val="none" w:sz="0" w:space="0" w:color="auto"/>
            <w:right w:val="none" w:sz="0" w:space="0" w:color="auto"/>
          </w:divBdr>
        </w:div>
        <w:div w:id="1193808694">
          <w:marLeft w:val="480"/>
          <w:marRight w:val="0"/>
          <w:marTop w:val="0"/>
          <w:marBottom w:val="0"/>
          <w:divBdr>
            <w:top w:val="none" w:sz="0" w:space="0" w:color="auto"/>
            <w:left w:val="none" w:sz="0" w:space="0" w:color="auto"/>
            <w:bottom w:val="none" w:sz="0" w:space="0" w:color="auto"/>
            <w:right w:val="none" w:sz="0" w:space="0" w:color="auto"/>
          </w:divBdr>
        </w:div>
        <w:div w:id="2092970046">
          <w:marLeft w:val="480"/>
          <w:marRight w:val="0"/>
          <w:marTop w:val="0"/>
          <w:marBottom w:val="0"/>
          <w:divBdr>
            <w:top w:val="none" w:sz="0" w:space="0" w:color="auto"/>
            <w:left w:val="none" w:sz="0" w:space="0" w:color="auto"/>
            <w:bottom w:val="none" w:sz="0" w:space="0" w:color="auto"/>
            <w:right w:val="none" w:sz="0" w:space="0" w:color="auto"/>
          </w:divBdr>
        </w:div>
        <w:div w:id="1245577816">
          <w:marLeft w:val="480"/>
          <w:marRight w:val="0"/>
          <w:marTop w:val="0"/>
          <w:marBottom w:val="0"/>
          <w:divBdr>
            <w:top w:val="none" w:sz="0" w:space="0" w:color="auto"/>
            <w:left w:val="none" w:sz="0" w:space="0" w:color="auto"/>
            <w:bottom w:val="none" w:sz="0" w:space="0" w:color="auto"/>
            <w:right w:val="none" w:sz="0" w:space="0" w:color="auto"/>
          </w:divBdr>
        </w:div>
        <w:div w:id="1014309134">
          <w:marLeft w:val="480"/>
          <w:marRight w:val="0"/>
          <w:marTop w:val="0"/>
          <w:marBottom w:val="0"/>
          <w:divBdr>
            <w:top w:val="none" w:sz="0" w:space="0" w:color="auto"/>
            <w:left w:val="none" w:sz="0" w:space="0" w:color="auto"/>
            <w:bottom w:val="none" w:sz="0" w:space="0" w:color="auto"/>
            <w:right w:val="none" w:sz="0" w:space="0" w:color="auto"/>
          </w:divBdr>
        </w:div>
        <w:div w:id="1910580203">
          <w:marLeft w:val="480"/>
          <w:marRight w:val="0"/>
          <w:marTop w:val="0"/>
          <w:marBottom w:val="0"/>
          <w:divBdr>
            <w:top w:val="none" w:sz="0" w:space="0" w:color="auto"/>
            <w:left w:val="none" w:sz="0" w:space="0" w:color="auto"/>
            <w:bottom w:val="none" w:sz="0" w:space="0" w:color="auto"/>
            <w:right w:val="none" w:sz="0" w:space="0" w:color="auto"/>
          </w:divBdr>
        </w:div>
        <w:div w:id="1222405563">
          <w:marLeft w:val="480"/>
          <w:marRight w:val="0"/>
          <w:marTop w:val="0"/>
          <w:marBottom w:val="0"/>
          <w:divBdr>
            <w:top w:val="none" w:sz="0" w:space="0" w:color="auto"/>
            <w:left w:val="none" w:sz="0" w:space="0" w:color="auto"/>
            <w:bottom w:val="none" w:sz="0" w:space="0" w:color="auto"/>
            <w:right w:val="none" w:sz="0" w:space="0" w:color="auto"/>
          </w:divBdr>
        </w:div>
        <w:div w:id="1917323214">
          <w:marLeft w:val="480"/>
          <w:marRight w:val="0"/>
          <w:marTop w:val="0"/>
          <w:marBottom w:val="0"/>
          <w:divBdr>
            <w:top w:val="none" w:sz="0" w:space="0" w:color="auto"/>
            <w:left w:val="none" w:sz="0" w:space="0" w:color="auto"/>
            <w:bottom w:val="none" w:sz="0" w:space="0" w:color="auto"/>
            <w:right w:val="none" w:sz="0" w:space="0" w:color="auto"/>
          </w:divBdr>
        </w:div>
        <w:div w:id="88820408">
          <w:marLeft w:val="480"/>
          <w:marRight w:val="0"/>
          <w:marTop w:val="0"/>
          <w:marBottom w:val="0"/>
          <w:divBdr>
            <w:top w:val="none" w:sz="0" w:space="0" w:color="auto"/>
            <w:left w:val="none" w:sz="0" w:space="0" w:color="auto"/>
            <w:bottom w:val="none" w:sz="0" w:space="0" w:color="auto"/>
            <w:right w:val="none" w:sz="0" w:space="0" w:color="auto"/>
          </w:divBdr>
        </w:div>
        <w:div w:id="2073576925">
          <w:marLeft w:val="480"/>
          <w:marRight w:val="0"/>
          <w:marTop w:val="0"/>
          <w:marBottom w:val="0"/>
          <w:divBdr>
            <w:top w:val="none" w:sz="0" w:space="0" w:color="auto"/>
            <w:left w:val="none" w:sz="0" w:space="0" w:color="auto"/>
            <w:bottom w:val="none" w:sz="0" w:space="0" w:color="auto"/>
            <w:right w:val="none" w:sz="0" w:space="0" w:color="auto"/>
          </w:divBdr>
        </w:div>
        <w:div w:id="1118059848">
          <w:marLeft w:val="480"/>
          <w:marRight w:val="0"/>
          <w:marTop w:val="0"/>
          <w:marBottom w:val="0"/>
          <w:divBdr>
            <w:top w:val="none" w:sz="0" w:space="0" w:color="auto"/>
            <w:left w:val="none" w:sz="0" w:space="0" w:color="auto"/>
            <w:bottom w:val="none" w:sz="0" w:space="0" w:color="auto"/>
            <w:right w:val="none" w:sz="0" w:space="0" w:color="auto"/>
          </w:divBdr>
        </w:div>
        <w:div w:id="1780948305">
          <w:marLeft w:val="480"/>
          <w:marRight w:val="0"/>
          <w:marTop w:val="0"/>
          <w:marBottom w:val="0"/>
          <w:divBdr>
            <w:top w:val="none" w:sz="0" w:space="0" w:color="auto"/>
            <w:left w:val="none" w:sz="0" w:space="0" w:color="auto"/>
            <w:bottom w:val="none" w:sz="0" w:space="0" w:color="auto"/>
            <w:right w:val="none" w:sz="0" w:space="0" w:color="auto"/>
          </w:divBdr>
        </w:div>
        <w:div w:id="1543710587">
          <w:marLeft w:val="480"/>
          <w:marRight w:val="0"/>
          <w:marTop w:val="0"/>
          <w:marBottom w:val="0"/>
          <w:divBdr>
            <w:top w:val="none" w:sz="0" w:space="0" w:color="auto"/>
            <w:left w:val="none" w:sz="0" w:space="0" w:color="auto"/>
            <w:bottom w:val="none" w:sz="0" w:space="0" w:color="auto"/>
            <w:right w:val="none" w:sz="0" w:space="0" w:color="auto"/>
          </w:divBdr>
        </w:div>
        <w:div w:id="1833132892">
          <w:marLeft w:val="480"/>
          <w:marRight w:val="0"/>
          <w:marTop w:val="0"/>
          <w:marBottom w:val="0"/>
          <w:divBdr>
            <w:top w:val="none" w:sz="0" w:space="0" w:color="auto"/>
            <w:left w:val="none" w:sz="0" w:space="0" w:color="auto"/>
            <w:bottom w:val="none" w:sz="0" w:space="0" w:color="auto"/>
            <w:right w:val="none" w:sz="0" w:space="0" w:color="auto"/>
          </w:divBdr>
        </w:div>
        <w:div w:id="1552035605">
          <w:marLeft w:val="480"/>
          <w:marRight w:val="0"/>
          <w:marTop w:val="0"/>
          <w:marBottom w:val="0"/>
          <w:divBdr>
            <w:top w:val="none" w:sz="0" w:space="0" w:color="auto"/>
            <w:left w:val="none" w:sz="0" w:space="0" w:color="auto"/>
            <w:bottom w:val="none" w:sz="0" w:space="0" w:color="auto"/>
            <w:right w:val="none" w:sz="0" w:space="0" w:color="auto"/>
          </w:divBdr>
        </w:div>
        <w:div w:id="450781847">
          <w:marLeft w:val="480"/>
          <w:marRight w:val="0"/>
          <w:marTop w:val="0"/>
          <w:marBottom w:val="0"/>
          <w:divBdr>
            <w:top w:val="none" w:sz="0" w:space="0" w:color="auto"/>
            <w:left w:val="none" w:sz="0" w:space="0" w:color="auto"/>
            <w:bottom w:val="none" w:sz="0" w:space="0" w:color="auto"/>
            <w:right w:val="none" w:sz="0" w:space="0" w:color="auto"/>
          </w:divBdr>
        </w:div>
        <w:div w:id="1314216828">
          <w:marLeft w:val="480"/>
          <w:marRight w:val="0"/>
          <w:marTop w:val="0"/>
          <w:marBottom w:val="0"/>
          <w:divBdr>
            <w:top w:val="none" w:sz="0" w:space="0" w:color="auto"/>
            <w:left w:val="none" w:sz="0" w:space="0" w:color="auto"/>
            <w:bottom w:val="none" w:sz="0" w:space="0" w:color="auto"/>
            <w:right w:val="none" w:sz="0" w:space="0" w:color="auto"/>
          </w:divBdr>
        </w:div>
        <w:div w:id="675887817">
          <w:marLeft w:val="480"/>
          <w:marRight w:val="0"/>
          <w:marTop w:val="0"/>
          <w:marBottom w:val="0"/>
          <w:divBdr>
            <w:top w:val="none" w:sz="0" w:space="0" w:color="auto"/>
            <w:left w:val="none" w:sz="0" w:space="0" w:color="auto"/>
            <w:bottom w:val="none" w:sz="0" w:space="0" w:color="auto"/>
            <w:right w:val="none" w:sz="0" w:space="0" w:color="auto"/>
          </w:divBdr>
        </w:div>
      </w:divsChild>
    </w:div>
    <w:div w:id="636255696">
      <w:bodyDiv w:val="1"/>
      <w:marLeft w:val="0"/>
      <w:marRight w:val="0"/>
      <w:marTop w:val="0"/>
      <w:marBottom w:val="0"/>
      <w:divBdr>
        <w:top w:val="none" w:sz="0" w:space="0" w:color="auto"/>
        <w:left w:val="none" w:sz="0" w:space="0" w:color="auto"/>
        <w:bottom w:val="none" w:sz="0" w:space="0" w:color="auto"/>
        <w:right w:val="none" w:sz="0" w:space="0" w:color="auto"/>
      </w:divBdr>
    </w:div>
    <w:div w:id="636448048">
      <w:bodyDiv w:val="1"/>
      <w:marLeft w:val="0"/>
      <w:marRight w:val="0"/>
      <w:marTop w:val="0"/>
      <w:marBottom w:val="0"/>
      <w:divBdr>
        <w:top w:val="none" w:sz="0" w:space="0" w:color="auto"/>
        <w:left w:val="none" w:sz="0" w:space="0" w:color="auto"/>
        <w:bottom w:val="none" w:sz="0" w:space="0" w:color="auto"/>
        <w:right w:val="none" w:sz="0" w:space="0" w:color="auto"/>
      </w:divBdr>
    </w:div>
    <w:div w:id="636839207">
      <w:bodyDiv w:val="1"/>
      <w:marLeft w:val="0"/>
      <w:marRight w:val="0"/>
      <w:marTop w:val="0"/>
      <w:marBottom w:val="0"/>
      <w:divBdr>
        <w:top w:val="none" w:sz="0" w:space="0" w:color="auto"/>
        <w:left w:val="none" w:sz="0" w:space="0" w:color="auto"/>
        <w:bottom w:val="none" w:sz="0" w:space="0" w:color="auto"/>
        <w:right w:val="none" w:sz="0" w:space="0" w:color="auto"/>
      </w:divBdr>
    </w:div>
    <w:div w:id="637300118">
      <w:bodyDiv w:val="1"/>
      <w:marLeft w:val="0"/>
      <w:marRight w:val="0"/>
      <w:marTop w:val="0"/>
      <w:marBottom w:val="0"/>
      <w:divBdr>
        <w:top w:val="none" w:sz="0" w:space="0" w:color="auto"/>
        <w:left w:val="none" w:sz="0" w:space="0" w:color="auto"/>
        <w:bottom w:val="none" w:sz="0" w:space="0" w:color="auto"/>
        <w:right w:val="none" w:sz="0" w:space="0" w:color="auto"/>
      </w:divBdr>
    </w:div>
    <w:div w:id="637993481">
      <w:bodyDiv w:val="1"/>
      <w:marLeft w:val="0"/>
      <w:marRight w:val="0"/>
      <w:marTop w:val="0"/>
      <w:marBottom w:val="0"/>
      <w:divBdr>
        <w:top w:val="none" w:sz="0" w:space="0" w:color="auto"/>
        <w:left w:val="none" w:sz="0" w:space="0" w:color="auto"/>
        <w:bottom w:val="none" w:sz="0" w:space="0" w:color="auto"/>
        <w:right w:val="none" w:sz="0" w:space="0" w:color="auto"/>
      </w:divBdr>
    </w:div>
    <w:div w:id="639505555">
      <w:bodyDiv w:val="1"/>
      <w:marLeft w:val="0"/>
      <w:marRight w:val="0"/>
      <w:marTop w:val="0"/>
      <w:marBottom w:val="0"/>
      <w:divBdr>
        <w:top w:val="none" w:sz="0" w:space="0" w:color="auto"/>
        <w:left w:val="none" w:sz="0" w:space="0" w:color="auto"/>
        <w:bottom w:val="none" w:sz="0" w:space="0" w:color="auto"/>
        <w:right w:val="none" w:sz="0" w:space="0" w:color="auto"/>
      </w:divBdr>
    </w:div>
    <w:div w:id="639725250">
      <w:bodyDiv w:val="1"/>
      <w:marLeft w:val="0"/>
      <w:marRight w:val="0"/>
      <w:marTop w:val="0"/>
      <w:marBottom w:val="0"/>
      <w:divBdr>
        <w:top w:val="none" w:sz="0" w:space="0" w:color="auto"/>
        <w:left w:val="none" w:sz="0" w:space="0" w:color="auto"/>
        <w:bottom w:val="none" w:sz="0" w:space="0" w:color="auto"/>
        <w:right w:val="none" w:sz="0" w:space="0" w:color="auto"/>
      </w:divBdr>
    </w:div>
    <w:div w:id="641082410">
      <w:bodyDiv w:val="1"/>
      <w:marLeft w:val="0"/>
      <w:marRight w:val="0"/>
      <w:marTop w:val="0"/>
      <w:marBottom w:val="0"/>
      <w:divBdr>
        <w:top w:val="none" w:sz="0" w:space="0" w:color="auto"/>
        <w:left w:val="none" w:sz="0" w:space="0" w:color="auto"/>
        <w:bottom w:val="none" w:sz="0" w:space="0" w:color="auto"/>
        <w:right w:val="none" w:sz="0" w:space="0" w:color="auto"/>
      </w:divBdr>
    </w:div>
    <w:div w:id="641153902">
      <w:bodyDiv w:val="1"/>
      <w:marLeft w:val="0"/>
      <w:marRight w:val="0"/>
      <w:marTop w:val="0"/>
      <w:marBottom w:val="0"/>
      <w:divBdr>
        <w:top w:val="none" w:sz="0" w:space="0" w:color="auto"/>
        <w:left w:val="none" w:sz="0" w:space="0" w:color="auto"/>
        <w:bottom w:val="none" w:sz="0" w:space="0" w:color="auto"/>
        <w:right w:val="none" w:sz="0" w:space="0" w:color="auto"/>
      </w:divBdr>
      <w:divsChild>
        <w:div w:id="1765296754">
          <w:marLeft w:val="480"/>
          <w:marRight w:val="0"/>
          <w:marTop w:val="0"/>
          <w:marBottom w:val="0"/>
          <w:divBdr>
            <w:top w:val="none" w:sz="0" w:space="0" w:color="auto"/>
            <w:left w:val="none" w:sz="0" w:space="0" w:color="auto"/>
            <w:bottom w:val="none" w:sz="0" w:space="0" w:color="auto"/>
            <w:right w:val="none" w:sz="0" w:space="0" w:color="auto"/>
          </w:divBdr>
        </w:div>
        <w:div w:id="1860660655">
          <w:marLeft w:val="480"/>
          <w:marRight w:val="0"/>
          <w:marTop w:val="0"/>
          <w:marBottom w:val="0"/>
          <w:divBdr>
            <w:top w:val="none" w:sz="0" w:space="0" w:color="auto"/>
            <w:left w:val="none" w:sz="0" w:space="0" w:color="auto"/>
            <w:bottom w:val="none" w:sz="0" w:space="0" w:color="auto"/>
            <w:right w:val="none" w:sz="0" w:space="0" w:color="auto"/>
          </w:divBdr>
        </w:div>
        <w:div w:id="1915893988">
          <w:marLeft w:val="480"/>
          <w:marRight w:val="0"/>
          <w:marTop w:val="0"/>
          <w:marBottom w:val="0"/>
          <w:divBdr>
            <w:top w:val="none" w:sz="0" w:space="0" w:color="auto"/>
            <w:left w:val="none" w:sz="0" w:space="0" w:color="auto"/>
            <w:bottom w:val="none" w:sz="0" w:space="0" w:color="auto"/>
            <w:right w:val="none" w:sz="0" w:space="0" w:color="auto"/>
          </w:divBdr>
        </w:div>
        <w:div w:id="1989091117">
          <w:marLeft w:val="480"/>
          <w:marRight w:val="0"/>
          <w:marTop w:val="0"/>
          <w:marBottom w:val="0"/>
          <w:divBdr>
            <w:top w:val="none" w:sz="0" w:space="0" w:color="auto"/>
            <w:left w:val="none" w:sz="0" w:space="0" w:color="auto"/>
            <w:bottom w:val="none" w:sz="0" w:space="0" w:color="auto"/>
            <w:right w:val="none" w:sz="0" w:space="0" w:color="auto"/>
          </w:divBdr>
        </w:div>
        <w:div w:id="90929745">
          <w:marLeft w:val="480"/>
          <w:marRight w:val="0"/>
          <w:marTop w:val="0"/>
          <w:marBottom w:val="0"/>
          <w:divBdr>
            <w:top w:val="none" w:sz="0" w:space="0" w:color="auto"/>
            <w:left w:val="none" w:sz="0" w:space="0" w:color="auto"/>
            <w:bottom w:val="none" w:sz="0" w:space="0" w:color="auto"/>
            <w:right w:val="none" w:sz="0" w:space="0" w:color="auto"/>
          </w:divBdr>
        </w:div>
        <w:div w:id="748190297">
          <w:marLeft w:val="480"/>
          <w:marRight w:val="0"/>
          <w:marTop w:val="0"/>
          <w:marBottom w:val="0"/>
          <w:divBdr>
            <w:top w:val="none" w:sz="0" w:space="0" w:color="auto"/>
            <w:left w:val="none" w:sz="0" w:space="0" w:color="auto"/>
            <w:bottom w:val="none" w:sz="0" w:space="0" w:color="auto"/>
            <w:right w:val="none" w:sz="0" w:space="0" w:color="auto"/>
          </w:divBdr>
        </w:div>
        <w:div w:id="1653750036">
          <w:marLeft w:val="480"/>
          <w:marRight w:val="0"/>
          <w:marTop w:val="0"/>
          <w:marBottom w:val="0"/>
          <w:divBdr>
            <w:top w:val="none" w:sz="0" w:space="0" w:color="auto"/>
            <w:left w:val="none" w:sz="0" w:space="0" w:color="auto"/>
            <w:bottom w:val="none" w:sz="0" w:space="0" w:color="auto"/>
            <w:right w:val="none" w:sz="0" w:space="0" w:color="auto"/>
          </w:divBdr>
        </w:div>
        <w:div w:id="596133509">
          <w:marLeft w:val="480"/>
          <w:marRight w:val="0"/>
          <w:marTop w:val="0"/>
          <w:marBottom w:val="0"/>
          <w:divBdr>
            <w:top w:val="none" w:sz="0" w:space="0" w:color="auto"/>
            <w:left w:val="none" w:sz="0" w:space="0" w:color="auto"/>
            <w:bottom w:val="none" w:sz="0" w:space="0" w:color="auto"/>
            <w:right w:val="none" w:sz="0" w:space="0" w:color="auto"/>
          </w:divBdr>
        </w:div>
        <w:div w:id="596328443">
          <w:marLeft w:val="480"/>
          <w:marRight w:val="0"/>
          <w:marTop w:val="0"/>
          <w:marBottom w:val="0"/>
          <w:divBdr>
            <w:top w:val="none" w:sz="0" w:space="0" w:color="auto"/>
            <w:left w:val="none" w:sz="0" w:space="0" w:color="auto"/>
            <w:bottom w:val="none" w:sz="0" w:space="0" w:color="auto"/>
            <w:right w:val="none" w:sz="0" w:space="0" w:color="auto"/>
          </w:divBdr>
        </w:div>
        <w:div w:id="1001006432">
          <w:marLeft w:val="480"/>
          <w:marRight w:val="0"/>
          <w:marTop w:val="0"/>
          <w:marBottom w:val="0"/>
          <w:divBdr>
            <w:top w:val="none" w:sz="0" w:space="0" w:color="auto"/>
            <w:left w:val="none" w:sz="0" w:space="0" w:color="auto"/>
            <w:bottom w:val="none" w:sz="0" w:space="0" w:color="auto"/>
            <w:right w:val="none" w:sz="0" w:space="0" w:color="auto"/>
          </w:divBdr>
        </w:div>
        <w:div w:id="1123384754">
          <w:marLeft w:val="480"/>
          <w:marRight w:val="0"/>
          <w:marTop w:val="0"/>
          <w:marBottom w:val="0"/>
          <w:divBdr>
            <w:top w:val="none" w:sz="0" w:space="0" w:color="auto"/>
            <w:left w:val="none" w:sz="0" w:space="0" w:color="auto"/>
            <w:bottom w:val="none" w:sz="0" w:space="0" w:color="auto"/>
            <w:right w:val="none" w:sz="0" w:space="0" w:color="auto"/>
          </w:divBdr>
        </w:div>
        <w:div w:id="873032751">
          <w:marLeft w:val="480"/>
          <w:marRight w:val="0"/>
          <w:marTop w:val="0"/>
          <w:marBottom w:val="0"/>
          <w:divBdr>
            <w:top w:val="none" w:sz="0" w:space="0" w:color="auto"/>
            <w:left w:val="none" w:sz="0" w:space="0" w:color="auto"/>
            <w:bottom w:val="none" w:sz="0" w:space="0" w:color="auto"/>
            <w:right w:val="none" w:sz="0" w:space="0" w:color="auto"/>
          </w:divBdr>
        </w:div>
        <w:div w:id="1746222293">
          <w:marLeft w:val="480"/>
          <w:marRight w:val="0"/>
          <w:marTop w:val="0"/>
          <w:marBottom w:val="0"/>
          <w:divBdr>
            <w:top w:val="none" w:sz="0" w:space="0" w:color="auto"/>
            <w:left w:val="none" w:sz="0" w:space="0" w:color="auto"/>
            <w:bottom w:val="none" w:sz="0" w:space="0" w:color="auto"/>
            <w:right w:val="none" w:sz="0" w:space="0" w:color="auto"/>
          </w:divBdr>
        </w:div>
        <w:div w:id="1202596022">
          <w:marLeft w:val="480"/>
          <w:marRight w:val="0"/>
          <w:marTop w:val="0"/>
          <w:marBottom w:val="0"/>
          <w:divBdr>
            <w:top w:val="none" w:sz="0" w:space="0" w:color="auto"/>
            <w:left w:val="none" w:sz="0" w:space="0" w:color="auto"/>
            <w:bottom w:val="none" w:sz="0" w:space="0" w:color="auto"/>
            <w:right w:val="none" w:sz="0" w:space="0" w:color="auto"/>
          </w:divBdr>
        </w:div>
        <w:div w:id="679551488">
          <w:marLeft w:val="480"/>
          <w:marRight w:val="0"/>
          <w:marTop w:val="0"/>
          <w:marBottom w:val="0"/>
          <w:divBdr>
            <w:top w:val="none" w:sz="0" w:space="0" w:color="auto"/>
            <w:left w:val="none" w:sz="0" w:space="0" w:color="auto"/>
            <w:bottom w:val="none" w:sz="0" w:space="0" w:color="auto"/>
            <w:right w:val="none" w:sz="0" w:space="0" w:color="auto"/>
          </w:divBdr>
        </w:div>
        <w:div w:id="1667050498">
          <w:marLeft w:val="480"/>
          <w:marRight w:val="0"/>
          <w:marTop w:val="0"/>
          <w:marBottom w:val="0"/>
          <w:divBdr>
            <w:top w:val="none" w:sz="0" w:space="0" w:color="auto"/>
            <w:left w:val="none" w:sz="0" w:space="0" w:color="auto"/>
            <w:bottom w:val="none" w:sz="0" w:space="0" w:color="auto"/>
            <w:right w:val="none" w:sz="0" w:space="0" w:color="auto"/>
          </w:divBdr>
        </w:div>
        <w:div w:id="186337960">
          <w:marLeft w:val="480"/>
          <w:marRight w:val="0"/>
          <w:marTop w:val="0"/>
          <w:marBottom w:val="0"/>
          <w:divBdr>
            <w:top w:val="none" w:sz="0" w:space="0" w:color="auto"/>
            <w:left w:val="none" w:sz="0" w:space="0" w:color="auto"/>
            <w:bottom w:val="none" w:sz="0" w:space="0" w:color="auto"/>
            <w:right w:val="none" w:sz="0" w:space="0" w:color="auto"/>
          </w:divBdr>
        </w:div>
        <w:div w:id="2115859075">
          <w:marLeft w:val="480"/>
          <w:marRight w:val="0"/>
          <w:marTop w:val="0"/>
          <w:marBottom w:val="0"/>
          <w:divBdr>
            <w:top w:val="none" w:sz="0" w:space="0" w:color="auto"/>
            <w:left w:val="none" w:sz="0" w:space="0" w:color="auto"/>
            <w:bottom w:val="none" w:sz="0" w:space="0" w:color="auto"/>
            <w:right w:val="none" w:sz="0" w:space="0" w:color="auto"/>
          </w:divBdr>
        </w:div>
        <w:div w:id="907348591">
          <w:marLeft w:val="480"/>
          <w:marRight w:val="0"/>
          <w:marTop w:val="0"/>
          <w:marBottom w:val="0"/>
          <w:divBdr>
            <w:top w:val="none" w:sz="0" w:space="0" w:color="auto"/>
            <w:left w:val="none" w:sz="0" w:space="0" w:color="auto"/>
            <w:bottom w:val="none" w:sz="0" w:space="0" w:color="auto"/>
            <w:right w:val="none" w:sz="0" w:space="0" w:color="auto"/>
          </w:divBdr>
        </w:div>
        <w:div w:id="1402682095">
          <w:marLeft w:val="480"/>
          <w:marRight w:val="0"/>
          <w:marTop w:val="0"/>
          <w:marBottom w:val="0"/>
          <w:divBdr>
            <w:top w:val="none" w:sz="0" w:space="0" w:color="auto"/>
            <w:left w:val="none" w:sz="0" w:space="0" w:color="auto"/>
            <w:bottom w:val="none" w:sz="0" w:space="0" w:color="auto"/>
            <w:right w:val="none" w:sz="0" w:space="0" w:color="auto"/>
          </w:divBdr>
        </w:div>
        <w:div w:id="1635405367">
          <w:marLeft w:val="480"/>
          <w:marRight w:val="0"/>
          <w:marTop w:val="0"/>
          <w:marBottom w:val="0"/>
          <w:divBdr>
            <w:top w:val="none" w:sz="0" w:space="0" w:color="auto"/>
            <w:left w:val="none" w:sz="0" w:space="0" w:color="auto"/>
            <w:bottom w:val="none" w:sz="0" w:space="0" w:color="auto"/>
            <w:right w:val="none" w:sz="0" w:space="0" w:color="auto"/>
          </w:divBdr>
        </w:div>
        <w:div w:id="1606769476">
          <w:marLeft w:val="480"/>
          <w:marRight w:val="0"/>
          <w:marTop w:val="0"/>
          <w:marBottom w:val="0"/>
          <w:divBdr>
            <w:top w:val="none" w:sz="0" w:space="0" w:color="auto"/>
            <w:left w:val="none" w:sz="0" w:space="0" w:color="auto"/>
            <w:bottom w:val="none" w:sz="0" w:space="0" w:color="auto"/>
            <w:right w:val="none" w:sz="0" w:space="0" w:color="auto"/>
          </w:divBdr>
        </w:div>
        <w:div w:id="2018577272">
          <w:marLeft w:val="480"/>
          <w:marRight w:val="0"/>
          <w:marTop w:val="0"/>
          <w:marBottom w:val="0"/>
          <w:divBdr>
            <w:top w:val="none" w:sz="0" w:space="0" w:color="auto"/>
            <w:left w:val="none" w:sz="0" w:space="0" w:color="auto"/>
            <w:bottom w:val="none" w:sz="0" w:space="0" w:color="auto"/>
            <w:right w:val="none" w:sz="0" w:space="0" w:color="auto"/>
          </w:divBdr>
        </w:div>
        <w:div w:id="875043682">
          <w:marLeft w:val="480"/>
          <w:marRight w:val="0"/>
          <w:marTop w:val="0"/>
          <w:marBottom w:val="0"/>
          <w:divBdr>
            <w:top w:val="none" w:sz="0" w:space="0" w:color="auto"/>
            <w:left w:val="none" w:sz="0" w:space="0" w:color="auto"/>
            <w:bottom w:val="none" w:sz="0" w:space="0" w:color="auto"/>
            <w:right w:val="none" w:sz="0" w:space="0" w:color="auto"/>
          </w:divBdr>
        </w:div>
        <w:div w:id="1922909890">
          <w:marLeft w:val="480"/>
          <w:marRight w:val="0"/>
          <w:marTop w:val="0"/>
          <w:marBottom w:val="0"/>
          <w:divBdr>
            <w:top w:val="none" w:sz="0" w:space="0" w:color="auto"/>
            <w:left w:val="none" w:sz="0" w:space="0" w:color="auto"/>
            <w:bottom w:val="none" w:sz="0" w:space="0" w:color="auto"/>
            <w:right w:val="none" w:sz="0" w:space="0" w:color="auto"/>
          </w:divBdr>
        </w:div>
        <w:div w:id="2099399418">
          <w:marLeft w:val="480"/>
          <w:marRight w:val="0"/>
          <w:marTop w:val="0"/>
          <w:marBottom w:val="0"/>
          <w:divBdr>
            <w:top w:val="none" w:sz="0" w:space="0" w:color="auto"/>
            <w:left w:val="none" w:sz="0" w:space="0" w:color="auto"/>
            <w:bottom w:val="none" w:sz="0" w:space="0" w:color="auto"/>
            <w:right w:val="none" w:sz="0" w:space="0" w:color="auto"/>
          </w:divBdr>
        </w:div>
        <w:div w:id="1433627496">
          <w:marLeft w:val="480"/>
          <w:marRight w:val="0"/>
          <w:marTop w:val="0"/>
          <w:marBottom w:val="0"/>
          <w:divBdr>
            <w:top w:val="none" w:sz="0" w:space="0" w:color="auto"/>
            <w:left w:val="none" w:sz="0" w:space="0" w:color="auto"/>
            <w:bottom w:val="none" w:sz="0" w:space="0" w:color="auto"/>
            <w:right w:val="none" w:sz="0" w:space="0" w:color="auto"/>
          </w:divBdr>
        </w:div>
        <w:div w:id="613024030">
          <w:marLeft w:val="480"/>
          <w:marRight w:val="0"/>
          <w:marTop w:val="0"/>
          <w:marBottom w:val="0"/>
          <w:divBdr>
            <w:top w:val="none" w:sz="0" w:space="0" w:color="auto"/>
            <w:left w:val="none" w:sz="0" w:space="0" w:color="auto"/>
            <w:bottom w:val="none" w:sz="0" w:space="0" w:color="auto"/>
            <w:right w:val="none" w:sz="0" w:space="0" w:color="auto"/>
          </w:divBdr>
        </w:div>
        <w:div w:id="1419719171">
          <w:marLeft w:val="480"/>
          <w:marRight w:val="0"/>
          <w:marTop w:val="0"/>
          <w:marBottom w:val="0"/>
          <w:divBdr>
            <w:top w:val="none" w:sz="0" w:space="0" w:color="auto"/>
            <w:left w:val="none" w:sz="0" w:space="0" w:color="auto"/>
            <w:bottom w:val="none" w:sz="0" w:space="0" w:color="auto"/>
            <w:right w:val="none" w:sz="0" w:space="0" w:color="auto"/>
          </w:divBdr>
        </w:div>
        <w:div w:id="1847013651">
          <w:marLeft w:val="480"/>
          <w:marRight w:val="0"/>
          <w:marTop w:val="0"/>
          <w:marBottom w:val="0"/>
          <w:divBdr>
            <w:top w:val="none" w:sz="0" w:space="0" w:color="auto"/>
            <w:left w:val="none" w:sz="0" w:space="0" w:color="auto"/>
            <w:bottom w:val="none" w:sz="0" w:space="0" w:color="auto"/>
            <w:right w:val="none" w:sz="0" w:space="0" w:color="auto"/>
          </w:divBdr>
        </w:div>
        <w:div w:id="1534226906">
          <w:marLeft w:val="480"/>
          <w:marRight w:val="0"/>
          <w:marTop w:val="0"/>
          <w:marBottom w:val="0"/>
          <w:divBdr>
            <w:top w:val="none" w:sz="0" w:space="0" w:color="auto"/>
            <w:left w:val="none" w:sz="0" w:space="0" w:color="auto"/>
            <w:bottom w:val="none" w:sz="0" w:space="0" w:color="auto"/>
            <w:right w:val="none" w:sz="0" w:space="0" w:color="auto"/>
          </w:divBdr>
        </w:div>
        <w:div w:id="70975746">
          <w:marLeft w:val="480"/>
          <w:marRight w:val="0"/>
          <w:marTop w:val="0"/>
          <w:marBottom w:val="0"/>
          <w:divBdr>
            <w:top w:val="none" w:sz="0" w:space="0" w:color="auto"/>
            <w:left w:val="none" w:sz="0" w:space="0" w:color="auto"/>
            <w:bottom w:val="none" w:sz="0" w:space="0" w:color="auto"/>
            <w:right w:val="none" w:sz="0" w:space="0" w:color="auto"/>
          </w:divBdr>
        </w:div>
        <w:div w:id="1486894000">
          <w:marLeft w:val="480"/>
          <w:marRight w:val="0"/>
          <w:marTop w:val="0"/>
          <w:marBottom w:val="0"/>
          <w:divBdr>
            <w:top w:val="none" w:sz="0" w:space="0" w:color="auto"/>
            <w:left w:val="none" w:sz="0" w:space="0" w:color="auto"/>
            <w:bottom w:val="none" w:sz="0" w:space="0" w:color="auto"/>
            <w:right w:val="none" w:sz="0" w:space="0" w:color="auto"/>
          </w:divBdr>
        </w:div>
        <w:div w:id="821167040">
          <w:marLeft w:val="480"/>
          <w:marRight w:val="0"/>
          <w:marTop w:val="0"/>
          <w:marBottom w:val="0"/>
          <w:divBdr>
            <w:top w:val="none" w:sz="0" w:space="0" w:color="auto"/>
            <w:left w:val="none" w:sz="0" w:space="0" w:color="auto"/>
            <w:bottom w:val="none" w:sz="0" w:space="0" w:color="auto"/>
            <w:right w:val="none" w:sz="0" w:space="0" w:color="auto"/>
          </w:divBdr>
        </w:div>
        <w:div w:id="1231117479">
          <w:marLeft w:val="480"/>
          <w:marRight w:val="0"/>
          <w:marTop w:val="0"/>
          <w:marBottom w:val="0"/>
          <w:divBdr>
            <w:top w:val="none" w:sz="0" w:space="0" w:color="auto"/>
            <w:left w:val="none" w:sz="0" w:space="0" w:color="auto"/>
            <w:bottom w:val="none" w:sz="0" w:space="0" w:color="auto"/>
            <w:right w:val="none" w:sz="0" w:space="0" w:color="auto"/>
          </w:divBdr>
        </w:div>
        <w:div w:id="1873416953">
          <w:marLeft w:val="480"/>
          <w:marRight w:val="0"/>
          <w:marTop w:val="0"/>
          <w:marBottom w:val="0"/>
          <w:divBdr>
            <w:top w:val="none" w:sz="0" w:space="0" w:color="auto"/>
            <w:left w:val="none" w:sz="0" w:space="0" w:color="auto"/>
            <w:bottom w:val="none" w:sz="0" w:space="0" w:color="auto"/>
            <w:right w:val="none" w:sz="0" w:space="0" w:color="auto"/>
          </w:divBdr>
        </w:div>
        <w:div w:id="861670670">
          <w:marLeft w:val="480"/>
          <w:marRight w:val="0"/>
          <w:marTop w:val="0"/>
          <w:marBottom w:val="0"/>
          <w:divBdr>
            <w:top w:val="none" w:sz="0" w:space="0" w:color="auto"/>
            <w:left w:val="none" w:sz="0" w:space="0" w:color="auto"/>
            <w:bottom w:val="none" w:sz="0" w:space="0" w:color="auto"/>
            <w:right w:val="none" w:sz="0" w:space="0" w:color="auto"/>
          </w:divBdr>
        </w:div>
        <w:div w:id="712459816">
          <w:marLeft w:val="480"/>
          <w:marRight w:val="0"/>
          <w:marTop w:val="0"/>
          <w:marBottom w:val="0"/>
          <w:divBdr>
            <w:top w:val="none" w:sz="0" w:space="0" w:color="auto"/>
            <w:left w:val="none" w:sz="0" w:space="0" w:color="auto"/>
            <w:bottom w:val="none" w:sz="0" w:space="0" w:color="auto"/>
            <w:right w:val="none" w:sz="0" w:space="0" w:color="auto"/>
          </w:divBdr>
        </w:div>
        <w:div w:id="366108483">
          <w:marLeft w:val="480"/>
          <w:marRight w:val="0"/>
          <w:marTop w:val="0"/>
          <w:marBottom w:val="0"/>
          <w:divBdr>
            <w:top w:val="none" w:sz="0" w:space="0" w:color="auto"/>
            <w:left w:val="none" w:sz="0" w:space="0" w:color="auto"/>
            <w:bottom w:val="none" w:sz="0" w:space="0" w:color="auto"/>
            <w:right w:val="none" w:sz="0" w:space="0" w:color="auto"/>
          </w:divBdr>
        </w:div>
        <w:div w:id="1130168358">
          <w:marLeft w:val="480"/>
          <w:marRight w:val="0"/>
          <w:marTop w:val="0"/>
          <w:marBottom w:val="0"/>
          <w:divBdr>
            <w:top w:val="none" w:sz="0" w:space="0" w:color="auto"/>
            <w:left w:val="none" w:sz="0" w:space="0" w:color="auto"/>
            <w:bottom w:val="none" w:sz="0" w:space="0" w:color="auto"/>
            <w:right w:val="none" w:sz="0" w:space="0" w:color="auto"/>
          </w:divBdr>
        </w:div>
        <w:div w:id="1058823038">
          <w:marLeft w:val="480"/>
          <w:marRight w:val="0"/>
          <w:marTop w:val="0"/>
          <w:marBottom w:val="0"/>
          <w:divBdr>
            <w:top w:val="none" w:sz="0" w:space="0" w:color="auto"/>
            <w:left w:val="none" w:sz="0" w:space="0" w:color="auto"/>
            <w:bottom w:val="none" w:sz="0" w:space="0" w:color="auto"/>
            <w:right w:val="none" w:sz="0" w:space="0" w:color="auto"/>
          </w:divBdr>
        </w:div>
        <w:div w:id="1836023544">
          <w:marLeft w:val="480"/>
          <w:marRight w:val="0"/>
          <w:marTop w:val="0"/>
          <w:marBottom w:val="0"/>
          <w:divBdr>
            <w:top w:val="none" w:sz="0" w:space="0" w:color="auto"/>
            <w:left w:val="none" w:sz="0" w:space="0" w:color="auto"/>
            <w:bottom w:val="none" w:sz="0" w:space="0" w:color="auto"/>
            <w:right w:val="none" w:sz="0" w:space="0" w:color="auto"/>
          </w:divBdr>
        </w:div>
        <w:div w:id="82728510">
          <w:marLeft w:val="480"/>
          <w:marRight w:val="0"/>
          <w:marTop w:val="0"/>
          <w:marBottom w:val="0"/>
          <w:divBdr>
            <w:top w:val="none" w:sz="0" w:space="0" w:color="auto"/>
            <w:left w:val="none" w:sz="0" w:space="0" w:color="auto"/>
            <w:bottom w:val="none" w:sz="0" w:space="0" w:color="auto"/>
            <w:right w:val="none" w:sz="0" w:space="0" w:color="auto"/>
          </w:divBdr>
        </w:div>
        <w:div w:id="1583443863">
          <w:marLeft w:val="480"/>
          <w:marRight w:val="0"/>
          <w:marTop w:val="0"/>
          <w:marBottom w:val="0"/>
          <w:divBdr>
            <w:top w:val="none" w:sz="0" w:space="0" w:color="auto"/>
            <w:left w:val="none" w:sz="0" w:space="0" w:color="auto"/>
            <w:bottom w:val="none" w:sz="0" w:space="0" w:color="auto"/>
            <w:right w:val="none" w:sz="0" w:space="0" w:color="auto"/>
          </w:divBdr>
        </w:div>
        <w:div w:id="176429285">
          <w:marLeft w:val="480"/>
          <w:marRight w:val="0"/>
          <w:marTop w:val="0"/>
          <w:marBottom w:val="0"/>
          <w:divBdr>
            <w:top w:val="none" w:sz="0" w:space="0" w:color="auto"/>
            <w:left w:val="none" w:sz="0" w:space="0" w:color="auto"/>
            <w:bottom w:val="none" w:sz="0" w:space="0" w:color="auto"/>
            <w:right w:val="none" w:sz="0" w:space="0" w:color="auto"/>
          </w:divBdr>
        </w:div>
        <w:div w:id="592515007">
          <w:marLeft w:val="480"/>
          <w:marRight w:val="0"/>
          <w:marTop w:val="0"/>
          <w:marBottom w:val="0"/>
          <w:divBdr>
            <w:top w:val="none" w:sz="0" w:space="0" w:color="auto"/>
            <w:left w:val="none" w:sz="0" w:space="0" w:color="auto"/>
            <w:bottom w:val="none" w:sz="0" w:space="0" w:color="auto"/>
            <w:right w:val="none" w:sz="0" w:space="0" w:color="auto"/>
          </w:divBdr>
        </w:div>
        <w:div w:id="1269702764">
          <w:marLeft w:val="480"/>
          <w:marRight w:val="0"/>
          <w:marTop w:val="0"/>
          <w:marBottom w:val="0"/>
          <w:divBdr>
            <w:top w:val="none" w:sz="0" w:space="0" w:color="auto"/>
            <w:left w:val="none" w:sz="0" w:space="0" w:color="auto"/>
            <w:bottom w:val="none" w:sz="0" w:space="0" w:color="auto"/>
            <w:right w:val="none" w:sz="0" w:space="0" w:color="auto"/>
          </w:divBdr>
        </w:div>
        <w:div w:id="1355424233">
          <w:marLeft w:val="480"/>
          <w:marRight w:val="0"/>
          <w:marTop w:val="0"/>
          <w:marBottom w:val="0"/>
          <w:divBdr>
            <w:top w:val="none" w:sz="0" w:space="0" w:color="auto"/>
            <w:left w:val="none" w:sz="0" w:space="0" w:color="auto"/>
            <w:bottom w:val="none" w:sz="0" w:space="0" w:color="auto"/>
            <w:right w:val="none" w:sz="0" w:space="0" w:color="auto"/>
          </w:divBdr>
        </w:div>
        <w:div w:id="1582134713">
          <w:marLeft w:val="480"/>
          <w:marRight w:val="0"/>
          <w:marTop w:val="0"/>
          <w:marBottom w:val="0"/>
          <w:divBdr>
            <w:top w:val="none" w:sz="0" w:space="0" w:color="auto"/>
            <w:left w:val="none" w:sz="0" w:space="0" w:color="auto"/>
            <w:bottom w:val="none" w:sz="0" w:space="0" w:color="auto"/>
            <w:right w:val="none" w:sz="0" w:space="0" w:color="auto"/>
          </w:divBdr>
        </w:div>
        <w:div w:id="901594887">
          <w:marLeft w:val="480"/>
          <w:marRight w:val="0"/>
          <w:marTop w:val="0"/>
          <w:marBottom w:val="0"/>
          <w:divBdr>
            <w:top w:val="none" w:sz="0" w:space="0" w:color="auto"/>
            <w:left w:val="none" w:sz="0" w:space="0" w:color="auto"/>
            <w:bottom w:val="none" w:sz="0" w:space="0" w:color="auto"/>
            <w:right w:val="none" w:sz="0" w:space="0" w:color="auto"/>
          </w:divBdr>
        </w:div>
        <w:div w:id="1692878109">
          <w:marLeft w:val="480"/>
          <w:marRight w:val="0"/>
          <w:marTop w:val="0"/>
          <w:marBottom w:val="0"/>
          <w:divBdr>
            <w:top w:val="none" w:sz="0" w:space="0" w:color="auto"/>
            <w:left w:val="none" w:sz="0" w:space="0" w:color="auto"/>
            <w:bottom w:val="none" w:sz="0" w:space="0" w:color="auto"/>
            <w:right w:val="none" w:sz="0" w:space="0" w:color="auto"/>
          </w:divBdr>
        </w:div>
        <w:div w:id="1689985928">
          <w:marLeft w:val="480"/>
          <w:marRight w:val="0"/>
          <w:marTop w:val="0"/>
          <w:marBottom w:val="0"/>
          <w:divBdr>
            <w:top w:val="none" w:sz="0" w:space="0" w:color="auto"/>
            <w:left w:val="none" w:sz="0" w:space="0" w:color="auto"/>
            <w:bottom w:val="none" w:sz="0" w:space="0" w:color="auto"/>
            <w:right w:val="none" w:sz="0" w:space="0" w:color="auto"/>
          </w:divBdr>
        </w:div>
        <w:div w:id="1831210146">
          <w:marLeft w:val="480"/>
          <w:marRight w:val="0"/>
          <w:marTop w:val="0"/>
          <w:marBottom w:val="0"/>
          <w:divBdr>
            <w:top w:val="none" w:sz="0" w:space="0" w:color="auto"/>
            <w:left w:val="none" w:sz="0" w:space="0" w:color="auto"/>
            <w:bottom w:val="none" w:sz="0" w:space="0" w:color="auto"/>
            <w:right w:val="none" w:sz="0" w:space="0" w:color="auto"/>
          </w:divBdr>
        </w:div>
        <w:div w:id="1641114963">
          <w:marLeft w:val="480"/>
          <w:marRight w:val="0"/>
          <w:marTop w:val="0"/>
          <w:marBottom w:val="0"/>
          <w:divBdr>
            <w:top w:val="none" w:sz="0" w:space="0" w:color="auto"/>
            <w:left w:val="none" w:sz="0" w:space="0" w:color="auto"/>
            <w:bottom w:val="none" w:sz="0" w:space="0" w:color="auto"/>
            <w:right w:val="none" w:sz="0" w:space="0" w:color="auto"/>
          </w:divBdr>
        </w:div>
        <w:div w:id="996767289">
          <w:marLeft w:val="480"/>
          <w:marRight w:val="0"/>
          <w:marTop w:val="0"/>
          <w:marBottom w:val="0"/>
          <w:divBdr>
            <w:top w:val="none" w:sz="0" w:space="0" w:color="auto"/>
            <w:left w:val="none" w:sz="0" w:space="0" w:color="auto"/>
            <w:bottom w:val="none" w:sz="0" w:space="0" w:color="auto"/>
            <w:right w:val="none" w:sz="0" w:space="0" w:color="auto"/>
          </w:divBdr>
        </w:div>
        <w:div w:id="754862164">
          <w:marLeft w:val="480"/>
          <w:marRight w:val="0"/>
          <w:marTop w:val="0"/>
          <w:marBottom w:val="0"/>
          <w:divBdr>
            <w:top w:val="none" w:sz="0" w:space="0" w:color="auto"/>
            <w:left w:val="none" w:sz="0" w:space="0" w:color="auto"/>
            <w:bottom w:val="none" w:sz="0" w:space="0" w:color="auto"/>
            <w:right w:val="none" w:sz="0" w:space="0" w:color="auto"/>
          </w:divBdr>
        </w:div>
        <w:div w:id="1165166019">
          <w:marLeft w:val="480"/>
          <w:marRight w:val="0"/>
          <w:marTop w:val="0"/>
          <w:marBottom w:val="0"/>
          <w:divBdr>
            <w:top w:val="none" w:sz="0" w:space="0" w:color="auto"/>
            <w:left w:val="none" w:sz="0" w:space="0" w:color="auto"/>
            <w:bottom w:val="none" w:sz="0" w:space="0" w:color="auto"/>
            <w:right w:val="none" w:sz="0" w:space="0" w:color="auto"/>
          </w:divBdr>
        </w:div>
        <w:div w:id="1256016925">
          <w:marLeft w:val="480"/>
          <w:marRight w:val="0"/>
          <w:marTop w:val="0"/>
          <w:marBottom w:val="0"/>
          <w:divBdr>
            <w:top w:val="none" w:sz="0" w:space="0" w:color="auto"/>
            <w:left w:val="none" w:sz="0" w:space="0" w:color="auto"/>
            <w:bottom w:val="none" w:sz="0" w:space="0" w:color="auto"/>
            <w:right w:val="none" w:sz="0" w:space="0" w:color="auto"/>
          </w:divBdr>
        </w:div>
        <w:div w:id="1918396316">
          <w:marLeft w:val="480"/>
          <w:marRight w:val="0"/>
          <w:marTop w:val="0"/>
          <w:marBottom w:val="0"/>
          <w:divBdr>
            <w:top w:val="none" w:sz="0" w:space="0" w:color="auto"/>
            <w:left w:val="none" w:sz="0" w:space="0" w:color="auto"/>
            <w:bottom w:val="none" w:sz="0" w:space="0" w:color="auto"/>
            <w:right w:val="none" w:sz="0" w:space="0" w:color="auto"/>
          </w:divBdr>
        </w:div>
        <w:div w:id="739443405">
          <w:marLeft w:val="480"/>
          <w:marRight w:val="0"/>
          <w:marTop w:val="0"/>
          <w:marBottom w:val="0"/>
          <w:divBdr>
            <w:top w:val="none" w:sz="0" w:space="0" w:color="auto"/>
            <w:left w:val="none" w:sz="0" w:space="0" w:color="auto"/>
            <w:bottom w:val="none" w:sz="0" w:space="0" w:color="auto"/>
            <w:right w:val="none" w:sz="0" w:space="0" w:color="auto"/>
          </w:divBdr>
        </w:div>
        <w:div w:id="1208643610">
          <w:marLeft w:val="480"/>
          <w:marRight w:val="0"/>
          <w:marTop w:val="0"/>
          <w:marBottom w:val="0"/>
          <w:divBdr>
            <w:top w:val="none" w:sz="0" w:space="0" w:color="auto"/>
            <w:left w:val="none" w:sz="0" w:space="0" w:color="auto"/>
            <w:bottom w:val="none" w:sz="0" w:space="0" w:color="auto"/>
            <w:right w:val="none" w:sz="0" w:space="0" w:color="auto"/>
          </w:divBdr>
        </w:div>
        <w:div w:id="617954631">
          <w:marLeft w:val="480"/>
          <w:marRight w:val="0"/>
          <w:marTop w:val="0"/>
          <w:marBottom w:val="0"/>
          <w:divBdr>
            <w:top w:val="none" w:sz="0" w:space="0" w:color="auto"/>
            <w:left w:val="none" w:sz="0" w:space="0" w:color="auto"/>
            <w:bottom w:val="none" w:sz="0" w:space="0" w:color="auto"/>
            <w:right w:val="none" w:sz="0" w:space="0" w:color="auto"/>
          </w:divBdr>
        </w:div>
        <w:div w:id="1652830747">
          <w:marLeft w:val="480"/>
          <w:marRight w:val="0"/>
          <w:marTop w:val="0"/>
          <w:marBottom w:val="0"/>
          <w:divBdr>
            <w:top w:val="none" w:sz="0" w:space="0" w:color="auto"/>
            <w:left w:val="none" w:sz="0" w:space="0" w:color="auto"/>
            <w:bottom w:val="none" w:sz="0" w:space="0" w:color="auto"/>
            <w:right w:val="none" w:sz="0" w:space="0" w:color="auto"/>
          </w:divBdr>
        </w:div>
        <w:div w:id="8796323">
          <w:marLeft w:val="480"/>
          <w:marRight w:val="0"/>
          <w:marTop w:val="0"/>
          <w:marBottom w:val="0"/>
          <w:divBdr>
            <w:top w:val="none" w:sz="0" w:space="0" w:color="auto"/>
            <w:left w:val="none" w:sz="0" w:space="0" w:color="auto"/>
            <w:bottom w:val="none" w:sz="0" w:space="0" w:color="auto"/>
            <w:right w:val="none" w:sz="0" w:space="0" w:color="auto"/>
          </w:divBdr>
        </w:div>
        <w:div w:id="2041008454">
          <w:marLeft w:val="480"/>
          <w:marRight w:val="0"/>
          <w:marTop w:val="0"/>
          <w:marBottom w:val="0"/>
          <w:divBdr>
            <w:top w:val="none" w:sz="0" w:space="0" w:color="auto"/>
            <w:left w:val="none" w:sz="0" w:space="0" w:color="auto"/>
            <w:bottom w:val="none" w:sz="0" w:space="0" w:color="auto"/>
            <w:right w:val="none" w:sz="0" w:space="0" w:color="auto"/>
          </w:divBdr>
        </w:div>
        <w:div w:id="1523974676">
          <w:marLeft w:val="480"/>
          <w:marRight w:val="0"/>
          <w:marTop w:val="0"/>
          <w:marBottom w:val="0"/>
          <w:divBdr>
            <w:top w:val="none" w:sz="0" w:space="0" w:color="auto"/>
            <w:left w:val="none" w:sz="0" w:space="0" w:color="auto"/>
            <w:bottom w:val="none" w:sz="0" w:space="0" w:color="auto"/>
            <w:right w:val="none" w:sz="0" w:space="0" w:color="auto"/>
          </w:divBdr>
        </w:div>
        <w:div w:id="1604655002">
          <w:marLeft w:val="480"/>
          <w:marRight w:val="0"/>
          <w:marTop w:val="0"/>
          <w:marBottom w:val="0"/>
          <w:divBdr>
            <w:top w:val="none" w:sz="0" w:space="0" w:color="auto"/>
            <w:left w:val="none" w:sz="0" w:space="0" w:color="auto"/>
            <w:bottom w:val="none" w:sz="0" w:space="0" w:color="auto"/>
            <w:right w:val="none" w:sz="0" w:space="0" w:color="auto"/>
          </w:divBdr>
        </w:div>
        <w:div w:id="1472136625">
          <w:marLeft w:val="480"/>
          <w:marRight w:val="0"/>
          <w:marTop w:val="0"/>
          <w:marBottom w:val="0"/>
          <w:divBdr>
            <w:top w:val="none" w:sz="0" w:space="0" w:color="auto"/>
            <w:left w:val="none" w:sz="0" w:space="0" w:color="auto"/>
            <w:bottom w:val="none" w:sz="0" w:space="0" w:color="auto"/>
            <w:right w:val="none" w:sz="0" w:space="0" w:color="auto"/>
          </w:divBdr>
        </w:div>
        <w:div w:id="917522027">
          <w:marLeft w:val="480"/>
          <w:marRight w:val="0"/>
          <w:marTop w:val="0"/>
          <w:marBottom w:val="0"/>
          <w:divBdr>
            <w:top w:val="none" w:sz="0" w:space="0" w:color="auto"/>
            <w:left w:val="none" w:sz="0" w:space="0" w:color="auto"/>
            <w:bottom w:val="none" w:sz="0" w:space="0" w:color="auto"/>
            <w:right w:val="none" w:sz="0" w:space="0" w:color="auto"/>
          </w:divBdr>
        </w:div>
        <w:div w:id="2079479659">
          <w:marLeft w:val="480"/>
          <w:marRight w:val="0"/>
          <w:marTop w:val="0"/>
          <w:marBottom w:val="0"/>
          <w:divBdr>
            <w:top w:val="none" w:sz="0" w:space="0" w:color="auto"/>
            <w:left w:val="none" w:sz="0" w:space="0" w:color="auto"/>
            <w:bottom w:val="none" w:sz="0" w:space="0" w:color="auto"/>
            <w:right w:val="none" w:sz="0" w:space="0" w:color="auto"/>
          </w:divBdr>
        </w:div>
        <w:div w:id="275865563">
          <w:marLeft w:val="480"/>
          <w:marRight w:val="0"/>
          <w:marTop w:val="0"/>
          <w:marBottom w:val="0"/>
          <w:divBdr>
            <w:top w:val="none" w:sz="0" w:space="0" w:color="auto"/>
            <w:left w:val="none" w:sz="0" w:space="0" w:color="auto"/>
            <w:bottom w:val="none" w:sz="0" w:space="0" w:color="auto"/>
            <w:right w:val="none" w:sz="0" w:space="0" w:color="auto"/>
          </w:divBdr>
        </w:div>
        <w:div w:id="1645549545">
          <w:marLeft w:val="480"/>
          <w:marRight w:val="0"/>
          <w:marTop w:val="0"/>
          <w:marBottom w:val="0"/>
          <w:divBdr>
            <w:top w:val="none" w:sz="0" w:space="0" w:color="auto"/>
            <w:left w:val="none" w:sz="0" w:space="0" w:color="auto"/>
            <w:bottom w:val="none" w:sz="0" w:space="0" w:color="auto"/>
            <w:right w:val="none" w:sz="0" w:space="0" w:color="auto"/>
          </w:divBdr>
        </w:div>
        <w:div w:id="1411390944">
          <w:marLeft w:val="480"/>
          <w:marRight w:val="0"/>
          <w:marTop w:val="0"/>
          <w:marBottom w:val="0"/>
          <w:divBdr>
            <w:top w:val="none" w:sz="0" w:space="0" w:color="auto"/>
            <w:left w:val="none" w:sz="0" w:space="0" w:color="auto"/>
            <w:bottom w:val="none" w:sz="0" w:space="0" w:color="auto"/>
            <w:right w:val="none" w:sz="0" w:space="0" w:color="auto"/>
          </w:divBdr>
        </w:div>
        <w:div w:id="1402559645">
          <w:marLeft w:val="480"/>
          <w:marRight w:val="0"/>
          <w:marTop w:val="0"/>
          <w:marBottom w:val="0"/>
          <w:divBdr>
            <w:top w:val="none" w:sz="0" w:space="0" w:color="auto"/>
            <w:left w:val="none" w:sz="0" w:space="0" w:color="auto"/>
            <w:bottom w:val="none" w:sz="0" w:space="0" w:color="auto"/>
            <w:right w:val="none" w:sz="0" w:space="0" w:color="auto"/>
          </w:divBdr>
        </w:div>
        <w:div w:id="1804687072">
          <w:marLeft w:val="480"/>
          <w:marRight w:val="0"/>
          <w:marTop w:val="0"/>
          <w:marBottom w:val="0"/>
          <w:divBdr>
            <w:top w:val="none" w:sz="0" w:space="0" w:color="auto"/>
            <w:left w:val="none" w:sz="0" w:space="0" w:color="auto"/>
            <w:bottom w:val="none" w:sz="0" w:space="0" w:color="auto"/>
            <w:right w:val="none" w:sz="0" w:space="0" w:color="auto"/>
          </w:divBdr>
        </w:div>
        <w:div w:id="165678345">
          <w:marLeft w:val="480"/>
          <w:marRight w:val="0"/>
          <w:marTop w:val="0"/>
          <w:marBottom w:val="0"/>
          <w:divBdr>
            <w:top w:val="none" w:sz="0" w:space="0" w:color="auto"/>
            <w:left w:val="none" w:sz="0" w:space="0" w:color="auto"/>
            <w:bottom w:val="none" w:sz="0" w:space="0" w:color="auto"/>
            <w:right w:val="none" w:sz="0" w:space="0" w:color="auto"/>
          </w:divBdr>
        </w:div>
        <w:div w:id="630868600">
          <w:marLeft w:val="480"/>
          <w:marRight w:val="0"/>
          <w:marTop w:val="0"/>
          <w:marBottom w:val="0"/>
          <w:divBdr>
            <w:top w:val="none" w:sz="0" w:space="0" w:color="auto"/>
            <w:left w:val="none" w:sz="0" w:space="0" w:color="auto"/>
            <w:bottom w:val="none" w:sz="0" w:space="0" w:color="auto"/>
            <w:right w:val="none" w:sz="0" w:space="0" w:color="auto"/>
          </w:divBdr>
        </w:div>
        <w:div w:id="91435375">
          <w:marLeft w:val="480"/>
          <w:marRight w:val="0"/>
          <w:marTop w:val="0"/>
          <w:marBottom w:val="0"/>
          <w:divBdr>
            <w:top w:val="none" w:sz="0" w:space="0" w:color="auto"/>
            <w:left w:val="none" w:sz="0" w:space="0" w:color="auto"/>
            <w:bottom w:val="none" w:sz="0" w:space="0" w:color="auto"/>
            <w:right w:val="none" w:sz="0" w:space="0" w:color="auto"/>
          </w:divBdr>
        </w:div>
        <w:div w:id="50857083">
          <w:marLeft w:val="480"/>
          <w:marRight w:val="0"/>
          <w:marTop w:val="0"/>
          <w:marBottom w:val="0"/>
          <w:divBdr>
            <w:top w:val="none" w:sz="0" w:space="0" w:color="auto"/>
            <w:left w:val="none" w:sz="0" w:space="0" w:color="auto"/>
            <w:bottom w:val="none" w:sz="0" w:space="0" w:color="auto"/>
            <w:right w:val="none" w:sz="0" w:space="0" w:color="auto"/>
          </w:divBdr>
        </w:div>
        <w:div w:id="1377512805">
          <w:marLeft w:val="480"/>
          <w:marRight w:val="0"/>
          <w:marTop w:val="0"/>
          <w:marBottom w:val="0"/>
          <w:divBdr>
            <w:top w:val="none" w:sz="0" w:space="0" w:color="auto"/>
            <w:left w:val="none" w:sz="0" w:space="0" w:color="auto"/>
            <w:bottom w:val="none" w:sz="0" w:space="0" w:color="auto"/>
            <w:right w:val="none" w:sz="0" w:space="0" w:color="auto"/>
          </w:divBdr>
        </w:div>
        <w:div w:id="2133479961">
          <w:marLeft w:val="480"/>
          <w:marRight w:val="0"/>
          <w:marTop w:val="0"/>
          <w:marBottom w:val="0"/>
          <w:divBdr>
            <w:top w:val="none" w:sz="0" w:space="0" w:color="auto"/>
            <w:left w:val="none" w:sz="0" w:space="0" w:color="auto"/>
            <w:bottom w:val="none" w:sz="0" w:space="0" w:color="auto"/>
            <w:right w:val="none" w:sz="0" w:space="0" w:color="auto"/>
          </w:divBdr>
        </w:div>
        <w:div w:id="1214196826">
          <w:marLeft w:val="480"/>
          <w:marRight w:val="0"/>
          <w:marTop w:val="0"/>
          <w:marBottom w:val="0"/>
          <w:divBdr>
            <w:top w:val="none" w:sz="0" w:space="0" w:color="auto"/>
            <w:left w:val="none" w:sz="0" w:space="0" w:color="auto"/>
            <w:bottom w:val="none" w:sz="0" w:space="0" w:color="auto"/>
            <w:right w:val="none" w:sz="0" w:space="0" w:color="auto"/>
          </w:divBdr>
        </w:div>
        <w:div w:id="283923486">
          <w:marLeft w:val="480"/>
          <w:marRight w:val="0"/>
          <w:marTop w:val="0"/>
          <w:marBottom w:val="0"/>
          <w:divBdr>
            <w:top w:val="none" w:sz="0" w:space="0" w:color="auto"/>
            <w:left w:val="none" w:sz="0" w:space="0" w:color="auto"/>
            <w:bottom w:val="none" w:sz="0" w:space="0" w:color="auto"/>
            <w:right w:val="none" w:sz="0" w:space="0" w:color="auto"/>
          </w:divBdr>
        </w:div>
        <w:div w:id="1119103001">
          <w:marLeft w:val="480"/>
          <w:marRight w:val="0"/>
          <w:marTop w:val="0"/>
          <w:marBottom w:val="0"/>
          <w:divBdr>
            <w:top w:val="none" w:sz="0" w:space="0" w:color="auto"/>
            <w:left w:val="none" w:sz="0" w:space="0" w:color="auto"/>
            <w:bottom w:val="none" w:sz="0" w:space="0" w:color="auto"/>
            <w:right w:val="none" w:sz="0" w:space="0" w:color="auto"/>
          </w:divBdr>
        </w:div>
        <w:div w:id="504246851">
          <w:marLeft w:val="480"/>
          <w:marRight w:val="0"/>
          <w:marTop w:val="0"/>
          <w:marBottom w:val="0"/>
          <w:divBdr>
            <w:top w:val="none" w:sz="0" w:space="0" w:color="auto"/>
            <w:left w:val="none" w:sz="0" w:space="0" w:color="auto"/>
            <w:bottom w:val="none" w:sz="0" w:space="0" w:color="auto"/>
            <w:right w:val="none" w:sz="0" w:space="0" w:color="auto"/>
          </w:divBdr>
        </w:div>
        <w:div w:id="1915313366">
          <w:marLeft w:val="480"/>
          <w:marRight w:val="0"/>
          <w:marTop w:val="0"/>
          <w:marBottom w:val="0"/>
          <w:divBdr>
            <w:top w:val="none" w:sz="0" w:space="0" w:color="auto"/>
            <w:left w:val="none" w:sz="0" w:space="0" w:color="auto"/>
            <w:bottom w:val="none" w:sz="0" w:space="0" w:color="auto"/>
            <w:right w:val="none" w:sz="0" w:space="0" w:color="auto"/>
          </w:divBdr>
        </w:div>
        <w:div w:id="39520791">
          <w:marLeft w:val="480"/>
          <w:marRight w:val="0"/>
          <w:marTop w:val="0"/>
          <w:marBottom w:val="0"/>
          <w:divBdr>
            <w:top w:val="none" w:sz="0" w:space="0" w:color="auto"/>
            <w:left w:val="none" w:sz="0" w:space="0" w:color="auto"/>
            <w:bottom w:val="none" w:sz="0" w:space="0" w:color="auto"/>
            <w:right w:val="none" w:sz="0" w:space="0" w:color="auto"/>
          </w:divBdr>
        </w:div>
        <w:div w:id="1230993716">
          <w:marLeft w:val="480"/>
          <w:marRight w:val="0"/>
          <w:marTop w:val="0"/>
          <w:marBottom w:val="0"/>
          <w:divBdr>
            <w:top w:val="none" w:sz="0" w:space="0" w:color="auto"/>
            <w:left w:val="none" w:sz="0" w:space="0" w:color="auto"/>
            <w:bottom w:val="none" w:sz="0" w:space="0" w:color="auto"/>
            <w:right w:val="none" w:sz="0" w:space="0" w:color="auto"/>
          </w:divBdr>
        </w:div>
        <w:div w:id="2020885545">
          <w:marLeft w:val="480"/>
          <w:marRight w:val="0"/>
          <w:marTop w:val="0"/>
          <w:marBottom w:val="0"/>
          <w:divBdr>
            <w:top w:val="none" w:sz="0" w:space="0" w:color="auto"/>
            <w:left w:val="none" w:sz="0" w:space="0" w:color="auto"/>
            <w:bottom w:val="none" w:sz="0" w:space="0" w:color="auto"/>
            <w:right w:val="none" w:sz="0" w:space="0" w:color="auto"/>
          </w:divBdr>
        </w:div>
        <w:div w:id="1498109450">
          <w:marLeft w:val="480"/>
          <w:marRight w:val="0"/>
          <w:marTop w:val="0"/>
          <w:marBottom w:val="0"/>
          <w:divBdr>
            <w:top w:val="none" w:sz="0" w:space="0" w:color="auto"/>
            <w:left w:val="none" w:sz="0" w:space="0" w:color="auto"/>
            <w:bottom w:val="none" w:sz="0" w:space="0" w:color="auto"/>
            <w:right w:val="none" w:sz="0" w:space="0" w:color="auto"/>
          </w:divBdr>
        </w:div>
        <w:div w:id="1492133670">
          <w:marLeft w:val="480"/>
          <w:marRight w:val="0"/>
          <w:marTop w:val="0"/>
          <w:marBottom w:val="0"/>
          <w:divBdr>
            <w:top w:val="none" w:sz="0" w:space="0" w:color="auto"/>
            <w:left w:val="none" w:sz="0" w:space="0" w:color="auto"/>
            <w:bottom w:val="none" w:sz="0" w:space="0" w:color="auto"/>
            <w:right w:val="none" w:sz="0" w:space="0" w:color="auto"/>
          </w:divBdr>
        </w:div>
        <w:div w:id="1237713365">
          <w:marLeft w:val="480"/>
          <w:marRight w:val="0"/>
          <w:marTop w:val="0"/>
          <w:marBottom w:val="0"/>
          <w:divBdr>
            <w:top w:val="none" w:sz="0" w:space="0" w:color="auto"/>
            <w:left w:val="none" w:sz="0" w:space="0" w:color="auto"/>
            <w:bottom w:val="none" w:sz="0" w:space="0" w:color="auto"/>
            <w:right w:val="none" w:sz="0" w:space="0" w:color="auto"/>
          </w:divBdr>
        </w:div>
        <w:div w:id="967197300">
          <w:marLeft w:val="480"/>
          <w:marRight w:val="0"/>
          <w:marTop w:val="0"/>
          <w:marBottom w:val="0"/>
          <w:divBdr>
            <w:top w:val="none" w:sz="0" w:space="0" w:color="auto"/>
            <w:left w:val="none" w:sz="0" w:space="0" w:color="auto"/>
            <w:bottom w:val="none" w:sz="0" w:space="0" w:color="auto"/>
            <w:right w:val="none" w:sz="0" w:space="0" w:color="auto"/>
          </w:divBdr>
        </w:div>
        <w:div w:id="1439905791">
          <w:marLeft w:val="480"/>
          <w:marRight w:val="0"/>
          <w:marTop w:val="0"/>
          <w:marBottom w:val="0"/>
          <w:divBdr>
            <w:top w:val="none" w:sz="0" w:space="0" w:color="auto"/>
            <w:left w:val="none" w:sz="0" w:space="0" w:color="auto"/>
            <w:bottom w:val="none" w:sz="0" w:space="0" w:color="auto"/>
            <w:right w:val="none" w:sz="0" w:space="0" w:color="auto"/>
          </w:divBdr>
        </w:div>
        <w:div w:id="675153386">
          <w:marLeft w:val="480"/>
          <w:marRight w:val="0"/>
          <w:marTop w:val="0"/>
          <w:marBottom w:val="0"/>
          <w:divBdr>
            <w:top w:val="none" w:sz="0" w:space="0" w:color="auto"/>
            <w:left w:val="none" w:sz="0" w:space="0" w:color="auto"/>
            <w:bottom w:val="none" w:sz="0" w:space="0" w:color="auto"/>
            <w:right w:val="none" w:sz="0" w:space="0" w:color="auto"/>
          </w:divBdr>
        </w:div>
        <w:div w:id="1684093714">
          <w:marLeft w:val="480"/>
          <w:marRight w:val="0"/>
          <w:marTop w:val="0"/>
          <w:marBottom w:val="0"/>
          <w:divBdr>
            <w:top w:val="none" w:sz="0" w:space="0" w:color="auto"/>
            <w:left w:val="none" w:sz="0" w:space="0" w:color="auto"/>
            <w:bottom w:val="none" w:sz="0" w:space="0" w:color="auto"/>
            <w:right w:val="none" w:sz="0" w:space="0" w:color="auto"/>
          </w:divBdr>
        </w:div>
        <w:div w:id="227425034">
          <w:marLeft w:val="480"/>
          <w:marRight w:val="0"/>
          <w:marTop w:val="0"/>
          <w:marBottom w:val="0"/>
          <w:divBdr>
            <w:top w:val="none" w:sz="0" w:space="0" w:color="auto"/>
            <w:left w:val="none" w:sz="0" w:space="0" w:color="auto"/>
            <w:bottom w:val="none" w:sz="0" w:space="0" w:color="auto"/>
            <w:right w:val="none" w:sz="0" w:space="0" w:color="auto"/>
          </w:divBdr>
        </w:div>
      </w:divsChild>
    </w:div>
    <w:div w:id="641232453">
      <w:bodyDiv w:val="1"/>
      <w:marLeft w:val="0"/>
      <w:marRight w:val="0"/>
      <w:marTop w:val="0"/>
      <w:marBottom w:val="0"/>
      <w:divBdr>
        <w:top w:val="none" w:sz="0" w:space="0" w:color="auto"/>
        <w:left w:val="none" w:sz="0" w:space="0" w:color="auto"/>
        <w:bottom w:val="none" w:sz="0" w:space="0" w:color="auto"/>
        <w:right w:val="none" w:sz="0" w:space="0" w:color="auto"/>
      </w:divBdr>
    </w:div>
    <w:div w:id="641271579">
      <w:bodyDiv w:val="1"/>
      <w:marLeft w:val="0"/>
      <w:marRight w:val="0"/>
      <w:marTop w:val="0"/>
      <w:marBottom w:val="0"/>
      <w:divBdr>
        <w:top w:val="none" w:sz="0" w:space="0" w:color="auto"/>
        <w:left w:val="none" w:sz="0" w:space="0" w:color="auto"/>
        <w:bottom w:val="none" w:sz="0" w:space="0" w:color="auto"/>
        <w:right w:val="none" w:sz="0" w:space="0" w:color="auto"/>
      </w:divBdr>
    </w:div>
    <w:div w:id="643319307">
      <w:bodyDiv w:val="1"/>
      <w:marLeft w:val="0"/>
      <w:marRight w:val="0"/>
      <w:marTop w:val="0"/>
      <w:marBottom w:val="0"/>
      <w:divBdr>
        <w:top w:val="none" w:sz="0" w:space="0" w:color="auto"/>
        <w:left w:val="none" w:sz="0" w:space="0" w:color="auto"/>
        <w:bottom w:val="none" w:sz="0" w:space="0" w:color="auto"/>
        <w:right w:val="none" w:sz="0" w:space="0" w:color="auto"/>
      </w:divBdr>
    </w:div>
    <w:div w:id="643391661">
      <w:bodyDiv w:val="1"/>
      <w:marLeft w:val="0"/>
      <w:marRight w:val="0"/>
      <w:marTop w:val="0"/>
      <w:marBottom w:val="0"/>
      <w:divBdr>
        <w:top w:val="none" w:sz="0" w:space="0" w:color="auto"/>
        <w:left w:val="none" w:sz="0" w:space="0" w:color="auto"/>
        <w:bottom w:val="none" w:sz="0" w:space="0" w:color="auto"/>
        <w:right w:val="none" w:sz="0" w:space="0" w:color="auto"/>
      </w:divBdr>
    </w:div>
    <w:div w:id="643583753">
      <w:bodyDiv w:val="1"/>
      <w:marLeft w:val="0"/>
      <w:marRight w:val="0"/>
      <w:marTop w:val="0"/>
      <w:marBottom w:val="0"/>
      <w:divBdr>
        <w:top w:val="none" w:sz="0" w:space="0" w:color="auto"/>
        <w:left w:val="none" w:sz="0" w:space="0" w:color="auto"/>
        <w:bottom w:val="none" w:sz="0" w:space="0" w:color="auto"/>
        <w:right w:val="none" w:sz="0" w:space="0" w:color="auto"/>
      </w:divBdr>
    </w:div>
    <w:div w:id="643705236">
      <w:bodyDiv w:val="1"/>
      <w:marLeft w:val="0"/>
      <w:marRight w:val="0"/>
      <w:marTop w:val="0"/>
      <w:marBottom w:val="0"/>
      <w:divBdr>
        <w:top w:val="none" w:sz="0" w:space="0" w:color="auto"/>
        <w:left w:val="none" w:sz="0" w:space="0" w:color="auto"/>
        <w:bottom w:val="none" w:sz="0" w:space="0" w:color="auto"/>
        <w:right w:val="none" w:sz="0" w:space="0" w:color="auto"/>
      </w:divBdr>
    </w:div>
    <w:div w:id="643898409">
      <w:bodyDiv w:val="1"/>
      <w:marLeft w:val="0"/>
      <w:marRight w:val="0"/>
      <w:marTop w:val="0"/>
      <w:marBottom w:val="0"/>
      <w:divBdr>
        <w:top w:val="none" w:sz="0" w:space="0" w:color="auto"/>
        <w:left w:val="none" w:sz="0" w:space="0" w:color="auto"/>
        <w:bottom w:val="none" w:sz="0" w:space="0" w:color="auto"/>
        <w:right w:val="none" w:sz="0" w:space="0" w:color="auto"/>
      </w:divBdr>
    </w:div>
    <w:div w:id="645009791">
      <w:bodyDiv w:val="1"/>
      <w:marLeft w:val="0"/>
      <w:marRight w:val="0"/>
      <w:marTop w:val="0"/>
      <w:marBottom w:val="0"/>
      <w:divBdr>
        <w:top w:val="none" w:sz="0" w:space="0" w:color="auto"/>
        <w:left w:val="none" w:sz="0" w:space="0" w:color="auto"/>
        <w:bottom w:val="none" w:sz="0" w:space="0" w:color="auto"/>
        <w:right w:val="none" w:sz="0" w:space="0" w:color="auto"/>
      </w:divBdr>
    </w:div>
    <w:div w:id="646134036">
      <w:bodyDiv w:val="1"/>
      <w:marLeft w:val="0"/>
      <w:marRight w:val="0"/>
      <w:marTop w:val="0"/>
      <w:marBottom w:val="0"/>
      <w:divBdr>
        <w:top w:val="none" w:sz="0" w:space="0" w:color="auto"/>
        <w:left w:val="none" w:sz="0" w:space="0" w:color="auto"/>
        <w:bottom w:val="none" w:sz="0" w:space="0" w:color="auto"/>
        <w:right w:val="none" w:sz="0" w:space="0" w:color="auto"/>
      </w:divBdr>
    </w:div>
    <w:div w:id="647251277">
      <w:bodyDiv w:val="1"/>
      <w:marLeft w:val="0"/>
      <w:marRight w:val="0"/>
      <w:marTop w:val="0"/>
      <w:marBottom w:val="0"/>
      <w:divBdr>
        <w:top w:val="none" w:sz="0" w:space="0" w:color="auto"/>
        <w:left w:val="none" w:sz="0" w:space="0" w:color="auto"/>
        <w:bottom w:val="none" w:sz="0" w:space="0" w:color="auto"/>
        <w:right w:val="none" w:sz="0" w:space="0" w:color="auto"/>
      </w:divBdr>
    </w:div>
    <w:div w:id="648703713">
      <w:bodyDiv w:val="1"/>
      <w:marLeft w:val="0"/>
      <w:marRight w:val="0"/>
      <w:marTop w:val="0"/>
      <w:marBottom w:val="0"/>
      <w:divBdr>
        <w:top w:val="none" w:sz="0" w:space="0" w:color="auto"/>
        <w:left w:val="none" w:sz="0" w:space="0" w:color="auto"/>
        <w:bottom w:val="none" w:sz="0" w:space="0" w:color="auto"/>
        <w:right w:val="none" w:sz="0" w:space="0" w:color="auto"/>
      </w:divBdr>
    </w:div>
    <w:div w:id="648943173">
      <w:bodyDiv w:val="1"/>
      <w:marLeft w:val="0"/>
      <w:marRight w:val="0"/>
      <w:marTop w:val="0"/>
      <w:marBottom w:val="0"/>
      <w:divBdr>
        <w:top w:val="none" w:sz="0" w:space="0" w:color="auto"/>
        <w:left w:val="none" w:sz="0" w:space="0" w:color="auto"/>
        <w:bottom w:val="none" w:sz="0" w:space="0" w:color="auto"/>
        <w:right w:val="none" w:sz="0" w:space="0" w:color="auto"/>
      </w:divBdr>
    </w:div>
    <w:div w:id="649289243">
      <w:bodyDiv w:val="1"/>
      <w:marLeft w:val="0"/>
      <w:marRight w:val="0"/>
      <w:marTop w:val="0"/>
      <w:marBottom w:val="0"/>
      <w:divBdr>
        <w:top w:val="none" w:sz="0" w:space="0" w:color="auto"/>
        <w:left w:val="none" w:sz="0" w:space="0" w:color="auto"/>
        <w:bottom w:val="none" w:sz="0" w:space="0" w:color="auto"/>
        <w:right w:val="none" w:sz="0" w:space="0" w:color="auto"/>
      </w:divBdr>
    </w:div>
    <w:div w:id="649939470">
      <w:bodyDiv w:val="1"/>
      <w:marLeft w:val="0"/>
      <w:marRight w:val="0"/>
      <w:marTop w:val="0"/>
      <w:marBottom w:val="0"/>
      <w:divBdr>
        <w:top w:val="none" w:sz="0" w:space="0" w:color="auto"/>
        <w:left w:val="none" w:sz="0" w:space="0" w:color="auto"/>
        <w:bottom w:val="none" w:sz="0" w:space="0" w:color="auto"/>
        <w:right w:val="none" w:sz="0" w:space="0" w:color="auto"/>
      </w:divBdr>
    </w:div>
    <w:div w:id="651179221">
      <w:bodyDiv w:val="1"/>
      <w:marLeft w:val="0"/>
      <w:marRight w:val="0"/>
      <w:marTop w:val="0"/>
      <w:marBottom w:val="0"/>
      <w:divBdr>
        <w:top w:val="none" w:sz="0" w:space="0" w:color="auto"/>
        <w:left w:val="none" w:sz="0" w:space="0" w:color="auto"/>
        <w:bottom w:val="none" w:sz="0" w:space="0" w:color="auto"/>
        <w:right w:val="none" w:sz="0" w:space="0" w:color="auto"/>
      </w:divBdr>
    </w:div>
    <w:div w:id="652416686">
      <w:bodyDiv w:val="1"/>
      <w:marLeft w:val="0"/>
      <w:marRight w:val="0"/>
      <w:marTop w:val="0"/>
      <w:marBottom w:val="0"/>
      <w:divBdr>
        <w:top w:val="none" w:sz="0" w:space="0" w:color="auto"/>
        <w:left w:val="none" w:sz="0" w:space="0" w:color="auto"/>
        <w:bottom w:val="none" w:sz="0" w:space="0" w:color="auto"/>
        <w:right w:val="none" w:sz="0" w:space="0" w:color="auto"/>
      </w:divBdr>
    </w:div>
    <w:div w:id="654726160">
      <w:bodyDiv w:val="1"/>
      <w:marLeft w:val="0"/>
      <w:marRight w:val="0"/>
      <w:marTop w:val="0"/>
      <w:marBottom w:val="0"/>
      <w:divBdr>
        <w:top w:val="none" w:sz="0" w:space="0" w:color="auto"/>
        <w:left w:val="none" w:sz="0" w:space="0" w:color="auto"/>
        <w:bottom w:val="none" w:sz="0" w:space="0" w:color="auto"/>
        <w:right w:val="none" w:sz="0" w:space="0" w:color="auto"/>
      </w:divBdr>
    </w:div>
    <w:div w:id="655498687">
      <w:bodyDiv w:val="1"/>
      <w:marLeft w:val="0"/>
      <w:marRight w:val="0"/>
      <w:marTop w:val="0"/>
      <w:marBottom w:val="0"/>
      <w:divBdr>
        <w:top w:val="none" w:sz="0" w:space="0" w:color="auto"/>
        <w:left w:val="none" w:sz="0" w:space="0" w:color="auto"/>
        <w:bottom w:val="none" w:sz="0" w:space="0" w:color="auto"/>
        <w:right w:val="none" w:sz="0" w:space="0" w:color="auto"/>
      </w:divBdr>
    </w:div>
    <w:div w:id="655962594">
      <w:bodyDiv w:val="1"/>
      <w:marLeft w:val="0"/>
      <w:marRight w:val="0"/>
      <w:marTop w:val="0"/>
      <w:marBottom w:val="0"/>
      <w:divBdr>
        <w:top w:val="none" w:sz="0" w:space="0" w:color="auto"/>
        <w:left w:val="none" w:sz="0" w:space="0" w:color="auto"/>
        <w:bottom w:val="none" w:sz="0" w:space="0" w:color="auto"/>
        <w:right w:val="none" w:sz="0" w:space="0" w:color="auto"/>
      </w:divBdr>
    </w:div>
    <w:div w:id="657348061">
      <w:bodyDiv w:val="1"/>
      <w:marLeft w:val="0"/>
      <w:marRight w:val="0"/>
      <w:marTop w:val="0"/>
      <w:marBottom w:val="0"/>
      <w:divBdr>
        <w:top w:val="none" w:sz="0" w:space="0" w:color="auto"/>
        <w:left w:val="none" w:sz="0" w:space="0" w:color="auto"/>
        <w:bottom w:val="none" w:sz="0" w:space="0" w:color="auto"/>
        <w:right w:val="none" w:sz="0" w:space="0" w:color="auto"/>
      </w:divBdr>
    </w:div>
    <w:div w:id="657808791">
      <w:bodyDiv w:val="1"/>
      <w:marLeft w:val="0"/>
      <w:marRight w:val="0"/>
      <w:marTop w:val="0"/>
      <w:marBottom w:val="0"/>
      <w:divBdr>
        <w:top w:val="none" w:sz="0" w:space="0" w:color="auto"/>
        <w:left w:val="none" w:sz="0" w:space="0" w:color="auto"/>
        <w:bottom w:val="none" w:sz="0" w:space="0" w:color="auto"/>
        <w:right w:val="none" w:sz="0" w:space="0" w:color="auto"/>
      </w:divBdr>
    </w:div>
    <w:div w:id="658769649">
      <w:bodyDiv w:val="1"/>
      <w:marLeft w:val="0"/>
      <w:marRight w:val="0"/>
      <w:marTop w:val="0"/>
      <w:marBottom w:val="0"/>
      <w:divBdr>
        <w:top w:val="none" w:sz="0" w:space="0" w:color="auto"/>
        <w:left w:val="none" w:sz="0" w:space="0" w:color="auto"/>
        <w:bottom w:val="none" w:sz="0" w:space="0" w:color="auto"/>
        <w:right w:val="none" w:sz="0" w:space="0" w:color="auto"/>
      </w:divBdr>
    </w:div>
    <w:div w:id="659965724">
      <w:bodyDiv w:val="1"/>
      <w:marLeft w:val="0"/>
      <w:marRight w:val="0"/>
      <w:marTop w:val="0"/>
      <w:marBottom w:val="0"/>
      <w:divBdr>
        <w:top w:val="none" w:sz="0" w:space="0" w:color="auto"/>
        <w:left w:val="none" w:sz="0" w:space="0" w:color="auto"/>
        <w:bottom w:val="none" w:sz="0" w:space="0" w:color="auto"/>
        <w:right w:val="none" w:sz="0" w:space="0" w:color="auto"/>
      </w:divBdr>
    </w:div>
    <w:div w:id="660238820">
      <w:bodyDiv w:val="1"/>
      <w:marLeft w:val="0"/>
      <w:marRight w:val="0"/>
      <w:marTop w:val="0"/>
      <w:marBottom w:val="0"/>
      <w:divBdr>
        <w:top w:val="none" w:sz="0" w:space="0" w:color="auto"/>
        <w:left w:val="none" w:sz="0" w:space="0" w:color="auto"/>
        <w:bottom w:val="none" w:sz="0" w:space="0" w:color="auto"/>
        <w:right w:val="none" w:sz="0" w:space="0" w:color="auto"/>
      </w:divBdr>
    </w:div>
    <w:div w:id="660431037">
      <w:bodyDiv w:val="1"/>
      <w:marLeft w:val="0"/>
      <w:marRight w:val="0"/>
      <w:marTop w:val="0"/>
      <w:marBottom w:val="0"/>
      <w:divBdr>
        <w:top w:val="none" w:sz="0" w:space="0" w:color="auto"/>
        <w:left w:val="none" w:sz="0" w:space="0" w:color="auto"/>
        <w:bottom w:val="none" w:sz="0" w:space="0" w:color="auto"/>
        <w:right w:val="none" w:sz="0" w:space="0" w:color="auto"/>
      </w:divBdr>
    </w:div>
    <w:div w:id="660696054">
      <w:bodyDiv w:val="1"/>
      <w:marLeft w:val="0"/>
      <w:marRight w:val="0"/>
      <w:marTop w:val="0"/>
      <w:marBottom w:val="0"/>
      <w:divBdr>
        <w:top w:val="none" w:sz="0" w:space="0" w:color="auto"/>
        <w:left w:val="none" w:sz="0" w:space="0" w:color="auto"/>
        <w:bottom w:val="none" w:sz="0" w:space="0" w:color="auto"/>
        <w:right w:val="none" w:sz="0" w:space="0" w:color="auto"/>
      </w:divBdr>
    </w:div>
    <w:div w:id="661540970">
      <w:bodyDiv w:val="1"/>
      <w:marLeft w:val="0"/>
      <w:marRight w:val="0"/>
      <w:marTop w:val="0"/>
      <w:marBottom w:val="0"/>
      <w:divBdr>
        <w:top w:val="none" w:sz="0" w:space="0" w:color="auto"/>
        <w:left w:val="none" w:sz="0" w:space="0" w:color="auto"/>
        <w:bottom w:val="none" w:sz="0" w:space="0" w:color="auto"/>
        <w:right w:val="none" w:sz="0" w:space="0" w:color="auto"/>
      </w:divBdr>
    </w:div>
    <w:div w:id="662321340">
      <w:bodyDiv w:val="1"/>
      <w:marLeft w:val="0"/>
      <w:marRight w:val="0"/>
      <w:marTop w:val="0"/>
      <w:marBottom w:val="0"/>
      <w:divBdr>
        <w:top w:val="none" w:sz="0" w:space="0" w:color="auto"/>
        <w:left w:val="none" w:sz="0" w:space="0" w:color="auto"/>
        <w:bottom w:val="none" w:sz="0" w:space="0" w:color="auto"/>
        <w:right w:val="none" w:sz="0" w:space="0" w:color="auto"/>
      </w:divBdr>
    </w:div>
    <w:div w:id="662389711">
      <w:bodyDiv w:val="1"/>
      <w:marLeft w:val="0"/>
      <w:marRight w:val="0"/>
      <w:marTop w:val="0"/>
      <w:marBottom w:val="0"/>
      <w:divBdr>
        <w:top w:val="none" w:sz="0" w:space="0" w:color="auto"/>
        <w:left w:val="none" w:sz="0" w:space="0" w:color="auto"/>
        <w:bottom w:val="none" w:sz="0" w:space="0" w:color="auto"/>
        <w:right w:val="none" w:sz="0" w:space="0" w:color="auto"/>
      </w:divBdr>
    </w:div>
    <w:div w:id="662855482">
      <w:bodyDiv w:val="1"/>
      <w:marLeft w:val="0"/>
      <w:marRight w:val="0"/>
      <w:marTop w:val="0"/>
      <w:marBottom w:val="0"/>
      <w:divBdr>
        <w:top w:val="none" w:sz="0" w:space="0" w:color="auto"/>
        <w:left w:val="none" w:sz="0" w:space="0" w:color="auto"/>
        <w:bottom w:val="none" w:sz="0" w:space="0" w:color="auto"/>
        <w:right w:val="none" w:sz="0" w:space="0" w:color="auto"/>
      </w:divBdr>
    </w:div>
    <w:div w:id="663164551">
      <w:bodyDiv w:val="1"/>
      <w:marLeft w:val="0"/>
      <w:marRight w:val="0"/>
      <w:marTop w:val="0"/>
      <w:marBottom w:val="0"/>
      <w:divBdr>
        <w:top w:val="none" w:sz="0" w:space="0" w:color="auto"/>
        <w:left w:val="none" w:sz="0" w:space="0" w:color="auto"/>
        <w:bottom w:val="none" w:sz="0" w:space="0" w:color="auto"/>
        <w:right w:val="none" w:sz="0" w:space="0" w:color="auto"/>
      </w:divBdr>
    </w:div>
    <w:div w:id="663363570">
      <w:bodyDiv w:val="1"/>
      <w:marLeft w:val="0"/>
      <w:marRight w:val="0"/>
      <w:marTop w:val="0"/>
      <w:marBottom w:val="0"/>
      <w:divBdr>
        <w:top w:val="none" w:sz="0" w:space="0" w:color="auto"/>
        <w:left w:val="none" w:sz="0" w:space="0" w:color="auto"/>
        <w:bottom w:val="none" w:sz="0" w:space="0" w:color="auto"/>
        <w:right w:val="none" w:sz="0" w:space="0" w:color="auto"/>
      </w:divBdr>
    </w:div>
    <w:div w:id="663707514">
      <w:bodyDiv w:val="1"/>
      <w:marLeft w:val="0"/>
      <w:marRight w:val="0"/>
      <w:marTop w:val="0"/>
      <w:marBottom w:val="0"/>
      <w:divBdr>
        <w:top w:val="none" w:sz="0" w:space="0" w:color="auto"/>
        <w:left w:val="none" w:sz="0" w:space="0" w:color="auto"/>
        <w:bottom w:val="none" w:sz="0" w:space="0" w:color="auto"/>
        <w:right w:val="none" w:sz="0" w:space="0" w:color="auto"/>
      </w:divBdr>
    </w:div>
    <w:div w:id="664018210">
      <w:bodyDiv w:val="1"/>
      <w:marLeft w:val="0"/>
      <w:marRight w:val="0"/>
      <w:marTop w:val="0"/>
      <w:marBottom w:val="0"/>
      <w:divBdr>
        <w:top w:val="none" w:sz="0" w:space="0" w:color="auto"/>
        <w:left w:val="none" w:sz="0" w:space="0" w:color="auto"/>
        <w:bottom w:val="none" w:sz="0" w:space="0" w:color="auto"/>
        <w:right w:val="none" w:sz="0" w:space="0" w:color="auto"/>
      </w:divBdr>
    </w:div>
    <w:div w:id="664548176">
      <w:bodyDiv w:val="1"/>
      <w:marLeft w:val="0"/>
      <w:marRight w:val="0"/>
      <w:marTop w:val="0"/>
      <w:marBottom w:val="0"/>
      <w:divBdr>
        <w:top w:val="none" w:sz="0" w:space="0" w:color="auto"/>
        <w:left w:val="none" w:sz="0" w:space="0" w:color="auto"/>
        <w:bottom w:val="none" w:sz="0" w:space="0" w:color="auto"/>
        <w:right w:val="none" w:sz="0" w:space="0" w:color="auto"/>
      </w:divBdr>
    </w:div>
    <w:div w:id="664895003">
      <w:bodyDiv w:val="1"/>
      <w:marLeft w:val="0"/>
      <w:marRight w:val="0"/>
      <w:marTop w:val="0"/>
      <w:marBottom w:val="0"/>
      <w:divBdr>
        <w:top w:val="none" w:sz="0" w:space="0" w:color="auto"/>
        <w:left w:val="none" w:sz="0" w:space="0" w:color="auto"/>
        <w:bottom w:val="none" w:sz="0" w:space="0" w:color="auto"/>
        <w:right w:val="none" w:sz="0" w:space="0" w:color="auto"/>
      </w:divBdr>
    </w:div>
    <w:div w:id="665866159">
      <w:bodyDiv w:val="1"/>
      <w:marLeft w:val="0"/>
      <w:marRight w:val="0"/>
      <w:marTop w:val="0"/>
      <w:marBottom w:val="0"/>
      <w:divBdr>
        <w:top w:val="none" w:sz="0" w:space="0" w:color="auto"/>
        <w:left w:val="none" w:sz="0" w:space="0" w:color="auto"/>
        <w:bottom w:val="none" w:sz="0" w:space="0" w:color="auto"/>
        <w:right w:val="none" w:sz="0" w:space="0" w:color="auto"/>
      </w:divBdr>
    </w:div>
    <w:div w:id="666632871">
      <w:bodyDiv w:val="1"/>
      <w:marLeft w:val="0"/>
      <w:marRight w:val="0"/>
      <w:marTop w:val="0"/>
      <w:marBottom w:val="0"/>
      <w:divBdr>
        <w:top w:val="none" w:sz="0" w:space="0" w:color="auto"/>
        <w:left w:val="none" w:sz="0" w:space="0" w:color="auto"/>
        <w:bottom w:val="none" w:sz="0" w:space="0" w:color="auto"/>
        <w:right w:val="none" w:sz="0" w:space="0" w:color="auto"/>
      </w:divBdr>
    </w:div>
    <w:div w:id="667052747">
      <w:bodyDiv w:val="1"/>
      <w:marLeft w:val="0"/>
      <w:marRight w:val="0"/>
      <w:marTop w:val="0"/>
      <w:marBottom w:val="0"/>
      <w:divBdr>
        <w:top w:val="none" w:sz="0" w:space="0" w:color="auto"/>
        <w:left w:val="none" w:sz="0" w:space="0" w:color="auto"/>
        <w:bottom w:val="none" w:sz="0" w:space="0" w:color="auto"/>
        <w:right w:val="none" w:sz="0" w:space="0" w:color="auto"/>
      </w:divBdr>
    </w:div>
    <w:div w:id="667829655">
      <w:bodyDiv w:val="1"/>
      <w:marLeft w:val="0"/>
      <w:marRight w:val="0"/>
      <w:marTop w:val="0"/>
      <w:marBottom w:val="0"/>
      <w:divBdr>
        <w:top w:val="none" w:sz="0" w:space="0" w:color="auto"/>
        <w:left w:val="none" w:sz="0" w:space="0" w:color="auto"/>
        <w:bottom w:val="none" w:sz="0" w:space="0" w:color="auto"/>
        <w:right w:val="none" w:sz="0" w:space="0" w:color="auto"/>
      </w:divBdr>
    </w:div>
    <w:div w:id="667943728">
      <w:bodyDiv w:val="1"/>
      <w:marLeft w:val="0"/>
      <w:marRight w:val="0"/>
      <w:marTop w:val="0"/>
      <w:marBottom w:val="0"/>
      <w:divBdr>
        <w:top w:val="none" w:sz="0" w:space="0" w:color="auto"/>
        <w:left w:val="none" w:sz="0" w:space="0" w:color="auto"/>
        <w:bottom w:val="none" w:sz="0" w:space="0" w:color="auto"/>
        <w:right w:val="none" w:sz="0" w:space="0" w:color="auto"/>
      </w:divBdr>
    </w:div>
    <w:div w:id="669018443">
      <w:bodyDiv w:val="1"/>
      <w:marLeft w:val="0"/>
      <w:marRight w:val="0"/>
      <w:marTop w:val="0"/>
      <w:marBottom w:val="0"/>
      <w:divBdr>
        <w:top w:val="none" w:sz="0" w:space="0" w:color="auto"/>
        <w:left w:val="none" w:sz="0" w:space="0" w:color="auto"/>
        <w:bottom w:val="none" w:sz="0" w:space="0" w:color="auto"/>
        <w:right w:val="none" w:sz="0" w:space="0" w:color="auto"/>
      </w:divBdr>
    </w:div>
    <w:div w:id="670063728">
      <w:bodyDiv w:val="1"/>
      <w:marLeft w:val="0"/>
      <w:marRight w:val="0"/>
      <w:marTop w:val="0"/>
      <w:marBottom w:val="0"/>
      <w:divBdr>
        <w:top w:val="none" w:sz="0" w:space="0" w:color="auto"/>
        <w:left w:val="none" w:sz="0" w:space="0" w:color="auto"/>
        <w:bottom w:val="none" w:sz="0" w:space="0" w:color="auto"/>
        <w:right w:val="none" w:sz="0" w:space="0" w:color="auto"/>
      </w:divBdr>
    </w:div>
    <w:div w:id="670642656">
      <w:bodyDiv w:val="1"/>
      <w:marLeft w:val="0"/>
      <w:marRight w:val="0"/>
      <w:marTop w:val="0"/>
      <w:marBottom w:val="0"/>
      <w:divBdr>
        <w:top w:val="none" w:sz="0" w:space="0" w:color="auto"/>
        <w:left w:val="none" w:sz="0" w:space="0" w:color="auto"/>
        <w:bottom w:val="none" w:sz="0" w:space="0" w:color="auto"/>
        <w:right w:val="none" w:sz="0" w:space="0" w:color="auto"/>
      </w:divBdr>
    </w:div>
    <w:div w:id="670907718">
      <w:bodyDiv w:val="1"/>
      <w:marLeft w:val="0"/>
      <w:marRight w:val="0"/>
      <w:marTop w:val="0"/>
      <w:marBottom w:val="0"/>
      <w:divBdr>
        <w:top w:val="none" w:sz="0" w:space="0" w:color="auto"/>
        <w:left w:val="none" w:sz="0" w:space="0" w:color="auto"/>
        <w:bottom w:val="none" w:sz="0" w:space="0" w:color="auto"/>
        <w:right w:val="none" w:sz="0" w:space="0" w:color="auto"/>
      </w:divBdr>
    </w:div>
    <w:div w:id="676201787">
      <w:bodyDiv w:val="1"/>
      <w:marLeft w:val="0"/>
      <w:marRight w:val="0"/>
      <w:marTop w:val="0"/>
      <w:marBottom w:val="0"/>
      <w:divBdr>
        <w:top w:val="none" w:sz="0" w:space="0" w:color="auto"/>
        <w:left w:val="none" w:sz="0" w:space="0" w:color="auto"/>
        <w:bottom w:val="none" w:sz="0" w:space="0" w:color="auto"/>
        <w:right w:val="none" w:sz="0" w:space="0" w:color="auto"/>
      </w:divBdr>
    </w:div>
    <w:div w:id="677076439">
      <w:bodyDiv w:val="1"/>
      <w:marLeft w:val="0"/>
      <w:marRight w:val="0"/>
      <w:marTop w:val="0"/>
      <w:marBottom w:val="0"/>
      <w:divBdr>
        <w:top w:val="none" w:sz="0" w:space="0" w:color="auto"/>
        <w:left w:val="none" w:sz="0" w:space="0" w:color="auto"/>
        <w:bottom w:val="none" w:sz="0" w:space="0" w:color="auto"/>
        <w:right w:val="none" w:sz="0" w:space="0" w:color="auto"/>
      </w:divBdr>
    </w:div>
    <w:div w:id="677118550">
      <w:bodyDiv w:val="1"/>
      <w:marLeft w:val="0"/>
      <w:marRight w:val="0"/>
      <w:marTop w:val="0"/>
      <w:marBottom w:val="0"/>
      <w:divBdr>
        <w:top w:val="none" w:sz="0" w:space="0" w:color="auto"/>
        <w:left w:val="none" w:sz="0" w:space="0" w:color="auto"/>
        <w:bottom w:val="none" w:sz="0" w:space="0" w:color="auto"/>
        <w:right w:val="none" w:sz="0" w:space="0" w:color="auto"/>
      </w:divBdr>
    </w:div>
    <w:div w:id="678313330">
      <w:bodyDiv w:val="1"/>
      <w:marLeft w:val="0"/>
      <w:marRight w:val="0"/>
      <w:marTop w:val="0"/>
      <w:marBottom w:val="0"/>
      <w:divBdr>
        <w:top w:val="none" w:sz="0" w:space="0" w:color="auto"/>
        <w:left w:val="none" w:sz="0" w:space="0" w:color="auto"/>
        <w:bottom w:val="none" w:sz="0" w:space="0" w:color="auto"/>
        <w:right w:val="none" w:sz="0" w:space="0" w:color="auto"/>
      </w:divBdr>
    </w:div>
    <w:div w:id="678780358">
      <w:bodyDiv w:val="1"/>
      <w:marLeft w:val="0"/>
      <w:marRight w:val="0"/>
      <w:marTop w:val="0"/>
      <w:marBottom w:val="0"/>
      <w:divBdr>
        <w:top w:val="none" w:sz="0" w:space="0" w:color="auto"/>
        <w:left w:val="none" w:sz="0" w:space="0" w:color="auto"/>
        <w:bottom w:val="none" w:sz="0" w:space="0" w:color="auto"/>
        <w:right w:val="none" w:sz="0" w:space="0" w:color="auto"/>
      </w:divBdr>
    </w:div>
    <w:div w:id="680277134">
      <w:bodyDiv w:val="1"/>
      <w:marLeft w:val="0"/>
      <w:marRight w:val="0"/>
      <w:marTop w:val="0"/>
      <w:marBottom w:val="0"/>
      <w:divBdr>
        <w:top w:val="none" w:sz="0" w:space="0" w:color="auto"/>
        <w:left w:val="none" w:sz="0" w:space="0" w:color="auto"/>
        <w:bottom w:val="none" w:sz="0" w:space="0" w:color="auto"/>
        <w:right w:val="none" w:sz="0" w:space="0" w:color="auto"/>
      </w:divBdr>
    </w:div>
    <w:div w:id="681203833">
      <w:bodyDiv w:val="1"/>
      <w:marLeft w:val="0"/>
      <w:marRight w:val="0"/>
      <w:marTop w:val="0"/>
      <w:marBottom w:val="0"/>
      <w:divBdr>
        <w:top w:val="none" w:sz="0" w:space="0" w:color="auto"/>
        <w:left w:val="none" w:sz="0" w:space="0" w:color="auto"/>
        <w:bottom w:val="none" w:sz="0" w:space="0" w:color="auto"/>
        <w:right w:val="none" w:sz="0" w:space="0" w:color="auto"/>
      </w:divBdr>
    </w:div>
    <w:div w:id="681247000">
      <w:bodyDiv w:val="1"/>
      <w:marLeft w:val="0"/>
      <w:marRight w:val="0"/>
      <w:marTop w:val="0"/>
      <w:marBottom w:val="0"/>
      <w:divBdr>
        <w:top w:val="none" w:sz="0" w:space="0" w:color="auto"/>
        <w:left w:val="none" w:sz="0" w:space="0" w:color="auto"/>
        <w:bottom w:val="none" w:sz="0" w:space="0" w:color="auto"/>
        <w:right w:val="none" w:sz="0" w:space="0" w:color="auto"/>
      </w:divBdr>
    </w:div>
    <w:div w:id="681248764">
      <w:bodyDiv w:val="1"/>
      <w:marLeft w:val="0"/>
      <w:marRight w:val="0"/>
      <w:marTop w:val="0"/>
      <w:marBottom w:val="0"/>
      <w:divBdr>
        <w:top w:val="none" w:sz="0" w:space="0" w:color="auto"/>
        <w:left w:val="none" w:sz="0" w:space="0" w:color="auto"/>
        <w:bottom w:val="none" w:sz="0" w:space="0" w:color="auto"/>
        <w:right w:val="none" w:sz="0" w:space="0" w:color="auto"/>
      </w:divBdr>
    </w:div>
    <w:div w:id="681476060">
      <w:bodyDiv w:val="1"/>
      <w:marLeft w:val="0"/>
      <w:marRight w:val="0"/>
      <w:marTop w:val="0"/>
      <w:marBottom w:val="0"/>
      <w:divBdr>
        <w:top w:val="none" w:sz="0" w:space="0" w:color="auto"/>
        <w:left w:val="none" w:sz="0" w:space="0" w:color="auto"/>
        <w:bottom w:val="none" w:sz="0" w:space="0" w:color="auto"/>
        <w:right w:val="none" w:sz="0" w:space="0" w:color="auto"/>
      </w:divBdr>
    </w:div>
    <w:div w:id="681590539">
      <w:bodyDiv w:val="1"/>
      <w:marLeft w:val="0"/>
      <w:marRight w:val="0"/>
      <w:marTop w:val="0"/>
      <w:marBottom w:val="0"/>
      <w:divBdr>
        <w:top w:val="none" w:sz="0" w:space="0" w:color="auto"/>
        <w:left w:val="none" w:sz="0" w:space="0" w:color="auto"/>
        <w:bottom w:val="none" w:sz="0" w:space="0" w:color="auto"/>
        <w:right w:val="none" w:sz="0" w:space="0" w:color="auto"/>
      </w:divBdr>
      <w:divsChild>
        <w:div w:id="1727409760">
          <w:marLeft w:val="480"/>
          <w:marRight w:val="0"/>
          <w:marTop w:val="0"/>
          <w:marBottom w:val="0"/>
          <w:divBdr>
            <w:top w:val="none" w:sz="0" w:space="0" w:color="auto"/>
            <w:left w:val="none" w:sz="0" w:space="0" w:color="auto"/>
            <w:bottom w:val="none" w:sz="0" w:space="0" w:color="auto"/>
            <w:right w:val="none" w:sz="0" w:space="0" w:color="auto"/>
          </w:divBdr>
        </w:div>
        <w:div w:id="776293470">
          <w:marLeft w:val="480"/>
          <w:marRight w:val="0"/>
          <w:marTop w:val="0"/>
          <w:marBottom w:val="0"/>
          <w:divBdr>
            <w:top w:val="none" w:sz="0" w:space="0" w:color="auto"/>
            <w:left w:val="none" w:sz="0" w:space="0" w:color="auto"/>
            <w:bottom w:val="none" w:sz="0" w:space="0" w:color="auto"/>
            <w:right w:val="none" w:sz="0" w:space="0" w:color="auto"/>
          </w:divBdr>
        </w:div>
        <w:div w:id="43070254">
          <w:marLeft w:val="480"/>
          <w:marRight w:val="0"/>
          <w:marTop w:val="0"/>
          <w:marBottom w:val="0"/>
          <w:divBdr>
            <w:top w:val="none" w:sz="0" w:space="0" w:color="auto"/>
            <w:left w:val="none" w:sz="0" w:space="0" w:color="auto"/>
            <w:bottom w:val="none" w:sz="0" w:space="0" w:color="auto"/>
            <w:right w:val="none" w:sz="0" w:space="0" w:color="auto"/>
          </w:divBdr>
        </w:div>
        <w:div w:id="919631803">
          <w:marLeft w:val="480"/>
          <w:marRight w:val="0"/>
          <w:marTop w:val="0"/>
          <w:marBottom w:val="0"/>
          <w:divBdr>
            <w:top w:val="none" w:sz="0" w:space="0" w:color="auto"/>
            <w:left w:val="none" w:sz="0" w:space="0" w:color="auto"/>
            <w:bottom w:val="none" w:sz="0" w:space="0" w:color="auto"/>
            <w:right w:val="none" w:sz="0" w:space="0" w:color="auto"/>
          </w:divBdr>
        </w:div>
        <w:div w:id="889807280">
          <w:marLeft w:val="480"/>
          <w:marRight w:val="0"/>
          <w:marTop w:val="0"/>
          <w:marBottom w:val="0"/>
          <w:divBdr>
            <w:top w:val="none" w:sz="0" w:space="0" w:color="auto"/>
            <w:left w:val="none" w:sz="0" w:space="0" w:color="auto"/>
            <w:bottom w:val="none" w:sz="0" w:space="0" w:color="auto"/>
            <w:right w:val="none" w:sz="0" w:space="0" w:color="auto"/>
          </w:divBdr>
        </w:div>
        <w:div w:id="1219971569">
          <w:marLeft w:val="480"/>
          <w:marRight w:val="0"/>
          <w:marTop w:val="0"/>
          <w:marBottom w:val="0"/>
          <w:divBdr>
            <w:top w:val="none" w:sz="0" w:space="0" w:color="auto"/>
            <w:left w:val="none" w:sz="0" w:space="0" w:color="auto"/>
            <w:bottom w:val="none" w:sz="0" w:space="0" w:color="auto"/>
            <w:right w:val="none" w:sz="0" w:space="0" w:color="auto"/>
          </w:divBdr>
        </w:div>
        <w:div w:id="811412529">
          <w:marLeft w:val="480"/>
          <w:marRight w:val="0"/>
          <w:marTop w:val="0"/>
          <w:marBottom w:val="0"/>
          <w:divBdr>
            <w:top w:val="none" w:sz="0" w:space="0" w:color="auto"/>
            <w:left w:val="none" w:sz="0" w:space="0" w:color="auto"/>
            <w:bottom w:val="none" w:sz="0" w:space="0" w:color="auto"/>
            <w:right w:val="none" w:sz="0" w:space="0" w:color="auto"/>
          </w:divBdr>
        </w:div>
        <w:div w:id="868569955">
          <w:marLeft w:val="480"/>
          <w:marRight w:val="0"/>
          <w:marTop w:val="0"/>
          <w:marBottom w:val="0"/>
          <w:divBdr>
            <w:top w:val="none" w:sz="0" w:space="0" w:color="auto"/>
            <w:left w:val="none" w:sz="0" w:space="0" w:color="auto"/>
            <w:bottom w:val="none" w:sz="0" w:space="0" w:color="auto"/>
            <w:right w:val="none" w:sz="0" w:space="0" w:color="auto"/>
          </w:divBdr>
        </w:div>
        <w:div w:id="1103187895">
          <w:marLeft w:val="480"/>
          <w:marRight w:val="0"/>
          <w:marTop w:val="0"/>
          <w:marBottom w:val="0"/>
          <w:divBdr>
            <w:top w:val="none" w:sz="0" w:space="0" w:color="auto"/>
            <w:left w:val="none" w:sz="0" w:space="0" w:color="auto"/>
            <w:bottom w:val="none" w:sz="0" w:space="0" w:color="auto"/>
            <w:right w:val="none" w:sz="0" w:space="0" w:color="auto"/>
          </w:divBdr>
        </w:div>
        <w:div w:id="1718359444">
          <w:marLeft w:val="480"/>
          <w:marRight w:val="0"/>
          <w:marTop w:val="0"/>
          <w:marBottom w:val="0"/>
          <w:divBdr>
            <w:top w:val="none" w:sz="0" w:space="0" w:color="auto"/>
            <w:left w:val="none" w:sz="0" w:space="0" w:color="auto"/>
            <w:bottom w:val="none" w:sz="0" w:space="0" w:color="auto"/>
            <w:right w:val="none" w:sz="0" w:space="0" w:color="auto"/>
          </w:divBdr>
        </w:div>
        <w:div w:id="1591889432">
          <w:marLeft w:val="480"/>
          <w:marRight w:val="0"/>
          <w:marTop w:val="0"/>
          <w:marBottom w:val="0"/>
          <w:divBdr>
            <w:top w:val="none" w:sz="0" w:space="0" w:color="auto"/>
            <w:left w:val="none" w:sz="0" w:space="0" w:color="auto"/>
            <w:bottom w:val="none" w:sz="0" w:space="0" w:color="auto"/>
            <w:right w:val="none" w:sz="0" w:space="0" w:color="auto"/>
          </w:divBdr>
        </w:div>
        <w:div w:id="1515801344">
          <w:marLeft w:val="480"/>
          <w:marRight w:val="0"/>
          <w:marTop w:val="0"/>
          <w:marBottom w:val="0"/>
          <w:divBdr>
            <w:top w:val="none" w:sz="0" w:space="0" w:color="auto"/>
            <w:left w:val="none" w:sz="0" w:space="0" w:color="auto"/>
            <w:bottom w:val="none" w:sz="0" w:space="0" w:color="auto"/>
            <w:right w:val="none" w:sz="0" w:space="0" w:color="auto"/>
          </w:divBdr>
        </w:div>
        <w:div w:id="997685983">
          <w:marLeft w:val="480"/>
          <w:marRight w:val="0"/>
          <w:marTop w:val="0"/>
          <w:marBottom w:val="0"/>
          <w:divBdr>
            <w:top w:val="none" w:sz="0" w:space="0" w:color="auto"/>
            <w:left w:val="none" w:sz="0" w:space="0" w:color="auto"/>
            <w:bottom w:val="none" w:sz="0" w:space="0" w:color="auto"/>
            <w:right w:val="none" w:sz="0" w:space="0" w:color="auto"/>
          </w:divBdr>
        </w:div>
        <w:div w:id="1116944813">
          <w:marLeft w:val="480"/>
          <w:marRight w:val="0"/>
          <w:marTop w:val="0"/>
          <w:marBottom w:val="0"/>
          <w:divBdr>
            <w:top w:val="none" w:sz="0" w:space="0" w:color="auto"/>
            <w:left w:val="none" w:sz="0" w:space="0" w:color="auto"/>
            <w:bottom w:val="none" w:sz="0" w:space="0" w:color="auto"/>
            <w:right w:val="none" w:sz="0" w:space="0" w:color="auto"/>
          </w:divBdr>
        </w:div>
        <w:div w:id="2074350963">
          <w:marLeft w:val="480"/>
          <w:marRight w:val="0"/>
          <w:marTop w:val="0"/>
          <w:marBottom w:val="0"/>
          <w:divBdr>
            <w:top w:val="none" w:sz="0" w:space="0" w:color="auto"/>
            <w:left w:val="none" w:sz="0" w:space="0" w:color="auto"/>
            <w:bottom w:val="none" w:sz="0" w:space="0" w:color="auto"/>
            <w:right w:val="none" w:sz="0" w:space="0" w:color="auto"/>
          </w:divBdr>
        </w:div>
        <w:div w:id="824277335">
          <w:marLeft w:val="480"/>
          <w:marRight w:val="0"/>
          <w:marTop w:val="0"/>
          <w:marBottom w:val="0"/>
          <w:divBdr>
            <w:top w:val="none" w:sz="0" w:space="0" w:color="auto"/>
            <w:left w:val="none" w:sz="0" w:space="0" w:color="auto"/>
            <w:bottom w:val="none" w:sz="0" w:space="0" w:color="auto"/>
            <w:right w:val="none" w:sz="0" w:space="0" w:color="auto"/>
          </w:divBdr>
        </w:div>
        <w:div w:id="2143384063">
          <w:marLeft w:val="480"/>
          <w:marRight w:val="0"/>
          <w:marTop w:val="0"/>
          <w:marBottom w:val="0"/>
          <w:divBdr>
            <w:top w:val="none" w:sz="0" w:space="0" w:color="auto"/>
            <w:left w:val="none" w:sz="0" w:space="0" w:color="auto"/>
            <w:bottom w:val="none" w:sz="0" w:space="0" w:color="auto"/>
            <w:right w:val="none" w:sz="0" w:space="0" w:color="auto"/>
          </w:divBdr>
        </w:div>
        <w:div w:id="675158400">
          <w:marLeft w:val="480"/>
          <w:marRight w:val="0"/>
          <w:marTop w:val="0"/>
          <w:marBottom w:val="0"/>
          <w:divBdr>
            <w:top w:val="none" w:sz="0" w:space="0" w:color="auto"/>
            <w:left w:val="none" w:sz="0" w:space="0" w:color="auto"/>
            <w:bottom w:val="none" w:sz="0" w:space="0" w:color="auto"/>
            <w:right w:val="none" w:sz="0" w:space="0" w:color="auto"/>
          </w:divBdr>
        </w:div>
        <w:div w:id="644509291">
          <w:marLeft w:val="480"/>
          <w:marRight w:val="0"/>
          <w:marTop w:val="0"/>
          <w:marBottom w:val="0"/>
          <w:divBdr>
            <w:top w:val="none" w:sz="0" w:space="0" w:color="auto"/>
            <w:left w:val="none" w:sz="0" w:space="0" w:color="auto"/>
            <w:bottom w:val="none" w:sz="0" w:space="0" w:color="auto"/>
            <w:right w:val="none" w:sz="0" w:space="0" w:color="auto"/>
          </w:divBdr>
        </w:div>
        <w:div w:id="734088993">
          <w:marLeft w:val="480"/>
          <w:marRight w:val="0"/>
          <w:marTop w:val="0"/>
          <w:marBottom w:val="0"/>
          <w:divBdr>
            <w:top w:val="none" w:sz="0" w:space="0" w:color="auto"/>
            <w:left w:val="none" w:sz="0" w:space="0" w:color="auto"/>
            <w:bottom w:val="none" w:sz="0" w:space="0" w:color="auto"/>
            <w:right w:val="none" w:sz="0" w:space="0" w:color="auto"/>
          </w:divBdr>
        </w:div>
        <w:div w:id="159540744">
          <w:marLeft w:val="480"/>
          <w:marRight w:val="0"/>
          <w:marTop w:val="0"/>
          <w:marBottom w:val="0"/>
          <w:divBdr>
            <w:top w:val="none" w:sz="0" w:space="0" w:color="auto"/>
            <w:left w:val="none" w:sz="0" w:space="0" w:color="auto"/>
            <w:bottom w:val="none" w:sz="0" w:space="0" w:color="auto"/>
            <w:right w:val="none" w:sz="0" w:space="0" w:color="auto"/>
          </w:divBdr>
        </w:div>
        <w:div w:id="945038967">
          <w:marLeft w:val="480"/>
          <w:marRight w:val="0"/>
          <w:marTop w:val="0"/>
          <w:marBottom w:val="0"/>
          <w:divBdr>
            <w:top w:val="none" w:sz="0" w:space="0" w:color="auto"/>
            <w:left w:val="none" w:sz="0" w:space="0" w:color="auto"/>
            <w:bottom w:val="none" w:sz="0" w:space="0" w:color="auto"/>
            <w:right w:val="none" w:sz="0" w:space="0" w:color="auto"/>
          </w:divBdr>
        </w:div>
        <w:div w:id="1911185025">
          <w:marLeft w:val="480"/>
          <w:marRight w:val="0"/>
          <w:marTop w:val="0"/>
          <w:marBottom w:val="0"/>
          <w:divBdr>
            <w:top w:val="none" w:sz="0" w:space="0" w:color="auto"/>
            <w:left w:val="none" w:sz="0" w:space="0" w:color="auto"/>
            <w:bottom w:val="none" w:sz="0" w:space="0" w:color="auto"/>
            <w:right w:val="none" w:sz="0" w:space="0" w:color="auto"/>
          </w:divBdr>
        </w:div>
        <w:div w:id="189298509">
          <w:marLeft w:val="480"/>
          <w:marRight w:val="0"/>
          <w:marTop w:val="0"/>
          <w:marBottom w:val="0"/>
          <w:divBdr>
            <w:top w:val="none" w:sz="0" w:space="0" w:color="auto"/>
            <w:left w:val="none" w:sz="0" w:space="0" w:color="auto"/>
            <w:bottom w:val="none" w:sz="0" w:space="0" w:color="auto"/>
            <w:right w:val="none" w:sz="0" w:space="0" w:color="auto"/>
          </w:divBdr>
        </w:div>
        <w:div w:id="2055427018">
          <w:marLeft w:val="480"/>
          <w:marRight w:val="0"/>
          <w:marTop w:val="0"/>
          <w:marBottom w:val="0"/>
          <w:divBdr>
            <w:top w:val="none" w:sz="0" w:space="0" w:color="auto"/>
            <w:left w:val="none" w:sz="0" w:space="0" w:color="auto"/>
            <w:bottom w:val="none" w:sz="0" w:space="0" w:color="auto"/>
            <w:right w:val="none" w:sz="0" w:space="0" w:color="auto"/>
          </w:divBdr>
        </w:div>
        <w:div w:id="1189221724">
          <w:marLeft w:val="480"/>
          <w:marRight w:val="0"/>
          <w:marTop w:val="0"/>
          <w:marBottom w:val="0"/>
          <w:divBdr>
            <w:top w:val="none" w:sz="0" w:space="0" w:color="auto"/>
            <w:left w:val="none" w:sz="0" w:space="0" w:color="auto"/>
            <w:bottom w:val="none" w:sz="0" w:space="0" w:color="auto"/>
            <w:right w:val="none" w:sz="0" w:space="0" w:color="auto"/>
          </w:divBdr>
        </w:div>
        <w:div w:id="76829609">
          <w:marLeft w:val="480"/>
          <w:marRight w:val="0"/>
          <w:marTop w:val="0"/>
          <w:marBottom w:val="0"/>
          <w:divBdr>
            <w:top w:val="none" w:sz="0" w:space="0" w:color="auto"/>
            <w:left w:val="none" w:sz="0" w:space="0" w:color="auto"/>
            <w:bottom w:val="none" w:sz="0" w:space="0" w:color="auto"/>
            <w:right w:val="none" w:sz="0" w:space="0" w:color="auto"/>
          </w:divBdr>
        </w:div>
        <w:div w:id="69088286">
          <w:marLeft w:val="480"/>
          <w:marRight w:val="0"/>
          <w:marTop w:val="0"/>
          <w:marBottom w:val="0"/>
          <w:divBdr>
            <w:top w:val="none" w:sz="0" w:space="0" w:color="auto"/>
            <w:left w:val="none" w:sz="0" w:space="0" w:color="auto"/>
            <w:bottom w:val="none" w:sz="0" w:space="0" w:color="auto"/>
            <w:right w:val="none" w:sz="0" w:space="0" w:color="auto"/>
          </w:divBdr>
        </w:div>
        <w:div w:id="1139148577">
          <w:marLeft w:val="480"/>
          <w:marRight w:val="0"/>
          <w:marTop w:val="0"/>
          <w:marBottom w:val="0"/>
          <w:divBdr>
            <w:top w:val="none" w:sz="0" w:space="0" w:color="auto"/>
            <w:left w:val="none" w:sz="0" w:space="0" w:color="auto"/>
            <w:bottom w:val="none" w:sz="0" w:space="0" w:color="auto"/>
            <w:right w:val="none" w:sz="0" w:space="0" w:color="auto"/>
          </w:divBdr>
        </w:div>
        <w:div w:id="1706367071">
          <w:marLeft w:val="480"/>
          <w:marRight w:val="0"/>
          <w:marTop w:val="0"/>
          <w:marBottom w:val="0"/>
          <w:divBdr>
            <w:top w:val="none" w:sz="0" w:space="0" w:color="auto"/>
            <w:left w:val="none" w:sz="0" w:space="0" w:color="auto"/>
            <w:bottom w:val="none" w:sz="0" w:space="0" w:color="auto"/>
            <w:right w:val="none" w:sz="0" w:space="0" w:color="auto"/>
          </w:divBdr>
        </w:div>
        <w:div w:id="1134566523">
          <w:marLeft w:val="480"/>
          <w:marRight w:val="0"/>
          <w:marTop w:val="0"/>
          <w:marBottom w:val="0"/>
          <w:divBdr>
            <w:top w:val="none" w:sz="0" w:space="0" w:color="auto"/>
            <w:left w:val="none" w:sz="0" w:space="0" w:color="auto"/>
            <w:bottom w:val="none" w:sz="0" w:space="0" w:color="auto"/>
            <w:right w:val="none" w:sz="0" w:space="0" w:color="auto"/>
          </w:divBdr>
        </w:div>
        <w:div w:id="1109085715">
          <w:marLeft w:val="480"/>
          <w:marRight w:val="0"/>
          <w:marTop w:val="0"/>
          <w:marBottom w:val="0"/>
          <w:divBdr>
            <w:top w:val="none" w:sz="0" w:space="0" w:color="auto"/>
            <w:left w:val="none" w:sz="0" w:space="0" w:color="auto"/>
            <w:bottom w:val="none" w:sz="0" w:space="0" w:color="auto"/>
            <w:right w:val="none" w:sz="0" w:space="0" w:color="auto"/>
          </w:divBdr>
        </w:div>
        <w:div w:id="923220205">
          <w:marLeft w:val="480"/>
          <w:marRight w:val="0"/>
          <w:marTop w:val="0"/>
          <w:marBottom w:val="0"/>
          <w:divBdr>
            <w:top w:val="none" w:sz="0" w:space="0" w:color="auto"/>
            <w:left w:val="none" w:sz="0" w:space="0" w:color="auto"/>
            <w:bottom w:val="none" w:sz="0" w:space="0" w:color="auto"/>
            <w:right w:val="none" w:sz="0" w:space="0" w:color="auto"/>
          </w:divBdr>
        </w:div>
        <w:div w:id="947734119">
          <w:marLeft w:val="480"/>
          <w:marRight w:val="0"/>
          <w:marTop w:val="0"/>
          <w:marBottom w:val="0"/>
          <w:divBdr>
            <w:top w:val="none" w:sz="0" w:space="0" w:color="auto"/>
            <w:left w:val="none" w:sz="0" w:space="0" w:color="auto"/>
            <w:bottom w:val="none" w:sz="0" w:space="0" w:color="auto"/>
            <w:right w:val="none" w:sz="0" w:space="0" w:color="auto"/>
          </w:divBdr>
        </w:div>
        <w:div w:id="1922442320">
          <w:marLeft w:val="480"/>
          <w:marRight w:val="0"/>
          <w:marTop w:val="0"/>
          <w:marBottom w:val="0"/>
          <w:divBdr>
            <w:top w:val="none" w:sz="0" w:space="0" w:color="auto"/>
            <w:left w:val="none" w:sz="0" w:space="0" w:color="auto"/>
            <w:bottom w:val="none" w:sz="0" w:space="0" w:color="auto"/>
            <w:right w:val="none" w:sz="0" w:space="0" w:color="auto"/>
          </w:divBdr>
        </w:div>
        <w:div w:id="1083337970">
          <w:marLeft w:val="480"/>
          <w:marRight w:val="0"/>
          <w:marTop w:val="0"/>
          <w:marBottom w:val="0"/>
          <w:divBdr>
            <w:top w:val="none" w:sz="0" w:space="0" w:color="auto"/>
            <w:left w:val="none" w:sz="0" w:space="0" w:color="auto"/>
            <w:bottom w:val="none" w:sz="0" w:space="0" w:color="auto"/>
            <w:right w:val="none" w:sz="0" w:space="0" w:color="auto"/>
          </w:divBdr>
        </w:div>
        <w:div w:id="878468684">
          <w:marLeft w:val="480"/>
          <w:marRight w:val="0"/>
          <w:marTop w:val="0"/>
          <w:marBottom w:val="0"/>
          <w:divBdr>
            <w:top w:val="none" w:sz="0" w:space="0" w:color="auto"/>
            <w:left w:val="none" w:sz="0" w:space="0" w:color="auto"/>
            <w:bottom w:val="none" w:sz="0" w:space="0" w:color="auto"/>
            <w:right w:val="none" w:sz="0" w:space="0" w:color="auto"/>
          </w:divBdr>
        </w:div>
        <w:div w:id="578562160">
          <w:marLeft w:val="480"/>
          <w:marRight w:val="0"/>
          <w:marTop w:val="0"/>
          <w:marBottom w:val="0"/>
          <w:divBdr>
            <w:top w:val="none" w:sz="0" w:space="0" w:color="auto"/>
            <w:left w:val="none" w:sz="0" w:space="0" w:color="auto"/>
            <w:bottom w:val="none" w:sz="0" w:space="0" w:color="auto"/>
            <w:right w:val="none" w:sz="0" w:space="0" w:color="auto"/>
          </w:divBdr>
        </w:div>
        <w:div w:id="682779520">
          <w:marLeft w:val="480"/>
          <w:marRight w:val="0"/>
          <w:marTop w:val="0"/>
          <w:marBottom w:val="0"/>
          <w:divBdr>
            <w:top w:val="none" w:sz="0" w:space="0" w:color="auto"/>
            <w:left w:val="none" w:sz="0" w:space="0" w:color="auto"/>
            <w:bottom w:val="none" w:sz="0" w:space="0" w:color="auto"/>
            <w:right w:val="none" w:sz="0" w:space="0" w:color="auto"/>
          </w:divBdr>
        </w:div>
        <w:div w:id="322857490">
          <w:marLeft w:val="480"/>
          <w:marRight w:val="0"/>
          <w:marTop w:val="0"/>
          <w:marBottom w:val="0"/>
          <w:divBdr>
            <w:top w:val="none" w:sz="0" w:space="0" w:color="auto"/>
            <w:left w:val="none" w:sz="0" w:space="0" w:color="auto"/>
            <w:bottom w:val="none" w:sz="0" w:space="0" w:color="auto"/>
            <w:right w:val="none" w:sz="0" w:space="0" w:color="auto"/>
          </w:divBdr>
        </w:div>
        <w:div w:id="428047248">
          <w:marLeft w:val="480"/>
          <w:marRight w:val="0"/>
          <w:marTop w:val="0"/>
          <w:marBottom w:val="0"/>
          <w:divBdr>
            <w:top w:val="none" w:sz="0" w:space="0" w:color="auto"/>
            <w:left w:val="none" w:sz="0" w:space="0" w:color="auto"/>
            <w:bottom w:val="none" w:sz="0" w:space="0" w:color="auto"/>
            <w:right w:val="none" w:sz="0" w:space="0" w:color="auto"/>
          </w:divBdr>
        </w:div>
        <w:div w:id="1183127782">
          <w:marLeft w:val="480"/>
          <w:marRight w:val="0"/>
          <w:marTop w:val="0"/>
          <w:marBottom w:val="0"/>
          <w:divBdr>
            <w:top w:val="none" w:sz="0" w:space="0" w:color="auto"/>
            <w:left w:val="none" w:sz="0" w:space="0" w:color="auto"/>
            <w:bottom w:val="none" w:sz="0" w:space="0" w:color="auto"/>
            <w:right w:val="none" w:sz="0" w:space="0" w:color="auto"/>
          </w:divBdr>
        </w:div>
        <w:div w:id="560486438">
          <w:marLeft w:val="480"/>
          <w:marRight w:val="0"/>
          <w:marTop w:val="0"/>
          <w:marBottom w:val="0"/>
          <w:divBdr>
            <w:top w:val="none" w:sz="0" w:space="0" w:color="auto"/>
            <w:left w:val="none" w:sz="0" w:space="0" w:color="auto"/>
            <w:bottom w:val="none" w:sz="0" w:space="0" w:color="auto"/>
            <w:right w:val="none" w:sz="0" w:space="0" w:color="auto"/>
          </w:divBdr>
        </w:div>
        <w:div w:id="1806847815">
          <w:marLeft w:val="480"/>
          <w:marRight w:val="0"/>
          <w:marTop w:val="0"/>
          <w:marBottom w:val="0"/>
          <w:divBdr>
            <w:top w:val="none" w:sz="0" w:space="0" w:color="auto"/>
            <w:left w:val="none" w:sz="0" w:space="0" w:color="auto"/>
            <w:bottom w:val="none" w:sz="0" w:space="0" w:color="auto"/>
            <w:right w:val="none" w:sz="0" w:space="0" w:color="auto"/>
          </w:divBdr>
        </w:div>
        <w:div w:id="1140879415">
          <w:marLeft w:val="480"/>
          <w:marRight w:val="0"/>
          <w:marTop w:val="0"/>
          <w:marBottom w:val="0"/>
          <w:divBdr>
            <w:top w:val="none" w:sz="0" w:space="0" w:color="auto"/>
            <w:left w:val="none" w:sz="0" w:space="0" w:color="auto"/>
            <w:bottom w:val="none" w:sz="0" w:space="0" w:color="auto"/>
            <w:right w:val="none" w:sz="0" w:space="0" w:color="auto"/>
          </w:divBdr>
        </w:div>
        <w:div w:id="1686514054">
          <w:marLeft w:val="480"/>
          <w:marRight w:val="0"/>
          <w:marTop w:val="0"/>
          <w:marBottom w:val="0"/>
          <w:divBdr>
            <w:top w:val="none" w:sz="0" w:space="0" w:color="auto"/>
            <w:left w:val="none" w:sz="0" w:space="0" w:color="auto"/>
            <w:bottom w:val="none" w:sz="0" w:space="0" w:color="auto"/>
            <w:right w:val="none" w:sz="0" w:space="0" w:color="auto"/>
          </w:divBdr>
        </w:div>
        <w:div w:id="543298804">
          <w:marLeft w:val="480"/>
          <w:marRight w:val="0"/>
          <w:marTop w:val="0"/>
          <w:marBottom w:val="0"/>
          <w:divBdr>
            <w:top w:val="none" w:sz="0" w:space="0" w:color="auto"/>
            <w:left w:val="none" w:sz="0" w:space="0" w:color="auto"/>
            <w:bottom w:val="none" w:sz="0" w:space="0" w:color="auto"/>
            <w:right w:val="none" w:sz="0" w:space="0" w:color="auto"/>
          </w:divBdr>
        </w:div>
        <w:div w:id="711001998">
          <w:marLeft w:val="480"/>
          <w:marRight w:val="0"/>
          <w:marTop w:val="0"/>
          <w:marBottom w:val="0"/>
          <w:divBdr>
            <w:top w:val="none" w:sz="0" w:space="0" w:color="auto"/>
            <w:left w:val="none" w:sz="0" w:space="0" w:color="auto"/>
            <w:bottom w:val="none" w:sz="0" w:space="0" w:color="auto"/>
            <w:right w:val="none" w:sz="0" w:space="0" w:color="auto"/>
          </w:divBdr>
        </w:div>
        <w:div w:id="1279415081">
          <w:marLeft w:val="480"/>
          <w:marRight w:val="0"/>
          <w:marTop w:val="0"/>
          <w:marBottom w:val="0"/>
          <w:divBdr>
            <w:top w:val="none" w:sz="0" w:space="0" w:color="auto"/>
            <w:left w:val="none" w:sz="0" w:space="0" w:color="auto"/>
            <w:bottom w:val="none" w:sz="0" w:space="0" w:color="auto"/>
            <w:right w:val="none" w:sz="0" w:space="0" w:color="auto"/>
          </w:divBdr>
        </w:div>
        <w:div w:id="1596203838">
          <w:marLeft w:val="480"/>
          <w:marRight w:val="0"/>
          <w:marTop w:val="0"/>
          <w:marBottom w:val="0"/>
          <w:divBdr>
            <w:top w:val="none" w:sz="0" w:space="0" w:color="auto"/>
            <w:left w:val="none" w:sz="0" w:space="0" w:color="auto"/>
            <w:bottom w:val="none" w:sz="0" w:space="0" w:color="auto"/>
            <w:right w:val="none" w:sz="0" w:space="0" w:color="auto"/>
          </w:divBdr>
        </w:div>
        <w:div w:id="1302029830">
          <w:marLeft w:val="480"/>
          <w:marRight w:val="0"/>
          <w:marTop w:val="0"/>
          <w:marBottom w:val="0"/>
          <w:divBdr>
            <w:top w:val="none" w:sz="0" w:space="0" w:color="auto"/>
            <w:left w:val="none" w:sz="0" w:space="0" w:color="auto"/>
            <w:bottom w:val="none" w:sz="0" w:space="0" w:color="auto"/>
            <w:right w:val="none" w:sz="0" w:space="0" w:color="auto"/>
          </w:divBdr>
        </w:div>
        <w:div w:id="974677871">
          <w:marLeft w:val="480"/>
          <w:marRight w:val="0"/>
          <w:marTop w:val="0"/>
          <w:marBottom w:val="0"/>
          <w:divBdr>
            <w:top w:val="none" w:sz="0" w:space="0" w:color="auto"/>
            <w:left w:val="none" w:sz="0" w:space="0" w:color="auto"/>
            <w:bottom w:val="none" w:sz="0" w:space="0" w:color="auto"/>
            <w:right w:val="none" w:sz="0" w:space="0" w:color="auto"/>
          </w:divBdr>
        </w:div>
        <w:div w:id="214047335">
          <w:marLeft w:val="480"/>
          <w:marRight w:val="0"/>
          <w:marTop w:val="0"/>
          <w:marBottom w:val="0"/>
          <w:divBdr>
            <w:top w:val="none" w:sz="0" w:space="0" w:color="auto"/>
            <w:left w:val="none" w:sz="0" w:space="0" w:color="auto"/>
            <w:bottom w:val="none" w:sz="0" w:space="0" w:color="auto"/>
            <w:right w:val="none" w:sz="0" w:space="0" w:color="auto"/>
          </w:divBdr>
        </w:div>
        <w:div w:id="389309706">
          <w:marLeft w:val="480"/>
          <w:marRight w:val="0"/>
          <w:marTop w:val="0"/>
          <w:marBottom w:val="0"/>
          <w:divBdr>
            <w:top w:val="none" w:sz="0" w:space="0" w:color="auto"/>
            <w:left w:val="none" w:sz="0" w:space="0" w:color="auto"/>
            <w:bottom w:val="none" w:sz="0" w:space="0" w:color="auto"/>
            <w:right w:val="none" w:sz="0" w:space="0" w:color="auto"/>
          </w:divBdr>
        </w:div>
        <w:div w:id="559754382">
          <w:marLeft w:val="480"/>
          <w:marRight w:val="0"/>
          <w:marTop w:val="0"/>
          <w:marBottom w:val="0"/>
          <w:divBdr>
            <w:top w:val="none" w:sz="0" w:space="0" w:color="auto"/>
            <w:left w:val="none" w:sz="0" w:space="0" w:color="auto"/>
            <w:bottom w:val="none" w:sz="0" w:space="0" w:color="auto"/>
            <w:right w:val="none" w:sz="0" w:space="0" w:color="auto"/>
          </w:divBdr>
        </w:div>
        <w:div w:id="179701612">
          <w:marLeft w:val="480"/>
          <w:marRight w:val="0"/>
          <w:marTop w:val="0"/>
          <w:marBottom w:val="0"/>
          <w:divBdr>
            <w:top w:val="none" w:sz="0" w:space="0" w:color="auto"/>
            <w:left w:val="none" w:sz="0" w:space="0" w:color="auto"/>
            <w:bottom w:val="none" w:sz="0" w:space="0" w:color="auto"/>
            <w:right w:val="none" w:sz="0" w:space="0" w:color="auto"/>
          </w:divBdr>
        </w:div>
        <w:div w:id="1509321196">
          <w:marLeft w:val="480"/>
          <w:marRight w:val="0"/>
          <w:marTop w:val="0"/>
          <w:marBottom w:val="0"/>
          <w:divBdr>
            <w:top w:val="none" w:sz="0" w:space="0" w:color="auto"/>
            <w:left w:val="none" w:sz="0" w:space="0" w:color="auto"/>
            <w:bottom w:val="none" w:sz="0" w:space="0" w:color="auto"/>
            <w:right w:val="none" w:sz="0" w:space="0" w:color="auto"/>
          </w:divBdr>
        </w:div>
        <w:div w:id="629363738">
          <w:marLeft w:val="480"/>
          <w:marRight w:val="0"/>
          <w:marTop w:val="0"/>
          <w:marBottom w:val="0"/>
          <w:divBdr>
            <w:top w:val="none" w:sz="0" w:space="0" w:color="auto"/>
            <w:left w:val="none" w:sz="0" w:space="0" w:color="auto"/>
            <w:bottom w:val="none" w:sz="0" w:space="0" w:color="auto"/>
            <w:right w:val="none" w:sz="0" w:space="0" w:color="auto"/>
          </w:divBdr>
        </w:div>
        <w:div w:id="644896754">
          <w:marLeft w:val="480"/>
          <w:marRight w:val="0"/>
          <w:marTop w:val="0"/>
          <w:marBottom w:val="0"/>
          <w:divBdr>
            <w:top w:val="none" w:sz="0" w:space="0" w:color="auto"/>
            <w:left w:val="none" w:sz="0" w:space="0" w:color="auto"/>
            <w:bottom w:val="none" w:sz="0" w:space="0" w:color="auto"/>
            <w:right w:val="none" w:sz="0" w:space="0" w:color="auto"/>
          </w:divBdr>
        </w:div>
        <w:div w:id="530648203">
          <w:marLeft w:val="480"/>
          <w:marRight w:val="0"/>
          <w:marTop w:val="0"/>
          <w:marBottom w:val="0"/>
          <w:divBdr>
            <w:top w:val="none" w:sz="0" w:space="0" w:color="auto"/>
            <w:left w:val="none" w:sz="0" w:space="0" w:color="auto"/>
            <w:bottom w:val="none" w:sz="0" w:space="0" w:color="auto"/>
            <w:right w:val="none" w:sz="0" w:space="0" w:color="auto"/>
          </w:divBdr>
        </w:div>
        <w:div w:id="628978651">
          <w:marLeft w:val="480"/>
          <w:marRight w:val="0"/>
          <w:marTop w:val="0"/>
          <w:marBottom w:val="0"/>
          <w:divBdr>
            <w:top w:val="none" w:sz="0" w:space="0" w:color="auto"/>
            <w:left w:val="none" w:sz="0" w:space="0" w:color="auto"/>
            <w:bottom w:val="none" w:sz="0" w:space="0" w:color="auto"/>
            <w:right w:val="none" w:sz="0" w:space="0" w:color="auto"/>
          </w:divBdr>
        </w:div>
        <w:div w:id="1968004213">
          <w:marLeft w:val="480"/>
          <w:marRight w:val="0"/>
          <w:marTop w:val="0"/>
          <w:marBottom w:val="0"/>
          <w:divBdr>
            <w:top w:val="none" w:sz="0" w:space="0" w:color="auto"/>
            <w:left w:val="none" w:sz="0" w:space="0" w:color="auto"/>
            <w:bottom w:val="none" w:sz="0" w:space="0" w:color="auto"/>
            <w:right w:val="none" w:sz="0" w:space="0" w:color="auto"/>
          </w:divBdr>
        </w:div>
        <w:div w:id="224726925">
          <w:marLeft w:val="480"/>
          <w:marRight w:val="0"/>
          <w:marTop w:val="0"/>
          <w:marBottom w:val="0"/>
          <w:divBdr>
            <w:top w:val="none" w:sz="0" w:space="0" w:color="auto"/>
            <w:left w:val="none" w:sz="0" w:space="0" w:color="auto"/>
            <w:bottom w:val="none" w:sz="0" w:space="0" w:color="auto"/>
            <w:right w:val="none" w:sz="0" w:space="0" w:color="auto"/>
          </w:divBdr>
        </w:div>
        <w:div w:id="1567301655">
          <w:marLeft w:val="480"/>
          <w:marRight w:val="0"/>
          <w:marTop w:val="0"/>
          <w:marBottom w:val="0"/>
          <w:divBdr>
            <w:top w:val="none" w:sz="0" w:space="0" w:color="auto"/>
            <w:left w:val="none" w:sz="0" w:space="0" w:color="auto"/>
            <w:bottom w:val="none" w:sz="0" w:space="0" w:color="auto"/>
            <w:right w:val="none" w:sz="0" w:space="0" w:color="auto"/>
          </w:divBdr>
        </w:div>
        <w:div w:id="1588998756">
          <w:marLeft w:val="480"/>
          <w:marRight w:val="0"/>
          <w:marTop w:val="0"/>
          <w:marBottom w:val="0"/>
          <w:divBdr>
            <w:top w:val="none" w:sz="0" w:space="0" w:color="auto"/>
            <w:left w:val="none" w:sz="0" w:space="0" w:color="auto"/>
            <w:bottom w:val="none" w:sz="0" w:space="0" w:color="auto"/>
            <w:right w:val="none" w:sz="0" w:space="0" w:color="auto"/>
          </w:divBdr>
        </w:div>
        <w:div w:id="1860655732">
          <w:marLeft w:val="480"/>
          <w:marRight w:val="0"/>
          <w:marTop w:val="0"/>
          <w:marBottom w:val="0"/>
          <w:divBdr>
            <w:top w:val="none" w:sz="0" w:space="0" w:color="auto"/>
            <w:left w:val="none" w:sz="0" w:space="0" w:color="auto"/>
            <w:bottom w:val="none" w:sz="0" w:space="0" w:color="auto"/>
            <w:right w:val="none" w:sz="0" w:space="0" w:color="auto"/>
          </w:divBdr>
        </w:div>
        <w:div w:id="727463524">
          <w:marLeft w:val="480"/>
          <w:marRight w:val="0"/>
          <w:marTop w:val="0"/>
          <w:marBottom w:val="0"/>
          <w:divBdr>
            <w:top w:val="none" w:sz="0" w:space="0" w:color="auto"/>
            <w:left w:val="none" w:sz="0" w:space="0" w:color="auto"/>
            <w:bottom w:val="none" w:sz="0" w:space="0" w:color="auto"/>
            <w:right w:val="none" w:sz="0" w:space="0" w:color="auto"/>
          </w:divBdr>
        </w:div>
        <w:div w:id="1895653254">
          <w:marLeft w:val="480"/>
          <w:marRight w:val="0"/>
          <w:marTop w:val="0"/>
          <w:marBottom w:val="0"/>
          <w:divBdr>
            <w:top w:val="none" w:sz="0" w:space="0" w:color="auto"/>
            <w:left w:val="none" w:sz="0" w:space="0" w:color="auto"/>
            <w:bottom w:val="none" w:sz="0" w:space="0" w:color="auto"/>
            <w:right w:val="none" w:sz="0" w:space="0" w:color="auto"/>
          </w:divBdr>
        </w:div>
        <w:div w:id="459228554">
          <w:marLeft w:val="480"/>
          <w:marRight w:val="0"/>
          <w:marTop w:val="0"/>
          <w:marBottom w:val="0"/>
          <w:divBdr>
            <w:top w:val="none" w:sz="0" w:space="0" w:color="auto"/>
            <w:left w:val="none" w:sz="0" w:space="0" w:color="auto"/>
            <w:bottom w:val="none" w:sz="0" w:space="0" w:color="auto"/>
            <w:right w:val="none" w:sz="0" w:space="0" w:color="auto"/>
          </w:divBdr>
        </w:div>
        <w:div w:id="2090039271">
          <w:marLeft w:val="480"/>
          <w:marRight w:val="0"/>
          <w:marTop w:val="0"/>
          <w:marBottom w:val="0"/>
          <w:divBdr>
            <w:top w:val="none" w:sz="0" w:space="0" w:color="auto"/>
            <w:left w:val="none" w:sz="0" w:space="0" w:color="auto"/>
            <w:bottom w:val="none" w:sz="0" w:space="0" w:color="auto"/>
            <w:right w:val="none" w:sz="0" w:space="0" w:color="auto"/>
          </w:divBdr>
        </w:div>
        <w:div w:id="955407024">
          <w:marLeft w:val="480"/>
          <w:marRight w:val="0"/>
          <w:marTop w:val="0"/>
          <w:marBottom w:val="0"/>
          <w:divBdr>
            <w:top w:val="none" w:sz="0" w:space="0" w:color="auto"/>
            <w:left w:val="none" w:sz="0" w:space="0" w:color="auto"/>
            <w:bottom w:val="none" w:sz="0" w:space="0" w:color="auto"/>
            <w:right w:val="none" w:sz="0" w:space="0" w:color="auto"/>
          </w:divBdr>
        </w:div>
        <w:div w:id="696394639">
          <w:marLeft w:val="480"/>
          <w:marRight w:val="0"/>
          <w:marTop w:val="0"/>
          <w:marBottom w:val="0"/>
          <w:divBdr>
            <w:top w:val="none" w:sz="0" w:space="0" w:color="auto"/>
            <w:left w:val="none" w:sz="0" w:space="0" w:color="auto"/>
            <w:bottom w:val="none" w:sz="0" w:space="0" w:color="auto"/>
            <w:right w:val="none" w:sz="0" w:space="0" w:color="auto"/>
          </w:divBdr>
        </w:div>
        <w:div w:id="1666006410">
          <w:marLeft w:val="480"/>
          <w:marRight w:val="0"/>
          <w:marTop w:val="0"/>
          <w:marBottom w:val="0"/>
          <w:divBdr>
            <w:top w:val="none" w:sz="0" w:space="0" w:color="auto"/>
            <w:left w:val="none" w:sz="0" w:space="0" w:color="auto"/>
            <w:bottom w:val="none" w:sz="0" w:space="0" w:color="auto"/>
            <w:right w:val="none" w:sz="0" w:space="0" w:color="auto"/>
          </w:divBdr>
        </w:div>
        <w:div w:id="1953704967">
          <w:marLeft w:val="480"/>
          <w:marRight w:val="0"/>
          <w:marTop w:val="0"/>
          <w:marBottom w:val="0"/>
          <w:divBdr>
            <w:top w:val="none" w:sz="0" w:space="0" w:color="auto"/>
            <w:left w:val="none" w:sz="0" w:space="0" w:color="auto"/>
            <w:bottom w:val="none" w:sz="0" w:space="0" w:color="auto"/>
            <w:right w:val="none" w:sz="0" w:space="0" w:color="auto"/>
          </w:divBdr>
        </w:div>
        <w:div w:id="91630010">
          <w:marLeft w:val="480"/>
          <w:marRight w:val="0"/>
          <w:marTop w:val="0"/>
          <w:marBottom w:val="0"/>
          <w:divBdr>
            <w:top w:val="none" w:sz="0" w:space="0" w:color="auto"/>
            <w:left w:val="none" w:sz="0" w:space="0" w:color="auto"/>
            <w:bottom w:val="none" w:sz="0" w:space="0" w:color="auto"/>
            <w:right w:val="none" w:sz="0" w:space="0" w:color="auto"/>
          </w:divBdr>
        </w:div>
        <w:div w:id="1229998678">
          <w:marLeft w:val="480"/>
          <w:marRight w:val="0"/>
          <w:marTop w:val="0"/>
          <w:marBottom w:val="0"/>
          <w:divBdr>
            <w:top w:val="none" w:sz="0" w:space="0" w:color="auto"/>
            <w:left w:val="none" w:sz="0" w:space="0" w:color="auto"/>
            <w:bottom w:val="none" w:sz="0" w:space="0" w:color="auto"/>
            <w:right w:val="none" w:sz="0" w:space="0" w:color="auto"/>
          </w:divBdr>
        </w:div>
        <w:div w:id="986400669">
          <w:marLeft w:val="480"/>
          <w:marRight w:val="0"/>
          <w:marTop w:val="0"/>
          <w:marBottom w:val="0"/>
          <w:divBdr>
            <w:top w:val="none" w:sz="0" w:space="0" w:color="auto"/>
            <w:left w:val="none" w:sz="0" w:space="0" w:color="auto"/>
            <w:bottom w:val="none" w:sz="0" w:space="0" w:color="auto"/>
            <w:right w:val="none" w:sz="0" w:space="0" w:color="auto"/>
          </w:divBdr>
        </w:div>
        <w:div w:id="1674532204">
          <w:marLeft w:val="480"/>
          <w:marRight w:val="0"/>
          <w:marTop w:val="0"/>
          <w:marBottom w:val="0"/>
          <w:divBdr>
            <w:top w:val="none" w:sz="0" w:space="0" w:color="auto"/>
            <w:left w:val="none" w:sz="0" w:space="0" w:color="auto"/>
            <w:bottom w:val="none" w:sz="0" w:space="0" w:color="auto"/>
            <w:right w:val="none" w:sz="0" w:space="0" w:color="auto"/>
          </w:divBdr>
        </w:div>
        <w:div w:id="1543980736">
          <w:marLeft w:val="480"/>
          <w:marRight w:val="0"/>
          <w:marTop w:val="0"/>
          <w:marBottom w:val="0"/>
          <w:divBdr>
            <w:top w:val="none" w:sz="0" w:space="0" w:color="auto"/>
            <w:left w:val="none" w:sz="0" w:space="0" w:color="auto"/>
            <w:bottom w:val="none" w:sz="0" w:space="0" w:color="auto"/>
            <w:right w:val="none" w:sz="0" w:space="0" w:color="auto"/>
          </w:divBdr>
        </w:div>
        <w:div w:id="911889271">
          <w:marLeft w:val="480"/>
          <w:marRight w:val="0"/>
          <w:marTop w:val="0"/>
          <w:marBottom w:val="0"/>
          <w:divBdr>
            <w:top w:val="none" w:sz="0" w:space="0" w:color="auto"/>
            <w:left w:val="none" w:sz="0" w:space="0" w:color="auto"/>
            <w:bottom w:val="none" w:sz="0" w:space="0" w:color="auto"/>
            <w:right w:val="none" w:sz="0" w:space="0" w:color="auto"/>
          </w:divBdr>
        </w:div>
        <w:div w:id="871724508">
          <w:marLeft w:val="480"/>
          <w:marRight w:val="0"/>
          <w:marTop w:val="0"/>
          <w:marBottom w:val="0"/>
          <w:divBdr>
            <w:top w:val="none" w:sz="0" w:space="0" w:color="auto"/>
            <w:left w:val="none" w:sz="0" w:space="0" w:color="auto"/>
            <w:bottom w:val="none" w:sz="0" w:space="0" w:color="auto"/>
            <w:right w:val="none" w:sz="0" w:space="0" w:color="auto"/>
          </w:divBdr>
        </w:div>
        <w:div w:id="702099056">
          <w:marLeft w:val="480"/>
          <w:marRight w:val="0"/>
          <w:marTop w:val="0"/>
          <w:marBottom w:val="0"/>
          <w:divBdr>
            <w:top w:val="none" w:sz="0" w:space="0" w:color="auto"/>
            <w:left w:val="none" w:sz="0" w:space="0" w:color="auto"/>
            <w:bottom w:val="none" w:sz="0" w:space="0" w:color="auto"/>
            <w:right w:val="none" w:sz="0" w:space="0" w:color="auto"/>
          </w:divBdr>
        </w:div>
        <w:div w:id="1670985707">
          <w:marLeft w:val="480"/>
          <w:marRight w:val="0"/>
          <w:marTop w:val="0"/>
          <w:marBottom w:val="0"/>
          <w:divBdr>
            <w:top w:val="none" w:sz="0" w:space="0" w:color="auto"/>
            <w:left w:val="none" w:sz="0" w:space="0" w:color="auto"/>
            <w:bottom w:val="none" w:sz="0" w:space="0" w:color="auto"/>
            <w:right w:val="none" w:sz="0" w:space="0" w:color="auto"/>
          </w:divBdr>
        </w:div>
        <w:div w:id="1063606632">
          <w:marLeft w:val="480"/>
          <w:marRight w:val="0"/>
          <w:marTop w:val="0"/>
          <w:marBottom w:val="0"/>
          <w:divBdr>
            <w:top w:val="none" w:sz="0" w:space="0" w:color="auto"/>
            <w:left w:val="none" w:sz="0" w:space="0" w:color="auto"/>
            <w:bottom w:val="none" w:sz="0" w:space="0" w:color="auto"/>
            <w:right w:val="none" w:sz="0" w:space="0" w:color="auto"/>
          </w:divBdr>
        </w:div>
        <w:div w:id="1943175104">
          <w:marLeft w:val="480"/>
          <w:marRight w:val="0"/>
          <w:marTop w:val="0"/>
          <w:marBottom w:val="0"/>
          <w:divBdr>
            <w:top w:val="none" w:sz="0" w:space="0" w:color="auto"/>
            <w:left w:val="none" w:sz="0" w:space="0" w:color="auto"/>
            <w:bottom w:val="none" w:sz="0" w:space="0" w:color="auto"/>
            <w:right w:val="none" w:sz="0" w:space="0" w:color="auto"/>
          </w:divBdr>
        </w:div>
        <w:div w:id="1991596888">
          <w:marLeft w:val="480"/>
          <w:marRight w:val="0"/>
          <w:marTop w:val="0"/>
          <w:marBottom w:val="0"/>
          <w:divBdr>
            <w:top w:val="none" w:sz="0" w:space="0" w:color="auto"/>
            <w:left w:val="none" w:sz="0" w:space="0" w:color="auto"/>
            <w:bottom w:val="none" w:sz="0" w:space="0" w:color="auto"/>
            <w:right w:val="none" w:sz="0" w:space="0" w:color="auto"/>
          </w:divBdr>
        </w:div>
        <w:div w:id="707146901">
          <w:marLeft w:val="480"/>
          <w:marRight w:val="0"/>
          <w:marTop w:val="0"/>
          <w:marBottom w:val="0"/>
          <w:divBdr>
            <w:top w:val="none" w:sz="0" w:space="0" w:color="auto"/>
            <w:left w:val="none" w:sz="0" w:space="0" w:color="auto"/>
            <w:bottom w:val="none" w:sz="0" w:space="0" w:color="auto"/>
            <w:right w:val="none" w:sz="0" w:space="0" w:color="auto"/>
          </w:divBdr>
        </w:div>
        <w:div w:id="1777212681">
          <w:marLeft w:val="480"/>
          <w:marRight w:val="0"/>
          <w:marTop w:val="0"/>
          <w:marBottom w:val="0"/>
          <w:divBdr>
            <w:top w:val="none" w:sz="0" w:space="0" w:color="auto"/>
            <w:left w:val="none" w:sz="0" w:space="0" w:color="auto"/>
            <w:bottom w:val="none" w:sz="0" w:space="0" w:color="auto"/>
            <w:right w:val="none" w:sz="0" w:space="0" w:color="auto"/>
          </w:divBdr>
        </w:div>
        <w:div w:id="855310683">
          <w:marLeft w:val="480"/>
          <w:marRight w:val="0"/>
          <w:marTop w:val="0"/>
          <w:marBottom w:val="0"/>
          <w:divBdr>
            <w:top w:val="none" w:sz="0" w:space="0" w:color="auto"/>
            <w:left w:val="none" w:sz="0" w:space="0" w:color="auto"/>
            <w:bottom w:val="none" w:sz="0" w:space="0" w:color="auto"/>
            <w:right w:val="none" w:sz="0" w:space="0" w:color="auto"/>
          </w:divBdr>
        </w:div>
        <w:div w:id="2058703043">
          <w:marLeft w:val="480"/>
          <w:marRight w:val="0"/>
          <w:marTop w:val="0"/>
          <w:marBottom w:val="0"/>
          <w:divBdr>
            <w:top w:val="none" w:sz="0" w:space="0" w:color="auto"/>
            <w:left w:val="none" w:sz="0" w:space="0" w:color="auto"/>
            <w:bottom w:val="none" w:sz="0" w:space="0" w:color="auto"/>
            <w:right w:val="none" w:sz="0" w:space="0" w:color="auto"/>
          </w:divBdr>
        </w:div>
        <w:div w:id="1606310424">
          <w:marLeft w:val="480"/>
          <w:marRight w:val="0"/>
          <w:marTop w:val="0"/>
          <w:marBottom w:val="0"/>
          <w:divBdr>
            <w:top w:val="none" w:sz="0" w:space="0" w:color="auto"/>
            <w:left w:val="none" w:sz="0" w:space="0" w:color="auto"/>
            <w:bottom w:val="none" w:sz="0" w:space="0" w:color="auto"/>
            <w:right w:val="none" w:sz="0" w:space="0" w:color="auto"/>
          </w:divBdr>
        </w:div>
        <w:div w:id="1184324861">
          <w:marLeft w:val="480"/>
          <w:marRight w:val="0"/>
          <w:marTop w:val="0"/>
          <w:marBottom w:val="0"/>
          <w:divBdr>
            <w:top w:val="none" w:sz="0" w:space="0" w:color="auto"/>
            <w:left w:val="none" w:sz="0" w:space="0" w:color="auto"/>
            <w:bottom w:val="none" w:sz="0" w:space="0" w:color="auto"/>
            <w:right w:val="none" w:sz="0" w:space="0" w:color="auto"/>
          </w:divBdr>
        </w:div>
        <w:div w:id="1136723650">
          <w:marLeft w:val="480"/>
          <w:marRight w:val="0"/>
          <w:marTop w:val="0"/>
          <w:marBottom w:val="0"/>
          <w:divBdr>
            <w:top w:val="none" w:sz="0" w:space="0" w:color="auto"/>
            <w:left w:val="none" w:sz="0" w:space="0" w:color="auto"/>
            <w:bottom w:val="none" w:sz="0" w:space="0" w:color="auto"/>
            <w:right w:val="none" w:sz="0" w:space="0" w:color="auto"/>
          </w:divBdr>
        </w:div>
        <w:div w:id="194005826">
          <w:marLeft w:val="480"/>
          <w:marRight w:val="0"/>
          <w:marTop w:val="0"/>
          <w:marBottom w:val="0"/>
          <w:divBdr>
            <w:top w:val="none" w:sz="0" w:space="0" w:color="auto"/>
            <w:left w:val="none" w:sz="0" w:space="0" w:color="auto"/>
            <w:bottom w:val="none" w:sz="0" w:space="0" w:color="auto"/>
            <w:right w:val="none" w:sz="0" w:space="0" w:color="auto"/>
          </w:divBdr>
        </w:div>
        <w:div w:id="1186671956">
          <w:marLeft w:val="480"/>
          <w:marRight w:val="0"/>
          <w:marTop w:val="0"/>
          <w:marBottom w:val="0"/>
          <w:divBdr>
            <w:top w:val="none" w:sz="0" w:space="0" w:color="auto"/>
            <w:left w:val="none" w:sz="0" w:space="0" w:color="auto"/>
            <w:bottom w:val="none" w:sz="0" w:space="0" w:color="auto"/>
            <w:right w:val="none" w:sz="0" w:space="0" w:color="auto"/>
          </w:divBdr>
        </w:div>
        <w:div w:id="546645434">
          <w:marLeft w:val="480"/>
          <w:marRight w:val="0"/>
          <w:marTop w:val="0"/>
          <w:marBottom w:val="0"/>
          <w:divBdr>
            <w:top w:val="none" w:sz="0" w:space="0" w:color="auto"/>
            <w:left w:val="none" w:sz="0" w:space="0" w:color="auto"/>
            <w:bottom w:val="none" w:sz="0" w:space="0" w:color="auto"/>
            <w:right w:val="none" w:sz="0" w:space="0" w:color="auto"/>
          </w:divBdr>
        </w:div>
        <w:div w:id="1070955668">
          <w:marLeft w:val="480"/>
          <w:marRight w:val="0"/>
          <w:marTop w:val="0"/>
          <w:marBottom w:val="0"/>
          <w:divBdr>
            <w:top w:val="none" w:sz="0" w:space="0" w:color="auto"/>
            <w:left w:val="none" w:sz="0" w:space="0" w:color="auto"/>
            <w:bottom w:val="none" w:sz="0" w:space="0" w:color="auto"/>
            <w:right w:val="none" w:sz="0" w:space="0" w:color="auto"/>
          </w:divBdr>
        </w:div>
      </w:divsChild>
    </w:div>
    <w:div w:id="681857343">
      <w:bodyDiv w:val="1"/>
      <w:marLeft w:val="0"/>
      <w:marRight w:val="0"/>
      <w:marTop w:val="0"/>
      <w:marBottom w:val="0"/>
      <w:divBdr>
        <w:top w:val="none" w:sz="0" w:space="0" w:color="auto"/>
        <w:left w:val="none" w:sz="0" w:space="0" w:color="auto"/>
        <w:bottom w:val="none" w:sz="0" w:space="0" w:color="auto"/>
        <w:right w:val="none" w:sz="0" w:space="0" w:color="auto"/>
      </w:divBdr>
    </w:div>
    <w:div w:id="681931040">
      <w:bodyDiv w:val="1"/>
      <w:marLeft w:val="0"/>
      <w:marRight w:val="0"/>
      <w:marTop w:val="0"/>
      <w:marBottom w:val="0"/>
      <w:divBdr>
        <w:top w:val="none" w:sz="0" w:space="0" w:color="auto"/>
        <w:left w:val="none" w:sz="0" w:space="0" w:color="auto"/>
        <w:bottom w:val="none" w:sz="0" w:space="0" w:color="auto"/>
        <w:right w:val="none" w:sz="0" w:space="0" w:color="auto"/>
      </w:divBdr>
    </w:div>
    <w:div w:id="682167537">
      <w:bodyDiv w:val="1"/>
      <w:marLeft w:val="0"/>
      <w:marRight w:val="0"/>
      <w:marTop w:val="0"/>
      <w:marBottom w:val="0"/>
      <w:divBdr>
        <w:top w:val="none" w:sz="0" w:space="0" w:color="auto"/>
        <w:left w:val="none" w:sz="0" w:space="0" w:color="auto"/>
        <w:bottom w:val="none" w:sz="0" w:space="0" w:color="auto"/>
        <w:right w:val="none" w:sz="0" w:space="0" w:color="auto"/>
      </w:divBdr>
    </w:div>
    <w:div w:id="682897438">
      <w:bodyDiv w:val="1"/>
      <w:marLeft w:val="0"/>
      <w:marRight w:val="0"/>
      <w:marTop w:val="0"/>
      <w:marBottom w:val="0"/>
      <w:divBdr>
        <w:top w:val="none" w:sz="0" w:space="0" w:color="auto"/>
        <w:left w:val="none" w:sz="0" w:space="0" w:color="auto"/>
        <w:bottom w:val="none" w:sz="0" w:space="0" w:color="auto"/>
        <w:right w:val="none" w:sz="0" w:space="0" w:color="auto"/>
      </w:divBdr>
    </w:div>
    <w:div w:id="682972254">
      <w:bodyDiv w:val="1"/>
      <w:marLeft w:val="0"/>
      <w:marRight w:val="0"/>
      <w:marTop w:val="0"/>
      <w:marBottom w:val="0"/>
      <w:divBdr>
        <w:top w:val="none" w:sz="0" w:space="0" w:color="auto"/>
        <w:left w:val="none" w:sz="0" w:space="0" w:color="auto"/>
        <w:bottom w:val="none" w:sz="0" w:space="0" w:color="auto"/>
        <w:right w:val="none" w:sz="0" w:space="0" w:color="auto"/>
      </w:divBdr>
    </w:div>
    <w:div w:id="683750779">
      <w:bodyDiv w:val="1"/>
      <w:marLeft w:val="0"/>
      <w:marRight w:val="0"/>
      <w:marTop w:val="0"/>
      <w:marBottom w:val="0"/>
      <w:divBdr>
        <w:top w:val="none" w:sz="0" w:space="0" w:color="auto"/>
        <w:left w:val="none" w:sz="0" w:space="0" w:color="auto"/>
        <w:bottom w:val="none" w:sz="0" w:space="0" w:color="auto"/>
        <w:right w:val="none" w:sz="0" w:space="0" w:color="auto"/>
      </w:divBdr>
    </w:div>
    <w:div w:id="684553563">
      <w:bodyDiv w:val="1"/>
      <w:marLeft w:val="0"/>
      <w:marRight w:val="0"/>
      <w:marTop w:val="0"/>
      <w:marBottom w:val="0"/>
      <w:divBdr>
        <w:top w:val="none" w:sz="0" w:space="0" w:color="auto"/>
        <w:left w:val="none" w:sz="0" w:space="0" w:color="auto"/>
        <w:bottom w:val="none" w:sz="0" w:space="0" w:color="auto"/>
        <w:right w:val="none" w:sz="0" w:space="0" w:color="auto"/>
      </w:divBdr>
    </w:div>
    <w:div w:id="684789595">
      <w:bodyDiv w:val="1"/>
      <w:marLeft w:val="0"/>
      <w:marRight w:val="0"/>
      <w:marTop w:val="0"/>
      <w:marBottom w:val="0"/>
      <w:divBdr>
        <w:top w:val="none" w:sz="0" w:space="0" w:color="auto"/>
        <w:left w:val="none" w:sz="0" w:space="0" w:color="auto"/>
        <w:bottom w:val="none" w:sz="0" w:space="0" w:color="auto"/>
        <w:right w:val="none" w:sz="0" w:space="0" w:color="auto"/>
      </w:divBdr>
    </w:div>
    <w:div w:id="685400853">
      <w:bodyDiv w:val="1"/>
      <w:marLeft w:val="0"/>
      <w:marRight w:val="0"/>
      <w:marTop w:val="0"/>
      <w:marBottom w:val="0"/>
      <w:divBdr>
        <w:top w:val="none" w:sz="0" w:space="0" w:color="auto"/>
        <w:left w:val="none" w:sz="0" w:space="0" w:color="auto"/>
        <w:bottom w:val="none" w:sz="0" w:space="0" w:color="auto"/>
        <w:right w:val="none" w:sz="0" w:space="0" w:color="auto"/>
      </w:divBdr>
    </w:div>
    <w:div w:id="685909071">
      <w:bodyDiv w:val="1"/>
      <w:marLeft w:val="0"/>
      <w:marRight w:val="0"/>
      <w:marTop w:val="0"/>
      <w:marBottom w:val="0"/>
      <w:divBdr>
        <w:top w:val="none" w:sz="0" w:space="0" w:color="auto"/>
        <w:left w:val="none" w:sz="0" w:space="0" w:color="auto"/>
        <w:bottom w:val="none" w:sz="0" w:space="0" w:color="auto"/>
        <w:right w:val="none" w:sz="0" w:space="0" w:color="auto"/>
      </w:divBdr>
    </w:div>
    <w:div w:id="688801978">
      <w:bodyDiv w:val="1"/>
      <w:marLeft w:val="0"/>
      <w:marRight w:val="0"/>
      <w:marTop w:val="0"/>
      <w:marBottom w:val="0"/>
      <w:divBdr>
        <w:top w:val="none" w:sz="0" w:space="0" w:color="auto"/>
        <w:left w:val="none" w:sz="0" w:space="0" w:color="auto"/>
        <w:bottom w:val="none" w:sz="0" w:space="0" w:color="auto"/>
        <w:right w:val="none" w:sz="0" w:space="0" w:color="auto"/>
      </w:divBdr>
    </w:div>
    <w:div w:id="689141400">
      <w:bodyDiv w:val="1"/>
      <w:marLeft w:val="0"/>
      <w:marRight w:val="0"/>
      <w:marTop w:val="0"/>
      <w:marBottom w:val="0"/>
      <w:divBdr>
        <w:top w:val="none" w:sz="0" w:space="0" w:color="auto"/>
        <w:left w:val="none" w:sz="0" w:space="0" w:color="auto"/>
        <w:bottom w:val="none" w:sz="0" w:space="0" w:color="auto"/>
        <w:right w:val="none" w:sz="0" w:space="0" w:color="auto"/>
      </w:divBdr>
    </w:div>
    <w:div w:id="689646938">
      <w:bodyDiv w:val="1"/>
      <w:marLeft w:val="0"/>
      <w:marRight w:val="0"/>
      <w:marTop w:val="0"/>
      <w:marBottom w:val="0"/>
      <w:divBdr>
        <w:top w:val="none" w:sz="0" w:space="0" w:color="auto"/>
        <w:left w:val="none" w:sz="0" w:space="0" w:color="auto"/>
        <w:bottom w:val="none" w:sz="0" w:space="0" w:color="auto"/>
        <w:right w:val="none" w:sz="0" w:space="0" w:color="auto"/>
      </w:divBdr>
    </w:div>
    <w:div w:id="689994162">
      <w:bodyDiv w:val="1"/>
      <w:marLeft w:val="0"/>
      <w:marRight w:val="0"/>
      <w:marTop w:val="0"/>
      <w:marBottom w:val="0"/>
      <w:divBdr>
        <w:top w:val="none" w:sz="0" w:space="0" w:color="auto"/>
        <w:left w:val="none" w:sz="0" w:space="0" w:color="auto"/>
        <w:bottom w:val="none" w:sz="0" w:space="0" w:color="auto"/>
        <w:right w:val="none" w:sz="0" w:space="0" w:color="auto"/>
      </w:divBdr>
    </w:div>
    <w:div w:id="691566717">
      <w:bodyDiv w:val="1"/>
      <w:marLeft w:val="0"/>
      <w:marRight w:val="0"/>
      <w:marTop w:val="0"/>
      <w:marBottom w:val="0"/>
      <w:divBdr>
        <w:top w:val="none" w:sz="0" w:space="0" w:color="auto"/>
        <w:left w:val="none" w:sz="0" w:space="0" w:color="auto"/>
        <w:bottom w:val="none" w:sz="0" w:space="0" w:color="auto"/>
        <w:right w:val="none" w:sz="0" w:space="0" w:color="auto"/>
      </w:divBdr>
    </w:div>
    <w:div w:id="691613425">
      <w:bodyDiv w:val="1"/>
      <w:marLeft w:val="0"/>
      <w:marRight w:val="0"/>
      <w:marTop w:val="0"/>
      <w:marBottom w:val="0"/>
      <w:divBdr>
        <w:top w:val="none" w:sz="0" w:space="0" w:color="auto"/>
        <w:left w:val="none" w:sz="0" w:space="0" w:color="auto"/>
        <w:bottom w:val="none" w:sz="0" w:space="0" w:color="auto"/>
        <w:right w:val="none" w:sz="0" w:space="0" w:color="auto"/>
      </w:divBdr>
    </w:div>
    <w:div w:id="692538345">
      <w:bodyDiv w:val="1"/>
      <w:marLeft w:val="0"/>
      <w:marRight w:val="0"/>
      <w:marTop w:val="0"/>
      <w:marBottom w:val="0"/>
      <w:divBdr>
        <w:top w:val="none" w:sz="0" w:space="0" w:color="auto"/>
        <w:left w:val="none" w:sz="0" w:space="0" w:color="auto"/>
        <w:bottom w:val="none" w:sz="0" w:space="0" w:color="auto"/>
        <w:right w:val="none" w:sz="0" w:space="0" w:color="auto"/>
      </w:divBdr>
    </w:div>
    <w:div w:id="694232987">
      <w:bodyDiv w:val="1"/>
      <w:marLeft w:val="0"/>
      <w:marRight w:val="0"/>
      <w:marTop w:val="0"/>
      <w:marBottom w:val="0"/>
      <w:divBdr>
        <w:top w:val="none" w:sz="0" w:space="0" w:color="auto"/>
        <w:left w:val="none" w:sz="0" w:space="0" w:color="auto"/>
        <w:bottom w:val="none" w:sz="0" w:space="0" w:color="auto"/>
        <w:right w:val="none" w:sz="0" w:space="0" w:color="auto"/>
      </w:divBdr>
    </w:div>
    <w:div w:id="696736746">
      <w:bodyDiv w:val="1"/>
      <w:marLeft w:val="0"/>
      <w:marRight w:val="0"/>
      <w:marTop w:val="0"/>
      <w:marBottom w:val="0"/>
      <w:divBdr>
        <w:top w:val="none" w:sz="0" w:space="0" w:color="auto"/>
        <w:left w:val="none" w:sz="0" w:space="0" w:color="auto"/>
        <w:bottom w:val="none" w:sz="0" w:space="0" w:color="auto"/>
        <w:right w:val="none" w:sz="0" w:space="0" w:color="auto"/>
      </w:divBdr>
    </w:div>
    <w:div w:id="696856963">
      <w:bodyDiv w:val="1"/>
      <w:marLeft w:val="0"/>
      <w:marRight w:val="0"/>
      <w:marTop w:val="0"/>
      <w:marBottom w:val="0"/>
      <w:divBdr>
        <w:top w:val="none" w:sz="0" w:space="0" w:color="auto"/>
        <w:left w:val="none" w:sz="0" w:space="0" w:color="auto"/>
        <w:bottom w:val="none" w:sz="0" w:space="0" w:color="auto"/>
        <w:right w:val="none" w:sz="0" w:space="0" w:color="auto"/>
      </w:divBdr>
    </w:div>
    <w:div w:id="697508064">
      <w:bodyDiv w:val="1"/>
      <w:marLeft w:val="0"/>
      <w:marRight w:val="0"/>
      <w:marTop w:val="0"/>
      <w:marBottom w:val="0"/>
      <w:divBdr>
        <w:top w:val="none" w:sz="0" w:space="0" w:color="auto"/>
        <w:left w:val="none" w:sz="0" w:space="0" w:color="auto"/>
        <w:bottom w:val="none" w:sz="0" w:space="0" w:color="auto"/>
        <w:right w:val="none" w:sz="0" w:space="0" w:color="auto"/>
      </w:divBdr>
    </w:div>
    <w:div w:id="697699568">
      <w:bodyDiv w:val="1"/>
      <w:marLeft w:val="0"/>
      <w:marRight w:val="0"/>
      <w:marTop w:val="0"/>
      <w:marBottom w:val="0"/>
      <w:divBdr>
        <w:top w:val="none" w:sz="0" w:space="0" w:color="auto"/>
        <w:left w:val="none" w:sz="0" w:space="0" w:color="auto"/>
        <w:bottom w:val="none" w:sz="0" w:space="0" w:color="auto"/>
        <w:right w:val="none" w:sz="0" w:space="0" w:color="auto"/>
      </w:divBdr>
    </w:div>
    <w:div w:id="699667004">
      <w:bodyDiv w:val="1"/>
      <w:marLeft w:val="0"/>
      <w:marRight w:val="0"/>
      <w:marTop w:val="0"/>
      <w:marBottom w:val="0"/>
      <w:divBdr>
        <w:top w:val="none" w:sz="0" w:space="0" w:color="auto"/>
        <w:left w:val="none" w:sz="0" w:space="0" w:color="auto"/>
        <w:bottom w:val="none" w:sz="0" w:space="0" w:color="auto"/>
        <w:right w:val="none" w:sz="0" w:space="0" w:color="auto"/>
      </w:divBdr>
    </w:div>
    <w:div w:id="699815393">
      <w:bodyDiv w:val="1"/>
      <w:marLeft w:val="0"/>
      <w:marRight w:val="0"/>
      <w:marTop w:val="0"/>
      <w:marBottom w:val="0"/>
      <w:divBdr>
        <w:top w:val="none" w:sz="0" w:space="0" w:color="auto"/>
        <w:left w:val="none" w:sz="0" w:space="0" w:color="auto"/>
        <w:bottom w:val="none" w:sz="0" w:space="0" w:color="auto"/>
        <w:right w:val="none" w:sz="0" w:space="0" w:color="auto"/>
      </w:divBdr>
    </w:div>
    <w:div w:id="700325282">
      <w:bodyDiv w:val="1"/>
      <w:marLeft w:val="0"/>
      <w:marRight w:val="0"/>
      <w:marTop w:val="0"/>
      <w:marBottom w:val="0"/>
      <w:divBdr>
        <w:top w:val="none" w:sz="0" w:space="0" w:color="auto"/>
        <w:left w:val="none" w:sz="0" w:space="0" w:color="auto"/>
        <w:bottom w:val="none" w:sz="0" w:space="0" w:color="auto"/>
        <w:right w:val="none" w:sz="0" w:space="0" w:color="auto"/>
      </w:divBdr>
    </w:div>
    <w:div w:id="701169745">
      <w:bodyDiv w:val="1"/>
      <w:marLeft w:val="0"/>
      <w:marRight w:val="0"/>
      <w:marTop w:val="0"/>
      <w:marBottom w:val="0"/>
      <w:divBdr>
        <w:top w:val="none" w:sz="0" w:space="0" w:color="auto"/>
        <w:left w:val="none" w:sz="0" w:space="0" w:color="auto"/>
        <w:bottom w:val="none" w:sz="0" w:space="0" w:color="auto"/>
        <w:right w:val="none" w:sz="0" w:space="0" w:color="auto"/>
      </w:divBdr>
    </w:div>
    <w:div w:id="702511236">
      <w:bodyDiv w:val="1"/>
      <w:marLeft w:val="0"/>
      <w:marRight w:val="0"/>
      <w:marTop w:val="0"/>
      <w:marBottom w:val="0"/>
      <w:divBdr>
        <w:top w:val="none" w:sz="0" w:space="0" w:color="auto"/>
        <w:left w:val="none" w:sz="0" w:space="0" w:color="auto"/>
        <w:bottom w:val="none" w:sz="0" w:space="0" w:color="auto"/>
        <w:right w:val="none" w:sz="0" w:space="0" w:color="auto"/>
      </w:divBdr>
    </w:div>
    <w:div w:id="704064919">
      <w:bodyDiv w:val="1"/>
      <w:marLeft w:val="0"/>
      <w:marRight w:val="0"/>
      <w:marTop w:val="0"/>
      <w:marBottom w:val="0"/>
      <w:divBdr>
        <w:top w:val="none" w:sz="0" w:space="0" w:color="auto"/>
        <w:left w:val="none" w:sz="0" w:space="0" w:color="auto"/>
        <w:bottom w:val="none" w:sz="0" w:space="0" w:color="auto"/>
        <w:right w:val="none" w:sz="0" w:space="0" w:color="auto"/>
      </w:divBdr>
    </w:div>
    <w:div w:id="705254508">
      <w:bodyDiv w:val="1"/>
      <w:marLeft w:val="0"/>
      <w:marRight w:val="0"/>
      <w:marTop w:val="0"/>
      <w:marBottom w:val="0"/>
      <w:divBdr>
        <w:top w:val="none" w:sz="0" w:space="0" w:color="auto"/>
        <w:left w:val="none" w:sz="0" w:space="0" w:color="auto"/>
        <w:bottom w:val="none" w:sz="0" w:space="0" w:color="auto"/>
        <w:right w:val="none" w:sz="0" w:space="0" w:color="auto"/>
      </w:divBdr>
    </w:div>
    <w:div w:id="705300394">
      <w:bodyDiv w:val="1"/>
      <w:marLeft w:val="0"/>
      <w:marRight w:val="0"/>
      <w:marTop w:val="0"/>
      <w:marBottom w:val="0"/>
      <w:divBdr>
        <w:top w:val="none" w:sz="0" w:space="0" w:color="auto"/>
        <w:left w:val="none" w:sz="0" w:space="0" w:color="auto"/>
        <w:bottom w:val="none" w:sz="0" w:space="0" w:color="auto"/>
        <w:right w:val="none" w:sz="0" w:space="0" w:color="auto"/>
      </w:divBdr>
    </w:div>
    <w:div w:id="705445344">
      <w:bodyDiv w:val="1"/>
      <w:marLeft w:val="0"/>
      <w:marRight w:val="0"/>
      <w:marTop w:val="0"/>
      <w:marBottom w:val="0"/>
      <w:divBdr>
        <w:top w:val="none" w:sz="0" w:space="0" w:color="auto"/>
        <w:left w:val="none" w:sz="0" w:space="0" w:color="auto"/>
        <w:bottom w:val="none" w:sz="0" w:space="0" w:color="auto"/>
        <w:right w:val="none" w:sz="0" w:space="0" w:color="auto"/>
      </w:divBdr>
    </w:div>
    <w:div w:id="705839622">
      <w:bodyDiv w:val="1"/>
      <w:marLeft w:val="0"/>
      <w:marRight w:val="0"/>
      <w:marTop w:val="0"/>
      <w:marBottom w:val="0"/>
      <w:divBdr>
        <w:top w:val="none" w:sz="0" w:space="0" w:color="auto"/>
        <w:left w:val="none" w:sz="0" w:space="0" w:color="auto"/>
        <w:bottom w:val="none" w:sz="0" w:space="0" w:color="auto"/>
        <w:right w:val="none" w:sz="0" w:space="0" w:color="auto"/>
      </w:divBdr>
    </w:div>
    <w:div w:id="706029279">
      <w:bodyDiv w:val="1"/>
      <w:marLeft w:val="0"/>
      <w:marRight w:val="0"/>
      <w:marTop w:val="0"/>
      <w:marBottom w:val="0"/>
      <w:divBdr>
        <w:top w:val="none" w:sz="0" w:space="0" w:color="auto"/>
        <w:left w:val="none" w:sz="0" w:space="0" w:color="auto"/>
        <w:bottom w:val="none" w:sz="0" w:space="0" w:color="auto"/>
        <w:right w:val="none" w:sz="0" w:space="0" w:color="auto"/>
      </w:divBdr>
    </w:div>
    <w:div w:id="706219595">
      <w:bodyDiv w:val="1"/>
      <w:marLeft w:val="0"/>
      <w:marRight w:val="0"/>
      <w:marTop w:val="0"/>
      <w:marBottom w:val="0"/>
      <w:divBdr>
        <w:top w:val="none" w:sz="0" w:space="0" w:color="auto"/>
        <w:left w:val="none" w:sz="0" w:space="0" w:color="auto"/>
        <w:bottom w:val="none" w:sz="0" w:space="0" w:color="auto"/>
        <w:right w:val="none" w:sz="0" w:space="0" w:color="auto"/>
      </w:divBdr>
    </w:div>
    <w:div w:id="706413601">
      <w:bodyDiv w:val="1"/>
      <w:marLeft w:val="0"/>
      <w:marRight w:val="0"/>
      <w:marTop w:val="0"/>
      <w:marBottom w:val="0"/>
      <w:divBdr>
        <w:top w:val="none" w:sz="0" w:space="0" w:color="auto"/>
        <w:left w:val="none" w:sz="0" w:space="0" w:color="auto"/>
        <w:bottom w:val="none" w:sz="0" w:space="0" w:color="auto"/>
        <w:right w:val="none" w:sz="0" w:space="0" w:color="auto"/>
      </w:divBdr>
    </w:div>
    <w:div w:id="706494817">
      <w:bodyDiv w:val="1"/>
      <w:marLeft w:val="0"/>
      <w:marRight w:val="0"/>
      <w:marTop w:val="0"/>
      <w:marBottom w:val="0"/>
      <w:divBdr>
        <w:top w:val="none" w:sz="0" w:space="0" w:color="auto"/>
        <w:left w:val="none" w:sz="0" w:space="0" w:color="auto"/>
        <w:bottom w:val="none" w:sz="0" w:space="0" w:color="auto"/>
        <w:right w:val="none" w:sz="0" w:space="0" w:color="auto"/>
      </w:divBdr>
    </w:div>
    <w:div w:id="707724725">
      <w:bodyDiv w:val="1"/>
      <w:marLeft w:val="0"/>
      <w:marRight w:val="0"/>
      <w:marTop w:val="0"/>
      <w:marBottom w:val="0"/>
      <w:divBdr>
        <w:top w:val="none" w:sz="0" w:space="0" w:color="auto"/>
        <w:left w:val="none" w:sz="0" w:space="0" w:color="auto"/>
        <w:bottom w:val="none" w:sz="0" w:space="0" w:color="auto"/>
        <w:right w:val="none" w:sz="0" w:space="0" w:color="auto"/>
      </w:divBdr>
    </w:div>
    <w:div w:id="707803402">
      <w:bodyDiv w:val="1"/>
      <w:marLeft w:val="0"/>
      <w:marRight w:val="0"/>
      <w:marTop w:val="0"/>
      <w:marBottom w:val="0"/>
      <w:divBdr>
        <w:top w:val="none" w:sz="0" w:space="0" w:color="auto"/>
        <w:left w:val="none" w:sz="0" w:space="0" w:color="auto"/>
        <w:bottom w:val="none" w:sz="0" w:space="0" w:color="auto"/>
        <w:right w:val="none" w:sz="0" w:space="0" w:color="auto"/>
      </w:divBdr>
    </w:div>
    <w:div w:id="707880471">
      <w:bodyDiv w:val="1"/>
      <w:marLeft w:val="0"/>
      <w:marRight w:val="0"/>
      <w:marTop w:val="0"/>
      <w:marBottom w:val="0"/>
      <w:divBdr>
        <w:top w:val="none" w:sz="0" w:space="0" w:color="auto"/>
        <w:left w:val="none" w:sz="0" w:space="0" w:color="auto"/>
        <w:bottom w:val="none" w:sz="0" w:space="0" w:color="auto"/>
        <w:right w:val="none" w:sz="0" w:space="0" w:color="auto"/>
      </w:divBdr>
    </w:div>
    <w:div w:id="708262667">
      <w:bodyDiv w:val="1"/>
      <w:marLeft w:val="0"/>
      <w:marRight w:val="0"/>
      <w:marTop w:val="0"/>
      <w:marBottom w:val="0"/>
      <w:divBdr>
        <w:top w:val="none" w:sz="0" w:space="0" w:color="auto"/>
        <w:left w:val="none" w:sz="0" w:space="0" w:color="auto"/>
        <w:bottom w:val="none" w:sz="0" w:space="0" w:color="auto"/>
        <w:right w:val="none" w:sz="0" w:space="0" w:color="auto"/>
      </w:divBdr>
    </w:div>
    <w:div w:id="708382257">
      <w:bodyDiv w:val="1"/>
      <w:marLeft w:val="0"/>
      <w:marRight w:val="0"/>
      <w:marTop w:val="0"/>
      <w:marBottom w:val="0"/>
      <w:divBdr>
        <w:top w:val="none" w:sz="0" w:space="0" w:color="auto"/>
        <w:left w:val="none" w:sz="0" w:space="0" w:color="auto"/>
        <w:bottom w:val="none" w:sz="0" w:space="0" w:color="auto"/>
        <w:right w:val="none" w:sz="0" w:space="0" w:color="auto"/>
      </w:divBdr>
    </w:div>
    <w:div w:id="708604295">
      <w:bodyDiv w:val="1"/>
      <w:marLeft w:val="0"/>
      <w:marRight w:val="0"/>
      <w:marTop w:val="0"/>
      <w:marBottom w:val="0"/>
      <w:divBdr>
        <w:top w:val="none" w:sz="0" w:space="0" w:color="auto"/>
        <w:left w:val="none" w:sz="0" w:space="0" w:color="auto"/>
        <w:bottom w:val="none" w:sz="0" w:space="0" w:color="auto"/>
        <w:right w:val="none" w:sz="0" w:space="0" w:color="auto"/>
      </w:divBdr>
    </w:div>
    <w:div w:id="709502517">
      <w:bodyDiv w:val="1"/>
      <w:marLeft w:val="0"/>
      <w:marRight w:val="0"/>
      <w:marTop w:val="0"/>
      <w:marBottom w:val="0"/>
      <w:divBdr>
        <w:top w:val="none" w:sz="0" w:space="0" w:color="auto"/>
        <w:left w:val="none" w:sz="0" w:space="0" w:color="auto"/>
        <w:bottom w:val="none" w:sz="0" w:space="0" w:color="auto"/>
        <w:right w:val="none" w:sz="0" w:space="0" w:color="auto"/>
      </w:divBdr>
    </w:div>
    <w:div w:id="709839034">
      <w:bodyDiv w:val="1"/>
      <w:marLeft w:val="0"/>
      <w:marRight w:val="0"/>
      <w:marTop w:val="0"/>
      <w:marBottom w:val="0"/>
      <w:divBdr>
        <w:top w:val="none" w:sz="0" w:space="0" w:color="auto"/>
        <w:left w:val="none" w:sz="0" w:space="0" w:color="auto"/>
        <w:bottom w:val="none" w:sz="0" w:space="0" w:color="auto"/>
        <w:right w:val="none" w:sz="0" w:space="0" w:color="auto"/>
      </w:divBdr>
    </w:div>
    <w:div w:id="711618404">
      <w:bodyDiv w:val="1"/>
      <w:marLeft w:val="0"/>
      <w:marRight w:val="0"/>
      <w:marTop w:val="0"/>
      <w:marBottom w:val="0"/>
      <w:divBdr>
        <w:top w:val="none" w:sz="0" w:space="0" w:color="auto"/>
        <w:left w:val="none" w:sz="0" w:space="0" w:color="auto"/>
        <w:bottom w:val="none" w:sz="0" w:space="0" w:color="auto"/>
        <w:right w:val="none" w:sz="0" w:space="0" w:color="auto"/>
      </w:divBdr>
    </w:div>
    <w:div w:id="711657234">
      <w:bodyDiv w:val="1"/>
      <w:marLeft w:val="0"/>
      <w:marRight w:val="0"/>
      <w:marTop w:val="0"/>
      <w:marBottom w:val="0"/>
      <w:divBdr>
        <w:top w:val="none" w:sz="0" w:space="0" w:color="auto"/>
        <w:left w:val="none" w:sz="0" w:space="0" w:color="auto"/>
        <w:bottom w:val="none" w:sz="0" w:space="0" w:color="auto"/>
        <w:right w:val="none" w:sz="0" w:space="0" w:color="auto"/>
      </w:divBdr>
    </w:div>
    <w:div w:id="713115003">
      <w:bodyDiv w:val="1"/>
      <w:marLeft w:val="0"/>
      <w:marRight w:val="0"/>
      <w:marTop w:val="0"/>
      <w:marBottom w:val="0"/>
      <w:divBdr>
        <w:top w:val="none" w:sz="0" w:space="0" w:color="auto"/>
        <w:left w:val="none" w:sz="0" w:space="0" w:color="auto"/>
        <w:bottom w:val="none" w:sz="0" w:space="0" w:color="auto"/>
        <w:right w:val="none" w:sz="0" w:space="0" w:color="auto"/>
      </w:divBdr>
    </w:div>
    <w:div w:id="713313900">
      <w:bodyDiv w:val="1"/>
      <w:marLeft w:val="0"/>
      <w:marRight w:val="0"/>
      <w:marTop w:val="0"/>
      <w:marBottom w:val="0"/>
      <w:divBdr>
        <w:top w:val="none" w:sz="0" w:space="0" w:color="auto"/>
        <w:left w:val="none" w:sz="0" w:space="0" w:color="auto"/>
        <w:bottom w:val="none" w:sz="0" w:space="0" w:color="auto"/>
        <w:right w:val="none" w:sz="0" w:space="0" w:color="auto"/>
      </w:divBdr>
    </w:div>
    <w:div w:id="713315631">
      <w:bodyDiv w:val="1"/>
      <w:marLeft w:val="0"/>
      <w:marRight w:val="0"/>
      <w:marTop w:val="0"/>
      <w:marBottom w:val="0"/>
      <w:divBdr>
        <w:top w:val="none" w:sz="0" w:space="0" w:color="auto"/>
        <w:left w:val="none" w:sz="0" w:space="0" w:color="auto"/>
        <w:bottom w:val="none" w:sz="0" w:space="0" w:color="auto"/>
        <w:right w:val="none" w:sz="0" w:space="0" w:color="auto"/>
      </w:divBdr>
    </w:div>
    <w:div w:id="713971564">
      <w:bodyDiv w:val="1"/>
      <w:marLeft w:val="0"/>
      <w:marRight w:val="0"/>
      <w:marTop w:val="0"/>
      <w:marBottom w:val="0"/>
      <w:divBdr>
        <w:top w:val="none" w:sz="0" w:space="0" w:color="auto"/>
        <w:left w:val="none" w:sz="0" w:space="0" w:color="auto"/>
        <w:bottom w:val="none" w:sz="0" w:space="0" w:color="auto"/>
        <w:right w:val="none" w:sz="0" w:space="0" w:color="auto"/>
      </w:divBdr>
    </w:div>
    <w:div w:id="714548461">
      <w:bodyDiv w:val="1"/>
      <w:marLeft w:val="0"/>
      <w:marRight w:val="0"/>
      <w:marTop w:val="0"/>
      <w:marBottom w:val="0"/>
      <w:divBdr>
        <w:top w:val="none" w:sz="0" w:space="0" w:color="auto"/>
        <w:left w:val="none" w:sz="0" w:space="0" w:color="auto"/>
        <w:bottom w:val="none" w:sz="0" w:space="0" w:color="auto"/>
        <w:right w:val="none" w:sz="0" w:space="0" w:color="auto"/>
      </w:divBdr>
    </w:div>
    <w:div w:id="714892580">
      <w:bodyDiv w:val="1"/>
      <w:marLeft w:val="0"/>
      <w:marRight w:val="0"/>
      <w:marTop w:val="0"/>
      <w:marBottom w:val="0"/>
      <w:divBdr>
        <w:top w:val="none" w:sz="0" w:space="0" w:color="auto"/>
        <w:left w:val="none" w:sz="0" w:space="0" w:color="auto"/>
        <w:bottom w:val="none" w:sz="0" w:space="0" w:color="auto"/>
        <w:right w:val="none" w:sz="0" w:space="0" w:color="auto"/>
      </w:divBdr>
    </w:div>
    <w:div w:id="715397863">
      <w:bodyDiv w:val="1"/>
      <w:marLeft w:val="0"/>
      <w:marRight w:val="0"/>
      <w:marTop w:val="0"/>
      <w:marBottom w:val="0"/>
      <w:divBdr>
        <w:top w:val="none" w:sz="0" w:space="0" w:color="auto"/>
        <w:left w:val="none" w:sz="0" w:space="0" w:color="auto"/>
        <w:bottom w:val="none" w:sz="0" w:space="0" w:color="auto"/>
        <w:right w:val="none" w:sz="0" w:space="0" w:color="auto"/>
      </w:divBdr>
    </w:div>
    <w:div w:id="716127320">
      <w:bodyDiv w:val="1"/>
      <w:marLeft w:val="0"/>
      <w:marRight w:val="0"/>
      <w:marTop w:val="0"/>
      <w:marBottom w:val="0"/>
      <w:divBdr>
        <w:top w:val="none" w:sz="0" w:space="0" w:color="auto"/>
        <w:left w:val="none" w:sz="0" w:space="0" w:color="auto"/>
        <w:bottom w:val="none" w:sz="0" w:space="0" w:color="auto"/>
        <w:right w:val="none" w:sz="0" w:space="0" w:color="auto"/>
      </w:divBdr>
    </w:div>
    <w:div w:id="716468880">
      <w:bodyDiv w:val="1"/>
      <w:marLeft w:val="0"/>
      <w:marRight w:val="0"/>
      <w:marTop w:val="0"/>
      <w:marBottom w:val="0"/>
      <w:divBdr>
        <w:top w:val="none" w:sz="0" w:space="0" w:color="auto"/>
        <w:left w:val="none" w:sz="0" w:space="0" w:color="auto"/>
        <w:bottom w:val="none" w:sz="0" w:space="0" w:color="auto"/>
        <w:right w:val="none" w:sz="0" w:space="0" w:color="auto"/>
      </w:divBdr>
    </w:div>
    <w:div w:id="716734199">
      <w:bodyDiv w:val="1"/>
      <w:marLeft w:val="0"/>
      <w:marRight w:val="0"/>
      <w:marTop w:val="0"/>
      <w:marBottom w:val="0"/>
      <w:divBdr>
        <w:top w:val="none" w:sz="0" w:space="0" w:color="auto"/>
        <w:left w:val="none" w:sz="0" w:space="0" w:color="auto"/>
        <w:bottom w:val="none" w:sz="0" w:space="0" w:color="auto"/>
        <w:right w:val="none" w:sz="0" w:space="0" w:color="auto"/>
      </w:divBdr>
    </w:div>
    <w:div w:id="718167406">
      <w:bodyDiv w:val="1"/>
      <w:marLeft w:val="0"/>
      <w:marRight w:val="0"/>
      <w:marTop w:val="0"/>
      <w:marBottom w:val="0"/>
      <w:divBdr>
        <w:top w:val="none" w:sz="0" w:space="0" w:color="auto"/>
        <w:left w:val="none" w:sz="0" w:space="0" w:color="auto"/>
        <w:bottom w:val="none" w:sz="0" w:space="0" w:color="auto"/>
        <w:right w:val="none" w:sz="0" w:space="0" w:color="auto"/>
      </w:divBdr>
    </w:div>
    <w:div w:id="720860097">
      <w:bodyDiv w:val="1"/>
      <w:marLeft w:val="0"/>
      <w:marRight w:val="0"/>
      <w:marTop w:val="0"/>
      <w:marBottom w:val="0"/>
      <w:divBdr>
        <w:top w:val="none" w:sz="0" w:space="0" w:color="auto"/>
        <w:left w:val="none" w:sz="0" w:space="0" w:color="auto"/>
        <w:bottom w:val="none" w:sz="0" w:space="0" w:color="auto"/>
        <w:right w:val="none" w:sz="0" w:space="0" w:color="auto"/>
      </w:divBdr>
    </w:div>
    <w:div w:id="720906046">
      <w:bodyDiv w:val="1"/>
      <w:marLeft w:val="0"/>
      <w:marRight w:val="0"/>
      <w:marTop w:val="0"/>
      <w:marBottom w:val="0"/>
      <w:divBdr>
        <w:top w:val="none" w:sz="0" w:space="0" w:color="auto"/>
        <w:left w:val="none" w:sz="0" w:space="0" w:color="auto"/>
        <w:bottom w:val="none" w:sz="0" w:space="0" w:color="auto"/>
        <w:right w:val="none" w:sz="0" w:space="0" w:color="auto"/>
      </w:divBdr>
    </w:div>
    <w:div w:id="721514484">
      <w:bodyDiv w:val="1"/>
      <w:marLeft w:val="0"/>
      <w:marRight w:val="0"/>
      <w:marTop w:val="0"/>
      <w:marBottom w:val="0"/>
      <w:divBdr>
        <w:top w:val="none" w:sz="0" w:space="0" w:color="auto"/>
        <w:left w:val="none" w:sz="0" w:space="0" w:color="auto"/>
        <w:bottom w:val="none" w:sz="0" w:space="0" w:color="auto"/>
        <w:right w:val="none" w:sz="0" w:space="0" w:color="auto"/>
      </w:divBdr>
    </w:div>
    <w:div w:id="722101292">
      <w:bodyDiv w:val="1"/>
      <w:marLeft w:val="0"/>
      <w:marRight w:val="0"/>
      <w:marTop w:val="0"/>
      <w:marBottom w:val="0"/>
      <w:divBdr>
        <w:top w:val="none" w:sz="0" w:space="0" w:color="auto"/>
        <w:left w:val="none" w:sz="0" w:space="0" w:color="auto"/>
        <w:bottom w:val="none" w:sz="0" w:space="0" w:color="auto"/>
        <w:right w:val="none" w:sz="0" w:space="0" w:color="auto"/>
      </w:divBdr>
    </w:div>
    <w:div w:id="723019266">
      <w:bodyDiv w:val="1"/>
      <w:marLeft w:val="0"/>
      <w:marRight w:val="0"/>
      <w:marTop w:val="0"/>
      <w:marBottom w:val="0"/>
      <w:divBdr>
        <w:top w:val="none" w:sz="0" w:space="0" w:color="auto"/>
        <w:left w:val="none" w:sz="0" w:space="0" w:color="auto"/>
        <w:bottom w:val="none" w:sz="0" w:space="0" w:color="auto"/>
        <w:right w:val="none" w:sz="0" w:space="0" w:color="auto"/>
      </w:divBdr>
    </w:div>
    <w:div w:id="723061348">
      <w:bodyDiv w:val="1"/>
      <w:marLeft w:val="0"/>
      <w:marRight w:val="0"/>
      <w:marTop w:val="0"/>
      <w:marBottom w:val="0"/>
      <w:divBdr>
        <w:top w:val="none" w:sz="0" w:space="0" w:color="auto"/>
        <w:left w:val="none" w:sz="0" w:space="0" w:color="auto"/>
        <w:bottom w:val="none" w:sz="0" w:space="0" w:color="auto"/>
        <w:right w:val="none" w:sz="0" w:space="0" w:color="auto"/>
      </w:divBdr>
    </w:div>
    <w:div w:id="723984679">
      <w:bodyDiv w:val="1"/>
      <w:marLeft w:val="0"/>
      <w:marRight w:val="0"/>
      <w:marTop w:val="0"/>
      <w:marBottom w:val="0"/>
      <w:divBdr>
        <w:top w:val="none" w:sz="0" w:space="0" w:color="auto"/>
        <w:left w:val="none" w:sz="0" w:space="0" w:color="auto"/>
        <w:bottom w:val="none" w:sz="0" w:space="0" w:color="auto"/>
        <w:right w:val="none" w:sz="0" w:space="0" w:color="auto"/>
      </w:divBdr>
    </w:div>
    <w:div w:id="725033419">
      <w:bodyDiv w:val="1"/>
      <w:marLeft w:val="0"/>
      <w:marRight w:val="0"/>
      <w:marTop w:val="0"/>
      <w:marBottom w:val="0"/>
      <w:divBdr>
        <w:top w:val="none" w:sz="0" w:space="0" w:color="auto"/>
        <w:left w:val="none" w:sz="0" w:space="0" w:color="auto"/>
        <w:bottom w:val="none" w:sz="0" w:space="0" w:color="auto"/>
        <w:right w:val="none" w:sz="0" w:space="0" w:color="auto"/>
      </w:divBdr>
    </w:div>
    <w:div w:id="725304006">
      <w:bodyDiv w:val="1"/>
      <w:marLeft w:val="0"/>
      <w:marRight w:val="0"/>
      <w:marTop w:val="0"/>
      <w:marBottom w:val="0"/>
      <w:divBdr>
        <w:top w:val="none" w:sz="0" w:space="0" w:color="auto"/>
        <w:left w:val="none" w:sz="0" w:space="0" w:color="auto"/>
        <w:bottom w:val="none" w:sz="0" w:space="0" w:color="auto"/>
        <w:right w:val="none" w:sz="0" w:space="0" w:color="auto"/>
      </w:divBdr>
    </w:div>
    <w:div w:id="725373355">
      <w:bodyDiv w:val="1"/>
      <w:marLeft w:val="0"/>
      <w:marRight w:val="0"/>
      <w:marTop w:val="0"/>
      <w:marBottom w:val="0"/>
      <w:divBdr>
        <w:top w:val="none" w:sz="0" w:space="0" w:color="auto"/>
        <w:left w:val="none" w:sz="0" w:space="0" w:color="auto"/>
        <w:bottom w:val="none" w:sz="0" w:space="0" w:color="auto"/>
        <w:right w:val="none" w:sz="0" w:space="0" w:color="auto"/>
      </w:divBdr>
    </w:div>
    <w:div w:id="727070204">
      <w:bodyDiv w:val="1"/>
      <w:marLeft w:val="0"/>
      <w:marRight w:val="0"/>
      <w:marTop w:val="0"/>
      <w:marBottom w:val="0"/>
      <w:divBdr>
        <w:top w:val="none" w:sz="0" w:space="0" w:color="auto"/>
        <w:left w:val="none" w:sz="0" w:space="0" w:color="auto"/>
        <w:bottom w:val="none" w:sz="0" w:space="0" w:color="auto"/>
        <w:right w:val="none" w:sz="0" w:space="0" w:color="auto"/>
      </w:divBdr>
    </w:div>
    <w:div w:id="727993298">
      <w:bodyDiv w:val="1"/>
      <w:marLeft w:val="0"/>
      <w:marRight w:val="0"/>
      <w:marTop w:val="0"/>
      <w:marBottom w:val="0"/>
      <w:divBdr>
        <w:top w:val="none" w:sz="0" w:space="0" w:color="auto"/>
        <w:left w:val="none" w:sz="0" w:space="0" w:color="auto"/>
        <w:bottom w:val="none" w:sz="0" w:space="0" w:color="auto"/>
        <w:right w:val="none" w:sz="0" w:space="0" w:color="auto"/>
      </w:divBdr>
    </w:div>
    <w:div w:id="729236064">
      <w:bodyDiv w:val="1"/>
      <w:marLeft w:val="0"/>
      <w:marRight w:val="0"/>
      <w:marTop w:val="0"/>
      <w:marBottom w:val="0"/>
      <w:divBdr>
        <w:top w:val="none" w:sz="0" w:space="0" w:color="auto"/>
        <w:left w:val="none" w:sz="0" w:space="0" w:color="auto"/>
        <w:bottom w:val="none" w:sz="0" w:space="0" w:color="auto"/>
        <w:right w:val="none" w:sz="0" w:space="0" w:color="auto"/>
      </w:divBdr>
    </w:div>
    <w:div w:id="729303226">
      <w:bodyDiv w:val="1"/>
      <w:marLeft w:val="0"/>
      <w:marRight w:val="0"/>
      <w:marTop w:val="0"/>
      <w:marBottom w:val="0"/>
      <w:divBdr>
        <w:top w:val="none" w:sz="0" w:space="0" w:color="auto"/>
        <w:left w:val="none" w:sz="0" w:space="0" w:color="auto"/>
        <w:bottom w:val="none" w:sz="0" w:space="0" w:color="auto"/>
        <w:right w:val="none" w:sz="0" w:space="0" w:color="auto"/>
      </w:divBdr>
    </w:div>
    <w:div w:id="729499219">
      <w:bodyDiv w:val="1"/>
      <w:marLeft w:val="0"/>
      <w:marRight w:val="0"/>
      <w:marTop w:val="0"/>
      <w:marBottom w:val="0"/>
      <w:divBdr>
        <w:top w:val="none" w:sz="0" w:space="0" w:color="auto"/>
        <w:left w:val="none" w:sz="0" w:space="0" w:color="auto"/>
        <w:bottom w:val="none" w:sz="0" w:space="0" w:color="auto"/>
        <w:right w:val="none" w:sz="0" w:space="0" w:color="auto"/>
      </w:divBdr>
    </w:div>
    <w:div w:id="729577553">
      <w:bodyDiv w:val="1"/>
      <w:marLeft w:val="0"/>
      <w:marRight w:val="0"/>
      <w:marTop w:val="0"/>
      <w:marBottom w:val="0"/>
      <w:divBdr>
        <w:top w:val="none" w:sz="0" w:space="0" w:color="auto"/>
        <w:left w:val="none" w:sz="0" w:space="0" w:color="auto"/>
        <w:bottom w:val="none" w:sz="0" w:space="0" w:color="auto"/>
        <w:right w:val="none" w:sz="0" w:space="0" w:color="auto"/>
      </w:divBdr>
    </w:div>
    <w:div w:id="729697380">
      <w:bodyDiv w:val="1"/>
      <w:marLeft w:val="0"/>
      <w:marRight w:val="0"/>
      <w:marTop w:val="0"/>
      <w:marBottom w:val="0"/>
      <w:divBdr>
        <w:top w:val="none" w:sz="0" w:space="0" w:color="auto"/>
        <w:left w:val="none" w:sz="0" w:space="0" w:color="auto"/>
        <w:bottom w:val="none" w:sz="0" w:space="0" w:color="auto"/>
        <w:right w:val="none" w:sz="0" w:space="0" w:color="auto"/>
      </w:divBdr>
    </w:div>
    <w:div w:id="730034653">
      <w:bodyDiv w:val="1"/>
      <w:marLeft w:val="0"/>
      <w:marRight w:val="0"/>
      <w:marTop w:val="0"/>
      <w:marBottom w:val="0"/>
      <w:divBdr>
        <w:top w:val="none" w:sz="0" w:space="0" w:color="auto"/>
        <w:left w:val="none" w:sz="0" w:space="0" w:color="auto"/>
        <w:bottom w:val="none" w:sz="0" w:space="0" w:color="auto"/>
        <w:right w:val="none" w:sz="0" w:space="0" w:color="auto"/>
      </w:divBdr>
    </w:div>
    <w:div w:id="730230970">
      <w:bodyDiv w:val="1"/>
      <w:marLeft w:val="0"/>
      <w:marRight w:val="0"/>
      <w:marTop w:val="0"/>
      <w:marBottom w:val="0"/>
      <w:divBdr>
        <w:top w:val="none" w:sz="0" w:space="0" w:color="auto"/>
        <w:left w:val="none" w:sz="0" w:space="0" w:color="auto"/>
        <w:bottom w:val="none" w:sz="0" w:space="0" w:color="auto"/>
        <w:right w:val="none" w:sz="0" w:space="0" w:color="auto"/>
      </w:divBdr>
    </w:div>
    <w:div w:id="732391768">
      <w:bodyDiv w:val="1"/>
      <w:marLeft w:val="0"/>
      <w:marRight w:val="0"/>
      <w:marTop w:val="0"/>
      <w:marBottom w:val="0"/>
      <w:divBdr>
        <w:top w:val="none" w:sz="0" w:space="0" w:color="auto"/>
        <w:left w:val="none" w:sz="0" w:space="0" w:color="auto"/>
        <w:bottom w:val="none" w:sz="0" w:space="0" w:color="auto"/>
        <w:right w:val="none" w:sz="0" w:space="0" w:color="auto"/>
      </w:divBdr>
    </w:div>
    <w:div w:id="732508344">
      <w:bodyDiv w:val="1"/>
      <w:marLeft w:val="0"/>
      <w:marRight w:val="0"/>
      <w:marTop w:val="0"/>
      <w:marBottom w:val="0"/>
      <w:divBdr>
        <w:top w:val="none" w:sz="0" w:space="0" w:color="auto"/>
        <w:left w:val="none" w:sz="0" w:space="0" w:color="auto"/>
        <w:bottom w:val="none" w:sz="0" w:space="0" w:color="auto"/>
        <w:right w:val="none" w:sz="0" w:space="0" w:color="auto"/>
      </w:divBdr>
    </w:div>
    <w:div w:id="732627873">
      <w:bodyDiv w:val="1"/>
      <w:marLeft w:val="0"/>
      <w:marRight w:val="0"/>
      <w:marTop w:val="0"/>
      <w:marBottom w:val="0"/>
      <w:divBdr>
        <w:top w:val="none" w:sz="0" w:space="0" w:color="auto"/>
        <w:left w:val="none" w:sz="0" w:space="0" w:color="auto"/>
        <w:bottom w:val="none" w:sz="0" w:space="0" w:color="auto"/>
        <w:right w:val="none" w:sz="0" w:space="0" w:color="auto"/>
      </w:divBdr>
    </w:div>
    <w:div w:id="732779978">
      <w:bodyDiv w:val="1"/>
      <w:marLeft w:val="0"/>
      <w:marRight w:val="0"/>
      <w:marTop w:val="0"/>
      <w:marBottom w:val="0"/>
      <w:divBdr>
        <w:top w:val="none" w:sz="0" w:space="0" w:color="auto"/>
        <w:left w:val="none" w:sz="0" w:space="0" w:color="auto"/>
        <w:bottom w:val="none" w:sz="0" w:space="0" w:color="auto"/>
        <w:right w:val="none" w:sz="0" w:space="0" w:color="auto"/>
      </w:divBdr>
    </w:div>
    <w:div w:id="733433683">
      <w:bodyDiv w:val="1"/>
      <w:marLeft w:val="0"/>
      <w:marRight w:val="0"/>
      <w:marTop w:val="0"/>
      <w:marBottom w:val="0"/>
      <w:divBdr>
        <w:top w:val="none" w:sz="0" w:space="0" w:color="auto"/>
        <w:left w:val="none" w:sz="0" w:space="0" w:color="auto"/>
        <w:bottom w:val="none" w:sz="0" w:space="0" w:color="auto"/>
        <w:right w:val="none" w:sz="0" w:space="0" w:color="auto"/>
      </w:divBdr>
    </w:div>
    <w:div w:id="734278810">
      <w:bodyDiv w:val="1"/>
      <w:marLeft w:val="0"/>
      <w:marRight w:val="0"/>
      <w:marTop w:val="0"/>
      <w:marBottom w:val="0"/>
      <w:divBdr>
        <w:top w:val="none" w:sz="0" w:space="0" w:color="auto"/>
        <w:left w:val="none" w:sz="0" w:space="0" w:color="auto"/>
        <w:bottom w:val="none" w:sz="0" w:space="0" w:color="auto"/>
        <w:right w:val="none" w:sz="0" w:space="0" w:color="auto"/>
      </w:divBdr>
    </w:div>
    <w:div w:id="734548505">
      <w:bodyDiv w:val="1"/>
      <w:marLeft w:val="0"/>
      <w:marRight w:val="0"/>
      <w:marTop w:val="0"/>
      <w:marBottom w:val="0"/>
      <w:divBdr>
        <w:top w:val="none" w:sz="0" w:space="0" w:color="auto"/>
        <w:left w:val="none" w:sz="0" w:space="0" w:color="auto"/>
        <w:bottom w:val="none" w:sz="0" w:space="0" w:color="auto"/>
        <w:right w:val="none" w:sz="0" w:space="0" w:color="auto"/>
      </w:divBdr>
    </w:div>
    <w:div w:id="734663417">
      <w:bodyDiv w:val="1"/>
      <w:marLeft w:val="0"/>
      <w:marRight w:val="0"/>
      <w:marTop w:val="0"/>
      <w:marBottom w:val="0"/>
      <w:divBdr>
        <w:top w:val="none" w:sz="0" w:space="0" w:color="auto"/>
        <w:left w:val="none" w:sz="0" w:space="0" w:color="auto"/>
        <w:bottom w:val="none" w:sz="0" w:space="0" w:color="auto"/>
        <w:right w:val="none" w:sz="0" w:space="0" w:color="auto"/>
      </w:divBdr>
    </w:div>
    <w:div w:id="734669973">
      <w:bodyDiv w:val="1"/>
      <w:marLeft w:val="0"/>
      <w:marRight w:val="0"/>
      <w:marTop w:val="0"/>
      <w:marBottom w:val="0"/>
      <w:divBdr>
        <w:top w:val="none" w:sz="0" w:space="0" w:color="auto"/>
        <w:left w:val="none" w:sz="0" w:space="0" w:color="auto"/>
        <w:bottom w:val="none" w:sz="0" w:space="0" w:color="auto"/>
        <w:right w:val="none" w:sz="0" w:space="0" w:color="auto"/>
      </w:divBdr>
    </w:div>
    <w:div w:id="734817272">
      <w:bodyDiv w:val="1"/>
      <w:marLeft w:val="0"/>
      <w:marRight w:val="0"/>
      <w:marTop w:val="0"/>
      <w:marBottom w:val="0"/>
      <w:divBdr>
        <w:top w:val="none" w:sz="0" w:space="0" w:color="auto"/>
        <w:left w:val="none" w:sz="0" w:space="0" w:color="auto"/>
        <w:bottom w:val="none" w:sz="0" w:space="0" w:color="auto"/>
        <w:right w:val="none" w:sz="0" w:space="0" w:color="auto"/>
      </w:divBdr>
    </w:div>
    <w:div w:id="735081856">
      <w:bodyDiv w:val="1"/>
      <w:marLeft w:val="0"/>
      <w:marRight w:val="0"/>
      <w:marTop w:val="0"/>
      <w:marBottom w:val="0"/>
      <w:divBdr>
        <w:top w:val="none" w:sz="0" w:space="0" w:color="auto"/>
        <w:left w:val="none" w:sz="0" w:space="0" w:color="auto"/>
        <w:bottom w:val="none" w:sz="0" w:space="0" w:color="auto"/>
        <w:right w:val="none" w:sz="0" w:space="0" w:color="auto"/>
      </w:divBdr>
    </w:div>
    <w:div w:id="735401004">
      <w:bodyDiv w:val="1"/>
      <w:marLeft w:val="0"/>
      <w:marRight w:val="0"/>
      <w:marTop w:val="0"/>
      <w:marBottom w:val="0"/>
      <w:divBdr>
        <w:top w:val="none" w:sz="0" w:space="0" w:color="auto"/>
        <w:left w:val="none" w:sz="0" w:space="0" w:color="auto"/>
        <w:bottom w:val="none" w:sz="0" w:space="0" w:color="auto"/>
        <w:right w:val="none" w:sz="0" w:space="0" w:color="auto"/>
      </w:divBdr>
    </w:div>
    <w:div w:id="736829470">
      <w:bodyDiv w:val="1"/>
      <w:marLeft w:val="0"/>
      <w:marRight w:val="0"/>
      <w:marTop w:val="0"/>
      <w:marBottom w:val="0"/>
      <w:divBdr>
        <w:top w:val="none" w:sz="0" w:space="0" w:color="auto"/>
        <w:left w:val="none" w:sz="0" w:space="0" w:color="auto"/>
        <w:bottom w:val="none" w:sz="0" w:space="0" w:color="auto"/>
        <w:right w:val="none" w:sz="0" w:space="0" w:color="auto"/>
      </w:divBdr>
    </w:div>
    <w:div w:id="737895573">
      <w:bodyDiv w:val="1"/>
      <w:marLeft w:val="0"/>
      <w:marRight w:val="0"/>
      <w:marTop w:val="0"/>
      <w:marBottom w:val="0"/>
      <w:divBdr>
        <w:top w:val="none" w:sz="0" w:space="0" w:color="auto"/>
        <w:left w:val="none" w:sz="0" w:space="0" w:color="auto"/>
        <w:bottom w:val="none" w:sz="0" w:space="0" w:color="auto"/>
        <w:right w:val="none" w:sz="0" w:space="0" w:color="auto"/>
      </w:divBdr>
    </w:div>
    <w:div w:id="738136949">
      <w:bodyDiv w:val="1"/>
      <w:marLeft w:val="0"/>
      <w:marRight w:val="0"/>
      <w:marTop w:val="0"/>
      <w:marBottom w:val="0"/>
      <w:divBdr>
        <w:top w:val="none" w:sz="0" w:space="0" w:color="auto"/>
        <w:left w:val="none" w:sz="0" w:space="0" w:color="auto"/>
        <w:bottom w:val="none" w:sz="0" w:space="0" w:color="auto"/>
        <w:right w:val="none" w:sz="0" w:space="0" w:color="auto"/>
      </w:divBdr>
    </w:div>
    <w:div w:id="738208051">
      <w:bodyDiv w:val="1"/>
      <w:marLeft w:val="0"/>
      <w:marRight w:val="0"/>
      <w:marTop w:val="0"/>
      <w:marBottom w:val="0"/>
      <w:divBdr>
        <w:top w:val="none" w:sz="0" w:space="0" w:color="auto"/>
        <w:left w:val="none" w:sz="0" w:space="0" w:color="auto"/>
        <w:bottom w:val="none" w:sz="0" w:space="0" w:color="auto"/>
        <w:right w:val="none" w:sz="0" w:space="0" w:color="auto"/>
      </w:divBdr>
    </w:div>
    <w:div w:id="738479679">
      <w:bodyDiv w:val="1"/>
      <w:marLeft w:val="0"/>
      <w:marRight w:val="0"/>
      <w:marTop w:val="0"/>
      <w:marBottom w:val="0"/>
      <w:divBdr>
        <w:top w:val="none" w:sz="0" w:space="0" w:color="auto"/>
        <w:left w:val="none" w:sz="0" w:space="0" w:color="auto"/>
        <w:bottom w:val="none" w:sz="0" w:space="0" w:color="auto"/>
        <w:right w:val="none" w:sz="0" w:space="0" w:color="auto"/>
      </w:divBdr>
    </w:div>
    <w:div w:id="739063919">
      <w:bodyDiv w:val="1"/>
      <w:marLeft w:val="0"/>
      <w:marRight w:val="0"/>
      <w:marTop w:val="0"/>
      <w:marBottom w:val="0"/>
      <w:divBdr>
        <w:top w:val="none" w:sz="0" w:space="0" w:color="auto"/>
        <w:left w:val="none" w:sz="0" w:space="0" w:color="auto"/>
        <w:bottom w:val="none" w:sz="0" w:space="0" w:color="auto"/>
        <w:right w:val="none" w:sz="0" w:space="0" w:color="auto"/>
      </w:divBdr>
    </w:div>
    <w:div w:id="739593244">
      <w:bodyDiv w:val="1"/>
      <w:marLeft w:val="0"/>
      <w:marRight w:val="0"/>
      <w:marTop w:val="0"/>
      <w:marBottom w:val="0"/>
      <w:divBdr>
        <w:top w:val="none" w:sz="0" w:space="0" w:color="auto"/>
        <w:left w:val="none" w:sz="0" w:space="0" w:color="auto"/>
        <w:bottom w:val="none" w:sz="0" w:space="0" w:color="auto"/>
        <w:right w:val="none" w:sz="0" w:space="0" w:color="auto"/>
      </w:divBdr>
    </w:div>
    <w:div w:id="739642794">
      <w:bodyDiv w:val="1"/>
      <w:marLeft w:val="0"/>
      <w:marRight w:val="0"/>
      <w:marTop w:val="0"/>
      <w:marBottom w:val="0"/>
      <w:divBdr>
        <w:top w:val="none" w:sz="0" w:space="0" w:color="auto"/>
        <w:left w:val="none" w:sz="0" w:space="0" w:color="auto"/>
        <w:bottom w:val="none" w:sz="0" w:space="0" w:color="auto"/>
        <w:right w:val="none" w:sz="0" w:space="0" w:color="auto"/>
      </w:divBdr>
    </w:div>
    <w:div w:id="741100923">
      <w:bodyDiv w:val="1"/>
      <w:marLeft w:val="0"/>
      <w:marRight w:val="0"/>
      <w:marTop w:val="0"/>
      <w:marBottom w:val="0"/>
      <w:divBdr>
        <w:top w:val="none" w:sz="0" w:space="0" w:color="auto"/>
        <w:left w:val="none" w:sz="0" w:space="0" w:color="auto"/>
        <w:bottom w:val="none" w:sz="0" w:space="0" w:color="auto"/>
        <w:right w:val="none" w:sz="0" w:space="0" w:color="auto"/>
      </w:divBdr>
    </w:div>
    <w:div w:id="742608328">
      <w:bodyDiv w:val="1"/>
      <w:marLeft w:val="0"/>
      <w:marRight w:val="0"/>
      <w:marTop w:val="0"/>
      <w:marBottom w:val="0"/>
      <w:divBdr>
        <w:top w:val="none" w:sz="0" w:space="0" w:color="auto"/>
        <w:left w:val="none" w:sz="0" w:space="0" w:color="auto"/>
        <w:bottom w:val="none" w:sz="0" w:space="0" w:color="auto"/>
        <w:right w:val="none" w:sz="0" w:space="0" w:color="auto"/>
      </w:divBdr>
    </w:div>
    <w:div w:id="742724284">
      <w:bodyDiv w:val="1"/>
      <w:marLeft w:val="0"/>
      <w:marRight w:val="0"/>
      <w:marTop w:val="0"/>
      <w:marBottom w:val="0"/>
      <w:divBdr>
        <w:top w:val="none" w:sz="0" w:space="0" w:color="auto"/>
        <w:left w:val="none" w:sz="0" w:space="0" w:color="auto"/>
        <w:bottom w:val="none" w:sz="0" w:space="0" w:color="auto"/>
        <w:right w:val="none" w:sz="0" w:space="0" w:color="auto"/>
      </w:divBdr>
    </w:div>
    <w:div w:id="742994298">
      <w:bodyDiv w:val="1"/>
      <w:marLeft w:val="0"/>
      <w:marRight w:val="0"/>
      <w:marTop w:val="0"/>
      <w:marBottom w:val="0"/>
      <w:divBdr>
        <w:top w:val="none" w:sz="0" w:space="0" w:color="auto"/>
        <w:left w:val="none" w:sz="0" w:space="0" w:color="auto"/>
        <w:bottom w:val="none" w:sz="0" w:space="0" w:color="auto"/>
        <w:right w:val="none" w:sz="0" w:space="0" w:color="auto"/>
      </w:divBdr>
    </w:div>
    <w:div w:id="743071412">
      <w:bodyDiv w:val="1"/>
      <w:marLeft w:val="0"/>
      <w:marRight w:val="0"/>
      <w:marTop w:val="0"/>
      <w:marBottom w:val="0"/>
      <w:divBdr>
        <w:top w:val="none" w:sz="0" w:space="0" w:color="auto"/>
        <w:left w:val="none" w:sz="0" w:space="0" w:color="auto"/>
        <w:bottom w:val="none" w:sz="0" w:space="0" w:color="auto"/>
        <w:right w:val="none" w:sz="0" w:space="0" w:color="auto"/>
      </w:divBdr>
    </w:div>
    <w:div w:id="744258386">
      <w:bodyDiv w:val="1"/>
      <w:marLeft w:val="0"/>
      <w:marRight w:val="0"/>
      <w:marTop w:val="0"/>
      <w:marBottom w:val="0"/>
      <w:divBdr>
        <w:top w:val="none" w:sz="0" w:space="0" w:color="auto"/>
        <w:left w:val="none" w:sz="0" w:space="0" w:color="auto"/>
        <w:bottom w:val="none" w:sz="0" w:space="0" w:color="auto"/>
        <w:right w:val="none" w:sz="0" w:space="0" w:color="auto"/>
      </w:divBdr>
    </w:div>
    <w:div w:id="744836432">
      <w:bodyDiv w:val="1"/>
      <w:marLeft w:val="0"/>
      <w:marRight w:val="0"/>
      <w:marTop w:val="0"/>
      <w:marBottom w:val="0"/>
      <w:divBdr>
        <w:top w:val="none" w:sz="0" w:space="0" w:color="auto"/>
        <w:left w:val="none" w:sz="0" w:space="0" w:color="auto"/>
        <w:bottom w:val="none" w:sz="0" w:space="0" w:color="auto"/>
        <w:right w:val="none" w:sz="0" w:space="0" w:color="auto"/>
      </w:divBdr>
    </w:div>
    <w:div w:id="744884580">
      <w:bodyDiv w:val="1"/>
      <w:marLeft w:val="0"/>
      <w:marRight w:val="0"/>
      <w:marTop w:val="0"/>
      <w:marBottom w:val="0"/>
      <w:divBdr>
        <w:top w:val="none" w:sz="0" w:space="0" w:color="auto"/>
        <w:left w:val="none" w:sz="0" w:space="0" w:color="auto"/>
        <w:bottom w:val="none" w:sz="0" w:space="0" w:color="auto"/>
        <w:right w:val="none" w:sz="0" w:space="0" w:color="auto"/>
      </w:divBdr>
    </w:div>
    <w:div w:id="747462144">
      <w:bodyDiv w:val="1"/>
      <w:marLeft w:val="0"/>
      <w:marRight w:val="0"/>
      <w:marTop w:val="0"/>
      <w:marBottom w:val="0"/>
      <w:divBdr>
        <w:top w:val="none" w:sz="0" w:space="0" w:color="auto"/>
        <w:left w:val="none" w:sz="0" w:space="0" w:color="auto"/>
        <w:bottom w:val="none" w:sz="0" w:space="0" w:color="auto"/>
        <w:right w:val="none" w:sz="0" w:space="0" w:color="auto"/>
      </w:divBdr>
    </w:div>
    <w:div w:id="748577547">
      <w:bodyDiv w:val="1"/>
      <w:marLeft w:val="0"/>
      <w:marRight w:val="0"/>
      <w:marTop w:val="0"/>
      <w:marBottom w:val="0"/>
      <w:divBdr>
        <w:top w:val="none" w:sz="0" w:space="0" w:color="auto"/>
        <w:left w:val="none" w:sz="0" w:space="0" w:color="auto"/>
        <w:bottom w:val="none" w:sz="0" w:space="0" w:color="auto"/>
        <w:right w:val="none" w:sz="0" w:space="0" w:color="auto"/>
      </w:divBdr>
    </w:div>
    <w:div w:id="748579436">
      <w:bodyDiv w:val="1"/>
      <w:marLeft w:val="0"/>
      <w:marRight w:val="0"/>
      <w:marTop w:val="0"/>
      <w:marBottom w:val="0"/>
      <w:divBdr>
        <w:top w:val="none" w:sz="0" w:space="0" w:color="auto"/>
        <w:left w:val="none" w:sz="0" w:space="0" w:color="auto"/>
        <w:bottom w:val="none" w:sz="0" w:space="0" w:color="auto"/>
        <w:right w:val="none" w:sz="0" w:space="0" w:color="auto"/>
      </w:divBdr>
    </w:div>
    <w:div w:id="748617883">
      <w:bodyDiv w:val="1"/>
      <w:marLeft w:val="0"/>
      <w:marRight w:val="0"/>
      <w:marTop w:val="0"/>
      <w:marBottom w:val="0"/>
      <w:divBdr>
        <w:top w:val="none" w:sz="0" w:space="0" w:color="auto"/>
        <w:left w:val="none" w:sz="0" w:space="0" w:color="auto"/>
        <w:bottom w:val="none" w:sz="0" w:space="0" w:color="auto"/>
        <w:right w:val="none" w:sz="0" w:space="0" w:color="auto"/>
      </w:divBdr>
    </w:div>
    <w:div w:id="748891339">
      <w:bodyDiv w:val="1"/>
      <w:marLeft w:val="0"/>
      <w:marRight w:val="0"/>
      <w:marTop w:val="0"/>
      <w:marBottom w:val="0"/>
      <w:divBdr>
        <w:top w:val="none" w:sz="0" w:space="0" w:color="auto"/>
        <w:left w:val="none" w:sz="0" w:space="0" w:color="auto"/>
        <w:bottom w:val="none" w:sz="0" w:space="0" w:color="auto"/>
        <w:right w:val="none" w:sz="0" w:space="0" w:color="auto"/>
      </w:divBdr>
    </w:div>
    <w:div w:id="749011205">
      <w:bodyDiv w:val="1"/>
      <w:marLeft w:val="0"/>
      <w:marRight w:val="0"/>
      <w:marTop w:val="0"/>
      <w:marBottom w:val="0"/>
      <w:divBdr>
        <w:top w:val="none" w:sz="0" w:space="0" w:color="auto"/>
        <w:left w:val="none" w:sz="0" w:space="0" w:color="auto"/>
        <w:bottom w:val="none" w:sz="0" w:space="0" w:color="auto"/>
        <w:right w:val="none" w:sz="0" w:space="0" w:color="auto"/>
      </w:divBdr>
    </w:div>
    <w:div w:id="749160956">
      <w:bodyDiv w:val="1"/>
      <w:marLeft w:val="0"/>
      <w:marRight w:val="0"/>
      <w:marTop w:val="0"/>
      <w:marBottom w:val="0"/>
      <w:divBdr>
        <w:top w:val="none" w:sz="0" w:space="0" w:color="auto"/>
        <w:left w:val="none" w:sz="0" w:space="0" w:color="auto"/>
        <w:bottom w:val="none" w:sz="0" w:space="0" w:color="auto"/>
        <w:right w:val="none" w:sz="0" w:space="0" w:color="auto"/>
      </w:divBdr>
    </w:div>
    <w:div w:id="749500483">
      <w:bodyDiv w:val="1"/>
      <w:marLeft w:val="0"/>
      <w:marRight w:val="0"/>
      <w:marTop w:val="0"/>
      <w:marBottom w:val="0"/>
      <w:divBdr>
        <w:top w:val="none" w:sz="0" w:space="0" w:color="auto"/>
        <w:left w:val="none" w:sz="0" w:space="0" w:color="auto"/>
        <w:bottom w:val="none" w:sz="0" w:space="0" w:color="auto"/>
        <w:right w:val="none" w:sz="0" w:space="0" w:color="auto"/>
      </w:divBdr>
    </w:div>
    <w:div w:id="749817828">
      <w:bodyDiv w:val="1"/>
      <w:marLeft w:val="0"/>
      <w:marRight w:val="0"/>
      <w:marTop w:val="0"/>
      <w:marBottom w:val="0"/>
      <w:divBdr>
        <w:top w:val="none" w:sz="0" w:space="0" w:color="auto"/>
        <w:left w:val="none" w:sz="0" w:space="0" w:color="auto"/>
        <w:bottom w:val="none" w:sz="0" w:space="0" w:color="auto"/>
        <w:right w:val="none" w:sz="0" w:space="0" w:color="auto"/>
      </w:divBdr>
    </w:div>
    <w:div w:id="750471414">
      <w:bodyDiv w:val="1"/>
      <w:marLeft w:val="0"/>
      <w:marRight w:val="0"/>
      <w:marTop w:val="0"/>
      <w:marBottom w:val="0"/>
      <w:divBdr>
        <w:top w:val="none" w:sz="0" w:space="0" w:color="auto"/>
        <w:left w:val="none" w:sz="0" w:space="0" w:color="auto"/>
        <w:bottom w:val="none" w:sz="0" w:space="0" w:color="auto"/>
        <w:right w:val="none" w:sz="0" w:space="0" w:color="auto"/>
      </w:divBdr>
    </w:div>
    <w:div w:id="751388738">
      <w:bodyDiv w:val="1"/>
      <w:marLeft w:val="0"/>
      <w:marRight w:val="0"/>
      <w:marTop w:val="0"/>
      <w:marBottom w:val="0"/>
      <w:divBdr>
        <w:top w:val="none" w:sz="0" w:space="0" w:color="auto"/>
        <w:left w:val="none" w:sz="0" w:space="0" w:color="auto"/>
        <w:bottom w:val="none" w:sz="0" w:space="0" w:color="auto"/>
        <w:right w:val="none" w:sz="0" w:space="0" w:color="auto"/>
      </w:divBdr>
    </w:div>
    <w:div w:id="751656497">
      <w:bodyDiv w:val="1"/>
      <w:marLeft w:val="0"/>
      <w:marRight w:val="0"/>
      <w:marTop w:val="0"/>
      <w:marBottom w:val="0"/>
      <w:divBdr>
        <w:top w:val="none" w:sz="0" w:space="0" w:color="auto"/>
        <w:left w:val="none" w:sz="0" w:space="0" w:color="auto"/>
        <w:bottom w:val="none" w:sz="0" w:space="0" w:color="auto"/>
        <w:right w:val="none" w:sz="0" w:space="0" w:color="auto"/>
      </w:divBdr>
    </w:div>
    <w:div w:id="752556124">
      <w:bodyDiv w:val="1"/>
      <w:marLeft w:val="0"/>
      <w:marRight w:val="0"/>
      <w:marTop w:val="0"/>
      <w:marBottom w:val="0"/>
      <w:divBdr>
        <w:top w:val="none" w:sz="0" w:space="0" w:color="auto"/>
        <w:left w:val="none" w:sz="0" w:space="0" w:color="auto"/>
        <w:bottom w:val="none" w:sz="0" w:space="0" w:color="auto"/>
        <w:right w:val="none" w:sz="0" w:space="0" w:color="auto"/>
      </w:divBdr>
    </w:div>
    <w:div w:id="752698512">
      <w:bodyDiv w:val="1"/>
      <w:marLeft w:val="0"/>
      <w:marRight w:val="0"/>
      <w:marTop w:val="0"/>
      <w:marBottom w:val="0"/>
      <w:divBdr>
        <w:top w:val="none" w:sz="0" w:space="0" w:color="auto"/>
        <w:left w:val="none" w:sz="0" w:space="0" w:color="auto"/>
        <w:bottom w:val="none" w:sz="0" w:space="0" w:color="auto"/>
        <w:right w:val="none" w:sz="0" w:space="0" w:color="auto"/>
      </w:divBdr>
    </w:div>
    <w:div w:id="753285509">
      <w:bodyDiv w:val="1"/>
      <w:marLeft w:val="0"/>
      <w:marRight w:val="0"/>
      <w:marTop w:val="0"/>
      <w:marBottom w:val="0"/>
      <w:divBdr>
        <w:top w:val="none" w:sz="0" w:space="0" w:color="auto"/>
        <w:left w:val="none" w:sz="0" w:space="0" w:color="auto"/>
        <w:bottom w:val="none" w:sz="0" w:space="0" w:color="auto"/>
        <w:right w:val="none" w:sz="0" w:space="0" w:color="auto"/>
      </w:divBdr>
    </w:div>
    <w:div w:id="754016147">
      <w:bodyDiv w:val="1"/>
      <w:marLeft w:val="0"/>
      <w:marRight w:val="0"/>
      <w:marTop w:val="0"/>
      <w:marBottom w:val="0"/>
      <w:divBdr>
        <w:top w:val="none" w:sz="0" w:space="0" w:color="auto"/>
        <w:left w:val="none" w:sz="0" w:space="0" w:color="auto"/>
        <w:bottom w:val="none" w:sz="0" w:space="0" w:color="auto"/>
        <w:right w:val="none" w:sz="0" w:space="0" w:color="auto"/>
      </w:divBdr>
    </w:div>
    <w:div w:id="754280293">
      <w:bodyDiv w:val="1"/>
      <w:marLeft w:val="0"/>
      <w:marRight w:val="0"/>
      <w:marTop w:val="0"/>
      <w:marBottom w:val="0"/>
      <w:divBdr>
        <w:top w:val="none" w:sz="0" w:space="0" w:color="auto"/>
        <w:left w:val="none" w:sz="0" w:space="0" w:color="auto"/>
        <w:bottom w:val="none" w:sz="0" w:space="0" w:color="auto"/>
        <w:right w:val="none" w:sz="0" w:space="0" w:color="auto"/>
      </w:divBdr>
    </w:div>
    <w:div w:id="754322954">
      <w:bodyDiv w:val="1"/>
      <w:marLeft w:val="0"/>
      <w:marRight w:val="0"/>
      <w:marTop w:val="0"/>
      <w:marBottom w:val="0"/>
      <w:divBdr>
        <w:top w:val="none" w:sz="0" w:space="0" w:color="auto"/>
        <w:left w:val="none" w:sz="0" w:space="0" w:color="auto"/>
        <w:bottom w:val="none" w:sz="0" w:space="0" w:color="auto"/>
        <w:right w:val="none" w:sz="0" w:space="0" w:color="auto"/>
      </w:divBdr>
    </w:div>
    <w:div w:id="754669164">
      <w:bodyDiv w:val="1"/>
      <w:marLeft w:val="0"/>
      <w:marRight w:val="0"/>
      <w:marTop w:val="0"/>
      <w:marBottom w:val="0"/>
      <w:divBdr>
        <w:top w:val="none" w:sz="0" w:space="0" w:color="auto"/>
        <w:left w:val="none" w:sz="0" w:space="0" w:color="auto"/>
        <w:bottom w:val="none" w:sz="0" w:space="0" w:color="auto"/>
        <w:right w:val="none" w:sz="0" w:space="0" w:color="auto"/>
      </w:divBdr>
      <w:divsChild>
        <w:div w:id="532228992">
          <w:marLeft w:val="480"/>
          <w:marRight w:val="0"/>
          <w:marTop w:val="0"/>
          <w:marBottom w:val="0"/>
          <w:divBdr>
            <w:top w:val="none" w:sz="0" w:space="0" w:color="auto"/>
            <w:left w:val="none" w:sz="0" w:space="0" w:color="auto"/>
            <w:bottom w:val="none" w:sz="0" w:space="0" w:color="auto"/>
            <w:right w:val="none" w:sz="0" w:space="0" w:color="auto"/>
          </w:divBdr>
        </w:div>
        <w:div w:id="2103328959">
          <w:marLeft w:val="480"/>
          <w:marRight w:val="0"/>
          <w:marTop w:val="0"/>
          <w:marBottom w:val="0"/>
          <w:divBdr>
            <w:top w:val="none" w:sz="0" w:space="0" w:color="auto"/>
            <w:left w:val="none" w:sz="0" w:space="0" w:color="auto"/>
            <w:bottom w:val="none" w:sz="0" w:space="0" w:color="auto"/>
            <w:right w:val="none" w:sz="0" w:space="0" w:color="auto"/>
          </w:divBdr>
        </w:div>
        <w:div w:id="1229924899">
          <w:marLeft w:val="480"/>
          <w:marRight w:val="0"/>
          <w:marTop w:val="0"/>
          <w:marBottom w:val="0"/>
          <w:divBdr>
            <w:top w:val="none" w:sz="0" w:space="0" w:color="auto"/>
            <w:left w:val="none" w:sz="0" w:space="0" w:color="auto"/>
            <w:bottom w:val="none" w:sz="0" w:space="0" w:color="auto"/>
            <w:right w:val="none" w:sz="0" w:space="0" w:color="auto"/>
          </w:divBdr>
        </w:div>
        <w:div w:id="1672835217">
          <w:marLeft w:val="480"/>
          <w:marRight w:val="0"/>
          <w:marTop w:val="0"/>
          <w:marBottom w:val="0"/>
          <w:divBdr>
            <w:top w:val="none" w:sz="0" w:space="0" w:color="auto"/>
            <w:left w:val="none" w:sz="0" w:space="0" w:color="auto"/>
            <w:bottom w:val="none" w:sz="0" w:space="0" w:color="auto"/>
            <w:right w:val="none" w:sz="0" w:space="0" w:color="auto"/>
          </w:divBdr>
        </w:div>
        <w:div w:id="1471827222">
          <w:marLeft w:val="480"/>
          <w:marRight w:val="0"/>
          <w:marTop w:val="0"/>
          <w:marBottom w:val="0"/>
          <w:divBdr>
            <w:top w:val="none" w:sz="0" w:space="0" w:color="auto"/>
            <w:left w:val="none" w:sz="0" w:space="0" w:color="auto"/>
            <w:bottom w:val="none" w:sz="0" w:space="0" w:color="auto"/>
            <w:right w:val="none" w:sz="0" w:space="0" w:color="auto"/>
          </w:divBdr>
        </w:div>
        <w:div w:id="489685021">
          <w:marLeft w:val="480"/>
          <w:marRight w:val="0"/>
          <w:marTop w:val="0"/>
          <w:marBottom w:val="0"/>
          <w:divBdr>
            <w:top w:val="none" w:sz="0" w:space="0" w:color="auto"/>
            <w:left w:val="none" w:sz="0" w:space="0" w:color="auto"/>
            <w:bottom w:val="none" w:sz="0" w:space="0" w:color="auto"/>
            <w:right w:val="none" w:sz="0" w:space="0" w:color="auto"/>
          </w:divBdr>
        </w:div>
        <w:div w:id="1712876373">
          <w:marLeft w:val="480"/>
          <w:marRight w:val="0"/>
          <w:marTop w:val="0"/>
          <w:marBottom w:val="0"/>
          <w:divBdr>
            <w:top w:val="none" w:sz="0" w:space="0" w:color="auto"/>
            <w:left w:val="none" w:sz="0" w:space="0" w:color="auto"/>
            <w:bottom w:val="none" w:sz="0" w:space="0" w:color="auto"/>
            <w:right w:val="none" w:sz="0" w:space="0" w:color="auto"/>
          </w:divBdr>
        </w:div>
        <w:div w:id="1701736405">
          <w:marLeft w:val="480"/>
          <w:marRight w:val="0"/>
          <w:marTop w:val="0"/>
          <w:marBottom w:val="0"/>
          <w:divBdr>
            <w:top w:val="none" w:sz="0" w:space="0" w:color="auto"/>
            <w:left w:val="none" w:sz="0" w:space="0" w:color="auto"/>
            <w:bottom w:val="none" w:sz="0" w:space="0" w:color="auto"/>
            <w:right w:val="none" w:sz="0" w:space="0" w:color="auto"/>
          </w:divBdr>
        </w:div>
        <w:div w:id="1952585770">
          <w:marLeft w:val="480"/>
          <w:marRight w:val="0"/>
          <w:marTop w:val="0"/>
          <w:marBottom w:val="0"/>
          <w:divBdr>
            <w:top w:val="none" w:sz="0" w:space="0" w:color="auto"/>
            <w:left w:val="none" w:sz="0" w:space="0" w:color="auto"/>
            <w:bottom w:val="none" w:sz="0" w:space="0" w:color="auto"/>
            <w:right w:val="none" w:sz="0" w:space="0" w:color="auto"/>
          </w:divBdr>
        </w:div>
        <w:div w:id="1556619361">
          <w:marLeft w:val="480"/>
          <w:marRight w:val="0"/>
          <w:marTop w:val="0"/>
          <w:marBottom w:val="0"/>
          <w:divBdr>
            <w:top w:val="none" w:sz="0" w:space="0" w:color="auto"/>
            <w:left w:val="none" w:sz="0" w:space="0" w:color="auto"/>
            <w:bottom w:val="none" w:sz="0" w:space="0" w:color="auto"/>
            <w:right w:val="none" w:sz="0" w:space="0" w:color="auto"/>
          </w:divBdr>
        </w:div>
        <w:div w:id="299113815">
          <w:marLeft w:val="480"/>
          <w:marRight w:val="0"/>
          <w:marTop w:val="0"/>
          <w:marBottom w:val="0"/>
          <w:divBdr>
            <w:top w:val="none" w:sz="0" w:space="0" w:color="auto"/>
            <w:left w:val="none" w:sz="0" w:space="0" w:color="auto"/>
            <w:bottom w:val="none" w:sz="0" w:space="0" w:color="auto"/>
            <w:right w:val="none" w:sz="0" w:space="0" w:color="auto"/>
          </w:divBdr>
        </w:div>
        <w:div w:id="1557427134">
          <w:marLeft w:val="480"/>
          <w:marRight w:val="0"/>
          <w:marTop w:val="0"/>
          <w:marBottom w:val="0"/>
          <w:divBdr>
            <w:top w:val="none" w:sz="0" w:space="0" w:color="auto"/>
            <w:left w:val="none" w:sz="0" w:space="0" w:color="auto"/>
            <w:bottom w:val="none" w:sz="0" w:space="0" w:color="auto"/>
            <w:right w:val="none" w:sz="0" w:space="0" w:color="auto"/>
          </w:divBdr>
        </w:div>
        <w:div w:id="2006741352">
          <w:marLeft w:val="480"/>
          <w:marRight w:val="0"/>
          <w:marTop w:val="0"/>
          <w:marBottom w:val="0"/>
          <w:divBdr>
            <w:top w:val="none" w:sz="0" w:space="0" w:color="auto"/>
            <w:left w:val="none" w:sz="0" w:space="0" w:color="auto"/>
            <w:bottom w:val="none" w:sz="0" w:space="0" w:color="auto"/>
            <w:right w:val="none" w:sz="0" w:space="0" w:color="auto"/>
          </w:divBdr>
        </w:div>
        <w:div w:id="477453239">
          <w:marLeft w:val="480"/>
          <w:marRight w:val="0"/>
          <w:marTop w:val="0"/>
          <w:marBottom w:val="0"/>
          <w:divBdr>
            <w:top w:val="none" w:sz="0" w:space="0" w:color="auto"/>
            <w:left w:val="none" w:sz="0" w:space="0" w:color="auto"/>
            <w:bottom w:val="none" w:sz="0" w:space="0" w:color="auto"/>
            <w:right w:val="none" w:sz="0" w:space="0" w:color="auto"/>
          </w:divBdr>
        </w:div>
        <w:div w:id="1496142907">
          <w:marLeft w:val="480"/>
          <w:marRight w:val="0"/>
          <w:marTop w:val="0"/>
          <w:marBottom w:val="0"/>
          <w:divBdr>
            <w:top w:val="none" w:sz="0" w:space="0" w:color="auto"/>
            <w:left w:val="none" w:sz="0" w:space="0" w:color="auto"/>
            <w:bottom w:val="none" w:sz="0" w:space="0" w:color="auto"/>
            <w:right w:val="none" w:sz="0" w:space="0" w:color="auto"/>
          </w:divBdr>
        </w:div>
        <w:div w:id="854929403">
          <w:marLeft w:val="480"/>
          <w:marRight w:val="0"/>
          <w:marTop w:val="0"/>
          <w:marBottom w:val="0"/>
          <w:divBdr>
            <w:top w:val="none" w:sz="0" w:space="0" w:color="auto"/>
            <w:left w:val="none" w:sz="0" w:space="0" w:color="auto"/>
            <w:bottom w:val="none" w:sz="0" w:space="0" w:color="auto"/>
            <w:right w:val="none" w:sz="0" w:space="0" w:color="auto"/>
          </w:divBdr>
        </w:div>
        <w:div w:id="1175220644">
          <w:marLeft w:val="480"/>
          <w:marRight w:val="0"/>
          <w:marTop w:val="0"/>
          <w:marBottom w:val="0"/>
          <w:divBdr>
            <w:top w:val="none" w:sz="0" w:space="0" w:color="auto"/>
            <w:left w:val="none" w:sz="0" w:space="0" w:color="auto"/>
            <w:bottom w:val="none" w:sz="0" w:space="0" w:color="auto"/>
            <w:right w:val="none" w:sz="0" w:space="0" w:color="auto"/>
          </w:divBdr>
        </w:div>
        <w:div w:id="934093112">
          <w:marLeft w:val="480"/>
          <w:marRight w:val="0"/>
          <w:marTop w:val="0"/>
          <w:marBottom w:val="0"/>
          <w:divBdr>
            <w:top w:val="none" w:sz="0" w:space="0" w:color="auto"/>
            <w:left w:val="none" w:sz="0" w:space="0" w:color="auto"/>
            <w:bottom w:val="none" w:sz="0" w:space="0" w:color="auto"/>
            <w:right w:val="none" w:sz="0" w:space="0" w:color="auto"/>
          </w:divBdr>
        </w:div>
        <w:div w:id="1259947450">
          <w:marLeft w:val="480"/>
          <w:marRight w:val="0"/>
          <w:marTop w:val="0"/>
          <w:marBottom w:val="0"/>
          <w:divBdr>
            <w:top w:val="none" w:sz="0" w:space="0" w:color="auto"/>
            <w:left w:val="none" w:sz="0" w:space="0" w:color="auto"/>
            <w:bottom w:val="none" w:sz="0" w:space="0" w:color="auto"/>
            <w:right w:val="none" w:sz="0" w:space="0" w:color="auto"/>
          </w:divBdr>
        </w:div>
        <w:div w:id="2060932563">
          <w:marLeft w:val="480"/>
          <w:marRight w:val="0"/>
          <w:marTop w:val="0"/>
          <w:marBottom w:val="0"/>
          <w:divBdr>
            <w:top w:val="none" w:sz="0" w:space="0" w:color="auto"/>
            <w:left w:val="none" w:sz="0" w:space="0" w:color="auto"/>
            <w:bottom w:val="none" w:sz="0" w:space="0" w:color="auto"/>
            <w:right w:val="none" w:sz="0" w:space="0" w:color="auto"/>
          </w:divBdr>
        </w:div>
        <w:div w:id="1169520894">
          <w:marLeft w:val="480"/>
          <w:marRight w:val="0"/>
          <w:marTop w:val="0"/>
          <w:marBottom w:val="0"/>
          <w:divBdr>
            <w:top w:val="none" w:sz="0" w:space="0" w:color="auto"/>
            <w:left w:val="none" w:sz="0" w:space="0" w:color="auto"/>
            <w:bottom w:val="none" w:sz="0" w:space="0" w:color="auto"/>
            <w:right w:val="none" w:sz="0" w:space="0" w:color="auto"/>
          </w:divBdr>
        </w:div>
        <w:div w:id="690372740">
          <w:marLeft w:val="480"/>
          <w:marRight w:val="0"/>
          <w:marTop w:val="0"/>
          <w:marBottom w:val="0"/>
          <w:divBdr>
            <w:top w:val="none" w:sz="0" w:space="0" w:color="auto"/>
            <w:left w:val="none" w:sz="0" w:space="0" w:color="auto"/>
            <w:bottom w:val="none" w:sz="0" w:space="0" w:color="auto"/>
            <w:right w:val="none" w:sz="0" w:space="0" w:color="auto"/>
          </w:divBdr>
        </w:div>
        <w:div w:id="671176628">
          <w:marLeft w:val="480"/>
          <w:marRight w:val="0"/>
          <w:marTop w:val="0"/>
          <w:marBottom w:val="0"/>
          <w:divBdr>
            <w:top w:val="none" w:sz="0" w:space="0" w:color="auto"/>
            <w:left w:val="none" w:sz="0" w:space="0" w:color="auto"/>
            <w:bottom w:val="none" w:sz="0" w:space="0" w:color="auto"/>
            <w:right w:val="none" w:sz="0" w:space="0" w:color="auto"/>
          </w:divBdr>
        </w:div>
        <w:div w:id="1587954866">
          <w:marLeft w:val="480"/>
          <w:marRight w:val="0"/>
          <w:marTop w:val="0"/>
          <w:marBottom w:val="0"/>
          <w:divBdr>
            <w:top w:val="none" w:sz="0" w:space="0" w:color="auto"/>
            <w:left w:val="none" w:sz="0" w:space="0" w:color="auto"/>
            <w:bottom w:val="none" w:sz="0" w:space="0" w:color="auto"/>
            <w:right w:val="none" w:sz="0" w:space="0" w:color="auto"/>
          </w:divBdr>
        </w:div>
        <w:div w:id="1685089976">
          <w:marLeft w:val="480"/>
          <w:marRight w:val="0"/>
          <w:marTop w:val="0"/>
          <w:marBottom w:val="0"/>
          <w:divBdr>
            <w:top w:val="none" w:sz="0" w:space="0" w:color="auto"/>
            <w:left w:val="none" w:sz="0" w:space="0" w:color="auto"/>
            <w:bottom w:val="none" w:sz="0" w:space="0" w:color="auto"/>
            <w:right w:val="none" w:sz="0" w:space="0" w:color="auto"/>
          </w:divBdr>
        </w:div>
        <w:div w:id="1465662060">
          <w:marLeft w:val="480"/>
          <w:marRight w:val="0"/>
          <w:marTop w:val="0"/>
          <w:marBottom w:val="0"/>
          <w:divBdr>
            <w:top w:val="none" w:sz="0" w:space="0" w:color="auto"/>
            <w:left w:val="none" w:sz="0" w:space="0" w:color="auto"/>
            <w:bottom w:val="none" w:sz="0" w:space="0" w:color="auto"/>
            <w:right w:val="none" w:sz="0" w:space="0" w:color="auto"/>
          </w:divBdr>
        </w:div>
        <w:div w:id="1703246082">
          <w:marLeft w:val="480"/>
          <w:marRight w:val="0"/>
          <w:marTop w:val="0"/>
          <w:marBottom w:val="0"/>
          <w:divBdr>
            <w:top w:val="none" w:sz="0" w:space="0" w:color="auto"/>
            <w:left w:val="none" w:sz="0" w:space="0" w:color="auto"/>
            <w:bottom w:val="none" w:sz="0" w:space="0" w:color="auto"/>
            <w:right w:val="none" w:sz="0" w:space="0" w:color="auto"/>
          </w:divBdr>
        </w:div>
        <w:div w:id="1080757359">
          <w:marLeft w:val="480"/>
          <w:marRight w:val="0"/>
          <w:marTop w:val="0"/>
          <w:marBottom w:val="0"/>
          <w:divBdr>
            <w:top w:val="none" w:sz="0" w:space="0" w:color="auto"/>
            <w:left w:val="none" w:sz="0" w:space="0" w:color="auto"/>
            <w:bottom w:val="none" w:sz="0" w:space="0" w:color="auto"/>
            <w:right w:val="none" w:sz="0" w:space="0" w:color="auto"/>
          </w:divBdr>
        </w:div>
        <w:div w:id="1828668015">
          <w:marLeft w:val="480"/>
          <w:marRight w:val="0"/>
          <w:marTop w:val="0"/>
          <w:marBottom w:val="0"/>
          <w:divBdr>
            <w:top w:val="none" w:sz="0" w:space="0" w:color="auto"/>
            <w:left w:val="none" w:sz="0" w:space="0" w:color="auto"/>
            <w:bottom w:val="none" w:sz="0" w:space="0" w:color="auto"/>
            <w:right w:val="none" w:sz="0" w:space="0" w:color="auto"/>
          </w:divBdr>
        </w:div>
        <w:div w:id="77333563">
          <w:marLeft w:val="480"/>
          <w:marRight w:val="0"/>
          <w:marTop w:val="0"/>
          <w:marBottom w:val="0"/>
          <w:divBdr>
            <w:top w:val="none" w:sz="0" w:space="0" w:color="auto"/>
            <w:left w:val="none" w:sz="0" w:space="0" w:color="auto"/>
            <w:bottom w:val="none" w:sz="0" w:space="0" w:color="auto"/>
            <w:right w:val="none" w:sz="0" w:space="0" w:color="auto"/>
          </w:divBdr>
        </w:div>
        <w:div w:id="1918124483">
          <w:marLeft w:val="480"/>
          <w:marRight w:val="0"/>
          <w:marTop w:val="0"/>
          <w:marBottom w:val="0"/>
          <w:divBdr>
            <w:top w:val="none" w:sz="0" w:space="0" w:color="auto"/>
            <w:left w:val="none" w:sz="0" w:space="0" w:color="auto"/>
            <w:bottom w:val="none" w:sz="0" w:space="0" w:color="auto"/>
            <w:right w:val="none" w:sz="0" w:space="0" w:color="auto"/>
          </w:divBdr>
        </w:div>
        <w:div w:id="937953050">
          <w:marLeft w:val="480"/>
          <w:marRight w:val="0"/>
          <w:marTop w:val="0"/>
          <w:marBottom w:val="0"/>
          <w:divBdr>
            <w:top w:val="none" w:sz="0" w:space="0" w:color="auto"/>
            <w:left w:val="none" w:sz="0" w:space="0" w:color="auto"/>
            <w:bottom w:val="none" w:sz="0" w:space="0" w:color="auto"/>
            <w:right w:val="none" w:sz="0" w:space="0" w:color="auto"/>
          </w:divBdr>
        </w:div>
        <w:div w:id="583613403">
          <w:marLeft w:val="480"/>
          <w:marRight w:val="0"/>
          <w:marTop w:val="0"/>
          <w:marBottom w:val="0"/>
          <w:divBdr>
            <w:top w:val="none" w:sz="0" w:space="0" w:color="auto"/>
            <w:left w:val="none" w:sz="0" w:space="0" w:color="auto"/>
            <w:bottom w:val="none" w:sz="0" w:space="0" w:color="auto"/>
            <w:right w:val="none" w:sz="0" w:space="0" w:color="auto"/>
          </w:divBdr>
        </w:div>
        <w:div w:id="2039235370">
          <w:marLeft w:val="480"/>
          <w:marRight w:val="0"/>
          <w:marTop w:val="0"/>
          <w:marBottom w:val="0"/>
          <w:divBdr>
            <w:top w:val="none" w:sz="0" w:space="0" w:color="auto"/>
            <w:left w:val="none" w:sz="0" w:space="0" w:color="auto"/>
            <w:bottom w:val="none" w:sz="0" w:space="0" w:color="auto"/>
            <w:right w:val="none" w:sz="0" w:space="0" w:color="auto"/>
          </w:divBdr>
        </w:div>
        <w:div w:id="2015957079">
          <w:marLeft w:val="480"/>
          <w:marRight w:val="0"/>
          <w:marTop w:val="0"/>
          <w:marBottom w:val="0"/>
          <w:divBdr>
            <w:top w:val="none" w:sz="0" w:space="0" w:color="auto"/>
            <w:left w:val="none" w:sz="0" w:space="0" w:color="auto"/>
            <w:bottom w:val="none" w:sz="0" w:space="0" w:color="auto"/>
            <w:right w:val="none" w:sz="0" w:space="0" w:color="auto"/>
          </w:divBdr>
        </w:div>
        <w:div w:id="1299452523">
          <w:marLeft w:val="480"/>
          <w:marRight w:val="0"/>
          <w:marTop w:val="0"/>
          <w:marBottom w:val="0"/>
          <w:divBdr>
            <w:top w:val="none" w:sz="0" w:space="0" w:color="auto"/>
            <w:left w:val="none" w:sz="0" w:space="0" w:color="auto"/>
            <w:bottom w:val="none" w:sz="0" w:space="0" w:color="auto"/>
            <w:right w:val="none" w:sz="0" w:space="0" w:color="auto"/>
          </w:divBdr>
        </w:div>
        <w:div w:id="526137837">
          <w:marLeft w:val="480"/>
          <w:marRight w:val="0"/>
          <w:marTop w:val="0"/>
          <w:marBottom w:val="0"/>
          <w:divBdr>
            <w:top w:val="none" w:sz="0" w:space="0" w:color="auto"/>
            <w:left w:val="none" w:sz="0" w:space="0" w:color="auto"/>
            <w:bottom w:val="none" w:sz="0" w:space="0" w:color="auto"/>
            <w:right w:val="none" w:sz="0" w:space="0" w:color="auto"/>
          </w:divBdr>
        </w:div>
        <w:div w:id="89274930">
          <w:marLeft w:val="480"/>
          <w:marRight w:val="0"/>
          <w:marTop w:val="0"/>
          <w:marBottom w:val="0"/>
          <w:divBdr>
            <w:top w:val="none" w:sz="0" w:space="0" w:color="auto"/>
            <w:left w:val="none" w:sz="0" w:space="0" w:color="auto"/>
            <w:bottom w:val="none" w:sz="0" w:space="0" w:color="auto"/>
            <w:right w:val="none" w:sz="0" w:space="0" w:color="auto"/>
          </w:divBdr>
        </w:div>
        <w:div w:id="645554659">
          <w:marLeft w:val="480"/>
          <w:marRight w:val="0"/>
          <w:marTop w:val="0"/>
          <w:marBottom w:val="0"/>
          <w:divBdr>
            <w:top w:val="none" w:sz="0" w:space="0" w:color="auto"/>
            <w:left w:val="none" w:sz="0" w:space="0" w:color="auto"/>
            <w:bottom w:val="none" w:sz="0" w:space="0" w:color="auto"/>
            <w:right w:val="none" w:sz="0" w:space="0" w:color="auto"/>
          </w:divBdr>
        </w:div>
        <w:div w:id="1104762669">
          <w:marLeft w:val="480"/>
          <w:marRight w:val="0"/>
          <w:marTop w:val="0"/>
          <w:marBottom w:val="0"/>
          <w:divBdr>
            <w:top w:val="none" w:sz="0" w:space="0" w:color="auto"/>
            <w:left w:val="none" w:sz="0" w:space="0" w:color="auto"/>
            <w:bottom w:val="none" w:sz="0" w:space="0" w:color="auto"/>
            <w:right w:val="none" w:sz="0" w:space="0" w:color="auto"/>
          </w:divBdr>
        </w:div>
        <w:div w:id="1431050500">
          <w:marLeft w:val="480"/>
          <w:marRight w:val="0"/>
          <w:marTop w:val="0"/>
          <w:marBottom w:val="0"/>
          <w:divBdr>
            <w:top w:val="none" w:sz="0" w:space="0" w:color="auto"/>
            <w:left w:val="none" w:sz="0" w:space="0" w:color="auto"/>
            <w:bottom w:val="none" w:sz="0" w:space="0" w:color="auto"/>
            <w:right w:val="none" w:sz="0" w:space="0" w:color="auto"/>
          </w:divBdr>
        </w:div>
        <w:div w:id="717585688">
          <w:marLeft w:val="480"/>
          <w:marRight w:val="0"/>
          <w:marTop w:val="0"/>
          <w:marBottom w:val="0"/>
          <w:divBdr>
            <w:top w:val="none" w:sz="0" w:space="0" w:color="auto"/>
            <w:left w:val="none" w:sz="0" w:space="0" w:color="auto"/>
            <w:bottom w:val="none" w:sz="0" w:space="0" w:color="auto"/>
            <w:right w:val="none" w:sz="0" w:space="0" w:color="auto"/>
          </w:divBdr>
        </w:div>
        <w:div w:id="1264991912">
          <w:marLeft w:val="480"/>
          <w:marRight w:val="0"/>
          <w:marTop w:val="0"/>
          <w:marBottom w:val="0"/>
          <w:divBdr>
            <w:top w:val="none" w:sz="0" w:space="0" w:color="auto"/>
            <w:left w:val="none" w:sz="0" w:space="0" w:color="auto"/>
            <w:bottom w:val="none" w:sz="0" w:space="0" w:color="auto"/>
            <w:right w:val="none" w:sz="0" w:space="0" w:color="auto"/>
          </w:divBdr>
        </w:div>
        <w:div w:id="1354921805">
          <w:marLeft w:val="480"/>
          <w:marRight w:val="0"/>
          <w:marTop w:val="0"/>
          <w:marBottom w:val="0"/>
          <w:divBdr>
            <w:top w:val="none" w:sz="0" w:space="0" w:color="auto"/>
            <w:left w:val="none" w:sz="0" w:space="0" w:color="auto"/>
            <w:bottom w:val="none" w:sz="0" w:space="0" w:color="auto"/>
            <w:right w:val="none" w:sz="0" w:space="0" w:color="auto"/>
          </w:divBdr>
        </w:div>
        <w:div w:id="1719474099">
          <w:marLeft w:val="480"/>
          <w:marRight w:val="0"/>
          <w:marTop w:val="0"/>
          <w:marBottom w:val="0"/>
          <w:divBdr>
            <w:top w:val="none" w:sz="0" w:space="0" w:color="auto"/>
            <w:left w:val="none" w:sz="0" w:space="0" w:color="auto"/>
            <w:bottom w:val="none" w:sz="0" w:space="0" w:color="auto"/>
            <w:right w:val="none" w:sz="0" w:space="0" w:color="auto"/>
          </w:divBdr>
        </w:div>
        <w:div w:id="309097029">
          <w:marLeft w:val="480"/>
          <w:marRight w:val="0"/>
          <w:marTop w:val="0"/>
          <w:marBottom w:val="0"/>
          <w:divBdr>
            <w:top w:val="none" w:sz="0" w:space="0" w:color="auto"/>
            <w:left w:val="none" w:sz="0" w:space="0" w:color="auto"/>
            <w:bottom w:val="none" w:sz="0" w:space="0" w:color="auto"/>
            <w:right w:val="none" w:sz="0" w:space="0" w:color="auto"/>
          </w:divBdr>
        </w:div>
        <w:div w:id="934938668">
          <w:marLeft w:val="480"/>
          <w:marRight w:val="0"/>
          <w:marTop w:val="0"/>
          <w:marBottom w:val="0"/>
          <w:divBdr>
            <w:top w:val="none" w:sz="0" w:space="0" w:color="auto"/>
            <w:left w:val="none" w:sz="0" w:space="0" w:color="auto"/>
            <w:bottom w:val="none" w:sz="0" w:space="0" w:color="auto"/>
            <w:right w:val="none" w:sz="0" w:space="0" w:color="auto"/>
          </w:divBdr>
        </w:div>
        <w:div w:id="1877499116">
          <w:marLeft w:val="480"/>
          <w:marRight w:val="0"/>
          <w:marTop w:val="0"/>
          <w:marBottom w:val="0"/>
          <w:divBdr>
            <w:top w:val="none" w:sz="0" w:space="0" w:color="auto"/>
            <w:left w:val="none" w:sz="0" w:space="0" w:color="auto"/>
            <w:bottom w:val="none" w:sz="0" w:space="0" w:color="auto"/>
            <w:right w:val="none" w:sz="0" w:space="0" w:color="auto"/>
          </w:divBdr>
        </w:div>
        <w:div w:id="943197466">
          <w:marLeft w:val="480"/>
          <w:marRight w:val="0"/>
          <w:marTop w:val="0"/>
          <w:marBottom w:val="0"/>
          <w:divBdr>
            <w:top w:val="none" w:sz="0" w:space="0" w:color="auto"/>
            <w:left w:val="none" w:sz="0" w:space="0" w:color="auto"/>
            <w:bottom w:val="none" w:sz="0" w:space="0" w:color="auto"/>
            <w:right w:val="none" w:sz="0" w:space="0" w:color="auto"/>
          </w:divBdr>
        </w:div>
        <w:div w:id="1960407170">
          <w:marLeft w:val="480"/>
          <w:marRight w:val="0"/>
          <w:marTop w:val="0"/>
          <w:marBottom w:val="0"/>
          <w:divBdr>
            <w:top w:val="none" w:sz="0" w:space="0" w:color="auto"/>
            <w:left w:val="none" w:sz="0" w:space="0" w:color="auto"/>
            <w:bottom w:val="none" w:sz="0" w:space="0" w:color="auto"/>
            <w:right w:val="none" w:sz="0" w:space="0" w:color="auto"/>
          </w:divBdr>
        </w:div>
        <w:div w:id="1606619676">
          <w:marLeft w:val="480"/>
          <w:marRight w:val="0"/>
          <w:marTop w:val="0"/>
          <w:marBottom w:val="0"/>
          <w:divBdr>
            <w:top w:val="none" w:sz="0" w:space="0" w:color="auto"/>
            <w:left w:val="none" w:sz="0" w:space="0" w:color="auto"/>
            <w:bottom w:val="none" w:sz="0" w:space="0" w:color="auto"/>
            <w:right w:val="none" w:sz="0" w:space="0" w:color="auto"/>
          </w:divBdr>
        </w:div>
        <w:div w:id="1723165286">
          <w:marLeft w:val="480"/>
          <w:marRight w:val="0"/>
          <w:marTop w:val="0"/>
          <w:marBottom w:val="0"/>
          <w:divBdr>
            <w:top w:val="none" w:sz="0" w:space="0" w:color="auto"/>
            <w:left w:val="none" w:sz="0" w:space="0" w:color="auto"/>
            <w:bottom w:val="none" w:sz="0" w:space="0" w:color="auto"/>
            <w:right w:val="none" w:sz="0" w:space="0" w:color="auto"/>
          </w:divBdr>
        </w:div>
        <w:div w:id="1478836870">
          <w:marLeft w:val="480"/>
          <w:marRight w:val="0"/>
          <w:marTop w:val="0"/>
          <w:marBottom w:val="0"/>
          <w:divBdr>
            <w:top w:val="none" w:sz="0" w:space="0" w:color="auto"/>
            <w:left w:val="none" w:sz="0" w:space="0" w:color="auto"/>
            <w:bottom w:val="none" w:sz="0" w:space="0" w:color="auto"/>
            <w:right w:val="none" w:sz="0" w:space="0" w:color="auto"/>
          </w:divBdr>
        </w:div>
        <w:div w:id="1706442991">
          <w:marLeft w:val="480"/>
          <w:marRight w:val="0"/>
          <w:marTop w:val="0"/>
          <w:marBottom w:val="0"/>
          <w:divBdr>
            <w:top w:val="none" w:sz="0" w:space="0" w:color="auto"/>
            <w:left w:val="none" w:sz="0" w:space="0" w:color="auto"/>
            <w:bottom w:val="none" w:sz="0" w:space="0" w:color="auto"/>
            <w:right w:val="none" w:sz="0" w:space="0" w:color="auto"/>
          </w:divBdr>
        </w:div>
        <w:div w:id="684136433">
          <w:marLeft w:val="480"/>
          <w:marRight w:val="0"/>
          <w:marTop w:val="0"/>
          <w:marBottom w:val="0"/>
          <w:divBdr>
            <w:top w:val="none" w:sz="0" w:space="0" w:color="auto"/>
            <w:left w:val="none" w:sz="0" w:space="0" w:color="auto"/>
            <w:bottom w:val="none" w:sz="0" w:space="0" w:color="auto"/>
            <w:right w:val="none" w:sz="0" w:space="0" w:color="auto"/>
          </w:divBdr>
        </w:div>
        <w:div w:id="2133857842">
          <w:marLeft w:val="480"/>
          <w:marRight w:val="0"/>
          <w:marTop w:val="0"/>
          <w:marBottom w:val="0"/>
          <w:divBdr>
            <w:top w:val="none" w:sz="0" w:space="0" w:color="auto"/>
            <w:left w:val="none" w:sz="0" w:space="0" w:color="auto"/>
            <w:bottom w:val="none" w:sz="0" w:space="0" w:color="auto"/>
            <w:right w:val="none" w:sz="0" w:space="0" w:color="auto"/>
          </w:divBdr>
        </w:div>
        <w:div w:id="1453010974">
          <w:marLeft w:val="480"/>
          <w:marRight w:val="0"/>
          <w:marTop w:val="0"/>
          <w:marBottom w:val="0"/>
          <w:divBdr>
            <w:top w:val="none" w:sz="0" w:space="0" w:color="auto"/>
            <w:left w:val="none" w:sz="0" w:space="0" w:color="auto"/>
            <w:bottom w:val="none" w:sz="0" w:space="0" w:color="auto"/>
            <w:right w:val="none" w:sz="0" w:space="0" w:color="auto"/>
          </w:divBdr>
        </w:div>
        <w:div w:id="181672348">
          <w:marLeft w:val="480"/>
          <w:marRight w:val="0"/>
          <w:marTop w:val="0"/>
          <w:marBottom w:val="0"/>
          <w:divBdr>
            <w:top w:val="none" w:sz="0" w:space="0" w:color="auto"/>
            <w:left w:val="none" w:sz="0" w:space="0" w:color="auto"/>
            <w:bottom w:val="none" w:sz="0" w:space="0" w:color="auto"/>
            <w:right w:val="none" w:sz="0" w:space="0" w:color="auto"/>
          </w:divBdr>
        </w:div>
        <w:div w:id="1108045248">
          <w:marLeft w:val="480"/>
          <w:marRight w:val="0"/>
          <w:marTop w:val="0"/>
          <w:marBottom w:val="0"/>
          <w:divBdr>
            <w:top w:val="none" w:sz="0" w:space="0" w:color="auto"/>
            <w:left w:val="none" w:sz="0" w:space="0" w:color="auto"/>
            <w:bottom w:val="none" w:sz="0" w:space="0" w:color="auto"/>
            <w:right w:val="none" w:sz="0" w:space="0" w:color="auto"/>
          </w:divBdr>
        </w:div>
        <w:div w:id="448625792">
          <w:marLeft w:val="480"/>
          <w:marRight w:val="0"/>
          <w:marTop w:val="0"/>
          <w:marBottom w:val="0"/>
          <w:divBdr>
            <w:top w:val="none" w:sz="0" w:space="0" w:color="auto"/>
            <w:left w:val="none" w:sz="0" w:space="0" w:color="auto"/>
            <w:bottom w:val="none" w:sz="0" w:space="0" w:color="auto"/>
            <w:right w:val="none" w:sz="0" w:space="0" w:color="auto"/>
          </w:divBdr>
        </w:div>
        <w:div w:id="1052121242">
          <w:marLeft w:val="480"/>
          <w:marRight w:val="0"/>
          <w:marTop w:val="0"/>
          <w:marBottom w:val="0"/>
          <w:divBdr>
            <w:top w:val="none" w:sz="0" w:space="0" w:color="auto"/>
            <w:left w:val="none" w:sz="0" w:space="0" w:color="auto"/>
            <w:bottom w:val="none" w:sz="0" w:space="0" w:color="auto"/>
            <w:right w:val="none" w:sz="0" w:space="0" w:color="auto"/>
          </w:divBdr>
        </w:div>
        <w:div w:id="1300378916">
          <w:marLeft w:val="480"/>
          <w:marRight w:val="0"/>
          <w:marTop w:val="0"/>
          <w:marBottom w:val="0"/>
          <w:divBdr>
            <w:top w:val="none" w:sz="0" w:space="0" w:color="auto"/>
            <w:left w:val="none" w:sz="0" w:space="0" w:color="auto"/>
            <w:bottom w:val="none" w:sz="0" w:space="0" w:color="auto"/>
            <w:right w:val="none" w:sz="0" w:space="0" w:color="auto"/>
          </w:divBdr>
        </w:div>
        <w:div w:id="1713578183">
          <w:marLeft w:val="480"/>
          <w:marRight w:val="0"/>
          <w:marTop w:val="0"/>
          <w:marBottom w:val="0"/>
          <w:divBdr>
            <w:top w:val="none" w:sz="0" w:space="0" w:color="auto"/>
            <w:left w:val="none" w:sz="0" w:space="0" w:color="auto"/>
            <w:bottom w:val="none" w:sz="0" w:space="0" w:color="auto"/>
            <w:right w:val="none" w:sz="0" w:space="0" w:color="auto"/>
          </w:divBdr>
        </w:div>
        <w:div w:id="1582719547">
          <w:marLeft w:val="480"/>
          <w:marRight w:val="0"/>
          <w:marTop w:val="0"/>
          <w:marBottom w:val="0"/>
          <w:divBdr>
            <w:top w:val="none" w:sz="0" w:space="0" w:color="auto"/>
            <w:left w:val="none" w:sz="0" w:space="0" w:color="auto"/>
            <w:bottom w:val="none" w:sz="0" w:space="0" w:color="auto"/>
            <w:right w:val="none" w:sz="0" w:space="0" w:color="auto"/>
          </w:divBdr>
        </w:div>
        <w:div w:id="1220291155">
          <w:marLeft w:val="480"/>
          <w:marRight w:val="0"/>
          <w:marTop w:val="0"/>
          <w:marBottom w:val="0"/>
          <w:divBdr>
            <w:top w:val="none" w:sz="0" w:space="0" w:color="auto"/>
            <w:left w:val="none" w:sz="0" w:space="0" w:color="auto"/>
            <w:bottom w:val="none" w:sz="0" w:space="0" w:color="auto"/>
            <w:right w:val="none" w:sz="0" w:space="0" w:color="auto"/>
          </w:divBdr>
        </w:div>
        <w:div w:id="1769111281">
          <w:marLeft w:val="480"/>
          <w:marRight w:val="0"/>
          <w:marTop w:val="0"/>
          <w:marBottom w:val="0"/>
          <w:divBdr>
            <w:top w:val="none" w:sz="0" w:space="0" w:color="auto"/>
            <w:left w:val="none" w:sz="0" w:space="0" w:color="auto"/>
            <w:bottom w:val="none" w:sz="0" w:space="0" w:color="auto"/>
            <w:right w:val="none" w:sz="0" w:space="0" w:color="auto"/>
          </w:divBdr>
        </w:div>
        <w:div w:id="1098141761">
          <w:marLeft w:val="480"/>
          <w:marRight w:val="0"/>
          <w:marTop w:val="0"/>
          <w:marBottom w:val="0"/>
          <w:divBdr>
            <w:top w:val="none" w:sz="0" w:space="0" w:color="auto"/>
            <w:left w:val="none" w:sz="0" w:space="0" w:color="auto"/>
            <w:bottom w:val="none" w:sz="0" w:space="0" w:color="auto"/>
            <w:right w:val="none" w:sz="0" w:space="0" w:color="auto"/>
          </w:divBdr>
        </w:div>
        <w:div w:id="610163827">
          <w:marLeft w:val="480"/>
          <w:marRight w:val="0"/>
          <w:marTop w:val="0"/>
          <w:marBottom w:val="0"/>
          <w:divBdr>
            <w:top w:val="none" w:sz="0" w:space="0" w:color="auto"/>
            <w:left w:val="none" w:sz="0" w:space="0" w:color="auto"/>
            <w:bottom w:val="none" w:sz="0" w:space="0" w:color="auto"/>
            <w:right w:val="none" w:sz="0" w:space="0" w:color="auto"/>
          </w:divBdr>
        </w:div>
        <w:div w:id="1697266961">
          <w:marLeft w:val="480"/>
          <w:marRight w:val="0"/>
          <w:marTop w:val="0"/>
          <w:marBottom w:val="0"/>
          <w:divBdr>
            <w:top w:val="none" w:sz="0" w:space="0" w:color="auto"/>
            <w:left w:val="none" w:sz="0" w:space="0" w:color="auto"/>
            <w:bottom w:val="none" w:sz="0" w:space="0" w:color="auto"/>
            <w:right w:val="none" w:sz="0" w:space="0" w:color="auto"/>
          </w:divBdr>
        </w:div>
        <w:div w:id="1169100367">
          <w:marLeft w:val="480"/>
          <w:marRight w:val="0"/>
          <w:marTop w:val="0"/>
          <w:marBottom w:val="0"/>
          <w:divBdr>
            <w:top w:val="none" w:sz="0" w:space="0" w:color="auto"/>
            <w:left w:val="none" w:sz="0" w:space="0" w:color="auto"/>
            <w:bottom w:val="none" w:sz="0" w:space="0" w:color="auto"/>
            <w:right w:val="none" w:sz="0" w:space="0" w:color="auto"/>
          </w:divBdr>
        </w:div>
        <w:div w:id="1092551641">
          <w:marLeft w:val="480"/>
          <w:marRight w:val="0"/>
          <w:marTop w:val="0"/>
          <w:marBottom w:val="0"/>
          <w:divBdr>
            <w:top w:val="none" w:sz="0" w:space="0" w:color="auto"/>
            <w:left w:val="none" w:sz="0" w:space="0" w:color="auto"/>
            <w:bottom w:val="none" w:sz="0" w:space="0" w:color="auto"/>
            <w:right w:val="none" w:sz="0" w:space="0" w:color="auto"/>
          </w:divBdr>
        </w:div>
        <w:div w:id="1343585753">
          <w:marLeft w:val="480"/>
          <w:marRight w:val="0"/>
          <w:marTop w:val="0"/>
          <w:marBottom w:val="0"/>
          <w:divBdr>
            <w:top w:val="none" w:sz="0" w:space="0" w:color="auto"/>
            <w:left w:val="none" w:sz="0" w:space="0" w:color="auto"/>
            <w:bottom w:val="none" w:sz="0" w:space="0" w:color="auto"/>
            <w:right w:val="none" w:sz="0" w:space="0" w:color="auto"/>
          </w:divBdr>
        </w:div>
        <w:div w:id="929241517">
          <w:marLeft w:val="480"/>
          <w:marRight w:val="0"/>
          <w:marTop w:val="0"/>
          <w:marBottom w:val="0"/>
          <w:divBdr>
            <w:top w:val="none" w:sz="0" w:space="0" w:color="auto"/>
            <w:left w:val="none" w:sz="0" w:space="0" w:color="auto"/>
            <w:bottom w:val="none" w:sz="0" w:space="0" w:color="auto"/>
            <w:right w:val="none" w:sz="0" w:space="0" w:color="auto"/>
          </w:divBdr>
        </w:div>
        <w:div w:id="1770663354">
          <w:marLeft w:val="480"/>
          <w:marRight w:val="0"/>
          <w:marTop w:val="0"/>
          <w:marBottom w:val="0"/>
          <w:divBdr>
            <w:top w:val="none" w:sz="0" w:space="0" w:color="auto"/>
            <w:left w:val="none" w:sz="0" w:space="0" w:color="auto"/>
            <w:bottom w:val="none" w:sz="0" w:space="0" w:color="auto"/>
            <w:right w:val="none" w:sz="0" w:space="0" w:color="auto"/>
          </w:divBdr>
        </w:div>
        <w:div w:id="27728854">
          <w:marLeft w:val="480"/>
          <w:marRight w:val="0"/>
          <w:marTop w:val="0"/>
          <w:marBottom w:val="0"/>
          <w:divBdr>
            <w:top w:val="none" w:sz="0" w:space="0" w:color="auto"/>
            <w:left w:val="none" w:sz="0" w:space="0" w:color="auto"/>
            <w:bottom w:val="none" w:sz="0" w:space="0" w:color="auto"/>
            <w:right w:val="none" w:sz="0" w:space="0" w:color="auto"/>
          </w:divBdr>
        </w:div>
        <w:div w:id="1610967589">
          <w:marLeft w:val="480"/>
          <w:marRight w:val="0"/>
          <w:marTop w:val="0"/>
          <w:marBottom w:val="0"/>
          <w:divBdr>
            <w:top w:val="none" w:sz="0" w:space="0" w:color="auto"/>
            <w:left w:val="none" w:sz="0" w:space="0" w:color="auto"/>
            <w:bottom w:val="none" w:sz="0" w:space="0" w:color="auto"/>
            <w:right w:val="none" w:sz="0" w:space="0" w:color="auto"/>
          </w:divBdr>
        </w:div>
        <w:div w:id="451215837">
          <w:marLeft w:val="480"/>
          <w:marRight w:val="0"/>
          <w:marTop w:val="0"/>
          <w:marBottom w:val="0"/>
          <w:divBdr>
            <w:top w:val="none" w:sz="0" w:space="0" w:color="auto"/>
            <w:left w:val="none" w:sz="0" w:space="0" w:color="auto"/>
            <w:bottom w:val="none" w:sz="0" w:space="0" w:color="auto"/>
            <w:right w:val="none" w:sz="0" w:space="0" w:color="auto"/>
          </w:divBdr>
        </w:div>
        <w:div w:id="573783919">
          <w:marLeft w:val="480"/>
          <w:marRight w:val="0"/>
          <w:marTop w:val="0"/>
          <w:marBottom w:val="0"/>
          <w:divBdr>
            <w:top w:val="none" w:sz="0" w:space="0" w:color="auto"/>
            <w:left w:val="none" w:sz="0" w:space="0" w:color="auto"/>
            <w:bottom w:val="none" w:sz="0" w:space="0" w:color="auto"/>
            <w:right w:val="none" w:sz="0" w:space="0" w:color="auto"/>
          </w:divBdr>
        </w:div>
        <w:div w:id="1101024429">
          <w:marLeft w:val="480"/>
          <w:marRight w:val="0"/>
          <w:marTop w:val="0"/>
          <w:marBottom w:val="0"/>
          <w:divBdr>
            <w:top w:val="none" w:sz="0" w:space="0" w:color="auto"/>
            <w:left w:val="none" w:sz="0" w:space="0" w:color="auto"/>
            <w:bottom w:val="none" w:sz="0" w:space="0" w:color="auto"/>
            <w:right w:val="none" w:sz="0" w:space="0" w:color="auto"/>
          </w:divBdr>
        </w:div>
        <w:div w:id="2108767454">
          <w:marLeft w:val="480"/>
          <w:marRight w:val="0"/>
          <w:marTop w:val="0"/>
          <w:marBottom w:val="0"/>
          <w:divBdr>
            <w:top w:val="none" w:sz="0" w:space="0" w:color="auto"/>
            <w:left w:val="none" w:sz="0" w:space="0" w:color="auto"/>
            <w:bottom w:val="none" w:sz="0" w:space="0" w:color="auto"/>
            <w:right w:val="none" w:sz="0" w:space="0" w:color="auto"/>
          </w:divBdr>
        </w:div>
        <w:div w:id="197744216">
          <w:marLeft w:val="480"/>
          <w:marRight w:val="0"/>
          <w:marTop w:val="0"/>
          <w:marBottom w:val="0"/>
          <w:divBdr>
            <w:top w:val="none" w:sz="0" w:space="0" w:color="auto"/>
            <w:left w:val="none" w:sz="0" w:space="0" w:color="auto"/>
            <w:bottom w:val="none" w:sz="0" w:space="0" w:color="auto"/>
            <w:right w:val="none" w:sz="0" w:space="0" w:color="auto"/>
          </w:divBdr>
        </w:div>
        <w:div w:id="1639915222">
          <w:marLeft w:val="480"/>
          <w:marRight w:val="0"/>
          <w:marTop w:val="0"/>
          <w:marBottom w:val="0"/>
          <w:divBdr>
            <w:top w:val="none" w:sz="0" w:space="0" w:color="auto"/>
            <w:left w:val="none" w:sz="0" w:space="0" w:color="auto"/>
            <w:bottom w:val="none" w:sz="0" w:space="0" w:color="auto"/>
            <w:right w:val="none" w:sz="0" w:space="0" w:color="auto"/>
          </w:divBdr>
        </w:div>
        <w:div w:id="812603632">
          <w:marLeft w:val="480"/>
          <w:marRight w:val="0"/>
          <w:marTop w:val="0"/>
          <w:marBottom w:val="0"/>
          <w:divBdr>
            <w:top w:val="none" w:sz="0" w:space="0" w:color="auto"/>
            <w:left w:val="none" w:sz="0" w:space="0" w:color="auto"/>
            <w:bottom w:val="none" w:sz="0" w:space="0" w:color="auto"/>
            <w:right w:val="none" w:sz="0" w:space="0" w:color="auto"/>
          </w:divBdr>
        </w:div>
        <w:div w:id="18048969">
          <w:marLeft w:val="480"/>
          <w:marRight w:val="0"/>
          <w:marTop w:val="0"/>
          <w:marBottom w:val="0"/>
          <w:divBdr>
            <w:top w:val="none" w:sz="0" w:space="0" w:color="auto"/>
            <w:left w:val="none" w:sz="0" w:space="0" w:color="auto"/>
            <w:bottom w:val="none" w:sz="0" w:space="0" w:color="auto"/>
            <w:right w:val="none" w:sz="0" w:space="0" w:color="auto"/>
          </w:divBdr>
        </w:div>
        <w:div w:id="1551960535">
          <w:marLeft w:val="480"/>
          <w:marRight w:val="0"/>
          <w:marTop w:val="0"/>
          <w:marBottom w:val="0"/>
          <w:divBdr>
            <w:top w:val="none" w:sz="0" w:space="0" w:color="auto"/>
            <w:left w:val="none" w:sz="0" w:space="0" w:color="auto"/>
            <w:bottom w:val="none" w:sz="0" w:space="0" w:color="auto"/>
            <w:right w:val="none" w:sz="0" w:space="0" w:color="auto"/>
          </w:divBdr>
        </w:div>
        <w:div w:id="905183641">
          <w:marLeft w:val="480"/>
          <w:marRight w:val="0"/>
          <w:marTop w:val="0"/>
          <w:marBottom w:val="0"/>
          <w:divBdr>
            <w:top w:val="none" w:sz="0" w:space="0" w:color="auto"/>
            <w:left w:val="none" w:sz="0" w:space="0" w:color="auto"/>
            <w:bottom w:val="none" w:sz="0" w:space="0" w:color="auto"/>
            <w:right w:val="none" w:sz="0" w:space="0" w:color="auto"/>
          </w:divBdr>
        </w:div>
        <w:div w:id="1021200967">
          <w:marLeft w:val="480"/>
          <w:marRight w:val="0"/>
          <w:marTop w:val="0"/>
          <w:marBottom w:val="0"/>
          <w:divBdr>
            <w:top w:val="none" w:sz="0" w:space="0" w:color="auto"/>
            <w:left w:val="none" w:sz="0" w:space="0" w:color="auto"/>
            <w:bottom w:val="none" w:sz="0" w:space="0" w:color="auto"/>
            <w:right w:val="none" w:sz="0" w:space="0" w:color="auto"/>
          </w:divBdr>
        </w:div>
        <w:div w:id="1308123451">
          <w:marLeft w:val="480"/>
          <w:marRight w:val="0"/>
          <w:marTop w:val="0"/>
          <w:marBottom w:val="0"/>
          <w:divBdr>
            <w:top w:val="none" w:sz="0" w:space="0" w:color="auto"/>
            <w:left w:val="none" w:sz="0" w:space="0" w:color="auto"/>
            <w:bottom w:val="none" w:sz="0" w:space="0" w:color="auto"/>
            <w:right w:val="none" w:sz="0" w:space="0" w:color="auto"/>
          </w:divBdr>
        </w:div>
        <w:div w:id="1587499365">
          <w:marLeft w:val="480"/>
          <w:marRight w:val="0"/>
          <w:marTop w:val="0"/>
          <w:marBottom w:val="0"/>
          <w:divBdr>
            <w:top w:val="none" w:sz="0" w:space="0" w:color="auto"/>
            <w:left w:val="none" w:sz="0" w:space="0" w:color="auto"/>
            <w:bottom w:val="none" w:sz="0" w:space="0" w:color="auto"/>
            <w:right w:val="none" w:sz="0" w:space="0" w:color="auto"/>
          </w:divBdr>
        </w:div>
        <w:div w:id="111293081">
          <w:marLeft w:val="480"/>
          <w:marRight w:val="0"/>
          <w:marTop w:val="0"/>
          <w:marBottom w:val="0"/>
          <w:divBdr>
            <w:top w:val="none" w:sz="0" w:space="0" w:color="auto"/>
            <w:left w:val="none" w:sz="0" w:space="0" w:color="auto"/>
            <w:bottom w:val="none" w:sz="0" w:space="0" w:color="auto"/>
            <w:right w:val="none" w:sz="0" w:space="0" w:color="auto"/>
          </w:divBdr>
        </w:div>
        <w:div w:id="731998890">
          <w:marLeft w:val="480"/>
          <w:marRight w:val="0"/>
          <w:marTop w:val="0"/>
          <w:marBottom w:val="0"/>
          <w:divBdr>
            <w:top w:val="none" w:sz="0" w:space="0" w:color="auto"/>
            <w:left w:val="none" w:sz="0" w:space="0" w:color="auto"/>
            <w:bottom w:val="none" w:sz="0" w:space="0" w:color="auto"/>
            <w:right w:val="none" w:sz="0" w:space="0" w:color="auto"/>
          </w:divBdr>
        </w:div>
        <w:div w:id="1268542483">
          <w:marLeft w:val="480"/>
          <w:marRight w:val="0"/>
          <w:marTop w:val="0"/>
          <w:marBottom w:val="0"/>
          <w:divBdr>
            <w:top w:val="none" w:sz="0" w:space="0" w:color="auto"/>
            <w:left w:val="none" w:sz="0" w:space="0" w:color="auto"/>
            <w:bottom w:val="none" w:sz="0" w:space="0" w:color="auto"/>
            <w:right w:val="none" w:sz="0" w:space="0" w:color="auto"/>
          </w:divBdr>
        </w:div>
        <w:div w:id="1796831263">
          <w:marLeft w:val="480"/>
          <w:marRight w:val="0"/>
          <w:marTop w:val="0"/>
          <w:marBottom w:val="0"/>
          <w:divBdr>
            <w:top w:val="none" w:sz="0" w:space="0" w:color="auto"/>
            <w:left w:val="none" w:sz="0" w:space="0" w:color="auto"/>
            <w:bottom w:val="none" w:sz="0" w:space="0" w:color="auto"/>
            <w:right w:val="none" w:sz="0" w:space="0" w:color="auto"/>
          </w:divBdr>
        </w:div>
        <w:div w:id="313919780">
          <w:marLeft w:val="480"/>
          <w:marRight w:val="0"/>
          <w:marTop w:val="0"/>
          <w:marBottom w:val="0"/>
          <w:divBdr>
            <w:top w:val="none" w:sz="0" w:space="0" w:color="auto"/>
            <w:left w:val="none" w:sz="0" w:space="0" w:color="auto"/>
            <w:bottom w:val="none" w:sz="0" w:space="0" w:color="auto"/>
            <w:right w:val="none" w:sz="0" w:space="0" w:color="auto"/>
          </w:divBdr>
        </w:div>
        <w:div w:id="1593277039">
          <w:marLeft w:val="480"/>
          <w:marRight w:val="0"/>
          <w:marTop w:val="0"/>
          <w:marBottom w:val="0"/>
          <w:divBdr>
            <w:top w:val="none" w:sz="0" w:space="0" w:color="auto"/>
            <w:left w:val="none" w:sz="0" w:space="0" w:color="auto"/>
            <w:bottom w:val="none" w:sz="0" w:space="0" w:color="auto"/>
            <w:right w:val="none" w:sz="0" w:space="0" w:color="auto"/>
          </w:divBdr>
        </w:div>
        <w:div w:id="1848475463">
          <w:marLeft w:val="480"/>
          <w:marRight w:val="0"/>
          <w:marTop w:val="0"/>
          <w:marBottom w:val="0"/>
          <w:divBdr>
            <w:top w:val="none" w:sz="0" w:space="0" w:color="auto"/>
            <w:left w:val="none" w:sz="0" w:space="0" w:color="auto"/>
            <w:bottom w:val="none" w:sz="0" w:space="0" w:color="auto"/>
            <w:right w:val="none" w:sz="0" w:space="0" w:color="auto"/>
          </w:divBdr>
        </w:div>
        <w:div w:id="1274435380">
          <w:marLeft w:val="480"/>
          <w:marRight w:val="0"/>
          <w:marTop w:val="0"/>
          <w:marBottom w:val="0"/>
          <w:divBdr>
            <w:top w:val="none" w:sz="0" w:space="0" w:color="auto"/>
            <w:left w:val="none" w:sz="0" w:space="0" w:color="auto"/>
            <w:bottom w:val="none" w:sz="0" w:space="0" w:color="auto"/>
            <w:right w:val="none" w:sz="0" w:space="0" w:color="auto"/>
          </w:divBdr>
        </w:div>
        <w:div w:id="1658651794">
          <w:marLeft w:val="480"/>
          <w:marRight w:val="0"/>
          <w:marTop w:val="0"/>
          <w:marBottom w:val="0"/>
          <w:divBdr>
            <w:top w:val="none" w:sz="0" w:space="0" w:color="auto"/>
            <w:left w:val="none" w:sz="0" w:space="0" w:color="auto"/>
            <w:bottom w:val="none" w:sz="0" w:space="0" w:color="auto"/>
            <w:right w:val="none" w:sz="0" w:space="0" w:color="auto"/>
          </w:divBdr>
        </w:div>
      </w:divsChild>
    </w:div>
    <w:div w:id="755829343">
      <w:bodyDiv w:val="1"/>
      <w:marLeft w:val="0"/>
      <w:marRight w:val="0"/>
      <w:marTop w:val="0"/>
      <w:marBottom w:val="0"/>
      <w:divBdr>
        <w:top w:val="none" w:sz="0" w:space="0" w:color="auto"/>
        <w:left w:val="none" w:sz="0" w:space="0" w:color="auto"/>
        <w:bottom w:val="none" w:sz="0" w:space="0" w:color="auto"/>
        <w:right w:val="none" w:sz="0" w:space="0" w:color="auto"/>
      </w:divBdr>
    </w:div>
    <w:div w:id="756287549">
      <w:bodyDiv w:val="1"/>
      <w:marLeft w:val="0"/>
      <w:marRight w:val="0"/>
      <w:marTop w:val="0"/>
      <w:marBottom w:val="0"/>
      <w:divBdr>
        <w:top w:val="none" w:sz="0" w:space="0" w:color="auto"/>
        <w:left w:val="none" w:sz="0" w:space="0" w:color="auto"/>
        <w:bottom w:val="none" w:sz="0" w:space="0" w:color="auto"/>
        <w:right w:val="none" w:sz="0" w:space="0" w:color="auto"/>
      </w:divBdr>
    </w:div>
    <w:div w:id="756294022">
      <w:bodyDiv w:val="1"/>
      <w:marLeft w:val="0"/>
      <w:marRight w:val="0"/>
      <w:marTop w:val="0"/>
      <w:marBottom w:val="0"/>
      <w:divBdr>
        <w:top w:val="none" w:sz="0" w:space="0" w:color="auto"/>
        <w:left w:val="none" w:sz="0" w:space="0" w:color="auto"/>
        <w:bottom w:val="none" w:sz="0" w:space="0" w:color="auto"/>
        <w:right w:val="none" w:sz="0" w:space="0" w:color="auto"/>
      </w:divBdr>
    </w:div>
    <w:div w:id="756513326">
      <w:bodyDiv w:val="1"/>
      <w:marLeft w:val="0"/>
      <w:marRight w:val="0"/>
      <w:marTop w:val="0"/>
      <w:marBottom w:val="0"/>
      <w:divBdr>
        <w:top w:val="none" w:sz="0" w:space="0" w:color="auto"/>
        <w:left w:val="none" w:sz="0" w:space="0" w:color="auto"/>
        <w:bottom w:val="none" w:sz="0" w:space="0" w:color="auto"/>
        <w:right w:val="none" w:sz="0" w:space="0" w:color="auto"/>
      </w:divBdr>
    </w:div>
    <w:div w:id="756754405">
      <w:bodyDiv w:val="1"/>
      <w:marLeft w:val="0"/>
      <w:marRight w:val="0"/>
      <w:marTop w:val="0"/>
      <w:marBottom w:val="0"/>
      <w:divBdr>
        <w:top w:val="none" w:sz="0" w:space="0" w:color="auto"/>
        <w:left w:val="none" w:sz="0" w:space="0" w:color="auto"/>
        <w:bottom w:val="none" w:sz="0" w:space="0" w:color="auto"/>
        <w:right w:val="none" w:sz="0" w:space="0" w:color="auto"/>
      </w:divBdr>
      <w:divsChild>
        <w:div w:id="2032878764">
          <w:marLeft w:val="480"/>
          <w:marRight w:val="0"/>
          <w:marTop w:val="0"/>
          <w:marBottom w:val="0"/>
          <w:divBdr>
            <w:top w:val="none" w:sz="0" w:space="0" w:color="auto"/>
            <w:left w:val="none" w:sz="0" w:space="0" w:color="auto"/>
            <w:bottom w:val="none" w:sz="0" w:space="0" w:color="auto"/>
            <w:right w:val="none" w:sz="0" w:space="0" w:color="auto"/>
          </w:divBdr>
        </w:div>
        <w:div w:id="1089885952">
          <w:marLeft w:val="480"/>
          <w:marRight w:val="0"/>
          <w:marTop w:val="0"/>
          <w:marBottom w:val="0"/>
          <w:divBdr>
            <w:top w:val="none" w:sz="0" w:space="0" w:color="auto"/>
            <w:left w:val="none" w:sz="0" w:space="0" w:color="auto"/>
            <w:bottom w:val="none" w:sz="0" w:space="0" w:color="auto"/>
            <w:right w:val="none" w:sz="0" w:space="0" w:color="auto"/>
          </w:divBdr>
        </w:div>
        <w:div w:id="1110785034">
          <w:marLeft w:val="480"/>
          <w:marRight w:val="0"/>
          <w:marTop w:val="0"/>
          <w:marBottom w:val="0"/>
          <w:divBdr>
            <w:top w:val="none" w:sz="0" w:space="0" w:color="auto"/>
            <w:left w:val="none" w:sz="0" w:space="0" w:color="auto"/>
            <w:bottom w:val="none" w:sz="0" w:space="0" w:color="auto"/>
            <w:right w:val="none" w:sz="0" w:space="0" w:color="auto"/>
          </w:divBdr>
        </w:div>
        <w:div w:id="142042978">
          <w:marLeft w:val="480"/>
          <w:marRight w:val="0"/>
          <w:marTop w:val="0"/>
          <w:marBottom w:val="0"/>
          <w:divBdr>
            <w:top w:val="none" w:sz="0" w:space="0" w:color="auto"/>
            <w:left w:val="none" w:sz="0" w:space="0" w:color="auto"/>
            <w:bottom w:val="none" w:sz="0" w:space="0" w:color="auto"/>
            <w:right w:val="none" w:sz="0" w:space="0" w:color="auto"/>
          </w:divBdr>
        </w:div>
        <w:div w:id="962735832">
          <w:marLeft w:val="480"/>
          <w:marRight w:val="0"/>
          <w:marTop w:val="0"/>
          <w:marBottom w:val="0"/>
          <w:divBdr>
            <w:top w:val="none" w:sz="0" w:space="0" w:color="auto"/>
            <w:left w:val="none" w:sz="0" w:space="0" w:color="auto"/>
            <w:bottom w:val="none" w:sz="0" w:space="0" w:color="auto"/>
            <w:right w:val="none" w:sz="0" w:space="0" w:color="auto"/>
          </w:divBdr>
        </w:div>
        <w:div w:id="1272936239">
          <w:marLeft w:val="480"/>
          <w:marRight w:val="0"/>
          <w:marTop w:val="0"/>
          <w:marBottom w:val="0"/>
          <w:divBdr>
            <w:top w:val="none" w:sz="0" w:space="0" w:color="auto"/>
            <w:left w:val="none" w:sz="0" w:space="0" w:color="auto"/>
            <w:bottom w:val="none" w:sz="0" w:space="0" w:color="auto"/>
            <w:right w:val="none" w:sz="0" w:space="0" w:color="auto"/>
          </w:divBdr>
        </w:div>
        <w:div w:id="680205448">
          <w:marLeft w:val="480"/>
          <w:marRight w:val="0"/>
          <w:marTop w:val="0"/>
          <w:marBottom w:val="0"/>
          <w:divBdr>
            <w:top w:val="none" w:sz="0" w:space="0" w:color="auto"/>
            <w:left w:val="none" w:sz="0" w:space="0" w:color="auto"/>
            <w:bottom w:val="none" w:sz="0" w:space="0" w:color="auto"/>
            <w:right w:val="none" w:sz="0" w:space="0" w:color="auto"/>
          </w:divBdr>
        </w:div>
        <w:div w:id="1186673761">
          <w:marLeft w:val="480"/>
          <w:marRight w:val="0"/>
          <w:marTop w:val="0"/>
          <w:marBottom w:val="0"/>
          <w:divBdr>
            <w:top w:val="none" w:sz="0" w:space="0" w:color="auto"/>
            <w:left w:val="none" w:sz="0" w:space="0" w:color="auto"/>
            <w:bottom w:val="none" w:sz="0" w:space="0" w:color="auto"/>
            <w:right w:val="none" w:sz="0" w:space="0" w:color="auto"/>
          </w:divBdr>
        </w:div>
        <w:div w:id="2070103350">
          <w:marLeft w:val="480"/>
          <w:marRight w:val="0"/>
          <w:marTop w:val="0"/>
          <w:marBottom w:val="0"/>
          <w:divBdr>
            <w:top w:val="none" w:sz="0" w:space="0" w:color="auto"/>
            <w:left w:val="none" w:sz="0" w:space="0" w:color="auto"/>
            <w:bottom w:val="none" w:sz="0" w:space="0" w:color="auto"/>
            <w:right w:val="none" w:sz="0" w:space="0" w:color="auto"/>
          </w:divBdr>
        </w:div>
        <w:div w:id="2137749434">
          <w:marLeft w:val="480"/>
          <w:marRight w:val="0"/>
          <w:marTop w:val="0"/>
          <w:marBottom w:val="0"/>
          <w:divBdr>
            <w:top w:val="none" w:sz="0" w:space="0" w:color="auto"/>
            <w:left w:val="none" w:sz="0" w:space="0" w:color="auto"/>
            <w:bottom w:val="none" w:sz="0" w:space="0" w:color="auto"/>
            <w:right w:val="none" w:sz="0" w:space="0" w:color="auto"/>
          </w:divBdr>
        </w:div>
        <w:div w:id="2078357928">
          <w:marLeft w:val="480"/>
          <w:marRight w:val="0"/>
          <w:marTop w:val="0"/>
          <w:marBottom w:val="0"/>
          <w:divBdr>
            <w:top w:val="none" w:sz="0" w:space="0" w:color="auto"/>
            <w:left w:val="none" w:sz="0" w:space="0" w:color="auto"/>
            <w:bottom w:val="none" w:sz="0" w:space="0" w:color="auto"/>
            <w:right w:val="none" w:sz="0" w:space="0" w:color="auto"/>
          </w:divBdr>
        </w:div>
        <w:div w:id="453257487">
          <w:marLeft w:val="480"/>
          <w:marRight w:val="0"/>
          <w:marTop w:val="0"/>
          <w:marBottom w:val="0"/>
          <w:divBdr>
            <w:top w:val="none" w:sz="0" w:space="0" w:color="auto"/>
            <w:left w:val="none" w:sz="0" w:space="0" w:color="auto"/>
            <w:bottom w:val="none" w:sz="0" w:space="0" w:color="auto"/>
            <w:right w:val="none" w:sz="0" w:space="0" w:color="auto"/>
          </w:divBdr>
        </w:div>
        <w:div w:id="1560169540">
          <w:marLeft w:val="480"/>
          <w:marRight w:val="0"/>
          <w:marTop w:val="0"/>
          <w:marBottom w:val="0"/>
          <w:divBdr>
            <w:top w:val="none" w:sz="0" w:space="0" w:color="auto"/>
            <w:left w:val="none" w:sz="0" w:space="0" w:color="auto"/>
            <w:bottom w:val="none" w:sz="0" w:space="0" w:color="auto"/>
            <w:right w:val="none" w:sz="0" w:space="0" w:color="auto"/>
          </w:divBdr>
        </w:div>
        <w:div w:id="1824153814">
          <w:marLeft w:val="480"/>
          <w:marRight w:val="0"/>
          <w:marTop w:val="0"/>
          <w:marBottom w:val="0"/>
          <w:divBdr>
            <w:top w:val="none" w:sz="0" w:space="0" w:color="auto"/>
            <w:left w:val="none" w:sz="0" w:space="0" w:color="auto"/>
            <w:bottom w:val="none" w:sz="0" w:space="0" w:color="auto"/>
            <w:right w:val="none" w:sz="0" w:space="0" w:color="auto"/>
          </w:divBdr>
        </w:div>
        <w:div w:id="1627656649">
          <w:marLeft w:val="480"/>
          <w:marRight w:val="0"/>
          <w:marTop w:val="0"/>
          <w:marBottom w:val="0"/>
          <w:divBdr>
            <w:top w:val="none" w:sz="0" w:space="0" w:color="auto"/>
            <w:left w:val="none" w:sz="0" w:space="0" w:color="auto"/>
            <w:bottom w:val="none" w:sz="0" w:space="0" w:color="auto"/>
            <w:right w:val="none" w:sz="0" w:space="0" w:color="auto"/>
          </w:divBdr>
        </w:div>
        <w:div w:id="1807312740">
          <w:marLeft w:val="480"/>
          <w:marRight w:val="0"/>
          <w:marTop w:val="0"/>
          <w:marBottom w:val="0"/>
          <w:divBdr>
            <w:top w:val="none" w:sz="0" w:space="0" w:color="auto"/>
            <w:left w:val="none" w:sz="0" w:space="0" w:color="auto"/>
            <w:bottom w:val="none" w:sz="0" w:space="0" w:color="auto"/>
            <w:right w:val="none" w:sz="0" w:space="0" w:color="auto"/>
          </w:divBdr>
        </w:div>
        <w:div w:id="1936595679">
          <w:marLeft w:val="480"/>
          <w:marRight w:val="0"/>
          <w:marTop w:val="0"/>
          <w:marBottom w:val="0"/>
          <w:divBdr>
            <w:top w:val="none" w:sz="0" w:space="0" w:color="auto"/>
            <w:left w:val="none" w:sz="0" w:space="0" w:color="auto"/>
            <w:bottom w:val="none" w:sz="0" w:space="0" w:color="auto"/>
            <w:right w:val="none" w:sz="0" w:space="0" w:color="auto"/>
          </w:divBdr>
        </w:div>
        <w:div w:id="2109150828">
          <w:marLeft w:val="480"/>
          <w:marRight w:val="0"/>
          <w:marTop w:val="0"/>
          <w:marBottom w:val="0"/>
          <w:divBdr>
            <w:top w:val="none" w:sz="0" w:space="0" w:color="auto"/>
            <w:left w:val="none" w:sz="0" w:space="0" w:color="auto"/>
            <w:bottom w:val="none" w:sz="0" w:space="0" w:color="auto"/>
            <w:right w:val="none" w:sz="0" w:space="0" w:color="auto"/>
          </w:divBdr>
        </w:div>
        <w:div w:id="2110006468">
          <w:marLeft w:val="480"/>
          <w:marRight w:val="0"/>
          <w:marTop w:val="0"/>
          <w:marBottom w:val="0"/>
          <w:divBdr>
            <w:top w:val="none" w:sz="0" w:space="0" w:color="auto"/>
            <w:left w:val="none" w:sz="0" w:space="0" w:color="auto"/>
            <w:bottom w:val="none" w:sz="0" w:space="0" w:color="auto"/>
            <w:right w:val="none" w:sz="0" w:space="0" w:color="auto"/>
          </w:divBdr>
        </w:div>
        <w:div w:id="490753952">
          <w:marLeft w:val="480"/>
          <w:marRight w:val="0"/>
          <w:marTop w:val="0"/>
          <w:marBottom w:val="0"/>
          <w:divBdr>
            <w:top w:val="none" w:sz="0" w:space="0" w:color="auto"/>
            <w:left w:val="none" w:sz="0" w:space="0" w:color="auto"/>
            <w:bottom w:val="none" w:sz="0" w:space="0" w:color="auto"/>
            <w:right w:val="none" w:sz="0" w:space="0" w:color="auto"/>
          </w:divBdr>
        </w:div>
        <w:div w:id="1006441464">
          <w:marLeft w:val="480"/>
          <w:marRight w:val="0"/>
          <w:marTop w:val="0"/>
          <w:marBottom w:val="0"/>
          <w:divBdr>
            <w:top w:val="none" w:sz="0" w:space="0" w:color="auto"/>
            <w:left w:val="none" w:sz="0" w:space="0" w:color="auto"/>
            <w:bottom w:val="none" w:sz="0" w:space="0" w:color="auto"/>
            <w:right w:val="none" w:sz="0" w:space="0" w:color="auto"/>
          </w:divBdr>
        </w:div>
        <w:div w:id="318732714">
          <w:marLeft w:val="480"/>
          <w:marRight w:val="0"/>
          <w:marTop w:val="0"/>
          <w:marBottom w:val="0"/>
          <w:divBdr>
            <w:top w:val="none" w:sz="0" w:space="0" w:color="auto"/>
            <w:left w:val="none" w:sz="0" w:space="0" w:color="auto"/>
            <w:bottom w:val="none" w:sz="0" w:space="0" w:color="auto"/>
            <w:right w:val="none" w:sz="0" w:space="0" w:color="auto"/>
          </w:divBdr>
        </w:div>
        <w:div w:id="861935374">
          <w:marLeft w:val="480"/>
          <w:marRight w:val="0"/>
          <w:marTop w:val="0"/>
          <w:marBottom w:val="0"/>
          <w:divBdr>
            <w:top w:val="none" w:sz="0" w:space="0" w:color="auto"/>
            <w:left w:val="none" w:sz="0" w:space="0" w:color="auto"/>
            <w:bottom w:val="none" w:sz="0" w:space="0" w:color="auto"/>
            <w:right w:val="none" w:sz="0" w:space="0" w:color="auto"/>
          </w:divBdr>
        </w:div>
        <w:div w:id="1830095547">
          <w:marLeft w:val="480"/>
          <w:marRight w:val="0"/>
          <w:marTop w:val="0"/>
          <w:marBottom w:val="0"/>
          <w:divBdr>
            <w:top w:val="none" w:sz="0" w:space="0" w:color="auto"/>
            <w:left w:val="none" w:sz="0" w:space="0" w:color="auto"/>
            <w:bottom w:val="none" w:sz="0" w:space="0" w:color="auto"/>
            <w:right w:val="none" w:sz="0" w:space="0" w:color="auto"/>
          </w:divBdr>
        </w:div>
        <w:div w:id="1720741872">
          <w:marLeft w:val="480"/>
          <w:marRight w:val="0"/>
          <w:marTop w:val="0"/>
          <w:marBottom w:val="0"/>
          <w:divBdr>
            <w:top w:val="none" w:sz="0" w:space="0" w:color="auto"/>
            <w:left w:val="none" w:sz="0" w:space="0" w:color="auto"/>
            <w:bottom w:val="none" w:sz="0" w:space="0" w:color="auto"/>
            <w:right w:val="none" w:sz="0" w:space="0" w:color="auto"/>
          </w:divBdr>
        </w:div>
        <w:div w:id="446198535">
          <w:marLeft w:val="480"/>
          <w:marRight w:val="0"/>
          <w:marTop w:val="0"/>
          <w:marBottom w:val="0"/>
          <w:divBdr>
            <w:top w:val="none" w:sz="0" w:space="0" w:color="auto"/>
            <w:left w:val="none" w:sz="0" w:space="0" w:color="auto"/>
            <w:bottom w:val="none" w:sz="0" w:space="0" w:color="auto"/>
            <w:right w:val="none" w:sz="0" w:space="0" w:color="auto"/>
          </w:divBdr>
        </w:div>
        <w:div w:id="1977949309">
          <w:marLeft w:val="480"/>
          <w:marRight w:val="0"/>
          <w:marTop w:val="0"/>
          <w:marBottom w:val="0"/>
          <w:divBdr>
            <w:top w:val="none" w:sz="0" w:space="0" w:color="auto"/>
            <w:left w:val="none" w:sz="0" w:space="0" w:color="auto"/>
            <w:bottom w:val="none" w:sz="0" w:space="0" w:color="auto"/>
            <w:right w:val="none" w:sz="0" w:space="0" w:color="auto"/>
          </w:divBdr>
        </w:div>
        <w:div w:id="1326128094">
          <w:marLeft w:val="480"/>
          <w:marRight w:val="0"/>
          <w:marTop w:val="0"/>
          <w:marBottom w:val="0"/>
          <w:divBdr>
            <w:top w:val="none" w:sz="0" w:space="0" w:color="auto"/>
            <w:left w:val="none" w:sz="0" w:space="0" w:color="auto"/>
            <w:bottom w:val="none" w:sz="0" w:space="0" w:color="auto"/>
            <w:right w:val="none" w:sz="0" w:space="0" w:color="auto"/>
          </w:divBdr>
        </w:div>
        <w:div w:id="222758433">
          <w:marLeft w:val="480"/>
          <w:marRight w:val="0"/>
          <w:marTop w:val="0"/>
          <w:marBottom w:val="0"/>
          <w:divBdr>
            <w:top w:val="none" w:sz="0" w:space="0" w:color="auto"/>
            <w:left w:val="none" w:sz="0" w:space="0" w:color="auto"/>
            <w:bottom w:val="none" w:sz="0" w:space="0" w:color="auto"/>
            <w:right w:val="none" w:sz="0" w:space="0" w:color="auto"/>
          </w:divBdr>
        </w:div>
        <w:div w:id="390078189">
          <w:marLeft w:val="480"/>
          <w:marRight w:val="0"/>
          <w:marTop w:val="0"/>
          <w:marBottom w:val="0"/>
          <w:divBdr>
            <w:top w:val="none" w:sz="0" w:space="0" w:color="auto"/>
            <w:left w:val="none" w:sz="0" w:space="0" w:color="auto"/>
            <w:bottom w:val="none" w:sz="0" w:space="0" w:color="auto"/>
            <w:right w:val="none" w:sz="0" w:space="0" w:color="auto"/>
          </w:divBdr>
        </w:div>
        <w:div w:id="248083932">
          <w:marLeft w:val="480"/>
          <w:marRight w:val="0"/>
          <w:marTop w:val="0"/>
          <w:marBottom w:val="0"/>
          <w:divBdr>
            <w:top w:val="none" w:sz="0" w:space="0" w:color="auto"/>
            <w:left w:val="none" w:sz="0" w:space="0" w:color="auto"/>
            <w:bottom w:val="none" w:sz="0" w:space="0" w:color="auto"/>
            <w:right w:val="none" w:sz="0" w:space="0" w:color="auto"/>
          </w:divBdr>
        </w:div>
        <w:div w:id="350767052">
          <w:marLeft w:val="480"/>
          <w:marRight w:val="0"/>
          <w:marTop w:val="0"/>
          <w:marBottom w:val="0"/>
          <w:divBdr>
            <w:top w:val="none" w:sz="0" w:space="0" w:color="auto"/>
            <w:left w:val="none" w:sz="0" w:space="0" w:color="auto"/>
            <w:bottom w:val="none" w:sz="0" w:space="0" w:color="auto"/>
            <w:right w:val="none" w:sz="0" w:space="0" w:color="auto"/>
          </w:divBdr>
        </w:div>
        <w:div w:id="1552692464">
          <w:marLeft w:val="480"/>
          <w:marRight w:val="0"/>
          <w:marTop w:val="0"/>
          <w:marBottom w:val="0"/>
          <w:divBdr>
            <w:top w:val="none" w:sz="0" w:space="0" w:color="auto"/>
            <w:left w:val="none" w:sz="0" w:space="0" w:color="auto"/>
            <w:bottom w:val="none" w:sz="0" w:space="0" w:color="auto"/>
            <w:right w:val="none" w:sz="0" w:space="0" w:color="auto"/>
          </w:divBdr>
        </w:div>
        <w:div w:id="1076127943">
          <w:marLeft w:val="480"/>
          <w:marRight w:val="0"/>
          <w:marTop w:val="0"/>
          <w:marBottom w:val="0"/>
          <w:divBdr>
            <w:top w:val="none" w:sz="0" w:space="0" w:color="auto"/>
            <w:left w:val="none" w:sz="0" w:space="0" w:color="auto"/>
            <w:bottom w:val="none" w:sz="0" w:space="0" w:color="auto"/>
            <w:right w:val="none" w:sz="0" w:space="0" w:color="auto"/>
          </w:divBdr>
        </w:div>
        <w:div w:id="1807969210">
          <w:marLeft w:val="480"/>
          <w:marRight w:val="0"/>
          <w:marTop w:val="0"/>
          <w:marBottom w:val="0"/>
          <w:divBdr>
            <w:top w:val="none" w:sz="0" w:space="0" w:color="auto"/>
            <w:left w:val="none" w:sz="0" w:space="0" w:color="auto"/>
            <w:bottom w:val="none" w:sz="0" w:space="0" w:color="auto"/>
            <w:right w:val="none" w:sz="0" w:space="0" w:color="auto"/>
          </w:divBdr>
        </w:div>
        <w:div w:id="957375050">
          <w:marLeft w:val="480"/>
          <w:marRight w:val="0"/>
          <w:marTop w:val="0"/>
          <w:marBottom w:val="0"/>
          <w:divBdr>
            <w:top w:val="none" w:sz="0" w:space="0" w:color="auto"/>
            <w:left w:val="none" w:sz="0" w:space="0" w:color="auto"/>
            <w:bottom w:val="none" w:sz="0" w:space="0" w:color="auto"/>
            <w:right w:val="none" w:sz="0" w:space="0" w:color="auto"/>
          </w:divBdr>
        </w:div>
        <w:div w:id="1264923443">
          <w:marLeft w:val="480"/>
          <w:marRight w:val="0"/>
          <w:marTop w:val="0"/>
          <w:marBottom w:val="0"/>
          <w:divBdr>
            <w:top w:val="none" w:sz="0" w:space="0" w:color="auto"/>
            <w:left w:val="none" w:sz="0" w:space="0" w:color="auto"/>
            <w:bottom w:val="none" w:sz="0" w:space="0" w:color="auto"/>
            <w:right w:val="none" w:sz="0" w:space="0" w:color="auto"/>
          </w:divBdr>
        </w:div>
        <w:div w:id="955411216">
          <w:marLeft w:val="480"/>
          <w:marRight w:val="0"/>
          <w:marTop w:val="0"/>
          <w:marBottom w:val="0"/>
          <w:divBdr>
            <w:top w:val="none" w:sz="0" w:space="0" w:color="auto"/>
            <w:left w:val="none" w:sz="0" w:space="0" w:color="auto"/>
            <w:bottom w:val="none" w:sz="0" w:space="0" w:color="auto"/>
            <w:right w:val="none" w:sz="0" w:space="0" w:color="auto"/>
          </w:divBdr>
        </w:div>
        <w:div w:id="196090424">
          <w:marLeft w:val="480"/>
          <w:marRight w:val="0"/>
          <w:marTop w:val="0"/>
          <w:marBottom w:val="0"/>
          <w:divBdr>
            <w:top w:val="none" w:sz="0" w:space="0" w:color="auto"/>
            <w:left w:val="none" w:sz="0" w:space="0" w:color="auto"/>
            <w:bottom w:val="none" w:sz="0" w:space="0" w:color="auto"/>
            <w:right w:val="none" w:sz="0" w:space="0" w:color="auto"/>
          </w:divBdr>
        </w:div>
        <w:div w:id="857308514">
          <w:marLeft w:val="480"/>
          <w:marRight w:val="0"/>
          <w:marTop w:val="0"/>
          <w:marBottom w:val="0"/>
          <w:divBdr>
            <w:top w:val="none" w:sz="0" w:space="0" w:color="auto"/>
            <w:left w:val="none" w:sz="0" w:space="0" w:color="auto"/>
            <w:bottom w:val="none" w:sz="0" w:space="0" w:color="auto"/>
            <w:right w:val="none" w:sz="0" w:space="0" w:color="auto"/>
          </w:divBdr>
        </w:div>
        <w:div w:id="1460681409">
          <w:marLeft w:val="480"/>
          <w:marRight w:val="0"/>
          <w:marTop w:val="0"/>
          <w:marBottom w:val="0"/>
          <w:divBdr>
            <w:top w:val="none" w:sz="0" w:space="0" w:color="auto"/>
            <w:left w:val="none" w:sz="0" w:space="0" w:color="auto"/>
            <w:bottom w:val="none" w:sz="0" w:space="0" w:color="auto"/>
            <w:right w:val="none" w:sz="0" w:space="0" w:color="auto"/>
          </w:divBdr>
        </w:div>
        <w:div w:id="613707815">
          <w:marLeft w:val="480"/>
          <w:marRight w:val="0"/>
          <w:marTop w:val="0"/>
          <w:marBottom w:val="0"/>
          <w:divBdr>
            <w:top w:val="none" w:sz="0" w:space="0" w:color="auto"/>
            <w:left w:val="none" w:sz="0" w:space="0" w:color="auto"/>
            <w:bottom w:val="none" w:sz="0" w:space="0" w:color="auto"/>
            <w:right w:val="none" w:sz="0" w:space="0" w:color="auto"/>
          </w:divBdr>
        </w:div>
        <w:div w:id="1787046303">
          <w:marLeft w:val="480"/>
          <w:marRight w:val="0"/>
          <w:marTop w:val="0"/>
          <w:marBottom w:val="0"/>
          <w:divBdr>
            <w:top w:val="none" w:sz="0" w:space="0" w:color="auto"/>
            <w:left w:val="none" w:sz="0" w:space="0" w:color="auto"/>
            <w:bottom w:val="none" w:sz="0" w:space="0" w:color="auto"/>
            <w:right w:val="none" w:sz="0" w:space="0" w:color="auto"/>
          </w:divBdr>
        </w:div>
        <w:div w:id="1698460773">
          <w:marLeft w:val="480"/>
          <w:marRight w:val="0"/>
          <w:marTop w:val="0"/>
          <w:marBottom w:val="0"/>
          <w:divBdr>
            <w:top w:val="none" w:sz="0" w:space="0" w:color="auto"/>
            <w:left w:val="none" w:sz="0" w:space="0" w:color="auto"/>
            <w:bottom w:val="none" w:sz="0" w:space="0" w:color="auto"/>
            <w:right w:val="none" w:sz="0" w:space="0" w:color="auto"/>
          </w:divBdr>
        </w:div>
        <w:div w:id="298263418">
          <w:marLeft w:val="480"/>
          <w:marRight w:val="0"/>
          <w:marTop w:val="0"/>
          <w:marBottom w:val="0"/>
          <w:divBdr>
            <w:top w:val="none" w:sz="0" w:space="0" w:color="auto"/>
            <w:left w:val="none" w:sz="0" w:space="0" w:color="auto"/>
            <w:bottom w:val="none" w:sz="0" w:space="0" w:color="auto"/>
            <w:right w:val="none" w:sz="0" w:space="0" w:color="auto"/>
          </w:divBdr>
        </w:div>
        <w:div w:id="333070360">
          <w:marLeft w:val="480"/>
          <w:marRight w:val="0"/>
          <w:marTop w:val="0"/>
          <w:marBottom w:val="0"/>
          <w:divBdr>
            <w:top w:val="none" w:sz="0" w:space="0" w:color="auto"/>
            <w:left w:val="none" w:sz="0" w:space="0" w:color="auto"/>
            <w:bottom w:val="none" w:sz="0" w:space="0" w:color="auto"/>
            <w:right w:val="none" w:sz="0" w:space="0" w:color="auto"/>
          </w:divBdr>
        </w:div>
        <w:div w:id="1178040908">
          <w:marLeft w:val="480"/>
          <w:marRight w:val="0"/>
          <w:marTop w:val="0"/>
          <w:marBottom w:val="0"/>
          <w:divBdr>
            <w:top w:val="none" w:sz="0" w:space="0" w:color="auto"/>
            <w:left w:val="none" w:sz="0" w:space="0" w:color="auto"/>
            <w:bottom w:val="none" w:sz="0" w:space="0" w:color="auto"/>
            <w:right w:val="none" w:sz="0" w:space="0" w:color="auto"/>
          </w:divBdr>
        </w:div>
        <w:div w:id="458299579">
          <w:marLeft w:val="480"/>
          <w:marRight w:val="0"/>
          <w:marTop w:val="0"/>
          <w:marBottom w:val="0"/>
          <w:divBdr>
            <w:top w:val="none" w:sz="0" w:space="0" w:color="auto"/>
            <w:left w:val="none" w:sz="0" w:space="0" w:color="auto"/>
            <w:bottom w:val="none" w:sz="0" w:space="0" w:color="auto"/>
            <w:right w:val="none" w:sz="0" w:space="0" w:color="auto"/>
          </w:divBdr>
        </w:div>
        <w:div w:id="32661397">
          <w:marLeft w:val="480"/>
          <w:marRight w:val="0"/>
          <w:marTop w:val="0"/>
          <w:marBottom w:val="0"/>
          <w:divBdr>
            <w:top w:val="none" w:sz="0" w:space="0" w:color="auto"/>
            <w:left w:val="none" w:sz="0" w:space="0" w:color="auto"/>
            <w:bottom w:val="none" w:sz="0" w:space="0" w:color="auto"/>
            <w:right w:val="none" w:sz="0" w:space="0" w:color="auto"/>
          </w:divBdr>
        </w:div>
        <w:div w:id="1983921656">
          <w:marLeft w:val="480"/>
          <w:marRight w:val="0"/>
          <w:marTop w:val="0"/>
          <w:marBottom w:val="0"/>
          <w:divBdr>
            <w:top w:val="none" w:sz="0" w:space="0" w:color="auto"/>
            <w:left w:val="none" w:sz="0" w:space="0" w:color="auto"/>
            <w:bottom w:val="none" w:sz="0" w:space="0" w:color="auto"/>
            <w:right w:val="none" w:sz="0" w:space="0" w:color="auto"/>
          </w:divBdr>
        </w:div>
        <w:div w:id="327172156">
          <w:marLeft w:val="480"/>
          <w:marRight w:val="0"/>
          <w:marTop w:val="0"/>
          <w:marBottom w:val="0"/>
          <w:divBdr>
            <w:top w:val="none" w:sz="0" w:space="0" w:color="auto"/>
            <w:left w:val="none" w:sz="0" w:space="0" w:color="auto"/>
            <w:bottom w:val="none" w:sz="0" w:space="0" w:color="auto"/>
            <w:right w:val="none" w:sz="0" w:space="0" w:color="auto"/>
          </w:divBdr>
        </w:div>
        <w:div w:id="1454060650">
          <w:marLeft w:val="480"/>
          <w:marRight w:val="0"/>
          <w:marTop w:val="0"/>
          <w:marBottom w:val="0"/>
          <w:divBdr>
            <w:top w:val="none" w:sz="0" w:space="0" w:color="auto"/>
            <w:left w:val="none" w:sz="0" w:space="0" w:color="auto"/>
            <w:bottom w:val="none" w:sz="0" w:space="0" w:color="auto"/>
            <w:right w:val="none" w:sz="0" w:space="0" w:color="auto"/>
          </w:divBdr>
        </w:div>
        <w:div w:id="468982689">
          <w:marLeft w:val="480"/>
          <w:marRight w:val="0"/>
          <w:marTop w:val="0"/>
          <w:marBottom w:val="0"/>
          <w:divBdr>
            <w:top w:val="none" w:sz="0" w:space="0" w:color="auto"/>
            <w:left w:val="none" w:sz="0" w:space="0" w:color="auto"/>
            <w:bottom w:val="none" w:sz="0" w:space="0" w:color="auto"/>
            <w:right w:val="none" w:sz="0" w:space="0" w:color="auto"/>
          </w:divBdr>
        </w:div>
        <w:div w:id="163328788">
          <w:marLeft w:val="480"/>
          <w:marRight w:val="0"/>
          <w:marTop w:val="0"/>
          <w:marBottom w:val="0"/>
          <w:divBdr>
            <w:top w:val="none" w:sz="0" w:space="0" w:color="auto"/>
            <w:left w:val="none" w:sz="0" w:space="0" w:color="auto"/>
            <w:bottom w:val="none" w:sz="0" w:space="0" w:color="auto"/>
            <w:right w:val="none" w:sz="0" w:space="0" w:color="auto"/>
          </w:divBdr>
        </w:div>
        <w:div w:id="939071950">
          <w:marLeft w:val="480"/>
          <w:marRight w:val="0"/>
          <w:marTop w:val="0"/>
          <w:marBottom w:val="0"/>
          <w:divBdr>
            <w:top w:val="none" w:sz="0" w:space="0" w:color="auto"/>
            <w:left w:val="none" w:sz="0" w:space="0" w:color="auto"/>
            <w:bottom w:val="none" w:sz="0" w:space="0" w:color="auto"/>
            <w:right w:val="none" w:sz="0" w:space="0" w:color="auto"/>
          </w:divBdr>
        </w:div>
        <w:div w:id="1392774280">
          <w:marLeft w:val="480"/>
          <w:marRight w:val="0"/>
          <w:marTop w:val="0"/>
          <w:marBottom w:val="0"/>
          <w:divBdr>
            <w:top w:val="none" w:sz="0" w:space="0" w:color="auto"/>
            <w:left w:val="none" w:sz="0" w:space="0" w:color="auto"/>
            <w:bottom w:val="none" w:sz="0" w:space="0" w:color="auto"/>
            <w:right w:val="none" w:sz="0" w:space="0" w:color="auto"/>
          </w:divBdr>
        </w:div>
        <w:div w:id="263733780">
          <w:marLeft w:val="480"/>
          <w:marRight w:val="0"/>
          <w:marTop w:val="0"/>
          <w:marBottom w:val="0"/>
          <w:divBdr>
            <w:top w:val="none" w:sz="0" w:space="0" w:color="auto"/>
            <w:left w:val="none" w:sz="0" w:space="0" w:color="auto"/>
            <w:bottom w:val="none" w:sz="0" w:space="0" w:color="auto"/>
            <w:right w:val="none" w:sz="0" w:space="0" w:color="auto"/>
          </w:divBdr>
        </w:div>
        <w:div w:id="139426552">
          <w:marLeft w:val="480"/>
          <w:marRight w:val="0"/>
          <w:marTop w:val="0"/>
          <w:marBottom w:val="0"/>
          <w:divBdr>
            <w:top w:val="none" w:sz="0" w:space="0" w:color="auto"/>
            <w:left w:val="none" w:sz="0" w:space="0" w:color="auto"/>
            <w:bottom w:val="none" w:sz="0" w:space="0" w:color="auto"/>
            <w:right w:val="none" w:sz="0" w:space="0" w:color="auto"/>
          </w:divBdr>
        </w:div>
        <w:div w:id="1714692109">
          <w:marLeft w:val="480"/>
          <w:marRight w:val="0"/>
          <w:marTop w:val="0"/>
          <w:marBottom w:val="0"/>
          <w:divBdr>
            <w:top w:val="none" w:sz="0" w:space="0" w:color="auto"/>
            <w:left w:val="none" w:sz="0" w:space="0" w:color="auto"/>
            <w:bottom w:val="none" w:sz="0" w:space="0" w:color="auto"/>
            <w:right w:val="none" w:sz="0" w:space="0" w:color="auto"/>
          </w:divBdr>
        </w:div>
        <w:div w:id="1555850456">
          <w:marLeft w:val="480"/>
          <w:marRight w:val="0"/>
          <w:marTop w:val="0"/>
          <w:marBottom w:val="0"/>
          <w:divBdr>
            <w:top w:val="none" w:sz="0" w:space="0" w:color="auto"/>
            <w:left w:val="none" w:sz="0" w:space="0" w:color="auto"/>
            <w:bottom w:val="none" w:sz="0" w:space="0" w:color="auto"/>
            <w:right w:val="none" w:sz="0" w:space="0" w:color="auto"/>
          </w:divBdr>
        </w:div>
        <w:div w:id="681472480">
          <w:marLeft w:val="480"/>
          <w:marRight w:val="0"/>
          <w:marTop w:val="0"/>
          <w:marBottom w:val="0"/>
          <w:divBdr>
            <w:top w:val="none" w:sz="0" w:space="0" w:color="auto"/>
            <w:left w:val="none" w:sz="0" w:space="0" w:color="auto"/>
            <w:bottom w:val="none" w:sz="0" w:space="0" w:color="auto"/>
            <w:right w:val="none" w:sz="0" w:space="0" w:color="auto"/>
          </w:divBdr>
        </w:div>
        <w:div w:id="1716811368">
          <w:marLeft w:val="480"/>
          <w:marRight w:val="0"/>
          <w:marTop w:val="0"/>
          <w:marBottom w:val="0"/>
          <w:divBdr>
            <w:top w:val="none" w:sz="0" w:space="0" w:color="auto"/>
            <w:left w:val="none" w:sz="0" w:space="0" w:color="auto"/>
            <w:bottom w:val="none" w:sz="0" w:space="0" w:color="auto"/>
            <w:right w:val="none" w:sz="0" w:space="0" w:color="auto"/>
          </w:divBdr>
        </w:div>
        <w:div w:id="1137455807">
          <w:marLeft w:val="480"/>
          <w:marRight w:val="0"/>
          <w:marTop w:val="0"/>
          <w:marBottom w:val="0"/>
          <w:divBdr>
            <w:top w:val="none" w:sz="0" w:space="0" w:color="auto"/>
            <w:left w:val="none" w:sz="0" w:space="0" w:color="auto"/>
            <w:bottom w:val="none" w:sz="0" w:space="0" w:color="auto"/>
            <w:right w:val="none" w:sz="0" w:space="0" w:color="auto"/>
          </w:divBdr>
        </w:div>
        <w:div w:id="1117454498">
          <w:marLeft w:val="480"/>
          <w:marRight w:val="0"/>
          <w:marTop w:val="0"/>
          <w:marBottom w:val="0"/>
          <w:divBdr>
            <w:top w:val="none" w:sz="0" w:space="0" w:color="auto"/>
            <w:left w:val="none" w:sz="0" w:space="0" w:color="auto"/>
            <w:bottom w:val="none" w:sz="0" w:space="0" w:color="auto"/>
            <w:right w:val="none" w:sz="0" w:space="0" w:color="auto"/>
          </w:divBdr>
        </w:div>
        <w:div w:id="1738628308">
          <w:marLeft w:val="480"/>
          <w:marRight w:val="0"/>
          <w:marTop w:val="0"/>
          <w:marBottom w:val="0"/>
          <w:divBdr>
            <w:top w:val="none" w:sz="0" w:space="0" w:color="auto"/>
            <w:left w:val="none" w:sz="0" w:space="0" w:color="auto"/>
            <w:bottom w:val="none" w:sz="0" w:space="0" w:color="auto"/>
            <w:right w:val="none" w:sz="0" w:space="0" w:color="auto"/>
          </w:divBdr>
        </w:div>
        <w:div w:id="435178513">
          <w:marLeft w:val="480"/>
          <w:marRight w:val="0"/>
          <w:marTop w:val="0"/>
          <w:marBottom w:val="0"/>
          <w:divBdr>
            <w:top w:val="none" w:sz="0" w:space="0" w:color="auto"/>
            <w:left w:val="none" w:sz="0" w:space="0" w:color="auto"/>
            <w:bottom w:val="none" w:sz="0" w:space="0" w:color="auto"/>
            <w:right w:val="none" w:sz="0" w:space="0" w:color="auto"/>
          </w:divBdr>
        </w:div>
        <w:div w:id="1516923436">
          <w:marLeft w:val="480"/>
          <w:marRight w:val="0"/>
          <w:marTop w:val="0"/>
          <w:marBottom w:val="0"/>
          <w:divBdr>
            <w:top w:val="none" w:sz="0" w:space="0" w:color="auto"/>
            <w:left w:val="none" w:sz="0" w:space="0" w:color="auto"/>
            <w:bottom w:val="none" w:sz="0" w:space="0" w:color="auto"/>
            <w:right w:val="none" w:sz="0" w:space="0" w:color="auto"/>
          </w:divBdr>
        </w:div>
        <w:div w:id="1931885785">
          <w:marLeft w:val="480"/>
          <w:marRight w:val="0"/>
          <w:marTop w:val="0"/>
          <w:marBottom w:val="0"/>
          <w:divBdr>
            <w:top w:val="none" w:sz="0" w:space="0" w:color="auto"/>
            <w:left w:val="none" w:sz="0" w:space="0" w:color="auto"/>
            <w:bottom w:val="none" w:sz="0" w:space="0" w:color="auto"/>
            <w:right w:val="none" w:sz="0" w:space="0" w:color="auto"/>
          </w:divBdr>
        </w:div>
        <w:div w:id="259266545">
          <w:marLeft w:val="480"/>
          <w:marRight w:val="0"/>
          <w:marTop w:val="0"/>
          <w:marBottom w:val="0"/>
          <w:divBdr>
            <w:top w:val="none" w:sz="0" w:space="0" w:color="auto"/>
            <w:left w:val="none" w:sz="0" w:space="0" w:color="auto"/>
            <w:bottom w:val="none" w:sz="0" w:space="0" w:color="auto"/>
            <w:right w:val="none" w:sz="0" w:space="0" w:color="auto"/>
          </w:divBdr>
        </w:div>
        <w:div w:id="1443918482">
          <w:marLeft w:val="480"/>
          <w:marRight w:val="0"/>
          <w:marTop w:val="0"/>
          <w:marBottom w:val="0"/>
          <w:divBdr>
            <w:top w:val="none" w:sz="0" w:space="0" w:color="auto"/>
            <w:left w:val="none" w:sz="0" w:space="0" w:color="auto"/>
            <w:bottom w:val="none" w:sz="0" w:space="0" w:color="auto"/>
            <w:right w:val="none" w:sz="0" w:space="0" w:color="auto"/>
          </w:divBdr>
        </w:div>
        <w:div w:id="2137405248">
          <w:marLeft w:val="480"/>
          <w:marRight w:val="0"/>
          <w:marTop w:val="0"/>
          <w:marBottom w:val="0"/>
          <w:divBdr>
            <w:top w:val="none" w:sz="0" w:space="0" w:color="auto"/>
            <w:left w:val="none" w:sz="0" w:space="0" w:color="auto"/>
            <w:bottom w:val="none" w:sz="0" w:space="0" w:color="auto"/>
            <w:right w:val="none" w:sz="0" w:space="0" w:color="auto"/>
          </w:divBdr>
        </w:div>
        <w:div w:id="728963471">
          <w:marLeft w:val="480"/>
          <w:marRight w:val="0"/>
          <w:marTop w:val="0"/>
          <w:marBottom w:val="0"/>
          <w:divBdr>
            <w:top w:val="none" w:sz="0" w:space="0" w:color="auto"/>
            <w:left w:val="none" w:sz="0" w:space="0" w:color="auto"/>
            <w:bottom w:val="none" w:sz="0" w:space="0" w:color="auto"/>
            <w:right w:val="none" w:sz="0" w:space="0" w:color="auto"/>
          </w:divBdr>
        </w:div>
        <w:div w:id="2089695590">
          <w:marLeft w:val="480"/>
          <w:marRight w:val="0"/>
          <w:marTop w:val="0"/>
          <w:marBottom w:val="0"/>
          <w:divBdr>
            <w:top w:val="none" w:sz="0" w:space="0" w:color="auto"/>
            <w:left w:val="none" w:sz="0" w:space="0" w:color="auto"/>
            <w:bottom w:val="none" w:sz="0" w:space="0" w:color="auto"/>
            <w:right w:val="none" w:sz="0" w:space="0" w:color="auto"/>
          </w:divBdr>
        </w:div>
        <w:div w:id="450057244">
          <w:marLeft w:val="480"/>
          <w:marRight w:val="0"/>
          <w:marTop w:val="0"/>
          <w:marBottom w:val="0"/>
          <w:divBdr>
            <w:top w:val="none" w:sz="0" w:space="0" w:color="auto"/>
            <w:left w:val="none" w:sz="0" w:space="0" w:color="auto"/>
            <w:bottom w:val="none" w:sz="0" w:space="0" w:color="auto"/>
            <w:right w:val="none" w:sz="0" w:space="0" w:color="auto"/>
          </w:divBdr>
        </w:div>
        <w:div w:id="2121878344">
          <w:marLeft w:val="480"/>
          <w:marRight w:val="0"/>
          <w:marTop w:val="0"/>
          <w:marBottom w:val="0"/>
          <w:divBdr>
            <w:top w:val="none" w:sz="0" w:space="0" w:color="auto"/>
            <w:left w:val="none" w:sz="0" w:space="0" w:color="auto"/>
            <w:bottom w:val="none" w:sz="0" w:space="0" w:color="auto"/>
            <w:right w:val="none" w:sz="0" w:space="0" w:color="auto"/>
          </w:divBdr>
        </w:div>
        <w:div w:id="1708988923">
          <w:marLeft w:val="480"/>
          <w:marRight w:val="0"/>
          <w:marTop w:val="0"/>
          <w:marBottom w:val="0"/>
          <w:divBdr>
            <w:top w:val="none" w:sz="0" w:space="0" w:color="auto"/>
            <w:left w:val="none" w:sz="0" w:space="0" w:color="auto"/>
            <w:bottom w:val="none" w:sz="0" w:space="0" w:color="auto"/>
            <w:right w:val="none" w:sz="0" w:space="0" w:color="auto"/>
          </w:divBdr>
        </w:div>
        <w:div w:id="115027157">
          <w:marLeft w:val="480"/>
          <w:marRight w:val="0"/>
          <w:marTop w:val="0"/>
          <w:marBottom w:val="0"/>
          <w:divBdr>
            <w:top w:val="none" w:sz="0" w:space="0" w:color="auto"/>
            <w:left w:val="none" w:sz="0" w:space="0" w:color="auto"/>
            <w:bottom w:val="none" w:sz="0" w:space="0" w:color="auto"/>
            <w:right w:val="none" w:sz="0" w:space="0" w:color="auto"/>
          </w:divBdr>
        </w:div>
        <w:div w:id="930043831">
          <w:marLeft w:val="480"/>
          <w:marRight w:val="0"/>
          <w:marTop w:val="0"/>
          <w:marBottom w:val="0"/>
          <w:divBdr>
            <w:top w:val="none" w:sz="0" w:space="0" w:color="auto"/>
            <w:left w:val="none" w:sz="0" w:space="0" w:color="auto"/>
            <w:bottom w:val="none" w:sz="0" w:space="0" w:color="auto"/>
            <w:right w:val="none" w:sz="0" w:space="0" w:color="auto"/>
          </w:divBdr>
        </w:div>
        <w:div w:id="1255240338">
          <w:marLeft w:val="480"/>
          <w:marRight w:val="0"/>
          <w:marTop w:val="0"/>
          <w:marBottom w:val="0"/>
          <w:divBdr>
            <w:top w:val="none" w:sz="0" w:space="0" w:color="auto"/>
            <w:left w:val="none" w:sz="0" w:space="0" w:color="auto"/>
            <w:bottom w:val="none" w:sz="0" w:space="0" w:color="auto"/>
            <w:right w:val="none" w:sz="0" w:space="0" w:color="auto"/>
          </w:divBdr>
        </w:div>
        <w:div w:id="1651515269">
          <w:marLeft w:val="480"/>
          <w:marRight w:val="0"/>
          <w:marTop w:val="0"/>
          <w:marBottom w:val="0"/>
          <w:divBdr>
            <w:top w:val="none" w:sz="0" w:space="0" w:color="auto"/>
            <w:left w:val="none" w:sz="0" w:space="0" w:color="auto"/>
            <w:bottom w:val="none" w:sz="0" w:space="0" w:color="auto"/>
            <w:right w:val="none" w:sz="0" w:space="0" w:color="auto"/>
          </w:divBdr>
        </w:div>
        <w:div w:id="1439646005">
          <w:marLeft w:val="480"/>
          <w:marRight w:val="0"/>
          <w:marTop w:val="0"/>
          <w:marBottom w:val="0"/>
          <w:divBdr>
            <w:top w:val="none" w:sz="0" w:space="0" w:color="auto"/>
            <w:left w:val="none" w:sz="0" w:space="0" w:color="auto"/>
            <w:bottom w:val="none" w:sz="0" w:space="0" w:color="auto"/>
            <w:right w:val="none" w:sz="0" w:space="0" w:color="auto"/>
          </w:divBdr>
        </w:div>
        <w:div w:id="1963227800">
          <w:marLeft w:val="480"/>
          <w:marRight w:val="0"/>
          <w:marTop w:val="0"/>
          <w:marBottom w:val="0"/>
          <w:divBdr>
            <w:top w:val="none" w:sz="0" w:space="0" w:color="auto"/>
            <w:left w:val="none" w:sz="0" w:space="0" w:color="auto"/>
            <w:bottom w:val="none" w:sz="0" w:space="0" w:color="auto"/>
            <w:right w:val="none" w:sz="0" w:space="0" w:color="auto"/>
          </w:divBdr>
        </w:div>
        <w:div w:id="1519000375">
          <w:marLeft w:val="480"/>
          <w:marRight w:val="0"/>
          <w:marTop w:val="0"/>
          <w:marBottom w:val="0"/>
          <w:divBdr>
            <w:top w:val="none" w:sz="0" w:space="0" w:color="auto"/>
            <w:left w:val="none" w:sz="0" w:space="0" w:color="auto"/>
            <w:bottom w:val="none" w:sz="0" w:space="0" w:color="auto"/>
            <w:right w:val="none" w:sz="0" w:space="0" w:color="auto"/>
          </w:divBdr>
        </w:div>
        <w:div w:id="979770762">
          <w:marLeft w:val="480"/>
          <w:marRight w:val="0"/>
          <w:marTop w:val="0"/>
          <w:marBottom w:val="0"/>
          <w:divBdr>
            <w:top w:val="none" w:sz="0" w:space="0" w:color="auto"/>
            <w:left w:val="none" w:sz="0" w:space="0" w:color="auto"/>
            <w:bottom w:val="none" w:sz="0" w:space="0" w:color="auto"/>
            <w:right w:val="none" w:sz="0" w:space="0" w:color="auto"/>
          </w:divBdr>
        </w:div>
        <w:div w:id="2134055408">
          <w:marLeft w:val="480"/>
          <w:marRight w:val="0"/>
          <w:marTop w:val="0"/>
          <w:marBottom w:val="0"/>
          <w:divBdr>
            <w:top w:val="none" w:sz="0" w:space="0" w:color="auto"/>
            <w:left w:val="none" w:sz="0" w:space="0" w:color="auto"/>
            <w:bottom w:val="none" w:sz="0" w:space="0" w:color="auto"/>
            <w:right w:val="none" w:sz="0" w:space="0" w:color="auto"/>
          </w:divBdr>
        </w:div>
        <w:div w:id="1886258724">
          <w:marLeft w:val="480"/>
          <w:marRight w:val="0"/>
          <w:marTop w:val="0"/>
          <w:marBottom w:val="0"/>
          <w:divBdr>
            <w:top w:val="none" w:sz="0" w:space="0" w:color="auto"/>
            <w:left w:val="none" w:sz="0" w:space="0" w:color="auto"/>
            <w:bottom w:val="none" w:sz="0" w:space="0" w:color="auto"/>
            <w:right w:val="none" w:sz="0" w:space="0" w:color="auto"/>
          </w:divBdr>
        </w:div>
        <w:div w:id="1352611558">
          <w:marLeft w:val="480"/>
          <w:marRight w:val="0"/>
          <w:marTop w:val="0"/>
          <w:marBottom w:val="0"/>
          <w:divBdr>
            <w:top w:val="none" w:sz="0" w:space="0" w:color="auto"/>
            <w:left w:val="none" w:sz="0" w:space="0" w:color="auto"/>
            <w:bottom w:val="none" w:sz="0" w:space="0" w:color="auto"/>
            <w:right w:val="none" w:sz="0" w:space="0" w:color="auto"/>
          </w:divBdr>
        </w:div>
        <w:div w:id="411631709">
          <w:marLeft w:val="480"/>
          <w:marRight w:val="0"/>
          <w:marTop w:val="0"/>
          <w:marBottom w:val="0"/>
          <w:divBdr>
            <w:top w:val="none" w:sz="0" w:space="0" w:color="auto"/>
            <w:left w:val="none" w:sz="0" w:space="0" w:color="auto"/>
            <w:bottom w:val="none" w:sz="0" w:space="0" w:color="auto"/>
            <w:right w:val="none" w:sz="0" w:space="0" w:color="auto"/>
          </w:divBdr>
        </w:div>
        <w:div w:id="209803042">
          <w:marLeft w:val="480"/>
          <w:marRight w:val="0"/>
          <w:marTop w:val="0"/>
          <w:marBottom w:val="0"/>
          <w:divBdr>
            <w:top w:val="none" w:sz="0" w:space="0" w:color="auto"/>
            <w:left w:val="none" w:sz="0" w:space="0" w:color="auto"/>
            <w:bottom w:val="none" w:sz="0" w:space="0" w:color="auto"/>
            <w:right w:val="none" w:sz="0" w:space="0" w:color="auto"/>
          </w:divBdr>
        </w:div>
        <w:div w:id="1152064799">
          <w:marLeft w:val="480"/>
          <w:marRight w:val="0"/>
          <w:marTop w:val="0"/>
          <w:marBottom w:val="0"/>
          <w:divBdr>
            <w:top w:val="none" w:sz="0" w:space="0" w:color="auto"/>
            <w:left w:val="none" w:sz="0" w:space="0" w:color="auto"/>
            <w:bottom w:val="none" w:sz="0" w:space="0" w:color="auto"/>
            <w:right w:val="none" w:sz="0" w:space="0" w:color="auto"/>
          </w:divBdr>
        </w:div>
        <w:div w:id="426077894">
          <w:marLeft w:val="480"/>
          <w:marRight w:val="0"/>
          <w:marTop w:val="0"/>
          <w:marBottom w:val="0"/>
          <w:divBdr>
            <w:top w:val="none" w:sz="0" w:space="0" w:color="auto"/>
            <w:left w:val="none" w:sz="0" w:space="0" w:color="auto"/>
            <w:bottom w:val="none" w:sz="0" w:space="0" w:color="auto"/>
            <w:right w:val="none" w:sz="0" w:space="0" w:color="auto"/>
          </w:divBdr>
        </w:div>
        <w:div w:id="822548807">
          <w:marLeft w:val="480"/>
          <w:marRight w:val="0"/>
          <w:marTop w:val="0"/>
          <w:marBottom w:val="0"/>
          <w:divBdr>
            <w:top w:val="none" w:sz="0" w:space="0" w:color="auto"/>
            <w:left w:val="none" w:sz="0" w:space="0" w:color="auto"/>
            <w:bottom w:val="none" w:sz="0" w:space="0" w:color="auto"/>
            <w:right w:val="none" w:sz="0" w:space="0" w:color="auto"/>
          </w:divBdr>
        </w:div>
        <w:div w:id="1886018090">
          <w:marLeft w:val="480"/>
          <w:marRight w:val="0"/>
          <w:marTop w:val="0"/>
          <w:marBottom w:val="0"/>
          <w:divBdr>
            <w:top w:val="none" w:sz="0" w:space="0" w:color="auto"/>
            <w:left w:val="none" w:sz="0" w:space="0" w:color="auto"/>
            <w:bottom w:val="none" w:sz="0" w:space="0" w:color="auto"/>
            <w:right w:val="none" w:sz="0" w:space="0" w:color="auto"/>
          </w:divBdr>
        </w:div>
        <w:div w:id="1506700760">
          <w:marLeft w:val="480"/>
          <w:marRight w:val="0"/>
          <w:marTop w:val="0"/>
          <w:marBottom w:val="0"/>
          <w:divBdr>
            <w:top w:val="none" w:sz="0" w:space="0" w:color="auto"/>
            <w:left w:val="none" w:sz="0" w:space="0" w:color="auto"/>
            <w:bottom w:val="none" w:sz="0" w:space="0" w:color="auto"/>
            <w:right w:val="none" w:sz="0" w:space="0" w:color="auto"/>
          </w:divBdr>
        </w:div>
        <w:div w:id="446235684">
          <w:marLeft w:val="480"/>
          <w:marRight w:val="0"/>
          <w:marTop w:val="0"/>
          <w:marBottom w:val="0"/>
          <w:divBdr>
            <w:top w:val="none" w:sz="0" w:space="0" w:color="auto"/>
            <w:left w:val="none" w:sz="0" w:space="0" w:color="auto"/>
            <w:bottom w:val="none" w:sz="0" w:space="0" w:color="auto"/>
            <w:right w:val="none" w:sz="0" w:space="0" w:color="auto"/>
          </w:divBdr>
        </w:div>
        <w:div w:id="1889418349">
          <w:marLeft w:val="480"/>
          <w:marRight w:val="0"/>
          <w:marTop w:val="0"/>
          <w:marBottom w:val="0"/>
          <w:divBdr>
            <w:top w:val="none" w:sz="0" w:space="0" w:color="auto"/>
            <w:left w:val="none" w:sz="0" w:space="0" w:color="auto"/>
            <w:bottom w:val="none" w:sz="0" w:space="0" w:color="auto"/>
            <w:right w:val="none" w:sz="0" w:space="0" w:color="auto"/>
          </w:divBdr>
        </w:div>
        <w:div w:id="1520848692">
          <w:marLeft w:val="480"/>
          <w:marRight w:val="0"/>
          <w:marTop w:val="0"/>
          <w:marBottom w:val="0"/>
          <w:divBdr>
            <w:top w:val="none" w:sz="0" w:space="0" w:color="auto"/>
            <w:left w:val="none" w:sz="0" w:space="0" w:color="auto"/>
            <w:bottom w:val="none" w:sz="0" w:space="0" w:color="auto"/>
            <w:right w:val="none" w:sz="0" w:space="0" w:color="auto"/>
          </w:divBdr>
        </w:div>
      </w:divsChild>
    </w:div>
    <w:div w:id="757020036">
      <w:bodyDiv w:val="1"/>
      <w:marLeft w:val="0"/>
      <w:marRight w:val="0"/>
      <w:marTop w:val="0"/>
      <w:marBottom w:val="0"/>
      <w:divBdr>
        <w:top w:val="none" w:sz="0" w:space="0" w:color="auto"/>
        <w:left w:val="none" w:sz="0" w:space="0" w:color="auto"/>
        <w:bottom w:val="none" w:sz="0" w:space="0" w:color="auto"/>
        <w:right w:val="none" w:sz="0" w:space="0" w:color="auto"/>
      </w:divBdr>
    </w:div>
    <w:div w:id="758058941">
      <w:bodyDiv w:val="1"/>
      <w:marLeft w:val="0"/>
      <w:marRight w:val="0"/>
      <w:marTop w:val="0"/>
      <w:marBottom w:val="0"/>
      <w:divBdr>
        <w:top w:val="none" w:sz="0" w:space="0" w:color="auto"/>
        <w:left w:val="none" w:sz="0" w:space="0" w:color="auto"/>
        <w:bottom w:val="none" w:sz="0" w:space="0" w:color="auto"/>
        <w:right w:val="none" w:sz="0" w:space="0" w:color="auto"/>
      </w:divBdr>
    </w:div>
    <w:div w:id="758141473">
      <w:bodyDiv w:val="1"/>
      <w:marLeft w:val="0"/>
      <w:marRight w:val="0"/>
      <w:marTop w:val="0"/>
      <w:marBottom w:val="0"/>
      <w:divBdr>
        <w:top w:val="none" w:sz="0" w:space="0" w:color="auto"/>
        <w:left w:val="none" w:sz="0" w:space="0" w:color="auto"/>
        <w:bottom w:val="none" w:sz="0" w:space="0" w:color="auto"/>
        <w:right w:val="none" w:sz="0" w:space="0" w:color="auto"/>
      </w:divBdr>
    </w:div>
    <w:div w:id="758329077">
      <w:bodyDiv w:val="1"/>
      <w:marLeft w:val="0"/>
      <w:marRight w:val="0"/>
      <w:marTop w:val="0"/>
      <w:marBottom w:val="0"/>
      <w:divBdr>
        <w:top w:val="none" w:sz="0" w:space="0" w:color="auto"/>
        <w:left w:val="none" w:sz="0" w:space="0" w:color="auto"/>
        <w:bottom w:val="none" w:sz="0" w:space="0" w:color="auto"/>
        <w:right w:val="none" w:sz="0" w:space="0" w:color="auto"/>
      </w:divBdr>
    </w:div>
    <w:div w:id="758983458">
      <w:bodyDiv w:val="1"/>
      <w:marLeft w:val="0"/>
      <w:marRight w:val="0"/>
      <w:marTop w:val="0"/>
      <w:marBottom w:val="0"/>
      <w:divBdr>
        <w:top w:val="none" w:sz="0" w:space="0" w:color="auto"/>
        <w:left w:val="none" w:sz="0" w:space="0" w:color="auto"/>
        <w:bottom w:val="none" w:sz="0" w:space="0" w:color="auto"/>
        <w:right w:val="none" w:sz="0" w:space="0" w:color="auto"/>
      </w:divBdr>
    </w:div>
    <w:div w:id="759329055">
      <w:bodyDiv w:val="1"/>
      <w:marLeft w:val="0"/>
      <w:marRight w:val="0"/>
      <w:marTop w:val="0"/>
      <w:marBottom w:val="0"/>
      <w:divBdr>
        <w:top w:val="none" w:sz="0" w:space="0" w:color="auto"/>
        <w:left w:val="none" w:sz="0" w:space="0" w:color="auto"/>
        <w:bottom w:val="none" w:sz="0" w:space="0" w:color="auto"/>
        <w:right w:val="none" w:sz="0" w:space="0" w:color="auto"/>
      </w:divBdr>
    </w:div>
    <w:div w:id="759330368">
      <w:bodyDiv w:val="1"/>
      <w:marLeft w:val="0"/>
      <w:marRight w:val="0"/>
      <w:marTop w:val="0"/>
      <w:marBottom w:val="0"/>
      <w:divBdr>
        <w:top w:val="none" w:sz="0" w:space="0" w:color="auto"/>
        <w:left w:val="none" w:sz="0" w:space="0" w:color="auto"/>
        <w:bottom w:val="none" w:sz="0" w:space="0" w:color="auto"/>
        <w:right w:val="none" w:sz="0" w:space="0" w:color="auto"/>
      </w:divBdr>
    </w:div>
    <w:div w:id="759370223">
      <w:bodyDiv w:val="1"/>
      <w:marLeft w:val="0"/>
      <w:marRight w:val="0"/>
      <w:marTop w:val="0"/>
      <w:marBottom w:val="0"/>
      <w:divBdr>
        <w:top w:val="none" w:sz="0" w:space="0" w:color="auto"/>
        <w:left w:val="none" w:sz="0" w:space="0" w:color="auto"/>
        <w:bottom w:val="none" w:sz="0" w:space="0" w:color="auto"/>
        <w:right w:val="none" w:sz="0" w:space="0" w:color="auto"/>
      </w:divBdr>
    </w:div>
    <w:div w:id="760416686">
      <w:bodyDiv w:val="1"/>
      <w:marLeft w:val="0"/>
      <w:marRight w:val="0"/>
      <w:marTop w:val="0"/>
      <w:marBottom w:val="0"/>
      <w:divBdr>
        <w:top w:val="none" w:sz="0" w:space="0" w:color="auto"/>
        <w:left w:val="none" w:sz="0" w:space="0" w:color="auto"/>
        <w:bottom w:val="none" w:sz="0" w:space="0" w:color="auto"/>
        <w:right w:val="none" w:sz="0" w:space="0" w:color="auto"/>
      </w:divBdr>
    </w:div>
    <w:div w:id="760446810">
      <w:bodyDiv w:val="1"/>
      <w:marLeft w:val="0"/>
      <w:marRight w:val="0"/>
      <w:marTop w:val="0"/>
      <w:marBottom w:val="0"/>
      <w:divBdr>
        <w:top w:val="none" w:sz="0" w:space="0" w:color="auto"/>
        <w:left w:val="none" w:sz="0" w:space="0" w:color="auto"/>
        <w:bottom w:val="none" w:sz="0" w:space="0" w:color="auto"/>
        <w:right w:val="none" w:sz="0" w:space="0" w:color="auto"/>
      </w:divBdr>
    </w:div>
    <w:div w:id="760874747">
      <w:bodyDiv w:val="1"/>
      <w:marLeft w:val="0"/>
      <w:marRight w:val="0"/>
      <w:marTop w:val="0"/>
      <w:marBottom w:val="0"/>
      <w:divBdr>
        <w:top w:val="none" w:sz="0" w:space="0" w:color="auto"/>
        <w:left w:val="none" w:sz="0" w:space="0" w:color="auto"/>
        <w:bottom w:val="none" w:sz="0" w:space="0" w:color="auto"/>
        <w:right w:val="none" w:sz="0" w:space="0" w:color="auto"/>
      </w:divBdr>
    </w:div>
    <w:div w:id="762457189">
      <w:bodyDiv w:val="1"/>
      <w:marLeft w:val="0"/>
      <w:marRight w:val="0"/>
      <w:marTop w:val="0"/>
      <w:marBottom w:val="0"/>
      <w:divBdr>
        <w:top w:val="none" w:sz="0" w:space="0" w:color="auto"/>
        <w:left w:val="none" w:sz="0" w:space="0" w:color="auto"/>
        <w:bottom w:val="none" w:sz="0" w:space="0" w:color="auto"/>
        <w:right w:val="none" w:sz="0" w:space="0" w:color="auto"/>
      </w:divBdr>
    </w:div>
    <w:div w:id="763261524">
      <w:bodyDiv w:val="1"/>
      <w:marLeft w:val="0"/>
      <w:marRight w:val="0"/>
      <w:marTop w:val="0"/>
      <w:marBottom w:val="0"/>
      <w:divBdr>
        <w:top w:val="none" w:sz="0" w:space="0" w:color="auto"/>
        <w:left w:val="none" w:sz="0" w:space="0" w:color="auto"/>
        <w:bottom w:val="none" w:sz="0" w:space="0" w:color="auto"/>
        <w:right w:val="none" w:sz="0" w:space="0" w:color="auto"/>
      </w:divBdr>
    </w:div>
    <w:div w:id="763721352">
      <w:bodyDiv w:val="1"/>
      <w:marLeft w:val="0"/>
      <w:marRight w:val="0"/>
      <w:marTop w:val="0"/>
      <w:marBottom w:val="0"/>
      <w:divBdr>
        <w:top w:val="none" w:sz="0" w:space="0" w:color="auto"/>
        <w:left w:val="none" w:sz="0" w:space="0" w:color="auto"/>
        <w:bottom w:val="none" w:sz="0" w:space="0" w:color="auto"/>
        <w:right w:val="none" w:sz="0" w:space="0" w:color="auto"/>
      </w:divBdr>
    </w:div>
    <w:div w:id="764688962">
      <w:bodyDiv w:val="1"/>
      <w:marLeft w:val="0"/>
      <w:marRight w:val="0"/>
      <w:marTop w:val="0"/>
      <w:marBottom w:val="0"/>
      <w:divBdr>
        <w:top w:val="none" w:sz="0" w:space="0" w:color="auto"/>
        <w:left w:val="none" w:sz="0" w:space="0" w:color="auto"/>
        <w:bottom w:val="none" w:sz="0" w:space="0" w:color="auto"/>
        <w:right w:val="none" w:sz="0" w:space="0" w:color="auto"/>
      </w:divBdr>
    </w:div>
    <w:div w:id="765156605">
      <w:bodyDiv w:val="1"/>
      <w:marLeft w:val="0"/>
      <w:marRight w:val="0"/>
      <w:marTop w:val="0"/>
      <w:marBottom w:val="0"/>
      <w:divBdr>
        <w:top w:val="none" w:sz="0" w:space="0" w:color="auto"/>
        <w:left w:val="none" w:sz="0" w:space="0" w:color="auto"/>
        <w:bottom w:val="none" w:sz="0" w:space="0" w:color="auto"/>
        <w:right w:val="none" w:sz="0" w:space="0" w:color="auto"/>
      </w:divBdr>
    </w:div>
    <w:div w:id="766341503">
      <w:bodyDiv w:val="1"/>
      <w:marLeft w:val="0"/>
      <w:marRight w:val="0"/>
      <w:marTop w:val="0"/>
      <w:marBottom w:val="0"/>
      <w:divBdr>
        <w:top w:val="none" w:sz="0" w:space="0" w:color="auto"/>
        <w:left w:val="none" w:sz="0" w:space="0" w:color="auto"/>
        <w:bottom w:val="none" w:sz="0" w:space="0" w:color="auto"/>
        <w:right w:val="none" w:sz="0" w:space="0" w:color="auto"/>
      </w:divBdr>
    </w:div>
    <w:div w:id="767969478">
      <w:bodyDiv w:val="1"/>
      <w:marLeft w:val="0"/>
      <w:marRight w:val="0"/>
      <w:marTop w:val="0"/>
      <w:marBottom w:val="0"/>
      <w:divBdr>
        <w:top w:val="none" w:sz="0" w:space="0" w:color="auto"/>
        <w:left w:val="none" w:sz="0" w:space="0" w:color="auto"/>
        <w:bottom w:val="none" w:sz="0" w:space="0" w:color="auto"/>
        <w:right w:val="none" w:sz="0" w:space="0" w:color="auto"/>
      </w:divBdr>
    </w:div>
    <w:div w:id="768240125">
      <w:bodyDiv w:val="1"/>
      <w:marLeft w:val="0"/>
      <w:marRight w:val="0"/>
      <w:marTop w:val="0"/>
      <w:marBottom w:val="0"/>
      <w:divBdr>
        <w:top w:val="none" w:sz="0" w:space="0" w:color="auto"/>
        <w:left w:val="none" w:sz="0" w:space="0" w:color="auto"/>
        <w:bottom w:val="none" w:sz="0" w:space="0" w:color="auto"/>
        <w:right w:val="none" w:sz="0" w:space="0" w:color="auto"/>
      </w:divBdr>
    </w:div>
    <w:div w:id="768307790">
      <w:bodyDiv w:val="1"/>
      <w:marLeft w:val="0"/>
      <w:marRight w:val="0"/>
      <w:marTop w:val="0"/>
      <w:marBottom w:val="0"/>
      <w:divBdr>
        <w:top w:val="none" w:sz="0" w:space="0" w:color="auto"/>
        <w:left w:val="none" w:sz="0" w:space="0" w:color="auto"/>
        <w:bottom w:val="none" w:sz="0" w:space="0" w:color="auto"/>
        <w:right w:val="none" w:sz="0" w:space="0" w:color="auto"/>
      </w:divBdr>
    </w:div>
    <w:div w:id="769156547">
      <w:bodyDiv w:val="1"/>
      <w:marLeft w:val="0"/>
      <w:marRight w:val="0"/>
      <w:marTop w:val="0"/>
      <w:marBottom w:val="0"/>
      <w:divBdr>
        <w:top w:val="none" w:sz="0" w:space="0" w:color="auto"/>
        <w:left w:val="none" w:sz="0" w:space="0" w:color="auto"/>
        <w:bottom w:val="none" w:sz="0" w:space="0" w:color="auto"/>
        <w:right w:val="none" w:sz="0" w:space="0" w:color="auto"/>
      </w:divBdr>
    </w:div>
    <w:div w:id="770473502">
      <w:bodyDiv w:val="1"/>
      <w:marLeft w:val="0"/>
      <w:marRight w:val="0"/>
      <w:marTop w:val="0"/>
      <w:marBottom w:val="0"/>
      <w:divBdr>
        <w:top w:val="none" w:sz="0" w:space="0" w:color="auto"/>
        <w:left w:val="none" w:sz="0" w:space="0" w:color="auto"/>
        <w:bottom w:val="none" w:sz="0" w:space="0" w:color="auto"/>
        <w:right w:val="none" w:sz="0" w:space="0" w:color="auto"/>
      </w:divBdr>
    </w:div>
    <w:div w:id="772092546">
      <w:bodyDiv w:val="1"/>
      <w:marLeft w:val="0"/>
      <w:marRight w:val="0"/>
      <w:marTop w:val="0"/>
      <w:marBottom w:val="0"/>
      <w:divBdr>
        <w:top w:val="none" w:sz="0" w:space="0" w:color="auto"/>
        <w:left w:val="none" w:sz="0" w:space="0" w:color="auto"/>
        <w:bottom w:val="none" w:sz="0" w:space="0" w:color="auto"/>
        <w:right w:val="none" w:sz="0" w:space="0" w:color="auto"/>
      </w:divBdr>
    </w:div>
    <w:div w:id="772283087">
      <w:bodyDiv w:val="1"/>
      <w:marLeft w:val="0"/>
      <w:marRight w:val="0"/>
      <w:marTop w:val="0"/>
      <w:marBottom w:val="0"/>
      <w:divBdr>
        <w:top w:val="none" w:sz="0" w:space="0" w:color="auto"/>
        <w:left w:val="none" w:sz="0" w:space="0" w:color="auto"/>
        <w:bottom w:val="none" w:sz="0" w:space="0" w:color="auto"/>
        <w:right w:val="none" w:sz="0" w:space="0" w:color="auto"/>
      </w:divBdr>
    </w:div>
    <w:div w:id="772633133">
      <w:bodyDiv w:val="1"/>
      <w:marLeft w:val="0"/>
      <w:marRight w:val="0"/>
      <w:marTop w:val="0"/>
      <w:marBottom w:val="0"/>
      <w:divBdr>
        <w:top w:val="none" w:sz="0" w:space="0" w:color="auto"/>
        <w:left w:val="none" w:sz="0" w:space="0" w:color="auto"/>
        <w:bottom w:val="none" w:sz="0" w:space="0" w:color="auto"/>
        <w:right w:val="none" w:sz="0" w:space="0" w:color="auto"/>
      </w:divBdr>
    </w:div>
    <w:div w:id="772751851">
      <w:bodyDiv w:val="1"/>
      <w:marLeft w:val="0"/>
      <w:marRight w:val="0"/>
      <w:marTop w:val="0"/>
      <w:marBottom w:val="0"/>
      <w:divBdr>
        <w:top w:val="none" w:sz="0" w:space="0" w:color="auto"/>
        <w:left w:val="none" w:sz="0" w:space="0" w:color="auto"/>
        <w:bottom w:val="none" w:sz="0" w:space="0" w:color="auto"/>
        <w:right w:val="none" w:sz="0" w:space="0" w:color="auto"/>
      </w:divBdr>
    </w:div>
    <w:div w:id="773014195">
      <w:bodyDiv w:val="1"/>
      <w:marLeft w:val="0"/>
      <w:marRight w:val="0"/>
      <w:marTop w:val="0"/>
      <w:marBottom w:val="0"/>
      <w:divBdr>
        <w:top w:val="none" w:sz="0" w:space="0" w:color="auto"/>
        <w:left w:val="none" w:sz="0" w:space="0" w:color="auto"/>
        <w:bottom w:val="none" w:sz="0" w:space="0" w:color="auto"/>
        <w:right w:val="none" w:sz="0" w:space="0" w:color="auto"/>
      </w:divBdr>
    </w:div>
    <w:div w:id="773401354">
      <w:bodyDiv w:val="1"/>
      <w:marLeft w:val="0"/>
      <w:marRight w:val="0"/>
      <w:marTop w:val="0"/>
      <w:marBottom w:val="0"/>
      <w:divBdr>
        <w:top w:val="none" w:sz="0" w:space="0" w:color="auto"/>
        <w:left w:val="none" w:sz="0" w:space="0" w:color="auto"/>
        <w:bottom w:val="none" w:sz="0" w:space="0" w:color="auto"/>
        <w:right w:val="none" w:sz="0" w:space="0" w:color="auto"/>
      </w:divBdr>
    </w:div>
    <w:div w:id="775560471">
      <w:bodyDiv w:val="1"/>
      <w:marLeft w:val="0"/>
      <w:marRight w:val="0"/>
      <w:marTop w:val="0"/>
      <w:marBottom w:val="0"/>
      <w:divBdr>
        <w:top w:val="none" w:sz="0" w:space="0" w:color="auto"/>
        <w:left w:val="none" w:sz="0" w:space="0" w:color="auto"/>
        <w:bottom w:val="none" w:sz="0" w:space="0" w:color="auto"/>
        <w:right w:val="none" w:sz="0" w:space="0" w:color="auto"/>
      </w:divBdr>
    </w:div>
    <w:div w:id="775564489">
      <w:bodyDiv w:val="1"/>
      <w:marLeft w:val="0"/>
      <w:marRight w:val="0"/>
      <w:marTop w:val="0"/>
      <w:marBottom w:val="0"/>
      <w:divBdr>
        <w:top w:val="none" w:sz="0" w:space="0" w:color="auto"/>
        <w:left w:val="none" w:sz="0" w:space="0" w:color="auto"/>
        <w:bottom w:val="none" w:sz="0" w:space="0" w:color="auto"/>
        <w:right w:val="none" w:sz="0" w:space="0" w:color="auto"/>
      </w:divBdr>
      <w:divsChild>
        <w:div w:id="1303538192">
          <w:marLeft w:val="480"/>
          <w:marRight w:val="0"/>
          <w:marTop w:val="0"/>
          <w:marBottom w:val="0"/>
          <w:divBdr>
            <w:top w:val="none" w:sz="0" w:space="0" w:color="auto"/>
            <w:left w:val="none" w:sz="0" w:space="0" w:color="auto"/>
            <w:bottom w:val="none" w:sz="0" w:space="0" w:color="auto"/>
            <w:right w:val="none" w:sz="0" w:space="0" w:color="auto"/>
          </w:divBdr>
        </w:div>
        <w:div w:id="1155145843">
          <w:marLeft w:val="480"/>
          <w:marRight w:val="0"/>
          <w:marTop w:val="0"/>
          <w:marBottom w:val="0"/>
          <w:divBdr>
            <w:top w:val="none" w:sz="0" w:space="0" w:color="auto"/>
            <w:left w:val="none" w:sz="0" w:space="0" w:color="auto"/>
            <w:bottom w:val="none" w:sz="0" w:space="0" w:color="auto"/>
            <w:right w:val="none" w:sz="0" w:space="0" w:color="auto"/>
          </w:divBdr>
        </w:div>
        <w:div w:id="860243865">
          <w:marLeft w:val="480"/>
          <w:marRight w:val="0"/>
          <w:marTop w:val="0"/>
          <w:marBottom w:val="0"/>
          <w:divBdr>
            <w:top w:val="none" w:sz="0" w:space="0" w:color="auto"/>
            <w:left w:val="none" w:sz="0" w:space="0" w:color="auto"/>
            <w:bottom w:val="none" w:sz="0" w:space="0" w:color="auto"/>
            <w:right w:val="none" w:sz="0" w:space="0" w:color="auto"/>
          </w:divBdr>
        </w:div>
        <w:div w:id="1096825070">
          <w:marLeft w:val="480"/>
          <w:marRight w:val="0"/>
          <w:marTop w:val="0"/>
          <w:marBottom w:val="0"/>
          <w:divBdr>
            <w:top w:val="none" w:sz="0" w:space="0" w:color="auto"/>
            <w:left w:val="none" w:sz="0" w:space="0" w:color="auto"/>
            <w:bottom w:val="none" w:sz="0" w:space="0" w:color="auto"/>
            <w:right w:val="none" w:sz="0" w:space="0" w:color="auto"/>
          </w:divBdr>
        </w:div>
        <w:div w:id="1480804381">
          <w:marLeft w:val="480"/>
          <w:marRight w:val="0"/>
          <w:marTop w:val="0"/>
          <w:marBottom w:val="0"/>
          <w:divBdr>
            <w:top w:val="none" w:sz="0" w:space="0" w:color="auto"/>
            <w:left w:val="none" w:sz="0" w:space="0" w:color="auto"/>
            <w:bottom w:val="none" w:sz="0" w:space="0" w:color="auto"/>
            <w:right w:val="none" w:sz="0" w:space="0" w:color="auto"/>
          </w:divBdr>
        </w:div>
        <w:div w:id="1906911401">
          <w:marLeft w:val="480"/>
          <w:marRight w:val="0"/>
          <w:marTop w:val="0"/>
          <w:marBottom w:val="0"/>
          <w:divBdr>
            <w:top w:val="none" w:sz="0" w:space="0" w:color="auto"/>
            <w:left w:val="none" w:sz="0" w:space="0" w:color="auto"/>
            <w:bottom w:val="none" w:sz="0" w:space="0" w:color="auto"/>
            <w:right w:val="none" w:sz="0" w:space="0" w:color="auto"/>
          </w:divBdr>
        </w:div>
        <w:div w:id="7146298">
          <w:marLeft w:val="480"/>
          <w:marRight w:val="0"/>
          <w:marTop w:val="0"/>
          <w:marBottom w:val="0"/>
          <w:divBdr>
            <w:top w:val="none" w:sz="0" w:space="0" w:color="auto"/>
            <w:left w:val="none" w:sz="0" w:space="0" w:color="auto"/>
            <w:bottom w:val="none" w:sz="0" w:space="0" w:color="auto"/>
            <w:right w:val="none" w:sz="0" w:space="0" w:color="auto"/>
          </w:divBdr>
        </w:div>
        <w:div w:id="758138798">
          <w:marLeft w:val="480"/>
          <w:marRight w:val="0"/>
          <w:marTop w:val="0"/>
          <w:marBottom w:val="0"/>
          <w:divBdr>
            <w:top w:val="none" w:sz="0" w:space="0" w:color="auto"/>
            <w:left w:val="none" w:sz="0" w:space="0" w:color="auto"/>
            <w:bottom w:val="none" w:sz="0" w:space="0" w:color="auto"/>
            <w:right w:val="none" w:sz="0" w:space="0" w:color="auto"/>
          </w:divBdr>
        </w:div>
        <w:div w:id="1753042324">
          <w:marLeft w:val="480"/>
          <w:marRight w:val="0"/>
          <w:marTop w:val="0"/>
          <w:marBottom w:val="0"/>
          <w:divBdr>
            <w:top w:val="none" w:sz="0" w:space="0" w:color="auto"/>
            <w:left w:val="none" w:sz="0" w:space="0" w:color="auto"/>
            <w:bottom w:val="none" w:sz="0" w:space="0" w:color="auto"/>
            <w:right w:val="none" w:sz="0" w:space="0" w:color="auto"/>
          </w:divBdr>
        </w:div>
        <w:div w:id="121386631">
          <w:marLeft w:val="480"/>
          <w:marRight w:val="0"/>
          <w:marTop w:val="0"/>
          <w:marBottom w:val="0"/>
          <w:divBdr>
            <w:top w:val="none" w:sz="0" w:space="0" w:color="auto"/>
            <w:left w:val="none" w:sz="0" w:space="0" w:color="auto"/>
            <w:bottom w:val="none" w:sz="0" w:space="0" w:color="auto"/>
            <w:right w:val="none" w:sz="0" w:space="0" w:color="auto"/>
          </w:divBdr>
        </w:div>
        <w:div w:id="1986205175">
          <w:marLeft w:val="480"/>
          <w:marRight w:val="0"/>
          <w:marTop w:val="0"/>
          <w:marBottom w:val="0"/>
          <w:divBdr>
            <w:top w:val="none" w:sz="0" w:space="0" w:color="auto"/>
            <w:left w:val="none" w:sz="0" w:space="0" w:color="auto"/>
            <w:bottom w:val="none" w:sz="0" w:space="0" w:color="auto"/>
            <w:right w:val="none" w:sz="0" w:space="0" w:color="auto"/>
          </w:divBdr>
        </w:div>
        <w:div w:id="1562062723">
          <w:marLeft w:val="480"/>
          <w:marRight w:val="0"/>
          <w:marTop w:val="0"/>
          <w:marBottom w:val="0"/>
          <w:divBdr>
            <w:top w:val="none" w:sz="0" w:space="0" w:color="auto"/>
            <w:left w:val="none" w:sz="0" w:space="0" w:color="auto"/>
            <w:bottom w:val="none" w:sz="0" w:space="0" w:color="auto"/>
            <w:right w:val="none" w:sz="0" w:space="0" w:color="auto"/>
          </w:divBdr>
        </w:div>
        <w:div w:id="992950226">
          <w:marLeft w:val="480"/>
          <w:marRight w:val="0"/>
          <w:marTop w:val="0"/>
          <w:marBottom w:val="0"/>
          <w:divBdr>
            <w:top w:val="none" w:sz="0" w:space="0" w:color="auto"/>
            <w:left w:val="none" w:sz="0" w:space="0" w:color="auto"/>
            <w:bottom w:val="none" w:sz="0" w:space="0" w:color="auto"/>
            <w:right w:val="none" w:sz="0" w:space="0" w:color="auto"/>
          </w:divBdr>
        </w:div>
        <w:div w:id="322705915">
          <w:marLeft w:val="480"/>
          <w:marRight w:val="0"/>
          <w:marTop w:val="0"/>
          <w:marBottom w:val="0"/>
          <w:divBdr>
            <w:top w:val="none" w:sz="0" w:space="0" w:color="auto"/>
            <w:left w:val="none" w:sz="0" w:space="0" w:color="auto"/>
            <w:bottom w:val="none" w:sz="0" w:space="0" w:color="auto"/>
            <w:right w:val="none" w:sz="0" w:space="0" w:color="auto"/>
          </w:divBdr>
        </w:div>
        <w:div w:id="560865060">
          <w:marLeft w:val="480"/>
          <w:marRight w:val="0"/>
          <w:marTop w:val="0"/>
          <w:marBottom w:val="0"/>
          <w:divBdr>
            <w:top w:val="none" w:sz="0" w:space="0" w:color="auto"/>
            <w:left w:val="none" w:sz="0" w:space="0" w:color="auto"/>
            <w:bottom w:val="none" w:sz="0" w:space="0" w:color="auto"/>
            <w:right w:val="none" w:sz="0" w:space="0" w:color="auto"/>
          </w:divBdr>
        </w:div>
        <w:div w:id="778766283">
          <w:marLeft w:val="480"/>
          <w:marRight w:val="0"/>
          <w:marTop w:val="0"/>
          <w:marBottom w:val="0"/>
          <w:divBdr>
            <w:top w:val="none" w:sz="0" w:space="0" w:color="auto"/>
            <w:left w:val="none" w:sz="0" w:space="0" w:color="auto"/>
            <w:bottom w:val="none" w:sz="0" w:space="0" w:color="auto"/>
            <w:right w:val="none" w:sz="0" w:space="0" w:color="auto"/>
          </w:divBdr>
        </w:div>
        <w:div w:id="2059473438">
          <w:marLeft w:val="480"/>
          <w:marRight w:val="0"/>
          <w:marTop w:val="0"/>
          <w:marBottom w:val="0"/>
          <w:divBdr>
            <w:top w:val="none" w:sz="0" w:space="0" w:color="auto"/>
            <w:left w:val="none" w:sz="0" w:space="0" w:color="auto"/>
            <w:bottom w:val="none" w:sz="0" w:space="0" w:color="auto"/>
            <w:right w:val="none" w:sz="0" w:space="0" w:color="auto"/>
          </w:divBdr>
        </w:div>
        <w:div w:id="1311250098">
          <w:marLeft w:val="480"/>
          <w:marRight w:val="0"/>
          <w:marTop w:val="0"/>
          <w:marBottom w:val="0"/>
          <w:divBdr>
            <w:top w:val="none" w:sz="0" w:space="0" w:color="auto"/>
            <w:left w:val="none" w:sz="0" w:space="0" w:color="auto"/>
            <w:bottom w:val="none" w:sz="0" w:space="0" w:color="auto"/>
            <w:right w:val="none" w:sz="0" w:space="0" w:color="auto"/>
          </w:divBdr>
        </w:div>
        <w:div w:id="1797983526">
          <w:marLeft w:val="480"/>
          <w:marRight w:val="0"/>
          <w:marTop w:val="0"/>
          <w:marBottom w:val="0"/>
          <w:divBdr>
            <w:top w:val="none" w:sz="0" w:space="0" w:color="auto"/>
            <w:left w:val="none" w:sz="0" w:space="0" w:color="auto"/>
            <w:bottom w:val="none" w:sz="0" w:space="0" w:color="auto"/>
            <w:right w:val="none" w:sz="0" w:space="0" w:color="auto"/>
          </w:divBdr>
        </w:div>
        <w:div w:id="802649790">
          <w:marLeft w:val="480"/>
          <w:marRight w:val="0"/>
          <w:marTop w:val="0"/>
          <w:marBottom w:val="0"/>
          <w:divBdr>
            <w:top w:val="none" w:sz="0" w:space="0" w:color="auto"/>
            <w:left w:val="none" w:sz="0" w:space="0" w:color="auto"/>
            <w:bottom w:val="none" w:sz="0" w:space="0" w:color="auto"/>
            <w:right w:val="none" w:sz="0" w:space="0" w:color="auto"/>
          </w:divBdr>
        </w:div>
        <w:div w:id="149177357">
          <w:marLeft w:val="480"/>
          <w:marRight w:val="0"/>
          <w:marTop w:val="0"/>
          <w:marBottom w:val="0"/>
          <w:divBdr>
            <w:top w:val="none" w:sz="0" w:space="0" w:color="auto"/>
            <w:left w:val="none" w:sz="0" w:space="0" w:color="auto"/>
            <w:bottom w:val="none" w:sz="0" w:space="0" w:color="auto"/>
            <w:right w:val="none" w:sz="0" w:space="0" w:color="auto"/>
          </w:divBdr>
        </w:div>
        <w:div w:id="2003771336">
          <w:marLeft w:val="480"/>
          <w:marRight w:val="0"/>
          <w:marTop w:val="0"/>
          <w:marBottom w:val="0"/>
          <w:divBdr>
            <w:top w:val="none" w:sz="0" w:space="0" w:color="auto"/>
            <w:left w:val="none" w:sz="0" w:space="0" w:color="auto"/>
            <w:bottom w:val="none" w:sz="0" w:space="0" w:color="auto"/>
            <w:right w:val="none" w:sz="0" w:space="0" w:color="auto"/>
          </w:divBdr>
        </w:div>
        <w:div w:id="1055541824">
          <w:marLeft w:val="480"/>
          <w:marRight w:val="0"/>
          <w:marTop w:val="0"/>
          <w:marBottom w:val="0"/>
          <w:divBdr>
            <w:top w:val="none" w:sz="0" w:space="0" w:color="auto"/>
            <w:left w:val="none" w:sz="0" w:space="0" w:color="auto"/>
            <w:bottom w:val="none" w:sz="0" w:space="0" w:color="auto"/>
            <w:right w:val="none" w:sz="0" w:space="0" w:color="auto"/>
          </w:divBdr>
        </w:div>
        <w:div w:id="1760100997">
          <w:marLeft w:val="480"/>
          <w:marRight w:val="0"/>
          <w:marTop w:val="0"/>
          <w:marBottom w:val="0"/>
          <w:divBdr>
            <w:top w:val="none" w:sz="0" w:space="0" w:color="auto"/>
            <w:left w:val="none" w:sz="0" w:space="0" w:color="auto"/>
            <w:bottom w:val="none" w:sz="0" w:space="0" w:color="auto"/>
            <w:right w:val="none" w:sz="0" w:space="0" w:color="auto"/>
          </w:divBdr>
        </w:div>
        <w:div w:id="229048739">
          <w:marLeft w:val="480"/>
          <w:marRight w:val="0"/>
          <w:marTop w:val="0"/>
          <w:marBottom w:val="0"/>
          <w:divBdr>
            <w:top w:val="none" w:sz="0" w:space="0" w:color="auto"/>
            <w:left w:val="none" w:sz="0" w:space="0" w:color="auto"/>
            <w:bottom w:val="none" w:sz="0" w:space="0" w:color="auto"/>
            <w:right w:val="none" w:sz="0" w:space="0" w:color="auto"/>
          </w:divBdr>
        </w:div>
        <w:div w:id="1751267230">
          <w:marLeft w:val="480"/>
          <w:marRight w:val="0"/>
          <w:marTop w:val="0"/>
          <w:marBottom w:val="0"/>
          <w:divBdr>
            <w:top w:val="none" w:sz="0" w:space="0" w:color="auto"/>
            <w:left w:val="none" w:sz="0" w:space="0" w:color="auto"/>
            <w:bottom w:val="none" w:sz="0" w:space="0" w:color="auto"/>
            <w:right w:val="none" w:sz="0" w:space="0" w:color="auto"/>
          </w:divBdr>
        </w:div>
        <w:div w:id="1321301478">
          <w:marLeft w:val="480"/>
          <w:marRight w:val="0"/>
          <w:marTop w:val="0"/>
          <w:marBottom w:val="0"/>
          <w:divBdr>
            <w:top w:val="none" w:sz="0" w:space="0" w:color="auto"/>
            <w:left w:val="none" w:sz="0" w:space="0" w:color="auto"/>
            <w:bottom w:val="none" w:sz="0" w:space="0" w:color="auto"/>
            <w:right w:val="none" w:sz="0" w:space="0" w:color="auto"/>
          </w:divBdr>
        </w:div>
        <w:div w:id="1710641235">
          <w:marLeft w:val="480"/>
          <w:marRight w:val="0"/>
          <w:marTop w:val="0"/>
          <w:marBottom w:val="0"/>
          <w:divBdr>
            <w:top w:val="none" w:sz="0" w:space="0" w:color="auto"/>
            <w:left w:val="none" w:sz="0" w:space="0" w:color="auto"/>
            <w:bottom w:val="none" w:sz="0" w:space="0" w:color="auto"/>
            <w:right w:val="none" w:sz="0" w:space="0" w:color="auto"/>
          </w:divBdr>
        </w:div>
        <w:div w:id="328558429">
          <w:marLeft w:val="480"/>
          <w:marRight w:val="0"/>
          <w:marTop w:val="0"/>
          <w:marBottom w:val="0"/>
          <w:divBdr>
            <w:top w:val="none" w:sz="0" w:space="0" w:color="auto"/>
            <w:left w:val="none" w:sz="0" w:space="0" w:color="auto"/>
            <w:bottom w:val="none" w:sz="0" w:space="0" w:color="auto"/>
            <w:right w:val="none" w:sz="0" w:space="0" w:color="auto"/>
          </w:divBdr>
        </w:div>
        <w:div w:id="1746292640">
          <w:marLeft w:val="480"/>
          <w:marRight w:val="0"/>
          <w:marTop w:val="0"/>
          <w:marBottom w:val="0"/>
          <w:divBdr>
            <w:top w:val="none" w:sz="0" w:space="0" w:color="auto"/>
            <w:left w:val="none" w:sz="0" w:space="0" w:color="auto"/>
            <w:bottom w:val="none" w:sz="0" w:space="0" w:color="auto"/>
            <w:right w:val="none" w:sz="0" w:space="0" w:color="auto"/>
          </w:divBdr>
        </w:div>
        <w:div w:id="1523543967">
          <w:marLeft w:val="480"/>
          <w:marRight w:val="0"/>
          <w:marTop w:val="0"/>
          <w:marBottom w:val="0"/>
          <w:divBdr>
            <w:top w:val="none" w:sz="0" w:space="0" w:color="auto"/>
            <w:left w:val="none" w:sz="0" w:space="0" w:color="auto"/>
            <w:bottom w:val="none" w:sz="0" w:space="0" w:color="auto"/>
            <w:right w:val="none" w:sz="0" w:space="0" w:color="auto"/>
          </w:divBdr>
        </w:div>
        <w:div w:id="1741518774">
          <w:marLeft w:val="480"/>
          <w:marRight w:val="0"/>
          <w:marTop w:val="0"/>
          <w:marBottom w:val="0"/>
          <w:divBdr>
            <w:top w:val="none" w:sz="0" w:space="0" w:color="auto"/>
            <w:left w:val="none" w:sz="0" w:space="0" w:color="auto"/>
            <w:bottom w:val="none" w:sz="0" w:space="0" w:color="auto"/>
            <w:right w:val="none" w:sz="0" w:space="0" w:color="auto"/>
          </w:divBdr>
        </w:div>
        <w:div w:id="565190430">
          <w:marLeft w:val="480"/>
          <w:marRight w:val="0"/>
          <w:marTop w:val="0"/>
          <w:marBottom w:val="0"/>
          <w:divBdr>
            <w:top w:val="none" w:sz="0" w:space="0" w:color="auto"/>
            <w:left w:val="none" w:sz="0" w:space="0" w:color="auto"/>
            <w:bottom w:val="none" w:sz="0" w:space="0" w:color="auto"/>
            <w:right w:val="none" w:sz="0" w:space="0" w:color="auto"/>
          </w:divBdr>
        </w:div>
        <w:div w:id="710113081">
          <w:marLeft w:val="480"/>
          <w:marRight w:val="0"/>
          <w:marTop w:val="0"/>
          <w:marBottom w:val="0"/>
          <w:divBdr>
            <w:top w:val="none" w:sz="0" w:space="0" w:color="auto"/>
            <w:left w:val="none" w:sz="0" w:space="0" w:color="auto"/>
            <w:bottom w:val="none" w:sz="0" w:space="0" w:color="auto"/>
            <w:right w:val="none" w:sz="0" w:space="0" w:color="auto"/>
          </w:divBdr>
        </w:div>
        <w:div w:id="472523645">
          <w:marLeft w:val="480"/>
          <w:marRight w:val="0"/>
          <w:marTop w:val="0"/>
          <w:marBottom w:val="0"/>
          <w:divBdr>
            <w:top w:val="none" w:sz="0" w:space="0" w:color="auto"/>
            <w:left w:val="none" w:sz="0" w:space="0" w:color="auto"/>
            <w:bottom w:val="none" w:sz="0" w:space="0" w:color="auto"/>
            <w:right w:val="none" w:sz="0" w:space="0" w:color="auto"/>
          </w:divBdr>
        </w:div>
        <w:div w:id="20908085">
          <w:marLeft w:val="480"/>
          <w:marRight w:val="0"/>
          <w:marTop w:val="0"/>
          <w:marBottom w:val="0"/>
          <w:divBdr>
            <w:top w:val="none" w:sz="0" w:space="0" w:color="auto"/>
            <w:left w:val="none" w:sz="0" w:space="0" w:color="auto"/>
            <w:bottom w:val="none" w:sz="0" w:space="0" w:color="auto"/>
            <w:right w:val="none" w:sz="0" w:space="0" w:color="auto"/>
          </w:divBdr>
        </w:div>
        <w:div w:id="960453415">
          <w:marLeft w:val="480"/>
          <w:marRight w:val="0"/>
          <w:marTop w:val="0"/>
          <w:marBottom w:val="0"/>
          <w:divBdr>
            <w:top w:val="none" w:sz="0" w:space="0" w:color="auto"/>
            <w:left w:val="none" w:sz="0" w:space="0" w:color="auto"/>
            <w:bottom w:val="none" w:sz="0" w:space="0" w:color="auto"/>
            <w:right w:val="none" w:sz="0" w:space="0" w:color="auto"/>
          </w:divBdr>
        </w:div>
        <w:div w:id="543054654">
          <w:marLeft w:val="480"/>
          <w:marRight w:val="0"/>
          <w:marTop w:val="0"/>
          <w:marBottom w:val="0"/>
          <w:divBdr>
            <w:top w:val="none" w:sz="0" w:space="0" w:color="auto"/>
            <w:left w:val="none" w:sz="0" w:space="0" w:color="auto"/>
            <w:bottom w:val="none" w:sz="0" w:space="0" w:color="auto"/>
            <w:right w:val="none" w:sz="0" w:space="0" w:color="auto"/>
          </w:divBdr>
        </w:div>
        <w:div w:id="119107188">
          <w:marLeft w:val="480"/>
          <w:marRight w:val="0"/>
          <w:marTop w:val="0"/>
          <w:marBottom w:val="0"/>
          <w:divBdr>
            <w:top w:val="none" w:sz="0" w:space="0" w:color="auto"/>
            <w:left w:val="none" w:sz="0" w:space="0" w:color="auto"/>
            <w:bottom w:val="none" w:sz="0" w:space="0" w:color="auto"/>
            <w:right w:val="none" w:sz="0" w:space="0" w:color="auto"/>
          </w:divBdr>
        </w:div>
        <w:div w:id="1216039984">
          <w:marLeft w:val="480"/>
          <w:marRight w:val="0"/>
          <w:marTop w:val="0"/>
          <w:marBottom w:val="0"/>
          <w:divBdr>
            <w:top w:val="none" w:sz="0" w:space="0" w:color="auto"/>
            <w:left w:val="none" w:sz="0" w:space="0" w:color="auto"/>
            <w:bottom w:val="none" w:sz="0" w:space="0" w:color="auto"/>
            <w:right w:val="none" w:sz="0" w:space="0" w:color="auto"/>
          </w:divBdr>
        </w:div>
        <w:div w:id="190412098">
          <w:marLeft w:val="480"/>
          <w:marRight w:val="0"/>
          <w:marTop w:val="0"/>
          <w:marBottom w:val="0"/>
          <w:divBdr>
            <w:top w:val="none" w:sz="0" w:space="0" w:color="auto"/>
            <w:left w:val="none" w:sz="0" w:space="0" w:color="auto"/>
            <w:bottom w:val="none" w:sz="0" w:space="0" w:color="auto"/>
            <w:right w:val="none" w:sz="0" w:space="0" w:color="auto"/>
          </w:divBdr>
        </w:div>
        <w:div w:id="1668551486">
          <w:marLeft w:val="480"/>
          <w:marRight w:val="0"/>
          <w:marTop w:val="0"/>
          <w:marBottom w:val="0"/>
          <w:divBdr>
            <w:top w:val="none" w:sz="0" w:space="0" w:color="auto"/>
            <w:left w:val="none" w:sz="0" w:space="0" w:color="auto"/>
            <w:bottom w:val="none" w:sz="0" w:space="0" w:color="auto"/>
            <w:right w:val="none" w:sz="0" w:space="0" w:color="auto"/>
          </w:divBdr>
        </w:div>
        <w:div w:id="1686399437">
          <w:marLeft w:val="480"/>
          <w:marRight w:val="0"/>
          <w:marTop w:val="0"/>
          <w:marBottom w:val="0"/>
          <w:divBdr>
            <w:top w:val="none" w:sz="0" w:space="0" w:color="auto"/>
            <w:left w:val="none" w:sz="0" w:space="0" w:color="auto"/>
            <w:bottom w:val="none" w:sz="0" w:space="0" w:color="auto"/>
            <w:right w:val="none" w:sz="0" w:space="0" w:color="auto"/>
          </w:divBdr>
        </w:div>
        <w:div w:id="1928271623">
          <w:marLeft w:val="480"/>
          <w:marRight w:val="0"/>
          <w:marTop w:val="0"/>
          <w:marBottom w:val="0"/>
          <w:divBdr>
            <w:top w:val="none" w:sz="0" w:space="0" w:color="auto"/>
            <w:left w:val="none" w:sz="0" w:space="0" w:color="auto"/>
            <w:bottom w:val="none" w:sz="0" w:space="0" w:color="auto"/>
            <w:right w:val="none" w:sz="0" w:space="0" w:color="auto"/>
          </w:divBdr>
        </w:div>
        <w:div w:id="71584047">
          <w:marLeft w:val="480"/>
          <w:marRight w:val="0"/>
          <w:marTop w:val="0"/>
          <w:marBottom w:val="0"/>
          <w:divBdr>
            <w:top w:val="none" w:sz="0" w:space="0" w:color="auto"/>
            <w:left w:val="none" w:sz="0" w:space="0" w:color="auto"/>
            <w:bottom w:val="none" w:sz="0" w:space="0" w:color="auto"/>
            <w:right w:val="none" w:sz="0" w:space="0" w:color="auto"/>
          </w:divBdr>
        </w:div>
        <w:div w:id="524951696">
          <w:marLeft w:val="480"/>
          <w:marRight w:val="0"/>
          <w:marTop w:val="0"/>
          <w:marBottom w:val="0"/>
          <w:divBdr>
            <w:top w:val="none" w:sz="0" w:space="0" w:color="auto"/>
            <w:left w:val="none" w:sz="0" w:space="0" w:color="auto"/>
            <w:bottom w:val="none" w:sz="0" w:space="0" w:color="auto"/>
            <w:right w:val="none" w:sz="0" w:space="0" w:color="auto"/>
          </w:divBdr>
        </w:div>
        <w:div w:id="1166285212">
          <w:marLeft w:val="480"/>
          <w:marRight w:val="0"/>
          <w:marTop w:val="0"/>
          <w:marBottom w:val="0"/>
          <w:divBdr>
            <w:top w:val="none" w:sz="0" w:space="0" w:color="auto"/>
            <w:left w:val="none" w:sz="0" w:space="0" w:color="auto"/>
            <w:bottom w:val="none" w:sz="0" w:space="0" w:color="auto"/>
            <w:right w:val="none" w:sz="0" w:space="0" w:color="auto"/>
          </w:divBdr>
        </w:div>
        <w:div w:id="686639299">
          <w:marLeft w:val="480"/>
          <w:marRight w:val="0"/>
          <w:marTop w:val="0"/>
          <w:marBottom w:val="0"/>
          <w:divBdr>
            <w:top w:val="none" w:sz="0" w:space="0" w:color="auto"/>
            <w:left w:val="none" w:sz="0" w:space="0" w:color="auto"/>
            <w:bottom w:val="none" w:sz="0" w:space="0" w:color="auto"/>
            <w:right w:val="none" w:sz="0" w:space="0" w:color="auto"/>
          </w:divBdr>
        </w:div>
        <w:div w:id="1665933266">
          <w:marLeft w:val="480"/>
          <w:marRight w:val="0"/>
          <w:marTop w:val="0"/>
          <w:marBottom w:val="0"/>
          <w:divBdr>
            <w:top w:val="none" w:sz="0" w:space="0" w:color="auto"/>
            <w:left w:val="none" w:sz="0" w:space="0" w:color="auto"/>
            <w:bottom w:val="none" w:sz="0" w:space="0" w:color="auto"/>
            <w:right w:val="none" w:sz="0" w:space="0" w:color="auto"/>
          </w:divBdr>
        </w:div>
        <w:div w:id="110443356">
          <w:marLeft w:val="480"/>
          <w:marRight w:val="0"/>
          <w:marTop w:val="0"/>
          <w:marBottom w:val="0"/>
          <w:divBdr>
            <w:top w:val="none" w:sz="0" w:space="0" w:color="auto"/>
            <w:left w:val="none" w:sz="0" w:space="0" w:color="auto"/>
            <w:bottom w:val="none" w:sz="0" w:space="0" w:color="auto"/>
            <w:right w:val="none" w:sz="0" w:space="0" w:color="auto"/>
          </w:divBdr>
        </w:div>
        <w:div w:id="348222854">
          <w:marLeft w:val="480"/>
          <w:marRight w:val="0"/>
          <w:marTop w:val="0"/>
          <w:marBottom w:val="0"/>
          <w:divBdr>
            <w:top w:val="none" w:sz="0" w:space="0" w:color="auto"/>
            <w:left w:val="none" w:sz="0" w:space="0" w:color="auto"/>
            <w:bottom w:val="none" w:sz="0" w:space="0" w:color="auto"/>
            <w:right w:val="none" w:sz="0" w:space="0" w:color="auto"/>
          </w:divBdr>
        </w:div>
        <w:div w:id="1194809120">
          <w:marLeft w:val="480"/>
          <w:marRight w:val="0"/>
          <w:marTop w:val="0"/>
          <w:marBottom w:val="0"/>
          <w:divBdr>
            <w:top w:val="none" w:sz="0" w:space="0" w:color="auto"/>
            <w:left w:val="none" w:sz="0" w:space="0" w:color="auto"/>
            <w:bottom w:val="none" w:sz="0" w:space="0" w:color="auto"/>
            <w:right w:val="none" w:sz="0" w:space="0" w:color="auto"/>
          </w:divBdr>
        </w:div>
        <w:div w:id="294144264">
          <w:marLeft w:val="480"/>
          <w:marRight w:val="0"/>
          <w:marTop w:val="0"/>
          <w:marBottom w:val="0"/>
          <w:divBdr>
            <w:top w:val="none" w:sz="0" w:space="0" w:color="auto"/>
            <w:left w:val="none" w:sz="0" w:space="0" w:color="auto"/>
            <w:bottom w:val="none" w:sz="0" w:space="0" w:color="auto"/>
            <w:right w:val="none" w:sz="0" w:space="0" w:color="auto"/>
          </w:divBdr>
        </w:div>
        <w:div w:id="711350029">
          <w:marLeft w:val="480"/>
          <w:marRight w:val="0"/>
          <w:marTop w:val="0"/>
          <w:marBottom w:val="0"/>
          <w:divBdr>
            <w:top w:val="none" w:sz="0" w:space="0" w:color="auto"/>
            <w:left w:val="none" w:sz="0" w:space="0" w:color="auto"/>
            <w:bottom w:val="none" w:sz="0" w:space="0" w:color="auto"/>
            <w:right w:val="none" w:sz="0" w:space="0" w:color="auto"/>
          </w:divBdr>
        </w:div>
        <w:div w:id="64493133">
          <w:marLeft w:val="480"/>
          <w:marRight w:val="0"/>
          <w:marTop w:val="0"/>
          <w:marBottom w:val="0"/>
          <w:divBdr>
            <w:top w:val="none" w:sz="0" w:space="0" w:color="auto"/>
            <w:left w:val="none" w:sz="0" w:space="0" w:color="auto"/>
            <w:bottom w:val="none" w:sz="0" w:space="0" w:color="auto"/>
            <w:right w:val="none" w:sz="0" w:space="0" w:color="auto"/>
          </w:divBdr>
        </w:div>
        <w:div w:id="1077359762">
          <w:marLeft w:val="480"/>
          <w:marRight w:val="0"/>
          <w:marTop w:val="0"/>
          <w:marBottom w:val="0"/>
          <w:divBdr>
            <w:top w:val="none" w:sz="0" w:space="0" w:color="auto"/>
            <w:left w:val="none" w:sz="0" w:space="0" w:color="auto"/>
            <w:bottom w:val="none" w:sz="0" w:space="0" w:color="auto"/>
            <w:right w:val="none" w:sz="0" w:space="0" w:color="auto"/>
          </w:divBdr>
        </w:div>
        <w:div w:id="27462409">
          <w:marLeft w:val="480"/>
          <w:marRight w:val="0"/>
          <w:marTop w:val="0"/>
          <w:marBottom w:val="0"/>
          <w:divBdr>
            <w:top w:val="none" w:sz="0" w:space="0" w:color="auto"/>
            <w:left w:val="none" w:sz="0" w:space="0" w:color="auto"/>
            <w:bottom w:val="none" w:sz="0" w:space="0" w:color="auto"/>
            <w:right w:val="none" w:sz="0" w:space="0" w:color="auto"/>
          </w:divBdr>
        </w:div>
        <w:div w:id="496270715">
          <w:marLeft w:val="480"/>
          <w:marRight w:val="0"/>
          <w:marTop w:val="0"/>
          <w:marBottom w:val="0"/>
          <w:divBdr>
            <w:top w:val="none" w:sz="0" w:space="0" w:color="auto"/>
            <w:left w:val="none" w:sz="0" w:space="0" w:color="auto"/>
            <w:bottom w:val="none" w:sz="0" w:space="0" w:color="auto"/>
            <w:right w:val="none" w:sz="0" w:space="0" w:color="auto"/>
          </w:divBdr>
        </w:div>
        <w:div w:id="1454208293">
          <w:marLeft w:val="480"/>
          <w:marRight w:val="0"/>
          <w:marTop w:val="0"/>
          <w:marBottom w:val="0"/>
          <w:divBdr>
            <w:top w:val="none" w:sz="0" w:space="0" w:color="auto"/>
            <w:left w:val="none" w:sz="0" w:space="0" w:color="auto"/>
            <w:bottom w:val="none" w:sz="0" w:space="0" w:color="auto"/>
            <w:right w:val="none" w:sz="0" w:space="0" w:color="auto"/>
          </w:divBdr>
        </w:div>
        <w:div w:id="676224991">
          <w:marLeft w:val="480"/>
          <w:marRight w:val="0"/>
          <w:marTop w:val="0"/>
          <w:marBottom w:val="0"/>
          <w:divBdr>
            <w:top w:val="none" w:sz="0" w:space="0" w:color="auto"/>
            <w:left w:val="none" w:sz="0" w:space="0" w:color="auto"/>
            <w:bottom w:val="none" w:sz="0" w:space="0" w:color="auto"/>
            <w:right w:val="none" w:sz="0" w:space="0" w:color="auto"/>
          </w:divBdr>
        </w:div>
        <w:div w:id="1451124479">
          <w:marLeft w:val="480"/>
          <w:marRight w:val="0"/>
          <w:marTop w:val="0"/>
          <w:marBottom w:val="0"/>
          <w:divBdr>
            <w:top w:val="none" w:sz="0" w:space="0" w:color="auto"/>
            <w:left w:val="none" w:sz="0" w:space="0" w:color="auto"/>
            <w:bottom w:val="none" w:sz="0" w:space="0" w:color="auto"/>
            <w:right w:val="none" w:sz="0" w:space="0" w:color="auto"/>
          </w:divBdr>
        </w:div>
        <w:div w:id="91635360">
          <w:marLeft w:val="480"/>
          <w:marRight w:val="0"/>
          <w:marTop w:val="0"/>
          <w:marBottom w:val="0"/>
          <w:divBdr>
            <w:top w:val="none" w:sz="0" w:space="0" w:color="auto"/>
            <w:left w:val="none" w:sz="0" w:space="0" w:color="auto"/>
            <w:bottom w:val="none" w:sz="0" w:space="0" w:color="auto"/>
            <w:right w:val="none" w:sz="0" w:space="0" w:color="auto"/>
          </w:divBdr>
        </w:div>
        <w:div w:id="262614098">
          <w:marLeft w:val="480"/>
          <w:marRight w:val="0"/>
          <w:marTop w:val="0"/>
          <w:marBottom w:val="0"/>
          <w:divBdr>
            <w:top w:val="none" w:sz="0" w:space="0" w:color="auto"/>
            <w:left w:val="none" w:sz="0" w:space="0" w:color="auto"/>
            <w:bottom w:val="none" w:sz="0" w:space="0" w:color="auto"/>
            <w:right w:val="none" w:sz="0" w:space="0" w:color="auto"/>
          </w:divBdr>
        </w:div>
        <w:div w:id="886455407">
          <w:marLeft w:val="480"/>
          <w:marRight w:val="0"/>
          <w:marTop w:val="0"/>
          <w:marBottom w:val="0"/>
          <w:divBdr>
            <w:top w:val="none" w:sz="0" w:space="0" w:color="auto"/>
            <w:left w:val="none" w:sz="0" w:space="0" w:color="auto"/>
            <w:bottom w:val="none" w:sz="0" w:space="0" w:color="auto"/>
            <w:right w:val="none" w:sz="0" w:space="0" w:color="auto"/>
          </w:divBdr>
        </w:div>
        <w:div w:id="1366324349">
          <w:marLeft w:val="480"/>
          <w:marRight w:val="0"/>
          <w:marTop w:val="0"/>
          <w:marBottom w:val="0"/>
          <w:divBdr>
            <w:top w:val="none" w:sz="0" w:space="0" w:color="auto"/>
            <w:left w:val="none" w:sz="0" w:space="0" w:color="auto"/>
            <w:bottom w:val="none" w:sz="0" w:space="0" w:color="auto"/>
            <w:right w:val="none" w:sz="0" w:space="0" w:color="auto"/>
          </w:divBdr>
        </w:div>
        <w:div w:id="253755653">
          <w:marLeft w:val="480"/>
          <w:marRight w:val="0"/>
          <w:marTop w:val="0"/>
          <w:marBottom w:val="0"/>
          <w:divBdr>
            <w:top w:val="none" w:sz="0" w:space="0" w:color="auto"/>
            <w:left w:val="none" w:sz="0" w:space="0" w:color="auto"/>
            <w:bottom w:val="none" w:sz="0" w:space="0" w:color="auto"/>
            <w:right w:val="none" w:sz="0" w:space="0" w:color="auto"/>
          </w:divBdr>
        </w:div>
        <w:div w:id="1559895433">
          <w:marLeft w:val="480"/>
          <w:marRight w:val="0"/>
          <w:marTop w:val="0"/>
          <w:marBottom w:val="0"/>
          <w:divBdr>
            <w:top w:val="none" w:sz="0" w:space="0" w:color="auto"/>
            <w:left w:val="none" w:sz="0" w:space="0" w:color="auto"/>
            <w:bottom w:val="none" w:sz="0" w:space="0" w:color="auto"/>
            <w:right w:val="none" w:sz="0" w:space="0" w:color="auto"/>
          </w:divBdr>
        </w:div>
        <w:div w:id="682366920">
          <w:marLeft w:val="480"/>
          <w:marRight w:val="0"/>
          <w:marTop w:val="0"/>
          <w:marBottom w:val="0"/>
          <w:divBdr>
            <w:top w:val="none" w:sz="0" w:space="0" w:color="auto"/>
            <w:left w:val="none" w:sz="0" w:space="0" w:color="auto"/>
            <w:bottom w:val="none" w:sz="0" w:space="0" w:color="auto"/>
            <w:right w:val="none" w:sz="0" w:space="0" w:color="auto"/>
          </w:divBdr>
        </w:div>
        <w:div w:id="122039410">
          <w:marLeft w:val="480"/>
          <w:marRight w:val="0"/>
          <w:marTop w:val="0"/>
          <w:marBottom w:val="0"/>
          <w:divBdr>
            <w:top w:val="none" w:sz="0" w:space="0" w:color="auto"/>
            <w:left w:val="none" w:sz="0" w:space="0" w:color="auto"/>
            <w:bottom w:val="none" w:sz="0" w:space="0" w:color="auto"/>
            <w:right w:val="none" w:sz="0" w:space="0" w:color="auto"/>
          </w:divBdr>
        </w:div>
        <w:div w:id="1247884543">
          <w:marLeft w:val="480"/>
          <w:marRight w:val="0"/>
          <w:marTop w:val="0"/>
          <w:marBottom w:val="0"/>
          <w:divBdr>
            <w:top w:val="none" w:sz="0" w:space="0" w:color="auto"/>
            <w:left w:val="none" w:sz="0" w:space="0" w:color="auto"/>
            <w:bottom w:val="none" w:sz="0" w:space="0" w:color="auto"/>
            <w:right w:val="none" w:sz="0" w:space="0" w:color="auto"/>
          </w:divBdr>
        </w:div>
        <w:div w:id="1865089356">
          <w:marLeft w:val="480"/>
          <w:marRight w:val="0"/>
          <w:marTop w:val="0"/>
          <w:marBottom w:val="0"/>
          <w:divBdr>
            <w:top w:val="none" w:sz="0" w:space="0" w:color="auto"/>
            <w:left w:val="none" w:sz="0" w:space="0" w:color="auto"/>
            <w:bottom w:val="none" w:sz="0" w:space="0" w:color="auto"/>
            <w:right w:val="none" w:sz="0" w:space="0" w:color="auto"/>
          </w:divBdr>
        </w:div>
        <w:div w:id="1224945183">
          <w:marLeft w:val="480"/>
          <w:marRight w:val="0"/>
          <w:marTop w:val="0"/>
          <w:marBottom w:val="0"/>
          <w:divBdr>
            <w:top w:val="none" w:sz="0" w:space="0" w:color="auto"/>
            <w:left w:val="none" w:sz="0" w:space="0" w:color="auto"/>
            <w:bottom w:val="none" w:sz="0" w:space="0" w:color="auto"/>
            <w:right w:val="none" w:sz="0" w:space="0" w:color="auto"/>
          </w:divBdr>
        </w:div>
        <w:div w:id="2051683300">
          <w:marLeft w:val="480"/>
          <w:marRight w:val="0"/>
          <w:marTop w:val="0"/>
          <w:marBottom w:val="0"/>
          <w:divBdr>
            <w:top w:val="none" w:sz="0" w:space="0" w:color="auto"/>
            <w:left w:val="none" w:sz="0" w:space="0" w:color="auto"/>
            <w:bottom w:val="none" w:sz="0" w:space="0" w:color="auto"/>
            <w:right w:val="none" w:sz="0" w:space="0" w:color="auto"/>
          </w:divBdr>
        </w:div>
        <w:div w:id="276374163">
          <w:marLeft w:val="480"/>
          <w:marRight w:val="0"/>
          <w:marTop w:val="0"/>
          <w:marBottom w:val="0"/>
          <w:divBdr>
            <w:top w:val="none" w:sz="0" w:space="0" w:color="auto"/>
            <w:left w:val="none" w:sz="0" w:space="0" w:color="auto"/>
            <w:bottom w:val="none" w:sz="0" w:space="0" w:color="auto"/>
            <w:right w:val="none" w:sz="0" w:space="0" w:color="auto"/>
          </w:divBdr>
        </w:div>
        <w:div w:id="1983852175">
          <w:marLeft w:val="480"/>
          <w:marRight w:val="0"/>
          <w:marTop w:val="0"/>
          <w:marBottom w:val="0"/>
          <w:divBdr>
            <w:top w:val="none" w:sz="0" w:space="0" w:color="auto"/>
            <w:left w:val="none" w:sz="0" w:space="0" w:color="auto"/>
            <w:bottom w:val="none" w:sz="0" w:space="0" w:color="auto"/>
            <w:right w:val="none" w:sz="0" w:space="0" w:color="auto"/>
          </w:divBdr>
        </w:div>
        <w:div w:id="322973411">
          <w:marLeft w:val="480"/>
          <w:marRight w:val="0"/>
          <w:marTop w:val="0"/>
          <w:marBottom w:val="0"/>
          <w:divBdr>
            <w:top w:val="none" w:sz="0" w:space="0" w:color="auto"/>
            <w:left w:val="none" w:sz="0" w:space="0" w:color="auto"/>
            <w:bottom w:val="none" w:sz="0" w:space="0" w:color="auto"/>
            <w:right w:val="none" w:sz="0" w:space="0" w:color="auto"/>
          </w:divBdr>
        </w:div>
        <w:div w:id="100270497">
          <w:marLeft w:val="480"/>
          <w:marRight w:val="0"/>
          <w:marTop w:val="0"/>
          <w:marBottom w:val="0"/>
          <w:divBdr>
            <w:top w:val="none" w:sz="0" w:space="0" w:color="auto"/>
            <w:left w:val="none" w:sz="0" w:space="0" w:color="auto"/>
            <w:bottom w:val="none" w:sz="0" w:space="0" w:color="auto"/>
            <w:right w:val="none" w:sz="0" w:space="0" w:color="auto"/>
          </w:divBdr>
        </w:div>
        <w:div w:id="295796368">
          <w:marLeft w:val="480"/>
          <w:marRight w:val="0"/>
          <w:marTop w:val="0"/>
          <w:marBottom w:val="0"/>
          <w:divBdr>
            <w:top w:val="none" w:sz="0" w:space="0" w:color="auto"/>
            <w:left w:val="none" w:sz="0" w:space="0" w:color="auto"/>
            <w:bottom w:val="none" w:sz="0" w:space="0" w:color="auto"/>
            <w:right w:val="none" w:sz="0" w:space="0" w:color="auto"/>
          </w:divBdr>
        </w:div>
        <w:div w:id="1368798813">
          <w:marLeft w:val="480"/>
          <w:marRight w:val="0"/>
          <w:marTop w:val="0"/>
          <w:marBottom w:val="0"/>
          <w:divBdr>
            <w:top w:val="none" w:sz="0" w:space="0" w:color="auto"/>
            <w:left w:val="none" w:sz="0" w:space="0" w:color="auto"/>
            <w:bottom w:val="none" w:sz="0" w:space="0" w:color="auto"/>
            <w:right w:val="none" w:sz="0" w:space="0" w:color="auto"/>
          </w:divBdr>
        </w:div>
        <w:div w:id="80151957">
          <w:marLeft w:val="480"/>
          <w:marRight w:val="0"/>
          <w:marTop w:val="0"/>
          <w:marBottom w:val="0"/>
          <w:divBdr>
            <w:top w:val="none" w:sz="0" w:space="0" w:color="auto"/>
            <w:left w:val="none" w:sz="0" w:space="0" w:color="auto"/>
            <w:bottom w:val="none" w:sz="0" w:space="0" w:color="auto"/>
            <w:right w:val="none" w:sz="0" w:space="0" w:color="auto"/>
          </w:divBdr>
        </w:div>
        <w:div w:id="2040425335">
          <w:marLeft w:val="480"/>
          <w:marRight w:val="0"/>
          <w:marTop w:val="0"/>
          <w:marBottom w:val="0"/>
          <w:divBdr>
            <w:top w:val="none" w:sz="0" w:space="0" w:color="auto"/>
            <w:left w:val="none" w:sz="0" w:space="0" w:color="auto"/>
            <w:bottom w:val="none" w:sz="0" w:space="0" w:color="auto"/>
            <w:right w:val="none" w:sz="0" w:space="0" w:color="auto"/>
          </w:divBdr>
        </w:div>
        <w:div w:id="1024987120">
          <w:marLeft w:val="480"/>
          <w:marRight w:val="0"/>
          <w:marTop w:val="0"/>
          <w:marBottom w:val="0"/>
          <w:divBdr>
            <w:top w:val="none" w:sz="0" w:space="0" w:color="auto"/>
            <w:left w:val="none" w:sz="0" w:space="0" w:color="auto"/>
            <w:bottom w:val="none" w:sz="0" w:space="0" w:color="auto"/>
            <w:right w:val="none" w:sz="0" w:space="0" w:color="auto"/>
          </w:divBdr>
        </w:div>
        <w:div w:id="1409617122">
          <w:marLeft w:val="480"/>
          <w:marRight w:val="0"/>
          <w:marTop w:val="0"/>
          <w:marBottom w:val="0"/>
          <w:divBdr>
            <w:top w:val="none" w:sz="0" w:space="0" w:color="auto"/>
            <w:left w:val="none" w:sz="0" w:space="0" w:color="auto"/>
            <w:bottom w:val="none" w:sz="0" w:space="0" w:color="auto"/>
            <w:right w:val="none" w:sz="0" w:space="0" w:color="auto"/>
          </w:divBdr>
        </w:div>
        <w:div w:id="1769420155">
          <w:marLeft w:val="480"/>
          <w:marRight w:val="0"/>
          <w:marTop w:val="0"/>
          <w:marBottom w:val="0"/>
          <w:divBdr>
            <w:top w:val="none" w:sz="0" w:space="0" w:color="auto"/>
            <w:left w:val="none" w:sz="0" w:space="0" w:color="auto"/>
            <w:bottom w:val="none" w:sz="0" w:space="0" w:color="auto"/>
            <w:right w:val="none" w:sz="0" w:space="0" w:color="auto"/>
          </w:divBdr>
        </w:div>
        <w:div w:id="1343821301">
          <w:marLeft w:val="480"/>
          <w:marRight w:val="0"/>
          <w:marTop w:val="0"/>
          <w:marBottom w:val="0"/>
          <w:divBdr>
            <w:top w:val="none" w:sz="0" w:space="0" w:color="auto"/>
            <w:left w:val="none" w:sz="0" w:space="0" w:color="auto"/>
            <w:bottom w:val="none" w:sz="0" w:space="0" w:color="auto"/>
            <w:right w:val="none" w:sz="0" w:space="0" w:color="auto"/>
          </w:divBdr>
        </w:div>
        <w:div w:id="437718012">
          <w:marLeft w:val="480"/>
          <w:marRight w:val="0"/>
          <w:marTop w:val="0"/>
          <w:marBottom w:val="0"/>
          <w:divBdr>
            <w:top w:val="none" w:sz="0" w:space="0" w:color="auto"/>
            <w:left w:val="none" w:sz="0" w:space="0" w:color="auto"/>
            <w:bottom w:val="none" w:sz="0" w:space="0" w:color="auto"/>
            <w:right w:val="none" w:sz="0" w:space="0" w:color="auto"/>
          </w:divBdr>
        </w:div>
        <w:div w:id="309670915">
          <w:marLeft w:val="480"/>
          <w:marRight w:val="0"/>
          <w:marTop w:val="0"/>
          <w:marBottom w:val="0"/>
          <w:divBdr>
            <w:top w:val="none" w:sz="0" w:space="0" w:color="auto"/>
            <w:left w:val="none" w:sz="0" w:space="0" w:color="auto"/>
            <w:bottom w:val="none" w:sz="0" w:space="0" w:color="auto"/>
            <w:right w:val="none" w:sz="0" w:space="0" w:color="auto"/>
          </w:divBdr>
        </w:div>
        <w:div w:id="72941821">
          <w:marLeft w:val="480"/>
          <w:marRight w:val="0"/>
          <w:marTop w:val="0"/>
          <w:marBottom w:val="0"/>
          <w:divBdr>
            <w:top w:val="none" w:sz="0" w:space="0" w:color="auto"/>
            <w:left w:val="none" w:sz="0" w:space="0" w:color="auto"/>
            <w:bottom w:val="none" w:sz="0" w:space="0" w:color="auto"/>
            <w:right w:val="none" w:sz="0" w:space="0" w:color="auto"/>
          </w:divBdr>
        </w:div>
        <w:div w:id="402526757">
          <w:marLeft w:val="480"/>
          <w:marRight w:val="0"/>
          <w:marTop w:val="0"/>
          <w:marBottom w:val="0"/>
          <w:divBdr>
            <w:top w:val="none" w:sz="0" w:space="0" w:color="auto"/>
            <w:left w:val="none" w:sz="0" w:space="0" w:color="auto"/>
            <w:bottom w:val="none" w:sz="0" w:space="0" w:color="auto"/>
            <w:right w:val="none" w:sz="0" w:space="0" w:color="auto"/>
          </w:divBdr>
        </w:div>
        <w:div w:id="325088626">
          <w:marLeft w:val="480"/>
          <w:marRight w:val="0"/>
          <w:marTop w:val="0"/>
          <w:marBottom w:val="0"/>
          <w:divBdr>
            <w:top w:val="none" w:sz="0" w:space="0" w:color="auto"/>
            <w:left w:val="none" w:sz="0" w:space="0" w:color="auto"/>
            <w:bottom w:val="none" w:sz="0" w:space="0" w:color="auto"/>
            <w:right w:val="none" w:sz="0" w:space="0" w:color="auto"/>
          </w:divBdr>
        </w:div>
        <w:div w:id="1271274882">
          <w:marLeft w:val="480"/>
          <w:marRight w:val="0"/>
          <w:marTop w:val="0"/>
          <w:marBottom w:val="0"/>
          <w:divBdr>
            <w:top w:val="none" w:sz="0" w:space="0" w:color="auto"/>
            <w:left w:val="none" w:sz="0" w:space="0" w:color="auto"/>
            <w:bottom w:val="none" w:sz="0" w:space="0" w:color="auto"/>
            <w:right w:val="none" w:sz="0" w:space="0" w:color="auto"/>
          </w:divBdr>
        </w:div>
        <w:div w:id="1636787448">
          <w:marLeft w:val="480"/>
          <w:marRight w:val="0"/>
          <w:marTop w:val="0"/>
          <w:marBottom w:val="0"/>
          <w:divBdr>
            <w:top w:val="none" w:sz="0" w:space="0" w:color="auto"/>
            <w:left w:val="none" w:sz="0" w:space="0" w:color="auto"/>
            <w:bottom w:val="none" w:sz="0" w:space="0" w:color="auto"/>
            <w:right w:val="none" w:sz="0" w:space="0" w:color="auto"/>
          </w:divBdr>
        </w:div>
        <w:div w:id="1048457482">
          <w:marLeft w:val="480"/>
          <w:marRight w:val="0"/>
          <w:marTop w:val="0"/>
          <w:marBottom w:val="0"/>
          <w:divBdr>
            <w:top w:val="none" w:sz="0" w:space="0" w:color="auto"/>
            <w:left w:val="none" w:sz="0" w:space="0" w:color="auto"/>
            <w:bottom w:val="none" w:sz="0" w:space="0" w:color="auto"/>
            <w:right w:val="none" w:sz="0" w:space="0" w:color="auto"/>
          </w:divBdr>
        </w:div>
        <w:div w:id="2069067064">
          <w:marLeft w:val="480"/>
          <w:marRight w:val="0"/>
          <w:marTop w:val="0"/>
          <w:marBottom w:val="0"/>
          <w:divBdr>
            <w:top w:val="none" w:sz="0" w:space="0" w:color="auto"/>
            <w:left w:val="none" w:sz="0" w:space="0" w:color="auto"/>
            <w:bottom w:val="none" w:sz="0" w:space="0" w:color="auto"/>
            <w:right w:val="none" w:sz="0" w:space="0" w:color="auto"/>
          </w:divBdr>
        </w:div>
        <w:div w:id="1146773944">
          <w:marLeft w:val="480"/>
          <w:marRight w:val="0"/>
          <w:marTop w:val="0"/>
          <w:marBottom w:val="0"/>
          <w:divBdr>
            <w:top w:val="none" w:sz="0" w:space="0" w:color="auto"/>
            <w:left w:val="none" w:sz="0" w:space="0" w:color="auto"/>
            <w:bottom w:val="none" w:sz="0" w:space="0" w:color="auto"/>
            <w:right w:val="none" w:sz="0" w:space="0" w:color="auto"/>
          </w:divBdr>
        </w:div>
        <w:div w:id="636448720">
          <w:marLeft w:val="480"/>
          <w:marRight w:val="0"/>
          <w:marTop w:val="0"/>
          <w:marBottom w:val="0"/>
          <w:divBdr>
            <w:top w:val="none" w:sz="0" w:space="0" w:color="auto"/>
            <w:left w:val="none" w:sz="0" w:space="0" w:color="auto"/>
            <w:bottom w:val="none" w:sz="0" w:space="0" w:color="auto"/>
            <w:right w:val="none" w:sz="0" w:space="0" w:color="auto"/>
          </w:divBdr>
        </w:div>
        <w:div w:id="1557358377">
          <w:marLeft w:val="480"/>
          <w:marRight w:val="0"/>
          <w:marTop w:val="0"/>
          <w:marBottom w:val="0"/>
          <w:divBdr>
            <w:top w:val="none" w:sz="0" w:space="0" w:color="auto"/>
            <w:left w:val="none" w:sz="0" w:space="0" w:color="auto"/>
            <w:bottom w:val="none" w:sz="0" w:space="0" w:color="auto"/>
            <w:right w:val="none" w:sz="0" w:space="0" w:color="auto"/>
          </w:divBdr>
        </w:div>
      </w:divsChild>
    </w:div>
    <w:div w:id="776216272">
      <w:bodyDiv w:val="1"/>
      <w:marLeft w:val="0"/>
      <w:marRight w:val="0"/>
      <w:marTop w:val="0"/>
      <w:marBottom w:val="0"/>
      <w:divBdr>
        <w:top w:val="none" w:sz="0" w:space="0" w:color="auto"/>
        <w:left w:val="none" w:sz="0" w:space="0" w:color="auto"/>
        <w:bottom w:val="none" w:sz="0" w:space="0" w:color="auto"/>
        <w:right w:val="none" w:sz="0" w:space="0" w:color="auto"/>
      </w:divBdr>
    </w:div>
    <w:div w:id="776406307">
      <w:bodyDiv w:val="1"/>
      <w:marLeft w:val="0"/>
      <w:marRight w:val="0"/>
      <w:marTop w:val="0"/>
      <w:marBottom w:val="0"/>
      <w:divBdr>
        <w:top w:val="none" w:sz="0" w:space="0" w:color="auto"/>
        <w:left w:val="none" w:sz="0" w:space="0" w:color="auto"/>
        <w:bottom w:val="none" w:sz="0" w:space="0" w:color="auto"/>
        <w:right w:val="none" w:sz="0" w:space="0" w:color="auto"/>
      </w:divBdr>
    </w:div>
    <w:div w:id="776408917">
      <w:bodyDiv w:val="1"/>
      <w:marLeft w:val="0"/>
      <w:marRight w:val="0"/>
      <w:marTop w:val="0"/>
      <w:marBottom w:val="0"/>
      <w:divBdr>
        <w:top w:val="none" w:sz="0" w:space="0" w:color="auto"/>
        <w:left w:val="none" w:sz="0" w:space="0" w:color="auto"/>
        <w:bottom w:val="none" w:sz="0" w:space="0" w:color="auto"/>
        <w:right w:val="none" w:sz="0" w:space="0" w:color="auto"/>
      </w:divBdr>
    </w:div>
    <w:div w:id="776483189">
      <w:bodyDiv w:val="1"/>
      <w:marLeft w:val="0"/>
      <w:marRight w:val="0"/>
      <w:marTop w:val="0"/>
      <w:marBottom w:val="0"/>
      <w:divBdr>
        <w:top w:val="none" w:sz="0" w:space="0" w:color="auto"/>
        <w:left w:val="none" w:sz="0" w:space="0" w:color="auto"/>
        <w:bottom w:val="none" w:sz="0" w:space="0" w:color="auto"/>
        <w:right w:val="none" w:sz="0" w:space="0" w:color="auto"/>
      </w:divBdr>
    </w:div>
    <w:div w:id="777023751">
      <w:bodyDiv w:val="1"/>
      <w:marLeft w:val="0"/>
      <w:marRight w:val="0"/>
      <w:marTop w:val="0"/>
      <w:marBottom w:val="0"/>
      <w:divBdr>
        <w:top w:val="none" w:sz="0" w:space="0" w:color="auto"/>
        <w:left w:val="none" w:sz="0" w:space="0" w:color="auto"/>
        <w:bottom w:val="none" w:sz="0" w:space="0" w:color="auto"/>
        <w:right w:val="none" w:sz="0" w:space="0" w:color="auto"/>
      </w:divBdr>
    </w:div>
    <w:div w:id="777484570">
      <w:bodyDiv w:val="1"/>
      <w:marLeft w:val="0"/>
      <w:marRight w:val="0"/>
      <w:marTop w:val="0"/>
      <w:marBottom w:val="0"/>
      <w:divBdr>
        <w:top w:val="none" w:sz="0" w:space="0" w:color="auto"/>
        <w:left w:val="none" w:sz="0" w:space="0" w:color="auto"/>
        <w:bottom w:val="none" w:sz="0" w:space="0" w:color="auto"/>
        <w:right w:val="none" w:sz="0" w:space="0" w:color="auto"/>
      </w:divBdr>
    </w:div>
    <w:div w:id="778060631">
      <w:bodyDiv w:val="1"/>
      <w:marLeft w:val="0"/>
      <w:marRight w:val="0"/>
      <w:marTop w:val="0"/>
      <w:marBottom w:val="0"/>
      <w:divBdr>
        <w:top w:val="none" w:sz="0" w:space="0" w:color="auto"/>
        <w:left w:val="none" w:sz="0" w:space="0" w:color="auto"/>
        <w:bottom w:val="none" w:sz="0" w:space="0" w:color="auto"/>
        <w:right w:val="none" w:sz="0" w:space="0" w:color="auto"/>
      </w:divBdr>
    </w:div>
    <w:div w:id="778258796">
      <w:bodyDiv w:val="1"/>
      <w:marLeft w:val="0"/>
      <w:marRight w:val="0"/>
      <w:marTop w:val="0"/>
      <w:marBottom w:val="0"/>
      <w:divBdr>
        <w:top w:val="none" w:sz="0" w:space="0" w:color="auto"/>
        <w:left w:val="none" w:sz="0" w:space="0" w:color="auto"/>
        <w:bottom w:val="none" w:sz="0" w:space="0" w:color="auto"/>
        <w:right w:val="none" w:sz="0" w:space="0" w:color="auto"/>
      </w:divBdr>
    </w:div>
    <w:div w:id="778530742">
      <w:bodyDiv w:val="1"/>
      <w:marLeft w:val="0"/>
      <w:marRight w:val="0"/>
      <w:marTop w:val="0"/>
      <w:marBottom w:val="0"/>
      <w:divBdr>
        <w:top w:val="none" w:sz="0" w:space="0" w:color="auto"/>
        <w:left w:val="none" w:sz="0" w:space="0" w:color="auto"/>
        <w:bottom w:val="none" w:sz="0" w:space="0" w:color="auto"/>
        <w:right w:val="none" w:sz="0" w:space="0" w:color="auto"/>
      </w:divBdr>
    </w:div>
    <w:div w:id="779110306">
      <w:bodyDiv w:val="1"/>
      <w:marLeft w:val="0"/>
      <w:marRight w:val="0"/>
      <w:marTop w:val="0"/>
      <w:marBottom w:val="0"/>
      <w:divBdr>
        <w:top w:val="none" w:sz="0" w:space="0" w:color="auto"/>
        <w:left w:val="none" w:sz="0" w:space="0" w:color="auto"/>
        <w:bottom w:val="none" w:sz="0" w:space="0" w:color="auto"/>
        <w:right w:val="none" w:sz="0" w:space="0" w:color="auto"/>
      </w:divBdr>
    </w:div>
    <w:div w:id="780757301">
      <w:bodyDiv w:val="1"/>
      <w:marLeft w:val="0"/>
      <w:marRight w:val="0"/>
      <w:marTop w:val="0"/>
      <w:marBottom w:val="0"/>
      <w:divBdr>
        <w:top w:val="none" w:sz="0" w:space="0" w:color="auto"/>
        <w:left w:val="none" w:sz="0" w:space="0" w:color="auto"/>
        <w:bottom w:val="none" w:sz="0" w:space="0" w:color="auto"/>
        <w:right w:val="none" w:sz="0" w:space="0" w:color="auto"/>
      </w:divBdr>
    </w:div>
    <w:div w:id="781145017">
      <w:bodyDiv w:val="1"/>
      <w:marLeft w:val="0"/>
      <w:marRight w:val="0"/>
      <w:marTop w:val="0"/>
      <w:marBottom w:val="0"/>
      <w:divBdr>
        <w:top w:val="none" w:sz="0" w:space="0" w:color="auto"/>
        <w:left w:val="none" w:sz="0" w:space="0" w:color="auto"/>
        <w:bottom w:val="none" w:sz="0" w:space="0" w:color="auto"/>
        <w:right w:val="none" w:sz="0" w:space="0" w:color="auto"/>
      </w:divBdr>
    </w:div>
    <w:div w:id="781613375">
      <w:bodyDiv w:val="1"/>
      <w:marLeft w:val="0"/>
      <w:marRight w:val="0"/>
      <w:marTop w:val="0"/>
      <w:marBottom w:val="0"/>
      <w:divBdr>
        <w:top w:val="none" w:sz="0" w:space="0" w:color="auto"/>
        <w:left w:val="none" w:sz="0" w:space="0" w:color="auto"/>
        <w:bottom w:val="none" w:sz="0" w:space="0" w:color="auto"/>
        <w:right w:val="none" w:sz="0" w:space="0" w:color="auto"/>
      </w:divBdr>
    </w:div>
    <w:div w:id="782116245">
      <w:bodyDiv w:val="1"/>
      <w:marLeft w:val="0"/>
      <w:marRight w:val="0"/>
      <w:marTop w:val="0"/>
      <w:marBottom w:val="0"/>
      <w:divBdr>
        <w:top w:val="none" w:sz="0" w:space="0" w:color="auto"/>
        <w:left w:val="none" w:sz="0" w:space="0" w:color="auto"/>
        <w:bottom w:val="none" w:sz="0" w:space="0" w:color="auto"/>
        <w:right w:val="none" w:sz="0" w:space="0" w:color="auto"/>
      </w:divBdr>
    </w:div>
    <w:div w:id="782119267">
      <w:bodyDiv w:val="1"/>
      <w:marLeft w:val="0"/>
      <w:marRight w:val="0"/>
      <w:marTop w:val="0"/>
      <w:marBottom w:val="0"/>
      <w:divBdr>
        <w:top w:val="none" w:sz="0" w:space="0" w:color="auto"/>
        <w:left w:val="none" w:sz="0" w:space="0" w:color="auto"/>
        <w:bottom w:val="none" w:sz="0" w:space="0" w:color="auto"/>
        <w:right w:val="none" w:sz="0" w:space="0" w:color="auto"/>
      </w:divBdr>
    </w:div>
    <w:div w:id="782698344">
      <w:bodyDiv w:val="1"/>
      <w:marLeft w:val="0"/>
      <w:marRight w:val="0"/>
      <w:marTop w:val="0"/>
      <w:marBottom w:val="0"/>
      <w:divBdr>
        <w:top w:val="none" w:sz="0" w:space="0" w:color="auto"/>
        <w:left w:val="none" w:sz="0" w:space="0" w:color="auto"/>
        <w:bottom w:val="none" w:sz="0" w:space="0" w:color="auto"/>
        <w:right w:val="none" w:sz="0" w:space="0" w:color="auto"/>
      </w:divBdr>
    </w:div>
    <w:div w:id="782723289">
      <w:bodyDiv w:val="1"/>
      <w:marLeft w:val="0"/>
      <w:marRight w:val="0"/>
      <w:marTop w:val="0"/>
      <w:marBottom w:val="0"/>
      <w:divBdr>
        <w:top w:val="none" w:sz="0" w:space="0" w:color="auto"/>
        <w:left w:val="none" w:sz="0" w:space="0" w:color="auto"/>
        <w:bottom w:val="none" w:sz="0" w:space="0" w:color="auto"/>
        <w:right w:val="none" w:sz="0" w:space="0" w:color="auto"/>
      </w:divBdr>
    </w:div>
    <w:div w:id="782966289">
      <w:bodyDiv w:val="1"/>
      <w:marLeft w:val="0"/>
      <w:marRight w:val="0"/>
      <w:marTop w:val="0"/>
      <w:marBottom w:val="0"/>
      <w:divBdr>
        <w:top w:val="none" w:sz="0" w:space="0" w:color="auto"/>
        <w:left w:val="none" w:sz="0" w:space="0" w:color="auto"/>
        <w:bottom w:val="none" w:sz="0" w:space="0" w:color="auto"/>
        <w:right w:val="none" w:sz="0" w:space="0" w:color="auto"/>
      </w:divBdr>
      <w:divsChild>
        <w:div w:id="1912041786">
          <w:marLeft w:val="480"/>
          <w:marRight w:val="0"/>
          <w:marTop w:val="0"/>
          <w:marBottom w:val="0"/>
          <w:divBdr>
            <w:top w:val="none" w:sz="0" w:space="0" w:color="auto"/>
            <w:left w:val="none" w:sz="0" w:space="0" w:color="auto"/>
            <w:bottom w:val="none" w:sz="0" w:space="0" w:color="auto"/>
            <w:right w:val="none" w:sz="0" w:space="0" w:color="auto"/>
          </w:divBdr>
        </w:div>
        <w:div w:id="1053772214">
          <w:marLeft w:val="480"/>
          <w:marRight w:val="0"/>
          <w:marTop w:val="0"/>
          <w:marBottom w:val="0"/>
          <w:divBdr>
            <w:top w:val="none" w:sz="0" w:space="0" w:color="auto"/>
            <w:left w:val="none" w:sz="0" w:space="0" w:color="auto"/>
            <w:bottom w:val="none" w:sz="0" w:space="0" w:color="auto"/>
            <w:right w:val="none" w:sz="0" w:space="0" w:color="auto"/>
          </w:divBdr>
        </w:div>
        <w:div w:id="335496677">
          <w:marLeft w:val="480"/>
          <w:marRight w:val="0"/>
          <w:marTop w:val="0"/>
          <w:marBottom w:val="0"/>
          <w:divBdr>
            <w:top w:val="none" w:sz="0" w:space="0" w:color="auto"/>
            <w:left w:val="none" w:sz="0" w:space="0" w:color="auto"/>
            <w:bottom w:val="none" w:sz="0" w:space="0" w:color="auto"/>
            <w:right w:val="none" w:sz="0" w:space="0" w:color="auto"/>
          </w:divBdr>
        </w:div>
        <w:div w:id="1226524247">
          <w:marLeft w:val="480"/>
          <w:marRight w:val="0"/>
          <w:marTop w:val="0"/>
          <w:marBottom w:val="0"/>
          <w:divBdr>
            <w:top w:val="none" w:sz="0" w:space="0" w:color="auto"/>
            <w:left w:val="none" w:sz="0" w:space="0" w:color="auto"/>
            <w:bottom w:val="none" w:sz="0" w:space="0" w:color="auto"/>
            <w:right w:val="none" w:sz="0" w:space="0" w:color="auto"/>
          </w:divBdr>
        </w:div>
        <w:div w:id="1157382663">
          <w:marLeft w:val="480"/>
          <w:marRight w:val="0"/>
          <w:marTop w:val="0"/>
          <w:marBottom w:val="0"/>
          <w:divBdr>
            <w:top w:val="none" w:sz="0" w:space="0" w:color="auto"/>
            <w:left w:val="none" w:sz="0" w:space="0" w:color="auto"/>
            <w:bottom w:val="none" w:sz="0" w:space="0" w:color="auto"/>
            <w:right w:val="none" w:sz="0" w:space="0" w:color="auto"/>
          </w:divBdr>
        </w:div>
        <w:div w:id="1685283977">
          <w:marLeft w:val="480"/>
          <w:marRight w:val="0"/>
          <w:marTop w:val="0"/>
          <w:marBottom w:val="0"/>
          <w:divBdr>
            <w:top w:val="none" w:sz="0" w:space="0" w:color="auto"/>
            <w:left w:val="none" w:sz="0" w:space="0" w:color="auto"/>
            <w:bottom w:val="none" w:sz="0" w:space="0" w:color="auto"/>
            <w:right w:val="none" w:sz="0" w:space="0" w:color="auto"/>
          </w:divBdr>
        </w:div>
        <w:div w:id="1962568149">
          <w:marLeft w:val="480"/>
          <w:marRight w:val="0"/>
          <w:marTop w:val="0"/>
          <w:marBottom w:val="0"/>
          <w:divBdr>
            <w:top w:val="none" w:sz="0" w:space="0" w:color="auto"/>
            <w:left w:val="none" w:sz="0" w:space="0" w:color="auto"/>
            <w:bottom w:val="none" w:sz="0" w:space="0" w:color="auto"/>
            <w:right w:val="none" w:sz="0" w:space="0" w:color="auto"/>
          </w:divBdr>
        </w:div>
        <w:div w:id="2047830937">
          <w:marLeft w:val="480"/>
          <w:marRight w:val="0"/>
          <w:marTop w:val="0"/>
          <w:marBottom w:val="0"/>
          <w:divBdr>
            <w:top w:val="none" w:sz="0" w:space="0" w:color="auto"/>
            <w:left w:val="none" w:sz="0" w:space="0" w:color="auto"/>
            <w:bottom w:val="none" w:sz="0" w:space="0" w:color="auto"/>
            <w:right w:val="none" w:sz="0" w:space="0" w:color="auto"/>
          </w:divBdr>
        </w:div>
        <w:div w:id="1760175750">
          <w:marLeft w:val="480"/>
          <w:marRight w:val="0"/>
          <w:marTop w:val="0"/>
          <w:marBottom w:val="0"/>
          <w:divBdr>
            <w:top w:val="none" w:sz="0" w:space="0" w:color="auto"/>
            <w:left w:val="none" w:sz="0" w:space="0" w:color="auto"/>
            <w:bottom w:val="none" w:sz="0" w:space="0" w:color="auto"/>
            <w:right w:val="none" w:sz="0" w:space="0" w:color="auto"/>
          </w:divBdr>
        </w:div>
        <w:div w:id="1306201385">
          <w:marLeft w:val="480"/>
          <w:marRight w:val="0"/>
          <w:marTop w:val="0"/>
          <w:marBottom w:val="0"/>
          <w:divBdr>
            <w:top w:val="none" w:sz="0" w:space="0" w:color="auto"/>
            <w:left w:val="none" w:sz="0" w:space="0" w:color="auto"/>
            <w:bottom w:val="none" w:sz="0" w:space="0" w:color="auto"/>
            <w:right w:val="none" w:sz="0" w:space="0" w:color="auto"/>
          </w:divBdr>
        </w:div>
        <w:div w:id="605698590">
          <w:marLeft w:val="480"/>
          <w:marRight w:val="0"/>
          <w:marTop w:val="0"/>
          <w:marBottom w:val="0"/>
          <w:divBdr>
            <w:top w:val="none" w:sz="0" w:space="0" w:color="auto"/>
            <w:left w:val="none" w:sz="0" w:space="0" w:color="auto"/>
            <w:bottom w:val="none" w:sz="0" w:space="0" w:color="auto"/>
            <w:right w:val="none" w:sz="0" w:space="0" w:color="auto"/>
          </w:divBdr>
        </w:div>
        <w:div w:id="356589752">
          <w:marLeft w:val="480"/>
          <w:marRight w:val="0"/>
          <w:marTop w:val="0"/>
          <w:marBottom w:val="0"/>
          <w:divBdr>
            <w:top w:val="none" w:sz="0" w:space="0" w:color="auto"/>
            <w:left w:val="none" w:sz="0" w:space="0" w:color="auto"/>
            <w:bottom w:val="none" w:sz="0" w:space="0" w:color="auto"/>
            <w:right w:val="none" w:sz="0" w:space="0" w:color="auto"/>
          </w:divBdr>
        </w:div>
        <w:div w:id="1544899439">
          <w:marLeft w:val="480"/>
          <w:marRight w:val="0"/>
          <w:marTop w:val="0"/>
          <w:marBottom w:val="0"/>
          <w:divBdr>
            <w:top w:val="none" w:sz="0" w:space="0" w:color="auto"/>
            <w:left w:val="none" w:sz="0" w:space="0" w:color="auto"/>
            <w:bottom w:val="none" w:sz="0" w:space="0" w:color="auto"/>
            <w:right w:val="none" w:sz="0" w:space="0" w:color="auto"/>
          </w:divBdr>
        </w:div>
        <w:div w:id="1688675360">
          <w:marLeft w:val="480"/>
          <w:marRight w:val="0"/>
          <w:marTop w:val="0"/>
          <w:marBottom w:val="0"/>
          <w:divBdr>
            <w:top w:val="none" w:sz="0" w:space="0" w:color="auto"/>
            <w:left w:val="none" w:sz="0" w:space="0" w:color="auto"/>
            <w:bottom w:val="none" w:sz="0" w:space="0" w:color="auto"/>
            <w:right w:val="none" w:sz="0" w:space="0" w:color="auto"/>
          </w:divBdr>
        </w:div>
        <w:div w:id="1672829766">
          <w:marLeft w:val="480"/>
          <w:marRight w:val="0"/>
          <w:marTop w:val="0"/>
          <w:marBottom w:val="0"/>
          <w:divBdr>
            <w:top w:val="none" w:sz="0" w:space="0" w:color="auto"/>
            <w:left w:val="none" w:sz="0" w:space="0" w:color="auto"/>
            <w:bottom w:val="none" w:sz="0" w:space="0" w:color="auto"/>
            <w:right w:val="none" w:sz="0" w:space="0" w:color="auto"/>
          </w:divBdr>
        </w:div>
        <w:div w:id="1594120747">
          <w:marLeft w:val="480"/>
          <w:marRight w:val="0"/>
          <w:marTop w:val="0"/>
          <w:marBottom w:val="0"/>
          <w:divBdr>
            <w:top w:val="none" w:sz="0" w:space="0" w:color="auto"/>
            <w:left w:val="none" w:sz="0" w:space="0" w:color="auto"/>
            <w:bottom w:val="none" w:sz="0" w:space="0" w:color="auto"/>
            <w:right w:val="none" w:sz="0" w:space="0" w:color="auto"/>
          </w:divBdr>
        </w:div>
        <w:div w:id="760414568">
          <w:marLeft w:val="480"/>
          <w:marRight w:val="0"/>
          <w:marTop w:val="0"/>
          <w:marBottom w:val="0"/>
          <w:divBdr>
            <w:top w:val="none" w:sz="0" w:space="0" w:color="auto"/>
            <w:left w:val="none" w:sz="0" w:space="0" w:color="auto"/>
            <w:bottom w:val="none" w:sz="0" w:space="0" w:color="auto"/>
            <w:right w:val="none" w:sz="0" w:space="0" w:color="auto"/>
          </w:divBdr>
        </w:div>
        <w:div w:id="1433404234">
          <w:marLeft w:val="480"/>
          <w:marRight w:val="0"/>
          <w:marTop w:val="0"/>
          <w:marBottom w:val="0"/>
          <w:divBdr>
            <w:top w:val="none" w:sz="0" w:space="0" w:color="auto"/>
            <w:left w:val="none" w:sz="0" w:space="0" w:color="auto"/>
            <w:bottom w:val="none" w:sz="0" w:space="0" w:color="auto"/>
            <w:right w:val="none" w:sz="0" w:space="0" w:color="auto"/>
          </w:divBdr>
        </w:div>
        <w:div w:id="1713797612">
          <w:marLeft w:val="480"/>
          <w:marRight w:val="0"/>
          <w:marTop w:val="0"/>
          <w:marBottom w:val="0"/>
          <w:divBdr>
            <w:top w:val="none" w:sz="0" w:space="0" w:color="auto"/>
            <w:left w:val="none" w:sz="0" w:space="0" w:color="auto"/>
            <w:bottom w:val="none" w:sz="0" w:space="0" w:color="auto"/>
            <w:right w:val="none" w:sz="0" w:space="0" w:color="auto"/>
          </w:divBdr>
        </w:div>
        <w:div w:id="1655716169">
          <w:marLeft w:val="480"/>
          <w:marRight w:val="0"/>
          <w:marTop w:val="0"/>
          <w:marBottom w:val="0"/>
          <w:divBdr>
            <w:top w:val="none" w:sz="0" w:space="0" w:color="auto"/>
            <w:left w:val="none" w:sz="0" w:space="0" w:color="auto"/>
            <w:bottom w:val="none" w:sz="0" w:space="0" w:color="auto"/>
            <w:right w:val="none" w:sz="0" w:space="0" w:color="auto"/>
          </w:divBdr>
        </w:div>
        <w:div w:id="1483499482">
          <w:marLeft w:val="480"/>
          <w:marRight w:val="0"/>
          <w:marTop w:val="0"/>
          <w:marBottom w:val="0"/>
          <w:divBdr>
            <w:top w:val="none" w:sz="0" w:space="0" w:color="auto"/>
            <w:left w:val="none" w:sz="0" w:space="0" w:color="auto"/>
            <w:bottom w:val="none" w:sz="0" w:space="0" w:color="auto"/>
            <w:right w:val="none" w:sz="0" w:space="0" w:color="auto"/>
          </w:divBdr>
        </w:div>
        <w:div w:id="1013804105">
          <w:marLeft w:val="480"/>
          <w:marRight w:val="0"/>
          <w:marTop w:val="0"/>
          <w:marBottom w:val="0"/>
          <w:divBdr>
            <w:top w:val="none" w:sz="0" w:space="0" w:color="auto"/>
            <w:left w:val="none" w:sz="0" w:space="0" w:color="auto"/>
            <w:bottom w:val="none" w:sz="0" w:space="0" w:color="auto"/>
            <w:right w:val="none" w:sz="0" w:space="0" w:color="auto"/>
          </w:divBdr>
        </w:div>
        <w:div w:id="1773623049">
          <w:marLeft w:val="480"/>
          <w:marRight w:val="0"/>
          <w:marTop w:val="0"/>
          <w:marBottom w:val="0"/>
          <w:divBdr>
            <w:top w:val="none" w:sz="0" w:space="0" w:color="auto"/>
            <w:left w:val="none" w:sz="0" w:space="0" w:color="auto"/>
            <w:bottom w:val="none" w:sz="0" w:space="0" w:color="auto"/>
            <w:right w:val="none" w:sz="0" w:space="0" w:color="auto"/>
          </w:divBdr>
        </w:div>
        <w:div w:id="1114523175">
          <w:marLeft w:val="480"/>
          <w:marRight w:val="0"/>
          <w:marTop w:val="0"/>
          <w:marBottom w:val="0"/>
          <w:divBdr>
            <w:top w:val="none" w:sz="0" w:space="0" w:color="auto"/>
            <w:left w:val="none" w:sz="0" w:space="0" w:color="auto"/>
            <w:bottom w:val="none" w:sz="0" w:space="0" w:color="auto"/>
            <w:right w:val="none" w:sz="0" w:space="0" w:color="auto"/>
          </w:divBdr>
        </w:div>
        <w:div w:id="611325723">
          <w:marLeft w:val="480"/>
          <w:marRight w:val="0"/>
          <w:marTop w:val="0"/>
          <w:marBottom w:val="0"/>
          <w:divBdr>
            <w:top w:val="none" w:sz="0" w:space="0" w:color="auto"/>
            <w:left w:val="none" w:sz="0" w:space="0" w:color="auto"/>
            <w:bottom w:val="none" w:sz="0" w:space="0" w:color="auto"/>
            <w:right w:val="none" w:sz="0" w:space="0" w:color="auto"/>
          </w:divBdr>
        </w:div>
        <w:div w:id="1871871020">
          <w:marLeft w:val="480"/>
          <w:marRight w:val="0"/>
          <w:marTop w:val="0"/>
          <w:marBottom w:val="0"/>
          <w:divBdr>
            <w:top w:val="none" w:sz="0" w:space="0" w:color="auto"/>
            <w:left w:val="none" w:sz="0" w:space="0" w:color="auto"/>
            <w:bottom w:val="none" w:sz="0" w:space="0" w:color="auto"/>
            <w:right w:val="none" w:sz="0" w:space="0" w:color="auto"/>
          </w:divBdr>
        </w:div>
        <w:div w:id="1470323512">
          <w:marLeft w:val="480"/>
          <w:marRight w:val="0"/>
          <w:marTop w:val="0"/>
          <w:marBottom w:val="0"/>
          <w:divBdr>
            <w:top w:val="none" w:sz="0" w:space="0" w:color="auto"/>
            <w:left w:val="none" w:sz="0" w:space="0" w:color="auto"/>
            <w:bottom w:val="none" w:sz="0" w:space="0" w:color="auto"/>
            <w:right w:val="none" w:sz="0" w:space="0" w:color="auto"/>
          </w:divBdr>
        </w:div>
        <w:div w:id="64189646">
          <w:marLeft w:val="480"/>
          <w:marRight w:val="0"/>
          <w:marTop w:val="0"/>
          <w:marBottom w:val="0"/>
          <w:divBdr>
            <w:top w:val="none" w:sz="0" w:space="0" w:color="auto"/>
            <w:left w:val="none" w:sz="0" w:space="0" w:color="auto"/>
            <w:bottom w:val="none" w:sz="0" w:space="0" w:color="auto"/>
            <w:right w:val="none" w:sz="0" w:space="0" w:color="auto"/>
          </w:divBdr>
        </w:div>
        <w:div w:id="165439794">
          <w:marLeft w:val="480"/>
          <w:marRight w:val="0"/>
          <w:marTop w:val="0"/>
          <w:marBottom w:val="0"/>
          <w:divBdr>
            <w:top w:val="none" w:sz="0" w:space="0" w:color="auto"/>
            <w:left w:val="none" w:sz="0" w:space="0" w:color="auto"/>
            <w:bottom w:val="none" w:sz="0" w:space="0" w:color="auto"/>
            <w:right w:val="none" w:sz="0" w:space="0" w:color="auto"/>
          </w:divBdr>
        </w:div>
        <w:div w:id="1397975605">
          <w:marLeft w:val="480"/>
          <w:marRight w:val="0"/>
          <w:marTop w:val="0"/>
          <w:marBottom w:val="0"/>
          <w:divBdr>
            <w:top w:val="none" w:sz="0" w:space="0" w:color="auto"/>
            <w:left w:val="none" w:sz="0" w:space="0" w:color="auto"/>
            <w:bottom w:val="none" w:sz="0" w:space="0" w:color="auto"/>
            <w:right w:val="none" w:sz="0" w:space="0" w:color="auto"/>
          </w:divBdr>
        </w:div>
        <w:div w:id="1385445360">
          <w:marLeft w:val="480"/>
          <w:marRight w:val="0"/>
          <w:marTop w:val="0"/>
          <w:marBottom w:val="0"/>
          <w:divBdr>
            <w:top w:val="none" w:sz="0" w:space="0" w:color="auto"/>
            <w:left w:val="none" w:sz="0" w:space="0" w:color="auto"/>
            <w:bottom w:val="none" w:sz="0" w:space="0" w:color="auto"/>
            <w:right w:val="none" w:sz="0" w:space="0" w:color="auto"/>
          </w:divBdr>
        </w:div>
        <w:div w:id="107701944">
          <w:marLeft w:val="480"/>
          <w:marRight w:val="0"/>
          <w:marTop w:val="0"/>
          <w:marBottom w:val="0"/>
          <w:divBdr>
            <w:top w:val="none" w:sz="0" w:space="0" w:color="auto"/>
            <w:left w:val="none" w:sz="0" w:space="0" w:color="auto"/>
            <w:bottom w:val="none" w:sz="0" w:space="0" w:color="auto"/>
            <w:right w:val="none" w:sz="0" w:space="0" w:color="auto"/>
          </w:divBdr>
        </w:div>
        <w:div w:id="39324052">
          <w:marLeft w:val="480"/>
          <w:marRight w:val="0"/>
          <w:marTop w:val="0"/>
          <w:marBottom w:val="0"/>
          <w:divBdr>
            <w:top w:val="none" w:sz="0" w:space="0" w:color="auto"/>
            <w:left w:val="none" w:sz="0" w:space="0" w:color="auto"/>
            <w:bottom w:val="none" w:sz="0" w:space="0" w:color="auto"/>
            <w:right w:val="none" w:sz="0" w:space="0" w:color="auto"/>
          </w:divBdr>
        </w:div>
        <w:div w:id="212079397">
          <w:marLeft w:val="480"/>
          <w:marRight w:val="0"/>
          <w:marTop w:val="0"/>
          <w:marBottom w:val="0"/>
          <w:divBdr>
            <w:top w:val="none" w:sz="0" w:space="0" w:color="auto"/>
            <w:left w:val="none" w:sz="0" w:space="0" w:color="auto"/>
            <w:bottom w:val="none" w:sz="0" w:space="0" w:color="auto"/>
            <w:right w:val="none" w:sz="0" w:space="0" w:color="auto"/>
          </w:divBdr>
        </w:div>
        <w:div w:id="2139059432">
          <w:marLeft w:val="480"/>
          <w:marRight w:val="0"/>
          <w:marTop w:val="0"/>
          <w:marBottom w:val="0"/>
          <w:divBdr>
            <w:top w:val="none" w:sz="0" w:space="0" w:color="auto"/>
            <w:left w:val="none" w:sz="0" w:space="0" w:color="auto"/>
            <w:bottom w:val="none" w:sz="0" w:space="0" w:color="auto"/>
            <w:right w:val="none" w:sz="0" w:space="0" w:color="auto"/>
          </w:divBdr>
        </w:div>
        <w:div w:id="889265588">
          <w:marLeft w:val="480"/>
          <w:marRight w:val="0"/>
          <w:marTop w:val="0"/>
          <w:marBottom w:val="0"/>
          <w:divBdr>
            <w:top w:val="none" w:sz="0" w:space="0" w:color="auto"/>
            <w:left w:val="none" w:sz="0" w:space="0" w:color="auto"/>
            <w:bottom w:val="none" w:sz="0" w:space="0" w:color="auto"/>
            <w:right w:val="none" w:sz="0" w:space="0" w:color="auto"/>
          </w:divBdr>
        </w:div>
        <w:div w:id="538661024">
          <w:marLeft w:val="480"/>
          <w:marRight w:val="0"/>
          <w:marTop w:val="0"/>
          <w:marBottom w:val="0"/>
          <w:divBdr>
            <w:top w:val="none" w:sz="0" w:space="0" w:color="auto"/>
            <w:left w:val="none" w:sz="0" w:space="0" w:color="auto"/>
            <w:bottom w:val="none" w:sz="0" w:space="0" w:color="auto"/>
            <w:right w:val="none" w:sz="0" w:space="0" w:color="auto"/>
          </w:divBdr>
        </w:div>
        <w:div w:id="930892901">
          <w:marLeft w:val="480"/>
          <w:marRight w:val="0"/>
          <w:marTop w:val="0"/>
          <w:marBottom w:val="0"/>
          <w:divBdr>
            <w:top w:val="none" w:sz="0" w:space="0" w:color="auto"/>
            <w:left w:val="none" w:sz="0" w:space="0" w:color="auto"/>
            <w:bottom w:val="none" w:sz="0" w:space="0" w:color="auto"/>
            <w:right w:val="none" w:sz="0" w:space="0" w:color="auto"/>
          </w:divBdr>
        </w:div>
        <w:div w:id="591160712">
          <w:marLeft w:val="480"/>
          <w:marRight w:val="0"/>
          <w:marTop w:val="0"/>
          <w:marBottom w:val="0"/>
          <w:divBdr>
            <w:top w:val="none" w:sz="0" w:space="0" w:color="auto"/>
            <w:left w:val="none" w:sz="0" w:space="0" w:color="auto"/>
            <w:bottom w:val="none" w:sz="0" w:space="0" w:color="auto"/>
            <w:right w:val="none" w:sz="0" w:space="0" w:color="auto"/>
          </w:divBdr>
        </w:div>
        <w:div w:id="1764691279">
          <w:marLeft w:val="480"/>
          <w:marRight w:val="0"/>
          <w:marTop w:val="0"/>
          <w:marBottom w:val="0"/>
          <w:divBdr>
            <w:top w:val="none" w:sz="0" w:space="0" w:color="auto"/>
            <w:left w:val="none" w:sz="0" w:space="0" w:color="auto"/>
            <w:bottom w:val="none" w:sz="0" w:space="0" w:color="auto"/>
            <w:right w:val="none" w:sz="0" w:space="0" w:color="auto"/>
          </w:divBdr>
        </w:div>
        <w:div w:id="568155453">
          <w:marLeft w:val="480"/>
          <w:marRight w:val="0"/>
          <w:marTop w:val="0"/>
          <w:marBottom w:val="0"/>
          <w:divBdr>
            <w:top w:val="none" w:sz="0" w:space="0" w:color="auto"/>
            <w:left w:val="none" w:sz="0" w:space="0" w:color="auto"/>
            <w:bottom w:val="none" w:sz="0" w:space="0" w:color="auto"/>
            <w:right w:val="none" w:sz="0" w:space="0" w:color="auto"/>
          </w:divBdr>
        </w:div>
        <w:div w:id="604381748">
          <w:marLeft w:val="480"/>
          <w:marRight w:val="0"/>
          <w:marTop w:val="0"/>
          <w:marBottom w:val="0"/>
          <w:divBdr>
            <w:top w:val="none" w:sz="0" w:space="0" w:color="auto"/>
            <w:left w:val="none" w:sz="0" w:space="0" w:color="auto"/>
            <w:bottom w:val="none" w:sz="0" w:space="0" w:color="auto"/>
            <w:right w:val="none" w:sz="0" w:space="0" w:color="auto"/>
          </w:divBdr>
        </w:div>
        <w:div w:id="1577589452">
          <w:marLeft w:val="480"/>
          <w:marRight w:val="0"/>
          <w:marTop w:val="0"/>
          <w:marBottom w:val="0"/>
          <w:divBdr>
            <w:top w:val="none" w:sz="0" w:space="0" w:color="auto"/>
            <w:left w:val="none" w:sz="0" w:space="0" w:color="auto"/>
            <w:bottom w:val="none" w:sz="0" w:space="0" w:color="auto"/>
            <w:right w:val="none" w:sz="0" w:space="0" w:color="auto"/>
          </w:divBdr>
        </w:div>
        <w:div w:id="767046959">
          <w:marLeft w:val="480"/>
          <w:marRight w:val="0"/>
          <w:marTop w:val="0"/>
          <w:marBottom w:val="0"/>
          <w:divBdr>
            <w:top w:val="none" w:sz="0" w:space="0" w:color="auto"/>
            <w:left w:val="none" w:sz="0" w:space="0" w:color="auto"/>
            <w:bottom w:val="none" w:sz="0" w:space="0" w:color="auto"/>
            <w:right w:val="none" w:sz="0" w:space="0" w:color="auto"/>
          </w:divBdr>
        </w:div>
        <w:div w:id="1102140510">
          <w:marLeft w:val="480"/>
          <w:marRight w:val="0"/>
          <w:marTop w:val="0"/>
          <w:marBottom w:val="0"/>
          <w:divBdr>
            <w:top w:val="none" w:sz="0" w:space="0" w:color="auto"/>
            <w:left w:val="none" w:sz="0" w:space="0" w:color="auto"/>
            <w:bottom w:val="none" w:sz="0" w:space="0" w:color="auto"/>
            <w:right w:val="none" w:sz="0" w:space="0" w:color="auto"/>
          </w:divBdr>
        </w:div>
        <w:div w:id="1847862091">
          <w:marLeft w:val="480"/>
          <w:marRight w:val="0"/>
          <w:marTop w:val="0"/>
          <w:marBottom w:val="0"/>
          <w:divBdr>
            <w:top w:val="none" w:sz="0" w:space="0" w:color="auto"/>
            <w:left w:val="none" w:sz="0" w:space="0" w:color="auto"/>
            <w:bottom w:val="none" w:sz="0" w:space="0" w:color="auto"/>
            <w:right w:val="none" w:sz="0" w:space="0" w:color="auto"/>
          </w:divBdr>
        </w:div>
        <w:div w:id="1557548772">
          <w:marLeft w:val="480"/>
          <w:marRight w:val="0"/>
          <w:marTop w:val="0"/>
          <w:marBottom w:val="0"/>
          <w:divBdr>
            <w:top w:val="none" w:sz="0" w:space="0" w:color="auto"/>
            <w:left w:val="none" w:sz="0" w:space="0" w:color="auto"/>
            <w:bottom w:val="none" w:sz="0" w:space="0" w:color="auto"/>
            <w:right w:val="none" w:sz="0" w:space="0" w:color="auto"/>
          </w:divBdr>
        </w:div>
        <w:div w:id="549918704">
          <w:marLeft w:val="480"/>
          <w:marRight w:val="0"/>
          <w:marTop w:val="0"/>
          <w:marBottom w:val="0"/>
          <w:divBdr>
            <w:top w:val="none" w:sz="0" w:space="0" w:color="auto"/>
            <w:left w:val="none" w:sz="0" w:space="0" w:color="auto"/>
            <w:bottom w:val="none" w:sz="0" w:space="0" w:color="auto"/>
            <w:right w:val="none" w:sz="0" w:space="0" w:color="auto"/>
          </w:divBdr>
        </w:div>
        <w:div w:id="1468354921">
          <w:marLeft w:val="480"/>
          <w:marRight w:val="0"/>
          <w:marTop w:val="0"/>
          <w:marBottom w:val="0"/>
          <w:divBdr>
            <w:top w:val="none" w:sz="0" w:space="0" w:color="auto"/>
            <w:left w:val="none" w:sz="0" w:space="0" w:color="auto"/>
            <w:bottom w:val="none" w:sz="0" w:space="0" w:color="auto"/>
            <w:right w:val="none" w:sz="0" w:space="0" w:color="auto"/>
          </w:divBdr>
        </w:div>
        <w:div w:id="1012563713">
          <w:marLeft w:val="480"/>
          <w:marRight w:val="0"/>
          <w:marTop w:val="0"/>
          <w:marBottom w:val="0"/>
          <w:divBdr>
            <w:top w:val="none" w:sz="0" w:space="0" w:color="auto"/>
            <w:left w:val="none" w:sz="0" w:space="0" w:color="auto"/>
            <w:bottom w:val="none" w:sz="0" w:space="0" w:color="auto"/>
            <w:right w:val="none" w:sz="0" w:space="0" w:color="auto"/>
          </w:divBdr>
        </w:div>
        <w:div w:id="1856262753">
          <w:marLeft w:val="480"/>
          <w:marRight w:val="0"/>
          <w:marTop w:val="0"/>
          <w:marBottom w:val="0"/>
          <w:divBdr>
            <w:top w:val="none" w:sz="0" w:space="0" w:color="auto"/>
            <w:left w:val="none" w:sz="0" w:space="0" w:color="auto"/>
            <w:bottom w:val="none" w:sz="0" w:space="0" w:color="auto"/>
            <w:right w:val="none" w:sz="0" w:space="0" w:color="auto"/>
          </w:divBdr>
        </w:div>
        <w:div w:id="254217414">
          <w:marLeft w:val="480"/>
          <w:marRight w:val="0"/>
          <w:marTop w:val="0"/>
          <w:marBottom w:val="0"/>
          <w:divBdr>
            <w:top w:val="none" w:sz="0" w:space="0" w:color="auto"/>
            <w:left w:val="none" w:sz="0" w:space="0" w:color="auto"/>
            <w:bottom w:val="none" w:sz="0" w:space="0" w:color="auto"/>
            <w:right w:val="none" w:sz="0" w:space="0" w:color="auto"/>
          </w:divBdr>
        </w:div>
        <w:div w:id="862087563">
          <w:marLeft w:val="480"/>
          <w:marRight w:val="0"/>
          <w:marTop w:val="0"/>
          <w:marBottom w:val="0"/>
          <w:divBdr>
            <w:top w:val="none" w:sz="0" w:space="0" w:color="auto"/>
            <w:left w:val="none" w:sz="0" w:space="0" w:color="auto"/>
            <w:bottom w:val="none" w:sz="0" w:space="0" w:color="auto"/>
            <w:right w:val="none" w:sz="0" w:space="0" w:color="auto"/>
          </w:divBdr>
        </w:div>
        <w:div w:id="437485348">
          <w:marLeft w:val="480"/>
          <w:marRight w:val="0"/>
          <w:marTop w:val="0"/>
          <w:marBottom w:val="0"/>
          <w:divBdr>
            <w:top w:val="none" w:sz="0" w:space="0" w:color="auto"/>
            <w:left w:val="none" w:sz="0" w:space="0" w:color="auto"/>
            <w:bottom w:val="none" w:sz="0" w:space="0" w:color="auto"/>
            <w:right w:val="none" w:sz="0" w:space="0" w:color="auto"/>
          </w:divBdr>
        </w:div>
        <w:div w:id="1565602443">
          <w:marLeft w:val="480"/>
          <w:marRight w:val="0"/>
          <w:marTop w:val="0"/>
          <w:marBottom w:val="0"/>
          <w:divBdr>
            <w:top w:val="none" w:sz="0" w:space="0" w:color="auto"/>
            <w:left w:val="none" w:sz="0" w:space="0" w:color="auto"/>
            <w:bottom w:val="none" w:sz="0" w:space="0" w:color="auto"/>
            <w:right w:val="none" w:sz="0" w:space="0" w:color="auto"/>
          </w:divBdr>
        </w:div>
        <w:div w:id="1757897732">
          <w:marLeft w:val="480"/>
          <w:marRight w:val="0"/>
          <w:marTop w:val="0"/>
          <w:marBottom w:val="0"/>
          <w:divBdr>
            <w:top w:val="none" w:sz="0" w:space="0" w:color="auto"/>
            <w:left w:val="none" w:sz="0" w:space="0" w:color="auto"/>
            <w:bottom w:val="none" w:sz="0" w:space="0" w:color="auto"/>
            <w:right w:val="none" w:sz="0" w:space="0" w:color="auto"/>
          </w:divBdr>
        </w:div>
        <w:div w:id="985744625">
          <w:marLeft w:val="480"/>
          <w:marRight w:val="0"/>
          <w:marTop w:val="0"/>
          <w:marBottom w:val="0"/>
          <w:divBdr>
            <w:top w:val="none" w:sz="0" w:space="0" w:color="auto"/>
            <w:left w:val="none" w:sz="0" w:space="0" w:color="auto"/>
            <w:bottom w:val="none" w:sz="0" w:space="0" w:color="auto"/>
            <w:right w:val="none" w:sz="0" w:space="0" w:color="auto"/>
          </w:divBdr>
        </w:div>
        <w:div w:id="178585710">
          <w:marLeft w:val="480"/>
          <w:marRight w:val="0"/>
          <w:marTop w:val="0"/>
          <w:marBottom w:val="0"/>
          <w:divBdr>
            <w:top w:val="none" w:sz="0" w:space="0" w:color="auto"/>
            <w:left w:val="none" w:sz="0" w:space="0" w:color="auto"/>
            <w:bottom w:val="none" w:sz="0" w:space="0" w:color="auto"/>
            <w:right w:val="none" w:sz="0" w:space="0" w:color="auto"/>
          </w:divBdr>
        </w:div>
        <w:div w:id="1083918842">
          <w:marLeft w:val="480"/>
          <w:marRight w:val="0"/>
          <w:marTop w:val="0"/>
          <w:marBottom w:val="0"/>
          <w:divBdr>
            <w:top w:val="none" w:sz="0" w:space="0" w:color="auto"/>
            <w:left w:val="none" w:sz="0" w:space="0" w:color="auto"/>
            <w:bottom w:val="none" w:sz="0" w:space="0" w:color="auto"/>
            <w:right w:val="none" w:sz="0" w:space="0" w:color="auto"/>
          </w:divBdr>
        </w:div>
        <w:div w:id="2079859340">
          <w:marLeft w:val="480"/>
          <w:marRight w:val="0"/>
          <w:marTop w:val="0"/>
          <w:marBottom w:val="0"/>
          <w:divBdr>
            <w:top w:val="none" w:sz="0" w:space="0" w:color="auto"/>
            <w:left w:val="none" w:sz="0" w:space="0" w:color="auto"/>
            <w:bottom w:val="none" w:sz="0" w:space="0" w:color="auto"/>
            <w:right w:val="none" w:sz="0" w:space="0" w:color="auto"/>
          </w:divBdr>
        </w:div>
        <w:div w:id="1437795972">
          <w:marLeft w:val="480"/>
          <w:marRight w:val="0"/>
          <w:marTop w:val="0"/>
          <w:marBottom w:val="0"/>
          <w:divBdr>
            <w:top w:val="none" w:sz="0" w:space="0" w:color="auto"/>
            <w:left w:val="none" w:sz="0" w:space="0" w:color="auto"/>
            <w:bottom w:val="none" w:sz="0" w:space="0" w:color="auto"/>
            <w:right w:val="none" w:sz="0" w:space="0" w:color="auto"/>
          </w:divBdr>
        </w:div>
        <w:div w:id="257445910">
          <w:marLeft w:val="480"/>
          <w:marRight w:val="0"/>
          <w:marTop w:val="0"/>
          <w:marBottom w:val="0"/>
          <w:divBdr>
            <w:top w:val="none" w:sz="0" w:space="0" w:color="auto"/>
            <w:left w:val="none" w:sz="0" w:space="0" w:color="auto"/>
            <w:bottom w:val="none" w:sz="0" w:space="0" w:color="auto"/>
            <w:right w:val="none" w:sz="0" w:space="0" w:color="auto"/>
          </w:divBdr>
        </w:div>
        <w:div w:id="1166702242">
          <w:marLeft w:val="480"/>
          <w:marRight w:val="0"/>
          <w:marTop w:val="0"/>
          <w:marBottom w:val="0"/>
          <w:divBdr>
            <w:top w:val="none" w:sz="0" w:space="0" w:color="auto"/>
            <w:left w:val="none" w:sz="0" w:space="0" w:color="auto"/>
            <w:bottom w:val="none" w:sz="0" w:space="0" w:color="auto"/>
            <w:right w:val="none" w:sz="0" w:space="0" w:color="auto"/>
          </w:divBdr>
        </w:div>
        <w:div w:id="988286136">
          <w:marLeft w:val="480"/>
          <w:marRight w:val="0"/>
          <w:marTop w:val="0"/>
          <w:marBottom w:val="0"/>
          <w:divBdr>
            <w:top w:val="none" w:sz="0" w:space="0" w:color="auto"/>
            <w:left w:val="none" w:sz="0" w:space="0" w:color="auto"/>
            <w:bottom w:val="none" w:sz="0" w:space="0" w:color="auto"/>
            <w:right w:val="none" w:sz="0" w:space="0" w:color="auto"/>
          </w:divBdr>
        </w:div>
        <w:div w:id="117990312">
          <w:marLeft w:val="480"/>
          <w:marRight w:val="0"/>
          <w:marTop w:val="0"/>
          <w:marBottom w:val="0"/>
          <w:divBdr>
            <w:top w:val="none" w:sz="0" w:space="0" w:color="auto"/>
            <w:left w:val="none" w:sz="0" w:space="0" w:color="auto"/>
            <w:bottom w:val="none" w:sz="0" w:space="0" w:color="auto"/>
            <w:right w:val="none" w:sz="0" w:space="0" w:color="auto"/>
          </w:divBdr>
        </w:div>
        <w:div w:id="1444105816">
          <w:marLeft w:val="480"/>
          <w:marRight w:val="0"/>
          <w:marTop w:val="0"/>
          <w:marBottom w:val="0"/>
          <w:divBdr>
            <w:top w:val="none" w:sz="0" w:space="0" w:color="auto"/>
            <w:left w:val="none" w:sz="0" w:space="0" w:color="auto"/>
            <w:bottom w:val="none" w:sz="0" w:space="0" w:color="auto"/>
            <w:right w:val="none" w:sz="0" w:space="0" w:color="auto"/>
          </w:divBdr>
        </w:div>
        <w:div w:id="935477301">
          <w:marLeft w:val="480"/>
          <w:marRight w:val="0"/>
          <w:marTop w:val="0"/>
          <w:marBottom w:val="0"/>
          <w:divBdr>
            <w:top w:val="none" w:sz="0" w:space="0" w:color="auto"/>
            <w:left w:val="none" w:sz="0" w:space="0" w:color="auto"/>
            <w:bottom w:val="none" w:sz="0" w:space="0" w:color="auto"/>
            <w:right w:val="none" w:sz="0" w:space="0" w:color="auto"/>
          </w:divBdr>
        </w:div>
        <w:div w:id="1872305962">
          <w:marLeft w:val="480"/>
          <w:marRight w:val="0"/>
          <w:marTop w:val="0"/>
          <w:marBottom w:val="0"/>
          <w:divBdr>
            <w:top w:val="none" w:sz="0" w:space="0" w:color="auto"/>
            <w:left w:val="none" w:sz="0" w:space="0" w:color="auto"/>
            <w:bottom w:val="none" w:sz="0" w:space="0" w:color="auto"/>
            <w:right w:val="none" w:sz="0" w:space="0" w:color="auto"/>
          </w:divBdr>
        </w:div>
        <w:div w:id="7294931">
          <w:marLeft w:val="480"/>
          <w:marRight w:val="0"/>
          <w:marTop w:val="0"/>
          <w:marBottom w:val="0"/>
          <w:divBdr>
            <w:top w:val="none" w:sz="0" w:space="0" w:color="auto"/>
            <w:left w:val="none" w:sz="0" w:space="0" w:color="auto"/>
            <w:bottom w:val="none" w:sz="0" w:space="0" w:color="auto"/>
            <w:right w:val="none" w:sz="0" w:space="0" w:color="auto"/>
          </w:divBdr>
        </w:div>
        <w:div w:id="613707631">
          <w:marLeft w:val="480"/>
          <w:marRight w:val="0"/>
          <w:marTop w:val="0"/>
          <w:marBottom w:val="0"/>
          <w:divBdr>
            <w:top w:val="none" w:sz="0" w:space="0" w:color="auto"/>
            <w:left w:val="none" w:sz="0" w:space="0" w:color="auto"/>
            <w:bottom w:val="none" w:sz="0" w:space="0" w:color="auto"/>
            <w:right w:val="none" w:sz="0" w:space="0" w:color="auto"/>
          </w:divBdr>
        </w:div>
        <w:div w:id="174270610">
          <w:marLeft w:val="480"/>
          <w:marRight w:val="0"/>
          <w:marTop w:val="0"/>
          <w:marBottom w:val="0"/>
          <w:divBdr>
            <w:top w:val="none" w:sz="0" w:space="0" w:color="auto"/>
            <w:left w:val="none" w:sz="0" w:space="0" w:color="auto"/>
            <w:bottom w:val="none" w:sz="0" w:space="0" w:color="auto"/>
            <w:right w:val="none" w:sz="0" w:space="0" w:color="auto"/>
          </w:divBdr>
        </w:div>
        <w:div w:id="2124953319">
          <w:marLeft w:val="480"/>
          <w:marRight w:val="0"/>
          <w:marTop w:val="0"/>
          <w:marBottom w:val="0"/>
          <w:divBdr>
            <w:top w:val="none" w:sz="0" w:space="0" w:color="auto"/>
            <w:left w:val="none" w:sz="0" w:space="0" w:color="auto"/>
            <w:bottom w:val="none" w:sz="0" w:space="0" w:color="auto"/>
            <w:right w:val="none" w:sz="0" w:space="0" w:color="auto"/>
          </w:divBdr>
        </w:div>
        <w:div w:id="1207062964">
          <w:marLeft w:val="480"/>
          <w:marRight w:val="0"/>
          <w:marTop w:val="0"/>
          <w:marBottom w:val="0"/>
          <w:divBdr>
            <w:top w:val="none" w:sz="0" w:space="0" w:color="auto"/>
            <w:left w:val="none" w:sz="0" w:space="0" w:color="auto"/>
            <w:bottom w:val="none" w:sz="0" w:space="0" w:color="auto"/>
            <w:right w:val="none" w:sz="0" w:space="0" w:color="auto"/>
          </w:divBdr>
        </w:div>
        <w:div w:id="1952735136">
          <w:marLeft w:val="480"/>
          <w:marRight w:val="0"/>
          <w:marTop w:val="0"/>
          <w:marBottom w:val="0"/>
          <w:divBdr>
            <w:top w:val="none" w:sz="0" w:space="0" w:color="auto"/>
            <w:left w:val="none" w:sz="0" w:space="0" w:color="auto"/>
            <w:bottom w:val="none" w:sz="0" w:space="0" w:color="auto"/>
            <w:right w:val="none" w:sz="0" w:space="0" w:color="auto"/>
          </w:divBdr>
        </w:div>
        <w:div w:id="1847553953">
          <w:marLeft w:val="480"/>
          <w:marRight w:val="0"/>
          <w:marTop w:val="0"/>
          <w:marBottom w:val="0"/>
          <w:divBdr>
            <w:top w:val="none" w:sz="0" w:space="0" w:color="auto"/>
            <w:left w:val="none" w:sz="0" w:space="0" w:color="auto"/>
            <w:bottom w:val="none" w:sz="0" w:space="0" w:color="auto"/>
            <w:right w:val="none" w:sz="0" w:space="0" w:color="auto"/>
          </w:divBdr>
        </w:div>
        <w:div w:id="1485706782">
          <w:marLeft w:val="480"/>
          <w:marRight w:val="0"/>
          <w:marTop w:val="0"/>
          <w:marBottom w:val="0"/>
          <w:divBdr>
            <w:top w:val="none" w:sz="0" w:space="0" w:color="auto"/>
            <w:left w:val="none" w:sz="0" w:space="0" w:color="auto"/>
            <w:bottom w:val="none" w:sz="0" w:space="0" w:color="auto"/>
            <w:right w:val="none" w:sz="0" w:space="0" w:color="auto"/>
          </w:divBdr>
        </w:div>
        <w:div w:id="161700347">
          <w:marLeft w:val="480"/>
          <w:marRight w:val="0"/>
          <w:marTop w:val="0"/>
          <w:marBottom w:val="0"/>
          <w:divBdr>
            <w:top w:val="none" w:sz="0" w:space="0" w:color="auto"/>
            <w:left w:val="none" w:sz="0" w:space="0" w:color="auto"/>
            <w:bottom w:val="none" w:sz="0" w:space="0" w:color="auto"/>
            <w:right w:val="none" w:sz="0" w:space="0" w:color="auto"/>
          </w:divBdr>
        </w:div>
        <w:div w:id="470176872">
          <w:marLeft w:val="480"/>
          <w:marRight w:val="0"/>
          <w:marTop w:val="0"/>
          <w:marBottom w:val="0"/>
          <w:divBdr>
            <w:top w:val="none" w:sz="0" w:space="0" w:color="auto"/>
            <w:left w:val="none" w:sz="0" w:space="0" w:color="auto"/>
            <w:bottom w:val="none" w:sz="0" w:space="0" w:color="auto"/>
            <w:right w:val="none" w:sz="0" w:space="0" w:color="auto"/>
          </w:divBdr>
        </w:div>
        <w:div w:id="2110075141">
          <w:marLeft w:val="480"/>
          <w:marRight w:val="0"/>
          <w:marTop w:val="0"/>
          <w:marBottom w:val="0"/>
          <w:divBdr>
            <w:top w:val="none" w:sz="0" w:space="0" w:color="auto"/>
            <w:left w:val="none" w:sz="0" w:space="0" w:color="auto"/>
            <w:bottom w:val="none" w:sz="0" w:space="0" w:color="auto"/>
            <w:right w:val="none" w:sz="0" w:space="0" w:color="auto"/>
          </w:divBdr>
        </w:div>
        <w:div w:id="744759507">
          <w:marLeft w:val="480"/>
          <w:marRight w:val="0"/>
          <w:marTop w:val="0"/>
          <w:marBottom w:val="0"/>
          <w:divBdr>
            <w:top w:val="none" w:sz="0" w:space="0" w:color="auto"/>
            <w:left w:val="none" w:sz="0" w:space="0" w:color="auto"/>
            <w:bottom w:val="none" w:sz="0" w:space="0" w:color="auto"/>
            <w:right w:val="none" w:sz="0" w:space="0" w:color="auto"/>
          </w:divBdr>
        </w:div>
        <w:div w:id="835609423">
          <w:marLeft w:val="480"/>
          <w:marRight w:val="0"/>
          <w:marTop w:val="0"/>
          <w:marBottom w:val="0"/>
          <w:divBdr>
            <w:top w:val="none" w:sz="0" w:space="0" w:color="auto"/>
            <w:left w:val="none" w:sz="0" w:space="0" w:color="auto"/>
            <w:bottom w:val="none" w:sz="0" w:space="0" w:color="auto"/>
            <w:right w:val="none" w:sz="0" w:space="0" w:color="auto"/>
          </w:divBdr>
        </w:div>
        <w:div w:id="291330113">
          <w:marLeft w:val="480"/>
          <w:marRight w:val="0"/>
          <w:marTop w:val="0"/>
          <w:marBottom w:val="0"/>
          <w:divBdr>
            <w:top w:val="none" w:sz="0" w:space="0" w:color="auto"/>
            <w:left w:val="none" w:sz="0" w:space="0" w:color="auto"/>
            <w:bottom w:val="none" w:sz="0" w:space="0" w:color="auto"/>
            <w:right w:val="none" w:sz="0" w:space="0" w:color="auto"/>
          </w:divBdr>
        </w:div>
        <w:div w:id="733696887">
          <w:marLeft w:val="480"/>
          <w:marRight w:val="0"/>
          <w:marTop w:val="0"/>
          <w:marBottom w:val="0"/>
          <w:divBdr>
            <w:top w:val="none" w:sz="0" w:space="0" w:color="auto"/>
            <w:left w:val="none" w:sz="0" w:space="0" w:color="auto"/>
            <w:bottom w:val="none" w:sz="0" w:space="0" w:color="auto"/>
            <w:right w:val="none" w:sz="0" w:space="0" w:color="auto"/>
          </w:divBdr>
        </w:div>
        <w:div w:id="1293638208">
          <w:marLeft w:val="480"/>
          <w:marRight w:val="0"/>
          <w:marTop w:val="0"/>
          <w:marBottom w:val="0"/>
          <w:divBdr>
            <w:top w:val="none" w:sz="0" w:space="0" w:color="auto"/>
            <w:left w:val="none" w:sz="0" w:space="0" w:color="auto"/>
            <w:bottom w:val="none" w:sz="0" w:space="0" w:color="auto"/>
            <w:right w:val="none" w:sz="0" w:space="0" w:color="auto"/>
          </w:divBdr>
        </w:div>
        <w:div w:id="1204246576">
          <w:marLeft w:val="480"/>
          <w:marRight w:val="0"/>
          <w:marTop w:val="0"/>
          <w:marBottom w:val="0"/>
          <w:divBdr>
            <w:top w:val="none" w:sz="0" w:space="0" w:color="auto"/>
            <w:left w:val="none" w:sz="0" w:space="0" w:color="auto"/>
            <w:bottom w:val="none" w:sz="0" w:space="0" w:color="auto"/>
            <w:right w:val="none" w:sz="0" w:space="0" w:color="auto"/>
          </w:divBdr>
        </w:div>
        <w:div w:id="915477108">
          <w:marLeft w:val="480"/>
          <w:marRight w:val="0"/>
          <w:marTop w:val="0"/>
          <w:marBottom w:val="0"/>
          <w:divBdr>
            <w:top w:val="none" w:sz="0" w:space="0" w:color="auto"/>
            <w:left w:val="none" w:sz="0" w:space="0" w:color="auto"/>
            <w:bottom w:val="none" w:sz="0" w:space="0" w:color="auto"/>
            <w:right w:val="none" w:sz="0" w:space="0" w:color="auto"/>
          </w:divBdr>
        </w:div>
        <w:div w:id="1698189084">
          <w:marLeft w:val="480"/>
          <w:marRight w:val="0"/>
          <w:marTop w:val="0"/>
          <w:marBottom w:val="0"/>
          <w:divBdr>
            <w:top w:val="none" w:sz="0" w:space="0" w:color="auto"/>
            <w:left w:val="none" w:sz="0" w:space="0" w:color="auto"/>
            <w:bottom w:val="none" w:sz="0" w:space="0" w:color="auto"/>
            <w:right w:val="none" w:sz="0" w:space="0" w:color="auto"/>
          </w:divBdr>
        </w:div>
        <w:div w:id="1668829112">
          <w:marLeft w:val="480"/>
          <w:marRight w:val="0"/>
          <w:marTop w:val="0"/>
          <w:marBottom w:val="0"/>
          <w:divBdr>
            <w:top w:val="none" w:sz="0" w:space="0" w:color="auto"/>
            <w:left w:val="none" w:sz="0" w:space="0" w:color="auto"/>
            <w:bottom w:val="none" w:sz="0" w:space="0" w:color="auto"/>
            <w:right w:val="none" w:sz="0" w:space="0" w:color="auto"/>
          </w:divBdr>
        </w:div>
        <w:div w:id="699014421">
          <w:marLeft w:val="480"/>
          <w:marRight w:val="0"/>
          <w:marTop w:val="0"/>
          <w:marBottom w:val="0"/>
          <w:divBdr>
            <w:top w:val="none" w:sz="0" w:space="0" w:color="auto"/>
            <w:left w:val="none" w:sz="0" w:space="0" w:color="auto"/>
            <w:bottom w:val="none" w:sz="0" w:space="0" w:color="auto"/>
            <w:right w:val="none" w:sz="0" w:space="0" w:color="auto"/>
          </w:divBdr>
        </w:div>
        <w:div w:id="601034280">
          <w:marLeft w:val="480"/>
          <w:marRight w:val="0"/>
          <w:marTop w:val="0"/>
          <w:marBottom w:val="0"/>
          <w:divBdr>
            <w:top w:val="none" w:sz="0" w:space="0" w:color="auto"/>
            <w:left w:val="none" w:sz="0" w:space="0" w:color="auto"/>
            <w:bottom w:val="none" w:sz="0" w:space="0" w:color="auto"/>
            <w:right w:val="none" w:sz="0" w:space="0" w:color="auto"/>
          </w:divBdr>
        </w:div>
        <w:div w:id="1209564477">
          <w:marLeft w:val="480"/>
          <w:marRight w:val="0"/>
          <w:marTop w:val="0"/>
          <w:marBottom w:val="0"/>
          <w:divBdr>
            <w:top w:val="none" w:sz="0" w:space="0" w:color="auto"/>
            <w:left w:val="none" w:sz="0" w:space="0" w:color="auto"/>
            <w:bottom w:val="none" w:sz="0" w:space="0" w:color="auto"/>
            <w:right w:val="none" w:sz="0" w:space="0" w:color="auto"/>
          </w:divBdr>
        </w:div>
        <w:div w:id="807892764">
          <w:marLeft w:val="480"/>
          <w:marRight w:val="0"/>
          <w:marTop w:val="0"/>
          <w:marBottom w:val="0"/>
          <w:divBdr>
            <w:top w:val="none" w:sz="0" w:space="0" w:color="auto"/>
            <w:left w:val="none" w:sz="0" w:space="0" w:color="auto"/>
            <w:bottom w:val="none" w:sz="0" w:space="0" w:color="auto"/>
            <w:right w:val="none" w:sz="0" w:space="0" w:color="auto"/>
          </w:divBdr>
        </w:div>
        <w:div w:id="599610388">
          <w:marLeft w:val="480"/>
          <w:marRight w:val="0"/>
          <w:marTop w:val="0"/>
          <w:marBottom w:val="0"/>
          <w:divBdr>
            <w:top w:val="none" w:sz="0" w:space="0" w:color="auto"/>
            <w:left w:val="none" w:sz="0" w:space="0" w:color="auto"/>
            <w:bottom w:val="none" w:sz="0" w:space="0" w:color="auto"/>
            <w:right w:val="none" w:sz="0" w:space="0" w:color="auto"/>
          </w:divBdr>
        </w:div>
        <w:div w:id="666905232">
          <w:marLeft w:val="480"/>
          <w:marRight w:val="0"/>
          <w:marTop w:val="0"/>
          <w:marBottom w:val="0"/>
          <w:divBdr>
            <w:top w:val="none" w:sz="0" w:space="0" w:color="auto"/>
            <w:left w:val="none" w:sz="0" w:space="0" w:color="auto"/>
            <w:bottom w:val="none" w:sz="0" w:space="0" w:color="auto"/>
            <w:right w:val="none" w:sz="0" w:space="0" w:color="auto"/>
          </w:divBdr>
        </w:div>
        <w:div w:id="1309361735">
          <w:marLeft w:val="480"/>
          <w:marRight w:val="0"/>
          <w:marTop w:val="0"/>
          <w:marBottom w:val="0"/>
          <w:divBdr>
            <w:top w:val="none" w:sz="0" w:space="0" w:color="auto"/>
            <w:left w:val="none" w:sz="0" w:space="0" w:color="auto"/>
            <w:bottom w:val="none" w:sz="0" w:space="0" w:color="auto"/>
            <w:right w:val="none" w:sz="0" w:space="0" w:color="auto"/>
          </w:divBdr>
        </w:div>
        <w:div w:id="1461610517">
          <w:marLeft w:val="480"/>
          <w:marRight w:val="0"/>
          <w:marTop w:val="0"/>
          <w:marBottom w:val="0"/>
          <w:divBdr>
            <w:top w:val="none" w:sz="0" w:space="0" w:color="auto"/>
            <w:left w:val="none" w:sz="0" w:space="0" w:color="auto"/>
            <w:bottom w:val="none" w:sz="0" w:space="0" w:color="auto"/>
            <w:right w:val="none" w:sz="0" w:space="0" w:color="auto"/>
          </w:divBdr>
        </w:div>
        <w:div w:id="700327442">
          <w:marLeft w:val="480"/>
          <w:marRight w:val="0"/>
          <w:marTop w:val="0"/>
          <w:marBottom w:val="0"/>
          <w:divBdr>
            <w:top w:val="none" w:sz="0" w:space="0" w:color="auto"/>
            <w:left w:val="none" w:sz="0" w:space="0" w:color="auto"/>
            <w:bottom w:val="none" w:sz="0" w:space="0" w:color="auto"/>
            <w:right w:val="none" w:sz="0" w:space="0" w:color="auto"/>
          </w:divBdr>
        </w:div>
        <w:div w:id="783695533">
          <w:marLeft w:val="480"/>
          <w:marRight w:val="0"/>
          <w:marTop w:val="0"/>
          <w:marBottom w:val="0"/>
          <w:divBdr>
            <w:top w:val="none" w:sz="0" w:space="0" w:color="auto"/>
            <w:left w:val="none" w:sz="0" w:space="0" w:color="auto"/>
            <w:bottom w:val="none" w:sz="0" w:space="0" w:color="auto"/>
            <w:right w:val="none" w:sz="0" w:space="0" w:color="auto"/>
          </w:divBdr>
        </w:div>
        <w:div w:id="610429712">
          <w:marLeft w:val="480"/>
          <w:marRight w:val="0"/>
          <w:marTop w:val="0"/>
          <w:marBottom w:val="0"/>
          <w:divBdr>
            <w:top w:val="none" w:sz="0" w:space="0" w:color="auto"/>
            <w:left w:val="none" w:sz="0" w:space="0" w:color="auto"/>
            <w:bottom w:val="none" w:sz="0" w:space="0" w:color="auto"/>
            <w:right w:val="none" w:sz="0" w:space="0" w:color="auto"/>
          </w:divBdr>
        </w:div>
        <w:div w:id="1160972556">
          <w:marLeft w:val="480"/>
          <w:marRight w:val="0"/>
          <w:marTop w:val="0"/>
          <w:marBottom w:val="0"/>
          <w:divBdr>
            <w:top w:val="none" w:sz="0" w:space="0" w:color="auto"/>
            <w:left w:val="none" w:sz="0" w:space="0" w:color="auto"/>
            <w:bottom w:val="none" w:sz="0" w:space="0" w:color="auto"/>
            <w:right w:val="none" w:sz="0" w:space="0" w:color="auto"/>
          </w:divBdr>
        </w:div>
      </w:divsChild>
    </w:div>
    <w:div w:id="783036527">
      <w:bodyDiv w:val="1"/>
      <w:marLeft w:val="0"/>
      <w:marRight w:val="0"/>
      <w:marTop w:val="0"/>
      <w:marBottom w:val="0"/>
      <w:divBdr>
        <w:top w:val="none" w:sz="0" w:space="0" w:color="auto"/>
        <w:left w:val="none" w:sz="0" w:space="0" w:color="auto"/>
        <w:bottom w:val="none" w:sz="0" w:space="0" w:color="auto"/>
        <w:right w:val="none" w:sz="0" w:space="0" w:color="auto"/>
      </w:divBdr>
    </w:div>
    <w:div w:id="783040338">
      <w:bodyDiv w:val="1"/>
      <w:marLeft w:val="0"/>
      <w:marRight w:val="0"/>
      <w:marTop w:val="0"/>
      <w:marBottom w:val="0"/>
      <w:divBdr>
        <w:top w:val="none" w:sz="0" w:space="0" w:color="auto"/>
        <w:left w:val="none" w:sz="0" w:space="0" w:color="auto"/>
        <w:bottom w:val="none" w:sz="0" w:space="0" w:color="auto"/>
        <w:right w:val="none" w:sz="0" w:space="0" w:color="auto"/>
      </w:divBdr>
    </w:div>
    <w:div w:id="784159991">
      <w:bodyDiv w:val="1"/>
      <w:marLeft w:val="0"/>
      <w:marRight w:val="0"/>
      <w:marTop w:val="0"/>
      <w:marBottom w:val="0"/>
      <w:divBdr>
        <w:top w:val="none" w:sz="0" w:space="0" w:color="auto"/>
        <w:left w:val="none" w:sz="0" w:space="0" w:color="auto"/>
        <w:bottom w:val="none" w:sz="0" w:space="0" w:color="auto"/>
        <w:right w:val="none" w:sz="0" w:space="0" w:color="auto"/>
      </w:divBdr>
    </w:div>
    <w:div w:id="784693677">
      <w:bodyDiv w:val="1"/>
      <w:marLeft w:val="0"/>
      <w:marRight w:val="0"/>
      <w:marTop w:val="0"/>
      <w:marBottom w:val="0"/>
      <w:divBdr>
        <w:top w:val="none" w:sz="0" w:space="0" w:color="auto"/>
        <w:left w:val="none" w:sz="0" w:space="0" w:color="auto"/>
        <w:bottom w:val="none" w:sz="0" w:space="0" w:color="auto"/>
        <w:right w:val="none" w:sz="0" w:space="0" w:color="auto"/>
      </w:divBdr>
    </w:div>
    <w:div w:id="785077051">
      <w:bodyDiv w:val="1"/>
      <w:marLeft w:val="0"/>
      <w:marRight w:val="0"/>
      <w:marTop w:val="0"/>
      <w:marBottom w:val="0"/>
      <w:divBdr>
        <w:top w:val="none" w:sz="0" w:space="0" w:color="auto"/>
        <w:left w:val="none" w:sz="0" w:space="0" w:color="auto"/>
        <w:bottom w:val="none" w:sz="0" w:space="0" w:color="auto"/>
        <w:right w:val="none" w:sz="0" w:space="0" w:color="auto"/>
      </w:divBdr>
    </w:div>
    <w:div w:id="785277523">
      <w:bodyDiv w:val="1"/>
      <w:marLeft w:val="0"/>
      <w:marRight w:val="0"/>
      <w:marTop w:val="0"/>
      <w:marBottom w:val="0"/>
      <w:divBdr>
        <w:top w:val="none" w:sz="0" w:space="0" w:color="auto"/>
        <w:left w:val="none" w:sz="0" w:space="0" w:color="auto"/>
        <w:bottom w:val="none" w:sz="0" w:space="0" w:color="auto"/>
        <w:right w:val="none" w:sz="0" w:space="0" w:color="auto"/>
      </w:divBdr>
    </w:div>
    <w:div w:id="785536893">
      <w:bodyDiv w:val="1"/>
      <w:marLeft w:val="0"/>
      <w:marRight w:val="0"/>
      <w:marTop w:val="0"/>
      <w:marBottom w:val="0"/>
      <w:divBdr>
        <w:top w:val="none" w:sz="0" w:space="0" w:color="auto"/>
        <w:left w:val="none" w:sz="0" w:space="0" w:color="auto"/>
        <w:bottom w:val="none" w:sz="0" w:space="0" w:color="auto"/>
        <w:right w:val="none" w:sz="0" w:space="0" w:color="auto"/>
      </w:divBdr>
    </w:div>
    <w:div w:id="786313316">
      <w:bodyDiv w:val="1"/>
      <w:marLeft w:val="0"/>
      <w:marRight w:val="0"/>
      <w:marTop w:val="0"/>
      <w:marBottom w:val="0"/>
      <w:divBdr>
        <w:top w:val="none" w:sz="0" w:space="0" w:color="auto"/>
        <w:left w:val="none" w:sz="0" w:space="0" w:color="auto"/>
        <w:bottom w:val="none" w:sz="0" w:space="0" w:color="auto"/>
        <w:right w:val="none" w:sz="0" w:space="0" w:color="auto"/>
      </w:divBdr>
    </w:div>
    <w:div w:id="786317525">
      <w:bodyDiv w:val="1"/>
      <w:marLeft w:val="0"/>
      <w:marRight w:val="0"/>
      <w:marTop w:val="0"/>
      <w:marBottom w:val="0"/>
      <w:divBdr>
        <w:top w:val="none" w:sz="0" w:space="0" w:color="auto"/>
        <w:left w:val="none" w:sz="0" w:space="0" w:color="auto"/>
        <w:bottom w:val="none" w:sz="0" w:space="0" w:color="auto"/>
        <w:right w:val="none" w:sz="0" w:space="0" w:color="auto"/>
      </w:divBdr>
    </w:div>
    <w:div w:id="786705542">
      <w:bodyDiv w:val="1"/>
      <w:marLeft w:val="0"/>
      <w:marRight w:val="0"/>
      <w:marTop w:val="0"/>
      <w:marBottom w:val="0"/>
      <w:divBdr>
        <w:top w:val="none" w:sz="0" w:space="0" w:color="auto"/>
        <w:left w:val="none" w:sz="0" w:space="0" w:color="auto"/>
        <w:bottom w:val="none" w:sz="0" w:space="0" w:color="auto"/>
        <w:right w:val="none" w:sz="0" w:space="0" w:color="auto"/>
      </w:divBdr>
      <w:divsChild>
        <w:div w:id="2082368819">
          <w:marLeft w:val="480"/>
          <w:marRight w:val="0"/>
          <w:marTop w:val="0"/>
          <w:marBottom w:val="0"/>
          <w:divBdr>
            <w:top w:val="none" w:sz="0" w:space="0" w:color="auto"/>
            <w:left w:val="none" w:sz="0" w:space="0" w:color="auto"/>
            <w:bottom w:val="none" w:sz="0" w:space="0" w:color="auto"/>
            <w:right w:val="none" w:sz="0" w:space="0" w:color="auto"/>
          </w:divBdr>
        </w:div>
        <w:div w:id="138309453">
          <w:marLeft w:val="480"/>
          <w:marRight w:val="0"/>
          <w:marTop w:val="0"/>
          <w:marBottom w:val="0"/>
          <w:divBdr>
            <w:top w:val="none" w:sz="0" w:space="0" w:color="auto"/>
            <w:left w:val="none" w:sz="0" w:space="0" w:color="auto"/>
            <w:bottom w:val="none" w:sz="0" w:space="0" w:color="auto"/>
            <w:right w:val="none" w:sz="0" w:space="0" w:color="auto"/>
          </w:divBdr>
        </w:div>
        <w:div w:id="103577738">
          <w:marLeft w:val="480"/>
          <w:marRight w:val="0"/>
          <w:marTop w:val="0"/>
          <w:marBottom w:val="0"/>
          <w:divBdr>
            <w:top w:val="none" w:sz="0" w:space="0" w:color="auto"/>
            <w:left w:val="none" w:sz="0" w:space="0" w:color="auto"/>
            <w:bottom w:val="none" w:sz="0" w:space="0" w:color="auto"/>
            <w:right w:val="none" w:sz="0" w:space="0" w:color="auto"/>
          </w:divBdr>
        </w:div>
        <w:div w:id="1429423923">
          <w:marLeft w:val="480"/>
          <w:marRight w:val="0"/>
          <w:marTop w:val="0"/>
          <w:marBottom w:val="0"/>
          <w:divBdr>
            <w:top w:val="none" w:sz="0" w:space="0" w:color="auto"/>
            <w:left w:val="none" w:sz="0" w:space="0" w:color="auto"/>
            <w:bottom w:val="none" w:sz="0" w:space="0" w:color="auto"/>
            <w:right w:val="none" w:sz="0" w:space="0" w:color="auto"/>
          </w:divBdr>
        </w:div>
        <w:div w:id="341977052">
          <w:marLeft w:val="480"/>
          <w:marRight w:val="0"/>
          <w:marTop w:val="0"/>
          <w:marBottom w:val="0"/>
          <w:divBdr>
            <w:top w:val="none" w:sz="0" w:space="0" w:color="auto"/>
            <w:left w:val="none" w:sz="0" w:space="0" w:color="auto"/>
            <w:bottom w:val="none" w:sz="0" w:space="0" w:color="auto"/>
            <w:right w:val="none" w:sz="0" w:space="0" w:color="auto"/>
          </w:divBdr>
        </w:div>
        <w:div w:id="1267276448">
          <w:marLeft w:val="480"/>
          <w:marRight w:val="0"/>
          <w:marTop w:val="0"/>
          <w:marBottom w:val="0"/>
          <w:divBdr>
            <w:top w:val="none" w:sz="0" w:space="0" w:color="auto"/>
            <w:left w:val="none" w:sz="0" w:space="0" w:color="auto"/>
            <w:bottom w:val="none" w:sz="0" w:space="0" w:color="auto"/>
            <w:right w:val="none" w:sz="0" w:space="0" w:color="auto"/>
          </w:divBdr>
        </w:div>
        <w:div w:id="1347057333">
          <w:marLeft w:val="480"/>
          <w:marRight w:val="0"/>
          <w:marTop w:val="0"/>
          <w:marBottom w:val="0"/>
          <w:divBdr>
            <w:top w:val="none" w:sz="0" w:space="0" w:color="auto"/>
            <w:left w:val="none" w:sz="0" w:space="0" w:color="auto"/>
            <w:bottom w:val="none" w:sz="0" w:space="0" w:color="auto"/>
            <w:right w:val="none" w:sz="0" w:space="0" w:color="auto"/>
          </w:divBdr>
        </w:div>
        <w:div w:id="424300298">
          <w:marLeft w:val="480"/>
          <w:marRight w:val="0"/>
          <w:marTop w:val="0"/>
          <w:marBottom w:val="0"/>
          <w:divBdr>
            <w:top w:val="none" w:sz="0" w:space="0" w:color="auto"/>
            <w:left w:val="none" w:sz="0" w:space="0" w:color="auto"/>
            <w:bottom w:val="none" w:sz="0" w:space="0" w:color="auto"/>
            <w:right w:val="none" w:sz="0" w:space="0" w:color="auto"/>
          </w:divBdr>
        </w:div>
        <w:div w:id="306672366">
          <w:marLeft w:val="480"/>
          <w:marRight w:val="0"/>
          <w:marTop w:val="0"/>
          <w:marBottom w:val="0"/>
          <w:divBdr>
            <w:top w:val="none" w:sz="0" w:space="0" w:color="auto"/>
            <w:left w:val="none" w:sz="0" w:space="0" w:color="auto"/>
            <w:bottom w:val="none" w:sz="0" w:space="0" w:color="auto"/>
            <w:right w:val="none" w:sz="0" w:space="0" w:color="auto"/>
          </w:divBdr>
        </w:div>
        <w:div w:id="398330287">
          <w:marLeft w:val="480"/>
          <w:marRight w:val="0"/>
          <w:marTop w:val="0"/>
          <w:marBottom w:val="0"/>
          <w:divBdr>
            <w:top w:val="none" w:sz="0" w:space="0" w:color="auto"/>
            <w:left w:val="none" w:sz="0" w:space="0" w:color="auto"/>
            <w:bottom w:val="none" w:sz="0" w:space="0" w:color="auto"/>
            <w:right w:val="none" w:sz="0" w:space="0" w:color="auto"/>
          </w:divBdr>
        </w:div>
        <w:div w:id="1482849629">
          <w:marLeft w:val="480"/>
          <w:marRight w:val="0"/>
          <w:marTop w:val="0"/>
          <w:marBottom w:val="0"/>
          <w:divBdr>
            <w:top w:val="none" w:sz="0" w:space="0" w:color="auto"/>
            <w:left w:val="none" w:sz="0" w:space="0" w:color="auto"/>
            <w:bottom w:val="none" w:sz="0" w:space="0" w:color="auto"/>
            <w:right w:val="none" w:sz="0" w:space="0" w:color="auto"/>
          </w:divBdr>
        </w:div>
        <w:div w:id="407189480">
          <w:marLeft w:val="480"/>
          <w:marRight w:val="0"/>
          <w:marTop w:val="0"/>
          <w:marBottom w:val="0"/>
          <w:divBdr>
            <w:top w:val="none" w:sz="0" w:space="0" w:color="auto"/>
            <w:left w:val="none" w:sz="0" w:space="0" w:color="auto"/>
            <w:bottom w:val="none" w:sz="0" w:space="0" w:color="auto"/>
            <w:right w:val="none" w:sz="0" w:space="0" w:color="auto"/>
          </w:divBdr>
        </w:div>
        <w:div w:id="886375779">
          <w:marLeft w:val="480"/>
          <w:marRight w:val="0"/>
          <w:marTop w:val="0"/>
          <w:marBottom w:val="0"/>
          <w:divBdr>
            <w:top w:val="none" w:sz="0" w:space="0" w:color="auto"/>
            <w:left w:val="none" w:sz="0" w:space="0" w:color="auto"/>
            <w:bottom w:val="none" w:sz="0" w:space="0" w:color="auto"/>
            <w:right w:val="none" w:sz="0" w:space="0" w:color="auto"/>
          </w:divBdr>
        </w:div>
        <w:div w:id="1686244062">
          <w:marLeft w:val="480"/>
          <w:marRight w:val="0"/>
          <w:marTop w:val="0"/>
          <w:marBottom w:val="0"/>
          <w:divBdr>
            <w:top w:val="none" w:sz="0" w:space="0" w:color="auto"/>
            <w:left w:val="none" w:sz="0" w:space="0" w:color="auto"/>
            <w:bottom w:val="none" w:sz="0" w:space="0" w:color="auto"/>
            <w:right w:val="none" w:sz="0" w:space="0" w:color="auto"/>
          </w:divBdr>
        </w:div>
        <w:div w:id="1843624110">
          <w:marLeft w:val="480"/>
          <w:marRight w:val="0"/>
          <w:marTop w:val="0"/>
          <w:marBottom w:val="0"/>
          <w:divBdr>
            <w:top w:val="none" w:sz="0" w:space="0" w:color="auto"/>
            <w:left w:val="none" w:sz="0" w:space="0" w:color="auto"/>
            <w:bottom w:val="none" w:sz="0" w:space="0" w:color="auto"/>
            <w:right w:val="none" w:sz="0" w:space="0" w:color="auto"/>
          </w:divBdr>
        </w:div>
        <w:div w:id="626089778">
          <w:marLeft w:val="480"/>
          <w:marRight w:val="0"/>
          <w:marTop w:val="0"/>
          <w:marBottom w:val="0"/>
          <w:divBdr>
            <w:top w:val="none" w:sz="0" w:space="0" w:color="auto"/>
            <w:left w:val="none" w:sz="0" w:space="0" w:color="auto"/>
            <w:bottom w:val="none" w:sz="0" w:space="0" w:color="auto"/>
            <w:right w:val="none" w:sz="0" w:space="0" w:color="auto"/>
          </w:divBdr>
        </w:div>
        <w:div w:id="918440758">
          <w:marLeft w:val="480"/>
          <w:marRight w:val="0"/>
          <w:marTop w:val="0"/>
          <w:marBottom w:val="0"/>
          <w:divBdr>
            <w:top w:val="none" w:sz="0" w:space="0" w:color="auto"/>
            <w:left w:val="none" w:sz="0" w:space="0" w:color="auto"/>
            <w:bottom w:val="none" w:sz="0" w:space="0" w:color="auto"/>
            <w:right w:val="none" w:sz="0" w:space="0" w:color="auto"/>
          </w:divBdr>
        </w:div>
        <w:div w:id="403526166">
          <w:marLeft w:val="480"/>
          <w:marRight w:val="0"/>
          <w:marTop w:val="0"/>
          <w:marBottom w:val="0"/>
          <w:divBdr>
            <w:top w:val="none" w:sz="0" w:space="0" w:color="auto"/>
            <w:left w:val="none" w:sz="0" w:space="0" w:color="auto"/>
            <w:bottom w:val="none" w:sz="0" w:space="0" w:color="auto"/>
            <w:right w:val="none" w:sz="0" w:space="0" w:color="auto"/>
          </w:divBdr>
        </w:div>
        <w:div w:id="1659336165">
          <w:marLeft w:val="480"/>
          <w:marRight w:val="0"/>
          <w:marTop w:val="0"/>
          <w:marBottom w:val="0"/>
          <w:divBdr>
            <w:top w:val="none" w:sz="0" w:space="0" w:color="auto"/>
            <w:left w:val="none" w:sz="0" w:space="0" w:color="auto"/>
            <w:bottom w:val="none" w:sz="0" w:space="0" w:color="auto"/>
            <w:right w:val="none" w:sz="0" w:space="0" w:color="auto"/>
          </w:divBdr>
        </w:div>
        <w:div w:id="361368706">
          <w:marLeft w:val="480"/>
          <w:marRight w:val="0"/>
          <w:marTop w:val="0"/>
          <w:marBottom w:val="0"/>
          <w:divBdr>
            <w:top w:val="none" w:sz="0" w:space="0" w:color="auto"/>
            <w:left w:val="none" w:sz="0" w:space="0" w:color="auto"/>
            <w:bottom w:val="none" w:sz="0" w:space="0" w:color="auto"/>
            <w:right w:val="none" w:sz="0" w:space="0" w:color="auto"/>
          </w:divBdr>
        </w:div>
        <w:div w:id="4790164">
          <w:marLeft w:val="480"/>
          <w:marRight w:val="0"/>
          <w:marTop w:val="0"/>
          <w:marBottom w:val="0"/>
          <w:divBdr>
            <w:top w:val="none" w:sz="0" w:space="0" w:color="auto"/>
            <w:left w:val="none" w:sz="0" w:space="0" w:color="auto"/>
            <w:bottom w:val="none" w:sz="0" w:space="0" w:color="auto"/>
            <w:right w:val="none" w:sz="0" w:space="0" w:color="auto"/>
          </w:divBdr>
        </w:div>
        <w:div w:id="1051224710">
          <w:marLeft w:val="480"/>
          <w:marRight w:val="0"/>
          <w:marTop w:val="0"/>
          <w:marBottom w:val="0"/>
          <w:divBdr>
            <w:top w:val="none" w:sz="0" w:space="0" w:color="auto"/>
            <w:left w:val="none" w:sz="0" w:space="0" w:color="auto"/>
            <w:bottom w:val="none" w:sz="0" w:space="0" w:color="auto"/>
            <w:right w:val="none" w:sz="0" w:space="0" w:color="auto"/>
          </w:divBdr>
        </w:div>
        <w:div w:id="291401568">
          <w:marLeft w:val="480"/>
          <w:marRight w:val="0"/>
          <w:marTop w:val="0"/>
          <w:marBottom w:val="0"/>
          <w:divBdr>
            <w:top w:val="none" w:sz="0" w:space="0" w:color="auto"/>
            <w:left w:val="none" w:sz="0" w:space="0" w:color="auto"/>
            <w:bottom w:val="none" w:sz="0" w:space="0" w:color="auto"/>
            <w:right w:val="none" w:sz="0" w:space="0" w:color="auto"/>
          </w:divBdr>
        </w:div>
        <w:div w:id="1108353681">
          <w:marLeft w:val="480"/>
          <w:marRight w:val="0"/>
          <w:marTop w:val="0"/>
          <w:marBottom w:val="0"/>
          <w:divBdr>
            <w:top w:val="none" w:sz="0" w:space="0" w:color="auto"/>
            <w:left w:val="none" w:sz="0" w:space="0" w:color="auto"/>
            <w:bottom w:val="none" w:sz="0" w:space="0" w:color="auto"/>
            <w:right w:val="none" w:sz="0" w:space="0" w:color="auto"/>
          </w:divBdr>
        </w:div>
        <w:div w:id="482089716">
          <w:marLeft w:val="480"/>
          <w:marRight w:val="0"/>
          <w:marTop w:val="0"/>
          <w:marBottom w:val="0"/>
          <w:divBdr>
            <w:top w:val="none" w:sz="0" w:space="0" w:color="auto"/>
            <w:left w:val="none" w:sz="0" w:space="0" w:color="auto"/>
            <w:bottom w:val="none" w:sz="0" w:space="0" w:color="auto"/>
            <w:right w:val="none" w:sz="0" w:space="0" w:color="auto"/>
          </w:divBdr>
        </w:div>
        <w:div w:id="1112288428">
          <w:marLeft w:val="480"/>
          <w:marRight w:val="0"/>
          <w:marTop w:val="0"/>
          <w:marBottom w:val="0"/>
          <w:divBdr>
            <w:top w:val="none" w:sz="0" w:space="0" w:color="auto"/>
            <w:left w:val="none" w:sz="0" w:space="0" w:color="auto"/>
            <w:bottom w:val="none" w:sz="0" w:space="0" w:color="auto"/>
            <w:right w:val="none" w:sz="0" w:space="0" w:color="auto"/>
          </w:divBdr>
        </w:div>
        <w:div w:id="597911911">
          <w:marLeft w:val="480"/>
          <w:marRight w:val="0"/>
          <w:marTop w:val="0"/>
          <w:marBottom w:val="0"/>
          <w:divBdr>
            <w:top w:val="none" w:sz="0" w:space="0" w:color="auto"/>
            <w:left w:val="none" w:sz="0" w:space="0" w:color="auto"/>
            <w:bottom w:val="none" w:sz="0" w:space="0" w:color="auto"/>
            <w:right w:val="none" w:sz="0" w:space="0" w:color="auto"/>
          </w:divBdr>
        </w:div>
        <w:div w:id="1377852559">
          <w:marLeft w:val="480"/>
          <w:marRight w:val="0"/>
          <w:marTop w:val="0"/>
          <w:marBottom w:val="0"/>
          <w:divBdr>
            <w:top w:val="none" w:sz="0" w:space="0" w:color="auto"/>
            <w:left w:val="none" w:sz="0" w:space="0" w:color="auto"/>
            <w:bottom w:val="none" w:sz="0" w:space="0" w:color="auto"/>
            <w:right w:val="none" w:sz="0" w:space="0" w:color="auto"/>
          </w:divBdr>
        </w:div>
        <w:div w:id="1345092303">
          <w:marLeft w:val="480"/>
          <w:marRight w:val="0"/>
          <w:marTop w:val="0"/>
          <w:marBottom w:val="0"/>
          <w:divBdr>
            <w:top w:val="none" w:sz="0" w:space="0" w:color="auto"/>
            <w:left w:val="none" w:sz="0" w:space="0" w:color="auto"/>
            <w:bottom w:val="none" w:sz="0" w:space="0" w:color="auto"/>
            <w:right w:val="none" w:sz="0" w:space="0" w:color="auto"/>
          </w:divBdr>
        </w:div>
        <w:div w:id="947539456">
          <w:marLeft w:val="480"/>
          <w:marRight w:val="0"/>
          <w:marTop w:val="0"/>
          <w:marBottom w:val="0"/>
          <w:divBdr>
            <w:top w:val="none" w:sz="0" w:space="0" w:color="auto"/>
            <w:left w:val="none" w:sz="0" w:space="0" w:color="auto"/>
            <w:bottom w:val="none" w:sz="0" w:space="0" w:color="auto"/>
            <w:right w:val="none" w:sz="0" w:space="0" w:color="auto"/>
          </w:divBdr>
        </w:div>
        <w:div w:id="1746491453">
          <w:marLeft w:val="480"/>
          <w:marRight w:val="0"/>
          <w:marTop w:val="0"/>
          <w:marBottom w:val="0"/>
          <w:divBdr>
            <w:top w:val="none" w:sz="0" w:space="0" w:color="auto"/>
            <w:left w:val="none" w:sz="0" w:space="0" w:color="auto"/>
            <w:bottom w:val="none" w:sz="0" w:space="0" w:color="auto"/>
            <w:right w:val="none" w:sz="0" w:space="0" w:color="auto"/>
          </w:divBdr>
        </w:div>
        <w:div w:id="1020594534">
          <w:marLeft w:val="480"/>
          <w:marRight w:val="0"/>
          <w:marTop w:val="0"/>
          <w:marBottom w:val="0"/>
          <w:divBdr>
            <w:top w:val="none" w:sz="0" w:space="0" w:color="auto"/>
            <w:left w:val="none" w:sz="0" w:space="0" w:color="auto"/>
            <w:bottom w:val="none" w:sz="0" w:space="0" w:color="auto"/>
            <w:right w:val="none" w:sz="0" w:space="0" w:color="auto"/>
          </w:divBdr>
        </w:div>
        <w:div w:id="1186820840">
          <w:marLeft w:val="480"/>
          <w:marRight w:val="0"/>
          <w:marTop w:val="0"/>
          <w:marBottom w:val="0"/>
          <w:divBdr>
            <w:top w:val="none" w:sz="0" w:space="0" w:color="auto"/>
            <w:left w:val="none" w:sz="0" w:space="0" w:color="auto"/>
            <w:bottom w:val="none" w:sz="0" w:space="0" w:color="auto"/>
            <w:right w:val="none" w:sz="0" w:space="0" w:color="auto"/>
          </w:divBdr>
        </w:div>
        <w:div w:id="511266925">
          <w:marLeft w:val="480"/>
          <w:marRight w:val="0"/>
          <w:marTop w:val="0"/>
          <w:marBottom w:val="0"/>
          <w:divBdr>
            <w:top w:val="none" w:sz="0" w:space="0" w:color="auto"/>
            <w:left w:val="none" w:sz="0" w:space="0" w:color="auto"/>
            <w:bottom w:val="none" w:sz="0" w:space="0" w:color="auto"/>
            <w:right w:val="none" w:sz="0" w:space="0" w:color="auto"/>
          </w:divBdr>
        </w:div>
        <w:div w:id="1640838952">
          <w:marLeft w:val="480"/>
          <w:marRight w:val="0"/>
          <w:marTop w:val="0"/>
          <w:marBottom w:val="0"/>
          <w:divBdr>
            <w:top w:val="none" w:sz="0" w:space="0" w:color="auto"/>
            <w:left w:val="none" w:sz="0" w:space="0" w:color="auto"/>
            <w:bottom w:val="none" w:sz="0" w:space="0" w:color="auto"/>
            <w:right w:val="none" w:sz="0" w:space="0" w:color="auto"/>
          </w:divBdr>
        </w:div>
        <w:div w:id="356542917">
          <w:marLeft w:val="480"/>
          <w:marRight w:val="0"/>
          <w:marTop w:val="0"/>
          <w:marBottom w:val="0"/>
          <w:divBdr>
            <w:top w:val="none" w:sz="0" w:space="0" w:color="auto"/>
            <w:left w:val="none" w:sz="0" w:space="0" w:color="auto"/>
            <w:bottom w:val="none" w:sz="0" w:space="0" w:color="auto"/>
            <w:right w:val="none" w:sz="0" w:space="0" w:color="auto"/>
          </w:divBdr>
        </w:div>
        <w:div w:id="1235167671">
          <w:marLeft w:val="480"/>
          <w:marRight w:val="0"/>
          <w:marTop w:val="0"/>
          <w:marBottom w:val="0"/>
          <w:divBdr>
            <w:top w:val="none" w:sz="0" w:space="0" w:color="auto"/>
            <w:left w:val="none" w:sz="0" w:space="0" w:color="auto"/>
            <w:bottom w:val="none" w:sz="0" w:space="0" w:color="auto"/>
            <w:right w:val="none" w:sz="0" w:space="0" w:color="auto"/>
          </w:divBdr>
        </w:div>
        <w:div w:id="1189442461">
          <w:marLeft w:val="480"/>
          <w:marRight w:val="0"/>
          <w:marTop w:val="0"/>
          <w:marBottom w:val="0"/>
          <w:divBdr>
            <w:top w:val="none" w:sz="0" w:space="0" w:color="auto"/>
            <w:left w:val="none" w:sz="0" w:space="0" w:color="auto"/>
            <w:bottom w:val="none" w:sz="0" w:space="0" w:color="auto"/>
            <w:right w:val="none" w:sz="0" w:space="0" w:color="auto"/>
          </w:divBdr>
        </w:div>
        <w:div w:id="1233588785">
          <w:marLeft w:val="480"/>
          <w:marRight w:val="0"/>
          <w:marTop w:val="0"/>
          <w:marBottom w:val="0"/>
          <w:divBdr>
            <w:top w:val="none" w:sz="0" w:space="0" w:color="auto"/>
            <w:left w:val="none" w:sz="0" w:space="0" w:color="auto"/>
            <w:bottom w:val="none" w:sz="0" w:space="0" w:color="auto"/>
            <w:right w:val="none" w:sz="0" w:space="0" w:color="auto"/>
          </w:divBdr>
        </w:div>
        <w:div w:id="1768381410">
          <w:marLeft w:val="480"/>
          <w:marRight w:val="0"/>
          <w:marTop w:val="0"/>
          <w:marBottom w:val="0"/>
          <w:divBdr>
            <w:top w:val="none" w:sz="0" w:space="0" w:color="auto"/>
            <w:left w:val="none" w:sz="0" w:space="0" w:color="auto"/>
            <w:bottom w:val="none" w:sz="0" w:space="0" w:color="auto"/>
            <w:right w:val="none" w:sz="0" w:space="0" w:color="auto"/>
          </w:divBdr>
        </w:div>
        <w:div w:id="23754835">
          <w:marLeft w:val="480"/>
          <w:marRight w:val="0"/>
          <w:marTop w:val="0"/>
          <w:marBottom w:val="0"/>
          <w:divBdr>
            <w:top w:val="none" w:sz="0" w:space="0" w:color="auto"/>
            <w:left w:val="none" w:sz="0" w:space="0" w:color="auto"/>
            <w:bottom w:val="none" w:sz="0" w:space="0" w:color="auto"/>
            <w:right w:val="none" w:sz="0" w:space="0" w:color="auto"/>
          </w:divBdr>
        </w:div>
        <w:div w:id="877351542">
          <w:marLeft w:val="480"/>
          <w:marRight w:val="0"/>
          <w:marTop w:val="0"/>
          <w:marBottom w:val="0"/>
          <w:divBdr>
            <w:top w:val="none" w:sz="0" w:space="0" w:color="auto"/>
            <w:left w:val="none" w:sz="0" w:space="0" w:color="auto"/>
            <w:bottom w:val="none" w:sz="0" w:space="0" w:color="auto"/>
            <w:right w:val="none" w:sz="0" w:space="0" w:color="auto"/>
          </w:divBdr>
        </w:div>
        <w:div w:id="799349275">
          <w:marLeft w:val="480"/>
          <w:marRight w:val="0"/>
          <w:marTop w:val="0"/>
          <w:marBottom w:val="0"/>
          <w:divBdr>
            <w:top w:val="none" w:sz="0" w:space="0" w:color="auto"/>
            <w:left w:val="none" w:sz="0" w:space="0" w:color="auto"/>
            <w:bottom w:val="none" w:sz="0" w:space="0" w:color="auto"/>
            <w:right w:val="none" w:sz="0" w:space="0" w:color="auto"/>
          </w:divBdr>
        </w:div>
        <w:div w:id="940070454">
          <w:marLeft w:val="480"/>
          <w:marRight w:val="0"/>
          <w:marTop w:val="0"/>
          <w:marBottom w:val="0"/>
          <w:divBdr>
            <w:top w:val="none" w:sz="0" w:space="0" w:color="auto"/>
            <w:left w:val="none" w:sz="0" w:space="0" w:color="auto"/>
            <w:bottom w:val="none" w:sz="0" w:space="0" w:color="auto"/>
            <w:right w:val="none" w:sz="0" w:space="0" w:color="auto"/>
          </w:divBdr>
        </w:div>
        <w:div w:id="46728074">
          <w:marLeft w:val="480"/>
          <w:marRight w:val="0"/>
          <w:marTop w:val="0"/>
          <w:marBottom w:val="0"/>
          <w:divBdr>
            <w:top w:val="none" w:sz="0" w:space="0" w:color="auto"/>
            <w:left w:val="none" w:sz="0" w:space="0" w:color="auto"/>
            <w:bottom w:val="none" w:sz="0" w:space="0" w:color="auto"/>
            <w:right w:val="none" w:sz="0" w:space="0" w:color="auto"/>
          </w:divBdr>
        </w:div>
        <w:div w:id="307825220">
          <w:marLeft w:val="480"/>
          <w:marRight w:val="0"/>
          <w:marTop w:val="0"/>
          <w:marBottom w:val="0"/>
          <w:divBdr>
            <w:top w:val="none" w:sz="0" w:space="0" w:color="auto"/>
            <w:left w:val="none" w:sz="0" w:space="0" w:color="auto"/>
            <w:bottom w:val="none" w:sz="0" w:space="0" w:color="auto"/>
            <w:right w:val="none" w:sz="0" w:space="0" w:color="auto"/>
          </w:divBdr>
        </w:div>
        <w:div w:id="1891264321">
          <w:marLeft w:val="480"/>
          <w:marRight w:val="0"/>
          <w:marTop w:val="0"/>
          <w:marBottom w:val="0"/>
          <w:divBdr>
            <w:top w:val="none" w:sz="0" w:space="0" w:color="auto"/>
            <w:left w:val="none" w:sz="0" w:space="0" w:color="auto"/>
            <w:bottom w:val="none" w:sz="0" w:space="0" w:color="auto"/>
            <w:right w:val="none" w:sz="0" w:space="0" w:color="auto"/>
          </w:divBdr>
        </w:div>
        <w:div w:id="677657873">
          <w:marLeft w:val="480"/>
          <w:marRight w:val="0"/>
          <w:marTop w:val="0"/>
          <w:marBottom w:val="0"/>
          <w:divBdr>
            <w:top w:val="none" w:sz="0" w:space="0" w:color="auto"/>
            <w:left w:val="none" w:sz="0" w:space="0" w:color="auto"/>
            <w:bottom w:val="none" w:sz="0" w:space="0" w:color="auto"/>
            <w:right w:val="none" w:sz="0" w:space="0" w:color="auto"/>
          </w:divBdr>
        </w:div>
        <w:div w:id="765927851">
          <w:marLeft w:val="480"/>
          <w:marRight w:val="0"/>
          <w:marTop w:val="0"/>
          <w:marBottom w:val="0"/>
          <w:divBdr>
            <w:top w:val="none" w:sz="0" w:space="0" w:color="auto"/>
            <w:left w:val="none" w:sz="0" w:space="0" w:color="auto"/>
            <w:bottom w:val="none" w:sz="0" w:space="0" w:color="auto"/>
            <w:right w:val="none" w:sz="0" w:space="0" w:color="auto"/>
          </w:divBdr>
        </w:div>
        <w:div w:id="33426676">
          <w:marLeft w:val="480"/>
          <w:marRight w:val="0"/>
          <w:marTop w:val="0"/>
          <w:marBottom w:val="0"/>
          <w:divBdr>
            <w:top w:val="none" w:sz="0" w:space="0" w:color="auto"/>
            <w:left w:val="none" w:sz="0" w:space="0" w:color="auto"/>
            <w:bottom w:val="none" w:sz="0" w:space="0" w:color="auto"/>
            <w:right w:val="none" w:sz="0" w:space="0" w:color="auto"/>
          </w:divBdr>
        </w:div>
        <w:div w:id="585386945">
          <w:marLeft w:val="480"/>
          <w:marRight w:val="0"/>
          <w:marTop w:val="0"/>
          <w:marBottom w:val="0"/>
          <w:divBdr>
            <w:top w:val="none" w:sz="0" w:space="0" w:color="auto"/>
            <w:left w:val="none" w:sz="0" w:space="0" w:color="auto"/>
            <w:bottom w:val="none" w:sz="0" w:space="0" w:color="auto"/>
            <w:right w:val="none" w:sz="0" w:space="0" w:color="auto"/>
          </w:divBdr>
        </w:div>
        <w:div w:id="585386776">
          <w:marLeft w:val="480"/>
          <w:marRight w:val="0"/>
          <w:marTop w:val="0"/>
          <w:marBottom w:val="0"/>
          <w:divBdr>
            <w:top w:val="none" w:sz="0" w:space="0" w:color="auto"/>
            <w:left w:val="none" w:sz="0" w:space="0" w:color="auto"/>
            <w:bottom w:val="none" w:sz="0" w:space="0" w:color="auto"/>
            <w:right w:val="none" w:sz="0" w:space="0" w:color="auto"/>
          </w:divBdr>
        </w:div>
        <w:div w:id="1774666412">
          <w:marLeft w:val="480"/>
          <w:marRight w:val="0"/>
          <w:marTop w:val="0"/>
          <w:marBottom w:val="0"/>
          <w:divBdr>
            <w:top w:val="none" w:sz="0" w:space="0" w:color="auto"/>
            <w:left w:val="none" w:sz="0" w:space="0" w:color="auto"/>
            <w:bottom w:val="none" w:sz="0" w:space="0" w:color="auto"/>
            <w:right w:val="none" w:sz="0" w:space="0" w:color="auto"/>
          </w:divBdr>
        </w:div>
        <w:div w:id="497963395">
          <w:marLeft w:val="480"/>
          <w:marRight w:val="0"/>
          <w:marTop w:val="0"/>
          <w:marBottom w:val="0"/>
          <w:divBdr>
            <w:top w:val="none" w:sz="0" w:space="0" w:color="auto"/>
            <w:left w:val="none" w:sz="0" w:space="0" w:color="auto"/>
            <w:bottom w:val="none" w:sz="0" w:space="0" w:color="auto"/>
            <w:right w:val="none" w:sz="0" w:space="0" w:color="auto"/>
          </w:divBdr>
        </w:div>
        <w:div w:id="813839713">
          <w:marLeft w:val="480"/>
          <w:marRight w:val="0"/>
          <w:marTop w:val="0"/>
          <w:marBottom w:val="0"/>
          <w:divBdr>
            <w:top w:val="none" w:sz="0" w:space="0" w:color="auto"/>
            <w:left w:val="none" w:sz="0" w:space="0" w:color="auto"/>
            <w:bottom w:val="none" w:sz="0" w:space="0" w:color="auto"/>
            <w:right w:val="none" w:sz="0" w:space="0" w:color="auto"/>
          </w:divBdr>
        </w:div>
        <w:div w:id="536505503">
          <w:marLeft w:val="480"/>
          <w:marRight w:val="0"/>
          <w:marTop w:val="0"/>
          <w:marBottom w:val="0"/>
          <w:divBdr>
            <w:top w:val="none" w:sz="0" w:space="0" w:color="auto"/>
            <w:left w:val="none" w:sz="0" w:space="0" w:color="auto"/>
            <w:bottom w:val="none" w:sz="0" w:space="0" w:color="auto"/>
            <w:right w:val="none" w:sz="0" w:space="0" w:color="auto"/>
          </w:divBdr>
        </w:div>
        <w:div w:id="775253098">
          <w:marLeft w:val="480"/>
          <w:marRight w:val="0"/>
          <w:marTop w:val="0"/>
          <w:marBottom w:val="0"/>
          <w:divBdr>
            <w:top w:val="none" w:sz="0" w:space="0" w:color="auto"/>
            <w:left w:val="none" w:sz="0" w:space="0" w:color="auto"/>
            <w:bottom w:val="none" w:sz="0" w:space="0" w:color="auto"/>
            <w:right w:val="none" w:sz="0" w:space="0" w:color="auto"/>
          </w:divBdr>
        </w:div>
        <w:div w:id="759059614">
          <w:marLeft w:val="480"/>
          <w:marRight w:val="0"/>
          <w:marTop w:val="0"/>
          <w:marBottom w:val="0"/>
          <w:divBdr>
            <w:top w:val="none" w:sz="0" w:space="0" w:color="auto"/>
            <w:left w:val="none" w:sz="0" w:space="0" w:color="auto"/>
            <w:bottom w:val="none" w:sz="0" w:space="0" w:color="auto"/>
            <w:right w:val="none" w:sz="0" w:space="0" w:color="auto"/>
          </w:divBdr>
        </w:div>
        <w:div w:id="1256209843">
          <w:marLeft w:val="480"/>
          <w:marRight w:val="0"/>
          <w:marTop w:val="0"/>
          <w:marBottom w:val="0"/>
          <w:divBdr>
            <w:top w:val="none" w:sz="0" w:space="0" w:color="auto"/>
            <w:left w:val="none" w:sz="0" w:space="0" w:color="auto"/>
            <w:bottom w:val="none" w:sz="0" w:space="0" w:color="auto"/>
            <w:right w:val="none" w:sz="0" w:space="0" w:color="auto"/>
          </w:divBdr>
        </w:div>
        <w:div w:id="1586568403">
          <w:marLeft w:val="480"/>
          <w:marRight w:val="0"/>
          <w:marTop w:val="0"/>
          <w:marBottom w:val="0"/>
          <w:divBdr>
            <w:top w:val="none" w:sz="0" w:space="0" w:color="auto"/>
            <w:left w:val="none" w:sz="0" w:space="0" w:color="auto"/>
            <w:bottom w:val="none" w:sz="0" w:space="0" w:color="auto"/>
            <w:right w:val="none" w:sz="0" w:space="0" w:color="auto"/>
          </w:divBdr>
        </w:div>
        <w:div w:id="855114762">
          <w:marLeft w:val="480"/>
          <w:marRight w:val="0"/>
          <w:marTop w:val="0"/>
          <w:marBottom w:val="0"/>
          <w:divBdr>
            <w:top w:val="none" w:sz="0" w:space="0" w:color="auto"/>
            <w:left w:val="none" w:sz="0" w:space="0" w:color="auto"/>
            <w:bottom w:val="none" w:sz="0" w:space="0" w:color="auto"/>
            <w:right w:val="none" w:sz="0" w:space="0" w:color="auto"/>
          </w:divBdr>
        </w:div>
        <w:div w:id="300040903">
          <w:marLeft w:val="480"/>
          <w:marRight w:val="0"/>
          <w:marTop w:val="0"/>
          <w:marBottom w:val="0"/>
          <w:divBdr>
            <w:top w:val="none" w:sz="0" w:space="0" w:color="auto"/>
            <w:left w:val="none" w:sz="0" w:space="0" w:color="auto"/>
            <w:bottom w:val="none" w:sz="0" w:space="0" w:color="auto"/>
            <w:right w:val="none" w:sz="0" w:space="0" w:color="auto"/>
          </w:divBdr>
        </w:div>
        <w:div w:id="1762482116">
          <w:marLeft w:val="480"/>
          <w:marRight w:val="0"/>
          <w:marTop w:val="0"/>
          <w:marBottom w:val="0"/>
          <w:divBdr>
            <w:top w:val="none" w:sz="0" w:space="0" w:color="auto"/>
            <w:left w:val="none" w:sz="0" w:space="0" w:color="auto"/>
            <w:bottom w:val="none" w:sz="0" w:space="0" w:color="auto"/>
            <w:right w:val="none" w:sz="0" w:space="0" w:color="auto"/>
          </w:divBdr>
        </w:div>
        <w:div w:id="990718380">
          <w:marLeft w:val="480"/>
          <w:marRight w:val="0"/>
          <w:marTop w:val="0"/>
          <w:marBottom w:val="0"/>
          <w:divBdr>
            <w:top w:val="none" w:sz="0" w:space="0" w:color="auto"/>
            <w:left w:val="none" w:sz="0" w:space="0" w:color="auto"/>
            <w:bottom w:val="none" w:sz="0" w:space="0" w:color="auto"/>
            <w:right w:val="none" w:sz="0" w:space="0" w:color="auto"/>
          </w:divBdr>
        </w:div>
        <w:div w:id="763495719">
          <w:marLeft w:val="480"/>
          <w:marRight w:val="0"/>
          <w:marTop w:val="0"/>
          <w:marBottom w:val="0"/>
          <w:divBdr>
            <w:top w:val="none" w:sz="0" w:space="0" w:color="auto"/>
            <w:left w:val="none" w:sz="0" w:space="0" w:color="auto"/>
            <w:bottom w:val="none" w:sz="0" w:space="0" w:color="auto"/>
            <w:right w:val="none" w:sz="0" w:space="0" w:color="auto"/>
          </w:divBdr>
        </w:div>
        <w:div w:id="294482707">
          <w:marLeft w:val="480"/>
          <w:marRight w:val="0"/>
          <w:marTop w:val="0"/>
          <w:marBottom w:val="0"/>
          <w:divBdr>
            <w:top w:val="none" w:sz="0" w:space="0" w:color="auto"/>
            <w:left w:val="none" w:sz="0" w:space="0" w:color="auto"/>
            <w:bottom w:val="none" w:sz="0" w:space="0" w:color="auto"/>
            <w:right w:val="none" w:sz="0" w:space="0" w:color="auto"/>
          </w:divBdr>
        </w:div>
        <w:div w:id="1627194757">
          <w:marLeft w:val="480"/>
          <w:marRight w:val="0"/>
          <w:marTop w:val="0"/>
          <w:marBottom w:val="0"/>
          <w:divBdr>
            <w:top w:val="none" w:sz="0" w:space="0" w:color="auto"/>
            <w:left w:val="none" w:sz="0" w:space="0" w:color="auto"/>
            <w:bottom w:val="none" w:sz="0" w:space="0" w:color="auto"/>
            <w:right w:val="none" w:sz="0" w:space="0" w:color="auto"/>
          </w:divBdr>
        </w:div>
        <w:div w:id="220023151">
          <w:marLeft w:val="480"/>
          <w:marRight w:val="0"/>
          <w:marTop w:val="0"/>
          <w:marBottom w:val="0"/>
          <w:divBdr>
            <w:top w:val="none" w:sz="0" w:space="0" w:color="auto"/>
            <w:left w:val="none" w:sz="0" w:space="0" w:color="auto"/>
            <w:bottom w:val="none" w:sz="0" w:space="0" w:color="auto"/>
            <w:right w:val="none" w:sz="0" w:space="0" w:color="auto"/>
          </w:divBdr>
        </w:div>
        <w:div w:id="2065331310">
          <w:marLeft w:val="480"/>
          <w:marRight w:val="0"/>
          <w:marTop w:val="0"/>
          <w:marBottom w:val="0"/>
          <w:divBdr>
            <w:top w:val="none" w:sz="0" w:space="0" w:color="auto"/>
            <w:left w:val="none" w:sz="0" w:space="0" w:color="auto"/>
            <w:bottom w:val="none" w:sz="0" w:space="0" w:color="auto"/>
            <w:right w:val="none" w:sz="0" w:space="0" w:color="auto"/>
          </w:divBdr>
        </w:div>
        <w:div w:id="799301332">
          <w:marLeft w:val="480"/>
          <w:marRight w:val="0"/>
          <w:marTop w:val="0"/>
          <w:marBottom w:val="0"/>
          <w:divBdr>
            <w:top w:val="none" w:sz="0" w:space="0" w:color="auto"/>
            <w:left w:val="none" w:sz="0" w:space="0" w:color="auto"/>
            <w:bottom w:val="none" w:sz="0" w:space="0" w:color="auto"/>
            <w:right w:val="none" w:sz="0" w:space="0" w:color="auto"/>
          </w:divBdr>
        </w:div>
        <w:div w:id="799226717">
          <w:marLeft w:val="480"/>
          <w:marRight w:val="0"/>
          <w:marTop w:val="0"/>
          <w:marBottom w:val="0"/>
          <w:divBdr>
            <w:top w:val="none" w:sz="0" w:space="0" w:color="auto"/>
            <w:left w:val="none" w:sz="0" w:space="0" w:color="auto"/>
            <w:bottom w:val="none" w:sz="0" w:space="0" w:color="auto"/>
            <w:right w:val="none" w:sz="0" w:space="0" w:color="auto"/>
          </w:divBdr>
        </w:div>
        <w:div w:id="1883133189">
          <w:marLeft w:val="480"/>
          <w:marRight w:val="0"/>
          <w:marTop w:val="0"/>
          <w:marBottom w:val="0"/>
          <w:divBdr>
            <w:top w:val="none" w:sz="0" w:space="0" w:color="auto"/>
            <w:left w:val="none" w:sz="0" w:space="0" w:color="auto"/>
            <w:bottom w:val="none" w:sz="0" w:space="0" w:color="auto"/>
            <w:right w:val="none" w:sz="0" w:space="0" w:color="auto"/>
          </w:divBdr>
        </w:div>
        <w:div w:id="1315446544">
          <w:marLeft w:val="480"/>
          <w:marRight w:val="0"/>
          <w:marTop w:val="0"/>
          <w:marBottom w:val="0"/>
          <w:divBdr>
            <w:top w:val="none" w:sz="0" w:space="0" w:color="auto"/>
            <w:left w:val="none" w:sz="0" w:space="0" w:color="auto"/>
            <w:bottom w:val="none" w:sz="0" w:space="0" w:color="auto"/>
            <w:right w:val="none" w:sz="0" w:space="0" w:color="auto"/>
          </w:divBdr>
        </w:div>
        <w:div w:id="515971835">
          <w:marLeft w:val="480"/>
          <w:marRight w:val="0"/>
          <w:marTop w:val="0"/>
          <w:marBottom w:val="0"/>
          <w:divBdr>
            <w:top w:val="none" w:sz="0" w:space="0" w:color="auto"/>
            <w:left w:val="none" w:sz="0" w:space="0" w:color="auto"/>
            <w:bottom w:val="none" w:sz="0" w:space="0" w:color="auto"/>
            <w:right w:val="none" w:sz="0" w:space="0" w:color="auto"/>
          </w:divBdr>
        </w:div>
        <w:div w:id="1035891534">
          <w:marLeft w:val="480"/>
          <w:marRight w:val="0"/>
          <w:marTop w:val="0"/>
          <w:marBottom w:val="0"/>
          <w:divBdr>
            <w:top w:val="none" w:sz="0" w:space="0" w:color="auto"/>
            <w:left w:val="none" w:sz="0" w:space="0" w:color="auto"/>
            <w:bottom w:val="none" w:sz="0" w:space="0" w:color="auto"/>
            <w:right w:val="none" w:sz="0" w:space="0" w:color="auto"/>
          </w:divBdr>
        </w:div>
        <w:div w:id="2070499341">
          <w:marLeft w:val="480"/>
          <w:marRight w:val="0"/>
          <w:marTop w:val="0"/>
          <w:marBottom w:val="0"/>
          <w:divBdr>
            <w:top w:val="none" w:sz="0" w:space="0" w:color="auto"/>
            <w:left w:val="none" w:sz="0" w:space="0" w:color="auto"/>
            <w:bottom w:val="none" w:sz="0" w:space="0" w:color="auto"/>
            <w:right w:val="none" w:sz="0" w:space="0" w:color="auto"/>
          </w:divBdr>
        </w:div>
        <w:div w:id="2048531751">
          <w:marLeft w:val="480"/>
          <w:marRight w:val="0"/>
          <w:marTop w:val="0"/>
          <w:marBottom w:val="0"/>
          <w:divBdr>
            <w:top w:val="none" w:sz="0" w:space="0" w:color="auto"/>
            <w:left w:val="none" w:sz="0" w:space="0" w:color="auto"/>
            <w:bottom w:val="none" w:sz="0" w:space="0" w:color="auto"/>
            <w:right w:val="none" w:sz="0" w:space="0" w:color="auto"/>
          </w:divBdr>
        </w:div>
        <w:div w:id="582494331">
          <w:marLeft w:val="480"/>
          <w:marRight w:val="0"/>
          <w:marTop w:val="0"/>
          <w:marBottom w:val="0"/>
          <w:divBdr>
            <w:top w:val="none" w:sz="0" w:space="0" w:color="auto"/>
            <w:left w:val="none" w:sz="0" w:space="0" w:color="auto"/>
            <w:bottom w:val="none" w:sz="0" w:space="0" w:color="auto"/>
            <w:right w:val="none" w:sz="0" w:space="0" w:color="auto"/>
          </w:divBdr>
        </w:div>
        <w:div w:id="1645937013">
          <w:marLeft w:val="480"/>
          <w:marRight w:val="0"/>
          <w:marTop w:val="0"/>
          <w:marBottom w:val="0"/>
          <w:divBdr>
            <w:top w:val="none" w:sz="0" w:space="0" w:color="auto"/>
            <w:left w:val="none" w:sz="0" w:space="0" w:color="auto"/>
            <w:bottom w:val="none" w:sz="0" w:space="0" w:color="auto"/>
            <w:right w:val="none" w:sz="0" w:space="0" w:color="auto"/>
          </w:divBdr>
        </w:div>
        <w:div w:id="928582968">
          <w:marLeft w:val="480"/>
          <w:marRight w:val="0"/>
          <w:marTop w:val="0"/>
          <w:marBottom w:val="0"/>
          <w:divBdr>
            <w:top w:val="none" w:sz="0" w:space="0" w:color="auto"/>
            <w:left w:val="none" w:sz="0" w:space="0" w:color="auto"/>
            <w:bottom w:val="none" w:sz="0" w:space="0" w:color="auto"/>
            <w:right w:val="none" w:sz="0" w:space="0" w:color="auto"/>
          </w:divBdr>
        </w:div>
        <w:div w:id="2087410093">
          <w:marLeft w:val="480"/>
          <w:marRight w:val="0"/>
          <w:marTop w:val="0"/>
          <w:marBottom w:val="0"/>
          <w:divBdr>
            <w:top w:val="none" w:sz="0" w:space="0" w:color="auto"/>
            <w:left w:val="none" w:sz="0" w:space="0" w:color="auto"/>
            <w:bottom w:val="none" w:sz="0" w:space="0" w:color="auto"/>
            <w:right w:val="none" w:sz="0" w:space="0" w:color="auto"/>
          </w:divBdr>
        </w:div>
        <w:div w:id="24212750">
          <w:marLeft w:val="480"/>
          <w:marRight w:val="0"/>
          <w:marTop w:val="0"/>
          <w:marBottom w:val="0"/>
          <w:divBdr>
            <w:top w:val="none" w:sz="0" w:space="0" w:color="auto"/>
            <w:left w:val="none" w:sz="0" w:space="0" w:color="auto"/>
            <w:bottom w:val="none" w:sz="0" w:space="0" w:color="auto"/>
            <w:right w:val="none" w:sz="0" w:space="0" w:color="auto"/>
          </w:divBdr>
        </w:div>
        <w:div w:id="1139225666">
          <w:marLeft w:val="480"/>
          <w:marRight w:val="0"/>
          <w:marTop w:val="0"/>
          <w:marBottom w:val="0"/>
          <w:divBdr>
            <w:top w:val="none" w:sz="0" w:space="0" w:color="auto"/>
            <w:left w:val="none" w:sz="0" w:space="0" w:color="auto"/>
            <w:bottom w:val="none" w:sz="0" w:space="0" w:color="auto"/>
            <w:right w:val="none" w:sz="0" w:space="0" w:color="auto"/>
          </w:divBdr>
        </w:div>
        <w:div w:id="1147473106">
          <w:marLeft w:val="480"/>
          <w:marRight w:val="0"/>
          <w:marTop w:val="0"/>
          <w:marBottom w:val="0"/>
          <w:divBdr>
            <w:top w:val="none" w:sz="0" w:space="0" w:color="auto"/>
            <w:left w:val="none" w:sz="0" w:space="0" w:color="auto"/>
            <w:bottom w:val="none" w:sz="0" w:space="0" w:color="auto"/>
            <w:right w:val="none" w:sz="0" w:space="0" w:color="auto"/>
          </w:divBdr>
        </w:div>
        <w:div w:id="1918903256">
          <w:marLeft w:val="480"/>
          <w:marRight w:val="0"/>
          <w:marTop w:val="0"/>
          <w:marBottom w:val="0"/>
          <w:divBdr>
            <w:top w:val="none" w:sz="0" w:space="0" w:color="auto"/>
            <w:left w:val="none" w:sz="0" w:space="0" w:color="auto"/>
            <w:bottom w:val="none" w:sz="0" w:space="0" w:color="auto"/>
            <w:right w:val="none" w:sz="0" w:space="0" w:color="auto"/>
          </w:divBdr>
        </w:div>
        <w:div w:id="981350271">
          <w:marLeft w:val="480"/>
          <w:marRight w:val="0"/>
          <w:marTop w:val="0"/>
          <w:marBottom w:val="0"/>
          <w:divBdr>
            <w:top w:val="none" w:sz="0" w:space="0" w:color="auto"/>
            <w:left w:val="none" w:sz="0" w:space="0" w:color="auto"/>
            <w:bottom w:val="none" w:sz="0" w:space="0" w:color="auto"/>
            <w:right w:val="none" w:sz="0" w:space="0" w:color="auto"/>
          </w:divBdr>
        </w:div>
        <w:div w:id="1897430229">
          <w:marLeft w:val="480"/>
          <w:marRight w:val="0"/>
          <w:marTop w:val="0"/>
          <w:marBottom w:val="0"/>
          <w:divBdr>
            <w:top w:val="none" w:sz="0" w:space="0" w:color="auto"/>
            <w:left w:val="none" w:sz="0" w:space="0" w:color="auto"/>
            <w:bottom w:val="none" w:sz="0" w:space="0" w:color="auto"/>
            <w:right w:val="none" w:sz="0" w:space="0" w:color="auto"/>
          </w:divBdr>
        </w:div>
        <w:div w:id="74133580">
          <w:marLeft w:val="480"/>
          <w:marRight w:val="0"/>
          <w:marTop w:val="0"/>
          <w:marBottom w:val="0"/>
          <w:divBdr>
            <w:top w:val="none" w:sz="0" w:space="0" w:color="auto"/>
            <w:left w:val="none" w:sz="0" w:space="0" w:color="auto"/>
            <w:bottom w:val="none" w:sz="0" w:space="0" w:color="auto"/>
            <w:right w:val="none" w:sz="0" w:space="0" w:color="auto"/>
          </w:divBdr>
        </w:div>
        <w:div w:id="1030572559">
          <w:marLeft w:val="480"/>
          <w:marRight w:val="0"/>
          <w:marTop w:val="0"/>
          <w:marBottom w:val="0"/>
          <w:divBdr>
            <w:top w:val="none" w:sz="0" w:space="0" w:color="auto"/>
            <w:left w:val="none" w:sz="0" w:space="0" w:color="auto"/>
            <w:bottom w:val="none" w:sz="0" w:space="0" w:color="auto"/>
            <w:right w:val="none" w:sz="0" w:space="0" w:color="auto"/>
          </w:divBdr>
        </w:div>
        <w:div w:id="472722693">
          <w:marLeft w:val="480"/>
          <w:marRight w:val="0"/>
          <w:marTop w:val="0"/>
          <w:marBottom w:val="0"/>
          <w:divBdr>
            <w:top w:val="none" w:sz="0" w:space="0" w:color="auto"/>
            <w:left w:val="none" w:sz="0" w:space="0" w:color="auto"/>
            <w:bottom w:val="none" w:sz="0" w:space="0" w:color="auto"/>
            <w:right w:val="none" w:sz="0" w:space="0" w:color="auto"/>
          </w:divBdr>
        </w:div>
        <w:div w:id="56637527">
          <w:marLeft w:val="480"/>
          <w:marRight w:val="0"/>
          <w:marTop w:val="0"/>
          <w:marBottom w:val="0"/>
          <w:divBdr>
            <w:top w:val="none" w:sz="0" w:space="0" w:color="auto"/>
            <w:left w:val="none" w:sz="0" w:space="0" w:color="auto"/>
            <w:bottom w:val="none" w:sz="0" w:space="0" w:color="auto"/>
            <w:right w:val="none" w:sz="0" w:space="0" w:color="auto"/>
          </w:divBdr>
        </w:div>
        <w:div w:id="609749472">
          <w:marLeft w:val="480"/>
          <w:marRight w:val="0"/>
          <w:marTop w:val="0"/>
          <w:marBottom w:val="0"/>
          <w:divBdr>
            <w:top w:val="none" w:sz="0" w:space="0" w:color="auto"/>
            <w:left w:val="none" w:sz="0" w:space="0" w:color="auto"/>
            <w:bottom w:val="none" w:sz="0" w:space="0" w:color="auto"/>
            <w:right w:val="none" w:sz="0" w:space="0" w:color="auto"/>
          </w:divBdr>
        </w:div>
        <w:div w:id="456409041">
          <w:marLeft w:val="480"/>
          <w:marRight w:val="0"/>
          <w:marTop w:val="0"/>
          <w:marBottom w:val="0"/>
          <w:divBdr>
            <w:top w:val="none" w:sz="0" w:space="0" w:color="auto"/>
            <w:left w:val="none" w:sz="0" w:space="0" w:color="auto"/>
            <w:bottom w:val="none" w:sz="0" w:space="0" w:color="auto"/>
            <w:right w:val="none" w:sz="0" w:space="0" w:color="auto"/>
          </w:divBdr>
        </w:div>
        <w:div w:id="1811706564">
          <w:marLeft w:val="480"/>
          <w:marRight w:val="0"/>
          <w:marTop w:val="0"/>
          <w:marBottom w:val="0"/>
          <w:divBdr>
            <w:top w:val="none" w:sz="0" w:space="0" w:color="auto"/>
            <w:left w:val="none" w:sz="0" w:space="0" w:color="auto"/>
            <w:bottom w:val="none" w:sz="0" w:space="0" w:color="auto"/>
            <w:right w:val="none" w:sz="0" w:space="0" w:color="auto"/>
          </w:divBdr>
        </w:div>
        <w:div w:id="499855565">
          <w:marLeft w:val="480"/>
          <w:marRight w:val="0"/>
          <w:marTop w:val="0"/>
          <w:marBottom w:val="0"/>
          <w:divBdr>
            <w:top w:val="none" w:sz="0" w:space="0" w:color="auto"/>
            <w:left w:val="none" w:sz="0" w:space="0" w:color="auto"/>
            <w:bottom w:val="none" w:sz="0" w:space="0" w:color="auto"/>
            <w:right w:val="none" w:sz="0" w:space="0" w:color="auto"/>
          </w:divBdr>
        </w:div>
        <w:div w:id="393286069">
          <w:marLeft w:val="480"/>
          <w:marRight w:val="0"/>
          <w:marTop w:val="0"/>
          <w:marBottom w:val="0"/>
          <w:divBdr>
            <w:top w:val="none" w:sz="0" w:space="0" w:color="auto"/>
            <w:left w:val="none" w:sz="0" w:space="0" w:color="auto"/>
            <w:bottom w:val="none" w:sz="0" w:space="0" w:color="auto"/>
            <w:right w:val="none" w:sz="0" w:space="0" w:color="auto"/>
          </w:divBdr>
        </w:div>
        <w:div w:id="1857576502">
          <w:marLeft w:val="480"/>
          <w:marRight w:val="0"/>
          <w:marTop w:val="0"/>
          <w:marBottom w:val="0"/>
          <w:divBdr>
            <w:top w:val="none" w:sz="0" w:space="0" w:color="auto"/>
            <w:left w:val="none" w:sz="0" w:space="0" w:color="auto"/>
            <w:bottom w:val="none" w:sz="0" w:space="0" w:color="auto"/>
            <w:right w:val="none" w:sz="0" w:space="0" w:color="auto"/>
          </w:divBdr>
        </w:div>
        <w:div w:id="795224437">
          <w:marLeft w:val="480"/>
          <w:marRight w:val="0"/>
          <w:marTop w:val="0"/>
          <w:marBottom w:val="0"/>
          <w:divBdr>
            <w:top w:val="none" w:sz="0" w:space="0" w:color="auto"/>
            <w:left w:val="none" w:sz="0" w:space="0" w:color="auto"/>
            <w:bottom w:val="none" w:sz="0" w:space="0" w:color="auto"/>
            <w:right w:val="none" w:sz="0" w:space="0" w:color="auto"/>
          </w:divBdr>
        </w:div>
        <w:div w:id="66653919">
          <w:marLeft w:val="480"/>
          <w:marRight w:val="0"/>
          <w:marTop w:val="0"/>
          <w:marBottom w:val="0"/>
          <w:divBdr>
            <w:top w:val="none" w:sz="0" w:space="0" w:color="auto"/>
            <w:left w:val="none" w:sz="0" w:space="0" w:color="auto"/>
            <w:bottom w:val="none" w:sz="0" w:space="0" w:color="auto"/>
            <w:right w:val="none" w:sz="0" w:space="0" w:color="auto"/>
          </w:divBdr>
        </w:div>
        <w:div w:id="1677002992">
          <w:marLeft w:val="480"/>
          <w:marRight w:val="0"/>
          <w:marTop w:val="0"/>
          <w:marBottom w:val="0"/>
          <w:divBdr>
            <w:top w:val="none" w:sz="0" w:space="0" w:color="auto"/>
            <w:left w:val="none" w:sz="0" w:space="0" w:color="auto"/>
            <w:bottom w:val="none" w:sz="0" w:space="0" w:color="auto"/>
            <w:right w:val="none" w:sz="0" w:space="0" w:color="auto"/>
          </w:divBdr>
        </w:div>
        <w:div w:id="1908147077">
          <w:marLeft w:val="480"/>
          <w:marRight w:val="0"/>
          <w:marTop w:val="0"/>
          <w:marBottom w:val="0"/>
          <w:divBdr>
            <w:top w:val="none" w:sz="0" w:space="0" w:color="auto"/>
            <w:left w:val="none" w:sz="0" w:space="0" w:color="auto"/>
            <w:bottom w:val="none" w:sz="0" w:space="0" w:color="auto"/>
            <w:right w:val="none" w:sz="0" w:space="0" w:color="auto"/>
          </w:divBdr>
        </w:div>
        <w:div w:id="1718965829">
          <w:marLeft w:val="480"/>
          <w:marRight w:val="0"/>
          <w:marTop w:val="0"/>
          <w:marBottom w:val="0"/>
          <w:divBdr>
            <w:top w:val="none" w:sz="0" w:space="0" w:color="auto"/>
            <w:left w:val="none" w:sz="0" w:space="0" w:color="auto"/>
            <w:bottom w:val="none" w:sz="0" w:space="0" w:color="auto"/>
            <w:right w:val="none" w:sz="0" w:space="0" w:color="auto"/>
          </w:divBdr>
        </w:div>
      </w:divsChild>
    </w:div>
    <w:div w:id="787090996">
      <w:bodyDiv w:val="1"/>
      <w:marLeft w:val="0"/>
      <w:marRight w:val="0"/>
      <w:marTop w:val="0"/>
      <w:marBottom w:val="0"/>
      <w:divBdr>
        <w:top w:val="none" w:sz="0" w:space="0" w:color="auto"/>
        <w:left w:val="none" w:sz="0" w:space="0" w:color="auto"/>
        <w:bottom w:val="none" w:sz="0" w:space="0" w:color="auto"/>
        <w:right w:val="none" w:sz="0" w:space="0" w:color="auto"/>
      </w:divBdr>
    </w:div>
    <w:div w:id="788478400">
      <w:bodyDiv w:val="1"/>
      <w:marLeft w:val="0"/>
      <w:marRight w:val="0"/>
      <w:marTop w:val="0"/>
      <w:marBottom w:val="0"/>
      <w:divBdr>
        <w:top w:val="none" w:sz="0" w:space="0" w:color="auto"/>
        <w:left w:val="none" w:sz="0" w:space="0" w:color="auto"/>
        <w:bottom w:val="none" w:sz="0" w:space="0" w:color="auto"/>
        <w:right w:val="none" w:sz="0" w:space="0" w:color="auto"/>
      </w:divBdr>
    </w:div>
    <w:div w:id="789393503">
      <w:bodyDiv w:val="1"/>
      <w:marLeft w:val="0"/>
      <w:marRight w:val="0"/>
      <w:marTop w:val="0"/>
      <w:marBottom w:val="0"/>
      <w:divBdr>
        <w:top w:val="none" w:sz="0" w:space="0" w:color="auto"/>
        <w:left w:val="none" w:sz="0" w:space="0" w:color="auto"/>
        <w:bottom w:val="none" w:sz="0" w:space="0" w:color="auto"/>
        <w:right w:val="none" w:sz="0" w:space="0" w:color="auto"/>
      </w:divBdr>
    </w:div>
    <w:div w:id="790172027">
      <w:bodyDiv w:val="1"/>
      <w:marLeft w:val="0"/>
      <w:marRight w:val="0"/>
      <w:marTop w:val="0"/>
      <w:marBottom w:val="0"/>
      <w:divBdr>
        <w:top w:val="none" w:sz="0" w:space="0" w:color="auto"/>
        <w:left w:val="none" w:sz="0" w:space="0" w:color="auto"/>
        <w:bottom w:val="none" w:sz="0" w:space="0" w:color="auto"/>
        <w:right w:val="none" w:sz="0" w:space="0" w:color="auto"/>
      </w:divBdr>
    </w:div>
    <w:div w:id="790174533">
      <w:bodyDiv w:val="1"/>
      <w:marLeft w:val="0"/>
      <w:marRight w:val="0"/>
      <w:marTop w:val="0"/>
      <w:marBottom w:val="0"/>
      <w:divBdr>
        <w:top w:val="none" w:sz="0" w:space="0" w:color="auto"/>
        <w:left w:val="none" w:sz="0" w:space="0" w:color="auto"/>
        <w:bottom w:val="none" w:sz="0" w:space="0" w:color="auto"/>
        <w:right w:val="none" w:sz="0" w:space="0" w:color="auto"/>
      </w:divBdr>
    </w:div>
    <w:div w:id="790981348">
      <w:bodyDiv w:val="1"/>
      <w:marLeft w:val="0"/>
      <w:marRight w:val="0"/>
      <w:marTop w:val="0"/>
      <w:marBottom w:val="0"/>
      <w:divBdr>
        <w:top w:val="none" w:sz="0" w:space="0" w:color="auto"/>
        <w:left w:val="none" w:sz="0" w:space="0" w:color="auto"/>
        <w:bottom w:val="none" w:sz="0" w:space="0" w:color="auto"/>
        <w:right w:val="none" w:sz="0" w:space="0" w:color="auto"/>
      </w:divBdr>
    </w:div>
    <w:div w:id="791166648">
      <w:bodyDiv w:val="1"/>
      <w:marLeft w:val="0"/>
      <w:marRight w:val="0"/>
      <w:marTop w:val="0"/>
      <w:marBottom w:val="0"/>
      <w:divBdr>
        <w:top w:val="none" w:sz="0" w:space="0" w:color="auto"/>
        <w:left w:val="none" w:sz="0" w:space="0" w:color="auto"/>
        <w:bottom w:val="none" w:sz="0" w:space="0" w:color="auto"/>
        <w:right w:val="none" w:sz="0" w:space="0" w:color="auto"/>
      </w:divBdr>
    </w:div>
    <w:div w:id="791242880">
      <w:bodyDiv w:val="1"/>
      <w:marLeft w:val="0"/>
      <w:marRight w:val="0"/>
      <w:marTop w:val="0"/>
      <w:marBottom w:val="0"/>
      <w:divBdr>
        <w:top w:val="none" w:sz="0" w:space="0" w:color="auto"/>
        <w:left w:val="none" w:sz="0" w:space="0" w:color="auto"/>
        <w:bottom w:val="none" w:sz="0" w:space="0" w:color="auto"/>
        <w:right w:val="none" w:sz="0" w:space="0" w:color="auto"/>
      </w:divBdr>
      <w:divsChild>
        <w:div w:id="997659535">
          <w:marLeft w:val="480"/>
          <w:marRight w:val="0"/>
          <w:marTop w:val="0"/>
          <w:marBottom w:val="0"/>
          <w:divBdr>
            <w:top w:val="none" w:sz="0" w:space="0" w:color="auto"/>
            <w:left w:val="none" w:sz="0" w:space="0" w:color="auto"/>
            <w:bottom w:val="none" w:sz="0" w:space="0" w:color="auto"/>
            <w:right w:val="none" w:sz="0" w:space="0" w:color="auto"/>
          </w:divBdr>
        </w:div>
        <w:div w:id="681661112">
          <w:marLeft w:val="480"/>
          <w:marRight w:val="0"/>
          <w:marTop w:val="0"/>
          <w:marBottom w:val="0"/>
          <w:divBdr>
            <w:top w:val="none" w:sz="0" w:space="0" w:color="auto"/>
            <w:left w:val="none" w:sz="0" w:space="0" w:color="auto"/>
            <w:bottom w:val="none" w:sz="0" w:space="0" w:color="auto"/>
            <w:right w:val="none" w:sz="0" w:space="0" w:color="auto"/>
          </w:divBdr>
        </w:div>
        <w:div w:id="528951737">
          <w:marLeft w:val="480"/>
          <w:marRight w:val="0"/>
          <w:marTop w:val="0"/>
          <w:marBottom w:val="0"/>
          <w:divBdr>
            <w:top w:val="none" w:sz="0" w:space="0" w:color="auto"/>
            <w:left w:val="none" w:sz="0" w:space="0" w:color="auto"/>
            <w:bottom w:val="none" w:sz="0" w:space="0" w:color="auto"/>
            <w:right w:val="none" w:sz="0" w:space="0" w:color="auto"/>
          </w:divBdr>
        </w:div>
        <w:div w:id="2141915917">
          <w:marLeft w:val="480"/>
          <w:marRight w:val="0"/>
          <w:marTop w:val="0"/>
          <w:marBottom w:val="0"/>
          <w:divBdr>
            <w:top w:val="none" w:sz="0" w:space="0" w:color="auto"/>
            <w:left w:val="none" w:sz="0" w:space="0" w:color="auto"/>
            <w:bottom w:val="none" w:sz="0" w:space="0" w:color="auto"/>
            <w:right w:val="none" w:sz="0" w:space="0" w:color="auto"/>
          </w:divBdr>
        </w:div>
        <w:div w:id="65953597">
          <w:marLeft w:val="480"/>
          <w:marRight w:val="0"/>
          <w:marTop w:val="0"/>
          <w:marBottom w:val="0"/>
          <w:divBdr>
            <w:top w:val="none" w:sz="0" w:space="0" w:color="auto"/>
            <w:left w:val="none" w:sz="0" w:space="0" w:color="auto"/>
            <w:bottom w:val="none" w:sz="0" w:space="0" w:color="auto"/>
            <w:right w:val="none" w:sz="0" w:space="0" w:color="auto"/>
          </w:divBdr>
        </w:div>
        <w:div w:id="474294055">
          <w:marLeft w:val="480"/>
          <w:marRight w:val="0"/>
          <w:marTop w:val="0"/>
          <w:marBottom w:val="0"/>
          <w:divBdr>
            <w:top w:val="none" w:sz="0" w:space="0" w:color="auto"/>
            <w:left w:val="none" w:sz="0" w:space="0" w:color="auto"/>
            <w:bottom w:val="none" w:sz="0" w:space="0" w:color="auto"/>
            <w:right w:val="none" w:sz="0" w:space="0" w:color="auto"/>
          </w:divBdr>
        </w:div>
        <w:div w:id="3947463">
          <w:marLeft w:val="480"/>
          <w:marRight w:val="0"/>
          <w:marTop w:val="0"/>
          <w:marBottom w:val="0"/>
          <w:divBdr>
            <w:top w:val="none" w:sz="0" w:space="0" w:color="auto"/>
            <w:left w:val="none" w:sz="0" w:space="0" w:color="auto"/>
            <w:bottom w:val="none" w:sz="0" w:space="0" w:color="auto"/>
            <w:right w:val="none" w:sz="0" w:space="0" w:color="auto"/>
          </w:divBdr>
        </w:div>
        <w:div w:id="65034598">
          <w:marLeft w:val="480"/>
          <w:marRight w:val="0"/>
          <w:marTop w:val="0"/>
          <w:marBottom w:val="0"/>
          <w:divBdr>
            <w:top w:val="none" w:sz="0" w:space="0" w:color="auto"/>
            <w:left w:val="none" w:sz="0" w:space="0" w:color="auto"/>
            <w:bottom w:val="none" w:sz="0" w:space="0" w:color="auto"/>
            <w:right w:val="none" w:sz="0" w:space="0" w:color="auto"/>
          </w:divBdr>
        </w:div>
        <w:div w:id="678653190">
          <w:marLeft w:val="480"/>
          <w:marRight w:val="0"/>
          <w:marTop w:val="0"/>
          <w:marBottom w:val="0"/>
          <w:divBdr>
            <w:top w:val="none" w:sz="0" w:space="0" w:color="auto"/>
            <w:left w:val="none" w:sz="0" w:space="0" w:color="auto"/>
            <w:bottom w:val="none" w:sz="0" w:space="0" w:color="auto"/>
            <w:right w:val="none" w:sz="0" w:space="0" w:color="auto"/>
          </w:divBdr>
        </w:div>
        <w:div w:id="2050687890">
          <w:marLeft w:val="480"/>
          <w:marRight w:val="0"/>
          <w:marTop w:val="0"/>
          <w:marBottom w:val="0"/>
          <w:divBdr>
            <w:top w:val="none" w:sz="0" w:space="0" w:color="auto"/>
            <w:left w:val="none" w:sz="0" w:space="0" w:color="auto"/>
            <w:bottom w:val="none" w:sz="0" w:space="0" w:color="auto"/>
            <w:right w:val="none" w:sz="0" w:space="0" w:color="auto"/>
          </w:divBdr>
        </w:div>
        <w:div w:id="146436546">
          <w:marLeft w:val="480"/>
          <w:marRight w:val="0"/>
          <w:marTop w:val="0"/>
          <w:marBottom w:val="0"/>
          <w:divBdr>
            <w:top w:val="none" w:sz="0" w:space="0" w:color="auto"/>
            <w:left w:val="none" w:sz="0" w:space="0" w:color="auto"/>
            <w:bottom w:val="none" w:sz="0" w:space="0" w:color="auto"/>
            <w:right w:val="none" w:sz="0" w:space="0" w:color="auto"/>
          </w:divBdr>
        </w:div>
        <w:div w:id="872117026">
          <w:marLeft w:val="480"/>
          <w:marRight w:val="0"/>
          <w:marTop w:val="0"/>
          <w:marBottom w:val="0"/>
          <w:divBdr>
            <w:top w:val="none" w:sz="0" w:space="0" w:color="auto"/>
            <w:left w:val="none" w:sz="0" w:space="0" w:color="auto"/>
            <w:bottom w:val="none" w:sz="0" w:space="0" w:color="auto"/>
            <w:right w:val="none" w:sz="0" w:space="0" w:color="auto"/>
          </w:divBdr>
        </w:div>
        <w:div w:id="1991055617">
          <w:marLeft w:val="480"/>
          <w:marRight w:val="0"/>
          <w:marTop w:val="0"/>
          <w:marBottom w:val="0"/>
          <w:divBdr>
            <w:top w:val="none" w:sz="0" w:space="0" w:color="auto"/>
            <w:left w:val="none" w:sz="0" w:space="0" w:color="auto"/>
            <w:bottom w:val="none" w:sz="0" w:space="0" w:color="auto"/>
            <w:right w:val="none" w:sz="0" w:space="0" w:color="auto"/>
          </w:divBdr>
        </w:div>
        <w:div w:id="1312566137">
          <w:marLeft w:val="480"/>
          <w:marRight w:val="0"/>
          <w:marTop w:val="0"/>
          <w:marBottom w:val="0"/>
          <w:divBdr>
            <w:top w:val="none" w:sz="0" w:space="0" w:color="auto"/>
            <w:left w:val="none" w:sz="0" w:space="0" w:color="auto"/>
            <w:bottom w:val="none" w:sz="0" w:space="0" w:color="auto"/>
            <w:right w:val="none" w:sz="0" w:space="0" w:color="auto"/>
          </w:divBdr>
        </w:div>
        <w:div w:id="1176043890">
          <w:marLeft w:val="480"/>
          <w:marRight w:val="0"/>
          <w:marTop w:val="0"/>
          <w:marBottom w:val="0"/>
          <w:divBdr>
            <w:top w:val="none" w:sz="0" w:space="0" w:color="auto"/>
            <w:left w:val="none" w:sz="0" w:space="0" w:color="auto"/>
            <w:bottom w:val="none" w:sz="0" w:space="0" w:color="auto"/>
            <w:right w:val="none" w:sz="0" w:space="0" w:color="auto"/>
          </w:divBdr>
        </w:div>
        <w:div w:id="199248097">
          <w:marLeft w:val="480"/>
          <w:marRight w:val="0"/>
          <w:marTop w:val="0"/>
          <w:marBottom w:val="0"/>
          <w:divBdr>
            <w:top w:val="none" w:sz="0" w:space="0" w:color="auto"/>
            <w:left w:val="none" w:sz="0" w:space="0" w:color="auto"/>
            <w:bottom w:val="none" w:sz="0" w:space="0" w:color="auto"/>
            <w:right w:val="none" w:sz="0" w:space="0" w:color="auto"/>
          </w:divBdr>
        </w:div>
        <w:div w:id="1682463539">
          <w:marLeft w:val="480"/>
          <w:marRight w:val="0"/>
          <w:marTop w:val="0"/>
          <w:marBottom w:val="0"/>
          <w:divBdr>
            <w:top w:val="none" w:sz="0" w:space="0" w:color="auto"/>
            <w:left w:val="none" w:sz="0" w:space="0" w:color="auto"/>
            <w:bottom w:val="none" w:sz="0" w:space="0" w:color="auto"/>
            <w:right w:val="none" w:sz="0" w:space="0" w:color="auto"/>
          </w:divBdr>
        </w:div>
        <w:div w:id="2098130">
          <w:marLeft w:val="480"/>
          <w:marRight w:val="0"/>
          <w:marTop w:val="0"/>
          <w:marBottom w:val="0"/>
          <w:divBdr>
            <w:top w:val="none" w:sz="0" w:space="0" w:color="auto"/>
            <w:left w:val="none" w:sz="0" w:space="0" w:color="auto"/>
            <w:bottom w:val="none" w:sz="0" w:space="0" w:color="auto"/>
            <w:right w:val="none" w:sz="0" w:space="0" w:color="auto"/>
          </w:divBdr>
        </w:div>
        <w:div w:id="1412045376">
          <w:marLeft w:val="480"/>
          <w:marRight w:val="0"/>
          <w:marTop w:val="0"/>
          <w:marBottom w:val="0"/>
          <w:divBdr>
            <w:top w:val="none" w:sz="0" w:space="0" w:color="auto"/>
            <w:left w:val="none" w:sz="0" w:space="0" w:color="auto"/>
            <w:bottom w:val="none" w:sz="0" w:space="0" w:color="auto"/>
            <w:right w:val="none" w:sz="0" w:space="0" w:color="auto"/>
          </w:divBdr>
        </w:div>
        <w:div w:id="80682640">
          <w:marLeft w:val="480"/>
          <w:marRight w:val="0"/>
          <w:marTop w:val="0"/>
          <w:marBottom w:val="0"/>
          <w:divBdr>
            <w:top w:val="none" w:sz="0" w:space="0" w:color="auto"/>
            <w:left w:val="none" w:sz="0" w:space="0" w:color="auto"/>
            <w:bottom w:val="none" w:sz="0" w:space="0" w:color="auto"/>
            <w:right w:val="none" w:sz="0" w:space="0" w:color="auto"/>
          </w:divBdr>
        </w:div>
        <w:div w:id="179781796">
          <w:marLeft w:val="480"/>
          <w:marRight w:val="0"/>
          <w:marTop w:val="0"/>
          <w:marBottom w:val="0"/>
          <w:divBdr>
            <w:top w:val="none" w:sz="0" w:space="0" w:color="auto"/>
            <w:left w:val="none" w:sz="0" w:space="0" w:color="auto"/>
            <w:bottom w:val="none" w:sz="0" w:space="0" w:color="auto"/>
            <w:right w:val="none" w:sz="0" w:space="0" w:color="auto"/>
          </w:divBdr>
        </w:div>
        <w:div w:id="1807039447">
          <w:marLeft w:val="480"/>
          <w:marRight w:val="0"/>
          <w:marTop w:val="0"/>
          <w:marBottom w:val="0"/>
          <w:divBdr>
            <w:top w:val="none" w:sz="0" w:space="0" w:color="auto"/>
            <w:left w:val="none" w:sz="0" w:space="0" w:color="auto"/>
            <w:bottom w:val="none" w:sz="0" w:space="0" w:color="auto"/>
            <w:right w:val="none" w:sz="0" w:space="0" w:color="auto"/>
          </w:divBdr>
        </w:div>
        <w:div w:id="155150636">
          <w:marLeft w:val="480"/>
          <w:marRight w:val="0"/>
          <w:marTop w:val="0"/>
          <w:marBottom w:val="0"/>
          <w:divBdr>
            <w:top w:val="none" w:sz="0" w:space="0" w:color="auto"/>
            <w:left w:val="none" w:sz="0" w:space="0" w:color="auto"/>
            <w:bottom w:val="none" w:sz="0" w:space="0" w:color="auto"/>
            <w:right w:val="none" w:sz="0" w:space="0" w:color="auto"/>
          </w:divBdr>
        </w:div>
        <w:div w:id="1470898098">
          <w:marLeft w:val="480"/>
          <w:marRight w:val="0"/>
          <w:marTop w:val="0"/>
          <w:marBottom w:val="0"/>
          <w:divBdr>
            <w:top w:val="none" w:sz="0" w:space="0" w:color="auto"/>
            <w:left w:val="none" w:sz="0" w:space="0" w:color="auto"/>
            <w:bottom w:val="none" w:sz="0" w:space="0" w:color="auto"/>
            <w:right w:val="none" w:sz="0" w:space="0" w:color="auto"/>
          </w:divBdr>
        </w:div>
        <w:div w:id="896356216">
          <w:marLeft w:val="480"/>
          <w:marRight w:val="0"/>
          <w:marTop w:val="0"/>
          <w:marBottom w:val="0"/>
          <w:divBdr>
            <w:top w:val="none" w:sz="0" w:space="0" w:color="auto"/>
            <w:left w:val="none" w:sz="0" w:space="0" w:color="auto"/>
            <w:bottom w:val="none" w:sz="0" w:space="0" w:color="auto"/>
            <w:right w:val="none" w:sz="0" w:space="0" w:color="auto"/>
          </w:divBdr>
        </w:div>
        <w:div w:id="2003510426">
          <w:marLeft w:val="480"/>
          <w:marRight w:val="0"/>
          <w:marTop w:val="0"/>
          <w:marBottom w:val="0"/>
          <w:divBdr>
            <w:top w:val="none" w:sz="0" w:space="0" w:color="auto"/>
            <w:left w:val="none" w:sz="0" w:space="0" w:color="auto"/>
            <w:bottom w:val="none" w:sz="0" w:space="0" w:color="auto"/>
            <w:right w:val="none" w:sz="0" w:space="0" w:color="auto"/>
          </w:divBdr>
        </w:div>
        <w:div w:id="1738700229">
          <w:marLeft w:val="480"/>
          <w:marRight w:val="0"/>
          <w:marTop w:val="0"/>
          <w:marBottom w:val="0"/>
          <w:divBdr>
            <w:top w:val="none" w:sz="0" w:space="0" w:color="auto"/>
            <w:left w:val="none" w:sz="0" w:space="0" w:color="auto"/>
            <w:bottom w:val="none" w:sz="0" w:space="0" w:color="auto"/>
            <w:right w:val="none" w:sz="0" w:space="0" w:color="auto"/>
          </w:divBdr>
        </w:div>
        <w:div w:id="475226096">
          <w:marLeft w:val="480"/>
          <w:marRight w:val="0"/>
          <w:marTop w:val="0"/>
          <w:marBottom w:val="0"/>
          <w:divBdr>
            <w:top w:val="none" w:sz="0" w:space="0" w:color="auto"/>
            <w:left w:val="none" w:sz="0" w:space="0" w:color="auto"/>
            <w:bottom w:val="none" w:sz="0" w:space="0" w:color="auto"/>
            <w:right w:val="none" w:sz="0" w:space="0" w:color="auto"/>
          </w:divBdr>
        </w:div>
        <w:div w:id="72510674">
          <w:marLeft w:val="480"/>
          <w:marRight w:val="0"/>
          <w:marTop w:val="0"/>
          <w:marBottom w:val="0"/>
          <w:divBdr>
            <w:top w:val="none" w:sz="0" w:space="0" w:color="auto"/>
            <w:left w:val="none" w:sz="0" w:space="0" w:color="auto"/>
            <w:bottom w:val="none" w:sz="0" w:space="0" w:color="auto"/>
            <w:right w:val="none" w:sz="0" w:space="0" w:color="auto"/>
          </w:divBdr>
        </w:div>
        <w:div w:id="39213446">
          <w:marLeft w:val="480"/>
          <w:marRight w:val="0"/>
          <w:marTop w:val="0"/>
          <w:marBottom w:val="0"/>
          <w:divBdr>
            <w:top w:val="none" w:sz="0" w:space="0" w:color="auto"/>
            <w:left w:val="none" w:sz="0" w:space="0" w:color="auto"/>
            <w:bottom w:val="none" w:sz="0" w:space="0" w:color="auto"/>
            <w:right w:val="none" w:sz="0" w:space="0" w:color="auto"/>
          </w:divBdr>
        </w:div>
        <w:div w:id="2130707032">
          <w:marLeft w:val="480"/>
          <w:marRight w:val="0"/>
          <w:marTop w:val="0"/>
          <w:marBottom w:val="0"/>
          <w:divBdr>
            <w:top w:val="none" w:sz="0" w:space="0" w:color="auto"/>
            <w:left w:val="none" w:sz="0" w:space="0" w:color="auto"/>
            <w:bottom w:val="none" w:sz="0" w:space="0" w:color="auto"/>
            <w:right w:val="none" w:sz="0" w:space="0" w:color="auto"/>
          </w:divBdr>
        </w:div>
        <w:div w:id="27534914">
          <w:marLeft w:val="480"/>
          <w:marRight w:val="0"/>
          <w:marTop w:val="0"/>
          <w:marBottom w:val="0"/>
          <w:divBdr>
            <w:top w:val="none" w:sz="0" w:space="0" w:color="auto"/>
            <w:left w:val="none" w:sz="0" w:space="0" w:color="auto"/>
            <w:bottom w:val="none" w:sz="0" w:space="0" w:color="auto"/>
            <w:right w:val="none" w:sz="0" w:space="0" w:color="auto"/>
          </w:divBdr>
        </w:div>
        <w:div w:id="1753313664">
          <w:marLeft w:val="480"/>
          <w:marRight w:val="0"/>
          <w:marTop w:val="0"/>
          <w:marBottom w:val="0"/>
          <w:divBdr>
            <w:top w:val="none" w:sz="0" w:space="0" w:color="auto"/>
            <w:left w:val="none" w:sz="0" w:space="0" w:color="auto"/>
            <w:bottom w:val="none" w:sz="0" w:space="0" w:color="auto"/>
            <w:right w:val="none" w:sz="0" w:space="0" w:color="auto"/>
          </w:divBdr>
        </w:div>
        <w:div w:id="328948169">
          <w:marLeft w:val="480"/>
          <w:marRight w:val="0"/>
          <w:marTop w:val="0"/>
          <w:marBottom w:val="0"/>
          <w:divBdr>
            <w:top w:val="none" w:sz="0" w:space="0" w:color="auto"/>
            <w:left w:val="none" w:sz="0" w:space="0" w:color="auto"/>
            <w:bottom w:val="none" w:sz="0" w:space="0" w:color="auto"/>
            <w:right w:val="none" w:sz="0" w:space="0" w:color="auto"/>
          </w:divBdr>
        </w:div>
        <w:div w:id="2033992239">
          <w:marLeft w:val="480"/>
          <w:marRight w:val="0"/>
          <w:marTop w:val="0"/>
          <w:marBottom w:val="0"/>
          <w:divBdr>
            <w:top w:val="none" w:sz="0" w:space="0" w:color="auto"/>
            <w:left w:val="none" w:sz="0" w:space="0" w:color="auto"/>
            <w:bottom w:val="none" w:sz="0" w:space="0" w:color="auto"/>
            <w:right w:val="none" w:sz="0" w:space="0" w:color="auto"/>
          </w:divBdr>
        </w:div>
        <w:div w:id="559099789">
          <w:marLeft w:val="480"/>
          <w:marRight w:val="0"/>
          <w:marTop w:val="0"/>
          <w:marBottom w:val="0"/>
          <w:divBdr>
            <w:top w:val="none" w:sz="0" w:space="0" w:color="auto"/>
            <w:left w:val="none" w:sz="0" w:space="0" w:color="auto"/>
            <w:bottom w:val="none" w:sz="0" w:space="0" w:color="auto"/>
            <w:right w:val="none" w:sz="0" w:space="0" w:color="auto"/>
          </w:divBdr>
        </w:div>
        <w:div w:id="1931696916">
          <w:marLeft w:val="480"/>
          <w:marRight w:val="0"/>
          <w:marTop w:val="0"/>
          <w:marBottom w:val="0"/>
          <w:divBdr>
            <w:top w:val="none" w:sz="0" w:space="0" w:color="auto"/>
            <w:left w:val="none" w:sz="0" w:space="0" w:color="auto"/>
            <w:bottom w:val="none" w:sz="0" w:space="0" w:color="auto"/>
            <w:right w:val="none" w:sz="0" w:space="0" w:color="auto"/>
          </w:divBdr>
        </w:div>
        <w:div w:id="1705323154">
          <w:marLeft w:val="480"/>
          <w:marRight w:val="0"/>
          <w:marTop w:val="0"/>
          <w:marBottom w:val="0"/>
          <w:divBdr>
            <w:top w:val="none" w:sz="0" w:space="0" w:color="auto"/>
            <w:left w:val="none" w:sz="0" w:space="0" w:color="auto"/>
            <w:bottom w:val="none" w:sz="0" w:space="0" w:color="auto"/>
            <w:right w:val="none" w:sz="0" w:space="0" w:color="auto"/>
          </w:divBdr>
        </w:div>
        <w:div w:id="206452000">
          <w:marLeft w:val="480"/>
          <w:marRight w:val="0"/>
          <w:marTop w:val="0"/>
          <w:marBottom w:val="0"/>
          <w:divBdr>
            <w:top w:val="none" w:sz="0" w:space="0" w:color="auto"/>
            <w:left w:val="none" w:sz="0" w:space="0" w:color="auto"/>
            <w:bottom w:val="none" w:sz="0" w:space="0" w:color="auto"/>
            <w:right w:val="none" w:sz="0" w:space="0" w:color="auto"/>
          </w:divBdr>
        </w:div>
        <w:div w:id="1448506178">
          <w:marLeft w:val="480"/>
          <w:marRight w:val="0"/>
          <w:marTop w:val="0"/>
          <w:marBottom w:val="0"/>
          <w:divBdr>
            <w:top w:val="none" w:sz="0" w:space="0" w:color="auto"/>
            <w:left w:val="none" w:sz="0" w:space="0" w:color="auto"/>
            <w:bottom w:val="none" w:sz="0" w:space="0" w:color="auto"/>
            <w:right w:val="none" w:sz="0" w:space="0" w:color="auto"/>
          </w:divBdr>
        </w:div>
        <w:div w:id="1163008160">
          <w:marLeft w:val="480"/>
          <w:marRight w:val="0"/>
          <w:marTop w:val="0"/>
          <w:marBottom w:val="0"/>
          <w:divBdr>
            <w:top w:val="none" w:sz="0" w:space="0" w:color="auto"/>
            <w:left w:val="none" w:sz="0" w:space="0" w:color="auto"/>
            <w:bottom w:val="none" w:sz="0" w:space="0" w:color="auto"/>
            <w:right w:val="none" w:sz="0" w:space="0" w:color="auto"/>
          </w:divBdr>
        </w:div>
        <w:div w:id="1261258886">
          <w:marLeft w:val="480"/>
          <w:marRight w:val="0"/>
          <w:marTop w:val="0"/>
          <w:marBottom w:val="0"/>
          <w:divBdr>
            <w:top w:val="none" w:sz="0" w:space="0" w:color="auto"/>
            <w:left w:val="none" w:sz="0" w:space="0" w:color="auto"/>
            <w:bottom w:val="none" w:sz="0" w:space="0" w:color="auto"/>
            <w:right w:val="none" w:sz="0" w:space="0" w:color="auto"/>
          </w:divBdr>
        </w:div>
        <w:div w:id="1720007474">
          <w:marLeft w:val="480"/>
          <w:marRight w:val="0"/>
          <w:marTop w:val="0"/>
          <w:marBottom w:val="0"/>
          <w:divBdr>
            <w:top w:val="none" w:sz="0" w:space="0" w:color="auto"/>
            <w:left w:val="none" w:sz="0" w:space="0" w:color="auto"/>
            <w:bottom w:val="none" w:sz="0" w:space="0" w:color="auto"/>
            <w:right w:val="none" w:sz="0" w:space="0" w:color="auto"/>
          </w:divBdr>
        </w:div>
        <w:div w:id="288711821">
          <w:marLeft w:val="480"/>
          <w:marRight w:val="0"/>
          <w:marTop w:val="0"/>
          <w:marBottom w:val="0"/>
          <w:divBdr>
            <w:top w:val="none" w:sz="0" w:space="0" w:color="auto"/>
            <w:left w:val="none" w:sz="0" w:space="0" w:color="auto"/>
            <w:bottom w:val="none" w:sz="0" w:space="0" w:color="auto"/>
            <w:right w:val="none" w:sz="0" w:space="0" w:color="auto"/>
          </w:divBdr>
        </w:div>
        <w:div w:id="101724392">
          <w:marLeft w:val="480"/>
          <w:marRight w:val="0"/>
          <w:marTop w:val="0"/>
          <w:marBottom w:val="0"/>
          <w:divBdr>
            <w:top w:val="none" w:sz="0" w:space="0" w:color="auto"/>
            <w:left w:val="none" w:sz="0" w:space="0" w:color="auto"/>
            <w:bottom w:val="none" w:sz="0" w:space="0" w:color="auto"/>
            <w:right w:val="none" w:sz="0" w:space="0" w:color="auto"/>
          </w:divBdr>
        </w:div>
        <w:div w:id="940255757">
          <w:marLeft w:val="480"/>
          <w:marRight w:val="0"/>
          <w:marTop w:val="0"/>
          <w:marBottom w:val="0"/>
          <w:divBdr>
            <w:top w:val="none" w:sz="0" w:space="0" w:color="auto"/>
            <w:left w:val="none" w:sz="0" w:space="0" w:color="auto"/>
            <w:bottom w:val="none" w:sz="0" w:space="0" w:color="auto"/>
            <w:right w:val="none" w:sz="0" w:space="0" w:color="auto"/>
          </w:divBdr>
        </w:div>
        <w:div w:id="2145661148">
          <w:marLeft w:val="480"/>
          <w:marRight w:val="0"/>
          <w:marTop w:val="0"/>
          <w:marBottom w:val="0"/>
          <w:divBdr>
            <w:top w:val="none" w:sz="0" w:space="0" w:color="auto"/>
            <w:left w:val="none" w:sz="0" w:space="0" w:color="auto"/>
            <w:bottom w:val="none" w:sz="0" w:space="0" w:color="auto"/>
            <w:right w:val="none" w:sz="0" w:space="0" w:color="auto"/>
          </w:divBdr>
        </w:div>
        <w:div w:id="1533689852">
          <w:marLeft w:val="480"/>
          <w:marRight w:val="0"/>
          <w:marTop w:val="0"/>
          <w:marBottom w:val="0"/>
          <w:divBdr>
            <w:top w:val="none" w:sz="0" w:space="0" w:color="auto"/>
            <w:left w:val="none" w:sz="0" w:space="0" w:color="auto"/>
            <w:bottom w:val="none" w:sz="0" w:space="0" w:color="auto"/>
            <w:right w:val="none" w:sz="0" w:space="0" w:color="auto"/>
          </w:divBdr>
        </w:div>
        <w:div w:id="2116442895">
          <w:marLeft w:val="480"/>
          <w:marRight w:val="0"/>
          <w:marTop w:val="0"/>
          <w:marBottom w:val="0"/>
          <w:divBdr>
            <w:top w:val="none" w:sz="0" w:space="0" w:color="auto"/>
            <w:left w:val="none" w:sz="0" w:space="0" w:color="auto"/>
            <w:bottom w:val="none" w:sz="0" w:space="0" w:color="auto"/>
            <w:right w:val="none" w:sz="0" w:space="0" w:color="auto"/>
          </w:divBdr>
        </w:div>
        <w:div w:id="1867213663">
          <w:marLeft w:val="480"/>
          <w:marRight w:val="0"/>
          <w:marTop w:val="0"/>
          <w:marBottom w:val="0"/>
          <w:divBdr>
            <w:top w:val="none" w:sz="0" w:space="0" w:color="auto"/>
            <w:left w:val="none" w:sz="0" w:space="0" w:color="auto"/>
            <w:bottom w:val="none" w:sz="0" w:space="0" w:color="auto"/>
            <w:right w:val="none" w:sz="0" w:space="0" w:color="auto"/>
          </w:divBdr>
        </w:div>
        <w:div w:id="55011951">
          <w:marLeft w:val="480"/>
          <w:marRight w:val="0"/>
          <w:marTop w:val="0"/>
          <w:marBottom w:val="0"/>
          <w:divBdr>
            <w:top w:val="none" w:sz="0" w:space="0" w:color="auto"/>
            <w:left w:val="none" w:sz="0" w:space="0" w:color="auto"/>
            <w:bottom w:val="none" w:sz="0" w:space="0" w:color="auto"/>
            <w:right w:val="none" w:sz="0" w:space="0" w:color="auto"/>
          </w:divBdr>
        </w:div>
        <w:div w:id="1676109523">
          <w:marLeft w:val="480"/>
          <w:marRight w:val="0"/>
          <w:marTop w:val="0"/>
          <w:marBottom w:val="0"/>
          <w:divBdr>
            <w:top w:val="none" w:sz="0" w:space="0" w:color="auto"/>
            <w:left w:val="none" w:sz="0" w:space="0" w:color="auto"/>
            <w:bottom w:val="none" w:sz="0" w:space="0" w:color="auto"/>
            <w:right w:val="none" w:sz="0" w:space="0" w:color="auto"/>
          </w:divBdr>
        </w:div>
        <w:div w:id="2025548053">
          <w:marLeft w:val="480"/>
          <w:marRight w:val="0"/>
          <w:marTop w:val="0"/>
          <w:marBottom w:val="0"/>
          <w:divBdr>
            <w:top w:val="none" w:sz="0" w:space="0" w:color="auto"/>
            <w:left w:val="none" w:sz="0" w:space="0" w:color="auto"/>
            <w:bottom w:val="none" w:sz="0" w:space="0" w:color="auto"/>
            <w:right w:val="none" w:sz="0" w:space="0" w:color="auto"/>
          </w:divBdr>
        </w:div>
        <w:div w:id="1986230391">
          <w:marLeft w:val="480"/>
          <w:marRight w:val="0"/>
          <w:marTop w:val="0"/>
          <w:marBottom w:val="0"/>
          <w:divBdr>
            <w:top w:val="none" w:sz="0" w:space="0" w:color="auto"/>
            <w:left w:val="none" w:sz="0" w:space="0" w:color="auto"/>
            <w:bottom w:val="none" w:sz="0" w:space="0" w:color="auto"/>
            <w:right w:val="none" w:sz="0" w:space="0" w:color="auto"/>
          </w:divBdr>
        </w:div>
        <w:div w:id="1850219014">
          <w:marLeft w:val="480"/>
          <w:marRight w:val="0"/>
          <w:marTop w:val="0"/>
          <w:marBottom w:val="0"/>
          <w:divBdr>
            <w:top w:val="none" w:sz="0" w:space="0" w:color="auto"/>
            <w:left w:val="none" w:sz="0" w:space="0" w:color="auto"/>
            <w:bottom w:val="none" w:sz="0" w:space="0" w:color="auto"/>
            <w:right w:val="none" w:sz="0" w:space="0" w:color="auto"/>
          </w:divBdr>
        </w:div>
        <w:div w:id="1795514282">
          <w:marLeft w:val="480"/>
          <w:marRight w:val="0"/>
          <w:marTop w:val="0"/>
          <w:marBottom w:val="0"/>
          <w:divBdr>
            <w:top w:val="none" w:sz="0" w:space="0" w:color="auto"/>
            <w:left w:val="none" w:sz="0" w:space="0" w:color="auto"/>
            <w:bottom w:val="none" w:sz="0" w:space="0" w:color="auto"/>
            <w:right w:val="none" w:sz="0" w:space="0" w:color="auto"/>
          </w:divBdr>
        </w:div>
        <w:div w:id="1460955690">
          <w:marLeft w:val="480"/>
          <w:marRight w:val="0"/>
          <w:marTop w:val="0"/>
          <w:marBottom w:val="0"/>
          <w:divBdr>
            <w:top w:val="none" w:sz="0" w:space="0" w:color="auto"/>
            <w:left w:val="none" w:sz="0" w:space="0" w:color="auto"/>
            <w:bottom w:val="none" w:sz="0" w:space="0" w:color="auto"/>
            <w:right w:val="none" w:sz="0" w:space="0" w:color="auto"/>
          </w:divBdr>
        </w:div>
        <w:div w:id="1927230777">
          <w:marLeft w:val="480"/>
          <w:marRight w:val="0"/>
          <w:marTop w:val="0"/>
          <w:marBottom w:val="0"/>
          <w:divBdr>
            <w:top w:val="none" w:sz="0" w:space="0" w:color="auto"/>
            <w:left w:val="none" w:sz="0" w:space="0" w:color="auto"/>
            <w:bottom w:val="none" w:sz="0" w:space="0" w:color="auto"/>
            <w:right w:val="none" w:sz="0" w:space="0" w:color="auto"/>
          </w:divBdr>
        </w:div>
        <w:div w:id="1998800585">
          <w:marLeft w:val="480"/>
          <w:marRight w:val="0"/>
          <w:marTop w:val="0"/>
          <w:marBottom w:val="0"/>
          <w:divBdr>
            <w:top w:val="none" w:sz="0" w:space="0" w:color="auto"/>
            <w:left w:val="none" w:sz="0" w:space="0" w:color="auto"/>
            <w:bottom w:val="none" w:sz="0" w:space="0" w:color="auto"/>
            <w:right w:val="none" w:sz="0" w:space="0" w:color="auto"/>
          </w:divBdr>
        </w:div>
        <w:div w:id="1703937823">
          <w:marLeft w:val="480"/>
          <w:marRight w:val="0"/>
          <w:marTop w:val="0"/>
          <w:marBottom w:val="0"/>
          <w:divBdr>
            <w:top w:val="none" w:sz="0" w:space="0" w:color="auto"/>
            <w:left w:val="none" w:sz="0" w:space="0" w:color="auto"/>
            <w:bottom w:val="none" w:sz="0" w:space="0" w:color="auto"/>
            <w:right w:val="none" w:sz="0" w:space="0" w:color="auto"/>
          </w:divBdr>
        </w:div>
        <w:div w:id="725110298">
          <w:marLeft w:val="480"/>
          <w:marRight w:val="0"/>
          <w:marTop w:val="0"/>
          <w:marBottom w:val="0"/>
          <w:divBdr>
            <w:top w:val="none" w:sz="0" w:space="0" w:color="auto"/>
            <w:left w:val="none" w:sz="0" w:space="0" w:color="auto"/>
            <w:bottom w:val="none" w:sz="0" w:space="0" w:color="auto"/>
            <w:right w:val="none" w:sz="0" w:space="0" w:color="auto"/>
          </w:divBdr>
        </w:div>
        <w:div w:id="54669025">
          <w:marLeft w:val="480"/>
          <w:marRight w:val="0"/>
          <w:marTop w:val="0"/>
          <w:marBottom w:val="0"/>
          <w:divBdr>
            <w:top w:val="none" w:sz="0" w:space="0" w:color="auto"/>
            <w:left w:val="none" w:sz="0" w:space="0" w:color="auto"/>
            <w:bottom w:val="none" w:sz="0" w:space="0" w:color="auto"/>
            <w:right w:val="none" w:sz="0" w:space="0" w:color="auto"/>
          </w:divBdr>
        </w:div>
        <w:div w:id="3365965">
          <w:marLeft w:val="480"/>
          <w:marRight w:val="0"/>
          <w:marTop w:val="0"/>
          <w:marBottom w:val="0"/>
          <w:divBdr>
            <w:top w:val="none" w:sz="0" w:space="0" w:color="auto"/>
            <w:left w:val="none" w:sz="0" w:space="0" w:color="auto"/>
            <w:bottom w:val="none" w:sz="0" w:space="0" w:color="auto"/>
            <w:right w:val="none" w:sz="0" w:space="0" w:color="auto"/>
          </w:divBdr>
        </w:div>
        <w:div w:id="1357345352">
          <w:marLeft w:val="480"/>
          <w:marRight w:val="0"/>
          <w:marTop w:val="0"/>
          <w:marBottom w:val="0"/>
          <w:divBdr>
            <w:top w:val="none" w:sz="0" w:space="0" w:color="auto"/>
            <w:left w:val="none" w:sz="0" w:space="0" w:color="auto"/>
            <w:bottom w:val="none" w:sz="0" w:space="0" w:color="auto"/>
            <w:right w:val="none" w:sz="0" w:space="0" w:color="auto"/>
          </w:divBdr>
        </w:div>
        <w:div w:id="1378043104">
          <w:marLeft w:val="480"/>
          <w:marRight w:val="0"/>
          <w:marTop w:val="0"/>
          <w:marBottom w:val="0"/>
          <w:divBdr>
            <w:top w:val="none" w:sz="0" w:space="0" w:color="auto"/>
            <w:left w:val="none" w:sz="0" w:space="0" w:color="auto"/>
            <w:bottom w:val="none" w:sz="0" w:space="0" w:color="auto"/>
            <w:right w:val="none" w:sz="0" w:space="0" w:color="auto"/>
          </w:divBdr>
        </w:div>
        <w:div w:id="1479809790">
          <w:marLeft w:val="480"/>
          <w:marRight w:val="0"/>
          <w:marTop w:val="0"/>
          <w:marBottom w:val="0"/>
          <w:divBdr>
            <w:top w:val="none" w:sz="0" w:space="0" w:color="auto"/>
            <w:left w:val="none" w:sz="0" w:space="0" w:color="auto"/>
            <w:bottom w:val="none" w:sz="0" w:space="0" w:color="auto"/>
            <w:right w:val="none" w:sz="0" w:space="0" w:color="auto"/>
          </w:divBdr>
        </w:div>
        <w:div w:id="590087077">
          <w:marLeft w:val="480"/>
          <w:marRight w:val="0"/>
          <w:marTop w:val="0"/>
          <w:marBottom w:val="0"/>
          <w:divBdr>
            <w:top w:val="none" w:sz="0" w:space="0" w:color="auto"/>
            <w:left w:val="none" w:sz="0" w:space="0" w:color="auto"/>
            <w:bottom w:val="none" w:sz="0" w:space="0" w:color="auto"/>
            <w:right w:val="none" w:sz="0" w:space="0" w:color="auto"/>
          </w:divBdr>
        </w:div>
        <w:div w:id="442923468">
          <w:marLeft w:val="480"/>
          <w:marRight w:val="0"/>
          <w:marTop w:val="0"/>
          <w:marBottom w:val="0"/>
          <w:divBdr>
            <w:top w:val="none" w:sz="0" w:space="0" w:color="auto"/>
            <w:left w:val="none" w:sz="0" w:space="0" w:color="auto"/>
            <w:bottom w:val="none" w:sz="0" w:space="0" w:color="auto"/>
            <w:right w:val="none" w:sz="0" w:space="0" w:color="auto"/>
          </w:divBdr>
        </w:div>
        <w:div w:id="998769200">
          <w:marLeft w:val="480"/>
          <w:marRight w:val="0"/>
          <w:marTop w:val="0"/>
          <w:marBottom w:val="0"/>
          <w:divBdr>
            <w:top w:val="none" w:sz="0" w:space="0" w:color="auto"/>
            <w:left w:val="none" w:sz="0" w:space="0" w:color="auto"/>
            <w:bottom w:val="none" w:sz="0" w:space="0" w:color="auto"/>
            <w:right w:val="none" w:sz="0" w:space="0" w:color="auto"/>
          </w:divBdr>
        </w:div>
        <w:div w:id="1992904615">
          <w:marLeft w:val="480"/>
          <w:marRight w:val="0"/>
          <w:marTop w:val="0"/>
          <w:marBottom w:val="0"/>
          <w:divBdr>
            <w:top w:val="none" w:sz="0" w:space="0" w:color="auto"/>
            <w:left w:val="none" w:sz="0" w:space="0" w:color="auto"/>
            <w:bottom w:val="none" w:sz="0" w:space="0" w:color="auto"/>
            <w:right w:val="none" w:sz="0" w:space="0" w:color="auto"/>
          </w:divBdr>
        </w:div>
        <w:div w:id="416753571">
          <w:marLeft w:val="480"/>
          <w:marRight w:val="0"/>
          <w:marTop w:val="0"/>
          <w:marBottom w:val="0"/>
          <w:divBdr>
            <w:top w:val="none" w:sz="0" w:space="0" w:color="auto"/>
            <w:left w:val="none" w:sz="0" w:space="0" w:color="auto"/>
            <w:bottom w:val="none" w:sz="0" w:space="0" w:color="auto"/>
            <w:right w:val="none" w:sz="0" w:space="0" w:color="auto"/>
          </w:divBdr>
        </w:div>
        <w:div w:id="557284259">
          <w:marLeft w:val="480"/>
          <w:marRight w:val="0"/>
          <w:marTop w:val="0"/>
          <w:marBottom w:val="0"/>
          <w:divBdr>
            <w:top w:val="none" w:sz="0" w:space="0" w:color="auto"/>
            <w:left w:val="none" w:sz="0" w:space="0" w:color="auto"/>
            <w:bottom w:val="none" w:sz="0" w:space="0" w:color="auto"/>
            <w:right w:val="none" w:sz="0" w:space="0" w:color="auto"/>
          </w:divBdr>
        </w:div>
        <w:div w:id="2064021769">
          <w:marLeft w:val="480"/>
          <w:marRight w:val="0"/>
          <w:marTop w:val="0"/>
          <w:marBottom w:val="0"/>
          <w:divBdr>
            <w:top w:val="none" w:sz="0" w:space="0" w:color="auto"/>
            <w:left w:val="none" w:sz="0" w:space="0" w:color="auto"/>
            <w:bottom w:val="none" w:sz="0" w:space="0" w:color="auto"/>
            <w:right w:val="none" w:sz="0" w:space="0" w:color="auto"/>
          </w:divBdr>
        </w:div>
        <w:div w:id="2125684225">
          <w:marLeft w:val="480"/>
          <w:marRight w:val="0"/>
          <w:marTop w:val="0"/>
          <w:marBottom w:val="0"/>
          <w:divBdr>
            <w:top w:val="none" w:sz="0" w:space="0" w:color="auto"/>
            <w:left w:val="none" w:sz="0" w:space="0" w:color="auto"/>
            <w:bottom w:val="none" w:sz="0" w:space="0" w:color="auto"/>
            <w:right w:val="none" w:sz="0" w:space="0" w:color="auto"/>
          </w:divBdr>
        </w:div>
        <w:div w:id="173038602">
          <w:marLeft w:val="480"/>
          <w:marRight w:val="0"/>
          <w:marTop w:val="0"/>
          <w:marBottom w:val="0"/>
          <w:divBdr>
            <w:top w:val="none" w:sz="0" w:space="0" w:color="auto"/>
            <w:left w:val="none" w:sz="0" w:space="0" w:color="auto"/>
            <w:bottom w:val="none" w:sz="0" w:space="0" w:color="auto"/>
            <w:right w:val="none" w:sz="0" w:space="0" w:color="auto"/>
          </w:divBdr>
        </w:div>
        <w:div w:id="1962958848">
          <w:marLeft w:val="480"/>
          <w:marRight w:val="0"/>
          <w:marTop w:val="0"/>
          <w:marBottom w:val="0"/>
          <w:divBdr>
            <w:top w:val="none" w:sz="0" w:space="0" w:color="auto"/>
            <w:left w:val="none" w:sz="0" w:space="0" w:color="auto"/>
            <w:bottom w:val="none" w:sz="0" w:space="0" w:color="auto"/>
            <w:right w:val="none" w:sz="0" w:space="0" w:color="auto"/>
          </w:divBdr>
        </w:div>
        <w:div w:id="1026785070">
          <w:marLeft w:val="480"/>
          <w:marRight w:val="0"/>
          <w:marTop w:val="0"/>
          <w:marBottom w:val="0"/>
          <w:divBdr>
            <w:top w:val="none" w:sz="0" w:space="0" w:color="auto"/>
            <w:left w:val="none" w:sz="0" w:space="0" w:color="auto"/>
            <w:bottom w:val="none" w:sz="0" w:space="0" w:color="auto"/>
            <w:right w:val="none" w:sz="0" w:space="0" w:color="auto"/>
          </w:divBdr>
        </w:div>
        <w:div w:id="181675207">
          <w:marLeft w:val="480"/>
          <w:marRight w:val="0"/>
          <w:marTop w:val="0"/>
          <w:marBottom w:val="0"/>
          <w:divBdr>
            <w:top w:val="none" w:sz="0" w:space="0" w:color="auto"/>
            <w:left w:val="none" w:sz="0" w:space="0" w:color="auto"/>
            <w:bottom w:val="none" w:sz="0" w:space="0" w:color="auto"/>
            <w:right w:val="none" w:sz="0" w:space="0" w:color="auto"/>
          </w:divBdr>
        </w:div>
        <w:div w:id="1621570658">
          <w:marLeft w:val="480"/>
          <w:marRight w:val="0"/>
          <w:marTop w:val="0"/>
          <w:marBottom w:val="0"/>
          <w:divBdr>
            <w:top w:val="none" w:sz="0" w:space="0" w:color="auto"/>
            <w:left w:val="none" w:sz="0" w:space="0" w:color="auto"/>
            <w:bottom w:val="none" w:sz="0" w:space="0" w:color="auto"/>
            <w:right w:val="none" w:sz="0" w:space="0" w:color="auto"/>
          </w:divBdr>
        </w:div>
        <w:div w:id="46804459">
          <w:marLeft w:val="480"/>
          <w:marRight w:val="0"/>
          <w:marTop w:val="0"/>
          <w:marBottom w:val="0"/>
          <w:divBdr>
            <w:top w:val="none" w:sz="0" w:space="0" w:color="auto"/>
            <w:left w:val="none" w:sz="0" w:space="0" w:color="auto"/>
            <w:bottom w:val="none" w:sz="0" w:space="0" w:color="auto"/>
            <w:right w:val="none" w:sz="0" w:space="0" w:color="auto"/>
          </w:divBdr>
        </w:div>
        <w:div w:id="2092503670">
          <w:marLeft w:val="480"/>
          <w:marRight w:val="0"/>
          <w:marTop w:val="0"/>
          <w:marBottom w:val="0"/>
          <w:divBdr>
            <w:top w:val="none" w:sz="0" w:space="0" w:color="auto"/>
            <w:left w:val="none" w:sz="0" w:space="0" w:color="auto"/>
            <w:bottom w:val="none" w:sz="0" w:space="0" w:color="auto"/>
            <w:right w:val="none" w:sz="0" w:space="0" w:color="auto"/>
          </w:divBdr>
        </w:div>
        <w:div w:id="751855964">
          <w:marLeft w:val="480"/>
          <w:marRight w:val="0"/>
          <w:marTop w:val="0"/>
          <w:marBottom w:val="0"/>
          <w:divBdr>
            <w:top w:val="none" w:sz="0" w:space="0" w:color="auto"/>
            <w:left w:val="none" w:sz="0" w:space="0" w:color="auto"/>
            <w:bottom w:val="none" w:sz="0" w:space="0" w:color="auto"/>
            <w:right w:val="none" w:sz="0" w:space="0" w:color="auto"/>
          </w:divBdr>
        </w:div>
        <w:div w:id="1172140246">
          <w:marLeft w:val="480"/>
          <w:marRight w:val="0"/>
          <w:marTop w:val="0"/>
          <w:marBottom w:val="0"/>
          <w:divBdr>
            <w:top w:val="none" w:sz="0" w:space="0" w:color="auto"/>
            <w:left w:val="none" w:sz="0" w:space="0" w:color="auto"/>
            <w:bottom w:val="none" w:sz="0" w:space="0" w:color="auto"/>
            <w:right w:val="none" w:sz="0" w:space="0" w:color="auto"/>
          </w:divBdr>
        </w:div>
        <w:div w:id="898904677">
          <w:marLeft w:val="480"/>
          <w:marRight w:val="0"/>
          <w:marTop w:val="0"/>
          <w:marBottom w:val="0"/>
          <w:divBdr>
            <w:top w:val="none" w:sz="0" w:space="0" w:color="auto"/>
            <w:left w:val="none" w:sz="0" w:space="0" w:color="auto"/>
            <w:bottom w:val="none" w:sz="0" w:space="0" w:color="auto"/>
            <w:right w:val="none" w:sz="0" w:space="0" w:color="auto"/>
          </w:divBdr>
        </w:div>
        <w:div w:id="875002608">
          <w:marLeft w:val="480"/>
          <w:marRight w:val="0"/>
          <w:marTop w:val="0"/>
          <w:marBottom w:val="0"/>
          <w:divBdr>
            <w:top w:val="none" w:sz="0" w:space="0" w:color="auto"/>
            <w:left w:val="none" w:sz="0" w:space="0" w:color="auto"/>
            <w:bottom w:val="none" w:sz="0" w:space="0" w:color="auto"/>
            <w:right w:val="none" w:sz="0" w:space="0" w:color="auto"/>
          </w:divBdr>
        </w:div>
        <w:div w:id="789737766">
          <w:marLeft w:val="480"/>
          <w:marRight w:val="0"/>
          <w:marTop w:val="0"/>
          <w:marBottom w:val="0"/>
          <w:divBdr>
            <w:top w:val="none" w:sz="0" w:space="0" w:color="auto"/>
            <w:left w:val="none" w:sz="0" w:space="0" w:color="auto"/>
            <w:bottom w:val="none" w:sz="0" w:space="0" w:color="auto"/>
            <w:right w:val="none" w:sz="0" w:space="0" w:color="auto"/>
          </w:divBdr>
        </w:div>
        <w:div w:id="1025862325">
          <w:marLeft w:val="480"/>
          <w:marRight w:val="0"/>
          <w:marTop w:val="0"/>
          <w:marBottom w:val="0"/>
          <w:divBdr>
            <w:top w:val="none" w:sz="0" w:space="0" w:color="auto"/>
            <w:left w:val="none" w:sz="0" w:space="0" w:color="auto"/>
            <w:bottom w:val="none" w:sz="0" w:space="0" w:color="auto"/>
            <w:right w:val="none" w:sz="0" w:space="0" w:color="auto"/>
          </w:divBdr>
        </w:div>
        <w:div w:id="804665936">
          <w:marLeft w:val="480"/>
          <w:marRight w:val="0"/>
          <w:marTop w:val="0"/>
          <w:marBottom w:val="0"/>
          <w:divBdr>
            <w:top w:val="none" w:sz="0" w:space="0" w:color="auto"/>
            <w:left w:val="none" w:sz="0" w:space="0" w:color="auto"/>
            <w:bottom w:val="none" w:sz="0" w:space="0" w:color="auto"/>
            <w:right w:val="none" w:sz="0" w:space="0" w:color="auto"/>
          </w:divBdr>
        </w:div>
        <w:div w:id="754132078">
          <w:marLeft w:val="480"/>
          <w:marRight w:val="0"/>
          <w:marTop w:val="0"/>
          <w:marBottom w:val="0"/>
          <w:divBdr>
            <w:top w:val="none" w:sz="0" w:space="0" w:color="auto"/>
            <w:left w:val="none" w:sz="0" w:space="0" w:color="auto"/>
            <w:bottom w:val="none" w:sz="0" w:space="0" w:color="auto"/>
            <w:right w:val="none" w:sz="0" w:space="0" w:color="auto"/>
          </w:divBdr>
        </w:div>
        <w:div w:id="263003001">
          <w:marLeft w:val="480"/>
          <w:marRight w:val="0"/>
          <w:marTop w:val="0"/>
          <w:marBottom w:val="0"/>
          <w:divBdr>
            <w:top w:val="none" w:sz="0" w:space="0" w:color="auto"/>
            <w:left w:val="none" w:sz="0" w:space="0" w:color="auto"/>
            <w:bottom w:val="none" w:sz="0" w:space="0" w:color="auto"/>
            <w:right w:val="none" w:sz="0" w:space="0" w:color="auto"/>
          </w:divBdr>
        </w:div>
        <w:div w:id="1258174843">
          <w:marLeft w:val="480"/>
          <w:marRight w:val="0"/>
          <w:marTop w:val="0"/>
          <w:marBottom w:val="0"/>
          <w:divBdr>
            <w:top w:val="none" w:sz="0" w:space="0" w:color="auto"/>
            <w:left w:val="none" w:sz="0" w:space="0" w:color="auto"/>
            <w:bottom w:val="none" w:sz="0" w:space="0" w:color="auto"/>
            <w:right w:val="none" w:sz="0" w:space="0" w:color="auto"/>
          </w:divBdr>
        </w:div>
        <w:div w:id="254871789">
          <w:marLeft w:val="480"/>
          <w:marRight w:val="0"/>
          <w:marTop w:val="0"/>
          <w:marBottom w:val="0"/>
          <w:divBdr>
            <w:top w:val="none" w:sz="0" w:space="0" w:color="auto"/>
            <w:left w:val="none" w:sz="0" w:space="0" w:color="auto"/>
            <w:bottom w:val="none" w:sz="0" w:space="0" w:color="auto"/>
            <w:right w:val="none" w:sz="0" w:space="0" w:color="auto"/>
          </w:divBdr>
        </w:div>
        <w:div w:id="1568493584">
          <w:marLeft w:val="480"/>
          <w:marRight w:val="0"/>
          <w:marTop w:val="0"/>
          <w:marBottom w:val="0"/>
          <w:divBdr>
            <w:top w:val="none" w:sz="0" w:space="0" w:color="auto"/>
            <w:left w:val="none" w:sz="0" w:space="0" w:color="auto"/>
            <w:bottom w:val="none" w:sz="0" w:space="0" w:color="auto"/>
            <w:right w:val="none" w:sz="0" w:space="0" w:color="auto"/>
          </w:divBdr>
        </w:div>
        <w:div w:id="1893342602">
          <w:marLeft w:val="480"/>
          <w:marRight w:val="0"/>
          <w:marTop w:val="0"/>
          <w:marBottom w:val="0"/>
          <w:divBdr>
            <w:top w:val="none" w:sz="0" w:space="0" w:color="auto"/>
            <w:left w:val="none" w:sz="0" w:space="0" w:color="auto"/>
            <w:bottom w:val="none" w:sz="0" w:space="0" w:color="auto"/>
            <w:right w:val="none" w:sz="0" w:space="0" w:color="auto"/>
          </w:divBdr>
        </w:div>
        <w:div w:id="640768048">
          <w:marLeft w:val="480"/>
          <w:marRight w:val="0"/>
          <w:marTop w:val="0"/>
          <w:marBottom w:val="0"/>
          <w:divBdr>
            <w:top w:val="none" w:sz="0" w:space="0" w:color="auto"/>
            <w:left w:val="none" w:sz="0" w:space="0" w:color="auto"/>
            <w:bottom w:val="none" w:sz="0" w:space="0" w:color="auto"/>
            <w:right w:val="none" w:sz="0" w:space="0" w:color="auto"/>
          </w:divBdr>
        </w:div>
        <w:div w:id="785928594">
          <w:marLeft w:val="480"/>
          <w:marRight w:val="0"/>
          <w:marTop w:val="0"/>
          <w:marBottom w:val="0"/>
          <w:divBdr>
            <w:top w:val="none" w:sz="0" w:space="0" w:color="auto"/>
            <w:left w:val="none" w:sz="0" w:space="0" w:color="auto"/>
            <w:bottom w:val="none" w:sz="0" w:space="0" w:color="auto"/>
            <w:right w:val="none" w:sz="0" w:space="0" w:color="auto"/>
          </w:divBdr>
        </w:div>
        <w:div w:id="531849385">
          <w:marLeft w:val="480"/>
          <w:marRight w:val="0"/>
          <w:marTop w:val="0"/>
          <w:marBottom w:val="0"/>
          <w:divBdr>
            <w:top w:val="none" w:sz="0" w:space="0" w:color="auto"/>
            <w:left w:val="none" w:sz="0" w:space="0" w:color="auto"/>
            <w:bottom w:val="none" w:sz="0" w:space="0" w:color="auto"/>
            <w:right w:val="none" w:sz="0" w:space="0" w:color="auto"/>
          </w:divBdr>
        </w:div>
      </w:divsChild>
    </w:div>
    <w:div w:id="791482335">
      <w:bodyDiv w:val="1"/>
      <w:marLeft w:val="0"/>
      <w:marRight w:val="0"/>
      <w:marTop w:val="0"/>
      <w:marBottom w:val="0"/>
      <w:divBdr>
        <w:top w:val="none" w:sz="0" w:space="0" w:color="auto"/>
        <w:left w:val="none" w:sz="0" w:space="0" w:color="auto"/>
        <w:bottom w:val="none" w:sz="0" w:space="0" w:color="auto"/>
        <w:right w:val="none" w:sz="0" w:space="0" w:color="auto"/>
      </w:divBdr>
    </w:div>
    <w:div w:id="791675443">
      <w:bodyDiv w:val="1"/>
      <w:marLeft w:val="0"/>
      <w:marRight w:val="0"/>
      <w:marTop w:val="0"/>
      <w:marBottom w:val="0"/>
      <w:divBdr>
        <w:top w:val="none" w:sz="0" w:space="0" w:color="auto"/>
        <w:left w:val="none" w:sz="0" w:space="0" w:color="auto"/>
        <w:bottom w:val="none" w:sz="0" w:space="0" w:color="auto"/>
        <w:right w:val="none" w:sz="0" w:space="0" w:color="auto"/>
      </w:divBdr>
    </w:div>
    <w:div w:id="791945196">
      <w:bodyDiv w:val="1"/>
      <w:marLeft w:val="0"/>
      <w:marRight w:val="0"/>
      <w:marTop w:val="0"/>
      <w:marBottom w:val="0"/>
      <w:divBdr>
        <w:top w:val="none" w:sz="0" w:space="0" w:color="auto"/>
        <w:left w:val="none" w:sz="0" w:space="0" w:color="auto"/>
        <w:bottom w:val="none" w:sz="0" w:space="0" w:color="auto"/>
        <w:right w:val="none" w:sz="0" w:space="0" w:color="auto"/>
      </w:divBdr>
    </w:div>
    <w:div w:id="792401284">
      <w:bodyDiv w:val="1"/>
      <w:marLeft w:val="0"/>
      <w:marRight w:val="0"/>
      <w:marTop w:val="0"/>
      <w:marBottom w:val="0"/>
      <w:divBdr>
        <w:top w:val="none" w:sz="0" w:space="0" w:color="auto"/>
        <w:left w:val="none" w:sz="0" w:space="0" w:color="auto"/>
        <w:bottom w:val="none" w:sz="0" w:space="0" w:color="auto"/>
        <w:right w:val="none" w:sz="0" w:space="0" w:color="auto"/>
      </w:divBdr>
      <w:divsChild>
        <w:div w:id="2093507322">
          <w:marLeft w:val="480"/>
          <w:marRight w:val="0"/>
          <w:marTop w:val="0"/>
          <w:marBottom w:val="0"/>
          <w:divBdr>
            <w:top w:val="none" w:sz="0" w:space="0" w:color="auto"/>
            <w:left w:val="none" w:sz="0" w:space="0" w:color="auto"/>
            <w:bottom w:val="none" w:sz="0" w:space="0" w:color="auto"/>
            <w:right w:val="none" w:sz="0" w:space="0" w:color="auto"/>
          </w:divBdr>
        </w:div>
        <w:div w:id="953484275">
          <w:marLeft w:val="480"/>
          <w:marRight w:val="0"/>
          <w:marTop w:val="0"/>
          <w:marBottom w:val="0"/>
          <w:divBdr>
            <w:top w:val="none" w:sz="0" w:space="0" w:color="auto"/>
            <w:left w:val="none" w:sz="0" w:space="0" w:color="auto"/>
            <w:bottom w:val="none" w:sz="0" w:space="0" w:color="auto"/>
            <w:right w:val="none" w:sz="0" w:space="0" w:color="auto"/>
          </w:divBdr>
        </w:div>
        <w:div w:id="900747349">
          <w:marLeft w:val="480"/>
          <w:marRight w:val="0"/>
          <w:marTop w:val="0"/>
          <w:marBottom w:val="0"/>
          <w:divBdr>
            <w:top w:val="none" w:sz="0" w:space="0" w:color="auto"/>
            <w:left w:val="none" w:sz="0" w:space="0" w:color="auto"/>
            <w:bottom w:val="none" w:sz="0" w:space="0" w:color="auto"/>
            <w:right w:val="none" w:sz="0" w:space="0" w:color="auto"/>
          </w:divBdr>
        </w:div>
        <w:div w:id="1001203868">
          <w:marLeft w:val="480"/>
          <w:marRight w:val="0"/>
          <w:marTop w:val="0"/>
          <w:marBottom w:val="0"/>
          <w:divBdr>
            <w:top w:val="none" w:sz="0" w:space="0" w:color="auto"/>
            <w:left w:val="none" w:sz="0" w:space="0" w:color="auto"/>
            <w:bottom w:val="none" w:sz="0" w:space="0" w:color="auto"/>
            <w:right w:val="none" w:sz="0" w:space="0" w:color="auto"/>
          </w:divBdr>
        </w:div>
        <w:div w:id="1767652231">
          <w:marLeft w:val="480"/>
          <w:marRight w:val="0"/>
          <w:marTop w:val="0"/>
          <w:marBottom w:val="0"/>
          <w:divBdr>
            <w:top w:val="none" w:sz="0" w:space="0" w:color="auto"/>
            <w:left w:val="none" w:sz="0" w:space="0" w:color="auto"/>
            <w:bottom w:val="none" w:sz="0" w:space="0" w:color="auto"/>
            <w:right w:val="none" w:sz="0" w:space="0" w:color="auto"/>
          </w:divBdr>
        </w:div>
        <w:div w:id="1113598632">
          <w:marLeft w:val="480"/>
          <w:marRight w:val="0"/>
          <w:marTop w:val="0"/>
          <w:marBottom w:val="0"/>
          <w:divBdr>
            <w:top w:val="none" w:sz="0" w:space="0" w:color="auto"/>
            <w:left w:val="none" w:sz="0" w:space="0" w:color="auto"/>
            <w:bottom w:val="none" w:sz="0" w:space="0" w:color="auto"/>
            <w:right w:val="none" w:sz="0" w:space="0" w:color="auto"/>
          </w:divBdr>
        </w:div>
        <w:div w:id="1977296334">
          <w:marLeft w:val="480"/>
          <w:marRight w:val="0"/>
          <w:marTop w:val="0"/>
          <w:marBottom w:val="0"/>
          <w:divBdr>
            <w:top w:val="none" w:sz="0" w:space="0" w:color="auto"/>
            <w:left w:val="none" w:sz="0" w:space="0" w:color="auto"/>
            <w:bottom w:val="none" w:sz="0" w:space="0" w:color="auto"/>
            <w:right w:val="none" w:sz="0" w:space="0" w:color="auto"/>
          </w:divBdr>
        </w:div>
        <w:div w:id="2047442066">
          <w:marLeft w:val="480"/>
          <w:marRight w:val="0"/>
          <w:marTop w:val="0"/>
          <w:marBottom w:val="0"/>
          <w:divBdr>
            <w:top w:val="none" w:sz="0" w:space="0" w:color="auto"/>
            <w:left w:val="none" w:sz="0" w:space="0" w:color="auto"/>
            <w:bottom w:val="none" w:sz="0" w:space="0" w:color="auto"/>
            <w:right w:val="none" w:sz="0" w:space="0" w:color="auto"/>
          </w:divBdr>
        </w:div>
        <w:div w:id="1369797347">
          <w:marLeft w:val="480"/>
          <w:marRight w:val="0"/>
          <w:marTop w:val="0"/>
          <w:marBottom w:val="0"/>
          <w:divBdr>
            <w:top w:val="none" w:sz="0" w:space="0" w:color="auto"/>
            <w:left w:val="none" w:sz="0" w:space="0" w:color="auto"/>
            <w:bottom w:val="none" w:sz="0" w:space="0" w:color="auto"/>
            <w:right w:val="none" w:sz="0" w:space="0" w:color="auto"/>
          </w:divBdr>
        </w:div>
        <w:div w:id="1734936359">
          <w:marLeft w:val="480"/>
          <w:marRight w:val="0"/>
          <w:marTop w:val="0"/>
          <w:marBottom w:val="0"/>
          <w:divBdr>
            <w:top w:val="none" w:sz="0" w:space="0" w:color="auto"/>
            <w:left w:val="none" w:sz="0" w:space="0" w:color="auto"/>
            <w:bottom w:val="none" w:sz="0" w:space="0" w:color="auto"/>
            <w:right w:val="none" w:sz="0" w:space="0" w:color="auto"/>
          </w:divBdr>
        </w:div>
        <w:div w:id="867183800">
          <w:marLeft w:val="480"/>
          <w:marRight w:val="0"/>
          <w:marTop w:val="0"/>
          <w:marBottom w:val="0"/>
          <w:divBdr>
            <w:top w:val="none" w:sz="0" w:space="0" w:color="auto"/>
            <w:left w:val="none" w:sz="0" w:space="0" w:color="auto"/>
            <w:bottom w:val="none" w:sz="0" w:space="0" w:color="auto"/>
            <w:right w:val="none" w:sz="0" w:space="0" w:color="auto"/>
          </w:divBdr>
        </w:div>
        <w:div w:id="32076609">
          <w:marLeft w:val="480"/>
          <w:marRight w:val="0"/>
          <w:marTop w:val="0"/>
          <w:marBottom w:val="0"/>
          <w:divBdr>
            <w:top w:val="none" w:sz="0" w:space="0" w:color="auto"/>
            <w:left w:val="none" w:sz="0" w:space="0" w:color="auto"/>
            <w:bottom w:val="none" w:sz="0" w:space="0" w:color="auto"/>
            <w:right w:val="none" w:sz="0" w:space="0" w:color="auto"/>
          </w:divBdr>
        </w:div>
        <w:div w:id="1565408492">
          <w:marLeft w:val="480"/>
          <w:marRight w:val="0"/>
          <w:marTop w:val="0"/>
          <w:marBottom w:val="0"/>
          <w:divBdr>
            <w:top w:val="none" w:sz="0" w:space="0" w:color="auto"/>
            <w:left w:val="none" w:sz="0" w:space="0" w:color="auto"/>
            <w:bottom w:val="none" w:sz="0" w:space="0" w:color="auto"/>
            <w:right w:val="none" w:sz="0" w:space="0" w:color="auto"/>
          </w:divBdr>
        </w:div>
        <w:div w:id="1709333925">
          <w:marLeft w:val="480"/>
          <w:marRight w:val="0"/>
          <w:marTop w:val="0"/>
          <w:marBottom w:val="0"/>
          <w:divBdr>
            <w:top w:val="none" w:sz="0" w:space="0" w:color="auto"/>
            <w:left w:val="none" w:sz="0" w:space="0" w:color="auto"/>
            <w:bottom w:val="none" w:sz="0" w:space="0" w:color="auto"/>
            <w:right w:val="none" w:sz="0" w:space="0" w:color="auto"/>
          </w:divBdr>
        </w:div>
        <w:div w:id="902524237">
          <w:marLeft w:val="480"/>
          <w:marRight w:val="0"/>
          <w:marTop w:val="0"/>
          <w:marBottom w:val="0"/>
          <w:divBdr>
            <w:top w:val="none" w:sz="0" w:space="0" w:color="auto"/>
            <w:left w:val="none" w:sz="0" w:space="0" w:color="auto"/>
            <w:bottom w:val="none" w:sz="0" w:space="0" w:color="auto"/>
            <w:right w:val="none" w:sz="0" w:space="0" w:color="auto"/>
          </w:divBdr>
        </w:div>
        <w:div w:id="1700082781">
          <w:marLeft w:val="480"/>
          <w:marRight w:val="0"/>
          <w:marTop w:val="0"/>
          <w:marBottom w:val="0"/>
          <w:divBdr>
            <w:top w:val="none" w:sz="0" w:space="0" w:color="auto"/>
            <w:left w:val="none" w:sz="0" w:space="0" w:color="auto"/>
            <w:bottom w:val="none" w:sz="0" w:space="0" w:color="auto"/>
            <w:right w:val="none" w:sz="0" w:space="0" w:color="auto"/>
          </w:divBdr>
        </w:div>
        <w:div w:id="1406030606">
          <w:marLeft w:val="480"/>
          <w:marRight w:val="0"/>
          <w:marTop w:val="0"/>
          <w:marBottom w:val="0"/>
          <w:divBdr>
            <w:top w:val="none" w:sz="0" w:space="0" w:color="auto"/>
            <w:left w:val="none" w:sz="0" w:space="0" w:color="auto"/>
            <w:bottom w:val="none" w:sz="0" w:space="0" w:color="auto"/>
            <w:right w:val="none" w:sz="0" w:space="0" w:color="auto"/>
          </w:divBdr>
        </w:div>
        <w:div w:id="358316174">
          <w:marLeft w:val="480"/>
          <w:marRight w:val="0"/>
          <w:marTop w:val="0"/>
          <w:marBottom w:val="0"/>
          <w:divBdr>
            <w:top w:val="none" w:sz="0" w:space="0" w:color="auto"/>
            <w:left w:val="none" w:sz="0" w:space="0" w:color="auto"/>
            <w:bottom w:val="none" w:sz="0" w:space="0" w:color="auto"/>
            <w:right w:val="none" w:sz="0" w:space="0" w:color="auto"/>
          </w:divBdr>
        </w:div>
        <w:div w:id="203369474">
          <w:marLeft w:val="480"/>
          <w:marRight w:val="0"/>
          <w:marTop w:val="0"/>
          <w:marBottom w:val="0"/>
          <w:divBdr>
            <w:top w:val="none" w:sz="0" w:space="0" w:color="auto"/>
            <w:left w:val="none" w:sz="0" w:space="0" w:color="auto"/>
            <w:bottom w:val="none" w:sz="0" w:space="0" w:color="auto"/>
            <w:right w:val="none" w:sz="0" w:space="0" w:color="auto"/>
          </w:divBdr>
        </w:div>
        <w:div w:id="53742625">
          <w:marLeft w:val="480"/>
          <w:marRight w:val="0"/>
          <w:marTop w:val="0"/>
          <w:marBottom w:val="0"/>
          <w:divBdr>
            <w:top w:val="none" w:sz="0" w:space="0" w:color="auto"/>
            <w:left w:val="none" w:sz="0" w:space="0" w:color="auto"/>
            <w:bottom w:val="none" w:sz="0" w:space="0" w:color="auto"/>
            <w:right w:val="none" w:sz="0" w:space="0" w:color="auto"/>
          </w:divBdr>
        </w:div>
        <w:div w:id="361982111">
          <w:marLeft w:val="480"/>
          <w:marRight w:val="0"/>
          <w:marTop w:val="0"/>
          <w:marBottom w:val="0"/>
          <w:divBdr>
            <w:top w:val="none" w:sz="0" w:space="0" w:color="auto"/>
            <w:left w:val="none" w:sz="0" w:space="0" w:color="auto"/>
            <w:bottom w:val="none" w:sz="0" w:space="0" w:color="auto"/>
            <w:right w:val="none" w:sz="0" w:space="0" w:color="auto"/>
          </w:divBdr>
        </w:div>
        <w:div w:id="610823635">
          <w:marLeft w:val="480"/>
          <w:marRight w:val="0"/>
          <w:marTop w:val="0"/>
          <w:marBottom w:val="0"/>
          <w:divBdr>
            <w:top w:val="none" w:sz="0" w:space="0" w:color="auto"/>
            <w:left w:val="none" w:sz="0" w:space="0" w:color="auto"/>
            <w:bottom w:val="none" w:sz="0" w:space="0" w:color="auto"/>
            <w:right w:val="none" w:sz="0" w:space="0" w:color="auto"/>
          </w:divBdr>
        </w:div>
        <w:div w:id="1233931784">
          <w:marLeft w:val="480"/>
          <w:marRight w:val="0"/>
          <w:marTop w:val="0"/>
          <w:marBottom w:val="0"/>
          <w:divBdr>
            <w:top w:val="none" w:sz="0" w:space="0" w:color="auto"/>
            <w:left w:val="none" w:sz="0" w:space="0" w:color="auto"/>
            <w:bottom w:val="none" w:sz="0" w:space="0" w:color="auto"/>
            <w:right w:val="none" w:sz="0" w:space="0" w:color="auto"/>
          </w:divBdr>
        </w:div>
        <w:div w:id="1910915525">
          <w:marLeft w:val="480"/>
          <w:marRight w:val="0"/>
          <w:marTop w:val="0"/>
          <w:marBottom w:val="0"/>
          <w:divBdr>
            <w:top w:val="none" w:sz="0" w:space="0" w:color="auto"/>
            <w:left w:val="none" w:sz="0" w:space="0" w:color="auto"/>
            <w:bottom w:val="none" w:sz="0" w:space="0" w:color="auto"/>
            <w:right w:val="none" w:sz="0" w:space="0" w:color="auto"/>
          </w:divBdr>
        </w:div>
        <w:div w:id="374158662">
          <w:marLeft w:val="480"/>
          <w:marRight w:val="0"/>
          <w:marTop w:val="0"/>
          <w:marBottom w:val="0"/>
          <w:divBdr>
            <w:top w:val="none" w:sz="0" w:space="0" w:color="auto"/>
            <w:left w:val="none" w:sz="0" w:space="0" w:color="auto"/>
            <w:bottom w:val="none" w:sz="0" w:space="0" w:color="auto"/>
            <w:right w:val="none" w:sz="0" w:space="0" w:color="auto"/>
          </w:divBdr>
        </w:div>
        <w:div w:id="1720013818">
          <w:marLeft w:val="480"/>
          <w:marRight w:val="0"/>
          <w:marTop w:val="0"/>
          <w:marBottom w:val="0"/>
          <w:divBdr>
            <w:top w:val="none" w:sz="0" w:space="0" w:color="auto"/>
            <w:left w:val="none" w:sz="0" w:space="0" w:color="auto"/>
            <w:bottom w:val="none" w:sz="0" w:space="0" w:color="auto"/>
            <w:right w:val="none" w:sz="0" w:space="0" w:color="auto"/>
          </w:divBdr>
        </w:div>
        <w:div w:id="486748311">
          <w:marLeft w:val="480"/>
          <w:marRight w:val="0"/>
          <w:marTop w:val="0"/>
          <w:marBottom w:val="0"/>
          <w:divBdr>
            <w:top w:val="none" w:sz="0" w:space="0" w:color="auto"/>
            <w:left w:val="none" w:sz="0" w:space="0" w:color="auto"/>
            <w:bottom w:val="none" w:sz="0" w:space="0" w:color="auto"/>
            <w:right w:val="none" w:sz="0" w:space="0" w:color="auto"/>
          </w:divBdr>
        </w:div>
        <w:div w:id="382406316">
          <w:marLeft w:val="480"/>
          <w:marRight w:val="0"/>
          <w:marTop w:val="0"/>
          <w:marBottom w:val="0"/>
          <w:divBdr>
            <w:top w:val="none" w:sz="0" w:space="0" w:color="auto"/>
            <w:left w:val="none" w:sz="0" w:space="0" w:color="auto"/>
            <w:bottom w:val="none" w:sz="0" w:space="0" w:color="auto"/>
            <w:right w:val="none" w:sz="0" w:space="0" w:color="auto"/>
          </w:divBdr>
        </w:div>
        <w:div w:id="1771970297">
          <w:marLeft w:val="480"/>
          <w:marRight w:val="0"/>
          <w:marTop w:val="0"/>
          <w:marBottom w:val="0"/>
          <w:divBdr>
            <w:top w:val="none" w:sz="0" w:space="0" w:color="auto"/>
            <w:left w:val="none" w:sz="0" w:space="0" w:color="auto"/>
            <w:bottom w:val="none" w:sz="0" w:space="0" w:color="auto"/>
            <w:right w:val="none" w:sz="0" w:space="0" w:color="auto"/>
          </w:divBdr>
        </w:div>
        <w:div w:id="587927931">
          <w:marLeft w:val="480"/>
          <w:marRight w:val="0"/>
          <w:marTop w:val="0"/>
          <w:marBottom w:val="0"/>
          <w:divBdr>
            <w:top w:val="none" w:sz="0" w:space="0" w:color="auto"/>
            <w:left w:val="none" w:sz="0" w:space="0" w:color="auto"/>
            <w:bottom w:val="none" w:sz="0" w:space="0" w:color="auto"/>
            <w:right w:val="none" w:sz="0" w:space="0" w:color="auto"/>
          </w:divBdr>
        </w:div>
        <w:div w:id="2124568732">
          <w:marLeft w:val="480"/>
          <w:marRight w:val="0"/>
          <w:marTop w:val="0"/>
          <w:marBottom w:val="0"/>
          <w:divBdr>
            <w:top w:val="none" w:sz="0" w:space="0" w:color="auto"/>
            <w:left w:val="none" w:sz="0" w:space="0" w:color="auto"/>
            <w:bottom w:val="none" w:sz="0" w:space="0" w:color="auto"/>
            <w:right w:val="none" w:sz="0" w:space="0" w:color="auto"/>
          </w:divBdr>
        </w:div>
        <w:div w:id="550462995">
          <w:marLeft w:val="480"/>
          <w:marRight w:val="0"/>
          <w:marTop w:val="0"/>
          <w:marBottom w:val="0"/>
          <w:divBdr>
            <w:top w:val="none" w:sz="0" w:space="0" w:color="auto"/>
            <w:left w:val="none" w:sz="0" w:space="0" w:color="auto"/>
            <w:bottom w:val="none" w:sz="0" w:space="0" w:color="auto"/>
            <w:right w:val="none" w:sz="0" w:space="0" w:color="auto"/>
          </w:divBdr>
        </w:div>
        <w:div w:id="1971937762">
          <w:marLeft w:val="480"/>
          <w:marRight w:val="0"/>
          <w:marTop w:val="0"/>
          <w:marBottom w:val="0"/>
          <w:divBdr>
            <w:top w:val="none" w:sz="0" w:space="0" w:color="auto"/>
            <w:left w:val="none" w:sz="0" w:space="0" w:color="auto"/>
            <w:bottom w:val="none" w:sz="0" w:space="0" w:color="auto"/>
            <w:right w:val="none" w:sz="0" w:space="0" w:color="auto"/>
          </w:divBdr>
        </w:div>
        <w:div w:id="1706559695">
          <w:marLeft w:val="480"/>
          <w:marRight w:val="0"/>
          <w:marTop w:val="0"/>
          <w:marBottom w:val="0"/>
          <w:divBdr>
            <w:top w:val="none" w:sz="0" w:space="0" w:color="auto"/>
            <w:left w:val="none" w:sz="0" w:space="0" w:color="auto"/>
            <w:bottom w:val="none" w:sz="0" w:space="0" w:color="auto"/>
            <w:right w:val="none" w:sz="0" w:space="0" w:color="auto"/>
          </w:divBdr>
        </w:div>
        <w:div w:id="1984117768">
          <w:marLeft w:val="480"/>
          <w:marRight w:val="0"/>
          <w:marTop w:val="0"/>
          <w:marBottom w:val="0"/>
          <w:divBdr>
            <w:top w:val="none" w:sz="0" w:space="0" w:color="auto"/>
            <w:left w:val="none" w:sz="0" w:space="0" w:color="auto"/>
            <w:bottom w:val="none" w:sz="0" w:space="0" w:color="auto"/>
            <w:right w:val="none" w:sz="0" w:space="0" w:color="auto"/>
          </w:divBdr>
        </w:div>
        <w:div w:id="1936744894">
          <w:marLeft w:val="480"/>
          <w:marRight w:val="0"/>
          <w:marTop w:val="0"/>
          <w:marBottom w:val="0"/>
          <w:divBdr>
            <w:top w:val="none" w:sz="0" w:space="0" w:color="auto"/>
            <w:left w:val="none" w:sz="0" w:space="0" w:color="auto"/>
            <w:bottom w:val="none" w:sz="0" w:space="0" w:color="auto"/>
            <w:right w:val="none" w:sz="0" w:space="0" w:color="auto"/>
          </w:divBdr>
        </w:div>
        <w:div w:id="127744693">
          <w:marLeft w:val="480"/>
          <w:marRight w:val="0"/>
          <w:marTop w:val="0"/>
          <w:marBottom w:val="0"/>
          <w:divBdr>
            <w:top w:val="none" w:sz="0" w:space="0" w:color="auto"/>
            <w:left w:val="none" w:sz="0" w:space="0" w:color="auto"/>
            <w:bottom w:val="none" w:sz="0" w:space="0" w:color="auto"/>
            <w:right w:val="none" w:sz="0" w:space="0" w:color="auto"/>
          </w:divBdr>
        </w:div>
        <w:div w:id="738593573">
          <w:marLeft w:val="480"/>
          <w:marRight w:val="0"/>
          <w:marTop w:val="0"/>
          <w:marBottom w:val="0"/>
          <w:divBdr>
            <w:top w:val="none" w:sz="0" w:space="0" w:color="auto"/>
            <w:left w:val="none" w:sz="0" w:space="0" w:color="auto"/>
            <w:bottom w:val="none" w:sz="0" w:space="0" w:color="auto"/>
            <w:right w:val="none" w:sz="0" w:space="0" w:color="auto"/>
          </w:divBdr>
        </w:div>
        <w:div w:id="1688680766">
          <w:marLeft w:val="480"/>
          <w:marRight w:val="0"/>
          <w:marTop w:val="0"/>
          <w:marBottom w:val="0"/>
          <w:divBdr>
            <w:top w:val="none" w:sz="0" w:space="0" w:color="auto"/>
            <w:left w:val="none" w:sz="0" w:space="0" w:color="auto"/>
            <w:bottom w:val="none" w:sz="0" w:space="0" w:color="auto"/>
            <w:right w:val="none" w:sz="0" w:space="0" w:color="auto"/>
          </w:divBdr>
        </w:div>
        <w:div w:id="2036031693">
          <w:marLeft w:val="480"/>
          <w:marRight w:val="0"/>
          <w:marTop w:val="0"/>
          <w:marBottom w:val="0"/>
          <w:divBdr>
            <w:top w:val="none" w:sz="0" w:space="0" w:color="auto"/>
            <w:left w:val="none" w:sz="0" w:space="0" w:color="auto"/>
            <w:bottom w:val="none" w:sz="0" w:space="0" w:color="auto"/>
            <w:right w:val="none" w:sz="0" w:space="0" w:color="auto"/>
          </w:divBdr>
        </w:div>
        <w:div w:id="2033336835">
          <w:marLeft w:val="480"/>
          <w:marRight w:val="0"/>
          <w:marTop w:val="0"/>
          <w:marBottom w:val="0"/>
          <w:divBdr>
            <w:top w:val="none" w:sz="0" w:space="0" w:color="auto"/>
            <w:left w:val="none" w:sz="0" w:space="0" w:color="auto"/>
            <w:bottom w:val="none" w:sz="0" w:space="0" w:color="auto"/>
            <w:right w:val="none" w:sz="0" w:space="0" w:color="auto"/>
          </w:divBdr>
        </w:div>
        <w:div w:id="317002344">
          <w:marLeft w:val="480"/>
          <w:marRight w:val="0"/>
          <w:marTop w:val="0"/>
          <w:marBottom w:val="0"/>
          <w:divBdr>
            <w:top w:val="none" w:sz="0" w:space="0" w:color="auto"/>
            <w:left w:val="none" w:sz="0" w:space="0" w:color="auto"/>
            <w:bottom w:val="none" w:sz="0" w:space="0" w:color="auto"/>
            <w:right w:val="none" w:sz="0" w:space="0" w:color="auto"/>
          </w:divBdr>
        </w:div>
        <w:div w:id="1690402331">
          <w:marLeft w:val="480"/>
          <w:marRight w:val="0"/>
          <w:marTop w:val="0"/>
          <w:marBottom w:val="0"/>
          <w:divBdr>
            <w:top w:val="none" w:sz="0" w:space="0" w:color="auto"/>
            <w:left w:val="none" w:sz="0" w:space="0" w:color="auto"/>
            <w:bottom w:val="none" w:sz="0" w:space="0" w:color="auto"/>
            <w:right w:val="none" w:sz="0" w:space="0" w:color="auto"/>
          </w:divBdr>
        </w:div>
        <w:div w:id="139156784">
          <w:marLeft w:val="480"/>
          <w:marRight w:val="0"/>
          <w:marTop w:val="0"/>
          <w:marBottom w:val="0"/>
          <w:divBdr>
            <w:top w:val="none" w:sz="0" w:space="0" w:color="auto"/>
            <w:left w:val="none" w:sz="0" w:space="0" w:color="auto"/>
            <w:bottom w:val="none" w:sz="0" w:space="0" w:color="auto"/>
            <w:right w:val="none" w:sz="0" w:space="0" w:color="auto"/>
          </w:divBdr>
        </w:div>
        <w:div w:id="13578346">
          <w:marLeft w:val="480"/>
          <w:marRight w:val="0"/>
          <w:marTop w:val="0"/>
          <w:marBottom w:val="0"/>
          <w:divBdr>
            <w:top w:val="none" w:sz="0" w:space="0" w:color="auto"/>
            <w:left w:val="none" w:sz="0" w:space="0" w:color="auto"/>
            <w:bottom w:val="none" w:sz="0" w:space="0" w:color="auto"/>
            <w:right w:val="none" w:sz="0" w:space="0" w:color="auto"/>
          </w:divBdr>
        </w:div>
        <w:div w:id="1374844373">
          <w:marLeft w:val="480"/>
          <w:marRight w:val="0"/>
          <w:marTop w:val="0"/>
          <w:marBottom w:val="0"/>
          <w:divBdr>
            <w:top w:val="none" w:sz="0" w:space="0" w:color="auto"/>
            <w:left w:val="none" w:sz="0" w:space="0" w:color="auto"/>
            <w:bottom w:val="none" w:sz="0" w:space="0" w:color="auto"/>
            <w:right w:val="none" w:sz="0" w:space="0" w:color="auto"/>
          </w:divBdr>
        </w:div>
        <w:div w:id="1745569246">
          <w:marLeft w:val="480"/>
          <w:marRight w:val="0"/>
          <w:marTop w:val="0"/>
          <w:marBottom w:val="0"/>
          <w:divBdr>
            <w:top w:val="none" w:sz="0" w:space="0" w:color="auto"/>
            <w:left w:val="none" w:sz="0" w:space="0" w:color="auto"/>
            <w:bottom w:val="none" w:sz="0" w:space="0" w:color="auto"/>
            <w:right w:val="none" w:sz="0" w:space="0" w:color="auto"/>
          </w:divBdr>
        </w:div>
        <w:div w:id="1271621924">
          <w:marLeft w:val="480"/>
          <w:marRight w:val="0"/>
          <w:marTop w:val="0"/>
          <w:marBottom w:val="0"/>
          <w:divBdr>
            <w:top w:val="none" w:sz="0" w:space="0" w:color="auto"/>
            <w:left w:val="none" w:sz="0" w:space="0" w:color="auto"/>
            <w:bottom w:val="none" w:sz="0" w:space="0" w:color="auto"/>
            <w:right w:val="none" w:sz="0" w:space="0" w:color="auto"/>
          </w:divBdr>
        </w:div>
        <w:div w:id="1699695484">
          <w:marLeft w:val="480"/>
          <w:marRight w:val="0"/>
          <w:marTop w:val="0"/>
          <w:marBottom w:val="0"/>
          <w:divBdr>
            <w:top w:val="none" w:sz="0" w:space="0" w:color="auto"/>
            <w:left w:val="none" w:sz="0" w:space="0" w:color="auto"/>
            <w:bottom w:val="none" w:sz="0" w:space="0" w:color="auto"/>
            <w:right w:val="none" w:sz="0" w:space="0" w:color="auto"/>
          </w:divBdr>
        </w:div>
        <w:div w:id="1469470374">
          <w:marLeft w:val="480"/>
          <w:marRight w:val="0"/>
          <w:marTop w:val="0"/>
          <w:marBottom w:val="0"/>
          <w:divBdr>
            <w:top w:val="none" w:sz="0" w:space="0" w:color="auto"/>
            <w:left w:val="none" w:sz="0" w:space="0" w:color="auto"/>
            <w:bottom w:val="none" w:sz="0" w:space="0" w:color="auto"/>
            <w:right w:val="none" w:sz="0" w:space="0" w:color="auto"/>
          </w:divBdr>
        </w:div>
        <w:div w:id="1479608760">
          <w:marLeft w:val="480"/>
          <w:marRight w:val="0"/>
          <w:marTop w:val="0"/>
          <w:marBottom w:val="0"/>
          <w:divBdr>
            <w:top w:val="none" w:sz="0" w:space="0" w:color="auto"/>
            <w:left w:val="none" w:sz="0" w:space="0" w:color="auto"/>
            <w:bottom w:val="none" w:sz="0" w:space="0" w:color="auto"/>
            <w:right w:val="none" w:sz="0" w:space="0" w:color="auto"/>
          </w:divBdr>
        </w:div>
        <w:div w:id="1599024333">
          <w:marLeft w:val="480"/>
          <w:marRight w:val="0"/>
          <w:marTop w:val="0"/>
          <w:marBottom w:val="0"/>
          <w:divBdr>
            <w:top w:val="none" w:sz="0" w:space="0" w:color="auto"/>
            <w:left w:val="none" w:sz="0" w:space="0" w:color="auto"/>
            <w:bottom w:val="none" w:sz="0" w:space="0" w:color="auto"/>
            <w:right w:val="none" w:sz="0" w:space="0" w:color="auto"/>
          </w:divBdr>
        </w:div>
        <w:div w:id="1491218753">
          <w:marLeft w:val="480"/>
          <w:marRight w:val="0"/>
          <w:marTop w:val="0"/>
          <w:marBottom w:val="0"/>
          <w:divBdr>
            <w:top w:val="none" w:sz="0" w:space="0" w:color="auto"/>
            <w:left w:val="none" w:sz="0" w:space="0" w:color="auto"/>
            <w:bottom w:val="none" w:sz="0" w:space="0" w:color="auto"/>
            <w:right w:val="none" w:sz="0" w:space="0" w:color="auto"/>
          </w:divBdr>
        </w:div>
        <w:div w:id="1562402319">
          <w:marLeft w:val="480"/>
          <w:marRight w:val="0"/>
          <w:marTop w:val="0"/>
          <w:marBottom w:val="0"/>
          <w:divBdr>
            <w:top w:val="none" w:sz="0" w:space="0" w:color="auto"/>
            <w:left w:val="none" w:sz="0" w:space="0" w:color="auto"/>
            <w:bottom w:val="none" w:sz="0" w:space="0" w:color="auto"/>
            <w:right w:val="none" w:sz="0" w:space="0" w:color="auto"/>
          </w:divBdr>
        </w:div>
        <w:div w:id="391781194">
          <w:marLeft w:val="480"/>
          <w:marRight w:val="0"/>
          <w:marTop w:val="0"/>
          <w:marBottom w:val="0"/>
          <w:divBdr>
            <w:top w:val="none" w:sz="0" w:space="0" w:color="auto"/>
            <w:left w:val="none" w:sz="0" w:space="0" w:color="auto"/>
            <w:bottom w:val="none" w:sz="0" w:space="0" w:color="auto"/>
            <w:right w:val="none" w:sz="0" w:space="0" w:color="auto"/>
          </w:divBdr>
        </w:div>
        <w:div w:id="1777555912">
          <w:marLeft w:val="480"/>
          <w:marRight w:val="0"/>
          <w:marTop w:val="0"/>
          <w:marBottom w:val="0"/>
          <w:divBdr>
            <w:top w:val="none" w:sz="0" w:space="0" w:color="auto"/>
            <w:left w:val="none" w:sz="0" w:space="0" w:color="auto"/>
            <w:bottom w:val="none" w:sz="0" w:space="0" w:color="auto"/>
            <w:right w:val="none" w:sz="0" w:space="0" w:color="auto"/>
          </w:divBdr>
        </w:div>
        <w:div w:id="795217608">
          <w:marLeft w:val="480"/>
          <w:marRight w:val="0"/>
          <w:marTop w:val="0"/>
          <w:marBottom w:val="0"/>
          <w:divBdr>
            <w:top w:val="none" w:sz="0" w:space="0" w:color="auto"/>
            <w:left w:val="none" w:sz="0" w:space="0" w:color="auto"/>
            <w:bottom w:val="none" w:sz="0" w:space="0" w:color="auto"/>
            <w:right w:val="none" w:sz="0" w:space="0" w:color="auto"/>
          </w:divBdr>
        </w:div>
        <w:div w:id="428432613">
          <w:marLeft w:val="480"/>
          <w:marRight w:val="0"/>
          <w:marTop w:val="0"/>
          <w:marBottom w:val="0"/>
          <w:divBdr>
            <w:top w:val="none" w:sz="0" w:space="0" w:color="auto"/>
            <w:left w:val="none" w:sz="0" w:space="0" w:color="auto"/>
            <w:bottom w:val="none" w:sz="0" w:space="0" w:color="auto"/>
            <w:right w:val="none" w:sz="0" w:space="0" w:color="auto"/>
          </w:divBdr>
        </w:div>
        <w:div w:id="1579712239">
          <w:marLeft w:val="480"/>
          <w:marRight w:val="0"/>
          <w:marTop w:val="0"/>
          <w:marBottom w:val="0"/>
          <w:divBdr>
            <w:top w:val="none" w:sz="0" w:space="0" w:color="auto"/>
            <w:left w:val="none" w:sz="0" w:space="0" w:color="auto"/>
            <w:bottom w:val="none" w:sz="0" w:space="0" w:color="auto"/>
            <w:right w:val="none" w:sz="0" w:space="0" w:color="auto"/>
          </w:divBdr>
        </w:div>
        <w:div w:id="1622152038">
          <w:marLeft w:val="480"/>
          <w:marRight w:val="0"/>
          <w:marTop w:val="0"/>
          <w:marBottom w:val="0"/>
          <w:divBdr>
            <w:top w:val="none" w:sz="0" w:space="0" w:color="auto"/>
            <w:left w:val="none" w:sz="0" w:space="0" w:color="auto"/>
            <w:bottom w:val="none" w:sz="0" w:space="0" w:color="auto"/>
            <w:right w:val="none" w:sz="0" w:space="0" w:color="auto"/>
          </w:divBdr>
        </w:div>
        <w:div w:id="568468454">
          <w:marLeft w:val="480"/>
          <w:marRight w:val="0"/>
          <w:marTop w:val="0"/>
          <w:marBottom w:val="0"/>
          <w:divBdr>
            <w:top w:val="none" w:sz="0" w:space="0" w:color="auto"/>
            <w:left w:val="none" w:sz="0" w:space="0" w:color="auto"/>
            <w:bottom w:val="none" w:sz="0" w:space="0" w:color="auto"/>
            <w:right w:val="none" w:sz="0" w:space="0" w:color="auto"/>
          </w:divBdr>
        </w:div>
        <w:div w:id="588003752">
          <w:marLeft w:val="480"/>
          <w:marRight w:val="0"/>
          <w:marTop w:val="0"/>
          <w:marBottom w:val="0"/>
          <w:divBdr>
            <w:top w:val="none" w:sz="0" w:space="0" w:color="auto"/>
            <w:left w:val="none" w:sz="0" w:space="0" w:color="auto"/>
            <w:bottom w:val="none" w:sz="0" w:space="0" w:color="auto"/>
            <w:right w:val="none" w:sz="0" w:space="0" w:color="auto"/>
          </w:divBdr>
        </w:div>
        <w:div w:id="63190625">
          <w:marLeft w:val="480"/>
          <w:marRight w:val="0"/>
          <w:marTop w:val="0"/>
          <w:marBottom w:val="0"/>
          <w:divBdr>
            <w:top w:val="none" w:sz="0" w:space="0" w:color="auto"/>
            <w:left w:val="none" w:sz="0" w:space="0" w:color="auto"/>
            <w:bottom w:val="none" w:sz="0" w:space="0" w:color="auto"/>
            <w:right w:val="none" w:sz="0" w:space="0" w:color="auto"/>
          </w:divBdr>
        </w:div>
        <w:div w:id="43188661">
          <w:marLeft w:val="480"/>
          <w:marRight w:val="0"/>
          <w:marTop w:val="0"/>
          <w:marBottom w:val="0"/>
          <w:divBdr>
            <w:top w:val="none" w:sz="0" w:space="0" w:color="auto"/>
            <w:left w:val="none" w:sz="0" w:space="0" w:color="auto"/>
            <w:bottom w:val="none" w:sz="0" w:space="0" w:color="auto"/>
            <w:right w:val="none" w:sz="0" w:space="0" w:color="auto"/>
          </w:divBdr>
        </w:div>
        <w:div w:id="757865431">
          <w:marLeft w:val="480"/>
          <w:marRight w:val="0"/>
          <w:marTop w:val="0"/>
          <w:marBottom w:val="0"/>
          <w:divBdr>
            <w:top w:val="none" w:sz="0" w:space="0" w:color="auto"/>
            <w:left w:val="none" w:sz="0" w:space="0" w:color="auto"/>
            <w:bottom w:val="none" w:sz="0" w:space="0" w:color="auto"/>
            <w:right w:val="none" w:sz="0" w:space="0" w:color="auto"/>
          </w:divBdr>
        </w:div>
        <w:div w:id="1238782487">
          <w:marLeft w:val="480"/>
          <w:marRight w:val="0"/>
          <w:marTop w:val="0"/>
          <w:marBottom w:val="0"/>
          <w:divBdr>
            <w:top w:val="none" w:sz="0" w:space="0" w:color="auto"/>
            <w:left w:val="none" w:sz="0" w:space="0" w:color="auto"/>
            <w:bottom w:val="none" w:sz="0" w:space="0" w:color="auto"/>
            <w:right w:val="none" w:sz="0" w:space="0" w:color="auto"/>
          </w:divBdr>
        </w:div>
        <w:div w:id="1645499957">
          <w:marLeft w:val="480"/>
          <w:marRight w:val="0"/>
          <w:marTop w:val="0"/>
          <w:marBottom w:val="0"/>
          <w:divBdr>
            <w:top w:val="none" w:sz="0" w:space="0" w:color="auto"/>
            <w:left w:val="none" w:sz="0" w:space="0" w:color="auto"/>
            <w:bottom w:val="none" w:sz="0" w:space="0" w:color="auto"/>
            <w:right w:val="none" w:sz="0" w:space="0" w:color="auto"/>
          </w:divBdr>
        </w:div>
        <w:div w:id="728655679">
          <w:marLeft w:val="480"/>
          <w:marRight w:val="0"/>
          <w:marTop w:val="0"/>
          <w:marBottom w:val="0"/>
          <w:divBdr>
            <w:top w:val="none" w:sz="0" w:space="0" w:color="auto"/>
            <w:left w:val="none" w:sz="0" w:space="0" w:color="auto"/>
            <w:bottom w:val="none" w:sz="0" w:space="0" w:color="auto"/>
            <w:right w:val="none" w:sz="0" w:space="0" w:color="auto"/>
          </w:divBdr>
        </w:div>
        <w:div w:id="144207804">
          <w:marLeft w:val="480"/>
          <w:marRight w:val="0"/>
          <w:marTop w:val="0"/>
          <w:marBottom w:val="0"/>
          <w:divBdr>
            <w:top w:val="none" w:sz="0" w:space="0" w:color="auto"/>
            <w:left w:val="none" w:sz="0" w:space="0" w:color="auto"/>
            <w:bottom w:val="none" w:sz="0" w:space="0" w:color="auto"/>
            <w:right w:val="none" w:sz="0" w:space="0" w:color="auto"/>
          </w:divBdr>
        </w:div>
        <w:div w:id="957565893">
          <w:marLeft w:val="480"/>
          <w:marRight w:val="0"/>
          <w:marTop w:val="0"/>
          <w:marBottom w:val="0"/>
          <w:divBdr>
            <w:top w:val="none" w:sz="0" w:space="0" w:color="auto"/>
            <w:left w:val="none" w:sz="0" w:space="0" w:color="auto"/>
            <w:bottom w:val="none" w:sz="0" w:space="0" w:color="auto"/>
            <w:right w:val="none" w:sz="0" w:space="0" w:color="auto"/>
          </w:divBdr>
        </w:div>
        <w:div w:id="271668706">
          <w:marLeft w:val="480"/>
          <w:marRight w:val="0"/>
          <w:marTop w:val="0"/>
          <w:marBottom w:val="0"/>
          <w:divBdr>
            <w:top w:val="none" w:sz="0" w:space="0" w:color="auto"/>
            <w:left w:val="none" w:sz="0" w:space="0" w:color="auto"/>
            <w:bottom w:val="none" w:sz="0" w:space="0" w:color="auto"/>
            <w:right w:val="none" w:sz="0" w:space="0" w:color="auto"/>
          </w:divBdr>
        </w:div>
        <w:div w:id="580794015">
          <w:marLeft w:val="480"/>
          <w:marRight w:val="0"/>
          <w:marTop w:val="0"/>
          <w:marBottom w:val="0"/>
          <w:divBdr>
            <w:top w:val="none" w:sz="0" w:space="0" w:color="auto"/>
            <w:left w:val="none" w:sz="0" w:space="0" w:color="auto"/>
            <w:bottom w:val="none" w:sz="0" w:space="0" w:color="auto"/>
            <w:right w:val="none" w:sz="0" w:space="0" w:color="auto"/>
          </w:divBdr>
        </w:div>
        <w:div w:id="2122337287">
          <w:marLeft w:val="480"/>
          <w:marRight w:val="0"/>
          <w:marTop w:val="0"/>
          <w:marBottom w:val="0"/>
          <w:divBdr>
            <w:top w:val="none" w:sz="0" w:space="0" w:color="auto"/>
            <w:left w:val="none" w:sz="0" w:space="0" w:color="auto"/>
            <w:bottom w:val="none" w:sz="0" w:space="0" w:color="auto"/>
            <w:right w:val="none" w:sz="0" w:space="0" w:color="auto"/>
          </w:divBdr>
        </w:div>
        <w:div w:id="1119108192">
          <w:marLeft w:val="480"/>
          <w:marRight w:val="0"/>
          <w:marTop w:val="0"/>
          <w:marBottom w:val="0"/>
          <w:divBdr>
            <w:top w:val="none" w:sz="0" w:space="0" w:color="auto"/>
            <w:left w:val="none" w:sz="0" w:space="0" w:color="auto"/>
            <w:bottom w:val="none" w:sz="0" w:space="0" w:color="auto"/>
            <w:right w:val="none" w:sz="0" w:space="0" w:color="auto"/>
          </w:divBdr>
        </w:div>
        <w:div w:id="1372413821">
          <w:marLeft w:val="480"/>
          <w:marRight w:val="0"/>
          <w:marTop w:val="0"/>
          <w:marBottom w:val="0"/>
          <w:divBdr>
            <w:top w:val="none" w:sz="0" w:space="0" w:color="auto"/>
            <w:left w:val="none" w:sz="0" w:space="0" w:color="auto"/>
            <w:bottom w:val="none" w:sz="0" w:space="0" w:color="auto"/>
            <w:right w:val="none" w:sz="0" w:space="0" w:color="auto"/>
          </w:divBdr>
        </w:div>
        <w:div w:id="1156339279">
          <w:marLeft w:val="480"/>
          <w:marRight w:val="0"/>
          <w:marTop w:val="0"/>
          <w:marBottom w:val="0"/>
          <w:divBdr>
            <w:top w:val="none" w:sz="0" w:space="0" w:color="auto"/>
            <w:left w:val="none" w:sz="0" w:space="0" w:color="auto"/>
            <w:bottom w:val="none" w:sz="0" w:space="0" w:color="auto"/>
            <w:right w:val="none" w:sz="0" w:space="0" w:color="auto"/>
          </w:divBdr>
        </w:div>
        <w:div w:id="604536282">
          <w:marLeft w:val="480"/>
          <w:marRight w:val="0"/>
          <w:marTop w:val="0"/>
          <w:marBottom w:val="0"/>
          <w:divBdr>
            <w:top w:val="none" w:sz="0" w:space="0" w:color="auto"/>
            <w:left w:val="none" w:sz="0" w:space="0" w:color="auto"/>
            <w:bottom w:val="none" w:sz="0" w:space="0" w:color="auto"/>
            <w:right w:val="none" w:sz="0" w:space="0" w:color="auto"/>
          </w:divBdr>
        </w:div>
        <w:div w:id="1873612404">
          <w:marLeft w:val="480"/>
          <w:marRight w:val="0"/>
          <w:marTop w:val="0"/>
          <w:marBottom w:val="0"/>
          <w:divBdr>
            <w:top w:val="none" w:sz="0" w:space="0" w:color="auto"/>
            <w:left w:val="none" w:sz="0" w:space="0" w:color="auto"/>
            <w:bottom w:val="none" w:sz="0" w:space="0" w:color="auto"/>
            <w:right w:val="none" w:sz="0" w:space="0" w:color="auto"/>
          </w:divBdr>
        </w:div>
        <w:div w:id="2023505172">
          <w:marLeft w:val="480"/>
          <w:marRight w:val="0"/>
          <w:marTop w:val="0"/>
          <w:marBottom w:val="0"/>
          <w:divBdr>
            <w:top w:val="none" w:sz="0" w:space="0" w:color="auto"/>
            <w:left w:val="none" w:sz="0" w:space="0" w:color="auto"/>
            <w:bottom w:val="none" w:sz="0" w:space="0" w:color="auto"/>
            <w:right w:val="none" w:sz="0" w:space="0" w:color="auto"/>
          </w:divBdr>
        </w:div>
        <w:div w:id="848830696">
          <w:marLeft w:val="480"/>
          <w:marRight w:val="0"/>
          <w:marTop w:val="0"/>
          <w:marBottom w:val="0"/>
          <w:divBdr>
            <w:top w:val="none" w:sz="0" w:space="0" w:color="auto"/>
            <w:left w:val="none" w:sz="0" w:space="0" w:color="auto"/>
            <w:bottom w:val="none" w:sz="0" w:space="0" w:color="auto"/>
            <w:right w:val="none" w:sz="0" w:space="0" w:color="auto"/>
          </w:divBdr>
        </w:div>
        <w:div w:id="768307238">
          <w:marLeft w:val="480"/>
          <w:marRight w:val="0"/>
          <w:marTop w:val="0"/>
          <w:marBottom w:val="0"/>
          <w:divBdr>
            <w:top w:val="none" w:sz="0" w:space="0" w:color="auto"/>
            <w:left w:val="none" w:sz="0" w:space="0" w:color="auto"/>
            <w:bottom w:val="none" w:sz="0" w:space="0" w:color="auto"/>
            <w:right w:val="none" w:sz="0" w:space="0" w:color="auto"/>
          </w:divBdr>
        </w:div>
        <w:div w:id="414741936">
          <w:marLeft w:val="480"/>
          <w:marRight w:val="0"/>
          <w:marTop w:val="0"/>
          <w:marBottom w:val="0"/>
          <w:divBdr>
            <w:top w:val="none" w:sz="0" w:space="0" w:color="auto"/>
            <w:left w:val="none" w:sz="0" w:space="0" w:color="auto"/>
            <w:bottom w:val="none" w:sz="0" w:space="0" w:color="auto"/>
            <w:right w:val="none" w:sz="0" w:space="0" w:color="auto"/>
          </w:divBdr>
        </w:div>
        <w:div w:id="420376330">
          <w:marLeft w:val="480"/>
          <w:marRight w:val="0"/>
          <w:marTop w:val="0"/>
          <w:marBottom w:val="0"/>
          <w:divBdr>
            <w:top w:val="none" w:sz="0" w:space="0" w:color="auto"/>
            <w:left w:val="none" w:sz="0" w:space="0" w:color="auto"/>
            <w:bottom w:val="none" w:sz="0" w:space="0" w:color="auto"/>
            <w:right w:val="none" w:sz="0" w:space="0" w:color="auto"/>
          </w:divBdr>
        </w:div>
        <w:div w:id="977221846">
          <w:marLeft w:val="480"/>
          <w:marRight w:val="0"/>
          <w:marTop w:val="0"/>
          <w:marBottom w:val="0"/>
          <w:divBdr>
            <w:top w:val="none" w:sz="0" w:space="0" w:color="auto"/>
            <w:left w:val="none" w:sz="0" w:space="0" w:color="auto"/>
            <w:bottom w:val="none" w:sz="0" w:space="0" w:color="auto"/>
            <w:right w:val="none" w:sz="0" w:space="0" w:color="auto"/>
          </w:divBdr>
        </w:div>
        <w:div w:id="190648003">
          <w:marLeft w:val="480"/>
          <w:marRight w:val="0"/>
          <w:marTop w:val="0"/>
          <w:marBottom w:val="0"/>
          <w:divBdr>
            <w:top w:val="none" w:sz="0" w:space="0" w:color="auto"/>
            <w:left w:val="none" w:sz="0" w:space="0" w:color="auto"/>
            <w:bottom w:val="none" w:sz="0" w:space="0" w:color="auto"/>
            <w:right w:val="none" w:sz="0" w:space="0" w:color="auto"/>
          </w:divBdr>
        </w:div>
        <w:div w:id="1561094326">
          <w:marLeft w:val="480"/>
          <w:marRight w:val="0"/>
          <w:marTop w:val="0"/>
          <w:marBottom w:val="0"/>
          <w:divBdr>
            <w:top w:val="none" w:sz="0" w:space="0" w:color="auto"/>
            <w:left w:val="none" w:sz="0" w:space="0" w:color="auto"/>
            <w:bottom w:val="none" w:sz="0" w:space="0" w:color="auto"/>
            <w:right w:val="none" w:sz="0" w:space="0" w:color="auto"/>
          </w:divBdr>
        </w:div>
        <w:div w:id="971054192">
          <w:marLeft w:val="480"/>
          <w:marRight w:val="0"/>
          <w:marTop w:val="0"/>
          <w:marBottom w:val="0"/>
          <w:divBdr>
            <w:top w:val="none" w:sz="0" w:space="0" w:color="auto"/>
            <w:left w:val="none" w:sz="0" w:space="0" w:color="auto"/>
            <w:bottom w:val="none" w:sz="0" w:space="0" w:color="auto"/>
            <w:right w:val="none" w:sz="0" w:space="0" w:color="auto"/>
          </w:divBdr>
        </w:div>
        <w:div w:id="1000817365">
          <w:marLeft w:val="480"/>
          <w:marRight w:val="0"/>
          <w:marTop w:val="0"/>
          <w:marBottom w:val="0"/>
          <w:divBdr>
            <w:top w:val="none" w:sz="0" w:space="0" w:color="auto"/>
            <w:left w:val="none" w:sz="0" w:space="0" w:color="auto"/>
            <w:bottom w:val="none" w:sz="0" w:space="0" w:color="auto"/>
            <w:right w:val="none" w:sz="0" w:space="0" w:color="auto"/>
          </w:divBdr>
        </w:div>
        <w:div w:id="1922062301">
          <w:marLeft w:val="480"/>
          <w:marRight w:val="0"/>
          <w:marTop w:val="0"/>
          <w:marBottom w:val="0"/>
          <w:divBdr>
            <w:top w:val="none" w:sz="0" w:space="0" w:color="auto"/>
            <w:left w:val="none" w:sz="0" w:space="0" w:color="auto"/>
            <w:bottom w:val="none" w:sz="0" w:space="0" w:color="auto"/>
            <w:right w:val="none" w:sz="0" w:space="0" w:color="auto"/>
          </w:divBdr>
        </w:div>
        <w:div w:id="474445903">
          <w:marLeft w:val="480"/>
          <w:marRight w:val="0"/>
          <w:marTop w:val="0"/>
          <w:marBottom w:val="0"/>
          <w:divBdr>
            <w:top w:val="none" w:sz="0" w:space="0" w:color="auto"/>
            <w:left w:val="none" w:sz="0" w:space="0" w:color="auto"/>
            <w:bottom w:val="none" w:sz="0" w:space="0" w:color="auto"/>
            <w:right w:val="none" w:sz="0" w:space="0" w:color="auto"/>
          </w:divBdr>
        </w:div>
        <w:div w:id="991324214">
          <w:marLeft w:val="480"/>
          <w:marRight w:val="0"/>
          <w:marTop w:val="0"/>
          <w:marBottom w:val="0"/>
          <w:divBdr>
            <w:top w:val="none" w:sz="0" w:space="0" w:color="auto"/>
            <w:left w:val="none" w:sz="0" w:space="0" w:color="auto"/>
            <w:bottom w:val="none" w:sz="0" w:space="0" w:color="auto"/>
            <w:right w:val="none" w:sz="0" w:space="0" w:color="auto"/>
          </w:divBdr>
        </w:div>
        <w:div w:id="297877585">
          <w:marLeft w:val="480"/>
          <w:marRight w:val="0"/>
          <w:marTop w:val="0"/>
          <w:marBottom w:val="0"/>
          <w:divBdr>
            <w:top w:val="none" w:sz="0" w:space="0" w:color="auto"/>
            <w:left w:val="none" w:sz="0" w:space="0" w:color="auto"/>
            <w:bottom w:val="none" w:sz="0" w:space="0" w:color="auto"/>
            <w:right w:val="none" w:sz="0" w:space="0" w:color="auto"/>
          </w:divBdr>
        </w:div>
        <w:div w:id="1179656876">
          <w:marLeft w:val="480"/>
          <w:marRight w:val="0"/>
          <w:marTop w:val="0"/>
          <w:marBottom w:val="0"/>
          <w:divBdr>
            <w:top w:val="none" w:sz="0" w:space="0" w:color="auto"/>
            <w:left w:val="none" w:sz="0" w:space="0" w:color="auto"/>
            <w:bottom w:val="none" w:sz="0" w:space="0" w:color="auto"/>
            <w:right w:val="none" w:sz="0" w:space="0" w:color="auto"/>
          </w:divBdr>
        </w:div>
        <w:div w:id="1760714886">
          <w:marLeft w:val="480"/>
          <w:marRight w:val="0"/>
          <w:marTop w:val="0"/>
          <w:marBottom w:val="0"/>
          <w:divBdr>
            <w:top w:val="none" w:sz="0" w:space="0" w:color="auto"/>
            <w:left w:val="none" w:sz="0" w:space="0" w:color="auto"/>
            <w:bottom w:val="none" w:sz="0" w:space="0" w:color="auto"/>
            <w:right w:val="none" w:sz="0" w:space="0" w:color="auto"/>
          </w:divBdr>
        </w:div>
        <w:div w:id="1143694994">
          <w:marLeft w:val="480"/>
          <w:marRight w:val="0"/>
          <w:marTop w:val="0"/>
          <w:marBottom w:val="0"/>
          <w:divBdr>
            <w:top w:val="none" w:sz="0" w:space="0" w:color="auto"/>
            <w:left w:val="none" w:sz="0" w:space="0" w:color="auto"/>
            <w:bottom w:val="none" w:sz="0" w:space="0" w:color="auto"/>
            <w:right w:val="none" w:sz="0" w:space="0" w:color="auto"/>
          </w:divBdr>
        </w:div>
        <w:div w:id="2137016660">
          <w:marLeft w:val="480"/>
          <w:marRight w:val="0"/>
          <w:marTop w:val="0"/>
          <w:marBottom w:val="0"/>
          <w:divBdr>
            <w:top w:val="none" w:sz="0" w:space="0" w:color="auto"/>
            <w:left w:val="none" w:sz="0" w:space="0" w:color="auto"/>
            <w:bottom w:val="none" w:sz="0" w:space="0" w:color="auto"/>
            <w:right w:val="none" w:sz="0" w:space="0" w:color="auto"/>
          </w:divBdr>
        </w:div>
        <w:div w:id="932740413">
          <w:marLeft w:val="480"/>
          <w:marRight w:val="0"/>
          <w:marTop w:val="0"/>
          <w:marBottom w:val="0"/>
          <w:divBdr>
            <w:top w:val="none" w:sz="0" w:space="0" w:color="auto"/>
            <w:left w:val="none" w:sz="0" w:space="0" w:color="auto"/>
            <w:bottom w:val="none" w:sz="0" w:space="0" w:color="auto"/>
            <w:right w:val="none" w:sz="0" w:space="0" w:color="auto"/>
          </w:divBdr>
        </w:div>
        <w:div w:id="1442190611">
          <w:marLeft w:val="480"/>
          <w:marRight w:val="0"/>
          <w:marTop w:val="0"/>
          <w:marBottom w:val="0"/>
          <w:divBdr>
            <w:top w:val="none" w:sz="0" w:space="0" w:color="auto"/>
            <w:left w:val="none" w:sz="0" w:space="0" w:color="auto"/>
            <w:bottom w:val="none" w:sz="0" w:space="0" w:color="auto"/>
            <w:right w:val="none" w:sz="0" w:space="0" w:color="auto"/>
          </w:divBdr>
        </w:div>
      </w:divsChild>
    </w:div>
    <w:div w:id="792600904">
      <w:bodyDiv w:val="1"/>
      <w:marLeft w:val="0"/>
      <w:marRight w:val="0"/>
      <w:marTop w:val="0"/>
      <w:marBottom w:val="0"/>
      <w:divBdr>
        <w:top w:val="none" w:sz="0" w:space="0" w:color="auto"/>
        <w:left w:val="none" w:sz="0" w:space="0" w:color="auto"/>
        <w:bottom w:val="none" w:sz="0" w:space="0" w:color="auto"/>
        <w:right w:val="none" w:sz="0" w:space="0" w:color="auto"/>
      </w:divBdr>
    </w:div>
    <w:div w:id="792941977">
      <w:bodyDiv w:val="1"/>
      <w:marLeft w:val="0"/>
      <w:marRight w:val="0"/>
      <w:marTop w:val="0"/>
      <w:marBottom w:val="0"/>
      <w:divBdr>
        <w:top w:val="none" w:sz="0" w:space="0" w:color="auto"/>
        <w:left w:val="none" w:sz="0" w:space="0" w:color="auto"/>
        <w:bottom w:val="none" w:sz="0" w:space="0" w:color="auto"/>
        <w:right w:val="none" w:sz="0" w:space="0" w:color="auto"/>
      </w:divBdr>
    </w:div>
    <w:div w:id="794251891">
      <w:bodyDiv w:val="1"/>
      <w:marLeft w:val="0"/>
      <w:marRight w:val="0"/>
      <w:marTop w:val="0"/>
      <w:marBottom w:val="0"/>
      <w:divBdr>
        <w:top w:val="none" w:sz="0" w:space="0" w:color="auto"/>
        <w:left w:val="none" w:sz="0" w:space="0" w:color="auto"/>
        <w:bottom w:val="none" w:sz="0" w:space="0" w:color="auto"/>
        <w:right w:val="none" w:sz="0" w:space="0" w:color="auto"/>
      </w:divBdr>
    </w:div>
    <w:div w:id="795374882">
      <w:bodyDiv w:val="1"/>
      <w:marLeft w:val="0"/>
      <w:marRight w:val="0"/>
      <w:marTop w:val="0"/>
      <w:marBottom w:val="0"/>
      <w:divBdr>
        <w:top w:val="none" w:sz="0" w:space="0" w:color="auto"/>
        <w:left w:val="none" w:sz="0" w:space="0" w:color="auto"/>
        <w:bottom w:val="none" w:sz="0" w:space="0" w:color="auto"/>
        <w:right w:val="none" w:sz="0" w:space="0" w:color="auto"/>
      </w:divBdr>
    </w:div>
    <w:div w:id="796025307">
      <w:bodyDiv w:val="1"/>
      <w:marLeft w:val="0"/>
      <w:marRight w:val="0"/>
      <w:marTop w:val="0"/>
      <w:marBottom w:val="0"/>
      <w:divBdr>
        <w:top w:val="none" w:sz="0" w:space="0" w:color="auto"/>
        <w:left w:val="none" w:sz="0" w:space="0" w:color="auto"/>
        <w:bottom w:val="none" w:sz="0" w:space="0" w:color="auto"/>
        <w:right w:val="none" w:sz="0" w:space="0" w:color="auto"/>
      </w:divBdr>
    </w:div>
    <w:div w:id="798300686">
      <w:bodyDiv w:val="1"/>
      <w:marLeft w:val="0"/>
      <w:marRight w:val="0"/>
      <w:marTop w:val="0"/>
      <w:marBottom w:val="0"/>
      <w:divBdr>
        <w:top w:val="none" w:sz="0" w:space="0" w:color="auto"/>
        <w:left w:val="none" w:sz="0" w:space="0" w:color="auto"/>
        <w:bottom w:val="none" w:sz="0" w:space="0" w:color="auto"/>
        <w:right w:val="none" w:sz="0" w:space="0" w:color="auto"/>
      </w:divBdr>
    </w:div>
    <w:div w:id="798647790">
      <w:bodyDiv w:val="1"/>
      <w:marLeft w:val="0"/>
      <w:marRight w:val="0"/>
      <w:marTop w:val="0"/>
      <w:marBottom w:val="0"/>
      <w:divBdr>
        <w:top w:val="none" w:sz="0" w:space="0" w:color="auto"/>
        <w:left w:val="none" w:sz="0" w:space="0" w:color="auto"/>
        <w:bottom w:val="none" w:sz="0" w:space="0" w:color="auto"/>
        <w:right w:val="none" w:sz="0" w:space="0" w:color="auto"/>
      </w:divBdr>
    </w:div>
    <w:div w:id="798692724">
      <w:bodyDiv w:val="1"/>
      <w:marLeft w:val="0"/>
      <w:marRight w:val="0"/>
      <w:marTop w:val="0"/>
      <w:marBottom w:val="0"/>
      <w:divBdr>
        <w:top w:val="none" w:sz="0" w:space="0" w:color="auto"/>
        <w:left w:val="none" w:sz="0" w:space="0" w:color="auto"/>
        <w:bottom w:val="none" w:sz="0" w:space="0" w:color="auto"/>
        <w:right w:val="none" w:sz="0" w:space="0" w:color="auto"/>
      </w:divBdr>
    </w:div>
    <w:div w:id="798963024">
      <w:bodyDiv w:val="1"/>
      <w:marLeft w:val="0"/>
      <w:marRight w:val="0"/>
      <w:marTop w:val="0"/>
      <w:marBottom w:val="0"/>
      <w:divBdr>
        <w:top w:val="none" w:sz="0" w:space="0" w:color="auto"/>
        <w:left w:val="none" w:sz="0" w:space="0" w:color="auto"/>
        <w:bottom w:val="none" w:sz="0" w:space="0" w:color="auto"/>
        <w:right w:val="none" w:sz="0" w:space="0" w:color="auto"/>
      </w:divBdr>
    </w:div>
    <w:div w:id="799881740">
      <w:bodyDiv w:val="1"/>
      <w:marLeft w:val="0"/>
      <w:marRight w:val="0"/>
      <w:marTop w:val="0"/>
      <w:marBottom w:val="0"/>
      <w:divBdr>
        <w:top w:val="none" w:sz="0" w:space="0" w:color="auto"/>
        <w:left w:val="none" w:sz="0" w:space="0" w:color="auto"/>
        <w:bottom w:val="none" w:sz="0" w:space="0" w:color="auto"/>
        <w:right w:val="none" w:sz="0" w:space="0" w:color="auto"/>
      </w:divBdr>
    </w:div>
    <w:div w:id="800656041">
      <w:bodyDiv w:val="1"/>
      <w:marLeft w:val="0"/>
      <w:marRight w:val="0"/>
      <w:marTop w:val="0"/>
      <w:marBottom w:val="0"/>
      <w:divBdr>
        <w:top w:val="none" w:sz="0" w:space="0" w:color="auto"/>
        <w:left w:val="none" w:sz="0" w:space="0" w:color="auto"/>
        <w:bottom w:val="none" w:sz="0" w:space="0" w:color="auto"/>
        <w:right w:val="none" w:sz="0" w:space="0" w:color="auto"/>
      </w:divBdr>
    </w:div>
    <w:div w:id="801269405">
      <w:bodyDiv w:val="1"/>
      <w:marLeft w:val="0"/>
      <w:marRight w:val="0"/>
      <w:marTop w:val="0"/>
      <w:marBottom w:val="0"/>
      <w:divBdr>
        <w:top w:val="none" w:sz="0" w:space="0" w:color="auto"/>
        <w:left w:val="none" w:sz="0" w:space="0" w:color="auto"/>
        <w:bottom w:val="none" w:sz="0" w:space="0" w:color="auto"/>
        <w:right w:val="none" w:sz="0" w:space="0" w:color="auto"/>
      </w:divBdr>
    </w:div>
    <w:div w:id="802423886">
      <w:bodyDiv w:val="1"/>
      <w:marLeft w:val="0"/>
      <w:marRight w:val="0"/>
      <w:marTop w:val="0"/>
      <w:marBottom w:val="0"/>
      <w:divBdr>
        <w:top w:val="none" w:sz="0" w:space="0" w:color="auto"/>
        <w:left w:val="none" w:sz="0" w:space="0" w:color="auto"/>
        <w:bottom w:val="none" w:sz="0" w:space="0" w:color="auto"/>
        <w:right w:val="none" w:sz="0" w:space="0" w:color="auto"/>
      </w:divBdr>
    </w:div>
    <w:div w:id="803278168">
      <w:bodyDiv w:val="1"/>
      <w:marLeft w:val="0"/>
      <w:marRight w:val="0"/>
      <w:marTop w:val="0"/>
      <w:marBottom w:val="0"/>
      <w:divBdr>
        <w:top w:val="none" w:sz="0" w:space="0" w:color="auto"/>
        <w:left w:val="none" w:sz="0" w:space="0" w:color="auto"/>
        <w:bottom w:val="none" w:sz="0" w:space="0" w:color="auto"/>
        <w:right w:val="none" w:sz="0" w:space="0" w:color="auto"/>
      </w:divBdr>
    </w:div>
    <w:div w:id="803306687">
      <w:bodyDiv w:val="1"/>
      <w:marLeft w:val="0"/>
      <w:marRight w:val="0"/>
      <w:marTop w:val="0"/>
      <w:marBottom w:val="0"/>
      <w:divBdr>
        <w:top w:val="none" w:sz="0" w:space="0" w:color="auto"/>
        <w:left w:val="none" w:sz="0" w:space="0" w:color="auto"/>
        <w:bottom w:val="none" w:sz="0" w:space="0" w:color="auto"/>
        <w:right w:val="none" w:sz="0" w:space="0" w:color="auto"/>
      </w:divBdr>
    </w:div>
    <w:div w:id="803424369">
      <w:bodyDiv w:val="1"/>
      <w:marLeft w:val="0"/>
      <w:marRight w:val="0"/>
      <w:marTop w:val="0"/>
      <w:marBottom w:val="0"/>
      <w:divBdr>
        <w:top w:val="none" w:sz="0" w:space="0" w:color="auto"/>
        <w:left w:val="none" w:sz="0" w:space="0" w:color="auto"/>
        <w:bottom w:val="none" w:sz="0" w:space="0" w:color="auto"/>
        <w:right w:val="none" w:sz="0" w:space="0" w:color="auto"/>
      </w:divBdr>
    </w:div>
    <w:div w:id="804784133">
      <w:bodyDiv w:val="1"/>
      <w:marLeft w:val="0"/>
      <w:marRight w:val="0"/>
      <w:marTop w:val="0"/>
      <w:marBottom w:val="0"/>
      <w:divBdr>
        <w:top w:val="none" w:sz="0" w:space="0" w:color="auto"/>
        <w:left w:val="none" w:sz="0" w:space="0" w:color="auto"/>
        <w:bottom w:val="none" w:sz="0" w:space="0" w:color="auto"/>
        <w:right w:val="none" w:sz="0" w:space="0" w:color="auto"/>
      </w:divBdr>
    </w:div>
    <w:div w:id="805581691">
      <w:bodyDiv w:val="1"/>
      <w:marLeft w:val="0"/>
      <w:marRight w:val="0"/>
      <w:marTop w:val="0"/>
      <w:marBottom w:val="0"/>
      <w:divBdr>
        <w:top w:val="none" w:sz="0" w:space="0" w:color="auto"/>
        <w:left w:val="none" w:sz="0" w:space="0" w:color="auto"/>
        <w:bottom w:val="none" w:sz="0" w:space="0" w:color="auto"/>
        <w:right w:val="none" w:sz="0" w:space="0" w:color="auto"/>
      </w:divBdr>
    </w:div>
    <w:div w:id="805587498">
      <w:bodyDiv w:val="1"/>
      <w:marLeft w:val="0"/>
      <w:marRight w:val="0"/>
      <w:marTop w:val="0"/>
      <w:marBottom w:val="0"/>
      <w:divBdr>
        <w:top w:val="none" w:sz="0" w:space="0" w:color="auto"/>
        <w:left w:val="none" w:sz="0" w:space="0" w:color="auto"/>
        <w:bottom w:val="none" w:sz="0" w:space="0" w:color="auto"/>
        <w:right w:val="none" w:sz="0" w:space="0" w:color="auto"/>
      </w:divBdr>
    </w:div>
    <w:div w:id="806703474">
      <w:bodyDiv w:val="1"/>
      <w:marLeft w:val="0"/>
      <w:marRight w:val="0"/>
      <w:marTop w:val="0"/>
      <w:marBottom w:val="0"/>
      <w:divBdr>
        <w:top w:val="none" w:sz="0" w:space="0" w:color="auto"/>
        <w:left w:val="none" w:sz="0" w:space="0" w:color="auto"/>
        <w:bottom w:val="none" w:sz="0" w:space="0" w:color="auto"/>
        <w:right w:val="none" w:sz="0" w:space="0" w:color="auto"/>
      </w:divBdr>
    </w:div>
    <w:div w:id="806897946">
      <w:bodyDiv w:val="1"/>
      <w:marLeft w:val="0"/>
      <w:marRight w:val="0"/>
      <w:marTop w:val="0"/>
      <w:marBottom w:val="0"/>
      <w:divBdr>
        <w:top w:val="none" w:sz="0" w:space="0" w:color="auto"/>
        <w:left w:val="none" w:sz="0" w:space="0" w:color="auto"/>
        <w:bottom w:val="none" w:sz="0" w:space="0" w:color="auto"/>
        <w:right w:val="none" w:sz="0" w:space="0" w:color="auto"/>
      </w:divBdr>
    </w:div>
    <w:div w:id="808783129">
      <w:bodyDiv w:val="1"/>
      <w:marLeft w:val="0"/>
      <w:marRight w:val="0"/>
      <w:marTop w:val="0"/>
      <w:marBottom w:val="0"/>
      <w:divBdr>
        <w:top w:val="none" w:sz="0" w:space="0" w:color="auto"/>
        <w:left w:val="none" w:sz="0" w:space="0" w:color="auto"/>
        <w:bottom w:val="none" w:sz="0" w:space="0" w:color="auto"/>
        <w:right w:val="none" w:sz="0" w:space="0" w:color="auto"/>
      </w:divBdr>
    </w:div>
    <w:div w:id="808981068">
      <w:bodyDiv w:val="1"/>
      <w:marLeft w:val="0"/>
      <w:marRight w:val="0"/>
      <w:marTop w:val="0"/>
      <w:marBottom w:val="0"/>
      <w:divBdr>
        <w:top w:val="none" w:sz="0" w:space="0" w:color="auto"/>
        <w:left w:val="none" w:sz="0" w:space="0" w:color="auto"/>
        <w:bottom w:val="none" w:sz="0" w:space="0" w:color="auto"/>
        <w:right w:val="none" w:sz="0" w:space="0" w:color="auto"/>
      </w:divBdr>
    </w:div>
    <w:div w:id="809515388">
      <w:bodyDiv w:val="1"/>
      <w:marLeft w:val="0"/>
      <w:marRight w:val="0"/>
      <w:marTop w:val="0"/>
      <w:marBottom w:val="0"/>
      <w:divBdr>
        <w:top w:val="none" w:sz="0" w:space="0" w:color="auto"/>
        <w:left w:val="none" w:sz="0" w:space="0" w:color="auto"/>
        <w:bottom w:val="none" w:sz="0" w:space="0" w:color="auto"/>
        <w:right w:val="none" w:sz="0" w:space="0" w:color="auto"/>
      </w:divBdr>
    </w:div>
    <w:div w:id="809522595">
      <w:bodyDiv w:val="1"/>
      <w:marLeft w:val="0"/>
      <w:marRight w:val="0"/>
      <w:marTop w:val="0"/>
      <w:marBottom w:val="0"/>
      <w:divBdr>
        <w:top w:val="none" w:sz="0" w:space="0" w:color="auto"/>
        <w:left w:val="none" w:sz="0" w:space="0" w:color="auto"/>
        <w:bottom w:val="none" w:sz="0" w:space="0" w:color="auto"/>
        <w:right w:val="none" w:sz="0" w:space="0" w:color="auto"/>
      </w:divBdr>
    </w:div>
    <w:div w:id="810294150">
      <w:bodyDiv w:val="1"/>
      <w:marLeft w:val="0"/>
      <w:marRight w:val="0"/>
      <w:marTop w:val="0"/>
      <w:marBottom w:val="0"/>
      <w:divBdr>
        <w:top w:val="none" w:sz="0" w:space="0" w:color="auto"/>
        <w:left w:val="none" w:sz="0" w:space="0" w:color="auto"/>
        <w:bottom w:val="none" w:sz="0" w:space="0" w:color="auto"/>
        <w:right w:val="none" w:sz="0" w:space="0" w:color="auto"/>
      </w:divBdr>
    </w:div>
    <w:div w:id="811170148">
      <w:bodyDiv w:val="1"/>
      <w:marLeft w:val="0"/>
      <w:marRight w:val="0"/>
      <w:marTop w:val="0"/>
      <w:marBottom w:val="0"/>
      <w:divBdr>
        <w:top w:val="none" w:sz="0" w:space="0" w:color="auto"/>
        <w:left w:val="none" w:sz="0" w:space="0" w:color="auto"/>
        <w:bottom w:val="none" w:sz="0" w:space="0" w:color="auto"/>
        <w:right w:val="none" w:sz="0" w:space="0" w:color="auto"/>
      </w:divBdr>
    </w:div>
    <w:div w:id="811560431">
      <w:bodyDiv w:val="1"/>
      <w:marLeft w:val="0"/>
      <w:marRight w:val="0"/>
      <w:marTop w:val="0"/>
      <w:marBottom w:val="0"/>
      <w:divBdr>
        <w:top w:val="none" w:sz="0" w:space="0" w:color="auto"/>
        <w:left w:val="none" w:sz="0" w:space="0" w:color="auto"/>
        <w:bottom w:val="none" w:sz="0" w:space="0" w:color="auto"/>
        <w:right w:val="none" w:sz="0" w:space="0" w:color="auto"/>
      </w:divBdr>
    </w:div>
    <w:div w:id="812795694">
      <w:bodyDiv w:val="1"/>
      <w:marLeft w:val="0"/>
      <w:marRight w:val="0"/>
      <w:marTop w:val="0"/>
      <w:marBottom w:val="0"/>
      <w:divBdr>
        <w:top w:val="none" w:sz="0" w:space="0" w:color="auto"/>
        <w:left w:val="none" w:sz="0" w:space="0" w:color="auto"/>
        <w:bottom w:val="none" w:sz="0" w:space="0" w:color="auto"/>
        <w:right w:val="none" w:sz="0" w:space="0" w:color="auto"/>
      </w:divBdr>
    </w:div>
    <w:div w:id="813762869">
      <w:bodyDiv w:val="1"/>
      <w:marLeft w:val="0"/>
      <w:marRight w:val="0"/>
      <w:marTop w:val="0"/>
      <w:marBottom w:val="0"/>
      <w:divBdr>
        <w:top w:val="none" w:sz="0" w:space="0" w:color="auto"/>
        <w:left w:val="none" w:sz="0" w:space="0" w:color="auto"/>
        <w:bottom w:val="none" w:sz="0" w:space="0" w:color="auto"/>
        <w:right w:val="none" w:sz="0" w:space="0" w:color="auto"/>
      </w:divBdr>
    </w:div>
    <w:div w:id="813836046">
      <w:bodyDiv w:val="1"/>
      <w:marLeft w:val="0"/>
      <w:marRight w:val="0"/>
      <w:marTop w:val="0"/>
      <w:marBottom w:val="0"/>
      <w:divBdr>
        <w:top w:val="none" w:sz="0" w:space="0" w:color="auto"/>
        <w:left w:val="none" w:sz="0" w:space="0" w:color="auto"/>
        <w:bottom w:val="none" w:sz="0" w:space="0" w:color="auto"/>
        <w:right w:val="none" w:sz="0" w:space="0" w:color="auto"/>
      </w:divBdr>
    </w:div>
    <w:div w:id="814644835">
      <w:bodyDiv w:val="1"/>
      <w:marLeft w:val="0"/>
      <w:marRight w:val="0"/>
      <w:marTop w:val="0"/>
      <w:marBottom w:val="0"/>
      <w:divBdr>
        <w:top w:val="none" w:sz="0" w:space="0" w:color="auto"/>
        <w:left w:val="none" w:sz="0" w:space="0" w:color="auto"/>
        <w:bottom w:val="none" w:sz="0" w:space="0" w:color="auto"/>
        <w:right w:val="none" w:sz="0" w:space="0" w:color="auto"/>
      </w:divBdr>
    </w:div>
    <w:div w:id="814831229">
      <w:bodyDiv w:val="1"/>
      <w:marLeft w:val="0"/>
      <w:marRight w:val="0"/>
      <w:marTop w:val="0"/>
      <w:marBottom w:val="0"/>
      <w:divBdr>
        <w:top w:val="none" w:sz="0" w:space="0" w:color="auto"/>
        <w:left w:val="none" w:sz="0" w:space="0" w:color="auto"/>
        <w:bottom w:val="none" w:sz="0" w:space="0" w:color="auto"/>
        <w:right w:val="none" w:sz="0" w:space="0" w:color="auto"/>
      </w:divBdr>
    </w:div>
    <w:div w:id="814881119">
      <w:bodyDiv w:val="1"/>
      <w:marLeft w:val="0"/>
      <w:marRight w:val="0"/>
      <w:marTop w:val="0"/>
      <w:marBottom w:val="0"/>
      <w:divBdr>
        <w:top w:val="none" w:sz="0" w:space="0" w:color="auto"/>
        <w:left w:val="none" w:sz="0" w:space="0" w:color="auto"/>
        <w:bottom w:val="none" w:sz="0" w:space="0" w:color="auto"/>
        <w:right w:val="none" w:sz="0" w:space="0" w:color="auto"/>
      </w:divBdr>
    </w:div>
    <w:div w:id="815417281">
      <w:bodyDiv w:val="1"/>
      <w:marLeft w:val="0"/>
      <w:marRight w:val="0"/>
      <w:marTop w:val="0"/>
      <w:marBottom w:val="0"/>
      <w:divBdr>
        <w:top w:val="none" w:sz="0" w:space="0" w:color="auto"/>
        <w:left w:val="none" w:sz="0" w:space="0" w:color="auto"/>
        <w:bottom w:val="none" w:sz="0" w:space="0" w:color="auto"/>
        <w:right w:val="none" w:sz="0" w:space="0" w:color="auto"/>
      </w:divBdr>
    </w:div>
    <w:div w:id="815799969">
      <w:bodyDiv w:val="1"/>
      <w:marLeft w:val="0"/>
      <w:marRight w:val="0"/>
      <w:marTop w:val="0"/>
      <w:marBottom w:val="0"/>
      <w:divBdr>
        <w:top w:val="none" w:sz="0" w:space="0" w:color="auto"/>
        <w:left w:val="none" w:sz="0" w:space="0" w:color="auto"/>
        <w:bottom w:val="none" w:sz="0" w:space="0" w:color="auto"/>
        <w:right w:val="none" w:sz="0" w:space="0" w:color="auto"/>
      </w:divBdr>
    </w:div>
    <w:div w:id="816191857">
      <w:bodyDiv w:val="1"/>
      <w:marLeft w:val="0"/>
      <w:marRight w:val="0"/>
      <w:marTop w:val="0"/>
      <w:marBottom w:val="0"/>
      <w:divBdr>
        <w:top w:val="none" w:sz="0" w:space="0" w:color="auto"/>
        <w:left w:val="none" w:sz="0" w:space="0" w:color="auto"/>
        <w:bottom w:val="none" w:sz="0" w:space="0" w:color="auto"/>
        <w:right w:val="none" w:sz="0" w:space="0" w:color="auto"/>
      </w:divBdr>
    </w:div>
    <w:div w:id="816414336">
      <w:bodyDiv w:val="1"/>
      <w:marLeft w:val="0"/>
      <w:marRight w:val="0"/>
      <w:marTop w:val="0"/>
      <w:marBottom w:val="0"/>
      <w:divBdr>
        <w:top w:val="none" w:sz="0" w:space="0" w:color="auto"/>
        <w:left w:val="none" w:sz="0" w:space="0" w:color="auto"/>
        <w:bottom w:val="none" w:sz="0" w:space="0" w:color="auto"/>
        <w:right w:val="none" w:sz="0" w:space="0" w:color="auto"/>
      </w:divBdr>
    </w:div>
    <w:div w:id="816801552">
      <w:bodyDiv w:val="1"/>
      <w:marLeft w:val="0"/>
      <w:marRight w:val="0"/>
      <w:marTop w:val="0"/>
      <w:marBottom w:val="0"/>
      <w:divBdr>
        <w:top w:val="none" w:sz="0" w:space="0" w:color="auto"/>
        <w:left w:val="none" w:sz="0" w:space="0" w:color="auto"/>
        <w:bottom w:val="none" w:sz="0" w:space="0" w:color="auto"/>
        <w:right w:val="none" w:sz="0" w:space="0" w:color="auto"/>
      </w:divBdr>
    </w:div>
    <w:div w:id="817453304">
      <w:bodyDiv w:val="1"/>
      <w:marLeft w:val="0"/>
      <w:marRight w:val="0"/>
      <w:marTop w:val="0"/>
      <w:marBottom w:val="0"/>
      <w:divBdr>
        <w:top w:val="none" w:sz="0" w:space="0" w:color="auto"/>
        <w:left w:val="none" w:sz="0" w:space="0" w:color="auto"/>
        <w:bottom w:val="none" w:sz="0" w:space="0" w:color="auto"/>
        <w:right w:val="none" w:sz="0" w:space="0" w:color="auto"/>
      </w:divBdr>
    </w:div>
    <w:div w:id="818351350">
      <w:bodyDiv w:val="1"/>
      <w:marLeft w:val="0"/>
      <w:marRight w:val="0"/>
      <w:marTop w:val="0"/>
      <w:marBottom w:val="0"/>
      <w:divBdr>
        <w:top w:val="none" w:sz="0" w:space="0" w:color="auto"/>
        <w:left w:val="none" w:sz="0" w:space="0" w:color="auto"/>
        <w:bottom w:val="none" w:sz="0" w:space="0" w:color="auto"/>
        <w:right w:val="none" w:sz="0" w:space="0" w:color="auto"/>
      </w:divBdr>
    </w:div>
    <w:div w:id="818762567">
      <w:bodyDiv w:val="1"/>
      <w:marLeft w:val="0"/>
      <w:marRight w:val="0"/>
      <w:marTop w:val="0"/>
      <w:marBottom w:val="0"/>
      <w:divBdr>
        <w:top w:val="none" w:sz="0" w:space="0" w:color="auto"/>
        <w:left w:val="none" w:sz="0" w:space="0" w:color="auto"/>
        <w:bottom w:val="none" w:sz="0" w:space="0" w:color="auto"/>
        <w:right w:val="none" w:sz="0" w:space="0" w:color="auto"/>
      </w:divBdr>
    </w:div>
    <w:div w:id="820118571">
      <w:bodyDiv w:val="1"/>
      <w:marLeft w:val="0"/>
      <w:marRight w:val="0"/>
      <w:marTop w:val="0"/>
      <w:marBottom w:val="0"/>
      <w:divBdr>
        <w:top w:val="none" w:sz="0" w:space="0" w:color="auto"/>
        <w:left w:val="none" w:sz="0" w:space="0" w:color="auto"/>
        <w:bottom w:val="none" w:sz="0" w:space="0" w:color="auto"/>
        <w:right w:val="none" w:sz="0" w:space="0" w:color="auto"/>
      </w:divBdr>
    </w:div>
    <w:div w:id="820849274">
      <w:bodyDiv w:val="1"/>
      <w:marLeft w:val="0"/>
      <w:marRight w:val="0"/>
      <w:marTop w:val="0"/>
      <w:marBottom w:val="0"/>
      <w:divBdr>
        <w:top w:val="none" w:sz="0" w:space="0" w:color="auto"/>
        <w:left w:val="none" w:sz="0" w:space="0" w:color="auto"/>
        <w:bottom w:val="none" w:sz="0" w:space="0" w:color="auto"/>
        <w:right w:val="none" w:sz="0" w:space="0" w:color="auto"/>
      </w:divBdr>
    </w:div>
    <w:div w:id="820928831">
      <w:bodyDiv w:val="1"/>
      <w:marLeft w:val="0"/>
      <w:marRight w:val="0"/>
      <w:marTop w:val="0"/>
      <w:marBottom w:val="0"/>
      <w:divBdr>
        <w:top w:val="none" w:sz="0" w:space="0" w:color="auto"/>
        <w:left w:val="none" w:sz="0" w:space="0" w:color="auto"/>
        <w:bottom w:val="none" w:sz="0" w:space="0" w:color="auto"/>
        <w:right w:val="none" w:sz="0" w:space="0" w:color="auto"/>
      </w:divBdr>
    </w:div>
    <w:div w:id="821039533">
      <w:bodyDiv w:val="1"/>
      <w:marLeft w:val="0"/>
      <w:marRight w:val="0"/>
      <w:marTop w:val="0"/>
      <w:marBottom w:val="0"/>
      <w:divBdr>
        <w:top w:val="none" w:sz="0" w:space="0" w:color="auto"/>
        <w:left w:val="none" w:sz="0" w:space="0" w:color="auto"/>
        <w:bottom w:val="none" w:sz="0" w:space="0" w:color="auto"/>
        <w:right w:val="none" w:sz="0" w:space="0" w:color="auto"/>
      </w:divBdr>
    </w:div>
    <w:div w:id="821390373">
      <w:bodyDiv w:val="1"/>
      <w:marLeft w:val="0"/>
      <w:marRight w:val="0"/>
      <w:marTop w:val="0"/>
      <w:marBottom w:val="0"/>
      <w:divBdr>
        <w:top w:val="none" w:sz="0" w:space="0" w:color="auto"/>
        <w:left w:val="none" w:sz="0" w:space="0" w:color="auto"/>
        <w:bottom w:val="none" w:sz="0" w:space="0" w:color="auto"/>
        <w:right w:val="none" w:sz="0" w:space="0" w:color="auto"/>
      </w:divBdr>
    </w:div>
    <w:div w:id="821771457">
      <w:bodyDiv w:val="1"/>
      <w:marLeft w:val="0"/>
      <w:marRight w:val="0"/>
      <w:marTop w:val="0"/>
      <w:marBottom w:val="0"/>
      <w:divBdr>
        <w:top w:val="none" w:sz="0" w:space="0" w:color="auto"/>
        <w:left w:val="none" w:sz="0" w:space="0" w:color="auto"/>
        <w:bottom w:val="none" w:sz="0" w:space="0" w:color="auto"/>
        <w:right w:val="none" w:sz="0" w:space="0" w:color="auto"/>
      </w:divBdr>
    </w:div>
    <w:div w:id="822625048">
      <w:bodyDiv w:val="1"/>
      <w:marLeft w:val="0"/>
      <w:marRight w:val="0"/>
      <w:marTop w:val="0"/>
      <w:marBottom w:val="0"/>
      <w:divBdr>
        <w:top w:val="none" w:sz="0" w:space="0" w:color="auto"/>
        <w:left w:val="none" w:sz="0" w:space="0" w:color="auto"/>
        <w:bottom w:val="none" w:sz="0" w:space="0" w:color="auto"/>
        <w:right w:val="none" w:sz="0" w:space="0" w:color="auto"/>
      </w:divBdr>
    </w:div>
    <w:div w:id="822696701">
      <w:bodyDiv w:val="1"/>
      <w:marLeft w:val="0"/>
      <w:marRight w:val="0"/>
      <w:marTop w:val="0"/>
      <w:marBottom w:val="0"/>
      <w:divBdr>
        <w:top w:val="none" w:sz="0" w:space="0" w:color="auto"/>
        <w:left w:val="none" w:sz="0" w:space="0" w:color="auto"/>
        <w:bottom w:val="none" w:sz="0" w:space="0" w:color="auto"/>
        <w:right w:val="none" w:sz="0" w:space="0" w:color="auto"/>
      </w:divBdr>
    </w:div>
    <w:div w:id="823005520">
      <w:bodyDiv w:val="1"/>
      <w:marLeft w:val="0"/>
      <w:marRight w:val="0"/>
      <w:marTop w:val="0"/>
      <w:marBottom w:val="0"/>
      <w:divBdr>
        <w:top w:val="none" w:sz="0" w:space="0" w:color="auto"/>
        <w:left w:val="none" w:sz="0" w:space="0" w:color="auto"/>
        <w:bottom w:val="none" w:sz="0" w:space="0" w:color="auto"/>
        <w:right w:val="none" w:sz="0" w:space="0" w:color="auto"/>
      </w:divBdr>
    </w:div>
    <w:div w:id="823352285">
      <w:bodyDiv w:val="1"/>
      <w:marLeft w:val="0"/>
      <w:marRight w:val="0"/>
      <w:marTop w:val="0"/>
      <w:marBottom w:val="0"/>
      <w:divBdr>
        <w:top w:val="none" w:sz="0" w:space="0" w:color="auto"/>
        <w:left w:val="none" w:sz="0" w:space="0" w:color="auto"/>
        <w:bottom w:val="none" w:sz="0" w:space="0" w:color="auto"/>
        <w:right w:val="none" w:sz="0" w:space="0" w:color="auto"/>
      </w:divBdr>
    </w:div>
    <w:div w:id="824737754">
      <w:bodyDiv w:val="1"/>
      <w:marLeft w:val="0"/>
      <w:marRight w:val="0"/>
      <w:marTop w:val="0"/>
      <w:marBottom w:val="0"/>
      <w:divBdr>
        <w:top w:val="none" w:sz="0" w:space="0" w:color="auto"/>
        <w:left w:val="none" w:sz="0" w:space="0" w:color="auto"/>
        <w:bottom w:val="none" w:sz="0" w:space="0" w:color="auto"/>
        <w:right w:val="none" w:sz="0" w:space="0" w:color="auto"/>
      </w:divBdr>
      <w:divsChild>
        <w:div w:id="175311356">
          <w:marLeft w:val="480"/>
          <w:marRight w:val="0"/>
          <w:marTop w:val="0"/>
          <w:marBottom w:val="0"/>
          <w:divBdr>
            <w:top w:val="none" w:sz="0" w:space="0" w:color="auto"/>
            <w:left w:val="none" w:sz="0" w:space="0" w:color="auto"/>
            <w:bottom w:val="none" w:sz="0" w:space="0" w:color="auto"/>
            <w:right w:val="none" w:sz="0" w:space="0" w:color="auto"/>
          </w:divBdr>
        </w:div>
        <w:div w:id="1347630961">
          <w:marLeft w:val="480"/>
          <w:marRight w:val="0"/>
          <w:marTop w:val="0"/>
          <w:marBottom w:val="0"/>
          <w:divBdr>
            <w:top w:val="none" w:sz="0" w:space="0" w:color="auto"/>
            <w:left w:val="none" w:sz="0" w:space="0" w:color="auto"/>
            <w:bottom w:val="none" w:sz="0" w:space="0" w:color="auto"/>
            <w:right w:val="none" w:sz="0" w:space="0" w:color="auto"/>
          </w:divBdr>
        </w:div>
        <w:div w:id="204953023">
          <w:marLeft w:val="480"/>
          <w:marRight w:val="0"/>
          <w:marTop w:val="0"/>
          <w:marBottom w:val="0"/>
          <w:divBdr>
            <w:top w:val="none" w:sz="0" w:space="0" w:color="auto"/>
            <w:left w:val="none" w:sz="0" w:space="0" w:color="auto"/>
            <w:bottom w:val="none" w:sz="0" w:space="0" w:color="auto"/>
            <w:right w:val="none" w:sz="0" w:space="0" w:color="auto"/>
          </w:divBdr>
        </w:div>
        <w:div w:id="204684642">
          <w:marLeft w:val="480"/>
          <w:marRight w:val="0"/>
          <w:marTop w:val="0"/>
          <w:marBottom w:val="0"/>
          <w:divBdr>
            <w:top w:val="none" w:sz="0" w:space="0" w:color="auto"/>
            <w:left w:val="none" w:sz="0" w:space="0" w:color="auto"/>
            <w:bottom w:val="none" w:sz="0" w:space="0" w:color="auto"/>
            <w:right w:val="none" w:sz="0" w:space="0" w:color="auto"/>
          </w:divBdr>
        </w:div>
        <w:div w:id="724765096">
          <w:marLeft w:val="480"/>
          <w:marRight w:val="0"/>
          <w:marTop w:val="0"/>
          <w:marBottom w:val="0"/>
          <w:divBdr>
            <w:top w:val="none" w:sz="0" w:space="0" w:color="auto"/>
            <w:left w:val="none" w:sz="0" w:space="0" w:color="auto"/>
            <w:bottom w:val="none" w:sz="0" w:space="0" w:color="auto"/>
            <w:right w:val="none" w:sz="0" w:space="0" w:color="auto"/>
          </w:divBdr>
        </w:div>
        <w:div w:id="1314482763">
          <w:marLeft w:val="480"/>
          <w:marRight w:val="0"/>
          <w:marTop w:val="0"/>
          <w:marBottom w:val="0"/>
          <w:divBdr>
            <w:top w:val="none" w:sz="0" w:space="0" w:color="auto"/>
            <w:left w:val="none" w:sz="0" w:space="0" w:color="auto"/>
            <w:bottom w:val="none" w:sz="0" w:space="0" w:color="auto"/>
            <w:right w:val="none" w:sz="0" w:space="0" w:color="auto"/>
          </w:divBdr>
        </w:div>
        <w:div w:id="1913736432">
          <w:marLeft w:val="480"/>
          <w:marRight w:val="0"/>
          <w:marTop w:val="0"/>
          <w:marBottom w:val="0"/>
          <w:divBdr>
            <w:top w:val="none" w:sz="0" w:space="0" w:color="auto"/>
            <w:left w:val="none" w:sz="0" w:space="0" w:color="auto"/>
            <w:bottom w:val="none" w:sz="0" w:space="0" w:color="auto"/>
            <w:right w:val="none" w:sz="0" w:space="0" w:color="auto"/>
          </w:divBdr>
        </w:div>
        <w:div w:id="1449811442">
          <w:marLeft w:val="480"/>
          <w:marRight w:val="0"/>
          <w:marTop w:val="0"/>
          <w:marBottom w:val="0"/>
          <w:divBdr>
            <w:top w:val="none" w:sz="0" w:space="0" w:color="auto"/>
            <w:left w:val="none" w:sz="0" w:space="0" w:color="auto"/>
            <w:bottom w:val="none" w:sz="0" w:space="0" w:color="auto"/>
            <w:right w:val="none" w:sz="0" w:space="0" w:color="auto"/>
          </w:divBdr>
        </w:div>
        <w:div w:id="1387991083">
          <w:marLeft w:val="480"/>
          <w:marRight w:val="0"/>
          <w:marTop w:val="0"/>
          <w:marBottom w:val="0"/>
          <w:divBdr>
            <w:top w:val="none" w:sz="0" w:space="0" w:color="auto"/>
            <w:left w:val="none" w:sz="0" w:space="0" w:color="auto"/>
            <w:bottom w:val="none" w:sz="0" w:space="0" w:color="auto"/>
            <w:right w:val="none" w:sz="0" w:space="0" w:color="auto"/>
          </w:divBdr>
        </w:div>
        <w:div w:id="23101001">
          <w:marLeft w:val="480"/>
          <w:marRight w:val="0"/>
          <w:marTop w:val="0"/>
          <w:marBottom w:val="0"/>
          <w:divBdr>
            <w:top w:val="none" w:sz="0" w:space="0" w:color="auto"/>
            <w:left w:val="none" w:sz="0" w:space="0" w:color="auto"/>
            <w:bottom w:val="none" w:sz="0" w:space="0" w:color="auto"/>
            <w:right w:val="none" w:sz="0" w:space="0" w:color="auto"/>
          </w:divBdr>
        </w:div>
        <w:div w:id="386416913">
          <w:marLeft w:val="480"/>
          <w:marRight w:val="0"/>
          <w:marTop w:val="0"/>
          <w:marBottom w:val="0"/>
          <w:divBdr>
            <w:top w:val="none" w:sz="0" w:space="0" w:color="auto"/>
            <w:left w:val="none" w:sz="0" w:space="0" w:color="auto"/>
            <w:bottom w:val="none" w:sz="0" w:space="0" w:color="auto"/>
            <w:right w:val="none" w:sz="0" w:space="0" w:color="auto"/>
          </w:divBdr>
        </w:div>
        <w:div w:id="1716350283">
          <w:marLeft w:val="480"/>
          <w:marRight w:val="0"/>
          <w:marTop w:val="0"/>
          <w:marBottom w:val="0"/>
          <w:divBdr>
            <w:top w:val="none" w:sz="0" w:space="0" w:color="auto"/>
            <w:left w:val="none" w:sz="0" w:space="0" w:color="auto"/>
            <w:bottom w:val="none" w:sz="0" w:space="0" w:color="auto"/>
            <w:right w:val="none" w:sz="0" w:space="0" w:color="auto"/>
          </w:divBdr>
        </w:div>
        <w:div w:id="1810202071">
          <w:marLeft w:val="480"/>
          <w:marRight w:val="0"/>
          <w:marTop w:val="0"/>
          <w:marBottom w:val="0"/>
          <w:divBdr>
            <w:top w:val="none" w:sz="0" w:space="0" w:color="auto"/>
            <w:left w:val="none" w:sz="0" w:space="0" w:color="auto"/>
            <w:bottom w:val="none" w:sz="0" w:space="0" w:color="auto"/>
            <w:right w:val="none" w:sz="0" w:space="0" w:color="auto"/>
          </w:divBdr>
        </w:div>
        <w:div w:id="1134761731">
          <w:marLeft w:val="480"/>
          <w:marRight w:val="0"/>
          <w:marTop w:val="0"/>
          <w:marBottom w:val="0"/>
          <w:divBdr>
            <w:top w:val="none" w:sz="0" w:space="0" w:color="auto"/>
            <w:left w:val="none" w:sz="0" w:space="0" w:color="auto"/>
            <w:bottom w:val="none" w:sz="0" w:space="0" w:color="auto"/>
            <w:right w:val="none" w:sz="0" w:space="0" w:color="auto"/>
          </w:divBdr>
        </w:div>
        <w:div w:id="1345128605">
          <w:marLeft w:val="480"/>
          <w:marRight w:val="0"/>
          <w:marTop w:val="0"/>
          <w:marBottom w:val="0"/>
          <w:divBdr>
            <w:top w:val="none" w:sz="0" w:space="0" w:color="auto"/>
            <w:left w:val="none" w:sz="0" w:space="0" w:color="auto"/>
            <w:bottom w:val="none" w:sz="0" w:space="0" w:color="auto"/>
            <w:right w:val="none" w:sz="0" w:space="0" w:color="auto"/>
          </w:divBdr>
        </w:div>
        <w:div w:id="645084529">
          <w:marLeft w:val="480"/>
          <w:marRight w:val="0"/>
          <w:marTop w:val="0"/>
          <w:marBottom w:val="0"/>
          <w:divBdr>
            <w:top w:val="none" w:sz="0" w:space="0" w:color="auto"/>
            <w:left w:val="none" w:sz="0" w:space="0" w:color="auto"/>
            <w:bottom w:val="none" w:sz="0" w:space="0" w:color="auto"/>
            <w:right w:val="none" w:sz="0" w:space="0" w:color="auto"/>
          </w:divBdr>
        </w:div>
        <w:div w:id="1076634106">
          <w:marLeft w:val="480"/>
          <w:marRight w:val="0"/>
          <w:marTop w:val="0"/>
          <w:marBottom w:val="0"/>
          <w:divBdr>
            <w:top w:val="none" w:sz="0" w:space="0" w:color="auto"/>
            <w:left w:val="none" w:sz="0" w:space="0" w:color="auto"/>
            <w:bottom w:val="none" w:sz="0" w:space="0" w:color="auto"/>
            <w:right w:val="none" w:sz="0" w:space="0" w:color="auto"/>
          </w:divBdr>
        </w:div>
        <w:div w:id="101069866">
          <w:marLeft w:val="480"/>
          <w:marRight w:val="0"/>
          <w:marTop w:val="0"/>
          <w:marBottom w:val="0"/>
          <w:divBdr>
            <w:top w:val="none" w:sz="0" w:space="0" w:color="auto"/>
            <w:left w:val="none" w:sz="0" w:space="0" w:color="auto"/>
            <w:bottom w:val="none" w:sz="0" w:space="0" w:color="auto"/>
            <w:right w:val="none" w:sz="0" w:space="0" w:color="auto"/>
          </w:divBdr>
        </w:div>
        <w:div w:id="2121803973">
          <w:marLeft w:val="480"/>
          <w:marRight w:val="0"/>
          <w:marTop w:val="0"/>
          <w:marBottom w:val="0"/>
          <w:divBdr>
            <w:top w:val="none" w:sz="0" w:space="0" w:color="auto"/>
            <w:left w:val="none" w:sz="0" w:space="0" w:color="auto"/>
            <w:bottom w:val="none" w:sz="0" w:space="0" w:color="auto"/>
            <w:right w:val="none" w:sz="0" w:space="0" w:color="auto"/>
          </w:divBdr>
        </w:div>
        <w:div w:id="479689645">
          <w:marLeft w:val="480"/>
          <w:marRight w:val="0"/>
          <w:marTop w:val="0"/>
          <w:marBottom w:val="0"/>
          <w:divBdr>
            <w:top w:val="none" w:sz="0" w:space="0" w:color="auto"/>
            <w:left w:val="none" w:sz="0" w:space="0" w:color="auto"/>
            <w:bottom w:val="none" w:sz="0" w:space="0" w:color="auto"/>
            <w:right w:val="none" w:sz="0" w:space="0" w:color="auto"/>
          </w:divBdr>
        </w:div>
        <w:div w:id="59258523">
          <w:marLeft w:val="480"/>
          <w:marRight w:val="0"/>
          <w:marTop w:val="0"/>
          <w:marBottom w:val="0"/>
          <w:divBdr>
            <w:top w:val="none" w:sz="0" w:space="0" w:color="auto"/>
            <w:left w:val="none" w:sz="0" w:space="0" w:color="auto"/>
            <w:bottom w:val="none" w:sz="0" w:space="0" w:color="auto"/>
            <w:right w:val="none" w:sz="0" w:space="0" w:color="auto"/>
          </w:divBdr>
        </w:div>
        <w:div w:id="1189414447">
          <w:marLeft w:val="480"/>
          <w:marRight w:val="0"/>
          <w:marTop w:val="0"/>
          <w:marBottom w:val="0"/>
          <w:divBdr>
            <w:top w:val="none" w:sz="0" w:space="0" w:color="auto"/>
            <w:left w:val="none" w:sz="0" w:space="0" w:color="auto"/>
            <w:bottom w:val="none" w:sz="0" w:space="0" w:color="auto"/>
            <w:right w:val="none" w:sz="0" w:space="0" w:color="auto"/>
          </w:divBdr>
        </w:div>
        <w:div w:id="35009703">
          <w:marLeft w:val="480"/>
          <w:marRight w:val="0"/>
          <w:marTop w:val="0"/>
          <w:marBottom w:val="0"/>
          <w:divBdr>
            <w:top w:val="none" w:sz="0" w:space="0" w:color="auto"/>
            <w:left w:val="none" w:sz="0" w:space="0" w:color="auto"/>
            <w:bottom w:val="none" w:sz="0" w:space="0" w:color="auto"/>
            <w:right w:val="none" w:sz="0" w:space="0" w:color="auto"/>
          </w:divBdr>
        </w:div>
        <w:div w:id="1184438968">
          <w:marLeft w:val="480"/>
          <w:marRight w:val="0"/>
          <w:marTop w:val="0"/>
          <w:marBottom w:val="0"/>
          <w:divBdr>
            <w:top w:val="none" w:sz="0" w:space="0" w:color="auto"/>
            <w:left w:val="none" w:sz="0" w:space="0" w:color="auto"/>
            <w:bottom w:val="none" w:sz="0" w:space="0" w:color="auto"/>
            <w:right w:val="none" w:sz="0" w:space="0" w:color="auto"/>
          </w:divBdr>
        </w:div>
        <w:div w:id="1346521962">
          <w:marLeft w:val="480"/>
          <w:marRight w:val="0"/>
          <w:marTop w:val="0"/>
          <w:marBottom w:val="0"/>
          <w:divBdr>
            <w:top w:val="none" w:sz="0" w:space="0" w:color="auto"/>
            <w:left w:val="none" w:sz="0" w:space="0" w:color="auto"/>
            <w:bottom w:val="none" w:sz="0" w:space="0" w:color="auto"/>
            <w:right w:val="none" w:sz="0" w:space="0" w:color="auto"/>
          </w:divBdr>
        </w:div>
        <w:div w:id="890993621">
          <w:marLeft w:val="480"/>
          <w:marRight w:val="0"/>
          <w:marTop w:val="0"/>
          <w:marBottom w:val="0"/>
          <w:divBdr>
            <w:top w:val="none" w:sz="0" w:space="0" w:color="auto"/>
            <w:left w:val="none" w:sz="0" w:space="0" w:color="auto"/>
            <w:bottom w:val="none" w:sz="0" w:space="0" w:color="auto"/>
            <w:right w:val="none" w:sz="0" w:space="0" w:color="auto"/>
          </w:divBdr>
        </w:div>
        <w:div w:id="1041370232">
          <w:marLeft w:val="480"/>
          <w:marRight w:val="0"/>
          <w:marTop w:val="0"/>
          <w:marBottom w:val="0"/>
          <w:divBdr>
            <w:top w:val="none" w:sz="0" w:space="0" w:color="auto"/>
            <w:left w:val="none" w:sz="0" w:space="0" w:color="auto"/>
            <w:bottom w:val="none" w:sz="0" w:space="0" w:color="auto"/>
            <w:right w:val="none" w:sz="0" w:space="0" w:color="auto"/>
          </w:divBdr>
        </w:div>
        <w:div w:id="1230264221">
          <w:marLeft w:val="480"/>
          <w:marRight w:val="0"/>
          <w:marTop w:val="0"/>
          <w:marBottom w:val="0"/>
          <w:divBdr>
            <w:top w:val="none" w:sz="0" w:space="0" w:color="auto"/>
            <w:left w:val="none" w:sz="0" w:space="0" w:color="auto"/>
            <w:bottom w:val="none" w:sz="0" w:space="0" w:color="auto"/>
            <w:right w:val="none" w:sz="0" w:space="0" w:color="auto"/>
          </w:divBdr>
        </w:div>
        <w:div w:id="1002199669">
          <w:marLeft w:val="480"/>
          <w:marRight w:val="0"/>
          <w:marTop w:val="0"/>
          <w:marBottom w:val="0"/>
          <w:divBdr>
            <w:top w:val="none" w:sz="0" w:space="0" w:color="auto"/>
            <w:left w:val="none" w:sz="0" w:space="0" w:color="auto"/>
            <w:bottom w:val="none" w:sz="0" w:space="0" w:color="auto"/>
            <w:right w:val="none" w:sz="0" w:space="0" w:color="auto"/>
          </w:divBdr>
        </w:div>
        <w:div w:id="48576697">
          <w:marLeft w:val="480"/>
          <w:marRight w:val="0"/>
          <w:marTop w:val="0"/>
          <w:marBottom w:val="0"/>
          <w:divBdr>
            <w:top w:val="none" w:sz="0" w:space="0" w:color="auto"/>
            <w:left w:val="none" w:sz="0" w:space="0" w:color="auto"/>
            <w:bottom w:val="none" w:sz="0" w:space="0" w:color="auto"/>
            <w:right w:val="none" w:sz="0" w:space="0" w:color="auto"/>
          </w:divBdr>
        </w:div>
        <w:div w:id="1183279708">
          <w:marLeft w:val="480"/>
          <w:marRight w:val="0"/>
          <w:marTop w:val="0"/>
          <w:marBottom w:val="0"/>
          <w:divBdr>
            <w:top w:val="none" w:sz="0" w:space="0" w:color="auto"/>
            <w:left w:val="none" w:sz="0" w:space="0" w:color="auto"/>
            <w:bottom w:val="none" w:sz="0" w:space="0" w:color="auto"/>
            <w:right w:val="none" w:sz="0" w:space="0" w:color="auto"/>
          </w:divBdr>
        </w:div>
        <w:div w:id="1711998580">
          <w:marLeft w:val="480"/>
          <w:marRight w:val="0"/>
          <w:marTop w:val="0"/>
          <w:marBottom w:val="0"/>
          <w:divBdr>
            <w:top w:val="none" w:sz="0" w:space="0" w:color="auto"/>
            <w:left w:val="none" w:sz="0" w:space="0" w:color="auto"/>
            <w:bottom w:val="none" w:sz="0" w:space="0" w:color="auto"/>
            <w:right w:val="none" w:sz="0" w:space="0" w:color="auto"/>
          </w:divBdr>
        </w:div>
        <w:div w:id="1847942840">
          <w:marLeft w:val="480"/>
          <w:marRight w:val="0"/>
          <w:marTop w:val="0"/>
          <w:marBottom w:val="0"/>
          <w:divBdr>
            <w:top w:val="none" w:sz="0" w:space="0" w:color="auto"/>
            <w:left w:val="none" w:sz="0" w:space="0" w:color="auto"/>
            <w:bottom w:val="none" w:sz="0" w:space="0" w:color="auto"/>
            <w:right w:val="none" w:sz="0" w:space="0" w:color="auto"/>
          </w:divBdr>
        </w:div>
        <w:div w:id="89206452">
          <w:marLeft w:val="480"/>
          <w:marRight w:val="0"/>
          <w:marTop w:val="0"/>
          <w:marBottom w:val="0"/>
          <w:divBdr>
            <w:top w:val="none" w:sz="0" w:space="0" w:color="auto"/>
            <w:left w:val="none" w:sz="0" w:space="0" w:color="auto"/>
            <w:bottom w:val="none" w:sz="0" w:space="0" w:color="auto"/>
            <w:right w:val="none" w:sz="0" w:space="0" w:color="auto"/>
          </w:divBdr>
        </w:div>
        <w:div w:id="156382466">
          <w:marLeft w:val="480"/>
          <w:marRight w:val="0"/>
          <w:marTop w:val="0"/>
          <w:marBottom w:val="0"/>
          <w:divBdr>
            <w:top w:val="none" w:sz="0" w:space="0" w:color="auto"/>
            <w:left w:val="none" w:sz="0" w:space="0" w:color="auto"/>
            <w:bottom w:val="none" w:sz="0" w:space="0" w:color="auto"/>
            <w:right w:val="none" w:sz="0" w:space="0" w:color="auto"/>
          </w:divBdr>
        </w:div>
        <w:div w:id="765229710">
          <w:marLeft w:val="480"/>
          <w:marRight w:val="0"/>
          <w:marTop w:val="0"/>
          <w:marBottom w:val="0"/>
          <w:divBdr>
            <w:top w:val="none" w:sz="0" w:space="0" w:color="auto"/>
            <w:left w:val="none" w:sz="0" w:space="0" w:color="auto"/>
            <w:bottom w:val="none" w:sz="0" w:space="0" w:color="auto"/>
            <w:right w:val="none" w:sz="0" w:space="0" w:color="auto"/>
          </w:divBdr>
        </w:div>
        <w:div w:id="379675128">
          <w:marLeft w:val="480"/>
          <w:marRight w:val="0"/>
          <w:marTop w:val="0"/>
          <w:marBottom w:val="0"/>
          <w:divBdr>
            <w:top w:val="none" w:sz="0" w:space="0" w:color="auto"/>
            <w:left w:val="none" w:sz="0" w:space="0" w:color="auto"/>
            <w:bottom w:val="none" w:sz="0" w:space="0" w:color="auto"/>
            <w:right w:val="none" w:sz="0" w:space="0" w:color="auto"/>
          </w:divBdr>
        </w:div>
        <w:div w:id="1381709445">
          <w:marLeft w:val="480"/>
          <w:marRight w:val="0"/>
          <w:marTop w:val="0"/>
          <w:marBottom w:val="0"/>
          <w:divBdr>
            <w:top w:val="none" w:sz="0" w:space="0" w:color="auto"/>
            <w:left w:val="none" w:sz="0" w:space="0" w:color="auto"/>
            <w:bottom w:val="none" w:sz="0" w:space="0" w:color="auto"/>
            <w:right w:val="none" w:sz="0" w:space="0" w:color="auto"/>
          </w:divBdr>
        </w:div>
        <w:div w:id="99617219">
          <w:marLeft w:val="480"/>
          <w:marRight w:val="0"/>
          <w:marTop w:val="0"/>
          <w:marBottom w:val="0"/>
          <w:divBdr>
            <w:top w:val="none" w:sz="0" w:space="0" w:color="auto"/>
            <w:left w:val="none" w:sz="0" w:space="0" w:color="auto"/>
            <w:bottom w:val="none" w:sz="0" w:space="0" w:color="auto"/>
            <w:right w:val="none" w:sz="0" w:space="0" w:color="auto"/>
          </w:divBdr>
        </w:div>
        <w:div w:id="1252347831">
          <w:marLeft w:val="480"/>
          <w:marRight w:val="0"/>
          <w:marTop w:val="0"/>
          <w:marBottom w:val="0"/>
          <w:divBdr>
            <w:top w:val="none" w:sz="0" w:space="0" w:color="auto"/>
            <w:left w:val="none" w:sz="0" w:space="0" w:color="auto"/>
            <w:bottom w:val="none" w:sz="0" w:space="0" w:color="auto"/>
            <w:right w:val="none" w:sz="0" w:space="0" w:color="auto"/>
          </w:divBdr>
        </w:div>
        <w:div w:id="1409764592">
          <w:marLeft w:val="480"/>
          <w:marRight w:val="0"/>
          <w:marTop w:val="0"/>
          <w:marBottom w:val="0"/>
          <w:divBdr>
            <w:top w:val="none" w:sz="0" w:space="0" w:color="auto"/>
            <w:left w:val="none" w:sz="0" w:space="0" w:color="auto"/>
            <w:bottom w:val="none" w:sz="0" w:space="0" w:color="auto"/>
            <w:right w:val="none" w:sz="0" w:space="0" w:color="auto"/>
          </w:divBdr>
        </w:div>
        <w:div w:id="1137256568">
          <w:marLeft w:val="480"/>
          <w:marRight w:val="0"/>
          <w:marTop w:val="0"/>
          <w:marBottom w:val="0"/>
          <w:divBdr>
            <w:top w:val="none" w:sz="0" w:space="0" w:color="auto"/>
            <w:left w:val="none" w:sz="0" w:space="0" w:color="auto"/>
            <w:bottom w:val="none" w:sz="0" w:space="0" w:color="auto"/>
            <w:right w:val="none" w:sz="0" w:space="0" w:color="auto"/>
          </w:divBdr>
        </w:div>
        <w:div w:id="1167286719">
          <w:marLeft w:val="480"/>
          <w:marRight w:val="0"/>
          <w:marTop w:val="0"/>
          <w:marBottom w:val="0"/>
          <w:divBdr>
            <w:top w:val="none" w:sz="0" w:space="0" w:color="auto"/>
            <w:left w:val="none" w:sz="0" w:space="0" w:color="auto"/>
            <w:bottom w:val="none" w:sz="0" w:space="0" w:color="auto"/>
            <w:right w:val="none" w:sz="0" w:space="0" w:color="auto"/>
          </w:divBdr>
        </w:div>
        <w:div w:id="1426419851">
          <w:marLeft w:val="480"/>
          <w:marRight w:val="0"/>
          <w:marTop w:val="0"/>
          <w:marBottom w:val="0"/>
          <w:divBdr>
            <w:top w:val="none" w:sz="0" w:space="0" w:color="auto"/>
            <w:left w:val="none" w:sz="0" w:space="0" w:color="auto"/>
            <w:bottom w:val="none" w:sz="0" w:space="0" w:color="auto"/>
            <w:right w:val="none" w:sz="0" w:space="0" w:color="auto"/>
          </w:divBdr>
        </w:div>
        <w:div w:id="852262822">
          <w:marLeft w:val="480"/>
          <w:marRight w:val="0"/>
          <w:marTop w:val="0"/>
          <w:marBottom w:val="0"/>
          <w:divBdr>
            <w:top w:val="none" w:sz="0" w:space="0" w:color="auto"/>
            <w:left w:val="none" w:sz="0" w:space="0" w:color="auto"/>
            <w:bottom w:val="none" w:sz="0" w:space="0" w:color="auto"/>
            <w:right w:val="none" w:sz="0" w:space="0" w:color="auto"/>
          </w:divBdr>
        </w:div>
        <w:div w:id="1919095139">
          <w:marLeft w:val="480"/>
          <w:marRight w:val="0"/>
          <w:marTop w:val="0"/>
          <w:marBottom w:val="0"/>
          <w:divBdr>
            <w:top w:val="none" w:sz="0" w:space="0" w:color="auto"/>
            <w:left w:val="none" w:sz="0" w:space="0" w:color="auto"/>
            <w:bottom w:val="none" w:sz="0" w:space="0" w:color="auto"/>
            <w:right w:val="none" w:sz="0" w:space="0" w:color="auto"/>
          </w:divBdr>
        </w:div>
        <w:div w:id="1838300796">
          <w:marLeft w:val="480"/>
          <w:marRight w:val="0"/>
          <w:marTop w:val="0"/>
          <w:marBottom w:val="0"/>
          <w:divBdr>
            <w:top w:val="none" w:sz="0" w:space="0" w:color="auto"/>
            <w:left w:val="none" w:sz="0" w:space="0" w:color="auto"/>
            <w:bottom w:val="none" w:sz="0" w:space="0" w:color="auto"/>
            <w:right w:val="none" w:sz="0" w:space="0" w:color="auto"/>
          </w:divBdr>
        </w:div>
        <w:div w:id="541744675">
          <w:marLeft w:val="480"/>
          <w:marRight w:val="0"/>
          <w:marTop w:val="0"/>
          <w:marBottom w:val="0"/>
          <w:divBdr>
            <w:top w:val="none" w:sz="0" w:space="0" w:color="auto"/>
            <w:left w:val="none" w:sz="0" w:space="0" w:color="auto"/>
            <w:bottom w:val="none" w:sz="0" w:space="0" w:color="auto"/>
            <w:right w:val="none" w:sz="0" w:space="0" w:color="auto"/>
          </w:divBdr>
        </w:div>
        <w:div w:id="2075351078">
          <w:marLeft w:val="480"/>
          <w:marRight w:val="0"/>
          <w:marTop w:val="0"/>
          <w:marBottom w:val="0"/>
          <w:divBdr>
            <w:top w:val="none" w:sz="0" w:space="0" w:color="auto"/>
            <w:left w:val="none" w:sz="0" w:space="0" w:color="auto"/>
            <w:bottom w:val="none" w:sz="0" w:space="0" w:color="auto"/>
            <w:right w:val="none" w:sz="0" w:space="0" w:color="auto"/>
          </w:divBdr>
        </w:div>
        <w:div w:id="584270952">
          <w:marLeft w:val="480"/>
          <w:marRight w:val="0"/>
          <w:marTop w:val="0"/>
          <w:marBottom w:val="0"/>
          <w:divBdr>
            <w:top w:val="none" w:sz="0" w:space="0" w:color="auto"/>
            <w:left w:val="none" w:sz="0" w:space="0" w:color="auto"/>
            <w:bottom w:val="none" w:sz="0" w:space="0" w:color="auto"/>
            <w:right w:val="none" w:sz="0" w:space="0" w:color="auto"/>
          </w:divBdr>
        </w:div>
        <w:div w:id="1548489496">
          <w:marLeft w:val="480"/>
          <w:marRight w:val="0"/>
          <w:marTop w:val="0"/>
          <w:marBottom w:val="0"/>
          <w:divBdr>
            <w:top w:val="none" w:sz="0" w:space="0" w:color="auto"/>
            <w:left w:val="none" w:sz="0" w:space="0" w:color="auto"/>
            <w:bottom w:val="none" w:sz="0" w:space="0" w:color="auto"/>
            <w:right w:val="none" w:sz="0" w:space="0" w:color="auto"/>
          </w:divBdr>
        </w:div>
        <w:div w:id="1733507555">
          <w:marLeft w:val="480"/>
          <w:marRight w:val="0"/>
          <w:marTop w:val="0"/>
          <w:marBottom w:val="0"/>
          <w:divBdr>
            <w:top w:val="none" w:sz="0" w:space="0" w:color="auto"/>
            <w:left w:val="none" w:sz="0" w:space="0" w:color="auto"/>
            <w:bottom w:val="none" w:sz="0" w:space="0" w:color="auto"/>
            <w:right w:val="none" w:sz="0" w:space="0" w:color="auto"/>
          </w:divBdr>
        </w:div>
        <w:div w:id="1988977264">
          <w:marLeft w:val="480"/>
          <w:marRight w:val="0"/>
          <w:marTop w:val="0"/>
          <w:marBottom w:val="0"/>
          <w:divBdr>
            <w:top w:val="none" w:sz="0" w:space="0" w:color="auto"/>
            <w:left w:val="none" w:sz="0" w:space="0" w:color="auto"/>
            <w:bottom w:val="none" w:sz="0" w:space="0" w:color="auto"/>
            <w:right w:val="none" w:sz="0" w:space="0" w:color="auto"/>
          </w:divBdr>
        </w:div>
        <w:div w:id="1105230333">
          <w:marLeft w:val="480"/>
          <w:marRight w:val="0"/>
          <w:marTop w:val="0"/>
          <w:marBottom w:val="0"/>
          <w:divBdr>
            <w:top w:val="none" w:sz="0" w:space="0" w:color="auto"/>
            <w:left w:val="none" w:sz="0" w:space="0" w:color="auto"/>
            <w:bottom w:val="none" w:sz="0" w:space="0" w:color="auto"/>
            <w:right w:val="none" w:sz="0" w:space="0" w:color="auto"/>
          </w:divBdr>
        </w:div>
        <w:div w:id="1289235917">
          <w:marLeft w:val="480"/>
          <w:marRight w:val="0"/>
          <w:marTop w:val="0"/>
          <w:marBottom w:val="0"/>
          <w:divBdr>
            <w:top w:val="none" w:sz="0" w:space="0" w:color="auto"/>
            <w:left w:val="none" w:sz="0" w:space="0" w:color="auto"/>
            <w:bottom w:val="none" w:sz="0" w:space="0" w:color="auto"/>
            <w:right w:val="none" w:sz="0" w:space="0" w:color="auto"/>
          </w:divBdr>
        </w:div>
        <w:div w:id="5834123">
          <w:marLeft w:val="480"/>
          <w:marRight w:val="0"/>
          <w:marTop w:val="0"/>
          <w:marBottom w:val="0"/>
          <w:divBdr>
            <w:top w:val="none" w:sz="0" w:space="0" w:color="auto"/>
            <w:left w:val="none" w:sz="0" w:space="0" w:color="auto"/>
            <w:bottom w:val="none" w:sz="0" w:space="0" w:color="auto"/>
            <w:right w:val="none" w:sz="0" w:space="0" w:color="auto"/>
          </w:divBdr>
        </w:div>
        <w:div w:id="1125657589">
          <w:marLeft w:val="480"/>
          <w:marRight w:val="0"/>
          <w:marTop w:val="0"/>
          <w:marBottom w:val="0"/>
          <w:divBdr>
            <w:top w:val="none" w:sz="0" w:space="0" w:color="auto"/>
            <w:left w:val="none" w:sz="0" w:space="0" w:color="auto"/>
            <w:bottom w:val="none" w:sz="0" w:space="0" w:color="auto"/>
            <w:right w:val="none" w:sz="0" w:space="0" w:color="auto"/>
          </w:divBdr>
        </w:div>
        <w:div w:id="1553150985">
          <w:marLeft w:val="480"/>
          <w:marRight w:val="0"/>
          <w:marTop w:val="0"/>
          <w:marBottom w:val="0"/>
          <w:divBdr>
            <w:top w:val="none" w:sz="0" w:space="0" w:color="auto"/>
            <w:left w:val="none" w:sz="0" w:space="0" w:color="auto"/>
            <w:bottom w:val="none" w:sz="0" w:space="0" w:color="auto"/>
            <w:right w:val="none" w:sz="0" w:space="0" w:color="auto"/>
          </w:divBdr>
        </w:div>
        <w:div w:id="1936747615">
          <w:marLeft w:val="480"/>
          <w:marRight w:val="0"/>
          <w:marTop w:val="0"/>
          <w:marBottom w:val="0"/>
          <w:divBdr>
            <w:top w:val="none" w:sz="0" w:space="0" w:color="auto"/>
            <w:left w:val="none" w:sz="0" w:space="0" w:color="auto"/>
            <w:bottom w:val="none" w:sz="0" w:space="0" w:color="auto"/>
            <w:right w:val="none" w:sz="0" w:space="0" w:color="auto"/>
          </w:divBdr>
        </w:div>
        <w:div w:id="856503596">
          <w:marLeft w:val="480"/>
          <w:marRight w:val="0"/>
          <w:marTop w:val="0"/>
          <w:marBottom w:val="0"/>
          <w:divBdr>
            <w:top w:val="none" w:sz="0" w:space="0" w:color="auto"/>
            <w:left w:val="none" w:sz="0" w:space="0" w:color="auto"/>
            <w:bottom w:val="none" w:sz="0" w:space="0" w:color="auto"/>
            <w:right w:val="none" w:sz="0" w:space="0" w:color="auto"/>
          </w:divBdr>
        </w:div>
        <w:div w:id="1700426616">
          <w:marLeft w:val="480"/>
          <w:marRight w:val="0"/>
          <w:marTop w:val="0"/>
          <w:marBottom w:val="0"/>
          <w:divBdr>
            <w:top w:val="none" w:sz="0" w:space="0" w:color="auto"/>
            <w:left w:val="none" w:sz="0" w:space="0" w:color="auto"/>
            <w:bottom w:val="none" w:sz="0" w:space="0" w:color="auto"/>
            <w:right w:val="none" w:sz="0" w:space="0" w:color="auto"/>
          </w:divBdr>
        </w:div>
        <w:div w:id="969094428">
          <w:marLeft w:val="480"/>
          <w:marRight w:val="0"/>
          <w:marTop w:val="0"/>
          <w:marBottom w:val="0"/>
          <w:divBdr>
            <w:top w:val="none" w:sz="0" w:space="0" w:color="auto"/>
            <w:left w:val="none" w:sz="0" w:space="0" w:color="auto"/>
            <w:bottom w:val="none" w:sz="0" w:space="0" w:color="auto"/>
            <w:right w:val="none" w:sz="0" w:space="0" w:color="auto"/>
          </w:divBdr>
        </w:div>
        <w:div w:id="1201868336">
          <w:marLeft w:val="480"/>
          <w:marRight w:val="0"/>
          <w:marTop w:val="0"/>
          <w:marBottom w:val="0"/>
          <w:divBdr>
            <w:top w:val="none" w:sz="0" w:space="0" w:color="auto"/>
            <w:left w:val="none" w:sz="0" w:space="0" w:color="auto"/>
            <w:bottom w:val="none" w:sz="0" w:space="0" w:color="auto"/>
            <w:right w:val="none" w:sz="0" w:space="0" w:color="auto"/>
          </w:divBdr>
        </w:div>
        <w:div w:id="2139713411">
          <w:marLeft w:val="480"/>
          <w:marRight w:val="0"/>
          <w:marTop w:val="0"/>
          <w:marBottom w:val="0"/>
          <w:divBdr>
            <w:top w:val="none" w:sz="0" w:space="0" w:color="auto"/>
            <w:left w:val="none" w:sz="0" w:space="0" w:color="auto"/>
            <w:bottom w:val="none" w:sz="0" w:space="0" w:color="auto"/>
            <w:right w:val="none" w:sz="0" w:space="0" w:color="auto"/>
          </w:divBdr>
        </w:div>
        <w:div w:id="91828936">
          <w:marLeft w:val="480"/>
          <w:marRight w:val="0"/>
          <w:marTop w:val="0"/>
          <w:marBottom w:val="0"/>
          <w:divBdr>
            <w:top w:val="none" w:sz="0" w:space="0" w:color="auto"/>
            <w:left w:val="none" w:sz="0" w:space="0" w:color="auto"/>
            <w:bottom w:val="none" w:sz="0" w:space="0" w:color="auto"/>
            <w:right w:val="none" w:sz="0" w:space="0" w:color="auto"/>
          </w:divBdr>
        </w:div>
        <w:div w:id="100883311">
          <w:marLeft w:val="480"/>
          <w:marRight w:val="0"/>
          <w:marTop w:val="0"/>
          <w:marBottom w:val="0"/>
          <w:divBdr>
            <w:top w:val="none" w:sz="0" w:space="0" w:color="auto"/>
            <w:left w:val="none" w:sz="0" w:space="0" w:color="auto"/>
            <w:bottom w:val="none" w:sz="0" w:space="0" w:color="auto"/>
            <w:right w:val="none" w:sz="0" w:space="0" w:color="auto"/>
          </w:divBdr>
        </w:div>
        <w:div w:id="629941481">
          <w:marLeft w:val="480"/>
          <w:marRight w:val="0"/>
          <w:marTop w:val="0"/>
          <w:marBottom w:val="0"/>
          <w:divBdr>
            <w:top w:val="none" w:sz="0" w:space="0" w:color="auto"/>
            <w:left w:val="none" w:sz="0" w:space="0" w:color="auto"/>
            <w:bottom w:val="none" w:sz="0" w:space="0" w:color="auto"/>
            <w:right w:val="none" w:sz="0" w:space="0" w:color="auto"/>
          </w:divBdr>
        </w:div>
        <w:div w:id="121459603">
          <w:marLeft w:val="480"/>
          <w:marRight w:val="0"/>
          <w:marTop w:val="0"/>
          <w:marBottom w:val="0"/>
          <w:divBdr>
            <w:top w:val="none" w:sz="0" w:space="0" w:color="auto"/>
            <w:left w:val="none" w:sz="0" w:space="0" w:color="auto"/>
            <w:bottom w:val="none" w:sz="0" w:space="0" w:color="auto"/>
            <w:right w:val="none" w:sz="0" w:space="0" w:color="auto"/>
          </w:divBdr>
        </w:div>
        <w:div w:id="964000177">
          <w:marLeft w:val="480"/>
          <w:marRight w:val="0"/>
          <w:marTop w:val="0"/>
          <w:marBottom w:val="0"/>
          <w:divBdr>
            <w:top w:val="none" w:sz="0" w:space="0" w:color="auto"/>
            <w:left w:val="none" w:sz="0" w:space="0" w:color="auto"/>
            <w:bottom w:val="none" w:sz="0" w:space="0" w:color="auto"/>
            <w:right w:val="none" w:sz="0" w:space="0" w:color="auto"/>
          </w:divBdr>
        </w:div>
        <w:div w:id="705714875">
          <w:marLeft w:val="480"/>
          <w:marRight w:val="0"/>
          <w:marTop w:val="0"/>
          <w:marBottom w:val="0"/>
          <w:divBdr>
            <w:top w:val="none" w:sz="0" w:space="0" w:color="auto"/>
            <w:left w:val="none" w:sz="0" w:space="0" w:color="auto"/>
            <w:bottom w:val="none" w:sz="0" w:space="0" w:color="auto"/>
            <w:right w:val="none" w:sz="0" w:space="0" w:color="auto"/>
          </w:divBdr>
        </w:div>
        <w:div w:id="880823249">
          <w:marLeft w:val="480"/>
          <w:marRight w:val="0"/>
          <w:marTop w:val="0"/>
          <w:marBottom w:val="0"/>
          <w:divBdr>
            <w:top w:val="none" w:sz="0" w:space="0" w:color="auto"/>
            <w:left w:val="none" w:sz="0" w:space="0" w:color="auto"/>
            <w:bottom w:val="none" w:sz="0" w:space="0" w:color="auto"/>
            <w:right w:val="none" w:sz="0" w:space="0" w:color="auto"/>
          </w:divBdr>
        </w:div>
        <w:div w:id="1458569309">
          <w:marLeft w:val="480"/>
          <w:marRight w:val="0"/>
          <w:marTop w:val="0"/>
          <w:marBottom w:val="0"/>
          <w:divBdr>
            <w:top w:val="none" w:sz="0" w:space="0" w:color="auto"/>
            <w:left w:val="none" w:sz="0" w:space="0" w:color="auto"/>
            <w:bottom w:val="none" w:sz="0" w:space="0" w:color="auto"/>
            <w:right w:val="none" w:sz="0" w:space="0" w:color="auto"/>
          </w:divBdr>
        </w:div>
        <w:div w:id="1660842729">
          <w:marLeft w:val="480"/>
          <w:marRight w:val="0"/>
          <w:marTop w:val="0"/>
          <w:marBottom w:val="0"/>
          <w:divBdr>
            <w:top w:val="none" w:sz="0" w:space="0" w:color="auto"/>
            <w:left w:val="none" w:sz="0" w:space="0" w:color="auto"/>
            <w:bottom w:val="none" w:sz="0" w:space="0" w:color="auto"/>
            <w:right w:val="none" w:sz="0" w:space="0" w:color="auto"/>
          </w:divBdr>
        </w:div>
        <w:div w:id="1047610235">
          <w:marLeft w:val="480"/>
          <w:marRight w:val="0"/>
          <w:marTop w:val="0"/>
          <w:marBottom w:val="0"/>
          <w:divBdr>
            <w:top w:val="none" w:sz="0" w:space="0" w:color="auto"/>
            <w:left w:val="none" w:sz="0" w:space="0" w:color="auto"/>
            <w:bottom w:val="none" w:sz="0" w:space="0" w:color="auto"/>
            <w:right w:val="none" w:sz="0" w:space="0" w:color="auto"/>
          </w:divBdr>
        </w:div>
        <w:div w:id="1977299114">
          <w:marLeft w:val="480"/>
          <w:marRight w:val="0"/>
          <w:marTop w:val="0"/>
          <w:marBottom w:val="0"/>
          <w:divBdr>
            <w:top w:val="none" w:sz="0" w:space="0" w:color="auto"/>
            <w:left w:val="none" w:sz="0" w:space="0" w:color="auto"/>
            <w:bottom w:val="none" w:sz="0" w:space="0" w:color="auto"/>
            <w:right w:val="none" w:sz="0" w:space="0" w:color="auto"/>
          </w:divBdr>
        </w:div>
        <w:div w:id="1823767035">
          <w:marLeft w:val="480"/>
          <w:marRight w:val="0"/>
          <w:marTop w:val="0"/>
          <w:marBottom w:val="0"/>
          <w:divBdr>
            <w:top w:val="none" w:sz="0" w:space="0" w:color="auto"/>
            <w:left w:val="none" w:sz="0" w:space="0" w:color="auto"/>
            <w:bottom w:val="none" w:sz="0" w:space="0" w:color="auto"/>
            <w:right w:val="none" w:sz="0" w:space="0" w:color="auto"/>
          </w:divBdr>
        </w:div>
        <w:div w:id="1823933794">
          <w:marLeft w:val="480"/>
          <w:marRight w:val="0"/>
          <w:marTop w:val="0"/>
          <w:marBottom w:val="0"/>
          <w:divBdr>
            <w:top w:val="none" w:sz="0" w:space="0" w:color="auto"/>
            <w:left w:val="none" w:sz="0" w:space="0" w:color="auto"/>
            <w:bottom w:val="none" w:sz="0" w:space="0" w:color="auto"/>
            <w:right w:val="none" w:sz="0" w:space="0" w:color="auto"/>
          </w:divBdr>
        </w:div>
        <w:div w:id="1944915829">
          <w:marLeft w:val="480"/>
          <w:marRight w:val="0"/>
          <w:marTop w:val="0"/>
          <w:marBottom w:val="0"/>
          <w:divBdr>
            <w:top w:val="none" w:sz="0" w:space="0" w:color="auto"/>
            <w:left w:val="none" w:sz="0" w:space="0" w:color="auto"/>
            <w:bottom w:val="none" w:sz="0" w:space="0" w:color="auto"/>
            <w:right w:val="none" w:sz="0" w:space="0" w:color="auto"/>
          </w:divBdr>
        </w:div>
        <w:div w:id="995033746">
          <w:marLeft w:val="480"/>
          <w:marRight w:val="0"/>
          <w:marTop w:val="0"/>
          <w:marBottom w:val="0"/>
          <w:divBdr>
            <w:top w:val="none" w:sz="0" w:space="0" w:color="auto"/>
            <w:left w:val="none" w:sz="0" w:space="0" w:color="auto"/>
            <w:bottom w:val="none" w:sz="0" w:space="0" w:color="auto"/>
            <w:right w:val="none" w:sz="0" w:space="0" w:color="auto"/>
          </w:divBdr>
        </w:div>
        <w:div w:id="2054962054">
          <w:marLeft w:val="480"/>
          <w:marRight w:val="0"/>
          <w:marTop w:val="0"/>
          <w:marBottom w:val="0"/>
          <w:divBdr>
            <w:top w:val="none" w:sz="0" w:space="0" w:color="auto"/>
            <w:left w:val="none" w:sz="0" w:space="0" w:color="auto"/>
            <w:bottom w:val="none" w:sz="0" w:space="0" w:color="auto"/>
            <w:right w:val="none" w:sz="0" w:space="0" w:color="auto"/>
          </w:divBdr>
        </w:div>
        <w:div w:id="2018118098">
          <w:marLeft w:val="480"/>
          <w:marRight w:val="0"/>
          <w:marTop w:val="0"/>
          <w:marBottom w:val="0"/>
          <w:divBdr>
            <w:top w:val="none" w:sz="0" w:space="0" w:color="auto"/>
            <w:left w:val="none" w:sz="0" w:space="0" w:color="auto"/>
            <w:bottom w:val="none" w:sz="0" w:space="0" w:color="auto"/>
            <w:right w:val="none" w:sz="0" w:space="0" w:color="auto"/>
          </w:divBdr>
        </w:div>
        <w:div w:id="1298995332">
          <w:marLeft w:val="480"/>
          <w:marRight w:val="0"/>
          <w:marTop w:val="0"/>
          <w:marBottom w:val="0"/>
          <w:divBdr>
            <w:top w:val="none" w:sz="0" w:space="0" w:color="auto"/>
            <w:left w:val="none" w:sz="0" w:space="0" w:color="auto"/>
            <w:bottom w:val="none" w:sz="0" w:space="0" w:color="auto"/>
            <w:right w:val="none" w:sz="0" w:space="0" w:color="auto"/>
          </w:divBdr>
        </w:div>
        <w:div w:id="148834469">
          <w:marLeft w:val="480"/>
          <w:marRight w:val="0"/>
          <w:marTop w:val="0"/>
          <w:marBottom w:val="0"/>
          <w:divBdr>
            <w:top w:val="none" w:sz="0" w:space="0" w:color="auto"/>
            <w:left w:val="none" w:sz="0" w:space="0" w:color="auto"/>
            <w:bottom w:val="none" w:sz="0" w:space="0" w:color="auto"/>
            <w:right w:val="none" w:sz="0" w:space="0" w:color="auto"/>
          </w:divBdr>
        </w:div>
        <w:div w:id="1470441896">
          <w:marLeft w:val="480"/>
          <w:marRight w:val="0"/>
          <w:marTop w:val="0"/>
          <w:marBottom w:val="0"/>
          <w:divBdr>
            <w:top w:val="none" w:sz="0" w:space="0" w:color="auto"/>
            <w:left w:val="none" w:sz="0" w:space="0" w:color="auto"/>
            <w:bottom w:val="none" w:sz="0" w:space="0" w:color="auto"/>
            <w:right w:val="none" w:sz="0" w:space="0" w:color="auto"/>
          </w:divBdr>
        </w:div>
        <w:div w:id="1736274927">
          <w:marLeft w:val="480"/>
          <w:marRight w:val="0"/>
          <w:marTop w:val="0"/>
          <w:marBottom w:val="0"/>
          <w:divBdr>
            <w:top w:val="none" w:sz="0" w:space="0" w:color="auto"/>
            <w:left w:val="none" w:sz="0" w:space="0" w:color="auto"/>
            <w:bottom w:val="none" w:sz="0" w:space="0" w:color="auto"/>
            <w:right w:val="none" w:sz="0" w:space="0" w:color="auto"/>
          </w:divBdr>
        </w:div>
        <w:div w:id="1936010363">
          <w:marLeft w:val="480"/>
          <w:marRight w:val="0"/>
          <w:marTop w:val="0"/>
          <w:marBottom w:val="0"/>
          <w:divBdr>
            <w:top w:val="none" w:sz="0" w:space="0" w:color="auto"/>
            <w:left w:val="none" w:sz="0" w:space="0" w:color="auto"/>
            <w:bottom w:val="none" w:sz="0" w:space="0" w:color="auto"/>
            <w:right w:val="none" w:sz="0" w:space="0" w:color="auto"/>
          </w:divBdr>
        </w:div>
        <w:div w:id="1551762735">
          <w:marLeft w:val="480"/>
          <w:marRight w:val="0"/>
          <w:marTop w:val="0"/>
          <w:marBottom w:val="0"/>
          <w:divBdr>
            <w:top w:val="none" w:sz="0" w:space="0" w:color="auto"/>
            <w:left w:val="none" w:sz="0" w:space="0" w:color="auto"/>
            <w:bottom w:val="none" w:sz="0" w:space="0" w:color="auto"/>
            <w:right w:val="none" w:sz="0" w:space="0" w:color="auto"/>
          </w:divBdr>
        </w:div>
        <w:div w:id="244414723">
          <w:marLeft w:val="480"/>
          <w:marRight w:val="0"/>
          <w:marTop w:val="0"/>
          <w:marBottom w:val="0"/>
          <w:divBdr>
            <w:top w:val="none" w:sz="0" w:space="0" w:color="auto"/>
            <w:left w:val="none" w:sz="0" w:space="0" w:color="auto"/>
            <w:bottom w:val="none" w:sz="0" w:space="0" w:color="auto"/>
            <w:right w:val="none" w:sz="0" w:space="0" w:color="auto"/>
          </w:divBdr>
        </w:div>
        <w:div w:id="330178294">
          <w:marLeft w:val="480"/>
          <w:marRight w:val="0"/>
          <w:marTop w:val="0"/>
          <w:marBottom w:val="0"/>
          <w:divBdr>
            <w:top w:val="none" w:sz="0" w:space="0" w:color="auto"/>
            <w:left w:val="none" w:sz="0" w:space="0" w:color="auto"/>
            <w:bottom w:val="none" w:sz="0" w:space="0" w:color="auto"/>
            <w:right w:val="none" w:sz="0" w:space="0" w:color="auto"/>
          </w:divBdr>
        </w:div>
        <w:div w:id="1752893157">
          <w:marLeft w:val="480"/>
          <w:marRight w:val="0"/>
          <w:marTop w:val="0"/>
          <w:marBottom w:val="0"/>
          <w:divBdr>
            <w:top w:val="none" w:sz="0" w:space="0" w:color="auto"/>
            <w:left w:val="none" w:sz="0" w:space="0" w:color="auto"/>
            <w:bottom w:val="none" w:sz="0" w:space="0" w:color="auto"/>
            <w:right w:val="none" w:sz="0" w:space="0" w:color="auto"/>
          </w:divBdr>
        </w:div>
        <w:div w:id="87627741">
          <w:marLeft w:val="480"/>
          <w:marRight w:val="0"/>
          <w:marTop w:val="0"/>
          <w:marBottom w:val="0"/>
          <w:divBdr>
            <w:top w:val="none" w:sz="0" w:space="0" w:color="auto"/>
            <w:left w:val="none" w:sz="0" w:space="0" w:color="auto"/>
            <w:bottom w:val="none" w:sz="0" w:space="0" w:color="auto"/>
            <w:right w:val="none" w:sz="0" w:space="0" w:color="auto"/>
          </w:divBdr>
        </w:div>
        <w:div w:id="411895100">
          <w:marLeft w:val="480"/>
          <w:marRight w:val="0"/>
          <w:marTop w:val="0"/>
          <w:marBottom w:val="0"/>
          <w:divBdr>
            <w:top w:val="none" w:sz="0" w:space="0" w:color="auto"/>
            <w:left w:val="none" w:sz="0" w:space="0" w:color="auto"/>
            <w:bottom w:val="none" w:sz="0" w:space="0" w:color="auto"/>
            <w:right w:val="none" w:sz="0" w:space="0" w:color="auto"/>
          </w:divBdr>
        </w:div>
        <w:div w:id="2048094967">
          <w:marLeft w:val="480"/>
          <w:marRight w:val="0"/>
          <w:marTop w:val="0"/>
          <w:marBottom w:val="0"/>
          <w:divBdr>
            <w:top w:val="none" w:sz="0" w:space="0" w:color="auto"/>
            <w:left w:val="none" w:sz="0" w:space="0" w:color="auto"/>
            <w:bottom w:val="none" w:sz="0" w:space="0" w:color="auto"/>
            <w:right w:val="none" w:sz="0" w:space="0" w:color="auto"/>
          </w:divBdr>
        </w:div>
        <w:div w:id="336269095">
          <w:marLeft w:val="480"/>
          <w:marRight w:val="0"/>
          <w:marTop w:val="0"/>
          <w:marBottom w:val="0"/>
          <w:divBdr>
            <w:top w:val="none" w:sz="0" w:space="0" w:color="auto"/>
            <w:left w:val="none" w:sz="0" w:space="0" w:color="auto"/>
            <w:bottom w:val="none" w:sz="0" w:space="0" w:color="auto"/>
            <w:right w:val="none" w:sz="0" w:space="0" w:color="auto"/>
          </w:divBdr>
        </w:div>
        <w:div w:id="297074995">
          <w:marLeft w:val="480"/>
          <w:marRight w:val="0"/>
          <w:marTop w:val="0"/>
          <w:marBottom w:val="0"/>
          <w:divBdr>
            <w:top w:val="none" w:sz="0" w:space="0" w:color="auto"/>
            <w:left w:val="none" w:sz="0" w:space="0" w:color="auto"/>
            <w:bottom w:val="none" w:sz="0" w:space="0" w:color="auto"/>
            <w:right w:val="none" w:sz="0" w:space="0" w:color="auto"/>
          </w:divBdr>
        </w:div>
        <w:div w:id="33428700">
          <w:marLeft w:val="480"/>
          <w:marRight w:val="0"/>
          <w:marTop w:val="0"/>
          <w:marBottom w:val="0"/>
          <w:divBdr>
            <w:top w:val="none" w:sz="0" w:space="0" w:color="auto"/>
            <w:left w:val="none" w:sz="0" w:space="0" w:color="auto"/>
            <w:bottom w:val="none" w:sz="0" w:space="0" w:color="auto"/>
            <w:right w:val="none" w:sz="0" w:space="0" w:color="auto"/>
          </w:divBdr>
        </w:div>
        <w:div w:id="803960620">
          <w:marLeft w:val="480"/>
          <w:marRight w:val="0"/>
          <w:marTop w:val="0"/>
          <w:marBottom w:val="0"/>
          <w:divBdr>
            <w:top w:val="none" w:sz="0" w:space="0" w:color="auto"/>
            <w:left w:val="none" w:sz="0" w:space="0" w:color="auto"/>
            <w:bottom w:val="none" w:sz="0" w:space="0" w:color="auto"/>
            <w:right w:val="none" w:sz="0" w:space="0" w:color="auto"/>
          </w:divBdr>
        </w:div>
        <w:div w:id="1230652313">
          <w:marLeft w:val="480"/>
          <w:marRight w:val="0"/>
          <w:marTop w:val="0"/>
          <w:marBottom w:val="0"/>
          <w:divBdr>
            <w:top w:val="none" w:sz="0" w:space="0" w:color="auto"/>
            <w:left w:val="none" w:sz="0" w:space="0" w:color="auto"/>
            <w:bottom w:val="none" w:sz="0" w:space="0" w:color="auto"/>
            <w:right w:val="none" w:sz="0" w:space="0" w:color="auto"/>
          </w:divBdr>
        </w:div>
        <w:div w:id="1362589798">
          <w:marLeft w:val="480"/>
          <w:marRight w:val="0"/>
          <w:marTop w:val="0"/>
          <w:marBottom w:val="0"/>
          <w:divBdr>
            <w:top w:val="none" w:sz="0" w:space="0" w:color="auto"/>
            <w:left w:val="none" w:sz="0" w:space="0" w:color="auto"/>
            <w:bottom w:val="none" w:sz="0" w:space="0" w:color="auto"/>
            <w:right w:val="none" w:sz="0" w:space="0" w:color="auto"/>
          </w:divBdr>
        </w:div>
        <w:div w:id="1290673040">
          <w:marLeft w:val="480"/>
          <w:marRight w:val="0"/>
          <w:marTop w:val="0"/>
          <w:marBottom w:val="0"/>
          <w:divBdr>
            <w:top w:val="none" w:sz="0" w:space="0" w:color="auto"/>
            <w:left w:val="none" w:sz="0" w:space="0" w:color="auto"/>
            <w:bottom w:val="none" w:sz="0" w:space="0" w:color="auto"/>
            <w:right w:val="none" w:sz="0" w:space="0" w:color="auto"/>
          </w:divBdr>
        </w:div>
        <w:div w:id="62526951">
          <w:marLeft w:val="480"/>
          <w:marRight w:val="0"/>
          <w:marTop w:val="0"/>
          <w:marBottom w:val="0"/>
          <w:divBdr>
            <w:top w:val="none" w:sz="0" w:space="0" w:color="auto"/>
            <w:left w:val="none" w:sz="0" w:space="0" w:color="auto"/>
            <w:bottom w:val="none" w:sz="0" w:space="0" w:color="auto"/>
            <w:right w:val="none" w:sz="0" w:space="0" w:color="auto"/>
          </w:divBdr>
        </w:div>
        <w:div w:id="1906337341">
          <w:marLeft w:val="480"/>
          <w:marRight w:val="0"/>
          <w:marTop w:val="0"/>
          <w:marBottom w:val="0"/>
          <w:divBdr>
            <w:top w:val="none" w:sz="0" w:space="0" w:color="auto"/>
            <w:left w:val="none" w:sz="0" w:space="0" w:color="auto"/>
            <w:bottom w:val="none" w:sz="0" w:space="0" w:color="auto"/>
            <w:right w:val="none" w:sz="0" w:space="0" w:color="auto"/>
          </w:divBdr>
        </w:div>
        <w:div w:id="1652325754">
          <w:marLeft w:val="480"/>
          <w:marRight w:val="0"/>
          <w:marTop w:val="0"/>
          <w:marBottom w:val="0"/>
          <w:divBdr>
            <w:top w:val="none" w:sz="0" w:space="0" w:color="auto"/>
            <w:left w:val="none" w:sz="0" w:space="0" w:color="auto"/>
            <w:bottom w:val="none" w:sz="0" w:space="0" w:color="auto"/>
            <w:right w:val="none" w:sz="0" w:space="0" w:color="auto"/>
          </w:divBdr>
        </w:div>
      </w:divsChild>
    </w:div>
    <w:div w:id="825366440">
      <w:bodyDiv w:val="1"/>
      <w:marLeft w:val="0"/>
      <w:marRight w:val="0"/>
      <w:marTop w:val="0"/>
      <w:marBottom w:val="0"/>
      <w:divBdr>
        <w:top w:val="none" w:sz="0" w:space="0" w:color="auto"/>
        <w:left w:val="none" w:sz="0" w:space="0" w:color="auto"/>
        <w:bottom w:val="none" w:sz="0" w:space="0" w:color="auto"/>
        <w:right w:val="none" w:sz="0" w:space="0" w:color="auto"/>
      </w:divBdr>
    </w:div>
    <w:div w:id="825513676">
      <w:bodyDiv w:val="1"/>
      <w:marLeft w:val="0"/>
      <w:marRight w:val="0"/>
      <w:marTop w:val="0"/>
      <w:marBottom w:val="0"/>
      <w:divBdr>
        <w:top w:val="none" w:sz="0" w:space="0" w:color="auto"/>
        <w:left w:val="none" w:sz="0" w:space="0" w:color="auto"/>
        <w:bottom w:val="none" w:sz="0" w:space="0" w:color="auto"/>
        <w:right w:val="none" w:sz="0" w:space="0" w:color="auto"/>
      </w:divBdr>
    </w:div>
    <w:div w:id="825635400">
      <w:bodyDiv w:val="1"/>
      <w:marLeft w:val="0"/>
      <w:marRight w:val="0"/>
      <w:marTop w:val="0"/>
      <w:marBottom w:val="0"/>
      <w:divBdr>
        <w:top w:val="none" w:sz="0" w:space="0" w:color="auto"/>
        <w:left w:val="none" w:sz="0" w:space="0" w:color="auto"/>
        <w:bottom w:val="none" w:sz="0" w:space="0" w:color="auto"/>
        <w:right w:val="none" w:sz="0" w:space="0" w:color="auto"/>
      </w:divBdr>
    </w:div>
    <w:div w:id="826097500">
      <w:bodyDiv w:val="1"/>
      <w:marLeft w:val="0"/>
      <w:marRight w:val="0"/>
      <w:marTop w:val="0"/>
      <w:marBottom w:val="0"/>
      <w:divBdr>
        <w:top w:val="none" w:sz="0" w:space="0" w:color="auto"/>
        <w:left w:val="none" w:sz="0" w:space="0" w:color="auto"/>
        <w:bottom w:val="none" w:sz="0" w:space="0" w:color="auto"/>
        <w:right w:val="none" w:sz="0" w:space="0" w:color="auto"/>
      </w:divBdr>
    </w:div>
    <w:div w:id="826169786">
      <w:bodyDiv w:val="1"/>
      <w:marLeft w:val="0"/>
      <w:marRight w:val="0"/>
      <w:marTop w:val="0"/>
      <w:marBottom w:val="0"/>
      <w:divBdr>
        <w:top w:val="none" w:sz="0" w:space="0" w:color="auto"/>
        <w:left w:val="none" w:sz="0" w:space="0" w:color="auto"/>
        <w:bottom w:val="none" w:sz="0" w:space="0" w:color="auto"/>
        <w:right w:val="none" w:sz="0" w:space="0" w:color="auto"/>
      </w:divBdr>
    </w:div>
    <w:div w:id="826287351">
      <w:bodyDiv w:val="1"/>
      <w:marLeft w:val="0"/>
      <w:marRight w:val="0"/>
      <w:marTop w:val="0"/>
      <w:marBottom w:val="0"/>
      <w:divBdr>
        <w:top w:val="none" w:sz="0" w:space="0" w:color="auto"/>
        <w:left w:val="none" w:sz="0" w:space="0" w:color="auto"/>
        <w:bottom w:val="none" w:sz="0" w:space="0" w:color="auto"/>
        <w:right w:val="none" w:sz="0" w:space="0" w:color="auto"/>
      </w:divBdr>
    </w:div>
    <w:div w:id="826439728">
      <w:bodyDiv w:val="1"/>
      <w:marLeft w:val="0"/>
      <w:marRight w:val="0"/>
      <w:marTop w:val="0"/>
      <w:marBottom w:val="0"/>
      <w:divBdr>
        <w:top w:val="none" w:sz="0" w:space="0" w:color="auto"/>
        <w:left w:val="none" w:sz="0" w:space="0" w:color="auto"/>
        <w:bottom w:val="none" w:sz="0" w:space="0" w:color="auto"/>
        <w:right w:val="none" w:sz="0" w:space="0" w:color="auto"/>
      </w:divBdr>
    </w:div>
    <w:div w:id="826676379">
      <w:bodyDiv w:val="1"/>
      <w:marLeft w:val="0"/>
      <w:marRight w:val="0"/>
      <w:marTop w:val="0"/>
      <w:marBottom w:val="0"/>
      <w:divBdr>
        <w:top w:val="none" w:sz="0" w:space="0" w:color="auto"/>
        <w:left w:val="none" w:sz="0" w:space="0" w:color="auto"/>
        <w:bottom w:val="none" w:sz="0" w:space="0" w:color="auto"/>
        <w:right w:val="none" w:sz="0" w:space="0" w:color="auto"/>
      </w:divBdr>
    </w:div>
    <w:div w:id="828447518">
      <w:bodyDiv w:val="1"/>
      <w:marLeft w:val="0"/>
      <w:marRight w:val="0"/>
      <w:marTop w:val="0"/>
      <w:marBottom w:val="0"/>
      <w:divBdr>
        <w:top w:val="none" w:sz="0" w:space="0" w:color="auto"/>
        <w:left w:val="none" w:sz="0" w:space="0" w:color="auto"/>
        <w:bottom w:val="none" w:sz="0" w:space="0" w:color="auto"/>
        <w:right w:val="none" w:sz="0" w:space="0" w:color="auto"/>
      </w:divBdr>
    </w:div>
    <w:div w:id="830029594">
      <w:bodyDiv w:val="1"/>
      <w:marLeft w:val="0"/>
      <w:marRight w:val="0"/>
      <w:marTop w:val="0"/>
      <w:marBottom w:val="0"/>
      <w:divBdr>
        <w:top w:val="none" w:sz="0" w:space="0" w:color="auto"/>
        <w:left w:val="none" w:sz="0" w:space="0" w:color="auto"/>
        <w:bottom w:val="none" w:sz="0" w:space="0" w:color="auto"/>
        <w:right w:val="none" w:sz="0" w:space="0" w:color="auto"/>
      </w:divBdr>
    </w:div>
    <w:div w:id="830215333">
      <w:bodyDiv w:val="1"/>
      <w:marLeft w:val="0"/>
      <w:marRight w:val="0"/>
      <w:marTop w:val="0"/>
      <w:marBottom w:val="0"/>
      <w:divBdr>
        <w:top w:val="none" w:sz="0" w:space="0" w:color="auto"/>
        <w:left w:val="none" w:sz="0" w:space="0" w:color="auto"/>
        <w:bottom w:val="none" w:sz="0" w:space="0" w:color="auto"/>
        <w:right w:val="none" w:sz="0" w:space="0" w:color="auto"/>
      </w:divBdr>
    </w:div>
    <w:div w:id="830675457">
      <w:bodyDiv w:val="1"/>
      <w:marLeft w:val="0"/>
      <w:marRight w:val="0"/>
      <w:marTop w:val="0"/>
      <w:marBottom w:val="0"/>
      <w:divBdr>
        <w:top w:val="none" w:sz="0" w:space="0" w:color="auto"/>
        <w:left w:val="none" w:sz="0" w:space="0" w:color="auto"/>
        <w:bottom w:val="none" w:sz="0" w:space="0" w:color="auto"/>
        <w:right w:val="none" w:sz="0" w:space="0" w:color="auto"/>
      </w:divBdr>
    </w:div>
    <w:div w:id="831793384">
      <w:bodyDiv w:val="1"/>
      <w:marLeft w:val="0"/>
      <w:marRight w:val="0"/>
      <w:marTop w:val="0"/>
      <w:marBottom w:val="0"/>
      <w:divBdr>
        <w:top w:val="none" w:sz="0" w:space="0" w:color="auto"/>
        <w:left w:val="none" w:sz="0" w:space="0" w:color="auto"/>
        <w:bottom w:val="none" w:sz="0" w:space="0" w:color="auto"/>
        <w:right w:val="none" w:sz="0" w:space="0" w:color="auto"/>
      </w:divBdr>
    </w:div>
    <w:div w:id="832376726">
      <w:bodyDiv w:val="1"/>
      <w:marLeft w:val="0"/>
      <w:marRight w:val="0"/>
      <w:marTop w:val="0"/>
      <w:marBottom w:val="0"/>
      <w:divBdr>
        <w:top w:val="none" w:sz="0" w:space="0" w:color="auto"/>
        <w:left w:val="none" w:sz="0" w:space="0" w:color="auto"/>
        <w:bottom w:val="none" w:sz="0" w:space="0" w:color="auto"/>
        <w:right w:val="none" w:sz="0" w:space="0" w:color="auto"/>
      </w:divBdr>
    </w:div>
    <w:div w:id="833378641">
      <w:bodyDiv w:val="1"/>
      <w:marLeft w:val="0"/>
      <w:marRight w:val="0"/>
      <w:marTop w:val="0"/>
      <w:marBottom w:val="0"/>
      <w:divBdr>
        <w:top w:val="none" w:sz="0" w:space="0" w:color="auto"/>
        <w:left w:val="none" w:sz="0" w:space="0" w:color="auto"/>
        <w:bottom w:val="none" w:sz="0" w:space="0" w:color="auto"/>
        <w:right w:val="none" w:sz="0" w:space="0" w:color="auto"/>
      </w:divBdr>
    </w:div>
    <w:div w:id="833422019">
      <w:bodyDiv w:val="1"/>
      <w:marLeft w:val="0"/>
      <w:marRight w:val="0"/>
      <w:marTop w:val="0"/>
      <w:marBottom w:val="0"/>
      <w:divBdr>
        <w:top w:val="none" w:sz="0" w:space="0" w:color="auto"/>
        <w:left w:val="none" w:sz="0" w:space="0" w:color="auto"/>
        <w:bottom w:val="none" w:sz="0" w:space="0" w:color="auto"/>
        <w:right w:val="none" w:sz="0" w:space="0" w:color="auto"/>
      </w:divBdr>
    </w:div>
    <w:div w:id="834222400">
      <w:bodyDiv w:val="1"/>
      <w:marLeft w:val="0"/>
      <w:marRight w:val="0"/>
      <w:marTop w:val="0"/>
      <w:marBottom w:val="0"/>
      <w:divBdr>
        <w:top w:val="none" w:sz="0" w:space="0" w:color="auto"/>
        <w:left w:val="none" w:sz="0" w:space="0" w:color="auto"/>
        <w:bottom w:val="none" w:sz="0" w:space="0" w:color="auto"/>
        <w:right w:val="none" w:sz="0" w:space="0" w:color="auto"/>
      </w:divBdr>
    </w:div>
    <w:div w:id="835805843">
      <w:bodyDiv w:val="1"/>
      <w:marLeft w:val="0"/>
      <w:marRight w:val="0"/>
      <w:marTop w:val="0"/>
      <w:marBottom w:val="0"/>
      <w:divBdr>
        <w:top w:val="none" w:sz="0" w:space="0" w:color="auto"/>
        <w:left w:val="none" w:sz="0" w:space="0" w:color="auto"/>
        <w:bottom w:val="none" w:sz="0" w:space="0" w:color="auto"/>
        <w:right w:val="none" w:sz="0" w:space="0" w:color="auto"/>
      </w:divBdr>
    </w:div>
    <w:div w:id="835920082">
      <w:bodyDiv w:val="1"/>
      <w:marLeft w:val="0"/>
      <w:marRight w:val="0"/>
      <w:marTop w:val="0"/>
      <w:marBottom w:val="0"/>
      <w:divBdr>
        <w:top w:val="none" w:sz="0" w:space="0" w:color="auto"/>
        <w:left w:val="none" w:sz="0" w:space="0" w:color="auto"/>
        <w:bottom w:val="none" w:sz="0" w:space="0" w:color="auto"/>
        <w:right w:val="none" w:sz="0" w:space="0" w:color="auto"/>
      </w:divBdr>
    </w:div>
    <w:div w:id="835997746">
      <w:bodyDiv w:val="1"/>
      <w:marLeft w:val="0"/>
      <w:marRight w:val="0"/>
      <w:marTop w:val="0"/>
      <w:marBottom w:val="0"/>
      <w:divBdr>
        <w:top w:val="none" w:sz="0" w:space="0" w:color="auto"/>
        <w:left w:val="none" w:sz="0" w:space="0" w:color="auto"/>
        <w:bottom w:val="none" w:sz="0" w:space="0" w:color="auto"/>
        <w:right w:val="none" w:sz="0" w:space="0" w:color="auto"/>
      </w:divBdr>
    </w:div>
    <w:div w:id="836698393">
      <w:bodyDiv w:val="1"/>
      <w:marLeft w:val="0"/>
      <w:marRight w:val="0"/>
      <w:marTop w:val="0"/>
      <w:marBottom w:val="0"/>
      <w:divBdr>
        <w:top w:val="none" w:sz="0" w:space="0" w:color="auto"/>
        <w:left w:val="none" w:sz="0" w:space="0" w:color="auto"/>
        <w:bottom w:val="none" w:sz="0" w:space="0" w:color="auto"/>
        <w:right w:val="none" w:sz="0" w:space="0" w:color="auto"/>
      </w:divBdr>
    </w:div>
    <w:div w:id="837572739">
      <w:bodyDiv w:val="1"/>
      <w:marLeft w:val="0"/>
      <w:marRight w:val="0"/>
      <w:marTop w:val="0"/>
      <w:marBottom w:val="0"/>
      <w:divBdr>
        <w:top w:val="none" w:sz="0" w:space="0" w:color="auto"/>
        <w:left w:val="none" w:sz="0" w:space="0" w:color="auto"/>
        <w:bottom w:val="none" w:sz="0" w:space="0" w:color="auto"/>
        <w:right w:val="none" w:sz="0" w:space="0" w:color="auto"/>
      </w:divBdr>
    </w:div>
    <w:div w:id="837812922">
      <w:bodyDiv w:val="1"/>
      <w:marLeft w:val="0"/>
      <w:marRight w:val="0"/>
      <w:marTop w:val="0"/>
      <w:marBottom w:val="0"/>
      <w:divBdr>
        <w:top w:val="none" w:sz="0" w:space="0" w:color="auto"/>
        <w:left w:val="none" w:sz="0" w:space="0" w:color="auto"/>
        <w:bottom w:val="none" w:sz="0" w:space="0" w:color="auto"/>
        <w:right w:val="none" w:sz="0" w:space="0" w:color="auto"/>
      </w:divBdr>
    </w:div>
    <w:div w:id="838160353">
      <w:bodyDiv w:val="1"/>
      <w:marLeft w:val="0"/>
      <w:marRight w:val="0"/>
      <w:marTop w:val="0"/>
      <w:marBottom w:val="0"/>
      <w:divBdr>
        <w:top w:val="none" w:sz="0" w:space="0" w:color="auto"/>
        <w:left w:val="none" w:sz="0" w:space="0" w:color="auto"/>
        <w:bottom w:val="none" w:sz="0" w:space="0" w:color="auto"/>
        <w:right w:val="none" w:sz="0" w:space="0" w:color="auto"/>
      </w:divBdr>
    </w:div>
    <w:div w:id="838692971">
      <w:bodyDiv w:val="1"/>
      <w:marLeft w:val="0"/>
      <w:marRight w:val="0"/>
      <w:marTop w:val="0"/>
      <w:marBottom w:val="0"/>
      <w:divBdr>
        <w:top w:val="none" w:sz="0" w:space="0" w:color="auto"/>
        <w:left w:val="none" w:sz="0" w:space="0" w:color="auto"/>
        <w:bottom w:val="none" w:sz="0" w:space="0" w:color="auto"/>
        <w:right w:val="none" w:sz="0" w:space="0" w:color="auto"/>
      </w:divBdr>
      <w:divsChild>
        <w:div w:id="1973050671">
          <w:marLeft w:val="480"/>
          <w:marRight w:val="0"/>
          <w:marTop w:val="0"/>
          <w:marBottom w:val="0"/>
          <w:divBdr>
            <w:top w:val="none" w:sz="0" w:space="0" w:color="auto"/>
            <w:left w:val="none" w:sz="0" w:space="0" w:color="auto"/>
            <w:bottom w:val="none" w:sz="0" w:space="0" w:color="auto"/>
            <w:right w:val="none" w:sz="0" w:space="0" w:color="auto"/>
          </w:divBdr>
        </w:div>
        <w:div w:id="920720750">
          <w:marLeft w:val="480"/>
          <w:marRight w:val="0"/>
          <w:marTop w:val="0"/>
          <w:marBottom w:val="0"/>
          <w:divBdr>
            <w:top w:val="none" w:sz="0" w:space="0" w:color="auto"/>
            <w:left w:val="none" w:sz="0" w:space="0" w:color="auto"/>
            <w:bottom w:val="none" w:sz="0" w:space="0" w:color="auto"/>
            <w:right w:val="none" w:sz="0" w:space="0" w:color="auto"/>
          </w:divBdr>
        </w:div>
        <w:div w:id="2049911804">
          <w:marLeft w:val="480"/>
          <w:marRight w:val="0"/>
          <w:marTop w:val="0"/>
          <w:marBottom w:val="0"/>
          <w:divBdr>
            <w:top w:val="none" w:sz="0" w:space="0" w:color="auto"/>
            <w:left w:val="none" w:sz="0" w:space="0" w:color="auto"/>
            <w:bottom w:val="none" w:sz="0" w:space="0" w:color="auto"/>
            <w:right w:val="none" w:sz="0" w:space="0" w:color="auto"/>
          </w:divBdr>
        </w:div>
        <w:div w:id="1058627719">
          <w:marLeft w:val="480"/>
          <w:marRight w:val="0"/>
          <w:marTop w:val="0"/>
          <w:marBottom w:val="0"/>
          <w:divBdr>
            <w:top w:val="none" w:sz="0" w:space="0" w:color="auto"/>
            <w:left w:val="none" w:sz="0" w:space="0" w:color="auto"/>
            <w:bottom w:val="none" w:sz="0" w:space="0" w:color="auto"/>
            <w:right w:val="none" w:sz="0" w:space="0" w:color="auto"/>
          </w:divBdr>
        </w:div>
        <w:div w:id="527450316">
          <w:marLeft w:val="480"/>
          <w:marRight w:val="0"/>
          <w:marTop w:val="0"/>
          <w:marBottom w:val="0"/>
          <w:divBdr>
            <w:top w:val="none" w:sz="0" w:space="0" w:color="auto"/>
            <w:left w:val="none" w:sz="0" w:space="0" w:color="auto"/>
            <w:bottom w:val="none" w:sz="0" w:space="0" w:color="auto"/>
            <w:right w:val="none" w:sz="0" w:space="0" w:color="auto"/>
          </w:divBdr>
        </w:div>
        <w:div w:id="1337221768">
          <w:marLeft w:val="480"/>
          <w:marRight w:val="0"/>
          <w:marTop w:val="0"/>
          <w:marBottom w:val="0"/>
          <w:divBdr>
            <w:top w:val="none" w:sz="0" w:space="0" w:color="auto"/>
            <w:left w:val="none" w:sz="0" w:space="0" w:color="auto"/>
            <w:bottom w:val="none" w:sz="0" w:space="0" w:color="auto"/>
            <w:right w:val="none" w:sz="0" w:space="0" w:color="auto"/>
          </w:divBdr>
        </w:div>
        <w:div w:id="1031490746">
          <w:marLeft w:val="480"/>
          <w:marRight w:val="0"/>
          <w:marTop w:val="0"/>
          <w:marBottom w:val="0"/>
          <w:divBdr>
            <w:top w:val="none" w:sz="0" w:space="0" w:color="auto"/>
            <w:left w:val="none" w:sz="0" w:space="0" w:color="auto"/>
            <w:bottom w:val="none" w:sz="0" w:space="0" w:color="auto"/>
            <w:right w:val="none" w:sz="0" w:space="0" w:color="auto"/>
          </w:divBdr>
        </w:div>
        <w:div w:id="1507281932">
          <w:marLeft w:val="480"/>
          <w:marRight w:val="0"/>
          <w:marTop w:val="0"/>
          <w:marBottom w:val="0"/>
          <w:divBdr>
            <w:top w:val="none" w:sz="0" w:space="0" w:color="auto"/>
            <w:left w:val="none" w:sz="0" w:space="0" w:color="auto"/>
            <w:bottom w:val="none" w:sz="0" w:space="0" w:color="auto"/>
            <w:right w:val="none" w:sz="0" w:space="0" w:color="auto"/>
          </w:divBdr>
        </w:div>
        <w:div w:id="1713993138">
          <w:marLeft w:val="480"/>
          <w:marRight w:val="0"/>
          <w:marTop w:val="0"/>
          <w:marBottom w:val="0"/>
          <w:divBdr>
            <w:top w:val="none" w:sz="0" w:space="0" w:color="auto"/>
            <w:left w:val="none" w:sz="0" w:space="0" w:color="auto"/>
            <w:bottom w:val="none" w:sz="0" w:space="0" w:color="auto"/>
            <w:right w:val="none" w:sz="0" w:space="0" w:color="auto"/>
          </w:divBdr>
        </w:div>
        <w:div w:id="1232232347">
          <w:marLeft w:val="480"/>
          <w:marRight w:val="0"/>
          <w:marTop w:val="0"/>
          <w:marBottom w:val="0"/>
          <w:divBdr>
            <w:top w:val="none" w:sz="0" w:space="0" w:color="auto"/>
            <w:left w:val="none" w:sz="0" w:space="0" w:color="auto"/>
            <w:bottom w:val="none" w:sz="0" w:space="0" w:color="auto"/>
            <w:right w:val="none" w:sz="0" w:space="0" w:color="auto"/>
          </w:divBdr>
        </w:div>
        <w:div w:id="1052926618">
          <w:marLeft w:val="480"/>
          <w:marRight w:val="0"/>
          <w:marTop w:val="0"/>
          <w:marBottom w:val="0"/>
          <w:divBdr>
            <w:top w:val="none" w:sz="0" w:space="0" w:color="auto"/>
            <w:left w:val="none" w:sz="0" w:space="0" w:color="auto"/>
            <w:bottom w:val="none" w:sz="0" w:space="0" w:color="auto"/>
            <w:right w:val="none" w:sz="0" w:space="0" w:color="auto"/>
          </w:divBdr>
        </w:div>
        <w:div w:id="749622590">
          <w:marLeft w:val="480"/>
          <w:marRight w:val="0"/>
          <w:marTop w:val="0"/>
          <w:marBottom w:val="0"/>
          <w:divBdr>
            <w:top w:val="none" w:sz="0" w:space="0" w:color="auto"/>
            <w:left w:val="none" w:sz="0" w:space="0" w:color="auto"/>
            <w:bottom w:val="none" w:sz="0" w:space="0" w:color="auto"/>
            <w:right w:val="none" w:sz="0" w:space="0" w:color="auto"/>
          </w:divBdr>
        </w:div>
        <w:div w:id="1520897742">
          <w:marLeft w:val="480"/>
          <w:marRight w:val="0"/>
          <w:marTop w:val="0"/>
          <w:marBottom w:val="0"/>
          <w:divBdr>
            <w:top w:val="none" w:sz="0" w:space="0" w:color="auto"/>
            <w:left w:val="none" w:sz="0" w:space="0" w:color="auto"/>
            <w:bottom w:val="none" w:sz="0" w:space="0" w:color="auto"/>
            <w:right w:val="none" w:sz="0" w:space="0" w:color="auto"/>
          </w:divBdr>
        </w:div>
        <w:div w:id="573977337">
          <w:marLeft w:val="480"/>
          <w:marRight w:val="0"/>
          <w:marTop w:val="0"/>
          <w:marBottom w:val="0"/>
          <w:divBdr>
            <w:top w:val="none" w:sz="0" w:space="0" w:color="auto"/>
            <w:left w:val="none" w:sz="0" w:space="0" w:color="auto"/>
            <w:bottom w:val="none" w:sz="0" w:space="0" w:color="auto"/>
            <w:right w:val="none" w:sz="0" w:space="0" w:color="auto"/>
          </w:divBdr>
        </w:div>
        <w:div w:id="451290034">
          <w:marLeft w:val="480"/>
          <w:marRight w:val="0"/>
          <w:marTop w:val="0"/>
          <w:marBottom w:val="0"/>
          <w:divBdr>
            <w:top w:val="none" w:sz="0" w:space="0" w:color="auto"/>
            <w:left w:val="none" w:sz="0" w:space="0" w:color="auto"/>
            <w:bottom w:val="none" w:sz="0" w:space="0" w:color="auto"/>
            <w:right w:val="none" w:sz="0" w:space="0" w:color="auto"/>
          </w:divBdr>
        </w:div>
        <w:div w:id="454524630">
          <w:marLeft w:val="480"/>
          <w:marRight w:val="0"/>
          <w:marTop w:val="0"/>
          <w:marBottom w:val="0"/>
          <w:divBdr>
            <w:top w:val="none" w:sz="0" w:space="0" w:color="auto"/>
            <w:left w:val="none" w:sz="0" w:space="0" w:color="auto"/>
            <w:bottom w:val="none" w:sz="0" w:space="0" w:color="auto"/>
            <w:right w:val="none" w:sz="0" w:space="0" w:color="auto"/>
          </w:divBdr>
        </w:div>
        <w:div w:id="1106389256">
          <w:marLeft w:val="480"/>
          <w:marRight w:val="0"/>
          <w:marTop w:val="0"/>
          <w:marBottom w:val="0"/>
          <w:divBdr>
            <w:top w:val="none" w:sz="0" w:space="0" w:color="auto"/>
            <w:left w:val="none" w:sz="0" w:space="0" w:color="auto"/>
            <w:bottom w:val="none" w:sz="0" w:space="0" w:color="auto"/>
            <w:right w:val="none" w:sz="0" w:space="0" w:color="auto"/>
          </w:divBdr>
        </w:div>
        <w:div w:id="1193961902">
          <w:marLeft w:val="480"/>
          <w:marRight w:val="0"/>
          <w:marTop w:val="0"/>
          <w:marBottom w:val="0"/>
          <w:divBdr>
            <w:top w:val="none" w:sz="0" w:space="0" w:color="auto"/>
            <w:left w:val="none" w:sz="0" w:space="0" w:color="auto"/>
            <w:bottom w:val="none" w:sz="0" w:space="0" w:color="auto"/>
            <w:right w:val="none" w:sz="0" w:space="0" w:color="auto"/>
          </w:divBdr>
        </w:div>
        <w:div w:id="492795996">
          <w:marLeft w:val="480"/>
          <w:marRight w:val="0"/>
          <w:marTop w:val="0"/>
          <w:marBottom w:val="0"/>
          <w:divBdr>
            <w:top w:val="none" w:sz="0" w:space="0" w:color="auto"/>
            <w:left w:val="none" w:sz="0" w:space="0" w:color="auto"/>
            <w:bottom w:val="none" w:sz="0" w:space="0" w:color="auto"/>
            <w:right w:val="none" w:sz="0" w:space="0" w:color="auto"/>
          </w:divBdr>
        </w:div>
        <w:div w:id="1624187548">
          <w:marLeft w:val="480"/>
          <w:marRight w:val="0"/>
          <w:marTop w:val="0"/>
          <w:marBottom w:val="0"/>
          <w:divBdr>
            <w:top w:val="none" w:sz="0" w:space="0" w:color="auto"/>
            <w:left w:val="none" w:sz="0" w:space="0" w:color="auto"/>
            <w:bottom w:val="none" w:sz="0" w:space="0" w:color="auto"/>
            <w:right w:val="none" w:sz="0" w:space="0" w:color="auto"/>
          </w:divBdr>
        </w:div>
        <w:div w:id="951671624">
          <w:marLeft w:val="480"/>
          <w:marRight w:val="0"/>
          <w:marTop w:val="0"/>
          <w:marBottom w:val="0"/>
          <w:divBdr>
            <w:top w:val="none" w:sz="0" w:space="0" w:color="auto"/>
            <w:left w:val="none" w:sz="0" w:space="0" w:color="auto"/>
            <w:bottom w:val="none" w:sz="0" w:space="0" w:color="auto"/>
            <w:right w:val="none" w:sz="0" w:space="0" w:color="auto"/>
          </w:divBdr>
        </w:div>
        <w:div w:id="1501507736">
          <w:marLeft w:val="480"/>
          <w:marRight w:val="0"/>
          <w:marTop w:val="0"/>
          <w:marBottom w:val="0"/>
          <w:divBdr>
            <w:top w:val="none" w:sz="0" w:space="0" w:color="auto"/>
            <w:left w:val="none" w:sz="0" w:space="0" w:color="auto"/>
            <w:bottom w:val="none" w:sz="0" w:space="0" w:color="auto"/>
            <w:right w:val="none" w:sz="0" w:space="0" w:color="auto"/>
          </w:divBdr>
        </w:div>
        <w:div w:id="842278736">
          <w:marLeft w:val="480"/>
          <w:marRight w:val="0"/>
          <w:marTop w:val="0"/>
          <w:marBottom w:val="0"/>
          <w:divBdr>
            <w:top w:val="none" w:sz="0" w:space="0" w:color="auto"/>
            <w:left w:val="none" w:sz="0" w:space="0" w:color="auto"/>
            <w:bottom w:val="none" w:sz="0" w:space="0" w:color="auto"/>
            <w:right w:val="none" w:sz="0" w:space="0" w:color="auto"/>
          </w:divBdr>
        </w:div>
        <w:div w:id="79179732">
          <w:marLeft w:val="480"/>
          <w:marRight w:val="0"/>
          <w:marTop w:val="0"/>
          <w:marBottom w:val="0"/>
          <w:divBdr>
            <w:top w:val="none" w:sz="0" w:space="0" w:color="auto"/>
            <w:left w:val="none" w:sz="0" w:space="0" w:color="auto"/>
            <w:bottom w:val="none" w:sz="0" w:space="0" w:color="auto"/>
            <w:right w:val="none" w:sz="0" w:space="0" w:color="auto"/>
          </w:divBdr>
        </w:div>
        <w:div w:id="1685665703">
          <w:marLeft w:val="480"/>
          <w:marRight w:val="0"/>
          <w:marTop w:val="0"/>
          <w:marBottom w:val="0"/>
          <w:divBdr>
            <w:top w:val="none" w:sz="0" w:space="0" w:color="auto"/>
            <w:left w:val="none" w:sz="0" w:space="0" w:color="auto"/>
            <w:bottom w:val="none" w:sz="0" w:space="0" w:color="auto"/>
            <w:right w:val="none" w:sz="0" w:space="0" w:color="auto"/>
          </w:divBdr>
        </w:div>
        <w:div w:id="1385835100">
          <w:marLeft w:val="480"/>
          <w:marRight w:val="0"/>
          <w:marTop w:val="0"/>
          <w:marBottom w:val="0"/>
          <w:divBdr>
            <w:top w:val="none" w:sz="0" w:space="0" w:color="auto"/>
            <w:left w:val="none" w:sz="0" w:space="0" w:color="auto"/>
            <w:bottom w:val="none" w:sz="0" w:space="0" w:color="auto"/>
            <w:right w:val="none" w:sz="0" w:space="0" w:color="auto"/>
          </w:divBdr>
        </w:div>
        <w:div w:id="854074157">
          <w:marLeft w:val="480"/>
          <w:marRight w:val="0"/>
          <w:marTop w:val="0"/>
          <w:marBottom w:val="0"/>
          <w:divBdr>
            <w:top w:val="none" w:sz="0" w:space="0" w:color="auto"/>
            <w:left w:val="none" w:sz="0" w:space="0" w:color="auto"/>
            <w:bottom w:val="none" w:sz="0" w:space="0" w:color="auto"/>
            <w:right w:val="none" w:sz="0" w:space="0" w:color="auto"/>
          </w:divBdr>
        </w:div>
        <w:div w:id="467671316">
          <w:marLeft w:val="480"/>
          <w:marRight w:val="0"/>
          <w:marTop w:val="0"/>
          <w:marBottom w:val="0"/>
          <w:divBdr>
            <w:top w:val="none" w:sz="0" w:space="0" w:color="auto"/>
            <w:left w:val="none" w:sz="0" w:space="0" w:color="auto"/>
            <w:bottom w:val="none" w:sz="0" w:space="0" w:color="auto"/>
            <w:right w:val="none" w:sz="0" w:space="0" w:color="auto"/>
          </w:divBdr>
        </w:div>
        <w:div w:id="1447503948">
          <w:marLeft w:val="480"/>
          <w:marRight w:val="0"/>
          <w:marTop w:val="0"/>
          <w:marBottom w:val="0"/>
          <w:divBdr>
            <w:top w:val="none" w:sz="0" w:space="0" w:color="auto"/>
            <w:left w:val="none" w:sz="0" w:space="0" w:color="auto"/>
            <w:bottom w:val="none" w:sz="0" w:space="0" w:color="auto"/>
            <w:right w:val="none" w:sz="0" w:space="0" w:color="auto"/>
          </w:divBdr>
        </w:div>
        <w:div w:id="1227958600">
          <w:marLeft w:val="480"/>
          <w:marRight w:val="0"/>
          <w:marTop w:val="0"/>
          <w:marBottom w:val="0"/>
          <w:divBdr>
            <w:top w:val="none" w:sz="0" w:space="0" w:color="auto"/>
            <w:left w:val="none" w:sz="0" w:space="0" w:color="auto"/>
            <w:bottom w:val="none" w:sz="0" w:space="0" w:color="auto"/>
            <w:right w:val="none" w:sz="0" w:space="0" w:color="auto"/>
          </w:divBdr>
        </w:div>
        <w:div w:id="1862157825">
          <w:marLeft w:val="480"/>
          <w:marRight w:val="0"/>
          <w:marTop w:val="0"/>
          <w:marBottom w:val="0"/>
          <w:divBdr>
            <w:top w:val="none" w:sz="0" w:space="0" w:color="auto"/>
            <w:left w:val="none" w:sz="0" w:space="0" w:color="auto"/>
            <w:bottom w:val="none" w:sz="0" w:space="0" w:color="auto"/>
            <w:right w:val="none" w:sz="0" w:space="0" w:color="auto"/>
          </w:divBdr>
        </w:div>
        <w:div w:id="1371220512">
          <w:marLeft w:val="480"/>
          <w:marRight w:val="0"/>
          <w:marTop w:val="0"/>
          <w:marBottom w:val="0"/>
          <w:divBdr>
            <w:top w:val="none" w:sz="0" w:space="0" w:color="auto"/>
            <w:left w:val="none" w:sz="0" w:space="0" w:color="auto"/>
            <w:bottom w:val="none" w:sz="0" w:space="0" w:color="auto"/>
            <w:right w:val="none" w:sz="0" w:space="0" w:color="auto"/>
          </w:divBdr>
        </w:div>
        <w:div w:id="1597441961">
          <w:marLeft w:val="480"/>
          <w:marRight w:val="0"/>
          <w:marTop w:val="0"/>
          <w:marBottom w:val="0"/>
          <w:divBdr>
            <w:top w:val="none" w:sz="0" w:space="0" w:color="auto"/>
            <w:left w:val="none" w:sz="0" w:space="0" w:color="auto"/>
            <w:bottom w:val="none" w:sz="0" w:space="0" w:color="auto"/>
            <w:right w:val="none" w:sz="0" w:space="0" w:color="auto"/>
          </w:divBdr>
        </w:div>
        <w:div w:id="1630435878">
          <w:marLeft w:val="480"/>
          <w:marRight w:val="0"/>
          <w:marTop w:val="0"/>
          <w:marBottom w:val="0"/>
          <w:divBdr>
            <w:top w:val="none" w:sz="0" w:space="0" w:color="auto"/>
            <w:left w:val="none" w:sz="0" w:space="0" w:color="auto"/>
            <w:bottom w:val="none" w:sz="0" w:space="0" w:color="auto"/>
            <w:right w:val="none" w:sz="0" w:space="0" w:color="auto"/>
          </w:divBdr>
        </w:div>
        <w:div w:id="1040933462">
          <w:marLeft w:val="480"/>
          <w:marRight w:val="0"/>
          <w:marTop w:val="0"/>
          <w:marBottom w:val="0"/>
          <w:divBdr>
            <w:top w:val="none" w:sz="0" w:space="0" w:color="auto"/>
            <w:left w:val="none" w:sz="0" w:space="0" w:color="auto"/>
            <w:bottom w:val="none" w:sz="0" w:space="0" w:color="auto"/>
            <w:right w:val="none" w:sz="0" w:space="0" w:color="auto"/>
          </w:divBdr>
        </w:div>
        <w:div w:id="1739476185">
          <w:marLeft w:val="480"/>
          <w:marRight w:val="0"/>
          <w:marTop w:val="0"/>
          <w:marBottom w:val="0"/>
          <w:divBdr>
            <w:top w:val="none" w:sz="0" w:space="0" w:color="auto"/>
            <w:left w:val="none" w:sz="0" w:space="0" w:color="auto"/>
            <w:bottom w:val="none" w:sz="0" w:space="0" w:color="auto"/>
            <w:right w:val="none" w:sz="0" w:space="0" w:color="auto"/>
          </w:divBdr>
        </w:div>
        <w:div w:id="1500922980">
          <w:marLeft w:val="480"/>
          <w:marRight w:val="0"/>
          <w:marTop w:val="0"/>
          <w:marBottom w:val="0"/>
          <w:divBdr>
            <w:top w:val="none" w:sz="0" w:space="0" w:color="auto"/>
            <w:left w:val="none" w:sz="0" w:space="0" w:color="auto"/>
            <w:bottom w:val="none" w:sz="0" w:space="0" w:color="auto"/>
            <w:right w:val="none" w:sz="0" w:space="0" w:color="auto"/>
          </w:divBdr>
        </w:div>
        <w:div w:id="262543618">
          <w:marLeft w:val="480"/>
          <w:marRight w:val="0"/>
          <w:marTop w:val="0"/>
          <w:marBottom w:val="0"/>
          <w:divBdr>
            <w:top w:val="none" w:sz="0" w:space="0" w:color="auto"/>
            <w:left w:val="none" w:sz="0" w:space="0" w:color="auto"/>
            <w:bottom w:val="none" w:sz="0" w:space="0" w:color="auto"/>
            <w:right w:val="none" w:sz="0" w:space="0" w:color="auto"/>
          </w:divBdr>
        </w:div>
        <w:div w:id="1368261252">
          <w:marLeft w:val="480"/>
          <w:marRight w:val="0"/>
          <w:marTop w:val="0"/>
          <w:marBottom w:val="0"/>
          <w:divBdr>
            <w:top w:val="none" w:sz="0" w:space="0" w:color="auto"/>
            <w:left w:val="none" w:sz="0" w:space="0" w:color="auto"/>
            <w:bottom w:val="none" w:sz="0" w:space="0" w:color="auto"/>
            <w:right w:val="none" w:sz="0" w:space="0" w:color="auto"/>
          </w:divBdr>
        </w:div>
        <w:div w:id="570392313">
          <w:marLeft w:val="480"/>
          <w:marRight w:val="0"/>
          <w:marTop w:val="0"/>
          <w:marBottom w:val="0"/>
          <w:divBdr>
            <w:top w:val="none" w:sz="0" w:space="0" w:color="auto"/>
            <w:left w:val="none" w:sz="0" w:space="0" w:color="auto"/>
            <w:bottom w:val="none" w:sz="0" w:space="0" w:color="auto"/>
            <w:right w:val="none" w:sz="0" w:space="0" w:color="auto"/>
          </w:divBdr>
        </w:div>
        <w:div w:id="561674099">
          <w:marLeft w:val="480"/>
          <w:marRight w:val="0"/>
          <w:marTop w:val="0"/>
          <w:marBottom w:val="0"/>
          <w:divBdr>
            <w:top w:val="none" w:sz="0" w:space="0" w:color="auto"/>
            <w:left w:val="none" w:sz="0" w:space="0" w:color="auto"/>
            <w:bottom w:val="none" w:sz="0" w:space="0" w:color="auto"/>
            <w:right w:val="none" w:sz="0" w:space="0" w:color="auto"/>
          </w:divBdr>
        </w:div>
        <w:div w:id="687410510">
          <w:marLeft w:val="480"/>
          <w:marRight w:val="0"/>
          <w:marTop w:val="0"/>
          <w:marBottom w:val="0"/>
          <w:divBdr>
            <w:top w:val="none" w:sz="0" w:space="0" w:color="auto"/>
            <w:left w:val="none" w:sz="0" w:space="0" w:color="auto"/>
            <w:bottom w:val="none" w:sz="0" w:space="0" w:color="auto"/>
            <w:right w:val="none" w:sz="0" w:space="0" w:color="auto"/>
          </w:divBdr>
        </w:div>
        <w:div w:id="306978254">
          <w:marLeft w:val="480"/>
          <w:marRight w:val="0"/>
          <w:marTop w:val="0"/>
          <w:marBottom w:val="0"/>
          <w:divBdr>
            <w:top w:val="none" w:sz="0" w:space="0" w:color="auto"/>
            <w:left w:val="none" w:sz="0" w:space="0" w:color="auto"/>
            <w:bottom w:val="none" w:sz="0" w:space="0" w:color="auto"/>
            <w:right w:val="none" w:sz="0" w:space="0" w:color="auto"/>
          </w:divBdr>
        </w:div>
        <w:div w:id="955916156">
          <w:marLeft w:val="480"/>
          <w:marRight w:val="0"/>
          <w:marTop w:val="0"/>
          <w:marBottom w:val="0"/>
          <w:divBdr>
            <w:top w:val="none" w:sz="0" w:space="0" w:color="auto"/>
            <w:left w:val="none" w:sz="0" w:space="0" w:color="auto"/>
            <w:bottom w:val="none" w:sz="0" w:space="0" w:color="auto"/>
            <w:right w:val="none" w:sz="0" w:space="0" w:color="auto"/>
          </w:divBdr>
        </w:div>
        <w:div w:id="738209788">
          <w:marLeft w:val="480"/>
          <w:marRight w:val="0"/>
          <w:marTop w:val="0"/>
          <w:marBottom w:val="0"/>
          <w:divBdr>
            <w:top w:val="none" w:sz="0" w:space="0" w:color="auto"/>
            <w:left w:val="none" w:sz="0" w:space="0" w:color="auto"/>
            <w:bottom w:val="none" w:sz="0" w:space="0" w:color="auto"/>
            <w:right w:val="none" w:sz="0" w:space="0" w:color="auto"/>
          </w:divBdr>
        </w:div>
        <w:div w:id="945964213">
          <w:marLeft w:val="480"/>
          <w:marRight w:val="0"/>
          <w:marTop w:val="0"/>
          <w:marBottom w:val="0"/>
          <w:divBdr>
            <w:top w:val="none" w:sz="0" w:space="0" w:color="auto"/>
            <w:left w:val="none" w:sz="0" w:space="0" w:color="auto"/>
            <w:bottom w:val="none" w:sz="0" w:space="0" w:color="auto"/>
            <w:right w:val="none" w:sz="0" w:space="0" w:color="auto"/>
          </w:divBdr>
        </w:div>
        <w:div w:id="107046154">
          <w:marLeft w:val="480"/>
          <w:marRight w:val="0"/>
          <w:marTop w:val="0"/>
          <w:marBottom w:val="0"/>
          <w:divBdr>
            <w:top w:val="none" w:sz="0" w:space="0" w:color="auto"/>
            <w:left w:val="none" w:sz="0" w:space="0" w:color="auto"/>
            <w:bottom w:val="none" w:sz="0" w:space="0" w:color="auto"/>
            <w:right w:val="none" w:sz="0" w:space="0" w:color="auto"/>
          </w:divBdr>
        </w:div>
        <w:div w:id="2069258061">
          <w:marLeft w:val="480"/>
          <w:marRight w:val="0"/>
          <w:marTop w:val="0"/>
          <w:marBottom w:val="0"/>
          <w:divBdr>
            <w:top w:val="none" w:sz="0" w:space="0" w:color="auto"/>
            <w:left w:val="none" w:sz="0" w:space="0" w:color="auto"/>
            <w:bottom w:val="none" w:sz="0" w:space="0" w:color="auto"/>
            <w:right w:val="none" w:sz="0" w:space="0" w:color="auto"/>
          </w:divBdr>
        </w:div>
        <w:div w:id="770931028">
          <w:marLeft w:val="480"/>
          <w:marRight w:val="0"/>
          <w:marTop w:val="0"/>
          <w:marBottom w:val="0"/>
          <w:divBdr>
            <w:top w:val="none" w:sz="0" w:space="0" w:color="auto"/>
            <w:left w:val="none" w:sz="0" w:space="0" w:color="auto"/>
            <w:bottom w:val="none" w:sz="0" w:space="0" w:color="auto"/>
            <w:right w:val="none" w:sz="0" w:space="0" w:color="auto"/>
          </w:divBdr>
        </w:div>
        <w:div w:id="1273324608">
          <w:marLeft w:val="480"/>
          <w:marRight w:val="0"/>
          <w:marTop w:val="0"/>
          <w:marBottom w:val="0"/>
          <w:divBdr>
            <w:top w:val="none" w:sz="0" w:space="0" w:color="auto"/>
            <w:left w:val="none" w:sz="0" w:space="0" w:color="auto"/>
            <w:bottom w:val="none" w:sz="0" w:space="0" w:color="auto"/>
            <w:right w:val="none" w:sz="0" w:space="0" w:color="auto"/>
          </w:divBdr>
        </w:div>
        <w:div w:id="2042313540">
          <w:marLeft w:val="480"/>
          <w:marRight w:val="0"/>
          <w:marTop w:val="0"/>
          <w:marBottom w:val="0"/>
          <w:divBdr>
            <w:top w:val="none" w:sz="0" w:space="0" w:color="auto"/>
            <w:left w:val="none" w:sz="0" w:space="0" w:color="auto"/>
            <w:bottom w:val="none" w:sz="0" w:space="0" w:color="auto"/>
            <w:right w:val="none" w:sz="0" w:space="0" w:color="auto"/>
          </w:divBdr>
        </w:div>
        <w:div w:id="821892843">
          <w:marLeft w:val="480"/>
          <w:marRight w:val="0"/>
          <w:marTop w:val="0"/>
          <w:marBottom w:val="0"/>
          <w:divBdr>
            <w:top w:val="none" w:sz="0" w:space="0" w:color="auto"/>
            <w:left w:val="none" w:sz="0" w:space="0" w:color="auto"/>
            <w:bottom w:val="none" w:sz="0" w:space="0" w:color="auto"/>
            <w:right w:val="none" w:sz="0" w:space="0" w:color="auto"/>
          </w:divBdr>
        </w:div>
        <w:div w:id="713771806">
          <w:marLeft w:val="480"/>
          <w:marRight w:val="0"/>
          <w:marTop w:val="0"/>
          <w:marBottom w:val="0"/>
          <w:divBdr>
            <w:top w:val="none" w:sz="0" w:space="0" w:color="auto"/>
            <w:left w:val="none" w:sz="0" w:space="0" w:color="auto"/>
            <w:bottom w:val="none" w:sz="0" w:space="0" w:color="auto"/>
            <w:right w:val="none" w:sz="0" w:space="0" w:color="auto"/>
          </w:divBdr>
        </w:div>
        <w:div w:id="791678804">
          <w:marLeft w:val="480"/>
          <w:marRight w:val="0"/>
          <w:marTop w:val="0"/>
          <w:marBottom w:val="0"/>
          <w:divBdr>
            <w:top w:val="none" w:sz="0" w:space="0" w:color="auto"/>
            <w:left w:val="none" w:sz="0" w:space="0" w:color="auto"/>
            <w:bottom w:val="none" w:sz="0" w:space="0" w:color="auto"/>
            <w:right w:val="none" w:sz="0" w:space="0" w:color="auto"/>
          </w:divBdr>
        </w:div>
        <w:div w:id="1183280776">
          <w:marLeft w:val="480"/>
          <w:marRight w:val="0"/>
          <w:marTop w:val="0"/>
          <w:marBottom w:val="0"/>
          <w:divBdr>
            <w:top w:val="none" w:sz="0" w:space="0" w:color="auto"/>
            <w:left w:val="none" w:sz="0" w:space="0" w:color="auto"/>
            <w:bottom w:val="none" w:sz="0" w:space="0" w:color="auto"/>
            <w:right w:val="none" w:sz="0" w:space="0" w:color="auto"/>
          </w:divBdr>
        </w:div>
        <w:div w:id="1510026687">
          <w:marLeft w:val="480"/>
          <w:marRight w:val="0"/>
          <w:marTop w:val="0"/>
          <w:marBottom w:val="0"/>
          <w:divBdr>
            <w:top w:val="none" w:sz="0" w:space="0" w:color="auto"/>
            <w:left w:val="none" w:sz="0" w:space="0" w:color="auto"/>
            <w:bottom w:val="none" w:sz="0" w:space="0" w:color="auto"/>
            <w:right w:val="none" w:sz="0" w:space="0" w:color="auto"/>
          </w:divBdr>
        </w:div>
        <w:div w:id="733043583">
          <w:marLeft w:val="480"/>
          <w:marRight w:val="0"/>
          <w:marTop w:val="0"/>
          <w:marBottom w:val="0"/>
          <w:divBdr>
            <w:top w:val="none" w:sz="0" w:space="0" w:color="auto"/>
            <w:left w:val="none" w:sz="0" w:space="0" w:color="auto"/>
            <w:bottom w:val="none" w:sz="0" w:space="0" w:color="auto"/>
            <w:right w:val="none" w:sz="0" w:space="0" w:color="auto"/>
          </w:divBdr>
        </w:div>
        <w:div w:id="807018831">
          <w:marLeft w:val="480"/>
          <w:marRight w:val="0"/>
          <w:marTop w:val="0"/>
          <w:marBottom w:val="0"/>
          <w:divBdr>
            <w:top w:val="none" w:sz="0" w:space="0" w:color="auto"/>
            <w:left w:val="none" w:sz="0" w:space="0" w:color="auto"/>
            <w:bottom w:val="none" w:sz="0" w:space="0" w:color="auto"/>
            <w:right w:val="none" w:sz="0" w:space="0" w:color="auto"/>
          </w:divBdr>
        </w:div>
        <w:div w:id="1694309031">
          <w:marLeft w:val="480"/>
          <w:marRight w:val="0"/>
          <w:marTop w:val="0"/>
          <w:marBottom w:val="0"/>
          <w:divBdr>
            <w:top w:val="none" w:sz="0" w:space="0" w:color="auto"/>
            <w:left w:val="none" w:sz="0" w:space="0" w:color="auto"/>
            <w:bottom w:val="none" w:sz="0" w:space="0" w:color="auto"/>
            <w:right w:val="none" w:sz="0" w:space="0" w:color="auto"/>
          </w:divBdr>
        </w:div>
        <w:div w:id="216017027">
          <w:marLeft w:val="480"/>
          <w:marRight w:val="0"/>
          <w:marTop w:val="0"/>
          <w:marBottom w:val="0"/>
          <w:divBdr>
            <w:top w:val="none" w:sz="0" w:space="0" w:color="auto"/>
            <w:left w:val="none" w:sz="0" w:space="0" w:color="auto"/>
            <w:bottom w:val="none" w:sz="0" w:space="0" w:color="auto"/>
            <w:right w:val="none" w:sz="0" w:space="0" w:color="auto"/>
          </w:divBdr>
        </w:div>
        <w:div w:id="151921018">
          <w:marLeft w:val="480"/>
          <w:marRight w:val="0"/>
          <w:marTop w:val="0"/>
          <w:marBottom w:val="0"/>
          <w:divBdr>
            <w:top w:val="none" w:sz="0" w:space="0" w:color="auto"/>
            <w:left w:val="none" w:sz="0" w:space="0" w:color="auto"/>
            <w:bottom w:val="none" w:sz="0" w:space="0" w:color="auto"/>
            <w:right w:val="none" w:sz="0" w:space="0" w:color="auto"/>
          </w:divBdr>
        </w:div>
        <w:div w:id="1312908137">
          <w:marLeft w:val="480"/>
          <w:marRight w:val="0"/>
          <w:marTop w:val="0"/>
          <w:marBottom w:val="0"/>
          <w:divBdr>
            <w:top w:val="none" w:sz="0" w:space="0" w:color="auto"/>
            <w:left w:val="none" w:sz="0" w:space="0" w:color="auto"/>
            <w:bottom w:val="none" w:sz="0" w:space="0" w:color="auto"/>
            <w:right w:val="none" w:sz="0" w:space="0" w:color="auto"/>
          </w:divBdr>
        </w:div>
        <w:div w:id="2091149340">
          <w:marLeft w:val="480"/>
          <w:marRight w:val="0"/>
          <w:marTop w:val="0"/>
          <w:marBottom w:val="0"/>
          <w:divBdr>
            <w:top w:val="none" w:sz="0" w:space="0" w:color="auto"/>
            <w:left w:val="none" w:sz="0" w:space="0" w:color="auto"/>
            <w:bottom w:val="none" w:sz="0" w:space="0" w:color="auto"/>
            <w:right w:val="none" w:sz="0" w:space="0" w:color="auto"/>
          </w:divBdr>
        </w:div>
        <w:div w:id="1557820432">
          <w:marLeft w:val="480"/>
          <w:marRight w:val="0"/>
          <w:marTop w:val="0"/>
          <w:marBottom w:val="0"/>
          <w:divBdr>
            <w:top w:val="none" w:sz="0" w:space="0" w:color="auto"/>
            <w:left w:val="none" w:sz="0" w:space="0" w:color="auto"/>
            <w:bottom w:val="none" w:sz="0" w:space="0" w:color="auto"/>
            <w:right w:val="none" w:sz="0" w:space="0" w:color="auto"/>
          </w:divBdr>
        </w:div>
        <w:div w:id="1825589236">
          <w:marLeft w:val="480"/>
          <w:marRight w:val="0"/>
          <w:marTop w:val="0"/>
          <w:marBottom w:val="0"/>
          <w:divBdr>
            <w:top w:val="none" w:sz="0" w:space="0" w:color="auto"/>
            <w:left w:val="none" w:sz="0" w:space="0" w:color="auto"/>
            <w:bottom w:val="none" w:sz="0" w:space="0" w:color="auto"/>
            <w:right w:val="none" w:sz="0" w:space="0" w:color="auto"/>
          </w:divBdr>
        </w:div>
        <w:div w:id="42945638">
          <w:marLeft w:val="480"/>
          <w:marRight w:val="0"/>
          <w:marTop w:val="0"/>
          <w:marBottom w:val="0"/>
          <w:divBdr>
            <w:top w:val="none" w:sz="0" w:space="0" w:color="auto"/>
            <w:left w:val="none" w:sz="0" w:space="0" w:color="auto"/>
            <w:bottom w:val="none" w:sz="0" w:space="0" w:color="auto"/>
            <w:right w:val="none" w:sz="0" w:space="0" w:color="auto"/>
          </w:divBdr>
        </w:div>
        <w:div w:id="265382625">
          <w:marLeft w:val="480"/>
          <w:marRight w:val="0"/>
          <w:marTop w:val="0"/>
          <w:marBottom w:val="0"/>
          <w:divBdr>
            <w:top w:val="none" w:sz="0" w:space="0" w:color="auto"/>
            <w:left w:val="none" w:sz="0" w:space="0" w:color="auto"/>
            <w:bottom w:val="none" w:sz="0" w:space="0" w:color="auto"/>
            <w:right w:val="none" w:sz="0" w:space="0" w:color="auto"/>
          </w:divBdr>
        </w:div>
        <w:div w:id="1708528926">
          <w:marLeft w:val="480"/>
          <w:marRight w:val="0"/>
          <w:marTop w:val="0"/>
          <w:marBottom w:val="0"/>
          <w:divBdr>
            <w:top w:val="none" w:sz="0" w:space="0" w:color="auto"/>
            <w:left w:val="none" w:sz="0" w:space="0" w:color="auto"/>
            <w:bottom w:val="none" w:sz="0" w:space="0" w:color="auto"/>
            <w:right w:val="none" w:sz="0" w:space="0" w:color="auto"/>
          </w:divBdr>
        </w:div>
        <w:div w:id="628322127">
          <w:marLeft w:val="480"/>
          <w:marRight w:val="0"/>
          <w:marTop w:val="0"/>
          <w:marBottom w:val="0"/>
          <w:divBdr>
            <w:top w:val="none" w:sz="0" w:space="0" w:color="auto"/>
            <w:left w:val="none" w:sz="0" w:space="0" w:color="auto"/>
            <w:bottom w:val="none" w:sz="0" w:space="0" w:color="auto"/>
            <w:right w:val="none" w:sz="0" w:space="0" w:color="auto"/>
          </w:divBdr>
        </w:div>
        <w:div w:id="1477450547">
          <w:marLeft w:val="480"/>
          <w:marRight w:val="0"/>
          <w:marTop w:val="0"/>
          <w:marBottom w:val="0"/>
          <w:divBdr>
            <w:top w:val="none" w:sz="0" w:space="0" w:color="auto"/>
            <w:left w:val="none" w:sz="0" w:space="0" w:color="auto"/>
            <w:bottom w:val="none" w:sz="0" w:space="0" w:color="auto"/>
            <w:right w:val="none" w:sz="0" w:space="0" w:color="auto"/>
          </w:divBdr>
        </w:div>
        <w:div w:id="1806120685">
          <w:marLeft w:val="480"/>
          <w:marRight w:val="0"/>
          <w:marTop w:val="0"/>
          <w:marBottom w:val="0"/>
          <w:divBdr>
            <w:top w:val="none" w:sz="0" w:space="0" w:color="auto"/>
            <w:left w:val="none" w:sz="0" w:space="0" w:color="auto"/>
            <w:bottom w:val="none" w:sz="0" w:space="0" w:color="auto"/>
            <w:right w:val="none" w:sz="0" w:space="0" w:color="auto"/>
          </w:divBdr>
        </w:div>
        <w:div w:id="918447293">
          <w:marLeft w:val="480"/>
          <w:marRight w:val="0"/>
          <w:marTop w:val="0"/>
          <w:marBottom w:val="0"/>
          <w:divBdr>
            <w:top w:val="none" w:sz="0" w:space="0" w:color="auto"/>
            <w:left w:val="none" w:sz="0" w:space="0" w:color="auto"/>
            <w:bottom w:val="none" w:sz="0" w:space="0" w:color="auto"/>
            <w:right w:val="none" w:sz="0" w:space="0" w:color="auto"/>
          </w:divBdr>
        </w:div>
        <w:div w:id="710884174">
          <w:marLeft w:val="480"/>
          <w:marRight w:val="0"/>
          <w:marTop w:val="0"/>
          <w:marBottom w:val="0"/>
          <w:divBdr>
            <w:top w:val="none" w:sz="0" w:space="0" w:color="auto"/>
            <w:left w:val="none" w:sz="0" w:space="0" w:color="auto"/>
            <w:bottom w:val="none" w:sz="0" w:space="0" w:color="auto"/>
            <w:right w:val="none" w:sz="0" w:space="0" w:color="auto"/>
          </w:divBdr>
        </w:div>
        <w:div w:id="1286040397">
          <w:marLeft w:val="480"/>
          <w:marRight w:val="0"/>
          <w:marTop w:val="0"/>
          <w:marBottom w:val="0"/>
          <w:divBdr>
            <w:top w:val="none" w:sz="0" w:space="0" w:color="auto"/>
            <w:left w:val="none" w:sz="0" w:space="0" w:color="auto"/>
            <w:bottom w:val="none" w:sz="0" w:space="0" w:color="auto"/>
            <w:right w:val="none" w:sz="0" w:space="0" w:color="auto"/>
          </w:divBdr>
        </w:div>
        <w:div w:id="1710376147">
          <w:marLeft w:val="480"/>
          <w:marRight w:val="0"/>
          <w:marTop w:val="0"/>
          <w:marBottom w:val="0"/>
          <w:divBdr>
            <w:top w:val="none" w:sz="0" w:space="0" w:color="auto"/>
            <w:left w:val="none" w:sz="0" w:space="0" w:color="auto"/>
            <w:bottom w:val="none" w:sz="0" w:space="0" w:color="auto"/>
            <w:right w:val="none" w:sz="0" w:space="0" w:color="auto"/>
          </w:divBdr>
        </w:div>
        <w:div w:id="1578591032">
          <w:marLeft w:val="480"/>
          <w:marRight w:val="0"/>
          <w:marTop w:val="0"/>
          <w:marBottom w:val="0"/>
          <w:divBdr>
            <w:top w:val="none" w:sz="0" w:space="0" w:color="auto"/>
            <w:left w:val="none" w:sz="0" w:space="0" w:color="auto"/>
            <w:bottom w:val="none" w:sz="0" w:space="0" w:color="auto"/>
            <w:right w:val="none" w:sz="0" w:space="0" w:color="auto"/>
          </w:divBdr>
        </w:div>
        <w:div w:id="1922906660">
          <w:marLeft w:val="480"/>
          <w:marRight w:val="0"/>
          <w:marTop w:val="0"/>
          <w:marBottom w:val="0"/>
          <w:divBdr>
            <w:top w:val="none" w:sz="0" w:space="0" w:color="auto"/>
            <w:left w:val="none" w:sz="0" w:space="0" w:color="auto"/>
            <w:bottom w:val="none" w:sz="0" w:space="0" w:color="auto"/>
            <w:right w:val="none" w:sz="0" w:space="0" w:color="auto"/>
          </w:divBdr>
        </w:div>
        <w:div w:id="1980184108">
          <w:marLeft w:val="480"/>
          <w:marRight w:val="0"/>
          <w:marTop w:val="0"/>
          <w:marBottom w:val="0"/>
          <w:divBdr>
            <w:top w:val="none" w:sz="0" w:space="0" w:color="auto"/>
            <w:left w:val="none" w:sz="0" w:space="0" w:color="auto"/>
            <w:bottom w:val="none" w:sz="0" w:space="0" w:color="auto"/>
            <w:right w:val="none" w:sz="0" w:space="0" w:color="auto"/>
          </w:divBdr>
        </w:div>
        <w:div w:id="178275460">
          <w:marLeft w:val="480"/>
          <w:marRight w:val="0"/>
          <w:marTop w:val="0"/>
          <w:marBottom w:val="0"/>
          <w:divBdr>
            <w:top w:val="none" w:sz="0" w:space="0" w:color="auto"/>
            <w:left w:val="none" w:sz="0" w:space="0" w:color="auto"/>
            <w:bottom w:val="none" w:sz="0" w:space="0" w:color="auto"/>
            <w:right w:val="none" w:sz="0" w:space="0" w:color="auto"/>
          </w:divBdr>
        </w:div>
        <w:div w:id="1705865794">
          <w:marLeft w:val="480"/>
          <w:marRight w:val="0"/>
          <w:marTop w:val="0"/>
          <w:marBottom w:val="0"/>
          <w:divBdr>
            <w:top w:val="none" w:sz="0" w:space="0" w:color="auto"/>
            <w:left w:val="none" w:sz="0" w:space="0" w:color="auto"/>
            <w:bottom w:val="none" w:sz="0" w:space="0" w:color="auto"/>
            <w:right w:val="none" w:sz="0" w:space="0" w:color="auto"/>
          </w:divBdr>
        </w:div>
        <w:div w:id="1684546971">
          <w:marLeft w:val="480"/>
          <w:marRight w:val="0"/>
          <w:marTop w:val="0"/>
          <w:marBottom w:val="0"/>
          <w:divBdr>
            <w:top w:val="none" w:sz="0" w:space="0" w:color="auto"/>
            <w:left w:val="none" w:sz="0" w:space="0" w:color="auto"/>
            <w:bottom w:val="none" w:sz="0" w:space="0" w:color="auto"/>
            <w:right w:val="none" w:sz="0" w:space="0" w:color="auto"/>
          </w:divBdr>
        </w:div>
        <w:div w:id="943070099">
          <w:marLeft w:val="480"/>
          <w:marRight w:val="0"/>
          <w:marTop w:val="0"/>
          <w:marBottom w:val="0"/>
          <w:divBdr>
            <w:top w:val="none" w:sz="0" w:space="0" w:color="auto"/>
            <w:left w:val="none" w:sz="0" w:space="0" w:color="auto"/>
            <w:bottom w:val="none" w:sz="0" w:space="0" w:color="auto"/>
            <w:right w:val="none" w:sz="0" w:space="0" w:color="auto"/>
          </w:divBdr>
        </w:div>
        <w:div w:id="669793528">
          <w:marLeft w:val="480"/>
          <w:marRight w:val="0"/>
          <w:marTop w:val="0"/>
          <w:marBottom w:val="0"/>
          <w:divBdr>
            <w:top w:val="none" w:sz="0" w:space="0" w:color="auto"/>
            <w:left w:val="none" w:sz="0" w:space="0" w:color="auto"/>
            <w:bottom w:val="none" w:sz="0" w:space="0" w:color="auto"/>
            <w:right w:val="none" w:sz="0" w:space="0" w:color="auto"/>
          </w:divBdr>
        </w:div>
        <w:div w:id="1149789052">
          <w:marLeft w:val="480"/>
          <w:marRight w:val="0"/>
          <w:marTop w:val="0"/>
          <w:marBottom w:val="0"/>
          <w:divBdr>
            <w:top w:val="none" w:sz="0" w:space="0" w:color="auto"/>
            <w:left w:val="none" w:sz="0" w:space="0" w:color="auto"/>
            <w:bottom w:val="none" w:sz="0" w:space="0" w:color="auto"/>
            <w:right w:val="none" w:sz="0" w:space="0" w:color="auto"/>
          </w:divBdr>
        </w:div>
        <w:div w:id="1098452606">
          <w:marLeft w:val="480"/>
          <w:marRight w:val="0"/>
          <w:marTop w:val="0"/>
          <w:marBottom w:val="0"/>
          <w:divBdr>
            <w:top w:val="none" w:sz="0" w:space="0" w:color="auto"/>
            <w:left w:val="none" w:sz="0" w:space="0" w:color="auto"/>
            <w:bottom w:val="none" w:sz="0" w:space="0" w:color="auto"/>
            <w:right w:val="none" w:sz="0" w:space="0" w:color="auto"/>
          </w:divBdr>
        </w:div>
        <w:div w:id="485903384">
          <w:marLeft w:val="480"/>
          <w:marRight w:val="0"/>
          <w:marTop w:val="0"/>
          <w:marBottom w:val="0"/>
          <w:divBdr>
            <w:top w:val="none" w:sz="0" w:space="0" w:color="auto"/>
            <w:left w:val="none" w:sz="0" w:space="0" w:color="auto"/>
            <w:bottom w:val="none" w:sz="0" w:space="0" w:color="auto"/>
            <w:right w:val="none" w:sz="0" w:space="0" w:color="auto"/>
          </w:divBdr>
        </w:div>
        <w:div w:id="2051876626">
          <w:marLeft w:val="480"/>
          <w:marRight w:val="0"/>
          <w:marTop w:val="0"/>
          <w:marBottom w:val="0"/>
          <w:divBdr>
            <w:top w:val="none" w:sz="0" w:space="0" w:color="auto"/>
            <w:left w:val="none" w:sz="0" w:space="0" w:color="auto"/>
            <w:bottom w:val="none" w:sz="0" w:space="0" w:color="auto"/>
            <w:right w:val="none" w:sz="0" w:space="0" w:color="auto"/>
          </w:divBdr>
        </w:div>
        <w:div w:id="512033302">
          <w:marLeft w:val="480"/>
          <w:marRight w:val="0"/>
          <w:marTop w:val="0"/>
          <w:marBottom w:val="0"/>
          <w:divBdr>
            <w:top w:val="none" w:sz="0" w:space="0" w:color="auto"/>
            <w:left w:val="none" w:sz="0" w:space="0" w:color="auto"/>
            <w:bottom w:val="none" w:sz="0" w:space="0" w:color="auto"/>
            <w:right w:val="none" w:sz="0" w:space="0" w:color="auto"/>
          </w:divBdr>
        </w:div>
        <w:div w:id="661542548">
          <w:marLeft w:val="480"/>
          <w:marRight w:val="0"/>
          <w:marTop w:val="0"/>
          <w:marBottom w:val="0"/>
          <w:divBdr>
            <w:top w:val="none" w:sz="0" w:space="0" w:color="auto"/>
            <w:left w:val="none" w:sz="0" w:space="0" w:color="auto"/>
            <w:bottom w:val="none" w:sz="0" w:space="0" w:color="auto"/>
            <w:right w:val="none" w:sz="0" w:space="0" w:color="auto"/>
          </w:divBdr>
        </w:div>
        <w:div w:id="1772698721">
          <w:marLeft w:val="480"/>
          <w:marRight w:val="0"/>
          <w:marTop w:val="0"/>
          <w:marBottom w:val="0"/>
          <w:divBdr>
            <w:top w:val="none" w:sz="0" w:space="0" w:color="auto"/>
            <w:left w:val="none" w:sz="0" w:space="0" w:color="auto"/>
            <w:bottom w:val="none" w:sz="0" w:space="0" w:color="auto"/>
            <w:right w:val="none" w:sz="0" w:space="0" w:color="auto"/>
          </w:divBdr>
        </w:div>
        <w:div w:id="588540026">
          <w:marLeft w:val="480"/>
          <w:marRight w:val="0"/>
          <w:marTop w:val="0"/>
          <w:marBottom w:val="0"/>
          <w:divBdr>
            <w:top w:val="none" w:sz="0" w:space="0" w:color="auto"/>
            <w:left w:val="none" w:sz="0" w:space="0" w:color="auto"/>
            <w:bottom w:val="none" w:sz="0" w:space="0" w:color="auto"/>
            <w:right w:val="none" w:sz="0" w:space="0" w:color="auto"/>
          </w:divBdr>
        </w:div>
        <w:div w:id="125704852">
          <w:marLeft w:val="480"/>
          <w:marRight w:val="0"/>
          <w:marTop w:val="0"/>
          <w:marBottom w:val="0"/>
          <w:divBdr>
            <w:top w:val="none" w:sz="0" w:space="0" w:color="auto"/>
            <w:left w:val="none" w:sz="0" w:space="0" w:color="auto"/>
            <w:bottom w:val="none" w:sz="0" w:space="0" w:color="auto"/>
            <w:right w:val="none" w:sz="0" w:space="0" w:color="auto"/>
          </w:divBdr>
        </w:div>
        <w:div w:id="286283405">
          <w:marLeft w:val="480"/>
          <w:marRight w:val="0"/>
          <w:marTop w:val="0"/>
          <w:marBottom w:val="0"/>
          <w:divBdr>
            <w:top w:val="none" w:sz="0" w:space="0" w:color="auto"/>
            <w:left w:val="none" w:sz="0" w:space="0" w:color="auto"/>
            <w:bottom w:val="none" w:sz="0" w:space="0" w:color="auto"/>
            <w:right w:val="none" w:sz="0" w:space="0" w:color="auto"/>
          </w:divBdr>
        </w:div>
        <w:div w:id="944652992">
          <w:marLeft w:val="480"/>
          <w:marRight w:val="0"/>
          <w:marTop w:val="0"/>
          <w:marBottom w:val="0"/>
          <w:divBdr>
            <w:top w:val="none" w:sz="0" w:space="0" w:color="auto"/>
            <w:left w:val="none" w:sz="0" w:space="0" w:color="auto"/>
            <w:bottom w:val="none" w:sz="0" w:space="0" w:color="auto"/>
            <w:right w:val="none" w:sz="0" w:space="0" w:color="auto"/>
          </w:divBdr>
        </w:div>
        <w:div w:id="1469473524">
          <w:marLeft w:val="480"/>
          <w:marRight w:val="0"/>
          <w:marTop w:val="0"/>
          <w:marBottom w:val="0"/>
          <w:divBdr>
            <w:top w:val="none" w:sz="0" w:space="0" w:color="auto"/>
            <w:left w:val="none" w:sz="0" w:space="0" w:color="auto"/>
            <w:bottom w:val="none" w:sz="0" w:space="0" w:color="auto"/>
            <w:right w:val="none" w:sz="0" w:space="0" w:color="auto"/>
          </w:divBdr>
        </w:div>
        <w:div w:id="1722366669">
          <w:marLeft w:val="480"/>
          <w:marRight w:val="0"/>
          <w:marTop w:val="0"/>
          <w:marBottom w:val="0"/>
          <w:divBdr>
            <w:top w:val="none" w:sz="0" w:space="0" w:color="auto"/>
            <w:left w:val="none" w:sz="0" w:space="0" w:color="auto"/>
            <w:bottom w:val="none" w:sz="0" w:space="0" w:color="auto"/>
            <w:right w:val="none" w:sz="0" w:space="0" w:color="auto"/>
          </w:divBdr>
        </w:div>
        <w:div w:id="1059016169">
          <w:marLeft w:val="480"/>
          <w:marRight w:val="0"/>
          <w:marTop w:val="0"/>
          <w:marBottom w:val="0"/>
          <w:divBdr>
            <w:top w:val="none" w:sz="0" w:space="0" w:color="auto"/>
            <w:left w:val="none" w:sz="0" w:space="0" w:color="auto"/>
            <w:bottom w:val="none" w:sz="0" w:space="0" w:color="auto"/>
            <w:right w:val="none" w:sz="0" w:space="0" w:color="auto"/>
          </w:divBdr>
        </w:div>
        <w:div w:id="1924757283">
          <w:marLeft w:val="480"/>
          <w:marRight w:val="0"/>
          <w:marTop w:val="0"/>
          <w:marBottom w:val="0"/>
          <w:divBdr>
            <w:top w:val="none" w:sz="0" w:space="0" w:color="auto"/>
            <w:left w:val="none" w:sz="0" w:space="0" w:color="auto"/>
            <w:bottom w:val="none" w:sz="0" w:space="0" w:color="auto"/>
            <w:right w:val="none" w:sz="0" w:space="0" w:color="auto"/>
          </w:divBdr>
        </w:div>
        <w:div w:id="150026778">
          <w:marLeft w:val="480"/>
          <w:marRight w:val="0"/>
          <w:marTop w:val="0"/>
          <w:marBottom w:val="0"/>
          <w:divBdr>
            <w:top w:val="none" w:sz="0" w:space="0" w:color="auto"/>
            <w:left w:val="none" w:sz="0" w:space="0" w:color="auto"/>
            <w:bottom w:val="none" w:sz="0" w:space="0" w:color="auto"/>
            <w:right w:val="none" w:sz="0" w:space="0" w:color="auto"/>
          </w:divBdr>
        </w:div>
        <w:div w:id="1262254621">
          <w:marLeft w:val="480"/>
          <w:marRight w:val="0"/>
          <w:marTop w:val="0"/>
          <w:marBottom w:val="0"/>
          <w:divBdr>
            <w:top w:val="none" w:sz="0" w:space="0" w:color="auto"/>
            <w:left w:val="none" w:sz="0" w:space="0" w:color="auto"/>
            <w:bottom w:val="none" w:sz="0" w:space="0" w:color="auto"/>
            <w:right w:val="none" w:sz="0" w:space="0" w:color="auto"/>
          </w:divBdr>
        </w:div>
      </w:divsChild>
    </w:div>
    <w:div w:id="838810527">
      <w:bodyDiv w:val="1"/>
      <w:marLeft w:val="0"/>
      <w:marRight w:val="0"/>
      <w:marTop w:val="0"/>
      <w:marBottom w:val="0"/>
      <w:divBdr>
        <w:top w:val="none" w:sz="0" w:space="0" w:color="auto"/>
        <w:left w:val="none" w:sz="0" w:space="0" w:color="auto"/>
        <w:bottom w:val="none" w:sz="0" w:space="0" w:color="auto"/>
        <w:right w:val="none" w:sz="0" w:space="0" w:color="auto"/>
      </w:divBdr>
    </w:div>
    <w:div w:id="838883221">
      <w:bodyDiv w:val="1"/>
      <w:marLeft w:val="0"/>
      <w:marRight w:val="0"/>
      <w:marTop w:val="0"/>
      <w:marBottom w:val="0"/>
      <w:divBdr>
        <w:top w:val="none" w:sz="0" w:space="0" w:color="auto"/>
        <w:left w:val="none" w:sz="0" w:space="0" w:color="auto"/>
        <w:bottom w:val="none" w:sz="0" w:space="0" w:color="auto"/>
        <w:right w:val="none" w:sz="0" w:space="0" w:color="auto"/>
      </w:divBdr>
    </w:div>
    <w:div w:id="841317740">
      <w:bodyDiv w:val="1"/>
      <w:marLeft w:val="0"/>
      <w:marRight w:val="0"/>
      <w:marTop w:val="0"/>
      <w:marBottom w:val="0"/>
      <w:divBdr>
        <w:top w:val="none" w:sz="0" w:space="0" w:color="auto"/>
        <w:left w:val="none" w:sz="0" w:space="0" w:color="auto"/>
        <w:bottom w:val="none" w:sz="0" w:space="0" w:color="auto"/>
        <w:right w:val="none" w:sz="0" w:space="0" w:color="auto"/>
      </w:divBdr>
    </w:div>
    <w:div w:id="841745509">
      <w:bodyDiv w:val="1"/>
      <w:marLeft w:val="0"/>
      <w:marRight w:val="0"/>
      <w:marTop w:val="0"/>
      <w:marBottom w:val="0"/>
      <w:divBdr>
        <w:top w:val="none" w:sz="0" w:space="0" w:color="auto"/>
        <w:left w:val="none" w:sz="0" w:space="0" w:color="auto"/>
        <w:bottom w:val="none" w:sz="0" w:space="0" w:color="auto"/>
        <w:right w:val="none" w:sz="0" w:space="0" w:color="auto"/>
      </w:divBdr>
    </w:div>
    <w:div w:id="842166974">
      <w:bodyDiv w:val="1"/>
      <w:marLeft w:val="0"/>
      <w:marRight w:val="0"/>
      <w:marTop w:val="0"/>
      <w:marBottom w:val="0"/>
      <w:divBdr>
        <w:top w:val="none" w:sz="0" w:space="0" w:color="auto"/>
        <w:left w:val="none" w:sz="0" w:space="0" w:color="auto"/>
        <w:bottom w:val="none" w:sz="0" w:space="0" w:color="auto"/>
        <w:right w:val="none" w:sz="0" w:space="0" w:color="auto"/>
      </w:divBdr>
    </w:div>
    <w:div w:id="842553543">
      <w:bodyDiv w:val="1"/>
      <w:marLeft w:val="0"/>
      <w:marRight w:val="0"/>
      <w:marTop w:val="0"/>
      <w:marBottom w:val="0"/>
      <w:divBdr>
        <w:top w:val="none" w:sz="0" w:space="0" w:color="auto"/>
        <w:left w:val="none" w:sz="0" w:space="0" w:color="auto"/>
        <w:bottom w:val="none" w:sz="0" w:space="0" w:color="auto"/>
        <w:right w:val="none" w:sz="0" w:space="0" w:color="auto"/>
      </w:divBdr>
    </w:div>
    <w:div w:id="843517718">
      <w:bodyDiv w:val="1"/>
      <w:marLeft w:val="0"/>
      <w:marRight w:val="0"/>
      <w:marTop w:val="0"/>
      <w:marBottom w:val="0"/>
      <w:divBdr>
        <w:top w:val="none" w:sz="0" w:space="0" w:color="auto"/>
        <w:left w:val="none" w:sz="0" w:space="0" w:color="auto"/>
        <w:bottom w:val="none" w:sz="0" w:space="0" w:color="auto"/>
        <w:right w:val="none" w:sz="0" w:space="0" w:color="auto"/>
      </w:divBdr>
    </w:div>
    <w:div w:id="844172509">
      <w:bodyDiv w:val="1"/>
      <w:marLeft w:val="0"/>
      <w:marRight w:val="0"/>
      <w:marTop w:val="0"/>
      <w:marBottom w:val="0"/>
      <w:divBdr>
        <w:top w:val="none" w:sz="0" w:space="0" w:color="auto"/>
        <w:left w:val="none" w:sz="0" w:space="0" w:color="auto"/>
        <w:bottom w:val="none" w:sz="0" w:space="0" w:color="auto"/>
        <w:right w:val="none" w:sz="0" w:space="0" w:color="auto"/>
      </w:divBdr>
    </w:div>
    <w:div w:id="844322880">
      <w:bodyDiv w:val="1"/>
      <w:marLeft w:val="0"/>
      <w:marRight w:val="0"/>
      <w:marTop w:val="0"/>
      <w:marBottom w:val="0"/>
      <w:divBdr>
        <w:top w:val="none" w:sz="0" w:space="0" w:color="auto"/>
        <w:left w:val="none" w:sz="0" w:space="0" w:color="auto"/>
        <w:bottom w:val="none" w:sz="0" w:space="0" w:color="auto"/>
        <w:right w:val="none" w:sz="0" w:space="0" w:color="auto"/>
      </w:divBdr>
    </w:div>
    <w:div w:id="844517549">
      <w:bodyDiv w:val="1"/>
      <w:marLeft w:val="0"/>
      <w:marRight w:val="0"/>
      <w:marTop w:val="0"/>
      <w:marBottom w:val="0"/>
      <w:divBdr>
        <w:top w:val="none" w:sz="0" w:space="0" w:color="auto"/>
        <w:left w:val="none" w:sz="0" w:space="0" w:color="auto"/>
        <w:bottom w:val="none" w:sz="0" w:space="0" w:color="auto"/>
        <w:right w:val="none" w:sz="0" w:space="0" w:color="auto"/>
      </w:divBdr>
    </w:div>
    <w:div w:id="845218153">
      <w:bodyDiv w:val="1"/>
      <w:marLeft w:val="0"/>
      <w:marRight w:val="0"/>
      <w:marTop w:val="0"/>
      <w:marBottom w:val="0"/>
      <w:divBdr>
        <w:top w:val="none" w:sz="0" w:space="0" w:color="auto"/>
        <w:left w:val="none" w:sz="0" w:space="0" w:color="auto"/>
        <w:bottom w:val="none" w:sz="0" w:space="0" w:color="auto"/>
        <w:right w:val="none" w:sz="0" w:space="0" w:color="auto"/>
      </w:divBdr>
    </w:div>
    <w:div w:id="845245275">
      <w:bodyDiv w:val="1"/>
      <w:marLeft w:val="0"/>
      <w:marRight w:val="0"/>
      <w:marTop w:val="0"/>
      <w:marBottom w:val="0"/>
      <w:divBdr>
        <w:top w:val="none" w:sz="0" w:space="0" w:color="auto"/>
        <w:left w:val="none" w:sz="0" w:space="0" w:color="auto"/>
        <w:bottom w:val="none" w:sz="0" w:space="0" w:color="auto"/>
        <w:right w:val="none" w:sz="0" w:space="0" w:color="auto"/>
      </w:divBdr>
    </w:div>
    <w:div w:id="845633498">
      <w:bodyDiv w:val="1"/>
      <w:marLeft w:val="0"/>
      <w:marRight w:val="0"/>
      <w:marTop w:val="0"/>
      <w:marBottom w:val="0"/>
      <w:divBdr>
        <w:top w:val="none" w:sz="0" w:space="0" w:color="auto"/>
        <w:left w:val="none" w:sz="0" w:space="0" w:color="auto"/>
        <w:bottom w:val="none" w:sz="0" w:space="0" w:color="auto"/>
        <w:right w:val="none" w:sz="0" w:space="0" w:color="auto"/>
      </w:divBdr>
    </w:div>
    <w:div w:id="845943749">
      <w:bodyDiv w:val="1"/>
      <w:marLeft w:val="0"/>
      <w:marRight w:val="0"/>
      <w:marTop w:val="0"/>
      <w:marBottom w:val="0"/>
      <w:divBdr>
        <w:top w:val="none" w:sz="0" w:space="0" w:color="auto"/>
        <w:left w:val="none" w:sz="0" w:space="0" w:color="auto"/>
        <w:bottom w:val="none" w:sz="0" w:space="0" w:color="auto"/>
        <w:right w:val="none" w:sz="0" w:space="0" w:color="auto"/>
      </w:divBdr>
    </w:div>
    <w:div w:id="846140974">
      <w:bodyDiv w:val="1"/>
      <w:marLeft w:val="0"/>
      <w:marRight w:val="0"/>
      <w:marTop w:val="0"/>
      <w:marBottom w:val="0"/>
      <w:divBdr>
        <w:top w:val="none" w:sz="0" w:space="0" w:color="auto"/>
        <w:left w:val="none" w:sz="0" w:space="0" w:color="auto"/>
        <w:bottom w:val="none" w:sz="0" w:space="0" w:color="auto"/>
        <w:right w:val="none" w:sz="0" w:space="0" w:color="auto"/>
      </w:divBdr>
    </w:div>
    <w:div w:id="846671517">
      <w:bodyDiv w:val="1"/>
      <w:marLeft w:val="0"/>
      <w:marRight w:val="0"/>
      <w:marTop w:val="0"/>
      <w:marBottom w:val="0"/>
      <w:divBdr>
        <w:top w:val="none" w:sz="0" w:space="0" w:color="auto"/>
        <w:left w:val="none" w:sz="0" w:space="0" w:color="auto"/>
        <w:bottom w:val="none" w:sz="0" w:space="0" w:color="auto"/>
        <w:right w:val="none" w:sz="0" w:space="0" w:color="auto"/>
      </w:divBdr>
    </w:div>
    <w:div w:id="848057792">
      <w:bodyDiv w:val="1"/>
      <w:marLeft w:val="0"/>
      <w:marRight w:val="0"/>
      <w:marTop w:val="0"/>
      <w:marBottom w:val="0"/>
      <w:divBdr>
        <w:top w:val="none" w:sz="0" w:space="0" w:color="auto"/>
        <w:left w:val="none" w:sz="0" w:space="0" w:color="auto"/>
        <w:bottom w:val="none" w:sz="0" w:space="0" w:color="auto"/>
        <w:right w:val="none" w:sz="0" w:space="0" w:color="auto"/>
      </w:divBdr>
    </w:div>
    <w:div w:id="848638859">
      <w:bodyDiv w:val="1"/>
      <w:marLeft w:val="0"/>
      <w:marRight w:val="0"/>
      <w:marTop w:val="0"/>
      <w:marBottom w:val="0"/>
      <w:divBdr>
        <w:top w:val="none" w:sz="0" w:space="0" w:color="auto"/>
        <w:left w:val="none" w:sz="0" w:space="0" w:color="auto"/>
        <w:bottom w:val="none" w:sz="0" w:space="0" w:color="auto"/>
        <w:right w:val="none" w:sz="0" w:space="0" w:color="auto"/>
      </w:divBdr>
    </w:div>
    <w:div w:id="849949084">
      <w:bodyDiv w:val="1"/>
      <w:marLeft w:val="0"/>
      <w:marRight w:val="0"/>
      <w:marTop w:val="0"/>
      <w:marBottom w:val="0"/>
      <w:divBdr>
        <w:top w:val="none" w:sz="0" w:space="0" w:color="auto"/>
        <w:left w:val="none" w:sz="0" w:space="0" w:color="auto"/>
        <w:bottom w:val="none" w:sz="0" w:space="0" w:color="auto"/>
        <w:right w:val="none" w:sz="0" w:space="0" w:color="auto"/>
      </w:divBdr>
    </w:div>
    <w:div w:id="850022258">
      <w:bodyDiv w:val="1"/>
      <w:marLeft w:val="0"/>
      <w:marRight w:val="0"/>
      <w:marTop w:val="0"/>
      <w:marBottom w:val="0"/>
      <w:divBdr>
        <w:top w:val="none" w:sz="0" w:space="0" w:color="auto"/>
        <w:left w:val="none" w:sz="0" w:space="0" w:color="auto"/>
        <w:bottom w:val="none" w:sz="0" w:space="0" w:color="auto"/>
        <w:right w:val="none" w:sz="0" w:space="0" w:color="auto"/>
      </w:divBdr>
    </w:div>
    <w:div w:id="850295941">
      <w:bodyDiv w:val="1"/>
      <w:marLeft w:val="0"/>
      <w:marRight w:val="0"/>
      <w:marTop w:val="0"/>
      <w:marBottom w:val="0"/>
      <w:divBdr>
        <w:top w:val="none" w:sz="0" w:space="0" w:color="auto"/>
        <w:left w:val="none" w:sz="0" w:space="0" w:color="auto"/>
        <w:bottom w:val="none" w:sz="0" w:space="0" w:color="auto"/>
        <w:right w:val="none" w:sz="0" w:space="0" w:color="auto"/>
      </w:divBdr>
    </w:div>
    <w:div w:id="850529489">
      <w:bodyDiv w:val="1"/>
      <w:marLeft w:val="0"/>
      <w:marRight w:val="0"/>
      <w:marTop w:val="0"/>
      <w:marBottom w:val="0"/>
      <w:divBdr>
        <w:top w:val="none" w:sz="0" w:space="0" w:color="auto"/>
        <w:left w:val="none" w:sz="0" w:space="0" w:color="auto"/>
        <w:bottom w:val="none" w:sz="0" w:space="0" w:color="auto"/>
        <w:right w:val="none" w:sz="0" w:space="0" w:color="auto"/>
      </w:divBdr>
    </w:div>
    <w:div w:id="850603157">
      <w:bodyDiv w:val="1"/>
      <w:marLeft w:val="0"/>
      <w:marRight w:val="0"/>
      <w:marTop w:val="0"/>
      <w:marBottom w:val="0"/>
      <w:divBdr>
        <w:top w:val="none" w:sz="0" w:space="0" w:color="auto"/>
        <w:left w:val="none" w:sz="0" w:space="0" w:color="auto"/>
        <w:bottom w:val="none" w:sz="0" w:space="0" w:color="auto"/>
        <w:right w:val="none" w:sz="0" w:space="0" w:color="auto"/>
      </w:divBdr>
    </w:div>
    <w:div w:id="851381567">
      <w:bodyDiv w:val="1"/>
      <w:marLeft w:val="0"/>
      <w:marRight w:val="0"/>
      <w:marTop w:val="0"/>
      <w:marBottom w:val="0"/>
      <w:divBdr>
        <w:top w:val="none" w:sz="0" w:space="0" w:color="auto"/>
        <w:left w:val="none" w:sz="0" w:space="0" w:color="auto"/>
        <w:bottom w:val="none" w:sz="0" w:space="0" w:color="auto"/>
        <w:right w:val="none" w:sz="0" w:space="0" w:color="auto"/>
      </w:divBdr>
    </w:div>
    <w:div w:id="852035750">
      <w:bodyDiv w:val="1"/>
      <w:marLeft w:val="0"/>
      <w:marRight w:val="0"/>
      <w:marTop w:val="0"/>
      <w:marBottom w:val="0"/>
      <w:divBdr>
        <w:top w:val="none" w:sz="0" w:space="0" w:color="auto"/>
        <w:left w:val="none" w:sz="0" w:space="0" w:color="auto"/>
        <w:bottom w:val="none" w:sz="0" w:space="0" w:color="auto"/>
        <w:right w:val="none" w:sz="0" w:space="0" w:color="auto"/>
      </w:divBdr>
    </w:div>
    <w:div w:id="852839579">
      <w:bodyDiv w:val="1"/>
      <w:marLeft w:val="0"/>
      <w:marRight w:val="0"/>
      <w:marTop w:val="0"/>
      <w:marBottom w:val="0"/>
      <w:divBdr>
        <w:top w:val="none" w:sz="0" w:space="0" w:color="auto"/>
        <w:left w:val="none" w:sz="0" w:space="0" w:color="auto"/>
        <w:bottom w:val="none" w:sz="0" w:space="0" w:color="auto"/>
        <w:right w:val="none" w:sz="0" w:space="0" w:color="auto"/>
      </w:divBdr>
    </w:div>
    <w:div w:id="853037712">
      <w:bodyDiv w:val="1"/>
      <w:marLeft w:val="0"/>
      <w:marRight w:val="0"/>
      <w:marTop w:val="0"/>
      <w:marBottom w:val="0"/>
      <w:divBdr>
        <w:top w:val="none" w:sz="0" w:space="0" w:color="auto"/>
        <w:left w:val="none" w:sz="0" w:space="0" w:color="auto"/>
        <w:bottom w:val="none" w:sz="0" w:space="0" w:color="auto"/>
        <w:right w:val="none" w:sz="0" w:space="0" w:color="auto"/>
      </w:divBdr>
    </w:div>
    <w:div w:id="853493617">
      <w:bodyDiv w:val="1"/>
      <w:marLeft w:val="0"/>
      <w:marRight w:val="0"/>
      <w:marTop w:val="0"/>
      <w:marBottom w:val="0"/>
      <w:divBdr>
        <w:top w:val="none" w:sz="0" w:space="0" w:color="auto"/>
        <w:left w:val="none" w:sz="0" w:space="0" w:color="auto"/>
        <w:bottom w:val="none" w:sz="0" w:space="0" w:color="auto"/>
        <w:right w:val="none" w:sz="0" w:space="0" w:color="auto"/>
      </w:divBdr>
    </w:div>
    <w:div w:id="853880443">
      <w:bodyDiv w:val="1"/>
      <w:marLeft w:val="0"/>
      <w:marRight w:val="0"/>
      <w:marTop w:val="0"/>
      <w:marBottom w:val="0"/>
      <w:divBdr>
        <w:top w:val="none" w:sz="0" w:space="0" w:color="auto"/>
        <w:left w:val="none" w:sz="0" w:space="0" w:color="auto"/>
        <w:bottom w:val="none" w:sz="0" w:space="0" w:color="auto"/>
        <w:right w:val="none" w:sz="0" w:space="0" w:color="auto"/>
      </w:divBdr>
    </w:div>
    <w:div w:id="854806743">
      <w:bodyDiv w:val="1"/>
      <w:marLeft w:val="0"/>
      <w:marRight w:val="0"/>
      <w:marTop w:val="0"/>
      <w:marBottom w:val="0"/>
      <w:divBdr>
        <w:top w:val="none" w:sz="0" w:space="0" w:color="auto"/>
        <w:left w:val="none" w:sz="0" w:space="0" w:color="auto"/>
        <w:bottom w:val="none" w:sz="0" w:space="0" w:color="auto"/>
        <w:right w:val="none" w:sz="0" w:space="0" w:color="auto"/>
      </w:divBdr>
    </w:div>
    <w:div w:id="855533592">
      <w:bodyDiv w:val="1"/>
      <w:marLeft w:val="0"/>
      <w:marRight w:val="0"/>
      <w:marTop w:val="0"/>
      <w:marBottom w:val="0"/>
      <w:divBdr>
        <w:top w:val="none" w:sz="0" w:space="0" w:color="auto"/>
        <w:left w:val="none" w:sz="0" w:space="0" w:color="auto"/>
        <w:bottom w:val="none" w:sz="0" w:space="0" w:color="auto"/>
        <w:right w:val="none" w:sz="0" w:space="0" w:color="auto"/>
      </w:divBdr>
    </w:div>
    <w:div w:id="855534599">
      <w:bodyDiv w:val="1"/>
      <w:marLeft w:val="0"/>
      <w:marRight w:val="0"/>
      <w:marTop w:val="0"/>
      <w:marBottom w:val="0"/>
      <w:divBdr>
        <w:top w:val="none" w:sz="0" w:space="0" w:color="auto"/>
        <w:left w:val="none" w:sz="0" w:space="0" w:color="auto"/>
        <w:bottom w:val="none" w:sz="0" w:space="0" w:color="auto"/>
        <w:right w:val="none" w:sz="0" w:space="0" w:color="auto"/>
      </w:divBdr>
    </w:div>
    <w:div w:id="855769438">
      <w:bodyDiv w:val="1"/>
      <w:marLeft w:val="0"/>
      <w:marRight w:val="0"/>
      <w:marTop w:val="0"/>
      <w:marBottom w:val="0"/>
      <w:divBdr>
        <w:top w:val="none" w:sz="0" w:space="0" w:color="auto"/>
        <w:left w:val="none" w:sz="0" w:space="0" w:color="auto"/>
        <w:bottom w:val="none" w:sz="0" w:space="0" w:color="auto"/>
        <w:right w:val="none" w:sz="0" w:space="0" w:color="auto"/>
      </w:divBdr>
    </w:div>
    <w:div w:id="855774386">
      <w:bodyDiv w:val="1"/>
      <w:marLeft w:val="0"/>
      <w:marRight w:val="0"/>
      <w:marTop w:val="0"/>
      <w:marBottom w:val="0"/>
      <w:divBdr>
        <w:top w:val="none" w:sz="0" w:space="0" w:color="auto"/>
        <w:left w:val="none" w:sz="0" w:space="0" w:color="auto"/>
        <w:bottom w:val="none" w:sz="0" w:space="0" w:color="auto"/>
        <w:right w:val="none" w:sz="0" w:space="0" w:color="auto"/>
      </w:divBdr>
    </w:div>
    <w:div w:id="856119232">
      <w:bodyDiv w:val="1"/>
      <w:marLeft w:val="0"/>
      <w:marRight w:val="0"/>
      <w:marTop w:val="0"/>
      <w:marBottom w:val="0"/>
      <w:divBdr>
        <w:top w:val="none" w:sz="0" w:space="0" w:color="auto"/>
        <w:left w:val="none" w:sz="0" w:space="0" w:color="auto"/>
        <w:bottom w:val="none" w:sz="0" w:space="0" w:color="auto"/>
        <w:right w:val="none" w:sz="0" w:space="0" w:color="auto"/>
      </w:divBdr>
    </w:div>
    <w:div w:id="856776048">
      <w:bodyDiv w:val="1"/>
      <w:marLeft w:val="0"/>
      <w:marRight w:val="0"/>
      <w:marTop w:val="0"/>
      <w:marBottom w:val="0"/>
      <w:divBdr>
        <w:top w:val="none" w:sz="0" w:space="0" w:color="auto"/>
        <w:left w:val="none" w:sz="0" w:space="0" w:color="auto"/>
        <w:bottom w:val="none" w:sz="0" w:space="0" w:color="auto"/>
        <w:right w:val="none" w:sz="0" w:space="0" w:color="auto"/>
      </w:divBdr>
    </w:div>
    <w:div w:id="858592270">
      <w:bodyDiv w:val="1"/>
      <w:marLeft w:val="0"/>
      <w:marRight w:val="0"/>
      <w:marTop w:val="0"/>
      <w:marBottom w:val="0"/>
      <w:divBdr>
        <w:top w:val="none" w:sz="0" w:space="0" w:color="auto"/>
        <w:left w:val="none" w:sz="0" w:space="0" w:color="auto"/>
        <w:bottom w:val="none" w:sz="0" w:space="0" w:color="auto"/>
        <w:right w:val="none" w:sz="0" w:space="0" w:color="auto"/>
      </w:divBdr>
    </w:div>
    <w:div w:id="858737339">
      <w:bodyDiv w:val="1"/>
      <w:marLeft w:val="0"/>
      <w:marRight w:val="0"/>
      <w:marTop w:val="0"/>
      <w:marBottom w:val="0"/>
      <w:divBdr>
        <w:top w:val="none" w:sz="0" w:space="0" w:color="auto"/>
        <w:left w:val="none" w:sz="0" w:space="0" w:color="auto"/>
        <w:bottom w:val="none" w:sz="0" w:space="0" w:color="auto"/>
        <w:right w:val="none" w:sz="0" w:space="0" w:color="auto"/>
      </w:divBdr>
    </w:div>
    <w:div w:id="859395445">
      <w:bodyDiv w:val="1"/>
      <w:marLeft w:val="0"/>
      <w:marRight w:val="0"/>
      <w:marTop w:val="0"/>
      <w:marBottom w:val="0"/>
      <w:divBdr>
        <w:top w:val="none" w:sz="0" w:space="0" w:color="auto"/>
        <w:left w:val="none" w:sz="0" w:space="0" w:color="auto"/>
        <w:bottom w:val="none" w:sz="0" w:space="0" w:color="auto"/>
        <w:right w:val="none" w:sz="0" w:space="0" w:color="auto"/>
      </w:divBdr>
    </w:div>
    <w:div w:id="859927385">
      <w:bodyDiv w:val="1"/>
      <w:marLeft w:val="0"/>
      <w:marRight w:val="0"/>
      <w:marTop w:val="0"/>
      <w:marBottom w:val="0"/>
      <w:divBdr>
        <w:top w:val="none" w:sz="0" w:space="0" w:color="auto"/>
        <w:left w:val="none" w:sz="0" w:space="0" w:color="auto"/>
        <w:bottom w:val="none" w:sz="0" w:space="0" w:color="auto"/>
        <w:right w:val="none" w:sz="0" w:space="0" w:color="auto"/>
      </w:divBdr>
    </w:div>
    <w:div w:id="860321091">
      <w:bodyDiv w:val="1"/>
      <w:marLeft w:val="0"/>
      <w:marRight w:val="0"/>
      <w:marTop w:val="0"/>
      <w:marBottom w:val="0"/>
      <w:divBdr>
        <w:top w:val="none" w:sz="0" w:space="0" w:color="auto"/>
        <w:left w:val="none" w:sz="0" w:space="0" w:color="auto"/>
        <w:bottom w:val="none" w:sz="0" w:space="0" w:color="auto"/>
        <w:right w:val="none" w:sz="0" w:space="0" w:color="auto"/>
      </w:divBdr>
    </w:div>
    <w:div w:id="861210693">
      <w:bodyDiv w:val="1"/>
      <w:marLeft w:val="0"/>
      <w:marRight w:val="0"/>
      <w:marTop w:val="0"/>
      <w:marBottom w:val="0"/>
      <w:divBdr>
        <w:top w:val="none" w:sz="0" w:space="0" w:color="auto"/>
        <w:left w:val="none" w:sz="0" w:space="0" w:color="auto"/>
        <w:bottom w:val="none" w:sz="0" w:space="0" w:color="auto"/>
        <w:right w:val="none" w:sz="0" w:space="0" w:color="auto"/>
      </w:divBdr>
    </w:div>
    <w:div w:id="861746119">
      <w:bodyDiv w:val="1"/>
      <w:marLeft w:val="0"/>
      <w:marRight w:val="0"/>
      <w:marTop w:val="0"/>
      <w:marBottom w:val="0"/>
      <w:divBdr>
        <w:top w:val="none" w:sz="0" w:space="0" w:color="auto"/>
        <w:left w:val="none" w:sz="0" w:space="0" w:color="auto"/>
        <w:bottom w:val="none" w:sz="0" w:space="0" w:color="auto"/>
        <w:right w:val="none" w:sz="0" w:space="0" w:color="auto"/>
      </w:divBdr>
    </w:div>
    <w:div w:id="862934910">
      <w:bodyDiv w:val="1"/>
      <w:marLeft w:val="0"/>
      <w:marRight w:val="0"/>
      <w:marTop w:val="0"/>
      <w:marBottom w:val="0"/>
      <w:divBdr>
        <w:top w:val="none" w:sz="0" w:space="0" w:color="auto"/>
        <w:left w:val="none" w:sz="0" w:space="0" w:color="auto"/>
        <w:bottom w:val="none" w:sz="0" w:space="0" w:color="auto"/>
        <w:right w:val="none" w:sz="0" w:space="0" w:color="auto"/>
      </w:divBdr>
    </w:div>
    <w:div w:id="862978325">
      <w:bodyDiv w:val="1"/>
      <w:marLeft w:val="0"/>
      <w:marRight w:val="0"/>
      <w:marTop w:val="0"/>
      <w:marBottom w:val="0"/>
      <w:divBdr>
        <w:top w:val="none" w:sz="0" w:space="0" w:color="auto"/>
        <w:left w:val="none" w:sz="0" w:space="0" w:color="auto"/>
        <w:bottom w:val="none" w:sz="0" w:space="0" w:color="auto"/>
        <w:right w:val="none" w:sz="0" w:space="0" w:color="auto"/>
      </w:divBdr>
    </w:div>
    <w:div w:id="863320813">
      <w:bodyDiv w:val="1"/>
      <w:marLeft w:val="0"/>
      <w:marRight w:val="0"/>
      <w:marTop w:val="0"/>
      <w:marBottom w:val="0"/>
      <w:divBdr>
        <w:top w:val="none" w:sz="0" w:space="0" w:color="auto"/>
        <w:left w:val="none" w:sz="0" w:space="0" w:color="auto"/>
        <w:bottom w:val="none" w:sz="0" w:space="0" w:color="auto"/>
        <w:right w:val="none" w:sz="0" w:space="0" w:color="auto"/>
      </w:divBdr>
    </w:div>
    <w:div w:id="863638288">
      <w:bodyDiv w:val="1"/>
      <w:marLeft w:val="0"/>
      <w:marRight w:val="0"/>
      <w:marTop w:val="0"/>
      <w:marBottom w:val="0"/>
      <w:divBdr>
        <w:top w:val="none" w:sz="0" w:space="0" w:color="auto"/>
        <w:left w:val="none" w:sz="0" w:space="0" w:color="auto"/>
        <w:bottom w:val="none" w:sz="0" w:space="0" w:color="auto"/>
        <w:right w:val="none" w:sz="0" w:space="0" w:color="auto"/>
      </w:divBdr>
    </w:div>
    <w:div w:id="864515807">
      <w:bodyDiv w:val="1"/>
      <w:marLeft w:val="0"/>
      <w:marRight w:val="0"/>
      <w:marTop w:val="0"/>
      <w:marBottom w:val="0"/>
      <w:divBdr>
        <w:top w:val="none" w:sz="0" w:space="0" w:color="auto"/>
        <w:left w:val="none" w:sz="0" w:space="0" w:color="auto"/>
        <w:bottom w:val="none" w:sz="0" w:space="0" w:color="auto"/>
        <w:right w:val="none" w:sz="0" w:space="0" w:color="auto"/>
      </w:divBdr>
    </w:div>
    <w:div w:id="864900679">
      <w:bodyDiv w:val="1"/>
      <w:marLeft w:val="0"/>
      <w:marRight w:val="0"/>
      <w:marTop w:val="0"/>
      <w:marBottom w:val="0"/>
      <w:divBdr>
        <w:top w:val="none" w:sz="0" w:space="0" w:color="auto"/>
        <w:left w:val="none" w:sz="0" w:space="0" w:color="auto"/>
        <w:bottom w:val="none" w:sz="0" w:space="0" w:color="auto"/>
        <w:right w:val="none" w:sz="0" w:space="0" w:color="auto"/>
      </w:divBdr>
    </w:div>
    <w:div w:id="865097732">
      <w:bodyDiv w:val="1"/>
      <w:marLeft w:val="0"/>
      <w:marRight w:val="0"/>
      <w:marTop w:val="0"/>
      <w:marBottom w:val="0"/>
      <w:divBdr>
        <w:top w:val="none" w:sz="0" w:space="0" w:color="auto"/>
        <w:left w:val="none" w:sz="0" w:space="0" w:color="auto"/>
        <w:bottom w:val="none" w:sz="0" w:space="0" w:color="auto"/>
        <w:right w:val="none" w:sz="0" w:space="0" w:color="auto"/>
      </w:divBdr>
    </w:div>
    <w:div w:id="866018891">
      <w:bodyDiv w:val="1"/>
      <w:marLeft w:val="0"/>
      <w:marRight w:val="0"/>
      <w:marTop w:val="0"/>
      <w:marBottom w:val="0"/>
      <w:divBdr>
        <w:top w:val="none" w:sz="0" w:space="0" w:color="auto"/>
        <w:left w:val="none" w:sz="0" w:space="0" w:color="auto"/>
        <w:bottom w:val="none" w:sz="0" w:space="0" w:color="auto"/>
        <w:right w:val="none" w:sz="0" w:space="0" w:color="auto"/>
      </w:divBdr>
    </w:div>
    <w:div w:id="866257926">
      <w:bodyDiv w:val="1"/>
      <w:marLeft w:val="0"/>
      <w:marRight w:val="0"/>
      <w:marTop w:val="0"/>
      <w:marBottom w:val="0"/>
      <w:divBdr>
        <w:top w:val="none" w:sz="0" w:space="0" w:color="auto"/>
        <w:left w:val="none" w:sz="0" w:space="0" w:color="auto"/>
        <w:bottom w:val="none" w:sz="0" w:space="0" w:color="auto"/>
        <w:right w:val="none" w:sz="0" w:space="0" w:color="auto"/>
      </w:divBdr>
    </w:div>
    <w:div w:id="866413103">
      <w:bodyDiv w:val="1"/>
      <w:marLeft w:val="0"/>
      <w:marRight w:val="0"/>
      <w:marTop w:val="0"/>
      <w:marBottom w:val="0"/>
      <w:divBdr>
        <w:top w:val="none" w:sz="0" w:space="0" w:color="auto"/>
        <w:left w:val="none" w:sz="0" w:space="0" w:color="auto"/>
        <w:bottom w:val="none" w:sz="0" w:space="0" w:color="auto"/>
        <w:right w:val="none" w:sz="0" w:space="0" w:color="auto"/>
      </w:divBdr>
    </w:div>
    <w:div w:id="867453634">
      <w:bodyDiv w:val="1"/>
      <w:marLeft w:val="0"/>
      <w:marRight w:val="0"/>
      <w:marTop w:val="0"/>
      <w:marBottom w:val="0"/>
      <w:divBdr>
        <w:top w:val="none" w:sz="0" w:space="0" w:color="auto"/>
        <w:left w:val="none" w:sz="0" w:space="0" w:color="auto"/>
        <w:bottom w:val="none" w:sz="0" w:space="0" w:color="auto"/>
        <w:right w:val="none" w:sz="0" w:space="0" w:color="auto"/>
      </w:divBdr>
    </w:div>
    <w:div w:id="867914511">
      <w:bodyDiv w:val="1"/>
      <w:marLeft w:val="0"/>
      <w:marRight w:val="0"/>
      <w:marTop w:val="0"/>
      <w:marBottom w:val="0"/>
      <w:divBdr>
        <w:top w:val="none" w:sz="0" w:space="0" w:color="auto"/>
        <w:left w:val="none" w:sz="0" w:space="0" w:color="auto"/>
        <w:bottom w:val="none" w:sz="0" w:space="0" w:color="auto"/>
        <w:right w:val="none" w:sz="0" w:space="0" w:color="auto"/>
      </w:divBdr>
    </w:div>
    <w:div w:id="868446743">
      <w:bodyDiv w:val="1"/>
      <w:marLeft w:val="0"/>
      <w:marRight w:val="0"/>
      <w:marTop w:val="0"/>
      <w:marBottom w:val="0"/>
      <w:divBdr>
        <w:top w:val="none" w:sz="0" w:space="0" w:color="auto"/>
        <w:left w:val="none" w:sz="0" w:space="0" w:color="auto"/>
        <w:bottom w:val="none" w:sz="0" w:space="0" w:color="auto"/>
        <w:right w:val="none" w:sz="0" w:space="0" w:color="auto"/>
      </w:divBdr>
    </w:div>
    <w:div w:id="868882025">
      <w:bodyDiv w:val="1"/>
      <w:marLeft w:val="0"/>
      <w:marRight w:val="0"/>
      <w:marTop w:val="0"/>
      <w:marBottom w:val="0"/>
      <w:divBdr>
        <w:top w:val="none" w:sz="0" w:space="0" w:color="auto"/>
        <w:left w:val="none" w:sz="0" w:space="0" w:color="auto"/>
        <w:bottom w:val="none" w:sz="0" w:space="0" w:color="auto"/>
        <w:right w:val="none" w:sz="0" w:space="0" w:color="auto"/>
      </w:divBdr>
    </w:div>
    <w:div w:id="869875689">
      <w:bodyDiv w:val="1"/>
      <w:marLeft w:val="0"/>
      <w:marRight w:val="0"/>
      <w:marTop w:val="0"/>
      <w:marBottom w:val="0"/>
      <w:divBdr>
        <w:top w:val="none" w:sz="0" w:space="0" w:color="auto"/>
        <w:left w:val="none" w:sz="0" w:space="0" w:color="auto"/>
        <w:bottom w:val="none" w:sz="0" w:space="0" w:color="auto"/>
        <w:right w:val="none" w:sz="0" w:space="0" w:color="auto"/>
      </w:divBdr>
    </w:div>
    <w:div w:id="870605963">
      <w:bodyDiv w:val="1"/>
      <w:marLeft w:val="0"/>
      <w:marRight w:val="0"/>
      <w:marTop w:val="0"/>
      <w:marBottom w:val="0"/>
      <w:divBdr>
        <w:top w:val="none" w:sz="0" w:space="0" w:color="auto"/>
        <w:left w:val="none" w:sz="0" w:space="0" w:color="auto"/>
        <w:bottom w:val="none" w:sz="0" w:space="0" w:color="auto"/>
        <w:right w:val="none" w:sz="0" w:space="0" w:color="auto"/>
      </w:divBdr>
    </w:div>
    <w:div w:id="871187509">
      <w:bodyDiv w:val="1"/>
      <w:marLeft w:val="0"/>
      <w:marRight w:val="0"/>
      <w:marTop w:val="0"/>
      <w:marBottom w:val="0"/>
      <w:divBdr>
        <w:top w:val="none" w:sz="0" w:space="0" w:color="auto"/>
        <w:left w:val="none" w:sz="0" w:space="0" w:color="auto"/>
        <w:bottom w:val="none" w:sz="0" w:space="0" w:color="auto"/>
        <w:right w:val="none" w:sz="0" w:space="0" w:color="auto"/>
      </w:divBdr>
    </w:div>
    <w:div w:id="871310125">
      <w:bodyDiv w:val="1"/>
      <w:marLeft w:val="0"/>
      <w:marRight w:val="0"/>
      <w:marTop w:val="0"/>
      <w:marBottom w:val="0"/>
      <w:divBdr>
        <w:top w:val="none" w:sz="0" w:space="0" w:color="auto"/>
        <w:left w:val="none" w:sz="0" w:space="0" w:color="auto"/>
        <w:bottom w:val="none" w:sz="0" w:space="0" w:color="auto"/>
        <w:right w:val="none" w:sz="0" w:space="0" w:color="auto"/>
      </w:divBdr>
    </w:div>
    <w:div w:id="871461081">
      <w:bodyDiv w:val="1"/>
      <w:marLeft w:val="0"/>
      <w:marRight w:val="0"/>
      <w:marTop w:val="0"/>
      <w:marBottom w:val="0"/>
      <w:divBdr>
        <w:top w:val="none" w:sz="0" w:space="0" w:color="auto"/>
        <w:left w:val="none" w:sz="0" w:space="0" w:color="auto"/>
        <w:bottom w:val="none" w:sz="0" w:space="0" w:color="auto"/>
        <w:right w:val="none" w:sz="0" w:space="0" w:color="auto"/>
      </w:divBdr>
    </w:div>
    <w:div w:id="871845211">
      <w:bodyDiv w:val="1"/>
      <w:marLeft w:val="0"/>
      <w:marRight w:val="0"/>
      <w:marTop w:val="0"/>
      <w:marBottom w:val="0"/>
      <w:divBdr>
        <w:top w:val="none" w:sz="0" w:space="0" w:color="auto"/>
        <w:left w:val="none" w:sz="0" w:space="0" w:color="auto"/>
        <w:bottom w:val="none" w:sz="0" w:space="0" w:color="auto"/>
        <w:right w:val="none" w:sz="0" w:space="0" w:color="auto"/>
      </w:divBdr>
    </w:div>
    <w:div w:id="872158488">
      <w:bodyDiv w:val="1"/>
      <w:marLeft w:val="0"/>
      <w:marRight w:val="0"/>
      <w:marTop w:val="0"/>
      <w:marBottom w:val="0"/>
      <w:divBdr>
        <w:top w:val="none" w:sz="0" w:space="0" w:color="auto"/>
        <w:left w:val="none" w:sz="0" w:space="0" w:color="auto"/>
        <w:bottom w:val="none" w:sz="0" w:space="0" w:color="auto"/>
        <w:right w:val="none" w:sz="0" w:space="0" w:color="auto"/>
      </w:divBdr>
    </w:div>
    <w:div w:id="873419288">
      <w:bodyDiv w:val="1"/>
      <w:marLeft w:val="0"/>
      <w:marRight w:val="0"/>
      <w:marTop w:val="0"/>
      <w:marBottom w:val="0"/>
      <w:divBdr>
        <w:top w:val="none" w:sz="0" w:space="0" w:color="auto"/>
        <w:left w:val="none" w:sz="0" w:space="0" w:color="auto"/>
        <w:bottom w:val="none" w:sz="0" w:space="0" w:color="auto"/>
        <w:right w:val="none" w:sz="0" w:space="0" w:color="auto"/>
      </w:divBdr>
    </w:div>
    <w:div w:id="873999616">
      <w:bodyDiv w:val="1"/>
      <w:marLeft w:val="0"/>
      <w:marRight w:val="0"/>
      <w:marTop w:val="0"/>
      <w:marBottom w:val="0"/>
      <w:divBdr>
        <w:top w:val="none" w:sz="0" w:space="0" w:color="auto"/>
        <w:left w:val="none" w:sz="0" w:space="0" w:color="auto"/>
        <w:bottom w:val="none" w:sz="0" w:space="0" w:color="auto"/>
        <w:right w:val="none" w:sz="0" w:space="0" w:color="auto"/>
      </w:divBdr>
    </w:div>
    <w:div w:id="874343154">
      <w:bodyDiv w:val="1"/>
      <w:marLeft w:val="0"/>
      <w:marRight w:val="0"/>
      <w:marTop w:val="0"/>
      <w:marBottom w:val="0"/>
      <w:divBdr>
        <w:top w:val="none" w:sz="0" w:space="0" w:color="auto"/>
        <w:left w:val="none" w:sz="0" w:space="0" w:color="auto"/>
        <w:bottom w:val="none" w:sz="0" w:space="0" w:color="auto"/>
        <w:right w:val="none" w:sz="0" w:space="0" w:color="auto"/>
      </w:divBdr>
    </w:div>
    <w:div w:id="874463985">
      <w:bodyDiv w:val="1"/>
      <w:marLeft w:val="0"/>
      <w:marRight w:val="0"/>
      <w:marTop w:val="0"/>
      <w:marBottom w:val="0"/>
      <w:divBdr>
        <w:top w:val="none" w:sz="0" w:space="0" w:color="auto"/>
        <w:left w:val="none" w:sz="0" w:space="0" w:color="auto"/>
        <w:bottom w:val="none" w:sz="0" w:space="0" w:color="auto"/>
        <w:right w:val="none" w:sz="0" w:space="0" w:color="auto"/>
      </w:divBdr>
    </w:div>
    <w:div w:id="875391077">
      <w:bodyDiv w:val="1"/>
      <w:marLeft w:val="0"/>
      <w:marRight w:val="0"/>
      <w:marTop w:val="0"/>
      <w:marBottom w:val="0"/>
      <w:divBdr>
        <w:top w:val="none" w:sz="0" w:space="0" w:color="auto"/>
        <w:left w:val="none" w:sz="0" w:space="0" w:color="auto"/>
        <w:bottom w:val="none" w:sz="0" w:space="0" w:color="auto"/>
        <w:right w:val="none" w:sz="0" w:space="0" w:color="auto"/>
      </w:divBdr>
    </w:div>
    <w:div w:id="875583862">
      <w:bodyDiv w:val="1"/>
      <w:marLeft w:val="0"/>
      <w:marRight w:val="0"/>
      <w:marTop w:val="0"/>
      <w:marBottom w:val="0"/>
      <w:divBdr>
        <w:top w:val="none" w:sz="0" w:space="0" w:color="auto"/>
        <w:left w:val="none" w:sz="0" w:space="0" w:color="auto"/>
        <w:bottom w:val="none" w:sz="0" w:space="0" w:color="auto"/>
        <w:right w:val="none" w:sz="0" w:space="0" w:color="auto"/>
      </w:divBdr>
    </w:div>
    <w:div w:id="876434948">
      <w:bodyDiv w:val="1"/>
      <w:marLeft w:val="0"/>
      <w:marRight w:val="0"/>
      <w:marTop w:val="0"/>
      <w:marBottom w:val="0"/>
      <w:divBdr>
        <w:top w:val="none" w:sz="0" w:space="0" w:color="auto"/>
        <w:left w:val="none" w:sz="0" w:space="0" w:color="auto"/>
        <w:bottom w:val="none" w:sz="0" w:space="0" w:color="auto"/>
        <w:right w:val="none" w:sz="0" w:space="0" w:color="auto"/>
      </w:divBdr>
    </w:div>
    <w:div w:id="876813077">
      <w:bodyDiv w:val="1"/>
      <w:marLeft w:val="0"/>
      <w:marRight w:val="0"/>
      <w:marTop w:val="0"/>
      <w:marBottom w:val="0"/>
      <w:divBdr>
        <w:top w:val="none" w:sz="0" w:space="0" w:color="auto"/>
        <w:left w:val="none" w:sz="0" w:space="0" w:color="auto"/>
        <w:bottom w:val="none" w:sz="0" w:space="0" w:color="auto"/>
        <w:right w:val="none" w:sz="0" w:space="0" w:color="auto"/>
      </w:divBdr>
    </w:div>
    <w:div w:id="876939947">
      <w:bodyDiv w:val="1"/>
      <w:marLeft w:val="0"/>
      <w:marRight w:val="0"/>
      <w:marTop w:val="0"/>
      <w:marBottom w:val="0"/>
      <w:divBdr>
        <w:top w:val="none" w:sz="0" w:space="0" w:color="auto"/>
        <w:left w:val="none" w:sz="0" w:space="0" w:color="auto"/>
        <w:bottom w:val="none" w:sz="0" w:space="0" w:color="auto"/>
        <w:right w:val="none" w:sz="0" w:space="0" w:color="auto"/>
      </w:divBdr>
    </w:div>
    <w:div w:id="877200705">
      <w:bodyDiv w:val="1"/>
      <w:marLeft w:val="0"/>
      <w:marRight w:val="0"/>
      <w:marTop w:val="0"/>
      <w:marBottom w:val="0"/>
      <w:divBdr>
        <w:top w:val="none" w:sz="0" w:space="0" w:color="auto"/>
        <w:left w:val="none" w:sz="0" w:space="0" w:color="auto"/>
        <w:bottom w:val="none" w:sz="0" w:space="0" w:color="auto"/>
        <w:right w:val="none" w:sz="0" w:space="0" w:color="auto"/>
      </w:divBdr>
    </w:div>
    <w:div w:id="877208215">
      <w:bodyDiv w:val="1"/>
      <w:marLeft w:val="0"/>
      <w:marRight w:val="0"/>
      <w:marTop w:val="0"/>
      <w:marBottom w:val="0"/>
      <w:divBdr>
        <w:top w:val="none" w:sz="0" w:space="0" w:color="auto"/>
        <w:left w:val="none" w:sz="0" w:space="0" w:color="auto"/>
        <w:bottom w:val="none" w:sz="0" w:space="0" w:color="auto"/>
        <w:right w:val="none" w:sz="0" w:space="0" w:color="auto"/>
      </w:divBdr>
    </w:div>
    <w:div w:id="877939275">
      <w:bodyDiv w:val="1"/>
      <w:marLeft w:val="0"/>
      <w:marRight w:val="0"/>
      <w:marTop w:val="0"/>
      <w:marBottom w:val="0"/>
      <w:divBdr>
        <w:top w:val="none" w:sz="0" w:space="0" w:color="auto"/>
        <w:left w:val="none" w:sz="0" w:space="0" w:color="auto"/>
        <w:bottom w:val="none" w:sz="0" w:space="0" w:color="auto"/>
        <w:right w:val="none" w:sz="0" w:space="0" w:color="auto"/>
      </w:divBdr>
    </w:div>
    <w:div w:id="878782526">
      <w:bodyDiv w:val="1"/>
      <w:marLeft w:val="0"/>
      <w:marRight w:val="0"/>
      <w:marTop w:val="0"/>
      <w:marBottom w:val="0"/>
      <w:divBdr>
        <w:top w:val="none" w:sz="0" w:space="0" w:color="auto"/>
        <w:left w:val="none" w:sz="0" w:space="0" w:color="auto"/>
        <w:bottom w:val="none" w:sz="0" w:space="0" w:color="auto"/>
        <w:right w:val="none" w:sz="0" w:space="0" w:color="auto"/>
      </w:divBdr>
    </w:div>
    <w:div w:id="879315897">
      <w:bodyDiv w:val="1"/>
      <w:marLeft w:val="0"/>
      <w:marRight w:val="0"/>
      <w:marTop w:val="0"/>
      <w:marBottom w:val="0"/>
      <w:divBdr>
        <w:top w:val="none" w:sz="0" w:space="0" w:color="auto"/>
        <w:left w:val="none" w:sz="0" w:space="0" w:color="auto"/>
        <w:bottom w:val="none" w:sz="0" w:space="0" w:color="auto"/>
        <w:right w:val="none" w:sz="0" w:space="0" w:color="auto"/>
      </w:divBdr>
    </w:div>
    <w:div w:id="879627540">
      <w:bodyDiv w:val="1"/>
      <w:marLeft w:val="0"/>
      <w:marRight w:val="0"/>
      <w:marTop w:val="0"/>
      <w:marBottom w:val="0"/>
      <w:divBdr>
        <w:top w:val="none" w:sz="0" w:space="0" w:color="auto"/>
        <w:left w:val="none" w:sz="0" w:space="0" w:color="auto"/>
        <w:bottom w:val="none" w:sz="0" w:space="0" w:color="auto"/>
        <w:right w:val="none" w:sz="0" w:space="0" w:color="auto"/>
      </w:divBdr>
    </w:div>
    <w:div w:id="879828299">
      <w:bodyDiv w:val="1"/>
      <w:marLeft w:val="0"/>
      <w:marRight w:val="0"/>
      <w:marTop w:val="0"/>
      <w:marBottom w:val="0"/>
      <w:divBdr>
        <w:top w:val="none" w:sz="0" w:space="0" w:color="auto"/>
        <w:left w:val="none" w:sz="0" w:space="0" w:color="auto"/>
        <w:bottom w:val="none" w:sz="0" w:space="0" w:color="auto"/>
        <w:right w:val="none" w:sz="0" w:space="0" w:color="auto"/>
      </w:divBdr>
    </w:div>
    <w:div w:id="879976070">
      <w:bodyDiv w:val="1"/>
      <w:marLeft w:val="0"/>
      <w:marRight w:val="0"/>
      <w:marTop w:val="0"/>
      <w:marBottom w:val="0"/>
      <w:divBdr>
        <w:top w:val="none" w:sz="0" w:space="0" w:color="auto"/>
        <w:left w:val="none" w:sz="0" w:space="0" w:color="auto"/>
        <w:bottom w:val="none" w:sz="0" w:space="0" w:color="auto"/>
        <w:right w:val="none" w:sz="0" w:space="0" w:color="auto"/>
      </w:divBdr>
    </w:div>
    <w:div w:id="880283756">
      <w:bodyDiv w:val="1"/>
      <w:marLeft w:val="0"/>
      <w:marRight w:val="0"/>
      <w:marTop w:val="0"/>
      <w:marBottom w:val="0"/>
      <w:divBdr>
        <w:top w:val="none" w:sz="0" w:space="0" w:color="auto"/>
        <w:left w:val="none" w:sz="0" w:space="0" w:color="auto"/>
        <w:bottom w:val="none" w:sz="0" w:space="0" w:color="auto"/>
        <w:right w:val="none" w:sz="0" w:space="0" w:color="auto"/>
      </w:divBdr>
    </w:div>
    <w:div w:id="880827141">
      <w:bodyDiv w:val="1"/>
      <w:marLeft w:val="0"/>
      <w:marRight w:val="0"/>
      <w:marTop w:val="0"/>
      <w:marBottom w:val="0"/>
      <w:divBdr>
        <w:top w:val="none" w:sz="0" w:space="0" w:color="auto"/>
        <w:left w:val="none" w:sz="0" w:space="0" w:color="auto"/>
        <w:bottom w:val="none" w:sz="0" w:space="0" w:color="auto"/>
        <w:right w:val="none" w:sz="0" w:space="0" w:color="auto"/>
      </w:divBdr>
    </w:div>
    <w:div w:id="881135617">
      <w:bodyDiv w:val="1"/>
      <w:marLeft w:val="0"/>
      <w:marRight w:val="0"/>
      <w:marTop w:val="0"/>
      <w:marBottom w:val="0"/>
      <w:divBdr>
        <w:top w:val="none" w:sz="0" w:space="0" w:color="auto"/>
        <w:left w:val="none" w:sz="0" w:space="0" w:color="auto"/>
        <w:bottom w:val="none" w:sz="0" w:space="0" w:color="auto"/>
        <w:right w:val="none" w:sz="0" w:space="0" w:color="auto"/>
      </w:divBdr>
    </w:div>
    <w:div w:id="881551385">
      <w:bodyDiv w:val="1"/>
      <w:marLeft w:val="0"/>
      <w:marRight w:val="0"/>
      <w:marTop w:val="0"/>
      <w:marBottom w:val="0"/>
      <w:divBdr>
        <w:top w:val="none" w:sz="0" w:space="0" w:color="auto"/>
        <w:left w:val="none" w:sz="0" w:space="0" w:color="auto"/>
        <w:bottom w:val="none" w:sz="0" w:space="0" w:color="auto"/>
        <w:right w:val="none" w:sz="0" w:space="0" w:color="auto"/>
      </w:divBdr>
    </w:div>
    <w:div w:id="881868381">
      <w:bodyDiv w:val="1"/>
      <w:marLeft w:val="0"/>
      <w:marRight w:val="0"/>
      <w:marTop w:val="0"/>
      <w:marBottom w:val="0"/>
      <w:divBdr>
        <w:top w:val="none" w:sz="0" w:space="0" w:color="auto"/>
        <w:left w:val="none" w:sz="0" w:space="0" w:color="auto"/>
        <w:bottom w:val="none" w:sz="0" w:space="0" w:color="auto"/>
        <w:right w:val="none" w:sz="0" w:space="0" w:color="auto"/>
      </w:divBdr>
    </w:div>
    <w:div w:id="882252983">
      <w:bodyDiv w:val="1"/>
      <w:marLeft w:val="0"/>
      <w:marRight w:val="0"/>
      <w:marTop w:val="0"/>
      <w:marBottom w:val="0"/>
      <w:divBdr>
        <w:top w:val="none" w:sz="0" w:space="0" w:color="auto"/>
        <w:left w:val="none" w:sz="0" w:space="0" w:color="auto"/>
        <w:bottom w:val="none" w:sz="0" w:space="0" w:color="auto"/>
        <w:right w:val="none" w:sz="0" w:space="0" w:color="auto"/>
      </w:divBdr>
    </w:div>
    <w:div w:id="882980587">
      <w:bodyDiv w:val="1"/>
      <w:marLeft w:val="0"/>
      <w:marRight w:val="0"/>
      <w:marTop w:val="0"/>
      <w:marBottom w:val="0"/>
      <w:divBdr>
        <w:top w:val="none" w:sz="0" w:space="0" w:color="auto"/>
        <w:left w:val="none" w:sz="0" w:space="0" w:color="auto"/>
        <w:bottom w:val="none" w:sz="0" w:space="0" w:color="auto"/>
        <w:right w:val="none" w:sz="0" w:space="0" w:color="auto"/>
      </w:divBdr>
    </w:div>
    <w:div w:id="883295149">
      <w:bodyDiv w:val="1"/>
      <w:marLeft w:val="0"/>
      <w:marRight w:val="0"/>
      <w:marTop w:val="0"/>
      <w:marBottom w:val="0"/>
      <w:divBdr>
        <w:top w:val="none" w:sz="0" w:space="0" w:color="auto"/>
        <w:left w:val="none" w:sz="0" w:space="0" w:color="auto"/>
        <w:bottom w:val="none" w:sz="0" w:space="0" w:color="auto"/>
        <w:right w:val="none" w:sz="0" w:space="0" w:color="auto"/>
      </w:divBdr>
    </w:div>
    <w:div w:id="883953448">
      <w:bodyDiv w:val="1"/>
      <w:marLeft w:val="0"/>
      <w:marRight w:val="0"/>
      <w:marTop w:val="0"/>
      <w:marBottom w:val="0"/>
      <w:divBdr>
        <w:top w:val="none" w:sz="0" w:space="0" w:color="auto"/>
        <w:left w:val="none" w:sz="0" w:space="0" w:color="auto"/>
        <w:bottom w:val="none" w:sz="0" w:space="0" w:color="auto"/>
        <w:right w:val="none" w:sz="0" w:space="0" w:color="auto"/>
      </w:divBdr>
    </w:div>
    <w:div w:id="884178437">
      <w:bodyDiv w:val="1"/>
      <w:marLeft w:val="0"/>
      <w:marRight w:val="0"/>
      <w:marTop w:val="0"/>
      <w:marBottom w:val="0"/>
      <w:divBdr>
        <w:top w:val="none" w:sz="0" w:space="0" w:color="auto"/>
        <w:left w:val="none" w:sz="0" w:space="0" w:color="auto"/>
        <w:bottom w:val="none" w:sz="0" w:space="0" w:color="auto"/>
        <w:right w:val="none" w:sz="0" w:space="0" w:color="auto"/>
      </w:divBdr>
    </w:div>
    <w:div w:id="885332939">
      <w:bodyDiv w:val="1"/>
      <w:marLeft w:val="0"/>
      <w:marRight w:val="0"/>
      <w:marTop w:val="0"/>
      <w:marBottom w:val="0"/>
      <w:divBdr>
        <w:top w:val="none" w:sz="0" w:space="0" w:color="auto"/>
        <w:left w:val="none" w:sz="0" w:space="0" w:color="auto"/>
        <w:bottom w:val="none" w:sz="0" w:space="0" w:color="auto"/>
        <w:right w:val="none" w:sz="0" w:space="0" w:color="auto"/>
      </w:divBdr>
    </w:div>
    <w:div w:id="885798501">
      <w:bodyDiv w:val="1"/>
      <w:marLeft w:val="0"/>
      <w:marRight w:val="0"/>
      <w:marTop w:val="0"/>
      <w:marBottom w:val="0"/>
      <w:divBdr>
        <w:top w:val="none" w:sz="0" w:space="0" w:color="auto"/>
        <w:left w:val="none" w:sz="0" w:space="0" w:color="auto"/>
        <w:bottom w:val="none" w:sz="0" w:space="0" w:color="auto"/>
        <w:right w:val="none" w:sz="0" w:space="0" w:color="auto"/>
      </w:divBdr>
    </w:div>
    <w:div w:id="885875160">
      <w:bodyDiv w:val="1"/>
      <w:marLeft w:val="0"/>
      <w:marRight w:val="0"/>
      <w:marTop w:val="0"/>
      <w:marBottom w:val="0"/>
      <w:divBdr>
        <w:top w:val="none" w:sz="0" w:space="0" w:color="auto"/>
        <w:left w:val="none" w:sz="0" w:space="0" w:color="auto"/>
        <w:bottom w:val="none" w:sz="0" w:space="0" w:color="auto"/>
        <w:right w:val="none" w:sz="0" w:space="0" w:color="auto"/>
      </w:divBdr>
    </w:div>
    <w:div w:id="886528946">
      <w:bodyDiv w:val="1"/>
      <w:marLeft w:val="0"/>
      <w:marRight w:val="0"/>
      <w:marTop w:val="0"/>
      <w:marBottom w:val="0"/>
      <w:divBdr>
        <w:top w:val="none" w:sz="0" w:space="0" w:color="auto"/>
        <w:left w:val="none" w:sz="0" w:space="0" w:color="auto"/>
        <w:bottom w:val="none" w:sz="0" w:space="0" w:color="auto"/>
        <w:right w:val="none" w:sz="0" w:space="0" w:color="auto"/>
      </w:divBdr>
    </w:div>
    <w:div w:id="887184845">
      <w:bodyDiv w:val="1"/>
      <w:marLeft w:val="0"/>
      <w:marRight w:val="0"/>
      <w:marTop w:val="0"/>
      <w:marBottom w:val="0"/>
      <w:divBdr>
        <w:top w:val="none" w:sz="0" w:space="0" w:color="auto"/>
        <w:left w:val="none" w:sz="0" w:space="0" w:color="auto"/>
        <w:bottom w:val="none" w:sz="0" w:space="0" w:color="auto"/>
        <w:right w:val="none" w:sz="0" w:space="0" w:color="auto"/>
      </w:divBdr>
    </w:div>
    <w:div w:id="887837577">
      <w:bodyDiv w:val="1"/>
      <w:marLeft w:val="0"/>
      <w:marRight w:val="0"/>
      <w:marTop w:val="0"/>
      <w:marBottom w:val="0"/>
      <w:divBdr>
        <w:top w:val="none" w:sz="0" w:space="0" w:color="auto"/>
        <w:left w:val="none" w:sz="0" w:space="0" w:color="auto"/>
        <w:bottom w:val="none" w:sz="0" w:space="0" w:color="auto"/>
        <w:right w:val="none" w:sz="0" w:space="0" w:color="auto"/>
      </w:divBdr>
    </w:div>
    <w:div w:id="889003437">
      <w:bodyDiv w:val="1"/>
      <w:marLeft w:val="0"/>
      <w:marRight w:val="0"/>
      <w:marTop w:val="0"/>
      <w:marBottom w:val="0"/>
      <w:divBdr>
        <w:top w:val="none" w:sz="0" w:space="0" w:color="auto"/>
        <w:left w:val="none" w:sz="0" w:space="0" w:color="auto"/>
        <w:bottom w:val="none" w:sz="0" w:space="0" w:color="auto"/>
        <w:right w:val="none" w:sz="0" w:space="0" w:color="auto"/>
      </w:divBdr>
    </w:div>
    <w:div w:id="889222007">
      <w:bodyDiv w:val="1"/>
      <w:marLeft w:val="0"/>
      <w:marRight w:val="0"/>
      <w:marTop w:val="0"/>
      <w:marBottom w:val="0"/>
      <w:divBdr>
        <w:top w:val="none" w:sz="0" w:space="0" w:color="auto"/>
        <w:left w:val="none" w:sz="0" w:space="0" w:color="auto"/>
        <w:bottom w:val="none" w:sz="0" w:space="0" w:color="auto"/>
        <w:right w:val="none" w:sz="0" w:space="0" w:color="auto"/>
      </w:divBdr>
    </w:div>
    <w:div w:id="890189098">
      <w:bodyDiv w:val="1"/>
      <w:marLeft w:val="0"/>
      <w:marRight w:val="0"/>
      <w:marTop w:val="0"/>
      <w:marBottom w:val="0"/>
      <w:divBdr>
        <w:top w:val="none" w:sz="0" w:space="0" w:color="auto"/>
        <w:left w:val="none" w:sz="0" w:space="0" w:color="auto"/>
        <w:bottom w:val="none" w:sz="0" w:space="0" w:color="auto"/>
        <w:right w:val="none" w:sz="0" w:space="0" w:color="auto"/>
      </w:divBdr>
    </w:div>
    <w:div w:id="890925105">
      <w:bodyDiv w:val="1"/>
      <w:marLeft w:val="0"/>
      <w:marRight w:val="0"/>
      <w:marTop w:val="0"/>
      <w:marBottom w:val="0"/>
      <w:divBdr>
        <w:top w:val="none" w:sz="0" w:space="0" w:color="auto"/>
        <w:left w:val="none" w:sz="0" w:space="0" w:color="auto"/>
        <w:bottom w:val="none" w:sz="0" w:space="0" w:color="auto"/>
        <w:right w:val="none" w:sz="0" w:space="0" w:color="auto"/>
      </w:divBdr>
    </w:div>
    <w:div w:id="891961290">
      <w:bodyDiv w:val="1"/>
      <w:marLeft w:val="0"/>
      <w:marRight w:val="0"/>
      <w:marTop w:val="0"/>
      <w:marBottom w:val="0"/>
      <w:divBdr>
        <w:top w:val="none" w:sz="0" w:space="0" w:color="auto"/>
        <w:left w:val="none" w:sz="0" w:space="0" w:color="auto"/>
        <w:bottom w:val="none" w:sz="0" w:space="0" w:color="auto"/>
        <w:right w:val="none" w:sz="0" w:space="0" w:color="auto"/>
      </w:divBdr>
    </w:div>
    <w:div w:id="892614839">
      <w:bodyDiv w:val="1"/>
      <w:marLeft w:val="0"/>
      <w:marRight w:val="0"/>
      <w:marTop w:val="0"/>
      <w:marBottom w:val="0"/>
      <w:divBdr>
        <w:top w:val="none" w:sz="0" w:space="0" w:color="auto"/>
        <w:left w:val="none" w:sz="0" w:space="0" w:color="auto"/>
        <w:bottom w:val="none" w:sz="0" w:space="0" w:color="auto"/>
        <w:right w:val="none" w:sz="0" w:space="0" w:color="auto"/>
      </w:divBdr>
    </w:div>
    <w:div w:id="893387879">
      <w:bodyDiv w:val="1"/>
      <w:marLeft w:val="0"/>
      <w:marRight w:val="0"/>
      <w:marTop w:val="0"/>
      <w:marBottom w:val="0"/>
      <w:divBdr>
        <w:top w:val="none" w:sz="0" w:space="0" w:color="auto"/>
        <w:left w:val="none" w:sz="0" w:space="0" w:color="auto"/>
        <w:bottom w:val="none" w:sz="0" w:space="0" w:color="auto"/>
        <w:right w:val="none" w:sz="0" w:space="0" w:color="auto"/>
      </w:divBdr>
    </w:div>
    <w:div w:id="893393996">
      <w:bodyDiv w:val="1"/>
      <w:marLeft w:val="0"/>
      <w:marRight w:val="0"/>
      <w:marTop w:val="0"/>
      <w:marBottom w:val="0"/>
      <w:divBdr>
        <w:top w:val="none" w:sz="0" w:space="0" w:color="auto"/>
        <w:left w:val="none" w:sz="0" w:space="0" w:color="auto"/>
        <w:bottom w:val="none" w:sz="0" w:space="0" w:color="auto"/>
        <w:right w:val="none" w:sz="0" w:space="0" w:color="auto"/>
      </w:divBdr>
    </w:div>
    <w:div w:id="896354935">
      <w:bodyDiv w:val="1"/>
      <w:marLeft w:val="0"/>
      <w:marRight w:val="0"/>
      <w:marTop w:val="0"/>
      <w:marBottom w:val="0"/>
      <w:divBdr>
        <w:top w:val="none" w:sz="0" w:space="0" w:color="auto"/>
        <w:left w:val="none" w:sz="0" w:space="0" w:color="auto"/>
        <w:bottom w:val="none" w:sz="0" w:space="0" w:color="auto"/>
        <w:right w:val="none" w:sz="0" w:space="0" w:color="auto"/>
      </w:divBdr>
    </w:div>
    <w:div w:id="897083641">
      <w:bodyDiv w:val="1"/>
      <w:marLeft w:val="0"/>
      <w:marRight w:val="0"/>
      <w:marTop w:val="0"/>
      <w:marBottom w:val="0"/>
      <w:divBdr>
        <w:top w:val="none" w:sz="0" w:space="0" w:color="auto"/>
        <w:left w:val="none" w:sz="0" w:space="0" w:color="auto"/>
        <w:bottom w:val="none" w:sz="0" w:space="0" w:color="auto"/>
        <w:right w:val="none" w:sz="0" w:space="0" w:color="auto"/>
      </w:divBdr>
    </w:div>
    <w:div w:id="897739572">
      <w:bodyDiv w:val="1"/>
      <w:marLeft w:val="0"/>
      <w:marRight w:val="0"/>
      <w:marTop w:val="0"/>
      <w:marBottom w:val="0"/>
      <w:divBdr>
        <w:top w:val="none" w:sz="0" w:space="0" w:color="auto"/>
        <w:left w:val="none" w:sz="0" w:space="0" w:color="auto"/>
        <w:bottom w:val="none" w:sz="0" w:space="0" w:color="auto"/>
        <w:right w:val="none" w:sz="0" w:space="0" w:color="auto"/>
      </w:divBdr>
    </w:div>
    <w:div w:id="897785874">
      <w:bodyDiv w:val="1"/>
      <w:marLeft w:val="0"/>
      <w:marRight w:val="0"/>
      <w:marTop w:val="0"/>
      <w:marBottom w:val="0"/>
      <w:divBdr>
        <w:top w:val="none" w:sz="0" w:space="0" w:color="auto"/>
        <w:left w:val="none" w:sz="0" w:space="0" w:color="auto"/>
        <w:bottom w:val="none" w:sz="0" w:space="0" w:color="auto"/>
        <w:right w:val="none" w:sz="0" w:space="0" w:color="auto"/>
      </w:divBdr>
    </w:div>
    <w:div w:id="897857143">
      <w:bodyDiv w:val="1"/>
      <w:marLeft w:val="0"/>
      <w:marRight w:val="0"/>
      <w:marTop w:val="0"/>
      <w:marBottom w:val="0"/>
      <w:divBdr>
        <w:top w:val="none" w:sz="0" w:space="0" w:color="auto"/>
        <w:left w:val="none" w:sz="0" w:space="0" w:color="auto"/>
        <w:bottom w:val="none" w:sz="0" w:space="0" w:color="auto"/>
        <w:right w:val="none" w:sz="0" w:space="0" w:color="auto"/>
      </w:divBdr>
    </w:div>
    <w:div w:id="898900915">
      <w:bodyDiv w:val="1"/>
      <w:marLeft w:val="0"/>
      <w:marRight w:val="0"/>
      <w:marTop w:val="0"/>
      <w:marBottom w:val="0"/>
      <w:divBdr>
        <w:top w:val="none" w:sz="0" w:space="0" w:color="auto"/>
        <w:left w:val="none" w:sz="0" w:space="0" w:color="auto"/>
        <w:bottom w:val="none" w:sz="0" w:space="0" w:color="auto"/>
        <w:right w:val="none" w:sz="0" w:space="0" w:color="auto"/>
      </w:divBdr>
    </w:div>
    <w:div w:id="899173396">
      <w:bodyDiv w:val="1"/>
      <w:marLeft w:val="0"/>
      <w:marRight w:val="0"/>
      <w:marTop w:val="0"/>
      <w:marBottom w:val="0"/>
      <w:divBdr>
        <w:top w:val="none" w:sz="0" w:space="0" w:color="auto"/>
        <w:left w:val="none" w:sz="0" w:space="0" w:color="auto"/>
        <w:bottom w:val="none" w:sz="0" w:space="0" w:color="auto"/>
        <w:right w:val="none" w:sz="0" w:space="0" w:color="auto"/>
      </w:divBdr>
    </w:div>
    <w:div w:id="899363971">
      <w:bodyDiv w:val="1"/>
      <w:marLeft w:val="0"/>
      <w:marRight w:val="0"/>
      <w:marTop w:val="0"/>
      <w:marBottom w:val="0"/>
      <w:divBdr>
        <w:top w:val="none" w:sz="0" w:space="0" w:color="auto"/>
        <w:left w:val="none" w:sz="0" w:space="0" w:color="auto"/>
        <w:bottom w:val="none" w:sz="0" w:space="0" w:color="auto"/>
        <w:right w:val="none" w:sz="0" w:space="0" w:color="auto"/>
      </w:divBdr>
    </w:div>
    <w:div w:id="900941809">
      <w:bodyDiv w:val="1"/>
      <w:marLeft w:val="0"/>
      <w:marRight w:val="0"/>
      <w:marTop w:val="0"/>
      <w:marBottom w:val="0"/>
      <w:divBdr>
        <w:top w:val="none" w:sz="0" w:space="0" w:color="auto"/>
        <w:left w:val="none" w:sz="0" w:space="0" w:color="auto"/>
        <w:bottom w:val="none" w:sz="0" w:space="0" w:color="auto"/>
        <w:right w:val="none" w:sz="0" w:space="0" w:color="auto"/>
      </w:divBdr>
    </w:div>
    <w:div w:id="901020133">
      <w:bodyDiv w:val="1"/>
      <w:marLeft w:val="0"/>
      <w:marRight w:val="0"/>
      <w:marTop w:val="0"/>
      <w:marBottom w:val="0"/>
      <w:divBdr>
        <w:top w:val="none" w:sz="0" w:space="0" w:color="auto"/>
        <w:left w:val="none" w:sz="0" w:space="0" w:color="auto"/>
        <w:bottom w:val="none" w:sz="0" w:space="0" w:color="auto"/>
        <w:right w:val="none" w:sz="0" w:space="0" w:color="auto"/>
      </w:divBdr>
    </w:div>
    <w:div w:id="901716920">
      <w:bodyDiv w:val="1"/>
      <w:marLeft w:val="0"/>
      <w:marRight w:val="0"/>
      <w:marTop w:val="0"/>
      <w:marBottom w:val="0"/>
      <w:divBdr>
        <w:top w:val="none" w:sz="0" w:space="0" w:color="auto"/>
        <w:left w:val="none" w:sz="0" w:space="0" w:color="auto"/>
        <w:bottom w:val="none" w:sz="0" w:space="0" w:color="auto"/>
        <w:right w:val="none" w:sz="0" w:space="0" w:color="auto"/>
      </w:divBdr>
    </w:div>
    <w:div w:id="901908735">
      <w:bodyDiv w:val="1"/>
      <w:marLeft w:val="0"/>
      <w:marRight w:val="0"/>
      <w:marTop w:val="0"/>
      <w:marBottom w:val="0"/>
      <w:divBdr>
        <w:top w:val="none" w:sz="0" w:space="0" w:color="auto"/>
        <w:left w:val="none" w:sz="0" w:space="0" w:color="auto"/>
        <w:bottom w:val="none" w:sz="0" w:space="0" w:color="auto"/>
        <w:right w:val="none" w:sz="0" w:space="0" w:color="auto"/>
      </w:divBdr>
    </w:div>
    <w:div w:id="902060167">
      <w:bodyDiv w:val="1"/>
      <w:marLeft w:val="0"/>
      <w:marRight w:val="0"/>
      <w:marTop w:val="0"/>
      <w:marBottom w:val="0"/>
      <w:divBdr>
        <w:top w:val="none" w:sz="0" w:space="0" w:color="auto"/>
        <w:left w:val="none" w:sz="0" w:space="0" w:color="auto"/>
        <w:bottom w:val="none" w:sz="0" w:space="0" w:color="auto"/>
        <w:right w:val="none" w:sz="0" w:space="0" w:color="auto"/>
      </w:divBdr>
    </w:div>
    <w:div w:id="902908183">
      <w:bodyDiv w:val="1"/>
      <w:marLeft w:val="0"/>
      <w:marRight w:val="0"/>
      <w:marTop w:val="0"/>
      <w:marBottom w:val="0"/>
      <w:divBdr>
        <w:top w:val="none" w:sz="0" w:space="0" w:color="auto"/>
        <w:left w:val="none" w:sz="0" w:space="0" w:color="auto"/>
        <w:bottom w:val="none" w:sz="0" w:space="0" w:color="auto"/>
        <w:right w:val="none" w:sz="0" w:space="0" w:color="auto"/>
      </w:divBdr>
    </w:div>
    <w:div w:id="903222089">
      <w:bodyDiv w:val="1"/>
      <w:marLeft w:val="0"/>
      <w:marRight w:val="0"/>
      <w:marTop w:val="0"/>
      <w:marBottom w:val="0"/>
      <w:divBdr>
        <w:top w:val="none" w:sz="0" w:space="0" w:color="auto"/>
        <w:left w:val="none" w:sz="0" w:space="0" w:color="auto"/>
        <w:bottom w:val="none" w:sz="0" w:space="0" w:color="auto"/>
        <w:right w:val="none" w:sz="0" w:space="0" w:color="auto"/>
      </w:divBdr>
    </w:div>
    <w:div w:id="903443324">
      <w:bodyDiv w:val="1"/>
      <w:marLeft w:val="0"/>
      <w:marRight w:val="0"/>
      <w:marTop w:val="0"/>
      <w:marBottom w:val="0"/>
      <w:divBdr>
        <w:top w:val="none" w:sz="0" w:space="0" w:color="auto"/>
        <w:left w:val="none" w:sz="0" w:space="0" w:color="auto"/>
        <w:bottom w:val="none" w:sz="0" w:space="0" w:color="auto"/>
        <w:right w:val="none" w:sz="0" w:space="0" w:color="auto"/>
      </w:divBdr>
    </w:div>
    <w:div w:id="903570072">
      <w:bodyDiv w:val="1"/>
      <w:marLeft w:val="0"/>
      <w:marRight w:val="0"/>
      <w:marTop w:val="0"/>
      <w:marBottom w:val="0"/>
      <w:divBdr>
        <w:top w:val="none" w:sz="0" w:space="0" w:color="auto"/>
        <w:left w:val="none" w:sz="0" w:space="0" w:color="auto"/>
        <w:bottom w:val="none" w:sz="0" w:space="0" w:color="auto"/>
        <w:right w:val="none" w:sz="0" w:space="0" w:color="auto"/>
      </w:divBdr>
    </w:div>
    <w:div w:id="904295164">
      <w:bodyDiv w:val="1"/>
      <w:marLeft w:val="0"/>
      <w:marRight w:val="0"/>
      <w:marTop w:val="0"/>
      <w:marBottom w:val="0"/>
      <w:divBdr>
        <w:top w:val="none" w:sz="0" w:space="0" w:color="auto"/>
        <w:left w:val="none" w:sz="0" w:space="0" w:color="auto"/>
        <w:bottom w:val="none" w:sz="0" w:space="0" w:color="auto"/>
        <w:right w:val="none" w:sz="0" w:space="0" w:color="auto"/>
      </w:divBdr>
    </w:div>
    <w:div w:id="904297337">
      <w:bodyDiv w:val="1"/>
      <w:marLeft w:val="0"/>
      <w:marRight w:val="0"/>
      <w:marTop w:val="0"/>
      <w:marBottom w:val="0"/>
      <w:divBdr>
        <w:top w:val="none" w:sz="0" w:space="0" w:color="auto"/>
        <w:left w:val="none" w:sz="0" w:space="0" w:color="auto"/>
        <w:bottom w:val="none" w:sz="0" w:space="0" w:color="auto"/>
        <w:right w:val="none" w:sz="0" w:space="0" w:color="auto"/>
      </w:divBdr>
    </w:div>
    <w:div w:id="905608874">
      <w:bodyDiv w:val="1"/>
      <w:marLeft w:val="0"/>
      <w:marRight w:val="0"/>
      <w:marTop w:val="0"/>
      <w:marBottom w:val="0"/>
      <w:divBdr>
        <w:top w:val="none" w:sz="0" w:space="0" w:color="auto"/>
        <w:left w:val="none" w:sz="0" w:space="0" w:color="auto"/>
        <w:bottom w:val="none" w:sz="0" w:space="0" w:color="auto"/>
        <w:right w:val="none" w:sz="0" w:space="0" w:color="auto"/>
      </w:divBdr>
    </w:div>
    <w:div w:id="906039154">
      <w:bodyDiv w:val="1"/>
      <w:marLeft w:val="0"/>
      <w:marRight w:val="0"/>
      <w:marTop w:val="0"/>
      <w:marBottom w:val="0"/>
      <w:divBdr>
        <w:top w:val="none" w:sz="0" w:space="0" w:color="auto"/>
        <w:left w:val="none" w:sz="0" w:space="0" w:color="auto"/>
        <w:bottom w:val="none" w:sz="0" w:space="0" w:color="auto"/>
        <w:right w:val="none" w:sz="0" w:space="0" w:color="auto"/>
      </w:divBdr>
    </w:div>
    <w:div w:id="906453322">
      <w:bodyDiv w:val="1"/>
      <w:marLeft w:val="0"/>
      <w:marRight w:val="0"/>
      <w:marTop w:val="0"/>
      <w:marBottom w:val="0"/>
      <w:divBdr>
        <w:top w:val="none" w:sz="0" w:space="0" w:color="auto"/>
        <w:left w:val="none" w:sz="0" w:space="0" w:color="auto"/>
        <w:bottom w:val="none" w:sz="0" w:space="0" w:color="auto"/>
        <w:right w:val="none" w:sz="0" w:space="0" w:color="auto"/>
      </w:divBdr>
    </w:div>
    <w:div w:id="907687080">
      <w:bodyDiv w:val="1"/>
      <w:marLeft w:val="0"/>
      <w:marRight w:val="0"/>
      <w:marTop w:val="0"/>
      <w:marBottom w:val="0"/>
      <w:divBdr>
        <w:top w:val="none" w:sz="0" w:space="0" w:color="auto"/>
        <w:left w:val="none" w:sz="0" w:space="0" w:color="auto"/>
        <w:bottom w:val="none" w:sz="0" w:space="0" w:color="auto"/>
        <w:right w:val="none" w:sz="0" w:space="0" w:color="auto"/>
      </w:divBdr>
    </w:div>
    <w:div w:id="907765989">
      <w:bodyDiv w:val="1"/>
      <w:marLeft w:val="0"/>
      <w:marRight w:val="0"/>
      <w:marTop w:val="0"/>
      <w:marBottom w:val="0"/>
      <w:divBdr>
        <w:top w:val="none" w:sz="0" w:space="0" w:color="auto"/>
        <w:left w:val="none" w:sz="0" w:space="0" w:color="auto"/>
        <w:bottom w:val="none" w:sz="0" w:space="0" w:color="auto"/>
        <w:right w:val="none" w:sz="0" w:space="0" w:color="auto"/>
      </w:divBdr>
    </w:div>
    <w:div w:id="908348969">
      <w:bodyDiv w:val="1"/>
      <w:marLeft w:val="0"/>
      <w:marRight w:val="0"/>
      <w:marTop w:val="0"/>
      <w:marBottom w:val="0"/>
      <w:divBdr>
        <w:top w:val="none" w:sz="0" w:space="0" w:color="auto"/>
        <w:left w:val="none" w:sz="0" w:space="0" w:color="auto"/>
        <w:bottom w:val="none" w:sz="0" w:space="0" w:color="auto"/>
        <w:right w:val="none" w:sz="0" w:space="0" w:color="auto"/>
      </w:divBdr>
    </w:div>
    <w:div w:id="908465797">
      <w:bodyDiv w:val="1"/>
      <w:marLeft w:val="0"/>
      <w:marRight w:val="0"/>
      <w:marTop w:val="0"/>
      <w:marBottom w:val="0"/>
      <w:divBdr>
        <w:top w:val="none" w:sz="0" w:space="0" w:color="auto"/>
        <w:left w:val="none" w:sz="0" w:space="0" w:color="auto"/>
        <w:bottom w:val="none" w:sz="0" w:space="0" w:color="auto"/>
        <w:right w:val="none" w:sz="0" w:space="0" w:color="auto"/>
      </w:divBdr>
    </w:div>
    <w:div w:id="909072751">
      <w:bodyDiv w:val="1"/>
      <w:marLeft w:val="0"/>
      <w:marRight w:val="0"/>
      <w:marTop w:val="0"/>
      <w:marBottom w:val="0"/>
      <w:divBdr>
        <w:top w:val="none" w:sz="0" w:space="0" w:color="auto"/>
        <w:left w:val="none" w:sz="0" w:space="0" w:color="auto"/>
        <w:bottom w:val="none" w:sz="0" w:space="0" w:color="auto"/>
        <w:right w:val="none" w:sz="0" w:space="0" w:color="auto"/>
      </w:divBdr>
    </w:div>
    <w:div w:id="909272541">
      <w:bodyDiv w:val="1"/>
      <w:marLeft w:val="0"/>
      <w:marRight w:val="0"/>
      <w:marTop w:val="0"/>
      <w:marBottom w:val="0"/>
      <w:divBdr>
        <w:top w:val="none" w:sz="0" w:space="0" w:color="auto"/>
        <w:left w:val="none" w:sz="0" w:space="0" w:color="auto"/>
        <w:bottom w:val="none" w:sz="0" w:space="0" w:color="auto"/>
        <w:right w:val="none" w:sz="0" w:space="0" w:color="auto"/>
      </w:divBdr>
    </w:div>
    <w:div w:id="911238133">
      <w:bodyDiv w:val="1"/>
      <w:marLeft w:val="0"/>
      <w:marRight w:val="0"/>
      <w:marTop w:val="0"/>
      <w:marBottom w:val="0"/>
      <w:divBdr>
        <w:top w:val="none" w:sz="0" w:space="0" w:color="auto"/>
        <w:left w:val="none" w:sz="0" w:space="0" w:color="auto"/>
        <w:bottom w:val="none" w:sz="0" w:space="0" w:color="auto"/>
        <w:right w:val="none" w:sz="0" w:space="0" w:color="auto"/>
      </w:divBdr>
    </w:div>
    <w:div w:id="911500129">
      <w:bodyDiv w:val="1"/>
      <w:marLeft w:val="0"/>
      <w:marRight w:val="0"/>
      <w:marTop w:val="0"/>
      <w:marBottom w:val="0"/>
      <w:divBdr>
        <w:top w:val="none" w:sz="0" w:space="0" w:color="auto"/>
        <w:left w:val="none" w:sz="0" w:space="0" w:color="auto"/>
        <w:bottom w:val="none" w:sz="0" w:space="0" w:color="auto"/>
        <w:right w:val="none" w:sz="0" w:space="0" w:color="auto"/>
      </w:divBdr>
    </w:div>
    <w:div w:id="912400158">
      <w:bodyDiv w:val="1"/>
      <w:marLeft w:val="0"/>
      <w:marRight w:val="0"/>
      <w:marTop w:val="0"/>
      <w:marBottom w:val="0"/>
      <w:divBdr>
        <w:top w:val="none" w:sz="0" w:space="0" w:color="auto"/>
        <w:left w:val="none" w:sz="0" w:space="0" w:color="auto"/>
        <w:bottom w:val="none" w:sz="0" w:space="0" w:color="auto"/>
        <w:right w:val="none" w:sz="0" w:space="0" w:color="auto"/>
      </w:divBdr>
    </w:div>
    <w:div w:id="912816110">
      <w:bodyDiv w:val="1"/>
      <w:marLeft w:val="0"/>
      <w:marRight w:val="0"/>
      <w:marTop w:val="0"/>
      <w:marBottom w:val="0"/>
      <w:divBdr>
        <w:top w:val="none" w:sz="0" w:space="0" w:color="auto"/>
        <w:left w:val="none" w:sz="0" w:space="0" w:color="auto"/>
        <w:bottom w:val="none" w:sz="0" w:space="0" w:color="auto"/>
        <w:right w:val="none" w:sz="0" w:space="0" w:color="auto"/>
      </w:divBdr>
    </w:div>
    <w:div w:id="914163146">
      <w:bodyDiv w:val="1"/>
      <w:marLeft w:val="0"/>
      <w:marRight w:val="0"/>
      <w:marTop w:val="0"/>
      <w:marBottom w:val="0"/>
      <w:divBdr>
        <w:top w:val="none" w:sz="0" w:space="0" w:color="auto"/>
        <w:left w:val="none" w:sz="0" w:space="0" w:color="auto"/>
        <w:bottom w:val="none" w:sz="0" w:space="0" w:color="auto"/>
        <w:right w:val="none" w:sz="0" w:space="0" w:color="auto"/>
      </w:divBdr>
    </w:div>
    <w:div w:id="915093144">
      <w:bodyDiv w:val="1"/>
      <w:marLeft w:val="0"/>
      <w:marRight w:val="0"/>
      <w:marTop w:val="0"/>
      <w:marBottom w:val="0"/>
      <w:divBdr>
        <w:top w:val="none" w:sz="0" w:space="0" w:color="auto"/>
        <w:left w:val="none" w:sz="0" w:space="0" w:color="auto"/>
        <w:bottom w:val="none" w:sz="0" w:space="0" w:color="auto"/>
        <w:right w:val="none" w:sz="0" w:space="0" w:color="auto"/>
      </w:divBdr>
    </w:div>
    <w:div w:id="915288161">
      <w:bodyDiv w:val="1"/>
      <w:marLeft w:val="0"/>
      <w:marRight w:val="0"/>
      <w:marTop w:val="0"/>
      <w:marBottom w:val="0"/>
      <w:divBdr>
        <w:top w:val="none" w:sz="0" w:space="0" w:color="auto"/>
        <w:left w:val="none" w:sz="0" w:space="0" w:color="auto"/>
        <w:bottom w:val="none" w:sz="0" w:space="0" w:color="auto"/>
        <w:right w:val="none" w:sz="0" w:space="0" w:color="auto"/>
      </w:divBdr>
    </w:div>
    <w:div w:id="915631204">
      <w:bodyDiv w:val="1"/>
      <w:marLeft w:val="0"/>
      <w:marRight w:val="0"/>
      <w:marTop w:val="0"/>
      <w:marBottom w:val="0"/>
      <w:divBdr>
        <w:top w:val="none" w:sz="0" w:space="0" w:color="auto"/>
        <w:left w:val="none" w:sz="0" w:space="0" w:color="auto"/>
        <w:bottom w:val="none" w:sz="0" w:space="0" w:color="auto"/>
        <w:right w:val="none" w:sz="0" w:space="0" w:color="auto"/>
      </w:divBdr>
      <w:divsChild>
        <w:div w:id="1334141903">
          <w:marLeft w:val="480"/>
          <w:marRight w:val="0"/>
          <w:marTop w:val="0"/>
          <w:marBottom w:val="0"/>
          <w:divBdr>
            <w:top w:val="none" w:sz="0" w:space="0" w:color="auto"/>
            <w:left w:val="none" w:sz="0" w:space="0" w:color="auto"/>
            <w:bottom w:val="none" w:sz="0" w:space="0" w:color="auto"/>
            <w:right w:val="none" w:sz="0" w:space="0" w:color="auto"/>
          </w:divBdr>
        </w:div>
        <w:div w:id="1989702446">
          <w:marLeft w:val="480"/>
          <w:marRight w:val="0"/>
          <w:marTop w:val="0"/>
          <w:marBottom w:val="0"/>
          <w:divBdr>
            <w:top w:val="none" w:sz="0" w:space="0" w:color="auto"/>
            <w:left w:val="none" w:sz="0" w:space="0" w:color="auto"/>
            <w:bottom w:val="none" w:sz="0" w:space="0" w:color="auto"/>
            <w:right w:val="none" w:sz="0" w:space="0" w:color="auto"/>
          </w:divBdr>
        </w:div>
        <w:div w:id="1605578813">
          <w:marLeft w:val="480"/>
          <w:marRight w:val="0"/>
          <w:marTop w:val="0"/>
          <w:marBottom w:val="0"/>
          <w:divBdr>
            <w:top w:val="none" w:sz="0" w:space="0" w:color="auto"/>
            <w:left w:val="none" w:sz="0" w:space="0" w:color="auto"/>
            <w:bottom w:val="none" w:sz="0" w:space="0" w:color="auto"/>
            <w:right w:val="none" w:sz="0" w:space="0" w:color="auto"/>
          </w:divBdr>
        </w:div>
        <w:div w:id="1351839082">
          <w:marLeft w:val="480"/>
          <w:marRight w:val="0"/>
          <w:marTop w:val="0"/>
          <w:marBottom w:val="0"/>
          <w:divBdr>
            <w:top w:val="none" w:sz="0" w:space="0" w:color="auto"/>
            <w:left w:val="none" w:sz="0" w:space="0" w:color="auto"/>
            <w:bottom w:val="none" w:sz="0" w:space="0" w:color="auto"/>
            <w:right w:val="none" w:sz="0" w:space="0" w:color="auto"/>
          </w:divBdr>
        </w:div>
        <w:div w:id="481123507">
          <w:marLeft w:val="480"/>
          <w:marRight w:val="0"/>
          <w:marTop w:val="0"/>
          <w:marBottom w:val="0"/>
          <w:divBdr>
            <w:top w:val="none" w:sz="0" w:space="0" w:color="auto"/>
            <w:left w:val="none" w:sz="0" w:space="0" w:color="auto"/>
            <w:bottom w:val="none" w:sz="0" w:space="0" w:color="auto"/>
            <w:right w:val="none" w:sz="0" w:space="0" w:color="auto"/>
          </w:divBdr>
        </w:div>
        <w:div w:id="640621565">
          <w:marLeft w:val="480"/>
          <w:marRight w:val="0"/>
          <w:marTop w:val="0"/>
          <w:marBottom w:val="0"/>
          <w:divBdr>
            <w:top w:val="none" w:sz="0" w:space="0" w:color="auto"/>
            <w:left w:val="none" w:sz="0" w:space="0" w:color="auto"/>
            <w:bottom w:val="none" w:sz="0" w:space="0" w:color="auto"/>
            <w:right w:val="none" w:sz="0" w:space="0" w:color="auto"/>
          </w:divBdr>
        </w:div>
        <w:div w:id="452330154">
          <w:marLeft w:val="480"/>
          <w:marRight w:val="0"/>
          <w:marTop w:val="0"/>
          <w:marBottom w:val="0"/>
          <w:divBdr>
            <w:top w:val="none" w:sz="0" w:space="0" w:color="auto"/>
            <w:left w:val="none" w:sz="0" w:space="0" w:color="auto"/>
            <w:bottom w:val="none" w:sz="0" w:space="0" w:color="auto"/>
            <w:right w:val="none" w:sz="0" w:space="0" w:color="auto"/>
          </w:divBdr>
        </w:div>
        <w:div w:id="1835678517">
          <w:marLeft w:val="480"/>
          <w:marRight w:val="0"/>
          <w:marTop w:val="0"/>
          <w:marBottom w:val="0"/>
          <w:divBdr>
            <w:top w:val="none" w:sz="0" w:space="0" w:color="auto"/>
            <w:left w:val="none" w:sz="0" w:space="0" w:color="auto"/>
            <w:bottom w:val="none" w:sz="0" w:space="0" w:color="auto"/>
            <w:right w:val="none" w:sz="0" w:space="0" w:color="auto"/>
          </w:divBdr>
        </w:div>
        <w:div w:id="1451780137">
          <w:marLeft w:val="480"/>
          <w:marRight w:val="0"/>
          <w:marTop w:val="0"/>
          <w:marBottom w:val="0"/>
          <w:divBdr>
            <w:top w:val="none" w:sz="0" w:space="0" w:color="auto"/>
            <w:left w:val="none" w:sz="0" w:space="0" w:color="auto"/>
            <w:bottom w:val="none" w:sz="0" w:space="0" w:color="auto"/>
            <w:right w:val="none" w:sz="0" w:space="0" w:color="auto"/>
          </w:divBdr>
        </w:div>
        <w:div w:id="93287837">
          <w:marLeft w:val="480"/>
          <w:marRight w:val="0"/>
          <w:marTop w:val="0"/>
          <w:marBottom w:val="0"/>
          <w:divBdr>
            <w:top w:val="none" w:sz="0" w:space="0" w:color="auto"/>
            <w:left w:val="none" w:sz="0" w:space="0" w:color="auto"/>
            <w:bottom w:val="none" w:sz="0" w:space="0" w:color="auto"/>
            <w:right w:val="none" w:sz="0" w:space="0" w:color="auto"/>
          </w:divBdr>
        </w:div>
        <w:div w:id="398745065">
          <w:marLeft w:val="480"/>
          <w:marRight w:val="0"/>
          <w:marTop w:val="0"/>
          <w:marBottom w:val="0"/>
          <w:divBdr>
            <w:top w:val="none" w:sz="0" w:space="0" w:color="auto"/>
            <w:left w:val="none" w:sz="0" w:space="0" w:color="auto"/>
            <w:bottom w:val="none" w:sz="0" w:space="0" w:color="auto"/>
            <w:right w:val="none" w:sz="0" w:space="0" w:color="auto"/>
          </w:divBdr>
        </w:div>
        <w:div w:id="565260402">
          <w:marLeft w:val="480"/>
          <w:marRight w:val="0"/>
          <w:marTop w:val="0"/>
          <w:marBottom w:val="0"/>
          <w:divBdr>
            <w:top w:val="none" w:sz="0" w:space="0" w:color="auto"/>
            <w:left w:val="none" w:sz="0" w:space="0" w:color="auto"/>
            <w:bottom w:val="none" w:sz="0" w:space="0" w:color="auto"/>
            <w:right w:val="none" w:sz="0" w:space="0" w:color="auto"/>
          </w:divBdr>
        </w:div>
        <w:div w:id="1078213533">
          <w:marLeft w:val="480"/>
          <w:marRight w:val="0"/>
          <w:marTop w:val="0"/>
          <w:marBottom w:val="0"/>
          <w:divBdr>
            <w:top w:val="none" w:sz="0" w:space="0" w:color="auto"/>
            <w:left w:val="none" w:sz="0" w:space="0" w:color="auto"/>
            <w:bottom w:val="none" w:sz="0" w:space="0" w:color="auto"/>
            <w:right w:val="none" w:sz="0" w:space="0" w:color="auto"/>
          </w:divBdr>
        </w:div>
        <w:div w:id="501702697">
          <w:marLeft w:val="480"/>
          <w:marRight w:val="0"/>
          <w:marTop w:val="0"/>
          <w:marBottom w:val="0"/>
          <w:divBdr>
            <w:top w:val="none" w:sz="0" w:space="0" w:color="auto"/>
            <w:left w:val="none" w:sz="0" w:space="0" w:color="auto"/>
            <w:bottom w:val="none" w:sz="0" w:space="0" w:color="auto"/>
            <w:right w:val="none" w:sz="0" w:space="0" w:color="auto"/>
          </w:divBdr>
        </w:div>
        <w:div w:id="196311180">
          <w:marLeft w:val="480"/>
          <w:marRight w:val="0"/>
          <w:marTop w:val="0"/>
          <w:marBottom w:val="0"/>
          <w:divBdr>
            <w:top w:val="none" w:sz="0" w:space="0" w:color="auto"/>
            <w:left w:val="none" w:sz="0" w:space="0" w:color="auto"/>
            <w:bottom w:val="none" w:sz="0" w:space="0" w:color="auto"/>
            <w:right w:val="none" w:sz="0" w:space="0" w:color="auto"/>
          </w:divBdr>
        </w:div>
        <w:div w:id="209265400">
          <w:marLeft w:val="480"/>
          <w:marRight w:val="0"/>
          <w:marTop w:val="0"/>
          <w:marBottom w:val="0"/>
          <w:divBdr>
            <w:top w:val="none" w:sz="0" w:space="0" w:color="auto"/>
            <w:left w:val="none" w:sz="0" w:space="0" w:color="auto"/>
            <w:bottom w:val="none" w:sz="0" w:space="0" w:color="auto"/>
            <w:right w:val="none" w:sz="0" w:space="0" w:color="auto"/>
          </w:divBdr>
        </w:div>
        <w:div w:id="1528759576">
          <w:marLeft w:val="480"/>
          <w:marRight w:val="0"/>
          <w:marTop w:val="0"/>
          <w:marBottom w:val="0"/>
          <w:divBdr>
            <w:top w:val="none" w:sz="0" w:space="0" w:color="auto"/>
            <w:left w:val="none" w:sz="0" w:space="0" w:color="auto"/>
            <w:bottom w:val="none" w:sz="0" w:space="0" w:color="auto"/>
            <w:right w:val="none" w:sz="0" w:space="0" w:color="auto"/>
          </w:divBdr>
        </w:div>
        <w:div w:id="1626614906">
          <w:marLeft w:val="480"/>
          <w:marRight w:val="0"/>
          <w:marTop w:val="0"/>
          <w:marBottom w:val="0"/>
          <w:divBdr>
            <w:top w:val="none" w:sz="0" w:space="0" w:color="auto"/>
            <w:left w:val="none" w:sz="0" w:space="0" w:color="auto"/>
            <w:bottom w:val="none" w:sz="0" w:space="0" w:color="auto"/>
            <w:right w:val="none" w:sz="0" w:space="0" w:color="auto"/>
          </w:divBdr>
        </w:div>
        <w:div w:id="326710331">
          <w:marLeft w:val="480"/>
          <w:marRight w:val="0"/>
          <w:marTop w:val="0"/>
          <w:marBottom w:val="0"/>
          <w:divBdr>
            <w:top w:val="none" w:sz="0" w:space="0" w:color="auto"/>
            <w:left w:val="none" w:sz="0" w:space="0" w:color="auto"/>
            <w:bottom w:val="none" w:sz="0" w:space="0" w:color="auto"/>
            <w:right w:val="none" w:sz="0" w:space="0" w:color="auto"/>
          </w:divBdr>
        </w:div>
        <w:div w:id="1109355874">
          <w:marLeft w:val="480"/>
          <w:marRight w:val="0"/>
          <w:marTop w:val="0"/>
          <w:marBottom w:val="0"/>
          <w:divBdr>
            <w:top w:val="none" w:sz="0" w:space="0" w:color="auto"/>
            <w:left w:val="none" w:sz="0" w:space="0" w:color="auto"/>
            <w:bottom w:val="none" w:sz="0" w:space="0" w:color="auto"/>
            <w:right w:val="none" w:sz="0" w:space="0" w:color="auto"/>
          </w:divBdr>
        </w:div>
        <w:div w:id="956643634">
          <w:marLeft w:val="480"/>
          <w:marRight w:val="0"/>
          <w:marTop w:val="0"/>
          <w:marBottom w:val="0"/>
          <w:divBdr>
            <w:top w:val="none" w:sz="0" w:space="0" w:color="auto"/>
            <w:left w:val="none" w:sz="0" w:space="0" w:color="auto"/>
            <w:bottom w:val="none" w:sz="0" w:space="0" w:color="auto"/>
            <w:right w:val="none" w:sz="0" w:space="0" w:color="auto"/>
          </w:divBdr>
        </w:div>
        <w:div w:id="517277618">
          <w:marLeft w:val="480"/>
          <w:marRight w:val="0"/>
          <w:marTop w:val="0"/>
          <w:marBottom w:val="0"/>
          <w:divBdr>
            <w:top w:val="none" w:sz="0" w:space="0" w:color="auto"/>
            <w:left w:val="none" w:sz="0" w:space="0" w:color="auto"/>
            <w:bottom w:val="none" w:sz="0" w:space="0" w:color="auto"/>
            <w:right w:val="none" w:sz="0" w:space="0" w:color="auto"/>
          </w:divBdr>
        </w:div>
        <w:div w:id="1322346565">
          <w:marLeft w:val="480"/>
          <w:marRight w:val="0"/>
          <w:marTop w:val="0"/>
          <w:marBottom w:val="0"/>
          <w:divBdr>
            <w:top w:val="none" w:sz="0" w:space="0" w:color="auto"/>
            <w:left w:val="none" w:sz="0" w:space="0" w:color="auto"/>
            <w:bottom w:val="none" w:sz="0" w:space="0" w:color="auto"/>
            <w:right w:val="none" w:sz="0" w:space="0" w:color="auto"/>
          </w:divBdr>
        </w:div>
        <w:div w:id="33846224">
          <w:marLeft w:val="480"/>
          <w:marRight w:val="0"/>
          <w:marTop w:val="0"/>
          <w:marBottom w:val="0"/>
          <w:divBdr>
            <w:top w:val="none" w:sz="0" w:space="0" w:color="auto"/>
            <w:left w:val="none" w:sz="0" w:space="0" w:color="auto"/>
            <w:bottom w:val="none" w:sz="0" w:space="0" w:color="auto"/>
            <w:right w:val="none" w:sz="0" w:space="0" w:color="auto"/>
          </w:divBdr>
        </w:div>
        <w:div w:id="1866555910">
          <w:marLeft w:val="480"/>
          <w:marRight w:val="0"/>
          <w:marTop w:val="0"/>
          <w:marBottom w:val="0"/>
          <w:divBdr>
            <w:top w:val="none" w:sz="0" w:space="0" w:color="auto"/>
            <w:left w:val="none" w:sz="0" w:space="0" w:color="auto"/>
            <w:bottom w:val="none" w:sz="0" w:space="0" w:color="auto"/>
            <w:right w:val="none" w:sz="0" w:space="0" w:color="auto"/>
          </w:divBdr>
        </w:div>
        <w:div w:id="1143499589">
          <w:marLeft w:val="480"/>
          <w:marRight w:val="0"/>
          <w:marTop w:val="0"/>
          <w:marBottom w:val="0"/>
          <w:divBdr>
            <w:top w:val="none" w:sz="0" w:space="0" w:color="auto"/>
            <w:left w:val="none" w:sz="0" w:space="0" w:color="auto"/>
            <w:bottom w:val="none" w:sz="0" w:space="0" w:color="auto"/>
            <w:right w:val="none" w:sz="0" w:space="0" w:color="auto"/>
          </w:divBdr>
        </w:div>
        <w:div w:id="217014555">
          <w:marLeft w:val="480"/>
          <w:marRight w:val="0"/>
          <w:marTop w:val="0"/>
          <w:marBottom w:val="0"/>
          <w:divBdr>
            <w:top w:val="none" w:sz="0" w:space="0" w:color="auto"/>
            <w:left w:val="none" w:sz="0" w:space="0" w:color="auto"/>
            <w:bottom w:val="none" w:sz="0" w:space="0" w:color="auto"/>
            <w:right w:val="none" w:sz="0" w:space="0" w:color="auto"/>
          </w:divBdr>
        </w:div>
        <w:div w:id="201678480">
          <w:marLeft w:val="480"/>
          <w:marRight w:val="0"/>
          <w:marTop w:val="0"/>
          <w:marBottom w:val="0"/>
          <w:divBdr>
            <w:top w:val="none" w:sz="0" w:space="0" w:color="auto"/>
            <w:left w:val="none" w:sz="0" w:space="0" w:color="auto"/>
            <w:bottom w:val="none" w:sz="0" w:space="0" w:color="auto"/>
            <w:right w:val="none" w:sz="0" w:space="0" w:color="auto"/>
          </w:divBdr>
        </w:div>
        <w:div w:id="2142264315">
          <w:marLeft w:val="480"/>
          <w:marRight w:val="0"/>
          <w:marTop w:val="0"/>
          <w:marBottom w:val="0"/>
          <w:divBdr>
            <w:top w:val="none" w:sz="0" w:space="0" w:color="auto"/>
            <w:left w:val="none" w:sz="0" w:space="0" w:color="auto"/>
            <w:bottom w:val="none" w:sz="0" w:space="0" w:color="auto"/>
            <w:right w:val="none" w:sz="0" w:space="0" w:color="auto"/>
          </w:divBdr>
        </w:div>
        <w:div w:id="2038577662">
          <w:marLeft w:val="480"/>
          <w:marRight w:val="0"/>
          <w:marTop w:val="0"/>
          <w:marBottom w:val="0"/>
          <w:divBdr>
            <w:top w:val="none" w:sz="0" w:space="0" w:color="auto"/>
            <w:left w:val="none" w:sz="0" w:space="0" w:color="auto"/>
            <w:bottom w:val="none" w:sz="0" w:space="0" w:color="auto"/>
            <w:right w:val="none" w:sz="0" w:space="0" w:color="auto"/>
          </w:divBdr>
        </w:div>
        <w:div w:id="864947675">
          <w:marLeft w:val="480"/>
          <w:marRight w:val="0"/>
          <w:marTop w:val="0"/>
          <w:marBottom w:val="0"/>
          <w:divBdr>
            <w:top w:val="none" w:sz="0" w:space="0" w:color="auto"/>
            <w:left w:val="none" w:sz="0" w:space="0" w:color="auto"/>
            <w:bottom w:val="none" w:sz="0" w:space="0" w:color="auto"/>
            <w:right w:val="none" w:sz="0" w:space="0" w:color="auto"/>
          </w:divBdr>
        </w:div>
        <w:div w:id="1684236221">
          <w:marLeft w:val="480"/>
          <w:marRight w:val="0"/>
          <w:marTop w:val="0"/>
          <w:marBottom w:val="0"/>
          <w:divBdr>
            <w:top w:val="none" w:sz="0" w:space="0" w:color="auto"/>
            <w:left w:val="none" w:sz="0" w:space="0" w:color="auto"/>
            <w:bottom w:val="none" w:sz="0" w:space="0" w:color="auto"/>
            <w:right w:val="none" w:sz="0" w:space="0" w:color="auto"/>
          </w:divBdr>
        </w:div>
        <w:div w:id="251090213">
          <w:marLeft w:val="480"/>
          <w:marRight w:val="0"/>
          <w:marTop w:val="0"/>
          <w:marBottom w:val="0"/>
          <w:divBdr>
            <w:top w:val="none" w:sz="0" w:space="0" w:color="auto"/>
            <w:left w:val="none" w:sz="0" w:space="0" w:color="auto"/>
            <w:bottom w:val="none" w:sz="0" w:space="0" w:color="auto"/>
            <w:right w:val="none" w:sz="0" w:space="0" w:color="auto"/>
          </w:divBdr>
        </w:div>
        <w:div w:id="1428310311">
          <w:marLeft w:val="480"/>
          <w:marRight w:val="0"/>
          <w:marTop w:val="0"/>
          <w:marBottom w:val="0"/>
          <w:divBdr>
            <w:top w:val="none" w:sz="0" w:space="0" w:color="auto"/>
            <w:left w:val="none" w:sz="0" w:space="0" w:color="auto"/>
            <w:bottom w:val="none" w:sz="0" w:space="0" w:color="auto"/>
            <w:right w:val="none" w:sz="0" w:space="0" w:color="auto"/>
          </w:divBdr>
        </w:div>
        <w:div w:id="2078506826">
          <w:marLeft w:val="480"/>
          <w:marRight w:val="0"/>
          <w:marTop w:val="0"/>
          <w:marBottom w:val="0"/>
          <w:divBdr>
            <w:top w:val="none" w:sz="0" w:space="0" w:color="auto"/>
            <w:left w:val="none" w:sz="0" w:space="0" w:color="auto"/>
            <w:bottom w:val="none" w:sz="0" w:space="0" w:color="auto"/>
            <w:right w:val="none" w:sz="0" w:space="0" w:color="auto"/>
          </w:divBdr>
        </w:div>
        <w:div w:id="552355122">
          <w:marLeft w:val="480"/>
          <w:marRight w:val="0"/>
          <w:marTop w:val="0"/>
          <w:marBottom w:val="0"/>
          <w:divBdr>
            <w:top w:val="none" w:sz="0" w:space="0" w:color="auto"/>
            <w:left w:val="none" w:sz="0" w:space="0" w:color="auto"/>
            <w:bottom w:val="none" w:sz="0" w:space="0" w:color="auto"/>
            <w:right w:val="none" w:sz="0" w:space="0" w:color="auto"/>
          </w:divBdr>
        </w:div>
        <w:div w:id="200822991">
          <w:marLeft w:val="480"/>
          <w:marRight w:val="0"/>
          <w:marTop w:val="0"/>
          <w:marBottom w:val="0"/>
          <w:divBdr>
            <w:top w:val="none" w:sz="0" w:space="0" w:color="auto"/>
            <w:left w:val="none" w:sz="0" w:space="0" w:color="auto"/>
            <w:bottom w:val="none" w:sz="0" w:space="0" w:color="auto"/>
            <w:right w:val="none" w:sz="0" w:space="0" w:color="auto"/>
          </w:divBdr>
        </w:div>
        <w:div w:id="1406686982">
          <w:marLeft w:val="480"/>
          <w:marRight w:val="0"/>
          <w:marTop w:val="0"/>
          <w:marBottom w:val="0"/>
          <w:divBdr>
            <w:top w:val="none" w:sz="0" w:space="0" w:color="auto"/>
            <w:left w:val="none" w:sz="0" w:space="0" w:color="auto"/>
            <w:bottom w:val="none" w:sz="0" w:space="0" w:color="auto"/>
            <w:right w:val="none" w:sz="0" w:space="0" w:color="auto"/>
          </w:divBdr>
        </w:div>
        <w:div w:id="1695232808">
          <w:marLeft w:val="480"/>
          <w:marRight w:val="0"/>
          <w:marTop w:val="0"/>
          <w:marBottom w:val="0"/>
          <w:divBdr>
            <w:top w:val="none" w:sz="0" w:space="0" w:color="auto"/>
            <w:left w:val="none" w:sz="0" w:space="0" w:color="auto"/>
            <w:bottom w:val="none" w:sz="0" w:space="0" w:color="auto"/>
            <w:right w:val="none" w:sz="0" w:space="0" w:color="auto"/>
          </w:divBdr>
        </w:div>
        <w:div w:id="254628687">
          <w:marLeft w:val="480"/>
          <w:marRight w:val="0"/>
          <w:marTop w:val="0"/>
          <w:marBottom w:val="0"/>
          <w:divBdr>
            <w:top w:val="none" w:sz="0" w:space="0" w:color="auto"/>
            <w:left w:val="none" w:sz="0" w:space="0" w:color="auto"/>
            <w:bottom w:val="none" w:sz="0" w:space="0" w:color="auto"/>
            <w:right w:val="none" w:sz="0" w:space="0" w:color="auto"/>
          </w:divBdr>
        </w:div>
        <w:div w:id="956722333">
          <w:marLeft w:val="480"/>
          <w:marRight w:val="0"/>
          <w:marTop w:val="0"/>
          <w:marBottom w:val="0"/>
          <w:divBdr>
            <w:top w:val="none" w:sz="0" w:space="0" w:color="auto"/>
            <w:left w:val="none" w:sz="0" w:space="0" w:color="auto"/>
            <w:bottom w:val="none" w:sz="0" w:space="0" w:color="auto"/>
            <w:right w:val="none" w:sz="0" w:space="0" w:color="auto"/>
          </w:divBdr>
        </w:div>
        <w:div w:id="85544041">
          <w:marLeft w:val="480"/>
          <w:marRight w:val="0"/>
          <w:marTop w:val="0"/>
          <w:marBottom w:val="0"/>
          <w:divBdr>
            <w:top w:val="none" w:sz="0" w:space="0" w:color="auto"/>
            <w:left w:val="none" w:sz="0" w:space="0" w:color="auto"/>
            <w:bottom w:val="none" w:sz="0" w:space="0" w:color="auto"/>
            <w:right w:val="none" w:sz="0" w:space="0" w:color="auto"/>
          </w:divBdr>
        </w:div>
        <w:div w:id="1344555791">
          <w:marLeft w:val="480"/>
          <w:marRight w:val="0"/>
          <w:marTop w:val="0"/>
          <w:marBottom w:val="0"/>
          <w:divBdr>
            <w:top w:val="none" w:sz="0" w:space="0" w:color="auto"/>
            <w:left w:val="none" w:sz="0" w:space="0" w:color="auto"/>
            <w:bottom w:val="none" w:sz="0" w:space="0" w:color="auto"/>
            <w:right w:val="none" w:sz="0" w:space="0" w:color="auto"/>
          </w:divBdr>
        </w:div>
        <w:div w:id="1339238805">
          <w:marLeft w:val="480"/>
          <w:marRight w:val="0"/>
          <w:marTop w:val="0"/>
          <w:marBottom w:val="0"/>
          <w:divBdr>
            <w:top w:val="none" w:sz="0" w:space="0" w:color="auto"/>
            <w:left w:val="none" w:sz="0" w:space="0" w:color="auto"/>
            <w:bottom w:val="none" w:sz="0" w:space="0" w:color="auto"/>
            <w:right w:val="none" w:sz="0" w:space="0" w:color="auto"/>
          </w:divBdr>
        </w:div>
        <w:div w:id="1920745771">
          <w:marLeft w:val="480"/>
          <w:marRight w:val="0"/>
          <w:marTop w:val="0"/>
          <w:marBottom w:val="0"/>
          <w:divBdr>
            <w:top w:val="none" w:sz="0" w:space="0" w:color="auto"/>
            <w:left w:val="none" w:sz="0" w:space="0" w:color="auto"/>
            <w:bottom w:val="none" w:sz="0" w:space="0" w:color="auto"/>
            <w:right w:val="none" w:sz="0" w:space="0" w:color="auto"/>
          </w:divBdr>
        </w:div>
        <w:div w:id="562956118">
          <w:marLeft w:val="480"/>
          <w:marRight w:val="0"/>
          <w:marTop w:val="0"/>
          <w:marBottom w:val="0"/>
          <w:divBdr>
            <w:top w:val="none" w:sz="0" w:space="0" w:color="auto"/>
            <w:left w:val="none" w:sz="0" w:space="0" w:color="auto"/>
            <w:bottom w:val="none" w:sz="0" w:space="0" w:color="auto"/>
            <w:right w:val="none" w:sz="0" w:space="0" w:color="auto"/>
          </w:divBdr>
        </w:div>
        <w:div w:id="1289243964">
          <w:marLeft w:val="480"/>
          <w:marRight w:val="0"/>
          <w:marTop w:val="0"/>
          <w:marBottom w:val="0"/>
          <w:divBdr>
            <w:top w:val="none" w:sz="0" w:space="0" w:color="auto"/>
            <w:left w:val="none" w:sz="0" w:space="0" w:color="auto"/>
            <w:bottom w:val="none" w:sz="0" w:space="0" w:color="auto"/>
            <w:right w:val="none" w:sz="0" w:space="0" w:color="auto"/>
          </w:divBdr>
        </w:div>
        <w:div w:id="1681159494">
          <w:marLeft w:val="480"/>
          <w:marRight w:val="0"/>
          <w:marTop w:val="0"/>
          <w:marBottom w:val="0"/>
          <w:divBdr>
            <w:top w:val="none" w:sz="0" w:space="0" w:color="auto"/>
            <w:left w:val="none" w:sz="0" w:space="0" w:color="auto"/>
            <w:bottom w:val="none" w:sz="0" w:space="0" w:color="auto"/>
            <w:right w:val="none" w:sz="0" w:space="0" w:color="auto"/>
          </w:divBdr>
        </w:div>
        <w:div w:id="1085110241">
          <w:marLeft w:val="480"/>
          <w:marRight w:val="0"/>
          <w:marTop w:val="0"/>
          <w:marBottom w:val="0"/>
          <w:divBdr>
            <w:top w:val="none" w:sz="0" w:space="0" w:color="auto"/>
            <w:left w:val="none" w:sz="0" w:space="0" w:color="auto"/>
            <w:bottom w:val="none" w:sz="0" w:space="0" w:color="auto"/>
            <w:right w:val="none" w:sz="0" w:space="0" w:color="auto"/>
          </w:divBdr>
        </w:div>
        <w:div w:id="1694333549">
          <w:marLeft w:val="480"/>
          <w:marRight w:val="0"/>
          <w:marTop w:val="0"/>
          <w:marBottom w:val="0"/>
          <w:divBdr>
            <w:top w:val="none" w:sz="0" w:space="0" w:color="auto"/>
            <w:left w:val="none" w:sz="0" w:space="0" w:color="auto"/>
            <w:bottom w:val="none" w:sz="0" w:space="0" w:color="auto"/>
            <w:right w:val="none" w:sz="0" w:space="0" w:color="auto"/>
          </w:divBdr>
        </w:div>
        <w:div w:id="1252353390">
          <w:marLeft w:val="480"/>
          <w:marRight w:val="0"/>
          <w:marTop w:val="0"/>
          <w:marBottom w:val="0"/>
          <w:divBdr>
            <w:top w:val="none" w:sz="0" w:space="0" w:color="auto"/>
            <w:left w:val="none" w:sz="0" w:space="0" w:color="auto"/>
            <w:bottom w:val="none" w:sz="0" w:space="0" w:color="auto"/>
            <w:right w:val="none" w:sz="0" w:space="0" w:color="auto"/>
          </w:divBdr>
        </w:div>
        <w:div w:id="1209604196">
          <w:marLeft w:val="480"/>
          <w:marRight w:val="0"/>
          <w:marTop w:val="0"/>
          <w:marBottom w:val="0"/>
          <w:divBdr>
            <w:top w:val="none" w:sz="0" w:space="0" w:color="auto"/>
            <w:left w:val="none" w:sz="0" w:space="0" w:color="auto"/>
            <w:bottom w:val="none" w:sz="0" w:space="0" w:color="auto"/>
            <w:right w:val="none" w:sz="0" w:space="0" w:color="auto"/>
          </w:divBdr>
        </w:div>
        <w:div w:id="943880473">
          <w:marLeft w:val="480"/>
          <w:marRight w:val="0"/>
          <w:marTop w:val="0"/>
          <w:marBottom w:val="0"/>
          <w:divBdr>
            <w:top w:val="none" w:sz="0" w:space="0" w:color="auto"/>
            <w:left w:val="none" w:sz="0" w:space="0" w:color="auto"/>
            <w:bottom w:val="none" w:sz="0" w:space="0" w:color="auto"/>
            <w:right w:val="none" w:sz="0" w:space="0" w:color="auto"/>
          </w:divBdr>
        </w:div>
        <w:div w:id="23291647">
          <w:marLeft w:val="480"/>
          <w:marRight w:val="0"/>
          <w:marTop w:val="0"/>
          <w:marBottom w:val="0"/>
          <w:divBdr>
            <w:top w:val="none" w:sz="0" w:space="0" w:color="auto"/>
            <w:left w:val="none" w:sz="0" w:space="0" w:color="auto"/>
            <w:bottom w:val="none" w:sz="0" w:space="0" w:color="auto"/>
            <w:right w:val="none" w:sz="0" w:space="0" w:color="auto"/>
          </w:divBdr>
        </w:div>
        <w:div w:id="571887929">
          <w:marLeft w:val="480"/>
          <w:marRight w:val="0"/>
          <w:marTop w:val="0"/>
          <w:marBottom w:val="0"/>
          <w:divBdr>
            <w:top w:val="none" w:sz="0" w:space="0" w:color="auto"/>
            <w:left w:val="none" w:sz="0" w:space="0" w:color="auto"/>
            <w:bottom w:val="none" w:sz="0" w:space="0" w:color="auto"/>
            <w:right w:val="none" w:sz="0" w:space="0" w:color="auto"/>
          </w:divBdr>
        </w:div>
        <w:div w:id="429664697">
          <w:marLeft w:val="480"/>
          <w:marRight w:val="0"/>
          <w:marTop w:val="0"/>
          <w:marBottom w:val="0"/>
          <w:divBdr>
            <w:top w:val="none" w:sz="0" w:space="0" w:color="auto"/>
            <w:left w:val="none" w:sz="0" w:space="0" w:color="auto"/>
            <w:bottom w:val="none" w:sz="0" w:space="0" w:color="auto"/>
            <w:right w:val="none" w:sz="0" w:space="0" w:color="auto"/>
          </w:divBdr>
        </w:div>
        <w:div w:id="410811249">
          <w:marLeft w:val="480"/>
          <w:marRight w:val="0"/>
          <w:marTop w:val="0"/>
          <w:marBottom w:val="0"/>
          <w:divBdr>
            <w:top w:val="none" w:sz="0" w:space="0" w:color="auto"/>
            <w:left w:val="none" w:sz="0" w:space="0" w:color="auto"/>
            <w:bottom w:val="none" w:sz="0" w:space="0" w:color="auto"/>
            <w:right w:val="none" w:sz="0" w:space="0" w:color="auto"/>
          </w:divBdr>
        </w:div>
        <w:div w:id="592982607">
          <w:marLeft w:val="480"/>
          <w:marRight w:val="0"/>
          <w:marTop w:val="0"/>
          <w:marBottom w:val="0"/>
          <w:divBdr>
            <w:top w:val="none" w:sz="0" w:space="0" w:color="auto"/>
            <w:left w:val="none" w:sz="0" w:space="0" w:color="auto"/>
            <w:bottom w:val="none" w:sz="0" w:space="0" w:color="auto"/>
            <w:right w:val="none" w:sz="0" w:space="0" w:color="auto"/>
          </w:divBdr>
        </w:div>
        <w:div w:id="784231580">
          <w:marLeft w:val="480"/>
          <w:marRight w:val="0"/>
          <w:marTop w:val="0"/>
          <w:marBottom w:val="0"/>
          <w:divBdr>
            <w:top w:val="none" w:sz="0" w:space="0" w:color="auto"/>
            <w:left w:val="none" w:sz="0" w:space="0" w:color="auto"/>
            <w:bottom w:val="none" w:sz="0" w:space="0" w:color="auto"/>
            <w:right w:val="none" w:sz="0" w:space="0" w:color="auto"/>
          </w:divBdr>
        </w:div>
        <w:div w:id="1427075398">
          <w:marLeft w:val="480"/>
          <w:marRight w:val="0"/>
          <w:marTop w:val="0"/>
          <w:marBottom w:val="0"/>
          <w:divBdr>
            <w:top w:val="none" w:sz="0" w:space="0" w:color="auto"/>
            <w:left w:val="none" w:sz="0" w:space="0" w:color="auto"/>
            <w:bottom w:val="none" w:sz="0" w:space="0" w:color="auto"/>
            <w:right w:val="none" w:sz="0" w:space="0" w:color="auto"/>
          </w:divBdr>
        </w:div>
        <w:div w:id="1654799141">
          <w:marLeft w:val="480"/>
          <w:marRight w:val="0"/>
          <w:marTop w:val="0"/>
          <w:marBottom w:val="0"/>
          <w:divBdr>
            <w:top w:val="none" w:sz="0" w:space="0" w:color="auto"/>
            <w:left w:val="none" w:sz="0" w:space="0" w:color="auto"/>
            <w:bottom w:val="none" w:sz="0" w:space="0" w:color="auto"/>
            <w:right w:val="none" w:sz="0" w:space="0" w:color="auto"/>
          </w:divBdr>
        </w:div>
        <w:div w:id="118382198">
          <w:marLeft w:val="480"/>
          <w:marRight w:val="0"/>
          <w:marTop w:val="0"/>
          <w:marBottom w:val="0"/>
          <w:divBdr>
            <w:top w:val="none" w:sz="0" w:space="0" w:color="auto"/>
            <w:left w:val="none" w:sz="0" w:space="0" w:color="auto"/>
            <w:bottom w:val="none" w:sz="0" w:space="0" w:color="auto"/>
            <w:right w:val="none" w:sz="0" w:space="0" w:color="auto"/>
          </w:divBdr>
        </w:div>
        <w:div w:id="353652963">
          <w:marLeft w:val="480"/>
          <w:marRight w:val="0"/>
          <w:marTop w:val="0"/>
          <w:marBottom w:val="0"/>
          <w:divBdr>
            <w:top w:val="none" w:sz="0" w:space="0" w:color="auto"/>
            <w:left w:val="none" w:sz="0" w:space="0" w:color="auto"/>
            <w:bottom w:val="none" w:sz="0" w:space="0" w:color="auto"/>
            <w:right w:val="none" w:sz="0" w:space="0" w:color="auto"/>
          </w:divBdr>
        </w:div>
        <w:div w:id="1591100">
          <w:marLeft w:val="480"/>
          <w:marRight w:val="0"/>
          <w:marTop w:val="0"/>
          <w:marBottom w:val="0"/>
          <w:divBdr>
            <w:top w:val="none" w:sz="0" w:space="0" w:color="auto"/>
            <w:left w:val="none" w:sz="0" w:space="0" w:color="auto"/>
            <w:bottom w:val="none" w:sz="0" w:space="0" w:color="auto"/>
            <w:right w:val="none" w:sz="0" w:space="0" w:color="auto"/>
          </w:divBdr>
        </w:div>
        <w:div w:id="1731422173">
          <w:marLeft w:val="480"/>
          <w:marRight w:val="0"/>
          <w:marTop w:val="0"/>
          <w:marBottom w:val="0"/>
          <w:divBdr>
            <w:top w:val="none" w:sz="0" w:space="0" w:color="auto"/>
            <w:left w:val="none" w:sz="0" w:space="0" w:color="auto"/>
            <w:bottom w:val="none" w:sz="0" w:space="0" w:color="auto"/>
            <w:right w:val="none" w:sz="0" w:space="0" w:color="auto"/>
          </w:divBdr>
        </w:div>
        <w:div w:id="217323342">
          <w:marLeft w:val="480"/>
          <w:marRight w:val="0"/>
          <w:marTop w:val="0"/>
          <w:marBottom w:val="0"/>
          <w:divBdr>
            <w:top w:val="none" w:sz="0" w:space="0" w:color="auto"/>
            <w:left w:val="none" w:sz="0" w:space="0" w:color="auto"/>
            <w:bottom w:val="none" w:sz="0" w:space="0" w:color="auto"/>
            <w:right w:val="none" w:sz="0" w:space="0" w:color="auto"/>
          </w:divBdr>
        </w:div>
        <w:div w:id="1922522303">
          <w:marLeft w:val="480"/>
          <w:marRight w:val="0"/>
          <w:marTop w:val="0"/>
          <w:marBottom w:val="0"/>
          <w:divBdr>
            <w:top w:val="none" w:sz="0" w:space="0" w:color="auto"/>
            <w:left w:val="none" w:sz="0" w:space="0" w:color="auto"/>
            <w:bottom w:val="none" w:sz="0" w:space="0" w:color="auto"/>
            <w:right w:val="none" w:sz="0" w:space="0" w:color="auto"/>
          </w:divBdr>
        </w:div>
        <w:div w:id="1984964868">
          <w:marLeft w:val="480"/>
          <w:marRight w:val="0"/>
          <w:marTop w:val="0"/>
          <w:marBottom w:val="0"/>
          <w:divBdr>
            <w:top w:val="none" w:sz="0" w:space="0" w:color="auto"/>
            <w:left w:val="none" w:sz="0" w:space="0" w:color="auto"/>
            <w:bottom w:val="none" w:sz="0" w:space="0" w:color="auto"/>
            <w:right w:val="none" w:sz="0" w:space="0" w:color="auto"/>
          </w:divBdr>
        </w:div>
        <w:div w:id="190649905">
          <w:marLeft w:val="480"/>
          <w:marRight w:val="0"/>
          <w:marTop w:val="0"/>
          <w:marBottom w:val="0"/>
          <w:divBdr>
            <w:top w:val="none" w:sz="0" w:space="0" w:color="auto"/>
            <w:left w:val="none" w:sz="0" w:space="0" w:color="auto"/>
            <w:bottom w:val="none" w:sz="0" w:space="0" w:color="auto"/>
            <w:right w:val="none" w:sz="0" w:space="0" w:color="auto"/>
          </w:divBdr>
        </w:div>
        <w:div w:id="1208027194">
          <w:marLeft w:val="480"/>
          <w:marRight w:val="0"/>
          <w:marTop w:val="0"/>
          <w:marBottom w:val="0"/>
          <w:divBdr>
            <w:top w:val="none" w:sz="0" w:space="0" w:color="auto"/>
            <w:left w:val="none" w:sz="0" w:space="0" w:color="auto"/>
            <w:bottom w:val="none" w:sz="0" w:space="0" w:color="auto"/>
            <w:right w:val="none" w:sz="0" w:space="0" w:color="auto"/>
          </w:divBdr>
        </w:div>
        <w:div w:id="437724983">
          <w:marLeft w:val="480"/>
          <w:marRight w:val="0"/>
          <w:marTop w:val="0"/>
          <w:marBottom w:val="0"/>
          <w:divBdr>
            <w:top w:val="none" w:sz="0" w:space="0" w:color="auto"/>
            <w:left w:val="none" w:sz="0" w:space="0" w:color="auto"/>
            <w:bottom w:val="none" w:sz="0" w:space="0" w:color="auto"/>
            <w:right w:val="none" w:sz="0" w:space="0" w:color="auto"/>
          </w:divBdr>
        </w:div>
        <w:div w:id="209611901">
          <w:marLeft w:val="480"/>
          <w:marRight w:val="0"/>
          <w:marTop w:val="0"/>
          <w:marBottom w:val="0"/>
          <w:divBdr>
            <w:top w:val="none" w:sz="0" w:space="0" w:color="auto"/>
            <w:left w:val="none" w:sz="0" w:space="0" w:color="auto"/>
            <w:bottom w:val="none" w:sz="0" w:space="0" w:color="auto"/>
            <w:right w:val="none" w:sz="0" w:space="0" w:color="auto"/>
          </w:divBdr>
        </w:div>
        <w:div w:id="2062437136">
          <w:marLeft w:val="480"/>
          <w:marRight w:val="0"/>
          <w:marTop w:val="0"/>
          <w:marBottom w:val="0"/>
          <w:divBdr>
            <w:top w:val="none" w:sz="0" w:space="0" w:color="auto"/>
            <w:left w:val="none" w:sz="0" w:space="0" w:color="auto"/>
            <w:bottom w:val="none" w:sz="0" w:space="0" w:color="auto"/>
            <w:right w:val="none" w:sz="0" w:space="0" w:color="auto"/>
          </w:divBdr>
        </w:div>
        <w:div w:id="1007752185">
          <w:marLeft w:val="480"/>
          <w:marRight w:val="0"/>
          <w:marTop w:val="0"/>
          <w:marBottom w:val="0"/>
          <w:divBdr>
            <w:top w:val="none" w:sz="0" w:space="0" w:color="auto"/>
            <w:left w:val="none" w:sz="0" w:space="0" w:color="auto"/>
            <w:bottom w:val="none" w:sz="0" w:space="0" w:color="auto"/>
            <w:right w:val="none" w:sz="0" w:space="0" w:color="auto"/>
          </w:divBdr>
        </w:div>
        <w:div w:id="1516846139">
          <w:marLeft w:val="480"/>
          <w:marRight w:val="0"/>
          <w:marTop w:val="0"/>
          <w:marBottom w:val="0"/>
          <w:divBdr>
            <w:top w:val="none" w:sz="0" w:space="0" w:color="auto"/>
            <w:left w:val="none" w:sz="0" w:space="0" w:color="auto"/>
            <w:bottom w:val="none" w:sz="0" w:space="0" w:color="auto"/>
            <w:right w:val="none" w:sz="0" w:space="0" w:color="auto"/>
          </w:divBdr>
        </w:div>
        <w:div w:id="1153985423">
          <w:marLeft w:val="480"/>
          <w:marRight w:val="0"/>
          <w:marTop w:val="0"/>
          <w:marBottom w:val="0"/>
          <w:divBdr>
            <w:top w:val="none" w:sz="0" w:space="0" w:color="auto"/>
            <w:left w:val="none" w:sz="0" w:space="0" w:color="auto"/>
            <w:bottom w:val="none" w:sz="0" w:space="0" w:color="auto"/>
            <w:right w:val="none" w:sz="0" w:space="0" w:color="auto"/>
          </w:divBdr>
        </w:div>
        <w:div w:id="597176031">
          <w:marLeft w:val="480"/>
          <w:marRight w:val="0"/>
          <w:marTop w:val="0"/>
          <w:marBottom w:val="0"/>
          <w:divBdr>
            <w:top w:val="none" w:sz="0" w:space="0" w:color="auto"/>
            <w:left w:val="none" w:sz="0" w:space="0" w:color="auto"/>
            <w:bottom w:val="none" w:sz="0" w:space="0" w:color="auto"/>
            <w:right w:val="none" w:sz="0" w:space="0" w:color="auto"/>
          </w:divBdr>
        </w:div>
        <w:div w:id="444930742">
          <w:marLeft w:val="480"/>
          <w:marRight w:val="0"/>
          <w:marTop w:val="0"/>
          <w:marBottom w:val="0"/>
          <w:divBdr>
            <w:top w:val="none" w:sz="0" w:space="0" w:color="auto"/>
            <w:left w:val="none" w:sz="0" w:space="0" w:color="auto"/>
            <w:bottom w:val="none" w:sz="0" w:space="0" w:color="auto"/>
            <w:right w:val="none" w:sz="0" w:space="0" w:color="auto"/>
          </w:divBdr>
        </w:div>
        <w:div w:id="285939952">
          <w:marLeft w:val="480"/>
          <w:marRight w:val="0"/>
          <w:marTop w:val="0"/>
          <w:marBottom w:val="0"/>
          <w:divBdr>
            <w:top w:val="none" w:sz="0" w:space="0" w:color="auto"/>
            <w:left w:val="none" w:sz="0" w:space="0" w:color="auto"/>
            <w:bottom w:val="none" w:sz="0" w:space="0" w:color="auto"/>
            <w:right w:val="none" w:sz="0" w:space="0" w:color="auto"/>
          </w:divBdr>
        </w:div>
        <w:div w:id="347172137">
          <w:marLeft w:val="480"/>
          <w:marRight w:val="0"/>
          <w:marTop w:val="0"/>
          <w:marBottom w:val="0"/>
          <w:divBdr>
            <w:top w:val="none" w:sz="0" w:space="0" w:color="auto"/>
            <w:left w:val="none" w:sz="0" w:space="0" w:color="auto"/>
            <w:bottom w:val="none" w:sz="0" w:space="0" w:color="auto"/>
            <w:right w:val="none" w:sz="0" w:space="0" w:color="auto"/>
          </w:divBdr>
        </w:div>
        <w:div w:id="984891206">
          <w:marLeft w:val="480"/>
          <w:marRight w:val="0"/>
          <w:marTop w:val="0"/>
          <w:marBottom w:val="0"/>
          <w:divBdr>
            <w:top w:val="none" w:sz="0" w:space="0" w:color="auto"/>
            <w:left w:val="none" w:sz="0" w:space="0" w:color="auto"/>
            <w:bottom w:val="none" w:sz="0" w:space="0" w:color="auto"/>
            <w:right w:val="none" w:sz="0" w:space="0" w:color="auto"/>
          </w:divBdr>
        </w:div>
        <w:div w:id="238563308">
          <w:marLeft w:val="480"/>
          <w:marRight w:val="0"/>
          <w:marTop w:val="0"/>
          <w:marBottom w:val="0"/>
          <w:divBdr>
            <w:top w:val="none" w:sz="0" w:space="0" w:color="auto"/>
            <w:left w:val="none" w:sz="0" w:space="0" w:color="auto"/>
            <w:bottom w:val="none" w:sz="0" w:space="0" w:color="auto"/>
            <w:right w:val="none" w:sz="0" w:space="0" w:color="auto"/>
          </w:divBdr>
        </w:div>
        <w:div w:id="1141922706">
          <w:marLeft w:val="480"/>
          <w:marRight w:val="0"/>
          <w:marTop w:val="0"/>
          <w:marBottom w:val="0"/>
          <w:divBdr>
            <w:top w:val="none" w:sz="0" w:space="0" w:color="auto"/>
            <w:left w:val="none" w:sz="0" w:space="0" w:color="auto"/>
            <w:bottom w:val="none" w:sz="0" w:space="0" w:color="auto"/>
            <w:right w:val="none" w:sz="0" w:space="0" w:color="auto"/>
          </w:divBdr>
        </w:div>
        <w:div w:id="1435400148">
          <w:marLeft w:val="480"/>
          <w:marRight w:val="0"/>
          <w:marTop w:val="0"/>
          <w:marBottom w:val="0"/>
          <w:divBdr>
            <w:top w:val="none" w:sz="0" w:space="0" w:color="auto"/>
            <w:left w:val="none" w:sz="0" w:space="0" w:color="auto"/>
            <w:bottom w:val="none" w:sz="0" w:space="0" w:color="auto"/>
            <w:right w:val="none" w:sz="0" w:space="0" w:color="auto"/>
          </w:divBdr>
        </w:div>
        <w:div w:id="58987679">
          <w:marLeft w:val="480"/>
          <w:marRight w:val="0"/>
          <w:marTop w:val="0"/>
          <w:marBottom w:val="0"/>
          <w:divBdr>
            <w:top w:val="none" w:sz="0" w:space="0" w:color="auto"/>
            <w:left w:val="none" w:sz="0" w:space="0" w:color="auto"/>
            <w:bottom w:val="none" w:sz="0" w:space="0" w:color="auto"/>
            <w:right w:val="none" w:sz="0" w:space="0" w:color="auto"/>
          </w:divBdr>
        </w:div>
        <w:div w:id="263341615">
          <w:marLeft w:val="480"/>
          <w:marRight w:val="0"/>
          <w:marTop w:val="0"/>
          <w:marBottom w:val="0"/>
          <w:divBdr>
            <w:top w:val="none" w:sz="0" w:space="0" w:color="auto"/>
            <w:left w:val="none" w:sz="0" w:space="0" w:color="auto"/>
            <w:bottom w:val="none" w:sz="0" w:space="0" w:color="auto"/>
            <w:right w:val="none" w:sz="0" w:space="0" w:color="auto"/>
          </w:divBdr>
        </w:div>
        <w:div w:id="335152491">
          <w:marLeft w:val="480"/>
          <w:marRight w:val="0"/>
          <w:marTop w:val="0"/>
          <w:marBottom w:val="0"/>
          <w:divBdr>
            <w:top w:val="none" w:sz="0" w:space="0" w:color="auto"/>
            <w:left w:val="none" w:sz="0" w:space="0" w:color="auto"/>
            <w:bottom w:val="none" w:sz="0" w:space="0" w:color="auto"/>
            <w:right w:val="none" w:sz="0" w:space="0" w:color="auto"/>
          </w:divBdr>
        </w:div>
        <w:div w:id="270357901">
          <w:marLeft w:val="480"/>
          <w:marRight w:val="0"/>
          <w:marTop w:val="0"/>
          <w:marBottom w:val="0"/>
          <w:divBdr>
            <w:top w:val="none" w:sz="0" w:space="0" w:color="auto"/>
            <w:left w:val="none" w:sz="0" w:space="0" w:color="auto"/>
            <w:bottom w:val="none" w:sz="0" w:space="0" w:color="auto"/>
            <w:right w:val="none" w:sz="0" w:space="0" w:color="auto"/>
          </w:divBdr>
        </w:div>
        <w:div w:id="1582060678">
          <w:marLeft w:val="480"/>
          <w:marRight w:val="0"/>
          <w:marTop w:val="0"/>
          <w:marBottom w:val="0"/>
          <w:divBdr>
            <w:top w:val="none" w:sz="0" w:space="0" w:color="auto"/>
            <w:left w:val="none" w:sz="0" w:space="0" w:color="auto"/>
            <w:bottom w:val="none" w:sz="0" w:space="0" w:color="auto"/>
            <w:right w:val="none" w:sz="0" w:space="0" w:color="auto"/>
          </w:divBdr>
        </w:div>
        <w:div w:id="866331927">
          <w:marLeft w:val="480"/>
          <w:marRight w:val="0"/>
          <w:marTop w:val="0"/>
          <w:marBottom w:val="0"/>
          <w:divBdr>
            <w:top w:val="none" w:sz="0" w:space="0" w:color="auto"/>
            <w:left w:val="none" w:sz="0" w:space="0" w:color="auto"/>
            <w:bottom w:val="none" w:sz="0" w:space="0" w:color="auto"/>
            <w:right w:val="none" w:sz="0" w:space="0" w:color="auto"/>
          </w:divBdr>
        </w:div>
        <w:div w:id="1774278694">
          <w:marLeft w:val="480"/>
          <w:marRight w:val="0"/>
          <w:marTop w:val="0"/>
          <w:marBottom w:val="0"/>
          <w:divBdr>
            <w:top w:val="none" w:sz="0" w:space="0" w:color="auto"/>
            <w:left w:val="none" w:sz="0" w:space="0" w:color="auto"/>
            <w:bottom w:val="none" w:sz="0" w:space="0" w:color="auto"/>
            <w:right w:val="none" w:sz="0" w:space="0" w:color="auto"/>
          </w:divBdr>
        </w:div>
        <w:div w:id="91047525">
          <w:marLeft w:val="480"/>
          <w:marRight w:val="0"/>
          <w:marTop w:val="0"/>
          <w:marBottom w:val="0"/>
          <w:divBdr>
            <w:top w:val="none" w:sz="0" w:space="0" w:color="auto"/>
            <w:left w:val="none" w:sz="0" w:space="0" w:color="auto"/>
            <w:bottom w:val="none" w:sz="0" w:space="0" w:color="auto"/>
            <w:right w:val="none" w:sz="0" w:space="0" w:color="auto"/>
          </w:divBdr>
        </w:div>
        <w:div w:id="515312125">
          <w:marLeft w:val="480"/>
          <w:marRight w:val="0"/>
          <w:marTop w:val="0"/>
          <w:marBottom w:val="0"/>
          <w:divBdr>
            <w:top w:val="none" w:sz="0" w:space="0" w:color="auto"/>
            <w:left w:val="none" w:sz="0" w:space="0" w:color="auto"/>
            <w:bottom w:val="none" w:sz="0" w:space="0" w:color="auto"/>
            <w:right w:val="none" w:sz="0" w:space="0" w:color="auto"/>
          </w:divBdr>
        </w:div>
        <w:div w:id="184635878">
          <w:marLeft w:val="480"/>
          <w:marRight w:val="0"/>
          <w:marTop w:val="0"/>
          <w:marBottom w:val="0"/>
          <w:divBdr>
            <w:top w:val="none" w:sz="0" w:space="0" w:color="auto"/>
            <w:left w:val="none" w:sz="0" w:space="0" w:color="auto"/>
            <w:bottom w:val="none" w:sz="0" w:space="0" w:color="auto"/>
            <w:right w:val="none" w:sz="0" w:space="0" w:color="auto"/>
          </w:divBdr>
        </w:div>
        <w:div w:id="1362050720">
          <w:marLeft w:val="480"/>
          <w:marRight w:val="0"/>
          <w:marTop w:val="0"/>
          <w:marBottom w:val="0"/>
          <w:divBdr>
            <w:top w:val="none" w:sz="0" w:space="0" w:color="auto"/>
            <w:left w:val="none" w:sz="0" w:space="0" w:color="auto"/>
            <w:bottom w:val="none" w:sz="0" w:space="0" w:color="auto"/>
            <w:right w:val="none" w:sz="0" w:space="0" w:color="auto"/>
          </w:divBdr>
        </w:div>
        <w:div w:id="736247919">
          <w:marLeft w:val="480"/>
          <w:marRight w:val="0"/>
          <w:marTop w:val="0"/>
          <w:marBottom w:val="0"/>
          <w:divBdr>
            <w:top w:val="none" w:sz="0" w:space="0" w:color="auto"/>
            <w:left w:val="none" w:sz="0" w:space="0" w:color="auto"/>
            <w:bottom w:val="none" w:sz="0" w:space="0" w:color="auto"/>
            <w:right w:val="none" w:sz="0" w:space="0" w:color="auto"/>
          </w:divBdr>
        </w:div>
        <w:div w:id="1437555533">
          <w:marLeft w:val="480"/>
          <w:marRight w:val="0"/>
          <w:marTop w:val="0"/>
          <w:marBottom w:val="0"/>
          <w:divBdr>
            <w:top w:val="none" w:sz="0" w:space="0" w:color="auto"/>
            <w:left w:val="none" w:sz="0" w:space="0" w:color="auto"/>
            <w:bottom w:val="none" w:sz="0" w:space="0" w:color="auto"/>
            <w:right w:val="none" w:sz="0" w:space="0" w:color="auto"/>
          </w:divBdr>
        </w:div>
        <w:div w:id="1816069981">
          <w:marLeft w:val="480"/>
          <w:marRight w:val="0"/>
          <w:marTop w:val="0"/>
          <w:marBottom w:val="0"/>
          <w:divBdr>
            <w:top w:val="none" w:sz="0" w:space="0" w:color="auto"/>
            <w:left w:val="none" w:sz="0" w:space="0" w:color="auto"/>
            <w:bottom w:val="none" w:sz="0" w:space="0" w:color="auto"/>
            <w:right w:val="none" w:sz="0" w:space="0" w:color="auto"/>
          </w:divBdr>
        </w:div>
        <w:div w:id="767392079">
          <w:marLeft w:val="480"/>
          <w:marRight w:val="0"/>
          <w:marTop w:val="0"/>
          <w:marBottom w:val="0"/>
          <w:divBdr>
            <w:top w:val="none" w:sz="0" w:space="0" w:color="auto"/>
            <w:left w:val="none" w:sz="0" w:space="0" w:color="auto"/>
            <w:bottom w:val="none" w:sz="0" w:space="0" w:color="auto"/>
            <w:right w:val="none" w:sz="0" w:space="0" w:color="auto"/>
          </w:divBdr>
        </w:div>
        <w:div w:id="478694774">
          <w:marLeft w:val="480"/>
          <w:marRight w:val="0"/>
          <w:marTop w:val="0"/>
          <w:marBottom w:val="0"/>
          <w:divBdr>
            <w:top w:val="none" w:sz="0" w:space="0" w:color="auto"/>
            <w:left w:val="none" w:sz="0" w:space="0" w:color="auto"/>
            <w:bottom w:val="none" w:sz="0" w:space="0" w:color="auto"/>
            <w:right w:val="none" w:sz="0" w:space="0" w:color="auto"/>
          </w:divBdr>
        </w:div>
        <w:div w:id="1766030486">
          <w:marLeft w:val="480"/>
          <w:marRight w:val="0"/>
          <w:marTop w:val="0"/>
          <w:marBottom w:val="0"/>
          <w:divBdr>
            <w:top w:val="none" w:sz="0" w:space="0" w:color="auto"/>
            <w:left w:val="none" w:sz="0" w:space="0" w:color="auto"/>
            <w:bottom w:val="none" w:sz="0" w:space="0" w:color="auto"/>
            <w:right w:val="none" w:sz="0" w:space="0" w:color="auto"/>
          </w:divBdr>
        </w:div>
        <w:div w:id="1914583981">
          <w:marLeft w:val="480"/>
          <w:marRight w:val="0"/>
          <w:marTop w:val="0"/>
          <w:marBottom w:val="0"/>
          <w:divBdr>
            <w:top w:val="none" w:sz="0" w:space="0" w:color="auto"/>
            <w:left w:val="none" w:sz="0" w:space="0" w:color="auto"/>
            <w:bottom w:val="none" w:sz="0" w:space="0" w:color="auto"/>
            <w:right w:val="none" w:sz="0" w:space="0" w:color="auto"/>
          </w:divBdr>
        </w:div>
      </w:divsChild>
    </w:div>
    <w:div w:id="916400919">
      <w:bodyDiv w:val="1"/>
      <w:marLeft w:val="0"/>
      <w:marRight w:val="0"/>
      <w:marTop w:val="0"/>
      <w:marBottom w:val="0"/>
      <w:divBdr>
        <w:top w:val="none" w:sz="0" w:space="0" w:color="auto"/>
        <w:left w:val="none" w:sz="0" w:space="0" w:color="auto"/>
        <w:bottom w:val="none" w:sz="0" w:space="0" w:color="auto"/>
        <w:right w:val="none" w:sz="0" w:space="0" w:color="auto"/>
      </w:divBdr>
    </w:div>
    <w:div w:id="916938568">
      <w:bodyDiv w:val="1"/>
      <w:marLeft w:val="0"/>
      <w:marRight w:val="0"/>
      <w:marTop w:val="0"/>
      <w:marBottom w:val="0"/>
      <w:divBdr>
        <w:top w:val="none" w:sz="0" w:space="0" w:color="auto"/>
        <w:left w:val="none" w:sz="0" w:space="0" w:color="auto"/>
        <w:bottom w:val="none" w:sz="0" w:space="0" w:color="auto"/>
        <w:right w:val="none" w:sz="0" w:space="0" w:color="auto"/>
      </w:divBdr>
    </w:div>
    <w:div w:id="917208840">
      <w:bodyDiv w:val="1"/>
      <w:marLeft w:val="0"/>
      <w:marRight w:val="0"/>
      <w:marTop w:val="0"/>
      <w:marBottom w:val="0"/>
      <w:divBdr>
        <w:top w:val="none" w:sz="0" w:space="0" w:color="auto"/>
        <w:left w:val="none" w:sz="0" w:space="0" w:color="auto"/>
        <w:bottom w:val="none" w:sz="0" w:space="0" w:color="auto"/>
        <w:right w:val="none" w:sz="0" w:space="0" w:color="auto"/>
      </w:divBdr>
    </w:div>
    <w:div w:id="917448641">
      <w:bodyDiv w:val="1"/>
      <w:marLeft w:val="0"/>
      <w:marRight w:val="0"/>
      <w:marTop w:val="0"/>
      <w:marBottom w:val="0"/>
      <w:divBdr>
        <w:top w:val="none" w:sz="0" w:space="0" w:color="auto"/>
        <w:left w:val="none" w:sz="0" w:space="0" w:color="auto"/>
        <w:bottom w:val="none" w:sz="0" w:space="0" w:color="auto"/>
        <w:right w:val="none" w:sz="0" w:space="0" w:color="auto"/>
      </w:divBdr>
    </w:div>
    <w:div w:id="917667271">
      <w:bodyDiv w:val="1"/>
      <w:marLeft w:val="0"/>
      <w:marRight w:val="0"/>
      <w:marTop w:val="0"/>
      <w:marBottom w:val="0"/>
      <w:divBdr>
        <w:top w:val="none" w:sz="0" w:space="0" w:color="auto"/>
        <w:left w:val="none" w:sz="0" w:space="0" w:color="auto"/>
        <w:bottom w:val="none" w:sz="0" w:space="0" w:color="auto"/>
        <w:right w:val="none" w:sz="0" w:space="0" w:color="auto"/>
      </w:divBdr>
    </w:div>
    <w:div w:id="917834757">
      <w:bodyDiv w:val="1"/>
      <w:marLeft w:val="0"/>
      <w:marRight w:val="0"/>
      <w:marTop w:val="0"/>
      <w:marBottom w:val="0"/>
      <w:divBdr>
        <w:top w:val="none" w:sz="0" w:space="0" w:color="auto"/>
        <w:left w:val="none" w:sz="0" w:space="0" w:color="auto"/>
        <w:bottom w:val="none" w:sz="0" w:space="0" w:color="auto"/>
        <w:right w:val="none" w:sz="0" w:space="0" w:color="auto"/>
      </w:divBdr>
    </w:div>
    <w:div w:id="917908308">
      <w:bodyDiv w:val="1"/>
      <w:marLeft w:val="0"/>
      <w:marRight w:val="0"/>
      <w:marTop w:val="0"/>
      <w:marBottom w:val="0"/>
      <w:divBdr>
        <w:top w:val="none" w:sz="0" w:space="0" w:color="auto"/>
        <w:left w:val="none" w:sz="0" w:space="0" w:color="auto"/>
        <w:bottom w:val="none" w:sz="0" w:space="0" w:color="auto"/>
        <w:right w:val="none" w:sz="0" w:space="0" w:color="auto"/>
      </w:divBdr>
    </w:div>
    <w:div w:id="918754810">
      <w:bodyDiv w:val="1"/>
      <w:marLeft w:val="0"/>
      <w:marRight w:val="0"/>
      <w:marTop w:val="0"/>
      <w:marBottom w:val="0"/>
      <w:divBdr>
        <w:top w:val="none" w:sz="0" w:space="0" w:color="auto"/>
        <w:left w:val="none" w:sz="0" w:space="0" w:color="auto"/>
        <w:bottom w:val="none" w:sz="0" w:space="0" w:color="auto"/>
        <w:right w:val="none" w:sz="0" w:space="0" w:color="auto"/>
      </w:divBdr>
    </w:div>
    <w:div w:id="918903402">
      <w:bodyDiv w:val="1"/>
      <w:marLeft w:val="0"/>
      <w:marRight w:val="0"/>
      <w:marTop w:val="0"/>
      <w:marBottom w:val="0"/>
      <w:divBdr>
        <w:top w:val="none" w:sz="0" w:space="0" w:color="auto"/>
        <w:left w:val="none" w:sz="0" w:space="0" w:color="auto"/>
        <w:bottom w:val="none" w:sz="0" w:space="0" w:color="auto"/>
        <w:right w:val="none" w:sz="0" w:space="0" w:color="auto"/>
      </w:divBdr>
    </w:div>
    <w:div w:id="919484583">
      <w:bodyDiv w:val="1"/>
      <w:marLeft w:val="0"/>
      <w:marRight w:val="0"/>
      <w:marTop w:val="0"/>
      <w:marBottom w:val="0"/>
      <w:divBdr>
        <w:top w:val="none" w:sz="0" w:space="0" w:color="auto"/>
        <w:left w:val="none" w:sz="0" w:space="0" w:color="auto"/>
        <w:bottom w:val="none" w:sz="0" w:space="0" w:color="auto"/>
        <w:right w:val="none" w:sz="0" w:space="0" w:color="auto"/>
      </w:divBdr>
    </w:div>
    <w:div w:id="919488789">
      <w:bodyDiv w:val="1"/>
      <w:marLeft w:val="0"/>
      <w:marRight w:val="0"/>
      <w:marTop w:val="0"/>
      <w:marBottom w:val="0"/>
      <w:divBdr>
        <w:top w:val="none" w:sz="0" w:space="0" w:color="auto"/>
        <w:left w:val="none" w:sz="0" w:space="0" w:color="auto"/>
        <w:bottom w:val="none" w:sz="0" w:space="0" w:color="auto"/>
        <w:right w:val="none" w:sz="0" w:space="0" w:color="auto"/>
      </w:divBdr>
    </w:div>
    <w:div w:id="920260025">
      <w:bodyDiv w:val="1"/>
      <w:marLeft w:val="0"/>
      <w:marRight w:val="0"/>
      <w:marTop w:val="0"/>
      <w:marBottom w:val="0"/>
      <w:divBdr>
        <w:top w:val="none" w:sz="0" w:space="0" w:color="auto"/>
        <w:left w:val="none" w:sz="0" w:space="0" w:color="auto"/>
        <w:bottom w:val="none" w:sz="0" w:space="0" w:color="auto"/>
        <w:right w:val="none" w:sz="0" w:space="0" w:color="auto"/>
      </w:divBdr>
    </w:div>
    <w:div w:id="920531916">
      <w:bodyDiv w:val="1"/>
      <w:marLeft w:val="0"/>
      <w:marRight w:val="0"/>
      <w:marTop w:val="0"/>
      <w:marBottom w:val="0"/>
      <w:divBdr>
        <w:top w:val="none" w:sz="0" w:space="0" w:color="auto"/>
        <w:left w:val="none" w:sz="0" w:space="0" w:color="auto"/>
        <w:bottom w:val="none" w:sz="0" w:space="0" w:color="auto"/>
        <w:right w:val="none" w:sz="0" w:space="0" w:color="auto"/>
      </w:divBdr>
    </w:div>
    <w:div w:id="920992258">
      <w:bodyDiv w:val="1"/>
      <w:marLeft w:val="0"/>
      <w:marRight w:val="0"/>
      <w:marTop w:val="0"/>
      <w:marBottom w:val="0"/>
      <w:divBdr>
        <w:top w:val="none" w:sz="0" w:space="0" w:color="auto"/>
        <w:left w:val="none" w:sz="0" w:space="0" w:color="auto"/>
        <w:bottom w:val="none" w:sz="0" w:space="0" w:color="auto"/>
        <w:right w:val="none" w:sz="0" w:space="0" w:color="auto"/>
      </w:divBdr>
    </w:div>
    <w:div w:id="921254789">
      <w:bodyDiv w:val="1"/>
      <w:marLeft w:val="0"/>
      <w:marRight w:val="0"/>
      <w:marTop w:val="0"/>
      <w:marBottom w:val="0"/>
      <w:divBdr>
        <w:top w:val="none" w:sz="0" w:space="0" w:color="auto"/>
        <w:left w:val="none" w:sz="0" w:space="0" w:color="auto"/>
        <w:bottom w:val="none" w:sz="0" w:space="0" w:color="auto"/>
        <w:right w:val="none" w:sz="0" w:space="0" w:color="auto"/>
      </w:divBdr>
    </w:div>
    <w:div w:id="921986307">
      <w:bodyDiv w:val="1"/>
      <w:marLeft w:val="0"/>
      <w:marRight w:val="0"/>
      <w:marTop w:val="0"/>
      <w:marBottom w:val="0"/>
      <w:divBdr>
        <w:top w:val="none" w:sz="0" w:space="0" w:color="auto"/>
        <w:left w:val="none" w:sz="0" w:space="0" w:color="auto"/>
        <w:bottom w:val="none" w:sz="0" w:space="0" w:color="auto"/>
        <w:right w:val="none" w:sz="0" w:space="0" w:color="auto"/>
      </w:divBdr>
    </w:div>
    <w:div w:id="922841556">
      <w:bodyDiv w:val="1"/>
      <w:marLeft w:val="0"/>
      <w:marRight w:val="0"/>
      <w:marTop w:val="0"/>
      <w:marBottom w:val="0"/>
      <w:divBdr>
        <w:top w:val="none" w:sz="0" w:space="0" w:color="auto"/>
        <w:left w:val="none" w:sz="0" w:space="0" w:color="auto"/>
        <w:bottom w:val="none" w:sz="0" w:space="0" w:color="auto"/>
        <w:right w:val="none" w:sz="0" w:space="0" w:color="auto"/>
      </w:divBdr>
    </w:div>
    <w:div w:id="923301714">
      <w:bodyDiv w:val="1"/>
      <w:marLeft w:val="0"/>
      <w:marRight w:val="0"/>
      <w:marTop w:val="0"/>
      <w:marBottom w:val="0"/>
      <w:divBdr>
        <w:top w:val="none" w:sz="0" w:space="0" w:color="auto"/>
        <w:left w:val="none" w:sz="0" w:space="0" w:color="auto"/>
        <w:bottom w:val="none" w:sz="0" w:space="0" w:color="auto"/>
        <w:right w:val="none" w:sz="0" w:space="0" w:color="auto"/>
      </w:divBdr>
    </w:div>
    <w:div w:id="923339562">
      <w:bodyDiv w:val="1"/>
      <w:marLeft w:val="0"/>
      <w:marRight w:val="0"/>
      <w:marTop w:val="0"/>
      <w:marBottom w:val="0"/>
      <w:divBdr>
        <w:top w:val="none" w:sz="0" w:space="0" w:color="auto"/>
        <w:left w:val="none" w:sz="0" w:space="0" w:color="auto"/>
        <w:bottom w:val="none" w:sz="0" w:space="0" w:color="auto"/>
        <w:right w:val="none" w:sz="0" w:space="0" w:color="auto"/>
      </w:divBdr>
    </w:div>
    <w:div w:id="923681435">
      <w:bodyDiv w:val="1"/>
      <w:marLeft w:val="0"/>
      <w:marRight w:val="0"/>
      <w:marTop w:val="0"/>
      <w:marBottom w:val="0"/>
      <w:divBdr>
        <w:top w:val="none" w:sz="0" w:space="0" w:color="auto"/>
        <w:left w:val="none" w:sz="0" w:space="0" w:color="auto"/>
        <w:bottom w:val="none" w:sz="0" w:space="0" w:color="auto"/>
        <w:right w:val="none" w:sz="0" w:space="0" w:color="auto"/>
      </w:divBdr>
    </w:div>
    <w:div w:id="923883260">
      <w:bodyDiv w:val="1"/>
      <w:marLeft w:val="0"/>
      <w:marRight w:val="0"/>
      <w:marTop w:val="0"/>
      <w:marBottom w:val="0"/>
      <w:divBdr>
        <w:top w:val="none" w:sz="0" w:space="0" w:color="auto"/>
        <w:left w:val="none" w:sz="0" w:space="0" w:color="auto"/>
        <w:bottom w:val="none" w:sz="0" w:space="0" w:color="auto"/>
        <w:right w:val="none" w:sz="0" w:space="0" w:color="auto"/>
      </w:divBdr>
    </w:div>
    <w:div w:id="924074467">
      <w:bodyDiv w:val="1"/>
      <w:marLeft w:val="0"/>
      <w:marRight w:val="0"/>
      <w:marTop w:val="0"/>
      <w:marBottom w:val="0"/>
      <w:divBdr>
        <w:top w:val="none" w:sz="0" w:space="0" w:color="auto"/>
        <w:left w:val="none" w:sz="0" w:space="0" w:color="auto"/>
        <w:bottom w:val="none" w:sz="0" w:space="0" w:color="auto"/>
        <w:right w:val="none" w:sz="0" w:space="0" w:color="auto"/>
      </w:divBdr>
    </w:div>
    <w:div w:id="924151027">
      <w:bodyDiv w:val="1"/>
      <w:marLeft w:val="0"/>
      <w:marRight w:val="0"/>
      <w:marTop w:val="0"/>
      <w:marBottom w:val="0"/>
      <w:divBdr>
        <w:top w:val="none" w:sz="0" w:space="0" w:color="auto"/>
        <w:left w:val="none" w:sz="0" w:space="0" w:color="auto"/>
        <w:bottom w:val="none" w:sz="0" w:space="0" w:color="auto"/>
        <w:right w:val="none" w:sz="0" w:space="0" w:color="auto"/>
      </w:divBdr>
    </w:div>
    <w:div w:id="924414950">
      <w:bodyDiv w:val="1"/>
      <w:marLeft w:val="0"/>
      <w:marRight w:val="0"/>
      <w:marTop w:val="0"/>
      <w:marBottom w:val="0"/>
      <w:divBdr>
        <w:top w:val="none" w:sz="0" w:space="0" w:color="auto"/>
        <w:left w:val="none" w:sz="0" w:space="0" w:color="auto"/>
        <w:bottom w:val="none" w:sz="0" w:space="0" w:color="auto"/>
        <w:right w:val="none" w:sz="0" w:space="0" w:color="auto"/>
      </w:divBdr>
    </w:div>
    <w:div w:id="925189515">
      <w:bodyDiv w:val="1"/>
      <w:marLeft w:val="0"/>
      <w:marRight w:val="0"/>
      <w:marTop w:val="0"/>
      <w:marBottom w:val="0"/>
      <w:divBdr>
        <w:top w:val="none" w:sz="0" w:space="0" w:color="auto"/>
        <w:left w:val="none" w:sz="0" w:space="0" w:color="auto"/>
        <w:bottom w:val="none" w:sz="0" w:space="0" w:color="auto"/>
        <w:right w:val="none" w:sz="0" w:space="0" w:color="auto"/>
      </w:divBdr>
    </w:div>
    <w:div w:id="925575321">
      <w:bodyDiv w:val="1"/>
      <w:marLeft w:val="0"/>
      <w:marRight w:val="0"/>
      <w:marTop w:val="0"/>
      <w:marBottom w:val="0"/>
      <w:divBdr>
        <w:top w:val="none" w:sz="0" w:space="0" w:color="auto"/>
        <w:left w:val="none" w:sz="0" w:space="0" w:color="auto"/>
        <w:bottom w:val="none" w:sz="0" w:space="0" w:color="auto"/>
        <w:right w:val="none" w:sz="0" w:space="0" w:color="auto"/>
      </w:divBdr>
    </w:div>
    <w:div w:id="925769102">
      <w:bodyDiv w:val="1"/>
      <w:marLeft w:val="0"/>
      <w:marRight w:val="0"/>
      <w:marTop w:val="0"/>
      <w:marBottom w:val="0"/>
      <w:divBdr>
        <w:top w:val="none" w:sz="0" w:space="0" w:color="auto"/>
        <w:left w:val="none" w:sz="0" w:space="0" w:color="auto"/>
        <w:bottom w:val="none" w:sz="0" w:space="0" w:color="auto"/>
        <w:right w:val="none" w:sz="0" w:space="0" w:color="auto"/>
      </w:divBdr>
    </w:div>
    <w:div w:id="925849146">
      <w:bodyDiv w:val="1"/>
      <w:marLeft w:val="0"/>
      <w:marRight w:val="0"/>
      <w:marTop w:val="0"/>
      <w:marBottom w:val="0"/>
      <w:divBdr>
        <w:top w:val="none" w:sz="0" w:space="0" w:color="auto"/>
        <w:left w:val="none" w:sz="0" w:space="0" w:color="auto"/>
        <w:bottom w:val="none" w:sz="0" w:space="0" w:color="auto"/>
        <w:right w:val="none" w:sz="0" w:space="0" w:color="auto"/>
      </w:divBdr>
    </w:div>
    <w:div w:id="926618048">
      <w:bodyDiv w:val="1"/>
      <w:marLeft w:val="0"/>
      <w:marRight w:val="0"/>
      <w:marTop w:val="0"/>
      <w:marBottom w:val="0"/>
      <w:divBdr>
        <w:top w:val="none" w:sz="0" w:space="0" w:color="auto"/>
        <w:left w:val="none" w:sz="0" w:space="0" w:color="auto"/>
        <w:bottom w:val="none" w:sz="0" w:space="0" w:color="auto"/>
        <w:right w:val="none" w:sz="0" w:space="0" w:color="auto"/>
      </w:divBdr>
    </w:div>
    <w:div w:id="927539865">
      <w:bodyDiv w:val="1"/>
      <w:marLeft w:val="0"/>
      <w:marRight w:val="0"/>
      <w:marTop w:val="0"/>
      <w:marBottom w:val="0"/>
      <w:divBdr>
        <w:top w:val="none" w:sz="0" w:space="0" w:color="auto"/>
        <w:left w:val="none" w:sz="0" w:space="0" w:color="auto"/>
        <w:bottom w:val="none" w:sz="0" w:space="0" w:color="auto"/>
        <w:right w:val="none" w:sz="0" w:space="0" w:color="auto"/>
      </w:divBdr>
    </w:div>
    <w:div w:id="928462849">
      <w:bodyDiv w:val="1"/>
      <w:marLeft w:val="0"/>
      <w:marRight w:val="0"/>
      <w:marTop w:val="0"/>
      <w:marBottom w:val="0"/>
      <w:divBdr>
        <w:top w:val="none" w:sz="0" w:space="0" w:color="auto"/>
        <w:left w:val="none" w:sz="0" w:space="0" w:color="auto"/>
        <w:bottom w:val="none" w:sz="0" w:space="0" w:color="auto"/>
        <w:right w:val="none" w:sz="0" w:space="0" w:color="auto"/>
      </w:divBdr>
    </w:div>
    <w:div w:id="929236116">
      <w:bodyDiv w:val="1"/>
      <w:marLeft w:val="0"/>
      <w:marRight w:val="0"/>
      <w:marTop w:val="0"/>
      <w:marBottom w:val="0"/>
      <w:divBdr>
        <w:top w:val="none" w:sz="0" w:space="0" w:color="auto"/>
        <w:left w:val="none" w:sz="0" w:space="0" w:color="auto"/>
        <w:bottom w:val="none" w:sz="0" w:space="0" w:color="auto"/>
        <w:right w:val="none" w:sz="0" w:space="0" w:color="auto"/>
      </w:divBdr>
      <w:divsChild>
        <w:div w:id="1927687610">
          <w:marLeft w:val="480"/>
          <w:marRight w:val="0"/>
          <w:marTop w:val="0"/>
          <w:marBottom w:val="0"/>
          <w:divBdr>
            <w:top w:val="none" w:sz="0" w:space="0" w:color="auto"/>
            <w:left w:val="none" w:sz="0" w:space="0" w:color="auto"/>
            <w:bottom w:val="none" w:sz="0" w:space="0" w:color="auto"/>
            <w:right w:val="none" w:sz="0" w:space="0" w:color="auto"/>
          </w:divBdr>
        </w:div>
        <w:div w:id="63333907">
          <w:marLeft w:val="480"/>
          <w:marRight w:val="0"/>
          <w:marTop w:val="0"/>
          <w:marBottom w:val="0"/>
          <w:divBdr>
            <w:top w:val="none" w:sz="0" w:space="0" w:color="auto"/>
            <w:left w:val="none" w:sz="0" w:space="0" w:color="auto"/>
            <w:bottom w:val="none" w:sz="0" w:space="0" w:color="auto"/>
            <w:right w:val="none" w:sz="0" w:space="0" w:color="auto"/>
          </w:divBdr>
        </w:div>
        <w:div w:id="543257019">
          <w:marLeft w:val="480"/>
          <w:marRight w:val="0"/>
          <w:marTop w:val="0"/>
          <w:marBottom w:val="0"/>
          <w:divBdr>
            <w:top w:val="none" w:sz="0" w:space="0" w:color="auto"/>
            <w:left w:val="none" w:sz="0" w:space="0" w:color="auto"/>
            <w:bottom w:val="none" w:sz="0" w:space="0" w:color="auto"/>
            <w:right w:val="none" w:sz="0" w:space="0" w:color="auto"/>
          </w:divBdr>
        </w:div>
        <w:div w:id="462310653">
          <w:marLeft w:val="480"/>
          <w:marRight w:val="0"/>
          <w:marTop w:val="0"/>
          <w:marBottom w:val="0"/>
          <w:divBdr>
            <w:top w:val="none" w:sz="0" w:space="0" w:color="auto"/>
            <w:left w:val="none" w:sz="0" w:space="0" w:color="auto"/>
            <w:bottom w:val="none" w:sz="0" w:space="0" w:color="auto"/>
            <w:right w:val="none" w:sz="0" w:space="0" w:color="auto"/>
          </w:divBdr>
        </w:div>
        <w:div w:id="1617254852">
          <w:marLeft w:val="480"/>
          <w:marRight w:val="0"/>
          <w:marTop w:val="0"/>
          <w:marBottom w:val="0"/>
          <w:divBdr>
            <w:top w:val="none" w:sz="0" w:space="0" w:color="auto"/>
            <w:left w:val="none" w:sz="0" w:space="0" w:color="auto"/>
            <w:bottom w:val="none" w:sz="0" w:space="0" w:color="auto"/>
            <w:right w:val="none" w:sz="0" w:space="0" w:color="auto"/>
          </w:divBdr>
        </w:div>
        <w:div w:id="860823141">
          <w:marLeft w:val="480"/>
          <w:marRight w:val="0"/>
          <w:marTop w:val="0"/>
          <w:marBottom w:val="0"/>
          <w:divBdr>
            <w:top w:val="none" w:sz="0" w:space="0" w:color="auto"/>
            <w:left w:val="none" w:sz="0" w:space="0" w:color="auto"/>
            <w:bottom w:val="none" w:sz="0" w:space="0" w:color="auto"/>
            <w:right w:val="none" w:sz="0" w:space="0" w:color="auto"/>
          </w:divBdr>
        </w:div>
        <w:div w:id="1224831499">
          <w:marLeft w:val="480"/>
          <w:marRight w:val="0"/>
          <w:marTop w:val="0"/>
          <w:marBottom w:val="0"/>
          <w:divBdr>
            <w:top w:val="none" w:sz="0" w:space="0" w:color="auto"/>
            <w:left w:val="none" w:sz="0" w:space="0" w:color="auto"/>
            <w:bottom w:val="none" w:sz="0" w:space="0" w:color="auto"/>
            <w:right w:val="none" w:sz="0" w:space="0" w:color="auto"/>
          </w:divBdr>
        </w:div>
        <w:div w:id="1385106612">
          <w:marLeft w:val="480"/>
          <w:marRight w:val="0"/>
          <w:marTop w:val="0"/>
          <w:marBottom w:val="0"/>
          <w:divBdr>
            <w:top w:val="none" w:sz="0" w:space="0" w:color="auto"/>
            <w:left w:val="none" w:sz="0" w:space="0" w:color="auto"/>
            <w:bottom w:val="none" w:sz="0" w:space="0" w:color="auto"/>
            <w:right w:val="none" w:sz="0" w:space="0" w:color="auto"/>
          </w:divBdr>
        </w:div>
        <w:div w:id="773129669">
          <w:marLeft w:val="480"/>
          <w:marRight w:val="0"/>
          <w:marTop w:val="0"/>
          <w:marBottom w:val="0"/>
          <w:divBdr>
            <w:top w:val="none" w:sz="0" w:space="0" w:color="auto"/>
            <w:left w:val="none" w:sz="0" w:space="0" w:color="auto"/>
            <w:bottom w:val="none" w:sz="0" w:space="0" w:color="auto"/>
            <w:right w:val="none" w:sz="0" w:space="0" w:color="auto"/>
          </w:divBdr>
        </w:div>
        <w:div w:id="1139152664">
          <w:marLeft w:val="480"/>
          <w:marRight w:val="0"/>
          <w:marTop w:val="0"/>
          <w:marBottom w:val="0"/>
          <w:divBdr>
            <w:top w:val="none" w:sz="0" w:space="0" w:color="auto"/>
            <w:left w:val="none" w:sz="0" w:space="0" w:color="auto"/>
            <w:bottom w:val="none" w:sz="0" w:space="0" w:color="auto"/>
            <w:right w:val="none" w:sz="0" w:space="0" w:color="auto"/>
          </w:divBdr>
        </w:div>
        <w:div w:id="1878617861">
          <w:marLeft w:val="480"/>
          <w:marRight w:val="0"/>
          <w:marTop w:val="0"/>
          <w:marBottom w:val="0"/>
          <w:divBdr>
            <w:top w:val="none" w:sz="0" w:space="0" w:color="auto"/>
            <w:left w:val="none" w:sz="0" w:space="0" w:color="auto"/>
            <w:bottom w:val="none" w:sz="0" w:space="0" w:color="auto"/>
            <w:right w:val="none" w:sz="0" w:space="0" w:color="auto"/>
          </w:divBdr>
        </w:div>
        <w:div w:id="1682313285">
          <w:marLeft w:val="480"/>
          <w:marRight w:val="0"/>
          <w:marTop w:val="0"/>
          <w:marBottom w:val="0"/>
          <w:divBdr>
            <w:top w:val="none" w:sz="0" w:space="0" w:color="auto"/>
            <w:left w:val="none" w:sz="0" w:space="0" w:color="auto"/>
            <w:bottom w:val="none" w:sz="0" w:space="0" w:color="auto"/>
            <w:right w:val="none" w:sz="0" w:space="0" w:color="auto"/>
          </w:divBdr>
        </w:div>
        <w:div w:id="1483540542">
          <w:marLeft w:val="480"/>
          <w:marRight w:val="0"/>
          <w:marTop w:val="0"/>
          <w:marBottom w:val="0"/>
          <w:divBdr>
            <w:top w:val="none" w:sz="0" w:space="0" w:color="auto"/>
            <w:left w:val="none" w:sz="0" w:space="0" w:color="auto"/>
            <w:bottom w:val="none" w:sz="0" w:space="0" w:color="auto"/>
            <w:right w:val="none" w:sz="0" w:space="0" w:color="auto"/>
          </w:divBdr>
        </w:div>
        <w:div w:id="1063142775">
          <w:marLeft w:val="480"/>
          <w:marRight w:val="0"/>
          <w:marTop w:val="0"/>
          <w:marBottom w:val="0"/>
          <w:divBdr>
            <w:top w:val="none" w:sz="0" w:space="0" w:color="auto"/>
            <w:left w:val="none" w:sz="0" w:space="0" w:color="auto"/>
            <w:bottom w:val="none" w:sz="0" w:space="0" w:color="auto"/>
            <w:right w:val="none" w:sz="0" w:space="0" w:color="auto"/>
          </w:divBdr>
        </w:div>
        <w:div w:id="1003556963">
          <w:marLeft w:val="480"/>
          <w:marRight w:val="0"/>
          <w:marTop w:val="0"/>
          <w:marBottom w:val="0"/>
          <w:divBdr>
            <w:top w:val="none" w:sz="0" w:space="0" w:color="auto"/>
            <w:left w:val="none" w:sz="0" w:space="0" w:color="auto"/>
            <w:bottom w:val="none" w:sz="0" w:space="0" w:color="auto"/>
            <w:right w:val="none" w:sz="0" w:space="0" w:color="auto"/>
          </w:divBdr>
        </w:div>
        <w:div w:id="1074665034">
          <w:marLeft w:val="480"/>
          <w:marRight w:val="0"/>
          <w:marTop w:val="0"/>
          <w:marBottom w:val="0"/>
          <w:divBdr>
            <w:top w:val="none" w:sz="0" w:space="0" w:color="auto"/>
            <w:left w:val="none" w:sz="0" w:space="0" w:color="auto"/>
            <w:bottom w:val="none" w:sz="0" w:space="0" w:color="auto"/>
            <w:right w:val="none" w:sz="0" w:space="0" w:color="auto"/>
          </w:divBdr>
        </w:div>
        <w:div w:id="1234437138">
          <w:marLeft w:val="480"/>
          <w:marRight w:val="0"/>
          <w:marTop w:val="0"/>
          <w:marBottom w:val="0"/>
          <w:divBdr>
            <w:top w:val="none" w:sz="0" w:space="0" w:color="auto"/>
            <w:left w:val="none" w:sz="0" w:space="0" w:color="auto"/>
            <w:bottom w:val="none" w:sz="0" w:space="0" w:color="auto"/>
            <w:right w:val="none" w:sz="0" w:space="0" w:color="auto"/>
          </w:divBdr>
        </w:div>
        <w:div w:id="523178622">
          <w:marLeft w:val="480"/>
          <w:marRight w:val="0"/>
          <w:marTop w:val="0"/>
          <w:marBottom w:val="0"/>
          <w:divBdr>
            <w:top w:val="none" w:sz="0" w:space="0" w:color="auto"/>
            <w:left w:val="none" w:sz="0" w:space="0" w:color="auto"/>
            <w:bottom w:val="none" w:sz="0" w:space="0" w:color="auto"/>
            <w:right w:val="none" w:sz="0" w:space="0" w:color="auto"/>
          </w:divBdr>
        </w:div>
        <w:div w:id="949892224">
          <w:marLeft w:val="480"/>
          <w:marRight w:val="0"/>
          <w:marTop w:val="0"/>
          <w:marBottom w:val="0"/>
          <w:divBdr>
            <w:top w:val="none" w:sz="0" w:space="0" w:color="auto"/>
            <w:left w:val="none" w:sz="0" w:space="0" w:color="auto"/>
            <w:bottom w:val="none" w:sz="0" w:space="0" w:color="auto"/>
            <w:right w:val="none" w:sz="0" w:space="0" w:color="auto"/>
          </w:divBdr>
        </w:div>
        <w:div w:id="2145662155">
          <w:marLeft w:val="480"/>
          <w:marRight w:val="0"/>
          <w:marTop w:val="0"/>
          <w:marBottom w:val="0"/>
          <w:divBdr>
            <w:top w:val="none" w:sz="0" w:space="0" w:color="auto"/>
            <w:left w:val="none" w:sz="0" w:space="0" w:color="auto"/>
            <w:bottom w:val="none" w:sz="0" w:space="0" w:color="auto"/>
            <w:right w:val="none" w:sz="0" w:space="0" w:color="auto"/>
          </w:divBdr>
        </w:div>
        <w:div w:id="1979142406">
          <w:marLeft w:val="480"/>
          <w:marRight w:val="0"/>
          <w:marTop w:val="0"/>
          <w:marBottom w:val="0"/>
          <w:divBdr>
            <w:top w:val="none" w:sz="0" w:space="0" w:color="auto"/>
            <w:left w:val="none" w:sz="0" w:space="0" w:color="auto"/>
            <w:bottom w:val="none" w:sz="0" w:space="0" w:color="auto"/>
            <w:right w:val="none" w:sz="0" w:space="0" w:color="auto"/>
          </w:divBdr>
        </w:div>
        <w:div w:id="1585336641">
          <w:marLeft w:val="480"/>
          <w:marRight w:val="0"/>
          <w:marTop w:val="0"/>
          <w:marBottom w:val="0"/>
          <w:divBdr>
            <w:top w:val="none" w:sz="0" w:space="0" w:color="auto"/>
            <w:left w:val="none" w:sz="0" w:space="0" w:color="auto"/>
            <w:bottom w:val="none" w:sz="0" w:space="0" w:color="auto"/>
            <w:right w:val="none" w:sz="0" w:space="0" w:color="auto"/>
          </w:divBdr>
        </w:div>
        <w:div w:id="1120567068">
          <w:marLeft w:val="480"/>
          <w:marRight w:val="0"/>
          <w:marTop w:val="0"/>
          <w:marBottom w:val="0"/>
          <w:divBdr>
            <w:top w:val="none" w:sz="0" w:space="0" w:color="auto"/>
            <w:left w:val="none" w:sz="0" w:space="0" w:color="auto"/>
            <w:bottom w:val="none" w:sz="0" w:space="0" w:color="auto"/>
            <w:right w:val="none" w:sz="0" w:space="0" w:color="auto"/>
          </w:divBdr>
        </w:div>
        <w:div w:id="1126049245">
          <w:marLeft w:val="480"/>
          <w:marRight w:val="0"/>
          <w:marTop w:val="0"/>
          <w:marBottom w:val="0"/>
          <w:divBdr>
            <w:top w:val="none" w:sz="0" w:space="0" w:color="auto"/>
            <w:left w:val="none" w:sz="0" w:space="0" w:color="auto"/>
            <w:bottom w:val="none" w:sz="0" w:space="0" w:color="auto"/>
            <w:right w:val="none" w:sz="0" w:space="0" w:color="auto"/>
          </w:divBdr>
        </w:div>
        <w:div w:id="705064756">
          <w:marLeft w:val="480"/>
          <w:marRight w:val="0"/>
          <w:marTop w:val="0"/>
          <w:marBottom w:val="0"/>
          <w:divBdr>
            <w:top w:val="none" w:sz="0" w:space="0" w:color="auto"/>
            <w:left w:val="none" w:sz="0" w:space="0" w:color="auto"/>
            <w:bottom w:val="none" w:sz="0" w:space="0" w:color="auto"/>
            <w:right w:val="none" w:sz="0" w:space="0" w:color="auto"/>
          </w:divBdr>
        </w:div>
        <w:div w:id="1286423776">
          <w:marLeft w:val="480"/>
          <w:marRight w:val="0"/>
          <w:marTop w:val="0"/>
          <w:marBottom w:val="0"/>
          <w:divBdr>
            <w:top w:val="none" w:sz="0" w:space="0" w:color="auto"/>
            <w:left w:val="none" w:sz="0" w:space="0" w:color="auto"/>
            <w:bottom w:val="none" w:sz="0" w:space="0" w:color="auto"/>
            <w:right w:val="none" w:sz="0" w:space="0" w:color="auto"/>
          </w:divBdr>
        </w:div>
        <w:div w:id="2146925521">
          <w:marLeft w:val="480"/>
          <w:marRight w:val="0"/>
          <w:marTop w:val="0"/>
          <w:marBottom w:val="0"/>
          <w:divBdr>
            <w:top w:val="none" w:sz="0" w:space="0" w:color="auto"/>
            <w:left w:val="none" w:sz="0" w:space="0" w:color="auto"/>
            <w:bottom w:val="none" w:sz="0" w:space="0" w:color="auto"/>
            <w:right w:val="none" w:sz="0" w:space="0" w:color="auto"/>
          </w:divBdr>
        </w:div>
        <w:div w:id="140469463">
          <w:marLeft w:val="480"/>
          <w:marRight w:val="0"/>
          <w:marTop w:val="0"/>
          <w:marBottom w:val="0"/>
          <w:divBdr>
            <w:top w:val="none" w:sz="0" w:space="0" w:color="auto"/>
            <w:left w:val="none" w:sz="0" w:space="0" w:color="auto"/>
            <w:bottom w:val="none" w:sz="0" w:space="0" w:color="auto"/>
            <w:right w:val="none" w:sz="0" w:space="0" w:color="auto"/>
          </w:divBdr>
        </w:div>
        <w:div w:id="36323397">
          <w:marLeft w:val="480"/>
          <w:marRight w:val="0"/>
          <w:marTop w:val="0"/>
          <w:marBottom w:val="0"/>
          <w:divBdr>
            <w:top w:val="none" w:sz="0" w:space="0" w:color="auto"/>
            <w:left w:val="none" w:sz="0" w:space="0" w:color="auto"/>
            <w:bottom w:val="none" w:sz="0" w:space="0" w:color="auto"/>
            <w:right w:val="none" w:sz="0" w:space="0" w:color="auto"/>
          </w:divBdr>
        </w:div>
        <w:div w:id="1014384189">
          <w:marLeft w:val="480"/>
          <w:marRight w:val="0"/>
          <w:marTop w:val="0"/>
          <w:marBottom w:val="0"/>
          <w:divBdr>
            <w:top w:val="none" w:sz="0" w:space="0" w:color="auto"/>
            <w:left w:val="none" w:sz="0" w:space="0" w:color="auto"/>
            <w:bottom w:val="none" w:sz="0" w:space="0" w:color="auto"/>
            <w:right w:val="none" w:sz="0" w:space="0" w:color="auto"/>
          </w:divBdr>
        </w:div>
        <w:div w:id="736974674">
          <w:marLeft w:val="480"/>
          <w:marRight w:val="0"/>
          <w:marTop w:val="0"/>
          <w:marBottom w:val="0"/>
          <w:divBdr>
            <w:top w:val="none" w:sz="0" w:space="0" w:color="auto"/>
            <w:left w:val="none" w:sz="0" w:space="0" w:color="auto"/>
            <w:bottom w:val="none" w:sz="0" w:space="0" w:color="auto"/>
            <w:right w:val="none" w:sz="0" w:space="0" w:color="auto"/>
          </w:divBdr>
        </w:div>
        <w:div w:id="1777409014">
          <w:marLeft w:val="480"/>
          <w:marRight w:val="0"/>
          <w:marTop w:val="0"/>
          <w:marBottom w:val="0"/>
          <w:divBdr>
            <w:top w:val="none" w:sz="0" w:space="0" w:color="auto"/>
            <w:left w:val="none" w:sz="0" w:space="0" w:color="auto"/>
            <w:bottom w:val="none" w:sz="0" w:space="0" w:color="auto"/>
            <w:right w:val="none" w:sz="0" w:space="0" w:color="auto"/>
          </w:divBdr>
        </w:div>
        <w:div w:id="1904295787">
          <w:marLeft w:val="480"/>
          <w:marRight w:val="0"/>
          <w:marTop w:val="0"/>
          <w:marBottom w:val="0"/>
          <w:divBdr>
            <w:top w:val="none" w:sz="0" w:space="0" w:color="auto"/>
            <w:left w:val="none" w:sz="0" w:space="0" w:color="auto"/>
            <w:bottom w:val="none" w:sz="0" w:space="0" w:color="auto"/>
            <w:right w:val="none" w:sz="0" w:space="0" w:color="auto"/>
          </w:divBdr>
        </w:div>
        <w:div w:id="1551260129">
          <w:marLeft w:val="480"/>
          <w:marRight w:val="0"/>
          <w:marTop w:val="0"/>
          <w:marBottom w:val="0"/>
          <w:divBdr>
            <w:top w:val="none" w:sz="0" w:space="0" w:color="auto"/>
            <w:left w:val="none" w:sz="0" w:space="0" w:color="auto"/>
            <w:bottom w:val="none" w:sz="0" w:space="0" w:color="auto"/>
            <w:right w:val="none" w:sz="0" w:space="0" w:color="auto"/>
          </w:divBdr>
        </w:div>
        <w:div w:id="1303805813">
          <w:marLeft w:val="480"/>
          <w:marRight w:val="0"/>
          <w:marTop w:val="0"/>
          <w:marBottom w:val="0"/>
          <w:divBdr>
            <w:top w:val="none" w:sz="0" w:space="0" w:color="auto"/>
            <w:left w:val="none" w:sz="0" w:space="0" w:color="auto"/>
            <w:bottom w:val="none" w:sz="0" w:space="0" w:color="auto"/>
            <w:right w:val="none" w:sz="0" w:space="0" w:color="auto"/>
          </w:divBdr>
        </w:div>
        <w:div w:id="149758376">
          <w:marLeft w:val="480"/>
          <w:marRight w:val="0"/>
          <w:marTop w:val="0"/>
          <w:marBottom w:val="0"/>
          <w:divBdr>
            <w:top w:val="none" w:sz="0" w:space="0" w:color="auto"/>
            <w:left w:val="none" w:sz="0" w:space="0" w:color="auto"/>
            <w:bottom w:val="none" w:sz="0" w:space="0" w:color="auto"/>
            <w:right w:val="none" w:sz="0" w:space="0" w:color="auto"/>
          </w:divBdr>
        </w:div>
        <w:div w:id="679697162">
          <w:marLeft w:val="480"/>
          <w:marRight w:val="0"/>
          <w:marTop w:val="0"/>
          <w:marBottom w:val="0"/>
          <w:divBdr>
            <w:top w:val="none" w:sz="0" w:space="0" w:color="auto"/>
            <w:left w:val="none" w:sz="0" w:space="0" w:color="auto"/>
            <w:bottom w:val="none" w:sz="0" w:space="0" w:color="auto"/>
            <w:right w:val="none" w:sz="0" w:space="0" w:color="auto"/>
          </w:divBdr>
        </w:div>
        <w:div w:id="1792816667">
          <w:marLeft w:val="480"/>
          <w:marRight w:val="0"/>
          <w:marTop w:val="0"/>
          <w:marBottom w:val="0"/>
          <w:divBdr>
            <w:top w:val="none" w:sz="0" w:space="0" w:color="auto"/>
            <w:left w:val="none" w:sz="0" w:space="0" w:color="auto"/>
            <w:bottom w:val="none" w:sz="0" w:space="0" w:color="auto"/>
            <w:right w:val="none" w:sz="0" w:space="0" w:color="auto"/>
          </w:divBdr>
        </w:div>
        <w:div w:id="469636705">
          <w:marLeft w:val="480"/>
          <w:marRight w:val="0"/>
          <w:marTop w:val="0"/>
          <w:marBottom w:val="0"/>
          <w:divBdr>
            <w:top w:val="none" w:sz="0" w:space="0" w:color="auto"/>
            <w:left w:val="none" w:sz="0" w:space="0" w:color="auto"/>
            <w:bottom w:val="none" w:sz="0" w:space="0" w:color="auto"/>
            <w:right w:val="none" w:sz="0" w:space="0" w:color="auto"/>
          </w:divBdr>
        </w:div>
        <w:div w:id="1101950307">
          <w:marLeft w:val="480"/>
          <w:marRight w:val="0"/>
          <w:marTop w:val="0"/>
          <w:marBottom w:val="0"/>
          <w:divBdr>
            <w:top w:val="none" w:sz="0" w:space="0" w:color="auto"/>
            <w:left w:val="none" w:sz="0" w:space="0" w:color="auto"/>
            <w:bottom w:val="none" w:sz="0" w:space="0" w:color="auto"/>
            <w:right w:val="none" w:sz="0" w:space="0" w:color="auto"/>
          </w:divBdr>
        </w:div>
        <w:div w:id="832449030">
          <w:marLeft w:val="480"/>
          <w:marRight w:val="0"/>
          <w:marTop w:val="0"/>
          <w:marBottom w:val="0"/>
          <w:divBdr>
            <w:top w:val="none" w:sz="0" w:space="0" w:color="auto"/>
            <w:left w:val="none" w:sz="0" w:space="0" w:color="auto"/>
            <w:bottom w:val="none" w:sz="0" w:space="0" w:color="auto"/>
            <w:right w:val="none" w:sz="0" w:space="0" w:color="auto"/>
          </w:divBdr>
        </w:div>
        <w:div w:id="590159957">
          <w:marLeft w:val="480"/>
          <w:marRight w:val="0"/>
          <w:marTop w:val="0"/>
          <w:marBottom w:val="0"/>
          <w:divBdr>
            <w:top w:val="none" w:sz="0" w:space="0" w:color="auto"/>
            <w:left w:val="none" w:sz="0" w:space="0" w:color="auto"/>
            <w:bottom w:val="none" w:sz="0" w:space="0" w:color="auto"/>
            <w:right w:val="none" w:sz="0" w:space="0" w:color="auto"/>
          </w:divBdr>
        </w:div>
        <w:div w:id="1621261549">
          <w:marLeft w:val="480"/>
          <w:marRight w:val="0"/>
          <w:marTop w:val="0"/>
          <w:marBottom w:val="0"/>
          <w:divBdr>
            <w:top w:val="none" w:sz="0" w:space="0" w:color="auto"/>
            <w:left w:val="none" w:sz="0" w:space="0" w:color="auto"/>
            <w:bottom w:val="none" w:sz="0" w:space="0" w:color="auto"/>
            <w:right w:val="none" w:sz="0" w:space="0" w:color="auto"/>
          </w:divBdr>
        </w:div>
        <w:div w:id="407769981">
          <w:marLeft w:val="480"/>
          <w:marRight w:val="0"/>
          <w:marTop w:val="0"/>
          <w:marBottom w:val="0"/>
          <w:divBdr>
            <w:top w:val="none" w:sz="0" w:space="0" w:color="auto"/>
            <w:left w:val="none" w:sz="0" w:space="0" w:color="auto"/>
            <w:bottom w:val="none" w:sz="0" w:space="0" w:color="auto"/>
            <w:right w:val="none" w:sz="0" w:space="0" w:color="auto"/>
          </w:divBdr>
        </w:div>
        <w:div w:id="654072054">
          <w:marLeft w:val="480"/>
          <w:marRight w:val="0"/>
          <w:marTop w:val="0"/>
          <w:marBottom w:val="0"/>
          <w:divBdr>
            <w:top w:val="none" w:sz="0" w:space="0" w:color="auto"/>
            <w:left w:val="none" w:sz="0" w:space="0" w:color="auto"/>
            <w:bottom w:val="none" w:sz="0" w:space="0" w:color="auto"/>
            <w:right w:val="none" w:sz="0" w:space="0" w:color="auto"/>
          </w:divBdr>
        </w:div>
        <w:div w:id="1319577044">
          <w:marLeft w:val="480"/>
          <w:marRight w:val="0"/>
          <w:marTop w:val="0"/>
          <w:marBottom w:val="0"/>
          <w:divBdr>
            <w:top w:val="none" w:sz="0" w:space="0" w:color="auto"/>
            <w:left w:val="none" w:sz="0" w:space="0" w:color="auto"/>
            <w:bottom w:val="none" w:sz="0" w:space="0" w:color="auto"/>
            <w:right w:val="none" w:sz="0" w:space="0" w:color="auto"/>
          </w:divBdr>
        </w:div>
        <w:div w:id="89401892">
          <w:marLeft w:val="480"/>
          <w:marRight w:val="0"/>
          <w:marTop w:val="0"/>
          <w:marBottom w:val="0"/>
          <w:divBdr>
            <w:top w:val="none" w:sz="0" w:space="0" w:color="auto"/>
            <w:left w:val="none" w:sz="0" w:space="0" w:color="auto"/>
            <w:bottom w:val="none" w:sz="0" w:space="0" w:color="auto"/>
            <w:right w:val="none" w:sz="0" w:space="0" w:color="auto"/>
          </w:divBdr>
        </w:div>
        <w:div w:id="1833906901">
          <w:marLeft w:val="480"/>
          <w:marRight w:val="0"/>
          <w:marTop w:val="0"/>
          <w:marBottom w:val="0"/>
          <w:divBdr>
            <w:top w:val="none" w:sz="0" w:space="0" w:color="auto"/>
            <w:left w:val="none" w:sz="0" w:space="0" w:color="auto"/>
            <w:bottom w:val="none" w:sz="0" w:space="0" w:color="auto"/>
            <w:right w:val="none" w:sz="0" w:space="0" w:color="auto"/>
          </w:divBdr>
        </w:div>
        <w:div w:id="1582251589">
          <w:marLeft w:val="480"/>
          <w:marRight w:val="0"/>
          <w:marTop w:val="0"/>
          <w:marBottom w:val="0"/>
          <w:divBdr>
            <w:top w:val="none" w:sz="0" w:space="0" w:color="auto"/>
            <w:left w:val="none" w:sz="0" w:space="0" w:color="auto"/>
            <w:bottom w:val="none" w:sz="0" w:space="0" w:color="auto"/>
            <w:right w:val="none" w:sz="0" w:space="0" w:color="auto"/>
          </w:divBdr>
        </w:div>
        <w:div w:id="577206234">
          <w:marLeft w:val="480"/>
          <w:marRight w:val="0"/>
          <w:marTop w:val="0"/>
          <w:marBottom w:val="0"/>
          <w:divBdr>
            <w:top w:val="none" w:sz="0" w:space="0" w:color="auto"/>
            <w:left w:val="none" w:sz="0" w:space="0" w:color="auto"/>
            <w:bottom w:val="none" w:sz="0" w:space="0" w:color="auto"/>
            <w:right w:val="none" w:sz="0" w:space="0" w:color="auto"/>
          </w:divBdr>
        </w:div>
        <w:div w:id="2141797761">
          <w:marLeft w:val="480"/>
          <w:marRight w:val="0"/>
          <w:marTop w:val="0"/>
          <w:marBottom w:val="0"/>
          <w:divBdr>
            <w:top w:val="none" w:sz="0" w:space="0" w:color="auto"/>
            <w:left w:val="none" w:sz="0" w:space="0" w:color="auto"/>
            <w:bottom w:val="none" w:sz="0" w:space="0" w:color="auto"/>
            <w:right w:val="none" w:sz="0" w:space="0" w:color="auto"/>
          </w:divBdr>
        </w:div>
        <w:div w:id="580413281">
          <w:marLeft w:val="480"/>
          <w:marRight w:val="0"/>
          <w:marTop w:val="0"/>
          <w:marBottom w:val="0"/>
          <w:divBdr>
            <w:top w:val="none" w:sz="0" w:space="0" w:color="auto"/>
            <w:left w:val="none" w:sz="0" w:space="0" w:color="auto"/>
            <w:bottom w:val="none" w:sz="0" w:space="0" w:color="auto"/>
            <w:right w:val="none" w:sz="0" w:space="0" w:color="auto"/>
          </w:divBdr>
        </w:div>
        <w:div w:id="740638400">
          <w:marLeft w:val="480"/>
          <w:marRight w:val="0"/>
          <w:marTop w:val="0"/>
          <w:marBottom w:val="0"/>
          <w:divBdr>
            <w:top w:val="none" w:sz="0" w:space="0" w:color="auto"/>
            <w:left w:val="none" w:sz="0" w:space="0" w:color="auto"/>
            <w:bottom w:val="none" w:sz="0" w:space="0" w:color="auto"/>
            <w:right w:val="none" w:sz="0" w:space="0" w:color="auto"/>
          </w:divBdr>
        </w:div>
        <w:div w:id="1326712130">
          <w:marLeft w:val="480"/>
          <w:marRight w:val="0"/>
          <w:marTop w:val="0"/>
          <w:marBottom w:val="0"/>
          <w:divBdr>
            <w:top w:val="none" w:sz="0" w:space="0" w:color="auto"/>
            <w:left w:val="none" w:sz="0" w:space="0" w:color="auto"/>
            <w:bottom w:val="none" w:sz="0" w:space="0" w:color="auto"/>
            <w:right w:val="none" w:sz="0" w:space="0" w:color="auto"/>
          </w:divBdr>
        </w:div>
        <w:div w:id="946472967">
          <w:marLeft w:val="480"/>
          <w:marRight w:val="0"/>
          <w:marTop w:val="0"/>
          <w:marBottom w:val="0"/>
          <w:divBdr>
            <w:top w:val="none" w:sz="0" w:space="0" w:color="auto"/>
            <w:left w:val="none" w:sz="0" w:space="0" w:color="auto"/>
            <w:bottom w:val="none" w:sz="0" w:space="0" w:color="auto"/>
            <w:right w:val="none" w:sz="0" w:space="0" w:color="auto"/>
          </w:divBdr>
        </w:div>
        <w:div w:id="1864781847">
          <w:marLeft w:val="480"/>
          <w:marRight w:val="0"/>
          <w:marTop w:val="0"/>
          <w:marBottom w:val="0"/>
          <w:divBdr>
            <w:top w:val="none" w:sz="0" w:space="0" w:color="auto"/>
            <w:left w:val="none" w:sz="0" w:space="0" w:color="auto"/>
            <w:bottom w:val="none" w:sz="0" w:space="0" w:color="auto"/>
            <w:right w:val="none" w:sz="0" w:space="0" w:color="auto"/>
          </w:divBdr>
        </w:div>
        <w:div w:id="1228148860">
          <w:marLeft w:val="480"/>
          <w:marRight w:val="0"/>
          <w:marTop w:val="0"/>
          <w:marBottom w:val="0"/>
          <w:divBdr>
            <w:top w:val="none" w:sz="0" w:space="0" w:color="auto"/>
            <w:left w:val="none" w:sz="0" w:space="0" w:color="auto"/>
            <w:bottom w:val="none" w:sz="0" w:space="0" w:color="auto"/>
            <w:right w:val="none" w:sz="0" w:space="0" w:color="auto"/>
          </w:divBdr>
        </w:div>
        <w:div w:id="988555660">
          <w:marLeft w:val="480"/>
          <w:marRight w:val="0"/>
          <w:marTop w:val="0"/>
          <w:marBottom w:val="0"/>
          <w:divBdr>
            <w:top w:val="none" w:sz="0" w:space="0" w:color="auto"/>
            <w:left w:val="none" w:sz="0" w:space="0" w:color="auto"/>
            <w:bottom w:val="none" w:sz="0" w:space="0" w:color="auto"/>
            <w:right w:val="none" w:sz="0" w:space="0" w:color="auto"/>
          </w:divBdr>
        </w:div>
        <w:div w:id="60560898">
          <w:marLeft w:val="480"/>
          <w:marRight w:val="0"/>
          <w:marTop w:val="0"/>
          <w:marBottom w:val="0"/>
          <w:divBdr>
            <w:top w:val="none" w:sz="0" w:space="0" w:color="auto"/>
            <w:left w:val="none" w:sz="0" w:space="0" w:color="auto"/>
            <w:bottom w:val="none" w:sz="0" w:space="0" w:color="auto"/>
            <w:right w:val="none" w:sz="0" w:space="0" w:color="auto"/>
          </w:divBdr>
        </w:div>
        <w:div w:id="889414793">
          <w:marLeft w:val="480"/>
          <w:marRight w:val="0"/>
          <w:marTop w:val="0"/>
          <w:marBottom w:val="0"/>
          <w:divBdr>
            <w:top w:val="none" w:sz="0" w:space="0" w:color="auto"/>
            <w:left w:val="none" w:sz="0" w:space="0" w:color="auto"/>
            <w:bottom w:val="none" w:sz="0" w:space="0" w:color="auto"/>
            <w:right w:val="none" w:sz="0" w:space="0" w:color="auto"/>
          </w:divBdr>
        </w:div>
        <w:div w:id="2057199359">
          <w:marLeft w:val="480"/>
          <w:marRight w:val="0"/>
          <w:marTop w:val="0"/>
          <w:marBottom w:val="0"/>
          <w:divBdr>
            <w:top w:val="none" w:sz="0" w:space="0" w:color="auto"/>
            <w:left w:val="none" w:sz="0" w:space="0" w:color="auto"/>
            <w:bottom w:val="none" w:sz="0" w:space="0" w:color="auto"/>
            <w:right w:val="none" w:sz="0" w:space="0" w:color="auto"/>
          </w:divBdr>
        </w:div>
        <w:div w:id="375935682">
          <w:marLeft w:val="480"/>
          <w:marRight w:val="0"/>
          <w:marTop w:val="0"/>
          <w:marBottom w:val="0"/>
          <w:divBdr>
            <w:top w:val="none" w:sz="0" w:space="0" w:color="auto"/>
            <w:left w:val="none" w:sz="0" w:space="0" w:color="auto"/>
            <w:bottom w:val="none" w:sz="0" w:space="0" w:color="auto"/>
            <w:right w:val="none" w:sz="0" w:space="0" w:color="auto"/>
          </w:divBdr>
        </w:div>
        <w:div w:id="802432399">
          <w:marLeft w:val="480"/>
          <w:marRight w:val="0"/>
          <w:marTop w:val="0"/>
          <w:marBottom w:val="0"/>
          <w:divBdr>
            <w:top w:val="none" w:sz="0" w:space="0" w:color="auto"/>
            <w:left w:val="none" w:sz="0" w:space="0" w:color="auto"/>
            <w:bottom w:val="none" w:sz="0" w:space="0" w:color="auto"/>
            <w:right w:val="none" w:sz="0" w:space="0" w:color="auto"/>
          </w:divBdr>
        </w:div>
        <w:div w:id="827287230">
          <w:marLeft w:val="480"/>
          <w:marRight w:val="0"/>
          <w:marTop w:val="0"/>
          <w:marBottom w:val="0"/>
          <w:divBdr>
            <w:top w:val="none" w:sz="0" w:space="0" w:color="auto"/>
            <w:left w:val="none" w:sz="0" w:space="0" w:color="auto"/>
            <w:bottom w:val="none" w:sz="0" w:space="0" w:color="auto"/>
            <w:right w:val="none" w:sz="0" w:space="0" w:color="auto"/>
          </w:divBdr>
        </w:div>
        <w:div w:id="1771782036">
          <w:marLeft w:val="480"/>
          <w:marRight w:val="0"/>
          <w:marTop w:val="0"/>
          <w:marBottom w:val="0"/>
          <w:divBdr>
            <w:top w:val="none" w:sz="0" w:space="0" w:color="auto"/>
            <w:left w:val="none" w:sz="0" w:space="0" w:color="auto"/>
            <w:bottom w:val="none" w:sz="0" w:space="0" w:color="auto"/>
            <w:right w:val="none" w:sz="0" w:space="0" w:color="auto"/>
          </w:divBdr>
        </w:div>
        <w:div w:id="1173105270">
          <w:marLeft w:val="480"/>
          <w:marRight w:val="0"/>
          <w:marTop w:val="0"/>
          <w:marBottom w:val="0"/>
          <w:divBdr>
            <w:top w:val="none" w:sz="0" w:space="0" w:color="auto"/>
            <w:left w:val="none" w:sz="0" w:space="0" w:color="auto"/>
            <w:bottom w:val="none" w:sz="0" w:space="0" w:color="auto"/>
            <w:right w:val="none" w:sz="0" w:space="0" w:color="auto"/>
          </w:divBdr>
        </w:div>
        <w:div w:id="1307010960">
          <w:marLeft w:val="480"/>
          <w:marRight w:val="0"/>
          <w:marTop w:val="0"/>
          <w:marBottom w:val="0"/>
          <w:divBdr>
            <w:top w:val="none" w:sz="0" w:space="0" w:color="auto"/>
            <w:left w:val="none" w:sz="0" w:space="0" w:color="auto"/>
            <w:bottom w:val="none" w:sz="0" w:space="0" w:color="auto"/>
            <w:right w:val="none" w:sz="0" w:space="0" w:color="auto"/>
          </w:divBdr>
        </w:div>
        <w:div w:id="1704474948">
          <w:marLeft w:val="480"/>
          <w:marRight w:val="0"/>
          <w:marTop w:val="0"/>
          <w:marBottom w:val="0"/>
          <w:divBdr>
            <w:top w:val="none" w:sz="0" w:space="0" w:color="auto"/>
            <w:left w:val="none" w:sz="0" w:space="0" w:color="auto"/>
            <w:bottom w:val="none" w:sz="0" w:space="0" w:color="auto"/>
            <w:right w:val="none" w:sz="0" w:space="0" w:color="auto"/>
          </w:divBdr>
        </w:div>
        <w:div w:id="925041245">
          <w:marLeft w:val="480"/>
          <w:marRight w:val="0"/>
          <w:marTop w:val="0"/>
          <w:marBottom w:val="0"/>
          <w:divBdr>
            <w:top w:val="none" w:sz="0" w:space="0" w:color="auto"/>
            <w:left w:val="none" w:sz="0" w:space="0" w:color="auto"/>
            <w:bottom w:val="none" w:sz="0" w:space="0" w:color="auto"/>
            <w:right w:val="none" w:sz="0" w:space="0" w:color="auto"/>
          </w:divBdr>
        </w:div>
        <w:div w:id="653073972">
          <w:marLeft w:val="480"/>
          <w:marRight w:val="0"/>
          <w:marTop w:val="0"/>
          <w:marBottom w:val="0"/>
          <w:divBdr>
            <w:top w:val="none" w:sz="0" w:space="0" w:color="auto"/>
            <w:left w:val="none" w:sz="0" w:space="0" w:color="auto"/>
            <w:bottom w:val="none" w:sz="0" w:space="0" w:color="auto"/>
            <w:right w:val="none" w:sz="0" w:space="0" w:color="auto"/>
          </w:divBdr>
        </w:div>
        <w:div w:id="1844468747">
          <w:marLeft w:val="480"/>
          <w:marRight w:val="0"/>
          <w:marTop w:val="0"/>
          <w:marBottom w:val="0"/>
          <w:divBdr>
            <w:top w:val="none" w:sz="0" w:space="0" w:color="auto"/>
            <w:left w:val="none" w:sz="0" w:space="0" w:color="auto"/>
            <w:bottom w:val="none" w:sz="0" w:space="0" w:color="auto"/>
            <w:right w:val="none" w:sz="0" w:space="0" w:color="auto"/>
          </w:divBdr>
        </w:div>
        <w:div w:id="1101025004">
          <w:marLeft w:val="480"/>
          <w:marRight w:val="0"/>
          <w:marTop w:val="0"/>
          <w:marBottom w:val="0"/>
          <w:divBdr>
            <w:top w:val="none" w:sz="0" w:space="0" w:color="auto"/>
            <w:left w:val="none" w:sz="0" w:space="0" w:color="auto"/>
            <w:bottom w:val="none" w:sz="0" w:space="0" w:color="auto"/>
            <w:right w:val="none" w:sz="0" w:space="0" w:color="auto"/>
          </w:divBdr>
        </w:div>
        <w:div w:id="1087196084">
          <w:marLeft w:val="480"/>
          <w:marRight w:val="0"/>
          <w:marTop w:val="0"/>
          <w:marBottom w:val="0"/>
          <w:divBdr>
            <w:top w:val="none" w:sz="0" w:space="0" w:color="auto"/>
            <w:left w:val="none" w:sz="0" w:space="0" w:color="auto"/>
            <w:bottom w:val="none" w:sz="0" w:space="0" w:color="auto"/>
            <w:right w:val="none" w:sz="0" w:space="0" w:color="auto"/>
          </w:divBdr>
        </w:div>
        <w:div w:id="1209611366">
          <w:marLeft w:val="480"/>
          <w:marRight w:val="0"/>
          <w:marTop w:val="0"/>
          <w:marBottom w:val="0"/>
          <w:divBdr>
            <w:top w:val="none" w:sz="0" w:space="0" w:color="auto"/>
            <w:left w:val="none" w:sz="0" w:space="0" w:color="auto"/>
            <w:bottom w:val="none" w:sz="0" w:space="0" w:color="auto"/>
            <w:right w:val="none" w:sz="0" w:space="0" w:color="auto"/>
          </w:divBdr>
        </w:div>
        <w:div w:id="1103960083">
          <w:marLeft w:val="480"/>
          <w:marRight w:val="0"/>
          <w:marTop w:val="0"/>
          <w:marBottom w:val="0"/>
          <w:divBdr>
            <w:top w:val="none" w:sz="0" w:space="0" w:color="auto"/>
            <w:left w:val="none" w:sz="0" w:space="0" w:color="auto"/>
            <w:bottom w:val="none" w:sz="0" w:space="0" w:color="auto"/>
            <w:right w:val="none" w:sz="0" w:space="0" w:color="auto"/>
          </w:divBdr>
        </w:div>
        <w:div w:id="1642541607">
          <w:marLeft w:val="480"/>
          <w:marRight w:val="0"/>
          <w:marTop w:val="0"/>
          <w:marBottom w:val="0"/>
          <w:divBdr>
            <w:top w:val="none" w:sz="0" w:space="0" w:color="auto"/>
            <w:left w:val="none" w:sz="0" w:space="0" w:color="auto"/>
            <w:bottom w:val="none" w:sz="0" w:space="0" w:color="auto"/>
            <w:right w:val="none" w:sz="0" w:space="0" w:color="auto"/>
          </w:divBdr>
        </w:div>
        <w:div w:id="1242569212">
          <w:marLeft w:val="480"/>
          <w:marRight w:val="0"/>
          <w:marTop w:val="0"/>
          <w:marBottom w:val="0"/>
          <w:divBdr>
            <w:top w:val="none" w:sz="0" w:space="0" w:color="auto"/>
            <w:left w:val="none" w:sz="0" w:space="0" w:color="auto"/>
            <w:bottom w:val="none" w:sz="0" w:space="0" w:color="auto"/>
            <w:right w:val="none" w:sz="0" w:space="0" w:color="auto"/>
          </w:divBdr>
        </w:div>
        <w:div w:id="284626261">
          <w:marLeft w:val="480"/>
          <w:marRight w:val="0"/>
          <w:marTop w:val="0"/>
          <w:marBottom w:val="0"/>
          <w:divBdr>
            <w:top w:val="none" w:sz="0" w:space="0" w:color="auto"/>
            <w:left w:val="none" w:sz="0" w:space="0" w:color="auto"/>
            <w:bottom w:val="none" w:sz="0" w:space="0" w:color="auto"/>
            <w:right w:val="none" w:sz="0" w:space="0" w:color="auto"/>
          </w:divBdr>
        </w:div>
        <w:div w:id="943000182">
          <w:marLeft w:val="480"/>
          <w:marRight w:val="0"/>
          <w:marTop w:val="0"/>
          <w:marBottom w:val="0"/>
          <w:divBdr>
            <w:top w:val="none" w:sz="0" w:space="0" w:color="auto"/>
            <w:left w:val="none" w:sz="0" w:space="0" w:color="auto"/>
            <w:bottom w:val="none" w:sz="0" w:space="0" w:color="auto"/>
            <w:right w:val="none" w:sz="0" w:space="0" w:color="auto"/>
          </w:divBdr>
        </w:div>
        <w:div w:id="1254509677">
          <w:marLeft w:val="480"/>
          <w:marRight w:val="0"/>
          <w:marTop w:val="0"/>
          <w:marBottom w:val="0"/>
          <w:divBdr>
            <w:top w:val="none" w:sz="0" w:space="0" w:color="auto"/>
            <w:left w:val="none" w:sz="0" w:space="0" w:color="auto"/>
            <w:bottom w:val="none" w:sz="0" w:space="0" w:color="auto"/>
            <w:right w:val="none" w:sz="0" w:space="0" w:color="auto"/>
          </w:divBdr>
        </w:div>
        <w:div w:id="737166876">
          <w:marLeft w:val="480"/>
          <w:marRight w:val="0"/>
          <w:marTop w:val="0"/>
          <w:marBottom w:val="0"/>
          <w:divBdr>
            <w:top w:val="none" w:sz="0" w:space="0" w:color="auto"/>
            <w:left w:val="none" w:sz="0" w:space="0" w:color="auto"/>
            <w:bottom w:val="none" w:sz="0" w:space="0" w:color="auto"/>
            <w:right w:val="none" w:sz="0" w:space="0" w:color="auto"/>
          </w:divBdr>
        </w:div>
        <w:div w:id="86003949">
          <w:marLeft w:val="480"/>
          <w:marRight w:val="0"/>
          <w:marTop w:val="0"/>
          <w:marBottom w:val="0"/>
          <w:divBdr>
            <w:top w:val="none" w:sz="0" w:space="0" w:color="auto"/>
            <w:left w:val="none" w:sz="0" w:space="0" w:color="auto"/>
            <w:bottom w:val="none" w:sz="0" w:space="0" w:color="auto"/>
            <w:right w:val="none" w:sz="0" w:space="0" w:color="auto"/>
          </w:divBdr>
        </w:div>
        <w:div w:id="199053367">
          <w:marLeft w:val="480"/>
          <w:marRight w:val="0"/>
          <w:marTop w:val="0"/>
          <w:marBottom w:val="0"/>
          <w:divBdr>
            <w:top w:val="none" w:sz="0" w:space="0" w:color="auto"/>
            <w:left w:val="none" w:sz="0" w:space="0" w:color="auto"/>
            <w:bottom w:val="none" w:sz="0" w:space="0" w:color="auto"/>
            <w:right w:val="none" w:sz="0" w:space="0" w:color="auto"/>
          </w:divBdr>
        </w:div>
        <w:div w:id="1995530069">
          <w:marLeft w:val="480"/>
          <w:marRight w:val="0"/>
          <w:marTop w:val="0"/>
          <w:marBottom w:val="0"/>
          <w:divBdr>
            <w:top w:val="none" w:sz="0" w:space="0" w:color="auto"/>
            <w:left w:val="none" w:sz="0" w:space="0" w:color="auto"/>
            <w:bottom w:val="none" w:sz="0" w:space="0" w:color="auto"/>
            <w:right w:val="none" w:sz="0" w:space="0" w:color="auto"/>
          </w:divBdr>
        </w:div>
        <w:div w:id="12198068">
          <w:marLeft w:val="480"/>
          <w:marRight w:val="0"/>
          <w:marTop w:val="0"/>
          <w:marBottom w:val="0"/>
          <w:divBdr>
            <w:top w:val="none" w:sz="0" w:space="0" w:color="auto"/>
            <w:left w:val="none" w:sz="0" w:space="0" w:color="auto"/>
            <w:bottom w:val="none" w:sz="0" w:space="0" w:color="auto"/>
            <w:right w:val="none" w:sz="0" w:space="0" w:color="auto"/>
          </w:divBdr>
        </w:div>
        <w:div w:id="1564101029">
          <w:marLeft w:val="480"/>
          <w:marRight w:val="0"/>
          <w:marTop w:val="0"/>
          <w:marBottom w:val="0"/>
          <w:divBdr>
            <w:top w:val="none" w:sz="0" w:space="0" w:color="auto"/>
            <w:left w:val="none" w:sz="0" w:space="0" w:color="auto"/>
            <w:bottom w:val="none" w:sz="0" w:space="0" w:color="auto"/>
            <w:right w:val="none" w:sz="0" w:space="0" w:color="auto"/>
          </w:divBdr>
        </w:div>
        <w:div w:id="1401755473">
          <w:marLeft w:val="480"/>
          <w:marRight w:val="0"/>
          <w:marTop w:val="0"/>
          <w:marBottom w:val="0"/>
          <w:divBdr>
            <w:top w:val="none" w:sz="0" w:space="0" w:color="auto"/>
            <w:left w:val="none" w:sz="0" w:space="0" w:color="auto"/>
            <w:bottom w:val="none" w:sz="0" w:space="0" w:color="auto"/>
            <w:right w:val="none" w:sz="0" w:space="0" w:color="auto"/>
          </w:divBdr>
        </w:div>
        <w:div w:id="1918129640">
          <w:marLeft w:val="480"/>
          <w:marRight w:val="0"/>
          <w:marTop w:val="0"/>
          <w:marBottom w:val="0"/>
          <w:divBdr>
            <w:top w:val="none" w:sz="0" w:space="0" w:color="auto"/>
            <w:left w:val="none" w:sz="0" w:space="0" w:color="auto"/>
            <w:bottom w:val="none" w:sz="0" w:space="0" w:color="auto"/>
            <w:right w:val="none" w:sz="0" w:space="0" w:color="auto"/>
          </w:divBdr>
        </w:div>
        <w:div w:id="1162501140">
          <w:marLeft w:val="480"/>
          <w:marRight w:val="0"/>
          <w:marTop w:val="0"/>
          <w:marBottom w:val="0"/>
          <w:divBdr>
            <w:top w:val="none" w:sz="0" w:space="0" w:color="auto"/>
            <w:left w:val="none" w:sz="0" w:space="0" w:color="auto"/>
            <w:bottom w:val="none" w:sz="0" w:space="0" w:color="auto"/>
            <w:right w:val="none" w:sz="0" w:space="0" w:color="auto"/>
          </w:divBdr>
        </w:div>
        <w:div w:id="1765608316">
          <w:marLeft w:val="480"/>
          <w:marRight w:val="0"/>
          <w:marTop w:val="0"/>
          <w:marBottom w:val="0"/>
          <w:divBdr>
            <w:top w:val="none" w:sz="0" w:space="0" w:color="auto"/>
            <w:left w:val="none" w:sz="0" w:space="0" w:color="auto"/>
            <w:bottom w:val="none" w:sz="0" w:space="0" w:color="auto"/>
            <w:right w:val="none" w:sz="0" w:space="0" w:color="auto"/>
          </w:divBdr>
        </w:div>
        <w:div w:id="1600721855">
          <w:marLeft w:val="480"/>
          <w:marRight w:val="0"/>
          <w:marTop w:val="0"/>
          <w:marBottom w:val="0"/>
          <w:divBdr>
            <w:top w:val="none" w:sz="0" w:space="0" w:color="auto"/>
            <w:left w:val="none" w:sz="0" w:space="0" w:color="auto"/>
            <w:bottom w:val="none" w:sz="0" w:space="0" w:color="auto"/>
            <w:right w:val="none" w:sz="0" w:space="0" w:color="auto"/>
          </w:divBdr>
        </w:div>
        <w:div w:id="1135440724">
          <w:marLeft w:val="480"/>
          <w:marRight w:val="0"/>
          <w:marTop w:val="0"/>
          <w:marBottom w:val="0"/>
          <w:divBdr>
            <w:top w:val="none" w:sz="0" w:space="0" w:color="auto"/>
            <w:left w:val="none" w:sz="0" w:space="0" w:color="auto"/>
            <w:bottom w:val="none" w:sz="0" w:space="0" w:color="auto"/>
            <w:right w:val="none" w:sz="0" w:space="0" w:color="auto"/>
          </w:divBdr>
        </w:div>
        <w:div w:id="1370686850">
          <w:marLeft w:val="480"/>
          <w:marRight w:val="0"/>
          <w:marTop w:val="0"/>
          <w:marBottom w:val="0"/>
          <w:divBdr>
            <w:top w:val="none" w:sz="0" w:space="0" w:color="auto"/>
            <w:left w:val="none" w:sz="0" w:space="0" w:color="auto"/>
            <w:bottom w:val="none" w:sz="0" w:space="0" w:color="auto"/>
            <w:right w:val="none" w:sz="0" w:space="0" w:color="auto"/>
          </w:divBdr>
        </w:div>
        <w:div w:id="122626999">
          <w:marLeft w:val="480"/>
          <w:marRight w:val="0"/>
          <w:marTop w:val="0"/>
          <w:marBottom w:val="0"/>
          <w:divBdr>
            <w:top w:val="none" w:sz="0" w:space="0" w:color="auto"/>
            <w:left w:val="none" w:sz="0" w:space="0" w:color="auto"/>
            <w:bottom w:val="none" w:sz="0" w:space="0" w:color="auto"/>
            <w:right w:val="none" w:sz="0" w:space="0" w:color="auto"/>
          </w:divBdr>
        </w:div>
        <w:div w:id="18316287">
          <w:marLeft w:val="480"/>
          <w:marRight w:val="0"/>
          <w:marTop w:val="0"/>
          <w:marBottom w:val="0"/>
          <w:divBdr>
            <w:top w:val="none" w:sz="0" w:space="0" w:color="auto"/>
            <w:left w:val="none" w:sz="0" w:space="0" w:color="auto"/>
            <w:bottom w:val="none" w:sz="0" w:space="0" w:color="auto"/>
            <w:right w:val="none" w:sz="0" w:space="0" w:color="auto"/>
          </w:divBdr>
        </w:div>
        <w:div w:id="370229510">
          <w:marLeft w:val="480"/>
          <w:marRight w:val="0"/>
          <w:marTop w:val="0"/>
          <w:marBottom w:val="0"/>
          <w:divBdr>
            <w:top w:val="none" w:sz="0" w:space="0" w:color="auto"/>
            <w:left w:val="none" w:sz="0" w:space="0" w:color="auto"/>
            <w:bottom w:val="none" w:sz="0" w:space="0" w:color="auto"/>
            <w:right w:val="none" w:sz="0" w:space="0" w:color="auto"/>
          </w:divBdr>
        </w:div>
        <w:div w:id="748774626">
          <w:marLeft w:val="480"/>
          <w:marRight w:val="0"/>
          <w:marTop w:val="0"/>
          <w:marBottom w:val="0"/>
          <w:divBdr>
            <w:top w:val="none" w:sz="0" w:space="0" w:color="auto"/>
            <w:left w:val="none" w:sz="0" w:space="0" w:color="auto"/>
            <w:bottom w:val="none" w:sz="0" w:space="0" w:color="auto"/>
            <w:right w:val="none" w:sz="0" w:space="0" w:color="auto"/>
          </w:divBdr>
        </w:div>
        <w:div w:id="1153914240">
          <w:marLeft w:val="480"/>
          <w:marRight w:val="0"/>
          <w:marTop w:val="0"/>
          <w:marBottom w:val="0"/>
          <w:divBdr>
            <w:top w:val="none" w:sz="0" w:space="0" w:color="auto"/>
            <w:left w:val="none" w:sz="0" w:space="0" w:color="auto"/>
            <w:bottom w:val="none" w:sz="0" w:space="0" w:color="auto"/>
            <w:right w:val="none" w:sz="0" w:space="0" w:color="auto"/>
          </w:divBdr>
        </w:div>
        <w:div w:id="756250970">
          <w:marLeft w:val="480"/>
          <w:marRight w:val="0"/>
          <w:marTop w:val="0"/>
          <w:marBottom w:val="0"/>
          <w:divBdr>
            <w:top w:val="none" w:sz="0" w:space="0" w:color="auto"/>
            <w:left w:val="none" w:sz="0" w:space="0" w:color="auto"/>
            <w:bottom w:val="none" w:sz="0" w:space="0" w:color="auto"/>
            <w:right w:val="none" w:sz="0" w:space="0" w:color="auto"/>
          </w:divBdr>
        </w:div>
        <w:div w:id="463470711">
          <w:marLeft w:val="480"/>
          <w:marRight w:val="0"/>
          <w:marTop w:val="0"/>
          <w:marBottom w:val="0"/>
          <w:divBdr>
            <w:top w:val="none" w:sz="0" w:space="0" w:color="auto"/>
            <w:left w:val="none" w:sz="0" w:space="0" w:color="auto"/>
            <w:bottom w:val="none" w:sz="0" w:space="0" w:color="auto"/>
            <w:right w:val="none" w:sz="0" w:space="0" w:color="auto"/>
          </w:divBdr>
        </w:div>
      </w:divsChild>
    </w:div>
    <w:div w:id="929973541">
      <w:bodyDiv w:val="1"/>
      <w:marLeft w:val="0"/>
      <w:marRight w:val="0"/>
      <w:marTop w:val="0"/>
      <w:marBottom w:val="0"/>
      <w:divBdr>
        <w:top w:val="none" w:sz="0" w:space="0" w:color="auto"/>
        <w:left w:val="none" w:sz="0" w:space="0" w:color="auto"/>
        <w:bottom w:val="none" w:sz="0" w:space="0" w:color="auto"/>
        <w:right w:val="none" w:sz="0" w:space="0" w:color="auto"/>
      </w:divBdr>
    </w:div>
    <w:div w:id="930090774">
      <w:bodyDiv w:val="1"/>
      <w:marLeft w:val="0"/>
      <w:marRight w:val="0"/>
      <w:marTop w:val="0"/>
      <w:marBottom w:val="0"/>
      <w:divBdr>
        <w:top w:val="none" w:sz="0" w:space="0" w:color="auto"/>
        <w:left w:val="none" w:sz="0" w:space="0" w:color="auto"/>
        <w:bottom w:val="none" w:sz="0" w:space="0" w:color="auto"/>
        <w:right w:val="none" w:sz="0" w:space="0" w:color="auto"/>
      </w:divBdr>
    </w:div>
    <w:div w:id="931858055">
      <w:bodyDiv w:val="1"/>
      <w:marLeft w:val="0"/>
      <w:marRight w:val="0"/>
      <w:marTop w:val="0"/>
      <w:marBottom w:val="0"/>
      <w:divBdr>
        <w:top w:val="none" w:sz="0" w:space="0" w:color="auto"/>
        <w:left w:val="none" w:sz="0" w:space="0" w:color="auto"/>
        <w:bottom w:val="none" w:sz="0" w:space="0" w:color="auto"/>
        <w:right w:val="none" w:sz="0" w:space="0" w:color="auto"/>
      </w:divBdr>
    </w:div>
    <w:div w:id="932055384">
      <w:bodyDiv w:val="1"/>
      <w:marLeft w:val="0"/>
      <w:marRight w:val="0"/>
      <w:marTop w:val="0"/>
      <w:marBottom w:val="0"/>
      <w:divBdr>
        <w:top w:val="none" w:sz="0" w:space="0" w:color="auto"/>
        <w:left w:val="none" w:sz="0" w:space="0" w:color="auto"/>
        <w:bottom w:val="none" w:sz="0" w:space="0" w:color="auto"/>
        <w:right w:val="none" w:sz="0" w:space="0" w:color="auto"/>
      </w:divBdr>
    </w:div>
    <w:div w:id="932124158">
      <w:bodyDiv w:val="1"/>
      <w:marLeft w:val="0"/>
      <w:marRight w:val="0"/>
      <w:marTop w:val="0"/>
      <w:marBottom w:val="0"/>
      <w:divBdr>
        <w:top w:val="none" w:sz="0" w:space="0" w:color="auto"/>
        <w:left w:val="none" w:sz="0" w:space="0" w:color="auto"/>
        <w:bottom w:val="none" w:sz="0" w:space="0" w:color="auto"/>
        <w:right w:val="none" w:sz="0" w:space="0" w:color="auto"/>
      </w:divBdr>
    </w:div>
    <w:div w:id="932132133">
      <w:bodyDiv w:val="1"/>
      <w:marLeft w:val="0"/>
      <w:marRight w:val="0"/>
      <w:marTop w:val="0"/>
      <w:marBottom w:val="0"/>
      <w:divBdr>
        <w:top w:val="none" w:sz="0" w:space="0" w:color="auto"/>
        <w:left w:val="none" w:sz="0" w:space="0" w:color="auto"/>
        <w:bottom w:val="none" w:sz="0" w:space="0" w:color="auto"/>
        <w:right w:val="none" w:sz="0" w:space="0" w:color="auto"/>
      </w:divBdr>
    </w:div>
    <w:div w:id="933242111">
      <w:bodyDiv w:val="1"/>
      <w:marLeft w:val="0"/>
      <w:marRight w:val="0"/>
      <w:marTop w:val="0"/>
      <w:marBottom w:val="0"/>
      <w:divBdr>
        <w:top w:val="none" w:sz="0" w:space="0" w:color="auto"/>
        <w:left w:val="none" w:sz="0" w:space="0" w:color="auto"/>
        <w:bottom w:val="none" w:sz="0" w:space="0" w:color="auto"/>
        <w:right w:val="none" w:sz="0" w:space="0" w:color="auto"/>
      </w:divBdr>
    </w:div>
    <w:div w:id="933517773">
      <w:bodyDiv w:val="1"/>
      <w:marLeft w:val="0"/>
      <w:marRight w:val="0"/>
      <w:marTop w:val="0"/>
      <w:marBottom w:val="0"/>
      <w:divBdr>
        <w:top w:val="none" w:sz="0" w:space="0" w:color="auto"/>
        <w:left w:val="none" w:sz="0" w:space="0" w:color="auto"/>
        <w:bottom w:val="none" w:sz="0" w:space="0" w:color="auto"/>
        <w:right w:val="none" w:sz="0" w:space="0" w:color="auto"/>
      </w:divBdr>
    </w:div>
    <w:div w:id="933711728">
      <w:bodyDiv w:val="1"/>
      <w:marLeft w:val="0"/>
      <w:marRight w:val="0"/>
      <w:marTop w:val="0"/>
      <w:marBottom w:val="0"/>
      <w:divBdr>
        <w:top w:val="none" w:sz="0" w:space="0" w:color="auto"/>
        <w:left w:val="none" w:sz="0" w:space="0" w:color="auto"/>
        <w:bottom w:val="none" w:sz="0" w:space="0" w:color="auto"/>
        <w:right w:val="none" w:sz="0" w:space="0" w:color="auto"/>
      </w:divBdr>
    </w:div>
    <w:div w:id="933899851">
      <w:bodyDiv w:val="1"/>
      <w:marLeft w:val="0"/>
      <w:marRight w:val="0"/>
      <w:marTop w:val="0"/>
      <w:marBottom w:val="0"/>
      <w:divBdr>
        <w:top w:val="none" w:sz="0" w:space="0" w:color="auto"/>
        <w:left w:val="none" w:sz="0" w:space="0" w:color="auto"/>
        <w:bottom w:val="none" w:sz="0" w:space="0" w:color="auto"/>
        <w:right w:val="none" w:sz="0" w:space="0" w:color="auto"/>
      </w:divBdr>
    </w:div>
    <w:div w:id="934282973">
      <w:bodyDiv w:val="1"/>
      <w:marLeft w:val="0"/>
      <w:marRight w:val="0"/>
      <w:marTop w:val="0"/>
      <w:marBottom w:val="0"/>
      <w:divBdr>
        <w:top w:val="none" w:sz="0" w:space="0" w:color="auto"/>
        <w:left w:val="none" w:sz="0" w:space="0" w:color="auto"/>
        <w:bottom w:val="none" w:sz="0" w:space="0" w:color="auto"/>
        <w:right w:val="none" w:sz="0" w:space="0" w:color="auto"/>
      </w:divBdr>
    </w:div>
    <w:div w:id="935090616">
      <w:bodyDiv w:val="1"/>
      <w:marLeft w:val="0"/>
      <w:marRight w:val="0"/>
      <w:marTop w:val="0"/>
      <w:marBottom w:val="0"/>
      <w:divBdr>
        <w:top w:val="none" w:sz="0" w:space="0" w:color="auto"/>
        <w:left w:val="none" w:sz="0" w:space="0" w:color="auto"/>
        <w:bottom w:val="none" w:sz="0" w:space="0" w:color="auto"/>
        <w:right w:val="none" w:sz="0" w:space="0" w:color="auto"/>
      </w:divBdr>
    </w:div>
    <w:div w:id="935400587">
      <w:bodyDiv w:val="1"/>
      <w:marLeft w:val="0"/>
      <w:marRight w:val="0"/>
      <w:marTop w:val="0"/>
      <w:marBottom w:val="0"/>
      <w:divBdr>
        <w:top w:val="none" w:sz="0" w:space="0" w:color="auto"/>
        <w:left w:val="none" w:sz="0" w:space="0" w:color="auto"/>
        <w:bottom w:val="none" w:sz="0" w:space="0" w:color="auto"/>
        <w:right w:val="none" w:sz="0" w:space="0" w:color="auto"/>
      </w:divBdr>
    </w:div>
    <w:div w:id="935555615">
      <w:bodyDiv w:val="1"/>
      <w:marLeft w:val="0"/>
      <w:marRight w:val="0"/>
      <w:marTop w:val="0"/>
      <w:marBottom w:val="0"/>
      <w:divBdr>
        <w:top w:val="none" w:sz="0" w:space="0" w:color="auto"/>
        <w:left w:val="none" w:sz="0" w:space="0" w:color="auto"/>
        <w:bottom w:val="none" w:sz="0" w:space="0" w:color="auto"/>
        <w:right w:val="none" w:sz="0" w:space="0" w:color="auto"/>
      </w:divBdr>
    </w:div>
    <w:div w:id="936909176">
      <w:bodyDiv w:val="1"/>
      <w:marLeft w:val="0"/>
      <w:marRight w:val="0"/>
      <w:marTop w:val="0"/>
      <w:marBottom w:val="0"/>
      <w:divBdr>
        <w:top w:val="none" w:sz="0" w:space="0" w:color="auto"/>
        <w:left w:val="none" w:sz="0" w:space="0" w:color="auto"/>
        <w:bottom w:val="none" w:sz="0" w:space="0" w:color="auto"/>
        <w:right w:val="none" w:sz="0" w:space="0" w:color="auto"/>
      </w:divBdr>
    </w:div>
    <w:div w:id="937982065">
      <w:bodyDiv w:val="1"/>
      <w:marLeft w:val="0"/>
      <w:marRight w:val="0"/>
      <w:marTop w:val="0"/>
      <w:marBottom w:val="0"/>
      <w:divBdr>
        <w:top w:val="none" w:sz="0" w:space="0" w:color="auto"/>
        <w:left w:val="none" w:sz="0" w:space="0" w:color="auto"/>
        <w:bottom w:val="none" w:sz="0" w:space="0" w:color="auto"/>
        <w:right w:val="none" w:sz="0" w:space="0" w:color="auto"/>
      </w:divBdr>
    </w:div>
    <w:div w:id="941111570">
      <w:bodyDiv w:val="1"/>
      <w:marLeft w:val="0"/>
      <w:marRight w:val="0"/>
      <w:marTop w:val="0"/>
      <w:marBottom w:val="0"/>
      <w:divBdr>
        <w:top w:val="none" w:sz="0" w:space="0" w:color="auto"/>
        <w:left w:val="none" w:sz="0" w:space="0" w:color="auto"/>
        <w:bottom w:val="none" w:sz="0" w:space="0" w:color="auto"/>
        <w:right w:val="none" w:sz="0" w:space="0" w:color="auto"/>
      </w:divBdr>
    </w:div>
    <w:div w:id="941425179">
      <w:bodyDiv w:val="1"/>
      <w:marLeft w:val="0"/>
      <w:marRight w:val="0"/>
      <w:marTop w:val="0"/>
      <w:marBottom w:val="0"/>
      <w:divBdr>
        <w:top w:val="none" w:sz="0" w:space="0" w:color="auto"/>
        <w:left w:val="none" w:sz="0" w:space="0" w:color="auto"/>
        <w:bottom w:val="none" w:sz="0" w:space="0" w:color="auto"/>
        <w:right w:val="none" w:sz="0" w:space="0" w:color="auto"/>
      </w:divBdr>
      <w:divsChild>
        <w:div w:id="1797985005">
          <w:marLeft w:val="480"/>
          <w:marRight w:val="0"/>
          <w:marTop w:val="0"/>
          <w:marBottom w:val="0"/>
          <w:divBdr>
            <w:top w:val="none" w:sz="0" w:space="0" w:color="auto"/>
            <w:left w:val="none" w:sz="0" w:space="0" w:color="auto"/>
            <w:bottom w:val="none" w:sz="0" w:space="0" w:color="auto"/>
            <w:right w:val="none" w:sz="0" w:space="0" w:color="auto"/>
          </w:divBdr>
        </w:div>
        <w:div w:id="1969358645">
          <w:marLeft w:val="480"/>
          <w:marRight w:val="0"/>
          <w:marTop w:val="0"/>
          <w:marBottom w:val="0"/>
          <w:divBdr>
            <w:top w:val="none" w:sz="0" w:space="0" w:color="auto"/>
            <w:left w:val="none" w:sz="0" w:space="0" w:color="auto"/>
            <w:bottom w:val="none" w:sz="0" w:space="0" w:color="auto"/>
            <w:right w:val="none" w:sz="0" w:space="0" w:color="auto"/>
          </w:divBdr>
        </w:div>
        <w:div w:id="1923955263">
          <w:marLeft w:val="480"/>
          <w:marRight w:val="0"/>
          <w:marTop w:val="0"/>
          <w:marBottom w:val="0"/>
          <w:divBdr>
            <w:top w:val="none" w:sz="0" w:space="0" w:color="auto"/>
            <w:left w:val="none" w:sz="0" w:space="0" w:color="auto"/>
            <w:bottom w:val="none" w:sz="0" w:space="0" w:color="auto"/>
            <w:right w:val="none" w:sz="0" w:space="0" w:color="auto"/>
          </w:divBdr>
        </w:div>
        <w:div w:id="16275799">
          <w:marLeft w:val="480"/>
          <w:marRight w:val="0"/>
          <w:marTop w:val="0"/>
          <w:marBottom w:val="0"/>
          <w:divBdr>
            <w:top w:val="none" w:sz="0" w:space="0" w:color="auto"/>
            <w:left w:val="none" w:sz="0" w:space="0" w:color="auto"/>
            <w:bottom w:val="none" w:sz="0" w:space="0" w:color="auto"/>
            <w:right w:val="none" w:sz="0" w:space="0" w:color="auto"/>
          </w:divBdr>
        </w:div>
        <w:div w:id="1098065653">
          <w:marLeft w:val="480"/>
          <w:marRight w:val="0"/>
          <w:marTop w:val="0"/>
          <w:marBottom w:val="0"/>
          <w:divBdr>
            <w:top w:val="none" w:sz="0" w:space="0" w:color="auto"/>
            <w:left w:val="none" w:sz="0" w:space="0" w:color="auto"/>
            <w:bottom w:val="none" w:sz="0" w:space="0" w:color="auto"/>
            <w:right w:val="none" w:sz="0" w:space="0" w:color="auto"/>
          </w:divBdr>
        </w:div>
        <w:div w:id="1821580349">
          <w:marLeft w:val="480"/>
          <w:marRight w:val="0"/>
          <w:marTop w:val="0"/>
          <w:marBottom w:val="0"/>
          <w:divBdr>
            <w:top w:val="none" w:sz="0" w:space="0" w:color="auto"/>
            <w:left w:val="none" w:sz="0" w:space="0" w:color="auto"/>
            <w:bottom w:val="none" w:sz="0" w:space="0" w:color="auto"/>
            <w:right w:val="none" w:sz="0" w:space="0" w:color="auto"/>
          </w:divBdr>
        </w:div>
        <w:div w:id="1934623939">
          <w:marLeft w:val="480"/>
          <w:marRight w:val="0"/>
          <w:marTop w:val="0"/>
          <w:marBottom w:val="0"/>
          <w:divBdr>
            <w:top w:val="none" w:sz="0" w:space="0" w:color="auto"/>
            <w:left w:val="none" w:sz="0" w:space="0" w:color="auto"/>
            <w:bottom w:val="none" w:sz="0" w:space="0" w:color="auto"/>
            <w:right w:val="none" w:sz="0" w:space="0" w:color="auto"/>
          </w:divBdr>
        </w:div>
        <w:div w:id="1833060913">
          <w:marLeft w:val="480"/>
          <w:marRight w:val="0"/>
          <w:marTop w:val="0"/>
          <w:marBottom w:val="0"/>
          <w:divBdr>
            <w:top w:val="none" w:sz="0" w:space="0" w:color="auto"/>
            <w:left w:val="none" w:sz="0" w:space="0" w:color="auto"/>
            <w:bottom w:val="none" w:sz="0" w:space="0" w:color="auto"/>
            <w:right w:val="none" w:sz="0" w:space="0" w:color="auto"/>
          </w:divBdr>
        </w:div>
        <w:div w:id="1329558478">
          <w:marLeft w:val="480"/>
          <w:marRight w:val="0"/>
          <w:marTop w:val="0"/>
          <w:marBottom w:val="0"/>
          <w:divBdr>
            <w:top w:val="none" w:sz="0" w:space="0" w:color="auto"/>
            <w:left w:val="none" w:sz="0" w:space="0" w:color="auto"/>
            <w:bottom w:val="none" w:sz="0" w:space="0" w:color="auto"/>
            <w:right w:val="none" w:sz="0" w:space="0" w:color="auto"/>
          </w:divBdr>
        </w:div>
        <w:div w:id="46422150">
          <w:marLeft w:val="480"/>
          <w:marRight w:val="0"/>
          <w:marTop w:val="0"/>
          <w:marBottom w:val="0"/>
          <w:divBdr>
            <w:top w:val="none" w:sz="0" w:space="0" w:color="auto"/>
            <w:left w:val="none" w:sz="0" w:space="0" w:color="auto"/>
            <w:bottom w:val="none" w:sz="0" w:space="0" w:color="auto"/>
            <w:right w:val="none" w:sz="0" w:space="0" w:color="auto"/>
          </w:divBdr>
        </w:div>
        <w:div w:id="311445581">
          <w:marLeft w:val="480"/>
          <w:marRight w:val="0"/>
          <w:marTop w:val="0"/>
          <w:marBottom w:val="0"/>
          <w:divBdr>
            <w:top w:val="none" w:sz="0" w:space="0" w:color="auto"/>
            <w:left w:val="none" w:sz="0" w:space="0" w:color="auto"/>
            <w:bottom w:val="none" w:sz="0" w:space="0" w:color="auto"/>
            <w:right w:val="none" w:sz="0" w:space="0" w:color="auto"/>
          </w:divBdr>
        </w:div>
        <w:div w:id="1118797764">
          <w:marLeft w:val="480"/>
          <w:marRight w:val="0"/>
          <w:marTop w:val="0"/>
          <w:marBottom w:val="0"/>
          <w:divBdr>
            <w:top w:val="none" w:sz="0" w:space="0" w:color="auto"/>
            <w:left w:val="none" w:sz="0" w:space="0" w:color="auto"/>
            <w:bottom w:val="none" w:sz="0" w:space="0" w:color="auto"/>
            <w:right w:val="none" w:sz="0" w:space="0" w:color="auto"/>
          </w:divBdr>
        </w:div>
        <w:div w:id="963195250">
          <w:marLeft w:val="480"/>
          <w:marRight w:val="0"/>
          <w:marTop w:val="0"/>
          <w:marBottom w:val="0"/>
          <w:divBdr>
            <w:top w:val="none" w:sz="0" w:space="0" w:color="auto"/>
            <w:left w:val="none" w:sz="0" w:space="0" w:color="auto"/>
            <w:bottom w:val="none" w:sz="0" w:space="0" w:color="auto"/>
            <w:right w:val="none" w:sz="0" w:space="0" w:color="auto"/>
          </w:divBdr>
        </w:div>
        <w:div w:id="895042581">
          <w:marLeft w:val="480"/>
          <w:marRight w:val="0"/>
          <w:marTop w:val="0"/>
          <w:marBottom w:val="0"/>
          <w:divBdr>
            <w:top w:val="none" w:sz="0" w:space="0" w:color="auto"/>
            <w:left w:val="none" w:sz="0" w:space="0" w:color="auto"/>
            <w:bottom w:val="none" w:sz="0" w:space="0" w:color="auto"/>
            <w:right w:val="none" w:sz="0" w:space="0" w:color="auto"/>
          </w:divBdr>
        </w:div>
        <w:div w:id="1928803742">
          <w:marLeft w:val="480"/>
          <w:marRight w:val="0"/>
          <w:marTop w:val="0"/>
          <w:marBottom w:val="0"/>
          <w:divBdr>
            <w:top w:val="none" w:sz="0" w:space="0" w:color="auto"/>
            <w:left w:val="none" w:sz="0" w:space="0" w:color="auto"/>
            <w:bottom w:val="none" w:sz="0" w:space="0" w:color="auto"/>
            <w:right w:val="none" w:sz="0" w:space="0" w:color="auto"/>
          </w:divBdr>
        </w:div>
        <w:div w:id="84546313">
          <w:marLeft w:val="480"/>
          <w:marRight w:val="0"/>
          <w:marTop w:val="0"/>
          <w:marBottom w:val="0"/>
          <w:divBdr>
            <w:top w:val="none" w:sz="0" w:space="0" w:color="auto"/>
            <w:left w:val="none" w:sz="0" w:space="0" w:color="auto"/>
            <w:bottom w:val="none" w:sz="0" w:space="0" w:color="auto"/>
            <w:right w:val="none" w:sz="0" w:space="0" w:color="auto"/>
          </w:divBdr>
        </w:div>
        <w:div w:id="1221137645">
          <w:marLeft w:val="480"/>
          <w:marRight w:val="0"/>
          <w:marTop w:val="0"/>
          <w:marBottom w:val="0"/>
          <w:divBdr>
            <w:top w:val="none" w:sz="0" w:space="0" w:color="auto"/>
            <w:left w:val="none" w:sz="0" w:space="0" w:color="auto"/>
            <w:bottom w:val="none" w:sz="0" w:space="0" w:color="auto"/>
            <w:right w:val="none" w:sz="0" w:space="0" w:color="auto"/>
          </w:divBdr>
        </w:div>
        <w:div w:id="944851646">
          <w:marLeft w:val="480"/>
          <w:marRight w:val="0"/>
          <w:marTop w:val="0"/>
          <w:marBottom w:val="0"/>
          <w:divBdr>
            <w:top w:val="none" w:sz="0" w:space="0" w:color="auto"/>
            <w:left w:val="none" w:sz="0" w:space="0" w:color="auto"/>
            <w:bottom w:val="none" w:sz="0" w:space="0" w:color="auto"/>
            <w:right w:val="none" w:sz="0" w:space="0" w:color="auto"/>
          </w:divBdr>
        </w:div>
        <w:div w:id="1624380084">
          <w:marLeft w:val="480"/>
          <w:marRight w:val="0"/>
          <w:marTop w:val="0"/>
          <w:marBottom w:val="0"/>
          <w:divBdr>
            <w:top w:val="none" w:sz="0" w:space="0" w:color="auto"/>
            <w:left w:val="none" w:sz="0" w:space="0" w:color="auto"/>
            <w:bottom w:val="none" w:sz="0" w:space="0" w:color="auto"/>
            <w:right w:val="none" w:sz="0" w:space="0" w:color="auto"/>
          </w:divBdr>
        </w:div>
        <w:div w:id="1200313927">
          <w:marLeft w:val="480"/>
          <w:marRight w:val="0"/>
          <w:marTop w:val="0"/>
          <w:marBottom w:val="0"/>
          <w:divBdr>
            <w:top w:val="none" w:sz="0" w:space="0" w:color="auto"/>
            <w:left w:val="none" w:sz="0" w:space="0" w:color="auto"/>
            <w:bottom w:val="none" w:sz="0" w:space="0" w:color="auto"/>
            <w:right w:val="none" w:sz="0" w:space="0" w:color="auto"/>
          </w:divBdr>
        </w:div>
        <w:div w:id="239952818">
          <w:marLeft w:val="480"/>
          <w:marRight w:val="0"/>
          <w:marTop w:val="0"/>
          <w:marBottom w:val="0"/>
          <w:divBdr>
            <w:top w:val="none" w:sz="0" w:space="0" w:color="auto"/>
            <w:left w:val="none" w:sz="0" w:space="0" w:color="auto"/>
            <w:bottom w:val="none" w:sz="0" w:space="0" w:color="auto"/>
            <w:right w:val="none" w:sz="0" w:space="0" w:color="auto"/>
          </w:divBdr>
        </w:div>
        <w:div w:id="535431722">
          <w:marLeft w:val="480"/>
          <w:marRight w:val="0"/>
          <w:marTop w:val="0"/>
          <w:marBottom w:val="0"/>
          <w:divBdr>
            <w:top w:val="none" w:sz="0" w:space="0" w:color="auto"/>
            <w:left w:val="none" w:sz="0" w:space="0" w:color="auto"/>
            <w:bottom w:val="none" w:sz="0" w:space="0" w:color="auto"/>
            <w:right w:val="none" w:sz="0" w:space="0" w:color="auto"/>
          </w:divBdr>
        </w:div>
        <w:div w:id="44838981">
          <w:marLeft w:val="480"/>
          <w:marRight w:val="0"/>
          <w:marTop w:val="0"/>
          <w:marBottom w:val="0"/>
          <w:divBdr>
            <w:top w:val="none" w:sz="0" w:space="0" w:color="auto"/>
            <w:left w:val="none" w:sz="0" w:space="0" w:color="auto"/>
            <w:bottom w:val="none" w:sz="0" w:space="0" w:color="auto"/>
            <w:right w:val="none" w:sz="0" w:space="0" w:color="auto"/>
          </w:divBdr>
        </w:div>
        <w:div w:id="1421172109">
          <w:marLeft w:val="480"/>
          <w:marRight w:val="0"/>
          <w:marTop w:val="0"/>
          <w:marBottom w:val="0"/>
          <w:divBdr>
            <w:top w:val="none" w:sz="0" w:space="0" w:color="auto"/>
            <w:left w:val="none" w:sz="0" w:space="0" w:color="auto"/>
            <w:bottom w:val="none" w:sz="0" w:space="0" w:color="auto"/>
            <w:right w:val="none" w:sz="0" w:space="0" w:color="auto"/>
          </w:divBdr>
        </w:div>
        <w:div w:id="1611475445">
          <w:marLeft w:val="480"/>
          <w:marRight w:val="0"/>
          <w:marTop w:val="0"/>
          <w:marBottom w:val="0"/>
          <w:divBdr>
            <w:top w:val="none" w:sz="0" w:space="0" w:color="auto"/>
            <w:left w:val="none" w:sz="0" w:space="0" w:color="auto"/>
            <w:bottom w:val="none" w:sz="0" w:space="0" w:color="auto"/>
            <w:right w:val="none" w:sz="0" w:space="0" w:color="auto"/>
          </w:divBdr>
        </w:div>
        <w:div w:id="1015040197">
          <w:marLeft w:val="480"/>
          <w:marRight w:val="0"/>
          <w:marTop w:val="0"/>
          <w:marBottom w:val="0"/>
          <w:divBdr>
            <w:top w:val="none" w:sz="0" w:space="0" w:color="auto"/>
            <w:left w:val="none" w:sz="0" w:space="0" w:color="auto"/>
            <w:bottom w:val="none" w:sz="0" w:space="0" w:color="auto"/>
            <w:right w:val="none" w:sz="0" w:space="0" w:color="auto"/>
          </w:divBdr>
        </w:div>
        <w:div w:id="1821070421">
          <w:marLeft w:val="480"/>
          <w:marRight w:val="0"/>
          <w:marTop w:val="0"/>
          <w:marBottom w:val="0"/>
          <w:divBdr>
            <w:top w:val="none" w:sz="0" w:space="0" w:color="auto"/>
            <w:left w:val="none" w:sz="0" w:space="0" w:color="auto"/>
            <w:bottom w:val="none" w:sz="0" w:space="0" w:color="auto"/>
            <w:right w:val="none" w:sz="0" w:space="0" w:color="auto"/>
          </w:divBdr>
        </w:div>
        <w:div w:id="1594782529">
          <w:marLeft w:val="480"/>
          <w:marRight w:val="0"/>
          <w:marTop w:val="0"/>
          <w:marBottom w:val="0"/>
          <w:divBdr>
            <w:top w:val="none" w:sz="0" w:space="0" w:color="auto"/>
            <w:left w:val="none" w:sz="0" w:space="0" w:color="auto"/>
            <w:bottom w:val="none" w:sz="0" w:space="0" w:color="auto"/>
            <w:right w:val="none" w:sz="0" w:space="0" w:color="auto"/>
          </w:divBdr>
        </w:div>
        <w:div w:id="1320229122">
          <w:marLeft w:val="480"/>
          <w:marRight w:val="0"/>
          <w:marTop w:val="0"/>
          <w:marBottom w:val="0"/>
          <w:divBdr>
            <w:top w:val="none" w:sz="0" w:space="0" w:color="auto"/>
            <w:left w:val="none" w:sz="0" w:space="0" w:color="auto"/>
            <w:bottom w:val="none" w:sz="0" w:space="0" w:color="auto"/>
            <w:right w:val="none" w:sz="0" w:space="0" w:color="auto"/>
          </w:divBdr>
        </w:div>
        <w:div w:id="2084520690">
          <w:marLeft w:val="480"/>
          <w:marRight w:val="0"/>
          <w:marTop w:val="0"/>
          <w:marBottom w:val="0"/>
          <w:divBdr>
            <w:top w:val="none" w:sz="0" w:space="0" w:color="auto"/>
            <w:left w:val="none" w:sz="0" w:space="0" w:color="auto"/>
            <w:bottom w:val="none" w:sz="0" w:space="0" w:color="auto"/>
            <w:right w:val="none" w:sz="0" w:space="0" w:color="auto"/>
          </w:divBdr>
        </w:div>
        <w:div w:id="1780177081">
          <w:marLeft w:val="480"/>
          <w:marRight w:val="0"/>
          <w:marTop w:val="0"/>
          <w:marBottom w:val="0"/>
          <w:divBdr>
            <w:top w:val="none" w:sz="0" w:space="0" w:color="auto"/>
            <w:left w:val="none" w:sz="0" w:space="0" w:color="auto"/>
            <w:bottom w:val="none" w:sz="0" w:space="0" w:color="auto"/>
            <w:right w:val="none" w:sz="0" w:space="0" w:color="auto"/>
          </w:divBdr>
        </w:div>
        <w:div w:id="1407414767">
          <w:marLeft w:val="480"/>
          <w:marRight w:val="0"/>
          <w:marTop w:val="0"/>
          <w:marBottom w:val="0"/>
          <w:divBdr>
            <w:top w:val="none" w:sz="0" w:space="0" w:color="auto"/>
            <w:left w:val="none" w:sz="0" w:space="0" w:color="auto"/>
            <w:bottom w:val="none" w:sz="0" w:space="0" w:color="auto"/>
            <w:right w:val="none" w:sz="0" w:space="0" w:color="auto"/>
          </w:divBdr>
        </w:div>
        <w:div w:id="920942576">
          <w:marLeft w:val="480"/>
          <w:marRight w:val="0"/>
          <w:marTop w:val="0"/>
          <w:marBottom w:val="0"/>
          <w:divBdr>
            <w:top w:val="none" w:sz="0" w:space="0" w:color="auto"/>
            <w:left w:val="none" w:sz="0" w:space="0" w:color="auto"/>
            <w:bottom w:val="none" w:sz="0" w:space="0" w:color="auto"/>
            <w:right w:val="none" w:sz="0" w:space="0" w:color="auto"/>
          </w:divBdr>
        </w:div>
        <w:div w:id="262499029">
          <w:marLeft w:val="480"/>
          <w:marRight w:val="0"/>
          <w:marTop w:val="0"/>
          <w:marBottom w:val="0"/>
          <w:divBdr>
            <w:top w:val="none" w:sz="0" w:space="0" w:color="auto"/>
            <w:left w:val="none" w:sz="0" w:space="0" w:color="auto"/>
            <w:bottom w:val="none" w:sz="0" w:space="0" w:color="auto"/>
            <w:right w:val="none" w:sz="0" w:space="0" w:color="auto"/>
          </w:divBdr>
        </w:div>
        <w:div w:id="1305507655">
          <w:marLeft w:val="480"/>
          <w:marRight w:val="0"/>
          <w:marTop w:val="0"/>
          <w:marBottom w:val="0"/>
          <w:divBdr>
            <w:top w:val="none" w:sz="0" w:space="0" w:color="auto"/>
            <w:left w:val="none" w:sz="0" w:space="0" w:color="auto"/>
            <w:bottom w:val="none" w:sz="0" w:space="0" w:color="auto"/>
            <w:right w:val="none" w:sz="0" w:space="0" w:color="auto"/>
          </w:divBdr>
        </w:div>
        <w:div w:id="660930754">
          <w:marLeft w:val="480"/>
          <w:marRight w:val="0"/>
          <w:marTop w:val="0"/>
          <w:marBottom w:val="0"/>
          <w:divBdr>
            <w:top w:val="none" w:sz="0" w:space="0" w:color="auto"/>
            <w:left w:val="none" w:sz="0" w:space="0" w:color="auto"/>
            <w:bottom w:val="none" w:sz="0" w:space="0" w:color="auto"/>
            <w:right w:val="none" w:sz="0" w:space="0" w:color="auto"/>
          </w:divBdr>
        </w:div>
        <w:div w:id="770205671">
          <w:marLeft w:val="480"/>
          <w:marRight w:val="0"/>
          <w:marTop w:val="0"/>
          <w:marBottom w:val="0"/>
          <w:divBdr>
            <w:top w:val="none" w:sz="0" w:space="0" w:color="auto"/>
            <w:left w:val="none" w:sz="0" w:space="0" w:color="auto"/>
            <w:bottom w:val="none" w:sz="0" w:space="0" w:color="auto"/>
            <w:right w:val="none" w:sz="0" w:space="0" w:color="auto"/>
          </w:divBdr>
        </w:div>
        <w:div w:id="198932437">
          <w:marLeft w:val="480"/>
          <w:marRight w:val="0"/>
          <w:marTop w:val="0"/>
          <w:marBottom w:val="0"/>
          <w:divBdr>
            <w:top w:val="none" w:sz="0" w:space="0" w:color="auto"/>
            <w:left w:val="none" w:sz="0" w:space="0" w:color="auto"/>
            <w:bottom w:val="none" w:sz="0" w:space="0" w:color="auto"/>
            <w:right w:val="none" w:sz="0" w:space="0" w:color="auto"/>
          </w:divBdr>
        </w:div>
        <w:div w:id="1557932820">
          <w:marLeft w:val="480"/>
          <w:marRight w:val="0"/>
          <w:marTop w:val="0"/>
          <w:marBottom w:val="0"/>
          <w:divBdr>
            <w:top w:val="none" w:sz="0" w:space="0" w:color="auto"/>
            <w:left w:val="none" w:sz="0" w:space="0" w:color="auto"/>
            <w:bottom w:val="none" w:sz="0" w:space="0" w:color="auto"/>
            <w:right w:val="none" w:sz="0" w:space="0" w:color="auto"/>
          </w:divBdr>
        </w:div>
        <w:div w:id="76631790">
          <w:marLeft w:val="480"/>
          <w:marRight w:val="0"/>
          <w:marTop w:val="0"/>
          <w:marBottom w:val="0"/>
          <w:divBdr>
            <w:top w:val="none" w:sz="0" w:space="0" w:color="auto"/>
            <w:left w:val="none" w:sz="0" w:space="0" w:color="auto"/>
            <w:bottom w:val="none" w:sz="0" w:space="0" w:color="auto"/>
            <w:right w:val="none" w:sz="0" w:space="0" w:color="auto"/>
          </w:divBdr>
        </w:div>
        <w:div w:id="977606855">
          <w:marLeft w:val="480"/>
          <w:marRight w:val="0"/>
          <w:marTop w:val="0"/>
          <w:marBottom w:val="0"/>
          <w:divBdr>
            <w:top w:val="none" w:sz="0" w:space="0" w:color="auto"/>
            <w:left w:val="none" w:sz="0" w:space="0" w:color="auto"/>
            <w:bottom w:val="none" w:sz="0" w:space="0" w:color="auto"/>
            <w:right w:val="none" w:sz="0" w:space="0" w:color="auto"/>
          </w:divBdr>
        </w:div>
        <w:div w:id="478376778">
          <w:marLeft w:val="480"/>
          <w:marRight w:val="0"/>
          <w:marTop w:val="0"/>
          <w:marBottom w:val="0"/>
          <w:divBdr>
            <w:top w:val="none" w:sz="0" w:space="0" w:color="auto"/>
            <w:left w:val="none" w:sz="0" w:space="0" w:color="auto"/>
            <w:bottom w:val="none" w:sz="0" w:space="0" w:color="auto"/>
            <w:right w:val="none" w:sz="0" w:space="0" w:color="auto"/>
          </w:divBdr>
        </w:div>
        <w:div w:id="280846783">
          <w:marLeft w:val="480"/>
          <w:marRight w:val="0"/>
          <w:marTop w:val="0"/>
          <w:marBottom w:val="0"/>
          <w:divBdr>
            <w:top w:val="none" w:sz="0" w:space="0" w:color="auto"/>
            <w:left w:val="none" w:sz="0" w:space="0" w:color="auto"/>
            <w:bottom w:val="none" w:sz="0" w:space="0" w:color="auto"/>
            <w:right w:val="none" w:sz="0" w:space="0" w:color="auto"/>
          </w:divBdr>
        </w:div>
        <w:div w:id="1491363885">
          <w:marLeft w:val="480"/>
          <w:marRight w:val="0"/>
          <w:marTop w:val="0"/>
          <w:marBottom w:val="0"/>
          <w:divBdr>
            <w:top w:val="none" w:sz="0" w:space="0" w:color="auto"/>
            <w:left w:val="none" w:sz="0" w:space="0" w:color="auto"/>
            <w:bottom w:val="none" w:sz="0" w:space="0" w:color="auto"/>
            <w:right w:val="none" w:sz="0" w:space="0" w:color="auto"/>
          </w:divBdr>
        </w:div>
        <w:div w:id="223608951">
          <w:marLeft w:val="480"/>
          <w:marRight w:val="0"/>
          <w:marTop w:val="0"/>
          <w:marBottom w:val="0"/>
          <w:divBdr>
            <w:top w:val="none" w:sz="0" w:space="0" w:color="auto"/>
            <w:left w:val="none" w:sz="0" w:space="0" w:color="auto"/>
            <w:bottom w:val="none" w:sz="0" w:space="0" w:color="auto"/>
            <w:right w:val="none" w:sz="0" w:space="0" w:color="auto"/>
          </w:divBdr>
        </w:div>
        <w:div w:id="1399866976">
          <w:marLeft w:val="480"/>
          <w:marRight w:val="0"/>
          <w:marTop w:val="0"/>
          <w:marBottom w:val="0"/>
          <w:divBdr>
            <w:top w:val="none" w:sz="0" w:space="0" w:color="auto"/>
            <w:left w:val="none" w:sz="0" w:space="0" w:color="auto"/>
            <w:bottom w:val="none" w:sz="0" w:space="0" w:color="auto"/>
            <w:right w:val="none" w:sz="0" w:space="0" w:color="auto"/>
          </w:divBdr>
        </w:div>
        <w:div w:id="109475115">
          <w:marLeft w:val="480"/>
          <w:marRight w:val="0"/>
          <w:marTop w:val="0"/>
          <w:marBottom w:val="0"/>
          <w:divBdr>
            <w:top w:val="none" w:sz="0" w:space="0" w:color="auto"/>
            <w:left w:val="none" w:sz="0" w:space="0" w:color="auto"/>
            <w:bottom w:val="none" w:sz="0" w:space="0" w:color="auto"/>
            <w:right w:val="none" w:sz="0" w:space="0" w:color="auto"/>
          </w:divBdr>
        </w:div>
        <w:div w:id="105976988">
          <w:marLeft w:val="480"/>
          <w:marRight w:val="0"/>
          <w:marTop w:val="0"/>
          <w:marBottom w:val="0"/>
          <w:divBdr>
            <w:top w:val="none" w:sz="0" w:space="0" w:color="auto"/>
            <w:left w:val="none" w:sz="0" w:space="0" w:color="auto"/>
            <w:bottom w:val="none" w:sz="0" w:space="0" w:color="auto"/>
            <w:right w:val="none" w:sz="0" w:space="0" w:color="auto"/>
          </w:divBdr>
        </w:div>
        <w:div w:id="734938806">
          <w:marLeft w:val="480"/>
          <w:marRight w:val="0"/>
          <w:marTop w:val="0"/>
          <w:marBottom w:val="0"/>
          <w:divBdr>
            <w:top w:val="none" w:sz="0" w:space="0" w:color="auto"/>
            <w:left w:val="none" w:sz="0" w:space="0" w:color="auto"/>
            <w:bottom w:val="none" w:sz="0" w:space="0" w:color="auto"/>
            <w:right w:val="none" w:sz="0" w:space="0" w:color="auto"/>
          </w:divBdr>
        </w:div>
        <w:div w:id="1862742468">
          <w:marLeft w:val="480"/>
          <w:marRight w:val="0"/>
          <w:marTop w:val="0"/>
          <w:marBottom w:val="0"/>
          <w:divBdr>
            <w:top w:val="none" w:sz="0" w:space="0" w:color="auto"/>
            <w:left w:val="none" w:sz="0" w:space="0" w:color="auto"/>
            <w:bottom w:val="none" w:sz="0" w:space="0" w:color="auto"/>
            <w:right w:val="none" w:sz="0" w:space="0" w:color="auto"/>
          </w:divBdr>
        </w:div>
        <w:div w:id="1205295227">
          <w:marLeft w:val="480"/>
          <w:marRight w:val="0"/>
          <w:marTop w:val="0"/>
          <w:marBottom w:val="0"/>
          <w:divBdr>
            <w:top w:val="none" w:sz="0" w:space="0" w:color="auto"/>
            <w:left w:val="none" w:sz="0" w:space="0" w:color="auto"/>
            <w:bottom w:val="none" w:sz="0" w:space="0" w:color="auto"/>
            <w:right w:val="none" w:sz="0" w:space="0" w:color="auto"/>
          </w:divBdr>
        </w:div>
        <w:div w:id="1240100112">
          <w:marLeft w:val="480"/>
          <w:marRight w:val="0"/>
          <w:marTop w:val="0"/>
          <w:marBottom w:val="0"/>
          <w:divBdr>
            <w:top w:val="none" w:sz="0" w:space="0" w:color="auto"/>
            <w:left w:val="none" w:sz="0" w:space="0" w:color="auto"/>
            <w:bottom w:val="none" w:sz="0" w:space="0" w:color="auto"/>
            <w:right w:val="none" w:sz="0" w:space="0" w:color="auto"/>
          </w:divBdr>
        </w:div>
        <w:div w:id="1736315734">
          <w:marLeft w:val="480"/>
          <w:marRight w:val="0"/>
          <w:marTop w:val="0"/>
          <w:marBottom w:val="0"/>
          <w:divBdr>
            <w:top w:val="none" w:sz="0" w:space="0" w:color="auto"/>
            <w:left w:val="none" w:sz="0" w:space="0" w:color="auto"/>
            <w:bottom w:val="none" w:sz="0" w:space="0" w:color="auto"/>
            <w:right w:val="none" w:sz="0" w:space="0" w:color="auto"/>
          </w:divBdr>
        </w:div>
        <w:div w:id="1874878850">
          <w:marLeft w:val="480"/>
          <w:marRight w:val="0"/>
          <w:marTop w:val="0"/>
          <w:marBottom w:val="0"/>
          <w:divBdr>
            <w:top w:val="none" w:sz="0" w:space="0" w:color="auto"/>
            <w:left w:val="none" w:sz="0" w:space="0" w:color="auto"/>
            <w:bottom w:val="none" w:sz="0" w:space="0" w:color="auto"/>
            <w:right w:val="none" w:sz="0" w:space="0" w:color="auto"/>
          </w:divBdr>
        </w:div>
        <w:div w:id="1018048321">
          <w:marLeft w:val="480"/>
          <w:marRight w:val="0"/>
          <w:marTop w:val="0"/>
          <w:marBottom w:val="0"/>
          <w:divBdr>
            <w:top w:val="none" w:sz="0" w:space="0" w:color="auto"/>
            <w:left w:val="none" w:sz="0" w:space="0" w:color="auto"/>
            <w:bottom w:val="none" w:sz="0" w:space="0" w:color="auto"/>
            <w:right w:val="none" w:sz="0" w:space="0" w:color="auto"/>
          </w:divBdr>
        </w:div>
        <w:div w:id="447701868">
          <w:marLeft w:val="480"/>
          <w:marRight w:val="0"/>
          <w:marTop w:val="0"/>
          <w:marBottom w:val="0"/>
          <w:divBdr>
            <w:top w:val="none" w:sz="0" w:space="0" w:color="auto"/>
            <w:left w:val="none" w:sz="0" w:space="0" w:color="auto"/>
            <w:bottom w:val="none" w:sz="0" w:space="0" w:color="auto"/>
            <w:right w:val="none" w:sz="0" w:space="0" w:color="auto"/>
          </w:divBdr>
        </w:div>
        <w:div w:id="1011417416">
          <w:marLeft w:val="480"/>
          <w:marRight w:val="0"/>
          <w:marTop w:val="0"/>
          <w:marBottom w:val="0"/>
          <w:divBdr>
            <w:top w:val="none" w:sz="0" w:space="0" w:color="auto"/>
            <w:left w:val="none" w:sz="0" w:space="0" w:color="auto"/>
            <w:bottom w:val="none" w:sz="0" w:space="0" w:color="auto"/>
            <w:right w:val="none" w:sz="0" w:space="0" w:color="auto"/>
          </w:divBdr>
        </w:div>
        <w:div w:id="2008706632">
          <w:marLeft w:val="480"/>
          <w:marRight w:val="0"/>
          <w:marTop w:val="0"/>
          <w:marBottom w:val="0"/>
          <w:divBdr>
            <w:top w:val="none" w:sz="0" w:space="0" w:color="auto"/>
            <w:left w:val="none" w:sz="0" w:space="0" w:color="auto"/>
            <w:bottom w:val="none" w:sz="0" w:space="0" w:color="auto"/>
            <w:right w:val="none" w:sz="0" w:space="0" w:color="auto"/>
          </w:divBdr>
        </w:div>
        <w:div w:id="411583694">
          <w:marLeft w:val="480"/>
          <w:marRight w:val="0"/>
          <w:marTop w:val="0"/>
          <w:marBottom w:val="0"/>
          <w:divBdr>
            <w:top w:val="none" w:sz="0" w:space="0" w:color="auto"/>
            <w:left w:val="none" w:sz="0" w:space="0" w:color="auto"/>
            <w:bottom w:val="none" w:sz="0" w:space="0" w:color="auto"/>
            <w:right w:val="none" w:sz="0" w:space="0" w:color="auto"/>
          </w:divBdr>
        </w:div>
        <w:div w:id="258099188">
          <w:marLeft w:val="480"/>
          <w:marRight w:val="0"/>
          <w:marTop w:val="0"/>
          <w:marBottom w:val="0"/>
          <w:divBdr>
            <w:top w:val="none" w:sz="0" w:space="0" w:color="auto"/>
            <w:left w:val="none" w:sz="0" w:space="0" w:color="auto"/>
            <w:bottom w:val="none" w:sz="0" w:space="0" w:color="auto"/>
            <w:right w:val="none" w:sz="0" w:space="0" w:color="auto"/>
          </w:divBdr>
        </w:div>
        <w:div w:id="889464635">
          <w:marLeft w:val="480"/>
          <w:marRight w:val="0"/>
          <w:marTop w:val="0"/>
          <w:marBottom w:val="0"/>
          <w:divBdr>
            <w:top w:val="none" w:sz="0" w:space="0" w:color="auto"/>
            <w:left w:val="none" w:sz="0" w:space="0" w:color="auto"/>
            <w:bottom w:val="none" w:sz="0" w:space="0" w:color="auto"/>
            <w:right w:val="none" w:sz="0" w:space="0" w:color="auto"/>
          </w:divBdr>
        </w:div>
        <w:div w:id="1747648828">
          <w:marLeft w:val="480"/>
          <w:marRight w:val="0"/>
          <w:marTop w:val="0"/>
          <w:marBottom w:val="0"/>
          <w:divBdr>
            <w:top w:val="none" w:sz="0" w:space="0" w:color="auto"/>
            <w:left w:val="none" w:sz="0" w:space="0" w:color="auto"/>
            <w:bottom w:val="none" w:sz="0" w:space="0" w:color="auto"/>
            <w:right w:val="none" w:sz="0" w:space="0" w:color="auto"/>
          </w:divBdr>
        </w:div>
        <w:div w:id="2124808365">
          <w:marLeft w:val="480"/>
          <w:marRight w:val="0"/>
          <w:marTop w:val="0"/>
          <w:marBottom w:val="0"/>
          <w:divBdr>
            <w:top w:val="none" w:sz="0" w:space="0" w:color="auto"/>
            <w:left w:val="none" w:sz="0" w:space="0" w:color="auto"/>
            <w:bottom w:val="none" w:sz="0" w:space="0" w:color="auto"/>
            <w:right w:val="none" w:sz="0" w:space="0" w:color="auto"/>
          </w:divBdr>
        </w:div>
        <w:div w:id="124011721">
          <w:marLeft w:val="480"/>
          <w:marRight w:val="0"/>
          <w:marTop w:val="0"/>
          <w:marBottom w:val="0"/>
          <w:divBdr>
            <w:top w:val="none" w:sz="0" w:space="0" w:color="auto"/>
            <w:left w:val="none" w:sz="0" w:space="0" w:color="auto"/>
            <w:bottom w:val="none" w:sz="0" w:space="0" w:color="auto"/>
            <w:right w:val="none" w:sz="0" w:space="0" w:color="auto"/>
          </w:divBdr>
        </w:div>
        <w:div w:id="161361196">
          <w:marLeft w:val="480"/>
          <w:marRight w:val="0"/>
          <w:marTop w:val="0"/>
          <w:marBottom w:val="0"/>
          <w:divBdr>
            <w:top w:val="none" w:sz="0" w:space="0" w:color="auto"/>
            <w:left w:val="none" w:sz="0" w:space="0" w:color="auto"/>
            <w:bottom w:val="none" w:sz="0" w:space="0" w:color="auto"/>
            <w:right w:val="none" w:sz="0" w:space="0" w:color="auto"/>
          </w:divBdr>
        </w:div>
        <w:div w:id="1083834998">
          <w:marLeft w:val="480"/>
          <w:marRight w:val="0"/>
          <w:marTop w:val="0"/>
          <w:marBottom w:val="0"/>
          <w:divBdr>
            <w:top w:val="none" w:sz="0" w:space="0" w:color="auto"/>
            <w:left w:val="none" w:sz="0" w:space="0" w:color="auto"/>
            <w:bottom w:val="none" w:sz="0" w:space="0" w:color="auto"/>
            <w:right w:val="none" w:sz="0" w:space="0" w:color="auto"/>
          </w:divBdr>
        </w:div>
        <w:div w:id="1678802062">
          <w:marLeft w:val="480"/>
          <w:marRight w:val="0"/>
          <w:marTop w:val="0"/>
          <w:marBottom w:val="0"/>
          <w:divBdr>
            <w:top w:val="none" w:sz="0" w:space="0" w:color="auto"/>
            <w:left w:val="none" w:sz="0" w:space="0" w:color="auto"/>
            <w:bottom w:val="none" w:sz="0" w:space="0" w:color="auto"/>
            <w:right w:val="none" w:sz="0" w:space="0" w:color="auto"/>
          </w:divBdr>
        </w:div>
        <w:div w:id="1159809030">
          <w:marLeft w:val="480"/>
          <w:marRight w:val="0"/>
          <w:marTop w:val="0"/>
          <w:marBottom w:val="0"/>
          <w:divBdr>
            <w:top w:val="none" w:sz="0" w:space="0" w:color="auto"/>
            <w:left w:val="none" w:sz="0" w:space="0" w:color="auto"/>
            <w:bottom w:val="none" w:sz="0" w:space="0" w:color="auto"/>
            <w:right w:val="none" w:sz="0" w:space="0" w:color="auto"/>
          </w:divBdr>
        </w:div>
        <w:div w:id="1530529737">
          <w:marLeft w:val="480"/>
          <w:marRight w:val="0"/>
          <w:marTop w:val="0"/>
          <w:marBottom w:val="0"/>
          <w:divBdr>
            <w:top w:val="none" w:sz="0" w:space="0" w:color="auto"/>
            <w:left w:val="none" w:sz="0" w:space="0" w:color="auto"/>
            <w:bottom w:val="none" w:sz="0" w:space="0" w:color="auto"/>
            <w:right w:val="none" w:sz="0" w:space="0" w:color="auto"/>
          </w:divBdr>
        </w:div>
        <w:div w:id="1570653043">
          <w:marLeft w:val="480"/>
          <w:marRight w:val="0"/>
          <w:marTop w:val="0"/>
          <w:marBottom w:val="0"/>
          <w:divBdr>
            <w:top w:val="none" w:sz="0" w:space="0" w:color="auto"/>
            <w:left w:val="none" w:sz="0" w:space="0" w:color="auto"/>
            <w:bottom w:val="none" w:sz="0" w:space="0" w:color="auto"/>
            <w:right w:val="none" w:sz="0" w:space="0" w:color="auto"/>
          </w:divBdr>
        </w:div>
        <w:div w:id="1775704448">
          <w:marLeft w:val="480"/>
          <w:marRight w:val="0"/>
          <w:marTop w:val="0"/>
          <w:marBottom w:val="0"/>
          <w:divBdr>
            <w:top w:val="none" w:sz="0" w:space="0" w:color="auto"/>
            <w:left w:val="none" w:sz="0" w:space="0" w:color="auto"/>
            <w:bottom w:val="none" w:sz="0" w:space="0" w:color="auto"/>
            <w:right w:val="none" w:sz="0" w:space="0" w:color="auto"/>
          </w:divBdr>
        </w:div>
        <w:div w:id="882787951">
          <w:marLeft w:val="480"/>
          <w:marRight w:val="0"/>
          <w:marTop w:val="0"/>
          <w:marBottom w:val="0"/>
          <w:divBdr>
            <w:top w:val="none" w:sz="0" w:space="0" w:color="auto"/>
            <w:left w:val="none" w:sz="0" w:space="0" w:color="auto"/>
            <w:bottom w:val="none" w:sz="0" w:space="0" w:color="auto"/>
            <w:right w:val="none" w:sz="0" w:space="0" w:color="auto"/>
          </w:divBdr>
        </w:div>
        <w:div w:id="255330414">
          <w:marLeft w:val="480"/>
          <w:marRight w:val="0"/>
          <w:marTop w:val="0"/>
          <w:marBottom w:val="0"/>
          <w:divBdr>
            <w:top w:val="none" w:sz="0" w:space="0" w:color="auto"/>
            <w:left w:val="none" w:sz="0" w:space="0" w:color="auto"/>
            <w:bottom w:val="none" w:sz="0" w:space="0" w:color="auto"/>
            <w:right w:val="none" w:sz="0" w:space="0" w:color="auto"/>
          </w:divBdr>
        </w:div>
        <w:div w:id="1820532889">
          <w:marLeft w:val="480"/>
          <w:marRight w:val="0"/>
          <w:marTop w:val="0"/>
          <w:marBottom w:val="0"/>
          <w:divBdr>
            <w:top w:val="none" w:sz="0" w:space="0" w:color="auto"/>
            <w:left w:val="none" w:sz="0" w:space="0" w:color="auto"/>
            <w:bottom w:val="none" w:sz="0" w:space="0" w:color="auto"/>
            <w:right w:val="none" w:sz="0" w:space="0" w:color="auto"/>
          </w:divBdr>
        </w:div>
        <w:div w:id="1167329107">
          <w:marLeft w:val="480"/>
          <w:marRight w:val="0"/>
          <w:marTop w:val="0"/>
          <w:marBottom w:val="0"/>
          <w:divBdr>
            <w:top w:val="none" w:sz="0" w:space="0" w:color="auto"/>
            <w:left w:val="none" w:sz="0" w:space="0" w:color="auto"/>
            <w:bottom w:val="none" w:sz="0" w:space="0" w:color="auto"/>
            <w:right w:val="none" w:sz="0" w:space="0" w:color="auto"/>
          </w:divBdr>
        </w:div>
        <w:div w:id="138116906">
          <w:marLeft w:val="480"/>
          <w:marRight w:val="0"/>
          <w:marTop w:val="0"/>
          <w:marBottom w:val="0"/>
          <w:divBdr>
            <w:top w:val="none" w:sz="0" w:space="0" w:color="auto"/>
            <w:left w:val="none" w:sz="0" w:space="0" w:color="auto"/>
            <w:bottom w:val="none" w:sz="0" w:space="0" w:color="auto"/>
            <w:right w:val="none" w:sz="0" w:space="0" w:color="auto"/>
          </w:divBdr>
        </w:div>
        <w:div w:id="748037620">
          <w:marLeft w:val="480"/>
          <w:marRight w:val="0"/>
          <w:marTop w:val="0"/>
          <w:marBottom w:val="0"/>
          <w:divBdr>
            <w:top w:val="none" w:sz="0" w:space="0" w:color="auto"/>
            <w:left w:val="none" w:sz="0" w:space="0" w:color="auto"/>
            <w:bottom w:val="none" w:sz="0" w:space="0" w:color="auto"/>
            <w:right w:val="none" w:sz="0" w:space="0" w:color="auto"/>
          </w:divBdr>
        </w:div>
        <w:div w:id="830874701">
          <w:marLeft w:val="480"/>
          <w:marRight w:val="0"/>
          <w:marTop w:val="0"/>
          <w:marBottom w:val="0"/>
          <w:divBdr>
            <w:top w:val="none" w:sz="0" w:space="0" w:color="auto"/>
            <w:left w:val="none" w:sz="0" w:space="0" w:color="auto"/>
            <w:bottom w:val="none" w:sz="0" w:space="0" w:color="auto"/>
            <w:right w:val="none" w:sz="0" w:space="0" w:color="auto"/>
          </w:divBdr>
        </w:div>
        <w:div w:id="926576657">
          <w:marLeft w:val="480"/>
          <w:marRight w:val="0"/>
          <w:marTop w:val="0"/>
          <w:marBottom w:val="0"/>
          <w:divBdr>
            <w:top w:val="none" w:sz="0" w:space="0" w:color="auto"/>
            <w:left w:val="none" w:sz="0" w:space="0" w:color="auto"/>
            <w:bottom w:val="none" w:sz="0" w:space="0" w:color="auto"/>
            <w:right w:val="none" w:sz="0" w:space="0" w:color="auto"/>
          </w:divBdr>
        </w:div>
        <w:div w:id="556278846">
          <w:marLeft w:val="480"/>
          <w:marRight w:val="0"/>
          <w:marTop w:val="0"/>
          <w:marBottom w:val="0"/>
          <w:divBdr>
            <w:top w:val="none" w:sz="0" w:space="0" w:color="auto"/>
            <w:left w:val="none" w:sz="0" w:space="0" w:color="auto"/>
            <w:bottom w:val="none" w:sz="0" w:space="0" w:color="auto"/>
            <w:right w:val="none" w:sz="0" w:space="0" w:color="auto"/>
          </w:divBdr>
        </w:div>
        <w:div w:id="1661884386">
          <w:marLeft w:val="480"/>
          <w:marRight w:val="0"/>
          <w:marTop w:val="0"/>
          <w:marBottom w:val="0"/>
          <w:divBdr>
            <w:top w:val="none" w:sz="0" w:space="0" w:color="auto"/>
            <w:left w:val="none" w:sz="0" w:space="0" w:color="auto"/>
            <w:bottom w:val="none" w:sz="0" w:space="0" w:color="auto"/>
            <w:right w:val="none" w:sz="0" w:space="0" w:color="auto"/>
          </w:divBdr>
        </w:div>
        <w:div w:id="1377006691">
          <w:marLeft w:val="480"/>
          <w:marRight w:val="0"/>
          <w:marTop w:val="0"/>
          <w:marBottom w:val="0"/>
          <w:divBdr>
            <w:top w:val="none" w:sz="0" w:space="0" w:color="auto"/>
            <w:left w:val="none" w:sz="0" w:space="0" w:color="auto"/>
            <w:bottom w:val="none" w:sz="0" w:space="0" w:color="auto"/>
            <w:right w:val="none" w:sz="0" w:space="0" w:color="auto"/>
          </w:divBdr>
        </w:div>
        <w:div w:id="2038390555">
          <w:marLeft w:val="480"/>
          <w:marRight w:val="0"/>
          <w:marTop w:val="0"/>
          <w:marBottom w:val="0"/>
          <w:divBdr>
            <w:top w:val="none" w:sz="0" w:space="0" w:color="auto"/>
            <w:left w:val="none" w:sz="0" w:space="0" w:color="auto"/>
            <w:bottom w:val="none" w:sz="0" w:space="0" w:color="auto"/>
            <w:right w:val="none" w:sz="0" w:space="0" w:color="auto"/>
          </w:divBdr>
        </w:div>
        <w:div w:id="55905227">
          <w:marLeft w:val="480"/>
          <w:marRight w:val="0"/>
          <w:marTop w:val="0"/>
          <w:marBottom w:val="0"/>
          <w:divBdr>
            <w:top w:val="none" w:sz="0" w:space="0" w:color="auto"/>
            <w:left w:val="none" w:sz="0" w:space="0" w:color="auto"/>
            <w:bottom w:val="none" w:sz="0" w:space="0" w:color="auto"/>
            <w:right w:val="none" w:sz="0" w:space="0" w:color="auto"/>
          </w:divBdr>
        </w:div>
        <w:div w:id="769741518">
          <w:marLeft w:val="480"/>
          <w:marRight w:val="0"/>
          <w:marTop w:val="0"/>
          <w:marBottom w:val="0"/>
          <w:divBdr>
            <w:top w:val="none" w:sz="0" w:space="0" w:color="auto"/>
            <w:left w:val="none" w:sz="0" w:space="0" w:color="auto"/>
            <w:bottom w:val="none" w:sz="0" w:space="0" w:color="auto"/>
            <w:right w:val="none" w:sz="0" w:space="0" w:color="auto"/>
          </w:divBdr>
        </w:div>
        <w:div w:id="1231381895">
          <w:marLeft w:val="480"/>
          <w:marRight w:val="0"/>
          <w:marTop w:val="0"/>
          <w:marBottom w:val="0"/>
          <w:divBdr>
            <w:top w:val="none" w:sz="0" w:space="0" w:color="auto"/>
            <w:left w:val="none" w:sz="0" w:space="0" w:color="auto"/>
            <w:bottom w:val="none" w:sz="0" w:space="0" w:color="auto"/>
            <w:right w:val="none" w:sz="0" w:space="0" w:color="auto"/>
          </w:divBdr>
        </w:div>
        <w:div w:id="1704208654">
          <w:marLeft w:val="480"/>
          <w:marRight w:val="0"/>
          <w:marTop w:val="0"/>
          <w:marBottom w:val="0"/>
          <w:divBdr>
            <w:top w:val="none" w:sz="0" w:space="0" w:color="auto"/>
            <w:left w:val="none" w:sz="0" w:space="0" w:color="auto"/>
            <w:bottom w:val="none" w:sz="0" w:space="0" w:color="auto"/>
            <w:right w:val="none" w:sz="0" w:space="0" w:color="auto"/>
          </w:divBdr>
        </w:div>
        <w:div w:id="1514877715">
          <w:marLeft w:val="480"/>
          <w:marRight w:val="0"/>
          <w:marTop w:val="0"/>
          <w:marBottom w:val="0"/>
          <w:divBdr>
            <w:top w:val="none" w:sz="0" w:space="0" w:color="auto"/>
            <w:left w:val="none" w:sz="0" w:space="0" w:color="auto"/>
            <w:bottom w:val="none" w:sz="0" w:space="0" w:color="auto"/>
            <w:right w:val="none" w:sz="0" w:space="0" w:color="auto"/>
          </w:divBdr>
        </w:div>
        <w:div w:id="1854177067">
          <w:marLeft w:val="480"/>
          <w:marRight w:val="0"/>
          <w:marTop w:val="0"/>
          <w:marBottom w:val="0"/>
          <w:divBdr>
            <w:top w:val="none" w:sz="0" w:space="0" w:color="auto"/>
            <w:left w:val="none" w:sz="0" w:space="0" w:color="auto"/>
            <w:bottom w:val="none" w:sz="0" w:space="0" w:color="auto"/>
            <w:right w:val="none" w:sz="0" w:space="0" w:color="auto"/>
          </w:divBdr>
        </w:div>
        <w:div w:id="1169712501">
          <w:marLeft w:val="480"/>
          <w:marRight w:val="0"/>
          <w:marTop w:val="0"/>
          <w:marBottom w:val="0"/>
          <w:divBdr>
            <w:top w:val="none" w:sz="0" w:space="0" w:color="auto"/>
            <w:left w:val="none" w:sz="0" w:space="0" w:color="auto"/>
            <w:bottom w:val="none" w:sz="0" w:space="0" w:color="auto"/>
            <w:right w:val="none" w:sz="0" w:space="0" w:color="auto"/>
          </w:divBdr>
        </w:div>
        <w:div w:id="868490787">
          <w:marLeft w:val="480"/>
          <w:marRight w:val="0"/>
          <w:marTop w:val="0"/>
          <w:marBottom w:val="0"/>
          <w:divBdr>
            <w:top w:val="none" w:sz="0" w:space="0" w:color="auto"/>
            <w:left w:val="none" w:sz="0" w:space="0" w:color="auto"/>
            <w:bottom w:val="none" w:sz="0" w:space="0" w:color="auto"/>
            <w:right w:val="none" w:sz="0" w:space="0" w:color="auto"/>
          </w:divBdr>
        </w:div>
        <w:div w:id="1059672211">
          <w:marLeft w:val="480"/>
          <w:marRight w:val="0"/>
          <w:marTop w:val="0"/>
          <w:marBottom w:val="0"/>
          <w:divBdr>
            <w:top w:val="none" w:sz="0" w:space="0" w:color="auto"/>
            <w:left w:val="none" w:sz="0" w:space="0" w:color="auto"/>
            <w:bottom w:val="none" w:sz="0" w:space="0" w:color="auto"/>
            <w:right w:val="none" w:sz="0" w:space="0" w:color="auto"/>
          </w:divBdr>
        </w:div>
        <w:div w:id="1777946342">
          <w:marLeft w:val="480"/>
          <w:marRight w:val="0"/>
          <w:marTop w:val="0"/>
          <w:marBottom w:val="0"/>
          <w:divBdr>
            <w:top w:val="none" w:sz="0" w:space="0" w:color="auto"/>
            <w:left w:val="none" w:sz="0" w:space="0" w:color="auto"/>
            <w:bottom w:val="none" w:sz="0" w:space="0" w:color="auto"/>
            <w:right w:val="none" w:sz="0" w:space="0" w:color="auto"/>
          </w:divBdr>
        </w:div>
        <w:div w:id="1441947337">
          <w:marLeft w:val="480"/>
          <w:marRight w:val="0"/>
          <w:marTop w:val="0"/>
          <w:marBottom w:val="0"/>
          <w:divBdr>
            <w:top w:val="none" w:sz="0" w:space="0" w:color="auto"/>
            <w:left w:val="none" w:sz="0" w:space="0" w:color="auto"/>
            <w:bottom w:val="none" w:sz="0" w:space="0" w:color="auto"/>
            <w:right w:val="none" w:sz="0" w:space="0" w:color="auto"/>
          </w:divBdr>
        </w:div>
        <w:div w:id="988751899">
          <w:marLeft w:val="480"/>
          <w:marRight w:val="0"/>
          <w:marTop w:val="0"/>
          <w:marBottom w:val="0"/>
          <w:divBdr>
            <w:top w:val="none" w:sz="0" w:space="0" w:color="auto"/>
            <w:left w:val="none" w:sz="0" w:space="0" w:color="auto"/>
            <w:bottom w:val="none" w:sz="0" w:space="0" w:color="auto"/>
            <w:right w:val="none" w:sz="0" w:space="0" w:color="auto"/>
          </w:divBdr>
        </w:div>
        <w:div w:id="646783283">
          <w:marLeft w:val="480"/>
          <w:marRight w:val="0"/>
          <w:marTop w:val="0"/>
          <w:marBottom w:val="0"/>
          <w:divBdr>
            <w:top w:val="none" w:sz="0" w:space="0" w:color="auto"/>
            <w:left w:val="none" w:sz="0" w:space="0" w:color="auto"/>
            <w:bottom w:val="none" w:sz="0" w:space="0" w:color="auto"/>
            <w:right w:val="none" w:sz="0" w:space="0" w:color="auto"/>
          </w:divBdr>
        </w:div>
        <w:div w:id="890113138">
          <w:marLeft w:val="480"/>
          <w:marRight w:val="0"/>
          <w:marTop w:val="0"/>
          <w:marBottom w:val="0"/>
          <w:divBdr>
            <w:top w:val="none" w:sz="0" w:space="0" w:color="auto"/>
            <w:left w:val="none" w:sz="0" w:space="0" w:color="auto"/>
            <w:bottom w:val="none" w:sz="0" w:space="0" w:color="auto"/>
            <w:right w:val="none" w:sz="0" w:space="0" w:color="auto"/>
          </w:divBdr>
        </w:div>
        <w:div w:id="1949895237">
          <w:marLeft w:val="480"/>
          <w:marRight w:val="0"/>
          <w:marTop w:val="0"/>
          <w:marBottom w:val="0"/>
          <w:divBdr>
            <w:top w:val="none" w:sz="0" w:space="0" w:color="auto"/>
            <w:left w:val="none" w:sz="0" w:space="0" w:color="auto"/>
            <w:bottom w:val="none" w:sz="0" w:space="0" w:color="auto"/>
            <w:right w:val="none" w:sz="0" w:space="0" w:color="auto"/>
          </w:divBdr>
        </w:div>
        <w:div w:id="406222461">
          <w:marLeft w:val="480"/>
          <w:marRight w:val="0"/>
          <w:marTop w:val="0"/>
          <w:marBottom w:val="0"/>
          <w:divBdr>
            <w:top w:val="none" w:sz="0" w:space="0" w:color="auto"/>
            <w:left w:val="none" w:sz="0" w:space="0" w:color="auto"/>
            <w:bottom w:val="none" w:sz="0" w:space="0" w:color="auto"/>
            <w:right w:val="none" w:sz="0" w:space="0" w:color="auto"/>
          </w:divBdr>
        </w:div>
        <w:div w:id="1845894002">
          <w:marLeft w:val="480"/>
          <w:marRight w:val="0"/>
          <w:marTop w:val="0"/>
          <w:marBottom w:val="0"/>
          <w:divBdr>
            <w:top w:val="none" w:sz="0" w:space="0" w:color="auto"/>
            <w:left w:val="none" w:sz="0" w:space="0" w:color="auto"/>
            <w:bottom w:val="none" w:sz="0" w:space="0" w:color="auto"/>
            <w:right w:val="none" w:sz="0" w:space="0" w:color="auto"/>
          </w:divBdr>
        </w:div>
        <w:div w:id="85663306">
          <w:marLeft w:val="480"/>
          <w:marRight w:val="0"/>
          <w:marTop w:val="0"/>
          <w:marBottom w:val="0"/>
          <w:divBdr>
            <w:top w:val="none" w:sz="0" w:space="0" w:color="auto"/>
            <w:left w:val="none" w:sz="0" w:space="0" w:color="auto"/>
            <w:bottom w:val="none" w:sz="0" w:space="0" w:color="auto"/>
            <w:right w:val="none" w:sz="0" w:space="0" w:color="auto"/>
          </w:divBdr>
        </w:div>
        <w:div w:id="2027057843">
          <w:marLeft w:val="480"/>
          <w:marRight w:val="0"/>
          <w:marTop w:val="0"/>
          <w:marBottom w:val="0"/>
          <w:divBdr>
            <w:top w:val="none" w:sz="0" w:space="0" w:color="auto"/>
            <w:left w:val="none" w:sz="0" w:space="0" w:color="auto"/>
            <w:bottom w:val="none" w:sz="0" w:space="0" w:color="auto"/>
            <w:right w:val="none" w:sz="0" w:space="0" w:color="auto"/>
          </w:divBdr>
        </w:div>
      </w:divsChild>
    </w:div>
    <w:div w:id="942414994">
      <w:bodyDiv w:val="1"/>
      <w:marLeft w:val="0"/>
      <w:marRight w:val="0"/>
      <w:marTop w:val="0"/>
      <w:marBottom w:val="0"/>
      <w:divBdr>
        <w:top w:val="none" w:sz="0" w:space="0" w:color="auto"/>
        <w:left w:val="none" w:sz="0" w:space="0" w:color="auto"/>
        <w:bottom w:val="none" w:sz="0" w:space="0" w:color="auto"/>
        <w:right w:val="none" w:sz="0" w:space="0" w:color="auto"/>
      </w:divBdr>
    </w:div>
    <w:div w:id="943462274">
      <w:bodyDiv w:val="1"/>
      <w:marLeft w:val="0"/>
      <w:marRight w:val="0"/>
      <w:marTop w:val="0"/>
      <w:marBottom w:val="0"/>
      <w:divBdr>
        <w:top w:val="none" w:sz="0" w:space="0" w:color="auto"/>
        <w:left w:val="none" w:sz="0" w:space="0" w:color="auto"/>
        <w:bottom w:val="none" w:sz="0" w:space="0" w:color="auto"/>
        <w:right w:val="none" w:sz="0" w:space="0" w:color="auto"/>
      </w:divBdr>
    </w:div>
    <w:div w:id="944119550">
      <w:bodyDiv w:val="1"/>
      <w:marLeft w:val="0"/>
      <w:marRight w:val="0"/>
      <w:marTop w:val="0"/>
      <w:marBottom w:val="0"/>
      <w:divBdr>
        <w:top w:val="none" w:sz="0" w:space="0" w:color="auto"/>
        <w:left w:val="none" w:sz="0" w:space="0" w:color="auto"/>
        <w:bottom w:val="none" w:sz="0" w:space="0" w:color="auto"/>
        <w:right w:val="none" w:sz="0" w:space="0" w:color="auto"/>
      </w:divBdr>
    </w:div>
    <w:div w:id="948197207">
      <w:bodyDiv w:val="1"/>
      <w:marLeft w:val="0"/>
      <w:marRight w:val="0"/>
      <w:marTop w:val="0"/>
      <w:marBottom w:val="0"/>
      <w:divBdr>
        <w:top w:val="none" w:sz="0" w:space="0" w:color="auto"/>
        <w:left w:val="none" w:sz="0" w:space="0" w:color="auto"/>
        <w:bottom w:val="none" w:sz="0" w:space="0" w:color="auto"/>
        <w:right w:val="none" w:sz="0" w:space="0" w:color="auto"/>
      </w:divBdr>
    </w:div>
    <w:div w:id="949437656">
      <w:bodyDiv w:val="1"/>
      <w:marLeft w:val="0"/>
      <w:marRight w:val="0"/>
      <w:marTop w:val="0"/>
      <w:marBottom w:val="0"/>
      <w:divBdr>
        <w:top w:val="none" w:sz="0" w:space="0" w:color="auto"/>
        <w:left w:val="none" w:sz="0" w:space="0" w:color="auto"/>
        <w:bottom w:val="none" w:sz="0" w:space="0" w:color="auto"/>
        <w:right w:val="none" w:sz="0" w:space="0" w:color="auto"/>
      </w:divBdr>
    </w:div>
    <w:div w:id="950555931">
      <w:bodyDiv w:val="1"/>
      <w:marLeft w:val="0"/>
      <w:marRight w:val="0"/>
      <w:marTop w:val="0"/>
      <w:marBottom w:val="0"/>
      <w:divBdr>
        <w:top w:val="none" w:sz="0" w:space="0" w:color="auto"/>
        <w:left w:val="none" w:sz="0" w:space="0" w:color="auto"/>
        <w:bottom w:val="none" w:sz="0" w:space="0" w:color="auto"/>
        <w:right w:val="none" w:sz="0" w:space="0" w:color="auto"/>
      </w:divBdr>
    </w:div>
    <w:div w:id="951016544">
      <w:bodyDiv w:val="1"/>
      <w:marLeft w:val="0"/>
      <w:marRight w:val="0"/>
      <w:marTop w:val="0"/>
      <w:marBottom w:val="0"/>
      <w:divBdr>
        <w:top w:val="none" w:sz="0" w:space="0" w:color="auto"/>
        <w:left w:val="none" w:sz="0" w:space="0" w:color="auto"/>
        <w:bottom w:val="none" w:sz="0" w:space="0" w:color="auto"/>
        <w:right w:val="none" w:sz="0" w:space="0" w:color="auto"/>
      </w:divBdr>
    </w:div>
    <w:div w:id="951129900">
      <w:bodyDiv w:val="1"/>
      <w:marLeft w:val="0"/>
      <w:marRight w:val="0"/>
      <w:marTop w:val="0"/>
      <w:marBottom w:val="0"/>
      <w:divBdr>
        <w:top w:val="none" w:sz="0" w:space="0" w:color="auto"/>
        <w:left w:val="none" w:sz="0" w:space="0" w:color="auto"/>
        <w:bottom w:val="none" w:sz="0" w:space="0" w:color="auto"/>
        <w:right w:val="none" w:sz="0" w:space="0" w:color="auto"/>
      </w:divBdr>
    </w:div>
    <w:div w:id="951324004">
      <w:bodyDiv w:val="1"/>
      <w:marLeft w:val="0"/>
      <w:marRight w:val="0"/>
      <w:marTop w:val="0"/>
      <w:marBottom w:val="0"/>
      <w:divBdr>
        <w:top w:val="none" w:sz="0" w:space="0" w:color="auto"/>
        <w:left w:val="none" w:sz="0" w:space="0" w:color="auto"/>
        <w:bottom w:val="none" w:sz="0" w:space="0" w:color="auto"/>
        <w:right w:val="none" w:sz="0" w:space="0" w:color="auto"/>
      </w:divBdr>
    </w:div>
    <w:div w:id="951936092">
      <w:bodyDiv w:val="1"/>
      <w:marLeft w:val="0"/>
      <w:marRight w:val="0"/>
      <w:marTop w:val="0"/>
      <w:marBottom w:val="0"/>
      <w:divBdr>
        <w:top w:val="none" w:sz="0" w:space="0" w:color="auto"/>
        <w:left w:val="none" w:sz="0" w:space="0" w:color="auto"/>
        <w:bottom w:val="none" w:sz="0" w:space="0" w:color="auto"/>
        <w:right w:val="none" w:sz="0" w:space="0" w:color="auto"/>
      </w:divBdr>
    </w:div>
    <w:div w:id="952176355">
      <w:bodyDiv w:val="1"/>
      <w:marLeft w:val="0"/>
      <w:marRight w:val="0"/>
      <w:marTop w:val="0"/>
      <w:marBottom w:val="0"/>
      <w:divBdr>
        <w:top w:val="none" w:sz="0" w:space="0" w:color="auto"/>
        <w:left w:val="none" w:sz="0" w:space="0" w:color="auto"/>
        <w:bottom w:val="none" w:sz="0" w:space="0" w:color="auto"/>
        <w:right w:val="none" w:sz="0" w:space="0" w:color="auto"/>
      </w:divBdr>
    </w:div>
    <w:div w:id="953024810">
      <w:bodyDiv w:val="1"/>
      <w:marLeft w:val="0"/>
      <w:marRight w:val="0"/>
      <w:marTop w:val="0"/>
      <w:marBottom w:val="0"/>
      <w:divBdr>
        <w:top w:val="none" w:sz="0" w:space="0" w:color="auto"/>
        <w:left w:val="none" w:sz="0" w:space="0" w:color="auto"/>
        <w:bottom w:val="none" w:sz="0" w:space="0" w:color="auto"/>
        <w:right w:val="none" w:sz="0" w:space="0" w:color="auto"/>
      </w:divBdr>
    </w:div>
    <w:div w:id="953904323">
      <w:bodyDiv w:val="1"/>
      <w:marLeft w:val="0"/>
      <w:marRight w:val="0"/>
      <w:marTop w:val="0"/>
      <w:marBottom w:val="0"/>
      <w:divBdr>
        <w:top w:val="none" w:sz="0" w:space="0" w:color="auto"/>
        <w:left w:val="none" w:sz="0" w:space="0" w:color="auto"/>
        <w:bottom w:val="none" w:sz="0" w:space="0" w:color="auto"/>
        <w:right w:val="none" w:sz="0" w:space="0" w:color="auto"/>
      </w:divBdr>
    </w:div>
    <w:div w:id="953945363">
      <w:bodyDiv w:val="1"/>
      <w:marLeft w:val="0"/>
      <w:marRight w:val="0"/>
      <w:marTop w:val="0"/>
      <w:marBottom w:val="0"/>
      <w:divBdr>
        <w:top w:val="none" w:sz="0" w:space="0" w:color="auto"/>
        <w:left w:val="none" w:sz="0" w:space="0" w:color="auto"/>
        <w:bottom w:val="none" w:sz="0" w:space="0" w:color="auto"/>
        <w:right w:val="none" w:sz="0" w:space="0" w:color="auto"/>
      </w:divBdr>
    </w:div>
    <w:div w:id="954021725">
      <w:bodyDiv w:val="1"/>
      <w:marLeft w:val="0"/>
      <w:marRight w:val="0"/>
      <w:marTop w:val="0"/>
      <w:marBottom w:val="0"/>
      <w:divBdr>
        <w:top w:val="none" w:sz="0" w:space="0" w:color="auto"/>
        <w:left w:val="none" w:sz="0" w:space="0" w:color="auto"/>
        <w:bottom w:val="none" w:sz="0" w:space="0" w:color="auto"/>
        <w:right w:val="none" w:sz="0" w:space="0" w:color="auto"/>
      </w:divBdr>
    </w:div>
    <w:div w:id="954866077">
      <w:bodyDiv w:val="1"/>
      <w:marLeft w:val="0"/>
      <w:marRight w:val="0"/>
      <w:marTop w:val="0"/>
      <w:marBottom w:val="0"/>
      <w:divBdr>
        <w:top w:val="none" w:sz="0" w:space="0" w:color="auto"/>
        <w:left w:val="none" w:sz="0" w:space="0" w:color="auto"/>
        <w:bottom w:val="none" w:sz="0" w:space="0" w:color="auto"/>
        <w:right w:val="none" w:sz="0" w:space="0" w:color="auto"/>
      </w:divBdr>
    </w:div>
    <w:div w:id="954948185">
      <w:bodyDiv w:val="1"/>
      <w:marLeft w:val="0"/>
      <w:marRight w:val="0"/>
      <w:marTop w:val="0"/>
      <w:marBottom w:val="0"/>
      <w:divBdr>
        <w:top w:val="none" w:sz="0" w:space="0" w:color="auto"/>
        <w:left w:val="none" w:sz="0" w:space="0" w:color="auto"/>
        <w:bottom w:val="none" w:sz="0" w:space="0" w:color="auto"/>
        <w:right w:val="none" w:sz="0" w:space="0" w:color="auto"/>
      </w:divBdr>
    </w:div>
    <w:div w:id="955064988">
      <w:bodyDiv w:val="1"/>
      <w:marLeft w:val="0"/>
      <w:marRight w:val="0"/>
      <w:marTop w:val="0"/>
      <w:marBottom w:val="0"/>
      <w:divBdr>
        <w:top w:val="none" w:sz="0" w:space="0" w:color="auto"/>
        <w:left w:val="none" w:sz="0" w:space="0" w:color="auto"/>
        <w:bottom w:val="none" w:sz="0" w:space="0" w:color="auto"/>
        <w:right w:val="none" w:sz="0" w:space="0" w:color="auto"/>
      </w:divBdr>
    </w:div>
    <w:div w:id="955142119">
      <w:bodyDiv w:val="1"/>
      <w:marLeft w:val="0"/>
      <w:marRight w:val="0"/>
      <w:marTop w:val="0"/>
      <w:marBottom w:val="0"/>
      <w:divBdr>
        <w:top w:val="none" w:sz="0" w:space="0" w:color="auto"/>
        <w:left w:val="none" w:sz="0" w:space="0" w:color="auto"/>
        <w:bottom w:val="none" w:sz="0" w:space="0" w:color="auto"/>
        <w:right w:val="none" w:sz="0" w:space="0" w:color="auto"/>
      </w:divBdr>
    </w:div>
    <w:div w:id="955259624">
      <w:bodyDiv w:val="1"/>
      <w:marLeft w:val="0"/>
      <w:marRight w:val="0"/>
      <w:marTop w:val="0"/>
      <w:marBottom w:val="0"/>
      <w:divBdr>
        <w:top w:val="none" w:sz="0" w:space="0" w:color="auto"/>
        <w:left w:val="none" w:sz="0" w:space="0" w:color="auto"/>
        <w:bottom w:val="none" w:sz="0" w:space="0" w:color="auto"/>
        <w:right w:val="none" w:sz="0" w:space="0" w:color="auto"/>
      </w:divBdr>
    </w:div>
    <w:div w:id="955525982">
      <w:bodyDiv w:val="1"/>
      <w:marLeft w:val="0"/>
      <w:marRight w:val="0"/>
      <w:marTop w:val="0"/>
      <w:marBottom w:val="0"/>
      <w:divBdr>
        <w:top w:val="none" w:sz="0" w:space="0" w:color="auto"/>
        <w:left w:val="none" w:sz="0" w:space="0" w:color="auto"/>
        <w:bottom w:val="none" w:sz="0" w:space="0" w:color="auto"/>
        <w:right w:val="none" w:sz="0" w:space="0" w:color="auto"/>
      </w:divBdr>
      <w:divsChild>
        <w:div w:id="823622054">
          <w:marLeft w:val="480"/>
          <w:marRight w:val="0"/>
          <w:marTop w:val="0"/>
          <w:marBottom w:val="0"/>
          <w:divBdr>
            <w:top w:val="none" w:sz="0" w:space="0" w:color="auto"/>
            <w:left w:val="none" w:sz="0" w:space="0" w:color="auto"/>
            <w:bottom w:val="none" w:sz="0" w:space="0" w:color="auto"/>
            <w:right w:val="none" w:sz="0" w:space="0" w:color="auto"/>
          </w:divBdr>
        </w:div>
        <w:div w:id="1367291361">
          <w:marLeft w:val="480"/>
          <w:marRight w:val="0"/>
          <w:marTop w:val="0"/>
          <w:marBottom w:val="0"/>
          <w:divBdr>
            <w:top w:val="none" w:sz="0" w:space="0" w:color="auto"/>
            <w:left w:val="none" w:sz="0" w:space="0" w:color="auto"/>
            <w:bottom w:val="none" w:sz="0" w:space="0" w:color="auto"/>
            <w:right w:val="none" w:sz="0" w:space="0" w:color="auto"/>
          </w:divBdr>
        </w:div>
        <w:div w:id="601651769">
          <w:marLeft w:val="480"/>
          <w:marRight w:val="0"/>
          <w:marTop w:val="0"/>
          <w:marBottom w:val="0"/>
          <w:divBdr>
            <w:top w:val="none" w:sz="0" w:space="0" w:color="auto"/>
            <w:left w:val="none" w:sz="0" w:space="0" w:color="auto"/>
            <w:bottom w:val="none" w:sz="0" w:space="0" w:color="auto"/>
            <w:right w:val="none" w:sz="0" w:space="0" w:color="auto"/>
          </w:divBdr>
        </w:div>
        <w:div w:id="1186482172">
          <w:marLeft w:val="480"/>
          <w:marRight w:val="0"/>
          <w:marTop w:val="0"/>
          <w:marBottom w:val="0"/>
          <w:divBdr>
            <w:top w:val="none" w:sz="0" w:space="0" w:color="auto"/>
            <w:left w:val="none" w:sz="0" w:space="0" w:color="auto"/>
            <w:bottom w:val="none" w:sz="0" w:space="0" w:color="auto"/>
            <w:right w:val="none" w:sz="0" w:space="0" w:color="auto"/>
          </w:divBdr>
        </w:div>
        <w:div w:id="304511988">
          <w:marLeft w:val="480"/>
          <w:marRight w:val="0"/>
          <w:marTop w:val="0"/>
          <w:marBottom w:val="0"/>
          <w:divBdr>
            <w:top w:val="none" w:sz="0" w:space="0" w:color="auto"/>
            <w:left w:val="none" w:sz="0" w:space="0" w:color="auto"/>
            <w:bottom w:val="none" w:sz="0" w:space="0" w:color="auto"/>
            <w:right w:val="none" w:sz="0" w:space="0" w:color="auto"/>
          </w:divBdr>
        </w:div>
        <w:div w:id="846941994">
          <w:marLeft w:val="480"/>
          <w:marRight w:val="0"/>
          <w:marTop w:val="0"/>
          <w:marBottom w:val="0"/>
          <w:divBdr>
            <w:top w:val="none" w:sz="0" w:space="0" w:color="auto"/>
            <w:left w:val="none" w:sz="0" w:space="0" w:color="auto"/>
            <w:bottom w:val="none" w:sz="0" w:space="0" w:color="auto"/>
            <w:right w:val="none" w:sz="0" w:space="0" w:color="auto"/>
          </w:divBdr>
        </w:div>
        <w:div w:id="1533762969">
          <w:marLeft w:val="480"/>
          <w:marRight w:val="0"/>
          <w:marTop w:val="0"/>
          <w:marBottom w:val="0"/>
          <w:divBdr>
            <w:top w:val="none" w:sz="0" w:space="0" w:color="auto"/>
            <w:left w:val="none" w:sz="0" w:space="0" w:color="auto"/>
            <w:bottom w:val="none" w:sz="0" w:space="0" w:color="auto"/>
            <w:right w:val="none" w:sz="0" w:space="0" w:color="auto"/>
          </w:divBdr>
        </w:div>
        <w:div w:id="1894734499">
          <w:marLeft w:val="480"/>
          <w:marRight w:val="0"/>
          <w:marTop w:val="0"/>
          <w:marBottom w:val="0"/>
          <w:divBdr>
            <w:top w:val="none" w:sz="0" w:space="0" w:color="auto"/>
            <w:left w:val="none" w:sz="0" w:space="0" w:color="auto"/>
            <w:bottom w:val="none" w:sz="0" w:space="0" w:color="auto"/>
            <w:right w:val="none" w:sz="0" w:space="0" w:color="auto"/>
          </w:divBdr>
        </w:div>
        <w:div w:id="1006597839">
          <w:marLeft w:val="480"/>
          <w:marRight w:val="0"/>
          <w:marTop w:val="0"/>
          <w:marBottom w:val="0"/>
          <w:divBdr>
            <w:top w:val="none" w:sz="0" w:space="0" w:color="auto"/>
            <w:left w:val="none" w:sz="0" w:space="0" w:color="auto"/>
            <w:bottom w:val="none" w:sz="0" w:space="0" w:color="auto"/>
            <w:right w:val="none" w:sz="0" w:space="0" w:color="auto"/>
          </w:divBdr>
        </w:div>
        <w:div w:id="1067072037">
          <w:marLeft w:val="480"/>
          <w:marRight w:val="0"/>
          <w:marTop w:val="0"/>
          <w:marBottom w:val="0"/>
          <w:divBdr>
            <w:top w:val="none" w:sz="0" w:space="0" w:color="auto"/>
            <w:left w:val="none" w:sz="0" w:space="0" w:color="auto"/>
            <w:bottom w:val="none" w:sz="0" w:space="0" w:color="auto"/>
            <w:right w:val="none" w:sz="0" w:space="0" w:color="auto"/>
          </w:divBdr>
        </w:div>
        <w:div w:id="1733231702">
          <w:marLeft w:val="480"/>
          <w:marRight w:val="0"/>
          <w:marTop w:val="0"/>
          <w:marBottom w:val="0"/>
          <w:divBdr>
            <w:top w:val="none" w:sz="0" w:space="0" w:color="auto"/>
            <w:left w:val="none" w:sz="0" w:space="0" w:color="auto"/>
            <w:bottom w:val="none" w:sz="0" w:space="0" w:color="auto"/>
            <w:right w:val="none" w:sz="0" w:space="0" w:color="auto"/>
          </w:divBdr>
        </w:div>
        <w:div w:id="1279724810">
          <w:marLeft w:val="480"/>
          <w:marRight w:val="0"/>
          <w:marTop w:val="0"/>
          <w:marBottom w:val="0"/>
          <w:divBdr>
            <w:top w:val="none" w:sz="0" w:space="0" w:color="auto"/>
            <w:left w:val="none" w:sz="0" w:space="0" w:color="auto"/>
            <w:bottom w:val="none" w:sz="0" w:space="0" w:color="auto"/>
            <w:right w:val="none" w:sz="0" w:space="0" w:color="auto"/>
          </w:divBdr>
        </w:div>
        <w:div w:id="1159536941">
          <w:marLeft w:val="480"/>
          <w:marRight w:val="0"/>
          <w:marTop w:val="0"/>
          <w:marBottom w:val="0"/>
          <w:divBdr>
            <w:top w:val="none" w:sz="0" w:space="0" w:color="auto"/>
            <w:left w:val="none" w:sz="0" w:space="0" w:color="auto"/>
            <w:bottom w:val="none" w:sz="0" w:space="0" w:color="auto"/>
            <w:right w:val="none" w:sz="0" w:space="0" w:color="auto"/>
          </w:divBdr>
        </w:div>
        <w:div w:id="470561549">
          <w:marLeft w:val="480"/>
          <w:marRight w:val="0"/>
          <w:marTop w:val="0"/>
          <w:marBottom w:val="0"/>
          <w:divBdr>
            <w:top w:val="none" w:sz="0" w:space="0" w:color="auto"/>
            <w:left w:val="none" w:sz="0" w:space="0" w:color="auto"/>
            <w:bottom w:val="none" w:sz="0" w:space="0" w:color="auto"/>
            <w:right w:val="none" w:sz="0" w:space="0" w:color="auto"/>
          </w:divBdr>
        </w:div>
        <w:div w:id="620301143">
          <w:marLeft w:val="480"/>
          <w:marRight w:val="0"/>
          <w:marTop w:val="0"/>
          <w:marBottom w:val="0"/>
          <w:divBdr>
            <w:top w:val="none" w:sz="0" w:space="0" w:color="auto"/>
            <w:left w:val="none" w:sz="0" w:space="0" w:color="auto"/>
            <w:bottom w:val="none" w:sz="0" w:space="0" w:color="auto"/>
            <w:right w:val="none" w:sz="0" w:space="0" w:color="auto"/>
          </w:divBdr>
        </w:div>
        <w:div w:id="1624919238">
          <w:marLeft w:val="480"/>
          <w:marRight w:val="0"/>
          <w:marTop w:val="0"/>
          <w:marBottom w:val="0"/>
          <w:divBdr>
            <w:top w:val="none" w:sz="0" w:space="0" w:color="auto"/>
            <w:left w:val="none" w:sz="0" w:space="0" w:color="auto"/>
            <w:bottom w:val="none" w:sz="0" w:space="0" w:color="auto"/>
            <w:right w:val="none" w:sz="0" w:space="0" w:color="auto"/>
          </w:divBdr>
        </w:div>
        <w:div w:id="1835761094">
          <w:marLeft w:val="480"/>
          <w:marRight w:val="0"/>
          <w:marTop w:val="0"/>
          <w:marBottom w:val="0"/>
          <w:divBdr>
            <w:top w:val="none" w:sz="0" w:space="0" w:color="auto"/>
            <w:left w:val="none" w:sz="0" w:space="0" w:color="auto"/>
            <w:bottom w:val="none" w:sz="0" w:space="0" w:color="auto"/>
            <w:right w:val="none" w:sz="0" w:space="0" w:color="auto"/>
          </w:divBdr>
        </w:div>
        <w:div w:id="694116473">
          <w:marLeft w:val="480"/>
          <w:marRight w:val="0"/>
          <w:marTop w:val="0"/>
          <w:marBottom w:val="0"/>
          <w:divBdr>
            <w:top w:val="none" w:sz="0" w:space="0" w:color="auto"/>
            <w:left w:val="none" w:sz="0" w:space="0" w:color="auto"/>
            <w:bottom w:val="none" w:sz="0" w:space="0" w:color="auto"/>
            <w:right w:val="none" w:sz="0" w:space="0" w:color="auto"/>
          </w:divBdr>
        </w:div>
        <w:div w:id="597298365">
          <w:marLeft w:val="480"/>
          <w:marRight w:val="0"/>
          <w:marTop w:val="0"/>
          <w:marBottom w:val="0"/>
          <w:divBdr>
            <w:top w:val="none" w:sz="0" w:space="0" w:color="auto"/>
            <w:left w:val="none" w:sz="0" w:space="0" w:color="auto"/>
            <w:bottom w:val="none" w:sz="0" w:space="0" w:color="auto"/>
            <w:right w:val="none" w:sz="0" w:space="0" w:color="auto"/>
          </w:divBdr>
        </w:div>
        <w:div w:id="1297222828">
          <w:marLeft w:val="480"/>
          <w:marRight w:val="0"/>
          <w:marTop w:val="0"/>
          <w:marBottom w:val="0"/>
          <w:divBdr>
            <w:top w:val="none" w:sz="0" w:space="0" w:color="auto"/>
            <w:left w:val="none" w:sz="0" w:space="0" w:color="auto"/>
            <w:bottom w:val="none" w:sz="0" w:space="0" w:color="auto"/>
            <w:right w:val="none" w:sz="0" w:space="0" w:color="auto"/>
          </w:divBdr>
        </w:div>
        <w:div w:id="1447963229">
          <w:marLeft w:val="480"/>
          <w:marRight w:val="0"/>
          <w:marTop w:val="0"/>
          <w:marBottom w:val="0"/>
          <w:divBdr>
            <w:top w:val="none" w:sz="0" w:space="0" w:color="auto"/>
            <w:left w:val="none" w:sz="0" w:space="0" w:color="auto"/>
            <w:bottom w:val="none" w:sz="0" w:space="0" w:color="auto"/>
            <w:right w:val="none" w:sz="0" w:space="0" w:color="auto"/>
          </w:divBdr>
        </w:div>
        <w:div w:id="346375105">
          <w:marLeft w:val="480"/>
          <w:marRight w:val="0"/>
          <w:marTop w:val="0"/>
          <w:marBottom w:val="0"/>
          <w:divBdr>
            <w:top w:val="none" w:sz="0" w:space="0" w:color="auto"/>
            <w:left w:val="none" w:sz="0" w:space="0" w:color="auto"/>
            <w:bottom w:val="none" w:sz="0" w:space="0" w:color="auto"/>
            <w:right w:val="none" w:sz="0" w:space="0" w:color="auto"/>
          </w:divBdr>
        </w:div>
        <w:div w:id="1765958552">
          <w:marLeft w:val="480"/>
          <w:marRight w:val="0"/>
          <w:marTop w:val="0"/>
          <w:marBottom w:val="0"/>
          <w:divBdr>
            <w:top w:val="none" w:sz="0" w:space="0" w:color="auto"/>
            <w:left w:val="none" w:sz="0" w:space="0" w:color="auto"/>
            <w:bottom w:val="none" w:sz="0" w:space="0" w:color="auto"/>
            <w:right w:val="none" w:sz="0" w:space="0" w:color="auto"/>
          </w:divBdr>
        </w:div>
        <w:div w:id="1225022953">
          <w:marLeft w:val="480"/>
          <w:marRight w:val="0"/>
          <w:marTop w:val="0"/>
          <w:marBottom w:val="0"/>
          <w:divBdr>
            <w:top w:val="none" w:sz="0" w:space="0" w:color="auto"/>
            <w:left w:val="none" w:sz="0" w:space="0" w:color="auto"/>
            <w:bottom w:val="none" w:sz="0" w:space="0" w:color="auto"/>
            <w:right w:val="none" w:sz="0" w:space="0" w:color="auto"/>
          </w:divBdr>
        </w:div>
        <w:div w:id="898445243">
          <w:marLeft w:val="480"/>
          <w:marRight w:val="0"/>
          <w:marTop w:val="0"/>
          <w:marBottom w:val="0"/>
          <w:divBdr>
            <w:top w:val="none" w:sz="0" w:space="0" w:color="auto"/>
            <w:left w:val="none" w:sz="0" w:space="0" w:color="auto"/>
            <w:bottom w:val="none" w:sz="0" w:space="0" w:color="auto"/>
            <w:right w:val="none" w:sz="0" w:space="0" w:color="auto"/>
          </w:divBdr>
        </w:div>
        <w:div w:id="277179654">
          <w:marLeft w:val="480"/>
          <w:marRight w:val="0"/>
          <w:marTop w:val="0"/>
          <w:marBottom w:val="0"/>
          <w:divBdr>
            <w:top w:val="none" w:sz="0" w:space="0" w:color="auto"/>
            <w:left w:val="none" w:sz="0" w:space="0" w:color="auto"/>
            <w:bottom w:val="none" w:sz="0" w:space="0" w:color="auto"/>
            <w:right w:val="none" w:sz="0" w:space="0" w:color="auto"/>
          </w:divBdr>
        </w:div>
        <w:div w:id="467867326">
          <w:marLeft w:val="480"/>
          <w:marRight w:val="0"/>
          <w:marTop w:val="0"/>
          <w:marBottom w:val="0"/>
          <w:divBdr>
            <w:top w:val="none" w:sz="0" w:space="0" w:color="auto"/>
            <w:left w:val="none" w:sz="0" w:space="0" w:color="auto"/>
            <w:bottom w:val="none" w:sz="0" w:space="0" w:color="auto"/>
            <w:right w:val="none" w:sz="0" w:space="0" w:color="auto"/>
          </w:divBdr>
        </w:div>
        <w:div w:id="1302543009">
          <w:marLeft w:val="480"/>
          <w:marRight w:val="0"/>
          <w:marTop w:val="0"/>
          <w:marBottom w:val="0"/>
          <w:divBdr>
            <w:top w:val="none" w:sz="0" w:space="0" w:color="auto"/>
            <w:left w:val="none" w:sz="0" w:space="0" w:color="auto"/>
            <w:bottom w:val="none" w:sz="0" w:space="0" w:color="auto"/>
            <w:right w:val="none" w:sz="0" w:space="0" w:color="auto"/>
          </w:divBdr>
        </w:div>
        <w:div w:id="432627538">
          <w:marLeft w:val="480"/>
          <w:marRight w:val="0"/>
          <w:marTop w:val="0"/>
          <w:marBottom w:val="0"/>
          <w:divBdr>
            <w:top w:val="none" w:sz="0" w:space="0" w:color="auto"/>
            <w:left w:val="none" w:sz="0" w:space="0" w:color="auto"/>
            <w:bottom w:val="none" w:sz="0" w:space="0" w:color="auto"/>
            <w:right w:val="none" w:sz="0" w:space="0" w:color="auto"/>
          </w:divBdr>
        </w:div>
        <w:div w:id="1014114655">
          <w:marLeft w:val="480"/>
          <w:marRight w:val="0"/>
          <w:marTop w:val="0"/>
          <w:marBottom w:val="0"/>
          <w:divBdr>
            <w:top w:val="none" w:sz="0" w:space="0" w:color="auto"/>
            <w:left w:val="none" w:sz="0" w:space="0" w:color="auto"/>
            <w:bottom w:val="none" w:sz="0" w:space="0" w:color="auto"/>
            <w:right w:val="none" w:sz="0" w:space="0" w:color="auto"/>
          </w:divBdr>
        </w:div>
        <w:div w:id="890967505">
          <w:marLeft w:val="480"/>
          <w:marRight w:val="0"/>
          <w:marTop w:val="0"/>
          <w:marBottom w:val="0"/>
          <w:divBdr>
            <w:top w:val="none" w:sz="0" w:space="0" w:color="auto"/>
            <w:left w:val="none" w:sz="0" w:space="0" w:color="auto"/>
            <w:bottom w:val="none" w:sz="0" w:space="0" w:color="auto"/>
            <w:right w:val="none" w:sz="0" w:space="0" w:color="auto"/>
          </w:divBdr>
        </w:div>
        <w:div w:id="1133254917">
          <w:marLeft w:val="480"/>
          <w:marRight w:val="0"/>
          <w:marTop w:val="0"/>
          <w:marBottom w:val="0"/>
          <w:divBdr>
            <w:top w:val="none" w:sz="0" w:space="0" w:color="auto"/>
            <w:left w:val="none" w:sz="0" w:space="0" w:color="auto"/>
            <w:bottom w:val="none" w:sz="0" w:space="0" w:color="auto"/>
            <w:right w:val="none" w:sz="0" w:space="0" w:color="auto"/>
          </w:divBdr>
        </w:div>
        <w:div w:id="1598246413">
          <w:marLeft w:val="480"/>
          <w:marRight w:val="0"/>
          <w:marTop w:val="0"/>
          <w:marBottom w:val="0"/>
          <w:divBdr>
            <w:top w:val="none" w:sz="0" w:space="0" w:color="auto"/>
            <w:left w:val="none" w:sz="0" w:space="0" w:color="auto"/>
            <w:bottom w:val="none" w:sz="0" w:space="0" w:color="auto"/>
            <w:right w:val="none" w:sz="0" w:space="0" w:color="auto"/>
          </w:divBdr>
        </w:div>
        <w:div w:id="1373727276">
          <w:marLeft w:val="480"/>
          <w:marRight w:val="0"/>
          <w:marTop w:val="0"/>
          <w:marBottom w:val="0"/>
          <w:divBdr>
            <w:top w:val="none" w:sz="0" w:space="0" w:color="auto"/>
            <w:left w:val="none" w:sz="0" w:space="0" w:color="auto"/>
            <w:bottom w:val="none" w:sz="0" w:space="0" w:color="auto"/>
            <w:right w:val="none" w:sz="0" w:space="0" w:color="auto"/>
          </w:divBdr>
        </w:div>
        <w:div w:id="587156775">
          <w:marLeft w:val="480"/>
          <w:marRight w:val="0"/>
          <w:marTop w:val="0"/>
          <w:marBottom w:val="0"/>
          <w:divBdr>
            <w:top w:val="none" w:sz="0" w:space="0" w:color="auto"/>
            <w:left w:val="none" w:sz="0" w:space="0" w:color="auto"/>
            <w:bottom w:val="none" w:sz="0" w:space="0" w:color="auto"/>
            <w:right w:val="none" w:sz="0" w:space="0" w:color="auto"/>
          </w:divBdr>
        </w:div>
        <w:div w:id="1064186083">
          <w:marLeft w:val="480"/>
          <w:marRight w:val="0"/>
          <w:marTop w:val="0"/>
          <w:marBottom w:val="0"/>
          <w:divBdr>
            <w:top w:val="none" w:sz="0" w:space="0" w:color="auto"/>
            <w:left w:val="none" w:sz="0" w:space="0" w:color="auto"/>
            <w:bottom w:val="none" w:sz="0" w:space="0" w:color="auto"/>
            <w:right w:val="none" w:sz="0" w:space="0" w:color="auto"/>
          </w:divBdr>
        </w:div>
        <w:div w:id="1929924956">
          <w:marLeft w:val="480"/>
          <w:marRight w:val="0"/>
          <w:marTop w:val="0"/>
          <w:marBottom w:val="0"/>
          <w:divBdr>
            <w:top w:val="none" w:sz="0" w:space="0" w:color="auto"/>
            <w:left w:val="none" w:sz="0" w:space="0" w:color="auto"/>
            <w:bottom w:val="none" w:sz="0" w:space="0" w:color="auto"/>
            <w:right w:val="none" w:sz="0" w:space="0" w:color="auto"/>
          </w:divBdr>
        </w:div>
        <w:div w:id="1435976996">
          <w:marLeft w:val="480"/>
          <w:marRight w:val="0"/>
          <w:marTop w:val="0"/>
          <w:marBottom w:val="0"/>
          <w:divBdr>
            <w:top w:val="none" w:sz="0" w:space="0" w:color="auto"/>
            <w:left w:val="none" w:sz="0" w:space="0" w:color="auto"/>
            <w:bottom w:val="none" w:sz="0" w:space="0" w:color="auto"/>
            <w:right w:val="none" w:sz="0" w:space="0" w:color="auto"/>
          </w:divBdr>
        </w:div>
        <w:div w:id="363332548">
          <w:marLeft w:val="480"/>
          <w:marRight w:val="0"/>
          <w:marTop w:val="0"/>
          <w:marBottom w:val="0"/>
          <w:divBdr>
            <w:top w:val="none" w:sz="0" w:space="0" w:color="auto"/>
            <w:left w:val="none" w:sz="0" w:space="0" w:color="auto"/>
            <w:bottom w:val="none" w:sz="0" w:space="0" w:color="auto"/>
            <w:right w:val="none" w:sz="0" w:space="0" w:color="auto"/>
          </w:divBdr>
        </w:div>
        <w:div w:id="458305169">
          <w:marLeft w:val="480"/>
          <w:marRight w:val="0"/>
          <w:marTop w:val="0"/>
          <w:marBottom w:val="0"/>
          <w:divBdr>
            <w:top w:val="none" w:sz="0" w:space="0" w:color="auto"/>
            <w:left w:val="none" w:sz="0" w:space="0" w:color="auto"/>
            <w:bottom w:val="none" w:sz="0" w:space="0" w:color="auto"/>
            <w:right w:val="none" w:sz="0" w:space="0" w:color="auto"/>
          </w:divBdr>
        </w:div>
        <w:div w:id="1710447620">
          <w:marLeft w:val="480"/>
          <w:marRight w:val="0"/>
          <w:marTop w:val="0"/>
          <w:marBottom w:val="0"/>
          <w:divBdr>
            <w:top w:val="none" w:sz="0" w:space="0" w:color="auto"/>
            <w:left w:val="none" w:sz="0" w:space="0" w:color="auto"/>
            <w:bottom w:val="none" w:sz="0" w:space="0" w:color="auto"/>
            <w:right w:val="none" w:sz="0" w:space="0" w:color="auto"/>
          </w:divBdr>
        </w:div>
        <w:div w:id="310409158">
          <w:marLeft w:val="480"/>
          <w:marRight w:val="0"/>
          <w:marTop w:val="0"/>
          <w:marBottom w:val="0"/>
          <w:divBdr>
            <w:top w:val="none" w:sz="0" w:space="0" w:color="auto"/>
            <w:left w:val="none" w:sz="0" w:space="0" w:color="auto"/>
            <w:bottom w:val="none" w:sz="0" w:space="0" w:color="auto"/>
            <w:right w:val="none" w:sz="0" w:space="0" w:color="auto"/>
          </w:divBdr>
        </w:div>
        <w:div w:id="1835679052">
          <w:marLeft w:val="480"/>
          <w:marRight w:val="0"/>
          <w:marTop w:val="0"/>
          <w:marBottom w:val="0"/>
          <w:divBdr>
            <w:top w:val="none" w:sz="0" w:space="0" w:color="auto"/>
            <w:left w:val="none" w:sz="0" w:space="0" w:color="auto"/>
            <w:bottom w:val="none" w:sz="0" w:space="0" w:color="auto"/>
            <w:right w:val="none" w:sz="0" w:space="0" w:color="auto"/>
          </w:divBdr>
        </w:div>
        <w:div w:id="535313679">
          <w:marLeft w:val="480"/>
          <w:marRight w:val="0"/>
          <w:marTop w:val="0"/>
          <w:marBottom w:val="0"/>
          <w:divBdr>
            <w:top w:val="none" w:sz="0" w:space="0" w:color="auto"/>
            <w:left w:val="none" w:sz="0" w:space="0" w:color="auto"/>
            <w:bottom w:val="none" w:sz="0" w:space="0" w:color="auto"/>
            <w:right w:val="none" w:sz="0" w:space="0" w:color="auto"/>
          </w:divBdr>
        </w:div>
        <w:div w:id="173308891">
          <w:marLeft w:val="480"/>
          <w:marRight w:val="0"/>
          <w:marTop w:val="0"/>
          <w:marBottom w:val="0"/>
          <w:divBdr>
            <w:top w:val="none" w:sz="0" w:space="0" w:color="auto"/>
            <w:left w:val="none" w:sz="0" w:space="0" w:color="auto"/>
            <w:bottom w:val="none" w:sz="0" w:space="0" w:color="auto"/>
            <w:right w:val="none" w:sz="0" w:space="0" w:color="auto"/>
          </w:divBdr>
        </w:div>
        <w:div w:id="1709912246">
          <w:marLeft w:val="480"/>
          <w:marRight w:val="0"/>
          <w:marTop w:val="0"/>
          <w:marBottom w:val="0"/>
          <w:divBdr>
            <w:top w:val="none" w:sz="0" w:space="0" w:color="auto"/>
            <w:left w:val="none" w:sz="0" w:space="0" w:color="auto"/>
            <w:bottom w:val="none" w:sz="0" w:space="0" w:color="auto"/>
            <w:right w:val="none" w:sz="0" w:space="0" w:color="auto"/>
          </w:divBdr>
        </w:div>
        <w:div w:id="105925961">
          <w:marLeft w:val="480"/>
          <w:marRight w:val="0"/>
          <w:marTop w:val="0"/>
          <w:marBottom w:val="0"/>
          <w:divBdr>
            <w:top w:val="none" w:sz="0" w:space="0" w:color="auto"/>
            <w:left w:val="none" w:sz="0" w:space="0" w:color="auto"/>
            <w:bottom w:val="none" w:sz="0" w:space="0" w:color="auto"/>
            <w:right w:val="none" w:sz="0" w:space="0" w:color="auto"/>
          </w:divBdr>
        </w:div>
        <w:div w:id="2137336306">
          <w:marLeft w:val="480"/>
          <w:marRight w:val="0"/>
          <w:marTop w:val="0"/>
          <w:marBottom w:val="0"/>
          <w:divBdr>
            <w:top w:val="none" w:sz="0" w:space="0" w:color="auto"/>
            <w:left w:val="none" w:sz="0" w:space="0" w:color="auto"/>
            <w:bottom w:val="none" w:sz="0" w:space="0" w:color="auto"/>
            <w:right w:val="none" w:sz="0" w:space="0" w:color="auto"/>
          </w:divBdr>
        </w:div>
        <w:div w:id="1196239771">
          <w:marLeft w:val="480"/>
          <w:marRight w:val="0"/>
          <w:marTop w:val="0"/>
          <w:marBottom w:val="0"/>
          <w:divBdr>
            <w:top w:val="none" w:sz="0" w:space="0" w:color="auto"/>
            <w:left w:val="none" w:sz="0" w:space="0" w:color="auto"/>
            <w:bottom w:val="none" w:sz="0" w:space="0" w:color="auto"/>
            <w:right w:val="none" w:sz="0" w:space="0" w:color="auto"/>
          </w:divBdr>
        </w:div>
        <w:div w:id="1341931156">
          <w:marLeft w:val="480"/>
          <w:marRight w:val="0"/>
          <w:marTop w:val="0"/>
          <w:marBottom w:val="0"/>
          <w:divBdr>
            <w:top w:val="none" w:sz="0" w:space="0" w:color="auto"/>
            <w:left w:val="none" w:sz="0" w:space="0" w:color="auto"/>
            <w:bottom w:val="none" w:sz="0" w:space="0" w:color="auto"/>
            <w:right w:val="none" w:sz="0" w:space="0" w:color="auto"/>
          </w:divBdr>
        </w:div>
        <w:div w:id="886376199">
          <w:marLeft w:val="480"/>
          <w:marRight w:val="0"/>
          <w:marTop w:val="0"/>
          <w:marBottom w:val="0"/>
          <w:divBdr>
            <w:top w:val="none" w:sz="0" w:space="0" w:color="auto"/>
            <w:left w:val="none" w:sz="0" w:space="0" w:color="auto"/>
            <w:bottom w:val="none" w:sz="0" w:space="0" w:color="auto"/>
            <w:right w:val="none" w:sz="0" w:space="0" w:color="auto"/>
          </w:divBdr>
        </w:div>
        <w:div w:id="1437556800">
          <w:marLeft w:val="480"/>
          <w:marRight w:val="0"/>
          <w:marTop w:val="0"/>
          <w:marBottom w:val="0"/>
          <w:divBdr>
            <w:top w:val="none" w:sz="0" w:space="0" w:color="auto"/>
            <w:left w:val="none" w:sz="0" w:space="0" w:color="auto"/>
            <w:bottom w:val="none" w:sz="0" w:space="0" w:color="auto"/>
            <w:right w:val="none" w:sz="0" w:space="0" w:color="auto"/>
          </w:divBdr>
        </w:div>
        <w:div w:id="1534028864">
          <w:marLeft w:val="480"/>
          <w:marRight w:val="0"/>
          <w:marTop w:val="0"/>
          <w:marBottom w:val="0"/>
          <w:divBdr>
            <w:top w:val="none" w:sz="0" w:space="0" w:color="auto"/>
            <w:left w:val="none" w:sz="0" w:space="0" w:color="auto"/>
            <w:bottom w:val="none" w:sz="0" w:space="0" w:color="auto"/>
            <w:right w:val="none" w:sz="0" w:space="0" w:color="auto"/>
          </w:divBdr>
        </w:div>
        <w:div w:id="1539394577">
          <w:marLeft w:val="480"/>
          <w:marRight w:val="0"/>
          <w:marTop w:val="0"/>
          <w:marBottom w:val="0"/>
          <w:divBdr>
            <w:top w:val="none" w:sz="0" w:space="0" w:color="auto"/>
            <w:left w:val="none" w:sz="0" w:space="0" w:color="auto"/>
            <w:bottom w:val="none" w:sz="0" w:space="0" w:color="auto"/>
            <w:right w:val="none" w:sz="0" w:space="0" w:color="auto"/>
          </w:divBdr>
        </w:div>
        <w:div w:id="326520801">
          <w:marLeft w:val="480"/>
          <w:marRight w:val="0"/>
          <w:marTop w:val="0"/>
          <w:marBottom w:val="0"/>
          <w:divBdr>
            <w:top w:val="none" w:sz="0" w:space="0" w:color="auto"/>
            <w:left w:val="none" w:sz="0" w:space="0" w:color="auto"/>
            <w:bottom w:val="none" w:sz="0" w:space="0" w:color="auto"/>
            <w:right w:val="none" w:sz="0" w:space="0" w:color="auto"/>
          </w:divBdr>
        </w:div>
        <w:div w:id="452134684">
          <w:marLeft w:val="480"/>
          <w:marRight w:val="0"/>
          <w:marTop w:val="0"/>
          <w:marBottom w:val="0"/>
          <w:divBdr>
            <w:top w:val="none" w:sz="0" w:space="0" w:color="auto"/>
            <w:left w:val="none" w:sz="0" w:space="0" w:color="auto"/>
            <w:bottom w:val="none" w:sz="0" w:space="0" w:color="auto"/>
            <w:right w:val="none" w:sz="0" w:space="0" w:color="auto"/>
          </w:divBdr>
        </w:div>
        <w:div w:id="1178085245">
          <w:marLeft w:val="480"/>
          <w:marRight w:val="0"/>
          <w:marTop w:val="0"/>
          <w:marBottom w:val="0"/>
          <w:divBdr>
            <w:top w:val="none" w:sz="0" w:space="0" w:color="auto"/>
            <w:left w:val="none" w:sz="0" w:space="0" w:color="auto"/>
            <w:bottom w:val="none" w:sz="0" w:space="0" w:color="auto"/>
            <w:right w:val="none" w:sz="0" w:space="0" w:color="auto"/>
          </w:divBdr>
        </w:div>
        <w:div w:id="1188521507">
          <w:marLeft w:val="480"/>
          <w:marRight w:val="0"/>
          <w:marTop w:val="0"/>
          <w:marBottom w:val="0"/>
          <w:divBdr>
            <w:top w:val="none" w:sz="0" w:space="0" w:color="auto"/>
            <w:left w:val="none" w:sz="0" w:space="0" w:color="auto"/>
            <w:bottom w:val="none" w:sz="0" w:space="0" w:color="auto"/>
            <w:right w:val="none" w:sz="0" w:space="0" w:color="auto"/>
          </w:divBdr>
        </w:div>
        <w:div w:id="135801598">
          <w:marLeft w:val="480"/>
          <w:marRight w:val="0"/>
          <w:marTop w:val="0"/>
          <w:marBottom w:val="0"/>
          <w:divBdr>
            <w:top w:val="none" w:sz="0" w:space="0" w:color="auto"/>
            <w:left w:val="none" w:sz="0" w:space="0" w:color="auto"/>
            <w:bottom w:val="none" w:sz="0" w:space="0" w:color="auto"/>
            <w:right w:val="none" w:sz="0" w:space="0" w:color="auto"/>
          </w:divBdr>
        </w:div>
        <w:div w:id="1293706199">
          <w:marLeft w:val="480"/>
          <w:marRight w:val="0"/>
          <w:marTop w:val="0"/>
          <w:marBottom w:val="0"/>
          <w:divBdr>
            <w:top w:val="none" w:sz="0" w:space="0" w:color="auto"/>
            <w:left w:val="none" w:sz="0" w:space="0" w:color="auto"/>
            <w:bottom w:val="none" w:sz="0" w:space="0" w:color="auto"/>
            <w:right w:val="none" w:sz="0" w:space="0" w:color="auto"/>
          </w:divBdr>
        </w:div>
        <w:div w:id="20323645">
          <w:marLeft w:val="480"/>
          <w:marRight w:val="0"/>
          <w:marTop w:val="0"/>
          <w:marBottom w:val="0"/>
          <w:divBdr>
            <w:top w:val="none" w:sz="0" w:space="0" w:color="auto"/>
            <w:left w:val="none" w:sz="0" w:space="0" w:color="auto"/>
            <w:bottom w:val="none" w:sz="0" w:space="0" w:color="auto"/>
            <w:right w:val="none" w:sz="0" w:space="0" w:color="auto"/>
          </w:divBdr>
        </w:div>
        <w:div w:id="1999310871">
          <w:marLeft w:val="480"/>
          <w:marRight w:val="0"/>
          <w:marTop w:val="0"/>
          <w:marBottom w:val="0"/>
          <w:divBdr>
            <w:top w:val="none" w:sz="0" w:space="0" w:color="auto"/>
            <w:left w:val="none" w:sz="0" w:space="0" w:color="auto"/>
            <w:bottom w:val="none" w:sz="0" w:space="0" w:color="auto"/>
            <w:right w:val="none" w:sz="0" w:space="0" w:color="auto"/>
          </w:divBdr>
        </w:div>
        <w:div w:id="1470588284">
          <w:marLeft w:val="480"/>
          <w:marRight w:val="0"/>
          <w:marTop w:val="0"/>
          <w:marBottom w:val="0"/>
          <w:divBdr>
            <w:top w:val="none" w:sz="0" w:space="0" w:color="auto"/>
            <w:left w:val="none" w:sz="0" w:space="0" w:color="auto"/>
            <w:bottom w:val="none" w:sz="0" w:space="0" w:color="auto"/>
            <w:right w:val="none" w:sz="0" w:space="0" w:color="auto"/>
          </w:divBdr>
        </w:div>
        <w:div w:id="1424298339">
          <w:marLeft w:val="480"/>
          <w:marRight w:val="0"/>
          <w:marTop w:val="0"/>
          <w:marBottom w:val="0"/>
          <w:divBdr>
            <w:top w:val="none" w:sz="0" w:space="0" w:color="auto"/>
            <w:left w:val="none" w:sz="0" w:space="0" w:color="auto"/>
            <w:bottom w:val="none" w:sz="0" w:space="0" w:color="auto"/>
            <w:right w:val="none" w:sz="0" w:space="0" w:color="auto"/>
          </w:divBdr>
        </w:div>
        <w:div w:id="931667598">
          <w:marLeft w:val="480"/>
          <w:marRight w:val="0"/>
          <w:marTop w:val="0"/>
          <w:marBottom w:val="0"/>
          <w:divBdr>
            <w:top w:val="none" w:sz="0" w:space="0" w:color="auto"/>
            <w:left w:val="none" w:sz="0" w:space="0" w:color="auto"/>
            <w:bottom w:val="none" w:sz="0" w:space="0" w:color="auto"/>
            <w:right w:val="none" w:sz="0" w:space="0" w:color="auto"/>
          </w:divBdr>
        </w:div>
        <w:div w:id="257567971">
          <w:marLeft w:val="480"/>
          <w:marRight w:val="0"/>
          <w:marTop w:val="0"/>
          <w:marBottom w:val="0"/>
          <w:divBdr>
            <w:top w:val="none" w:sz="0" w:space="0" w:color="auto"/>
            <w:left w:val="none" w:sz="0" w:space="0" w:color="auto"/>
            <w:bottom w:val="none" w:sz="0" w:space="0" w:color="auto"/>
            <w:right w:val="none" w:sz="0" w:space="0" w:color="auto"/>
          </w:divBdr>
        </w:div>
        <w:div w:id="171801426">
          <w:marLeft w:val="480"/>
          <w:marRight w:val="0"/>
          <w:marTop w:val="0"/>
          <w:marBottom w:val="0"/>
          <w:divBdr>
            <w:top w:val="none" w:sz="0" w:space="0" w:color="auto"/>
            <w:left w:val="none" w:sz="0" w:space="0" w:color="auto"/>
            <w:bottom w:val="none" w:sz="0" w:space="0" w:color="auto"/>
            <w:right w:val="none" w:sz="0" w:space="0" w:color="auto"/>
          </w:divBdr>
        </w:div>
        <w:div w:id="1494952086">
          <w:marLeft w:val="480"/>
          <w:marRight w:val="0"/>
          <w:marTop w:val="0"/>
          <w:marBottom w:val="0"/>
          <w:divBdr>
            <w:top w:val="none" w:sz="0" w:space="0" w:color="auto"/>
            <w:left w:val="none" w:sz="0" w:space="0" w:color="auto"/>
            <w:bottom w:val="none" w:sz="0" w:space="0" w:color="auto"/>
            <w:right w:val="none" w:sz="0" w:space="0" w:color="auto"/>
          </w:divBdr>
        </w:div>
        <w:div w:id="1457867524">
          <w:marLeft w:val="480"/>
          <w:marRight w:val="0"/>
          <w:marTop w:val="0"/>
          <w:marBottom w:val="0"/>
          <w:divBdr>
            <w:top w:val="none" w:sz="0" w:space="0" w:color="auto"/>
            <w:left w:val="none" w:sz="0" w:space="0" w:color="auto"/>
            <w:bottom w:val="none" w:sz="0" w:space="0" w:color="auto"/>
            <w:right w:val="none" w:sz="0" w:space="0" w:color="auto"/>
          </w:divBdr>
        </w:div>
        <w:div w:id="370888884">
          <w:marLeft w:val="480"/>
          <w:marRight w:val="0"/>
          <w:marTop w:val="0"/>
          <w:marBottom w:val="0"/>
          <w:divBdr>
            <w:top w:val="none" w:sz="0" w:space="0" w:color="auto"/>
            <w:left w:val="none" w:sz="0" w:space="0" w:color="auto"/>
            <w:bottom w:val="none" w:sz="0" w:space="0" w:color="auto"/>
            <w:right w:val="none" w:sz="0" w:space="0" w:color="auto"/>
          </w:divBdr>
        </w:div>
        <w:div w:id="544559384">
          <w:marLeft w:val="480"/>
          <w:marRight w:val="0"/>
          <w:marTop w:val="0"/>
          <w:marBottom w:val="0"/>
          <w:divBdr>
            <w:top w:val="none" w:sz="0" w:space="0" w:color="auto"/>
            <w:left w:val="none" w:sz="0" w:space="0" w:color="auto"/>
            <w:bottom w:val="none" w:sz="0" w:space="0" w:color="auto"/>
            <w:right w:val="none" w:sz="0" w:space="0" w:color="auto"/>
          </w:divBdr>
        </w:div>
        <w:div w:id="1095397729">
          <w:marLeft w:val="480"/>
          <w:marRight w:val="0"/>
          <w:marTop w:val="0"/>
          <w:marBottom w:val="0"/>
          <w:divBdr>
            <w:top w:val="none" w:sz="0" w:space="0" w:color="auto"/>
            <w:left w:val="none" w:sz="0" w:space="0" w:color="auto"/>
            <w:bottom w:val="none" w:sz="0" w:space="0" w:color="auto"/>
            <w:right w:val="none" w:sz="0" w:space="0" w:color="auto"/>
          </w:divBdr>
        </w:div>
        <w:div w:id="2100446556">
          <w:marLeft w:val="480"/>
          <w:marRight w:val="0"/>
          <w:marTop w:val="0"/>
          <w:marBottom w:val="0"/>
          <w:divBdr>
            <w:top w:val="none" w:sz="0" w:space="0" w:color="auto"/>
            <w:left w:val="none" w:sz="0" w:space="0" w:color="auto"/>
            <w:bottom w:val="none" w:sz="0" w:space="0" w:color="auto"/>
            <w:right w:val="none" w:sz="0" w:space="0" w:color="auto"/>
          </w:divBdr>
        </w:div>
        <w:div w:id="1369376916">
          <w:marLeft w:val="480"/>
          <w:marRight w:val="0"/>
          <w:marTop w:val="0"/>
          <w:marBottom w:val="0"/>
          <w:divBdr>
            <w:top w:val="none" w:sz="0" w:space="0" w:color="auto"/>
            <w:left w:val="none" w:sz="0" w:space="0" w:color="auto"/>
            <w:bottom w:val="none" w:sz="0" w:space="0" w:color="auto"/>
            <w:right w:val="none" w:sz="0" w:space="0" w:color="auto"/>
          </w:divBdr>
        </w:div>
        <w:div w:id="2143380041">
          <w:marLeft w:val="480"/>
          <w:marRight w:val="0"/>
          <w:marTop w:val="0"/>
          <w:marBottom w:val="0"/>
          <w:divBdr>
            <w:top w:val="none" w:sz="0" w:space="0" w:color="auto"/>
            <w:left w:val="none" w:sz="0" w:space="0" w:color="auto"/>
            <w:bottom w:val="none" w:sz="0" w:space="0" w:color="auto"/>
            <w:right w:val="none" w:sz="0" w:space="0" w:color="auto"/>
          </w:divBdr>
        </w:div>
        <w:div w:id="17119992">
          <w:marLeft w:val="480"/>
          <w:marRight w:val="0"/>
          <w:marTop w:val="0"/>
          <w:marBottom w:val="0"/>
          <w:divBdr>
            <w:top w:val="none" w:sz="0" w:space="0" w:color="auto"/>
            <w:left w:val="none" w:sz="0" w:space="0" w:color="auto"/>
            <w:bottom w:val="none" w:sz="0" w:space="0" w:color="auto"/>
            <w:right w:val="none" w:sz="0" w:space="0" w:color="auto"/>
          </w:divBdr>
        </w:div>
        <w:div w:id="433748374">
          <w:marLeft w:val="480"/>
          <w:marRight w:val="0"/>
          <w:marTop w:val="0"/>
          <w:marBottom w:val="0"/>
          <w:divBdr>
            <w:top w:val="none" w:sz="0" w:space="0" w:color="auto"/>
            <w:left w:val="none" w:sz="0" w:space="0" w:color="auto"/>
            <w:bottom w:val="none" w:sz="0" w:space="0" w:color="auto"/>
            <w:right w:val="none" w:sz="0" w:space="0" w:color="auto"/>
          </w:divBdr>
        </w:div>
        <w:div w:id="1282032088">
          <w:marLeft w:val="480"/>
          <w:marRight w:val="0"/>
          <w:marTop w:val="0"/>
          <w:marBottom w:val="0"/>
          <w:divBdr>
            <w:top w:val="none" w:sz="0" w:space="0" w:color="auto"/>
            <w:left w:val="none" w:sz="0" w:space="0" w:color="auto"/>
            <w:bottom w:val="none" w:sz="0" w:space="0" w:color="auto"/>
            <w:right w:val="none" w:sz="0" w:space="0" w:color="auto"/>
          </w:divBdr>
        </w:div>
        <w:div w:id="1693921900">
          <w:marLeft w:val="480"/>
          <w:marRight w:val="0"/>
          <w:marTop w:val="0"/>
          <w:marBottom w:val="0"/>
          <w:divBdr>
            <w:top w:val="none" w:sz="0" w:space="0" w:color="auto"/>
            <w:left w:val="none" w:sz="0" w:space="0" w:color="auto"/>
            <w:bottom w:val="none" w:sz="0" w:space="0" w:color="auto"/>
            <w:right w:val="none" w:sz="0" w:space="0" w:color="auto"/>
          </w:divBdr>
        </w:div>
        <w:div w:id="262152581">
          <w:marLeft w:val="480"/>
          <w:marRight w:val="0"/>
          <w:marTop w:val="0"/>
          <w:marBottom w:val="0"/>
          <w:divBdr>
            <w:top w:val="none" w:sz="0" w:space="0" w:color="auto"/>
            <w:left w:val="none" w:sz="0" w:space="0" w:color="auto"/>
            <w:bottom w:val="none" w:sz="0" w:space="0" w:color="auto"/>
            <w:right w:val="none" w:sz="0" w:space="0" w:color="auto"/>
          </w:divBdr>
        </w:div>
        <w:div w:id="1113014269">
          <w:marLeft w:val="480"/>
          <w:marRight w:val="0"/>
          <w:marTop w:val="0"/>
          <w:marBottom w:val="0"/>
          <w:divBdr>
            <w:top w:val="none" w:sz="0" w:space="0" w:color="auto"/>
            <w:left w:val="none" w:sz="0" w:space="0" w:color="auto"/>
            <w:bottom w:val="none" w:sz="0" w:space="0" w:color="auto"/>
            <w:right w:val="none" w:sz="0" w:space="0" w:color="auto"/>
          </w:divBdr>
        </w:div>
        <w:div w:id="791678129">
          <w:marLeft w:val="480"/>
          <w:marRight w:val="0"/>
          <w:marTop w:val="0"/>
          <w:marBottom w:val="0"/>
          <w:divBdr>
            <w:top w:val="none" w:sz="0" w:space="0" w:color="auto"/>
            <w:left w:val="none" w:sz="0" w:space="0" w:color="auto"/>
            <w:bottom w:val="none" w:sz="0" w:space="0" w:color="auto"/>
            <w:right w:val="none" w:sz="0" w:space="0" w:color="auto"/>
          </w:divBdr>
        </w:div>
        <w:div w:id="81688545">
          <w:marLeft w:val="480"/>
          <w:marRight w:val="0"/>
          <w:marTop w:val="0"/>
          <w:marBottom w:val="0"/>
          <w:divBdr>
            <w:top w:val="none" w:sz="0" w:space="0" w:color="auto"/>
            <w:left w:val="none" w:sz="0" w:space="0" w:color="auto"/>
            <w:bottom w:val="none" w:sz="0" w:space="0" w:color="auto"/>
            <w:right w:val="none" w:sz="0" w:space="0" w:color="auto"/>
          </w:divBdr>
        </w:div>
        <w:div w:id="396628836">
          <w:marLeft w:val="480"/>
          <w:marRight w:val="0"/>
          <w:marTop w:val="0"/>
          <w:marBottom w:val="0"/>
          <w:divBdr>
            <w:top w:val="none" w:sz="0" w:space="0" w:color="auto"/>
            <w:left w:val="none" w:sz="0" w:space="0" w:color="auto"/>
            <w:bottom w:val="none" w:sz="0" w:space="0" w:color="auto"/>
            <w:right w:val="none" w:sz="0" w:space="0" w:color="auto"/>
          </w:divBdr>
        </w:div>
        <w:div w:id="832570789">
          <w:marLeft w:val="480"/>
          <w:marRight w:val="0"/>
          <w:marTop w:val="0"/>
          <w:marBottom w:val="0"/>
          <w:divBdr>
            <w:top w:val="none" w:sz="0" w:space="0" w:color="auto"/>
            <w:left w:val="none" w:sz="0" w:space="0" w:color="auto"/>
            <w:bottom w:val="none" w:sz="0" w:space="0" w:color="auto"/>
            <w:right w:val="none" w:sz="0" w:space="0" w:color="auto"/>
          </w:divBdr>
        </w:div>
        <w:div w:id="1199662768">
          <w:marLeft w:val="480"/>
          <w:marRight w:val="0"/>
          <w:marTop w:val="0"/>
          <w:marBottom w:val="0"/>
          <w:divBdr>
            <w:top w:val="none" w:sz="0" w:space="0" w:color="auto"/>
            <w:left w:val="none" w:sz="0" w:space="0" w:color="auto"/>
            <w:bottom w:val="none" w:sz="0" w:space="0" w:color="auto"/>
            <w:right w:val="none" w:sz="0" w:space="0" w:color="auto"/>
          </w:divBdr>
        </w:div>
        <w:div w:id="1745763677">
          <w:marLeft w:val="480"/>
          <w:marRight w:val="0"/>
          <w:marTop w:val="0"/>
          <w:marBottom w:val="0"/>
          <w:divBdr>
            <w:top w:val="none" w:sz="0" w:space="0" w:color="auto"/>
            <w:left w:val="none" w:sz="0" w:space="0" w:color="auto"/>
            <w:bottom w:val="none" w:sz="0" w:space="0" w:color="auto"/>
            <w:right w:val="none" w:sz="0" w:space="0" w:color="auto"/>
          </w:divBdr>
        </w:div>
        <w:div w:id="1881822323">
          <w:marLeft w:val="480"/>
          <w:marRight w:val="0"/>
          <w:marTop w:val="0"/>
          <w:marBottom w:val="0"/>
          <w:divBdr>
            <w:top w:val="none" w:sz="0" w:space="0" w:color="auto"/>
            <w:left w:val="none" w:sz="0" w:space="0" w:color="auto"/>
            <w:bottom w:val="none" w:sz="0" w:space="0" w:color="auto"/>
            <w:right w:val="none" w:sz="0" w:space="0" w:color="auto"/>
          </w:divBdr>
        </w:div>
        <w:div w:id="115611919">
          <w:marLeft w:val="480"/>
          <w:marRight w:val="0"/>
          <w:marTop w:val="0"/>
          <w:marBottom w:val="0"/>
          <w:divBdr>
            <w:top w:val="none" w:sz="0" w:space="0" w:color="auto"/>
            <w:left w:val="none" w:sz="0" w:space="0" w:color="auto"/>
            <w:bottom w:val="none" w:sz="0" w:space="0" w:color="auto"/>
            <w:right w:val="none" w:sz="0" w:space="0" w:color="auto"/>
          </w:divBdr>
        </w:div>
        <w:div w:id="2135101639">
          <w:marLeft w:val="480"/>
          <w:marRight w:val="0"/>
          <w:marTop w:val="0"/>
          <w:marBottom w:val="0"/>
          <w:divBdr>
            <w:top w:val="none" w:sz="0" w:space="0" w:color="auto"/>
            <w:left w:val="none" w:sz="0" w:space="0" w:color="auto"/>
            <w:bottom w:val="none" w:sz="0" w:space="0" w:color="auto"/>
            <w:right w:val="none" w:sz="0" w:space="0" w:color="auto"/>
          </w:divBdr>
        </w:div>
        <w:div w:id="691567507">
          <w:marLeft w:val="480"/>
          <w:marRight w:val="0"/>
          <w:marTop w:val="0"/>
          <w:marBottom w:val="0"/>
          <w:divBdr>
            <w:top w:val="none" w:sz="0" w:space="0" w:color="auto"/>
            <w:left w:val="none" w:sz="0" w:space="0" w:color="auto"/>
            <w:bottom w:val="none" w:sz="0" w:space="0" w:color="auto"/>
            <w:right w:val="none" w:sz="0" w:space="0" w:color="auto"/>
          </w:divBdr>
        </w:div>
        <w:div w:id="1161458452">
          <w:marLeft w:val="480"/>
          <w:marRight w:val="0"/>
          <w:marTop w:val="0"/>
          <w:marBottom w:val="0"/>
          <w:divBdr>
            <w:top w:val="none" w:sz="0" w:space="0" w:color="auto"/>
            <w:left w:val="none" w:sz="0" w:space="0" w:color="auto"/>
            <w:bottom w:val="none" w:sz="0" w:space="0" w:color="auto"/>
            <w:right w:val="none" w:sz="0" w:space="0" w:color="auto"/>
          </w:divBdr>
        </w:div>
        <w:div w:id="255946161">
          <w:marLeft w:val="480"/>
          <w:marRight w:val="0"/>
          <w:marTop w:val="0"/>
          <w:marBottom w:val="0"/>
          <w:divBdr>
            <w:top w:val="none" w:sz="0" w:space="0" w:color="auto"/>
            <w:left w:val="none" w:sz="0" w:space="0" w:color="auto"/>
            <w:bottom w:val="none" w:sz="0" w:space="0" w:color="auto"/>
            <w:right w:val="none" w:sz="0" w:space="0" w:color="auto"/>
          </w:divBdr>
        </w:div>
        <w:div w:id="406617261">
          <w:marLeft w:val="480"/>
          <w:marRight w:val="0"/>
          <w:marTop w:val="0"/>
          <w:marBottom w:val="0"/>
          <w:divBdr>
            <w:top w:val="none" w:sz="0" w:space="0" w:color="auto"/>
            <w:left w:val="none" w:sz="0" w:space="0" w:color="auto"/>
            <w:bottom w:val="none" w:sz="0" w:space="0" w:color="auto"/>
            <w:right w:val="none" w:sz="0" w:space="0" w:color="auto"/>
          </w:divBdr>
        </w:div>
        <w:div w:id="1521432607">
          <w:marLeft w:val="480"/>
          <w:marRight w:val="0"/>
          <w:marTop w:val="0"/>
          <w:marBottom w:val="0"/>
          <w:divBdr>
            <w:top w:val="none" w:sz="0" w:space="0" w:color="auto"/>
            <w:left w:val="none" w:sz="0" w:space="0" w:color="auto"/>
            <w:bottom w:val="none" w:sz="0" w:space="0" w:color="auto"/>
            <w:right w:val="none" w:sz="0" w:space="0" w:color="auto"/>
          </w:divBdr>
        </w:div>
        <w:div w:id="468598293">
          <w:marLeft w:val="480"/>
          <w:marRight w:val="0"/>
          <w:marTop w:val="0"/>
          <w:marBottom w:val="0"/>
          <w:divBdr>
            <w:top w:val="none" w:sz="0" w:space="0" w:color="auto"/>
            <w:left w:val="none" w:sz="0" w:space="0" w:color="auto"/>
            <w:bottom w:val="none" w:sz="0" w:space="0" w:color="auto"/>
            <w:right w:val="none" w:sz="0" w:space="0" w:color="auto"/>
          </w:divBdr>
        </w:div>
        <w:div w:id="1344745790">
          <w:marLeft w:val="480"/>
          <w:marRight w:val="0"/>
          <w:marTop w:val="0"/>
          <w:marBottom w:val="0"/>
          <w:divBdr>
            <w:top w:val="none" w:sz="0" w:space="0" w:color="auto"/>
            <w:left w:val="none" w:sz="0" w:space="0" w:color="auto"/>
            <w:bottom w:val="none" w:sz="0" w:space="0" w:color="auto"/>
            <w:right w:val="none" w:sz="0" w:space="0" w:color="auto"/>
          </w:divBdr>
        </w:div>
        <w:div w:id="719519932">
          <w:marLeft w:val="480"/>
          <w:marRight w:val="0"/>
          <w:marTop w:val="0"/>
          <w:marBottom w:val="0"/>
          <w:divBdr>
            <w:top w:val="none" w:sz="0" w:space="0" w:color="auto"/>
            <w:left w:val="none" w:sz="0" w:space="0" w:color="auto"/>
            <w:bottom w:val="none" w:sz="0" w:space="0" w:color="auto"/>
            <w:right w:val="none" w:sz="0" w:space="0" w:color="auto"/>
          </w:divBdr>
        </w:div>
      </w:divsChild>
    </w:div>
    <w:div w:id="957221146">
      <w:bodyDiv w:val="1"/>
      <w:marLeft w:val="0"/>
      <w:marRight w:val="0"/>
      <w:marTop w:val="0"/>
      <w:marBottom w:val="0"/>
      <w:divBdr>
        <w:top w:val="none" w:sz="0" w:space="0" w:color="auto"/>
        <w:left w:val="none" w:sz="0" w:space="0" w:color="auto"/>
        <w:bottom w:val="none" w:sz="0" w:space="0" w:color="auto"/>
        <w:right w:val="none" w:sz="0" w:space="0" w:color="auto"/>
      </w:divBdr>
    </w:div>
    <w:div w:id="957491618">
      <w:bodyDiv w:val="1"/>
      <w:marLeft w:val="0"/>
      <w:marRight w:val="0"/>
      <w:marTop w:val="0"/>
      <w:marBottom w:val="0"/>
      <w:divBdr>
        <w:top w:val="none" w:sz="0" w:space="0" w:color="auto"/>
        <w:left w:val="none" w:sz="0" w:space="0" w:color="auto"/>
        <w:bottom w:val="none" w:sz="0" w:space="0" w:color="auto"/>
        <w:right w:val="none" w:sz="0" w:space="0" w:color="auto"/>
      </w:divBdr>
    </w:div>
    <w:div w:id="960963639">
      <w:bodyDiv w:val="1"/>
      <w:marLeft w:val="0"/>
      <w:marRight w:val="0"/>
      <w:marTop w:val="0"/>
      <w:marBottom w:val="0"/>
      <w:divBdr>
        <w:top w:val="none" w:sz="0" w:space="0" w:color="auto"/>
        <w:left w:val="none" w:sz="0" w:space="0" w:color="auto"/>
        <w:bottom w:val="none" w:sz="0" w:space="0" w:color="auto"/>
        <w:right w:val="none" w:sz="0" w:space="0" w:color="auto"/>
      </w:divBdr>
    </w:div>
    <w:div w:id="961813048">
      <w:bodyDiv w:val="1"/>
      <w:marLeft w:val="0"/>
      <w:marRight w:val="0"/>
      <w:marTop w:val="0"/>
      <w:marBottom w:val="0"/>
      <w:divBdr>
        <w:top w:val="none" w:sz="0" w:space="0" w:color="auto"/>
        <w:left w:val="none" w:sz="0" w:space="0" w:color="auto"/>
        <w:bottom w:val="none" w:sz="0" w:space="0" w:color="auto"/>
        <w:right w:val="none" w:sz="0" w:space="0" w:color="auto"/>
      </w:divBdr>
    </w:div>
    <w:div w:id="962619395">
      <w:bodyDiv w:val="1"/>
      <w:marLeft w:val="0"/>
      <w:marRight w:val="0"/>
      <w:marTop w:val="0"/>
      <w:marBottom w:val="0"/>
      <w:divBdr>
        <w:top w:val="none" w:sz="0" w:space="0" w:color="auto"/>
        <w:left w:val="none" w:sz="0" w:space="0" w:color="auto"/>
        <w:bottom w:val="none" w:sz="0" w:space="0" w:color="auto"/>
        <w:right w:val="none" w:sz="0" w:space="0" w:color="auto"/>
      </w:divBdr>
    </w:div>
    <w:div w:id="963272922">
      <w:bodyDiv w:val="1"/>
      <w:marLeft w:val="0"/>
      <w:marRight w:val="0"/>
      <w:marTop w:val="0"/>
      <w:marBottom w:val="0"/>
      <w:divBdr>
        <w:top w:val="none" w:sz="0" w:space="0" w:color="auto"/>
        <w:left w:val="none" w:sz="0" w:space="0" w:color="auto"/>
        <w:bottom w:val="none" w:sz="0" w:space="0" w:color="auto"/>
        <w:right w:val="none" w:sz="0" w:space="0" w:color="auto"/>
      </w:divBdr>
    </w:div>
    <w:div w:id="963459515">
      <w:bodyDiv w:val="1"/>
      <w:marLeft w:val="0"/>
      <w:marRight w:val="0"/>
      <w:marTop w:val="0"/>
      <w:marBottom w:val="0"/>
      <w:divBdr>
        <w:top w:val="none" w:sz="0" w:space="0" w:color="auto"/>
        <w:left w:val="none" w:sz="0" w:space="0" w:color="auto"/>
        <w:bottom w:val="none" w:sz="0" w:space="0" w:color="auto"/>
        <w:right w:val="none" w:sz="0" w:space="0" w:color="auto"/>
      </w:divBdr>
    </w:div>
    <w:div w:id="963585296">
      <w:bodyDiv w:val="1"/>
      <w:marLeft w:val="0"/>
      <w:marRight w:val="0"/>
      <w:marTop w:val="0"/>
      <w:marBottom w:val="0"/>
      <w:divBdr>
        <w:top w:val="none" w:sz="0" w:space="0" w:color="auto"/>
        <w:left w:val="none" w:sz="0" w:space="0" w:color="auto"/>
        <w:bottom w:val="none" w:sz="0" w:space="0" w:color="auto"/>
        <w:right w:val="none" w:sz="0" w:space="0" w:color="auto"/>
      </w:divBdr>
      <w:divsChild>
        <w:div w:id="2101752650">
          <w:marLeft w:val="480"/>
          <w:marRight w:val="0"/>
          <w:marTop w:val="0"/>
          <w:marBottom w:val="0"/>
          <w:divBdr>
            <w:top w:val="none" w:sz="0" w:space="0" w:color="auto"/>
            <w:left w:val="none" w:sz="0" w:space="0" w:color="auto"/>
            <w:bottom w:val="none" w:sz="0" w:space="0" w:color="auto"/>
            <w:right w:val="none" w:sz="0" w:space="0" w:color="auto"/>
          </w:divBdr>
        </w:div>
        <w:div w:id="187642181">
          <w:marLeft w:val="480"/>
          <w:marRight w:val="0"/>
          <w:marTop w:val="0"/>
          <w:marBottom w:val="0"/>
          <w:divBdr>
            <w:top w:val="none" w:sz="0" w:space="0" w:color="auto"/>
            <w:left w:val="none" w:sz="0" w:space="0" w:color="auto"/>
            <w:bottom w:val="none" w:sz="0" w:space="0" w:color="auto"/>
            <w:right w:val="none" w:sz="0" w:space="0" w:color="auto"/>
          </w:divBdr>
        </w:div>
        <w:div w:id="204635338">
          <w:marLeft w:val="480"/>
          <w:marRight w:val="0"/>
          <w:marTop w:val="0"/>
          <w:marBottom w:val="0"/>
          <w:divBdr>
            <w:top w:val="none" w:sz="0" w:space="0" w:color="auto"/>
            <w:left w:val="none" w:sz="0" w:space="0" w:color="auto"/>
            <w:bottom w:val="none" w:sz="0" w:space="0" w:color="auto"/>
            <w:right w:val="none" w:sz="0" w:space="0" w:color="auto"/>
          </w:divBdr>
        </w:div>
        <w:div w:id="7025124">
          <w:marLeft w:val="480"/>
          <w:marRight w:val="0"/>
          <w:marTop w:val="0"/>
          <w:marBottom w:val="0"/>
          <w:divBdr>
            <w:top w:val="none" w:sz="0" w:space="0" w:color="auto"/>
            <w:left w:val="none" w:sz="0" w:space="0" w:color="auto"/>
            <w:bottom w:val="none" w:sz="0" w:space="0" w:color="auto"/>
            <w:right w:val="none" w:sz="0" w:space="0" w:color="auto"/>
          </w:divBdr>
        </w:div>
        <w:div w:id="449133053">
          <w:marLeft w:val="480"/>
          <w:marRight w:val="0"/>
          <w:marTop w:val="0"/>
          <w:marBottom w:val="0"/>
          <w:divBdr>
            <w:top w:val="none" w:sz="0" w:space="0" w:color="auto"/>
            <w:left w:val="none" w:sz="0" w:space="0" w:color="auto"/>
            <w:bottom w:val="none" w:sz="0" w:space="0" w:color="auto"/>
            <w:right w:val="none" w:sz="0" w:space="0" w:color="auto"/>
          </w:divBdr>
        </w:div>
        <w:div w:id="698745134">
          <w:marLeft w:val="480"/>
          <w:marRight w:val="0"/>
          <w:marTop w:val="0"/>
          <w:marBottom w:val="0"/>
          <w:divBdr>
            <w:top w:val="none" w:sz="0" w:space="0" w:color="auto"/>
            <w:left w:val="none" w:sz="0" w:space="0" w:color="auto"/>
            <w:bottom w:val="none" w:sz="0" w:space="0" w:color="auto"/>
            <w:right w:val="none" w:sz="0" w:space="0" w:color="auto"/>
          </w:divBdr>
        </w:div>
        <w:div w:id="1998265161">
          <w:marLeft w:val="480"/>
          <w:marRight w:val="0"/>
          <w:marTop w:val="0"/>
          <w:marBottom w:val="0"/>
          <w:divBdr>
            <w:top w:val="none" w:sz="0" w:space="0" w:color="auto"/>
            <w:left w:val="none" w:sz="0" w:space="0" w:color="auto"/>
            <w:bottom w:val="none" w:sz="0" w:space="0" w:color="auto"/>
            <w:right w:val="none" w:sz="0" w:space="0" w:color="auto"/>
          </w:divBdr>
        </w:div>
        <w:div w:id="953754446">
          <w:marLeft w:val="480"/>
          <w:marRight w:val="0"/>
          <w:marTop w:val="0"/>
          <w:marBottom w:val="0"/>
          <w:divBdr>
            <w:top w:val="none" w:sz="0" w:space="0" w:color="auto"/>
            <w:left w:val="none" w:sz="0" w:space="0" w:color="auto"/>
            <w:bottom w:val="none" w:sz="0" w:space="0" w:color="auto"/>
            <w:right w:val="none" w:sz="0" w:space="0" w:color="auto"/>
          </w:divBdr>
        </w:div>
        <w:div w:id="1770853375">
          <w:marLeft w:val="480"/>
          <w:marRight w:val="0"/>
          <w:marTop w:val="0"/>
          <w:marBottom w:val="0"/>
          <w:divBdr>
            <w:top w:val="none" w:sz="0" w:space="0" w:color="auto"/>
            <w:left w:val="none" w:sz="0" w:space="0" w:color="auto"/>
            <w:bottom w:val="none" w:sz="0" w:space="0" w:color="auto"/>
            <w:right w:val="none" w:sz="0" w:space="0" w:color="auto"/>
          </w:divBdr>
        </w:div>
        <w:div w:id="356933849">
          <w:marLeft w:val="480"/>
          <w:marRight w:val="0"/>
          <w:marTop w:val="0"/>
          <w:marBottom w:val="0"/>
          <w:divBdr>
            <w:top w:val="none" w:sz="0" w:space="0" w:color="auto"/>
            <w:left w:val="none" w:sz="0" w:space="0" w:color="auto"/>
            <w:bottom w:val="none" w:sz="0" w:space="0" w:color="auto"/>
            <w:right w:val="none" w:sz="0" w:space="0" w:color="auto"/>
          </w:divBdr>
        </w:div>
        <w:div w:id="727461374">
          <w:marLeft w:val="480"/>
          <w:marRight w:val="0"/>
          <w:marTop w:val="0"/>
          <w:marBottom w:val="0"/>
          <w:divBdr>
            <w:top w:val="none" w:sz="0" w:space="0" w:color="auto"/>
            <w:left w:val="none" w:sz="0" w:space="0" w:color="auto"/>
            <w:bottom w:val="none" w:sz="0" w:space="0" w:color="auto"/>
            <w:right w:val="none" w:sz="0" w:space="0" w:color="auto"/>
          </w:divBdr>
        </w:div>
        <w:div w:id="1732116997">
          <w:marLeft w:val="480"/>
          <w:marRight w:val="0"/>
          <w:marTop w:val="0"/>
          <w:marBottom w:val="0"/>
          <w:divBdr>
            <w:top w:val="none" w:sz="0" w:space="0" w:color="auto"/>
            <w:left w:val="none" w:sz="0" w:space="0" w:color="auto"/>
            <w:bottom w:val="none" w:sz="0" w:space="0" w:color="auto"/>
            <w:right w:val="none" w:sz="0" w:space="0" w:color="auto"/>
          </w:divBdr>
        </w:div>
        <w:div w:id="1339238064">
          <w:marLeft w:val="480"/>
          <w:marRight w:val="0"/>
          <w:marTop w:val="0"/>
          <w:marBottom w:val="0"/>
          <w:divBdr>
            <w:top w:val="none" w:sz="0" w:space="0" w:color="auto"/>
            <w:left w:val="none" w:sz="0" w:space="0" w:color="auto"/>
            <w:bottom w:val="none" w:sz="0" w:space="0" w:color="auto"/>
            <w:right w:val="none" w:sz="0" w:space="0" w:color="auto"/>
          </w:divBdr>
        </w:div>
        <w:div w:id="261190353">
          <w:marLeft w:val="480"/>
          <w:marRight w:val="0"/>
          <w:marTop w:val="0"/>
          <w:marBottom w:val="0"/>
          <w:divBdr>
            <w:top w:val="none" w:sz="0" w:space="0" w:color="auto"/>
            <w:left w:val="none" w:sz="0" w:space="0" w:color="auto"/>
            <w:bottom w:val="none" w:sz="0" w:space="0" w:color="auto"/>
            <w:right w:val="none" w:sz="0" w:space="0" w:color="auto"/>
          </w:divBdr>
        </w:div>
        <w:div w:id="698973314">
          <w:marLeft w:val="480"/>
          <w:marRight w:val="0"/>
          <w:marTop w:val="0"/>
          <w:marBottom w:val="0"/>
          <w:divBdr>
            <w:top w:val="none" w:sz="0" w:space="0" w:color="auto"/>
            <w:left w:val="none" w:sz="0" w:space="0" w:color="auto"/>
            <w:bottom w:val="none" w:sz="0" w:space="0" w:color="auto"/>
            <w:right w:val="none" w:sz="0" w:space="0" w:color="auto"/>
          </w:divBdr>
        </w:div>
        <w:div w:id="944266836">
          <w:marLeft w:val="480"/>
          <w:marRight w:val="0"/>
          <w:marTop w:val="0"/>
          <w:marBottom w:val="0"/>
          <w:divBdr>
            <w:top w:val="none" w:sz="0" w:space="0" w:color="auto"/>
            <w:left w:val="none" w:sz="0" w:space="0" w:color="auto"/>
            <w:bottom w:val="none" w:sz="0" w:space="0" w:color="auto"/>
            <w:right w:val="none" w:sz="0" w:space="0" w:color="auto"/>
          </w:divBdr>
        </w:div>
        <w:div w:id="1512452839">
          <w:marLeft w:val="480"/>
          <w:marRight w:val="0"/>
          <w:marTop w:val="0"/>
          <w:marBottom w:val="0"/>
          <w:divBdr>
            <w:top w:val="none" w:sz="0" w:space="0" w:color="auto"/>
            <w:left w:val="none" w:sz="0" w:space="0" w:color="auto"/>
            <w:bottom w:val="none" w:sz="0" w:space="0" w:color="auto"/>
            <w:right w:val="none" w:sz="0" w:space="0" w:color="auto"/>
          </w:divBdr>
        </w:div>
        <w:div w:id="1776753937">
          <w:marLeft w:val="480"/>
          <w:marRight w:val="0"/>
          <w:marTop w:val="0"/>
          <w:marBottom w:val="0"/>
          <w:divBdr>
            <w:top w:val="none" w:sz="0" w:space="0" w:color="auto"/>
            <w:left w:val="none" w:sz="0" w:space="0" w:color="auto"/>
            <w:bottom w:val="none" w:sz="0" w:space="0" w:color="auto"/>
            <w:right w:val="none" w:sz="0" w:space="0" w:color="auto"/>
          </w:divBdr>
        </w:div>
        <w:div w:id="344213618">
          <w:marLeft w:val="480"/>
          <w:marRight w:val="0"/>
          <w:marTop w:val="0"/>
          <w:marBottom w:val="0"/>
          <w:divBdr>
            <w:top w:val="none" w:sz="0" w:space="0" w:color="auto"/>
            <w:left w:val="none" w:sz="0" w:space="0" w:color="auto"/>
            <w:bottom w:val="none" w:sz="0" w:space="0" w:color="auto"/>
            <w:right w:val="none" w:sz="0" w:space="0" w:color="auto"/>
          </w:divBdr>
        </w:div>
        <w:div w:id="2137600460">
          <w:marLeft w:val="480"/>
          <w:marRight w:val="0"/>
          <w:marTop w:val="0"/>
          <w:marBottom w:val="0"/>
          <w:divBdr>
            <w:top w:val="none" w:sz="0" w:space="0" w:color="auto"/>
            <w:left w:val="none" w:sz="0" w:space="0" w:color="auto"/>
            <w:bottom w:val="none" w:sz="0" w:space="0" w:color="auto"/>
            <w:right w:val="none" w:sz="0" w:space="0" w:color="auto"/>
          </w:divBdr>
        </w:div>
        <w:div w:id="2028945904">
          <w:marLeft w:val="480"/>
          <w:marRight w:val="0"/>
          <w:marTop w:val="0"/>
          <w:marBottom w:val="0"/>
          <w:divBdr>
            <w:top w:val="none" w:sz="0" w:space="0" w:color="auto"/>
            <w:left w:val="none" w:sz="0" w:space="0" w:color="auto"/>
            <w:bottom w:val="none" w:sz="0" w:space="0" w:color="auto"/>
            <w:right w:val="none" w:sz="0" w:space="0" w:color="auto"/>
          </w:divBdr>
        </w:div>
        <w:div w:id="656567173">
          <w:marLeft w:val="480"/>
          <w:marRight w:val="0"/>
          <w:marTop w:val="0"/>
          <w:marBottom w:val="0"/>
          <w:divBdr>
            <w:top w:val="none" w:sz="0" w:space="0" w:color="auto"/>
            <w:left w:val="none" w:sz="0" w:space="0" w:color="auto"/>
            <w:bottom w:val="none" w:sz="0" w:space="0" w:color="auto"/>
            <w:right w:val="none" w:sz="0" w:space="0" w:color="auto"/>
          </w:divBdr>
        </w:div>
        <w:div w:id="869799603">
          <w:marLeft w:val="480"/>
          <w:marRight w:val="0"/>
          <w:marTop w:val="0"/>
          <w:marBottom w:val="0"/>
          <w:divBdr>
            <w:top w:val="none" w:sz="0" w:space="0" w:color="auto"/>
            <w:left w:val="none" w:sz="0" w:space="0" w:color="auto"/>
            <w:bottom w:val="none" w:sz="0" w:space="0" w:color="auto"/>
            <w:right w:val="none" w:sz="0" w:space="0" w:color="auto"/>
          </w:divBdr>
        </w:div>
        <w:div w:id="530386210">
          <w:marLeft w:val="480"/>
          <w:marRight w:val="0"/>
          <w:marTop w:val="0"/>
          <w:marBottom w:val="0"/>
          <w:divBdr>
            <w:top w:val="none" w:sz="0" w:space="0" w:color="auto"/>
            <w:left w:val="none" w:sz="0" w:space="0" w:color="auto"/>
            <w:bottom w:val="none" w:sz="0" w:space="0" w:color="auto"/>
            <w:right w:val="none" w:sz="0" w:space="0" w:color="auto"/>
          </w:divBdr>
        </w:div>
        <w:div w:id="1859663242">
          <w:marLeft w:val="480"/>
          <w:marRight w:val="0"/>
          <w:marTop w:val="0"/>
          <w:marBottom w:val="0"/>
          <w:divBdr>
            <w:top w:val="none" w:sz="0" w:space="0" w:color="auto"/>
            <w:left w:val="none" w:sz="0" w:space="0" w:color="auto"/>
            <w:bottom w:val="none" w:sz="0" w:space="0" w:color="auto"/>
            <w:right w:val="none" w:sz="0" w:space="0" w:color="auto"/>
          </w:divBdr>
        </w:div>
        <w:div w:id="327902675">
          <w:marLeft w:val="480"/>
          <w:marRight w:val="0"/>
          <w:marTop w:val="0"/>
          <w:marBottom w:val="0"/>
          <w:divBdr>
            <w:top w:val="none" w:sz="0" w:space="0" w:color="auto"/>
            <w:left w:val="none" w:sz="0" w:space="0" w:color="auto"/>
            <w:bottom w:val="none" w:sz="0" w:space="0" w:color="auto"/>
            <w:right w:val="none" w:sz="0" w:space="0" w:color="auto"/>
          </w:divBdr>
        </w:div>
        <w:div w:id="2139838142">
          <w:marLeft w:val="480"/>
          <w:marRight w:val="0"/>
          <w:marTop w:val="0"/>
          <w:marBottom w:val="0"/>
          <w:divBdr>
            <w:top w:val="none" w:sz="0" w:space="0" w:color="auto"/>
            <w:left w:val="none" w:sz="0" w:space="0" w:color="auto"/>
            <w:bottom w:val="none" w:sz="0" w:space="0" w:color="auto"/>
            <w:right w:val="none" w:sz="0" w:space="0" w:color="auto"/>
          </w:divBdr>
        </w:div>
        <w:div w:id="711081129">
          <w:marLeft w:val="480"/>
          <w:marRight w:val="0"/>
          <w:marTop w:val="0"/>
          <w:marBottom w:val="0"/>
          <w:divBdr>
            <w:top w:val="none" w:sz="0" w:space="0" w:color="auto"/>
            <w:left w:val="none" w:sz="0" w:space="0" w:color="auto"/>
            <w:bottom w:val="none" w:sz="0" w:space="0" w:color="auto"/>
            <w:right w:val="none" w:sz="0" w:space="0" w:color="auto"/>
          </w:divBdr>
        </w:div>
        <w:div w:id="1344479578">
          <w:marLeft w:val="480"/>
          <w:marRight w:val="0"/>
          <w:marTop w:val="0"/>
          <w:marBottom w:val="0"/>
          <w:divBdr>
            <w:top w:val="none" w:sz="0" w:space="0" w:color="auto"/>
            <w:left w:val="none" w:sz="0" w:space="0" w:color="auto"/>
            <w:bottom w:val="none" w:sz="0" w:space="0" w:color="auto"/>
            <w:right w:val="none" w:sz="0" w:space="0" w:color="auto"/>
          </w:divBdr>
        </w:div>
        <w:div w:id="1136483690">
          <w:marLeft w:val="480"/>
          <w:marRight w:val="0"/>
          <w:marTop w:val="0"/>
          <w:marBottom w:val="0"/>
          <w:divBdr>
            <w:top w:val="none" w:sz="0" w:space="0" w:color="auto"/>
            <w:left w:val="none" w:sz="0" w:space="0" w:color="auto"/>
            <w:bottom w:val="none" w:sz="0" w:space="0" w:color="auto"/>
            <w:right w:val="none" w:sz="0" w:space="0" w:color="auto"/>
          </w:divBdr>
        </w:div>
        <w:div w:id="530461495">
          <w:marLeft w:val="480"/>
          <w:marRight w:val="0"/>
          <w:marTop w:val="0"/>
          <w:marBottom w:val="0"/>
          <w:divBdr>
            <w:top w:val="none" w:sz="0" w:space="0" w:color="auto"/>
            <w:left w:val="none" w:sz="0" w:space="0" w:color="auto"/>
            <w:bottom w:val="none" w:sz="0" w:space="0" w:color="auto"/>
            <w:right w:val="none" w:sz="0" w:space="0" w:color="auto"/>
          </w:divBdr>
        </w:div>
        <w:div w:id="424152174">
          <w:marLeft w:val="480"/>
          <w:marRight w:val="0"/>
          <w:marTop w:val="0"/>
          <w:marBottom w:val="0"/>
          <w:divBdr>
            <w:top w:val="none" w:sz="0" w:space="0" w:color="auto"/>
            <w:left w:val="none" w:sz="0" w:space="0" w:color="auto"/>
            <w:bottom w:val="none" w:sz="0" w:space="0" w:color="auto"/>
            <w:right w:val="none" w:sz="0" w:space="0" w:color="auto"/>
          </w:divBdr>
        </w:div>
        <w:div w:id="1449616668">
          <w:marLeft w:val="480"/>
          <w:marRight w:val="0"/>
          <w:marTop w:val="0"/>
          <w:marBottom w:val="0"/>
          <w:divBdr>
            <w:top w:val="none" w:sz="0" w:space="0" w:color="auto"/>
            <w:left w:val="none" w:sz="0" w:space="0" w:color="auto"/>
            <w:bottom w:val="none" w:sz="0" w:space="0" w:color="auto"/>
            <w:right w:val="none" w:sz="0" w:space="0" w:color="auto"/>
          </w:divBdr>
        </w:div>
        <w:div w:id="401560840">
          <w:marLeft w:val="480"/>
          <w:marRight w:val="0"/>
          <w:marTop w:val="0"/>
          <w:marBottom w:val="0"/>
          <w:divBdr>
            <w:top w:val="none" w:sz="0" w:space="0" w:color="auto"/>
            <w:left w:val="none" w:sz="0" w:space="0" w:color="auto"/>
            <w:bottom w:val="none" w:sz="0" w:space="0" w:color="auto"/>
            <w:right w:val="none" w:sz="0" w:space="0" w:color="auto"/>
          </w:divBdr>
        </w:div>
        <w:div w:id="1236665035">
          <w:marLeft w:val="480"/>
          <w:marRight w:val="0"/>
          <w:marTop w:val="0"/>
          <w:marBottom w:val="0"/>
          <w:divBdr>
            <w:top w:val="none" w:sz="0" w:space="0" w:color="auto"/>
            <w:left w:val="none" w:sz="0" w:space="0" w:color="auto"/>
            <w:bottom w:val="none" w:sz="0" w:space="0" w:color="auto"/>
            <w:right w:val="none" w:sz="0" w:space="0" w:color="auto"/>
          </w:divBdr>
        </w:div>
        <w:div w:id="608315896">
          <w:marLeft w:val="480"/>
          <w:marRight w:val="0"/>
          <w:marTop w:val="0"/>
          <w:marBottom w:val="0"/>
          <w:divBdr>
            <w:top w:val="none" w:sz="0" w:space="0" w:color="auto"/>
            <w:left w:val="none" w:sz="0" w:space="0" w:color="auto"/>
            <w:bottom w:val="none" w:sz="0" w:space="0" w:color="auto"/>
            <w:right w:val="none" w:sz="0" w:space="0" w:color="auto"/>
          </w:divBdr>
        </w:div>
        <w:div w:id="1610969761">
          <w:marLeft w:val="480"/>
          <w:marRight w:val="0"/>
          <w:marTop w:val="0"/>
          <w:marBottom w:val="0"/>
          <w:divBdr>
            <w:top w:val="none" w:sz="0" w:space="0" w:color="auto"/>
            <w:left w:val="none" w:sz="0" w:space="0" w:color="auto"/>
            <w:bottom w:val="none" w:sz="0" w:space="0" w:color="auto"/>
            <w:right w:val="none" w:sz="0" w:space="0" w:color="auto"/>
          </w:divBdr>
        </w:div>
        <w:div w:id="1466041994">
          <w:marLeft w:val="480"/>
          <w:marRight w:val="0"/>
          <w:marTop w:val="0"/>
          <w:marBottom w:val="0"/>
          <w:divBdr>
            <w:top w:val="none" w:sz="0" w:space="0" w:color="auto"/>
            <w:left w:val="none" w:sz="0" w:space="0" w:color="auto"/>
            <w:bottom w:val="none" w:sz="0" w:space="0" w:color="auto"/>
            <w:right w:val="none" w:sz="0" w:space="0" w:color="auto"/>
          </w:divBdr>
        </w:div>
        <w:div w:id="2079746713">
          <w:marLeft w:val="480"/>
          <w:marRight w:val="0"/>
          <w:marTop w:val="0"/>
          <w:marBottom w:val="0"/>
          <w:divBdr>
            <w:top w:val="none" w:sz="0" w:space="0" w:color="auto"/>
            <w:left w:val="none" w:sz="0" w:space="0" w:color="auto"/>
            <w:bottom w:val="none" w:sz="0" w:space="0" w:color="auto"/>
            <w:right w:val="none" w:sz="0" w:space="0" w:color="auto"/>
          </w:divBdr>
        </w:div>
        <w:div w:id="287055929">
          <w:marLeft w:val="480"/>
          <w:marRight w:val="0"/>
          <w:marTop w:val="0"/>
          <w:marBottom w:val="0"/>
          <w:divBdr>
            <w:top w:val="none" w:sz="0" w:space="0" w:color="auto"/>
            <w:left w:val="none" w:sz="0" w:space="0" w:color="auto"/>
            <w:bottom w:val="none" w:sz="0" w:space="0" w:color="auto"/>
            <w:right w:val="none" w:sz="0" w:space="0" w:color="auto"/>
          </w:divBdr>
        </w:div>
        <w:div w:id="619453571">
          <w:marLeft w:val="480"/>
          <w:marRight w:val="0"/>
          <w:marTop w:val="0"/>
          <w:marBottom w:val="0"/>
          <w:divBdr>
            <w:top w:val="none" w:sz="0" w:space="0" w:color="auto"/>
            <w:left w:val="none" w:sz="0" w:space="0" w:color="auto"/>
            <w:bottom w:val="none" w:sz="0" w:space="0" w:color="auto"/>
            <w:right w:val="none" w:sz="0" w:space="0" w:color="auto"/>
          </w:divBdr>
        </w:div>
        <w:div w:id="1115710348">
          <w:marLeft w:val="480"/>
          <w:marRight w:val="0"/>
          <w:marTop w:val="0"/>
          <w:marBottom w:val="0"/>
          <w:divBdr>
            <w:top w:val="none" w:sz="0" w:space="0" w:color="auto"/>
            <w:left w:val="none" w:sz="0" w:space="0" w:color="auto"/>
            <w:bottom w:val="none" w:sz="0" w:space="0" w:color="auto"/>
            <w:right w:val="none" w:sz="0" w:space="0" w:color="auto"/>
          </w:divBdr>
        </w:div>
        <w:div w:id="2133742173">
          <w:marLeft w:val="480"/>
          <w:marRight w:val="0"/>
          <w:marTop w:val="0"/>
          <w:marBottom w:val="0"/>
          <w:divBdr>
            <w:top w:val="none" w:sz="0" w:space="0" w:color="auto"/>
            <w:left w:val="none" w:sz="0" w:space="0" w:color="auto"/>
            <w:bottom w:val="none" w:sz="0" w:space="0" w:color="auto"/>
            <w:right w:val="none" w:sz="0" w:space="0" w:color="auto"/>
          </w:divBdr>
        </w:div>
        <w:div w:id="1535456417">
          <w:marLeft w:val="480"/>
          <w:marRight w:val="0"/>
          <w:marTop w:val="0"/>
          <w:marBottom w:val="0"/>
          <w:divBdr>
            <w:top w:val="none" w:sz="0" w:space="0" w:color="auto"/>
            <w:left w:val="none" w:sz="0" w:space="0" w:color="auto"/>
            <w:bottom w:val="none" w:sz="0" w:space="0" w:color="auto"/>
            <w:right w:val="none" w:sz="0" w:space="0" w:color="auto"/>
          </w:divBdr>
        </w:div>
        <w:div w:id="465051774">
          <w:marLeft w:val="480"/>
          <w:marRight w:val="0"/>
          <w:marTop w:val="0"/>
          <w:marBottom w:val="0"/>
          <w:divBdr>
            <w:top w:val="none" w:sz="0" w:space="0" w:color="auto"/>
            <w:left w:val="none" w:sz="0" w:space="0" w:color="auto"/>
            <w:bottom w:val="none" w:sz="0" w:space="0" w:color="auto"/>
            <w:right w:val="none" w:sz="0" w:space="0" w:color="auto"/>
          </w:divBdr>
        </w:div>
        <w:div w:id="33234728">
          <w:marLeft w:val="480"/>
          <w:marRight w:val="0"/>
          <w:marTop w:val="0"/>
          <w:marBottom w:val="0"/>
          <w:divBdr>
            <w:top w:val="none" w:sz="0" w:space="0" w:color="auto"/>
            <w:left w:val="none" w:sz="0" w:space="0" w:color="auto"/>
            <w:bottom w:val="none" w:sz="0" w:space="0" w:color="auto"/>
            <w:right w:val="none" w:sz="0" w:space="0" w:color="auto"/>
          </w:divBdr>
        </w:div>
        <w:div w:id="1368607523">
          <w:marLeft w:val="480"/>
          <w:marRight w:val="0"/>
          <w:marTop w:val="0"/>
          <w:marBottom w:val="0"/>
          <w:divBdr>
            <w:top w:val="none" w:sz="0" w:space="0" w:color="auto"/>
            <w:left w:val="none" w:sz="0" w:space="0" w:color="auto"/>
            <w:bottom w:val="none" w:sz="0" w:space="0" w:color="auto"/>
            <w:right w:val="none" w:sz="0" w:space="0" w:color="auto"/>
          </w:divBdr>
        </w:div>
        <w:div w:id="761267616">
          <w:marLeft w:val="480"/>
          <w:marRight w:val="0"/>
          <w:marTop w:val="0"/>
          <w:marBottom w:val="0"/>
          <w:divBdr>
            <w:top w:val="none" w:sz="0" w:space="0" w:color="auto"/>
            <w:left w:val="none" w:sz="0" w:space="0" w:color="auto"/>
            <w:bottom w:val="none" w:sz="0" w:space="0" w:color="auto"/>
            <w:right w:val="none" w:sz="0" w:space="0" w:color="auto"/>
          </w:divBdr>
        </w:div>
        <w:div w:id="115755742">
          <w:marLeft w:val="480"/>
          <w:marRight w:val="0"/>
          <w:marTop w:val="0"/>
          <w:marBottom w:val="0"/>
          <w:divBdr>
            <w:top w:val="none" w:sz="0" w:space="0" w:color="auto"/>
            <w:left w:val="none" w:sz="0" w:space="0" w:color="auto"/>
            <w:bottom w:val="none" w:sz="0" w:space="0" w:color="auto"/>
            <w:right w:val="none" w:sz="0" w:space="0" w:color="auto"/>
          </w:divBdr>
        </w:div>
        <w:div w:id="1102334064">
          <w:marLeft w:val="480"/>
          <w:marRight w:val="0"/>
          <w:marTop w:val="0"/>
          <w:marBottom w:val="0"/>
          <w:divBdr>
            <w:top w:val="none" w:sz="0" w:space="0" w:color="auto"/>
            <w:left w:val="none" w:sz="0" w:space="0" w:color="auto"/>
            <w:bottom w:val="none" w:sz="0" w:space="0" w:color="auto"/>
            <w:right w:val="none" w:sz="0" w:space="0" w:color="auto"/>
          </w:divBdr>
        </w:div>
        <w:div w:id="913776779">
          <w:marLeft w:val="480"/>
          <w:marRight w:val="0"/>
          <w:marTop w:val="0"/>
          <w:marBottom w:val="0"/>
          <w:divBdr>
            <w:top w:val="none" w:sz="0" w:space="0" w:color="auto"/>
            <w:left w:val="none" w:sz="0" w:space="0" w:color="auto"/>
            <w:bottom w:val="none" w:sz="0" w:space="0" w:color="auto"/>
            <w:right w:val="none" w:sz="0" w:space="0" w:color="auto"/>
          </w:divBdr>
        </w:div>
        <w:div w:id="2140880420">
          <w:marLeft w:val="480"/>
          <w:marRight w:val="0"/>
          <w:marTop w:val="0"/>
          <w:marBottom w:val="0"/>
          <w:divBdr>
            <w:top w:val="none" w:sz="0" w:space="0" w:color="auto"/>
            <w:left w:val="none" w:sz="0" w:space="0" w:color="auto"/>
            <w:bottom w:val="none" w:sz="0" w:space="0" w:color="auto"/>
            <w:right w:val="none" w:sz="0" w:space="0" w:color="auto"/>
          </w:divBdr>
        </w:div>
        <w:div w:id="1576625964">
          <w:marLeft w:val="480"/>
          <w:marRight w:val="0"/>
          <w:marTop w:val="0"/>
          <w:marBottom w:val="0"/>
          <w:divBdr>
            <w:top w:val="none" w:sz="0" w:space="0" w:color="auto"/>
            <w:left w:val="none" w:sz="0" w:space="0" w:color="auto"/>
            <w:bottom w:val="none" w:sz="0" w:space="0" w:color="auto"/>
            <w:right w:val="none" w:sz="0" w:space="0" w:color="auto"/>
          </w:divBdr>
        </w:div>
        <w:div w:id="882595178">
          <w:marLeft w:val="480"/>
          <w:marRight w:val="0"/>
          <w:marTop w:val="0"/>
          <w:marBottom w:val="0"/>
          <w:divBdr>
            <w:top w:val="none" w:sz="0" w:space="0" w:color="auto"/>
            <w:left w:val="none" w:sz="0" w:space="0" w:color="auto"/>
            <w:bottom w:val="none" w:sz="0" w:space="0" w:color="auto"/>
            <w:right w:val="none" w:sz="0" w:space="0" w:color="auto"/>
          </w:divBdr>
        </w:div>
        <w:div w:id="910385732">
          <w:marLeft w:val="480"/>
          <w:marRight w:val="0"/>
          <w:marTop w:val="0"/>
          <w:marBottom w:val="0"/>
          <w:divBdr>
            <w:top w:val="none" w:sz="0" w:space="0" w:color="auto"/>
            <w:left w:val="none" w:sz="0" w:space="0" w:color="auto"/>
            <w:bottom w:val="none" w:sz="0" w:space="0" w:color="auto"/>
            <w:right w:val="none" w:sz="0" w:space="0" w:color="auto"/>
          </w:divBdr>
        </w:div>
        <w:div w:id="270358366">
          <w:marLeft w:val="480"/>
          <w:marRight w:val="0"/>
          <w:marTop w:val="0"/>
          <w:marBottom w:val="0"/>
          <w:divBdr>
            <w:top w:val="none" w:sz="0" w:space="0" w:color="auto"/>
            <w:left w:val="none" w:sz="0" w:space="0" w:color="auto"/>
            <w:bottom w:val="none" w:sz="0" w:space="0" w:color="auto"/>
            <w:right w:val="none" w:sz="0" w:space="0" w:color="auto"/>
          </w:divBdr>
        </w:div>
        <w:div w:id="1886403890">
          <w:marLeft w:val="480"/>
          <w:marRight w:val="0"/>
          <w:marTop w:val="0"/>
          <w:marBottom w:val="0"/>
          <w:divBdr>
            <w:top w:val="none" w:sz="0" w:space="0" w:color="auto"/>
            <w:left w:val="none" w:sz="0" w:space="0" w:color="auto"/>
            <w:bottom w:val="none" w:sz="0" w:space="0" w:color="auto"/>
            <w:right w:val="none" w:sz="0" w:space="0" w:color="auto"/>
          </w:divBdr>
        </w:div>
        <w:div w:id="294723095">
          <w:marLeft w:val="480"/>
          <w:marRight w:val="0"/>
          <w:marTop w:val="0"/>
          <w:marBottom w:val="0"/>
          <w:divBdr>
            <w:top w:val="none" w:sz="0" w:space="0" w:color="auto"/>
            <w:left w:val="none" w:sz="0" w:space="0" w:color="auto"/>
            <w:bottom w:val="none" w:sz="0" w:space="0" w:color="auto"/>
            <w:right w:val="none" w:sz="0" w:space="0" w:color="auto"/>
          </w:divBdr>
        </w:div>
        <w:div w:id="1112557208">
          <w:marLeft w:val="480"/>
          <w:marRight w:val="0"/>
          <w:marTop w:val="0"/>
          <w:marBottom w:val="0"/>
          <w:divBdr>
            <w:top w:val="none" w:sz="0" w:space="0" w:color="auto"/>
            <w:left w:val="none" w:sz="0" w:space="0" w:color="auto"/>
            <w:bottom w:val="none" w:sz="0" w:space="0" w:color="auto"/>
            <w:right w:val="none" w:sz="0" w:space="0" w:color="auto"/>
          </w:divBdr>
        </w:div>
        <w:div w:id="483157257">
          <w:marLeft w:val="480"/>
          <w:marRight w:val="0"/>
          <w:marTop w:val="0"/>
          <w:marBottom w:val="0"/>
          <w:divBdr>
            <w:top w:val="none" w:sz="0" w:space="0" w:color="auto"/>
            <w:left w:val="none" w:sz="0" w:space="0" w:color="auto"/>
            <w:bottom w:val="none" w:sz="0" w:space="0" w:color="auto"/>
            <w:right w:val="none" w:sz="0" w:space="0" w:color="auto"/>
          </w:divBdr>
        </w:div>
        <w:div w:id="302930182">
          <w:marLeft w:val="480"/>
          <w:marRight w:val="0"/>
          <w:marTop w:val="0"/>
          <w:marBottom w:val="0"/>
          <w:divBdr>
            <w:top w:val="none" w:sz="0" w:space="0" w:color="auto"/>
            <w:left w:val="none" w:sz="0" w:space="0" w:color="auto"/>
            <w:bottom w:val="none" w:sz="0" w:space="0" w:color="auto"/>
            <w:right w:val="none" w:sz="0" w:space="0" w:color="auto"/>
          </w:divBdr>
        </w:div>
        <w:div w:id="1396126412">
          <w:marLeft w:val="480"/>
          <w:marRight w:val="0"/>
          <w:marTop w:val="0"/>
          <w:marBottom w:val="0"/>
          <w:divBdr>
            <w:top w:val="none" w:sz="0" w:space="0" w:color="auto"/>
            <w:left w:val="none" w:sz="0" w:space="0" w:color="auto"/>
            <w:bottom w:val="none" w:sz="0" w:space="0" w:color="auto"/>
            <w:right w:val="none" w:sz="0" w:space="0" w:color="auto"/>
          </w:divBdr>
        </w:div>
        <w:div w:id="1052192427">
          <w:marLeft w:val="480"/>
          <w:marRight w:val="0"/>
          <w:marTop w:val="0"/>
          <w:marBottom w:val="0"/>
          <w:divBdr>
            <w:top w:val="none" w:sz="0" w:space="0" w:color="auto"/>
            <w:left w:val="none" w:sz="0" w:space="0" w:color="auto"/>
            <w:bottom w:val="none" w:sz="0" w:space="0" w:color="auto"/>
            <w:right w:val="none" w:sz="0" w:space="0" w:color="auto"/>
          </w:divBdr>
        </w:div>
        <w:div w:id="521288055">
          <w:marLeft w:val="480"/>
          <w:marRight w:val="0"/>
          <w:marTop w:val="0"/>
          <w:marBottom w:val="0"/>
          <w:divBdr>
            <w:top w:val="none" w:sz="0" w:space="0" w:color="auto"/>
            <w:left w:val="none" w:sz="0" w:space="0" w:color="auto"/>
            <w:bottom w:val="none" w:sz="0" w:space="0" w:color="auto"/>
            <w:right w:val="none" w:sz="0" w:space="0" w:color="auto"/>
          </w:divBdr>
        </w:div>
        <w:div w:id="1093017324">
          <w:marLeft w:val="480"/>
          <w:marRight w:val="0"/>
          <w:marTop w:val="0"/>
          <w:marBottom w:val="0"/>
          <w:divBdr>
            <w:top w:val="none" w:sz="0" w:space="0" w:color="auto"/>
            <w:left w:val="none" w:sz="0" w:space="0" w:color="auto"/>
            <w:bottom w:val="none" w:sz="0" w:space="0" w:color="auto"/>
            <w:right w:val="none" w:sz="0" w:space="0" w:color="auto"/>
          </w:divBdr>
        </w:div>
        <w:div w:id="60910525">
          <w:marLeft w:val="480"/>
          <w:marRight w:val="0"/>
          <w:marTop w:val="0"/>
          <w:marBottom w:val="0"/>
          <w:divBdr>
            <w:top w:val="none" w:sz="0" w:space="0" w:color="auto"/>
            <w:left w:val="none" w:sz="0" w:space="0" w:color="auto"/>
            <w:bottom w:val="none" w:sz="0" w:space="0" w:color="auto"/>
            <w:right w:val="none" w:sz="0" w:space="0" w:color="auto"/>
          </w:divBdr>
        </w:div>
        <w:div w:id="254099412">
          <w:marLeft w:val="480"/>
          <w:marRight w:val="0"/>
          <w:marTop w:val="0"/>
          <w:marBottom w:val="0"/>
          <w:divBdr>
            <w:top w:val="none" w:sz="0" w:space="0" w:color="auto"/>
            <w:left w:val="none" w:sz="0" w:space="0" w:color="auto"/>
            <w:bottom w:val="none" w:sz="0" w:space="0" w:color="auto"/>
            <w:right w:val="none" w:sz="0" w:space="0" w:color="auto"/>
          </w:divBdr>
        </w:div>
        <w:div w:id="1566917976">
          <w:marLeft w:val="480"/>
          <w:marRight w:val="0"/>
          <w:marTop w:val="0"/>
          <w:marBottom w:val="0"/>
          <w:divBdr>
            <w:top w:val="none" w:sz="0" w:space="0" w:color="auto"/>
            <w:left w:val="none" w:sz="0" w:space="0" w:color="auto"/>
            <w:bottom w:val="none" w:sz="0" w:space="0" w:color="auto"/>
            <w:right w:val="none" w:sz="0" w:space="0" w:color="auto"/>
          </w:divBdr>
        </w:div>
        <w:div w:id="1310859599">
          <w:marLeft w:val="480"/>
          <w:marRight w:val="0"/>
          <w:marTop w:val="0"/>
          <w:marBottom w:val="0"/>
          <w:divBdr>
            <w:top w:val="none" w:sz="0" w:space="0" w:color="auto"/>
            <w:left w:val="none" w:sz="0" w:space="0" w:color="auto"/>
            <w:bottom w:val="none" w:sz="0" w:space="0" w:color="auto"/>
            <w:right w:val="none" w:sz="0" w:space="0" w:color="auto"/>
          </w:divBdr>
        </w:div>
        <w:div w:id="723144345">
          <w:marLeft w:val="480"/>
          <w:marRight w:val="0"/>
          <w:marTop w:val="0"/>
          <w:marBottom w:val="0"/>
          <w:divBdr>
            <w:top w:val="none" w:sz="0" w:space="0" w:color="auto"/>
            <w:left w:val="none" w:sz="0" w:space="0" w:color="auto"/>
            <w:bottom w:val="none" w:sz="0" w:space="0" w:color="auto"/>
            <w:right w:val="none" w:sz="0" w:space="0" w:color="auto"/>
          </w:divBdr>
        </w:div>
        <w:div w:id="1774550119">
          <w:marLeft w:val="480"/>
          <w:marRight w:val="0"/>
          <w:marTop w:val="0"/>
          <w:marBottom w:val="0"/>
          <w:divBdr>
            <w:top w:val="none" w:sz="0" w:space="0" w:color="auto"/>
            <w:left w:val="none" w:sz="0" w:space="0" w:color="auto"/>
            <w:bottom w:val="none" w:sz="0" w:space="0" w:color="auto"/>
            <w:right w:val="none" w:sz="0" w:space="0" w:color="auto"/>
          </w:divBdr>
        </w:div>
        <w:div w:id="1224875258">
          <w:marLeft w:val="480"/>
          <w:marRight w:val="0"/>
          <w:marTop w:val="0"/>
          <w:marBottom w:val="0"/>
          <w:divBdr>
            <w:top w:val="none" w:sz="0" w:space="0" w:color="auto"/>
            <w:left w:val="none" w:sz="0" w:space="0" w:color="auto"/>
            <w:bottom w:val="none" w:sz="0" w:space="0" w:color="auto"/>
            <w:right w:val="none" w:sz="0" w:space="0" w:color="auto"/>
          </w:divBdr>
        </w:div>
        <w:div w:id="224264204">
          <w:marLeft w:val="480"/>
          <w:marRight w:val="0"/>
          <w:marTop w:val="0"/>
          <w:marBottom w:val="0"/>
          <w:divBdr>
            <w:top w:val="none" w:sz="0" w:space="0" w:color="auto"/>
            <w:left w:val="none" w:sz="0" w:space="0" w:color="auto"/>
            <w:bottom w:val="none" w:sz="0" w:space="0" w:color="auto"/>
            <w:right w:val="none" w:sz="0" w:space="0" w:color="auto"/>
          </w:divBdr>
        </w:div>
        <w:div w:id="538015491">
          <w:marLeft w:val="480"/>
          <w:marRight w:val="0"/>
          <w:marTop w:val="0"/>
          <w:marBottom w:val="0"/>
          <w:divBdr>
            <w:top w:val="none" w:sz="0" w:space="0" w:color="auto"/>
            <w:left w:val="none" w:sz="0" w:space="0" w:color="auto"/>
            <w:bottom w:val="none" w:sz="0" w:space="0" w:color="auto"/>
            <w:right w:val="none" w:sz="0" w:space="0" w:color="auto"/>
          </w:divBdr>
        </w:div>
        <w:div w:id="297495823">
          <w:marLeft w:val="480"/>
          <w:marRight w:val="0"/>
          <w:marTop w:val="0"/>
          <w:marBottom w:val="0"/>
          <w:divBdr>
            <w:top w:val="none" w:sz="0" w:space="0" w:color="auto"/>
            <w:left w:val="none" w:sz="0" w:space="0" w:color="auto"/>
            <w:bottom w:val="none" w:sz="0" w:space="0" w:color="auto"/>
            <w:right w:val="none" w:sz="0" w:space="0" w:color="auto"/>
          </w:divBdr>
        </w:div>
        <w:div w:id="23874008">
          <w:marLeft w:val="480"/>
          <w:marRight w:val="0"/>
          <w:marTop w:val="0"/>
          <w:marBottom w:val="0"/>
          <w:divBdr>
            <w:top w:val="none" w:sz="0" w:space="0" w:color="auto"/>
            <w:left w:val="none" w:sz="0" w:space="0" w:color="auto"/>
            <w:bottom w:val="none" w:sz="0" w:space="0" w:color="auto"/>
            <w:right w:val="none" w:sz="0" w:space="0" w:color="auto"/>
          </w:divBdr>
        </w:div>
        <w:div w:id="751895287">
          <w:marLeft w:val="480"/>
          <w:marRight w:val="0"/>
          <w:marTop w:val="0"/>
          <w:marBottom w:val="0"/>
          <w:divBdr>
            <w:top w:val="none" w:sz="0" w:space="0" w:color="auto"/>
            <w:left w:val="none" w:sz="0" w:space="0" w:color="auto"/>
            <w:bottom w:val="none" w:sz="0" w:space="0" w:color="auto"/>
            <w:right w:val="none" w:sz="0" w:space="0" w:color="auto"/>
          </w:divBdr>
        </w:div>
        <w:div w:id="1748725113">
          <w:marLeft w:val="480"/>
          <w:marRight w:val="0"/>
          <w:marTop w:val="0"/>
          <w:marBottom w:val="0"/>
          <w:divBdr>
            <w:top w:val="none" w:sz="0" w:space="0" w:color="auto"/>
            <w:left w:val="none" w:sz="0" w:space="0" w:color="auto"/>
            <w:bottom w:val="none" w:sz="0" w:space="0" w:color="auto"/>
            <w:right w:val="none" w:sz="0" w:space="0" w:color="auto"/>
          </w:divBdr>
        </w:div>
        <w:div w:id="615336229">
          <w:marLeft w:val="480"/>
          <w:marRight w:val="0"/>
          <w:marTop w:val="0"/>
          <w:marBottom w:val="0"/>
          <w:divBdr>
            <w:top w:val="none" w:sz="0" w:space="0" w:color="auto"/>
            <w:left w:val="none" w:sz="0" w:space="0" w:color="auto"/>
            <w:bottom w:val="none" w:sz="0" w:space="0" w:color="auto"/>
            <w:right w:val="none" w:sz="0" w:space="0" w:color="auto"/>
          </w:divBdr>
        </w:div>
        <w:div w:id="1668287797">
          <w:marLeft w:val="480"/>
          <w:marRight w:val="0"/>
          <w:marTop w:val="0"/>
          <w:marBottom w:val="0"/>
          <w:divBdr>
            <w:top w:val="none" w:sz="0" w:space="0" w:color="auto"/>
            <w:left w:val="none" w:sz="0" w:space="0" w:color="auto"/>
            <w:bottom w:val="none" w:sz="0" w:space="0" w:color="auto"/>
            <w:right w:val="none" w:sz="0" w:space="0" w:color="auto"/>
          </w:divBdr>
        </w:div>
        <w:div w:id="1644237091">
          <w:marLeft w:val="480"/>
          <w:marRight w:val="0"/>
          <w:marTop w:val="0"/>
          <w:marBottom w:val="0"/>
          <w:divBdr>
            <w:top w:val="none" w:sz="0" w:space="0" w:color="auto"/>
            <w:left w:val="none" w:sz="0" w:space="0" w:color="auto"/>
            <w:bottom w:val="none" w:sz="0" w:space="0" w:color="auto"/>
            <w:right w:val="none" w:sz="0" w:space="0" w:color="auto"/>
          </w:divBdr>
        </w:div>
        <w:div w:id="214514279">
          <w:marLeft w:val="480"/>
          <w:marRight w:val="0"/>
          <w:marTop w:val="0"/>
          <w:marBottom w:val="0"/>
          <w:divBdr>
            <w:top w:val="none" w:sz="0" w:space="0" w:color="auto"/>
            <w:left w:val="none" w:sz="0" w:space="0" w:color="auto"/>
            <w:bottom w:val="none" w:sz="0" w:space="0" w:color="auto"/>
            <w:right w:val="none" w:sz="0" w:space="0" w:color="auto"/>
          </w:divBdr>
        </w:div>
        <w:div w:id="1616326358">
          <w:marLeft w:val="480"/>
          <w:marRight w:val="0"/>
          <w:marTop w:val="0"/>
          <w:marBottom w:val="0"/>
          <w:divBdr>
            <w:top w:val="none" w:sz="0" w:space="0" w:color="auto"/>
            <w:left w:val="none" w:sz="0" w:space="0" w:color="auto"/>
            <w:bottom w:val="none" w:sz="0" w:space="0" w:color="auto"/>
            <w:right w:val="none" w:sz="0" w:space="0" w:color="auto"/>
          </w:divBdr>
        </w:div>
        <w:div w:id="540551765">
          <w:marLeft w:val="480"/>
          <w:marRight w:val="0"/>
          <w:marTop w:val="0"/>
          <w:marBottom w:val="0"/>
          <w:divBdr>
            <w:top w:val="none" w:sz="0" w:space="0" w:color="auto"/>
            <w:left w:val="none" w:sz="0" w:space="0" w:color="auto"/>
            <w:bottom w:val="none" w:sz="0" w:space="0" w:color="auto"/>
            <w:right w:val="none" w:sz="0" w:space="0" w:color="auto"/>
          </w:divBdr>
        </w:div>
        <w:div w:id="226230363">
          <w:marLeft w:val="480"/>
          <w:marRight w:val="0"/>
          <w:marTop w:val="0"/>
          <w:marBottom w:val="0"/>
          <w:divBdr>
            <w:top w:val="none" w:sz="0" w:space="0" w:color="auto"/>
            <w:left w:val="none" w:sz="0" w:space="0" w:color="auto"/>
            <w:bottom w:val="none" w:sz="0" w:space="0" w:color="auto"/>
            <w:right w:val="none" w:sz="0" w:space="0" w:color="auto"/>
          </w:divBdr>
        </w:div>
        <w:div w:id="503595454">
          <w:marLeft w:val="480"/>
          <w:marRight w:val="0"/>
          <w:marTop w:val="0"/>
          <w:marBottom w:val="0"/>
          <w:divBdr>
            <w:top w:val="none" w:sz="0" w:space="0" w:color="auto"/>
            <w:left w:val="none" w:sz="0" w:space="0" w:color="auto"/>
            <w:bottom w:val="none" w:sz="0" w:space="0" w:color="auto"/>
            <w:right w:val="none" w:sz="0" w:space="0" w:color="auto"/>
          </w:divBdr>
        </w:div>
        <w:div w:id="1828471694">
          <w:marLeft w:val="480"/>
          <w:marRight w:val="0"/>
          <w:marTop w:val="0"/>
          <w:marBottom w:val="0"/>
          <w:divBdr>
            <w:top w:val="none" w:sz="0" w:space="0" w:color="auto"/>
            <w:left w:val="none" w:sz="0" w:space="0" w:color="auto"/>
            <w:bottom w:val="none" w:sz="0" w:space="0" w:color="auto"/>
            <w:right w:val="none" w:sz="0" w:space="0" w:color="auto"/>
          </w:divBdr>
        </w:div>
        <w:div w:id="1593707630">
          <w:marLeft w:val="480"/>
          <w:marRight w:val="0"/>
          <w:marTop w:val="0"/>
          <w:marBottom w:val="0"/>
          <w:divBdr>
            <w:top w:val="none" w:sz="0" w:space="0" w:color="auto"/>
            <w:left w:val="none" w:sz="0" w:space="0" w:color="auto"/>
            <w:bottom w:val="none" w:sz="0" w:space="0" w:color="auto"/>
            <w:right w:val="none" w:sz="0" w:space="0" w:color="auto"/>
          </w:divBdr>
        </w:div>
        <w:div w:id="68042174">
          <w:marLeft w:val="480"/>
          <w:marRight w:val="0"/>
          <w:marTop w:val="0"/>
          <w:marBottom w:val="0"/>
          <w:divBdr>
            <w:top w:val="none" w:sz="0" w:space="0" w:color="auto"/>
            <w:left w:val="none" w:sz="0" w:space="0" w:color="auto"/>
            <w:bottom w:val="none" w:sz="0" w:space="0" w:color="auto"/>
            <w:right w:val="none" w:sz="0" w:space="0" w:color="auto"/>
          </w:divBdr>
        </w:div>
        <w:div w:id="1507599617">
          <w:marLeft w:val="480"/>
          <w:marRight w:val="0"/>
          <w:marTop w:val="0"/>
          <w:marBottom w:val="0"/>
          <w:divBdr>
            <w:top w:val="none" w:sz="0" w:space="0" w:color="auto"/>
            <w:left w:val="none" w:sz="0" w:space="0" w:color="auto"/>
            <w:bottom w:val="none" w:sz="0" w:space="0" w:color="auto"/>
            <w:right w:val="none" w:sz="0" w:space="0" w:color="auto"/>
          </w:divBdr>
        </w:div>
        <w:div w:id="477263008">
          <w:marLeft w:val="480"/>
          <w:marRight w:val="0"/>
          <w:marTop w:val="0"/>
          <w:marBottom w:val="0"/>
          <w:divBdr>
            <w:top w:val="none" w:sz="0" w:space="0" w:color="auto"/>
            <w:left w:val="none" w:sz="0" w:space="0" w:color="auto"/>
            <w:bottom w:val="none" w:sz="0" w:space="0" w:color="auto"/>
            <w:right w:val="none" w:sz="0" w:space="0" w:color="auto"/>
          </w:divBdr>
        </w:div>
        <w:div w:id="763262915">
          <w:marLeft w:val="480"/>
          <w:marRight w:val="0"/>
          <w:marTop w:val="0"/>
          <w:marBottom w:val="0"/>
          <w:divBdr>
            <w:top w:val="none" w:sz="0" w:space="0" w:color="auto"/>
            <w:left w:val="none" w:sz="0" w:space="0" w:color="auto"/>
            <w:bottom w:val="none" w:sz="0" w:space="0" w:color="auto"/>
            <w:right w:val="none" w:sz="0" w:space="0" w:color="auto"/>
          </w:divBdr>
        </w:div>
        <w:div w:id="756945782">
          <w:marLeft w:val="480"/>
          <w:marRight w:val="0"/>
          <w:marTop w:val="0"/>
          <w:marBottom w:val="0"/>
          <w:divBdr>
            <w:top w:val="none" w:sz="0" w:space="0" w:color="auto"/>
            <w:left w:val="none" w:sz="0" w:space="0" w:color="auto"/>
            <w:bottom w:val="none" w:sz="0" w:space="0" w:color="auto"/>
            <w:right w:val="none" w:sz="0" w:space="0" w:color="auto"/>
          </w:divBdr>
        </w:div>
        <w:div w:id="597636973">
          <w:marLeft w:val="480"/>
          <w:marRight w:val="0"/>
          <w:marTop w:val="0"/>
          <w:marBottom w:val="0"/>
          <w:divBdr>
            <w:top w:val="none" w:sz="0" w:space="0" w:color="auto"/>
            <w:left w:val="none" w:sz="0" w:space="0" w:color="auto"/>
            <w:bottom w:val="none" w:sz="0" w:space="0" w:color="auto"/>
            <w:right w:val="none" w:sz="0" w:space="0" w:color="auto"/>
          </w:divBdr>
        </w:div>
        <w:div w:id="1166479639">
          <w:marLeft w:val="480"/>
          <w:marRight w:val="0"/>
          <w:marTop w:val="0"/>
          <w:marBottom w:val="0"/>
          <w:divBdr>
            <w:top w:val="none" w:sz="0" w:space="0" w:color="auto"/>
            <w:left w:val="none" w:sz="0" w:space="0" w:color="auto"/>
            <w:bottom w:val="none" w:sz="0" w:space="0" w:color="auto"/>
            <w:right w:val="none" w:sz="0" w:space="0" w:color="auto"/>
          </w:divBdr>
        </w:div>
        <w:div w:id="197818002">
          <w:marLeft w:val="480"/>
          <w:marRight w:val="0"/>
          <w:marTop w:val="0"/>
          <w:marBottom w:val="0"/>
          <w:divBdr>
            <w:top w:val="none" w:sz="0" w:space="0" w:color="auto"/>
            <w:left w:val="none" w:sz="0" w:space="0" w:color="auto"/>
            <w:bottom w:val="none" w:sz="0" w:space="0" w:color="auto"/>
            <w:right w:val="none" w:sz="0" w:space="0" w:color="auto"/>
          </w:divBdr>
        </w:div>
        <w:div w:id="1140920188">
          <w:marLeft w:val="480"/>
          <w:marRight w:val="0"/>
          <w:marTop w:val="0"/>
          <w:marBottom w:val="0"/>
          <w:divBdr>
            <w:top w:val="none" w:sz="0" w:space="0" w:color="auto"/>
            <w:left w:val="none" w:sz="0" w:space="0" w:color="auto"/>
            <w:bottom w:val="none" w:sz="0" w:space="0" w:color="auto"/>
            <w:right w:val="none" w:sz="0" w:space="0" w:color="auto"/>
          </w:divBdr>
        </w:div>
        <w:div w:id="511065764">
          <w:marLeft w:val="480"/>
          <w:marRight w:val="0"/>
          <w:marTop w:val="0"/>
          <w:marBottom w:val="0"/>
          <w:divBdr>
            <w:top w:val="none" w:sz="0" w:space="0" w:color="auto"/>
            <w:left w:val="none" w:sz="0" w:space="0" w:color="auto"/>
            <w:bottom w:val="none" w:sz="0" w:space="0" w:color="auto"/>
            <w:right w:val="none" w:sz="0" w:space="0" w:color="auto"/>
          </w:divBdr>
        </w:div>
        <w:div w:id="769853730">
          <w:marLeft w:val="480"/>
          <w:marRight w:val="0"/>
          <w:marTop w:val="0"/>
          <w:marBottom w:val="0"/>
          <w:divBdr>
            <w:top w:val="none" w:sz="0" w:space="0" w:color="auto"/>
            <w:left w:val="none" w:sz="0" w:space="0" w:color="auto"/>
            <w:bottom w:val="none" w:sz="0" w:space="0" w:color="auto"/>
            <w:right w:val="none" w:sz="0" w:space="0" w:color="auto"/>
          </w:divBdr>
        </w:div>
        <w:div w:id="786631075">
          <w:marLeft w:val="480"/>
          <w:marRight w:val="0"/>
          <w:marTop w:val="0"/>
          <w:marBottom w:val="0"/>
          <w:divBdr>
            <w:top w:val="none" w:sz="0" w:space="0" w:color="auto"/>
            <w:left w:val="none" w:sz="0" w:space="0" w:color="auto"/>
            <w:bottom w:val="none" w:sz="0" w:space="0" w:color="auto"/>
            <w:right w:val="none" w:sz="0" w:space="0" w:color="auto"/>
          </w:divBdr>
        </w:div>
        <w:div w:id="1985886191">
          <w:marLeft w:val="480"/>
          <w:marRight w:val="0"/>
          <w:marTop w:val="0"/>
          <w:marBottom w:val="0"/>
          <w:divBdr>
            <w:top w:val="none" w:sz="0" w:space="0" w:color="auto"/>
            <w:left w:val="none" w:sz="0" w:space="0" w:color="auto"/>
            <w:bottom w:val="none" w:sz="0" w:space="0" w:color="auto"/>
            <w:right w:val="none" w:sz="0" w:space="0" w:color="auto"/>
          </w:divBdr>
        </w:div>
        <w:div w:id="1066875162">
          <w:marLeft w:val="480"/>
          <w:marRight w:val="0"/>
          <w:marTop w:val="0"/>
          <w:marBottom w:val="0"/>
          <w:divBdr>
            <w:top w:val="none" w:sz="0" w:space="0" w:color="auto"/>
            <w:left w:val="none" w:sz="0" w:space="0" w:color="auto"/>
            <w:bottom w:val="none" w:sz="0" w:space="0" w:color="auto"/>
            <w:right w:val="none" w:sz="0" w:space="0" w:color="auto"/>
          </w:divBdr>
        </w:div>
      </w:divsChild>
    </w:div>
    <w:div w:id="963804900">
      <w:bodyDiv w:val="1"/>
      <w:marLeft w:val="0"/>
      <w:marRight w:val="0"/>
      <w:marTop w:val="0"/>
      <w:marBottom w:val="0"/>
      <w:divBdr>
        <w:top w:val="none" w:sz="0" w:space="0" w:color="auto"/>
        <w:left w:val="none" w:sz="0" w:space="0" w:color="auto"/>
        <w:bottom w:val="none" w:sz="0" w:space="0" w:color="auto"/>
        <w:right w:val="none" w:sz="0" w:space="0" w:color="auto"/>
      </w:divBdr>
    </w:div>
    <w:div w:id="964853377">
      <w:bodyDiv w:val="1"/>
      <w:marLeft w:val="0"/>
      <w:marRight w:val="0"/>
      <w:marTop w:val="0"/>
      <w:marBottom w:val="0"/>
      <w:divBdr>
        <w:top w:val="none" w:sz="0" w:space="0" w:color="auto"/>
        <w:left w:val="none" w:sz="0" w:space="0" w:color="auto"/>
        <w:bottom w:val="none" w:sz="0" w:space="0" w:color="auto"/>
        <w:right w:val="none" w:sz="0" w:space="0" w:color="auto"/>
      </w:divBdr>
    </w:div>
    <w:div w:id="965236865">
      <w:bodyDiv w:val="1"/>
      <w:marLeft w:val="0"/>
      <w:marRight w:val="0"/>
      <w:marTop w:val="0"/>
      <w:marBottom w:val="0"/>
      <w:divBdr>
        <w:top w:val="none" w:sz="0" w:space="0" w:color="auto"/>
        <w:left w:val="none" w:sz="0" w:space="0" w:color="auto"/>
        <w:bottom w:val="none" w:sz="0" w:space="0" w:color="auto"/>
        <w:right w:val="none" w:sz="0" w:space="0" w:color="auto"/>
      </w:divBdr>
    </w:div>
    <w:div w:id="966089380">
      <w:bodyDiv w:val="1"/>
      <w:marLeft w:val="0"/>
      <w:marRight w:val="0"/>
      <w:marTop w:val="0"/>
      <w:marBottom w:val="0"/>
      <w:divBdr>
        <w:top w:val="none" w:sz="0" w:space="0" w:color="auto"/>
        <w:left w:val="none" w:sz="0" w:space="0" w:color="auto"/>
        <w:bottom w:val="none" w:sz="0" w:space="0" w:color="auto"/>
        <w:right w:val="none" w:sz="0" w:space="0" w:color="auto"/>
      </w:divBdr>
    </w:div>
    <w:div w:id="966350423">
      <w:bodyDiv w:val="1"/>
      <w:marLeft w:val="0"/>
      <w:marRight w:val="0"/>
      <w:marTop w:val="0"/>
      <w:marBottom w:val="0"/>
      <w:divBdr>
        <w:top w:val="none" w:sz="0" w:space="0" w:color="auto"/>
        <w:left w:val="none" w:sz="0" w:space="0" w:color="auto"/>
        <w:bottom w:val="none" w:sz="0" w:space="0" w:color="auto"/>
        <w:right w:val="none" w:sz="0" w:space="0" w:color="auto"/>
      </w:divBdr>
      <w:divsChild>
        <w:div w:id="348727831">
          <w:marLeft w:val="480"/>
          <w:marRight w:val="0"/>
          <w:marTop w:val="0"/>
          <w:marBottom w:val="0"/>
          <w:divBdr>
            <w:top w:val="none" w:sz="0" w:space="0" w:color="auto"/>
            <w:left w:val="none" w:sz="0" w:space="0" w:color="auto"/>
            <w:bottom w:val="none" w:sz="0" w:space="0" w:color="auto"/>
            <w:right w:val="none" w:sz="0" w:space="0" w:color="auto"/>
          </w:divBdr>
        </w:div>
        <w:div w:id="568225707">
          <w:marLeft w:val="480"/>
          <w:marRight w:val="0"/>
          <w:marTop w:val="0"/>
          <w:marBottom w:val="0"/>
          <w:divBdr>
            <w:top w:val="none" w:sz="0" w:space="0" w:color="auto"/>
            <w:left w:val="none" w:sz="0" w:space="0" w:color="auto"/>
            <w:bottom w:val="none" w:sz="0" w:space="0" w:color="auto"/>
            <w:right w:val="none" w:sz="0" w:space="0" w:color="auto"/>
          </w:divBdr>
        </w:div>
        <w:div w:id="1740790883">
          <w:marLeft w:val="480"/>
          <w:marRight w:val="0"/>
          <w:marTop w:val="0"/>
          <w:marBottom w:val="0"/>
          <w:divBdr>
            <w:top w:val="none" w:sz="0" w:space="0" w:color="auto"/>
            <w:left w:val="none" w:sz="0" w:space="0" w:color="auto"/>
            <w:bottom w:val="none" w:sz="0" w:space="0" w:color="auto"/>
            <w:right w:val="none" w:sz="0" w:space="0" w:color="auto"/>
          </w:divBdr>
        </w:div>
        <w:div w:id="1965572207">
          <w:marLeft w:val="480"/>
          <w:marRight w:val="0"/>
          <w:marTop w:val="0"/>
          <w:marBottom w:val="0"/>
          <w:divBdr>
            <w:top w:val="none" w:sz="0" w:space="0" w:color="auto"/>
            <w:left w:val="none" w:sz="0" w:space="0" w:color="auto"/>
            <w:bottom w:val="none" w:sz="0" w:space="0" w:color="auto"/>
            <w:right w:val="none" w:sz="0" w:space="0" w:color="auto"/>
          </w:divBdr>
        </w:div>
        <w:div w:id="1701084343">
          <w:marLeft w:val="480"/>
          <w:marRight w:val="0"/>
          <w:marTop w:val="0"/>
          <w:marBottom w:val="0"/>
          <w:divBdr>
            <w:top w:val="none" w:sz="0" w:space="0" w:color="auto"/>
            <w:left w:val="none" w:sz="0" w:space="0" w:color="auto"/>
            <w:bottom w:val="none" w:sz="0" w:space="0" w:color="auto"/>
            <w:right w:val="none" w:sz="0" w:space="0" w:color="auto"/>
          </w:divBdr>
        </w:div>
        <w:div w:id="820538089">
          <w:marLeft w:val="480"/>
          <w:marRight w:val="0"/>
          <w:marTop w:val="0"/>
          <w:marBottom w:val="0"/>
          <w:divBdr>
            <w:top w:val="none" w:sz="0" w:space="0" w:color="auto"/>
            <w:left w:val="none" w:sz="0" w:space="0" w:color="auto"/>
            <w:bottom w:val="none" w:sz="0" w:space="0" w:color="auto"/>
            <w:right w:val="none" w:sz="0" w:space="0" w:color="auto"/>
          </w:divBdr>
        </w:div>
        <w:div w:id="635987092">
          <w:marLeft w:val="480"/>
          <w:marRight w:val="0"/>
          <w:marTop w:val="0"/>
          <w:marBottom w:val="0"/>
          <w:divBdr>
            <w:top w:val="none" w:sz="0" w:space="0" w:color="auto"/>
            <w:left w:val="none" w:sz="0" w:space="0" w:color="auto"/>
            <w:bottom w:val="none" w:sz="0" w:space="0" w:color="auto"/>
            <w:right w:val="none" w:sz="0" w:space="0" w:color="auto"/>
          </w:divBdr>
        </w:div>
        <w:div w:id="1238172771">
          <w:marLeft w:val="480"/>
          <w:marRight w:val="0"/>
          <w:marTop w:val="0"/>
          <w:marBottom w:val="0"/>
          <w:divBdr>
            <w:top w:val="none" w:sz="0" w:space="0" w:color="auto"/>
            <w:left w:val="none" w:sz="0" w:space="0" w:color="auto"/>
            <w:bottom w:val="none" w:sz="0" w:space="0" w:color="auto"/>
            <w:right w:val="none" w:sz="0" w:space="0" w:color="auto"/>
          </w:divBdr>
        </w:div>
        <w:div w:id="2083209943">
          <w:marLeft w:val="480"/>
          <w:marRight w:val="0"/>
          <w:marTop w:val="0"/>
          <w:marBottom w:val="0"/>
          <w:divBdr>
            <w:top w:val="none" w:sz="0" w:space="0" w:color="auto"/>
            <w:left w:val="none" w:sz="0" w:space="0" w:color="auto"/>
            <w:bottom w:val="none" w:sz="0" w:space="0" w:color="auto"/>
            <w:right w:val="none" w:sz="0" w:space="0" w:color="auto"/>
          </w:divBdr>
        </w:div>
        <w:div w:id="128087638">
          <w:marLeft w:val="480"/>
          <w:marRight w:val="0"/>
          <w:marTop w:val="0"/>
          <w:marBottom w:val="0"/>
          <w:divBdr>
            <w:top w:val="none" w:sz="0" w:space="0" w:color="auto"/>
            <w:left w:val="none" w:sz="0" w:space="0" w:color="auto"/>
            <w:bottom w:val="none" w:sz="0" w:space="0" w:color="auto"/>
            <w:right w:val="none" w:sz="0" w:space="0" w:color="auto"/>
          </w:divBdr>
        </w:div>
        <w:div w:id="418143782">
          <w:marLeft w:val="480"/>
          <w:marRight w:val="0"/>
          <w:marTop w:val="0"/>
          <w:marBottom w:val="0"/>
          <w:divBdr>
            <w:top w:val="none" w:sz="0" w:space="0" w:color="auto"/>
            <w:left w:val="none" w:sz="0" w:space="0" w:color="auto"/>
            <w:bottom w:val="none" w:sz="0" w:space="0" w:color="auto"/>
            <w:right w:val="none" w:sz="0" w:space="0" w:color="auto"/>
          </w:divBdr>
        </w:div>
        <w:div w:id="376247062">
          <w:marLeft w:val="480"/>
          <w:marRight w:val="0"/>
          <w:marTop w:val="0"/>
          <w:marBottom w:val="0"/>
          <w:divBdr>
            <w:top w:val="none" w:sz="0" w:space="0" w:color="auto"/>
            <w:left w:val="none" w:sz="0" w:space="0" w:color="auto"/>
            <w:bottom w:val="none" w:sz="0" w:space="0" w:color="auto"/>
            <w:right w:val="none" w:sz="0" w:space="0" w:color="auto"/>
          </w:divBdr>
        </w:div>
        <w:div w:id="1129326467">
          <w:marLeft w:val="480"/>
          <w:marRight w:val="0"/>
          <w:marTop w:val="0"/>
          <w:marBottom w:val="0"/>
          <w:divBdr>
            <w:top w:val="none" w:sz="0" w:space="0" w:color="auto"/>
            <w:left w:val="none" w:sz="0" w:space="0" w:color="auto"/>
            <w:bottom w:val="none" w:sz="0" w:space="0" w:color="auto"/>
            <w:right w:val="none" w:sz="0" w:space="0" w:color="auto"/>
          </w:divBdr>
        </w:div>
        <w:div w:id="31655983">
          <w:marLeft w:val="480"/>
          <w:marRight w:val="0"/>
          <w:marTop w:val="0"/>
          <w:marBottom w:val="0"/>
          <w:divBdr>
            <w:top w:val="none" w:sz="0" w:space="0" w:color="auto"/>
            <w:left w:val="none" w:sz="0" w:space="0" w:color="auto"/>
            <w:bottom w:val="none" w:sz="0" w:space="0" w:color="auto"/>
            <w:right w:val="none" w:sz="0" w:space="0" w:color="auto"/>
          </w:divBdr>
        </w:div>
        <w:div w:id="743603944">
          <w:marLeft w:val="480"/>
          <w:marRight w:val="0"/>
          <w:marTop w:val="0"/>
          <w:marBottom w:val="0"/>
          <w:divBdr>
            <w:top w:val="none" w:sz="0" w:space="0" w:color="auto"/>
            <w:left w:val="none" w:sz="0" w:space="0" w:color="auto"/>
            <w:bottom w:val="none" w:sz="0" w:space="0" w:color="auto"/>
            <w:right w:val="none" w:sz="0" w:space="0" w:color="auto"/>
          </w:divBdr>
        </w:div>
        <w:div w:id="1078480640">
          <w:marLeft w:val="480"/>
          <w:marRight w:val="0"/>
          <w:marTop w:val="0"/>
          <w:marBottom w:val="0"/>
          <w:divBdr>
            <w:top w:val="none" w:sz="0" w:space="0" w:color="auto"/>
            <w:left w:val="none" w:sz="0" w:space="0" w:color="auto"/>
            <w:bottom w:val="none" w:sz="0" w:space="0" w:color="auto"/>
            <w:right w:val="none" w:sz="0" w:space="0" w:color="auto"/>
          </w:divBdr>
        </w:div>
        <w:div w:id="95910212">
          <w:marLeft w:val="480"/>
          <w:marRight w:val="0"/>
          <w:marTop w:val="0"/>
          <w:marBottom w:val="0"/>
          <w:divBdr>
            <w:top w:val="none" w:sz="0" w:space="0" w:color="auto"/>
            <w:left w:val="none" w:sz="0" w:space="0" w:color="auto"/>
            <w:bottom w:val="none" w:sz="0" w:space="0" w:color="auto"/>
            <w:right w:val="none" w:sz="0" w:space="0" w:color="auto"/>
          </w:divBdr>
        </w:div>
        <w:div w:id="814487710">
          <w:marLeft w:val="480"/>
          <w:marRight w:val="0"/>
          <w:marTop w:val="0"/>
          <w:marBottom w:val="0"/>
          <w:divBdr>
            <w:top w:val="none" w:sz="0" w:space="0" w:color="auto"/>
            <w:left w:val="none" w:sz="0" w:space="0" w:color="auto"/>
            <w:bottom w:val="none" w:sz="0" w:space="0" w:color="auto"/>
            <w:right w:val="none" w:sz="0" w:space="0" w:color="auto"/>
          </w:divBdr>
        </w:div>
        <w:div w:id="1671447371">
          <w:marLeft w:val="480"/>
          <w:marRight w:val="0"/>
          <w:marTop w:val="0"/>
          <w:marBottom w:val="0"/>
          <w:divBdr>
            <w:top w:val="none" w:sz="0" w:space="0" w:color="auto"/>
            <w:left w:val="none" w:sz="0" w:space="0" w:color="auto"/>
            <w:bottom w:val="none" w:sz="0" w:space="0" w:color="auto"/>
            <w:right w:val="none" w:sz="0" w:space="0" w:color="auto"/>
          </w:divBdr>
        </w:div>
        <w:div w:id="306278178">
          <w:marLeft w:val="480"/>
          <w:marRight w:val="0"/>
          <w:marTop w:val="0"/>
          <w:marBottom w:val="0"/>
          <w:divBdr>
            <w:top w:val="none" w:sz="0" w:space="0" w:color="auto"/>
            <w:left w:val="none" w:sz="0" w:space="0" w:color="auto"/>
            <w:bottom w:val="none" w:sz="0" w:space="0" w:color="auto"/>
            <w:right w:val="none" w:sz="0" w:space="0" w:color="auto"/>
          </w:divBdr>
        </w:div>
        <w:div w:id="1118179914">
          <w:marLeft w:val="480"/>
          <w:marRight w:val="0"/>
          <w:marTop w:val="0"/>
          <w:marBottom w:val="0"/>
          <w:divBdr>
            <w:top w:val="none" w:sz="0" w:space="0" w:color="auto"/>
            <w:left w:val="none" w:sz="0" w:space="0" w:color="auto"/>
            <w:bottom w:val="none" w:sz="0" w:space="0" w:color="auto"/>
            <w:right w:val="none" w:sz="0" w:space="0" w:color="auto"/>
          </w:divBdr>
        </w:div>
        <w:div w:id="325599774">
          <w:marLeft w:val="480"/>
          <w:marRight w:val="0"/>
          <w:marTop w:val="0"/>
          <w:marBottom w:val="0"/>
          <w:divBdr>
            <w:top w:val="none" w:sz="0" w:space="0" w:color="auto"/>
            <w:left w:val="none" w:sz="0" w:space="0" w:color="auto"/>
            <w:bottom w:val="none" w:sz="0" w:space="0" w:color="auto"/>
            <w:right w:val="none" w:sz="0" w:space="0" w:color="auto"/>
          </w:divBdr>
        </w:div>
        <w:div w:id="910701346">
          <w:marLeft w:val="480"/>
          <w:marRight w:val="0"/>
          <w:marTop w:val="0"/>
          <w:marBottom w:val="0"/>
          <w:divBdr>
            <w:top w:val="none" w:sz="0" w:space="0" w:color="auto"/>
            <w:left w:val="none" w:sz="0" w:space="0" w:color="auto"/>
            <w:bottom w:val="none" w:sz="0" w:space="0" w:color="auto"/>
            <w:right w:val="none" w:sz="0" w:space="0" w:color="auto"/>
          </w:divBdr>
        </w:div>
        <w:div w:id="1499886177">
          <w:marLeft w:val="480"/>
          <w:marRight w:val="0"/>
          <w:marTop w:val="0"/>
          <w:marBottom w:val="0"/>
          <w:divBdr>
            <w:top w:val="none" w:sz="0" w:space="0" w:color="auto"/>
            <w:left w:val="none" w:sz="0" w:space="0" w:color="auto"/>
            <w:bottom w:val="none" w:sz="0" w:space="0" w:color="auto"/>
            <w:right w:val="none" w:sz="0" w:space="0" w:color="auto"/>
          </w:divBdr>
        </w:div>
        <w:div w:id="1345355141">
          <w:marLeft w:val="480"/>
          <w:marRight w:val="0"/>
          <w:marTop w:val="0"/>
          <w:marBottom w:val="0"/>
          <w:divBdr>
            <w:top w:val="none" w:sz="0" w:space="0" w:color="auto"/>
            <w:left w:val="none" w:sz="0" w:space="0" w:color="auto"/>
            <w:bottom w:val="none" w:sz="0" w:space="0" w:color="auto"/>
            <w:right w:val="none" w:sz="0" w:space="0" w:color="auto"/>
          </w:divBdr>
        </w:div>
        <w:div w:id="416442467">
          <w:marLeft w:val="480"/>
          <w:marRight w:val="0"/>
          <w:marTop w:val="0"/>
          <w:marBottom w:val="0"/>
          <w:divBdr>
            <w:top w:val="none" w:sz="0" w:space="0" w:color="auto"/>
            <w:left w:val="none" w:sz="0" w:space="0" w:color="auto"/>
            <w:bottom w:val="none" w:sz="0" w:space="0" w:color="auto"/>
            <w:right w:val="none" w:sz="0" w:space="0" w:color="auto"/>
          </w:divBdr>
        </w:div>
        <w:div w:id="612594001">
          <w:marLeft w:val="480"/>
          <w:marRight w:val="0"/>
          <w:marTop w:val="0"/>
          <w:marBottom w:val="0"/>
          <w:divBdr>
            <w:top w:val="none" w:sz="0" w:space="0" w:color="auto"/>
            <w:left w:val="none" w:sz="0" w:space="0" w:color="auto"/>
            <w:bottom w:val="none" w:sz="0" w:space="0" w:color="auto"/>
            <w:right w:val="none" w:sz="0" w:space="0" w:color="auto"/>
          </w:divBdr>
        </w:div>
        <w:div w:id="607201435">
          <w:marLeft w:val="480"/>
          <w:marRight w:val="0"/>
          <w:marTop w:val="0"/>
          <w:marBottom w:val="0"/>
          <w:divBdr>
            <w:top w:val="none" w:sz="0" w:space="0" w:color="auto"/>
            <w:left w:val="none" w:sz="0" w:space="0" w:color="auto"/>
            <w:bottom w:val="none" w:sz="0" w:space="0" w:color="auto"/>
            <w:right w:val="none" w:sz="0" w:space="0" w:color="auto"/>
          </w:divBdr>
        </w:div>
        <w:div w:id="67266188">
          <w:marLeft w:val="480"/>
          <w:marRight w:val="0"/>
          <w:marTop w:val="0"/>
          <w:marBottom w:val="0"/>
          <w:divBdr>
            <w:top w:val="none" w:sz="0" w:space="0" w:color="auto"/>
            <w:left w:val="none" w:sz="0" w:space="0" w:color="auto"/>
            <w:bottom w:val="none" w:sz="0" w:space="0" w:color="auto"/>
            <w:right w:val="none" w:sz="0" w:space="0" w:color="auto"/>
          </w:divBdr>
        </w:div>
        <w:div w:id="854804053">
          <w:marLeft w:val="480"/>
          <w:marRight w:val="0"/>
          <w:marTop w:val="0"/>
          <w:marBottom w:val="0"/>
          <w:divBdr>
            <w:top w:val="none" w:sz="0" w:space="0" w:color="auto"/>
            <w:left w:val="none" w:sz="0" w:space="0" w:color="auto"/>
            <w:bottom w:val="none" w:sz="0" w:space="0" w:color="auto"/>
            <w:right w:val="none" w:sz="0" w:space="0" w:color="auto"/>
          </w:divBdr>
        </w:div>
        <w:div w:id="427894126">
          <w:marLeft w:val="480"/>
          <w:marRight w:val="0"/>
          <w:marTop w:val="0"/>
          <w:marBottom w:val="0"/>
          <w:divBdr>
            <w:top w:val="none" w:sz="0" w:space="0" w:color="auto"/>
            <w:left w:val="none" w:sz="0" w:space="0" w:color="auto"/>
            <w:bottom w:val="none" w:sz="0" w:space="0" w:color="auto"/>
            <w:right w:val="none" w:sz="0" w:space="0" w:color="auto"/>
          </w:divBdr>
        </w:div>
        <w:div w:id="166873669">
          <w:marLeft w:val="480"/>
          <w:marRight w:val="0"/>
          <w:marTop w:val="0"/>
          <w:marBottom w:val="0"/>
          <w:divBdr>
            <w:top w:val="none" w:sz="0" w:space="0" w:color="auto"/>
            <w:left w:val="none" w:sz="0" w:space="0" w:color="auto"/>
            <w:bottom w:val="none" w:sz="0" w:space="0" w:color="auto"/>
            <w:right w:val="none" w:sz="0" w:space="0" w:color="auto"/>
          </w:divBdr>
        </w:div>
        <w:div w:id="515197408">
          <w:marLeft w:val="480"/>
          <w:marRight w:val="0"/>
          <w:marTop w:val="0"/>
          <w:marBottom w:val="0"/>
          <w:divBdr>
            <w:top w:val="none" w:sz="0" w:space="0" w:color="auto"/>
            <w:left w:val="none" w:sz="0" w:space="0" w:color="auto"/>
            <w:bottom w:val="none" w:sz="0" w:space="0" w:color="auto"/>
            <w:right w:val="none" w:sz="0" w:space="0" w:color="auto"/>
          </w:divBdr>
        </w:div>
        <w:div w:id="1507206640">
          <w:marLeft w:val="480"/>
          <w:marRight w:val="0"/>
          <w:marTop w:val="0"/>
          <w:marBottom w:val="0"/>
          <w:divBdr>
            <w:top w:val="none" w:sz="0" w:space="0" w:color="auto"/>
            <w:left w:val="none" w:sz="0" w:space="0" w:color="auto"/>
            <w:bottom w:val="none" w:sz="0" w:space="0" w:color="auto"/>
            <w:right w:val="none" w:sz="0" w:space="0" w:color="auto"/>
          </w:divBdr>
        </w:div>
        <w:div w:id="804127794">
          <w:marLeft w:val="480"/>
          <w:marRight w:val="0"/>
          <w:marTop w:val="0"/>
          <w:marBottom w:val="0"/>
          <w:divBdr>
            <w:top w:val="none" w:sz="0" w:space="0" w:color="auto"/>
            <w:left w:val="none" w:sz="0" w:space="0" w:color="auto"/>
            <w:bottom w:val="none" w:sz="0" w:space="0" w:color="auto"/>
            <w:right w:val="none" w:sz="0" w:space="0" w:color="auto"/>
          </w:divBdr>
        </w:div>
        <w:div w:id="674498488">
          <w:marLeft w:val="480"/>
          <w:marRight w:val="0"/>
          <w:marTop w:val="0"/>
          <w:marBottom w:val="0"/>
          <w:divBdr>
            <w:top w:val="none" w:sz="0" w:space="0" w:color="auto"/>
            <w:left w:val="none" w:sz="0" w:space="0" w:color="auto"/>
            <w:bottom w:val="none" w:sz="0" w:space="0" w:color="auto"/>
            <w:right w:val="none" w:sz="0" w:space="0" w:color="auto"/>
          </w:divBdr>
        </w:div>
        <w:div w:id="697393983">
          <w:marLeft w:val="480"/>
          <w:marRight w:val="0"/>
          <w:marTop w:val="0"/>
          <w:marBottom w:val="0"/>
          <w:divBdr>
            <w:top w:val="none" w:sz="0" w:space="0" w:color="auto"/>
            <w:left w:val="none" w:sz="0" w:space="0" w:color="auto"/>
            <w:bottom w:val="none" w:sz="0" w:space="0" w:color="auto"/>
            <w:right w:val="none" w:sz="0" w:space="0" w:color="auto"/>
          </w:divBdr>
        </w:div>
        <w:div w:id="976567927">
          <w:marLeft w:val="480"/>
          <w:marRight w:val="0"/>
          <w:marTop w:val="0"/>
          <w:marBottom w:val="0"/>
          <w:divBdr>
            <w:top w:val="none" w:sz="0" w:space="0" w:color="auto"/>
            <w:left w:val="none" w:sz="0" w:space="0" w:color="auto"/>
            <w:bottom w:val="none" w:sz="0" w:space="0" w:color="auto"/>
            <w:right w:val="none" w:sz="0" w:space="0" w:color="auto"/>
          </w:divBdr>
        </w:div>
        <w:div w:id="895824500">
          <w:marLeft w:val="480"/>
          <w:marRight w:val="0"/>
          <w:marTop w:val="0"/>
          <w:marBottom w:val="0"/>
          <w:divBdr>
            <w:top w:val="none" w:sz="0" w:space="0" w:color="auto"/>
            <w:left w:val="none" w:sz="0" w:space="0" w:color="auto"/>
            <w:bottom w:val="none" w:sz="0" w:space="0" w:color="auto"/>
            <w:right w:val="none" w:sz="0" w:space="0" w:color="auto"/>
          </w:divBdr>
        </w:div>
        <w:div w:id="1881433813">
          <w:marLeft w:val="480"/>
          <w:marRight w:val="0"/>
          <w:marTop w:val="0"/>
          <w:marBottom w:val="0"/>
          <w:divBdr>
            <w:top w:val="none" w:sz="0" w:space="0" w:color="auto"/>
            <w:left w:val="none" w:sz="0" w:space="0" w:color="auto"/>
            <w:bottom w:val="none" w:sz="0" w:space="0" w:color="auto"/>
            <w:right w:val="none" w:sz="0" w:space="0" w:color="auto"/>
          </w:divBdr>
        </w:div>
        <w:div w:id="1887983499">
          <w:marLeft w:val="480"/>
          <w:marRight w:val="0"/>
          <w:marTop w:val="0"/>
          <w:marBottom w:val="0"/>
          <w:divBdr>
            <w:top w:val="none" w:sz="0" w:space="0" w:color="auto"/>
            <w:left w:val="none" w:sz="0" w:space="0" w:color="auto"/>
            <w:bottom w:val="none" w:sz="0" w:space="0" w:color="auto"/>
            <w:right w:val="none" w:sz="0" w:space="0" w:color="auto"/>
          </w:divBdr>
        </w:div>
        <w:div w:id="197789080">
          <w:marLeft w:val="480"/>
          <w:marRight w:val="0"/>
          <w:marTop w:val="0"/>
          <w:marBottom w:val="0"/>
          <w:divBdr>
            <w:top w:val="none" w:sz="0" w:space="0" w:color="auto"/>
            <w:left w:val="none" w:sz="0" w:space="0" w:color="auto"/>
            <w:bottom w:val="none" w:sz="0" w:space="0" w:color="auto"/>
            <w:right w:val="none" w:sz="0" w:space="0" w:color="auto"/>
          </w:divBdr>
        </w:div>
        <w:div w:id="1030491628">
          <w:marLeft w:val="480"/>
          <w:marRight w:val="0"/>
          <w:marTop w:val="0"/>
          <w:marBottom w:val="0"/>
          <w:divBdr>
            <w:top w:val="none" w:sz="0" w:space="0" w:color="auto"/>
            <w:left w:val="none" w:sz="0" w:space="0" w:color="auto"/>
            <w:bottom w:val="none" w:sz="0" w:space="0" w:color="auto"/>
            <w:right w:val="none" w:sz="0" w:space="0" w:color="auto"/>
          </w:divBdr>
        </w:div>
        <w:div w:id="768354332">
          <w:marLeft w:val="480"/>
          <w:marRight w:val="0"/>
          <w:marTop w:val="0"/>
          <w:marBottom w:val="0"/>
          <w:divBdr>
            <w:top w:val="none" w:sz="0" w:space="0" w:color="auto"/>
            <w:left w:val="none" w:sz="0" w:space="0" w:color="auto"/>
            <w:bottom w:val="none" w:sz="0" w:space="0" w:color="auto"/>
            <w:right w:val="none" w:sz="0" w:space="0" w:color="auto"/>
          </w:divBdr>
        </w:div>
        <w:div w:id="1007636489">
          <w:marLeft w:val="480"/>
          <w:marRight w:val="0"/>
          <w:marTop w:val="0"/>
          <w:marBottom w:val="0"/>
          <w:divBdr>
            <w:top w:val="none" w:sz="0" w:space="0" w:color="auto"/>
            <w:left w:val="none" w:sz="0" w:space="0" w:color="auto"/>
            <w:bottom w:val="none" w:sz="0" w:space="0" w:color="auto"/>
            <w:right w:val="none" w:sz="0" w:space="0" w:color="auto"/>
          </w:divBdr>
        </w:div>
        <w:div w:id="356541272">
          <w:marLeft w:val="480"/>
          <w:marRight w:val="0"/>
          <w:marTop w:val="0"/>
          <w:marBottom w:val="0"/>
          <w:divBdr>
            <w:top w:val="none" w:sz="0" w:space="0" w:color="auto"/>
            <w:left w:val="none" w:sz="0" w:space="0" w:color="auto"/>
            <w:bottom w:val="none" w:sz="0" w:space="0" w:color="auto"/>
            <w:right w:val="none" w:sz="0" w:space="0" w:color="auto"/>
          </w:divBdr>
        </w:div>
        <w:div w:id="2012369263">
          <w:marLeft w:val="480"/>
          <w:marRight w:val="0"/>
          <w:marTop w:val="0"/>
          <w:marBottom w:val="0"/>
          <w:divBdr>
            <w:top w:val="none" w:sz="0" w:space="0" w:color="auto"/>
            <w:left w:val="none" w:sz="0" w:space="0" w:color="auto"/>
            <w:bottom w:val="none" w:sz="0" w:space="0" w:color="auto"/>
            <w:right w:val="none" w:sz="0" w:space="0" w:color="auto"/>
          </w:divBdr>
        </w:div>
        <w:div w:id="1274900048">
          <w:marLeft w:val="480"/>
          <w:marRight w:val="0"/>
          <w:marTop w:val="0"/>
          <w:marBottom w:val="0"/>
          <w:divBdr>
            <w:top w:val="none" w:sz="0" w:space="0" w:color="auto"/>
            <w:left w:val="none" w:sz="0" w:space="0" w:color="auto"/>
            <w:bottom w:val="none" w:sz="0" w:space="0" w:color="auto"/>
            <w:right w:val="none" w:sz="0" w:space="0" w:color="auto"/>
          </w:divBdr>
        </w:div>
        <w:div w:id="824517488">
          <w:marLeft w:val="480"/>
          <w:marRight w:val="0"/>
          <w:marTop w:val="0"/>
          <w:marBottom w:val="0"/>
          <w:divBdr>
            <w:top w:val="none" w:sz="0" w:space="0" w:color="auto"/>
            <w:left w:val="none" w:sz="0" w:space="0" w:color="auto"/>
            <w:bottom w:val="none" w:sz="0" w:space="0" w:color="auto"/>
            <w:right w:val="none" w:sz="0" w:space="0" w:color="auto"/>
          </w:divBdr>
        </w:div>
        <w:div w:id="1427536430">
          <w:marLeft w:val="480"/>
          <w:marRight w:val="0"/>
          <w:marTop w:val="0"/>
          <w:marBottom w:val="0"/>
          <w:divBdr>
            <w:top w:val="none" w:sz="0" w:space="0" w:color="auto"/>
            <w:left w:val="none" w:sz="0" w:space="0" w:color="auto"/>
            <w:bottom w:val="none" w:sz="0" w:space="0" w:color="auto"/>
            <w:right w:val="none" w:sz="0" w:space="0" w:color="auto"/>
          </w:divBdr>
        </w:div>
        <w:div w:id="1272322890">
          <w:marLeft w:val="480"/>
          <w:marRight w:val="0"/>
          <w:marTop w:val="0"/>
          <w:marBottom w:val="0"/>
          <w:divBdr>
            <w:top w:val="none" w:sz="0" w:space="0" w:color="auto"/>
            <w:left w:val="none" w:sz="0" w:space="0" w:color="auto"/>
            <w:bottom w:val="none" w:sz="0" w:space="0" w:color="auto"/>
            <w:right w:val="none" w:sz="0" w:space="0" w:color="auto"/>
          </w:divBdr>
        </w:div>
        <w:div w:id="1018461454">
          <w:marLeft w:val="480"/>
          <w:marRight w:val="0"/>
          <w:marTop w:val="0"/>
          <w:marBottom w:val="0"/>
          <w:divBdr>
            <w:top w:val="none" w:sz="0" w:space="0" w:color="auto"/>
            <w:left w:val="none" w:sz="0" w:space="0" w:color="auto"/>
            <w:bottom w:val="none" w:sz="0" w:space="0" w:color="auto"/>
            <w:right w:val="none" w:sz="0" w:space="0" w:color="auto"/>
          </w:divBdr>
        </w:div>
        <w:div w:id="999426803">
          <w:marLeft w:val="480"/>
          <w:marRight w:val="0"/>
          <w:marTop w:val="0"/>
          <w:marBottom w:val="0"/>
          <w:divBdr>
            <w:top w:val="none" w:sz="0" w:space="0" w:color="auto"/>
            <w:left w:val="none" w:sz="0" w:space="0" w:color="auto"/>
            <w:bottom w:val="none" w:sz="0" w:space="0" w:color="auto"/>
            <w:right w:val="none" w:sz="0" w:space="0" w:color="auto"/>
          </w:divBdr>
        </w:div>
        <w:div w:id="376201566">
          <w:marLeft w:val="480"/>
          <w:marRight w:val="0"/>
          <w:marTop w:val="0"/>
          <w:marBottom w:val="0"/>
          <w:divBdr>
            <w:top w:val="none" w:sz="0" w:space="0" w:color="auto"/>
            <w:left w:val="none" w:sz="0" w:space="0" w:color="auto"/>
            <w:bottom w:val="none" w:sz="0" w:space="0" w:color="auto"/>
            <w:right w:val="none" w:sz="0" w:space="0" w:color="auto"/>
          </w:divBdr>
        </w:div>
        <w:div w:id="482435418">
          <w:marLeft w:val="480"/>
          <w:marRight w:val="0"/>
          <w:marTop w:val="0"/>
          <w:marBottom w:val="0"/>
          <w:divBdr>
            <w:top w:val="none" w:sz="0" w:space="0" w:color="auto"/>
            <w:left w:val="none" w:sz="0" w:space="0" w:color="auto"/>
            <w:bottom w:val="none" w:sz="0" w:space="0" w:color="auto"/>
            <w:right w:val="none" w:sz="0" w:space="0" w:color="auto"/>
          </w:divBdr>
        </w:div>
        <w:div w:id="1041588264">
          <w:marLeft w:val="480"/>
          <w:marRight w:val="0"/>
          <w:marTop w:val="0"/>
          <w:marBottom w:val="0"/>
          <w:divBdr>
            <w:top w:val="none" w:sz="0" w:space="0" w:color="auto"/>
            <w:left w:val="none" w:sz="0" w:space="0" w:color="auto"/>
            <w:bottom w:val="none" w:sz="0" w:space="0" w:color="auto"/>
            <w:right w:val="none" w:sz="0" w:space="0" w:color="auto"/>
          </w:divBdr>
        </w:div>
        <w:div w:id="266086013">
          <w:marLeft w:val="480"/>
          <w:marRight w:val="0"/>
          <w:marTop w:val="0"/>
          <w:marBottom w:val="0"/>
          <w:divBdr>
            <w:top w:val="none" w:sz="0" w:space="0" w:color="auto"/>
            <w:left w:val="none" w:sz="0" w:space="0" w:color="auto"/>
            <w:bottom w:val="none" w:sz="0" w:space="0" w:color="auto"/>
            <w:right w:val="none" w:sz="0" w:space="0" w:color="auto"/>
          </w:divBdr>
        </w:div>
        <w:div w:id="171990038">
          <w:marLeft w:val="480"/>
          <w:marRight w:val="0"/>
          <w:marTop w:val="0"/>
          <w:marBottom w:val="0"/>
          <w:divBdr>
            <w:top w:val="none" w:sz="0" w:space="0" w:color="auto"/>
            <w:left w:val="none" w:sz="0" w:space="0" w:color="auto"/>
            <w:bottom w:val="none" w:sz="0" w:space="0" w:color="auto"/>
            <w:right w:val="none" w:sz="0" w:space="0" w:color="auto"/>
          </w:divBdr>
        </w:div>
        <w:div w:id="1740902187">
          <w:marLeft w:val="480"/>
          <w:marRight w:val="0"/>
          <w:marTop w:val="0"/>
          <w:marBottom w:val="0"/>
          <w:divBdr>
            <w:top w:val="none" w:sz="0" w:space="0" w:color="auto"/>
            <w:left w:val="none" w:sz="0" w:space="0" w:color="auto"/>
            <w:bottom w:val="none" w:sz="0" w:space="0" w:color="auto"/>
            <w:right w:val="none" w:sz="0" w:space="0" w:color="auto"/>
          </w:divBdr>
        </w:div>
        <w:div w:id="761494468">
          <w:marLeft w:val="480"/>
          <w:marRight w:val="0"/>
          <w:marTop w:val="0"/>
          <w:marBottom w:val="0"/>
          <w:divBdr>
            <w:top w:val="none" w:sz="0" w:space="0" w:color="auto"/>
            <w:left w:val="none" w:sz="0" w:space="0" w:color="auto"/>
            <w:bottom w:val="none" w:sz="0" w:space="0" w:color="auto"/>
            <w:right w:val="none" w:sz="0" w:space="0" w:color="auto"/>
          </w:divBdr>
        </w:div>
        <w:div w:id="2128157935">
          <w:marLeft w:val="480"/>
          <w:marRight w:val="0"/>
          <w:marTop w:val="0"/>
          <w:marBottom w:val="0"/>
          <w:divBdr>
            <w:top w:val="none" w:sz="0" w:space="0" w:color="auto"/>
            <w:left w:val="none" w:sz="0" w:space="0" w:color="auto"/>
            <w:bottom w:val="none" w:sz="0" w:space="0" w:color="auto"/>
            <w:right w:val="none" w:sz="0" w:space="0" w:color="auto"/>
          </w:divBdr>
        </w:div>
        <w:div w:id="225842115">
          <w:marLeft w:val="480"/>
          <w:marRight w:val="0"/>
          <w:marTop w:val="0"/>
          <w:marBottom w:val="0"/>
          <w:divBdr>
            <w:top w:val="none" w:sz="0" w:space="0" w:color="auto"/>
            <w:left w:val="none" w:sz="0" w:space="0" w:color="auto"/>
            <w:bottom w:val="none" w:sz="0" w:space="0" w:color="auto"/>
            <w:right w:val="none" w:sz="0" w:space="0" w:color="auto"/>
          </w:divBdr>
        </w:div>
        <w:div w:id="1900896477">
          <w:marLeft w:val="480"/>
          <w:marRight w:val="0"/>
          <w:marTop w:val="0"/>
          <w:marBottom w:val="0"/>
          <w:divBdr>
            <w:top w:val="none" w:sz="0" w:space="0" w:color="auto"/>
            <w:left w:val="none" w:sz="0" w:space="0" w:color="auto"/>
            <w:bottom w:val="none" w:sz="0" w:space="0" w:color="auto"/>
            <w:right w:val="none" w:sz="0" w:space="0" w:color="auto"/>
          </w:divBdr>
        </w:div>
        <w:div w:id="1274442739">
          <w:marLeft w:val="480"/>
          <w:marRight w:val="0"/>
          <w:marTop w:val="0"/>
          <w:marBottom w:val="0"/>
          <w:divBdr>
            <w:top w:val="none" w:sz="0" w:space="0" w:color="auto"/>
            <w:left w:val="none" w:sz="0" w:space="0" w:color="auto"/>
            <w:bottom w:val="none" w:sz="0" w:space="0" w:color="auto"/>
            <w:right w:val="none" w:sz="0" w:space="0" w:color="auto"/>
          </w:divBdr>
        </w:div>
        <w:div w:id="359278769">
          <w:marLeft w:val="480"/>
          <w:marRight w:val="0"/>
          <w:marTop w:val="0"/>
          <w:marBottom w:val="0"/>
          <w:divBdr>
            <w:top w:val="none" w:sz="0" w:space="0" w:color="auto"/>
            <w:left w:val="none" w:sz="0" w:space="0" w:color="auto"/>
            <w:bottom w:val="none" w:sz="0" w:space="0" w:color="auto"/>
            <w:right w:val="none" w:sz="0" w:space="0" w:color="auto"/>
          </w:divBdr>
        </w:div>
        <w:div w:id="789127080">
          <w:marLeft w:val="480"/>
          <w:marRight w:val="0"/>
          <w:marTop w:val="0"/>
          <w:marBottom w:val="0"/>
          <w:divBdr>
            <w:top w:val="none" w:sz="0" w:space="0" w:color="auto"/>
            <w:left w:val="none" w:sz="0" w:space="0" w:color="auto"/>
            <w:bottom w:val="none" w:sz="0" w:space="0" w:color="auto"/>
            <w:right w:val="none" w:sz="0" w:space="0" w:color="auto"/>
          </w:divBdr>
        </w:div>
        <w:div w:id="244726123">
          <w:marLeft w:val="480"/>
          <w:marRight w:val="0"/>
          <w:marTop w:val="0"/>
          <w:marBottom w:val="0"/>
          <w:divBdr>
            <w:top w:val="none" w:sz="0" w:space="0" w:color="auto"/>
            <w:left w:val="none" w:sz="0" w:space="0" w:color="auto"/>
            <w:bottom w:val="none" w:sz="0" w:space="0" w:color="auto"/>
            <w:right w:val="none" w:sz="0" w:space="0" w:color="auto"/>
          </w:divBdr>
        </w:div>
        <w:div w:id="632104341">
          <w:marLeft w:val="480"/>
          <w:marRight w:val="0"/>
          <w:marTop w:val="0"/>
          <w:marBottom w:val="0"/>
          <w:divBdr>
            <w:top w:val="none" w:sz="0" w:space="0" w:color="auto"/>
            <w:left w:val="none" w:sz="0" w:space="0" w:color="auto"/>
            <w:bottom w:val="none" w:sz="0" w:space="0" w:color="auto"/>
            <w:right w:val="none" w:sz="0" w:space="0" w:color="auto"/>
          </w:divBdr>
        </w:div>
        <w:div w:id="2051957997">
          <w:marLeft w:val="480"/>
          <w:marRight w:val="0"/>
          <w:marTop w:val="0"/>
          <w:marBottom w:val="0"/>
          <w:divBdr>
            <w:top w:val="none" w:sz="0" w:space="0" w:color="auto"/>
            <w:left w:val="none" w:sz="0" w:space="0" w:color="auto"/>
            <w:bottom w:val="none" w:sz="0" w:space="0" w:color="auto"/>
            <w:right w:val="none" w:sz="0" w:space="0" w:color="auto"/>
          </w:divBdr>
        </w:div>
        <w:div w:id="1973902121">
          <w:marLeft w:val="480"/>
          <w:marRight w:val="0"/>
          <w:marTop w:val="0"/>
          <w:marBottom w:val="0"/>
          <w:divBdr>
            <w:top w:val="none" w:sz="0" w:space="0" w:color="auto"/>
            <w:left w:val="none" w:sz="0" w:space="0" w:color="auto"/>
            <w:bottom w:val="none" w:sz="0" w:space="0" w:color="auto"/>
            <w:right w:val="none" w:sz="0" w:space="0" w:color="auto"/>
          </w:divBdr>
        </w:div>
        <w:div w:id="1413773265">
          <w:marLeft w:val="480"/>
          <w:marRight w:val="0"/>
          <w:marTop w:val="0"/>
          <w:marBottom w:val="0"/>
          <w:divBdr>
            <w:top w:val="none" w:sz="0" w:space="0" w:color="auto"/>
            <w:left w:val="none" w:sz="0" w:space="0" w:color="auto"/>
            <w:bottom w:val="none" w:sz="0" w:space="0" w:color="auto"/>
            <w:right w:val="none" w:sz="0" w:space="0" w:color="auto"/>
          </w:divBdr>
        </w:div>
        <w:div w:id="898171383">
          <w:marLeft w:val="480"/>
          <w:marRight w:val="0"/>
          <w:marTop w:val="0"/>
          <w:marBottom w:val="0"/>
          <w:divBdr>
            <w:top w:val="none" w:sz="0" w:space="0" w:color="auto"/>
            <w:left w:val="none" w:sz="0" w:space="0" w:color="auto"/>
            <w:bottom w:val="none" w:sz="0" w:space="0" w:color="auto"/>
            <w:right w:val="none" w:sz="0" w:space="0" w:color="auto"/>
          </w:divBdr>
        </w:div>
        <w:div w:id="311177740">
          <w:marLeft w:val="480"/>
          <w:marRight w:val="0"/>
          <w:marTop w:val="0"/>
          <w:marBottom w:val="0"/>
          <w:divBdr>
            <w:top w:val="none" w:sz="0" w:space="0" w:color="auto"/>
            <w:left w:val="none" w:sz="0" w:space="0" w:color="auto"/>
            <w:bottom w:val="none" w:sz="0" w:space="0" w:color="auto"/>
            <w:right w:val="none" w:sz="0" w:space="0" w:color="auto"/>
          </w:divBdr>
        </w:div>
        <w:div w:id="574556143">
          <w:marLeft w:val="480"/>
          <w:marRight w:val="0"/>
          <w:marTop w:val="0"/>
          <w:marBottom w:val="0"/>
          <w:divBdr>
            <w:top w:val="none" w:sz="0" w:space="0" w:color="auto"/>
            <w:left w:val="none" w:sz="0" w:space="0" w:color="auto"/>
            <w:bottom w:val="none" w:sz="0" w:space="0" w:color="auto"/>
            <w:right w:val="none" w:sz="0" w:space="0" w:color="auto"/>
          </w:divBdr>
        </w:div>
        <w:div w:id="1160199899">
          <w:marLeft w:val="480"/>
          <w:marRight w:val="0"/>
          <w:marTop w:val="0"/>
          <w:marBottom w:val="0"/>
          <w:divBdr>
            <w:top w:val="none" w:sz="0" w:space="0" w:color="auto"/>
            <w:left w:val="none" w:sz="0" w:space="0" w:color="auto"/>
            <w:bottom w:val="none" w:sz="0" w:space="0" w:color="auto"/>
            <w:right w:val="none" w:sz="0" w:space="0" w:color="auto"/>
          </w:divBdr>
        </w:div>
        <w:div w:id="1422020992">
          <w:marLeft w:val="480"/>
          <w:marRight w:val="0"/>
          <w:marTop w:val="0"/>
          <w:marBottom w:val="0"/>
          <w:divBdr>
            <w:top w:val="none" w:sz="0" w:space="0" w:color="auto"/>
            <w:left w:val="none" w:sz="0" w:space="0" w:color="auto"/>
            <w:bottom w:val="none" w:sz="0" w:space="0" w:color="auto"/>
            <w:right w:val="none" w:sz="0" w:space="0" w:color="auto"/>
          </w:divBdr>
        </w:div>
        <w:div w:id="1196501642">
          <w:marLeft w:val="480"/>
          <w:marRight w:val="0"/>
          <w:marTop w:val="0"/>
          <w:marBottom w:val="0"/>
          <w:divBdr>
            <w:top w:val="none" w:sz="0" w:space="0" w:color="auto"/>
            <w:left w:val="none" w:sz="0" w:space="0" w:color="auto"/>
            <w:bottom w:val="none" w:sz="0" w:space="0" w:color="auto"/>
            <w:right w:val="none" w:sz="0" w:space="0" w:color="auto"/>
          </w:divBdr>
        </w:div>
        <w:div w:id="1992326642">
          <w:marLeft w:val="480"/>
          <w:marRight w:val="0"/>
          <w:marTop w:val="0"/>
          <w:marBottom w:val="0"/>
          <w:divBdr>
            <w:top w:val="none" w:sz="0" w:space="0" w:color="auto"/>
            <w:left w:val="none" w:sz="0" w:space="0" w:color="auto"/>
            <w:bottom w:val="none" w:sz="0" w:space="0" w:color="auto"/>
            <w:right w:val="none" w:sz="0" w:space="0" w:color="auto"/>
          </w:divBdr>
        </w:div>
        <w:div w:id="746421101">
          <w:marLeft w:val="480"/>
          <w:marRight w:val="0"/>
          <w:marTop w:val="0"/>
          <w:marBottom w:val="0"/>
          <w:divBdr>
            <w:top w:val="none" w:sz="0" w:space="0" w:color="auto"/>
            <w:left w:val="none" w:sz="0" w:space="0" w:color="auto"/>
            <w:bottom w:val="none" w:sz="0" w:space="0" w:color="auto"/>
            <w:right w:val="none" w:sz="0" w:space="0" w:color="auto"/>
          </w:divBdr>
        </w:div>
        <w:div w:id="487206016">
          <w:marLeft w:val="480"/>
          <w:marRight w:val="0"/>
          <w:marTop w:val="0"/>
          <w:marBottom w:val="0"/>
          <w:divBdr>
            <w:top w:val="none" w:sz="0" w:space="0" w:color="auto"/>
            <w:left w:val="none" w:sz="0" w:space="0" w:color="auto"/>
            <w:bottom w:val="none" w:sz="0" w:space="0" w:color="auto"/>
            <w:right w:val="none" w:sz="0" w:space="0" w:color="auto"/>
          </w:divBdr>
        </w:div>
        <w:div w:id="1428036086">
          <w:marLeft w:val="480"/>
          <w:marRight w:val="0"/>
          <w:marTop w:val="0"/>
          <w:marBottom w:val="0"/>
          <w:divBdr>
            <w:top w:val="none" w:sz="0" w:space="0" w:color="auto"/>
            <w:left w:val="none" w:sz="0" w:space="0" w:color="auto"/>
            <w:bottom w:val="none" w:sz="0" w:space="0" w:color="auto"/>
            <w:right w:val="none" w:sz="0" w:space="0" w:color="auto"/>
          </w:divBdr>
        </w:div>
        <w:div w:id="2021196762">
          <w:marLeft w:val="480"/>
          <w:marRight w:val="0"/>
          <w:marTop w:val="0"/>
          <w:marBottom w:val="0"/>
          <w:divBdr>
            <w:top w:val="none" w:sz="0" w:space="0" w:color="auto"/>
            <w:left w:val="none" w:sz="0" w:space="0" w:color="auto"/>
            <w:bottom w:val="none" w:sz="0" w:space="0" w:color="auto"/>
            <w:right w:val="none" w:sz="0" w:space="0" w:color="auto"/>
          </w:divBdr>
        </w:div>
        <w:div w:id="1385446419">
          <w:marLeft w:val="480"/>
          <w:marRight w:val="0"/>
          <w:marTop w:val="0"/>
          <w:marBottom w:val="0"/>
          <w:divBdr>
            <w:top w:val="none" w:sz="0" w:space="0" w:color="auto"/>
            <w:left w:val="none" w:sz="0" w:space="0" w:color="auto"/>
            <w:bottom w:val="none" w:sz="0" w:space="0" w:color="auto"/>
            <w:right w:val="none" w:sz="0" w:space="0" w:color="auto"/>
          </w:divBdr>
        </w:div>
        <w:div w:id="824901812">
          <w:marLeft w:val="480"/>
          <w:marRight w:val="0"/>
          <w:marTop w:val="0"/>
          <w:marBottom w:val="0"/>
          <w:divBdr>
            <w:top w:val="none" w:sz="0" w:space="0" w:color="auto"/>
            <w:left w:val="none" w:sz="0" w:space="0" w:color="auto"/>
            <w:bottom w:val="none" w:sz="0" w:space="0" w:color="auto"/>
            <w:right w:val="none" w:sz="0" w:space="0" w:color="auto"/>
          </w:divBdr>
        </w:div>
        <w:div w:id="1088117323">
          <w:marLeft w:val="480"/>
          <w:marRight w:val="0"/>
          <w:marTop w:val="0"/>
          <w:marBottom w:val="0"/>
          <w:divBdr>
            <w:top w:val="none" w:sz="0" w:space="0" w:color="auto"/>
            <w:left w:val="none" w:sz="0" w:space="0" w:color="auto"/>
            <w:bottom w:val="none" w:sz="0" w:space="0" w:color="auto"/>
            <w:right w:val="none" w:sz="0" w:space="0" w:color="auto"/>
          </w:divBdr>
        </w:div>
        <w:div w:id="421998946">
          <w:marLeft w:val="480"/>
          <w:marRight w:val="0"/>
          <w:marTop w:val="0"/>
          <w:marBottom w:val="0"/>
          <w:divBdr>
            <w:top w:val="none" w:sz="0" w:space="0" w:color="auto"/>
            <w:left w:val="none" w:sz="0" w:space="0" w:color="auto"/>
            <w:bottom w:val="none" w:sz="0" w:space="0" w:color="auto"/>
            <w:right w:val="none" w:sz="0" w:space="0" w:color="auto"/>
          </w:divBdr>
        </w:div>
        <w:div w:id="72943137">
          <w:marLeft w:val="480"/>
          <w:marRight w:val="0"/>
          <w:marTop w:val="0"/>
          <w:marBottom w:val="0"/>
          <w:divBdr>
            <w:top w:val="none" w:sz="0" w:space="0" w:color="auto"/>
            <w:left w:val="none" w:sz="0" w:space="0" w:color="auto"/>
            <w:bottom w:val="none" w:sz="0" w:space="0" w:color="auto"/>
            <w:right w:val="none" w:sz="0" w:space="0" w:color="auto"/>
          </w:divBdr>
        </w:div>
        <w:div w:id="1078014783">
          <w:marLeft w:val="480"/>
          <w:marRight w:val="0"/>
          <w:marTop w:val="0"/>
          <w:marBottom w:val="0"/>
          <w:divBdr>
            <w:top w:val="none" w:sz="0" w:space="0" w:color="auto"/>
            <w:left w:val="none" w:sz="0" w:space="0" w:color="auto"/>
            <w:bottom w:val="none" w:sz="0" w:space="0" w:color="auto"/>
            <w:right w:val="none" w:sz="0" w:space="0" w:color="auto"/>
          </w:divBdr>
        </w:div>
        <w:div w:id="888617044">
          <w:marLeft w:val="480"/>
          <w:marRight w:val="0"/>
          <w:marTop w:val="0"/>
          <w:marBottom w:val="0"/>
          <w:divBdr>
            <w:top w:val="none" w:sz="0" w:space="0" w:color="auto"/>
            <w:left w:val="none" w:sz="0" w:space="0" w:color="auto"/>
            <w:bottom w:val="none" w:sz="0" w:space="0" w:color="auto"/>
            <w:right w:val="none" w:sz="0" w:space="0" w:color="auto"/>
          </w:divBdr>
        </w:div>
        <w:div w:id="1796751468">
          <w:marLeft w:val="480"/>
          <w:marRight w:val="0"/>
          <w:marTop w:val="0"/>
          <w:marBottom w:val="0"/>
          <w:divBdr>
            <w:top w:val="none" w:sz="0" w:space="0" w:color="auto"/>
            <w:left w:val="none" w:sz="0" w:space="0" w:color="auto"/>
            <w:bottom w:val="none" w:sz="0" w:space="0" w:color="auto"/>
            <w:right w:val="none" w:sz="0" w:space="0" w:color="auto"/>
          </w:divBdr>
        </w:div>
        <w:div w:id="1260916229">
          <w:marLeft w:val="480"/>
          <w:marRight w:val="0"/>
          <w:marTop w:val="0"/>
          <w:marBottom w:val="0"/>
          <w:divBdr>
            <w:top w:val="none" w:sz="0" w:space="0" w:color="auto"/>
            <w:left w:val="none" w:sz="0" w:space="0" w:color="auto"/>
            <w:bottom w:val="none" w:sz="0" w:space="0" w:color="auto"/>
            <w:right w:val="none" w:sz="0" w:space="0" w:color="auto"/>
          </w:divBdr>
        </w:div>
        <w:div w:id="51467065">
          <w:marLeft w:val="480"/>
          <w:marRight w:val="0"/>
          <w:marTop w:val="0"/>
          <w:marBottom w:val="0"/>
          <w:divBdr>
            <w:top w:val="none" w:sz="0" w:space="0" w:color="auto"/>
            <w:left w:val="none" w:sz="0" w:space="0" w:color="auto"/>
            <w:bottom w:val="none" w:sz="0" w:space="0" w:color="auto"/>
            <w:right w:val="none" w:sz="0" w:space="0" w:color="auto"/>
          </w:divBdr>
        </w:div>
        <w:div w:id="873805169">
          <w:marLeft w:val="480"/>
          <w:marRight w:val="0"/>
          <w:marTop w:val="0"/>
          <w:marBottom w:val="0"/>
          <w:divBdr>
            <w:top w:val="none" w:sz="0" w:space="0" w:color="auto"/>
            <w:left w:val="none" w:sz="0" w:space="0" w:color="auto"/>
            <w:bottom w:val="none" w:sz="0" w:space="0" w:color="auto"/>
            <w:right w:val="none" w:sz="0" w:space="0" w:color="auto"/>
          </w:divBdr>
        </w:div>
        <w:div w:id="802121452">
          <w:marLeft w:val="480"/>
          <w:marRight w:val="0"/>
          <w:marTop w:val="0"/>
          <w:marBottom w:val="0"/>
          <w:divBdr>
            <w:top w:val="none" w:sz="0" w:space="0" w:color="auto"/>
            <w:left w:val="none" w:sz="0" w:space="0" w:color="auto"/>
            <w:bottom w:val="none" w:sz="0" w:space="0" w:color="auto"/>
            <w:right w:val="none" w:sz="0" w:space="0" w:color="auto"/>
          </w:divBdr>
        </w:div>
        <w:div w:id="1973174982">
          <w:marLeft w:val="480"/>
          <w:marRight w:val="0"/>
          <w:marTop w:val="0"/>
          <w:marBottom w:val="0"/>
          <w:divBdr>
            <w:top w:val="none" w:sz="0" w:space="0" w:color="auto"/>
            <w:left w:val="none" w:sz="0" w:space="0" w:color="auto"/>
            <w:bottom w:val="none" w:sz="0" w:space="0" w:color="auto"/>
            <w:right w:val="none" w:sz="0" w:space="0" w:color="auto"/>
          </w:divBdr>
        </w:div>
        <w:div w:id="666978023">
          <w:marLeft w:val="480"/>
          <w:marRight w:val="0"/>
          <w:marTop w:val="0"/>
          <w:marBottom w:val="0"/>
          <w:divBdr>
            <w:top w:val="none" w:sz="0" w:space="0" w:color="auto"/>
            <w:left w:val="none" w:sz="0" w:space="0" w:color="auto"/>
            <w:bottom w:val="none" w:sz="0" w:space="0" w:color="auto"/>
            <w:right w:val="none" w:sz="0" w:space="0" w:color="auto"/>
          </w:divBdr>
        </w:div>
        <w:div w:id="721438944">
          <w:marLeft w:val="480"/>
          <w:marRight w:val="0"/>
          <w:marTop w:val="0"/>
          <w:marBottom w:val="0"/>
          <w:divBdr>
            <w:top w:val="none" w:sz="0" w:space="0" w:color="auto"/>
            <w:left w:val="none" w:sz="0" w:space="0" w:color="auto"/>
            <w:bottom w:val="none" w:sz="0" w:space="0" w:color="auto"/>
            <w:right w:val="none" w:sz="0" w:space="0" w:color="auto"/>
          </w:divBdr>
        </w:div>
      </w:divsChild>
    </w:div>
    <w:div w:id="967391495">
      <w:bodyDiv w:val="1"/>
      <w:marLeft w:val="0"/>
      <w:marRight w:val="0"/>
      <w:marTop w:val="0"/>
      <w:marBottom w:val="0"/>
      <w:divBdr>
        <w:top w:val="none" w:sz="0" w:space="0" w:color="auto"/>
        <w:left w:val="none" w:sz="0" w:space="0" w:color="auto"/>
        <w:bottom w:val="none" w:sz="0" w:space="0" w:color="auto"/>
        <w:right w:val="none" w:sz="0" w:space="0" w:color="auto"/>
      </w:divBdr>
    </w:div>
    <w:div w:id="967396965">
      <w:bodyDiv w:val="1"/>
      <w:marLeft w:val="0"/>
      <w:marRight w:val="0"/>
      <w:marTop w:val="0"/>
      <w:marBottom w:val="0"/>
      <w:divBdr>
        <w:top w:val="none" w:sz="0" w:space="0" w:color="auto"/>
        <w:left w:val="none" w:sz="0" w:space="0" w:color="auto"/>
        <w:bottom w:val="none" w:sz="0" w:space="0" w:color="auto"/>
        <w:right w:val="none" w:sz="0" w:space="0" w:color="auto"/>
      </w:divBdr>
    </w:div>
    <w:div w:id="967473211">
      <w:bodyDiv w:val="1"/>
      <w:marLeft w:val="0"/>
      <w:marRight w:val="0"/>
      <w:marTop w:val="0"/>
      <w:marBottom w:val="0"/>
      <w:divBdr>
        <w:top w:val="none" w:sz="0" w:space="0" w:color="auto"/>
        <w:left w:val="none" w:sz="0" w:space="0" w:color="auto"/>
        <w:bottom w:val="none" w:sz="0" w:space="0" w:color="auto"/>
        <w:right w:val="none" w:sz="0" w:space="0" w:color="auto"/>
      </w:divBdr>
    </w:div>
    <w:div w:id="967853866">
      <w:bodyDiv w:val="1"/>
      <w:marLeft w:val="0"/>
      <w:marRight w:val="0"/>
      <w:marTop w:val="0"/>
      <w:marBottom w:val="0"/>
      <w:divBdr>
        <w:top w:val="none" w:sz="0" w:space="0" w:color="auto"/>
        <w:left w:val="none" w:sz="0" w:space="0" w:color="auto"/>
        <w:bottom w:val="none" w:sz="0" w:space="0" w:color="auto"/>
        <w:right w:val="none" w:sz="0" w:space="0" w:color="auto"/>
      </w:divBdr>
    </w:div>
    <w:div w:id="968124301">
      <w:bodyDiv w:val="1"/>
      <w:marLeft w:val="0"/>
      <w:marRight w:val="0"/>
      <w:marTop w:val="0"/>
      <w:marBottom w:val="0"/>
      <w:divBdr>
        <w:top w:val="none" w:sz="0" w:space="0" w:color="auto"/>
        <w:left w:val="none" w:sz="0" w:space="0" w:color="auto"/>
        <w:bottom w:val="none" w:sz="0" w:space="0" w:color="auto"/>
        <w:right w:val="none" w:sz="0" w:space="0" w:color="auto"/>
      </w:divBdr>
    </w:div>
    <w:div w:id="968125066">
      <w:bodyDiv w:val="1"/>
      <w:marLeft w:val="0"/>
      <w:marRight w:val="0"/>
      <w:marTop w:val="0"/>
      <w:marBottom w:val="0"/>
      <w:divBdr>
        <w:top w:val="none" w:sz="0" w:space="0" w:color="auto"/>
        <w:left w:val="none" w:sz="0" w:space="0" w:color="auto"/>
        <w:bottom w:val="none" w:sz="0" w:space="0" w:color="auto"/>
        <w:right w:val="none" w:sz="0" w:space="0" w:color="auto"/>
      </w:divBdr>
    </w:div>
    <w:div w:id="968125942">
      <w:bodyDiv w:val="1"/>
      <w:marLeft w:val="0"/>
      <w:marRight w:val="0"/>
      <w:marTop w:val="0"/>
      <w:marBottom w:val="0"/>
      <w:divBdr>
        <w:top w:val="none" w:sz="0" w:space="0" w:color="auto"/>
        <w:left w:val="none" w:sz="0" w:space="0" w:color="auto"/>
        <w:bottom w:val="none" w:sz="0" w:space="0" w:color="auto"/>
        <w:right w:val="none" w:sz="0" w:space="0" w:color="auto"/>
      </w:divBdr>
      <w:divsChild>
        <w:div w:id="533884793">
          <w:marLeft w:val="480"/>
          <w:marRight w:val="0"/>
          <w:marTop w:val="0"/>
          <w:marBottom w:val="0"/>
          <w:divBdr>
            <w:top w:val="none" w:sz="0" w:space="0" w:color="auto"/>
            <w:left w:val="none" w:sz="0" w:space="0" w:color="auto"/>
            <w:bottom w:val="none" w:sz="0" w:space="0" w:color="auto"/>
            <w:right w:val="none" w:sz="0" w:space="0" w:color="auto"/>
          </w:divBdr>
        </w:div>
        <w:div w:id="1057167363">
          <w:marLeft w:val="480"/>
          <w:marRight w:val="0"/>
          <w:marTop w:val="0"/>
          <w:marBottom w:val="0"/>
          <w:divBdr>
            <w:top w:val="none" w:sz="0" w:space="0" w:color="auto"/>
            <w:left w:val="none" w:sz="0" w:space="0" w:color="auto"/>
            <w:bottom w:val="none" w:sz="0" w:space="0" w:color="auto"/>
            <w:right w:val="none" w:sz="0" w:space="0" w:color="auto"/>
          </w:divBdr>
        </w:div>
        <w:div w:id="1540508132">
          <w:marLeft w:val="480"/>
          <w:marRight w:val="0"/>
          <w:marTop w:val="0"/>
          <w:marBottom w:val="0"/>
          <w:divBdr>
            <w:top w:val="none" w:sz="0" w:space="0" w:color="auto"/>
            <w:left w:val="none" w:sz="0" w:space="0" w:color="auto"/>
            <w:bottom w:val="none" w:sz="0" w:space="0" w:color="auto"/>
            <w:right w:val="none" w:sz="0" w:space="0" w:color="auto"/>
          </w:divBdr>
        </w:div>
        <w:div w:id="752119947">
          <w:marLeft w:val="480"/>
          <w:marRight w:val="0"/>
          <w:marTop w:val="0"/>
          <w:marBottom w:val="0"/>
          <w:divBdr>
            <w:top w:val="none" w:sz="0" w:space="0" w:color="auto"/>
            <w:left w:val="none" w:sz="0" w:space="0" w:color="auto"/>
            <w:bottom w:val="none" w:sz="0" w:space="0" w:color="auto"/>
            <w:right w:val="none" w:sz="0" w:space="0" w:color="auto"/>
          </w:divBdr>
        </w:div>
        <w:div w:id="2143031734">
          <w:marLeft w:val="480"/>
          <w:marRight w:val="0"/>
          <w:marTop w:val="0"/>
          <w:marBottom w:val="0"/>
          <w:divBdr>
            <w:top w:val="none" w:sz="0" w:space="0" w:color="auto"/>
            <w:left w:val="none" w:sz="0" w:space="0" w:color="auto"/>
            <w:bottom w:val="none" w:sz="0" w:space="0" w:color="auto"/>
            <w:right w:val="none" w:sz="0" w:space="0" w:color="auto"/>
          </w:divBdr>
        </w:div>
        <w:div w:id="195627208">
          <w:marLeft w:val="480"/>
          <w:marRight w:val="0"/>
          <w:marTop w:val="0"/>
          <w:marBottom w:val="0"/>
          <w:divBdr>
            <w:top w:val="none" w:sz="0" w:space="0" w:color="auto"/>
            <w:left w:val="none" w:sz="0" w:space="0" w:color="auto"/>
            <w:bottom w:val="none" w:sz="0" w:space="0" w:color="auto"/>
            <w:right w:val="none" w:sz="0" w:space="0" w:color="auto"/>
          </w:divBdr>
        </w:div>
        <w:div w:id="1252080194">
          <w:marLeft w:val="480"/>
          <w:marRight w:val="0"/>
          <w:marTop w:val="0"/>
          <w:marBottom w:val="0"/>
          <w:divBdr>
            <w:top w:val="none" w:sz="0" w:space="0" w:color="auto"/>
            <w:left w:val="none" w:sz="0" w:space="0" w:color="auto"/>
            <w:bottom w:val="none" w:sz="0" w:space="0" w:color="auto"/>
            <w:right w:val="none" w:sz="0" w:space="0" w:color="auto"/>
          </w:divBdr>
        </w:div>
        <w:div w:id="501629727">
          <w:marLeft w:val="480"/>
          <w:marRight w:val="0"/>
          <w:marTop w:val="0"/>
          <w:marBottom w:val="0"/>
          <w:divBdr>
            <w:top w:val="none" w:sz="0" w:space="0" w:color="auto"/>
            <w:left w:val="none" w:sz="0" w:space="0" w:color="auto"/>
            <w:bottom w:val="none" w:sz="0" w:space="0" w:color="auto"/>
            <w:right w:val="none" w:sz="0" w:space="0" w:color="auto"/>
          </w:divBdr>
        </w:div>
        <w:div w:id="1028140224">
          <w:marLeft w:val="480"/>
          <w:marRight w:val="0"/>
          <w:marTop w:val="0"/>
          <w:marBottom w:val="0"/>
          <w:divBdr>
            <w:top w:val="none" w:sz="0" w:space="0" w:color="auto"/>
            <w:left w:val="none" w:sz="0" w:space="0" w:color="auto"/>
            <w:bottom w:val="none" w:sz="0" w:space="0" w:color="auto"/>
            <w:right w:val="none" w:sz="0" w:space="0" w:color="auto"/>
          </w:divBdr>
        </w:div>
        <w:div w:id="503742337">
          <w:marLeft w:val="480"/>
          <w:marRight w:val="0"/>
          <w:marTop w:val="0"/>
          <w:marBottom w:val="0"/>
          <w:divBdr>
            <w:top w:val="none" w:sz="0" w:space="0" w:color="auto"/>
            <w:left w:val="none" w:sz="0" w:space="0" w:color="auto"/>
            <w:bottom w:val="none" w:sz="0" w:space="0" w:color="auto"/>
            <w:right w:val="none" w:sz="0" w:space="0" w:color="auto"/>
          </w:divBdr>
        </w:div>
        <w:div w:id="1662393674">
          <w:marLeft w:val="480"/>
          <w:marRight w:val="0"/>
          <w:marTop w:val="0"/>
          <w:marBottom w:val="0"/>
          <w:divBdr>
            <w:top w:val="none" w:sz="0" w:space="0" w:color="auto"/>
            <w:left w:val="none" w:sz="0" w:space="0" w:color="auto"/>
            <w:bottom w:val="none" w:sz="0" w:space="0" w:color="auto"/>
            <w:right w:val="none" w:sz="0" w:space="0" w:color="auto"/>
          </w:divBdr>
        </w:div>
        <w:div w:id="1090545389">
          <w:marLeft w:val="480"/>
          <w:marRight w:val="0"/>
          <w:marTop w:val="0"/>
          <w:marBottom w:val="0"/>
          <w:divBdr>
            <w:top w:val="none" w:sz="0" w:space="0" w:color="auto"/>
            <w:left w:val="none" w:sz="0" w:space="0" w:color="auto"/>
            <w:bottom w:val="none" w:sz="0" w:space="0" w:color="auto"/>
            <w:right w:val="none" w:sz="0" w:space="0" w:color="auto"/>
          </w:divBdr>
        </w:div>
        <w:div w:id="168906133">
          <w:marLeft w:val="480"/>
          <w:marRight w:val="0"/>
          <w:marTop w:val="0"/>
          <w:marBottom w:val="0"/>
          <w:divBdr>
            <w:top w:val="none" w:sz="0" w:space="0" w:color="auto"/>
            <w:left w:val="none" w:sz="0" w:space="0" w:color="auto"/>
            <w:bottom w:val="none" w:sz="0" w:space="0" w:color="auto"/>
            <w:right w:val="none" w:sz="0" w:space="0" w:color="auto"/>
          </w:divBdr>
        </w:div>
        <w:div w:id="1869029759">
          <w:marLeft w:val="480"/>
          <w:marRight w:val="0"/>
          <w:marTop w:val="0"/>
          <w:marBottom w:val="0"/>
          <w:divBdr>
            <w:top w:val="none" w:sz="0" w:space="0" w:color="auto"/>
            <w:left w:val="none" w:sz="0" w:space="0" w:color="auto"/>
            <w:bottom w:val="none" w:sz="0" w:space="0" w:color="auto"/>
            <w:right w:val="none" w:sz="0" w:space="0" w:color="auto"/>
          </w:divBdr>
        </w:div>
        <w:div w:id="67457480">
          <w:marLeft w:val="480"/>
          <w:marRight w:val="0"/>
          <w:marTop w:val="0"/>
          <w:marBottom w:val="0"/>
          <w:divBdr>
            <w:top w:val="none" w:sz="0" w:space="0" w:color="auto"/>
            <w:left w:val="none" w:sz="0" w:space="0" w:color="auto"/>
            <w:bottom w:val="none" w:sz="0" w:space="0" w:color="auto"/>
            <w:right w:val="none" w:sz="0" w:space="0" w:color="auto"/>
          </w:divBdr>
        </w:div>
        <w:div w:id="1342780473">
          <w:marLeft w:val="480"/>
          <w:marRight w:val="0"/>
          <w:marTop w:val="0"/>
          <w:marBottom w:val="0"/>
          <w:divBdr>
            <w:top w:val="none" w:sz="0" w:space="0" w:color="auto"/>
            <w:left w:val="none" w:sz="0" w:space="0" w:color="auto"/>
            <w:bottom w:val="none" w:sz="0" w:space="0" w:color="auto"/>
            <w:right w:val="none" w:sz="0" w:space="0" w:color="auto"/>
          </w:divBdr>
        </w:div>
        <w:div w:id="350835559">
          <w:marLeft w:val="480"/>
          <w:marRight w:val="0"/>
          <w:marTop w:val="0"/>
          <w:marBottom w:val="0"/>
          <w:divBdr>
            <w:top w:val="none" w:sz="0" w:space="0" w:color="auto"/>
            <w:left w:val="none" w:sz="0" w:space="0" w:color="auto"/>
            <w:bottom w:val="none" w:sz="0" w:space="0" w:color="auto"/>
            <w:right w:val="none" w:sz="0" w:space="0" w:color="auto"/>
          </w:divBdr>
        </w:div>
        <w:div w:id="1039823460">
          <w:marLeft w:val="480"/>
          <w:marRight w:val="0"/>
          <w:marTop w:val="0"/>
          <w:marBottom w:val="0"/>
          <w:divBdr>
            <w:top w:val="none" w:sz="0" w:space="0" w:color="auto"/>
            <w:left w:val="none" w:sz="0" w:space="0" w:color="auto"/>
            <w:bottom w:val="none" w:sz="0" w:space="0" w:color="auto"/>
            <w:right w:val="none" w:sz="0" w:space="0" w:color="auto"/>
          </w:divBdr>
        </w:div>
        <w:div w:id="2011329683">
          <w:marLeft w:val="480"/>
          <w:marRight w:val="0"/>
          <w:marTop w:val="0"/>
          <w:marBottom w:val="0"/>
          <w:divBdr>
            <w:top w:val="none" w:sz="0" w:space="0" w:color="auto"/>
            <w:left w:val="none" w:sz="0" w:space="0" w:color="auto"/>
            <w:bottom w:val="none" w:sz="0" w:space="0" w:color="auto"/>
            <w:right w:val="none" w:sz="0" w:space="0" w:color="auto"/>
          </w:divBdr>
        </w:div>
        <w:div w:id="1853490479">
          <w:marLeft w:val="480"/>
          <w:marRight w:val="0"/>
          <w:marTop w:val="0"/>
          <w:marBottom w:val="0"/>
          <w:divBdr>
            <w:top w:val="none" w:sz="0" w:space="0" w:color="auto"/>
            <w:left w:val="none" w:sz="0" w:space="0" w:color="auto"/>
            <w:bottom w:val="none" w:sz="0" w:space="0" w:color="auto"/>
            <w:right w:val="none" w:sz="0" w:space="0" w:color="auto"/>
          </w:divBdr>
        </w:div>
        <w:div w:id="807477045">
          <w:marLeft w:val="480"/>
          <w:marRight w:val="0"/>
          <w:marTop w:val="0"/>
          <w:marBottom w:val="0"/>
          <w:divBdr>
            <w:top w:val="none" w:sz="0" w:space="0" w:color="auto"/>
            <w:left w:val="none" w:sz="0" w:space="0" w:color="auto"/>
            <w:bottom w:val="none" w:sz="0" w:space="0" w:color="auto"/>
            <w:right w:val="none" w:sz="0" w:space="0" w:color="auto"/>
          </w:divBdr>
        </w:div>
        <w:div w:id="1019740304">
          <w:marLeft w:val="480"/>
          <w:marRight w:val="0"/>
          <w:marTop w:val="0"/>
          <w:marBottom w:val="0"/>
          <w:divBdr>
            <w:top w:val="none" w:sz="0" w:space="0" w:color="auto"/>
            <w:left w:val="none" w:sz="0" w:space="0" w:color="auto"/>
            <w:bottom w:val="none" w:sz="0" w:space="0" w:color="auto"/>
            <w:right w:val="none" w:sz="0" w:space="0" w:color="auto"/>
          </w:divBdr>
        </w:div>
        <w:div w:id="2101020761">
          <w:marLeft w:val="480"/>
          <w:marRight w:val="0"/>
          <w:marTop w:val="0"/>
          <w:marBottom w:val="0"/>
          <w:divBdr>
            <w:top w:val="none" w:sz="0" w:space="0" w:color="auto"/>
            <w:left w:val="none" w:sz="0" w:space="0" w:color="auto"/>
            <w:bottom w:val="none" w:sz="0" w:space="0" w:color="auto"/>
            <w:right w:val="none" w:sz="0" w:space="0" w:color="auto"/>
          </w:divBdr>
        </w:div>
        <w:div w:id="1532458236">
          <w:marLeft w:val="480"/>
          <w:marRight w:val="0"/>
          <w:marTop w:val="0"/>
          <w:marBottom w:val="0"/>
          <w:divBdr>
            <w:top w:val="none" w:sz="0" w:space="0" w:color="auto"/>
            <w:left w:val="none" w:sz="0" w:space="0" w:color="auto"/>
            <w:bottom w:val="none" w:sz="0" w:space="0" w:color="auto"/>
            <w:right w:val="none" w:sz="0" w:space="0" w:color="auto"/>
          </w:divBdr>
        </w:div>
        <w:div w:id="612444217">
          <w:marLeft w:val="480"/>
          <w:marRight w:val="0"/>
          <w:marTop w:val="0"/>
          <w:marBottom w:val="0"/>
          <w:divBdr>
            <w:top w:val="none" w:sz="0" w:space="0" w:color="auto"/>
            <w:left w:val="none" w:sz="0" w:space="0" w:color="auto"/>
            <w:bottom w:val="none" w:sz="0" w:space="0" w:color="auto"/>
            <w:right w:val="none" w:sz="0" w:space="0" w:color="auto"/>
          </w:divBdr>
        </w:div>
        <w:div w:id="1225216785">
          <w:marLeft w:val="480"/>
          <w:marRight w:val="0"/>
          <w:marTop w:val="0"/>
          <w:marBottom w:val="0"/>
          <w:divBdr>
            <w:top w:val="none" w:sz="0" w:space="0" w:color="auto"/>
            <w:left w:val="none" w:sz="0" w:space="0" w:color="auto"/>
            <w:bottom w:val="none" w:sz="0" w:space="0" w:color="auto"/>
            <w:right w:val="none" w:sz="0" w:space="0" w:color="auto"/>
          </w:divBdr>
        </w:div>
        <w:div w:id="577247799">
          <w:marLeft w:val="480"/>
          <w:marRight w:val="0"/>
          <w:marTop w:val="0"/>
          <w:marBottom w:val="0"/>
          <w:divBdr>
            <w:top w:val="none" w:sz="0" w:space="0" w:color="auto"/>
            <w:left w:val="none" w:sz="0" w:space="0" w:color="auto"/>
            <w:bottom w:val="none" w:sz="0" w:space="0" w:color="auto"/>
            <w:right w:val="none" w:sz="0" w:space="0" w:color="auto"/>
          </w:divBdr>
        </w:div>
        <w:div w:id="130170705">
          <w:marLeft w:val="480"/>
          <w:marRight w:val="0"/>
          <w:marTop w:val="0"/>
          <w:marBottom w:val="0"/>
          <w:divBdr>
            <w:top w:val="none" w:sz="0" w:space="0" w:color="auto"/>
            <w:left w:val="none" w:sz="0" w:space="0" w:color="auto"/>
            <w:bottom w:val="none" w:sz="0" w:space="0" w:color="auto"/>
            <w:right w:val="none" w:sz="0" w:space="0" w:color="auto"/>
          </w:divBdr>
        </w:div>
        <w:div w:id="942147250">
          <w:marLeft w:val="480"/>
          <w:marRight w:val="0"/>
          <w:marTop w:val="0"/>
          <w:marBottom w:val="0"/>
          <w:divBdr>
            <w:top w:val="none" w:sz="0" w:space="0" w:color="auto"/>
            <w:left w:val="none" w:sz="0" w:space="0" w:color="auto"/>
            <w:bottom w:val="none" w:sz="0" w:space="0" w:color="auto"/>
            <w:right w:val="none" w:sz="0" w:space="0" w:color="auto"/>
          </w:divBdr>
        </w:div>
        <w:div w:id="1848399861">
          <w:marLeft w:val="480"/>
          <w:marRight w:val="0"/>
          <w:marTop w:val="0"/>
          <w:marBottom w:val="0"/>
          <w:divBdr>
            <w:top w:val="none" w:sz="0" w:space="0" w:color="auto"/>
            <w:left w:val="none" w:sz="0" w:space="0" w:color="auto"/>
            <w:bottom w:val="none" w:sz="0" w:space="0" w:color="auto"/>
            <w:right w:val="none" w:sz="0" w:space="0" w:color="auto"/>
          </w:divBdr>
        </w:div>
        <w:div w:id="299724406">
          <w:marLeft w:val="480"/>
          <w:marRight w:val="0"/>
          <w:marTop w:val="0"/>
          <w:marBottom w:val="0"/>
          <w:divBdr>
            <w:top w:val="none" w:sz="0" w:space="0" w:color="auto"/>
            <w:left w:val="none" w:sz="0" w:space="0" w:color="auto"/>
            <w:bottom w:val="none" w:sz="0" w:space="0" w:color="auto"/>
            <w:right w:val="none" w:sz="0" w:space="0" w:color="auto"/>
          </w:divBdr>
        </w:div>
        <w:div w:id="1960868789">
          <w:marLeft w:val="480"/>
          <w:marRight w:val="0"/>
          <w:marTop w:val="0"/>
          <w:marBottom w:val="0"/>
          <w:divBdr>
            <w:top w:val="none" w:sz="0" w:space="0" w:color="auto"/>
            <w:left w:val="none" w:sz="0" w:space="0" w:color="auto"/>
            <w:bottom w:val="none" w:sz="0" w:space="0" w:color="auto"/>
            <w:right w:val="none" w:sz="0" w:space="0" w:color="auto"/>
          </w:divBdr>
        </w:div>
        <w:div w:id="750086625">
          <w:marLeft w:val="480"/>
          <w:marRight w:val="0"/>
          <w:marTop w:val="0"/>
          <w:marBottom w:val="0"/>
          <w:divBdr>
            <w:top w:val="none" w:sz="0" w:space="0" w:color="auto"/>
            <w:left w:val="none" w:sz="0" w:space="0" w:color="auto"/>
            <w:bottom w:val="none" w:sz="0" w:space="0" w:color="auto"/>
            <w:right w:val="none" w:sz="0" w:space="0" w:color="auto"/>
          </w:divBdr>
        </w:div>
        <w:div w:id="1669404420">
          <w:marLeft w:val="480"/>
          <w:marRight w:val="0"/>
          <w:marTop w:val="0"/>
          <w:marBottom w:val="0"/>
          <w:divBdr>
            <w:top w:val="none" w:sz="0" w:space="0" w:color="auto"/>
            <w:left w:val="none" w:sz="0" w:space="0" w:color="auto"/>
            <w:bottom w:val="none" w:sz="0" w:space="0" w:color="auto"/>
            <w:right w:val="none" w:sz="0" w:space="0" w:color="auto"/>
          </w:divBdr>
        </w:div>
        <w:div w:id="190798841">
          <w:marLeft w:val="480"/>
          <w:marRight w:val="0"/>
          <w:marTop w:val="0"/>
          <w:marBottom w:val="0"/>
          <w:divBdr>
            <w:top w:val="none" w:sz="0" w:space="0" w:color="auto"/>
            <w:left w:val="none" w:sz="0" w:space="0" w:color="auto"/>
            <w:bottom w:val="none" w:sz="0" w:space="0" w:color="auto"/>
            <w:right w:val="none" w:sz="0" w:space="0" w:color="auto"/>
          </w:divBdr>
        </w:div>
        <w:div w:id="559219218">
          <w:marLeft w:val="480"/>
          <w:marRight w:val="0"/>
          <w:marTop w:val="0"/>
          <w:marBottom w:val="0"/>
          <w:divBdr>
            <w:top w:val="none" w:sz="0" w:space="0" w:color="auto"/>
            <w:left w:val="none" w:sz="0" w:space="0" w:color="auto"/>
            <w:bottom w:val="none" w:sz="0" w:space="0" w:color="auto"/>
            <w:right w:val="none" w:sz="0" w:space="0" w:color="auto"/>
          </w:divBdr>
        </w:div>
        <w:div w:id="1980650077">
          <w:marLeft w:val="480"/>
          <w:marRight w:val="0"/>
          <w:marTop w:val="0"/>
          <w:marBottom w:val="0"/>
          <w:divBdr>
            <w:top w:val="none" w:sz="0" w:space="0" w:color="auto"/>
            <w:left w:val="none" w:sz="0" w:space="0" w:color="auto"/>
            <w:bottom w:val="none" w:sz="0" w:space="0" w:color="auto"/>
            <w:right w:val="none" w:sz="0" w:space="0" w:color="auto"/>
          </w:divBdr>
        </w:div>
        <w:div w:id="1506356333">
          <w:marLeft w:val="480"/>
          <w:marRight w:val="0"/>
          <w:marTop w:val="0"/>
          <w:marBottom w:val="0"/>
          <w:divBdr>
            <w:top w:val="none" w:sz="0" w:space="0" w:color="auto"/>
            <w:left w:val="none" w:sz="0" w:space="0" w:color="auto"/>
            <w:bottom w:val="none" w:sz="0" w:space="0" w:color="auto"/>
            <w:right w:val="none" w:sz="0" w:space="0" w:color="auto"/>
          </w:divBdr>
        </w:div>
        <w:div w:id="518469404">
          <w:marLeft w:val="480"/>
          <w:marRight w:val="0"/>
          <w:marTop w:val="0"/>
          <w:marBottom w:val="0"/>
          <w:divBdr>
            <w:top w:val="none" w:sz="0" w:space="0" w:color="auto"/>
            <w:left w:val="none" w:sz="0" w:space="0" w:color="auto"/>
            <w:bottom w:val="none" w:sz="0" w:space="0" w:color="auto"/>
            <w:right w:val="none" w:sz="0" w:space="0" w:color="auto"/>
          </w:divBdr>
        </w:div>
        <w:div w:id="1146236828">
          <w:marLeft w:val="480"/>
          <w:marRight w:val="0"/>
          <w:marTop w:val="0"/>
          <w:marBottom w:val="0"/>
          <w:divBdr>
            <w:top w:val="none" w:sz="0" w:space="0" w:color="auto"/>
            <w:left w:val="none" w:sz="0" w:space="0" w:color="auto"/>
            <w:bottom w:val="none" w:sz="0" w:space="0" w:color="auto"/>
            <w:right w:val="none" w:sz="0" w:space="0" w:color="auto"/>
          </w:divBdr>
        </w:div>
        <w:div w:id="859271640">
          <w:marLeft w:val="480"/>
          <w:marRight w:val="0"/>
          <w:marTop w:val="0"/>
          <w:marBottom w:val="0"/>
          <w:divBdr>
            <w:top w:val="none" w:sz="0" w:space="0" w:color="auto"/>
            <w:left w:val="none" w:sz="0" w:space="0" w:color="auto"/>
            <w:bottom w:val="none" w:sz="0" w:space="0" w:color="auto"/>
            <w:right w:val="none" w:sz="0" w:space="0" w:color="auto"/>
          </w:divBdr>
        </w:div>
        <w:div w:id="1303079785">
          <w:marLeft w:val="480"/>
          <w:marRight w:val="0"/>
          <w:marTop w:val="0"/>
          <w:marBottom w:val="0"/>
          <w:divBdr>
            <w:top w:val="none" w:sz="0" w:space="0" w:color="auto"/>
            <w:left w:val="none" w:sz="0" w:space="0" w:color="auto"/>
            <w:bottom w:val="none" w:sz="0" w:space="0" w:color="auto"/>
            <w:right w:val="none" w:sz="0" w:space="0" w:color="auto"/>
          </w:divBdr>
        </w:div>
        <w:div w:id="755127550">
          <w:marLeft w:val="480"/>
          <w:marRight w:val="0"/>
          <w:marTop w:val="0"/>
          <w:marBottom w:val="0"/>
          <w:divBdr>
            <w:top w:val="none" w:sz="0" w:space="0" w:color="auto"/>
            <w:left w:val="none" w:sz="0" w:space="0" w:color="auto"/>
            <w:bottom w:val="none" w:sz="0" w:space="0" w:color="auto"/>
            <w:right w:val="none" w:sz="0" w:space="0" w:color="auto"/>
          </w:divBdr>
        </w:div>
        <w:div w:id="1774129676">
          <w:marLeft w:val="480"/>
          <w:marRight w:val="0"/>
          <w:marTop w:val="0"/>
          <w:marBottom w:val="0"/>
          <w:divBdr>
            <w:top w:val="none" w:sz="0" w:space="0" w:color="auto"/>
            <w:left w:val="none" w:sz="0" w:space="0" w:color="auto"/>
            <w:bottom w:val="none" w:sz="0" w:space="0" w:color="auto"/>
            <w:right w:val="none" w:sz="0" w:space="0" w:color="auto"/>
          </w:divBdr>
        </w:div>
        <w:div w:id="272716457">
          <w:marLeft w:val="480"/>
          <w:marRight w:val="0"/>
          <w:marTop w:val="0"/>
          <w:marBottom w:val="0"/>
          <w:divBdr>
            <w:top w:val="none" w:sz="0" w:space="0" w:color="auto"/>
            <w:left w:val="none" w:sz="0" w:space="0" w:color="auto"/>
            <w:bottom w:val="none" w:sz="0" w:space="0" w:color="auto"/>
            <w:right w:val="none" w:sz="0" w:space="0" w:color="auto"/>
          </w:divBdr>
        </w:div>
        <w:div w:id="229342174">
          <w:marLeft w:val="480"/>
          <w:marRight w:val="0"/>
          <w:marTop w:val="0"/>
          <w:marBottom w:val="0"/>
          <w:divBdr>
            <w:top w:val="none" w:sz="0" w:space="0" w:color="auto"/>
            <w:left w:val="none" w:sz="0" w:space="0" w:color="auto"/>
            <w:bottom w:val="none" w:sz="0" w:space="0" w:color="auto"/>
            <w:right w:val="none" w:sz="0" w:space="0" w:color="auto"/>
          </w:divBdr>
        </w:div>
        <w:div w:id="1522234508">
          <w:marLeft w:val="480"/>
          <w:marRight w:val="0"/>
          <w:marTop w:val="0"/>
          <w:marBottom w:val="0"/>
          <w:divBdr>
            <w:top w:val="none" w:sz="0" w:space="0" w:color="auto"/>
            <w:left w:val="none" w:sz="0" w:space="0" w:color="auto"/>
            <w:bottom w:val="none" w:sz="0" w:space="0" w:color="auto"/>
            <w:right w:val="none" w:sz="0" w:space="0" w:color="auto"/>
          </w:divBdr>
        </w:div>
        <w:div w:id="1639409782">
          <w:marLeft w:val="480"/>
          <w:marRight w:val="0"/>
          <w:marTop w:val="0"/>
          <w:marBottom w:val="0"/>
          <w:divBdr>
            <w:top w:val="none" w:sz="0" w:space="0" w:color="auto"/>
            <w:left w:val="none" w:sz="0" w:space="0" w:color="auto"/>
            <w:bottom w:val="none" w:sz="0" w:space="0" w:color="auto"/>
            <w:right w:val="none" w:sz="0" w:space="0" w:color="auto"/>
          </w:divBdr>
        </w:div>
        <w:div w:id="250048089">
          <w:marLeft w:val="480"/>
          <w:marRight w:val="0"/>
          <w:marTop w:val="0"/>
          <w:marBottom w:val="0"/>
          <w:divBdr>
            <w:top w:val="none" w:sz="0" w:space="0" w:color="auto"/>
            <w:left w:val="none" w:sz="0" w:space="0" w:color="auto"/>
            <w:bottom w:val="none" w:sz="0" w:space="0" w:color="auto"/>
            <w:right w:val="none" w:sz="0" w:space="0" w:color="auto"/>
          </w:divBdr>
        </w:div>
        <w:div w:id="1717506498">
          <w:marLeft w:val="480"/>
          <w:marRight w:val="0"/>
          <w:marTop w:val="0"/>
          <w:marBottom w:val="0"/>
          <w:divBdr>
            <w:top w:val="none" w:sz="0" w:space="0" w:color="auto"/>
            <w:left w:val="none" w:sz="0" w:space="0" w:color="auto"/>
            <w:bottom w:val="none" w:sz="0" w:space="0" w:color="auto"/>
            <w:right w:val="none" w:sz="0" w:space="0" w:color="auto"/>
          </w:divBdr>
        </w:div>
        <w:div w:id="102960850">
          <w:marLeft w:val="480"/>
          <w:marRight w:val="0"/>
          <w:marTop w:val="0"/>
          <w:marBottom w:val="0"/>
          <w:divBdr>
            <w:top w:val="none" w:sz="0" w:space="0" w:color="auto"/>
            <w:left w:val="none" w:sz="0" w:space="0" w:color="auto"/>
            <w:bottom w:val="none" w:sz="0" w:space="0" w:color="auto"/>
            <w:right w:val="none" w:sz="0" w:space="0" w:color="auto"/>
          </w:divBdr>
        </w:div>
        <w:div w:id="579600583">
          <w:marLeft w:val="480"/>
          <w:marRight w:val="0"/>
          <w:marTop w:val="0"/>
          <w:marBottom w:val="0"/>
          <w:divBdr>
            <w:top w:val="none" w:sz="0" w:space="0" w:color="auto"/>
            <w:left w:val="none" w:sz="0" w:space="0" w:color="auto"/>
            <w:bottom w:val="none" w:sz="0" w:space="0" w:color="auto"/>
            <w:right w:val="none" w:sz="0" w:space="0" w:color="auto"/>
          </w:divBdr>
        </w:div>
        <w:div w:id="1952777445">
          <w:marLeft w:val="480"/>
          <w:marRight w:val="0"/>
          <w:marTop w:val="0"/>
          <w:marBottom w:val="0"/>
          <w:divBdr>
            <w:top w:val="none" w:sz="0" w:space="0" w:color="auto"/>
            <w:left w:val="none" w:sz="0" w:space="0" w:color="auto"/>
            <w:bottom w:val="none" w:sz="0" w:space="0" w:color="auto"/>
            <w:right w:val="none" w:sz="0" w:space="0" w:color="auto"/>
          </w:divBdr>
        </w:div>
        <w:div w:id="1612976994">
          <w:marLeft w:val="480"/>
          <w:marRight w:val="0"/>
          <w:marTop w:val="0"/>
          <w:marBottom w:val="0"/>
          <w:divBdr>
            <w:top w:val="none" w:sz="0" w:space="0" w:color="auto"/>
            <w:left w:val="none" w:sz="0" w:space="0" w:color="auto"/>
            <w:bottom w:val="none" w:sz="0" w:space="0" w:color="auto"/>
            <w:right w:val="none" w:sz="0" w:space="0" w:color="auto"/>
          </w:divBdr>
        </w:div>
        <w:div w:id="276909984">
          <w:marLeft w:val="480"/>
          <w:marRight w:val="0"/>
          <w:marTop w:val="0"/>
          <w:marBottom w:val="0"/>
          <w:divBdr>
            <w:top w:val="none" w:sz="0" w:space="0" w:color="auto"/>
            <w:left w:val="none" w:sz="0" w:space="0" w:color="auto"/>
            <w:bottom w:val="none" w:sz="0" w:space="0" w:color="auto"/>
            <w:right w:val="none" w:sz="0" w:space="0" w:color="auto"/>
          </w:divBdr>
        </w:div>
        <w:div w:id="1591817856">
          <w:marLeft w:val="480"/>
          <w:marRight w:val="0"/>
          <w:marTop w:val="0"/>
          <w:marBottom w:val="0"/>
          <w:divBdr>
            <w:top w:val="none" w:sz="0" w:space="0" w:color="auto"/>
            <w:left w:val="none" w:sz="0" w:space="0" w:color="auto"/>
            <w:bottom w:val="none" w:sz="0" w:space="0" w:color="auto"/>
            <w:right w:val="none" w:sz="0" w:space="0" w:color="auto"/>
          </w:divBdr>
        </w:div>
        <w:div w:id="1918125997">
          <w:marLeft w:val="480"/>
          <w:marRight w:val="0"/>
          <w:marTop w:val="0"/>
          <w:marBottom w:val="0"/>
          <w:divBdr>
            <w:top w:val="none" w:sz="0" w:space="0" w:color="auto"/>
            <w:left w:val="none" w:sz="0" w:space="0" w:color="auto"/>
            <w:bottom w:val="none" w:sz="0" w:space="0" w:color="auto"/>
            <w:right w:val="none" w:sz="0" w:space="0" w:color="auto"/>
          </w:divBdr>
        </w:div>
        <w:div w:id="1326543399">
          <w:marLeft w:val="480"/>
          <w:marRight w:val="0"/>
          <w:marTop w:val="0"/>
          <w:marBottom w:val="0"/>
          <w:divBdr>
            <w:top w:val="none" w:sz="0" w:space="0" w:color="auto"/>
            <w:left w:val="none" w:sz="0" w:space="0" w:color="auto"/>
            <w:bottom w:val="none" w:sz="0" w:space="0" w:color="auto"/>
            <w:right w:val="none" w:sz="0" w:space="0" w:color="auto"/>
          </w:divBdr>
        </w:div>
        <w:div w:id="529949302">
          <w:marLeft w:val="480"/>
          <w:marRight w:val="0"/>
          <w:marTop w:val="0"/>
          <w:marBottom w:val="0"/>
          <w:divBdr>
            <w:top w:val="none" w:sz="0" w:space="0" w:color="auto"/>
            <w:left w:val="none" w:sz="0" w:space="0" w:color="auto"/>
            <w:bottom w:val="none" w:sz="0" w:space="0" w:color="auto"/>
            <w:right w:val="none" w:sz="0" w:space="0" w:color="auto"/>
          </w:divBdr>
        </w:div>
        <w:div w:id="1033192269">
          <w:marLeft w:val="480"/>
          <w:marRight w:val="0"/>
          <w:marTop w:val="0"/>
          <w:marBottom w:val="0"/>
          <w:divBdr>
            <w:top w:val="none" w:sz="0" w:space="0" w:color="auto"/>
            <w:left w:val="none" w:sz="0" w:space="0" w:color="auto"/>
            <w:bottom w:val="none" w:sz="0" w:space="0" w:color="auto"/>
            <w:right w:val="none" w:sz="0" w:space="0" w:color="auto"/>
          </w:divBdr>
        </w:div>
        <w:div w:id="109129693">
          <w:marLeft w:val="480"/>
          <w:marRight w:val="0"/>
          <w:marTop w:val="0"/>
          <w:marBottom w:val="0"/>
          <w:divBdr>
            <w:top w:val="none" w:sz="0" w:space="0" w:color="auto"/>
            <w:left w:val="none" w:sz="0" w:space="0" w:color="auto"/>
            <w:bottom w:val="none" w:sz="0" w:space="0" w:color="auto"/>
            <w:right w:val="none" w:sz="0" w:space="0" w:color="auto"/>
          </w:divBdr>
        </w:div>
        <w:div w:id="317615539">
          <w:marLeft w:val="480"/>
          <w:marRight w:val="0"/>
          <w:marTop w:val="0"/>
          <w:marBottom w:val="0"/>
          <w:divBdr>
            <w:top w:val="none" w:sz="0" w:space="0" w:color="auto"/>
            <w:left w:val="none" w:sz="0" w:space="0" w:color="auto"/>
            <w:bottom w:val="none" w:sz="0" w:space="0" w:color="auto"/>
            <w:right w:val="none" w:sz="0" w:space="0" w:color="auto"/>
          </w:divBdr>
        </w:div>
        <w:div w:id="1054626184">
          <w:marLeft w:val="480"/>
          <w:marRight w:val="0"/>
          <w:marTop w:val="0"/>
          <w:marBottom w:val="0"/>
          <w:divBdr>
            <w:top w:val="none" w:sz="0" w:space="0" w:color="auto"/>
            <w:left w:val="none" w:sz="0" w:space="0" w:color="auto"/>
            <w:bottom w:val="none" w:sz="0" w:space="0" w:color="auto"/>
            <w:right w:val="none" w:sz="0" w:space="0" w:color="auto"/>
          </w:divBdr>
        </w:div>
        <w:div w:id="258174823">
          <w:marLeft w:val="480"/>
          <w:marRight w:val="0"/>
          <w:marTop w:val="0"/>
          <w:marBottom w:val="0"/>
          <w:divBdr>
            <w:top w:val="none" w:sz="0" w:space="0" w:color="auto"/>
            <w:left w:val="none" w:sz="0" w:space="0" w:color="auto"/>
            <w:bottom w:val="none" w:sz="0" w:space="0" w:color="auto"/>
            <w:right w:val="none" w:sz="0" w:space="0" w:color="auto"/>
          </w:divBdr>
        </w:div>
        <w:div w:id="1643122126">
          <w:marLeft w:val="480"/>
          <w:marRight w:val="0"/>
          <w:marTop w:val="0"/>
          <w:marBottom w:val="0"/>
          <w:divBdr>
            <w:top w:val="none" w:sz="0" w:space="0" w:color="auto"/>
            <w:left w:val="none" w:sz="0" w:space="0" w:color="auto"/>
            <w:bottom w:val="none" w:sz="0" w:space="0" w:color="auto"/>
            <w:right w:val="none" w:sz="0" w:space="0" w:color="auto"/>
          </w:divBdr>
        </w:div>
        <w:div w:id="765855215">
          <w:marLeft w:val="480"/>
          <w:marRight w:val="0"/>
          <w:marTop w:val="0"/>
          <w:marBottom w:val="0"/>
          <w:divBdr>
            <w:top w:val="none" w:sz="0" w:space="0" w:color="auto"/>
            <w:left w:val="none" w:sz="0" w:space="0" w:color="auto"/>
            <w:bottom w:val="none" w:sz="0" w:space="0" w:color="auto"/>
            <w:right w:val="none" w:sz="0" w:space="0" w:color="auto"/>
          </w:divBdr>
        </w:div>
        <w:div w:id="822889883">
          <w:marLeft w:val="480"/>
          <w:marRight w:val="0"/>
          <w:marTop w:val="0"/>
          <w:marBottom w:val="0"/>
          <w:divBdr>
            <w:top w:val="none" w:sz="0" w:space="0" w:color="auto"/>
            <w:left w:val="none" w:sz="0" w:space="0" w:color="auto"/>
            <w:bottom w:val="none" w:sz="0" w:space="0" w:color="auto"/>
            <w:right w:val="none" w:sz="0" w:space="0" w:color="auto"/>
          </w:divBdr>
        </w:div>
        <w:div w:id="1221676446">
          <w:marLeft w:val="480"/>
          <w:marRight w:val="0"/>
          <w:marTop w:val="0"/>
          <w:marBottom w:val="0"/>
          <w:divBdr>
            <w:top w:val="none" w:sz="0" w:space="0" w:color="auto"/>
            <w:left w:val="none" w:sz="0" w:space="0" w:color="auto"/>
            <w:bottom w:val="none" w:sz="0" w:space="0" w:color="auto"/>
            <w:right w:val="none" w:sz="0" w:space="0" w:color="auto"/>
          </w:divBdr>
        </w:div>
        <w:div w:id="1788769568">
          <w:marLeft w:val="480"/>
          <w:marRight w:val="0"/>
          <w:marTop w:val="0"/>
          <w:marBottom w:val="0"/>
          <w:divBdr>
            <w:top w:val="none" w:sz="0" w:space="0" w:color="auto"/>
            <w:left w:val="none" w:sz="0" w:space="0" w:color="auto"/>
            <w:bottom w:val="none" w:sz="0" w:space="0" w:color="auto"/>
            <w:right w:val="none" w:sz="0" w:space="0" w:color="auto"/>
          </w:divBdr>
        </w:div>
        <w:div w:id="1443181517">
          <w:marLeft w:val="480"/>
          <w:marRight w:val="0"/>
          <w:marTop w:val="0"/>
          <w:marBottom w:val="0"/>
          <w:divBdr>
            <w:top w:val="none" w:sz="0" w:space="0" w:color="auto"/>
            <w:left w:val="none" w:sz="0" w:space="0" w:color="auto"/>
            <w:bottom w:val="none" w:sz="0" w:space="0" w:color="auto"/>
            <w:right w:val="none" w:sz="0" w:space="0" w:color="auto"/>
          </w:divBdr>
        </w:div>
        <w:div w:id="1500193896">
          <w:marLeft w:val="480"/>
          <w:marRight w:val="0"/>
          <w:marTop w:val="0"/>
          <w:marBottom w:val="0"/>
          <w:divBdr>
            <w:top w:val="none" w:sz="0" w:space="0" w:color="auto"/>
            <w:left w:val="none" w:sz="0" w:space="0" w:color="auto"/>
            <w:bottom w:val="none" w:sz="0" w:space="0" w:color="auto"/>
            <w:right w:val="none" w:sz="0" w:space="0" w:color="auto"/>
          </w:divBdr>
        </w:div>
        <w:div w:id="1635132605">
          <w:marLeft w:val="480"/>
          <w:marRight w:val="0"/>
          <w:marTop w:val="0"/>
          <w:marBottom w:val="0"/>
          <w:divBdr>
            <w:top w:val="none" w:sz="0" w:space="0" w:color="auto"/>
            <w:left w:val="none" w:sz="0" w:space="0" w:color="auto"/>
            <w:bottom w:val="none" w:sz="0" w:space="0" w:color="auto"/>
            <w:right w:val="none" w:sz="0" w:space="0" w:color="auto"/>
          </w:divBdr>
        </w:div>
        <w:div w:id="1234703863">
          <w:marLeft w:val="480"/>
          <w:marRight w:val="0"/>
          <w:marTop w:val="0"/>
          <w:marBottom w:val="0"/>
          <w:divBdr>
            <w:top w:val="none" w:sz="0" w:space="0" w:color="auto"/>
            <w:left w:val="none" w:sz="0" w:space="0" w:color="auto"/>
            <w:bottom w:val="none" w:sz="0" w:space="0" w:color="auto"/>
            <w:right w:val="none" w:sz="0" w:space="0" w:color="auto"/>
          </w:divBdr>
        </w:div>
        <w:div w:id="1521968668">
          <w:marLeft w:val="480"/>
          <w:marRight w:val="0"/>
          <w:marTop w:val="0"/>
          <w:marBottom w:val="0"/>
          <w:divBdr>
            <w:top w:val="none" w:sz="0" w:space="0" w:color="auto"/>
            <w:left w:val="none" w:sz="0" w:space="0" w:color="auto"/>
            <w:bottom w:val="none" w:sz="0" w:space="0" w:color="auto"/>
            <w:right w:val="none" w:sz="0" w:space="0" w:color="auto"/>
          </w:divBdr>
        </w:div>
        <w:div w:id="1472014962">
          <w:marLeft w:val="480"/>
          <w:marRight w:val="0"/>
          <w:marTop w:val="0"/>
          <w:marBottom w:val="0"/>
          <w:divBdr>
            <w:top w:val="none" w:sz="0" w:space="0" w:color="auto"/>
            <w:left w:val="none" w:sz="0" w:space="0" w:color="auto"/>
            <w:bottom w:val="none" w:sz="0" w:space="0" w:color="auto"/>
            <w:right w:val="none" w:sz="0" w:space="0" w:color="auto"/>
          </w:divBdr>
        </w:div>
        <w:div w:id="1377851862">
          <w:marLeft w:val="480"/>
          <w:marRight w:val="0"/>
          <w:marTop w:val="0"/>
          <w:marBottom w:val="0"/>
          <w:divBdr>
            <w:top w:val="none" w:sz="0" w:space="0" w:color="auto"/>
            <w:left w:val="none" w:sz="0" w:space="0" w:color="auto"/>
            <w:bottom w:val="none" w:sz="0" w:space="0" w:color="auto"/>
            <w:right w:val="none" w:sz="0" w:space="0" w:color="auto"/>
          </w:divBdr>
        </w:div>
        <w:div w:id="1289816964">
          <w:marLeft w:val="480"/>
          <w:marRight w:val="0"/>
          <w:marTop w:val="0"/>
          <w:marBottom w:val="0"/>
          <w:divBdr>
            <w:top w:val="none" w:sz="0" w:space="0" w:color="auto"/>
            <w:left w:val="none" w:sz="0" w:space="0" w:color="auto"/>
            <w:bottom w:val="none" w:sz="0" w:space="0" w:color="auto"/>
            <w:right w:val="none" w:sz="0" w:space="0" w:color="auto"/>
          </w:divBdr>
        </w:div>
        <w:div w:id="1763331366">
          <w:marLeft w:val="480"/>
          <w:marRight w:val="0"/>
          <w:marTop w:val="0"/>
          <w:marBottom w:val="0"/>
          <w:divBdr>
            <w:top w:val="none" w:sz="0" w:space="0" w:color="auto"/>
            <w:left w:val="none" w:sz="0" w:space="0" w:color="auto"/>
            <w:bottom w:val="none" w:sz="0" w:space="0" w:color="auto"/>
            <w:right w:val="none" w:sz="0" w:space="0" w:color="auto"/>
          </w:divBdr>
        </w:div>
        <w:div w:id="1284533806">
          <w:marLeft w:val="480"/>
          <w:marRight w:val="0"/>
          <w:marTop w:val="0"/>
          <w:marBottom w:val="0"/>
          <w:divBdr>
            <w:top w:val="none" w:sz="0" w:space="0" w:color="auto"/>
            <w:left w:val="none" w:sz="0" w:space="0" w:color="auto"/>
            <w:bottom w:val="none" w:sz="0" w:space="0" w:color="auto"/>
            <w:right w:val="none" w:sz="0" w:space="0" w:color="auto"/>
          </w:divBdr>
        </w:div>
        <w:div w:id="1951355316">
          <w:marLeft w:val="480"/>
          <w:marRight w:val="0"/>
          <w:marTop w:val="0"/>
          <w:marBottom w:val="0"/>
          <w:divBdr>
            <w:top w:val="none" w:sz="0" w:space="0" w:color="auto"/>
            <w:left w:val="none" w:sz="0" w:space="0" w:color="auto"/>
            <w:bottom w:val="none" w:sz="0" w:space="0" w:color="auto"/>
            <w:right w:val="none" w:sz="0" w:space="0" w:color="auto"/>
          </w:divBdr>
        </w:div>
        <w:div w:id="505750640">
          <w:marLeft w:val="480"/>
          <w:marRight w:val="0"/>
          <w:marTop w:val="0"/>
          <w:marBottom w:val="0"/>
          <w:divBdr>
            <w:top w:val="none" w:sz="0" w:space="0" w:color="auto"/>
            <w:left w:val="none" w:sz="0" w:space="0" w:color="auto"/>
            <w:bottom w:val="none" w:sz="0" w:space="0" w:color="auto"/>
            <w:right w:val="none" w:sz="0" w:space="0" w:color="auto"/>
          </w:divBdr>
        </w:div>
        <w:div w:id="1064374127">
          <w:marLeft w:val="480"/>
          <w:marRight w:val="0"/>
          <w:marTop w:val="0"/>
          <w:marBottom w:val="0"/>
          <w:divBdr>
            <w:top w:val="none" w:sz="0" w:space="0" w:color="auto"/>
            <w:left w:val="none" w:sz="0" w:space="0" w:color="auto"/>
            <w:bottom w:val="none" w:sz="0" w:space="0" w:color="auto"/>
            <w:right w:val="none" w:sz="0" w:space="0" w:color="auto"/>
          </w:divBdr>
        </w:div>
        <w:div w:id="580453460">
          <w:marLeft w:val="480"/>
          <w:marRight w:val="0"/>
          <w:marTop w:val="0"/>
          <w:marBottom w:val="0"/>
          <w:divBdr>
            <w:top w:val="none" w:sz="0" w:space="0" w:color="auto"/>
            <w:left w:val="none" w:sz="0" w:space="0" w:color="auto"/>
            <w:bottom w:val="none" w:sz="0" w:space="0" w:color="auto"/>
            <w:right w:val="none" w:sz="0" w:space="0" w:color="auto"/>
          </w:divBdr>
        </w:div>
        <w:div w:id="356199422">
          <w:marLeft w:val="480"/>
          <w:marRight w:val="0"/>
          <w:marTop w:val="0"/>
          <w:marBottom w:val="0"/>
          <w:divBdr>
            <w:top w:val="none" w:sz="0" w:space="0" w:color="auto"/>
            <w:left w:val="none" w:sz="0" w:space="0" w:color="auto"/>
            <w:bottom w:val="none" w:sz="0" w:space="0" w:color="auto"/>
            <w:right w:val="none" w:sz="0" w:space="0" w:color="auto"/>
          </w:divBdr>
        </w:div>
        <w:div w:id="1649893236">
          <w:marLeft w:val="480"/>
          <w:marRight w:val="0"/>
          <w:marTop w:val="0"/>
          <w:marBottom w:val="0"/>
          <w:divBdr>
            <w:top w:val="none" w:sz="0" w:space="0" w:color="auto"/>
            <w:left w:val="none" w:sz="0" w:space="0" w:color="auto"/>
            <w:bottom w:val="none" w:sz="0" w:space="0" w:color="auto"/>
            <w:right w:val="none" w:sz="0" w:space="0" w:color="auto"/>
          </w:divBdr>
        </w:div>
        <w:div w:id="1546719282">
          <w:marLeft w:val="480"/>
          <w:marRight w:val="0"/>
          <w:marTop w:val="0"/>
          <w:marBottom w:val="0"/>
          <w:divBdr>
            <w:top w:val="none" w:sz="0" w:space="0" w:color="auto"/>
            <w:left w:val="none" w:sz="0" w:space="0" w:color="auto"/>
            <w:bottom w:val="none" w:sz="0" w:space="0" w:color="auto"/>
            <w:right w:val="none" w:sz="0" w:space="0" w:color="auto"/>
          </w:divBdr>
        </w:div>
        <w:div w:id="1998263855">
          <w:marLeft w:val="480"/>
          <w:marRight w:val="0"/>
          <w:marTop w:val="0"/>
          <w:marBottom w:val="0"/>
          <w:divBdr>
            <w:top w:val="none" w:sz="0" w:space="0" w:color="auto"/>
            <w:left w:val="none" w:sz="0" w:space="0" w:color="auto"/>
            <w:bottom w:val="none" w:sz="0" w:space="0" w:color="auto"/>
            <w:right w:val="none" w:sz="0" w:space="0" w:color="auto"/>
          </w:divBdr>
        </w:div>
        <w:div w:id="1622371695">
          <w:marLeft w:val="480"/>
          <w:marRight w:val="0"/>
          <w:marTop w:val="0"/>
          <w:marBottom w:val="0"/>
          <w:divBdr>
            <w:top w:val="none" w:sz="0" w:space="0" w:color="auto"/>
            <w:left w:val="none" w:sz="0" w:space="0" w:color="auto"/>
            <w:bottom w:val="none" w:sz="0" w:space="0" w:color="auto"/>
            <w:right w:val="none" w:sz="0" w:space="0" w:color="auto"/>
          </w:divBdr>
        </w:div>
        <w:div w:id="1481843673">
          <w:marLeft w:val="480"/>
          <w:marRight w:val="0"/>
          <w:marTop w:val="0"/>
          <w:marBottom w:val="0"/>
          <w:divBdr>
            <w:top w:val="none" w:sz="0" w:space="0" w:color="auto"/>
            <w:left w:val="none" w:sz="0" w:space="0" w:color="auto"/>
            <w:bottom w:val="none" w:sz="0" w:space="0" w:color="auto"/>
            <w:right w:val="none" w:sz="0" w:space="0" w:color="auto"/>
          </w:divBdr>
        </w:div>
        <w:div w:id="1629773217">
          <w:marLeft w:val="480"/>
          <w:marRight w:val="0"/>
          <w:marTop w:val="0"/>
          <w:marBottom w:val="0"/>
          <w:divBdr>
            <w:top w:val="none" w:sz="0" w:space="0" w:color="auto"/>
            <w:left w:val="none" w:sz="0" w:space="0" w:color="auto"/>
            <w:bottom w:val="none" w:sz="0" w:space="0" w:color="auto"/>
            <w:right w:val="none" w:sz="0" w:space="0" w:color="auto"/>
          </w:divBdr>
        </w:div>
        <w:div w:id="965892219">
          <w:marLeft w:val="480"/>
          <w:marRight w:val="0"/>
          <w:marTop w:val="0"/>
          <w:marBottom w:val="0"/>
          <w:divBdr>
            <w:top w:val="none" w:sz="0" w:space="0" w:color="auto"/>
            <w:left w:val="none" w:sz="0" w:space="0" w:color="auto"/>
            <w:bottom w:val="none" w:sz="0" w:space="0" w:color="auto"/>
            <w:right w:val="none" w:sz="0" w:space="0" w:color="auto"/>
          </w:divBdr>
        </w:div>
        <w:div w:id="1783497417">
          <w:marLeft w:val="480"/>
          <w:marRight w:val="0"/>
          <w:marTop w:val="0"/>
          <w:marBottom w:val="0"/>
          <w:divBdr>
            <w:top w:val="none" w:sz="0" w:space="0" w:color="auto"/>
            <w:left w:val="none" w:sz="0" w:space="0" w:color="auto"/>
            <w:bottom w:val="none" w:sz="0" w:space="0" w:color="auto"/>
            <w:right w:val="none" w:sz="0" w:space="0" w:color="auto"/>
          </w:divBdr>
        </w:div>
        <w:div w:id="1564561991">
          <w:marLeft w:val="480"/>
          <w:marRight w:val="0"/>
          <w:marTop w:val="0"/>
          <w:marBottom w:val="0"/>
          <w:divBdr>
            <w:top w:val="none" w:sz="0" w:space="0" w:color="auto"/>
            <w:left w:val="none" w:sz="0" w:space="0" w:color="auto"/>
            <w:bottom w:val="none" w:sz="0" w:space="0" w:color="auto"/>
            <w:right w:val="none" w:sz="0" w:space="0" w:color="auto"/>
          </w:divBdr>
        </w:div>
        <w:div w:id="339282001">
          <w:marLeft w:val="480"/>
          <w:marRight w:val="0"/>
          <w:marTop w:val="0"/>
          <w:marBottom w:val="0"/>
          <w:divBdr>
            <w:top w:val="none" w:sz="0" w:space="0" w:color="auto"/>
            <w:left w:val="none" w:sz="0" w:space="0" w:color="auto"/>
            <w:bottom w:val="none" w:sz="0" w:space="0" w:color="auto"/>
            <w:right w:val="none" w:sz="0" w:space="0" w:color="auto"/>
          </w:divBdr>
        </w:div>
        <w:div w:id="1385786383">
          <w:marLeft w:val="480"/>
          <w:marRight w:val="0"/>
          <w:marTop w:val="0"/>
          <w:marBottom w:val="0"/>
          <w:divBdr>
            <w:top w:val="none" w:sz="0" w:space="0" w:color="auto"/>
            <w:left w:val="none" w:sz="0" w:space="0" w:color="auto"/>
            <w:bottom w:val="none" w:sz="0" w:space="0" w:color="auto"/>
            <w:right w:val="none" w:sz="0" w:space="0" w:color="auto"/>
          </w:divBdr>
        </w:div>
        <w:div w:id="1973365012">
          <w:marLeft w:val="480"/>
          <w:marRight w:val="0"/>
          <w:marTop w:val="0"/>
          <w:marBottom w:val="0"/>
          <w:divBdr>
            <w:top w:val="none" w:sz="0" w:space="0" w:color="auto"/>
            <w:left w:val="none" w:sz="0" w:space="0" w:color="auto"/>
            <w:bottom w:val="none" w:sz="0" w:space="0" w:color="auto"/>
            <w:right w:val="none" w:sz="0" w:space="0" w:color="auto"/>
          </w:divBdr>
        </w:div>
        <w:div w:id="1726174545">
          <w:marLeft w:val="480"/>
          <w:marRight w:val="0"/>
          <w:marTop w:val="0"/>
          <w:marBottom w:val="0"/>
          <w:divBdr>
            <w:top w:val="none" w:sz="0" w:space="0" w:color="auto"/>
            <w:left w:val="none" w:sz="0" w:space="0" w:color="auto"/>
            <w:bottom w:val="none" w:sz="0" w:space="0" w:color="auto"/>
            <w:right w:val="none" w:sz="0" w:space="0" w:color="auto"/>
          </w:divBdr>
        </w:div>
        <w:div w:id="799228178">
          <w:marLeft w:val="480"/>
          <w:marRight w:val="0"/>
          <w:marTop w:val="0"/>
          <w:marBottom w:val="0"/>
          <w:divBdr>
            <w:top w:val="none" w:sz="0" w:space="0" w:color="auto"/>
            <w:left w:val="none" w:sz="0" w:space="0" w:color="auto"/>
            <w:bottom w:val="none" w:sz="0" w:space="0" w:color="auto"/>
            <w:right w:val="none" w:sz="0" w:space="0" w:color="auto"/>
          </w:divBdr>
        </w:div>
        <w:div w:id="1740980225">
          <w:marLeft w:val="480"/>
          <w:marRight w:val="0"/>
          <w:marTop w:val="0"/>
          <w:marBottom w:val="0"/>
          <w:divBdr>
            <w:top w:val="none" w:sz="0" w:space="0" w:color="auto"/>
            <w:left w:val="none" w:sz="0" w:space="0" w:color="auto"/>
            <w:bottom w:val="none" w:sz="0" w:space="0" w:color="auto"/>
            <w:right w:val="none" w:sz="0" w:space="0" w:color="auto"/>
          </w:divBdr>
        </w:div>
        <w:div w:id="1522934128">
          <w:marLeft w:val="480"/>
          <w:marRight w:val="0"/>
          <w:marTop w:val="0"/>
          <w:marBottom w:val="0"/>
          <w:divBdr>
            <w:top w:val="none" w:sz="0" w:space="0" w:color="auto"/>
            <w:left w:val="none" w:sz="0" w:space="0" w:color="auto"/>
            <w:bottom w:val="none" w:sz="0" w:space="0" w:color="auto"/>
            <w:right w:val="none" w:sz="0" w:space="0" w:color="auto"/>
          </w:divBdr>
        </w:div>
      </w:divsChild>
    </w:div>
    <w:div w:id="968166392">
      <w:bodyDiv w:val="1"/>
      <w:marLeft w:val="0"/>
      <w:marRight w:val="0"/>
      <w:marTop w:val="0"/>
      <w:marBottom w:val="0"/>
      <w:divBdr>
        <w:top w:val="none" w:sz="0" w:space="0" w:color="auto"/>
        <w:left w:val="none" w:sz="0" w:space="0" w:color="auto"/>
        <w:bottom w:val="none" w:sz="0" w:space="0" w:color="auto"/>
        <w:right w:val="none" w:sz="0" w:space="0" w:color="auto"/>
      </w:divBdr>
    </w:div>
    <w:div w:id="968979005">
      <w:bodyDiv w:val="1"/>
      <w:marLeft w:val="0"/>
      <w:marRight w:val="0"/>
      <w:marTop w:val="0"/>
      <w:marBottom w:val="0"/>
      <w:divBdr>
        <w:top w:val="none" w:sz="0" w:space="0" w:color="auto"/>
        <w:left w:val="none" w:sz="0" w:space="0" w:color="auto"/>
        <w:bottom w:val="none" w:sz="0" w:space="0" w:color="auto"/>
        <w:right w:val="none" w:sz="0" w:space="0" w:color="auto"/>
      </w:divBdr>
    </w:div>
    <w:div w:id="969363563">
      <w:bodyDiv w:val="1"/>
      <w:marLeft w:val="0"/>
      <w:marRight w:val="0"/>
      <w:marTop w:val="0"/>
      <w:marBottom w:val="0"/>
      <w:divBdr>
        <w:top w:val="none" w:sz="0" w:space="0" w:color="auto"/>
        <w:left w:val="none" w:sz="0" w:space="0" w:color="auto"/>
        <w:bottom w:val="none" w:sz="0" w:space="0" w:color="auto"/>
        <w:right w:val="none" w:sz="0" w:space="0" w:color="auto"/>
      </w:divBdr>
    </w:div>
    <w:div w:id="970474753">
      <w:bodyDiv w:val="1"/>
      <w:marLeft w:val="0"/>
      <w:marRight w:val="0"/>
      <w:marTop w:val="0"/>
      <w:marBottom w:val="0"/>
      <w:divBdr>
        <w:top w:val="none" w:sz="0" w:space="0" w:color="auto"/>
        <w:left w:val="none" w:sz="0" w:space="0" w:color="auto"/>
        <w:bottom w:val="none" w:sz="0" w:space="0" w:color="auto"/>
        <w:right w:val="none" w:sz="0" w:space="0" w:color="auto"/>
      </w:divBdr>
    </w:div>
    <w:div w:id="970938144">
      <w:bodyDiv w:val="1"/>
      <w:marLeft w:val="0"/>
      <w:marRight w:val="0"/>
      <w:marTop w:val="0"/>
      <w:marBottom w:val="0"/>
      <w:divBdr>
        <w:top w:val="none" w:sz="0" w:space="0" w:color="auto"/>
        <w:left w:val="none" w:sz="0" w:space="0" w:color="auto"/>
        <w:bottom w:val="none" w:sz="0" w:space="0" w:color="auto"/>
        <w:right w:val="none" w:sz="0" w:space="0" w:color="auto"/>
      </w:divBdr>
    </w:div>
    <w:div w:id="971060252">
      <w:bodyDiv w:val="1"/>
      <w:marLeft w:val="0"/>
      <w:marRight w:val="0"/>
      <w:marTop w:val="0"/>
      <w:marBottom w:val="0"/>
      <w:divBdr>
        <w:top w:val="none" w:sz="0" w:space="0" w:color="auto"/>
        <w:left w:val="none" w:sz="0" w:space="0" w:color="auto"/>
        <w:bottom w:val="none" w:sz="0" w:space="0" w:color="auto"/>
        <w:right w:val="none" w:sz="0" w:space="0" w:color="auto"/>
      </w:divBdr>
    </w:div>
    <w:div w:id="971247376">
      <w:bodyDiv w:val="1"/>
      <w:marLeft w:val="0"/>
      <w:marRight w:val="0"/>
      <w:marTop w:val="0"/>
      <w:marBottom w:val="0"/>
      <w:divBdr>
        <w:top w:val="none" w:sz="0" w:space="0" w:color="auto"/>
        <w:left w:val="none" w:sz="0" w:space="0" w:color="auto"/>
        <w:bottom w:val="none" w:sz="0" w:space="0" w:color="auto"/>
        <w:right w:val="none" w:sz="0" w:space="0" w:color="auto"/>
      </w:divBdr>
    </w:div>
    <w:div w:id="971446547">
      <w:bodyDiv w:val="1"/>
      <w:marLeft w:val="0"/>
      <w:marRight w:val="0"/>
      <w:marTop w:val="0"/>
      <w:marBottom w:val="0"/>
      <w:divBdr>
        <w:top w:val="none" w:sz="0" w:space="0" w:color="auto"/>
        <w:left w:val="none" w:sz="0" w:space="0" w:color="auto"/>
        <w:bottom w:val="none" w:sz="0" w:space="0" w:color="auto"/>
        <w:right w:val="none" w:sz="0" w:space="0" w:color="auto"/>
      </w:divBdr>
    </w:div>
    <w:div w:id="971836171">
      <w:bodyDiv w:val="1"/>
      <w:marLeft w:val="0"/>
      <w:marRight w:val="0"/>
      <w:marTop w:val="0"/>
      <w:marBottom w:val="0"/>
      <w:divBdr>
        <w:top w:val="none" w:sz="0" w:space="0" w:color="auto"/>
        <w:left w:val="none" w:sz="0" w:space="0" w:color="auto"/>
        <w:bottom w:val="none" w:sz="0" w:space="0" w:color="auto"/>
        <w:right w:val="none" w:sz="0" w:space="0" w:color="auto"/>
      </w:divBdr>
    </w:div>
    <w:div w:id="971865154">
      <w:bodyDiv w:val="1"/>
      <w:marLeft w:val="0"/>
      <w:marRight w:val="0"/>
      <w:marTop w:val="0"/>
      <w:marBottom w:val="0"/>
      <w:divBdr>
        <w:top w:val="none" w:sz="0" w:space="0" w:color="auto"/>
        <w:left w:val="none" w:sz="0" w:space="0" w:color="auto"/>
        <w:bottom w:val="none" w:sz="0" w:space="0" w:color="auto"/>
        <w:right w:val="none" w:sz="0" w:space="0" w:color="auto"/>
      </w:divBdr>
    </w:div>
    <w:div w:id="972441052">
      <w:bodyDiv w:val="1"/>
      <w:marLeft w:val="0"/>
      <w:marRight w:val="0"/>
      <w:marTop w:val="0"/>
      <w:marBottom w:val="0"/>
      <w:divBdr>
        <w:top w:val="none" w:sz="0" w:space="0" w:color="auto"/>
        <w:left w:val="none" w:sz="0" w:space="0" w:color="auto"/>
        <w:bottom w:val="none" w:sz="0" w:space="0" w:color="auto"/>
        <w:right w:val="none" w:sz="0" w:space="0" w:color="auto"/>
      </w:divBdr>
    </w:div>
    <w:div w:id="972560013">
      <w:bodyDiv w:val="1"/>
      <w:marLeft w:val="0"/>
      <w:marRight w:val="0"/>
      <w:marTop w:val="0"/>
      <w:marBottom w:val="0"/>
      <w:divBdr>
        <w:top w:val="none" w:sz="0" w:space="0" w:color="auto"/>
        <w:left w:val="none" w:sz="0" w:space="0" w:color="auto"/>
        <w:bottom w:val="none" w:sz="0" w:space="0" w:color="auto"/>
        <w:right w:val="none" w:sz="0" w:space="0" w:color="auto"/>
      </w:divBdr>
    </w:div>
    <w:div w:id="972561117">
      <w:bodyDiv w:val="1"/>
      <w:marLeft w:val="0"/>
      <w:marRight w:val="0"/>
      <w:marTop w:val="0"/>
      <w:marBottom w:val="0"/>
      <w:divBdr>
        <w:top w:val="none" w:sz="0" w:space="0" w:color="auto"/>
        <w:left w:val="none" w:sz="0" w:space="0" w:color="auto"/>
        <w:bottom w:val="none" w:sz="0" w:space="0" w:color="auto"/>
        <w:right w:val="none" w:sz="0" w:space="0" w:color="auto"/>
      </w:divBdr>
    </w:div>
    <w:div w:id="973296507">
      <w:bodyDiv w:val="1"/>
      <w:marLeft w:val="0"/>
      <w:marRight w:val="0"/>
      <w:marTop w:val="0"/>
      <w:marBottom w:val="0"/>
      <w:divBdr>
        <w:top w:val="none" w:sz="0" w:space="0" w:color="auto"/>
        <w:left w:val="none" w:sz="0" w:space="0" w:color="auto"/>
        <w:bottom w:val="none" w:sz="0" w:space="0" w:color="auto"/>
        <w:right w:val="none" w:sz="0" w:space="0" w:color="auto"/>
      </w:divBdr>
    </w:div>
    <w:div w:id="974287186">
      <w:bodyDiv w:val="1"/>
      <w:marLeft w:val="0"/>
      <w:marRight w:val="0"/>
      <w:marTop w:val="0"/>
      <w:marBottom w:val="0"/>
      <w:divBdr>
        <w:top w:val="none" w:sz="0" w:space="0" w:color="auto"/>
        <w:left w:val="none" w:sz="0" w:space="0" w:color="auto"/>
        <w:bottom w:val="none" w:sz="0" w:space="0" w:color="auto"/>
        <w:right w:val="none" w:sz="0" w:space="0" w:color="auto"/>
      </w:divBdr>
    </w:div>
    <w:div w:id="975791080">
      <w:bodyDiv w:val="1"/>
      <w:marLeft w:val="0"/>
      <w:marRight w:val="0"/>
      <w:marTop w:val="0"/>
      <w:marBottom w:val="0"/>
      <w:divBdr>
        <w:top w:val="none" w:sz="0" w:space="0" w:color="auto"/>
        <w:left w:val="none" w:sz="0" w:space="0" w:color="auto"/>
        <w:bottom w:val="none" w:sz="0" w:space="0" w:color="auto"/>
        <w:right w:val="none" w:sz="0" w:space="0" w:color="auto"/>
      </w:divBdr>
    </w:div>
    <w:div w:id="975911577">
      <w:bodyDiv w:val="1"/>
      <w:marLeft w:val="0"/>
      <w:marRight w:val="0"/>
      <w:marTop w:val="0"/>
      <w:marBottom w:val="0"/>
      <w:divBdr>
        <w:top w:val="none" w:sz="0" w:space="0" w:color="auto"/>
        <w:left w:val="none" w:sz="0" w:space="0" w:color="auto"/>
        <w:bottom w:val="none" w:sz="0" w:space="0" w:color="auto"/>
        <w:right w:val="none" w:sz="0" w:space="0" w:color="auto"/>
      </w:divBdr>
    </w:div>
    <w:div w:id="976029771">
      <w:bodyDiv w:val="1"/>
      <w:marLeft w:val="0"/>
      <w:marRight w:val="0"/>
      <w:marTop w:val="0"/>
      <w:marBottom w:val="0"/>
      <w:divBdr>
        <w:top w:val="none" w:sz="0" w:space="0" w:color="auto"/>
        <w:left w:val="none" w:sz="0" w:space="0" w:color="auto"/>
        <w:bottom w:val="none" w:sz="0" w:space="0" w:color="auto"/>
        <w:right w:val="none" w:sz="0" w:space="0" w:color="auto"/>
      </w:divBdr>
    </w:div>
    <w:div w:id="977296702">
      <w:bodyDiv w:val="1"/>
      <w:marLeft w:val="0"/>
      <w:marRight w:val="0"/>
      <w:marTop w:val="0"/>
      <w:marBottom w:val="0"/>
      <w:divBdr>
        <w:top w:val="none" w:sz="0" w:space="0" w:color="auto"/>
        <w:left w:val="none" w:sz="0" w:space="0" w:color="auto"/>
        <w:bottom w:val="none" w:sz="0" w:space="0" w:color="auto"/>
        <w:right w:val="none" w:sz="0" w:space="0" w:color="auto"/>
      </w:divBdr>
    </w:div>
    <w:div w:id="977495532">
      <w:bodyDiv w:val="1"/>
      <w:marLeft w:val="0"/>
      <w:marRight w:val="0"/>
      <w:marTop w:val="0"/>
      <w:marBottom w:val="0"/>
      <w:divBdr>
        <w:top w:val="none" w:sz="0" w:space="0" w:color="auto"/>
        <w:left w:val="none" w:sz="0" w:space="0" w:color="auto"/>
        <w:bottom w:val="none" w:sz="0" w:space="0" w:color="auto"/>
        <w:right w:val="none" w:sz="0" w:space="0" w:color="auto"/>
      </w:divBdr>
    </w:div>
    <w:div w:id="978802948">
      <w:bodyDiv w:val="1"/>
      <w:marLeft w:val="0"/>
      <w:marRight w:val="0"/>
      <w:marTop w:val="0"/>
      <w:marBottom w:val="0"/>
      <w:divBdr>
        <w:top w:val="none" w:sz="0" w:space="0" w:color="auto"/>
        <w:left w:val="none" w:sz="0" w:space="0" w:color="auto"/>
        <w:bottom w:val="none" w:sz="0" w:space="0" w:color="auto"/>
        <w:right w:val="none" w:sz="0" w:space="0" w:color="auto"/>
      </w:divBdr>
    </w:div>
    <w:div w:id="978918796">
      <w:bodyDiv w:val="1"/>
      <w:marLeft w:val="0"/>
      <w:marRight w:val="0"/>
      <w:marTop w:val="0"/>
      <w:marBottom w:val="0"/>
      <w:divBdr>
        <w:top w:val="none" w:sz="0" w:space="0" w:color="auto"/>
        <w:left w:val="none" w:sz="0" w:space="0" w:color="auto"/>
        <w:bottom w:val="none" w:sz="0" w:space="0" w:color="auto"/>
        <w:right w:val="none" w:sz="0" w:space="0" w:color="auto"/>
      </w:divBdr>
    </w:div>
    <w:div w:id="979311217">
      <w:bodyDiv w:val="1"/>
      <w:marLeft w:val="0"/>
      <w:marRight w:val="0"/>
      <w:marTop w:val="0"/>
      <w:marBottom w:val="0"/>
      <w:divBdr>
        <w:top w:val="none" w:sz="0" w:space="0" w:color="auto"/>
        <w:left w:val="none" w:sz="0" w:space="0" w:color="auto"/>
        <w:bottom w:val="none" w:sz="0" w:space="0" w:color="auto"/>
        <w:right w:val="none" w:sz="0" w:space="0" w:color="auto"/>
      </w:divBdr>
      <w:divsChild>
        <w:div w:id="389771972">
          <w:marLeft w:val="480"/>
          <w:marRight w:val="0"/>
          <w:marTop w:val="0"/>
          <w:marBottom w:val="0"/>
          <w:divBdr>
            <w:top w:val="none" w:sz="0" w:space="0" w:color="auto"/>
            <w:left w:val="none" w:sz="0" w:space="0" w:color="auto"/>
            <w:bottom w:val="none" w:sz="0" w:space="0" w:color="auto"/>
            <w:right w:val="none" w:sz="0" w:space="0" w:color="auto"/>
          </w:divBdr>
        </w:div>
        <w:div w:id="831794867">
          <w:marLeft w:val="480"/>
          <w:marRight w:val="0"/>
          <w:marTop w:val="0"/>
          <w:marBottom w:val="0"/>
          <w:divBdr>
            <w:top w:val="none" w:sz="0" w:space="0" w:color="auto"/>
            <w:left w:val="none" w:sz="0" w:space="0" w:color="auto"/>
            <w:bottom w:val="none" w:sz="0" w:space="0" w:color="auto"/>
            <w:right w:val="none" w:sz="0" w:space="0" w:color="auto"/>
          </w:divBdr>
        </w:div>
        <w:div w:id="2067215050">
          <w:marLeft w:val="480"/>
          <w:marRight w:val="0"/>
          <w:marTop w:val="0"/>
          <w:marBottom w:val="0"/>
          <w:divBdr>
            <w:top w:val="none" w:sz="0" w:space="0" w:color="auto"/>
            <w:left w:val="none" w:sz="0" w:space="0" w:color="auto"/>
            <w:bottom w:val="none" w:sz="0" w:space="0" w:color="auto"/>
            <w:right w:val="none" w:sz="0" w:space="0" w:color="auto"/>
          </w:divBdr>
        </w:div>
        <w:div w:id="111634438">
          <w:marLeft w:val="480"/>
          <w:marRight w:val="0"/>
          <w:marTop w:val="0"/>
          <w:marBottom w:val="0"/>
          <w:divBdr>
            <w:top w:val="none" w:sz="0" w:space="0" w:color="auto"/>
            <w:left w:val="none" w:sz="0" w:space="0" w:color="auto"/>
            <w:bottom w:val="none" w:sz="0" w:space="0" w:color="auto"/>
            <w:right w:val="none" w:sz="0" w:space="0" w:color="auto"/>
          </w:divBdr>
        </w:div>
        <w:div w:id="712268618">
          <w:marLeft w:val="480"/>
          <w:marRight w:val="0"/>
          <w:marTop w:val="0"/>
          <w:marBottom w:val="0"/>
          <w:divBdr>
            <w:top w:val="none" w:sz="0" w:space="0" w:color="auto"/>
            <w:left w:val="none" w:sz="0" w:space="0" w:color="auto"/>
            <w:bottom w:val="none" w:sz="0" w:space="0" w:color="auto"/>
            <w:right w:val="none" w:sz="0" w:space="0" w:color="auto"/>
          </w:divBdr>
        </w:div>
        <w:div w:id="719864685">
          <w:marLeft w:val="480"/>
          <w:marRight w:val="0"/>
          <w:marTop w:val="0"/>
          <w:marBottom w:val="0"/>
          <w:divBdr>
            <w:top w:val="none" w:sz="0" w:space="0" w:color="auto"/>
            <w:left w:val="none" w:sz="0" w:space="0" w:color="auto"/>
            <w:bottom w:val="none" w:sz="0" w:space="0" w:color="auto"/>
            <w:right w:val="none" w:sz="0" w:space="0" w:color="auto"/>
          </w:divBdr>
        </w:div>
        <w:div w:id="345209114">
          <w:marLeft w:val="480"/>
          <w:marRight w:val="0"/>
          <w:marTop w:val="0"/>
          <w:marBottom w:val="0"/>
          <w:divBdr>
            <w:top w:val="none" w:sz="0" w:space="0" w:color="auto"/>
            <w:left w:val="none" w:sz="0" w:space="0" w:color="auto"/>
            <w:bottom w:val="none" w:sz="0" w:space="0" w:color="auto"/>
            <w:right w:val="none" w:sz="0" w:space="0" w:color="auto"/>
          </w:divBdr>
        </w:div>
        <w:div w:id="1876042138">
          <w:marLeft w:val="480"/>
          <w:marRight w:val="0"/>
          <w:marTop w:val="0"/>
          <w:marBottom w:val="0"/>
          <w:divBdr>
            <w:top w:val="none" w:sz="0" w:space="0" w:color="auto"/>
            <w:left w:val="none" w:sz="0" w:space="0" w:color="auto"/>
            <w:bottom w:val="none" w:sz="0" w:space="0" w:color="auto"/>
            <w:right w:val="none" w:sz="0" w:space="0" w:color="auto"/>
          </w:divBdr>
        </w:div>
        <w:div w:id="854729418">
          <w:marLeft w:val="480"/>
          <w:marRight w:val="0"/>
          <w:marTop w:val="0"/>
          <w:marBottom w:val="0"/>
          <w:divBdr>
            <w:top w:val="none" w:sz="0" w:space="0" w:color="auto"/>
            <w:left w:val="none" w:sz="0" w:space="0" w:color="auto"/>
            <w:bottom w:val="none" w:sz="0" w:space="0" w:color="auto"/>
            <w:right w:val="none" w:sz="0" w:space="0" w:color="auto"/>
          </w:divBdr>
        </w:div>
        <w:div w:id="1957101936">
          <w:marLeft w:val="480"/>
          <w:marRight w:val="0"/>
          <w:marTop w:val="0"/>
          <w:marBottom w:val="0"/>
          <w:divBdr>
            <w:top w:val="none" w:sz="0" w:space="0" w:color="auto"/>
            <w:left w:val="none" w:sz="0" w:space="0" w:color="auto"/>
            <w:bottom w:val="none" w:sz="0" w:space="0" w:color="auto"/>
            <w:right w:val="none" w:sz="0" w:space="0" w:color="auto"/>
          </w:divBdr>
        </w:div>
        <w:div w:id="2112847247">
          <w:marLeft w:val="480"/>
          <w:marRight w:val="0"/>
          <w:marTop w:val="0"/>
          <w:marBottom w:val="0"/>
          <w:divBdr>
            <w:top w:val="none" w:sz="0" w:space="0" w:color="auto"/>
            <w:left w:val="none" w:sz="0" w:space="0" w:color="auto"/>
            <w:bottom w:val="none" w:sz="0" w:space="0" w:color="auto"/>
            <w:right w:val="none" w:sz="0" w:space="0" w:color="auto"/>
          </w:divBdr>
        </w:div>
        <w:div w:id="1225796570">
          <w:marLeft w:val="480"/>
          <w:marRight w:val="0"/>
          <w:marTop w:val="0"/>
          <w:marBottom w:val="0"/>
          <w:divBdr>
            <w:top w:val="none" w:sz="0" w:space="0" w:color="auto"/>
            <w:left w:val="none" w:sz="0" w:space="0" w:color="auto"/>
            <w:bottom w:val="none" w:sz="0" w:space="0" w:color="auto"/>
            <w:right w:val="none" w:sz="0" w:space="0" w:color="auto"/>
          </w:divBdr>
        </w:div>
        <w:div w:id="1879931672">
          <w:marLeft w:val="480"/>
          <w:marRight w:val="0"/>
          <w:marTop w:val="0"/>
          <w:marBottom w:val="0"/>
          <w:divBdr>
            <w:top w:val="none" w:sz="0" w:space="0" w:color="auto"/>
            <w:left w:val="none" w:sz="0" w:space="0" w:color="auto"/>
            <w:bottom w:val="none" w:sz="0" w:space="0" w:color="auto"/>
            <w:right w:val="none" w:sz="0" w:space="0" w:color="auto"/>
          </w:divBdr>
        </w:div>
        <w:div w:id="1480465012">
          <w:marLeft w:val="480"/>
          <w:marRight w:val="0"/>
          <w:marTop w:val="0"/>
          <w:marBottom w:val="0"/>
          <w:divBdr>
            <w:top w:val="none" w:sz="0" w:space="0" w:color="auto"/>
            <w:left w:val="none" w:sz="0" w:space="0" w:color="auto"/>
            <w:bottom w:val="none" w:sz="0" w:space="0" w:color="auto"/>
            <w:right w:val="none" w:sz="0" w:space="0" w:color="auto"/>
          </w:divBdr>
        </w:div>
        <w:div w:id="248662679">
          <w:marLeft w:val="480"/>
          <w:marRight w:val="0"/>
          <w:marTop w:val="0"/>
          <w:marBottom w:val="0"/>
          <w:divBdr>
            <w:top w:val="none" w:sz="0" w:space="0" w:color="auto"/>
            <w:left w:val="none" w:sz="0" w:space="0" w:color="auto"/>
            <w:bottom w:val="none" w:sz="0" w:space="0" w:color="auto"/>
            <w:right w:val="none" w:sz="0" w:space="0" w:color="auto"/>
          </w:divBdr>
        </w:div>
        <w:div w:id="1530336780">
          <w:marLeft w:val="480"/>
          <w:marRight w:val="0"/>
          <w:marTop w:val="0"/>
          <w:marBottom w:val="0"/>
          <w:divBdr>
            <w:top w:val="none" w:sz="0" w:space="0" w:color="auto"/>
            <w:left w:val="none" w:sz="0" w:space="0" w:color="auto"/>
            <w:bottom w:val="none" w:sz="0" w:space="0" w:color="auto"/>
            <w:right w:val="none" w:sz="0" w:space="0" w:color="auto"/>
          </w:divBdr>
        </w:div>
        <w:div w:id="1219828353">
          <w:marLeft w:val="480"/>
          <w:marRight w:val="0"/>
          <w:marTop w:val="0"/>
          <w:marBottom w:val="0"/>
          <w:divBdr>
            <w:top w:val="none" w:sz="0" w:space="0" w:color="auto"/>
            <w:left w:val="none" w:sz="0" w:space="0" w:color="auto"/>
            <w:bottom w:val="none" w:sz="0" w:space="0" w:color="auto"/>
            <w:right w:val="none" w:sz="0" w:space="0" w:color="auto"/>
          </w:divBdr>
        </w:div>
        <w:div w:id="531070447">
          <w:marLeft w:val="480"/>
          <w:marRight w:val="0"/>
          <w:marTop w:val="0"/>
          <w:marBottom w:val="0"/>
          <w:divBdr>
            <w:top w:val="none" w:sz="0" w:space="0" w:color="auto"/>
            <w:left w:val="none" w:sz="0" w:space="0" w:color="auto"/>
            <w:bottom w:val="none" w:sz="0" w:space="0" w:color="auto"/>
            <w:right w:val="none" w:sz="0" w:space="0" w:color="auto"/>
          </w:divBdr>
        </w:div>
        <w:div w:id="300118945">
          <w:marLeft w:val="480"/>
          <w:marRight w:val="0"/>
          <w:marTop w:val="0"/>
          <w:marBottom w:val="0"/>
          <w:divBdr>
            <w:top w:val="none" w:sz="0" w:space="0" w:color="auto"/>
            <w:left w:val="none" w:sz="0" w:space="0" w:color="auto"/>
            <w:bottom w:val="none" w:sz="0" w:space="0" w:color="auto"/>
            <w:right w:val="none" w:sz="0" w:space="0" w:color="auto"/>
          </w:divBdr>
        </w:div>
        <w:div w:id="1576744583">
          <w:marLeft w:val="480"/>
          <w:marRight w:val="0"/>
          <w:marTop w:val="0"/>
          <w:marBottom w:val="0"/>
          <w:divBdr>
            <w:top w:val="none" w:sz="0" w:space="0" w:color="auto"/>
            <w:left w:val="none" w:sz="0" w:space="0" w:color="auto"/>
            <w:bottom w:val="none" w:sz="0" w:space="0" w:color="auto"/>
            <w:right w:val="none" w:sz="0" w:space="0" w:color="auto"/>
          </w:divBdr>
        </w:div>
        <w:div w:id="902520598">
          <w:marLeft w:val="480"/>
          <w:marRight w:val="0"/>
          <w:marTop w:val="0"/>
          <w:marBottom w:val="0"/>
          <w:divBdr>
            <w:top w:val="none" w:sz="0" w:space="0" w:color="auto"/>
            <w:left w:val="none" w:sz="0" w:space="0" w:color="auto"/>
            <w:bottom w:val="none" w:sz="0" w:space="0" w:color="auto"/>
            <w:right w:val="none" w:sz="0" w:space="0" w:color="auto"/>
          </w:divBdr>
        </w:div>
        <w:div w:id="1508523622">
          <w:marLeft w:val="480"/>
          <w:marRight w:val="0"/>
          <w:marTop w:val="0"/>
          <w:marBottom w:val="0"/>
          <w:divBdr>
            <w:top w:val="none" w:sz="0" w:space="0" w:color="auto"/>
            <w:left w:val="none" w:sz="0" w:space="0" w:color="auto"/>
            <w:bottom w:val="none" w:sz="0" w:space="0" w:color="auto"/>
            <w:right w:val="none" w:sz="0" w:space="0" w:color="auto"/>
          </w:divBdr>
        </w:div>
        <w:div w:id="1608001570">
          <w:marLeft w:val="480"/>
          <w:marRight w:val="0"/>
          <w:marTop w:val="0"/>
          <w:marBottom w:val="0"/>
          <w:divBdr>
            <w:top w:val="none" w:sz="0" w:space="0" w:color="auto"/>
            <w:left w:val="none" w:sz="0" w:space="0" w:color="auto"/>
            <w:bottom w:val="none" w:sz="0" w:space="0" w:color="auto"/>
            <w:right w:val="none" w:sz="0" w:space="0" w:color="auto"/>
          </w:divBdr>
        </w:div>
        <w:div w:id="1511482087">
          <w:marLeft w:val="480"/>
          <w:marRight w:val="0"/>
          <w:marTop w:val="0"/>
          <w:marBottom w:val="0"/>
          <w:divBdr>
            <w:top w:val="none" w:sz="0" w:space="0" w:color="auto"/>
            <w:left w:val="none" w:sz="0" w:space="0" w:color="auto"/>
            <w:bottom w:val="none" w:sz="0" w:space="0" w:color="auto"/>
            <w:right w:val="none" w:sz="0" w:space="0" w:color="auto"/>
          </w:divBdr>
        </w:div>
        <w:div w:id="1907522745">
          <w:marLeft w:val="480"/>
          <w:marRight w:val="0"/>
          <w:marTop w:val="0"/>
          <w:marBottom w:val="0"/>
          <w:divBdr>
            <w:top w:val="none" w:sz="0" w:space="0" w:color="auto"/>
            <w:left w:val="none" w:sz="0" w:space="0" w:color="auto"/>
            <w:bottom w:val="none" w:sz="0" w:space="0" w:color="auto"/>
            <w:right w:val="none" w:sz="0" w:space="0" w:color="auto"/>
          </w:divBdr>
        </w:div>
        <w:div w:id="195050689">
          <w:marLeft w:val="480"/>
          <w:marRight w:val="0"/>
          <w:marTop w:val="0"/>
          <w:marBottom w:val="0"/>
          <w:divBdr>
            <w:top w:val="none" w:sz="0" w:space="0" w:color="auto"/>
            <w:left w:val="none" w:sz="0" w:space="0" w:color="auto"/>
            <w:bottom w:val="none" w:sz="0" w:space="0" w:color="auto"/>
            <w:right w:val="none" w:sz="0" w:space="0" w:color="auto"/>
          </w:divBdr>
        </w:div>
        <w:div w:id="1145245994">
          <w:marLeft w:val="480"/>
          <w:marRight w:val="0"/>
          <w:marTop w:val="0"/>
          <w:marBottom w:val="0"/>
          <w:divBdr>
            <w:top w:val="none" w:sz="0" w:space="0" w:color="auto"/>
            <w:left w:val="none" w:sz="0" w:space="0" w:color="auto"/>
            <w:bottom w:val="none" w:sz="0" w:space="0" w:color="auto"/>
            <w:right w:val="none" w:sz="0" w:space="0" w:color="auto"/>
          </w:divBdr>
        </w:div>
        <w:div w:id="394935697">
          <w:marLeft w:val="480"/>
          <w:marRight w:val="0"/>
          <w:marTop w:val="0"/>
          <w:marBottom w:val="0"/>
          <w:divBdr>
            <w:top w:val="none" w:sz="0" w:space="0" w:color="auto"/>
            <w:left w:val="none" w:sz="0" w:space="0" w:color="auto"/>
            <w:bottom w:val="none" w:sz="0" w:space="0" w:color="auto"/>
            <w:right w:val="none" w:sz="0" w:space="0" w:color="auto"/>
          </w:divBdr>
        </w:div>
        <w:div w:id="1505582675">
          <w:marLeft w:val="480"/>
          <w:marRight w:val="0"/>
          <w:marTop w:val="0"/>
          <w:marBottom w:val="0"/>
          <w:divBdr>
            <w:top w:val="none" w:sz="0" w:space="0" w:color="auto"/>
            <w:left w:val="none" w:sz="0" w:space="0" w:color="auto"/>
            <w:bottom w:val="none" w:sz="0" w:space="0" w:color="auto"/>
            <w:right w:val="none" w:sz="0" w:space="0" w:color="auto"/>
          </w:divBdr>
        </w:div>
        <w:div w:id="1487697032">
          <w:marLeft w:val="480"/>
          <w:marRight w:val="0"/>
          <w:marTop w:val="0"/>
          <w:marBottom w:val="0"/>
          <w:divBdr>
            <w:top w:val="none" w:sz="0" w:space="0" w:color="auto"/>
            <w:left w:val="none" w:sz="0" w:space="0" w:color="auto"/>
            <w:bottom w:val="none" w:sz="0" w:space="0" w:color="auto"/>
            <w:right w:val="none" w:sz="0" w:space="0" w:color="auto"/>
          </w:divBdr>
        </w:div>
        <w:div w:id="1355108418">
          <w:marLeft w:val="480"/>
          <w:marRight w:val="0"/>
          <w:marTop w:val="0"/>
          <w:marBottom w:val="0"/>
          <w:divBdr>
            <w:top w:val="none" w:sz="0" w:space="0" w:color="auto"/>
            <w:left w:val="none" w:sz="0" w:space="0" w:color="auto"/>
            <w:bottom w:val="none" w:sz="0" w:space="0" w:color="auto"/>
            <w:right w:val="none" w:sz="0" w:space="0" w:color="auto"/>
          </w:divBdr>
        </w:div>
        <w:div w:id="1539390637">
          <w:marLeft w:val="480"/>
          <w:marRight w:val="0"/>
          <w:marTop w:val="0"/>
          <w:marBottom w:val="0"/>
          <w:divBdr>
            <w:top w:val="none" w:sz="0" w:space="0" w:color="auto"/>
            <w:left w:val="none" w:sz="0" w:space="0" w:color="auto"/>
            <w:bottom w:val="none" w:sz="0" w:space="0" w:color="auto"/>
            <w:right w:val="none" w:sz="0" w:space="0" w:color="auto"/>
          </w:divBdr>
        </w:div>
        <w:div w:id="1012758890">
          <w:marLeft w:val="480"/>
          <w:marRight w:val="0"/>
          <w:marTop w:val="0"/>
          <w:marBottom w:val="0"/>
          <w:divBdr>
            <w:top w:val="none" w:sz="0" w:space="0" w:color="auto"/>
            <w:left w:val="none" w:sz="0" w:space="0" w:color="auto"/>
            <w:bottom w:val="none" w:sz="0" w:space="0" w:color="auto"/>
            <w:right w:val="none" w:sz="0" w:space="0" w:color="auto"/>
          </w:divBdr>
        </w:div>
        <w:div w:id="1172257654">
          <w:marLeft w:val="480"/>
          <w:marRight w:val="0"/>
          <w:marTop w:val="0"/>
          <w:marBottom w:val="0"/>
          <w:divBdr>
            <w:top w:val="none" w:sz="0" w:space="0" w:color="auto"/>
            <w:left w:val="none" w:sz="0" w:space="0" w:color="auto"/>
            <w:bottom w:val="none" w:sz="0" w:space="0" w:color="auto"/>
            <w:right w:val="none" w:sz="0" w:space="0" w:color="auto"/>
          </w:divBdr>
        </w:div>
        <w:div w:id="1066606296">
          <w:marLeft w:val="480"/>
          <w:marRight w:val="0"/>
          <w:marTop w:val="0"/>
          <w:marBottom w:val="0"/>
          <w:divBdr>
            <w:top w:val="none" w:sz="0" w:space="0" w:color="auto"/>
            <w:left w:val="none" w:sz="0" w:space="0" w:color="auto"/>
            <w:bottom w:val="none" w:sz="0" w:space="0" w:color="auto"/>
            <w:right w:val="none" w:sz="0" w:space="0" w:color="auto"/>
          </w:divBdr>
        </w:div>
        <w:div w:id="1926302529">
          <w:marLeft w:val="480"/>
          <w:marRight w:val="0"/>
          <w:marTop w:val="0"/>
          <w:marBottom w:val="0"/>
          <w:divBdr>
            <w:top w:val="none" w:sz="0" w:space="0" w:color="auto"/>
            <w:left w:val="none" w:sz="0" w:space="0" w:color="auto"/>
            <w:bottom w:val="none" w:sz="0" w:space="0" w:color="auto"/>
            <w:right w:val="none" w:sz="0" w:space="0" w:color="auto"/>
          </w:divBdr>
        </w:div>
        <w:div w:id="2137869471">
          <w:marLeft w:val="480"/>
          <w:marRight w:val="0"/>
          <w:marTop w:val="0"/>
          <w:marBottom w:val="0"/>
          <w:divBdr>
            <w:top w:val="none" w:sz="0" w:space="0" w:color="auto"/>
            <w:left w:val="none" w:sz="0" w:space="0" w:color="auto"/>
            <w:bottom w:val="none" w:sz="0" w:space="0" w:color="auto"/>
            <w:right w:val="none" w:sz="0" w:space="0" w:color="auto"/>
          </w:divBdr>
        </w:div>
        <w:div w:id="1133251242">
          <w:marLeft w:val="480"/>
          <w:marRight w:val="0"/>
          <w:marTop w:val="0"/>
          <w:marBottom w:val="0"/>
          <w:divBdr>
            <w:top w:val="none" w:sz="0" w:space="0" w:color="auto"/>
            <w:left w:val="none" w:sz="0" w:space="0" w:color="auto"/>
            <w:bottom w:val="none" w:sz="0" w:space="0" w:color="auto"/>
            <w:right w:val="none" w:sz="0" w:space="0" w:color="auto"/>
          </w:divBdr>
        </w:div>
        <w:div w:id="463423083">
          <w:marLeft w:val="480"/>
          <w:marRight w:val="0"/>
          <w:marTop w:val="0"/>
          <w:marBottom w:val="0"/>
          <w:divBdr>
            <w:top w:val="none" w:sz="0" w:space="0" w:color="auto"/>
            <w:left w:val="none" w:sz="0" w:space="0" w:color="auto"/>
            <w:bottom w:val="none" w:sz="0" w:space="0" w:color="auto"/>
            <w:right w:val="none" w:sz="0" w:space="0" w:color="auto"/>
          </w:divBdr>
        </w:div>
        <w:div w:id="977417259">
          <w:marLeft w:val="480"/>
          <w:marRight w:val="0"/>
          <w:marTop w:val="0"/>
          <w:marBottom w:val="0"/>
          <w:divBdr>
            <w:top w:val="none" w:sz="0" w:space="0" w:color="auto"/>
            <w:left w:val="none" w:sz="0" w:space="0" w:color="auto"/>
            <w:bottom w:val="none" w:sz="0" w:space="0" w:color="auto"/>
            <w:right w:val="none" w:sz="0" w:space="0" w:color="auto"/>
          </w:divBdr>
        </w:div>
        <w:div w:id="2091656633">
          <w:marLeft w:val="480"/>
          <w:marRight w:val="0"/>
          <w:marTop w:val="0"/>
          <w:marBottom w:val="0"/>
          <w:divBdr>
            <w:top w:val="none" w:sz="0" w:space="0" w:color="auto"/>
            <w:left w:val="none" w:sz="0" w:space="0" w:color="auto"/>
            <w:bottom w:val="none" w:sz="0" w:space="0" w:color="auto"/>
            <w:right w:val="none" w:sz="0" w:space="0" w:color="auto"/>
          </w:divBdr>
        </w:div>
        <w:div w:id="1231501062">
          <w:marLeft w:val="480"/>
          <w:marRight w:val="0"/>
          <w:marTop w:val="0"/>
          <w:marBottom w:val="0"/>
          <w:divBdr>
            <w:top w:val="none" w:sz="0" w:space="0" w:color="auto"/>
            <w:left w:val="none" w:sz="0" w:space="0" w:color="auto"/>
            <w:bottom w:val="none" w:sz="0" w:space="0" w:color="auto"/>
            <w:right w:val="none" w:sz="0" w:space="0" w:color="auto"/>
          </w:divBdr>
        </w:div>
        <w:div w:id="249126705">
          <w:marLeft w:val="480"/>
          <w:marRight w:val="0"/>
          <w:marTop w:val="0"/>
          <w:marBottom w:val="0"/>
          <w:divBdr>
            <w:top w:val="none" w:sz="0" w:space="0" w:color="auto"/>
            <w:left w:val="none" w:sz="0" w:space="0" w:color="auto"/>
            <w:bottom w:val="none" w:sz="0" w:space="0" w:color="auto"/>
            <w:right w:val="none" w:sz="0" w:space="0" w:color="auto"/>
          </w:divBdr>
        </w:div>
        <w:div w:id="1281886363">
          <w:marLeft w:val="480"/>
          <w:marRight w:val="0"/>
          <w:marTop w:val="0"/>
          <w:marBottom w:val="0"/>
          <w:divBdr>
            <w:top w:val="none" w:sz="0" w:space="0" w:color="auto"/>
            <w:left w:val="none" w:sz="0" w:space="0" w:color="auto"/>
            <w:bottom w:val="none" w:sz="0" w:space="0" w:color="auto"/>
            <w:right w:val="none" w:sz="0" w:space="0" w:color="auto"/>
          </w:divBdr>
        </w:div>
        <w:div w:id="645017160">
          <w:marLeft w:val="480"/>
          <w:marRight w:val="0"/>
          <w:marTop w:val="0"/>
          <w:marBottom w:val="0"/>
          <w:divBdr>
            <w:top w:val="none" w:sz="0" w:space="0" w:color="auto"/>
            <w:left w:val="none" w:sz="0" w:space="0" w:color="auto"/>
            <w:bottom w:val="none" w:sz="0" w:space="0" w:color="auto"/>
            <w:right w:val="none" w:sz="0" w:space="0" w:color="auto"/>
          </w:divBdr>
        </w:div>
        <w:div w:id="1385565794">
          <w:marLeft w:val="480"/>
          <w:marRight w:val="0"/>
          <w:marTop w:val="0"/>
          <w:marBottom w:val="0"/>
          <w:divBdr>
            <w:top w:val="none" w:sz="0" w:space="0" w:color="auto"/>
            <w:left w:val="none" w:sz="0" w:space="0" w:color="auto"/>
            <w:bottom w:val="none" w:sz="0" w:space="0" w:color="auto"/>
            <w:right w:val="none" w:sz="0" w:space="0" w:color="auto"/>
          </w:divBdr>
        </w:div>
        <w:div w:id="2120641899">
          <w:marLeft w:val="480"/>
          <w:marRight w:val="0"/>
          <w:marTop w:val="0"/>
          <w:marBottom w:val="0"/>
          <w:divBdr>
            <w:top w:val="none" w:sz="0" w:space="0" w:color="auto"/>
            <w:left w:val="none" w:sz="0" w:space="0" w:color="auto"/>
            <w:bottom w:val="none" w:sz="0" w:space="0" w:color="auto"/>
            <w:right w:val="none" w:sz="0" w:space="0" w:color="auto"/>
          </w:divBdr>
        </w:div>
        <w:div w:id="707487854">
          <w:marLeft w:val="480"/>
          <w:marRight w:val="0"/>
          <w:marTop w:val="0"/>
          <w:marBottom w:val="0"/>
          <w:divBdr>
            <w:top w:val="none" w:sz="0" w:space="0" w:color="auto"/>
            <w:left w:val="none" w:sz="0" w:space="0" w:color="auto"/>
            <w:bottom w:val="none" w:sz="0" w:space="0" w:color="auto"/>
            <w:right w:val="none" w:sz="0" w:space="0" w:color="auto"/>
          </w:divBdr>
        </w:div>
        <w:div w:id="323707075">
          <w:marLeft w:val="480"/>
          <w:marRight w:val="0"/>
          <w:marTop w:val="0"/>
          <w:marBottom w:val="0"/>
          <w:divBdr>
            <w:top w:val="none" w:sz="0" w:space="0" w:color="auto"/>
            <w:left w:val="none" w:sz="0" w:space="0" w:color="auto"/>
            <w:bottom w:val="none" w:sz="0" w:space="0" w:color="auto"/>
            <w:right w:val="none" w:sz="0" w:space="0" w:color="auto"/>
          </w:divBdr>
        </w:div>
        <w:div w:id="159200855">
          <w:marLeft w:val="480"/>
          <w:marRight w:val="0"/>
          <w:marTop w:val="0"/>
          <w:marBottom w:val="0"/>
          <w:divBdr>
            <w:top w:val="none" w:sz="0" w:space="0" w:color="auto"/>
            <w:left w:val="none" w:sz="0" w:space="0" w:color="auto"/>
            <w:bottom w:val="none" w:sz="0" w:space="0" w:color="auto"/>
            <w:right w:val="none" w:sz="0" w:space="0" w:color="auto"/>
          </w:divBdr>
        </w:div>
        <w:div w:id="247277469">
          <w:marLeft w:val="480"/>
          <w:marRight w:val="0"/>
          <w:marTop w:val="0"/>
          <w:marBottom w:val="0"/>
          <w:divBdr>
            <w:top w:val="none" w:sz="0" w:space="0" w:color="auto"/>
            <w:left w:val="none" w:sz="0" w:space="0" w:color="auto"/>
            <w:bottom w:val="none" w:sz="0" w:space="0" w:color="auto"/>
            <w:right w:val="none" w:sz="0" w:space="0" w:color="auto"/>
          </w:divBdr>
        </w:div>
        <w:div w:id="917832213">
          <w:marLeft w:val="480"/>
          <w:marRight w:val="0"/>
          <w:marTop w:val="0"/>
          <w:marBottom w:val="0"/>
          <w:divBdr>
            <w:top w:val="none" w:sz="0" w:space="0" w:color="auto"/>
            <w:left w:val="none" w:sz="0" w:space="0" w:color="auto"/>
            <w:bottom w:val="none" w:sz="0" w:space="0" w:color="auto"/>
            <w:right w:val="none" w:sz="0" w:space="0" w:color="auto"/>
          </w:divBdr>
        </w:div>
        <w:div w:id="150757007">
          <w:marLeft w:val="480"/>
          <w:marRight w:val="0"/>
          <w:marTop w:val="0"/>
          <w:marBottom w:val="0"/>
          <w:divBdr>
            <w:top w:val="none" w:sz="0" w:space="0" w:color="auto"/>
            <w:left w:val="none" w:sz="0" w:space="0" w:color="auto"/>
            <w:bottom w:val="none" w:sz="0" w:space="0" w:color="auto"/>
            <w:right w:val="none" w:sz="0" w:space="0" w:color="auto"/>
          </w:divBdr>
        </w:div>
        <w:div w:id="1425372430">
          <w:marLeft w:val="480"/>
          <w:marRight w:val="0"/>
          <w:marTop w:val="0"/>
          <w:marBottom w:val="0"/>
          <w:divBdr>
            <w:top w:val="none" w:sz="0" w:space="0" w:color="auto"/>
            <w:left w:val="none" w:sz="0" w:space="0" w:color="auto"/>
            <w:bottom w:val="none" w:sz="0" w:space="0" w:color="auto"/>
            <w:right w:val="none" w:sz="0" w:space="0" w:color="auto"/>
          </w:divBdr>
        </w:div>
        <w:div w:id="1241982861">
          <w:marLeft w:val="480"/>
          <w:marRight w:val="0"/>
          <w:marTop w:val="0"/>
          <w:marBottom w:val="0"/>
          <w:divBdr>
            <w:top w:val="none" w:sz="0" w:space="0" w:color="auto"/>
            <w:left w:val="none" w:sz="0" w:space="0" w:color="auto"/>
            <w:bottom w:val="none" w:sz="0" w:space="0" w:color="auto"/>
            <w:right w:val="none" w:sz="0" w:space="0" w:color="auto"/>
          </w:divBdr>
        </w:div>
        <w:div w:id="1508327155">
          <w:marLeft w:val="480"/>
          <w:marRight w:val="0"/>
          <w:marTop w:val="0"/>
          <w:marBottom w:val="0"/>
          <w:divBdr>
            <w:top w:val="none" w:sz="0" w:space="0" w:color="auto"/>
            <w:left w:val="none" w:sz="0" w:space="0" w:color="auto"/>
            <w:bottom w:val="none" w:sz="0" w:space="0" w:color="auto"/>
            <w:right w:val="none" w:sz="0" w:space="0" w:color="auto"/>
          </w:divBdr>
        </w:div>
        <w:div w:id="1273123725">
          <w:marLeft w:val="480"/>
          <w:marRight w:val="0"/>
          <w:marTop w:val="0"/>
          <w:marBottom w:val="0"/>
          <w:divBdr>
            <w:top w:val="none" w:sz="0" w:space="0" w:color="auto"/>
            <w:left w:val="none" w:sz="0" w:space="0" w:color="auto"/>
            <w:bottom w:val="none" w:sz="0" w:space="0" w:color="auto"/>
            <w:right w:val="none" w:sz="0" w:space="0" w:color="auto"/>
          </w:divBdr>
        </w:div>
        <w:div w:id="1887986711">
          <w:marLeft w:val="480"/>
          <w:marRight w:val="0"/>
          <w:marTop w:val="0"/>
          <w:marBottom w:val="0"/>
          <w:divBdr>
            <w:top w:val="none" w:sz="0" w:space="0" w:color="auto"/>
            <w:left w:val="none" w:sz="0" w:space="0" w:color="auto"/>
            <w:bottom w:val="none" w:sz="0" w:space="0" w:color="auto"/>
            <w:right w:val="none" w:sz="0" w:space="0" w:color="auto"/>
          </w:divBdr>
        </w:div>
        <w:div w:id="581138456">
          <w:marLeft w:val="480"/>
          <w:marRight w:val="0"/>
          <w:marTop w:val="0"/>
          <w:marBottom w:val="0"/>
          <w:divBdr>
            <w:top w:val="none" w:sz="0" w:space="0" w:color="auto"/>
            <w:left w:val="none" w:sz="0" w:space="0" w:color="auto"/>
            <w:bottom w:val="none" w:sz="0" w:space="0" w:color="auto"/>
            <w:right w:val="none" w:sz="0" w:space="0" w:color="auto"/>
          </w:divBdr>
        </w:div>
        <w:div w:id="192614055">
          <w:marLeft w:val="480"/>
          <w:marRight w:val="0"/>
          <w:marTop w:val="0"/>
          <w:marBottom w:val="0"/>
          <w:divBdr>
            <w:top w:val="none" w:sz="0" w:space="0" w:color="auto"/>
            <w:left w:val="none" w:sz="0" w:space="0" w:color="auto"/>
            <w:bottom w:val="none" w:sz="0" w:space="0" w:color="auto"/>
            <w:right w:val="none" w:sz="0" w:space="0" w:color="auto"/>
          </w:divBdr>
        </w:div>
        <w:div w:id="722413486">
          <w:marLeft w:val="480"/>
          <w:marRight w:val="0"/>
          <w:marTop w:val="0"/>
          <w:marBottom w:val="0"/>
          <w:divBdr>
            <w:top w:val="none" w:sz="0" w:space="0" w:color="auto"/>
            <w:left w:val="none" w:sz="0" w:space="0" w:color="auto"/>
            <w:bottom w:val="none" w:sz="0" w:space="0" w:color="auto"/>
            <w:right w:val="none" w:sz="0" w:space="0" w:color="auto"/>
          </w:divBdr>
        </w:div>
        <w:div w:id="251427945">
          <w:marLeft w:val="480"/>
          <w:marRight w:val="0"/>
          <w:marTop w:val="0"/>
          <w:marBottom w:val="0"/>
          <w:divBdr>
            <w:top w:val="none" w:sz="0" w:space="0" w:color="auto"/>
            <w:left w:val="none" w:sz="0" w:space="0" w:color="auto"/>
            <w:bottom w:val="none" w:sz="0" w:space="0" w:color="auto"/>
            <w:right w:val="none" w:sz="0" w:space="0" w:color="auto"/>
          </w:divBdr>
        </w:div>
        <w:div w:id="74981153">
          <w:marLeft w:val="480"/>
          <w:marRight w:val="0"/>
          <w:marTop w:val="0"/>
          <w:marBottom w:val="0"/>
          <w:divBdr>
            <w:top w:val="none" w:sz="0" w:space="0" w:color="auto"/>
            <w:left w:val="none" w:sz="0" w:space="0" w:color="auto"/>
            <w:bottom w:val="none" w:sz="0" w:space="0" w:color="auto"/>
            <w:right w:val="none" w:sz="0" w:space="0" w:color="auto"/>
          </w:divBdr>
        </w:div>
        <w:div w:id="1083798986">
          <w:marLeft w:val="480"/>
          <w:marRight w:val="0"/>
          <w:marTop w:val="0"/>
          <w:marBottom w:val="0"/>
          <w:divBdr>
            <w:top w:val="none" w:sz="0" w:space="0" w:color="auto"/>
            <w:left w:val="none" w:sz="0" w:space="0" w:color="auto"/>
            <w:bottom w:val="none" w:sz="0" w:space="0" w:color="auto"/>
            <w:right w:val="none" w:sz="0" w:space="0" w:color="auto"/>
          </w:divBdr>
        </w:div>
        <w:div w:id="2109617994">
          <w:marLeft w:val="480"/>
          <w:marRight w:val="0"/>
          <w:marTop w:val="0"/>
          <w:marBottom w:val="0"/>
          <w:divBdr>
            <w:top w:val="none" w:sz="0" w:space="0" w:color="auto"/>
            <w:left w:val="none" w:sz="0" w:space="0" w:color="auto"/>
            <w:bottom w:val="none" w:sz="0" w:space="0" w:color="auto"/>
            <w:right w:val="none" w:sz="0" w:space="0" w:color="auto"/>
          </w:divBdr>
        </w:div>
        <w:div w:id="1585988452">
          <w:marLeft w:val="480"/>
          <w:marRight w:val="0"/>
          <w:marTop w:val="0"/>
          <w:marBottom w:val="0"/>
          <w:divBdr>
            <w:top w:val="none" w:sz="0" w:space="0" w:color="auto"/>
            <w:left w:val="none" w:sz="0" w:space="0" w:color="auto"/>
            <w:bottom w:val="none" w:sz="0" w:space="0" w:color="auto"/>
            <w:right w:val="none" w:sz="0" w:space="0" w:color="auto"/>
          </w:divBdr>
        </w:div>
        <w:div w:id="1769472088">
          <w:marLeft w:val="480"/>
          <w:marRight w:val="0"/>
          <w:marTop w:val="0"/>
          <w:marBottom w:val="0"/>
          <w:divBdr>
            <w:top w:val="none" w:sz="0" w:space="0" w:color="auto"/>
            <w:left w:val="none" w:sz="0" w:space="0" w:color="auto"/>
            <w:bottom w:val="none" w:sz="0" w:space="0" w:color="auto"/>
            <w:right w:val="none" w:sz="0" w:space="0" w:color="auto"/>
          </w:divBdr>
        </w:div>
        <w:div w:id="681903676">
          <w:marLeft w:val="480"/>
          <w:marRight w:val="0"/>
          <w:marTop w:val="0"/>
          <w:marBottom w:val="0"/>
          <w:divBdr>
            <w:top w:val="none" w:sz="0" w:space="0" w:color="auto"/>
            <w:left w:val="none" w:sz="0" w:space="0" w:color="auto"/>
            <w:bottom w:val="none" w:sz="0" w:space="0" w:color="auto"/>
            <w:right w:val="none" w:sz="0" w:space="0" w:color="auto"/>
          </w:divBdr>
        </w:div>
        <w:div w:id="2085175188">
          <w:marLeft w:val="480"/>
          <w:marRight w:val="0"/>
          <w:marTop w:val="0"/>
          <w:marBottom w:val="0"/>
          <w:divBdr>
            <w:top w:val="none" w:sz="0" w:space="0" w:color="auto"/>
            <w:left w:val="none" w:sz="0" w:space="0" w:color="auto"/>
            <w:bottom w:val="none" w:sz="0" w:space="0" w:color="auto"/>
            <w:right w:val="none" w:sz="0" w:space="0" w:color="auto"/>
          </w:divBdr>
        </w:div>
        <w:div w:id="1368988470">
          <w:marLeft w:val="480"/>
          <w:marRight w:val="0"/>
          <w:marTop w:val="0"/>
          <w:marBottom w:val="0"/>
          <w:divBdr>
            <w:top w:val="none" w:sz="0" w:space="0" w:color="auto"/>
            <w:left w:val="none" w:sz="0" w:space="0" w:color="auto"/>
            <w:bottom w:val="none" w:sz="0" w:space="0" w:color="auto"/>
            <w:right w:val="none" w:sz="0" w:space="0" w:color="auto"/>
          </w:divBdr>
        </w:div>
        <w:div w:id="356082235">
          <w:marLeft w:val="480"/>
          <w:marRight w:val="0"/>
          <w:marTop w:val="0"/>
          <w:marBottom w:val="0"/>
          <w:divBdr>
            <w:top w:val="none" w:sz="0" w:space="0" w:color="auto"/>
            <w:left w:val="none" w:sz="0" w:space="0" w:color="auto"/>
            <w:bottom w:val="none" w:sz="0" w:space="0" w:color="auto"/>
            <w:right w:val="none" w:sz="0" w:space="0" w:color="auto"/>
          </w:divBdr>
        </w:div>
        <w:div w:id="809981000">
          <w:marLeft w:val="480"/>
          <w:marRight w:val="0"/>
          <w:marTop w:val="0"/>
          <w:marBottom w:val="0"/>
          <w:divBdr>
            <w:top w:val="none" w:sz="0" w:space="0" w:color="auto"/>
            <w:left w:val="none" w:sz="0" w:space="0" w:color="auto"/>
            <w:bottom w:val="none" w:sz="0" w:space="0" w:color="auto"/>
            <w:right w:val="none" w:sz="0" w:space="0" w:color="auto"/>
          </w:divBdr>
        </w:div>
        <w:div w:id="1871840939">
          <w:marLeft w:val="480"/>
          <w:marRight w:val="0"/>
          <w:marTop w:val="0"/>
          <w:marBottom w:val="0"/>
          <w:divBdr>
            <w:top w:val="none" w:sz="0" w:space="0" w:color="auto"/>
            <w:left w:val="none" w:sz="0" w:space="0" w:color="auto"/>
            <w:bottom w:val="none" w:sz="0" w:space="0" w:color="auto"/>
            <w:right w:val="none" w:sz="0" w:space="0" w:color="auto"/>
          </w:divBdr>
        </w:div>
        <w:div w:id="448471830">
          <w:marLeft w:val="480"/>
          <w:marRight w:val="0"/>
          <w:marTop w:val="0"/>
          <w:marBottom w:val="0"/>
          <w:divBdr>
            <w:top w:val="none" w:sz="0" w:space="0" w:color="auto"/>
            <w:left w:val="none" w:sz="0" w:space="0" w:color="auto"/>
            <w:bottom w:val="none" w:sz="0" w:space="0" w:color="auto"/>
            <w:right w:val="none" w:sz="0" w:space="0" w:color="auto"/>
          </w:divBdr>
        </w:div>
        <w:div w:id="1535652262">
          <w:marLeft w:val="480"/>
          <w:marRight w:val="0"/>
          <w:marTop w:val="0"/>
          <w:marBottom w:val="0"/>
          <w:divBdr>
            <w:top w:val="none" w:sz="0" w:space="0" w:color="auto"/>
            <w:left w:val="none" w:sz="0" w:space="0" w:color="auto"/>
            <w:bottom w:val="none" w:sz="0" w:space="0" w:color="auto"/>
            <w:right w:val="none" w:sz="0" w:space="0" w:color="auto"/>
          </w:divBdr>
        </w:div>
        <w:div w:id="1791700057">
          <w:marLeft w:val="480"/>
          <w:marRight w:val="0"/>
          <w:marTop w:val="0"/>
          <w:marBottom w:val="0"/>
          <w:divBdr>
            <w:top w:val="none" w:sz="0" w:space="0" w:color="auto"/>
            <w:left w:val="none" w:sz="0" w:space="0" w:color="auto"/>
            <w:bottom w:val="none" w:sz="0" w:space="0" w:color="auto"/>
            <w:right w:val="none" w:sz="0" w:space="0" w:color="auto"/>
          </w:divBdr>
        </w:div>
        <w:div w:id="1476875037">
          <w:marLeft w:val="480"/>
          <w:marRight w:val="0"/>
          <w:marTop w:val="0"/>
          <w:marBottom w:val="0"/>
          <w:divBdr>
            <w:top w:val="none" w:sz="0" w:space="0" w:color="auto"/>
            <w:left w:val="none" w:sz="0" w:space="0" w:color="auto"/>
            <w:bottom w:val="none" w:sz="0" w:space="0" w:color="auto"/>
            <w:right w:val="none" w:sz="0" w:space="0" w:color="auto"/>
          </w:divBdr>
        </w:div>
        <w:div w:id="495846190">
          <w:marLeft w:val="480"/>
          <w:marRight w:val="0"/>
          <w:marTop w:val="0"/>
          <w:marBottom w:val="0"/>
          <w:divBdr>
            <w:top w:val="none" w:sz="0" w:space="0" w:color="auto"/>
            <w:left w:val="none" w:sz="0" w:space="0" w:color="auto"/>
            <w:bottom w:val="none" w:sz="0" w:space="0" w:color="auto"/>
            <w:right w:val="none" w:sz="0" w:space="0" w:color="auto"/>
          </w:divBdr>
        </w:div>
        <w:div w:id="973831923">
          <w:marLeft w:val="480"/>
          <w:marRight w:val="0"/>
          <w:marTop w:val="0"/>
          <w:marBottom w:val="0"/>
          <w:divBdr>
            <w:top w:val="none" w:sz="0" w:space="0" w:color="auto"/>
            <w:left w:val="none" w:sz="0" w:space="0" w:color="auto"/>
            <w:bottom w:val="none" w:sz="0" w:space="0" w:color="auto"/>
            <w:right w:val="none" w:sz="0" w:space="0" w:color="auto"/>
          </w:divBdr>
        </w:div>
        <w:div w:id="1656908250">
          <w:marLeft w:val="480"/>
          <w:marRight w:val="0"/>
          <w:marTop w:val="0"/>
          <w:marBottom w:val="0"/>
          <w:divBdr>
            <w:top w:val="none" w:sz="0" w:space="0" w:color="auto"/>
            <w:left w:val="none" w:sz="0" w:space="0" w:color="auto"/>
            <w:bottom w:val="none" w:sz="0" w:space="0" w:color="auto"/>
            <w:right w:val="none" w:sz="0" w:space="0" w:color="auto"/>
          </w:divBdr>
        </w:div>
        <w:div w:id="1787773780">
          <w:marLeft w:val="480"/>
          <w:marRight w:val="0"/>
          <w:marTop w:val="0"/>
          <w:marBottom w:val="0"/>
          <w:divBdr>
            <w:top w:val="none" w:sz="0" w:space="0" w:color="auto"/>
            <w:left w:val="none" w:sz="0" w:space="0" w:color="auto"/>
            <w:bottom w:val="none" w:sz="0" w:space="0" w:color="auto"/>
            <w:right w:val="none" w:sz="0" w:space="0" w:color="auto"/>
          </w:divBdr>
        </w:div>
        <w:div w:id="498932412">
          <w:marLeft w:val="480"/>
          <w:marRight w:val="0"/>
          <w:marTop w:val="0"/>
          <w:marBottom w:val="0"/>
          <w:divBdr>
            <w:top w:val="none" w:sz="0" w:space="0" w:color="auto"/>
            <w:left w:val="none" w:sz="0" w:space="0" w:color="auto"/>
            <w:bottom w:val="none" w:sz="0" w:space="0" w:color="auto"/>
            <w:right w:val="none" w:sz="0" w:space="0" w:color="auto"/>
          </w:divBdr>
        </w:div>
        <w:div w:id="966400808">
          <w:marLeft w:val="480"/>
          <w:marRight w:val="0"/>
          <w:marTop w:val="0"/>
          <w:marBottom w:val="0"/>
          <w:divBdr>
            <w:top w:val="none" w:sz="0" w:space="0" w:color="auto"/>
            <w:left w:val="none" w:sz="0" w:space="0" w:color="auto"/>
            <w:bottom w:val="none" w:sz="0" w:space="0" w:color="auto"/>
            <w:right w:val="none" w:sz="0" w:space="0" w:color="auto"/>
          </w:divBdr>
        </w:div>
        <w:div w:id="1480421275">
          <w:marLeft w:val="480"/>
          <w:marRight w:val="0"/>
          <w:marTop w:val="0"/>
          <w:marBottom w:val="0"/>
          <w:divBdr>
            <w:top w:val="none" w:sz="0" w:space="0" w:color="auto"/>
            <w:left w:val="none" w:sz="0" w:space="0" w:color="auto"/>
            <w:bottom w:val="none" w:sz="0" w:space="0" w:color="auto"/>
            <w:right w:val="none" w:sz="0" w:space="0" w:color="auto"/>
          </w:divBdr>
        </w:div>
        <w:div w:id="1821921930">
          <w:marLeft w:val="480"/>
          <w:marRight w:val="0"/>
          <w:marTop w:val="0"/>
          <w:marBottom w:val="0"/>
          <w:divBdr>
            <w:top w:val="none" w:sz="0" w:space="0" w:color="auto"/>
            <w:left w:val="none" w:sz="0" w:space="0" w:color="auto"/>
            <w:bottom w:val="none" w:sz="0" w:space="0" w:color="auto"/>
            <w:right w:val="none" w:sz="0" w:space="0" w:color="auto"/>
          </w:divBdr>
        </w:div>
        <w:div w:id="35473985">
          <w:marLeft w:val="480"/>
          <w:marRight w:val="0"/>
          <w:marTop w:val="0"/>
          <w:marBottom w:val="0"/>
          <w:divBdr>
            <w:top w:val="none" w:sz="0" w:space="0" w:color="auto"/>
            <w:left w:val="none" w:sz="0" w:space="0" w:color="auto"/>
            <w:bottom w:val="none" w:sz="0" w:space="0" w:color="auto"/>
            <w:right w:val="none" w:sz="0" w:space="0" w:color="auto"/>
          </w:divBdr>
        </w:div>
        <w:div w:id="981010061">
          <w:marLeft w:val="480"/>
          <w:marRight w:val="0"/>
          <w:marTop w:val="0"/>
          <w:marBottom w:val="0"/>
          <w:divBdr>
            <w:top w:val="none" w:sz="0" w:space="0" w:color="auto"/>
            <w:left w:val="none" w:sz="0" w:space="0" w:color="auto"/>
            <w:bottom w:val="none" w:sz="0" w:space="0" w:color="auto"/>
            <w:right w:val="none" w:sz="0" w:space="0" w:color="auto"/>
          </w:divBdr>
        </w:div>
        <w:div w:id="1128626007">
          <w:marLeft w:val="480"/>
          <w:marRight w:val="0"/>
          <w:marTop w:val="0"/>
          <w:marBottom w:val="0"/>
          <w:divBdr>
            <w:top w:val="none" w:sz="0" w:space="0" w:color="auto"/>
            <w:left w:val="none" w:sz="0" w:space="0" w:color="auto"/>
            <w:bottom w:val="none" w:sz="0" w:space="0" w:color="auto"/>
            <w:right w:val="none" w:sz="0" w:space="0" w:color="auto"/>
          </w:divBdr>
        </w:div>
        <w:div w:id="1995865638">
          <w:marLeft w:val="480"/>
          <w:marRight w:val="0"/>
          <w:marTop w:val="0"/>
          <w:marBottom w:val="0"/>
          <w:divBdr>
            <w:top w:val="none" w:sz="0" w:space="0" w:color="auto"/>
            <w:left w:val="none" w:sz="0" w:space="0" w:color="auto"/>
            <w:bottom w:val="none" w:sz="0" w:space="0" w:color="auto"/>
            <w:right w:val="none" w:sz="0" w:space="0" w:color="auto"/>
          </w:divBdr>
        </w:div>
        <w:div w:id="1113283108">
          <w:marLeft w:val="480"/>
          <w:marRight w:val="0"/>
          <w:marTop w:val="0"/>
          <w:marBottom w:val="0"/>
          <w:divBdr>
            <w:top w:val="none" w:sz="0" w:space="0" w:color="auto"/>
            <w:left w:val="none" w:sz="0" w:space="0" w:color="auto"/>
            <w:bottom w:val="none" w:sz="0" w:space="0" w:color="auto"/>
            <w:right w:val="none" w:sz="0" w:space="0" w:color="auto"/>
          </w:divBdr>
        </w:div>
        <w:div w:id="271012479">
          <w:marLeft w:val="480"/>
          <w:marRight w:val="0"/>
          <w:marTop w:val="0"/>
          <w:marBottom w:val="0"/>
          <w:divBdr>
            <w:top w:val="none" w:sz="0" w:space="0" w:color="auto"/>
            <w:left w:val="none" w:sz="0" w:space="0" w:color="auto"/>
            <w:bottom w:val="none" w:sz="0" w:space="0" w:color="auto"/>
            <w:right w:val="none" w:sz="0" w:space="0" w:color="auto"/>
          </w:divBdr>
        </w:div>
        <w:div w:id="149955055">
          <w:marLeft w:val="480"/>
          <w:marRight w:val="0"/>
          <w:marTop w:val="0"/>
          <w:marBottom w:val="0"/>
          <w:divBdr>
            <w:top w:val="none" w:sz="0" w:space="0" w:color="auto"/>
            <w:left w:val="none" w:sz="0" w:space="0" w:color="auto"/>
            <w:bottom w:val="none" w:sz="0" w:space="0" w:color="auto"/>
            <w:right w:val="none" w:sz="0" w:space="0" w:color="auto"/>
          </w:divBdr>
        </w:div>
        <w:div w:id="52512444">
          <w:marLeft w:val="480"/>
          <w:marRight w:val="0"/>
          <w:marTop w:val="0"/>
          <w:marBottom w:val="0"/>
          <w:divBdr>
            <w:top w:val="none" w:sz="0" w:space="0" w:color="auto"/>
            <w:left w:val="none" w:sz="0" w:space="0" w:color="auto"/>
            <w:bottom w:val="none" w:sz="0" w:space="0" w:color="auto"/>
            <w:right w:val="none" w:sz="0" w:space="0" w:color="auto"/>
          </w:divBdr>
        </w:div>
        <w:div w:id="885457437">
          <w:marLeft w:val="480"/>
          <w:marRight w:val="0"/>
          <w:marTop w:val="0"/>
          <w:marBottom w:val="0"/>
          <w:divBdr>
            <w:top w:val="none" w:sz="0" w:space="0" w:color="auto"/>
            <w:left w:val="none" w:sz="0" w:space="0" w:color="auto"/>
            <w:bottom w:val="none" w:sz="0" w:space="0" w:color="auto"/>
            <w:right w:val="none" w:sz="0" w:space="0" w:color="auto"/>
          </w:divBdr>
        </w:div>
        <w:div w:id="984969665">
          <w:marLeft w:val="480"/>
          <w:marRight w:val="0"/>
          <w:marTop w:val="0"/>
          <w:marBottom w:val="0"/>
          <w:divBdr>
            <w:top w:val="none" w:sz="0" w:space="0" w:color="auto"/>
            <w:left w:val="none" w:sz="0" w:space="0" w:color="auto"/>
            <w:bottom w:val="none" w:sz="0" w:space="0" w:color="auto"/>
            <w:right w:val="none" w:sz="0" w:space="0" w:color="auto"/>
          </w:divBdr>
        </w:div>
        <w:div w:id="456804535">
          <w:marLeft w:val="480"/>
          <w:marRight w:val="0"/>
          <w:marTop w:val="0"/>
          <w:marBottom w:val="0"/>
          <w:divBdr>
            <w:top w:val="none" w:sz="0" w:space="0" w:color="auto"/>
            <w:left w:val="none" w:sz="0" w:space="0" w:color="auto"/>
            <w:bottom w:val="none" w:sz="0" w:space="0" w:color="auto"/>
            <w:right w:val="none" w:sz="0" w:space="0" w:color="auto"/>
          </w:divBdr>
        </w:div>
        <w:div w:id="1548836516">
          <w:marLeft w:val="480"/>
          <w:marRight w:val="0"/>
          <w:marTop w:val="0"/>
          <w:marBottom w:val="0"/>
          <w:divBdr>
            <w:top w:val="none" w:sz="0" w:space="0" w:color="auto"/>
            <w:left w:val="none" w:sz="0" w:space="0" w:color="auto"/>
            <w:bottom w:val="none" w:sz="0" w:space="0" w:color="auto"/>
            <w:right w:val="none" w:sz="0" w:space="0" w:color="auto"/>
          </w:divBdr>
        </w:div>
        <w:div w:id="1825393697">
          <w:marLeft w:val="480"/>
          <w:marRight w:val="0"/>
          <w:marTop w:val="0"/>
          <w:marBottom w:val="0"/>
          <w:divBdr>
            <w:top w:val="none" w:sz="0" w:space="0" w:color="auto"/>
            <w:left w:val="none" w:sz="0" w:space="0" w:color="auto"/>
            <w:bottom w:val="none" w:sz="0" w:space="0" w:color="auto"/>
            <w:right w:val="none" w:sz="0" w:space="0" w:color="auto"/>
          </w:divBdr>
        </w:div>
        <w:div w:id="1869681847">
          <w:marLeft w:val="480"/>
          <w:marRight w:val="0"/>
          <w:marTop w:val="0"/>
          <w:marBottom w:val="0"/>
          <w:divBdr>
            <w:top w:val="none" w:sz="0" w:space="0" w:color="auto"/>
            <w:left w:val="none" w:sz="0" w:space="0" w:color="auto"/>
            <w:bottom w:val="none" w:sz="0" w:space="0" w:color="auto"/>
            <w:right w:val="none" w:sz="0" w:space="0" w:color="auto"/>
          </w:divBdr>
        </w:div>
      </w:divsChild>
    </w:div>
    <w:div w:id="979922471">
      <w:bodyDiv w:val="1"/>
      <w:marLeft w:val="0"/>
      <w:marRight w:val="0"/>
      <w:marTop w:val="0"/>
      <w:marBottom w:val="0"/>
      <w:divBdr>
        <w:top w:val="none" w:sz="0" w:space="0" w:color="auto"/>
        <w:left w:val="none" w:sz="0" w:space="0" w:color="auto"/>
        <w:bottom w:val="none" w:sz="0" w:space="0" w:color="auto"/>
        <w:right w:val="none" w:sz="0" w:space="0" w:color="auto"/>
      </w:divBdr>
    </w:div>
    <w:div w:id="981927002">
      <w:bodyDiv w:val="1"/>
      <w:marLeft w:val="0"/>
      <w:marRight w:val="0"/>
      <w:marTop w:val="0"/>
      <w:marBottom w:val="0"/>
      <w:divBdr>
        <w:top w:val="none" w:sz="0" w:space="0" w:color="auto"/>
        <w:left w:val="none" w:sz="0" w:space="0" w:color="auto"/>
        <w:bottom w:val="none" w:sz="0" w:space="0" w:color="auto"/>
        <w:right w:val="none" w:sz="0" w:space="0" w:color="auto"/>
      </w:divBdr>
    </w:div>
    <w:div w:id="982779590">
      <w:bodyDiv w:val="1"/>
      <w:marLeft w:val="0"/>
      <w:marRight w:val="0"/>
      <w:marTop w:val="0"/>
      <w:marBottom w:val="0"/>
      <w:divBdr>
        <w:top w:val="none" w:sz="0" w:space="0" w:color="auto"/>
        <w:left w:val="none" w:sz="0" w:space="0" w:color="auto"/>
        <w:bottom w:val="none" w:sz="0" w:space="0" w:color="auto"/>
        <w:right w:val="none" w:sz="0" w:space="0" w:color="auto"/>
      </w:divBdr>
    </w:div>
    <w:div w:id="982809259">
      <w:bodyDiv w:val="1"/>
      <w:marLeft w:val="0"/>
      <w:marRight w:val="0"/>
      <w:marTop w:val="0"/>
      <w:marBottom w:val="0"/>
      <w:divBdr>
        <w:top w:val="none" w:sz="0" w:space="0" w:color="auto"/>
        <w:left w:val="none" w:sz="0" w:space="0" w:color="auto"/>
        <w:bottom w:val="none" w:sz="0" w:space="0" w:color="auto"/>
        <w:right w:val="none" w:sz="0" w:space="0" w:color="auto"/>
      </w:divBdr>
    </w:div>
    <w:div w:id="983697752">
      <w:bodyDiv w:val="1"/>
      <w:marLeft w:val="0"/>
      <w:marRight w:val="0"/>
      <w:marTop w:val="0"/>
      <w:marBottom w:val="0"/>
      <w:divBdr>
        <w:top w:val="none" w:sz="0" w:space="0" w:color="auto"/>
        <w:left w:val="none" w:sz="0" w:space="0" w:color="auto"/>
        <w:bottom w:val="none" w:sz="0" w:space="0" w:color="auto"/>
        <w:right w:val="none" w:sz="0" w:space="0" w:color="auto"/>
      </w:divBdr>
    </w:div>
    <w:div w:id="984315069">
      <w:bodyDiv w:val="1"/>
      <w:marLeft w:val="0"/>
      <w:marRight w:val="0"/>
      <w:marTop w:val="0"/>
      <w:marBottom w:val="0"/>
      <w:divBdr>
        <w:top w:val="none" w:sz="0" w:space="0" w:color="auto"/>
        <w:left w:val="none" w:sz="0" w:space="0" w:color="auto"/>
        <w:bottom w:val="none" w:sz="0" w:space="0" w:color="auto"/>
        <w:right w:val="none" w:sz="0" w:space="0" w:color="auto"/>
      </w:divBdr>
    </w:div>
    <w:div w:id="985084772">
      <w:bodyDiv w:val="1"/>
      <w:marLeft w:val="0"/>
      <w:marRight w:val="0"/>
      <w:marTop w:val="0"/>
      <w:marBottom w:val="0"/>
      <w:divBdr>
        <w:top w:val="none" w:sz="0" w:space="0" w:color="auto"/>
        <w:left w:val="none" w:sz="0" w:space="0" w:color="auto"/>
        <w:bottom w:val="none" w:sz="0" w:space="0" w:color="auto"/>
        <w:right w:val="none" w:sz="0" w:space="0" w:color="auto"/>
      </w:divBdr>
    </w:div>
    <w:div w:id="985282396">
      <w:bodyDiv w:val="1"/>
      <w:marLeft w:val="0"/>
      <w:marRight w:val="0"/>
      <w:marTop w:val="0"/>
      <w:marBottom w:val="0"/>
      <w:divBdr>
        <w:top w:val="none" w:sz="0" w:space="0" w:color="auto"/>
        <w:left w:val="none" w:sz="0" w:space="0" w:color="auto"/>
        <w:bottom w:val="none" w:sz="0" w:space="0" w:color="auto"/>
        <w:right w:val="none" w:sz="0" w:space="0" w:color="auto"/>
      </w:divBdr>
    </w:div>
    <w:div w:id="986203777">
      <w:bodyDiv w:val="1"/>
      <w:marLeft w:val="0"/>
      <w:marRight w:val="0"/>
      <w:marTop w:val="0"/>
      <w:marBottom w:val="0"/>
      <w:divBdr>
        <w:top w:val="none" w:sz="0" w:space="0" w:color="auto"/>
        <w:left w:val="none" w:sz="0" w:space="0" w:color="auto"/>
        <w:bottom w:val="none" w:sz="0" w:space="0" w:color="auto"/>
        <w:right w:val="none" w:sz="0" w:space="0" w:color="auto"/>
      </w:divBdr>
    </w:div>
    <w:div w:id="986855755">
      <w:bodyDiv w:val="1"/>
      <w:marLeft w:val="0"/>
      <w:marRight w:val="0"/>
      <w:marTop w:val="0"/>
      <w:marBottom w:val="0"/>
      <w:divBdr>
        <w:top w:val="none" w:sz="0" w:space="0" w:color="auto"/>
        <w:left w:val="none" w:sz="0" w:space="0" w:color="auto"/>
        <w:bottom w:val="none" w:sz="0" w:space="0" w:color="auto"/>
        <w:right w:val="none" w:sz="0" w:space="0" w:color="auto"/>
      </w:divBdr>
    </w:div>
    <w:div w:id="986973823">
      <w:bodyDiv w:val="1"/>
      <w:marLeft w:val="0"/>
      <w:marRight w:val="0"/>
      <w:marTop w:val="0"/>
      <w:marBottom w:val="0"/>
      <w:divBdr>
        <w:top w:val="none" w:sz="0" w:space="0" w:color="auto"/>
        <w:left w:val="none" w:sz="0" w:space="0" w:color="auto"/>
        <w:bottom w:val="none" w:sz="0" w:space="0" w:color="auto"/>
        <w:right w:val="none" w:sz="0" w:space="0" w:color="auto"/>
      </w:divBdr>
    </w:div>
    <w:div w:id="987366456">
      <w:bodyDiv w:val="1"/>
      <w:marLeft w:val="0"/>
      <w:marRight w:val="0"/>
      <w:marTop w:val="0"/>
      <w:marBottom w:val="0"/>
      <w:divBdr>
        <w:top w:val="none" w:sz="0" w:space="0" w:color="auto"/>
        <w:left w:val="none" w:sz="0" w:space="0" w:color="auto"/>
        <w:bottom w:val="none" w:sz="0" w:space="0" w:color="auto"/>
        <w:right w:val="none" w:sz="0" w:space="0" w:color="auto"/>
      </w:divBdr>
    </w:div>
    <w:div w:id="987638047">
      <w:bodyDiv w:val="1"/>
      <w:marLeft w:val="0"/>
      <w:marRight w:val="0"/>
      <w:marTop w:val="0"/>
      <w:marBottom w:val="0"/>
      <w:divBdr>
        <w:top w:val="none" w:sz="0" w:space="0" w:color="auto"/>
        <w:left w:val="none" w:sz="0" w:space="0" w:color="auto"/>
        <w:bottom w:val="none" w:sz="0" w:space="0" w:color="auto"/>
        <w:right w:val="none" w:sz="0" w:space="0" w:color="auto"/>
      </w:divBdr>
    </w:div>
    <w:div w:id="988511545">
      <w:bodyDiv w:val="1"/>
      <w:marLeft w:val="0"/>
      <w:marRight w:val="0"/>
      <w:marTop w:val="0"/>
      <w:marBottom w:val="0"/>
      <w:divBdr>
        <w:top w:val="none" w:sz="0" w:space="0" w:color="auto"/>
        <w:left w:val="none" w:sz="0" w:space="0" w:color="auto"/>
        <w:bottom w:val="none" w:sz="0" w:space="0" w:color="auto"/>
        <w:right w:val="none" w:sz="0" w:space="0" w:color="auto"/>
      </w:divBdr>
    </w:div>
    <w:div w:id="989137626">
      <w:bodyDiv w:val="1"/>
      <w:marLeft w:val="0"/>
      <w:marRight w:val="0"/>
      <w:marTop w:val="0"/>
      <w:marBottom w:val="0"/>
      <w:divBdr>
        <w:top w:val="none" w:sz="0" w:space="0" w:color="auto"/>
        <w:left w:val="none" w:sz="0" w:space="0" w:color="auto"/>
        <w:bottom w:val="none" w:sz="0" w:space="0" w:color="auto"/>
        <w:right w:val="none" w:sz="0" w:space="0" w:color="auto"/>
      </w:divBdr>
    </w:div>
    <w:div w:id="989602408">
      <w:bodyDiv w:val="1"/>
      <w:marLeft w:val="0"/>
      <w:marRight w:val="0"/>
      <w:marTop w:val="0"/>
      <w:marBottom w:val="0"/>
      <w:divBdr>
        <w:top w:val="none" w:sz="0" w:space="0" w:color="auto"/>
        <w:left w:val="none" w:sz="0" w:space="0" w:color="auto"/>
        <w:bottom w:val="none" w:sz="0" w:space="0" w:color="auto"/>
        <w:right w:val="none" w:sz="0" w:space="0" w:color="auto"/>
      </w:divBdr>
    </w:div>
    <w:div w:id="989792786">
      <w:bodyDiv w:val="1"/>
      <w:marLeft w:val="0"/>
      <w:marRight w:val="0"/>
      <w:marTop w:val="0"/>
      <w:marBottom w:val="0"/>
      <w:divBdr>
        <w:top w:val="none" w:sz="0" w:space="0" w:color="auto"/>
        <w:left w:val="none" w:sz="0" w:space="0" w:color="auto"/>
        <w:bottom w:val="none" w:sz="0" w:space="0" w:color="auto"/>
        <w:right w:val="none" w:sz="0" w:space="0" w:color="auto"/>
      </w:divBdr>
    </w:div>
    <w:div w:id="990643549">
      <w:bodyDiv w:val="1"/>
      <w:marLeft w:val="0"/>
      <w:marRight w:val="0"/>
      <w:marTop w:val="0"/>
      <w:marBottom w:val="0"/>
      <w:divBdr>
        <w:top w:val="none" w:sz="0" w:space="0" w:color="auto"/>
        <w:left w:val="none" w:sz="0" w:space="0" w:color="auto"/>
        <w:bottom w:val="none" w:sz="0" w:space="0" w:color="auto"/>
        <w:right w:val="none" w:sz="0" w:space="0" w:color="auto"/>
      </w:divBdr>
    </w:div>
    <w:div w:id="990866762">
      <w:bodyDiv w:val="1"/>
      <w:marLeft w:val="0"/>
      <w:marRight w:val="0"/>
      <w:marTop w:val="0"/>
      <w:marBottom w:val="0"/>
      <w:divBdr>
        <w:top w:val="none" w:sz="0" w:space="0" w:color="auto"/>
        <w:left w:val="none" w:sz="0" w:space="0" w:color="auto"/>
        <w:bottom w:val="none" w:sz="0" w:space="0" w:color="auto"/>
        <w:right w:val="none" w:sz="0" w:space="0" w:color="auto"/>
      </w:divBdr>
    </w:div>
    <w:div w:id="990868800">
      <w:bodyDiv w:val="1"/>
      <w:marLeft w:val="0"/>
      <w:marRight w:val="0"/>
      <w:marTop w:val="0"/>
      <w:marBottom w:val="0"/>
      <w:divBdr>
        <w:top w:val="none" w:sz="0" w:space="0" w:color="auto"/>
        <w:left w:val="none" w:sz="0" w:space="0" w:color="auto"/>
        <w:bottom w:val="none" w:sz="0" w:space="0" w:color="auto"/>
        <w:right w:val="none" w:sz="0" w:space="0" w:color="auto"/>
      </w:divBdr>
    </w:div>
    <w:div w:id="991787871">
      <w:bodyDiv w:val="1"/>
      <w:marLeft w:val="0"/>
      <w:marRight w:val="0"/>
      <w:marTop w:val="0"/>
      <w:marBottom w:val="0"/>
      <w:divBdr>
        <w:top w:val="none" w:sz="0" w:space="0" w:color="auto"/>
        <w:left w:val="none" w:sz="0" w:space="0" w:color="auto"/>
        <w:bottom w:val="none" w:sz="0" w:space="0" w:color="auto"/>
        <w:right w:val="none" w:sz="0" w:space="0" w:color="auto"/>
      </w:divBdr>
    </w:div>
    <w:div w:id="992180707">
      <w:bodyDiv w:val="1"/>
      <w:marLeft w:val="0"/>
      <w:marRight w:val="0"/>
      <w:marTop w:val="0"/>
      <w:marBottom w:val="0"/>
      <w:divBdr>
        <w:top w:val="none" w:sz="0" w:space="0" w:color="auto"/>
        <w:left w:val="none" w:sz="0" w:space="0" w:color="auto"/>
        <w:bottom w:val="none" w:sz="0" w:space="0" w:color="auto"/>
        <w:right w:val="none" w:sz="0" w:space="0" w:color="auto"/>
      </w:divBdr>
    </w:div>
    <w:div w:id="992290834">
      <w:bodyDiv w:val="1"/>
      <w:marLeft w:val="0"/>
      <w:marRight w:val="0"/>
      <w:marTop w:val="0"/>
      <w:marBottom w:val="0"/>
      <w:divBdr>
        <w:top w:val="none" w:sz="0" w:space="0" w:color="auto"/>
        <w:left w:val="none" w:sz="0" w:space="0" w:color="auto"/>
        <w:bottom w:val="none" w:sz="0" w:space="0" w:color="auto"/>
        <w:right w:val="none" w:sz="0" w:space="0" w:color="auto"/>
      </w:divBdr>
    </w:div>
    <w:div w:id="994340327">
      <w:bodyDiv w:val="1"/>
      <w:marLeft w:val="0"/>
      <w:marRight w:val="0"/>
      <w:marTop w:val="0"/>
      <w:marBottom w:val="0"/>
      <w:divBdr>
        <w:top w:val="none" w:sz="0" w:space="0" w:color="auto"/>
        <w:left w:val="none" w:sz="0" w:space="0" w:color="auto"/>
        <w:bottom w:val="none" w:sz="0" w:space="0" w:color="auto"/>
        <w:right w:val="none" w:sz="0" w:space="0" w:color="auto"/>
      </w:divBdr>
    </w:div>
    <w:div w:id="995959300">
      <w:bodyDiv w:val="1"/>
      <w:marLeft w:val="0"/>
      <w:marRight w:val="0"/>
      <w:marTop w:val="0"/>
      <w:marBottom w:val="0"/>
      <w:divBdr>
        <w:top w:val="none" w:sz="0" w:space="0" w:color="auto"/>
        <w:left w:val="none" w:sz="0" w:space="0" w:color="auto"/>
        <w:bottom w:val="none" w:sz="0" w:space="0" w:color="auto"/>
        <w:right w:val="none" w:sz="0" w:space="0" w:color="auto"/>
      </w:divBdr>
    </w:div>
    <w:div w:id="996304751">
      <w:bodyDiv w:val="1"/>
      <w:marLeft w:val="0"/>
      <w:marRight w:val="0"/>
      <w:marTop w:val="0"/>
      <w:marBottom w:val="0"/>
      <w:divBdr>
        <w:top w:val="none" w:sz="0" w:space="0" w:color="auto"/>
        <w:left w:val="none" w:sz="0" w:space="0" w:color="auto"/>
        <w:bottom w:val="none" w:sz="0" w:space="0" w:color="auto"/>
        <w:right w:val="none" w:sz="0" w:space="0" w:color="auto"/>
      </w:divBdr>
    </w:div>
    <w:div w:id="996571262">
      <w:bodyDiv w:val="1"/>
      <w:marLeft w:val="0"/>
      <w:marRight w:val="0"/>
      <w:marTop w:val="0"/>
      <w:marBottom w:val="0"/>
      <w:divBdr>
        <w:top w:val="none" w:sz="0" w:space="0" w:color="auto"/>
        <w:left w:val="none" w:sz="0" w:space="0" w:color="auto"/>
        <w:bottom w:val="none" w:sz="0" w:space="0" w:color="auto"/>
        <w:right w:val="none" w:sz="0" w:space="0" w:color="auto"/>
      </w:divBdr>
    </w:div>
    <w:div w:id="996807457">
      <w:bodyDiv w:val="1"/>
      <w:marLeft w:val="0"/>
      <w:marRight w:val="0"/>
      <w:marTop w:val="0"/>
      <w:marBottom w:val="0"/>
      <w:divBdr>
        <w:top w:val="none" w:sz="0" w:space="0" w:color="auto"/>
        <w:left w:val="none" w:sz="0" w:space="0" w:color="auto"/>
        <w:bottom w:val="none" w:sz="0" w:space="0" w:color="auto"/>
        <w:right w:val="none" w:sz="0" w:space="0" w:color="auto"/>
      </w:divBdr>
      <w:divsChild>
        <w:div w:id="1182206913">
          <w:marLeft w:val="480"/>
          <w:marRight w:val="0"/>
          <w:marTop w:val="0"/>
          <w:marBottom w:val="0"/>
          <w:divBdr>
            <w:top w:val="none" w:sz="0" w:space="0" w:color="auto"/>
            <w:left w:val="none" w:sz="0" w:space="0" w:color="auto"/>
            <w:bottom w:val="none" w:sz="0" w:space="0" w:color="auto"/>
            <w:right w:val="none" w:sz="0" w:space="0" w:color="auto"/>
          </w:divBdr>
        </w:div>
        <w:div w:id="933056530">
          <w:marLeft w:val="480"/>
          <w:marRight w:val="0"/>
          <w:marTop w:val="0"/>
          <w:marBottom w:val="0"/>
          <w:divBdr>
            <w:top w:val="none" w:sz="0" w:space="0" w:color="auto"/>
            <w:left w:val="none" w:sz="0" w:space="0" w:color="auto"/>
            <w:bottom w:val="none" w:sz="0" w:space="0" w:color="auto"/>
            <w:right w:val="none" w:sz="0" w:space="0" w:color="auto"/>
          </w:divBdr>
        </w:div>
        <w:div w:id="144128341">
          <w:marLeft w:val="480"/>
          <w:marRight w:val="0"/>
          <w:marTop w:val="0"/>
          <w:marBottom w:val="0"/>
          <w:divBdr>
            <w:top w:val="none" w:sz="0" w:space="0" w:color="auto"/>
            <w:left w:val="none" w:sz="0" w:space="0" w:color="auto"/>
            <w:bottom w:val="none" w:sz="0" w:space="0" w:color="auto"/>
            <w:right w:val="none" w:sz="0" w:space="0" w:color="auto"/>
          </w:divBdr>
        </w:div>
        <w:div w:id="77794768">
          <w:marLeft w:val="480"/>
          <w:marRight w:val="0"/>
          <w:marTop w:val="0"/>
          <w:marBottom w:val="0"/>
          <w:divBdr>
            <w:top w:val="none" w:sz="0" w:space="0" w:color="auto"/>
            <w:left w:val="none" w:sz="0" w:space="0" w:color="auto"/>
            <w:bottom w:val="none" w:sz="0" w:space="0" w:color="auto"/>
            <w:right w:val="none" w:sz="0" w:space="0" w:color="auto"/>
          </w:divBdr>
        </w:div>
        <w:div w:id="1751197260">
          <w:marLeft w:val="480"/>
          <w:marRight w:val="0"/>
          <w:marTop w:val="0"/>
          <w:marBottom w:val="0"/>
          <w:divBdr>
            <w:top w:val="none" w:sz="0" w:space="0" w:color="auto"/>
            <w:left w:val="none" w:sz="0" w:space="0" w:color="auto"/>
            <w:bottom w:val="none" w:sz="0" w:space="0" w:color="auto"/>
            <w:right w:val="none" w:sz="0" w:space="0" w:color="auto"/>
          </w:divBdr>
        </w:div>
        <w:div w:id="445657564">
          <w:marLeft w:val="480"/>
          <w:marRight w:val="0"/>
          <w:marTop w:val="0"/>
          <w:marBottom w:val="0"/>
          <w:divBdr>
            <w:top w:val="none" w:sz="0" w:space="0" w:color="auto"/>
            <w:left w:val="none" w:sz="0" w:space="0" w:color="auto"/>
            <w:bottom w:val="none" w:sz="0" w:space="0" w:color="auto"/>
            <w:right w:val="none" w:sz="0" w:space="0" w:color="auto"/>
          </w:divBdr>
        </w:div>
        <w:div w:id="1595552549">
          <w:marLeft w:val="480"/>
          <w:marRight w:val="0"/>
          <w:marTop w:val="0"/>
          <w:marBottom w:val="0"/>
          <w:divBdr>
            <w:top w:val="none" w:sz="0" w:space="0" w:color="auto"/>
            <w:left w:val="none" w:sz="0" w:space="0" w:color="auto"/>
            <w:bottom w:val="none" w:sz="0" w:space="0" w:color="auto"/>
            <w:right w:val="none" w:sz="0" w:space="0" w:color="auto"/>
          </w:divBdr>
        </w:div>
        <w:div w:id="578516980">
          <w:marLeft w:val="480"/>
          <w:marRight w:val="0"/>
          <w:marTop w:val="0"/>
          <w:marBottom w:val="0"/>
          <w:divBdr>
            <w:top w:val="none" w:sz="0" w:space="0" w:color="auto"/>
            <w:left w:val="none" w:sz="0" w:space="0" w:color="auto"/>
            <w:bottom w:val="none" w:sz="0" w:space="0" w:color="auto"/>
            <w:right w:val="none" w:sz="0" w:space="0" w:color="auto"/>
          </w:divBdr>
        </w:div>
        <w:div w:id="1635865166">
          <w:marLeft w:val="480"/>
          <w:marRight w:val="0"/>
          <w:marTop w:val="0"/>
          <w:marBottom w:val="0"/>
          <w:divBdr>
            <w:top w:val="none" w:sz="0" w:space="0" w:color="auto"/>
            <w:left w:val="none" w:sz="0" w:space="0" w:color="auto"/>
            <w:bottom w:val="none" w:sz="0" w:space="0" w:color="auto"/>
            <w:right w:val="none" w:sz="0" w:space="0" w:color="auto"/>
          </w:divBdr>
        </w:div>
        <w:div w:id="1884361118">
          <w:marLeft w:val="480"/>
          <w:marRight w:val="0"/>
          <w:marTop w:val="0"/>
          <w:marBottom w:val="0"/>
          <w:divBdr>
            <w:top w:val="none" w:sz="0" w:space="0" w:color="auto"/>
            <w:left w:val="none" w:sz="0" w:space="0" w:color="auto"/>
            <w:bottom w:val="none" w:sz="0" w:space="0" w:color="auto"/>
            <w:right w:val="none" w:sz="0" w:space="0" w:color="auto"/>
          </w:divBdr>
        </w:div>
        <w:div w:id="1673297232">
          <w:marLeft w:val="480"/>
          <w:marRight w:val="0"/>
          <w:marTop w:val="0"/>
          <w:marBottom w:val="0"/>
          <w:divBdr>
            <w:top w:val="none" w:sz="0" w:space="0" w:color="auto"/>
            <w:left w:val="none" w:sz="0" w:space="0" w:color="auto"/>
            <w:bottom w:val="none" w:sz="0" w:space="0" w:color="auto"/>
            <w:right w:val="none" w:sz="0" w:space="0" w:color="auto"/>
          </w:divBdr>
        </w:div>
        <w:div w:id="2101415115">
          <w:marLeft w:val="480"/>
          <w:marRight w:val="0"/>
          <w:marTop w:val="0"/>
          <w:marBottom w:val="0"/>
          <w:divBdr>
            <w:top w:val="none" w:sz="0" w:space="0" w:color="auto"/>
            <w:left w:val="none" w:sz="0" w:space="0" w:color="auto"/>
            <w:bottom w:val="none" w:sz="0" w:space="0" w:color="auto"/>
            <w:right w:val="none" w:sz="0" w:space="0" w:color="auto"/>
          </w:divBdr>
        </w:div>
        <w:div w:id="322123771">
          <w:marLeft w:val="480"/>
          <w:marRight w:val="0"/>
          <w:marTop w:val="0"/>
          <w:marBottom w:val="0"/>
          <w:divBdr>
            <w:top w:val="none" w:sz="0" w:space="0" w:color="auto"/>
            <w:left w:val="none" w:sz="0" w:space="0" w:color="auto"/>
            <w:bottom w:val="none" w:sz="0" w:space="0" w:color="auto"/>
            <w:right w:val="none" w:sz="0" w:space="0" w:color="auto"/>
          </w:divBdr>
        </w:div>
        <w:div w:id="1929265579">
          <w:marLeft w:val="480"/>
          <w:marRight w:val="0"/>
          <w:marTop w:val="0"/>
          <w:marBottom w:val="0"/>
          <w:divBdr>
            <w:top w:val="none" w:sz="0" w:space="0" w:color="auto"/>
            <w:left w:val="none" w:sz="0" w:space="0" w:color="auto"/>
            <w:bottom w:val="none" w:sz="0" w:space="0" w:color="auto"/>
            <w:right w:val="none" w:sz="0" w:space="0" w:color="auto"/>
          </w:divBdr>
        </w:div>
        <w:div w:id="227347831">
          <w:marLeft w:val="480"/>
          <w:marRight w:val="0"/>
          <w:marTop w:val="0"/>
          <w:marBottom w:val="0"/>
          <w:divBdr>
            <w:top w:val="none" w:sz="0" w:space="0" w:color="auto"/>
            <w:left w:val="none" w:sz="0" w:space="0" w:color="auto"/>
            <w:bottom w:val="none" w:sz="0" w:space="0" w:color="auto"/>
            <w:right w:val="none" w:sz="0" w:space="0" w:color="auto"/>
          </w:divBdr>
        </w:div>
        <w:div w:id="1850749054">
          <w:marLeft w:val="480"/>
          <w:marRight w:val="0"/>
          <w:marTop w:val="0"/>
          <w:marBottom w:val="0"/>
          <w:divBdr>
            <w:top w:val="none" w:sz="0" w:space="0" w:color="auto"/>
            <w:left w:val="none" w:sz="0" w:space="0" w:color="auto"/>
            <w:bottom w:val="none" w:sz="0" w:space="0" w:color="auto"/>
            <w:right w:val="none" w:sz="0" w:space="0" w:color="auto"/>
          </w:divBdr>
        </w:div>
        <w:div w:id="1385645234">
          <w:marLeft w:val="480"/>
          <w:marRight w:val="0"/>
          <w:marTop w:val="0"/>
          <w:marBottom w:val="0"/>
          <w:divBdr>
            <w:top w:val="none" w:sz="0" w:space="0" w:color="auto"/>
            <w:left w:val="none" w:sz="0" w:space="0" w:color="auto"/>
            <w:bottom w:val="none" w:sz="0" w:space="0" w:color="auto"/>
            <w:right w:val="none" w:sz="0" w:space="0" w:color="auto"/>
          </w:divBdr>
        </w:div>
        <w:div w:id="30109458">
          <w:marLeft w:val="480"/>
          <w:marRight w:val="0"/>
          <w:marTop w:val="0"/>
          <w:marBottom w:val="0"/>
          <w:divBdr>
            <w:top w:val="none" w:sz="0" w:space="0" w:color="auto"/>
            <w:left w:val="none" w:sz="0" w:space="0" w:color="auto"/>
            <w:bottom w:val="none" w:sz="0" w:space="0" w:color="auto"/>
            <w:right w:val="none" w:sz="0" w:space="0" w:color="auto"/>
          </w:divBdr>
        </w:div>
        <w:div w:id="315229867">
          <w:marLeft w:val="480"/>
          <w:marRight w:val="0"/>
          <w:marTop w:val="0"/>
          <w:marBottom w:val="0"/>
          <w:divBdr>
            <w:top w:val="none" w:sz="0" w:space="0" w:color="auto"/>
            <w:left w:val="none" w:sz="0" w:space="0" w:color="auto"/>
            <w:bottom w:val="none" w:sz="0" w:space="0" w:color="auto"/>
            <w:right w:val="none" w:sz="0" w:space="0" w:color="auto"/>
          </w:divBdr>
        </w:div>
        <w:div w:id="513961639">
          <w:marLeft w:val="480"/>
          <w:marRight w:val="0"/>
          <w:marTop w:val="0"/>
          <w:marBottom w:val="0"/>
          <w:divBdr>
            <w:top w:val="none" w:sz="0" w:space="0" w:color="auto"/>
            <w:left w:val="none" w:sz="0" w:space="0" w:color="auto"/>
            <w:bottom w:val="none" w:sz="0" w:space="0" w:color="auto"/>
            <w:right w:val="none" w:sz="0" w:space="0" w:color="auto"/>
          </w:divBdr>
        </w:div>
        <w:div w:id="494034582">
          <w:marLeft w:val="480"/>
          <w:marRight w:val="0"/>
          <w:marTop w:val="0"/>
          <w:marBottom w:val="0"/>
          <w:divBdr>
            <w:top w:val="none" w:sz="0" w:space="0" w:color="auto"/>
            <w:left w:val="none" w:sz="0" w:space="0" w:color="auto"/>
            <w:bottom w:val="none" w:sz="0" w:space="0" w:color="auto"/>
            <w:right w:val="none" w:sz="0" w:space="0" w:color="auto"/>
          </w:divBdr>
        </w:div>
        <w:div w:id="406611589">
          <w:marLeft w:val="480"/>
          <w:marRight w:val="0"/>
          <w:marTop w:val="0"/>
          <w:marBottom w:val="0"/>
          <w:divBdr>
            <w:top w:val="none" w:sz="0" w:space="0" w:color="auto"/>
            <w:left w:val="none" w:sz="0" w:space="0" w:color="auto"/>
            <w:bottom w:val="none" w:sz="0" w:space="0" w:color="auto"/>
            <w:right w:val="none" w:sz="0" w:space="0" w:color="auto"/>
          </w:divBdr>
        </w:div>
        <w:div w:id="1495485198">
          <w:marLeft w:val="480"/>
          <w:marRight w:val="0"/>
          <w:marTop w:val="0"/>
          <w:marBottom w:val="0"/>
          <w:divBdr>
            <w:top w:val="none" w:sz="0" w:space="0" w:color="auto"/>
            <w:left w:val="none" w:sz="0" w:space="0" w:color="auto"/>
            <w:bottom w:val="none" w:sz="0" w:space="0" w:color="auto"/>
            <w:right w:val="none" w:sz="0" w:space="0" w:color="auto"/>
          </w:divBdr>
        </w:div>
        <w:div w:id="1224174958">
          <w:marLeft w:val="480"/>
          <w:marRight w:val="0"/>
          <w:marTop w:val="0"/>
          <w:marBottom w:val="0"/>
          <w:divBdr>
            <w:top w:val="none" w:sz="0" w:space="0" w:color="auto"/>
            <w:left w:val="none" w:sz="0" w:space="0" w:color="auto"/>
            <w:bottom w:val="none" w:sz="0" w:space="0" w:color="auto"/>
            <w:right w:val="none" w:sz="0" w:space="0" w:color="auto"/>
          </w:divBdr>
        </w:div>
        <w:div w:id="1117137305">
          <w:marLeft w:val="480"/>
          <w:marRight w:val="0"/>
          <w:marTop w:val="0"/>
          <w:marBottom w:val="0"/>
          <w:divBdr>
            <w:top w:val="none" w:sz="0" w:space="0" w:color="auto"/>
            <w:left w:val="none" w:sz="0" w:space="0" w:color="auto"/>
            <w:bottom w:val="none" w:sz="0" w:space="0" w:color="auto"/>
            <w:right w:val="none" w:sz="0" w:space="0" w:color="auto"/>
          </w:divBdr>
        </w:div>
        <w:div w:id="775367663">
          <w:marLeft w:val="480"/>
          <w:marRight w:val="0"/>
          <w:marTop w:val="0"/>
          <w:marBottom w:val="0"/>
          <w:divBdr>
            <w:top w:val="none" w:sz="0" w:space="0" w:color="auto"/>
            <w:left w:val="none" w:sz="0" w:space="0" w:color="auto"/>
            <w:bottom w:val="none" w:sz="0" w:space="0" w:color="auto"/>
            <w:right w:val="none" w:sz="0" w:space="0" w:color="auto"/>
          </w:divBdr>
        </w:div>
        <w:div w:id="970021170">
          <w:marLeft w:val="480"/>
          <w:marRight w:val="0"/>
          <w:marTop w:val="0"/>
          <w:marBottom w:val="0"/>
          <w:divBdr>
            <w:top w:val="none" w:sz="0" w:space="0" w:color="auto"/>
            <w:left w:val="none" w:sz="0" w:space="0" w:color="auto"/>
            <w:bottom w:val="none" w:sz="0" w:space="0" w:color="auto"/>
            <w:right w:val="none" w:sz="0" w:space="0" w:color="auto"/>
          </w:divBdr>
        </w:div>
        <w:div w:id="408768430">
          <w:marLeft w:val="480"/>
          <w:marRight w:val="0"/>
          <w:marTop w:val="0"/>
          <w:marBottom w:val="0"/>
          <w:divBdr>
            <w:top w:val="none" w:sz="0" w:space="0" w:color="auto"/>
            <w:left w:val="none" w:sz="0" w:space="0" w:color="auto"/>
            <w:bottom w:val="none" w:sz="0" w:space="0" w:color="auto"/>
            <w:right w:val="none" w:sz="0" w:space="0" w:color="auto"/>
          </w:divBdr>
        </w:div>
        <w:div w:id="2067483084">
          <w:marLeft w:val="480"/>
          <w:marRight w:val="0"/>
          <w:marTop w:val="0"/>
          <w:marBottom w:val="0"/>
          <w:divBdr>
            <w:top w:val="none" w:sz="0" w:space="0" w:color="auto"/>
            <w:left w:val="none" w:sz="0" w:space="0" w:color="auto"/>
            <w:bottom w:val="none" w:sz="0" w:space="0" w:color="auto"/>
            <w:right w:val="none" w:sz="0" w:space="0" w:color="auto"/>
          </w:divBdr>
        </w:div>
        <w:div w:id="1864054757">
          <w:marLeft w:val="480"/>
          <w:marRight w:val="0"/>
          <w:marTop w:val="0"/>
          <w:marBottom w:val="0"/>
          <w:divBdr>
            <w:top w:val="none" w:sz="0" w:space="0" w:color="auto"/>
            <w:left w:val="none" w:sz="0" w:space="0" w:color="auto"/>
            <w:bottom w:val="none" w:sz="0" w:space="0" w:color="auto"/>
            <w:right w:val="none" w:sz="0" w:space="0" w:color="auto"/>
          </w:divBdr>
        </w:div>
        <w:div w:id="803306168">
          <w:marLeft w:val="480"/>
          <w:marRight w:val="0"/>
          <w:marTop w:val="0"/>
          <w:marBottom w:val="0"/>
          <w:divBdr>
            <w:top w:val="none" w:sz="0" w:space="0" w:color="auto"/>
            <w:left w:val="none" w:sz="0" w:space="0" w:color="auto"/>
            <w:bottom w:val="none" w:sz="0" w:space="0" w:color="auto"/>
            <w:right w:val="none" w:sz="0" w:space="0" w:color="auto"/>
          </w:divBdr>
        </w:div>
        <w:div w:id="1329938677">
          <w:marLeft w:val="480"/>
          <w:marRight w:val="0"/>
          <w:marTop w:val="0"/>
          <w:marBottom w:val="0"/>
          <w:divBdr>
            <w:top w:val="none" w:sz="0" w:space="0" w:color="auto"/>
            <w:left w:val="none" w:sz="0" w:space="0" w:color="auto"/>
            <w:bottom w:val="none" w:sz="0" w:space="0" w:color="auto"/>
            <w:right w:val="none" w:sz="0" w:space="0" w:color="auto"/>
          </w:divBdr>
        </w:div>
        <w:div w:id="847212666">
          <w:marLeft w:val="480"/>
          <w:marRight w:val="0"/>
          <w:marTop w:val="0"/>
          <w:marBottom w:val="0"/>
          <w:divBdr>
            <w:top w:val="none" w:sz="0" w:space="0" w:color="auto"/>
            <w:left w:val="none" w:sz="0" w:space="0" w:color="auto"/>
            <w:bottom w:val="none" w:sz="0" w:space="0" w:color="auto"/>
            <w:right w:val="none" w:sz="0" w:space="0" w:color="auto"/>
          </w:divBdr>
        </w:div>
        <w:div w:id="1777481081">
          <w:marLeft w:val="480"/>
          <w:marRight w:val="0"/>
          <w:marTop w:val="0"/>
          <w:marBottom w:val="0"/>
          <w:divBdr>
            <w:top w:val="none" w:sz="0" w:space="0" w:color="auto"/>
            <w:left w:val="none" w:sz="0" w:space="0" w:color="auto"/>
            <w:bottom w:val="none" w:sz="0" w:space="0" w:color="auto"/>
            <w:right w:val="none" w:sz="0" w:space="0" w:color="auto"/>
          </w:divBdr>
        </w:div>
        <w:div w:id="502280138">
          <w:marLeft w:val="480"/>
          <w:marRight w:val="0"/>
          <w:marTop w:val="0"/>
          <w:marBottom w:val="0"/>
          <w:divBdr>
            <w:top w:val="none" w:sz="0" w:space="0" w:color="auto"/>
            <w:left w:val="none" w:sz="0" w:space="0" w:color="auto"/>
            <w:bottom w:val="none" w:sz="0" w:space="0" w:color="auto"/>
            <w:right w:val="none" w:sz="0" w:space="0" w:color="auto"/>
          </w:divBdr>
        </w:div>
        <w:div w:id="32310106">
          <w:marLeft w:val="480"/>
          <w:marRight w:val="0"/>
          <w:marTop w:val="0"/>
          <w:marBottom w:val="0"/>
          <w:divBdr>
            <w:top w:val="none" w:sz="0" w:space="0" w:color="auto"/>
            <w:left w:val="none" w:sz="0" w:space="0" w:color="auto"/>
            <w:bottom w:val="none" w:sz="0" w:space="0" w:color="auto"/>
            <w:right w:val="none" w:sz="0" w:space="0" w:color="auto"/>
          </w:divBdr>
        </w:div>
        <w:div w:id="687872603">
          <w:marLeft w:val="480"/>
          <w:marRight w:val="0"/>
          <w:marTop w:val="0"/>
          <w:marBottom w:val="0"/>
          <w:divBdr>
            <w:top w:val="none" w:sz="0" w:space="0" w:color="auto"/>
            <w:left w:val="none" w:sz="0" w:space="0" w:color="auto"/>
            <w:bottom w:val="none" w:sz="0" w:space="0" w:color="auto"/>
            <w:right w:val="none" w:sz="0" w:space="0" w:color="auto"/>
          </w:divBdr>
        </w:div>
        <w:div w:id="847719474">
          <w:marLeft w:val="480"/>
          <w:marRight w:val="0"/>
          <w:marTop w:val="0"/>
          <w:marBottom w:val="0"/>
          <w:divBdr>
            <w:top w:val="none" w:sz="0" w:space="0" w:color="auto"/>
            <w:left w:val="none" w:sz="0" w:space="0" w:color="auto"/>
            <w:bottom w:val="none" w:sz="0" w:space="0" w:color="auto"/>
            <w:right w:val="none" w:sz="0" w:space="0" w:color="auto"/>
          </w:divBdr>
        </w:div>
        <w:div w:id="1959531138">
          <w:marLeft w:val="480"/>
          <w:marRight w:val="0"/>
          <w:marTop w:val="0"/>
          <w:marBottom w:val="0"/>
          <w:divBdr>
            <w:top w:val="none" w:sz="0" w:space="0" w:color="auto"/>
            <w:left w:val="none" w:sz="0" w:space="0" w:color="auto"/>
            <w:bottom w:val="none" w:sz="0" w:space="0" w:color="auto"/>
            <w:right w:val="none" w:sz="0" w:space="0" w:color="auto"/>
          </w:divBdr>
        </w:div>
        <w:div w:id="52579455">
          <w:marLeft w:val="480"/>
          <w:marRight w:val="0"/>
          <w:marTop w:val="0"/>
          <w:marBottom w:val="0"/>
          <w:divBdr>
            <w:top w:val="none" w:sz="0" w:space="0" w:color="auto"/>
            <w:left w:val="none" w:sz="0" w:space="0" w:color="auto"/>
            <w:bottom w:val="none" w:sz="0" w:space="0" w:color="auto"/>
            <w:right w:val="none" w:sz="0" w:space="0" w:color="auto"/>
          </w:divBdr>
        </w:div>
        <w:div w:id="378166828">
          <w:marLeft w:val="480"/>
          <w:marRight w:val="0"/>
          <w:marTop w:val="0"/>
          <w:marBottom w:val="0"/>
          <w:divBdr>
            <w:top w:val="none" w:sz="0" w:space="0" w:color="auto"/>
            <w:left w:val="none" w:sz="0" w:space="0" w:color="auto"/>
            <w:bottom w:val="none" w:sz="0" w:space="0" w:color="auto"/>
            <w:right w:val="none" w:sz="0" w:space="0" w:color="auto"/>
          </w:divBdr>
        </w:div>
        <w:div w:id="1355612367">
          <w:marLeft w:val="480"/>
          <w:marRight w:val="0"/>
          <w:marTop w:val="0"/>
          <w:marBottom w:val="0"/>
          <w:divBdr>
            <w:top w:val="none" w:sz="0" w:space="0" w:color="auto"/>
            <w:left w:val="none" w:sz="0" w:space="0" w:color="auto"/>
            <w:bottom w:val="none" w:sz="0" w:space="0" w:color="auto"/>
            <w:right w:val="none" w:sz="0" w:space="0" w:color="auto"/>
          </w:divBdr>
        </w:div>
        <w:div w:id="12613029">
          <w:marLeft w:val="480"/>
          <w:marRight w:val="0"/>
          <w:marTop w:val="0"/>
          <w:marBottom w:val="0"/>
          <w:divBdr>
            <w:top w:val="none" w:sz="0" w:space="0" w:color="auto"/>
            <w:left w:val="none" w:sz="0" w:space="0" w:color="auto"/>
            <w:bottom w:val="none" w:sz="0" w:space="0" w:color="auto"/>
            <w:right w:val="none" w:sz="0" w:space="0" w:color="auto"/>
          </w:divBdr>
        </w:div>
        <w:div w:id="1915971302">
          <w:marLeft w:val="480"/>
          <w:marRight w:val="0"/>
          <w:marTop w:val="0"/>
          <w:marBottom w:val="0"/>
          <w:divBdr>
            <w:top w:val="none" w:sz="0" w:space="0" w:color="auto"/>
            <w:left w:val="none" w:sz="0" w:space="0" w:color="auto"/>
            <w:bottom w:val="none" w:sz="0" w:space="0" w:color="auto"/>
            <w:right w:val="none" w:sz="0" w:space="0" w:color="auto"/>
          </w:divBdr>
        </w:div>
        <w:div w:id="273170618">
          <w:marLeft w:val="480"/>
          <w:marRight w:val="0"/>
          <w:marTop w:val="0"/>
          <w:marBottom w:val="0"/>
          <w:divBdr>
            <w:top w:val="none" w:sz="0" w:space="0" w:color="auto"/>
            <w:left w:val="none" w:sz="0" w:space="0" w:color="auto"/>
            <w:bottom w:val="none" w:sz="0" w:space="0" w:color="auto"/>
            <w:right w:val="none" w:sz="0" w:space="0" w:color="auto"/>
          </w:divBdr>
        </w:div>
        <w:div w:id="145518147">
          <w:marLeft w:val="480"/>
          <w:marRight w:val="0"/>
          <w:marTop w:val="0"/>
          <w:marBottom w:val="0"/>
          <w:divBdr>
            <w:top w:val="none" w:sz="0" w:space="0" w:color="auto"/>
            <w:left w:val="none" w:sz="0" w:space="0" w:color="auto"/>
            <w:bottom w:val="none" w:sz="0" w:space="0" w:color="auto"/>
            <w:right w:val="none" w:sz="0" w:space="0" w:color="auto"/>
          </w:divBdr>
        </w:div>
        <w:div w:id="612832969">
          <w:marLeft w:val="480"/>
          <w:marRight w:val="0"/>
          <w:marTop w:val="0"/>
          <w:marBottom w:val="0"/>
          <w:divBdr>
            <w:top w:val="none" w:sz="0" w:space="0" w:color="auto"/>
            <w:left w:val="none" w:sz="0" w:space="0" w:color="auto"/>
            <w:bottom w:val="none" w:sz="0" w:space="0" w:color="auto"/>
            <w:right w:val="none" w:sz="0" w:space="0" w:color="auto"/>
          </w:divBdr>
        </w:div>
        <w:div w:id="1250893294">
          <w:marLeft w:val="480"/>
          <w:marRight w:val="0"/>
          <w:marTop w:val="0"/>
          <w:marBottom w:val="0"/>
          <w:divBdr>
            <w:top w:val="none" w:sz="0" w:space="0" w:color="auto"/>
            <w:left w:val="none" w:sz="0" w:space="0" w:color="auto"/>
            <w:bottom w:val="none" w:sz="0" w:space="0" w:color="auto"/>
            <w:right w:val="none" w:sz="0" w:space="0" w:color="auto"/>
          </w:divBdr>
        </w:div>
        <w:div w:id="1767996959">
          <w:marLeft w:val="480"/>
          <w:marRight w:val="0"/>
          <w:marTop w:val="0"/>
          <w:marBottom w:val="0"/>
          <w:divBdr>
            <w:top w:val="none" w:sz="0" w:space="0" w:color="auto"/>
            <w:left w:val="none" w:sz="0" w:space="0" w:color="auto"/>
            <w:bottom w:val="none" w:sz="0" w:space="0" w:color="auto"/>
            <w:right w:val="none" w:sz="0" w:space="0" w:color="auto"/>
          </w:divBdr>
        </w:div>
        <w:div w:id="750854362">
          <w:marLeft w:val="480"/>
          <w:marRight w:val="0"/>
          <w:marTop w:val="0"/>
          <w:marBottom w:val="0"/>
          <w:divBdr>
            <w:top w:val="none" w:sz="0" w:space="0" w:color="auto"/>
            <w:left w:val="none" w:sz="0" w:space="0" w:color="auto"/>
            <w:bottom w:val="none" w:sz="0" w:space="0" w:color="auto"/>
            <w:right w:val="none" w:sz="0" w:space="0" w:color="auto"/>
          </w:divBdr>
        </w:div>
        <w:div w:id="1953710054">
          <w:marLeft w:val="480"/>
          <w:marRight w:val="0"/>
          <w:marTop w:val="0"/>
          <w:marBottom w:val="0"/>
          <w:divBdr>
            <w:top w:val="none" w:sz="0" w:space="0" w:color="auto"/>
            <w:left w:val="none" w:sz="0" w:space="0" w:color="auto"/>
            <w:bottom w:val="none" w:sz="0" w:space="0" w:color="auto"/>
            <w:right w:val="none" w:sz="0" w:space="0" w:color="auto"/>
          </w:divBdr>
        </w:div>
        <w:div w:id="1627613772">
          <w:marLeft w:val="480"/>
          <w:marRight w:val="0"/>
          <w:marTop w:val="0"/>
          <w:marBottom w:val="0"/>
          <w:divBdr>
            <w:top w:val="none" w:sz="0" w:space="0" w:color="auto"/>
            <w:left w:val="none" w:sz="0" w:space="0" w:color="auto"/>
            <w:bottom w:val="none" w:sz="0" w:space="0" w:color="auto"/>
            <w:right w:val="none" w:sz="0" w:space="0" w:color="auto"/>
          </w:divBdr>
        </w:div>
        <w:div w:id="2123260488">
          <w:marLeft w:val="480"/>
          <w:marRight w:val="0"/>
          <w:marTop w:val="0"/>
          <w:marBottom w:val="0"/>
          <w:divBdr>
            <w:top w:val="none" w:sz="0" w:space="0" w:color="auto"/>
            <w:left w:val="none" w:sz="0" w:space="0" w:color="auto"/>
            <w:bottom w:val="none" w:sz="0" w:space="0" w:color="auto"/>
            <w:right w:val="none" w:sz="0" w:space="0" w:color="auto"/>
          </w:divBdr>
        </w:div>
        <w:div w:id="1927034103">
          <w:marLeft w:val="480"/>
          <w:marRight w:val="0"/>
          <w:marTop w:val="0"/>
          <w:marBottom w:val="0"/>
          <w:divBdr>
            <w:top w:val="none" w:sz="0" w:space="0" w:color="auto"/>
            <w:left w:val="none" w:sz="0" w:space="0" w:color="auto"/>
            <w:bottom w:val="none" w:sz="0" w:space="0" w:color="auto"/>
            <w:right w:val="none" w:sz="0" w:space="0" w:color="auto"/>
          </w:divBdr>
        </w:div>
        <w:div w:id="1132291988">
          <w:marLeft w:val="480"/>
          <w:marRight w:val="0"/>
          <w:marTop w:val="0"/>
          <w:marBottom w:val="0"/>
          <w:divBdr>
            <w:top w:val="none" w:sz="0" w:space="0" w:color="auto"/>
            <w:left w:val="none" w:sz="0" w:space="0" w:color="auto"/>
            <w:bottom w:val="none" w:sz="0" w:space="0" w:color="auto"/>
            <w:right w:val="none" w:sz="0" w:space="0" w:color="auto"/>
          </w:divBdr>
        </w:div>
        <w:div w:id="784619515">
          <w:marLeft w:val="480"/>
          <w:marRight w:val="0"/>
          <w:marTop w:val="0"/>
          <w:marBottom w:val="0"/>
          <w:divBdr>
            <w:top w:val="none" w:sz="0" w:space="0" w:color="auto"/>
            <w:left w:val="none" w:sz="0" w:space="0" w:color="auto"/>
            <w:bottom w:val="none" w:sz="0" w:space="0" w:color="auto"/>
            <w:right w:val="none" w:sz="0" w:space="0" w:color="auto"/>
          </w:divBdr>
        </w:div>
        <w:div w:id="1018846863">
          <w:marLeft w:val="480"/>
          <w:marRight w:val="0"/>
          <w:marTop w:val="0"/>
          <w:marBottom w:val="0"/>
          <w:divBdr>
            <w:top w:val="none" w:sz="0" w:space="0" w:color="auto"/>
            <w:left w:val="none" w:sz="0" w:space="0" w:color="auto"/>
            <w:bottom w:val="none" w:sz="0" w:space="0" w:color="auto"/>
            <w:right w:val="none" w:sz="0" w:space="0" w:color="auto"/>
          </w:divBdr>
        </w:div>
        <w:div w:id="1630939017">
          <w:marLeft w:val="480"/>
          <w:marRight w:val="0"/>
          <w:marTop w:val="0"/>
          <w:marBottom w:val="0"/>
          <w:divBdr>
            <w:top w:val="none" w:sz="0" w:space="0" w:color="auto"/>
            <w:left w:val="none" w:sz="0" w:space="0" w:color="auto"/>
            <w:bottom w:val="none" w:sz="0" w:space="0" w:color="auto"/>
            <w:right w:val="none" w:sz="0" w:space="0" w:color="auto"/>
          </w:divBdr>
        </w:div>
        <w:div w:id="869144289">
          <w:marLeft w:val="480"/>
          <w:marRight w:val="0"/>
          <w:marTop w:val="0"/>
          <w:marBottom w:val="0"/>
          <w:divBdr>
            <w:top w:val="none" w:sz="0" w:space="0" w:color="auto"/>
            <w:left w:val="none" w:sz="0" w:space="0" w:color="auto"/>
            <w:bottom w:val="none" w:sz="0" w:space="0" w:color="auto"/>
            <w:right w:val="none" w:sz="0" w:space="0" w:color="auto"/>
          </w:divBdr>
        </w:div>
        <w:div w:id="56827939">
          <w:marLeft w:val="480"/>
          <w:marRight w:val="0"/>
          <w:marTop w:val="0"/>
          <w:marBottom w:val="0"/>
          <w:divBdr>
            <w:top w:val="none" w:sz="0" w:space="0" w:color="auto"/>
            <w:left w:val="none" w:sz="0" w:space="0" w:color="auto"/>
            <w:bottom w:val="none" w:sz="0" w:space="0" w:color="auto"/>
            <w:right w:val="none" w:sz="0" w:space="0" w:color="auto"/>
          </w:divBdr>
        </w:div>
        <w:div w:id="63719321">
          <w:marLeft w:val="480"/>
          <w:marRight w:val="0"/>
          <w:marTop w:val="0"/>
          <w:marBottom w:val="0"/>
          <w:divBdr>
            <w:top w:val="none" w:sz="0" w:space="0" w:color="auto"/>
            <w:left w:val="none" w:sz="0" w:space="0" w:color="auto"/>
            <w:bottom w:val="none" w:sz="0" w:space="0" w:color="auto"/>
            <w:right w:val="none" w:sz="0" w:space="0" w:color="auto"/>
          </w:divBdr>
        </w:div>
        <w:div w:id="961615956">
          <w:marLeft w:val="480"/>
          <w:marRight w:val="0"/>
          <w:marTop w:val="0"/>
          <w:marBottom w:val="0"/>
          <w:divBdr>
            <w:top w:val="none" w:sz="0" w:space="0" w:color="auto"/>
            <w:left w:val="none" w:sz="0" w:space="0" w:color="auto"/>
            <w:bottom w:val="none" w:sz="0" w:space="0" w:color="auto"/>
            <w:right w:val="none" w:sz="0" w:space="0" w:color="auto"/>
          </w:divBdr>
        </w:div>
        <w:div w:id="221059757">
          <w:marLeft w:val="480"/>
          <w:marRight w:val="0"/>
          <w:marTop w:val="0"/>
          <w:marBottom w:val="0"/>
          <w:divBdr>
            <w:top w:val="none" w:sz="0" w:space="0" w:color="auto"/>
            <w:left w:val="none" w:sz="0" w:space="0" w:color="auto"/>
            <w:bottom w:val="none" w:sz="0" w:space="0" w:color="auto"/>
            <w:right w:val="none" w:sz="0" w:space="0" w:color="auto"/>
          </w:divBdr>
        </w:div>
        <w:div w:id="2079548556">
          <w:marLeft w:val="480"/>
          <w:marRight w:val="0"/>
          <w:marTop w:val="0"/>
          <w:marBottom w:val="0"/>
          <w:divBdr>
            <w:top w:val="none" w:sz="0" w:space="0" w:color="auto"/>
            <w:left w:val="none" w:sz="0" w:space="0" w:color="auto"/>
            <w:bottom w:val="none" w:sz="0" w:space="0" w:color="auto"/>
            <w:right w:val="none" w:sz="0" w:space="0" w:color="auto"/>
          </w:divBdr>
        </w:div>
        <w:div w:id="1248229720">
          <w:marLeft w:val="480"/>
          <w:marRight w:val="0"/>
          <w:marTop w:val="0"/>
          <w:marBottom w:val="0"/>
          <w:divBdr>
            <w:top w:val="none" w:sz="0" w:space="0" w:color="auto"/>
            <w:left w:val="none" w:sz="0" w:space="0" w:color="auto"/>
            <w:bottom w:val="none" w:sz="0" w:space="0" w:color="auto"/>
            <w:right w:val="none" w:sz="0" w:space="0" w:color="auto"/>
          </w:divBdr>
        </w:div>
        <w:div w:id="548879562">
          <w:marLeft w:val="480"/>
          <w:marRight w:val="0"/>
          <w:marTop w:val="0"/>
          <w:marBottom w:val="0"/>
          <w:divBdr>
            <w:top w:val="none" w:sz="0" w:space="0" w:color="auto"/>
            <w:left w:val="none" w:sz="0" w:space="0" w:color="auto"/>
            <w:bottom w:val="none" w:sz="0" w:space="0" w:color="auto"/>
            <w:right w:val="none" w:sz="0" w:space="0" w:color="auto"/>
          </w:divBdr>
        </w:div>
        <w:div w:id="261495271">
          <w:marLeft w:val="480"/>
          <w:marRight w:val="0"/>
          <w:marTop w:val="0"/>
          <w:marBottom w:val="0"/>
          <w:divBdr>
            <w:top w:val="none" w:sz="0" w:space="0" w:color="auto"/>
            <w:left w:val="none" w:sz="0" w:space="0" w:color="auto"/>
            <w:bottom w:val="none" w:sz="0" w:space="0" w:color="auto"/>
            <w:right w:val="none" w:sz="0" w:space="0" w:color="auto"/>
          </w:divBdr>
        </w:div>
        <w:div w:id="1618025472">
          <w:marLeft w:val="480"/>
          <w:marRight w:val="0"/>
          <w:marTop w:val="0"/>
          <w:marBottom w:val="0"/>
          <w:divBdr>
            <w:top w:val="none" w:sz="0" w:space="0" w:color="auto"/>
            <w:left w:val="none" w:sz="0" w:space="0" w:color="auto"/>
            <w:bottom w:val="none" w:sz="0" w:space="0" w:color="auto"/>
            <w:right w:val="none" w:sz="0" w:space="0" w:color="auto"/>
          </w:divBdr>
        </w:div>
        <w:div w:id="1853061442">
          <w:marLeft w:val="480"/>
          <w:marRight w:val="0"/>
          <w:marTop w:val="0"/>
          <w:marBottom w:val="0"/>
          <w:divBdr>
            <w:top w:val="none" w:sz="0" w:space="0" w:color="auto"/>
            <w:left w:val="none" w:sz="0" w:space="0" w:color="auto"/>
            <w:bottom w:val="none" w:sz="0" w:space="0" w:color="auto"/>
            <w:right w:val="none" w:sz="0" w:space="0" w:color="auto"/>
          </w:divBdr>
        </w:div>
        <w:div w:id="477038936">
          <w:marLeft w:val="480"/>
          <w:marRight w:val="0"/>
          <w:marTop w:val="0"/>
          <w:marBottom w:val="0"/>
          <w:divBdr>
            <w:top w:val="none" w:sz="0" w:space="0" w:color="auto"/>
            <w:left w:val="none" w:sz="0" w:space="0" w:color="auto"/>
            <w:bottom w:val="none" w:sz="0" w:space="0" w:color="auto"/>
            <w:right w:val="none" w:sz="0" w:space="0" w:color="auto"/>
          </w:divBdr>
        </w:div>
        <w:div w:id="764495218">
          <w:marLeft w:val="480"/>
          <w:marRight w:val="0"/>
          <w:marTop w:val="0"/>
          <w:marBottom w:val="0"/>
          <w:divBdr>
            <w:top w:val="none" w:sz="0" w:space="0" w:color="auto"/>
            <w:left w:val="none" w:sz="0" w:space="0" w:color="auto"/>
            <w:bottom w:val="none" w:sz="0" w:space="0" w:color="auto"/>
            <w:right w:val="none" w:sz="0" w:space="0" w:color="auto"/>
          </w:divBdr>
        </w:div>
        <w:div w:id="995451212">
          <w:marLeft w:val="480"/>
          <w:marRight w:val="0"/>
          <w:marTop w:val="0"/>
          <w:marBottom w:val="0"/>
          <w:divBdr>
            <w:top w:val="none" w:sz="0" w:space="0" w:color="auto"/>
            <w:left w:val="none" w:sz="0" w:space="0" w:color="auto"/>
            <w:bottom w:val="none" w:sz="0" w:space="0" w:color="auto"/>
            <w:right w:val="none" w:sz="0" w:space="0" w:color="auto"/>
          </w:divBdr>
        </w:div>
        <w:div w:id="502475113">
          <w:marLeft w:val="480"/>
          <w:marRight w:val="0"/>
          <w:marTop w:val="0"/>
          <w:marBottom w:val="0"/>
          <w:divBdr>
            <w:top w:val="none" w:sz="0" w:space="0" w:color="auto"/>
            <w:left w:val="none" w:sz="0" w:space="0" w:color="auto"/>
            <w:bottom w:val="none" w:sz="0" w:space="0" w:color="auto"/>
            <w:right w:val="none" w:sz="0" w:space="0" w:color="auto"/>
          </w:divBdr>
        </w:div>
        <w:div w:id="1842426583">
          <w:marLeft w:val="480"/>
          <w:marRight w:val="0"/>
          <w:marTop w:val="0"/>
          <w:marBottom w:val="0"/>
          <w:divBdr>
            <w:top w:val="none" w:sz="0" w:space="0" w:color="auto"/>
            <w:left w:val="none" w:sz="0" w:space="0" w:color="auto"/>
            <w:bottom w:val="none" w:sz="0" w:space="0" w:color="auto"/>
            <w:right w:val="none" w:sz="0" w:space="0" w:color="auto"/>
          </w:divBdr>
        </w:div>
        <w:div w:id="1805613782">
          <w:marLeft w:val="480"/>
          <w:marRight w:val="0"/>
          <w:marTop w:val="0"/>
          <w:marBottom w:val="0"/>
          <w:divBdr>
            <w:top w:val="none" w:sz="0" w:space="0" w:color="auto"/>
            <w:left w:val="none" w:sz="0" w:space="0" w:color="auto"/>
            <w:bottom w:val="none" w:sz="0" w:space="0" w:color="auto"/>
            <w:right w:val="none" w:sz="0" w:space="0" w:color="auto"/>
          </w:divBdr>
        </w:div>
        <w:div w:id="568076953">
          <w:marLeft w:val="480"/>
          <w:marRight w:val="0"/>
          <w:marTop w:val="0"/>
          <w:marBottom w:val="0"/>
          <w:divBdr>
            <w:top w:val="none" w:sz="0" w:space="0" w:color="auto"/>
            <w:left w:val="none" w:sz="0" w:space="0" w:color="auto"/>
            <w:bottom w:val="none" w:sz="0" w:space="0" w:color="auto"/>
            <w:right w:val="none" w:sz="0" w:space="0" w:color="auto"/>
          </w:divBdr>
        </w:div>
        <w:div w:id="1075740053">
          <w:marLeft w:val="480"/>
          <w:marRight w:val="0"/>
          <w:marTop w:val="0"/>
          <w:marBottom w:val="0"/>
          <w:divBdr>
            <w:top w:val="none" w:sz="0" w:space="0" w:color="auto"/>
            <w:left w:val="none" w:sz="0" w:space="0" w:color="auto"/>
            <w:bottom w:val="none" w:sz="0" w:space="0" w:color="auto"/>
            <w:right w:val="none" w:sz="0" w:space="0" w:color="auto"/>
          </w:divBdr>
        </w:div>
        <w:div w:id="2137940739">
          <w:marLeft w:val="480"/>
          <w:marRight w:val="0"/>
          <w:marTop w:val="0"/>
          <w:marBottom w:val="0"/>
          <w:divBdr>
            <w:top w:val="none" w:sz="0" w:space="0" w:color="auto"/>
            <w:left w:val="none" w:sz="0" w:space="0" w:color="auto"/>
            <w:bottom w:val="none" w:sz="0" w:space="0" w:color="auto"/>
            <w:right w:val="none" w:sz="0" w:space="0" w:color="auto"/>
          </w:divBdr>
        </w:div>
        <w:div w:id="876433656">
          <w:marLeft w:val="480"/>
          <w:marRight w:val="0"/>
          <w:marTop w:val="0"/>
          <w:marBottom w:val="0"/>
          <w:divBdr>
            <w:top w:val="none" w:sz="0" w:space="0" w:color="auto"/>
            <w:left w:val="none" w:sz="0" w:space="0" w:color="auto"/>
            <w:bottom w:val="none" w:sz="0" w:space="0" w:color="auto"/>
            <w:right w:val="none" w:sz="0" w:space="0" w:color="auto"/>
          </w:divBdr>
        </w:div>
        <w:div w:id="630214876">
          <w:marLeft w:val="480"/>
          <w:marRight w:val="0"/>
          <w:marTop w:val="0"/>
          <w:marBottom w:val="0"/>
          <w:divBdr>
            <w:top w:val="none" w:sz="0" w:space="0" w:color="auto"/>
            <w:left w:val="none" w:sz="0" w:space="0" w:color="auto"/>
            <w:bottom w:val="none" w:sz="0" w:space="0" w:color="auto"/>
            <w:right w:val="none" w:sz="0" w:space="0" w:color="auto"/>
          </w:divBdr>
        </w:div>
        <w:div w:id="366608897">
          <w:marLeft w:val="480"/>
          <w:marRight w:val="0"/>
          <w:marTop w:val="0"/>
          <w:marBottom w:val="0"/>
          <w:divBdr>
            <w:top w:val="none" w:sz="0" w:space="0" w:color="auto"/>
            <w:left w:val="none" w:sz="0" w:space="0" w:color="auto"/>
            <w:bottom w:val="none" w:sz="0" w:space="0" w:color="auto"/>
            <w:right w:val="none" w:sz="0" w:space="0" w:color="auto"/>
          </w:divBdr>
        </w:div>
        <w:div w:id="538013838">
          <w:marLeft w:val="480"/>
          <w:marRight w:val="0"/>
          <w:marTop w:val="0"/>
          <w:marBottom w:val="0"/>
          <w:divBdr>
            <w:top w:val="none" w:sz="0" w:space="0" w:color="auto"/>
            <w:left w:val="none" w:sz="0" w:space="0" w:color="auto"/>
            <w:bottom w:val="none" w:sz="0" w:space="0" w:color="auto"/>
            <w:right w:val="none" w:sz="0" w:space="0" w:color="auto"/>
          </w:divBdr>
        </w:div>
        <w:div w:id="1986547551">
          <w:marLeft w:val="480"/>
          <w:marRight w:val="0"/>
          <w:marTop w:val="0"/>
          <w:marBottom w:val="0"/>
          <w:divBdr>
            <w:top w:val="none" w:sz="0" w:space="0" w:color="auto"/>
            <w:left w:val="none" w:sz="0" w:space="0" w:color="auto"/>
            <w:bottom w:val="none" w:sz="0" w:space="0" w:color="auto"/>
            <w:right w:val="none" w:sz="0" w:space="0" w:color="auto"/>
          </w:divBdr>
        </w:div>
        <w:div w:id="736979943">
          <w:marLeft w:val="480"/>
          <w:marRight w:val="0"/>
          <w:marTop w:val="0"/>
          <w:marBottom w:val="0"/>
          <w:divBdr>
            <w:top w:val="none" w:sz="0" w:space="0" w:color="auto"/>
            <w:left w:val="none" w:sz="0" w:space="0" w:color="auto"/>
            <w:bottom w:val="none" w:sz="0" w:space="0" w:color="auto"/>
            <w:right w:val="none" w:sz="0" w:space="0" w:color="auto"/>
          </w:divBdr>
        </w:div>
        <w:div w:id="1400589745">
          <w:marLeft w:val="480"/>
          <w:marRight w:val="0"/>
          <w:marTop w:val="0"/>
          <w:marBottom w:val="0"/>
          <w:divBdr>
            <w:top w:val="none" w:sz="0" w:space="0" w:color="auto"/>
            <w:left w:val="none" w:sz="0" w:space="0" w:color="auto"/>
            <w:bottom w:val="none" w:sz="0" w:space="0" w:color="auto"/>
            <w:right w:val="none" w:sz="0" w:space="0" w:color="auto"/>
          </w:divBdr>
        </w:div>
        <w:div w:id="1402606391">
          <w:marLeft w:val="480"/>
          <w:marRight w:val="0"/>
          <w:marTop w:val="0"/>
          <w:marBottom w:val="0"/>
          <w:divBdr>
            <w:top w:val="none" w:sz="0" w:space="0" w:color="auto"/>
            <w:left w:val="none" w:sz="0" w:space="0" w:color="auto"/>
            <w:bottom w:val="none" w:sz="0" w:space="0" w:color="auto"/>
            <w:right w:val="none" w:sz="0" w:space="0" w:color="auto"/>
          </w:divBdr>
        </w:div>
        <w:div w:id="1705475021">
          <w:marLeft w:val="480"/>
          <w:marRight w:val="0"/>
          <w:marTop w:val="0"/>
          <w:marBottom w:val="0"/>
          <w:divBdr>
            <w:top w:val="none" w:sz="0" w:space="0" w:color="auto"/>
            <w:left w:val="none" w:sz="0" w:space="0" w:color="auto"/>
            <w:bottom w:val="none" w:sz="0" w:space="0" w:color="auto"/>
            <w:right w:val="none" w:sz="0" w:space="0" w:color="auto"/>
          </w:divBdr>
        </w:div>
        <w:div w:id="1863280459">
          <w:marLeft w:val="480"/>
          <w:marRight w:val="0"/>
          <w:marTop w:val="0"/>
          <w:marBottom w:val="0"/>
          <w:divBdr>
            <w:top w:val="none" w:sz="0" w:space="0" w:color="auto"/>
            <w:left w:val="none" w:sz="0" w:space="0" w:color="auto"/>
            <w:bottom w:val="none" w:sz="0" w:space="0" w:color="auto"/>
            <w:right w:val="none" w:sz="0" w:space="0" w:color="auto"/>
          </w:divBdr>
        </w:div>
        <w:div w:id="1189031072">
          <w:marLeft w:val="480"/>
          <w:marRight w:val="0"/>
          <w:marTop w:val="0"/>
          <w:marBottom w:val="0"/>
          <w:divBdr>
            <w:top w:val="none" w:sz="0" w:space="0" w:color="auto"/>
            <w:left w:val="none" w:sz="0" w:space="0" w:color="auto"/>
            <w:bottom w:val="none" w:sz="0" w:space="0" w:color="auto"/>
            <w:right w:val="none" w:sz="0" w:space="0" w:color="auto"/>
          </w:divBdr>
        </w:div>
        <w:div w:id="319382950">
          <w:marLeft w:val="480"/>
          <w:marRight w:val="0"/>
          <w:marTop w:val="0"/>
          <w:marBottom w:val="0"/>
          <w:divBdr>
            <w:top w:val="none" w:sz="0" w:space="0" w:color="auto"/>
            <w:left w:val="none" w:sz="0" w:space="0" w:color="auto"/>
            <w:bottom w:val="none" w:sz="0" w:space="0" w:color="auto"/>
            <w:right w:val="none" w:sz="0" w:space="0" w:color="auto"/>
          </w:divBdr>
        </w:div>
        <w:div w:id="1385637221">
          <w:marLeft w:val="480"/>
          <w:marRight w:val="0"/>
          <w:marTop w:val="0"/>
          <w:marBottom w:val="0"/>
          <w:divBdr>
            <w:top w:val="none" w:sz="0" w:space="0" w:color="auto"/>
            <w:left w:val="none" w:sz="0" w:space="0" w:color="auto"/>
            <w:bottom w:val="none" w:sz="0" w:space="0" w:color="auto"/>
            <w:right w:val="none" w:sz="0" w:space="0" w:color="auto"/>
          </w:divBdr>
        </w:div>
        <w:div w:id="1554923317">
          <w:marLeft w:val="480"/>
          <w:marRight w:val="0"/>
          <w:marTop w:val="0"/>
          <w:marBottom w:val="0"/>
          <w:divBdr>
            <w:top w:val="none" w:sz="0" w:space="0" w:color="auto"/>
            <w:left w:val="none" w:sz="0" w:space="0" w:color="auto"/>
            <w:bottom w:val="none" w:sz="0" w:space="0" w:color="auto"/>
            <w:right w:val="none" w:sz="0" w:space="0" w:color="auto"/>
          </w:divBdr>
        </w:div>
        <w:div w:id="710883313">
          <w:marLeft w:val="480"/>
          <w:marRight w:val="0"/>
          <w:marTop w:val="0"/>
          <w:marBottom w:val="0"/>
          <w:divBdr>
            <w:top w:val="none" w:sz="0" w:space="0" w:color="auto"/>
            <w:left w:val="none" w:sz="0" w:space="0" w:color="auto"/>
            <w:bottom w:val="none" w:sz="0" w:space="0" w:color="auto"/>
            <w:right w:val="none" w:sz="0" w:space="0" w:color="auto"/>
          </w:divBdr>
        </w:div>
        <w:div w:id="462232642">
          <w:marLeft w:val="480"/>
          <w:marRight w:val="0"/>
          <w:marTop w:val="0"/>
          <w:marBottom w:val="0"/>
          <w:divBdr>
            <w:top w:val="none" w:sz="0" w:space="0" w:color="auto"/>
            <w:left w:val="none" w:sz="0" w:space="0" w:color="auto"/>
            <w:bottom w:val="none" w:sz="0" w:space="0" w:color="auto"/>
            <w:right w:val="none" w:sz="0" w:space="0" w:color="auto"/>
          </w:divBdr>
        </w:div>
        <w:div w:id="602421153">
          <w:marLeft w:val="480"/>
          <w:marRight w:val="0"/>
          <w:marTop w:val="0"/>
          <w:marBottom w:val="0"/>
          <w:divBdr>
            <w:top w:val="none" w:sz="0" w:space="0" w:color="auto"/>
            <w:left w:val="none" w:sz="0" w:space="0" w:color="auto"/>
            <w:bottom w:val="none" w:sz="0" w:space="0" w:color="auto"/>
            <w:right w:val="none" w:sz="0" w:space="0" w:color="auto"/>
          </w:divBdr>
        </w:div>
        <w:div w:id="1313557419">
          <w:marLeft w:val="480"/>
          <w:marRight w:val="0"/>
          <w:marTop w:val="0"/>
          <w:marBottom w:val="0"/>
          <w:divBdr>
            <w:top w:val="none" w:sz="0" w:space="0" w:color="auto"/>
            <w:left w:val="none" w:sz="0" w:space="0" w:color="auto"/>
            <w:bottom w:val="none" w:sz="0" w:space="0" w:color="auto"/>
            <w:right w:val="none" w:sz="0" w:space="0" w:color="auto"/>
          </w:divBdr>
        </w:div>
        <w:div w:id="2011255633">
          <w:marLeft w:val="480"/>
          <w:marRight w:val="0"/>
          <w:marTop w:val="0"/>
          <w:marBottom w:val="0"/>
          <w:divBdr>
            <w:top w:val="none" w:sz="0" w:space="0" w:color="auto"/>
            <w:left w:val="none" w:sz="0" w:space="0" w:color="auto"/>
            <w:bottom w:val="none" w:sz="0" w:space="0" w:color="auto"/>
            <w:right w:val="none" w:sz="0" w:space="0" w:color="auto"/>
          </w:divBdr>
        </w:div>
        <w:div w:id="1879195949">
          <w:marLeft w:val="480"/>
          <w:marRight w:val="0"/>
          <w:marTop w:val="0"/>
          <w:marBottom w:val="0"/>
          <w:divBdr>
            <w:top w:val="none" w:sz="0" w:space="0" w:color="auto"/>
            <w:left w:val="none" w:sz="0" w:space="0" w:color="auto"/>
            <w:bottom w:val="none" w:sz="0" w:space="0" w:color="auto"/>
            <w:right w:val="none" w:sz="0" w:space="0" w:color="auto"/>
          </w:divBdr>
        </w:div>
        <w:div w:id="1818493665">
          <w:marLeft w:val="480"/>
          <w:marRight w:val="0"/>
          <w:marTop w:val="0"/>
          <w:marBottom w:val="0"/>
          <w:divBdr>
            <w:top w:val="none" w:sz="0" w:space="0" w:color="auto"/>
            <w:left w:val="none" w:sz="0" w:space="0" w:color="auto"/>
            <w:bottom w:val="none" w:sz="0" w:space="0" w:color="auto"/>
            <w:right w:val="none" w:sz="0" w:space="0" w:color="auto"/>
          </w:divBdr>
        </w:div>
        <w:div w:id="1423062202">
          <w:marLeft w:val="480"/>
          <w:marRight w:val="0"/>
          <w:marTop w:val="0"/>
          <w:marBottom w:val="0"/>
          <w:divBdr>
            <w:top w:val="none" w:sz="0" w:space="0" w:color="auto"/>
            <w:left w:val="none" w:sz="0" w:space="0" w:color="auto"/>
            <w:bottom w:val="none" w:sz="0" w:space="0" w:color="auto"/>
            <w:right w:val="none" w:sz="0" w:space="0" w:color="auto"/>
          </w:divBdr>
        </w:div>
      </w:divsChild>
    </w:div>
    <w:div w:id="997347625">
      <w:bodyDiv w:val="1"/>
      <w:marLeft w:val="0"/>
      <w:marRight w:val="0"/>
      <w:marTop w:val="0"/>
      <w:marBottom w:val="0"/>
      <w:divBdr>
        <w:top w:val="none" w:sz="0" w:space="0" w:color="auto"/>
        <w:left w:val="none" w:sz="0" w:space="0" w:color="auto"/>
        <w:bottom w:val="none" w:sz="0" w:space="0" w:color="auto"/>
        <w:right w:val="none" w:sz="0" w:space="0" w:color="auto"/>
      </w:divBdr>
      <w:divsChild>
        <w:div w:id="1871069142">
          <w:marLeft w:val="480"/>
          <w:marRight w:val="0"/>
          <w:marTop w:val="0"/>
          <w:marBottom w:val="0"/>
          <w:divBdr>
            <w:top w:val="none" w:sz="0" w:space="0" w:color="auto"/>
            <w:left w:val="none" w:sz="0" w:space="0" w:color="auto"/>
            <w:bottom w:val="none" w:sz="0" w:space="0" w:color="auto"/>
            <w:right w:val="none" w:sz="0" w:space="0" w:color="auto"/>
          </w:divBdr>
        </w:div>
        <w:div w:id="1556506400">
          <w:marLeft w:val="480"/>
          <w:marRight w:val="0"/>
          <w:marTop w:val="0"/>
          <w:marBottom w:val="0"/>
          <w:divBdr>
            <w:top w:val="none" w:sz="0" w:space="0" w:color="auto"/>
            <w:left w:val="none" w:sz="0" w:space="0" w:color="auto"/>
            <w:bottom w:val="none" w:sz="0" w:space="0" w:color="auto"/>
            <w:right w:val="none" w:sz="0" w:space="0" w:color="auto"/>
          </w:divBdr>
        </w:div>
        <w:div w:id="1735154493">
          <w:marLeft w:val="480"/>
          <w:marRight w:val="0"/>
          <w:marTop w:val="0"/>
          <w:marBottom w:val="0"/>
          <w:divBdr>
            <w:top w:val="none" w:sz="0" w:space="0" w:color="auto"/>
            <w:left w:val="none" w:sz="0" w:space="0" w:color="auto"/>
            <w:bottom w:val="none" w:sz="0" w:space="0" w:color="auto"/>
            <w:right w:val="none" w:sz="0" w:space="0" w:color="auto"/>
          </w:divBdr>
        </w:div>
        <w:div w:id="51317876">
          <w:marLeft w:val="480"/>
          <w:marRight w:val="0"/>
          <w:marTop w:val="0"/>
          <w:marBottom w:val="0"/>
          <w:divBdr>
            <w:top w:val="none" w:sz="0" w:space="0" w:color="auto"/>
            <w:left w:val="none" w:sz="0" w:space="0" w:color="auto"/>
            <w:bottom w:val="none" w:sz="0" w:space="0" w:color="auto"/>
            <w:right w:val="none" w:sz="0" w:space="0" w:color="auto"/>
          </w:divBdr>
        </w:div>
        <w:div w:id="1738815890">
          <w:marLeft w:val="480"/>
          <w:marRight w:val="0"/>
          <w:marTop w:val="0"/>
          <w:marBottom w:val="0"/>
          <w:divBdr>
            <w:top w:val="none" w:sz="0" w:space="0" w:color="auto"/>
            <w:left w:val="none" w:sz="0" w:space="0" w:color="auto"/>
            <w:bottom w:val="none" w:sz="0" w:space="0" w:color="auto"/>
            <w:right w:val="none" w:sz="0" w:space="0" w:color="auto"/>
          </w:divBdr>
        </w:div>
        <w:div w:id="973175613">
          <w:marLeft w:val="480"/>
          <w:marRight w:val="0"/>
          <w:marTop w:val="0"/>
          <w:marBottom w:val="0"/>
          <w:divBdr>
            <w:top w:val="none" w:sz="0" w:space="0" w:color="auto"/>
            <w:left w:val="none" w:sz="0" w:space="0" w:color="auto"/>
            <w:bottom w:val="none" w:sz="0" w:space="0" w:color="auto"/>
            <w:right w:val="none" w:sz="0" w:space="0" w:color="auto"/>
          </w:divBdr>
        </w:div>
        <w:div w:id="2068800825">
          <w:marLeft w:val="480"/>
          <w:marRight w:val="0"/>
          <w:marTop w:val="0"/>
          <w:marBottom w:val="0"/>
          <w:divBdr>
            <w:top w:val="none" w:sz="0" w:space="0" w:color="auto"/>
            <w:left w:val="none" w:sz="0" w:space="0" w:color="auto"/>
            <w:bottom w:val="none" w:sz="0" w:space="0" w:color="auto"/>
            <w:right w:val="none" w:sz="0" w:space="0" w:color="auto"/>
          </w:divBdr>
        </w:div>
        <w:div w:id="1303120613">
          <w:marLeft w:val="480"/>
          <w:marRight w:val="0"/>
          <w:marTop w:val="0"/>
          <w:marBottom w:val="0"/>
          <w:divBdr>
            <w:top w:val="none" w:sz="0" w:space="0" w:color="auto"/>
            <w:left w:val="none" w:sz="0" w:space="0" w:color="auto"/>
            <w:bottom w:val="none" w:sz="0" w:space="0" w:color="auto"/>
            <w:right w:val="none" w:sz="0" w:space="0" w:color="auto"/>
          </w:divBdr>
        </w:div>
        <w:div w:id="1896352723">
          <w:marLeft w:val="480"/>
          <w:marRight w:val="0"/>
          <w:marTop w:val="0"/>
          <w:marBottom w:val="0"/>
          <w:divBdr>
            <w:top w:val="none" w:sz="0" w:space="0" w:color="auto"/>
            <w:left w:val="none" w:sz="0" w:space="0" w:color="auto"/>
            <w:bottom w:val="none" w:sz="0" w:space="0" w:color="auto"/>
            <w:right w:val="none" w:sz="0" w:space="0" w:color="auto"/>
          </w:divBdr>
        </w:div>
        <w:div w:id="1030766854">
          <w:marLeft w:val="480"/>
          <w:marRight w:val="0"/>
          <w:marTop w:val="0"/>
          <w:marBottom w:val="0"/>
          <w:divBdr>
            <w:top w:val="none" w:sz="0" w:space="0" w:color="auto"/>
            <w:left w:val="none" w:sz="0" w:space="0" w:color="auto"/>
            <w:bottom w:val="none" w:sz="0" w:space="0" w:color="auto"/>
            <w:right w:val="none" w:sz="0" w:space="0" w:color="auto"/>
          </w:divBdr>
        </w:div>
        <w:div w:id="317342846">
          <w:marLeft w:val="480"/>
          <w:marRight w:val="0"/>
          <w:marTop w:val="0"/>
          <w:marBottom w:val="0"/>
          <w:divBdr>
            <w:top w:val="none" w:sz="0" w:space="0" w:color="auto"/>
            <w:left w:val="none" w:sz="0" w:space="0" w:color="auto"/>
            <w:bottom w:val="none" w:sz="0" w:space="0" w:color="auto"/>
            <w:right w:val="none" w:sz="0" w:space="0" w:color="auto"/>
          </w:divBdr>
        </w:div>
        <w:div w:id="951134882">
          <w:marLeft w:val="480"/>
          <w:marRight w:val="0"/>
          <w:marTop w:val="0"/>
          <w:marBottom w:val="0"/>
          <w:divBdr>
            <w:top w:val="none" w:sz="0" w:space="0" w:color="auto"/>
            <w:left w:val="none" w:sz="0" w:space="0" w:color="auto"/>
            <w:bottom w:val="none" w:sz="0" w:space="0" w:color="auto"/>
            <w:right w:val="none" w:sz="0" w:space="0" w:color="auto"/>
          </w:divBdr>
        </w:div>
        <w:div w:id="63531313">
          <w:marLeft w:val="480"/>
          <w:marRight w:val="0"/>
          <w:marTop w:val="0"/>
          <w:marBottom w:val="0"/>
          <w:divBdr>
            <w:top w:val="none" w:sz="0" w:space="0" w:color="auto"/>
            <w:left w:val="none" w:sz="0" w:space="0" w:color="auto"/>
            <w:bottom w:val="none" w:sz="0" w:space="0" w:color="auto"/>
            <w:right w:val="none" w:sz="0" w:space="0" w:color="auto"/>
          </w:divBdr>
        </w:div>
        <w:div w:id="1320815316">
          <w:marLeft w:val="480"/>
          <w:marRight w:val="0"/>
          <w:marTop w:val="0"/>
          <w:marBottom w:val="0"/>
          <w:divBdr>
            <w:top w:val="none" w:sz="0" w:space="0" w:color="auto"/>
            <w:left w:val="none" w:sz="0" w:space="0" w:color="auto"/>
            <w:bottom w:val="none" w:sz="0" w:space="0" w:color="auto"/>
            <w:right w:val="none" w:sz="0" w:space="0" w:color="auto"/>
          </w:divBdr>
        </w:div>
        <w:div w:id="744690140">
          <w:marLeft w:val="480"/>
          <w:marRight w:val="0"/>
          <w:marTop w:val="0"/>
          <w:marBottom w:val="0"/>
          <w:divBdr>
            <w:top w:val="none" w:sz="0" w:space="0" w:color="auto"/>
            <w:left w:val="none" w:sz="0" w:space="0" w:color="auto"/>
            <w:bottom w:val="none" w:sz="0" w:space="0" w:color="auto"/>
            <w:right w:val="none" w:sz="0" w:space="0" w:color="auto"/>
          </w:divBdr>
        </w:div>
        <w:div w:id="284389742">
          <w:marLeft w:val="480"/>
          <w:marRight w:val="0"/>
          <w:marTop w:val="0"/>
          <w:marBottom w:val="0"/>
          <w:divBdr>
            <w:top w:val="none" w:sz="0" w:space="0" w:color="auto"/>
            <w:left w:val="none" w:sz="0" w:space="0" w:color="auto"/>
            <w:bottom w:val="none" w:sz="0" w:space="0" w:color="auto"/>
            <w:right w:val="none" w:sz="0" w:space="0" w:color="auto"/>
          </w:divBdr>
        </w:div>
        <w:div w:id="1224096679">
          <w:marLeft w:val="480"/>
          <w:marRight w:val="0"/>
          <w:marTop w:val="0"/>
          <w:marBottom w:val="0"/>
          <w:divBdr>
            <w:top w:val="none" w:sz="0" w:space="0" w:color="auto"/>
            <w:left w:val="none" w:sz="0" w:space="0" w:color="auto"/>
            <w:bottom w:val="none" w:sz="0" w:space="0" w:color="auto"/>
            <w:right w:val="none" w:sz="0" w:space="0" w:color="auto"/>
          </w:divBdr>
        </w:div>
        <w:div w:id="2024622689">
          <w:marLeft w:val="480"/>
          <w:marRight w:val="0"/>
          <w:marTop w:val="0"/>
          <w:marBottom w:val="0"/>
          <w:divBdr>
            <w:top w:val="none" w:sz="0" w:space="0" w:color="auto"/>
            <w:left w:val="none" w:sz="0" w:space="0" w:color="auto"/>
            <w:bottom w:val="none" w:sz="0" w:space="0" w:color="auto"/>
            <w:right w:val="none" w:sz="0" w:space="0" w:color="auto"/>
          </w:divBdr>
        </w:div>
        <w:div w:id="212041090">
          <w:marLeft w:val="480"/>
          <w:marRight w:val="0"/>
          <w:marTop w:val="0"/>
          <w:marBottom w:val="0"/>
          <w:divBdr>
            <w:top w:val="none" w:sz="0" w:space="0" w:color="auto"/>
            <w:left w:val="none" w:sz="0" w:space="0" w:color="auto"/>
            <w:bottom w:val="none" w:sz="0" w:space="0" w:color="auto"/>
            <w:right w:val="none" w:sz="0" w:space="0" w:color="auto"/>
          </w:divBdr>
        </w:div>
        <w:div w:id="1985355699">
          <w:marLeft w:val="480"/>
          <w:marRight w:val="0"/>
          <w:marTop w:val="0"/>
          <w:marBottom w:val="0"/>
          <w:divBdr>
            <w:top w:val="none" w:sz="0" w:space="0" w:color="auto"/>
            <w:left w:val="none" w:sz="0" w:space="0" w:color="auto"/>
            <w:bottom w:val="none" w:sz="0" w:space="0" w:color="auto"/>
            <w:right w:val="none" w:sz="0" w:space="0" w:color="auto"/>
          </w:divBdr>
        </w:div>
        <w:div w:id="2001538613">
          <w:marLeft w:val="480"/>
          <w:marRight w:val="0"/>
          <w:marTop w:val="0"/>
          <w:marBottom w:val="0"/>
          <w:divBdr>
            <w:top w:val="none" w:sz="0" w:space="0" w:color="auto"/>
            <w:left w:val="none" w:sz="0" w:space="0" w:color="auto"/>
            <w:bottom w:val="none" w:sz="0" w:space="0" w:color="auto"/>
            <w:right w:val="none" w:sz="0" w:space="0" w:color="auto"/>
          </w:divBdr>
        </w:div>
        <w:div w:id="547571212">
          <w:marLeft w:val="480"/>
          <w:marRight w:val="0"/>
          <w:marTop w:val="0"/>
          <w:marBottom w:val="0"/>
          <w:divBdr>
            <w:top w:val="none" w:sz="0" w:space="0" w:color="auto"/>
            <w:left w:val="none" w:sz="0" w:space="0" w:color="auto"/>
            <w:bottom w:val="none" w:sz="0" w:space="0" w:color="auto"/>
            <w:right w:val="none" w:sz="0" w:space="0" w:color="auto"/>
          </w:divBdr>
        </w:div>
        <w:div w:id="413475147">
          <w:marLeft w:val="480"/>
          <w:marRight w:val="0"/>
          <w:marTop w:val="0"/>
          <w:marBottom w:val="0"/>
          <w:divBdr>
            <w:top w:val="none" w:sz="0" w:space="0" w:color="auto"/>
            <w:left w:val="none" w:sz="0" w:space="0" w:color="auto"/>
            <w:bottom w:val="none" w:sz="0" w:space="0" w:color="auto"/>
            <w:right w:val="none" w:sz="0" w:space="0" w:color="auto"/>
          </w:divBdr>
        </w:div>
        <w:div w:id="294607847">
          <w:marLeft w:val="480"/>
          <w:marRight w:val="0"/>
          <w:marTop w:val="0"/>
          <w:marBottom w:val="0"/>
          <w:divBdr>
            <w:top w:val="none" w:sz="0" w:space="0" w:color="auto"/>
            <w:left w:val="none" w:sz="0" w:space="0" w:color="auto"/>
            <w:bottom w:val="none" w:sz="0" w:space="0" w:color="auto"/>
            <w:right w:val="none" w:sz="0" w:space="0" w:color="auto"/>
          </w:divBdr>
        </w:div>
        <w:div w:id="2001884834">
          <w:marLeft w:val="480"/>
          <w:marRight w:val="0"/>
          <w:marTop w:val="0"/>
          <w:marBottom w:val="0"/>
          <w:divBdr>
            <w:top w:val="none" w:sz="0" w:space="0" w:color="auto"/>
            <w:left w:val="none" w:sz="0" w:space="0" w:color="auto"/>
            <w:bottom w:val="none" w:sz="0" w:space="0" w:color="auto"/>
            <w:right w:val="none" w:sz="0" w:space="0" w:color="auto"/>
          </w:divBdr>
        </w:div>
        <w:div w:id="1409690552">
          <w:marLeft w:val="480"/>
          <w:marRight w:val="0"/>
          <w:marTop w:val="0"/>
          <w:marBottom w:val="0"/>
          <w:divBdr>
            <w:top w:val="none" w:sz="0" w:space="0" w:color="auto"/>
            <w:left w:val="none" w:sz="0" w:space="0" w:color="auto"/>
            <w:bottom w:val="none" w:sz="0" w:space="0" w:color="auto"/>
            <w:right w:val="none" w:sz="0" w:space="0" w:color="auto"/>
          </w:divBdr>
        </w:div>
        <w:div w:id="346448327">
          <w:marLeft w:val="480"/>
          <w:marRight w:val="0"/>
          <w:marTop w:val="0"/>
          <w:marBottom w:val="0"/>
          <w:divBdr>
            <w:top w:val="none" w:sz="0" w:space="0" w:color="auto"/>
            <w:left w:val="none" w:sz="0" w:space="0" w:color="auto"/>
            <w:bottom w:val="none" w:sz="0" w:space="0" w:color="auto"/>
            <w:right w:val="none" w:sz="0" w:space="0" w:color="auto"/>
          </w:divBdr>
        </w:div>
        <w:div w:id="1432429618">
          <w:marLeft w:val="480"/>
          <w:marRight w:val="0"/>
          <w:marTop w:val="0"/>
          <w:marBottom w:val="0"/>
          <w:divBdr>
            <w:top w:val="none" w:sz="0" w:space="0" w:color="auto"/>
            <w:left w:val="none" w:sz="0" w:space="0" w:color="auto"/>
            <w:bottom w:val="none" w:sz="0" w:space="0" w:color="auto"/>
            <w:right w:val="none" w:sz="0" w:space="0" w:color="auto"/>
          </w:divBdr>
        </w:div>
        <w:div w:id="1197505755">
          <w:marLeft w:val="480"/>
          <w:marRight w:val="0"/>
          <w:marTop w:val="0"/>
          <w:marBottom w:val="0"/>
          <w:divBdr>
            <w:top w:val="none" w:sz="0" w:space="0" w:color="auto"/>
            <w:left w:val="none" w:sz="0" w:space="0" w:color="auto"/>
            <w:bottom w:val="none" w:sz="0" w:space="0" w:color="auto"/>
            <w:right w:val="none" w:sz="0" w:space="0" w:color="auto"/>
          </w:divBdr>
        </w:div>
        <w:div w:id="970207424">
          <w:marLeft w:val="480"/>
          <w:marRight w:val="0"/>
          <w:marTop w:val="0"/>
          <w:marBottom w:val="0"/>
          <w:divBdr>
            <w:top w:val="none" w:sz="0" w:space="0" w:color="auto"/>
            <w:left w:val="none" w:sz="0" w:space="0" w:color="auto"/>
            <w:bottom w:val="none" w:sz="0" w:space="0" w:color="auto"/>
            <w:right w:val="none" w:sz="0" w:space="0" w:color="auto"/>
          </w:divBdr>
        </w:div>
        <w:div w:id="388502499">
          <w:marLeft w:val="480"/>
          <w:marRight w:val="0"/>
          <w:marTop w:val="0"/>
          <w:marBottom w:val="0"/>
          <w:divBdr>
            <w:top w:val="none" w:sz="0" w:space="0" w:color="auto"/>
            <w:left w:val="none" w:sz="0" w:space="0" w:color="auto"/>
            <w:bottom w:val="none" w:sz="0" w:space="0" w:color="auto"/>
            <w:right w:val="none" w:sz="0" w:space="0" w:color="auto"/>
          </w:divBdr>
        </w:div>
        <w:div w:id="130709518">
          <w:marLeft w:val="480"/>
          <w:marRight w:val="0"/>
          <w:marTop w:val="0"/>
          <w:marBottom w:val="0"/>
          <w:divBdr>
            <w:top w:val="none" w:sz="0" w:space="0" w:color="auto"/>
            <w:left w:val="none" w:sz="0" w:space="0" w:color="auto"/>
            <w:bottom w:val="none" w:sz="0" w:space="0" w:color="auto"/>
            <w:right w:val="none" w:sz="0" w:space="0" w:color="auto"/>
          </w:divBdr>
        </w:div>
        <w:div w:id="262492204">
          <w:marLeft w:val="480"/>
          <w:marRight w:val="0"/>
          <w:marTop w:val="0"/>
          <w:marBottom w:val="0"/>
          <w:divBdr>
            <w:top w:val="none" w:sz="0" w:space="0" w:color="auto"/>
            <w:left w:val="none" w:sz="0" w:space="0" w:color="auto"/>
            <w:bottom w:val="none" w:sz="0" w:space="0" w:color="auto"/>
            <w:right w:val="none" w:sz="0" w:space="0" w:color="auto"/>
          </w:divBdr>
        </w:div>
        <w:div w:id="132528569">
          <w:marLeft w:val="480"/>
          <w:marRight w:val="0"/>
          <w:marTop w:val="0"/>
          <w:marBottom w:val="0"/>
          <w:divBdr>
            <w:top w:val="none" w:sz="0" w:space="0" w:color="auto"/>
            <w:left w:val="none" w:sz="0" w:space="0" w:color="auto"/>
            <w:bottom w:val="none" w:sz="0" w:space="0" w:color="auto"/>
            <w:right w:val="none" w:sz="0" w:space="0" w:color="auto"/>
          </w:divBdr>
        </w:div>
        <w:div w:id="271018679">
          <w:marLeft w:val="480"/>
          <w:marRight w:val="0"/>
          <w:marTop w:val="0"/>
          <w:marBottom w:val="0"/>
          <w:divBdr>
            <w:top w:val="none" w:sz="0" w:space="0" w:color="auto"/>
            <w:left w:val="none" w:sz="0" w:space="0" w:color="auto"/>
            <w:bottom w:val="none" w:sz="0" w:space="0" w:color="auto"/>
            <w:right w:val="none" w:sz="0" w:space="0" w:color="auto"/>
          </w:divBdr>
        </w:div>
        <w:div w:id="1055347821">
          <w:marLeft w:val="480"/>
          <w:marRight w:val="0"/>
          <w:marTop w:val="0"/>
          <w:marBottom w:val="0"/>
          <w:divBdr>
            <w:top w:val="none" w:sz="0" w:space="0" w:color="auto"/>
            <w:left w:val="none" w:sz="0" w:space="0" w:color="auto"/>
            <w:bottom w:val="none" w:sz="0" w:space="0" w:color="auto"/>
            <w:right w:val="none" w:sz="0" w:space="0" w:color="auto"/>
          </w:divBdr>
        </w:div>
        <w:div w:id="955600299">
          <w:marLeft w:val="480"/>
          <w:marRight w:val="0"/>
          <w:marTop w:val="0"/>
          <w:marBottom w:val="0"/>
          <w:divBdr>
            <w:top w:val="none" w:sz="0" w:space="0" w:color="auto"/>
            <w:left w:val="none" w:sz="0" w:space="0" w:color="auto"/>
            <w:bottom w:val="none" w:sz="0" w:space="0" w:color="auto"/>
            <w:right w:val="none" w:sz="0" w:space="0" w:color="auto"/>
          </w:divBdr>
        </w:div>
        <w:div w:id="535312246">
          <w:marLeft w:val="480"/>
          <w:marRight w:val="0"/>
          <w:marTop w:val="0"/>
          <w:marBottom w:val="0"/>
          <w:divBdr>
            <w:top w:val="none" w:sz="0" w:space="0" w:color="auto"/>
            <w:left w:val="none" w:sz="0" w:space="0" w:color="auto"/>
            <w:bottom w:val="none" w:sz="0" w:space="0" w:color="auto"/>
            <w:right w:val="none" w:sz="0" w:space="0" w:color="auto"/>
          </w:divBdr>
        </w:div>
        <w:div w:id="1457717519">
          <w:marLeft w:val="480"/>
          <w:marRight w:val="0"/>
          <w:marTop w:val="0"/>
          <w:marBottom w:val="0"/>
          <w:divBdr>
            <w:top w:val="none" w:sz="0" w:space="0" w:color="auto"/>
            <w:left w:val="none" w:sz="0" w:space="0" w:color="auto"/>
            <w:bottom w:val="none" w:sz="0" w:space="0" w:color="auto"/>
            <w:right w:val="none" w:sz="0" w:space="0" w:color="auto"/>
          </w:divBdr>
        </w:div>
        <w:div w:id="1614943939">
          <w:marLeft w:val="480"/>
          <w:marRight w:val="0"/>
          <w:marTop w:val="0"/>
          <w:marBottom w:val="0"/>
          <w:divBdr>
            <w:top w:val="none" w:sz="0" w:space="0" w:color="auto"/>
            <w:left w:val="none" w:sz="0" w:space="0" w:color="auto"/>
            <w:bottom w:val="none" w:sz="0" w:space="0" w:color="auto"/>
            <w:right w:val="none" w:sz="0" w:space="0" w:color="auto"/>
          </w:divBdr>
        </w:div>
        <w:div w:id="438960307">
          <w:marLeft w:val="480"/>
          <w:marRight w:val="0"/>
          <w:marTop w:val="0"/>
          <w:marBottom w:val="0"/>
          <w:divBdr>
            <w:top w:val="none" w:sz="0" w:space="0" w:color="auto"/>
            <w:left w:val="none" w:sz="0" w:space="0" w:color="auto"/>
            <w:bottom w:val="none" w:sz="0" w:space="0" w:color="auto"/>
            <w:right w:val="none" w:sz="0" w:space="0" w:color="auto"/>
          </w:divBdr>
        </w:div>
        <w:div w:id="1012217924">
          <w:marLeft w:val="480"/>
          <w:marRight w:val="0"/>
          <w:marTop w:val="0"/>
          <w:marBottom w:val="0"/>
          <w:divBdr>
            <w:top w:val="none" w:sz="0" w:space="0" w:color="auto"/>
            <w:left w:val="none" w:sz="0" w:space="0" w:color="auto"/>
            <w:bottom w:val="none" w:sz="0" w:space="0" w:color="auto"/>
            <w:right w:val="none" w:sz="0" w:space="0" w:color="auto"/>
          </w:divBdr>
        </w:div>
        <w:div w:id="89815658">
          <w:marLeft w:val="480"/>
          <w:marRight w:val="0"/>
          <w:marTop w:val="0"/>
          <w:marBottom w:val="0"/>
          <w:divBdr>
            <w:top w:val="none" w:sz="0" w:space="0" w:color="auto"/>
            <w:left w:val="none" w:sz="0" w:space="0" w:color="auto"/>
            <w:bottom w:val="none" w:sz="0" w:space="0" w:color="auto"/>
            <w:right w:val="none" w:sz="0" w:space="0" w:color="auto"/>
          </w:divBdr>
        </w:div>
        <w:div w:id="1370569723">
          <w:marLeft w:val="480"/>
          <w:marRight w:val="0"/>
          <w:marTop w:val="0"/>
          <w:marBottom w:val="0"/>
          <w:divBdr>
            <w:top w:val="none" w:sz="0" w:space="0" w:color="auto"/>
            <w:left w:val="none" w:sz="0" w:space="0" w:color="auto"/>
            <w:bottom w:val="none" w:sz="0" w:space="0" w:color="auto"/>
            <w:right w:val="none" w:sz="0" w:space="0" w:color="auto"/>
          </w:divBdr>
        </w:div>
        <w:div w:id="1106120225">
          <w:marLeft w:val="480"/>
          <w:marRight w:val="0"/>
          <w:marTop w:val="0"/>
          <w:marBottom w:val="0"/>
          <w:divBdr>
            <w:top w:val="none" w:sz="0" w:space="0" w:color="auto"/>
            <w:left w:val="none" w:sz="0" w:space="0" w:color="auto"/>
            <w:bottom w:val="none" w:sz="0" w:space="0" w:color="auto"/>
            <w:right w:val="none" w:sz="0" w:space="0" w:color="auto"/>
          </w:divBdr>
        </w:div>
        <w:div w:id="1692561784">
          <w:marLeft w:val="480"/>
          <w:marRight w:val="0"/>
          <w:marTop w:val="0"/>
          <w:marBottom w:val="0"/>
          <w:divBdr>
            <w:top w:val="none" w:sz="0" w:space="0" w:color="auto"/>
            <w:left w:val="none" w:sz="0" w:space="0" w:color="auto"/>
            <w:bottom w:val="none" w:sz="0" w:space="0" w:color="auto"/>
            <w:right w:val="none" w:sz="0" w:space="0" w:color="auto"/>
          </w:divBdr>
        </w:div>
        <w:div w:id="1356349798">
          <w:marLeft w:val="480"/>
          <w:marRight w:val="0"/>
          <w:marTop w:val="0"/>
          <w:marBottom w:val="0"/>
          <w:divBdr>
            <w:top w:val="none" w:sz="0" w:space="0" w:color="auto"/>
            <w:left w:val="none" w:sz="0" w:space="0" w:color="auto"/>
            <w:bottom w:val="none" w:sz="0" w:space="0" w:color="auto"/>
            <w:right w:val="none" w:sz="0" w:space="0" w:color="auto"/>
          </w:divBdr>
        </w:div>
        <w:div w:id="1591694975">
          <w:marLeft w:val="480"/>
          <w:marRight w:val="0"/>
          <w:marTop w:val="0"/>
          <w:marBottom w:val="0"/>
          <w:divBdr>
            <w:top w:val="none" w:sz="0" w:space="0" w:color="auto"/>
            <w:left w:val="none" w:sz="0" w:space="0" w:color="auto"/>
            <w:bottom w:val="none" w:sz="0" w:space="0" w:color="auto"/>
            <w:right w:val="none" w:sz="0" w:space="0" w:color="auto"/>
          </w:divBdr>
        </w:div>
        <w:div w:id="762845383">
          <w:marLeft w:val="480"/>
          <w:marRight w:val="0"/>
          <w:marTop w:val="0"/>
          <w:marBottom w:val="0"/>
          <w:divBdr>
            <w:top w:val="none" w:sz="0" w:space="0" w:color="auto"/>
            <w:left w:val="none" w:sz="0" w:space="0" w:color="auto"/>
            <w:bottom w:val="none" w:sz="0" w:space="0" w:color="auto"/>
            <w:right w:val="none" w:sz="0" w:space="0" w:color="auto"/>
          </w:divBdr>
        </w:div>
        <w:div w:id="1048529190">
          <w:marLeft w:val="480"/>
          <w:marRight w:val="0"/>
          <w:marTop w:val="0"/>
          <w:marBottom w:val="0"/>
          <w:divBdr>
            <w:top w:val="none" w:sz="0" w:space="0" w:color="auto"/>
            <w:left w:val="none" w:sz="0" w:space="0" w:color="auto"/>
            <w:bottom w:val="none" w:sz="0" w:space="0" w:color="auto"/>
            <w:right w:val="none" w:sz="0" w:space="0" w:color="auto"/>
          </w:divBdr>
        </w:div>
        <w:div w:id="1192768630">
          <w:marLeft w:val="480"/>
          <w:marRight w:val="0"/>
          <w:marTop w:val="0"/>
          <w:marBottom w:val="0"/>
          <w:divBdr>
            <w:top w:val="none" w:sz="0" w:space="0" w:color="auto"/>
            <w:left w:val="none" w:sz="0" w:space="0" w:color="auto"/>
            <w:bottom w:val="none" w:sz="0" w:space="0" w:color="auto"/>
            <w:right w:val="none" w:sz="0" w:space="0" w:color="auto"/>
          </w:divBdr>
        </w:div>
        <w:div w:id="535586443">
          <w:marLeft w:val="480"/>
          <w:marRight w:val="0"/>
          <w:marTop w:val="0"/>
          <w:marBottom w:val="0"/>
          <w:divBdr>
            <w:top w:val="none" w:sz="0" w:space="0" w:color="auto"/>
            <w:left w:val="none" w:sz="0" w:space="0" w:color="auto"/>
            <w:bottom w:val="none" w:sz="0" w:space="0" w:color="auto"/>
            <w:right w:val="none" w:sz="0" w:space="0" w:color="auto"/>
          </w:divBdr>
        </w:div>
        <w:div w:id="193539935">
          <w:marLeft w:val="480"/>
          <w:marRight w:val="0"/>
          <w:marTop w:val="0"/>
          <w:marBottom w:val="0"/>
          <w:divBdr>
            <w:top w:val="none" w:sz="0" w:space="0" w:color="auto"/>
            <w:left w:val="none" w:sz="0" w:space="0" w:color="auto"/>
            <w:bottom w:val="none" w:sz="0" w:space="0" w:color="auto"/>
            <w:right w:val="none" w:sz="0" w:space="0" w:color="auto"/>
          </w:divBdr>
        </w:div>
        <w:div w:id="283274558">
          <w:marLeft w:val="480"/>
          <w:marRight w:val="0"/>
          <w:marTop w:val="0"/>
          <w:marBottom w:val="0"/>
          <w:divBdr>
            <w:top w:val="none" w:sz="0" w:space="0" w:color="auto"/>
            <w:left w:val="none" w:sz="0" w:space="0" w:color="auto"/>
            <w:bottom w:val="none" w:sz="0" w:space="0" w:color="auto"/>
            <w:right w:val="none" w:sz="0" w:space="0" w:color="auto"/>
          </w:divBdr>
        </w:div>
        <w:div w:id="8069886">
          <w:marLeft w:val="480"/>
          <w:marRight w:val="0"/>
          <w:marTop w:val="0"/>
          <w:marBottom w:val="0"/>
          <w:divBdr>
            <w:top w:val="none" w:sz="0" w:space="0" w:color="auto"/>
            <w:left w:val="none" w:sz="0" w:space="0" w:color="auto"/>
            <w:bottom w:val="none" w:sz="0" w:space="0" w:color="auto"/>
            <w:right w:val="none" w:sz="0" w:space="0" w:color="auto"/>
          </w:divBdr>
        </w:div>
        <w:div w:id="535309328">
          <w:marLeft w:val="480"/>
          <w:marRight w:val="0"/>
          <w:marTop w:val="0"/>
          <w:marBottom w:val="0"/>
          <w:divBdr>
            <w:top w:val="none" w:sz="0" w:space="0" w:color="auto"/>
            <w:left w:val="none" w:sz="0" w:space="0" w:color="auto"/>
            <w:bottom w:val="none" w:sz="0" w:space="0" w:color="auto"/>
            <w:right w:val="none" w:sz="0" w:space="0" w:color="auto"/>
          </w:divBdr>
        </w:div>
        <w:div w:id="132453679">
          <w:marLeft w:val="480"/>
          <w:marRight w:val="0"/>
          <w:marTop w:val="0"/>
          <w:marBottom w:val="0"/>
          <w:divBdr>
            <w:top w:val="none" w:sz="0" w:space="0" w:color="auto"/>
            <w:left w:val="none" w:sz="0" w:space="0" w:color="auto"/>
            <w:bottom w:val="none" w:sz="0" w:space="0" w:color="auto"/>
            <w:right w:val="none" w:sz="0" w:space="0" w:color="auto"/>
          </w:divBdr>
        </w:div>
        <w:div w:id="1826434240">
          <w:marLeft w:val="480"/>
          <w:marRight w:val="0"/>
          <w:marTop w:val="0"/>
          <w:marBottom w:val="0"/>
          <w:divBdr>
            <w:top w:val="none" w:sz="0" w:space="0" w:color="auto"/>
            <w:left w:val="none" w:sz="0" w:space="0" w:color="auto"/>
            <w:bottom w:val="none" w:sz="0" w:space="0" w:color="auto"/>
            <w:right w:val="none" w:sz="0" w:space="0" w:color="auto"/>
          </w:divBdr>
        </w:div>
        <w:div w:id="562522142">
          <w:marLeft w:val="480"/>
          <w:marRight w:val="0"/>
          <w:marTop w:val="0"/>
          <w:marBottom w:val="0"/>
          <w:divBdr>
            <w:top w:val="none" w:sz="0" w:space="0" w:color="auto"/>
            <w:left w:val="none" w:sz="0" w:space="0" w:color="auto"/>
            <w:bottom w:val="none" w:sz="0" w:space="0" w:color="auto"/>
            <w:right w:val="none" w:sz="0" w:space="0" w:color="auto"/>
          </w:divBdr>
        </w:div>
        <w:div w:id="893584084">
          <w:marLeft w:val="480"/>
          <w:marRight w:val="0"/>
          <w:marTop w:val="0"/>
          <w:marBottom w:val="0"/>
          <w:divBdr>
            <w:top w:val="none" w:sz="0" w:space="0" w:color="auto"/>
            <w:left w:val="none" w:sz="0" w:space="0" w:color="auto"/>
            <w:bottom w:val="none" w:sz="0" w:space="0" w:color="auto"/>
            <w:right w:val="none" w:sz="0" w:space="0" w:color="auto"/>
          </w:divBdr>
        </w:div>
        <w:div w:id="1031685486">
          <w:marLeft w:val="480"/>
          <w:marRight w:val="0"/>
          <w:marTop w:val="0"/>
          <w:marBottom w:val="0"/>
          <w:divBdr>
            <w:top w:val="none" w:sz="0" w:space="0" w:color="auto"/>
            <w:left w:val="none" w:sz="0" w:space="0" w:color="auto"/>
            <w:bottom w:val="none" w:sz="0" w:space="0" w:color="auto"/>
            <w:right w:val="none" w:sz="0" w:space="0" w:color="auto"/>
          </w:divBdr>
        </w:div>
        <w:div w:id="1786264918">
          <w:marLeft w:val="480"/>
          <w:marRight w:val="0"/>
          <w:marTop w:val="0"/>
          <w:marBottom w:val="0"/>
          <w:divBdr>
            <w:top w:val="none" w:sz="0" w:space="0" w:color="auto"/>
            <w:left w:val="none" w:sz="0" w:space="0" w:color="auto"/>
            <w:bottom w:val="none" w:sz="0" w:space="0" w:color="auto"/>
            <w:right w:val="none" w:sz="0" w:space="0" w:color="auto"/>
          </w:divBdr>
        </w:div>
        <w:div w:id="695696379">
          <w:marLeft w:val="480"/>
          <w:marRight w:val="0"/>
          <w:marTop w:val="0"/>
          <w:marBottom w:val="0"/>
          <w:divBdr>
            <w:top w:val="none" w:sz="0" w:space="0" w:color="auto"/>
            <w:left w:val="none" w:sz="0" w:space="0" w:color="auto"/>
            <w:bottom w:val="none" w:sz="0" w:space="0" w:color="auto"/>
            <w:right w:val="none" w:sz="0" w:space="0" w:color="auto"/>
          </w:divBdr>
        </w:div>
        <w:div w:id="1097749929">
          <w:marLeft w:val="480"/>
          <w:marRight w:val="0"/>
          <w:marTop w:val="0"/>
          <w:marBottom w:val="0"/>
          <w:divBdr>
            <w:top w:val="none" w:sz="0" w:space="0" w:color="auto"/>
            <w:left w:val="none" w:sz="0" w:space="0" w:color="auto"/>
            <w:bottom w:val="none" w:sz="0" w:space="0" w:color="auto"/>
            <w:right w:val="none" w:sz="0" w:space="0" w:color="auto"/>
          </w:divBdr>
        </w:div>
        <w:div w:id="2056733863">
          <w:marLeft w:val="480"/>
          <w:marRight w:val="0"/>
          <w:marTop w:val="0"/>
          <w:marBottom w:val="0"/>
          <w:divBdr>
            <w:top w:val="none" w:sz="0" w:space="0" w:color="auto"/>
            <w:left w:val="none" w:sz="0" w:space="0" w:color="auto"/>
            <w:bottom w:val="none" w:sz="0" w:space="0" w:color="auto"/>
            <w:right w:val="none" w:sz="0" w:space="0" w:color="auto"/>
          </w:divBdr>
        </w:div>
        <w:div w:id="999622845">
          <w:marLeft w:val="480"/>
          <w:marRight w:val="0"/>
          <w:marTop w:val="0"/>
          <w:marBottom w:val="0"/>
          <w:divBdr>
            <w:top w:val="none" w:sz="0" w:space="0" w:color="auto"/>
            <w:left w:val="none" w:sz="0" w:space="0" w:color="auto"/>
            <w:bottom w:val="none" w:sz="0" w:space="0" w:color="auto"/>
            <w:right w:val="none" w:sz="0" w:space="0" w:color="auto"/>
          </w:divBdr>
        </w:div>
        <w:div w:id="1351028362">
          <w:marLeft w:val="480"/>
          <w:marRight w:val="0"/>
          <w:marTop w:val="0"/>
          <w:marBottom w:val="0"/>
          <w:divBdr>
            <w:top w:val="none" w:sz="0" w:space="0" w:color="auto"/>
            <w:left w:val="none" w:sz="0" w:space="0" w:color="auto"/>
            <w:bottom w:val="none" w:sz="0" w:space="0" w:color="auto"/>
            <w:right w:val="none" w:sz="0" w:space="0" w:color="auto"/>
          </w:divBdr>
        </w:div>
        <w:div w:id="81881889">
          <w:marLeft w:val="480"/>
          <w:marRight w:val="0"/>
          <w:marTop w:val="0"/>
          <w:marBottom w:val="0"/>
          <w:divBdr>
            <w:top w:val="none" w:sz="0" w:space="0" w:color="auto"/>
            <w:left w:val="none" w:sz="0" w:space="0" w:color="auto"/>
            <w:bottom w:val="none" w:sz="0" w:space="0" w:color="auto"/>
            <w:right w:val="none" w:sz="0" w:space="0" w:color="auto"/>
          </w:divBdr>
        </w:div>
        <w:div w:id="1447574970">
          <w:marLeft w:val="480"/>
          <w:marRight w:val="0"/>
          <w:marTop w:val="0"/>
          <w:marBottom w:val="0"/>
          <w:divBdr>
            <w:top w:val="none" w:sz="0" w:space="0" w:color="auto"/>
            <w:left w:val="none" w:sz="0" w:space="0" w:color="auto"/>
            <w:bottom w:val="none" w:sz="0" w:space="0" w:color="auto"/>
            <w:right w:val="none" w:sz="0" w:space="0" w:color="auto"/>
          </w:divBdr>
        </w:div>
        <w:div w:id="1091967996">
          <w:marLeft w:val="480"/>
          <w:marRight w:val="0"/>
          <w:marTop w:val="0"/>
          <w:marBottom w:val="0"/>
          <w:divBdr>
            <w:top w:val="none" w:sz="0" w:space="0" w:color="auto"/>
            <w:left w:val="none" w:sz="0" w:space="0" w:color="auto"/>
            <w:bottom w:val="none" w:sz="0" w:space="0" w:color="auto"/>
            <w:right w:val="none" w:sz="0" w:space="0" w:color="auto"/>
          </w:divBdr>
        </w:div>
        <w:div w:id="877939571">
          <w:marLeft w:val="480"/>
          <w:marRight w:val="0"/>
          <w:marTop w:val="0"/>
          <w:marBottom w:val="0"/>
          <w:divBdr>
            <w:top w:val="none" w:sz="0" w:space="0" w:color="auto"/>
            <w:left w:val="none" w:sz="0" w:space="0" w:color="auto"/>
            <w:bottom w:val="none" w:sz="0" w:space="0" w:color="auto"/>
            <w:right w:val="none" w:sz="0" w:space="0" w:color="auto"/>
          </w:divBdr>
        </w:div>
        <w:div w:id="2050302610">
          <w:marLeft w:val="480"/>
          <w:marRight w:val="0"/>
          <w:marTop w:val="0"/>
          <w:marBottom w:val="0"/>
          <w:divBdr>
            <w:top w:val="none" w:sz="0" w:space="0" w:color="auto"/>
            <w:left w:val="none" w:sz="0" w:space="0" w:color="auto"/>
            <w:bottom w:val="none" w:sz="0" w:space="0" w:color="auto"/>
            <w:right w:val="none" w:sz="0" w:space="0" w:color="auto"/>
          </w:divBdr>
        </w:div>
        <w:div w:id="744376956">
          <w:marLeft w:val="480"/>
          <w:marRight w:val="0"/>
          <w:marTop w:val="0"/>
          <w:marBottom w:val="0"/>
          <w:divBdr>
            <w:top w:val="none" w:sz="0" w:space="0" w:color="auto"/>
            <w:left w:val="none" w:sz="0" w:space="0" w:color="auto"/>
            <w:bottom w:val="none" w:sz="0" w:space="0" w:color="auto"/>
            <w:right w:val="none" w:sz="0" w:space="0" w:color="auto"/>
          </w:divBdr>
        </w:div>
        <w:div w:id="1459839981">
          <w:marLeft w:val="480"/>
          <w:marRight w:val="0"/>
          <w:marTop w:val="0"/>
          <w:marBottom w:val="0"/>
          <w:divBdr>
            <w:top w:val="none" w:sz="0" w:space="0" w:color="auto"/>
            <w:left w:val="none" w:sz="0" w:space="0" w:color="auto"/>
            <w:bottom w:val="none" w:sz="0" w:space="0" w:color="auto"/>
            <w:right w:val="none" w:sz="0" w:space="0" w:color="auto"/>
          </w:divBdr>
        </w:div>
        <w:div w:id="1435906843">
          <w:marLeft w:val="480"/>
          <w:marRight w:val="0"/>
          <w:marTop w:val="0"/>
          <w:marBottom w:val="0"/>
          <w:divBdr>
            <w:top w:val="none" w:sz="0" w:space="0" w:color="auto"/>
            <w:left w:val="none" w:sz="0" w:space="0" w:color="auto"/>
            <w:bottom w:val="none" w:sz="0" w:space="0" w:color="auto"/>
            <w:right w:val="none" w:sz="0" w:space="0" w:color="auto"/>
          </w:divBdr>
        </w:div>
        <w:div w:id="1701735439">
          <w:marLeft w:val="480"/>
          <w:marRight w:val="0"/>
          <w:marTop w:val="0"/>
          <w:marBottom w:val="0"/>
          <w:divBdr>
            <w:top w:val="none" w:sz="0" w:space="0" w:color="auto"/>
            <w:left w:val="none" w:sz="0" w:space="0" w:color="auto"/>
            <w:bottom w:val="none" w:sz="0" w:space="0" w:color="auto"/>
            <w:right w:val="none" w:sz="0" w:space="0" w:color="auto"/>
          </w:divBdr>
        </w:div>
        <w:div w:id="1112287199">
          <w:marLeft w:val="480"/>
          <w:marRight w:val="0"/>
          <w:marTop w:val="0"/>
          <w:marBottom w:val="0"/>
          <w:divBdr>
            <w:top w:val="none" w:sz="0" w:space="0" w:color="auto"/>
            <w:left w:val="none" w:sz="0" w:space="0" w:color="auto"/>
            <w:bottom w:val="none" w:sz="0" w:space="0" w:color="auto"/>
            <w:right w:val="none" w:sz="0" w:space="0" w:color="auto"/>
          </w:divBdr>
        </w:div>
        <w:div w:id="2122528955">
          <w:marLeft w:val="480"/>
          <w:marRight w:val="0"/>
          <w:marTop w:val="0"/>
          <w:marBottom w:val="0"/>
          <w:divBdr>
            <w:top w:val="none" w:sz="0" w:space="0" w:color="auto"/>
            <w:left w:val="none" w:sz="0" w:space="0" w:color="auto"/>
            <w:bottom w:val="none" w:sz="0" w:space="0" w:color="auto"/>
            <w:right w:val="none" w:sz="0" w:space="0" w:color="auto"/>
          </w:divBdr>
        </w:div>
        <w:div w:id="885095748">
          <w:marLeft w:val="480"/>
          <w:marRight w:val="0"/>
          <w:marTop w:val="0"/>
          <w:marBottom w:val="0"/>
          <w:divBdr>
            <w:top w:val="none" w:sz="0" w:space="0" w:color="auto"/>
            <w:left w:val="none" w:sz="0" w:space="0" w:color="auto"/>
            <w:bottom w:val="none" w:sz="0" w:space="0" w:color="auto"/>
            <w:right w:val="none" w:sz="0" w:space="0" w:color="auto"/>
          </w:divBdr>
        </w:div>
        <w:div w:id="2058039932">
          <w:marLeft w:val="480"/>
          <w:marRight w:val="0"/>
          <w:marTop w:val="0"/>
          <w:marBottom w:val="0"/>
          <w:divBdr>
            <w:top w:val="none" w:sz="0" w:space="0" w:color="auto"/>
            <w:left w:val="none" w:sz="0" w:space="0" w:color="auto"/>
            <w:bottom w:val="none" w:sz="0" w:space="0" w:color="auto"/>
            <w:right w:val="none" w:sz="0" w:space="0" w:color="auto"/>
          </w:divBdr>
        </w:div>
        <w:div w:id="309097251">
          <w:marLeft w:val="480"/>
          <w:marRight w:val="0"/>
          <w:marTop w:val="0"/>
          <w:marBottom w:val="0"/>
          <w:divBdr>
            <w:top w:val="none" w:sz="0" w:space="0" w:color="auto"/>
            <w:left w:val="none" w:sz="0" w:space="0" w:color="auto"/>
            <w:bottom w:val="none" w:sz="0" w:space="0" w:color="auto"/>
            <w:right w:val="none" w:sz="0" w:space="0" w:color="auto"/>
          </w:divBdr>
        </w:div>
        <w:div w:id="1977754586">
          <w:marLeft w:val="480"/>
          <w:marRight w:val="0"/>
          <w:marTop w:val="0"/>
          <w:marBottom w:val="0"/>
          <w:divBdr>
            <w:top w:val="none" w:sz="0" w:space="0" w:color="auto"/>
            <w:left w:val="none" w:sz="0" w:space="0" w:color="auto"/>
            <w:bottom w:val="none" w:sz="0" w:space="0" w:color="auto"/>
            <w:right w:val="none" w:sz="0" w:space="0" w:color="auto"/>
          </w:divBdr>
        </w:div>
        <w:div w:id="1015349666">
          <w:marLeft w:val="480"/>
          <w:marRight w:val="0"/>
          <w:marTop w:val="0"/>
          <w:marBottom w:val="0"/>
          <w:divBdr>
            <w:top w:val="none" w:sz="0" w:space="0" w:color="auto"/>
            <w:left w:val="none" w:sz="0" w:space="0" w:color="auto"/>
            <w:bottom w:val="none" w:sz="0" w:space="0" w:color="auto"/>
            <w:right w:val="none" w:sz="0" w:space="0" w:color="auto"/>
          </w:divBdr>
        </w:div>
        <w:div w:id="520436040">
          <w:marLeft w:val="480"/>
          <w:marRight w:val="0"/>
          <w:marTop w:val="0"/>
          <w:marBottom w:val="0"/>
          <w:divBdr>
            <w:top w:val="none" w:sz="0" w:space="0" w:color="auto"/>
            <w:left w:val="none" w:sz="0" w:space="0" w:color="auto"/>
            <w:bottom w:val="none" w:sz="0" w:space="0" w:color="auto"/>
            <w:right w:val="none" w:sz="0" w:space="0" w:color="auto"/>
          </w:divBdr>
        </w:div>
        <w:div w:id="73357099">
          <w:marLeft w:val="480"/>
          <w:marRight w:val="0"/>
          <w:marTop w:val="0"/>
          <w:marBottom w:val="0"/>
          <w:divBdr>
            <w:top w:val="none" w:sz="0" w:space="0" w:color="auto"/>
            <w:left w:val="none" w:sz="0" w:space="0" w:color="auto"/>
            <w:bottom w:val="none" w:sz="0" w:space="0" w:color="auto"/>
            <w:right w:val="none" w:sz="0" w:space="0" w:color="auto"/>
          </w:divBdr>
        </w:div>
        <w:div w:id="285819575">
          <w:marLeft w:val="480"/>
          <w:marRight w:val="0"/>
          <w:marTop w:val="0"/>
          <w:marBottom w:val="0"/>
          <w:divBdr>
            <w:top w:val="none" w:sz="0" w:space="0" w:color="auto"/>
            <w:left w:val="none" w:sz="0" w:space="0" w:color="auto"/>
            <w:bottom w:val="none" w:sz="0" w:space="0" w:color="auto"/>
            <w:right w:val="none" w:sz="0" w:space="0" w:color="auto"/>
          </w:divBdr>
        </w:div>
        <w:div w:id="194124589">
          <w:marLeft w:val="480"/>
          <w:marRight w:val="0"/>
          <w:marTop w:val="0"/>
          <w:marBottom w:val="0"/>
          <w:divBdr>
            <w:top w:val="none" w:sz="0" w:space="0" w:color="auto"/>
            <w:left w:val="none" w:sz="0" w:space="0" w:color="auto"/>
            <w:bottom w:val="none" w:sz="0" w:space="0" w:color="auto"/>
            <w:right w:val="none" w:sz="0" w:space="0" w:color="auto"/>
          </w:divBdr>
        </w:div>
        <w:div w:id="1625889050">
          <w:marLeft w:val="480"/>
          <w:marRight w:val="0"/>
          <w:marTop w:val="0"/>
          <w:marBottom w:val="0"/>
          <w:divBdr>
            <w:top w:val="none" w:sz="0" w:space="0" w:color="auto"/>
            <w:left w:val="none" w:sz="0" w:space="0" w:color="auto"/>
            <w:bottom w:val="none" w:sz="0" w:space="0" w:color="auto"/>
            <w:right w:val="none" w:sz="0" w:space="0" w:color="auto"/>
          </w:divBdr>
        </w:div>
        <w:div w:id="1478182331">
          <w:marLeft w:val="480"/>
          <w:marRight w:val="0"/>
          <w:marTop w:val="0"/>
          <w:marBottom w:val="0"/>
          <w:divBdr>
            <w:top w:val="none" w:sz="0" w:space="0" w:color="auto"/>
            <w:left w:val="none" w:sz="0" w:space="0" w:color="auto"/>
            <w:bottom w:val="none" w:sz="0" w:space="0" w:color="auto"/>
            <w:right w:val="none" w:sz="0" w:space="0" w:color="auto"/>
          </w:divBdr>
        </w:div>
        <w:div w:id="81220521">
          <w:marLeft w:val="480"/>
          <w:marRight w:val="0"/>
          <w:marTop w:val="0"/>
          <w:marBottom w:val="0"/>
          <w:divBdr>
            <w:top w:val="none" w:sz="0" w:space="0" w:color="auto"/>
            <w:left w:val="none" w:sz="0" w:space="0" w:color="auto"/>
            <w:bottom w:val="none" w:sz="0" w:space="0" w:color="auto"/>
            <w:right w:val="none" w:sz="0" w:space="0" w:color="auto"/>
          </w:divBdr>
        </w:div>
        <w:div w:id="176894979">
          <w:marLeft w:val="480"/>
          <w:marRight w:val="0"/>
          <w:marTop w:val="0"/>
          <w:marBottom w:val="0"/>
          <w:divBdr>
            <w:top w:val="none" w:sz="0" w:space="0" w:color="auto"/>
            <w:left w:val="none" w:sz="0" w:space="0" w:color="auto"/>
            <w:bottom w:val="none" w:sz="0" w:space="0" w:color="auto"/>
            <w:right w:val="none" w:sz="0" w:space="0" w:color="auto"/>
          </w:divBdr>
        </w:div>
        <w:div w:id="247735059">
          <w:marLeft w:val="480"/>
          <w:marRight w:val="0"/>
          <w:marTop w:val="0"/>
          <w:marBottom w:val="0"/>
          <w:divBdr>
            <w:top w:val="none" w:sz="0" w:space="0" w:color="auto"/>
            <w:left w:val="none" w:sz="0" w:space="0" w:color="auto"/>
            <w:bottom w:val="none" w:sz="0" w:space="0" w:color="auto"/>
            <w:right w:val="none" w:sz="0" w:space="0" w:color="auto"/>
          </w:divBdr>
        </w:div>
        <w:div w:id="1797678858">
          <w:marLeft w:val="480"/>
          <w:marRight w:val="0"/>
          <w:marTop w:val="0"/>
          <w:marBottom w:val="0"/>
          <w:divBdr>
            <w:top w:val="none" w:sz="0" w:space="0" w:color="auto"/>
            <w:left w:val="none" w:sz="0" w:space="0" w:color="auto"/>
            <w:bottom w:val="none" w:sz="0" w:space="0" w:color="auto"/>
            <w:right w:val="none" w:sz="0" w:space="0" w:color="auto"/>
          </w:divBdr>
        </w:div>
        <w:div w:id="2141418203">
          <w:marLeft w:val="480"/>
          <w:marRight w:val="0"/>
          <w:marTop w:val="0"/>
          <w:marBottom w:val="0"/>
          <w:divBdr>
            <w:top w:val="none" w:sz="0" w:space="0" w:color="auto"/>
            <w:left w:val="none" w:sz="0" w:space="0" w:color="auto"/>
            <w:bottom w:val="none" w:sz="0" w:space="0" w:color="auto"/>
            <w:right w:val="none" w:sz="0" w:space="0" w:color="auto"/>
          </w:divBdr>
        </w:div>
        <w:div w:id="239559338">
          <w:marLeft w:val="480"/>
          <w:marRight w:val="0"/>
          <w:marTop w:val="0"/>
          <w:marBottom w:val="0"/>
          <w:divBdr>
            <w:top w:val="none" w:sz="0" w:space="0" w:color="auto"/>
            <w:left w:val="none" w:sz="0" w:space="0" w:color="auto"/>
            <w:bottom w:val="none" w:sz="0" w:space="0" w:color="auto"/>
            <w:right w:val="none" w:sz="0" w:space="0" w:color="auto"/>
          </w:divBdr>
        </w:div>
        <w:div w:id="2040861633">
          <w:marLeft w:val="480"/>
          <w:marRight w:val="0"/>
          <w:marTop w:val="0"/>
          <w:marBottom w:val="0"/>
          <w:divBdr>
            <w:top w:val="none" w:sz="0" w:space="0" w:color="auto"/>
            <w:left w:val="none" w:sz="0" w:space="0" w:color="auto"/>
            <w:bottom w:val="none" w:sz="0" w:space="0" w:color="auto"/>
            <w:right w:val="none" w:sz="0" w:space="0" w:color="auto"/>
          </w:divBdr>
        </w:div>
        <w:div w:id="141577999">
          <w:marLeft w:val="480"/>
          <w:marRight w:val="0"/>
          <w:marTop w:val="0"/>
          <w:marBottom w:val="0"/>
          <w:divBdr>
            <w:top w:val="none" w:sz="0" w:space="0" w:color="auto"/>
            <w:left w:val="none" w:sz="0" w:space="0" w:color="auto"/>
            <w:bottom w:val="none" w:sz="0" w:space="0" w:color="auto"/>
            <w:right w:val="none" w:sz="0" w:space="0" w:color="auto"/>
          </w:divBdr>
        </w:div>
        <w:div w:id="1113130318">
          <w:marLeft w:val="480"/>
          <w:marRight w:val="0"/>
          <w:marTop w:val="0"/>
          <w:marBottom w:val="0"/>
          <w:divBdr>
            <w:top w:val="none" w:sz="0" w:space="0" w:color="auto"/>
            <w:left w:val="none" w:sz="0" w:space="0" w:color="auto"/>
            <w:bottom w:val="none" w:sz="0" w:space="0" w:color="auto"/>
            <w:right w:val="none" w:sz="0" w:space="0" w:color="auto"/>
          </w:divBdr>
        </w:div>
        <w:div w:id="843935589">
          <w:marLeft w:val="480"/>
          <w:marRight w:val="0"/>
          <w:marTop w:val="0"/>
          <w:marBottom w:val="0"/>
          <w:divBdr>
            <w:top w:val="none" w:sz="0" w:space="0" w:color="auto"/>
            <w:left w:val="none" w:sz="0" w:space="0" w:color="auto"/>
            <w:bottom w:val="none" w:sz="0" w:space="0" w:color="auto"/>
            <w:right w:val="none" w:sz="0" w:space="0" w:color="auto"/>
          </w:divBdr>
        </w:div>
      </w:divsChild>
    </w:div>
    <w:div w:id="997421192">
      <w:bodyDiv w:val="1"/>
      <w:marLeft w:val="0"/>
      <w:marRight w:val="0"/>
      <w:marTop w:val="0"/>
      <w:marBottom w:val="0"/>
      <w:divBdr>
        <w:top w:val="none" w:sz="0" w:space="0" w:color="auto"/>
        <w:left w:val="none" w:sz="0" w:space="0" w:color="auto"/>
        <w:bottom w:val="none" w:sz="0" w:space="0" w:color="auto"/>
        <w:right w:val="none" w:sz="0" w:space="0" w:color="auto"/>
      </w:divBdr>
    </w:div>
    <w:div w:id="1000045534">
      <w:bodyDiv w:val="1"/>
      <w:marLeft w:val="0"/>
      <w:marRight w:val="0"/>
      <w:marTop w:val="0"/>
      <w:marBottom w:val="0"/>
      <w:divBdr>
        <w:top w:val="none" w:sz="0" w:space="0" w:color="auto"/>
        <w:left w:val="none" w:sz="0" w:space="0" w:color="auto"/>
        <w:bottom w:val="none" w:sz="0" w:space="0" w:color="auto"/>
        <w:right w:val="none" w:sz="0" w:space="0" w:color="auto"/>
      </w:divBdr>
    </w:div>
    <w:div w:id="1001007071">
      <w:bodyDiv w:val="1"/>
      <w:marLeft w:val="0"/>
      <w:marRight w:val="0"/>
      <w:marTop w:val="0"/>
      <w:marBottom w:val="0"/>
      <w:divBdr>
        <w:top w:val="none" w:sz="0" w:space="0" w:color="auto"/>
        <w:left w:val="none" w:sz="0" w:space="0" w:color="auto"/>
        <w:bottom w:val="none" w:sz="0" w:space="0" w:color="auto"/>
        <w:right w:val="none" w:sz="0" w:space="0" w:color="auto"/>
      </w:divBdr>
    </w:div>
    <w:div w:id="1001273357">
      <w:bodyDiv w:val="1"/>
      <w:marLeft w:val="0"/>
      <w:marRight w:val="0"/>
      <w:marTop w:val="0"/>
      <w:marBottom w:val="0"/>
      <w:divBdr>
        <w:top w:val="none" w:sz="0" w:space="0" w:color="auto"/>
        <w:left w:val="none" w:sz="0" w:space="0" w:color="auto"/>
        <w:bottom w:val="none" w:sz="0" w:space="0" w:color="auto"/>
        <w:right w:val="none" w:sz="0" w:space="0" w:color="auto"/>
      </w:divBdr>
    </w:div>
    <w:div w:id="1001739648">
      <w:bodyDiv w:val="1"/>
      <w:marLeft w:val="0"/>
      <w:marRight w:val="0"/>
      <w:marTop w:val="0"/>
      <w:marBottom w:val="0"/>
      <w:divBdr>
        <w:top w:val="none" w:sz="0" w:space="0" w:color="auto"/>
        <w:left w:val="none" w:sz="0" w:space="0" w:color="auto"/>
        <w:bottom w:val="none" w:sz="0" w:space="0" w:color="auto"/>
        <w:right w:val="none" w:sz="0" w:space="0" w:color="auto"/>
      </w:divBdr>
    </w:div>
    <w:div w:id="1003170995">
      <w:bodyDiv w:val="1"/>
      <w:marLeft w:val="0"/>
      <w:marRight w:val="0"/>
      <w:marTop w:val="0"/>
      <w:marBottom w:val="0"/>
      <w:divBdr>
        <w:top w:val="none" w:sz="0" w:space="0" w:color="auto"/>
        <w:left w:val="none" w:sz="0" w:space="0" w:color="auto"/>
        <w:bottom w:val="none" w:sz="0" w:space="0" w:color="auto"/>
        <w:right w:val="none" w:sz="0" w:space="0" w:color="auto"/>
      </w:divBdr>
    </w:div>
    <w:div w:id="1003244976">
      <w:bodyDiv w:val="1"/>
      <w:marLeft w:val="0"/>
      <w:marRight w:val="0"/>
      <w:marTop w:val="0"/>
      <w:marBottom w:val="0"/>
      <w:divBdr>
        <w:top w:val="none" w:sz="0" w:space="0" w:color="auto"/>
        <w:left w:val="none" w:sz="0" w:space="0" w:color="auto"/>
        <w:bottom w:val="none" w:sz="0" w:space="0" w:color="auto"/>
        <w:right w:val="none" w:sz="0" w:space="0" w:color="auto"/>
      </w:divBdr>
    </w:div>
    <w:div w:id="1003511565">
      <w:bodyDiv w:val="1"/>
      <w:marLeft w:val="0"/>
      <w:marRight w:val="0"/>
      <w:marTop w:val="0"/>
      <w:marBottom w:val="0"/>
      <w:divBdr>
        <w:top w:val="none" w:sz="0" w:space="0" w:color="auto"/>
        <w:left w:val="none" w:sz="0" w:space="0" w:color="auto"/>
        <w:bottom w:val="none" w:sz="0" w:space="0" w:color="auto"/>
        <w:right w:val="none" w:sz="0" w:space="0" w:color="auto"/>
      </w:divBdr>
    </w:div>
    <w:div w:id="1004476558">
      <w:bodyDiv w:val="1"/>
      <w:marLeft w:val="0"/>
      <w:marRight w:val="0"/>
      <w:marTop w:val="0"/>
      <w:marBottom w:val="0"/>
      <w:divBdr>
        <w:top w:val="none" w:sz="0" w:space="0" w:color="auto"/>
        <w:left w:val="none" w:sz="0" w:space="0" w:color="auto"/>
        <w:bottom w:val="none" w:sz="0" w:space="0" w:color="auto"/>
        <w:right w:val="none" w:sz="0" w:space="0" w:color="auto"/>
      </w:divBdr>
    </w:div>
    <w:div w:id="1004699485">
      <w:bodyDiv w:val="1"/>
      <w:marLeft w:val="0"/>
      <w:marRight w:val="0"/>
      <w:marTop w:val="0"/>
      <w:marBottom w:val="0"/>
      <w:divBdr>
        <w:top w:val="none" w:sz="0" w:space="0" w:color="auto"/>
        <w:left w:val="none" w:sz="0" w:space="0" w:color="auto"/>
        <w:bottom w:val="none" w:sz="0" w:space="0" w:color="auto"/>
        <w:right w:val="none" w:sz="0" w:space="0" w:color="auto"/>
      </w:divBdr>
    </w:div>
    <w:div w:id="1005479249">
      <w:bodyDiv w:val="1"/>
      <w:marLeft w:val="0"/>
      <w:marRight w:val="0"/>
      <w:marTop w:val="0"/>
      <w:marBottom w:val="0"/>
      <w:divBdr>
        <w:top w:val="none" w:sz="0" w:space="0" w:color="auto"/>
        <w:left w:val="none" w:sz="0" w:space="0" w:color="auto"/>
        <w:bottom w:val="none" w:sz="0" w:space="0" w:color="auto"/>
        <w:right w:val="none" w:sz="0" w:space="0" w:color="auto"/>
      </w:divBdr>
    </w:div>
    <w:div w:id="1005789386">
      <w:bodyDiv w:val="1"/>
      <w:marLeft w:val="0"/>
      <w:marRight w:val="0"/>
      <w:marTop w:val="0"/>
      <w:marBottom w:val="0"/>
      <w:divBdr>
        <w:top w:val="none" w:sz="0" w:space="0" w:color="auto"/>
        <w:left w:val="none" w:sz="0" w:space="0" w:color="auto"/>
        <w:bottom w:val="none" w:sz="0" w:space="0" w:color="auto"/>
        <w:right w:val="none" w:sz="0" w:space="0" w:color="auto"/>
      </w:divBdr>
    </w:div>
    <w:div w:id="1006402052">
      <w:bodyDiv w:val="1"/>
      <w:marLeft w:val="0"/>
      <w:marRight w:val="0"/>
      <w:marTop w:val="0"/>
      <w:marBottom w:val="0"/>
      <w:divBdr>
        <w:top w:val="none" w:sz="0" w:space="0" w:color="auto"/>
        <w:left w:val="none" w:sz="0" w:space="0" w:color="auto"/>
        <w:bottom w:val="none" w:sz="0" w:space="0" w:color="auto"/>
        <w:right w:val="none" w:sz="0" w:space="0" w:color="auto"/>
      </w:divBdr>
    </w:div>
    <w:div w:id="1006592945">
      <w:bodyDiv w:val="1"/>
      <w:marLeft w:val="0"/>
      <w:marRight w:val="0"/>
      <w:marTop w:val="0"/>
      <w:marBottom w:val="0"/>
      <w:divBdr>
        <w:top w:val="none" w:sz="0" w:space="0" w:color="auto"/>
        <w:left w:val="none" w:sz="0" w:space="0" w:color="auto"/>
        <w:bottom w:val="none" w:sz="0" w:space="0" w:color="auto"/>
        <w:right w:val="none" w:sz="0" w:space="0" w:color="auto"/>
      </w:divBdr>
    </w:div>
    <w:div w:id="1006787860">
      <w:bodyDiv w:val="1"/>
      <w:marLeft w:val="0"/>
      <w:marRight w:val="0"/>
      <w:marTop w:val="0"/>
      <w:marBottom w:val="0"/>
      <w:divBdr>
        <w:top w:val="none" w:sz="0" w:space="0" w:color="auto"/>
        <w:left w:val="none" w:sz="0" w:space="0" w:color="auto"/>
        <w:bottom w:val="none" w:sz="0" w:space="0" w:color="auto"/>
        <w:right w:val="none" w:sz="0" w:space="0" w:color="auto"/>
      </w:divBdr>
    </w:div>
    <w:div w:id="1006861288">
      <w:bodyDiv w:val="1"/>
      <w:marLeft w:val="0"/>
      <w:marRight w:val="0"/>
      <w:marTop w:val="0"/>
      <w:marBottom w:val="0"/>
      <w:divBdr>
        <w:top w:val="none" w:sz="0" w:space="0" w:color="auto"/>
        <w:left w:val="none" w:sz="0" w:space="0" w:color="auto"/>
        <w:bottom w:val="none" w:sz="0" w:space="0" w:color="auto"/>
        <w:right w:val="none" w:sz="0" w:space="0" w:color="auto"/>
      </w:divBdr>
    </w:div>
    <w:div w:id="1007514241">
      <w:bodyDiv w:val="1"/>
      <w:marLeft w:val="0"/>
      <w:marRight w:val="0"/>
      <w:marTop w:val="0"/>
      <w:marBottom w:val="0"/>
      <w:divBdr>
        <w:top w:val="none" w:sz="0" w:space="0" w:color="auto"/>
        <w:left w:val="none" w:sz="0" w:space="0" w:color="auto"/>
        <w:bottom w:val="none" w:sz="0" w:space="0" w:color="auto"/>
        <w:right w:val="none" w:sz="0" w:space="0" w:color="auto"/>
      </w:divBdr>
    </w:div>
    <w:div w:id="1007639733">
      <w:bodyDiv w:val="1"/>
      <w:marLeft w:val="0"/>
      <w:marRight w:val="0"/>
      <w:marTop w:val="0"/>
      <w:marBottom w:val="0"/>
      <w:divBdr>
        <w:top w:val="none" w:sz="0" w:space="0" w:color="auto"/>
        <w:left w:val="none" w:sz="0" w:space="0" w:color="auto"/>
        <w:bottom w:val="none" w:sz="0" w:space="0" w:color="auto"/>
        <w:right w:val="none" w:sz="0" w:space="0" w:color="auto"/>
      </w:divBdr>
    </w:div>
    <w:div w:id="1007708841">
      <w:bodyDiv w:val="1"/>
      <w:marLeft w:val="0"/>
      <w:marRight w:val="0"/>
      <w:marTop w:val="0"/>
      <w:marBottom w:val="0"/>
      <w:divBdr>
        <w:top w:val="none" w:sz="0" w:space="0" w:color="auto"/>
        <w:left w:val="none" w:sz="0" w:space="0" w:color="auto"/>
        <w:bottom w:val="none" w:sz="0" w:space="0" w:color="auto"/>
        <w:right w:val="none" w:sz="0" w:space="0" w:color="auto"/>
      </w:divBdr>
    </w:div>
    <w:div w:id="1007946137">
      <w:bodyDiv w:val="1"/>
      <w:marLeft w:val="0"/>
      <w:marRight w:val="0"/>
      <w:marTop w:val="0"/>
      <w:marBottom w:val="0"/>
      <w:divBdr>
        <w:top w:val="none" w:sz="0" w:space="0" w:color="auto"/>
        <w:left w:val="none" w:sz="0" w:space="0" w:color="auto"/>
        <w:bottom w:val="none" w:sz="0" w:space="0" w:color="auto"/>
        <w:right w:val="none" w:sz="0" w:space="0" w:color="auto"/>
      </w:divBdr>
    </w:div>
    <w:div w:id="1008755882">
      <w:bodyDiv w:val="1"/>
      <w:marLeft w:val="0"/>
      <w:marRight w:val="0"/>
      <w:marTop w:val="0"/>
      <w:marBottom w:val="0"/>
      <w:divBdr>
        <w:top w:val="none" w:sz="0" w:space="0" w:color="auto"/>
        <w:left w:val="none" w:sz="0" w:space="0" w:color="auto"/>
        <w:bottom w:val="none" w:sz="0" w:space="0" w:color="auto"/>
        <w:right w:val="none" w:sz="0" w:space="0" w:color="auto"/>
      </w:divBdr>
    </w:div>
    <w:div w:id="1010137671">
      <w:bodyDiv w:val="1"/>
      <w:marLeft w:val="0"/>
      <w:marRight w:val="0"/>
      <w:marTop w:val="0"/>
      <w:marBottom w:val="0"/>
      <w:divBdr>
        <w:top w:val="none" w:sz="0" w:space="0" w:color="auto"/>
        <w:left w:val="none" w:sz="0" w:space="0" w:color="auto"/>
        <w:bottom w:val="none" w:sz="0" w:space="0" w:color="auto"/>
        <w:right w:val="none" w:sz="0" w:space="0" w:color="auto"/>
      </w:divBdr>
    </w:div>
    <w:div w:id="1010330809">
      <w:bodyDiv w:val="1"/>
      <w:marLeft w:val="0"/>
      <w:marRight w:val="0"/>
      <w:marTop w:val="0"/>
      <w:marBottom w:val="0"/>
      <w:divBdr>
        <w:top w:val="none" w:sz="0" w:space="0" w:color="auto"/>
        <w:left w:val="none" w:sz="0" w:space="0" w:color="auto"/>
        <w:bottom w:val="none" w:sz="0" w:space="0" w:color="auto"/>
        <w:right w:val="none" w:sz="0" w:space="0" w:color="auto"/>
      </w:divBdr>
    </w:div>
    <w:div w:id="1010720896">
      <w:bodyDiv w:val="1"/>
      <w:marLeft w:val="0"/>
      <w:marRight w:val="0"/>
      <w:marTop w:val="0"/>
      <w:marBottom w:val="0"/>
      <w:divBdr>
        <w:top w:val="none" w:sz="0" w:space="0" w:color="auto"/>
        <w:left w:val="none" w:sz="0" w:space="0" w:color="auto"/>
        <w:bottom w:val="none" w:sz="0" w:space="0" w:color="auto"/>
        <w:right w:val="none" w:sz="0" w:space="0" w:color="auto"/>
      </w:divBdr>
    </w:div>
    <w:div w:id="1010986905">
      <w:bodyDiv w:val="1"/>
      <w:marLeft w:val="0"/>
      <w:marRight w:val="0"/>
      <w:marTop w:val="0"/>
      <w:marBottom w:val="0"/>
      <w:divBdr>
        <w:top w:val="none" w:sz="0" w:space="0" w:color="auto"/>
        <w:left w:val="none" w:sz="0" w:space="0" w:color="auto"/>
        <w:bottom w:val="none" w:sz="0" w:space="0" w:color="auto"/>
        <w:right w:val="none" w:sz="0" w:space="0" w:color="auto"/>
      </w:divBdr>
    </w:div>
    <w:div w:id="1011180834">
      <w:bodyDiv w:val="1"/>
      <w:marLeft w:val="0"/>
      <w:marRight w:val="0"/>
      <w:marTop w:val="0"/>
      <w:marBottom w:val="0"/>
      <w:divBdr>
        <w:top w:val="none" w:sz="0" w:space="0" w:color="auto"/>
        <w:left w:val="none" w:sz="0" w:space="0" w:color="auto"/>
        <w:bottom w:val="none" w:sz="0" w:space="0" w:color="auto"/>
        <w:right w:val="none" w:sz="0" w:space="0" w:color="auto"/>
      </w:divBdr>
    </w:div>
    <w:div w:id="1012146516">
      <w:bodyDiv w:val="1"/>
      <w:marLeft w:val="0"/>
      <w:marRight w:val="0"/>
      <w:marTop w:val="0"/>
      <w:marBottom w:val="0"/>
      <w:divBdr>
        <w:top w:val="none" w:sz="0" w:space="0" w:color="auto"/>
        <w:left w:val="none" w:sz="0" w:space="0" w:color="auto"/>
        <w:bottom w:val="none" w:sz="0" w:space="0" w:color="auto"/>
        <w:right w:val="none" w:sz="0" w:space="0" w:color="auto"/>
      </w:divBdr>
    </w:div>
    <w:div w:id="1012996054">
      <w:bodyDiv w:val="1"/>
      <w:marLeft w:val="0"/>
      <w:marRight w:val="0"/>
      <w:marTop w:val="0"/>
      <w:marBottom w:val="0"/>
      <w:divBdr>
        <w:top w:val="none" w:sz="0" w:space="0" w:color="auto"/>
        <w:left w:val="none" w:sz="0" w:space="0" w:color="auto"/>
        <w:bottom w:val="none" w:sz="0" w:space="0" w:color="auto"/>
        <w:right w:val="none" w:sz="0" w:space="0" w:color="auto"/>
      </w:divBdr>
    </w:div>
    <w:div w:id="1013342594">
      <w:bodyDiv w:val="1"/>
      <w:marLeft w:val="0"/>
      <w:marRight w:val="0"/>
      <w:marTop w:val="0"/>
      <w:marBottom w:val="0"/>
      <w:divBdr>
        <w:top w:val="none" w:sz="0" w:space="0" w:color="auto"/>
        <w:left w:val="none" w:sz="0" w:space="0" w:color="auto"/>
        <w:bottom w:val="none" w:sz="0" w:space="0" w:color="auto"/>
        <w:right w:val="none" w:sz="0" w:space="0" w:color="auto"/>
      </w:divBdr>
    </w:div>
    <w:div w:id="1015494911">
      <w:bodyDiv w:val="1"/>
      <w:marLeft w:val="0"/>
      <w:marRight w:val="0"/>
      <w:marTop w:val="0"/>
      <w:marBottom w:val="0"/>
      <w:divBdr>
        <w:top w:val="none" w:sz="0" w:space="0" w:color="auto"/>
        <w:left w:val="none" w:sz="0" w:space="0" w:color="auto"/>
        <w:bottom w:val="none" w:sz="0" w:space="0" w:color="auto"/>
        <w:right w:val="none" w:sz="0" w:space="0" w:color="auto"/>
      </w:divBdr>
    </w:div>
    <w:div w:id="1015767179">
      <w:bodyDiv w:val="1"/>
      <w:marLeft w:val="0"/>
      <w:marRight w:val="0"/>
      <w:marTop w:val="0"/>
      <w:marBottom w:val="0"/>
      <w:divBdr>
        <w:top w:val="none" w:sz="0" w:space="0" w:color="auto"/>
        <w:left w:val="none" w:sz="0" w:space="0" w:color="auto"/>
        <w:bottom w:val="none" w:sz="0" w:space="0" w:color="auto"/>
        <w:right w:val="none" w:sz="0" w:space="0" w:color="auto"/>
      </w:divBdr>
    </w:div>
    <w:div w:id="1015958713">
      <w:bodyDiv w:val="1"/>
      <w:marLeft w:val="0"/>
      <w:marRight w:val="0"/>
      <w:marTop w:val="0"/>
      <w:marBottom w:val="0"/>
      <w:divBdr>
        <w:top w:val="none" w:sz="0" w:space="0" w:color="auto"/>
        <w:left w:val="none" w:sz="0" w:space="0" w:color="auto"/>
        <w:bottom w:val="none" w:sz="0" w:space="0" w:color="auto"/>
        <w:right w:val="none" w:sz="0" w:space="0" w:color="auto"/>
      </w:divBdr>
    </w:div>
    <w:div w:id="1016927391">
      <w:bodyDiv w:val="1"/>
      <w:marLeft w:val="0"/>
      <w:marRight w:val="0"/>
      <w:marTop w:val="0"/>
      <w:marBottom w:val="0"/>
      <w:divBdr>
        <w:top w:val="none" w:sz="0" w:space="0" w:color="auto"/>
        <w:left w:val="none" w:sz="0" w:space="0" w:color="auto"/>
        <w:bottom w:val="none" w:sz="0" w:space="0" w:color="auto"/>
        <w:right w:val="none" w:sz="0" w:space="0" w:color="auto"/>
      </w:divBdr>
    </w:div>
    <w:div w:id="1018699667">
      <w:bodyDiv w:val="1"/>
      <w:marLeft w:val="0"/>
      <w:marRight w:val="0"/>
      <w:marTop w:val="0"/>
      <w:marBottom w:val="0"/>
      <w:divBdr>
        <w:top w:val="none" w:sz="0" w:space="0" w:color="auto"/>
        <w:left w:val="none" w:sz="0" w:space="0" w:color="auto"/>
        <w:bottom w:val="none" w:sz="0" w:space="0" w:color="auto"/>
        <w:right w:val="none" w:sz="0" w:space="0" w:color="auto"/>
      </w:divBdr>
    </w:div>
    <w:div w:id="1019157277">
      <w:bodyDiv w:val="1"/>
      <w:marLeft w:val="0"/>
      <w:marRight w:val="0"/>
      <w:marTop w:val="0"/>
      <w:marBottom w:val="0"/>
      <w:divBdr>
        <w:top w:val="none" w:sz="0" w:space="0" w:color="auto"/>
        <w:left w:val="none" w:sz="0" w:space="0" w:color="auto"/>
        <w:bottom w:val="none" w:sz="0" w:space="0" w:color="auto"/>
        <w:right w:val="none" w:sz="0" w:space="0" w:color="auto"/>
      </w:divBdr>
    </w:div>
    <w:div w:id="1019504889">
      <w:bodyDiv w:val="1"/>
      <w:marLeft w:val="0"/>
      <w:marRight w:val="0"/>
      <w:marTop w:val="0"/>
      <w:marBottom w:val="0"/>
      <w:divBdr>
        <w:top w:val="none" w:sz="0" w:space="0" w:color="auto"/>
        <w:left w:val="none" w:sz="0" w:space="0" w:color="auto"/>
        <w:bottom w:val="none" w:sz="0" w:space="0" w:color="auto"/>
        <w:right w:val="none" w:sz="0" w:space="0" w:color="auto"/>
      </w:divBdr>
    </w:div>
    <w:div w:id="1019506467">
      <w:bodyDiv w:val="1"/>
      <w:marLeft w:val="0"/>
      <w:marRight w:val="0"/>
      <w:marTop w:val="0"/>
      <w:marBottom w:val="0"/>
      <w:divBdr>
        <w:top w:val="none" w:sz="0" w:space="0" w:color="auto"/>
        <w:left w:val="none" w:sz="0" w:space="0" w:color="auto"/>
        <w:bottom w:val="none" w:sz="0" w:space="0" w:color="auto"/>
        <w:right w:val="none" w:sz="0" w:space="0" w:color="auto"/>
      </w:divBdr>
    </w:div>
    <w:div w:id="1020278897">
      <w:bodyDiv w:val="1"/>
      <w:marLeft w:val="0"/>
      <w:marRight w:val="0"/>
      <w:marTop w:val="0"/>
      <w:marBottom w:val="0"/>
      <w:divBdr>
        <w:top w:val="none" w:sz="0" w:space="0" w:color="auto"/>
        <w:left w:val="none" w:sz="0" w:space="0" w:color="auto"/>
        <w:bottom w:val="none" w:sz="0" w:space="0" w:color="auto"/>
        <w:right w:val="none" w:sz="0" w:space="0" w:color="auto"/>
      </w:divBdr>
    </w:div>
    <w:div w:id="1021663660">
      <w:bodyDiv w:val="1"/>
      <w:marLeft w:val="0"/>
      <w:marRight w:val="0"/>
      <w:marTop w:val="0"/>
      <w:marBottom w:val="0"/>
      <w:divBdr>
        <w:top w:val="none" w:sz="0" w:space="0" w:color="auto"/>
        <w:left w:val="none" w:sz="0" w:space="0" w:color="auto"/>
        <w:bottom w:val="none" w:sz="0" w:space="0" w:color="auto"/>
        <w:right w:val="none" w:sz="0" w:space="0" w:color="auto"/>
      </w:divBdr>
    </w:div>
    <w:div w:id="1022703544">
      <w:bodyDiv w:val="1"/>
      <w:marLeft w:val="0"/>
      <w:marRight w:val="0"/>
      <w:marTop w:val="0"/>
      <w:marBottom w:val="0"/>
      <w:divBdr>
        <w:top w:val="none" w:sz="0" w:space="0" w:color="auto"/>
        <w:left w:val="none" w:sz="0" w:space="0" w:color="auto"/>
        <w:bottom w:val="none" w:sz="0" w:space="0" w:color="auto"/>
        <w:right w:val="none" w:sz="0" w:space="0" w:color="auto"/>
      </w:divBdr>
    </w:div>
    <w:div w:id="1024212298">
      <w:bodyDiv w:val="1"/>
      <w:marLeft w:val="0"/>
      <w:marRight w:val="0"/>
      <w:marTop w:val="0"/>
      <w:marBottom w:val="0"/>
      <w:divBdr>
        <w:top w:val="none" w:sz="0" w:space="0" w:color="auto"/>
        <w:left w:val="none" w:sz="0" w:space="0" w:color="auto"/>
        <w:bottom w:val="none" w:sz="0" w:space="0" w:color="auto"/>
        <w:right w:val="none" w:sz="0" w:space="0" w:color="auto"/>
      </w:divBdr>
    </w:div>
    <w:div w:id="1024747772">
      <w:bodyDiv w:val="1"/>
      <w:marLeft w:val="0"/>
      <w:marRight w:val="0"/>
      <w:marTop w:val="0"/>
      <w:marBottom w:val="0"/>
      <w:divBdr>
        <w:top w:val="none" w:sz="0" w:space="0" w:color="auto"/>
        <w:left w:val="none" w:sz="0" w:space="0" w:color="auto"/>
        <w:bottom w:val="none" w:sz="0" w:space="0" w:color="auto"/>
        <w:right w:val="none" w:sz="0" w:space="0" w:color="auto"/>
      </w:divBdr>
    </w:div>
    <w:div w:id="1026296477">
      <w:bodyDiv w:val="1"/>
      <w:marLeft w:val="0"/>
      <w:marRight w:val="0"/>
      <w:marTop w:val="0"/>
      <w:marBottom w:val="0"/>
      <w:divBdr>
        <w:top w:val="none" w:sz="0" w:space="0" w:color="auto"/>
        <w:left w:val="none" w:sz="0" w:space="0" w:color="auto"/>
        <w:bottom w:val="none" w:sz="0" w:space="0" w:color="auto"/>
        <w:right w:val="none" w:sz="0" w:space="0" w:color="auto"/>
      </w:divBdr>
    </w:div>
    <w:div w:id="1026831368">
      <w:bodyDiv w:val="1"/>
      <w:marLeft w:val="0"/>
      <w:marRight w:val="0"/>
      <w:marTop w:val="0"/>
      <w:marBottom w:val="0"/>
      <w:divBdr>
        <w:top w:val="none" w:sz="0" w:space="0" w:color="auto"/>
        <w:left w:val="none" w:sz="0" w:space="0" w:color="auto"/>
        <w:bottom w:val="none" w:sz="0" w:space="0" w:color="auto"/>
        <w:right w:val="none" w:sz="0" w:space="0" w:color="auto"/>
      </w:divBdr>
    </w:div>
    <w:div w:id="1027215409">
      <w:bodyDiv w:val="1"/>
      <w:marLeft w:val="0"/>
      <w:marRight w:val="0"/>
      <w:marTop w:val="0"/>
      <w:marBottom w:val="0"/>
      <w:divBdr>
        <w:top w:val="none" w:sz="0" w:space="0" w:color="auto"/>
        <w:left w:val="none" w:sz="0" w:space="0" w:color="auto"/>
        <w:bottom w:val="none" w:sz="0" w:space="0" w:color="auto"/>
        <w:right w:val="none" w:sz="0" w:space="0" w:color="auto"/>
      </w:divBdr>
    </w:div>
    <w:div w:id="1027364451">
      <w:bodyDiv w:val="1"/>
      <w:marLeft w:val="0"/>
      <w:marRight w:val="0"/>
      <w:marTop w:val="0"/>
      <w:marBottom w:val="0"/>
      <w:divBdr>
        <w:top w:val="none" w:sz="0" w:space="0" w:color="auto"/>
        <w:left w:val="none" w:sz="0" w:space="0" w:color="auto"/>
        <w:bottom w:val="none" w:sz="0" w:space="0" w:color="auto"/>
        <w:right w:val="none" w:sz="0" w:space="0" w:color="auto"/>
      </w:divBdr>
    </w:div>
    <w:div w:id="1027755665">
      <w:bodyDiv w:val="1"/>
      <w:marLeft w:val="0"/>
      <w:marRight w:val="0"/>
      <w:marTop w:val="0"/>
      <w:marBottom w:val="0"/>
      <w:divBdr>
        <w:top w:val="none" w:sz="0" w:space="0" w:color="auto"/>
        <w:left w:val="none" w:sz="0" w:space="0" w:color="auto"/>
        <w:bottom w:val="none" w:sz="0" w:space="0" w:color="auto"/>
        <w:right w:val="none" w:sz="0" w:space="0" w:color="auto"/>
      </w:divBdr>
    </w:div>
    <w:div w:id="1027829195">
      <w:bodyDiv w:val="1"/>
      <w:marLeft w:val="0"/>
      <w:marRight w:val="0"/>
      <w:marTop w:val="0"/>
      <w:marBottom w:val="0"/>
      <w:divBdr>
        <w:top w:val="none" w:sz="0" w:space="0" w:color="auto"/>
        <w:left w:val="none" w:sz="0" w:space="0" w:color="auto"/>
        <w:bottom w:val="none" w:sz="0" w:space="0" w:color="auto"/>
        <w:right w:val="none" w:sz="0" w:space="0" w:color="auto"/>
      </w:divBdr>
    </w:div>
    <w:div w:id="1027953466">
      <w:bodyDiv w:val="1"/>
      <w:marLeft w:val="0"/>
      <w:marRight w:val="0"/>
      <w:marTop w:val="0"/>
      <w:marBottom w:val="0"/>
      <w:divBdr>
        <w:top w:val="none" w:sz="0" w:space="0" w:color="auto"/>
        <w:left w:val="none" w:sz="0" w:space="0" w:color="auto"/>
        <w:bottom w:val="none" w:sz="0" w:space="0" w:color="auto"/>
        <w:right w:val="none" w:sz="0" w:space="0" w:color="auto"/>
      </w:divBdr>
    </w:div>
    <w:div w:id="1028028312">
      <w:bodyDiv w:val="1"/>
      <w:marLeft w:val="0"/>
      <w:marRight w:val="0"/>
      <w:marTop w:val="0"/>
      <w:marBottom w:val="0"/>
      <w:divBdr>
        <w:top w:val="none" w:sz="0" w:space="0" w:color="auto"/>
        <w:left w:val="none" w:sz="0" w:space="0" w:color="auto"/>
        <w:bottom w:val="none" w:sz="0" w:space="0" w:color="auto"/>
        <w:right w:val="none" w:sz="0" w:space="0" w:color="auto"/>
      </w:divBdr>
    </w:div>
    <w:div w:id="1029336530">
      <w:bodyDiv w:val="1"/>
      <w:marLeft w:val="0"/>
      <w:marRight w:val="0"/>
      <w:marTop w:val="0"/>
      <w:marBottom w:val="0"/>
      <w:divBdr>
        <w:top w:val="none" w:sz="0" w:space="0" w:color="auto"/>
        <w:left w:val="none" w:sz="0" w:space="0" w:color="auto"/>
        <w:bottom w:val="none" w:sz="0" w:space="0" w:color="auto"/>
        <w:right w:val="none" w:sz="0" w:space="0" w:color="auto"/>
      </w:divBdr>
    </w:div>
    <w:div w:id="1030761739">
      <w:bodyDiv w:val="1"/>
      <w:marLeft w:val="0"/>
      <w:marRight w:val="0"/>
      <w:marTop w:val="0"/>
      <w:marBottom w:val="0"/>
      <w:divBdr>
        <w:top w:val="none" w:sz="0" w:space="0" w:color="auto"/>
        <w:left w:val="none" w:sz="0" w:space="0" w:color="auto"/>
        <w:bottom w:val="none" w:sz="0" w:space="0" w:color="auto"/>
        <w:right w:val="none" w:sz="0" w:space="0" w:color="auto"/>
      </w:divBdr>
    </w:div>
    <w:div w:id="1030953453">
      <w:bodyDiv w:val="1"/>
      <w:marLeft w:val="0"/>
      <w:marRight w:val="0"/>
      <w:marTop w:val="0"/>
      <w:marBottom w:val="0"/>
      <w:divBdr>
        <w:top w:val="none" w:sz="0" w:space="0" w:color="auto"/>
        <w:left w:val="none" w:sz="0" w:space="0" w:color="auto"/>
        <w:bottom w:val="none" w:sz="0" w:space="0" w:color="auto"/>
        <w:right w:val="none" w:sz="0" w:space="0" w:color="auto"/>
      </w:divBdr>
    </w:div>
    <w:div w:id="1030960414">
      <w:bodyDiv w:val="1"/>
      <w:marLeft w:val="0"/>
      <w:marRight w:val="0"/>
      <w:marTop w:val="0"/>
      <w:marBottom w:val="0"/>
      <w:divBdr>
        <w:top w:val="none" w:sz="0" w:space="0" w:color="auto"/>
        <w:left w:val="none" w:sz="0" w:space="0" w:color="auto"/>
        <w:bottom w:val="none" w:sz="0" w:space="0" w:color="auto"/>
        <w:right w:val="none" w:sz="0" w:space="0" w:color="auto"/>
      </w:divBdr>
    </w:div>
    <w:div w:id="1032001048">
      <w:bodyDiv w:val="1"/>
      <w:marLeft w:val="0"/>
      <w:marRight w:val="0"/>
      <w:marTop w:val="0"/>
      <w:marBottom w:val="0"/>
      <w:divBdr>
        <w:top w:val="none" w:sz="0" w:space="0" w:color="auto"/>
        <w:left w:val="none" w:sz="0" w:space="0" w:color="auto"/>
        <w:bottom w:val="none" w:sz="0" w:space="0" w:color="auto"/>
        <w:right w:val="none" w:sz="0" w:space="0" w:color="auto"/>
      </w:divBdr>
    </w:div>
    <w:div w:id="1032337692">
      <w:bodyDiv w:val="1"/>
      <w:marLeft w:val="0"/>
      <w:marRight w:val="0"/>
      <w:marTop w:val="0"/>
      <w:marBottom w:val="0"/>
      <w:divBdr>
        <w:top w:val="none" w:sz="0" w:space="0" w:color="auto"/>
        <w:left w:val="none" w:sz="0" w:space="0" w:color="auto"/>
        <w:bottom w:val="none" w:sz="0" w:space="0" w:color="auto"/>
        <w:right w:val="none" w:sz="0" w:space="0" w:color="auto"/>
      </w:divBdr>
    </w:div>
    <w:div w:id="1032726568">
      <w:bodyDiv w:val="1"/>
      <w:marLeft w:val="0"/>
      <w:marRight w:val="0"/>
      <w:marTop w:val="0"/>
      <w:marBottom w:val="0"/>
      <w:divBdr>
        <w:top w:val="none" w:sz="0" w:space="0" w:color="auto"/>
        <w:left w:val="none" w:sz="0" w:space="0" w:color="auto"/>
        <w:bottom w:val="none" w:sz="0" w:space="0" w:color="auto"/>
        <w:right w:val="none" w:sz="0" w:space="0" w:color="auto"/>
      </w:divBdr>
    </w:div>
    <w:div w:id="1032919744">
      <w:bodyDiv w:val="1"/>
      <w:marLeft w:val="0"/>
      <w:marRight w:val="0"/>
      <w:marTop w:val="0"/>
      <w:marBottom w:val="0"/>
      <w:divBdr>
        <w:top w:val="none" w:sz="0" w:space="0" w:color="auto"/>
        <w:left w:val="none" w:sz="0" w:space="0" w:color="auto"/>
        <w:bottom w:val="none" w:sz="0" w:space="0" w:color="auto"/>
        <w:right w:val="none" w:sz="0" w:space="0" w:color="auto"/>
      </w:divBdr>
    </w:div>
    <w:div w:id="1033068673">
      <w:bodyDiv w:val="1"/>
      <w:marLeft w:val="0"/>
      <w:marRight w:val="0"/>
      <w:marTop w:val="0"/>
      <w:marBottom w:val="0"/>
      <w:divBdr>
        <w:top w:val="none" w:sz="0" w:space="0" w:color="auto"/>
        <w:left w:val="none" w:sz="0" w:space="0" w:color="auto"/>
        <w:bottom w:val="none" w:sz="0" w:space="0" w:color="auto"/>
        <w:right w:val="none" w:sz="0" w:space="0" w:color="auto"/>
      </w:divBdr>
    </w:div>
    <w:div w:id="1034496891">
      <w:bodyDiv w:val="1"/>
      <w:marLeft w:val="0"/>
      <w:marRight w:val="0"/>
      <w:marTop w:val="0"/>
      <w:marBottom w:val="0"/>
      <w:divBdr>
        <w:top w:val="none" w:sz="0" w:space="0" w:color="auto"/>
        <w:left w:val="none" w:sz="0" w:space="0" w:color="auto"/>
        <w:bottom w:val="none" w:sz="0" w:space="0" w:color="auto"/>
        <w:right w:val="none" w:sz="0" w:space="0" w:color="auto"/>
      </w:divBdr>
    </w:div>
    <w:div w:id="1035428735">
      <w:bodyDiv w:val="1"/>
      <w:marLeft w:val="0"/>
      <w:marRight w:val="0"/>
      <w:marTop w:val="0"/>
      <w:marBottom w:val="0"/>
      <w:divBdr>
        <w:top w:val="none" w:sz="0" w:space="0" w:color="auto"/>
        <w:left w:val="none" w:sz="0" w:space="0" w:color="auto"/>
        <w:bottom w:val="none" w:sz="0" w:space="0" w:color="auto"/>
        <w:right w:val="none" w:sz="0" w:space="0" w:color="auto"/>
      </w:divBdr>
    </w:div>
    <w:div w:id="1036197518">
      <w:bodyDiv w:val="1"/>
      <w:marLeft w:val="0"/>
      <w:marRight w:val="0"/>
      <w:marTop w:val="0"/>
      <w:marBottom w:val="0"/>
      <w:divBdr>
        <w:top w:val="none" w:sz="0" w:space="0" w:color="auto"/>
        <w:left w:val="none" w:sz="0" w:space="0" w:color="auto"/>
        <w:bottom w:val="none" w:sz="0" w:space="0" w:color="auto"/>
        <w:right w:val="none" w:sz="0" w:space="0" w:color="auto"/>
      </w:divBdr>
    </w:div>
    <w:div w:id="1036462702">
      <w:bodyDiv w:val="1"/>
      <w:marLeft w:val="0"/>
      <w:marRight w:val="0"/>
      <w:marTop w:val="0"/>
      <w:marBottom w:val="0"/>
      <w:divBdr>
        <w:top w:val="none" w:sz="0" w:space="0" w:color="auto"/>
        <w:left w:val="none" w:sz="0" w:space="0" w:color="auto"/>
        <w:bottom w:val="none" w:sz="0" w:space="0" w:color="auto"/>
        <w:right w:val="none" w:sz="0" w:space="0" w:color="auto"/>
      </w:divBdr>
    </w:div>
    <w:div w:id="1036849818">
      <w:bodyDiv w:val="1"/>
      <w:marLeft w:val="0"/>
      <w:marRight w:val="0"/>
      <w:marTop w:val="0"/>
      <w:marBottom w:val="0"/>
      <w:divBdr>
        <w:top w:val="none" w:sz="0" w:space="0" w:color="auto"/>
        <w:left w:val="none" w:sz="0" w:space="0" w:color="auto"/>
        <w:bottom w:val="none" w:sz="0" w:space="0" w:color="auto"/>
        <w:right w:val="none" w:sz="0" w:space="0" w:color="auto"/>
      </w:divBdr>
    </w:div>
    <w:div w:id="1037200710">
      <w:bodyDiv w:val="1"/>
      <w:marLeft w:val="0"/>
      <w:marRight w:val="0"/>
      <w:marTop w:val="0"/>
      <w:marBottom w:val="0"/>
      <w:divBdr>
        <w:top w:val="none" w:sz="0" w:space="0" w:color="auto"/>
        <w:left w:val="none" w:sz="0" w:space="0" w:color="auto"/>
        <w:bottom w:val="none" w:sz="0" w:space="0" w:color="auto"/>
        <w:right w:val="none" w:sz="0" w:space="0" w:color="auto"/>
      </w:divBdr>
    </w:div>
    <w:div w:id="1038236650">
      <w:bodyDiv w:val="1"/>
      <w:marLeft w:val="0"/>
      <w:marRight w:val="0"/>
      <w:marTop w:val="0"/>
      <w:marBottom w:val="0"/>
      <w:divBdr>
        <w:top w:val="none" w:sz="0" w:space="0" w:color="auto"/>
        <w:left w:val="none" w:sz="0" w:space="0" w:color="auto"/>
        <w:bottom w:val="none" w:sz="0" w:space="0" w:color="auto"/>
        <w:right w:val="none" w:sz="0" w:space="0" w:color="auto"/>
      </w:divBdr>
    </w:div>
    <w:div w:id="1038697495">
      <w:bodyDiv w:val="1"/>
      <w:marLeft w:val="0"/>
      <w:marRight w:val="0"/>
      <w:marTop w:val="0"/>
      <w:marBottom w:val="0"/>
      <w:divBdr>
        <w:top w:val="none" w:sz="0" w:space="0" w:color="auto"/>
        <w:left w:val="none" w:sz="0" w:space="0" w:color="auto"/>
        <w:bottom w:val="none" w:sz="0" w:space="0" w:color="auto"/>
        <w:right w:val="none" w:sz="0" w:space="0" w:color="auto"/>
      </w:divBdr>
    </w:div>
    <w:div w:id="1040857082">
      <w:bodyDiv w:val="1"/>
      <w:marLeft w:val="0"/>
      <w:marRight w:val="0"/>
      <w:marTop w:val="0"/>
      <w:marBottom w:val="0"/>
      <w:divBdr>
        <w:top w:val="none" w:sz="0" w:space="0" w:color="auto"/>
        <w:left w:val="none" w:sz="0" w:space="0" w:color="auto"/>
        <w:bottom w:val="none" w:sz="0" w:space="0" w:color="auto"/>
        <w:right w:val="none" w:sz="0" w:space="0" w:color="auto"/>
      </w:divBdr>
    </w:div>
    <w:div w:id="1040862880">
      <w:bodyDiv w:val="1"/>
      <w:marLeft w:val="0"/>
      <w:marRight w:val="0"/>
      <w:marTop w:val="0"/>
      <w:marBottom w:val="0"/>
      <w:divBdr>
        <w:top w:val="none" w:sz="0" w:space="0" w:color="auto"/>
        <w:left w:val="none" w:sz="0" w:space="0" w:color="auto"/>
        <w:bottom w:val="none" w:sz="0" w:space="0" w:color="auto"/>
        <w:right w:val="none" w:sz="0" w:space="0" w:color="auto"/>
      </w:divBdr>
    </w:div>
    <w:div w:id="1040939368">
      <w:bodyDiv w:val="1"/>
      <w:marLeft w:val="0"/>
      <w:marRight w:val="0"/>
      <w:marTop w:val="0"/>
      <w:marBottom w:val="0"/>
      <w:divBdr>
        <w:top w:val="none" w:sz="0" w:space="0" w:color="auto"/>
        <w:left w:val="none" w:sz="0" w:space="0" w:color="auto"/>
        <w:bottom w:val="none" w:sz="0" w:space="0" w:color="auto"/>
        <w:right w:val="none" w:sz="0" w:space="0" w:color="auto"/>
      </w:divBdr>
    </w:div>
    <w:div w:id="1041637381">
      <w:bodyDiv w:val="1"/>
      <w:marLeft w:val="0"/>
      <w:marRight w:val="0"/>
      <w:marTop w:val="0"/>
      <w:marBottom w:val="0"/>
      <w:divBdr>
        <w:top w:val="none" w:sz="0" w:space="0" w:color="auto"/>
        <w:left w:val="none" w:sz="0" w:space="0" w:color="auto"/>
        <w:bottom w:val="none" w:sz="0" w:space="0" w:color="auto"/>
        <w:right w:val="none" w:sz="0" w:space="0" w:color="auto"/>
      </w:divBdr>
    </w:div>
    <w:div w:id="1042291763">
      <w:bodyDiv w:val="1"/>
      <w:marLeft w:val="0"/>
      <w:marRight w:val="0"/>
      <w:marTop w:val="0"/>
      <w:marBottom w:val="0"/>
      <w:divBdr>
        <w:top w:val="none" w:sz="0" w:space="0" w:color="auto"/>
        <w:left w:val="none" w:sz="0" w:space="0" w:color="auto"/>
        <w:bottom w:val="none" w:sz="0" w:space="0" w:color="auto"/>
        <w:right w:val="none" w:sz="0" w:space="0" w:color="auto"/>
      </w:divBdr>
    </w:div>
    <w:div w:id="1042554550">
      <w:bodyDiv w:val="1"/>
      <w:marLeft w:val="0"/>
      <w:marRight w:val="0"/>
      <w:marTop w:val="0"/>
      <w:marBottom w:val="0"/>
      <w:divBdr>
        <w:top w:val="none" w:sz="0" w:space="0" w:color="auto"/>
        <w:left w:val="none" w:sz="0" w:space="0" w:color="auto"/>
        <w:bottom w:val="none" w:sz="0" w:space="0" w:color="auto"/>
        <w:right w:val="none" w:sz="0" w:space="0" w:color="auto"/>
      </w:divBdr>
    </w:div>
    <w:div w:id="1043553487">
      <w:bodyDiv w:val="1"/>
      <w:marLeft w:val="0"/>
      <w:marRight w:val="0"/>
      <w:marTop w:val="0"/>
      <w:marBottom w:val="0"/>
      <w:divBdr>
        <w:top w:val="none" w:sz="0" w:space="0" w:color="auto"/>
        <w:left w:val="none" w:sz="0" w:space="0" w:color="auto"/>
        <w:bottom w:val="none" w:sz="0" w:space="0" w:color="auto"/>
        <w:right w:val="none" w:sz="0" w:space="0" w:color="auto"/>
      </w:divBdr>
    </w:div>
    <w:div w:id="1044259615">
      <w:bodyDiv w:val="1"/>
      <w:marLeft w:val="0"/>
      <w:marRight w:val="0"/>
      <w:marTop w:val="0"/>
      <w:marBottom w:val="0"/>
      <w:divBdr>
        <w:top w:val="none" w:sz="0" w:space="0" w:color="auto"/>
        <w:left w:val="none" w:sz="0" w:space="0" w:color="auto"/>
        <w:bottom w:val="none" w:sz="0" w:space="0" w:color="auto"/>
        <w:right w:val="none" w:sz="0" w:space="0" w:color="auto"/>
      </w:divBdr>
    </w:div>
    <w:div w:id="1044526650">
      <w:bodyDiv w:val="1"/>
      <w:marLeft w:val="0"/>
      <w:marRight w:val="0"/>
      <w:marTop w:val="0"/>
      <w:marBottom w:val="0"/>
      <w:divBdr>
        <w:top w:val="none" w:sz="0" w:space="0" w:color="auto"/>
        <w:left w:val="none" w:sz="0" w:space="0" w:color="auto"/>
        <w:bottom w:val="none" w:sz="0" w:space="0" w:color="auto"/>
        <w:right w:val="none" w:sz="0" w:space="0" w:color="auto"/>
      </w:divBdr>
    </w:div>
    <w:div w:id="1046565576">
      <w:bodyDiv w:val="1"/>
      <w:marLeft w:val="0"/>
      <w:marRight w:val="0"/>
      <w:marTop w:val="0"/>
      <w:marBottom w:val="0"/>
      <w:divBdr>
        <w:top w:val="none" w:sz="0" w:space="0" w:color="auto"/>
        <w:left w:val="none" w:sz="0" w:space="0" w:color="auto"/>
        <w:bottom w:val="none" w:sz="0" w:space="0" w:color="auto"/>
        <w:right w:val="none" w:sz="0" w:space="0" w:color="auto"/>
      </w:divBdr>
    </w:div>
    <w:div w:id="1046761075">
      <w:bodyDiv w:val="1"/>
      <w:marLeft w:val="0"/>
      <w:marRight w:val="0"/>
      <w:marTop w:val="0"/>
      <w:marBottom w:val="0"/>
      <w:divBdr>
        <w:top w:val="none" w:sz="0" w:space="0" w:color="auto"/>
        <w:left w:val="none" w:sz="0" w:space="0" w:color="auto"/>
        <w:bottom w:val="none" w:sz="0" w:space="0" w:color="auto"/>
        <w:right w:val="none" w:sz="0" w:space="0" w:color="auto"/>
      </w:divBdr>
    </w:div>
    <w:div w:id="1046873790">
      <w:bodyDiv w:val="1"/>
      <w:marLeft w:val="0"/>
      <w:marRight w:val="0"/>
      <w:marTop w:val="0"/>
      <w:marBottom w:val="0"/>
      <w:divBdr>
        <w:top w:val="none" w:sz="0" w:space="0" w:color="auto"/>
        <w:left w:val="none" w:sz="0" w:space="0" w:color="auto"/>
        <w:bottom w:val="none" w:sz="0" w:space="0" w:color="auto"/>
        <w:right w:val="none" w:sz="0" w:space="0" w:color="auto"/>
      </w:divBdr>
    </w:div>
    <w:div w:id="1047416898">
      <w:bodyDiv w:val="1"/>
      <w:marLeft w:val="0"/>
      <w:marRight w:val="0"/>
      <w:marTop w:val="0"/>
      <w:marBottom w:val="0"/>
      <w:divBdr>
        <w:top w:val="none" w:sz="0" w:space="0" w:color="auto"/>
        <w:left w:val="none" w:sz="0" w:space="0" w:color="auto"/>
        <w:bottom w:val="none" w:sz="0" w:space="0" w:color="auto"/>
        <w:right w:val="none" w:sz="0" w:space="0" w:color="auto"/>
      </w:divBdr>
    </w:div>
    <w:div w:id="1047602514">
      <w:bodyDiv w:val="1"/>
      <w:marLeft w:val="0"/>
      <w:marRight w:val="0"/>
      <w:marTop w:val="0"/>
      <w:marBottom w:val="0"/>
      <w:divBdr>
        <w:top w:val="none" w:sz="0" w:space="0" w:color="auto"/>
        <w:left w:val="none" w:sz="0" w:space="0" w:color="auto"/>
        <w:bottom w:val="none" w:sz="0" w:space="0" w:color="auto"/>
        <w:right w:val="none" w:sz="0" w:space="0" w:color="auto"/>
      </w:divBdr>
    </w:div>
    <w:div w:id="1049378574">
      <w:bodyDiv w:val="1"/>
      <w:marLeft w:val="0"/>
      <w:marRight w:val="0"/>
      <w:marTop w:val="0"/>
      <w:marBottom w:val="0"/>
      <w:divBdr>
        <w:top w:val="none" w:sz="0" w:space="0" w:color="auto"/>
        <w:left w:val="none" w:sz="0" w:space="0" w:color="auto"/>
        <w:bottom w:val="none" w:sz="0" w:space="0" w:color="auto"/>
        <w:right w:val="none" w:sz="0" w:space="0" w:color="auto"/>
      </w:divBdr>
    </w:div>
    <w:div w:id="1049571306">
      <w:bodyDiv w:val="1"/>
      <w:marLeft w:val="0"/>
      <w:marRight w:val="0"/>
      <w:marTop w:val="0"/>
      <w:marBottom w:val="0"/>
      <w:divBdr>
        <w:top w:val="none" w:sz="0" w:space="0" w:color="auto"/>
        <w:left w:val="none" w:sz="0" w:space="0" w:color="auto"/>
        <w:bottom w:val="none" w:sz="0" w:space="0" w:color="auto"/>
        <w:right w:val="none" w:sz="0" w:space="0" w:color="auto"/>
      </w:divBdr>
    </w:div>
    <w:div w:id="1049841059">
      <w:bodyDiv w:val="1"/>
      <w:marLeft w:val="0"/>
      <w:marRight w:val="0"/>
      <w:marTop w:val="0"/>
      <w:marBottom w:val="0"/>
      <w:divBdr>
        <w:top w:val="none" w:sz="0" w:space="0" w:color="auto"/>
        <w:left w:val="none" w:sz="0" w:space="0" w:color="auto"/>
        <w:bottom w:val="none" w:sz="0" w:space="0" w:color="auto"/>
        <w:right w:val="none" w:sz="0" w:space="0" w:color="auto"/>
      </w:divBdr>
    </w:div>
    <w:div w:id="1050306912">
      <w:bodyDiv w:val="1"/>
      <w:marLeft w:val="0"/>
      <w:marRight w:val="0"/>
      <w:marTop w:val="0"/>
      <w:marBottom w:val="0"/>
      <w:divBdr>
        <w:top w:val="none" w:sz="0" w:space="0" w:color="auto"/>
        <w:left w:val="none" w:sz="0" w:space="0" w:color="auto"/>
        <w:bottom w:val="none" w:sz="0" w:space="0" w:color="auto"/>
        <w:right w:val="none" w:sz="0" w:space="0" w:color="auto"/>
      </w:divBdr>
    </w:div>
    <w:div w:id="1050769886">
      <w:bodyDiv w:val="1"/>
      <w:marLeft w:val="0"/>
      <w:marRight w:val="0"/>
      <w:marTop w:val="0"/>
      <w:marBottom w:val="0"/>
      <w:divBdr>
        <w:top w:val="none" w:sz="0" w:space="0" w:color="auto"/>
        <w:left w:val="none" w:sz="0" w:space="0" w:color="auto"/>
        <w:bottom w:val="none" w:sz="0" w:space="0" w:color="auto"/>
        <w:right w:val="none" w:sz="0" w:space="0" w:color="auto"/>
      </w:divBdr>
    </w:div>
    <w:div w:id="1050882698">
      <w:bodyDiv w:val="1"/>
      <w:marLeft w:val="0"/>
      <w:marRight w:val="0"/>
      <w:marTop w:val="0"/>
      <w:marBottom w:val="0"/>
      <w:divBdr>
        <w:top w:val="none" w:sz="0" w:space="0" w:color="auto"/>
        <w:left w:val="none" w:sz="0" w:space="0" w:color="auto"/>
        <w:bottom w:val="none" w:sz="0" w:space="0" w:color="auto"/>
        <w:right w:val="none" w:sz="0" w:space="0" w:color="auto"/>
      </w:divBdr>
    </w:div>
    <w:div w:id="1052078888">
      <w:bodyDiv w:val="1"/>
      <w:marLeft w:val="0"/>
      <w:marRight w:val="0"/>
      <w:marTop w:val="0"/>
      <w:marBottom w:val="0"/>
      <w:divBdr>
        <w:top w:val="none" w:sz="0" w:space="0" w:color="auto"/>
        <w:left w:val="none" w:sz="0" w:space="0" w:color="auto"/>
        <w:bottom w:val="none" w:sz="0" w:space="0" w:color="auto"/>
        <w:right w:val="none" w:sz="0" w:space="0" w:color="auto"/>
      </w:divBdr>
    </w:div>
    <w:div w:id="1052268266">
      <w:bodyDiv w:val="1"/>
      <w:marLeft w:val="0"/>
      <w:marRight w:val="0"/>
      <w:marTop w:val="0"/>
      <w:marBottom w:val="0"/>
      <w:divBdr>
        <w:top w:val="none" w:sz="0" w:space="0" w:color="auto"/>
        <w:left w:val="none" w:sz="0" w:space="0" w:color="auto"/>
        <w:bottom w:val="none" w:sz="0" w:space="0" w:color="auto"/>
        <w:right w:val="none" w:sz="0" w:space="0" w:color="auto"/>
      </w:divBdr>
    </w:div>
    <w:div w:id="1053382941">
      <w:bodyDiv w:val="1"/>
      <w:marLeft w:val="0"/>
      <w:marRight w:val="0"/>
      <w:marTop w:val="0"/>
      <w:marBottom w:val="0"/>
      <w:divBdr>
        <w:top w:val="none" w:sz="0" w:space="0" w:color="auto"/>
        <w:left w:val="none" w:sz="0" w:space="0" w:color="auto"/>
        <w:bottom w:val="none" w:sz="0" w:space="0" w:color="auto"/>
        <w:right w:val="none" w:sz="0" w:space="0" w:color="auto"/>
      </w:divBdr>
    </w:div>
    <w:div w:id="1053385981">
      <w:bodyDiv w:val="1"/>
      <w:marLeft w:val="0"/>
      <w:marRight w:val="0"/>
      <w:marTop w:val="0"/>
      <w:marBottom w:val="0"/>
      <w:divBdr>
        <w:top w:val="none" w:sz="0" w:space="0" w:color="auto"/>
        <w:left w:val="none" w:sz="0" w:space="0" w:color="auto"/>
        <w:bottom w:val="none" w:sz="0" w:space="0" w:color="auto"/>
        <w:right w:val="none" w:sz="0" w:space="0" w:color="auto"/>
      </w:divBdr>
    </w:div>
    <w:div w:id="1053426369">
      <w:bodyDiv w:val="1"/>
      <w:marLeft w:val="0"/>
      <w:marRight w:val="0"/>
      <w:marTop w:val="0"/>
      <w:marBottom w:val="0"/>
      <w:divBdr>
        <w:top w:val="none" w:sz="0" w:space="0" w:color="auto"/>
        <w:left w:val="none" w:sz="0" w:space="0" w:color="auto"/>
        <w:bottom w:val="none" w:sz="0" w:space="0" w:color="auto"/>
        <w:right w:val="none" w:sz="0" w:space="0" w:color="auto"/>
      </w:divBdr>
    </w:div>
    <w:div w:id="1053502580">
      <w:bodyDiv w:val="1"/>
      <w:marLeft w:val="0"/>
      <w:marRight w:val="0"/>
      <w:marTop w:val="0"/>
      <w:marBottom w:val="0"/>
      <w:divBdr>
        <w:top w:val="none" w:sz="0" w:space="0" w:color="auto"/>
        <w:left w:val="none" w:sz="0" w:space="0" w:color="auto"/>
        <w:bottom w:val="none" w:sz="0" w:space="0" w:color="auto"/>
        <w:right w:val="none" w:sz="0" w:space="0" w:color="auto"/>
      </w:divBdr>
    </w:div>
    <w:div w:id="1053844317">
      <w:bodyDiv w:val="1"/>
      <w:marLeft w:val="0"/>
      <w:marRight w:val="0"/>
      <w:marTop w:val="0"/>
      <w:marBottom w:val="0"/>
      <w:divBdr>
        <w:top w:val="none" w:sz="0" w:space="0" w:color="auto"/>
        <w:left w:val="none" w:sz="0" w:space="0" w:color="auto"/>
        <w:bottom w:val="none" w:sz="0" w:space="0" w:color="auto"/>
        <w:right w:val="none" w:sz="0" w:space="0" w:color="auto"/>
      </w:divBdr>
    </w:div>
    <w:div w:id="1056129964">
      <w:bodyDiv w:val="1"/>
      <w:marLeft w:val="0"/>
      <w:marRight w:val="0"/>
      <w:marTop w:val="0"/>
      <w:marBottom w:val="0"/>
      <w:divBdr>
        <w:top w:val="none" w:sz="0" w:space="0" w:color="auto"/>
        <w:left w:val="none" w:sz="0" w:space="0" w:color="auto"/>
        <w:bottom w:val="none" w:sz="0" w:space="0" w:color="auto"/>
        <w:right w:val="none" w:sz="0" w:space="0" w:color="auto"/>
      </w:divBdr>
    </w:div>
    <w:div w:id="1056392604">
      <w:bodyDiv w:val="1"/>
      <w:marLeft w:val="0"/>
      <w:marRight w:val="0"/>
      <w:marTop w:val="0"/>
      <w:marBottom w:val="0"/>
      <w:divBdr>
        <w:top w:val="none" w:sz="0" w:space="0" w:color="auto"/>
        <w:left w:val="none" w:sz="0" w:space="0" w:color="auto"/>
        <w:bottom w:val="none" w:sz="0" w:space="0" w:color="auto"/>
        <w:right w:val="none" w:sz="0" w:space="0" w:color="auto"/>
      </w:divBdr>
    </w:div>
    <w:div w:id="1056511758">
      <w:bodyDiv w:val="1"/>
      <w:marLeft w:val="0"/>
      <w:marRight w:val="0"/>
      <w:marTop w:val="0"/>
      <w:marBottom w:val="0"/>
      <w:divBdr>
        <w:top w:val="none" w:sz="0" w:space="0" w:color="auto"/>
        <w:left w:val="none" w:sz="0" w:space="0" w:color="auto"/>
        <w:bottom w:val="none" w:sz="0" w:space="0" w:color="auto"/>
        <w:right w:val="none" w:sz="0" w:space="0" w:color="auto"/>
      </w:divBdr>
    </w:div>
    <w:div w:id="1056931771">
      <w:bodyDiv w:val="1"/>
      <w:marLeft w:val="0"/>
      <w:marRight w:val="0"/>
      <w:marTop w:val="0"/>
      <w:marBottom w:val="0"/>
      <w:divBdr>
        <w:top w:val="none" w:sz="0" w:space="0" w:color="auto"/>
        <w:left w:val="none" w:sz="0" w:space="0" w:color="auto"/>
        <w:bottom w:val="none" w:sz="0" w:space="0" w:color="auto"/>
        <w:right w:val="none" w:sz="0" w:space="0" w:color="auto"/>
      </w:divBdr>
    </w:div>
    <w:div w:id="1057163301">
      <w:bodyDiv w:val="1"/>
      <w:marLeft w:val="0"/>
      <w:marRight w:val="0"/>
      <w:marTop w:val="0"/>
      <w:marBottom w:val="0"/>
      <w:divBdr>
        <w:top w:val="none" w:sz="0" w:space="0" w:color="auto"/>
        <w:left w:val="none" w:sz="0" w:space="0" w:color="auto"/>
        <w:bottom w:val="none" w:sz="0" w:space="0" w:color="auto"/>
        <w:right w:val="none" w:sz="0" w:space="0" w:color="auto"/>
      </w:divBdr>
    </w:div>
    <w:div w:id="1058086385">
      <w:bodyDiv w:val="1"/>
      <w:marLeft w:val="0"/>
      <w:marRight w:val="0"/>
      <w:marTop w:val="0"/>
      <w:marBottom w:val="0"/>
      <w:divBdr>
        <w:top w:val="none" w:sz="0" w:space="0" w:color="auto"/>
        <w:left w:val="none" w:sz="0" w:space="0" w:color="auto"/>
        <w:bottom w:val="none" w:sz="0" w:space="0" w:color="auto"/>
        <w:right w:val="none" w:sz="0" w:space="0" w:color="auto"/>
      </w:divBdr>
    </w:div>
    <w:div w:id="1059091761">
      <w:bodyDiv w:val="1"/>
      <w:marLeft w:val="0"/>
      <w:marRight w:val="0"/>
      <w:marTop w:val="0"/>
      <w:marBottom w:val="0"/>
      <w:divBdr>
        <w:top w:val="none" w:sz="0" w:space="0" w:color="auto"/>
        <w:left w:val="none" w:sz="0" w:space="0" w:color="auto"/>
        <w:bottom w:val="none" w:sz="0" w:space="0" w:color="auto"/>
        <w:right w:val="none" w:sz="0" w:space="0" w:color="auto"/>
      </w:divBdr>
    </w:div>
    <w:div w:id="1059942208">
      <w:bodyDiv w:val="1"/>
      <w:marLeft w:val="0"/>
      <w:marRight w:val="0"/>
      <w:marTop w:val="0"/>
      <w:marBottom w:val="0"/>
      <w:divBdr>
        <w:top w:val="none" w:sz="0" w:space="0" w:color="auto"/>
        <w:left w:val="none" w:sz="0" w:space="0" w:color="auto"/>
        <w:bottom w:val="none" w:sz="0" w:space="0" w:color="auto"/>
        <w:right w:val="none" w:sz="0" w:space="0" w:color="auto"/>
      </w:divBdr>
    </w:div>
    <w:div w:id="1060128652">
      <w:bodyDiv w:val="1"/>
      <w:marLeft w:val="0"/>
      <w:marRight w:val="0"/>
      <w:marTop w:val="0"/>
      <w:marBottom w:val="0"/>
      <w:divBdr>
        <w:top w:val="none" w:sz="0" w:space="0" w:color="auto"/>
        <w:left w:val="none" w:sz="0" w:space="0" w:color="auto"/>
        <w:bottom w:val="none" w:sz="0" w:space="0" w:color="auto"/>
        <w:right w:val="none" w:sz="0" w:space="0" w:color="auto"/>
      </w:divBdr>
      <w:divsChild>
        <w:div w:id="286469911">
          <w:marLeft w:val="480"/>
          <w:marRight w:val="0"/>
          <w:marTop w:val="0"/>
          <w:marBottom w:val="0"/>
          <w:divBdr>
            <w:top w:val="none" w:sz="0" w:space="0" w:color="auto"/>
            <w:left w:val="none" w:sz="0" w:space="0" w:color="auto"/>
            <w:bottom w:val="none" w:sz="0" w:space="0" w:color="auto"/>
            <w:right w:val="none" w:sz="0" w:space="0" w:color="auto"/>
          </w:divBdr>
        </w:div>
        <w:div w:id="431124910">
          <w:marLeft w:val="480"/>
          <w:marRight w:val="0"/>
          <w:marTop w:val="0"/>
          <w:marBottom w:val="0"/>
          <w:divBdr>
            <w:top w:val="none" w:sz="0" w:space="0" w:color="auto"/>
            <w:left w:val="none" w:sz="0" w:space="0" w:color="auto"/>
            <w:bottom w:val="none" w:sz="0" w:space="0" w:color="auto"/>
            <w:right w:val="none" w:sz="0" w:space="0" w:color="auto"/>
          </w:divBdr>
        </w:div>
        <w:div w:id="1666396151">
          <w:marLeft w:val="480"/>
          <w:marRight w:val="0"/>
          <w:marTop w:val="0"/>
          <w:marBottom w:val="0"/>
          <w:divBdr>
            <w:top w:val="none" w:sz="0" w:space="0" w:color="auto"/>
            <w:left w:val="none" w:sz="0" w:space="0" w:color="auto"/>
            <w:bottom w:val="none" w:sz="0" w:space="0" w:color="auto"/>
            <w:right w:val="none" w:sz="0" w:space="0" w:color="auto"/>
          </w:divBdr>
        </w:div>
        <w:div w:id="1081217404">
          <w:marLeft w:val="480"/>
          <w:marRight w:val="0"/>
          <w:marTop w:val="0"/>
          <w:marBottom w:val="0"/>
          <w:divBdr>
            <w:top w:val="none" w:sz="0" w:space="0" w:color="auto"/>
            <w:left w:val="none" w:sz="0" w:space="0" w:color="auto"/>
            <w:bottom w:val="none" w:sz="0" w:space="0" w:color="auto"/>
            <w:right w:val="none" w:sz="0" w:space="0" w:color="auto"/>
          </w:divBdr>
        </w:div>
        <w:div w:id="2062358693">
          <w:marLeft w:val="480"/>
          <w:marRight w:val="0"/>
          <w:marTop w:val="0"/>
          <w:marBottom w:val="0"/>
          <w:divBdr>
            <w:top w:val="none" w:sz="0" w:space="0" w:color="auto"/>
            <w:left w:val="none" w:sz="0" w:space="0" w:color="auto"/>
            <w:bottom w:val="none" w:sz="0" w:space="0" w:color="auto"/>
            <w:right w:val="none" w:sz="0" w:space="0" w:color="auto"/>
          </w:divBdr>
        </w:div>
        <w:div w:id="1854567663">
          <w:marLeft w:val="480"/>
          <w:marRight w:val="0"/>
          <w:marTop w:val="0"/>
          <w:marBottom w:val="0"/>
          <w:divBdr>
            <w:top w:val="none" w:sz="0" w:space="0" w:color="auto"/>
            <w:left w:val="none" w:sz="0" w:space="0" w:color="auto"/>
            <w:bottom w:val="none" w:sz="0" w:space="0" w:color="auto"/>
            <w:right w:val="none" w:sz="0" w:space="0" w:color="auto"/>
          </w:divBdr>
        </w:div>
        <w:div w:id="1958102499">
          <w:marLeft w:val="480"/>
          <w:marRight w:val="0"/>
          <w:marTop w:val="0"/>
          <w:marBottom w:val="0"/>
          <w:divBdr>
            <w:top w:val="none" w:sz="0" w:space="0" w:color="auto"/>
            <w:left w:val="none" w:sz="0" w:space="0" w:color="auto"/>
            <w:bottom w:val="none" w:sz="0" w:space="0" w:color="auto"/>
            <w:right w:val="none" w:sz="0" w:space="0" w:color="auto"/>
          </w:divBdr>
        </w:div>
        <w:div w:id="1541547906">
          <w:marLeft w:val="480"/>
          <w:marRight w:val="0"/>
          <w:marTop w:val="0"/>
          <w:marBottom w:val="0"/>
          <w:divBdr>
            <w:top w:val="none" w:sz="0" w:space="0" w:color="auto"/>
            <w:left w:val="none" w:sz="0" w:space="0" w:color="auto"/>
            <w:bottom w:val="none" w:sz="0" w:space="0" w:color="auto"/>
            <w:right w:val="none" w:sz="0" w:space="0" w:color="auto"/>
          </w:divBdr>
        </w:div>
        <w:div w:id="736056824">
          <w:marLeft w:val="480"/>
          <w:marRight w:val="0"/>
          <w:marTop w:val="0"/>
          <w:marBottom w:val="0"/>
          <w:divBdr>
            <w:top w:val="none" w:sz="0" w:space="0" w:color="auto"/>
            <w:left w:val="none" w:sz="0" w:space="0" w:color="auto"/>
            <w:bottom w:val="none" w:sz="0" w:space="0" w:color="auto"/>
            <w:right w:val="none" w:sz="0" w:space="0" w:color="auto"/>
          </w:divBdr>
        </w:div>
        <w:div w:id="1853258894">
          <w:marLeft w:val="480"/>
          <w:marRight w:val="0"/>
          <w:marTop w:val="0"/>
          <w:marBottom w:val="0"/>
          <w:divBdr>
            <w:top w:val="none" w:sz="0" w:space="0" w:color="auto"/>
            <w:left w:val="none" w:sz="0" w:space="0" w:color="auto"/>
            <w:bottom w:val="none" w:sz="0" w:space="0" w:color="auto"/>
            <w:right w:val="none" w:sz="0" w:space="0" w:color="auto"/>
          </w:divBdr>
        </w:div>
        <w:div w:id="1629120886">
          <w:marLeft w:val="480"/>
          <w:marRight w:val="0"/>
          <w:marTop w:val="0"/>
          <w:marBottom w:val="0"/>
          <w:divBdr>
            <w:top w:val="none" w:sz="0" w:space="0" w:color="auto"/>
            <w:left w:val="none" w:sz="0" w:space="0" w:color="auto"/>
            <w:bottom w:val="none" w:sz="0" w:space="0" w:color="auto"/>
            <w:right w:val="none" w:sz="0" w:space="0" w:color="auto"/>
          </w:divBdr>
        </w:div>
        <w:div w:id="1739136524">
          <w:marLeft w:val="480"/>
          <w:marRight w:val="0"/>
          <w:marTop w:val="0"/>
          <w:marBottom w:val="0"/>
          <w:divBdr>
            <w:top w:val="none" w:sz="0" w:space="0" w:color="auto"/>
            <w:left w:val="none" w:sz="0" w:space="0" w:color="auto"/>
            <w:bottom w:val="none" w:sz="0" w:space="0" w:color="auto"/>
            <w:right w:val="none" w:sz="0" w:space="0" w:color="auto"/>
          </w:divBdr>
        </w:div>
        <w:div w:id="1824009482">
          <w:marLeft w:val="480"/>
          <w:marRight w:val="0"/>
          <w:marTop w:val="0"/>
          <w:marBottom w:val="0"/>
          <w:divBdr>
            <w:top w:val="none" w:sz="0" w:space="0" w:color="auto"/>
            <w:left w:val="none" w:sz="0" w:space="0" w:color="auto"/>
            <w:bottom w:val="none" w:sz="0" w:space="0" w:color="auto"/>
            <w:right w:val="none" w:sz="0" w:space="0" w:color="auto"/>
          </w:divBdr>
        </w:div>
        <w:div w:id="232202495">
          <w:marLeft w:val="480"/>
          <w:marRight w:val="0"/>
          <w:marTop w:val="0"/>
          <w:marBottom w:val="0"/>
          <w:divBdr>
            <w:top w:val="none" w:sz="0" w:space="0" w:color="auto"/>
            <w:left w:val="none" w:sz="0" w:space="0" w:color="auto"/>
            <w:bottom w:val="none" w:sz="0" w:space="0" w:color="auto"/>
            <w:right w:val="none" w:sz="0" w:space="0" w:color="auto"/>
          </w:divBdr>
        </w:div>
        <w:div w:id="4670065">
          <w:marLeft w:val="480"/>
          <w:marRight w:val="0"/>
          <w:marTop w:val="0"/>
          <w:marBottom w:val="0"/>
          <w:divBdr>
            <w:top w:val="none" w:sz="0" w:space="0" w:color="auto"/>
            <w:left w:val="none" w:sz="0" w:space="0" w:color="auto"/>
            <w:bottom w:val="none" w:sz="0" w:space="0" w:color="auto"/>
            <w:right w:val="none" w:sz="0" w:space="0" w:color="auto"/>
          </w:divBdr>
        </w:div>
        <w:div w:id="1487823466">
          <w:marLeft w:val="480"/>
          <w:marRight w:val="0"/>
          <w:marTop w:val="0"/>
          <w:marBottom w:val="0"/>
          <w:divBdr>
            <w:top w:val="none" w:sz="0" w:space="0" w:color="auto"/>
            <w:left w:val="none" w:sz="0" w:space="0" w:color="auto"/>
            <w:bottom w:val="none" w:sz="0" w:space="0" w:color="auto"/>
            <w:right w:val="none" w:sz="0" w:space="0" w:color="auto"/>
          </w:divBdr>
        </w:div>
        <w:div w:id="62068415">
          <w:marLeft w:val="480"/>
          <w:marRight w:val="0"/>
          <w:marTop w:val="0"/>
          <w:marBottom w:val="0"/>
          <w:divBdr>
            <w:top w:val="none" w:sz="0" w:space="0" w:color="auto"/>
            <w:left w:val="none" w:sz="0" w:space="0" w:color="auto"/>
            <w:bottom w:val="none" w:sz="0" w:space="0" w:color="auto"/>
            <w:right w:val="none" w:sz="0" w:space="0" w:color="auto"/>
          </w:divBdr>
        </w:div>
        <w:div w:id="1492871098">
          <w:marLeft w:val="480"/>
          <w:marRight w:val="0"/>
          <w:marTop w:val="0"/>
          <w:marBottom w:val="0"/>
          <w:divBdr>
            <w:top w:val="none" w:sz="0" w:space="0" w:color="auto"/>
            <w:left w:val="none" w:sz="0" w:space="0" w:color="auto"/>
            <w:bottom w:val="none" w:sz="0" w:space="0" w:color="auto"/>
            <w:right w:val="none" w:sz="0" w:space="0" w:color="auto"/>
          </w:divBdr>
        </w:div>
        <w:div w:id="1164659453">
          <w:marLeft w:val="480"/>
          <w:marRight w:val="0"/>
          <w:marTop w:val="0"/>
          <w:marBottom w:val="0"/>
          <w:divBdr>
            <w:top w:val="none" w:sz="0" w:space="0" w:color="auto"/>
            <w:left w:val="none" w:sz="0" w:space="0" w:color="auto"/>
            <w:bottom w:val="none" w:sz="0" w:space="0" w:color="auto"/>
            <w:right w:val="none" w:sz="0" w:space="0" w:color="auto"/>
          </w:divBdr>
        </w:div>
        <w:div w:id="164396845">
          <w:marLeft w:val="480"/>
          <w:marRight w:val="0"/>
          <w:marTop w:val="0"/>
          <w:marBottom w:val="0"/>
          <w:divBdr>
            <w:top w:val="none" w:sz="0" w:space="0" w:color="auto"/>
            <w:left w:val="none" w:sz="0" w:space="0" w:color="auto"/>
            <w:bottom w:val="none" w:sz="0" w:space="0" w:color="auto"/>
            <w:right w:val="none" w:sz="0" w:space="0" w:color="auto"/>
          </w:divBdr>
        </w:div>
        <w:div w:id="745541243">
          <w:marLeft w:val="480"/>
          <w:marRight w:val="0"/>
          <w:marTop w:val="0"/>
          <w:marBottom w:val="0"/>
          <w:divBdr>
            <w:top w:val="none" w:sz="0" w:space="0" w:color="auto"/>
            <w:left w:val="none" w:sz="0" w:space="0" w:color="auto"/>
            <w:bottom w:val="none" w:sz="0" w:space="0" w:color="auto"/>
            <w:right w:val="none" w:sz="0" w:space="0" w:color="auto"/>
          </w:divBdr>
        </w:div>
        <w:div w:id="1558739842">
          <w:marLeft w:val="480"/>
          <w:marRight w:val="0"/>
          <w:marTop w:val="0"/>
          <w:marBottom w:val="0"/>
          <w:divBdr>
            <w:top w:val="none" w:sz="0" w:space="0" w:color="auto"/>
            <w:left w:val="none" w:sz="0" w:space="0" w:color="auto"/>
            <w:bottom w:val="none" w:sz="0" w:space="0" w:color="auto"/>
            <w:right w:val="none" w:sz="0" w:space="0" w:color="auto"/>
          </w:divBdr>
        </w:div>
        <w:div w:id="1278559727">
          <w:marLeft w:val="480"/>
          <w:marRight w:val="0"/>
          <w:marTop w:val="0"/>
          <w:marBottom w:val="0"/>
          <w:divBdr>
            <w:top w:val="none" w:sz="0" w:space="0" w:color="auto"/>
            <w:left w:val="none" w:sz="0" w:space="0" w:color="auto"/>
            <w:bottom w:val="none" w:sz="0" w:space="0" w:color="auto"/>
            <w:right w:val="none" w:sz="0" w:space="0" w:color="auto"/>
          </w:divBdr>
        </w:div>
        <w:div w:id="1294486681">
          <w:marLeft w:val="480"/>
          <w:marRight w:val="0"/>
          <w:marTop w:val="0"/>
          <w:marBottom w:val="0"/>
          <w:divBdr>
            <w:top w:val="none" w:sz="0" w:space="0" w:color="auto"/>
            <w:left w:val="none" w:sz="0" w:space="0" w:color="auto"/>
            <w:bottom w:val="none" w:sz="0" w:space="0" w:color="auto"/>
            <w:right w:val="none" w:sz="0" w:space="0" w:color="auto"/>
          </w:divBdr>
        </w:div>
        <w:div w:id="2032801159">
          <w:marLeft w:val="480"/>
          <w:marRight w:val="0"/>
          <w:marTop w:val="0"/>
          <w:marBottom w:val="0"/>
          <w:divBdr>
            <w:top w:val="none" w:sz="0" w:space="0" w:color="auto"/>
            <w:left w:val="none" w:sz="0" w:space="0" w:color="auto"/>
            <w:bottom w:val="none" w:sz="0" w:space="0" w:color="auto"/>
            <w:right w:val="none" w:sz="0" w:space="0" w:color="auto"/>
          </w:divBdr>
        </w:div>
        <w:div w:id="2120831051">
          <w:marLeft w:val="480"/>
          <w:marRight w:val="0"/>
          <w:marTop w:val="0"/>
          <w:marBottom w:val="0"/>
          <w:divBdr>
            <w:top w:val="none" w:sz="0" w:space="0" w:color="auto"/>
            <w:left w:val="none" w:sz="0" w:space="0" w:color="auto"/>
            <w:bottom w:val="none" w:sz="0" w:space="0" w:color="auto"/>
            <w:right w:val="none" w:sz="0" w:space="0" w:color="auto"/>
          </w:divBdr>
        </w:div>
        <w:div w:id="613446578">
          <w:marLeft w:val="480"/>
          <w:marRight w:val="0"/>
          <w:marTop w:val="0"/>
          <w:marBottom w:val="0"/>
          <w:divBdr>
            <w:top w:val="none" w:sz="0" w:space="0" w:color="auto"/>
            <w:left w:val="none" w:sz="0" w:space="0" w:color="auto"/>
            <w:bottom w:val="none" w:sz="0" w:space="0" w:color="auto"/>
            <w:right w:val="none" w:sz="0" w:space="0" w:color="auto"/>
          </w:divBdr>
        </w:div>
        <w:div w:id="1091124846">
          <w:marLeft w:val="480"/>
          <w:marRight w:val="0"/>
          <w:marTop w:val="0"/>
          <w:marBottom w:val="0"/>
          <w:divBdr>
            <w:top w:val="none" w:sz="0" w:space="0" w:color="auto"/>
            <w:left w:val="none" w:sz="0" w:space="0" w:color="auto"/>
            <w:bottom w:val="none" w:sz="0" w:space="0" w:color="auto"/>
            <w:right w:val="none" w:sz="0" w:space="0" w:color="auto"/>
          </w:divBdr>
        </w:div>
        <w:div w:id="1206871022">
          <w:marLeft w:val="480"/>
          <w:marRight w:val="0"/>
          <w:marTop w:val="0"/>
          <w:marBottom w:val="0"/>
          <w:divBdr>
            <w:top w:val="none" w:sz="0" w:space="0" w:color="auto"/>
            <w:left w:val="none" w:sz="0" w:space="0" w:color="auto"/>
            <w:bottom w:val="none" w:sz="0" w:space="0" w:color="auto"/>
            <w:right w:val="none" w:sz="0" w:space="0" w:color="auto"/>
          </w:divBdr>
        </w:div>
        <w:div w:id="1234969338">
          <w:marLeft w:val="480"/>
          <w:marRight w:val="0"/>
          <w:marTop w:val="0"/>
          <w:marBottom w:val="0"/>
          <w:divBdr>
            <w:top w:val="none" w:sz="0" w:space="0" w:color="auto"/>
            <w:left w:val="none" w:sz="0" w:space="0" w:color="auto"/>
            <w:bottom w:val="none" w:sz="0" w:space="0" w:color="auto"/>
            <w:right w:val="none" w:sz="0" w:space="0" w:color="auto"/>
          </w:divBdr>
        </w:div>
        <w:div w:id="1749619460">
          <w:marLeft w:val="480"/>
          <w:marRight w:val="0"/>
          <w:marTop w:val="0"/>
          <w:marBottom w:val="0"/>
          <w:divBdr>
            <w:top w:val="none" w:sz="0" w:space="0" w:color="auto"/>
            <w:left w:val="none" w:sz="0" w:space="0" w:color="auto"/>
            <w:bottom w:val="none" w:sz="0" w:space="0" w:color="auto"/>
            <w:right w:val="none" w:sz="0" w:space="0" w:color="auto"/>
          </w:divBdr>
        </w:div>
        <w:div w:id="1870753432">
          <w:marLeft w:val="480"/>
          <w:marRight w:val="0"/>
          <w:marTop w:val="0"/>
          <w:marBottom w:val="0"/>
          <w:divBdr>
            <w:top w:val="none" w:sz="0" w:space="0" w:color="auto"/>
            <w:left w:val="none" w:sz="0" w:space="0" w:color="auto"/>
            <w:bottom w:val="none" w:sz="0" w:space="0" w:color="auto"/>
            <w:right w:val="none" w:sz="0" w:space="0" w:color="auto"/>
          </w:divBdr>
        </w:div>
        <w:div w:id="474762811">
          <w:marLeft w:val="480"/>
          <w:marRight w:val="0"/>
          <w:marTop w:val="0"/>
          <w:marBottom w:val="0"/>
          <w:divBdr>
            <w:top w:val="none" w:sz="0" w:space="0" w:color="auto"/>
            <w:left w:val="none" w:sz="0" w:space="0" w:color="auto"/>
            <w:bottom w:val="none" w:sz="0" w:space="0" w:color="auto"/>
            <w:right w:val="none" w:sz="0" w:space="0" w:color="auto"/>
          </w:divBdr>
        </w:div>
        <w:div w:id="1355961089">
          <w:marLeft w:val="480"/>
          <w:marRight w:val="0"/>
          <w:marTop w:val="0"/>
          <w:marBottom w:val="0"/>
          <w:divBdr>
            <w:top w:val="none" w:sz="0" w:space="0" w:color="auto"/>
            <w:left w:val="none" w:sz="0" w:space="0" w:color="auto"/>
            <w:bottom w:val="none" w:sz="0" w:space="0" w:color="auto"/>
            <w:right w:val="none" w:sz="0" w:space="0" w:color="auto"/>
          </w:divBdr>
        </w:div>
        <w:div w:id="277834310">
          <w:marLeft w:val="480"/>
          <w:marRight w:val="0"/>
          <w:marTop w:val="0"/>
          <w:marBottom w:val="0"/>
          <w:divBdr>
            <w:top w:val="none" w:sz="0" w:space="0" w:color="auto"/>
            <w:left w:val="none" w:sz="0" w:space="0" w:color="auto"/>
            <w:bottom w:val="none" w:sz="0" w:space="0" w:color="auto"/>
            <w:right w:val="none" w:sz="0" w:space="0" w:color="auto"/>
          </w:divBdr>
        </w:div>
        <w:div w:id="1716813146">
          <w:marLeft w:val="480"/>
          <w:marRight w:val="0"/>
          <w:marTop w:val="0"/>
          <w:marBottom w:val="0"/>
          <w:divBdr>
            <w:top w:val="none" w:sz="0" w:space="0" w:color="auto"/>
            <w:left w:val="none" w:sz="0" w:space="0" w:color="auto"/>
            <w:bottom w:val="none" w:sz="0" w:space="0" w:color="auto"/>
            <w:right w:val="none" w:sz="0" w:space="0" w:color="auto"/>
          </w:divBdr>
        </w:div>
        <w:div w:id="553351194">
          <w:marLeft w:val="480"/>
          <w:marRight w:val="0"/>
          <w:marTop w:val="0"/>
          <w:marBottom w:val="0"/>
          <w:divBdr>
            <w:top w:val="none" w:sz="0" w:space="0" w:color="auto"/>
            <w:left w:val="none" w:sz="0" w:space="0" w:color="auto"/>
            <w:bottom w:val="none" w:sz="0" w:space="0" w:color="auto"/>
            <w:right w:val="none" w:sz="0" w:space="0" w:color="auto"/>
          </w:divBdr>
        </w:div>
        <w:div w:id="1624995967">
          <w:marLeft w:val="480"/>
          <w:marRight w:val="0"/>
          <w:marTop w:val="0"/>
          <w:marBottom w:val="0"/>
          <w:divBdr>
            <w:top w:val="none" w:sz="0" w:space="0" w:color="auto"/>
            <w:left w:val="none" w:sz="0" w:space="0" w:color="auto"/>
            <w:bottom w:val="none" w:sz="0" w:space="0" w:color="auto"/>
            <w:right w:val="none" w:sz="0" w:space="0" w:color="auto"/>
          </w:divBdr>
        </w:div>
        <w:div w:id="739904476">
          <w:marLeft w:val="480"/>
          <w:marRight w:val="0"/>
          <w:marTop w:val="0"/>
          <w:marBottom w:val="0"/>
          <w:divBdr>
            <w:top w:val="none" w:sz="0" w:space="0" w:color="auto"/>
            <w:left w:val="none" w:sz="0" w:space="0" w:color="auto"/>
            <w:bottom w:val="none" w:sz="0" w:space="0" w:color="auto"/>
            <w:right w:val="none" w:sz="0" w:space="0" w:color="auto"/>
          </w:divBdr>
        </w:div>
        <w:div w:id="2084832658">
          <w:marLeft w:val="480"/>
          <w:marRight w:val="0"/>
          <w:marTop w:val="0"/>
          <w:marBottom w:val="0"/>
          <w:divBdr>
            <w:top w:val="none" w:sz="0" w:space="0" w:color="auto"/>
            <w:left w:val="none" w:sz="0" w:space="0" w:color="auto"/>
            <w:bottom w:val="none" w:sz="0" w:space="0" w:color="auto"/>
            <w:right w:val="none" w:sz="0" w:space="0" w:color="auto"/>
          </w:divBdr>
        </w:div>
        <w:div w:id="1905949973">
          <w:marLeft w:val="480"/>
          <w:marRight w:val="0"/>
          <w:marTop w:val="0"/>
          <w:marBottom w:val="0"/>
          <w:divBdr>
            <w:top w:val="none" w:sz="0" w:space="0" w:color="auto"/>
            <w:left w:val="none" w:sz="0" w:space="0" w:color="auto"/>
            <w:bottom w:val="none" w:sz="0" w:space="0" w:color="auto"/>
            <w:right w:val="none" w:sz="0" w:space="0" w:color="auto"/>
          </w:divBdr>
        </w:div>
        <w:div w:id="1172916830">
          <w:marLeft w:val="480"/>
          <w:marRight w:val="0"/>
          <w:marTop w:val="0"/>
          <w:marBottom w:val="0"/>
          <w:divBdr>
            <w:top w:val="none" w:sz="0" w:space="0" w:color="auto"/>
            <w:left w:val="none" w:sz="0" w:space="0" w:color="auto"/>
            <w:bottom w:val="none" w:sz="0" w:space="0" w:color="auto"/>
            <w:right w:val="none" w:sz="0" w:space="0" w:color="auto"/>
          </w:divBdr>
        </w:div>
        <w:div w:id="1625883811">
          <w:marLeft w:val="480"/>
          <w:marRight w:val="0"/>
          <w:marTop w:val="0"/>
          <w:marBottom w:val="0"/>
          <w:divBdr>
            <w:top w:val="none" w:sz="0" w:space="0" w:color="auto"/>
            <w:left w:val="none" w:sz="0" w:space="0" w:color="auto"/>
            <w:bottom w:val="none" w:sz="0" w:space="0" w:color="auto"/>
            <w:right w:val="none" w:sz="0" w:space="0" w:color="auto"/>
          </w:divBdr>
        </w:div>
        <w:div w:id="2141992507">
          <w:marLeft w:val="480"/>
          <w:marRight w:val="0"/>
          <w:marTop w:val="0"/>
          <w:marBottom w:val="0"/>
          <w:divBdr>
            <w:top w:val="none" w:sz="0" w:space="0" w:color="auto"/>
            <w:left w:val="none" w:sz="0" w:space="0" w:color="auto"/>
            <w:bottom w:val="none" w:sz="0" w:space="0" w:color="auto"/>
            <w:right w:val="none" w:sz="0" w:space="0" w:color="auto"/>
          </w:divBdr>
        </w:div>
        <w:div w:id="1525749285">
          <w:marLeft w:val="480"/>
          <w:marRight w:val="0"/>
          <w:marTop w:val="0"/>
          <w:marBottom w:val="0"/>
          <w:divBdr>
            <w:top w:val="none" w:sz="0" w:space="0" w:color="auto"/>
            <w:left w:val="none" w:sz="0" w:space="0" w:color="auto"/>
            <w:bottom w:val="none" w:sz="0" w:space="0" w:color="auto"/>
            <w:right w:val="none" w:sz="0" w:space="0" w:color="auto"/>
          </w:divBdr>
        </w:div>
        <w:div w:id="247928389">
          <w:marLeft w:val="480"/>
          <w:marRight w:val="0"/>
          <w:marTop w:val="0"/>
          <w:marBottom w:val="0"/>
          <w:divBdr>
            <w:top w:val="none" w:sz="0" w:space="0" w:color="auto"/>
            <w:left w:val="none" w:sz="0" w:space="0" w:color="auto"/>
            <w:bottom w:val="none" w:sz="0" w:space="0" w:color="auto"/>
            <w:right w:val="none" w:sz="0" w:space="0" w:color="auto"/>
          </w:divBdr>
        </w:div>
        <w:div w:id="1856531326">
          <w:marLeft w:val="480"/>
          <w:marRight w:val="0"/>
          <w:marTop w:val="0"/>
          <w:marBottom w:val="0"/>
          <w:divBdr>
            <w:top w:val="none" w:sz="0" w:space="0" w:color="auto"/>
            <w:left w:val="none" w:sz="0" w:space="0" w:color="auto"/>
            <w:bottom w:val="none" w:sz="0" w:space="0" w:color="auto"/>
            <w:right w:val="none" w:sz="0" w:space="0" w:color="auto"/>
          </w:divBdr>
        </w:div>
        <w:div w:id="1297447433">
          <w:marLeft w:val="480"/>
          <w:marRight w:val="0"/>
          <w:marTop w:val="0"/>
          <w:marBottom w:val="0"/>
          <w:divBdr>
            <w:top w:val="none" w:sz="0" w:space="0" w:color="auto"/>
            <w:left w:val="none" w:sz="0" w:space="0" w:color="auto"/>
            <w:bottom w:val="none" w:sz="0" w:space="0" w:color="auto"/>
            <w:right w:val="none" w:sz="0" w:space="0" w:color="auto"/>
          </w:divBdr>
        </w:div>
        <w:div w:id="1808891503">
          <w:marLeft w:val="480"/>
          <w:marRight w:val="0"/>
          <w:marTop w:val="0"/>
          <w:marBottom w:val="0"/>
          <w:divBdr>
            <w:top w:val="none" w:sz="0" w:space="0" w:color="auto"/>
            <w:left w:val="none" w:sz="0" w:space="0" w:color="auto"/>
            <w:bottom w:val="none" w:sz="0" w:space="0" w:color="auto"/>
            <w:right w:val="none" w:sz="0" w:space="0" w:color="auto"/>
          </w:divBdr>
        </w:div>
        <w:div w:id="1847554172">
          <w:marLeft w:val="480"/>
          <w:marRight w:val="0"/>
          <w:marTop w:val="0"/>
          <w:marBottom w:val="0"/>
          <w:divBdr>
            <w:top w:val="none" w:sz="0" w:space="0" w:color="auto"/>
            <w:left w:val="none" w:sz="0" w:space="0" w:color="auto"/>
            <w:bottom w:val="none" w:sz="0" w:space="0" w:color="auto"/>
            <w:right w:val="none" w:sz="0" w:space="0" w:color="auto"/>
          </w:divBdr>
        </w:div>
        <w:div w:id="659888528">
          <w:marLeft w:val="480"/>
          <w:marRight w:val="0"/>
          <w:marTop w:val="0"/>
          <w:marBottom w:val="0"/>
          <w:divBdr>
            <w:top w:val="none" w:sz="0" w:space="0" w:color="auto"/>
            <w:left w:val="none" w:sz="0" w:space="0" w:color="auto"/>
            <w:bottom w:val="none" w:sz="0" w:space="0" w:color="auto"/>
            <w:right w:val="none" w:sz="0" w:space="0" w:color="auto"/>
          </w:divBdr>
        </w:div>
        <w:div w:id="722216037">
          <w:marLeft w:val="480"/>
          <w:marRight w:val="0"/>
          <w:marTop w:val="0"/>
          <w:marBottom w:val="0"/>
          <w:divBdr>
            <w:top w:val="none" w:sz="0" w:space="0" w:color="auto"/>
            <w:left w:val="none" w:sz="0" w:space="0" w:color="auto"/>
            <w:bottom w:val="none" w:sz="0" w:space="0" w:color="auto"/>
            <w:right w:val="none" w:sz="0" w:space="0" w:color="auto"/>
          </w:divBdr>
        </w:div>
        <w:div w:id="1920747525">
          <w:marLeft w:val="480"/>
          <w:marRight w:val="0"/>
          <w:marTop w:val="0"/>
          <w:marBottom w:val="0"/>
          <w:divBdr>
            <w:top w:val="none" w:sz="0" w:space="0" w:color="auto"/>
            <w:left w:val="none" w:sz="0" w:space="0" w:color="auto"/>
            <w:bottom w:val="none" w:sz="0" w:space="0" w:color="auto"/>
            <w:right w:val="none" w:sz="0" w:space="0" w:color="auto"/>
          </w:divBdr>
        </w:div>
        <w:div w:id="336734616">
          <w:marLeft w:val="480"/>
          <w:marRight w:val="0"/>
          <w:marTop w:val="0"/>
          <w:marBottom w:val="0"/>
          <w:divBdr>
            <w:top w:val="none" w:sz="0" w:space="0" w:color="auto"/>
            <w:left w:val="none" w:sz="0" w:space="0" w:color="auto"/>
            <w:bottom w:val="none" w:sz="0" w:space="0" w:color="auto"/>
            <w:right w:val="none" w:sz="0" w:space="0" w:color="auto"/>
          </w:divBdr>
        </w:div>
        <w:div w:id="553850285">
          <w:marLeft w:val="480"/>
          <w:marRight w:val="0"/>
          <w:marTop w:val="0"/>
          <w:marBottom w:val="0"/>
          <w:divBdr>
            <w:top w:val="none" w:sz="0" w:space="0" w:color="auto"/>
            <w:left w:val="none" w:sz="0" w:space="0" w:color="auto"/>
            <w:bottom w:val="none" w:sz="0" w:space="0" w:color="auto"/>
            <w:right w:val="none" w:sz="0" w:space="0" w:color="auto"/>
          </w:divBdr>
        </w:div>
        <w:div w:id="1113010988">
          <w:marLeft w:val="480"/>
          <w:marRight w:val="0"/>
          <w:marTop w:val="0"/>
          <w:marBottom w:val="0"/>
          <w:divBdr>
            <w:top w:val="none" w:sz="0" w:space="0" w:color="auto"/>
            <w:left w:val="none" w:sz="0" w:space="0" w:color="auto"/>
            <w:bottom w:val="none" w:sz="0" w:space="0" w:color="auto"/>
            <w:right w:val="none" w:sz="0" w:space="0" w:color="auto"/>
          </w:divBdr>
        </w:div>
        <w:div w:id="1788432127">
          <w:marLeft w:val="480"/>
          <w:marRight w:val="0"/>
          <w:marTop w:val="0"/>
          <w:marBottom w:val="0"/>
          <w:divBdr>
            <w:top w:val="none" w:sz="0" w:space="0" w:color="auto"/>
            <w:left w:val="none" w:sz="0" w:space="0" w:color="auto"/>
            <w:bottom w:val="none" w:sz="0" w:space="0" w:color="auto"/>
            <w:right w:val="none" w:sz="0" w:space="0" w:color="auto"/>
          </w:divBdr>
        </w:div>
        <w:div w:id="156699255">
          <w:marLeft w:val="480"/>
          <w:marRight w:val="0"/>
          <w:marTop w:val="0"/>
          <w:marBottom w:val="0"/>
          <w:divBdr>
            <w:top w:val="none" w:sz="0" w:space="0" w:color="auto"/>
            <w:left w:val="none" w:sz="0" w:space="0" w:color="auto"/>
            <w:bottom w:val="none" w:sz="0" w:space="0" w:color="auto"/>
            <w:right w:val="none" w:sz="0" w:space="0" w:color="auto"/>
          </w:divBdr>
        </w:div>
        <w:div w:id="1040321279">
          <w:marLeft w:val="480"/>
          <w:marRight w:val="0"/>
          <w:marTop w:val="0"/>
          <w:marBottom w:val="0"/>
          <w:divBdr>
            <w:top w:val="none" w:sz="0" w:space="0" w:color="auto"/>
            <w:left w:val="none" w:sz="0" w:space="0" w:color="auto"/>
            <w:bottom w:val="none" w:sz="0" w:space="0" w:color="auto"/>
            <w:right w:val="none" w:sz="0" w:space="0" w:color="auto"/>
          </w:divBdr>
        </w:div>
        <w:div w:id="2106687149">
          <w:marLeft w:val="480"/>
          <w:marRight w:val="0"/>
          <w:marTop w:val="0"/>
          <w:marBottom w:val="0"/>
          <w:divBdr>
            <w:top w:val="none" w:sz="0" w:space="0" w:color="auto"/>
            <w:left w:val="none" w:sz="0" w:space="0" w:color="auto"/>
            <w:bottom w:val="none" w:sz="0" w:space="0" w:color="auto"/>
            <w:right w:val="none" w:sz="0" w:space="0" w:color="auto"/>
          </w:divBdr>
        </w:div>
        <w:div w:id="1817532177">
          <w:marLeft w:val="480"/>
          <w:marRight w:val="0"/>
          <w:marTop w:val="0"/>
          <w:marBottom w:val="0"/>
          <w:divBdr>
            <w:top w:val="none" w:sz="0" w:space="0" w:color="auto"/>
            <w:left w:val="none" w:sz="0" w:space="0" w:color="auto"/>
            <w:bottom w:val="none" w:sz="0" w:space="0" w:color="auto"/>
            <w:right w:val="none" w:sz="0" w:space="0" w:color="auto"/>
          </w:divBdr>
        </w:div>
        <w:div w:id="1822847223">
          <w:marLeft w:val="480"/>
          <w:marRight w:val="0"/>
          <w:marTop w:val="0"/>
          <w:marBottom w:val="0"/>
          <w:divBdr>
            <w:top w:val="none" w:sz="0" w:space="0" w:color="auto"/>
            <w:left w:val="none" w:sz="0" w:space="0" w:color="auto"/>
            <w:bottom w:val="none" w:sz="0" w:space="0" w:color="auto"/>
            <w:right w:val="none" w:sz="0" w:space="0" w:color="auto"/>
          </w:divBdr>
        </w:div>
        <w:div w:id="644089276">
          <w:marLeft w:val="480"/>
          <w:marRight w:val="0"/>
          <w:marTop w:val="0"/>
          <w:marBottom w:val="0"/>
          <w:divBdr>
            <w:top w:val="none" w:sz="0" w:space="0" w:color="auto"/>
            <w:left w:val="none" w:sz="0" w:space="0" w:color="auto"/>
            <w:bottom w:val="none" w:sz="0" w:space="0" w:color="auto"/>
            <w:right w:val="none" w:sz="0" w:space="0" w:color="auto"/>
          </w:divBdr>
        </w:div>
        <w:div w:id="1437169951">
          <w:marLeft w:val="480"/>
          <w:marRight w:val="0"/>
          <w:marTop w:val="0"/>
          <w:marBottom w:val="0"/>
          <w:divBdr>
            <w:top w:val="none" w:sz="0" w:space="0" w:color="auto"/>
            <w:left w:val="none" w:sz="0" w:space="0" w:color="auto"/>
            <w:bottom w:val="none" w:sz="0" w:space="0" w:color="auto"/>
            <w:right w:val="none" w:sz="0" w:space="0" w:color="auto"/>
          </w:divBdr>
        </w:div>
        <w:div w:id="1504007011">
          <w:marLeft w:val="480"/>
          <w:marRight w:val="0"/>
          <w:marTop w:val="0"/>
          <w:marBottom w:val="0"/>
          <w:divBdr>
            <w:top w:val="none" w:sz="0" w:space="0" w:color="auto"/>
            <w:left w:val="none" w:sz="0" w:space="0" w:color="auto"/>
            <w:bottom w:val="none" w:sz="0" w:space="0" w:color="auto"/>
            <w:right w:val="none" w:sz="0" w:space="0" w:color="auto"/>
          </w:divBdr>
        </w:div>
        <w:div w:id="780564660">
          <w:marLeft w:val="480"/>
          <w:marRight w:val="0"/>
          <w:marTop w:val="0"/>
          <w:marBottom w:val="0"/>
          <w:divBdr>
            <w:top w:val="none" w:sz="0" w:space="0" w:color="auto"/>
            <w:left w:val="none" w:sz="0" w:space="0" w:color="auto"/>
            <w:bottom w:val="none" w:sz="0" w:space="0" w:color="auto"/>
            <w:right w:val="none" w:sz="0" w:space="0" w:color="auto"/>
          </w:divBdr>
        </w:div>
        <w:div w:id="735081328">
          <w:marLeft w:val="480"/>
          <w:marRight w:val="0"/>
          <w:marTop w:val="0"/>
          <w:marBottom w:val="0"/>
          <w:divBdr>
            <w:top w:val="none" w:sz="0" w:space="0" w:color="auto"/>
            <w:left w:val="none" w:sz="0" w:space="0" w:color="auto"/>
            <w:bottom w:val="none" w:sz="0" w:space="0" w:color="auto"/>
            <w:right w:val="none" w:sz="0" w:space="0" w:color="auto"/>
          </w:divBdr>
        </w:div>
        <w:div w:id="1483542979">
          <w:marLeft w:val="480"/>
          <w:marRight w:val="0"/>
          <w:marTop w:val="0"/>
          <w:marBottom w:val="0"/>
          <w:divBdr>
            <w:top w:val="none" w:sz="0" w:space="0" w:color="auto"/>
            <w:left w:val="none" w:sz="0" w:space="0" w:color="auto"/>
            <w:bottom w:val="none" w:sz="0" w:space="0" w:color="auto"/>
            <w:right w:val="none" w:sz="0" w:space="0" w:color="auto"/>
          </w:divBdr>
        </w:div>
        <w:div w:id="635378091">
          <w:marLeft w:val="480"/>
          <w:marRight w:val="0"/>
          <w:marTop w:val="0"/>
          <w:marBottom w:val="0"/>
          <w:divBdr>
            <w:top w:val="none" w:sz="0" w:space="0" w:color="auto"/>
            <w:left w:val="none" w:sz="0" w:space="0" w:color="auto"/>
            <w:bottom w:val="none" w:sz="0" w:space="0" w:color="auto"/>
            <w:right w:val="none" w:sz="0" w:space="0" w:color="auto"/>
          </w:divBdr>
        </w:div>
        <w:div w:id="1225869380">
          <w:marLeft w:val="480"/>
          <w:marRight w:val="0"/>
          <w:marTop w:val="0"/>
          <w:marBottom w:val="0"/>
          <w:divBdr>
            <w:top w:val="none" w:sz="0" w:space="0" w:color="auto"/>
            <w:left w:val="none" w:sz="0" w:space="0" w:color="auto"/>
            <w:bottom w:val="none" w:sz="0" w:space="0" w:color="auto"/>
            <w:right w:val="none" w:sz="0" w:space="0" w:color="auto"/>
          </w:divBdr>
        </w:div>
        <w:div w:id="1316686179">
          <w:marLeft w:val="480"/>
          <w:marRight w:val="0"/>
          <w:marTop w:val="0"/>
          <w:marBottom w:val="0"/>
          <w:divBdr>
            <w:top w:val="none" w:sz="0" w:space="0" w:color="auto"/>
            <w:left w:val="none" w:sz="0" w:space="0" w:color="auto"/>
            <w:bottom w:val="none" w:sz="0" w:space="0" w:color="auto"/>
            <w:right w:val="none" w:sz="0" w:space="0" w:color="auto"/>
          </w:divBdr>
        </w:div>
        <w:div w:id="136265276">
          <w:marLeft w:val="480"/>
          <w:marRight w:val="0"/>
          <w:marTop w:val="0"/>
          <w:marBottom w:val="0"/>
          <w:divBdr>
            <w:top w:val="none" w:sz="0" w:space="0" w:color="auto"/>
            <w:left w:val="none" w:sz="0" w:space="0" w:color="auto"/>
            <w:bottom w:val="none" w:sz="0" w:space="0" w:color="auto"/>
            <w:right w:val="none" w:sz="0" w:space="0" w:color="auto"/>
          </w:divBdr>
        </w:div>
        <w:div w:id="1168054187">
          <w:marLeft w:val="480"/>
          <w:marRight w:val="0"/>
          <w:marTop w:val="0"/>
          <w:marBottom w:val="0"/>
          <w:divBdr>
            <w:top w:val="none" w:sz="0" w:space="0" w:color="auto"/>
            <w:left w:val="none" w:sz="0" w:space="0" w:color="auto"/>
            <w:bottom w:val="none" w:sz="0" w:space="0" w:color="auto"/>
            <w:right w:val="none" w:sz="0" w:space="0" w:color="auto"/>
          </w:divBdr>
        </w:div>
        <w:div w:id="347829997">
          <w:marLeft w:val="480"/>
          <w:marRight w:val="0"/>
          <w:marTop w:val="0"/>
          <w:marBottom w:val="0"/>
          <w:divBdr>
            <w:top w:val="none" w:sz="0" w:space="0" w:color="auto"/>
            <w:left w:val="none" w:sz="0" w:space="0" w:color="auto"/>
            <w:bottom w:val="none" w:sz="0" w:space="0" w:color="auto"/>
            <w:right w:val="none" w:sz="0" w:space="0" w:color="auto"/>
          </w:divBdr>
        </w:div>
        <w:div w:id="968558547">
          <w:marLeft w:val="480"/>
          <w:marRight w:val="0"/>
          <w:marTop w:val="0"/>
          <w:marBottom w:val="0"/>
          <w:divBdr>
            <w:top w:val="none" w:sz="0" w:space="0" w:color="auto"/>
            <w:left w:val="none" w:sz="0" w:space="0" w:color="auto"/>
            <w:bottom w:val="none" w:sz="0" w:space="0" w:color="auto"/>
            <w:right w:val="none" w:sz="0" w:space="0" w:color="auto"/>
          </w:divBdr>
        </w:div>
        <w:div w:id="1421178632">
          <w:marLeft w:val="480"/>
          <w:marRight w:val="0"/>
          <w:marTop w:val="0"/>
          <w:marBottom w:val="0"/>
          <w:divBdr>
            <w:top w:val="none" w:sz="0" w:space="0" w:color="auto"/>
            <w:left w:val="none" w:sz="0" w:space="0" w:color="auto"/>
            <w:bottom w:val="none" w:sz="0" w:space="0" w:color="auto"/>
            <w:right w:val="none" w:sz="0" w:space="0" w:color="auto"/>
          </w:divBdr>
        </w:div>
        <w:div w:id="189419423">
          <w:marLeft w:val="480"/>
          <w:marRight w:val="0"/>
          <w:marTop w:val="0"/>
          <w:marBottom w:val="0"/>
          <w:divBdr>
            <w:top w:val="none" w:sz="0" w:space="0" w:color="auto"/>
            <w:left w:val="none" w:sz="0" w:space="0" w:color="auto"/>
            <w:bottom w:val="none" w:sz="0" w:space="0" w:color="auto"/>
            <w:right w:val="none" w:sz="0" w:space="0" w:color="auto"/>
          </w:divBdr>
        </w:div>
        <w:div w:id="473377119">
          <w:marLeft w:val="480"/>
          <w:marRight w:val="0"/>
          <w:marTop w:val="0"/>
          <w:marBottom w:val="0"/>
          <w:divBdr>
            <w:top w:val="none" w:sz="0" w:space="0" w:color="auto"/>
            <w:left w:val="none" w:sz="0" w:space="0" w:color="auto"/>
            <w:bottom w:val="none" w:sz="0" w:space="0" w:color="auto"/>
            <w:right w:val="none" w:sz="0" w:space="0" w:color="auto"/>
          </w:divBdr>
        </w:div>
        <w:div w:id="862477844">
          <w:marLeft w:val="480"/>
          <w:marRight w:val="0"/>
          <w:marTop w:val="0"/>
          <w:marBottom w:val="0"/>
          <w:divBdr>
            <w:top w:val="none" w:sz="0" w:space="0" w:color="auto"/>
            <w:left w:val="none" w:sz="0" w:space="0" w:color="auto"/>
            <w:bottom w:val="none" w:sz="0" w:space="0" w:color="auto"/>
            <w:right w:val="none" w:sz="0" w:space="0" w:color="auto"/>
          </w:divBdr>
        </w:div>
        <w:div w:id="456266647">
          <w:marLeft w:val="480"/>
          <w:marRight w:val="0"/>
          <w:marTop w:val="0"/>
          <w:marBottom w:val="0"/>
          <w:divBdr>
            <w:top w:val="none" w:sz="0" w:space="0" w:color="auto"/>
            <w:left w:val="none" w:sz="0" w:space="0" w:color="auto"/>
            <w:bottom w:val="none" w:sz="0" w:space="0" w:color="auto"/>
            <w:right w:val="none" w:sz="0" w:space="0" w:color="auto"/>
          </w:divBdr>
        </w:div>
        <w:div w:id="1985425419">
          <w:marLeft w:val="480"/>
          <w:marRight w:val="0"/>
          <w:marTop w:val="0"/>
          <w:marBottom w:val="0"/>
          <w:divBdr>
            <w:top w:val="none" w:sz="0" w:space="0" w:color="auto"/>
            <w:left w:val="none" w:sz="0" w:space="0" w:color="auto"/>
            <w:bottom w:val="none" w:sz="0" w:space="0" w:color="auto"/>
            <w:right w:val="none" w:sz="0" w:space="0" w:color="auto"/>
          </w:divBdr>
        </w:div>
        <w:div w:id="2133786662">
          <w:marLeft w:val="480"/>
          <w:marRight w:val="0"/>
          <w:marTop w:val="0"/>
          <w:marBottom w:val="0"/>
          <w:divBdr>
            <w:top w:val="none" w:sz="0" w:space="0" w:color="auto"/>
            <w:left w:val="none" w:sz="0" w:space="0" w:color="auto"/>
            <w:bottom w:val="none" w:sz="0" w:space="0" w:color="auto"/>
            <w:right w:val="none" w:sz="0" w:space="0" w:color="auto"/>
          </w:divBdr>
        </w:div>
        <w:div w:id="29839089">
          <w:marLeft w:val="480"/>
          <w:marRight w:val="0"/>
          <w:marTop w:val="0"/>
          <w:marBottom w:val="0"/>
          <w:divBdr>
            <w:top w:val="none" w:sz="0" w:space="0" w:color="auto"/>
            <w:left w:val="none" w:sz="0" w:space="0" w:color="auto"/>
            <w:bottom w:val="none" w:sz="0" w:space="0" w:color="auto"/>
            <w:right w:val="none" w:sz="0" w:space="0" w:color="auto"/>
          </w:divBdr>
        </w:div>
        <w:div w:id="1185362821">
          <w:marLeft w:val="480"/>
          <w:marRight w:val="0"/>
          <w:marTop w:val="0"/>
          <w:marBottom w:val="0"/>
          <w:divBdr>
            <w:top w:val="none" w:sz="0" w:space="0" w:color="auto"/>
            <w:left w:val="none" w:sz="0" w:space="0" w:color="auto"/>
            <w:bottom w:val="none" w:sz="0" w:space="0" w:color="auto"/>
            <w:right w:val="none" w:sz="0" w:space="0" w:color="auto"/>
          </w:divBdr>
        </w:div>
        <w:div w:id="2021808079">
          <w:marLeft w:val="480"/>
          <w:marRight w:val="0"/>
          <w:marTop w:val="0"/>
          <w:marBottom w:val="0"/>
          <w:divBdr>
            <w:top w:val="none" w:sz="0" w:space="0" w:color="auto"/>
            <w:left w:val="none" w:sz="0" w:space="0" w:color="auto"/>
            <w:bottom w:val="none" w:sz="0" w:space="0" w:color="auto"/>
            <w:right w:val="none" w:sz="0" w:space="0" w:color="auto"/>
          </w:divBdr>
        </w:div>
        <w:div w:id="1579826158">
          <w:marLeft w:val="480"/>
          <w:marRight w:val="0"/>
          <w:marTop w:val="0"/>
          <w:marBottom w:val="0"/>
          <w:divBdr>
            <w:top w:val="none" w:sz="0" w:space="0" w:color="auto"/>
            <w:left w:val="none" w:sz="0" w:space="0" w:color="auto"/>
            <w:bottom w:val="none" w:sz="0" w:space="0" w:color="auto"/>
            <w:right w:val="none" w:sz="0" w:space="0" w:color="auto"/>
          </w:divBdr>
        </w:div>
        <w:div w:id="12147752">
          <w:marLeft w:val="480"/>
          <w:marRight w:val="0"/>
          <w:marTop w:val="0"/>
          <w:marBottom w:val="0"/>
          <w:divBdr>
            <w:top w:val="none" w:sz="0" w:space="0" w:color="auto"/>
            <w:left w:val="none" w:sz="0" w:space="0" w:color="auto"/>
            <w:bottom w:val="none" w:sz="0" w:space="0" w:color="auto"/>
            <w:right w:val="none" w:sz="0" w:space="0" w:color="auto"/>
          </w:divBdr>
        </w:div>
        <w:div w:id="608975353">
          <w:marLeft w:val="480"/>
          <w:marRight w:val="0"/>
          <w:marTop w:val="0"/>
          <w:marBottom w:val="0"/>
          <w:divBdr>
            <w:top w:val="none" w:sz="0" w:space="0" w:color="auto"/>
            <w:left w:val="none" w:sz="0" w:space="0" w:color="auto"/>
            <w:bottom w:val="none" w:sz="0" w:space="0" w:color="auto"/>
            <w:right w:val="none" w:sz="0" w:space="0" w:color="auto"/>
          </w:divBdr>
        </w:div>
        <w:div w:id="1137261161">
          <w:marLeft w:val="480"/>
          <w:marRight w:val="0"/>
          <w:marTop w:val="0"/>
          <w:marBottom w:val="0"/>
          <w:divBdr>
            <w:top w:val="none" w:sz="0" w:space="0" w:color="auto"/>
            <w:left w:val="none" w:sz="0" w:space="0" w:color="auto"/>
            <w:bottom w:val="none" w:sz="0" w:space="0" w:color="auto"/>
            <w:right w:val="none" w:sz="0" w:space="0" w:color="auto"/>
          </w:divBdr>
        </w:div>
        <w:div w:id="1287392396">
          <w:marLeft w:val="480"/>
          <w:marRight w:val="0"/>
          <w:marTop w:val="0"/>
          <w:marBottom w:val="0"/>
          <w:divBdr>
            <w:top w:val="none" w:sz="0" w:space="0" w:color="auto"/>
            <w:left w:val="none" w:sz="0" w:space="0" w:color="auto"/>
            <w:bottom w:val="none" w:sz="0" w:space="0" w:color="auto"/>
            <w:right w:val="none" w:sz="0" w:space="0" w:color="auto"/>
          </w:divBdr>
        </w:div>
        <w:div w:id="1550189543">
          <w:marLeft w:val="480"/>
          <w:marRight w:val="0"/>
          <w:marTop w:val="0"/>
          <w:marBottom w:val="0"/>
          <w:divBdr>
            <w:top w:val="none" w:sz="0" w:space="0" w:color="auto"/>
            <w:left w:val="none" w:sz="0" w:space="0" w:color="auto"/>
            <w:bottom w:val="none" w:sz="0" w:space="0" w:color="auto"/>
            <w:right w:val="none" w:sz="0" w:space="0" w:color="auto"/>
          </w:divBdr>
        </w:div>
        <w:div w:id="2093745135">
          <w:marLeft w:val="480"/>
          <w:marRight w:val="0"/>
          <w:marTop w:val="0"/>
          <w:marBottom w:val="0"/>
          <w:divBdr>
            <w:top w:val="none" w:sz="0" w:space="0" w:color="auto"/>
            <w:left w:val="none" w:sz="0" w:space="0" w:color="auto"/>
            <w:bottom w:val="none" w:sz="0" w:space="0" w:color="auto"/>
            <w:right w:val="none" w:sz="0" w:space="0" w:color="auto"/>
          </w:divBdr>
        </w:div>
        <w:div w:id="311833036">
          <w:marLeft w:val="480"/>
          <w:marRight w:val="0"/>
          <w:marTop w:val="0"/>
          <w:marBottom w:val="0"/>
          <w:divBdr>
            <w:top w:val="none" w:sz="0" w:space="0" w:color="auto"/>
            <w:left w:val="none" w:sz="0" w:space="0" w:color="auto"/>
            <w:bottom w:val="none" w:sz="0" w:space="0" w:color="auto"/>
            <w:right w:val="none" w:sz="0" w:space="0" w:color="auto"/>
          </w:divBdr>
        </w:div>
        <w:div w:id="262302059">
          <w:marLeft w:val="480"/>
          <w:marRight w:val="0"/>
          <w:marTop w:val="0"/>
          <w:marBottom w:val="0"/>
          <w:divBdr>
            <w:top w:val="none" w:sz="0" w:space="0" w:color="auto"/>
            <w:left w:val="none" w:sz="0" w:space="0" w:color="auto"/>
            <w:bottom w:val="none" w:sz="0" w:space="0" w:color="auto"/>
            <w:right w:val="none" w:sz="0" w:space="0" w:color="auto"/>
          </w:divBdr>
        </w:div>
        <w:div w:id="1774857788">
          <w:marLeft w:val="480"/>
          <w:marRight w:val="0"/>
          <w:marTop w:val="0"/>
          <w:marBottom w:val="0"/>
          <w:divBdr>
            <w:top w:val="none" w:sz="0" w:space="0" w:color="auto"/>
            <w:left w:val="none" w:sz="0" w:space="0" w:color="auto"/>
            <w:bottom w:val="none" w:sz="0" w:space="0" w:color="auto"/>
            <w:right w:val="none" w:sz="0" w:space="0" w:color="auto"/>
          </w:divBdr>
        </w:div>
        <w:div w:id="279187104">
          <w:marLeft w:val="480"/>
          <w:marRight w:val="0"/>
          <w:marTop w:val="0"/>
          <w:marBottom w:val="0"/>
          <w:divBdr>
            <w:top w:val="none" w:sz="0" w:space="0" w:color="auto"/>
            <w:left w:val="none" w:sz="0" w:space="0" w:color="auto"/>
            <w:bottom w:val="none" w:sz="0" w:space="0" w:color="auto"/>
            <w:right w:val="none" w:sz="0" w:space="0" w:color="auto"/>
          </w:divBdr>
        </w:div>
        <w:div w:id="333075161">
          <w:marLeft w:val="480"/>
          <w:marRight w:val="0"/>
          <w:marTop w:val="0"/>
          <w:marBottom w:val="0"/>
          <w:divBdr>
            <w:top w:val="none" w:sz="0" w:space="0" w:color="auto"/>
            <w:left w:val="none" w:sz="0" w:space="0" w:color="auto"/>
            <w:bottom w:val="none" w:sz="0" w:space="0" w:color="auto"/>
            <w:right w:val="none" w:sz="0" w:space="0" w:color="auto"/>
          </w:divBdr>
        </w:div>
        <w:div w:id="430592786">
          <w:marLeft w:val="480"/>
          <w:marRight w:val="0"/>
          <w:marTop w:val="0"/>
          <w:marBottom w:val="0"/>
          <w:divBdr>
            <w:top w:val="none" w:sz="0" w:space="0" w:color="auto"/>
            <w:left w:val="none" w:sz="0" w:space="0" w:color="auto"/>
            <w:bottom w:val="none" w:sz="0" w:space="0" w:color="auto"/>
            <w:right w:val="none" w:sz="0" w:space="0" w:color="auto"/>
          </w:divBdr>
        </w:div>
      </w:divsChild>
    </w:div>
    <w:div w:id="1060439384">
      <w:bodyDiv w:val="1"/>
      <w:marLeft w:val="0"/>
      <w:marRight w:val="0"/>
      <w:marTop w:val="0"/>
      <w:marBottom w:val="0"/>
      <w:divBdr>
        <w:top w:val="none" w:sz="0" w:space="0" w:color="auto"/>
        <w:left w:val="none" w:sz="0" w:space="0" w:color="auto"/>
        <w:bottom w:val="none" w:sz="0" w:space="0" w:color="auto"/>
        <w:right w:val="none" w:sz="0" w:space="0" w:color="auto"/>
      </w:divBdr>
    </w:div>
    <w:div w:id="1060592308">
      <w:bodyDiv w:val="1"/>
      <w:marLeft w:val="0"/>
      <w:marRight w:val="0"/>
      <w:marTop w:val="0"/>
      <w:marBottom w:val="0"/>
      <w:divBdr>
        <w:top w:val="none" w:sz="0" w:space="0" w:color="auto"/>
        <w:left w:val="none" w:sz="0" w:space="0" w:color="auto"/>
        <w:bottom w:val="none" w:sz="0" w:space="0" w:color="auto"/>
        <w:right w:val="none" w:sz="0" w:space="0" w:color="auto"/>
      </w:divBdr>
      <w:divsChild>
        <w:div w:id="1626884332">
          <w:marLeft w:val="480"/>
          <w:marRight w:val="0"/>
          <w:marTop w:val="0"/>
          <w:marBottom w:val="0"/>
          <w:divBdr>
            <w:top w:val="none" w:sz="0" w:space="0" w:color="auto"/>
            <w:left w:val="none" w:sz="0" w:space="0" w:color="auto"/>
            <w:bottom w:val="none" w:sz="0" w:space="0" w:color="auto"/>
            <w:right w:val="none" w:sz="0" w:space="0" w:color="auto"/>
          </w:divBdr>
        </w:div>
        <w:div w:id="231357333">
          <w:marLeft w:val="480"/>
          <w:marRight w:val="0"/>
          <w:marTop w:val="0"/>
          <w:marBottom w:val="0"/>
          <w:divBdr>
            <w:top w:val="none" w:sz="0" w:space="0" w:color="auto"/>
            <w:left w:val="none" w:sz="0" w:space="0" w:color="auto"/>
            <w:bottom w:val="none" w:sz="0" w:space="0" w:color="auto"/>
            <w:right w:val="none" w:sz="0" w:space="0" w:color="auto"/>
          </w:divBdr>
        </w:div>
        <w:div w:id="1982078195">
          <w:marLeft w:val="480"/>
          <w:marRight w:val="0"/>
          <w:marTop w:val="0"/>
          <w:marBottom w:val="0"/>
          <w:divBdr>
            <w:top w:val="none" w:sz="0" w:space="0" w:color="auto"/>
            <w:left w:val="none" w:sz="0" w:space="0" w:color="auto"/>
            <w:bottom w:val="none" w:sz="0" w:space="0" w:color="auto"/>
            <w:right w:val="none" w:sz="0" w:space="0" w:color="auto"/>
          </w:divBdr>
        </w:div>
        <w:div w:id="667828945">
          <w:marLeft w:val="480"/>
          <w:marRight w:val="0"/>
          <w:marTop w:val="0"/>
          <w:marBottom w:val="0"/>
          <w:divBdr>
            <w:top w:val="none" w:sz="0" w:space="0" w:color="auto"/>
            <w:left w:val="none" w:sz="0" w:space="0" w:color="auto"/>
            <w:bottom w:val="none" w:sz="0" w:space="0" w:color="auto"/>
            <w:right w:val="none" w:sz="0" w:space="0" w:color="auto"/>
          </w:divBdr>
        </w:div>
        <w:div w:id="1531841223">
          <w:marLeft w:val="480"/>
          <w:marRight w:val="0"/>
          <w:marTop w:val="0"/>
          <w:marBottom w:val="0"/>
          <w:divBdr>
            <w:top w:val="none" w:sz="0" w:space="0" w:color="auto"/>
            <w:left w:val="none" w:sz="0" w:space="0" w:color="auto"/>
            <w:bottom w:val="none" w:sz="0" w:space="0" w:color="auto"/>
            <w:right w:val="none" w:sz="0" w:space="0" w:color="auto"/>
          </w:divBdr>
        </w:div>
        <w:div w:id="2035229284">
          <w:marLeft w:val="480"/>
          <w:marRight w:val="0"/>
          <w:marTop w:val="0"/>
          <w:marBottom w:val="0"/>
          <w:divBdr>
            <w:top w:val="none" w:sz="0" w:space="0" w:color="auto"/>
            <w:left w:val="none" w:sz="0" w:space="0" w:color="auto"/>
            <w:bottom w:val="none" w:sz="0" w:space="0" w:color="auto"/>
            <w:right w:val="none" w:sz="0" w:space="0" w:color="auto"/>
          </w:divBdr>
        </w:div>
        <w:div w:id="2060474807">
          <w:marLeft w:val="480"/>
          <w:marRight w:val="0"/>
          <w:marTop w:val="0"/>
          <w:marBottom w:val="0"/>
          <w:divBdr>
            <w:top w:val="none" w:sz="0" w:space="0" w:color="auto"/>
            <w:left w:val="none" w:sz="0" w:space="0" w:color="auto"/>
            <w:bottom w:val="none" w:sz="0" w:space="0" w:color="auto"/>
            <w:right w:val="none" w:sz="0" w:space="0" w:color="auto"/>
          </w:divBdr>
        </w:div>
        <w:div w:id="1175144909">
          <w:marLeft w:val="480"/>
          <w:marRight w:val="0"/>
          <w:marTop w:val="0"/>
          <w:marBottom w:val="0"/>
          <w:divBdr>
            <w:top w:val="none" w:sz="0" w:space="0" w:color="auto"/>
            <w:left w:val="none" w:sz="0" w:space="0" w:color="auto"/>
            <w:bottom w:val="none" w:sz="0" w:space="0" w:color="auto"/>
            <w:right w:val="none" w:sz="0" w:space="0" w:color="auto"/>
          </w:divBdr>
        </w:div>
        <w:div w:id="881790047">
          <w:marLeft w:val="480"/>
          <w:marRight w:val="0"/>
          <w:marTop w:val="0"/>
          <w:marBottom w:val="0"/>
          <w:divBdr>
            <w:top w:val="none" w:sz="0" w:space="0" w:color="auto"/>
            <w:left w:val="none" w:sz="0" w:space="0" w:color="auto"/>
            <w:bottom w:val="none" w:sz="0" w:space="0" w:color="auto"/>
            <w:right w:val="none" w:sz="0" w:space="0" w:color="auto"/>
          </w:divBdr>
        </w:div>
        <w:div w:id="1495991838">
          <w:marLeft w:val="480"/>
          <w:marRight w:val="0"/>
          <w:marTop w:val="0"/>
          <w:marBottom w:val="0"/>
          <w:divBdr>
            <w:top w:val="none" w:sz="0" w:space="0" w:color="auto"/>
            <w:left w:val="none" w:sz="0" w:space="0" w:color="auto"/>
            <w:bottom w:val="none" w:sz="0" w:space="0" w:color="auto"/>
            <w:right w:val="none" w:sz="0" w:space="0" w:color="auto"/>
          </w:divBdr>
        </w:div>
        <w:div w:id="65496821">
          <w:marLeft w:val="480"/>
          <w:marRight w:val="0"/>
          <w:marTop w:val="0"/>
          <w:marBottom w:val="0"/>
          <w:divBdr>
            <w:top w:val="none" w:sz="0" w:space="0" w:color="auto"/>
            <w:left w:val="none" w:sz="0" w:space="0" w:color="auto"/>
            <w:bottom w:val="none" w:sz="0" w:space="0" w:color="auto"/>
            <w:right w:val="none" w:sz="0" w:space="0" w:color="auto"/>
          </w:divBdr>
        </w:div>
        <w:div w:id="1910382971">
          <w:marLeft w:val="480"/>
          <w:marRight w:val="0"/>
          <w:marTop w:val="0"/>
          <w:marBottom w:val="0"/>
          <w:divBdr>
            <w:top w:val="none" w:sz="0" w:space="0" w:color="auto"/>
            <w:left w:val="none" w:sz="0" w:space="0" w:color="auto"/>
            <w:bottom w:val="none" w:sz="0" w:space="0" w:color="auto"/>
            <w:right w:val="none" w:sz="0" w:space="0" w:color="auto"/>
          </w:divBdr>
        </w:div>
        <w:div w:id="418062667">
          <w:marLeft w:val="480"/>
          <w:marRight w:val="0"/>
          <w:marTop w:val="0"/>
          <w:marBottom w:val="0"/>
          <w:divBdr>
            <w:top w:val="none" w:sz="0" w:space="0" w:color="auto"/>
            <w:left w:val="none" w:sz="0" w:space="0" w:color="auto"/>
            <w:bottom w:val="none" w:sz="0" w:space="0" w:color="auto"/>
            <w:right w:val="none" w:sz="0" w:space="0" w:color="auto"/>
          </w:divBdr>
        </w:div>
        <w:div w:id="2109229047">
          <w:marLeft w:val="480"/>
          <w:marRight w:val="0"/>
          <w:marTop w:val="0"/>
          <w:marBottom w:val="0"/>
          <w:divBdr>
            <w:top w:val="none" w:sz="0" w:space="0" w:color="auto"/>
            <w:left w:val="none" w:sz="0" w:space="0" w:color="auto"/>
            <w:bottom w:val="none" w:sz="0" w:space="0" w:color="auto"/>
            <w:right w:val="none" w:sz="0" w:space="0" w:color="auto"/>
          </w:divBdr>
        </w:div>
        <w:div w:id="1088041703">
          <w:marLeft w:val="480"/>
          <w:marRight w:val="0"/>
          <w:marTop w:val="0"/>
          <w:marBottom w:val="0"/>
          <w:divBdr>
            <w:top w:val="none" w:sz="0" w:space="0" w:color="auto"/>
            <w:left w:val="none" w:sz="0" w:space="0" w:color="auto"/>
            <w:bottom w:val="none" w:sz="0" w:space="0" w:color="auto"/>
            <w:right w:val="none" w:sz="0" w:space="0" w:color="auto"/>
          </w:divBdr>
        </w:div>
        <w:div w:id="1517423285">
          <w:marLeft w:val="480"/>
          <w:marRight w:val="0"/>
          <w:marTop w:val="0"/>
          <w:marBottom w:val="0"/>
          <w:divBdr>
            <w:top w:val="none" w:sz="0" w:space="0" w:color="auto"/>
            <w:left w:val="none" w:sz="0" w:space="0" w:color="auto"/>
            <w:bottom w:val="none" w:sz="0" w:space="0" w:color="auto"/>
            <w:right w:val="none" w:sz="0" w:space="0" w:color="auto"/>
          </w:divBdr>
        </w:div>
        <w:div w:id="824705879">
          <w:marLeft w:val="480"/>
          <w:marRight w:val="0"/>
          <w:marTop w:val="0"/>
          <w:marBottom w:val="0"/>
          <w:divBdr>
            <w:top w:val="none" w:sz="0" w:space="0" w:color="auto"/>
            <w:left w:val="none" w:sz="0" w:space="0" w:color="auto"/>
            <w:bottom w:val="none" w:sz="0" w:space="0" w:color="auto"/>
            <w:right w:val="none" w:sz="0" w:space="0" w:color="auto"/>
          </w:divBdr>
        </w:div>
        <w:div w:id="1032536695">
          <w:marLeft w:val="480"/>
          <w:marRight w:val="0"/>
          <w:marTop w:val="0"/>
          <w:marBottom w:val="0"/>
          <w:divBdr>
            <w:top w:val="none" w:sz="0" w:space="0" w:color="auto"/>
            <w:left w:val="none" w:sz="0" w:space="0" w:color="auto"/>
            <w:bottom w:val="none" w:sz="0" w:space="0" w:color="auto"/>
            <w:right w:val="none" w:sz="0" w:space="0" w:color="auto"/>
          </w:divBdr>
        </w:div>
        <w:div w:id="2064985502">
          <w:marLeft w:val="480"/>
          <w:marRight w:val="0"/>
          <w:marTop w:val="0"/>
          <w:marBottom w:val="0"/>
          <w:divBdr>
            <w:top w:val="none" w:sz="0" w:space="0" w:color="auto"/>
            <w:left w:val="none" w:sz="0" w:space="0" w:color="auto"/>
            <w:bottom w:val="none" w:sz="0" w:space="0" w:color="auto"/>
            <w:right w:val="none" w:sz="0" w:space="0" w:color="auto"/>
          </w:divBdr>
        </w:div>
        <w:div w:id="540095451">
          <w:marLeft w:val="480"/>
          <w:marRight w:val="0"/>
          <w:marTop w:val="0"/>
          <w:marBottom w:val="0"/>
          <w:divBdr>
            <w:top w:val="none" w:sz="0" w:space="0" w:color="auto"/>
            <w:left w:val="none" w:sz="0" w:space="0" w:color="auto"/>
            <w:bottom w:val="none" w:sz="0" w:space="0" w:color="auto"/>
            <w:right w:val="none" w:sz="0" w:space="0" w:color="auto"/>
          </w:divBdr>
        </w:div>
        <w:div w:id="831943247">
          <w:marLeft w:val="480"/>
          <w:marRight w:val="0"/>
          <w:marTop w:val="0"/>
          <w:marBottom w:val="0"/>
          <w:divBdr>
            <w:top w:val="none" w:sz="0" w:space="0" w:color="auto"/>
            <w:left w:val="none" w:sz="0" w:space="0" w:color="auto"/>
            <w:bottom w:val="none" w:sz="0" w:space="0" w:color="auto"/>
            <w:right w:val="none" w:sz="0" w:space="0" w:color="auto"/>
          </w:divBdr>
        </w:div>
        <w:div w:id="1818837731">
          <w:marLeft w:val="480"/>
          <w:marRight w:val="0"/>
          <w:marTop w:val="0"/>
          <w:marBottom w:val="0"/>
          <w:divBdr>
            <w:top w:val="none" w:sz="0" w:space="0" w:color="auto"/>
            <w:left w:val="none" w:sz="0" w:space="0" w:color="auto"/>
            <w:bottom w:val="none" w:sz="0" w:space="0" w:color="auto"/>
            <w:right w:val="none" w:sz="0" w:space="0" w:color="auto"/>
          </w:divBdr>
        </w:div>
        <w:div w:id="1151484118">
          <w:marLeft w:val="480"/>
          <w:marRight w:val="0"/>
          <w:marTop w:val="0"/>
          <w:marBottom w:val="0"/>
          <w:divBdr>
            <w:top w:val="none" w:sz="0" w:space="0" w:color="auto"/>
            <w:left w:val="none" w:sz="0" w:space="0" w:color="auto"/>
            <w:bottom w:val="none" w:sz="0" w:space="0" w:color="auto"/>
            <w:right w:val="none" w:sz="0" w:space="0" w:color="auto"/>
          </w:divBdr>
        </w:div>
        <w:div w:id="1842545491">
          <w:marLeft w:val="480"/>
          <w:marRight w:val="0"/>
          <w:marTop w:val="0"/>
          <w:marBottom w:val="0"/>
          <w:divBdr>
            <w:top w:val="none" w:sz="0" w:space="0" w:color="auto"/>
            <w:left w:val="none" w:sz="0" w:space="0" w:color="auto"/>
            <w:bottom w:val="none" w:sz="0" w:space="0" w:color="auto"/>
            <w:right w:val="none" w:sz="0" w:space="0" w:color="auto"/>
          </w:divBdr>
        </w:div>
        <w:div w:id="98959430">
          <w:marLeft w:val="480"/>
          <w:marRight w:val="0"/>
          <w:marTop w:val="0"/>
          <w:marBottom w:val="0"/>
          <w:divBdr>
            <w:top w:val="none" w:sz="0" w:space="0" w:color="auto"/>
            <w:left w:val="none" w:sz="0" w:space="0" w:color="auto"/>
            <w:bottom w:val="none" w:sz="0" w:space="0" w:color="auto"/>
            <w:right w:val="none" w:sz="0" w:space="0" w:color="auto"/>
          </w:divBdr>
        </w:div>
        <w:div w:id="1788356430">
          <w:marLeft w:val="480"/>
          <w:marRight w:val="0"/>
          <w:marTop w:val="0"/>
          <w:marBottom w:val="0"/>
          <w:divBdr>
            <w:top w:val="none" w:sz="0" w:space="0" w:color="auto"/>
            <w:left w:val="none" w:sz="0" w:space="0" w:color="auto"/>
            <w:bottom w:val="none" w:sz="0" w:space="0" w:color="auto"/>
            <w:right w:val="none" w:sz="0" w:space="0" w:color="auto"/>
          </w:divBdr>
        </w:div>
        <w:div w:id="1792429776">
          <w:marLeft w:val="480"/>
          <w:marRight w:val="0"/>
          <w:marTop w:val="0"/>
          <w:marBottom w:val="0"/>
          <w:divBdr>
            <w:top w:val="none" w:sz="0" w:space="0" w:color="auto"/>
            <w:left w:val="none" w:sz="0" w:space="0" w:color="auto"/>
            <w:bottom w:val="none" w:sz="0" w:space="0" w:color="auto"/>
            <w:right w:val="none" w:sz="0" w:space="0" w:color="auto"/>
          </w:divBdr>
        </w:div>
        <w:div w:id="389114098">
          <w:marLeft w:val="480"/>
          <w:marRight w:val="0"/>
          <w:marTop w:val="0"/>
          <w:marBottom w:val="0"/>
          <w:divBdr>
            <w:top w:val="none" w:sz="0" w:space="0" w:color="auto"/>
            <w:left w:val="none" w:sz="0" w:space="0" w:color="auto"/>
            <w:bottom w:val="none" w:sz="0" w:space="0" w:color="auto"/>
            <w:right w:val="none" w:sz="0" w:space="0" w:color="auto"/>
          </w:divBdr>
        </w:div>
        <w:div w:id="1734624921">
          <w:marLeft w:val="480"/>
          <w:marRight w:val="0"/>
          <w:marTop w:val="0"/>
          <w:marBottom w:val="0"/>
          <w:divBdr>
            <w:top w:val="none" w:sz="0" w:space="0" w:color="auto"/>
            <w:left w:val="none" w:sz="0" w:space="0" w:color="auto"/>
            <w:bottom w:val="none" w:sz="0" w:space="0" w:color="auto"/>
            <w:right w:val="none" w:sz="0" w:space="0" w:color="auto"/>
          </w:divBdr>
        </w:div>
        <w:div w:id="2054620775">
          <w:marLeft w:val="480"/>
          <w:marRight w:val="0"/>
          <w:marTop w:val="0"/>
          <w:marBottom w:val="0"/>
          <w:divBdr>
            <w:top w:val="none" w:sz="0" w:space="0" w:color="auto"/>
            <w:left w:val="none" w:sz="0" w:space="0" w:color="auto"/>
            <w:bottom w:val="none" w:sz="0" w:space="0" w:color="auto"/>
            <w:right w:val="none" w:sz="0" w:space="0" w:color="auto"/>
          </w:divBdr>
        </w:div>
        <w:div w:id="1368872192">
          <w:marLeft w:val="480"/>
          <w:marRight w:val="0"/>
          <w:marTop w:val="0"/>
          <w:marBottom w:val="0"/>
          <w:divBdr>
            <w:top w:val="none" w:sz="0" w:space="0" w:color="auto"/>
            <w:left w:val="none" w:sz="0" w:space="0" w:color="auto"/>
            <w:bottom w:val="none" w:sz="0" w:space="0" w:color="auto"/>
            <w:right w:val="none" w:sz="0" w:space="0" w:color="auto"/>
          </w:divBdr>
        </w:div>
        <w:div w:id="2083679868">
          <w:marLeft w:val="480"/>
          <w:marRight w:val="0"/>
          <w:marTop w:val="0"/>
          <w:marBottom w:val="0"/>
          <w:divBdr>
            <w:top w:val="none" w:sz="0" w:space="0" w:color="auto"/>
            <w:left w:val="none" w:sz="0" w:space="0" w:color="auto"/>
            <w:bottom w:val="none" w:sz="0" w:space="0" w:color="auto"/>
            <w:right w:val="none" w:sz="0" w:space="0" w:color="auto"/>
          </w:divBdr>
        </w:div>
        <w:div w:id="506286401">
          <w:marLeft w:val="480"/>
          <w:marRight w:val="0"/>
          <w:marTop w:val="0"/>
          <w:marBottom w:val="0"/>
          <w:divBdr>
            <w:top w:val="none" w:sz="0" w:space="0" w:color="auto"/>
            <w:left w:val="none" w:sz="0" w:space="0" w:color="auto"/>
            <w:bottom w:val="none" w:sz="0" w:space="0" w:color="auto"/>
            <w:right w:val="none" w:sz="0" w:space="0" w:color="auto"/>
          </w:divBdr>
        </w:div>
        <w:div w:id="1836843025">
          <w:marLeft w:val="480"/>
          <w:marRight w:val="0"/>
          <w:marTop w:val="0"/>
          <w:marBottom w:val="0"/>
          <w:divBdr>
            <w:top w:val="none" w:sz="0" w:space="0" w:color="auto"/>
            <w:left w:val="none" w:sz="0" w:space="0" w:color="auto"/>
            <w:bottom w:val="none" w:sz="0" w:space="0" w:color="auto"/>
            <w:right w:val="none" w:sz="0" w:space="0" w:color="auto"/>
          </w:divBdr>
        </w:div>
        <w:div w:id="401217174">
          <w:marLeft w:val="480"/>
          <w:marRight w:val="0"/>
          <w:marTop w:val="0"/>
          <w:marBottom w:val="0"/>
          <w:divBdr>
            <w:top w:val="none" w:sz="0" w:space="0" w:color="auto"/>
            <w:left w:val="none" w:sz="0" w:space="0" w:color="auto"/>
            <w:bottom w:val="none" w:sz="0" w:space="0" w:color="auto"/>
            <w:right w:val="none" w:sz="0" w:space="0" w:color="auto"/>
          </w:divBdr>
        </w:div>
        <w:div w:id="1638604306">
          <w:marLeft w:val="480"/>
          <w:marRight w:val="0"/>
          <w:marTop w:val="0"/>
          <w:marBottom w:val="0"/>
          <w:divBdr>
            <w:top w:val="none" w:sz="0" w:space="0" w:color="auto"/>
            <w:left w:val="none" w:sz="0" w:space="0" w:color="auto"/>
            <w:bottom w:val="none" w:sz="0" w:space="0" w:color="auto"/>
            <w:right w:val="none" w:sz="0" w:space="0" w:color="auto"/>
          </w:divBdr>
        </w:div>
        <w:div w:id="1541044353">
          <w:marLeft w:val="480"/>
          <w:marRight w:val="0"/>
          <w:marTop w:val="0"/>
          <w:marBottom w:val="0"/>
          <w:divBdr>
            <w:top w:val="none" w:sz="0" w:space="0" w:color="auto"/>
            <w:left w:val="none" w:sz="0" w:space="0" w:color="auto"/>
            <w:bottom w:val="none" w:sz="0" w:space="0" w:color="auto"/>
            <w:right w:val="none" w:sz="0" w:space="0" w:color="auto"/>
          </w:divBdr>
        </w:div>
        <w:div w:id="28726626">
          <w:marLeft w:val="480"/>
          <w:marRight w:val="0"/>
          <w:marTop w:val="0"/>
          <w:marBottom w:val="0"/>
          <w:divBdr>
            <w:top w:val="none" w:sz="0" w:space="0" w:color="auto"/>
            <w:left w:val="none" w:sz="0" w:space="0" w:color="auto"/>
            <w:bottom w:val="none" w:sz="0" w:space="0" w:color="auto"/>
            <w:right w:val="none" w:sz="0" w:space="0" w:color="auto"/>
          </w:divBdr>
        </w:div>
        <w:div w:id="279067329">
          <w:marLeft w:val="480"/>
          <w:marRight w:val="0"/>
          <w:marTop w:val="0"/>
          <w:marBottom w:val="0"/>
          <w:divBdr>
            <w:top w:val="none" w:sz="0" w:space="0" w:color="auto"/>
            <w:left w:val="none" w:sz="0" w:space="0" w:color="auto"/>
            <w:bottom w:val="none" w:sz="0" w:space="0" w:color="auto"/>
            <w:right w:val="none" w:sz="0" w:space="0" w:color="auto"/>
          </w:divBdr>
        </w:div>
        <w:div w:id="1436629800">
          <w:marLeft w:val="480"/>
          <w:marRight w:val="0"/>
          <w:marTop w:val="0"/>
          <w:marBottom w:val="0"/>
          <w:divBdr>
            <w:top w:val="none" w:sz="0" w:space="0" w:color="auto"/>
            <w:left w:val="none" w:sz="0" w:space="0" w:color="auto"/>
            <w:bottom w:val="none" w:sz="0" w:space="0" w:color="auto"/>
            <w:right w:val="none" w:sz="0" w:space="0" w:color="auto"/>
          </w:divBdr>
        </w:div>
        <w:div w:id="323244765">
          <w:marLeft w:val="480"/>
          <w:marRight w:val="0"/>
          <w:marTop w:val="0"/>
          <w:marBottom w:val="0"/>
          <w:divBdr>
            <w:top w:val="none" w:sz="0" w:space="0" w:color="auto"/>
            <w:left w:val="none" w:sz="0" w:space="0" w:color="auto"/>
            <w:bottom w:val="none" w:sz="0" w:space="0" w:color="auto"/>
            <w:right w:val="none" w:sz="0" w:space="0" w:color="auto"/>
          </w:divBdr>
        </w:div>
        <w:div w:id="1402559846">
          <w:marLeft w:val="480"/>
          <w:marRight w:val="0"/>
          <w:marTop w:val="0"/>
          <w:marBottom w:val="0"/>
          <w:divBdr>
            <w:top w:val="none" w:sz="0" w:space="0" w:color="auto"/>
            <w:left w:val="none" w:sz="0" w:space="0" w:color="auto"/>
            <w:bottom w:val="none" w:sz="0" w:space="0" w:color="auto"/>
            <w:right w:val="none" w:sz="0" w:space="0" w:color="auto"/>
          </w:divBdr>
        </w:div>
        <w:div w:id="145364746">
          <w:marLeft w:val="480"/>
          <w:marRight w:val="0"/>
          <w:marTop w:val="0"/>
          <w:marBottom w:val="0"/>
          <w:divBdr>
            <w:top w:val="none" w:sz="0" w:space="0" w:color="auto"/>
            <w:left w:val="none" w:sz="0" w:space="0" w:color="auto"/>
            <w:bottom w:val="none" w:sz="0" w:space="0" w:color="auto"/>
            <w:right w:val="none" w:sz="0" w:space="0" w:color="auto"/>
          </w:divBdr>
        </w:div>
        <w:div w:id="913319116">
          <w:marLeft w:val="480"/>
          <w:marRight w:val="0"/>
          <w:marTop w:val="0"/>
          <w:marBottom w:val="0"/>
          <w:divBdr>
            <w:top w:val="none" w:sz="0" w:space="0" w:color="auto"/>
            <w:left w:val="none" w:sz="0" w:space="0" w:color="auto"/>
            <w:bottom w:val="none" w:sz="0" w:space="0" w:color="auto"/>
            <w:right w:val="none" w:sz="0" w:space="0" w:color="auto"/>
          </w:divBdr>
        </w:div>
        <w:div w:id="652875456">
          <w:marLeft w:val="480"/>
          <w:marRight w:val="0"/>
          <w:marTop w:val="0"/>
          <w:marBottom w:val="0"/>
          <w:divBdr>
            <w:top w:val="none" w:sz="0" w:space="0" w:color="auto"/>
            <w:left w:val="none" w:sz="0" w:space="0" w:color="auto"/>
            <w:bottom w:val="none" w:sz="0" w:space="0" w:color="auto"/>
            <w:right w:val="none" w:sz="0" w:space="0" w:color="auto"/>
          </w:divBdr>
        </w:div>
        <w:div w:id="1335838682">
          <w:marLeft w:val="480"/>
          <w:marRight w:val="0"/>
          <w:marTop w:val="0"/>
          <w:marBottom w:val="0"/>
          <w:divBdr>
            <w:top w:val="none" w:sz="0" w:space="0" w:color="auto"/>
            <w:left w:val="none" w:sz="0" w:space="0" w:color="auto"/>
            <w:bottom w:val="none" w:sz="0" w:space="0" w:color="auto"/>
            <w:right w:val="none" w:sz="0" w:space="0" w:color="auto"/>
          </w:divBdr>
        </w:div>
        <w:div w:id="1650402896">
          <w:marLeft w:val="480"/>
          <w:marRight w:val="0"/>
          <w:marTop w:val="0"/>
          <w:marBottom w:val="0"/>
          <w:divBdr>
            <w:top w:val="none" w:sz="0" w:space="0" w:color="auto"/>
            <w:left w:val="none" w:sz="0" w:space="0" w:color="auto"/>
            <w:bottom w:val="none" w:sz="0" w:space="0" w:color="auto"/>
            <w:right w:val="none" w:sz="0" w:space="0" w:color="auto"/>
          </w:divBdr>
        </w:div>
        <w:div w:id="873270444">
          <w:marLeft w:val="480"/>
          <w:marRight w:val="0"/>
          <w:marTop w:val="0"/>
          <w:marBottom w:val="0"/>
          <w:divBdr>
            <w:top w:val="none" w:sz="0" w:space="0" w:color="auto"/>
            <w:left w:val="none" w:sz="0" w:space="0" w:color="auto"/>
            <w:bottom w:val="none" w:sz="0" w:space="0" w:color="auto"/>
            <w:right w:val="none" w:sz="0" w:space="0" w:color="auto"/>
          </w:divBdr>
        </w:div>
        <w:div w:id="1095828266">
          <w:marLeft w:val="480"/>
          <w:marRight w:val="0"/>
          <w:marTop w:val="0"/>
          <w:marBottom w:val="0"/>
          <w:divBdr>
            <w:top w:val="none" w:sz="0" w:space="0" w:color="auto"/>
            <w:left w:val="none" w:sz="0" w:space="0" w:color="auto"/>
            <w:bottom w:val="none" w:sz="0" w:space="0" w:color="auto"/>
            <w:right w:val="none" w:sz="0" w:space="0" w:color="auto"/>
          </w:divBdr>
        </w:div>
        <w:div w:id="670372035">
          <w:marLeft w:val="480"/>
          <w:marRight w:val="0"/>
          <w:marTop w:val="0"/>
          <w:marBottom w:val="0"/>
          <w:divBdr>
            <w:top w:val="none" w:sz="0" w:space="0" w:color="auto"/>
            <w:left w:val="none" w:sz="0" w:space="0" w:color="auto"/>
            <w:bottom w:val="none" w:sz="0" w:space="0" w:color="auto"/>
            <w:right w:val="none" w:sz="0" w:space="0" w:color="auto"/>
          </w:divBdr>
        </w:div>
        <w:div w:id="1596670848">
          <w:marLeft w:val="480"/>
          <w:marRight w:val="0"/>
          <w:marTop w:val="0"/>
          <w:marBottom w:val="0"/>
          <w:divBdr>
            <w:top w:val="none" w:sz="0" w:space="0" w:color="auto"/>
            <w:left w:val="none" w:sz="0" w:space="0" w:color="auto"/>
            <w:bottom w:val="none" w:sz="0" w:space="0" w:color="auto"/>
            <w:right w:val="none" w:sz="0" w:space="0" w:color="auto"/>
          </w:divBdr>
        </w:div>
        <w:div w:id="470951248">
          <w:marLeft w:val="480"/>
          <w:marRight w:val="0"/>
          <w:marTop w:val="0"/>
          <w:marBottom w:val="0"/>
          <w:divBdr>
            <w:top w:val="none" w:sz="0" w:space="0" w:color="auto"/>
            <w:left w:val="none" w:sz="0" w:space="0" w:color="auto"/>
            <w:bottom w:val="none" w:sz="0" w:space="0" w:color="auto"/>
            <w:right w:val="none" w:sz="0" w:space="0" w:color="auto"/>
          </w:divBdr>
        </w:div>
        <w:div w:id="272710365">
          <w:marLeft w:val="480"/>
          <w:marRight w:val="0"/>
          <w:marTop w:val="0"/>
          <w:marBottom w:val="0"/>
          <w:divBdr>
            <w:top w:val="none" w:sz="0" w:space="0" w:color="auto"/>
            <w:left w:val="none" w:sz="0" w:space="0" w:color="auto"/>
            <w:bottom w:val="none" w:sz="0" w:space="0" w:color="auto"/>
            <w:right w:val="none" w:sz="0" w:space="0" w:color="auto"/>
          </w:divBdr>
        </w:div>
        <w:div w:id="394596089">
          <w:marLeft w:val="480"/>
          <w:marRight w:val="0"/>
          <w:marTop w:val="0"/>
          <w:marBottom w:val="0"/>
          <w:divBdr>
            <w:top w:val="none" w:sz="0" w:space="0" w:color="auto"/>
            <w:left w:val="none" w:sz="0" w:space="0" w:color="auto"/>
            <w:bottom w:val="none" w:sz="0" w:space="0" w:color="auto"/>
            <w:right w:val="none" w:sz="0" w:space="0" w:color="auto"/>
          </w:divBdr>
        </w:div>
        <w:div w:id="497698556">
          <w:marLeft w:val="480"/>
          <w:marRight w:val="0"/>
          <w:marTop w:val="0"/>
          <w:marBottom w:val="0"/>
          <w:divBdr>
            <w:top w:val="none" w:sz="0" w:space="0" w:color="auto"/>
            <w:left w:val="none" w:sz="0" w:space="0" w:color="auto"/>
            <w:bottom w:val="none" w:sz="0" w:space="0" w:color="auto"/>
            <w:right w:val="none" w:sz="0" w:space="0" w:color="auto"/>
          </w:divBdr>
        </w:div>
        <w:div w:id="1656569534">
          <w:marLeft w:val="480"/>
          <w:marRight w:val="0"/>
          <w:marTop w:val="0"/>
          <w:marBottom w:val="0"/>
          <w:divBdr>
            <w:top w:val="none" w:sz="0" w:space="0" w:color="auto"/>
            <w:left w:val="none" w:sz="0" w:space="0" w:color="auto"/>
            <w:bottom w:val="none" w:sz="0" w:space="0" w:color="auto"/>
            <w:right w:val="none" w:sz="0" w:space="0" w:color="auto"/>
          </w:divBdr>
        </w:div>
        <w:div w:id="1033460867">
          <w:marLeft w:val="480"/>
          <w:marRight w:val="0"/>
          <w:marTop w:val="0"/>
          <w:marBottom w:val="0"/>
          <w:divBdr>
            <w:top w:val="none" w:sz="0" w:space="0" w:color="auto"/>
            <w:left w:val="none" w:sz="0" w:space="0" w:color="auto"/>
            <w:bottom w:val="none" w:sz="0" w:space="0" w:color="auto"/>
            <w:right w:val="none" w:sz="0" w:space="0" w:color="auto"/>
          </w:divBdr>
        </w:div>
        <w:div w:id="1411581037">
          <w:marLeft w:val="480"/>
          <w:marRight w:val="0"/>
          <w:marTop w:val="0"/>
          <w:marBottom w:val="0"/>
          <w:divBdr>
            <w:top w:val="none" w:sz="0" w:space="0" w:color="auto"/>
            <w:left w:val="none" w:sz="0" w:space="0" w:color="auto"/>
            <w:bottom w:val="none" w:sz="0" w:space="0" w:color="auto"/>
            <w:right w:val="none" w:sz="0" w:space="0" w:color="auto"/>
          </w:divBdr>
        </w:div>
        <w:div w:id="538319158">
          <w:marLeft w:val="480"/>
          <w:marRight w:val="0"/>
          <w:marTop w:val="0"/>
          <w:marBottom w:val="0"/>
          <w:divBdr>
            <w:top w:val="none" w:sz="0" w:space="0" w:color="auto"/>
            <w:left w:val="none" w:sz="0" w:space="0" w:color="auto"/>
            <w:bottom w:val="none" w:sz="0" w:space="0" w:color="auto"/>
            <w:right w:val="none" w:sz="0" w:space="0" w:color="auto"/>
          </w:divBdr>
        </w:div>
        <w:div w:id="1756627684">
          <w:marLeft w:val="480"/>
          <w:marRight w:val="0"/>
          <w:marTop w:val="0"/>
          <w:marBottom w:val="0"/>
          <w:divBdr>
            <w:top w:val="none" w:sz="0" w:space="0" w:color="auto"/>
            <w:left w:val="none" w:sz="0" w:space="0" w:color="auto"/>
            <w:bottom w:val="none" w:sz="0" w:space="0" w:color="auto"/>
            <w:right w:val="none" w:sz="0" w:space="0" w:color="auto"/>
          </w:divBdr>
        </w:div>
        <w:div w:id="1967005644">
          <w:marLeft w:val="480"/>
          <w:marRight w:val="0"/>
          <w:marTop w:val="0"/>
          <w:marBottom w:val="0"/>
          <w:divBdr>
            <w:top w:val="none" w:sz="0" w:space="0" w:color="auto"/>
            <w:left w:val="none" w:sz="0" w:space="0" w:color="auto"/>
            <w:bottom w:val="none" w:sz="0" w:space="0" w:color="auto"/>
            <w:right w:val="none" w:sz="0" w:space="0" w:color="auto"/>
          </w:divBdr>
        </w:div>
        <w:div w:id="433597419">
          <w:marLeft w:val="480"/>
          <w:marRight w:val="0"/>
          <w:marTop w:val="0"/>
          <w:marBottom w:val="0"/>
          <w:divBdr>
            <w:top w:val="none" w:sz="0" w:space="0" w:color="auto"/>
            <w:left w:val="none" w:sz="0" w:space="0" w:color="auto"/>
            <w:bottom w:val="none" w:sz="0" w:space="0" w:color="auto"/>
            <w:right w:val="none" w:sz="0" w:space="0" w:color="auto"/>
          </w:divBdr>
        </w:div>
        <w:div w:id="1929148377">
          <w:marLeft w:val="480"/>
          <w:marRight w:val="0"/>
          <w:marTop w:val="0"/>
          <w:marBottom w:val="0"/>
          <w:divBdr>
            <w:top w:val="none" w:sz="0" w:space="0" w:color="auto"/>
            <w:left w:val="none" w:sz="0" w:space="0" w:color="auto"/>
            <w:bottom w:val="none" w:sz="0" w:space="0" w:color="auto"/>
            <w:right w:val="none" w:sz="0" w:space="0" w:color="auto"/>
          </w:divBdr>
        </w:div>
        <w:div w:id="1309943441">
          <w:marLeft w:val="480"/>
          <w:marRight w:val="0"/>
          <w:marTop w:val="0"/>
          <w:marBottom w:val="0"/>
          <w:divBdr>
            <w:top w:val="none" w:sz="0" w:space="0" w:color="auto"/>
            <w:left w:val="none" w:sz="0" w:space="0" w:color="auto"/>
            <w:bottom w:val="none" w:sz="0" w:space="0" w:color="auto"/>
            <w:right w:val="none" w:sz="0" w:space="0" w:color="auto"/>
          </w:divBdr>
        </w:div>
        <w:div w:id="1221404955">
          <w:marLeft w:val="480"/>
          <w:marRight w:val="0"/>
          <w:marTop w:val="0"/>
          <w:marBottom w:val="0"/>
          <w:divBdr>
            <w:top w:val="none" w:sz="0" w:space="0" w:color="auto"/>
            <w:left w:val="none" w:sz="0" w:space="0" w:color="auto"/>
            <w:bottom w:val="none" w:sz="0" w:space="0" w:color="auto"/>
            <w:right w:val="none" w:sz="0" w:space="0" w:color="auto"/>
          </w:divBdr>
        </w:div>
        <w:div w:id="2144543484">
          <w:marLeft w:val="480"/>
          <w:marRight w:val="0"/>
          <w:marTop w:val="0"/>
          <w:marBottom w:val="0"/>
          <w:divBdr>
            <w:top w:val="none" w:sz="0" w:space="0" w:color="auto"/>
            <w:left w:val="none" w:sz="0" w:space="0" w:color="auto"/>
            <w:bottom w:val="none" w:sz="0" w:space="0" w:color="auto"/>
            <w:right w:val="none" w:sz="0" w:space="0" w:color="auto"/>
          </w:divBdr>
        </w:div>
        <w:div w:id="366685216">
          <w:marLeft w:val="480"/>
          <w:marRight w:val="0"/>
          <w:marTop w:val="0"/>
          <w:marBottom w:val="0"/>
          <w:divBdr>
            <w:top w:val="none" w:sz="0" w:space="0" w:color="auto"/>
            <w:left w:val="none" w:sz="0" w:space="0" w:color="auto"/>
            <w:bottom w:val="none" w:sz="0" w:space="0" w:color="auto"/>
            <w:right w:val="none" w:sz="0" w:space="0" w:color="auto"/>
          </w:divBdr>
        </w:div>
        <w:div w:id="921138092">
          <w:marLeft w:val="480"/>
          <w:marRight w:val="0"/>
          <w:marTop w:val="0"/>
          <w:marBottom w:val="0"/>
          <w:divBdr>
            <w:top w:val="none" w:sz="0" w:space="0" w:color="auto"/>
            <w:left w:val="none" w:sz="0" w:space="0" w:color="auto"/>
            <w:bottom w:val="none" w:sz="0" w:space="0" w:color="auto"/>
            <w:right w:val="none" w:sz="0" w:space="0" w:color="auto"/>
          </w:divBdr>
        </w:div>
        <w:div w:id="1118724005">
          <w:marLeft w:val="480"/>
          <w:marRight w:val="0"/>
          <w:marTop w:val="0"/>
          <w:marBottom w:val="0"/>
          <w:divBdr>
            <w:top w:val="none" w:sz="0" w:space="0" w:color="auto"/>
            <w:left w:val="none" w:sz="0" w:space="0" w:color="auto"/>
            <w:bottom w:val="none" w:sz="0" w:space="0" w:color="auto"/>
            <w:right w:val="none" w:sz="0" w:space="0" w:color="auto"/>
          </w:divBdr>
        </w:div>
        <w:div w:id="1469281502">
          <w:marLeft w:val="480"/>
          <w:marRight w:val="0"/>
          <w:marTop w:val="0"/>
          <w:marBottom w:val="0"/>
          <w:divBdr>
            <w:top w:val="none" w:sz="0" w:space="0" w:color="auto"/>
            <w:left w:val="none" w:sz="0" w:space="0" w:color="auto"/>
            <w:bottom w:val="none" w:sz="0" w:space="0" w:color="auto"/>
            <w:right w:val="none" w:sz="0" w:space="0" w:color="auto"/>
          </w:divBdr>
        </w:div>
        <w:div w:id="978848141">
          <w:marLeft w:val="480"/>
          <w:marRight w:val="0"/>
          <w:marTop w:val="0"/>
          <w:marBottom w:val="0"/>
          <w:divBdr>
            <w:top w:val="none" w:sz="0" w:space="0" w:color="auto"/>
            <w:left w:val="none" w:sz="0" w:space="0" w:color="auto"/>
            <w:bottom w:val="none" w:sz="0" w:space="0" w:color="auto"/>
            <w:right w:val="none" w:sz="0" w:space="0" w:color="auto"/>
          </w:divBdr>
        </w:div>
        <w:div w:id="1735808462">
          <w:marLeft w:val="480"/>
          <w:marRight w:val="0"/>
          <w:marTop w:val="0"/>
          <w:marBottom w:val="0"/>
          <w:divBdr>
            <w:top w:val="none" w:sz="0" w:space="0" w:color="auto"/>
            <w:left w:val="none" w:sz="0" w:space="0" w:color="auto"/>
            <w:bottom w:val="none" w:sz="0" w:space="0" w:color="auto"/>
            <w:right w:val="none" w:sz="0" w:space="0" w:color="auto"/>
          </w:divBdr>
        </w:div>
        <w:div w:id="1029721598">
          <w:marLeft w:val="480"/>
          <w:marRight w:val="0"/>
          <w:marTop w:val="0"/>
          <w:marBottom w:val="0"/>
          <w:divBdr>
            <w:top w:val="none" w:sz="0" w:space="0" w:color="auto"/>
            <w:left w:val="none" w:sz="0" w:space="0" w:color="auto"/>
            <w:bottom w:val="none" w:sz="0" w:space="0" w:color="auto"/>
            <w:right w:val="none" w:sz="0" w:space="0" w:color="auto"/>
          </w:divBdr>
        </w:div>
        <w:div w:id="470900701">
          <w:marLeft w:val="480"/>
          <w:marRight w:val="0"/>
          <w:marTop w:val="0"/>
          <w:marBottom w:val="0"/>
          <w:divBdr>
            <w:top w:val="none" w:sz="0" w:space="0" w:color="auto"/>
            <w:left w:val="none" w:sz="0" w:space="0" w:color="auto"/>
            <w:bottom w:val="none" w:sz="0" w:space="0" w:color="auto"/>
            <w:right w:val="none" w:sz="0" w:space="0" w:color="auto"/>
          </w:divBdr>
        </w:div>
        <w:div w:id="1234004795">
          <w:marLeft w:val="480"/>
          <w:marRight w:val="0"/>
          <w:marTop w:val="0"/>
          <w:marBottom w:val="0"/>
          <w:divBdr>
            <w:top w:val="none" w:sz="0" w:space="0" w:color="auto"/>
            <w:left w:val="none" w:sz="0" w:space="0" w:color="auto"/>
            <w:bottom w:val="none" w:sz="0" w:space="0" w:color="auto"/>
            <w:right w:val="none" w:sz="0" w:space="0" w:color="auto"/>
          </w:divBdr>
        </w:div>
        <w:div w:id="1842037511">
          <w:marLeft w:val="480"/>
          <w:marRight w:val="0"/>
          <w:marTop w:val="0"/>
          <w:marBottom w:val="0"/>
          <w:divBdr>
            <w:top w:val="none" w:sz="0" w:space="0" w:color="auto"/>
            <w:left w:val="none" w:sz="0" w:space="0" w:color="auto"/>
            <w:bottom w:val="none" w:sz="0" w:space="0" w:color="auto"/>
            <w:right w:val="none" w:sz="0" w:space="0" w:color="auto"/>
          </w:divBdr>
        </w:div>
        <w:div w:id="1736121638">
          <w:marLeft w:val="480"/>
          <w:marRight w:val="0"/>
          <w:marTop w:val="0"/>
          <w:marBottom w:val="0"/>
          <w:divBdr>
            <w:top w:val="none" w:sz="0" w:space="0" w:color="auto"/>
            <w:left w:val="none" w:sz="0" w:space="0" w:color="auto"/>
            <w:bottom w:val="none" w:sz="0" w:space="0" w:color="auto"/>
            <w:right w:val="none" w:sz="0" w:space="0" w:color="auto"/>
          </w:divBdr>
        </w:div>
        <w:div w:id="1757483814">
          <w:marLeft w:val="480"/>
          <w:marRight w:val="0"/>
          <w:marTop w:val="0"/>
          <w:marBottom w:val="0"/>
          <w:divBdr>
            <w:top w:val="none" w:sz="0" w:space="0" w:color="auto"/>
            <w:left w:val="none" w:sz="0" w:space="0" w:color="auto"/>
            <w:bottom w:val="none" w:sz="0" w:space="0" w:color="auto"/>
            <w:right w:val="none" w:sz="0" w:space="0" w:color="auto"/>
          </w:divBdr>
        </w:div>
        <w:div w:id="1916359413">
          <w:marLeft w:val="480"/>
          <w:marRight w:val="0"/>
          <w:marTop w:val="0"/>
          <w:marBottom w:val="0"/>
          <w:divBdr>
            <w:top w:val="none" w:sz="0" w:space="0" w:color="auto"/>
            <w:left w:val="none" w:sz="0" w:space="0" w:color="auto"/>
            <w:bottom w:val="none" w:sz="0" w:space="0" w:color="auto"/>
            <w:right w:val="none" w:sz="0" w:space="0" w:color="auto"/>
          </w:divBdr>
        </w:div>
        <w:div w:id="2044163828">
          <w:marLeft w:val="480"/>
          <w:marRight w:val="0"/>
          <w:marTop w:val="0"/>
          <w:marBottom w:val="0"/>
          <w:divBdr>
            <w:top w:val="none" w:sz="0" w:space="0" w:color="auto"/>
            <w:left w:val="none" w:sz="0" w:space="0" w:color="auto"/>
            <w:bottom w:val="none" w:sz="0" w:space="0" w:color="auto"/>
            <w:right w:val="none" w:sz="0" w:space="0" w:color="auto"/>
          </w:divBdr>
        </w:div>
        <w:div w:id="2092115096">
          <w:marLeft w:val="480"/>
          <w:marRight w:val="0"/>
          <w:marTop w:val="0"/>
          <w:marBottom w:val="0"/>
          <w:divBdr>
            <w:top w:val="none" w:sz="0" w:space="0" w:color="auto"/>
            <w:left w:val="none" w:sz="0" w:space="0" w:color="auto"/>
            <w:bottom w:val="none" w:sz="0" w:space="0" w:color="auto"/>
            <w:right w:val="none" w:sz="0" w:space="0" w:color="auto"/>
          </w:divBdr>
        </w:div>
        <w:div w:id="1643265468">
          <w:marLeft w:val="480"/>
          <w:marRight w:val="0"/>
          <w:marTop w:val="0"/>
          <w:marBottom w:val="0"/>
          <w:divBdr>
            <w:top w:val="none" w:sz="0" w:space="0" w:color="auto"/>
            <w:left w:val="none" w:sz="0" w:space="0" w:color="auto"/>
            <w:bottom w:val="none" w:sz="0" w:space="0" w:color="auto"/>
            <w:right w:val="none" w:sz="0" w:space="0" w:color="auto"/>
          </w:divBdr>
        </w:div>
        <w:div w:id="1743985322">
          <w:marLeft w:val="480"/>
          <w:marRight w:val="0"/>
          <w:marTop w:val="0"/>
          <w:marBottom w:val="0"/>
          <w:divBdr>
            <w:top w:val="none" w:sz="0" w:space="0" w:color="auto"/>
            <w:left w:val="none" w:sz="0" w:space="0" w:color="auto"/>
            <w:bottom w:val="none" w:sz="0" w:space="0" w:color="auto"/>
            <w:right w:val="none" w:sz="0" w:space="0" w:color="auto"/>
          </w:divBdr>
        </w:div>
        <w:div w:id="75325315">
          <w:marLeft w:val="480"/>
          <w:marRight w:val="0"/>
          <w:marTop w:val="0"/>
          <w:marBottom w:val="0"/>
          <w:divBdr>
            <w:top w:val="none" w:sz="0" w:space="0" w:color="auto"/>
            <w:left w:val="none" w:sz="0" w:space="0" w:color="auto"/>
            <w:bottom w:val="none" w:sz="0" w:space="0" w:color="auto"/>
            <w:right w:val="none" w:sz="0" w:space="0" w:color="auto"/>
          </w:divBdr>
        </w:div>
        <w:div w:id="906914580">
          <w:marLeft w:val="480"/>
          <w:marRight w:val="0"/>
          <w:marTop w:val="0"/>
          <w:marBottom w:val="0"/>
          <w:divBdr>
            <w:top w:val="none" w:sz="0" w:space="0" w:color="auto"/>
            <w:left w:val="none" w:sz="0" w:space="0" w:color="auto"/>
            <w:bottom w:val="none" w:sz="0" w:space="0" w:color="auto"/>
            <w:right w:val="none" w:sz="0" w:space="0" w:color="auto"/>
          </w:divBdr>
        </w:div>
        <w:div w:id="709764478">
          <w:marLeft w:val="480"/>
          <w:marRight w:val="0"/>
          <w:marTop w:val="0"/>
          <w:marBottom w:val="0"/>
          <w:divBdr>
            <w:top w:val="none" w:sz="0" w:space="0" w:color="auto"/>
            <w:left w:val="none" w:sz="0" w:space="0" w:color="auto"/>
            <w:bottom w:val="none" w:sz="0" w:space="0" w:color="auto"/>
            <w:right w:val="none" w:sz="0" w:space="0" w:color="auto"/>
          </w:divBdr>
        </w:div>
        <w:div w:id="1918515519">
          <w:marLeft w:val="480"/>
          <w:marRight w:val="0"/>
          <w:marTop w:val="0"/>
          <w:marBottom w:val="0"/>
          <w:divBdr>
            <w:top w:val="none" w:sz="0" w:space="0" w:color="auto"/>
            <w:left w:val="none" w:sz="0" w:space="0" w:color="auto"/>
            <w:bottom w:val="none" w:sz="0" w:space="0" w:color="auto"/>
            <w:right w:val="none" w:sz="0" w:space="0" w:color="auto"/>
          </w:divBdr>
        </w:div>
        <w:div w:id="1719740966">
          <w:marLeft w:val="480"/>
          <w:marRight w:val="0"/>
          <w:marTop w:val="0"/>
          <w:marBottom w:val="0"/>
          <w:divBdr>
            <w:top w:val="none" w:sz="0" w:space="0" w:color="auto"/>
            <w:left w:val="none" w:sz="0" w:space="0" w:color="auto"/>
            <w:bottom w:val="none" w:sz="0" w:space="0" w:color="auto"/>
            <w:right w:val="none" w:sz="0" w:space="0" w:color="auto"/>
          </w:divBdr>
        </w:div>
        <w:div w:id="322321807">
          <w:marLeft w:val="480"/>
          <w:marRight w:val="0"/>
          <w:marTop w:val="0"/>
          <w:marBottom w:val="0"/>
          <w:divBdr>
            <w:top w:val="none" w:sz="0" w:space="0" w:color="auto"/>
            <w:left w:val="none" w:sz="0" w:space="0" w:color="auto"/>
            <w:bottom w:val="none" w:sz="0" w:space="0" w:color="auto"/>
            <w:right w:val="none" w:sz="0" w:space="0" w:color="auto"/>
          </w:divBdr>
        </w:div>
        <w:div w:id="1598441771">
          <w:marLeft w:val="480"/>
          <w:marRight w:val="0"/>
          <w:marTop w:val="0"/>
          <w:marBottom w:val="0"/>
          <w:divBdr>
            <w:top w:val="none" w:sz="0" w:space="0" w:color="auto"/>
            <w:left w:val="none" w:sz="0" w:space="0" w:color="auto"/>
            <w:bottom w:val="none" w:sz="0" w:space="0" w:color="auto"/>
            <w:right w:val="none" w:sz="0" w:space="0" w:color="auto"/>
          </w:divBdr>
        </w:div>
        <w:div w:id="1258367495">
          <w:marLeft w:val="480"/>
          <w:marRight w:val="0"/>
          <w:marTop w:val="0"/>
          <w:marBottom w:val="0"/>
          <w:divBdr>
            <w:top w:val="none" w:sz="0" w:space="0" w:color="auto"/>
            <w:left w:val="none" w:sz="0" w:space="0" w:color="auto"/>
            <w:bottom w:val="none" w:sz="0" w:space="0" w:color="auto"/>
            <w:right w:val="none" w:sz="0" w:space="0" w:color="auto"/>
          </w:divBdr>
        </w:div>
        <w:div w:id="1518930196">
          <w:marLeft w:val="480"/>
          <w:marRight w:val="0"/>
          <w:marTop w:val="0"/>
          <w:marBottom w:val="0"/>
          <w:divBdr>
            <w:top w:val="none" w:sz="0" w:space="0" w:color="auto"/>
            <w:left w:val="none" w:sz="0" w:space="0" w:color="auto"/>
            <w:bottom w:val="none" w:sz="0" w:space="0" w:color="auto"/>
            <w:right w:val="none" w:sz="0" w:space="0" w:color="auto"/>
          </w:divBdr>
        </w:div>
        <w:div w:id="1091120549">
          <w:marLeft w:val="480"/>
          <w:marRight w:val="0"/>
          <w:marTop w:val="0"/>
          <w:marBottom w:val="0"/>
          <w:divBdr>
            <w:top w:val="none" w:sz="0" w:space="0" w:color="auto"/>
            <w:left w:val="none" w:sz="0" w:space="0" w:color="auto"/>
            <w:bottom w:val="none" w:sz="0" w:space="0" w:color="auto"/>
            <w:right w:val="none" w:sz="0" w:space="0" w:color="auto"/>
          </w:divBdr>
        </w:div>
        <w:div w:id="531189064">
          <w:marLeft w:val="480"/>
          <w:marRight w:val="0"/>
          <w:marTop w:val="0"/>
          <w:marBottom w:val="0"/>
          <w:divBdr>
            <w:top w:val="none" w:sz="0" w:space="0" w:color="auto"/>
            <w:left w:val="none" w:sz="0" w:space="0" w:color="auto"/>
            <w:bottom w:val="none" w:sz="0" w:space="0" w:color="auto"/>
            <w:right w:val="none" w:sz="0" w:space="0" w:color="auto"/>
          </w:divBdr>
        </w:div>
        <w:div w:id="756246004">
          <w:marLeft w:val="480"/>
          <w:marRight w:val="0"/>
          <w:marTop w:val="0"/>
          <w:marBottom w:val="0"/>
          <w:divBdr>
            <w:top w:val="none" w:sz="0" w:space="0" w:color="auto"/>
            <w:left w:val="none" w:sz="0" w:space="0" w:color="auto"/>
            <w:bottom w:val="none" w:sz="0" w:space="0" w:color="auto"/>
            <w:right w:val="none" w:sz="0" w:space="0" w:color="auto"/>
          </w:divBdr>
        </w:div>
        <w:div w:id="524708218">
          <w:marLeft w:val="480"/>
          <w:marRight w:val="0"/>
          <w:marTop w:val="0"/>
          <w:marBottom w:val="0"/>
          <w:divBdr>
            <w:top w:val="none" w:sz="0" w:space="0" w:color="auto"/>
            <w:left w:val="none" w:sz="0" w:space="0" w:color="auto"/>
            <w:bottom w:val="none" w:sz="0" w:space="0" w:color="auto"/>
            <w:right w:val="none" w:sz="0" w:space="0" w:color="auto"/>
          </w:divBdr>
        </w:div>
        <w:div w:id="944927335">
          <w:marLeft w:val="480"/>
          <w:marRight w:val="0"/>
          <w:marTop w:val="0"/>
          <w:marBottom w:val="0"/>
          <w:divBdr>
            <w:top w:val="none" w:sz="0" w:space="0" w:color="auto"/>
            <w:left w:val="none" w:sz="0" w:space="0" w:color="auto"/>
            <w:bottom w:val="none" w:sz="0" w:space="0" w:color="auto"/>
            <w:right w:val="none" w:sz="0" w:space="0" w:color="auto"/>
          </w:divBdr>
        </w:div>
        <w:div w:id="2083942481">
          <w:marLeft w:val="480"/>
          <w:marRight w:val="0"/>
          <w:marTop w:val="0"/>
          <w:marBottom w:val="0"/>
          <w:divBdr>
            <w:top w:val="none" w:sz="0" w:space="0" w:color="auto"/>
            <w:left w:val="none" w:sz="0" w:space="0" w:color="auto"/>
            <w:bottom w:val="none" w:sz="0" w:space="0" w:color="auto"/>
            <w:right w:val="none" w:sz="0" w:space="0" w:color="auto"/>
          </w:divBdr>
        </w:div>
      </w:divsChild>
    </w:div>
    <w:div w:id="1061945385">
      <w:bodyDiv w:val="1"/>
      <w:marLeft w:val="0"/>
      <w:marRight w:val="0"/>
      <w:marTop w:val="0"/>
      <w:marBottom w:val="0"/>
      <w:divBdr>
        <w:top w:val="none" w:sz="0" w:space="0" w:color="auto"/>
        <w:left w:val="none" w:sz="0" w:space="0" w:color="auto"/>
        <w:bottom w:val="none" w:sz="0" w:space="0" w:color="auto"/>
        <w:right w:val="none" w:sz="0" w:space="0" w:color="auto"/>
      </w:divBdr>
    </w:div>
    <w:div w:id="1061945426">
      <w:bodyDiv w:val="1"/>
      <w:marLeft w:val="0"/>
      <w:marRight w:val="0"/>
      <w:marTop w:val="0"/>
      <w:marBottom w:val="0"/>
      <w:divBdr>
        <w:top w:val="none" w:sz="0" w:space="0" w:color="auto"/>
        <w:left w:val="none" w:sz="0" w:space="0" w:color="auto"/>
        <w:bottom w:val="none" w:sz="0" w:space="0" w:color="auto"/>
        <w:right w:val="none" w:sz="0" w:space="0" w:color="auto"/>
      </w:divBdr>
    </w:div>
    <w:div w:id="1062020697">
      <w:bodyDiv w:val="1"/>
      <w:marLeft w:val="0"/>
      <w:marRight w:val="0"/>
      <w:marTop w:val="0"/>
      <w:marBottom w:val="0"/>
      <w:divBdr>
        <w:top w:val="none" w:sz="0" w:space="0" w:color="auto"/>
        <w:left w:val="none" w:sz="0" w:space="0" w:color="auto"/>
        <w:bottom w:val="none" w:sz="0" w:space="0" w:color="auto"/>
        <w:right w:val="none" w:sz="0" w:space="0" w:color="auto"/>
      </w:divBdr>
    </w:div>
    <w:div w:id="1062406570">
      <w:bodyDiv w:val="1"/>
      <w:marLeft w:val="0"/>
      <w:marRight w:val="0"/>
      <w:marTop w:val="0"/>
      <w:marBottom w:val="0"/>
      <w:divBdr>
        <w:top w:val="none" w:sz="0" w:space="0" w:color="auto"/>
        <w:left w:val="none" w:sz="0" w:space="0" w:color="auto"/>
        <w:bottom w:val="none" w:sz="0" w:space="0" w:color="auto"/>
        <w:right w:val="none" w:sz="0" w:space="0" w:color="auto"/>
      </w:divBdr>
    </w:div>
    <w:div w:id="1063143101">
      <w:bodyDiv w:val="1"/>
      <w:marLeft w:val="0"/>
      <w:marRight w:val="0"/>
      <w:marTop w:val="0"/>
      <w:marBottom w:val="0"/>
      <w:divBdr>
        <w:top w:val="none" w:sz="0" w:space="0" w:color="auto"/>
        <w:left w:val="none" w:sz="0" w:space="0" w:color="auto"/>
        <w:bottom w:val="none" w:sz="0" w:space="0" w:color="auto"/>
        <w:right w:val="none" w:sz="0" w:space="0" w:color="auto"/>
      </w:divBdr>
    </w:div>
    <w:div w:id="1063481293">
      <w:bodyDiv w:val="1"/>
      <w:marLeft w:val="0"/>
      <w:marRight w:val="0"/>
      <w:marTop w:val="0"/>
      <w:marBottom w:val="0"/>
      <w:divBdr>
        <w:top w:val="none" w:sz="0" w:space="0" w:color="auto"/>
        <w:left w:val="none" w:sz="0" w:space="0" w:color="auto"/>
        <w:bottom w:val="none" w:sz="0" w:space="0" w:color="auto"/>
        <w:right w:val="none" w:sz="0" w:space="0" w:color="auto"/>
      </w:divBdr>
    </w:div>
    <w:div w:id="1063605169">
      <w:bodyDiv w:val="1"/>
      <w:marLeft w:val="0"/>
      <w:marRight w:val="0"/>
      <w:marTop w:val="0"/>
      <w:marBottom w:val="0"/>
      <w:divBdr>
        <w:top w:val="none" w:sz="0" w:space="0" w:color="auto"/>
        <w:left w:val="none" w:sz="0" w:space="0" w:color="auto"/>
        <w:bottom w:val="none" w:sz="0" w:space="0" w:color="auto"/>
        <w:right w:val="none" w:sz="0" w:space="0" w:color="auto"/>
      </w:divBdr>
    </w:div>
    <w:div w:id="1064379384">
      <w:bodyDiv w:val="1"/>
      <w:marLeft w:val="0"/>
      <w:marRight w:val="0"/>
      <w:marTop w:val="0"/>
      <w:marBottom w:val="0"/>
      <w:divBdr>
        <w:top w:val="none" w:sz="0" w:space="0" w:color="auto"/>
        <w:left w:val="none" w:sz="0" w:space="0" w:color="auto"/>
        <w:bottom w:val="none" w:sz="0" w:space="0" w:color="auto"/>
        <w:right w:val="none" w:sz="0" w:space="0" w:color="auto"/>
      </w:divBdr>
    </w:div>
    <w:div w:id="1064528020">
      <w:bodyDiv w:val="1"/>
      <w:marLeft w:val="0"/>
      <w:marRight w:val="0"/>
      <w:marTop w:val="0"/>
      <w:marBottom w:val="0"/>
      <w:divBdr>
        <w:top w:val="none" w:sz="0" w:space="0" w:color="auto"/>
        <w:left w:val="none" w:sz="0" w:space="0" w:color="auto"/>
        <w:bottom w:val="none" w:sz="0" w:space="0" w:color="auto"/>
        <w:right w:val="none" w:sz="0" w:space="0" w:color="auto"/>
      </w:divBdr>
    </w:div>
    <w:div w:id="1064793464">
      <w:bodyDiv w:val="1"/>
      <w:marLeft w:val="0"/>
      <w:marRight w:val="0"/>
      <w:marTop w:val="0"/>
      <w:marBottom w:val="0"/>
      <w:divBdr>
        <w:top w:val="none" w:sz="0" w:space="0" w:color="auto"/>
        <w:left w:val="none" w:sz="0" w:space="0" w:color="auto"/>
        <w:bottom w:val="none" w:sz="0" w:space="0" w:color="auto"/>
        <w:right w:val="none" w:sz="0" w:space="0" w:color="auto"/>
      </w:divBdr>
    </w:div>
    <w:div w:id="1066031136">
      <w:bodyDiv w:val="1"/>
      <w:marLeft w:val="0"/>
      <w:marRight w:val="0"/>
      <w:marTop w:val="0"/>
      <w:marBottom w:val="0"/>
      <w:divBdr>
        <w:top w:val="none" w:sz="0" w:space="0" w:color="auto"/>
        <w:left w:val="none" w:sz="0" w:space="0" w:color="auto"/>
        <w:bottom w:val="none" w:sz="0" w:space="0" w:color="auto"/>
        <w:right w:val="none" w:sz="0" w:space="0" w:color="auto"/>
      </w:divBdr>
    </w:div>
    <w:div w:id="1066343600">
      <w:bodyDiv w:val="1"/>
      <w:marLeft w:val="0"/>
      <w:marRight w:val="0"/>
      <w:marTop w:val="0"/>
      <w:marBottom w:val="0"/>
      <w:divBdr>
        <w:top w:val="none" w:sz="0" w:space="0" w:color="auto"/>
        <w:left w:val="none" w:sz="0" w:space="0" w:color="auto"/>
        <w:bottom w:val="none" w:sz="0" w:space="0" w:color="auto"/>
        <w:right w:val="none" w:sz="0" w:space="0" w:color="auto"/>
      </w:divBdr>
    </w:div>
    <w:div w:id="1066955597">
      <w:bodyDiv w:val="1"/>
      <w:marLeft w:val="0"/>
      <w:marRight w:val="0"/>
      <w:marTop w:val="0"/>
      <w:marBottom w:val="0"/>
      <w:divBdr>
        <w:top w:val="none" w:sz="0" w:space="0" w:color="auto"/>
        <w:left w:val="none" w:sz="0" w:space="0" w:color="auto"/>
        <w:bottom w:val="none" w:sz="0" w:space="0" w:color="auto"/>
        <w:right w:val="none" w:sz="0" w:space="0" w:color="auto"/>
      </w:divBdr>
    </w:div>
    <w:div w:id="1068920473">
      <w:bodyDiv w:val="1"/>
      <w:marLeft w:val="0"/>
      <w:marRight w:val="0"/>
      <w:marTop w:val="0"/>
      <w:marBottom w:val="0"/>
      <w:divBdr>
        <w:top w:val="none" w:sz="0" w:space="0" w:color="auto"/>
        <w:left w:val="none" w:sz="0" w:space="0" w:color="auto"/>
        <w:bottom w:val="none" w:sz="0" w:space="0" w:color="auto"/>
        <w:right w:val="none" w:sz="0" w:space="0" w:color="auto"/>
      </w:divBdr>
    </w:div>
    <w:div w:id="1068923968">
      <w:bodyDiv w:val="1"/>
      <w:marLeft w:val="0"/>
      <w:marRight w:val="0"/>
      <w:marTop w:val="0"/>
      <w:marBottom w:val="0"/>
      <w:divBdr>
        <w:top w:val="none" w:sz="0" w:space="0" w:color="auto"/>
        <w:left w:val="none" w:sz="0" w:space="0" w:color="auto"/>
        <w:bottom w:val="none" w:sz="0" w:space="0" w:color="auto"/>
        <w:right w:val="none" w:sz="0" w:space="0" w:color="auto"/>
      </w:divBdr>
    </w:div>
    <w:div w:id="1069109768">
      <w:bodyDiv w:val="1"/>
      <w:marLeft w:val="0"/>
      <w:marRight w:val="0"/>
      <w:marTop w:val="0"/>
      <w:marBottom w:val="0"/>
      <w:divBdr>
        <w:top w:val="none" w:sz="0" w:space="0" w:color="auto"/>
        <w:left w:val="none" w:sz="0" w:space="0" w:color="auto"/>
        <w:bottom w:val="none" w:sz="0" w:space="0" w:color="auto"/>
        <w:right w:val="none" w:sz="0" w:space="0" w:color="auto"/>
      </w:divBdr>
    </w:div>
    <w:div w:id="1071002583">
      <w:bodyDiv w:val="1"/>
      <w:marLeft w:val="0"/>
      <w:marRight w:val="0"/>
      <w:marTop w:val="0"/>
      <w:marBottom w:val="0"/>
      <w:divBdr>
        <w:top w:val="none" w:sz="0" w:space="0" w:color="auto"/>
        <w:left w:val="none" w:sz="0" w:space="0" w:color="auto"/>
        <w:bottom w:val="none" w:sz="0" w:space="0" w:color="auto"/>
        <w:right w:val="none" w:sz="0" w:space="0" w:color="auto"/>
      </w:divBdr>
    </w:div>
    <w:div w:id="1071580897">
      <w:bodyDiv w:val="1"/>
      <w:marLeft w:val="0"/>
      <w:marRight w:val="0"/>
      <w:marTop w:val="0"/>
      <w:marBottom w:val="0"/>
      <w:divBdr>
        <w:top w:val="none" w:sz="0" w:space="0" w:color="auto"/>
        <w:left w:val="none" w:sz="0" w:space="0" w:color="auto"/>
        <w:bottom w:val="none" w:sz="0" w:space="0" w:color="auto"/>
        <w:right w:val="none" w:sz="0" w:space="0" w:color="auto"/>
      </w:divBdr>
    </w:div>
    <w:div w:id="1071923948">
      <w:bodyDiv w:val="1"/>
      <w:marLeft w:val="0"/>
      <w:marRight w:val="0"/>
      <w:marTop w:val="0"/>
      <w:marBottom w:val="0"/>
      <w:divBdr>
        <w:top w:val="none" w:sz="0" w:space="0" w:color="auto"/>
        <w:left w:val="none" w:sz="0" w:space="0" w:color="auto"/>
        <w:bottom w:val="none" w:sz="0" w:space="0" w:color="auto"/>
        <w:right w:val="none" w:sz="0" w:space="0" w:color="auto"/>
      </w:divBdr>
    </w:div>
    <w:div w:id="1073158865">
      <w:bodyDiv w:val="1"/>
      <w:marLeft w:val="0"/>
      <w:marRight w:val="0"/>
      <w:marTop w:val="0"/>
      <w:marBottom w:val="0"/>
      <w:divBdr>
        <w:top w:val="none" w:sz="0" w:space="0" w:color="auto"/>
        <w:left w:val="none" w:sz="0" w:space="0" w:color="auto"/>
        <w:bottom w:val="none" w:sz="0" w:space="0" w:color="auto"/>
        <w:right w:val="none" w:sz="0" w:space="0" w:color="auto"/>
      </w:divBdr>
    </w:div>
    <w:div w:id="1073356067">
      <w:bodyDiv w:val="1"/>
      <w:marLeft w:val="0"/>
      <w:marRight w:val="0"/>
      <w:marTop w:val="0"/>
      <w:marBottom w:val="0"/>
      <w:divBdr>
        <w:top w:val="none" w:sz="0" w:space="0" w:color="auto"/>
        <w:left w:val="none" w:sz="0" w:space="0" w:color="auto"/>
        <w:bottom w:val="none" w:sz="0" w:space="0" w:color="auto"/>
        <w:right w:val="none" w:sz="0" w:space="0" w:color="auto"/>
      </w:divBdr>
    </w:div>
    <w:div w:id="1073622788">
      <w:bodyDiv w:val="1"/>
      <w:marLeft w:val="0"/>
      <w:marRight w:val="0"/>
      <w:marTop w:val="0"/>
      <w:marBottom w:val="0"/>
      <w:divBdr>
        <w:top w:val="none" w:sz="0" w:space="0" w:color="auto"/>
        <w:left w:val="none" w:sz="0" w:space="0" w:color="auto"/>
        <w:bottom w:val="none" w:sz="0" w:space="0" w:color="auto"/>
        <w:right w:val="none" w:sz="0" w:space="0" w:color="auto"/>
      </w:divBdr>
    </w:div>
    <w:div w:id="1073696872">
      <w:bodyDiv w:val="1"/>
      <w:marLeft w:val="0"/>
      <w:marRight w:val="0"/>
      <w:marTop w:val="0"/>
      <w:marBottom w:val="0"/>
      <w:divBdr>
        <w:top w:val="none" w:sz="0" w:space="0" w:color="auto"/>
        <w:left w:val="none" w:sz="0" w:space="0" w:color="auto"/>
        <w:bottom w:val="none" w:sz="0" w:space="0" w:color="auto"/>
        <w:right w:val="none" w:sz="0" w:space="0" w:color="auto"/>
      </w:divBdr>
    </w:div>
    <w:div w:id="1073697410">
      <w:bodyDiv w:val="1"/>
      <w:marLeft w:val="0"/>
      <w:marRight w:val="0"/>
      <w:marTop w:val="0"/>
      <w:marBottom w:val="0"/>
      <w:divBdr>
        <w:top w:val="none" w:sz="0" w:space="0" w:color="auto"/>
        <w:left w:val="none" w:sz="0" w:space="0" w:color="auto"/>
        <w:bottom w:val="none" w:sz="0" w:space="0" w:color="auto"/>
        <w:right w:val="none" w:sz="0" w:space="0" w:color="auto"/>
      </w:divBdr>
    </w:div>
    <w:div w:id="1073816533">
      <w:bodyDiv w:val="1"/>
      <w:marLeft w:val="0"/>
      <w:marRight w:val="0"/>
      <w:marTop w:val="0"/>
      <w:marBottom w:val="0"/>
      <w:divBdr>
        <w:top w:val="none" w:sz="0" w:space="0" w:color="auto"/>
        <w:left w:val="none" w:sz="0" w:space="0" w:color="auto"/>
        <w:bottom w:val="none" w:sz="0" w:space="0" w:color="auto"/>
        <w:right w:val="none" w:sz="0" w:space="0" w:color="auto"/>
      </w:divBdr>
    </w:div>
    <w:div w:id="1074006143">
      <w:bodyDiv w:val="1"/>
      <w:marLeft w:val="0"/>
      <w:marRight w:val="0"/>
      <w:marTop w:val="0"/>
      <w:marBottom w:val="0"/>
      <w:divBdr>
        <w:top w:val="none" w:sz="0" w:space="0" w:color="auto"/>
        <w:left w:val="none" w:sz="0" w:space="0" w:color="auto"/>
        <w:bottom w:val="none" w:sz="0" w:space="0" w:color="auto"/>
        <w:right w:val="none" w:sz="0" w:space="0" w:color="auto"/>
      </w:divBdr>
    </w:div>
    <w:div w:id="1074666692">
      <w:bodyDiv w:val="1"/>
      <w:marLeft w:val="0"/>
      <w:marRight w:val="0"/>
      <w:marTop w:val="0"/>
      <w:marBottom w:val="0"/>
      <w:divBdr>
        <w:top w:val="none" w:sz="0" w:space="0" w:color="auto"/>
        <w:left w:val="none" w:sz="0" w:space="0" w:color="auto"/>
        <w:bottom w:val="none" w:sz="0" w:space="0" w:color="auto"/>
        <w:right w:val="none" w:sz="0" w:space="0" w:color="auto"/>
      </w:divBdr>
    </w:div>
    <w:div w:id="1076250190">
      <w:bodyDiv w:val="1"/>
      <w:marLeft w:val="0"/>
      <w:marRight w:val="0"/>
      <w:marTop w:val="0"/>
      <w:marBottom w:val="0"/>
      <w:divBdr>
        <w:top w:val="none" w:sz="0" w:space="0" w:color="auto"/>
        <w:left w:val="none" w:sz="0" w:space="0" w:color="auto"/>
        <w:bottom w:val="none" w:sz="0" w:space="0" w:color="auto"/>
        <w:right w:val="none" w:sz="0" w:space="0" w:color="auto"/>
      </w:divBdr>
    </w:div>
    <w:div w:id="1076436566">
      <w:bodyDiv w:val="1"/>
      <w:marLeft w:val="0"/>
      <w:marRight w:val="0"/>
      <w:marTop w:val="0"/>
      <w:marBottom w:val="0"/>
      <w:divBdr>
        <w:top w:val="none" w:sz="0" w:space="0" w:color="auto"/>
        <w:left w:val="none" w:sz="0" w:space="0" w:color="auto"/>
        <w:bottom w:val="none" w:sz="0" w:space="0" w:color="auto"/>
        <w:right w:val="none" w:sz="0" w:space="0" w:color="auto"/>
      </w:divBdr>
    </w:div>
    <w:div w:id="1076439627">
      <w:bodyDiv w:val="1"/>
      <w:marLeft w:val="0"/>
      <w:marRight w:val="0"/>
      <w:marTop w:val="0"/>
      <w:marBottom w:val="0"/>
      <w:divBdr>
        <w:top w:val="none" w:sz="0" w:space="0" w:color="auto"/>
        <w:left w:val="none" w:sz="0" w:space="0" w:color="auto"/>
        <w:bottom w:val="none" w:sz="0" w:space="0" w:color="auto"/>
        <w:right w:val="none" w:sz="0" w:space="0" w:color="auto"/>
      </w:divBdr>
    </w:div>
    <w:div w:id="1076823458">
      <w:bodyDiv w:val="1"/>
      <w:marLeft w:val="0"/>
      <w:marRight w:val="0"/>
      <w:marTop w:val="0"/>
      <w:marBottom w:val="0"/>
      <w:divBdr>
        <w:top w:val="none" w:sz="0" w:space="0" w:color="auto"/>
        <w:left w:val="none" w:sz="0" w:space="0" w:color="auto"/>
        <w:bottom w:val="none" w:sz="0" w:space="0" w:color="auto"/>
        <w:right w:val="none" w:sz="0" w:space="0" w:color="auto"/>
      </w:divBdr>
    </w:div>
    <w:div w:id="1077047145">
      <w:bodyDiv w:val="1"/>
      <w:marLeft w:val="0"/>
      <w:marRight w:val="0"/>
      <w:marTop w:val="0"/>
      <w:marBottom w:val="0"/>
      <w:divBdr>
        <w:top w:val="none" w:sz="0" w:space="0" w:color="auto"/>
        <w:left w:val="none" w:sz="0" w:space="0" w:color="auto"/>
        <w:bottom w:val="none" w:sz="0" w:space="0" w:color="auto"/>
        <w:right w:val="none" w:sz="0" w:space="0" w:color="auto"/>
      </w:divBdr>
    </w:div>
    <w:div w:id="1077675532">
      <w:bodyDiv w:val="1"/>
      <w:marLeft w:val="0"/>
      <w:marRight w:val="0"/>
      <w:marTop w:val="0"/>
      <w:marBottom w:val="0"/>
      <w:divBdr>
        <w:top w:val="none" w:sz="0" w:space="0" w:color="auto"/>
        <w:left w:val="none" w:sz="0" w:space="0" w:color="auto"/>
        <w:bottom w:val="none" w:sz="0" w:space="0" w:color="auto"/>
        <w:right w:val="none" w:sz="0" w:space="0" w:color="auto"/>
      </w:divBdr>
    </w:div>
    <w:div w:id="1077676556">
      <w:bodyDiv w:val="1"/>
      <w:marLeft w:val="0"/>
      <w:marRight w:val="0"/>
      <w:marTop w:val="0"/>
      <w:marBottom w:val="0"/>
      <w:divBdr>
        <w:top w:val="none" w:sz="0" w:space="0" w:color="auto"/>
        <w:left w:val="none" w:sz="0" w:space="0" w:color="auto"/>
        <w:bottom w:val="none" w:sz="0" w:space="0" w:color="auto"/>
        <w:right w:val="none" w:sz="0" w:space="0" w:color="auto"/>
      </w:divBdr>
    </w:div>
    <w:div w:id="1077937646">
      <w:bodyDiv w:val="1"/>
      <w:marLeft w:val="0"/>
      <w:marRight w:val="0"/>
      <w:marTop w:val="0"/>
      <w:marBottom w:val="0"/>
      <w:divBdr>
        <w:top w:val="none" w:sz="0" w:space="0" w:color="auto"/>
        <w:left w:val="none" w:sz="0" w:space="0" w:color="auto"/>
        <w:bottom w:val="none" w:sz="0" w:space="0" w:color="auto"/>
        <w:right w:val="none" w:sz="0" w:space="0" w:color="auto"/>
      </w:divBdr>
    </w:div>
    <w:div w:id="1078865866">
      <w:bodyDiv w:val="1"/>
      <w:marLeft w:val="0"/>
      <w:marRight w:val="0"/>
      <w:marTop w:val="0"/>
      <w:marBottom w:val="0"/>
      <w:divBdr>
        <w:top w:val="none" w:sz="0" w:space="0" w:color="auto"/>
        <w:left w:val="none" w:sz="0" w:space="0" w:color="auto"/>
        <w:bottom w:val="none" w:sz="0" w:space="0" w:color="auto"/>
        <w:right w:val="none" w:sz="0" w:space="0" w:color="auto"/>
      </w:divBdr>
    </w:div>
    <w:div w:id="1079252048">
      <w:bodyDiv w:val="1"/>
      <w:marLeft w:val="0"/>
      <w:marRight w:val="0"/>
      <w:marTop w:val="0"/>
      <w:marBottom w:val="0"/>
      <w:divBdr>
        <w:top w:val="none" w:sz="0" w:space="0" w:color="auto"/>
        <w:left w:val="none" w:sz="0" w:space="0" w:color="auto"/>
        <w:bottom w:val="none" w:sz="0" w:space="0" w:color="auto"/>
        <w:right w:val="none" w:sz="0" w:space="0" w:color="auto"/>
      </w:divBdr>
    </w:div>
    <w:div w:id="1079715060">
      <w:bodyDiv w:val="1"/>
      <w:marLeft w:val="0"/>
      <w:marRight w:val="0"/>
      <w:marTop w:val="0"/>
      <w:marBottom w:val="0"/>
      <w:divBdr>
        <w:top w:val="none" w:sz="0" w:space="0" w:color="auto"/>
        <w:left w:val="none" w:sz="0" w:space="0" w:color="auto"/>
        <w:bottom w:val="none" w:sz="0" w:space="0" w:color="auto"/>
        <w:right w:val="none" w:sz="0" w:space="0" w:color="auto"/>
      </w:divBdr>
    </w:div>
    <w:div w:id="1080130000">
      <w:bodyDiv w:val="1"/>
      <w:marLeft w:val="0"/>
      <w:marRight w:val="0"/>
      <w:marTop w:val="0"/>
      <w:marBottom w:val="0"/>
      <w:divBdr>
        <w:top w:val="none" w:sz="0" w:space="0" w:color="auto"/>
        <w:left w:val="none" w:sz="0" w:space="0" w:color="auto"/>
        <w:bottom w:val="none" w:sz="0" w:space="0" w:color="auto"/>
        <w:right w:val="none" w:sz="0" w:space="0" w:color="auto"/>
      </w:divBdr>
    </w:div>
    <w:div w:id="1080368656">
      <w:bodyDiv w:val="1"/>
      <w:marLeft w:val="0"/>
      <w:marRight w:val="0"/>
      <w:marTop w:val="0"/>
      <w:marBottom w:val="0"/>
      <w:divBdr>
        <w:top w:val="none" w:sz="0" w:space="0" w:color="auto"/>
        <w:left w:val="none" w:sz="0" w:space="0" w:color="auto"/>
        <w:bottom w:val="none" w:sz="0" w:space="0" w:color="auto"/>
        <w:right w:val="none" w:sz="0" w:space="0" w:color="auto"/>
      </w:divBdr>
    </w:div>
    <w:div w:id="1081022170">
      <w:bodyDiv w:val="1"/>
      <w:marLeft w:val="0"/>
      <w:marRight w:val="0"/>
      <w:marTop w:val="0"/>
      <w:marBottom w:val="0"/>
      <w:divBdr>
        <w:top w:val="none" w:sz="0" w:space="0" w:color="auto"/>
        <w:left w:val="none" w:sz="0" w:space="0" w:color="auto"/>
        <w:bottom w:val="none" w:sz="0" w:space="0" w:color="auto"/>
        <w:right w:val="none" w:sz="0" w:space="0" w:color="auto"/>
      </w:divBdr>
    </w:div>
    <w:div w:id="1081217847">
      <w:bodyDiv w:val="1"/>
      <w:marLeft w:val="0"/>
      <w:marRight w:val="0"/>
      <w:marTop w:val="0"/>
      <w:marBottom w:val="0"/>
      <w:divBdr>
        <w:top w:val="none" w:sz="0" w:space="0" w:color="auto"/>
        <w:left w:val="none" w:sz="0" w:space="0" w:color="auto"/>
        <w:bottom w:val="none" w:sz="0" w:space="0" w:color="auto"/>
        <w:right w:val="none" w:sz="0" w:space="0" w:color="auto"/>
      </w:divBdr>
    </w:div>
    <w:div w:id="1081412019">
      <w:bodyDiv w:val="1"/>
      <w:marLeft w:val="0"/>
      <w:marRight w:val="0"/>
      <w:marTop w:val="0"/>
      <w:marBottom w:val="0"/>
      <w:divBdr>
        <w:top w:val="none" w:sz="0" w:space="0" w:color="auto"/>
        <w:left w:val="none" w:sz="0" w:space="0" w:color="auto"/>
        <w:bottom w:val="none" w:sz="0" w:space="0" w:color="auto"/>
        <w:right w:val="none" w:sz="0" w:space="0" w:color="auto"/>
      </w:divBdr>
    </w:div>
    <w:div w:id="1083530046">
      <w:bodyDiv w:val="1"/>
      <w:marLeft w:val="0"/>
      <w:marRight w:val="0"/>
      <w:marTop w:val="0"/>
      <w:marBottom w:val="0"/>
      <w:divBdr>
        <w:top w:val="none" w:sz="0" w:space="0" w:color="auto"/>
        <w:left w:val="none" w:sz="0" w:space="0" w:color="auto"/>
        <w:bottom w:val="none" w:sz="0" w:space="0" w:color="auto"/>
        <w:right w:val="none" w:sz="0" w:space="0" w:color="auto"/>
      </w:divBdr>
    </w:div>
    <w:div w:id="1083726496">
      <w:bodyDiv w:val="1"/>
      <w:marLeft w:val="0"/>
      <w:marRight w:val="0"/>
      <w:marTop w:val="0"/>
      <w:marBottom w:val="0"/>
      <w:divBdr>
        <w:top w:val="none" w:sz="0" w:space="0" w:color="auto"/>
        <w:left w:val="none" w:sz="0" w:space="0" w:color="auto"/>
        <w:bottom w:val="none" w:sz="0" w:space="0" w:color="auto"/>
        <w:right w:val="none" w:sz="0" w:space="0" w:color="auto"/>
      </w:divBdr>
    </w:div>
    <w:div w:id="1084493118">
      <w:bodyDiv w:val="1"/>
      <w:marLeft w:val="0"/>
      <w:marRight w:val="0"/>
      <w:marTop w:val="0"/>
      <w:marBottom w:val="0"/>
      <w:divBdr>
        <w:top w:val="none" w:sz="0" w:space="0" w:color="auto"/>
        <w:left w:val="none" w:sz="0" w:space="0" w:color="auto"/>
        <w:bottom w:val="none" w:sz="0" w:space="0" w:color="auto"/>
        <w:right w:val="none" w:sz="0" w:space="0" w:color="auto"/>
      </w:divBdr>
    </w:div>
    <w:div w:id="1085150925">
      <w:bodyDiv w:val="1"/>
      <w:marLeft w:val="0"/>
      <w:marRight w:val="0"/>
      <w:marTop w:val="0"/>
      <w:marBottom w:val="0"/>
      <w:divBdr>
        <w:top w:val="none" w:sz="0" w:space="0" w:color="auto"/>
        <w:left w:val="none" w:sz="0" w:space="0" w:color="auto"/>
        <w:bottom w:val="none" w:sz="0" w:space="0" w:color="auto"/>
        <w:right w:val="none" w:sz="0" w:space="0" w:color="auto"/>
      </w:divBdr>
    </w:div>
    <w:div w:id="1085952018">
      <w:bodyDiv w:val="1"/>
      <w:marLeft w:val="0"/>
      <w:marRight w:val="0"/>
      <w:marTop w:val="0"/>
      <w:marBottom w:val="0"/>
      <w:divBdr>
        <w:top w:val="none" w:sz="0" w:space="0" w:color="auto"/>
        <w:left w:val="none" w:sz="0" w:space="0" w:color="auto"/>
        <w:bottom w:val="none" w:sz="0" w:space="0" w:color="auto"/>
        <w:right w:val="none" w:sz="0" w:space="0" w:color="auto"/>
      </w:divBdr>
    </w:div>
    <w:div w:id="1086069736">
      <w:bodyDiv w:val="1"/>
      <w:marLeft w:val="0"/>
      <w:marRight w:val="0"/>
      <w:marTop w:val="0"/>
      <w:marBottom w:val="0"/>
      <w:divBdr>
        <w:top w:val="none" w:sz="0" w:space="0" w:color="auto"/>
        <w:left w:val="none" w:sz="0" w:space="0" w:color="auto"/>
        <w:bottom w:val="none" w:sz="0" w:space="0" w:color="auto"/>
        <w:right w:val="none" w:sz="0" w:space="0" w:color="auto"/>
      </w:divBdr>
    </w:div>
    <w:div w:id="1086803489">
      <w:bodyDiv w:val="1"/>
      <w:marLeft w:val="0"/>
      <w:marRight w:val="0"/>
      <w:marTop w:val="0"/>
      <w:marBottom w:val="0"/>
      <w:divBdr>
        <w:top w:val="none" w:sz="0" w:space="0" w:color="auto"/>
        <w:left w:val="none" w:sz="0" w:space="0" w:color="auto"/>
        <w:bottom w:val="none" w:sz="0" w:space="0" w:color="auto"/>
        <w:right w:val="none" w:sz="0" w:space="0" w:color="auto"/>
      </w:divBdr>
    </w:div>
    <w:div w:id="1086997659">
      <w:bodyDiv w:val="1"/>
      <w:marLeft w:val="0"/>
      <w:marRight w:val="0"/>
      <w:marTop w:val="0"/>
      <w:marBottom w:val="0"/>
      <w:divBdr>
        <w:top w:val="none" w:sz="0" w:space="0" w:color="auto"/>
        <w:left w:val="none" w:sz="0" w:space="0" w:color="auto"/>
        <w:bottom w:val="none" w:sz="0" w:space="0" w:color="auto"/>
        <w:right w:val="none" w:sz="0" w:space="0" w:color="auto"/>
      </w:divBdr>
    </w:div>
    <w:div w:id="1087457849">
      <w:bodyDiv w:val="1"/>
      <w:marLeft w:val="0"/>
      <w:marRight w:val="0"/>
      <w:marTop w:val="0"/>
      <w:marBottom w:val="0"/>
      <w:divBdr>
        <w:top w:val="none" w:sz="0" w:space="0" w:color="auto"/>
        <w:left w:val="none" w:sz="0" w:space="0" w:color="auto"/>
        <w:bottom w:val="none" w:sz="0" w:space="0" w:color="auto"/>
        <w:right w:val="none" w:sz="0" w:space="0" w:color="auto"/>
      </w:divBdr>
    </w:div>
    <w:div w:id="1088036285">
      <w:bodyDiv w:val="1"/>
      <w:marLeft w:val="0"/>
      <w:marRight w:val="0"/>
      <w:marTop w:val="0"/>
      <w:marBottom w:val="0"/>
      <w:divBdr>
        <w:top w:val="none" w:sz="0" w:space="0" w:color="auto"/>
        <w:left w:val="none" w:sz="0" w:space="0" w:color="auto"/>
        <w:bottom w:val="none" w:sz="0" w:space="0" w:color="auto"/>
        <w:right w:val="none" w:sz="0" w:space="0" w:color="auto"/>
      </w:divBdr>
    </w:div>
    <w:div w:id="1088192336">
      <w:bodyDiv w:val="1"/>
      <w:marLeft w:val="0"/>
      <w:marRight w:val="0"/>
      <w:marTop w:val="0"/>
      <w:marBottom w:val="0"/>
      <w:divBdr>
        <w:top w:val="none" w:sz="0" w:space="0" w:color="auto"/>
        <w:left w:val="none" w:sz="0" w:space="0" w:color="auto"/>
        <w:bottom w:val="none" w:sz="0" w:space="0" w:color="auto"/>
        <w:right w:val="none" w:sz="0" w:space="0" w:color="auto"/>
      </w:divBdr>
    </w:div>
    <w:div w:id="1088231220">
      <w:bodyDiv w:val="1"/>
      <w:marLeft w:val="0"/>
      <w:marRight w:val="0"/>
      <w:marTop w:val="0"/>
      <w:marBottom w:val="0"/>
      <w:divBdr>
        <w:top w:val="none" w:sz="0" w:space="0" w:color="auto"/>
        <w:left w:val="none" w:sz="0" w:space="0" w:color="auto"/>
        <w:bottom w:val="none" w:sz="0" w:space="0" w:color="auto"/>
        <w:right w:val="none" w:sz="0" w:space="0" w:color="auto"/>
      </w:divBdr>
    </w:div>
    <w:div w:id="1088771943">
      <w:bodyDiv w:val="1"/>
      <w:marLeft w:val="0"/>
      <w:marRight w:val="0"/>
      <w:marTop w:val="0"/>
      <w:marBottom w:val="0"/>
      <w:divBdr>
        <w:top w:val="none" w:sz="0" w:space="0" w:color="auto"/>
        <w:left w:val="none" w:sz="0" w:space="0" w:color="auto"/>
        <w:bottom w:val="none" w:sz="0" w:space="0" w:color="auto"/>
        <w:right w:val="none" w:sz="0" w:space="0" w:color="auto"/>
      </w:divBdr>
    </w:div>
    <w:div w:id="1089157286">
      <w:bodyDiv w:val="1"/>
      <w:marLeft w:val="0"/>
      <w:marRight w:val="0"/>
      <w:marTop w:val="0"/>
      <w:marBottom w:val="0"/>
      <w:divBdr>
        <w:top w:val="none" w:sz="0" w:space="0" w:color="auto"/>
        <w:left w:val="none" w:sz="0" w:space="0" w:color="auto"/>
        <w:bottom w:val="none" w:sz="0" w:space="0" w:color="auto"/>
        <w:right w:val="none" w:sz="0" w:space="0" w:color="auto"/>
      </w:divBdr>
    </w:div>
    <w:div w:id="1089228118">
      <w:bodyDiv w:val="1"/>
      <w:marLeft w:val="0"/>
      <w:marRight w:val="0"/>
      <w:marTop w:val="0"/>
      <w:marBottom w:val="0"/>
      <w:divBdr>
        <w:top w:val="none" w:sz="0" w:space="0" w:color="auto"/>
        <w:left w:val="none" w:sz="0" w:space="0" w:color="auto"/>
        <w:bottom w:val="none" w:sz="0" w:space="0" w:color="auto"/>
        <w:right w:val="none" w:sz="0" w:space="0" w:color="auto"/>
      </w:divBdr>
    </w:div>
    <w:div w:id="1089501233">
      <w:bodyDiv w:val="1"/>
      <w:marLeft w:val="0"/>
      <w:marRight w:val="0"/>
      <w:marTop w:val="0"/>
      <w:marBottom w:val="0"/>
      <w:divBdr>
        <w:top w:val="none" w:sz="0" w:space="0" w:color="auto"/>
        <w:left w:val="none" w:sz="0" w:space="0" w:color="auto"/>
        <w:bottom w:val="none" w:sz="0" w:space="0" w:color="auto"/>
        <w:right w:val="none" w:sz="0" w:space="0" w:color="auto"/>
      </w:divBdr>
    </w:div>
    <w:div w:id="1090077764">
      <w:bodyDiv w:val="1"/>
      <w:marLeft w:val="0"/>
      <w:marRight w:val="0"/>
      <w:marTop w:val="0"/>
      <w:marBottom w:val="0"/>
      <w:divBdr>
        <w:top w:val="none" w:sz="0" w:space="0" w:color="auto"/>
        <w:left w:val="none" w:sz="0" w:space="0" w:color="auto"/>
        <w:bottom w:val="none" w:sz="0" w:space="0" w:color="auto"/>
        <w:right w:val="none" w:sz="0" w:space="0" w:color="auto"/>
      </w:divBdr>
    </w:div>
    <w:div w:id="1091052147">
      <w:bodyDiv w:val="1"/>
      <w:marLeft w:val="0"/>
      <w:marRight w:val="0"/>
      <w:marTop w:val="0"/>
      <w:marBottom w:val="0"/>
      <w:divBdr>
        <w:top w:val="none" w:sz="0" w:space="0" w:color="auto"/>
        <w:left w:val="none" w:sz="0" w:space="0" w:color="auto"/>
        <w:bottom w:val="none" w:sz="0" w:space="0" w:color="auto"/>
        <w:right w:val="none" w:sz="0" w:space="0" w:color="auto"/>
      </w:divBdr>
    </w:div>
    <w:div w:id="1091437822">
      <w:bodyDiv w:val="1"/>
      <w:marLeft w:val="0"/>
      <w:marRight w:val="0"/>
      <w:marTop w:val="0"/>
      <w:marBottom w:val="0"/>
      <w:divBdr>
        <w:top w:val="none" w:sz="0" w:space="0" w:color="auto"/>
        <w:left w:val="none" w:sz="0" w:space="0" w:color="auto"/>
        <w:bottom w:val="none" w:sz="0" w:space="0" w:color="auto"/>
        <w:right w:val="none" w:sz="0" w:space="0" w:color="auto"/>
      </w:divBdr>
    </w:div>
    <w:div w:id="1092896009">
      <w:bodyDiv w:val="1"/>
      <w:marLeft w:val="0"/>
      <w:marRight w:val="0"/>
      <w:marTop w:val="0"/>
      <w:marBottom w:val="0"/>
      <w:divBdr>
        <w:top w:val="none" w:sz="0" w:space="0" w:color="auto"/>
        <w:left w:val="none" w:sz="0" w:space="0" w:color="auto"/>
        <w:bottom w:val="none" w:sz="0" w:space="0" w:color="auto"/>
        <w:right w:val="none" w:sz="0" w:space="0" w:color="auto"/>
      </w:divBdr>
    </w:div>
    <w:div w:id="1092968666">
      <w:bodyDiv w:val="1"/>
      <w:marLeft w:val="0"/>
      <w:marRight w:val="0"/>
      <w:marTop w:val="0"/>
      <w:marBottom w:val="0"/>
      <w:divBdr>
        <w:top w:val="none" w:sz="0" w:space="0" w:color="auto"/>
        <w:left w:val="none" w:sz="0" w:space="0" w:color="auto"/>
        <w:bottom w:val="none" w:sz="0" w:space="0" w:color="auto"/>
        <w:right w:val="none" w:sz="0" w:space="0" w:color="auto"/>
      </w:divBdr>
    </w:div>
    <w:div w:id="1096635548">
      <w:bodyDiv w:val="1"/>
      <w:marLeft w:val="0"/>
      <w:marRight w:val="0"/>
      <w:marTop w:val="0"/>
      <w:marBottom w:val="0"/>
      <w:divBdr>
        <w:top w:val="none" w:sz="0" w:space="0" w:color="auto"/>
        <w:left w:val="none" w:sz="0" w:space="0" w:color="auto"/>
        <w:bottom w:val="none" w:sz="0" w:space="0" w:color="auto"/>
        <w:right w:val="none" w:sz="0" w:space="0" w:color="auto"/>
      </w:divBdr>
    </w:div>
    <w:div w:id="1096710776">
      <w:bodyDiv w:val="1"/>
      <w:marLeft w:val="0"/>
      <w:marRight w:val="0"/>
      <w:marTop w:val="0"/>
      <w:marBottom w:val="0"/>
      <w:divBdr>
        <w:top w:val="none" w:sz="0" w:space="0" w:color="auto"/>
        <w:left w:val="none" w:sz="0" w:space="0" w:color="auto"/>
        <w:bottom w:val="none" w:sz="0" w:space="0" w:color="auto"/>
        <w:right w:val="none" w:sz="0" w:space="0" w:color="auto"/>
      </w:divBdr>
    </w:div>
    <w:div w:id="1098018039">
      <w:bodyDiv w:val="1"/>
      <w:marLeft w:val="0"/>
      <w:marRight w:val="0"/>
      <w:marTop w:val="0"/>
      <w:marBottom w:val="0"/>
      <w:divBdr>
        <w:top w:val="none" w:sz="0" w:space="0" w:color="auto"/>
        <w:left w:val="none" w:sz="0" w:space="0" w:color="auto"/>
        <w:bottom w:val="none" w:sz="0" w:space="0" w:color="auto"/>
        <w:right w:val="none" w:sz="0" w:space="0" w:color="auto"/>
      </w:divBdr>
    </w:div>
    <w:div w:id="1098326351">
      <w:bodyDiv w:val="1"/>
      <w:marLeft w:val="0"/>
      <w:marRight w:val="0"/>
      <w:marTop w:val="0"/>
      <w:marBottom w:val="0"/>
      <w:divBdr>
        <w:top w:val="none" w:sz="0" w:space="0" w:color="auto"/>
        <w:left w:val="none" w:sz="0" w:space="0" w:color="auto"/>
        <w:bottom w:val="none" w:sz="0" w:space="0" w:color="auto"/>
        <w:right w:val="none" w:sz="0" w:space="0" w:color="auto"/>
      </w:divBdr>
    </w:div>
    <w:div w:id="1098331926">
      <w:bodyDiv w:val="1"/>
      <w:marLeft w:val="0"/>
      <w:marRight w:val="0"/>
      <w:marTop w:val="0"/>
      <w:marBottom w:val="0"/>
      <w:divBdr>
        <w:top w:val="none" w:sz="0" w:space="0" w:color="auto"/>
        <w:left w:val="none" w:sz="0" w:space="0" w:color="auto"/>
        <w:bottom w:val="none" w:sz="0" w:space="0" w:color="auto"/>
        <w:right w:val="none" w:sz="0" w:space="0" w:color="auto"/>
      </w:divBdr>
    </w:div>
    <w:div w:id="1098717395">
      <w:bodyDiv w:val="1"/>
      <w:marLeft w:val="0"/>
      <w:marRight w:val="0"/>
      <w:marTop w:val="0"/>
      <w:marBottom w:val="0"/>
      <w:divBdr>
        <w:top w:val="none" w:sz="0" w:space="0" w:color="auto"/>
        <w:left w:val="none" w:sz="0" w:space="0" w:color="auto"/>
        <w:bottom w:val="none" w:sz="0" w:space="0" w:color="auto"/>
        <w:right w:val="none" w:sz="0" w:space="0" w:color="auto"/>
      </w:divBdr>
    </w:div>
    <w:div w:id="1101026404">
      <w:bodyDiv w:val="1"/>
      <w:marLeft w:val="0"/>
      <w:marRight w:val="0"/>
      <w:marTop w:val="0"/>
      <w:marBottom w:val="0"/>
      <w:divBdr>
        <w:top w:val="none" w:sz="0" w:space="0" w:color="auto"/>
        <w:left w:val="none" w:sz="0" w:space="0" w:color="auto"/>
        <w:bottom w:val="none" w:sz="0" w:space="0" w:color="auto"/>
        <w:right w:val="none" w:sz="0" w:space="0" w:color="auto"/>
      </w:divBdr>
    </w:div>
    <w:div w:id="1102262707">
      <w:bodyDiv w:val="1"/>
      <w:marLeft w:val="0"/>
      <w:marRight w:val="0"/>
      <w:marTop w:val="0"/>
      <w:marBottom w:val="0"/>
      <w:divBdr>
        <w:top w:val="none" w:sz="0" w:space="0" w:color="auto"/>
        <w:left w:val="none" w:sz="0" w:space="0" w:color="auto"/>
        <w:bottom w:val="none" w:sz="0" w:space="0" w:color="auto"/>
        <w:right w:val="none" w:sz="0" w:space="0" w:color="auto"/>
      </w:divBdr>
    </w:div>
    <w:div w:id="1103304853">
      <w:bodyDiv w:val="1"/>
      <w:marLeft w:val="0"/>
      <w:marRight w:val="0"/>
      <w:marTop w:val="0"/>
      <w:marBottom w:val="0"/>
      <w:divBdr>
        <w:top w:val="none" w:sz="0" w:space="0" w:color="auto"/>
        <w:left w:val="none" w:sz="0" w:space="0" w:color="auto"/>
        <w:bottom w:val="none" w:sz="0" w:space="0" w:color="auto"/>
        <w:right w:val="none" w:sz="0" w:space="0" w:color="auto"/>
      </w:divBdr>
    </w:div>
    <w:div w:id="1103957170">
      <w:bodyDiv w:val="1"/>
      <w:marLeft w:val="0"/>
      <w:marRight w:val="0"/>
      <w:marTop w:val="0"/>
      <w:marBottom w:val="0"/>
      <w:divBdr>
        <w:top w:val="none" w:sz="0" w:space="0" w:color="auto"/>
        <w:left w:val="none" w:sz="0" w:space="0" w:color="auto"/>
        <w:bottom w:val="none" w:sz="0" w:space="0" w:color="auto"/>
        <w:right w:val="none" w:sz="0" w:space="0" w:color="auto"/>
      </w:divBdr>
    </w:div>
    <w:div w:id="1105802927">
      <w:bodyDiv w:val="1"/>
      <w:marLeft w:val="0"/>
      <w:marRight w:val="0"/>
      <w:marTop w:val="0"/>
      <w:marBottom w:val="0"/>
      <w:divBdr>
        <w:top w:val="none" w:sz="0" w:space="0" w:color="auto"/>
        <w:left w:val="none" w:sz="0" w:space="0" w:color="auto"/>
        <w:bottom w:val="none" w:sz="0" w:space="0" w:color="auto"/>
        <w:right w:val="none" w:sz="0" w:space="0" w:color="auto"/>
      </w:divBdr>
    </w:div>
    <w:div w:id="1106467124">
      <w:bodyDiv w:val="1"/>
      <w:marLeft w:val="0"/>
      <w:marRight w:val="0"/>
      <w:marTop w:val="0"/>
      <w:marBottom w:val="0"/>
      <w:divBdr>
        <w:top w:val="none" w:sz="0" w:space="0" w:color="auto"/>
        <w:left w:val="none" w:sz="0" w:space="0" w:color="auto"/>
        <w:bottom w:val="none" w:sz="0" w:space="0" w:color="auto"/>
        <w:right w:val="none" w:sz="0" w:space="0" w:color="auto"/>
      </w:divBdr>
    </w:div>
    <w:div w:id="1107308737">
      <w:bodyDiv w:val="1"/>
      <w:marLeft w:val="0"/>
      <w:marRight w:val="0"/>
      <w:marTop w:val="0"/>
      <w:marBottom w:val="0"/>
      <w:divBdr>
        <w:top w:val="none" w:sz="0" w:space="0" w:color="auto"/>
        <w:left w:val="none" w:sz="0" w:space="0" w:color="auto"/>
        <w:bottom w:val="none" w:sz="0" w:space="0" w:color="auto"/>
        <w:right w:val="none" w:sz="0" w:space="0" w:color="auto"/>
      </w:divBdr>
    </w:div>
    <w:div w:id="1108500948">
      <w:bodyDiv w:val="1"/>
      <w:marLeft w:val="0"/>
      <w:marRight w:val="0"/>
      <w:marTop w:val="0"/>
      <w:marBottom w:val="0"/>
      <w:divBdr>
        <w:top w:val="none" w:sz="0" w:space="0" w:color="auto"/>
        <w:left w:val="none" w:sz="0" w:space="0" w:color="auto"/>
        <w:bottom w:val="none" w:sz="0" w:space="0" w:color="auto"/>
        <w:right w:val="none" w:sz="0" w:space="0" w:color="auto"/>
      </w:divBdr>
    </w:div>
    <w:div w:id="1108621267">
      <w:bodyDiv w:val="1"/>
      <w:marLeft w:val="0"/>
      <w:marRight w:val="0"/>
      <w:marTop w:val="0"/>
      <w:marBottom w:val="0"/>
      <w:divBdr>
        <w:top w:val="none" w:sz="0" w:space="0" w:color="auto"/>
        <w:left w:val="none" w:sz="0" w:space="0" w:color="auto"/>
        <w:bottom w:val="none" w:sz="0" w:space="0" w:color="auto"/>
        <w:right w:val="none" w:sz="0" w:space="0" w:color="auto"/>
      </w:divBdr>
    </w:div>
    <w:div w:id="1109854580">
      <w:bodyDiv w:val="1"/>
      <w:marLeft w:val="0"/>
      <w:marRight w:val="0"/>
      <w:marTop w:val="0"/>
      <w:marBottom w:val="0"/>
      <w:divBdr>
        <w:top w:val="none" w:sz="0" w:space="0" w:color="auto"/>
        <w:left w:val="none" w:sz="0" w:space="0" w:color="auto"/>
        <w:bottom w:val="none" w:sz="0" w:space="0" w:color="auto"/>
        <w:right w:val="none" w:sz="0" w:space="0" w:color="auto"/>
      </w:divBdr>
    </w:div>
    <w:div w:id="1110012341">
      <w:bodyDiv w:val="1"/>
      <w:marLeft w:val="0"/>
      <w:marRight w:val="0"/>
      <w:marTop w:val="0"/>
      <w:marBottom w:val="0"/>
      <w:divBdr>
        <w:top w:val="none" w:sz="0" w:space="0" w:color="auto"/>
        <w:left w:val="none" w:sz="0" w:space="0" w:color="auto"/>
        <w:bottom w:val="none" w:sz="0" w:space="0" w:color="auto"/>
        <w:right w:val="none" w:sz="0" w:space="0" w:color="auto"/>
      </w:divBdr>
    </w:div>
    <w:div w:id="1110204109">
      <w:bodyDiv w:val="1"/>
      <w:marLeft w:val="0"/>
      <w:marRight w:val="0"/>
      <w:marTop w:val="0"/>
      <w:marBottom w:val="0"/>
      <w:divBdr>
        <w:top w:val="none" w:sz="0" w:space="0" w:color="auto"/>
        <w:left w:val="none" w:sz="0" w:space="0" w:color="auto"/>
        <w:bottom w:val="none" w:sz="0" w:space="0" w:color="auto"/>
        <w:right w:val="none" w:sz="0" w:space="0" w:color="auto"/>
      </w:divBdr>
    </w:div>
    <w:div w:id="1110469168">
      <w:bodyDiv w:val="1"/>
      <w:marLeft w:val="0"/>
      <w:marRight w:val="0"/>
      <w:marTop w:val="0"/>
      <w:marBottom w:val="0"/>
      <w:divBdr>
        <w:top w:val="none" w:sz="0" w:space="0" w:color="auto"/>
        <w:left w:val="none" w:sz="0" w:space="0" w:color="auto"/>
        <w:bottom w:val="none" w:sz="0" w:space="0" w:color="auto"/>
        <w:right w:val="none" w:sz="0" w:space="0" w:color="auto"/>
      </w:divBdr>
    </w:div>
    <w:div w:id="1111392025">
      <w:bodyDiv w:val="1"/>
      <w:marLeft w:val="0"/>
      <w:marRight w:val="0"/>
      <w:marTop w:val="0"/>
      <w:marBottom w:val="0"/>
      <w:divBdr>
        <w:top w:val="none" w:sz="0" w:space="0" w:color="auto"/>
        <w:left w:val="none" w:sz="0" w:space="0" w:color="auto"/>
        <w:bottom w:val="none" w:sz="0" w:space="0" w:color="auto"/>
        <w:right w:val="none" w:sz="0" w:space="0" w:color="auto"/>
      </w:divBdr>
    </w:div>
    <w:div w:id="1111435147">
      <w:bodyDiv w:val="1"/>
      <w:marLeft w:val="0"/>
      <w:marRight w:val="0"/>
      <w:marTop w:val="0"/>
      <w:marBottom w:val="0"/>
      <w:divBdr>
        <w:top w:val="none" w:sz="0" w:space="0" w:color="auto"/>
        <w:left w:val="none" w:sz="0" w:space="0" w:color="auto"/>
        <w:bottom w:val="none" w:sz="0" w:space="0" w:color="auto"/>
        <w:right w:val="none" w:sz="0" w:space="0" w:color="auto"/>
      </w:divBdr>
    </w:div>
    <w:div w:id="1111703557">
      <w:bodyDiv w:val="1"/>
      <w:marLeft w:val="0"/>
      <w:marRight w:val="0"/>
      <w:marTop w:val="0"/>
      <w:marBottom w:val="0"/>
      <w:divBdr>
        <w:top w:val="none" w:sz="0" w:space="0" w:color="auto"/>
        <w:left w:val="none" w:sz="0" w:space="0" w:color="auto"/>
        <w:bottom w:val="none" w:sz="0" w:space="0" w:color="auto"/>
        <w:right w:val="none" w:sz="0" w:space="0" w:color="auto"/>
      </w:divBdr>
    </w:div>
    <w:div w:id="1112091082">
      <w:bodyDiv w:val="1"/>
      <w:marLeft w:val="0"/>
      <w:marRight w:val="0"/>
      <w:marTop w:val="0"/>
      <w:marBottom w:val="0"/>
      <w:divBdr>
        <w:top w:val="none" w:sz="0" w:space="0" w:color="auto"/>
        <w:left w:val="none" w:sz="0" w:space="0" w:color="auto"/>
        <w:bottom w:val="none" w:sz="0" w:space="0" w:color="auto"/>
        <w:right w:val="none" w:sz="0" w:space="0" w:color="auto"/>
      </w:divBdr>
    </w:div>
    <w:div w:id="1112749698">
      <w:bodyDiv w:val="1"/>
      <w:marLeft w:val="0"/>
      <w:marRight w:val="0"/>
      <w:marTop w:val="0"/>
      <w:marBottom w:val="0"/>
      <w:divBdr>
        <w:top w:val="none" w:sz="0" w:space="0" w:color="auto"/>
        <w:left w:val="none" w:sz="0" w:space="0" w:color="auto"/>
        <w:bottom w:val="none" w:sz="0" w:space="0" w:color="auto"/>
        <w:right w:val="none" w:sz="0" w:space="0" w:color="auto"/>
      </w:divBdr>
    </w:div>
    <w:div w:id="1114179413">
      <w:bodyDiv w:val="1"/>
      <w:marLeft w:val="0"/>
      <w:marRight w:val="0"/>
      <w:marTop w:val="0"/>
      <w:marBottom w:val="0"/>
      <w:divBdr>
        <w:top w:val="none" w:sz="0" w:space="0" w:color="auto"/>
        <w:left w:val="none" w:sz="0" w:space="0" w:color="auto"/>
        <w:bottom w:val="none" w:sz="0" w:space="0" w:color="auto"/>
        <w:right w:val="none" w:sz="0" w:space="0" w:color="auto"/>
      </w:divBdr>
    </w:div>
    <w:div w:id="1114208955">
      <w:bodyDiv w:val="1"/>
      <w:marLeft w:val="0"/>
      <w:marRight w:val="0"/>
      <w:marTop w:val="0"/>
      <w:marBottom w:val="0"/>
      <w:divBdr>
        <w:top w:val="none" w:sz="0" w:space="0" w:color="auto"/>
        <w:left w:val="none" w:sz="0" w:space="0" w:color="auto"/>
        <w:bottom w:val="none" w:sz="0" w:space="0" w:color="auto"/>
        <w:right w:val="none" w:sz="0" w:space="0" w:color="auto"/>
      </w:divBdr>
    </w:div>
    <w:div w:id="1114248254">
      <w:bodyDiv w:val="1"/>
      <w:marLeft w:val="0"/>
      <w:marRight w:val="0"/>
      <w:marTop w:val="0"/>
      <w:marBottom w:val="0"/>
      <w:divBdr>
        <w:top w:val="none" w:sz="0" w:space="0" w:color="auto"/>
        <w:left w:val="none" w:sz="0" w:space="0" w:color="auto"/>
        <w:bottom w:val="none" w:sz="0" w:space="0" w:color="auto"/>
        <w:right w:val="none" w:sz="0" w:space="0" w:color="auto"/>
      </w:divBdr>
    </w:div>
    <w:div w:id="1114714911">
      <w:bodyDiv w:val="1"/>
      <w:marLeft w:val="0"/>
      <w:marRight w:val="0"/>
      <w:marTop w:val="0"/>
      <w:marBottom w:val="0"/>
      <w:divBdr>
        <w:top w:val="none" w:sz="0" w:space="0" w:color="auto"/>
        <w:left w:val="none" w:sz="0" w:space="0" w:color="auto"/>
        <w:bottom w:val="none" w:sz="0" w:space="0" w:color="auto"/>
        <w:right w:val="none" w:sz="0" w:space="0" w:color="auto"/>
      </w:divBdr>
    </w:div>
    <w:div w:id="1115294763">
      <w:bodyDiv w:val="1"/>
      <w:marLeft w:val="0"/>
      <w:marRight w:val="0"/>
      <w:marTop w:val="0"/>
      <w:marBottom w:val="0"/>
      <w:divBdr>
        <w:top w:val="none" w:sz="0" w:space="0" w:color="auto"/>
        <w:left w:val="none" w:sz="0" w:space="0" w:color="auto"/>
        <w:bottom w:val="none" w:sz="0" w:space="0" w:color="auto"/>
        <w:right w:val="none" w:sz="0" w:space="0" w:color="auto"/>
      </w:divBdr>
    </w:div>
    <w:div w:id="1115755378">
      <w:bodyDiv w:val="1"/>
      <w:marLeft w:val="0"/>
      <w:marRight w:val="0"/>
      <w:marTop w:val="0"/>
      <w:marBottom w:val="0"/>
      <w:divBdr>
        <w:top w:val="none" w:sz="0" w:space="0" w:color="auto"/>
        <w:left w:val="none" w:sz="0" w:space="0" w:color="auto"/>
        <w:bottom w:val="none" w:sz="0" w:space="0" w:color="auto"/>
        <w:right w:val="none" w:sz="0" w:space="0" w:color="auto"/>
      </w:divBdr>
    </w:div>
    <w:div w:id="1115901659">
      <w:bodyDiv w:val="1"/>
      <w:marLeft w:val="0"/>
      <w:marRight w:val="0"/>
      <w:marTop w:val="0"/>
      <w:marBottom w:val="0"/>
      <w:divBdr>
        <w:top w:val="none" w:sz="0" w:space="0" w:color="auto"/>
        <w:left w:val="none" w:sz="0" w:space="0" w:color="auto"/>
        <w:bottom w:val="none" w:sz="0" w:space="0" w:color="auto"/>
        <w:right w:val="none" w:sz="0" w:space="0" w:color="auto"/>
      </w:divBdr>
      <w:divsChild>
        <w:div w:id="1908227290">
          <w:marLeft w:val="480"/>
          <w:marRight w:val="0"/>
          <w:marTop w:val="0"/>
          <w:marBottom w:val="0"/>
          <w:divBdr>
            <w:top w:val="none" w:sz="0" w:space="0" w:color="auto"/>
            <w:left w:val="none" w:sz="0" w:space="0" w:color="auto"/>
            <w:bottom w:val="none" w:sz="0" w:space="0" w:color="auto"/>
            <w:right w:val="none" w:sz="0" w:space="0" w:color="auto"/>
          </w:divBdr>
        </w:div>
        <w:div w:id="612786633">
          <w:marLeft w:val="480"/>
          <w:marRight w:val="0"/>
          <w:marTop w:val="0"/>
          <w:marBottom w:val="0"/>
          <w:divBdr>
            <w:top w:val="none" w:sz="0" w:space="0" w:color="auto"/>
            <w:left w:val="none" w:sz="0" w:space="0" w:color="auto"/>
            <w:bottom w:val="none" w:sz="0" w:space="0" w:color="auto"/>
            <w:right w:val="none" w:sz="0" w:space="0" w:color="auto"/>
          </w:divBdr>
        </w:div>
        <w:div w:id="2125344024">
          <w:marLeft w:val="480"/>
          <w:marRight w:val="0"/>
          <w:marTop w:val="0"/>
          <w:marBottom w:val="0"/>
          <w:divBdr>
            <w:top w:val="none" w:sz="0" w:space="0" w:color="auto"/>
            <w:left w:val="none" w:sz="0" w:space="0" w:color="auto"/>
            <w:bottom w:val="none" w:sz="0" w:space="0" w:color="auto"/>
            <w:right w:val="none" w:sz="0" w:space="0" w:color="auto"/>
          </w:divBdr>
        </w:div>
        <w:div w:id="1876385528">
          <w:marLeft w:val="480"/>
          <w:marRight w:val="0"/>
          <w:marTop w:val="0"/>
          <w:marBottom w:val="0"/>
          <w:divBdr>
            <w:top w:val="none" w:sz="0" w:space="0" w:color="auto"/>
            <w:left w:val="none" w:sz="0" w:space="0" w:color="auto"/>
            <w:bottom w:val="none" w:sz="0" w:space="0" w:color="auto"/>
            <w:right w:val="none" w:sz="0" w:space="0" w:color="auto"/>
          </w:divBdr>
        </w:div>
        <w:div w:id="1160265626">
          <w:marLeft w:val="480"/>
          <w:marRight w:val="0"/>
          <w:marTop w:val="0"/>
          <w:marBottom w:val="0"/>
          <w:divBdr>
            <w:top w:val="none" w:sz="0" w:space="0" w:color="auto"/>
            <w:left w:val="none" w:sz="0" w:space="0" w:color="auto"/>
            <w:bottom w:val="none" w:sz="0" w:space="0" w:color="auto"/>
            <w:right w:val="none" w:sz="0" w:space="0" w:color="auto"/>
          </w:divBdr>
        </w:div>
        <w:div w:id="729378096">
          <w:marLeft w:val="480"/>
          <w:marRight w:val="0"/>
          <w:marTop w:val="0"/>
          <w:marBottom w:val="0"/>
          <w:divBdr>
            <w:top w:val="none" w:sz="0" w:space="0" w:color="auto"/>
            <w:left w:val="none" w:sz="0" w:space="0" w:color="auto"/>
            <w:bottom w:val="none" w:sz="0" w:space="0" w:color="auto"/>
            <w:right w:val="none" w:sz="0" w:space="0" w:color="auto"/>
          </w:divBdr>
        </w:div>
        <w:div w:id="817266137">
          <w:marLeft w:val="480"/>
          <w:marRight w:val="0"/>
          <w:marTop w:val="0"/>
          <w:marBottom w:val="0"/>
          <w:divBdr>
            <w:top w:val="none" w:sz="0" w:space="0" w:color="auto"/>
            <w:left w:val="none" w:sz="0" w:space="0" w:color="auto"/>
            <w:bottom w:val="none" w:sz="0" w:space="0" w:color="auto"/>
            <w:right w:val="none" w:sz="0" w:space="0" w:color="auto"/>
          </w:divBdr>
        </w:div>
        <w:div w:id="219101548">
          <w:marLeft w:val="480"/>
          <w:marRight w:val="0"/>
          <w:marTop w:val="0"/>
          <w:marBottom w:val="0"/>
          <w:divBdr>
            <w:top w:val="none" w:sz="0" w:space="0" w:color="auto"/>
            <w:left w:val="none" w:sz="0" w:space="0" w:color="auto"/>
            <w:bottom w:val="none" w:sz="0" w:space="0" w:color="auto"/>
            <w:right w:val="none" w:sz="0" w:space="0" w:color="auto"/>
          </w:divBdr>
        </w:div>
        <w:div w:id="1979142304">
          <w:marLeft w:val="480"/>
          <w:marRight w:val="0"/>
          <w:marTop w:val="0"/>
          <w:marBottom w:val="0"/>
          <w:divBdr>
            <w:top w:val="none" w:sz="0" w:space="0" w:color="auto"/>
            <w:left w:val="none" w:sz="0" w:space="0" w:color="auto"/>
            <w:bottom w:val="none" w:sz="0" w:space="0" w:color="auto"/>
            <w:right w:val="none" w:sz="0" w:space="0" w:color="auto"/>
          </w:divBdr>
        </w:div>
        <w:div w:id="2066684351">
          <w:marLeft w:val="480"/>
          <w:marRight w:val="0"/>
          <w:marTop w:val="0"/>
          <w:marBottom w:val="0"/>
          <w:divBdr>
            <w:top w:val="none" w:sz="0" w:space="0" w:color="auto"/>
            <w:left w:val="none" w:sz="0" w:space="0" w:color="auto"/>
            <w:bottom w:val="none" w:sz="0" w:space="0" w:color="auto"/>
            <w:right w:val="none" w:sz="0" w:space="0" w:color="auto"/>
          </w:divBdr>
        </w:div>
        <w:div w:id="997923319">
          <w:marLeft w:val="480"/>
          <w:marRight w:val="0"/>
          <w:marTop w:val="0"/>
          <w:marBottom w:val="0"/>
          <w:divBdr>
            <w:top w:val="none" w:sz="0" w:space="0" w:color="auto"/>
            <w:left w:val="none" w:sz="0" w:space="0" w:color="auto"/>
            <w:bottom w:val="none" w:sz="0" w:space="0" w:color="auto"/>
            <w:right w:val="none" w:sz="0" w:space="0" w:color="auto"/>
          </w:divBdr>
        </w:div>
        <w:div w:id="1476414046">
          <w:marLeft w:val="480"/>
          <w:marRight w:val="0"/>
          <w:marTop w:val="0"/>
          <w:marBottom w:val="0"/>
          <w:divBdr>
            <w:top w:val="none" w:sz="0" w:space="0" w:color="auto"/>
            <w:left w:val="none" w:sz="0" w:space="0" w:color="auto"/>
            <w:bottom w:val="none" w:sz="0" w:space="0" w:color="auto"/>
            <w:right w:val="none" w:sz="0" w:space="0" w:color="auto"/>
          </w:divBdr>
        </w:div>
        <w:div w:id="1745756634">
          <w:marLeft w:val="480"/>
          <w:marRight w:val="0"/>
          <w:marTop w:val="0"/>
          <w:marBottom w:val="0"/>
          <w:divBdr>
            <w:top w:val="none" w:sz="0" w:space="0" w:color="auto"/>
            <w:left w:val="none" w:sz="0" w:space="0" w:color="auto"/>
            <w:bottom w:val="none" w:sz="0" w:space="0" w:color="auto"/>
            <w:right w:val="none" w:sz="0" w:space="0" w:color="auto"/>
          </w:divBdr>
        </w:div>
        <w:div w:id="1829203535">
          <w:marLeft w:val="480"/>
          <w:marRight w:val="0"/>
          <w:marTop w:val="0"/>
          <w:marBottom w:val="0"/>
          <w:divBdr>
            <w:top w:val="none" w:sz="0" w:space="0" w:color="auto"/>
            <w:left w:val="none" w:sz="0" w:space="0" w:color="auto"/>
            <w:bottom w:val="none" w:sz="0" w:space="0" w:color="auto"/>
            <w:right w:val="none" w:sz="0" w:space="0" w:color="auto"/>
          </w:divBdr>
        </w:div>
        <w:div w:id="1273593088">
          <w:marLeft w:val="480"/>
          <w:marRight w:val="0"/>
          <w:marTop w:val="0"/>
          <w:marBottom w:val="0"/>
          <w:divBdr>
            <w:top w:val="none" w:sz="0" w:space="0" w:color="auto"/>
            <w:left w:val="none" w:sz="0" w:space="0" w:color="auto"/>
            <w:bottom w:val="none" w:sz="0" w:space="0" w:color="auto"/>
            <w:right w:val="none" w:sz="0" w:space="0" w:color="auto"/>
          </w:divBdr>
        </w:div>
        <w:div w:id="706685421">
          <w:marLeft w:val="480"/>
          <w:marRight w:val="0"/>
          <w:marTop w:val="0"/>
          <w:marBottom w:val="0"/>
          <w:divBdr>
            <w:top w:val="none" w:sz="0" w:space="0" w:color="auto"/>
            <w:left w:val="none" w:sz="0" w:space="0" w:color="auto"/>
            <w:bottom w:val="none" w:sz="0" w:space="0" w:color="auto"/>
            <w:right w:val="none" w:sz="0" w:space="0" w:color="auto"/>
          </w:divBdr>
        </w:div>
        <w:div w:id="955599449">
          <w:marLeft w:val="480"/>
          <w:marRight w:val="0"/>
          <w:marTop w:val="0"/>
          <w:marBottom w:val="0"/>
          <w:divBdr>
            <w:top w:val="none" w:sz="0" w:space="0" w:color="auto"/>
            <w:left w:val="none" w:sz="0" w:space="0" w:color="auto"/>
            <w:bottom w:val="none" w:sz="0" w:space="0" w:color="auto"/>
            <w:right w:val="none" w:sz="0" w:space="0" w:color="auto"/>
          </w:divBdr>
        </w:div>
        <w:div w:id="218588628">
          <w:marLeft w:val="480"/>
          <w:marRight w:val="0"/>
          <w:marTop w:val="0"/>
          <w:marBottom w:val="0"/>
          <w:divBdr>
            <w:top w:val="none" w:sz="0" w:space="0" w:color="auto"/>
            <w:left w:val="none" w:sz="0" w:space="0" w:color="auto"/>
            <w:bottom w:val="none" w:sz="0" w:space="0" w:color="auto"/>
            <w:right w:val="none" w:sz="0" w:space="0" w:color="auto"/>
          </w:divBdr>
        </w:div>
        <w:div w:id="1748961224">
          <w:marLeft w:val="480"/>
          <w:marRight w:val="0"/>
          <w:marTop w:val="0"/>
          <w:marBottom w:val="0"/>
          <w:divBdr>
            <w:top w:val="none" w:sz="0" w:space="0" w:color="auto"/>
            <w:left w:val="none" w:sz="0" w:space="0" w:color="auto"/>
            <w:bottom w:val="none" w:sz="0" w:space="0" w:color="auto"/>
            <w:right w:val="none" w:sz="0" w:space="0" w:color="auto"/>
          </w:divBdr>
        </w:div>
        <w:div w:id="976298065">
          <w:marLeft w:val="480"/>
          <w:marRight w:val="0"/>
          <w:marTop w:val="0"/>
          <w:marBottom w:val="0"/>
          <w:divBdr>
            <w:top w:val="none" w:sz="0" w:space="0" w:color="auto"/>
            <w:left w:val="none" w:sz="0" w:space="0" w:color="auto"/>
            <w:bottom w:val="none" w:sz="0" w:space="0" w:color="auto"/>
            <w:right w:val="none" w:sz="0" w:space="0" w:color="auto"/>
          </w:divBdr>
        </w:div>
        <w:div w:id="8988601">
          <w:marLeft w:val="480"/>
          <w:marRight w:val="0"/>
          <w:marTop w:val="0"/>
          <w:marBottom w:val="0"/>
          <w:divBdr>
            <w:top w:val="none" w:sz="0" w:space="0" w:color="auto"/>
            <w:left w:val="none" w:sz="0" w:space="0" w:color="auto"/>
            <w:bottom w:val="none" w:sz="0" w:space="0" w:color="auto"/>
            <w:right w:val="none" w:sz="0" w:space="0" w:color="auto"/>
          </w:divBdr>
        </w:div>
        <w:div w:id="490105438">
          <w:marLeft w:val="480"/>
          <w:marRight w:val="0"/>
          <w:marTop w:val="0"/>
          <w:marBottom w:val="0"/>
          <w:divBdr>
            <w:top w:val="none" w:sz="0" w:space="0" w:color="auto"/>
            <w:left w:val="none" w:sz="0" w:space="0" w:color="auto"/>
            <w:bottom w:val="none" w:sz="0" w:space="0" w:color="auto"/>
            <w:right w:val="none" w:sz="0" w:space="0" w:color="auto"/>
          </w:divBdr>
        </w:div>
        <w:div w:id="1362778190">
          <w:marLeft w:val="480"/>
          <w:marRight w:val="0"/>
          <w:marTop w:val="0"/>
          <w:marBottom w:val="0"/>
          <w:divBdr>
            <w:top w:val="none" w:sz="0" w:space="0" w:color="auto"/>
            <w:left w:val="none" w:sz="0" w:space="0" w:color="auto"/>
            <w:bottom w:val="none" w:sz="0" w:space="0" w:color="auto"/>
            <w:right w:val="none" w:sz="0" w:space="0" w:color="auto"/>
          </w:divBdr>
        </w:div>
        <w:div w:id="146241550">
          <w:marLeft w:val="480"/>
          <w:marRight w:val="0"/>
          <w:marTop w:val="0"/>
          <w:marBottom w:val="0"/>
          <w:divBdr>
            <w:top w:val="none" w:sz="0" w:space="0" w:color="auto"/>
            <w:left w:val="none" w:sz="0" w:space="0" w:color="auto"/>
            <w:bottom w:val="none" w:sz="0" w:space="0" w:color="auto"/>
            <w:right w:val="none" w:sz="0" w:space="0" w:color="auto"/>
          </w:divBdr>
        </w:div>
        <w:div w:id="2123110168">
          <w:marLeft w:val="480"/>
          <w:marRight w:val="0"/>
          <w:marTop w:val="0"/>
          <w:marBottom w:val="0"/>
          <w:divBdr>
            <w:top w:val="none" w:sz="0" w:space="0" w:color="auto"/>
            <w:left w:val="none" w:sz="0" w:space="0" w:color="auto"/>
            <w:bottom w:val="none" w:sz="0" w:space="0" w:color="auto"/>
            <w:right w:val="none" w:sz="0" w:space="0" w:color="auto"/>
          </w:divBdr>
        </w:div>
        <w:div w:id="1387070865">
          <w:marLeft w:val="480"/>
          <w:marRight w:val="0"/>
          <w:marTop w:val="0"/>
          <w:marBottom w:val="0"/>
          <w:divBdr>
            <w:top w:val="none" w:sz="0" w:space="0" w:color="auto"/>
            <w:left w:val="none" w:sz="0" w:space="0" w:color="auto"/>
            <w:bottom w:val="none" w:sz="0" w:space="0" w:color="auto"/>
            <w:right w:val="none" w:sz="0" w:space="0" w:color="auto"/>
          </w:divBdr>
        </w:div>
        <w:div w:id="1488935451">
          <w:marLeft w:val="480"/>
          <w:marRight w:val="0"/>
          <w:marTop w:val="0"/>
          <w:marBottom w:val="0"/>
          <w:divBdr>
            <w:top w:val="none" w:sz="0" w:space="0" w:color="auto"/>
            <w:left w:val="none" w:sz="0" w:space="0" w:color="auto"/>
            <w:bottom w:val="none" w:sz="0" w:space="0" w:color="auto"/>
            <w:right w:val="none" w:sz="0" w:space="0" w:color="auto"/>
          </w:divBdr>
        </w:div>
        <w:div w:id="346450163">
          <w:marLeft w:val="480"/>
          <w:marRight w:val="0"/>
          <w:marTop w:val="0"/>
          <w:marBottom w:val="0"/>
          <w:divBdr>
            <w:top w:val="none" w:sz="0" w:space="0" w:color="auto"/>
            <w:left w:val="none" w:sz="0" w:space="0" w:color="auto"/>
            <w:bottom w:val="none" w:sz="0" w:space="0" w:color="auto"/>
            <w:right w:val="none" w:sz="0" w:space="0" w:color="auto"/>
          </w:divBdr>
        </w:div>
        <w:div w:id="1537235244">
          <w:marLeft w:val="480"/>
          <w:marRight w:val="0"/>
          <w:marTop w:val="0"/>
          <w:marBottom w:val="0"/>
          <w:divBdr>
            <w:top w:val="none" w:sz="0" w:space="0" w:color="auto"/>
            <w:left w:val="none" w:sz="0" w:space="0" w:color="auto"/>
            <w:bottom w:val="none" w:sz="0" w:space="0" w:color="auto"/>
            <w:right w:val="none" w:sz="0" w:space="0" w:color="auto"/>
          </w:divBdr>
        </w:div>
        <w:div w:id="1290624711">
          <w:marLeft w:val="480"/>
          <w:marRight w:val="0"/>
          <w:marTop w:val="0"/>
          <w:marBottom w:val="0"/>
          <w:divBdr>
            <w:top w:val="none" w:sz="0" w:space="0" w:color="auto"/>
            <w:left w:val="none" w:sz="0" w:space="0" w:color="auto"/>
            <w:bottom w:val="none" w:sz="0" w:space="0" w:color="auto"/>
            <w:right w:val="none" w:sz="0" w:space="0" w:color="auto"/>
          </w:divBdr>
        </w:div>
        <w:div w:id="1223296882">
          <w:marLeft w:val="480"/>
          <w:marRight w:val="0"/>
          <w:marTop w:val="0"/>
          <w:marBottom w:val="0"/>
          <w:divBdr>
            <w:top w:val="none" w:sz="0" w:space="0" w:color="auto"/>
            <w:left w:val="none" w:sz="0" w:space="0" w:color="auto"/>
            <w:bottom w:val="none" w:sz="0" w:space="0" w:color="auto"/>
            <w:right w:val="none" w:sz="0" w:space="0" w:color="auto"/>
          </w:divBdr>
        </w:div>
        <w:div w:id="1429811414">
          <w:marLeft w:val="480"/>
          <w:marRight w:val="0"/>
          <w:marTop w:val="0"/>
          <w:marBottom w:val="0"/>
          <w:divBdr>
            <w:top w:val="none" w:sz="0" w:space="0" w:color="auto"/>
            <w:left w:val="none" w:sz="0" w:space="0" w:color="auto"/>
            <w:bottom w:val="none" w:sz="0" w:space="0" w:color="auto"/>
            <w:right w:val="none" w:sz="0" w:space="0" w:color="auto"/>
          </w:divBdr>
        </w:div>
        <w:div w:id="1959020000">
          <w:marLeft w:val="480"/>
          <w:marRight w:val="0"/>
          <w:marTop w:val="0"/>
          <w:marBottom w:val="0"/>
          <w:divBdr>
            <w:top w:val="none" w:sz="0" w:space="0" w:color="auto"/>
            <w:left w:val="none" w:sz="0" w:space="0" w:color="auto"/>
            <w:bottom w:val="none" w:sz="0" w:space="0" w:color="auto"/>
            <w:right w:val="none" w:sz="0" w:space="0" w:color="auto"/>
          </w:divBdr>
        </w:div>
        <w:div w:id="931354292">
          <w:marLeft w:val="480"/>
          <w:marRight w:val="0"/>
          <w:marTop w:val="0"/>
          <w:marBottom w:val="0"/>
          <w:divBdr>
            <w:top w:val="none" w:sz="0" w:space="0" w:color="auto"/>
            <w:left w:val="none" w:sz="0" w:space="0" w:color="auto"/>
            <w:bottom w:val="none" w:sz="0" w:space="0" w:color="auto"/>
            <w:right w:val="none" w:sz="0" w:space="0" w:color="auto"/>
          </w:divBdr>
        </w:div>
        <w:div w:id="1053693569">
          <w:marLeft w:val="480"/>
          <w:marRight w:val="0"/>
          <w:marTop w:val="0"/>
          <w:marBottom w:val="0"/>
          <w:divBdr>
            <w:top w:val="none" w:sz="0" w:space="0" w:color="auto"/>
            <w:left w:val="none" w:sz="0" w:space="0" w:color="auto"/>
            <w:bottom w:val="none" w:sz="0" w:space="0" w:color="auto"/>
            <w:right w:val="none" w:sz="0" w:space="0" w:color="auto"/>
          </w:divBdr>
        </w:div>
        <w:div w:id="217209897">
          <w:marLeft w:val="480"/>
          <w:marRight w:val="0"/>
          <w:marTop w:val="0"/>
          <w:marBottom w:val="0"/>
          <w:divBdr>
            <w:top w:val="none" w:sz="0" w:space="0" w:color="auto"/>
            <w:left w:val="none" w:sz="0" w:space="0" w:color="auto"/>
            <w:bottom w:val="none" w:sz="0" w:space="0" w:color="auto"/>
            <w:right w:val="none" w:sz="0" w:space="0" w:color="auto"/>
          </w:divBdr>
        </w:div>
        <w:div w:id="1881822519">
          <w:marLeft w:val="480"/>
          <w:marRight w:val="0"/>
          <w:marTop w:val="0"/>
          <w:marBottom w:val="0"/>
          <w:divBdr>
            <w:top w:val="none" w:sz="0" w:space="0" w:color="auto"/>
            <w:left w:val="none" w:sz="0" w:space="0" w:color="auto"/>
            <w:bottom w:val="none" w:sz="0" w:space="0" w:color="auto"/>
            <w:right w:val="none" w:sz="0" w:space="0" w:color="auto"/>
          </w:divBdr>
        </w:div>
        <w:div w:id="774323997">
          <w:marLeft w:val="480"/>
          <w:marRight w:val="0"/>
          <w:marTop w:val="0"/>
          <w:marBottom w:val="0"/>
          <w:divBdr>
            <w:top w:val="none" w:sz="0" w:space="0" w:color="auto"/>
            <w:left w:val="none" w:sz="0" w:space="0" w:color="auto"/>
            <w:bottom w:val="none" w:sz="0" w:space="0" w:color="auto"/>
            <w:right w:val="none" w:sz="0" w:space="0" w:color="auto"/>
          </w:divBdr>
        </w:div>
        <w:div w:id="325789421">
          <w:marLeft w:val="480"/>
          <w:marRight w:val="0"/>
          <w:marTop w:val="0"/>
          <w:marBottom w:val="0"/>
          <w:divBdr>
            <w:top w:val="none" w:sz="0" w:space="0" w:color="auto"/>
            <w:left w:val="none" w:sz="0" w:space="0" w:color="auto"/>
            <w:bottom w:val="none" w:sz="0" w:space="0" w:color="auto"/>
            <w:right w:val="none" w:sz="0" w:space="0" w:color="auto"/>
          </w:divBdr>
        </w:div>
        <w:div w:id="157842048">
          <w:marLeft w:val="480"/>
          <w:marRight w:val="0"/>
          <w:marTop w:val="0"/>
          <w:marBottom w:val="0"/>
          <w:divBdr>
            <w:top w:val="none" w:sz="0" w:space="0" w:color="auto"/>
            <w:left w:val="none" w:sz="0" w:space="0" w:color="auto"/>
            <w:bottom w:val="none" w:sz="0" w:space="0" w:color="auto"/>
            <w:right w:val="none" w:sz="0" w:space="0" w:color="auto"/>
          </w:divBdr>
        </w:div>
        <w:div w:id="1582790343">
          <w:marLeft w:val="480"/>
          <w:marRight w:val="0"/>
          <w:marTop w:val="0"/>
          <w:marBottom w:val="0"/>
          <w:divBdr>
            <w:top w:val="none" w:sz="0" w:space="0" w:color="auto"/>
            <w:left w:val="none" w:sz="0" w:space="0" w:color="auto"/>
            <w:bottom w:val="none" w:sz="0" w:space="0" w:color="auto"/>
            <w:right w:val="none" w:sz="0" w:space="0" w:color="auto"/>
          </w:divBdr>
        </w:div>
        <w:div w:id="283776298">
          <w:marLeft w:val="480"/>
          <w:marRight w:val="0"/>
          <w:marTop w:val="0"/>
          <w:marBottom w:val="0"/>
          <w:divBdr>
            <w:top w:val="none" w:sz="0" w:space="0" w:color="auto"/>
            <w:left w:val="none" w:sz="0" w:space="0" w:color="auto"/>
            <w:bottom w:val="none" w:sz="0" w:space="0" w:color="auto"/>
            <w:right w:val="none" w:sz="0" w:space="0" w:color="auto"/>
          </w:divBdr>
        </w:div>
        <w:div w:id="1315374878">
          <w:marLeft w:val="480"/>
          <w:marRight w:val="0"/>
          <w:marTop w:val="0"/>
          <w:marBottom w:val="0"/>
          <w:divBdr>
            <w:top w:val="none" w:sz="0" w:space="0" w:color="auto"/>
            <w:left w:val="none" w:sz="0" w:space="0" w:color="auto"/>
            <w:bottom w:val="none" w:sz="0" w:space="0" w:color="auto"/>
            <w:right w:val="none" w:sz="0" w:space="0" w:color="auto"/>
          </w:divBdr>
        </w:div>
        <w:div w:id="1773478732">
          <w:marLeft w:val="480"/>
          <w:marRight w:val="0"/>
          <w:marTop w:val="0"/>
          <w:marBottom w:val="0"/>
          <w:divBdr>
            <w:top w:val="none" w:sz="0" w:space="0" w:color="auto"/>
            <w:left w:val="none" w:sz="0" w:space="0" w:color="auto"/>
            <w:bottom w:val="none" w:sz="0" w:space="0" w:color="auto"/>
            <w:right w:val="none" w:sz="0" w:space="0" w:color="auto"/>
          </w:divBdr>
        </w:div>
        <w:div w:id="744448282">
          <w:marLeft w:val="480"/>
          <w:marRight w:val="0"/>
          <w:marTop w:val="0"/>
          <w:marBottom w:val="0"/>
          <w:divBdr>
            <w:top w:val="none" w:sz="0" w:space="0" w:color="auto"/>
            <w:left w:val="none" w:sz="0" w:space="0" w:color="auto"/>
            <w:bottom w:val="none" w:sz="0" w:space="0" w:color="auto"/>
            <w:right w:val="none" w:sz="0" w:space="0" w:color="auto"/>
          </w:divBdr>
        </w:div>
        <w:div w:id="189414534">
          <w:marLeft w:val="480"/>
          <w:marRight w:val="0"/>
          <w:marTop w:val="0"/>
          <w:marBottom w:val="0"/>
          <w:divBdr>
            <w:top w:val="none" w:sz="0" w:space="0" w:color="auto"/>
            <w:left w:val="none" w:sz="0" w:space="0" w:color="auto"/>
            <w:bottom w:val="none" w:sz="0" w:space="0" w:color="auto"/>
            <w:right w:val="none" w:sz="0" w:space="0" w:color="auto"/>
          </w:divBdr>
        </w:div>
        <w:div w:id="1932927897">
          <w:marLeft w:val="480"/>
          <w:marRight w:val="0"/>
          <w:marTop w:val="0"/>
          <w:marBottom w:val="0"/>
          <w:divBdr>
            <w:top w:val="none" w:sz="0" w:space="0" w:color="auto"/>
            <w:left w:val="none" w:sz="0" w:space="0" w:color="auto"/>
            <w:bottom w:val="none" w:sz="0" w:space="0" w:color="auto"/>
            <w:right w:val="none" w:sz="0" w:space="0" w:color="auto"/>
          </w:divBdr>
        </w:div>
        <w:div w:id="949161953">
          <w:marLeft w:val="480"/>
          <w:marRight w:val="0"/>
          <w:marTop w:val="0"/>
          <w:marBottom w:val="0"/>
          <w:divBdr>
            <w:top w:val="none" w:sz="0" w:space="0" w:color="auto"/>
            <w:left w:val="none" w:sz="0" w:space="0" w:color="auto"/>
            <w:bottom w:val="none" w:sz="0" w:space="0" w:color="auto"/>
            <w:right w:val="none" w:sz="0" w:space="0" w:color="auto"/>
          </w:divBdr>
        </w:div>
        <w:div w:id="1775708163">
          <w:marLeft w:val="480"/>
          <w:marRight w:val="0"/>
          <w:marTop w:val="0"/>
          <w:marBottom w:val="0"/>
          <w:divBdr>
            <w:top w:val="none" w:sz="0" w:space="0" w:color="auto"/>
            <w:left w:val="none" w:sz="0" w:space="0" w:color="auto"/>
            <w:bottom w:val="none" w:sz="0" w:space="0" w:color="auto"/>
            <w:right w:val="none" w:sz="0" w:space="0" w:color="auto"/>
          </w:divBdr>
        </w:div>
        <w:div w:id="1969312452">
          <w:marLeft w:val="480"/>
          <w:marRight w:val="0"/>
          <w:marTop w:val="0"/>
          <w:marBottom w:val="0"/>
          <w:divBdr>
            <w:top w:val="none" w:sz="0" w:space="0" w:color="auto"/>
            <w:left w:val="none" w:sz="0" w:space="0" w:color="auto"/>
            <w:bottom w:val="none" w:sz="0" w:space="0" w:color="auto"/>
            <w:right w:val="none" w:sz="0" w:space="0" w:color="auto"/>
          </w:divBdr>
        </w:div>
        <w:div w:id="1927222143">
          <w:marLeft w:val="480"/>
          <w:marRight w:val="0"/>
          <w:marTop w:val="0"/>
          <w:marBottom w:val="0"/>
          <w:divBdr>
            <w:top w:val="none" w:sz="0" w:space="0" w:color="auto"/>
            <w:left w:val="none" w:sz="0" w:space="0" w:color="auto"/>
            <w:bottom w:val="none" w:sz="0" w:space="0" w:color="auto"/>
            <w:right w:val="none" w:sz="0" w:space="0" w:color="auto"/>
          </w:divBdr>
        </w:div>
        <w:div w:id="387344518">
          <w:marLeft w:val="480"/>
          <w:marRight w:val="0"/>
          <w:marTop w:val="0"/>
          <w:marBottom w:val="0"/>
          <w:divBdr>
            <w:top w:val="none" w:sz="0" w:space="0" w:color="auto"/>
            <w:left w:val="none" w:sz="0" w:space="0" w:color="auto"/>
            <w:bottom w:val="none" w:sz="0" w:space="0" w:color="auto"/>
            <w:right w:val="none" w:sz="0" w:space="0" w:color="auto"/>
          </w:divBdr>
        </w:div>
        <w:div w:id="1567570535">
          <w:marLeft w:val="480"/>
          <w:marRight w:val="0"/>
          <w:marTop w:val="0"/>
          <w:marBottom w:val="0"/>
          <w:divBdr>
            <w:top w:val="none" w:sz="0" w:space="0" w:color="auto"/>
            <w:left w:val="none" w:sz="0" w:space="0" w:color="auto"/>
            <w:bottom w:val="none" w:sz="0" w:space="0" w:color="auto"/>
            <w:right w:val="none" w:sz="0" w:space="0" w:color="auto"/>
          </w:divBdr>
        </w:div>
        <w:div w:id="1558009431">
          <w:marLeft w:val="480"/>
          <w:marRight w:val="0"/>
          <w:marTop w:val="0"/>
          <w:marBottom w:val="0"/>
          <w:divBdr>
            <w:top w:val="none" w:sz="0" w:space="0" w:color="auto"/>
            <w:left w:val="none" w:sz="0" w:space="0" w:color="auto"/>
            <w:bottom w:val="none" w:sz="0" w:space="0" w:color="auto"/>
            <w:right w:val="none" w:sz="0" w:space="0" w:color="auto"/>
          </w:divBdr>
        </w:div>
        <w:div w:id="1798915714">
          <w:marLeft w:val="480"/>
          <w:marRight w:val="0"/>
          <w:marTop w:val="0"/>
          <w:marBottom w:val="0"/>
          <w:divBdr>
            <w:top w:val="none" w:sz="0" w:space="0" w:color="auto"/>
            <w:left w:val="none" w:sz="0" w:space="0" w:color="auto"/>
            <w:bottom w:val="none" w:sz="0" w:space="0" w:color="auto"/>
            <w:right w:val="none" w:sz="0" w:space="0" w:color="auto"/>
          </w:divBdr>
        </w:div>
        <w:div w:id="1795756675">
          <w:marLeft w:val="480"/>
          <w:marRight w:val="0"/>
          <w:marTop w:val="0"/>
          <w:marBottom w:val="0"/>
          <w:divBdr>
            <w:top w:val="none" w:sz="0" w:space="0" w:color="auto"/>
            <w:left w:val="none" w:sz="0" w:space="0" w:color="auto"/>
            <w:bottom w:val="none" w:sz="0" w:space="0" w:color="auto"/>
            <w:right w:val="none" w:sz="0" w:space="0" w:color="auto"/>
          </w:divBdr>
        </w:div>
        <w:div w:id="1562134505">
          <w:marLeft w:val="480"/>
          <w:marRight w:val="0"/>
          <w:marTop w:val="0"/>
          <w:marBottom w:val="0"/>
          <w:divBdr>
            <w:top w:val="none" w:sz="0" w:space="0" w:color="auto"/>
            <w:left w:val="none" w:sz="0" w:space="0" w:color="auto"/>
            <w:bottom w:val="none" w:sz="0" w:space="0" w:color="auto"/>
            <w:right w:val="none" w:sz="0" w:space="0" w:color="auto"/>
          </w:divBdr>
        </w:div>
        <w:div w:id="799421940">
          <w:marLeft w:val="480"/>
          <w:marRight w:val="0"/>
          <w:marTop w:val="0"/>
          <w:marBottom w:val="0"/>
          <w:divBdr>
            <w:top w:val="none" w:sz="0" w:space="0" w:color="auto"/>
            <w:left w:val="none" w:sz="0" w:space="0" w:color="auto"/>
            <w:bottom w:val="none" w:sz="0" w:space="0" w:color="auto"/>
            <w:right w:val="none" w:sz="0" w:space="0" w:color="auto"/>
          </w:divBdr>
        </w:div>
        <w:div w:id="287663582">
          <w:marLeft w:val="480"/>
          <w:marRight w:val="0"/>
          <w:marTop w:val="0"/>
          <w:marBottom w:val="0"/>
          <w:divBdr>
            <w:top w:val="none" w:sz="0" w:space="0" w:color="auto"/>
            <w:left w:val="none" w:sz="0" w:space="0" w:color="auto"/>
            <w:bottom w:val="none" w:sz="0" w:space="0" w:color="auto"/>
            <w:right w:val="none" w:sz="0" w:space="0" w:color="auto"/>
          </w:divBdr>
        </w:div>
        <w:div w:id="1158690879">
          <w:marLeft w:val="480"/>
          <w:marRight w:val="0"/>
          <w:marTop w:val="0"/>
          <w:marBottom w:val="0"/>
          <w:divBdr>
            <w:top w:val="none" w:sz="0" w:space="0" w:color="auto"/>
            <w:left w:val="none" w:sz="0" w:space="0" w:color="auto"/>
            <w:bottom w:val="none" w:sz="0" w:space="0" w:color="auto"/>
            <w:right w:val="none" w:sz="0" w:space="0" w:color="auto"/>
          </w:divBdr>
        </w:div>
        <w:div w:id="957956273">
          <w:marLeft w:val="480"/>
          <w:marRight w:val="0"/>
          <w:marTop w:val="0"/>
          <w:marBottom w:val="0"/>
          <w:divBdr>
            <w:top w:val="none" w:sz="0" w:space="0" w:color="auto"/>
            <w:left w:val="none" w:sz="0" w:space="0" w:color="auto"/>
            <w:bottom w:val="none" w:sz="0" w:space="0" w:color="auto"/>
            <w:right w:val="none" w:sz="0" w:space="0" w:color="auto"/>
          </w:divBdr>
        </w:div>
        <w:div w:id="1648895167">
          <w:marLeft w:val="480"/>
          <w:marRight w:val="0"/>
          <w:marTop w:val="0"/>
          <w:marBottom w:val="0"/>
          <w:divBdr>
            <w:top w:val="none" w:sz="0" w:space="0" w:color="auto"/>
            <w:left w:val="none" w:sz="0" w:space="0" w:color="auto"/>
            <w:bottom w:val="none" w:sz="0" w:space="0" w:color="auto"/>
            <w:right w:val="none" w:sz="0" w:space="0" w:color="auto"/>
          </w:divBdr>
        </w:div>
        <w:div w:id="1524172466">
          <w:marLeft w:val="480"/>
          <w:marRight w:val="0"/>
          <w:marTop w:val="0"/>
          <w:marBottom w:val="0"/>
          <w:divBdr>
            <w:top w:val="none" w:sz="0" w:space="0" w:color="auto"/>
            <w:left w:val="none" w:sz="0" w:space="0" w:color="auto"/>
            <w:bottom w:val="none" w:sz="0" w:space="0" w:color="auto"/>
            <w:right w:val="none" w:sz="0" w:space="0" w:color="auto"/>
          </w:divBdr>
        </w:div>
        <w:div w:id="1099569059">
          <w:marLeft w:val="480"/>
          <w:marRight w:val="0"/>
          <w:marTop w:val="0"/>
          <w:marBottom w:val="0"/>
          <w:divBdr>
            <w:top w:val="none" w:sz="0" w:space="0" w:color="auto"/>
            <w:left w:val="none" w:sz="0" w:space="0" w:color="auto"/>
            <w:bottom w:val="none" w:sz="0" w:space="0" w:color="auto"/>
            <w:right w:val="none" w:sz="0" w:space="0" w:color="auto"/>
          </w:divBdr>
        </w:div>
        <w:div w:id="907423397">
          <w:marLeft w:val="480"/>
          <w:marRight w:val="0"/>
          <w:marTop w:val="0"/>
          <w:marBottom w:val="0"/>
          <w:divBdr>
            <w:top w:val="none" w:sz="0" w:space="0" w:color="auto"/>
            <w:left w:val="none" w:sz="0" w:space="0" w:color="auto"/>
            <w:bottom w:val="none" w:sz="0" w:space="0" w:color="auto"/>
            <w:right w:val="none" w:sz="0" w:space="0" w:color="auto"/>
          </w:divBdr>
        </w:div>
        <w:div w:id="669140788">
          <w:marLeft w:val="480"/>
          <w:marRight w:val="0"/>
          <w:marTop w:val="0"/>
          <w:marBottom w:val="0"/>
          <w:divBdr>
            <w:top w:val="none" w:sz="0" w:space="0" w:color="auto"/>
            <w:left w:val="none" w:sz="0" w:space="0" w:color="auto"/>
            <w:bottom w:val="none" w:sz="0" w:space="0" w:color="auto"/>
            <w:right w:val="none" w:sz="0" w:space="0" w:color="auto"/>
          </w:divBdr>
        </w:div>
        <w:div w:id="1838426327">
          <w:marLeft w:val="480"/>
          <w:marRight w:val="0"/>
          <w:marTop w:val="0"/>
          <w:marBottom w:val="0"/>
          <w:divBdr>
            <w:top w:val="none" w:sz="0" w:space="0" w:color="auto"/>
            <w:left w:val="none" w:sz="0" w:space="0" w:color="auto"/>
            <w:bottom w:val="none" w:sz="0" w:space="0" w:color="auto"/>
            <w:right w:val="none" w:sz="0" w:space="0" w:color="auto"/>
          </w:divBdr>
        </w:div>
        <w:div w:id="1282956437">
          <w:marLeft w:val="480"/>
          <w:marRight w:val="0"/>
          <w:marTop w:val="0"/>
          <w:marBottom w:val="0"/>
          <w:divBdr>
            <w:top w:val="none" w:sz="0" w:space="0" w:color="auto"/>
            <w:left w:val="none" w:sz="0" w:space="0" w:color="auto"/>
            <w:bottom w:val="none" w:sz="0" w:space="0" w:color="auto"/>
            <w:right w:val="none" w:sz="0" w:space="0" w:color="auto"/>
          </w:divBdr>
        </w:div>
        <w:div w:id="360978908">
          <w:marLeft w:val="480"/>
          <w:marRight w:val="0"/>
          <w:marTop w:val="0"/>
          <w:marBottom w:val="0"/>
          <w:divBdr>
            <w:top w:val="none" w:sz="0" w:space="0" w:color="auto"/>
            <w:left w:val="none" w:sz="0" w:space="0" w:color="auto"/>
            <w:bottom w:val="none" w:sz="0" w:space="0" w:color="auto"/>
            <w:right w:val="none" w:sz="0" w:space="0" w:color="auto"/>
          </w:divBdr>
        </w:div>
        <w:div w:id="433289271">
          <w:marLeft w:val="480"/>
          <w:marRight w:val="0"/>
          <w:marTop w:val="0"/>
          <w:marBottom w:val="0"/>
          <w:divBdr>
            <w:top w:val="none" w:sz="0" w:space="0" w:color="auto"/>
            <w:left w:val="none" w:sz="0" w:space="0" w:color="auto"/>
            <w:bottom w:val="none" w:sz="0" w:space="0" w:color="auto"/>
            <w:right w:val="none" w:sz="0" w:space="0" w:color="auto"/>
          </w:divBdr>
        </w:div>
        <w:div w:id="718629094">
          <w:marLeft w:val="480"/>
          <w:marRight w:val="0"/>
          <w:marTop w:val="0"/>
          <w:marBottom w:val="0"/>
          <w:divBdr>
            <w:top w:val="none" w:sz="0" w:space="0" w:color="auto"/>
            <w:left w:val="none" w:sz="0" w:space="0" w:color="auto"/>
            <w:bottom w:val="none" w:sz="0" w:space="0" w:color="auto"/>
            <w:right w:val="none" w:sz="0" w:space="0" w:color="auto"/>
          </w:divBdr>
        </w:div>
        <w:div w:id="822621792">
          <w:marLeft w:val="480"/>
          <w:marRight w:val="0"/>
          <w:marTop w:val="0"/>
          <w:marBottom w:val="0"/>
          <w:divBdr>
            <w:top w:val="none" w:sz="0" w:space="0" w:color="auto"/>
            <w:left w:val="none" w:sz="0" w:space="0" w:color="auto"/>
            <w:bottom w:val="none" w:sz="0" w:space="0" w:color="auto"/>
            <w:right w:val="none" w:sz="0" w:space="0" w:color="auto"/>
          </w:divBdr>
        </w:div>
        <w:div w:id="2031644176">
          <w:marLeft w:val="480"/>
          <w:marRight w:val="0"/>
          <w:marTop w:val="0"/>
          <w:marBottom w:val="0"/>
          <w:divBdr>
            <w:top w:val="none" w:sz="0" w:space="0" w:color="auto"/>
            <w:left w:val="none" w:sz="0" w:space="0" w:color="auto"/>
            <w:bottom w:val="none" w:sz="0" w:space="0" w:color="auto"/>
            <w:right w:val="none" w:sz="0" w:space="0" w:color="auto"/>
          </w:divBdr>
        </w:div>
        <w:div w:id="1435322594">
          <w:marLeft w:val="480"/>
          <w:marRight w:val="0"/>
          <w:marTop w:val="0"/>
          <w:marBottom w:val="0"/>
          <w:divBdr>
            <w:top w:val="none" w:sz="0" w:space="0" w:color="auto"/>
            <w:left w:val="none" w:sz="0" w:space="0" w:color="auto"/>
            <w:bottom w:val="none" w:sz="0" w:space="0" w:color="auto"/>
            <w:right w:val="none" w:sz="0" w:space="0" w:color="auto"/>
          </w:divBdr>
        </w:div>
        <w:div w:id="712340996">
          <w:marLeft w:val="480"/>
          <w:marRight w:val="0"/>
          <w:marTop w:val="0"/>
          <w:marBottom w:val="0"/>
          <w:divBdr>
            <w:top w:val="none" w:sz="0" w:space="0" w:color="auto"/>
            <w:left w:val="none" w:sz="0" w:space="0" w:color="auto"/>
            <w:bottom w:val="none" w:sz="0" w:space="0" w:color="auto"/>
            <w:right w:val="none" w:sz="0" w:space="0" w:color="auto"/>
          </w:divBdr>
        </w:div>
        <w:div w:id="847523834">
          <w:marLeft w:val="480"/>
          <w:marRight w:val="0"/>
          <w:marTop w:val="0"/>
          <w:marBottom w:val="0"/>
          <w:divBdr>
            <w:top w:val="none" w:sz="0" w:space="0" w:color="auto"/>
            <w:left w:val="none" w:sz="0" w:space="0" w:color="auto"/>
            <w:bottom w:val="none" w:sz="0" w:space="0" w:color="auto"/>
            <w:right w:val="none" w:sz="0" w:space="0" w:color="auto"/>
          </w:divBdr>
        </w:div>
        <w:div w:id="1209296289">
          <w:marLeft w:val="480"/>
          <w:marRight w:val="0"/>
          <w:marTop w:val="0"/>
          <w:marBottom w:val="0"/>
          <w:divBdr>
            <w:top w:val="none" w:sz="0" w:space="0" w:color="auto"/>
            <w:left w:val="none" w:sz="0" w:space="0" w:color="auto"/>
            <w:bottom w:val="none" w:sz="0" w:space="0" w:color="auto"/>
            <w:right w:val="none" w:sz="0" w:space="0" w:color="auto"/>
          </w:divBdr>
        </w:div>
        <w:div w:id="166672225">
          <w:marLeft w:val="480"/>
          <w:marRight w:val="0"/>
          <w:marTop w:val="0"/>
          <w:marBottom w:val="0"/>
          <w:divBdr>
            <w:top w:val="none" w:sz="0" w:space="0" w:color="auto"/>
            <w:left w:val="none" w:sz="0" w:space="0" w:color="auto"/>
            <w:bottom w:val="none" w:sz="0" w:space="0" w:color="auto"/>
            <w:right w:val="none" w:sz="0" w:space="0" w:color="auto"/>
          </w:divBdr>
        </w:div>
        <w:div w:id="325785459">
          <w:marLeft w:val="480"/>
          <w:marRight w:val="0"/>
          <w:marTop w:val="0"/>
          <w:marBottom w:val="0"/>
          <w:divBdr>
            <w:top w:val="none" w:sz="0" w:space="0" w:color="auto"/>
            <w:left w:val="none" w:sz="0" w:space="0" w:color="auto"/>
            <w:bottom w:val="none" w:sz="0" w:space="0" w:color="auto"/>
            <w:right w:val="none" w:sz="0" w:space="0" w:color="auto"/>
          </w:divBdr>
        </w:div>
        <w:div w:id="616067504">
          <w:marLeft w:val="480"/>
          <w:marRight w:val="0"/>
          <w:marTop w:val="0"/>
          <w:marBottom w:val="0"/>
          <w:divBdr>
            <w:top w:val="none" w:sz="0" w:space="0" w:color="auto"/>
            <w:left w:val="none" w:sz="0" w:space="0" w:color="auto"/>
            <w:bottom w:val="none" w:sz="0" w:space="0" w:color="auto"/>
            <w:right w:val="none" w:sz="0" w:space="0" w:color="auto"/>
          </w:divBdr>
        </w:div>
        <w:div w:id="719598797">
          <w:marLeft w:val="480"/>
          <w:marRight w:val="0"/>
          <w:marTop w:val="0"/>
          <w:marBottom w:val="0"/>
          <w:divBdr>
            <w:top w:val="none" w:sz="0" w:space="0" w:color="auto"/>
            <w:left w:val="none" w:sz="0" w:space="0" w:color="auto"/>
            <w:bottom w:val="none" w:sz="0" w:space="0" w:color="auto"/>
            <w:right w:val="none" w:sz="0" w:space="0" w:color="auto"/>
          </w:divBdr>
        </w:div>
        <w:div w:id="1411923610">
          <w:marLeft w:val="480"/>
          <w:marRight w:val="0"/>
          <w:marTop w:val="0"/>
          <w:marBottom w:val="0"/>
          <w:divBdr>
            <w:top w:val="none" w:sz="0" w:space="0" w:color="auto"/>
            <w:left w:val="none" w:sz="0" w:space="0" w:color="auto"/>
            <w:bottom w:val="none" w:sz="0" w:space="0" w:color="auto"/>
            <w:right w:val="none" w:sz="0" w:space="0" w:color="auto"/>
          </w:divBdr>
        </w:div>
        <w:div w:id="344525832">
          <w:marLeft w:val="480"/>
          <w:marRight w:val="0"/>
          <w:marTop w:val="0"/>
          <w:marBottom w:val="0"/>
          <w:divBdr>
            <w:top w:val="none" w:sz="0" w:space="0" w:color="auto"/>
            <w:left w:val="none" w:sz="0" w:space="0" w:color="auto"/>
            <w:bottom w:val="none" w:sz="0" w:space="0" w:color="auto"/>
            <w:right w:val="none" w:sz="0" w:space="0" w:color="auto"/>
          </w:divBdr>
        </w:div>
        <w:div w:id="1333678200">
          <w:marLeft w:val="480"/>
          <w:marRight w:val="0"/>
          <w:marTop w:val="0"/>
          <w:marBottom w:val="0"/>
          <w:divBdr>
            <w:top w:val="none" w:sz="0" w:space="0" w:color="auto"/>
            <w:left w:val="none" w:sz="0" w:space="0" w:color="auto"/>
            <w:bottom w:val="none" w:sz="0" w:space="0" w:color="auto"/>
            <w:right w:val="none" w:sz="0" w:space="0" w:color="auto"/>
          </w:divBdr>
        </w:div>
        <w:div w:id="1024676264">
          <w:marLeft w:val="480"/>
          <w:marRight w:val="0"/>
          <w:marTop w:val="0"/>
          <w:marBottom w:val="0"/>
          <w:divBdr>
            <w:top w:val="none" w:sz="0" w:space="0" w:color="auto"/>
            <w:left w:val="none" w:sz="0" w:space="0" w:color="auto"/>
            <w:bottom w:val="none" w:sz="0" w:space="0" w:color="auto"/>
            <w:right w:val="none" w:sz="0" w:space="0" w:color="auto"/>
          </w:divBdr>
        </w:div>
        <w:div w:id="1884367083">
          <w:marLeft w:val="480"/>
          <w:marRight w:val="0"/>
          <w:marTop w:val="0"/>
          <w:marBottom w:val="0"/>
          <w:divBdr>
            <w:top w:val="none" w:sz="0" w:space="0" w:color="auto"/>
            <w:left w:val="none" w:sz="0" w:space="0" w:color="auto"/>
            <w:bottom w:val="none" w:sz="0" w:space="0" w:color="auto"/>
            <w:right w:val="none" w:sz="0" w:space="0" w:color="auto"/>
          </w:divBdr>
        </w:div>
        <w:div w:id="1515728354">
          <w:marLeft w:val="480"/>
          <w:marRight w:val="0"/>
          <w:marTop w:val="0"/>
          <w:marBottom w:val="0"/>
          <w:divBdr>
            <w:top w:val="none" w:sz="0" w:space="0" w:color="auto"/>
            <w:left w:val="none" w:sz="0" w:space="0" w:color="auto"/>
            <w:bottom w:val="none" w:sz="0" w:space="0" w:color="auto"/>
            <w:right w:val="none" w:sz="0" w:space="0" w:color="auto"/>
          </w:divBdr>
        </w:div>
        <w:div w:id="522943681">
          <w:marLeft w:val="480"/>
          <w:marRight w:val="0"/>
          <w:marTop w:val="0"/>
          <w:marBottom w:val="0"/>
          <w:divBdr>
            <w:top w:val="none" w:sz="0" w:space="0" w:color="auto"/>
            <w:left w:val="none" w:sz="0" w:space="0" w:color="auto"/>
            <w:bottom w:val="none" w:sz="0" w:space="0" w:color="auto"/>
            <w:right w:val="none" w:sz="0" w:space="0" w:color="auto"/>
          </w:divBdr>
        </w:div>
        <w:div w:id="1026447138">
          <w:marLeft w:val="480"/>
          <w:marRight w:val="0"/>
          <w:marTop w:val="0"/>
          <w:marBottom w:val="0"/>
          <w:divBdr>
            <w:top w:val="none" w:sz="0" w:space="0" w:color="auto"/>
            <w:left w:val="none" w:sz="0" w:space="0" w:color="auto"/>
            <w:bottom w:val="none" w:sz="0" w:space="0" w:color="auto"/>
            <w:right w:val="none" w:sz="0" w:space="0" w:color="auto"/>
          </w:divBdr>
        </w:div>
        <w:div w:id="791485322">
          <w:marLeft w:val="480"/>
          <w:marRight w:val="0"/>
          <w:marTop w:val="0"/>
          <w:marBottom w:val="0"/>
          <w:divBdr>
            <w:top w:val="none" w:sz="0" w:space="0" w:color="auto"/>
            <w:left w:val="none" w:sz="0" w:space="0" w:color="auto"/>
            <w:bottom w:val="none" w:sz="0" w:space="0" w:color="auto"/>
            <w:right w:val="none" w:sz="0" w:space="0" w:color="auto"/>
          </w:divBdr>
        </w:div>
        <w:div w:id="1114405940">
          <w:marLeft w:val="480"/>
          <w:marRight w:val="0"/>
          <w:marTop w:val="0"/>
          <w:marBottom w:val="0"/>
          <w:divBdr>
            <w:top w:val="none" w:sz="0" w:space="0" w:color="auto"/>
            <w:left w:val="none" w:sz="0" w:space="0" w:color="auto"/>
            <w:bottom w:val="none" w:sz="0" w:space="0" w:color="auto"/>
            <w:right w:val="none" w:sz="0" w:space="0" w:color="auto"/>
          </w:divBdr>
        </w:div>
        <w:div w:id="1027829494">
          <w:marLeft w:val="480"/>
          <w:marRight w:val="0"/>
          <w:marTop w:val="0"/>
          <w:marBottom w:val="0"/>
          <w:divBdr>
            <w:top w:val="none" w:sz="0" w:space="0" w:color="auto"/>
            <w:left w:val="none" w:sz="0" w:space="0" w:color="auto"/>
            <w:bottom w:val="none" w:sz="0" w:space="0" w:color="auto"/>
            <w:right w:val="none" w:sz="0" w:space="0" w:color="auto"/>
          </w:divBdr>
        </w:div>
        <w:div w:id="592318132">
          <w:marLeft w:val="480"/>
          <w:marRight w:val="0"/>
          <w:marTop w:val="0"/>
          <w:marBottom w:val="0"/>
          <w:divBdr>
            <w:top w:val="none" w:sz="0" w:space="0" w:color="auto"/>
            <w:left w:val="none" w:sz="0" w:space="0" w:color="auto"/>
            <w:bottom w:val="none" w:sz="0" w:space="0" w:color="auto"/>
            <w:right w:val="none" w:sz="0" w:space="0" w:color="auto"/>
          </w:divBdr>
        </w:div>
        <w:div w:id="1633629537">
          <w:marLeft w:val="480"/>
          <w:marRight w:val="0"/>
          <w:marTop w:val="0"/>
          <w:marBottom w:val="0"/>
          <w:divBdr>
            <w:top w:val="none" w:sz="0" w:space="0" w:color="auto"/>
            <w:left w:val="none" w:sz="0" w:space="0" w:color="auto"/>
            <w:bottom w:val="none" w:sz="0" w:space="0" w:color="auto"/>
            <w:right w:val="none" w:sz="0" w:space="0" w:color="auto"/>
          </w:divBdr>
        </w:div>
        <w:div w:id="536048311">
          <w:marLeft w:val="480"/>
          <w:marRight w:val="0"/>
          <w:marTop w:val="0"/>
          <w:marBottom w:val="0"/>
          <w:divBdr>
            <w:top w:val="none" w:sz="0" w:space="0" w:color="auto"/>
            <w:left w:val="none" w:sz="0" w:space="0" w:color="auto"/>
            <w:bottom w:val="none" w:sz="0" w:space="0" w:color="auto"/>
            <w:right w:val="none" w:sz="0" w:space="0" w:color="auto"/>
          </w:divBdr>
        </w:div>
        <w:div w:id="1627009064">
          <w:marLeft w:val="480"/>
          <w:marRight w:val="0"/>
          <w:marTop w:val="0"/>
          <w:marBottom w:val="0"/>
          <w:divBdr>
            <w:top w:val="none" w:sz="0" w:space="0" w:color="auto"/>
            <w:left w:val="none" w:sz="0" w:space="0" w:color="auto"/>
            <w:bottom w:val="none" w:sz="0" w:space="0" w:color="auto"/>
            <w:right w:val="none" w:sz="0" w:space="0" w:color="auto"/>
          </w:divBdr>
        </w:div>
        <w:div w:id="247153946">
          <w:marLeft w:val="480"/>
          <w:marRight w:val="0"/>
          <w:marTop w:val="0"/>
          <w:marBottom w:val="0"/>
          <w:divBdr>
            <w:top w:val="none" w:sz="0" w:space="0" w:color="auto"/>
            <w:left w:val="none" w:sz="0" w:space="0" w:color="auto"/>
            <w:bottom w:val="none" w:sz="0" w:space="0" w:color="auto"/>
            <w:right w:val="none" w:sz="0" w:space="0" w:color="auto"/>
          </w:divBdr>
        </w:div>
      </w:divsChild>
    </w:div>
    <w:div w:id="1116482090">
      <w:bodyDiv w:val="1"/>
      <w:marLeft w:val="0"/>
      <w:marRight w:val="0"/>
      <w:marTop w:val="0"/>
      <w:marBottom w:val="0"/>
      <w:divBdr>
        <w:top w:val="none" w:sz="0" w:space="0" w:color="auto"/>
        <w:left w:val="none" w:sz="0" w:space="0" w:color="auto"/>
        <w:bottom w:val="none" w:sz="0" w:space="0" w:color="auto"/>
        <w:right w:val="none" w:sz="0" w:space="0" w:color="auto"/>
      </w:divBdr>
    </w:div>
    <w:div w:id="1117214847">
      <w:bodyDiv w:val="1"/>
      <w:marLeft w:val="0"/>
      <w:marRight w:val="0"/>
      <w:marTop w:val="0"/>
      <w:marBottom w:val="0"/>
      <w:divBdr>
        <w:top w:val="none" w:sz="0" w:space="0" w:color="auto"/>
        <w:left w:val="none" w:sz="0" w:space="0" w:color="auto"/>
        <w:bottom w:val="none" w:sz="0" w:space="0" w:color="auto"/>
        <w:right w:val="none" w:sz="0" w:space="0" w:color="auto"/>
      </w:divBdr>
    </w:div>
    <w:div w:id="1117259635">
      <w:bodyDiv w:val="1"/>
      <w:marLeft w:val="0"/>
      <w:marRight w:val="0"/>
      <w:marTop w:val="0"/>
      <w:marBottom w:val="0"/>
      <w:divBdr>
        <w:top w:val="none" w:sz="0" w:space="0" w:color="auto"/>
        <w:left w:val="none" w:sz="0" w:space="0" w:color="auto"/>
        <w:bottom w:val="none" w:sz="0" w:space="0" w:color="auto"/>
        <w:right w:val="none" w:sz="0" w:space="0" w:color="auto"/>
      </w:divBdr>
      <w:divsChild>
        <w:div w:id="1933007642">
          <w:marLeft w:val="480"/>
          <w:marRight w:val="0"/>
          <w:marTop w:val="0"/>
          <w:marBottom w:val="0"/>
          <w:divBdr>
            <w:top w:val="none" w:sz="0" w:space="0" w:color="auto"/>
            <w:left w:val="none" w:sz="0" w:space="0" w:color="auto"/>
            <w:bottom w:val="none" w:sz="0" w:space="0" w:color="auto"/>
            <w:right w:val="none" w:sz="0" w:space="0" w:color="auto"/>
          </w:divBdr>
        </w:div>
        <w:div w:id="796294093">
          <w:marLeft w:val="480"/>
          <w:marRight w:val="0"/>
          <w:marTop w:val="0"/>
          <w:marBottom w:val="0"/>
          <w:divBdr>
            <w:top w:val="none" w:sz="0" w:space="0" w:color="auto"/>
            <w:left w:val="none" w:sz="0" w:space="0" w:color="auto"/>
            <w:bottom w:val="none" w:sz="0" w:space="0" w:color="auto"/>
            <w:right w:val="none" w:sz="0" w:space="0" w:color="auto"/>
          </w:divBdr>
        </w:div>
        <w:div w:id="691299295">
          <w:marLeft w:val="480"/>
          <w:marRight w:val="0"/>
          <w:marTop w:val="0"/>
          <w:marBottom w:val="0"/>
          <w:divBdr>
            <w:top w:val="none" w:sz="0" w:space="0" w:color="auto"/>
            <w:left w:val="none" w:sz="0" w:space="0" w:color="auto"/>
            <w:bottom w:val="none" w:sz="0" w:space="0" w:color="auto"/>
            <w:right w:val="none" w:sz="0" w:space="0" w:color="auto"/>
          </w:divBdr>
        </w:div>
        <w:div w:id="218440175">
          <w:marLeft w:val="480"/>
          <w:marRight w:val="0"/>
          <w:marTop w:val="0"/>
          <w:marBottom w:val="0"/>
          <w:divBdr>
            <w:top w:val="none" w:sz="0" w:space="0" w:color="auto"/>
            <w:left w:val="none" w:sz="0" w:space="0" w:color="auto"/>
            <w:bottom w:val="none" w:sz="0" w:space="0" w:color="auto"/>
            <w:right w:val="none" w:sz="0" w:space="0" w:color="auto"/>
          </w:divBdr>
        </w:div>
        <w:div w:id="674575948">
          <w:marLeft w:val="480"/>
          <w:marRight w:val="0"/>
          <w:marTop w:val="0"/>
          <w:marBottom w:val="0"/>
          <w:divBdr>
            <w:top w:val="none" w:sz="0" w:space="0" w:color="auto"/>
            <w:left w:val="none" w:sz="0" w:space="0" w:color="auto"/>
            <w:bottom w:val="none" w:sz="0" w:space="0" w:color="auto"/>
            <w:right w:val="none" w:sz="0" w:space="0" w:color="auto"/>
          </w:divBdr>
        </w:div>
        <w:div w:id="1114977680">
          <w:marLeft w:val="480"/>
          <w:marRight w:val="0"/>
          <w:marTop w:val="0"/>
          <w:marBottom w:val="0"/>
          <w:divBdr>
            <w:top w:val="none" w:sz="0" w:space="0" w:color="auto"/>
            <w:left w:val="none" w:sz="0" w:space="0" w:color="auto"/>
            <w:bottom w:val="none" w:sz="0" w:space="0" w:color="auto"/>
            <w:right w:val="none" w:sz="0" w:space="0" w:color="auto"/>
          </w:divBdr>
        </w:div>
        <w:div w:id="663894200">
          <w:marLeft w:val="480"/>
          <w:marRight w:val="0"/>
          <w:marTop w:val="0"/>
          <w:marBottom w:val="0"/>
          <w:divBdr>
            <w:top w:val="none" w:sz="0" w:space="0" w:color="auto"/>
            <w:left w:val="none" w:sz="0" w:space="0" w:color="auto"/>
            <w:bottom w:val="none" w:sz="0" w:space="0" w:color="auto"/>
            <w:right w:val="none" w:sz="0" w:space="0" w:color="auto"/>
          </w:divBdr>
        </w:div>
        <w:div w:id="899511829">
          <w:marLeft w:val="480"/>
          <w:marRight w:val="0"/>
          <w:marTop w:val="0"/>
          <w:marBottom w:val="0"/>
          <w:divBdr>
            <w:top w:val="none" w:sz="0" w:space="0" w:color="auto"/>
            <w:left w:val="none" w:sz="0" w:space="0" w:color="auto"/>
            <w:bottom w:val="none" w:sz="0" w:space="0" w:color="auto"/>
            <w:right w:val="none" w:sz="0" w:space="0" w:color="auto"/>
          </w:divBdr>
        </w:div>
        <w:div w:id="1404646867">
          <w:marLeft w:val="480"/>
          <w:marRight w:val="0"/>
          <w:marTop w:val="0"/>
          <w:marBottom w:val="0"/>
          <w:divBdr>
            <w:top w:val="none" w:sz="0" w:space="0" w:color="auto"/>
            <w:left w:val="none" w:sz="0" w:space="0" w:color="auto"/>
            <w:bottom w:val="none" w:sz="0" w:space="0" w:color="auto"/>
            <w:right w:val="none" w:sz="0" w:space="0" w:color="auto"/>
          </w:divBdr>
        </w:div>
        <w:div w:id="634913745">
          <w:marLeft w:val="480"/>
          <w:marRight w:val="0"/>
          <w:marTop w:val="0"/>
          <w:marBottom w:val="0"/>
          <w:divBdr>
            <w:top w:val="none" w:sz="0" w:space="0" w:color="auto"/>
            <w:left w:val="none" w:sz="0" w:space="0" w:color="auto"/>
            <w:bottom w:val="none" w:sz="0" w:space="0" w:color="auto"/>
            <w:right w:val="none" w:sz="0" w:space="0" w:color="auto"/>
          </w:divBdr>
        </w:div>
        <w:div w:id="1633976124">
          <w:marLeft w:val="480"/>
          <w:marRight w:val="0"/>
          <w:marTop w:val="0"/>
          <w:marBottom w:val="0"/>
          <w:divBdr>
            <w:top w:val="none" w:sz="0" w:space="0" w:color="auto"/>
            <w:left w:val="none" w:sz="0" w:space="0" w:color="auto"/>
            <w:bottom w:val="none" w:sz="0" w:space="0" w:color="auto"/>
            <w:right w:val="none" w:sz="0" w:space="0" w:color="auto"/>
          </w:divBdr>
        </w:div>
        <w:div w:id="1590046032">
          <w:marLeft w:val="480"/>
          <w:marRight w:val="0"/>
          <w:marTop w:val="0"/>
          <w:marBottom w:val="0"/>
          <w:divBdr>
            <w:top w:val="none" w:sz="0" w:space="0" w:color="auto"/>
            <w:left w:val="none" w:sz="0" w:space="0" w:color="auto"/>
            <w:bottom w:val="none" w:sz="0" w:space="0" w:color="auto"/>
            <w:right w:val="none" w:sz="0" w:space="0" w:color="auto"/>
          </w:divBdr>
        </w:div>
        <w:div w:id="847525847">
          <w:marLeft w:val="480"/>
          <w:marRight w:val="0"/>
          <w:marTop w:val="0"/>
          <w:marBottom w:val="0"/>
          <w:divBdr>
            <w:top w:val="none" w:sz="0" w:space="0" w:color="auto"/>
            <w:left w:val="none" w:sz="0" w:space="0" w:color="auto"/>
            <w:bottom w:val="none" w:sz="0" w:space="0" w:color="auto"/>
            <w:right w:val="none" w:sz="0" w:space="0" w:color="auto"/>
          </w:divBdr>
        </w:div>
        <w:div w:id="303900838">
          <w:marLeft w:val="480"/>
          <w:marRight w:val="0"/>
          <w:marTop w:val="0"/>
          <w:marBottom w:val="0"/>
          <w:divBdr>
            <w:top w:val="none" w:sz="0" w:space="0" w:color="auto"/>
            <w:left w:val="none" w:sz="0" w:space="0" w:color="auto"/>
            <w:bottom w:val="none" w:sz="0" w:space="0" w:color="auto"/>
            <w:right w:val="none" w:sz="0" w:space="0" w:color="auto"/>
          </w:divBdr>
        </w:div>
        <w:div w:id="872380150">
          <w:marLeft w:val="480"/>
          <w:marRight w:val="0"/>
          <w:marTop w:val="0"/>
          <w:marBottom w:val="0"/>
          <w:divBdr>
            <w:top w:val="none" w:sz="0" w:space="0" w:color="auto"/>
            <w:left w:val="none" w:sz="0" w:space="0" w:color="auto"/>
            <w:bottom w:val="none" w:sz="0" w:space="0" w:color="auto"/>
            <w:right w:val="none" w:sz="0" w:space="0" w:color="auto"/>
          </w:divBdr>
        </w:div>
        <w:div w:id="183330194">
          <w:marLeft w:val="480"/>
          <w:marRight w:val="0"/>
          <w:marTop w:val="0"/>
          <w:marBottom w:val="0"/>
          <w:divBdr>
            <w:top w:val="none" w:sz="0" w:space="0" w:color="auto"/>
            <w:left w:val="none" w:sz="0" w:space="0" w:color="auto"/>
            <w:bottom w:val="none" w:sz="0" w:space="0" w:color="auto"/>
            <w:right w:val="none" w:sz="0" w:space="0" w:color="auto"/>
          </w:divBdr>
        </w:div>
        <w:div w:id="1782916641">
          <w:marLeft w:val="480"/>
          <w:marRight w:val="0"/>
          <w:marTop w:val="0"/>
          <w:marBottom w:val="0"/>
          <w:divBdr>
            <w:top w:val="none" w:sz="0" w:space="0" w:color="auto"/>
            <w:left w:val="none" w:sz="0" w:space="0" w:color="auto"/>
            <w:bottom w:val="none" w:sz="0" w:space="0" w:color="auto"/>
            <w:right w:val="none" w:sz="0" w:space="0" w:color="auto"/>
          </w:divBdr>
        </w:div>
        <w:div w:id="1862626991">
          <w:marLeft w:val="480"/>
          <w:marRight w:val="0"/>
          <w:marTop w:val="0"/>
          <w:marBottom w:val="0"/>
          <w:divBdr>
            <w:top w:val="none" w:sz="0" w:space="0" w:color="auto"/>
            <w:left w:val="none" w:sz="0" w:space="0" w:color="auto"/>
            <w:bottom w:val="none" w:sz="0" w:space="0" w:color="auto"/>
            <w:right w:val="none" w:sz="0" w:space="0" w:color="auto"/>
          </w:divBdr>
        </w:div>
        <w:div w:id="301496284">
          <w:marLeft w:val="480"/>
          <w:marRight w:val="0"/>
          <w:marTop w:val="0"/>
          <w:marBottom w:val="0"/>
          <w:divBdr>
            <w:top w:val="none" w:sz="0" w:space="0" w:color="auto"/>
            <w:left w:val="none" w:sz="0" w:space="0" w:color="auto"/>
            <w:bottom w:val="none" w:sz="0" w:space="0" w:color="auto"/>
            <w:right w:val="none" w:sz="0" w:space="0" w:color="auto"/>
          </w:divBdr>
        </w:div>
        <w:div w:id="1366491317">
          <w:marLeft w:val="480"/>
          <w:marRight w:val="0"/>
          <w:marTop w:val="0"/>
          <w:marBottom w:val="0"/>
          <w:divBdr>
            <w:top w:val="none" w:sz="0" w:space="0" w:color="auto"/>
            <w:left w:val="none" w:sz="0" w:space="0" w:color="auto"/>
            <w:bottom w:val="none" w:sz="0" w:space="0" w:color="auto"/>
            <w:right w:val="none" w:sz="0" w:space="0" w:color="auto"/>
          </w:divBdr>
        </w:div>
        <w:div w:id="1274361673">
          <w:marLeft w:val="480"/>
          <w:marRight w:val="0"/>
          <w:marTop w:val="0"/>
          <w:marBottom w:val="0"/>
          <w:divBdr>
            <w:top w:val="none" w:sz="0" w:space="0" w:color="auto"/>
            <w:left w:val="none" w:sz="0" w:space="0" w:color="auto"/>
            <w:bottom w:val="none" w:sz="0" w:space="0" w:color="auto"/>
            <w:right w:val="none" w:sz="0" w:space="0" w:color="auto"/>
          </w:divBdr>
        </w:div>
        <w:div w:id="1371029346">
          <w:marLeft w:val="480"/>
          <w:marRight w:val="0"/>
          <w:marTop w:val="0"/>
          <w:marBottom w:val="0"/>
          <w:divBdr>
            <w:top w:val="none" w:sz="0" w:space="0" w:color="auto"/>
            <w:left w:val="none" w:sz="0" w:space="0" w:color="auto"/>
            <w:bottom w:val="none" w:sz="0" w:space="0" w:color="auto"/>
            <w:right w:val="none" w:sz="0" w:space="0" w:color="auto"/>
          </w:divBdr>
        </w:div>
        <w:div w:id="1794520432">
          <w:marLeft w:val="480"/>
          <w:marRight w:val="0"/>
          <w:marTop w:val="0"/>
          <w:marBottom w:val="0"/>
          <w:divBdr>
            <w:top w:val="none" w:sz="0" w:space="0" w:color="auto"/>
            <w:left w:val="none" w:sz="0" w:space="0" w:color="auto"/>
            <w:bottom w:val="none" w:sz="0" w:space="0" w:color="auto"/>
            <w:right w:val="none" w:sz="0" w:space="0" w:color="auto"/>
          </w:divBdr>
        </w:div>
        <w:div w:id="893546653">
          <w:marLeft w:val="480"/>
          <w:marRight w:val="0"/>
          <w:marTop w:val="0"/>
          <w:marBottom w:val="0"/>
          <w:divBdr>
            <w:top w:val="none" w:sz="0" w:space="0" w:color="auto"/>
            <w:left w:val="none" w:sz="0" w:space="0" w:color="auto"/>
            <w:bottom w:val="none" w:sz="0" w:space="0" w:color="auto"/>
            <w:right w:val="none" w:sz="0" w:space="0" w:color="auto"/>
          </w:divBdr>
        </w:div>
        <w:div w:id="1907063730">
          <w:marLeft w:val="480"/>
          <w:marRight w:val="0"/>
          <w:marTop w:val="0"/>
          <w:marBottom w:val="0"/>
          <w:divBdr>
            <w:top w:val="none" w:sz="0" w:space="0" w:color="auto"/>
            <w:left w:val="none" w:sz="0" w:space="0" w:color="auto"/>
            <w:bottom w:val="none" w:sz="0" w:space="0" w:color="auto"/>
            <w:right w:val="none" w:sz="0" w:space="0" w:color="auto"/>
          </w:divBdr>
        </w:div>
        <w:div w:id="1567572609">
          <w:marLeft w:val="480"/>
          <w:marRight w:val="0"/>
          <w:marTop w:val="0"/>
          <w:marBottom w:val="0"/>
          <w:divBdr>
            <w:top w:val="none" w:sz="0" w:space="0" w:color="auto"/>
            <w:left w:val="none" w:sz="0" w:space="0" w:color="auto"/>
            <w:bottom w:val="none" w:sz="0" w:space="0" w:color="auto"/>
            <w:right w:val="none" w:sz="0" w:space="0" w:color="auto"/>
          </w:divBdr>
        </w:div>
        <w:div w:id="1183470441">
          <w:marLeft w:val="480"/>
          <w:marRight w:val="0"/>
          <w:marTop w:val="0"/>
          <w:marBottom w:val="0"/>
          <w:divBdr>
            <w:top w:val="none" w:sz="0" w:space="0" w:color="auto"/>
            <w:left w:val="none" w:sz="0" w:space="0" w:color="auto"/>
            <w:bottom w:val="none" w:sz="0" w:space="0" w:color="auto"/>
            <w:right w:val="none" w:sz="0" w:space="0" w:color="auto"/>
          </w:divBdr>
        </w:div>
        <w:div w:id="1709329180">
          <w:marLeft w:val="480"/>
          <w:marRight w:val="0"/>
          <w:marTop w:val="0"/>
          <w:marBottom w:val="0"/>
          <w:divBdr>
            <w:top w:val="none" w:sz="0" w:space="0" w:color="auto"/>
            <w:left w:val="none" w:sz="0" w:space="0" w:color="auto"/>
            <w:bottom w:val="none" w:sz="0" w:space="0" w:color="auto"/>
            <w:right w:val="none" w:sz="0" w:space="0" w:color="auto"/>
          </w:divBdr>
        </w:div>
        <w:div w:id="357707049">
          <w:marLeft w:val="480"/>
          <w:marRight w:val="0"/>
          <w:marTop w:val="0"/>
          <w:marBottom w:val="0"/>
          <w:divBdr>
            <w:top w:val="none" w:sz="0" w:space="0" w:color="auto"/>
            <w:left w:val="none" w:sz="0" w:space="0" w:color="auto"/>
            <w:bottom w:val="none" w:sz="0" w:space="0" w:color="auto"/>
            <w:right w:val="none" w:sz="0" w:space="0" w:color="auto"/>
          </w:divBdr>
        </w:div>
        <w:div w:id="1976325240">
          <w:marLeft w:val="480"/>
          <w:marRight w:val="0"/>
          <w:marTop w:val="0"/>
          <w:marBottom w:val="0"/>
          <w:divBdr>
            <w:top w:val="none" w:sz="0" w:space="0" w:color="auto"/>
            <w:left w:val="none" w:sz="0" w:space="0" w:color="auto"/>
            <w:bottom w:val="none" w:sz="0" w:space="0" w:color="auto"/>
            <w:right w:val="none" w:sz="0" w:space="0" w:color="auto"/>
          </w:divBdr>
        </w:div>
        <w:div w:id="1234968897">
          <w:marLeft w:val="480"/>
          <w:marRight w:val="0"/>
          <w:marTop w:val="0"/>
          <w:marBottom w:val="0"/>
          <w:divBdr>
            <w:top w:val="none" w:sz="0" w:space="0" w:color="auto"/>
            <w:left w:val="none" w:sz="0" w:space="0" w:color="auto"/>
            <w:bottom w:val="none" w:sz="0" w:space="0" w:color="auto"/>
            <w:right w:val="none" w:sz="0" w:space="0" w:color="auto"/>
          </w:divBdr>
        </w:div>
        <w:div w:id="1850480098">
          <w:marLeft w:val="480"/>
          <w:marRight w:val="0"/>
          <w:marTop w:val="0"/>
          <w:marBottom w:val="0"/>
          <w:divBdr>
            <w:top w:val="none" w:sz="0" w:space="0" w:color="auto"/>
            <w:left w:val="none" w:sz="0" w:space="0" w:color="auto"/>
            <w:bottom w:val="none" w:sz="0" w:space="0" w:color="auto"/>
            <w:right w:val="none" w:sz="0" w:space="0" w:color="auto"/>
          </w:divBdr>
        </w:div>
        <w:div w:id="342244264">
          <w:marLeft w:val="480"/>
          <w:marRight w:val="0"/>
          <w:marTop w:val="0"/>
          <w:marBottom w:val="0"/>
          <w:divBdr>
            <w:top w:val="none" w:sz="0" w:space="0" w:color="auto"/>
            <w:left w:val="none" w:sz="0" w:space="0" w:color="auto"/>
            <w:bottom w:val="none" w:sz="0" w:space="0" w:color="auto"/>
            <w:right w:val="none" w:sz="0" w:space="0" w:color="auto"/>
          </w:divBdr>
        </w:div>
        <w:div w:id="2011563625">
          <w:marLeft w:val="480"/>
          <w:marRight w:val="0"/>
          <w:marTop w:val="0"/>
          <w:marBottom w:val="0"/>
          <w:divBdr>
            <w:top w:val="none" w:sz="0" w:space="0" w:color="auto"/>
            <w:left w:val="none" w:sz="0" w:space="0" w:color="auto"/>
            <w:bottom w:val="none" w:sz="0" w:space="0" w:color="auto"/>
            <w:right w:val="none" w:sz="0" w:space="0" w:color="auto"/>
          </w:divBdr>
        </w:div>
        <w:div w:id="1158618690">
          <w:marLeft w:val="480"/>
          <w:marRight w:val="0"/>
          <w:marTop w:val="0"/>
          <w:marBottom w:val="0"/>
          <w:divBdr>
            <w:top w:val="none" w:sz="0" w:space="0" w:color="auto"/>
            <w:left w:val="none" w:sz="0" w:space="0" w:color="auto"/>
            <w:bottom w:val="none" w:sz="0" w:space="0" w:color="auto"/>
            <w:right w:val="none" w:sz="0" w:space="0" w:color="auto"/>
          </w:divBdr>
        </w:div>
        <w:div w:id="1831170713">
          <w:marLeft w:val="480"/>
          <w:marRight w:val="0"/>
          <w:marTop w:val="0"/>
          <w:marBottom w:val="0"/>
          <w:divBdr>
            <w:top w:val="none" w:sz="0" w:space="0" w:color="auto"/>
            <w:left w:val="none" w:sz="0" w:space="0" w:color="auto"/>
            <w:bottom w:val="none" w:sz="0" w:space="0" w:color="auto"/>
            <w:right w:val="none" w:sz="0" w:space="0" w:color="auto"/>
          </w:divBdr>
        </w:div>
        <w:div w:id="748237270">
          <w:marLeft w:val="480"/>
          <w:marRight w:val="0"/>
          <w:marTop w:val="0"/>
          <w:marBottom w:val="0"/>
          <w:divBdr>
            <w:top w:val="none" w:sz="0" w:space="0" w:color="auto"/>
            <w:left w:val="none" w:sz="0" w:space="0" w:color="auto"/>
            <w:bottom w:val="none" w:sz="0" w:space="0" w:color="auto"/>
            <w:right w:val="none" w:sz="0" w:space="0" w:color="auto"/>
          </w:divBdr>
        </w:div>
        <w:div w:id="1718893640">
          <w:marLeft w:val="480"/>
          <w:marRight w:val="0"/>
          <w:marTop w:val="0"/>
          <w:marBottom w:val="0"/>
          <w:divBdr>
            <w:top w:val="none" w:sz="0" w:space="0" w:color="auto"/>
            <w:left w:val="none" w:sz="0" w:space="0" w:color="auto"/>
            <w:bottom w:val="none" w:sz="0" w:space="0" w:color="auto"/>
            <w:right w:val="none" w:sz="0" w:space="0" w:color="auto"/>
          </w:divBdr>
        </w:div>
        <w:div w:id="887373960">
          <w:marLeft w:val="480"/>
          <w:marRight w:val="0"/>
          <w:marTop w:val="0"/>
          <w:marBottom w:val="0"/>
          <w:divBdr>
            <w:top w:val="none" w:sz="0" w:space="0" w:color="auto"/>
            <w:left w:val="none" w:sz="0" w:space="0" w:color="auto"/>
            <w:bottom w:val="none" w:sz="0" w:space="0" w:color="auto"/>
            <w:right w:val="none" w:sz="0" w:space="0" w:color="auto"/>
          </w:divBdr>
        </w:div>
        <w:div w:id="1836994667">
          <w:marLeft w:val="480"/>
          <w:marRight w:val="0"/>
          <w:marTop w:val="0"/>
          <w:marBottom w:val="0"/>
          <w:divBdr>
            <w:top w:val="none" w:sz="0" w:space="0" w:color="auto"/>
            <w:left w:val="none" w:sz="0" w:space="0" w:color="auto"/>
            <w:bottom w:val="none" w:sz="0" w:space="0" w:color="auto"/>
            <w:right w:val="none" w:sz="0" w:space="0" w:color="auto"/>
          </w:divBdr>
        </w:div>
        <w:div w:id="923805440">
          <w:marLeft w:val="480"/>
          <w:marRight w:val="0"/>
          <w:marTop w:val="0"/>
          <w:marBottom w:val="0"/>
          <w:divBdr>
            <w:top w:val="none" w:sz="0" w:space="0" w:color="auto"/>
            <w:left w:val="none" w:sz="0" w:space="0" w:color="auto"/>
            <w:bottom w:val="none" w:sz="0" w:space="0" w:color="auto"/>
            <w:right w:val="none" w:sz="0" w:space="0" w:color="auto"/>
          </w:divBdr>
        </w:div>
        <w:div w:id="983317870">
          <w:marLeft w:val="480"/>
          <w:marRight w:val="0"/>
          <w:marTop w:val="0"/>
          <w:marBottom w:val="0"/>
          <w:divBdr>
            <w:top w:val="none" w:sz="0" w:space="0" w:color="auto"/>
            <w:left w:val="none" w:sz="0" w:space="0" w:color="auto"/>
            <w:bottom w:val="none" w:sz="0" w:space="0" w:color="auto"/>
            <w:right w:val="none" w:sz="0" w:space="0" w:color="auto"/>
          </w:divBdr>
        </w:div>
        <w:div w:id="500463333">
          <w:marLeft w:val="480"/>
          <w:marRight w:val="0"/>
          <w:marTop w:val="0"/>
          <w:marBottom w:val="0"/>
          <w:divBdr>
            <w:top w:val="none" w:sz="0" w:space="0" w:color="auto"/>
            <w:left w:val="none" w:sz="0" w:space="0" w:color="auto"/>
            <w:bottom w:val="none" w:sz="0" w:space="0" w:color="auto"/>
            <w:right w:val="none" w:sz="0" w:space="0" w:color="auto"/>
          </w:divBdr>
        </w:div>
        <w:div w:id="1771049387">
          <w:marLeft w:val="480"/>
          <w:marRight w:val="0"/>
          <w:marTop w:val="0"/>
          <w:marBottom w:val="0"/>
          <w:divBdr>
            <w:top w:val="none" w:sz="0" w:space="0" w:color="auto"/>
            <w:left w:val="none" w:sz="0" w:space="0" w:color="auto"/>
            <w:bottom w:val="none" w:sz="0" w:space="0" w:color="auto"/>
            <w:right w:val="none" w:sz="0" w:space="0" w:color="auto"/>
          </w:divBdr>
        </w:div>
        <w:div w:id="2012947311">
          <w:marLeft w:val="480"/>
          <w:marRight w:val="0"/>
          <w:marTop w:val="0"/>
          <w:marBottom w:val="0"/>
          <w:divBdr>
            <w:top w:val="none" w:sz="0" w:space="0" w:color="auto"/>
            <w:left w:val="none" w:sz="0" w:space="0" w:color="auto"/>
            <w:bottom w:val="none" w:sz="0" w:space="0" w:color="auto"/>
            <w:right w:val="none" w:sz="0" w:space="0" w:color="auto"/>
          </w:divBdr>
        </w:div>
        <w:div w:id="406850776">
          <w:marLeft w:val="480"/>
          <w:marRight w:val="0"/>
          <w:marTop w:val="0"/>
          <w:marBottom w:val="0"/>
          <w:divBdr>
            <w:top w:val="none" w:sz="0" w:space="0" w:color="auto"/>
            <w:left w:val="none" w:sz="0" w:space="0" w:color="auto"/>
            <w:bottom w:val="none" w:sz="0" w:space="0" w:color="auto"/>
            <w:right w:val="none" w:sz="0" w:space="0" w:color="auto"/>
          </w:divBdr>
        </w:div>
        <w:div w:id="668992939">
          <w:marLeft w:val="480"/>
          <w:marRight w:val="0"/>
          <w:marTop w:val="0"/>
          <w:marBottom w:val="0"/>
          <w:divBdr>
            <w:top w:val="none" w:sz="0" w:space="0" w:color="auto"/>
            <w:left w:val="none" w:sz="0" w:space="0" w:color="auto"/>
            <w:bottom w:val="none" w:sz="0" w:space="0" w:color="auto"/>
            <w:right w:val="none" w:sz="0" w:space="0" w:color="auto"/>
          </w:divBdr>
        </w:div>
        <w:div w:id="962076528">
          <w:marLeft w:val="480"/>
          <w:marRight w:val="0"/>
          <w:marTop w:val="0"/>
          <w:marBottom w:val="0"/>
          <w:divBdr>
            <w:top w:val="none" w:sz="0" w:space="0" w:color="auto"/>
            <w:left w:val="none" w:sz="0" w:space="0" w:color="auto"/>
            <w:bottom w:val="none" w:sz="0" w:space="0" w:color="auto"/>
            <w:right w:val="none" w:sz="0" w:space="0" w:color="auto"/>
          </w:divBdr>
        </w:div>
        <w:div w:id="1983386175">
          <w:marLeft w:val="480"/>
          <w:marRight w:val="0"/>
          <w:marTop w:val="0"/>
          <w:marBottom w:val="0"/>
          <w:divBdr>
            <w:top w:val="none" w:sz="0" w:space="0" w:color="auto"/>
            <w:left w:val="none" w:sz="0" w:space="0" w:color="auto"/>
            <w:bottom w:val="none" w:sz="0" w:space="0" w:color="auto"/>
            <w:right w:val="none" w:sz="0" w:space="0" w:color="auto"/>
          </w:divBdr>
        </w:div>
        <w:div w:id="401486030">
          <w:marLeft w:val="480"/>
          <w:marRight w:val="0"/>
          <w:marTop w:val="0"/>
          <w:marBottom w:val="0"/>
          <w:divBdr>
            <w:top w:val="none" w:sz="0" w:space="0" w:color="auto"/>
            <w:left w:val="none" w:sz="0" w:space="0" w:color="auto"/>
            <w:bottom w:val="none" w:sz="0" w:space="0" w:color="auto"/>
            <w:right w:val="none" w:sz="0" w:space="0" w:color="auto"/>
          </w:divBdr>
        </w:div>
        <w:div w:id="1110470736">
          <w:marLeft w:val="480"/>
          <w:marRight w:val="0"/>
          <w:marTop w:val="0"/>
          <w:marBottom w:val="0"/>
          <w:divBdr>
            <w:top w:val="none" w:sz="0" w:space="0" w:color="auto"/>
            <w:left w:val="none" w:sz="0" w:space="0" w:color="auto"/>
            <w:bottom w:val="none" w:sz="0" w:space="0" w:color="auto"/>
            <w:right w:val="none" w:sz="0" w:space="0" w:color="auto"/>
          </w:divBdr>
        </w:div>
        <w:div w:id="2051684718">
          <w:marLeft w:val="480"/>
          <w:marRight w:val="0"/>
          <w:marTop w:val="0"/>
          <w:marBottom w:val="0"/>
          <w:divBdr>
            <w:top w:val="none" w:sz="0" w:space="0" w:color="auto"/>
            <w:left w:val="none" w:sz="0" w:space="0" w:color="auto"/>
            <w:bottom w:val="none" w:sz="0" w:space="0" w:color="auto"/>
            <w:right w:val="none" w:sz="0" w:space="0" w:color="auto"/>
          </w:divBdr>
        </w:div>
        <w:div w:id="691492444">
          <w:marLeft w:val="480"/>
          <w:marRight w:val="0"/>
          <w:marTop w:val="0"/>
          <w:marBottom w:val="0"/>
          <w:divBdr>
            <w:top w:val="none" w:sz="0" w:space="0" w:color="auto"/>
            <w:left w:val="none" w:sz="0" w:space="0" w:color="auto"/>
            <w:bottom w:val="none" w:sz="0" w:space="0" w:color="auto"/>
            <w:right w:val="none" w:sz="0" w:space="0" w:color="auto"/>
          </w:divBdr>
        </w:div>
        <w:div w:id="628239979">
          <w:marLeft w:val="480"/>
          <w:marRight w:val="0"/>
          <w:marTop w:val="0"/>
          <w:marBottom w:val="0"/>
          <w:divBdr>
            <w:top w:val="none" w:sz="0" w:space="0" w:color="auto"/>
            <w:left w:val="none" w:sz="0" w:space="0" w:color="auto"/>
            <w:bottom w:val="none" w:sz="0" w:space="0" w:color="auto"/>
            <w:right w:val="none" w:sz="0" w:space="0" w:color="auto"/>
          </w:divBdr>
        </w:div>
        <w:div w:id="14161506">
          <w:marLeft w:val="480"/>
          <w:marRight w:val="0"/>
          <w:marTop w:val="0"/>
          <w:marBottom w:val="0"/>
          <w:divBdr>
            <w:top w:val="none" w:sz="0" w:space="0" w:color="auto"/>
            <w:left w:val="none" w:sz="0" w:space="0" w:color="auto"/>
            <w:bottom w:val="none" w:sz="0" w:space="0" w:color="auto"/>
            <w:right w:val="none" w:sz="0" w:space="0" w:color="auto"/>
          </w:divBdr>
        </w:div>
        <w:div w:id="1841237455">
          <w:marLeft w:val="480"/>
          <w:marRight w:val="0"/>
          <w:marTop w:val="0"/>
          <w:marBottom w:val="0"/>
          <w:divBdr>
            <w:top w:val="none" w:sz="0" w:space="0" w:color="auto"/>
            <w:left w:val="none" w:sz="0" w:space="0" w:color="auto"/>
            <w:bottom w:val="none" w:sz="0" w:space="0" w:color="auto"/>
            <w:right w:val="none" w:sz="0" w:space="0" w:color="auto"/>
          </w:divBdr>
        </w:div>
        <w:div w:id="1850949343">
          <w:marLeft w:val="480"/>
          <w:marRight w:val="0"/>
          <w:marTop w:val="0"/>
          <w:marBottom w:val="0"/>
          <w:divBdr>
            <w:top w:val="none" w:sz="0" w:space="0" w:color="auto"/>
            <w:left w:val="none" w:sz="0" w:space="0" w:color="auto"/>
            <w:bottom w:val="none" w:sz="0" w:space="0" w:color="auto"/>
            <w:right w:val="none" w:sz="0" w:space="0" w:color="auto"/>
          </w:divBdr>
        </w:div>
        <w:div w:id="719018488">
          <w:marLeft w:val="480"/>
          <w:marRight w:val="0"/>
          <w:marTop w:val="0"/>
          <w:marBottom w:val="0"/>
          <w:divBdr>
            <w:top w:val="none" w:sz="0" w:space="0" w:color="auto"/>
            <w:left w:val="none" w:sz="0" w:space="0" w:color="auto"/>
            <w:bottom w:val="none" w:sz="0" w:space="0" w:color="auto"/>
            <w:right w:val="none" w:sz="0" w:space="0" w:color="auto"/>
          </w:divBdr>
        </w:div>
        <w:div w:id="1584297961">
          <w:marLeft w:val="480"/>
          <w:marRight w:val="0"/>
          <w:marTop w:val="0"/>
          <w:marBottom w:val="0"/>
          <w:divBdr>
            <w:top w:val="none" w:sz="0" w:space="0" w:color="auto"/>
            <w:left w:val="none" w:sz="0" w:space="0" w:color="auto"/>
            <w:bottom w:val="none" w:sz="0" w:space="0" w:color="auto"/>
            <w:right w:val="none" w:sz="0" w:space="0" w:color="auto"/>
          </w:divBdr>
        </w:div>
        <w:div w:id="1590582029">
          <w:marLeft w:val="480"/>
          <w:marRight w:val="0"/>
          <w:marTop w:val="0"/>
          <w:marBottom w:val="0"/>
          <w:divBdr>
            <w:top w:val="none" w:sz="0" w:space="0" w:color="auto"/>
            <w:left w:val="none" w:sz="0" w:space="0" w:color="auto"/>
            <w:bottom w:val="none" w:sz="0" w:space="0" w:color="auto"/>
            <w:right w:val="none" w:sz="0" w:space="0" w:color="auto"/>
          </w:divBdr>
        </w:div>
        <w:div w:id="794371636">
          <w:marLeft w:val="480"/>
          <w:marRight w:val="0"/>
          <w:marTop w:val="0"/>
          <w:marBottom w:val="0"/>
          <w:divBdr>
            <w:top w:val="none" w:sz="0" w:space="0" w:color="auto"/>
            <w:left w:val="none" w:sz="0" w:space="0" w:color="auto"/>
            <w:bottom w:val="none" w:sz="0" w:space="0" w:color="auto"/>
            <w:right w:val="none" w:sz="0" w:space="0" w:color="auto"/>
          </w:divBdr>
        </w:div>
        <w:div w:id="1957366268">
          <w:marLeft w:val="480"/>
          <w:marRight w:val="0"/>
          <w:marTop w:val="0"/>
          <w:marBottom w:val="0"/>
          <w:divBdr>
            <w:top w:val="none" w:sz="0" w:space="0" w:color="auto"/>
            <w:left w:val="none" w:sz="0" w:space="0" w:color="auto"/>
            <w:bottom w:val="none" w:sz="0" w:space="0" w:color="auto"/>
            <w:right w:val="none" w:sz="0" w:space="0" w:color="auto"/>
          </w:divBdr>
        </w:div>
        <w:div w:id="2087220529">
          <w:marLeft w:val="480"/>
          <w:marRight w:val="0"/>
          <w:marTop w:val="0"/>
          <w:marBottom w:val="0"/>
          <w:divBdr>
            <w:top w:val="none" w:sz="0" w:space="0" w:color="auto"/>
            <w:left w:val="none" w:sz="0" w:space="0" w:color="auto"/>
            <w:bottom w:val="none" w:sz="0" w:space="0" w:color="auto"/>
            <w:right w:val="none" w:sz="0" w:space="0" w:color="auto"/>
          </w:divBdr>
        </w:div>
        <w:div w:id="642394926">
          <w:marLeft w:val="480"/>
          <w:marRight w:val="0"/>
          <w:marTop w:val="0"/>
          <w:marBottom w:val="0"/>
          <w:divBdr>
            <w:top w:val="none" w:sz="0" w:space="0" w:color="auto"/>
            <w:left w:val="none" w:sz="0" w:space="0" w:color="auto"/>
            <w:bottom w:val="none" w:sz="0" w:space="0" w:color="auto"/>
            <w:right w:val="none" w:sz="0" w:space="0" w:color="auto"/>
          </w:divBdr>
        </w:div>
        <w:div w:id="681858437">
          <w:marLeft w:val="480"/>
          <w:marRight w:val="0"/>
          <w:marTop w:val="0"/>
          <w:marBottom w:val="0"/>
          <w:divBdr>
            <w:top w:val="none" w:sz="0" w:space="0" w:color="auto"/>
            <w:left w:val="none" w:sz="0" w:space="0" w:color="auto"/>
            <w:bottom w:val="none" w:sz="0" w:space="0" w:color="auto"/>
            <w:right w:val="none" w:sz="0" w:space="0" w:color="auto"/>
          </w:divBdr>
        </w:div>
        <w:div w:id="952786487">
          <w:marLeft w:val="480"/>
          <w:marRight w:val="0"/>
          <w:marTop w:val="0"/>
          <w:marBottom w:val="0"/>
          <w:divBdr>
            <w:top w:val="none" w:sz="0" w:space="0" w:color="auto"/>
            <w:left w:val="none" w:sz="0" w:space="0" w:color="auto"/>
            <w:bottom w:val="none" w:sz="0" w:space="0" w:color="auto"/>
            <w:right w:val="none" w:sz="0" w:space="0" w:color="auto"/>
          </w:divBdr>
        </w:div>
        <w:div w:id="2066947543">
          <w:marLeft w:val="480"/>
          <w:marRight w:val="0"/>
          <w:marTop w:val="0"/>
          <w:marBottom w:val="0"/>
          <w:divBdr>
            <w:top w:val="none" w:sz="0" w:space="0" w:color="auto"/>
            <w:left w:val="none" w:sz="0" w:space="0" w:color="auto"/>
            <w:bottom w:val="none" w:sz="0" w:space="0" w:color="auto"/>
            <w:right w:val="none" w:sz="0" w:space="0" w:color="auto"/>
          </w:divBdr>
        </w:div>
        <w:div w:id="118766508">
          <w:marLeft w:val="480"/>
          <w:marRight w:val="0"/>
          <w:marTop w:val="0"/>
          <w:marBottom w:val="0"/>
          <w:divBdr>
            <w:top w:val="none" w:sz="0" w:space="0" w:color="auto"/>
            <w:left w:val="none" w:sz="0" w:space="0" w:color="auto"/>
            <w:bottom w:val="none" w:sz="0" w:space="0" w:color="auto"/>
            <w:right w:val="none" w:sz="0" w:space="0" w:color="auto"/>
          </w:divBdr>
        </w:div>
        <w:div w:id="1230580252">
          <w:marLeft w:val="480"/>
          <w:marRight w:val="0"/>
          <w:marTop w:val="0"/>
          <w:marBottom w:val="0"/>
          <w:divBdr>
            <w:top w:val="none" w:sz="0" w:space="0" w:color="auto"/>
            <w:left w:val="none" w:sz="0" w:space="0" w:color="auto"/>
            <w:bottom w:val="none" w:sz="0" w:space="0" w:color="auto"/>
            <w:right w:val="none" w:sz="0" w:space="0" w:color="auto"/>
          </w:divBdr>
        </w:div>
        <w:div w:id="425737753">
          <w:marLeft w:val="480"/>
          <w:marRight w:val="0"/>
          <w:marTop w:val="0"/>
          <w:marBottom w:val="0"/>
          <w:divBdr>
            <w:top w:val="none" w:sz="0" w:space="0" w:color="auto"/>
            <w:left w:val="none" w:sz="0" w:space="0" w:color="auto"/>
            <w:bottom w:val="none" w:sz="0" w:space="0" w:color="auto"/>
            <w:right w:val="none" w:sz="0" w:space="0" w:color="auto"/>
          </w:divBdr>
        </w:div>
        <w:div w:id="175777357">
          <w:marLeft w:val="480"/>
          <w:marRight w:val="0"/>
          <w:marTop w:val="0"/>
          <w:marBottom w:val="0"/>
          <w:divBdr>
            <w:top w:val="none" w:sz="0" w:space="0" w:color="auto"/>
            <w:left w:val="none" w:sz="0" w:space="0" w:color="auto"/>
            <w:bottom w:val="none" w:sz="0" w:space="0" w:color="auto"/>
            <w:right w:val="none" w:sz="0" w:space="0" w:color="auto"/>
          </w:divBdr>
        </w:div>
        <w:div w:id="1588807798">
          <w:marLeft w:val="480"/>
          <w:marRight w:val="0"/>
          <w:marTop w:val="0"/>
          <w:marBottom w:val="0"/>
          <w:divBdr>
            <w:top w:val="none" w:sz="0" w:space="0" w:color="auto"/>
            <w:left w:val="none" w:sz="0" w:space="0" w:color="auto"/>
            <w:bottom w:val="none" w:sz="0" w:space="0" w:color="auto"/>
            <w:right w:val="none" w:sz="0" w:space="0" w:color="auto"/>
          </w:divBdr>
        </w:div>
        <w:div w:id="519394589">
          <w:marLeft w:val="480"/>
          <w:marRight w:val="0"/>
          <w:marTop w:val="0"/>
          <w:marBottom w:val="0"/>
          <w:divBdr>
            <w:top w:val="none" w:sz="0" w:space="0" w:color="auto"/>
            <w:left w:val="none" w:sz="0" w:space="0" w:color="auto"/>
            <w:bottom w:val="none" w:sz="0" w:space="0" w:color="auto"/>
            <w:right w:val="none" w:sz="0" w:space="0" w:color="auto"/>
          </w:divBdr>
        </w:div>
        <w:div w:id="1512380080">
          <w:marLeft w:val="480"/>
          <w:marRight w:val="0"/>
          <w:marTop w:val="0"/>
          <w:marBottom w:val="0"/>
          <w:divBdr>
            <w:top w:val="none" w:sz="0" w:space="0" w:color="auto"/>
            <w:left w:val="none" w:sz="0" w:space="0" w:color="auto"/>
            <w:bottom w:val="none" w:sz="0" w:space="0" w:color="auto"/>
            <w:right w:val="none" w:sz="0" w:space="0" w:color="auto"/>
          </w:divBdr>
        </w:div>
        <w:div w:id="812988747">
          <w:marLeft w:val="480"/>
          <w:marRight w:val="0"/>
          <w:marTop w:val="0"/>
          <w:marBottom w:val="0"/>
          <w:divBdr>
            <w:top w:val="none" w:sz="0" w:space="0" w:color="auto"/>
            <w:left w:val="none" w:sz="0" w:space="0" w:color="auto"/>
            <w:bottom w:val="none" w:sz="0" w:space="0" w:color="auto"/>
            <w:right w:val="none" w:sz="0" w:space="0" w:color="auto"/>
          </w:divBdr>
        </w:div>
      </w:divsChild>
    </w:div>
    <w:div w:id="1119648028">
      <w:bodyDiv w:val="1"/>
      <w:marLeft w:val="0"/>
      <w:marRight w:val="0"/>
      <w:marTop w:val="0"/>
      <w:marBottom w:val="0"/>
      <w:divBdr>
        <w:top w:val="none" w:sz="0" w:space="0" w:color="auto"/>
        <w:left w:val="none" w:sz="0" w:space="0" w:color="auto"/>
        <w:bottom w:val="none" w:sz="0" w:space="0" w:color="auto"/>
        <w:right w:val="none" w:sz="0" w:space="0" w:color="auto"/>
      </w:divBdr>
    </w:div>
    <w:div w:id="1121192206">
      <w:bodyDiv w:val="1"/>
      <w:marLeft w:val="0"/>
      <w:marRight w:val="0"/>
      <w:marTop w:val="0"/>
      <w:marBottom w:val="0"/>
      <w:divBdr>
        <w:top w:val="none" w:sz="0" w:space="0" w:color="auto"/>
        <w:left w:val="none" w:sz="0" w:space="0" w:color="auto"/>
        <w:bottom w:val="none" w:sz="0" w:space="0" w:color="auto"/>
        <w:right w:val="none" w:sz="0" w:space="0" w:color="auto"/>
      </w:divBdr>
      <w:divsChild>
        <w:div w:id="2077239251">
          <w:marLeft w:val="480"/>
          <w:marRight w:val="0"/>
          <w:marTop w:val="0"/>
          <w:marBottom w:val="0"/>
          <w:divBdr>
            <w:top w:val="none" w:sz="0" w:space="0" w:color="auto"/>
            <w:left w:val="none" w:sz="0" w:space="0" w:color="auto"/>
            <w:bottom w:val="none" w:sz="0" w:space="0" w:color="auto"/>
            <w:right w:val="none" w:sz="0" w:space="0" w:color="auto"/>
          </w:divBdr>
        </w:div>
        <w:div w:id="1549219261">
          <w:marLeft w:val="480"/>
          <w:marRight w:val="0"/>
          <w:marTop w:val="0"/>
          <w:marBottom w:val="0"/>
          <w:divBdr>
            <w:top w:val="none" w:sz="0" w:space="0" w:color="auto"/>
            <w:left w:val="none" w:sz="0" w:space="0" w:color="auto"/>
            <w:bottom w:val="none" w:sz="0" w:space="0" w:color="auto"/>
            <w:right w:val="none" w:sz="0" w:space="0" w:color="auto"/>
          </w:divBdr>
        </w:div>
        <w:div w:id="2069647837">
          <w:marLeft w:val="480"/>
          <w:marRight w:val="0"/>
          <w:marTop w:val="0"/>
          <w:marBottom w:val="0"/>
          <w:divBdr>
            <w:top w:val="none" w:sz="0" w:space="0" w:color="auto"/>
            <w:left w:val="none" w:sz="0" w:space="0" w:color="auto"/>
            <w:bottom w:val="none" w:sz="0" w:space="0" w:color="auto"/>
            <w:right w:val="none" w:sz="0" w:space="0" w:color="auto"/>
          </w:divBdr>
        </w:div>
        <w:div w:id="1816338941">
          <w:marLeft w:val="480"/>
          <w:marRight w:val="0"/>
          <w:marTop w:val="0"/>
          <w:marBottom w:val="0"/>
          <w:divBdr>
            <w:top w:val="none" w:sz="0" w:space="0" w:color="auto"/>
            <w:left w:val="none" w:sz="0" w:space="0" w:color="auto"/>
            <w:bottom w:val="none" w:sz="0" w:space="0" w:color="auto"/>
            <w:right w:val="none" w:sz="0" w:space="0" w:color="auto"/>
          </w:divBdr>
        </w:div>
        <w:div w:id="1641493088">
          <w:marLeft w:val="480"/>
          <w:marRight w:val="0"/>
          <w:marTop w:val="0"/>
          <w:marBottom w:val="0"/>
          <w:divBdr>
            <w:top w:val="none" w:sz="0" w:space="0" w:color="auto"/>
            <w:left w:val="none" w:sz="0" w:space="0" w:color="auto"/>
            <w:bottom w:val="none" w:sz="0" w:space="0" w:color="auto"/>
            <w:right w:val="none" w:sz="0" w:space="0" w:color="auto"/>
          </w:divBdr>
        </w:div>
        <w:div w:id="744496671">
          <w:marLeft w:val="480"/>
          <w:marRight w:val="0"/>
          <w:marTop w:val="0"/>
          <w:marBottom w:val="0"/>
          <w:divBdr>
            <w:top w:val="none" w:sz="0" w:space="0" w:color="auto"/>
            <w:left w:val="none" w:sz="0" w:space="0" w:color="auto"/>
            <w:bottom w:val="none" w:sz="0" w:space="0" w:color="auto"/>
            <w:right w:val="none" w:sz="0" w:space="0" w:color="auto"/>
          </w:divBdr>
        </w:div>
        <w:div w:id="647824485">
          <w:marLeft w:val="480"/>
          <w:marRight w:val="0"/>
          <w:marTop w:val="0"/>
          <w:marBottom w:val="0"/>
          <w:divBdr>
            <w:top w:val="none" w:sz="0" w:space="0" w:color="auto"/>
            <w:left w:val="none" w:sz="0" w:space="0" w:color="auto"/>
            <w:bottom w:val="none" w:sz="0" w:space="0" w:color="auto"/>
            <w:right w:val="none" w:sz="0" w:space="0" w:color="auto"/>
          </w:divBdr>
        </w:div>
        <w:div w:id="1517696120">
          <w:marLeft w:val="480"/>
          <w:marRight w:val="0"/>
          <w:marTop w:val="0"/>
          <w:marBottom w:val="0"/>
          <w:divBdr>
            <w:top w:val="none" w:sz="0" w:space="0" w:color="auto"/>
            <w:left w:val="none" w:sz="0" w:space="0" w:color="auto"/>
            <w:bottom w:val="none" w:sz="0" w:space="0" w:color="auto"/>
            <w:right w:val="none" w:sz="0" w:space="0" w:color="auto"/>
          </w:divBdr>
        </w:div>
        <w:div w:id="1443963571">
          <w:marLeft w:val="480"/>
          <w:marRight w:val="0"/>
          <w:marTop w:val="0"/>
          <w:marBottom w:val="0"/>
          <w:divBdr>
            <w:top w:val="none" w:sz="0" w:space="0" w:color="auto"/>
            <w:left w:val="none" w:sz="0" w:space="0" w:color="auto"/>
            <w:bottom w:val="none" w:sz="0" w:space="0" w:color="auto"/>
            <w:right w:val="none" w:sz="0" w:space="0" w:color="auto"/>
          </w:divBdr>
        </w:div>
        <w:div w:id="427235828">
          <w:marLeft w:val="480"/>
          <w:marRight w:val="0"/>
          <w:marTop w:val="0"/>
          <w:marBottom w:val="0"/>
          <w:divBdr>
            <w:top w:val="none" w:sz="0" w:space="0" w:color="auto"/>
            <w:left w:val="none" w:sz="0" w:space="0" w:color="auto"/>
            <w:bottom w:val="none" w:sz="0" w:space="0" w:color="auto"/>
            <w:right w:val="none" w:sz="0" w:space="0" w:color="auto"/>
          </w:divBdr>
        </w:div>
        <w:div w:id="1276982652">
          <w:marLeft w:val="480"/>
          <w:marRight w:val="0"/>
          <w:marTop w:val="0"/>
          <w:marBottom w:val="0"/>
          <w:divBdr>
            <w:top w:val="none" w:sz="0" w:space="0" w:color="auto"/>
            <w:left w:val="none" w:sz="0" w:space="0" w:color="auto"/>
            <w:bottom w:val="none" w:sz="0" w:space="0" w:color="auto"/>
            <w:right w:val="none" w:sz="0" w:space="0" w:color="auto"/>
          </w:divBdr>
        </w:div>
        <w:div w:id="1504860885">
          <w:marLeft w:val="480"/>
          <w:marRight w:val="0"/>
          <w:marTop w:val="0"/>
          <w:marBottom w:val="0"/>
          <w:divBdr>
            <w:top w:val="none" w:sz="0" w:space="0" w:color="auto"/>
            <w:left w:val="none" w:sz="0" w:space="0" w:color="auto"/>
            <w:bottom w:val="none" w:sz="0" w:space="0" w:color="auto"/>
            <w:right w:val="none" w:sz="0" w:space="0" w:color="auto"/>
          </w:divBdr>
        </w:div>
        <w:div w:id="1403406120">
          <w:marLeft w:val="480"/>
          <w:marRight w:val="0"/>
          <w:marTop w:val="0"/>
          <w:marBottom w:val="0"/>
          <w:divBdr>
            <w:top w:val="none" w:sz="0" w:space="0" w:color="auto"/>
            <w:left w:val="none" w:sz="0" w:space="0" w:color="auto"/>
            <w:bottom w:val="none" w:sz="0" w:space="0" w:color="auto"/>
            <w:right w:val="none" w:sz="0" w:space="0" w:color="auto"/>
          </w:divBdr>
        </w:div>
        <w:div w:id="1830095126">
          <w:marLeft w:val="480"/>
          <w:marRight w:val="0"/>
          <w:marTop w:val="0"/>
          <w:marBottom w:val="0"/>
          <w:divBdr>
            <w:top w:val="none" w:sz="0" w:space="0" w:color="auto"/>
            <w:left w:val="none" w:sz="0" w:space="0" w:color="auto"/>
            <w:bottom w:val="none" w:sz="0" w:space="0" w:color="auto"/>
            <w:right w:val="none" w:sz="0" w:space="0" w:color="auto"/>
          </w:divBdr>
        </w:div>
        <w:div w:id="2130930186">
          <w:marLeft w:val="480"/>
          <w:marRight w:val="0"/>
          <w:marTop w:val="0"/>
          <w:marBottom w:val="0"/>
          <w:divBdr>
            <w:top w:val="none" w:sz="0" w:space="0" w:color="auto"/>
            <w:left w:val="none" w:sz="0" w:space="0" w:color="auto"/>
            <w:bottom w:val="none" w:sz="0" w:space="0" w:color="auto"/>
            <w:right w:val="none" w:sz="0" w:space="0" w:color="auto"/>
          </w:divBdr>
        </w:div>
        <w:div w:id="1023243938">
          <w:marLeft w:val="480"/>
          <w:marRight w:val="0"/>
          <w:marTop w:val="0"/>
          <w:marBottom w:val="0"/>
          <w:divBdr>
            <w:top w:val="none" w:sz="0" w:space="0" w:color="auto"/>
            <w:left w:val="none" w:sz="0" w:space="0" w:color="auto"/>
            <w:bottom w:val="none" w:sz="0" w:space="0" w:color="auto"/>
            <w:right w:val="none" w:sz="0" w:space="0" w:color="auto"/>
          </w:divBdr>
        </w:div>
        <w:div w:id="1594508255">
          <w:marLeft w:val="480"/>
          <w:marRight w:val="0"/>
          <w:marTop w:val="0"/>
          <w:marBottom w:val="0"/>
          <w:divBdr>
            <w:top w:val="none" w:sz="0" w:space="0" w:color="auto"/>
            <w:left w:val="none" w:sz="0" w:space="0" w:color="auto"/>
            <w:bottom w:val="none" w:sz="0" w:space="0" w:color="auto"/>
            <w:right w:val="none" w:sz="0" w:space="0" w:color="auto"/>
          </w:divBdr>
        </w:div>
        <w:div w:id="271136502">
          <w:marLeft w:val="480"/>
          <w:marRight w:val="0"/>
          <w:marTop w:val="0"/>
          <w:marBottom w:val="0"/>
          <w:divBdr>
            <w:top w:val="none" w:sz="0" w:space="0" w:color="auto"/>
            <w:left w:val="none" w:sz="0" w:space="0" w:color="auto"/>
            <w:bottom w:val="none" w:sz="0" w:space="0" w:color="auto"/>
            <w:right w:val="none" w:sz="0" w:space="0" w:color="auto"/>
          </w:divBdr>
        </w:div>
        <w:div w:id="1092699407">
          <w:marLeft w:val="480"/>
          <w:marRight w:val="0"/>
          <w:marTop w:val="0"/>
          <w:marBottom w:val="0"/>
          <w:divBdr>
            <w:top w:val="none" w:sz="0" w:space="0" w:color="auto"/>
            <w:left w:val="none" w:sz="0" w:space="0" w:color="auto"/>
            <w:bottom w:val="none" w:sz="0" w:space="0" w:color="auto"/>
            <w:right w:val="none" w:sz="0" w:space="0" w:color="auto"/>
          </w:divBdr>
        </w:div>
        <w:div w:id="1296525535">
          <w:marLeft w:val="480"/>
          <w:marRight w:val="0"/>
          <w:marTop w:val="0"/>
          <w:marBottom w:val="0"/>
          <w:divBdr>
            <w:top w:val="none" w:sz="0" w:space="0" w:color="auto"/>
            <w:left w:val="none" w:sz="0" w:space="0" w:color="auto"/>
            <w:bottom w:val="none" w:sz="0" w:space="0" w:color="auto"/>
            <w:right w:val="none" w:sz="0" w:space="0" w:color="auto"/>
          </w:divBdr>
        </w:div>
        <w:div w:id="1924800717">
          <w:marLeft w:val="480"/>
          <w:marRight w:val="0"/>
          <w:marTop w:val="0"/>
          <w:marBottom w:val="0"/>
          <w:divBdr>
            <w:top w:val="none" w:sz="0" w:space="0" w:color="auto"/>
            <w:left w:val="none" w:sz="0" w:space="0" w:color="auto"/>
            <w:bottom w:val="none" w:sz="0" w:space="0" w:color="auto"/>
            <w:right w:val="none" w:sz="0" w:space="0" w:color="auto"/>
          </w:divBdr>
        </w:div>
        <w:div w:id="2009165484">
          <w:marLeft w:val="480"/>
          <w:marRight w:val="0"/>
          <w:marTop w:val="0"/>
          <w:marBottom w:val="0"/>
          <w:divBdr>
            <w:top w:val="none" w:sz="0" w:space="0" w:color="auto"/>
            <w:left w:val="none" w:sz="0" w:space="0" w:color="auto"/>
            <w:bottom w:val="none" w:sz="0" w:space="0" w:color="auto"/>
            <w:right w:val="none" w:sz="0" w:space="0" w:color="auto"/>
          </w:divBdr>
        </w:div>
        <w:div w:id="604046074">
          <w:marLeft w:val="480"/>
          <w:marRight w:val="0"/>
          <w:marTop w:val="0"/>
          <w:marBottom w:val="0"/>
          <w:divBdr>
            <w:top w:val="none" w:sz="0" w:space="0" w:color="auto"/>
            <w:left w:val="none" w:sz="0" w:space="0" w:color="auto"/>
            <w:bottom w:val="none" w:sz="0" w:space="0" w:color="auto"/>
            <w:right w:val="none" w:sz="0" w:space="0" w:color="auto"/>
          </w:divBdr>
        </w:div>
        <w:div w:id="837384665">
          <w:marLeft w:val="480"/>
          <w:marRight w:val="0"/>
          <w:marTop w:val="0"/>
          <w:marBottom w:val="0"/>
          <w:divBdr>
            <w:top w:val="none" w:sz="0" w:space="0" w:color="auto"/>
            <w:left w:val="none" w:sz="0" w:space="0" w:color="auto"/>
            <w:bottom w:val="none" w:sz="0" w:space="0" w:color="auto"/>
            <w:right w:val="none" w:sz="0" w:space="0" w:color="auto"/>
          </w:divBdr>
        </w:div>
        <w:div w:id="1735733741">
          <w:marLeft w:val="480"/>
          <w:marRight w:val="0"/>
          <w:marTop w:val="0"/>
          <w:marBottom w:val="0"/>
          <w:divBdr>
            <w:top w:val="none" w:sz="0" w:space="0" w:color="auto"/>
            <w:left w:val="none" w:sz="0" w:space="0" w:color="auto"/>
            <w:bottom w:val="none" w:sz="0" w:space="0" w:color="auto"/>
            <w:right w:val="none" w:sz="0" w:space="0" w:color="auto"/>
          </w:divBdr>
        </w:div>
        <w:div w:id="1822387940">
          <w:marLeft w:val="480"/>
          <w:marRight w:val="0"/>
          <w:marTop w:val="0"/>
          <w:marBottom w:val="0"/>
          <w:divBdr>
            <w:top w:val="none" w:sz="0" w:space="0" w:color="auto"/>
            <w:left w:val="none" w:sz="0" w:space="0" w:color="auto"/>
            <w:bottom w:val="none" w:sz="0" w:space="0" w:color="auto"/>
            <w:right w:val="none" w:sz="0" w:space="0" w:color="auto"/>
          </w:divBdr>
        </w:div>
        <w:div w:id="1344553990">
          <w:marLeft w:val="480"/>
          <w:marRight w:val="0"/>
          <w:marTop w:val="0"/>
          <w:marBottom w:val="0"/>
          <w:divBdr>
            <w:top w:val="none" w:sz="0" w:space="0" w:color="auto"/>
            <w:left w:val="none" w:sz="0" w:space="0" w:color="auto"/>
            <w:bottom w:val="none" w:sz="0" w:space="0" w:color="auto"/>
            <w:right w:val="none" w:sz="0" w:space="0" w:color="auto"/>
          </w:divBdr>
        </w:div>
        <w:div w:id="413278805">
          <w:marLeft w:val="480"/>
          <w:marRight w:val="0"/>
          <w:marTop w:val="0"/>
          <w:marBottom w:val="0"/>
          <w:divBdr>
            <w:top w:val="none" w:sz="0" w:space="0" w:color="auto"/>
            <w:left w:val="none" w:sz="0" w:space="0" w:color="auto"/>
            <w:bottom w:val="none" w:sz="0" w:space="0" w:color="auto"/>
            <w:right w:val="none" w:sz="0" w:space="0" w:color="auto"/>
          </w:divBdr>
        </w:div>
        <w:div w:id="470295020">
          <w:marLeft w:val="480"/>
          <w:marRight w:val="0"/>
          <w:marTop w:val="0"/>
          <w:marBottom w:val="0"/>
          <w:divBdr>
            <w:top w:val="none" w:sz="0" w:space="0" w:color="auto"/>
            <w:left w:val="none" w:sz="0" w:space="0" w:color="auto"/>
            <w:bottom w:val="none" w:sz="0" w:space="0" w:color="auto"/>
            <w:right w:val="none" w:sz="0" w:space="0" w:color="auto"/>
          </w:divBdr>
        </w:div>
        <w:div w:id="668218364">
          <w:marLeft w:val="480"/>
          <w:marRight w:val="0"/>
          <w:marTop w:val="0"/>
          <w:marBottom w:val="0"/>
          <w:divBdr>
            <w:top w:val="none" w:sz="0" w:space="0" w:color="auto"/>
            <w:left w:val="none" w:sz="0" w:space="0" w:color="auto"/>
            <w:bottom w:val="none" w:sz="0" w:space="0" w:color="auto"/>
            <w:right w:val="none" w:sz="0" w:space="0" w:color="auto"/>
          </w:divBdr>
        </w:div>
        <w:div w:id="211813896">
          <w:marLeft w:val="480"/>
          <w:marRight w:val="0"/>
          <w:marTop w:val="0"/>
          <w:marBottom w:val="0"/>
          <w:divBdr>
            <w:top w:val="none" w:sz="0" w:space="0" w:color="auto"/>
            <w:left w:val="none" w:sz="0" w:space="0" w:color="auto"/>
            <w:bottom w:val="none" w:sz="0" w:space="0" w:color="auto"/>
            <w:right w:val="none" w:sz="0" w:space="0" w:color="auto"/>
          </w:divBdr>
        </w:div>
        <w:div w:id="627394222">
          <w:marLeft w:val="480"/>
          <w:marRight w:val="0"/>
          <w:marTop w:val="0"/>
          <w:marBottom w:val="0"/>
          <w:divBdr>
            <w:top w:val="none" w:sz="0" w:space="0" w:color="auto"/>
            <w:left w:val="none" w:sz="0" w:space="0" w:color="auto"/>
            <w:bottom w:val="none" w:sz="0" w:space="0" w:color="auto"/>
            <w:right w:val="none" w:sz="0" w:space="0" w:color="auto"/>
          </w:divBdr>
        </w:div>
        <w:div w:id="888414869">
          <w:marLeft w:val="480"/>
          <w:marRight w:val="0"/>
          <w:marTop w:val="0"/>
          <w:marBottom w:val="0"/>
          <w:divBdr>
            <w:top w:val="none" w:sz="0" w:space="0" w:color="auto"/>
            <w:left w:val="none" w:sz="0" w:space="0" w:color="auto"/>
            <w:bottom w:val="none" w:sz="0" w:space="0" w:color="auto"/>
            <w:right w:val="none" w:sz="0" w:space="0" w:color="auto"/>
          </w:divBdr>
        </w:div>
        <w:div w:id="1427775472">
          <w:marLeft w:val="480"/>
          <w:marRight w:val="0"/>
          <w:marTop w:val="0"/>
          <w:marBottom w:val="0"/>
          <w:divBdr>
            <w:top w:val="none" w:sz="0" w:space="0" w:color="auto"/>
            <w:left w:val="none" w:sz="0" w:space="0" w:color="auto"/>
            <w:bottom w:val="none" w:sz="0" w:space="0" w:color="auto"/>
            <w:right w:val="none" w:sz="0" w:space="0" w:color="auto"/>
          </w:divBdr>
        </w:div>
        <w:div w:id="607322722">
          <w:marLeft w:val="480"/>
          <w:marRight w:val="0"/>
          <w:marTop w:val="0"/>
          <w:marBottom w:val="0"/>
          <w:divBdr>
            <w:top w:val="none" w:sz="0" w:space="0" w:color="auto"/>
            <w:left w:val="none" w:sz="0" w:space="0" w:color="auto"/>
            <w:bottom w:val="none" w:sz="0" w:space="0" w:color="auto"/>
            <w:right w:val="none" w:sz="0" w:space="0" w:color="auto"/>
          </w:divBdr>
        </w:div>
        <w:div w:id="1961910110">
          <w:marLeft w:val="480"/>
          <w:marRight w:val="0"/>
          <w:marTop w:val="0"/>
          <w:marBottom w:val="0"/>
          <w:divBdr>
            <w:top w:val="none" w:sz="0" w:space="0" w:color="auto"/>
            <w:left w:val="none" w:sz="0" w:space="0" w:color="auto"/>
            <w:bottom w:val="none" w:sz="0" w:space="0" w:color="auto"/>
            <w:right w:val="none" w:sz="0" w:space="0" w:color="auto"/>
          </w:divBdr>
        </w:div>
        <w:div w:id="833956807">
          <w:marLeft w:val="480"/>
          <w:marRight w:val="0"/>
          <w:marTop w:val="0"/>
          <w:marBottom w:val="0"/>
          <w:divBdr>
            <w:top w:val="none" w:sz="0" w:space="0" w:color="auto"/>
            <w:left w:val="none" w:sz="0" w:space="0" w:color="auto"/>
            <w:bottom w:val="none" w:sz="0" w:space="0" w:color="auto"/>
            <w:right w:val="none" w:sz="0" w:space="0" w:color="auto"/>
          </w:divBdr>
        </w:div>
        <w:div w:id="64650274">
          <w:marLeft w:val="480"/>
          <w:marRight w:val="0"/>
          <w:marTop w:val="0"/>
          <w:marBottom w:val="0"/>
          <w:divBdr>
            <w:top w:val="none" w:sz="0" w:space="0" w:color="auto"/>
            <w:left w:val="none" w:sz="0" w:space="0" w:color="auto"/>
            <w:bottom w:val="none" w:sz="0" w:space="0" w:color="auto"/>
            <w:right w:val="none" w:sz="0" w:space="0" w:color="auto"/>
          </w:divBdr>
        </w:div>
        <w:div w:id="914048241">
          <w:marLeft w:val="480"/>
          <w:marRight w:val="0"/>
          <w:marTop w:val="0"/>
          <w:marBottom w:val="0"/>
          <w:divBdr>
            <w:top w:val="none" w:sz="0" w:space="0" w:color="auto"/>
            <w:left w:val="none" w:sz="0" w:space="0" w:color="auto"/>
            <w:bottom w:val="none" w:sz="0" w:space="0" w:color="auto"/>
            <w:right w:val="none" w:sz="0" w:space="0" w:color="auto"/>
          </w:divBdr>
        </w:div>
        <w:div w:id="1073966703">
          <w:marLeft w:val="480"/>
          <w:marRight w:val="0"/>
          <w:marTop w:val="0"/>
          <w:marBottom w:val="0"/>
          <w:divBdr>
            <w:top w:val="none" w:sz="0" w:space="0" w:color="auto"/>
            <w:left w:val="none" w:sz="0" w:space="0" w:color="auto"/>
            <w:bottom w:val="none" w:sz="0" w:space="0" w:color="auto"/>
            <w:right w:val="none" w:sz="0" w:space="0" w:color="auto"/>
          </w:divBdr>
        </w:div>
        <w:div w:id="197548875">
          <w:marLeft w:val="480"/>
          <w:marRight w:val="0"/>
          <w:marTop w:val="0"/>
          <w:marBottom w:val="0"/>
          <w:divBdr>
            <w:top w:val="none" w:sz="0" w:space="0" w:color="auto"/>
            <w:left w:val="none" w:sz="0" w:space="0" w:color="auto"/>
            <w:bottom w:val="none" w:sz="0" w:space="0" w:color="auto"/>
            <w:right w:val="none" w:sz="0" w:space="0" w:color="auto"/>
          </w:divBdr>
        </w:div>
        <w:div w:id="996349021">
          <w:marLeft w:val="480"/>
          <w:marRight w:val="0"/>
          <w:marTop w:val="0"/>
          <w:marBottom w:val="0"/>
          <w:divBdr>
            <w:top w:val="none" w:sz="0" w:space="0" w:color="auto"/>
            <w:left w:val="none" w:sz="0" w:space="0" w:color="auto"/>
            <w:bottom w:val="none" w:sz="0" w:space="0" w:color="auto"/>
            <w:right w:val="none" w:sz="0" w:space="0" w:color="auto"/>
          </w:divBdr>
        </w:div>
        <w:div w:id="1947693090">
          <w:marLeft w:val="480"/>
          <w:marRight w:val="0"/>
          <w:marTop w:val="0"/>
          <w:marBottom w:val="0"/>
          <w:divBdr>
            <w:top w:val="none" w:sz="0" w:space="0" w:color="auto"/>
            <w:left w:val="none" w:sz="0" w:space="0" w:color="auto"/>
            <w:bottom w:val="none" w:sz="0" w:space="0" w:color="auto"/>
            <w:right w:val="none" w:sz="0" w:space="0" w:color="auto"/>
          </w:divBdr>
        </w:div>
        <w:div w:id="611673571">
          <w:marLeft w:val="480"/>
          <w:marRight w:val="0"/>
          <w:marTop w:val="0"/>
          <w:marBottom w:val="0"/>
          <w:divBdr>
            <w:top w:val="none" w:sz="0" w:space="0" w:color="auto"/>
            <w:left w:val="none" w:sz="0" w:space="0" w:color="auto"/>
            <w:bottom w:val="none" w:sz="0" w:space="0" w:color="auto"/>
            <w:right w:val="none" w:sz="0" w:space="0" w:color="auto"/>
          </w:divBdr>
        </w:div>
        <w:div w:id="1273438548">
          <w:marLeft w:val="480"/>
          <w:marRight w:val="0"/>
          <w:marTop w:val="0"/>
          <w:marBottom w:val="0"/>
          <w:divBdr>
            <w:top w:val="none" w:sz="0" w:space="0" w:color="auto"/>
            <w:left w:val="none" w:sz="0" w:space="0" w:color="auto"/>
            <w:bottom w:val="none" w:sz="0" w:space="0" w:color="auto"/>
            <w:right w:val="none" w:sz="0" w:space="0" w:color="auto"/>
          </w:divBdr>
        </w:div>
        <w:div w:id="1824393398">
          <w:marLeft w:val="480"/>
          <w:marRight w:val="0"/>
          <w:marTop w:val="0"/>
          <w:marBottom w:val="0"/>
          <w:divBdr>
            <w:top w:val="none" w:sz="0" w:space="0" w:color="auto"/>
            <w:left w:val="none" w:sz="0" w:space="0" w:color="auto"/>
            <w:bottom w:val="none" w:sz="0" w:space="0" w:color="auto"/>
            <w:right w:val="none" w:sz="0" w:space="0" w:color="auto"/>
          </w:divBdr>
        </w:div>
        <w:div w:id="534583565">
          <w:marLeft w:val="480"/>
          <w:marRight w:val="0"/>
          <w:marTop w:val="0"/>
          <w:marBottom w:val="0"/>
          <w:divBdr>
            <w:top w:val="none" w:sz="0" w:space="0" w:color="auto"/>
            <w:left w:val="none" w:sz="0" w:space="0" w:color="auto"/>
            <w:bottom w:val="none" w:sz="0" w:space="0" w:color="auto"/>
            <w:right w:val="none" w:sz="0" w:space="0" w:color="auto"/>
          </w:divBdr>
        </w:div>
        <w:div w:id="359748487">
          <w:marLeft w:val="480"/>
          <w:marRight w:val="0"/>
          <w:marTop w:val="0"/>
          <w:marBottom w:val="0"/>
          <w:divBdr>
            <w:top w:val="none" w:sz="0" w:space="0" w:color="auto"/>
            <w:left w:val="none" w:sz="0" w:space="0" w:color="auto"/>
            <w:bottom w:val="none" w:sz="0" w:space="0" w:color="auto"/>
            <w:right w:val="none" w:sz="0" w:space="0" w:color="auto"/>
          </w:divBdr>
        </w:div>
        <w:div w:id="895356562">
          <w:marLeft w:val="480"/>
          <w:marRight w:val="0"/>
          <w:marTop w:val="0"/>
          <w:marBottom w:val="0"/>
          <w:divBdr>
            <w:top w:val="none" w:sz="0" w:space="0" w:color="auto"/>
            <w:left w:val="none" w:sz="0" w:space="0" w:color="auto"/>
            <w:bottom w:val="none" w:sz="0" w:space="0" w:color="auto"/>
            <w:right w:val="none" w:sz="0" w:space="0" w:color="auto"/>
          </w:divBdr>
        </w:div>
        <w:div w:id="279262721">
          <w:marLeft w:val="480"/>
          <w:marRight w:val="0"/>
          <w:marTop w:val="0"/>
          <w:marBottom w:val="0"/>
          <w:divBdr>
            <w:top w:val="none" w:sz="0" w:space="0" w:color="auto"/>
            <w:left w:val="none" w:sz="0" w:space="0" w:color="auto"/>
            <w:bottom w:val="none" w:sz="0" w:space="0" w:color="auto"/>
            <w:right w:val="none" w:sz="0" w:space="0" w:color="auto"/>
          </w:divBdr>
        </w:div>
        <w:div w:id="231700323">
          <w:marLeft w:val="480"/>
          <w:marRight w:val="0"/>
          <w:marTop w:val="0"/>
          <w:marBottom w:val="0"/>
          <w:divBdr>
            <w:top w:val="none" w:sz="0" w:space="0" w:color="auto"/>
            <w:left w:val="none" w:sz="0" w:space="0" w:color="auto"/>
            <w:bottom w:val="none" w:sz="0" w:space="0" w:color="auto"/>
            <w:right w:val="none" w:sz="0" w:space="0" w:color="auto"/>
          </w:divBdr>
        </w:div>
        <w:div w:id="1469398046">
          <w:marLeft w:val="480"/>
          <w:marRight w:val="0"/>
          <w:marTop w:val="0"/>
          <w:marBottom w:val="0"/>
          <w:divBdr>
            <w:top w:val="none" w:sz="0" w:space="0" w:color="auto"/>
            <w:left w:val="none" w:sz="0" w:space="0" w:color="auto"/>
            <w:bottom w:val="none" w:sz="0" w:space="0" w:color="auto"/>
            <w:right w:val="none" w:sz="0" w:space="0" w:color="auto"/>
          </w:divBdr>
        </w:div>
        <w:div w:id="556016247">
          <w:marLeft w:val="480"/>
          <w:marRight w:val="0"/>
          <w:marTop w:val="0"/>
          <w:marBottom w:val="0"/>
          <w:divBdr>
            <w:top w:val="none" w:sz="0" w:space="0" w:color="auto"/>
            <w:left w:val="none" w:sz="0" w:space="0" w:color="auto"/>
            <w:bottom w:val="none" w:sz="0" w:space="0" w:color="auto"/>
            <w:right w:val="none" w:sz="0" w:space="0" w:color="auto"/>
          </w:divBdr>
        </w:div>
        <w:div w:id="1552379129">
          <w:marLeft w:val="480"/>
          <w:marRight w:val="0"/>
          <w:marTop w:val="0"/>
          <w:marBottom w:val="0"/>
          <w:divBdr>
            <w:top w:val="none" w:sz="0" w:space="0" w:color="auto"/>
            <w:left w:val="none" w:sz="0" w:space="0" w:color="auto"/>
            <w:bottom w:val="none" w:sz="0" w:space="0" w:color="auto"/>
            <w:right w:val="none" w:sz="0" w:space="0" w:color="auto"/>
          </w:divBdr>
        </w:div>
        <w:div w:id="2139645359">
          <w:marLeft w:val="480"/>
          <w:marRight w:val="0"/>
          <w:marTop w:val="0"/>
          <w:marBottom w:val="0"/>
          <w:divBdr>
            <w:top w:val="none" w:sz="0" w:space="0" w:color="auto"/>
            <w:left w:val="none" w:sz="0" w:space="0" w:color="auto"/>
            <w:bottom w:val="none" w:sz="0" w:space="0" w:color="auto"/>
            <w:right w:val="none" w:sz="0" w:space="0" w:color="auto"/>
          </w:divBdr>
        </w:div>
        <w:div w:id="1076245264">
          <w:marLeft w:val="480"/>
          <w:marRight w:val="0"/>
          <w:marTop w:val="0"/>
          <w:marBottom w:val="0"/>
          <w:divBdr>
            <w:top w:val="none" w:sz="0" w:space="0" w:color="auto"/>
            <w:left w:val="none" w:sz="0" w:space="0" w:color="auto"/>
            <w:bottom w:val="none" w:sz="0" w:space="0" w:color="auto"/>
            <w:right w:val="none" w:sz="0" w:space="0" w:color="auto"/>
          </w:divBdr>
        </w:div>
        <w:div w:id="804276534">
          <w:marLeft w:val="480"/>
          <w:marRight w:val="0"/>
          <w:marTop w:val="0"/>
          <w:marBottom w:val="0"/>
          <w:divBdr>
            <w:top w:val="none" w:sz="0" w:space="0" w:color="auto"/>
            <w:left w:val="none" w:sz="0" w:space="0" w:color="auto"/>
            <w:bottom w:val="none" w:sz="0" w:space="0" w:color="auto"/>
            <w:right w:val="none" w:sz="0" w:space="0" w:color="auto"/>
          </w:divBdr>
        </w:div>
        <w:div w:id="835606411">
          <w:marLeft w:val="480"/>
          <w:marRight w:val="0"/>
          <w:marTop w:val="0"/>
          <w:marBottom w:val="0"/>
          <w:divBdr>
            <w:top w:val="none" w:sz="0" w:space="0" w:color="auto"/>
            <w:left w:val="none" w:sz="0" w:space="0" w:color="auto"/>
            <w:bottom w:val="none" w:sz="0" w:space="0" w:color="auto"/>
            <w:right w:val="none" w:sz="0" w:space="0" w:color="auto"/>
          </w:divBdr>
        </w:div>
        <w:div w:id="1963681454">
          <w:marLeft w:val="480"/>
          <w:marRight w:val="0"/>
          <w:marTop w:val="0"/>
          <w:marBottom w:val="0"/>
          <w:divBdr>
            <w:top w:val="none" w:sz="0" w:space="0" w:color="auto"/>
            <w:left w:val="none" w:sz="0" w:space="0" w:color="auto"/>
            <w:bottom w:val="none" w:sz="0" w:space="0" w:color="auto"/>
            <w:right w:val="none" w:sz="0" w:space="0" w:color="auto"/>
          </w:divBdr>
        </w:div>
        <w:div w:id="1784108527">
          <w:marLeft w:val="480"/>
          <w:marRight w:val="0"/>
          <w:marTop w:val="0"/>
          <w:marBottom w:val="0"/>
          <w:divBdr>
            <w:top w:val="none" w:sz="0" w:space="0" w:color="auto"/>
            <w:left w:val="none" w:sz="0" w:space="0" w:color="auto"/>
            <w:bottom w:val="none" w:sz="0" w:space="0" w:color="auto"/>
            <w:right w:val="none" w:sz="0" w:space="0" w:color="auto"/>
          </w:divBdr>
        </w:div>
        <w:div w:id="1131440257">
          <w:marLeft w:val="480"/>
          <w:marRight w:val="0"/>
          <w:marTop w:val="0"/>
          <w:marBottom w:val="0"/>
          <w:divBdr>
            <w:top w:val="none" w:sz="0" w:space="0" w:color="auto"/>
            <w:left w:val="none" w:sz="0" w:space="0" w:color="auto"/>
            <w:bottom w:val="none" w:sz="0" w:space="0" w:color="auto"/>
            <w:right w:val="none" w:sz="0" w:space="0" w:color="auto"/>
          </w:divBdr>
        </w:div>
        <w:div w:id="838497742">
          <w:marLeft w:val="480"/>
          <w:marRight w:val="0"/>
          <w:marTop w:val="0"/>
          <w:marBottom w:val="0"/>
          <w:divBdr>
            <w:top w:val="none" w:sz="0" w:space="0" w:color="auto"/>
            <w:left w:val="none" w:sz="0" w:space="0" w:color="auto"/>
            <w:bottom w:val="none" w:sz="0" w:space="0" w:color="auto"/>
            <w:right w:val="none" w:sz="0" w:space="0" w:color="auto"/>
          </w:divBdr>
        </w:div>
        <w:div w:id="506091183">
          <w:marLeft w:val="480"/>
          <w:marRight w:val="0"/>
          <w:marTop w:val="0"/>
          <w:marBottom w:val="0"/>
          <w:divBdr>
            <w:top w:val="none" w:sz="0" w:space="0" w:color="auto"/>
            <w:left w:val="none" w:sz="0" w:space="0" w:color="auto"/>
            <w:bottom w:val="none" w:sz="0" w:space="0" w:color="auto"/>
            <w:right w:val="none" w:sz="0" w:space="0" w:color="auto"/>
          </w:divBdr>
        </w:div>
        <w:div w:id="812912859">
          <w:marLeft w:val="480"/>
          <w:marRight w:val="0"/>
          <w:marTop w:val="0"/>
          <w:marBottom w:val="0"/>
          <w:divBdr>
            <w:top w:val="none" w:sz="0" w:space="0" w:color="auto"/>
            <w:left w:val="none" w:sz="0" w:space="0" w:color="auto"/>
            <w:bottom w:val="none" w:sz="0" w:space="0" w:color="auto"/>
            <w:right w:val="none" w:sz="0" w:space="0" w:color="auto"/>
          </w:divBdr>
        </w:div>
        <w:div w:id="329217807">
          <w:marLeft w:val="480"/>
          <w:marRight w:val="0"/>
          <w:marTop w:val="0"/>
          <w:marBottom w:val="0"/>
          <w:divBdr>
            <w:top w:val="none" w:sz="0" w:space="0" w:color="auto"/>
            <w:left w:val="none" w:sz="0" w:space="0" w:color="auto"/>
            <w:bottom w:val="none" w:sz="0" w:space="0" w:color="auto"/>
            <w:right w:val="none" w:sz="0" w:space="0" w:color="auto"/>
          </w:divBdr>
        </w:div>
        <w:div w:id="1775128218">
          <w:marLeft w:val="480"/>
          <w:marRight w:val="0"/>
          <w:marTop w:val="0"/>
          <w:marBottom w:val="0"/>
          <w:divBdr>
            <w:top w:val="none" w:sz="0" w:space="0" w:color="auto"/>
            <w:left w:val="none" w:sz="0" w:space="0" w:color="auto"/>
            <w:bottom w:val="none" w:sz="0" w:space="0" w:color="auto"/>
            <w:right w:val="none" w:sz="0" w:space="0" w:color="auto"/>
          </w:divBdr>
        </w:div>
        <w:div w:id="790829489">
          <w:marLeft w:val="480"/>
          <w:marRight w:val="0"/>
          <w:marTop w:val="0"/>
          <w:marBottom w:val="0"/>
          <w:divBdr>
            <w:top w:val="none" w:sz="0" w:space="0" w:color="auto"/>
            <w:left w:val="none" w:sz="0" w:space="0" w:color="auto"/>
            <w:bottom w:val="none" w:sz="0" w:space="0" w:color="auto"/>
            <w:right w:val="none" w:sz="0" w:space="0" w:color="auto"/>
          </w:divBdr>
        </w:div>
        <w:div w:id="823621711">
          <w:marLeft w:val="480"/>
          <w:marRight w:val="0"/>
          <w:marTop w:val="0"/>
          <w:marBottom w:val="0"/>
          <w:divBdr>
            <w:top w:val="none" w:sz="0" w:space="0" w:color="auto"/>
            <w:left w:val="none" w:sz="0" w:space="0" w:color="auto"/>
            <w:bottom w:val="none" w:sz="0" w:space="0" w:color="auto"/>
            <w:right w:val="none" w:sz="0" w:space="0" w:color="auto"/>
          </w:divBdr>
        </w:div>
        <w:div w:id="1288316666">
          <w:marLeft w:val="480"/>
          <w:marRight w:val="0"/>
          <w:marTop w:val="0"/>
          <w:marBottom w:val="0"/>
          <w:divBdr>
            <w:top w:val="none" w:sz="0" w:space="0" w:color="auto"/>
            <w:left w:val="none" w:sz="0" w:space="0" w:color="auto"/>
            <w:bottom w:val="none" w:sz="0" w:space="0" w:color="auto"/>
            <w:right w:val="none" w:sz="0" w:space="0" w:color="auto"/>
          </w:divBdr>
        </w:div>
        <w:div w:id="1625577218">
          <w:marLeft w:val="480"/>
          <w:marRight w:val="0"/>
          <w:marTop w:val="0"/>
          <w:marBottom w:val="0"/>
          <w:divBdr>
            <w:top w:val="none" w:sz="0" w:space="0" w:color="auto"/>
            <w:left w:val="none" w:sz="0" w:space="0" w:color="auto"/>
            <w:bottom w:val="none" w:sz="0" w:space="0" w:color="auto"/>
            <w:right w:val="none" w:sz="0" w:space="0" w:color="auto"/>
          </w:divBdr>
        </w:div>
        <w:div w:id="1682245189">
          <w:marLeft w:val="480"/>
          <w:marRight w:val="0"/>
          <w:marTop w:val="0"/>
          <w:marBottom w:val="0"/>
          <w:divBdr>
            <w:top w:val="none" w:sz="0" w:space="0" w:color="auto"/>
            <w:left w:val="none" w:sz="0" w:space="0" w:color="auto"/>
            <w:bottom w:val="none" w:sz="0" w:space="0" w:color="auto"/>
            <w:right w:val="none" w:sz="0" w:space="0" w:color="auto"/>
          </w:divBdr>
        </w:div>
        <w:div w:id="1965187491">
          <w:marLeft w:val="480"/>
          <w:marRight w:val="0"/>
          <w:marTop w:val="0"/>
          <w:marBottom w:val="0"/>
          <w:divBdr>
            <w:top w:val="none" w:sz="0" w:space="0" w:color="auto"/>
            <w:left w:val="none" w:sz="0" w:space="0" w:color="auto"/>
            <w:bottom w:val="none" w:sz="0" w:space="0" w:color="auto"/>
            <w:right w:val="none" w:sz="0" w:space="0" w:color="auto"/>
          </w:divBdr>
        </w:div>
        <w:div w:id="760376486">
          <w:marLeft w:val="480"/>
          <w:marRight w:val="0"/>
          <w:marTop w:val="0"/>
          <w:marBottom w:val="0"/>
          <w:divBdr>
            <w:top w:val="none" w:sz="0" w:space="0" w:color="auto"/>
            <w:left w:val="none" w:sz="0" w:space="0" w:color="auto"/>
            <w:bottom w:val="none" w:sz="0" w:space="0" w:color="auto"/>
            <w:right w:val="none" w:sz="0" w:space="0" w:color="auto"/>
          </w:divBdr>
        </w:div>
        <w:div w:id="1918633984">
          <w:marLeft w:val="480"/>
          <w:marRight w:val="0"/>
          <w:marTop w:val="0"/>
          <w:marBottom w:val="0"/>
          <w:divBdr>
            <w:top w:val="none" w:sz="0" w:space="0" w:color="auto"/>
            <w:left w:val="none" w:sz="0" w:space="0" w:color="auto"/>
            <w:bottom w:val="none" w:sz="0" w:space="0" w:color="auto"/>
            <w:right w:val="none" w:sz="0" w:space="0" w:color="auto"/>
          </w:divBdr>
        </w:div>
        <w:div w:id="76022968">
          <w:marLeft w:val="480"/>
          <w:marRight w:val="0"/>
          <w:marTop w:val="0"/>
          <w:marBottom w:val="0"/>
          <w:divBdr>
            <w:top w:val="none" w:sz="0" w:space="0" w:color="auto"/>
            <w:left w:val="none" w:sz="0" w:space="0" w:color="auto"/>
            <w:bottom w:val="none" w:sz="0" w:space="0" w:color="auto"/>
            <w:right w:val="none" w:sz="0" w:space="0" w:color="auto"/>
          </w:divBdr>
        </w:div>
        <w:div w:id="1837452301">
          <w:marLeft w:val="480"/>
          <w:marRight w:val="0"/>
          <w:marTop w:val="0"/>
          <w:marBottom w:val="0"/>
          <w:divBdr>
            <w:top w:val="none" w:sz="0" w:space="0" w:color="auto"/>
            <w:left w:val="none" w:sz="0" w:space="0" w:color="auto"/>
            <w:bottom w:val="none" w:sz="0" w:space="0" w:color="auto"/>
            <w:right w:val="none" w:sz="0" w:space="0" w:color="auto"/>
          </w:divBdr>
        </w:div>
        <w:div w:id="1239360698">
          <w:marLeft w:val="480"/>
          <w:marRight w:val="0"/>
          <w:marTop w:val="0"/>
          <w:marBottom w:val="0"/>
          <w:divBdr>
            <w:top w:val="none" w:sz="0" w:space="0" w:color="auto"/>
            <w:left w:val="none" w:sz="0" w:space="0" w:color="auto"/>
            <w:bottom w:val="none" w:sz="0" w:space="0" w:color="auto"/>
            <w:right w:val="none" w:sz="0" w:space="0" w:color="auto"/>
          </w:divBdr>
        </w:div>
        <w:div w:id="1056317501">
          <w:marLeft w:val="480"/>
          <w:marRight w:val="0"/>
          <w:marTop w:val="0"/>
          <w:marBottom w:val="0"/>
          <w:divBdr>
            <w:top w:val="none" w:sz="0" w:space="0" w:color="auto"/>
            <w:left w:val="none" w:sz="0" w:space="0" w:color="auto"/>
            <w:bottom w:val="none" w:sz="0" w:space="0" w:color="auto"/>
            <w:right w:val="none" w:sz="0" w:space="0" w:color="auto"/>
          </w:divBdr>
        </w:div>
        <w:div w:id="1500654801">
          <w:marLeft w:val="480"/>
          <w:marRight w:val="0"/>
          <w:marTop w:val="0"/>
          <w:marBottom w:val="0"/>
          <w:divBdr>
            <w:top w:val="none" w:sz="0" w:space="0" w:color="auto"/>
            <w:left w:val="none" w:sz="0" w:space="0" w:color="auto"/>
            <w:bottom w:val="none" w:sz="0" w:space="0" w:color="auto"/>
            <w:right w:val="none" w:sz="0" w:space="0" w:color="auto"/>
          </w:divBdr>
        </w:div>
        <w:div w:id="464930388">
          <w:marLeft w:val="480"/>
          <w:marRight w:val="0"/>
          <w:marTop w:val="0"/>
          <w:marBottom w:val="0"/>
          <w:divBdr>
            <w:top w:val="none" w:sz="0" w:space="0" w:color="auto"/>
            <w:left w:val="none" w:sz="0" w:space="0" w:color="auto"/>
            <w:bottom w:val="none" w:sz="0" w:space="0" w:color="auto"/>
            <w:right w:val="none" w:sz="0" w:space="0" w:color="auto"/>
          </w:divBdr>
        </w:div>
        <w:div w:id="326522518">
          <w:marLeft w:val="480"/>
          <w:marRight w:val="0"/>
          <w:marTop w:val="0"/>
          <w:marBottom w:val="0"/>
          <w:divBdr>
            <w:top w:val="none" w:sz="0" w:space="0" w:color="auto"/>
            <w:left w:val="none" w:sz="0" w:space="0" w:color="auto"/>
            <w:bottom w:val="none" w:sz="0" w:space="0" w:color="auto"/>
            <w:right w:val="none" w:sz="0" w:space="0" w:color="auto"/>
          </w:divBdr>
        </w:div>
        <w:div w:id="424499647">
          <w:marLeft w:val="480"/>
          <w:marRight w:val="0"/>
          <w:marTop w:val="0"/>
          <w:marBottom w:val="0"/>
          <w:divBdr>
            <w:top w:val="none" w:sz="0" w:space="0" w:color="auto"/>
            <w:left w:val="none" w:sz="0" w:space="0" w:color="auto"/>
            <w:bottom w:val="none" w:sz="0" w:space="0" w:color="auto"/>
            <w:right w:val="none" w:sz="0" w:space="0" w:color="auto"/>
          </w:divBdr>
        </w:div>
        <w:div w:id="237057066">
          <w:marLeft w:val="480"/>
          <w:marRight w:val="0"/>
          <w:marTop w:val="0"/>
          <w:marBottom w:val="0"/>
          <w:divBdr>
            <w:top w:val="none" w:sz="0" w:space="0" w:color="auto"/>
            <w:left w:val="none" w:sz="0" w:space="0" w:color="auto"/>
            <w:bottom w:val="none" w:sz="0" w:space="0" w:color="auto"/>
            <w:right w:val="none" w:sz="0" w:space="0" w:color="auto"/>
          </w:divBdr>
        </w:div>
        <w:div w:id="761798705">
          <w:marLeft w:val="480"/>
          <w:marRight w:val="0"/>
          <w:marTop w:val="0"/>
          <w:marBottom w:val="0"/>
          <w:divBdr>
            <w:top w:val="none" w:sz="0" w:space="0" w:color="auto"/>
            <w:left w:val="none" w:sz="0" w:space="0" w:color="auto"/>
            <w:bottom w:val="none" w:sz="0" w:space="0" w:color="auto"/>
            <w:right w:val="none" w:sz="0" w:space="0" w:color="auto"/>
          </w:divBdr>
        </w:div>
        <w:div w:id="719129354">
          <w:marLeft w:val="480"/>
          <w:marRight w:val="0"/>
          <w:marTop w:val="0"/>
          <w:marBottom w:val="0"/>
          <w:divBdr>
            <w:top w:val="none" w:sz="0" w:space="0" w:color="auto"/>
            <w:left w:val="none" w:sz="0" w:space="0" w:color="auto"/>
            <w:bottom w:val="none" w:sz="0" w:space="0" w:color="auto"/>
            <w:right w:val="none" w:sz="0" w:space="0" w:color="auto"/>
          </w:divBdr>
        </w:div>
        <w:div w:id="537007069">
          <w:marLeft w:val="480"/>
          <w:marRight w:val="0"/>
          <w:marTop w:val="0"/>
          <w:marBottom w:val="0"/>
          <w:divBdr>
            <w:top w:val="none" w:sz="0" w:space="0" w:color="auto"/>
            <w:left w:val="none" w:sz="0" w:space="0" w:color="auto"/>
            <w:bottom w:val="none" w:sz="0" w:space="0" w:color="auto"/>
            <w:right w:val="none" w:sz="0" w:space="0" w:color="auto"/>
          </w:divBdr>
        </w:div>
        <w:div w:id="255673275">
          <w:marLeft w:val="480"/>
          <w:marRight w:val="0"/>
          <w:marTop w:val="0"/>
          <w:marBottom w:val="0"/>
          <w:divBdr>
            <w:top w:val="none" w:sz="0" w:space="0" w:color="auto"/>
            <w:left w:val="none" w:sz="0" w:space="0" w:color="auto"/>
            <w:bottom w:val="none" w:sz="0" w:space="0" w:color="auto"/>
            <w:right w:val="none" w:sz="0" w:space="0" w:color="auto"/>
          </w:divBdr>
        </w:div>
        <w:div w:id="1614246186">
          <w:marLeft w:val="480"/>
          <w:marRight w:val="0"/>
          <w:marTop w:val="0"/>
          <w:marBottom w:val="0"/>
          <w:divBdr>
            <w:top w:val="none" w:sz="0" w:space="0" w:color="auto"/>
            <w:left w:val="none" w:sz="0" w:space="0" w:color="auto"/>
            <w:bottom w:val="none" w:sz="0" w:space="0" w:color="auto"/>
            <w:right w:val="none" w:sz="0" w:space="0" w:color="auto"/>
          </w:divBdr>
        </w:div>
        <w:div w:id="696271988">
          <w:marLeft w:val="480"/>
          <w:marRight w:val="0"/>
          <w:marTop w:val="0"/>
          <w:marBottom w:val="0"/>
          <w:divBdr>
            <w:top w:val="none" w:sz="0" w:space="0" w:color="auto"/>
            <w:left w:val="none" w:sz="0" w:space="0" w:color="auto"/>
            <w:bottom w:val="none" w:sz="0" w:space="0" w:color="auto"/>
            <w:right w:val="none" w:sz="0" w:space="0" w:color="auto"/>
          </w:divBdr>
        </w:div>
        <w:div w:id="1664581017">
          <w:marLeft w:val="480"/>
          <w:marRight w:val="0"/>
          <w:marTop w:val="0"/>
          <w:marBottom w:val="0"/>
          <w:divBdr>
            <w:top w:val="none" w:sz="0" w:space="0" w:color="auto"/>
            <w:left w:val="none" w:sz="0" w:space="0" w:color="auto"/>
            <w:bottom w:val="none" w:sz="0" w:space="0" w:color="auto"/>
            <w:right w:val="none" w:sz="0" w:space="0" w:color="auto"/>
          </w:divBdr>
        </w:div>
        <w:div w:id="56323682">
          <w:marLeft w:val="480"/>
          <w:marRight w:val="0"/>
          <w:marTop w:val="0"/>
          <w:marBottom w:val="0"/>
          <w:divBdr>
            <w:top w:val="none" w:sz="0" w:space="0" w:color="auto"/>
            <w:left w:val="none" w:sz="0" w:space="0" w:color="auto"/>
            <w:bottom w:val="none" w:sz="0" w:space="0" w:color="auto"/>
            <w:right w:val="none" w:sz="0" w:space="0" w:color="auto"/>
          </w:divBdr>
        </w:div>
        <w:div w:id="762989267">
          <w:marLeft w:val="480"/>
          <w:marRight w:val="0"/>
          <w:marTop w:val="0"/>
          <w:marBottom w:val="0"/>
          <w:divBdr>
            <w:top w:val="none" w:sz="0" w:space="0" w:color="auto"/>
            <w:left w:val="none" w:sz="0" w:space="0" w:color="auto"/>
            <w:bottom w:val="none" w:sz="0" w:space="0" w:color="auto"/>
            <w:right w:val="none" w:sz="0" w:space="0" w:color="auto"/>
          </w:divBdr>
        </w:div>
        <w:div w:id="413236339">
          <w:marLeft w:val="480"/>
          <w:marRight w:val="0"/>
          <w:marTop w:val="0"/>
          <w:marBottom w:val="0"/>
          <w:divBdr>
            <w:top w:val="none" w:sz="0" w:space="0" w:color="auto"/>
            <w:left w:val="none" w:sz="0" w:space="0" w:color="auto"/>
            <w:bottom w:val="none" w:sz="0" w:space="0" w:color="auto"/>
            <w:right w:val="none" w:sz="0" w:space="0" w:color="auto"/>
          </w:divBdr>
        </w:div>
        <w:div w:id="962149061">
          <w:marLeft w:val="480"/>
          <w:marRight w:val="0"/>
          <w:marTop w:val="0"/>
          <w:marBottom w:val="0"/>
          <w:divBdr>
            <w:top w:val="none" w:sz="0" w:space="0" w:color="auto"/>
            <w:left w:val="none" w:sz="0" w:space="0" w:color="auto"/>
            <w:bottom w:val="none" w:sz="0" w:space="0" w:color="auto"/>
            <w:right w:val="none" w:sz="0" w:space="0" w:color="auto"/>
          </w:divBdr>
        </w:div>
        <w:div w:id="2039357207">
          <w:marLeft w:val="480"/>
          <w:marRight w:val="0"/>
          <w:marTop w:val="0"/>
          <w:marBottom w:val="0"/>
          <w:divBdr>
            <w:top w:val="none" w:sz="0" w:space="0" w:color="auto"/>
            <w:left w:val="none" w:sz="0" w:space="0" w:color="auto"/>
            <w:bottom w:val="none" w:sz="0" w:space="0" w:color="auto"/>
            <w:right w:val="none" w:sz="0" w:space="0" w:color="auto"/>
          </w:divBdr>
        </w:div>
        <w:div w:id="121654438">
          <w:marLeft w:val="480"/>
          <w:marRight w:val="0"/>
          <w:marTop w:val="0"/>
          <w:marBottom w:val="0"/>
          <w:divBdr>
            <w:top w:val="none" w:sz="0" w:space="0" w:color="auto"/>
            <w:left w:val="none" w:sz="0" w:space="0" w:color="auto"/>
            <w:bottom w:val="none" w:sz="0" w:space="0" w:color="auto"/>
            <w:right w:val="none" w:sz="0" w:space="0" w:color="auto"/>
          </w:divBdr>
        </w:div>
        <w:div w:id="80219499">
          <w:marLeft w:val="480"/>
          <w:marRight w:val="0"/>
          <w:marTop w:val="0"/>
          <w:marBottom w:val="0"/>
          <w:divBdr>
            <w:top w:val="none" w:sz="0" w:space="0" w:color="auto"/>
            <w:left w:val="none" w:sz="0" w:space="0" w:color="auto"/>
            <w:bottom w:val="none" w:sz="0" w:space="0" w:color="auto"/>
            <w:right w:val="none" w:sz="0" w:space="0" w:color="auto"/>
          </w:divBdr>
        </w:div>
        <w:div w:id="583151298">
          <w:marLeft w:val="480"/>
          <w:marRight w:val="0"/>
          <w:marTop w:val="0"/>
          <w:marBottom w:val="0"/>
          <w:divBdr>
            <w:top w:val="none" w:sz="0" w:space="0" w:color="auto"/>
            <w:left w:val="none" w:sz="0" w:space="0" w:color="auto"/>
            <w:bottom w:val="none" w:sz="0" w:space="0" w:color="auto"/>
            <w:right w:val="none" w:sz="0" w:space="0" w:color="auto"/>
          </w:divBdr>
        </w:div>
        <w:div w:id="658852503">
          <w:marLeft w:val="480"/>
          <w:marRight w:val="0"/>
          <w:marTop w:val="0"/>
          <w:marBottom w:val="0"/>
          <w:divBdr>
            <w:top w:val="none" w:sz="0" w:space="0" w:color="auto"/>
            <w:left w:val="none" w:sz="0" w:space="0" w:color="auto"/>
            <w:bottom w:val="none" w:sz="0" w:space="0" w:color="auto"/>
            <w:right w:val="none" w:sz="0" w:space="0" w:color="auto"/>
          </w:divBdr>
        </w:div>
        <w:div w:id="1614970668">
          <w:marLeft w:val="480"/>
          <w:marRight w:val="0"/>
          <w:marTop w:val="0"/>
          <w:marBottom w:val="0"/>
          <w:divBdr>
            <w:top w:val="none" w:sz="0" w:space="0" w:color="auto"/>
            <w:left w:val="none" w:sz="0" w:space="0" w:color="auto"/>
            <w:bottom w:val="none" w:sz="0" w:space="0" w:color="auto"/>
            <w:right w:val="none" w:sz="0" w:space="0" w:color="auto"/>
          </w:divBdr>
        </w:div>
      </w:divsChild>
    </w:div>
    <w:div w:id="1121192516">
      <w:bodyDiv w:val="1"/>
      <w:marLeft w:val="0"/>
      <w:marRight w:val="0"/>
      <w:marTop w:val="0"/>
      <w:marBottom w:val="0"/>
      <w:divBdr>
        <w:top w:val="none" w:sz="0" w:space="0" w:color="auto"/>
        <w:left w:val="none" w:sz="0" w:space="0" w:color="auto"/>
        <w:bottom w:val="none" w:sz="0" w:space="0" w:color="auto"/>
        <w:right w:val="none" w:sz="0" w:space="0" w:color="auto"/>
      </w:divBdr>
    </w:div>
    <w:div w:id="1122115300">
      <w:bodyDiv w:val="1"/>
      <w:marLeft w:val="0"/>
      <w:marRight w:val="0"/>
      <w:marTop w:val="0"/>
      <w:marBottom w:val="0"/>
      <w:divBdr>
        <w:top w:val="none" w:sz="0" w:space="0" w:color="auto"/>
        <w:left w:val="none" w:sz="0" w:space="0" w:color="auto"/>
        <w:bottom w:val="none" w:sz="0" w:space="0" w:color="auto"/>
        <w:right w:val="none" w:sz="0" w:space="0" w:color="auto"/>
      </w:divBdr>
    </w:div>
    <w:div w:id="1122502503">
      <w:bodyDiv w:val="1"/>
      <w:marLeft w:val="0"/>
      <w:marRight w:val="0"/>
      <w:marTop w:val="0"/>
      <w:marBottom w:val="0"/>
      <w:divBdr>
        <w:top w:val="none" w:sz="0" w:space="0" w:color="auto"/>
        <w:left w:val="none" w:sz="0" w:space="0" w:color="auto"/>
        <w:bottom w:val="none" w:sz="0" w:space="0" w:color="auto"/>
        <w:right w:val="none" w:sz="0" w:space="0" w:color="auto"/>
      </w:divBdr>
    </w:div>
    <w:div w:id="1123041029">
      <w:bodyDiv w:val="1"/>
      <w:marLeft w:val="0"/>
      <w:marRight w:val="0"/>
      <w:marTop w:val="0"/>
      <w:marBottom w:val="0"/>
      <w:divBdr>
        <w:top w:val="none" w:sz="0" w:space="0" w:color="auto"/>
        <w:left w:val="none" w:sz="0" w:space="0" w:color="auto"/>
        <w:bottom w:val="none" w:sz="0" w:space="0" w:color="auto"/>
        <w:right w:val="none" w:sz="0" w:space="0" w:color="auto"/>
      </w:divBdr>
    </w:div>
    <w:div w:id="1123118288">
      <w:bodyDiv w:val="1"/>
      <w:marLeft w:val="0"/>
      <w:marRight w:val="0"/>
      <w:marTop w:val="0"/>
      <w:marBottom w:val="0"/>
      <w:divBdr>
        <w:top w:val="none" w:sz="0" w:space="0" w:color="auto"/>
        <w:left w:val="none" w:sz="0" w:space="0" w:color="auto"/>
        <w:bottom w:val="none" w:sz="0" w:space="0" w:color="auto"/>
        <w:right w:val="none" w:sz="0" w:space="0" w:color="auto"/>
      </w:divBdr>
      <w:divsChild>
        <w:div w:id="1354575047">
          <w:marLeft w:val="480"/>
          <w:marRight w:val="0"/>
          <w:marTop w:val="0"/>
          <w:marBottom w:val="0"/>
          <w:divBdr>
            <w:top w:val="none" w:sz="0" w:space="0" w:color="auto"/>
            <w:left w:val="none" w:sz="0" w:space="0" w:color="auto"/>
            <w:bottom w:val="none" w:sz="0" w:space="0" w:color="auto"/>
            <w:right w:val="none" w:sz="0" w:space="0" w:color="auto"/>
          </w:divBdr>
        </w:div>
        <w:div w:id="1985963961">
          <w:marLeft w:val="480"/>
          <w:marRight w:val="0"/>
          <w:marTop w:val="0"/>
          <w:marBottom w:val="0"/>
          <w:divBdr>
            <w:top w:val="none" w:sz="0" w:space="0" w:color="auto"/>
            <w:left w:val="none" w:sz="0" w:space="0" w:color="auto"/>
            <w:bottom w:val="none" w:sz="0" w:space="0" w:color="auto"/>
            <w:right w:val="none" w:sz="0" w:space="0" w:color="auto"/>
          </w:divBdr>
        </w:div>
        <w:div w:id="1024752019">
          <w:marLeft w:val="480"/>
          <w:marRight w:val="0"/>
          <w:marTop w:val="0"/>
          <w:marBottom w:val="0"/>
          <w:divBdr>
            <w:top w:val="none" w:sz="0" w:space="0" w:color="auto"/>
            <w:left w:val="none" w:sz="0" w:space="0" w:color="auto"/>
            <w:bottom w:val="none" w:sz="0" w:space="0" w:color="auto"/>
            <w:right w:val="none" w:sz="0" w:space="0" w:color="auto"/>
          </w:divBdr>
        </w:div>
        <w:div w:id="204681924">
          <w:marLeft w:val="480"/>
          <w:marRight w:val="0"/>
          <w:marTop w:val="0"/>
          <w:marBottom w:val="0"/>
          <w:divBdr>
            <w:top w:val="none" w:sz="0" w:space="0" w:color="auto"/>
            <w:left w:val="none" w:sz="0" w:space="0" w:color="auto"/>
            <w:bottom w:val="none" w:sz="0" w:space="0" w:color="auto"/>
            <w:right w:val="none" w:sz="0" w:space="0" w:color="auto"/>
          </w:divBdr>
        </w:div>
        <w:div w:id="174851689">
          <w:marLeft w:val="480"/>
          <w:marRight w:val="0"/>
          <w:marTop w:val="0"/>
          <w:marBottom w:val="0"/>
          <w:divBdr>
            <w:top w:val="none" w:sz="0" w:space="0" w:color="auto"/>
            <w:left w:val="none" w:sz="0" w:space="0" w:color="auto"/>
            <w:bottom w:val="none" w:sz="0" w:space="0" w:color="auto"/>
            <w:right w:val="none" w:sz="0" w:space="0" w:color="auto"/>
          </w:divBdr>
        </w:div>
        <w:div w:id="361591041">
          <w:marLeft w:val="480"/>
          <w:marRight w:val="0"/>
          <w:marTop w:val="0"/>
          <w:marBottom w:val="0"/>
          <w:divBdr>
            <w:top w:val="none" w:sz="0" w:space="0" w:color="auto"/>
            <w:left w:val="none" w:sz="0" w:space="0" w:color="auto"/>
            <w:bottom w:val="none" w:sz="0" w:space="0" w:color="auto"/>
            <w:right w:val="none" w:sz="0" w:space="0" w:color="auto"/>
          </w:divBdr>
        </w:div>
        <w:div w:id="806430779">
          <w:marLeft w:val="480"/>
          <w:marRight w:val="0"/>
          <w:marTop w:val="0"/>
          <w:marBottom w:val="0"/>
          <w:divBdr>
            <w:top w:val="none" w:sz="0" w:space="0" w:color="auto"/>
            <w:left w:val="none" w:sz="0" w:space="0" w:color="auto"/>
            <w:bottom w:val="none" w:sz="0" w:space="0" w:color="auto"/>
            <w:right w:val="none" w:sz="0" w:space="0" w:color="auto"/>
          </w:divBdr>
        </w:div>
        <w:div w:id="180513533">
          <w:marLeft w:val="480"/>
          <w:marRight w:val="0"/>
          <w:marTop w:val="0"/>
          <w:marBottom w:val="0"/>
          <w:divBdr>
            <w:top w:val="none" w:sz="0" w:space="0" w:color="auto"/>
            <w:left w:val="none" w:sz="0" w:space="0" w:color="auto"/>
            <w:bottom w:val="none" w:sz="0" w:space="0" w:color="auto"/>
            <w:right w:val="none" w:sz="0" w:space="0" w:color="auto"/>
          </w:divBdr>
        </w:div>
        <w:div w:id="1167013589">
          <w:marLeft w:val="480"/>
          <w:marRight w:val="0"/>
          <w:marTop w:val="0"/>
          <w:marBottom w:val="0"/>
          <w:divBdr>
            <w:top w:val="none" w:sz="0" w:space="0" w:color="auto"/>
            <w:left w:val="none" w:sz="0" w:space="0" w:color="auto"/>
            <w:bottom w:val="none" w:sz="0" w:space="0" w:color="auto"/>
            <w:right w:val="none" w:sz="0" w:space="0" w:color="auto"/>
          </w:divBdr>
        </w:div>
        <w:div w:id="1643387298">
          <w:marLeft w:val="480"/>
          <w:marRight w:val="0"/>
          <w:marTop w:val="0"/>
          <w:marBottom w:val="0"/>
          <w:divBdr>
            <w:top w:val="none" w:sz="0" w:space="0" w:color="auto"/>
            <w:left w:val="none" w:sz="0" w:space="0" w:color="auto"/>
            <w:bottom w:val="none" w:sz="0" w:space="0" w:color="auto"/>
            <w:right w:val="none" w:sz="0" w:space="0" w:color="auto"/>
          </w:divBdr>
        </w:div>
        <w:div w:id="778179483">
          <w:marLeft w:val="480"/>
          <w:marRight w:val="0"/>
          <w:marTop w:val="0"/>
          <w:marBottom w:val="0"/>
          <w:divBdr>
            <w:top w:val="none" w:sz="0" w:space="0" w:color="auto"/>
            <w:left w:val="none" w:sz="0" w:space="0" w:color="auto"/>
            <w:bottom w:val="none" w:sz="0" w:space="0" w:color="auto"/>
            <w:right w:val="none" w:sz="0" w:space="0" w:color="auto"/>
          </w:divBdr>
        </w:div>
        <w:div w:id="1980764670">
          <w:marLeft w:val="480"/>
          <w:marRight w:val="0"/>
          <w:marTop w:val="0"/>
          <w:marBottom w:val="0"/>
          <w:divBdr>
            <w:top w:val="none" w:sz="0" w:space="0" w:color="auto"/>
            <w:left w:val="none" w:sz="0" w:space="0" w:color="auto"/>
            <w:bottom w:val="none" w:sz="0" w:space="0" w:color="auto"/>
            <w:right w:val="none" w:sz="0" w:space="0" w:color="auto"/>
          </w:divBdr>
        </w:div>
        <w:div w:id="1270813104">
          <w:marLeft w:val="480"/>
          <w:marRight w:val="0"/>
          <w:marTop w:val="0"/>
          <w:marBottom w:val="0"/>
          <w:divBdr>
            <w:top w:val="none" w:sz="0" w:space="0" w:color="auto"/>
            <w:left w:val="none" w:sz="0" w:space="0" w:color="auto"/>
            <w:bottom w:val="none" w:sz="0" w:space="0" w:color="auto"/>
            <w:right w:val="none" w:sz="0" w:space="0" w:color="auto"/>
          </w:divBdr>
        </w:div>
        <w:div w:id="808476317">
          <w:marLeft w:val="480"/>
          <w:marRight w:val="0"/>
          <w:marTop w:val="0"/>
          <w:marBottom w:val="0"/>
          <w:divBdr>
            <w:top w:val="none" w:sz="0" w:space="0" w:color="auto"/>
            <w:left w:val="none" w:sz="0" w:space="0" w:color="auto"/>
            <w:bottom w:val="none" w:sz="0" w:space="0" w:color="auto"/>
            <w:right w:val="none" w:sz="0" w:space="0" w:color="auto"/>
          </w:divBdr>
        </w:div>
        <w:div w:id="1957330471">
          <w:marLeft w:val="480"/>
          <w:marRight w:val="0"/>
          <w:marTop w:val="0"/>
          <w:marBottom w:val="0"/>
          <w:divBdr>
            <w:top w:val="none" w:sz="0" w:space="0" w:color="auto"/>
            <w:left w:val="none" w:sz="0" w:space="0" w:color="auto"/>
            <w:bottom w:val="none" w:sz="0" w:space="0" w:color="auto"/>
            <w:right w:val="none" w:sz="0" w:space="0" w:color="auto"/>
          </w:divBdr>
        </w:div>
        <w:div w:id="2058048512">
          <w:marLeft w:val="480"/>
          <w:marRight w:val="0"/>
          <w:marTop w:val="0"/>
          <w:marBottom w:val="0"/>
          <w:divBdr>
            <w:top w:val="none" w:sz="0" w:space="0" w:color="auto"/>
            <w:left w:val="none" w:sz="0" w:space="0" w:color="auto"/>
            <w:bottom w:val="none" w:sz="0" w:space="0" w:color="auto"/>
            <w:right w:val="none" w:sz="0" w:space="0" w:color="auto"/>
          </w:divBdr>
        </w:div>
        <w:div w:id="1939674652">
          <w:marLeft w:val="480"/>
          <w:marRight w:val="0"/>
          <w:marTop w:val="0"/>
          <w:marBottom w:val="0"/>
          <w:divBdr>
            <w:top w:val="none" w:sz="0" w:space="0" w:color="auto"/>
            <w:left w:val="none" w:sz="0" w:space="0" w:color="auto"/>
            <w:bottom w:val="none" w:sz="0" w:space="0" w:color="auto"/>
            <w:right w:val="none" w:sz="0" w:space="0" w:color="auto"/>
          </w:divBdr>
        </w:div>
        <w:div w:id="1361668767">
          <w:marLeft w:val="480"/>
          <w:marRight w:val="0"/>
          <w:marTop w:val="0"/>
          <w:marBottom w:val="0"/>
          <w:divBdr>
            <w:top w:val="none" w:sz="0" w:space="0" w:color="auto"/>
            <w:left w:val="none" w:sz="0" w:space="0" w:color="auto"/>
            <w:bottom w:val="none" w:sz="0" w:space="0" w:color="auto"/>
            <w:right w:val="none" w:sz="0" w:space="0" w:color="auto"/>
          </w:divBdr>
        </w:div>
        <w:div w:id="123239472">
          <w:marLeft w:val="480"/>
          <w:marRight w:val="0"/>
          <w:marTop w:val="0"/>
          <w:marBottom w:val="0"/>
          <w:divBdr>
            <w:top w:val="none" w:sz="0" w:space="0" w:color="auto"/>
            <w:left w:val="none" w:sz="0" w:space="0" w:color="auto"/>
            <w:bottom w:val="none" w:sz="0" w:space="0" w:color="auto"/>
            <w:right w:val="none" w:sz="0" w:space="0" w:color="auto"/>
          </w:divBdr>
        </w:div>
        <w:div w:id="1744058868">
          <w:marLeft w:val="480"/>
          <w:marRight w:val="0"/>
          <w:marTop w:val="0"/>
          <w:marBottom w:val="0"/>
          <w:divBdr>
            <w:top w:val="none" w:sz="0" w:space="0" w:color="auto"/>
            <w:left w:val="none" w:sz="0" w:space="0" w:color="auto"/>
            <w:bottom w:val="none" w:sz="0" w:space="0" w:color="auto"/>
            <w:right w:val="none" w:sz="0" w:space="0" w:color="auto"/>
          </w:divBdr>
        </w:div>
        <w:div w:id="1658726965">
          <w:marLeft w:val="480"/>
          <w:marRight w:val="0"/>
          <w:marTop w:val="0"/>
          <w:marBottom w:val="0"/>
          <w:divBdr>
            <w:top w:val="none" w:sz="0" w:space="0" w:color="auto"/>
            <w:left w:val="none" w:sz="0" w:space="0" w:color="auto"/>
            <w:bottom w:val="none" w:sz="0" w:space="0" w:color="auto"/>
            <w:right w:val="none" w:sz="0" w:space="0" w:color="auto"/>
          </w:divBdr>
        </w:div>
        <w:div w:id="1036001844">
          <w:marLeft w:val="480"/>
          <w:marRight w:val="0"/>
          <w:marTop w:val="0"/>
          <w:marBottom w:val="0"/>
          <w:divBdr>
            <w:top w:val="none" w:sz="0" w:space="0" w:color="auto"/>
            <w:left w:val="none" w:sz="0" w:space="0" w:color="auto"/>
            <w:bottom w:val="none" w:sz="0" w:space="0" w:color="auto"/>
            <w:right w:val="none" w:sz="0" w:space="0" w:color="auto"/>
          </w:divBdr>
        </w:div>
        <w:div w:id="160318887">
          <w:marLeft w:val="480"/>
          <w:marRight w:val="0"/>
          <w:marTop w:val="0"/>
          <w:marBottom w:val="0"/>
          <w:divBdr>
            <w:top w:val="none" w:sz="0" w:space="0" w:color="auto"/>
            <w:left w:val="none" w:sz="0" w:space="0" w:color="auto"/>
            <w:bottom w:val="none" w:sz="0" w:space="0" w:color="auto"/>
            <w:right w:val="none" w:sz="0" w:space="0" w:color="auto"/>
          </w:divBdr>
        </w:div>
        <w:div w:id="376390512">
          <w:marLeft w:val="480"/>
          <w:marRight w:val="0"/>
          <w:marTop w:val="0"/>
          <w:marBottom w:val="0"/>
          <w:divBdr>
            <w:top w:val="none" w:sz="0" w:space="0" w:color="auto"/>
            <w:left w:val="none" w:sz="0" w:space="0" w:color="auto"/>
            <w:bottom w:val="none" w:sz="0" w:space="0" w:color="auto"/>
            <w:right w:val="none" w:sz="0" w:space="0" w:color="auto"/>
          </w:divBdr>
        </w:div>
        <w:div w:id="1916545179">
          <w:marLeft w:val="480"/>
          <w:marRight w:val="0"/>
          <w:marTop w:val="0"/>
          <w:marBottom w:val="0"/>
          <w:divBdr>
            <w:top w:val="none" w:sz="0" w:space="0" w:color="auto"/>
            <w:left w:val="none" w:sz="0" w:space="0" w:color="auto"/>
            <w:bottom w:val="none" w:sz="0" w:space="0" w:color="auto"/>
            <w:right w:val="none" w:sz="0" w:space="0" w:color="auto"/>
          </w:divBdr>
        </w:div>
        <w:div w:id="1708527796">
          <w:marLeft w:val="480"/>
          <w:marRight w:val="0"/>
          <w:marTop w:val="0"/>
          <w:marBottom w:val="0"/>
          <w:divBdr>
            <w:top w:val="none" w:sz="0" w:space="0" w:color="auto"/>
            <w:left w:val="none" w:sz="0" w:space="0" w:color="auto"/>
            <w:bottom w:val="none" w:sz="0" w:space="0" w:color="auto"/>
            <w:right w:val="none" w:sz="0" w:space="0" w:color="auto"/>
          </w:divBdr>
        </w:div>
        <w:div w:id="1130704471">
          <w:marLeft w:val="480"/>
          <w:marRight w:val="0"/>
          <w:marTop w:val="0"/>
          <w:marBottom w:val="0"/>
          <w:divBdr>
            <w:top w:val="none" w:sz="0" w:space="0" w:color="auto"/>
            <w:left w:val="none" w:sz="0" w:space="0" w:color="auto"/>
            <w:bottom w:val="none" w:sz="0" w:space="0" w:color="auto"/>
            <w:right w:val="none" w:sz="0" w:space="0" w:color="auto"/>
          </w:divBdr>
        </w:div>
        <w:div w:id="380247103">
          <w:marLeft w:val="480"/>
          <w:marRight w:val="0"/>
          <w:marTop w:val="0"/>
          <w:marBottom w:val="0"/>
          <w:divBdr>
            <w:top w:val="none" w:sz="0" w:space="0" w:color="auto"/>
            <w:left w:val="none" w:sz="0" w:space="0" w:color="auto"/>
            <w:bottom w:val="none" w:sz="0" w:space="0" w:color="auto"/>
            <w:right w:val="none" w:sz="0" w:space="0" w:color="auto"/>
          </w:divBdr>
        </w:div>
        <w:div w:id="1500198564">
          <w:marLeft w:val="480"/>
          <w:marRight w:val="0"/>
          <w:marTop w:val="0"/>
          <w:marBottom w:val="0"/>
          <w:divBdr>
            <w:top w:val="none" w:sz="0" w:space="0" w:color="auto"/>
            <w:left w:val="none" w:sz="0" w:space="0" w:color="auto"/>
            <w:bottom w:val="none" w:sz="0" w:space="0" w:color="auto"/>
            <w:right w:val="none" w:sz="0" w:space="0" w:color="auto"/>
          </w:divBdr>
        </w:div>
        <w:div w:id="676150032">
          <w:marLeft w:val="480"/>
          <w:marRight w:val="0"/>
          <w:marTop w:val="0"/>
          <w:marBottom w:val="0"/>
          <w:divBdr>
            <w:top w:val="none" w:sz="0" w:space="0" w:color="auto"/>
            <w:left w:val="none" w:sz="0" w:space="0" w:color="auto"/>
            <w:bottom w:val="none" w:sz="0" w:space="0" w:color="auto"/>
            <w:right w:val="none" w:sz="0" w:space="0" w:color="auto"/>
          </w:divBdr>
        </w:div>
        <w:div w:id="1826895097">
          <w:marLeft w:val="480"/>
          <w:marRight w:val="0"/>
          <w:marTop w:val="0"/>
          <w:marBottom w:val="0"/>
          <w:divBdr>
            <w:top w:val="none" w:sz="0" w:space="0" w:color="auto"/>
            <w:left w:val="none" w:sz="0" w:space="0" w:color="auto"/>
            <w:bottom w:val="none" w:sz="0" w:space="0" w:color="auto"/>
            <w:right w:val="none" w:sz="0" w:space="0" w:color="auto"/>
          </w:divBdr>
        </w:div>
        <w:div w:id="2131627602">
          <w:marLeft w:val="480"/>
          <w:marRight w:val="0"/>
          <w:marTop w:val="0"/>
          <w:marBottom w:val="0"/>
          <w:divBdr>
            <w:top w:val="none" w:sz="0" w:space="0" w:color="auto"/>
            <w:left w:val="none" w:sz="0" w:space="0" w:color="auto"/>
            <w:bottom w:val="none" w:sz="0" w:space="0" w:color="auto"/>
            <w:right w:val="none" w:sz="0" w:space="0" w:color="auto"/>
          </w:divBdr>
        </w:div>
        <w:div w:id="435833007">
          <w:marLeft w:val="480"/>
          <w:marRight w:val="0"/>
          <w:marTop w:val="0"/>
          <w:marBottom w:val="0"/>
          <w:divBdr>
            <w:top w:val="none" w:sz="0" w:space="0" w:color="auto"/>
            <w:left w:val="none" w:sz="0" w:space="0" w:color="auto"/>
            <w:bottom w:val="none" w:sz="0" w:space="0" w:color="auto"/>
            <w:right w:val="none" w:sz="0" w:space="0" w:color="auto"/>
          </w:divBdr>
        </w:div>
        <w:div w:id="911113679">
          <w:marLeft w:val="480"/>
          <w:marRight w:val="0"/>
          <w:marTop w:val="0"/>
          <w:marBottom w:val="0"/>
          <w:divBdr>
            <w:top w:val="none" w:sz="0" w:space="0" w:color="auto"/>
            <w:left w:val="none" w:sz="0" w:space="0" w:color="auto"/>
            <w:bottom w:val="none" w:sz="0" w:space="0" w:color="auto"/>
            <w:right w:val="none" w:sz="0" w:space="0" w:color="auto"/>
          </w:divBdr>
        </w:div>
        <w:div w:id="1061752396">
          <w:marLeft w:val="480"/>
          <w:marRight w:val="0"/>
          <w:marTop w:val="0"/>
          <w:marBottom w:val="0"/>
          <w:divBdr>
            <w:top w:val="none" w:sz="0" w:space="0" w:color="auto"/>
            <w:left w:val="none" w:sz="0" w:space="0" w:color="auto"/>
            <w:bottom w:val="none" w:sz="0" w:space="0" w:color="auto"/>
            <w:right w:val="none" w:sz="0" w:space="0" w:color="auto"/>
          </w:divBdr>
        </w:div>
        <w:div w:id="323777063">
          <w:marLeft w:val="480"/>
          <w:marRight w:val="0"/>
          <w:marTop w:val="0"/>
          <w:marBottom w:val="0"/>
          <w:divBdr>
            <w:top w:val="none" w:sz="0" w:space="0" w:color="auto"/>
            <w:left w:val="none" w:sz="0" w:space="0" w:color="auto"/>
            <w:bottom w:val="none" w:sz="0" w:space="0" w:color="auto"/>
            <w:right w:val="none" w:sz="0" w:space="0" w:color="auto"/>
          </w:divBdr>
        </w:div>
        <w:div w:id="1279526614">
          <w:marLeft w:val="480"/>
          <w:marRight w:val="0"/>
          <w:marTop w:val="0"/>
          <w:marBottom w:val="0"/>
          <w:divBdr>
            <w:top w:val="none" w:sz="0" w:space="0" w:color="auto"/>
            <w:left w:val="none" w:sz="0" w:space="0" w:color="auto"/>
            <w:bottom w:val="none" w:sz="0" w:space="0" w:color="auto"/>
            <w:right w:val="none" w:sz="0" w:space="0" w:color="auto"/>
          </w:divBdr>
        </w:div>
        <w:div w:id="2051026275">
          <w:marLeft w:val="480"/>
          <w:marRight w:val="0"/>
          <w:marTop w:val="0"/>
          <w:marBottom w:val="0"/>
          <w:divBdr>
            <w:top w:val="none" w:sz="0" w:space="0" w:color="auto"/>
            <w:left w:val="none" w:sz="0" w:space="0" w:color="auto"/>
            <w:bottom w:val="none" w:sz="0" w:space="0" w:color="auto"/>
            <w:right w:val="none" w:sz="0" w:space="0" w:color="auto"/>
          </w:divBdr>
        </w:div>
        <w:div w:id="208148831">
          <w:marLeft w:val="480"/>
          <w:marRight w:val="0"/>
          <w:marTop w:val="0"/>
          <w:marBottom w:val="0"/>
          <w:divBdr>
            <w:top w:val="none" w:sz="0" w:space="0" w:color="auto"/>
            <w:left w:val="none" w:sz="0" w:space="0" w:color="auto"/>
            <w:bottom w:val="none" w:sz="0" w:space="0" w:color="auto"/>
            <w:right w:val="none" w:sz="0" w:space="0" w:color="auto"/>
          </w:divBdr>
        </w:div>
        <w:div w:id="1940868979">
          <w:marLeft w:val="480"/>
          <w:marRight w:val="0"/>
          <w:marTop w:val="0"/>
          <w:marBottom w:val="0"/>
          <w:divBdr>
            <w:top w:val="none" w:sz="0" w:space="0" w:color="auto"/>
            <w:left w:val="none" w:sz="0" w:space="0" w:color="auto"/>
            <w:bottom w:val="none" w:sz="0" w:space="0" w:color="auto"/>
            <w:right w:val="none" w:sz="0" w:space="0" w:color="auto"/>
          </w:divBdr>
        </w:div>
        <w:div w:id="1108353173">
          <w:marLeft w:val="480"/>
          <w:marRight w:val="0"/>
          <w:marTop w:val="0"/>
          <w:marBottom w:val="0"/>
          <w:divBdr>
            <w:top w:val="none" w:sz="0" w:space="0" w:color="auto"/>
            <w:left w:val="none" w:sz="0" w:space="0" w:color="auto"/>
            <w:bottom w:val="none" w:sz="0" w:space="0" w:color="auto"/>
            <w:right w:val="none" w:sz="0" w:space="0" w:color="auto"/>
          </w:divBdr>
        </w:div>
        <w:div w:id="1066538523">
          <w:marLeft w:val="480"/>
          <w:marRight w:val="0"/>
          <w:marTop w:val="0"/>
          <w:marBottom w:val="0"/>
          <w:divBdr>
            <w:top w:val="none" w:sz="0" w:space="0" w:color="auto"/>
            <w:left w:val="none" w:sz="0" w:space="0" w:color="auto"/>
            <w:bottom w:val="none" w:sz="0" w:space="0" w:color="auto"/>
            <w:right w:val="none" w:sz="0" w:space="0" w:color="auto"/>
          </w:divBdr>
        </w:div>
        <w:div w:id="2066370953">
          <w:marLeft w:val="480"/>
          <w:marRight w:val="0"/>
          <w:marTop w:val="0"/>
          <w:marBottom w:val="0"/>
          <w:divBdr>
            <w:top w:val="none" w:sz="0" w:space="0" w:color="auto"/>
            <w:left w:val="none" w:sz="0" w:space="0" w:color="auto"/>
            <w:bottom w:val="none" w:sz="0" w:space="0" w:color="auto"/>
            <w:right w:val="none" w:sz="0" w:space="0" w:color="auto"/>
          </w:divBdr>
        </w:div>
        <w:div w:id="2045594351">
          <w:marLeft w:val="480"/>
          <w:marRight w:val="0"/>
          <w:marTop w:val="0"/>
          <w:marBottom w:val="0"/>
          <w:divBdr>
            <w:top w:val="none" w:sz="0" w:space="0" w:color="auto"/>
            <w:left w:val="none" w:sz="0" w:space="0" w:color="auto"/>
            <w:bottom w:val="none" w:sz="0" w:space="0" w:color="auto"/>
            <w:right w:val="none" w:sz="0" w:space="0" w:color="auto"/>
          </w:divBdr>
        </w:div>
        <w:div w:id="186602803">
          <w:marLeft w:val="480"/>
          <w:marRight w:val="0"/>
          <w:marTop w:val="0"/>
          <w:marBottom w:val="0"/>
          <w:divBdr>
            <w:top w:val="none" w:sz="0" w:space="0" w:color="auto"/>
            <w:left w:val="none" w:sz="0" w:space="0" w:color="auto"/>
            <w:bottom w:val="none" w:sz="0" w:space="0" w:color="auto"/>
            <w:right w:val="none" w:sz="0" w:space="0" w:color="auto"/>
          </w:divBdr>
        </w:div>
        <w:div w:id="192571380">
          <w:marLeft w:val="480"/>
          <w:marRight w:val="0"/>
          <w:marTop w:val="0"/>
          <w:marBottom w:val="0"/>
          <w:divBdr>
            <w:top w:val="none" w:sz="0" w:space="0" w:color="auto"/>
            <w:left w:val="none" w:sz="0" w:space="0" w:color="auto"/>
            <w:bottom w:val="none" w:sz="0" w:space="0" w:color="auto"/>
            <w:right w:val="none" w:sz="0" w:space="0" w:color="auto"/>
          </w:divBdr>
        </w:div>
        <w:div w:id="1720938868">
          <w:marLeft w:val="480"/>
          <w:marRight w:val="0"/>
          <w:marTop w:val="0"/>
          <w:marBottom w:val="0"/>
          <w:divBdr>
            <w:top w:val="none" w:sz="0" w:space="0" w:color="auto"/>
            <w:left w:val="none" w:sz="0" w:space="0" w:color="auto"/>
            <w:bottom w:val="none" w:sz="0" w:space="0" w:color="auto"/>
            <w:right w:val="none" w:sz="0" w:space="0" w:color="auto"/>
          </w:divBdr>
        </w:div>
        <w:div w:id="305010265">
          <w:marLeft w:val="480"/>
          <w:marRight w:val="0"/>
          <w:marTop w:val="0"/>
          <w:marBottom w:val="0"/>
          <w:divBdr>
            <w:top w:val="none" w:sz="0" w:space="0" w:color="auto"/>
            <w:left w:val="none" w:sz="0" w:space="0" w:color="auto"/>
            <w:bottom w:val="none" w:sz="0" w:space="0" w:color="auto"/>
            <w:right w:val="none" w:sz="0" w:space="0" w:color="auto"/>
          </w:divBdr>
        </w:div>
        <w:div w:id="1828133650">
          <w:marLeft w:val="480"/>
          <w:marRight w:val="0"/>
          <w:marTop w:val="0"/>
          <w:marBottom w:val="0"/>
          <w:divBdr>
            <w:top w:val="none" w:sz="0" w:space="0" w:color="auto"/>
            <w:left w:val="none" w:sz="0" w:space="0" w:color="auto"/>
            <w:bottom w:val="none" w:sz="0" w:space="0" w:color="auto"/>
            <w:right w:val="none" w:sz="0" w:space="0" w:color="auto"/>
          </w:divBdr>
        </w:div>
        <w:div w:id="240599296">
          <w:marLeft w:val="480"/>
          <w:marRight w:val="0"/>
          <w:marTop w:val="0"/>
          <w:marBottom w:val="0"/>
          <w:divBdr>
            <w:top w:val="none" w:sz="0" w:space="0" w:color="auto"/>
            <w:left w:val="none" w:sz="0" w:space="0" w:color="auto"/>
            <w:bottom w:val="none" w:sz="0" w:space="0" w:color="auto"/>
            <w:right w:val="none" w:sz="0" w:space="0" w:color="auto"/>
          </w:divBdr>
        </w:div>
        <w:div w:id="1319771345">
          <w:marLeft w:val="480"/>
          <w:marRight w:val="0"/>
          <w:marTop w:val="0"/>
          <w:marBottom w:val="0"/>
          <w:divBdr>
            <w:top w:val="none" w:sz="0" w:space="0" w:color="auto"/>
            <w:left w:val="none" w:sz="0" w:space="0" w:color="auto"/>
            <w:bottom w:val="none" w:sz="0" w:space="0" w:color="auto"/>
            <w:right w:val="none" w:sz="0" w:space="0" w:color="auto"/>
          </w:divBdr>
        </w:div>
        <w:div w:id="378288664">
          <w:marLeft w:val="480"/>
          <w:marRight w:val="0"/>
          <w:marTop w:val="0"/>
          <w:marBottom w:val="0"/>
          <w:divBdr>
            <w:top w:val="none" w:sz="0" w:space="0" w:color="auto"/>
            <w:left w:val="none" w:sz="0" w:space="0" w:color="auto"/>
            <w:bottom w:val="none" w:sz="0" w:space="0" w:color="auto"/>
            <w:right w:val="none" w:sz="0" w:space="0" w:color="auto"/>
          </w:divBdr>
        </w:div>
        <w:div w:id="1869370657">
          <w:marLeft w:val="480"/>
          <w:marRight w:val="0"/>
          <w:marTop w:val="0"/>
          <w:marBottom w:val="0"/>
          <w:divBdr>
            <w:top w:val="none" w:sz="0" w:space="0" w:color="auto"/>
            <w:left w:val="none" w:sz="0" w:space="0" w:color="auto"/>
            <w:bottom w:val="none" w:sz="0" w:space="0" w:color="auto"/>
            <w:right w:val="none" w:sz="0" w:space="0" w:color="auto"/>
          </w:divBdr>
        </w:div>
        <w:div w:id="792089596">
          <w:marLeft w:val="480"/>
          <w:marRight w:val="0"/>
          <w:marTop w:val="0"/>
          <w:marBottom w:val="0"/>
          <w:divBdr>
            <w:top w:val="none" w:sz="0" w:space="0" w:color="auto"/>
            <w:left w:val="none" w:sz="0" w:space="0" w:color="auto"/>
            <w:bottom w:val="none" w:sz="0" w:space="0" w:color="auto"/>
            <w:right w:val="none" w:sz="0" w:space="0" w:color="auto"/>
          </w:divBdr>
        </w:div>
        <w:div w:id="1285506540">
          <w:marLeft w:val="480"/>
          <w:marRight w:val="0"/>
          <w:marTop w:val="0"/>
          <w:marBottom w:val="0"/>
          <w:divBdr>
            <w:top w:val="none" w:sz="0" w:space="0" w:color="auto"/>
            <w:left w:val="none" w:sz="0" w:space="0" w:color="auto"/>
            <w:bottom w:val="none" w:sz="0" w:space="0" w:color="auto"/>
            <w:right w:val="none" w:sz="0" w:space="0" w:color="auto"/>
          </w:divBdr>
        </w:div>
        <w:div w:id="1016687459">
          <w:marLeft w:val="480"/>
          <w:marRight w:val="0"/>
          <w:marTop w:val="0"/>
          <w:marBottom w:val="0"/>
          <w:divBdr>
            <w:top w:val="none" w:sz="0" w:space="0" w:color="auto"/>
            <w:left w:val="none" w:sz="0" w:space="0" w:color="auto"/>
            <w:bottom w:val="none" w:sz="0" w:space="0" w:color="auto"/>
            <w:right w:val="none" w:sz="0" w:space="0" w:color="auto"/>
          </w:divBdr>
        </w:div>
        <w:div w:id="915045993">
          <w:marLeft w:val="480"/>
          <w:marRight w:val="0"/>
          <w:marTop w:val="0"/>
          <w:marBottom w:val="0"/>
          <w:divBdr>
            <w:top w:val="none" w:sz="0" w:space="0" w:color="auto"/>
            <w:left w:val="none" w:sz="0" w:space="0" w:color="auto"/>
            <w:bottom w:val="none" w:sz="0" w:space="0" w:color="auto"/>
            <w:right w:val="none" w:sz="0" w:space="0" w:color="auto"/>
          </w:divBdr>
        </w:div>
        <w:div w:id="1413964901">
          <w:marLeft w:val="480"/>
          <w:marRight w:val="0"/>
          <w:marTop w:val="0"/>
          <w:marBottom w:val="0"/>
          <w:divBdr>
            <w:top w:val="none" w:sz="0" w:space="0" w:color="auto"/>
            <w:left w:val="none" w:sz="0" w:space="0" w:color="auto"/>
            <w:bottom w:val="none" w:sz="0" w:space="0" w:color="auto"/>
            <w:right w:val="none" w:sz="0" w:space="0" w:color="auto"/>
          </w:divBdr>
        </w:div>
        <w:div w:id="190386006">
          <w:marLeft w:val="480"/>
          <w:marRight w:val="0"/>
          <w:marTop w:val="0"/>
          <w:marBottom w:val="0"/>
          <w:divBdr>
            <w:top w:val="none" w:sz="0" w:space="0" w:color="auto"/>
            <w:left w:val="none" w:sz="0" w:space="0" w:color="auto"/>
            <w:bottom w:val="none" w:sz="0" w:space="0" w:color="auto"/>
            <w:right w:val="none" w:sz="0" w:space="0" w:color="auto"/>
          </w:divBdr>
        </w:div>
        <w:div w:id="2068381811">
          <w:marLeft w:val="480"/>
          <w:marRight w:val="0"/>
          <w:marTop w:val="0"/>
          <w:marBottom w:val="0"/>
          <w:divBdr>
            <w:top w:val="none" w:sz="0" w:space="0" w:color="auto"/>
            <w:left w:val="none" w:sz="0" w:space="0" w:color="auto"/>
            <w:bottom w:val="none" w:sz="0" w:space="0" w:color="auto"/>
            <w:right w:val="none" w:sz="0" w:space="0" w:color="auto"/>
          </w:divBdr>
        </w:div>
        <w:div w:id="1546872492">
          <w:marLeft w:val="480"/>
          <w:marRight w:val="0"/>
          <w:marTop w:val="0"/>
          <w:marBottom w:val="0"/>
          <w:divBdr>
            <w:top w:val="none" w:sz="0" w:space="0" w:color="auto"/>
            <w:left w:val="none" w:sz="0" w:space="0" w:color="auto"/>
            <w:bottom w:val="none" w:sz="0" w:space="0" w:color="auto"/>
            <w:right w:val="none" w:sz="0" w:space="0" w:color="auto"/>
          </w:divBdr>
        </w:div>
        <w:div w:id="1619795252">
          <w:marLeft w:val="480"/>
          <w:marRight w:val="0"/>
          <w:marTop w:val="0"/>
          <w:marBottom w:val="0"/>
          <w:divBdr>
            <w:top w:val="none" w:sz="0" w:space="0" w:color="auto"/>
            <w:left w:val="none" w:sz="0" w:space="0" w:color="auto"/>
            <w:bottom w:val="none" w:sz="0" w:space="0" w:color="auto"/>
            <w:right w:val="none" w:sz="0" w:space="0" w:color="auto"/>
          </w:divBdr>
        </w:div>
        <w:div w:id="1128815621">
          <w:marLeft w:val="480"/>
          <w:marRight w:val="0"/>
          <w:marTop w:val="0"/>
          <w:marBottom w:val="0"/>
          <w:divBdr>
            <w:top w:val="none" w:sz="0" w:space="0" w:color="auto"/>
            <w:left w:val="none" w:sz="0" w:space="0" w:color="auto"/>
            <w:bottom w:val="none" w:sz="0" w:space="0" w:color="auto"/>
            <w:right w:val="none" w:sz="0" w:space="0" w:color="auto"/>
          </w:divBdr>
        </w:div>
        <w:div w:id="938216344">
          <w:marLeft w:val="480"/>
          <w:marRight w:val="0"/>
          <w:marTop w:val="0"/>
          <w:marBottom w:val="0"/>
          <w:divBdr>
            <w:top w:val="none" w:sz="0" w:space="0" w:color="auto"/>
            <w:left w:val="none" w:sz="0" w:space="0" w:color="auto"/>
            <w:bottom w:val="none" w:sz="0" w:space="0" w:color="auto"/>
            <w:right w:val="none" w:sz="0" w:space="0" w:color="auto"/>
          </w:divBdr>
        </w:div>
        <w:div w:id="1251814486">
          <w:marLeft w:val="480"/>
          <w:marRight w:val="0"/>
          <w:marTop w:val="0"/>
          <w:marBottom w:val="0"/>
          <w:divBdr>
            <w:top w:val="none" w:sz="0" w:space="0" w:color="auto"/>
            <w:left w:val="none" w:sz="0" w:space="0" w:color="auto"/>
            <w:bottom w:val="none" w:sz="0" w:space="0" w:color="auto"/>
            <w:right w:val="none" w:sz="0" w:space="0" w:color="auto"/>
          </w:divBdr>
        </w:div>
        <w:div w:id="947011423">
          <w:marLeft w:val="480"/>
          <w:marRight w:val="0"/>
          <w:marTop w:val="0"/>
          <w:marBottom w:val="0"/>
          <w:divBdr>
            <w:top w:val="none" w:sz="0" w:space="0" w:color="auto"/>
            <w:left w:val="none" w:sz="0" w:space="0" w:color="auto"/>
            <w:bottom w:val="none" w:sz="0" w:space="0" w:color="auto"/>
            <w:right w:val="none" w:sz="0" w:space="0" w:color="auto"/>
          </w:divBdr>
        </w:div>
        <w:div w:id="1752697927">
          <w:marLeft w:val="480"/>
          <w:marRight w:val="0"/>
          <w:marTop w:val="0"/>
          <w:marBottom w:val="0"/>
          <w:divBdr>
            <w:top w:val="none" w:sz="0" w:space="0" w:color="auto"/>
            <w:left w:val="none" w:sz="0" w:space="0" w:color="auto"/>
            <w:bottom w:val="none" w:sz="0" w:space="0" w:color="auto"/>
            <w:right w:val="none" w:sz="0" w:space="0" w:color="auto"/>
          </w:divBdr>
        </w:div>
        <w:div w:id="1375154528">
          <w:marLeft w:val="480"/>
          <w:marRight w:val="0"/>
          <w:marTop w:val="0"/>
          <w:marBottom w:val="0"/>
          <w:divBdr>
            <w:top w:val="none" w:sz="0" w:space="0" w:color="auto"/>
            <w:left w:val="none" w:sz="0" w:space="0" w:color="auto"/>
            <w:bottom w:val="none" w:sz="0" w:space="0" w:color="auto"/>
            <w:right w:val="none" w:sz="0" w:space="0" w:color="auto"/>
          </w:divBdr>
        </w:div>
        <w:div w:id="6953875">
          <w:marLeft w:val="480"/>
          <w:marRight w:val="0"/>
          <w:marTop w:val="0"/>
          <w:marBottom w:val="0"/>
          <w:divBdr>
            <w:top w:val="none" w:sz="0" w:space="0" w:color="auto"/>
            <w:left w:val="none" w:sz="0" w:space="0" w:color="auto"/>
            <w:bottom w:val="none" w:sz="0" w:space="0" w:color="auto"/>
            <w:right w:val="none" w:sz="0" w:space="0" w:color="auto"/>
          </w:divBdr>
        </w:div>
        <w:div w:id="1043671284">
          <w:marLeft w:val="480"/>
          <w:marRight w:val="0"/>
          <w:marTop w:val="0"/>
          <w:marBottom w:val="0"/>
          <w:divBdr>
            <w:top w:val="none" w:sz="0" w:space="0" w:color="auto"/>
            <w:left w:val="none" w:sz="0" w:space="0" w:color="auto"/>
            <w:bottom w:val="none" w:sz="0" w:space="0" w:color="auto"/>
            <w:right w:val="none" w:sz="0" w:space="0" w:color="auto"/>
          </w:divBdr>
        </w:div>
        <w:div w:id="992490327">
          <w:marLeft w:val="480"/>
          <w:marRight w:val="0"/>
          <w:marTop w:val="0"/>
          <w:marBottom w:val="0"/>
          <w:divBdr>
            <w:top w:val="none" w:sz="0" w:space="0" w:color="auto"/>
            <w:left w:val="none" w:sz="0" w:space="0" w:color="auto"/>
            <w:bottom w:val="none" w:sz="0" w:space="0" w:color="auto"/>
            <w:right w:val="none" w:sz="0" w:space="0" w:color="auto"/>
          </w:divBdr>
        </w:div>
        <w:div w:id="51319527">
          <w:marLeft w:val="480"/>
          <w:marRight w:val="0"/>
          <w:marTop w:val="0"/>
          <w:marBottom w:val="0"/>
          <w:divBdr>
            <w:top w:val="none" w:sz="0" w:space="0" w:color="auto"/>
            <w:left w:val="none" w:sz="0" w:space="0" w:color="auto"/>
            <w:bottom w:val="none" w:sz="0" w:space="0" w:color="auto"/>
            <w:right w:val="none" w:sz="0" w:space="0" w:color="auto"/>
          </w:divBdr>
        </w:div>
        <w:div w:id="2004428350">
          <w:marLeft w:val="480"/>
          <w:marRight w:val="0"/>
          <w:marTop w:val="0"/>
          <w:marBottom w:val="0"/>
          <w:divBdr>
            <w:top w:val="none" w:sz="0" w:space="0" w:color="auto"/>
            <w:left w:val="none" w:sz="0" w:space="0" w:color="auto"/>
            <w:bottom w:val="none" w:sz="0" w:space="0" w:color="auto"/>
            <w:right w:val="none" w:sz="0" w:space="0" w:color="auto"/>
          </w:divBdr>
        </w:div>
        <w:div w:id="1444956736">
          <w:marLeft w:val="480"/>
          <w:marRight w:val="0"/>
          <w:marTop w:val="0"/>
          <w:marBottom w:val="0"/>
          <w:divBdr>
            <w:top w:val="none" w:sz="0" w:space="0" w:color="auto"/>
            <w:left w:val="none" w:sz="0" w:space="0" w:color="auto"/>
            <w:bottom w:val="none" w:sz="0" w:space="0" w:color="auto"/>
            <w:right w:val="none" w:sz="0" w:space="0" w:color="auto"/>
          </w:divBdr>
        </w:div>
        <w:div w:id="668602102">
          <w:marLeft w:val="480"/>
          <w:marRight w:val="0"/>
          <w:marTop w:val="0"/>
          <w:marBottom w:val="0"/>
          <w:divBdr>
            <w:top w:val="none" w:sz="0" w:space="0" w:color="auto"/>
            <w:left w:val="none" w:sz="0" w:space="0" w:color="auto"/>
            <w:bottom w:val="none" w:sz="0" w:space="0" w:color="auto"/>
            <w:right w:val="none" w:sz="0" w:space="0" w:color="auto"/>
          </w:divBdr>
        </w:div>
        <w:div w:id="1563447615">
          <w:marLeft w:val="480"/>
          <w:marRight w:val="0"/>
          <w:marTop w:val="0"/>
          <w:marBottom w:val="0"/>
          <w:divBdr>
            <w:top w:val="none" w:sz="0" w:space="0" w:color="auto"/>
            <w:left w:val="none" w:sz="0" w:space="0" w:color="auto"/>
            <w:bottom w:val="none" w:sz="0" w:space="0" w:color="auto"/>
            <w:right w:val="none" w:sz="0" w:space="0" w:color="auto"/>
          </w:divBdr>
        </w:div>
        <w:div w:id="1583098292">
          <w:marLeft w:val="480"/>
          <w:marRight w:val="0"/>
          <w:marTop w:val="0"/>
          <w:marBottom w:val="0"/>
          <w:divBdr>
            <w:top w:val="none" w:sz="0" w:space="0" w:color="auto"/>
            <w:left w:val="none" w:sz="0" w:space="0" w:color="auto"/>
            <w:bottom w:val="none" w:sz="0" w:space="0" w:color="auto"/>
            <w:right w:val="none" w:sz="0" w:space="0" w:color="auto"/>
          </w:divBdr>
        </w:div>
        <w:div w:id="1320882309">
          <w:marLeft w:val="480"/>
          <w:marRight w:val="0"/>
          <w:marTop w:val="0"/>
          <w:marBottom w:val="0"/>
          <w:divBdr>
            <w:top w:val="none" w:sz="0" w:space="0" w:color="auto"/>
            <w:left w:val="none" w:sz="0" w:space="0" w:color="auto"/>
            <w:bottom w:val="none" w:sz="0" w:space="0" w:color="auto"/>
            <w:right w:val="none" w:sz="0" w:space="0" w:color="auto"/>
          </w:divBdr>
        </w:div>
        <w:div w:id="1872574457">
          <w:marLeft w:val="480"/>
          <w:marRight w:val="0"/>
          <w:marTop w:val="0"/>
          <w:marBottom w:val="0"/>
          <w:divBdr>
            <w:top w:val="none" w:sz="0" w:space="0" w:color="auto"/>
            <w:left w:val="none" w:sz="0" w:space="0" w:color="auto"/>
            <w:bottom w:val="none" w:sz="0" w:space="0" w:color="auto"/>
            <w:right w:val="none" w:sz="0" w:space="0" w:color="auto"/>
          </w:divBdr>
        </w:div>
        <w:div w:id="193933469">
          <w:marLeft w:val="480"/>
          <w:marRight w:val="0"/>
          <w:marTop w:val="0"/>
          <w:marBottom w:val="0"/>
          <w:divBdr>
            <w:top w:val="none" w:sz="0" w:space="0" w:color="auto"/>
            <w:left w:val="none" w:sz="0" w:space="0" w:color="auto"/>
            <w:bottom w:val="none" w:sz="0" w:space="0" w:color="auto"/>
            <w:right w:val="none" w:sz="0" w:space="0" w:color="auto"/>
          </w:divBdr>
        </w:div>
        <w:div w:id="957492593">
          <w:marLeft w:val="480"/>
          <w:marRight w:val="0"/>
          <w:marTop w:val="0"/>
          <w:marBottom w:val="0"/>
          <w:divBdr>
            <w:top w:val="none" w:sz="0" w:space="0" w:color="auto"/>
            <w:left w:val="none" w:sz="0" w:space="0" w:color="auto"/>
            <w:bottom w:val="none" w:sz="0" w:space="0" w:color="auto"/>
            <w:right w:val="none" w:sz="0" w:space="0" w:color="auto"/>
          </w:divBdr>
        </w:div>
        <w:div w:id="303237118">
          <w:marLeft w:val="480"/>
          <w:marRight w:val="0"/>
          <w:marTop w:val="0"/>
          <w:marBottom w:val="0"/>
          <w:divBdr>
            <w:top w:val="none" w:sz="0" w:space="0" w:color="auto"/>
            <w:left w:val="none" w:sz="0" w:space="0" w:color="auto"/>
            <w:bottom w:val="none" w:sz="0" w:space="0" w:color="auto"/>
            <w:right w:val="none" w:sz="0" w:space="0" w:color="auto"/>
          </w:divBdr>
        </w:div>
        <w:div w:id="883257050">
          <w:marLeft w:val="480"/>
          <w:marRight w:val="0"/>
          <w:marTop w:val="0"/>
          <w:marBottom w:val="0"/>
          <w:divBdr>
            <w:top w:val="none" w:sz="0" w:space="0" w:color="auto"/>
            <w:left w:val="none" w:sz="0" w:space="0" w:color="auto"/>
            <w:bottom w:val="none" w:sz="0" w:space="0" w:color="auto"/>
            <w:right w:val="none" w:sz="0" w:space="0" w:color="auto"/>
          </w:divBdr>
        </w:div>
        <w:div w:id="1331980339">
          <w:marLeft w:val="480"/>
          <w:marRight w:val="0"/>
          <w:marTop w:val="0"/>
          <w:marBottom w:val="0"/>
          <w:divBdr>
            <w:top w:val="none" w:sz="0" w:space="0" w:color="auto"/>
            <w:left w:val="none" w:sz="0" w:space="0" w:color="auto"/>
            <w:bottom w:val="none" w:sz="0" w:space="0" w:color="auto"/>
            <w:right w:val="none" w:sz="0" w:space="0" w:color="auto"/>
          </w:divBdr>
        </w:div>
        <w:div w:id="773591571">
          <w:marLeft w:val="480"/>
          <w:marRight w:val="0"/>
          <w:marTop w:val="0"/>
          <w:marBottom w:val="0"/>
          <w:divBdr>
            <w:top w:val="none" w:sz="0" w:space="0" w:color="auto"/>
            <w:left w:val="none" w:sz="0" w:space="0" w:color="auto"/>
            <w:bottom w:val="none" w:sz="0" w:space="0" w:color="auto"/>
            <w:right w:val="none" w:sz="0" w:space="0" w:color="auto"/>
          </w:divBdr>
        </w:div>
        <w:div w:id="1232495948">
          <w:marLeft w:val="480"/>
          <w:marRight w:val="0"/>
          <w:marTop w:val="0"/>
          <w:marBottom w:val="0"/>
          <w:divBdr>
            <w:top w:val="none" w:sz="0" w:space="0" w:color="auto"/>
            <w:left w:val="none" w:sz="0" w:space="0" w:color="auto"/>
            <w:bottom w:val="none" w:sz="0" w:space="0" w:color="auto"/>
            <w:right w:val="none" w:sz="0" w:space="0" w:color="auto"/>
          </w:divBdr>
        </w:div>
        <w:div w:id="1855218994">
          <w:marLeft w:val="480"/>
          <w:marRight w:val="0"/>
          <w:marTop w:val="0"/>
          <w:marBottom w:val="0"/>
          <w:divBdr>
            <w:top w:val="none" w:sz="0" w:space="0" w:color="auto"/>
            <w:left w:val="none" w:sz="0" w:space="0" w:color="auto"/>
            <w:bottom w:val="none" w:sz="0" w:space="0" w:color="auto"/>
            <w:right w:val="none" w:sz="0" w:space="0" w:color="auto"/>
          </w:divBdr>
        </w:div>
        <w:div w:id="1270360249">
          <w:marLeft w:val="480"/>
          <w:marRight w:val="0"/>
          <w:marTop w:val="0"/>
          <w:marBottom w:val="0"/>
          <w:divBdr>
            <w:top w:val="none" w:sz="0" w:space="0" w:color="auto"/>
            <w:left w:val="none" w:sz="0" w:space="0" w:color="auto"/>
            <w:bottom w:val="none" w:sz="0" w:space="0" w:color="auto"/>
            <w:right w:val="none" w:sz="0" w:space="0" w:color="auto"/>
          </w:divBdr>
        </w:div>
        <w:div w:id="1396703956">
          <w:marLeft w:val="480"/>
          <w:marRight w:val="0"/>
          <w:marTop w:val="0"/>
          <w:marBottom w:val="0"/>
          <w:divBdr>
            <w:top w:val="none" w:sz="0" w:space="0" w:color="auto"/>
            <w:left w:val="none" w:sz="0" w:space="0" w:color="auto"/>
            <w:bottom w:val="none" w:sz="0" w:space="0" w:color="auto"/>
            <w:right w:val="none" w:sz="0" w:space="0" w:color="auto"/>
          </w:divBdr>
        </w:div>
        <w:div w:id="527328515">
          <w:marLeft w:val="480"/>
          <w:marRight w:val="0"/>
          <w:marTop w:val="0"/>
          <w:marBottom w:val="0"/>
          <w:divBdr>
            <w:top w:val="none" w:sz="0" w:space="0" w:color="auto"/>
            <w:left w:val="none" w:sz="0" w:space="0" w:color="auto"/>
            <w:bottom w:val="none" w:sz="0" w:space="0" w:color="auto"/>
            <w:right w:val="none" w:sz="0" w:space="0" w:color="auto"/>
          </w:divBdr>
        </w:div>
        <w:div w:id="151214580">
          <w:marLeft w:val="480"/>
          <w:marRight w:val="0"/>
          <w:marTop w:val="0"/>
          <w:marBottom w:val="0"/>
          <w:divBdr>
            <w:top w:val="none" w:sz="0" w:space="0" w:color="auto"/>
            <w:left w:val="none" w:sz="0" w:space="0" w:color="auto"/>
            <w:bottom w:val="none" w:sz="0" w:space="0" w:color="auto"/>
            <w:right w:val="none" w:sz="0" w:space="0" w:color="auto"/>
          </w:divBdr>
        </w:div>
        <w:div w:id="2035956469">
          <w:marLeft w:val="480"/>
          <w:marRight w:val="0"/>
          <w:marTop w:val="0"/>
          <w:marBottom w:val="0"/>
          <w:divBdr>
            <w:top w:val="none" w:sz="0" w:space="0" w:color="auto"/>
            <w:left w:val="none" w:sz="0" w:space="0" w:color="auto"/>
            <w:bottom w:val="none" w:sz="0" w:space="0" w:color="auto"/>
            <w:right w:val="none" w:sz="0" w:space="0" w:color="auto"/>
          </w:divBdr>
        </w:div>
        <w:div w:id="33577016">
          <w:marLeft w:val="480"/>
          <w:marRight w:val="0"/>
          <w:marTop w:val="0"/>
          <w:marBottom w:val="0"/>
          <w:divBdr>
            <w:top w:val="none" w:sz="0" w:space="0" w:color="auto"/>
            <w:left w:val="none" w:sz="0" w:space="0" w:color="auto"/>
            <w:bottom w:val="none" w:sz="0" w:space="0" w:color="auto"/>
            <w:right w:val="none" w:sz="0" w:space="0" w:color="auto"/>
          </w:divBdr>
        </w:div>
        <w:div w:id="1070008585">
          <w:marLeft w:val="480"/>
          <w:marRight w:val="0"/>
          <w:marTop w:val="0"/>
          <w:marBottom w:val="0"/>
          <w:divBdr>
            <w:top w:val="none" w:sz="0" w:space="0" w:color="auto"/>
            <w:left w:val="none" w:sz="0" w:space="0" w:color="auto"/>
            <w:bottom w:val="none" w:sz="0" w:space="0" w:color="auto"/>
            <w:right w:val="none" w:sz="0" w:space="0" w:color="auto"/>
          </w:divBdr>
        </w:div>
        <w:div w:id="1151754040">
          <w:marLeft w:val="480"/>
          <w:marRight w:val="0"/>
          <w:marTop w:val="0"/>
          <w:marBottom w:val="0"/>
          <w:divBdr>
            <w:top w:val="none" w:sz="0" w:space="0" w:color="auto"/>
            <w:left w:val="none" w:sz="0" w:space="0" w:color="auto"/>
            <w:bottom w:val="none" w:sz="0" w:space="0" w:color="auto"/>
            <w:right w:val="none" w:sz="0" w:space="0" w:color="auto"/>
          </w:divBdr>
        </w:div>
        <w:div w:id="56782836">
          <w:marLeft w:val="480"/>
          <w:marRight w:val="0"/>
          <w:marTop w:val="0"/>
          <w:marBottom w:val="0"/>
          <w:divBdr>
            <w:top w:val="none" w:sz="0" w:space="0" w:color="auto"/>
            <w:left w:val="none" w:sz="0" w:space="0" w:color="auto"/>
            <w:bottom w:val="none" w:sz="0" w:space="0" w:color="auto"/>
            <w:right w:val="none" w:sz="0" w:space="0" w:color="auto"/>
          </w:divBdr>
        </w:div>
        <w:div w:id="1322125417">
          <w:marLeft w:val="480"/>
          <w:marRight w:val="0"/>
          <w:marTop w:val="0"/>
          <w:marBottom w:val="0"/>
          <w:divBdr>
            <w:top w:val="none" w:sz="0" w:space="0" w:color="auto"/>
            <w:left w:val="none" w:sz="0" w:space="0" w:color="auto"/>
            <w:bottom w:val="none" w:sz="0" w:space="0" w:color="auto"/>
            <w:right w:val="none" w:sz="0" w:space="0" w:color="auto"/>
          </w:divBdr>
        </w:div>
        <w:div w:id="1661890165">
          <w:marLeft w:val="480"/>
          <w:marRight w:val="0"/>
          <w:marTop w:val="0"/>
          <w:marBottom w:val="0"/>
          <w:divBdr>
            <w:top w:val="none" w:sz="0" w:space="0" w:color="auto"/>
            <w:left w:val="none" w:sz="0" w:space="0" w:color="auto"/>
            <w:bottom w:val="none" w:sz="0" w:space="0" w:color="auto"/>
            <w:right w:val="none" w:sz="0" w:space="0" w:color="auto"/>
          </w:divBdr>
        </w:div>
        <w:div w:id="426968913">
          <w:marLeft w:val="480"/>
          <w:marRight w:val="0"/>
          <w:marTop w:val="0"/>
          <w:marBottom w:val="0"/>
          <w:divBdr>
            <w:top w:val="none" w:sz="0" w:space="0" w:color="auto"/>
            <w:left w:val="none" w:sz="0" w:space="0" w:color="auto"/>
            <w:bottom w:val="none" w:sz="0" w:space="0" w:color="auto"/>
            <w:right w:val="none" w:sz="0" w:space="0" w:color="auto"/>
          </w:divBdr>
        </w:div>
        <w:div w:id="272907087">
          <w:marLeft w:val="480"/>
          <w:marRight w:val="0"/>
          <w:marTop w:val="0"/>
          <w:marBottom w:val="0"/>
          <w:divBdr>
            <w:top w:val="none" w:sz="0" w:space="0" w:color="auto"/>
            <w:left w:val="none" w:sz="0" w:space="0" w:color="auto"/>
            <w:bottom w:val="none" w:sz="0" w:space="0" w:color="auto"/>
            <w:right w:val="none" w:sz="0" w:space="0" w:color="auto"/>
          </w:divBdr>
        </w:div>
        <w:div w:id="837115373">
          <w:marLeft w:val="480"/>
          <w:marRight w:val="0"/>
          <w:marTop w:val="0"/>
          <w:marBottom w:val="0"/>
          <w:divBdr>
            <w:top w:val="none" w:sz="0" w:space="0" w:color="auto"/>
            <w:left w:val="none" w:sz="0" w:space="0" w:color="auto"/>
            <w:bottom w:val="none" w:sz="0" w:space="0" w:color="auto"/>
            <w:right w:val="none" w:sz="0" w:space="0" w:color="auto"/>
          </w:divBdr>
        </w:div>
        <w:div w:id="201401840">
          <w:marLeft w:val="480"/>
          <w:marRight w:val="0"/>
          <w:marTop w:val="0"/>
          <w:marBottom w:val="0"/>
          <w:divBdr>
            <w:top w:val="none" w:sz="0" w:space="0" w:color="auto"/>
            <w:left w:val="none" w:sz="0" w:space="0" w:color="auto"/>
            <w:bottom w:val="none" w:sz="0" w:space="0" w:color="auto"/>
            <w:right w:val="none" w:sz="0" w:space="0" w:color="auto"/>
          </w:divBdr>
        </w:div>
      </w:divsChild>
    </w:div>
    <w:div w:id="1123617633">
      <w:bodyDiv w:val="1"/>
      <w:marLeft w:val="0"/>
      <w:marRight w:val="0"/>
      <w:marTop w:val="0"/>
      <w:marBottom w:val="0"/>
      <w:divBdr>
        <w:top w:val="none" w:sz="0" w:space="0" w:color="auto"/>
        <w:left w:val="none" w:sz="0" w:space="0" w:color="auto"/>
        <w:bottom w:val="none" w:sz="0" w:space="0" w:color="auto"/>
        <w:right w:val="none" w:sz="0" w:space="0" w:color="auto"/>
      </w:divBdr>
    </w:div>
    <w:div w:id="1124425152">
      <w:bodyDiv w:val="1"/>
      <w:marLeft w:val="0"/>
      <w:marRight w:val="0"/>
      <w:marTop w:val="0"/>
      <w:marBottom w:val="0"/>
      <w:divBdr>
        <w:top w:val="none" w:sz="0" w:space="0" w:color="auto"/>
        <w:left w:val="none" w:sz="0" w:space="0" w:color="auto"/>
        <w:bottom w:val="none" w:sz="0" w:space="0" w:color="auto"/>
        <w:right w:val="none" w:sz="0" w:space="0" w:color="auto"/>
      </w:divBdr>
    </w:div>
    <w:div w:id="1124614631">
      <w:bodyDiv w:val="1"/>
      <w:marLeft w:val="0"/>
      <w:marRight w:val="0"/>
      <w:marTop w:val="0"/>
      <w:marBottom w:val="0"/>
      <w:divBdr>
        <w:top w:val="none" w:sz="0" w:space="0" w:color="auto"/>
        <w:left w:val="none" w:sz="0" w:space="0" w:color="auto"/>
        <w:bottom w:val="none" w:sz="0" w:space="0" w:color="auto"/>
        <w:right w:val="none" w:sz="0" w:space="0" w:color="auto"/>
      </w:divBdr>
    </w:div>
    <w:div w:id="1124809985">
      <w:bodyDiv w:val="1"/>
      <w:marLeft w:val="0"/>
      <w:marRight w:val="0"/>
      <w:marTop w:val="0"/>
      <w:marBottom w:val="0"/>
      <w:divBdr>
        <w:top w:val="none" w:sz="0" w:space="0" w:color="auto"/>
        <w:left w:val="none" w:sz="0" w:space="0" w:color="auto"/>
        <w:bottom w:val="none" w:sz="0" w:space="0" w:color="auto"/>
        <w:right w:val="none" w:sz="0" w:space="0" w:color="auto"/>
      </w:divBdr>
    </w:div>
    <w:div w:id="1125125726">
      <w:bodyDiv w:val="1"/>
      <w:marLeft w:val="0"/>
      <w:marRight w:val="0"/>
      <w:marTop w:val="0"/>
      <w:marBottom w:val="0"/>
      <w:divBdr>
        <w:top w:val="none" w:sz="0" w:space="0" w:color="auto"/>
        <w:left w:val="none" w:sz="0" w:space="0" w:color="auto"/>
        <w:bottom w:val="none" w:sz="0" w:space="0" w:color="auto"/>
        <w:right w:val="none" w:sz="0" w:space="0" w:color="auto"/>
      </w:divBdr>
    </w:div>
    <w:div w:id="1126967741">
      <w:bodyDiv w:val="1"/>
      <w:marLeft w:val="0"/>
      <w:marRight w:val="0"/>
      <w:marTop w:val="0"/>
      <w:marBottom w:val="0"/>
      <w:divBdr>
        <w:top w:val="none" w:sz="0" w:space="0" w:color="auto"/>
        <w:left w:val="none" w:sz="0" w:space="0" w:color="auto"/>
        <w:bottom w:val="none" w:sz="0" w:space="0" w:color="auto"/>
        <w:right w:val="none" w:sz="0" w:space="0" w:color="auto"/>
      </w:divBdr>
    </w:div>
    <w:div w:id="1127236102">
      <w:bodyDiv w:val="1"/>
      <w:marLeft w:val="0"/>
      <w:marRight w:val="0"/>
      <w:marTop w:val="0"/>
      <w:marBottom w:val="0"/>
      <w:divBdr>
        <w:top w:val="none" w:sz="0" w:space="0" w:color="auto"/>
        <w:left w:val="none" w:sz="0" w:space="0" w:color="auto"/>
        <w:bottom w:val="none" w:sz="0" w:space="0" w:color="auto"/>
        <w:right w:val="none" w:sz="0" w:space="0" w:color="auto"/>
      </w:divBdr>
    </w:div>
    <w:div w:id="1127427867">
      <w:bodyDiv w:val="1"/>
      <w:marLeft w:val="0"/>
      <w:marRight w:val="0"/>
      <w:marTop w:val="0"/>
      <w:marBottom w:val="0"/>
      <w:divBdr>
        <w:top w:val="none" w:sz="0" w:space="0" w:color="auto"/>
        <w:left w:val="none" w:sz="0" w:space="0" w:color="auto"/>
        <w:bottom w:val="none" w:sz="0" w:space="0" w:color="auto"/>
        <w:right w:val="none" w:sz="0" w:space="0" w:color="auto"/>
      </w:divBdr>
    </w:div>
    <w:div w:id="1128477441">
      <w:bodyDiv w:val="1"/>
      <w:marLeft w:val="0"/>
      <w:marRight w:val="0"/>
      <w:marTop w:val="0"/>
      <w:marBottom w:val="0"/>
      <w:divBdr>
        <w:top w:val="none" w:sz="0" w:space="0" w:color="auto"/>
        <w:left w:val="none" w:sz="0" w:space="0" w:color="auto"/>
        <w:bottom w:val="none" w:sz="0" w:space="0" w:color="auto"/>
        <w:right w:val="none" w:sz="0" w:space="0" w:color="auto"/>
      </w:divBdr>
    </w:div>
    <w:div w:id="1129595534">
      <w:bodyDiv w:val="1"/>
      <w:marLeft w:val="0"/>
      <w:marRight w:val="0"/>
      <w:marTop w:val="0"/>
      <w:marBottom w:val="0"/>
      <w:divBdr>
        <w:top w:val="none" w:sz="0" w:space="0" w:color="auto"/>
        <w:left w:val="none" w:sz="0" w:space="0" w:color="auto"/>
        <w:bottom w:val="none" w:sz="0" w:space="0" w:color="auto"/>
        <w:right w:val="none" w:sz="0" w:space="0" w:color="auto"/>
      </w:divBdr>
    </w:div>
    <w:div w:id="1131095438">
      <w:bodyDiv w:val="1"/>
      <w:marLeft w:val="0"/>
      <w:marRight w:val="0"/>
      <w:marTop w:val="0"/>
      <w:marBottom w:val="0"/>
      <w:divBdr>
        <w:top w:val="none" w:sz="0" w:space="0" w:color="auto"/>
        <w:left w:val="none" w:sz="0" w:space="0" w:color="auto"/>
        <w:bottom w:val="none" w:sz="0" w:space="0" w:color="auto"/>
        <w:right w:val="none" w:sz="0" w:space="0" w:color="auto"/>
      </w:divBdr>
    </w:div>
    <w:div w:id="1132796634">
      <w:bodyDiv w:val="1"/>
      <w:marLeft w:val="0"/>
      <w:marRight w:val="0"/>
      <w:marTop w:val="0"/>
      <w:marBottom w:val="0"/>
      <w:divBdr>
        <w:top w:val="none" w:sz="0" w:space="0" w:color="auto"/>
        <w:left w:val="none" w:sz="0" w:space="0" w:color="auto"/>
        <w:bottom w:val="none" w:sz="0" w:space="0" w:color="auto"/>
        <w:right w:val="none" w:sz="0" w:space="0" w:color="auto"/>
      </w:divBdr>
    </w:div>
    <w:div w:id="1133474921">
      <w:bodyDiv w:val="1"/>
      <w:marLeft w:val="0"/>
      <w:marRight w:val="0"/>
      <w:marTop w:val="0"/>
      <w:marBottom w:val="0"/>
      <w:divBdr>
        <w:top w:val="none" w:sz="0" w:space="0" w:color="auto"/>
        <w:left w:val="none" w:sz="0" w:space="0" w:color="auto"/>
        <w:bottom w:val="none" w:sz="0" w:space="0" w:color="auto"/>
        <w:right w:val="none" w:sz="0" w:space="0" w:color="auto"/>
      </w:divBdr>
    </w:div>
    <w:div w:id="1134786123">
      <w:bodyDiv w:val="1"/>
      <w:marLeft w:val="0"/>
      <w:marRight w:val="0"/>
      <w:marTop w:val="0"/>
      <w:marBottom w:val="0"/>
      <w:divBdr>
        <w:top w:val="none" w:sz="0" w:space="0" w:color="auto"/>
        <w:left w:val="none" w:sz="0" w:space="0" w:color="auto"/>
        <w:bottom w:val="none" w:sz="0" w:space="0" w:color="auto"/>
        <w:right w:val="none" w:sz="0" w:space="0" w:color="auto"/>
      </w:divBdr>
    </w:div>
    <w:div w:id="1134903708">
      <w:bodyDiv w:val="1"/>
      <w:marLeft w:val="0"/>
      <w:marRight w:val="0"/>
      <w:marTop w:val="0"/>
      <w:marBottom w:val="0"/>
      <w:divBdr>
        <w:top w:val="none" w:sz="0" w:space="0" w:color="auto"/>
        <w:left w:val="none" w:sz="0" w:space="0" w:color="auto"/>
        <w:bottom w:val="none" w:sz="0" w:space="0" w:color="auto"/>
        <w:right w:val="none" w:sz="0" w:space="0" w:color="auto"/>
      </w:divBdr>
    </w:div>
    <w:div w:id="1136069775">
      <w:bodyDiv w:val="1"/>
      <w:marLeft w:val="0"/>
      <w:marRight w:val="0"/>
      <w:marTop w:val="0"/>
      <w:marBottom w:val="0"/>
      <w:divBdr>
        <w:top w:val="none" w:sz="0" w:space="0" w:color="auto"/>
        <w:left w:val="none" w:sz="0" w:space="0" w:color="auto"/>
        <w:bottom w:val="none" w:sz="0" w:space="0" w:color="auto"/>
        <w:right w:val="none" w:sz="0" w:space="0" w:color="auto"/>
      </w:divBdr>
    </w:div>
    <w:div w:id="1136140171">
      <w:bodyDiv w:val="1"/>
      <w:marLeft w:val="0"/>
      <w:marRight w:val="0"/>
      <w:marTop w:val="0"/>
      <w:marBottom w:val="0"/>
      <w:divBdr>
        <w:top w:val="none" w:sz="0" w:space="0" w:color="auto"/>
        <w:left w:val="none" w:sz="0" w:space="0" w:color="auto"/>
        <w:bottom w:val="none" w:sz="0" w:space="0" w:color="auto"/>
        <w:right w:val="none" w:sz="0" w:space="0" w:color="auto"/>
      </w:divBdr>
    </w:div>
    <w:div w:id="1136412443">
      <w:bodyDiv w:val="1"/>
      <w:marLeft w:val="0"/>
      <w:marRight w:val="0"/>
      <w:marTop w:val="0"/>
      <w:marBottom w:val="0"/>
      <w:divBdr>
        <w:top w:val="none" w:sz="0" w:space="0" w:color="auto"/>
        <w:left w:val="none" w:sz="0" w:space="0" w:color="auto"/>
        <w:bottom w:val="none" w:sz="0" w:space="0" w:color="auto"/>
        <w:right w:val="none" w:sz="0" w:space="0" w:color="auto"/>
      </w:divBdr>
    </w:div>
    <w:div w:id="1136753011">
      <w:bodyDiv w:val="1"/>
      <w:marLeft w:val="0"/>
      <w:marRight w:val="0"/>
      <w:marTop w:val="0"/>
      <w:marBottom w:val="0"/>
      <w:divBdr>
        <w:top w:val="none" w:sz="0" w:space="0" w:color="auto"/>
        <w:left w:val="none" w:sz="0" w:space="0" w:color="auto"/>
        <w:bottom w:val="none" w:sz="0" w:space="0" w:color="auto"/>
        <w:right w:val="none" w:sz="0" w:space="0" w:color="auto"/>
      </w:divBdr>
    </w:div>
    <w:div w:id="1136796922">
      <w:bodyDiv w:val="1"/>
      <w:marLeft w:val="0"/>
      <w:marRight w:val="0"/>
      <w:marTop w:val="0"/>
      <w:marBottom w:val="0"/>
      <w:divBdr>
        <w:top w:val="none" w:sz="0" w:space="0" w:color="auto"/>
        <w:left w:val="none" w:sz="0" w:space="0" w:color="auto"/>
        <w:bottom w:val="none" w:sz="0" w:space="0" w:color="auto"/>
        <w:right w:val="none" w:sz="0" w:space="0" w:color="auto"/>
      </w:divBdr>
    </w:div>
    <w:div w:id="1136950932">
      <w:bodyDiv w:val="1"/>
      <w:marLeft w:val="0"/>
      <w:marRight w:val="0"/>
      <w:marTop w:val="0"/>
      <w:marBottom w:val="0"/>
      <w:divBdr>
        <w:top w:val="none" w:sz="0" w:space="0" w:color="auto"/>
        <w:left w:val="none" w:sz="0" w:space="0" w:color="auto"/>
        <w:bottom w:val="none" w:sz="0" w:space="0" w:color="auto"/>
        <w:right w:val="none" w:sz="0" w:space="0" w:color="auto"/>
      </w:divBdr>
    </w:div>
    <w:div w:id="1137138107">
      <w:bodyDiv w:val="1"/>
      <w:marLeft w:val="0"/>
      <w:marRight w:val="0"/>
      <w:marTop w:val="0"/>
      <w:marBottom w:val="0"/>
      <w:divBdr>
        <w:top w:val="none" w:sz="0" w:space="0" w:color="auto"/>
        <w:left w:val="none" w:sz="0" w:space="0" w:color="auto"/>
        <w:bottom w:val="none" w:sz="0" w:space="0" w:color="auto"/>
        <w:right w:val="none" w:sz="0" w:space="0" w:color="auto"/>
      </w:divBdr>
    </w:div>
    <w:div w:id="1137260384">
      <w:bodyDiv w:val="1"/>
      <w:marLeft w:val="0"/>
      <w:marRight w:val="0"/>
      <w:marTop w:val="0"/>
      <w:marBottom w:val="0"/>
      <w:divBdr>
        <w:top w:val="none" w:sz="0" w:space="0" w:color="auto"/>
        <w:left w:val="none" w:sz="0" w:space="0" w:color="auto"/>
        <w:bottom w:val="none" w:sz="0" w:space="0" w:color="auto"/>
        <w:right w:val="none" w:sz="0" w:space="0" w:color="auto"/>
      </w:divBdr>
    </w:div>
    <w:div w:id="1137844298">
      <w:bodyDiv w:val="1"/>
      <w:marLeft w:val="0"/>
      <w:marRight w:val="0"/>
      <w:marTop w:val="0"/>
      <w:marBottom w:val="0"/>
      <w:divBdr>
        <w:top w:val="none" w:sz="0" w:space="0" w:color="auto"/>
        <w:left w:val="none" w:sz="0" w:space="0" w:color="auto"/>
        <w:bottom w:val="none" w:sz="0" w:space="0" w:color="auto"/>
        <w:right w:val="none" w:sz="0" w:space="0" w:color="auto"/>
      </w:divBdr>
    </w:div>
    <w:div w:id="1140003822">
      <w:bodyDiv w:val="1"/>
      <w:marLeft w:val="0"/>
      <w:marRight w:val="0"/>
      <w:marTop w:val="0"/>
      <w:marBottom w:val="0"/>
      <w:divBdr>
        <w:top w:val="none" w:sz="0" w:space="0" w:color="auto"/>
        <w:left w:val="none" w:sz="0" w:space="0" w:color="auto"/>
        <w:bottom w:val="none" w:sz="0" w:space="0" w:color="auto"/>
        <w:right w:val="none" w:sz="0" w:space="0" w:color="auto"/>
      </w:divBdr>
    </w:div>
    <w:div w:id="1140272333">
      <w:bodyDiv w:val="1"/>
      <w:marLeft w:val="0"/>
      <w:marRight w:val="0"/>
      <w:marTop w:val="0"/>
      <w:marBottom w:val="0"/>
      <w:divBdr>
        <w:top w:val="none" w:sz="0" w:space="0" w:color="auto"/>
        <w:left w:val="none" w:sz="0" w:space="0" w:color="auto"/>
        <w:bottom w:val="none" w:sz="0" w:space="0" w:color="auto"/>
        <w:right w:val="none" w:sz="0" w:space="0" w:color="auto"/>
      </w:divBdr>
    </w:div>
    <w:div w:id="1143621622">
      <w:bodyDiv w:val="1"/>
      <w:marLeft w:val="0"/>
      <w:marRight w:val="0"/>
      <w:marTop w:val="0"/>
      <w:marBottom w:val="0"/>
      <w:divBdr>
        <w:top w:val="none" w:sz="0" w:space="0" w:color="auto"/>
        <w:left w:val="none" w:sz="0" w:space="0" w:color="auto"/>
        <w:bottom w:val="none" w:sz="0" w:space="0" w:color="auto"/>
        <w:right w:val="none" w:sz="0" w:space="0" w:color="auto"/>
      </w:divBdr>
    </w:div>
    <w:div w:id="1143700101">
      <w:bodyDiv w:val="1"/>
      <w:marLeft w:val="0"/>
      <w:marRight w:val="0"/>
      <w:marTop w:val="0"/>
      <w:marBottom w:val="0"/>
      <w:divBdr>
        <w:top w:val="none" w:sz="0" w:space="0" w:color="auto"/>
        <w:left w:val="none" w:sz="0" w:space="0" w:color="auto"/>
        <w:bottom w:val="none" w:sz="0" w:space="0" w:color="auto"/>
        <w:right w:val="none" w:sz="0" w:space="0" w:color="auto"/>
      </w:divBdr>
    </w:div>
    <w:div w:id="1144617471">
      <w:bodyDiv w:val="1"/>
      <w:marLeft w:val="0"/>
      <w:marRight w:val="0"/>
      <w:marTop w:val="0"/>
      <w:marBottom w:val="0"/>
      <w:divBdr>
        <w:top w:val="none" w:sz="0" w:space="0" w:color="auto"/>
        <w:left w:val="none" w:sz="0" w:space="0" w:color="auto"/>
        <w:bottom w:val="none" w:sz="0" w:space="0" w:color="auto"/>
        <w:right w:val="none" w:sz="0" w:space="0" w:color="auto"/>
      </w:divBdr>
    </w:div>
    <w:div w:id="1144734576">
      <w:bodyDiv w:val="1"/>
      <w:marLeft w:val="0"/>
      <w:marRight w:val="0"/>
      <w:marTop w:val="0"/>
      <w:marBottom w:val="0"/>
      <w:divBdr>
        <w:top w:val="none" w:sz="0" w:space="0" w:color="auto"/>
        <w:left w:val="none" w:sz="0" w:space="0" w:color="auto"/>
        <w:bottom w:val="none" w:sz="0" w:space="0" w:color="auto"/>
        <w:right w:val="none" w:sz="0" w:space="0" w:color="auto"/>
      </w:divBdr>
    </w:div>
    <w:div w:id="1145466757">
      <w:bodyDiv w:val="1"/>
      <w:marLeft w:val="0"/>
      <w:marRight w:val="0"/>
      <w:marTop w:val="0"/>
      <w:marBottom w:val="0"/>
      <w:divBdr>
        <w:top w:val="none" w:sz="0" w:space="0" w:color="auto"/>
        <w:left w:val="none" w:sz="0" w:space="0" w:color="auto"/>
        <w:bottom w:val="none" w:sz="0" w:space="0" w:color="auto"/>
        <w:right w:val="none" w:sz="0" w:space="0" w:color="auto"/>
      </w:divBdr>
    </w:div>
    <w:div w:id="1147236964">
      <w:bodyDiv w:val="1"/>
      <w:marLeft w:val="0"/>
      <w:marRight w:val="0"/>
      <w:marTop w:val="0"/>
      <w:marBottom w:val="0"/>
      <w:divBdr>
        <w:top w:val="none" w:sz="0" w:space="0" w:color="auto"/>
        <w:left w:val="none" w:sz="0" w:space="0" w:color="auto"/>
        <w:bottom w:val="none" w:sz="0" w:space="0" w:color="auto"/>
        <w:right w:val="none" w:sz="0" w:space="0" w:color="auto"/>
      </w:divBdr>
    </w:div>
    <w:div w:id="1147936951">
      <w:bodyDiv w:val="1"/>
      <w:marLeft w:val="0"/>
      <w:marRight w:val="0"/>
      <w:marTop w:val="0"/>
      <w:marBottom w:val="0"/>
      <w:divBdr>
        <w:top w:val="none" w:sz="0" w:space="0" w:color="auto"/>
        <w:left w:val="none" w:sz="0" w:space="0" w:color="auto"/>
        <w:bottom w:val="none" w:sz="0" w:space="0" w:color="auto"/>
        <w:right w:val="none" w:sz="0" w:space="0" w:color="auto"/>
      </w:divBdr>
    </w:div>
    <w:div w:id="1148014052">
      <w:bodyDiv w:val="1"/>
      <w:marLeft w:val="0"/>
      <w:marRight w:val="0"/>
      <w:marTop w:val="0"/>
      <w:marBottom w:val="0"/>
      <w:divBdr>
        <w:top w:val="none" w:sz="0" w:space="0" w:color="auto"/>
        <w:left w:val="none" w:sz="0" w:space="0" w:color="auto"/>
        <w:bottom w:val="none" w:sz="0" w:space="0" w:color="auto"/>
        <w:right w:val="none" w:sz="0" w:space="0" w:color="auto"/>
      </w:divBdr>
    </w:div>
    <w:div w:id="1149976079">
      <w:bodyDiv w:val="1"/>
      <w:marLeft w:val="0"/>
      <w:marRight w:val="0"/>
      <w:marTop w:val="0"/>
      <w:marBottom w:val="0"/>
      <w:divBdr>
        <w:top w:val="none" w:sz="0" w:space="0" w:color="auto"/>
        <w:left w:val="none" w:sz="0" w:space="0" w:color="auto"/>
        <w:bottom w:val="none" w:sz="0" w:space="0" w:color="auto"/>
        <w:right w:val="none" w:sz="0" w:space="0" w:color="auto"/>
      </w:divBdr>
    </w:div>
    <w:div w:id="1150251093">
      <w:bodyDiv w:val="1"/>
      <w:marLeft w:val="0"/>
      <w:marRight w:val="0"/>
      <w:marTop w:val="0"/>
      <w:marBottom w:val="0"/>
      <w:divBdr>
        <w:top w:val="none" w:sz="0" w:space="0" w:color="auto"/>
        <w:left w:val="none" w:sz="0" w:space="0" w:color="auto"/>
        <w:bottom w:val="none" w:sz="0" w:space="0" w:color="auto"/>
        <w:right w:val="none" w:sz="0" w:space="0" w:color="auto"/>
      </w:divBdr>
    </w:div>
    <w:div w:id="1153107461">
      <w:bodyDiv w:val="1"/>
      <w:marLeft w:val="0"/>
      <w:marRight w:val="0"/>
      <w:marTop w:val="0"/>
      <w:marBottom w:val="0"/>
      <w:divBdr>
        <w:top w:val="none" w:sz="0" w:space="0" w:color="auto"/>
        <w:left w:val="none" w:sz="0" w:space="0" w:color="auto"/>
        <w:bottom w:val="none" w:sz="0" w:space="0" w:color="auto"/>
        <w:right w:val="none" w:sz="0" w:space="0" w:color="auto"/>
      </w:divBdr>
    </w:div>
    <w:div w:id="1153374411">
      <w:bodyDiv w:val="1"/>
      <w:marLeft w:val="0"/>
      <w:marRight w:val="0"/>
      <w:marTop w:val="0"/>
      <w:marBottom w:val="0"/>
      <w:divBdr>
        <w:top w:val="none" w:sz="0" w:space="0" w:color="auto"/>
        <w:left w:val="none" w:sz="0" w:space="0" w:color="auto"/>
        <w:bottom w:val="none" w:sz="0" w:space="0" w:color="auto"/>
        <w:right w:val="none" w:sz="0" w:space="0" w:color="auto"/>
      </w:divBdr>
    </w:div>
    <w:div w:id="1153717973">
      <w:bodyDiv w:val="1"/>
      <w:marLeft w:val="0"/>
      <w:marRight w:val="0"/>
      <w:marTop w:val="0"/>
      <w:marBottom w:val="0"/>
      <w:divBdr>
        <w:top w:val="none" w:sz="0" w:space="0" w:color="auto"/>
        <w:left w:val="none" w:sz="0" w:space="0" w:color="auto"/>
        <w:bottom w:val="none" w:sz="0" w:space="0" w:color="auto"/>
        <w:right w:val="none" w:sz="0" w:space="0" w:color="auto"/>
      </w:divBdr>
    </w:div>
    <w:div w:id="1155299534">
      <w:bodyDiv w:val="1"/>
      <w:marLeft w:val="0"/>
      <w:marRight w:val="0"/>
      <w:marTop w:val="0"/>
      <w:marBottom w:val="0"/>
      <w:divBdr>
        <w:top w:val="none" w:sz="0" w:space="0" w:color="auto"/>
        <w:left w:val="none" w:sz="0" w:space="0" w:color="auto"/>
        <w:bottom w:val="none" w:sz="0" w:space="0" w:color="auto"/>
        <w:right w:val="none" w:sz="0" w:space="0" w:color="auto"/>
      </w:divBdr>
    </w:div>
    <w:div w:id="1156072624">
      <w:bodyDiv w:val="1"/>
      <w:marLeft w:val="0"/>
      <w:marRight w:val="0"/>
      <w:marTop w:val="0"/>
      <w:marBottom w:val="0"/>
      <w:divBdr>
        <w:top w:val="none" w:sz="0" w:space="0" w:color="auto"/>
        <w:left w:val="none" w:sz="0" w:space="0" w:color="auto"/>
        <w:bottom w:val="none" w:sz="0" w:space="0" w:color="auto"/>
        <w:right w:val="none" w:sz="0" w:space="0" w:color="auto"/>
      </w:divBdr>
    </w:div>
    <w:div w:id="1157376869">
      <w:bodyDiv w:val="1"/>
      <w:marLeft w:val="0"/>
      <w:marRight w:val="0"/>
      <w:marTop w:val="0"/>
      <w:marBottom w:val="0"/>
      <w:divBdr>
        <w:top w:val="none" w:sz="0" w:space="0" w:color="auto"/>
        <w:left w:val="none" w:sz="0" w:space="0" w:color="auto"/>
        <w:bottom w:val="none" w:sz="0" w:space="0" w:color="auto"/>
        <w:right w:val="none" w:sz="0" w:space="0" w:color="auto"/>
      </w:divBdr>
    </w:div>
    <w:div w:id="1157724533">
      <w:bodyDiv w:val="1"/>
      <w:marLeft w:val="0"/>
      <w:marRight w:val="0"/>
      <w:marTop w:val="0"/>
      <w:marBottom w:val="0"/>
      <w:divBdr>
        <w:top w:val="none" w:sz="0" w:space="0" w:color="auto"/>
        <w:left w:val="none" w:sz="0" w:space="0" w:color="auto"/>
        <w:bottom w:val="none" w:sz="0" w:space="0" w:color="auto"/>
        <w:right w:val="none" w:sz="0" w:space="0" w:color="auto"/>
      </w:divBdr>
    </w:div>
    <w:div w:id="1158427452">
      <w:bodyDiv w:val="1"/>
      <w:marLeft w:val="0"/>
      <w:marRight w:val="0"/>
      <w:marTop w:val="0"/>
      <w:marBottom w:val="0"/>
      <w:divBdr>
        <w:top w:val="none" w:sz="0" w:space="0" w:color="auto"/>
        <w:left w:val="none" w:sz="0" w:space="0" w:color="auto"/>
        <w:bottom w:val="none" w:sz="0" w:space="0" w:color="auto"/>
        <w:right w:val="none" w:sz="0" w:space="0" w:color="auto"/>
      </w:divBdr>
    </w:div>
    <w:div w:id="1159492838">
      <w:bodyDiv w:val="1"/>
      <w:marLeft w:val="0"/>
      <w:marRight w:val="0"/>
      <w:marTop w:val="0"/>
      <w:marBottom w:val="0"/>
      <w:divBdr>
        <w:top w:val="none" w:sz="0" w:space="0" w:color="auto"/>
        <w:left w:val="none" w:sz="0" w:space="0" w:color="auto"/>
        <w:bottom w:val="none" w:sz="0" w:space="0" w:color="auto"/>
        <w:right w:val="none" w:sz="0" w:space="0" w:color="auto"/>
      </w:divBdr>
    </w:div>
    <w:div w:id="1159806730">
      <w:bodyDiv w:val="1"/>
      <w:marLeft w:val="0"/>
      <w:marRight w:val="0"/>
      <w:marTop w:val="0"/>
      <w:marBottom w:val="0"/>
      <w:divBdr>
        <w:top w:val="none" w:sz="0" w:space="0" w:color="auto"/>
        <w:left w:val="none" w:sz="0" w:space="0" w:color="auto"/>
        <w:bottom w:val="none" w:sz="0" w:space="0" w:color="auto"/>
        <w:right w:val="none" w:sz="0" w:space="0" w:color="auto"/>
      </w:divBdr>
    </w:div>
    <w:div w:id="1161508898">
      <w:bodyDiv w:val="1"/>
      <w:marLeft w:val="0"/>
      <w:marRight w:val="0"/>
      <w:marTop w:val="0"/>
      <w:marBottom w:val="0"/>
      <w:divBdr>
        <w:top w:val="none" w:sz="0" w:space="0" w:color="auto"/>
        <w:left w:val="none" w:sz="0" w:space="0" w:color="auto"/>
        <w:bottom w:val="none" w:sz="0" w:space="0" w:color="auto"/>
        <w:right w:val="none" w:sz="0" w:space="0" w:color="auto"/>
      </w:divBdr>
    </w:div>
    <w:div w:id="1161696114">
      <w:bodyDiv w:val="1"/>
      <w:marLeft w:val="0"/>
      <w:marRight w:val="0"/>
      <w:marTop w:val="0"/>
      <w:marBottom w:val="0"/>
      <w:divBdr>
        <w:top w:val="none" w:sz="0" w:space="0" w:color="auto"/>
        <w:left w:val="none" w:sz="0" w:space="0" w:color="auto"/>
        <w:bottom w:val="none" w:sz="0" w:space="0" w:color="auto"/>
        <w:right w:val="none" w:sz="0" w:space="0" w:color="auto"/>
      </w:divBdr>
    </w:div>
    <w:div w:id="1161846232">
      <w:bodyDiv w:val="1"/>
      <w:marLeft w:val="0"/>
      <w:marRight w:val="0"/>
      <w:marTop w:val="0"/>
      <w:marBottom w:val="0"/>
      <w:divBdr>
        <w:top w:val="none" w:sz="0" w:space="0" w:color="auto"/>
        <w:left w:val="none" w:sz="0" w:space="0" w:color="auto"/>
        <w:bottom w:val="none" w:sz="0" w:space="0" w:color="auto"/>
        <w:right w:val="none" w:sz="0" w:space="0" w:color="auto"/>
      </w:divBdr>
    </w:div>
    <w:div w:id="1162281576">
      <w:bodyDiv w:val="1"/>
      <w:marLeft w:val="0"/>
      <w:marRight w:val="0"/>
      <w:marTop w:val="0"/>
      <w:marBottom w:val="0"/>
      <w:divBdr>
        <w:top w:val="none" w:sz="0" w:space="0" w:color="auto"/>
        <w:left w:val="none" w:sz="0" w:space="0" w:color="auto"/>
        <w:bottom w:val="none" w:sz="0" w:space="0" w:color="auto"/>
        <w:right w:val="none" w:sz="0" w:space="0" w:color="auto"/>
      </w:divBdr>
    </w:div>
    <w:div w:id="1162891998">
      <w:bodyDiv w:val="1"/>
      <w:marLeft w:val="0"/>
      <w:marRight w:val="0"/>
      <w:marTop w:val="0"/>
      <w:marBottom w:val="0"/>
      <w:divBdr>
        <w:top w:val="none" w:sz="0" w:space="0" w:color="auto"/>
        <w:left w:val="none" w:sz="0" w:space="0" w:color="auto"/>
        <w:bottom w:val="none" w:sz="0" w:space="0" w:color="auto"/>
        <w:right w:val="none" w:sz="0" w:space="0" w:color="auto"/>
      </w:divBdr>
    </w:div>
    <w:div w:id="1167089373">
      <w:bodyDiv w:val="1"/>
      <w:marLeft w:val="0"/>
      <w:marRight w:val="0"/>
      <w:marTop w:val="0"/>
      <w:marBottom w:val="0"/>
      <w:divBdr>
        <w:top w:val="none" w:sz="0" w:space="0" w:color="auto"/>
        <w:left w:val="none" w:sz="0" w:space="0" w:color="auto"/>
        <w:bottom w:val="none" w:sz="0" w:space="0" w:color="auto"/>
        <w:right w:val="none" w:sz="0" w:space="0" w:color="auto"/>
      </w:divBdr>
    </w:div>
    <w:div w:id="1167673057">
      <w:bodyDiv w:val="1"/>
      <w:marLeft w:val="0"/>
      <w:marRight w:val="0"/>
      <w:marTop w:val="0"/>
      <w:marBottom w:val="0"/>
      <w:divBdr>
        <w:top w:val="none" w:sz="0" w:space="0" w:color="auto"/>
        <w:left w:val="none" w:sz="0" w:space="0" w:color="auto"/>
        <w:bottom w:val="none" w:sz="0" w:space="0" w:color="auto"/>
        <w:right w:val="none" w:sz="0" w:space="0" w:color="auto"/>
      </w:divBdr>
    </w:div>
    <w:div w:id="1168599520">
      <w:bodyDiv w:val="1"/>
      <w:marLeft w:val="0"/>
      <w:marRight w:val="0"/>
      <w:marTop w:val="0"/>
      <w:marBottom w:val="0"/>
      <w:divBdr>
        <w:top w:val="none" w:sz="0" w:space="0" w:color="auto"/>
        <w:left w:val="none" w:sz="0" w:space="0" w:color="auto"/>
        <w:bottom w:val="none" w:sz="0" w:space="0" w:color="auto"/>
        <w:right w:val="none" w:sz="0" w:space="0" w:color="auto"/>
      </w:divBdr>
    </w:div>
    <w:div w:id="1169563504">
      <w:bodyDiv w:val="1"/>
      <w:marLeft w:val="0"/>
      <w:marRight w:val="0"/>
      <w:marTop w:val="0"/>
      <w:marBottom w:val="0"/>
      <w:divBdr>
        <w:top w:val="none" w:sz="0" w:space="0" w:color="auto"/>
        <w:left w:val="none" w:sz="0" w:space="0" w:color="auto"/>
        <w:bottom w:val="none" w:sz="0" w:space="0" w:color="auto"/>
        <w:right w:val="none" w:sz="0" w:space="0" w:color="auto"/>
      </w:divBdr>
    </w:div>
    <w:div w:id="1169708956">
      <w:bodyDiv w:val="1"/>
      <w:marLeft w:val="0"/>
      <w:marRight w:val="0"/>
      <w:marTop w:val="0"/>
      <w:marBottom w:val="0"/>
      <w:divBdr>
        <w:top w:val="none" w:sz="0" w:space="0" w:color="auto"/>
        <w:left w:val="none" w:sz="0" w:space="0" w:color="auto"/>
        <w:bottom w:val="none" w:sz="0" w:space="0" w:color="auto"/>
        <w:right w:val="none" w:sz="0" w:space="0" w:color="auto"/>
      </w:divBdr>
    </w:div>
    <w:div w:id="1169709148">
      <w:bodyDiv w:val="1"/>
      <w:marLeft w:val="0"/>
      <w:marRight w:val="0"/>
      <w:marTop w:val="0"/>
      <w:marBottom w:val="0"/>
      <w:divBdr>
        <w:top w:val="none" w:sz="0" w:space="0" w:color="auto"/>
        <w:left w:val="none" w:sz="0" w:space="0" w:color="auto"/>
        <w:bottom w:val="none" w:sz="0" w:space="0" w:color="auto"/>
        <w:right w:val="none" w:sz="0" w:space="0" w:color="auto"/>
      </w:divBdr>
    </w:div>
    <w:div w:id="1169712718">
      <w:bodyDiv w:val="1"/>
      <w:marLeft w:val="0"/>
      <w:marRight w:val="0"/>
      <w:marTop w:val="0"/>
      <w:marBottom w:val="0"/>
      <w:divBdr>
        <w:top w:val="none" w:sz="0" w:space="0" w:color="auto"/>
        <w:left w:val="none" w:sz="0" w:space="0" w:color="auto"/>
        <w:bottom w:val="none" w:sz="0" w:space="0" w:color="auto"/>
        <w:right w:val="none" w:sz="0" w:space="0" w:color="auto"/>
      </w:divBdr>
    </w:div>
    <w:div w:id="1170489983">
      <w:bodyDiv w:val="1"/>
      <w:marLeft w:val="0"/>
      <w:marRight w:val="0"/>
      <w:marTop w:val="0"/>
      <w:marBottom w:val="0"/>
      <w:divBdr>
        <w:top w:val="none" w:sz="0" w:space="0" w:color="auto"/>
        <w:left w:val="none" w:sz="0" w:space="0" w:color="auto"/>
        <w:bottom w:val="none" w:sz="0" w:space="0" w:color="auto"/>
        <w:right w:val="none" w:sz="0" w:space="0" w:color="auto"/>
      </w:divBdr>
    </w:div>
    <w:div w:id="1171529871">
      <w:bodyDiv w:val="1"/>
      <w:marLeft w:val="0"/>
      <w:marRight w:val="0"/>
      <w:marTop w:val="0"/>
      <w:marBottom w:val="0"/>
      <w:divBdr>
        <w:top w:val="none" w:sz="0" w:space="0" w:color="auto"/>
        <w:left w:val="none" w:sz="0" w:space="0" w:color="auto"/>
        <w:bottom w:val="none" w:sz="0" w:space="0" w:color="auto"/>
        <w:right w:val="none" w:sz="0" w:space="0" w:color="auto"/>
      </w:divBdr>
    </w:div>
    <w:div w:id="1171675218">
      <w:bodyDiv w:val="1"/>
      <w:marLeft w:val="0"/>
      <w:marRight w:val="0"/>
      <w:marTop w:val="0"/>
      <w:marBottom w:val="0"/>
      <w:divBdr>
        <w:top w:val="none" w:sz="0" w:space="0" w:color="auto"/>
        <w:left w:val="none" w:sz="0" w:space="0" w:color="auto"/>
        <w:bottom w:val="none" w:sz="0" w:space="0" w:color="auto"/>
        <w:right w:val="none" w:sz="0" w:space="0" w:color="auto"/>
      </w:divBdr>
      <w:divsChild>
        <w:div w:id="848106051">
          <w:marLeft w:val="480"/>
          <w:marRight w:val="0"/>
          <w:marTop w:val="0"/>
          <w:marBottom w:val="0"/>
          <w:divBdr>
            <w:top w:val="none" w:sz="0" w:space="0" w:color="auto"/>
            <w:left w:val="none" w:sz="0" w:space="0" w:color="auto"/>
            <w:bottom w:val="none" w:sz="0" w:space="0" w:color="auto"/>
            <w:right w:val="none" w:sz="0" w:space="0" w:color="auto"/>
          </w:divBdr>
        </w:div>
        <w:div w:id="1574585195">
          <w:marLeft w:val="480"/>
          <w:marRight w:val="0"/>
          <w:marTop w:val="0"/>
          <w:marBottom w:val="0"/>
          <w:divBdr>
            <w:top w:val="none" w:sz="0" w:space="0" w:color="auto"/>
            <w:left w:val="none" w:sz="0" w:space="0" w:color="auto"/>
            <w:bottom w:val="none" w:sz="0" w:space="0" w:color="auto"/>
            <w:right w:val="none" w:sz="0" w:space="0" w:color="auto"/>
          </w:divBdr>
        </w:div>
        <w:div w:id="1458836508">
          <w:marLeft w:val="480"/>
          <w:marRight w:val="0"/>
          <w:marTop w:val="0"/>
          <w:marBottom w:val="0"/>
          <w:divBdr>
            <w:top w:val="none" w:sz="0" w:space="0" w:color="auto"/>
            <w:left w:val="none" w:sz="0" w:space="0" w:color="auto"/>
            <w:bottom w:val="none" w:sz="0" w:space="0" w:color="auto"/>
            <w:right w:val="none" w:sz="0" w:space="0" w:color="auto"/>
          </w:divBdr>
        </w:div>
        <w:div w:id="611473070">
          <w:marLeft w:val="480"/>
          <w:marRight w:val="0"/>
          <w:marTop w:val="0"/>
          <w:marBottom w:val="0"/>
          <w:divBdr>
            <w:top w:val="none" w:sz="0" w:space="0" w:color="auto"/>
            <w:left w:val="none" w:sz="0" w:space="0" w:color="auto"/>
            <w:bottom w:val="none" w:sz="0" w:space="0" w:color="auto"/>
            <w:right w:val="none" w:sz="0" w:space="0" w:color="auto"/>
          </w:divBdr>
        </w:div>
        <w:div w:id="823932726">
          <w:marLeft w:val="480"/>
          <w:marRight w:val="0"/>
          <w:marTop w:val="0"/>
          <w:marBottom w:val="0"/>
          <w:divBdr>
            <w:top w:val="none" w:sz="0" w:space="0" w:color="auto"/>
            <w:left w:val="none" w:sz="0" w:space="0" w:color="auto"/>
            <w:bottom w:val="none" w:sz="0" w:space="0" w:color="auto"/>
            <w:right w:val="none" w:sz="0" w:space="0" w:color="auto"/>
          </w:divBdr>
        </w:div>
        <w:div w:id="2001732794">
          <w:marLeft w:val="480"/>
          <w:marRight w:val="0"/>
          <w:marTop w:val="0"/>
          <w:marBottom w:val="0"/>
          <w:divBdr>
            <w:top w:val="none" w:sz="0" w:space="0" w:color="auto"/>
            <w:left w:val="none" w:sz="0" w:space="0" w:color="auto"/>
            <w:bottom w:val="none" w:sz="0" w:space="0" w:color="auto"/>
            <w:right w:val="none" w:sz="0" w:space="0" w:color="auto"/>
          </w:divBdr>
        </w:div>
        <w:div w:id="415564287">
          <w:marLeft w:val="480"/>
          <w:marRight w:val="0"/>
          <w:marTop w:val="0"/>
          <w:marBottom w:val="0"/>
          <w:divBdr>
            <w:top w:val="none" w:sz="0" w:space="0" w:color="auto"/>
            <w:left w:val="none" w:sz="0" w:space="0" w:color="auto"/>
            <w:bottom w:val="none" w:sz="0" w:space="0" w:color="auto"/>
            <w:right w:val="none" w:sz="0" w:space="0" w:color="auto"/>
          </w:divBdr>
        </w:div>
        <w:div w:id="378895963">
          <w:marLeft w:val="480"/>
          <w:marRight w:val="0"/>
          <w:marTop w:val="0"/>
          <w:marBottom w:val="0"/>
          <w:divBdr>
            <w:top w:val="none" w:sz="0" w:space="0" w:color="auto"/>
            <w:left w:val="none" w:sz="0" w:space="0" w:color="auto"/>
            <w:bottom w:val="none" w:sz="0" w:space="0" w:color="auto"/>
            <w:right w:val="none" w:sz="0" w:space="0" w:color="auto"/>
          </w:divBdr>
        </w:div>
        <w:div w:id="734594729">
          <w:marLeft w:val="480"/>
          <w:marRight w:val="0"/>
          <w:marTop w:val="0"/>
          <w:marBottom w:val="0"/>
          <w:divBdr>
            <w:top w:val="none" w:sz="0" w:space="0" w:color="auto"/>
            <w:left w:val="none" w:sz="0" w:space="0" w:color="auto"/>
            <w:bottom w:val="none" w:sz="0" w:space="0" w:color="auto"/>
            <w:right w:val="none" w:sz="0" w:space="0" w:color="auto"/>
          </w:divBdr>
        </w:div>
        <w:div w:id="1889754510">
          <w:marLeft w:val="480"/>
          <w:marRight w:val="0"/>
          <w:marTop w:val="0"/>
          <w:marBottom w:val="0"/>
          <w:divBdr>
            <w:top w:val="none" w:sz="0" w:space="0" w:color="auto"/>
            <w:left w:val="none" w:sz="0" w:space="0" w:color="auto"/>
            <w:bottom w:val="none" w:sz="0" w:space="0" w:color="auto"/>
            <w:right w:val="none" w:sz="0" w:space="0" w:color="auto"/>
          </w:divBdr>
        </w:div>
        <w:div w:id="1718747649">
          <w:marLeft w:val="480"/>
          <w:marRight w:val="0"/>
          <w:marTop w:val="0"/>
          <w:marBottom w:val="0"/>
          <w:divBdr>
            <w:top w:val="none" w:sz="0" w:space="0" w:color="auto"/>
            <w:left w:val="none" w:sz="0" w:space="0" w:color="auto"/>
            <w:bottom w:val="none" w:sz="0" w:space="0" w:color="auto"/>
            <w:right w:val="none" w:sz="0" w:space="0" w:color="auto"/>
          </w:divBdr>
        </w:div>
        <w:div w:id="946083795">
          <w:marLeft w:val="480"/>
          <w:marRight w:val="0"/>
          <w:marTop w:val="0"/>
          <w:marBottom w:val="0"/>
          <w:divBdr>
            <w:top w:val="none" w:sz="0" w:space="0" w:color="auto"/>
            <w:left w:val="none" w:sz="0" w:space="0" w:color="auto"/>
            <w:bottom w:val="none" w:sz="0" w:space="0" w:color="auto"/>
            <w:right w:val="none" w:sz="0" w:space="0" w:color="auto"/>
          </w:divBdr>
        </w:div>
        <w:div w:id="1992829792">
          <w:marLeft w:val="480"/>
          <w:marRight w:val="0"/>
          <w:marTop w:val="0"/>
          <w:marBottom w:val="0"/>
          <w:divBdr>
            <w:top w:val="none" w:sz="0" w:space="0" w:color="auto"/>
            <w:left w:val="none" w:sz="0" w:space="0" w:color="auto"/>
            <w:bottom w:val="none" w:sz="0" w:space="0" w:color="auto"/>
            <w:right w:val="none" w:sz="0" w:space="0" w:color="auto"/>
          </w:divBdr>
        </w:div>
        <w:div w:id="565535457">
          <w:marLeft w:val="480"/>
          <w:marRight w:val="0"/>
          <w:marTop w:val="0"/>
          <w:marBottom w:val="0"/>
          <w:divBdr>
            <w:top w:val="none" w:sz="0" w:space="0" w:color="auto"/>
            <w:left w:val="none" w:sz="0" w:space="0" w:color="auto"/>
            <w:bottom w:val="none" w:sz="0" w:space="0" w:color="auto"/>
            <w:right w:val="none" w:sz="0" w:space="0" w:color="auto"/>
          </w:divBdr>
        </w:div>
        <w:div w:id="91821133">
          <w:marLeft w:val="480"/>
          <w:marRight w:val="0"/>
          <w:marTop w:val="0"/>
          <w:marBottom w:val="0"/>
          <w:divBdr>
            <w:top w:val="none" w:sz="0" w:space="0" w:color="auto"/>
            <w:left w:val="none" w:sz="0" w:space="0" w:color="auto"/>
            <w:bottom w:val="none" w:sz="0" w:space="0" w:color="auto"/>
            <w:right w:val="none" w:sz="0" w:space="0" w:color="auto"/>
          </w:divBdr>
        </w:div>
        <w:div w:id="1194613936">
          <w:marLeft w:val="480"/>
          <w:marRight w:val="0"/>
          <w:marTop w:val="0"/>
          <w:marBottom w:val="0"/>
          <w:divBdr>
            <w:top w:val="none" w:sz="0" w:space="0" w:color="auto"/>
            <w:left w:val="none" w:sz="0" w:space="0" w:color="auto"/>
            <w:bottom w:val="none" w:sz="0" w:space="0" w:color="auto"/>
            <w:right w:val="none" w:sz="0" w:space="0" w:color="auto"/>
          </w:divBdr>
        </w:div>
        <w:div w:id="1548957991">
          <w:marLeft w:val="480"/>
          <w:marRight w:val="0"/>
          <w:marTop w:val="0"/>
          <w:marBottom w:val="0"/>
          <w:divBdr>
            <w:top w:val="none" w:sz="0" w:space="0" w:color="auto"/>
            <w:left w:val="none" w:sz="0" w:space="0" w:color="auto"/>
            <w:bottom w:val="none" w:sz="0" w:space="0" w:color="auto"/>
            <w:right w:val="none" w:sz="0" w:space="0" w:color="auto"/>
          </w:divBdr>
        </w:div>
        <w:div w:id="655914421">
          <w:marLeft w:val="480"/>
          <w:marRight w:val="0"/>
          <w:marTop w:val="0"/>
          <w:marBottom w:val="0"/>
          <w:divBdr>
            <w:top w:val="none" w:sz="0" w:space="0" w:color="auto"/>
            <w:left w:val="none" w:sz="0" w:space="0" w:color="auto"/>
            <w:bottom w:val="none" w:sz="0" w:space="0" w:color="auto"/>
            <w:right w:val="none" w:sz="0" w:space="0" w:color="auto"/>
          </w:divBdr>
        </w:div>
        <w:div w:id="1118528677">
          <w:marLeft w:val="480"/>
          <w:marRight w:val="0"/>
          <w:marTop w:val="0"/>
          <w:marBottom w:val="0"/>
          <w:divBdr>
            <w:top w:val="none" w:sz="0" w:space="0" w:color="auto"/>
            <w:left w:val="none" w:sz="0" w:space="0" w:color="auto"/>
            <w:bottom w:val="none" w:sz="0" w:space="0" w:color="auto"/>
            <w:right w:val="none" w:sz="0" w:space="0" w:color="auto"/>
          </w:divBdr>
        </w:div>
        <w:div w:id="1083650913">
          <w:marLeft w:val="480"/>
          <w:marRight w:val="0"/>
          <w:marTop w:val="0"/>
          <w:marBottom w:val="0"/>
          <w:divBdr>
            <w:top w:val="none" w:sz="0" w:space="0" w:color="auto"/>
            <w:left w:val="none" w:sz="0" w:space="0" w:color="auto"/>
            <w:bottom w:val="none" w:sz="0" w:space="0" w:color="auto"/>
            <w:right w:val="none" w:sz="0" w:space="0" w:color="auto"/>
          </w:divBdr>
        </w:div>
        <w:div w:id="1477068730">
          <w:marLeft w:val="480"/>
          <w:marRight w:val="0"/>
          <w:marTop w:val="0"/>
          <w:marBottom w:val="0"/>
          <w:divBdr>
            <w:top w:val="none" w:sz="0" w:space="0" w:color="auto"/>
            <w:left w:val="none" w:sz="0" w:space="0" w:color="auto"/>
            <w:bottom w:val="none" w:sz="0" w:space="0" w:color="auto"/>
            <w:right w:val="none" w:sz="0" w:space="0" w:color="auto"/>
          </w:divBdr>
        </w:div>
        <w:div w:id="1789812399">
          <w:marLeft w:val="480"/>
          <w:marRight w:val="0"/>
          <w:marTop w:val="0"/>
          <w:marBottom w:val="0"/>
          <w:divBdr>
            <w:top w:val="none" w:sz="0" w:space="0" w:color="auto"/>
            <w:left w:val="none" w:sz="0" w:space="0" w:color="auto"/>
            <w:bottom w:val="none" w:sz="0" w:space="0" w:color="auto"/>
            <w:right w:val="none" w:sz="0" w:space="0" w:color="auto"/>
          </w:divBdr>
        </w:div>
        <w:div w:id="2122533960">
          <w:marLeft w:val="480"/>
          <w:marRight w:val="0"/>
          <w:marTop w:val="0"/>
          <w:marBottom w:val="0"/>
          <w:divBdr>
            <w:top w:val="none" w:sz="0" w:space="0" w:color="auto"/>
            <w:left w:val="none" w:sz="0" w:space="0" w:color="auto"/>
            <w:bottom w:val="none" w:sz="0" w:space="0" w:color="auto"/>
            <w:right w:val="none" w:sz="0" w:space="0" w:color="auto"/>
          </w:divBdr>
        </w:div>
        <w:div w:id="2137678598">
          <w:marLeft w:val="480"/>
          <w:marRight w:val="0"/>
          <w:marTop w:val="0"/>
          <w:marBottom w:val="0"/>
          <w:divBdr>
            <w:top w:val="none" w:sz="0" w:space="0" w:color="auto"/>
            <w:left w:val="none" w:sz="0" w:space="0" w:color="auto"/>
            <w:bottom w:val="none" w:sz="0" w:space="0" w:color="auto"/>
            <w:right w:val="none" w:sz="0" w:space="0" w:color="auto"/>
          </w:divBdr>
        </w:div>
        <w:div w:id="1484928647">
          <w:marLeft w:val="480"/>
          <w:marRight w:val="0"/>
          <w:marTop w:val="0"/>
          <w:marBottom w:val="0"/>
          <w:divBdr>
            <w:top w:val="none" w:sz="0" w:space="0" w:color="auto"/>
            <w:left w:val="none" w:sz="0" w:space="0" w:color="auto"/>
            <w:bottom w:val="none" w:sz="0" w:space="0" w:color="auto"/>
            <w:right w:val="none" w:sz="0" w:space="0" w:color="auto"/>
          </w:divBdr>
        </w:div>
        <w:div w:id="1211577466">
          <w:marLeft w:val="480"/>
          <w:marRight w:val="0"/>
          <w:marTop w:val="0"/>
          <w:marBottom w:val="0"/>
          <w:divBdr>
            <w:top w:val="none" w:sz="0" w:space="0" w:color="auto"/>
            <w:left w:val="none" w:sz="0" w:space="0" w:color="auto"/>
            <w:bottom w:val="none" w:sz="0" w:space="0" w:color="auto"/>
            <w:right w:val="none" w:sz="0" w:space="0" w:color="auto"/>
          </w:divBdr>
        </w:div>
        <w:div w:id="1162625603">
          <w:marLeft w:val="480"/>
          <w:marRight w:val="0"/>
          <w:marTop w:val="0"/>
          <w:marBottom w:val="0"/>
          <w:divBdr>
            <w:top w:val="none" w:sz="0" w:space="0" w:color="auto"/>
            <w:left w:val="none" w:sz="0" w:space="0" w:color="auto"/>
            <w:bottom w:val="none" w:sz="0" w:space="0" w:color="auto"/>
            <w:right w:val="none" w:sz="0" w:space="0" w:color="auto"/>
          </w:divBdr>
        </w:div>
        <w:div w:id="288897366">
          <w:marLeft w:val="480"/>
          <w:marRight w:val="0"/>
          <w:marTop w:val="0"/>
          <w:marBottom w:val="0"/>
          <w:divBdr>
            <w:top w:val="none" w:sz="0" w:space="0" w:color="auto"/>
            <w:left w:val="none" w:sz="0" w:space="0" w:color="auto"/>
            <w:bottom w:val="none" w:sz="0" w:space="0" w:color="auto"/>
            <w:right w:val="none" w:sz="0" w:space="0" w:color="auto"/>
          </w:divBdr>
        </w:div>
        <w:div w:id="1167865252">
          <w:marLeft w:val="480"/>
          <w:marRight w:val="0"/>
          <w:marTop w:val="0"/>
          <w:marBottom w:val="0"/>
          <w:divBdr>
            <w:top w:val="none" w:sz="0" w:space="0" w:color="auto"/>
            <w:left w:val="none" w:sz="0" w:space="0" w:color="auto"/>
            <w:bottom w:val="none" w:sz="0" w:space="0" w:color="auto"/>
            <w:right w:val="none" w:sz="0" w:space="0" w:color="auto"/>
          </w:divBdr>
        </w:div>
        <w:div w:id="313220629">
          <w:marLeft w:val="480"/>
          <w:marRight w:val="0"/>
          <w:marTop w:val="0"/>
          <w:marBottom w:val="0"/>
          <w:divBdr>
            <w:top w:val="none" w:sz="0" w:space="0" w:color="auto"/>
            <w:left w:val="none" w:sz="0" w:space="0" w:color="auto"/>
            <w:bottom w:val="none" w:sz="0" w:space="0" w:color="auto"/>
            <w:right w:val="none" w:sz="0" w:space="0" w:color="auto"/>
          </w:divBdr>
        </w:div>
        <w:div w:id="2134902695">
          <w:marLeft w:val="480"/>
          <w:marRight w:val="0"/>
          <w:marTop w:val="0"/>
          <w:marBottom w:val="0"/>
          <w:divBdr>
            <w:top w:val="none" w:sz="0" w:space="0" w:color="auto"/>
            <w:left w:val="none" w:sz="0" w:space="0" w:color="auto"/>
            <w:bottom w:val="none" w:sz="0" w:space="0" w:color="auto"/>
            <w:right w:val="none" w:sz="0" w:space="0" w:color="auto"/>
          </w:divBdr>
        </w:div>
        <w:div w:id="1638142422">
          <w:marLeft w:val="480"/>
          <w:marRight w:val="0"/>
          <w:marTop w:val="0"/>
          <w:marBottom w:val="0"/>
          <w:divBdr>
            <w:top w:val="none" w:sz="0" w:space="0" w:color="auto"/>
            <w:left w:val="none" w:sz="0" w:space="0" w:color="auto"/>
            <w:bottom w:val="none" w:sz="0" w:space="0" w:color="auto"/>
            <w:right w:val="none" w:sz="0" w:space="0" w:color="auto"/>
          </w:divBdr>
        </w:div>
        <w:div w:id="2127385390">
          <w:marLeft w:val="480"/>
          <w:marRight w:val="0"/>
          <w:marTop w:val="0"/>
          <w:marBottom w:val="0"/>
          <w:divBdr>
            <w:top w:val="none" w:sz="0" w:space="0" w:color="auto"/>
            <w:left w:val="none" w:sz="0" w:space="0" w:color="auto"/>
            <w:bottom w:val="none" w:sz="0" w:space="0" w:color="auto"/>
            <w:right w:val="none" w:sz="0" w:space="0" w:color="auto"/>
          </w:divBdr>
        </w:div>
        <w:div w:id="700204763">
          <w:marLeft w:val="480"/>
          <w:marRight w:val="0"/>
          <w:marTop w:val="0"/>
          <w:marBottom w:val="0"/>
          <w:divBdr>
            <w:top w:val="none" w:sz="0" w:space="0" w:color="auto"/>
            <w:left w:val="none" w:sz="0" w:space="0" w:color="auto"/>
            <w:bottom w:val="none" w:sz="0" w:space="0" w:color="auto"/>
            <w:right w:val="none" w:sz="0" w:space="0" w:color="auto"/>
          </w:divBdr>
        </w:div>
        <w:div w:id="879316720">
          <w:marLeft w:val="480"/>
          <w:marRight w:val="0"/>
          <w:marTop w:val="0"/>
          <w:marBottom w:val="0"/>
          <w:divBdr>
            <w:top w:val="none" w:sz="0" w:space="0" w:color="auto"/>
            <w:left w:val="none" w:sz="0" w:space="0" w:color="auto"/>
            <w:bottom w:val="none" w:sz="0" w:space="0" w:color="auto"/>
            <w:right w:val="none" w:sz="0" w:space="0" w:color="auto"/>
          </w:divBdr>
        </w:div>
        <w:div w:id="718283087">
          <w:marLeft w:val="480"/>
          <w:marRight w:val="0"/>
          <w:marTop w:val="0"/>
          <w:marBottom w:val="0"/>
          <w:divBdr>
            <w:top w:val="none" w:sz="0" w:space="0" w:color="auto"/>
            <w:left w:val="none" w:sz="0" w:space="0" w:color="auto"/>
            <w:bottom w:val="none" w:sz="0" w:space="0" w:color="auto"/>
            <w:right w:val="none" w:sz="0" w:space="0" w:color="auto"/>
          </w:divBdr>
        </w:div>
        <w:div w:id="557285271">
          <w:marLeft w:val="480"/>
          <w:marRight w:val="0"/>
          <w:marTop w:val="0"/>
          <w:marBottom w:val="0"/>
          <w:divBdr>
            <w:top w:val="none" w:sz="0" w:space="0" w:color="auto"/>
            <w:left w:val="none" w:sz="0" w:space="0" w:color="auto"/>
            <w:bottom w:val="none" w:sz="0" w:space="0" w:color="auto"/>
            <w:right w:val="none" w:sz="0" w:space="0" w:color="auto"/>
          </w:divBdr>
        </w:div>
        <w:div w:id="1941796502">
          <w:marLeft w:val="480"/>
          <w:marRight w:val="0"/>
          <w:marTop w:val="0"/>
          <w:marBottom w:val="0"/>
          <w:divBdr>
            <w:top w:val="none" w:sz="0" w:space="0" w:color="auto"/>
            <w:left w:val="none" w:sz="0" w:space="0" w:color="auto"/>
            <w:bottom w:val="none" w:sz="0" w:space="0" w:color="auto"/>
            <w:right w:val="none" w:sz="0" w:space="0" w:color="auto"/>
          </w:divBdr>
        </w:div>
        <w:div w:id="1656033192">
          <w:marLeft w:val="480"/>
          <w:marRight w:val="0"/>
          <w:marTop w:val="0"/>
          <w:marBottom w:val="0"/>
          <w:divBdr>
            <w:top w:val="none" w:sz="0" w:space="0" w:color="auto"/>
            <w:left w:val="none" w:sz="0" w:space="0" w:color="auto"/>
            <w:bottom w:val="none" w:sz="0" w:space="0" w:color="auto"/>
            <w:right w:val="none" w:sz="0" w:space="0" w:color="auto"/>
          </w:divBdr>
        </w:div>
        <w:div w:id="563029881">
          <w:marLeft w:val="480"/>
          <w:marRight w:val="0"/>
          <w:marTop w:val="0"/>
          <w:marBottom w:val="0"/>
          <w:divBdr>
            <w:top w:val="none" w:sz="0" w:space="0" w:color="auto"/>
            <w:left w:val="none" w:sz="0" w:space="0" w:color="auto"/>
            <w:bottom w:val="none" w:sz="0" w:space="0" w:color="auto"/>
            <w:right w:val="none" w:sz="0" w:space="0" w:color="auto"/>
          </w:divBdr>
        </w:div>
        <w:div w:id="101220034">
          <w:marLeft w:val="480"/>
          <w:marRight w:val="0"/>
          <w:marTop w:val="0"/>
          <w:marBottom w:val="0"/>
          <w:divBdr>
            <w:top w:val="none" w:sz="0" w:space="0" w:color="auto"/>
            <w:left w:val="none" w:sz="0" w:space="0" w:color="auto"/>
            <w:bottom w:val="none" w:sz="0" w:space="0" w:color="auto"/>
            <w:right w:val="none" w:sz="0" w:space="0" w:color="auto"/>
          </w:divBdr>
        </w:div>
        <w:div w:id="2141220991">
          <w:marLeft w:val="480"/>
          <w:marRight w:val="0"/>
          <w:marTop w:val="0"/>
          <w:marBottom w:val="0"/>
          <w:divBdr>
            <w:top w:val="none" w:sz="0" w:space="0" w:color="auto"/>
            <w:left w:val="none" w:sz="0" w:space="0" w:color="auto"/>
            <w:bottom w:val="none" w:sz="0" w:space="0" w:color="auto"/>
            <w:right w:val="none" w:sz="0" w:space="0" w:color="auto"/>
          </w:divBdr>
        </w:div>
        <w:div w:id="307443076">
          <w:marLeft w:val="480"/>
          <w:marRight w:val="0"/>
          <w:marTop w:val="0"/>
          <w:marBottom w:val="0"/>
          <w:divBdr>
            <w:top w:val="none" w:sz="0" w:space="0" w:color="auto"/>
            <w:left w:val="none" w:sz="0" w:space="0" w:color="auto"/>
            <w:bottom w:val="none" w:sz="0" w:space="0" w:color="auto"/>
            <w:right w:val="none" w:sz="0" w:space="0" w:color="auto"/>
          </w:divBdr>
        </w:div>
        <w:div w:id="1412661149">
          <w:marLeft w:val="480"/>
          <w:marRight w:val="0"/>
          <w:marTop w:val="0"/>
          <w:marBottom w:val="0"/>
          <w:divBdr>
            <w:top w:val="none" w:sz="0" w:space="0" w:color="auto"/>
            <w:left w:val="none" w:sz="0" w:space="0" w:color="auto"/>
            <w:bottom w:val="none" w:sz="0" w:space="0" w:color="auto"/>
            <w:right w:val="none" w:sz="0" w:space="0" w:color="auto"/>
          </w:divBdr>
        </w:div>
        <w:div w:id="420297951">
          <w:marLeft w:val="480"/>
          <w:marRight w:val="0"/>
          <w:marTop w:val="0"/>
          <w:marBottom w:val="0"/>
          <w:divBdr>
            <w:top w:val="none" w:sz="0" w:space="0" w:color="auto"/>
            <w:left w:val="none" w:sz="0" w:space="0" w:color="auto"/>
            <w:bottom w:val="none" w:sz="0" w:space="0" w:color="auto"/>
            <w:right w:val="none" w:sz="0" w:space="0" w:color="auto"/>
          </w:divBdr>
        </w:div>
        <w:div w:id="1382367019">
          <w:marLeft w:val="480"/>
          <w:marRight w:val="0"/>
          <w:marTop w:val="0"/>
          <w:marBottom w:val="0"/>
          <w:divBdr>
            <w:top w:val="none" w:sz="0" w:space="0" w:color="auto"/>
            <w:left w:val="none" w:sz="0" w:space="0" w:color="auto"/>
            <w:bottom w:val="none" w:sz="0" w:space="0" w:color="auto"/>
            <w:right w:val="none" w:sz="0" w:space="0" w:color="auto"/>
          </w:divBdr>
        </w:div>
        <w:div w:id="124857729">
          <w:marLeft w:val="480"/>
          <w:marRight w:val="0"/>
          <w:marTop w:val="0"/>
          <w:marBottom w:val="0"/>
          <w:divBdr>
            <w:top w:val="none" w:sz="0" w:space="0" w:color="auto"/>
            <w:left w:val="none" w:sz="0" w:space="0" w:color="auto"/>
            <w:bottom w:val="none" w:sz="0" w:space="0" w:color="auto"/>
            <w:right w:val="none" w:sz="0" w:space="0" w:color="auto"/>
          </w:divBdr>
        </w:div>
        <w:div w:id="400640540">
          <w:marLeft w:val="480"/>
          <w:marRight w:val="0"/>
          <w:marTop w:val="0"/>
          <w:marBottom w:val="0"/>
          <w:divBdr>
            <w:top w:val="none" w:sz="0" w:space="0" w:color="auto"/>
            <w:left w:val="none" w:sz="0" w:space="0" w:color="auto"/>
            <w:bottom w:val="none" w:sz="0" w:space="0" w:color="auto"/>
            <w:right w:val="none" w:sz="0" w:space="0" w:color="auto"/>
          </w:divBdr>
        </w:div>
        <w:div w:id="670762911">
          <w:marLeft w:val="480"/>
          <w:marRight w:val="0"/>
          <w:marTop w:val="0"/>
          <w:marBottom w:val="0"/>
          <w:divBdr>
            <w:top w:val="none" w:sz="0" w:space="0" w:color="auto"/>
            <w:left w:val="none" w:sz="0" w:space="0" w:color="auto"/>
            <w:bottom w:val="none" w:sz="0" w:space="0" w:color="auto"/>
            <w:right w:val="none" w:sz="0" w:space="0" w:color="auto"/>
          </w:divBdr>
        </w:div>
        <w:div w:id="1166938937">
          <w:marLeft w:val="480"/>
          <w:marRight w:val="0"/>
          <w:marTop w:val="0"/>
          <w:marBottom w:val="0"/>
          <w:divBdr>
            <w:top w:val="none" w:sz="0" w:space="0" w:color="auto"/>
            <w:left w:val="none" w:sz="0" w:space="0" w:color="auto"/>
            <w:bottom w:val="none" w:sz="0" w:space="0" w:color="auto"/>
            <w:right w:val="none" w:sz="0" w:space="0" w:color="auto"/>
          </w:divBdr>
        </w:div>
        <w:div w:id="318505161">
          <w:marLeft w:val="480"/>
          <w:marRight w:val="0"/>
          <w:marTop w:val="0"/>
          <w:marBottom w:val="0"/>
          <w:divBdr>
            <w:top w:val="none" w:sz="0" w:space="0" w:color="auto"/>
            <w:left w:val="none" w:sz="0" w:space="0" w:color="auto"/>
            <w:bottom w:val="none" w:sz="0" w:space="0" w:color="auto"/>
            <w:right w:val="none" w:sz="0" w:space="0" w:color="auto"/>
          </w:divBdr>
        </w:div>
        <w:div w:id="333459463">
          <w:marLeft w:val="480"/>
          <w:marRight w:val="0"/>
          <w:marTop w:val="0"/>
          <w:marBottom w:val="0"/>
          <w:divBdr>
            <w:top w:val="none" w:sz="0" w:space="0" w:color="auto"/>
            <w:left w:val="none" w:sz="0" w:space="0" w:color="auto"/>
            <w:bottom w:val="none" w:sz="0" w:space="0" w:color="auto"/>
            <w:right w:val="none" w:sz="0" w:space="0" w:color="auto"/>
          </w:divBdr>
        </w:div>
        <w:div w:id="359863731">
          <w:marLeft w:val="480"/>
          <w:marRight w:val="0"/>
          <w:marTop w:val="0"/>
          <w:marBottom w:val="0"/>
          <w:divBdr>
            <w:top w:val="none" w:sz="0" w:space="0" w:color="auto"/>
            <w:left w:val="none" w:sz="0" w:space="0" w:color="auto"/>
            <w:bottom w:val="none" w:sz="0" w:space="0" w:color="auto"/>
            <w:right w:val="none" w:sz="0" w:space="0" w:color="auto"/>
          </w:divBdr>
        </w:div>
        <w:div w:id="246966606">
          <w:marLeft w:val="480"/>
          <w:marRight w:val="0"/>
          <w:marTop w:val="0"/>
          <w:marBottom w:val="0"/>
          <w:divBdr>
            <w:top w:val="none" w:sz="0" w:space="0" w:color="auto"/>
            <w:left w:val="none" w:sz="0" w:space="0" w:color="auto"/>
            <w:bottom w:val="none" w:sz="0" w:space="0" w:color="auto"/>
            <w:right w:val="none" w:sz="0" w:space="0" w:color="auto"/>
          </w:divBdr>
        </w:div>
        <w:div w:id="236481583">
          <w:marLeft w:val="480"/>
          <w:marRight w:val="0"/>
          <w:marTop w:val="0"/>
          <w:marBottom w:val="0"/>
          <w:divBdr>
            <w:top w:val="none" w:sz="0" w:space="0" w:color="auto"/>
            <w:left w:val="none" w:sz="0" w:space="0" w:color="auto"/>
            <w:bottom w:val="none" w:sz="0" w:space="0" w:color="auto"/>
            <w:right w:val="none" w:sz="0" w:space="0" w:color="auto"/>
          </w:divBdr>
        </w:div>
        <w:div w:id="233050780">
          <w:marLeft w:val="480"/>
          <w:marRight w:val="0"/>
          <w:marTop w:val="0"/>
          <w:marBottom w:val="0"/>
          <w:divBdr>
            <w:top w:val="none" w:sz="0" w:space="0" w:color="auto"/>
            <w:left w:val="none" w:sz="0" w:space="0" w:color="auto"/>
            <w:bottom w:val="none" w:sz="0" w:space="0" w:color="auto"/>
            <w:right w:val="none" w:sz="0" w:space="0" w:color="auto"/>
          </w:divBdr>
        </w:div>
        <w:div w:id="1665352112">
          <w:marLeft w:val="480"/>
          <w:marRight w:val="0"/>
          <w:marTop w:val="0"/>
          <w:marBottom w:val="0"/>
          <w:divBdr>
            <w:top w:val="none" w:sz="0" w:space="0" w:color="auto"/>
            <w:left w:val="none" w:sz="0" w:space="0" w:color="auto"/>
            <w:bottom w:val="none" w:sz="0" w:space="0" w:color="auto"/>
            <w:right w:val="none" w:sz="0" w:space="0" w:color="auto"/>
          </w:divBdr>
        </w:div>
        <w:div w:id="1284118902">
          <w:marLeft w:val="480"/>
          <w:marRight w:val="0"/>
          <w:marTop w:val="0"/>
          <w:marBottom w:val="0"/>
          <w:divBdr>
            <w:top w:val="none" w:sz="0" w:space="0" w:color="auto"/>
            <w:left w:val="none" w:sz="0" w:space="0" w:color="auto"/>
            <w:bottom w:val="none" w:sz="0" w:space="0" w:color="auto"/>
            <w:right w:val="none" w:sz="0" w:space="0" w:color="auto"/>
          </w:divBdr>
        </w:div>
        <w:div w:id="1164315805">
          <w:marLeft w:val="480"/>
          <w:marRight w:val="0"/>
          <w:marTop w:val="0"/>
          <w:marBottom w:val="0"/>
          <w:divBdr>
            <w:top w:val="none" w:sz="0" w:space="0" w:color="auto"/>
            <w:left w:val="none" w:sz="0" w:space="0" w:color="auto"/>
            <w:bottom w:val="none" w:sz="0" w:space="0" w:color="auto"/>
            <w:right w:val="none" w:sz="0" w:space="0" w:color="auto"/>
          </w:divBdr>
        </w:div>
        <w:div w:id="998579547">
          <w:marLeft w:val="480"/>
          <w:marRight w:val="0"/>
          <w:marTop w:val="0"/>
          <w:marBottom w:val="0"/>
          <w:divBdr>
            <w:top w:val="none" w:sz="0" w:space="0" w:color="auto"/>
            <w:left w:val="none" w:sz="0" w:space="0" w:color="auto"/>
            <w:bottom w:val="none" w:sz="0" w:space="0" w:color="auto"/>
            <w:right w:val="none" w:sz="0" w:space="0" w:color="auto"/>
          </w:divBdr>
        </w:div>
        <w:div w:id="1322192851">
          <w:marLeft w:val="480"/>
          <w:marRight w:val="0"/>
          <w:marTop w:val="0"/>
          <w:marBottom w:val="0"/>
          <w:divBdr>
            <w:top w:val="none" w:sz="0" w:space="0" w:color="auto"/>
            <w:left w:val="none" w:sz="0" w:space="0" w:color="auto"/>
            <w:bottom w:val="none" w:sz="0" w:space="0" w:color="auto"/>
            <w:right w:val="none" w:sz="0" w:space="0" w:color="auto"/>
          </w:divBdr>
        </w:div>
        <w:div w:id="716856103">
          <w:marLeft w:val="480"/>
          <w:marRight w:val="0"/>
          <w:marTop w:val="0"/>
          <w:marBottom w:val="0"/>
          <w:divBdr>
            <w:top w:val="none" w:sz="0" w:space="0" w:color="auto"/>
            <w:left w:val="none" w:sz="0" w:space="0" w:color="auto"/>
            <w:bottom w:val="none" w:sz="0" w:space="0" w:color="auto"/>
            <w:right w:val="none" w:sz="0" w:space="0" w:color="auto"/>
          </w:divBdr>
        </w:div>
        <w:div w:id="464473110">
          <w:marLeft w:val="480"/>
          <w:marRight w:val="0"/>
          <w:marTop w:val="0"/>
          <w:marBottom w:val="0"/>
          <w:divBdr>
            <w:top w:val="none" w:sz="0" w:space="0" w:color="auto"/>
            <w:left w:val="none" w:sz="0" w:space="0" w:color="auto"/>
            <w:bottom w:val="none" w:sz="0" w:space="0" w:color="auto"/>
            <w:right w:val="none" w:sz="0" w:space="0" w:color="auto"/>
          </w:divBdr>
        </w:div>
        <w:div w:id="553928403">
          <w:marLeft w:val="480"/>
          <w:marRight w:val="0"/>
          <w:marTop w:val="0"/>
          <w:marBottom w:val="0"/>
          <w:divBdr>
            <w:top w:val="none" w:sz="0" w:space="0" w:color="auto"/>
            <w:left w:val="none" w:sz="0" w:space="0" w:color="auto"/>
            <w:bottom w:val="none" w:sz="0" w:space="0" w:color="auto"/>
            <w:right w:val="none" w:sz="0" w:space="0" w:color="auto"/>
          </w:divBdr>
        </w:div>
        <w:div w:id="414866291">
          <w:marLeft w:val="480"/>
          <w:marRight w:val="0"/>
          <w:marTop w:val="0"/>
          <w:marBottom w:val="0"/>
          <w:divBdr>
            <w:top w:val="none" w:sz="0" w:space="0" w:color="auto"/>
            <w:left w:val="none" w:sz="0" w:space="0" w:color="auto"/>
            <w:bottom w:val="none" w:sz="0" w:space="0" w:color="auto"/>
            <w:right w:val="none" w:sz="0" w:space="0" w:color="auto"/>
          </w:divBdr>
        </w:div>
        <w:div w:id="563761645">
          <w:marLeft w:val="480"/>
          <w:marRight w:val="0"/>
          <w:marTop w:val="0"/>
          <w:marBottom w:val="0"/>
          <w:divBdr>
            <w:top w:val="none" w:sz="0" w:space="0" w:color="auto"/>
            <w:left w:val="none" w:sz="0" w:space="0" w:color="auto"/>
            <w:bottom w:val="none" w:sz="0" w:space="0" w:color="auto"/>
            <w:right w:val="none" w:sz="0" w:space="0" w:color="auto"/>
          </w:divBdr>
        </w:div>
        <w:div w:id="771701983">
          <w:marLeft w:val="480"/>
          <w:marRight w:val="0"/>
          <w:marTop w:val="0"/>
          <w:marBottom w:val="0"/>
          <w:divBdr>
            <w:top w:val="none" w:sz="0" w:space="0" w:color="auto"/>
            <w:left w:val="none" w:sz="0" w:space="0" w:color="auto"/>
            <w:bottom w:val="none" w:sz="0" w:space="0" w:color="auto"/>
            <w:right w:val="none" w:sz="0" w:space="0" w:color="auto"/>
          </w:divBdr>
        </w:div>
        <w:div w:id="1170026076">
          <w:marLeft w:val="480"/>
          <w:marRight w:val="0"/>
          <w:marTop w:val="0"/>
          <w:marBottom w:val="0"/>
          <w:divBdr>
            <w:top w:val="none" w:sz="0" w:space="0" w:color="auto"/>
            <w:left w:val="none" w:sz="0" w:space="0" w:color="auto"/>
            <w:bottom w:val="none" w:sz="0" w:space="0" w:color="auto"/>
            <w:right w:val="none" w:sz="0" w:space="0" w:color="auto"/>
          </w:divBdr>
        </w:div>
        <w:div w:id="346444376">
          <w:marLeft w:val="480"/>
          <w:marRight w:val="0"/>
          <w:marTop w:val="0"/>
          <w:marBottom w:val="0"/>
          <w:divBdr>
            <w:top w:val="none" w:sz="0" w:space="0" w:color="auto"/>
            <w:left w:val="none" w:sz="0" w:space="0" w:color="auto"/>
            <w:bottom w:val="none" w:sz="0" w:space="0" w:color="auto"/>
            <w:right w:val="none" w:sz="0" w:space="0" w:color="auto"/>
          </w:divBdr>
        </w:div>
        <w:div w:id="2114401799">
          <w:marLeft w:val="480"/>
          <w:marRight w:val="0"/>
          <w:marTop w:val="0"/>
          <w:marBottom w:val="0"/>
          <w:divBdr>
            <w:top w:val="none" w:sz="0" w:space="0" w:color="auto"/>
            <w:left w:val="none" w:sz="0" w:space="0" w:color="auto"/>
            <w:bottom w:val="none" w:sz="0" w:space="0" w:color="auto"/>
            <w:right w:val="none" w:sz="0" w:space="0" w:color="auto"/>
          </w:divBdr>
        </w:div>
        <w:div w:id="1671757925">
          <w:marLeft w:val="480"/>
          <w:marRight w:val="0"/>
          <w:marTop w:val="0"/>
          <w:marBottom w:val="0"/>
          <w:divBdr>
            <w:top w:val="none" w:sz="0" w:space="0" w:color="auto"/>
            <w:left w:val="none" w:sz="0" w:space="0" w:color="auto"/>
            <w:bottom w:val="none" w:sz="0" w:space="0" w:color="auto"/>
            <w:right w:val="none" w:sz="0" w:space="0" w:color="auto"/>
          </w:divBdr>
        </w:div>
        <w:div w:id="268895365">
          <w:marLeft w:val="480"/>
          <w:marRight w:val="0"/>
          <w:marTop w:val="0"/>
          <w:marBottom w:val="0"/>
          <w:divBdr>
            <w:top w:val="none" w:sz="0" w:space="0" w:color="auto"/>
            <w:left w:val="none" w:sz="0" w:space="0" w:color="auto"/>
            <w:bottom w:val="none" w:sz="0" w:space="0" w:color="auto"/>
            <w:right w:val="none" w:sz="0" w:space="0" w:color="auto"/>
          </w:divBdr>
        </w:div>
        <w:div w:id="1513912863">
          <w:marLeft w:val="480"/>
          <w:marRight w:val="0"/>
          <w:marTop w:val="0"/>
          <w:marBottom w:val="0"/>
          <w:divBdr>
            <w:top w:val="none" w:sz="0" w:space="0" w:color="auto"/>
            <w:left w:val="none" w:sz="0" w:space="0" w:color="auto"/>
            <w:bottom w:val="none" w:sz="0" w:space="0" w:color="auto"/>
            <w:right w:val="none" w:sz="0" w:space="0" w:color="auto"/>
          </w:divBdr>
        </w:div>
        <w:div w:id="1376466515">
          <w:marLeft w:val="480"/>
          <w:marRight w:val="0"/>
          <w:marTop w:val="0"/>
          <w:marBottom w:val="0"/>
          <w:divBdr>
            <w:top w:val="none" w:sz="0" w:space="0" w:color="auto"/>
            <w:left w:val="none" w:sz="0" w:space="0" w:color="auto"/>
            <w:bottom w:val="none" w:sz="0" w:space="0" w:color="auto"/>
            <w:right w:val="none" w:sz="0" w:space="0" w:color="auto"/>
          </w:divBdr>
        </w:div>
        <w:div w:id="2045135855">
          <w:marLeft w:val="480"/>
          <w:marRight w:val="0"/>
          <w:marTop w:val="0"/>
          <w:marBottom w:val="0"/>
          <w:divBdr>
            <w:top w:val="none" w:sz="0" w:space="0" w:color="auto"/>
            <w:left w:val="none" w:sz="0" w:space="0" w:color="auto"/>
            <w:bottom w:val="none" w:sz="0" w:space="0" w:color="auto"/>
            <w:right w:val="none" w:sz="0" w:space="0" w:color="auto"/>
          </w:divBdr>
        </w:div>
        <w:div w:id="958872577">
          <w:marLeft w:val="480"/>
          <w:marRight w:val="0"/>
          <w:marTop w:val="0"/>
          <w:marBottom w:val="0"/>
          <w:divBdr>
            <w:top w:val="none" w:sz="0" w:space="0" w:color="auto"/>
            <w:left w:val="none" w:sz="0" w:space="0" w:color="auto"/>
            <w:bottom w:val="none" w:sz="0" w:space="0" w:color="auto"/>
            <w:right w:val="none" w:sz="0" w:space="0" w:color="auto"/>
          </w:divBdr>
        </w:div>
        <w:div w:id="781849769">
          <w:marLeft w:val="480"/>
          <w:marRight w:val="0"/>
          <w:marTop w:val="0"/>
          <w:marBottom w:val="0"/>
          <w:divBdr>
            <w:top w:val="none" w:sz="0" w:space="0" w:color="auto"/>
            <w:left w:val="none" w:sz="0" w:space="0" w:color="auto"/>
            <w:bottom w:val="none" w:sz="0" w:space="0" w:color="auto"/>
            <w:right w:val="none" w:sz="0" w:space="0" w:color="auto"/>
          </w:divBdr>
        </w:div>
        <w:div w:id="2142503818">
          <w:marLeft w:val="480"/>
          <w:marRight w:val="0"/>
          <w:marTop w:val="0"/>
          <w:marBottom w:val="0"/>
          <w:divBdr>
            <w:top w:val="none" w:sz="0" w:space="0" w:color="auto"/>
            <w:left w:val="none" w:sz="0" w:space="0" w:color="auto"/>
            <w:bottom w:val="none" w:sz="0" w:space="0" w:color="auto"/>
            <w:right w:val="none" w:sz="0" w:space="0" w:color="auto"/>
          </w:divBdr>
        </w:div>
        <w:div w:id="1082487832">
          <w:marLeft w:val="480"/>
          <w:marRight w:val="0"/>
          <w:marTop w:val="0"/>
          <w:marBottom w:val="0"/>
          <w:divBdr>
            <w:top w:val="none" w:sz="0" w:space="0" w:color="auto"/>
            <w:left w:val="none" w:sz="0" w:space="0" w:color="auto"/>
            <w:bottom w:val="none" w:sz="0" w:space="0" w:color="auto"/>
            <w:right w:val="none" w:sz="0" w:space="0" w:color="auto"/>
          </w:divBdr>
        </w:div>
        <w:div w:id="314454842">
          <w:marLeft w:val="480"/>
          <w:marRight w:val="0"/>
          <w:marTop w:val="0"/>
          <w:marBottom w:val="0"/>
          <w:divBdr>
            <w:top w:val="none" w:sz="0" w:space="0" w:color="auto"/>
            <w:left w:val="none" w:sz="0" w:space="0" w:color="auto"/>
            <w:bottom w:val="none" w:sz="0" w:space="0" w:color="auto"/>
            <w:right w:val="none" w:sz="0" w:space="0" w:color="auto"/>
          </w:divBdr>
        </w:div>
        <w:div w:id="1516310245">
          <w:marLeft w:val="480"/>
          <w:marRight w:val="0"/>
          <w:marTop w:val="0"/>
          <w:marBottom w:val="0"/>
          <w:divBdr>
            <w:top w:val="none" w:sz="0" w:space="0" w:color="auto"/>
            <w:left w:val="none" w:sz="0" w:space="0" w:color="auto"/>
            <w:bottom w:val="none" w:sz="0" w:space="0" w:color="auto"/>
            <w:right w:val="none" w:sz="0" w:space="0" w:color="auto"/>
          </w:divBdr>
        </w:div>
        <w:div w:id="1541210686">
          <w:marLeft w:val="480"/>
          <w:marRight w:val="0"/>
          <w:marTop w:val="0"/>
          <w:marBottom w:val="0"/>
          <w:divBdr>
            <w:top w:val="none" w:sz="0" w:space="0" w:color="auto"/>
            <w:left w:val="none" w:sz="0" w:space="0" w:color="auto"/>
            <w:bottom w:val="none" w:sz="0" w:space="0" w:color="auto"/>
            <w:right w:val="none" w:sz="0" w:space="0" w:color="auto"/>
          </w:divBdr>
        </w:div>
        <w:div w:id="900167064">
          <w:marLeft w:val="480"/>
          <w:marRight w:val="0"/>
          <w:marTop w:val="0"/>
          <w:marBottom w:val="0"/>
          <w:divBdr>
            <w:top w:val="none" w:sz="0" w:space="0" w:color="auto"/>
            <w:left w:val="none" w:sz="0" w:space="0" w:color="auto"/>
            <w:bottom w:val="none" w:sz="0" w:space="0" w:color="auto"/>
            <w:right w:val="none" w:sz="0" w:space="0" w:color="auto"/>
          </w:divBdr>
        </w:div>
        <w:div w:id="264727819">
          <w:marLeft w:val="480"/>
          <w:marRight w:val="0"/>
          <w:marTop w:val="0"/>
          <w:marBottom w:val="0"/>
          <w:divBdr>
            <w:top w:val="none" w:sz="0" w:space="0" w:color="auto"/>
            <w:left w:val="none" w:sz="0" w:space="0" w:color="auto"/>
            <w:bottom w:val="none" w:sz="0" w:space="0" w:color="auto"/>
            <w:right w:val="none" w:sz="0" w:space="0" w:color="auto"/>
          </w:divBdr>
        </w:div>
        <w:div w:id="1376152203">
          <w:marLeft w:val="480"/>
          <w:marRight w:val="0"/>
          <w:marTop w:val="0"/>
          <w:marBottom w:val="0"/>
          <w:divBdr>
            <w:top w:val="none" w:sz="0" w:space="0" w:color="auto"/>
            <w:left w:val="none" w:sz="0" w:space="0" w:color="auto"/>
            <w:bottom w:val="none" w:sz="0" w:space="0" w:color="auto"/>
            <w:right w:val="none" w:sz="0" w:space="0" w:color="auto"/>
          </w:divBdr>
        </w:div>
        <w:div w:id="321475119">
          <w:marLeft w:val="480"/>
          <w:marRight w:val="0"/>
          <w:marTop w:val="0"/>
          <w:marBottom w:val="0"/>
          <w:divBdr>
            <w:top w:val="none" w:sz="0" w:space="0" w:color="auto"/>
            <w:left w:val="none" w:sz="0" w:space="0" w:color="auto"/>
            <w:bottom w:val="none" w:sz="0" w:space="0" w:color="auto"/>
            <w:right w:val="none" w:sz="0" w:space="0" w:color="auto"/>
          </w:divBdr>
        </w:div>
        <w:div w:id="354354498">
          <w:marLeft w:val="480"/>
          <w:marRight w:val="0"/>
          <w:marTop w:val="0"/>
          <w:marBottom w:val="0"/>
          <w:divBdr>
            <w:top w:val="none" w:sz="0" w:space="0" w:color="auto"/>
            <w:left w:val="none" w:sz="0" w:space="0" w:color="auto"/>
            <w:bottom w:val="none" w:sz="0" w:space="0" w:color="auto"/>
            <w:right w:val="none" w:sz="0" w:space="0" w:color="auto"/>
          </w:divBdr>
        </w:div>
        <w:div w:id="1479373631">
          <w:marLeft w:val="480"/>
          <w:marRight w:val="0"/>
          <w:marTop w:val="0"/>
          <w:marBottom w:val="0"/>
          <w:divBdr>
            <w:top w:val="none" w:sz="0" w:space="0" w:color="auto"/>
            <w:left w:val="none" w:sz="0" w:space="0" w:color="auto"/>
            <w:bottom w:val="none" w:sz="0" w:space="0" w:color="auto"/>
            <w:right w:val="none" w:sz="0" w:space="0" w:color="auto"/>
          </w:divBdr>
        </w:div>
        <w:div w:id="1923906477">
          <w:marLeft w:val="480"/>
          <w:marRight w:val="0"/>
          <w:marTop w:val="0"/>
          <w:marBottom w:val="0"/>
          <w:divBdr>
            <w:top w:val="none" w:sz="0" w:space="0" w:color="auto"/>
            <w:left w:val="none" w:sz="0" w:space="0" w:color="auto"/>
            <w:bottom w:val="none" w:sz="0" w:space="0" w:color="auto"/>
            <w:right w:val="none" w:sz="0" w:space="0" w:color="auto"/>
          </w:divBdr>
        </w:div>
        <w:div w:id="632563498">
          <w:marLeft w:val="480"/>
          <w:marRight w:val="0"/>
          <w:marTop w:val="0"/>
          <w:marBottom w:val="0"/>
          <w:divBdr>
            <w:top w:val="none" w:sz="0" w:space="0" w:color="auto"/>
            <w:left w:val="none" w:sz="0" w:space="0" w:color="auto"/>
            <w:bottom w:val="none" w:sz="0" w:space="0" w:color="auto"/>
            <w:right w:val="none" w:sz="0" w:space="0" w:color="auto"/>
          </w:divBdr>
        </w:div>
        <w:div w:id="1823042105">
          <w:marLeft w:val="480"/>
          <w:marRight w:val="0"/>
          <w:marTop w:val="0"/>
          <w:marBottom w:val="0"/>
          <w:divBdr>
            <w:top w:val="none" w:sz="0" w:space="0" w:color="auto"/>
            <w:left w:val="none" w:sz="0" w:space="0" w:color="auto"/>
            <w:bottom w:val="none" w:sz="0" w:space="0" w:color="auto"/>
            <w:right w:val="none" w:sz="0" w:space="0" w:color="auto"/>
          </w:divBdr>
        </w:div>
        <w:div w:id="1411730883">
          <w:marLeft w:val="480"/>
          <w:marRight w:val="0"/>
          <w:marTop w:val="0"/>
          <w:marBottom w:val="0"/>
          <w:divBdr>
            <w:top w:val="none" w:sz="0" w:space="0" w:color="auto"/>
            <w:left w:val="none" w:sz="0" w:space="0" w:color="auto"/>
            <w:bottom w:val="none" w:sz="0" w:space="0" w:color="auto"/>
            <w:right w:val="none" w:sz="0" w:space="0" w:color="auto"/>
          </w:divBdr>
        </w:div>
        <w:div w:id="141387058">
          <w:marLeft w:val="480"/>
          <w:marRight w:val="0"/>
          <w:marTop w:val="0"/>
          <w:marBottom w:val="0"/>
          <w:divBdr>
            <w:top w:val="none" w:sz="0" w:space="0" w:color="auto"/>
            <w:left w:val="none" w:sz="0" w:space="0" w:color="auto"/>
            <w:bottom w:val="none" w:sz="0" w:space="0" w:color="auto"/>
            <w:right w:val="none" w:sz="0" w:space="0" w:color="auto"/>
          </w:divBdr>
        </w:div>
        <w:div w:id="744643606">
          <w:marLeft w:val="480"/>
          <w:marRight w:val="0"/>
          <w:marTop w:val="0"/>
          <w:marBottom w:val="0"/>
          <w:divBdr>
            <w:top w:val="none" w:sz="0" w:space="0" w:color="auto"/>
            <w:left w:val="none" w:sz="0" w:space="0" w:color="auto"/>
            <w:bottom w:val="none" w:sz="0" w:space="0" w:color="auto"/>
            <w:right w:val="none" w:sz="0" w:space="0" w:color="auto"/>
          </w:divBdr>
        </w:div>
        <w:div w:id="1663508405">
          <w:marLeft w:val="480"/>
          <w:marRight w:val="0"/>
          <w:marTop w:val="0"/>
          <w:marBottom w:val="0"/>
          <w:divBdr>
            <w:top w:val="none" w:sz="0" w:space="0" w:color="auto"/>
            <w:left w:val="none" w:sz="0" w:space="0" w:color="auto"/>
            <w:bottom w:val="none" w:sz="0" w:space="0" w:color="auto"/>
            <w:right w:val="none" w:sz="0" w:space="0" w:color="auto"/>
          </w:divBdr>
        </w:div>
        <w:div w:id="1809589846">
          <w:marLeft w:val="480"/>
          <w:marRight w:val="0"/>
          <w:marTop w:val="0"/>
          <w:marBottom w:val="0"/>
          <w:divBdr>
            <w:top w:val="none" w:sz="0" w:space="0" w:color="auto"/>
            <w:left w:val="none" w:sz="0" w:space="0" w:color="auto"/>
            <w:bottom w:val="none" w:sz="0" w:space="0" w:color="auto"/>
            <w:right w:val="none" w:sz="0" w:space="0" w:color="auto"/>
          </w:divBdr>
        </w:div>
        <w:div w:id="1880126594">
          <w:marLeft w:val="480"/>
          <w:marRight w:val="0"/>
          <w:marTop w:val="0"/>
          <w:marBottom w:val="0"/>
          <w:divBdr>
            <w:top w:val="none" w:sz="0" w:space="0" w:color="auto"/>
            <w:left w:val="none" w:sz="0" w:space="0" w:color="auto"/>
            <w:bottom w:val="none" w:sz="0" w:space="0" w:color="auto"/>
            <w:right w:val="none" w:sz="0" w:space="0" w:color="auto"/>
          </w:divBdr>
        </w:div>
      </w:divsChild>
    </w:div>
    <w:div w:id="1171872404">
      <w:bodyDiv w:val="1"/>
      <w:marLeft w:val="0"/>
      <w:marRight w:val="0"/>
      <w:marTop w:val="0"/>
      <w:marBottom w:val="0"/>
      <w:divBdr>
        <w:top w:val="none" w:sz="0" w:space="0" w:color="auto"/>
        <w:left w:val="none" w:sz="0" w:space="0" w:color="auto"/>
        <w:bottom w:val="none" w:sz="0" w:space="0" w:color="auto"/>
        <w:right w:val="none" w:sz="0" w:space="0" w:color="auto"/>
      </w:divBdr>
    </w:div>
    <w:div w:id="1171876145">
      <w:bodyDiv w:val="1"/>
      <w:marLeft w:val="0"/>
      <w:marRight w:val="0"/>
      <w:marTop w:val="0"/>
      <w:marBottom w:val="0"/>
      <w:divBdr>
        <w:top w:val="none" w:sz="0" w:space="0" w:color="auto"/>
        <w:left w:val="none" w:sz="0" w:space="0" w:color="auto"/>
        <w:bottom w:val="none" w:sz="0" w:space="0" w:color="auto"/>
        <w:right w:val="none" w:sz="0" w:space="0" w:color="auto"/>
      </w:divBdr>
    </w:div>
    <w:div w:id="1172991624">
      <w:bodyDiv w:val="1"/>
      <w:marLeft w:val="0"/>
      <w:marRight w:val="0"/>
      <w:marTop w:val="0"/>
      <w:marBottom w:val="0"/>
      <w:divBdr>
        <w:top w:val="none" w:sz="0" w:space="0" w:color="auto"/>
        <w:left w:val="none" w:sz="0" w:space="0" w:color="auto"/>
        <w:bottom w:val="none" w:sz="0" w:space="0" w:color="auto"/>
        <w:right w:val="none" w:sz="0" w:space="0" w:color="auto"/>
      </w:divBdr>
    </w:div>
    <w:div w:id="1173302869">
      <w:bodyDiv w:val="1"/>
      <w:marLeft w:val="0"/>
      <w:marRight w:val="0"/>
      <w:marTop w:val="0"/>
      <w:marBottom w:val="0"/>
      <w:divBdr>
        <w:top w:val="none" w:sz="0" w:space="0" w:color="auto"/>
        <w:left w:val="none" w:sz="0" w:space="0" w:color="auto"/>
        <w:bottom w:val="none" w:sz="0" w:space="0" w:color="auto"/>
        <w:right w:val="none" w:sz="0" w:space="0" w:color="auto"/>
      </w:divBdr>
    </w:div>
    <w:div w:id="1173375417">
      <w:bodyDiv w:val="1"/>
      <w:marLeft w:val="0"/>
      <w:marRight w:val="0"/>
      <w:marTop w:val="0"/>
      <w:marBottom w:val="0"/>
      <w:divBdr>
        <w:top w:val="none" w:sz="0" w:space="0" w:color="auto"/>
        <w:left w:val="none" w:sz="0" w:space="0" w:color="auto"/>
        <w:bottom w:val="none" w:sz="0" w:space="0" w:color="auto"/>
        <w:right w:val="none" w:sz="0" w:space="0" w:color="auto"/>
      </w:divBdr>
    </w:div>
    <w:div w:id="1174226634">
      <w:bodyDiv w:val="1"/>
      <w:marLeft w:val="0"/>
      <w:marRight w:val="0"/>
      <w:marTop w:val="0"/>
      <w:marBottom w:val="0"/>
      <w:divBdr>
        <w:top w:val="none" w:sz="0" w:space="0" w:color="auto"/>
        <w:left w:val="none" w:sz="0" w:space="0" w:color="auto"/>
        <w:bottom w:val="none" w:sz="0" w:space="0" w:color="auto"/>
        <w:right w:val="none" w:sz="0" w:space="0" w:color="auto"/>
      </w:divBdr>
    </w:div>
    <w:div w:id="1174415212">
      <w:bodyDiv w:val="1"/>
      <w:marLeft w:val="0"/>
      <w:marRight w:val="0"/>
      <w:marTop w:val="0"/>
      <w:marBottom w:val="0"/>
      <w:divBdr>
        <w:top w:val="none" w:sz="0" w:space="0" w:color="auto"/>
        <w:left w:val="none" w:sz="0" w:space="0" w:color="auto"/>
        <w:bottom w:val="none" w:sz="0" w:space="0" w:color="auto"/>
        <w:right w:val="none" w:sz="0" w:space="0" w:color="auto"/>
      </w:divBdr>
    </w:div>
    <w:div w:id="1174805797">
      <w:bodyDiv w:val="1"/>
      <w:marLeft w:val="0"/>
      <w:marRight w:val="0"/>
      <w:marTop w:val="0"/>
      <w:marBottom w:val="0"/>
      <w:divBdr>
        <w:top w:val="none" w:sz="0" w:space="0" w:color="auto"/>
        <w:left w:val="none" w:sz="0" w:space="0" w:color="auto"/>
        <w:bottom w:val="none" w:sz="0" w:space="0" w:color="auto"/>
        <w:right w:val="none" w:sz="0" w:space="0" w:color="auto"/>
      </w:divBdr>
    </w:div>
    <w:div w:id="1175534156">
      <w:bodyDiv w:val="1"/>
      <w:marLeft w:val="0"/>
      <w:marRight w:val="0"/>
      <w:marTop w:val="0"/>
      <w:marBottom w:val="0"/>
      <w:divBdr>
        <w:top w:val="none" w:sz="0" w:space="0" w:color="auto"/>
        <w:left w:val="none" w:sz="0" w:space="0" w:color="auto"/>
        <w:bottom w:val="none" w:sz="0" w:space="0" w:color="auto"/>
        <w:right w:val="none" w:sz="0" w:space="0" w:color="auto"/>
      </w:divBdr>
    </w:div>
    <w:div w:id="1176575950">
      <w:bodyDiv w:val="1"/>
      <w:marLeft w:val="0"/>
      <w:marRight w:val="0"/>
      <w:marTop w:val="0"/>
      <w:marBottom w:val="0"/>
      <w:divBdr>
        <w:top w:val="none" w:sz="0" w:space="0" w:color="auto"/>
        <w:left w:val="none" w:sz="0" w:space="0" w:color="auto"/>
        <w:bottom w:val="none" w:sz="0" w:space="0" w:color="auto"/>
        <w:right w:val="none" w:sz="0" w:space="0" w:color="auto"/>
      </w:divBdr>
    </w:div>
    <w:div w:id="1176846218">
      <w:bodyDiv w:val="1"/>
      <w:marLeft w:val="0"/>
      <w:marRight w:val="0"/>
      <w:marTop w:val="0"/>
      <w:marBottom w:val="0"/>
      <w:divBdr>
        <w:top w:val="none" w:sz="0" w:space="0" w:color="auto"/>
        <w:left w:val="none" w:sz="0" w:space="0" w:color="auto"/>
        <w:bottom w:val="none" w:sz="0" w:space="0" w:color="auto"/>
        <w:right w:val="none" w:sz="0" w:space="0" w:color="auto"/>
      </w:divBdr>
    </w:div>
    <w:div w:id="1178082512">
      <w:bodyDiv w:val="1"/>
      <w:marLeft w:val="0"/>
      <w:marRight w:val="0"/>
      <w:marTop w:val="0"/>
      <w:marBottom w:val="0"/>
      <w:divBdr>
        <w:top w:val="none" w:sz="0" w:space="0" w:color="auto"/>
        <w:left w:val="none" w:sz="0" w:space="0" w:color="auto"/>
        <w:bottom w:val="none" w:sz="0" w:space="0" w:color="auto"/>
        <w:right w:val="none" w:sz="0" w:space="0" w:color="auto"/>
      </w:divBdr>
    </w:div>
    <w:div w:id="1178160560">
      <w:bodyDiv w:val="1"/>
      <w:marLeft w:val="0"/>
      <w:marRight w:val="0"/>
      <w:marTop w:val="0"/>
      <w:marBottom w:val="0"/>
      <w:divBdr>
        <w:top w:val="none" w:sz="0" w:space="0" w:color="auto"/>
        <w:left w:val="none" w:sz="0" w:space="0" w:color="auto"/>
        <w:bottom w:val="none" w:sz="0" w:space="0" w:color="auto"/>
        <w:right w:val="none" w:sz="0" w:space="0" w:color="auto"/>
      </w:divBdr>
    </w:div>
    <w:div w:id="1180267797">
      <w:bodyDiv w:val="1"/>
      <w:marLeft w:val="0"/>
      <w:marRight w:val="0"/>
      <w:marTop w:val="0"/>
      <w:marBottom w:val="0"/>
      <w:divBdr>
        <w:top w:val="none" w:sz="0" w:space="0" w:color="auto"/>
        <w:left w:val="none" w:sz="0" w:space="0" w:color="auto"/>
        <w:bottom w:val="none" w:sz="0" w:space="0" w:color="auto"/>
        <w:right w:val="none" w:sz="0" w:space="0" w:color="auto"/>
      </w:divBdr>
    </w:div>
    <w:div w:id="1180658213">
      <w:bodyDiv w:val="1"/>
      <w:marLeft w:val="0"/>
      <w:marRight w:val="0"/>
      <w:marTop w:val="0"/>
      <w:marBottom w:val="0"/>
      <w:divBdr>
        <w:top w:val="none" w:sz="0" w:space="0" w:color="auto"/>
        <w:left w:val="none" w:sz="0" w:space="0" w:color="auto"/>
        <w:bottom w:val="none" w:sz="0" w:space="0" w:color="auto"/>
        <w:right w:val="none" w:sz="0" w:space="0" w:color="auto"/>
      </w:divBdr>
    </w:div>
    <w:div w:id="1180855054">
      <w:bodyDiv w:val="1"/>
      <w:marLeft w:val="0"/>
      <w:marRight w:val="0"/>
      <w:marTop w:val="0"/>
      <w:marBottom w:val="0"/>
      <w:divBdr>
        <w:top w:val="none" w:sz="0" w:space="0" w:color="auto"/>
        <w:left w:val="none" w:sz="0" w:space="0" w:color="auto"/>
        <w:bottom w:val="none" w:sz="0" w:space="0" w:color="auto"/>
        <w:right w:val="none" w:sz="0" w:space="0" w:color="auto"/>
      </w:divBdr>
    </w:div>
    <w:div w:id="1181310479">
      <w:bodyDiv w:val="1"/>
      <w:marLeft w:val="0"/>
      <w:marRight w:val="0"/>
      <w:marTop w:val="0"/>
      <w:marBottom w:val="0"/>
      <w:divBdr>
        <w:top w:val="none" w:sz="0" w:space="0" w:color="auto"/>
        <w:left w:val="none" w:sz="0" w:space="0" w:color="auto"/>
        <w:bottom w:val="none" w:sz="0" w:space="0" w:color="auto"/>
        <w:right w:val="none" w:sz="0" w:space="0" w:color="auto"/>
      </w:divBdr>
    </w:div>
    <w:div w:id="1181429468">
      <w:bodyDiv w:val="1"/>
      <w:marLeft w:val="0"/>
      <w:marRight w:val="0"/>
      <w:marTop w:val="0"/>
      <w:marBottom w:val="0"/>
      <w:divBdr>
        <w:top w:val="none" w:sz="0" w:space="0" w:color="auto"/>
        <w:left w:val="none" w:sz="0" w:space="0" w:color="auto"/>
        <w:bottom w:val="none" w:sz="0" w:space="0" w:color="auto"/>
        <w:right w:val="none" w:sz="0" w:space="0" w:color="auto"/>
      </w:divBdr>
    </w:div>
    <w:div w:id="1182011219">
      <w:bodyDiv w:val="1"/>
      <w:marLeft w:val="0"/>
      <w:marRight w:val="0"/>
      <w:marTop w:val="0"/>
      <w:marBottom w:val="0"/>
      <w:divBdr>
        <w:top w:val="none" w:sz="0" w:space="0" w:color="auto"/>
        <w:left w:val="none" w:sz="0" w:space="0" w:color="auto"/>
        <w:bottom w:val="none" w:sz="0" w:space="0" w:color="auto"/>
        <w:right w:val="none" w:sz="0" w:space="0" w:color="auto"/>
      </w:divBdr>
    </w:div>
    <w:div w:id="1182209893">
      <w:bodyDiv w:val="1"/>
      <w:marLeft w:val="0"/>
      <w:marRight w:val="0"/>
      <w:marTop w:val="0"/>
      <w:marBottom w:val="0"/>
      <w:divBdr>
        <w:top w:val="none" w:sz="0" w:space="0" w:color="auto"/>
        <w:left w:val="none" w:sz="0" w:space="0" w:color="auto"/>
        <w:bottom w:val="none" w:sz="0" w:space="0" w:color="auto"/>
        <w:right w:val="none" w:sz="0" w:space="0" w:color="auto"/>
      </w:divBdr>
    </w:div>
    <w:div w:id="1182739520">
      <w:bodyDiv w:val="1"/>
      <w:marLeft w:val="0"/>
      <w:marRight w:val="0"/>
      <w:marTop w:val="0"/>
      <w:marBottom w:val="0"/>
      <w:divBdr>
        <w:top w:val="none" w:sz="0" w:space="0" w:color="auto"/>
        <w:left w:val="none" w:sz="0" w:space="0" w:color="auto"/>
        <w:bottom w:val="none" w:sz="0" w:space="0" w:color="auto"/>
        <w:right w:val="none" w:sz="0" w:space="0" w:color="auto"/>
      </w:divBdr>
    </w:div>
    <w:div w:id="1183399824">
      <w:bodyDiv w:val="1"/>
      <w:marLeft w:val="0"/>
      <w:marRight w:val="0"/>
      <w:marTop w:val="0"/>
      <w:marBottom w:val="0"/>
      <w:divBdr>
        <w:top w:val="none" w:sz="0" w:space="0" w:color="auto"/>
        <w:left w:val="none" w:sz="0" w:space="0" w:color="auto"/>
        <w:bottom w:val="none" w:sz="0" w:space="0" w:color="auto"/>
        <w:right w:val="none" w:sz="0" w:space="0" w:color="auto"/>
      </w:divBdr>
    </w:div>
    <w:div w:id="1183780335">
      <w:bodyDiv w:val="1"/>
      <w:marLeft w:val="0"/>
      <w:marRight w:val="0"/>
      <w:marTop w:val="0"/>
      <w:marBottom w:val="0"/>
      <w:divBdr>
        <w:top w:val="none" w:sz="0" w:space="0" w:color="auto"/>
        <w:left w:val="none" w:sz="0" w:space="0" w:color="auto"/>
        <w:bottom w:val="none" w:sz="0" w:space="0" w:color="auto"/>
        <w:right w:val="none" w:sz="0" w:space="0" w:color="auto"/>
      </w:divBdr>
    </w:div>
    <w:div w:id="1184980256">
      <w:bodyDiv w:val="1"/>
      <w:marLeft w:val="0"/>
      <w:marRight w:val="0"/>
      <w:marTop w:val="0"/>
      <w:marBottom w:val="0"/>
      <w:divBdr>
        <w:top w:val="none" w:sz="0" w:space="0" w:color="auto"/>
        <w:left w:val="none" w:sz="0" w:space="0" w:color="auto"/>
        <w:bottom w:val="none" w:sz="0" w:space="0" w:color="auto"/>
        <w:right w:val="none" w:sz="0" w:space="0" w:color="auto"/>
      </w:divBdr>
    </w:div>
    <w:div w:id="1185173992">
      <w:bodyDiv w:val="1"/>
      <w:marLeft w:val="0"/>
      <w:marRight w:val="0"/>
      <w:marTop w:val="0"/>
      <w:marBottom w:val="0"/>
      <w:divBdr>
        <w:top w:val="none" w:sz="0" w:space="0" w:color="auto"/>
        <w:left w:val="none" w:sz="0" w:space="0" w:color="auto"/>
        <w:bottom w:val="none" w:sz="0" w:space="0" w:color="auto"/>
        <w:right w:val="none" w:sz="0" w:space="0" w:color="auto"/>
      </w:divBdr>
    </w:div>
    <w:div w:id="1185826390">
      <w:bodyDiv w:val="1"/>
      <w:marLeft w:val="0"/>
      <w:marRight w:val="0"/>
      <w:marTop w:val="0"/>
      <w:marBottom w:val="0"/>
      <w:divBdr>
        <w:top w:val="none" w:sz="0" w:space="0" w:color="auto"/>
        <w:left w:val="none" w:sz="0" w:space="0" w:color="auto"/>
        <w:bottom w:val="none" w:sz="0" w:space="0" w:color="auto"/>
        <w:right w:val="none" w:sz="0" w:space="0" w:color="auto"/>
      </w:divBdr>
    </w:div>
    <w:div w:id="1186141574">
      <w:bodyDiv w:val="1"/>
      <w:marLeft w:val="0"/>
      <w:marRight w:val="0"/>
      <w:marTop w:val="0"/>
      <w:marBottom w:val="0"/>
      <w:divBdr>
        <w:top w:val="none" w:sz="0" w:space="0" w:color="auto"/>
        <w:left w:val="none" w:sz="0" w:space="0" w:color="auto"/>
        <w:bottom w:val="none" w:sz="0" w:space="0" w:color="auto"/>
        <w:right w:val="none" w:sz="0" w:space="0" w:color="auto"/>
      </w:divBdr>
    </w:div>
    <w:div w:id="1186671121">
      <w:bodyDiv w:val="1"/>
      <w:marLeft w:val="0"/>
      <w:marRight w:val="0"/>
      <w:marTop w:val="0"/>
      <w:marBottom w:val="0"/>
      <w:divBdr>
        <w:top w:val="none" w:sz="0" w:space="0" w:color="auto"/>
        <w:left w:val="none" w:sz="0" w:space="0" w:color="auto"/>
        <w:bottom w:val="none" w:sz="0" w:space="0" w:color="auto"/>
        <w:right w:val="none" w:sz="0" w:space="0" w:color="auto"/>
      </w:divBdr>
    </w:div>
    <w:div w:id="1186672880">
      <w:bodyDiv w:val="1"/>
      <w:marLeft w:val="0"/>
      <w:marRight w:val="0"/>
      <w:marTop w:val="0"/>
      <w:marBottom w:val="0"/>
      <w:divBdr>
        <w:top w:val="none" w:sz="0" w:space="0" w:color="auto"/>
        <w:left w:val="none" w:sz="0" w:space="0" w:color="auto"/>
        <w:bottom w:val="none" w:sz="0" w:space="0" w:color="auto"/>
        <w:right w:val="none" w:sz="0" w:space="0" w:color="auto"/>
      </w:divBdr>
    </w:div>
    <w:div w:id="1186753726">
      <w:bodyDiv w:val="1"/>
      <w:marLeft w:val="0"/>
      <w:marRight w:val="0"/>
      <w:marTop w:val="0"/>
      <w:marBottom w:val="0"/>
      <w:divBdr>
        <w:top w:val="none" w:sz="0" w:space="0" w:color="auto"/>
        <w:left w:val="none" w:sz="0" w:space="0" w:color="auto"/>
        <w:bottom w:val="none" w:sz="0" w:space="0" w:color="auto"/>
        <w:right w:val="none" w:sz="0" w:space="0" w:color="auto"/>
      </w:divBdr>
    </w:div>
    <w:div w:id="1187520295">
      <w:bodyDiv w:val="1"/>
      <w:marLeft w:val="0"/>
      <w:marRight w:val="0"/>
      <w:marTop w:val="0"/>
      <w:marBottom w:val="0"/>
      <w:divBdr>
        <w:top w:val="none" w:sz="0" w:space="0" w:color="auto"/>
        <w:left w:val="none" w:sz="0" w:space="0" w:color="auto"/>
        <w:bottom w:val="none" w:sz="0" w:space="0" w:color="auto"/>
        <w:right w:val="none" w:sz="0" w:space="0" w:color="auto"/>
      </w:divBdr>
    </w:div>
    <w:div w:id="1187914025">
      <w:bodyDiv w:val="1"/>
      <w:marLeft w:val="0"/>
      <w:marRight w:val="0"/>
      <w:marTop w:val="0"/>
      <w:marBottom w:val="0"/>
      <w:divBdr>
        <w:top w:val="none" w:sz="0" w:space="0" w:color="auto"/>
        <w:left w:val="none" w:sz="0" w:space="0" w:color="auto"/>
        <w:bottom w:val="none" w:sz="0" w:space="0" w:color="auto"/>
        <w:right w:val="none" w:sz="0" w:space="0" w:color="auto"/>
      </w:divBdr>
    </w:div>
    <w:div w:id="1188177135">
      <w:bodyDiv w:val="1"/>
      <w:marLeft w:val="0"/>
      <w:marRight w:val="0"/>
      <w:marTop w:val="0"/>
      <w:marBottom w:val="0"/>
      <w:divBdr>
        <w:top w:val="none" w:sz="0" w:space="0" w:color="auto"/>
        <w:left w:val="none" w:sz="0" w:space="0" w:color="auto"/>
        <w:bottom w:val="none" w:sz="0" w:space="0" w:color="auto"/>
        <w:right w:val="none" w:sz="0" w:space="0" w:color="auto"/>
      </w:divBdr>
    </w:div>
    <w:div w:id="1188642113">
      <w:bodyDiv w:val="1"/>
      <w:marLeft w:val="0"/>
      <w:marRight w:val="0"/>
      <w:marTop w:val="0"/>
      <w:marBottom w:val="0"/>
      <w:divBdr>
        <w:top w:val="none" w:sz="0" w:space="0" w:color="auto"/>
        <w:left w:val="none" w:sz="0" w:space="0" w:color="auto"/>
        <w:bottom w:val="none" w:sz="0" w:space="0" w:color="auto"/>
        <w:right w:val="none" w:sz="0" w:space="0" w:color="auto"/>
      </w:divBdr>
    </w:div>
    <w:div w:id="1188760666">
      <w:bodyDiv w:val="1"/>
      <w:marLeft w:val="0"/>
      <w:marRight w:val="0"/>
      <w:marTop w:val="0"/>
      <w:marBottom w:val="0"/>
      <w:divBdr>
        <w:top w:val="none" w:sz="0" w:space="0" w:color="auto"/>
        <w:left w:val="none" w:sz="0" w:space="0" w:color="auto"/>
        <w:bottom w:val="none" w:sz="0" w:space="0" w:color="auto"/>
        <w:right w:val="none" w:sz="0" w:space="0" w:color="auto"/>
      </w:divBdr>
    </w:div>
    <w:div w:id="1189100760">
      <w:bodyDiv w:val="1"/>
      <w:marLeft w:val="0"/>
      <w:marRight w:val="0"/>
      <w:marTop w:val="0"/>
      <w:marBottom w:val="0"/>
      <w:divBdr>
        <w:top w:val="none" w:sz="0" w:space="0" w:color="auto"/>
        <w:left w:val="none" w:sz="0" w:space="0" w:color="auto"/>
        <w:bottom w:val="none" w:sz="0" w:space="0" w:color="auto"/>
        <w:right w:val="none" w:sz="0" w:space="0" w:color="auto"/>
      </w:divBdr>
    </w:div>
    <w:div w:id="1189106066">
      <w:bodyDiv w:val="1"/>
      <w:marLeft w:val="0"/>
      <w:marRight w:val="0"/>
      <w:marTop w:val="0"/>
      <w:marBottom w:val="0"/>
      <w:divBdr>
        <w:top w:val="none" w:sz="0" w:space="0" w:color="auto"/>
        <w:left w:val="none" w:sz="0" w:space="0" w:color="auto"/>
        <w:bottom w:val="none" w:sz="0" w:space="0" w:color="auto"/>
        <w:right w:val="none" w:sz="0" w:space="0" w:color="auto"/>
      </w:divBdr>
    </w:div>
    <w:div w:id="1189294434">
      <w:bodyDiv w:val="1"/>
      <w:marLeft w:val="0"/>
      <w:marRight w:val="0"/>
      <w:marTop w:val="0"/>
      <w:marBottom w:val="0"/>
      <w:divBdr>
        <w:top w:val="none" w:sz="0" w:space="0" w:color="auto"/>
        <w:left w:val="none" w:sz="0" w:space="0" w:color="auto"/>
        <w:bottom w:val="none" w:sz="0" w:space="0" w:color="auto"/>
        <w:right w:val="none" w:sz="0" w:space="0" w:color="auto"/>
      </w:divBdr>
    </w:div>
    <w:div w:id="1189295792">
      <w:bodyDiv w:val="1"/>
      <w:marLeft w:val="0"/>
      <w:marRight w:val="0"/>
      <w:marTop w:val="0"/>
      <w:marBottom w:val="0"/>
      <w:divBdr>
        <w:top w:val="none" w:sz="0" w:space="0" w:color="auto"/>
        <w:left w:val="none" w:sz="0" w:space="0" w:color="auto"/>
        <w:bottom w:val="none" w:sz="0" w:space="0" w:color="auto"/>
        <w:right w:val="none" w:sz="0" w:space="0" w:color="auto"/>
      </w:divBdr>
    </w:div>
    <w:div w:id="1189367126">
      <w:bodyDiv w:val="1"/>
      <w:marLeft w:val="0"/>
      <w:marRight w:val="0"/>
      <w:marTop w:val="0"/>
      <w:marBottom w:val="0"/>
      <w:divBdr>
        <w:top w:val="none" w:sz="0" w:space="0" w:color="auto"/>
        <w:left w:val="none" w:sz="0" w:space="0" w:color="auto"/>
        <w:bottom w:val="none" w:sz="0" w:space="0" w:color="auto"/>
        <w:right w:val="none" w:sz="0" w:space="0" w:color="auto"/>
      </w:divBdr>
    </w:div>
    <w:div w:id="1189946674">
      <w:bodyDiv w:val="1"/>
      <w:marLeft w:val="0"/>
      <w:marRight w:val="0"/>
      <w:marTop w:val="0"/>
      <w:marBottom w:val="0"/>
      <w:divBdr>
        <w:top w:val="none" w:sz="0" w:space="0" w:color="auto"/>
        <w:left w:val="none" w:sz="0" w:space="0" w:color="auto"/>
        <w:bottom w:val="none" w:sz="0" w:space="0" w:color="auto"/>
        <w:right w:val="none" w:sz="0" w:space="0" w:color="auto"/>
      </w:divBdr>
    </w:div>
    <w:div w:id="1190223853">
      <w:bodyDiv w:val="1"/>
      <w:marLeft w:val="0"/>
      <w:marRight w:val="0"/>
      <w:marTop w:val="0"/>
      <w:marBottom w:val="0"/>
      <w:divBdr>
        <w:top w:val="none" w:sz="0" w:space="0" w:color="auto"/>
        <w:left w:val="none" w:sz="0" w:space="0" w:color="auto"/>
        <w:bottom w:val="none" w:sz="0" w:space="0" w:color="auto"/>
        <w:right w:val="none" w:sz="0" w:space="0" w:color="auto"/>
      </w:divBdr>
    </w:div>
    <w:div w:id="1190948317">
      <w:bodyDiv w:val="1"/>
      <w:marLeft w:val="0"/>
      <w:marRight w:val="0"/>
      <w:marTop w:val="0"/>
      <w:marBottom w:val="0"/>
      <w:divBdr>
        <w:top w:val="none" w:sz="0" w:space="0" w:color="auto"/>
        <w:left w:val="none" w:sz="0" w:space="0" w:color="auto"/>
        <w:bottom w:val="none" w:sz="0" w:space="0" w:color="auto"/>
        <w:right w:val="none" w:sz="0" w:space="0" w:color="auto"/>
      </w:divBdr>
    </w:div>
    <w:div w:id="1191148054">
      <w:bodyDiv w:val="1"/>
      <w:marLeft w:val="0"/>
      <w:marRight w:val="0"/>
      <w:marTop w:val="0"/>
      <w:marBottom w:val="0"/>
      <w:divBdr>
        <w:top w:val="none" w:sz="0" w:space="0" w:color="auto"/>
        <w:left w:val="none" w:sz="0" w:space="0" w:color="auto"/>
        <w:bottom w:val="none" w:sz="0" w:space="0" w:color="auto"/>
        <w:right w:val="none" w:sz="0" w:space="0" w:color="auto"/>
      </w:divBdr>
    </w:div>
    <w:div w:id="1191186660">
      <w:bodyDiv w:val="1"/>
      <w:marLeft w:val="0"/>
      <w:marRight w:val="0"/>
      <w:marTop w:val="0"/>
      <w:marBottom w:val="0"/>
      <w:divBdr>
        <w:top w:val="none" w:sz="0" w:space="0" w:color="auto"/>
        <w:left w:val="none" w:sz="0" w:space="0" w:color="auto"/>
        <w:bottom w:val="none" w:sz="0" w:space="0" w:color="auto"/>
        <w:right w:val="none" w:sz="0" w:space="0" w:color="auto"/>
      </w:divBdr>
    </w:div>
    <w:div w:id="1191606496">
      <w:bodyDiv w:val="1"/>
      <w:marLeft w:val="0"/>
      <w:marRight w:val="0"/>
      <w:marTop w:val="0"/>
      <w:marBottom w:val="0"/>
      <w:divBdr>
        <w:top w:val="none" w:sz="0" w:space="0" w:color="auto"/>
        <w:left w:val="none" w:sz="0" w:space="0" w:color="auto"/>
        <w:bottom w:val="none" w:sz="0" w:space="0" w:color="auto"/>
        <w:right w:val="none" w:sz="0" w:space="0" w:color="auto"/>
      </w:divBdr>
    </w:div>
    <w:div w:id="1192375220">
      <w:bodyDiv w:val="1"/>
      <w:marLeft w:val="0"/>
      <w:marRight w:val="0"/>
      <w:marTop w:val="0"/>
      <w:marBottom w:val="0"/>
      <w:divBdr>
        <w:top w:val="none" w:sz="0" w:space="0" w:color="auto"/>
        <w:left w:val="none" w:sz="0" w:space="0" w:color="auto"/>
        <w:bottom w:val="none" w:sz="0" w:space="0" w:color="auto"/>
        <w:right w:val="none" w:sz="0" w:space="0" w:color="auto"/>
      </w:divBdr>
    </w:div>
    <w:div w:id="1193542487">
      <w:bodyDiv w:val="1"/>
      <w:marLeft w:val="0"/>
      <w:marRight w:val="0"/>
      <w:marTop w:val="0"/>
      <w:marBottom w:val="0"/>
      <w:divBdr>
        <w:top w:val="none" w:sz="0" w:space="0" w:color="auto"/>
        <w:left w:val="none" w:sz="0" w:space="0" w:color="auto"/>
        <w:bottom w:val="none" w:sz="0" w:space="0" w:color="auto"/>
        <w:right w:val="none" w:sz="0" w:space="0" w:color="auto"/>
      </w:divBdr>
    </w:div>
    <w:div w:id="1193542841">
      <w:bodyDiv w:val="1"/>
      <w:marLeft w:val="0"/>
      <w:marRight w:val="0"/>
      <w:marTop w:val="0"/>
      <w:marBottom w:val="0"/>
      <w:divBdr>
        <w:top w:val="none" w:sz="0" w:space="0" w:color="auto"/>
        <w:left w:val="none" w:sz="0" w:space="0" w:color="auto"/>
        <w:bottom w:val="none" w:sz="0" w:space="0" w:color="auto"/>
        <w:right w:val="none" w:sz="0" w:space="0" w:color="auto"/>
      </w:divBdr>
    </w:div>
    <w:div w:id="1193617840">
      <w:bodyDiv w:val="1"/>
      <w:marLeft w:val="0"/>
      <w:marRight w:val="0"/>
      <w:marTop w:val="0"/>
      <w:marBottom w:val="0"/>
      <w:divBdr>
        <w:top w:val="none" w:sz="0" w:space="0" w:color="auto"/>
        <w:left w:val="none" w:sz="0" w:space="0" w:color="auto"/>
        <w:bottom w:val="none" w:sz="0" w:space="0" w:color="auto"/>
        <w:right w:val="none" w:sz="0" w:space="0" w:color="auto"/>
      </w:divBdr>
    </w:div>
    <w:div w:id="1194657733">
      <w:bodyDiv w:val="1"/>
      <w:marLeft w:val="0"/>
      <w:marRight w:val="0"/>
      <w:marTop w:val="0"/>
      <w:marBottom w:val="0"/>
      <w:divBdr>
        <w:top w:val="none" w:sz="0" w:space="0" w:color="auto"/>
        <w:left w:val="none" w:sz="0" w:space="0" w:color="auto"/>
        <w:bottom w:val="none" w:sz="0" w:space="0" w:color="auto"/>
        <w:right w:val="none" w:sz="0" w:space="0" w:color="auto"/>
      </w:divBdr>
    </w:div>
    <w:div w:id="1194801834">
      <w:bodyDiv w:val="1"/>
      <w:marLeft w:val="0"/>
      <w:marRight w:val="0"/>
      <w:marTop w:val="0"/>
      <w:marBottom w:val="0"/>
      <w:divBdr>
        <w:top w:val="none" w:sz="0" w:space="0" w:color="auto"/>
        <w:left w:val="none" w:sz="0" w:space="0" w:color="auto"/>
        <w:bottom w:val="none" w:sz="0" w:space="0" w:color="auto"/>
        <w:right w:val="none" w:sz="0" w:space="0" w:color="auto"/>
      </w:divBdr>
    </w:div>
    <w:div w:id="1195339463">
      <w:bodyDiv w:val="1"/>
      <w:marLeft w:val="0"/>
      <w:marRight w:val="0"/>
      <w:marTop w:val="0"/>
      <w:marBottom w:val="0"/>
      <w:divBdr>
        <w:top w:val="none" w:sz="0" w:space="0" w:color="auto"/>
        <w:left w:val="none" w:sz="0" w:space="0" w:color="auto"/>
        <w:bottom w:val="none" w:sz="0" w:space="0" w:color="auto"/>
        <w:right w:val="none" w:sz="0" w:space="0" w:color="auto"/>
      </w:divBdr>
    </w:div>
    <w:div w:id="1196188649">
      <w:bodyDiv w:val="1"/>
      <w:marLeft w:val="0"/>
      <w:marRight w:val="0"/>
      <w:marTop w:val="0"/>
      <w:marBottom w:val="0"/>
      <w:divBdr>
        <w:top w:val="none" w:sz="0" w:space="0" w:color="auto"/>
        <w:left w:val="none" w:sz="0" w:space="0" w:color="auto"/>
        <w:bottom w:val="none" w:sz="0" w:space="0" w:color="auto"/>
        <w:right w:val="none" w:sz="0" w:space="0" w:color="auto"/>
      </w:divBdr>
    </w:div>
    <w:div w:id="1196653537">
      <w:bodyDiv w:val="1"/>
      <w:marLeft w:val="0"/>
      <w:marRight w:val="0"/>
      <w:marTop w:val="0"/>
      <w:marBottom w:val="0"/>
      <w:divBdr>
        <w:top w:val="none" w:sz="0" w:space="0" w:color="auto"/>
        <w:left w:val="none" w:sz="0" w:space="0" w:color="auto"/>
        <w:bottom w:val="none" w:sz="0" w:space="0" w:color="auto"/>
        <w:right w:val="none" w:sz="0" w:space="0" w:color="auto"/>
      </w:divBdr>
    </w:div>
    <w:div w:id="1196886596">
      <w:bodyDiv w:val="1"/>
      <w:marLeft w:val="0"/>
      <w:marRight w:val="0"/>
      <w:marTop w:val="0"/>
      <w:marBottom w:val="0"/>
      <w:divBdr>
        <w:top w:val="none" w:sz="0" w:space="0" w:color="auto"/>
        <w:left w:val="none" w:sz="0" w:space="0" w:color="auto"/>
        <w:bottom w:val="none" w:sz="0" w:space="0" w:color="auto"/>
        <w:right w:val="none" w:sz="0" w:space="0" w:color="auto"/>
      </w:divBdr>
    </w:div>
    <w:div w:id="1197550209">
      <w:bodyDiv w:val="1"/>
      <w:marLeft w:val="0"/>
      <w:marRight w:val="0"/>
      <w:marTop w:val="0"/>
      <w:marBottom w:val="0"/>
      <w:divBdr>
        <w:top w:val="none" w:sz="0" w:space="0" w:color="auto"/>
        <w:left w:val="none" w:sz="0" w:space="0" w:color="auto"/>
        <w:bottom w:val="none" w:sz="0" w:space="0" w:color="auto"/>
        <w:right w:val="none" w:sz="0" w:space="0" w:color="auto"/>
      </w:divBdr>
    </w:div>
    <w:div w:id="1197891134">
      <w:bodyDiv w:val="1"/>
      <w:marLeft w:val="0"/>
      <w:marRight w:val="0"/>
      <w:marTop w:val="0"/>
      <w:marBottom w:val="0"/>
      <w:divBdr>
        <w:top w:val="none" w:sz="0" w:space="0" w:color="auto"/>
        <w:left w:val="none" w:sz="0" w:space="0" w:color="auto"/>
        <w:bottom w:val="none" w:sz="0" w:space="0" w:color="auto"/>
        <w:right w:val="none" w:sz="0" w:space="0" w:color="auto"/>
      </w:divBdr>
    </w:div>
    <w:div w:id="1200630571">
      <w:bodyDiv w:val="1"/>
      <w:marLeft w:val="0"/>
      <w:marRight w:val="0"/>
      <w:marTop w:val="0"/>
      <w:marBottom w:val="0"/>
      <w:divBdr>
        <w:top w:val="none" w:sz="0" w:space="0" w:color="auto"/>
        <w:left w:val="none" w:sz="0" w:space="0" w:color="auto"/>
        <w:bottom w:val="none" w:sz="0" w:space="0" w:color="auto"/>
        <w:right w:val="none" w:sz="0" w:space="0" w:color="auto"/>
      </w:divBdr>
    </w:div>
    <w:div w:id="1200750608">
      <w:bodyDiv w:val="1"/>
      <w:marLeft w:val="0"/>
      <w:marRight w:val="0"/>
      <w:marTop w:val="0"/>
      <w:marBottom w:val="0"/>
      <w:divBdr>
        <w:top w:val="none" w:sz="0" w:space="0" w:color="auto"/>
        <w:left w:val="none" w:sz="0" w:space="0" w:color="auto"/>
        <w:bottom w:val="none" w:sz="0" w:space="0" w:color="auto"/>
        <w:right w:val="none" w:sz="0" w:space="0" w:color="auto"/>
      </w:divBdr>
    </w:div>
    <w:div w:id="1201893720">
      <w:bodyDiv w:val="1"/>
      <w:marLeft w:val="0"/>
      <w:marRight w:val="0"/>
      <w:marTop w:val="0"/>
      <w:marBottom w:val="0"/>
      <w:divBdr>
        <w:top w:val="none" w:sz="0" w:space="0" w:color="auto"/>
        <w:left w:val="none" w:sz="0" w:space="0" w:color="auto"/>
        <w:bottom w:val="none" w:sz="0" w:space="0" w:color="auto"/>
        <w:right w:val="none" w:sz="0" w:space="0" w:color="auto"/>
      </w:divBdr>
      <w:divsChild>
        <w:div w:id="1090006467">
          <w:marLeft w:val="480"/>
          <w:marRight w:val="0"/>
          <w:marTop w:val="0"/>
          <w:marBottom w:val="0"/>
          <w:divBdr>
            <w:top w:val="none" w:sz="0" w:space="0" w:color="auto"/>
            <w:left w:val="none" w:sz="0" w:space="0" w:color="auto"/>
            <w:bottom w:val="none" w:sz="0" w:space="0" w:color="auto"/>
            <w:right w:val="none" w:sz="0" w:space="0" w:color="auto"/>
          </w:divBdr>
        </w:div>
        <w:div w:id="1067726162">
          <w:marLeft w:val="480"/>
          <w:marRight w:val="0"/>
          <w:marTop w:val="0"/>
          <w:marBottom w:val="0"/>
          <w:divBdr>
            <w:top w:val="none" w:sz="0" w:space="0" w:color="auto"/>
            <w:left w:val="none" w:sz="0" w:space="0" w:color="auto"/>
            <w:bottom w:val="none" w:sz="0" w:space="0" w:color="auto"/>
            <w:right w:val="none" w:sz="0" w:space="0" w:color="auto"/>
          </w:divBdr>
        </w:div>
        <w:div w:id="748188901">
          <w:marLeft w:val="480"/>
          <w:marRight w:val="0"/>
          <w:marTop w:val="0"/>
          <w:marBottom w:val="0"/>
          <w:divBdr>
            <w:top w:val="none" w:sz="0" w:space="0" w:color="auto"/>
            <w:left w:val="none" w:sz="0" w:space="0" w:color="auto"/>
            <w:bottom w:val="none" w:sz="0" w:space="0" w:color="auto"/>
            <w:right w:val="none" w:sz="0" w:space="0" w:color="auto"/>
          </w:divBdr>
        </w:div>
        <w:div w:id="390691487">
          <w:marLeft w:val="480"/>
          <w:marRight w:val="0"/>
          <w:marTop w:val="0"/>
          <w:marBottom w:val="0"/>
          <w:divBdr>
            <w:top w:val="none" w:sz="0" w:space="0" w:color="auto"/>
            <w:left w:val="none" w:sz="0" w:space="0" w:color="auto"/>
            <w:bottom w:val="none" w:sz="0" w:space="0" w:color="auto"/>
            <w:right w:val="none" w:sz="0" w:space="0" w:color="auto"/>
          </w:divBdr>
        </w:div>
        <w:div w:id="612441473">
          <w:marLeft w:val="480"/>
          <w:marRight w:val="0"/>
          <w:marTop w:val="0"/>
          <w:marBottom w:val="0"/>
          <w:divBdr>
            <w:top w:val="none" w:sz="0" w:space="0" w:color="auto"/>
            <w:left w:val="none" w:sz="0" w:space="0" w:color="auto"/>
            <w:bottom w:val="none" w:sz="0" w:space="0" w:color="auto"/>
            <w:right w:val="none" w:sz="0" w:space="0" w:color="auto"/>
          </w:divBdr>
        </w:div>
        <w:div w:id="568730494">
          <w:marLeft w:val="480"/>
          <w:marRight w:val="0"/>
          <w:marTop w:val="0"/>
          <w:marBottom w:val="0"/>
          <w:divBdr>
            <w:top w:val="none" w:sz="0" w:space="0" w:color="auto"/>
            <w:left w:val="none" w:sz="0" w:space="0" w:color="auto"/>
            <w:bottom w:val="none" w:sz="0" w:space="0" w:color="auto"/>
            <w:right w:val="none" w:sz="0" w:space="0" w:color="auto"/>
          </w:divBdr>
        </w:div>
        <w:div w:id="1592860050">
          <w:marLeft w:val="480"/>
          <w:marRight w:val="0"/>
          <w:marTop w:val="0"/>
          <w:marBottom w:val="0"/>
          <w:divBdr>
            <w:top w:val="none" w:sz="0" w:space="0" w:color="auto"/>
            <w:left w:val="none" w:sz="0" w:space="0" w:color="auto"/>
            <w:bottom w:val="none" w:sz="0" w:space="0" w:color="auto"/>
            <w:right w:val="none" w:sz="0" w:space="0" w:color="auto"/>
          </w:divBdr>
        </w:div>
        <w:div w:id="1580672684">
          <w:marLeft w:val="480"/>
          <w:marRight w:val="0"/>
          <w:marTop w:val="0"/>
          <w:marBottom w:val="0"/>
          <w:divBdr>
            <w:top w:val="none" w:sz="0" w:space="0" w:color="auto"/>
            <w:left w:val="none" w:sz="0" w:space="0" w:color="auto"/>
            <w:bottom w:val="none" w:sz="0" w:space="0" w:color="auto"/>
            <w:right w:val="none" w:sz="0" w:space="0" w:color="auto"/>
          </w:divBdr>
        </w:div>
        <w:div w:id="1183204828">
          <w:marLeft w:val="480"/>
          <w:marRight w:val="0"/>
          <w:marTop w:val="0"/>
          <w:marBottom w:val="0"/>
          <w:divBdr>
            <w:top w:val="none" w:sz="0" w:space="0" w:color="auto"/>
            <w:left w:val="none" w:sz="0" w:space="0" w:color="auto"/>
            <w:bottom w:val="none" w:sz="0" w:space="0" w:color="auto"/>
            <w:right w:val="none" w:sz="0" w:space="0" w:color="auto"/>
          </w:divBdr>
        </w:div>
        <w:div w:id="473984308">
          <w:marLeft w:val="480"/>
          <w:marRight w:val="0"/>
          <w:marTop w:val="0"/>
          <w:marBottom w:val="0"/>
          <w:divBdr>
            <w:top w:val="none" w:sz="0" w:space="0" w:color="auto"/>
            <w:left w:val="none" w:sz="0" w:space="0" w:color="auto"/>
            <w:bottom w:val="none" w:sz="0" w:space="0" w:color="auto"/>
            <w:right w:val="none" w:sz="0" w:space="0" w:color="auto"/>
          </w:divBdr>
        </w:div>
        <w:div w:id="879821278">
          <w:marLeft w:val="480"/>
          <w:marRight w:val="0"/>
          <w:marTop w:val="0"/>
          <w:marBottom w:val="0"/>
          <w:divBdr>
            <w:top w:val="none" w:sz="0" w:space="0" w:color="auto"/>
            <w:left w:val="none" w:sz="0" w:space="0" w:color="auto"/>
            <w:bottom w:val="none" w:sz="0" w:space="0" w:color="auto"/>
            <w:right w:val="none" w:sz="0" w:space="0" w:color="auto"/>
          </w:divBdr>
        </w:div>
        <w:div w:id="427623381">
          <w:marLeft w:val="480"/>
          <w:marRight w:val="0"/>
          <w:marTop w:val="0"/>
          <w:marBottom w:val="0"/>
          <w:divBdr>
            <w:top w:val="none" w:sz="0" w:space="0" w:color="auto"/>
            <w:left w:val="none" w:sz="0" w:space="0" w:color="auto"/>
            <w:bottom w:val="none" w:sz="0" w:space="0" w:color="auto"/>
            <w:right w:val="none" w:sz="0" w:space="0" w:color="auto"/>
          </w:divBdr>
        </w:div>
        <w:div w:id="1423603454">
          <w:marLeft w:val="480"/>
          <w:marRight w:val="0"/>
          <w:marTop w:val="0"/>
          <w:marBottom w:val="0"/>
          <w:divBdr>
            <w:top w:val="none" w:sz="0" w:space="0" w:color="auto"/>
            <w:left w:val="none" w:sz="0" w:space="0" w:color="auto"/>
            <w:bottom w:val="none" w:sz="0" w:space="0" w:color="auto"/>
            <w:right w:val="none" w:sz="0" w:space="0" w:color="auto"/>
          </w:divBdr>
        </w:div>
        <w:div w:id="398402357">
          <w:marLeft w:val="480"/>
          <w:marRight w:val="0"/>
          <w:marTop w:val="0"/>
          <w:marBottom w:val="0"/>
          <w:divBdr>
            <w:top w:val="none" w:sz="0" w:space="0" w:color="auto"/>
            <w:left w:val="none" w:sz="0" w:space="0" w:color="auto"/>
            <w:bottom w:val="none" w:sz="0" w:space="0" w:color="auto"/>
            <w:right w:val="none" w:sz="0" w:space="0" w:color="auto"/>
          </w:divBdr>
        </w:div>
        <w:div w:id="232669401">
          <w:marLeft w:val="480"/>
          <w:marRight w:val="0"/>
          <w:marTop w:val="0"/>
          <w:marBottom w:val="0"/>
          <w:divBdr>
            <w:top w:val="none" w:sz="0" w:space="0" w:color="auto"/>
            <w:left w:val="none" w:sz="0" w:space="0" w:color="auto"/>
            <w:bottom w:val="none" w:sz="0" w:space="0" w:color="auto"/>
            <w:right w:val="none" w:sz="0" w:space="0" w:color="auto"/>
          </w:divBdr>
        </w:div>
        <w:div w:id="683751340">
          <w:marLeft w:val="480"/>
          <w:marRight w:val="0"/>
          <w:marTop w:val="0"/>
          <w:marBottom w:val="0"/>
          <w:divBdr>
            <w:top w:val="none" w:sz="0" w:space="0" w:color="auto"/>
            <w:left w:val="none" w:sz="0" w:space="0" w:color="auto"/>
            <w:bottom w:val="none" w:sz="0" w:space="0" w:color="auto"/>
            <w:right w:val="none" w:sz="0" w:space="0" w:color="auto"/>
          </w:divBdr>
        </w:div>
        <w:div w:id="1098255083">
          <w:marLeft w:val="480"/>
          <w:marRight w:val="0"/>
          <w:marTop w:val="0"/>
          <w:marBottom w:val="0"/>
          <w:divBdr>
            <w:top w:val="none" w:sz="0" w:space="0" w:color="auto"/>
            <w:left w:val="none" w:sz="0" w:space="0" w:color="auto"/>
            <w:bottom w:val="none" w:sz="0" w:space="0" w:color="auto"/>
            <w:right w:val="none" w:sz="0" w:space="0" w:color="auto"/>
          </w:divBdr>
        </w:div>
        <w:div w:id="1878543337">
          <w:marLeft w:val="480"/>
          <w:marRight w:val="0"/>
          <w:marTop w:val="0"/>
          <w:marBottom w:val="0"/>
          <w:divBdr>
            <w:top w:val="none" w:sz="0" w:space="0" w:color="auto"/>
            <w:left w:val="none" w:sz="0" w:space="0" w:color="auto"/>
            <w:bottom w:val="none" w:sz="0" w:space="0" w:color="auto"/>
            <w:right w:val="none" w:sz="0" w:space="0" w:color="auto"/>
          </w:divBdr>
        </w:div>
        <w:div w:id="1311906791">
          <w:marLeft w:val="480"/>
          <w:marRight w:val="0"/>
          <w:marTop w:val="0"/>
          <w:marBottom w:val="0"/>
          <w:divBdr>
            <w:top w:val="none" w:sz="0" w:space="0" w:color="auto"/>
            <w:left w:val="none" w:sz="0" w:space="0" w:color="auto"/>
            <w:bottom w:val="none" w:sz="0" w:space="0" w:color="auto"/>
            <w:right w:val="none" w:sz="0" w:space="0" w:color="auto"/>
          </w:divBdr>
        </w:div>
        <w:div w:id="1232040971">
          <w:marLeft w:val="480"/>
          <w:marRight w:val="0"/>
          <w:marTop w:val="0"/>
          <w:marBottom w:val="0"/>
          <w:divBdr>
            <w:top w:val="none" w:sz="0" w:space="0" w:color="auto"/>
            <w:left w:val="none" w:sz="0" w:space="0" w:color="auto"/>
            <w:bottom w:val="none" w:sz="0" w:space="0" w:color="auto"/>
            <w:right w:val="none" w:sz="0" w:space="0" w:color="auto"/>
          </w:divBdr>
        </w:div>
        <w:div w:id="2143693792">
          <w:marLeft w:val="480"/>
          <w:marRight w:val="0"/>
          <w:marTop w:val="0"/>
          <w:marBottom w:val="0"/>
          <w:divBdr>
            <w:top w:val="none" w:sz="0" w:space="0" w:color="auto"/>
            <w:left w:val="none" w:sz="0" w:space="0" w:color="auto"/>
            <w:bottom w:val="none" w:sz="0" w:space="0" w:color="auto"/>
            <w:right w:val="none" w:sz="0" w:space="0" w:color="auto"/>
          </w:divBdr>
        </w:div>
        <w:div w:id="859778305">
          <w:marLeft w:val="480"/>
          <w:marRight w:val="0"/>
          <w:marTop w:val="0"/>
          <w:marBottom w:val="0"/>
          <w:divBdr>
            <w:top w:val="none" w:sz="0" w:space="0" w:color="auto"/>
            <w:left w:val="none" w:sz="0" w:space="0" w:color="auto"/>
            <w:bottom w:val="none" w:sz="0" w:space="0" w:color="auto"/>
            <w:right w:val="none" w:sz="0" w:space="0" w:color="auto"/>
          </w:divBdr>
        </w:div>
        <w:div w:id="1288655945">
          <w:marLeft w:val="480"/>
          <w:marRight w:val="0"/>
          <w:marTop w:val="0"/>
          <w:marBottom w:val="0"/>
          <w:divBdr>
            <w:top w:val="none" w:sz="0" w:space="0" w:color="auto"/>
            <w:left w:val="none" w:sz="0" w:space="0" w:color="auto"/>
            <w:bottom w:val="none" w:sz="0" w:space="0" w:color="auto"/>
            <w:right w:val="none" w:sz="0" w:space="0" w:color="auto"/>
          </w:divBdr>
        </w:div>
        <w:div w:id="371656840">
          <w:marLeft w:val="480"/>
          <w:marRight w:val="0"/>
          <w:marTop w:val="0"/>
          <w:marBottom w:val="0"/>
          <w:divBdr>
            <w:top w:val="none" w:sz="0" w:space="0" w:color="auto"/>
            <w:left w:val="none" w:sz="0" w:space="0" w:color="auto"/>
            <w:bottom w:val="none" w:sz="0" w:space="0" w:color="auto"/>
            <w:right w:val="none" w:sz="0" w:space="0" w:color="auto"/>
          </w:divBdr>
        </w:div>
        <w:div w:id="1060060777">
          <w:marLeft w:val="480"/>
          <w:marRight w:val="0"/>
          <w:marTop w:val="0"/>
          <w:marBottom w:val="0"/>
          <w:divBdr>
            <w:top w:val="none" w:sz="0" w:space="0" w:color="auto"/>
            <w:left w:val="none" w:sz="0" w:space="0" w:color="auto"/>
            <w:bottom w:val="none" w:sz="0" w:space="0" w:color="auto"/>
            <w:right w:val="none" w:sz="0" w:space="0" w:color="auto"/>
          </w:divBdr>
        </w:div>
        <w:div w:id="2086338766">
          <w:marLeft w:val="480"/>
          <w:marRight w:val="0"/>
          <w:marTop w:val="0"/>
          <w:marBottom w:val="0"/>
          <w:divBdr>
            <w:top w:val="none" w:sz="0" w:space="0" w:color="auto"/>
            <w:left w:val="none" w:sz="0" w:space="0" w:color="auto"/>
            <w:bottom w:val="none" w:sz="0" w:space="0" w:color="auto"/>
            <w:right w:val="none" w:sz="0" w:space="0" w:color="auto"/>
          </w:divBdr>
        </w:div>
        <w:div w:id="384527479">
          <w:marLeft w:val="480"/>
          <w:marRight w:val="0"/>
          <w:marTop w:val="0"/>
          <w:marBottom w:val="0"/>
          <w:divBdr>
            <w:top w:val="none" w:sz="0" w:space="0" w:color="auto"/>
            <w:left w:val="none" w:sz="0" w:space="0" w:color="auto"/>
            <w:bottom w:val="none" w:sz="0" w:space="0" w:color="auto"/>
            <w:right w:val="none" w:sz="0" w:space="0" w:color="auto"/>
          </w:divBdr>
        </w:div>
        <w:div w:id="163282629">
          <w:marLeft w:val="480"/>
          <w:marRight w:val="0"/>
          <w:marTop w:val="0"/>
          <w:marBottom w:val="0"/>
          <w:divBdr>
            <w:top w:val="none" w:sz="0" w:space="0" w:color="auto"/>
            <w:left w:val="none" w:sz="0" w:space="0" w:color="auto"/>
            <w:bottom w:val="none" w:sz="0" w:space="0" w:color="auto"/>
            <w:right w:val="none" w:sz="0" w:space="0" w:color="auto"/>
          </w:divBdr>
        </w:div>
        <w:div w:id="509488462">
          <w:marLeft w:val="480"/>
          <w:marRight w:val="0"/>
          <w:marTop w:val="0"/>
          <w:marBottom w:val="0"/>
          <w:divBdr>
            <w:top w:val="none" w:sz="0" w:space="0" w:color="auto"/>
            <w:left w:val="none" w:sz="0" w:space="0" w:color="auto"/>
            <w:bottom w:val="none" w:sz="0" w:space="0" w:color="auto"/>
            <w:right w:val="none" w:sz="0" w:space="0" w:color="auto"/>
          </w:divBdr>
        </w:div>
        <w:div w:id="90516986">
          <w:marLeft w:val="480"/>
          <w:marRight w:val="0"/>
          <w:marTop w:val="0"/>
          <w:marBottom w:val="0"/>
          <w:divBdr>
            <w:top w:val="none" w:sz="0" w:space="0" w:color="auto"/>
            <w:left w:val="none" w:sz="0" w:space="0" w:color="auto"/>
            <w:bottom w:val="none" w:sz="0" w:space="0" w:color="auto"/>
            <w:right w:val="none" w:sz="0" w:space="0" w:color="auto"/>
          </w:divBdr>
        </w:div>
        <w:div w:id="821388616">
          <w:marLeft w:val="480"/>
          <w:marRight w:val="0"/>
          <w:marTop w:val="0"/>
          <w:marBottom w:val="0"/>
          <w:divBdr>
            <w:top w:val="none" w:sz="0" w:space="0" w:color="auto"/>
            <w:left w:val="none" w:sz="0" w:space="0" w:color="auto"/>
            <w:bottom w:val="none" w:sz="0" w:space="0" w:color="auto"/>
            <w:right w:val="none" w:sz="0" w:space="0" w:color="auto"/>
          </w:divBdr>
        </w:div>
        <w:div w:id="1087463580">
          <w:marLeft w:val="480"/>
          <w:marRight w:val="0"/>
          <w:marTop w:val="0"/>
          <w:marBottom w:val="0"/>
          <w:divBdr>
            <w:top w:val="none" w:sz="0" w:space="0" w:color="auto"/>
            <w:left w:val="none" w:sz="0" w:space="0" w:color="auto"/>
            <w:bottom w:val="none" w:sz="0" w:space="0" w:color="auto"/>
            <w:right w:val="none" w:sz="0" w:space="0" w:color="auto"/>
          </w:divBdr>
        </w:div>
        <w:div w:id="1492792170">
          <w:marLeft w:val="480"/>
          <w:marRight w:val="0"/>
          <w:marTop w:val="0"/>
          <w:marBottom w:val="0"/>
          <w:divBdr>
            <w:top w:val="none" w:sz="0" w:space="0" w:color="auto"/>
            <w:left w:val="none" w:sz="0" w:space="0" w:color="auto"/>
            <w:bottom w:val="none" w:sz="0" w:space="0" w:color="auto"/>
            <w:right w:val="none" w:sz="0" w:space="0" w:color="auto"/>
          </w:divBdr>
        </w:div>
        <w:div w:id="251747543">
          <w:marLeft w:val="480"/>
          <w:marRight w:val="0"/>
          <w:marTop w:val="0"/>
          <w:marBottom w:val="0"/>
          <w:divBdr>
            <w:top w:val="none" w:sz="0" w:space="0" w:color="auto"/>
            <w:left w:val="none" w:sz="0" w:space="0" w:color="auto"/>
            <w:bottom w:val="none" w:sz="0" w:space="0" w:color="auto"/>
            <w:right w:val="none" w:sz="0" w:space="0" w:color="auto"/>
          </w:divBdr>
        </w:div>
        <w:div w:id="1210921492">
          <w:marLeft w:val="480"/>
          <w:marRight w:val="0"/>
          <w:marTop w:val="0"/>
          <w:marBottom w:val="0"/>
          <w:divBdr>
            <w:top w:val="none" w:sz="0" w:space="0" w:color="auto"/>
            <w:left w:val="none" w:sz="0" w:space="0" w:color="auto"/>
            <w:bottom w:val="none" w:sz="0" w:space="0" w:color="auto"/>
            <w:right w:val="none" w:sz="0" w:space="0" w:color="auto"/>
          </w:divBdr>
        </w:div>
        <w:div w:id="275139268">
          <w:marLeft w:val="480"/>
          <w:marRight w:val="0"/>
          <w:marTop w:val="0"/>
          <w:marBottom w:val="0"/>
          <w:divBdr>
            <w:top w:val="none" w:sz="0" w:space="0" w:color="auto"/>
            <w:left w:val="none" w:sz="0" w:space="0" w:color="auto"/>
            <w:bottom w:val="none" w:sz="0" w:space="0" w:color="auto"/>
            <w:right w:val="none" w:sz="0" w:space="0" w:color="auto"/>
          </w:divBdr>
        </w:div>
        <w:div w:id="83039186">
          <w:marLeft w:val="480"/>
          <w:marRight w:val="0"/>
          <w:marTop w:val="0"/>
          <w:marBottom w:val="0"/>
          <w:divBdr>
            <w:top w:val="none" w:sz="0" w:space="0" w:color="auto"/>
            <w:left w:val="none" w:sz="0" w:space="0" w:color="auto"/>
            <w:bottom w:val="none" w:sz="0" w:space="0" w:color="auto"/>
            <w:right w:val="none" w:sz="0" w:space="0" w:color="auto"/>
          </w:divBdr>
        </w:div>
        <w:div w:id="568425691">
          <w:marLeft w:val="480"/>
          <w:marRight w:val="0"/>
          <w:marTop w:val="0"/>
          <w:marBottom w:val="0"/>
          <w:divBdr>
            <w:top w:val="none" w:sz="0" w:space="0" w:color="auto"/>
            <w:left w:val="none" w:sz="0" w:space="0" w:color="auto"/>
            <w:bottom w:val="none" w:sz="0" w:space="0" w:color="auto"/>
            <w:right w:val="none" w:sz="0" w:space="0" w:color="auto"/>
          </w:divBdr>
        </w:div>
        <w:div w:id="433477163">
          <w:marLeft w:val="480"/>
          <w:marRight w:val="0"/>
          <w:marTop w:val="0"/>
          <w:marBottom w:val="0"/>
          <w:divBdr>
            <w:top w:val="none" w:sz="0" w:space="0" w:color="auto"/>
            <w:left w:val="none" w:sz="0" w:space="0" w:color="auto"/>
            <w:bottom w:val="none" w:sz="0" w:space="0" w:color="auto"/>
            <w:right w:val="none" w:sz="0" w:space="0" w:color="auto"/>
          </w:divBdr>
        </w:div>
        <w:div w:id="352152153">
          <w:marLeft w:val="480"/>
          <w:marRight w:val="0"/>
          <w:marTop w:val="0"/>
          <w:marBottom w:val="0"/>
          <w:divBdr>
            <w:top w:val="none" w:sz="0" w:space="0" w:color="auto"/>
            <w:left w:val="none" w:sz="0" w:space="0" w:color="auto"/>
            <w:bottom w:val="none" w:sz="0" w:space="0" w:color="auto"/>
            <w:right w:val="none" w:sz="0" w:space="0" w:color="auto"/>
          </w:divBdr>
        </w:div>
        <w:div w:id="1596282090">
          <w:marLeft w:val="480"/>
          <w:marRight w:val="0"/>
          <w:marTop w:val="0"/>
          <w:marBottom w:val="0"/>
          <w:divBdr>
            <w:top w:val="none" w:sz="0" w:space="0" w:color="auto"/>
            <w:left w:val="none" w:sz="0" w:space="0" w:color="auto"/>
            <w:bottom w:val="none" w:sz="0" w:space="0" w:color="auto"/>
            <w:right w:val="none" w:sz="0" w:space="0" w:color="auto"/>
          </w:divBdr>
        </w:div>
        <w:div w:id="916525088">
          <w:marLeft w:val="480"/>
          <w:marRight w:val="0"/>
          <w:marTop w:val="0"/>
          <w:marBottom w:val="0"/>
          <w:divBdr>
            <w:top w:val="none" w:sz="0" w:space="0" w:color="auto"/>
            <w:left w:val="none" w:sz="0" w:space="0" w:color="auto"/>
            <w:bottom w:val="none" w:sz="0" w:space="0" w:color="auto"/>
            <w:right w:val="none" w:sz="0" w:space="0" w:color="auto"/>
          </w:divBdr>
        </w:div>
        <w:div w:id="34162801">
          <w:marLeft w:val="480"/>
          <w:marRight w:val="0"/>
          <w:marTop w:val="0"/>
          <w:marBottom w:val="0"/>
          <w:divBdr>
            <w:top w:val="none" w:sz="0" w:space="0" w:color="auto"/>
            <w:left w:val="none" w:sz="0" w:space="0" w:color="auto"/>
            <w:bottom w:val="none" w:sz="0" w:space="0" w:color="auto"/>
            <w:right w:val="none" w:sz="0" w:space="0" w:color="auto"/>
          </w:divBdr>
        </w:div>
        <w:div w:id="214657454">
          <w:marLeft w:val="480"/>
          <w:marRight w:val="0"/>
          <w:marTop w:val="0"/>
          <w:marBottom w:val="0"/>
          <w:divBdr>
            <w:top w:val="none" w:sz="0" w:space="0" w:color="auto"/>
            <w:left w:val="none" w:sz="0" w:space="0" w:color="auto"/>
            <w:bottom w:val="none" w:sz="0" w:space="0" w:color="auto"/>
            <w:right w:val="none" w:sz="0" w:space="0" w:color="auto"/>
          </w:divBdr>
        </w:div>
        <w:div w:id="1386834470">
          <w:marLeft w:val="480"/>
          <w:marRight w:val="0"/>
          <w:marTop w:val="0"/>
          <w:marBottom w:val="0"/>
          <w:divBdr>
            <w:top w:val="none" w:sz="0" w:space="0" w:color="auto"/>
            <w:left w:val="none" w:sz="0" w:space="0" w:color="auto"/>
            <w:bottom w:val="none" w:sz="0" w:space="0" w:color="auto"/>
            <w:right w:val="none" w:sz="0" w:space="0" w:color="auto"/>
          </w:divBdr>
        </w:div>
        <w:div w:id="1496143353">
          <w:marLeft w:val="480"/>
          <w:marRight w:val="0"/>
          <w:marTop w:val="0"/>
          <w:marBottom w:val="0"/>
          <w:divBdr>
            <w:top w:val="none" w:sz="0" w:space="0" w:color="auto"/>
            <w:left w:val="none" w:sz="0" w:space="0" w:color="auto"/>
            <w:bottom w:val="none" w:sz="0" w:space="0" w:color="auto"/>
            <w:right w:val="none" w:sz="0" w:space="0" w:color="auto"/>
          </w:divBdr>
        </w:div>
        <w:div w:id="1938828584">
          <w:marLeft w:val="480"/>
          <w:marRight w:val="0"/>
          <w:marTop w:val="0"/>
          <w:marBottom w:val="0"/>
          <w:divBdr>
            <w:top w:val="none" w:sz="0" w:space="0" w:color="auto"/>
            <w:left w:val="none" w:sz="0" w:space="0" w:color="auto"/>
            <w:bottom w:val="none" w:sz="0" w:space="0" w:color="auto"/>
            <w:right w:val="none" w:sz="0" w:space="0" w:color="auto"/>
          </w:divBdr>
        </w:div>
        <w:div w:id="1430782164">
          <w:marLeft w:val="480"/>
          <w:marRight w:val="0"/>
          <w:marTop w:val="0"/>
          <w:marBottom w:val="0"/>
          <w:divBdr>
            <w:top w:val="none" w:sz="0" w:space="0" w:color="auto"/>
            <w:left w:val="none" w:sz="0" w:space="0" w:color="auto"/>
            <w:bottom w:val="none" w:sz="0" w:space="0" w:color="auto"/>
            <w:right w:val="none" w:sz="0" w:space="0" w:color="auto"/>
          </w:divBdr>
        </w:div>
        <w:div w:id="398673603">
          <w:marLeft w:val="480"/>
          <w:marRight w:val="0"/>
          <w:marTop w:val="0"/>
          <w:marBottom w:val="0"/>
          <w:divBdr>
            <w:top w:val="none" w:sz="0" w:space="0" w:color="auto"/>
            <w:left w:val="none" w:sz="0" w:space="0" w:color="auto"/>
            <w:bottom w:val="none" w:sz="0" w:space="0" w:color="auto"/>
            <w:right w:val="none" w:sz="0" w:space="0" w:color="auto"/>
          </w:divBdr>
        </w:div>
        <w:div w:id="590553901">
          <w:marLeft w:val="480"/>
          <w:marRight w:val="0"/>
          <w:marTop w:val="0"/>
          <w:marBottom w:val="0"/>
          <w:divBdr>
            <w:top w:val="none" w:sz="0" w:space="0" w:color="auto"/>
            <w:left w:val="none" w:sz="0" w:space="0" w:color="auto"/>
            <w:bottom w:val="none" w:sz="0" w:space="0" w:color="auto"/>
            <w:right w:val="none" w:sz="0" w:space="0" w:color="auto"/>
          </w:divBdr>
        </w:div>
        <w:div w:id="1874027326">
          <w:marLeft w:val="480"/>
          <w:marRight w:val="0"/>
          <w:marTop w:val="0"/>
          <w:marBottom w:val="0"/>
          <w:divBdr>
            <w:top w:val="none" w:sz="0" w:space="0" w:color="auto"/>
            <w:left w:val="none" w:sz="0" w:space="0" w:color="auto"/>
            <w:bottom w:val="none" w:sz="0" w:space="0" w:color="auto"/>
            <w:right w:val="none" w:sz="0" w:space="0" w:color="auto"/>
          </w:divBdr>
        </w:div>
        <w:div w:id="523324565">
          <w:marLeft w:val="480"/>
          <w:marRight w:val="0"/>
          <w:marTop w:val="0"/>
          <w:marBottom w:val="0"/>
          <w:divBdr>
            <w:top w:val="none" w:sz="0" w:space="0" w:color="auto"/>
            <w:left w:val="none" w:sz="0" w:space="0" w:color="auto"/>
            <w:bottom w:val="none" w:sz="0" w:space="0" w:color="auto"/>
            <w:right w:val="none" w:sz="0" w:space="0" w:color="auto"/>
          </w:divBdr>
        </w:div>
        <w:div w:id="1285190372">
          <w:marLeft w:val="480"/>
          <w:marRight w:val="0"/>
          <w:marTop w:val="0"/>
          <w:marBottom w:val="0"/>
          <w:divBdr>
            <w:top w:val="none" w:sz="0" w:space="0" w:color="auto"/>
            <w:left w:val="none" w:sz="0" w:space="0" w:color="auto"/>
            <w:bottom w:val="none" w:sz="0" w:space="0" w:color="auto"/>
            <w:right w:val="none" w:sz="0" w:space="0" w:color="auto"/>
          </w:divBdr>
        </w:div>
        <w:div w:id="1157721801">
          <w:marLeft w:val="480"/>
          <w:marRight w:val="0"/>
          <w:marTop w:val="0"/>
          <w:marBottom w:val="0"/>
          <w:divBdr>
            <w:top w:val="none" w:sz="0" w:space="0" w:color="auto"/>
            <w:left w:val="none" w:sz="0" w:space="0" w:color="auto"/>
            <w:bottom w:val="none" w:sz="0" w:space="0" w:color="auto"/>
            <w:right w:val="none" w:sz="0" w:space="0" w:color="auto"/>
          </w:divBdr>
        </w:div>
        <w:div w:id="1533031378">
          <w:marLeft w:val="480"/>
          <w:marRight w:val="0"/>
          <w:marTop w:val="0"/>
          <w:marBottom w:val="0"/>
          <w:divBdr>
            <w:top w:val="none" w:sz="0" w:space="0" w:color="auto"/>
            <w:left w:val="none" w:sz="0" w:space="0" w:color="auto"/>
            <w:bottom w:val="none" w:sz="0" w:space="0" w:color="auto"/>
            <w:right w:val="none" w:sz="0" w:space="0" w:color="auto"/>
          </w:divBdr>
        </w:div>
        <w:div w:id="2142378255">
          <w:marLeft w:val="480"/>
          <w:marRight w:val="0"/>
          <w:marTop w:val="0"/>
          <w:marBottom w:val="0"/>
          <w:divBdr>
            <w:top w:val="none" w:sz="0" w:space="0" w:color="auto"/>
            <w:left w:val="none" w:sz="0" w:space="0" w:color="auto"/>
            <w:bottom w:val="none" w:sz="0" w:space="0" w:color="auto"/>
            <w:right w:val="none" w:sz="0" w:space="0" w:color="auto"/>
          </w:divBdr>
        </w:div>
        <w:div w:id="145166316">
          <w:marLeft w:val="480"/>
          <w:marRight w:val="0"/>
          <w:marTop w:val="0"/>
          <w:marBottom w:val="0"/>
          <w:divBdr>
            <w:top w:val="none" w:sz="0" w:space="0" w:color="auto"/>
            <w:left w:val="none" w:sz="0" w:space="0" w:color="auto"/>
            <w:bottom w:val="none" w:sz="0" w:space="0" w:color="auto"/>
            <w:right w:val="none" w:sz="0" w:space="0" w:color="auto"/>
          </w:divBdr>
        </w:div>
        <w:div w:id="961306593">
          <w:marLeft w:val="480"/>
          <w:marRight w:val="0"/>
          <w:marTop w:val="0"/>
          <w:marBottom w:val="0"/>
          <w:divBdr>
            <w:top w:val="none" w:sz="0" w:space="0" w:color="auto"/>
            <w:left w:val="none" w:sz="0" w:space="0" w:color="auto"/>
            <w:bottom w:val="none" w:sz="0" w:space="0" w:color="auto"/>
            <w:right w:val="none" w:sz="0" w:space="0" w:color="auto"/>
          </w:divBdr>
        </w:div>
        <w:div w:id="1480223345">
          <w:marLeft w:val="480"/>
          <w:marRight w:val="0"/>
          <w:marTop w:val="0"/>
          <w:marBottom w:val="0"/>
          <w:divBdr>
            <w:top w:val="none" w:sz="0" w:space="0" w:color="auto"/>
            <w:left w:val="none" w:sz="0" w:space="0" w:color="auto"/>
            <w:bottom w:val="none" w:sz="0" w:space="0" w:color="auto"/>
            <w:right w:val="none" w:sz="0" w:space="0" w:color="auto"/>
          </w:divBdr>
        </w:div>
        <w:div w:id="358315125">
          <w:marLeft w:val="480"/>
          <w:marRight w:val="0"/>
          <w:marTop w:val="0"/>
          <w:marBottom w:val="0"/>
          <w:divBdr>
            <w:top w:val="none" w:sz="0" w:space="0" w:color="auto"/>
            <w:left w:val="none" w:sz="0" w:space="0" w:color="auto"/>
            <w:bottom w:val="none" w:sz="0" w:space="0" w:color="auto"/>
            <w:right w:val="none" w:sz="0" w:space="0" w:color="auto"/>
          </w:divBdr>
        </w:div>
        <w:div w:id="655181774">
          <w:marLeft w:val="480"/>
          <w:marRight w:val="0"/>
          <w:marTop w:val="0"/>
          <w:marBottom w:val="0"/>
          <w:divBdr>
            <w:top w:val="none" w:sz="0" w:space="0" w:color="auto"/>
            <w:left w:val="none" w:sz="0" w:space="0" w:color="auto"/>
            <w:bottom w:val="none" w:sz="0" w:space="0" w:color="auto"/>
            <w:right w:val="none" w:sz="0" w:space="0" w:color="auto"/>
          </w:divBdr>
        </w:div>
        <w:div w:id="738602111">
          <w:marLeft w:val="480"/>
          <w:marRight w:val="0"/>
          <w:marTop w:val="0"/>
          <w:marBottom w:val="0"/>
          <w:divBdr>
            <w:top w:val="none" w:sz="0" w:space="0" w:color="auto"/>
            <w:left w:val="none" w:sz="0" w:space="0" w:color="auto"/>
            <w:bottom w:val="none" w:sz="0" w:space="0" w:color="auto"/>
            <w:right w:val="none" w:sz="0" w:space="0" w:color="auto"/>
          </w:divBdr>
        </w:div>
        <w:div w:id="1241134098">
          <w:marLeft w:val="480"/>
          <w:marRight w:val="0"/>
          <w:marTop w:val="0"/>
          <w:marBottom w:val="0"/>
          <w:divBdr>
            <w:top w:val="none" w:sz="0" w:space="0" w:color="auto"/>
            <w:left w:val="none" w:sz="0" w:space="0" w:color="auto"/>
            <w:bottom w:val="none" w:sz="0" w:space="0" w:color="auto"/>
            <w:right w:val="none" w:sz="0" w:space="0" w:color="auto"/>
          </w:divBdr>
        </w:div>
        <w:div w:id="520168438">
          <w:marLeft w:val="480"/>
          <w:marRight w:val="0"/>
          <w:marTop w:val="0"/>
          <w:marBottom w:val="0"/>
          <w:divBdr>
            <w:top w:val="none" w:sz="0" w:space="0" w:color="auto"/>
            <w:left w:val="none" w:sz="0" w:space="0" w:color="auto"/>
            <w:bottom w:val="none" w:sz="0" w:space="0" w:color="auto"/>
            <w:right w:val="none" w:sz="0" w:space="0" w:color="auto"/>
          </w:divBdr>
        </w:div>
        <w:div w:id="1544636685">
          <w:marLeft w:val="480"/>
          <w:marRight w:val="0"/>
          <w:marTop w:val="0"/>
          <w:marBottom w:val="0"/>
          <w:divBdr>
            <w:top w:val="none" w:sz="0" w:space="0" w:color="auto"/>
            <w:left w:val="none" w:sz="0" w:space="0" w:color="auto"/>
            <w:bottom w:val="none" w:sz="0" w:space="0" w:color="auto"/>
            <w:right w:val="none" w:sz="0" w:space="0" w:color="auto"/>
          </w:divBdr>
        </w:div>
        <w:div w:id="1897274909">
          <w:marLeft w:val="480"/>
          <w:marRight w:val="0"/>
          <w:marTop w:val="0"/>
          <w:marBottom w:val="0"/>
          <w:divBdr>
            <w:top w:val="none" w:sz="0" w:space="0" w:color="auto"/>
            <w:left w:val="none" w:sz="0" w:space="0" w:color="auto"/>
            <w:bottom w:val="none" w:sz="0" w:space="0" w:color="auto"/>
            <w:right w:val="none" w:sz="0" w:space="0" w:color="auto"/>
          </w:divBdr>
        </w:div>
        <w:div w:id="1925457697">
          <w:marLeft w:val="480"/>
          <w:marRight w:val="0"/>
          <w:marTop w:val="0"/>
          <w:marBottom w:val="0"/>
          <w:divBdr>
            <w:top w:val="none" w:sz="0" w:space="0" w:color="auto"/>
            <w:left w:val="none" w:sz="0" w:space="0" w:color="auto"/>
            <w:bottom w:val="none" w:sz="0" w:space="0" w:color="auto"/>
            <w:right w:val="none" w:sz="0" w:space="0" w:color="auto"/>
          </w:divBdr>
        </w:div>
        <w:div w:id="1620796545">
          <w:marLeft w:val="480"/>
          <w:marRight w:val="0"/>
          <w:marTop w:val="0"/>
          <w:marBottom w:val="0"/>
          <w:divBdr>
            <w:top w:val="none" w:sz="0" w:space="0" w:color="auto"/>
            <w:left w:val="none" w:sz="0" w:space="0" w:color="auto"/>
            <w:bottom w:val="none" w:sz="0" w:space="0" w:color="auto"/>
            <w:right w:val="none" w:sz="0" w:space="0" w:color="auto"/>
          </w:divBdr>
        </w:div>
        <w:div w:id="1866361151">
          <w:marLeft w:val="480"/>
          <w:marRight w:val="0"/>
          <w:marTop w:val="0"/>
          <w:marBottom w:val="0"/>
          <w:divBdr>
            <w:top w:val="none" w:sz="0" w:space="0" w:color="auto"/>
            <w:left w:val="none" w:sz="0" w:space="0" w:color="auto"/>
            <w:bottom w:val="none" w:sz="0" w:space="0" w:color="auto"/>
            <w:right w:val="none" w:sz="0" w:space="0" w:color="auto"/>
          </w:divBdr>
        </w:div>
        <w:div w:id="410005920">
          <w:marLeft w:val="480"/>
          <w:marRight w:val="0"/>
          <w:marTop w:val="0"/>
          <w:marBottom w:val="0"/>
          <w:divBdr>
            <w:top w:val="none" w:sz="0" w:space="0" w:color="auto"/>
            <w:left w:val="none" w:sz="0" w:space="0" w:color="auto"/>
            <w:bottom w:val="none" w:sz="0" w:space="0" w:color="auto"/>
            <w:right w:val="none" w:sz="0" w:space="0" w:color="auto"/>
          </w:divBdr>
        </w:div>
        <w:div w:id="655765819">
          <w:marLeft w:val="480"/>
          <w:marRight w:val="0"/>
          <w:marTop w:val="0"/>
          <w:marBottom w:val="0"/>
          <w:divBdr>
            <w:top w:val="none" w:sz="0" w:space="0" w:color="auto"/>
            <w:left w:val="none" w:sz="0" w:space="0" w:color="auto"/>
            <w:bottom w:val="none" w:sz="0" w:space="0" w:color="auto"/>
            <w:right w:val="none" w:sz="0" w:space="0" w:color="auto"/>
          </w:divBdr>
        </w:div>
        <w:div w:id="1247230677">
          <w:marLeft w:val="480"/>
          <w:marRight w:val="0"/>
          <w:marTop w:val="0"/>
          <w:marBottom w:val="0"/>
          <w:divBdr>
            <w:top w:val="none" w:sz="0" w:space="0" w:color="auto"/>
            <w:left w:val="none" w:sz="0" w:space="0" w:color="auto"/>
            <w:bottom w:val="none" w:sz="0" w:space="0" w:color="auto"/>
            <w:right w:val="none" w:sz="0" w:space="0" w:color="auto"/>
          </w:divBdr>
        </w:div>
        <w:div w:id="414206080">
          <w:marLeft w:val="480"/>
          <w:marRight w:val="0"/>
          <w:marTop w:val="0"/>
          <w:marBottom w:val="0"/>
          <w:divBdr>
            <w:top w:val="none" w:sz="0" w:space="0" w:color="auto"/>
            <w:left w:val="none" w:sz="0" w:space="0" w:color="auto"/>
            <w:bottom w:val="none" w:sz="0" w:space="0" w:color="auto"/>
            <w:right w:val="none" w:sz="0" w:space="0" w:color="auto"/>
          </w:divBdr>
        </w:div>
        <w:div w:id="1566144732">
          <w:marLeft w:val="480"/>
          <w:marRight w:val="0"/>
          <w:marTop w:val="0"/>
          <w:marBottom w:val="0"/>
          <w:divBdr>
            <w:top w:val="none" w:sz="0" w:space="0" w:color="auto"/>
            <w:left w:val="none" w:sz="0" w:space="0" w:color="auto"/>
            <w:bottom w:val="none" w:sz="0" w:space="0" w:color="auto"/>
            <w:right w:val="none" w:sz="0" w:space="0" w:color="auto"/>
          </w:divBdr>
        </w:div>
        <w:div w:id="1361007419">
          <w:marLeft w:val="480"/>
          <w:marRight w:val="0"/>
          <w:marTop w:val="0"/>
          <w:marBottom w:val="0"/>
          <w:divBdr>
            <w:top w:val="none" w:sz="0" w:space="0" w:color="auto"/>
            <w:left w:val="none" w:sz="0" w:space="0" w:color="auto"/>
            <w:bottom w:val="none" w:sz="0" w:space="0" w:color="auto"/>
            <w:right w:val="none" w:sz="0" w:space="0" w:color="auto"/>
          </w:divBdr>
        </w:div>
        <w:div w:id="820729810">
          <w:marLeft w:val="480"/>
          <w:marRight w:val="0"/>
          <w:marTop w:val="0"/>
          <w:marBottom w:val="0"/>
          <w:divBdr>
            <w:top w:val="none" w:sz="0" w:space="0" w:color="auto"/>
            <w:left w:val="none" w:sz="0" w:space="0" w:color="auto"/>
            <w:bottom w:val="none" w:sz="0" w:space="0" w:color="auto"/>
            <w:right w:val="none" w:sz="0" w:space="0" w:color="auto"/>
          </w:divBdr>
        </w:div>
        <w:div w:id="879518102">
          <w:marLeft w:val="480"/>
          <w:marRight w:val="0"/>
          <w:marTop w:val="0"/>
          <w:marBottom w:val="0"/>
          <w:divBdr>
            <w:top w:val="none" w:sz="0" w:space="0" w:color="auto"/>
            <w:left w:val="none" w:sz="0" w:space="0" w:color="auto"/>
            <w:bottom w:val="none" w:sz="0" w:space="0" w:color="auto"/>
            <w:right w:val="none" w:sz="0" w:space="0" w:color="auto"/>
          </w:divBdr>
        </w:div>
        <w:div w:id="456528625">
          <w:marLeft w:val="480"/>
          <w:marRight w:val="0"/>
          <w:marTop w:val="0"/>
          <w:marBottom w:val="0"/>
          <w:divBdr>
            <w:top w:val="none" w:sz="0" w:space="0" w:color="auto"/>
            <w:left w:val="none" w:sz="0" w:space="0" w:color="auto"/>
            <w:bottom w:val="none" w:sz="0" w:space="0" w:color="auto"/>
            <w:right w:val="none" w:sz="0" w:space="0" w:color="auto"/>
          </w:divBdr>
        </w:div>
        <w:div w:id="238176158">
          <w:marLeft w:val="480"/>
          <w:marRight w:val="0"/>
          <w:marTop w:val="0"/>
          <w:marBottom w:val="0"/>
          <w:divBdr>
            <w:top w:val="none" w:sz="0" w:space="0" w:color="auto"/>
            <w:left w:val="none" w:sz="0" w:space="0" w:color="auto"/>
            <w:bottom w:val="none" w:sz="0" w:space="0" w:color="auto"/>
            <w:right w:val="none" w:sz="0" w:space="0" w:color="auto"/>
          </w:divBdr>
        </w:div>
        <w:div w:id="412436655">
          <w:marLeft w:val="480"/>
          <w:marRight w:val="0"/>
          <w:marTop w:val="0"/>
          <w:marBottom w:val="0"/>
          <w:divBdr>
            <w:top w:val="none" w:sz="0" w:space="0" w:color="auto"/>
            <w:left w:val="none" w:sz="0" w:space="0" w:color="auto"/>
            <w:bottom w:val="none" w:sz="0" w:space="0" w:color="auto"/>
            <w:right w:val="none" w:sz="0" w:space="0" w:color="auto"/>
          </w:divBdr>
        </w:div>
        <w:div w:id="1084843317">
          <w:marLeft w:val="480"/>
          <w:marRight w:val="0"/>
          <w:marTop w:val="0"/>
          <w:marBottom w:val="0"/>
          <w:divBdr>
            <w:top w:val="none" w:sz="0" w:space="0" w:color="auto"/>
            <w:left w:val="none" w:sz="0" w:space="0" w:color="auto"/>
            <w:bottom w:val="none" w:sz="0" w:space="0" w:color="auto"/>
            <w:right w:val="none" w:sz="0" w:space="0" w:color="auto"/>
          </w:divBdr>
        </w:div>
        <w:div w:id="2031685205">
          <w:marLeft w:val="480"/>
          <w:marRight w:val="0"/>
          <w:marTop w:val="0"/>
          <w:marBottom w:val="0"/>
          <w:divBdr>
            <w:top w:val="none" w:sz="0" w:space="0" w:color="auto"/>
            <w:left w:val="none" w:sz="0" w:space="0" w:color="auto"/>
            <w:bottom w:val="none" w:sz="0" w:space="0" w:color="auto"/>
            <w:right w:val="none" w:sz="0" w:space="0" w:color="auto"/>
          </w:divBdr>
        </w:div>
        <w:div w:id="950474513">
          <w:marLeft w:val="480"/>
          <w:marRight w:val="0"/>
          <w:marTop w:val="0"/>
          <w:marBottom w:val="0"/>
          <w:divBdr>
            <w:top w:val="none" w:sz="0" w:space="0" w:color="auto"/>
            <w:left w:val="none" w:sz="0" w:space="0" w:color="auto"/>
            <w:bottom w:val="none" w:sz="0" w:space="0" w:color="auto"/>
            <w:right w:val="none" w:sz="0" w:space="0" w:color="auto"/>
          </w:divBdr>
        </w:div>
        <w:div w:id="663361825">
          <w:marLeft w:val="480"/>
          <w:marRight w:val="0"/>
          <w:marTop w:val="0"/>
          <w:marBottom w:val="0"/>
          <w:divBdr>
            <w:top w:val="none" w:sz="0" w:space="0" w:color="auto"/>
            <w:left w:val="none" w:sz="0" w:space="0" w:color="auto"/>
            <w:bottom w:val="none" w:sz="0" w:space="0" w:color="auto"/>
            <w:right w:val="none" w:sz="0" w:space="0" w:color="auto"/>
          </w:divBdr>
        </w:div>
        <w:div w:id="124978059">
          <w:marLeft w:val="480"/>
          <w:marRight w:val="0"/>
          <w:marTop w:val="0"/>
          <w:marBottom w:val="0"/>
          <w:divBdr>
            <w:top w:val="none" w:sz="0" w:space="0" w:color="auto"/>
            <w:left w:val="none" w:sz="0" w:space="0" w:color="auto"/>
            <w:bottom w:val="none" w:sz="0" w:space="0" w:color="auto"/>
            <w:right w:val="none" w:sz="0" w:space="0" w:color="auto"/>
          </w:divBdr>
        </w:div>
        <w:div w:id="1452438691">
          <w:marLeft w:val="480"/>
          <w:marRight w:val="0"/>
          <w:marTop w:val="0"/>
          <w:marBottom w:val="0"/>
          <w:divBdr>
            <w:top w:val="none" w:sz="0" w:space="0" w:color="auto"/>
            <w:left w:val="none" w:sz="0" w:space="0" w:color="auto"/>
            <w:bottom w:val="none" w:sz="0" w:space="0" w:color="auto"/>
            <w:right w:val="none" w:sz="0" w:space="0" w:color="auto"/>
          </w:divBdr>
        </w:div>
        <w:div w:id="643704045">
          <w:marLeft w:val="480"/>
          <w:marRight w:val="0"/>
          <w:marTop w:val="0"/>
          <w:marBottom w:val="0"/>
          <w:divBdr>
            <w:top w:val="none" w:sz="0" w:space="0" w:color="auto"/>
            <w:left w:val="none" w:sz="0" w:space="0" w:color="auto"/>
            <w:bottom w:val="none" w:sz="0" w:space="0" w:color="auto"/>
            <w:right w:val="none" w:sz="0" w:space="0" w:color="auto"/>
          </w:divBdr>
        </w:div>
        <w:div w:id="2082751941">
          <w:marLeft w:val="480"/>
          <w:marRight w:val="0"/>
          <w:marTop w:val="0"/>
          <w:marBottom w:val="0"/>
          <w:divBdr>
            <w:top w:val="none" w:sz="0" w:space="0" w:color="auto"/>
            <w:left w:val="none" w:sz="0" w:space="0" w:color="auto"/>
            <w:bottom w:val="none" w:sz="0" w:space="0" w:color="auto"/>
            <w:right w:val="none" w:sz="0" w:space="0" w:color="auto"/>
          </w:divBdr>
        </w:div>
        <w:div w:id="1589727919">
          <w:marLeft w:val="480"/>
          <w:marRight w:val="0"/>
          <w:marTop w:val="0"/>
          <w:marBottom w:val="0"/>
          <w:divBdr>
            <w:top w:val="none" w:sz="0" w:space="0" w:color="auto"/>
            <w:left w:val="none" w:sz="0" w:space="0" w:color="auto"/>
            <w:bottom w:val="none" w:sz="0" w:space="0" w:color="auto"/>
            <w:right w:val="none" w:sz="0" w:space="0" w:color="auto"/>
          </w:divBdr>
        </w:div>
        <w:div w:id="436752626">
          <w:marLeft w:val="480"/>
          <w:marRight w:val="0"/>
          <w:marTop w:val="0"/>
          <w:marBottom w:val="0"/>
          <w:divBdr>
            <w:top w:val="none" w:sz="0" w:space="0" w:color="auto"/>
            <w:left w:val="none" w:sz="0" w:space="0" w:color="auto"/>
            <w:bottom w:val="none" w:sz="0" w:space="0" w:color="auto"/>
            <w:right w:val="none" w:sz="0" w:space="0" w:color="auto"/>
          </w:divBdr>
        </w:div>
        <w:div w:id="1886943305">
          <w:marLeft w:val="480"/>
          <w:marRight w:val="0"/>
          <w:marTop w:val="0"/>
          <w:marBottom w:val="0"/>
          <w:divBdr>
            <w:top w:val="none" w:sz="0" w:space="0" w:color="auto"/>
            <w:left w:val="none" w:sz="0" w:space="0" w:color="auto"/>
            <w:bottom w:val="none" w:sz="0" w:space="0" w:color="auto"/>
            <w:right w:val="none" w:sz="0" w:space="0" w:color="auto"/>
          </w:divBdr>
        </w:div>
        <w:div w:id="440536964">
          <w:marLeft w:val="480"/>
          <w:marRight w:val="0"/>
          <w:marTop w:val="0"/>
          <w:marBottom w:val="0"/>
          <w:divBdr>
            <w:top w:val="none" w:sz="0" w:space="0" w:color="auto"/>
            <w:left w:val="none" w:sz="0" w:space="0" w:color="auto"/>
            <w:bottom w:val="none" w:sz="0" w:space="0" w:color="auto"/>
            <w:right w:val="none" w:sz="0" w:space="0" w:color="auto"/>
          </w:divBdr>
        </w:div>
        <w:div w:id="898438006">
          <w:marLeft w:val="480"/>
          <w:marRight w:val="0"/>
          <w:marTop w:val="0"/>
          <w:marBottom w:val="0"/>
          <w:divBdr>
            <w:top w:val="none" w:sz="0" w:space="0" w:color="auto"/>
            <w:left w:val="none" w:sz="0" w:space="0" w:color="auto"/>
            <w:bottom w:val="none" w:sz="0" w:space="0" w:color="auto"/>
            <w:right w:val="none" w:sz="0" w:space="0" w:color="auto"/>
          </w:divBdr>
        </w:div>
        <w:div w:id="810829329">
          <w:marLeft w:val="480"/>
          <w:marRight w:val="0"/>
          <w:marTop w:val="0"/>
          <w:marBottom w:val="0"/>
          <w:divBdr>
            <w:top w:val="none" w:sz="0" w:space="0" w:color="auto"/>
            <w:left w:val="none" w:sz="0" w:space="0" w:color="auto"/>
            <w:bottom w:val="none" w:sz="0" w:space="0" w:color="auto"/>
            <w:right w:val="none" w:sz="0" w:space="0" w:color="auto"/>
          </w:divBdr>
        </w:div>
        <w:div w:id="110053584">
          <w:marLeft w:val="480"/>
          <w:marRight w:val="0"/>
          <w:marTop w:val="0"/>
          <w:marBottom w:val="0"/>
          <w:divBdr>
            <w:top w:val="none" w:sz="0" w:space="0" w:color="auto"/>
            <w:left w:val="none" w:sz="0" w:space="0" w:color="auto"/>
            <w:bottom w:val="none" w:sz="0" w:space="0" w:color="auto"/>
            <w:right w:val="none" w:sz="0" w:space="0" w:color="auto"/>
          </w:divBdr>
        </w:div>
        <w:div w:id="763841680">
          <w:marLeft w:val="480"/>
          <w:marRight w:val="0"/>
          <w:marTop w:val="0"/>
          <w:marBottom w:val="0"/>
          <w:divBdr>
            <w:top w:val="none" w:sz="0" w:space="0" w:color="auto"/>
            <w:left w:val="none" w:sz="0" w:space="0" w:color="auto"/>
            <w:bottom w:val="none" w:sz="0" w:space="0" w:color="auto"/>
            <w:right w:val="none" w:sz="0" w:space="0" w:color="auto"/>
          </w:divBdr>
        </w:div>
        <w:div w:id="8795310">
          <w:marLeft w:val="480"/>
          <w:marRight w:val="0"/>
          <w:marTop w:val="0"/>
          <w:marBottom w:val="0"/>
          <w:divBdr>
            <w:top w:val="none" w:sz="0" w:space="0" w:color="auto"/>
            <w:left w:val="none" w:sz="0" w:space="0" w:color="auto"/>
            <w:bottom w:val="none" w:sz="0" w:space="0" w:color="auto"/>
            <w:right w:val="none" w:sz="0" w:space="0" w:color="auto"/>
          </w:divBdr>
        </w:div>
        <w:div w:id="940336378">
          <w:marLeft w:val="480"/>
          <w:marRight w:val="0"/>
          <w:marTop w:val="0"/>
          <w:marBottom w:val="0"/>
          <w:divBdr>
            <w:top w:val="none" w:sz="0" w:space="0" w:color="auto"/>
            <w:left w:val="none" w:sz="0" w:space="0" w:color="auto"/>
            <w:bottom w:val="none" w:sz="0" w:space="0" w:color="auto"/>
            <w:right w:val="none" w:sz="0" w:space="0" w:color="auto"/>
          </w:divBdr>
        </w:div>
        <w:div w:id="1599827851">
          <w:marLeft w:val="480"/>
          <w:marRight w:val="0"/>
          <w:marTop w:val="0"/>
          <w:marBottom w:val="0"/>
          <w:divBdr>
            <w:top w:val="none" w:sz="0" w:space="0" w:color="auto"/>
            <w:left w:val="none" w:sz="0" w:space="0" w:color="auto"/>
            <w:bottom w:val="none" w:sz="0" w:space="0" w:color="auto"/>
            <w:right w:val="none" w:sz="0" w:space="0" w:color="auto"/>
          </w:divBdr>
        </w:div>
        <w:div w:id="64451774">
          <w:marLeft w:val="480"/>
          <w:marRight w:val="0"/>
          <w:marTop w:val="0"/>
          <w:marBottom w:val="0"/>
          <w:divBdr>
            <w:top w:val="none" w:sz="0" w:space="0" w:color="auto"/>
            <w:left w:val="none" w:sz="0" w:space="0" w:color="auto"/>
            <w:bottom w:val="none" w:sz="0" w:space="0" w:color="auto"/>
            <w:right w:val="none" w:sz="0" w:space="0" w:color="auto"/>
          </w:divBdr>
        </w:div>
        <w:div w:id="1299410068">
          <w:marLeft w:val="480"/>
          <w:marRight w:val="0"/>
          <w:marTop w:val="0"/>
          <w:marBottom w:val="0"/>
          <w:divBdr>
            <w:top w:val="none" w:sz="0" w:space="0" w:color="auto"/>
            <w:left w:val="none" w:sz="0" w:space="0" w:color="auto"/>
            <w:bottom w:val="none" w:sz="0" w:space="0" w:color="auto"/>
            <w:right w:val="none" w:sz="0" w:space="0" w:color="auto"/>
          </w:divBdr>
        </w:div>
        <w:div w:id="328607313">
          <w:marLeft w:val="480"/>
          <w:marRight w:val="0"/>
          <w:marTop w:val="0"/>
          <w:marBottom w:val="0"/>
          <w:divBdr>
            <w:top w:val="none" w:sz="0" w:space="0" w:color="auto"/>
            <w:left w:val="none" w:sz="0" w:space="0" w:color="auto"/>
            <w:bottom w:val="none" w:sz="0" w:space="0" w:color="auto"/>
            <w:right w:val="none" w:sz="0" w:space="0" w:color="auto"/>
          </w:divBdr>
        </w:div>
      </w:divsChild>
    </w:div>
    <w:div w:id="1203131996">
      <w:bodyDiv w:val="1"/>
      <w:marLeft w:val="0"/>
      <w:marRight w:val="0"/>
      <w:marTop w:val="0"/>
      <w:marBottom w:val="0"/>
      <w:divBdr>
        <w:top w:val="none" w:sz="0" w:space="0" w:color="auto"/>
        <w:left w:val="none" w:sz="0" w:space="0" w:color="auto"/>
        <w:bottom w:val="none" w:sz="0" w:space="0" w:color="auto"/>
        <w:right w:val="none" w:sz="0" w:space="0" w:color="auto"/>
      </w:divBdr>
    </w:div>
    <w:div w:id="1203247253">
      <w:bodyDiv w:val="1"/>
      <w:marLeft w:val="0"/>
      <w:marRight w:val="0"/>
      <w:marTop w:val="0"/>
      <w:marBottom w:val="0"/>
      <w:divBdr>
        <w:top w:val="none" w:sz="0" w:space="0" w:color="auto"/>
        <w:left w:val="none" w:sz="0" w:space="0" w:color="auto"/>
        <w:bottom w:val="none" w:sz="0" w:space="0" w:color="auto"/>
        <w:right w:val="none" w:sz="0" w:space="0" w:color="auto"/>
      </w:divBdr>
    </w:div>
    <w:div w:id="1203438583">
      <w:bodyDiv w:val="1"/>
      <w:marLeft w:val="0"/>
      <w:marRight w:val="0"/>
      <w:marTop w:val="0"/>
      <w:marBottom w:val="0"/>
      <w:divBdr>
        <w:top w:val="none" w:sz="0" w:space="0" w:color="auto"/>
        <w:left w:val="none" w:sz="0" w:space="0" w:color="auto"/>
        <w:bottom w:val="none" w:sz="0" w:space="0" w:color="auto"/>
        <w:right w:val="none" w:sz="0" w:space="0" w:color="auto"/>
      </w:divBdr>
    </w:div>
    <w:div w:id="1204367348">
      <w:bodyDiv w:val="1"/>
      <w:marLeft w:val="0"/>
      <w:marRight w:val="0"/>
      <w:marTop w:val="0"/>
      <w:marBottom w:val="0"/>
      <w:divBdr>
        <w:top w:val="none" w:sz="0" w:space="0" w:color="auto"/>
        <w:left w:val="none" w:sz="0" w:space="0" w:color="auto"/>
        <w:bottom w:val="none" w:sz="0" w:space="0" w:color="auto"/>
        <w:right w:val="none" w:sz="0" w:space="0" w:color="auto"/>
      </w:divBdr>
    </w:div>
    <w:div w:id="1204442299">
      <w:bodyDiv w:val="1"/>
      <w:marLeft w:val="0"/>
      <w:marRight w:val="0"/>
      <w:marTop w:val="0"/>
      <w:marBottom w:val="0"/>
      <w:divBdr>
        <w:top w:val="none" w:sz="0" w:space="0" w:color="auto"/>
        <w:left w:val="none" w:sz="0" w:space="0" w:color="auto"/>
        <w:bottom w:val="none" w:sz="0" w:space="0" w:color="auto"/>
        <w:right w:val="none" w:sz="0" w:space="0" w:color="auto"/>
      </w:divBdr>
    </w:div>
    <w:div w:id="1205563738">
      <w:bodyDiv w:val="1"/>
      <w:marLeft w:val="0"/>
      <w:marRight w:val="0"/>
      <w:marTop w:val="0"/>
      <w:marBottom w:val="0"/>
      <w:divBdr>
        <w:top w:val="none" w:sz="0" w:space="0" w:color="auto"/>
        <w:left w:val="none" w:sz="0" w:space="0" w:color="auto"/>
        <w:bottom w:val="none" w:sz="0" w:space="0" w:color="auto"/>
        <w:right w:val="none" w:sz="0" w:space="0" w:color="auto"/>
      </w:divBdr>
    </w:div>
    <w:div w:id="1206287768">
      <w:bodyDiv w:val="1"/>
      <w:marLeft w:val="0"/>
      <w:marRight w:val="0"/>
      <w:marTop w:val="0"/>
      <w:marBottom w:val="0"/>
      <w:divBdr>
        <w:top w:val="none" w:sz="0" w:space="0" w:color="auto"/>
        <w:left w:val="none" w:sz="0" w:space="0" w:color="auto"/>
        <w:bottom w:val="none" w:sz="0" w:space="0" w:color="auto"/>
        <w:right w:val="none" w:sz="0" w:space="0" w:color="auto"/>
      </w:divBdr>
    </w:div>
    <w:div w:id="1207061043">
      <w:bodyDiv w:val="1"/>
      <w:marLeft w:val="0"/>
      <w:marRight w:val="0"/>
      <w:marTop w:val="0"/>
      <w:marBottom w:val="0"/>
      <w:divBdr>
        <w:top w:val="none" w:sz="0" w:space="0" w:color="auto"/>
        <w:left w:val="none" w:sz="0" w:space="0" w:color="auto"/>
        <w:bottom w:val="none" w:sz="0" w:space="0" w:color="auto"/>
        <w:right w:val="none" w:sz="0" w:space="0" w:color="auto"/>
      </w:divBdr>
    </w:div>
    <w:div w:id="1207522927">
      <w:bodyDiv w:val="1"/>
      <w:marLeft w:val="0"/>
      <w:marRight w:val="0"/>
      <w:marTop w:val="0"/>
      <w:marBottom w:val="0"/>
      <w:divBdr>
        <w:top w:val="none" w:sz="0" w:space="0" w:color="auto"/>
        <w:left w:val="none" w:sz="0" w:space="0" w:color="auto"/>
        <w:bottom w:val="none" w:sz="0" w:space="0" w:color="auto"/>
        <w:right w:val="none" w:sz="0" w:space="0" w:color="auto"/>
      </w:divBdr>
    </w:div>
    <w:div w:id="1207714945">
      <w:bodyDiv w:val="1"/>
      <w:marLeft w:val="0"/>
      <w:marRight w:val="0"/>
      <w:marTop w:val="0"/>
      <w:marBottom w:val="0"/>
      <w:divBdr>
        <w:top w:val="none" w:sz="0" w:space="0" w:color="auto"/>
        <w:left w:val="none" w:sz="0" w:space="0" w:color="auto"/>
        <w:bottom w:val="none" w:sz="0" w:space="0" w:color="auto"/>
        <w:right w:val="none" w:sz="0" w:space="0" w:color="auto"/>
      </w:divBdr>
    </w:div>
    <w:div w:id="1207717817">
      <w:bodyDiv w:val="1"/>
      <w:marLeft w:val="0"/>
      <w:marRight w:val="0"/>
      <w:marTop w:val="0"/>
      <w:marBottom w:val="0"/>
      <w:divBdr>
        <w:top w:val="none" w:sz="0" w:space="0" w:color="auto"/>
        <w:left w:val="none" w:sz="0" w:space="0" w:color="auto"/>
        <w:bottom w:val="none" w:sz="0" w:space="0" w:color="auto"/>
        <w:right w:val="none" w:sz="0" w:space="0" w:color="auto"/>
      </w:divBdr>
    </w:div>
    <w:div w:id="1209494450">
      <w:bodyDiv w:val="1"/>
      <w:marLeft w:val="0"/>
      <w:marRight w:val="0"/>
      <w:marTop w:val="0"/>
      <w:marBottom w:val="0"/>
      <w:divBdr>
        <w:top w:val="none" w:sz="0" w:space="0" w:color="auto"/>
        <w:left w:val="none" w:sz="0" w:space="0" w:color="auto"/>
        <w:bottom w:val="none" w:sz="0" w:space="0" w:color="auto"/>
        <w:right w:val="none" w:sz="0" w:space="0" w:color="auto"/>
      </w:divBdr>
    </w:div>
    <w:div w:id="1210414923">
      <w:bodyDiv w:val="1"/>
      <w:marLeft w:val="0"/>
      <w:marRight w:val="0"/>
      <w:marTop w:val="0"/>
      <w:marBottom w:val="0"/>
      <w:divBdr>
        <w:top w:val="none" w:sz="0" w:space="0" w:color="auto"/>
        <w:left w:val="none" w:sz="0" w:space="0" w:color="auto"/>
        <w:bottom w:val="none" w:sz="0" w:space="0" w:color="auto"/>
        <w:right w:val="none" w:sz="0" w:space="0" w:color="auto"/>
      </w:divBdr>
    </w:div>
    <w:div w:id="1210844227">
      <w:bodyDiv w:val="1"/>
      <w:marLeft w:val="0"/>
      <w:marRight w:val="0"/>
      <w:marTop w:val="0"/>
      <w:marBottom w:val="0"/>
      <w:divBdr>
        <w:top w:val="none" w:sz="0" w:space="0" w:color="auto"/>
        <w:left w:val="none" w:sz="0" w:space="0" w:color="auto"/>
        <w:bottom w:val="none" w:sz="0" w:space="0" w:color="auto"/>
        <w:right w:val="none" w:sz="0" w:space="0" w:color="auto"/>
      </w:divBdr>
    </w:div>
    <w:div w:id="1211069546">
      <w:bodyDiv w:val="1"/>
      <w:marLeft w:val="0"/>
      <w:marRight w:val="0"/>
      <w:marTop w:val="0"/>
      <w:marBottom w:val="0"/>
      <w:divBdr>
        <w:top w:val="none" w:sz="0" w:space="0" w:color="auto"/>
        <w:left w:val="none" w:sz="0" w:space="0" w:color="auto"/>
        <w:bottom w:val="none" w:sz="0" w:space="0" w:color="auto"/>
        <w:right w:val="none" w:sz="0" w:space="0" w:color="auto"/>
      </w:divBdr>
    </w:div>
    <w:div w:id="1211455250">
      <w:bodyDiv w:val="1"/>
      <w:marLeft w:val="0"/>
      <w:marRight w:val="0"/>
      <w:marTop w:val="0"/>
      <w:marBottom w:val="0"/>
      <w:divBdr>
        <w:top w:val="none" w:sz="0" w:space="0" w:color="auto"/>
        <w:left w:val="none" w:sz="0" w:space="0" w:color="auto"/>
        <w:bottom w:val="none" w:sz="0" w:space="0" w:color="auto"/>
        <w:right w:val="none" w:sz="0" w:space="0" w:color="auto"/>
      </w:divBdr>
    </w:div>
    <w:div w:id="1211574040">
      <w:bodyDiv w:val="1"/>
      <w:marLeft w:val="0"/>
      <w:marRight w:val="0"/>
      <w:marTop w:val="0"/>
      <w:marBottom w:val="0"/>
      <w:divBdr>
        <w:top w:val="none" w:sz="0" w:space="0" w:color="auto"/>
        <w:left w:val="none" w:sz="0" w:space="0" w:color="auto"/>
        <w:bottom w:val="none" w:sz="0" w:space="0" w:color="auto"/>
        <w:right w:val="none" w:sz="0" w:space="0" w:color="auto"/>
      </w:divBdr>
    </w:div>
    <w:div w:id="1211696521">
      <w:bodyDiv w:val="1"/>
      <w:marLeft w:val="0"/>
      <w:marRight w:val="0"/>
      <w:marTop w:val="0"/>
      <w:marBottom w:val="0"/>
      <w:divBdr>
        <w:top w:val="none" w:sz="0" w:space="0" w:color="auto"/>
        <w:left w:val="none" w:sz="0" w:space="0" w:color="auto"/>
        <w:bottom w:val="none" w:sz="0" w:space="0" w:color="auto"/>
        <w:right w:val="none" w:sz="0" w:space="0" w:color="auto"/>
      </w:divBdr>
    </w:div>
    <w:div w:id="1212889894">
      <w:bodyDiv w:val="1"/>
      <w:marLeft w:val="0"/>
      <w:marRight w:val="0"/>
      <w:marTop w:val="0"/>
      <w:marBottom w:val="0"/>
      <w:divBdr>
        <w:top w:val="none" w:sz="0" w:space="0" w:color="auto"/>
        <w:left w:val="none" w:sz="0" w:space="0" w:color="auto"/>
        <w:bottom w:val="none" w:sz="0" w:space="0" w:color="auto"/>
        <w:right w:val="none" w:sz="0" w:space="0" w:color="auto"/>
      </w:divBdr>
    </w:div>
    <w:div w:id="1213007670">
      <w:bodyDiv w:val="1"/>
      <w:marLeft w:val="0"/>
      <w:marRight w:val="0"/>
      <w:marTop w:val="0"/>
      <w:marBottom w:val="0"/>
      <w:divBdr>
        <w:top w:val="none" w:sz="0" w:space="0" w:color="auto"/>
        <w:left w:val="none" w:sz="0" w:space="0" w:color="auto"/>
        <w:bottom w:val="none" w:sz="0" w:space="0" w:color="auto"/>
        <w:right w:val="none" w:sz="0" w:space="0" w:color="auto"/>
      </w:divBdr>
    </w:div>
    <w:div w:id="1213419522">
      <w:bodyDiv w:val="1"/>
      <w:marLeft w:val="0"/>
      <w:marRight w:val="0"/>
      <w:marTop w:val="0"/>
      <w:marBottom w:val="0"/>
      <w:divBdr>
        <w:top w:val="none" w:sz="0" w:space="0" w:color="auto"/>
        <w:left w:val="none" w:sz="0" w:space="0" w:color="auto"/>
        <w:bottom w:val="none" w:sz="0" w:space="0" w:color="auto"/>
        <w:right w:val="none" w:sz="0" w:space="0" w:color="auto"/>
      </w:divBdr>
    </w:div>
    <w:div w:id="1214345313">
      <w:bodyDiv w:val="1"/>
      <w:marLeft w:val="0"/>
      <w:marRight w:val="0"/>
      <w:marTop w:val="0"/>
      <w:marBottom w:val="0"/>
      <w:divBdr>
        <w:top w:val="none" w:sz="0" w:space="0" w:color="auto"/>
        <w:left w:val="none" w:sz="0" w:space="0" w:color="auto"/>
        <w:bottom w:val="none" w:sz="0" w:space="0" w:color="auto"/>
        <w:right w:val="none" w:sz="0" w:space="0" w:color="auto"/>
      </w:divBdr>
    </w:div>
    <w:div w:id="1214467448">
      <w:bodyDiv w:val="1"/>
      <w:marLeft w:val="0"/>
      <w:marRight w:val="0"/>
      <w:marTop w:val="0"/>
      <w:marBottom w:val="0"/>
      <w:divBdr>
        <w:top w:val="none" w:sz="0" w:space="0" w:color="auto"/>
        <w:left w:val="none" w:sz="0" w:space="0" w:color="auto"/>
        <w:bottom w:val="none" w:sz="0" w:space="0" w:color="auto"/>
        <w:right w:val="none" w:sz="0" w:space="0" w:color="auto"/>
      </w:divBdr>
    </w:div>
    <w:div w:id="1214653446">
      <w:bodyDiv w:val="1"/>
      <w:marLeft w:val="0"/>
      <w:marRight w:val="0"/>
      <w:marTop w:val="0"/>
      <w:marBottom w:val="0"/>
      <w:divBdr>
        <w:top w:val="none" w:sz="0" w:space="0" w:color="auto"/>
        <w:left w:val="none" w:sz="0" w:space="0" w:color="auto"/>
        <w:bottom w:val="none" w:sz="0" w:space="0" w:color="auto"/>
        <w:right w:val="none" w:sz="0" w:space="0" w:color="auto"/>
      </w:divBdr>
    </w:div>
    <w:div w:id="1216628477">
      <w:bodyDiv w:val="1"/>
      <w:marLeft w:val="0"/>
      <w:marRight w:val="0"/>
      <w:marTop w:val="0"/>
      <w:marBottom w:val="0"/>
      <w:divBdr>
        <w:top w:val="none" w:sz="0" w:space="0" w:color="auto"/>
        <w:left w:val="none" w:sz="0" w:space="0" w:color="auto"/>
        <w:bottom w:val="none" w:sz="0" w:space="0" w:color="auto"/>
        <w:right w:val="none" w:sz="0" w:space="0" w:color="auto"/>
      </w:divBdr>
    </w:div>
    <w:div w:id="1216695272">
      <w:bodyDiv w:val="1"/>
      <w:marLeft w:val="0"/>
      <w:marRight w:val="0"/>
      <w:marTop w:val="0"/>
      <w:marBottom w:val="0"/>
      <w:divBdr>
        <w:top w:val="none" w:sz="0" w:space="0" w:color="auto"/>
        <w:left w:val="none" w:sz="0" w:space="0" w:color="auto"/>
        <w:bottom w:val="none" w:sz="0" w:space="0" w:color="auto"/>
        <w:right w:val="none" w:sz="0" w:space="0" w:color="auto"/>
      </w:divBdr>
    </w:div>
    <w:div w:id="1217082063">
      <w:bodyDiv w:val="1"/>
      <w:marLeft w:val="0"/>
      <w:marRight w:val="0"/>
      <w:marTop w:val="0"/>
      <w:marBottom w:val="0"/>
      <w:divBdr>
        <w:top w:val="none" w:sz="0" w:space="0" w:color="auto"/>
        <w:left w:val="none" w:sz="0" w:space="0" w:color="auto"/>
        <w:bottom w:val="none" w:sz="0" w:space="0" w:color="auto"/>
        <w:right w:val="none" w:sz="0" w:space="0" w:color="auto"/>
      </w:divBdr>
    </w:div>
    <w:div w:id="1217662441">
      <w:bodyDiv w:val="1"/>
      <w:marLeft w:val="0"/>
      <w:marRight w:val="0"/>
      <w:marTop w:val="0"/>
      <w:marBottom w:val="0"/>
      <w:divBdr>
        <w:top w:val="none" w:sz="0" w:space="0" w:color="auto"/>
        <w:left w:val="none" w:sz="0" w:space="0" w:color="auto"/>
        <w:bottom w:val="none" w:sz="0" w:space="0" w:color="auto"/>
        <w:right w:val="none" w:sz="0" w:space="0" w:color="auto"/>
      </w:divBdr>
    </w:div>
    <w:div w:id="1217814643">
      <w:bodyDiv w:val="1"/>
      <w:marLeft w:val="0"/>
      <w:marRight w:val="0"/>
      <w:marTop w:val="0"/>
      <w:marBottom w:val="0"/>
      <w:divBdr>
        <w:top w:val="none" w:sz="0" w:space="0" w:color="auto"/>
        <w:left w:val="none" w:sz="0" w:space="0" w:color="auto"/>
        <w:bottom w:val="none" w:sz="0" w:space="0" w:color="auto"/>
        <w:right w:val="none" w:sz="0" w:space="0" w:color="auto"/>
      </w:divBdr>
    </w:div>
    <w:div w:id="1218783944">
      <w:bodyDiv w:val="1"/>
      <w:marLeft w:val="0"/>
      <w:marRight w:val="0"/>
      <w:marTop w:val="0"/>
      <w:marBottom w:val="0"/>
      <w:divBdr>
        <w:top w:val="none" w:sz="0" w:space="0" w:color="auto"/>
        <w:left w:val="none" w:sz="0" w:space="0" w:color="auto"/>
        <w:bottom w:val="none" w:sz="0" w:space="0" w:color="auto"/>
        <w:right w:val="none" w:sz="0" w:space="0" w:color="auto"/>
      </w:divBdr>
    </w:div>
    <w:div w:id="1219197974">
      <w:bodyDiv w:val="1"/>
      <w:marLeft w:val="0"/>
      <w:marRight w:val="0"/>
      <w:marTop w:val="0"/>
      <w:marBottom w:val="0"/>
      <w:divBdr>
        <w:top w:val="none" w:sz="0" w:space="0" w:color="auto"/>
        <w:left w:val="none" w:sz="0" w:space="0" w:color="auto"/>
        <w:bottom w:val="none" w:sz="0" w:space="0" w:color="auto"/>
        <w:right w:val="none" w:sz="0" w:space="0" w:color="auto"/>
      </w:divBdr>
    </w:div>
    <w:div w:id="1219363049">
      <w:bodyDiv w:val="1"/>
      <w:marLeft w:val="0"/>
      <w:marRight w:val="0"/>
      <w:marTop w:val="0"/>
      <w:marBottom w:val="0"/>
      <w:divBdr>
        <w:top w:val="none" w:sz="0" w:space="0" w:color="auto"/>
        <w:left w:val="none" w:sz="0" w:space="0" w:color="auto"/>
        <w:bottom w:val="none" w:sz="0" w:space="0" w:color="auto"/>
        <w:right w:val="none" w:sz="0" w:space="0" w:color="auto"/>
      </w:divBdr>
    </w:div>
    <w:div w:id="1219440392">
      <w:bodyDiv w:val="1"/>
      <w:marLeft w:val="0"/>
      <w:marRight w:val="0"/>
      <w:marTop w:val="0"/>
      <w:marBottom w:val="0"/>
      <w:divBdr>
        <w:top w:val="none" w:sz="0" w:space="0" w:color="auto"/>
        <w:left w:val="none" w:sz="0" w:space="0" w:color="auto"/>
        <w:bottom w:val="none" w:sz="0" w:space="0" w:color="auto"/>
        <w:right w:val="none" w:sz="0" w:space="0" w:color="auto"/>
      </w:divBdr>
    </w:div>
    <w:div w:id="1219628585">
      <w:bodyDiv w:val="1"/>
      <w:marLeft w:val="0"/>
      <w:marRight w:val="0"/>
      <w:marTop w:val="0"/>
      <w:marBottom w:val="0"/>
      <w:divBdr>
        <w:top w:val="none" w:sz="0" w:space="0" w:color="auto"/>
        <w:left w:val="none" w:sz="0" w:space="0" w:color="auto"/>
        <w:bottom w:val="none" w:sz="0" w:space="0" w:color="auto"/>
        <w:right w:val="none" w:sz="0" w:space="0" w:color="auto"/>
      </w:divBdr>
    </w:div>
    <w:div w:id="1219782890">
      <w:bodyDiv w:val="1"/>
      <w:marLeft w:val="0"/>
      <w:marRight w:val="0"/>
      <w:marTop w:val="0"/>
      <w:marBottom w:val="0"/>
      <w:divBdr>
        <w:top w:val="none" w:sz="0" w:space="0" w:color="auto"/>
        <w:left w:val="none" w:sz="0" w:space="0" w:color="auto"/>
        <w:bottom w:val="none" w:sz="0" w:space="0" w:color="auto"/>
        <w:right w:val="none" w:sz="0" w:space="0" w:color="auto"/>
      </w:divBdr>
    </w:div>
    <w:div w:id="1220284316">
      <w:bodyDiv w:val="1"/>
      <w:marLeft w:val="0"/>
      <w:marRight w:val="0"/>
      <w:marTop w:val="0"/>
      <w:marBottom w:val="0"/>
      <w:divBdr>
        <w:top w:val="none" w:sz="0" w:space="0" w:color="auto"/>
        <w:left w:val="none" w:sz="0" w:space="0" w:color="auto"/>
        <w:bottom w:val="none" w:sz="0" w:space="0" w:color="auto"/>
        <w:right w:val="none" w:sz="0" w:space="0" w:color="auto"/>
      </w:divBdr>
    </w:div>
    <w:div w:id="1220627831">
      <w:bodyDiv w:val="1"/>
      <w:marLeft w:val="0"/>
      <w:marRight w:val="0"/>
      <w:marTop w:val="0"/>
      <w:marBottom w:val="0"/>
      <w:divBdr>
        <w:top w:val="none" w:sz="0" w:space="0" w:color="auto"/>
        <w:left w:val="none" w:sz="0" w:space="0" w:color="auto"/>
        <w:bottom w:val="none" w:sz="0" w:space="0" w:color="auto"/>
        <w:right w:val="none" w:sz="0" w:space="0" w:color="auto"/>
      </w:divBdr>
    </w:div>
    <w:div w:id="1221097333">
      <w:bodyDiv w:val="1"/>
      <w:marLeft w:val="0"/>
      <w:marRight w:val="0"/>
      <w:marTop w:val="0"/>
      <w:marBottom w:val="0"/>
      <w:divBdr>
        <w:top w:val="none" w:sz="0" w:space="0" w:color="auto"/>
        <w:left w:val="none" w:sz="0" w:space="0" w:color="auto"/>
        <w:bottom w:val="none" w:sz="0" w:space="0" w:color="auto"/>
        <w:right w:val="none" w:sz="0" w:space="0" w:color="auto"/>
      </w:divBdr>
    </w:div>
    <w:div w:id="1221789326">
      <w:bodyDiv w:val="1"/>
      <w:marLeft w:val="0"/>
      <w:marRight w:val="0"/>
      <w:marTop w:val="0"/>
      <w:marBottom w:val="0"/>
      <w:divBdr>
        <w:top w:val="none" w:sz="0" w:space="0" w:color="auto"/>
        <w:left w:val="none" w:sz="0" w:space="0" w:color="auto"/>
        <w:bottom w:val="none" w:sz="0" w:space="0" w:color="auto"/>
        <w:right w:val="none" w:sz="0" w:space="0" w:color="auto"/>
      </w:divBdr>
    </w:div>
    <w:div w:id="1222061547">
      <w:bodyDiv w:val="1"/>
      <w:marLeft w:val="0"/>
      <w:marRight w:val="0"/>
      <w:marTop w:val="0"/>
      <w:marBottom w:val="0"/>
      <w:divBdr>
        <w:top w:val="none" w:sz="0" w:space="0" w:color="auto"/>
        <w:left w:val="none" w:sz="0" w:space="0" w:color="auto"/>
        <w:bottom w:val="none" w:sz="0" w:space="0" w:color="auto"/>
        <w:right w:val="none" w:sz="0" w:space="0" w:color="auto"/>
      </w:divBdr>
    </w:div>
    <w:div w:id="1222251090">
      <w:bodyDiv w:val="1"/>
      <w:marLeft w:val="0"/>
      <w:marRight w:val="0"/>
      <w:marTop w:val="0"/>
      <w:marBottom w:val="0"/>
      <w:divBdr>
        <w:top w:val="none" w:sz="0" w:space="0" w:color="auto"/>
        <w:left w:val="none" w:sz="0" w:space="0" w:color="auto"/>
        <w:bottom w:val="none" w:sz="0" w:space="0" w:color="auto"/>
        <w:right w:val="none" w:sz="0" w:space="0" w:color="auto"/>
      </w:divBdr>
    </w:div>
    <w:div w:id="1223442763">
      <w:bodyDiv w:val="1"/>
      <w:marLeft w:val="0"/>
      <w:marRight w:val="0"/>
      <w:marTop w:val="0"/>
      <w:marBottom w:val="0"/>
      <w:divBdr>
        <w:top w:val="none" w:sz="0" w:space="0" w:color="auto"/>
        <w:left w:val="none" w:sz="0" w:space="0" w:color="auto"/>
        <w:bottom w:val="none" w:sz="0" w:space="0" w:color="auto"/>
        <w:right w:val="none" w:sz="0" w:space="0" w:color="auto"/>
      </w:divBdr>
    </w:div>
    <w:div w:id="1223831473">
      <w:bodyDiv w:val="1"/>
      <w:marLeft w:val="0"/>
      <w:marRight w:val="0"/>
      <w:marTop w:val="0"/>
      <w:marBottom w:val="0"/>
      <w:divBdr>
        <w:top w:val="none" w:sz="0" w:space="0" w:color="auto"/>
        <w:left w:val="none" w:sz="0" w:space="0" w:color="auto"/>
        <w:bottom w:val="none" w:sz="0" w:space="0" w:color="auto"/>
        <w:right w:val="none" w:sz="0" w:space="0" w:color="auto"/>
      </w:divBdr>
    </w:div>
    <w:div w:id="1224179526">
      <w:bodyDiv w:val="1"/>
      <w:marLeft w:val="0"/>
      <w:marRight w:val="0"/>
      <w:marTop w:val="0"/>
      <w:marBottom w:val="0"/>
      <w:divBdr>
        <w:top w:val="none" w:sz="0" w:space="0" w:color="auto"/>
        <w:left w:val="none" w:sz="0" w:space="0" w:color="auto"/>
        <w:bottom w:val="none" w:sz="0" w:space="0" w:color="auto"/>
        <w:right w:val="none" w:sz="0" w:space="0" w:color="auto"/>
      </w:divBdr>
    </w:div>
    <w:div w:id="1224440426">
      <w:bodyDiv w:val="1"/>
      <w:marLeft w:val="0"/>
      <w:marRight w:val="0"/>
      <w:marTop w:val="0"/>
      <w:marBottom w:val="0"/>
      <w:divBdr>
        <w:top w:val="none" w:sz="0" w:space="0" w:color="auto"/>
        <w:left w:val="none" w:sz="0" w:space="0" w:color="auto"/>
        <w:bottom w:val="none" w:sz="0" w:space="0" w:color="auto"/>
        <w:right w:val="none" w:sz="0" w:space="0" w:color="auto"/>
      </w:divBdr>
      <w:divsChild>
        <w:div w:id="1198422722">
          <w:marLeft w:val="480"/>
          <w:marRight w:val="0"/>
          <w:marTop w:val="0"/>
          <w:marBottom w:val="0"/>
          <w:divBdr>
            <w:top w:val="none" w:sz="0" w:space="0" w:color="auto"/>
            <w:left w:val="none" w:sz="0" w:space="0" w:color="auto"/>
            <w:bottom w:val="none" w:sz="0" w:space="0" w:color="auto"/>
            <w:right w:val="none" w:sz="0" w:space="0" w:color="auto"/>
          </w:divBdr>
        </w:div>
        <w:div w:id="1649169063">
          <w:marLeft w:val="480"/>
          <w:marRight w:val="0"/>
          <w:marTop w:val="0"/>
          <w:marBottom w:val="0"/>
          <w:divBdr>
            <w:top w:val="none" w:sz="0" w:space="0" w:color="auto"/>
            <w:left w:val="none" w:sz="0" w:space="0" w:color="auto"/>
            <w:bottom w:val="none" w:sz="0" w:space="0" w:color="auto"/>
            <w:right w:val="none" w:sz="0" w:space="0" w:color="auto"/>
          </w:divBdr>
        </w:div>
        <w:div w:id="2117016549">
          <w:marLeft w:val="480"/>
          <w:marRight w:val="0"/>
          <w:marTop w:val="0"/>
          <w:marBottom w:val="0"/>
          <w:divBdr>
            <w:top w:val="none" w:sz="0" w:space="0" w:color="auto"/>
            <w:left w:val="none" w:sz="0" w:space="0" w:color="auto"/>
            <w:bottom w:val="none" w:sz="0" w:space="0" w:color="auto"/>
            <w:right w:val="none" w:sz="0" w:space="0" w:color="auto"/>
          </w:divBdr>
        </w:div>
        <w:div w:id="556552702">
          <w:marLeft w:val="480"/>
          <w:marRight w:val="0"/>
          <w:marTop w:val="0"/>
          <w:marBottom w:val="0"/>
          <w:divBdr>
            <w:top w:val="none" w:sz="0" w:space="0" w:color="auto"/>
            <w:left w:val="none" w:sz="0" w:space="0" w:color="auto"/>
            <w:bottom w:val="none" w:sz="0" w:space="0" w:color="auto"/>
            <w:right w:val="none" w:sz="0" w:space="0" w:color="auto"/>
          </w:divBdr>
        </w:div>
        <w:div w:id="500706924">
          <w:marLeft w:val="480"/>
          <w:marRight w:val="0"/>
          <w:marTop w:val="0"/>
          <w:marBottom w:val="0"/>
          <w:divBdr>
            <w:top w:val="none" w:sz="0" w:space="0" w:color="auto"/>
            <w:left w:val="none" w:sz="0" w:space="0" w:color="auto"/>
            <w:bottom w:val="none" w:sz="0" w:space="0" w:color="auto"/>
            <w:right w:val="none" w:sz="0" w:space="0" w:color="auto"/>
          </w:divBdr>
        </w:div>
        <w:div w:id="936717292">
          <w:marLeft w:val="480"/>
          <w:marRight w:val="0"/>
          <w:marTop w:val="0"/>
          <w:marBottom w:val="0"/>
          <w:divBdr>
            <w:top w:val="none" w:sz="0" w:space="0" w:color="auto"/>
            <w:left w:val="none" w:sz="0" w:space="0" w:color="auto"/>
            <w:bottom w:val="none" w:sz="0" w:space="0" w:color="auto"/>
            <w:right w:val="none" w:sz="0" w:space="0" w:color="auto"/>
          </w:divBdr>
        </w:div>
        <w:div w:id="1340157881">
          <w:marLeft w:val="480"/>
          <w:marRight w:val="0"/>
          <w:marTop w:val="0"/>
          <w:marBottom w:val="0"/>
          <w:divBdr>
            <w:top w:val="none" w:sz="0" w:space="0" w:color="auto"/>
            <w:left w:val="none" w:sz="0" w:space="0" w:color="auto"/>
            <w:bottom w:val="none" w:sz="0" w:space="0" w:color="auto"/>
            <w:right w:val="none" w:sz="0" w:space="0" w:color="auto"/>
          </w:divBdr>
        </w:div>
        <w:div w:id="224605985">
          <w:marLeft w:val="480"/>
          <w:marRight w:val="0"/>
          <w:marTop w:val="0"/>
          <w:marBottom w:val="0"/>
          <w:divBdr>
            <w:top w:val="none" w:sz="0" w:space="0" w:color="auto"/>
            <w:left w:val="none" w:sz="0" w:space="0" w:color="auto"/>
            <w:bottom w:val="none" w:sz="0" w:space="0" w:color="auto"/>
            <w:right w:val="none" w:sz="0" w:space="0" w:color="auto"/>
          </w:divBdr>
        </w:div>
        <w:div w:id="1155948157">
          <w:marLeft w:val="480"/>
          <w:marRight w:val="0"/>
          <w:marTop w:val="0"/>
          <w:marBottom w:val="0"/>
          <w:divBdr>
            <w:top w:val="none" w:sz="0" w:space="0" w:color="auto"/>
            <w:left w:val="none" w:sz="0" w:space="0" w:color="auto"/>
            <w:bottom w:val="none" w:sz="0" w:space="0" w:color="auto"/>
            <w:right w:val="none" w:sz="0" w:space="0" w:color="auto"/>
          </w:divBdr>
        </w:div>
        <w:div w:id="557545975">
          <w:marLeft w:val="480"/>
          <w:marRight w:val="0"/>
          <w:marTop w:val="0"/>
          <w:marBottom w:val="0"/>
          <w:divBdr>
            <w:top w:val="none" w:sz="0" w:space="0" w:color="auto"/>
            <w:left w:val="none" w:sz="0" w:space="0" w:color="auto"/>
            <w:bottom w:val="none" w:sz="0" w:space="0" w:color="auto"/>
            <w:right w:val="none" w:sz="0" w:space="0" w:color="auto"/>
          </w:divBdr>
        </w:div>
        <w:div w:id="1349520666">
          <w:marLeft w:val="480"/>
          <w:marRight w:val="0"/>
          <w:marTop w:val="0"/>
          <w:marBottom w:val="0"/>
          <w:divBdr>
            <w:top w:val="none" w:sz="0" w:space="0" w:color="auto"/>
            <w:left w:val="none" w:sz="0" w:space="0" w:color="auto"/>
            <w:bottom w:val="none" w:sz="0" w:space="0" w:color="auto"/>
            <w:right w:val="none" w:sz="0" w:space="0" w:color="auto"/>
          </w:divBdr>
        </w:div>
        <w:div w:id="1512182629">
          <w:marLeft w:val="480"/>
          <w:marRight w:val="0"/>
          <w:marTop w:val="0"/>
          <w:marBottom w:val="0"/>
          <w:divBdr>
            <w:top w:val="none" w:sz="0" w:space="0" w:color="auto"/>
            <w:left w:val="none" w:sz="0" w:space="0" w:color="auto"/>
            <w:bottom w:val="none" w:sz="0" w:space="0" w:color="auto"/>
            <w:right w:val="none" w:sz="0" w:space="0" w:color="auto"/>
          </w:divBdr>
        </w:div>
        <w:div w:id="2081635187">
          <w:marLeft w:val="480"/>
          <w:marRight w:val="0"/>
          <w:marTop w:val="0"/>
          <w:marBottom w:val="0"/>
          <w:divBdr>
            <w:top w:val="none" w:sz="0" w:space="0" w:color="auto"/>
            <w:left w:val="none" w:sz="0" w:space="0" w:color="auto"/>
            <w:bottom w:val="none" w:sz="0" w:space="0" w:color="auto"/>
            <w:right w:val="none" w:sz="0" w:space="0" w:color="auto"/>
          </w:divBdr>
        </w:div>
        <w:div w:id="2063401826">
          <w:marLeft w:val="480"/>
          <w:marRight w:val="0"/>
          <w:marTop w:val="0"/>
          <w:marBottom w:val="0"/>
          <w:divBdr>
            <w:top w:val="none" w:sz="0" w:space="0" w:color="auto"/>
            <w:left w:val="none" w:sz="0" w:space="0" w:color="auto"/>
            <w:bottom w:val="none" w:sz="0" w:space="0" w:color="auto"/>
            <w:right w:val="none" w:sz="0" w:space="0" w:color="auto"/>
          </w:divBdr>
        </w:div>
        <w:div w:id="817496934">
          <w:marLeft w:val="480"/>
          <w:marRight w:val="0"/>
          <w:marTop w:val="0"/>
          <w:marBottom w:val="0"/>
          <w:divBdr>
            <w:top w:val="none" w:sz="0" w:space="0" w:color="auto"/>
            <w:left w:val="none" w:sz="0" w:space="0" w:color="auto"/>
            <w:bottom w:val="none" w:sz="0" w:space="0" w:color="auto"/>
            <w:right w:val="none" w:sz="0" w:space="0" w:color="auto"/>
          </w:divBdr>
        </w:div>
        <w:div w:id="388312225">
          <w:marLeft w:val="480"/>
          <w:marRight w:val="0"/>
          <w:marTop w:val="0"/>
          <w:marBottom w:val="0"/>
          <w:divBdr>
            <w:top w:val="none" w:sz="0" w:space="0" w:color="auto"/>
            <w:left w:val="none" w:sz="0" w:space="0" w:color="auto"/>
            <w:bottom w:val="none" w:sz="0" w:space="0" w:color="auto"/>
            <w:right w:val="none" w:sz="0" w:space="0" w:color="auto"/>
          </w:divBdr>
        </w:div>
        <w:div w:id="566768260">
          <w:marLeft w:val="480"/>
          <w:marRight w:val="0"/>
          <w:marTop w:val="0"/>
          <w:marBottom w:val="0"/>
          <w:divBdr>
            <w:top w:val="none" w:sz="0" w:space="0" w:color="auto"/>
            <w:left w:val="none" w:sz="0" w:space="0" w:color="auto"/>
            <w:bottom w:val="none" w:sz="0" w:space="0" w:color="auto"/>
            <w:right w:val="none" w:sz="0" w:space="0" w:color="auto"/>
          </w:divBdr>
        </w:div>
        <w:div w:id="464158421">
          <w:marLeft w:val="480"/>
          <w:marRight w:val="0"/>
          <w:marTop w:val="0"/>
          <w:marBottom w:val="0"/>
          <w:divBdr>
            <w:top w:val="none" w:sz="0" w:space="0" w:color="auto"/>
            <w:left w:val="none" w:sz="0" w:space="0" w:color="auto"/>
            <w:bottom w:val="none" w:sz="0" w:space="0" w:color="auto"/>
            <w:right w:val="none" w:sz="0" w:space="0" w:color="auto"/>
          </w:divBdr>
        </w:div>
        <w:div w:id="596716864">
          <w:marLeft w:val="480"/>
          <w:marRight w:val="0"/>
          <w:marTop w:val="0"/>
          <w:marBottom w:val="0"/>
          <w:divBdr>
            <w:top w:val="none" w:sz="0" w:space="0" w:color="auto"/>
            <w:left w:val="none" w:sz="0" w:space="0" w:color="auto"/>
            <w:bottom w:val="none" w:sz="0" w:space="0" w:color="auto"/>
            <w:right w:val="none" w:sz="0" w:space="0" w:color="auto"/>
          </w:divBdr>
        </w:div>
        <w:div w:id="2124575375">
          <w:marLeft w:val="480"/>
          <w:marRight w:val="0"/>
          <w:marTop w:val="0"/>
          <w:marBottom w:val="0"/>
          <w:divBdr>
            <w:top w:val="none" w:sz="0" w:space="0" w:color="auto"/>
            <w:left w:val="none" w:sz="0" w:space="0" w:color="auto"/>
            <w:bottom w:val="none" w:sz="0" w:space="0" w:color="auto"/>
            <w:right w:val="none" w:sz="0" w:space="0" w:color="auto"/>
          </w:divBdr>
        </w:div>
        <w:div w:id="1848908305">
          <w:marLeft w:val="480"/>
          <w:marRight w:val="0"/>
          <w:marTop w:val="0"/>
          <w:marBottom w:val="0"/>
          <w:divBdr>
            <w:top w:val="none" w:sz="0" w:space="0" w:color="auto"/>
            <w:left w:val="none" w:sz="0" w:space="0" w:color="auto"/>
            <w:bottom w:val="none" w:sz="0" w:space="0" w:color="auto"/>
            <w:right w:val="none" w:sz="0" w:space="0" w:color="auto"/>
          </w:divBdr>
        </w:div>
        <w:div w:id="3363672">
          <w:marLeft w:val="480"/>
          <w:marRight w:val="0"/>
          <w:marTop w:val="0"/>
          <w:marBottom w:val="0"/>
          <w:divBdr>
            <w:top w:val="none" w:sz="0" w:space="0" w:color="auto"/>
            <w:left w:val="none" w:sz="0" w:space="0" w:color="auto"/>
            <w:bottom w:val="none" w:sz="0" w:space="0" w:color="auto"/>
            <w:right w:val="none" w:sz="0" w:space="0" w:color="auto"/>
          </w:divBdr>
        </w:div>
        <w:div w:id="2126465643">
          <w:marLeft w:val="480"/>
          <w:marRight w:val="0"/>
          <w:marTop w:val="0"/>
          <w:marBottom w:val="0"/>
          <w:divBdr>
            <w:top w:val="none" w:sz="0" w:space="0" w:color="auto"/>
            <w:left w:val="none" w:sz="0" w:space="0" w:color="auto"/>
            <w:bottom w:val="none" w:sz="0" w:space="0" w:color="auto"/>
            <w:right w:val="none" w:sz="0" w:space="0" w:color="auto"/>
          </w:divBdr>
        </w:div>
        <w:div w:id="254021872">
          <w:marLeft w:val="480"/>
          <w:marRight w:val="0"/>
          <w:marTop w:val="0"/>
          <w:marBottom w:val="0"/>
          <w:divBdr>
            <w:top w:val="none" w:sz="0" w:space="0" w:color="auto"/>
            <w:left w:val="none" w:sz="0" w:space="0" w:color="auto"/>
            <w:bottom w:val="none" w:sz="0" w:space="0" w:color="auto"/>
            <w:right w:val="none" w:sz="0" w:space="0" w:color="auto"/>
          </w:divBdr>
        </w:div>
        <w:div w:id="1387417192">
          <w:marLeft w:val="480"/>
          <w:marRight w:val="0"/>
          <w:marTop w:val="0"/>
          <w:marBottom w:val="0"/>
          <w:divBdr>
            <w:top w:val="none" w:sz="0" w:space="0" w:color="auto"/>
            <w:left w:val="none" w:sz="0" w:space="0" w:color="auto"/>
            <w:bottom w:val="none" w:sz="0" w:space="0" w:color="auto"/>
            <w:right w:val="none" w:sz="0" w:space="0" w:color="auto"/>
          </w:divBdr>
        </w:div>
        <w:div w:id="1272130868">
          <w:marLeft w:val="480"/>
          <w:marRight w:val="0"/>
          <w:marTop w:val="0"/>
          <w:marBottom w:val="0"/>
          <w:divBdr>
            <w:top w:val="none" w:sz="0" w:space="0" w:color="auto"/>
            <w:left w:val="none" w:sz="0" w:space="0" w:color="auto"/>
            <w:bottom w:val="none" w:sz="0" w:space="0" w:color="auto"/>
            <w:right w:val="none" w:sz="0" w:space="0" w:color="auto"/>
          </w:divBdr>
        </w:div>
        <w:div w:id="1078138224">
          <w:marLeft w:val="480"/>
          <w:marRight w:val="0"/>
          <w:marTop w:val="0"/>
          <w:marBottom w:val="0"/>
          <w:divBdr>
            <w:top w:val="none" w:sz="0" w:space="0" w:color="auto"/>
            <w:left w:val="none" w:sz="0" w:space="0" w:color="auto"/>
            <w:bottom w:val="none" w:sz="0" w:space="0" w:color="auto"/>
            <w:right w:val="none" w:sz="0" w:space="0" w:color="auto"/>
          </w:divBdr>
        </w:div>
        <w:div w:id="1964919616">
          <w:marLeft w:val="480"/>
          <w:marRight w:val="0"/>
          <w:marTop w:val="0"/>
          <w:marBottom w:val="0"/>
          <w:divBdr>
            <w:top w:val="none" w:sz="0" w:space="0" w:color="auto"/>
            <w:left w:val="none" w:sz="0" w:space="0" w:color="auto"/>
            <w:bottom w:val="none" w:sz="0" w:space="0" w:color="auto"/>
            <w:right w:val="none" w:sz="0" w:space="0" w:color="auto"/>
          </w:divBdr>
        </w:div>
        <w:div w:id="531116060">
          <w:marLeft w:val="480"/>
          <w:marRight w:val="0"/>
          <w:marTop w:val="0"/>
          <w:marBottom w:val="0"/>
          <w:divBdr>
            <w:top w:val="none" w:sz="0" w:space="0" w:color="auto"/>
            <w:left w:val="none" w:sz="0" w:space="0" w:color="auto"/>
            <w:bottom w:val="none" w:sz="0" w:space="0" w:color="auto"/>
            <w:right w:val="none" w:sz="0" w:space="0" w:color="auto"/>
          </w:divBdr>
        </w:div>
        <w:div w:id="1167867181">
          <w:marLeft w:val="480"/>
          <w:marRight w:val="0"/>
          <w:marTop w:val="0"/>
          <w:marBottom w:val="0"/>
          <w:divBdr>
            <w:top w:val="none" w:sz="0" w:space="0" w:color="auto"/>
            <w:left w:val="none" w:sz="0" w:space="0" w:color="auto"/>
            <w:bottom w:val="none" w:sz="0" w:space="0" w:color="auto"/>
            <w:right w:val="none" w:sz="0" w:space="0" w:color="auto"/>
          </w:divBdr>
        </w:div>
        <w:div w:id="2069064934">
          <w:marLeft w:val="480"/>
          <w:marRight w:val="0"/>
          <w:marTop w:val="0"/>
          <w:marBottom w:val="0"/>
          <w:divBdr>
            <w:top w:val="none" w:sz="0" w:space="0" w:color="auto"/>
            <w:left w:val="none" w:sz="0" w:space="0" w:color="auto"/>
            <w:bottom w:val="none" w:sz="0" w:space="0" w:color="auto"/>
            <w:right w:val="none" w:sz="0" w:space="0" w:color="auto"/>
          </w:divBdr>
        </w:div>
        <w:div w:id="1473014764">
          <w:marLeft w:val="480"/>
          <w:marRight w:val="0"/>
          <w:marTop w:val="0"/>
          <w:marBottom w:val="0"/>
          <w:divBdr>
            <w:top w:val="none" w:sz="0" w:space="0" w:color="auto"/>
            <w:left w:val="none" w:sz="0" w:space="0" w:color="auto"/>
            <w:bottom w:val="none" w:sz="0" w:space="0" w:color="auto"/>
            <w:right w:val="none" w:sz="0" w:space="0" w:color="auto"/>
          </w:divBdr>
        </w:div>
        <w:div w:id="548735325">
          <w:marLeft w:val="480"/>
          <w:marRight w:val="0"/>
          <w:marTop w:val="0"/>
          <w:marBottom w:val="0"/>
          <w:divBdr>
            <w:top w:val="none" w:sz="0" w:space="0" w:color="auto"/>
            <w:left w:val="none" w:sz="0" w:space="0" w:color="auto"/>
            <w:bottom w:val="none" w:sz="0" w:space="0" w:color="auto"/>
            <w:right w:val="none" w:sz="0" w:space="0" w:color="auto"/>
          </w:divBdr>
        </w:div>
        <w:div w:id="2072656255">
          <w:marLeft w:val="480"/>
          <w:marRight w:val="0"/>
          <w:marTop w:val="0"/>
          <w:marBottom w:val="0"/>
          <w:divBdr>
            <w:top w:val="none" w:sz="0" w:space="0" w:color="auto"/>
            <w:left w:val="none" w:sz="0" w:space="0" w:color="auto"/>
            <w:bottom w:val="none" w:sz="0" w:space="0" w:color="auto"/>
            <w:right w:val="none" w:sz="0" w:space="0" w:color="auto"/>
          </w:divBdr>
        </w:div>
        <w:div w:id="1143353946">
          <w:marLeft w:val="480"/>
          <w:marRight w:val="0"/>
          <w:marTop w:val="0"/>
          <w:marBottom w:val="0"/>
          <w:divBdr>
            <w:top w:val="none" w:sz="0" w:space="0" w:color="auto"/>
            <w:left w:val="none" w:sz="0" w:space="0" w:color="auto"/>
            <w:bottom w:val="none" w:sz="0" w:space="0" w:color="auto"/>
            <w:right w:val="none" w:sz="0" w:space="0" w:color="auto"/>
          </w:divBdr>
        </w:div>
        <w:div w:id="1311056716">
          <w:marLeft w:val="480"/>
          <w:marRight w:val="0"/>
          <w:marTop w:val="0"/>
          <w:marBottom w:val="0"/>
          <w:divBdr>
            <w:top w:val="none" w:sz="0" w:space="0" w:color="auto"/>
            <w:left w:val="none" w:sz="0" w:space="0" w:color="auto"/>
            <w:bottom w:val="none" w:sz="0" w:space="0" w:color="auto"/>
            <w:right w:val="none" w:sz="0" w:space="0" w:color="auto"/>
          </w:divBdr>
        </w:div>
        <w:div w:id="1919172125">
          <w:marLeft w:val="480"/>
          <w:marRight w:val="0"/>
          <w:marTop w:val="0"/>
          <w:marBottom w:val="0"/>
          <w:divBdr>
            <w:top w:val="none" w:sz="0" w:space="0" w:color="auto"/>
            <w:left w:val="none" w:sz="0" w:space="0" w:color="auto"/>
            <w:bottom w:val="none" w:sz="0" w:space="0" w:color="auto"/>
            <w:right w:val="none" w:sz="0" w:space="0" w:color="auto"/>
          </w:divBdr>
        </w:div>
        <w:div w:id="696008565">
          <w:marLeft w:val="480"/>
          <w:marRight w:val="0"/>
          <w:marTop w:val="0"/>
          <w:marBottom w:val="0"/>
          <w:divBdr>
            <w:top w:val="none" w:sz="0" w:space="0" w:color="auto"/>
            <w:left w:val="none" w:sz="0" w:space="0" w:color="auto"/>
            <w:bottom w:val="none" w:sz="0" w:space="0" w:color="auto"/>
            <w:right w:val="none" w:sz="0" w:space="0" w:color="auto"/>
          </w:divBdr>
        </w:div>
        <w:div w:id="1055201055">
          <w:marLeft w:val="480"/>
          <w:marRight w:val="0"/>
          <w:marTop w:val="0"/>
          <w:marBottom w:val="0"/>
          <w:divBdr>
            <w:top w:val="none" w:sz="0" w:space="0" w:color="auto"/>
            <w:left w:val="none" w:sz="0" w:space="0" w:color="auto"/>
            <w:bottom w:val="none" w:sz="0" w:space="0" w:color="auto"/>
            <w:right w:val="none" w:sz="0" w:space="0" w:color="auto"/>
          </w:divBdr>
        </w:div>
        <w:div w:id="880631786">
          <w:marLeft w:val="480"/>
          <w:marRight w:val="0"/>
          <w:marTop w:val="0"/>
          <w:marBottom w:val="0"/>
          <w:divBdr>
            <w:top w:val="none" w:sz="0" w:space="0" w:color="auto"/>
            <w:left w:val="none" w:sz="0" w:space="0" w:color="auto"/>
            <w:bottom w:val="none" w:sz="0" w:space="0" w:color="auto"/>
            <w:right w:val="none" w:sz="0" w:space="0" w:color="auto"/>
          </w:divBdr>
        </w:div>
        <w:div w:id="870609749">
          <w:marLeft w:val="480"/>
          <w:marRight w:val="0"/>
          <w:marTop w:val="0"/>
          <w:marBottom w:val="0"/>
          <w:divBdr>
            <w:top w:val="none" w:sz="0" w:space="0" w:color="auto"/>
            <w:left w:val="none" w:sz="0" w:space="0" w:color="auto"/>
            <w:bottom w:val="none" w:sz="0" w:space="0" w:color="auto"/>
            <w:right w:val="none" w:sz="0" w:space="0" w:color="auto"/>
          </w:divBdr>
        </w:div>
        <w:div w:id="1986622061">
          <w:marLeft w:val="480"/>
          <w:marRight w:val="0"/>
          <w:marTop w:val="0"/>
          <w:marBottom w:val="0"/>
          <w:divBdr>
            <w:top w:val="none" w:sz="0" w:space="0" w:color="auto"/>
            <w:left w:val="none" w:sz="0" w:space="0" w:color="auto"/>
            <w:bottom w:val="none" w:sz="0" w:space="0" w:color="auto"/>
            <w:right w:val="none" w:sz="0" w:space="0" w:color="auto"/>
          </w:divBdr>
        </w:div>
        <w:div w:id="1079329459">
          <w:marLeft w:val="480"/>
          <w:marRight w:val="0"/>
          <w:marTop w:val="0"/>
          <w:marBottom w:val="0"/>
          <w:divBdr>
            <w:top w:val="none" w:sz="0" w:space="0" w:color="auto"/>
            <w:left w:val="none" w:sz="0" w:space="0" w:color="auto"/>
            <w:bottom w:val="none" w:sz="0" w:space="0" w:color="auto"/>
            <w:right w:val="none" w:sz="0" w:space="0" w:color="auto"/>
          </w:divBdr>
        </w:div>
        <w:div w:id="251739106">
          <w:marLeft w:val="480"/>
          <w:marRight w:val="0"/>
          <w:marTop w:val="0"/>
          <w:marBottom w:val="0"/>
          <w:divBdr>
            <w:top w:val="none" w:sz="0" w:space="0" w:color="auto"/>
            <w:left w:val="none" w:sz="0" w:space="0" w:color="auto"/>
            <w:bottom w:val="none" w:sz="0" w:space="0" w:color="auto"/>
            <w:right w:val="none" w:sz="0" w:space="0" w:color="auto"/>
          </w:divBdr>
        </w:div>
        <w:div w:id="910582777">
          <w:marLeft w:val="480"/>
          <w:marRight w:val="0"/>
          <w:marTop w:val="0"/>
          <w:marBottom w:val="0"/>
          <w:divBdr>
            <w:top w:val="none" w:sz="0" w:space="0" w:color="auto"/>
            <w:left w:val="none" w:sz="0" w:space="0" w:color="auto"/>
            <w:bottom w:val="none" w:sz="0" w:space="0" w:color="auto"/>
            <w:right w:val="none" w:sz="0" w:space="0" w:color="auto"/>
          </w:divBdr>
        </w:div>
        <w:div w:id="1497578021">
          <w:marLeft w:val="480"/>
          <w:marRight w:val="0"/>
          <w:marTop w:val="0"/>
          <w:marBottom w:val="0"/>
          <w:divBdr>
            <w:top w:val="none" w:sz="0" w:space="0" w:color="auto"/>
            <w:left w:val="none" w:sz="0" w:space="0" w:color="auto"/>
            <w:bottom w:val="none" w:sz="0" w:space="0" w:color="auto"/>
            <w:right w:val="none" w:sz="0" w:space="0" w:color="auto"/>
          </w:divBdr>
        </w:div>
        <w:div w:id="699206531">
          <w:marLeft w:val="480"/>
          <w:marRight w:val="0"/>
          <w:marTop w:val="0"/>
          <w:marBottom w:val="0"/>
          <w:divBdr>
            <w:top w:val="none" w:sz="0" w:space="0" w:color="auto"/>
            <w:left w:val="none" w:sz="0" w:space="0" w:color="auto"/>
            <w:bottom w:val="none" w:sz="0" w:space="0" w:color="auto"/>
            <w:right w:val="none" w:sz="0" w:space="0" w:color="auto"/>
          </w:divBdr>
        </w:div>
        <w:div w:id="1167941701">
          <w:marLeft w:val="480"/>
          <w:marRight w:val="0"/>
          <w:marTop w:val="0"/>
          <w:marBottom w:val="0"/>
          <w:divBdr>
            <w:top w:val="none" w:sz="0" w:space="0" w:color="auto"/>
            <w:left w:val="none" w:sz="0" w:space="0" w:color="auto"/>
            <w:bottom w:val="none" w:sz="0" w:space="0" w:color="auto"/>
            <w:right w:val="none" w:sz="0" w:space="0" w:color="auto"/>
          </w:divBdr>
        </w:div>
        <w:div w:id="1454249754">
          <w:marLeft w:val="480"/>
          <w:marRight w:val="0"/>
          <w:marTop w:val="0"/>
          <w:marBottom w:val="0"/>
          <w:divBdr>
            <w:top w:val="none" w:sz="0" w:space="0" w:color="auto"/>
            <w:left w:val="none" w:sz="0" w:space="0" w:color="auto"/>
            <w:bottom w:val="none" w:sz="0" w:space="0" w:color="auto"/>
            <w:right w:val="none" w:sz="0" w:space="0" w:color="auto"/>
          </w:divBdr>
        </w:div>
        <w:div w:id="1074861635">
          <w:marLeft w:val="480"/>
          <w:marRight w:val="0"/>
          <w:marTop w:val="0"/>
          <w:marBottom w:val="0"/>
          <w:divBdr>
            <w:top w:val="none" w:sz="0" w:space="0" w:color="auto"/>
            <w:left w:val="none" w:sz="0" w:space="0" w:color="auto"/>
            <w:bottom w:val="none" w:sz="0" w:space="0" w:color="auto"/>
            <w:right w:val="none" w:sz="0" w:space="0" w:color="auto"/>
          </w:divBdr>
        </w:div>
        <w:div w:id="2098288731">
          <w:marLeft w:val="480"/>
          <w:marRight w:val="0"/>
          <w:marTop w:val="0"/>
          <w:marBottom w:val="0"/>
          <w:divBdr>
            <w:top w:val="none" w:sz="0" w:space="0" w:color="auto"/>
            <w:left w:val="none" w:sz="0" w:space="0" w:color="auto"/>
            <w:bottom w:val="none" w:sz="0" w:space="0" w:color="auto"/>
            <w:right w:val="none" w:sz="0" w:space="0" w:color="auto"/>
          </w:divBdr>
        </w:div>
        <w:div w:id="1797868421">
          <w:marLeft w:val="480"/>
          <w:marRight w:val="0"/>
          <w:marTop w:val="0"/>
          <w:marBottom w:val="0"/>
          <w:divBdr>
            <w:top w:val="none" w:sz="0" w:space="0" w:color="auto"/>
            <w:left w:val="none" w:sz="0" w:space="0" w:color="auto"/>
            <w:bottom w:val="none" w:sz="0" w:space="0" w:color="auto"/>
            <w:right w:val="none" w:sz="0" w:space="0" w:color="auto"/>
          </w:divBdr>
        </w:div>
        <w:div w:id="1908489590">
          <w:marLeft w:val="480"/>
          <w:marRight w:val="0"/>
          <w:marTop w:val="0"/>
          <w:marBottom w:val="0"/>
          <w:divBdr>
            <w:top w:val="none" w:sz="0" w:space="0" w:color="auto"/>
            <w:left w:val="none" w:sz="0" w:space="0" w:color="auto"/>
            <w:bottom w:val="none" w:sz="0" w:space="0" w:color="auto"/>
            <w:right w:val="none" w:sz="0" w:space="0" w:color="auto"/>
          </w:divBdr>
        </w:div>
        <w:div w:id="1049692739">
          <w:marLeft w:val="480"/>
          <w:marRight w:val="0"/>
          <w:marTop w:val="0"/>
          <w:marBottom w:val="0"/>
          <w:divBdr>
            <w:top w:val="none" w:sz="0" w:space="0" w:color="auto"/>
            <w:left w:val="none" w:sz="0" w:space="0" w:color="auto"/>
            <w:bottom w:val="none" w:sz="0" w:space="0" w:color="auto"/>
            <w:right w:val="none" w:sz="0" w:space="0" w:color="auto"/>
          </w:divBdr>
        </w:div>
        <w:div w:id="1438410339">
          <w:marLeft w:val="480"/>
          <w:marRight w:val="0"/>
          <w:marTop w:val="0"/>
          <w:marBottom w:val="0"/>
          <w:divBdr>
            <w:top w:val="none" w:sz="0" w:space="0" w:color="auto"/>
            <w:left w:val="none" w:sz="0" w:space="0" w:color="auto"/>
            <w:bottom w:val="none" w:sz="0" w:space="0" w:color="auto"/>
            <w:right w:val="none" w:sz="0" w:space="0" w:color="auto"/>
          </w:divBdr>
        </w:div>
        <w:div w:id="200478320">
          <w:marLeft w:val="480"/>
          <w:marRight w:val="0"/>
          <w:marTop w:val="0"/>
          <w:marBottom w:val="0"/>
          <w:divBdr>
            <w:top w:val="none" w:sz="0" w:space="0" w:color="auto"/>
            <w:left w:val="none" w:sz="0" w:space="0" w:color="auto"/>
            <w:bottom w:val="none" w:sz="0" w:space="0" w:color="auto"/>
            <w:right w:val="none" w:sz="0" w:space="0" w:color="auto"/>
          </w:divBdr>
        </w:div>
        <w:div w:id="955984297">
          <w:marLeft w:val="480"/>
          <w:marRight w:val="0"/>
          <w:marTop w:val="0"/>
          <w:marBottom w:val="0"/>
          <w:divBdr>
            <w:top w:val="none" w:sz="0" w:space="0" w:color="auto"/>
            <w:left w:val="none" w:sz="0" w:space="0" w:color="auto"/>
            <w:bottom w:val="none" w:sz="0" w:space="0" w:color="auto"/>
            <w:right w:val="none" w:sz="0" w:space="0" w:color="auto"/>
          </w:divBdr>
        </w:div>
        <w:div w:id="1696467503">
          <w:marLeft w:val="480"/>
          <w:marRight w:val="0"/>
          <w:marTop w:val="0"/>
          <w:marBottom w:val="0"/>
          <w:divBdr>
            <w:top w:val="none" w:sz="0" w:space="0" w:color="auto"/>
            <w:left w:val="none" w:sz="0" w:space="0" w:color="auto"/>
            <w:bottom w:val="none" w:sz="0" w:space="0" w:color="auto"/>
            <w:right w:val="none" w:sz="0" w:space="0" w:color="auto"/>
          </w:divBdr>
        </w:div>
        <w:div w:id="565183933">
          <w:marLeft w:val="480"/>
          <w:marRight w:val="0"/>
          <w:marTop w:val="0"/>
          <w:marBottom w:val="0"/>
          <w:divBdr>
            <w:top w:val="none" w:sz="0" w:space="0" w:color="auto"/>
            <w:left w:val="none" w:sz="0" w:space="0" w:color="auto"/>
            <w:bottom w:val="none" w:sz="0" w:space="0" w:color="auto"/>
            <w:right w:val="none" w:sz="0" w:space="0" w:color="auto"/>
          </w:divBdr>
        </w:div>
        <w:div w:id="1027176426">
          <w:marLeft w:val="480"/>
          <w:marRight w:val="0"/>
          <w:marTop w:val="0"/>
          <w:marBottom w:val="0"/>
          <w:divBdr>
            <w:top w:val="none" w:sz="0" w:space="0" w:color="auto"/>
            <w:left w:val="none" w:sz="0" w:space="0" w:color="auto"/>
            <w:bottom w:val="none" w:sz="0" w:space="0" w:color="auto"/>
            <w:right w:val="none" w:sz="0" w:space="0" w:color="auto"/>
          </w:divBdr>
        </w:div>
        <w:div w:id="2106923547">
          <w:marLeft w:val="480"/>
          <w:marRight w:val="0"/>
          <w:marTop w:val="0"/>
          <w:marBottom w:val="0"/>
          <w:divBdr>
            <w:top w:val="none" w:sz="0" w:space="0" w:color="auto"/>
            <w:left w:val="none" w:sz="0" w:space="0" w:color="auto"/>
            <w:bottom w:val="none" w:sz="0" w:space="0" w:color="auto"/>
            <w:right w:val="none" w:sz="0" w:space="0" w:color="auto"/>
          </w:divBdr>
        </w:div>
        <w:div w:id="1455637487">
          <w:marLeft w:val="480"/>
          <w:marRight w:val="0"/>
          <w:marTop w:val="0"/>
          <w:marBottom w:val="0"/>
          <w:divBdr>
            <w:top w:val="none" w:sz="0" w:space="0" w:color="auto"/>
            <w:left w:val="none" w:sz="0" w:space="0" w:color="auto"/>
            <w:bottom w:val="none" w:sz="0" w:space="0" w:color="auto"/>
            <w:right w:val="none" w:sz="0" w:space="0" w:color="auto"/>
          </w:divBdr>
        </w:div>
        <w:div w:id="559170169">
          <w:marLeft w:val="480"/>
          <w:marRight w:val="0"/>
          <w:marTop w:val="0"/>
          <w:marBottom w:val="0"/>
          <w:divBdr>
            <w:top w:val="none" w:sz="0" w:space="0" w:color="auto"/>
            <w:left w:val="none" w:sz="0" w:space="0" w:color="auto"/>
            <w:bottom w:val="none" w:sz="0" w:space="0" w:color="auto"/>
            <w:right w:val="none" w:sz="0" w:space="0" w:color="auto"/>
          </w:divBdr>
        </w:div>
        <w:div w:id="2137289593">
          <w:marLeft w:val="480"/>
          <w:marRight w:val="0"/>
          <w:marTop w:val="0"/>
          <w:marBottom w:val="0"/>
          <w:divBdr>
            <w:top w:val="none" w:sz="0" w:space="0" w:color="auto"/>
            <w:left w:val="none" w:sz="0" w:space="0" w:color="auto"/>
            <w:bottom w:val="none" w:sz="0" w:space="0" w:color="auto"/>
            <w:right w:val="none" w:sz="0" w:space="0" w:color="auto"/>
          </w:divBdr>
        </w:div>
        <w:div w:id="1517766572">
          <w:marLeft w:val="480"/>
          <w:marRight w:val="0"/>
          <w:marTop w:val="0"/>
          <w:marBottom w:val="0"/>
          <w:divBdr>
            <w:top w:val="none" w:sz="0" w:space="0" w:color="auto"/>
            <w:left w:val="none" w:sz="0" w:space="0" w:color="auto"/>
            <w:bottom w:val="none" w:sz="0" w:space="0" w:color="auto"/>
            <w:right w:val="none" w:sz="0" w:space="0" w:color="auto"/>
          </w:divBdr>
        </w:div>
        <w:div w:id="1118837699">
          <w:marLeft w:val="480"/>
          <w:marRight w:val="0"/>
          <w:marTop w:val="0"/>
          <w:marBottom w:val="0"/>
          <w:divBdr>
            <w:top w:val="none" w:sz="0" w:space="0" w:color="auto"/>
            <w:left w:val="none" w:sz="0" w:space="0" w:color="auto"/>
            <w:bottom w:val="none" w:sz="0" w:space="0" w:color="auto"/>
            <w:right w:val="none" w:sz="0" w:space="0" w:color="auto"/>
          </w:divBdr>
        </w:div>
        <w:div w:id="1064569831">
          <w:marLeft w:val="480"/>
          <w:marRight w:val="0"/>
          <w:marTop w:val="0"/>
          <w:marBottom w:val="0"/>
          <w:divBdr>
            <w:top w:val="none" w:sz="0" w:space="0" w:color="auto"/>
            <w:left w:val="none" w:sz="0" w:space="0" w:color="auto"/>
            <w:bottom w:val="none" w:sz="0" w:space="0" w:color="auto"/>
            <w:right w:val="none" w:sz="0" w:space="0" w:color="auto"/>
          </w:divBdr>
        </w:div>
        <w:div w:id="180321330">
          <w:marLeft w:val="480"/>
          <w:marRight w:val="0"/>
          <w:marTop w:val="0"/>
          <w:marBottom w:val="0"/>
          <w:divBdr>
            <w:top w:val="none" w:sz="0" w:space="0" w:color="auto"/>
            <w:left w:val="none" w:sz="0" w:space="0" w:color="auto"/>
            <w:bottom w:val="none" w:sz="0" w:space="0" w:color="auto"/>
            <w:right w:val="none" w:sz="0" w:space="0" w:color="auto"/>
          </w:divBdr>
        </w:div>
        <w:div w:id="1713923328">
          <w:marLeft w:val="480"/>
          <w:marRight w:val="0"/>
          <w:marTop w:val="0"/>
          <w:marBottom w:val="0"/>
          <w:divBdr>
            <w:top w:val="none" w:sz="0" w:space="0" w:color="auto"/>
            <w:left w:val="none" w:sz="0" w:space="0" w:color="auto"/>
            <w:bottom w:val="none" w:sz="0" w:space="0" w:color="auto"/>
            <w:right w:val="none" w:sz="0" w:space="0" w:color="auto"/>
          </w:divBdr>
        </w:div>
        <w:div w:id="1273588840">
          <w:marLeft w:val="480"/>
          <w:marRight w:val="0"/>
          <w:marTop w:val="0"/>
          <w:marBottom w:val="0"/>
          <w:divBdr>
            <w:top w:val="none" w:sz="0" w:space="0" w:color="auto"/>
            <w:left w:val="none" w:sz="0" w:space="0" w:color="auto"/>
            <w:bottom w:val="none" w:sz="0" w:space="0" w:color="auto"/>
            <w:right w:val="none" w:sz="0" w:space="0" w:color="auto"/>
          </w:divBdr>
        </w:div>
        <w:div w:id="249393680">
          <w:marLeft w:val="480"/>
          <w:marRight w:val="0"/>
          <w:marTop w:val="0"/>
          <w:marBottom w:val="0"/>
          <w:divBdr>
            <w:top w:val="none" w:sz="0" w:space="0" w:color="auto"/>
            <w:left w:val="none" w:sz="0" w:space="0" w:color="auto"/>
            <w:bottom w:val="none" w:sz="0" w:space="0" w:color="auto"/>
            <w:right w:val="none" w:sz="0" w:space="0" w:color="auto"/>
          </w:divBdr>
        </w:div>
        <w:div w:id="91053724">
          <w:marLeft w:val="480"/>
          <w:marRight w:val="0"/>
          <w:marTop w:val="0"/>
          <w:marBottom w:val="0"/>
          <w:divBdr>
            <w:top w:val="none" w:sz="0" w:space="0" w:color="auto"/>
            <w:left w:val="none" w:sz="0" w:space="0" w:color="auto"/>
            <w:bottom w:val="none" w:sz="0" w:space="0" w:color="auto"/>
            <w:right w:val="none" w:sz="0" w:space="0" w:color="auto"/>
          </w:divBdr>
        </w:div>
        <w:div w:id="216556208">
          <w:marLeft w:val="480"/>
          <w:marRight w:val="0"/>
          <w:marTop w:val="0"/>
          <w:marBottom w:val="0"/>
          <w:divBdr>
            <w:top w:val="none" w:sz="0" w:space="0" w:color="auto"/>
            <w:left w:val="none" w:sz="0" w:space="0" w:color="auto"/>
            <w:bottom w:val="none" w:sz="0" w:space="0" w:color="auto"/>
            <w:right w:val="none" w:sz="0" w:space="0" w:color="auto"/>
          </w:divBdr>
        </w:div>
        <w:div w:id="2784967">
          <w:marLeft w:val="480"/>
          <w:marRight w:val="0"/>
          <w:marTop w:val="0"/>
          <w:marBottom w:val="0"/>
          <w:divBdr>
            <w:top w:val="none" w:sz="0" w:space="0" w:color="auto"/>
            <w:left w:val="none" w:sz="0" w:space="0" w:color="auto"/>
            <w:bottom w:val="none" w:sz="0" w:space="0" w:color="auto"/>
            <w:right w:val="none" w:sz="0" w:space="0" w:color="auto"/>
          </w:divBdr>
        </w:div>
        <w:div w:id="1880508397">
          <w:marLeft w:val="480"/>
          <w:marRight w:val="0"/>
          <w:marTop w:val="0"/>
          <w:marBottom w:val="0"/>
          <w:divBdr>
            <w:top w:val="none" w:sz="0" w:space="0" w:color="auto"/>
            <w:left w:val="none" w:sz="0" w:space="0" w:color="auto"/>
            <w:bottom w:val="none" w:sz="0" w:space="0" w:color="auto"/>
            <w:right w:val="none" w:sz="0" w:space="0" w:color="auto"/>
          </w:divBdr>
        </w:div>
        <w:div w:id="49967571">
          <w:marLeft w:val="480"/>
          <w:marRight w:val="0"/>
          <w:marTop w:val="0"/>
          <w:marBottom w:val="0"/>
          <w:divBdr>
            <w:top w:val="none" w:sz="0" w:space="0" w:color="auto"/>
            <w:left w:val="none" w:sz="0" w:space="0" w:color="auto"/>
            <w:bottom w:val="none" w:sz="0" w:space="0" w:color="auto"/>
            <w:right w:val="none" w:sz="0" w:space="0" w:color="auto"/>
          </w:divBdr>
        </w:div>
        <w:div w:id="247662762">
          <w:marLeft w:val="480"/>
          <w:marRight w:val="0"/>
          <w:marTop w:val="0"/>
          <w:marBottom w:val="0"/>
          <w:divBdr>
            <w:top w:val="none" w:sz="0" w:space="0" w:color="auto"/>
            <w:left w:val="none" w:sz="0" w:space="0" w:color="auto"/>
            <w:bottom w:val="none" w:sz="0" w:space="0" w:color="auto"/>
            <w:right w:val="none" w:sz="0" w:space="0" w:color="auto"/>
          </w:divBdr>
        </w:div>
        <w:div w:id="336032782">
          <w:marLeft w:val="480"/>
          <w:marRight w:val="0"/>
          <w:marTop w:val="0"/>
          <w:marBottom w:val="0"/>
          <w:divBdr>
            <w:top w:val="none" w:sz="0" w:space="0" w:color="auto"/>
            <w:left w:val="none" w:sz="0" w:space="0" w:color="auto"/>
            <w:bottom w:val="none" w:sz="0" w:space="0" w:color="auto"/>
            <w:right w:val="none" w:sz="0" w:space="0" w:color="auto"/>
          </w:divBdr>
        </w:div>
        <w:div w:id="1215391730">
          <w:marLeft w:val="480"/>
          <w:marRight w:val="0"/>
          <w:marTop w:val="0"/>
          <w:marBottom w:val="0"/>
          <w:divBdr>
            <w:top w:val="none" w:sz="0" w:space="0" w:color="auto"/>
            <w:left w:val="none" w:sz="0" w:space="0" w:color="auto"/>
            <w:bottom w:val="none" w:sz="0" w:space="0" w:color="auto"/>
            <w:right w:val="none" w:sz="0" w:space="0" w:color="auto"/>
          </w:divBdr>
        </w:div>
        <w:div w:id="1695686639">
          <w:marLeft w:val="480"/>
          <w:marRight w:val="0"/>
          <w:marTop w:val="0"/>
          <w:marBottom w:val="0"/>
          <w:divBdr>
            <w:top w:val="none" w:sz="0" w:space="0" w:color="auto"/>
            <w:left w:val="none" w:sz="0" w:space="0" w:color="auto"/>
            <w:bottom w:val="none" w:sz="0" w:space="0" w:color="auto"/>
            <w:right w:val="none" w:sz="0" w:space="0" w:color="auto"/>
          </w:divBdr>
        </w:div>
        <w:div w:id="1375616408">
          <w:marLeft w:val="480"/>
          <w:marRight w:val="0"/>
          <w:marTop w:val="0"/>
          <w:marBottom w:val="0"/>
          <w:divBdr>
            <w:top w:val="none" w:sz="0" w:space="0" w:color="auto"/>
            <w:left w:val="none" w:sz="0" w:space="0" w:color="auto"/>
            <w:bottom w:val="none" w:sz="0" w:space="0" w:color="auto"/>
            <w:right w:val="none" w:sz="0" w:space="0" w:color="auto"/>
          </w:divBdr>
        </w:div>
        <w:div w:id="399058931">
          <w:marLeft w:val="480"/>
          <w:marRight w:val="0"/>
          <w:marTop w:val="0"/>
          <w:marBottom w:val="0"/>
          <w:divBdr>
            <w:top w:val="none" w:sz="0" w:space="0" w:color="auto"/>
            <w:left w:val="none" w:sz="0" w:space="0" w:color="auto"/>
            <w:bottom w:val="none" w:sz="0" w:space="0" w:color="auto"/>
            <w:right w:val="none" w:sz="0" w:space="0" w:color="auto"/>
          </w:divBdr>
        </w:div>
        <w:div w:id="1509903787">
          <w:marLeft w:val="480"/>
          <w:marRight w:val="0"/>
          <w:marTop w:val="0"/>
          <w:marBottom w:val="0"/>
          <w:divBdr>
            <w:top w:val="none" w:sz="0" w:space="0" w:color="auto"/>
            <w:left w:val="none" w:sz="0" w:space="0" w:color="auto"/>
            <w:bottom w:val="none" w:sz="0" w:space="0" w:color="auto"/>
            <w:right w:val="none" w:sz="0" w:space="0" w:color="auto"/>
          </w:divBdr>
        </w:div>
        <w:div w:id="1273586747">
          <w:marLeft w:val="480"/>
          <w:marRight w:val="0"/>
          <w:marTop w:val="0"/>
          <w:marBottom w:val="0"/>
          <w:divBdr>
            <w:top w:val="none" w:sz="0" w:space="0" w:color="auto"/>
            <w:left w:val="none" w:sz="0" w:space="0" w:color="auto"/>
            <w:bottom w:val="none" w:sz="0" w:space="0" w:color="auto"/>
            <w:right w:val="none" w:sz="0" w:space="0" w:color="auto"/>
          </w:divBdr>
        </w:div>
        <w:div w:id="641496298">
          <w:marLeft w:val="480"/>
          <w:marRight w:val="0"/>
          <w:marTop w:val="0"/>
          <w:marBottom w:val="0"/>
          <w:divBdr>
            <w:top w:val="none" w:sz="0" w:space="0" w:color="auto"/>
            <w:left w:val="none" w:sz="0" w:space="0" w:color="auto"/>
            <w:bottom w:val="none" w:sz="0" w:space="0" w:color="auto"/>
            <w:right w:val="none" w:sz="0" w:space="0" w:color="auto"/>
          </w:divBdr>
        </w:div>
        <w:div w:id="704983606">
          <w:marLeft w:val="480"/>
          <w:marRight w:val="0"/>
          <w:marTop w:val="0"/>
          <w:marBottom w:val="0"/>
          <w:divBdr>
            <w:top w:val="none" w:sz="0" w:space="0" w:color="auto"/>
            <w:left w:val="none" w:sz="0" w:space="0" w:color="auto"/>
            <w:bottom w:val="none" w:sz="0" w:space="0" w:color="auto"/>
            <w:right w:val="none" w:sz="0" w:space="0" w:color="auto"/>
          </w:divBdr>
        </w:div>
        <w:div w:id="1938823673">
          <w:marLeft w:val="480"/>
          <w:marRight w:val="0"/>
          <w:marTop w:val="0"/>
          <w:marBottom w:val="0"/>
          <w:divBdr>
            <w:top w:val="none" w:sz="0" w:space="0" w:color="auto"/>
            <w:left w:val="none" w:sz="0" w:space="0" w:color="auto"/>
            <w:bottom w:val="none" w:sz="0" w:space="0" w:color="auto"/>
            <w:right w:val="none" w:sz="0" w:space="0" w:color="auto"/>
          </w:divBdr>
        </w:div>
        <w:div w:id="1733308621">
          <w:marLeft w:val="480"/>
          <w:marRight w:val="0"/>
          <w:marTop w:val="0"/>
          <w:marBottom w:val="0"/>
          <w:divBdr>
            <w:top w:val="none" w:sz="0" w:space="0" w:color="auto"/>
            <w:left w:val="none" w:sz="0" w:space="0" w:color="auto"/>
            <w:bottom w:val="none" w:sz="0" w:space="0" w:color="auto"/>
            <w:right w:val="none" w:sz="0" w:space="0" w:color="auto"/>
          </w:divBdr>
        </w:div>
        <w:div w:id="1656105042">
          <w:marLeft w:val="480"/>
          <w:marRight w:val="0"/>
          <w:marTop w:val="0"/>
          <w:marBottom w:val="0"/>
          <w:divBdr>
            <w:top w:val="none" w:sz="0" w:space="0" w:color="auto"/>
            <w:left w:val="none" w:sz="0" w:space="0" w:color="auto"/>
            <w:bottom w:val="none" w:sz="0" w:space="0" w:color="auto"/>
            <w:right w:val="none" w:sz="0" w:space="0" w:color="auto"/>
          </w:divBdr>
        </w:div>
        <w:div w:id="392971917">
          <w:marLeft w:val="480"/>
          <w:marRight w:val="0"/>
          <w:marTop w:val="0"/>
          <w:marBottom w:val="0"/>
          <w:divBdr>
            <w:top w:val="none" w:sz="0" w:space="0" w:color="auto"/>
            <w:left w:val="none" w:sz="0" w:space="0" w:color="auto"/>
            <w:bottom w:val="none" w:sz="0" w:space="0" w:color="auto"/>
            <w:right w:val="none" w:sz="0" w:space="0" w:color="auto"/>
          </w:divBdr>
        </w:div>
        <w:div w:id="1979262693">
          <w:marLeft w:val="480"/>
          <w:marRight w:val="0"/>
          <w:marTop w:val="0"/>
          <w:marBottom w:val="0"/>
          <w:divBdr>
            <w:top w:val="none" w:sz="0" w:space="0" w:color="auto"/>
            <w:left w:val="none" w:sz="0" w:space="0" w:color="auto"/>
            <w:bottom w:val="none" w:sz="0" w:space="0" w:color="auto"/>
            <w:right w:val="none" w:sz="0" w:space="0" w:color="auto"/>
          </w:divBdr>
        </w:div>
        <w:div w:id="1460028573">
          <w:marLeft w:val="480"/>
          <w:marRight w:val="0"/>
          <w:marTop w:val="0"/>
          <w:marBottom w:val="0"/>
          <w:divBdr>
            <w:top w:val="none" w:sz="0" w:space="0" w:color="auto"/>
            <w:left w:val="none" w:sz="0" w:space="0" w:color="auto"/>
            <w:bottom w:val="none" w:sz="0" w:space="0" w:color="auto"/>
            <w:right w:val="none" w:sz="0" w:space="0" w:color="auto"/>
          </w:divBdr>
        </w:div>
        <w:div w:id="877082104">
          <w:marLeft w:val="480"/>
          <w:marRight w:val="0"/>
          <w:marTop w:val="0"/>
          <w:marBottom w:val="0"/>
          <w:divBdr>
            <w:top w:val="none" w:sz="0" w:space="0" w:color="auto"/>
            <w:left w:val="none" w:sz="0" w:space="0" w:color="auto"/>
            <w:bottom w:val="none" w:sz="0" w:space="0" w:color="auto"/>
            <w:right w:val="none" w:sz="0" w:space="0" w:color="auto"/>
          </w:divBdr>
        </w:div>
        <w:div w:id="1330329507">
          <w:marLeft w:val="480"/>
          <w:marRight w:val="0"/>
          <w:marTop w:val="0"/>
          <w:marBottom w:val="0"/>
          <w:divBdr>
            <w:top w:val="none" w:sz="0" w:space="0" w:color="auto"/>
            <w:left w:val="none" w:sz="0" w:space="0" w:color="auto"/>
            <w:bottom w:val="none" w:sz="0" w:space="0" w:color="auto"/>
            <w:right w:val="none" w:sz="0" w:space="0" w:color="auto"/>
          </w:divBdr>
        </w:div>
        <w:div w:id="1991639830">
          <w:marLeft w:val="480"/>
          <w:marRight w:val="0"/>
          <w:marTop w:val="0"/>
          <w:marBottom w:val="0"/>
          <w:divBdr>
            <w:top w:val="none" w:sz="0" w:space="0" w:color="auto"/>
            <w:left w:val="none" w:sz="0" w:space="0" w:color="auto"/>
            <w:bottom w:val="none" w:sz="0" w:space="0" w:color="auto"/>
            <w:right w:val="none" w:sz="0" w:space="0" w:color="auto"/>
          </w:divBdr>
        </w:div>
        <w:div w:id="626741856">
          <w:marLeft w:val="480"/>
          <w:marRight w:val="0"/>
          <w:marTop w:val="0"/>
          <w:marBottom w:val="0"/>
          <w:divBdr>
            <w:top w:val="none" w:sz="0" w:space="0" w:color="auto"/>
            <w:left w:val="none" w:sz="0" w:space="0" w:color="auto"/>
            <w:bottom w:val="none" w:sz="0" w:space="0" w:color="auto"/>
            <w:right w:val="none" w:sz="0" w:space="0" w:color="auto"/>
          </w:divBdr>
        </w:div>
        <w:div w:id="50036486">
          <w:marLeft w:val="480"/>
          <w:marRight w:val="0"/>
          <w:marTop w:val="0"/>
          <w:marBottom w:val="0"/>
          <w:divBdr>
            <w:top w:val="none" w:sz="0" w:space="0" w:color="auto"/>
            <w:left w:val="none" w:sz="0" w:space="0" w:color="auto"/>
            <w:bottom w:val="none" w:sz="0" w:space="0" w:color="auto"/>
            <w:right w:val="none" w:sz="0" w:space="0" w:color="auto"/>
          </w:divBdr>
        </w:div>
        <w:div w:id="287779924">
          <w:marLeft w:val="480"/>
          <w:marRight w:val="0"/>
          <w:marTop w:val="0"/>
          <w:marBottom w:val="0"/>
          <w:divBdr>
            <w:top w:val="none" w:sz="0" w:space="0" w:color="auto"/>
            <w:left w:val="none" w:sz="0" w:space="0" w:color="auto"/>
            <w:bottom w:val="none" w:sz="0" w:space="0" w:color="auto"/>
            <w:right w:val="none" w:sz="0" w:space="0" w:color="auto"/>
          </w:divBdr>
        </w:div>
      </w:divsChild>
    </w:div>
    <w:div w:id="1228539962">
      <w:bodyDiv w:val="1"/>
      <w:marLeft w:val="0"/>
      <w:marRight w:val="0"/>
      <w:marTop w:val="0"/>
      <w:marBottom w:val="0"/>
      <w:divBdr>
        <w:top w:val="none" w:sz="0" w:space="0" w:color="auto"/>
        <w:left w:val="none" w:sz="0" w:space="0" w:color="auto"/>
        <w:bottom w:val="none" w:sz="0" w:space="0" w:color="auto"/>
        <w:right w:val="none" w:sz="0" w:space="0" w:color="auto"/>
      </w:divBdr>
    </w:div>
    <w:div w:id="1228611842">
      <w:bodyDiv w:val="1"/>
      <w:marLeft w:val="0"/>
      <w:marRight w:val="0"/>
      <w:marTop w:val="0"/>
      <w:marBottom w:val="0"/>
      <w:divBdr>
        <w:top w:val="none" w:sz="0" w:space="0" w:color="auto"/>
        <w:left w:val="none" w:sz="0" w:space="0" w:color="auto"/>
        <w:bottom w:val="none" w:sz="0" w:space="0" w:color="auto"/>
        <w:right w:val="none" w:sz="0" w:space="0" w:color="auto"/>
      </w:divBdr>
    </w:div>
    <w:div w:id="1229341392">
      <w:bodyDiv w:val="1"/>
      <w:marLeft w:val="0"/>
      <w:marRight w:val="0"/>
      <w:marTop w:val="0"/>
      <w:marBottom w:val="0"/>
      <w:divBdr>
        <w:top w:val="none" w:sz="0" w:space="0" w:color="auto"/>
        <w:left w:val="none" w:sz="0" w:space="0" w:color="auto"/>
        <w:bottom w:val="none" w:sz="0" w:space="0" w:color="auto"/>
        <w:right w:val="none" w:sz="0" w:space="0" w:color="auto"/>
      </w:divBdr>
    </w:div>
    <w:div w:id="1230532884">
      <w:bodyDiv w:val="1"/>
      <w:marLeft w:val="0"/>
      <w:marRight w:val="0"/>
      <w:marTop w:val="0"/>
      <w:marBottom w:val="0"/>
      <w:divBdr>
        <w:top w:val="none" w:sz="0" w:space="0" w:color="auto"/>
        <w:left w:val="none" w:sz="0" w:space="0" w:color="auto"/>
        <w:bottom w:val="none" w:sz="0" w:space="0" w:color="auto"/>
        <w:right w:val="none" w:sz="0" w:space="0" w:color="auto"/>
      </w:divBdr>
    </w:div>
    <w:div w:id="1231304462">
      <w:bodyDiv w:val="1"/>
      <w:marLeft w:val="0"/>
      <w:marRight w:val="0"/>
      <w:marTop w:val="0"/>
      <w:marBottom w:val="0"/>
      <w:divBdr>
        <w:top w:val="none" w:sz="0" w:space="0" w:color="auto"/>
        <w:left w:val="none" w:sz="0" w:space="0" w:color="auto"/>
        <w:bottom w:val="none" w:sz="0" w:space="0" w:color="auto"/>
        <w:right w:val="none" w:sz="0" w:space="0" w:color="auto"/>
      </w:divBdr>
    </w:div>
    <w:div w:id="1231304791">
      <w:bodyDiv w:val="1"/>
      <w:marLeft w:val="0"/>
      <w:marRight w:val="0"/>
      <w:marTop w:val="0"/>
      <w:marBottom w:val="0"/>
      <w:divBdr>
        <w:top w:val="none" w:sz="0" w:space="0" w:color="auto"/>
        <w:left w:val="none" w:sz="0" w:space="0" w:color="auto"/>
        <w:bottom w:val="none" w:sz="0" w:space="0" w:color="auto"/>
        <w:right w:val="none" w:sz="0" w:space="0" w:color="auto"/>
      </w:divBdr>
    </w:div>
    <w:div w:id="1231890650">
      <w:bodyDiv w:val="1"/>
      <w:marLeft w:val="0"/>
      <w:marRight w:val="0"/>
      <w:marTop w:val="0"/>
      <w:marBottom w:val="0"/>
      <w:divBdr>
        <w:top w:val="none" w:sz="0" w:space="0" w:color="auto"/>
        <w:left w:val="none" w:sz="0" w:space="0" w:color="auto"/>
        <w:bottom w:val="none" w:sz="0" w:space="0" w:color="auto"/>
        <w:right w:val="none" w:sz="0" w:space="0" w:color="auto"/>
      </w:divBdr>
    </w:div>
    <w:div w:id="1232623018">
      <w:bodyDiv w:val="1"/>
      <w:marLeft w:val="0"/>
      <w:marRight w:val="0"/>
      <w:marTop w:val="0"/>
      <w:marBottom w:val="0"/>
      <w:divBdr>
        <w:top w:val="none" w:sz="0" w:space="0" w:color="auto"/>
        <w:left w:val="none" w:sz="0" w:space="0" w:color="auto"/>
        <w:bottom w:val="none" w:sz="0" w:space="0" w:color="auto"/>
        <w:right w:val="none" w:sz="0" w:space="0" w:color="auto"/>
      </w:divBdr>
    </w:div>
    <w:div w:id="1233153596">
      <w:bodyDiv w:val="1"/>
      <w:marLeft w:val="0"/>
      <w:marRight w:val="0"/>
      <w:marTop w:val="0"/>
      <w:marBottom w:val="0"/>
      <w:divBdr>
        <w:top w:val="none" w:sz="0" w:space="0" w:color="auto"/>
        <w:left w:val="none" w:sz="0" w:space="0" w:color="auto"/>
        <w:bottom w:val="none" w:sz="0" w:space="0" w:color="auto"/>
        <w:right w:val="none" w:sz="0" w:space="0" w:color="auto"/>
      </w:divBdr>
    </w:div>
    <w:div w:id="1233665415">
      <w:bodyDiv w:val="1"/>
      <w:marLeft w:val="0"/>
      <w:marRight w:val="0"/>
      <w:marTop w:val="0"/>
      <w:marBottom w:val="0"/>
      <w:divBdr>
        <w:top w:val="none" w:sz="0" w:space="0" w:color="auto"/>
        <w:left w:val="none" w:sz="0" w:space="0" w:color="auto"/>
        <w:bottom w:val="none" w:sz="0" w:space="0" w:color="auto"/>
        <w:right w:val="none" w:sz="0" w:space="0" w:color="auto"/>
      </w:divBdr>
    </w:div>
    <w:div w:id="1233781968">
      <w:bodyDiv w:val="1"/>
      <w:marLeft w:val="0"/>
      <w:marRight w:val="0"/>
      <w:marTop w:val="0"/>
      <w:marBottom w:val="0"/>
      <w:divBdr>
        <w:top w:val="none" w:sz="0" w:space="0" w:color="auto"/>
        <w:left w:val="none" w:sz="0" w:space="0" w:color="auto"/>
        <w:bottom w:val="none" w:sz="0" w:space="0" w:color="auto"/>
        <w:right w:val="none" w:sz="0" w:space="0" w:color="auto"/>
      </w:divBdr>
    </w:div>
    <w:div w:id="1233851964">
      <w:bodyDiv w:val="1"/>
      <w:marLeft w:val="0"/>
      <w:marRight w:val="0"/>
      <w:marTop w:val="0"/>
      <w:marBottom w:val="0"/>
      <w:divBdr>
        <w:top w:val="none" w:sz="0" w:space="0" w:color="auto"/>
        <w:left w:val="none" w:sz="0" w:space="0" w:color="auto"/>
        <w:bottom w:val="none" w:sz="0" w:space="0" w:color="auto"/>
        <w:right w:val="none" w:sz="0" w:space="0" w:color="auto"/>
      </w:divBdr>
    </w:div>
    <w:div w:id="1234045312">
      <w:bodyDiv w:val="1"/>
      <w:marLeft w:val="0"/>
      <w:marRight w:val="0"/>
      <w:marTop w:val="0"/>
      <w:marBottom w:val="0"/>
      <w:divBdr>
        <w:top w:val="none" w:sz="0" w:space="0" w:color="auto"/>
        <w:left w:val="none" w:sz="0" w:space="0" w:color="auto"/>
        <w:bottom w:val="none" w:sz="0" w:space="0" w:color="auto"/>
        <w:right w:val="none" w:sz="0" w:space="0" w:color="auto"/>
      </w:divBdr>
    </w:div>
    <w:div w:id="1235048346">
      <w:bodyDiv w:val="1"/>
      <w:marLeft w:val="0"/>
      <w:marRight w:val="0"/>
      <w:marTop w:val="0"/>
      <w:marBottom w:val="0"/>
      <w:divBdr>
        <w:top w:val="none" w:sz="0" w:space="0" w:color="auto"/>
        <w:left w:val="none" w:sz="0" w:space="0" w:color="auto"/>
        <w:bottom w:val="none" w:sz="0" w:space="0" w:color="auto"/>
        <w:right w:val="none" w:sz="0" w:space="0" w:color="auto"/>
      </w:divBdr>
    </w:div>
    <w:div w:id="1235237639">
      <w:bodyDiv w:val="1"/>
      <w:marLeft w:val="0"/>
      <w:marRight w:val="0"/>
      <w:marTop w:val="0"/>
      <w:marBottom w:val="0"/>
      <w:divBdr>
        <w:top w:val="none" w:sz="0" w:space="0" w:color="auto"/>
        <w:left w:val="none" w:sz="0" w:space="0" w:color="auto"/>
        <w:bottom w:val="none" w:sz="0" w:space="0" w:color="auto"/>
        <w:right w:val="none" w:sz="0" w:space="0" w:color="auto"/>
      </w:divBdr>
    </w:div>
    <w:div w:id="1236357809">
      <w:bodyDiv w:val="1"/>
      <w:marLeft w:val="0"/>
      <w:marRight w:val="0"/>
      <w:marTop w:val="0"/>
      <w:marBottom w:val="0"/>
      <w:divBdr>
        <w:top w:val="none" w:sz="0" w:space="0" w:color="auto"/>
        <w:left w:val="none" w:sz="0" w:space="0" w:color="auto"/>
        <w:bottom w:val="none" w:sz="0" w:space="0" w:color="auto"/>
        <w:right w:val="none" w:sz="0" w:space="0" w:color="auto"/>
      </w:divBdr>
    </w:div>
    <w:div w:id="1237588175">
      <w:bodyDiv w:val="1"/>
      <w:marLeft w:val="0"/>
      <w:marRight w:val="0"/>
      <w:marTop w:val="0"/>
      <w:marBottom w:val="0"/>
      <w:divBdr>
        <w:top w:val="none" w:sz="0" w:space="0" w:color="auto"/>
        <w:left w:val="none" w:sz="0" w:space="0" w:color="auto"/>
        <w:bottom w:val="none" w:sz="0" w:space="0" w:color="auto"/>
        <w:right w:val="none" w:sz="0" w:space="0" w:color="auto"/>
      </w:divBdr>
      <w:divsChild>
        <w:div w:id="966155927">
          <w:marLeft w:val="480"/>
          <w:marRight w:val="0"/>
          <w:marTop w:val="0"/>
          <w:marBottom w:val="0"/>
          <w:divBdr>
            <w:top w:val="none" w:sz="0" w:space="0" w:color="auto"/>
            <w:left w:val="none" w:sz="0" w:space="0" w:color="auto"/>
            <w:bottom w:val="none" w:sz="0" w:space="0" w:color="auto"/>
            <w:right w:val="none" w:sz="0" w:space="0" w:color="auto"/>
          </w:divBdr>
        </w:div>
        <w:div w:id="2095589141">
          <w:marLeft w:val="480"/>
          <w:marRight w:val="0"/>
          <w:marTop w:val="0"/>
          <w:marBottom w:val="0"/>
          <w:divBdr>
            <w:top w:val="none" w:sz="0" w:space="0" w:color="auto"/>
            <w:left w:val="none" w:sz="0" w:space="0" w:color="auto"/>
            <w:bottom w:val="none" w:sz="0" w:space="0" w:color="auto"/>
            <w:right w:val="none" w:sz="0" w:space="0" w:color="auto"/>
          </w:divBdr>
        </w:div>
        <w:div w:id="1448113459">
          <w:marLeft w:val="480"/>
          <w:marRight w:val="0"/>
          <w:marTop w:val="0"/>
          <w:marBottom w:val="0"/>
          <w:divBdr>
            <w:top w:val="none" w:sz="0" w:space="0" w:color="auto"/>
            <w:left w:val="none" w:sz="0" w:space="0" w:color="auto"/>
            <w:bottom w:val="none" w:sz="0" w:space="0" w:color="auto"/>
            <w:right w:val="none" w:sz="0" w:space="0" w:color="auto"/>
          </w:divBdr>
        </w:div>
        <w:div w:id="130482592">
          <w:marLeft w:val="480"/>
          <w:marRight w:val="0"/>
          <w:marTop w:val="0"/>
          <w:marBottom w:val="0"/>
          <w:divBdr>
            <w:top w:val="none" w:sz="0" w:space="0" w:color="auto"/>
            <w:left w:val="none" w:sz="0" w:space="0" w:color="auto"/>
            <w:bottom w:val="none" w:sz="0" w:space="0" w:color="auto"/>
            <w:right w:val="none" w:sz="0" w:space="0" w:color="auto"/>
          </w:divBdr>
        </w:div>
        <w:div w:id="224802151">
          <w:marLeft w:val="480"/>
          <w:marRight w:val="0"/>
          <w:marTop w:val="0"/>
          <w:marBottom w:val="0"/>
          <w:divBdr>
            <w:top w:val="none" w:sz="0" w:space="0" w:color="auto"/>
            <w:left w:val="none" w:sz="0" w:space="0" w:color="auto"/>
            <w:bottom w:val="none" w:sz="0" w:space="0" w:color="auto"/>
            <w:right w:val="none" w:sz="0" w:space="0" w:color="auto"/>
          </w:divBdr>
        </w:div>
        <w:div w:id="1103111029">
          <w:marLeft w:val="480"/>
          <w:marRight w:val="0"/>
          <w:marTop w:val="0"/>
          <w:marBottom w:val="0"/>
          <w:divBdr>
            <w:top w:val="none" w:sz="0" w:space="0" w:color="auto"/>
            <w:left w:val="none" w:sz="0" w:space="0" w:color="auto"/>
            <w:bottom w:val="none" w:sz="0" w:space="0" w:color="auto"/>
            <w:right w:val="none" w:sz="0" w:space="0" w:color="auto"/>
          </w:divBdr>
        </w:div>
        <w:div w:id="721447667">
          <w:marLeft w:val="480"/>
          <w:marRight w:val="0"/>
          <w:marTop w:val="0"/>
          <w:marBottom w:val="0"/>
          <w:divBdr>
            <w:top w:val="none" w:sz="0" w:space="0" w:color="auto"/>
            <w:left w:val="none" w:sz="0" w:space="0" w:color="auto"/>
            <w:bottom w:val="none" w:sz="0" w:space="0" w:color="auto"/>
            <w:right w:val="none" w:sz="0" w:space="0" w:color="auto"/>
          </w:divBdr>
        </w:div>
        <w:div w:id="147357467">
          <w:marLeft w:val="480"/>
          <w:marRight w:val="0"/>
          <w:marTop w:val="0"/>
          <w:marBottom w:val="0"/>
          <w:divBdr>
            <w:top w:val="none" w:sz="0" w:space="0" w:color="auto"/>
            <w:left w:val="none" w:sz="0" w:space="0" w:color="auto"/>
            <w:bottom w:val="none" w:sz="0" w:space="0" w:color="auto"/>
            <w:right w:val="none" w:sz="0" w:space="0" w:color="auto"/>
          </w:divBdr>
        </w:div>
        <w:div w:id="1143039075">
          <w:marLeft w:val="480"/>
          <w:marRight w:val="0"/>
          <w:marTop w:val="0"/>
          <w:marBottom w:val="0"/>
          <w:divBdr>
            <w:top w:val="none" w:sz="0" w:space="0" w:color="auto"/>
            <w:left w:val="none" w:sz="0" w:space="0" w:color="auto"/>
            <w:bottom w:val="none" w:sz="0" w:space="0" w:color="auto"/>
            <w:right w:val="none" w:sz="0" w:space="0" w:color="auto"/>
          </w:divBdr>
        </w:div>
        <w:div w:id="971641909">
          <w:marLeft w:val="480"/>
          <w:marRight w:val="0"/>
          <w:marTop w:val="0"/>
          <w:marBottom w:val="0"/>
          <w:divBdr>
            <w:top w:val="none" w:sz="0" w:space="0" w:color="auto"/>
            <w:left w:val="none" w:sz="0" w:space="0" w:color="auto"/>
            <w:bottom w:val="none" w:sz="0" w:space="0" w:color="auto"/>
            <w:right w:val="none" w:sz="0" w:space="0" w:color="auto"/>
          </w:divBdr>
        </w:div>
        <w:div w:id="1660882101">
          <w:marLeft w:val="480"/>
          <w:marRight w:val="0"/>
          <w:marTop w:val="0"/>
          <w:marBottom w:val="0"/>
          <w:divBdr>
            <w:top w:val="none" w:sz="0" w:space="0" w:color="auto"/>
            <w:left w:val="none" w:sz="0" w:space="0" w:color="auto"/>
            <w:bottom w:val="none" w:sz="0" w:space="0" w:color="auto"/>
            <w:right w:val="none" w:sz="0" w:space="0" w:color="auto"/>
          </w:divBdr>
        </w:div>
        <w:div w:id="1394505815">
          <w:marLeft w:val="480"/>
          <w:marRight w:val="0"/>
          <w:marTop w:val="0"/>
          <w:marBottom w:val="0"/>
          <w:divBdr>
            <w:top w:val="none" w:sz="0" w:space="0" w:color="auto"/>
            <w:left w:val="none" w:sz="0" w:space="0" w:color="auto"/>
            <w:bottom w:val="none" w:sz="0" w:space="0" w:color="auto"/>
            <w:right w:val="none" w:sz="0" w:space="0" w:color="auto"/>
          </w:divBdr>
        </w:div>
        <w:div w:id="1321151942">
          <w:marLeft w:val="480"/>
          <w:marRight w:val="0"/>
          <w:marTop w:val="0"/>
          <w:marBottom w:val="0"/>
          <w:divBdr>
            <w:top w:val="none" w:sz="0" w:space="0" w:color="auto"/>
            <w:left w:val="none" w:sz="0" w:space="0" w:color="auto"/>
            <w:bottom w:val="none" w:sz="0" w:space="0" w:color="auto"/>
            <w:right w:val="none" w:sz="0" w:space="0" w:color="auto"/>
          </w:divBdr>
        </w:div>
        <w:div w:id="1318877188">
          <w:marLeft w:val="480"/>
          <w:marRight w:val="0"/>
          <w:marTop w:val="0"/>
          <w:marBottom w:val="0"/>
          <w:divBdr>
            <w:top w:val="none" w:sz="0" w:space="0" w:color="auto"/>
            <w:left w:val="none" w:sz="0" w:space="0" w:color="auto"/>
            <w:bottom w:val="none" w:sz="0" w:space="0" w:color="auto"/>
            <w:right w:val="none" w:sz="0" w:space="0" w:color="auto"/>
          </w:divBdr>
        </w:div>
        <w:div w:id="18089652">
          <w:marLeft w:val="480"/>
          <w:marRight w:val="0"/>
          <w:marTop w:val="0"/>
          <w:marBottom w:val="0"/>
          <w:divBdr>
            <w:top w:val="none" w:sz="0" w:space="0" w:color="auto"/>
            <w:left w:val="none" w:sz="0" w:space="0" w:color="auto"/>
            <w:bottom w:val="none" w:sz="0" w:space="0" w:color="auto"/>
            <w:right w:val="none" w:sz="0" w:space="0" w:color="auto"/>
          </w:divBdr>
        </w:div>
        <w:div w:id="1569993810">
          <w:marLeft w:val="480"/>
          <w:marRight w:val="0"/>
          <w:marTop w:val="0"/>
          <w:marBottom w:val="0"/>
          <w:divBdr>
            <w:top w:val="none" w:sz="0" w:space="0" w:color="auto"/>
            <w:left w:val="none" w:sz="0" w:space="0" w:color="auto"/>
            <w:bottom w:val="none" w:sz="0" w:space="0" w:color="auto"/>
            <w:right w:val="none" w:sz="0" w:space="0" w:color="auto"/>
          </w:divBdr>
        </w:div>
        <w:div w:id="694385695">
          <w:marLeft w:val="480"/>
          <w:marRight w:val="0"/>
          <w:marTop w:val="0"/>
          <w:marBottom w:val="0"/>
          <w:divBdr>
            <w:top w:val="none" w:sz="0" w:space="0" w:color="auto"/>
            <w:left w:val="none" w:sz="0" w:space="0" w:color="auto"/>
            <w:bottom w:val="none" w:sz="0" w:space="0" w:color="auto"/>
            <w:right w:val="none" w:sz="0" w:space="0" w:color="auto"/>
          </w:divBdr>
        </w:div>
        <w:div w:id="1342658743">
          <w:marLeft w:val="480"/>
          <w:marRight w:val="0"/>
          <w:marTop w:val="0"/>
          <w:marBottom w:val="0"/>
          <w:divBdr>
            <w:top w:val="none" w:sz="0" w:space="0" w:color="auto"/>
            <w:left w:val="none" w:sz="0" w:space="0" w:color="auto"/>
            <w:bottom w:val="none" w:sz="0" w:space="0" w:color="auto"/>
            <w:right w:val="none" w:sz="0" w:space="0" w:color="auto"/>
          </w:divBdr>
        </w:div>
        <w:div w:id="437068948">
          <w:marLeft w:val="480"/>
          <w:marRight w:val="0"/>
          <w:marTop w:val="0"/>
          <w:marBottom w:val="0"/>
          <w:divBdr>
            <w:top w:val="none" w:sz="0" w:space="0" w:color="auto"/>
            <w:left w:val="none" w:sz="0" w:space="0" w:color="auto"/>
            <w:bottom w:val="none" w:sz="0" w:space="0" w:color="auto"/>
            <w:right w:val="none" w:sz="0" w:space="0" w:color="auto"/>
          </w:divBdr>
        </w:div>
        <w:div w:id="1607227759">
          <w:marLeft w:val="480"/>
          <w:marRight w:val="0"/>
          <w:marTop w:val="0"/>
          <w:marBottom w:val="0"/>
          <w:divBdr>
            <w:top w:val="none" w:sz="0" w:space="0" w:color="auto"/>
            <w:left w:val="none" w:sz="0" w:space="0" w:color="auto"/>
            <w:bottom w:val="none" w:sz="0" w:space="0" w:color="auto"/>
            <w:right w:val="none" w:sz="0" w:space="0" w:color="auto"/>
          </w:divBdr>
        </w:div>
        <w:div w:id="7294706">
          <w:marLeft w:val="480"/>
          <w:marRight w:val="0"/>
          <w:marTop w:val="0"/>
          <w:marBottom w:val="0"/>
          <w:divBdr>
            <w:top w:val="none" w:sz="0" w:space="0" w:color="auto"/>
            <w:left w:val="none" w:sz="0" w:space="0" w:color="auto"/>
            <w:bottom w:val="none" w:sz="0" w:space="0" w:color="auto"/>
            <w:right w:val="none" w:sz="0" w:space="0" w:color="auto"/>
          </w:divBdr>
        </w:div>
        <w:div w:id="1942302142">
          <w:marLeft w:val="480"/>
          <w:marRight w:val="0"/>
          <w:marTop w:val="0"/>
          <w:marBottom w:val="0"/>
          <w:divBdr>
            <w:top w:val="none" w:sz="0" w:space="0" w:color="auto"/>
            <w:left w:val="none" w:sz="0" w:space="0" w:color="auto"/>
            <w:bottom w:val="none" w:sz="0" w:space="0" w:color="auto"/>
            <w:right w:val="none" w:sz="0" w:space="0" w:color="auto"/>
          </w:divBdr>
        </w:div>
        <w:div w:id="896626429">
          <w:marLeft w:val="480"/>
          <w:marRight w:val="0"/>
          <w:marTop w:val="0"/>
          <w:marBottom w:val="0"/>
          <w:divBdr>
            <w:top w:val="none" w:sz="0" w:space="0" w:color="auto"/>
            <w:left w:val="none" w:sz="0" w:space="0" w:color="auto"/>
            <w:bottom w:val="none" w:sz="0" w:space="0" w:color="auto"/>
            <w:right w:val="none" w:sz="0" w:space="0" w:color="auto"/>
          </w:divBdr>
        </w:div>
        <w:div w:id="911620120">
          <w:marLeft w:val="480"/>
          <w:marRight w:val="0"/>
          <w:marTop w:val="0"/>
          <w:marBottom w:val="0"/>
          <w:divBdr>
            <w:top w:val="none" w:sz="0" w:space="0" w:color="auto"/>
            <w:left w:val="none" w:sz="0" w:space="0" w:color="auto"/>
            <w:bottom w:val="none" w:sz="0" w:space="0" w:color="auto"/>
            <w:right w:val="none" w:sz="0" w:space="0" w:color="auto"/>
          </w:divBdr>
        </w:div>
        <w:div w:id="1338457594">
          <w:marLeft w:val="480"/>
          <w:marRight w:val="0"/>
          <w:marTop w:val="0"/>
          <w:marBottom w:val="0"/>
          <w:divBdr>
            <w:top w:val="none" w:sz="0" w:space="0" w:color="auto"/>
            <w:left w:val="none" w:sz="0" w:space="0" w:color="auto"/>
            <w:bottom w:val="none" w:sz="0" w:space="0" w:color="auto"/>
            <w:right w:val="none" w:sz="0" w:space="0" w:color="auto"/>
          </w:divBdr>
        </w:div>
        <w:div w:id="1908688448">
          <w:marLeft w:val="480"/>
          <w:marRight w:val="0"/>
          <w:marTop w:val="0"/>
          <w:marBottom w:val="0"/>
          <w:divBdr>
            <w:top w:val="none" w:sz="0" w:space="0" w:color="auto"/>
            <w:left w:val="none" w:sz="0" w:space="0" w:color="auto"/>
            <w:bottom w:val="none" w:sz="0" w:space="0" w:color="auto"/>
            <w:right w:val="none" w:sz="0" w:space="0" w:color="auto"/>
          </w:divBdr>
        </w:div>
        <w:div w:id="615065907">
          <w:marLeft w:val="480"/>
          <w:marRight w:val="0"/>
          <w:marTop w:val="0"/>
          <w:marBottom w:val="0"/>
          <w:divBdr>
            <w:top w:val="none" w:sz="0" w:space="0" w:color="auto"/>
            <w:left w:val="none" w:sz="0" w:space="0" w:color="auto"/>
            <w:bottom w:val="none" w:sz="0" w:space="0" w:color="auto"/>
            <w:right w:val="none" w:sz="0" w:space="0" w:color="auto"/>
          </w:divBdr>
        </w:div>
        <w:div w:id="296691276">
          <w:marLeft w:val="480"/>
          <w:marRight w:val="0"/>
          <w:marTop w:val="0"/>
          <w:marBottom w:val="0"/>
          <w:divBdr>
            <w:top w:val="none" w:sz="0" w:space="0" w:color="auto"/>
            <w:left w:val="none" w:sz="0" w:space="0" w:color="auto"/>
            <w:bottom w:val="none" w:sz="0" w:space="0" w:color="auto"/>
            <w:right w:val="none" w:sz="0" w:space="0" w:color="auto"/>
          </w:divBdr>
        </w:div>
        <w:div w:id="2046367447">
          <w:marLeft w:val="480"/>
          <w:marRight w:val="0"/>
          <w:marTop w:val="0"/>
          <w:marBottom w:val="0"/>
          <w:divBdr>
            <w:top w:val="none" w:sz="0" w:space="0" w:color="auto"/>
            <w:left w:val="none" w:sz="0" w:space="0" w:color="auto"/>
            <w:bottom w:val="none" w:sz="0" w:space="0" w:color="auto"/>
            <w:right w:val="none" w:sz="0" w:space="0" w:color="auto"/>
          </w:divBdr>
        </w:div>
        <w:div w:id="1154639949">
          <w:marLeft w:val="480"/>
          <w:marRight w:val="0"/>
          <w:marTop w:val="0"/>
          <w:marBottom w:val="0"/>
          <w:divBdr>
            <w:top w:val="none" w:sz="0" w:space="0" w:color="auto"/>
            <w:left w:val="none" w:sz="0" w:space="0" w:color="auto"/>
            <w:bottom w:val="none" w:sz="0" w:space="0" w:color="auto"/>
            <w:right w:val="none" w:sz="0" w:space="0" w:color="auto"/>
          </w:divBdr>
        </w:div>
        <w:div w:id="491028446">
          <w:marLeft w:val="480"/>
          <w:marRight w:val="0"/>
          <w:marTop w:val="0"/>
          <w:marBottom w:val="0"/>
          <w:divBdr>
            <w:top w:val="none" w:sz="0" w:space="0" w:color="auto"/>
            <w:left w:val="none" w:sz="0" w:space="0" w:color="auto"/>
            <w:bottom w:val="none" w:sz="0" w:space="0" w:color="auto"/>
            <w:right w:val="none" w:sz="0" w:space="0" w:color="auto"/>
          </w:divBdr>
        </w:div>
        <w:div w:id="1443841603">
          <w:marLeft w:val="480"/>
          <w:marRight w:val="0"/>
          <w:marTop w:val="0"/>
          <w:marBottom w:val="0"/>
          <w:divBdr>
            <w:top w:val="none" w:sz="0" w:space="0" w:color="auto"/>
            <w:left w:val="none" w:sz="0" w:space="0" w:color="auto"/>
            <w:bottom w:val="none" w:sz="0" w:space="0" w:color="auto"/>
            <w:right w:val="none" w:sz="0" w:space="0" w:color="auto"/>
          </w:divBdr>
        </w:div>
        <w:div w:id="289870630">
          <w:marLeft w:val="480"/>
          <w:marRight w:val="0"/>
          <w:marTop w:val="0"/>
          <w:marBottom w:val="0"/>
          <w:divBdr>
            <w:top w:val="none" w:sz="0" w:space="0" w:color="auto"/>
            <w:left w:val="none" w:sz="0" w:space="0" w:color="auto"/>
            <w:bottom w:val="none" w:sz="0" w:space="0" w:color="auto"/>
            <w:right w:val="none" w:sz="0" w:space="0" w:color="auto"/>
          </w:divBdr>
        </w:div>
        <w:div w:id="1311248055">
          <w:marLeft w:val="480"/>
          <w:marRight w:val="0"/>
          <w:marTop w:val="0"/>
          <w:marBottom w:val="0"/>
          <w:divBdr>
            <w:top w:val="none" w:sz="0" w:space="0" w:color="auto"/>
            <w:left w:val="none" w:sz="0" w:space="0" w:color="auto"/>
            <w:bottom w:val="none" w:sz="0" w:space="0" w:color="auto"/>
            <w:right w:val="none" w:sz="0" w:space="0" w:color="auto"/>
          </w:divBdr>
        </w:div>
        <w:div w:id="1338532190">
          <w:marLeft w:val="480"/>
          <w:marRight w:val="0"/>
          <w:marTop w:val="0"/>
          <w:marBottom w:val="0"/>
          <w:divBdr>
            <w:top w:val="none" w:sz="0" w:space="0" w:color="auto"/>
            <w:left w:val="none" w:sz="0" w:space="0" w:color="auto"/>
            <w:bottom w:val="none" w:sz="0" w:space="0" w:color="auto"/>
            <w:right w:val="none" w:sz="0" w:space="0" w:color="auto"/>
          </w:divBdr>
        </w:div>
        <w:div w:id="1342974612">
          <w:marLeft w:val="480"/>
          <w:marRight w:val="0"/>
          <w:marTop w:val="0"/>
          <w:marBottom w:val="0"/>
          <w:divBdr>
            <w:top w:val="none" w:sz="0" w:space="0" w:color="auto"/>
            <w:left w:val="none" w:sz="0" w:space="0" w:color="auto"/>
            <w:bottom w:val="none" w:sz="0" w:space="0" w:color="auto"/>
            <w:right w:val="none" w:sz="0" w:space="0" w:color="auto"/>
          </w:divBdr>
        </w:div>
        <w:div w:id="550964679">
          <w:marLeft w:val="480"/>
          <w:marRight w:val="0"/>
          <w:marTop w:val="0"/>
          <w:marBottom w:val="0"/>
          <w:divBdr>
            <w:top w:val="none" w:sz="0" w:space="0" w:color="auto"/>
            <w:left w:val="none" w:sz="0" w:space="0" w:color="auto"/>
            <w:bottom w:val="none" w:sz="0" w:space="0" w:color="auto"/>
            <w:right w:val="none" w:sz="0" w:space="0" w:color="auto"/>
          </w:divBdr>
        </w:div>
        <w:div w:id="295645805">
          <w:marLeft w:val="480"/>
          <w:marRight w:val="0"/>
          <w:marTop w:val="0"/>
          <w:marBottom w:val="0"/>
          <w:divBdr>
            <w:top w:val="none" w:sz="0" w:space="0" w:color="auto"/>
            <w:left w:val="none" w:sz="0" w:space="0" w:color="auto"/>
            <w:bottom w:val="none" w:sz="0" w:space="0" w:color="auto"/>
            <w:right w:val="none" w:sz="0" w:space="0" w:color="auto"/>
          </w:divBdr>
        </w:div>
        <w:div w:id="971401919">
          <w:marLeft w:val="480"/>
          <w:marRight w:val="0"/>
          <w:marTop w:val="0"/>
          <w:marBottom w:val="0"/>
          <w:divBdr>
            <w:top w:val="none" w:sz="0" w:space="0" w:color="auto"/>
            <w:left w:val="none" w:sz="0" w:space="0" w:color="auto"/>
            <w:bottom w:val="none" w:sz="0" w:space="0" w:color="auto"/>
            <w:right w:val="none" w:sz="0" w:space="0" w:color="auto"/>
          </w:divBdr>
        </w:div>
        <w:div w:id="1134329439">
          <w:marLeft w:val="480"/>
          <w:marRight w:val="0"/>
          <w:marTop w:val="0"/>
          <w:marBottom w:val="0"/>
          <w:divBdr>
            <w:top w:val="none" w:sz="0" w:space="0" w:color="auto"/>
            <w:left w:val="none" w:sz="0" w:space="0" w:color="auto"/>
            <w:bottom w:val="none" w:sz="0" w:space="0" w:color="auto"/>
            <w:right w:val="none" w:sz="0" w:space="0" w:color="auto"/>
          </w:divBdr>
        </w:div>
        <w:div w:id="1184781724">
          <w:marLeft w:val="480"/>
          <w:marRight w:val="0"/>
          <w:marTop w:val="0"/>
          <w:marBottom w:val="0"/>
          <w:divBdr>
            <w:top w:val="none" w:sz="0" w:space="0" w:color="auto"/>
            <w:left w:val="none" w:sz="0" w:space="0" w:color="auto"/>
            <w:bottom w:val="none" w:sz="0" w:space="0" w:color="auto"/>
            <w:right w:val="none" w:sz="0" w:space="0" w:color="auto"/>
          </w:divBdr>
        </w:div>
        <w:div w:id="1635594996">
          <w:marLeft w:val="480"/>
          <w:marRight w:val="0"/>
          <w:marTop w:val="0"/>
          <w:marBottom w:val="0"/>
          <w:divBdr>
            <w:top w:val="none" w:sz="0" w:space="0" w:color="auto"/>
            <w:left w:val="none" w:sz="0" w:space="0" w:color="auto"/>
            <w:bottom w:val="none" w:sz="0" w:space="0" w:color="auto"/>
            <w:right w:val="none" w:sz="0" w:space="0" w:color="auto"/>
          </w:divBdr>
        </w:div>
        <w:div w:id="1205411802">
          <w:marLeft w:val="480"/>
          <w:marRight w:val="0"/>
          <w:marTop w:val="0"/>
          <w:marBottom w:val="0"/>
          <w:divBdr>
            <w:top w:val="none" w:sz="0" w:space="0" w:color="auto"/>
            <w:left w:val="none" w:sz="0" w:space="0" w:color="auto"/>
            <w:bottom w:val="none" w:sz="0" w:space="0" w:color="auto"/>
            <w:right w:val="none" w:sz="0" w:space="0" w:color="auto"/>
          </w:divBdr>
        </w:div>
        <w:div w:id="1790201586">
          <w:marLeft w:val="480"/>
          <w:marRight w:val="0"/>
          <w:marTop w:val="0"/>
          <w:marBottom w:val="0"/>
          <w:divBdr>
            <w:top w:val="none" w:sz="0" w:space="0" w:color="auto"/>
            <w:left w:val="none" w:sz="0" w:space="0" w:color="auto"/>
            <w:bottom w:val="none" w:sz="0" w:space="0" w:color="auto"/>
            <w:right w:val="none" w:sz="0" w:space="0" w:color="auto"/>
          </w:divBdr>
        </w:div>
        <w:div w:id="377317436">
          <w:marLeft w:val="480"/>
          <w:marRight w:val="0"/>
          <w:marTop w:val="0"/>
          <w:marBottom w:val="0"/>
          <w:divBdr>
            <w:top w:val="none" w:sz="0" w:space="0" w:color="auto"/>
            <w:left w:val="none" w:sz="0" w:space="0" w:color="auto"/>
            <w:bottom w:val="none" w:sz="0" w:space="0" w:color="auto"/>
            <w:right w:val="none" w:sz="0" w:space="0" w:color="auto"/>
          </w:divBdr>
        </w:div>
        <w:div w:id="1653558242">
          <w:marLeft w:val="480"/>
          <w:marRight w:val="0"/>
          <w:marTop w:val="0"/>
          <w:marBottom w:val="0"/>
          <w:divBdr>
            <w:top w:val="none" w:sz="0" w:space="0" w:color="auto"/>
            <w:left w:val="none" w:sz="0" w:space="0" w:color="auto"/>
            <w:bottom w:val="none" w:sz="0" w:space="0" w:color="auto"/>
            <w:right w:val="none" w:sz="0" w:space="0" w:color="auto"/>
          </w:divBdr>
        </w:div>
        <w:div w:id="2109815457">
          <w:marLeft w:val="480"/>
          <w:marRight w:val="0"/>
          <w:marTop w:val="0"/>
          <w:marBottom w:val="0"/>
          <w:divBdr>
            <w:top w:val="none" w:sz="0" w:space="0" w:color="auto"/>
            <w:left w:val="none" w:sz="0" w:space="0" w:color="auto"/>
            <w:bottom w:val="none" w:sz="0" w:space="0" w:color="auto"/>
            <w:right w:val="none" w:sz="0" w:space="0" w:color="auto"/>
          </w:divBdr>
        </w:div>
        <w:div w:id="1541438485">
          <w:marLeft w:val="480"/>
          <w:marRight w:val="0"/>
          <w:marTop w:val="0"/>
          <w:marBottom w:val="0"/>
          <w:divBdr>
            <w:top w:val="none" w:sz="0" w:space="0" w:color="auto"/>
            <w:left w:val="none" w:sz="0" w:space="0" w:color="auto"/>
            <w:bottom w:val="none" w:sz="0" w:space="0" w:color="auto"/>
            <w:right w:val="none" w:sz="0" w:space="0" w:color="auto"/>
          </w:divBdr>
        </w:div>
        <w:div w:id="1270434381">
          <w:marLeft w:val="480"/>
          <w:marRight w:val="0"/>
          <w:marTop w:val="0"/>
          <w:marBottom w:val="0"/>
          <w:divBdr>
            <w:top w:val="none" w:sz="0" w:space="0" w:color="auto"/>
            <w:left w:val="none" w:sz="0" w:space="0" w:color="auto"/>
            <w:bottom w:val="none" w:sz="0" w:space="0" w:color="auto"/>
            <w:right w:val="none" w:sz="0" w:space="0" w:color="auto"/>
          </w:divBdr>
        </w:div>
        <w:div w:id="1983541282">
          <w:marLeft w:val="480"/>
          <w:marRight w:val="0"/>
          <w:marTop w:val="0"/>
          <w:marBottom w:val="0"/>
          <w:divBdr>
            <w:top w:val="none" w:sz="0" w:space="0" w:color="auto"/>
            <w:left w:val="none" w:sz="0" w:space="0" w:color="auto"/>
            <w:bottom w:val="none" w:sz="0" w:space="0" w:color="auto"/>
            <w:right w:val="none" w:sz="0" w:space="0" w:color="auto"/>
          </w:divBdr>
        </w:div>
        <w:div w:id="281309030">
          <w:marLeft w:val="480"/>
          <w:marRight w:val="0"/>
          <w:marTop w:val="0"/>
          <w:marBottom w:val="0"/>
          <w:divBdr>
            <w:top w:val="none" w:sz="0" w:space="0" w:color="auto"/>
            <w:left w:val="none" w:sz="0" w:space="0" w:color="auto"/>
            <w:bottom w:val="none" w:sz="0" w:space="0" w:color="auto"/>
            <w:right w:val="none" w:sz="0" w:space="0" w:color="auto"/>
          </w:divBdr>
        </w:div>
        <w:div w:id="1496022939">
          <w:marLeft w:val="480"/>
          <w:marRight w:val="0"/>
          <w:marTop w:val="0"/>
          <w:marBottom w:val="0"/>
          <w:divBdr>
            <w:top w:val="none" w:sz="0" w:space="0" w:color="auto"/>
            <w:left w:val="none" w:sz="0" w:space="0" w:color="auto"/>
            <w:bottom w:val="none" w:sz="0" w:space="0" w:color="auto"/>
            <w:right w:val="none" w:sz="0" w:space="0" w:color="auto"/>
          </w:divBdr>
        </w:div>
        <w:div w:id="2060081118">
          <w:marLeft w:val="480"/>
          <w:marRight w:val="0"/>
          <w:marTop w:val="0"/>
          <w:marBottom w:val="0"/>
          <w:divBdr>
            <w:top w:val="none" w:sz="0" w:space="0" w:color="auto"/>
            <w:left w:val="none" w:sz="0" w:space="0" w:color="auto"/>
            <w:bottom w:val="none" w:sz="0" w:space="0" w:color="auto"/>
            <w:right w:val="none" w:sz="0" w:space="0" w:color="auto"/>
          </w:divBdr>
        </w:div>
        <w:div w:id="1472016554">
          <w:marLeft w:val="480"/>
          <w:marRight w:val="0"/>
          <w:marTop w:val="0"/>
          <w:marBottom w:val="0"/>
          <w:divBdr>
            <w:top w:val="none" w:sz="0" w:space="0" w:color="auto"/>
            <w:left w:val="none" w:sz="0" w:space="0" w:color="auto"/>
            <w:bottom w:val="none" w:sz="0" w:space="0" w:color="auto"/>
            <w:right w:val="none" w:sz="0" w:space="0" w:color="auto"/>
          </w:divBdr>
        </w:div>
        <w:div w:id="981815939">
          <w:marLeft w:val="480"/>
          <w:marRight w:val="0"/>
          <w:marTop w:val="0"/>
          <w:marBottom w:val="0"/>
          <w:divBdr>
            <w:top w:val="none" w:sz="0" w:space="0" w:color="auto"/>
            <w:left w:val="none" w:sz="0" w:space="0" w:color="auto"/>
            <w:bottom w:val="none" w:sz="0" w:space="0" w:color="auto"/>
            <w:right w:val="none" w:sz="0" w:space="0" w:color="auto"/>
          </w:divBdr>
        </w:div>
        <w:div w:id="1440417888">
          <w:marLeft w:val="480"/>
          <w:marRight w:val="0"/>
          <w:marTop w:val="0"/>
          <w:marBottom w:val="0"/>
          <w:divBdr>
            <w:top w:val="none" w:sz="0" w:space="0" w:color="auto"/>
            <w:left w:val="none" w:sz="0" w:space="0" w:color="auto"/>
            <w:bottom w:val="none" w:sz="0" w:space="0" w:color="auto"/>
            <w:right w:val="none" w:sz="0" w:space="0" w:color="auto"/>
          </w:divBdr>
        </w:div>
        <w:div w:id="738210933">
          <w:marLeft w:val="480"/>
          <w:marRight w:val="0"/>
          <w:marTop w:val="0"/>
          <w:marBottom w:val="0"/>
          <w:divBdr>
            <w:top w:val="none" w:sz="0" w:space="0" w:color="auto"/>
            <w:left w:val="none" w:sz="0" w:space="0" w:color="auto"/>
            <w:bottom w:val="none" w:sz="0" w:space="0" w:color="auto"/>
            <w:right w:val="none" w:sz="0" w:space="0" w:color="auto"/>
          </w:divBdr>
        </w:div>
        <w:div w:id="1073086908">
          <w:marLeft w:val="480"/>
          <w:marRight w:val="0"/>
          <w:marTop w:val="0"/>
          <w:marBottom w:val="0"/>
          <w:divBdr>
            <w:top w:val="none" w:sz="0" w:space="0" w:color="auto"/>
            <w:left w:val="none" w:sz="0" w:space="0" w:color="auto"/>
            <w:bottom w:val="none" w:sz="0" w:space="0" w:color="auto"/>
            <w:right w:val="none" w:sz="0" w:space="0" w:color="auto"/>
          </w:divBdr>
        </w:div>
        <w:div w:id="1344748485">
          <w:marLeft w:val="480"/>
          <w:marRight w:val="0"/>
          <w:marTop w:val="0"/>
          <w:marBottom w:val="0"/>
          <w:divBdr>
            <w:top w:val="none" w:sz="0" w:space="0" w:color="auto"/>
            <w:left w:val="none" w:sz="0" w:space="0" w:color="auto"/>
            <w:bottom w:val="none" w:sz="0" w:space="0" w:color="auto"/>
            <w:right w:val="none" w:sz="0" w:space="0" w:color="auto"/>
          </w:divBdr>
        </w:div>
        <w:div w:id="397822815">
          <w:marLeft w:val="480"/>
          <w:marRight w:val="0"/>
          <w:marTop w:val="0"/>
          <w:marBottom w:val="0"/>
          <w:divBdr>
            <w:top w:val="none" w:sz="0" w:space="0" w:color="auto"/>
            <w:left w:val="none" w:sz="0" w:space="0" w:color="auto"/>
            <w:bottom w:val="none" w:sz="0" w:space="0" w:color="auto"/>
            <w:right w:val="none" w:sz="0" w:space="0" w:color="auto"/>
          </w:divBdr>
        </w:div>
        <w:div w:id="411006435">
          <w:marLeft w:val="480"/>
          <w:marRight w:val="0"/>
          <w:marTop w:val="0"/>
          <w:marBottom w:val="0"/>
          <w:divBdr>
            <w:top w:val="none" w:sz="0" w:space="0" w:color="auto"/>
            <w:left w:val="none" w:sz="0" w:space="0" w:color="auto"/>
            <w:bottom w:val="none" w:sz="0" w:space="0" w:color="auto"/>
            <w:right w:val="none" w:sz="0" w:space="0" w:color="auto"/>
          </w:divBdr>
        </w:div>
        <w:div w:id="1621261227">
          <w:marLeft w:val="480"/>
          <w:marRight w:val="0"/>
          <w:marTop w:val="0"/>
          <w:marBottom w:val="0"/>
          <w:divBdr>
            <w:top w:val="none" w:sz="0" w:space="0" w:color="auto"/>
            <w:left w:val="none" w:sz="0" w:space="0" w:color="auto"/>
            <w:bottom w:val="none" w:sz="0" w:space="0" w:color="auto"/>
            <w:right w:val="none" w:sz="0" w:space="0" w:color="auto"/>
          </w:divBdr>
        </w:div>
        <w:div w:id="1526477932">
          <w:marLeft w:val="480"/>
          <w:marRight w:val="0"/>
          <w:marTop w:val="0"/>
          <w:marBottom w:val="0"/>
          <w:divBdr>
            <w:top w:val="none" w:sz="0" w:space="0" w:color="auto"/>
            <w:left w:val="none" w:sz="0" w:space="0" w:color="auto"/>
            <w:bottom w:val="none" w:sz="0" w:space="0" w:color="auto"/>
            <w:right w:val="none" w:sz="0" w:space="0" w:color="auto"/>
          </w:divBdr>
        </w:div>
        <w:div w:id="1397050795">
          <w:marLeft w:val="480"/>
          <w:marRight w:val="0"/>
          <w:marTop w:val="0"/>
          <w:marBottom w:val="0"/>
          <w:divBdr>
            <w:top w:val="none" w:sz="0" w:space="0" w:color="auto"/>
            <w:left w:val="none" w:sz="0" w:space="0" w:color="auto"/>
            <w:bottom w:val="none" w:sz="0" w:space="0" w:color="auto"/>
            <w:right w:val="none" w:sz="0" w:space="0" w:color="auto"/>
          </w:divBdr>
        </w:div>
        <w:div w:id="1033458618">
          <w:marLeft w:val="480"/>
          <w:marRight w:val="0"/>
          <w:marTop w:val="0"/>
          <w:marBottom w:val="0"/>
          <w:divBdr>
            <w:top w:val="none" w:sz="0" w:space="0" w:color="auto"/>
            <w:left w:val="none" w:sz="0" w:space="0" w:color="auto"/>
            <w:bottom w:val="none" w:sz="0" w:space="0" w:color="auto"/>
            <w:right w:val="none" w:sz="0" w:space="0" w:color="auto"/>
          </w:divBdr>
        </w:div>
        <w:div w:id="684019379">
          <w:marLeft w:val="480"/>
          <w:marRight w:val="0"/>
          <w:marTop w:val="0"/>
          <w:marBottom w:val="0"/>
          <w:divBdr>
            <w:top w:val="none" w:sz="0" w:space="0" w:color="auto"/>
            <w:left w:val="none" w:sz="0" w:space="0" w:color="auto"/>
            <w:bottom w:val="none" w:sz="0" w:space="0" w:color="auto"/>
            <w:right w:val="none" w:sz="0" w:space="0" w:color="auto"/>
          </w:divBdr>
        </w:div>
        <w:div w:id="1377660960">
          <w:marLeft w:val="480"/>
          <w:marRight w:val="0"/>
          <w:marTop w:val="0"/>
          <w:marBottom w:val="0"/>
          <w:divBdr>
            <w:top w:val="none" w:sz="0" w:space="0" w:color="auto"/>
            <w:left w:val="none" w:sz="0" w:space="0" w:color="auto"/>
            <w:bottom w:val="none" w:sz="0" w:space="0" w:color="auto"/>
            <w:right w:val="none" w:sz="0" w:space="0" w:color="auto"/>
          </w:divBdr>
        </w:div>
        <w:div w:id="1805273665">
          <w:marLeft w:val="480"/>
          <w:marRight w:val="0"/>
          <w:marTop w:val="0"/>
          <w:marBottom w:val="0"/>
          <w:divBdr>
            <w:top w:val="none" w:sz="0" w:space="0" w:color="auto"/>
            <w:left w:val="none" w:sz="0" w:space="0" w:color="auto"/>
            <w:bottom w:val="none" w:sz="0" w:space="0" w:color="auto"/>
            <w:right w:val="none" w:sz="0" w:space="0" w:color="auto"/>
          </w:divBdr>
        </w:div>
        <w:div w:id="1577785488">
          <w:marLeft w:val="480"/>
          <w:marRight w:val="0"/>
          <w:marTop w:val="0"/>
          <w:marBottom w:val="0"/>
          <w:divBdr>
            <w:top w:val="none" w:sz="0" w:space="0" w:color="auto"/>
            <w:left w:val="none" w:sz="0" w:space="0" w:color="auto"/>
            <w:bottom w:val="none" w:sz="0" w:space="0" w:color="auto"/>
            <w:right w:val="none" w:sz="0" w:space="0" w:color="auto"/>
          </w:divBdr>
        </w:div>
        <w:div w:id="861433192">
          <w:marLeft w:val="480"/>
          <w:marRight w:val="0"/>
          <w:marTop w:val="0"/>
          <w:marBottom w:val="0"/>
          <w:divBdr>
            <w:top w:val="none" w:sz="0" w:space="0" w:color="auto"/>
            <w:left w:val="none" w:sz="0" w:space="0" w:color="auto"/>
            <w:bottom w:val="none" w:sz="0" w:space="0" w:color="auto"/>
            <w:right w:val="none" w:sz="0" w:space="0" w:color="auto"/>
          </w:divBdr>
        </w:div>
        <w:div w:id="204486644">
          <w:marLeft w:val="480"/>
          <w:marRight w:val="0"/>
          <w:marTop w:val="0"/>
          <w:marBottom w:val="0"/>
          <w:divBdr>
            <w:top w:val="none" w:sz="0" w:space="0" w:color="auto"/>
            <w:left w:val="none" w:sz="0" w:space="0" w:color="auto"/>
            <w:bottom w:val="none" w:sz="0" w:space="0" w:color="auto"/>
            <w:right w:val="none" w:sz="0" w:space="0" w:color="auto"/>
          </w:divBdr>
        </w:div>
        <w:div w:id="353187190">
          <w:marLeft w:val="480"/>
          <w:marRight w:val="0"/>
          <w:marTop w:val="0"/>
          <w:marBottom w:val="0"/>
          <w:divBdr>
            <w:top w:val="none" w:sz="0" w:space="0" w:color="auto"/>
            <w:left w:val="none" w:sz="0" w:space="0" w:color="auto"/>
            <w:bottom w:val="none" w:sz="0" w:space="0" w:color="auto"/>
            <w:right w:val="none" w:sz="0" w:space="0" w:color="auto"/>
          </w:divBdr>
        </w:div>
        <w:div w:id="545063926">
          <w:marLeft w:val="480"/>
          <w:marRight w:val="0"/>
          <w:marTop w:val="0"/>
          <w:marBottom w:val="0"/>
          <w:divBdr>
            <w:top w:val="none" w:sz="0" w:space="0" w:color="auto"/>
            <w:left w:val="none" w:sz="0" w:space="0" w:color="auto"/>
            <w:bottom w:val="none" w:sz="0" w:space="0" w:color="auto"/>
            <w:right w:val="none" w:sz="0" w:space="0" w:color="auto"/>
          </w:divBdr>
        </w:div>
        <w:div w:id="1355571594">
          <w:marLeft w:val="480"/>
          <w:marRight w:val="0"/>
          <w:marTop w:val="0"/>
          <w:marBottom w:val="0"/>
          <w:divBdr>
            <w:top w:val="none" w:sz="0" w:space="0" w:color="auto"/>
            <w:left w:val="none" w:sz="0" w:space="0" w:color="auto"/>
            <w:bottom w:val="none" w:sz="0" w:space="0" w:color="auto"/>
            <w:right w:val="none" w:sz="0" w:space="0" w:color="auto"/>
          </w:divBdr>
        </w:div>
        <w:div w:id="1919245075">
          <w:marLeft w:val="480"/>
          <w:marRight w:val="0"/>
          <w:marTop w:val="0"/>
          <w:marBottom w:val="0"/>
          <w:divBdr>
            <w:top w:val="none" w:sz="0" w:space="0" w:color="auto"/>
            <w:left w:val="none" w:sz="0" w:space="0" w:color="auto"/>
            <w:bottom w:val="none" w:sz="0" w:space="0" w:color="auto"/>
            <w:right w:val="none" w:sz="0" w:space="0" w:color="auto"/>
          </w:divBdr>
        </w:div>
        <w:div w:id="223413836">
          <w:marLeft w:val="480"/>
          <w:marRight w:val="0"/>
          <w:marTop w:val="0"/>
          <w:marBottom w:val="0"/>
          <w:divBdr>
            <w:top w:val="none" w:sz="0" w:space="0" w:color="auto"/>
            <w:left w:val="none" w:sz="0" w:space="0" w:color="auto"/>
            <w:bottom w:val="none" w:sz="0" w:space="0" w:color="auto"/>
            <w:right w:val="none" w:sz="0" w:space="0" w:color="auto"/>
          </w:divBdr>
        </w:div>
        <w:div w:id="1366641923">
          <w:marLeft w:val="480"/>
          <w:marRight w:val="0"/>
          <w:marTop w:val="0"/>
          <w:marBottom w:val="0"/>
          <w:divBdr>
            <w:top w:val="none" w:sz="0" w:space="0" w:color="auto"/>
            <w:left w:val="none" w:sz="0" w:space="0" w:color="auto"/>
            <w:bottom w:val="none" w:sz="0" w:space="0" w:color="auto"/>
            <w:right w:val="none" w:sz="0" w:space="0" w:color="auto"/>
          </w:divBdr>
        </w:div>
        <w:div w:id="2024672413">
          <w:marLeft w:val="480"/>
          <w:marRight w:val="0"/>
          <w:marTop w:val="0"/>
          <w:marBottom w:val="0"/>
          <w:divBdr>
            <w:top w:val="none" w:sz="0" w:space="0" w:color="auto"/>
            <w:left w:val="none" w:sz="0" w:space="0" w:color="auto"/>
            <w:bottom w:val="none" w:sz="0" w:space="0" w:color="auto"/>
            <w:right w:val="none" w:sz="0" w:space="0" w:color="auto"/>
          </w:divBdr>
        </w:div>
        <w:div w:id="1120565825">
          <w:marLeft w:val="480"/>
          <w:marRight w:val="0"/>
          <w:marTop w:val="0"/>
          <w:marBottom w:val="0"/>
          <w:divBdr>
            <w:top w:val="none" w:sz="0" w:space="0" w:color="auto"/>
            <w:left w:val="none" w:sz="0" w:space="0" w:color="auto"/>
            <w:bottom w:val="none" w:sz="0" w:space="0" w:color="auto"/>
            <w:right w:val="none" w:sz="0" w:space="0" w:color="auto"/>
          </w:divBdr>
        </w:div>
        <w:div w:id="815150935">
          <w:marLeft w:val="480"/>
          <w:marRight w:val="0"/>
          <w:marTop w:val="0"/>
          <w:marBottom w:val="0"/>
          <w:divBdr>
            <w:top w:val="none" w:sz="0" w:space="0" w:color="auto"/>
            <w:left w:val="none" w:sz="0" w:space="0" w:color="auto"/>
            <w:bottom w:val="none" w:sz="0" w:space="0" w:color="auto"/>
            <w:right w:val="none" w:sz="0" w:space="0" w:color="auto"/>
          </w:divBdr>
        </w:div>
        <w:div w:id="1640451056">
          <w:marLeft w:val="480"/>
          <w:marRight w:val="0"/>
          <w:marTop w:val="0"/>
          <w:marBottom w:val="0"/>
          <w:divBdr>
            <w:top w:val="none" w:sz="0" w:space="0" w:color="auto"/>
            <w:left w:val="none" w:sz="0" w:space="0" w:color="auto"/>
            <w:bottom w:val="none" w:sz="0" w:space="0" w:color="auto"/>
            <w:right w:val="none" w:sz="0" w:space="0" w:color="auto"/>
          </w:divBdr>
        </w:div>
        <w:div w:id="169108485">
          <w:marLeft w:val="480"/>
          <w:marRight w:val="0"/>
          <w:marTop w:val="0"/>
          <w:marBottom w:val="0"/>
          <w:divBdr>
            <w:top w:val="none" w:sz="0" w:space="0" w:color="auto"/>
            <w:left w:val="none" w:sz="0" w:space="0" w:color="auto"/>
            <w:bottom w:val="none" w:sz="0" w:space="0" w:color="auto"/>
            <w:right w:val="none" w:sz="0" w:space="0" w:color="auto"/>
          </w:divBdr>
        </w:div>
        <w:div w:id="1849058586">
          <w:marLeft w:val="480"/>
          <w:marRight w:val="0"/>
          <w:marTop w:val="0"/>
          <w:marBottom w:val="0"/>
          <w:divBdr>
            <w:top w:val="none" w:sz="0" w:space="0" w:color="auto"/>
            <w:left w:val="none" w:sz="0" w:space="0" w:color="auto"/>
            <w:bottom w:val="none" w:sz="0" w:space="0" w:color="auto"/>
            <w:right w:val="none" w:sz="0" w:space="0" w:color="auto"/>
          </w:divBdr>
        </w:div>
        <w:div w:id="914701229">
          <w:marLeft w:val="480"/>
          <w:marRight w:val="0"/>
          <w:marTop w:val="0"/>
          <w:marBottom w:val="0"/>
          <w:divBdr>
            <w:top w:val="none" w:sz="0" w:space="0" w:color="auto"/>
            <w:left w:val="none" w:sz="0" w:space="0" w:color="auto"/>
            <w:bottom w:val="none" w:sz="0" w:space="0" w:color="auto"/>
            <w:right w:val="none" w:sz="0" w:space="0" w:color="auto"/>
          </w:divBdr>
        </w:div>
        <w:div w:id="1015886571">
          <w:marLeft w:val="480"/>
          <w:marRight w:val="0"/>
          <w:marTop w:val="0"/>
          <w:marBottom w:val="0"/>
          <w:divBdr>
            <w:top w:val="none" w:sz="0" w:space="0" w:color="auto"/>
            <w:left w:val="none" w:sz="0" w:space="0" w:color="auto"/>
            <w:bottom w:val="none" w:sz="0" w:space="0" w:color="auto"/>
            <w:right w:val="none" w:sz="0" w:space="0" w:color="auto"/>
          </w:divBdr>
        </w:div>
        <w:div w:id="1557546762">
          <w:marLeft w:val="480"/>
          <w:marRight w:val="0"/>
          <w:marTop w:val="0"/>
          <w:marBottom w:val="0"/>
          <w:divBdr>
            <w:top w:val="none" w:sz="0" w:space="0" w:color="auto"/>
            <w:left w:val="none" w:sz="0" w:space="0" w:color="auto"/>
            <w:bottom w:val="none" w:sz="0" w:space="0" w:color="auto"/>
            <w:right w:val="none" w:sz="0" w:space="0" w:color="auto"/>
          </w:divBdr>
        </w:div>
        <w:div w:id="693382902">
          <w:marLeft w:val="480"/>
          <w:marRight w:val="0"/>
          <w:marTop w:val="0"/>
          <w:marBottom w:val="0"/>
          <w:divBdr>
            <w:top w:val="none" w:sz="0" w:space="0" w:color="auto"/>
            <w:left w:val="none" w:sz="0" w:space="0" w:color="auto"/>
            <w:bottom w:val="none" w:sz="0" w:space="0" w:color="auto"/>
            <w:right w:val="none" w:sz="0" w:space="0" w:color="auto"/>
          </w:divBdr>
        </w:div>
        <w:div w:id="2008316097">
          <w:marLeft w:val="480"/>
          <w:marRight w:val="0"/>
          <w:marTop w:val="0"/>
          <w:marBottom w:val="0"/>
          <w:divBdr>
            <w:top w:val="none" w:sz="0" w:space="0" w:color="auto"/>
            <w:left w:val="none" w:sz="0" w:space="0" w:color="auto"/>
            <w:bottom w:val="none" w:sz="0" w:space="0" w:color="auto"/>
            <w:right w:val="none" w:sz="0" w:space="0" w:color="auto"/>
          </w:divBdr>
        </w:div>
        <w:div w:id="726102744">
          <w:marLeft w:val="480"/>
          <w:marRight w:val="0"/>
          <w:marTop w:val="0"/>
          <w:marBottom w:val="0"/>
          <w:divBdr>
            <w:top w:val="none" w:sz="0" w:space="0" w:color="auto"/>
            <w:left w:val="none" w:sz="0" w:space="0" w:color="auto"/>
            <w:bottom w:val="none" w:sz="0" w:space="0" w:color="auto"/>
            <w:right w:val="none" w:sz="0" w:space="0" w:color="auto"/>
          </w:divBdr>
        </w:div>
        <w:div w:id="1253515623">
          <w:marLeft w:val="480"/>
          <w:marRight w:val="0"/>
          <w:marTop w:val="0"/>
          <w:marBottom w:val="0"/>
          <w:divBdr>
            <w:top w:val="none" w:sz="0" w:space="0" w:color="auto"/>
            <w:left w:val="none" w:sz="0" w:space="0" w:color="auto"/>
            <w:bottom w:val="none" w:sz="0" w:space="0" w:color="auto"/>
            <w:right w:val="none" w:sz="0" w:space="0" w:color="auto"/>
          </w:divBdr>
        </w:div>
        <w:div w:id="400294453">
          <w:marLeft w:val="480"/>
          <w:marRight w:val="0"/>
          <w:marTop w:val="0"/>
          <w:marBottom w:val="0"/>
          <w:divBdr>
            <w:top w:val="none" w:sz="0" w:space="0" w:color="auto"/>
            <w:left w:val="none" w:sz="0" w:space="0" w:color="auto"/>
            <w:bottom w:val="none" w:sz="0" w:space="0" w:color="auto"/>
            <w:right w:val="none" w:sz="0" w:space="0" w:color="auto"/>
          </w:divBdr>
        </w:div>
        <w:div w:id="937102021">
          <w:marLeft w:val="480"/>
          <w:marRight w:val="0"/>
          <w:marTop w:val="0"/>
          <w:marBottom w:val="0"/>
          <w:divBdr>
            <w:top w:val="none" w:sz="0" w:space="0" w:color="auto"/>
            <w:left w:val="none" w:sz="0" w:space="0" w:color="auto"/>
            <w:bottom w:val="none" w:sz="0" w:space="0" w:color="auto"/>
            <w:right w:val="none" w:sz="0" w:space="0" w:color="auto"/>
          </w:divBdr>
        </w:div>
        <w:div w:id="1286734719">
          <w:marLeft w:val="480"/>
          <w:marRight w:val="0"/>
          <w:marTop w:val="0"/>
          <w:marBottom w:val="0"/>
          <w:divBdr>
            <w:top w:val="none" w:sz="0" w:space="0" w:color="auto"/>
            <w:left w:val="none" w:sz="0" w:space="0" w:color="auto"/>
            <w:bottom w:val="none" w:sz="0" w:space="0" w:color="auto"/>
            <w:right w:val="none" w:sz="0" w:space="0" w:color="auto"/>
          </w:divBdr>
        </w:div>
        <w:div w:id="1832940136">
          <w:marLeft w:val="480"/>
          <w:marRight w:val="0"/>
          <w:marTop w:val="0"/>
          <w:marBottom w:val="0"/>
          <w:divBdr>
            <w:top w:val="none" w:sz="0" w:space="0" w:color="auto"/>
            <w:left w:val="none" w:sz="0" w:space="0" w:color="auto"/>
            <w:bottom w:val="none" w:sz="0" w:space="0" w:color="auto"/>
            <w:right w:val="none" w:sz="0" w:space="0" w:color="auto"/>
          </w:divBdr>
        </w:div>
        <w:div w:id="13071543">
          <w:marLeft w:val="480"/>
          <w:marRight w:val="0"/>
          <w:marTop w:val="0"/>
          <w:marBottom w:val="0"/>
          <w:divBdr>
            <w:top w:val="none" w:sz="0" w:space="0" w:color="auto"/>
            <w:left w:val="none" w:sz="0" w:space="0" w:color="auto"/>
            <w:bottom w:val="none" w:sz="0" w:space="0" w:color="auto"/>
            <w:right w:val="none" w:sz="0" w:space="0" w:color="auto"/>
          </w:divBdr>
        </w:div>
        <w:div w:id="1605923267">
          <w:marLeft w:val="480"/>
          <w:marRight w:val="0"/>
          <w:marTop w:val="0"/>
          <w:marBottom w:val="0"/>
          <w:divBdr>
            <w:top w:val="none" w:sz="0" w:space="0" w:color="auto"/>
            <w:left w:val="none" w:sz="0" w:space="0" w:color="auto"/>
            <w:bottom w:val="none" w:sz="0" w:space="0" w:color="auto"/>
            <w:right w:val="none" w:sz="0" w:space="0" w:color="auto"/>
          </w:divBdr>
        </w:div>
        <w:div w:id="342636361">
          <w:marLeft w:val="480"/>
          <w:marRight w:val="0"/>
          <w:marTop w:val="0"/>
          <w:marBottom w:val="0"/>
          <w:divBdr>
            <w:top w:val="none" w:sz="0" w:space="0" w:color="auto"/>
            <w:left w:val="none" w:sz="0" w:space="0" w:color="auto"/>
            <w:bottom w:val="none" w:sz="0" w:space="0" w:color="auto"/>
            <w:right w:val="none" w:sz="0" w:space="0" w:color="auto"/>
          </w:divBdr>
        </w:div>
        <w:div w:id="1500078469">
          <w:marLeft w:val="480"/>
          <w:marRight w:val="0"/>
          <w:marTop w:val="0"/>
          <w:marBottom w:val="0"/>
          <w:divBdr>
            <w:top w:val="none" w:sz="0" w:space="0" w:color="auto"/>
            <w:left w:val="none" w:sz="0" w:space="0" w:color="auto"/>
            <w:bottom w:val="none" w:sz="0" w:space="0" w:color="auto"/>
            <w:right w:val="none" w:sz="0" w:space="0" w:color="auto"/>
          </w:divBdr>
        </w:div>
        <w:div w:id="1907183306">
          <w:marLeft w:val="480"/>
          <w:marRight w:val="0"/>
          <w:marTop w:val="0"/>
          <w:marBottom w:val="0"/>
          <w:divBdr>
            <w:top w:val="none" w:sz="0" w:space="0" w:color="auto"/>
            <w:left w:val="none" w:sz="0" w:space="0" w:color="auto"/>
            <w:bottom w:val="none" w:sz="0" w:space="0" w:color="auto"/>
            <w:right w:val="none" w:sz="0" w:space="0" w:color="auto"/>
          </w:divBdr>
        </w:div>
      </w:divsChild>
    </w:div>
    <w:div w:id="1239905871">
      <w:bodyDiv w:val="1"/>
      <w:marLeft w:val="0"/>
      <w:marRight w:val="0"/>
      <w:marTop w:val="0"/>
      <w:marBottom w:val="0"/>
      <w:divBdr>
        <w:top w:val="none" w:sz="0" w:space="0" w:color="auto"/>
        <w:left w:val="none" w:sz="0" w:space="0" w:color="auto"/>
        <w:bottom w:val="none" w:sz="0" w:space="0" w:color="auto"/>
        <w:right w:val="none" w:sz="0" w:space="0" w:color="auto"/>
      </w:divBdr>
    </w:div>
    <w:div w:id="1239973712">
      <w:bodyDiv w:val="1"/>
      <w:marLeft w:val="0"/>
      <w:marRight w:val="0"/>
      <w:marTop w:val="0"/>
      <w:marBottom w:val="0"/>
      <w:divBdr>
        <w:top w:val="none" w:sz="0" w:space="0" w:color="auto"/>
        <w:left w:val="none" w:sz="0" w:space="0" w:color="auto"/>
        <w:bottom w:val="none" w:sz="0" w:space="0" w:color="auto"/>
        <w:right w:val="none" w:sz="0" w:space="0" w:color="auto"/>
      </w:divBdr>
    </w:div>
    <w:div w:id="1240405329">
      <w:bodyDiv w:val="1"/>
      <w:marLeft w:val="0"/>
      <w:marRight w:val="0"/>
      <w:marTop w:val="0"/>
      <w:marBottom w:val="0"/>
      <w:divBdr>
        <w:top w:val="none" w:sz="0" w:space="0" w:color="auto"/>
        <w:left w:val="none" w:sz="0" w:space="0" w:color="auto"/>
        <w:bottom w:val="none" w:sz="0" w:space="0" w:color="auto"/>
        <w:right w:val="none" w:sz="0" w:space="0" w:color="auto"/>
      </w:divBdr>
    </w:div>
    <w:div w:id="1240672662">
      <w:bodyDiv w:val="1"/>
      <w:marLeft w:val="0"/>
      <w:marRight w:val="0"/>
      <w:marTop w:val="0"/>
      <w:marBottom w:val="0"/>
      <w:divBdr>
        <w:top w:val="none" w:sz="0" w:space="0" w:color="auto"/>
        <w:left w:val="none" w:sz="0" w:space="0" w:color="auto"/>
        <w:bottom w:val="none" w:sz="0" w:space="0" w:color="auto"/>
        <w:right w:val="none" w:sz="0" w:space="0" w:color="auto"/>
      </w:divBdr>
    </w:div>
    <w:div w:id="1241716815">
      <w:bodyDiv w:val="1"/>
      <w:marLeft w:val="0"/>
      <w:marRight w:val="0"/>
      <w:marTop w:val="0"/>
      <w:marBottom w:val="0"/>
      <w:divBdr>
        <w:top w:val="none" w:sz="0" w:space="0" w:color="auto"/>
        <w:left w:val="none" w:sz="0" w:space="0" w:color="auto"/>
        <w:bottom w:val="none" w:sz="0" w:space="0" w:color="auto"/>
        <w:right w:val="none" w:sz="0" w:space="0" w:color="auto"/>
      </w:divBdr>
    </w:div>
    <w:div w:id="1241907456">
      <w:bodyDiv w:val="1"/>
      <w:marLeft w:val="0"/>
      <w:marRight w:val="0"/>
      <w:marTop w:val="0"/>
      <w:marBottom w:val="0"/>
      <w:divBdr>
        <w:top w:val="none" w:sz="0" w:space="0" w:color="auto"/>
        <w:left w:val="none" w:sz="0" w:space="0" w:color="auto"/>
        <w:bottom w:val="none" w:sz="0" w:space="0" w:color="auto"/>
        <w:right w:val="none" w:sz="0" w:space="0" w:color="auto"/>
      </w:divBdr>
    </w:div>
    <w:div w:id="1241986625">
      <w:bodyDiv w:val="1"/>
      <w:marLeft w:val="0"/>
      <w:marRight w:val="0"/>
      <w:marTop w:val="0"/>
      <w:marBottom w:val="0"/>
      <w:divBdr>
        <w:top w:val="none" w:sz="0" w:space="0" w:color="auto"/>
        <w:left w:val="none" w:sz="0" w:space="0" w:color="auto"/>
        <w:bottom w:val="none" w:sz="0" w:space="0" w:color="auto"/>
        <w:right w:val="none" w:sz="0" w:space="0" w:color="auto"/>
      </w:divBdr>
    </w:div>
    <w:div w:id="1242787474">
      <w:bodyDiv w:val="1"/>
      <w:marLeft w:val="0"/>
      <w:marRight w:val="0"/>
      <w:marTop w:val="0"/>
      <w:marBottom w:val="0"/>
      <w:divBdr>
        <w:top w:val="none" w:sz="0" w:space="0" w:color="auto"/>
        <w:left w:val="none" w:sz="0" w:space="0" w:color="auto"/>
        <w:bottom w:val="none" w:sz="0" w:space="0" w:color="auto"/>
        <w:right w:val="none" w:sz="0" w:space="0" w:color="auto"/>
      </w:divBdr>
    </w:div>
    <w:div w:id="1242906448">
      <w:bodyDiv w:val="1"/>
      <w:marLeft w:val="0"/>
      <w:marRight w:val="0"/>
      <w:marTop w:val="0"/>
      <w:marBottom w:val="0"/>
      <w:divBdr>
        <w:top w:val="none" w:sz="0" w:space="0" w:color="auto"/>
        <w:left w:val="none" w:sz="0" w:space="0" w:color="auto"/>
        <w:bottom w:val="none" w:sz="0" w:space="0" w:color="auto"/>
        <w:right w:val="none" w:sz="0" w:space="0" w:color="auto"/>
      </w:divBdr>
    </w:div>
    <w:div w:id="1243487870">
      <w:bodyDiv w:val="1"/>
      <w:marLeft w:val="0"/>
      <w:marRight w:val="0"/>
      <w:marTop w:val="0"/>
      <w:marBottom w:val="0"/>
      <w:divBdr>
        <w:top w:val="none" w:sz="0" w:space="0" w:color="auto"/>
        <w:left w:val="none" w:sz="0" w:space="0" w:color="auto"/>
        <w:bottom w:val="none" w:sz="0" w:space="0" w:color="auto"/>
        <w:right w:val="none" w:sz="0" w:space="0" w:color="auto"/>
      </w:divBdr>
    </w:div>
    <w:div w:id="1245186504">
      <w:bodyDiv w:val="1"/>
      <w:marLeft w:val="0"/>
      <w:marRight w:val="0"/>
      <w:marTop w:val="0"/>
      <w:marBottom w:val="0"/>
      <w:divBdr>
        <w:top w:val="none" w:sz="0" w:space="0" w:color="auto"/>
        <w:left w:val="none" w:sz="0" w:space="0" w:color="auto"/>
        <w:bottom w:val="none" w:sz="0" w:space="0" w:color="auto"/>
        <w:right w:val="none" w:sz="0" w:space="0" w:color="auto"/>
      </w:divBdr>
    </w:div>
    <w:div w:id="1245457608">
      <w:bodyDiv w:val="1"/>
      <w:marLeft w:val="0"/>
      <w:marRight w:val="0"/>
      <w:marTop w:val="0"/>
      <w:marBottom w:val="0"/>
      <w:divBdr>
        <w:top w:val="none" w:sz="0" w:space="0" w:color="auto"/>
        <w:left w:val="none" w:sz="0" w:space="0" w:color="auto"/>
        <w:bottom w:val="none" w:sz="0" w:space="0" w:color="auto"/>
        <w:right w:val="none" w:sz="0" w:space="0" w:color="auto"/>
      </w:divBdr>
    </w:div>
    <w:div w:id="1245799179">
      <w:bodyDiv w:val="1"/>
      <w:marLeft w:val="0"/>
      <w:marRight w:val="0"/>
      <w:marTop w:val="0"/>
      <w:marBottom w:val="0"/>
      <w:divBdr>
        <w:top w:val="none" w:sz="0" w:space="0" w:color="auto"/>
        <w:left w:val="none" w:sz="0" w:space="0" w:color="auto"/>
        <w:bottom w:val="none" w:sz="0" w:space="0" w:color="auto"/>
        <w:right w:val="none" w:sz="0" w:space="0" w:color="auto"/>
      </w:divBdr>
    </w:div>
    <w:div w:id="1246063427">
      <w:bodyDiv w:val="1"/>
      <w:marLeft w:val="0"/>
      <w:marRight w:val="0"/>
      <w:marTop w:val="0"/>
      <w:marBottom w:val="0"/>
      <w:divBdr>
        <w:top w:val="none" w:sz="0" w:space="0" w:color="auto"/>
        <w:left w:val="none" w:sz="0" w:space="0" w:color="auto"/>
        <w:bottom w:val="none" w:sz="0" w:space="0" w:color="auto"/>
        <w:right w:val="none" w:sz="0" w:space="0" w:color="auto"/>
      </w:divBdr>
    </w:div>
    <w:div w:id="1246107215">
      <w:bodyDiv w:val="1"/>
      <w:marLeft w:val="0"/>
      <w:marRight w:val="0"/>
      <w:marTop w:val="0"/>
      <w:marBottom w:val="0"/>
      <w:divBdr>
        <w:top w:val="none" w:sz="0" w:space="0" w:color="auto"/>
        <w:left w:val="none" w:sz="0" w:space="0" w:color="auto"/>
        <w:bottom w:val="none" w:sz="0" w:space="0" w:color="auto"/>
        <w:right w:val="none" w:sz="0" w:space="0" w:color="auto"/>
      </w:divBdr>
    </w:div>
    <w:div w:id="1246765087">
      <w:bodyDiv w:val="1"/>
      <w:marLeft w:val="0"/>
      <w:marRight w:val="0"/>
      <w:marTop w:val="0"/>
      <w:marBottom w:val="0"/>
      <w:divBdr>
        <w:top w:val="none" w:sz="0" w:space="0" w:color="auto"/>
        <w:left w:val="none" w:sz="0" w:space="0" w:color="auto"/>
        <w:bottom w:val="none" w:sz="0" w:space="0" w:color="auto"/>
        <w:right w:val="none" w:sz="0" w:space="0" w:color="auto"/>
      </w:divBdr>
    </w:div>
    <w:div w:id="1247689013">
      <w:bodyDiv w:val="1"/>
      <w:marLeft w:val="0"/>
      <w:marRight w:val="0"/>
      <w:marTop w:val="0"/>
      <w:marBottom w:val="0"/>
      <w:divBdr>
        <w:top w:val="none" w:sz="0" w:space="0" w:color="auto"/>
        <w:left w:val="none" w:sz="0" w:space="0" w:color="auto"/>
        <w:bottom w:val="none" w:sz="0" w:space="0" w:color="auto"/>
        <w:right w:val="none" w:sz="0" w:space="0" w:color="auto"/>
      </w:divBdr>
    </w:div>
    <w:div w:id="1247885796">
      <w:bodyDiv w:val="1"/>
      <w:marLeft w:val="0"/>
      <w:marRight w:val="0"/>
      <w:marTop w:val="0"/>
      <w:marBottom w:val="0"/>
      <w:divBdr>
        <w:top w:val="none" w:sz="0" w:space="0" w:color="auto"/>
        <w:left w:val="none" w:sz="0" w:space="0" w:color="auto"/>
        <w:bottom w:val="none" w:sz="0" w:space="0" w:color="auto"/>
        <w:right w:val="none" w:sz="0" w:space="0" w:color="auto"/>
      </w:divBdr>
    </w:div>
    <w:div w:id="1249343205">
      <w:bodyDiv w:val="1"/>
      <w:marLeft w:val="0"/>
      <w:marRight w:val="0"/>
      <w:marTop w:val="0"/>
      <w:marBottom w:val="0"/>
      <w:divBdr>
        <w:top w:val="none" w:sz="0" w:space="0" w:color="auto"/>
        <w:left w:val="none" w:sz="0" w:space="0" w:color="auto"/>
        <w:bottom w:val="none" w:sz="0" w:space="0" w:color="auto"/>
        <w:right w:val="none" w:sz="0" w:space="0" w:color="auto"/>
      </w:divBdr>
    </w:div>
    <w:div w:id="1249464001">
      <w:bodyDiv w:val="1"/>
      <w:marLeft w:val="0"/>
      <w:marRight w:val="0"/>
      <w:marTop w:val="0"/>
      <w:marBottom w:val="0"/>
      <w:divBdr>
        <w:top w:val="none" w:sz="0" w:space="0" w:color="auto"/>
        <w:left w:val="none" w:sz="0" w:space="0" w:color="auto"/>
        <w:bottom w:val="none" w:sz="0" w:space="0" w:color="auto"/>
        <w:right w:val="none" w:sz="0" w:space="0" w:color="auto"/>
      </w:divBdr>
    </w:div>
    <w:div w:id="1249509773">
      <w:bodyDiv w:val="1"/>
      <w:marLeft w:val="0"/>
      <w:marRight w:val="0"/>
      <w:marTop w:val="0"/>
      <w:marBottom w:val="0"/>
      <w:divBdr>
        <w:top w:val="none" w:sz="0" w:space="0" w:color="auto"/>
        <w:left w:val="none" w:sz="0" w:space="0" w:color="auto"/>
        <w:bottom w:val="none" w:sz="0" w:space="0" w:color="auto"/>
        <w:right w:val="none" w:sz="0" w:space="0" w:color="auto"/>
      </w:divBdr>
    </w:div>
    <w:div w:id="1249541573">
      <w:bodyDiv w:val="1"/>
      <w:marLeft w:val="0"/>
      <w:marRight w:val="0"/>
      <w:marTop w:val="0"/>
      <w:marBottom w:val="0"/>
      <w:divBdr>
        <w:top w:val="none" w:sz="0" w:space="0" w:color="auto"/>
        <w:left w:val="none" w:sz="0" w:space="0" w:color="auto"/>
        <w:bottom w:val="none" w:sz="0" w:space="0" w:color="auto"/>
        <w:right w:val="none" w:sz="0" w:space="0" w:color="auto"/>
      </w:divBdr>
    </w:div>
    <w:div w:id="1249584440">
      <w:bodyDiv w:val="1"/>
      <w:marLeft w:val="0"/>
      <w:marRight w:val="0"/>
      <w:marTop w:val="0"/>
      <w:marBottom w:val="0"/>
      <w:divBdr>
        <w:top w:val="none" w:sz="0" w:space="0" w:color="auto"/>
        <w:left w:val="none" w:sz="0" w:space="0" w:color="auto"/>
        <w:bottom w:val="none" w:sz="0" w:space="0" w:color="auto"/>
        <w:right w:val="none" w:sz="0" w:space="0" w:color="auto"/>
      </w:divBdr>
    </w:div>
    <w:div w:id="1250653088">
      <w:bodyDiv w:val="1"/>
      <w:marLeft w:val="0"/>
      <w:marRight w:val="0"/>
      <w:marTop w:val="0"/>
      <w:marBottom w:val="0"/>
      <w:divBdr>
        <w:top w:val="none" w:sz="0" w:space="0" w:color="auto"/>
        <w:left w:val="none" w:sz="0" w:space="0" w:color="auto"/>
        <w:bottom w:val="none" w:sz="0" w:space="0" w:color="auto"/>
        <w:right w:val="none" w:sz="0" w:space="0" w:color="auto"/>
      </w:divBdr>
    </w:div>
    <w:div w:id="1250968127">
      <w:bodyDiv w:val="1"/>
      <w:marLeft w:val="0"/>
      <w:marRight w:val="0"/>
      <w:marTop w:val="0"/>
      <w:marBottom w:val="0"/>
      <w:divBdr>
        <w:top w:val="none" w:sz="0" w:space="0" w:color="auto"/>
        <w:left w:val="none" w:sz="0" w:space="0" w:color="auto"/>
        <w:bottom w:val="none" w:sz="0" w:space="0" w:color="auto"/>
        <w:right w:val="none" w:sz="0" w:space="0" w:color="auto"/>
      </w:divBdr>
    </w:div>
    <w:div w:id="1251429194">
      <w:bodyDiv w:val="1"/>
      <w:marLeft w:val="0"/>
      <w:marRight w:val="0"/>
      <w:marTop w:val="0"/>
      <w:marBottom w:val="0"/>
      <w:divBdr>
        <w:top w:val="none" w:sz="0" w:space="0" w:color="auto"/>
        <w:left w:val="none" w:sz="0" w:space="0" w:color="auto"/>
        <w:bottom w:val="none" w:sz="0" w:space="0" w:color="auto"/>
        <w:right w:val="none" w:sz="0" w:space="0" w:color="auto"/>
      </w:divBdr>
    </w:div>
    <w:div w:id="1251696344">
      <w:bodyDiv w:val="1"/>
      <w:marLeft w:val="0"/>
      <w:marRight w:val="0"/>
      <w:marTop w:val="0"/>
      <w:marBottom w:val="0"/>
      <w:divBdr>
        <w:top w:val="none" w:sz="0" w:space="0" w:color="auto"/>
        <w:left w:val="none" w:sz="0" w:space="0" w:color="auto"/>
        <w:bottom w:val="none" w:sz="0" w:space="0" w:color="auto"/>
        <w:right w:val="none" w:sz="0" w:space="0" w:color="auto"/>
      </w:divBdr>
    </w:div>
    <w:div w:id="1252083392">
      <w:bodyDiv w:val="1"/>
      <w:marLeft w:val="0"/>
      <w:marRight w:val="0"/>
      <w:marTop w:val="0"/>
      <w:marBottom w:val="0"/>
      <w:divBdr>
        <w:top w:val="none" w:sz="0" w:space="0" w:color="auto"/>
        <w:left w:val="none" w:sz="0" w:space="0" w:color="auto"/>
        <w:bottom w:val="none" w:sz="0" w:space="0" w:color="auto"/>
        <w:right w:val="none" w:sz="0" w:space="0" w:color="auto"/>
      </w:divBdr>
    </w:div>
    <w:div w:id="1253008995">
      <w:bodyDiv w:val="1"/>
      <w:marLeft w:val="0"/>
      <w:marRight w:val="0"/>
      <w:marTop w:val="0"/>
      <w:marBottom w:val="0"/>
      <w:divBdr>
        <w:top w:val="none" w:sz="0" w:space="0" w:color="auto"/>
        <w:left w:val="none" w:sz="0" w:space="0" w:color="auto"/>
        <w:bottom w:val="none" w:sz="0" w:space="0" w:color="auto"/>
        <w:right w:val="none" w:sz="0" w:space="0" w:color="auto"/>
      </w:divBdr>
    </w:div>
    <w:div w:id="1253507944">
      <w:bodyDiv w:val="1"/>
      <w:marLeft w:val="0"/>
      <w:marRight w:val="0"/>
      <w:marTop w:val="0"/>
      <w:marBottom w:val="0"/>
      <w:divBdr>
        <w:top w:val="none" w:sz="0" w:space="0" w:color="auto"/>
        <w:left w:val="none" w:sz="0" w:space="0" w:color="auto"/>
        <w:bottom w:val="none" w:sz="0" w:space="0" w:color="auto"/>
        <w:right w:val="none" w:sz="0" w:space="0" w:color="auto"/>
      </w:divBdr>
    </w:div>
    <w:div w:id="1255551268">
      <w:bodyDiv w:val="1"/>
      <w:marLeft w:val="0"/>
      <w:marRight w:val="0"/>
      <w:marTop w:val="0"/>
      <w:marBottom w:val="0"/>
      <w:divBdr>
        <w:top w:val="none" w:sz="0" w:space="0" w:color="auto"/>
        <w:left w:val="none" w:sz="0" w:space="0" w:color="auto"/>
        <w:bottom w:val="none" w:sz="0" w:space="0" w:color="auto"/>
        <w:right w:val="none" w:sz="0" w:space="0" w:color="auto"/>
      </w:divBdr>
    </w:div>
    <w:div w:id="1255944428">
      <w:bodyDiv w:val="1"/>
      <w:marLeft w:val="0"/>
      <w:marRight w:val="0"/>
      <w:marTop w:val="0"/>
      <w:marBottom w:val="0"/>
      <w:divBdr>
        <w:top w:val="none" w:sz="0" w:space="0" w:color="auto"/>
        <w:left w:val="none" w:sz="0" w:space="0" w:color="auto"/>
        <w:bottom w:val="none" w:sz="0" w:space="0" w:color="auto"/>
        <w:right w:val="none" w:sz="0" w:space="0" w:color="auto"/>
      </w:divBdr>
    </w:div>
    <w:div w:id="1257012894">
      <w:bodyDiv w:val="1"/>
      <w:marLeft w:val="0"/>
      <w:marRight w:val="0"/>
      <w:marTop w:val="0"/>
      <w:marBottom w:val="0"/>
      <w:divBdr>
        <w:top w:val="none" w:sz="0" w:space="0" w:color="auto"/>
        <w:left w:val="none" w:sz="0" w:space="0" w:color="auto"/>
        <w:bottom w:val="none" w:sz="0" w:space="0" w:color="auto"/>
        <w:right w:val="none" w:sz="0" w:space="0" w:color="auto"/>
      </w:divBdr>
    </w:div>
    <w:div w:id="1257398081">
      <w:bodyDiv w:val="1"/>
      <w:marLeft w:val="0"/>
      <w:marRight w:val="0"/>
      <w:marTop w:val="0"/>
      <w:marBottom w:val="0"/>
      <w:divBdr>
        <w:top w:val="none" w:sz="0" w:space="0" w:color="auto"/>
        <w:left w:val="none" w:sz="0" w:space="0" w:color="auto"/>
        <w:bottom w:val="none" w:sz="0" w:space="0" w:color="auto"/>
        <w:right w:val="none" w:sz="0" w:space="0" w:color="auto"/>
      </w:divBdr>
    </w:div>
    <w:div w:id="1257904389">
      <w:bodyDiv w:val="1"/>
      <w:marLeft w:val="0"/>
      <w:marRight w:val="0"/>
      <w:marTop w:val="0"/>
      <w:marBottom w:val="0"/>
      <w:divBdr>
        <w:top w:val="none" w:sz="0" w:space="0" w:color="auto"/>
        <w:left w:val="none" w:sz="0" w:space="0" w:color="auto"/>
        <w:bottom w:val="none" w:sz="0" w:space="0" w:color="auto"/>
        <w:right w:val="none" w:sz="0" w:space="0" w:color="auto"/>
      </w:divBdr>
    </w:div>
    <w:div w:id="1258757912">
      <w:bodyDiv w:val="1"/>
      <w:marLeft w:val="0"/>
      <w:marRight w:val="0"/>
      <w:marTop w:val="0"/>
      <w:marBottom w:val="0"/>
      <w:divBdr>
        <w:top w:val="none" w:sz="0" w:space="0" w:color="auto"/>
        <w:left w:val="none" w:sz="0" w:space="0" w:color="auto"/>
        <w:bottom w:val="none" w:sz="0" w:space="0" w:color="auto"/>
        <w:right w:val="none" w:sz="0" w:space="0" w:color="auto"/>
      </w:divBdr>
    </w:div>
    <w:div w:id="1258826955">
      <w:bodyDiv w:val="1"/>
      <w:marLeft w:val="0"/>
      <w:marRight w:val="0"/>
      <w:marTop w:val="0"/>
      <w:marBottom w:val="0"/>
      <w:divBdr>
        <w:top w:val="none" w:sz="0" w:space="0" w:color="auto"/>
        <w:left w:val="none" w:sz="0" w:space="0" w:color="auto"/>
        <w:bottom w:val="none" w:sz="0" w:space="0" w:color="auto"/>
        <w:right w:val="none" w:sz="0" w:space="0" w:color="auto"/>
      </w:divBdr>
    </w:div>
    <w:div w:id="1259555354">
      <w:bodyDiv w:val="1"/>
      <w:marLeft w:val="0"/>
      <w:marRight w:val="0"/>
      <w:marTop w:val="0"/>
      <w:marBottom w:val="0"/>
      <w:divBdr>
        <w:top w:val="none" w:sz="0" w:space="0" w:color="auto"/>
        <w:left w:val="none" w:sz="0" w:space="0" w:color="auto"/>
        <w:bottom w:val="none" w:sz="0" w:space="0" w:color="auto"/>
        <w:right w:val="none" w:sz="0" w:space="0" w:color="auto"/>
      </w:divBdr>
    </w:div>
    <w:div w:id="1260136373">
      <w:bodyDiv w:val="1"/>
      <w:marLeft w:val="0"/>
      <w:marRight w:val="0"/>
      <w:marTop w:val="0"/>
      <w:marBottom w:val="0"/>
      <w:divBdr>
        <w:top w:val="none" w:sz="0" w:space="0" w:color="auto"/>
        <w:left w:val="none" w:sz="0" w:space="0" w:color="auto"/>
        <w:bottom w:val="none" w:sz="0" w:space="0" w:color="auto"/>
        <w:right w:val="none" w:sz="0" w:space="0" w:color="auto"/>
      </w:divBdr>
    </w:div>
    <w:div w:id="1260673978">
      <w:bodyDiv w:val="1"/>
      <w:marLeft w:val="0"/>
      <w:marRight w:val="0"/>
      <w:marTop w:val="0"/>
      <w:marBottom w:val="0"/>
      <w:divBdr>
        <w:top w:val="none" w:sz="0" w:space="0" w:color="auto"/>
        <w:left w:val="none" w:sz="0" w:space="0" w:color="auto"/>
        <w:bottom w:val="none" w:sz="0" w:space="0" w:color="auto"/>
        <w:right w:val="none" w:sz="0" w:space="0" w:color="auto"/>
      </w:divBdr>
    </w:div>
    <w:div w:id="1262421208">
      <w:bodyDiv w:val="1"/>
      <w:marLeft w:val="0"/>
      <w:marRight w:val="0"/>
      <w:marTop w:val="0"/>
      <w:marBottom w:val="0"/>
      <w:divBdr>
        <w:top w:val="none" w:sz="0" w:space="0" w:color="auto"/>
        <w:left w:val="none" w:sz="0" w:space="0" w:color="auto"/>
        <w:bottom w:val="none" w:sz="0" w:space="0" w:color="auto"/>
        <w:right w:val="none" w:sz="0" w:space="0" w:color="auto"/>
      </w:divBdr>
    </w:div>
    <w:div w:id="1262908731">
      <w:bodyDiv w:val="1"/>
      <w:marLeft w:val="0"/>
      <w:marRight w:val="0"/>
      <w:marTop w:val="0"/>
      <w:marBottom w:val="0"/>
      <w:divBdr>
        <w:top w:val="none" w:sz="0" w:space="0" w:color="auto"/>
        <w:left w:val="none" w:sz="0" w:space="0" w:color="auto"/>
        <w:bottom w:val="none" w:sz="0" w:space="0" w:color="auto"/>
        <w:right w:val="none" w:sz="0" w:space="0" w:color="auto"/>
      </w:divBdr>
    </w:div>
    <w:div w:id="1263610030">
      <w:bodyDiv w:val="1"/>
      <w:marLeft w:val="0"/>
      <w:marRight w:val="0"/>
      <w:marTop w:val="0"/>
      <w:marBottom w:val="0"/>
      <w:divBdr>
        <w:top w:val="none" w:sz="0" w:space="0" w:color="auto"/>
        <w:left w:val="none" w:sz="0" w:space="0" w:color="auto"/>
        <w:bottom w:val="none" w:sz="0" w:space="0" w:color="auto"/>
        <w:right w:val="none" w:sz="0" w:space="0" w:color="auto"/>
      </w:divBdr>
    </w:div>
    <w:div w:id="1263882860">
      <w:bodyDiv w:val="1"/>
      <w:marLeft w:val="0"/>
      <w:marRight w:val="0"/>
      <w:marTop w:val="0"/>
      <w:marBottom w:val="0"/>
      <w:divBdr>
        <w:top w:val="none" w:sz="0" w:space="0" w:color="auto"/>
        <w:left w:val="none" w:sz="0" w:space="0" w:color="auto"/>
        <w:bottom w:val="none" w:sz="0" w:space="0" w:color="auto"/>
        <w:right w:val="none" w:sz="0" w:space="0" w:color="auto"/>
      </w:divBdr>
    </w:div>
    <w:div w:id="1264652487">
      <w:bodyDiv w:val="1"/>
      <w:marLeft w:val="0"/>
      <w:marRight w:val="0"/>
      <w:marTop w:val="0"/>
      <w:marBottom w:val="0"/>
      <w:divBdr>
        <w:top w:val="none" w:sz="0" w:space="0" w:color="auto"/>
        <w:left w:val="none" w:sz="0" w:space="0" w:color="auto"/>
        <w:bottom w:val="none" w:sz="0" w:space="0" w:color="auto"/>
        <w:right w:val="none" w:sz="0" w:space="0" w:color="auto"/>
      </w:divBdr>
    </w:div>
    <w:div w:id="1264876484">
      <w:bodyDiv w:val="1"/>
      <w:marLeft w:val="0"/>
      <w:marRight w:val="0"/>
      <w:marTop w:val="0"/>
      <w:marBottom w:val="0"/>
      <w:divBdr>
        <w:top w:val="none" w:sz="0" w:space="0" w:color="auto"/>
        <w:left w:val="none" w:sz="0" w:space="0" w:color="auto"/>
        <w:bottom w:val="none" w:sz="0" w:space="0" w:color="auto"/>
        <w:right w:val="none" w:sz="0" w:space="0" w:color="auto"/>
      </w:divBdr>
    </w:div>
    <w:div w:id="1265304834">
      <w:bodyDiv w:val="1"/>
      <w:marLeft w:val="0"/>
      <w:marRight w:val="0"/>
      <w:marTop w:val="0"/>
      <w:marBottom w:val="0"/>
      <w:divBdr>
        <w:top w:val="none" w:sz="0" w:space="0" w:color="auto"/>
        <w:left w:val="none" w:sz="0" w:space="0" w:color="auto"/>
        <w:bottom w:val="none" w:sz="0" w:space="0" w:color="auto"/>
        <w:right w:val="none" w:sz="0" w:space="0" w:color="auto"/>
      </w:divBdr>
    </w:div>
    <w:div w:id="1266838787">
      <w:bodyDiv w:val="1"/>
      <w:marLeft w:val="0"/>
      <w:marRight w:val="0"/>
      <w:marTop w:val="0"/>
      <w:marBottom w:val="0"/>
      <w:divBdr>
        <w:top w:val="none" w:sz="0" w:space="0" w:color="auto"/>
        <w:left w:val="none" w:sz="0" w:space="0" w:color="auto"/>
        <w:bottom w:val="none" w:sz="0" w:space="0" w:color="auto"/>
        <w:right w:val="none" w:sz="0" w:space="0" w:color="auto"/>
      </w:divBdr>
    </w:div>
    <w:div w:id="1267078765">
      <w:bodyDiv w:val="1"/>
      <w:marLeft w:val="0"/>
      <w:marRight w:val="0"/>
      <w:marTop w:val="0"/>
      <w:marBottom w:val="0"/>
      <w:divBdr>
        <w:top w:val="none" w:sz="0" w:space="0" w:color="auto"/>
        <w:left w:val="none" w:sz="0" w:space="0" w:color="auto"/>
        <w:bottom w:val="none" w:sz="0" w:space="0" w:color="auto"/>
        <w:right w:val="none" w:sz="0" w:space="0" w:color="auto"/>
      </w:divBdr>
    </w:div>
    <w:div w:id="1267497474">
      <w:bodyDiv w:val="1"/>
      <w:marLeft w:val="0"/>
      <w:marRight w:val="0"/>
      <w:marTop w:val="0"/>
      <w:marBottom w:val="0"/>
      <w:divBdr>
        <w:top w:val="none" w:sz="0" w:space="0" w:color="auto"/>
        <w:left w:val="none" w:sz="0" w:space="0" w:color="auto"/>
        <w:bottom w:val="none" w:sz="0" w:space="0" w:color="auto"/>
        <w:right w:val="none" w:sz="0" w:space="0" w:color="auto"/>
      </w:divBdr>
    </w:div>
    <w:div w:id="1268074739">
      <w:bodyDiv w:val="1"/>
      <w:marLeft w:val="0"/>
      <w:marRight w:val="0"/>
      <w:marTop w:val="0"/>
      <w:marBottom w:val="0"/>
      <w:divBdr>
        <w:top w:val="none" w:sz="0" w:space="0" w:color="auto"/>
        <w:left w:val="none" w:sz="0" w:space="0" w:color="auto"/>
        <w:bottom w:val="none" w:sz="0" w:space="0" w:color="auto"/>
        <w:right w:val="none" w:sz="0" w:space="0" w:color="auto"/>
      </w:divBdr>
    </w:div>
    <w:div w:id="1268462160">
      <w:bodyDiv w:val="1"/>
      <w:marLeft w:val="0"/>
      <w:marRight w:val="0"/>
      <w:marTop w:val="0"/>
      <w:marBottom w:val="0"/>
      <w:divBdr>
        <w:top w:val="none" w:sz="0" w:space="0" w:color="auto"/>
        <w:left w:val="none" w:sz="0" w:space="0" w:color="auto"/>
        <w:bottom w:val="none" w:sz="0" w:space="0" w:color="auto"/>
        <w:right w:val="none" w:sz="0" w:space="0" w:color="auto"/>
      </w:divBdr>
    </w:div>
    <w:div w:id="1269972704">
      <w:bodyDiv w:val="1"/>
      <w:marLeft w:val="0"/>
      <w:marRight w:val="0"/>
      <w:marTop w:val="0"/>
      <w:marBottom w:val="0"/>
      <w:divBdr>
        <w:top w:val="none" w:sz="0" w:space="0" w:color="auto"/>
        <w:left w:val="none" w:sz="0" w:space="0" w:color="auto"/>
        <w:bottom w:val="none" w:sz="0" w:space="0" w:color="auto"/>
        <w:right w:val="none" w:sz="0" w:space="0" w:color="auto"/>
      </w:divBdr>
    </w:div>
    <w:div w:id="1270043006">
      <w:bodyDiv w:val="1"/>
      <w:marLeft w:val="0"/>
      <w:marRight w:val="0"/>
      <w:marTop w:val="0"/>
      <w:marBottom w:val="0"/>
      <w:divBdr>
        <w:top w:val="none" w:sz="0" w:space="0" w:color="auto"/>
        <w:left w:val="none" w:sz="0" w:space="0" w:color="auto"/>
        <w:bottom w:val="none" w:sz="0" w:space="0" w:color="auto"/>
        <w:right w:val="none" w:sz="0" w:space="0" w:color="auto"/>
      </w:divBdr>
    </w:div>
    <w:div w:id="1270233016">
      <w:bodyDiv w:val="1"/>
      <w:marLeft w:val="0"/>
      <w:marRight w:val="0"/>
      <w:marTop w:val="0"/>
      <w:marBottom w:val="0"/>
      <w:divBdr>
        <w:top w:val="none" w:sz="0" w:space="0" w:color="auto"/>
        <w:left w:val="none" w:sz="0" w:space="0" w:color="auto"/>
        <w:bottom w:val="none" w:sz="0" w:space="0" w:color="auto"/>
        <w:right w:val="none" w:sz="0" w:space="0" w:color="auto"/>
      </w:divBdr>
    </w:div>
    <w:div w:id="1270315869">
      <w:bodyDiv w:val="1"/>
      <w:marLeft w:val="0"/>
      <w:marRight w:val="0"/>
      <w:marTop w:val="0"/>
      <w:marBottom w:val="0"/>
      <w:divBdr>
        <w:top w:val="none" w:sz="0" w:space="0" w:color="auto"/>
        <w:left w:val="none" w:sz="0" w:space="0" w:color="auto"/>
        <w:bottom w:val="none" w:sz="0" w:space="0" w:color="auto"/>
        <w:right w:val="none" w:sz="0" w:space="0" w:color="auto"/>
      </w:divBdr>
      <w:divsChild>
        <w:div w:id="605192032">
          <w:marLeft w:val="480"/>
          <w:marRight w:val="0"/>
          <w:marTop w:val="0"/>
          <w:marBottom w:val="0"/>
          <w:divBdr>
            <w:top w:val="none" w:sz="0" w:space="0" w:color="auto"/>
            <w:left w:val="none" w:sz="0" w:space="0" w:color="auto"/>
            <w:bottom w:val="none" w:sz="0" w:space="0" w:color="auto"/>
            <w:right w:val="none" w:sz="0" w:space="0" w:color="auto"/>
          </w:divBdr>
        </w:div>
        <w:div w:id="1364549517">
          <w:marLeft w:val="480"/>
          <w:marRight w:val="0"/>
          <w:marTop w:val="0"/>
          <w:marBottom w:val="0"/>
          <w:divBdr>
            <w:top w:val="none" w:sz="0" w:space="0" w:color="auto"/>
            <w:left w:val="none" w:sz="0" w:space="0" w:color="auto"/>
            <w:bottom w:val="none" w:sz="0" w:space="0" w:color="auto"/>
            <w:right w:val="none" w:sz="0" w:space="0" w:color="auto"/>
          </w:divBdr>
        </w:div>
        <w:div w:id="842210472">
          <w:marLeft w:val="480"/>
          <w:marRight w:val="0"/>
          <w:marTop w:val="0"/>
          <w:marBottom w:val="0"/>
          <w:divBdr>
            <w:top w:val="none" w:sz="0" w:space="0" w:color="auto"/>
            <w:left w:val="none" w:sz="0" w:space="0" w:color="auto"/>
            <w:bottom w:val="none" w:sz="0" w:space="0" w:color="auto"/>
            <w:right w:val="none" w:sz="0" w:space="0" w:color="auto"/>
          </w:divBdr>
        </w:div>
        <w:div w:id="991330208">
          <w:marLeft w:val="480"/>
          <w:marRight w:val="0"/>
          <w:marTop w:val="0"/>
          <w:marBottom w:val="0"/>
          <w:divBdr>
            <w:top w:val="none" w:sz="0" w:space="0" w:color="auto"/>
            <w:left w:val="none" w:sz="0" w:space="0" w:color="auto"/>
            <w:bottom w:val="none" w:sz="0" w:space="0" w:color="auto"/>
            <w:right w:val="none" w:sz="0" w:space="0" w:color="auto"/>
          </w:divBdr>
        </w:div>
        <w:div w:id="1128888702">
          <w:marLeft w:val="480"/>
          <w:marRight w:val="0"/>
          <w:marTop w:val="0"/>
          <w:marBottom w:val="0"/>
          <w:divBdr>
            <w:top w:val="none" w:sz="0" w:space="0" w:color="auto"/>
            <w:left w:val="none" w:sz="0" w:space="0" w:color="auto"/>
            <w:bottom w:val="none" w:sz="0" w:space="0" w:color="auto"/>
            <w:right w:val="none" w:sz="0" w:space="0" w:color="auto"/>
          </w:divBdr>
        </w:div>
        <w:div w:id="2047215305">
          <w:marLeft w:val="480"/>
          <w:marRight w:val="0"/>
          <w:marTop w:val="0"/>
          <w:marBottom w:val="0"/>
          <w:divBdr>
            <w:top w:val="none" w:sz="0" w:space="0" w:color="auto"/>
            <w:left w:val="none" w:sz="0" w:space="0" w:color="auto"/>
            <w:bottom w:val="none" w:sz="0" w:space="0" w:color="auto"/>
            <w:right w:val="none" w:sz="0" w:space="0" w:color="auto"/>
          </w:divBdr>
        </w:div>
        <w:div w:id="1984116845">
          <w:marLeft w:val="480"/>
          <w:marRight w:val="0"/>
          <w:marTop w:val="0"/>
          <w:marBottom w:val="0"/>
          <w:divBdr>
            <w:top w:val="none" w:sz="0" w:space="0" w:color="auto"/>
            <w:left w:val="none" w:sz="0" w:space="0" w:color="auto"/>
            <w:bottom w:val="none" w:sz="0" w:space="0" w:color="auto"/>
            <w:right w:val="none" w:sz="0" w:space="0" w:color="auto"/>
          </w:divBdr>
        </w:div>
        <w:div w:id="1634170012">
          <w:marLeft w:val="480"/>
          <w:marRight w:val="0"/>
          <w:marTop w:val="0"/>
          <w:marBottom w:val="0"/>
          <w:divBdr>
            <w:top w:val="none" w:sz="0" w:space="0" w:color="auto"/>
            <w:left w:val="none" w:sz="0" w:space="0" w:color="auto"/>
            <w:bottom w:val="none" w:sz="0" w:space="0" w:color="auto"/>
            <w:right w:val="none" w:sz="0" w:space="0" w:color="auto"/>
          </w:divBdr>
        </w:div>
        <w:div w:id="516968557">
          <w:marLeft w:val="480"/>
          <w:marRight w:val="0"/>
          <w:marTop w:val="0"/>
          <w:marBottom w:val="0"/>
          <w:divBdr>
            <w:top w:val="none" w:sz="0" w:space="0" w:color="auto"/>
            <w:left w:val="none" w:sz="0" w:space="0" w:color="auto"/>
            <w:bottom w:val="none" w:sz="0" w:space="0" w:color="auto"/>
            <w:right w:val="none" w:sz="0" w:space="0" w:color="auto"/>
          </w:divBdr>
        </w:div>
        <w:div w:id="271979376">
          <w:marLeft w:val="480"/>
          <w:marRight w:val="0"/>
          <w:marTop w:val="0"/>
          <w:marBottom w:val="0"/>
          <w:divBdr>
            <w:top w:val="none" w:sz="0" w:space="0" w:color="auto"/>
            <w:left w:val="none" w:sz="0" w:space="0" w:color="auto"/>
            <w:bottom w:val="none" w:sz="0" w:space="0" w:color="auto"/>
            <w:right w:val="none" w:sz="0" w:space="0" w:color="auto"/>
          </w:divBdr>
        </w:div>
        <w:div w:id="1830290998">
          <w:marLeft w:val="480"/>
          <w:marRight w:val="0"/>
          <w:marTop w:val="0"/>
          <w:marBottom w:val="0"/>
          <w:divBdr>
            <w:top w:val="none" w:sz="0" w:space="0" w:color="auto"/>
            <w:left w:val="none" w:sz="0" w:space="0" w:color="auto"/>
            <w:bottom w:val="none" w:sz="0" w:space="0" w:color="auto"/>
            <w:right w:val="none" w:sz="0" w:space="0" w:color="auto"/>
          </w:divBdr>
        </w:div>
        <w:div w:id="473835670">
          <w:marLeft w:val="480"/>
          <w:marRight w:val="0"/>
          <w:marTop w:val="0"/>
          <w:marBottom w:val="0"/>
          <w:divBdr>
            <w:top w:val="none" w:sz="0" w:space="0" w:color="auto"/>
            <w:left w:val="none" w:sz="0" w:space="0" w:color="auto"/>
            <w:bottom w:val="none" w:sz="0" w:space="0" w:color="auto"/>
            <w:right w:val="none" w:sz="0" w:space="0" w:color="auto"/>
          </w:divBdr>
        </w:div>
        <w:div w:id="1389494507">
          <w:marLeft w:val="480"/>
          <w:marRight w:val="0"/>
          <w:marTop w:val="0"/>
          <w:marBottom w:val="0"/>
          <w:divBdr>
            <w:top w:val="none" w:sz="0" w:space="0" w:color="auto"/>
            <w:left w:val="none" w:sz="0" w:space="0" w:color="auto"/>
            <w:bottom w:val="none" w:sz="0" w:space="0" w:color="auto"/>
            <w:right w:val="none" w:sz="0" w:space="0" w:color="auto"/>
          </w:divBdr>
        </w:div>
        <w:div w:id="1223979644">
          <w:marLeft w:val="480"/>
          <w:marRight w:val="0"/>
          <w:marTop w:val="0"/>
          <w:marBottom w:val="0"/>
          <w:divBdr>
            <w:top w:val="none" w:sz="0" w:space="0" w:color="auto"/>
            <w:left w:val="none" w:sz="0" w:space="0" w:color="auto"/>
            <w:bottom w:val="none" w:sz="0" w:space="0" w:color="auto"/>
            <w:right w:val="none" w:sz="0" w:space="0" w:color="auto"/>
          </w:divBdr>
        </w:div>
        <w:div w:id="370883842">
          <w:marLeft w:val="480"/>
          <w:marRight w:val="0"/>
          <w:marTop w:val="0"/>
          <w:marBottom w:val="0"/>
          <w:divBdr>
            <w:top w:val="none" w:sz="0" w:space="0" w:color="auto"/>
            <w:left w:val="none" w:sz="0" w:space="0" w:color="auto"/>
            <w:bottom w:val="none" w:sz="0" w:space="0" w:color="auto"/>
            <w:right w:val="none" w:sz="0" w:space="0" w:color="auto"/>
          </w:divBdr>
        </w:div>
        <w:div w:id="1051463187">
          <w:marLeft w:val="480"/>
          <w:marRight w:val="0"/>
          <w:marTop w:val="0"/>
          <w:marBottom w:val="0"/>
          <w:divBdr>
            <w:top w:val="none" w:sz="0" w:space="0" w:color="auto"/>
            <w:left w:val="none" w:sz="0" w:space="0" w:color="auto"/>
            <w:bottom w:val="none" w:sz="0" w:space="0" w:color="auto"/>
            <w:right w:val="none" w:sz="0" w:space="0" w:color="auto"/>
          </w:divBdr>
        </w:div>
        <w:div w:id="1367876857">
          <w:marLeft w:val="480"/>
          <w:marRight w:val="0"/>
          <w:marTop w:val="0"/>
          <w:marBottom w:val="0"/>
          <w:divBdr>
            <w:top w:val="none" w:sz="0" w:space="0" w:color="auto"/>
            <w:left w:val="none" w:sz="0" w:space="0" w:color="auto"/>
            <w:bottom w:val="none" w:sz="0" w:space="0" w:color="auto"/>
            <w:right w:val="none" w:sz="0" w:space="0" w:color="auto"/>
          </w:divBdr>
        </w:div>
        <w:div w:id="859973851">
          <w:marLeft w:val="480"/>
          <w:marRight w:val="0"/>
          <w:marTop w:val="0"/>
          <w:marBottom w:val="0"/>
          <w:divBdr>
            <w:top w:val="none" w:sz="0" w:space="0" w:color="auto"/>
            <w:left w:val="none" w:sz="0" w:space="0" w:color="auto"/>
            <w:bottom w:val="none" w:sz="0" w:space="0" w:color="auto"/>
            <w:right w:val="none" w:sz="0" w:space="0" w:color="auto"/>
          </w:divBdr>
        </w:div>
        <w:div w:id="935284476">
          <w:marLeft w:val="480"/>
          <w:marRight w:val="0"/>
          <w:marTop w:val="0"/>
          <w:marBottom w:val="0"/>
          <w:divBdr>
            <w:top w:val="none" w:sz="0" w:space="0" w:color="auto"/>
            <w:left w:val="none" w:sz="0" w:space="0" w:color="auto"/>
            <w:bottom w:val="none" w:sz="0" w:space="0" w:color="auto"/>
            <w:right w:val="none" w:sz="0" w:space="0" w:color="auto"/>
          </w:divBdr>
        </w:div>
        <w:div w:id="239799817">
          <w:marLeft w:val="480"/>
          <w:marRight w:val="0"/>
          <w:marTop w:val="0"/>
          <w:marBottom w:val="0"/>
          <w:divBdr>
            <w:top w:val="none" w:sz="0" w:space="0" w:color="auto"/>
            <w:left w:val="none" w:sz="0" w:space="0" w:color="auto"/>
            <w:bottom w:val="none" w:sz="0" w:space="0" w:color="auto"/>
            <w:right w:val="none" w:sz="0" w:space="0" w:color="auto"/>
          </w:divBdr>
        </w:div>
        <w:div w:id="855583817">
          <w:marLeft w:val="480"/>
          <w:marRight w:val="0"/>
          <w:marTop w:val="0"/>
          <w:marBottom w:val="0"/>
          <w:divBdr>
            <w:top w:val="none" w:sz="0" w:space="0" w:color="auto"/>
            <w:left w:val="none" w:sz="0" w:space="0" w:color="auto"/>
            <w:bottom w:val="none" w:sz="0" w:space="0" w:color="auto"/>
            <w:right w:val="none" w:sz="0" w:space="0" w:color="auto"/>
          </w:divBdr>
        </w:div>
        <w:div w:id="1196390291">
          <w:marLeft w:val="480"/>
          <w:marRight w:val="0"/>
          <w:marTop w:val="0"/>
          <w:marBottom w:val="0"/>
          <w:divBdr>
            <w:top w:val="none" w:sz="0" w:space="0" w:color="auto"/>
            <w:left w:val="none" w:sz="0" w:space="0" w:color="auto"/>
            <w:bottom w:val="none" w:sz="0" w:space="0" w:color="auto"/>
            <w:right w:val="none" w:sz="0" w:space="0" w:color="auto"/>
          </w:divBdr>
        </w:div>
        <w:div w:id="639307129">
          <w:marLeft w:val="480"/>
          <w:marRight w:val="0"/>
          <w:marTop w:val="0"/>
          <w:marBottom w:val="0"/>
          <w:divBdr>
            <w:top w:val="none" w:sz="0" w:space="0" w:color="auto"/>
            <w:left w:val="none" w:sz="0" w:space="0" w:color="auto"/>
            <w:bottom w:val="none" w:sz="0" w:space="0" w:color="auto"/>
            <w:right w:val="none" w:sz="0" w:space="0" w:color="auto"/>
          </w:divBdr>
        </w:div>
        <w:div w:id="948509959">
          <w:marLeft w:val="480"/>
          <w:marRight w:val="0"/>
          <w:marTop w:val="0"/>
          <w:marBottom w:val="0"/>
          <w:divBdr>
            <w:top w:val="none" w:sz="0" w:space="0" w:color="auto"/>
            <w:left w:val="none" w:sz="0" w:space="0" w:color="auto"/>
            <w:bottom w:val="none" w:sz="0" w:space="0" w:color="auto"/>
            <w:right w:val="none" w:sz="0" w:space="0" w:color="auto"/>
          </w:divBdr>
        </w:div>
        <w:div w:id="2022048219">
          <w:marLeft w:val="480"/>
          <w:marRight w:val="0"/>
          <w:marTop w:val="0"/>
          <w:marBottom w:val="0"/>
          <w:divBdr>
            <w:top w:val="none" w:sz="0" w:space="0" w:color="auto"/>
            <w:left w:val="none" w:sz="0" w:space="0" w:color="auto"/>
            <w:bottom w:val="none" w:sz="0" w:space="0" w:color="auto"/>
            <w:right w:val="none" w:sz="0" w:space="0" w:color="auto"/>
          </w:divBdr>
        </w:div>
        <w:div w:id="55052935">
          <w:marLeft w:val="480"/>
          <w:marRight w:val="0"/>
          <w:marTop w:val="0"/>
          <w:marBottom w:val="0"/>
          <w:divBdr>
            <w:top w:val="none" w:sz="0" w:space="0" w:color="auto"/>
            <w:left w:val="none" w:sz="0" w:space="0" w:color="auto"/>
            <w:bottom w:val="none" w:sz="0" w:space="0" w:color="auto"/>
            <w:right w:val="none" w:sz="0" w:space="0" w:color="auto"/>
          </w:divBdr>
        </w:div>
        <w:div w:id="1230573402">
          <w:marLeft w:val="480"/>
          <w:marRight w:val="0"/>
          <w:marTop w:val="0"/>
          <w:marBottom w:val="0"/>
          <w:divBdr>
            <w:top w:val="none" w:sz="0" w:space="0" w:color="auto"/>
            <w:left w:val="none" w:sz="0" w:space="0" w:color="auto"/>
            <w:bottom w:val="none" w:sz="0" w:space="0" w:color="auto"/>
            <w:right w:val="none" w:sz="0" w:space="0" w:color="auto"/>
          </w:divBdr>
        </w:div>
        <w:div w:id="2060935340">
          <w:marLeft w:val="480"/>
          <w:marRight w:val="0"/>
          <w:marTop w:val="0"/>
          <w:marBottom w:val="0"/>
          <w:divBdr>
            <w:top w:val="none" w:sz="0" w:space="0" w:color="auto"/>
            <w:left w:val="none" w:sz="0" w:space="0" w:color="auto"/>
            <w:bottom w:val="none" w:sz="0" w:space="0" w:color="auto"/>
            <w:right w:val="none" w:sz="0" w:space="0" w:color="auto"/>
          </w:divBdr>
        </w:div>
        <w:div w:id="798306202">
          <w:marLeft w:val="480"/>
          <w:marRight w:val="0"/>
          <w:marTop w:val="0"/>
          <w:marBottom w:val="0"/>
          <w:divBdr>
            <w:top w:val="none" w:sz="0" w:space="0" w:color="auto"/>
            <w:left w:val="none" w:sz="0" w:space="0" w:color="auto"/>
            <w:bottom w:val="none" w:sz="0" w:space="0" w:color="auto"/>
            <w:right w:val="none" w:sz="0" w:space="0" w:color="auto"/>
          </w:divBdr>
        </w:div>
        <w:div w:id="2126924906">
          <w:marLeft w:val="480"/>
          <w:marRight w:val="0"/>
          <w:marTop w:val="0"/>
          <w:marBottom w:val="0"/>
          <w:divBdr>
            <w:top w:val="none" w:sz="0" w:space="0" w:color="auto"/>
            <w:left w:val="none" w:sz="0" w:space="0" w:color="auto"/>
            <w:bottom w:val="none" w:sz="0" w:space="0" w:color="auto"/>
            <w:right w:val="none" w:sz="0" w:space="0" w:color="auto"/>
          </w:divBdr>
        </w:div>
        <w:div w:id="2025739410">
          <w:marLeft w:val="480"/>
          <w:marRight w:val="0"/>
          <w:marTop w:val="0"/>
          <w:marBottom w:val="0"/>
          <w:divBdr>
            <w:top w:val="none" w:sz="0" w:space="0" w:color="auto"/>
            <w:left w:val="none" w:sz="0" w:space="0" w:color="auto"/>
            <w:bottom w:val="none" w:sz="0" w:space="0" w:color="auto"/>
            <w:right w:val="none" w:sz="0" w:space="0" w:color="auto"/>
          </w:divBdr>
        </w:div>
        <w:div w:id="1593508402">
          <w:marLeft w:val="480"/>
          <w:marRight w:val="0"/>
          <w:marTop w:val="0"/>
          <w:marBottom w:val="0"/>
          <w:divBdr>
            <w:top w:val="none" w:sz="0" w:space="0" w:color="auto"/>
            <w:left w:val="none" w:sz="0" w:space="0" w:color="auto"/>
            <w:bottom w:val="none" w:sz="0" w:space="0" w:color="auto"/>
            <w:right w:val="none" w:sz="0" w:space="0" w:color="auto"/>
          </w:divBdr>
        </w:div>
        <w:div w:id="5329487">
          <w:marLeft w:val="480"/>
          <w:marRight w:val="0"/>
          <w:marTop w:val="0"/>
          <w:marBottom w:val="0"/>
          <w:divBdr>
            <w:top w:val="none" w:sz="0" w:space="0" w:color="auto"/>
            <w:left w:val="none" w:sz="0" w:space="0" w:color="auto"/>
            <w:bottom w:val="none" w:sz="0" w:space="0" w:color="auto"/>
            <w:right w:val="none" w:sz="0" w:space="0" w:color="auto"/>
          </w:divBdr>
        </w:div>
        <w:div w:id="564880127">
          <w:marLeft w:val="480"/>
          <w:marRight w:val="0"/>
          <w:marTop w:val="0"/>
          <w:marBottom w:val="0"/>
          <w:divBdr>
            <w:top w:val="none" w:sz="0" w:space="0" w:color="auto"/>
            <w:left w:val="none" w:sz="0" w:space="0" w:color="auto"/>
            <w:bottom w:val="none" w:sz="0" w:space="0" w:color="auto"/>
            <w:right w:val="none" w:sz="0" w:space="0" w:color="auto"/>
          </w:divBdr>
        </w:div>
        <w:div w:id="1976327750">
          <w:marLeft w:val="480"/>
          <w:marRight w:val="0"/>
          <w:marTop w:val="0"/>
          <w:marBottom w:val="0"/>
          <w:divBdr>
            <w:top w:val="none" w:sz="0" w:space="0" w:color="auto"/>
            <w:left w:val="none" w:sz="0" w:space="0" w:color="auto"/>
            <w:bottom w:val="none" w:sz="0" w:space="0" w:color="auto"/>
            <w:right w:val="none" w:sz="0" w:space="0" w:color="auto"/>
          </w:divBdr>
        </w:div>
        <w:div w:id="265772276">
          <w:marLeft w:val="480"/>
          <w:marRight w:val="0"/>
          <w:marTop w:val="0"/>
          <w:marBottom w:val="0"/>
          <w:divBdr>
            <w:top w:val="none" w:sz="0" w:space="0" w:color="auto"/>
            <w:left w:val="none" w:sz="0" w:space="0" w:color="auto"/>
            <w:bottom w:val="none" w:sz="0" w:space="0" w:color="auto"/>
            <w:right w:val="none" w:sz="0" w:space="0" w:color="auto"/>
          </w:divBdr>
        </w:div>
        <w:div w:id="919947064">
          <w:marLeft w:val="480"/>
          <w:marRight w:val="0"/>
          <w:marTop w:val="0"/>
          <w:marBottom w:val="0"/>
          <w:divBdr>
            <w:top w:val="none" w:sz="0" w:space="0" w:color="auto"/>
            <w:left w:val="none" w:sz="0" w:space="0" w:color="auto"/>
            <w:bottom w:val="none" w:sz="0" w:space="0" w:color="auto"/>
            <w:right w:val="none" w:sz="0" w:space="0" w:color="auto"/>
          </w:divBdr>
        </w:div>
        <w:div w:id="1450975791">
          <w:marLeft w:val="480"/>
          <w:marRight w:val="0"/>
          <w:marTop w:val="0"/>
          <w:marBottom w:val="0"/>
          <w:divBdr>
            <w:top w:val="none" w:sz="0" w:space="0" w:color="auto"/>
            <w:left w:val="none" w:sz="0" w:space="0" w:color="auto"/>
            <w:bottom w:val="none" w:sz="0" w:space="0" w:color="auto"/>
            <w:right w:val="none" w:sz="0" w:space="0" w:color="auto"/>
          </w:divBdr>
        </w:div>
        <w:div w:id="1319188624">
          <w:marLeft w:val="480"/>
          <w:marRight w:val="0"/>
          <w:marTop w:val="0"/>
          <w:marBottom w:val="0"/>
          <w:divBdr>
            <w:top w:val="none" w:sz="0" w:space="0" w:color="auto"/>
            <w:left w:val="none" w:sz="0" w:space="0" w:color="auto"/>
            <w:bottom w:val="none" w:sz="0" w:space="0" w:color="auto"/>
            <w:right w:val="none" w:sz="0" w:space="0" w:color="auto"/>
          </w:divBdr>
        </w:div>
        <w:div w:id="770660767">
          <w:marLeft w:val="480"/>
          <w:marRight w:val="0"/>
          <w:marTop w:val="0"/>
          <w:marBottom w:val="0"/>
          <w:divBdr>
            <w:top w:val="none" w:sz="0" w:space="0" w:color="auto"/>
            <w:left w:val="none" w:sz="0" w:space="0" w:color="auto"/>
            <w:bottom w:val="none" w:sz="0" w:space="0" w:color="auto"/>
            <w:right w:val="none" w:sz="0" w:space="0" w:color="auto"/>
          </w:divBdr>
        </w:div>
        <w:div w:id="1641619516">
          <w:marLeft w:val="480"/>
          <w:marRight w:val="0"/>
          <w:marTop w:val="0"/>
          <w:marBottom w:val="0"/>
          <w:divBdr>
            <w:top w:val="none" w:sz="0" w:space="0" w:color="auto"/>
            <w:left w:val="none" w:sz="0" w:space="0" w:color="auto"/>
            <w:bottom w:val="none" w:sz="0" w:space="0" w:color="auto"/>
            <w:right w:val="none" w:sz="0" w:space="0" w:color="auto"/>
          </w:divBdr>
        </w:div>
        <w:div w:id="2028746660">
          <w:marLeft w:val="480"/>
          <w:marRight w:val="0"/>
          <w:marTop w:val="0"/>
          <w:marBottom w:val="0"/>
          <w:divBdr>
            <w:top w:val="none" w:sz="0" w:space="0" w:color="auto"/>
            <w:left w:val="none" w:sz="0" w:space="0" w:color="auto"/>
            <w:bottom w:val="none" w:sz="0" w:space="0" w:color="auto"/>
            <w:right w:val="none" w:sz="0" w:space="0" w:color="auto"/>
          </w:divBdr>
        </w:div>
        <w:div w:id="1801075038">
          <w:marLeft w:val="480"/>
          <w:marRight w:val="0"/>
          <w:marTop w:val="0"/>
          <w:marBottom w:val="0"/>
          <w:divBdr>
            <w:top w:val="none" w:sz="0" w:space="0" w:color="auto"/>
            <w:left w:val="none" w:sz="0" w:space="0" w:color="auto"/>
            <w:bottom w:val="none" w:sz="0" w:space="0" w:color="auto"/>
            <w:right w:val="none" w:sz="0" w:space="0" w:color="auto"/>
          </w:divBdr>
        </w:div>
        <w:div w:id="490873424">
          <w:marLeft w:val="480"/>
          <w:marRight w:val="0"/>
          <w:marTop w:val="0"/>
          <w:marBottom w:val="0"/>
          <w:divBdr>
            <w:top w:val="none" w:sz="0" w:space="0" w:color="auto"/>
            <w:left w:val="none" w:sz="0" w:space="0" w:color="auto"/>
            <w:bottom w:val="none" w:sz="0" w:space="0" w:color="auto"/>
            <w:right w:val="none" w:sz="0" w:space="0" w:color="auto"/>
          </w:divBdr>
        </w:div>
        <w:div w:id="1433086333">
          <w:marLeft w:val="480"/>
          <w:marRight w:val="0"/>
          <w:marTop w:val="0"/>
          <w:marBottom w:val="0"/>
          <w:divBdr>
            <w:top w:val="none" w:sz="0" w:space="0" w:color="auto"/>
            <w:left w:val="none" w:sz="0" w:space="0" w:color="auto"/>
            <w:bottom w:val="none" w:sz="0" w:space="0" w:color="auto"/>
            <w:right w:val="none" w:sz="0" w:space="0" w:color="auto"/>
          </w:divBdr>
        </w:div>
        <w:div w:id="178272913">
          <w:marLeft w:val="480"/>
          <w:marRight w:val="0"/>
          <w:marTop w:val="0"/>
          <w:marBottom w:val="0"/>
          <w:divBdr>
            <w:top w:val="none" w:sz="0" w:space="0" w:color="auto"/>
            <w:left w:val="none" w:sz="0" w:space="0" w:color="auto"/>
            <w:bottom w:val="none" w:sz="0" w:space="0" w:color="auto"/>
            <w:right w:val="none" w:sz="0" w:space="0" w:color="auto"/>
          </w:divBdr>
        </w:div>
        <w:div w:id="2003657419">
          <w:marLeft w:val="480"/>
          <w:marRight w:val="0"/>
          <w:marTop w:val="0"/>
          <w:marBottom w:val="0"/>
          <w:divBdr>
            <w:top w:val="none" w:sz="0" w:space="0" w:color="auto"/>
            <w:left w:val="none" w:sz="0" w:space="0" w:color="auto"/>
            <w:bottom w:val="none" w:sz="0" w:space="0" w:color="auto"/>
            <w:right w:val="none" w:sz="0" w:space="0" w:color="auto"/>
          </w:divBdr>
        </w:div>
        <w:div w:id="166600336">
          <w:marLeft w:val="480"/>
          <w:marRight w:val="0"/>
          <w:marTop w:val="0"/>
          <w:marBottom w:val="0"/>
          <w:divBdr>
            <w:top w:val="none" w:sz="0" w:space="0" w:color="auto"/>
            <w:left w:val="none" w:sz="0" w:space="0" w:color="auto"/>
            <w:bottom w:val="none" w:sz="0" w:space="0" w:color="auto"/>
            <w:right w:val="none" w:sz="0" w:space="0" w:color="auto"/>
          </w:divBdr>
        </w:div>
        <w:div w:id="1368140057">
          <w:marLeft w:val="480"/>
          <w:marRight w:val="0"/>
          <w:marTop w:val="0"/>
          <w:marBottom w:val="0"/>
          <w:divBdr>
            <w:top w:val="none" w:sz="0" w:space="0" w:color="auto"/>
            <w:left w:val="none" w:sz="0" w:space="0" w:color="auto"/>
            <w:bottom w:val="none" w:sz="0" w:space="0" w:color="auto"/>
            <w:right w:val="none" w:sz="0" w:space="0" w:color="auto"/>
          </w:divBdr>
        </w:div>
        <w:div w:id="1762796003">
          <w:marLeft w:val="480"/>
          <w:marRight w:val="0"/>
          <w:marTop w:val="0"/>
          <w:marBottom w:val="0"/>
          <w:divBdr>
            <w:top w:val="none" w:sz="0" w:space="0" w:color="auto"/>
            <w:left w:val="none" w:sz="0" w:space="0" w:color="auto"/>
            <w:bottom w:val="none" w:sz="0" w:space="0" w:color="auto"/>
            <w:right w:val="none" w:sz="0" w:space="0" w:color="auto"/>
          </w:divBdr>
        </w:div>
        <w:div w:id="1176456290">
          <w:marLeft w:val="480"/>
          <w:marRight w:val="0"/>
          <w:marTop w:val="0"/>
          <w:marBottom w:val="0"/>
          <w:divBdr>
            <w:top w:val="none" w:sz="0" w:space="0" w:color="auto"/>
            <w:left w:val="none" w:sz="0" w:space="0" w:color="auto"/>
            <w:bottom w:val="none" w:sz="0" w:space="0" w:color="auto"/>
            <w:right w:val="none" w:sz="0" w:space="0" w:color="auto"/>
          </w:divBdr>
        </w:div>
        <w:div w:id="1580480588">
          <w:marLeft w:val="480"/>
          <w:marRight w:val="0"/>
          <w:marTop w:val="0"/>
          <w:marBottom w:val="0"/>
          <w:divBdr>
            <w:top w:val="none" w:sz="0" w:space="0" w:color="auto"/>
            <w:left w:val="none" w:sz="0" w:space="0" w:color="auto"/>
            <w:bottom w:val="none" w:sz="0" w:space="0" w:color="auto"/>
            <w:right w:val="none" w:sz="0" w:space="0" w:color="auto"/>
          </w:divBdr>
        </w:div>
        <w:div w:id="487748924">
          <w:marLeft w:val="480"/>
          <w:marRight w:val="0"/>
          <w:marTop w:val="0"/>
          <w:marBottom w:val="0"/>
          <w:divBdr>
            <w:top w:val="none" w:sz="0" w:space="0" w:color="auto"/>
            <w:left w:val="none" w:sz="0" w:space="0" w:color="auto"/>
            <w:bottom w:val="none" w:sz="0" w:space="0" w:color="auto"/>
            <w:right w:val="none" w:sz="0" w:space="0" w:color="auto"/>
          </w:divBdr>
        </w:div>
        <w:div w:id="1259798778">
          <w:marLeft w:val="480"/>
          <w:marRight w:val="0"/>
          <w:marTop w:val="0"/>
          <w:marBottom w:val="0"/>
          <w:divBdr>
            <w:top w:val="none" w:sz="0" w:space="0" w:color="auto"/>
            <w:left w:val="none" w:sz="0" w:space="0" w:color="auto"/>
            <w:bottom w:val="none" w:sz="0" w:space="0" w:color="auto"/>
            <w:right w:val="none" w:sz="0" w:space="0" w:color="auto"/>
          </w:divBdr>
        </w:div>
        <w:div w:id="787897978">
          <w:marLeft w:val="480"/>
          <w:marRight w:val="0"/>
          <w:marTop w:val="0"/>
          <w:marBottom w:val="0"/>
          <w:divBdr>
            <w:top w:val="none" w:sz="0" w:space="0" w:color="auto"/>
            <w:left w:val="none" w:sz="0" w:space="0" w:color="auto"/>
            <w:bottom w:val="none" w:sz="0" w:space="0" w:color="auto"/>
            <w:right w:val="none" w:sz="0" w:space="0" w:color="auto"/>
          </w:divBdr>
        </w:div>
        <w:div w:id="705522839">
          <w:marLeft w:val="480"/>
          <w:marRight w:val="0"/>
          <w:marTop w:val="0"/>
          <w:marBottom w:val="0"/>
          <w:divBdr>
            <w:top w:val="none" w:sz="0" w:space="0" w:color="auto"/>
            <w:left w:val="none" w:sz="0" w:space="0" w:color="auto"/>
            <w:bottom w:val="none" w:sz="0" w:space="0" w:color="auto"/>
            <w:right w:val="none" w:sz="0" w:space="0" w:color="auto"/>
          </w:divBdr>
        </w:div>
        <w:div w:id="1557622955">
          <w:marLeft w:val="480"/>
          <w:marRight w:val="0"/>
          <w:marTop w:val="0"/>
          <w:marBottom w:val="0"/>
          <w:divBdr>
            <w:top w:val="none" w:sz="0" w:space="0" w:color="auto"/>
            <w:left w:val="none" w:sz="0" w:space="0" w:color="auto"/>
            <w:bottom w:val="none" w:sz="0" w:space="0" w:color="auto"/>
            <w:right w:val="none" w:sz="0" w:space="0" w:color="auto"/>
          </w:divBdr>
        </w:div>
        <w:div w:id="551312767">
          <w:marLeft w:val="480"/>
          <w:marRight w:val="0"/>
          <w:marTop w:val="0"/>
          <w:marBottom w:val="0"/>
          <w:divBdr>
            <w:top w:val="none" w:sz="0" w:space="0" w:color="auto"/>
            <w:left w:val="none" w:sz="0" w:space="0" w:color="auto"/>
            <w:bottom w:val="none" w:sz="0" w:space="0" w:color="auto"/>
            <w:right w:val="none" w:sz="0" w:space="0" w:color="auto"/>
          </w:divBdr>
        </w:div>
        <w:div w:id="1117600940">
          <w:marLeft w:val="480"/>
          <w:marRight w:val="0"/>
          <w:marTop w:val="0"/>
          <w:marBottom w:val="0"/>
          <w:divBdr>
            <w:top w:val="none" w:sz="0" w:space="0" w:color="auto"/>
            <w:left w:val="none" w:sz="0" w:space="0" w:color="auto"/>
            <w:bottom w:val="none" w:sz="0" w:space="0" w:color="auto"/>
            <w:right w:val="none" w:sz="0" w:space="0" w:color="auto"/>
          </w:divBdr>
        </w:div>
        <w:div w:id="1684238378">
          <w:marLeft w:val="480"/>
          <w:marRight w:val="0"/>
          <w:marTop w:val="0"/>
          <w:marBottom w:val="0"/>
          <w:divBdr>
            <w:top w:val="none" w:sz="0" w:space="0" w:color="auto"/>
            <w:left w:val="none" w:sz="0" w:space="0" w:color="auto"/>
            <w:bottom w:val="none" w:sz="0" w:space="0" w:color="auto"/>
            <w:right w:val="none" w:sz="0" w:space="0" w:color="auto"/>
          </w:divBdr>
        </w:div>
        <w:div w:id="1293369320">
          <w:marLeft w:val="480"/>
          <w:marRight w:val="0"/>
          <w:marTop w:val="0"/>
          <w:marBottom w:val="0"/>
          <w:divBdr>
            <w:top w:val="none" w:sz="0" w:space="0" w:color="auto"/>
            <w:left w:val="none" w:sz="0" w:space="0" w:color="auto"/>
            <w:bottom w:val="none" w:sz="0" w:space="0" w:color="auto"/>
            <w:right w:val="none" w:sz="0" w:space="0" w:color="auto"/>
          </w:divBdr>
        </w:div>
        <w:div w:id="783159030">
          <w:marLeft w:val="480"/>
          <w:marRight w:val="0"/>
          <w:marTop w:val="0"/>
          <w:marBottom w:val="0"/>
          <w:divBdr>
            <w:top w:val="none" w:sz="0" w:space="0" w:color="auto"/>
            <w:left w:val="none" w:sz="0" w:space="0" w:color="auto"/>
            <w:bottom w:val="none" w:sz="0" w:space="0" w:color="auto"/>
            <w:right w:val="none" w:sz="0" w:space="0" w:color="auto"/>
          </w:divBdr>
        </w:div>
        <w:div w:id="693848679">
          <w:marLeft w:val="480"/>
          <w:marRight w:val="0"/>
          <w:marTop w:val="0"/>
          <w:marBottom w:val="0"/>
          <w:divBdr>
            <w:top w:val="none" w:sz="0" w:space="0" w:color="auto"/>
            <w:left w:val="none" w:sz="0" w:space="0" w:color="auto"/>
            <w:bottom w:val="none" w:sz="0" w:space="0" w:color="auto"/>
            <w:right w:val="none" w:sz="0" w:space="0" w:color="auto"/>
          </w:divBdr>
        </w:div>
        <w:div w:id="1796756072">
          <w:marLeft w:val="480"/>
          <w:marRight w:val="0"/>
          <w:marTop w:val="0"/>
          <w:marBottom w:val="0"/>
          <w:divBdr>
            <w:top w:val="none" w:sz="0" w:space="0" w:color="auto"/>
            <w:left w:val="none" w:sz="0" w:space="0" w:color="auto"/>
            <w:bottom w:val="none" w:sz="0" w:space="0" w:color="auto"/>
            <w:right w:val="none" w:sz="0" w:space="0" w:color="auto"/>
          </w:divBdr>
        </w:div>
        <w:div w:id="708183214">
          <w:marLeft w:val="480"/>
          <w:marRight w:val="0"/>
          <w:marTop w:val="0"/>
          <w:marBottom w:val="0"/>
          <w:divBdr>
            <w:top w:val="none" w:sz="0" w:space="0" w:color="auto"/>
            <w:left w:val="none" w:sz="0" w:space="0" w:color="auto"/>
            <w:bottom w:val="none" w:sz="0" w:space="0" w:color="auto"/>
            <w:right w:val="none" w:sz="0" w:space="0" w:color="auto"/>
          </w:divBdr>
        </w:div>
        <w:div w:id="834808182">
          <w:marLeft w:val="480"/>
          <w:marRight w:val="0"/>
          <w:marTop w:val="0"/>
          <w:marBottom w:val="0"/>
          <w:divBdr>
            <w:top w:val="none" w:sz="0" w:space="0" w:color="auto"/>
            <w:left w:val="none" w:sz="0" w:space="0" w:color="auto"/>
            <w:bottom w:val="none" w:sz="0" w:space="0" w:color="auto"/>
            <w:right w:val="none" w:sz="0" w:space="0" w:color="auto"/>
          </w:divBdr>
        </w:div>
        <w:div w:id="1109740762">
          <w:marLeft w:val="480"/>
          <w:marRight w:val="0"/>
          <w:marTop w:val="0"/>
          <w:marBottom w:val="0"/>
          <w:divBdr>
            <w:top w:val="none" w:sz="0" w:space="0" w:color="auto"/>
            <w:left w:val="none" w:sz="0" w:space="0" w:color="auto"/>
            <w:bottom w:val="none" w:sz="0" w:space="0" w:color="auto"/>
            <w:right w:val="none" w:sz="0" w:space="0" w:color="auto"/>
          </w:divBdr>
        </w:div>
        <w:div w:id="1416323848">
          <w:marLeft w:val="480"/>
          <w:marRight w:val="0"/>
          <w:marTop w:val="0"/>
          <w:marBottom w:val="0"/>
          <w:divBdr>
            <w:top w:val="none" w:sz="0" w:space="0" w:color="auto"/>
            <w:left w:val="none" w:sz="0" w:space="0" w:color="auto"/>
            <w:bottom w:val="none" w:sz="0" w:space="0" w:color="auto"/>
            <w:right w:val="none" w:sz="0" w:space="0" w:color="auto"/>
          </w:divBdr>
        </w:div>
        <w:div w:id="1996647622">
          <w:marLeft w:val="480"/>
          <w:marRight w:val="0"/>
          <w:marTop w:val="0"/>
          <w:marBottom w:val="0"/>
          <w:divBdr>
            <w:top w:val="none" w:sz="0" w:space="0" w:color="auto"/>
            <w:left w:val="none" w:sz="0" w:space="0" w:color="auto"/>
            <w:bottom w:val="none" w:sz="0" w:space="0" w:color="auto"/>
            <w:right w:val="none" w:sz="0" w:space="0" w:color="auto"/>
          </w:divBdr>
        </w:div>
        <w:div w:id="311374029">
          <w:marLeft w:val="480"/>
          <w:marRight w:val="0"/>
          <w:marTop w:val="0"/>
          <w:marBottom w:val="0"/>
          <w:divBdr>
            <w:top w:val="none" w:sz="0" w:space="0" w:color="auto"/>
            <w:left w:val="none" w:sz="0" w:space="0" w:color="auto"/>
            <w:bottom w:val="none" w:sz="0" w:space="0" w:color="auto"/>
            <w:right w:val="none" w:sz="0" w:space="0" w:color="auto"/>
          </w:divBdr>
        </w:div>
        <w:div w:id="1113281567">
          <w:marLeft w:val="480"/>
          <w:marRight w:val="0"/>
          <w:marTop w:val="0"/>
          <w:marBottom w:val="0"/>
          <w:divBdr>
            <w:top w:val="none" w:sz="0" w:space="0" w:color="auto"/>
            <w:left w:val="none" w:sz="0" w:space="0" w:color="auto"/>
            <w:bottom w:val="none" w:sz="0" w:space="0" w:color="auto"/>
            <w:right w:val="none" w:sz="0" w:space="0" w:color="auto"/>
          </w:divBdr>
        </w:div>
        <w:div w:id="56829802">
          <w:marLeft w:val="480"/>
          <w:marRight w:val="0"/>
          <w:marTop w:val="0"/>
          <w:marBottom w:val="0"/>
          <w:divBdr>
            <w:top w:val="none" w:sz="0" w:space="0" w:color="auto"/>
            <w:left w:val="none" w:sz="0" w:space="0" w:color="auto"/>
            <w:bottom w:val="none" w:sz="0" w:space="0" w:color="auto"/>
            <w:right w:val="none" w:sz="0" w:space="0" w:color="auto"/>
          </w:divBdr>
        </w:div>
        <w:div w:id="926501140">
          <w:marLeft w:val="480"/>
          <w:marRight w:val="0"/>
          <w:marTop w:val="0"/>
          <w:marBottom w:val="0"/>
          <w:divBdr>
            <w:top w:val="none" w:sz="0" w:space="0" w:color="auto"/>
            <w:left w:val="none" w:sz="0" w:space="0" w:color="auto"/>
            <w:bottom w:val="none" w:sz="0" w:space="0" w:color="auto"/>
            <w:right w:val="none" w:sz="0" w:space="0" w:color="auto"/>
          </w:divBdr>
        </w:div>
        <w:div w:id="1617564703">
          <w:marLeft w:val="480"/>
          <w:marRight w:val="0"/>
          <w:marTop w:val="0"/>
          <w:marBottom w:val="0"/>
          <w:divBdr>
            <w:top w:val="none" w:sz="0" w:space="0" w:color="auto"/>
            <w:left w:val="none" w:sz="0" w:space="0" w:color="auto"/>
            <w:bottom w:val="none" w:sz="0" w:space="0" w:color="auto"/>
            <w:right w:val="none" w:sz="0" w:space="0" w:color="auto"/>
          </w:divBdr>
        </w:div>
        <w:div w:id="1354189037">
          <w:marLeft w:val="480"/>
          <w:marRight w:val="0"/>
          <w:marTop w:val="0"/>
          <w:marBottom w:val="0"/>
          <w:divBdr>
            <w:top w:val="none" w:sz="0" w:space="0" w:color="auto"/>
            <w:left w:val="none" w:sz="0" w:space="0" w:color="auto"/>
            <w:bottom w:val="none" w:sz="0" w:space="0" w:color="auto"/>
            <w:right w:val="none" w:sz="0" w:space="0" w:color="auto"/>
          </w:divBdr>
        </w:div>
        <w:div w:id="877400653">
          <w:marLeft w:val="480"/>
          <w:marRight w:val="0"/>
          <w:marTop w:val="0"/>
          <w:marBottom w:val="0"/>
          <w:divBdr>
            <w:top w:val="none" w:sz="0" w:space="0" w:color="auto"/>
            <w:left w:val="none" w:sz="0" w:space="0" w:color="auto"/>
            <w:bottom w:val="none" w:sz="0" w:space="0" w:color="auto"/>
            <w:right w:val="none" w:sz="0" w:space="0" w:color="auto"/>
          </w:divBdr>
        </w:div>
        <w:div w:id="1381246091">
          <w:marLeft w:val="480"/>
          <w:marRight w:val="0"/>
          <w:marTop w:val="0"/>
          <w:marBottom w:val="0"/>
          <w:divBdr>
            <w:top w:val="none" w:sz="0" w:space="0" w:color="auto"/>
            <w:left w:val="none" w:sz="0" w:space="0" w:color="auto"/>
            <w:bottom w:val="none" w:sz="0" w:space="0" w:color="auto"/>
            <w:right w:val="none" w:sz="0" w:space="0" w:color="auto"/>
          </w:divBdr>
        </w:div>
        <w:div w:id="1521509228">
          <w:marLeft w:val="480"/>
          <w:marRight w:val="0"/>
          <w:marTop w:val="0"/>
          <w:marBottom w:val="0"/>
          <w:divBdr>
            <w:top w:val="none" w:sz="0" w:space="0" w:color="auto"/>
            <w:left w:val="none" w:sz="0" w:space="0" w:color="auto"/>
            <w:bottom w:val="none" w:sz="0" w:space="0" w:color="auto"/>
            <w:right w:val="none" w:sz="0" w:space="0" w:color="auto"/>
          </w:divBdr>
        </w:div>
        <w:div w:id="1653826189">
          <w:marLeft w:val="480"/>
          <w:marRight w:val="0"/>
          <w:marTop w:val="0"/>
          <w:marBottom w:val="0"/>
          <w:divBdr>
            <w:top w:val="none" w:sz="0" w:space="0" w:color="auto"/>
            <w:left w:val="none" w:sz="0" w:space="0" w:color="auto"/>
            <w:bottom w:val="none" w:sz="0" w:space="0" w:color="auto"/>
            <w:right w:val="none" w:sz="0" w:space="0" w:color="auto"/>
          </w:divBdr>
        </w:div>
        <w:div w:id="808522159">
          <w:marLeft w:val="480"/>
          <w:marRight w:val="0"/>
          <w:marTop w:val="0"/>
          <w:marBottom w:val="0"/>
          <w:divBdr>
            <w:top w:val="none" w:sz="0" w:space="0" w:color="auto"/>
            <w:left w:val="none" w:sz="0" w:space="0" w:color="auto"/>
            <w:bottom w:val="none" w:sz="0" w:space="0" w:color="auto"/>
            <w:right w:val="none" w:sz="0" w:space="0" w:color="auto"/>
          </w:divBdr>
        </w:div>
        <w:div w:id="266233610">
          <w:marLeft w:val="480"/>
          <w:marRight w:val="0"/>
          <w:marTop w:val="0"/>
          <w:marBottom w:val="0"/>
          <w:divBdr>
            <w:top w:val="none" w:sz="0" w:space="0" w:color="auto"/>
            <w:left w:val="none" w:sz="0" w:space="0" w:color="auto"/>
            <w:bottom w:val="none" w:sz="0" w:space="0" w:color="auto"/>
            <w:right w:val="none" w:sz="0" w:space="0" w:color="auto"/>
          </w:divBdr>
        </w:div>
        <w:div w:id="1002242781">
          <w:marLeft w:val="480"/>
          <w:marRight w:val="0"/>
          <w:marTop w:val="0"/>
          <w:marBottom w:val="0"/>
          <w:divBdr>
            <w:top w:val="none" w:sz="0" w:space="0" w:color="auto"/>
            <w:left w:val="none" w:sz="0" w:space="0" w:color="auto"/>
            <w:bottom w:val="none" w:sz="0" w:space="0" w:color="auto"/>
            <w:right w:val="none" w:sz="0" w:space="0" w:color="auto"/>
          </w:divBdr>
        </w:div>
        <w:div w:id="577177611">
          <w:marLeft w:val="480"/>
          <w:marRight w:val="0"/>
          <w:marTop w:val="0"/>
          <w:marBottom w:val="0"/>
          <w:divBdr>
            <w:top w:val="none" w:sz="0" w:space="0" w:color="auto"/>
            <w:left w:val="none" w:sz="0" w:space="0" w:color="auto"/>
            <w:bottom w:val="none" w:sz="0" w:space="0" w:color="auto"/>
            <w:right w:val="none" w:sz="0" w:space="0" w:color="auto"/>
          </w:divBdr>
        </w:div>
        <w:div w:id="1653171262">
          <w:marLeft w:val="480"/>
          <w:marRight w:val="0"/>
          <w:marTop w:val="0"/>
          <w:marBottom w:val="0"/>
          <w:divBdr>
            <w:top w:val="none" w:sz="0" w:space="0" w:color="auto"/>
            <w:left w:val="none" w:sz="0" w:space="0" w:color="auto"/>
            <w:bottom w:val="none" w:sz="0" w:space="0" w:color="auto"/>
            <w:right w:val="none" w:sz="0" w:space="0" w:color="auto"/>
          </w:divBdr>
        </w:div>
        <w:div w:id="1307928750">
          <w:marLeft w:val="480"/>
          <w:marRight w:val="0"/>
          <w:marTop w:val="0"/>
          <w:marBottom w:val="0"/>
          <w:divBdr>
            <w:top w:val="none" w:sz="0" w:space="0" w:color="auto"/>
            <w:left w:val="none" w:sz="0" w:space="0" w:color="auto"/>
            <w:bottom w:val="none" w:sz="0" w:space="0" w:color="auto"/>
            <w:right w:val="none" w:sz="0" w:space="0" w:color="auto"/>
          </w:divBdr>
        </w:div>
        <w:div w:id="2069455129">
          <w:marLeft w:val="480"/>
          <w:marRight w:val="0"/>
          <w:marTop w:val="0"/>
          <w:marBottom w:val="0"/>
          <w:divBdr>
            <w:top w:val="none" w:sz="0" w:space="0" w:color="auto"/>
            <w:left w:val="none" w:sz="0" w:space="0" w:color="auto"/>
            <w:bottom w:val="none" w:sz="0" w:space="0" w:color="auto"/>
            <w:right w:val="none" w:sz="0" w:space="0" w:color="auto"/>
          </w:divBdr>
        </w:div>
        <w:div w:id="1809664178">
          <w:marLeft w:val="480"/>
          <w:marRight w:val="0"/>
          <w:marTop w:val="0"/>
          <w:marBottom w:val="0"/>
          <w:divBdr>
            <w:top w:val="none" w:sz="0" w:space="0" w:color="auto"/>
            <w:left w:val="none" w:sz="0" w:space="0" w:color="auto"/>
            <w:bottom w:val="none" w:sz="0" w:space="0" w:color="auto"/>
            <w:right w:val="none" w:sz="0" w:space="0" w:color="auto"/>
          </w:divBdr>
        </w:div>
        <w:div w:id="251865184">
          <w:marLeft w:val="480"/>
          <w:marRight w:val="0"/>
          <w:marTop w:val="0"/>
          <w:marBottom w:val="0"/>
          <w:divBdr>
            <w:top w:val="none" w:sz="0" w:space="0" w:color="auto"/>
            <w:left w:val="none" w:sz="0" w:space="0" w:color="auto"/>
            <w:bottom w:val="none" w:sz="0" w:space="0" w:color="auto"/>
            <w:right w:val="none" w:sz="0" w:space="0" w:color="auto"/>
          </w:divBdr>
        </w:div>
        <w:div w:id="1712221378">
          <w:marLeft w:val="480"/>
          <w:marRight w:val="0"/>
          <w:marTop w:val="0"/>
          <w:marBottom w:val="0"/>
          <w:divBdr>
            <w:top w:val="none" w:sz="0" w:space="0" w:color="auto"/>
            <w:left w:val="none" w:sz="0" w:space="0" w:color="auto"/>
            <w:bottom w:val="none" w:sz="0" w:space="0" w:color="auto"/>
            <w:right w:val="none" w:sz="0" w:space="0" w:color="auto"/>
          </w:divBdr>
        </w:div>
        <w:div w:id="465398219">
          <w:marLeft w:val="480"/>
          <w:marRight w:val="0"/>
          <w:marTop w:val="0"/>
          <w:marBottom w:val="0"/>
          <w:divBdr>
            <w:top w:val="none" w:sz="0" w:space="0" w:color="auto"/>
            <w:left w:val="none" w:sz="0" w:space="0" w:color="auto"/>
            <w:bottom w:val="none" w:sz="0" w:space="0" w:color="auto"/>
            <w:right w:val="none" w:sz="0" w:space="0" w:color="auto"/>
          </w:divBdr>
        </w:div>
        <w:div w:id="728655591">
          <w:marLeft w:val="480"/>
          <w:marRight w:val="0"/>
          <w:marTop w:val="0"/>
          <w:marBottom w:val="0"/>
          <w:divBdr>
            <w:top w:val="none" w:sz="0" w:space="0" w:color="auto"/>
            <w:left w:val="none" w:sz="0" w:space="0" w:color="auto"/>
            <w:bottom w:val="none" w:sz="0" w:space="0" w:color="auto"/>
            <w:right w:val="none" w:sz="0" w:space="0" w:color="auto"/>
          </w:divBdr>
        </w:div>
        <w:div w:id="364790583">
          <w:marLeft w:val="480"/>
          <w:marRight w:val="0"/>
          <w:marTop w:val="0"/>
          <w:marBottom w:val="0"/>
          <w:divBdr>
            <w:top w:val="none" w:sz="0" w:space="0" w:color="auto"/>
            <w:left w:val="none" w:sz="0" w:space="0" w:color="auto"/>
            <w:bottom w:val="none" w:sz="0" w:space="0" w:color="auto"/>
            <w:right w:val="none" w:sz="0" w:space="0" w:color="auto"/>
          </w:divBdr>
        </w:div>
        <w:div w:id="1472166856">
          <w:marLeft w:val="480"/>
          <w:marRight w:val="0"/>
          <w:marTop w:val="0"/>
          <w:marBottom w:val="0"/>
          <w:divBdr>
            <w:top w:val="none" w:sz="0" w:space="0" w:color="auto"/>
            <w:left w:val="none" w:sz="0" w:space="0" w:color="auto"/>
            <w:bottom w:val="none" w:sz="0" w:space="0" w:color="auto"/>
            <w:right w:val="none" w:sz="0" w:space="0" w:color="auto"/>
          </w:divBdr>
        </w:div>
        <w:div w:id="1187674030">
          <w:marLeft w:val="480"/>
          <w:marRight w:val="0"/>
          <w:marTop w:val="0"/>
          <w:marBottom w:val="0"/>
          <w:divBdr>
            <w:top w:val="none" w:sz="0" w:space="0" w:color="auto"/>
            <w:left w:val="none" w:sz="0" w:space="0" w:color="auto"/>
            <w:bottom w:val="none" w:sz="0" w:space="0" w:color="auto"/>
            <w:right w:val="none" w:sz="0" w:space="0" w:color="auto"/>
          </w:divBdr>
        </w:div>
        <w:div w:id="868614334">
          <w:marLeft w:val="480"/>
          <w:marRight w:val="0"/>
          <w:marTop w:val="0"/>
          <w:marBottom w:val="0"/>
          <w:divBdr>
            <w:top w:val="none" w:sz="0" w:space="0" w:color="auto"/>
            <w:left w:val="none" w:sz="0" w:space="0" w:color="auto"/>
            <w:bottom w:val="none" w:sz="0" w:space="0" w:color="auto"/>
            <w:right w:val="none" w:sz="0" w:space="0" w:color="auto"/>
          </w:divBdr>
        </w:div>
        <w:div w:id="1111360160">
          <w:marLeft w:val="480"/>
          <w:marRight w:val="0"/>
          <w:marTop w:val="0"/>
          <w:marBottom w:val="0"/>
          <w:divBdr>
            <w:top w:val="none" w:sz="0" w:space="0" w:color="auto"/>
            <w:left w:val="none" w:sz="0" w:space="0" w:color="auto"/>
            <w:bottom w:val="none" w:sz="0" w:space="0" w:color="auto"/>
            <w:right w:val="none" w:sz="0" w:space="0" w:color="auto"/>
          </w:divBdr>
        </w:div>
        <w:div w:id="735393997">
          <w:marLeft w:val="480"/>
          <w:marRight w:val="0"/>
          <w:marTop w:val="0"/>
          <w:marBottom w:val="0"/>
          <w:divBdr>
            <w:top w:val="none" w:sz="0" w:space="0" w:color="auto"/>
            <w:left w:val="none" w:sz="0" w:space="0" w:color="auto"/>
            <w:bottom w:val="none" w:sz="0" w:space="0" w:color="auto"/>
            <w:right w:val="none" w:sz="0" w:space="0" w:color="auto"/>
          </w:divBdr>
        </w:div>
      </w:divsChild>
    </w:div>
    <w:div w:id="1273561178">
      <w:bodyDiv w:val="1"/>
      <w:marLeft w:val="0"/>
      <w:marRight w:val="0"/>
      <w:marTop w:val="0"/>
      <w:marBottom w:val="0"/>
      <w:divBdr>
        <w:top w:val="none" w:sz="0" w:space="0" w:color="auto"/>
        <w:left w:val="none" w:sz="0" w:space="0" w:color="auto"/>
        <w:bottom w:val="none" w:sz="0" w:space="0" w:color="auto"/>
        <w:right w:val="none" w:sz="0" w:space="0" w:color="auto"/>
      </w:divBdr>
    </w:div>
    <w:div w:id="1273783794">
      <w:bodyDiv w:val="1"/>
      <w:marLeft w:val="0"/>
      <w:marRight w:val="0"/>
      <w:marTop w:val="0"/>
      <w:marBottom w:val="0"/>
      <w:divBdr>
        <w:top w:val="none" w:sz="0" w:space="0" w:color="auto"/>
        <w:left w:val="none" w:sz="0" w:space="0" w:color="auto"/>
        <w:bottom w:val="none" w:sz="0" w:space="0" w:color="auto"/>
        <w:right w:val="none" w:sz="0" w:space="0" w:color="auto"/>
      </w:divBdr>
    </w:div>
    <w:div w:id="1273827833">
      <w:bodyDiv w:val="1"/>
      <w:marLeft w:val="0"/>
      <w:marRight w:val="0"/>
      <w:marTop w:val="0"/>
      <w:marBottom w:val="0"/>
      <w:divBdr>
        <w:top w:val="none" w:sz="0" w:space="0" w:color="auto"/>
        <w:left w:val="none" w:sz="0" w:space="0" w:color="auto"/>
        <w:bottom w:val="none" w:sz="0" w:space="0" w:color="auto"/>
        <w:right w:val="none" w:sz="0" w:space="0" w:color="auto"/>
      </w:divBdr>
    </w:div>
    <w:div w:id="1273855317">
      <w:bodyDiv w:val="1"/>
      <w:marLeft w:val="0"/>
      <w:marRight w:val="0"/>
      <w:marTop w:val="0"/>
      <w:marBottom w:val="0"/>
      <w:divBdr>
        <w:top w:val="none" w:sz="0" w:space="0" w:color="auto"/>
        <w:left w:val="none" w:sz="0" w:space="0" w:color="auto"/>
        <w:bottom w:val="none" w:sz="0" w:space="0" w:color="auto"/>
        <w:right w:val="none" w:sz="0" w:space="0" w:color="auto"/>
      </w:divBdr>
    </w:div>
    <w:div w:id="1274050255">
      <w:bodyDiv w:val="1"/>
      <w:marLeft w:val="0"/>
      <w:marRight w:val="0"/>
      <w:marTop w:val="0"/>
      <w:marBottom w:val="0"/>
      <w:divBdr>
        <w:top w:val="none" w:sz="0" w:space="0" w:color="auto"/>
        <w:left w:val="none" w:sz="0" w:space="0" w:color="auto"/>
        <w:bottom w:val="none" w:sz="0" w:space="0" w:color="auto"/>
        <w:right w:val="none" w:sz="0" w:space="0" w:color="auto"/>
      </w:divBdr>
      <w:divsChild>
        <w:div w:id="1971474763">
          <w:marLeft w:val="480"/>
          <w:marRight w:val="0"/>
          <w:marTop w:val="0"/>
          <w:marBottom w:val="0"/>
          <w:divBdr>
            <w:top w:val="none" w:sz="0" w:space="0" w:color="auto"/>
            <w:left w:val="none" w:sz="0" w:space="0" w:color="auto"/>
            <w:bottom w:val="none" w:sz="0" w:space="0" w:color="auto"/>
            <w:right w:val="none" w:sz="0" w:space="0" w:color="auto"/>
          </w:divBdr>
        </w:div>
        <w:div w:id="1747460949">
          <w:marLeft w:val="480"/>
          <w:marRight w:val="0"/>
          <w:marTop w:val="0"/>
          <w:marBottom w:val="0"/>
          <w:divBdr>
            <w:top w:val="none" w:sz="0" w:space="0" w:color="auto"/>
            <w:left w:val="none" w:sz="0" w:space="0" w:color="auto"/>
            <w:bottom w:val="none" w:sz="0" w:space="0" w:color="auto"/>
            <w:right w:val="none" w:sz="0" w:space="0" w:color="auto"/>
          </w:divBdr>
        </w:div>
        <w:div w:id="1471052071">
          <w:marLeft w:val="480"/>
          <w:marRight w:val="0"/>
          <w:marTop w:val="0"/>
          <w:marBottom w:val="0"/>
          <w:divBdr>
            <w:top w:val="none" w:sz="0" w:space="0" w:color="auto"/>
            <w:left w:val="none" w:sz="0" w:space="0" w:color="auto"/>
            <w:bottom w:val="none" w:sz="0" w:space="0" w:color="auto"/>
            <w:right w:val="none" w:sz="0" w:space="0" w:color="auto"/>
          </w:divBdr>
        </w:div>
        <w:div w:id="37584475">
          <w:marLeft w:val="480"/>
          <w:marRight w:val="0"/>
          <w:marTop w:val="0"/>
          <w:marBottom w:val="0"/>
          <w:divBdr>
            <w:top w:val="none" w:sz="0" w:space="0" w:color="auto"/>
            <w:left w:val="none" w:sz="0" w:space="0" w:color="auto"/>
            <w:bottom w:val="none" w:sz="0" w:space="0" w:color="auto"/>
            <w:right w:val="none" w:sz="0" w:space="0" w:color="auto"/>
          </w:divBdr>
        </w:div>
        <w:div w:id="979767393">
          <w:marLeft w:val="480"/>
          <w:marRight w:val="0"/>
          <w:marTop w:val="0"/>
          <w:marBottom w:val="0"/>
          <w:divBdr>
            <w:top w:val="none" w:sz="0" w:space="0" w:color="auto"/>
            <w:left w:val="none" w:sz="0" w:space="0" w:color="auto"/>
            <w:bottom w:val="none" w:sz="0" w:space="0" w:color="auto"/>
            <w:right w:val="none" w:sz="0" w:space="0" w:color="auto"/>
          </w:divBdr>
        </w:div>
        <w:div w:id="1021585576">
          <w:marLeft w:val="480"/>
          <w:marRight w:val="0"/>
          <w:marTop w:val="0"/>
          <w:marBottom w:val="0"/>
          <w:divBdr>
            <w:top w:val="none" w:sz="0" w:space="0" w:color="auto"/>
            <w:left w:val="none" w:sz="0" w:space="0" w:color="auto"/>
            <w:bottom w:val="none" w:sz="0" w:space="0" w:color="auto"/>
            <w:right w:val="none" w:sz="0" w:space="0" w:color="auto"/>
          </w:divBdr>
        </w:div>
        <w:div w:id="594049745">
          <w:marLeft w:val="480"/>
          <w:marRight w:val="0"/>
          <w:marTop w:val="0"/>
          <w:marBottom w:val="0"/>
          <w:divBdr>
            <w:top w:val="none" w:sz="0" w:space="0" w:color="auto"/>
            <w:left w:val="none" w:sz="0" w:space="0" w:color="auto"/>
            <w:bottom w:val="none" w:sz="0" w:space="0" w:color="auto"/>
            <w:right w:val="none" w:sz="0" w:space="0" w:color="auto"/>
          </w:divBdr>
        </w:div>
        <w:div w:id="1238520772">
          <w:marLeft w:val="480"/>
          <w:marRight w:val="0"/>
          <w:marTop w:val="0"/>
          <w:marBottom w:val="0"/>
          <w:divBdr>
            <w:top w:val="none" w:sz="0" w:space="0" w:color="auto"/>
            <w:left w:val="none" w:sz="0" w:space="0" w:color="auto"/>
            <w:bottom w:val="none" w:sz="0" w:space="0" w:color="auto"/>
            <w:right w:val="none" w:sz="0" w:space="0" w:color="auto"/>
          </w:divBdr>
        </w:div>
        <w:div w:id="884410438">
          <w:marLeft w:val="480"/>
          <w:marRight w:val="0"/>
          <w:marTop w:val="0"/>
          <w:marBottom w:val="0"/>
          <w:divBdr>
            <w:top w:val="none" w:sz="0" w:space="0" w:color="auto"/>
            <w:left w:val="none" w:sz="0" w:space="0" w:color="auto"/>
            <w:bottom w:val="none" w:sz="0" w:space="0" w:color="auto"/>
            <w:right w:val="none" w:sz="0" w:space="0" w:color="auto"/>
          </w:divBdr>
        </w:div>
        <w:div w:id="1307860053">
          <w:marLeft w:val="480"/>
          <w:marRight w:val="0"/>
          <w:marTop w:val="0"/>
          <w:marBottom w:val="0"/>
          <w:divBdr>
            <w:top w:val="none" w:sz="0" w:space="0" w:color="auto"/>
            <w:left w:val="none" w:sz="0" w:space="0" w:color="auto"/>
            <w:bottom w:val="none" w:sz="0" w:space="0" w:color="auto"/>
            <w:right w:val="none" w:sz="0" w:space="0" w:color="auto"/>
          </w:divBdr>
        </w:div>
        <w:div w:id="559485361">
          <w:marLeft w:val="480"/>
          <w:marRight w:val="0"/>
          <w:marTop w:val="0"/>
          <w:marBottom w:val="0"/>
          <w:divBdr>
            <w:top w:val="none" w:sz="0" w:space="0" w:color="auto"/>
            <w:left w:val="none" w:sz="0" w:space="0" w:color="auto"/>
            <w:bottom w:val="none" w:sz="0" w:space="0" w:color="auto"/>
            <w:right w:val="none" w:sz="0" w:space="0" w:color="auto"/>
          </w:divBdr>
        </w:div>
        <w:div w:id="1767844394">
          <w:marLeft w:val="480"/>
          <w:marRight w:val="0"/>
          <w:marTop w:val="0"/>
          <w:marBottom w:val="0"/>
          <w:divBdr>
            <w:top w:val="none" w:sz="0" w:space="0" w:color="auto"/>
            <w:left w:val="none" w:sz="0" w:space="0" w:color="auto"/>
            <w:bottom w:val="none" w:sz="0" w:space="0" w:color="auto"/>
            <w:right w:val="none" w:sz="0" w:space="0" w:color="auto"/>
          </w:divBdr>
        </w:div>
        <w:div w:id="1382170232">
          <w:marLeft w:val="480"/>
          <w:marRight w:val="0"/>
          <w:marTop w:val="0"/>
          <w:marBottom w:val="0"/>
          <w:divBdr>
            <w:top w:val="none" w:sz="0" w:space="0" w:color="auto"/>
            <w:left w:val="none" w:sz="0" w:space="0" w:color="auto"/>
            <w:bottom w:val="none" w:sz="0" w:space="0" w:color="auto"/>
            <w:right w:val="none" w:sz="0" w:space="0" w:color="auto"/>
          </w:divBdr>
        </w:div>
        <w:div w:id="1316909229">
          <w:marLeft w:val="480"/>
          <w:marRight w:val="0"/>
          <w:marTop w:val="0"/>
          <w:marBottom w:val="0"/>
          <w:divBdr>
            <w:top w:val="none" w:sz="0" w:space="0" w:color="auto"/>
            <w:left w:val="none" w:sz="0" w:space="0" w:color="auto"/>
            <w:bottom w:val="none" w:sz="0" w:space="0" w:color="auto"/>
            <w:right w:val="none" w:sz="0" w:space="0" w:color="auto"/>
          </w:divBdr>
        </w:div>
        <w:div w:id="1594588202">
          <w:marLeft w:val="480"/>
          <w:marRight w:val="0"/>
          <w:marTop w:val="0"/>
          <w:marBottom w:val="0"/>
          <w:divBdr>
            <w:top w:val="none" w:sz="0" w:space="0" w:color="auto"/>
            <w:left w:val="none" w:sz="0" w:space="0" w:color="auto"/>
            <w:bottom w:val="none" w:sz="0" w:space="0" w:color="auto"/>
            <w:right w:val="none" w:sz="0" w:space="0" w:color="auto"/>
          </w:divBdr>
        </w:div>
        <w:div w:id="293365183">
          <w:marLeft w:val="480"/>
          <w:marRight w:val="0"/>
          <w:marTop w:val="0"/>
          <w:marBottom w:val="0"/>
          <w:divBdr>
            <w:top w:val="none" w:sz="0" w:space="0" w:color="auto"/>
            <w:left w:val="none" w:sz="0" w:space="0" w:color="auto"/>
            <w:bottom w:val="none" w:sz="0" w:space="0" w:color="auto"/>
            <w:right w:val="none" w:sz="0" w:space="0" w:color="auto"/>
          </w:divBdr>
        </w:div>
        <w:div w:id="1326128465">
          <w:marLeft w:val="480"/>
          <w:marRight w:val="0"/>
          <w:marTop w:val="0"/>
          <w:marBottom w:val="0"/>
          <w:divBdr>
            <w:top w:val="none" w:sz="0" w:space="0" w:color="auto"/>
            <w:left w:val="none" w:sz="0" w:space="0" w:color="auto"/>
            <w:bottom w:val="none" w:sz="0" w:space="0" w:color="auto"/>
            <w:right w:val="none" w:sz="0" w:space="0" w:color="auto"/>
          </w:divBdr>
        </w:div>
        <w:div w:id="1157645502">
          <w:marLeft w:val="480"/>
          <w:marRight w:val="0"/>
          <w:marTop w:val="0"/>
          <w:marBottom w:val="0"/>
          <w:divBdr>
            <w:top w:val="none" w:sz="0" w:space="0" w:color="auto"/>
            <w:left w:val="none" w:sz="0" w:space="0" w:color="auto"/>
            <w:bottom w:val="none" w:sz="0" w:space="0" w:color="auto"/>
            <w:right w:val="none" w:sz="0" w:space="0" w:color="auto"/>
          </w:divBdr>
        </w:div>
        <w:div w:id="1163855713">
          <w:marLeft w:val="480"/>
          <w:marRight w:val="0"/>
          <w:marTop w:val="0"/>
          <w:marBottom w:val="0"/>
          <w:divBdr>
            <w:top w:val="none" w:sz="0" w:space="0" w:color="auto"/>
            <w:left w:val="none" w:sz="0" w:space="0" w:color="auto"/>
            <w:bottom w:val="none" w:sz="0" w:space="0" w:color="auto"/>
            <w:right w:val="none" w:sz="0" w:space="0" w:color="auto"/>
          </w:divBdr>
        </w:div>
        <w:div w:id="1141729259">
          <w:marLeft w:val="480"/>
          <w:marRight w:val="0"/>
          <w:marTop w:val="0"/>
          <w:marBottom w:val="0"/>
          <w:divBdr>
            <w:top w:val="none" w:sz="0" w:space="0" w:color="auto"/>
            <w:left w:val="none" w:sz="0" w:space="0" w:color="auto"/>
            <w:bottom w:val="none" w:sz="0" w:space="0" w:color="auto"/>
            <w:right w:val="none" w:sz="0" w:space="0" w:color="auto"/>
          </w:divBdr>
        </w:div>
        <w:div w:id="1594700710">
          <w:marLeft w:val="480"/>
          <w:marRight w:val="0"/>
          <w:marTop w:val="0"/>
          <w:marBottom w:val="0"/>
          <w:divBdr>
            <w:top w:val="none" w:sz="0" w:space="0" w:color="auto"/>
            <w:left w:val="none" w:sz="0" w:space="0" w:color="auto"/>
            <w:bottom w:val="none" w:sz="0" w:space="0" w:color="auto"/>
            <w:right w:val="none" w:sz="0" w:space="0" w:color="auto"/>
          </w:divBdr>
        </w:div>
        <w:div w:id="1588073685">
          <w:marLeft w:val="480"/>
          <w:marRight w:val="0"/>
          <w:marTop w:val="0"/>
          <w:marBottom w:val="0"/>
          <w:divBdr>
            <w:top w:val="none" w:sz="0" w:space="0" w:color="auto"/>
            <w:left w:val="none" w:sz="0" w:space="0" w:color="auto"/>
            <w:bottom w:val="none" w:sz="0" w:space="0" w:color="auto"/>
            <w:right w:val="none" w:sz="0" w:space="0" w:color="auto"/>
          </w:divBdr>
        </w:div>
        <w:div w:id="1860271649">
          <w:marLeft w:val="480"/>
          <w:marRight w:val="0"/>
          <w:marTop w:val="0"/>
          <w:marBottom w:val="0"/>
          <w:divBdr>
            <w:top w:val="none" w:sz="0" w:space="0" w:color="auto"/>
            <w:left w:val="none" w:sz="0" w:space="0" w:color="auto"/>
            <w:bottom w:val="none" w:sz="0" w:space="0" w:color="auto"/>
            <w:right w:val="none" w:sz="0" w:space="0" w:color="auto"/>
          </w:divBdr>
        </w:div>
        <w:div w:id="1555048475">
          <w:marLeft w:val="480"/>
          <w:marRight w:val="0"/>
          <w:marTop w:val="0"/>
          <w:marBottom w:val="0"/>
          <w:divBdr>
            <w:top w:val="none" w:sz="0" w:space="0" w:color="auto"/>
            <w:left w:val="none" w:sz="0" w:space="0" w:color="auto"/>
            <w:bottom w:val="none" w:sz="0" w:space="0" w:color="auto"/>
            <w:right w:val="none" w:sz="0" w:space="0" w:color="auto"/>
          </w:divBdr>
        </w:div>
        <w:div w:id="1876000691">
          <w:marLeft w:val="480"/>
          <w:marRight w:val="0"/>
          <w:marTop w:val="0"/>
          <w:marBottom w:val="0"/>
          <w:divBdr>
            <w:top w:val="none" w:sz="0" w:space="0" w:color="auto"/>
            <w:left w:val="none" w:sz="0" w:space="0" w:color="auto"/>
            <w:bottom w:val="none" w:sz="0" w:space="0" w:color="auto"/>
            <w:right w:val="none" w:sz="0" w:space="0" w:color="auto"/>
          </w:divBdr>
        </w:div>
        <w:div w:id="1677341620">
          <w:marLeft w:val="480"/>
          <w:marRight w:val="0"/>
          <w:marTop w:val="0"/>
          <w:marBottom w:val="0"/>
          <w:divBdr>
            <w:top w:val="none" w:sz="0" w:space="0" w:color="auto"/>
            <w:left w:val="none" w:sz="0" w:space="0" w:color="auto"/>
            <w:bottom w:val="none" w:sz="0" w:space="0" w:color="auto"/>
            <w:right w:val="none" w:sz="0" w:space="0" w:color="auto"/>
          </w:divBdr>
        </w:div>
        <w:div w:id="1968971841">
          <w:marLeft w:val="480"/>
          <w:marRight w:val="0"/>
          <w:marTop w:val="0"/>
          <w:marBottom w:val="0"/>
          <w:divBdr>
            <w:top w:val="none" w:sz="0" w:space="0" w:color="auto"/>
            <w:left w:val="none" w:sz="0" w:space="0" w:color="auto"/>
            <w:bottom w:val="none" w:sz="0" w:space="0" w:color="auto"/>
            <w:right w:val="none" w:sz="0" w:space="0" w:color="auto"/>
          </w:divBdr>
        </w:div>
        <w:div w:id="841942199">
          <w:marLeft w:val="480"/>
          <w:marRight w:val="0"/>
          <w:marTop w:val="0"/>
          <w:marBottom w:val="0"/>
          <w:divBdr>
            <w:top w:val="none" w:sz="0" w:space="0" w:color="auto"/>
            <w:left w:val="none" w:sz="0" w:space="0" w:color="auto"/>
            <w:bottom w:val="none" w:sz="0" w:space="0" w:color="auto"/>
            <w:right w:val="none" w:sz="0" w:space="0" w:color="auto"/>
          </w:divBdr>
        </w:div>
        <w:div w:id="1486311948">
          <w:marLeft w:val="480"/>
          <w:marRight w:val="0"/>
          <w:marTop w:val="0"/>
          <w:marBottom w:val="0"/>
          <w:divBdr>
            <w:top w:val="none" w:sz="0" w:space="0" w:color="auto"/>
            <w:left w:val="none" w:sz="0" w:space="0" w:color="auto"/>
            <w:bottom w:val="none" w:sz="0" w:space="0" w:color="auto"/>
            <w:right w:val="none" w:sz="0" w:space="0" w:color="auto"/>
          </w:divBdr>
        </w:div>
        <w:div w:id="3557300">
          <w:marLeft w:val="480"/>
          <w:marRight w:val="0"/>
          <w:marTop w:val="0"/>
          <w:marBottom w:val="0"/>
          <w:divBdr>
            <w:top w:val="none" w:sz="0" w:space="0" w:color="auto"/>
            <w:left w:val="none" w:sz="0" w:space="0" w:color="auto"/>
            <w:bottom w:val="none" w:sz="0" w:space="0" w:color="auto"/>
            <w:right w:val="none" w:sz="0" w:space="0" w:color="auto"/>
          </w:divBdr>
        </w:div>
        <w:div w:id="1623463948">
          <w:marLeft w:val="480"/>
          <w:marRight w:val="0"/>
          <w:marTop w:val="0"/>
          <w:marBottom w:val="0"/>
          <w:divBdr>
            <w:top w:val="none" w:sz="0" w:space="0" w:color="auto"/>
            <w:left w:val="none" w:sz="0" w:space="0" w:color="auto"/>
            <w:bottom w:val="none" w:sz="0" w:space="0" w:color="auto"/>
            <w:right w:val="none" w:sz="0" w:space="0" w:color="auto"/>
          </w:divBdr>
        </w:div>
        <w:div w:id="1520047289">
          <w:marLeft w:val="480"/>
          <w:marRight w:val="0"/>
          <w:marTop w:val="0"/>
          <w:marBottom w:val="0"/>
          <w:divBdr>
            <w:top w:val="none" w:sz="0" w:space="0" w:color="auto"/>
            <w:left w:val="none" w:sz="0" w:space="0" w:color="auto"/>
            <w:bottom w:val="none" w:sz="0" w:space="0" w:color="auto"/>
            <w:right w:val="none" w:sz="0" w:space="0" w:color="auto"/>
          </w:divBdr>
        </w:div>
        <w:div w:id="2021547072">
          <w:marLeft w:val="480"/>
          <w:marRight w:val="0"/>
          <w:marTop w:val="0"/>
          <w:marBottom w:val="0"/>
          <w:divBdr>
            <w:top w:val="none" w:sz="0" w:space="0" w:color="auto"/>
            <w:left w:val="none" w:sz="0" w:space="0" w:color="auto"/>
            <w:bottom w:val="none" w:sz="0" w:space="0" w:color="auto"/>
            <w:right w:val="none" w:sz="0" w:space="0" w:color="auto"/>
          </w:divBdr>
        </w:div>
        <w:div w:id="959409817">
          <w:marLeft w:val="480"/>
          <w:marRight w:val="0"/>
          <w:marTop w:val="0"/>
          <w:marBottom w:val="0"/>
          <w:divBdr>
            <w:top w:val="none" w:sz="0" w:space="0" w:color="auto"/>
            <w:left w:val="none" w:sz="0" w:space="0" w:color="auto"/>
            <w:bottom w:val="none" w:sz="0" w:space="0" w:color="auto"/>
            <w:right w:val="none" w:sz="0" w:space="0" w:color="auto"/>
          </w:divBdr>
        </w:div>
        <w:div w:id="1180393905">
          <w:marLeft w:val="480"/>
          <w:marRight w:val="0"/>
          <w:marTop w:val="0"/>
          <w:marBottom w:val="0"/>
          <w:divBdr>
            <w:top w:val="none" w:sz="0" w:space="0" w:color="auto"/>
            <w:left w:val="none" w:sz="0" w:space="0" w:color="auto"/>
            <w:bottom w:val="none" w:sz="0" w:space="0" w:color="auto"/>
            <w:right w:val="none" w:sz="0" w:space="0" w:color="auto"/>
          </w:divBdr>
        </w:div>
        <w:div w:id="59406264">
          <w:marLeft w:val="480"/>
          <w:marRight w:val="0"/>
          <w:marTop w:val="0"/>
          <w:marBottom w:val="0"/>
          <w:divBdr>
            <w:top w:val="none" w:sz="0" w:space="0" w:color="auto"/>
            <w:left w:val="none" w:sz="0" w:space="0" w:color="auto"/>
            <w:bottom w:val="none" w:sz="0" w:space="0" w:color="auto"/>
            <w:right w:val="none" w:sz="0" w:space="0" w:color="auto"/>
          </w:divBdr>
        </w:div>
        <w:div w:id="828711426">
          <w:marLeft w:val="480"/>
          <w:marRight w:val="0"/>
          <w:marTop w:val="0"/>
          <w:marBottom w:val="0"/>
          <w:divBdr>
            <w:top w:val="none" w:sz="0" w:space="0" w:color="auto"/>
            <w:left w:val="none" w:sz="0" w:space="0" w:color="auto"/>
            <w:bottom w:val="none" w:sz="0" w:space="0" w:color="auto"/>
            <w:right w:val="none" w:sz="0" w:space="0" w:color="auto"/>
          </w:divBdr>
        </w:div>
        <w:div w:id="813957609">
          <w:marLeft w:val="480"/>
          <w:marRight w:val="0"/>
          <w:marTop w:val="0"/>
          <w:marBottom w:val="0"/>
          <w:divBdr>
            <w:top w:val="none" w:sz="0" w:space="0" w:color="auto"/>
            <w:left w:val="none" w:sz="0" w:space="0" w:color="auto"/>
            <w:bottom w:val="none" w:sz="0" w:space="0" w:color="auto"/>
            <w:right w:val="none" w:sz="0" w:space="0" w:color="auto"/>
          </w:divBdr>
        </w:div>
        <w:div w:id="641036962">
          <w:marLeft w:val="480"/>
          <w:marRight w:val="0"/>
          <w:marTop w:val="0"/>
          <w:marBottom w:val="0"/>
          <w:divBdr>
            <w:top w:val="none" w:sz="0" w:space="0" w:color="auto"/>
            <w:left w:val="none" w:sz="0" w:space="0" w:color="auto"/>
            <w:bottom w:val="none" w:sz="0" w:space="0" w:color="auto"/>
            <w:right w:val="none" w:sz="0" w:space="0" w:color="auto"/>
          </w:divBdr>
        </w:div>
        <w:div w:id="1145314129">
          <w:marLeft w:val="480"/>
          <w:marRight w:val="0"/>
          <w:marTop w:val="0"/>
          <w:marBottom w:val="0"/>
          <w:divBdr>
            <w:top w:val="none" w:sz="0" w:space="0" w:color="auto"/>
            <w:left w:val="none" w:sz="0" w:space="0" w:color="auto"/>
            <w:bottom w:val="none" w:sz="0" w:space="0" w:color="auto"/>
            <w:right w:val="none" w:sz="0" w:space="0" w:color="auto"/>
          </w:divBdr>
        </w:div>
        <w:div w:id="1878814635">
          <w:marLeft w:val="480"/>
          <w:marRight w:val="0"/>
          <w:marTop w:val="0"/>
          <w:marBottom w:val="0"/>
          <w:divBdr>
            <w:top w:val="none" w:sz="0" w:space="0" w:color="auto"/>
            <w:left w:val="none" w:sz="0" w:space="0" w:color="auto"/>
            <w:bottom w:val="none" w:sz="0" w:space="0" w:color="auto"/>
            <w:right w:val="none" w:sz="0" w:space="0" w:color="auto"/>
          </w:divBdr>
        </w:div>
        <w:div w:id="271597731">
          <w:marLeft w:val="480"/>
          <w:marRight w:val="0"/>
          <w:marTop w:val="0"/>
          <w:marBottom w:val="0"/>
          <w:divBdr>
            <w:top w:val="none" w:sz="0" w:space="0" w:color="auto"/>
            <w:left w:val="none" w:sz="0" w:space="0" w:color="auto"/>
            <w:bottom w:val="none" w:sz="0" w:space="0" w:color="auto"/>
            <w:right w:val="none" w:sz="0" w:space="0" w:color="auto"/>
          </w:divBdr>
        </w:div>
        <w:div w:id="456022478">
          <w:marLeft w:val="480"/>
          <w:marRight w:val="0"/>
          <w:marTop w:val="0"/>
          <w:marBottom w:val="0"/>
          <w:divBdr>
            <w:top w:val="none" w:sz="0" w:space="0" w:color="auto"/>
            <w:left w:val="none" w:sz="0" w:space="0" w:color="auto"/>
            <w:bottom w:val="none" w:sz="0" w:space="0" w:color="auto"/>
            <w:right w:val="none" w:sz="0" w:space="0" w:color="auto"/>
          </w:divBdr>
        </w:div>
        <w:div w:id="1464468804">
          <w:marLeft w:val="480"/>
          <w:marRight w:val="0"/>
          <w:marTop w:val="0"/>
          <w:marBottom w:val="0"/>
          <w:divBdr>
            <w:top w:val="none" w:sz="0" w:space="0" w:color="auto"/>
            <w:left w:val="none" w:sz="0" w:space="0" w:color="auto"/>
            <w:bottom w:val="none" w:sz="0" w:space="0" w:color="auto"/>
            <w:right w:val="none" w:sz="0" w:space="0" w:color="auto"/>
          </w:divBdr>
        </w:div>
        <w:div w:id="1035884617">
          <w:marLeft w:val="480"/>
          <w:marRight w:val="0"/>
          <w:marTop w:val="0"/>
          <w:marBottom w:val="0"/>
          <w:divBdr>
            <w:top w:val="none" w:sz="0" w:space="0" w:color="auto"/>
            <w:left w:val="none" w:sz="0" w:space="0" w:color="auto"/>
            <w:bottom w:val="none" w:sz="0" w:space="0" w:color="auto"/>
            <w:right w:val="none" w:sz="0" w:space="0" w:color="auto"/>
          </w:divBdr>
        </w:div>
        <w:div w:id="1607152089">
          <w:marLeft w:val="480"/>
          <w:marRight w:val="0"/>
          <w:marTop w:val="0"/>
          <w:marBottom w:val="0"/>
          <w:divBdr>
            <w:top w:val="none" w:sz="0" w:space="0" w:color="auto"/>
            <w:left w:val="none" w:sz="0" w:space="0" w:color="auto"/>
            <w:bottom w:val="none" w:sz="0" w:space="0" w:color="auto"/>
            <w:right w:val="none" w:sz="0" w:space="0" w:color="auto"/>
          </w:divBdr>
        </w:div>
        <w:div w:id="475994391">
          <w:marLeft w:val="480"/>
          <w:marRight w:val="0"/>
          <w:marTop w:val="0"/>
          <w:marBottom w:val="0"/>
          <w:divBdr>
            <w:top w:val="none" w:sz="0" w:space="0" w:color="auto"/>
            <w:left w:val="none" w:sz="0" w:space="0" w:color="auto"/>
            <w:bottom w:val="none" w:sz="0" w:space="0" w:color="auto"/>
            <w:right w:val="none" w:sz="0" w:space="0" w:color="auto"/>
          </w:divBdr>
        </w:div>
        <w:div w:id="1125082190">
          <w:marLeft w:val="480"/>
          <w:marRight w:val="0"/>
          <w:marTop w:val="0"/>
          <w:marBottom w:val="0"/>
          <w:divBdr>
            <w:top w:val="none" w:sz="0" w:space="0" w:color="auto"/>
            <w:left w:val="none" w:sz="0" w:space="0" w:color="auto"/>
            <w:bottom w:val="none" w:sz="0" w:space="0" w:color="auto"/>
            <w:right w:val="none" w:sz="0" w:space="0" w:color="auto"/>
          </w:divBdr>
        </w:div>
        <w:div w:id="1482651684">
          <w:marLeft w:val="480"/>
          <w:marRight w:val="0"/>
          <w:marTop w:val="0"/>
          <w:marBottom w:val="0"/>
          <w:divBdr>
            <w:top w:val="none" w:sz="0" w:space="0" w:color="auto"/>
            <w:left w:val="none" w:sz="0" w:space="0" w:color="auto"/>
            <w:bottom w:val="none" w:sz="0" w:space="0" w:color="auto"/>
            <w:right w:val="none" w:sz="0" w:space="0" w:color="auto"/>
          </w:divBdr>
        </w:div>
        <w:div w:id="1086075311">
          <w:marLeft w:val="480"/>
          <w:marRight w:val="0"/>
          <w:marTop w:val="0"/>
          <w:marBottom w:val="0"/>
          <w:divBdr>
            <w:top w:val="none" w:sz="0" w:space="0" w:color="auto"/>
            <w:left w:val="none" w:sz="0" w:space="0" w:color="auto"/>
            <w:bottom w:val="none" w:sz="0" w:space="0" w:color="auto"/>
            <w:right w:val="none" w:sz="0" w:space="0" w:color="auto"/>
          </w:divBdr>
        </w:div>
        <w:div w:id="1209488658">
          <w:marLeft w:val="480"/>
          <w:marRight w:val="0"/>
          <w:marTop w:val="0"/>
          <w:marBottom w:val="0"/>
          <w:divBdr>
            <w:top w:val="none" w:sz="0" w:space="0" w:color="auto"/>
            <w:left w:val="none" w:sz="0" w:space="0" w:color="auto"/>
            <w:bottom w:val="none" w:sz="0" w:space="0" w:color="auto"/>
            <w:right w:val="none" w:sz="0" w:space="0" w:color="auto"/>
          </w:divBdr>
        </w:div>
        <w:div w:id="1414349973">
          <w:marLeft w:val="480"/>
          <w:marRight w:val="0"/>
          <w:marTop w:val="0"/>
          <w:marBottom w:val="0"/>
          <w:divBdr>
            <w:top w:val="none" w:sz="0" w:space="0" w:color="auto"/>
            <w:left w:val="none" w:sz="0" w:space="0" w:color="auto"/>
            <w:bottom w:val="none" w:sz="0" w:space="0" w:color="auto"/>
            <w:right w:val="none" w:sz="0" w:space="0" w:color="auto"/>
          </w:divBdr>
        </w:div>
        <w:div w:id="1987663265">
          <w:marLeft w:val="480"/>
          <w:marRight w:val="0"/>
          <w:marTop w:val="0"/>
          <w:marBottom w:val="0"/>
          <w:divBdr>
            <w:top w:val="none" w:sz="0" w:space="0" w:color="auto"/>
            <w:left w:val="none" w:sz="0" w:space="0" w:color="auto"/>
            <w:bottom w:val="none" w:sz="0" w:space="0" w:color="auto"/>
            <w:right w:val="none" w:sz="0" w:space="0" w:color="auto"/>
          </w:divBdr>
        </w:div>
        <w:div w:id="659845447">
          <w:marLeft w:val="480"/>
          <w:marRight w:val="0"/>
          <w:marTop w:val="0"/>
          <w:marBottom w:val="0"/>
          <w:divBdr>
            <w:top w:val="none" w:sz="0" w:space="0" w:color="auto"/>
            <w:left w:val="none" w:sz="0" w:space="0" w:color="auto"/>
            <w:bottom w:val="none" w:sz="0" w:space="0" w:color="auto"/>
            <w:right w:val="none" w:sz="0" w:space="0" w:color="auto"/>
          </w:divBdr>
        </w:div>
        <w:div w:id="449055138">
          <w:marLeft w:val="480"/>
          <w:marRight w:val="0"/>
          <w:marTop w:val="0"/>
          <w:marBottom w:val="0"/>
          <w:divBdr>
            <w:top w:val="none" w:sz="0" w:space="0" w:color="auto"/>
            <w:left w:val="none" w:sz="0" w:space="0" w:color="auto"/>
            <w:bottom w:val="none" w:sz="0" w:space="0" w:color="auto"/>
            <w:right w:val="none" w:sz="0" w:space="0" w:color="auto"/>
          </w:divBdr>
        </w:div>
        <w:div w:id="1585411100">
          <w:marLeft w:val="480"/>
          <w:marRight w:val="0"/>
          <w:marTop w:val="0"/>
          <w:marBottom w:val="0"/>
          <w:divBdr>
            <w:top w:val="none" w:sz="0" w:space="0" w:color="auto"/>
            <w:left w:val="none" w:sz="0" w:space="0" w:color="auto"/>
            <w:bottom w:val="none" w:sz="0" w:space="0" w:color="auto"/>
            <w:right w:val="none" w:sz="0" w:space="0" w:color="auto"/>
          </w:divBdr>
        </w:div>
        <w:div w:id="988440795">
          <w:marLeft w:val="480"/>
          <w:marRight w:val="0"/>
          <w:marTop w:val="0"/>
          <w:marBottom w:val="0"/>
          <w:divBdr>
            <w:top w:val="none" w:sz="0" w:space="0" w:color="auto"/>
            <w:left w:val="none" w:sz="0" w:space="0" w:color="auto"/>
            <w:bottom w:val="none" w:sz="0" w:space="0" w:color="auto"/>
            <w:right w:val="none" w:sz="0" w:space="0" w:color="auto"/>
          </w:divBdr>
        </w:div>
        <w:div w:id="1195733962">
          <w:marLeft w:val="480"/>
          <w:marRight w:val="0"/>
          <w:marTop w:val="0"/>
          <w:marBottom w:val="0"/>
          <w:divBdr>
            <w:top w:val="none" w:sz="0" w:space="0" w:color="auto"/>
            <w:left w:val="none" w:sz="0" w:space="0" w:color="auto"/>
            <w:bottom w:val="none" w:sz="0" w:space="0" w:color="auto"/>
            <w:right w:val="none" w:sz="0" w:space="0" w:color="auto"/>
          </w:divBdr>
        </w:div>
        <w:div w:id="1749377275">
          <w:marLeft w:val="480"/>
          <w:marRight w:val="0"/>
          <w:marTop w:val="0"/>
          <w:marBottom w:val="0"/>
          <w:divBdr>
            <w:top w:val="none" w:sz="0" w:space="0" w:color="auto"/>
            <w:left w:val="none" w:sz="0" w:space="0" w:color="auto"/>
            <w:bottom w:val="none" w:sz="0" w:space="0" w:color="auto"/>
            <w:right w:val="none" w:sz="0" w:space="0" w:color="auto"/>
          </w:divBdr>
        </w:div>
        <w:div w:id="510723748">
          <w:marLeft w:val="480"/>
          <w:marRight w:val="0"/>
          <w:marTop w:val="0"/>
          <w:marBottom w:val="0"/>
          <w:divBdr>
            <w:top w:val="none" w:sz="0" w:space="0" w:color="auto"/>
            <w:left w:val="none" w:sz="0" w:space="0" w:color="auto"/>
            <w:bottom w:val="none" w:sz="0" w:space="0" w:color="auto"/>
            <w:right w:val="none" w:sz="0" w:space="0" w:color="auto"/>
          </w:divBdr>
        </w:div>
        <w:div w:id="948850052">
          <w:marLeft w:val="480"/>
          <w:marRight w:val="0"/>
          <w:marTop w:val="0"/>
          <w:marBottom w:val="0"/>
          <w:divBdr>
            <w:top w:val="none" w:sz="0" w:space="0" w:color="auto"/>
            <w:left w:val="none" w:sz="0" w:space="0" w:color="auto"/>
            <w:bottom w:val="none" w:sz="0" w:space="0" w:color="auto"/>
            <w:right w:val="none" w:sz="0" w:space="0" w:color="auto"/>
          </w:divBdr>
        </w:div>
        <w:div w:id="402063931">
          <w:marLeft w:val="480"/>
          <w:marRight w:val="0"/>
          <w:marTop w:val="0"/>
          <w:marBottom w:val="0"/>
          <w:divBdr>
            <w:top w:val="none" w:sz="0" w:space="0" w:color="auto"/>
            <w:left w:val="none" w:sz="0" w:space="0" w:color="auto"/>
            <w:bottom w:val="none" w:sz="0" w:space="0" w:color="auto"/>
            <w:right w:val="none" w:sz="0" w:space="0" w:color="auto"/>
          </w:divBdr>
        </w:div>
        <w:div w:id="1009601463">
          <w:marLeft w:val="480"/>
          <w:marRight w:val="0"/>
          <w:marTop w:val="0"/>
          <w:marBottom w:val="0"/>
          <w:divBdr>
            <w:top w:val="none" w:sz="0" w:space="0" w:color="auto"/>
            <w:left w:val="none" w:sz="0" w:space="0" w:color="auto"/>
            <w:bottom w:val="none" w:sz="0" w:space="0" w:color="auto"/>
            <w:right w:val="none" w:sz="0" w:space="0" w:color="auto"/>
          </w:divBdr>
        </w:div>
        <w:div w:id="1549106000">
          <w:marLeft w:val="480"/>
          <w:marRight w:val="0"/>
          <w:marTop w:val="0"/>
          <w:marBottom w:val="0"/>
          <w:divBdr>
            <w:top w:val="none" w:sz="0" w:space="0" w:color="auto"/>
            <w:left w:val="none" w:sz="0" w:space="0" w:color="auto"/>
            <w:bottom w:val="none" w:sz="0" w:space="0" w:color="auto"/>
            <w:right w:val="none" w:sz="0" w:space="0" w:color="auto"/>
          </w:divBdr>
        </w:div>
        <w:div w:id="757215444">
          <w:marLeft w:val="480"/>
          <w:marRight w:val="0"/>
          <w:marTop w:val="0"/>
          <w:marBottom w:val="0"/>
          <w:divBdr>
            <w:top w:val="none" w:sz="0" w:space="0" w:color="auto"/>
            <w:left w:val="none" w:sz="0" w:space="0" w:color="auto"/>
            <w:bottom w:val="none" w:sz="0" w:space="0" w:color="auto"/>
            <w:right w:val="none" w:sz="0" w:space="0" w:color="auto"/>
          </w:divBdr>
        </w:div>
        <w:div w:id="1695839330">
          <w:marLeft w:val="480"/>
          <w:marRight w:val="0"/>
          <w:marTop w:val="0"/>
          <w:marBottom w:val="0"/>
          <w:divBdr>
            <w:top w:val="none" w:sz="0" w:space="0" w:color="auto"/>
            <w:left w:val="none" w:sz="0" w:space="0" w:color="auto"/>
            <w:bottom w:val="none" w:sz="0" w:space="0" w:color="auto"/>
            <w:right w:val="none" w:sz="0" w:space="0" w:color="auto"/>
          </w:divBdr>
        </w:div>
        <w:div w:id="62803115">
          <w:marLeft w:val="480"/>
          <w:marRight w:val="0"/>
          <w:marTop w:val="0"/>
          <w:marBottom w:val="0"/>
          <w:divBdr>
            <w:top w:val="none" w:sz="0" w:space="0" w:color="auto"/>
            <w:left w:val="none" w:sz="0" w:space="0" w:color="auto"/>
            <w:bottom w:val="none" w:sz="0" w:space="0" w:color="auto"/>
            <w:right w:val="none" w:sz="0" w:space="0" w:color="auto"/>
          </w:divBdr>
        </w:div>
        <w:div w:id="715351175">
          <w:marLeft w:val="480"/>
          <w:marRight w:val="0"/>
          <w:marTop w:val="0"/>
          <w:marBottom w:val="0"/>
          <w:divBdr>
            <w:top w:val="none" w:sz="0" w:space="0" w:color="auto"/>
            <w:left w:val="none" w:sz="0" w:space="0" w:color="auto"/>
            <w:bottom w:val="none" w:sz="0" w:space="0" w:color="auto"/>
            <w:right w:val="none" w:sz="0" w:space="0" w:color="auto"/>
          </w:divBdr>
        </w:div>
        <w:div w:id="1179926607">
          <w:marLeft w:val="480"/>
          <w:marRight w:val="0"/>
          <w:marTop w:val="0"/>
          <w:marBottom w:val="0"/>
          <w:divBdr>
            <w:top w:val="none" w:sz="0" w:space="0" w:color="auto"/>
            <w:left w:val="none" w:sz="0" w:space="0" w:color="auto"/>
            <w:bottom w:val="none" w:sz="0" w:space="0" w:color="auto"/>
            <w:right w:val="none" w:sz="0" w:space="0" w:color="auto"/>
          </w:divBdr>
        </w:div>
        <w:div w:id="590545954">
          <w:marLeft w:val="480"/>
          <w:marRight w:val="0"/>
          <w:marTop w:val="0"/>
          <w:marBottom w:val="0"/>
          <w:divBdr>
            <w:top w:val="none" w:sz="0" w:space="0" w:color="auto"/>
            <w:left w:val="none" w:sz="0" w:space="0" w:color="auto"/>
            <w:bottom w:val="none" w:sz="0" w:space="0" w:color="auto"/>
            <w:right w:val="none" w:sz="0" w:space="0" w:color="auto"/>
          </w:divBdr>
        </w:div>
        <w:div w:id="439104192">
          <w:marLeft w:val="480"/>
          <w:marRight w:val="0"/>
          <w:marTop w:val="0"/>
          <w:marBottom w:val="0"/>
          <w:divBdr>
            <w:top w:val="none" w:sz="0" w:space="0" w:color="auto"/>
            <w:left w:val="none" w:sz="0" w:space="0" w:color="auto"/>
            <w:bottom w:val="none" w:sz="0" w:space="0" w:color="auto"/>
            <w:right w:val="none" w:sz="0" w:space="0" w:color="auto"/>
          </w:divBdr>
        </w:div>
        <w:div w:id="174922912">
          <w:marLeft w:val="480"/>
          <w:marRight w:val="0"/>
          <w:marTop w:val="0"/>
          <w:marBottom w:val="0"/>
          <w:divBdr>
            <w:top w:val="none" w:sz="0" w:space="0" w:color="auto"/>
            <w:left w:val="none" w:sz="0" w:space="0" w:color="auto"/>
            <w:bottom w:val="none" w:sz="0" w:space="0" w:color="auto"/>
            <w:right w:val="none" w:sz="0" w:space="0" w:color="auto"/>
          </w:divBdr>
        </w:div>
        <w:div w:id="1224170749">
          <w:marLeft w:val="480"/>
          <w:marRight w:val="0"/>
          <w:marTop w:val="0"/>
          <w:marBottom w:val="0"/>
          <w:divBdr>
            <w:top w:val="none" w:sz="0" w:space="0" w:color="auto"/>
            <w:left w:val="none" w:sz="0" w:space="0" w:color="auto"/>
            <w:bottom w:val="none" w:sz="0" w:space="0" w:color="auto"/>
            <w:right w:val="none" w:sz="0" w:space="0" w:color="auto"/>
          </w:divBdr>
        </w:div>
        <w:div w:id="659964086">
          <w:marLeft w:val="480"/>
          <w:marRight w:val="0"/>
          <w:marTop w:val="0"/>
          <w:marBottom w:val="0"/>
          <w:divBdr>
            <w:top w:val="none" w:sz="0" w:space="0" w:color="auto"/>
            <w:left w:val="none" w:sz="0" w:space="0" w:color="auto"/>
            <w:bottom w:val="none" w:sz="0" w:space="0" w:color="auto"/>
            <w:right w:val="none" w:sz="0" w:space="0" w:color="auto"/>
          </w:divBdr>
        </w:div>
        <w:div w:id="1600992507">
          <w:marLeft w:val="480"/>
          <w:marRight w:val="0"/>
          <w:marTop w:val="0"/>
          <w:marBottom w:val="0"/>
          <w:divBdr>
            <w:top w:val="none" w:sz="0" w:space="0" w:color="auto"/>
            <w:left w:val="none" w:sz="0" w:space="0" w:color="auto"/>
            <w:bottom w:val="none" w:sz="0" w:space="0" w:color="auto"/>
            <w:right w:val="none" w:sz="0" w:space="0" w:color="auto"/>
          </w:divBdr>
        </w:div>
        <w:div w:id="1295066397">
          <w:marLeft w:val="480"/>
          <w:marRight w:val="0"/>
          <w:marTop w:val="0"/>
          <w:marBottom w:val="0"/>
          <w:divBdr>
            <w:top w:val="none" w:sz="0" w:space="0" w:color="auto"/>
            <w:left w:val="none" w:sz="0" w:space="0" w:color="auto"/>
            <w:bottom w:val="none" w:sz="0" w:space="0" w:color="auto"/>
            <w:right w:val="none" w:sz="0" w:space="0" w:color="auto"/>
          </w:divBdr>
        </w:div>
        <w:div w:id="215434734">
          <w:marLeft w:val="480"/>
          <w:marRight w:val="0"/>
          <w:marTop w:val="0"/>
          <w:marBottom w:val="0"/>
          <w:divBdr>
            <w:top w:val="none" w:sz="0" w:space="0" w:color="auto"/>
            <w:left w:val="none" w:sz="0" w:space="0" w:color="auto"/>
            <w:bottom w:val="none" w:sz="0" w:space="0" w:color="auto"/>
            <w:right w:val="none" w:sz="0" w:space="0" w:color="auto"/>
          </w:divBdr>
        </w:div>
        <w:div w:id="754595075">
          <w:marLeft w:val="480"/>
          <w:marRight w:val="0"/>
          <w:marTop w:val="0"/>
          <w:marBottom w:val="0"/>
          <w:divBdr>
            <w:top w:val="none" w:sz="0" w:space="0" w:color="auto"/>
            <w:left w:val="none" w:sz="0" w:space="0" w:color="auto"/>
            <w:bottom w:val="none" w:sz="0" w:space="0" w:color="auto"/>
            <w:right w:val="none" w:sz="0" w:space="0" w:color="auto"/>
          </w:divBdr>
        </w:div>
        <w:div w:id="798450792">
          <w:marLeft w:val="480"/>
          <w:marRight w:val="0"/>
          <w:marTop w:val="0"/>
          <w:marBottom w:val="0"/>
          <w:divBdr>
            <w:top w:val="none" w:sz="0" w:space="0" w:color="auto"/>
            <w:left w:val="none" w:sz="0" w:space="0" w:color="auto"/>
            <w:bottom w:val="none" w:sz="0" w:space="0" w:color="auto"/>
            <w:right w:val="none" w:sz="0" w:space="0" w:color="auto"/>
          </w:divBdr>
        </w:div>
        <w:div w:id="58794277">
          <w:marLeft w:val="480"/>
          <w:marRight w:val="0"/>
          <w:marTop w:val="0"/>
          <w:marBottom w:val="0"/>
          <w:divBdr>
            <w:top w:val="none" w:sz="0" w:space="0" w:color="auto"/>
            <w:left w:val="none" w:sz="0" w:space="0" w:color="auto"/>
            <w:bottom w:val="none" w:sz="0" w:space="0" w:color="auto"/>
            <w:right w:val="none" w:sz="0" w:space="0" w:color="auto"/>
          </w:divBdr>
        </w:div>
        <w:div w:id="866212409">
          <w:marLeft w:val="480"/>
          <w:marRight w:val="0"/>
          <w:marTop w:val="0"/>
          <w:marBottom w:val="0"/>
          <w:divBdr>
            <w:top w:val="none" w:sz="0" w:space="0" w:color="auto"/>
            <w:left w:val="none" w:sz="0" w:space="0" w:color="auto"/>
            <w:bottom w:val="none" w:sz="0" w:space="0" w:color="auto"/>
            <w:right w:val="none" w:sz="0" w:space="0" w:color="auto"/>
          </w:divBdr>
        </w:div>
        <w:div w:id="1844276105">
          <w:marLeft w:val="480"/>
          <w:marRight w:val="0"/>
          <w:marTop w:val="0"/>
          <w:marBottom w:val="0"/>
          <w:divBdr>
            <w:top w:val="none" w:sz="0" w:space="0" w:color="auto"/>
            <w:left w:val="none" w:sz="0" w:space="0" w:color="auto"/>
            <w:bottom w:val="none" w:sz="0" w:space="0" w:color="auto"/>
            <w:right w:val="none" w:sz="0" w:space="0" w:color="auto"/>
          </w:divBdr>
        </w:div>
        <w:div w:id="164519300">
          <w:marLeft w:val="480"/>
          <w:marRight w:val="0"/>
          <w:marTop w:val="0"/>
          <w:marBottom w:val="0"/>
          <w:divBdr>
            <w:top w:val="none" w:sz="0" w:space="0" w:color="auto"/>
            <w:left w:val="none" w:sz="0" w:space="0" w:color="auto"/>
            <w:bottom w:val="none" w:sz="0" w:space="0" w:color="auto"/>
            <w:right w:val="none" w:sz="0" w:space="0" w:color="auto"/>
          </w:divBdr>
        </w:div>
        <w:div w:id="1323850131">
          <w:marLeft w:val="480"/>
          <w:marRight w:val="0"/>
          <w:marTop w:val="0"/>
          <w:marBottom w:val="0"/>
          <w:divBdr>
            <w:top w:val="none" w:sz="0" w:space="0" w:color="auto"/>
            <w:left w:val="none" w:sz="0" w:space="0" w:color="auto"/>
            <w:bottom w:val="none" w:sz="0" w:space="0" w:color="auto"/>
            <w:right w:val="none" w:sz="0" w:space="0" w:color="auto"/>
          </w:divBdr>
        </w:div>
        <w:div w:id="1014187119">
          <w:marLeft w:val="480"/>
          <w:marRight w:val="0"/>
          <w:marTop w:val="0"/>
          <w:marBottom w:val="0"/>
          <w:divBdr>
            <w:top w:val="none" w:sz="0" w:space="0" w:color="auto"/>
            <w:left w:val="none" w:sz="0" w:space="0" w:color="auto"/>
            <w:bottom w:val="none" w:sz="0" w:space="0" w:color="auto"/>
            <w:right w:val="none" w:sz="0" w:space="0" w:color="auto"/>
          </w:divBdr>
        </w:div>
        <w:div w:id="2136479736">
          <w:marLeft w:val="480"/>
          <w:marRight w:val="0"/>
          <w:marTop w:val="0"/>
          <w:marBottom w:val="0"/>
          <w:divBdr>
            <w:top w:val="none" w:sz="0" w:space="0" w:color="auto"/>
            <w:left w:val="none" w:sz="0" w:space="0" w:color="auto"/>
            <w:bottom w:val="none" w:sz="0" w:space="0" w:color="auto"/>
            <w:right w:val="none" w:sz="0" w:space="0" w:color="auto"/>
          </w:divBdr>
        </w:div>
        <w:div w:id="194780178">
          <w:marLeft w:val="480"/>
          <w:marRight w:val="0"/>
          <w:marTop w:val="0"/>
          <w:marBottom w:val="0"/>
          <w:divBdr>
            <w:top w:val="none" w:sz="0" w:space="0" w:color="auto"/>
            <w:left w:val="none" w:sz="0" w:space="0" w:color="auto"/>
            <w:bottom w:val="none" w:sz="0" w:space="0" w:color="auto"/>
            <w:right w:val="none" w:sz="0" w:space="0" w:color="auto"/>
          </w:divBdr>
        </w:div>
        <w:div w:id="547767838">
          <w:marLeft w:val="480"/>
          <w:marRight w:val="0"/>
          <w:marTop w:val="0"/>
          <w:marBottom w:val="0"/>
          <w:divBdr>
            <w:top w:val="none" w:sz="0" w:space="0" w:color="auto"/>
            <w:left w:val="none" w:sz="0" w:space="0" w:color="auto"/>
            <w:bottom w:val="none" w:sz="0" w:space="0" w:color="auto"/>
            <w:right w:val="none" w:sz="0" w:space="0" w:color="auto"/>
          </w:divBdr>
        </w:div>
        <w:div w:id="911235747">
          <w:marLeft w:val="480"/>
          <w:marRight w:val="0"/>
          <w:marTop w:val="0"/>
          <w:marBottom w:val="0"/>
          <w:divBdr>
            <w:top w:val="none" w:sz="0" w:space="0" w:color="auto"/>
            <w:left w:val="none" w:sz="0" w:space="0" w:color="auto"/>
            <w:bottom w:val="none" w:sz="0" w:space="0" w:color="auto"/>
            <w:right w:val="none" w:sz="0" w:space="0" w:color="auto"/>
          </w:divBdr>
        </w:div>
        <w:div w:id="729504001">
          <w:marLeft w:val="480"/>
          <w:marRight w:val="0"/>
          <w:marTop w:val="0"/>
          <w:marBottom w:val="0"/>
          <w:divBdr>
            <w:top w:val="none" w:sz="0" w:space="0" w:color="auto"/>
            <w:left w:val="none" w:sz="0" w:space="0" w:color="auto"/>
            <w:bottom w:val="none" w:sz="0" w:space="0" w:color="auto"/>
            <w:right w:val="none" w:sz="0" w:space="0" w:color="auto"/>
          </w:divBdr>
        </w:div>
        <w:div w:id="1309938229">
          <w:marLeft w:val="480"/>
          <w:marRight w:val="0"/>
          <w:marTop w:val="0"/>
          <w:marBottom w:val="0"/>
          <w:divBdr>
            <w:top w:val="none" w:sz="0" w:space="0" w:color="auto"/>
            <w:left w:val="none" w:sz="0" w:space="0" w:color="auto"/>
            <w:bottom w:val="none" w:sz="0" w:space="0" w:color="auto"/>
            <w:right w:val="none" w:sz="0" w:space="0" w:color="auto"/>
          </w:divBdr>
        </w:div>
        <w:div w:id="767123372">
          <w:marLeft w:val="480"/>
          <w:marRight w:val="0"/>
          <w:marTop w:val="0"/>
          <w:marBottom w:val="0"/>
          <w:divBdr>
            <w:top w:val="none" w:sz="0" w:space="0" w:color="auto"/>
            <w:left w:val="none" w:sz="0" w:space="0" w:color="auto"/>
            <w:bottom w:val="none" w:sz="0" w:space="0" w:color="auto"/>
            <w:right w:val="none" w:sz="0" w:space="0" w:color="auto"/>
          </w:divBdr>
        </w:div>
        <w:div w:id="147944922">
          <w:marLeft w:val="480"/>
          <w:marRight w:val="0"/>
          <w:marTop w:val="0"/>
          <w:marBottom w:val="0"/>
          <w:divBdr>
            <w:top w:val="none" w:sz="0" w:space="0" w:color="auto"/>
            <w:left w:val="none" w:sz="0" w:space="0" w:color="auto"/>
            <w:bottom w:val="none" w:sz="0" w:space="0" w:color="auto"/>
            <w:right w:val="none" w:sz="0" w:space="0" w:color="auto"/>
          </w:divBdr>
        </w:div>
        <w:div w:id="776101596">
          <w:marLeft w:val="480"/>
          <w:marRight w:val="0"/>
          <w:marTop w:val="0"/>
          <w:marBottom w:val="0"/>
          <w:divBdr>
            <w:top w:val="none" w:sz="0" w:space="0" w:color="auto"/>
            <w:left w:val="none" w:sz="0" w:space="0" w:color="auto"/>
            <w:bottom w:val="none" w:sz="0" w:space="0" w:color="auto"/>
            <w:right w:val="none" w:sz="0" w:space="0" w:color="auto"/>
          </w:divBdr>
        </w:div>
        <w:div w:id="1542014103">
          <w:marLeft w:val="480"/>
          <w:marRight w:val="0"/>
          <w:marTop w:val="0"/>
          <w:marBottom w:val="0"/>
          <w:divBdr>
            <w:top w:val="none" w:sz="0" w:space="0" w:color="auto"/>
            <w:left w:val="none" w:sz="0" w:space="0" w:color="auto"/>
            <w:bottom w:val="none" w:sz="0" w:space="0" w:color="auto"/>
            <w:right w:val="none" w:sz="0" w:space="0" w:color="auto"/>
          </w:divBdr>
        </w:div>
        <w:div w:id="709694683">
          <w:marLeft w:val="480"/>
          <w:marRight w:val="0"/>
          <w:marTop w:val="0"/>
          <w:marBottom w:val="0"/>
          <w:divBdr>
            <w:top w:val="none" w:sz="0" w:space="0" w:color="auto"/>
            <w:left w:val="none" w:sz="0" w:space="0" w:color="auto"/>
            <w:bottom w:val="none" w:sz="0" w:space="0" w:color="auto"/>
            <w:right w:val="none" w:sz="0" w:space="0" w:color="auto"/>
          </w:divBdr>
        </w:div>
        <w:div w:id="1976594884">
          <w:marLeft w:val="480"/>
          <w:marRight w:val="0"/>
          <w:marTop w:val="0"/>
          <w:marBottom w:val="0"/>
          <w:divBdr>
            <w:top w:val="none" w:sz="0" w:space="0" w:color="auto"/>
            <w:left w:val="none" w:sz="0" w:space="0" w:color="auto"/>
            <w:bottom w:val="none" w:sz="0" w:space="0" w:color="auto"/>
            <w:right w:val="none" w:sz="0" w:space="0" w:color="auto"/>
          </w:divBdr>
        </w:div>
        <w:div w:id="1853950609">
          <w:marLeft w:val="480"/>
          <w:marRight w:val="0"/>
          <w:marTop w:val="0"/>
          <w:marBottom w:val="0"/>
          <w:divBdr>
            <w:top w:val="none" w:sz="0" w:space="0" w:color="auto"/>
            <w:left w:val="none" w:sz="0" w:space="0" w:color="auto"/>
            <w:bottom w:val="none" w:sz="0" w:space="0" w:color="auto"/>
            <w:right w:val="none" w:sz="0" w:space="0" w:color="auto"/>
          </w:divBdr>
        </w:div>
        <w:div w:id="2004163334">
          <w:marLeft w:val="480"/>
          <w:marRight w:val="0"/>
          <w:marTop w:val="0"/>
          <w:marBottom w:val="0"/>
          <w:divBdr>
            <w:top w:val="none" w:sz="0" w:space="0" w:color="auto"/>
            <w:left w:val="none" w:sz="0" w:space="0" w:color="auto"/>
            <w:bottom w:val="none" w:sz="0" w:space="0" w:color="auto"/>
            <w:right w:val="none" w:sz="0" w:space="0" w:color="auto"/>
          </w:divBdr>
        </w:div>
        <w:div w:id="150870381">
          <w:marLeft w:val="480"/>
          <w:marRight w:val="0"/>
          <w:marTop w:val="0"/>
          <w:marBottom w:val="0"/>
          <w:divBdr>
            <w:top w:val="none" w:sz="0" w:space="0" w:color="auto"/>
            <w:left w:val="none" w:sz="0" w:space="0" w:color="auto"/>
            <w:bottom w:val="none" w:sz="0" w:space="0" w:color="auto"/>
            <w:right w:val="none" w:sz="0" w:space="0" w:color="auto"/>
          </w:divBdr>
        </w:div>
        <w:div w:id="180290204">
          <w:marLeft w:val="480"/>
          <w:marRight w:val="0"/>
          <w:marTop w:val="0"/>
          <w:marBottom w:val="0"/>
          <w:divBdr>
            <w:top w:val="none" w:sz="0" w:space="0" w:color="auto"/>
            <w:left w:val="none" w:sz="0" w:space="0" w:color="auto"/>
            <w:bottom w:val="none" w:sz="0" w:space="0" w:color="auto"/>
            <w:right w:val="none" w:sz="0" w:space="0" w:color="auto"/>
          </w:divBdr>
        </w:div>
        <w:div w:id="1054163319">
          <w:marLeft w:val="480"/>
          <w:marRight w:val="0"/>
          <w:marTop w:val="0"/>
          <w:marBottom w:val="0"/>
          <w:divBdr>
            <w:top w:val="none" w:sz="0" w:space="0" w:color="auto"/>
            <w:left w:val="none" w:sz="0" w:space="0" w:color="auto"/>
            <w:bottom w:val="none" w:sz="0" w:space="0" w:color="auto"/>
            <w:right w:val="none" w:sz="0" w:space="0" w:color="auto"/>
          </w:divBdr>
        </w:div>
      </w:divsChild>
    </w:div>
    <w:div w:id="1274243750">
      <w:bodyDiv w:val="1"/>
      <w:marLeft w:val="0"/>
      <w:marRight w:val="0"/>
      <w:marTop w:val="0"/>
      <w:marBottom w:val="0"/>
      <w:divBdr>
        <w:top w:val="none" w:sz="0" w:space="0" w:color="auto"/>
        <w:left w:val="none" w:sz="0" w:space="0" w:color="auto"/>
        <w:bottom w:val="none" w:sz="0" w:space="0" w:color="auto"/>
        <w:right w:val="none" w:sz="0" w:space="0" w:color="auto"/>
      </w:divBdr>
    </w:div>
    <w:div w:id="1274479654">
      <w:bodyDiv w:val="1"/>
      <w:marLeft w:val="0"/>
      <w:marRight w:val="0"/>
      <w:marTop w:val="0"/>
      <w:marBottom w:val="0"/>
      <w:divBdr>
        <w:top w:val="none" w:sz="0" w:space="0" w:color="auto"/>
        <w:left w:val="none" w:sz="0" w:space="0" w:color="auto"/>
        <w:bottom w:val="none" w:sz="0" w:space="0" w:color="auto"/>
        <w:right w:val="none" w:sz="0" w:space="0" w:color="auto"/>
      </w:divBdr>
    </w:div>
    <w:div w:id="1274899052">
      <w:bodyDiv w:val="1"/>
      <w:marLeft w:val="0"/>
      <w:marRight w:val="0"/>
      <w:marTop w:val="0"/>
      <w:marBottom w:val="0"/>
      <w:divBdr>
        <w:top w:val="none" w:sz="0" w:space="0" w:color="auto"/>
        <w:left w:val="none" w:sz="0" w:space="0" w:color="auto"/>
        <w:bottom w:val="none" w:sz="0" w:space="0" w:color="auto"/>
        <w:right w:val="none" w:sz="0" w:space="0" w:color="auto"/>
      </w:divBdr>
    </w:div>
    <w:div w:id="1275863861">
      <w:bodyDiv w:val="1"/>
      <w:marLeft w:val="0"/>
      <w:marRight w:val="0"/>
      <w:marTop w:val="0"/>
      <w:marBottom w:val="0"/>
      <w:divBdr>
        <w:top w:val="none" w:sz="0" w:space="0" w:color="auto"/>
        <w:left w:val="none" w:sz="0" w:space="0" w:color="auto"/>
        <w:bottom w:val="none" w:sz="0" w:space="0" w:color="auto"/>
        <w:right w:val="none" w:sz="0" w:space="0" w:color="auto"/>
      </w:divBdr>
    </w:div>
    <w:div w:id="1275865398">
      <w:bodyDiv w:val="1"/>
      <w:marLeft w:val="0"/>
      <w:marRight w:val="0"/>
      <w:marTop w:val="0"/>
      <w:marBottom w:val="0"/>
      <w:divBdr>
        <w:top w:val="none" w:sz="0" w:space="0" w:color="auto"/>
        <w:left w:val="none" w:sz="0" w:space="0" w:color="auto"/>
        <w:bottom w:val="none" w:sz="0" w:space="0" w:color="auto"/>
        <w:right w:val="none" w:sz="0" w:space="0" w:color="auto"/>
      </w:divBdr>
    </w:div>
    <w:div w:id="1276786311">
      <w:bodyDiv w:val="1"/>
      <w:marLeft w:val="0"/>
      <w:marRight w:val="0"/>
      <w:marTop w:val="0"/>
      <w:marBottom w:val="0"/>
      <w:divBdr>
        <w:top w:val="none" w:sz="0" w:space="0" w:color="auto"/>
        <w:left w:val="none" w:sz="0" w:space="0" w:color="auto"/>
        <w:bottom w:val="none" w:sz="0" w:space="0" w:color="auto"/>
        <w:right w:val="none" w:sz="0" w:space="0" w:color="auto"/>
      </w:divBdr>
    </w:div>
    <w:div w:id="1278027632">
      <w:bodyDiv w:val="1"/>
      <w:marLeft w:val="0"/>
      <w:marRight w:val="0"/>
      <w:marTop w:val="0"/>
      <w:marBottom w:val="0"/>
      <w:divBdr>
        <w:top w:val="none" w:sz="0" w:space="0" w:color="auto"/>
        <w:left w:val="none" w:sz="0" w:space="0" w:color="auto"/>
        <w:bottom w:val="none" w:sz="0" w:space="0" w:color="auto"/>
        <w:right w:val="none" w:sz="0" w:space="0" w:color="auto"/>
      </w:divBdr>
    </w:div>
    <w:div w:id="1278440967">
      <w:bodyDiv w:val="1"/>
      <w:marLeft w:val="0"/>
      <w:marRight w:val="0"/>
      <w:marTop w:val="0"/>
      <w:marBottom w:val="0"/>
      <w:divBdr>
        <w:top w:val="none" w:sz="0" w:space="0" w:color="auto"/>
        <w:left w:val="none" w:sz="0" w:space="0" w:color="auto"/>
        <w:bottom w:val="none" w:sz="0" w:space="0" w:color="auto"/>
        <w:right w:val="none" w:sz="0" w:space="0" w:color="auto"/>
      </w:divBdr>
    </w:div>
    <w:div w:id="1278947110">
      <w:bodyDiv w:val="1"/>
      <w:marLeft w:val="0"/>
      <w:marRight w:val="0"/>
      <w:marTop w:val="0"/>
      <w:marBottom w:val="0"/>
      <w:divBdr>
        <w:top w:val="none" w:sz="0" w:space="0" w:color="auto"/>
        <w:left w:val="none" w:sz="0" w:space="0" w:color="auto"/>
        <w:bottom w:val="none" w:sz="0" w:space="0" w:color="auto"/>
        <w:right w:val="none" w:sz="0" w:space="0" w:color="auto"/>
      </w:divBdr>
    </w:div>
    <w:div w:id="1279098726">
      <w:bodyDiv w:val="1"/>
      <w:marLeft w:val="0"/>
      <w:marRight w:val="0"/>
      <w:marTop w:val="0"/>
      <w:marBottom w:val="0"/>
      <w:divBdr>
        <w:top w:val="none" w:sz="0" w:space="0" w:color="auto"/>
        <w:left w:val="none" w:sz="0" w:space="0" w:color="auto"/>
        <w:bottom w:val="none" w:sz="0" w:space="0" w:color="auto"/>
        <w:right w:val="none" w:sz="0" w:space="0" w:color="auto"/>
      </w:divBdr>
    </w:div>
    <w:div w:id="1279142939">
      <w:bodyDiv w:val="1"/>
      <w:marLeft w:val="0"/>
      <w:marRight w:val="0"/>
      <w:marTop w:val="0"/>
      <w:marBottom w:val="0"/>
      <w:divBdr>
        <w:top w:val="none" w:sz="0" w:space="0" w:color="auto"/>
        <w:left w:val="none" w:sz="0" w:space="0" w:color="auto"/>
        <w:bottom w:val="none" w:sz="0" w:space="0" w:color="auto"/>
        <w:right w:val="none" w:sz="0" w:space="0" w:color="auto"/>
      </w:divBdr>
    </w:div>
    <w:div w:id="1279294649">
      <w:bodyDiv w:val="1"/>
      <w:marLeft w:val="0"/>
      <w:marRight w:val="0"/>
      <w:marTop w:val="0"/>
      <w:marBottom w:val="0"/>
      <w:divBdr>
        <w:top w:val="none" w:sz="0" w:space="0" w:color="auto"/>
        <w:left w:val="none" w:sz="0" w:space="0" w:color="auto"/>
        <w:bottom w:val="none" w:sz="0" w:space="0" w:color="auto"/>
        <w:right w:val="none" w:sz="0" w:space="0" w:color="auto"/>
      </w:divBdr>
    </w:div>
    <w:div w:id="1280801852">
      <w:bodyDiv w:val="1"/>
      <w:marLeft w:val="0"/>
      <w:marRight w:val="0"/>
      <w:marTop w:val="0"/>
      <w:marBottom w:val="0"/>
      <w:divBdr>
        <w:top w:val="none" w:sz="0" w:space="0" w:color="auto"/>
        <w:left w:val="none" w:sz="0" w:space="0" w:color="auto"/>
        <w:bottom w:val="none" w:sz="0" w:space="0" w:color="auto"/>
        <w:right w:val="none" w:sz="0" w:space="0" w:color="auto"/>
      </w:divBdr>
    </w:div>
    <w:div w:id="1281037188">
      <w:bodyDiv w:val="1"/>
      <w:marLeft w:val="0"/>
      <w:marRight w:val="0"/>
      <w:marTop w:val="0"/>
      <w:marBottom w:val="0"/>
      <w:divBdr>
        <w:top w:val="none" w:sz="0" w:space="0" w:color="auto"/>
        <w:left w:val="none" w:sz="0" w:space="0" w:color="auto"/>
        <w:bottom w:val="none" w:sz="0" w:space="0" w:color="auto"/>
        <w:right w:val="none" w:sz="0" w:space="0" w:color="auto"/>
      </w:divBdr>
      <w:divsChild>
        <w:div w:id="20128267">
          <w:marLeft w:val="480"/>
          <w:marRight w:val="0"/>
          <w:marTop w:val="0"/>
          <w:marBottom w:val="0"/>
          <w:divBdr>
            <w:top w:val="none" w:sz="0" w:space="0" w:color="auto"/>
            <w:left w:val="none" w:sz="0" w:space="0" w:color="auto"/>
            <w:bottom w:val="none" w:sz="0" w:space="0" w:color="auto"/>
            <w:right w:val="none" w:sz="0" w:space="0" w:color="auto"/>
          </w:divBdr>
        </w:div>
        <w:div w:id="858201112">
          <w:marLeft w:val="480"/>
          <w:marRight w:val="0"/>
          <w:marTop w:val="0"/>
          <w:marBottom w:val="0"/>
          <w:divBdr>
            <w:top w:val="none" w:sz="0" w:space="0" w:color="auto"/>
            <w:left w:val="none" w:sz="0" w:space="0" w:color="auto"/>
            <w:bottom w:val="none" w:sz="0" w:space="0" w:color="auto"/>
            <w:right w:val="none" w:sz="0" w:space="0" w:color="auto"/>
          </w:divBdr>
        </w:div>
        <w:div w:id="2005474121">
          <w:marLeft w:val="480"/>
          <w:marRight w:val="0"/>
          <w:marTop w:val="0"/>
          <w:marBottom w:val="0"/>
          <w:divBdr>
            <w:top w:val="none" w:sz="0" w:space="0" w:color="auto"/>
            <w:left w:val="none" w:sz="0" w:space="0" w:color="auto"/>
            <w:bottom w:val="none" w:sz="0" w:space="0" w:color="auto"/>
            <w:right w:val="none" w:sz="0" w:space="0" w:color="auto"/>
          </w:divBdr>
        </w:div>
        <w:div w:id="2075011141">
          <w:marLeft w:val="480"/>
          <w:marRight w:val="0"/>
          <w:marTop w:val="0"/>
          <w:marBottom w:val="0"/>
          <w:divBdr>
            <w:top w:val="none" w:sz="0" w:space="0" w:color="auto"/>
            <w:left w:val="none" w:sz="0" w:space="0" w:color="auto"/>
            <w:bottom w:val="none" w:sz="0" w:space="0" w:color="auto"/>
            <w:right w:val="none" w:sz="0" w:space="0" w:color="auto"/>
          </w:divBdr>
        </w:div>
        <w:div w:id="1762985808">
          <w:marLeft w:val="480"/>
          <w:marRight w:val="0"/>
          <w:marTop w:val="0"/>
          <w:marBottom w:val="0"/>
          <w:divBdr>
            <w:top w:val="none" w:sz="0" w:space="0" w:color="auto"/>
            <w:left w:val="none" w:sz="0" w:space="0" w:color="auto"/>
            <w:bottom w:val="none" w:sz="0" w:space="0" w:color="auto"/>
            <w:right w:val="none" w:sz="0" w:space="0" w:color="auto"/>
          </w:divBdr>
        </w:div>
        <w:div w:id="643701739">
          <w:marLeft w:val="480"/>
          <w:marRight w:val="0"/>
          <w:marTop w:val="0"/>
          <w:marBottom w:val="0"/>
          <w:divBdr>
            <w:top w:val="none" w:sz="0" w:space="0" w:color="auto"/>
            <w:left w:val="none" w:sz="0" w:space="0" w:color="auto"/>
            <w:bottom w:val="none" w:sz="0" w:space="0" w:color="auto"/>
            <w:right w:val="none" w:sz="0" w:space="0" w:color="auto"/>
          </w:divBdr>
        </w:div>
        <w:div w:id="1026062322">
          <w:marLeft w:val="480"/>
          <w:marRight w:val="0"/>
          <w:marTop w:val="0"/>
          <w:marBottom w:val="0"/>
          <w:divBdr>
            <w:top w:val="none" w:sz="0" w:space="0" w:color="auto"/>
            <w:left w:val="none" w:sz="0" w:space="0" w:color="auto"/>
            <w:bottom w:val="none" w:sz="0" w:space="0" w:color="auto"/>
            <w:right w:val="none" w:sz="0" w:space="0" w:color="auto"/>
          </w:divBdr>
        </w:div>
        <w:div w:id="1604729465">
          <w:marLeft w:val="480"/>
          <w:marRight w:val="0"/>
          <w:marTop w:val="0"/>
          <w:marBottom w:val="0"/>
          <w:divBdr>
            <w:top w:val="none" w:sz="0" w:space="0" w:color="auto"/>
            <w:left w:val="none" w:sz="0" w:space="0" w:color="auto"/>
            <w:bottom w:val="none" w:sz="0" w:space="0" w:color="auto"/>
            <w:right w:val="none" w:sz="0" w:space="0" w:color="auto"/>
          </w:divBdr>
        </w:div>
        <w:div w:id="1836333354">
          <w:marLeft w:val="480"/>
          <w:marRight w:val="0"/>
          <w:marTop w:val="0"/>
          <w:marBottom w:val="0"/>
          <w:divBdr>
            <w:top w:val="none" w:sz="0" w:space="0" w:color="auto"/>
            <w:left w:val="none" w:sz="0" w:space="0" w:color="auto"/>
            <w:bottom w:val="none" w:sz="0" w:space="0" w:color="auto"/>
            <w:right w:val="none" w:sz="0" w:space="0" w:color="auto"/>
          </w:divBdr>
        </w:div>
        <w:div w:id="73287826">
          <w:marLeft w:val="480"/>
          <w:marRight w:val="0"/>
          <w:marTop w:val="0"/>
          <w:marBottom w:val="0"/>
          <w:divBdr>
            <w:top w:val="none" w:sz="0" w:space="0" w:color="auto"/>
            <w:left w:val="none" w:sz="0" w:space="0" w:color="auto"/>
            <w:bottom w:val="none" w:sz="0" w:space="0" w:color="auto"/>
            <w:right w:val="none" w:sz="0" w:space="0" w:color="auto"/>
          </w:divBdr>
        </w:div>
        <w:div w:id="2023581935">
          <w:marLeft w:val="480"/>
          <w:marRight w:val="0"/>
          <w:marTop w:val="0"/>
          <w:marBottom w:val="0"/>
          <w:divBdr>
            <w:top w:val="none" w:sz="0" w:space="0" w:color="auto"/>
            <w:left w:val="none" w:sz="0" w:space="0" w:color="auto"/>
            <w:bottom w:val="none" w:sz="0" w:space="0" w:color="auto"/>
            <w:right w:val="none" w:sz="0" w:space="0" w:color="auto"/>
          </w:divBdr>
        </w:div>
        <w:div w:id="176890122">
          <w:marLeft w:val="480"/>
          <w:marRight w:val="0"/>
          <w:marTop w:val="0"/>
          <w:marBottom w:val="0"/>
          <w:divBdr>
            <w:top w:val="none" w:sz="0" w:space="0" w:color="auto"/>
            <w:left w:val="none" w:sz="0" w:space="0" w:color="auto"/>
            <w:bottom w:val="none" w:sz="0" w:space="0" w:color="auto"/>
            <w:right w:val="none" w:sz="0" w:space="0" w:color="auto"/>
          </w:divBdr>
        </w:div>
        <w:div w:id="135071656">
          <w:marLeft w:val="480"/>
          <w:marRight w:val="0"/>
          <w:marTop w:val="0"/>
          <w:marBottom w:val="0"/>
          <w:divBdr>
            <w:top w:val="none" w:sz="0" w:space="0" w:color="auto"/>
            <w:left w:val="none" w:sz="0" w:space="0" w:color="auto"/>
            <w:bottom w:val="none" w:sz="0" w:space="0" w:color="auto"/>
            <w:right w:val="none" w:sz="0" w:space="0" w:color="auto"/>
          </w:divBdr>
        </w:div>
        <w:div w:id="2028286359">
          <w:marLeft w:val="480"/>
          <w:marRight w:val="0"/>
          <w:marTop w:val="0"/>
          <w:marBottom w:val="0"/>
          <w:divBdr>
            <w:top w:val="none" w:sz="0" w:space="0" w:color="auto"/>
            <w:left w:val="none" w:sz="0" w:space="0" w:color="auto"/>
            <w:bottom w:val="none" w:sz="0" w:space="0" w:color="auto"/>
            <w:right w:val="none" w:sz="0" w:space="0" w:color="auto"/>
          </w:divBdr>
        </w:div>
        <w:div w:id="373432686">
          <w:marLeft w:val="480"/>
          <w:marRight w:val="0"/>
          <w:marTop w:val="0"/>
          <w:marBottom w:val="0"/>
          <w:divBdr>
            <w:top w:val="none" w:sz="0" w:space="0" w:color="auto"/>
            <w:left w:val="none" w:sz="0" w:space="0" w:color="auto"/>
            <w:bottom w:val="none" w:sz="0" w:space="0" w:color="auto"/>
            <w:right w:val="none" w:sz="0" w:space="0" w:color="auto"/>
          </w:divBdr>
        </w:div>
        <w:div w:id="1308127527">
          <w:marLeft w:val="480"/>
          <w:marRight w:val="0"/>
          <w:marTop w:val="0"/>
          <w:marBottom w:val="0"/>
          <w:divBdr>
            <w:top w:val="none" w:sz="0" w:space="0" w:color="auto"/>
            <w:left w:val="none" w:sz="0" w:space="0" w:color="auto"/>
            <w:bottom w:val="none" w:sz="0" w:space="0" w:color="auto"/>
            <w:right w:val="none" w:sz="0" w:space="0" w:color="auto"/>
          </w:divBdr>
        </w:div>
        <w:div w:id="89395413">
          <w:marLeft w:val="480"/>
          <w:marRight w:val="0"/>
          <w:marTop w:val="0"/>
          <w:marBottom w:val="0"/>
          <w:divBdr>
            <w:top w:val="none" w:sz="0" w:space="0" w:color="auto"/>
            <w:left w:val="none" w:sz="0" w:space="0" w:color="auto"/>
            <w:bottom w:val="none" w:sz="0" w:space="0" w:color="auto"/>
            <w:right w:val="none" w:sz="0" w:space="0" w:color="auto"/>
          </w:divBdr>
        </w:div>
        <w:div w:id="1358315285">
          <w:marLeft w:val="480"/>
          <w:marRight w:val="0"/>
          <w:marTop w:val="0"/>
          <w:marBottom w:val="0"/>
          <w:divBdr>
            <w:top w:val="none" w:sz="0" w:space="0" w:color="auto"/>
            <w:left w:val="none" w:sz="0" w:space="0" w:color="auto"/>
            <w:bottom w:val="none" w:sz="0" w:space="0" w:color="auto"/>
            <w:right w:val="none" w:sz="0" w:space="0" w:color="auto"/>
          </w:divBdr>
        </w:div>
        <w:div w:id="1542478831">
          <w:marLeft w:val="480"/>
          <w:marRight w:val="0"/>
          <w:marTop w:val="0"/>
          <w:marBottom w:val="0"/>
          <w:divBdr>
            <w:top w:val="none" w:sz="0" w:space="0" w:color="auto"/>
            <w:left w:val="none" w:sz="0" w:space="0" w:color="auto"/>
            <w:bottom w:val="none" w:sz="0" w:space="0" w:color="auto"/>
            <w:right w:val="none" w:sz="0" w:space="0" w:color="auto"/>
          </w:divBdr>
        </w:div>
        <w:div w:id="940062806">
          <w:marLeft w:val="480"/>
          <w:marRight w:val="0"/>
          <w:marTop w:val="0"/>
          <w:marBottom w:val="0"/>
          <w:divBdr>
            <w:top w:val="none" w:sz="0" w:space="0" w:color="auto"/>
            <w:left w:val="none" w:sz="0" w:space="0" w:color="auto"/>
            <w:bottom w:val="none" w:sz="0" w:space="0" w:color="auto"/>
            <w:right w:val="none" w:sz="0" w:space="0" w:color="auto"/>
          </w:divBdr>
        </w:div>
        <w:div w:id="2021662978">
          <w:marLeft w:val="480"/>
          <w:marRight w:val="0"/>
          <w:marTop w:val="0"/>
          <w:marBottom w:val="0"/>
          <w:divBdr>
            <w:top w:val="none" w:sz="0" w:space="0" w:color="auto"/>
            <w:left w:val="none" w:sz="0" w:space="0" w:color="auto"/>
            <w:bottom w:val="none" w:sz="0" w:space="0" w:color="auto"/>
            <w:right w:val="none" w:sz="0" w:space="0" w:color="auto"/>
          </w:divBdr>
        </w:div>
        <w:div w:id="2122869678">
          <w:marLeft w:val="480"/>
          <w:marRight w:val="0"/>
          <w:marTop w:val="0"/>
          <w:marBottom w:val="0"/>
          <w:divBdr>
            <w:top w:val="none" w:sz="0" w:space="0" w:color="auto"/>
            <w:left w:val="none" w:sz="0" w:space="0" w:color="auto"/>
            <w:bottom w:val="none" w:sz="0" w:space="0" w:color="auto"/>
            <w:right w:val="none" w:sz="0" w:space="0" w:color="auto"/>
          </w:divBdr>
        </w:div>
        <w:div w:id="1635721942">
          <w:marLeft w:val="480"/>
          <w:marRight w:val="0"/>
          <w:marTop w:val="0"/>
          <w:marBottom w:val="0"/>
          <w:divBdr>
            <w:top w:val="none" w:sz="0" w:space="0" w:color="auto"/>
            <w:left w:val="none" w:sz="0" w:space="0" w:color="auto"/>
            <w:bottom w:val="none" w:sz="0" w:space="0" w:color="auto"/>
            <w:right w:val="none" w:sz="0" w:space="0" w:color="auto"/>
          </w:divBdr>
        </w:div>
        <w:div w:id="2141192900">
          <w:marLeft w:val="480"/>
          <w:marRight w:val="0"/>
          <w:marTop w:val="0"/>
          <w:marBottom w:val="0"/>
          <w:divBdr>
            <w:top w:val="none" w:sz="0" w:space="0" w:color="auto"/>
            <w:left w:val="none" w:sz="0" w:space="0" w:color="auto"/>
            <w:bottom w:val="none" w:sz="0" w:space="0" w:color="auto"/>
            <w:right w:val="none" w:sz="0" w:space="0" w:color="auto"/>
          </w:divBdr>
        </w:div>
        <w:div w:id="722172803">
          <w:marLeft w:val="480"/>
          <w:marRight w:val="0"/>
          <w:marTop w:val="0"/>
          <w:marBottom w:val="0"/>
          <w:divBdr>
            <w:top w:val="none" w:sz="0" w:space="0" w:color="auto"/>
            <w:left w:val="none" w:sz="0" w:space="0" w:color="auto"/>
            <w:bottom w:val="none" w:sz="0" w:space="0" w:color="auto"/>
            <w:right w:val="none" w:sz="0" w:space="0" w:color="auto"/>
          </w:divBdr>
        </w:div>
        <w:div w:id="98575222">
          <w:marLeft w:val="480"/>
          <w:marRight w:val="0"/>
          <w:marTop w:val="0"/>
          <w:marBottom w:val="0"/>
          <w:divBdr>
            <w:top w:val="none" w:sz="0" w:space="0" w:color="auto"/>
            <w:left w:val="none" w:sz="0" w:space="0" w:color="auto"/>
            <w:bottom w:val="none" w:sz="0" w:space="0" w:color="auto"/>
            <w:right w:val="none" w:sz="0" w:space="0" w:color="auto"/>
          </w:divBdr>
        </w:div>
        <w:div w:id="699472944">
          <w:marLeft w:val="480"/>
          <w:marRight w:val="0"/>
          <w:marTop w:val="0"/>
          <w:marBottom w:val="0"/>
          <w:divBdr>
            <w:top w:val="none" w:sz="0" w:space="0" w:color="auto"/>
            <w:left w:val="none" w:sz="0" w:space="0" w:color="auto"/>
            <w:bottom w:val="none" w:sz="0" w:space="0" w:color="auto"/>
            <w:right w:val="none" w:sz="0" w:space="0" w:color="auto"/>
          </w:divBdr>
        </w:div>
        <w:div w:id="267859510">
          <w:marLeft w:val="480"/>
          <w:marRight w:val="0"/>
          <w:marTop w:val="0"/>
          <w:marBottom w:val="0"/>
          <w:divBdr>
            <w:top w:val="none" w:sz="0" w:space="0" w:color="auto"/>
            <w:left w:val="none" w:sz="0" w:space="0" w:color="auto"/>
            <w:bottom w:val="none" w:sz="0" w:space="0" w:color="auto"/>
            <w:right w:val="none" w:sz="0" w:space="0" w:color="auto"/>
          </w:divBdr>
        </w:div>
        <w:div w:id="790249612">
          <w:marLeft w:val="480"/>
          <w:marRight w:val="0"/>
          <w:marTop w:val="0"/>
          <w:marBottom w:val="0"/>
          <w:divBdr>
            <w:top w:val="none" w:sz="0" w:space="0" w:color="auto"/>
            <w:left w:val="none" w:sz="0" w:space="0" w:color="auto"/>
            <w:bottom w:val="none" w:sz="0" w:space="0" w:color="auto"/>
            <w:right w:val="none" w:sz="0" w:space="0" w:color="auto"/>
          </w:divBdr>
        </w:div>
        <w:div w:id="440760989">
          <w:marLeft w:val="480"/>
          <w:marRight w:val="0"/>
          <w:marTop w:val="0"/>
          <w:marBottom w:val="0"/>
          <w:divBdr>
            <w:top w:val="none" w:sz="0" w:space="0" w:color="auto"/>
            <w:left w:val="none" w:sz="0" w:space="0" w:color="auto"/>
            <w:bottom w:val="none" w:sz="0" w:space="0" w:color="auto"/>
            <w:right w:val="none" w:sz="0" w:space="0" w:color="auto"/>
          </w:divBdr>
        </w:div>
        <w:div w:id="1457719568">
          <w:marLeft w:val="480"/>
          <w:marRight w:val="0"/>
          <w:marTop w:val="0"/>
          <w:marBottom w:val="0"/>
          <w:divBdr>
            <w:top w:val="none" w:sz="0" w:space="0" w:color="auto"/>
            <w:left w:val="none" w:sz="0" w:space="0" w:color="auto"/>
            <w:bottom w:val="none" w:sz="0" w:space="0" w:color="auto"/>
            <w:right w:val="none" w:sz="0" w:space="0" w:color="auto"/>
          </w:divBdr>
        </w:div>
        <w:div w:id="338043510">
          <w:marLeft w:val="480"/>
          <w:marRight w:val="0"/>
          <w:marTop w:val="0"/>
          <w:marBottom w:val="0"/>
          <w:divBdr>
            <w:top w:val="none" w:sz="0" w:space="0" w:color="auto"/>
            <w:left w:val="none" w:sz="0" w:space="0" w:color="auto"/>
            <w:bottom w:val="none" w:sz="0" w:space="0" w:color="auto"/>
            <w:right w:val="none" w:sz="0" w:space="0" w:color="auto"/>
          </w:divBdr>
        </w:div>
        <w:div w:id="1108501002">
          <w:marLeft w:val="480"/>
          <w:marRight w:val="0"/>
          <w:marTop w:val="0"/>
          <w:marBottom w:val="0"/>
          <w:divBdr>
            <w:top w:val="none" w:sz="0" w:space="0" w:color="auto"/>
            <w:left w:val="none" w:sz="0" w:space="0" w:color="auto"/>
            <w:bottom w:val="none" w:sz="0" w:space="0" w:color="auto"/>
            <w:right w:val="none" w:sz="0" w:space="0" w:color="auto"/>
          </w:divBdr>
        </w:div>
        <w:div w:id="1909262259">
          <w:marLeft w:val="480"/>
          <w:marRight w:val="0"/>
          <w:marTop w:val="0"/>
          <w:marBottom w:val="0"/>
          <w:divBdr>
            <w:top w:val="none" w:sz="0" w:space="0" w:color="auto"/>
            <w:left w:val="none" w:sz="0" w:space="0" w:color="auto"/>
            <w:bottom w:val="none" w:sz="0" w:space="0" w:color="auto"/>
            <w:right w:val="none" w:sz="0" w:space="0" w:color="auto"/>
          </w:divBdr>
        </w:div>
        <w:div w:id="704672116">
          <w:marLeft w:val="480"/>
          <w:marRight w:val="0"/>
          <w:marTop w:val="0"/>
          <w:marBottom w:val="0"/>
          <w:divBdr>
            <w:top w:val="none" w:sz="0" w:space="0" w:color="auto"/>
            <w:left w:val="none" w:sz="0" w:space="0" w:color="auto"/>
            <w:bottom w:val="none" w:sz="0" w:space="0" w:color="auto"/>
            <w:right w:val="none" w:sz="0" w:space="0" w:color="auto"/>
          </w:divBdr>
        </w:div>
        <w:div w:id="1867517859">
          <w:marLeft w:val="480"/>
          <w:marRight w:val="0"/>
          <w:marTop w:val="0"/>
          <w:marBottom w:val="0"/>
          <w:divBdr>
            <w:top w:val="none" w:sz="0" w:space="0" w:color="auto"/>
            <w:left w:val="none" w:sz="0" w:space="0" w:color="auto"/>
            <w:bottom w:val="none" w:sz="0" w:space="0" w:color="auto"/>
            <w:right w:val="none" w:sz="0" w:space="0" w:color="auto"/>
          </w:divBdr>
        </w:div>
        <w:div w:id="1120223197">
          <w:marLeft w:val="480"/>
          <w:marRight w:val="0"/>
          <w:marTop w:val="0"/>
          <w:marBottom w:val="0"/>
          <w:divBdr>
            <w:top w:val="none" w:sz="0" w:space="0" w:color="auto"/>
            <w:left w:val="none" w:sz="0" w:space="0" w:color="auto"/>
            <w:bottom w:val="none" w:sz="0" w:space="0" w:color="auto"/>
            <w:right w:val="none" w:sz="0" w:space="0" w:color="auto"/>
          </w:divBdr>
        </w:div>
        <w:div w:id="291523468">
          <w:marLeft w:val="480"/>
          <w:marRight w:val="0"/>
          <w:marTop w:val="0"/>
          <w:marBottom w:val="0"/>
          <w:divBdr>
            <w:top w:val="none" w:sz="0" w:space="0" w:color="auto"/>
            <w:left w:val="none" w:sz="0" w:space="0" w:color="auto"/>
            <w:bottom w:val="none" w:sz="0" w:space="0" w:color="auto"/>
            <w:right w:val="none" w:sz="0" w:space="0" w:color="auto"/>
          </w:divBdr>
        </w:div>
        <w:div w:id="1162312048">
          <w:marLeft w:val="480"/>
          <w:marRight w:val="0"/>
          <w:marTop w:val="0"/>
          <w:marBottom w:val="0"/>
          <w:divBdr>
            <w:top w:val="none" w:sz="0" w:space="0" w:color="auto"/>
            <w:left w:val="none" w:sz="0" w:space="0" w:color="auto"/>
            <w:bottom w:val="none" w:sz="0" w:space="0" w:color="auto"/>
            <w:right w:val="none" w:sz="0" w:space="0" w:color="auto"/>
          </w:divBdr>
        </w:div>
        <w:div w:id="272976012">
          <w:marLeft w:val="480"/>
          <w:marRight w:val="0"/>
          <w:marTop w:val="0"/>
          <w:marBottom w:val="0"/>
          <w:divBdr>
            <w:top w:val="none" w:sz="0" w:space="0" w:color="auto"/>
            <w:left w:val="none" w:sz="0" w:space="0" w:color="auto"/>
            <w:bottom w:val="none" w:sz="0" w:space="0" w:color="auto"/>
            <w:right w:val="none" w:sz="0" w:space="0" w:color="auto"/>
          </w:divBdr>
        </w:div>
        <w:div w:id="889149065">
          <w:marLeft w:val="480"/>
          <w:marRight w:val="0"/>
          <w:marTop w:val="0"/>
          <w:marBottom w:val="0"/>
          <w:divBdr>
            <w:top w:val="none" w:sz="0" w:space="0" w:color="auto"/>
            <w:left w:val="none" w:sz="0" w:space="0" w:color="auto"/>
            <w:bottom w:val="none" w:sz="0" w:space="0" w:color="auto"/>
            <w:right w:val="none" w:sz="0" w:space="0" w:color="auto"/>
          </w:divBdr>
        </w:div>
        <w:div w:id="1825312108">
          <w:marLeft w:val="480"/>
          <w:marRight w:val="0"/>
          <w:marTop w:val="0"/>
          <w:marBottom w:val="0"/>
          <w:divBdr>
            <w:top w:val="none" w:sz="0" w:space="0" w:color="auto"/>
            <w:left w:val="none" w:sz="0" w:space="0" w:color="auto"/>
            <w:bottom w:val="none" w:sz="0" w:space="0" w:color="auto"/>
            <w:right w:val="none" w:sz="0" w:space="0" w:color="auto"/>
          </w:divBdr>
        </w:div>
        <w:div w:id="204299214">
          <w:marLeft w:val="480"/>
          <w:marRight w:val="0"/>
          <w:marTop w:val="0"/>
          <w:marBottom w:val="0"/>
          <w:divBdr>
            <w:top w:val="none" w:sz="0" w:space="0" w:color="auto"/>
            <w:left w:val="none" w:sz="0" w:space="0" w:color="auto"/>
            <w:bottom w:val="none" w:sz="0" w:space="0" w:color="auto"/>
            <w:right w:val="none" w:sz="0" w:space="0" w:color="auto"/>
          </w:divBdr>
        </w:div>
        <w:div w:id="1838379766">
          <w:marLeft w:val="480"/>
          <w:marRight w:val="0"/>
          <w:marTop w:val="0"/>
          <w:marBottom w:val="0"/>
          <w:divBdr>
            <w:top w:val="none" w:sz="0" w:space="0" w:color="auto"/>
            <w:left w:val="none" w:sz="0" w:space="0" w:color="auto"/>
            <w:bottom w:val="none" w:sz="0" w:space="0" w:color="auto"/>
            <w:right w:val="none" w:sz="0" w:space="0" w:color="auto"/>
          </w:divBdr>
        </w:div>
        <w:div w:id="824466950">
          <w:marLeft w:val="480"/>
          <w:marRight w:val="0"/>
          <w:marTop w:val="0"/>
          <w:marBottom w:val="0"/>
          <w:divBdr>
            <w:top w:val="none" w:sz="0" w:space="0" w:color="auto"/>
            <w:left w:val="none" w:sz="0" w:space="0" w:color="auto"/>
            <w:bottom w:val="none" w:sz="0" w:space="0" w:color="auto"/>
            <w:right w:val="none" w:sz="0" w:space="0" w:color="auto"/>
          </w:divBdr>
        </w:div>
        <w:div w:id="1426268379">
          <w:marLeft w:val="480"/>
          <w:marRight w:val="0"/>
          <w:marTop w:val="0"/>
          <w:marBottom w:val="0"/>
          <w:divBdr>
            <w:top w:val="none" w:sz="0" w:space="0" w:color="auto"/>
            <w:left w:val="none" w:sz="0" w:space="0" w:color="auto"/>
            <w:bottom w:val="none" w:sz="0" w:space="0" w:color="auto"/>
            <w:right w:val="none" w:sz="0" w:space="0" w:color="auto"/>
          </w:divBdr>
        </w:div>
        <w:div w:id="1118062948">
          <w:marLeft w:val="480"/>
          <w:marRight w:val="0"/>
          <w:marTop w:val="0"/>
          <w:marBottom w:val="0"/>
          <w:divBdr>
            <w:top w:val="none" w:sz="0" w:space="0" w:color="auto"/>
            <w:left w:val="none" w:sz="0" w:space="0" w:color="auto"/>
            <w:bottom w:val="none" w:sz="0" w:space="0" w:color="auto"/>
            <w:right w:val="none" w:sz="0" w:space="0" w:color="auto"/>
          </w:divBdr>
        </w:div>
        <w:div w:id="347830529">
          <w:marLeft w:val="480"/>
          <w:marRight w:val="0"/>
          <w:marTop w:val="0"/>
          <w:marBottom w:val="0"/>
          <w:divBdr>
            <w:top w:val="none" w:sz="0" w:space="0" w:color="auto"/>
            <w:left w:val="none" w:sz="0" w:space="0" w:color="auto"/>
            <w:bottom w:val="none" w:sz="0" w:space="0" w:color="auto"/>
            <w:right w:val="none" w:sz="0" w:space="0" w:color="auto"/>
          </w:divBdr>
        </w:div>
        <w:div w:id="601063200">
          <w:marLeft w:val="480"/>
          <w:marRight w:val="0"/>
          <w:marTop w:val="0"/>
          <w:marBottom w:val="0"/>
          <w:divBdr>
            <w:top w:val="none" w:sz="0" w:space="0" w:color="auto"/>
            <w:left w:val="none" w:sz="0" w:space="0" w:color="auto"/>
            <w:bottom w:val="none" w:sz="0" w:space="0" w:color="auto"/>
            <w:right w:val="none" w:sz="0" w:space="0" w:color="auto"/>
          </w:divBdr>
        </w:div>
        <w:div w:id="1775320922">
          <w:marLeft w:val="480"/>
          <w:marRight w:val="0"/>
          <w:marTop w:val="0"/>
          <w:marBottom w:val="0"/>
          <w:divBdr>
            <w:top w:val="none" w:sz="0" w:space="0" w:color="auto"/>
            <w:left w:val="none" w:sz="0" w:space="0" w:color="auto"/>
            <w:bottom w:val="none" w:sz="0" w:space="0" w:color="auto"/>
            <w:right w:val="none" w:sz="0" w:space="0" w:color="auto"/>
          </w:divBdr>
        </w:div>
        <w:div w:id="521162102">
          <w:marLeft w:val="480"/>
          <w:marRight w:val="0"/>
          <w:marTop w:val="0"/>
          <w:marBottom w:val="0"/>
          <w:divBdr>
            <w:top w:val="none" w:sz="0" w:space="0" w:color="auto"/>
            <w:left w:val="none" w:sz="0" w:space="0" w:color="auto"/>
            <w:bottom w:val="none" w:sz="0" w:space="0" w:color="auto"/>
            <w:right w:val="none" w:sz="0" w:space="0" w:color="auto"/>
          </w:divBdr>
        </w:div>
        <w:div w:id="386609703">
          <w:marLeft w:val="480"/>
          <w:marRight w:val="0"/>
          <w:marTop w:val="0"/>
          <w:marBottom w:val="0"/>
          <w:divBdr>
            <w:top w:val="none" w:sz="0" w:space="0" w:color="auto"/>
            <w:left w:val="none" w:sz="0" w:space="0" w:color="auto"/>
            <w:bottom w:val="none" w:sz="0" w:space="0" w:color="auto"/>
            <w:right w:val="none" w:sz="0" w:space="0" w:color="auto"/>
          </w:divBdr>
        </w:div>
        <w:div w:id="1322195458">
          <w:marLeft w:val="480"/>
          <w:marRight w:val="0"/>
          <w:marTop w:val="0"/>
          <w:marBottom w:val="0"/>
          <w:divBdr>
            <w:top w:val="none" w:sz="0" w:space="0" w:color="auto"/>
            <w:left w:val="none" w:sz="0" w:space="0" w:color="auto"/>
            <w:bottom w:val="none" w:sz="0" w:space="0" w:color="auto"/>
            <w:right w:val="none" w:sz="0" w:space="0" w:color="auto"/>
          </w:divBdr>
        </w:div>
        <w:div w:id="1692410467">
          <w:marLeft w:val="480"/>
          <w:marRight w:val="0"/>
          <w:marTop w:val="0"/>
          <w:marBottom w:val="0"/>
          <w:divBdr>
            <w:top w:val="none" w:sz="0" w:space="0" w:color="auto"/>
            <w:left w:val="none" w:sz="0" w:space="0" w:color="auto"/>
            <w:bottom w:val="none" w:sz="0" w:space="0" w:color="auto"/>
            <w:right w:val="none" w:sz="0" w:space="0" w:color="auto"/>
          </w:divBdr>
        </w:div>
        <w:div w:id="1991865128">
          <w:marLeft w:val="480"/>
          <w:marRight w:val="0"/>
          <w:marTop w:val="0"/>
          <w:marBottom w:val="0"/>
          <w:divBdr>
            <w:top w:val="none" w:sz="0" w:space="0" w:color="auto"/>
            <w:left w:val="none" w:sz="0" w:space="0" w:color="auto"/>
            <w:bottom w:val="none" w:sz="0" w:space="0" w:color="auto"/>
            <w:right w:val="none" w:sz="0" w:space="0" w:color="auto"/>
          </w:divBdr>
        </w:div>
        <w:div w:id="870529268">
          <w:marLeft w:val="480"/>
          <w:marRight w:val="0"/>
          <w:marTop w:val="0"/>
          <w:marBottom w:val="0"/>
          <w:divBdr>
            <w:top w:val="none" w:sz="0" w:space="0" w:color="auto"/>
            <w:left w:val="none" w:sz="0" w:space="0" w:color="auto"/>
            <w:bottom w:val="none" w:sz="0" w:space="0" w:color="auto"/>
            <w:right w:val="none" w:sz="0" w:space="0" w:color="auto"/>
          </w:divBdr>
        </w:div>
        <w:div w:id="14232651">
          <w:marLeft w:val="480"/>
          <w:marRight w:val="0"/>
          <w:marTop w:val="0"/>
          <w:marBottom w:val="0"/>
          <w:divBdr>
            <w:top w:val="none" w:sz="0" w:space="0" w:color="auto"/>
            <w:left w:val="none" w:sz="0" w:space="0" w:color="auto"/>
            <w:bottom w:val="none" w:sz="0" w:space="0" w:color="auto"/>
            <w:right w:val="none" w:sz="0" w:space="0" w:color="auto"/>
          </w:divBdr>
        </w:div>
        <w:div w:id="921374821">
          <w:marLeft w:val="480"/>
          <w:marRight w:val="0"/>
          <w:marTop w:val="0"/>
          <w:marBottom w:val="0"/>
          <w:divBdr>
            <w:top w:val="none" w:sz="0" w:space="0" w:color="auto"/>
            <w:left w:val="none" w:sz="0" w:space="0" w:color="auto"/>
            <w:bottom w:val="none" w:sz="0" w:space="0" w:color="auto"/>
            <w:right w:val="none" w:sz="0" w:space="0" w:color="auto"/>
          </w:divBdr>
        </w:div>
        <w:div w:id="213005271">
          <w:marLeft w:val="480"/>
          <w:marRight w:val="0"/>
          <w:marTop w:val="0"/>
          <w:marBottom w:val="0"/>
          <w:divBdr>
            <w:top w:val="none" w:sz="0" w:space="0" w:color="auto"/>
            <w:left w:val="none" w:sz="0" w:space="0" w:color="auto"/>
            <w:bottom w:val="none" w:sz="0" w:space="0" w:color="auto"/>
            <w:right w:val="none" w:sz="0" w:space="0" w:color="auto"/>
          </w:divBdr>
        </w:div>
        <w:div w:id="1205756198">
          <w:marLeft w:val="480"/>
          <w:marRight w:val="0"/>
          <w:marTop w:val="0"/>
          <w:marBottom w:val="0"/>
          <w:divBdr>
            <w:top w:val="none" w:sz="0" w:space="0" w:color="auto"/>
            <w:left w:val="none" w:sz="0" w:space="0" w:color="auto"/>
            <w:bottom w:val="none" w:sz="0" w:space="0" w:color="auto"/>
            <w:right w:val="none" w:sz="0" w:space="0" w:color="auto"/>
          </w:divBdr>
        </w:div>
        <w:div w:id="1192567205">
          <w:marLeft w:val="480"/>
          <w:marRight w:val="0"/>
          <w:marTop w:val="0"/>
          <w:marBottom w:val="0"/>
          <w:divBdr>
            <w:top w:val="none" w:sz="0" w:space="0" w:color="auto"/>
            <w:left w:val="none" w:sz="0" w:space="0" w:color="auto"/>
            <w:bottom w:val="none" w:sz="0" w:space="0" w:color="auto"/>
            <w:right w:val="none" w:sz="0" w:space="0" w:color="auto"/>
          </w:divBdr>
        </w:div>
        <w:div w:id="769817130">
          <w:marLeft w:val="480"/>
          <w:marRight w:val="0"/>
          <w:marTop w:val="0"/>
          <w:marBottom w:val="0"/>
          <w:divBdr>
            <w:top w:val="none" w:sz="0" w:space="0" w:color="auto"/>
            <w:left w:val="none" w:sz="0" w:space="0" w:color="auto"/>
            <w:bottom w:val="none" w:sz="0" w:space="0" w:color="auto"/>
            <w:right w:val="none" w:sz="0" w:space="0" w:color="auto"/>
          </w:divBdr>
        </w:div>
        <w:div w:id="1590117377">
          <w:marLeft w:val="480"/>
          <w:marRight w:val="0"/>
          <w:marTop w:val="0"/>
          <w:marBottom w:val="0"/>
          <w:divBdr>
            <w:top w:val="none" w:sz="0" w:space="0" w:color="auto"/>
            <w:left w:val="none" w:sz="0" w:space="0" w:color="auto"/>
            <w:bottom w:val="none" w:sz="0" w:space="0" w:color="auto"/>
            <w:right w:val="none" w:sz="0" w:space="0" w:color="auto"/>
          </w:divBdr>
        </w:div>
        <w:div w:id="1357078578">
          <w:marLeft w:val="480"/>
          <w:marRight w:val="0"/>
          <w:marTop w:val="0"/>
          <w:marBottom w:val="0"/>
          <w:divBdr>
            <w:top w:val="none" w:sz="0" w:space="0" w:color="auto"/>
            <w:left w:val="none" w:sz="0" w:space="0" w:color="auto"/>
            <w:bottom w:val="none" w:sz="0" w:space="0" w:color="auto"/>
            <w:right w:val="none" w:sz="0" w:space="0" w:color="auto"/>
          </w:divBdr>
        </w:div>
        <w:div w:id="1080568287">
          <w:marLeft w:val="480"/>
          <w:marRight w:val="0"/>
          <w:marTop w:val="0"/>
          <w:marBottom w:val="0"/>
          <w:divBdr>
            <w:top w:val="none" w:sz="0" w:space="0" w:color="auto"/>
            <w:left w:val="none" w:sz="0" w:space="0" w:color="auto"/>
            <w:bottom w:val="none" w:sz="0" w:space="0" w:color="auto"/>
            <w:right w:val="none" w:sz="0" w:space="0" w:color="auto"/>
          </w:divBdr>
        </w:div>
        <w:div w:id="722144116">
          <w:marLeft w:val="480"/>
          <w:marRight w:val="0"/>
          <w:marTop w:val="0"/>
          <w:marBottom w:val="0"/>
          <w:divBdr>
            <w:top w:val="none" w:sz="0" w:space="0" w:color="auto"/>
            <w:left w:val="none" w:sz="0" w:space="0" w:color="auto"/>
            <w:bottom w:val="none" w:sz="0" w:space="0" w:color="auto"/>
            <w:right w:val="none" w:sz="0" w:space="0" w:color="auto"/>
          </w:divBdr>
        </w:div>
        <w:div w:id="627123932">
          <w:marLeft w:val="480"/>
          <w:marRight w:val="0"/>
          <w:marTop w:val="0"/>
          <w:marBottom w:val="0"/>
          <w:divBdr>
            <w:top w:val="none" w:sz="0" w:space="0" w:color="auto"/>
            <w:left w:val="none" w:sz="0" w:space="0" w:color="auto"/>
            <w:bottom w:val="none" w:sz="0" w:space="0" w:color="auto"/>
            <w:right w:val="none" w:sz="0" w:space="0" w:color="auto"/>
          </w:divBdr>
        </w:div>
        <w:div w:id="1956714852">
          <w:marLeft w:val="480"/>
          <w:marRight w:val="0"/>
          <w:marTop w:val="0"/>
          <w:marBottom w:val="0"/>
          <w:divBdr>
            <w:top w:val="none" w:sz="0" w:space="0" w:color="auto"/>
            <w:left w:val="none" w:sz="0" w:space="0" w:color="auto"/>
            <w:bottom w:val="none" w:sz="0" w:space="0" w:color="auto"/>
            <w:right w:val="none" w:sz="0" w:space="0" w:color="auto"/>
          </w:divBdr>
        </w:div>
        <w:div w:id="412628210">
          <w:marLeft w:val="480"/>
          <w:marRight w:val="0"/>
          <w:marTop w:val="0"/>
          <w:marBottom w:val="0"/>
          <w:divBdr>
            <w:top w:val="none" w:sz="0" w:space="0" w:color="auto"/>
            <w:left w:val="none" w:sz="0" w:space="0" w:color="auto"/>
            <w:bottom w:val="none" w:sz="0" w:space="0" w:color="auto"/>
            <w:right w:val="none" w:sz="0" w:space="0" w:color="auto"/>
          </w:divBdr>
        </w:div>
        <w:div w:id="2121412578">
          <w:marLeft w:val="480"/>
          <w:marRight w:val="0"/>
          <w:marTop w:val="0"/>
          <w:marBottom w:val="0"/>
          <w:divBdr>
            <w:top w:val="none" w:sz="0" w:space="0" w:color="auto"/>
            <w:left w:val="none" w:sz="0" w:space="0" w:color="auto"/>
            <w:bottom w:val="none" w:sz="0" w:space="0" w:color="auto"/>
            <w:right w:val="none" w:sz="0" w:space="0" w:color="auto"/>
          </w:divBdr>
        </w:div>
        <w:div w:id="412778378">
          <w:marLeft w:val="480"/>
          <w:marRight w:val="0"/>
          <w:marTop w:val="0"/>
          <w:marBottom w:val="0"/>
          <w:divBdr>
            <w:top w:val="none" w:sz="0" w:space="0" w:color="auto"/>
            <w:left w:val="none" w:sz="0" w:space="0" w:color="auto"/>
            <w:bottom w:val="none" w:sz="0" w:space="0" w:color="auto"/>
            <w:right w:val="none" w:sz="0" w:space="0" w:color="auto"/>
          </w:divBdr>
        </w:div>
        <w:div w:id="1247037480">
          <w:marLeft w:val="480"/>
          <w:marRight w:val="0"/>
          <w:marTop w:val="0"/>
          <w:marBottom w:val="0"/>
          <w:divBdr>
            <w:top w:val="none" w:sz="0" w:space="0" w:color="auto"/>
            <w:left w:val="none" w:sz="0" w:space="0" w:color="auto"/>
            <w:bottom w:val="none" w:sz="0" w:space="0" w:color="auto"/>
            <w:right w:val="none" w:sz="0" w:space="0" w:color="auto"/>
          </w:divBdr>
        </w:div>
        <w:div w:id="1052653032">
          <w:marLeft w:val="480"/>
          <w:marRight w:val="0"/>
          <w:marTop w:val="0"/>
          <w:marBottom w:val="0"/>
          <w:divBdr>
            <w:top w:val="none" w:sz="0" w:space="0" w:color="auto"/>
            <w:left w:val="none" w:sz="0" w:space="0" w:color="auto"/>
            <w:bottom w:val="none" w:sz="0" w:space="0" w:color="auto"/>
            <w:right w:val="none" w:sz="0" w:space="0" w:color="auto"/>
          </w:divBdr>
        </w:div>
        <w:div w:id="862018311">
          <w:marLeft w:val="480"/>
          <w:marRight w:val="0"/>
          <w:marTop w:val="0"/>
          <w:marBottom w:val="0"/>
          <w:divBdr>
            <w:top w:val="none" w:sz="0" w:space="0" w:color="auto"/>
            <w:left w:val="none" w:sz="0" w:space="0" w:color="auto"/>
            <w:bottom w:val="none" w:sz="0" w:space="0" w:color="auto"/>
            <w:right w:val="none" w:sz="0" w:space="0" w:color="auto"/>
          </w:divBdr>
        </w:div>
        <w:div w:id="25563529">
          <w:marLeft w:val="480"/>
          <w:marRight w:val="0"/>
          <w:marTop w:val="0"/>
          <w:marBottom w:val="0"/>
          <w:divBdr>
            <w:top w:val="none" w:sz="0" w:space="0" w:color="auto"/>
            <w:left w:val="none" w:sz="0" w:space="0" w:color="auto"/>
            <w:bottom w:val="none" w:sz="0" w:space="0" w:color="auto"/>
            <w:right w:val="none" w:sz="0" w:space="0" w:color="auto"/>
          </w:divBdr>
        </w:div>
        <w:div w:id="231087934">
          <w:marLeft w:val="480"/>
          <w:marRight w:val="0"/>
          <w:marTop w:val="0"/>
          <w:marBottom w:val="0"/>
          <w:divBdr>
            <w:top w:val="none" w:sz="0" w:space="0" w:color="auto"/>
            <w:left w:val="none" w:sz="0" w:space="0" w:color="auto"/>
            <w:bottom w:val="none" w:sz="0" w:space="0" w:color="auto"/>
            <w:right w:val="none" w:sz="0" w:space="0" w:color="auto"/>
          </w:divBdr>
        </w:div>
        <w:div w:id="206183616">
          <w:marLeft w:val="480"/>
          <w:marRight w:val="0"/>
          <w:marTop w:val="0"/>
          <w:marBottom w:val="0"/>
          <w:divBdr>
            <w:top w:val="none" w:sz="0" w:space="0" w:color="auto"/>
            <w:left w:val="none" w:sz="0" w:space="0" w:color="auto"/>
            <w:bottom w:val="none" w:sz="0" w:space="0" w:color="auto"/>
            <w:right w:val="none" w:sz="0" w:space="0" w:color="auto"/>
          </w:divBdr>
        </w:div>
        <w:div w:id="573272982">
          <w:marLeft w:val="480"/>
          <w:marRight w:val="0"/>
          <w:marTop w:val="0"/>
          <w:marBottom w:val="0"/>
          <w:divBdr>
            <w:top w:val="none" w:sz="0" w:space="0" w:color="auto"/>
            <w:left w:val="none" w:sz="0" w:space="0" w:color="auto"/>
            <w:bottom w:val="none" w:sz="0" w:space="0" w:color="auto"/>
            <w:right w:val="none" w:sz="0" w:space="0" w:color="auto"/>
          </w:divBdr>
        </w:div>
        <w:div w:id="1423452251">
          <w:marLeft w:val="480"/>
          <w:marRight w:val="0"/>
          <w:marTop w:val="0"/>
          <w:marBottom w:val="0"/>
          <w:divBdr>
            <w:top w:val="none" w:sz="0" w:space="0" w:color="auto"/>
            <w:left w:val="none" w:sz="0" w:space="0" w:color="auto"/>
            <w:bottom w:val="none" w:sz="0" w:space="0" w:color="auto"/>
            <w:right w:val="none" w:sz="0" w:space="0" w:color="auto"/>
          </w:divBdr>
        </w:div>
        <w:div w:id="379476410">
          <w:marLeft w:val="480"/>
          <w:marRight w:val="0"/>
          <w:marTop w:val="0"/>
          <w:marBottom w:val="0"/>
          <w:divBdr>
            <w:top w:val="none" w:sz="0" w:space="0" w:color="auto"/>
            <w:left w:val="none" w:sz="0" w:space="0" w:color="auto"/>
            <w:bottom w:val="none" w:sz="0" w:space="0" w:color="auto"/>
            <w:right w:val="none" w:sz="0" w:space="0" w:color="auto"/>
          </w:divBdr>
        </w:div>
        <w:div w:id="1870024306">
          <w:marLeft w:val="480"/>
          <w:marRight w:val="0"/>
          <w:marTop w:val="0"/>
          <w:marBottom w:val="0"/>
          <w:divBdr>
            <w:top w:val="none" w:sz="0" w:space="0" w:color="auto"/>
            <w:left w:val="none" w:sz="0" w:space="0" w:color="auto"/>
            <w:bottom w:val="none" w:sz="0" w:space="0" w:color="auto"/>
            <w:right w:val="none" w:sz="0" w:space="0" w:color="auto"/>
          </w:divBdr>
        </w:div>
        <w:div w:id="1033112665">
          <w:marLeft w:val="480"/>
          <w:marRight w:val="0"/>
          <w:marTop w:val="0"/>
          <w:marBottom w:val="0"/>
          <w:divBdr>
            <w:top w:val="none" w:sz="0" w:space="0" w:color="auto"/>
            <w:left w:val="none" w:sz="0" w:space="0" w:color="auto"/>
            <w:bottom w:val="none" w:sz="0" w:space="0" w:color="auto"/>
            <w:right w:val="none" w:sz="0" w:space="0" w:color="auto"/>
          </w:divBdr>
        </w:div>
        <w:div w:id="1969046561">
          <w:marLeft w:val="480"/>
          <w:marRight w:val="0"/>
          <w:marTop w:val="0"/>
          <w:marBottom w:val="0"/>
          <w:divBdr>
            <w:top w:val="none" w:sz="0" w:space="0" w:color="auto"/>
            <w:left w:val="none" w:sz="0" w:space="0" w:color="auto"/>
            <w:bottom w:val="none" w:sz="0" w:space="0" w:color="auto"/>
            <w:right w:val="none" w:sz="0" w:space="0" w:color="auto"/>
          </w:divBdr>
        </w:div>
        <w:div w:id="1834837194">
          <w:marLeft w:val="480"/>
          <w:marRight w:val="0"/>
          <w:marTop w:val="0"/>
          <w:marBottom w:val="0"/>
          <w:divBdr>
            <w:top w:val="none" w:sz="0" w:space="0" w:color="auto"/>
            <w:left w:val="none" w:sz="0" w:space="0" w:color="auto"/>
            <w:bottom w:val="none" w:sz="0" w:space="0" w:color="auto"/>
            <w:right w:val="none" w:sz="0" w:space="0" w:color="auto"/>
          </w:divBdr>
        </w:div>
        <w:div w:id="134880338">
          <w:marLeft w:val="480"/>
          <w:marRight w:val="0"/>
          <w:marTop w:val="0"/>
          <w:marBottom w:val="0"/>
          <w:divBdr>
            <w:top w:val="none" w:sz="0" w:space="0" w:color="auto"/>
            <w:left w:val="none" w:sz="0" w:space="0" w:color="auto"/>
            <w:bottom w:val="none" w:sz="0" w:space="0" w:color="auto"/>
            <w:right w:val="none" w:sz="0" w:space="0" w:color="auto"/>
          </w:divBdr>
        </w:div>
        <w:div w:id="1454208771">
          <w:marLeft w:val="480"/>
          <w:marRight w:val="0"/>
          <w:marTop w:val="0"/>
          <w:marBottom w:val="0"/>
          <w:divBdr>
            <w:top w:val="none" w:sz="0" w:space="0" w:color="auto"/>
            <w:left w:val="none" w:sz="0" w:space="0" w:color="auto"/>
            <w:bottom w:val="none" w:sz="0" w:space="0" w:color="auto"/>
            <w:right w:val="none" w:sz="0" w:space="0" w:color="auto"/>
          </w:divBdr>
        </w:div>
        <w:div w:id="1225600022">
          <w:marLeft w:val="480"/>
          <w:marRight w:val="0"/>
          <w:marTop w:val="0"/>
          <w:marBottom w:val="0"/>
          <w:divBdr>
            <w:top w:val="none" w:sz="0" w:space="0" w:color="auto"/>
            <w:left w:val="none" w:sz="0" w:space="0" w:color="auto"/>
            <w:bottom w:val="none" w:sz="0" w:space="0" w:color="auto"/>
            <w:right w:val="none" w:sz="0" w:space="0" w:color="auto"/>
          </w:divBdr>
        </w:div>
        <w:div w:id="1970672701">
          <w:marLeft w:val="480"/>
          <w:marRight w:val="0"/>
          <w:marTop w:val="0"/>
          <w:marBottom w:val="0"/>
          <w:divBdr>
            <w:top w:val="none" w:sz="0" w:space="0" w:color="auto"/>
            <w:left w:val="none" w:sz="0" w:space="0" w:color="auto"/>
            <w:bottom w:val="none" w:sz="0" w:space="0" w:color="auto"/>
            <w:right w:val="none" w:sz="0" w:space="0" w:color="auto"/>
          </w:divBdr>
        </w:div>
        <w:div w:id="234899043">
          <w:marLeft w:val="480"/>
          <w:marRight w:val="0"/>
          <w:marTop w:val="0"/>
          <w:marBottom w:val="0"/>
          <w:divBdr>
            <w:top w:val="none" w:sz="0" w:space="0" w:color="auto"/>
            <w:left w:val="none" w:sz="0" w:space="0" w:color="auto"/>
            <w:bottom w:val="none" w:sz="0" w:space="0" w:color="auto"/>
            <w:right w:val="none" w:sz="0" w:space="0" w:color="auto"/>
          </w:divBdr>
        </w:div>
        <w:div w:id="761488010">
          <w:marLeft w:val="480"/>
          <w:marRight w:val="0"/>
          <w:marTop w:val="0"/>
          <w:marBottom w:val="0"/>
          <w:divBdr>
            <w:top w:val="none" w:sz="0" w:space="0" w:color="auto"/>
            <w:left w:val="none" w:sz="0" w:space="0" w:color="auto"/>
            <w:bottom w:val="none" w:sz="0" w:space="0" w:color="auto"/>
            <w:right w:val="none" w:sz="0" w:space="0" w:color="auto"/>
          </w:divBdr>
        </w:div>
        <w:div w:id="62796045">
          <w:marLeft w:val="480"/>
          <w:marRight w:val="0"/>
          <w:marTop w:val="0"/>
          <w:marBottom w:val="0"/>
          <w:divBdr>
            <w:top w:val="none" w:sz="0" w:space="0" w:color="auto"/>
            <w:left w:val="none" w:sz="0" w:space="0" w:color="auto"/>
            <w:bottom w:val="none" w:sz="0" w:space="0" w:color="auto"/>
            <w:right w:val="none" w:sz="0" w:space="0" w:color="auto"/>
          </w:divBdr>
        </w:div>
        <w:div w:id="405688475">
          <w:marLeft w:val="480"/>
          <w:marRight w:val="0"/>
          <w:marTop w:val="0"/>
          <w:marBottom w:val="0"/>
          <w:divBdr>
            <w:top w:val="none" w:sz="0" w:space="0" w:color="auto"/>
            <w:left w:val="none" w:sz="0" w:space="0" w:color="auto"/>
            <w:bottom w:val="none" w:sz="0" w:space="0" w:color="auto"/>
            <w:right w:val="none" w:sz="0" w:space="0" w:color="auto"/>
          </w:divBdr>
        </w:div>
        <w:div w:id="623463517">
          <w:marLeft w:val="480"/>
          <w:marRight w:val="0"/>
          <w:marTop w:val="0"/>
          <w:marBottom w:val="0"/>
          <w:divBdr>
            <w:top w:val="none" w:sz="0" w:space="0" w:color="auto"/>
            <w:left w:val="none" w:sz="0" w:space="0" w:color="auto"/>
            <w:bottom w:val="none" w:sz="0" w:space="0" w:color="auto"/>
            <w:right w:val="none" w:sz="0" w:space="0" w:color="auto"/>
          </w:divBdr>
        </w:div>
        <w:div w:id="1418550954">
          <w:marLeft w:val="480"/>
          <w:marRight w:val="0"/>
          <w:marTop w:val="0"/>
          <w:marBottom w:val="0"/>
          <w:divBdr>
            <w:top w:val="none" w:sz="0" w:space="0" w:color="auto"/>
            <w:left w:val="none" w:sz="0" w:space="0" w:color="auto"/>
            <w:bottom w:val="none" w:sz="0" w:space="0" w:color="auto"/>
            <w:right w:val="none" w:sz="0" w:space="0" w:color="auto"/>
          </w:divBdr>
        </w:div>
        <w:div w:id="1319967065">
          <w:marLeft w:val="480"/>
          <w:marRight w:val="0"/>
          <w:marTop w:val="0"/>
          <w:marBottom w:val="0"/>
          <w:divBdr>
            <w:top w:val="none" w:sz="0" w:space="0" w:color="auto"/>
            <w:left w:val="none" w:sz="0" w:space="0" w:color="auto"/>
            <w:bottom w:val="none" w:sz="0" w:space="0" w:color="auto"/>
            <w:right w:val="none" w:sz="0" w:space="0" w:color="auto"/>
          </w:divBdr>
        </w:div>
        <w:div w:id="1852450724">
          <w:marLeft w:val="480"/>
          <w:marRight w:val="0"/>
          <w:marTop w:val="0"/>
          <w:marBottom w:val="0"/>
          <w:divBdr>
            <w:top w:val="none" w:sz="0" w:space="0" w:color="auto"/>
            <w:left w:val="none" w:sz="0" w:space="0" w:color="auto"/>
            <w:bottom w:val="none" w:sz="0" w:space="0" w:color="auto"/>
            <w:right w:val="none" w:sz="0" w:space="0" w:color="auto"/>
          </w:divBdr>
        </w:div>
        <w:div w:id="1416897062">
          <w:marLeft w:val="480"/>
          <w:marRight w:val="0"/>
          <w:marTop w:val="0"/>
          <w:marBottom w:val="0"/>
          <w:divBdr>
            <w:top w:val="none" w:sz="0" w:space="0" w:color="auto"/>
            <w:left w:val="none" w:sz="0" w:space="0" w:color="auto"/>
            <w:bottom w:val="none" w:sz="0" w:space="0" w:color="auto"/>
            <w:right w:val="none" w:sz="0" w:space="0" w:color="auto"/>
          </w:divBdr>
        </w:div>
      </w:divsChild>
    </w:div>
    <w:div w:id="1281953442">
      <w:bodyDiv w:val="1"/>
      <w:marLeft w:val="0"/>
      <w:marRight w:val="0"/>
      <w:marTop w:val="0"/>
      <w:marBottom w:val="0"/>
      <w:divBdr>
        <w:top w:val="none" w:sz="0" w:space="0" w:color="auto"/>
        <w:left w:val="none" w:sz="0" w:space="0" w:color="auto"/>
        <w:bottom w:val="none" w:sz="0" w:space="0" w:color="auto"/>
        <w:right w:val="none" w:sz="0" w:space="0" w:color="auto"/>
      </w:divBdr>
    </w:div>
    <w:div w:id="1282373702">
      <w:bodyDiv w:val="1"/>
      <w:marLeft w:val="0"/>
      <w:marRight w:val="0"/>
      <w:marTop w:val="0"/>
      <w:marBottom w:val="0"/>
      <w:divBdr>
        <w:top w:val="none" w:sz="0" w:space="0" w:color="auto"/>
        <w:left w:val="none" w:sz="0" w:space="0" w:color="auto"/>
        <w:bottom w:val="none" w:sz="0" w:space="0" w:color="auto"/>
        <w:right w:val="none" w:sz="0" w:space="0" w:color="auto"/>
      </w:divBdr>
    </w:div>
    <w:div w:id="1282417386">
      <w:bodyDiv w:val="1"/>
      <w:marLeft w:val="0"/>
      <w:marRight w:val="0"/>
      <w:marTop w:val="0"/>
      <w:marBottom w:val="0"/>
      <w:divBdr>
        <w:top w:val="none" w:sz="0" w:space="0" w:color="auto"/>
        <w:left w:val="none" w:sz="0" w:space="0" w:color="auto"/>
        <w:bottom w:val="none" w:sz="0" w:space="0" w:color="auto"/>
        <w:right w:val="none" w:sz="0" w:space="0" w:color="auto"/>
      </w:divBdr>
    </w:div>
    <w:div w:id="1283465739">
      <w:bodyDiv w:val="1"/>
      <w:marLeft w:val="0"/>
      <w:marRight w:val="0"/>
      <w:marTop w:val="0"/>
      <w:marBottom w:val="0"/>
      <w:divBdr>
        <w:top w:val="none" w:sz="0" w:space="0" w:color="auto"/>
        <w:left w:val="none" w:sz="0" w:space="0" w:color="auto"/>
        <w:bottom w:val="none" w:sz="0" w:space="0" w:color="auto"/>
        <w:right w:val="none" w:sz="0" w:space="0" w:color="auto"/>
      </w:divBdr>
    </w:div>
    <w:div w:id="1284074272">
      <w:bodyDiv w:val="1"/>
      <w:marLeft w:val="0"/>
      <w:marRight w:val="0"/>
      <w:marTop w:val="0"/>
      <w:marBottom w:val="0"/>
      <w:divBdr>
        <w:top w:val="none" w:sz="0" w:space="0" w:color="auto"/>
        <w:left w:val="none" w:sz="0" w:space="0" w:color="auto"/>
        <w:bottom w:val="none" w:sz="0" w:space="0" w:color="auto"/>
        <w:right w:val="none" w:sz="0" w:space="0" w:color="auto"/>
      </w:divBdr>
    </w:div>
    <w:div w:id="1284118408">
      <w:bodyDiv w:val="1"/>
      <w:marLeft w:val="0"/>
      <w:marRight w:val="0"/>
      <w:marTop w:val="0"/>
      <w:marBottom w:val="0"/>
      <w:divBdr>
        <w:top w:val="none" w:sz="0" w:space="0" w:color="auto"/>
        <w:left w:val="none" w:sz="0" w:space="0" w:color="auto"/>
        <w:bottom w:val="none" w:sz="0" w:space="0" w:color="auto"/>
        <w:right w:val="none" w:sz="0" w:space="0" w:color="auto"/>
      </w:divBdr>
    </w:div>
    <w:div w:id="1284460516">
      <w:bodyDiv w:val="1"/>
      <w:marLeft w:val="0"/>
      <w:marRight w:val="0"/>
      <w:marTop w:val="0"/>
      <w:marBottom w:val="0"/>
      <w:divBdr>
        <w:top w:val="none" w:sz="0" w:space="0" w:color="auto"/>
        <w:left w:val="none" w:sz="0" w:space="0" w:color="auto"/>
        <w:bottom w:val="none" w:sz="0" w:space="0" w:color="auto"/>
        <w:right w:val="none" w:sz="0" w:space="0" w:color="auto"/>
      </w:divBdr>
    </w:div>
    <w:div w:id="1284732778">
      <w:bodyDiv w:val="1"/>
      <w:marLeft w:val="0"/>
      <w:marRight w:val="0"/>
      <w:marTop w:val="0"/>
      <w:marBottom w:val="0"/>
      <w:divBdr>
        <w:top w:val="none" w:sz="0" w:space="0" w:color="auto"/>
        <w:left w:val="none" w:sz="0" w:space="0" w:color="auto"/>
        <w:bottom w:val="none" w:sz="0" w:space="0" w:color="auto"/>
        <w:right w:val="none" w:sz="0" w:space="0" w:color="auto"/>
      </w:divBdr>
    </w:div>
    <w:div w:id="1284733869">
      <w:bodyDiv w:val="1"/>
      <w:marLeft w:val="0"/>
      <w:marRight w:val="0"/>
      <w:marTop w:val="0"/>
      <w:marBottom w:val="0"/>
      <w:divBdr>
        <w:top w:val="none" w:sz="0" w:space="0" w:color="auto"/>
        <w:left w:val="none" w:sz="0" w:space="0" w:color="auto"/>
        <w:bottom w:val="none" w:sz="0" w:space="0" w:color="auto"/>
        <w:right w:val="none" w:sz="0" w:space="0" w:color="auto"/>
      </w:divBdr>
    </w:div>
    <w:div w:id="1285697540">
      <w:bodyDiv w:val="1"/>
      <w:marLeft w:val="0"/>
      <w:marRight w:val="0"/>
      <w:marTop w:val="0"/>
      <w:marBottom w:val="0"/>
      <w:divBdr>
        <w:top w:val="none" w:sz="0" w:space="0" w:color="auto"/>
        <w:left w:val="none" w:sz="0" w:space="0" w:color="auto"/>
        <w:bottom w:val="none" w:sz="0" w:space="0" w:color="auto"/>
        <w:right w:val="none" w:sz="0" w:space="0" w:color="auto"/>
      </w:divBdr>
    </w:div>
    <w:div w:id="1285772560">
      <w:bodyDiv w:val="1"/>
      <w:marLeft w:val="0"/>
      <w:marRight w:val="0"/>
      <w:marTop w:val="0"/>
      <w:marBottom w:val="0"/>
      <w:divBdr>
        <w:top w:val="none" w:sz="0" w:space="0" w:color="auto"/>
        <w:left w:val="none" w:sz="0" w:space="0" w:color="auto"/>
        <w:bottom w:val="none" w:sz="0" w:space="0" w:color="auto"/>
        <w:right w:val="none" w:sz="0" w:space="0" w:color="auto"/>
      </w:divBdr>
    </w:div>
    <w:div w:id="1286737441">
      <w:bodyDiv w:val="1"/>
      <w:marLeft w:val="0"/>
      <w:marRight w:val="0"/>
      <w:marTop w:val="0"/>
      <w:marBottom w:val="0"/>
      <w:divBdr>
        <w:top w:val="none" w:sz="0" w:space="0" w:color="auto"/>
        <w:left w:val="none" w:sz="0" w:space="0" w:color="auto"/>
        <w:bottom w:val="none" w:sz="0" w:space="0" w:color="auto"/>
        <w:right w:val="none" w:sz="0" w:space="0" w:color="auto"/>
      </w:divBdr>
    </w:div>
    <w:div w:id="1287352681">
      <w:bodyDiv w:val="1"/>
      <w:marLeft w:val="0"/>
      <w:marRight w:val="0"/>
      <w:marTop w:val="0"/>
      <w:marBottom w:val="0"/>
      <w:divBdr>
        <w:top w:val="none" w:sz="0" w:space="0" w:color="auto"/>
        <w:left w:val="none" w:sz="0" w:space="0" w:color="auto"/>
        <w:bottom w:val="none" w:sz="0" w:space="0" w:color="auto"/>
        <w:right w:val="none" w:sz="0" w:space="0" w:color="auto"/>
      </w:divBdr>
    </w:div>
    <w:div w:id="1287783668">
      <w:bodyDiv w:val="1"/>
      <w:marLeft w:val="0"/>
      <w:marRight w:val="0"/>
      <w:marTop w:val="0"/>
      <w:marBottom w:val="0"/>
      <w:divBdr>
        <w:top w:val="none" w:sz="0" w:space="0" w:color="auto"/>
        <w:left w:val="none" w:sz="0" w:space="0" w:color="auto"/>
        <w:bottom w:val="none" w:sz="0" w:space="0" w:color="auto"/>
        <w:right w:val="none" w:sz="0" w:space="0" w:color="auto"/>
      </w:divBdr>
    </w:div>
    <w:div w:id="1288507741">
      <w:bodyDiv w:val="1"/>
      <w:marLeft w:val="0"/>
      <w:marRight w:val="0"/>
      <w:marTop w:val="0"/>
      <w:marBottom w:val="0"/>
      <w:divBdr>
        <w:top w:val="none" w:sz="0" w:space="0" w:color="auto"/>
        <w:left w:val="none" w:sz="0" w:space="0" w:color="auto"/>
        <w:bottom w:val="none" w:sz="0" w:space="0" w:color="auto"/>
        <w:right w:val="none" w:sz="0" w:space="0" w:color="auto"/>
      </w:divBdr>
    </w:div>
    <w:div w:id="1289161233">
      <w:bodyDiv w:val="1"/>
      <w:marLeft w:val="0"/>
      <w:marRight w:val="0"/>
      <w:marTop w:val="0"/>
      <w:marBottom w:val="0"/>
      <w:divBdr>
        <w:top w:val="none" w:sz="0" w:space="0" w:color="auto"/>
        <w:left w:val="none" w:sz="0" w:space="0" w:color="auto"/>
        <w:bottom w:val="none" w:sz="0" w:space="0" w:color="auto"/>
        <w:right w:val="none" w:sz="0" w:space="0" w:color="auto"/>
      </w:divBdr>
    </w:div>
    <w:div w:id="1289436181">
      <w:bodyDiv w:val="1"/>
      <w:marLeft w:val="0"/>
      <w:marRight w:val="0"/>
      <w:marTop w:val="0"/>
      <w:marBottom w:val="0"/>
      <w:divBdr>
        <w:top w:val="none" w:sz="0" w:space="0" w:color="auto"/>
        <w:left w:val="none" w:sz="0" w:space="0" w:color="auto"/>
        <w:bottom w:val="none" w:sz="0" w:space="0" w:color="auto"/>
        <w:right w:val="none" w:sz="0" w:space="0" w:color="auto"/>
      </w:divBdr>
    </w:div>
    <w:div w:id="1290433602">
      <w:bodyDiv w:val="1"/>
      <w:marLeft w:val="0"/>
      <w:marRight w:val="0"/>
      <w:marTop w:val="0"/>
      <w:marBottom w:val="0"/>
      <w:divBdr>
        <w:top w:val="none" w:sz="0" w:space="0" w:color="auto"/>
        <w:left w:val="none" w:sz="0" w:space="0" w:color="auto"/>
        <w:bottom w:val="none" w:sz="0" w:space="0" w:color="auto"/>
        <w:right w:val="none" w:sz="0" w:space="0" w:color="auto"/>
      </w:divBdr>
    </w:div>
    <w:div w:id="1290552153">
      <w:bodyDiv w:val="1"/>
      <w:marLeft w:val="0"/>
      <w:marRight w:val="0"/>
      <w:marTop w:val="0"/>
      <w:marBottom w:val="0"/>
      <w:divBdr>
        <w:top w:val="none" w:sz="0" w:space="0" w:color="auto"/>
        <w:left w:val="none" w:sz="0" w:space="0" w:color="auto"/>
        <w:bottom w:val="none" w:sz="0" w:space="0" w:color="auto"/>
        <w:right w:val="none" w:sz="0" w:space="0" w:color="auto"/>
      </w:divBdr>
    </w:div>
    <w:div w:id="1291940235">
      <w:bodyDiv w:val="1"/>
      <w:marLeft w:val="0"/>
      <w:marRight w:val="0"/>
      <w:marTop w:val="0"/>
      <w:marBottom w:val="0"/>
      <w:divBdr>
        <w:top w:val="none" w:sz="0" w:space="0" w:color="auto"/>
        <w:left w:val="none" w:sz="0" w:space="0" w:color="auto"/>
        <w:bottom w:val="none" w:sz="0" w:space="0" w:color="auto"/>
        <w:right w:val="none" w:sz="0" w:space="0" w:color="auto"/>
      </w:divBdr>
    </w:div>
    <w:div w:id="1293054786">
      <w:bodyDiv w:val="1"/>
      <w:marLeft w:val="0"/>
      <w:marRight w:val="0"/>
      <w:marTop w:val="0"/>
      <w:marBottom w:val="0"/>
      <w:divBdr>
        <w:top w:val="none" w:sz="0" w:space="0" w:color="auto"/>
        <w:left w:val="none" w:sz="0" w:space="0" w:color="auto"/>
        <w:bottom w:val="none" w:sz="0" w:space="0" w:color="auto"/>
        <w:right w:val="none" w:sz="0" w:space="0" w:color="auto"/>
      </w:divBdr>
    </w:div>
    <w:div w:id="1294097476">
      <w:bodyDiv w:val="1"/>
      <w:marLeft w:val="0"/>
      <w:marRight w:val="0"/>
      <w:marTop w:val="0"/>
      <w:marBottom w:val="0"/>
      <w:divBdr>
        <w:top w:val="none" w:sz="0" w:space="0" w:color="auto"/>
        <w:left w:val="none" w:sz="0" w:space="0" w:color="auto"/>
        <w:bottom w:val="none" w:sz="0" w:space="0" w:color="auto"/>
        <w:right w:val="none" w:sz="0" w:space="0" w:color="auto"/>
      </w:divBdr>
    </w:div>
    <w:div w:id="1294410466">
      <w:bodyDiv w:val="1"/>
      <w:marLeft w:val="0"/>
      <w:marRight w:val="0"/>
      <w:marTop w:val="0"/>
      <w:marBottom w:val="0"/>
      <w:divBdr>
        <w:top w:val="none" w:sz="0" w:space="0" w:color="auto"/>
        <w:left w:val="none" w:sz="0" w:space="0" w:color="auto"/>
        <w:bottom w:val="none" w:sz="0" w:space="0" w:color="auto"/>
        <w:right w:val="none" w:sz="0" w:space="0" w:color="auto"/>
      </w:divBdr>
    </w:div>
    <w:div w:id="1294677048">
      <w:bodyDiv w:val="1"/>
      <w:marLeft w:val="0"/>
      <w:marRight w:val="0"/>
      <w:marTop w:val="0"/>
      <w:marBottom w:val="0"/>
      <w:divBdr>
        <w:top w:val="none" w:sz="0" w:space="0" w:color="auto"/>
        <w:left w:val="none" w:sz="0" w:space="0" w:color="auto"/>
        <w:bottom w:val="none" w:sz="0" w:space="0" w:color="auto"/>
        <w:right w:val="none" w:sz="0" w:space="0" w:color="auto"/>
      </w:divBdr>
    </w:div>
    <w:div w:id="1295058763">
      <w:bodyDiv w:val="1"/>
      <w:marLeft w:val="0"/>
      <w:marRight w:val="0"/>
      <w:marTop w:val="0"/>
      <w:marBottom w:val="0"/>
      <w:divBdr>
        <w:top w:val="none" w:sz="0" w:space="0" w:color="auto"/>
        <w:left w:val="none" w:sz="0" w:space="0" w:color="auto"/>
        <w:bottom w:val="none" w:sz="0" w:space="0" w:color="auto"/>
        <w:right w:val="none" w:sz="0" w:space="0" w:color="auto"/>
      </w:divBdr>
    </w:div>
    <w:div w:id="1295142638">
      <w:bodyDiv w:val="1"/>
      <w:marLeft w:val="0"/>
      <w:marRight w:val="0"/>
      <w:marTop w:val="0"/>
      <w:marBottom w:val="0"/>
      <w:divBdr>
        <w:top w:val="none" w:sz="0" w:space="0" w:color="auto"/>
        <w:left w:val="none" w:sz="0" w:space="0" w:color="auto"/>
        <w:bottom w:val="none" w:sz="0" w:space="0" w:color="auto"/>
        <w:right w:val="none" w:sz="0" w:space="0" w:color="auto"/>
      </w:divBdr>
    </w:div>
    <w:div w:id="1296138066">
      <w:bodyDiv w:val="1"/>
      <w:marLeft w:val="0"/>
      <w:marRight w:val="0"/>
      <w:marTop w:val="0"/>
      <w:marBottom w:val="0"/>
      <w:divBdr>
        <w:top w:val="none" w:sz="0" w:space="0" w:color="auto"/>
        <w:left w:val="none" w:sz="0" w:space="0" w:color="auto"/>
        <w:bottom w:val="none" w:sz="0" w:space="0" w:color="auto"/>
        <w:right w:val="none" w:sz="0" w:space="0" w:color="auto"/>
      </w:divBdr>
    </w:div>
    <w:div w:id="1297376367">
      <w:bodyDiv w:val="1"/>
      <w:marLeft w:val="0"/>
      <w:marRight w:val="0"/>
      <w:marTop w:val="0"/>
      <w:marBottom w:val="0"/>
      <w:divBdr>
        <w:top w:val="none" w:sz="0" w:space="0" w:color="auto"/>
        <w:left w:val="none" w:sz="0" w:space="0" w:color="auto"/>
        <w:bottom w:val="none" w:sz="0" w:space="0" w:color="auto"/>
        <w:right w:val="none" w:sz="0" w:space="0" w:color="auto"/>
      </w:divBdr>
    </w:div>
    <w:div w:id="1298102772">
      <w:bodyDiv w:val="1"/>
      <w:marLeft w:val="0"/>
      <w:marRight w:val="0"/>
      <w:marTop w:val="0"/>
      <w:marBottom w:val="0"/>
      <w:divBdr>
        <w:top w:val="none" w:sz="0" w:space="0" w:color="auto"/>
        <w:left w:val="none" w:sz="0" w:space="0" w:color="auto"/>
        <w:bottom w:val="none" w:sz="0" w:space="0" w:color="auto"/>
        <w:right w:val="none" w:sz="0" w:space="0" w:color="auto"/>
      </w:divBdr>
    </w:div>
    <w:div w:id="1298798041">
      <w:bodyDiv w:val="1"/>
      <w:marLeft w:val="0"/>
      <w:marRight w:val="0"/>
      <w:marTop w:val="0"/>
      <w:marBottom w:val="0"/>
      <w:divBdr>
        <w:top w:val="none" w:sz="0" w:space="0" w:color="auto"/>
        <w:left w:val="none" w:sz="0" w:space="0" w:color="auto"/>
        <w:bottom w:val="none" w:sz="0" w:space="0" w:color="auto"/>
        <w:right w:val="none" w:sz="0" w:space="0" w:color="auto"/>
      </w:divBdr>
    </w:div>
    <w:div w:id="1299217080">
      <w:bodyDiv w:val="1"/>
      <w:marLeft w:val="0"/>
      <w:marRight w:val="0"/>
      <w:marTop w:val="0"/>
      <w:marBottom w:val="0"/>
      <w:divBdr>
        <w:top w:val="none" w:sz="0" w:space="0" w:color="auto"/>
        <w:left w:val="none" w:sz="0" w:space="0" w:color="auto"/>
        <w:bottom w:val="none" w:sz="0" w:space="0" w:color="auto"/>
        <w:right w:val="none" w:sz="0" w:space="0" w:color="auto"/>
      </w:divBdr>
    </w:div>
    <w:div w:id="1300384927">
      <w:bodyDiv w:val="1"/>
      <w:marLeft w:val="0"/>
      <w:marRight w:val="0"/>
      <w:marTop w:val="0"/>
      <w:marBottom w:val="0"/>
      <w:divBdr>
        <w:top w:val="none" w:sz="0" w:space="0" w:color="auto"/>
        <w:left w:val="none" w:sz="0" w:space="0" w:color="auto"/>
        <w:bottom w:val="none" w:sz="0" w:space="0" w:color="auto"/>
        <w:right w:val="none" w:sz="0" w:space="0" w:color="auto"/>
      </w:divBdr>
      <w:divsChild>
        <w:div w:id="977763135">
          <w:marLeft w:val="480"/>
          <w:marRight w:val="0"/>
          <w:marTop w:val="0"/>
          <w:marBottom w:val="0"/>
          <w:divBdr>
            <w:top w:val="none" w:sz="0" w:space="0" w:color="auto"/>
            <w:left w:val="none" w:sz="0" w:space="0" w:color="auto"/>
            <w:bottom w:val="none" w:sz="0" w:space="0" w:color="auto"/>
            <w:right w:val="none" w:sz="0" w:space="0" w:color="auto"/>
          </w:divBdr>
        </w:div>
        <w:div w:id="163670033">
          <w:marLeft w:val="480"/>
          <w:marRight w:val="0"/>
          <w:marTop w:val="0"/>
          <w:marBottom w:val="0"/>
          <w:divBdr>
            <w:top w:val="none" w:sz="0" w:space="0" w:color="auto"/>
            <w:left w:val="none" w:sz="0" w:space="0" w:color="auto"/>
            <w:bottom w:val="none" w:sz="0" w:space="0" w:color="auto"/>
            <w:right w:val="none" w:sz="0" w:space="0" w:color="auto"/>
          </w:divBdr>
        </w:div>
        <w:div w:id="233592994">
          <w:marLeft w:val="480"/>
          <w:marRight w:val="0"/>
          <w:marTop w:val="0"/>
          <w:marBottom w:val="0"/>
          <w:divBdr>
            <w:top w:val="none" w:sz="0" w:space="0" w:color="auto"/>
            <w:left w:val="none" w:sz="0" w:space="0" w:color="auto"/>
            <w:bottom w:val="none" w:sz="0" w:space="0" w:color="auto"/>
            <w:right w:val="none" w:sz="0" w:space="0" w:color="auto"/>
          </w:divBdr>
        </w:div>
        <w:div w:id="190185713">
          <w:marLeft w:val="480"/>
          <w:marRight w:val="0"/>
          <w:marTop w:val="0"/>
          <w:marBottom w:val="0"/>
          <w:divBdr>
            <w:top w:val="none" w:sz="0" w:space="0" w:color="auto"/>
            <w:left w:val="none" w:sz="0" w:space="0" w:color="auto"/>
            <w:bottom w:val="none" w:sz="0" w:space="0" w:color="auto"/>
            <w:right w:val="none" w:sz="0" w:space="0" w:color="auto"/>
          </w:divBdr>
        </w:div>
        <w:div w:id="241448897">
          <w:marLeft w:val="480"/>
          <w:marRight w:val="0"/>
          <w:marTop w:val="0"/>
          <w:marBottom w:val="0"/>
          <w:divBdr>
            <w:top w:val="none" w:sz="0" w:space="0" w:color="auto"/>
            <w:left w:val="none" w:sz="0" w:space="0" w:color="auto"/>
            <w:bottom w:val="none" w:sz="0" w:space="0" w:color="auto"/>
            <w:right w:val="none" w:sz="0" w:space="0" w:color="auto"/>
          </w:divBdr>
        </w:div>
        <w:div w:id="798575376">
          <w:marLeft w:val="480"/>
          <w:marRight w:val="0"/>
          <w:marTop w:val="0"/>
          <w:marBottom w:val="0"/>
          <w:divBdr>
            <w:top w:val="none" w:sz="0" w:space="0" w:color="auto"/>
            <w:left w:val="none" w:sz="0" w:space="0" w:color="auto"/>
            <w:bottom w:val="none" w:sz="0" w:space="0" w:color="auto"/>
            <w:right w:val="none" w:sz="0" w:space="0" w:color="auto"/>
          </w:divBdr>
        </w:div>
        <w:div w:id="834228089">
          <w:marLeft w:val="480"/>
          <w:marRight w:val="0"/>
          <w:marTop w:val="0"/>
          <w:marBottom w:val="0"/>
          <w:divBdr>
            <w:top w:val="none" w:sz="0" w:space="0" w:color="auto"/>
            <w:left w:val="none" w:sz="0" w:space="0" w:color="auto"/>
            <w:bottom w:val="none" w:sz="0" w:space="0" w:color="auto"/>
            <w:right w:val="none" w:sz="0" w:space="0" w:color="auto"/>
          </w:divBdr>
        </w:div>
        <w:div w:id="1475751475">
          <w:marLeft w:val="480"/>
          <w:marRight w:val="0"/>
          <w:marTop w:val="0"/>
          <w:marBottom w:val="0"/>
          <w:divBdr>
            <w:top w:val="none" w:sz="0" w:space="0" w:color="auto"/>
            <w:left w:val="none" w:sz="0" w:space="0" w:color="auto"/>
            <w:bottom w:val="none" w:sz="0" w:space="0" w:color="auto"/>
            <w:right w:val="none" w:sz="0" w:space="0" w:color="auto"/>
          </w:divBdr>
        </w:div>
        <w:div w:id="1143230119">
          <w:marLeft w:val="480"/>
          <w:marRight w:val="0"/>
          <w:marTop w:val="0"/>
          <w:marBottom w:val="0"/>
          <w:divBdr>
            <w:top w:val="none" w:sz="0" w:space="0" w:color="auto"/>
            <w:left w:val="none" w:sz="0" w:space="0" w:color="auto"/>
            <w:bottom w:val="none" w:sz="0" w:space="0" w:color="auto"/>
            <w:right w:val="none" w:sz="0" w:space="0" w:color="auto"/>
          </w:divBdr>
        </w:div>
        <w:div w:id="447939150">
          <w:marLeft w:val="480"/>
          <w:marRight w:val="0"/>
          <w:marTop w:val="0"/>
          <w:marBottom w:val="0"/>
          <w:divBdr>
            <w:top w:val="none" w:sz="0" w:space="0" w:color="auto"/>
            <w:left w:val="none" w:sz="0" w:space="0" w:color="auto"/>
            <w:bottom w:val="none" w:sz="0" w:space="0" w:color="auto"/>
            <w:right w:val="none" w:sz="0" w:space="0" w:color="auto"/>
          </w:divBdr>
        </w:div>
        <w:div w:id="482428686">
          <w:marLeft w:val="480"/>
          <w:marRight w:val="0"/>
          <w:marTop w:val="0"/>
          <w:marBottom w:val="0"/>
          <w:divBdr>
            <w:top w:val="none" w:sz="0" w:space="0" w:color="auto"/>
            <w:left w:val="none" w:sz="0" w:space="0" w:color="auto"/>
            <w:bottom w:val="none" w:sz="0" w:space="0" w:color="auto"/>
            <w:right w:val="none" w:sz="0" w:space="0" w:color="auto"/>
          </w:divBdr>
        </w:div>
        <w:div w:id="457577899">
          <w:marLeft w:val="480"/>
          <w:marRight w:val="0"/>
          <w:marTop w:val="0"/>
          <w:marBottom w:val="0"/>
          <w:divBdr>
            <w:top w:val="none" w:sz="0" w:space="0" w:color="auto"/>
            <w:left w:val="none" w:sz="0" w:space="0" w:color="auto"/>
            <w:bottom w:val="none" w:sz="0" w:space="0" w:color="auto"/>
            <w:right w:val="none" w:sz="0" w:space="0" w:color="auto"/>
          </w:divBdr>
        </w:div>
        <w:div w:id="1187718665">
          <w:marLeft w:val="480"/>
          <w:marRight w:val="0"/>
          <w:marTop w:val="0"/>
          <w:marBottom w:val="0"/>
          <w:divBdr>
            <w:top w:val="none" w:sz="0" w:space="0" w:color="auto"/>
            <w:left w:val="none" w:sz="0" w:space="0" w:color="auto"/>
            <w:bottom w:val="none" w:sz="0" w:space="0" w:color="auto"/>
            <w:right w:val="none" w:sz="0" w:space="0" w:color="auto"/>
          </w:divBdr>
        </w:div>
        <w:div w:id="177819250">
          <w:marLeft w:val="480"/>
          <w:marRight w:val="0"/>
          <w:marTop w:val="0"/>
          <w:marBottom w:val="0"/>
          <w:divBdr>
            <w:top w:val="none" w:sz="0" w:space="0" w:color="auto"/>
            <w:left w:val="none" w:sz="0" w:space="0" w:color="auto"/>
            <w:bottom w:val="none" w:sz="0" w:space="0" w:color="auto"/>
            <w:right w:val="none" w:sz="0" w:space="0" w:color="auto"/>
          </w:divBdr>
        </w:div>
        <w:div w:id="362170863">
          <w:marLeft w:val="480"/>
          <w:marRight w:val="0"/>
          <w:marTop w:val="0"/>
          <w:marBottom w:val="0"/>
          <w:divBdr>
            <w:top w:val="none" w:sz="0" w:space="0" w:color="auto"/>
            <w:left w:val="none" w:sz="0" w:space="0" w:color="auto"/>
            <w:bottom w:val="none" w:sz="0" w:space="0" w:color="auto"/>
            <w:right w:val="none" w:sz="0" w:space="0" w:color="auto"/>
          </w:divBdr>
        </w:div>
        <w:div w:id="1158152492">
          <w:marLeft w:val="480"/>
          <w:marRight w:val="0"/>
          <w:marTop w:val="0"/>
          <w:marBottom w:val="0"/>
          <w:divBdr>
            <w:top w:val="none" w:sz="0" w:space="0" w:color="auto"/>
            <w:left w:val="none" w:sz="0" w:space="0" w:color="auto"/>
            <w:bottom w:val="none" w:sz="0" w:space="0" w:color="auto"/>
            <w:right w:val="none" w:sz="0" w:space="0" w:color="auto"/>
          </w:divBdr>
        </w:div>
        <w:div w:id="289672558">
          <w:marLeft w:val="480"/>
          <w:marRight w:val="0"/>
          <w:marTop w:val="0"/>
          <w:marBottom w:val="0"/>
          <w:divBdr>
            <w:top w:val="none" w:sz="0" w:space="0" w:color="auto"/>
            <w:left w:val="none" w:sz="0" w:space="0" w:color="auto"/>
            <w:bottom w:val="none" w:sz="0" w:space="0" w:color="auto"/>
            <w:right w:val="none" w:sz="0" w:space="0" w:color="auto"/>
          </w:divBdr>
        </w:div>
        <w:div w:id="1729376397">
          <w:marLeft w:val="480"/>
          <w:marRight w:val="0"/>
          <w:marTop w:val="0"/>
          <w:marBottom w:val="0"/>
          <w:divBdr>
            <w:top w:val="none" w:sz="0" w:space="0" w:color="auto"/>
            <w:left w:val="none" w:sz="0" w:space="0" w:color="auto"/>
            <w:bottom w:val="none" w:sz="0" w:space="0" w:color="auto"/>
            <w:right w:val="none" w:sz="0" w:space="0" w:color="auto"/>
          </w:divBdr>
        </w:div>
        <w:div w:id="1013727902">
          <w:marLeft w:val="480"/>
          <w:marRight w:val="0"/>
          <w:marTop w:val="0"/>
          <w:marBottom w:val="0"/>
          <w:divBdr>
            <w:top w:val="none" w:sz="0" w:space="0" w:color="auto"/>
            <w:left w:val="none" w:sz="0" w:space="0" w:color="auto"/>
            <w:bottom w:val="none" w:sz="0" w:space="0" w:color="auto"/>
            <w:right w:val="none" w:sz="0" w:space="0" w:color="auto"/>
          </w:divBdr>
        </w:div>
        <w:div w:id="1855413763">
          <w:marLeft w:val="480"/>
          <w:marRight w:val="0"/>
          <w:marTop w:val="0"/>
          <w:marBottom w:val="0"/>
          <w:divBdr>
            <w:top w:val="none" w:sz="0" w:space="0" w:color="auto"/>
            <w:left w:val="none" w:sz="0" w:space="0" w:color="auto"/>
            <w:bottom w:val="none" w:sz="0" w:space="0" w:color="auto"/>
            <w:right w:val="none" w:sz="0" w:space="0" w:color="auto"/>
          </w:divBdr>
        </w:div>
        <w:div w:id="1483232082">
          <w:marLeft w:val="480"/>
          <w:marRight w:val="0"/>
          <w:marTop w:val="0"/>
          <w:marBottom w:val="0"/>
          <w:divBdr>
            <w:top w:val="none" w:sz="0" w:space="0" w:color="auto"/>
            <w:left w:val="none" w:sz="0" w:space="0" w:color="auto"/>
            <w:bottom w:val="none" w:sz="0" w:space="0" w:color="auto"/>
            <w:right w:val="none" w:sz="0" w:space="0" w:color="auto"/>
          </w:divBdr>
        </w:div>
        <w:div w:id="1950356529">
          <w:marLeft w:val="480"/>
          <w:marRight w:val="0"/>
          <w:marTop w:val="0"/>
          <w:marBottom w:val="0"/>
          <w:divBdr>
            <w:top w:val="none" w:sz="0" w:space="0" w:color="auto"/>
            <w:left w:val="none" w:sz="0" w:space="0" w:color="auto"/>
            <w:bottom w:val="none" w:sz="0" w:space="0" w:color="auto"/>
            <w:right w:val="none" w:sz="0" w:space="0" w:color="auto"/>
          </w:divBdr>
        </w:div>
        <w:div w:id="524289977">
          <w:marLeft w:val="480"/>
          <w:marRight w:val="0"/>
          <w:marTop w:val="0"/>
          <w:marBottom w:val="0"/>
          <w:divBdr>
            <w:top w:val="none" w:sz="0" w:space="0" w:color="auto"/>
            <w:left w:val="none" w:sz="0" w:space="0" w:color="auto"/>
            <w:bottom w:val="none" w:sz="0" w:space="0" w:color="auto"/>
            <w:right w:val="none" w:sz="0" w:space="0" w:color="auto"/>
          </w:divBdr>
        </w:div>
        <w:div w:id="550532824">
          <w:marLeft w:val="480"/>
          <w:marRight w:val="0"/>
          <w:marTop w:val="0"/>
          <w:marBottom w:val="0"/>
          <w:divBdr>
            <w:top w:val="none" w:sz="0" w:space="0" w:color="auto"/>
            <w:left w:val="none" w:sz="0" w:space="0" w:color="auto"/>
            <w:bottom w:val="none" w:sz="0" w:space="0" w:color="auto"/>
            <w:right w:val="none" w:sz="0" w:space="0" w:color="auto"/>
          </w:divBdr>
        </w:div>
        <w:div w:id="577635589">
          <w:marLeft w:val="480"/>
          <w:marRight w:val="0"/>
          <w:marTop w:val="0"/>
          <w:marBottom w:val="0"/>
          <w:divBdr>
            <w:top w:val="none" w:sz="0" w:space="0" w:color="auto"/>
            <w:left w:val="none" w:sz="0" w:space="0" w:color="auto"/>
            <w:bottom w:val="none" w:sz="0" w:space="0" w:color="auto"/>
            <w:right w:val="none" w:sz="0" w:space="0" w:color="auto"/>
          </w:divBdr>
        </w:div>
        <w:div w:id="98840985">
          <w:marLeft w:val="480"/>
          <w:marRight w:val="0"/>
          <w:marTop w:val="0"/>
          <w:marBottom w:val="0"/>
          <w:divBdr>
            <w:top w:val="none" w:sz="0" w:space="0" w:color="auto"/>
            <w:left w:val="none" w:sz="0" w:space="0" w:color="auto"/>
            <w:bottom w:val="none" w:sz="0" w:space="0" w:color="auto"/>
            <w:right w:val="none" w:sz="0" w:space="0" w:color="auto"/>
          </w:divBdr>
        </w:div>
        <w:div w:id="1447311471">
          <w:marLeft w:val="480"/>
          <w:marRight w:val="0"/>
          <w:marTop w:val="0"/>
          <w:marBottom w:val="0"/>
          <w:divBdr>
            <w:top w:val="none" w:sz="0" w:space="0" w:color="auto"/>
            <w:left w:val="none" w:sz="0" w:space="0" w:color="auto"/>
            <w:bottom w:val="none" w:sz="0" w:space="0" w:color="auto"/>
            <w:right w:val="none" w:sz="0" w:space="0" w:color="auto"/>
          </w:divBdr>
        </w:div>
        <w:div w:id="188683211">
          <w:marLeft w:val="480"/>
          <w:marRight w:val="0"/>
          <w:marTop w:val="0"/>
          <w:marBottom w:val="0"/>
          <w:divBdr>
            <w:top w:val="none" w:sz="0" w:space="0" w:color="auto"/>
            <w:left w:val="none" w:sz="0" w:space="0" w:color="auto"/>
            <w:bottom w:val="none" w:sz="0" w:space="0" w:color="auto"/>
            <w:right w:val="none" w:sz="0" w:space="0" w:color="auto"/>
          </w:divBdr>
        </w:div>
        <w:div w:id="310981396">
          <w:marLeft w:val="480"/>
          <w:marRight w:val="0"/>
          <w:marTop w:val="0"/>
          <w:marBottom w:val="0"/>
          <w:divBdr>
            <w:top w:val="none" w:sz="0" w:space="0" w:color="auto"/>
            <w:left w:val="none" w:sz="0" w:space="0" w:color="auto"/>
            <w:bottom w:val="none" w:sz="0" w:space="0" w:color="auto"/>
            <w:right w:val="none" w:sz="0" w:space="0" w:color="auto"/>
          </w:divBdr>
        </w:div>
        <w:div w:id="730034988">
          <w:marLeft w:val="480"/>
          <w:marRight w:val="0"/>
          <w:marTop w:val="0"/>
          <w:marBottom w:val="0"/>
          <w:divBdr>
            <w:top w:val="none" w:sz="0" w:space="0" w:color="auto"/>
            <w:left w:val="none" w:sz="0" w:space="0" w:color="auto"/>
            <w:bottom w:val="none" w:sz="0" w:space="0" w:color="auto"/>
            <w:right w:val="none" w:sz="0" w:space="0" w:color="auto"/>
          </w:divBdr>
        </w:div>
        <w:div w:id="1538740987">
          <w:marLeft w:val="480"/>
          <w:marRight w:val="0"/>
          <w:marTop w:val="0"/>
          <w:marBottom w:val="0"/>
          <w:divBdr>
            <w:top w:val="none" w:sz="0" w:space="0" w:color="auto"/>
            <w:left w:val="none" w:sz="0" w:space="0" w:color="auto"/>
            <w:bottom w:val="none" w:sz="0" w:space="0" w:color="auto"/>
            <w:right w:val="none" w:sz="0" w:space="0" w:color="auto"/>
          </w:divBdr>
        </w:div>
        <w:div w:id="289701534">
          <w:marLeft w:val="480"/>
          <w:marRight w:val="0"/>
          <w:marTop w:val="0"/>
          <w:marBottom w:val="0"/>
          <w:divBdr>
            <w:top w:val="none" w:sz="0" w:space="0" w:color="auto"/>
            <w:left w:val="none" w:sz="0" w:space="0" w:color="auto"/>
            <w:bottom w:val="none" w:sz="0" w:space="0" w:color="auto"/>
            <w:right w:val="none" w:sz="0" w:space="0" w:color="auto"/>
          </w:divBdr>
        </w:div>
        <w:div w:id="1157964675">
          <w:marLeft w:val="480"/>
          <w:marRight w:val="0"/>
          <w:marTop w:val="0"/>
          <w:marBottom w:val="0"/>
          <w:divBdr>
            <w:top w:val="none" w:sz="0" w:space="0" w:color="auto"/>
            <w:left w:val="none" w:sz="0" w:space="0" w:color="auto"/>
            <w:bottom w:val="none" w:sz="0" w:space="0" w:color="auto"/>
            <w:right w:val="none" w:sz="0" w:space="0" w:color="auto"/>
          </w:divBdr>
        </w:div>
        <w:div w:id="1748112308">
          <w:marLeft w:val="480"/>
          <w:marRight w:val="0"/>
          <w:marTop w:val="0"/>
          <w:marBottom w:val="0"/>
          <w:divBdr>
            <w:top w:val="none" w:sz="0" w:space="0" w:color="auto"/>
            <w:left w:val="none" w:sz="0" w:space="0" w:color="auto"/>
            <w:bottom w:val="none" w:sz="0" w:space="0" w:color="auto"/>
            <w:right w:val="none" w:sz="0" w:space="0" w:color="auto"/>
          </w:divBdr>
        </w:div>
        <w:div w:id="839320991">
          <w:marLeft w:val="480"/>
          <w:marRight w:val="0"/>
          <w:marTop w:val="0"/>
          <w:marBottom w:val="0"/>
          <w:divBdr>
            <w:top w:val="none" w:sz="0" w:space="0" w:color="auto"/>
            <w:left w:val="none" w:sz="0" w:space="0" w:color="auto"/>
            <w:bottom w:val="none" w:sz="0" w:space="0" w:color="auto"/>
            <w:right w:val="none" w:sz="0" w:space="0" w:color="auto"/>
          </w:divBdr>
        </w:div>
        <w:div w:id="943266876">
          <w:marLeft w:val="480"/>
          <w:marRight w:val="0"/>
          <w:marTop w:val="0"/>
          <w:marBottom w:val="0"/>
          <w:divBdr>
            <w:top w:val="none" w:sz="0" w:space="0" w:color="auto"/>
            <w:left w:val="none" w:sz="0" w:space="0" w:color="auto"/>
            <w:bottom w:val="none" w:sz="0" w:space="0" w:color="auto"/>
            <w:right w:val="none" w:sz="0" w:space="0" w:color="auto"/>
          </w:divBdr>
        </w:div>
        <w:div w:id="2093745252">
          <w:marLeft w:val="480"/>
          <w:marRight w:val="0"/>
          <w:marTop w:val="0"/>
          <w:marBottom w:val="0"/>
          <w:divBdr>
            <w:top w:val="none" w:sz="0" w:space="0" w:color="auto"/>
            <w:left w:val="none" w:sz="0" w:space="0" w:color="auto"/>
            <w:bottom w:val="none" w:sz="0" w:space="0" w:color="auto"/>
            <w:right w:val="none" w:sz="0" w:space="0" w:color="auto"/>
          </w:divBdr>
        </w:div>
        <w:div w:id="1722171475">
          <w:marLeft w:val="480"/>
          <w:marRight w:val="0"/>
          <w:marTop w:val="0"/>
          <w:marBottom w:val="0"/>
          <w:divBdr>
            <w:top w:val="none" w:sz="0" w:space="0" w:color="auto"/>
            <w:left w:val="none" w:sz="0" w:space="0" w:color="auto"/>
            <w:bottom w:val="none" w:sz="0" w:space="0" w:color="auto"/>
            <w:right w:val="none" w:sz="0" w:space="0" w:color="auto"/>
          </w:divBdr>
        </w:div>
        <w:div w:id="2018649425">
          <w:marLeft w:val="480"/>
          <w:marRight w:val="0"/>
          <w:marTop w:val="0"/>
          <w:marBottom w:val="0"/>
          <w:divBdr>
            <w:top w:val="none" w:sz="0" w:space="0" w:color="auto"/>
            <w:left w:val="none" w:sz="0" w:space="0" w:color="auto"/>
            <w:bottom w:val="none" w:sz="0" w:space="0" w:color="auto"/>
            <w:right w:val="none" w:sz="0" w:space="0" w:color="auto"/>
          </w:divBdr>
        </w:div>
        <w:div w:id="2017533092">
          <w:marLeft w:val="480"/>
          <w:marRight w:val="0"/>
          <w:marTop w:val="0"/>
          <w:marBottom w:val="0"/>
          <w:divBdr>
            <w:top w:val="none" w:sz="0" w:space="0" w:color="auto"/>
            <w:left w:val="none" w:sz="0" w:space="0" w:color="auto"/>
            <w:bottom w:val="none" w:sz="0" w:space="0" w:color="auto"/>
            <w:right w:val="none" w:sz="0" w:space="0" w:color="auto"/>
          </w:divBdr>
        </w:div>
        <w:div w:id="202791838">
          <w:marLeft w:val="480"/>
          <w:marRight w:val="0"/>
          <w:marTop w:val="0"/>
          <w:marBottom w:val="0"/>
          <w:divBdr>
            <w:top w:val="none" w:sz="0" w:space="0" w:color="auto"/>
            <w:left w:val="none" w:sz="0" w:space="0" w:color="auto"/>
            <w:bottom w:val="none" w:sz="0" w:space="0" w:color="auto"/>
            <w:right w:val="none" w:sz="0" w:space="0" w:color="auto"/>
          </w:divBdr>
        </w:div>
        <w:div w:id="1520073932">
          <w:marLeft w:val="480"/>
          <w:marRight w:val="0"/>
          <w:marTop w:val="0"/>
          <w:marBottom w:val="0"/>
          <w:divBdr>
            <w:top w:val="none" w:sz="0" w:space="0" w:color="auto"/>
            <w:left w:val="none" w:sz="0" w:space="0" w:color="auto"/>
            <w:bottom w:val="none" w:sz="0" w:space="0" w:color="auto"/>
            <w:right w:val="none" w:sz="0" w:space="0" w:color="auto"/>
          </w:divBdr>
        </w:div>
        <w:div w:id="1033504274">
          <w:marLeft w:val="480"/>
          <w:marRight w:val="0"/>
          <w:marTop w:val="0"/>
          <w:marBottom w:val="0"/>
          <w:divBdr>
            <w:top w:val="none" w:sz="0" w:space="0" w:color="auto"/>
            <w:left w:val="none" w:sz="0" w:space="0" w:color="auto"/>
            <w:bottom w:val="none" w:sz="0" w:space="0" w:color="auto"/>
            <w:right w:val="none" w:sz="0" w:space="0" w:color="auto"/>
          </w:divBdr>
        </w:div>
        <w:div w:id="1042562146">
          <w:marLeft w:val="480"/>
          <w:marRight w:val="0"/>
          <w:marTop w:val="0"/>
          <w:marBottom w:val="0"/>
          <w:divBdr>
            <w:top w:val="none" w:sz="0" w:space="0" w:color="auto"/>
            <w:left w:val="none" w:sz="0" w:space="0" w:color="auto"/>
            <w:bottom w:val="none" w:sz="0" w:space="0" w:color="auto"/>
            <w:right w:val="none" w:sz="0" w:space="0" w:color="auto"/>
          </w:divBdr>
        </w:div>
        <w:div w:id="775639737">
          <w:marLeft w:val="480"/>
          <w:marRight w:val="0"/>
          <w:marTop w:val="0"/>
          <w:marBottom w:val="0"/>
          <w:divBdr>
            <w:top w:val="none" w:sz="0" w:space="0" w:color="auto"/>
            <w:left w:val="none" w:sz="0" w:space="0" w:color="auto"/>
            <w:bottom w:val="none" w:sz="0" w:space="0" w:color="auto"/>
            <w:right w:val="none" w:sz="0" w:space="0" w:color="auto"/>
          </w:divBdr>
        </w:div>
        <w:div w:id="1858079443">
          <w:marLeft w:val="480"/>
          <w:marRight w:val="0"/>
          <w:marTop w:val="0"/>
          <w:marBottom w:val="0"/>
          <w:divBdr>
            <w:top w:val="none" w:sz="0" w:space="0" w:color="auto"/>
            <w:left w:val="none" w:sz="0" w:space="0" w:color="auto"/>
            <w:bottom w:val="none" w:sz="0" w:space="0" w:color="auto"/>
            <w:right w:val="none" w:sz="0" w:space="0" w:color="auto"/>
          </w:divBdr>
        </w:div>
        <w:div w:id="1473450854">
          <w:marLeft w:val="480"/>
          <w:marRight w:val="0"/>
          <w:marTop w:val="0"/>
          <w:marBottom w:val="0"/>
          <w:divBdr>
            <w:top w:val="none" w:sz="0" w:space="0" w:color="auto"/>
            <w:left w:val="none" w:sz="0" w:space="0" w:color="auto"/>
            <w:bottom w:val="none" w:sz="0" w:space="0" w:color="auto"/>
            <w:right w:val="none" w:sz="0" w:space="0" w:color="auto"/>
          </w:divBdr>
        </w:div>
        <w:div w:id="2006398017">
          <w:marLeft w:val="480"/>
          <w:marRight w:val="0"/>
          <w:marTop w:val="0"/>
          <w:marBottom w:val="0"/>
          <w:divBdr>
            <w:top w:val="none" w:sz="0" w:space="0" w:color="auto"/>
            <w:left w:val="none" w:sz="0" w:space="0" w:color="auto"/>
            <w:bottom w:val="none" w:sz="0" w:space="0" w:color="auto"/>
            <w:right w:val="none" w:sz="0" w:space="0" w:color="auto"/>
          </w:divBdr>
        </w:div>
        <w:div w:id="328948969">
          <w:marLeft w:val="480"/>
          <w:marRight w:val="0"/>
          <w:marTop w:val="0"/>
          <w:marBottom w:val="0"/>
          <w:divBdr>
            <w:top w:val="none" w:sz="0" w:space="0" w:color="auto"/>
            <w:left w:val="none" w:sz="0" w:space="0" w:color="auto"/>
            <w:bottom w:val="none" w:sz="0" w:space="0" w:color="auto"/>
            <w:right w:val="none" w:sz="0" w:space="0" w:color="auto"/>
          </w:divBdr>
        </w:div>
        <w:div w:id="1122846856">
          <w:marLeft w:val="480"/>
          <w:marRight w:val="0"/>
          <w:marTop w:val="0"/>
          <w:marBottom w:val="0"/>
          <w:divBdr>
            <w:top w:val="none" w:sz="0" w:space="0" w:color="auto"/>
            <w:left w:val="none" w:sz="0" w:space="0" w:color="auto"/>
            <w:bottom w:val="none" w:sz="0" w:space="0" w:color="auto"/>
            <w:right w:val="none" w:sz="0" w:space="0" w:color="auto"/>
          </w:divBdr>
        </w:div>
        <w:div w:id="1674456744">
          <w:marLeft w:val="480"/>
          <w:marRight w:val="0"/>
          <w:marTop w:val="0"/>
          <w:marBottom w:val="0"/>
          <w:divBdr>
            <w:top w:val="none" w:sz="0" w:space="0" w:color="auto"/>
            <w:left w:val="none" w:sz="0" w:space="0" w:color="auto"/>
            <w:bottom w:val="none" w:sz="0" w:space="0" w:color="auto"/>
            <w:right w:val="none" w:sz="0" w:space="0" w:color="auto"/>
          </w:divBdr>
        </w:div>
        <w:div w:id="664211053">
          <w:marLeft w:val="480"/>
          <w:marRight w:val="0"/>
          <w:marTop w:val="0"/>
          <w:marBottom w:val="0"/>
          <w:divBdr>
            <w:top w:val="none" w:sz="0" w:space="0" w:color="auto"/>
            <w:left w:val="none" w:sz="0" w:space="0" w:color="auto"/>
            <w:bottom w:val="none" w:sz="0" w:space="0" w:color="auto"/>
            <w:right w:val="none" w:sz="0" w:space="0" w:color="auto"/>
          </w:divBdr>
        </w:div>
        <w:div w:id="1106580414">
          <w:marLeft w:val="480"/>
          <w:marRight w:val="0"/>
          <w:marTop w:val="0"/>
          <w:marBottom w:val="0"/>
          <w:divBdr>
            <w:top w:val="none" w:sz="0" w:space="0" w:color="auto"/>
            <w:left w:val="none" w:sz="0" w:space="0" w:color="auto"/>
            <w:bottom w:val="none" w:sz="0" w:space="0" w:color="auto"/>
            <w:right w:val="none" w:sz="0" w:space="0" w:color="auto"/>
          </w:divBdr>
        </w:div>
        <w:div w:id="1146433290">
          <w:marLeft w:val="480"/>
          <w:marRight w:val="0"/>
          <w:marTop w:val="0"/>
          <w:marBottom w:val="0"/>
          <w:divBdr>
            <w:top w:val="none" w:sz="0" w:space="0" w:color="auto"/>
            <w:left w:val="none" w:sz="0" w:space="0" w:color="auto"/>
            <w:bottom w:val="none" w:sz="0" w:space="0" w:color="auto"/>
            <w:right w:val="none" w:sz="0" w:space="0" w:color="auto"/>
          </w:divBdr>
        </w:div>
        <w:div w:id="845754517">
          <w:marLeft w:val="480"/>
          <w:marRight w:val="0"/>
          <w:marTop w:val="0"/>
          <w:marBottom w:val="0"/>
          <w:divBdr>
            <w:top w:val="none" w:sz="0" w:space="0" w:color="auto"/>
            <w:left w:val="none" w:sz="0" w:space="0" w:color="auto"/>
            <w:bottom w:val="none" w:sz="0" w:space="0" w:color="auto"/>
            <w:right w:val="none" w:sz="0" w:space="0" w:color="auto"/>
          </w:divBdr>
        </w:div>
        <w:div w:id="483546939">
          <w:marLeft w:val="480"/>
          <w:marRight w:val="0"/>
          <w:marTop w:val="0"/>
          <w:marBottom w:val="0"/>
          <w:divBdr>
            <w:top w:val="none" w:sz="0" w:space="0" w:color="auto"/>
            <w:left w:val="none" w:sz="0" w:space="0" w:color="auto"/>
            <w:bottom w:val="none" w:sz="0" w:space="0" w:color="auto"/>
            <w:right w:val="none" w:sz="0" w:space="0" w:color="auto"/>
          </w:divBdr>
        </w:div>
        <w:div w:id="1925650903">
          <w:marLeft w:val="480"/>
          <w:marRight w:val="0"/>
          <w:marTop w:val="0"/>
          <w:marBottom w:val="0"/>
          <w:divBdr>
            <w:top w:val="none" w:sz="0" w:space="0" w:color="auto"/>
            <w:left w:val="none" w:sz="0" w:space="0" w:color="auto"/>
            <w:bottom w:val="none" w:sz="0" w:space="0" w:color="auto"/>
            <w:right w:val="none" w:sz="0" w:space="0" w:color="auto"/>
          </w:divBdr>
        </w:div>
        <w:div w:id="1813863796">
          <w:marLeft w:val="480"/>
          <w:marRight w:val="0"/>
          <w:marTop w:val="0"/>
          <w:marBottom w:val="0"/>
          <w:divBdr>
            <w:top w:val="none" w:sz="0" w:space="0" w:color="auto"/>
            <w:left w:val="none" w:sz="0" w:space="0" w:color="auto"/>
            <w:bottom w:val="none" w:sz="0" w:space="0" w:color="auto"/>
            <w:right w:val="none" w:sz="0" w:space="0" w:color="auto"/>
          </w:divBdr>
        </w:div>
        <w:div w:id="778567922">
          <w:marLeft w:val="480"/>
          <w:marRight w:val="0"/>
          <w:marTop w:val="0"/>
          <w:marBottom w:val="0"/>
          <w:divBdr>
            <w:top w:val="none" w:sz="0" w:space="0" w:color="auto"/>
            <w:left w:val="none" w:sz="0" w:space="0" w:color="auto"/>
            <w:bottom w:val="none" w:sz="0" w:space="0" w:color="auto"/>
            <w:right w:val="none" w:sz="0" w:space="0" w:color="auto"/>
          </w:divBdr>
        </w:div>
        <w:div w:id="588200277">
          <w:marLeft w:val="480"/>
          <w:marRight w:val="0"/>
          <w:marTop w:val="0"/>
          <w:marBottom w:val="0"/>
          <w:divBdr>
            <w:top w:val="none" w:sz="0" w:space="0" w:color="auto"/>
            <w:left w:val="none" w:sz="0" w:space="0" w:color="auto"/>
            <w:bottom w:val="none" w:sz="0" w:space="0" w:color="auto"/>
            <w:right w:val="none" w:sz="0" w:space="0" w:color="auto"/>
          </w:divBdr>
        </w:div>
        <w:div w:id="543521395">
          <w:marLeft w:val="480"/>
          <w:marRight w:val="0"/>
          <w:marTop w:val="0"/>
          <w:marBottom w:val="0"/>
          <w:divBdr>
            <w:top w:val="none" w:sz="0" w:space="0" w:color="auto"/>
            <w:left w:val="none" w:sz="0" w:space="0" w:color="auto"/>
            <w:bottom w:val="none" w:sz="0" w:space="0" w:color="auto"/>
            <w:right w:val="none" w:sz="0" w:space="0" w:color="auto"/>
          </w:divBdr>
        </w:div>
        <w:div w:id="298801262">
          <w:marLeft w:val="480"/>
          <w:marRight w:val="0"/>
          <w:marTop w:val="0"/>
          <w:marBottom w:val="0"/>
          <w:divBdr>
            <w:top w:val="none" w:sz="0" w:space="0" w:color="auto"/>
            <w:left w:val="none" w:sz="0" w:space="0" w:color="auto"/>
            <w:bottom w:val="none" w:sz="0" w:space="0" w:color="auto"/>
            <w:right w:val="none" w:sz="0" w:space="0" w:color="auto"/>
          </w:divBdr>
        </w:div>
        <w:div w:id="967055057">
          <w:marLeft w:val="480"/>
          <w:marRight w:val="0"/>
          <w:marTop w:val="0"/>
          <w:marBottom w:val="0"/>
          <w:divBdr>
            <w:top w:val="none" w:sz="0" w:space="0" w:color="auto"/>
            <w:left w:val="none" w:sz="0" w:space="0" w:color="auto"/>
            <w:bottom w:val="none" w:sz="0" w:space="0" w:color="auto"/>
            <w:right w:val="none" w:sz="0" w:space="0" w:color="auto"/>
          </w:divBdr>
        </w:div>
        <w:div w:id="186794447">
          <w:marLeft w:val="480"/>
          <w:marRight w:val="0"/>
          <w:marTop w:val="0"/>
          <w:marBottom w:val="0"/>
          <w:divBdr>
            <w:top w:val="none" w:sz="0" w:space="0" w:color="auto"/>
            <w:left w:val="none" w:sz="0" w:space="0" w:color="auto"/>
            <w:bottom w:val="none" w:sz="0" w:space="0" w:color="auto"/>
            <w:right w:val="none" w:sz="0" w:space="0" w:color="auto"/>
          </w:divBdr>
        </w:div>
        <w:div w:id="2064056851">
          <w:marLeft w:val="480"/>
          <w:marRight w:val="0"/>
          <w:marTop w:val="0"/>
          <w:marBottom w:val="0"/>
          <w:divBdr>
            <w:top w:val="none" w:sz="0" w:space="0" w:color="auto"/>
            <w:left w:val="none" w:sz="0" w:space="0" w:color="auto"/>
            <w:bottom w:val="none" w:sz="0" w:space="0" w:color="auto"/>
            <w:right w:val="none" w:sz="0" w:space="0" w:color="auto"/>
          </w:divBdr>
        </w:div>
        <w:div w:id="1234974380">
          <w:marLeft w:val="480"/>
          <w:marRight w:val="0"/>
          <w:marTop w:val="0"/>
          <w:marBottom w:val="0"/>
          <w:divBdr>
            <w:top w:val="none" w:sz="0" w:space="0" w:color="auto"/>
            <w:left w:val="none" w:sz="0" w:space="0" w:color="auto"/>
            <w:bottom w:val="none" w:sz="0" w:space="0" w:color="auto"/>
            <w:right w:val="none" w:sz="0" w:space="0" w:color="auto"/>
          </w:divBdr>
        </w:div>
        <w:div w:id="926233462">
          <w:marLeft w:val="480"/>
          <w:marRight w:val="0"/>
          <w:marTop w:val="0"/>
          <w:marBottom w:val="0"/>
          <w:divBdr>
            <w:top w:val="none" w:sz="0" w:space="0" w:color="auto"/>
            <w:left w:val="none" w:sz="0" w:space="0" w:color="auto"/>
            <w:bottom w:val="none" w:sz="0" w:space="0" w:color="auto"/>
            <w:right w:val="none" w:sz="0" w:space="0" w:color="auto"/>
          </w:divBdr>
        </w:div>
        <w:div w:id="1276406187">
          <w:marLeft w:val="480"/>
          <w:marRight w:val="0"/>
          <w:marTop w:val="0"/>
          <w:marBottom w:val="0"/>
          <w:divBdr>
            <w:top w:val="none" w:sz="0" w:space="0" w:color="auto"/>
            <w:left w:val="none" w:sz="0" w:space="0" w:color="auto"/>
            <w:bottom w:val="none" w:sz="0" w:space="0" w:color="auto"/>
            <w:right w:val="none" w:sz="0" w:space="0" w:color="auto"/>
          </w:divBdr>
        </w:div>
        <w:div w:id="30039393">
          <w:marLeft w:val="480"/>
          <w:marRight w:val="0"/>
          <w:marTop w:val="0"/>
          <w:marBottom w:val="0"/>
          <w:divBdr>
            <w:top w:val="none" w:sz="0" w:space="0" w:color="auto"/>
            <w:left w:val="none" w:sz="0" w:space="0" w:color="auto"/>
            <w:bottom w:val="none" w:sz="0" w:space="0" w:color="auto"/>
            <w:right w:val="none" w:sz="0" w:space="0" w:color="auto"/>
          </w:divBdr>
        </w:div>
        <w:div w:id="497354440">
          <w:marLeft w:val="480"/>
          <w:marRight w:val="0"/>
          <w:marTop w:val="0"/>
          <w:marBottom w:val="0"/>
          <w:divBdr>
            <w:top w:val="none" w:sz="0" w:space="0" w:color="auto"/>
            <w:left w:val="none" w:sz="0" w:space="0" w:color="auto"/>
            <w:bottom w:val="none" w:sz="0" w:space="0" w:color="auto"/>
            <w:right w:val="none" w:sz="0" w:space="0" w:color="auto"/>
          </w:divBdr>
        </w:div>
        <w:div w:id="1040322101">
          <w:marLeft w:val="480"/>
          <w:marRight w:val="0"/>
          <w:marTop w:val="0"/>
          <w:marBottom w:val="0"/>
          <w:divBdr>
            <w:top w:val="none" w:sz="0" w:space="0" w:color="auto"/>
            <w:left w:val="none" w:sz="0" w:space="0" w:color="auto"/>
            <w:bottom w:val="none" w:sz="0" w:space="0" w:color="auto"/>
            <w:right w:val="none" w:sz="0" w:space="0" w:color="auto"/>
          </w:divBdr>
        </w:div>
        <w:div w:id="1671327973">
          <w:marLeft w:val="480"/>
          <w:marRight w:val="0"/>
          <w:marTop w:val="0"/>
          <w:marBottom w:val="0"/>
          <w:divBdr>
            <w:top w:val="none" w:sz="0" w:space="0" w:color="auto"/>
            <w:left w:val="none" w:sz="0" w:space="0" w:color="auto"/>
            <w:bottom w:val="none" w:sz="0" w:space="0" w:color="auto"/>
            <w:right w:val="none" w:sz="0" w:space="0" w:color="auto"/>
          </w:divBdr>
        </w:div>
        <w:div w:id="1780755427">
          <w:marLeft w:val="480"/>
          <w:marRight w:val="0"/>
          <w:marTop w:val="0"/>
          <w:marBottom w:val="0"/>
          <w:divBdr>
            <w:top w:val="none" w:sz="0" w:space="0" w:color="auto"/>
            <w:left w:val="none" w:sz="0" w:space="0" w:color="auto"/>
            <w:bottom w:val="none" w:sz="0" w:space="0" w:color="auto"/>
            <w:right w:val="none" w:sz="0" w:space="0" w:color="auto"/>
          </w:divBdr>
        </w:div>
        <w:div w:id="1298486614">
          <w:marLeft w:val="480"/>
          <w:marRight w:val="0"/>
          <w:marTop w:val="0"/>
          <w:marBottom w:val="0"/>
          <w:divBdr>
            <w:top w:val="none" w:sz="0" w:space="0" w:color="auto"/>
            <w:left w:val="none" w:sz="0" w:space="0" w:color="auto"/>
            <w:bottom w:val="none" w:sz="0" w:space="0" w:color="auto"/>
            <w:right w:val="none" w:sz="0" w:space="0" w:color="auto"/>
          </w:divBdr>
        </w:div>
        <w:div w:id="1212376919">
          <w:marLeft w:val="480"/>
          <w:marRight w:val="0"/>
          <w:marTop w:val="0"/>
          <w:marBottom w:val="0"/>
          <w:divBdr>
            <w:top w:val="none" w:sz="0" w:space="0" w:color="auto"/>
            <w:left w:val="none" w:sz="0" w:space="0" w:color="auto"/>
            <w:bottom w:val="none" w:sz="0" w:space="0" w:color="auto"/>
            <w:right w:val="none" w:sz="0" w:space="0" w:color="auto"/>
          </w:divBdr>
        </w:div>
        <w:div w:id="340816633">
          <w:marLeft w:val="480"/>
          <w:marRight w:val="0"/>
          <w:marTop w:val="0"/>
          <w:marBottom w:val="0"/>
          <w:divBdr>
            <w:top w:val="none" w:sz="0" w:space="0" w:color="auto"/>
            <w:left w:val="none" w:sz="0" w:space="0" w:color="auto"/>
            <w:bottom w:val="none" w:sz="0" w:space="0" w:color="auto"/>
            <w:right w:val="none" w:sz="0" w:space="0" w:color="auto"/>
          </w:divBdr>
        </w:div>
        <w:div w:id="1670476487">
          <w:marLeft w:val="480"/>
          <w:marRight w:val="0"/>
          <w:marTop w:val="0"/>
          <w:marBottom w:val="0"/>
          <w:divBdr>
            <w:top w:val="none" w:sz="0" w:space="0" w:color="auto"/>
            <w:left w:val="none" w:sz="0" w:space="0" w:color="auto"/>
            <w:bottom w:val="none" w:sz="0" w:space="0" w:color="auto"/>
            <w:right w:val="none" w:sz="0" w:space="0" w:color="auto"/>
          </w:divBdr>
        </w:div>
        <w:div w:id="931351137">
          <w:marLeft w:val="480"/>
          <w:marRight w:val="0"/>
          <w:marTop w:val="0"/>
          <w:marBottom w:val="0"/>
          <w:divBdr>
            <w:top w:val="none" w:sz="0" w:space="0" w:color="auto"/>
            <w:left w:val="none" w:sz="0" w:space="0" w:color="auto"/>
            <w:bottom w:val="none" w:sz="0" w:space="0" w:color="auto"/>
            <w:right w:val="none" w:sz="0" w:space="0" w:color="auto"/>
          </w:divBdr>
        </w:div>
        <w:div w:id="18548886">
          <w:marLeft w:val="480"/>
          <w:marRight w:val="0"/>
          <w:marTop w:val="0"/>
          <w:marBottom w:val="0"/>
          <w:divBdr>
            <w:top w:val="none" w:sz="0" w:space="0" w:color="auto"/>
            <w:left w:val="none" w:sz="0" w:space="0" w:color="auto"/>
            <w:bottom w:val="none" w:sz="0" w:space="0" w:color="auto"/>
            <w:right w:val="none" w:sz="0" w:space="0" w:color="auto"/>
          </w:divBdr>
        </w:div>
        <w:div w:id="344522975">
          <w:marLeft w:val="480"/>
          <w:marRight w:val="0"/>
          <w:marTop w:val="0"/>
          <w:marBottom w:val="0"/>
          <w:divBdr>
            <w:top w:val="none" w:sz="0" w:space="0" w:color="auto"/>
            <w:left w:val="none" w:sz="0" w:space="0" w:color="auto"/>
            <w:bottom w:val="none" w:sz="0" w:space="0" w:color="auto"/>
            <w:right w:val="none" w:sz="0" w:space="0" w:color="auto"/>
          </w:divBdr>
        </w:div>
        <w:div w:id="543174738">
          <w:marLeft w:val="480"/>
          <w:marRight w:val="0"/>
          <w:marTop w:val="0"/>
          <w:marBottom w:val="0"/>
          <w:divBdr>
            <w:top w:val="none" w:sz="0" w:space="0" w:color="auto"/>
            <w:left w:val="none" w:sz="0" w:space="0" w:color="auto"/>
            <w:bottom w:val="none" w:sz="0" w:space="0" w:color="auto"/>
            <w:right w:val="none" w:sz="0" w:space="0" w:color="auto"/>
          </w:divBdr>
        </w:div>
        <w:div w:id="1001617940">
          <w:marLeft w:val="480"/>
          <w:marRight w:val="0"/>
          <w:marTop w:val="0"/>
          <w:marBottom w:val="0"/>
          <w:divBdr>
            <w:top w:val="none" w:sz="0" w:space="0" w:color="auto"/>
            <w:left w:val="none" w:sz="0" w:space="0" w:color="auto"/>
            <w:bottom w:val="none" w:sz="0" w:space="0" w:color="auto"/>
            <w:right w:val="none" w:sz="0" w:space="0" w:color="auto"/>
          </w:divBdr>
        </w:div>
        <w:div w:id="368577601">
          <w:marLeft w:val="480"/>
          <w:marRight w:val="0"/>
          <w:marTop w:val="0"/>
          <w:marBottom w:val="0"/>
          <w:divBdr>
            <w:top w:val="none" w:sz="0" w:space="0" w:color="auto"/>
            <w:left w:val="none" w:sz="0" w:space="0" w:color="auto"/>
            <w:bottom w:val="none" w:sz="0" w:space="0" w:color="auto"/>
            <w:right w:val="none" w:sz="0" w:space="0" w:color="auto"/>
          </w:divBdr>
        </w:div>
        <w:div w:id="394596611">
          <w:marLeft w:val="480"/>
          <w:marRight w:val="0"/>
          <w:marTop w:val="0"/>
          <w:marBottom w:val="0"/>
          <w:divBdr>
            <w:top w:val="none" w:sz="0" w:space="0" w:color="auto"/>
            <w:left w:val="none" w:sz="0" w:space="0" w:color="auto"/>
            <w:bottom w:val="none" w:sz="0" w:space="0" w:color="auto"/>
            <w:right w:val="none" w:sz="0" w:space="0" w:color="auto"/>
          </w:divBdr>
        </w:div>
        <w:div w:id="2011251322">
          <w:marLeft w:val="480"/>
          <w:marRight w:val="0"/>
          <w:marTop w:val="0"/>
          <w:marBottom w:val="0"/>
          <w:divBdr>
            <w:top w:val="none" w:sz="0" w:space="0" w:color="auto"/>
            <w:left w:val="none" w:sz="0" w:space="0" w:color="auto"/>
            <w:bottom w:val="none" w:sz="0" w:space="0" w:color="auto"/>
            <w:right w:val="none" w:sz="0" w:space="0" w:color="auto"/>
          </w:divBdr>
        </w:div>
        <w:div w:id="1550996479">
          <w:marLeft w:val="480"/>
          <w:marRight w:val="0"/>
          <w:marTop w:val="0"/>
          <w:marBottom w:val="0"/>
          <w:divBdr>
            <w:top w:val="none" w:sz="0" w:space="0" w:color="auto"/>
            <w:left w:val="none" w:sz="0" w:space="0" w:color="auto"/>
            <w:bottom w:val="none" w:sz="0" w:space="0" w:color="auto"/>
            <w:right w:val="none" w:sz="0" w:space="0" w:color="auto"/>
          </w:divBdr>
        </w:div>
        <w:div w:id="1678649462">
          <w:marLeft w:val="480"/>
          <w:marRight w:val="0"/>
          <w:marTop w:val="0"/>
          <w:marBottom w:val="0"/>
          <w:divBdr>
            <w:top w:val="none" w:sz="0" w:space="0" w:color="auto"/>
            <w:left w:val="none" w:sz="0" w:space="0" w:color="auto"/>
            <w:bottom w:val="none" w:sz="0" w:space="0" w:color="auto"/>
            <w:right w:val="none" w:sz="0" w:space="0" w:color="auto"/>
          </w:divBdr>
        </w:div>
        <w:div w:id="796682115">
          <w:marLeft w:val="480"/>
          <w:marRight w:val="0"/>
          <w:marTop w:val="0"/>
          <w:marBottom w:val="0"/>
          <w:divBdr>
            <w:top w:val="none" w:sz="0" w:space="0" w:color="auto"/>
            <w:left w:val="none" w:sz="0" w:space="0" w:color="auto"/>
            <w:bottom w:val="none" w:sz="0" w:space="0" w:color="auto"/>
            <w:right w:val="none" w:sz="0" w:space="0" w:color="auto"/>
          </w:divBdr>
        </w:div>
        <w:div w:id="1652708273">
          <w:marLeft w:val="480"/>
          <w:marRight w:val="0"/>
          <w:marTop w:val="0"/>
          <w:marBottom w:val="0"/>
          <w:divBdr>
            <w:top w:val="none" w:sz="0" w:space="0" w:color="auto"/>
            <w:left w:val="none" w:sz="0" w:space="0" w:color="auto"/>
            <w:bottom w:val="none" w:sz="0" w:space="0" w:color="auto"/>
            <w:right w:val="none" w:sz="0" w:space="0" w:color="auto"/>
          </w:divBdr>
        </w:div>
        <w:div w:id="1275946167">
          <w:marLeft w:val="480"/>
          <w:marRight w:val="0"/>
          <w:marTop w:val="0"/>
          <w:marBottom w:val="0"/>
          <w:divBdr>
            <w:top w:val="none" w:sz="0" w:space="0" w:color="auto"/>
            <w:left w:val="none" w:sz="0" w:space="0" w:color="auto"/>
            <w:bottom w:val="none" w:sz="0" w:space="0" w:color="auto"/>
            <w:right w:val="none" w:sz="0" w:space="0" w:color="auto"/>
          </w:divBdr>
        </w:div>
        <w:div w:id="2146772491">
          <w:marLeft w:val="480"/>
          <w:marRight w:val="0"/>
          <w:marTop w:val="0"/>
          <w:marBottom w:val="0"/>
          <w:divBdr>
            <w:top w:val="none" w:sz="0" w:space="0" w:color="auto"/>
            <w:left w:val="none" w:sz="0" w:space="0" w:color="auto"/>
            <w:bottom w:val="none" w:sz="0" w:space="0" w:color="auto"/>
            <w:right w:val="none" w:sz="0" w:space="0" w:color="auto"/>
          </w:divBdr>
        </w:div>
        <w:div w:id="848645332">
          <w:marLeft w:val="480"/>
          <w:marRight w:val="0"/>
          <w:marTop w:val="0"/>
          <w:marBottom w:val="0"/>
          <w:divBdr>
            <w:top w:val="none" w:sz="0" w:space="0" w:color="auto"/>
            <w:left w:val="none" w:sz="0" w:space="0" w:color="auto"/>
            <w:bottom w:val="none" w:sz="0" w:space="0" w:color="auto"/>
            <w:right w:val="none" w:sz="0" w:space="0" w:color="auto"/>
          </w:divBdr>
        </w:div>
        <w:div w:id="2120953724">
          <w:marLeft w:val="480"/>
          <w:marRight w:val="0"/>
          <w:marTop w:val="0"/>
          <w:marBottom w:val="0"/>
          <w:divBdr>
            <w:top w:val="none" w:sz="0" w:space="0" w:color="auto"/>
            <w:left w:val="none" w:sz="0" w:space="0" w:color="auto"/>
            <w:bottom w:val="none" w:sz="0" w:space="0" w:color="auto"/>
            <w:right w:val="none" w:sz="0" w:space="0" w:color="auto"/>
          </w:divBdr>
        </w:div>
        <w:div w:id="228082016">
          <w:marLeft w:val="480"/>
          <w:marRight w:val="0"/>
          <w:marTop w:val="0"/>
          <w:marBottom w:val="0"/>
          <w:divBdr>
            <w:top w:val="none" w:sz="0" w:space="0" w:color="auto"/>
            <w:left w:val="none" w:sz="0" w:space="0" w:color="auto"/>
            <w:bottom w:val="none" w:sz="0" w:space="0" w:color="auto"/>
            <w:right w:val="none" w:sz="0" w:space="0" w:color="auto"/>
          </w:divBdr>
        </w:div>
        <w:div w:id="174224146">
          <w:marLeft w:val="480"/>
          <w:marRight w:val="0"/>
          <w:marTop w:val="0"/>
          <w:marBottom w:val="0"/>
          <w:divBdr>
            <w:top w:val="none" w:sz="0" w:space="0" w:color="auto"/>
            <w:left w:val="none" w:sz="0" w:space="0" w:color="auto"/>
            <w:bottom w:val="none" w:sz="0" w:space="0" w:color="auto"/>
            <w:right w:val="none" w:sz="0" w:space="0" w:color="auto"/>
          </w:divBdr>
        </w:div>
        <w:div w:id="274337114">
          <w:marLeft w:val="480"/>
          <w:marRight w:val="0"/>
          <w:marTop w:val="0"/>
          <w:marBottom w:val="0"/>
          <w:divBdr>
            <w:top w:val="none" w:sz="0" w:space="0" w:color="auto"/>
            <w:left w:val="none" w:sz="0" w:space="0" w:color="auto"/>
            <w:bottom w:val="none" w:sz="0" w:space="0" w:color="auto"/>
            <w:right w:val="none" w:sz="0" w:space="0" w:color="auto"/>
          </w:divBdr>
        </w:div>
        <w:div w:id="2111193375">
          <w:marLeft w:val="480"/>
          <w:marRight w:val="0"/>
          <w:marTop w:val="0"/>
          <w:marBottom w:val="0"/>
          <w:divBdr>
            <w:top w:val="none" w:sz="0" w:space="0" w:color="auto"/>
            <w:left w:val="none" w:sz="0" w:space="0" w:color="auto"/>
            <w:bottom w:val="none" w:sz="0" w:space="0" w:color="auto"/>
            <w:right w:val="none" w:sz="0" w:space="0" w:color="auto"/>
          </w:divBdr>
        </w:div>
        <w:div w:id="1064570531">
          <w:marLeft w:val="480"/>
          <w:marRight w:val="0"/>
          <w:marTop w:val="0"/>
          <w:marBottom w:val="0"/>
          <w:divBdr>
            <w:top w:val="none" w:sz="0" w:space="0" w:color="auto"/>
            <w:left w:val="none" w:sz="0" w:space="0" w:color="auto"/>
            <w:bottom w:val="none" w:sz="0" w:space="0" w:color="auto"/>
            <w:right w:val="none" w:sz="0" w:space="0" w:color="auto"/>
          </w:divBdr>
        </w:div>
        <w:div w:id="14576306">
          <w:marLeft w:val="480"/>
          <w:marRight w:val="0"/>
          <w:marTop w:val="0"/>
          <w:marBottom w:val="0"/>
          <w:divBdr>
            <w:top w:val="none" w:sz="0" w:space="0" w:color="auto"/>
            <w:left w:val="none" w:sz="0" w:space="0" w:color="auto"/>
            <w:bottom w:val="none" w:sz="0" w:space="0" w:color="auto"/>
            <w:right w:val="none" w:sz="0" w:space="0" w:color="auto"/>
          </w:divBdr>
        </w:div>
        <w:div w:id="1958489083">
          <w:marLeft w:val="480"/>
          <w:marRight w:val="0"/>
          <w:marTop w:val="0"/>
          <w:marBottom w:val="0"/>
          <w:divBdr>
            <w:top w:val="none" w:sz="0" w:space="0" w:color="auto"/>
            <w:left w:val="none" w:sz="0" w:space="0" w:color="auto"/>
            <w:bottom w:val="none" w:sz="0" w:space="0" w:color="auto"/>
            <w:right w:val="none" w:sz="0" w:space="0" w:color="auto"/>
          </w:divBdr>
        </w:div>
      </w:divsChild>
    </w:div>
    <w:div w:id="1300964314">
      <w:bodyDiv w:val="1"/>
      <w:marLeft w:val="0"/>
      <w:marRight w:val="0"/>
      <w:marTop w:val="0"/>
      <w:marBottom w:val="0"/>
      <w:divBdr>
        <w:top w:val="none" w:sz="0" w:space="0" w:color="auto"/>
        <w:left w:val="none" w:sz="0" w:space="0" w:color="auto"/>
        <w:bottom w:val="none" w:sz="0" w:space="0" w:color="auto"/>
        <w:right w:val="none" w:sz="0" w:space="0" w:color="auto"/>
      </w:divBdr>
    </w:div>
    <w:div w:id="1301962957">
      <w:bodyDiv w:val="1"/>
      <w:marLeft w:val="0"/>
      <w:marRight w:val="0"/>
      <w:marTop w:val="0"/>
      <w:marBottom w:val="0"/>
      <w:divBdr>
        <w:top w:val="none" w:sz="0" w:space="0" w:color="auto"/>
        <w:left w:val="none" w:sz="0" w:space="0" w:color="auto"/>
        <w:bottom w:val="none" w:sz="0" w:space="0" w:color="auto"/>
        <w:right w:val="none" w:sz="0" w:space="0" w:color="auto"/>
      </w:divBdr>
    </w:div>
    <w:div w:id="1302006038">
      <w:bodyDiv w:val="1"/>
      <w:marLeft w:val="0"/>
      <w:marRight w:val="0"/>
      <w:marTop w:val="0"/>
      <w:marBottom w:val="0"/>
      <w:divBdr>
        <w:top w:val="none" w:sz="0" w:space="0" w:color="auto"/>
        <w:left w:val="none" w:sz="0" w:space="0" w:color="auto"/>
        <w:bottom w:val="none" w:sz="0" w:space="0" w:color="auto"/>
        <w:right w:val="none" w:sz="0" w:space="0" w:color="auto"/>
      </w:divBdr>
    </w:div>
    <w:div w:id="1302534929">
      <w:bodyDiv w:val="1"/>
      <w:marLeft w:val="0"/>
      <w:marRight w:val="0"/>
      <w:marTop w:val="0"/>
      <w:marBottom w:val="0"/>
      <w:divBdr>
        <w:top w:val="none" w:sz="0" w:space="0" w:color="auto"/>
        <w:left w:val="none" w:sz="0" w:space="0" w:color="auto"/>
        <w:bottom w:val="none" w:sz="0" w:space="0" w:color="auto"/>
        <w:right w:val="none" w:sz="0" w:space="0" w:color="auto"/>
      </w:divBdr>
    </w:div>
    <w:div w:id="1302617193">
      <w:bodyDiv w:val="1"/>
      <w:marLeft w:val="0"/>
      <w:marRight w:val="0"/>
      <w:marTop w:val="0"/>
      <w:marBottom w:val="0"/>
      <w:divBdr>
        <w:top w:val="none" w:sz="0" w:space="0" w:color="auto"/>
        <w:left w:val="none" w:sz="0" w:space="0" w:color="auto"/>
        <w:bottom w:val="none" w:sz="0" w:space="0" w:color="auto"/>
        <w:right w:val="none" w:sz="0" w:space="0" w:color="auto"/>
      </w:divBdr>
    </w:div>
    <w:div w:id="1303804555">
      <w:bodyDiv w:val="1"/>
      <w:marLeft w:val="0"/>
      <w:marRight w:val="0"/>
      <w:marTop w:val="0"/>
      <w:marBottom w:val="0"/>
      <w:divBdr>
        <w:top w:val="none" w:sz="0" w:space="0" w:color="auto"/>
        <w:left w:val="none" w:sz="0" w:space="0" w:color="auto"/>
        <w:bottom w:val="none" w:sz="0" w:space="0" w:color="auto"/>
        <w:right w:val="none" w:sz="0" w:space="0" w:color="auto"/>
      </w:divBdr>
    </w:div>
    <w:div w:id="1303846049">
      <w:bodyDiv w:val="1"/>
      <w:marLeft w:val="0"/>
      <w:marRight w:val="0"/>
      <w:marTop w:val="0"/>
      <w:marBottom w:val="0"/>
      <w:divBdr>
        <w:top w:val="none" w:sz="0" w:space="0" w:color="auto"/>
        <w:left w:val="none" w:sz="0" w:space="0" w:color="auto"/>
        <w:bottom w:val="none" w:sz="0" w:space="0" w:color="auto"/>
        <w:right w:val="none" w:sz="0" w:space="0" w:color="auto"/>
      </w:divBdr>
    </w:div>
    <w:div w:id="1305160531">
      <w:bodyDiv w:val="1"/>
      <w:marLeft w:val="0"/>
      <w:marRight w:val="0"/>
      <w:marTop w:val="0"/>
      <w:marBottom w:val="0"/>
      <w:divBdr>
        <w:top w:val="none" w:sz="0" w:space="0" w:color="auto"/>
        <w:left w:val="none" w:sz="0" w:space="0" w:color="auto"/>
        <w:bottom w:val="none" w:sz="0" w:space="0" w:color="auto"/>
        <w:right w:val="none" w:sz="0" w:space="0" w:color="auto"/>
      </w:divBdr>
    </w:div>
    <w:div w:id="1306205940">
      <w:bodyDiv w:val="1"/>
      <w:marLeft w:val="0"/>
      <w:marRight w:val="0"/>
      <w:marTop w:val="0"/>
      <w:marBottom w:val="0"/>
      <w:divBdr>
        <w:top w:val="none" w:sz="0" w:space="0" w:color="auto"/>
        <w:left w:val="none" w:sz="0" w:space="0" w:color="auto"/>
        <w:bottom w:val="none" w:sz="0" w:space="0" w:color="auto"/>
        <w:right w:val="none" w:sz="0" w:space="0" w:color="auto"/>
      </w:divBdr>
    </w:div>
    <w:div w:id="1306817577">
      <w:bodyDiv w:val="1"/>
      <w:marLeft w:val="0"/>
      <w:marRight w:val="0"/>
      <w:marTop w:val="0"/>
      <w:marBottom w:val="0"/>
      <w:divBdr>
        <w:top w:val="none" w:sz="0" w:space="0" w:color="auto"/>
        <w:left w:val="none" w:sz="0" w:space="0" w:color="auto"/>
        <w:bottom w:val="none" w:sz="0" w:space="0" w:color="auto"/>
        <w:right w:val="none" w:sz="0" w:space="0" w:color="auto"/>
      </w:divBdr>
    </w:div>
    <w:div w:id="1306854467">
      <w:bodyDiv w:val="1"/>
      <w:marLeft w:val="0"/>
      <w:marRight w:val="0"/>
      <w:marTop w:val="0"/>
      <w:marBottom w:val="0"/>
      <w:divBdr>
        <w:top w:val="none" w:sz="0" w:space="0" w:color="auto"/>
        <w:left w:val="none" w:sz="0" w:space="0" w:color="auto"/>
        <w:bottom w:val="none" w:sz="0" w:space="0" w:color="auto"/>
        <w:right w:val="none" w:sz="0" w:space="0" w:color="auto"/>
      </w:divBdr>
    </w:div>
    <w:div w:id="1307125464">
      <w:bodyDiv w:val="1"/>
      <w:marLeft w:val="0"/>
      <w:marRight w:val="0"/>
      <w:marTop w:val="0"/>
      <w:marBottom w:val="0"/>
      <w:divBdr>
        <w:top w:val="none" w:sz="0" w:space="0" w:color="auto"/>
        <w:left w:val="none" w:sz="0" w:space="0" w:color="auto"/>
        <w:bottom w:val="none" w:sz="0" w:space="0" w:color="auto"/>
        <w:right w:val="none" w:sz="0" w:space="0" w:color="auto"/>
      </w:divBdr>
    </w:div>
    <w:div w:id="1307272843">
      <w:bodyDiv w:val="1"/>
      <w:marLeft w:val="0"/>
      <w:marRight w:val="0"/>
      <w:marTop w:val="0"/>
      <w:marBottom w:val="0"/>
      <w:divBdr>
        <w:top w:val="none" w:sz="0" w:space="0" w:color="auto"/>
        <w:left w:val="none" w:sz="0" w:space="0" w:color="auto"/>
        <w:bottom w:val="none" w:sz="0" w:space="0" w:color="auto"/>
        <w:right w:val="none" w:sz="0" w:space="0" w:color="auto"/>
      </w:divBdr>
    </w:div>
    <w:div w:id="1307856810">
      <w:bodyDiv w:val="1"/>
      <w:marLeft w:val="0"/>
      <w:marRight w:val="0"/>
      <w:marTop w:val="0"/>
      <w:marBottom w:val="0"/>
      <w:divBdr>
        <w:top w:val="none" w:sz="0" w:space="0" w:color="auto"/>
        <w:left w:val="none" w:sz="0" w:space="0" w:color="auto"/>
        <w:bottom w:val="none" w:sz="0" w:space="0" w:color="auto"/>
        <w:right w:val="none" w:sz="0" w:space="0" w:color="auto"/>
      </w:divBdr>
    </w:div>
    <w:div w:id="1308819799">
      <w:bodyDiv w:val="1"/>
      <w:marLeft w:val="0"/>
      <w:marRight w:val="0"/>
      <w:marTop w:val="0"/>
      <w:marBottom w:val="0"/>
      <w:divBdr>
        <w:top w:val="none" w:sz="0" w:space="0" w:color="auto"/>
        <w:left w:val="none" w:sz="0" w:space="0" w:color="auto"/>
        <w:bottom w:val="none" w:sz="0" w:space="0" w:color="auto"/>
        <w:right w:val="none" w:sz="0" w:space="0" w:color="auto"/>
      </w:divBdr>
    </w:div>
    <w:div w:id="1311666818">
      <w:bodyDiv w:val="1"/>
      <w:marLeft w:val="0"/>
      <w:marRight w:val="0"/>
      <w:marTop w:val="0"/>
      <w:marBottom w:val="0"/>
      <w:divBdr>
        <w:top w:val="none" w:sz="0" w:space="0" w:color="auto"/>
        <w:left w:val="none" w:sz="0" w:space="0" w:color="auto"/>
        <w:bottom w:val="none" w:sz="0" w:space="0" w:color="auto"/>
        <w:right w:val="none" w:sz="0" w:space="0" w:color="auto"/>
      </w:divBdr>
    </w:div>
    <w:div w:id="1311715236">
      <w:bodyDiv w:val="1"/>
      <w:marLeft w:val="0"/>
      <w:marRight w:val="0"/>
      <w:marTop w:val="0"/>
      <w:marBottom w:val="0"/>
      <w:divBdr>
        <w:top w:val="none" w:sz="0" w:space="0" w:color="auto"/>
        <w:left w:val="none" w:sz="0" w:space="0" w:color="auto"/>
        <w:bottom w:val="none" w:sz="0" w:space="0" w:color="auto"/>
        <w:right w:val="none" w:sz="0" w:space="0" w:color="auto"/>
      </w:divBdr>
    </w:div>
    <w:div w:id="1311792127">
      <w:bodyDiv w:val="1"/>
      <w:marLeft w:val="0"/>
      <w:marRight w:val="0"/>
      <w:marTop w:val="0"/>
      <w:marBottom w:val="0"/>
      <w:divBdr>
        <w:top w:val="none" w:sz="0" w:space="0" w:color="auto"/>
        <w:left w:val="none" w:sz="0" w:space="0" w:color="auto"/>
        <w:bottom w:val="none" w:sz="0" w:space="0" w:color="auto"/>
        <w:right w:val="none" w:sz="0" w:space="0" w:color="auto"/>
      </w:divBdr>
    </w:div>
    <w:div w:id="1311859366">
      <w:bodyDiv w:val="1"/>
      <w:marLeft w:val="0"/>
      <w:marRight w:val="0"/>
      <w:marTop w:val="0"/>
      <w:marBottom w:val="0"/>
      <w:divBdr>
        <w:top w:val="none" w:sz="0" w:space="0" w:color="auto"/>
        <w:left w:val="none" w:sz="0" w:space="0" w:color="auto"/>
        <w:bottom w:val="none" w:sz="0" w:space="0" w:color="auto"/>
        <w:right w:val="none" w:sz="0" w:space="0" w:color="auto"/>
      </w:divBdr>
    </w:div>
    <w:div w:id="1311866852">
      <w:bodyDiv w:val="1"/>
      <w:marLeft w:val="0"/>
      <w:marRight w:val="0"/>
      <w:marTop w:val="0"/>
      <w:marBottom w:val="0"/>
      <w:divBdr>
        <w:top w:val="none" w:sz="0" w:space="0" w:color="auto"/>
        <w:left w:val="none" w:sz="0" w:space="0" w:color="auto"/>
        <w:bottom w:val="none" w:sz="0" w:space="0" w:color="auto"/>
        <w:right w:val="none" w:sz="0" w:space="0" w:color="auto"/>
      </w:divBdr>
    </w:div>
    <w:div w:id="1312949551">
      <w:bodyDiv w:val="1"/>
      <w:marLeft w:val="0"/>
      <w:marRight w:val="0"/>
      <w:marTop w:val="0"/>
      <w:marBottom w:val="0"/>
      <w:divBdr>
        <w:top w:val="none" w:sz="0" w:space="0" w:color="auto"/>
        <w:left w:val="none" w:sz="0" w:space="0" w:color="auto"/>
        <w:bottom w:val="none" w:sz="0" w:space="0" w:color="auto"/>
        <w:right w:val="none" w:sz="0" w:space="0" w:color="auto"/>
      </w:divBdr>
    </w:div>
    <w:div w:id="1313291313">
      <w:bodyDiv w:val="1"/>
      <w:marLeft w:val="0"/>
      <w:marRight w:val="0"/>
      <w:marTop w:val="0"/>
      <w:marBottom w:val="0"/>
      <w:divBdr>
        <w:top w:val="none" w:sz="0" w:space="0" w:color="auto"/>
        <w:left w:val="none" w:sz="0" w:space="0" w:color="auto"/>
        <w:bottom w:val="none" w:sz="0" w:space="0" w:color="auto"/>
        <w:right w:val="none" w:sz="0" w:space="0" w:color="auto"/>
      </w:divBdr>
    </w:div>
    <w:div w:id="1313830576">
      <w:bodyDiv w:val="1"/>
      <w:marLeft w:val="0"/>
      <w:marRight w:val="0"/>
      <w:marTop w:val="0"/>
      <w:marBottom w:val="0"/>
      <w:divBdr>
        <w:top w:val="none" w:sz="0" w:space="0" w:color="auto"/>
        <w:left w:val="none" w:sz="0" w:space="0" w:color="auto"/>
        <w:bottom w:val="none" w:sz="0" w:space="0" w:color="auto"/>
        <w:right w:val="none" w:sz="0" w:space="0" w:color="auto"/>
      </w:divBdr>
    </w:div>
    <w:div w:id="1314260270">
      <w:bodyDiv w:val="1"/>
      <w:marLeft w:val="0"/>
      <w:marRight w:val="0"/>
      <w:marTop w:val="0"/>
      <w:marBottom w:val="0"/>
      <w:divBdr>
        <w:top w:val="none" w:sz="0" w:space="0" w:color="auto"/>
        <w:left w:val="none" w:sz="0" w:space="0" w:color="auto"/>
        <w:bottom w:val="none" w:sz="0" w:space="0" w:color="auto"/>
        <w:right w:val="none" w:sz="0" w:space="0" w:color="auto"/>
      </w:divBdr>
    </w:div>
    <w:div w:id="1314331127">
      <w:bodyDiv w:val="1"/>
      <w:marLeft w:val="0"/>
      <w:marRight w:val="0"/>
      <w:marTop w:val="0"/>
      <w:marBottom w:val="0"/>
      <w:divBdr>
        <w:top w:val="none" w:sz="0" w:space="0" w:color="auto"/>
        <w:left w:val="none" w:sz="0" w:space="0" w:color="auto"/>
        <w:bottom w:val="none" w:sz="0" w:space="0" w:color="auto"/>
        <w:right w:val="none" w:sz="0" w:space="0" w:color="auto"/>
      </w:divBdr>
    </w:div>
    <w:div w:id="1317101504">
      <w:bodyDiv w:val="1"/>
      <w:marLeft w:val="0"/>
      <w:marRight w:val="0"/>
      <w:marTop w:val="0"/>
      <w:marBottom w:val="0"/>
      <w:divBdr>
        <w:top w:val="none" w:sz="0" w:space="0" w:color="auto"/>
        <w:left w:val="none" w:sz="0" w:space="0" w:color="auto"/>
        <w:bottom w:val="none" w:sz="0" w:space="0" w:color="auto"/>
        <w:right w:val="none" w:sz="0" w:space="0" w:color="auto"/>
      </w:divBdr>
    </w:div>
    <w:div w:id="1317418810">
      <w:bodyDiv w:val="1"/>
      <w:marLeft w:val="0"/>
      <w:marRight w:val="0"/>
      <w:marTop w:val="0"/>
      <w:marBottom w:val="0"/>
      <w:divBdr>
        <w:top w:val="none" w:sz="0" w:space="0" w:color="auto"/>
        <w:left w:val="none" w:sz="0" w:space="0" w:color="auto"/>
        <w:bottom w:val="none" w:sz="0" w:space="0" w:color="auto"/>
        <w:right w:val="none" w:sz="0" w:space="0" w:color="auto"/>
      </w:divBdr>
    </w:div>
    <w:div w:id="1317732949">
      <w:bodyDiv w:val="1"/>
      <w:marLeft w:val="0"/>
      <w:marRight w:val="0"/>
      <w:marTop w:val="0"/>
      <w:marBottom w:val="0"/>
      <w:divBdr>
        <w:top w:val="none" w:sz="0" w:space="0" w:color="auto"/>
        <w:left w:val="none" w:sz="0" w:space="0" w:color="auto"/>
        <w:bottom w:val="none" w:sz="0" w:space="0" w:color="auto"/>
        <w:right w:val="none" w:sz="0" w:space="0" w:color="auto"/>
      </w:divBdr>
    </w:div>
    <w:div w:id="1319378411">
      <w:bodyDiv w:val="1"/>
      <w:marLeft w:val="0"/>
      <w:marRight w:val="0"/>
      <w:marTop w:val="0"/>
      <w:marBottom w:val="0"/>
      <w:divBdr>
        <w:top w:val="none" w:sz="0" w:space="0" w:color="auto"/>
        <w:left w:val="none" w:sz="0" w:space="0" w:color="auto"/>
        <w:bottom w:val="none" w:sz="0" w:space="0" w:color="auto"/>
        <w:right w:val="none" w:sz="0" w:space="0" w:color="auto"/>
      </w:divBdr>
    </w:div>
    <w:div w:id="1321886196">
      <w:bodyDiv w:val="1"/>
      <w:marLeft w:val="0"/>
      <w:marRight w:val="0"/>
      <w:marTop w:val="0"/>
      <w:marBottom w:val="0"/>
      <w:divBdr>
        <w:top w:val="none" w:sz="0" w:space="0" w:color="auto"/>
        <w:left w:val="none" w:sz="0" w:space="0" w:color="auto"/>
        <w:bottom w:val="none" w:sz="0" w:space="0" w:color="auto"/>
        <w:right w:val="none" w:sz="0" w:space="0" w:color="auto"/>
      </w:divBdr>
    </w:div>
    <w:div w:id="1322004295">
      <w:bodyDiv w:val="1"/>
      <w:marLeft w:val="0"/>
      <w:marRight w:val="0"/>
      <w:marTop w:val="0"/>
      <w:marBottom w:val="0"/>
      <w:divBdr>
        <w:top w:val="none" w:sz="0" w:space="0" w:color="auto"/>
        <w:left w:val="none" w:sz="0" w:space="0" w:color="auto"/>
        <w:bottom w:val="none" w:sz="0" w:space="0" w:color="auto"/>
        <w:right w:val="none" w:sz="0" w:space="0" w:color="auto"/>
      </w:divBdr>
    </w:div>
    <w:div w:id="1323311169">
      <w:bodyDiv w:val="1"/>
      <w:marLeft w:val="0"/>
      <w:marRight w:val="0"/>
      <w:marTop w:val="0"/>
      <w:marBottom w:val="0"/>
      <w:divBdr>
        <w:top w:val="none" w:sz="0" w:space="0" w:color="auto"/>
        <w:left w:val="none" w:sz="0" w:space="0" w:color="auto"/>
        <w:bottom w:val="none" w:sz="0" w:space="0" w:color="auto"/>
        <w:right w:val="none" w:sz="0" w:space="0" w:color="auto"/>
      </w:divBdr>
    </w:div>
    <w:div w:id="1323434092">
      <w:bodyDiv w:val="1"/>
      <w:marLeft w:val="0"/>
      <w:marRight w:val="0"/>
      <w:marTop w:val="0"/>
      <w:marBottom w:val="0"/>
      <w:divBdr>
        <w:top w:val="none" w:sz="0" w:space="0" w:color="auto"/>
        <w:left w:val="none" w:sz="0" w:space="0" w:color="auto"/>
        <w:bottom w:val="none" w:sz="0" w:space="0" w:color="auto"/>
        <w:right w:val="none" w:sz="0" w:space="0" w:color="auto"/>
      </w:divBdr>
      <w:divsChild>
        <w:div w:id="1535771773">
          <w:marLeft w:val="480"/>
          <w:marRight w:val="0"/>
          <w:marTop w:val="0"/>
          <w:marBottom w:val="0"/>
          <w:divBdr>
            <w:top w:val="none" w:sz="0" w:space="0" w:color="auto"/>
            <w:left w:val="none" w:sz="0" w:space="0" w:color="auto"/>
            <w:bottom w:val="none" w:sz="0" w:space="0" w:color="auto"/>
            <w:right w:val="none" w:sz="0" w:space="0" w:color="auto"/>
          </w:divBdr>
        </w:div>
        <w:div w:id="844634727">
          <w:marLeft w:val="480"/>
          <w:marRight w:val="0"/>
          <w:marTop w:val="0"/>
          <w:marBottom w:val="0"/>
          <w:divBdr>
            <w:top w:val="none" w:sz="0" w:space="0" w:color="auto"/>
            <w:left w:val="none" w:sz="0" w:space="0" w:color="auto"/>
            <w:bottom w:val="none" w:sz="0" w:space="0" w:color="auto"/>
            <w:right w:val="none" w:sz="0" w:space="0" w:color="auto"/>
          </w:divBdr>
        </w:div>
        <w:div w:id="1890190336">
          <w:marLeft w:val="480"/>
          <w:marRight w:val="0"/>
          <w:marTop w:val="0"/>
          <w:marBottom w:val="0"/>
          <w:divBdr>
            <w:top w:val="none" w:sz="0" w:space="0" w:color="auto"/>
            <w:left w:val="none" w:sz="0" w:space="0" w:color="auto"/>
            <w:bottom w:val="none" w:sz="0" w:space="0" w:color="auto"/>
            <w:right w:val="none" w:sz="0" w:space="0" w:color="auto"/>
          </w:divBdr>
        </w:div>
        <w:div w:id="2017727314">
          <w:marLeft w:val="480"/>
          <w:marRight w:val="0"/>
          <w:marTop w:val="0"/>
          <w:marBottom w:val="0"/>
          <w:divBdr>
            <w:top w:val="none" w:sz="0" w:space="0" w:color="auto"/>
            <w:left w:val="none" w:sz="0" w:space="0" w:color="auto"/>
            <w:bottom w:val="none" w:sz="0" w:space="0" w:color="auto"/>
            <w:right w:val="none" w:sz="0" w:space="0" w:color="auto"/>
          </w:divBdr>
        </w:div>
        <w:div w:id="2019111053">
          <w:marLeft w:val="480"/>
          <w:marRight w:val="0"/>
          <w:marTop w:val="0"/>
          <w:marBottom w:val="0"/>
          <w:divBdr>
            <w:top w:val="none" w:sz="0" w:space="0" w:color="auto"/>
            <w:left w:val="none" w:sz="0" w:space="0" w:color="auto"/>
            <w:bottom w:val="none" w:sz="0" w:space="0" w:color="auto"/>
            <w:right w:val="none" w:sz="0" w:space="0" w:color="auto"/>
          </w:divBdr>
        </w:div>
        <w:div w:id="1852572366">
          <w:marLeft w:val="480"/>
          <w:marRight w:val="0"/>
          <w:marTop w:val="0"/>
          <w:marBottom w:val="0"/>
          <w:divBdr>
            <w:top w:val="none" w:sz="0" w:space="0" w:color="auto"/>
            <w:left w:val="none" w:sz="0" w:space="0" w:color="auto"/>
            <w:bottom w:val="none" w:sz="0" w:space="0" w:color="auto"/>
            <w:right w:val="none" w:sz="0" w:space="0" w:color="auto"/>
          </w:divBdr>
        </w:div>
        <w:div w:id="1746685582">
          <w:marLeft w:val="480"/>
          <w:marRight w:val="0"/>
          <w:marTop w:val="0"/>
          <w:marBottom w:val="0"/>
          <w:divBdr>
            <w:top w:val="none" w:sz="0" w:space="0" w:color="auto"/>
            <w:left w:val="none" w:sz="0" w:space="0" w:color="auto"/>
            <w:bottom w:val="none" w:sz="0" w:space="0" w:color="auto"/>
            <w:right w:val="none" w:sz="0" w:space="0" w:color="auto"/>
          </w:divBdr>
        </w:div>
        <w:div w:id="2107536793">
          <w:marLeft w:val="480"/>
          <w:marRight w:val="0"/>
          <w:marTop w:val="0"/>
          <w:marBottom w:val="0"/>
          <w:divBdr>
            <w:top w:val="none" w:sz="0" w:space="0" w:color="auto"/>
            <w:left w:val="none" w:sz="0" w:space="0" w:color="auto"/>
            <w:bottom w:val="none" w:sz="0" w:space="0" w:color="auto"/>
            <w:right w:val="none" w:sz="0" w:space="0" w:color="auto"/>
          </w:divBdr>
        </w:div>
        <w:div w:id="792790493">
          <w:marLeft w:val="480"/>
          <w:marRight w:val="0"/>
          <w:marTop w:val="0"/>
          <w:marBottom w:val="0"/>
          <w:divBdr>
            <w:top w:val="none" w:sz="0" w:space="0" w:color="auto"/>
            <w:left w:val="none" w:sz="0" w:space="0" w:color="auto"/>
            <w:bottom w:val="none" w:sz="0" w:space="0" w:color="auto"/>
            <w:right w:val="none" w:sz="0" w:space="0" w:color="auto"/>
          </w:divBdr>
        </w:div>
        <w:div w:id="1569992157">
          <w:marLeft w:val="480"/>
          <w:marRight w:val="0"/>
          <w:marTop w:val="0"/>
          <w:marBottom w:val="0"/>
          <w:divBdr>
            <w:top w:val="none" w:sz="0" w:space="0" w:color="auto"/>
            <w:left w:val="none" w:sz="0" w:space="0" w:color="auto"/>
            <w:bottom w:val="none" w:sz="0" w:space="0" w:color="auto"/>
            <w:right w:val="none" w:sz="0" w:space="0" w:color="auto"/>
          </w:divBdr>
        </w:div>
        <w:div w:id="105004246">
          <w:marLeft w:val="480"/>
          <w:marRight w:val="0"/>
          <w:marTop w:val="0"/>
          <w:marBottom w:val="0"/>
          <w:divBdr>
            <w:top w:val="none" w:sz="0" w:space="0" w:color="auto"/>
            <w:left w:val="none" w:sz="0" w:space="0" w:color="auto"/>
            <w:bottom w:val="none" w:sz="0" w:space="0" w:color="auto"/>
            <w:right w:val="none" w:sz="0" w:space="0" w:color="auto"/>
          </w:divBdr>
        </w:div>
        <w:div w:id="1474787549">
          <w:marLeft w:val="480"/>
          <w:marRight w:val="0"/>
          <w:marTop w:val="0"/>
          <w:marBottom w:val="0"/>
          <w:divBdr>
            <w:top w:val="none" w:sz="0" w:space="0" w:color="auto"/>
            <w:left w:val="none" w:sz="0" w:space="0" w:color="auto"/>
            <w:bottom w:val="none" w:sz="0" w:space="0" w:color="auto"/>
            <w:right w:val="none" w:sz="0" w:space="0" w:color="auto"/>
          </w:divBdr>
        </w:div>
        <w:div w:id="1393582844">
          <w:marLeft w:val="480"/>
          <w:marRight w:val="0"/>
          <w:marTop w:val="0"/>
          <w:marBottom w:val="0"/>
          <w:divBdr>
            <w:top w:val="none" w:sz="0" w:space="0" w:color="auto"/>
            <w:left w:val="none" w:sz="0" w:space="0" w:color="auto"/>
            <w:bottom w:val="none" w:sz="0" w:space="0" w:color="auto"/>
            <w:right w:val="none" w:sz="0" w:space="0" w:color="auto"/>
          </w:divBdr>
        </w:div>
        <w:div w:id="1469591181">
          <w:marLeft w:val="480"/>
          <w:marRight w:val="0"/>
          <w:marTop w:val="0"/>
          <w:marBottom w:val="0"/>
          <w:divBdr>
            <w:top w:val="none" w:sz="0" w:space="0" w:color="auto"/>
            <w:left w:val="none" w:sz="0" w:space="0" w:color="auto"/>
            <w:bottom w:val="none" w:sz="0" w:space="0" w:color="auto"/>
            <w:right w:val="none" w:sz="0" w:space="0" w:color="auto"/>
          </w:divBdr>
        </w:div>
        <w:div w:id="1337344210">
          <w:marLeft w:val="480"/>
          <w:marRight w:val="0"/>
          <w:marTop w:val="0"/>
          <w:marBottom w:val="0"/>
          <w:divBdr>
            <w:top w:val="none" w:sz="0" w:space="0" w:color="auto"/>
            <w:left w:val="none" w:sz="0" w:space="0" w:color="auto"/>
            <w:bottom w:val="none" w:sz="0" w:space="0" w:color="auto"/>
            <w:right w:val="none" w:sz="0" w:space="0" w:color="auto"/>
          </w:divBdr>
        </w:div>
        <w:div w:id="687409712">
          <w:marLeft w:val="480"/>
          <w:marRight w:val="0"/>
          <w:marTop w:val="0"/>
          <w:marBottom w:val="0"/>
          <w:divBdr>
            <w:top w:val="none" w:sz="0" w:space="0" w:color="auto"/>
            <w:left w:val="none" w:sz="0" w:space="0" w:color="auto"/>
            <w:bottom w:val="none" w:sz="0" w:space="0" w:color="auto"/>
            <w:right w:val="none" w:sz="0" w:space="0" w:color="auto"/>
          </w:divBdr>
        </w:div>
        <w:div w:id="130565856">
          <w:marLeft w:val="480"/>
          <w:marRight w:val="0"/>
          <w:marTop w:val="0"/>
          <w:marBottom w:val="0"/>
          <w:divBdr>
            <w:top w:val="none" w:sz="0" w:space="0" w:color="auto"/>
            <w:left w:val="none" w:sz="0" w:space="0" w:color="auto"/>
            <w:bottom w:val="none" w:sz="0" w:space="0" w:color="auto"/>
            <w:right w:val="none" w:sz="0" w:space="0" w:color="auto"/>
          </w:divBdr>
        </w:div>
        <w:div w:id="416173667">
          <w:marLeft w:val="480"/>
          <w:marRight w:val="0"/>
          <w:marTop w:val="0"/>
          <w:marBottom w:val="0"/>
          <w:divBdr>
            <w:top w:val="none" w:sz="0" w:space="0" w:color="auto"/>
            <w:left w:val="none" w:sz="0" w:space="0" w:color="auto"/>
            <w:bottom w:val="none" w:sz="0" w:space="0" w:color="auto"/>
            <w:right w:val="none" w:sz="0" w:space="0" w:color="auto"/>
          </w:divBdr>
        </w:div>
        <w:div w:id="907614232">
          <w:marLeft w:val="480"/>
          <w:marRight w:val="0"/>
          <w:marTop w:val="0"/>
          <w:marBottom w:val="0"/>
          <w:divBdr>
            <w:top w:val="none" w:sz="0" w:space="0" w:color="auto"/>
            <w:left w:val="none" w:sz="0" w:space="0" w:color="auto"/>
            <w:bottom w:val="none" w:sz="0" w:space="0" w:color="auto"/>
            <w:right w:val="none" w:sz="0" w:space="0" w:color="auto"/>
          </w:divBdr>
        </w:div>
        <w:div w:id="1871797054">
          <w:marLeft w:val="480"/>
          <w:marRight w:val="0"/>
          <w:marTop w:val="0"/>
          <w:marBottom w:val="0"/>
          <w:divBdr>
            <w:top w:val="none" w:sz="0" w:space="0" w:color="auto"/>
            <w:left w:val="none" w:sz="0" w:space="0" w:color="auto"/>
            <w:bottom w:val="none" w:sz="0" w:space="0" w:color="auto"/>
            <w:right w:val="none" w:sz="0" w:space="0" w:color="auto"/>
          </w:divBdr>
        </w:div>
        <w:div w:id="766078886">
          <w:marLeft w:val="480"/>
          <w:marRight w:val="0"/>
          <w:marTop w:val="0"/>
          <w:marBottom w:val="0"/>
          <w:divBdr>
            <w:top w:val="none" w:sz="0" w:space="0" w:color="auto"/>
            <w:left w:val="none" w:sz="0" w:space="0" w:color="auto"/>
            <w:bottom w:val="none" w:sz="0" w:space="0" w:color="auto"/>
            <w:right w:val="none" w:sz="0" w:space="0" w:color="auto"/>
          </w:divBdr>
        </w:div>
        <w:div w:id="1824814234">
          <w:marLeft w:val="480"/>
          <w:marRight w:val="0"/>
          <w:marTop w:val="0"/>
          <w:marBottom w:val="0"/>
          <w:divBdr>
            <w:top w:val="none" w:sz="0" w:space="0" w:color="auto"/>
            <w:left w:val="none" w:sz="0" w:space="0" w:color="auto"/>
            <w:bottom w:val="none" w:sz="0" w:space="0" w:color="auto"/>
            <w:right w:val="none" w:sz="0" w:space="0" w:color="auto"/>
          </w:divBdr>
        </w:div>
        <w:div w:id="1221211206">
          <w:marLeft w:val="480"/>
          <w:marRight w:val="0"/>
          <w:marTop w:val="0"/>
          <w:marBottom w:val="0"/>
          <w:divBdr>
            <w:top w:val="none" w:sz="0" w:space="0" w:color="auto"/>
            <w:left w:val="none" w:sz="0" w:space="0" w:color="auto"/>
            <w:bottom w:val="none" w:sz="0" w:space="0" w:color="auto"/>
            <w:right w:val="none" w:sz="0" w:space="0" w:color="auto"/>
          </w:divBdr>
        </w:div>
        <w:div w:id="1296252007">
          <w:marLeft w:val="480"/>
          <w:marRight w:val="0"/>
          <w:marTop w:val="0"/>
          <w:marBottom w:val="0"/>
          <w:divBdr>
            <w:top w:val="none" w:sz="0" w:space="0" w:color="auto"/>
            <w:left w:val="none" w:sz="0" w:space="0" w:color="auto"/>
            <w:bottom w:val="none" w:sz="0" w:space="0" w:color="auto"/>
            <w:right w:val="none" w:sz="0" w:space="0" w:color="auto"/>
          </w:divBdr>
        </w:div>
        <w:div w:id="2059041507">
          <w:marLeft w:val="480"/>
          <w:marRight w:val="0"/>
          <w:marTop w:val="0"/>
          <w:marBottom w:val="0"/>
          <w:divBdr>
            <w:top w:val="none" w:sz="0" w:space="0" w:color="auto"/>
            <w:left w:val="none" w:sz="0" w:space="0" w:color="auto"/>
            <w:bottom w:val="none" w:sz="0" w:space="0" w:color="auto"/>
            <w:right w:val="none" w:sz="0" w:space="0" w:color="auto"/>
          </w:divBdr>
        </w:div>
        <w:div w:id="293605228">
          <w:marLeft w:val="480"/>
          <w:marRight w:val="0"/>
          <w:marTop w:val="0"/>
          <w:marBottom w:val="0"/>
          <w:divBdr>
            <w:top w:val="none" w:sz="0" w:space="0" w:color="auto"/>
            <w:left w:val="none" w:sz="0" w:space="0" w:color="auto"/>
            <w:bottom w:val="none" w:sz="0" w:space="0" w:color="auto"/>
            <w:right w:val="none" w:sz="0" w:space="0" w:color="auto"/>
          </w:divBdr>
        </w:div>
        <w:div w:id="1136295388">
          <w:marLeft w:val="480"/>
          <w:marRight w:val="0"/>
          <w:marTop w:val="0"/>
          <w:marBottom w:val="0"/>
          <w:divBdr>
            <w:top w:val="none" w:sz="0" w:space="0" w:color="auto"/>
            <w:left w:val="none" w:sz="0" w:space="0" w:color="auto"/>
            <w:bottom w:val="none" w:sz="0" w:space="0" w:color="auto"/>
            <w:right w:val="none" w:sz="0" w:space="0" w:color="auto"/>
          </w:divBdr>
        </w:div>
        <w:div w:id="275529302">
          <w:marLeft w:val="480"/>
          <w:marRight w:val="0"/>
          <w:marTop w:val="0"/>
          <w:marBottom w:val="0"/>
          <w:divBdr>
            <w:top w:val="none" w:sz="0" w:space="0" w:color="auto"/>
            <w:left w:val="none" w:sz="0" w:space="0" w:color="auto"/>
            <w:bottom w:val="none" w:sz="0" w:space="0" w:color="auto"/>
            <w:right w:val="none" w:sz="0" w:space="0" w:color="auto"/>
          </w:divBdr>
        </w:div>
        <w:div w:id="1763917567">
          <w:marLeft w:val="480"/>
          <w:marRight w:val="0"/>
          <w:marTop w:val="0"/>
          <w:marBottom w:val="0"/>
          <w:divBdr>
            <w:top w:val="none" w:sz="0" w:space="0" w:color="auto"/>
            <w:left w:val="none" w:sz="0" w:space="0" w:color="auto"/>
            <w:bottom w:val="none" w:sz="0" w:space="0" w:color="auto"/>
            <w:right w:val="none" w:sz="0" w:space="0" w:color="auto"/>
          </w:divBdr>
        </w:div>
        <w:div w:id="485317946">
          <w:marLeft w:val="480"/>
          <w:marRight w:val="0"/>
          <w:marTop w:val="0"/>
          <w:marBottom w:val="0"/>
          <w:divBdr>
            <w:top w:val="none" w:sz="0" w:space="0" w:color="auto"/>
            <w:left w:val="none" w:sz="0" w:space="0" w:color="auto"/>
            <w:bottom w:val="none" w:sz="0" w:space="0" w:color="auto"/>
            <w:right w:val="none" w:sz="0" w:space="0" w:color="auto"/>
          </w:divBdr>
        </w:div>
        <w:div w:id="1553037484">
          <w:marLeft w:val="480"/>
          <w:marRight w:val="0"/>
          <w:marTop w:val="0"/>
          <w:marBottom w:val="0"/>
          <w:divBdr>
            <w:top w:val="none" w:sz="0" w:space="0" w:color="auto"/>
            <w:left w:val="none" w:sz="0" w:space="0" w:color="auto"/>
            <w:bottom w:val="none" w:sz="0" w:space="0" w:color="auto"/>
            <w:right w:val="none" w:sz="0" w:space="0" w:color="auto"/>
          </w:divBdr>
        </w:div>
        <w:div w:id="1889369749">
          <w:marLeft w:val="480"/>
          <w:marRight w:val="0"/>
          <w:marTop w:val="0"/>
          <w:marBottom w:val="0"/>
          <w:divBdr>
            <w:top w:val="none" w:sz="0" w:space="0" w:color="auto"/>
            <w:left w:val="none" w:sz="0" w:space="0" w:color="auto"/>
            <w:bottom w:val="none" w:sz="0" w:space="0" w:color="auto"/>
            <w:right w:val="none" w:sz="0" w:space="0" w:color="auto"/>
          </w:divBdr>
        </w:div>
        <w:div w:id="27220085">
          <w:marLeft w:val="480"/>
          <w:marRight w:val="0"/>
          <w:marTop w:val="0"/>
          <w:marBottom w:val="0"/>
          <w:divBdr>
            <w:top w:val="none" w:sz="0" w:space="0" w:color="auto"/>
            <w:left w:val="none" w:sz="0" w:space="0" w:color="auto"/>
            <w:bottom w:val="none" w:sz="0" w:space="0" w:color="auto"/>
            <w:right w:val="none" w:sz="0" w:space="0" w:color="auto"/>
          </w:divBdr>
        </w:div>
        <w:div w:id="1755391392">
          <w:marLeft w:val="480"/>
          <w:marRight w:val="0"/>
          <w:marTop w:val="0"/>
          <w:marBottom w:val="0"/>
          <w:divBdr>
            <w:top w:val="none" w:sz="0" w:space="0" w:color="auto"/>
            <w:left w:val="none" w:sz="0" w:space="0" w:color="auto"/>
            <w:bottom w:val="none" w:sz="0" w:space="0" w:color="auto"/>
            <w:right w:val="none" w:sz="0" w:space="0" w:color="auto"/>
          </w:divBdr>
        </w:div>
        <w:div w:id="849413971">
          <w:marLeft w:val="480"/>
          <w:marRight w:val="0"/>
          <w:marTop w:val="0"/>
          <w:marBottom w:val="0"/>
          <w:divBdr>
            <w:top w:val="none" w:sz="0" w:space="0" w:color="auto"/>
            <w:left w:val="none" w:sz="0" w:space="0" w:color="auto"/>
            <w:bottom w:val="none" w:sz="0" w:space="0" w:color="auto"/>
            <w:right w:val="none" w:sz="0" w:space="0" w:color="auto"/>
          </w:divBdr>
        </w:div>
        <w:div w:id="1659070623">
          <w:marLeft w:val="480"/>
          <w:marRight w:val="0"/>
          <w:marTop w:val="0"/>
          <w:marBottom w:val="0"/>
          <w:divBdr>
            <w:top w:val="none" w:sz="0" w:space="0" w:color="auto"/>
            <w:left w:val="none" w:sz="0" w:space="0" w:color="auto"/>
            <w:bottom w:val="none" w:sz="0" w:space="0" w:color="auto"/>
            <w:right w:val="none" w:sz="0" w:space="0" w:color="auto"/>
          </w:divBdr>
        </w:div>
        <w:div w:id="1222407380">
          <w:marLeft w:val="480"/>
          <w:marRight w:val="0"/>
          <w:marTop w:val="0"/>
          <w:marBottom w:val="0"/>
          <w:divBdr>
            <w:top w:val="none" w:sz="0" w:space="0" w:color="auto"/>
            <w:left w:val="none" w:sz="0" w:space="0" w:color="auto"/>
            <w:bottom w:val="none" w:sz="0" w:space="0" w:color="auto"/>
            <w:right w:val="none" w:sz="0" w:space="0" w:color="auto"/>
          </w:divBdr>
        </w:div>
        <w:div w:id="187067618">
          <w:marLeft w:val="480"/>
          <w:marRight w:val="0"/>
          <w:marTop w:val="0"/>
          <w:marBottom w:val="0"/>
          <w:divBdr>
            <w:top w:val="none" w:sz="0" w:space="0" w:color="auto"/>
            <w:left w:val="none" w:sz="0" w:space="0" w:color="auto"/>
            <w:bottom w:val="none" w:sz="0" w:space="0" w:color="auto"/>
            <w:right w:val="none" w:sz="0" w:space="0" w:color="auto"/>
          </w:divBdr>
        </w:div>
        <w:div w:id="1868906634">
          <w:marLeft w:val="480"/>
          <w:marRight w:val="0"/>
          <w:marTop w:val="0"/>
          <w:marBottom w:val="0"/>
          <w:divBdr>
            <w:top w:val="none" w:sz="0" w:space="0" w:color="auto"/>
            <w:left w:val="none" w:sz="0" w:space="0" w:color="auto"/>
            <w:bottom w:val="none" w:sz="0" w:space="0" w:color="auto"/>
            <w:right w:val="none" w:sz="0" w:space="0" w:color="auto"/>
          </w:divBdr>
        </w:div>
        <w:div w:id="839780637">
          <w:marLeft w:val="480"/>
          <w:marRight w:val="0"/>
          <w:marTop w:val="0"/>
          <w:marBottom w:val="0"/>
          <w:divBdr>
            <w:top w:val="none" w:sz="0" w:space="0" w:color="auto"/>
            <w:left w:val="none" w:sz="0" w:space="0" w:color="auto"/>
            <w:bottom w:val="none" w:sz="0" w:space="0" w:color="auto"/>
            <w:right w:val="none" w:sz="0" w:space="0" w:color="auto"/>
          </w:divBdr>
        </w:div>
        <w:div w:id="1300572944">
          <w:marLeft w:val="480"/>
          <w:marRight w:val="0"/>
          <w:marTop w:val="0"/>
          <w:marBottom w:val="0"/>
          <w:divBdr>
            <w:top w:val="none" w:sz="0" w:space="0" w:color="auto"/>
            <w:left w:val="none" w:sz="0" w:space="0" w:color="auto"/>
            <w:bottom w:val="none" w:sz="0" w:space="0" w:color="auto"/>
            <w:right w:val="none" w:sz="0" w:space="0" w:color="auto"/>
          </w:divBdr>
        </w:div>
        <w:div w:id="286546043">
          <w:marLeft w:val="480"/>
          <w:marRight w:val="0"/>
          <w:marTop w:val="0"/>
          <w:marBottom w:val="0"/>
          <w:divBdr>
            <w:top w:val="none" w:sz="0" w:space="0" w:color="auto"/>
            <w:left w:val="none" w:sz="0" w:space="0" w:color="auto"/>
            <w:bottom w:val="none" w:sz="0" w:space="0" w:color="auto"/>
            <w:right w:val="none" w:sz="0" w:space="0" w:color="auto"/>
          </w:divBdr>
        </w:div>
        <w:div w:id="1657761270">
          <w:marLeft w:val="480"/>
          <w:marRight w:val="0"/>
          <w:marTop w:val="0"/>
          <w:marBottom w:val="0"/>
          <w:divBdr>
            <w:top w:val="none" w:sz="0" w:space="0" w:color="auto"/>
            <w:left w:val="none" w:sz="0" w:space="0" w:color="auto"/>
            <w:bottom w:val="none" w:sz="0" w:space="0" w:color="auto"/>
            <w:right w:val="none" w:sz="0" w:space="0" w:color="auto"/>
          </w:divBdr>
        </w:div>
        <w:div w:id="1067456989">
          <w:marLeft w:val="480"/>
          <w:marRight w:val="0"/>
          <w:marTop w:val="0"/>
          <w:marBottom w:val="0"/>
          <w:divBdr>
            <w:top w:val="none" w:sz="0" w:space="0" w:color="auto"/>
            <w:left w:val="none" w:sz="0" w:space="0" w:color="auto"/>
            <w:bottom w:val="none" w:sz="0" w:space="0" w:color="auto"/>
            <w:right w:val="none" w:sz="0" w:space="0" w:color="auto"/>
          </w:divBdr>
        </w:div>
        <w:div w:id="265618097">
          <w:marLeft w:val="480"/>
          <w:marRight w:val="0"/>
          <w:marTop w:val="0"/>
          <w:marBottom w:val="0"/>
          <w:divBdr>
            <w:top w:val="none" w:sz="0" w:space="0" w:color="auto"/>
            <w:left w:val="none" w:sz="0" w:space="0" w:color="auto"/>
            <w:bottom w:val="none" w:sz="0" w:space="0" w:color="auto"/>
            <w:right w:val="none" w:sz="0" w:space="0" w:color="auto"/>
          </w:divBdr>
        </w:div>
        <w:div w:id="2137021391">
          <w:marLeft w:val="480"/>
          <w:marRight w:val="0"/>
          <w:marTop w:val="0"/>
          <w:marBottom w:val="0"/>
          <w:divBdr>
            <w:top w:val="none" w:sz="0" w:space="0" w:color="auto"/>
            <w:left w:val="none" w:sz="0" w:space="0" w:color="auto"/>
            <w:bottom w:val="none" w:sz="0" w:space="0" w:color="auto"/>
            <w:right w:val="none" w:sz="0" w:space="0" w:color="auto"/>
          </w:divBdr>
        </w:div>
        <w:div w:id="438180386">
          <w:marLeft w:val="480"/>
          <w:marRight w:val="0"/>
          <w:marTop w:val="0"/>
          <w:marBottom w:val="0"/>
          <w:divBdr>
            <w:top w:val="none" w:sz="0" w:space="0" w:color="auto"/>
            <w:left w:val="none" w:sz="0" w:space="0" w:color="auto"/>
            <w:bottom w:val="none" w:sz="0" w:space="0" w:color="auto"/>
            <w:right w:val="none" w:sz="0" w:space="0" w:color="auto"/>
          </w:divBdr>
        </w:div>
        <w:div w:id="121852886">
          <w:marLeft w:val="480"/>
          <w:marRight w:val="0"/>
          <w:marTop w:val="0"/>
          <w:marBottom w:val="0"/>
          <w:divBdr>
            <w:top w:val="none" w:sz="0" w:space="0" w:color="auto"/>
            <w:left w:val="none" w:sz="0" w:space="0" w:color="auto"/>
            <w:bottom w:val="none" w:sz="0" w:space="0" w:color="auto"/>
            <w:right w:val="none" w:sz="0" w:space="0" w:color="auto"/>
          </w:divBdr>
        </w:div>
        <w:div w:id="1965964295">
          <w:marLeft w:val="480"/>
          <w:marRight w:val="0"/>
          <w:marTop w:val="0"/>
          <w:marBottom w:val="0"/>
          <w:divBdr>
            <w:top w:val="none" w:sz="0" w:space="0" w:color="auto"/>
            <w:left w:val="none" w:sz="0" w:space="0" w:color="auto"/>
            <w:bottom w:val="none" w:sz="0" w:space="0" w:color="auto"/>
            <w:right w:val="none" w:sz="0" w:space="0" w:color="auto"/>
          </w:divBdr>
        </w:div>
        <w:div w:id="573511683">
          <w:marLeft w:val="480"/>
          <w:marRight w:val="0"/>
          <w:marTop w:val="0"/>
          <w:marBottom w:val="0"/>
          <w:divBdr>
            <w:top w:val="none" w:sz="0" w:space="0" w:color="auto"/>
            <w:left w:val="none" w:sz="0" w:space="0" w:color="auto"/>
            <w:bottom w:val="none" w:sz="0" w:space="0" w:color="auto"/>
            <w:right w:val="none" w:sz="0" w:space="0" w:color="auto"/>
          </w:divBdr>
        </w:div>
        <w:div w:id="1892770671">
          <w:marLeft w:val="480"/>
          <w:marRight w:val="0"/>
          <w:marTop w:val="0"/>
          <w:marBottom w:val="0"/>
          <w:divBdr>
            <w:top w:val="none" w:sz="0" w:space="0" w:color="auto"/>
            <w:left w:val="none" w:sz="0" w:space="0" w:color="auto"/>
            <w:bottom w:val="none" w:sz="0" w:space="0" w:color="auto"/>
            <w:right w:val="none" w:sz="0" w:space="0" w:color="auto"/>
          </w:divBdr>
        </w:div>
        <w:div w:id="1242059540">
          <w:marLeft w:val="480"/>
          <w:marRight w:val="0"/>
          <w:marTop w:val="0"/>
          <w:marBottom w:val="0"/>
          <w:divBdr>
            <w:top w:val="none" w:sz="0" w:space="0" w:color="auto"/>
            <w:left w:val="none" w:sz="0" w:space="0" w:color="auto"/>
            <w:bottom w:val="none" w:sz="0" w:space="0" w:color="auto"/>
            <w:right w:val="none" w:sz="0" w:space="0" w:color="auto"/>
          </w:divBdr>
        </w:div>
        <w:div w:id="65760175">
          <w:marLeft w:val="480"/>
          <w:marRight w:val="0"/>
          <w:marTop w:val="0"/>
          <w:marBottom w:val="0"/>
          <w:divBdr>
            <w:top w:val="none" w:sz="0" w:space="0" w:color="auto"/>
            <w:left w:val="none" w:sz="0" w:space="0" w:color="auto"/>
            <w:bottom w:val="none" w:sz="0" w:space="0" w:color="auto"/>
            <w:right w:val="none" w:sz="0" w:space="0" w:color="auto"/>
          </w:divBdr>
        </w:div>
        <w:div w:id="1323705862">
          <w:marLeft w:val="480"/>
          <w:marRight w:val="0"/>
          <w:marTop w:val="0"/>
          <w:marBottom w:val="0"/>
          <w:divBdr>
            <w:top w:val="none" w:sz="0" w:space="0" w:color="auto"/>
            <w:left w:val="none" w:sz="0" w:space="0" w:color="auto"/>
            <w:bottom w:val="none" w:sz="0" w:space="0" w:color="auto"/>
            <w:right w:val="none" w:sz="0" w:space="0" w:color="auto"/>
          </w:divBdr>
        </w:div>
        <w:div w:id="457183887">
          <w:marLeft w:val="480"/>
          <w:marRight w:val="0"/>
          <w:marTop w:val="0"/>
          <w:marBottom w:val="0"/>
          <w:divBdr>
            <w:top w:val="none" w:sz="0" w:space="0" w:color="auto"/>
            <w:left w:val="none" w:sz="0" w:space="0" w:color="auto"/>
            <w:bottom w:val="none" w:sz="0" w:space="0" w:color="auto"/>
            <w:right w:val="none" w:sz="0" w:space="0" w:color="auto"/>
          </w:divBdr>
        </w:div>
        <w:div w:id="1987858780">
          <w:marLeft w:val="480"/>
          <w:marRight w:val="0"/>
          <w:marTop w:val="0"/>
          <w:marBottom w:val="0"/>
          <w:divBdr>
            <w:top w:val="none" w:sz="0" w:space="0" w:color="auto"/>
            <w:left w:val="none" w:sz="0" w:space="0" w:color="auto"/>
            <w:bottom w:val="none" w:sz="0" w:space="0" w:color="auto"/>
            <w:right w:val="none" w:sz="0" w:space="0" w:color="auto"/>
          </w:divBdr>
        </w:div>
        <w:div w:id="1508786034">
          <w:marLeft w:val="480"/>
          <w:marRight w:val="0"/>
          <w:marTop w:val="0"/>
          <w:marBottom w:val="0"/>
          <w:divBdr>
            <w:top w:val="none" w:sz="0" w:space="0" w:color="auto"/>
            <w:left w:val="none" w:sz="0" w:space="0" w:color="auto"/>
            <w:bottom w:val="none" w:sz="0" w:space="0" w:color="auto"/>
            <w:right w:val="none" w:sz="0" w:space="0" w:color="auto"/>
          </w:divBdr>
        </w:div>
        <w:div w:id="1794865951">
          <w:marLeft w:val="480"/>
          <w:marRight w:val="0"/>
          <w:marTop w:val="0"/>
          <w:marBottom w:val="0"/>
          <w:divBdr>
            <w:top w:val="none" w:sz="0" w:space="0" w:color="auto"/>
            <w:left w:val="none" w:sz="0" w:space="0" w:color="auto"/>
            <w:bottom w:val="none" w:sz="0" w:space="0" w:color="auto"/>
            <w:right w:val="none" w:sz="0" w:space="0" w:color="auto"/>
          </w:divBdr>
        </w:div>
        <w:div w:id="1352413915">
          <w:marLeft w:val="480"/>
          <w:marRight w:val="0"/>
          <w:marTop w:val="0"/>
          <w:marBottom w:val="0"/>
          <w:divBdr>
            <w:top w:val="none" w:sz="0" w:space="0" w:color="auto"/>
            <w:left w:val="none" w:sz="0" w:space="0" w:color="auto"/>
            <w:bottom w:val="none" w:sz="0" w:space="0" w:color="auto"/>
            <w:right w:val="none" w:sz="0" w:space="0" w:color="auto"/>
          </w:divBdr>
        </w:div>
        <w:div w:id="179203146">
          <w:marLeft w:val="480"/>
          <w:marRight w:val="0"/>
          <w:marTop w:val="0"/>
          <w:marBottom w:val="0"/>
          <w:divBdr>
            <w:top w:val="none" w:sz="0" w:space="0" w:color="auto"/>
            <w:left w:val="none" w:sz="0" w:space="0" w:color="auto"/>
            <w:bottom w:val="none" w:sz="0" w:space="0" w:color="auto"/>
            <w:right w:val="none" w:sz="0" w:space="0" w:color="auto"/>
          </w:divBdr>
        </w:div>
        <w:div w:id="1624076243">
          <w:marLeft w:val="480"/>
          <w:marRight w:val="0"/>
          <w:marTop w:val="0"/>
          <w:marBottom w:val="0"/>
          <w:divBdr>
            <w:top w:val="none" w:sz="0" w:space="0" w:color="auto"/>
            <w:left w:val="none" w:sz="0" w:space="0" w:color="auto"/>
            <w:bottom w:val="none" w:sz="0" w:space="0" w:color="auto"/>
            <w:right w:val="none" w:sz="0" w:space="0" w:color="auto"/>
          </w:divBdr>
        </w:div>
        <w:div w:id="1870757416">
          <w:marLeft w:val="480"/>
          <w:marRight w:val="0"/>
          <w:marTop w:val="0"/>
          <w:marBottom w:val="0"/>
          <w:divBdr>
            <w:top w:val="none" w:sz="0" w:space="0" w:color="auto"/>
            <w:left w:val="none" w:sz="0" w:space="0" w:color="auto"/>
            <w:bottom w:val="none" w:sz="0" w:space="0" w:color="auto"/>
            <w:right w:val="none" w:sz="0" w:space="0" w:color="auto"/>
          </w:divBdr>
        </w:div>
        <w:div w:id="1247574232">
          <w:marLeft w:val="480"/>
          <w:marRight w:val="0"/>
          <w:marTop w:val="0"/>
          <w:marBottom w:val="0"/>
          <w:divBdr>
            <w:top w:val="none" w:sz="0" w:space="0" w:color="auto"/>
            <w:left w:val="none" w:sz="0" w:space="0" w:color="auto"/>
            <w:bottom w:val="none" w:sz="0" w:space="0" w:color="auto"/>
            <w:right w:val="none" w:sz="0" w:space="0" w:color="auto"/>
          </w:divBdr>
        </w:div>
        <w:div w:id="1528446426">
          <w:marLeft w:val="480"/>
          <w:marRight w:val="0"/>
          <w:marTop w:val="0"/>
          <w:marBottom w:val="0"/>
          <w:divBdr>
            <w:top w:val="none" w:sz="0" w:space="0" w:color="auto"/>
            <w:left w:val="none" w:sz="0" w:space="0" w:color="auto"/>
            <w:bottom w:val="none" w:sz="0" w:space="0" w:color="auto"/>
            <w:right w:val="none" w:sz="0" w:space="0" w:color="auto"/>
          </w:divBdr>
        </w:div>
        <w:div w:id="1417635278">
          <w:marLeft w:val="480"/>
          <w:marRight w:val="0"/>
          <w:marTop w:val="0"/>
          <w:marBottom w:val="0"/>
          <w:divBdr>
            <w:top w:val="none" w:sz="0" w:space="0" w:color="auto"/>
            <w:left w:val="none" w:sz="0" w:space="0" w:color="auto"/>
            <w:bottom w:val="none" w:sz="0" w:space="0" w:color="auto"/>
            <w:right w:val="none" w:sz="0" w:space="0" w:color="auto"/>
          </w:divBdr>
        </w:div>
        <w:div w:id="760879872">
          <w:marLeft w:val="480"/>
          <w:marRight w:val="0"/>
          <w:marTop w:val="0"/>
          <w:marBottom w:val="0"/>
          <w:divBdr>
            <w:top w:val="none" w:sz="0" w:space="0" w:color="auto"/>
            <w:left w:val="none" w:sz="0" w:space="0" w:color="auto"/>
            <w:bottom w:val="none" w:sz="0" w:space="0" w:color="auto"/>
            <w:right w:val="none" w:sz="0" w:space="0" w:color="auto"/>
          </w:divBdr>
        </w:div>
        <w:div w:id="1250653800">
          <w:marLeft w:val="480"/>
          <w:marRight w:val="0"/>
          <w:marTop w:val="0"/>
          <w:marBottom w:val="0"/>
          <w:divBdr>
            <w:top w:val="none" w:sz="0" w:space="0" w:color="auto"/>
            <w:left w:val="none" w:sz="0" w:space="0" w:color="auto"/>
            <w:bottom w:val="none" w:sz="0" w:space="0" w:color="auto"/>
            <w:right w:val="none" w:sz="0" w:space="0" w:color="auto"/>
          </w:divBdr>
        </w:div>
        <w:div w:id="1729300731">
          <w:marLeft w:val="480"/>
          <w:marRight w:val="0"/>
          <w:marTop w:val="0"/>
          <w:marBottom w:val="0"/>
          <w:divBdr>
            <w:top w:val="none" w:sz="0" w:space="0" w:color="auto"/>
            <w:left w:val="none" w:sz="0" w:space="0" w:color="auto"/>
            <w:bottom w:val="none" w:sz="0" w:space="0" w:color="auto"/>
            <w:right w:val="none" w:sz="0" w:space="0" w:color="auto"/>
          </w:divBdr>
        </w:div>
        <w:div w:id="290326807">
          <w:marLeft w:val="480"/>
          <w:marRight w:val="0"/>
          <w:marTop w:val="0"/>
          <w:marBottom w:val="0"/>
          <w:divBdr>
            <w:top w:val="none" w:sz="0" w:space="0" w:color="auto"/>
            <w:left w:val="none" w:sz="0" w:space="0" w:color="auto"/>
            <w:bottom w:val="none" w:sz="0" w:space="0" w:color="auto"/>
            <w:right w:val="none" w:sz="0" w:space="0" w:color="auto"/>
          </w:divBdr>
        </w:div>
        <w:div w:id="521943672">
          <w:marLeft w:val="480"/>
          <w:marRight w:val="0"/>
          <w:marTop w:val="0"/>
          <w:marBottom w:val="0"/>
          <w:divBdr>
            <w:top w:val="none" w:sz="0" w:space="0" w:color="auto"/>
            <w:left w:val="none" w:sz="0" w:space="0" w:color="auto"/>
            <w:bottom w:val="none" w:sz="0" w:space="0" w:color="auto"/>
            <w:right w:val="none" w:sz="0" w:space="0" w:color="auto"/>
          </w:divBdr>
        </w:div>
        <w:div w:id="1546872083">
          <w:marLeft w:val="480"/>
          <w:marRight w:val="0"/>
          <w:marTop w:val="0"/>
          <w:marBottom w:val="0"/>
          <w:divBdr>
            <w:top w:val="none" w:sz="0" w:space="0" w:color="auto"/>
            <w:left w:val="none" w:sz="0" w:space="0" w:color="auto"/>
            <w:bottom w:val="none" w:sz="0" w:space="0" w:color="auto"/>
            <w:right w:val="none" w:sz="0" w:space="0" w:color="auto"/>
          </w:divBdr>
        </w:div>
        <w:div w:id="1443376131">
          <w:marLeft w:val="480"/>
          <w:marRight w:val="0"/>
          <w:marTop w:val="0"/>
          <w:marBottom w:val="0"/>
          <w:divBdr>
            <w:top w:val="none" w:sz="0" w:space="0" w:color="auto"/>
            <w:left w:val="none" w:sz="0" w:space="0" w:color="auto"/>
            <w:bottom w:val="none" w:sz="0" w:space="0" w:color="auto"/>
            <w:right w:val="none" w:sz="0" w:space="0" w:color="auto"/>
          </w:divBdr>
        </w:div>
        <w:div w:id="932085312">
          <w:marLeft w:val="480"/>
          <w:marRight w:val="0"/>
          <w:marTop w:val="0"/>
          <w:marBottom w:val="0"/>
          <w:divBdr>
            <w:top w:val="none" w:sz="0" w:space="0" w:color="auto"/>
            <w:left w:val="none" w:sz="0" w:space="0" w:color="auto"/>
            <w:bottom w:val="none" w:sz="0" w:space="0" w:color="auto"/>
            <w:right w:val="none" w:sz="0" w:space="0" w:color="auto"/>
          </w:divBdr>
        </w:div>
        <w:div w:id="1497379683">
          <w:marLeft w:val="480"/>
          <w:marRight w:val="0"/>
          <w:marTop w:val="0"/>
          <w:marBottom w:val="0"/>
          <w:divBdr>
            <w:top w:val="none" w:sz="0" w:space="0" w:color="auto"/>
            <w:left w:val="none" w:sz="0" w:space="0" w:color="auto"/>
            <w:bottom w:val="none" w:sz="0" w:space="0" w:color="auto"/>
            <w:right w:val="none" w:sz="0" w:space="0" w:color="auto"/>
          </w:divBdr>
        </w:div>
        <w:div w:id="931671061">
          <w:marLeft w:val="480"/>
          <w:marRight w:val="0"/>
          <w:marTop w:val="0"/>
          <w:marBottom w:val="0"/>
          <w:divBdr>
            <w:top w:val="none" w:sz="0" w:space="0" w:color="auto"/>
            <w:left w:val="none" w:sz="0" w:space="0" w:color="auto"/>
            <w:bottom w:val="none" w:sz="0" w:space="0" w:color="auto"/>
            <w:right w:val="none" w:sz="0" w:space="0" w:color="auto"/>
          </w:divBdr>
        </w:div>
        <w:div w:id="977149713">
          <w:marLeft w:val="480"/>
          <w:marRight w:val="0"/>
          <w:marTop w:val="0"/>
          <w:marBottom w:val="0"/>
          <w:divBdr>
            <w:top w:val="none" w:sz="0" w:space="0" w:color="auto"/>
            <w:left w:val="none" w:sz="0" w:space="0" w:color="auto"/>
            <w:bottom w:val="none" w:sz="0" w:space="0" w:color="auto"/>
            <w:right w:val="none" w:sz="0" w:space="0" w:color="auto"/>
          </w:divBdr>
        </w:div>
        <w:div w:id="2081247976">
          <w:marLeft w:val="480"/>
          <w:marRight w:val="0"/>
          <w:marTop w:val="0"/>
          <w:marBottom w:val="0"/>
          <w:divBdr>
            <w:top w:val="none" w:sz="0" w:space="0" w:color="auto"/>
            <w:left w:val="none" w:sz="0" w:space="0" w:color="auto"/>
            <w:bottom w:val="none" w:sz="0" w:space="0" w:color="auto"/>
            <w:right w:val="none" w:sz="0" w:space="0" w:color="auto"/>
          </w:divBdr>
        </w:div>
        <w:div w:id="1909344263">
          <w:marLeft w:val="480"/>
          <w:marRight w:val="0"/>
          <w:marTop w:val="0"/>
          <w:marBottom w:val="0"/>
          <w:divBdr>
            <w:top w:val="none" w:sz="0" w:space="0" w:color="auto"/>
            <w:left w:val="none" w:sz="0" w:space="0" w:color="auto"/>
            <w:bottom w:val="none" w:sz="0" w:space="0" w:color="auto"/>
            <w:right w:val="none" w:sz="0" w:space="0" w:color="auto"/>
          </w:divBdr>
        </w:div>
        <w:div w:id="1707754320">
          <w:marLeft w:val="480"/>
          <w:marRight w:val="0"/>
          <w:marTop w:val="0"/>
          <w:marBottom w:val="0"/>
          <w:divBdr>
            <w:top w:val="none" w:sz="0" w:space="0" w:color="auto"/>
            <w:left w:val="none" w:sz="0" w:space="0" w:color="auto"/>
            <w:bottom w:val="none" w:sz="0" w:space="0" w:color="auto"/>
            <w:right w:val="none" w:sz="0" w:space="0" w:color="auto"/>
          </w:divBdr>
        </w:div>
        <w:div w:id="1818447492">
          <w:marLeft w:val="480"/>
          <w:marRight w:val="0"/>
          <w:marTop w:val="0"/>
          <w:marBottom w:val="0"/>
          <w:divBdr>
            <w:top w:val="none" w:sz="0" w:space="0" w:color="auto"/>
            <w:left w:val="none" w:sz="0" w:space="0" w:color="auto"/>
            <w:bottom w:val="none" w:sz="0" w:space="0" w:color="auto"/>
            <w:right w:val="none" w:sz="0" w:space="0" w:color="auto"/>
          </w:divBdr>
        </w:div>
        <w:div w:id="1074232726">
          <w:marLeft w:val="480"/>
          <w:marRight w:val="0"/>
          <w:marTop w:val="0"/>
          <w:marBottom w:val="0"/>
          <w:divBdr>
            <w:top w:val="none" w:sz="0" w:space="0" w:color="auto"/>
            <w:left w:val="none" w:sz="0" w:space="0" w:color="auto"/>
            <w:bottom w:val="none" w:sz="0" w:space="0" w:color="auto"/>
            <w:right w:val="none" w:sz="0" w:space="0" w:color="auto"/>
          </w:divBdr>
        </w:div>
        <w:div w:id="1624387976">
          <w:marLeft w:val="480"/>
          <w:marRight w:val="0"/>
          <w:marTop w:val="0"/>
          <w:marBottom w:val="0"/>
          <w:divBdr>
            <w:top w:val="none" w:sz="0" w:space="0" w:color="auto"/>
            <w:left w:val="none" w:sz="0" w:space="0" w:color="auto"/>
            <w:bottom w:val="none" w:sz="0" w:space="0" w:color="auto"/>
            <w:right w:val="none" w:sz="0" w:space="0" w:color="auto"/>
          </w:divBdr>
        </w:div>
        <w:div w:id="1967200062">
          <w:marLeft w:val="480"/>
          <w:marRight w:val="0"/>
          <w:marTop w:val="0"/>
          <w:marBottom w:val="0"/>
          <w:divBdr>
            <w:top w:val="none" w:sz="0" w:space="0" w:color="auto"/>
            <w:left w:val="none" w:sz="0" w:space="0" w:color="auto"/>
            <w:bottom w:val="none" w:sz="0" w:space="0" w:color="auto"/>
            <w:right w:val="none" w:sz="0" w:space="0" w:color="auto"/>
          </w:divBdr>
        </w:div>
        <w:div w:id="2116248147">
          <w:marLeft w:val="480"/>
          <w:marRight w:val="0"/>
          <w:marTop w:val="0"/>
          <w:marBottom w:val="0"/>
          <w:divBdr>
            <w:top w:val="none" w:sz="0" w:space="0" w:color="auto"/>
            <w:left w:val="none" w:sz="0" w:space="0" w:color="auto"/>
            <w:bottom w:val="none" w:sz="0" w:space="0" w:color="auto"/>
            <w:right w:val="none" w:sz="0" w:space="0" w:color="auto"/>
          </w:divBdr>
        </w:div>
        <w:div w:id="2012102871">
          <w:marLeft w:val="480"/>
          <w:marRight w:val="0"/>
          <w:marTop w:val="0"/>
          <w:marBottom w:val="0"/>
          <w:divBdr>
            <w:top w:val="none" w:sz="0" w:space="0" w:color="auto"/>
            <w:left w:val="none" w:sz="0" w:space="0" w:color="auto"/>
            <w:bottom w:val="none" w:sz="0" w:space="0" w:color="auto"/>
            <w:right w:val="none" w:sz="0" w:space="0" w:color="auto"/>
          </w:divBdr>
        </w:div>
        <w:div w:id="811289244">
          <w:marLeft w:val="480"/>
          <w:marRight w:val="0"/>
          <w:marTop w:val="0"/>
          <w:marBottom w:val="0"/>
          <w:divBdr>
            <w:top w:val="none" w:sz="0" w:space="0" w:color="auto"/>
            <w:left w:val="none" w:sz="0" w:space="0" w:color="auto"/>
            <w:bottom w:val="none" w:sz="0" w:space="0" w:color="auto"/>
            <w:right w:val="none" w:sz="0" w:space="0" w:color="auto"/>
          </w:divBdr>
        </w:div>
        <w:div w:id="1122382754">
          <w:marLeft w:val="480"/>
          <w:marRight w:val="0"/>
          <w:marTop w:val="0"/>
          <w:marBottom w:val="0"/>
          <w:divBdr>
            <w:top w:val="none" w:sz="0" w:space="0" w:color="auto"/>
            <w:left w:val="none" w:sz="0" w:space="0" w:color="auto"/>
            <w:bottom w:val="none" w:sz="0" w:space="0" w:color="auto"/>
            <w:right w:val="none" w:sz="0" w:space="0" w:color="auto"/>
          </w:divBdr>
        </w:div>
        <w:div w:id="1611544395">
          <w:marLeft w:val="480"/>
          <w:marRight w:val="0"/>
          <w:marTop w:val="0"/>
          <w:marBottom w:val="0"/>
          <w:divBdr>
            <w:top w:val="none" w:sz="0" w:space="0" w:color="auto"/>
            <w:left w:val="none" w:sz="0" w:space="0" w:color="auto"/>
            <w:bottom w:val="none" w:sz="0" w:space="0" w:color="auto"/>
            <w:right w:val="none" w:sz="0" w:space="0" w:color="auto"/>
          </w:divBdr>
        </w:div>
        <w:div w:id="1925138638">
          <w:marLeft w:val="480"/>
          <w:marRight w:val="0"/>
          <w:marTop w:val="0"/>
          <w:marBottom w:val="0"/>
          <w:divBdr>
            <w:top w:val="none" w:sz="0" w:space="0" w:color="auto"/>
            <w:left w:val="none" w:sz="0" w:space="0" w:color="auto"/>
            <w:bottom w:val="none" w:sz="0" w:space="0" w:color="auto"/>
            <w:right w:val="none" w:sz="0" w:space="0" w:color="auto"/>
          </w:divBdr>
        </w:div>
        <w:div w:id="1396975711">
          <w:marLeft w:val="480"/>
          <w:marRight w:val="0"/>
          <w:marTop w:val="0"/>
          <w:marBottom w:val="0"/>
          <w:divBdr>
            <w:top w:val="none" w:sz="0" w:space="0" w:color="auto"/>
            <w:left w:val="none" w:sz="0" w:space="0" w:color="auto"/>
            <w:bottom w:val="none" w:sz="0" w:space="0" w:color="auto"/>
            <w:right w:val="none" w:sz="0" w:space="0" w:color="auto"/>
          </w:divBdr>
        </w:div>
        <w:div w:id="1304893854">
          <w:marLeft w:val="480"/>
          <w:marRight w:val="0"/>
          <w:marTop w:val="0"/>
          <w:marBottom w:val="0"/>
          <w:divBdr>
            <w:top w:val="none" w:sz="0" w:space="0" w:color="auto"/>
            <w:left w:val="none" w:sz="0" w:space="0" w:color="auto"/>
            <w:bottom w:val="none" w:sz="0" w:space="0" w:color="auto"/>
            <w:right w:val="none" w:sz="0" w:space="0" w:color="auto"/>
          </w:divBdr>
        </w:div>
        <w:div w:id="1408501479">
          <w:marLeft w:val="480"/>
          <w:marRight w:val="0"/>
          <w:marTop w:val="0"/>
          <w:marBottom w:val="0"/>
          <w:divBdr>
            <w:top w:val="none" w:sz="0" w:space="0" w:color="auto"/>
            <w:left w:val="none" w:sz="0" w:space="0" w:color="auto"/>
            <w:bottom w:val="none" w:sz="0" w:space="0" w:color="auto"/>
            <w:right w:val="none" w:sz="0" w:space="0" w:color="auto"/>
          </w:divBdr>
        </w:div>
        <w:div w:id="945388917">
          <w:marLeft w:val="480"/>
          <w:marRight w:val="0"/>
          <w:marTop w:val="0"/>
          <w:marBottom w:val="0"/>
          <w:divBdr>
            <w:top w:val="none" w:sz="0" w:space="0" w:color="auto"/>
            <w:left w:val="none" w:sz="0" w:space="0" w:color="auto"/>
            <w:bottom w:val="none" w:sz="0" w:space="0" w:color="auto"/>
            <w:right w:val="none" w:sz="0" w:space="0" w:color="auto"/>
          </w:divBdr>
        </w:div>
        <w:div w:id="137383038">
          <w:marLeft w:val="480"/>
          <w:marRight w:val="0"/>
          <w:marTop w:val="0"/>
          <w:marBottom w:val="0"/>
          <w:divBdr>
            <w:top w:val="none" w:sz="0" w:space="0" w:color="auto"/>
            <w:left w:val="none" w:sz="0" w:space="0" w:color="auto"/>
            <w:bottom w:val="none" w:sz="0" w:space="0" w:color="auto"/>
            <w:right w:val="none" w:sz="0" w:space="0" w:color="auto"/>
          </w:divBdr>
        </w:div>
        <w:div w:id="500313131">
          <w:marLeft w:val="480"/>
          <w:marRight w:val="0"/>
          <w:marTop w:val="0"/>
          <w:marBottom w:val="0"/>
          <w:divBdr>
            <w:top w:val="none" w:sz="0" w:space="0" w:color="auto"/>
            <w:left w:val="none" w:sz="0" w:space="0" w:color="auto"/>
            <w:bottom w:val="none" w:sz="0" w:space="0" w:color="auto"/>
            <w:right w:val="none" w:sz="0" w:space="0" w:color="auto"/>
          </w:divBdr>
        </w:div>
        <w:div w:id="734550668">
          <w:marLeft w:val="480"/>
          <w:marRight w:val="0"/>
          <w:marTop w:val="0"/>
          <w:marBottom w:val="0"/>
          <w:divBdr>
            <w:top w:val="none" w:sz="0" w:space="0" w:color="auto"/>
            <w:left w:val="none" w:sz="0" w:space="0" w:color="auto"/>
            <w:bottom w:val="none" w:sz="0" w:space="0" w:color="auto"/>
            <w:right w:val="none" w:sz="0" w:space="0" w:color="auto"/>
          </w:divBdr>
        </w:div>
        <w:div w:id="1093894120">
          <w:marLeft w:val="480"/>
          <w:marRight w:val="0"/>
          <w:marTop w:val="0"/>
          <w:marBottom w:val="0"/>
          <w:divBdr>
            <w:top w:val="none" w:sz="0" w:space="0" w:color="auto"/>
            <w:left w:val="none" w:sz="0" w:space="0" w:color="auto"/>
            <w:bottom w:val="none" w:sz="0" w:space="0" w:color="auto"/>
            <w:right w:val="none" w:sz="0" w:space="0" w:color="auto"/>
          </w:divBdr>
        </w:div>
        <w:div w:id="1218860775">
          <w:marLeft w:val="480"/>
          <w:marRight w:val="0"/>
          <w:marTop w:val="0"/>
          <w:marBottom w:val="0"/>
          <w:divBdr>
            <w:top w:val="none" w:sz="0" w:space="0" w:color="auto"/>
            <w:left w:val="none" w:sz="0" w:space="0" w:color="auto"/>
            <w:bottom w:val="none" w:sz="0" w:space="0" w:color="auto"/>
            <w:right w:val="none" w:sz="0" w:space="0" w:color="auto"/>
          </w:divBdr>
        </w:div>
        <w:div w:id="1988044155">
          <w:marLeft w:val="480"/>
          <w:marRight w:val="0"/>
          <w:marTop w:val="0"/>
          <w:marBottom w:val="0"/>
          <w:divBdr>
            <w:top w:val="none" w:sz="0" w:space="0" w:color="auto"/>
            <w:left w:val="none" w:sz="0" w:space="0" w:color="auto"/>
            <w:bottom w:val="none" w:sz="0" w:space="0" w:color="auto"/>
            <w:right w:val="none" w:sz="0" w:space="0" w:color="auto"/>
          </w:divBdr>
        </w:div>
      </w:divsChild>
    </w:div>
    <w:div w:id="1323583173">
      <w:bodyDiv w:val="1"/>
      <w:marLeft w:val="0"/>
      <w:marRight w:val="0"/>
      <w:marTop w:val="0"/>
      <w:marBottom w:val="0"/>
      <w:divBdr>
        <w:top w:val="none" w:sz="0" w:space="0" w:color="auto"/>
        <w:left w:val="none" w:sz="0" w:space="0" w:color="auto"/>
        <w:bottom w:val="none" w:sz="0" w:space="0" w:color="auto"/>
        <w:right w:val="none" w:sz="0" w:space="0" w:color="auto"/>
      </w:divBdr>
    </w:div>
    <w:div w:id="1323847061">
      <w:bodyDiv w:val="1"/>
      <w:marLeft w:val="0"/>
      <w:marRight w:val="0"/>
      <w:marTop w:val="0"/>
      <w:marBottom w:val="0"/>
      <w:divBdr>
        <w:top w:val="none" w:sz="0" w:space="0" w:color="auto"/>
        <w:left w:val="none" w:sz="0" w:space="0" w:color="auto"/>
        <w:bottom w:val="none" w:sz="0" w:space="0" w:color="auto"/>
        <w:right w:val="none" w:sz="0" w:space="0" w:color="auto"/>
      </w:divBdr>
    </w:div>
    <w:div w:id="1323965119">
      <w:bodyDiv w:val="1"/>
      <w:marLeft w:val="0"/>
      <w:marRight w:val="0"/>
      <w:marTop w:val="0"/>
      <w:marBottom w:val="0"/>
      <w:divBdr>
        <w:top w:val="none" w:sz="0" w:space="0" w:color="auto"/>
        <w:left w:val="none" w:sz="0" w:space="0" w:color="auto"/>
        <w:bottom w:val="none" w:sz="0" w:space="0" w:color="auto"/>
        <w:right w:val="none" w:sz="0" w:space="0" w:color="auto"/>
      </w:divBdr>
    </w:div>
    <w:div w:id="1326472296">
      <w:bodyDiv w:val="1"/>
      <w:marLeft w:val="0"/>
      <w:marRight w:val="0"/>
      <w:marTop w:val="0"/>
      <w:marBottom w:val="0"/>
      <w:divBdr>
        <w:top w:val="none" w:sz="0" w:space="0" w:color="auto"/>
        <w:left w:val="none" w:sz="0" w:space="0" w:color="auto"/>
        <w:bottom w:val="none" w:sz="0" w:space="0" w:color="auto"/>
        <w:right w:val="none" w:sz="0" w:space="0" w:color="auto"/>
      </w:divBdr>
    </w:div>
    <w:div w:id="1328826462">
      <w:bodyDiv w:val="1"/>
      <w:marLeft w:val="0"/>
      <w:marRight w:val="0"/>
      <w:marTop w:val="0"/>
      <w:marBottom w:val="0"/>
      <w:divBdr>
        <w:top w:val="none" w:sz="0" w:space="0" w:color="auto"/>
        <w:left w:val="none" w:sz="0" w:space="0" w:color="auto"/>
        <w:bottom w:val="none" w:sz="0" w:space="0" w:color="auto"/>
        <w:right w:val="none" w:sz="0" w:space="0" w:color="auto"/>
      </w:divBdr>
    </w:div>
    <w:div w:id="1329333327">
      <w:bodyDiv w:val="1"/>
      <w:marLeft w:val="0"/>
      <w:marRight w:val="0"/>
      <w:marTop w:val="0"/>
      <w:marBottom w:val="0"/>
      <w:divBdr>
        <w:top w:val="none" w:sz="0" w:space="0" w:color="auto"/>
        <w:left w:val="none" w:sz="0" w:space="0" w:color="auto"/>
        <w:bottom w:val="none" w:sz="0" w:space="0" w:color="auto"/>
        <w:right w:val="none" w:sz="0" w:space="0" w:color="auto"/>
      </w:divBdr>
    </w:div>
    <w:div w:id="1329944856">
      <w:bodyDiv w:val="1"/>
      <w:marLeft w:val="0"/>
      <w:marRight w:val="0"/>
      <w:marTop w:val="0"/>
      <w:marBottom w:val="0"/>
      <w:divBdr>
        <w:top w:val="none" w:sz="0" w:space="0" w:color="auto"/>
        <w:left w:val="none" w:sz="0" w:space="0" w:color="auto"/>
        <w:bottom w:val="none" w:sz="0" w:space="0" w:color="auto"/>
        <w:right w:val="none" w:sz="0" w:space="0" w:color="auto"/>
      </w:divBdr>
    </w:div>
    <w:div w:id="1330712415">
      <w:bodyDiv w:val="1"/>
      <w:marLeft w:val="0"/>
      <w:marRight w:val="0"/>
      <w:marTop w:val="0"/>
      <w:marBottom w:val="0"/>
      <w:divBdr>
        <w:top w:val="none" w:sz="0" w:space="0" w:color="auto"/>
        <w:left w:val="none" w:sz="0" w:space="0" w:color="auto"/>
        <w:bottom w:val="none" w:sz="0" w:space="0" w:color="auto"/>
        <w:right w:val="none" w:sz="0" w:space="0" w:color="auto"/>
      </w:divBdr>
    </w:div>
    <w:div w:id="1330787156">
      <w:bodyDiv w:val="1"/>
      <w:marLeft w:val="0"/>
      <w:marRight w:val="0"/>
      <w:marTop w:val="0"/>
      <w:marBottom w:val="0"/>
      <w:divBdr>
        <w:top w:val="none" w:sz="0" w:space="0" w:color="auto"/>
        <w:left w:val="none" w:sz="0" w:space="0" w:color="auto"/>
        <w:bottom w:val="none" w:sz="0" w:space="0" w:color="auto"/>
        <w:right w:val="none" w:sz="0" w:space="0" w:color="auto"/>
      </w:divBdr>
    </w:div>
    <w:div w:id="1331061730">
      <w:bodyDiv w:val="1"/>
      <w:marLeft w:val="0"/>
      <w:marRight w:val="0"/>
      <w:marTop w:val="0"/>
      <w:marBottom w:val="0"/>
      <w:divBdr>
        <w:top w:val="none" w:sz="0" w:space="0" w:color="auto"/>
        <w:left w:val="none" w:sz="0" w:space="0" w:color="auto"/>
        <w:bottom w:val="none" w:sz="0" w:space="0" w:color="auto"/>
        <w:right w:val="none" w:sz="0" w:space="0" w:color="auto"/>
      </w:divBdr>
    </w:div>
    <w:div w:id="1331637103">
      <w:bodyDiv w:val="1"/>
      <w:marLeft w:val="0"/>
      <w:marRight w:val="0"/>
      <w:marTop w:val="0"/>
      <w:marBottom w:val="0"/>
      <w:divBdr>
        <w:top w:val="none" w:sz="0" w:space="0" w:color="auto"/>
        <w:left w:val="none" w:sz="0" w:space="0" w:color="auto"/>
        <w:bottom w:val="none" w:sz="0" w:space="0" w:color="auto"/>
        <w:right w:val="none" w:sz="0" w:space="0" w:color="auto"/>
      </w:divBdr>
    </w:div>
    <w:div w:id="1331638849">
      <w:bodyDiv w:val="1"/>
      <w:marLeft w:val="0"/>
      <w:marRight w:val="0"/>
      <w:marTop w:val="0"/>
      <w:marBottom w:val="0"/>
      <w:divBdr>
        <w:top w:val="none" w:sz="0" w:space="0" w:color="auto"/>
        <w:left w:val="none" w:sz="0" w:space="0" w:color="auto"/>
        <w:bottom w:val="none" w:sz="0" w:space="0" w:color="auto"/>
        <w:right w:val="none" w:sz="0" w:space="0" w:color="auto"/>
      </w:divBdr>
    </w:div>
    <w:div w:id="1331719049">
      <w:bodyDiv w:val="1"/>
      <w:marLeft w:val="0"/>
      <w:marRight w:val="0"/>
      <w:marTop w:val="0"/>
      <w:marBottom w:val="0"/>
      <w:divBdr>
        <w:top w:val="none" w:sz="0" w:space="0" w:color="auto"/>
        <w:left w:val="none" w:sz="0" w:space="0" w:color="auto"/>
        <w:bottom w:val="none" w:sz="0" w:space="0" w:color="auto"/>
        <w:right w:val="none" w:sz="0" w:space="0" w:color="auto"/>
      </w:divBdr>
    </w:div>
    <w:div w:id="1331908429">
      <w:bodyDiv w:val="1"/>
      <w:marLeft w:val="0"/>
      <w:marRight w:val="0"/>
      <w:marTop w:val="0"/>
      <w:marBottom w:val="0"/>
      <w:divBdr>
        <w:top w:val="none" w:sz="0" w:space="0" w:color="auto"/>
        <w:left w:val="none" w:sz="0" w:space="0" w:color="auto"/>
        <w:bottom w:val="none" w:sz="0" w:space="0" w:color="auto"/>
        <w:right w:val="none" w:sz="0" w:space="0" w:color="auto"/>
      </w:divBdr>
    </w:div>
    <w:div w:id="1332021694">
      <w:bodyDiv w:val="1"/>
      <w:marLeft w:val="0"/>
      <w:marRight w:val="0"/>
      <w:marTop w:val="0"/>
      <w:marBottom w:val="0"/>
      <w:divBdr>
        <w:top w:val="none" w:sz="0" w:space="0" w:color="auto"/>
        <w:left w:val="none" w:sz="0" w:space="0" w:color="auto"/>
        <w:bottom w:val="none" w:sz="0" w:space="0" w:color="auto"/>
        <w:right w:val="none" w:sz="0" w:space="0" w:color="auto"/>
      </w:divBdr>
    </w:div>
    <w:div w:id="1333025088">
      <w:bodyDiv w:val="1"/>
      <w:marLeft w:val="0"/>
      <w:marRight w:val="0"/>
      <w:marTop w:val="0"/>
      <w:marBottom w:val="0"/>
      <w:divBdr>
        <w:top w:val="none" w:sz="0" w:space="0" w:color="auto"/>
        <w:left w:val="none" w:sz="0" w:space="0" w:color="auto"/>
        <w:bottom w:val="none" w:sz="0" w:space="0" w:color="auto"/>
        <w:right w:val="none" w:sz="0" w:space="0" w:color="auto"/>
      </w:divBdr>
    </w:div>
    <w:div w:id="1333294507">
      <w:bodyDiv w:val="1"/>
      <w:marLeft w:val="0"/>
      <w:marRight w:val="0"/>
      <w:marTop w:val="0"/>
      <w:marBottom w:val="0"/>
      <w:divBdr>
        <w:top w:val="none" w:sz="0" w:space="0" w:color="auto"/>
        <w:left w:val="none" w:sz="0" w:space="0" w:color="auto"/>
        <w:bottom w:val="none" w:sz="0" w:space="0" w:color="auto"/>
        <w:right w:val="none" w:sz="0" w:space="0" w:color="auto"/>
      </w:divBdr>
    </w:div>
    <w:div w:id="1333529062">
      <w:bodyDiv w:val="1"/>
      <w:marLeft w:val="0"/>
      <w:marRight w:val="0"/>
      <w:marTop w:val="0"/>
      <w:marBottom w:val="0"/>
      <w:divBdr>
        <w:top w:val="none" w:sz="0" w:space="0" w:color="auto"/>
        <w:left w:val="none" w:sz="0" w:space="0" w:color="auto"/>
        <w:bottom w:val="none" w:sz="0" w:space="0" w:color="auto"/>
        <w:right w:val="none" w:sz="0" w:space="0" w:color="auto"/>
      </w:divBdr>
    </w:div>
    <w:div w:id="1333680233">
      <w:bodyDiv w:val="1"/>
      <w:marLeft w:val="0"/>
      <w:marRight w:val="0"/>
      <w:marTop w:val="0"/>
      <w:marBottom w:val="0"/>
      <w:divBdr>
        <w:top w:val="none" w:sz="0" w:space="0" w:color="auto"/>
        <w:left w:val="none" w:sz="0" w:space="0" w:color="auto"/>
        <w:bottom w:val="none" w:sz="0" w:space="0" w:color="auto"/>
        <w:right w:val="none" w:sz="0" w:space="0" w:color="auto"/>
      </w:divBdr>
    </w:div>
    <w:div w:id="1333870934">
      <w:bodyDiv w:val="1"/>
      <w:marLeft w:val="0"/>
      <w:marRight w:val="0"/>
      <w:marTop w:val="0"/>
      <w:marBottom w:val="0"/>
      <w:divBdr>
        <w:top w:val="none" w:sz="0" w:space="0" w:color="auto"/>
        <w:left w:val="none" w:sz="0" w:space="0" w:color="auto"/>
        <w:bottom w:val="none" w:sz="0" w:space="0" w:color="auto"/>
        <w:right w:val="none" w:sz="0" w:space="0" w:color="auto"/>
      </w:divBdr>
    </w:div>
    <w:div w:id="1334067891">
      <w:bodyDiv w:val="1"/>
      <w:marLeft w:val="0"/>
      <w:marRight w:val="0"/>
      <w:marTop w:val="0"/>
      <w:marBottom w:val="0"/>
      <w:divBdr>
        <w:top w:val="none" w:sz="0" w:space="0" w:color="auto"/>
        <w:left w:val="none" w:sz="0" w:space="0" w:color="auto"/>
        <w:bottom w:val="none" w:sz="0" w:space="0" w:color="auto"/>
        <w:right w:val="none" w:sz="0" w:space="0" w:color="auto"/>
      </w:divBdr>
    </w:div>
    <w:div w:id="1335258646">
      <w:bodyDiv w:val="1"/>
      <w:marLeft w:val="0"/>
      <w:marRight w:val="0"/>
      <w:marTop w:val="0"/>
      <w:marBottom w:val="0"/>
      <w:divBdr>
        <w:top w:val="none" w:sz="0" w:space="0" w:color="auto"/>
        <w:left w:val="none" w:sz="0" w:space="0" w:color="auto"/>
        <w:bottom w:val="none" w:sz="0" w:space="0" w:color="auto"/>
        <w:right w:val="none" w:sz="0" w:space="0" w:color="auto"/>
      </w:divBdr>
    </w:div>
    <w:div w:id="1335841132">
      <w:bodyDiv w:val="1"/>
      <w:marLeft w:val="0"/>
      <w:marRight w:val="0"/>
      <w:marTop w:val="0"/>
      <w:marBottom w:val="0"/>
      <w:divBdr>
        <w:top w:val="none" w:sz="0" w:space="0" w:color="auto"/>
        <w:left w:val="none" w:sz="0" w:space="0" w:color="auto"/>
        <w:bottom w:val="none" w:sz="0" w:space="0" w:color="auto"/>
        <w:right w:val="none" w:sz="0" w:space="0" w:color="auto"/>
      </w:divBdr>
    </w:div>
    <w:div w:id="1335954787">
      <w:bodyDiv w:val="1"/>
      <w:marLeft w:val="0"/>
      <w:marRight w:val="0"/>
      <w:marTop w:val="0"/>
      <w:marBottom w:val="0"/>
      <w:divBdr>
        <w:top w:val="none" w:sz="0" w:space="0" w:color="auto"/>
        <w:left w:val="none" w:sz="0" w:space="0" w:color="auto"/>
        <w:bottom w:val="none" w:sz="0" w:space="0" w:color="auto"/>
        <w:right w:val="none" w:sz="0" w:space="0" w:color="auto"/>
      </w:divBdr>
    </w:div>
    <w:div w:id="1336573189">
      <w:bodyDiv w:val="1"/>
      <w:marLeft w:val="0"/>
      <w:marRight w:val="0"/>
      <w:marTop w:val="0"/>
      <w:marBottom w:val="0"/>
      <w:divBdr>
        <w:top w:val="none" w:sz="0" w:space="0" w:color="auto"/>
        <w:left w:val="none" w:sz="0" w:space="0" w:color="auto"/>
        <w:bottom w:val="none" w:sz="0" w:space="0" w:color="auto"/>
        <w:right w:val="none" w:sz="0" w:space="0" w:color="auto"/>
      </w:divBdr>
    </w:div>
    <w:div w:id="1337423138">
      <w:bodyDiv w:val="1"/>
      <w:marLeft w:val="0"/>
      <w:marRight w:val="0"/>
      <w:marTop w:val="0"/>
      <w:marBottom w:val="0"/>
      <w:divBdr>
        <w:top w:val="none" w:sz="0" w:space="0" w:color="auto"/>
        <w:left w:val="none" w:sz="0" w:space="0" w:color="auto"/>
        <w:bottom w:val="none" w:sz="0" w:space="0" w:color="auto"/>
        <w:right w:val="none" w:sz="0" w:space="0" w:color="auto"/>
      </w:divBdr>
    </w:div>
    <w:div w:id="1337800953">
      <w:bodyDiv w:val="1"/>
      <w:marLeft w:val="0"/>
      <w:marRight w:val="0"/>
      <w:marTop w:val="0"/>
      <w:marBottom w:val="0"/>
      <w:divBdr>
        <w:top w:val="none" w:sz="0" w:space="0" w:color="auto"/>
        <w:left w:val="none" w:sz="0" w:space="0" w:color="auto"/>
        <w:bottom w:val="none" w:sz="0" w:space="0" w:color="auto"/>
        <w:right w:val="none" w:sz="0" w:space="0" w:color="auto"/>
      </w:divBdr>
    </w:div>
    <w:div w:id="1338657648">
      <w:bodyDiv w:val="1"/>
      <w:marLeft w:val="0"/>
      <w:marRight w:val="0"/>
      <w:marTop w:val="0"/>
      <w:marBottom w:val="0"/>
      <w:divBdr>
        <w:top w:val="none" w:sz="0" w:space="0" w:color="auto"/>
        <w:left w:val="none" w:sz="0" w:space="0" w:color="auto"/>
        <w:bottom w:val="none" w:sz="0" w:space="0" w:color="auto"/>
        <w:right w:val="none" w:sz="0" w:space="0" w:color="auto"/>
      </w:divBdr>
    </w:div>
    <w:div w:id="1339429109">
      <w:bodyDiv w:val="1"/>
      <w:marLeft w:val="0"/>
      <w:marRight w:val="0"/>
      <w:marTop w:val="0"/>
      <w:marBottom w:val="0"/>
      <w:divBdr>
        <w:top w:val="none" w:sz="0" w:space="0" w:color="auto"/>
        <w:left w:val="none" w:sz="0" w:space="0" w:color="auto"/>
        <w:bottom w:val="none" w:sz="0" w:space="0" w:color="auto"/>
        <w:right w:val="none" w:sz="0" w:space="0" w:color="auto"/>
      </w:divBdr>
    </w:div>
    <w:div w:id="1339694137">
      <w:bodyDiv w:val="1"/>
      <w:marLeft w:val="0"/>
      <w:marRight w:val="0"/>
      <w:marTop w:val="0"/>
      <w:marBottom w:val="0"/>
      <w:divBdr>
        <w:top w:val="none" w:sz="0" w:space="0" w:color="auto"/>
        <w:left w:val="none" w:sz="0" w:space="0" w:color="auto"/>
        <w:bottom w:val="none" w:sz="0" w:space="0" w:color="auto"/>
        <w:right w:val="none" w:sz="0" w:space="0" w:color="auto"/>
      </w:divBdr>
    </w:div>
    <w:div w:id="1339770000">
      <w:bodyDiv w:val="1"/>
      <w:marLeft w:val="0"/>
      <w:marRight w:val="0"/>
      <w:marTop w:val="0"/>
      <w:marBottom w:val="0"/>
      <w:divBdr>
        <w:top w:val="none" w:sz="0" w:space="0" w:color="auto"/>
        <w:left w:val="none" w:sz="0" w:space="0" w:color="auto"/>
        <w:bottom w:val="none" w:sz="0" w:space="0" w:color="auto"/>
        <w:right w:val="none" w:sz="0" w:space="0" w:color="auto"/>
      </w:divBdr>
    </w:div>
    <w:div w:id="1339775984">
      <w:bodyDiv w:val="1"/>
      <w:marLeft w:val="0"/>
      <w:marRight w:val="0"/>
      <w:marTop w:val="0"/>
      <w:marBottom w:val="0"/>
      <w:divBdr>
        <w:top w:val="none" w:sz="0" w:space="0" w:color="auto"/>
        <w:left w:val="none" w:sz="0" w:space="0" w:color="auto"/>
        <w:bottom w:val="none" w:sz="0" w:space="0" w:color="auto"/>
        <w:right w:val="none" w:sz="0" w:space="0" w:color="auto"/>
      </w:divBdr>
    </w:div>
    <w:div w:id="1341082830">
      <w:bodyDiv w:val="1"/>
      <w:marLeft w:val="0"/>
      <w:marRight w:val="0"/>
      <w:marTop w:val="0"/>
      <w:marBottom w:val="0"/>
      <w:divBdr>
        <w:top w:val="none" w:sz="0" w:space="0" w:color="auto"/>
        <w:left w:val="none" w:sz="0" w:space="0" w:color="auto"/>
        <w:bottom w:val="none" w:sz="0" w:space="0" w:color="auto"/>
        <w:right w:val="none" w:sz="0" w:space="0" w:color="auto"/>
      </w:divBdr>
    </w:div>
    <w:div w:id="1341852620">
      <w:bodyDiv w:val="1"/>
      <w:marLeft w:val="0"/>
      <w:marRight w:val="0"/>
      <w:marTop w:val="0"/>
      <w:marBottom w:val="0"/>
      <w:divBdr>
        <w:top w:val="none" w:sz="0" w:space="0" w:color="auto"/>
        <w:left w:val="none" w:sz="0" w:space="0" w:color="auto"/>
        <w:bottom w:val="none" w:sz="0" w:space="0" w:color="auto"/>
        <w:right w:val="none" w:sz="0" w:space="0" w:color="auto"/>
      </w:divBdr>
    </w:div>
    <w:div w:id="1341855294">
      <w:bodyDiv w:val="1"/>
      <w:marLeft w:val="0"/>
      <w:marRight w:val="0"/>
      <w:marTop w:val="0"/>
      <w:marBottom w:val="0"/>
      <w:divBdr>
        <w:top w:val="none" w:sz="0" w:space="0" w:color="auto"/>
        <w:left w:val="none" w:sz="0" w:space="0" w:color="auto"/>
        <w:bottom w:val="none" w:sz="0" w:space="0" w:color="auto"/>
        <w:right w:val="none" w:sz="0" w:space="0" w:color="auto"/>
      </w:divBdr>
    </w:div>
    <w:div w:id="1342120449">
      <w:bodyDiv w:val="1"/>
      <w:marLeft w:val="0"/>
      <w:marRight w:val="0"/>
      <w:marTop w:val="0"/>
      <w:marBottom w:val="0"/>
      <w:divBdr>
        <w:top w:val="none" w:sz="0" w:space="0" w:color="auto"/>
        <w:left w:val="none" w:sz="0" w:space="0" w:color="auto"/>
        <w:bottom w:val="none" w:sz="0" w:space="0" w:color="auto"/>
        <w:right w:val="none" w:sz="0" w:space="0" w:color="auto"/>
      </w:divBdr>
    </w:div>
    <w:div w:id="1344042350">
      <w:bodyDiv w:val="1"/>
      <w:marLeft w:val="0"/>
      <w:marRight w:val="0"/>
      <w:marTop w:val="0"/>
      <w:marBottom w:val="0"/>
      <w:divBdr>
        <w:top w:val="none" w:sz="0" w:space="0" w:color="auto"/>
        <w:left w:val="none" w:sz="0" w:space="0" w:color="auto"/>
        <w:bottom w:val="none" w:sz="0" w:space="0" w:color="auto"/>
        <w:right w:val="none" w:sz="0" w:space="0" w:color="auto"/>
      </w:divBdr>
    </w:div>
    <w:div w:id="1344164000">
      <w:bodyDiv w:val="1"/>
      <w:marLeft w:val="0"/>
      <w:marRight w:val="0"/>
      <w:marTop w:val="0"/>
      <w:marBottom w:val="0"/>
      <w:divBdr>
        <w:top w:val="none" w:sz="0" w:space="0" w:color="auto"/>
        <w:left w:val="none" w:sz="0" w:space="0" w:color="auto"/>
        <w:bottom w:val="none" w:sz="0" w:space="0" w:color="auto"/>
        <w:right w:val="none" w:sz="0" w:space="0" w:color="auto"/>
      </w:divBdr>
    </w:div>
    <w:div w:id="1345087760">
      <w:bodyDiv w:val="1"/>
      <w:marLeft w:val="0"/>
      <w:marRight w:val="0"/>
      <w:marTop w:val="0"/>
      <w:marBottom w:val="0"/>
      <w:divBdr>
        <w:top w:val="none" w:sz="0" w:space="0" w:color="auto"/>
        <w:left w:val="none" w:sz="0" w:space="0" w:color="auto"/>
        <w:bottom w:val="none" w:sz="0" w:space="0" w:color="auto"/>
        <w:right w:val="none" w:sz="0" w:space="0" w:color="auto"/>
      </w:divBdr>
    </w:div>
    <w:div w:id="1345475698">
      <w:bodyDiv w:val="1"/>
      <w:marLeft w:val="0"/>
      <w:marRight w:val="0"/>
      <w:marTop w:val="0"/>
      <w:marBottom w:val="0"/>
      <w:divBdr>
        <w:top w:val="none" w:sz="0" w:space="0" w:color="auto"/>
        <w:left w:val="none" w:sz="0" w:space="0" w:color="auto"/>
        <w:bottom w:val="none" w:sz="0" w:space="0" w:color="auto"/>
        <w:right w:val="none" w:sz="0" w:space="0" w:color="auto"/>
      </w:divBdr>
    </w:div>
    <w:div w:id="1345980606">
      <w:bodyDiv w:val="1"/>
      <w:marLeft w:val="0"/>
      <w:marRight w:val="0"/>
      <w:marTop w:val="0"/>
      <w:marBottom w:val="0"/>
      <w:divBdr>
        <w:top w:val="none" w:sz="0" w:space="0" w:color="auto"/>
        <w:left w:val="none" w:sz="0" w:space="0" w:color="auto"/>
        <w:bottom w:val="none" w:sz="0" w:space="0" w:color="auto"/>
        <w:right w:val="none" w:sz="0" w:space="0" w:color="auto"/>
      </w:divBdr>
    </w:div>
    <w:div w:id="1346321891">
      <w:bodyDiv w:val="1"/>
      <w:marLeft w:val="0"/>
      <w:marRight w:val="0"/>
      <w:marTop w:val="0"/>
      <w:marBottom w:val="0"/>
      <w:divBdr>
        <w:top w:val="none" w:sz="0" w:space="0" w:color="auto"/>
        <w:left w:val="none" w:sz="0" w:space="0" w:color="auto"/>
        <w:bottom w:val="none" w:sz="0" w:space="0" w:color="auto"/>
        <w:right w:val="none" w:sz="0" w:space="0" w:color="auto"/>
      </w:divBdr>
    </w:div>
    <w:div w:id="1346596803">
      <w:bodyDiv w:val="1"/>
      <w:marLeft w:val="0"/>
      <w:marRight w:val="0"/>
      <w:marTop w:val="0"/>
      <w:marBottom w:val="0"/>
      <w:divBdr>
        <w:top w:val="none" w:sz="0" w:space="0" w:color="auto"/>
        <w:left w:val="none" w:sz="0" w:space="0" w:color="auto"/>
        <w:bottom w:val="none" w:sz="0" w:space="0" w:color="auto"/>
        <w:right w:val="none" w:sz="0" w:space="0" w:color="auto"/>
      </w:divBdr>
    </w:div>
    <w:div w:id="1346706558">
      <w:bodyDiv w:val="1"/>
      <w:marLeft w:val="0"/>
      <w:marRight w:val="0"/>
      <w:marTop w:val="0"/>
      <w:marBottom w:val="0"/>
      <w:divBdr>
        <w:top w:val="none" w:sz="0" w:space="0" w:color="auto"/>
        <w:left w:val="none" w:sz="0" w:space="0" w:color="auto"/>
        <w:bottom w:val="none" w:sz="0" w:space="0" w:color="auto"/>
        <w:right w:val="none" w:sz="0" w:space="0" w:color="auto"/>
      </w:divBdr>
    </w:div>
    <w:div w:id="1347099523">
      <w:bodyDiv w:val="1"/>
      <w:marLeft w:val="0"/>
      <w:marRight w:val="0"/>
      <w:marTop w:val="0"/>
      <w:marBottom w:val="0"/>
      <w:divBdr>
        <w:top w:val="none" w:sz="0" w:space="0" w:color="auto"/>
        <w:left w:val="none" w:sz="0" w:space="0" w:color="auto"/>
        <w:bottom w:val="none" w:sz="0" w:space="0" w:color="auto"/>
        <w:right w:val="none" w:sz="0" w:space="0" w:color="auto"/>
      </w:divBdr>
    </w:div>
    <w:div w:id="1347488217">
      <w:bodyDiv w:val="1"/>
      <w:marLeft w:val="0"/>
      <w:marRight w:val="0"/>
      <w:marTop w:val="0"/>
      <w:marBottom w:val="0"/>
      <w:divBdr>
        <w:top w:val="none" w:sz="0" w:space="0" w:color="auto"/>
        <w:left w:val="none" w:sz="0" w:space="0" w:color="auto"/>
        <w:bottom w:val="none" w:sz="0" w:space="0" w:color="auto"/>
        <w:right w:val="none" w:sz="0" w:space="0" w:color="auto"/>
      </w:divBdr>
    </w:div>
    <w:div w:id="1348673463">
      <w:bodyDiv w:val="1"/>
      <w:marLeft w:val="0"/>
      <w:marRight w:val="0"/>
      <w:marTop w:val="0"/>
      <w:marBottom w:val="0"/>
      <w:divBdr>
        <w:top w:val="none" w:sz="0" w:space="0" w:color="auto"/>
        <w:left w:val="none" w:sz="0" w:space="0" w:color="auto"/>
        <w:bottom w:val="none" w:sz="0" w:space="0" w:color="auto"/>
        <w:right w:val="none" w:sz="0" w:space="0" w:color="auto"/>
      </w:divBdr>
    </w:div>
    <w:div w:id="1348943492">
      <w:bodyDiv w:val="1"/>
      <w:marLeft w:val="0"/>
      <w:marRight w:val="0"/>
      <w:marTop w:val="0"/>
      <w:marBottom w:val="0"/>
      <w:divBdr>
        <w:top w:val="none" w:sz="0" w:space="0" w:color="auto"/>
        <w:left w:val="none" w:sz="0" w:space="0" w:color="auto"/>
        <w:bottom w:val="none" w:sz="0" w:space="0" w:color="auto"/>
        <w:right w:val="none" w:sz="0" w:space="0" w:color="auto"/>
      </w:divBdr>
    </w:div>
    <w:div w:id="1349022401">
      <w:bodyDiv w:val="1"/>
      <w:marLeft w:val="0"/>
      <w:marRight w:val="0"/>
      <w:marTop w:val="0"/>
      <w:marBottom w:val="0"/>
      <w:divBdr>
        <w:top w:val="none" w:sz="0" w:space="0" w:color="auto"/>
        <w:left w:val="none" w:sz="0" w:space="0" w:color="auto"/>
        <w:bottom w:val="none" w:sz="0" w:space="0" w:color="auto"/>
        <w:right w:val="none" w:sz="0" w:space="0" w:color="auto"/>
      </w:divBdr>
    </w:div>
    <w:div w:id="1350718388">
      <w:bodyDiv w:val="1"/>
      <w:marLeft w:val="0"/>
      <w:marRight w:val="0"/>
      <w:marTop w:val="0"/>
      <w:marBottom w:val="0"/>
      <w:divBdr>
        <w:top w:val="none" w:sz="0" w:space="0" w:color="auto"/>
        <w:left w:val="none" w:sz="0" w:space="0" w:color="auto"/>
        <w:bottom w:val="none" w:sz="0" w:space="0" w:color="auto"/>
        <w:right w:val="none" w:sz="0" w:space="0" w:color="auto"/>
      </w:divBdr>
    </w:div>
    <w:div w:id="1351104454">
      <w:bodyDiv w:val="1"/>
      <w:marLeft w:val="0"/>
      <w:marRight w:val="0"/>
      <w:marTop w:val="0"/>
      <w:marBottom w:val="0"/>
      <w:divBdr>
        <w:top w:val="none" w:sz="0" w:space="0" w:color="auto"/>
        <w:left w:val="none" w:sz="0" w:space="0" w:color="auto"/>
        <w:bottom w:val="none" w:sz="0" w:space="0" w:color="auto"/>
        <w:right w:val="none" w:sz="0" w:space="0" w:color="auto"/>
      </w:divBdr>
    </w:div>
    <w:div w:id="1353991508">
      <w:bodyDiv w:val="1"/>
      <w:marLeft w:val="0"/>
      <w:marRight w:val="0"/>
      <w:marTop w:val="0"/>
      <w:marBottom w:val="0"/>
      <w:divBdr>
        <w:top w:val="none" w:sz="0" w:space="0" w:color="auto"/>
        <w:left w:val="none" w:sz="0" w:space="0" w:color="auto"/>
        <w:bottom w:val="none" w:sz="0" w:space="0" w:color="auto"/>
        <w:right w:val="none" w:sz="0" w:space="0" w:color="auto"/>
      </w:divBdr>
    </w:div>
    <w:div w:id="1355618438">
      <w:bodyDiv w:val="1"/>
      <w:marLeft w:val="0"/>
      <w:marRight w:val="0"/>
      <w:marTop w:val="0"/>
      <w:marBottom w:val="0"/>
      <w:divBdr>
        <w:top w:val="none" w:sz="0" w:space="0" w:color="auto"/>
        <w:left w:val="none" w:sz="0" w:space="0" w:color="auto"/>
        <w:bottom w:val="none" w:sz="0" w:space="0" w:color="auto"/>
        <w:right w:val="none" w:sz="0" w:space="0" w:color="auto"/>
      </w:divBdr>
    </w:div>
    <w:div w:id="1356274984">
      <w:bodyDiv w:val="1"/>
      <w:marLeft w:val="0"/>
      <w:marRight w:val="0"/>
      <w:marTop w:val="0"/>
      <w:marBottom w:val="0"/>
      <w:divBdr>
        <w:top w:val="none" w:sz="0" w:space="0" w:color="auto"/>
        <w:left w:val="none" w:sz="0" w:space="0" w:color="auto"/>
        <w:bottom w:val="none" w:sz="0" w:space="0" w:color="auto"/>
        <w:right w:val="none" w:sz="0" w:space="0" w:color="auto"/>
      </w:divBdr>
      <w:divsChild>
        <w:div w:id="411052253">
          <w:marLeft w:val="480"/>
          <w:marRight w:val="0"/>
          <w:marTop w:val="0"/>
          <w:marBottom w:val="0"/>
          <w:divBdr>
            <w:top w:val="none" w:sz="0" w:space="0" w:color="auto"/>
            <w:left w:val="none" w:sz="0" w:space="0" w:color="auto"/>
            <w:bottom w:val="none" w:sz="0" w:space="0" w:color="auto"/>
            <w:right w:val="none" w:sz="0" w:space="0" w:color="auto"/>
          </w:divBdr>
        </w:div>
        <w:div w:id="1600871203">
          <w:marLeft w:val="480"/>
          <w:marRight w:val="0"/>
          <w:marTop w:val="0"/>
          <w:marBottom w:val="0"/>
          <w:divBdr>
            <w:top w:val="none" w:sz="0" w:space="0" w:color="auto"/>
            <w:left w:val="none" w:sz="0" w:space="0" w:color="auto"/>
            <w:bottom w:val="none" w:sz="0" w:space="0" w:color="auto"/>
            <w:right w:val="none" w:sz="0" w:space="0" w:color="auto"/>
          </w:divBdr>
        </w:div>
        <w:div w:id="670987814">
          <w:marLeft w:val="480"/>
          <w:marRight w:val="0"/>
          <w:marTop w:val="0"/>
          <w:marBottom w:val="0"/>
          <w:divBdr>
            <w:top w:val="none" w:sz="0" w:space="0" w:color="auto"/>
            <w:left w:val="none" w:sz="0" w:space="0" w:color="auto"/>
            <w:bottom w:val="none" w:sz="0" w:space="0" w:color="auto"/>
            <w:right w:val="none" w:sz="0" w:space="0" w:color="auto"/>
          </w:divBdr>
        </w:div>
        <w:div w:id="1760908369">
          <w:marLeft w:val="480"/>
          <w:marRight w:val="0"/>
          <w:marTop w:val="0"/>
          <w:marBottom w:val="0"/>
          <w:divBdr>
            <w:top w:val="none" w:sz="0" w:space="0" w:color="auto"/>
            <w:left w:val="none" w:sz="0" w:space="0" w:color="auto"/>
            <w:bottom w:val="none" w:sz="0" w:space="0" w:color="auto"/>
            <w:right w:val="none" w:sz="0" w:space="0" w:color="auto"/>
          </w:divBdr>
        </w:div>
        <w:div w:id="1029986462">
          <w:marLeft w:val="480"/>
          <w:marRight w:val="0"/>
          <w:marTop w:val="0"/>
          <w:marBottom w:val="0"/>
          <w:divBdr>
            <w:top w:val="none" w:sz="0" w:space="0" w:color="auto"/>
            <w:left w:val="none" w:sz="0" w:space="0" w:color="auto"/>
            <w:bottom w:val="none" w:sz="0" w:space="0" w:color="auto"/>
            <w:right w:val="none" w:sz="0" w:space="0" w:color="auto"/>
          </w:divBdr>
        </w:div>
        <w:div w:id="139544654">
          <w:marLeft w:val="480"/>
          <w:marRight w:val="0"/>
          <w:marTop w:val="0"/>
          <w:marBottom w:val="0"/>
          <w:divBdr>
            <w:top w:val="none" w:sz="0" w:space="0" w:color="auto"/>
            <w:left w:val="none" w:sz="0" w:space="0" w:color="auto"/>
            <w:bottom w:val="none" w:sz="0" w:space="0" w:color="auto"/>
            <w:right w:val="none" w:sz="0" w:space="0" w:color="auto"/>
          </w:divBdr>
        </w:div>
        <w:div w:id="1372221747">
          <w:marLeft w:val="480"/>
          <w:marRight w:val="0"/>
          <w:marTop w:val="0"/>
          <w:marBottom w:val="0"/>
          <w:divBdr>
            <w:top w:val="none" w:sz="0" w:space="0" w:color="auto"/>
            <w:left w:val="none" w:sz="0" w:space="0" w:color="auto"/>
            <w:bottom w:val="none" w:sz="0" w:space="0" w:color="auto"/>
            <w:right w:val="none" w:sz="0" w:space="0" w:color="auto"/>
          </w:divBdr>
        </w:div>
        <w:div w:id="183440671">
          <w:marLeft w:val="480"/>
          <w:marRight w:val="0"/>
          <w:marTop w:val="0"/>
          <w:marBottom w:val="0"/>
          <w:divBdr>
            <w:top w:val="none" w:sz="0" w:space="0" w:color="auto"/>
            <w:left w:val="none" w:sz="0" w:space="0" w:color="auto"/>
            <w:bottom w:val="none" w:sz="0" w:space="0" w:color="auto"/>
            <w:right w:val="none" w:sz="0" w:space="0" w:color="auto"/>
          </w:divBdr>
        </w:div>
        <w:div w:id="1573419323">
          <w:marLeft w:val="480"/>
          <w:marRight w:val="0"/>
          <w:marTop w:val="0"/>
          <w:marBottom w:val="0"/>
          <w:divBdr>
            <w:top w:val="none" w:sz="0" w:space="0" w:color="auto"/>
            <w:left w:val="none" w:sz="0" w:space="0" w:color="auto"/>
            <w:bottom w:val="none" w:sz="0" w:space="0" w:color="auto"/>
            <w:right w:val="none" w:sz="0" w:space="0" w:color="auto"/>
          </w:divBdr>
        </w:div>
        <w:div w:id="1379087272">
          <w:marLeft w:val="480"/>
          <w:marRight w:val="0"/>
          <w:marTop w:val="0"/>
          <w:marBottom w:val="0"/>
          <w:divBdr>
            <w:top w:val="none" w:sz="0" w:space="0" w:color="auto"/>
            <w:left w:val="none" w:sz="0" w:space="0" w:color="auto"/>
            <w:bottom w:val="none" w:sz="0" w:space="0" w:color="auto"/>
            <w:right w:val="none" w:sz="0" w:space="0" w:color="auto"/>
          </w:divBdr>
        </w:div>
        <w:div w:id="326784068">
          <w:marLeft w:val="480"/>
          <w:marRight w:val="0"/>
          <w:marTop w:val="0"/>
          <w:marBottom w:val="0"/>
          <w:divBdr>
            <w:top w:val="none" w:sz="0" w:space="0" w:color="auto"/>
            <w:left w:val="none" w:sz="0" w:space="0" w:color="auto"/>
            <w:bottom w:val="none" w:sz="0" w:space="0" w:color="auto"/>
            <w:right w:val="none" w:sz="0" w:space="0" w:color="auto"/>
          </w:divBdr>
        </w:div>
        <w:div w:id="1567494657">
          <w:marLeft w:val="480"/>
          <w:marRight w:val="0"/>
          <w:marTop w:val="0"/>
          <w:marBottom w:val="0"/>
          <w:divBdr>
            <w:top w:val="none" w:sz="0" w:space="0" w:color="auto"/>
            <w:left w:val="none" w:sz="0" w:space="0" w:color="auto"/>
            <w:bottom w:val="none" w:sz="0" w:space="0" w:color="auto"/>
            <w:right w:val="none" w:sz="0" w:space="0" w:color="auto"/>
          </w:divBdr>
        </w:div>
        <w:div w:id="394276602">
          <w:marLeft w:val="480"/>
          <w:marRight w:val="0"/>
          <w:marTop w:val="0"/>
          <w:marBottom w:val="0"/>
          <w:divBdr>
            <w:top w:val="none" w:sz="0" w:space="0" w:color="auto"/>
            <w:left w:val="none" w:sz="0" w:space="0" w:color="auto"/>
            <w:bottom w:val="none" w:sz="0" w:space="0" w:color="auto"/>
            <w:right w:val="none" w:sz="0" w:space="0" w:color="auto"/>
          </w:divBdr>
        </w:div>
        <w:div w:id="552817979">
          <w:marLeft w:val="480"/>
          <w:marRight w:val="0"/>
          <w:marTop w:val="0"/>
          <w:marBottom w:val="0"/>
          <w:divBdr>
            <w:top w:val="none" w:sz="0" w:space="0" w:color="auto"/>
            <w:left w:val="none" w:sz="0" w:space="0" w:color="auto"/>
            <w:bottom w:val="none" w:sz="0" w:space="0" w:color="auto"/>
            <w:right w:val="none" w:sz="0" w:space="0" w:color="auto"/>
          </w:divBdr>
        </w:div>
        <w:div w:id="1194222848">
          <w:marLeft w:val="480"/>
          <w:marRight w:val="0"/>
          <w:marTop w:val="0"/>
          <w:marBottom w:val="0"/>
          <w:divBdr>
            <w:top w:val="none" w:sz="0" w:space="0" w:color="auto"/>
            <w:left w:val="none" w:sz="0" w:space="0" w:color="auto"/>
            <w:bottom w:val="none" w:sz="0" w:space="0" w:color="auto"/>
            <w:right w:val="none" w:sz="0" w:space="0" w:color="auto"/>
          </w:divBdr>
        </w:div>
        <w:div w:id="1552690580">
          <w:marLeft w:val="480"/>
          <w:marRight w:val="0"/>
          <w:marTop w:val="0"/>
          <w:marBottom w:val="0"/>
          <w:divBdr>
            <w:top w:val="none" w:sz="0" w:space="0" w:color="auto"/>
            <w:left w:val="none" w:sz="0" w:space="0" w:color="auto"/>
            <w:bottom w:val="none" w:sz="0" w:space="0" w:color="auto"/>
            <w:right w:val="none" w:sz="0" w:space="0" w:color="auto"/>
          </w:divBdr>
        </w:div>
        <w:div w:id="257494644">
          <w:marLeft w:val="480"/>
          <w:marRight w:val="0"/>
          <w:marTop w:val="0"/>
          <w:marBottom w:val="0"/>
          <w:divBdr>
            <w:top w:val="none" w:sz="0" w:space="0" w:color="auto"/>
            <w:left w:val="none" w:sz="0" w:space="0" w:color="auto"/>
            <w:bottom w:val="none" w:sz="0" w:space="0" w:color="auto"/>
            <w:right w:val="none" w:sz="0" w:space="0" w:color="auto"/>
          </w:divBdr>
        </w:div>
        <w:div w:id="126553493">
          <w:marLeft w:val="480"/>
          <w:marRight w:val="0"/>
          <w:marTop w:val="0"/>
          <w:marBottom w:val="0"/>
          <w:divBdr>
            <w:top w:val="none" w:sz="0" w:space="0" w:color="auto"/>
            <w:left w:val="none" w:sz="0" w:space="0" w:color="auto"/>
            <w:bottom w:val="none" w:sz="0" w:space="0" w:color="auto"/>
            <w:right w:val="none" w:sz="0" w:space="0" w:color="auto"/>
          </w:divBdr>
        </w:div>
        <w:div w:id="657610174">
          <w:marLeft w:val="480"/>
          <w:marRight w:val="0"/>
          <w:marTop w:val="0"/>
          <w:marBottom w:val="0"/>
          <w:divBdr>
            <w:top w:val="none" w:sz="0" w:space="0" w:color="auto"/>
            <w:left w:val="none" w:sz="0" w:space="0" w:color="auto"/>
            <w:bottom w:val="none" w:sz="0" w:space="0" w:color="auto"/>
            <w:right w:val="none" w:sz="0" w:space="0" w:color="auto"/>
          </w:divBdr>
        </w:div>
        <w:div w:id="38363992">
          <w:marLeft w:val="480"/>
          <w:marRight w:val="0"/>
          <w:marTop w:val="0"/>
          <w:marBottom w:val="0"/>
          <w:divBdr>
            <w:top w:val="none" w:sz="0" w:space="0" w:color="auto"/>
            <w:left w:val="none" w:sz="0" w:space="0" w:color="auto"/>
            <w:bottom w:val="none" w:sz="0" w:space="0" w:color="auto"/>
            <w:right w:val="none" w:sz="0" w:space="0" w:color="auto"/>
          </w:divBdr>
        </w:div>
        <w:div w:id="1055742928">
          <w:marLeft w:val="480"/>
          <w:marRight w:val="0"/>
          <w:marTop w:val="0"/>
          <w:marBottom w:val="0"/>
          <w:divBdr>
            <w:top w:val="none" w:sz="0" w:space="0" w:color="auto"/>
            <w:left w:val="none" w:sz="0" w:space="0" w:color="auto"/>
            <w:bottom w:val="none" w:sz="0" w:space="0" w:color="auto"/>
            <w:right w:val="none" w:sz="0" w:space="0" w:color="auto"/>
          </w:divBdr>
        </w:div>
        <w:div w:id="1073161258">
          <w:marLeft w:val="480"/>
          <w:marRight w:val="0"/>
          <w:marTop w:val="0"/>
          <w:marBottom w:val="0"/>
          <w:divBdr>
            <w:top w:val="none" w:sz="0" w:space="0" w:color="auto"/>
            <w:left w:val="none" w:sz="0" w:space="0" w:color="auto"/>
            <w:bottom w:val="none" w:sz="0" w:space="0" w:color="auto"/>
            <w:right w:val="none" w:sz="0" w:space="0" w:color="auto"/>
          </w:divBdr>
        </w:div>
        <w:div w:id="1643653832">
          <w:marLeft w:val="480"/>
          <w:marRight w:val="0"/>
          <w:marTop w:val="0"/>
          <w:marBottom w:val="0"/>
          <w:divBdr>
            <w:top w:val="none" w:sz="0" w:space="0" w:color="auto"/>
            <w:left w:val="none" w:sz="0" w:space="0" w:color="auto"/>
            <w:bottom w:val="none" w:sz="0" w:space="0" w:color="auto"/>
            <w:right w:val="none" w:sz="0" w:space="0" w:color="auto"/>
          </w:divBdr>
        </w:div>
        <w:div w:id="1358307765">
          <w:marLeft w:val="480"/>
          <w:marRight w:val="0"/>
          <w:marTop w:val="0"/>
          <w:marBottom w:val="0"/>
          <w:divBdr>
            <w:top w:val="none" w:sz="0" w:space="0" w:color="auto"/>
            <w:left w:val="none" w:sz="0" w:space="0" w:color="auto"/>
            <w:bottom w:val="none" w:sz="0" w:space="0" w:color="auto"/>
            <w:right w:val="none" w:sz="0" w:space="0" w:color="auto"/>
          </w:divBdr>
        </w:div>
        <w:div w:id="1022316862">
          <w:marLeft w:val="480"/>
          <w:marRight w:val="0"/>
          <w:marTop w:val="0"/>
          <w:marBottom w:val="0"/>
          <w:divBdr>
            <w:top w:val="none" w:sz="0" w:space="0" w:color="auto"/>
            <w:left w:val="none" w:sz="0" w:space="0" w:color="auto"/>
            <w:bottom w:val="none" w:sz="0" w:space="0" w:color="auto"/>
            <w:right w:val="none" w:sz="0" w:space="0" w:color="auto"/>
          </w:divBdr>
        </w:div>
        <w:div w:id="434792041">
          <w:marLeft w:val="480"/>
          <w:marRight w:val="0"/>
          <w:marTop w:val="0"/>
          <w:marBottom w:val="0"/>
          <w:divBdr>
            <w:top w:val="none" w:sz="0" w:space="0" w:color="auto"/>
            <w:left w:val="none" w:sz="0" w:space="0" w:color="auto"/>
            <w:bottom w:val="none" w:sz="0" w:space="0" w:color="auto"/>
            <w:right w:val="none" w:sz="0" w:space="0" w:color="auto"/>
          </w:divBdr>
        </w:div>
        <w:div w:id="1652445168">
          <w:marLeft w:val="480"/>
          <w:marRight w:val="0"/>
          <w:marTop w:val="0"/>
          <w:marBottom w:val="0"/>
          <w:divBdr>
            <w:top w:val="none" w:sz="0" w:space="0" w:color="auto"/>
            <w:left w:val="none" w:sz="0" w:space="0" w:color="auto"/>
            <w:bottom w:val="none" w:sz="0" w:space="0" w:color="auto"/>
            <w:right w:val="none" w:sz="0" w:space="0" w:color="auto"/>
          </w:divBdr>
        </w:div>
        <w:div w:id="1240942600">
          <w:marLeft w:val="480"/>
          <w:marRight w:val="0"/>
          <w:marTop w:val="0"/>
          <w:marBottom w:val="0"/>
          <w:divBdr>
            <w:top w:val="none" w:sz="0" w:space="0" w:color="auto"/>
            <w:left w:val="none" w:sz="0" w:space="0" w:color="auto"/>
            <w:bottom w:val="none" w:sz="0" w:space="0" w:color="auto"/>
            <w:right w:val="none" w:sz="0" w:space="0" w:color="auto"/>
          </w:divBdr>
        </w:div>
        <w:div w:id="649333176">
          <w:marLeft w:val="480"/>
          <w:marRight w:val="0"/>
          <w:marTop w:val="0"/>
          <w:marBottom w:val="0"/>
          <w:divBdr>
            <w:top w:val="none" w:sz="0" w:space="0" w:color="auto"/>
            <w:left w:val="none" w:sz="0" w:space="0" w:color="auto"/>
            <w:bottom w:val="none" w:sz="0" w:space="0" w:color="auto"/>
            <w:right w:val="none" w:sz="0" w:space="0" w:color="auto"/>
          </w:divBdr>
        </w:div>
        <w:div w:id="1940946185">
          <w:marLeft w:val="480"/>
          <w:marRight w:val="0"/>
          <w:marTop w:val="0"/>
          <w:marBottom w:val="0"/>
          <w:divBdr>
            <w:top w:val="none" w:sz="0" w:space="0" w:color="auto"/>
            <w:left w:val="none" w:sz="0" w:space="0" w:color="auto"/>
            <w:bottom w:val="none" w:sz="0" w:space="0" w:color="auto"/>
            <w:right w:val="none" w:sz="0" w:space="0" w:color="auto"/>
          </w:divBdr>
        </w:div>
        <w:div w:id="12152896">
          <w:marLeft w:val="480"/>
          <w:marRight w:val="0"/>
          <w:marTop w:val="0"/>
          <w:marBottom w:val="0"/>
          <w:divBdr>
            <w:top w:val="none" w:sz="0" w:space="0" w:color="auto"/>
            <w:left w:val="none" w:sz="0" w:space="0" w:color="auto"/>
            <w:bottom w:val="none" w:sz="0" w:space="0" w:color="auto"/>
            <w:right w:val="none" w:sz="0" w:space="0" w:color="auto"/>
          </w:divBdr>
        </w:div>
        <w:div w:id="685060735">
          <w:marLeft w:val="480"/>
          <w:marRight w:val="0"/>
          <w:marTop w:val="0"/>
          <w:marBottom w:val="0"/>
          <w:divBdr>
            <w:top w:val="none" w:sz="0" w:space="0" w:color="auto"/>
            <w:left w:val="none" w:sz="0" w:space="0" w:color="auto"/>
            <w:bottom w:val="none" w:sz="0" w:space="0" w:color="auto"/>
            <w:right w:val="none" w:sz="0" w:space="0" w:color="auto"/>
          </w:divBdr>
        </w:div>
        <w:div w:id="725107443">
          <w:marLeft w:val="480"/>
          <w:marRight w:val="0"/>
          <w:marTop w:val="0"/>
          <w:marBottom w:val="0"/>
          <w:divBdr>
            <w:top w:val="none" w:sz="0" w:space="0" w:color="auto"/>
            <w:left w:val="none" w:sz="0" w:space="0" w:color="auto"/>
            <w:bottom w:val="none" w:sz="0" w:space="0" w:color="auto"/>
            <w:right w:val="none" w:sz="0" w:space="0" w:color="auto"/>
          </w:divBdr>
        </w:div>
        <w:div w:id="439375926">
          <w:marLeft w:val="480"/>
          <w:marRight w:val="0"/>
          <w:marTop w:val="0"/>
          <w:marBottom w:val="0"/>
          <w:divBdr>
            <w:top w:val="none" w:sz="0" w:space="0" w:color="auto"/>
            <w:left w:val="none" w:sz="0" w:space="0" w:color="auto"/>
            <w:bottom w:val="none" w:sz="0" w:space="0" w:color="auto"/>
            <w:right w:val="none" w:sz="0" w:space="0" w:color="auto"/>
          </w:divBdr>
        </w:div>
        <w:div w:id="148832958">
          <w:marLeft w:val="480"/>
          <w:marRight w:val="0"/>
          <w:marTop w:val="0"/>
          <w:marBottom w:val="0"/>
          <w:divBdr>
            <w:top w:val="none" w:sz="0" w:space="0" w:color="auto"/>
            <w:left w:val="none" w:sz="0" w:space="0" w:color="auto"/>
            <w:bottom w:val="none" w:sz="0" w:space="0" w:color="auto"/>
            <w:right w:val="none" w:sz="0" w:space="0" w:color="auto"/>
          </w:divBdr>
        </w:div>
        <w:div w:id="12655119">
          <w:marLeft w:val="480"/>
          <w:marRight w:val="0"/>
          <w:marTop w:val="0"/>
          <w:marBottom w:val="0"/>
          <w:divBdr>
            <w:top w:val="none" w:sz="0" w:space="0" w:color="auto"/>
            <w:left w:val="none" w:sz="0" w:space="0" w:color="auto"/>
            <w:bottom w:val="none" w:sz="0" w:space="0" w:color="auto"/>
            <w:right w:val="none" w:sz="0" w:space="0" w:color="auto"/>
          </w:divBdr>
        </w:div>
        <w:div w:id="1787499420">
          <w:marLeft w:val="480"/>
          <w:marRight w:val="0"/>
          <w:marTop w:val="0"/>
          <w:marBottom w:val="0"/>
          <w:divBdr>
            <w:top w:val="none" w:sz="0" w:space="0" w:color="auto"/>
            <w:left w:val="none" w:sz="0" w:space="0" w:color="auto"/>
            <w:bottom w:val="none" w:sz="0" w:space="0" w:color="auto"/>
            <w:right w:val="none" w:sz="0" w:space="0" w:color="auto"/>
          </w:divBdr>
        </w:div>
        <w:div w:id="1041714249">
          <w:marLeft w:val="480"/>
          <w:marRight w:val="0"/>
          <w:marTop w:val="0"/>
          <w:marBottom w:val="0"/>
          <w:divBdr>
            <w:top w:val="none" w:sz="0" w:space="0" w:color="auto"/>
            <w:left w:val="none" w:sz="0" w:space="0" w:color="auto"/>
            <w:bottom w:val="none" w:sz="0" w:space="0" w:color="auto"/>
            <w:right w:val="none" w:sz="0" w:space="0" w:color="auto"/>
          </w:divBdr>
        </w:div>
        <w:div w:id="1185434735">
          <w:marLeft w:val="480"/>
          <w:marRight w:val="0"/>
          <w:marTop w:val="0"/>
          <w:marBottom w:val="0"/>
          <w:divBdr>
            <w:top w:val="none" w:sz="0" w:space="0" w:color="auto"/>
            <w:left w:val="none" w:sz="0" w:space="0" w:color="auto"/>
            <w:bottom w:val="none" w:sz="0" w:space="0" w:color="auto"/>
            <w:right w:val="none" w:sz="0" w:space="0" w:color="auto"/>
          </w:divBdr>
        </w:div>
        <w:div w:id="1324352492">
          <w:marLeft w:val="480"/>
          <w:marRight w:val="0"/>
          <w:marTop w:val="0"/>
          <w:marBottom w:val="0"/>
          <w:divBdr>
            <w:top w:val="none" w:sz="0" w:space="0" w:color="auto"/>
            <w:left w:val="none" w:sz="0" w:space="0" w:color="auto"/>
            <w:bottom w:val="none" w:sz="0" w:space="0" w:color="auto"/>
            <w:right w:val="none" w:sz="0" w:space="0" w:color="auto"/>
          </w:divBdr>
        </w:div>
        <w:div w:id="891619592">
          <w:marLeft w:val="480"/>
          <w:marRight w:val="0"/>
          <w:marTop w:val="0"/>
          <w:marBottom w:val="0"/>
          <w:divBdr>
            <w:top w:val="none" w:sz="0" w:space="0" w:color="auto"/>
            <w:left w:val="none" w:sz="0" w:space="0" w:color="auto"/>
            <w:bottom w:val="none" w:sz="0" w:space="0" w:color="auto"/>
            <w:right w:val="none" w:sz="0" w:space="0" w:color="auto"/>
          </w:divBdr>
        </w:div>
        <w:div w:id="865485706">
          <w:marLeft w:val="480"/>
          <w:marRight w:val="0"/>
          <w:marTop w:val="0"/>
          <w:marBottom w:val="0"/>
          <w:divBdr>
            <w:top w:val="none" w:sz="0" w:space="0" w:color="auto"/>
            <w:left w:val="none" w:sz="0" w:space="0" w:color="auto"/>
            <w:bottom w:val="none" w:sz="0" w:space="0" w:color="auto"/>
            <w:right w:val="none" w:sz="0" w:space="0" w:color="auto"/>
          </w:divBdr>
        </w:div>
        <w:div w:id="388385937">
          <w:marLeft w:val="480"/>
          <w:marRight w:val="0"/>
          <w:marTop w:val="0"/>
          <w:marBottom w:val="0"/>
          <w:divBdr>
            <w:top w:val="none" w:sz="0" w:space="0" w:color="auto"/>
            <w:left w:val="none" w:sz="0" w:space="0" w:color="auto"/>
            <w:bottom w:val="none" w:sz="0" w:space="0" w:color="auto"/>
            <w:right w:val="none" w:sz="0" w:space="0" w:color="auto"/>
          </w:divBdr>
        </w:div>
        <w:div w:id="1379432961">
          <w:marLeft w:val="480"/>
          <w:marRight w:val="0"/>
          <w:marTop w:val="0"/>
          <w:marBottom w:val="0"/>
          <w:divBdr>
            <w:top w:val="none" w:sz="0" w:space="0" w:color="auto"/>
            <w:left w:val="none" w:sz="0" w:space="0" w:color="auto"/>
            <w:bottom w:val="none" w:sz="0" w:space="0" w:color="auto"/>
            <w:right w:val="none" w:sz="0" w:space="0" w:color="auto"/>
          </w:divBdr>
        </w:div>
        <w:div w:id="482622353">
          <w:marLeft w:val="480"/>
          <w:marRight w:val="0"/>
          <w:marTop w:val="0"/>
          <w:marBottom w:val="0"/>
          <w:divBdr>
            <w:top w:val="none" w:sz="0" w:space="0" w:color="auto"/>
            <w:left w:val="none" w:sz="0" w:space="0" w:color="auto"/>
            <w:bottom w:val="none" w:sz="0" w:space="0" w:color="auto"/>
            <w:right w:val="none" w:sz="0" w:space="0" w:color="auto"/>
          </w:divBdr>
        </w:div>
        <w:div w:id="1272662641">
          <w:marLeft w:val="480"/>
          <w:marRight w:val="0"/>
          <w:marTop w:val="0"/>
          <w:marBottom w:val="0"/>
          <w:divBdr>
            <w:top w:val="none" w:sz="0" w:space="0" w:color="auto"/>
            <w:left w:val="none" w:sz="0" w:space="0" w:color="auto"/>
            <w:bottom w:val="none" w:sz="0" w:space="0" w:color="auto"/>
            <w:right w:val="none" w:sz="0" w:space="0" w:color="auto"/>
          </w:divBdr>
        </w:div>
        <w:div w:id="1797409281">
          <w:marLeft w:val="480"/>
          <w:marRight w:val="0"/>
          <w:marTop w:val="0"/>
          <w:marBottom w:val="0"/>
          <w:divBdr>
            <w:top w:val="none" w:sz="0" w:space="0" w:color="auto"/>
            <w:left w:val="none" w:sz="0" w:space="0" w:color="auto"/>
            <w:bottom w:val="none" w:sz="0" w:space="0" w:color="auto"/>
            <w:right w:val="none" w:sz="0" w:space="0" w:color="auto"/>
          </w:divBdr>
        </w:div>
        <w:div w:id="913974324">
          <w:marLeft w:val="480"/>
          <w:marRight w:val="0"/>
          <w:marTop w:val="0"/>
          <w:marBottom w:val="0"/>
          <w:divBdr>
            <w:top w:val="none" w:sz="0" w:space="0" w:color="auto"/>
            <w:left w:val="none" w:sz="0" w:space="0" w:color="auto"/>
            <w:bottom w:val="none" w:sz="0" w:space="0" w:color="auto"/>
            <w:right w:val="none" w:sz="0" w:space="0" w:color="auto"/>
          </w:divBdr>
        </w:div>
        <w:div w:id="634264670">
          <w:marLeft w:val="480"/>
          <w:marRight w:val="0"/>
          <w:marTop w:val="0"/>
          <w:marBottom w:val="0"/>
          <w:divBdr>
            <w:top w:val="none" w:sz="0" w:space="0" w:color="auto"/>
            <w:left w:val="none" w:sz="0" w:space="0" w:color="auto"/>
            <w:bottom w:val="none" w:sz="0" w:space="0" w:color="auto"/>
            <w:right w:val="none" w:sz="0" w:space="0" w:color="auto"/>
          </w:divBdr>
        </w:div>
        <w:div w:id="140201498">
          <w:marLeft w:val="480"/>
          <w:marRight w:val="0"/>
          <w:marTop w:val="0"/>
          <w:marBottom w:val="0"/>
          <w:divBdr>
            <w:top w:val="none" w:sz="0" w:space="0" w:color="auto"/>
            <w:left w:val="none" w:sz="0" w:space="0" w:color="auto"/>
            <w:bottom w:val="none" w:sz="0" w:space="0" w:color="auto"/>
            <w:right w:val="none" w:sz="0" w:space="0" w:color="auto"/>
          </w:divBdr>
        </w:div>
        <w:div w:id="2009598912">
          <w:marLeft w:val="480"/>
          <w:marRight w:val="0"/>
          <w:marTop w:val="0"/>
          <w:marBottom w:val="0"/>
          <w:divBdr>
            <w:top w:val="none" w:sz="0" w:space="0" w:color="auto"/>
            <w:left w:val="none" w:sz="0" w:space="0" w:color="auto"/>
            <w:bottom w:val="none" w:sz="0" w:space="0" w:color="auto"/>
            <w:right w:val="none" w:sz="0" w:space="0" w:color="auto"/>
          </w:divBdr>
        </w:div>
        <w:div w:id="1119301938">
          <w:marLeft w:val="480"/>
          <w:marRight w:val="0"/>
          <w:marTop w:val="0"/>
          <w:marBottom w:val="0"/>
          <w:divBdr>
            <w:top w:val="none" w:sz="0" w:space="0" w:color="auto"/>
            <w:left w:val="none" w:sz="0" w:space="0" w:color="auto"/>
            <w:bottom w:val="none" w:sz="0" w:space="0" w:color="auto"/>
            <w:right w:val="none" w:sz="0" w:space="0" w:color="auto"/>
          </w:divBdr>
        </w:div>
        <w:div w:id="1812866802">
          <w:marLeft w:val="480"/>
          <w:marRight w:val="0"/>
          <w:marTop w:val="0"/>
          <w:marBottom w:val="0"/>
          <w:divBdr>
            <w:top w:val="none" w:sz="0" w:space="0" w:color="auto"/>
            <w:left w:val="none" w:sz="0" w:space="0" w:color="auto"/>
            <w:bottom w:val="none" w:sz="0" w:space="0" w:color="auto"/>
            <w:right w:val="none" w:sz="0" w:space="0" w:color="auto"/>
          </w:divBdr>
        </w:div>
        <w:div w:id="1509977657">
          <w:marLeft w:val="480"/>
          <w:marRight w:val="0"/>
          <w:marTop w:val="0"/>
          <w:marBottom w:val="0"/>
          <w:divBdr>
            <w:top w:val="none" w:sz="0" w:space="0" w:color="auto"/>
            <w:left w:val="none" w:sz="0" w:space="0" w:color="auto"/>
            <w:bottom w:val="none" w:sz="0" w:space="0" w:color="auto"/>
            <w:right w:val="none" w:sz="0" w:space="0" w:color="auto"/>
          </w:divBdr>
        </w:div>
        <w:div w:id="2119331784">
          <w:marLeft w:val="480"/>
          <w:marRight w:val="0"/>
          <w:marTop w:val="0"/>
          <w:marBottom w:val="0"/>
          <w:divBdr>
            <w:top w:val="none" w:sz="0" w:space="0" w:color="auto"/>
            <w:left w:val="none" w:sz="0" w:space="0" w:color="auto"/>
            <w:bottom w:val="none" w:sz="0" w:space="0" w:color="auto"/>
            <w:right w:val="none" w:sz="0" w:space="0" w:color="auto"/>
          </w:divBdr>
        </w:div>
        <w:div w:id="561017328">
          <w:marLeft w:val="480"/>
          <w:marRight w:val="0"/>
          <w:marTop w:val="0"/>
          <w:marBottom w:val="0"/>
          <w:divBdr>
            <w:top w:val="none" w:sz="0" w:space="0" w:color="auto"/>
            <w:left w:val="none" w:sz="0" w:space="0" w:color="auto"/>
            <w:bottom w:val="none" w:sz="0" w:space="0" w:color="auto"/>
            <w:right w:val="none" w:sz="0" w:space="0" w:color="auto"/>
          </w:divBdr>
        </w:div>
        <w:div w:id="183598620">
          <w:marLeft w:val="480"/>
          <w:marRight w:val="0"/>
          <w:marTop w:val="0"/>
          <w:marBottom w:val="0"/>
          <w:divBdr>
            <w:top w:val="none" w:sz="0" w:space="0" w:color="auto"/>
            <w:left w:val="none" w:sz="0" w:space="0" w:color="auto"/>
            <w:bottom w:val="none" w:sz="0" w:space="0" w:color="auto"/>
            <w:right w:val="none" w:sz="0" w:space="0" w:color="auto"/>
          </w:divBdr>
        </w:div>
        <w:div w:id="1359552087">
          <w:marLeft w:val="480"/>
          <w:marRight w:val="0"/>
          <w:marTop w:val="0"/>
          <w:marBottom w:val="0"/>
          <w:divBdr>
            <w:top w:val="none" w:sz="0" w:space="0" w:color="auto"/>
            <w:left w:val="none" w:sz="0" w:space="0" w:color="auto"/>
            <w:bottom w:val="none" w:sz="0" w:space="0" w:color="auto"/>
            <w:right w:val="none" w:sz="0" w:space="0" w:color="auto"/>
          </w:divBdr>
        </w:div>
        <w:div w:id="1656958803">
          <w:marLeft w:val="480"/>
          <w:marRight w:val="0"/>
          <w:marTop w:val="0"/>
          <w:marBottom w:val="0"/>
          <w:divBdr>
            <w:top w:val="none" w:sz="0" w:space="0" w:color="auto"/>
            <w:left w:val="none" w:sz="0" w:space="0" w:color="auto"/>
            <w:bottom w:val="none" w:sz="0" w:space="0" w:color="auto"/>
            <w:right w:val="none" w:sz="0" w:space="0" w:color="auto"/>
          </w:divBdr>
        </w:div>
        <w:div w:id="981889745">
          <w:marLeft w:val="480"/>
          <w:marRight w:val="0"/>
          <w:marTop w:val="0"/>
          <w:marBottom w:val="0"/>
          <w:divBdr>
            <w:top w:val="none" w:sz="0" w:space="0" w:color="auto"/>
            <w:left w:val="none" w:sz="0" w:space="0" w:color="auto"/>
            <w:bottom w:val="none" w:sz="0" w:space="0" w:color="auto"/>
            <w:right w:val="none" w:sz="0" w:space="0" w:color="auto"/>
          </w:divBdr>
        </w:div>
        <w:div w:id="1252737307">
          <w:marLeft w:val="480"/>
          <w:marRight w:val="0"/>
          <w:marTop w:val="0"/>
          <w:marBottom w:val="0"/>
          <w:divBdr>
            <w:top w:val="none" w:sz="0" w:space="0" w:color="auto"/>
            <w:left w:val="none" w:sz="0" w:space="0" w:color="auto"/>
            <w:bottom w:val="none" w:sz="0" w:space="0" w:color="auto"/>
            <w:right w:val="none" w:sz="0" w:space="0" w:color="auto"/>
          </w:divBdr>
        </w:div>
        <w:div w:id="222713298">
          <w:marLeft w:val="480"/>
          <w:marRight w:val="0"/>
          <w:marTop w:val="0"/>
          <w:marBottom w:val="0"/>
          <w:divBdr>
            <w:top w:val="none" w:sz="0" w:space="0" w:color="auto"/>
            <w:left w:val="none" w:sz="0" w:space="0" w:color="auto"/>
            <w:bottom w:val="none" w:sz="0" w:space="0" w:color="auto"/>
            <w:right w:val="none" w:sz="0" w:space="0" w:color="auto"/>
          </w:divBdr>
        </w:div>
        <w:div w:id="242225187">
          <w:marLeft w:val="480"/>
          <w:marRight w:val="0"/>
          <w:marTop w:val="0"/>
          <w:marBottom w:val="0"/>
          <w:divBdr>
            <w:top w:val="none" w:sz="0" w:space="0" w:color="auto"/>
            <w:left w:val="none" w:sz="0" w:space="0" w:color="auto"/>
            <w:bottom w:val="none" w:sz="0" w:space="0" w:color="auto"/>
            <w:right w:val="none" w:sz="0" w:space="0" w:color="auto"/>
          </w:divBdr>
        </w:div>
        <w:div w:id="1934698722">
          <w:marLeft w:val="480"/>
          <w:marRight w:val="0"/>
          <w:marTop w:val="0"/>
          <w:marBottom w:val="0"/>
          <w:divBdr>
            <w:top w:val="none" w:sz="0" w:space="0" w:color="auto"/>
            <w:left w:val="none" w:sz="0" w:space="0" w:color="auto"/>
            <w:bottom w:val="none" w:sz="0" w:space="0" w:color="auto"/>
            <w:right w:val="none" w:sz="0" w:space="0" w:color="auto"/>
          </w:divBdr>
        </w:div>
        <w:div w:id="1457021040">
          <w:marLeft w:val="480"/>
          <w:marRight w:val="0"/>
          <w:marTop w:val="0"/>
          <w:marBottom w:val="0"/>
          <w:divBdr>
            <w:top w:val="none" w:sz="0" w:space="0" w:color="auto"/>
            <w:left w:val="none" w:sz="0" w:space="0" w:color="auto"/>
            <w:bottom w:val="none" w:sz="0" w:space="0" w:color="auto"/>
            <w:right w:val="none" w:sz="0" w:space="0" w:color="auto"/>
          </w:divBdr>
        </w:div>
        <w:div w:id="1840190588">
          <w:marLeft w:val="480"/>
          <w:marRight w:val="0"/>
          <w:marTop w:val="0"/>
          <w:marBottom w:val="0"/>
          <w:divBdr>
            <w:top w:val="none" w:sz="0" w:space="0" w:color="auto"/>
            <w:left w:val="none" w:sz="0" w:space="0" w:color="auto"/>
            <w:bottom w:val="none" w:sz="0" w:space="0" w:color="auto"/>
            <w:right w:val="none" w:sz="0" w:space="0" w:color="auto"/>
          </w:divBdr>
        </w:div>
        <w:div w:id="1970161273">
          <w:marLeft w:val="480"/>
          <w:marRight w:val="0"/>
          <w:marTop w:val="0"/>
          <w:marBottom w:val="0"/>
          <w:divBdr>
            <w:top w:val="none" w:sz="0" w:space="0" w:color="auto"/>
            <w:left w:val="none" w:sz="0" w:space="0" w:color="auto"/>
            <w:bottom w:val="none" w:sz="0" w:space="0" w:color="auto"/>
            <w:right w:val="none" w:sz="0" w:space="0" w:color="auto"/>
          </w:divBdr>
        </w:div>
        <w:div w:id="1626962049">
          <w:marLeft w:val="480"/>
          <w:marRight w:val="0"/>
          <w:marTop w:val="0"/>
          <w:marBottom w:val="0"/>
          <w:divBdr>
            <w:top w:val="none" w:sz="0" w:space="0" w:color="auto"/>
            <w:left w:val="none" w:sz="0" w:space="0" w:color="auto"/>
            <w:bottom w:val="none" w:sz="0" w:space="0" w:color="auto"/>
            <w:right w:val="none" w:sz="0" w:space="0" w:color="auto"/>
          </w:divBdr>
        </w:div>
        <w:div w:id="1528447565">
          <w:marLeft w:val="480"/>
          <w:marRight w:val="0"/>
          <w:marTop w:val="0"/>
          <w:marBottom w:val="0"/>
          <w:divBdr>
            <w:top w:val="none" w:sz="0" w:space="0" w:color="auto"/>
            <w:left w:val="none" w:sz="0" w:space="0" w:color="auto"/>
            <w:bottom w:val="none" w:sz="0" w:space="0" w:color="auto"/>
            <w:right w:val="none" w:sz="0" w:space="0" w:color="auto"/>
          </w:divBdr>
        </w:div>
        <w:div w:id="617570335">
          <w:marLeft w:val="480"/>
          <w:marRight w:val="0"/>
          <w:marTop w:val="0"/>
          <w:marBottom w:val="0"/>
          <w:divBdr>
            <w:top w:val="none" w:sz="0" w:space="0" w:color="auto"/>
            <w:left w:val="none" w:sz="0" w:space="0" w:color="auto"/>
            <w:bottom w:val="none" w:sz="0" w:space="0" w:color="auto"/>
            <w:right w:val="none" w:sz="0" w:space="0" w:color="auto"/>
          </w:divBdr>
        </w:div>
        <w:div w:id="1491167248">
          <w:marLeft w:val="480"/>
          <w:marRight w:val="0"/>
          <w:marTop w:val="0"/>
          <w:marBottom w:val="0"/>
          <w:divBdr>
            <w:top w:val="none" w:sz="0" w:space="0" w:color="auto"/>
            <w:left w:val="none" w:sz="0" w:space="0" w:color="auto"/>
            <w:bottom w:val="none" w:sz="0" w:space="0" w:color="auto"/>
            <w:right w:val="none" w:sz="0" w:space="0" w:color="auto"/>
          </w:divBdr>
        </w:div>
        <w:div w:id="2045711170">
          <w:marLeft w:val="480"/>
          <w:marRight w:val="0"/>
          <w:marTop w:val="0"/>
          <w:marBottom w:val="0"/>
          <w:divBdr>
            <w:top w:val="none" w:sz="0" w:space="0" w:color="auto"/>
            <w:left w:val="none" w:sz="0" w:space="0" w:color="auto"/>
            <w:bottom w:val="none" w:sz="0" w:space="0" w:color="auto"/>
            <w:right w:val="none" w:sz="0" w:space="0" w:color="auto"/>
          </w:divBdr>
        </w:div>
        <w:div w:id="1741513997">
          <w:marLeft w:val="480"/>
          <w:marRight w:val="0"/>
          <w:marTop w:val="0"/>
          <w:marBottom w:val="0"/>
          <w:divBdr>
            <w:top w:val="none" w:sz="0" w:space="0" w:color="auto"/>
            <w:left w:val="none" w:sz="0" w:space="0" w:color="auto"/>
            <w:bottom w:val="none" w:sz="0" w:space="0" w:color="auto"/>
            <w:right w:val="none" w:sz="0" w:space="0" w:color="auto"/>
          </w:divBdr>
        </w:div>
        <w:div w:id="1337152795">
          <w:marLeft w:val="480"/>
          <w:marRight w:val="0"/>
          <w:marTop w:val="0"/>
          <w:marBottom w:val="0"/>
          <w:divBdr>
            <w:top w:val="none" w:sz="0" w:space="0" w:color="auto"/>
            <w:left w:val="none" w:sz="0" w:space="0" w:color="auto"/>
            <w:bottom w:val="none" w:sz="0" w:space="0" w:color="auto"/>
            <w:right w:val="none" w:sz="0" w:space="0" w:color="auto"/>
          </w:divBdr>
        </w:div>
        <w:div w:id="1207135325">
          <w:marLeft w:val="480"/>
          <w:marRight w:val="0"/>
          <w:marTop w:val="0"/>
          <w:marBottom w:val="0"/>
          <w:divBdr>
            <w:top w:val="none" w:sz="0" w:space="0" w:color="auto"/>
            <w:left w:val="none" w:sz="0" w:space="0" w:color="auto"/>
            <w:bottom w:val="none" w:sz="0" w:space="0" w:color="auto"/>
            <w:right w:val="none" w:sz="0" w:space="0" w:color="auto"/>
          </w:divBdr>
        </w:div>
        <w:div w:id="236476494">
          <w:marLeft w:val="480"/>
          <w:marRight w:val="0"/>
          <w:marTop w:val="0"/>
          <w:marBottom w:val="0"/>
          <w:divBdr>
            <w:top w:val="none" w:sz="0" w:space="0" w:color="auto"/>
            <w:left w:val="none" w:sz="0" w:space="0" w:color="auto"/>
            <w:bottom w:val="none" w:sz="0" w:space="0" w:color="auto"/>
            <w:right w:val="none" w:sz="0" w:space="0" w:color="auto"/>
          </w:divBdr>
        </w:div>
        <w:div w:id="823082538">
          <w:marLeft w:val="480"/>
          <w:marRight w:val="0"/>
          <w:marTop w:val="0"/>
          <w:marBottom w:val="0"/>
          <w:divBdr>
            <w:top w:val="none" w:sz="0" w:space="0" w:color="auto"/>
            <w:left w:val="none" w:sz="0" w:space="0" w:color="auto"/>
            <w:bottom w:val="none" w:sz="0" w:space="0" w:color="auto"/>
            <w:right w:val="none" w:sz="0" w:space="0" w:color="auto"/>
          </w:divBdr>
        </w:div>
        <w:div w:id="636299534">
          <w:marLeft w:val="480"/>
          <w:marRight w:val="0"/>
          <w:marTop w:val="0"/>
          <w:marBottom w:val="0"/>
          <w:divBdr>
            <w:top w:val="none" w:sz="0" w:space="0" w:color="auto"/>
            <w:left w:val="none" w:sz="0" w:space="0" w:color="auto"/>
            <w:bottom w:val="none" w:sz="0" w:space="0" w:color="auto"/>
            <w:right w:val="none" w:sz="0" w:space="0" w:color="auto"/>
          </w:divBdr>
        </w:div>
        <w:div w:id="882138571">
          <w:marLeft w:val="480"/>
          <w:marRight w:val="0"/>
          <w:marTop w:val="0"/>
          <w:marBottom w:val="0"/>
          <w:divBdr>
            <w:top w:val="none" w:sz="0" w:space="0" w:color="auto"/>
            <w:left w:val="none" w:sz="0" w:space="0" w:color="auto"/>
            <w:bottom w:val="none" w:sz="0" w:space="0" w:color="auto"/>
            <w:right w:val="none" w:sz="0" w:space="0" w:color="auto"/>
          </w:divBdr>
        </w:div>
        <w:div w:id="1564565548">
          <w:marLeft w:val="480"/>
          <w:marRight w:val="0"/>
          <w:marTop w:val="0"/>
          <w:marBottom w:val="0"/>
          <w:divBdr>
            <w:top w:val="none" w:sz="0" w:space="0" w:color="auto"/>
            <w:left w:val="none" w:sz="0" w:space="0" w:color="auto"/>
            <w:bottom w:val="none" w:sz="0" w:space="0" w:color="auto"/>
            <w:right w:val="none" w:sz="0" w:space="0" w:color="auto"/>
          </w:divBdr>
        </w:div>
        <w:div w:id="1961840900">
          <w:marLeft w:val="480"/>
          <w:marRight w:val="0"/>
          <w:marTop w:val="0"/>
          <w:marBottom w:val="0"/>
          <w:divBdr>
            <w:top w:val="none" w:sz="0" w:space="0" w:color="auto"/>
            <w:left w:val="none" w:sz="0" w:space="0" w:color="auto"/>
            <w:bottom w:val="none" w:sz="0" w:space="0" w:color="auto"/>
            <w:right w:val="none" w:sz="0" w:space="0" w:color="auto"/>
          </w:divBdr>
        </w:div>
        <w:div w:id="1868980977">
          <w:marLeft w:val="480"/>
          <w:marRight w:val="0"/>
          <w:marTop w:val="0"/>
          <w:marBottom w:val="0"/>
          <w:divBdr>
            <w:top w:val="none" w:sz="0" w:space="0" w:color="auto"/>
            <w:left w:val="none" w:sz="0" w:space="0" w:color="auto"/>
            <w:bottom w:val="none" w:sz="0" w:space="0" w:color="auto"/>
            <w:right w:val="none" w:sz="0" w:space="0" w:color="auto"/>
          </w:divBdr>
        </w:div>
        <w:div w:id="1222716728">
          <w:marLeft w:val="480"/>
          <w:marRight w:val="0"/>
          <w:marTop w:val="0"/>
          <w:marBottom w:val="0"/>
          <w:divBdr>
            <w:top w:val="none" w:sz="0" w:space="0" w:color="auto"/>
            <w:left w:val="none" w:sz="0" w:space="0" w:color="auto"/>
            <w:bottom w:val="none" w:sz="0" w:space="0" w:color="auto"/>
            <w:right w:val="none" w:sz="0" w:space="0" w:color="auto"/>
          </w:divBdr>
        </w:div>
        <w:div w:id="1796366471">
          <w:marLeft w:val="480"/>
          <w:marRight w:val="0"/>
          <w:marTop w:val="0"/>
          <w:marBottom w:val="0"/>
          <w:divBdr>
            <w:top w:val="none" w:sz="0" w:space="0" w:color="auto"/>
            <w:left w:val="none" w:sz="0" w:space="0" w:color="auto"/>
            <w:bottom w:val="none" w:sz="0" w:space="0" w:color="auto"/>
            <w:right w:val="none" w:sz="0" w:space="0" w:color="auto"/>
          </w:divBdr>
        </w:div>
        <w:div w:id="665594356">
          <w:marLeft w:val="480"/>
          <w:marRight w:val="0"/>
          <w:marTop w:val="0"/>
          <w:marBottom w:val="0"/>
          <w:divBdr>
            <w:top w:val="none" w:sz="0" w:space="0" w:color="auto"/>
            <w:left w:val="none" w:sz="0" w:space="0" w:color="auto"/>
            <w:bottom w:val="none" w:sz="0" w:space="0" w:color="auto"/>
            <w:right w:val="none" w:sz="0" w:space="0" w:color="auto"/>
          </w:divBdr>
        </w:div>
        <w:div w:id="485753545">
          <w:marLeft w:val="480"/>
          <w:marRight w:val="0"/>
          <w:marTop w:val="0"/>
          <w:marBottom w:val="0"/>
          <w:divBdr>
            <w:top w:val="none" w:sz="0" w:space="0" w:color="auto"/>
            <w:left w:val="none" w:sz="0" w:space="0" w:color="auto"/>
            <w:bottom w:val="none" w:sz="0" w:space="0" w:color="auto"/>
            <w:right w:val="none" w:sz="0" w:space="0" w:color="auto"/>
          </w:divBdr>
        </w:div>
        <w:div w:id="710500961">
          <w:marLeft w:val="480"/>
          <w:marRight w:val="0"/>
          <w:marTop w:val="0"/>
          <w:marBottom w:val="0"/>
          <w:divBdr>
            <w:top w:val="none" w:sz="0" w:space="0" w:color="auto"/>
            <w:left w:val="none" w:sz="0" w:space="0" w:color="auto"/>
            <w:bottom w:val="none" w:sz="0" w:space="0" w:color="auto"/>
            <w:right w:val="none" w:sz="0" w:space="0" w:color="auto"/>
          </w:divBdr>
        </w:div>
        <w:div w:id="276103934">
          <w:marLeft w:val="480"/>
          <w:marRight w:val="0"/>
          <w:marTop w:val="0"/>
          <w:marBottom w:val="0"/>
          <w:divBdr>
            <w:top w:val="none" w:sz="0" w:space="0" w:color="auto"/>
            <w:left w:val="none" w:sz="0" w:space="0" w:color="auto"/>
            <w:bottom w:val="none" w:sz="0" w:space="0" w:color="auto"/>
            <w:right w:val="none" w:sz="0" w:space="0" w:color="auto"/>
          </w:divBdr>
        </w:div>
        <w:div w:id="46883060">
          <w:marLeft w:val="480"/>
          <w:marRight w:val="0"/>
          <w:marTop w:val="0"/>
          <w:marBottom w:val="0"/>
          <w:divBdr>
            <w:top w:val="none" w:sz="0" w:space="0" w:color="auto"/>
            <w:left w:val="none" w:sz="0" w:space="0" w:color="auto"/>
            <w:bottom w:val="none" w:sz="0" w:space="0" w:color="auto"/>
            <w:right w:val="none" w:sz="0" w:space="0" w:color="auto"/>
          </w:divBdr>
        </w:div>
        <w:div w:id="909385369">
          <w:marLeft w:val="480"/>
          <w:marRight w:val="0"/>
          <w:marTop w:val="0"/>
          <w:marBottom w:val="0"/>
          <w:divBdr>
            <w:top w:val="none" w:sz="0" w:space="0" w:color="auto"/>
            <w:left w:val="none" w:sz="0" w:space="0" w:color="auto"/>
            <w:bottom w:val="none" w:sz="0" w:space="0" w:color="auto"/>
            <w:right w:val="none" w:sz="0" w:space="0" w:color="auto"/>
          </w:divBdr>
        </w:div>
        <w:div w:id="1421946796">
          <w:marLeft w:val="480"/>
          <w:marRight w:val="0"/>
          <w:marTop w:val="0"/>
          <w:marBottom w:val="0"/>
          <w:divBdr>
            <w:top w:val="none" w:sz="0" w:space="0" w:color="auto"/>
            <w:left w:val="none" w:sz="0" w:space="0" w:color="auto"/>
            <w:bottom w:val="none" w:sz="0" w:space="0" w:color="auto"/>
            <w:right w:val="none" w:sz="0" w:space="0" w:color="auto"/>
          </w:divBdr>
        </w:div>
        <w:div w:id="2146700706">
          <w:marLeft w:val="480"/>
          <w:marRight w:val="0"/>
          <w:marTop w:val="0"/>
          <w:marBottom w:val="0"/>
          <w:divBdr>
            <w:top w:val="none" w:sz="0" w:space="0" w:color="auto"/>
            <w:left w:val="none" w:sz="0" w:space="0" w:color="auto"/>
            <w:bottom w:val="none" w:sz="0" w:space="0" w:color="auto"/>
            <w:right w:val="none" w:sz="0" w:space="0" w:color="auto"/>
          </w:divBdr>
        </w:div>
        <w:div w:id="1829055303">
          <w:marLeft w:val="480"/>
          <w:marRight w:val="0"/>
          <w:marTop w:val="0"/>
          <w:marBottom w:val="0"/>
          <w:divBdr>
            <w:top w:val="none" w:sz="0" w:space="0" w:color="auto"/>
            <w:left w:val="none" w:sz="0" w:space="0" w:color="auto"/>
            <w:bottom w:val="none" w:sz="0" w:space="0" w:color="auto"/>
            <w:right w:val="none" w:sz="0" w:space="0" w:color="auto"/>
          </w:divBdr>
        </w:div>
        <w:div w:id="1984846824">
          <w:marLeft w:val="480"/>
          <w:marRight w:val="0"/>
          <w:marTop w:val="0"/>
          <w:marBottom w:val="0"/>
          <w:divBdr>
            <w:top w:val="none" w:sz="0" w:space="0" w:color="auto"/>
            <w:left w:val="none" w:sz="0" w:space="0" w:color="auto"/>
            <w:bottom w:val="none" w:sz="0" w:space="0" w:color="auto"/>
            <w:right w:val="none" w:sz="0" w:space="0" w:color="auto"/>
          </w:divBdr>
        </w:div>
        <w:div w:id="1858687422">
          <w:marLeft w:val="480"/>
          <w:marRight w:val="0"/>
          <w:marTop w:val="0"/>
          <w:marBottom w:val="0"/>
          <w:divBdr>
            <w:top w:val="none" w:sz="0" w:space="0" w:color="auto"/>
            <w:left w:val="none" w:sz="0" w:space="0" w:color="auto"/>
            <w:bottom w:val="none" w:sz="0" w:space="0" w:color="auto"/>
            <w:right w:val="none" w:sz="0" w:space="0" w:color="auto"/>
          </w:divBdr>
        </w:div>
        <w:div w:id="853030015">
          <w:marLeft w:val="480"/>
          <w:marRight w:val="0"/>
          <w:marTop w:val="0"/>
          <w:marBottom w:val="0"/>
          <w:divBdr>
            <w:top w:val="none" w:sz="0" w:space="0" w:color="auto"/>
            <w:left w:val="none" w:sz="0" w:space="0" w:color="auto"/>
            <w:bottom w:val="none" w:sz="0" w:space="0" w:color="auto"/>
            <w:right w:val="none" w:sz="0" w:space="0" w:color="auto"/>
          </w:divBdr>
        </w:div>
        <w:div w:id="1082144003">
          <w:marLeft w:val="480"/>
          <w:marRight w:val="0"/>
          <w:marTop w:val="0"/>
          <w:marBottom w:val="0"/>
          <w:divBdr>
            <w:top w:val="none" w:sz="0" w:space="0" w:color="auto"/>
            <w:left w:val="none" w:sz="0" w:space="0" w:color="auto"/>
            <w:bottom w:val="none" w:sz="0" w:space="0" w:color="auto"/>
            <w:right w:val="none" w:sz="0" w:space="0" w:color="auto"/>
          </w:divBdr>
        </w:div>
        <w:div w:id="401609459">
          <w:marLeft w:val="480"/>
          <w:marRight w:val="0"/>
          <w:marTop w:val="0"/>
          <w:marBottom w:val="0"/>
          <w:divBdr>
            <w:top w:val="none" w:sz="0" w:space="0" w:color="auto"/>
            <w:left w:val="none" w:sz="0" w:space="0" w:color="auto"/>
            <w:bottom w:val="none" w:sz="0" w:space="0" w:color="auto"/>
            <w:right w:val="none" w:sz="0" w:space="0" w:color="auto"/>
          </w:divBdr>
        </w:div>
        <w:div w:id="1002004848">
          <w:marLeft w:val="480"/>
          <w:marRight w:val="0"/>
          <w:marTop w:val="0"/>
          <w:marBottom w:val="0"/>
          <w:divBdr>
            <w:top w:val="none" w:sz="0" w:space="0" w:color="auto"/>
            <w:left w:val="none" w:sz="0" w:space="0" w:color="auto"/>
            <w:bottom w:val="none" w:sz="0" w:space="0" w:color="auto"/>
            <w:right w:val="none" w:sz="0" w:space="0" w:color="auto"/>
          </w:divBdr>
        </w:div>
        <w:div w:id="1453474650">
          <w:marLeft w:val="480"/>
          <w:marRight w:val="0"/>
          <w:marTop w:val="0"/>
          <w:marBottom w:val="0"/>
          <w:divBdr>
            <w:top w:val="none" w:sz="0" w:space="0" w:color="auto"/>
            <w:left w:val="none" w:sz="0" w:space="0" w:color="auto"/>
            <w:bottom w:val="none" w:sz="0" w:space="0" w:color="auto"/>
            <w:right w:val="none" w:sz="0" w:space="0" w:color="auto"/>
          </w:divBdr>
        </w:div>
      </w:divsChild>
    </w:div>
    <w:div w:id="1356299532">
      <w:bodyDiv w:val="1"/>
      <w:marLeft w:val="0"/>
      <w:marRight w:val="0"/>
      <w:marTop w:val="0"/>
      <w:marBottom w:val="0"/>
      <w:divBdr>
        <w:top w:val="none" w:sz="0" w:space="0" w:color="auto"/>
        <w:left w:val="none" w:sz="0" w:space="0" w:color="auto"/>
        <w:bottom w:val="none" w:sz="0" w:space="0" w:color="auto"/>
        <w:right w:val="none" w:sz="0" w:space="0" w:color="auto"/>
      </w:divBdr>
    </w:div>
    <w:div w:id="1356998590">
      <w:bodyDiv w:val="1"/>
      <w:marLeft w:val="0"/>
      <w:marRight w:val="0"/>
      <w:marTop w:val="0"/>
      <w:marBottom w:val="0"/>
      <w:divBdr>
        <w:top w:val="none" w:sz="0" w:space="0" w:color="auto"/>
        <w:left w:val="none" w:sz="0" w:space="0" w:color="auto"/>
        <w:bottom w:val="none" w:sz="0" w:space="0" w:color="auto"/>
        <w:right w:val="none" w:sz="0" w:space="0" w:color="auto"/>
      </w:divBdr>
    </w:div>
    <w:div w:id="1358040230">
      <w:bodyDiv w:val="1"/>
      <w:marLeft w:val="0"/>
      <w:marRight w:val="0"/>
      <w:marTop w:val="0"/>
      <w:marBottom w:val="0"/>
      <w:divBdr>
        <w:top w:val="none" w:sz="0" w:space="0" w:color="auto"/>
        <w:left w:val="none" w:sz="0" w:space="0" w:color="auto"/>
        <w:bottom w:val="none" w:sz="0" w:space="0" w:color="auto"/>
        <w:right w:val="none" w:sz="0" w:space="0" w:color="auto"/>
      </w:divBdr>
    </w:div>
    <w:div w:id="1358895297">
      <w:bodyDiv w:val="1"/>
      <w:marLeft w:val="0"/>
      <w:marRight w:val="0"/>
      <w:marTop w:val="0"/>
      <w:marBottom w:val="0"/>
      <w:divBdr>
        <w:top w:val="none" w:sz="0" w:space="0" w:color="auto"/>
        <w:left w:val="none" w:sz="0" w:space="0" w:color="auto"/>
        <w:bottom w:val="none" w:sz="0" w:space="0" w:color="auto"/>
        <w:right w:val="none" w:sz="0" w:space="0" w:color="auto"/>
      </w:divBdr>
    </w:div>
    <w:div w:id="1359045877">
      <w:bodyDiv w:val="1"/>
      <w:marLeft w:val="0"/>
      <w:marRight w:val="0"/>
      <w:marTop w:val="0"/>
      <w:marBottom w:val="0"/>
      <w:divBdr>
        <w:top w:val="none" w:sz="0" w:space="0" w:color="auto"/>
        <w:left w:val="none" w:sz="0" w:space="0" w:color="auto"/>
        <w:bottom w:val="none" w:sz="0" w:space="0" w:color="auto"/>
        <w:right w:val="none" w:sz="0" w:space="0" w:color="auto"/>
      </w:divBdr>
    </w:div>
    <w:div w:id="1360468157">
      <w:bodyDiv w:val="1"/>
      <w:marLeft w:val="0"/>
      <w:marRight w:val="0"/>
      <w:marTop w:val="0"/>
      <w:marBottom w:val="0"/>
      <w:divBdr>
        <w:top w:val="none" w:sz="0" w:space="0" w:color="auto"/>
        <w:left w:val="none" w:sz="0" w:space="0" w:color="auto"/>
        <w:bottom w:val="none" w:sz="0" w:space="0" w:color="auto"/>
        <w:right w:val="none" w:sz="0" w:space="0" w:color="auto"/>
      </w:divBdr>
    </w:div>
    <w:div w:id="1360472361">
      <w:bodyDiv w:val="1"/>
      <w:marLeft w:val="0"/>
      <w:marRight w:val="0"/>
      <w:marTop w:val="0"/>
      <w:marBottom w:val="0"/>
      <w:divBdr>
        <w:top w:val="none" w:sz="0" w:space="0" w:color="auto"/>
        <w:left w:val="none" w:sz="0" w:space="0" w:color="auto"/>
        <w:bottom w:val="none" w:sz="0" w:space="0" w:color="auto"/>
        <w:right w:val="none" w:sz="0" w:space="0" w:color="auto"/>
      </w:divBdr>
    </w:div>
    <w:div w:id="1360811514">
      <w:bodyDiv w:val="1"/>
      <w:marLeft w:val="0"/>
      <w:marRight w:val="0"/>
      <w:marTop w:val="0"/>
      <w:marBottom w:val="0"/>
      <w:divBdr>
        <w:top w:val="none" w:sz="0" w:space="0" w:color="auto"/>
        <w:left w:val="none" w:sz="0" w:space="0" w:color="auto"/>
        <w:bottom w:val="none" w:sz="0" w:space="0" w:color="auto"/>
        <w:right w:val="none" w:sz="0" w:space="0" w:color="auto"/>
      </w:divBdr>
    </w:div>
    <w:div w:id="1361054634">
      <w:bodyDiv w:val="1"/>
      <w:marLeft w:val="0"/>
      <w:marRight w:val="0"/>
      <w:marTop w:val="0"/>
      <w:marBottom w:val="0"/>
      <w:divBdr>
        <w:top w:val="none" w:sz="0" w:space="0" w:color="auto"/>
        <w:left w:val="none" w:sz="0" w:space="0" w:color="auto"/>
        <w:bottom w:val="none" w:sz="0" w:space="0" w:color="auto"/>
        <w:right w:val="none" w:sz="0" w:space="0" w:color="auto"/>
      </w:divBdr>
    </w:div>
    <w:div w:id="1361396372">
      <w:bodyDiv w:val="1"/>
      <w:marLeft w:val="0"/>
      <w:marRight w:val="0"/>
      <w:marTop w:val="0"/>
      <w:marBottom w:val="0"/>
      <w:divBdr>
        <w:top w:val="none" w:sz="0" w:space="0" w:color="auto"/>
        <w:left w:val="none" w:sz="0" w:space="0" w:color="auto"/>
        <w:bottom w:val="none" w:sz="0" w:space="0" w:color="auto"/>
        <w:right w:val="none" w:sz="0" w:space="0" w:color="auto"/>
      </w:divBdr>
    </w:div>
    <w:div w:id="1361973584">
      <w:bodyDiv w:val="1"/>
      <w:marLeft w:val="0"/>
      <w:marRight w:val="0"/>
      <w:marTop w:val="0"/>
      <w:marBottom w:val="0"/>
      <w:divBdr>
        <w:top w:val="none" w:sz="0" w:space="0" w:color="auto"/>
        <w:left w:val="none" w:sz="0" w:space="0" w:color="auto"/>
        <w:bottom w:val="none" w:sz="0" w:space="0" w:color="auto"/>
        <w:right w:val="none" w:sz="0" w:space="0" w:color="auto"/>
      </w:divBdr>
    </w:div>
    <w:div w:id="1362243422">
      <w:bodyDiv w:val="1"/>
      <w:marLeft w:val="0"/>
      <w:marRight w:val="0"/>
      <w:marTop w:val="0"/>
      <w:marBottom w:val="0"/>
      <w:divBdr>
        <w:top w:val="none" w:sz="0" w:space="0" w:color="auto"/>
        <w:left w:val="none" w:sz="0" w:space="0" w:color="auto"/>
        <w:bottom w:val="none" w:sz="0" w:space="0" w:color="auto"/>
        <w:right w:val="none" w:sz="0" w:space="0" w:color="auto"/>
      </w:divBdr>
    </w:div>
    <w:div w:id="1362434416">
      <w:bodyDiv w:val="1"/>
      <w:marLeft w:val="0"/>
      <w:marRight w:val="0"/>
      <w:marTop w:val="0"/>
      <w:marBottom w:val="0"/>
      <w:divBdr>
        <w:top w:val="none" w:sz="0" w:space="0" w:color="auto"/>
        <w:left w:val="none" w:sz="0" w:space="0" w:color="auto"/>
        <w:bottom w:val="none" w:sz="0" w:space="0" w:color="auto"/>
        <w:right w:val="none" w:sz="0" w:space="0" w:color="auto"/>
      </w:divBdr>
    </w:div>
    <w:div w:id="1362971345">
      <w:bodyDiv w:val="1"/>
      <w:marLeft w:val="0"/>
      <w:marRight w:val="0"/>
      <w:marTop w:val="0"/>
      <w:marBottom w:val="0"/>
      <w:divBdr>
        <w:top w:val="none" w:sz="0" w:space="0" w:color="auto"/>
        <w:left w:val="none" w:sz="0" w:space="0" w:color="auto"/>
        <w:bottom w:val="none" w:sz="0" w:space="0" w:color="auto"/>
        <w:right w:val="none" w:sz="0" w:space="0" w:color="auto"/>
      </w:divBdr>
    </w:div>
    <w:div w:id="1363944979">
      <w:bodyDiv w:val="1"/>
      <w:marLeft w:val="0"/>
      <w:marRight w:val="0"/>
      <w:marTop w:val="0"/>
      <w:marBottom w:val="0"/>
      <w:divBdr>
        <w:top w:val="none" w:sz="0" w:space="0" w:color="auto"/>
        <w:left w:val="none" w:sz="0" w:space="0" w:color="auto"/>
        <w:bottom w:val="none" w:sz="0" w:space="0" w:color="auto"/>
        <w:right w:val="none" w:sz="0" w:space="0" w:color="auto"/>
      </w:divBdr>
    </w:div>
    <w:div w:id="1364134404">
      <w:bodyDiv w:val="1"/>
      <w:marLeft w:val="0"/>
      <w:marRight w:val="0"/>
      <w:marTop w:val="0"/>
      <w:marBottom w:val="0"/>
      <w:divBdr>
        <w:top w:val="none" w:sz="0" w:space="0" w:color="auto"/>
        <w:left w:val="none" w:sz="0" w:space="0" w:color="auto"/>
        <w:bottom w:val="none" w:sz="0" w:space="0" w:color="auto"/>
        <w:right w:val="none" w:sz="0" w:space="0" w:color="auto"/>
      </w:divBdr>
    </w:div>
    <w:div w:id="1364553220">
      <w:bodyDiv w:val="1"/>
      <w:marLeft w:val="0"/>
      <w:marRight w:val="0"/>
      <w:marTop w:val="0"/>
      <w:marBottom w:val="0"/>
      <w:divBdr>
        <w:top w:val="none" w:sz="0" w:space="0" w:color="auto"/>
        <w:left w:val="none" w:sz="0" w:space="0" w:color="auto"/>
        <w:bottom w:val="none" w:sz="0" w:space="0" w:color="auto"/>
        <w:right w:val="none" w:sz="0" w:space="0" w:color="auto"/>
      </w:divBdr>
    </w:div>
    <w:div w:id="1365444616">
      <w:bodyDiv w:val="1"/>
      <w:marLeft w:val="0"/>
      <w:marRight w:val="0"/>
      <w:marTop w:val="0"/>
      <w:marBottom w:val="0"/>
      <w:divBdr>
        <w:top w:val="none" w:sz="0" w:space="0" w:color="auto"/>
        <w:left w:val="none" w:sz="0" w:space="0" w:color="auto"/>
        <w:bottom w:val="none" w:sz="0" w:space="0" w:color="auto"/>
        <w:right w:val="none" w:sz="0" w:space="0" w:color="auto"/>
      </w:divBdr>
    </w:div>
    <w:div w:id="1365864395">
      <w:bodyDiv w:val="1"/>
      <w:marLeft w:val="0"/>
      <w:marRight w:val="0"/>
      <w:marTop w:val="0"/>
      <w:marBottom w:val="0"/>
      <w:divBdr>
        <w:top w:val="none" w:sz="0" w:space="0" w:color="auto"/>
        <w:left w:val="none" w:sz="0" w:space="0" w:color="auto"/>
        <w:bottom w:val="none" w:sz="0" w:space="0" w:color="auto"/>
        <w:right w:val="none" w:sz="0" w:space="0" w:color="auto"/>
      </w:divBdr>
    </w:div>
    <w:div w:id="1366059289">
      <w:bodyDiv w:val="1"/>
      <w:marLeft w:val="0"/>
      <w:marRight w:val="0"/>
      <w:marTop w:val="0"/>
      <w:marBottom w:val="0"/>
      <w:divBdr>
        <w:top w:val="none" w:sz="0" w:space="0" w:color="auto"/>
        <w:left w:val="none" w:sz="0" w:space="0" w:color="auto"/>
        <w:bottom w:val="none" w:sz="0" w:space="0" w:color="auto"/>
        <w:right w:val="none" w:sz="0" w:space="0" w:color="auto"/>
      </w:divBdr>
    </w:div>
    <w:div w:id="1366826238">
      <w:bodyDiv w:val="1"/>
      <w:marLeft w:val="0"/>
      <w:marRight w:val="0"/>
      <w:marTop w:val="0"/>
      <w:marBottom w:val="0"/>
      <w:divBdr>
        <w:top w:val="none" w:sz="0" w:space="0" w:color="auto"/>
        <w:left w:val="none" w:sz="0" w:space="0" w:color="auto"/>
        <w:bottom w:val="none" w:sz="0" w:space="0" w:color="auto"/>
        <w:right w:val="none" w:sz="0" w:space="0" w:color="auto"/>
      </w:divBdr>
    </w:div>
    <w:div w:id="1368028354">
      <w:bodyDiv w:val="1"/>
      <w:marLeft w:val="0"/>
      <w:marRight w:val="0"/>
      <w:marTop w:val="0"/>
      <w:marBottom w:val="0"/>
      <w:divBdr>
        <w:top w:val="none" w:sz="0" w:space="0" w:color="auto"/>
        <w:left w:val="none" w:sz="0" w:space="0" w:color="auto"/>
        <w:bottom w:val="none" w:sz="0" w:space="0" w:color="auto"/>
        <w:right w:val="none" w:sz="0" w:space="0" w:color="auto"/>
      </w:divBdr>
    </w:div>
    <w:div w:id="1368524012">
      <w:bodyDiv w:val="1"/>
      <w:marLeft w:val="0"/>
      <w:marRight w:val="0"/>
      <w:marTop w:val="0"/>
      <w:marBottom w:val="0"/>
      <w:divBdr>
        <w:top w:val="none" w:sz="0" w:space="0" w:color="auto"/>
        <w:left w:val="none" w:sz="0" w:space="0" w:color="auto"/>
        <w:bottom w:val="none" w:sz="0" w:space="0" w:color="auto"/>
        <w:right w:val="none" w:sz="0" w:space="0" w:color="auto"/>
      </w:divBdr>
    </w:div>
    <w:div w:id="1369140144">
      <w:bodyDiv w:val="1"/>
      <w:marLeft w:val="0"/>
      <w:marRight w:val="0"/>
      <w:marTop w:val="0"/>
      <w:marBottom w:val="0"/>
      <w:divBdr>
        <w:top w:val="none" w:sz="0" w:space="0" w:color="auto"/>
        <w:left w:val="none" w:sz="0" w:space="0" w:color="auto"/>
        <w:bottom w:val="none" w:sz="0" w:space="0" w:color="auto"/>
        <w:right w:val="none" w:sz="0" w:space="0" w:color="auto"/>
      </w:divBdr>
      <w:divsChild>
        <w:div w:id="1561398792">
          <w:marLeft w:val="480"/>
          <w:marRight w:val="0"/>
          <w:marTop w:val="0"/>
          <w:marBottom w:val="0"/>
          <w:divBdr>
            <w:top w:val="none" w:sz="0" w:space="0" w:color="auto"/>
            <w:left w:val="none" w:sz="0" w:space="0" w:color="auto"/>
            <w:bottom w:val="none" w:sz="0" w:space="0" w:color="auto"/>
            <w:right w:val="none" w:sz="0" w:space="0" w:color="auto"/>
          </w:divBdr>
        </w:div>
        <w:div w:id="889807568">
          <w:marLeft w:val="480"/>
          <w:marRight w:val="0"/>
          <w:marTop w:val="0"/>
          <w:marBottom w:val="0"/>
          <w:divBdr>
            <w:top w:val="none" w:sz="0" w:space="0" w:color="auto"/>
            <w:left w:val="none" w:sz="0" w:space="0" w:color="auto"/>
            <w:bottom w:val="none" w:sz="0" w:space="0" w:color="auto"/>
            <w:right w:val="none" w:sz="0" w:space="0" w:color="auto"/>
          </w:divBdr>
        </w:div>
        <w:div w:id="660817460">
          <w:marLeft w:val="480"/>
          <w:marRight w:val="0"/>
          <w:marTop w:val="0"/>
          <w:marBottom w:val="0"/>
          <w:divBdr>
            <w:top w:val="none" w:sz="0" w:space="0" w:color="auto"/>
            <w:left w:val="none" w:sz="0" w:space="0" w:color="auto"/>
            <w:bottom w:val="none" w:sz="0" w:space="0" w:color="auto"/>
            <w:right w:val="none" w:sz="0" w:space="0" w:color="auto"/>
          </w:divBdr>
        </w:div>
        <w:div w:id="1178350808">
          <w:marLeft w:val="480"/>
          <w:marRight w:val="0"/>
          <w:marTop w:val="0"/>
          <w:marBottom w:val="0"/>
          <w:divBdr>
            <w:top w:val="none" w:sz="0" w:space="0" w:color="auto"/>
            <w:left w:val="none" w:sz="0" w:space="0" w:color="auto"/>
            <w:bottom w:val="none" w:sz="0" w:space="0" w:color="auto"/>
            <w:right w:val="none" w:sz="0" w:space="0" w:color="auto"/>
          </w:divBdr>
        </w:div>
        <w:div w:id="1224370637">
          <w:marLeft w:val="480"/>
          <w:marRight w:val="0"/>
          <w:marTop w:val="0"/>
          <w:marBottom w:val="0"/>
          <w:divBdr>
            <w:top w:val="none" w:sz="0" w:space="0" w:color="auto"/>
            <w:left w:val="none" w:sz="0" w:space="0" w:color="auto"/>
            <w:bottom w:val="none" w:sz="0" w:space="0" w:color="auto"/>
            <w:right w:val="none" w:sz="0" w:space="0" w:color="auto"/>
          </w:divBdr>
        </w:div>
        <w:div w:id="1329407246">
          <w:marLeft w:val="480"/>
          <w:marRight w:val="0"/>
          <w:marTop w:val="0"/>
          <w:marBottom w:val="0"/>
          <w:divBdr>
            <w:top w:val="none" w:sz="0" w:space="0" w:color="auto"/>
            <w:left w:val="none" w:sz="0" w:space="0" w:color="auto"/>
            <w:bottom w:val="none" w:sz="0" w:space="0" w:color="auto"/>
            <w:right w:val="none" w:sz="0" w:space="0" w:color="auto"/>
          </w:divBdr>
        </w:div>
        <w:div w:id="1204637653">
          <w:marLeft w:val="480"/>
          <w:marRight w:val="0"/>
          <w:marTop w:val="0"/>
          <w:marBottom w:val="0"/>
          <w:divBdr>
            <w:top w:val="none" w:sz="0" w:space="0" w:color="auto"/>
            <w:left w:val="none" w:sz="0" w:space="0" w:color="auto"/>
            <w:bottom w:val="none" w:sz="0" w:space="0" w:color="auto"/>
            <w:right w:val="none" w:sz="0" w:space="0" w:color="auto"/>
          </w:divBdr>
        </w:div>
        <w:div w:id="1070275538">
          <w:marLeft w:val="480"/>
          <w:marRight w:val="0"/>
          <w:marTop w:val="0"/>
          <w:marBottom w:val="0"/>
          <w:divBdr>
            <w:top w:val="none" w:sz="0" w:space="0" w:color="auto"/>
            <w:left w:val="none" w:sz="0" w:space="0" w:color="auto"/>
            <w:bottom w:val="none" w:sz="0" w:space="0" w:color="auto"/>
            <w:right w:val="none" w:sz="0" w:space="0" w:color="auto"/>
          </w:divBdr>
        </w:div>
        <w:div w:id="707223608">
          <w:marLeft w:val="480"/>
          <w:marRight w:val="0"/>
          <w:marTop w:val="0"/>
          <w:marBottom w:val="0"/>
          <w:divBdr>
            <w:top w:val="none" w:sz="0" w:space="0" w:color="auto"/>
            <w:left w:val="none" w:sz="0" w:space="0" w:color="auto"/>
            <w:bottom w:val="none" w:sz="0" w:space="0" w:color="auto"/>
            <w:right w:val="none" w:sz="0" w:space="0" w:color="auto"/>
          </w:divBdr>
        </w:div>
        <w:div w:id="554245370">
          <w:marLeft w:val="480"/>
          <w:marRight w:val="0"/>
          <w:marTop w:val="0"/>
          <w:marBottom w:val="0"/>
          <w:divBdr>
            <w:top w:val="none" w:sz="0" w:space="0" w:color="auto"/>
            <w:left w:val="none" w:sz="0" w:space="0" w:color="auto"/>
            <w:bottom w:val="none" w:sz="0" w:space="0" w:color="auto"/>
            <w:right w:val="none" w:sz="0" w:space="0" w:color="auto"/>
          </w:divBdr>
        </w:div>
        <w:div w:id="650670581">
          <w:marLeft w:val="480"/>
          <w:marRight w:val="0"/>
          <w:marTop w:val="0"/>
          <w:marBottom w:val="0"/>
          <w:divBdr>
            <w:top w:val="none" w:sz="0" w:space="0" w:color="auto"/>
            <w:left w:val="none" w:sz="0" w:space="0" w:color="auto"/>
            <w:bottom w:val="none" w:sz="0" w:space="0" w:color="auto"/>
            <w:right w:val="none" w:sz="0" w:space="0" w:color="auto"/>
          </w:divBdr>
        </w:div>
        <w:div w:id="1335376936">
          <w:marLeft w:val="480"/>
          <w:marRight w:val="0"/>
          <w:marTop w:val="0"/>
          <w:marBottom w:val="0"/>
          <w:divBdr>
            <w:top w:val="none" w:sz="0" w:space="0" w:color="auto"/>
            <w:left w:val="none" w:sz="0" w:space="0" w:color="auto"/>
            <w:bottom w:val="none" w:sz="0" w:space="0" w:color="auto"/>
            <w:right w:val="none" w:sz="0" w:space="0" w:color="auto"/>
          </w:divBdr>
        </w:div>
        <w:div w:id="1280649824">
          <w:marLeft w:val="480"/>
          <w:marRight w:val="0"/>
          <w:marTop w:val="0"/>
          <w:marBottom w:val="0"/>
          <w:divBdr>
            <w:top w:val="none" w:sz="0" w:space="0" w:color="auto"/>
            <w:left w:val="none" w:sz="0" w:space="0" w:color="auto"/>
            <w:bottom w:val="none" w:sz="0" w:space="0" w:color="auto"/>
            <w:right w:val="none" w:sz="0" w:space="0" w:color="auto"/>
          </w:divBdr>
        </w:div>
        <w:div w:id="1322733125">
          <w:marLeft w:val="480"/>
          <w:marRight w:val="0"/>
          <w:marTop w:val="0"/>
          <w:marBottom w:val="0"/>
          <w:divBdr>
            <w:top w:val="none" w:sz="0" w:space="0" w:color="auto"/>
            <w:left w:val="none" w:sz="0" w:space="0" w:color="auto"/>
            <w:bottom w:val="none" w:sz="0" w:space="0" w:color="auto"/>
            <w:right w:val="none" w:sz="0" w:space="0" w:color="auto"/>
          </w:divBdr>
        </w:div>
        <w:div w:id="288315812">
          <w:marLeft w:val="480"/>
          <w:marRight w:val="0"/>
          <w:marTop w:val="0"/>
          <w:marBottom w:val="0"/>
          <w:divBdr>
            <w:top w:val="none" w:sz="0" w:space="0" w:color="auto"/>
            <w:left w:val="none" w:sz="0" w:space="0" w:color="auto"/>
            <w:bottom w:val="none" w:sz="0" w:space="0" w:color="auto"/>
            <w:right w:val="none" w:sz="0" w:space="0" w:color="auto"/>
          </w:divBdr>
        </w:div>
        <w:div w:id="604733424">
          <w:marLeft w:val="480"/>
          <w:marRight w:val="0"/>
          <w:marTop w:val="0"/>
          <w:marBottom w:val="0"/>
          <w:divBdr>
            <w:top w:val="none" w:sz="0" w:space="0" w:color="auto"/>
            <w:left w:val="none" w:sz="0" w:space="0" w:color="auto"/>
            <w:bottom w:val="none" w:sz="0" w:space="0" w:color="auto"/>
            <w:right w:val="none" w:sz="0" w:space="0" w:color="auto"/>
          </w:divBdr>
        </w:div>
        <w:div w:id="166141118">
          <w:marLeft w:val="480"/>
          <w:marRight w:val="0"/>
          <w:marTop w:val="0"/>
          <w:marBottom w:val="0"/>
          <w:divBdr>
            <w:top w:val="none" w:sz="0" w:space="0" w:color="auto"/>
            <w:left w:val="none" w:sz="0" w:space="0" w:color="auto"/>
            <w:bottom w:val="none" w:sz="0" w:space="0" w:color="auto"/>
            <w:right w:val="none" w:sz="0" w:space="0" w:color="auto"/>
          </w:divBdr>
        </w:div>
        <w:div w:id="1479690894">
          <w:marLeft w:val="480"/>
          <w:marRight w:val="0"/>
          <w:marTop w:val="0"/>
          <w:marBottom w:val="0"/>
          <w:divBdr>
            <w:top w:val="none" w:sz="0" w:space="0" w:color="auto"/>
            <w:left w:val="none" w:sz="0" w:space="0" w:color="auto"/>
            <w:bottom w:val="none" w:sz="0" w:space="0" w:color="auto"/>
            <w:right w:val="none" w:sz="0" w:space="0" w:color="auto"/>
          </w:divBdr>
        </w:div>
        <w:div w:id="1454206162">
          <w:marLeft w:val="480"/>
          <w:marRight w:val="0"/>
          <w:marTop w:val="0"/>
          <w:marBottom w:val="0"/>
          <w:divBdr>
            <w:top w:val="none" w:sz="0" w:space="0" w:color="auto"/>
            <w:left w:val="none" w:sz="0" w:space="0" w:color="auto"/>
            <w:bottom w:val="none" w:sz="0" w:space="0" w:color="auto"/>
            <w:right w:val="none" w:sz="0" w:space="0" w:color="auto"/>
          </w:divBdr>
        </w:div>
        <w:div w:id="1089698541">
          <w:marLeft w:val="480"/>
          <w:marRight w:val="0"/>
          <w:marTop w:val="0"/>
          <w:marBottom w:val="0"/>
          <w:divBdr>
            <w:top w:val="none" w:sz="0" w:space="0" w:color="auto"/>
            <w:left w:val="none" w:sz="0" w:space="0" w:color="auto"/>
            <w:bottom w:val="none" w:sz="0" w:space="0" w:color="auto"/>
            <w:right w:val="none" w:sz="0" w:space="0" w:color="auto"/>
          </w:divBdr>
        </w:div>
        <w:div w:id="1817838378">
          <w:marLeft w:val="480"/>
          <w:marRight w:val="0"/>
          <w:marTop w:val="0"/>
          <w:marBottom w:val="0"/>
          <w:divBdr>
            <w:top w:val="none" w:sz="0" w:space="0" w:color="auto"/>
            <w:left w:val="none" w:sz="0" w:space="0" w:color="auto"/>
            <w:bottom w:val="none" w:sz="0" w:space="0" w:color="auto"/>
            <w:right w:val="none" w:sz="0" w:space="0" w:color="auto"/>
          </w:divBdr>
        </w:div>
        <w:div w:id="1867406769">
          <w:marLeft w:val="480"/>
          <w:marRight w:val="0"/>
          <w:marTop w:val="0"/>
          <w:marBottom w:val="0"/>
          <w:divBdr>
            <w:top w:val="none" w:sz="0" w:space="0" w:color="auto"/>
            <w:left w:val="none" w:sz="0" w:space="0" w:color="auto"/>
            <w:bottom w:val="none" w:sz="0" w:space="0" w:color="auto"/>
            <w:right w:val="none" w:sz="0" w:space="0" w:color="auto"/>
          </w:divBdr>
        </w:div>
        <w:div w:id="1856966553">
          <w:marLeft w:val="480"/>
          <w:marRight w:val="0"/>
          <w:marTop w:val="0"/>
          <w:marBottom w:val="0"/>
          <w:divBdr>
            <w:top w:val="none" w:sz="0" w:space="0" w:color="auto"/>
            <w:left w:val="none" w:sz="0" w:space="0" w:color="auto"/>
            <w:bottom w:val="none" w:sz="0" w:space="0" w:color="auto"/>
            <w:right w:val="none" w:sz="0" w:space="0" w:color="auto"/>
          </w:divBdr>
        </w:div>
        <w:div w:id="185490123">
          <w:marLeft w:val="480"/>
          <w:marRight w:val="0"/>
          <w:marTop w:val="0"/>
          <w:marBottom w:val="0"/>
          <w:divBdr>
            <w:top w:val="none" w:sz="0" w:space="0" w:color="auto"/>
            <w:left w:val="none" w:sz="0" w:space="0" w:color="auto"/>
            <w:bottom w:val="none" w:sz="0" w:space="0" w:color="auto"/>
            <w:right w:val="none" w:sz="0" w:space="0" w:color="auto"/>
          </w:divBdr>
        </w:div>
        <w:div w:id="1088770231">
          <w:marLeft w:val="480"/>
          <w:marRight w:val="0"/>
          <w:marTop w:val="0"/>
          <w:marBottom w:val="0"/>
          <w:divBdr>
            <w:top w:val="none" w:sz="0" w:space="0" w:color="auto"/>
            <w:left w:val="none" w:sz="0" w:space="0" w:color="auto"/>
            <w:bottom w:val="none" w:sz="0" w:space="0" w:color="auto"/>
            <w:right w:val="none" w:sz="0" w:space="0" w:color="auto"/>
          </w:divBdr>
        </w:div>
        <w:div w:id="1865316609">
          <w:marLeft w:val="480"/>
          <w:marRight w:val="0"/>
          <w:marTop w:val="0"/>
          <w:marBottom w:val="0"/>
          <w:divBdr>
            <w:top w:val="none" w:sz="0" w:space="0" w:color="auto"/>
            <w:left w:val="none" w:sz="0" w:space="0" w:color="auto"/>
            <w:bottom w:val="none" w:sz="0" w:space="0" w:color="auto"/>
            <w:right w:val="none" w:sz="0" w:space="0" w:color="auto"/>
          </w:divBdr>
        </w:div>
        <w:div w:id="1451512023">
          <w:marLeft w:val="480"/>
          <w:marRight w:val="0"/>
          <w:marTop w:val="0"/>
          <w:marBottom w:val="0"/>
          <w:divBdr>
            <w:top w:val="none" w:sz="0" w:space="0" w:color="auto"/>
            <w:left w:val="none" w:sz="0" w:space="0" w:color="auto"/>
            <w:bottom w:val="none" w:sz="0" w:space="0" w:color="auto"/>
            <w:right w:val="none" w:sz="0" w:space="0" w:color="auto"/>
          </w:divBdr>
        </w:div>
        <w:div w:id="22900272">
          <w:marLeft w:val="480"/>
          <w:marRight w:val="0"/>
          <w:marTop w:val="0"/>
          <w:marBottom w:val="0"/>
          <w:divBdr>
            <w:top w:val="none" w:sz="0" w:space="0" w:color="auto"/>
            <w:left w:val="none" w:sz="0" w:space="0" w:color="auto"/>
            <w:bottom w:val="none" w:sz="0" w:space="0" w:color="auto"/>
            <w:right w:val="none" w:sz="0" w:space="0" w:color="auto"/>
          </w:divBdr>
        </w:div>
        <w:div w:id="216010457">
          <w:marLeft w:val="480"/>
          <w:marRight w:val="0"/>
          <w:marTop w:val="0"/>
          <w:marBottom w:val="0"/>
          <w:divBdr>
            <w:top w:val="none" w:sz="0" w:space="0" w:color="auto"/>
            <w:left w:val="none" w:sz="0" w:space="0" w:color="auto"/>
            <w:bottom w:val="none" w:sz="0" w:space="0" w:color="auto"/>
            <w:right w:val="none" w:sz="0" w:space="0" w:color="auto"/>
          </w:divBdr>
        </w:div>
        <w:div w:id="147475399">
          <w:marLeft w:val="480"/>
          <w:marRight w:val="0"/>
          <w:marTop w:val="0"/>
          <w:marBottom w:val="0"/>
          <w:divBdr>
            <w:top w:val="none" w:sz="0" w:space="0" w:color="auto"/>
            <w:left w:val="none" w:sz="0" w:space="0" w:color="auto"/>
            <w:bottom w:val="none" w:sz="0" w:space="0" w:color="auto"/>
            <w:right w:val="none" w:sz="0" w:space="0" w:color="auto"/>
          </w:divBdr>
        </w:div>
        <w:div w:id="437872381">
          <w:marLeft w:val="480"/>
          <w:marRight w:val="0"/>
          <w:marTop w:val="0"/>
          <w:marBottom w:val="0"/>
          <w:divBdr>
            <w:top w:val="none" w:sz="0" w:space="0" w:color="auto"/>
            <w:left w:val="none" w:sz="0" w:space="0" w:color="auto"/>
            <w:bottom w:val="none" w:sz="0" w:space="0" w:color="auto"/>
            <w:right w:val="none" w:sz="0" w:space="0" w:color="auto"/>
          </w:divBdr>
        </w:div>
        <w:div w:id="1901361764">
          <w:marLeft w:val="480"/>
          <w:marRight w:val="0"/>
          <w:marTop w:val="0"/>
          <w:marBottom w:val="0"/>
          <w:divBdr>
            <w:top w:val="none" w:sz="0" w:space="0" w:color="auto"/>
            <w:left w:val="none" w:sz="0" w:space="0" w:color="auto"/>
            <w:bottom w:val="none" w:sz="0" w:space="0" w:color="auto"/>
            <w:right w:val="none" w:sz="0" w:space="0" w:color="auto"/>
          </w:divBdr>
        </w:div>
        <w:div w:id="1153981921">
          <w:marLeft w:val="480"/>
          <w:marRight w:val="0"/>
          <w:marTop w:val="0"/>
          <w:marBottom w:val="0"/>
          <w:divBdr>
            <w:top w:val="none" w:sz="0" w:space="0" w:color="auto"/>
            <w:left w:val="none" w:sz="0" w:space="0" w:color="auto"/>
            <w:bottom w:val="none" w:sz="0" w:space="0" w:color="auto"/>
            <w:right w:val="none" w:sz="0" w:space="0" w:color="auto"/>
          </w:divBdr>
        </w:div>
        <w:div w:id="1507131705">
          <w:marLeft w:val="480"/>
          <w:marRight w:val="0"/>
          <w:marTop w:val="0"/>
          <w:marBottom w:val="0"/>
          <w:divBdr>
            <w:top w:val="none" w:sz="0" w:space="0" w:color="auto"/>
            <w:left w:val="none" w:sz="0" w:space="0" w:color="auto"/>
            <w:bottom w:val="none" w:sz="0" w:space="0" w:color="auto"/>
            <w:right w:val="none" w:sz="0" w:space="0" w:color="auto"/>
          </w:divBdr>
        </w:div>
        <w:div w:id="2026242941">
          <w:marLeft w:val="480"/>
          <w:marRight w:val="0"/>
          <w:marTop w:val="0"/>
          <w:marBottom w:val="0"/>
          <w:divBdr>
            <w:top w:val="none" w:sz="0" w:space="0" w:color="auto"/>
            <w:left w:val="none" w:sz="0" w:space="0" w:color="auto"/>
            <w:bottom w:val="none" w:sz="0" w:space="0" w:color="auto"/>
            <w:right w:val="none" w:sz="0" w:space="0" w:color="auto"/>
          </w:divBdr>
        </w:div>
        <w:div w:id="693310245">
          <w:marLeft w:val="480"/>
          <w:marRight w:val="0"/>
          <w:marTop w:val="0"/>
          <w:marBottom w:val="0"/>
          <w:divBdr>
            <w:top w:val="none" w:sz="0" w:space="0" w:color="auto"/>
            <w:left w:val="none" w:sz="0" w:space="0" w:color="auto"/>
            <w:bottom w:val="none" w:sz="0" w:space="0" w:color="auto"/>
            <w:right w:val="none" w:sz="0" w:space="0" w:color="auto"/>
          </w:divBdr>
        </w:div>
        <w:div w:id="175582345">
          <w:marLeft w:val="480"/>
          <w:marRight w:val="0"/>
          <w:marTop w:val="0"/>
          <w:marBottom w:val="0"/>
          <w:divBdr>
            <w:top w:val="none" w:sz="0" w:space="0" w:color="auto"/>
            <w:left w:val="none" w:sz="0" w:space="0" w:color="auto"/>
            <w:bottom w:val="none" w:sz="0" w:space="0" w:color="auto"/>
            <w:right w:val="none" w:sz="0" w:space="0" w:color="auto"/>
          </w:divBdr>
        </w:div>
        <w:div w:id="511257892">
          <w:marLeft w:val="480"/>
          <w:marRight w:val="0"/>
          <w:marTop w:val="0"/>
          <w:marBottom w:val="0"/>
          <w:divBdr>
            <w:top w:val="none" w:sz="0" w:space="0" w:color="auto"/>
            <w:left w:val="none" w:sz="0" w:space="0" w:color="auto"/>
            <w:bottom w:val="none" w:sz="0" w:space="0" w:color="auto"/>
            <w:right w:val="none" w:sz="0" w:space="0" w:color="auto"/>
          </w:divBdr>
        </w:div>
        <w:div w:id="289819946">
          <w:marLeft w:val="480"/>
          <w:marRight w:val="0"/>
          <w:marTop w:val="0"/>
          <w:marBottom w:val="0"/>
          <w:divBdr>
            <w:top w:val="none" w:sz="0" w:space="0" w:color="auto"/>
            <w:left w:val="none" w:sz="0" w:space="0" w:color="auto"/>
            <w:bottom w:val="none" w:sz="0" w:space="0" w:color="auto"/>
            <w:right w:val="none" w:sz="0" w:space="0" w:color="auto"/>
          </w:divBdr>
        </w:div>
        <w:div w:id="1933513293">
          <w:marLeft w:val="480"/>
          <w:marRight w:val="0"/>
          <w:marTop w:val="0"/>
          <w:marBottom w:val="0"/>
          <w:divBdr>
            <w:top w:val="none" w:sz="0" w:space="0" w:color="auto"/>
            <w:left w:val="none" w:sz="0" w:space="0" w:color="auto"/>
            <w:bottom w:val="none" w:sz="0" w:space="0" w:color="auto"/>
            <w:right w:val="none" w:sz="0" w:space="0" w:color="auto"/>
          </w:divBdr>
        </w:div>
        <w:div w:id="1966236266">
          <w:marLeft w:val="480"/>
          <w:marRight w:val="0"/>
          <w:marTop w:val="0"/>
          <w:marBottom w:val="0"/>
          <w:divBdr>
            <w:top w:val="none" w:sz="0" w:space="0" w:color="auto"/>
            <w:left w:val="none" w:sz="0" w:space="0" w:color="auto"/>
            <w:bottom w:val="none" w:sz="0" w:space="0" w:color="auto"/>
            <w:right w:val="none" w:sz="0" w:space="0" w:color="auto"/>
          </w:divBdr>
        </w:div>
        <w:div w:id="1417819087">
          <w:marLeft w:val="480"/>
          <w:marRight w:val="0"/>
          <w:marTop w:val="0"/>
          <w:marBottom w:val="0"/>
          <w:divBdr>
            <w:top w:val="none" w:sz="0" w:space="0" w:color="auto"/>
            <w:left w:val="none" w:sz="0" w:space="0" w:color="auto"/>
            <w:bottom w:val="none" w:sz="0" w:space="0" w:color="auto"/>
            <w:right w:val="none" w:sz="0" w:space="0" w:color="auto"/>
          </w:divBdr>
        </w:div>
        <w:div w:id="1509515887">
          <w:marLeft w:val="480"/>
          <w:marRight w:val="0"/>
          <w:marTop w:val="0"/>
          <w:marBottom w:val="0"/>
          <w:divBdr>
            <w:top w:val="none" w:sz="0" w:space="0" w:color="auto"/>
            <w:left w:val="none" w:sz="0" w:space="0" w:color="auto"/>
            <w:bottom w:val="none" w:sz="0" w:space="0" w:color="auto"/>
            <w:right w:val="none" w:sz="0" w:space="0" w:color="auto"/>
          </w:divBdr>
        </w:div>
        <w:div w:id="1833714497">
          <w:marLeft w:val="480"/>
          <w:marRight w:val="0"/>
          <w:marTop w:val="0"/>
          <w:marBottom w:val="0"/>
          <w:divBdr>
            <w:top w:val="none" w:sz="0" w:space="0" w:color="auto"/>
            <w:left w:val="none" w:sz="0" w:space="0" w:color="auto"/>
            <w:bottom w:val="none" w:sz="0" w:space="0" w:color="auto"/>
            <w:right w:val="none" w:sz="0" w:space="0" w:color="auto"/>
          </w:divBdr>
        </w:div>
        <w:div w:id="1709527181">
          <w:marLeft w:val="480"/>
          <w:marRight w:val="0"/>
          <w:marTop w:val="0"/>
          <w:marBottom w:val="0"/>
          <w:divBdr>
            <w:top w:val="none" w:sz="0" w:space="0" w:color="auto"/>
            <w:left w:val="none" w:sz="0" w:space="0" w:color="auto"/>
            <w:bottom w:val="none" w:sz="0" w:space="0" w:color="auto"/>
            <w:right w:val="none" w:sz="0" w:space="0" w:color="auto"/>
          </w:divBdr>
        </w:div>
        <w:div w:id="702367207">
          <w:marLeft w:val="480"/>
          <w:marRight w:val="0"/>
          <w:marTop w:val="0"/>
          <w:marBottom w:val="0"/>
          <w:divBdr>
            <w:top w:val="none" w:sz="0" w:space="0" w:color="auto"/>
            <w:left w:val="none" w:sz="0" w:space="0" w:color="auto"/>
            <w:bottom w:val="none" w:sz="0" w:space="0" w:color="auto"/>
            <w:right w:val="none" w:sz="0" w:space="0" w:color="auto"/>
          </w:divBdr>
        </w:div>
        <w:div w:id="2030637363">
          <w:marLeft w:val="480"/>
          <w:marRight w:val="0"/>
          <w:marTop w:val="0"/>
          <w:marBottom w:val="0"/>
          <w:divBdr>
            <w:top w:val="none" w:sz="0" w:space="0" w:color="auto"/>
            <w:left w:val="none" w:sz="0" w:space="0" w:color="auto"/>
            <w:bottom w:val="none" w:sz="0" w:space="0" w:color="auto"/>
            <w:right w:val="none" w:sz="0" w:space="0" w:color="auto"/>
          </w:divBdr>
        </w:div>
        <w:div w:id="998382207">
          <w:marLeft w:val="480"/>
          <w:marRight w:val="0"/>
          <w:marTop w:val="0"/>
          <w:marBottom w:val="0"/>
          <w:divBdr>
            <w:top w:val="none" w:sz="0" w:space="0" w:color="auto"/>
            <w:left w:val="none" w:sz="0" w:space="0" w:color="auto"/>
            <w:bottom w:val="none" w:sz="0" w:space="0" w:color="auto"/>
            <w:right w:val="none" w:sz="0" w:space="0" w:color="auto"/>
          </w:divBdr>
        </w:div>
        <w:div w:id="545678526">
          <w:marLeft w:val="480"/>
          <w:marRight w:val="0"/>
          <w:marTop w:val="0"/>
          <w:marBottom w:val="0"/>
          <w:divBdr>
            <w:top w:val="none" w:sz="0" w:space="0" w:color="auto"/>
            <w:left w:val="none" w:sz="0" w:space="0" w:color="auto"/>
            <w:bottom w:val="none" w:sz="0" w:space="0" w:color="auto"/>
            <w:right w:val="none" w:sz="0" w:space="0" w:color="auto"/>
          </w:divBdr>
        </w:div>
        <w:div w:id="49037113">
          <w:marLeft w:val="480"/>
          <w:marRight w:val="0"/>
          <w:marTop w:val="0"/>
          <w:marBottom w:val="0"/>
          <w:divBdr>
            <w:top w:val="none" w:sz="0" w:space="0" w:color="auto"/>
            <w:left w:val="none" w:sz="0" w:space="0" w:color="auto"/>
            <w:bottom w:val="none" w:sz="0" w:space="0" w:color="auto"/>
            <w:right w:val="none" w:sz="0" w:space="0" w:color="auto"/>
          </w:divBdr>
        </w:div>
        <w:div w:id="383600781">
          <w:marLeft w:val="480"/>
          <w:marRight w:val="0"/>
          <w:marTop w:val="0"/>
          <w:marBottom w:val="0"/>
          <w:divBdr>
            <w:top w:val="none" w:sz="0" w:space="0" w:color="auto"/>
            <w:left w:val="none" w:sz="0" w:space="0" w:color="auto"/>
            <w:bottom w:val="none" w:sz="0" w:space="0" w:color="auto"/>
            <w:right w:val="none" w:sz="0" w:space="0" w:color="auto"/>
          </w:divBdr>
        </w:div>
        <w:div w:id="393353313">
          <w:marLeft w:val="480"/>
          <w:marRight w:val="0"/>
          <w:marTop w:val="0"/>
          <w:marBottom w:val="0"/>
          <w:divBdr>
            <w:top w:val="none" w:sz="0" w:space="0" w:color="auto"/>
            <w:left w:val="none" w:sz="0" w:space="0" w:color="auto"/>
            <w:bottom w:val="none" w:sz="0" w:space="0" w:color="auto"/>
            <w:right w:val="none" w:sz="0" w:space="0" w:color="auto"/>
          </w:divBdr>
        </w:div>
        <w:div w:id="1442873098">
          <w:marLeft w:val="480"/>
          <w:marRight w:val="0"/>
          <w:marTop w:val="0"/>
          <w:marBottom w:val="0"/>
          <w:divBdr>
            <w:top w:val="none" w:sz="0" w:space="0" w:color="auto"/>
            <w:left w:val="none" w:sz="0" w:space="0" w:color="auto"/>
            <w:bottom w:val="none" w:sz="0" w:space="0" w:color="auto"/>
            <w:right w:val="none" w:sz="0" w:space="0" w:color="auto"/>
          </w:divBdr>
        </w:div>
        <w:div w:id="1731341490">
          <w:marLeft w:val="480"/>
          <w:marRight w:val="0"/>
          <w:marTop w:val="0"/>
          <w:marBottom w:val="0"/>
          <w:divBdr>
            <w:top w:val="none" w:sz="0" w:space="0" w:color="auto"/>
            <w:left w:val="none" w:sz="0" w:space="0" w:color="auto"/>
            <w:bottom w:val="none" w:sz="0" w:space="0" w:color="auto"/>
            <w:right w:val="none" w:sz="0" w:space="0" w:color="auto"/>
          </w:divBdr>
        </w:div>
        <w:div w:id="1162968635">
          <w:marLeft w:val="480"/>
          <w:marRight w:val="0"/>
          <w:marTop w:val="0"/>
          <w:marBottom w:val="0"/>
          <w:divBdr>
            <w:top w:val="none" w:sz="0" w:space="0" w:color="auto"/>
            <w:left w:val="none" w:sz="0" w:space="0" w:color="auto"/>
            <w:bottom w:val="none" w:sz="0" w:space="0" w:color="auto"/>
            <w:right w:val="none" w:sz="0" w:space="0" w:color="auto"/>
          </w:divBdr>
        </w:div>
        <w:div w:id="1029843422">
          <w:marLeft w:val="480"/>
          <w:marRight w:val="0"/>
          <w:marTop w:val="0"/>
          <w:marBottom w:val="0"/>
          <w:divBdr>
            <w:top w:val="none" w:sz="0" w:space="0" w:color="auto"/>
            <w:left w:val="none" w:sz="0" w:space="0" w:color="auto"/>
            <w:bottom w:val="none" w:sz="0" w:space="0" w:color="auto"/>
            <w:right w:val="none" w:sz="0" w:space="0" w:color="auto"/>
          </w:divBdr>
        </w:div>
        <w:div w:id="681206440">
          <w:marLeft w:val="480"/>
          <w:marRight w:val="0"/>
          <w:marTop w:val="0"/>
          <w:marBottom w:val="0"/>
          <w:divBdr>
            <w:top w:val="none" w:sz="0" w:space="0" w:color="auto"/>
            <w:left w:val="none" w:sz="0" w:space="0" w:color="auto"/>
            <w:bottom w:val="none" w:sz="0" w:space="0" w:color="auto"/>
            <w:right w:val="none" w:sz="0" w:space="0" w:color="auto"/>
          </w:divBdr>
        </w:div>
        <w:div w:id="75131627">
          <w:marLeft w:val="480"/>
          <w:marRight w:val="0"/>
          <w:marTop w:val="0"/>
          <w:marBottom w:val="0"/>
          <w:divBdr>
            <w:top w:val="none" w:sz="0" w:space="0" w:color="auto"/>
            <w:left w:val="none" w:sz="0" w:space="0" w:color="auto"/>
            <w:bottom w:val="none" w:sz="0" w:space="0" w:color="auto"/>
            <w:right w:val="none" w:sz="0" w:space="0" w:color="auto"/>
          </w:divBdr>
        </w:div>
        <w:div w:id="381830998">
          <w:marLeft w:val="480"/>
          <w:marRight w:val="0"/>
          <w:marTop w:val="0"/>
          <w:marBottom w:val="0"/>
          <w:divBdr>
            <w:top w:val="none" w:sz="0" w:space="0" w:color="auto"/>
            <w:left w:val="none" w:sz="0" w:space="0" w:color="auto"/>
            <w:bottom w:val="none" w:sz="0" w:space="0" w:color="auto"/>
            <w:right w:val="none" w:sz="0" w:space="0" w:color="auto"/>
          </w:divBdr>
        </w:div>
        <w:div w:id="1334184771">
          <w:marLeft w:val="480"/>
          <w:marRight w:val="0"/>
          <w:marTop w:val="0"/>
          <w:marBottom w:val="0"/>
          <w:divBdr>
            <w:top w:val="none" w:sz="0" w:space="0" w:color="auto"/>
            <w:left w:val="none" w:sz="0" w:space="0" w:color="auto"/>
            <w:bottom w:val="none" w:sz="0" w:space="0" w:color="auto"/>
            <w:right w:val="none" w:sz="0" w:space="0" w:color="auto"/>
          </w:divBdr>
        </w:div>
        <w:div w:id="1750614503">
          <w:marLeft w:val="480"/>
          <w:marRight w:val="0"/>
          <w:marTop w:val="0"/>
          <w:marBottom w:val="0"/>
          <w:divBdr>
            <w:top w:val="none" w:sz="0" w:space="0" w:color="auto"/>
            <w:left w:val="none" w:sz="0" w:space="0" w:color="auto"/>
            <w:bottom w:val="none" w:sz="0" w:space="0" w:color="auto"/>
            <w:right w:val="none" w:sz="0" w:space="0" w:color="auto"/>
          </w:divBdr>
        </w:div>
        <w:div w:id="1467118785">
          <w:marLeft w:val="480"/>
          <w:marRight w:val="0"/>
          <w:marTop w:val="0"/>
          <w:marBottom w:val="0"/>
          <w:divBdr>
            <w:top w:val="none" w:sz="0" w:space="0" w:color="auto"/>
            <w:left w:val="none" w:sz="0" w:space="0" w:color="auto"/>
            <w:bottom w:val="none" w:sz="0" w:space="0" w:color="auto"/>
            <w:right w:val="none" w:sz="0" w:space="0" w:color="auto"/>
          </w:divBdr>
        </w:div>
        <w:div w:id="1064186013">
          <w:marLeft w:val="480"/>
          <w:marRight w:val="0"/>
          <w:marTop w:val="0"/>
          <w:marBottom w:val="0"/>
          <w:divBdr>
            <w:top w:val="none" w:sz="0" w:space="0" w:color="auto"/>
            <w:left w:val="none" w:sz="0" w:space="0" w:color="auto"/>
            <w:bottom w:val="none" w:sz="0" w:space="0" w:color="auto"/>
            <w:right w:val="none" w:sz="0" w:space="0" w:color="auto"/>
          </w:divBdr>
        </w:div>
        <w:div w:id="935556660">
          <w:marLeft w:val="480"/>
          <w:marRight w:val="0"/>
          <w:marTop w:val="0"/>
          <w:marBottom w:val="0"/>
          <w:divBdr>
            <w:top w:val="none" w:sz="0" w:space="0" w:color="auto"/>
            <w:left w:val="none" w:sz="0" w:space="0" w:color="auto"/>
            <w:bottom w:val="none" w:sz="0" w:space="0" w:color="auto"/>
            <w:right w:val="none" w:sz="0" w:space="0" w:color="auto"/>
          </w:divBdr>
        </w:div>
        <w:div w:id="204176784">
          <w:marLeft w:val="480"/>
          <w:marRight w:val="0"/>
          <w:marTop w:val="0"/>
          <w:marBottom w:val="0"/>
          <w:divBdr>
            <w:top w:val="none" w:sz="0" w:space="0" w:color="auto"/>
            <w:left w:val="none" w:sz="0" w:space="0" w:color="auto"/>
            <w:bottom w:val="none" w:sz="0" w:space="0" w:color="auto"/>
            <w:right w:val="none" w:sz="0" w:space="0" w:color="auto"/>
          </w:divBdr>
        </w:div>
        <w:div w:id="1170098157">
          <w:marLeft w:val="480"/>
          <w:marRight w:val="0"/>
          <w:marTop w:val="0"/>
          <w:marBottom w:val="0"/>
          <w:divBdr>
            <w:top w:val="none" w:sz="0" w:space="0" w:color="auto"/>
            <w:left w:val="none" w:sz="0" w:space="0" w:color="auto"/>
            <w:bottom w:val="none" w:sz="0" w:space="0" w:color="auto"/>
            <w:right w:val="none" w:sz="0" w:space="0" w:color="auto"/>
          </w:divBdr>
        </w:div>
        <w:div w:id="1252155166">
          <w:marLeft w:val="480"/>
          <w:marRight w:val="0"/>
          <w:marTop w:val="0"/>
          <w:marBottom w:val="0"/>
          <w:divBdr>
            <w:top w:val="none" w:sz="0" w:space="0" w:color="auto"/>
            <w:left w:val="none" w:sz="0" w:space="0" w:color="auto"/>
            <w:bottom w:val="none" w:sz="0" w:space="0" w:color="auto"/>
            <w:right w:val="none" w:sz="0" w:space="0" w:color="auto"/>
          </w:divBdr>
        </w:div>
        <w:div w:id="2019841722">
          <w:marLeft w:val="480"/>
          <w:marRight w:val="0"/>
          <w:marTop w:val="0"/>
          <w:marBottom w:val="0"/>
          <w:divBdr>
            <w:top w:val="none" w:sz="0" w:space="0" w:color="auto"/>
            <w:left w:val="none" w:sz="0" w:space="0" w:color="auto"/>
            <w:bottom w:val="none" w:sz="0" w:space="0" w:color="auto"/>
            <w:right w:val="none" w:sz="0" w:space="0" w:color="auto"/>
          </w:divBdr>
        </w:div>
        <w:div w:id="1964067903">
          <w:marLeft w:val="480"/>
          <w:marRight w:val="0"/>
          <w:marTop w:val="0"/>
          <w:marBottom w:val="0"/>
          <w:divBdr>
            <w:top w:val="none" w:sz="0" w:space="0" w:color="auto"/>
            <w:left w:val="none" w:sz="0" w:space="0" w:color="auto"/>
            <w:bottom w:val="none" w:sz="0" w:space="0" w:color="auto"/>
            <w:right w:val="none" w:sz="0" w:space="0" w:color="auto"/>
          </w:divBdr>
        </w:div>
        <w:div w:id="213781333">
          <w:marLeft w:val="480"/>
          <w:marRight w:val="0"/>
          <w:marTop w:val="0"/>
          <w:marBottom w:val="0"/>
          <w:divBdr>
            <w:top w:val="none" w:sz="0" w:space="0" w:color="auto"/>
            <w:left w:val="none" w:sz="0" w:space="0" w:color="auto"/>
            <w:bottom w:val="none" w:sz="0" w:space="0" w:color="auto"/>
            <w:right w:val="none" w:sz="0" w:space="0" w:color="auto"/>
          </w:divBdr>
        </w:div>
        <w:div w:id="1050568596">
          <w:marLeft w:val="480"/>
          <w:marRight w:val="0"/>
          <w:marTop w:val="0"/>
          <w:marBottom w:val="0"/>
          <w:divBdr>
            <w:top w:val="none" w:sz="0" w:space="0" w:color="auto"/>
            <w:left w:val="none" w:sz="0" w:space="0" w:color="auto"/>
            <w:bottom w:val="none" w:sz="0" w:space="0" w:color="auto"/>
            <w:right w:val="none" w:sz="0" w:space="0" w:color="auto"/>
          </w:divBdr>
        </w:div>
        <w:div w:id="239214808">
          <w:marLeft w:val="480"/>
          <w:marRight w:val="0"/>
          <w:marTop w:val="0"/>
          <w:marBottom w:val="0"/>
          <w:divBdr>
            <w:top w:val="none" w:sz="0" w:space="0" w:color="auto"/>
            <w:left w:val="none" w:sz="0" w:space="0" w:color="auto"/>
            <w:bottom w:val="none" w:sz="0" w:space="0" w:color="auto"/>
            <w:right w:val="none" w:sz="0" w:space="0" w:color="auto"/>
          </w:divBdr>
        </w:div>
        <w:div w:id="2135437387">
          <w:marLeft w:val="480"/>
          <w:marRight w:val="0"/>
          <w:marTop w:val="0"/>
          <w:marBottom w:val="0"/>
          <w:divBdr>
            <w:top w:val="none" w:sz="0" w:space="0" w:color="auto"/>
            <w:left w:val="none" w:sz="0" w:space="0" w:color="auto"/>
            <w:bottom w:val="none" w:sz="0" w:space="0" w:color="auto"/>
            <w:right w:val="none" w:sz="0" w:space="0" w:color="auto"/>
          </w:divBdr>
        </w:div>
        <w:div w:id="1119102769">
          <w:marLeft w:val="480"/>
          <w:marRight w:val="0"/>
          <w:marTop w:val="0"/>
          <w:marBottom w:val="0"/>
          <w:divBdr>
            <w:top w:val="none" w:sz="0" w:space="0" w:color="auto"/>
            <w:left w:val="none" w:sz="0" w:space="0" w:color="auto"/>
            <w:bottom w:val="none" w:sz="0" w:space="0" w:color="auto"/>
            <w:right w:val="none" w:sz="0" w:space="0" w:color="auto"/>
          </w:divBdr>
        </w:div>
        <w:div w:id="493880722">
          <w:marLeft w:val="480"/>
          <w:marRight w:val="0"/>
          <w:marTop w:val="0"/>
          <w:marBottom w:val="0"/>
          <w:divBdr>
            <w:top w:val="none" w:sz="0" w:space="0" w:color="auto"/>
            <w:left w:val="none" w:sz="0" w:space="0" w:color="auto"/>
            <w:bottom w:val="none" w:sz="0" w:space="0" w:color="auto"/>
            <w:right w:val="none" w:sz="0" w:space="0" w:color="auto"/>
          </w:divBdr>
        </w:div>
        <w:div w:id="27489091">
          <w:marLeft w:val="480"/>
          <w:marRight w:val="0"/>
          <w:marTop w:val="0"/>
          <w:marBottom w:val="0"/>
          <w:divBdr>
            <w:top w:val="none" w:sz="0" w:space="0" w:color="auto"/>
            <w:left w:val="none" w:sz="0" w:space="0" w:color="auto"/>
            <w:bottom w:val="none" w:sz="0" w:space="0" w:color="auto"/>
            <w:right w:val="none" w:sz="0" w:space="0" w:color="auto"/>
          </w:divBdr>
        </w:div>
        <w:div w:id="623578366">
          <w:marLeft w:val="480"/>
          <w:marRight w:val="0"/>
          <w:marTop w:val="0"/>
          <w:marBottom w:val="0"/>
          <w:divBdr>
            <w:top w:val="none" w:sz="0" w:space="0" w:color="auto"/>
            <w:left w:val="none" w:sz="0" w:space="0" w:color="auto"/>
            <w:bottom w:val="none" w:sz="0" w:space="0" w:color="auto"/>
            <w:right w:val="none" w:sz="0" w:space="0" w:color="auto"/>
          </w:divBdr>
        </w:div>
        <w:div w:id="1326087775">
          <w:marLeft w:val="480"/>
          <w:marRight w:val="0"/>
          <w:marTop w:val="0"/>
          <w:marBottom w:val="0"/>
          <w:divBdr>
            <w:top w:val="none" w:sz="0" w:space="0" w:color="auto"/>
            <w:left w:val="none" w:sz="0" w:space="0" w:color="auto"/>
            <w:bottom w:val="none" w:sz="0" w:space="0" w:color="auto"/>
            <w:right w:val="none" w:sz="0" w:space="0" w:color="auto"/>
          </w:divBdr>
        </w:div>
        <w:div w:id="1098797743">
          <w:marLeft w:val="480"/>
          <w:marRight w:val="0"/>
          <w:marTop w:val="0"/>
          <w:marBottom w:val="0"/>
          <w:divBdr>
            <w:top w:val="none" w:sz="0" w:space="0" w:color="auto"/>
            <w:left w:val="none" w:sz="0" w:space="0" w:color="auto"/>
            <w:bottom w:val="none" w:sz="0" w:space="0" w:color="auto"/>
            <w:right w:val="none" w:sz="0" w:space="0" w:color="auto"/>
          </w:divBdr>
        </w:div>
        <w:div w:id="494537537">
          <w:marLeft w:val="480"/>
          <w:marRight w:val="0"/>
          <w:marTop w:val="0"/>
          <w:marBottom w:val="0"/>
          <w:divBdr>
            <w:top w:val="none" w:sz="0" w:space="0" w:color="auto"/>
            <w:left w:val="none" w:sz="0" w:space="0" w:color="auto"/>
            <w:bottom w:val="none" w:sz="0" w:space="0" w:color="auto"/>
            <w:right w:val="none" w:sz="0" w:space="0" w:color="auto"/>
          </w:divBdr>
        </w:div>
        <w:div w:id="1424839528">
          <w:marLeft w:val="480"/>
          <w:marRight w:val="0"/>
          <w:marTop w:val="0"/>
          <w:marBottom w:val="0"/>
          <w:divBdr>
            <w:top w:val="none" w:sz="0" w:space="0" w:color="auto"/>
            <w:left w:val="none" w:sz="0" w:space="0" w:color="auto"/>
            <w:bottom w:val="none" w:sz="0" w:space="0" w:color="auto"/>
            <w:right w:val="none" w:sz="0" w:space="0" w:color="auto"/>
          </w:divBdr>
        </w:div>
        <w:div w:id="158161566">
          <w:marLeft w:val="480"/>
          <w:marRight w:val="0"/>
          <w:marTop w:val="0"/>
          <w:marBottom w:val="0"/>
          <w:divBdr>
            <w:top w:val="none" w:sz="0" w:space="0" w:color="auto"/>
            <w:left w:val="none" w:sz="0" w:space="0" w:color="auto"/>
            <w:bottom w:val="none" w:sz="0" w:space="0" w:color="auto"/>
            <w:right w:val="none" w:sz="0" w:space="0" w:color="auto"/>
          </w:divBdr>
        </w:div>
        <w:div w:id="1593901527">
          <w:marLeft w:val="480"/>
          <w:marRight w:val="0"/>
          <w:marTop w:val="0"/>
          <w:marBottom w:val="0"/>
          <w:divBdr>
            <w:top w:val="none" w:sz="0" w:space="0" w:color="auto"/>
            <w:left w:val="none" w:sz="0" w:space="0" w:color="auto"/>
            <w:bottom w:val="none" w:sz="0" w:space="0" w:color="auto"/>
            <w:right w:val="none" w:sz="0" w:space="0" w:color="auto"/>
          </w:divBdr>
        </w:div>
        <w:div w:id="2032367114">
          <w:marLeft w:val="480"/>
          <w:marRight w:val="0"/>
          <w:marTop w:val="0"/>
          <w:marBottom w:val="0"/>
          <w:divBdr>
            <w:top w:val="none" w:sz="0" w:space="0" w:color="auto"/>
            <w:left w:val="none" w:sz="0" w:space="0" w:color="auto"/>
            <w:bottom w:val="none" w:sz="0" w:space="0" w:color="auto"/>
            <w:right w:val="none" w:sz="0" w:space="0" w:color="auto"/>
          </w:divBdr>
        </w:div>
        <w:div w:id="1355226256">
          <w:marLeft w:val="480"/>
          <w:marRight w:val="0"/>
          <w:marTop w:val="0"/>
          <w:marBottom w:val="0"/>
          <w:divBdr>
            <w:top w:val="none" w:sz="0" w:space="0" w:color="auto"/>
            <w:left w:val="none" w:sz="0" w:space="0" w:color="auto"/>
            <w:bottom w:val="none" w:sz="0" w:space="0" w:color="auto"/>
            <w:right w:val="none" w:sz="0" w:space="0" w:color="auto"/>
          </w:divBdr>
        </w:div>
        <w:div w:id="1489402461">
          <w:marLeft w:val="480"/>
          <w:marRight w:val="0"/>
          <w:marTop w:val="0"/>
          <w:marBottom w:val="0"/>
          <w:divBdr>
            <w:top w:val="none" w:sz="0" w:space="0" w:color="auto"/>
            <w:left w:val="none" w:sz="0" w:space="0" w:color="auto"/>
            <w:bottom w:val="none" w:sz="0" w:space="0" w:color="auto"/>
            <w:right w:val="none" w:sz="0" w:space="0" w:color="auto"/>
          </w:divBdr>
        </w:div>
        <w:div w:id="723064546">
          <w:marLeft w:val="480"/>
          <w:marRight w:val="0"/>
          <w:marTop w:val="0"/>
          <w:marBottom w:val="0"/>
          <w:divBdr>
            <w:top w:val="none" w:sz="0" w:space="0" w:color="auto"/>
            <w:left w:val="none" w:sz="0" w:space="0" w:color="auto"/>
            <w:bottom w:val="none" w:sz="0" w:space="0" w:color="auto"/>
            <w:right w:val="none" w:sz="0" w:space="0" w:color="auto"/>
          </w:divBdr>
        </w:div>
        <w:div w:id="842091011">
          <w:marLeft w:val="480"/>
          <w:marRight w:val="0"/>
          <w:marTop w:val="0"/>
          <w:marBottom w:val="0"/>
          <w:divBdr>
            <w:top w:val="none" w:sz="0" w:space="0" w:color="auto"/>
            <w:left w:val="none" w:sz="0" w:space="0" w:color="auto"/>
            <w:bottom w:val="none" w:sz="0" w:space="0" w:color="auto"/>
            <w:right w:val="none" w:sz="0" w:space="0" w:color="auto"/>
          </w:divBdr>
        </w:div>
        <w:div w:id="1693454170">
          <w:marLeft w:val="480"/>
          <w:marRight w:val="0"/>
          <w:marTop w:val="0"/>
          <w:marBottom w:val="0"/>
          <w:divBdr>
            <w:top w:val="none" w:sz="0" w:space="0" w:color="auto"/>
            <w:left w:val="none" w:sz="0" w:space="0" w:color="auto"/>
            <w:bottom w:val="none" w:sz="0" w:space="0" w:color="auto"/>
            <w:right w:val="none" w:sz="0" w:space="0" w:color="auto"/>
          </w:divBdr>
        </w:div>
        <w:div w:id="644626239">
          <w:marLeft w:val="480"/>
          <w:marRight w:val="0"/>
          <w:marTop w:val="0"/>
          <w:marBottom w:val="0"/>
          <w:divBdr>
            <w:top w:val="none" w:sz="0" w:space="0" w:color="auto"/>
            <w:left w:val="none" w:sz="0" w:space="0" w:color="auto"/>
            <w:bottom w:val="none" w:sz="0" w:space="0" w:color="auto"/>
            <w:right w:val="none" w:sz="0" w:space="0" w:color="auto"/>
          </w:divBdr>
        </w:div>
        <w:div w:id="1742405693">
          <w:marLeft w:val="480"/>
          <w:marRight w:val="0"/>
          <w:marTop w:val="0"/>
          <w:marBottom w:val="0"/>
          <w:divBdr>
            <w:top w:val="none" w:sz="0" w:space="0" w:color="auto"/>
            <w:left w:val="none" w:sz="0" w:space="0" w:color="auto"/>
            <w:bottom w:val="none" w:sz="0" w:space="0" w:color="auto"/>
            <w:right w:val="none" w:sz="0" w:space="0" w:color="auto"/>
          </w:divBdr>
        </w:div>
        <w:div w:id="1654287521">
          <w:marLeft w:val="480"/>
          <w:marRight w:val="0"/>
          <w:marTop w:val="0"/>
          <w:marBottom w:val="0"/>
          <w:divBdr>
            <w:top w:val="none" w:sz="0" w:space="0" w:color="auto"/>
            <w:left w:val="none" w:sz="0" w:space="0" w:color="auto"/>
            <w:bottom w:val="none" w:sz="0" w:space="0" w:color="auto"/>
            <w:right w:val="none" w:sz="0" w:space="0" w:color="auto"/>
          </w:divBdr>
        </w:div>
        <w:div w:id="1762485685">
          <w:marLeft w:val="480"/>
          <w:marRight w:val="0"/>
          <w:marTop w:val="0"/>
          <w:marBottom w:val="0"/>
          <w:divBdr>
            <w:top w:val="none" w:sz="0" w:space="0" w:color="auto"/>
            <w:left w:val="none" w:sz="0" w:space="0" w:color="auto"/>
            <w:bottom w:val="none" w:sz="0" w:space="0" w:color="auto"/>
            <w:right w:val="none" w:sz="0" w:space="0" w:color="auto"/>
          </w:divBdr>
        </w:div>
        <w:div w:id="1670057985">
          <w:marLeft w:val="480"/>
          <w:marRight w:val="0"/>
          <w:marTop w:val="0"/>
          <w:marBottom w:val="0"/>
          <w:divBdr>
            <w:top w:val="none" w:sz="0" w:space="0" w:color="auto"/>
            <w:left w:val="none" w:sz="0" w:space="0" w:color="auto"/>
            <w:bottom w:val="none" w:sz="0" w:space="0" w:color="auto"/>
            <w:right w:val="none" w:sz="0" w:space="0" w:color="auto"/>
          </w:divBdr>
        </w:div>
        <w:div w:id="931544427">
          <w:marLeft w:val="480"/>
          <w:marRight w:val="0"/>
          <w:marTop w:val="0"/>
          <w:marBottom w:val="0"/>
          <w:divBdr>
            <w:top w:val="none" w:sz="0" w:space="0" w:color="auto"/>
            <w:left w:val="none" w:sz="0" w:space="0" w:color="auto"/>
            <w:bottom w:val="none" w:sz="0" w:space="0" w:color="auto"/>
            <w:right w:val="none" w:sz="0" w:space="0" w:color="auto"/>
          </w:divBdr>
        </w:div>
        <w:div w:id="564337902">
          <w:marLeft w:val="480"/>
          <w:marRight w:val="0"/>
          <w:marTop w:val="0"/>
          <w:marBottom w:val="0"/>
          <w:divBdr>
            <w:top w:val="none" w:sz="0" w:space="0" w:color="auto"/>
            <w:left w:val="none" w:sz="0" w:space="0" w:color="auto"/>
            <w:bottom w:val="none" w:sz="0" w:space="0" w:color="auto"/>
            <w:right w:val="none" w:sz="0" w:space="0" w:color="auto"/>
          </w:divBdr>
        </w:div>
        <w:div w:id="134418410">
          <w:marLeft w:val="480"/>
          <w:marRight w:val="0"/>
          <w:marTop w:val="0"/>
          <w:marBottom w:val="0"/>
          <w:divBdr>
            <w:top w:val="none" w:sz="0" w:space="0" w:color="auto"/>
            <w:left w:val="none" w:sz="0" w:space="0" w:color="auto"/>
            <w:bottom w:val="none" w:sz="0" w:space="0" w:color="auto"/>
            <w:right w:val="none" w:sz="0" w:space="0" w:color="auto"/>
          </w:divBdr>
        </w:div>
        <w:div w:id="1263025488">
          <w:marLeft w:val="480"/>
          <w:marRight w:val="0"/>
          <w:marTop w:val="0"/>
          <w:marBottom w:val="0"/>
          <w:divBdr>
            <w:top w:val="none" w:sz="0" w:space="0" w:color="auto"/>
            <w:left w:val="none" w:sz="0" w:space="0" w:color="auto"/>
            <w:bottom w:val="none" w:sz="0" w:space="0" w:color="auto"/>
            <w:right w:val="none" w:sz="0" w:space="0" w:color="auto"/>
          </w:divBdr>
        </w:div>
        <w:div w:id="1028407122">
          <w:marLeft w:val="480"/>
          <w:marRight w:val="0"/>
          <w:marTop w:val="0"/>
          <w:marBottom w:val="0"/>
          <w:divBdr>
            <w:top w:val="none" w:sz="0" w:space="0" w:color="auto"/>
            <w:left w:val="none" w:sz="0" w:space="0" w:color="auto"/>
            <w:bottom w:val="none" w:sz="0" w:space="0" w:color="auto"/>
            <w:right w:val="none" w:sz="0" w:space="0" w:color="auto"/>
          </w:divBdr>
        </w:div>
        <w:div w:id="1788544232">
          <w:marLeft w:val="480"/>
          <w:marRight w:val="0"/>
          <w:marTop w:val="0"/>
          <w:marBottom w:val="0"/>
          <w:divBdr>
            <w:top w:val="none" w:sz="0" w:space="0" w:color="auto"/>
            <w:left w:val="none" w:sz="0" w:space="0" w:color="auto"/>
            <w:bottom w:val="none" w:sz="0" w:space="0" w:color="auto"/>
            <w:right w:val="none" w:sz="0" w:space="0" w:color="auto"/>
          </w:divBdr>
        </w:div>
        <w:div w:id="1668709975">
          <w:marLeft w:val="480"/>
          <w:marRight w:val="0"/>
          <w:marTop w:val="0"/>
          <w:marBottom w:val="0"/>
          <w:divBdr>
            <w:top w:val="none" w:sz="0" w:space="0" w:color="auto"/>
            <w:left w:val="none" w:sz="0" w:space="0" w:color="auto"/>
            <w:bottom w:val="none" w:sz="0" w:space="0" w:color="auto"/>
            <w:right w:val="none" w:sz="0" w:space="0" w:color="auto"/>
          </w:divBdr>
        </w:div>
        <w:div w:id="1641694793">
          <w:marLeft w:val="480"/>
          <w:marRight w:val="0"/>
          <w:marTop w:val="0"/>
          <w:marBottom w:val="0"/>
          <w:divBdr>
            <w:top w:val="none" w:sz="0" w:space="0" w:color="auto"/>
            <w:left w:val="none" w:sz="0" w:space="0" w:color="auto"/>
            <w:bottom w:val="none" w:sz="0" w:space="0" w:color="auto"/>
            <w:right w:val="none" w:sz="0" w:space="0" w:color="auto"/>
          </w:divBdr>
        </w:div>
      </w:divsChild>
    </w:div>
    <w:div w:id="1369254407">
      <w:bodyDiv w:val="1"/>
      <w:marLeft w:val="0"/>
      <w:marRight w:val="0"/>
      <w:marTop w:val="0"/>
      <w:marBottom w:val="0"/>
      <w:divBdr>
        <w:top w:val="none" w:sz="0" w:space="0" w:color="auto"/>
        <w:left w:val="none" w:sz="0" w:space="0" w:color="auto"/>
        <w:bottom w:val="none" w:sz="0" w:space="0" w:color="auto"/>
        <w:right w:val="none" w:sz="0" w:space="0" w:color="auto"/>
      </w:divBdr>
    </w:div>
    <w:div w:id="1370229195">
      <w:bodyDiv w:val="1"/>
      <w:marLeft w:val="0"/>
      <w:marRight w:val="0"/>
      <w:marTop w:val="0"/>
      <w:marBottom w:val="0"/>
      <w:divBdr>
        <w:top w:val="none" w:sz="0" w:space="0" w:color="auto"/>
        <w:left w:val="none" w:sz="0" w:space="0" w:color="auto"/>
        <w:bottom w:val="none" w:sz="0" w:space="0" w:color="auto"/>
        <w:right w:val="none" w:sz="0" w:space="0" w:color="auto"/>
      </w:divBdr>
    </w:div>
    <w:div w:id="1370376592">
      <w:bodyDiv w:val="1"/>
      <w:marLeft w:val="0"/>
      <w:marRight w:val="0"/>
      <w:marTop w:val="0"/>
      <w:marBottom w:val="0"/>
      <w:divBdr>
        <w:top w:val="none" w:sz="0" w:space="0" w:color="auto"/>
        <w:left w:val="none" w:sz="0" w:space="0" w:color="auto"/>
        <w:bottom w:val="none" w:sz="0" w:space="0" w:color="auto"/>
        <w:right w:val="none" w:sz="0" w:space="0" w:color="auto"/>
      </w:divBdr>
    </w:div>
    <w:div w:id="1370378953">
      <w:bodyDiv w:val="1"/>
      <w:marLeft w:val="0"/>
      <w:marRight w:val="0"/>
      <w:marTop w:val="0"/>
      <w:marBottom w:val="0"/>
      <w:divBdr>
        <w:top w:val="none" w:sz="0" w:space="0" w:color="auto"/>
        <w:left w:val="none" w:sz="0" w:space="0" w:color="auto"/>
        <w:bottom w:val="none" w:sz="0" w:space="0" w:color="auto"/>
        <w:right w:val="none" w:sz="0" w:space="0" w:color="auto"/>
      </w:divBdr>
    </w:div>
    <w:div w:id="1370690331">
      <w:bodyDiv w:val="1"/>
      <w:marLeft w:val="0"/>
      <w:marRight w:val="0"/>
      <w:marTop w:val="0"/>
      <w:marBottom w:val="0"/>
      <w:divBdr>
        <w:top w:val="none" w:sz="0" w:space="0" w:color="auto"/>
        <w:left w:val="none" w:sz="0" w:space="0" w:color="auto"/>
        <w:bottom w:val="none" w:sz="0" w:space="0" w:color="auto"/>
        <w:right w:val="none" w:sz="0" w:space="0" w:color="auto"/>
      </w:divBdr>
    </w:div>
    <w:div w:id="1374159285">
      <w:bodyDiv w:val="1"/>
      <w:marLeft w:val="0"/>
      <w:marRight w:val="0"/>
      <w:marTop w:val="0"/>
      <w:marBottom w:val="0"/>
      <w:divBdr>
        <w:top w:val="none" w:sz="0" w:space="0" w:color="auto"/>
        <w:left w:val="none" w:sz="0" w:space="0" w:color="auto"/>
        <w:bottom w:val="none" w:sz="0" w:space="0" w:color="auto"/>
        <w:right w:val="none" w:sz="0" w:space="0" w:color="auto"/>
      </w:divBdr>
    </w:div>
    <w:div w:id="1374228429">
      <w:bodyDiv w:val="1"/>
      <w:marLeft w:val="0"/>
      <w:marRight w:val="0"/>
      <w:marTop w:val="0"/>
      <w:marBottom w:val="0"/>
      <w:divBdr>
        <w:top w:val="none" w:sz="0" w:space="0" w:color="auto"/>
        <w:left w:val="none" w:sz="0" w:space="0" w:color="auto"/>
        <w:bottom w:val="none" w:sz="0" w:space="0" w:color="auto"/>
        <w:right w:val="none" w:sz="0" w:space="0" w:color="auto"/>
      </w:divBdr>
    </w:div>
    <w:div w:id="1374305325">
      <w:bodyDiv w:val="1"/>
      <w:marLeft w:val="0"/>
      <w:marRight w:val="0"/>
      <w:marTop w:val="0"/>
      <w:marBottom w:val="0"/>
      <w:divBdr>
        <w:top w:val="none" w:sz="0" w:space="0" w:color="auto"/>
        <w:left w:val="none" w:sz="0" w:space="0" w:color="auto"/>
        <w:bottom w:val="none" w:sz="0" w:space="0" w:color="auto"/>
        <w:right w:val="none" w:sz="0" w:space="0" w:color="auto"/>
      </w:divBdr>
    </w:div>
    <w:div w:id="1374381460">
      <w:bodyDiv w:val="1"/>
      <w:marLeft w:val="0"/>
      <w:marRight w:val="0"/>
      <w:marTop w:val="0"/>
      <w:marBottom w:val="0"/>
      <w:divBdr>
        <w:top w:val="none" w:sz="0" w:space="0" w:color="auto"/>
        <w:left w:val="none" w:sz="0" w:space="0" w:color="auto"/>
        <w:bottom w:val="none" w:sz="0" w:space="0" w:color="auto"/>
        <w:right w:val="none" w:sz="0" w:space="0" w:color="auto"/>
      </w:divBdr>
    </w:div>
    <w:div w:id="1374453647">
      <w:bodyDiv w:val="1"/>
      <w:marLeft w:val="0"/>
      <w:marRight w:val="0"/>
      <w:marTop w:val="0"/>
      <w:marBottom w:val="0"/>
      <w:divBdr>
        <w:top w:val="none" w:sz="0" w:space="0" w:color="auto"/>
        <w:left w:val="none" w:sz="0" w:space="0" w:color="auto"/>
        <w:bottom w:val="none" w:sz="0" w:space="0" w:color="auto"/>
        <w:right w:val="none" w:sz="0" w:space="0" w:color="auto"/>
      </w:divBdr>
    </w:div>
    <w:div w:id="1375812828">
      <w:bodyDiv w:val="1"/>
      <w:marLeft w:val="0"/>
      <w:marRight w:val="0"/>
      <w:marTop w:val="0"/>
      <w:marBottom w:val="0"/>
      <w:divBdr>
        <w:top w:val="none" w:sz="0" w:space="0" w:color="auto"/>
        <w:left w:val="none" w:sz="0" w:space="0" w:color="auto"/>
        <w:bottom w:val="none" w:sz="0" w:space="0" w:color="auto"/>
        <w:right w:val="none" w:sz="0" w:space="0" w:color="auto"/>
      </w:divBdr>
    </w:div>
    <w:div w:id="1377698365">
      <w:bodyDiv w:val="1"/>
      <w:marLeft w:val="0"/>
      <w:marRight w:val="0"/>
      <w:marTop w:val="0"/>
      <w:marBottom w:val="0"/>
      <w:divBdr>
        <w:top w:val="none" w:sz="0" w:space="0" w:color="auto"/>
        <w:left w:val="none" w:sz="0" w:space="0" w:color="auto"/>
        <w:bottom w:val="none" w:sz="0" w:space="0" w:color="auto"/>
        <w:right w:val="none" w:sz="0" w:space="0" w:color="auto"/>
      </w:divBdr>
    </w:div>
    <w:div w:id="1378238934">
      <w:bodyDiv w:val="1"/>
      <w:marLeft w:val="0"/>
      <w:marRight w:val="0"/>
      <w:marTop w:val="0"/>
      <w:marBottom w:val="0"/>
      <w:divBdr>
        <w:top w:val="none" w:sz="0" w:space="0" w:color="auto"/>
        <w:left w:val="none" w:sz="0" w:space="0" w:color="auto"/>
        <w:bottom w:val="none" w:sz="0" w:space="0" w:color="auto"/>
        <w:right w:val="none" w:sz="0" w:space="0" w:color="auto"/>
      </w:divBdr>
      <w:divsChild>
        <w:div w:id="1627000991">
          <w:marLeft w:val="480"/>
          <w:marRight w:val="0"/>
          <w:marTop w:val="0"/>
          <w:marBottom w:val="0"/>
          <w:divBdr>
            <w:top w:val="none" w:sz="0" w:space="0" w:color="auto"/>
            <w:left w:val="none" w:sz="0" w:space="0" w:color="auto"/>
            <w:bottom w:val="none" w:sz="0" w:space="0" w:color="auto"/>
            <w:right w:val="none" w:sz="0" w:space="0" w:color="auto"/>
          </w:divBdr>
        </w:div>
        <w:div w:id="1719162733">
          <w:marLeft w:val="480"/>
          <w:marRight w:val="0"/>
          <w:marTop w:val="0"/>
          <w:marBottom w:val="0"/>
          <w:divBdr>
            <w:top w:val="none" w:sz="0" w:space="0" w:color="auto"/>
            <w:left w:val="none" w:sz="0" w:space="0" w:color="auto"/>
            <w:bottom w:val="none" w:sz="0" w:space="0" w:color="auto"/>
            <w:right w:val="none" w:sz="0" w:space="0" w:color="auto"/>
          </w:divBdr>
        </w:div>
        <w:div w:id="2102215098">
          <w:marLeft w:val="480"/>
          <w:marRight w:val="0"/>
          <w:marTop w:val="0"/>
          <w:marBottom w:val="0"/>
          <w:divBdr>
            <w:top w:val="none" w:sz="0" w:space="0" w:color="auto"/>
            <w:left w:val="none" w:sz="0" w:space="0" w:color="auto"/>
            <w:bottom w:val="none" w:sz="0" w:space="0" w:color="auto"/>
            <w:right w:val="none" w:sz="0" w:space="0" w:color="auto"/>
          </w:divBdr>
        </w:div>
        <w:div w:id="977224861">
          <w:marLeft w:val="480"/>
          <w:marRight w:val="0"/>
          <w:marTop w:val="0"/>
          <w:marBottom w:val="0"/>
          <w:divBdr>
            <w:top w:val="none" w:sz="0" w:space="0" w:color="auto"/>
            <w:left w:val="none" w:sz="0" w:space="0" w:color="auto"/>
            <w:bottom w:val="none" w:sz="0" w:space="0" w:color="auto"/>
            <w:right w:val="none" w:sz="0" w:space="0" w:color="auto"/>
          </w:divBdr>
        </w:div>
        <w:div w:id="1639452196">
          <w:marLeft w:val="480"/>
          <w:marRight w:val="0"/>
          <w:marTop w:val="0"/>
          <w:marBottom w:val="0"/>
          <w:divBdr>
            <w:top w:val="none" w:sz="0" w:space="0" w:color="auto"/>
            <w:left w:val="none" w:sz="0" w:space="0" w:color="auto"/>
            <w:bottom w:val="none" w:sz="0" w:space="0" w:color="auto"/>
            <w:right w:val="none" w:sz="0" w:space="0" w:color="auto"/>
          </w:divBdr>
        </w:div>
        <w:div w:id="2067758112">
          <w:marLeft w:val="480"/>
          <w:marRight w:val="0"/>
          <w:marTop w:val="0"/>
          <w:marBottom w:val="0"/>
          <w:divBdr>
            <w:top w:val="none" w:sz="0" w:space="0" w:color="auto"/>
            <w:left w:val="none" w:sz="0" w:space="0" w:color="auto"/>
            <w:bottom w:val="none" w:sz="0" w:space="0" w:color="auto"/>
            <w:right w:val="none" w:sz="0" w:space="0" w:color="auto"/>
          </w:divBdr>
        </w:div>
        <w:div w:id="713501874">
          <w:marLeft w:val="480"/>
          <w:marRight w:val="0"/>
          <w:marTop w:val="0"/>
          <w:marBottom w:val="0"/>
          <w:divBdr>
            <w:top w:val="none" w:sz="0" w:space="0" w:color="auto"/>
            <w:left w:val="none" w:sz="0" w:space="0" w:color="auto"/>
            <w:bottom w:val="none" w:sz="0" w:space="0" w:color="auto"/>
            <w:right w:val="none" w:sz="0" w:space="0" w:color="auto"/>
          </w:divBdr>
        </w:div>
        <w:div w:id="2023316786">
          <w:marLeft w:val="480"/>
          <w:marRight w:val="0"/>
          <w:marTop w:val="0"/>
          <w:marBottom w:val="0"/>
          <w:divBdr>
            <w:top w:val="none" w:sz="0" w:space="0" w:color="auto"/>
            <w:left w:val="none" w:sz="0" w:space="0" w:color="auto"/>
            <w:bottom w:val="none" w:sz="0" w:space="0" w:color="auto"/>
            <w:right w:val="none" w:sz="0" w:space="0" w:color="auto"/>
          </w:divBdr>
        </w:div>
        <w:div w:id="1550605493">
          <w:marLeft w:val="480"/>
          <w:marRight w:val="0"/>
          <w:marTop w:val="0"/>
          <w:marBottom w:val="0"/>
          <w:divBdr>
            <w:top w:val="none" w:sz="0" w:space="0" w:color="auto"/>
            <w:left w:val="none" w:sz="0" w:space="0" w:color="auto"/>
            <w:bottom w:val="none" w:sz="0" w:space="0" w:color="auto"/>
            <w:right w:val="none" w:sz="0" w:space="0" w:color="auto"/>
          </w:divBdr>
        </w:div>
        <w:div w:id="212814965">
          <w:marLeft w:val="480"/>
          <w:marRight w:val="0"/>
          <w:marTop w:val="0"/>
          <w:marBottom w:val="0"/>
          <w:divBdr>
            <w:top w:val="none" w:sz="0" w:space="0" w:color="auto"/>
            <w:left w:val="none" w:sz="0" w:space="0" w:color="auto"/>
            <w:bottom w:val="none" w:sz="0" w:space="0" w:color="auto"/>
            <w:right w:val="none" w:sz="0" w:space="0" w:color="auto"/>
          </w:divBdr>
        </w:div>
        <w:div w:id="883297966">
          <w:marLeft w:val="480"/>
          <w:marRight w:val="0"/>
          <w:marTop w:val="0"/>
          <w:marBottom w:val="0"/>
          <w:divBdr>
            <w:top w:val="none" w:sz="0" w:space="0" w:color="auto"/>
            <w:left w:val="none" w:sz="0" w:space="0" w:color="auto"/>
            <w:bottom w:val="none" w:sz="0" w:space="0" w:color="auto"/>
            <w:right w:val="none" w:sz="0" w:space="0" w:color="auto"/>
          </w:divBdr>
        </w:div>
        <w:div w:id="1379822004">
          <w:marLeft w:val="480"/>
          <w:marRight w:val="0"/>
          <w:marTop w:val="0"/>
          <w:marBottom w:val="0"/>
          <w:divBdr>
            <w:top w:val="none" w:sz="0" w:space="0" w:color="auto"/>
            <w:left w:val="none" w:sz="0" w:space="0" w:color="auto"/>
            <w:bottom w:val="none" w:sz="0" w:space="0" w:color="auto"/>
            <w:right w:val="none" w:sz="0" w:space="0" w:color="auto"/>
          </w:divBdr>
        </w:div>
        <w:div w:id="336887203">
          <w:marLeft w:val="480"/>
          <w:marRight w:val="0"/>
          <w:marTop w:val="0"/>
          <w:marBottom w:val="0"/>
          <w:divBdr>
            <w:top w:val="none" w:sz="0" w:space="0" w:color="auto"/>
            <w:left w:val="none" w:sz="0" w:space="0" w:color="auto"/>
            <w:bottom w:val="none" w:sz="0" w:space="0" w:color="auto"/>
            <w:right w:val="none" w:sz="0" w:space="0" w:color="auto"/>
          </w:divBdr>
        </w:div>
        <w:div w:id="1695381318">
          <w:marLeft w:val="480"/>
          <w:marRight w:val="0"/>
          <w:marTop w:val="0"/>
          <w:marBottom w:val="0"/>
          <w:divBdr>
            <w:top w:val="none" w:sz="0" w:space="0" w:color="auto"/>
            <w:left w:val="none" w:sz="0" w:space="0" w:color="auto"/>
            <w:bottom w:val="none" w:sz="0" w:space="0" w:color="auto"/>
            <w:right w:val="none" w:sz="0" w:space="0" w:color="auto"/>
          </w:divBdr>
        </w:div>
        <w:div w:id="1308319845">
          <w:marLeft w:val="480"/>
          <w:marRight w:val="0"/>
          <w:marTop w:val="0"/>
          <w:marBottom w:val="0"/>
          <w:divBdr>
            <w:top w:val="none" w:sz="0" w:space="0" w:color="auto"/>
            <w:left w:val="none" w:sz="0" w:space="0" w:color="auto"/>
            <w:bottom w:val="none" w:sz="0" w:space="0" w:color="auto"/>
            <w:right w:val="none" w:sz="0" w:space="0" w:color="auto"/>
          </w:divBdr>
        </w:div>
        <w:div w:id="817915875">
          <w:marLeft w:val="480"/>
          <w:marRight w:val="0"/>
          <w:marTop w:val="0"/>
          <w:marBottom w:val="0"/>
          <w:divBdr>
            <w:top w:val="none" w:sz="0" w:space="0" w:color="auto"/>
            <w:left w:val="none" w:sz="0" w:space="0" w:color="auto"/>
            <w:bottom w:val="none" w:sz="0" w:space="0" w:color="auto"/>
            <w:right w:val="none" w:sz="0" w:space="0" w:color="auto"/>
          </w:divBdr>
        </w:div>
        <w:div w:id="42407181">
          <w:marLeft w:val="480"/>
          <w:marRight w:val="0"/>
          <w:marTop w:val="0"/>
          <w:marBottom w:val="0"/>
          <w:divBdr>
            <w:top w:val="none" w:sz="0" w:space="0" w:color="auto"/>
            <w:left w:val="none" w:sz="0" w:space="0" w:color="auto"/>
            <w:bottom w:val="none" w:sz="0" w:space="0" w:color="auto"/>
            <w:right w:val="none" w:sz="0" w:space="0" w:color="auto"/>
          </w:divBdr>
        </w:div>
        <w:div w:id="1130632462">
          <w:marLeft w:val="480"/>
          <w:marRight w:val="0"/>
          <w:marTop w:val="0"/>
          <w:marBottom w:val="0"/>
          <w:divBdr>
            <w:top w:val="none" w:sz="0" w:space="0" w:color="auto"/>
            <w:left w:val="none" w:sz="0" w:space="0" w:color="auto"/>
            <w:bottom w:val="none" w:sz="0" w:space="0" w:color="auto"/>
            <w:right w:val="none" w:sz="0" w:space="0" w:color="auto"/>
          </w:divBdr>
        </w:div>
        <w:div w:id="756904602">
          <w:marLeft w:val="480"/>
          <w:marRight w:val="0"/>
          <w:marTop w:val="0"/>
          <w:marBottom w:val="0"/>
          <w:divBdr>
            <w:top w:val="none" w:sz="0" w:space="0" w:color="auto"/>
            <w:left w:val="none" w:sz="0" w:space="0" w:color="auto"/>
            <w:bottom w:val="none" w:sz="0" w:space="0" w:color="auto"/>
            <w:right w:val="none" w:sz="0" w:space="0" w:color="auto"/>
          </w:divBdr>
        </w:div>
        <w:div w:id="155152109">
          <w:marLeft w:val="480"/>
          <w:marRight w:val="0"/>
          <w:marTop w:val="0"/>
          <w:marBottom w:val="0"/>
          <w:divBdr>
            <w:top w:val="none" w:sz="0" w:space="0" w:color="auto"/>
            <w:left w:val="none" w:sz="0" w:space="0" w:color="auto"/>
            <w:bottom w:val="none" w:sz="0" w:space="0" w:color="auto"/>
            <w:right w:val="none" w:sz="0" w:space="0" w:color="auto"/>
          </w:divBdr>
        </w:div>
        <w:div w:id="670331051">
          <w:marLeft w:val="480"/>
          <w:marRight w:val="0"/>
          <w:marTop w:val="0"/>
          <w:marBottom w:val="0"/>
          <w:divBdr>
            <w:top w:val="none" w:sz="0" w:space="0" w:color="auto"/>
            <w:left w:val="none" w:sz="0" w:space="0" w:color="auto"/>
            <w:bottom w:val="none" w:sz="0" w:space="0" w:color="auto"/>
            <w:right w:val="none" w:sz="0" w:space="0" w:color="auto"/>
          </w:divBdr>
        </w:div>
        <w:div w:id="83262181">
          <w:marLeft w:val="480"/>
          <w:marRight w:val="0"/>
          <w:marTop w:val="0"/>
          <w:marBottom w:val="0"/>
          <w:divBdr>
            <w:top w:val="none" w:sz="0" w:space="0" w:color="auto"/>
            <w:left w:val="none" w:sz="0" w:space="0" w:color="auto"/>
            <w:bottom w:val="none" w:sz="0" w:space="0" w:color="auto"/>
            <w:right w:val="none" w:sz="0" w:space="0" w:color="auto"/>
          </w:divBdr>
        </w:div>
        <w:div w:id="1997606382">
          <w:marLeft w:val="480"/>
          <w:marRight w:val="0"/>
          <w:marTop w:val="0"/>
          <w:marBottom w:val="0"/>
          <w:divBdr>
            <w:top w:val="none" w:sz="0" w:space="0" w:color="auto"/>
            <w:left w:val="none" w:sz="0" w:space="0" w:color="auto"/>
            <w:bottom w:val="none" w:sz="0" w:space="0" w:color="auto"/>
            <w:right w:val="none" w:sz="0" w:space="0" w:color="auto"/>
          </w:divBdr>
        </w:div>
        <w:div w:id="880745135">
          <w:marLeft w:val="480"/>
          <w:marRight w:val="0"/>
          <w:marTop w:val="0"/>
          <w:marBottom w:val="0"/>
          <w:divBdr>
            <w:top w:val="none" w:sz="0" w:space="0" w:color="auto"/>
            <w:left w:val="none" w:sz="0" w:space="0" w:color="auto"/>
            <w:bottom w:val="none" w:sz="0" w:space="0" w:color="auto"/>
            <w:right w:val="none" w:sz="0" w:space="0" w:color="auto"/>
          </w:divBdr>
        </w:div>
        <w:div w:id="1383215419">
          <w:marLeft w:val="480"/>
          <w:marRight w:val="0"/>
          <w:marTop w:val="0"/>
          <w:marBottom w:val="0"/>
          <w:divBdr>
            <w:top w:val="none" w:sz="0" w:space="0" w:color="auto"/>
            <w:left w:val="none" w:sz="0" w:space="0" w:color="auto"/>
            <w:bottom w:val="none" w:sz="0" w:space="0" w:color="auto"/>
            <w:right w:val="none" w:sz="0" w:space="0" w:color="auto"/>
          </w:divBdr>
        </w:div>
        <w:div w:id="1449201043">
          <w:marLeft w:val="480"/>
          <w:marRight w:val="0"/>
          <w:marTop w:val="0"/>
          <w:marBottom w:val="0"/>
          <w:divBdr>
            <w:top w:val="none" w:sz="0" w:space="0" w:color="auto"/>
            <w:left w:val="none" w:sz="0" w:space="0" w:color="auto"/>
            <w:bottom w:val="none" w:sz="0" w:space="0" w:color="auto"/>
            <w:right w:val="none" w:sz="0" w:space="0" w:color="auto"/>
          </w:divBdr>
        </w:div>
        <w:div w:id="371197164">
          <w:marLeft w:val="480"/>
          <w:marRight w:val="0"/>
          <w:marTop w:val="0"/>
          <w:marBottom w:val="0"/>
          <w:divBdr>
            <w:top w:val="none" w:sz="0" w:space="0" w:color="auto"/>
            <w:left w:val="none" w:sz="0" w:space="0" w:color="auto"/>
            <w:bottom w:val="none" w:sz="0" w:space="0" w:color="auto"/>
            <w:right w:val="none" w:sz="0" w:space="0" w:color="auto"/>
          </w:divBdr>
        </w:div>
        <w:div w:id="1065568991">
          <w:marLeft w:val="480"/>
          <w:marRight w:val="0"/>
          <w:marTop w:val="0"/>
          <w:marBottom w:val="0"/>
          <w:divBdr>
            <w:top w:val="none" w:sz="0" w:space="0" w:color="auto"/>
            <w:left w:val="none" w:sz="0" w:space="0" w:color="auto"/>
            <w:bottom w:val="none" w:sz="0" w:space="0" w:color="auto"/>
            <w:right w:val="none" w:sz="0" w:space="0" w:color="auto"/>
          </w:divBdr>
        </w:div>
        <w:div w:id="209147446">
          <w:marLeft w:val="480"/>
          <w:marRight w:val="0"/>
          <w:marTop w:val="0"/>
          <w:marBottom w:val="0"/>
          <w:divBdr>
            <w:top w:val="none" w:sz="0" w:space="0" w:color="auto"/>
            <w:left w:val="none" w:sz="0" w:space="0" w:color="auto"/>
            <w:bottom w:val="none" w:sz="0" w:space="0" w:color="auto"/>
            <w:right w:val="none" w:sz="0" w:space="0" w:color="auto"/>
          </w:divBdr>
        </w:div>
        <w:div w:id="1293486877">
          <w:marLeft w:val="480"/>
          <w:marRight w:val="0"/>
          <w:marTop w:val="0"/>
          <w:marBottom w:val="0"/>
          <w:divBdr>
            <w:top w:val="none" w:sz="0" w:space="0" w:color="auto"/>
            <w:left w:val="none" w:sz="0" w:space="0" w:color="auto"/>
            <w:bottom w:val="none" w:sz="0" w:space="0" w:color="auto"/>
            <w:right w:val="none" w:sz="0" w:space="0" w:color="auto"/>
          </w:divBdr>
        </w:div>
        <w:div w:id="706023611">
          <w:marLeft w:val="480"/>
          <w:marRight w:val="0"/>
          <w:marTop w:val="0"/>
          <w:marBottom w:val="0"/>
          <w:divBdr>
            <w:top w:val="none" w:sz="0" w:space="0" w:color="auto"/>
            <w:left w:val="none" w:sz="0" w:space="0" w:color="auto"/>
            <w:bottom w:val="none" w:sz="0" w:space="0" w:color="auto"/>
            <w:right w:val="none" w:sz="0" w:space="0" w:color="auto"/>
          </w:divBdr>
        </w:div>
        <w:div w:id="1933583780">
          <w:marLeft w:val="480"/>
          <w:marRight w:val="0"/>
          <w:marTop w:val="0"/>
          <w:marBottom w:val="0"/>
          <w:divBdr>
            <w:top w:val="none" w:sz="0" w:space="0" w:color="auto"/>
            <w:left w:val="none" w:sz="0" w:space="0" w:color="auto"/>
            <w:bottom w:val="none" w:sz="0" w:space="0" w:color="auto"/>
            <w:right w:val="none" w:sz="0" w:space="0" w:color="auto"/>
          </w:divBdr>
        </w:div>
        <w:div w:id="1341393450">
          <w:marLeft w:val="480"/>
          <w:marRight w:val="0"/>
          <w:marTop w:val="0"/>
          <w:marBottom w:val="0"/>
          <w:divBdr>
            <w:top w:val="none" w:sz="0" w:space="0" w:color="auto"/>
            <w:left w:val="none" w:sz="0" w:space="0" w:color="auto"/>
            <w:bottom w:val="none" w:sz="0" w:space="0" w:color="auto"/>
            <w:right w:val="none" w:sz="0" w:space="0" w:color="auto"/>
          </w:divBdr>
        </w:div>
        <w:div w:id="559369352">
          <w:marLeft w:val="480"/>
          <w:marRight w:val="0"/>
          <w:marTop w:val="0"/>
          <w:marBottom w:val="0"/>
          <w:divBdr>
            <w:top w:val="none" w:sz="0" w:space="0" w:color="auto"/>
            <w:left w:val="none" w:sz="0" w:space="0" w:color="auto"/>
            <w:bottom w:val="none" w:sz="0" w:space="0" w:color="auto"/>
            <w:right w:val="none" w:sz="0" w:space="0" w:color="auto"/>
          </w:divBdr>
        </w:div>
        <w:div w:id="1926646411">
          <w:marLeft w:val="480"/>
          <w:marRight w:val="0"/>
          <w:marTop w:val="0"/>
          <w:marBottom w:val="0"/>
          <w:divBdr>
            <w:top w:val="none" w:sz="0" w:space="0" w:color="auto"/>
            <w:left w:val="none" w:sz="0" w:space="0" w:color="auto"/>
            <w:bottom w:val="none" w:sz="0" w:space="0" w:color="auto"/>
            <w:right w:val="none" w:sz="0" w:space="0" w:color="auto"/>
          </w:divBdr>
        </w:div>
        <w:div w:id="1971814345">
          <w:marLeft w:val="480"/>
          <w:marRight w:val="0"/>
          <w:marTop w:val="0"/>
          <w:marBottom w:val="0"/>
          <w:divBdr>
            <w:top w:val="none" w:sz="0" w:space="0" w:color="auto"/>
            <w:left w:val="none" w:sz="0" w:space="0" w:color="auto"/>
            <w:bottom w:val="none" w:sz="0" w:space="0" w:color="auto"/>
            <w:right w:val="none" w:sz="0" w:space="0" w:color="auto"/>
          </w:divBdr>
        </w:div>
        <w:div w:id="1689091728">
          <w:marLeft w:val="480"/>
          <w:marRight w:val="0"/>
          <w:marTop w:val="0"/>
          <w:marBottom w:val="0"/>
          <w:divBdr>
            <w:top w:val="none" w:sz="0" w:space="0" w:color="auto"/>
            <w:left w:val="none" w:sz="0" w:space="0" w:color="auto"/>
            <w:bottom w:val="none" w:sz="0" w:space="0" w:color="auto"/>
            <w:right w:val="none" w:sz="0" w:space="0" w:color="auto"/>
          </w:divBdr>
        </w:div>
        <w:div w:id="1439564230">
          <w:marLeft w:val="480"/>
          <w:marRight w:val="0"/>
          <w:marTop w:val="0"/>
          <w:marBottom w:val="0"/>
          <w:divBdr>
            <w:top w:val="none" w:sz="0" w:space="0" w:color="auto"/>
            <w:left w:val="none" w:sz="0" w:space="0" w:color="auto"/>
            <w:bottom w:val="none" w:sz="0" w:space="0" w:color="auto"/>
            <w:right w:val="none" w:sz="0" w:space="0" w:color="auto"/>
          </w:divBdr>
        </w:div>
        <w:div w:id="322898039">
          <w:marLeft w:val="480"/>
          <w:marRight w:val="0"/>
          <w:marTop w:val="0"/>
          <w:marBottom w:val="0"/>
          <w:divBdr>
            <w:top w:val="none" w:sz="0" w:space="0" w:color="auto"/>
            <w:left w:val="none" w:sz="0" w:space="0" w:color="auto"/>
            <w:bottom w:val="none" w:sz="0" w:space="0" w:color="auto"/>
            <w:right w:val="none" w:sz="0" w:space="0" w:color="auto"/>
          </w:divBdr>
        </w:div>
        <w:div w:id="286929822">
          <w:marLeft w:val="480"/>
          <w:marRight w:val="0"/>
          <w:marTop w:val="0"/>
          <w:marBottom w:val="0"/>
          <w:divBdr>
            <w:top w:val="none" w:sz="0" w:space="0" w:color="auto"/>
            <w:left w:val="none" w:sz="0" w:space="0" w:color="auto"/>
            <w:bottom w:val="none" w:sz="0" w:space="0" w:color="auto"/>
            <w:right w:val="none" w:sz="0" w:space="0" w:color="auto"/>
          </w:divBdr>
        </w:div>
        <w:div w:id="1687057356">
          <w:marLeft w:val="480"/>
          <w:marRight w:val="0"/>
          <w:marTop w:val="0"/>
          <w:marBottom w:val="0"/>
          <w:divBdr>
            <w:top w:val="none" w:sz="0" w:space="0" w:color="auto"/>
            <w:left w:val="none" w:sz="0" w:space="0" w:color="auto"/>
            <w:bottom w:val="none" w:sz="0" w:space="0" w:color="auto"/>
            <w:right w:val="none" w:sz="0" w:space="0" w:color="auto"/>
          </w:divBdr>
        </w:div>
        <w:div w:id="133332245">
          <w:marLeft w:val="480"/>
          <w:marRight w:val="0"/>
          <w:marTop w:val="0"/>
          <w:marBottom w:val="0"/>
          <w:divBdr>
            <w:top w:val="none" w:sz="0" w:space="0" w:color="auto"/>
            <w:left w:val="none" w:sz="0" w:space="0" w:color="auto"/>
            <w:bottom w:val="none" w:sz="0" w:space="0" w:color="auto"/>
            <w:right w:val="none" w:sz="0" w:space="0" w:color="auto"/>
          </w:divBdr>
        </w:div>
        <w:div w:id="668795023">
          <w:marLeft w:val="480"/>
          <w:marRight w:val="0"/>
          <w:marTop w:val="0"/>
          <w:marBottom w:val="0"/>
          <w:divBdr>
            <w:top w:val="none" w:sz="0" w:space="0" w:color="auto"/>
            <w:left w:val="none" w:sz="0" w:space="0" w:color="auto"/>
            <w:bottom w:val="none" w:sz="0" w:space="0" w:color="auto"/>
            <w:right w:val="none" w:sz="0" w:space="0" w:color="auto"/>
          </w:divBdr>
        </w:div>
        <w:div w:id="259875014">
          <w:marLeft w:val="480"/>
          <w:marRight w:val="0"/>
          <w:marTop w:val="0"/>
          <w:marBottom w:val="0"/>
          <w:divBdr>
            <w:top w:val="none" w:sz="0" w:space="0" w:color="auto"/>
            <w:left w:val="none" w:sz="0" w:space="0" w:color="auto"/>
            <w:bottom w:val="none" w:sz="0" w:space="0" w:color="auto"/>
            <w:right w:val="none" w:sz="0" w:space="0" w:color="auto"/>
          </w:divBdr>
        </w:div>
        <w:div w:id="1107894474">
          <w:marLeft w:val="480"/>
          <w:marRight w:val="0"/>
          <w:marTop w:val="0"/>
          <w:marBottom w:val="0"/>
          <w:divBdr>
            <w:top w:val="none" w:sz="0" w:space="0" w:color="auto"/>
            <w:left w:val="none" w:sz="0" w:space="0" w:color="auto"/>
            <w:bottom w:val="none" w:sz="0" w:space="0" w:color="auto"/>
            <w:right w:val="none" w:sz="0" w:space="0" w:color="auto"/>
          </w:divBdr>
        </w:div>
        <w:div w:id="1745376097">
          <w:marLeft w:val="480"/>
          <w:marRight w:val="0"/>
          <w:marTop w:val="0"/>
          <w:marBottom w:val="0"/>
          <w:divBdr>
            <w:top w:val="none" w:sz="0" w:space="0" w:color="auto"/>
            <w:left w:val="none" w:sz="0" w:space="0" w:color="auto"/>
            <w:bottom w:val="none" w:sz="0" w:space="0" w:color="auto"/>
            <w:right w:val="none" w:sz="0" w:space="0" w:color="auto"/>
          </w:divBdr>
        </w:div>
        <w:div w:id="666861460">
          <w:marLeft w:val="480"/>
          <w:marRight w:val="0"/>
          <w:marTop w:val="0"/>
          <w:marBottom w:val="0"/>
          <w:divBdr>
            <w:top w:val="none" w:sz="0" w:space="0" w:color="auto"/>
            <w:left w:val="none" w:sz="0" w:space="0" w:color="auto"/>
            <w:bottom w:val="none" w:sz="0" w:space="0" w:color="auto"/>
            <w:right w:val="none" w:sz="0" w:space="0" w:color="auto"/>
          </w:divBdr>
        </w:div>
        <w:div w:id="1381318408">
          <w:marLeft w:val="480"/>
          <w:marRight w:val="0"/>
          <w:marTop w:val="0"/>
          <w:marBottom w:val="0"/>
          <w:divBdr>
            <w:top w:val="none" w:sz="0" w:space="0" w:color="auto"/>
            <w:left w:val="none" w:sz="0" w:space="0" w:color="auto"/>
            <w:bottom w:val="none" w:sz="0" w:space="0" w:color="auto"/>
            <w:right w:val="none" w:sz="0" w:space="0" w:color="auto"/>
          </w:divBdr>
        </w:div>
        <w:div w:id="680199304">
          <w:marLeft w:val="480"/>
          <w:marRight w:val="0"/>
          <w:marTop w:val="0"/>
          <w:marBottom w:val="0"/>
          <w:divBdr>
            <w:top w:val="none" w:sz="0" w:space="0" w:color="auto"/>
            <w:left w:val="none" w:sz="0" w:space="0" w:color="auto"/>
            <w:bottom w:val="none" w:sz="0" w:space="0" w:color="auto"/>
            <w:right w:val="none" w:sz="0" w:space="0" w:color="auto"/>
          </w:divBdr>
        </w:div>
        <w:div w:id="2077779284">
          <w:marLeft w:val="480"/>
          <w:marRight w:val="0"/>
          <w:marTop w:val="0"/>
          <w:marBottom w:val="0"/>
          <w:divBdr>
            <w:top w:val="none" w:sz="0" w:space="0" w:color="auto"/>
            <w:left w:val="none" w:sz="0" w:space="0" w:color="auto"/>
            <w:bottom w:val="none" w:sz="0" w:space="0" w:color="auto"/>
            <w:right w:val="none" w:sz="0" w:space="0" w:color="auto"/>
          </w:divBdr>
        </w:div>
        <w:div w:id="558370718">
          <w:marLeft w:val="480"/>
          <w:marRight w:val="0"/>
          <w:marTop w:val="0"/>
          <w:marBottom w:val="0"/>
          <w:divBdr>
            <w:top w:val="none" w:sz="0" w:space="0" w:color="auto"/>
            <w:left w:val="none" w:sz="0" w:space="0" w:color="auto"/>
            <w:bottom w:val="none" w:sz="0" w:space="0" w:color="auto"/>
            <w:right w:val="none" w:sz="0" w:space="0" w:color="auto"/>
          </w:divBdr>
        </w:div>
        <w:div w:id="1517226949">
          <w:marLeft w:val="480"/>
          <w:marRight w:val="0"/>
          <w:marTop w:val="0"/>
          <w:marBottom w:val="0"/>
          <w:divBdr>
            <w:top w:val="none" w:sz="0" w:space="0" w:color="auto"/>
            <w:left w:val="none" w:sz="0" w:space="0" w:color="auto"/>
            <w:bottom w:val="none" w:sz="0" w:space="0" w:color="auto"/>
            <w:right w:val="none" w:sz="0" w:space="0" w:color="auto"/>
          </w:divBdr>
        </w:div>
        <w:div w:id="725496428">
          <w:marLeft w:val="480"/>
          <w:marRight w:val="0"/>
          <w:marTop w:val="0"/>
          <w:marBottom w:val="0"/>
          <w:divBdr>
            <w:top w:val="none" w:sz="0" w:space="0" w:color="auto"/>
            <w:left w:val="none" w:sz="0" w:space="0" w:color="auto"/>
            <w:bottom w:val="none" w:sz="0" w:space="0" w:color="auto"/>
            <w:right w:val="none" w:sz="0" w:space="0" w:color="auto"/>
          </w:divBdr>
        </w:div>
        <w:div w:id="2045595768">
          <w:marLeft w:val="480"/>
          <w:marRight w:val="0"/>
          <w:marTop w:val="0"/>
          <w:marBottom w:val="0"/>
          <w:divBdr>
            <w:top w:val="none" w:sz="0" w:space="0" w:color="auto"/>
            <w:left w:val="none" w:sz="0" w:space="0" w:color="auto"/>
            <w:bottom w:val="none" w:sz="0" w:space="0" w:color="auto"/>
            <w:right w:val="none" w:sz="0" w:space="0" w:color="auto"/>
          </w:divBdr>
        </w:div>
        <w:div w:id="995842714">
          <w:marLeft w:val="480"/>
          <w:marRight w:val="0"/>
          <w:marTop w:val="0"/>
          <w:marBottom w:val="0"/>
          <w:divBdr>
            <w:top w:val="none" w:sz="0" w:space="0" w:color="auto"/>
            <w:left w:val="none" w:sz="0" w:space="0" w:color="auto"/>
            <w:bottom w:val="none" w:sz="0" w:space="0" w:color="auto"/>
            <w:right w:val="none" w:sz="0" w:space="0" w:color="auto"/>
          </w:divBdr>
        </w:div>
        <w:div w:id="142084229">
          <w:marLeft w:val="480"/>
          <w:marRight w:val="0"/>
          <w:marTop w:val="0"/>
          <w:marBottom w:val="0"/>
          <w:divBdr>
            <w:top w:val="none" w:sz="0" w:space="0" w:color="auto"/>
            <w:left w:val="none" w:sz="0" w:space="0" w:color="auto"/>
            <w:bottom w:val="none" w:sz="0" w:space="0" w:color="auto"/>
            <w:right w:val="none" w:sz="0" w:space="0" w:color="auto"/>
          </w:divBdr>
        </w:div>
        <w:div w:id="635186508">
          <w:marLeft w:val="480"/>
          <w:marRight w:val="0"/>
          <w:marTop w:val="0"/>
          <w:marBottom w:val="0"/>
          <w:divBdr>
            <w:top w:val="none" w:sz="0" w:space="0" w:color="auto"/>
            <w:left w:val="none" w:sz="0" w:space="0" w:color="auto"/>
            <w:bottom w:val="none" w:sz="0" w:space="0" w:color="auto"/>
            <w:right w:val="none" w:sz="0" w:space="0" w:color="auto"/>
          </w:divBdr>
        </w:div>
        <w:div w:id="1214734278">
          <w:marLeft w:val="480"/>
          <w:marRight w:val="0"/>
          <w:marTop w:val="0"/>
          <w:marBottom w:val="0"/>
          <w:divBdr>
            <w:top w:val="none" w:sz="0" w:space="0" w:color="auto"/>
            <w:left w:val="none" w:sz="0" w:space="0" w:color="auto"/>
            <w:bottom w:val="none" w:sz="0" w:space="0" w:color="auto"/>
            <w:right w:val="none" w:sz="0" w:space="0" w:color="auto"/>
          </w:divBdr>
        </w:div>
        <w:div w:id="599289783">
          <w:marLeft w:val="480"/>
          <w:marRight w:val="0"/>
          <w:marTop w:val="0"/>
          <w:marBottom w:val="0"/>
          <w:divBdr>
            <w:top w:val="none" w:sz="0" w:space="0" w:color="auto"/>
            <w:left w:val="none" w:sz="0" w:space="0" w:color="auto"/>
            <w:bottom w:val="none" w:sz="0" w:space="0" w:color="auto"/>
            <w:right w:val="none" w:sz="0" w:space="0" w:color="auto"/>
          </w:divBdr>
        </w:div>
        <w:div w:id="1961300689">
          <w:marLeft w:val="480"/>
          <w:marRight w:val="0"/>
          <w:marTop w:val="0"/>
          <w:marBottom w:val="0"/>
          <w:divBdr>
            <w:top w:val="none" w:sz="0" w:space="0" w:color="auto"/>
            <w:left w:val="none" w:sz="0" w:space="0" w:color="auto"/>
            <w:bottom w:val="none" w:sz="0" w:space="0" w:color="auto"/>
            <w:right w:val="none" w:sz="0" w:space="0" w:color="auto"/>
          </w:divBdr>
        </w:div>
        <w:div w:id="524707473">
          <w:marLeft w:val="480"/>
          <w:marRight w:val="0"/>
          <w:marTop w:val="0"/>
          <w:marBottom w:val="0"/>
          <w:divBdr>
            <w:top w:val="none" w:sz="0" w:space="0" w:color="auto"/>
            <w:left w:val="none" w:sz="0" w:space="0" w:color="auto"/>
            <w:bottom w:val="none" w:sz="0" w:space="0" w:color="auto"/>
            <w:right w:val="none" w:sz="0" w:space="0" w:color="auto"/>
          </w:divBdr>
        </w:div>
        <w:div w:id="79521111">
          <w:marLeft w:val="480"/>
          <w:marRight w:val="0"/>
          <w:marTop w:val="0"/>
          <w:marBottom w:val="0"/>
          <w:divBdr>
            <w:top w:val="none" w:sz="0" w:space="0" w:color="auto"/>
            <w:left w:val="none" w:sz="0" w:space="0" w:color="auto"/>
            <w:bottom w:val="none" w:sz="0" w:space="0" w:color="auto"/>
            <w:right w:val="none" w:sz="0" w:space="0" w:color="auto"/>
          </w:divBdr>
        </w:div>
        <w:div w:id="547452234">
          <w:marLeft w:val="480"/>
          <w:marRight w:val="0"/>
          <w:marTop w:val="0"/>
          <w:marBottom w:val="0"/>
          <w:divBdr>
            <w:top w:val="none" w:sz="0" w:space="0" w:color="auto"/>
            <w:left w:val="none" w:sz="0" w:space="0" w:color="auto"/>
            <w:bottom w:val="none" w:sz="0" w:space="0" w:color="auto"/>
            <w:right w:val="none" w:sz="0" w:space="0" w:color="auto"/>
          </w:divBdr>
        </w:div>
        <w:div w:id="1224410129">
          <w:marLeft w:val="480"/>
          <w:marRight w:val="0"/>
          <w:marTop w:val="0"/>
          <w:marBottom w:val="0"/>
          <w:divBdr>
            <w:top w:val="none" w:sz="0" w:space="0" w:color="auto"/>
            <w:left w:val="none" w:sz="0" w:space="0" w:color="auto"/>
            <w:bottom w:val="none" w:sz="0" w:space="0" w:color="auto"/>
            <w:right w:val="none" w:sz="0" w:space="0" w:color="auto"/>
          </w:divBdr>
        </w:div>
        <w:div w:id="1733231586">
          <w:marLeft w:val="480"/>
          <w:marRight w:val="0"/>
          <w:marTop w:val="0"/>
          <w:marBottom w:val="0"/>
          <w:divBdr>
            <w:top w:val="none" w:sz="0" w:space="0" w:color="auto"/>
            <w:left w:val="none" w:sz="0" w:space="0" w:color="auto"/>
            <w:bottom w:val="none" w:sz="0" w:space="0" w:color="auto"/>
            <w:right w:val="none" w:sz="0" w:space="0" w:color="auto"/>
          </w:divBdr>
        </w:div>
        <w:div w:id="539631885">
          <w:marLeft w:val="480"/>
          <w:marRight w:val="0"/>
          <w:marTop w:val="0"/>
          <w:marBottom w:val="0"/>
          <w:divBdr>
            <w:top w:val="none" w:sz="0" w:space="0" w:color="auto"/>
            <w:left w:val="none" w:sz="0" w:space="0" w:color="auto"/>
            <w:bottom w:val="none" w:sz="0" w:space="0" w:color="auto"/>
            <w:right w:val="none" w:sz="0" w:space="0" w:color="auto"/>
          </w:divBdr>
        </w:div>
        <w:div w:id="1447117923">
          <w:marLeft w:val="480"/>
          <w:marRight w:val="0"/>
          <w:marTop w:val="0"/>
          <w:marBottom w:val="0"/>
          <w:divBdr>
            <w:top w:val="none" w:sz="0" w:space="0" w:color="auto"/>
            <w:left w:val="none" w:sz="0" w:space="0" w:color="auto"/>
            <w:bottom w:val="none" w:sz="0" w:space="0" w:color="auto"/>
            <w:right w:val="none" w:sz="0" w:space="0" w:color="auto"/>
          </w:divBdr>
        </w:div>
        <w:div w:id="294026147">
          <w:marLeft w:val="480"/>
          <w:marRight w:val="0"/>
          <w:marTop w:val="0"/>
          <w:marBottom w:val="0"/>
          <w:divBdr>
            <w:top w:val="none" w:sz="0" w:space="0" w:color="auto"/>
            <w:left w:val="none" w:sz="0" w:space="0" w:color="auto"/>
            <w:bottom w:val="none" w:sz="0" w:space="0" w:color="auto"/>
            <w:right w:val="none" w:sz="0" w:space="0" w:color="auto"/>
          </w:divBdr>
        </w:div>
        <w:div w:id="1493913678">
          <w:marLeft w:val="480"/>
          <w:marRight w:val="0"/>
          <w:marTop w:val="0"/>
          <w:marBottom w:val="0"/>
          <w:divBdr>
            <w:top w:val="none" w:sz="0" w:space="0" w:color="auto"/>
            <w:left w:val="none" w:sz="0" w:space="0" w:color="auto"/>
            <w:bottom w:val="none" w:sz="0" w:space="0" w:color="auto"/>
            <w:right w:val="none" w:sz="0" w:space="0" w:color="auto"/>
          </w:divBdr>
        </w:div>
        <w:div w:id="1851481988">
          <w:marLeft w:val="480"/>
          <w:marRight w:val="0"/>
          <w:marTop w:val="0"/>
          <w:marBottom w:val="0"/>
          <w:divBdr>
            <w:top w:val="none" w:sz="0" w:space="0" w:color="auto"/>
            <w:left w:val="none" w:sz="0" w:space="0" w:color="auto"/>
            <w:bottom w:val="none" w:sz="0" w:space="0" w:color="auto"/>
            <w:right w:val="none" w:sz="0" w:space="0" w:color="auto"/>
          </w:divBdr>
        </w:div>
        <w:div w:id="2075930279">
          <w:marLeft w:val="480"/>
          <w:marRight w:val="0"/>
          <w:marTop w:val="0"/>
          <w:marBottom w:val="0"/>
          <w:divBdr>
            <w:top w:val="none" w:sz="0" w:space="0" w:color="auto"/>
            <w:left w:val="none" w:sz="0" w:space="0" w:color="auto"/>
            <w:bottom w:val="none" w:sz="0" w:space="0" w:color="auto"/>
            <w:right w:val="none" w:sz="0" w:space="0" w:color="auto"/>
          </w:divBdr>
        </w:div>
        <w:div w:id="235209282">
          <w:marLeft w:val="480"/>
          <w:marRight w:val="0"/>
          <w:marTop w:val="0"/>
          <w:marBottom w:val="0"/>
          <w:divBdr>
            <w:top w:val="none" w:sz="0" w:space="0" w:color="auto"/>
            <w:left w:val="none" w:sz="0" w:space="0" w:color="auto"/>
            <w:bottom w:val="none" w:sz="0" w:space="0" w:color="auto"/>
            <w:right w:val="none" w:sz="0" w:space="0" w:color="auto"/>
          </w:divBdr>
        </w:div>
        <w:div w:id="1768766351">
          <w:marLeft w:val="480"/>
          <w:marRight w:val="0"/>
          <w:marTop w:val="0"/>
          <w:marBottom w:val="0"/>
          <w:divBdr>
            <w:top w:val="none" w:sz="0" w:space="0" w:color="auto"/>
            <w:left w:val="none" w:sz="0" w:space="0" w:color="auto"/>
            <w:bottom w:val="none" w:sz="0" w:space="0" w:color="auto"/>
            <w:right w:val="none" w:sz="0" w:space="0" w:color="auto"/>
          </w:divBdr>
        </w:div>
        <w:div w:id="1936591152">
          <w:marLeft w:val="480"/>
          <w:marRight w:val="0"/>
          <w:marTop w:val="0"/>
          <w:marBottom w:val="0"/>
          <w:divBdr>
            <w:top w:val="none" w:sz="0" w:space="0" w:color="auto"/>
            <w:left w:val="none" w:sz="0" w:space="0" w:color="auto"/>
            <w:bottom w:val="none" w:sz="0" w:space="0" w:color="auto"/>
            <w:right w:val="none" w:sz="0" w:space="0" w:color="auto"/>
          </w:divBdr>
        </w:div>
        <w:div w:id="930547133">
          <w:marLeft w:val="480"/>
          <w:marRight w:val="0"/>
          <w:marTop w:val="0"/>
          <w:marBottom w:val="0"/>
          <w:divBdr>
            <w:top w:val="none" w:sz="0" w:space="0" w:color="auto"/>
            <w:left w:val="none" w:sz="0" w:space="0" w:color="auto"/>
            <w:bottom w:val="none" w:sz="0" w:space="0" w:color="auto"/>
            <w:right w:val="none" w:sz="0" w:space="0" w:color="auto"/>
          </w:divBdr>
        </w:div>
        <w:div w:id="313027082">
          <w:marLeft w:val="480"/>
          <w:marRight w:val="0"/>
          <w:marTop w:val="0"/>
          <w:marBottom w:val="0"/>
          <w:divBdr>
            <w:top w:val="none" w:sz="0" w:space="0" w:color="auto"/>
            <w:left w:val="none" w:sz="0" w:space="0" w:color="auto"/>
            <w:bottom w:val="none" w:sz="0" w:space="0" w:color="auto"/>
            <w:right w:val="none" w:sz="0" w:space="0" w:color="auto"/>
          </w:divBdr>
        </w:div>
        <w:div w:id="208804135">
          <w:marLeft w:val="480"/>
          <w:marRight w:val="0"/>
          <w:marTop w:val="0"/>
          <w:marBottom w:val="0"/>
          <w:divBdr>
            <w:top w:val="none" w:sz="0" w:space="0" w:color="auto"/>
            <w:left w:val="none" w:sz="0" w:space="0" w:color="auto"/>
            <w:bottom w:val="none" w:sz="0" w:space="0" w:color="auto"/>
            <w:right w:val="none" w:sz="0" w:space="0" w:color="auto"/>
          </w:divBdr>
        </w:div>
        <w:div w:id="1312054287">
          <w:marLeft w:val="480"/>
          <w:marRight w:val="0"/>
          <w:marTop w:val="0"/>
          <w:marBottom w:val="0"/>
          <w:divBdr>
            <w:top w:val="none" w:sz="0" w:space="0" w:color="auto"/>
            <w:left w:val="none" w:sz="0" w:space="0" w:color="auto"/>
            <w:bottom w:val="none" w:sz="0" w:space="0" w:color="auto"/>
            <w:right w:val="none" w:sz="0" w:space="0" w:color="auto"/>
          </w:divBdr>
        </w:div>
        <w:div w:id="275917214">
          <w:marLeft w:val="480"/>
          <w:marRight w:val="0"/>
          <w:marTop w:val="0"/>
          <w:marBottom w:val="0"/>
          <w:divBdr>
            <w:top w:val="none" w:sz="0" w:space="0" w:color="auto"/>
            <w:left w:val="none" w:sz="0" w:space="0" w:color="auto"/>
            <w:bottom w:val="none" w:sz="0" w:space="0" w:color="auto"/>
            <w:right w:val="none" w:sz="0" w:space="0" w:color="auto"/>
          </w:divBdr>
        </w:div>
        <w:div w:id="88426576">
          <w:marLeft w:val="480"/>
          <w:marRight w:val="0"/>
          <w:marTop w:val="0"/>
          <w:marBottom w:val="0"/>
          <w:divBdr>
            <w:top w:val="none" w:sz="0" w:space="0" w:color="auto"/>
            <w:left w:val="none" w:sz="0" w:space="0" w:color="auto"/>
            <w:bottom w:val="none" w:sz="0" w:space="0" w:color="auto"/>
            <w:right w:val="none" w:sz="0" w:space="0" w:color="auto"/>
          </w:divBdr>
        </w:div>
        <w:div w:id="1710758753">
          <w:marLeft w:val="480"/>
          <w:marRight w:val="0"/>
          <w:marTop w:val="0"/>
          <w:marBottom w:val="0"/>
          <w:divBdr>
            <w:top w:val="none" w:sz="0" w:space="0" w:color="auto"/>
            <w:left w:val="none" w:sz="0" w:space="0" w:color="auto"/>
            <w:bottom w:val="none" w:sz="0" w:space="0" w:color="auto"/>
            <w:right w:val="none" w:sz="0" w:space="0" w:color="auto"/>
          </w:divBdr>
        </w:div>
        <w:div w:id="1866209137">
          <w:marLeft w:val="480"/>
          <w:marRight w:val="0"/>
          <w:marTop w:val="0"/>
          <w:marBottom w:val="0"/>
          <w:divBdr>
            <w:top w:val="none" w:sz="0" w:space="0" w:color="auto"/>
            <w:left w:val="none" w:sz="0" w:space="0" w:color="auto"/>
            <w:bottom w:val="none" w:sz="0" w:space="0" w:color="auto"/>
            <w:right w:val="none" w:sz="0" w:space="0" w:color="auto"/>
          </w:divBdr>
        </w:div>
        <w:div w:id="1016231321">
          <w:marLeft w:val="480"/>
          <w:marRight w:val="0"/>
          <w:marTop w:val="0"/>
          <w:marBottom w:val="0"/>
          <w:divBdr>
            <w:top w:val="none" w:sz="0" w:space="0" w:color="auto"/>
            <w:left w:val="none" w:sz="0" w:space="0" w:color="auto"/>
            <w:bottom w:val="none" w:sz="0" w:space="0" w:color="auto"/>
            <w:right w:val="none" w:sz="0" w:space="0" w:color="auto"/>
          </w:divBdr>
        </w:div>
        <w:div w:id="286354966">
          <w:marLeft w:val="480"/>
          <w:marRight w:val="0"/>
          <w:marTop w:val="0"/>
          <w:marBottom w:val="0"/>
          <w:divBdr>
            <w:top w:val="none" w:sz="0" w:space="0" w:color="auto"/>
            <w:left w:val="none" w:sz="0" w:space="0" w:color="auto"/>
            <w:bottom w:val="none" w:sz="0" w:space="0" w:color="auto"/>
            <w:right w:val="none" w:sz="0" w:space="0" w:color="auto"/>
          </w:divBdr>
        </w:div>
        <w:div w:id="197010116">
          <w:marLeft w:val="480"/>
          <w:marRight w:val="0"/>
          <w:marTop w:val="0"/>
          <w:marBottom w:val="0"/>
          <w:divBdr>
            <w:top w:val="none" w:sz="0" w:space="0" w:color="auto"/>
            <w:left w:val="none" w:sz="0" w:space="0" w:color="auto"/>
            <w:bottom w:val="none" w:sz="0" w:space="0" w:color="auto"/>
            <w:right w:val="none" w:sz="0" w:space="0" w:color="auto"/>
          </w:divBdr>
        </w:div>
        <w:div w:id="1576888902">
          <w:marLeft w:val="480"/>
          <w:marRight w:val="0"/>
          <w:marTop w:val="0"/>
          <w:marBottom w:val="0"/>
          <w:divBdr>
            <w:top w:val="none" w:sz="0" w:space="0" w:color="auto"/>
            <w:left w:val="none" w:sz="0" w:space="0" w:color="auto"/>
            <w:bottom w:val="none" w:sz="0" w:space="0" w:color="auto"/>
            <w:right w:val="none" w:sz="0" w:space="0" w:color="auto"/>
          </w:divBdr>
        </w:div>
        <w:div w:id="27143951">
          <w:marLeft w:val="480"/>
          <w:marRight w:val="0"/>
          <w:marTop w:val="0"/>
          <w:marBottom w:val="0"/>
          <w:divBdr>
            <w:top w:val="none" w:sz="0" w:space="0" w:color="auto"/>
            <w:left w:val="none" w:sz="0" w:space="0" w:color="auto"/>
            <w:bottom w:val="none" w:sz="0" w:space="0" w:color="auto"/>
            <w:right w:val="none" w:sz="0" w:space="0" w:color="auto"/>
          </w:divBdr>
        </w:div>
        <w:div w:id="2031759428">
          <w:marLeft w:val="480"/>
          <w:marRight w:val="0"/>
          <w:marTop w:val="0"/>
          <w:marBottom w:val="0"/>
          <w:divBdr>
            <w:top w:val="none" w:sz="0" w:space="0" w:color="auto"/>
            <w:left w:val="none" w:sz="0" w:space="0" w:color="auto"/>
            <w:bottom w:val="none" w:sz="0" w:space="0" w:color="auto"/>
            <w:right w:val="none" w:sz="0" w:space="0" w:color="auto"/>
          </w:divBdr>
        </w:div>
        <w:div w:id="1213150812">
          <w:marLeft w:val="480"/>
          <w:marRight w:val="0"/>
          <w:marTop w:val="0"/>
          <w:marBottom w:val="0"/>
          <w:divBdr>
            <w:top w:val="none" w:sz="0" w:space="0" w:color="auto"/>
            <w:left w:val="none" w:sz="0" w:space="0" w:color="auto"/>
            <w:bottom w:val="none" w:sz="0" w:space="0" w:color="auto"/>
            <w:right w:val="none" w:sz="0" w:space="0" w:color="auto"/>
          </w:divBdr>
        </w:div>
        <w:div w:id="271475077">
          <w:marLeft w:val="480"/>
          <w:marRight w:val="0"/>
          <w:marTop w:val="0"/>
          <w:marBottom w:val="0"/>
          <w:divBdr>
            <w:top w:val="none" w:sz="0" w:space="0" w:color="auto"/>
            <w:left w:val="none" w:sz="0" w:space="0" w:color="auto"/>
            <w:bottom w:val="none" w:sz="0" w:space="0" w:color="auto"/>
            <w:right w:val="none" w:sz="0" w:space="0" w:color="auto"/>
          </w:divBdr>
        </w:div>
        <w:div w:id="553086479">
          <w:marLeft w:val="480"/>
          <w:marRight w:val="0"/>
          <w:marTop w:val="0"/>
          <w:marBottom w:val="0"/>
          <w:divBdr>
            <w:top w:val="none" w:sz="0" w:space="0" w:color="auto"/>
            <w:left w:val="none" w:sz="0" w:space="0" w:color="auto"/>
            <w:bottom w:val="none" w:sz="0" w:space="0" w:color="auto"/>
            <w:right w:val="none" w:sz="0" w:space="0" w:color="auto"/>
          </w:divBdr>
        </w:div>
        <w:div w:id="409930822">
          <w:marLeft w:val="480"/>
          <w:marRight w:val="0"/>
          <w:marTop w:val="0"/>
          <w:marBottom w:val="0"/>
          <w:divBdr>
            <w:top w:val="none" w:sz="0" w:space="0" w:color="auto"/>
            <w:left w:val="none" w:sz="0" w:space="0" w:color="auto"/>
            <w:bottom w:val="none" w:sz="0" w:space="0" w:color="auto"/>
            <w:right w:val="none" w:sz="0" w:space="0" w:color="auto"/>
          </w:divBdr>
        </w:div>
        <w:div w:id="1445150016">
          <w:marLeft w:val="480"/>
          <w:marRight w:val="0"/>
          <w:marTop w:val="0"/>
          <w:marBottom w:val="0"/>
          <w:divBdr>
            <w:top w:val="none" w:sz="0" w:space="0" w:color="auto"/>
            <w:left w:val="none" w:sz="0" w:space="0" w:color="auto"/>
            <w:bottom w:val="none" w:sz="0" w:space="0" w:color="auto"/>
            <w:right w:val="none" w:sz="0" w:space="0" w:color="auto"/>
          </w:divBdr>
        </w:div>
        <w:div w:id="757680941">
          <w:marLeft w:val="480"/>
          <w:marRight w:val="0"/>
          <w:marTop w:val="0"/>
          <w:marBottom w:val="0"/>
          <w:divBdr>
            <w:top w:val="none" w:sz="0" w:space="0" w:color="auto"/>
            <w:left w:val="none" w:sz="0" w:space="0" w:color="auto"/>
            <w:bottom w:val="none" w:sz="0" w:space="0" w:color="auto"/>
            <w:right w:val="none" w:sz="0" w:space="0" w:color="auto"/>
          </w:divBdr>
        </w:div>
        <w:div w:id="1219392380">
          <w:marLeft w:val="480"/>
          <w:marRight w:val="0"/>
          <w:marTop w:val="0"/>
          <w:marBottom w:val="0"/>
          <w:divBdr>
            <w:top w:val="none" w:sz="0" w:space="0" w:color="auto"/>
            <w:left w:val="none" w:sz="0" w:space="0" w:color="auto"/>
            <w:bottom w:val="none" w:sz="0" w:space="0" w:color="auto"/>
            <w:right w:val="none" w:sz="0" w:space="0" w:color="auto"/>
          </w:divBdr>
        </w:div>
        <w:div w:id="288784169">
          <w:marLeft w:val="480"/>
          <w:marRight w:val="0"/>
          <w:marTop w:val="0"/>
          <w:marBottom w:val="0"/>
          <w:divBdr>
            <w:top w:val="none" w:sz="0" w:space="0" w:color="auto"/>
            <w:left w:val="none" w:sz="0" w:space="0" w:color="auto"/>
            <w:bottom w:val="none" w:sz="0" w:space="0" w:color="auto"/>
            <w:right w:val="none" w:sz="0" w:space="0" w:color="auto"/>
          </w:divBdr>
        </w:div>
        <w:div w:id="1902792746">
          <w:marLeft w:val="480"/>
          <w:marRight w:val="0"/>
          <w:marTop w:val="0"/>
          <w:marBottom w:val="0"/>
          <w:divBdr>
            <w:top w:val="none" w:sz="0" w:space="0" w:color="auto"/>
            <w:left w:val="none" w:sz="0" w:space="0" w:color="auto"/>
            <w:bottom w:val="none" w:sz="0" w:space="0" w:color="auto"/>
            <w:right w:val="none" w:sz="0" w:space="0" w:color="auto"/>
          </w:divBdr>
        </w:div>
      </w:divsChild>
    </w:div>
    <w:div w:id="1378429394">
      <w:bodyDiv w:val="1"/>
      <w:marLeft w:val="0"/>
      <w:marRight w:val="0"/>
      <w:marTop w:val="0"/>
      <w:marBottom w:val="0"/>
      <w:divBdr>
        <w:top w:val="none" w:sz="0" w:space="0" w:color="auto"/>
        <w:left w:val="none" w:sz="0" w:space="0" w:color="auto"/>
        <w:bottom w:val="none" w:sz="0" w:space="0" w:color="auto"/>
        <w:right w:val="none" w:sz="0" w:space="0" w:color="auto"/>
      </w:divBdr>
    </w:div>
    <w:div w:id="1378897870">
      <w:bodyDiv w:val="1"/>
      <w:marLeft w:val="0"/>
      <w:marRight w:val="0"/>
      <w:marTop w:val="0"/>
      <w:marBottom w:val="0"/>
      <w:divBdr>
        <w:top w:val="none" w:sz="0" w:space="0" w:color="auto"/>
        <w:left w:val="none" w:sz="0" w:space="0" w:color="auto"/>
        <w:bottom w:val="none" w:sz="0" w:space="0" w:color="auto"/>
        <w:right w:val="none" w:sz="0" w:space="0" w:color="auto"/>
      </w:divBdr>
    </w:div>
    <w:div w:id="1379236887">
      <w:bodyDiv w:val="1"/>
      <w:marLeft w:val="0"/>
      <w:marRight w:val="0"/>
      <w:marTop w:val="0"/>
      <w:marBottom w:val="0"/>
      <w:divBdr>
        <w:top w:val="none" w:sz="0" w:space="0" w:color="auto"/>
        <w:left w:val="none" w:sz="0" w:space="0" w:color="auto"/>
        <w:bottom w:val="none" w:sz="0" w:space="0" w:color="auto"/>
        <w:right w:val="none" w:sz="0" w:space="0" w:color="auto"/>
      </w:divBdr>
    </w:div>
    <w:div w:id="1379403220">
      <w:bodyDiv w:val="1"/>
      <w:marLeft w:val="0"/>
      <w:marRight w:val="0"/>
      <w:marTop w:val="0"/>
      <w:marBottom w:val="0"/>
      <w:divBdr>
        <w:top w:val="none" w:sz="0" w:space="0" w:color="auto"/>
        <w:left w:val="none" w:sz="0" w:space="0" w:color="auto"/>
        <w:bottom w:val="none" w:sz="0" w:space="0" w:color="auto"/>
        <w:right w:val="none" w:sz="0" w:space="0" w:color="auto"/>
      </w:divBdr>
    </w:div>
    <w:div w:id="1380786553">
      <w:bodyDiv w:val="1"/>
      <w:marLeft w:val="0"/>
      <w:marRight w:val="0"/>
      <w:marTop w:val="0"/>
      <w:marBottom w:val="0"/>
      <w:divBdr>
        <w:top w:val="none" w:sz="0" w:space="0" w:color="auto"/>
        <w:left w:val="none" w:sz="0" w:space="0" w:color="auto"/>
        <w:bottom w:val="none" w:sz="0" w:space="0" w:color="auto"/>
        <w:right w:val="none" w:sz="0" w:space="0" w:color="auto"/>
      </w:divBdr>
    </w:div>
    <w:div w:id="1380934547">
      <w:bodyDiv w:val="1"/>
      <w:marLeft w:val="0"/>
      <w:marRight w:val="0"/>
      <w:marTop w:val="0"/>
      <w:marBottom w:val="0"/>
      <w:divBdr>
        <w:top w:val="none" w:sz="0" w:space="0" w:color="auto"/>
        <w:left w:val="none" w:sz="0" w:space="0" w:color="auto"/>
        <w:bottom w:val="none" w:sz="0" w:space="0" w:color="auto"/>
        <w:right w:val="none" w:sz="0" w:space="0" w:color="auto"/>
      </w:divBdr>
    </w:div>
    <w:div w:id="1381174869">
      <w:bodyDiv w:val="1"/>
      <w:marLeft w:val="0"/>
      <w:marRight w:val="0"/>
      <w:marTop w:val="0"/>
      <w:marBottom w:val="0"/>
      <w:divBdr>
        <w:top w:val="none" w:sz="0" w:space="0" w:color="auto"/>
        <w:left w:val="none" w:sz="0" w:space="0" w:color="auto"/>
        <w:bottom w:val="none" w:sz="0" w:space="0" w:color="auto"/>
        <w:right w:val="none" w:sz="0" w:space="0" w:color="auto"/>
      </w:divBdr>
    </w:div>
    <w:div w:id="1381707475">
      <w:bodyDiv w:val="1"/>
      <w:marLeft w:val="0"/>
      <w:marRight w:val="0"/>
      <w:marTop w:val="0"/>
      <w:marBottom w:val="0"/>
      <w:divBdr>
        <w:top w:val="none" w:sz="0" w:space="0" w:color="auto"/>
        <w:left w:val="none" w:sz="0" w:space="0" w:color="auto"/>
        <w:bottom w:val="none" w:sz="0" w:space="0" w:color="auto"/>
        <w:right w:val="none" w:sz="0" w:space="0" w:color="auto"/>
      </w:divBdr>
    </w:div>
    <w:div w:id="1382099979">
      <w:bodyDiv w:val="1"/>
      <w:marLeft w:val="0"/>
      <w:marRight w:val="0"/>
      <w:marTop w:val="0"/>
      <w:marBottom w:val="0"/>
      <w:divBdr>
        <w:top w:val="none" w:sz="0" w:space="0" w:color="auto"/>
        <w:left w:val="none" w:sz="0" w:space="0" w:color="auto"/>
        <w:bottom w:val="none" w:sz="0" w:space="0" w:color="auto"/>
        <w:right w:val="none" w:sz="0" w:space="0" w:color="auto"/>
      </w:divBdr>
    </w:div>
    <w:div w:id="1382172608">
      <w:bodyDiv w:val="1"/>
      <w:marLeft w:val="0"/>
      <w:marRight w:val="0"/>
      <w:marTop w:val="0"/>
      <w:marBottom w:val="0"/>
      <w:divBdr>
        <w:top w:val="none" w:sz="0" w:space="0" w:color="auto"/>
        <w:left w:val="none" w:sz="0" w:space="0" w:color="auto"/>
        <w:bottom w:val="none" w:sz="0" w:space="0" w:color="auto"/>
        <w:right w:val="none" w:sz="0" w:space="0" w:color="auto"/>
      </w:divBdr>
    </w:div>
    <w:div w:id="1382360014">
      <w:bodyDiv w:val="1"/>
      <w:marLeft w:val="0"/>
      <w:marRight w:val="0"/>
      <w:marTop w:val="0"/>
      <w:marBottom w:val="0"/>
      <w:divBdr>
        <w:top w:val="none" w:sz="0" w:space="0" w:color="auto"/>
        <w:left w:val="none" w:sz="0" w:space="0" w:color="auto"/>
        <w:bottom w:val="none" w:sz="0" w:space="0" w:color="auto"/>
        <w:right w:val="none" w:sz="0" w:space="0" w:color="auto"/>
      </w:divBdr>
    </w:div>
    <w:div w:id="1382942441">
      <w:bodyDiv w:val="1"/>
      <w:marLeft w:val="0"/>
      <w:marRight w:val="0"/>
      <w:marTop w:val="0"/>
      <w:marBottom w:val="0"/>
      <w:divBdr>
        <w:top w:val="none" w:sz="0" w:space="0" w:color="auto"/>
        <w:left w:val="none" w:sz="0" w:space="0" w:color="auto"/>
        <w:bottom w:val="none" w:sz="0" w:space="0" w:color="auto"/>
        <w:right w:val="none" w:sz="0" w:space="0" w:color="auto"/>
      </w:divBdr>
    </w:div>
    <w:div w:id="1383092935">
      <w:bodyDiv w:val="1"/>
      <w:marLeft w:val="0"/>
      <w:marRight w:val="0"/>
      <w:marTop w:val="0"/>
      <w:marBottom w:val="0"/>
      <w:divBdr>
        <w:top w:val="none" w:sz="0" w:space="0" w:color="auto"/>
        <w:left w:val="none" w:sz="0" w:space="0" w:color="auto"/>
        <w:bottom w:val="none" w:sz="0" w:space="0" w:color="auto"/>
        <w:right w:val="none" w:sz="0" w:space="0" w:color="auto"/>
      </w:divBdr>
    </w:div>
    <w:div w:id="1383553876">
      <w:bodyDiv w:val="1"/>
      <w:marLeft w:val="0"/>
      <w:marRight w:val="0"/>
      <w:marTop w:val="0"/>
      <w:marBottom w:val="0"/>
      <w:divBdr>
        <w:top w:val="none" w:sz="0" w:space="0" w:color="auto"/>
        <w:left w:val="none" w:sz="0" w:space="0" w:color="auto"/>
        <w:bottom w:val="none" w:sz="0" w:space="0" w:color="auto"/>
        <w:right w:val="none" w:sz="0" w:space="0" w:color="auto"/>
      </w:divBdr>
    </w:div>
    <w:div w:id="1383598776">
      <w:bodyDiv w:val="1"/>
      <w:marLeft w:val="0"/>
      <w:marRight w:val="0"/>
      <w:marTop w:val="0"/>
      <w:marBottom w:val="0"/>
      <w:divBdr>
        <w:top w:val="none" w:sz="0" w:space="0" w:color="auto"/>
        <w:left w:val="none" w:sz="0" w:space="0" w:color="auto"/>
        <w:bottom w:val="none" w:sz="0" w:space="0" w:color="auto"/>
        <w:right w:val="none" w:sz="0" w:space="0" w:color="auto"/>
      </w:divBdr>
    </w:div>
    <w:div w:id="1384252503">
      <w:bodyDiv w:val="1"/>
      <w:marLeft w:val="0"/>
      <w:marRight w:val="0"/>
      <w:marTop w:val="0"/>
      <w:marBottom w:val="0"/>
      <w:divBdr>
        <w:top w:val="none" w:sz="0" w:space="0" w:color="auto"/>
        <w:left w:val="none" w:sz="0" w:space="0" w:color="auto"/>
        <w:bottom w:val="none" w:sz="0" w:space="0" w:color="auto"/>
        <w:right w:val="none" w:sz="0" w:space="0" w:color="auto"/>
      </w:divBdr>
    </w:div>
    <w:div w:id="1385063045">
      <w:bodyDiv w:val="1"/>
      <w:marLeft w:val="0"/>
      <w:marRight w:val="0"/>
      <w:marTop w:val="0"/>
      <w:marBottom w:val="0"/>
      <w:divBdr>
        <w:top w:val="none" w:sz="0" w:space="0" w:color="auto"/>
        <w:left w:val="none" w:sz="0" w:space="0" w:color="auto"/>
        <w:bottom w:val="none" w:sz="0" w:space="0" w:color="auto"/>
        <w:right w:val="none" w:sz="0" w:space="0" w:color="auto"/>
      </w:divBdr>
    </w:div>
    <w:div w:id="1385836969">
      <w:bodyDiv w:val="1"/>
      <w:marLeft w:val="0"/>
      <w:marRight w:val="0"/>
      <w:marTop w:val="0"/>
      <w:marBottom w:val="0"/>
      <w:divBdr>
        <w:top w:val="none" w:sz="0" w:space="0" w:color="auto"/>
        <w:left w:val="none" w:sz="0" w:space="0" w:color="auto"/>
        <w:bottom w:val="none" w:sz="0" w:space="0" w:color="auto"/>
        <w:right w:val="none" w:sz="0" w:space="0" w:color="auto"/>
      </w:divBdr>
    </w:div>
    <w:div w:id="1385912996">
      <w:bodyDiv w:val="1"/>
      <w:marLeft w:val="0"/>
      <w:marRight w:val="0"/>
      <w:marTop w:val="0"/>
      <w:marBottom w:val="0"/>
      <w:divBdr>
        <w:top w:val="none" w:sz="0" w:space="0" w:color="auto"/>
        <w:left w:val="none" w:sz="0" w:space="0" w:color="auto"/>
        <w:bottom w:val="none" w:sz="0" w:space="0" w:color="auto"/>
        <w:right w:val="none" w:sz="0" w:space="0" w:color="auto"/>
      </w:divBdr>
    </w:div>
    <w:div w:id="1385985741">
      <w:bodyDiv w:val="1"/>
      <w:marLeft w:val="0"/>
      <w:marRight w:val="0"/>
      <w:marTop w:val="0"/>
      <w:marBottom w:val="0"/>
      <w:divBdr>
        <w:top w:val="none" w:sz="0" w:space="0" w:color="auto"/>
        <w:left w:val="none" w:sz="0" w:space="0" w:color="auto"/>
        <w:bottom w:val="none" w:sz="0" w:space="0" w:color="auto"/>
        <w:right w:val="none" w:sz="0" w:space="0" w:color="auto"/>
      </w:divBdr>
    </w:div>
    <w:div w:id="1386873052">
      <w:bodyDiv w:val="1"/>
      <w:marLeft w:val="0"/>
      <w:marRight w:val="0"/>
      <w:marTop w:val="0"/>
      <w:marBottom w:val="0"/>
      <w:divBdr>
        <w:top w:val="none" w:sz="0" w:space="0" w:color="auto"/>
        <w:left w:val="none" w:sz="0" w:space="0" w:color="auto"/>
        <w:bottom w:val="none" w:sz="0" w:space="0" w:color="auto"/>
        <w:right w:val="none" w:sz="0" w:space="0" w:color="auto"/>
      </w:divBdr>
    </w:div>
    <w:div w:id="1387951842">
      <w:bodyDiv w:val="1"/>
      <w:marLeft w:val="0"/>
      <w:marRight w:val="0"/>
      <w:marTop w:val="0"/>
      <w:marBottom w:val="0"/>
      <w:divBdr>
        <w:top w:val="none" w:sz="0" w:space="0" w:color="auto"/>
        <w:left w:val="none" w:sz="0" w:space="0" w:color="auto"/>
        <w:bottom w:val="none" w:sz="0" w:space="0" w:color="auto"/>
        <w:right w:val="none" w:sz="0" w:space="0" w:color="auto"/>
      </w:divBdr>
    </w:div>
    <w:div w:id="1387952191">
      <w:bodyDiv w:val="1"/>
      <w:marLeft w:val="0"/>
      <w:marRight w:val="0"/>
      <w:marTop w:val="0"/>
      <w:marBottom w:val="0"/>
      <w:divBdr>
        <w:top w:val="none" w:sz="0" w:space="0" w:color="auto"/>
        <w:left w:val="none" w:sz="0" w:space="0" w:color="auto"/>
        <w:bottom w:val="none" w:sz="0" w:space="0" w:color="auto"/>
        <w:right w:val="none" w:sz="0" w:space="0" w:color="auto"/>
      </w:divBdr>
    </w:div>
    <w:div w:id="1388334318">
      <w:bodyDiv w:val="1"/>
      <w:marLeft w:val="0"/>
      <w:marRight w:val="0"/>
      <w:marTop w:val="0"/>
      <w:marBottom w:val="0"/>
      <w:divBdr>
        <w:top w:val="none" w:sz="0" w:space="0" w:color="auto"/>
        <w:left w:val="none" w:sz="0" w:space="0" w:color="auto"/>
        <w:bottom w:val="none" w:sz="0" w:space="0" w:color="auto"/>
        <w:right w:val="none" w:sz="0" w:space="0" w:color="auto"/>
      </w:divBdr>
    </w:div>
    <w:div w:id="1388335992">
      <w:bodyDiv w:val="1"/>
      <w:marLeft w:val="0"/>
      <w:marRight w:val="0"/>
      <w:marTop w:val="0"/>
      <w:marBottom w:val="0"/>
      <w:divBdr>
        <w:top w:val="none" w:sz="0" w:space="0" w:color="auto"/>
        <w:left w:val="none" w:sz="0" w:space="0" w:color="auto"/>
        <w:bottom w:val="none" w:sz="0" w:space="0" w:color="auto"/>
        <w:right w:val="none" w:sz="0" w:space="0" w:color="auto"/>
      </w:divBdr>
    </w:div>
    <w:div w:id="1388604681">
      <w:bodyDiv w:val="1"/>
      <w:marLeft w:val="0"/>
      <w:marRight w:val="0"/>
      <w:marTop w:val="0"/>
      <w:marBottom w:val="0"/>
      <w:divBdr>
        <w:top w:val="none" w:sz="0" w:space="0" w:color="auto"/>
        <w:left w:val="none" w:sz="0" w:space="0" w:color="auto"/>
        <w:bottom w:val="none" w:sz="0" w:space="0" w:color="auto"/>
        <w:right w:val="none" w:sz="0" w:space="0" w:color="auto"/>
      </w:divBdr>
    </w:div>
    <w:div w:id="1388990300">
      <w:bodyDiv w:val="1"/>
      <w:marLeft w:val="0"/>
      <w:marRight w:val="0"/>
      <w:marTop w:val="0"/>
      <w:marBottom w:val="0"/>
      <w:divBdr>
        <w:top w:val="none" w:sz="0" w:space="0" w:color="auto"/>
        <w:left w:val="none" w:sz="0" w:space="0" w:color="auto"/>
        <w:bottom w:val="none" w:sz="0" w:space="0" w:color="auto"/>
        <w:right w:val="none" w:sz="0" w:space="0" w:color="auto"/>
      </w:divBdr>
    </w:div>
    <w:div w:id="1389110630">
      <w:bodyDiv w:val="1"/>
      <w:marLeft w:val="0"/>
      <w:marRight w:val="0"/>
      <w:marTop w:val="0"/>
      <w:marBottom w:val="0"/>
      <w:divBdr>
        <w:top w:val="none" w:sz="0" w:space="0" w:color="auto"/>
        <w:left w:val="none" w:sz="0" w:space="0" w:color="auto"/>
        <w:bottom w:val="none" w:sz="0" w:space="0" w:color="auto"/>
        <w:right w:val="none" w:sz="0" w:space="0" w:color="auto"/>
      </w:divBdr>
    </w:div>
    <w:div w:id="1389574709">
      <w:bodyDiv w:val="1"/>
      <w:marLeft w:val="0"/>
      <w:marRight w:val="0"/>
      <w:marTop w:val="0"/>
      <w:marBottom w:val="0"/>
      <w:divBdr>
        <w:top w:val="none" w:sz="0" w:space="0" w:color="auto"/>
        <w:left w:val="none" w:sz="0" w:space="0" w:color="auto"/>
        <w:bottom w:val="none" w:sz="0" w:space="0" w:color="auto"/>
        <w:right w:val="none" w:sz="0" w:space="0" w:color="auto"/>
      </w:divBdr>
    </w:div>
    <w:div w:id="1390031248">
      <w:bodyDiv w:val="1"/>
      <w:marLeft w:val="0"/>
      <w:marRight w:val="0"/>
      <w:marTop w:val="0"/>
      <w:marBottom w:val="0"/>
      <w:divBdr>
        <w:top w:val="none" w:sz="0" w:space="0" w:color="auto"/>
        <w:left w:val="none" w:sz="0" w:space="0" w:color="auto"/>
        <w:bottom w:val="none" w:sz="0" w:space="0" w:color="auto"/>
        <w:right w:val="none" w:sz="0" w:space="0" w:color="auto"/>
      </w:divBdr>
    </w:div>
    <w:div w:id="1390230054">
      <w:bodyDiv w:val="1"/>
      <w:marLeft w:val="0"/>
      <w:marRight w:val="0"/>
      <w:marTop w:val="0"/>
      <w:marBottom w:val="0"/>
      <w:divBdr>
        <w:top w:val="none" w:sz="0" w:space="0" w:color="auto"/>
        <w:left w:val="none" w:sz="0" w:space="0" w:color="auto"/>
        <w:bottom w:val="none" w:sz="0" w:space="0" w:color="auto"/>
        <w:right w:val="none" w:sz="0" w:space="0" w:color="auto"/>
      </w:divBdr>
    </w:div>
    <w:div w:id="1390491925">
      <w:bodyDiv w:val="1"/>
      <w:marLeft w:val="0"/>
      <w:marRight w:val="0"/>
      <w:marTop w:val="0"/>
      <w:marBottom w:val="0"/>
      <w:divBdr>
        <w:top w:val="none" w:sz="0" w:space="0" w:color="auto"/>
        <w:left w:val="none" w:sz="0" w:space="0" w:color="auto"/>
        <w:bottom w:val="none" w:sz="0" w:space="0" w:color="auto"/>
        <w:right w:val="none" w:sz="0" w:space="0" w:color="auto"/>
      </w:divBdr>
    </w:div>
    <w:div w:id="1392192545">
      <w:bodyDiv w:val="1"/>
      <w:marLeft w:val="0"/>
      <w:marRight w:val="0"/>
      <w:marTop w:val="0"/>
      <w:marBottom w:val="0"/>
      <w:divBdr>
        <w:top w:val="none" w:sz="0" w:space="0" w:color="auto"/>
        <w:left w:val="none" w:sz="0" w:space="0" w:color="auto"/>
        <w:bottom w:val="none" w:sz="0" w:space="0" w:color="auto"/>
        <w:right w:val="none" w:sz="0" w:space="0" w:color="auto"/>
      </w:divBdr>
    </w:div>
    <w:div w:id="1392381815">
      <w:bodyDiv w:val="1"/>
      <w:marLeft w:val="0"/>
      <w:marRight w:val="0"/>
      <w:marTop w:val="0"/>
      <w:marBottom w:val="0"/>
      <w:divBdr>
        <w:top w:val="none" w:sz="0" w:space="0" w:color="auto"/>
        <w:left w:val="none" w:sz="0" w:space="0" w:color="auto"/>
        <w:bottom w:val="none" w:sz="0" w:space="0" w:color="auto"/>
        <w:right w:val="none" w:sz="0" w:space="0" w:color="auto"/>
      </w:divBdr>
    </w:div>
    <w:div w:id="1392997321">
      <w:bodyDiv w:val="1"/>
      <w:marLeft w:val="0"/>
      <w:marRight w:val="0"/>
      <w:marTop w:val="0"/>
      <w:marBottom w:val="0"/>
      <w:divBdr>
        <w:top w:val="none" w:sz="0" w:space="0" w:color="auto"/>
        <w:left w:val="none" w:sz="0" w:space="0" w:color="auto"/>
        <w:bottom w:val="none" w:sz="0" w:space="0" w:color="auto"/>
        <w:right w:val="none" w:sz="0" w:space="0" w:color="auto"/>
      </w:divBdr>
    </w:div>
    <w:div w:id="1393041596">
      <w:bodyDiv w:val="1"/>
      <w:marLeft w:val="0"/>
      <w:marRight w:val="0"/>
      <w:marTop w:val="0"/>
      <w:marBottom w:val="0"/>
      <w:divBdr>
        <w:top w:val="none" w:sz="0" w:space="0" w:color="auto"/>
        <w:left w:val="none" w:sz="0" w:space="0" w:color="auto"/>
        <w:bottom w:val="none" w:sz="0" w:space="0" w:color="auto"/>
        <w:right w:val="none" w:sz="0" w:space="0" w:color="auto"/>
      </w:divBdr>
    </w:div>
    <w:div w:id="1394279381">
      <w:bodyDiv w:val="1"/>
      <w:marLeft w:val="0"/>
      <w:marRight w:val="0"/>
      <w:marTop w:val="0"/>
      <w:marBottom w:val="0"/>
      <w:divBdr>
        <w:top w:val="none" w:sz="0" w:space="0" w:color="auto"/>
        <w:left w:val="none" w:sz="0" w:space="0" w:color="auto"/>
        <w:bottom w:val="none" w:sz="0" w:space="0" w:color="auto"/>
        <w:right w:val="none" w:sz="0" w:space="0" w:color="auto"/>
      </w:divBdr>
      <w:divsChild>
        <w:div w:id="234509501">
          <w:marLeft w:val="480"/>
          <w:marRight w:val="0"/>
          <w:marTop w:val="0"/>
          <w:marBottom w:val="0"/>
          <w:divBdr>
            <w:top w:val="none" w:sz="0" w:space="0" w:color="auto"/>
            <w:left w:val="none" w:sz="0" w:space="0" w:color="auto"/>
            <w:bottom w:val="none" w:sz="0" w:space="0" w:color="auto"/>
            <w:right w:val="none" w:sz="0" w:space="0" w:color="auto"/>
          </w:divBdr>
        </w:div>
        <w:div w:id="144130879">
          <w:marLeft w:val="480"/>
          <w:marRight w:val="0"/>
          <w:marTop w:val="0"/>
          <w:marBottom w:val="0"/>
          <w:divBdr>
            <w:top w:val="none" w:sz="0" w:space="0" w:color="auto"/>
            <w:left w:val="none" w:sz="0" w:space="0" w:color="auto"/>
            <w:bottom w:val="none" w:sz="0" w:space="0" w:color="auto"/>
            <w:right w:val="none" w:sz="0" w:space="0" w:color="auto"/>
          </w:divBdr>
        </w:div>
        <w:div w:id="851845689">
          <w:marLeft w:val="480"/>
          <w:marRight w:val="0"/>
          <w:marTop w:val="0"/>
          <w:marBottom w:val="0"/>
          <w:divBdr>
            <w:top w:val="none" w:sz="0" w:space="0" w:color="auto"/>
            <w:left w:val="none" w:sz="0" w:space="0" w:color="auto"/>
            <w:bottom w:val="none" w:sz="0" w:space="0" w:color="auto"/>
            <w:right w:val="none" w:sz="0" w:space="0" w:color="auto"/>
          </w:divBdr>
        </w:div>
        <w:div w:id="117846909">
          <w:marLeft w:val="480"/>
          <w:marRight w:val="0"/>
          <w:marTop w:val="0"/>
          <w:marBottom w:val="0"/>
          <w:divBdr>
            <w:top w:val="none" w:sz="0" w:space="0" w:color="auto"/>
            <w:left w:val="none" w:sz="0" w:space="0" w:color="auto"/>
            <w:bottom w:val="none" w:sz="0" w:space="0" w:color="auto"/>
            <w:right w:val="none" w:sz="0" w:space="0" w:color="auto"/>
          </w:divBdr>
        </w:div>
        <w:div w:id="1251279675">
          <w:marLeft w:val="480"/>
          <w:marRight w:val="0"/>
          <w:marTop w:val="0"/>
          <w:marBottom w:val="0"/>
          <w:divBdr>
            <w:top w:val="none" w:sz="0" w:space="0" w:color="auto"/>
            <w:left w:val="none" w:sz="0" w:space="0" w:color="auto"/>
            <w:bottom w:val="none" w:sz="0" w:space="0" w:color="auto"/>
            <w:right w:val="none" w:sz="0" w:space="0" w:color="auto"/>
          </w:divBdr>
        </w:div>
        <w:div w:id="1553233595">
          <w:marLeft w:val="480"/>
          <w:marRight w:val="0"/>
          <w:marTop w:val="0"/>
          <w:marBottom w:val="0"/>
          <w:divBdr>
            <w:top w:val="none" w:sz="0" w:space="0" w:color="auto"/>
            <w:left w:val="none" w:sz="0" w:space="0" w:color="auto"/>
            <w:bottom w:val="none" w:sz="0" w:space="0" w:color="auto"/>
            <w:right w:val="none" w:sz="0" w:space="0" w:color="auto"/>
          </w:divBdr>
        </w:div>
        <w:div w:id="502940592">
          <w:marLeft w:val="480"/>
          <w:marRight w:val="0"/>
          <w:marTop w:val="0"/>
          <w:marBottom w:val="0"/>
          <w:divBdr>
            <w:top w:val="none" w:sz="0" w:space="0" w:color="auto"/>
            <w:left w:val="none" w:sz="0" w:space="0" w:color="auto"/>
            <w:bottom w:val="none" w:sz="0" w:space="0" w:color="auto"/>
            <w:right w:val="none" w:sz="0" w:space="0" w:color="auto"/>
          </w:divBdr>
        </w:div>
        <w:div w:id="2046179338">
          <w:marLeft w:val="480"/>
          <w:marRight w:val="0"/>
          <w:marTop w:val="0"/>
          <w:marBottom w:val="0"/>
          <w:divBdr>
            <w:top w:val="none" w:sz="0" w:space="0" w:color="auto"/>
            <w:left w:val="none" w:sz="0" w:space="0" w:color="auto"/>
            <w:bottom w:val="none" w:sz="0" w:space="0" w:color="auto"/>
            <w:right w:val="none" w:sz="0" w:space="0" w:color="auto"/>
          </w:divBdr>
        </w:div>
        <w:div w:id="1958220434">
          <w:marLeft w:val="480"/>
          <w:marRight w:val="0"/>
          <w:marTop w:val="0"/>
          <w:marBottom w:val="0"/>
          <w:divBdr>
            <w:top w:val="none" w:sz="0" w:space="0" w:color="auto"/>
            <w:left w:val="none" w:sz="0" w:space="0" w:color="auto"/>
            <w:bottom w:val="none" w:sz="0" w:space="0" w:color="auto"/>
            <w:right w:val="none" w:sz="0" w:space="0" w:color="auto"/>
          </w:divBdr>
        </w:div>
        <w:div w:id="114909189">
          <w:marLeft w:val="480"/>
          <w:marRight w:val="0"/>
          <w:marTop w:val="0"/>
          <w:marBottom w:val="0"/>
          <w:divBdr>
            <w:top w:val="none" w:sz="0" w:space="0" w:color="auto"/>
            <w:left w:val="none" w:sz="0" w:space="0" w:color="auto"/>
            <w:bottom w:val="none" w:sz="0" w:space="0" w:color="auto"/>
            <w:right w:val="none" w:sz="0" w:space="0" w:color="auto"/>
          </w:divBdr>
        </w:div>
        <w:div w:id="923882925">
          <w:marLeft w:val="480"/>
          <w:marRight w:val="0"/>
          <w:marTop w:val="0"/>
          <w:marBottom w:val="0"/>
          <w:divBdr>
            <w:top w:val="none" w:sz="0" w:space="0" w:color="auto"/>
            <w:left w:val="none" w:sz="0" w:space="0" w:color="auto"/>
            <w:bottom w:val="none" w:sz="0" w:space="0" w:color="auto"/>
            <w:right w:val="none" w:sz="0" w:space="0" w:color="auto"/>
          </w:divBdr>
        </w:div>
        <w:div w:id="261576606">
          <w:marLeft w:val="480"/>
          <w:marRight w:val="0"/>
          <w:marTop w:val="0"/>
          <w:marBottom w:val="0"/>
          <w:divBdr>
            <w:top w:val="none" w:sz="0" w:space="0" w:color="auto"/>
            <w:left w:val="none" w:sz="0" w:space="0" w:color="auto"/>
            <w:bottom w:val="none" w:sz="0" w:space="0" w:color="auto"/>
            <w:right w:val="none" w:sz="0" w:space="0" w:color="auto"/>
          </w:divBdr>
        </w:div>
        <w:div w:id="340738204">
          <w:marLeft w:val="480"/>
          <w:marRight w:val="0"/>
          <w:marTop w:val="0"/>
          <w:marBottom w:val="0"/>
          <w:divBdr>
            <w:top w:val="none" w:sz="0" w:space="0" w:color="auto"/>
            <w:left w:val="none" w:sz="0" w:space="0" w:color="auto"/>
            <w:bottom w:val="none" w:sz="0" w:space="0" w:color="auto"/>
            <w:right w:val="none" w:sz="0" w:space="0" w:color="auto"/>
          </w:divBdr>
        </w:div>
        <w:div w:id="1570339787">
          <w:marLeft w:val="480"/>
          <w:marRight w:val="0"/>
          <w:marTop w:val="0"/>
          <w:marBottom w:val="0"/>
          <w:divBdr>
            <w:top w:val="none" w:sz="0" w:space="0" w:color="auto"/>
            <w:left w:val="none" w:sz="0" w:space="0" w:color="auto"/>
            <w:bottom w:val="none" w:sz="0" w:space="0" w:color="auto"/>
            <w:right w:val="none" w:sz="0" w:space="0" w:color="auto"/>
          </w:divBdr>
        </w:div>
        <w:div w:id="1766265923">
          <w:marLeft w:val="480"/>
          <w:marRight w:val="0"/>
          <w:marTop w:val="0"/>
          <w:marBottom w:val="0"/>
          <w:divBdr>
            <w:top w:val="none" w:sz="0" w:space="0" w:color="auto"/>
            <w:left w:val="none" w:sz="0" w:space="0" w:color="auto"/>
            <w:bottom w:val="none" w:sz="0" w:space="0" w:color="auto"/>
            <w:right w:val="none" w:sz="0" w:space="0" w:color="auto"/>
          </w:divBdr>
        </w:div>
        <w:div w:id="906495021">
          <w:marLeft w:val="480"/>
          <w:marRight w:val="0"/>
          <w:marTop w:val="0"/>
          <w:marBottom w:val="0"/>
          <w:divBdr>
            <w:top w:val="none" w:sz="0" w:space="0" w:color="auto"/>
            <w:left w:val="none" w:sz="0" w:space="0" w:color="auto"/>
            <w:bottom w:val="none" w:sz="0" w:space="0" w:color="auto"/>
            <w:right w:val="none" w:sz="0" w:space="0" w:color="auto"/>
          </w:divBdr>
        </w:div>
        <w:div w:id="981544707">
          <w:marLeft w:val="480"/>
          <w:marRight w:val="0"/>
          <w:marTop w:val="0"/>
          <w:marBottom w:val="0"/>
          <w:divBdr>
            <w:top w:val="none" w:sz="0" w:space="0" w:color="auto"/>
            <w:left w:val="none" w:sz="0" w:space="0" w:color="auto"/>
            <w:bottom w:val="none" w:sz="0" w:space="0" w:color="auto"/>
            <w:right w:val="none" w:sz="0" w:space="0" w:color="auto"/>
          </w:divBdr>
        </w:div>
        <w:div w:id="1249652740">
          <w:marLeft w:val="480"/>
          <w:marRight w:val="0"/>
          <w:marTop w:val="0"/>
          <w:marBottom w:val="0"/>
          <w:divBdr>
            <w:top w:val="none" w:sz="0" w:space="0" w:color="auto"/>
            <w:left w:val="none" w:sz="0" w:space="0" w:color="auto"/>
            <w:bottom w:val="none" w:sz="0" w:space="0" w:color="auto"/>
            <w:right w:val="none" w:sz="0" w:space="0" w:color="auto"/>
          </w:divBdr>
        </w:div>
        <w:div w:id="511381887">
          <w:marLeft w:val="480"/>
          <w:marRight w:val="0"/>
          <w:marTop w:val="0"/>
          <w:marBottom w:val="0"/>
          <w:divBdr>
            <w:top w:val="none" w:sz="0" w:space="0" w:color="auto"/>
            <w:left w:val="none" w:sz="0" w:space="0" w:color="auto"/>
            <w:bottom w:val="none" w:sz="0" w:space="0" w:color="auto"/>
            <w:right w:val="none" w:sz="0" w:space="0" w:color="auto"/>
          </w:divBdr>
        </w:div>
        <w:div w:id="478109169">
          <w:marLeft w:val="480"/>
          <w:marRight w:val="0"/>
          <w:marTop w:val="0"/>
          <w:marBottom w:val="0"/>
          <w:divBdr>
            <w:top w:val="none" w:sz="0" w:space="0" w:color="auto"/>
            <w:left w:val="none" w:sz="0" w:space="0" w:color="auto"/>
            <w:bottom w:val="none" w:sz="0" w:space="0" w:color="auto"/>
            <w:right w:val="none" w:sz="0" w:space="0" w:color="auto"/>
          </w:divBdr>
        </w:div>
        <w:div w:id="1730037681">
          <w:marLeft w:val="480"/>
          <w:marRight w:val="0"/>
          <w:marTop w:val="0"/>
          <w:marBottom w:val="0"/>
          <w:divBdr>
            <w:top w:val="none" w:sz="0" w:space="0" w:color="auto"/>
            <w:left w:val="none" w:sz="0" w:space="0" w:color="auto"/>
            <w:bottom w:val="none" w:sz="0" w:space="0" w:color="auto"/>
            <w:right w:val="none" w:sz="0" w:space="0" w:color="auto"/>
          </w:divBdr>
        </w:div>
        <w:div w:id="1552571783">
          <w:marLeft w:val="480"/>
          <w:marRight w:val="0"/>
          <w:marTop w:val="0"/>
          <w:marBottom w:val="0"/>
          <w:divBdr>
            <w:top w:val="none" w:sz="0" w:space="0" w:color="auto"/>
            <w:left w:val="none" w:sz="0" w:space="0" w:color="auto"/>
            <w:bottom w:val="none" w:sz="0" w:space="0" w:color="auto"/>
            <w:right w:val="none" w:sz="0" w:space="0" w:color="auto"/>
          </w:divBdr>
        </w:div>
        <w:div w:id="828592492">
          <w:marLeft w:val="480"/>
          <w:marRight w:val="0"/>
          <w:marTop w:val="0"/>
          <w:marBottom w:val="0"/>
          <w:divBdr>
            <w:top w:val="none" w:sz="0" w:space="0" w:color="auto"/>
            <w:left w:val="none" w:sz="0" w:space="0" w:color="auto"/>
            <w:bottom w:val="none" w:sz="0" w:space="0" w:color="auto"/>
            <w:right w:val="none" w:sz="0" w:space="0" w:color="auto"/>
          </w:divBdr>
        </w:div>
        <w:div w:id="315846262">
          <w:marLeft w:val="480"/>
          <w:marRight w:val="0"/>
          <w:marTop w:val="0"/>
          <w:marBottom w:val="0"/>
          <w:divBdr>
            <w:top w:val="none" w:sz="0" w:space="0" w:color="auto"/>
            <w:left w:val="none" w:sz="0" w:space="0" w:color="auto"/>
            <w:bottom w:val="none" w:sz="0" w:space="0" w:color="auto"/>
            <w:right w:val="none" w:sz="0" w:space="0" w:color="auto"/>
          </w:divBdr>
        </w:div>
        <w:div w:id="1772120390">
          <w:marLeft w:val="480"/>
          <w:marRight w:val="0"/>
          <w:marTop w:val="0"/>
          <w:marBottom w:val="0"/>
          <w:divBdr>
            <w:top w:val="none" w:sz="0" w:space="0" w:color="auto"/>
            <w:left w:val="none" w:sz="0" w:space="0" w:color="auto"/>
            <w:bottom w:val="none" w:sz="0" w:space="0" w:color="auto"/>
            <w:right w:val="none" w:sz="0" w:space="0" w:color="auto"/>
          </w:divBdr>
        </w:div>
        <w:div w:id="1051928645">
          <w:marLeft w:val="480"/>
          <w:marRight w:val="0"/>
          <w:marTop w:val="0"/>
          <w:marBottom w:val="0"/>
          <w:divBdr>
            <w:top w:val="none" w:sz="0" w:space="0" w:color="auto"/>
            <w:left w:val="none" w:sz="0" w:space="0" w:color="auto"/>
            <w:bottom w:val="none" w:sz="0" w:space="0" w:color="auto"/>
            <w:right w:val="none" w:sz="0" w:space="0" w:color="auto"/>
          </w:divBdr>
        </w:div>
        <w:div w:id="1850563491">
          <w:marLeft w:val="480"/>
          <w:marRight w:val="0"/>
          <w:marTop w:val="0"/>
          <w:marBottom w:val="0"/>
          <w:divBdr>
            <w:top w:val="none" w:sz="0" w:space="0" w:color="auto"/>
            <w:left w:val="none" w:sz="0" w:space="0" w:color="auto"/>
            <w:bottom w:val="none" w:sz="0" w:space="0" w:color="auto"/>
            <w:right w:val="none" w:sz="0" w:space="0" w:color="auto"/>
          </w:divBdr>
        </w:div>
        <w:div w:id="309218190">
          <w:marLeft w:val="480"/>
          <w:marRight w:val="0"/>
          <w:marTop w:val="0"/>
          <w:marBottom w:val="0"/>
          <w:divBdr>
            <w:top w:val="none" w:sz="0" w:space="0" w:color="auto"/>
            <w:left w:val="none" w:sz="0" w:space="0" w:color="auto"/>
            <w:bottom w:val="none" w:sz="0" w:space="0" w:color="auto"/>
            <w:right w:val="none" w:sz="0" w:space="0" w:color="auto"/>
          </w:divBdr>
        </w:div>
        <w:div w:id="144317492">
          <w:marLeft w:val="480"/>
          <w:marRight w:val="0"/>
          <w:marTop w:val="0"/>
          <w:marBottom w:val="0"/>
          <w:divBdr>
            <w:top w:val="none" w:sz="0" w:space="0" w:color="auto"/>
            <w:left w:val="none" w:sz="0" w:space="0" w:color="auto"/>
            <w:bottom w:val="none" w:sz="0" w:space="0" w:color="auto"/>
            <w:right w:val="none" w:sz="0" w:space="0" w:color="auto"/>
          </w:divBdr>
        </w:div>
        <w:div w:id="923148096">
          <w:marLeft w:val="480"/>
          <w:marRight w:val="0"/>
          <w:marTop w:val="0"/>
          <w:marBottom w:val="0"/>
          <w:divBdr>
            <w:top w:val="none" w:sz="0" w:space="0" w:color="auto"/>
            <w:left w:val="none" w:sz="0" w:space="0" w:color="auto"/>
            <w:bottom w:val="none" w:sz="0" w:space="0" w:color="auto"/>
            <w:right w:val="none" w:sz="0" w:space="0" w:color="auto"/>
          </w:divBdr>
        </w:div>
        <w:div w:id="1461453615">
          <w:marLeft w:val="480"/>
          <w:marRight w:val="0"/>
          <w:marTop w:val="0"/>
          <w:marBottom w:val="0"/>
          <w:divBdr>
            <w:top w:val="none" w:sz="0" w:space="0" w:color="auto"/>
            <w:left w:val="none" w:sz="0" w:space="0" w:color="auto"/>
            <w:bottom w:val="none" w:sz="0" w:space="0" w:color="auto"/>
            <w:right w:val="none" w:sz="0" w:space="0" w:color="auto"/>
          </w:divBdr>
        </w:div>
        <w:div w:id="1975215604">
          <w:marLeft w:val="480"/>
          <w:marRight w:val="0"/>
          <w:marTop w:val="0"/>
          <w:marBottom w:val="0"/>
          <w:divBdr>
            <w:top w:val="none" w:sz="0" w:space="0" w:color="auto"/>
            <w:left w:val="none" w:sz="0" w:space="0" w:color="auto"/>
            <w:bottom w:val="none" w:sz="0" w:space="0" w:color="auto"/>
            <w:right w:val="none" w:sz="0" w:space="0" w:color="auto"/>
          </w:divBdr>
        </w:div>
        <w:div w:id="780030111">
          <w:marLeft w:val="480"/>
          <w:marRight w:val="0"/>
          <w:marTop w:val="0"/>
          <w:marBottom w:val="0"/>
          <w:divBdr>
            <w:top w:val="none" w:sz="0" w:space="0" w:color="auto"/>
            <w:left w:val="none" w:sz="0" w:space="0" w:color="auto"/>
            <w:bottom w:val="none" w:sz="0" w:space="0" w:color="auto"/>
            <w:right w:val="none" w:sz="0" w:space="0" w:color="auto"/>
          </w:divBdr>
        </w:div>
        <w:div w:id="2146190151">
          <w:marLeft w:val="480"/>
          <w:marRight w:val="0"/>
          <w:marTop w:val="0"/>
          <w:marBottom w:val="0"/>
          <w:divBdr>
            <w:top w:val="none" w:sz="0" w:space="0" w:color="auto"/>
            <w:left w:val="none" w:sz="0" w:space="0" w:color="auto"/>
            <w:bottom w:val="none" w:sz="0" w:space="0" w:color="auto"/>
            <w:right w:val="none" w:sz="0" w:space="0" w:color="auto"/>
          </w:divBdr>
        </w:div>
        <w:div w:id="64576018">
          <w:marLeft w:val="480"/>
          <w:marRight w:val="0"/>
          <w:marTop w:val="0"/>
          <w:marBottom w:val="0"/>
          <w:divBdr>
            <w:top w:val="none" w:sz="0" w:space="0" w:color="auto"/>
            <w:left w:val="none" w:sz="0" w:space="0" w:color="auto"/>
            <w:bottom w:val="none" w:sz="0" w:space="0" w:color="auto"/>
            <w:right w:val="none" w:sz="0" w:space="0" w:color="auto"/>
          </w:divBdr>
        </w:div>
        <w:div w:id="427192633">
          <w:marLeft w:val="480"/>
          <w:marRight w:val="0"/>
          <w:marTop w:val="0"/>
          <w:marBottom w:val="0"/>
          <w:divBdr>
            <w:top w:val="none" w:sz="0" w:space="0" w:color="auto"/>
            <w:left w:val="none" w:sz="0" w:space="0" w:color="auto"/>
            <w:bottom w:val="none" w:sz="0" w:space="0" w:color="auto"/>
            <w:right w:val="none" w:sz="0" w:space="0" w:color="auto"/>
          </w:divBdr>
        </w:div>
        <w:div w:id="853612342">
          <w:marLeft w:val="480"/>
          <w:marRight w:val="0"/>
          <w:marTop w:val="0"/>
          <w:marBottom w:val="0"/>
          <w:divBdr>
            <w:top w:val="none" w:sz="0" w:space="0" w:color="auto"/>
            <w:left w:val="none" w:sz="0" w:space="0" w:color="auto"/>
            <w:bottom w:val="none" w:sz="0" w:space="0" w:color="auto"/>
            <w:right w:val="none" w:sz="0" w:space="0" w:color="auto"/>
          </w:divBdr>
        </w:div>
        <w:div w:id="1841694855">
          <w:marLeft w:val="480"/>
          <w:marRight w:val="0"/>
          <w:marTop w:val="0"/>
          <w:marBottom w:val="0"/>
          <w:divBdr>
            <w:top w:val="none" w:sz="0" w:space="0" w:color="auto"/>
            <w:left w:val="none" w:sz="0" w:space="0" w:color="auto"/>
            <w:bottom w:val="none" w:sz="0" w:space="0" w:color="auto"/>
            <w:right w:val="none" w:sz="0" w:space="0" w:color="auto"/>
          </w:divBdr>
        </w:div>
        <w:div w:id="1781143736">
          <w:marLeft w:val="480"/>
          <w:marRight w:val="0"/>
          <w:marTop w:val="0"/>
          <w:marBottom w:val="0"/>
          <w:divBdr>
            <w:top w:val="none" w:sz="0" w:space="0" w:color="auto"/>
            <w:left w:val="none" w:sz="0" w:space="0" w:color="auto"/>
            <w:bottom w:val="none" w:sz="0" w:space="0" w:color="auto"/>
            <w:right w:val="none" w:sz="0" w:space="0" w:color="auto"/>
          </w:divBdr>
        </w:div>
        <w:div w:id="322467321">
          <w:marLeft w:val="480"/>
          <w:marRight w:val="0"/>
          <w:marTop w:val="0"/>
          <w:marBottom w:val="0"/>
          <w:divBdr>
            <w:top w:val="none" w:sz="0" w:space="0" w:color="auto"/>
            <w:left w:val="none" w:sz="0" w:space="0" w:color="auto"/>
            <w:bottom w:val="none" w:sz="0" w:space="0" w:color="auto"/>
            <w:right w:val="none" w:sz="0" w:space="0" w:color="auto"/>
          </w:divBdr>
        </w:div>
        <w:div w:id="1689019633">
          <w:marLeft w:val="480"/>
          <w:marRight w:val="0"/>
          <w:marTop w:val="0"/>
          <w:marBottom w:val="0"/>
          <w:divBdr>
            <w:top w:val="none" w:sz="0" w:space="0" w:color="auto"/>
            <w:left w:val="none" w:sz="0" w:space="0" w:color="auto"/>
            <w:bottom w:val="none" w:sz="0" w:space="0" w:color="auto"/>
            <w:right w:val="none" w:sz="0" w:space="0" w:color="auto"/>
          </w:divBdr>
        </w:div>
        <w:div w:id="149323702">
          <w:marLeft w:val="480"/>
          <w:marRight w:val="0"/>
          <w:marTop w:val="0"/>
          <w:marBottom w:val="0"/>
          <w:divBdr>
            <w:top w:val="none" w:sz="0" w:space="0" w:color="auto"/>
            <w:left w:val="none" w:sz="0" w:space="0" w:color="auto"/>
            <w:bottom w:val="none" w:sz="0" w:space="0" w:color="auto"/>
            <w:right w:val="none" w:sz="0" w:space="0" w:color="auto"/>
          </w:divBdr>
        </w:div>
        <w:div w:id="271784955">
          <w:marLeft w:val="480"/>
          <w:marRight w:val="0"/>
          <w:marTop w:val="0"/>
          <w:marBottom w:val="0"/>
          <w:divBdr>
            <w:top w:val="none" w:sz="0" w:space="0" w:color="auto"/>
            <w:left w:val="none" w:sz="0" w:space="0" w:color="auto"/>
            <w:bottom w:val="none" w:sz="0" w:space="0" w:color="auto"/>
            <w:right w:val="none" w:sz="0" w:space="0" w:color="auto"/>
          </w:divBdr>
        </w:div>
        <w:div w:id="781152428">
          <w:marLeft w:val="480"/>
          <w:marRight w:val="0"/>
          <w:marTop w:val="0"/>
          <w:marBottom w:val="0"/>
          <w:divBdr>
            <w:top w:val="none" w:sz="0" w:space="0" w:color="auto"/>
            <w:left w:val="none" w:sz="0" w:space="0" w:color="auto"/>
            <w:bottom w:val="none" w:sz="0" w:space="0" w:color="auto"/>
            <w:right w:val="none" w:sz="0" w:space="0" w:color="auto"/>
          </w:divBdr>
        </w:div>
        <w:div w:id="476915227">
          <w:marLeft w:val="480"/>
          <w:marRight w:val="0"/>
          <w:marTop w:val="0"/>
          <w:marBottom w:val="0"/>
          <w:divBdr>
            <w:top w:val="none" w:sz="0" w:space="0" w:color="auto"/>
            <w:left w:val="none" w:sz="0" w:space="0" w:color="auto"/>
            <w:bottom w:val="none" w:sz="0" w:space="0" w:color="auto"/>
            <w:right w:val="none" w:sz="0" w:space="0" w:color="auto"/>
          </w:divBdr>
        </w:div>
        <w:div w:id="1632204064">
          <w:marLeft w:val="480"/>
          <w:marRight w:val="0"/>
          <w:marTop w:val="0"/>
          <w:marBottom w:val="0"/>
          <w:divBdr>
            <w:top w:val="none" w:sz="0" w:space="0" w:color="auto"/>
            <w:left w:val="none" w:sz="0" w:space="0" w:color="auto"/>
            <w:bottom w:val="none" w:sz="0" w:space="0" w:color="auto"/>
            <w:right w:val="none" w:sz="0" w:space="0" w:color="auto"/>
          </w:divBdr>
        </w:div>
        <w:div w:id="2023435526">
          <w:marLeft w:val="480"/>
          <w:marRight w:val="0"/>
          <w:marTop w:val="0"/>
          <w:marBottom w:val="0"/>
          <w:divBdr>
            <w:top w:val="none" w:sz="0" w:space="0" w:color="auto"/>
            <w:left w:val="none" w:sz="0" w:space="0" w:color="auto"/>
            <w:bottom w:val="none" w:sz="0" w:space="0" w:color="auto"/>
            <w:right w:val="none" w:sz="0" w:space="0" w:color="auto"/>
          </w:divBdr>
        </w:div>
        <w:div w:id="820275202">
          <w:marLeft w:val="480"/>
          <w:marRight w:val="0"/>
          <w:marTop w:val="0"/>
          <w:marBottom w:val="0"/>
          <w:divBdr>
            <w:top w:val="none" w:sz="0" w:space="0" w:color="auto"/>
            <w:left w:val="none" w:sz="0" w:space="0" w:color="auto"/>
            <w:bottom w:val="none" w:sz="0" w:space="0" w:color="auto"/>
            <w:right w:val="none" w:sz="0" w:space="0" w:color="auto"/>
          </w:divBdr>
        </w:div>
        <w:div w:id="1874885348">
          <w:marLeft w:val="480"/>
          <w:marRight w:val="0"/>
          <w:marTop w:val="0"/>
          <w:marBottom w:val="0"/>
          <w:divBdr>
            <w:top w:val="none" w:sz="0" w:space="0" w:color="auto"/>
            <w:left w:val="none" w:sz="0" w:space="0" w:color="auto"/>
            <w:bottom w:val="none" w:sz="0" w:space="0" w:color="auto"/>
            <w:right w:val="none" w:sz="0" w:space="0" w:color="auto"/>
          </w:divBdr>
        </w:div>
        <w:div w:id="1142578093">
          <w:marLeft w:val="480"/>
          <w:marRight w:val="0"/>
          <w:marTop w:val="0"/>
          <w:marBottom w:val="0"/>
          <w:divBdr>
            <w:top w:val="none" w:sz="0" w:space="0" w:color="auto"/>
            <w:left w:val="none" w:sz="0" w:space="0" w:color="auto"/>
            <w:bottom w:val="none" w:sz="0" w:space="0" w:color="auto"/>
            <w:right w:val="none" w:sz="0" w:space="0" w:color="auto"/>
          </w:divBdr>
        </w:div>
        <w:div w:id="195775727">
          <w:marLeft w:val="480"/>
          <w:marRight w:val="0"/>
          <w:marTop w:val="0"/>
          <w:marBottom w:val="0"/>
          <w:divBdr>
            <w:top w:val="none" w:sz="0" w:space="0" w:color="auto"/>
            <w:left w:val="none" w:sz="0" w:space="0" w:color="auto"/>
            <w:bottom w:val="none" w:sz="0" w:space="0" w:color="auto"/>
            <w:right w:val="none" w:sz="0" w:space="0" w:color="auto"/>
          </w:divBdr>
        </w:div>
        <w:div w:id="1182817872">
          <w:marLeft w:val="480"/>
          <w:marRight w:val="0"/>
          <w:marTop w:val="0"/>
          <w:marBottom w:val="0"/>
          <w:divBdr>
            <w:top w:val="none" w:sz="0" w:space="0" w:color="auto"/>
            <w:left w:val="none" w:sz="0" w:space="0" w:color="auto"/>
            <w:bottom w:val="none" w:sz="0" w:space="0" w:color="auto"/>
            <w:right w:val="none" w:sz="0" w:space="0" w:color="auto"/>
          </w:divBdr>
        </w:div>
        <w:div w:id="317419272">
          <w:marLeft w:val="480"/>
          <w:marRight w:val="0"/>
          <w:marTop w:val="0"/>
          <w:marBottom w:val="0"/>
          <w:divBdr>
            <w:top w:val="none" w:sz="0" w:space="0" w:color="auto"/>
            <w:left w:val="none" w:sz="0" w:space="0" w:color="auto"/>
            <w:bottom w:val="none" w:sz="0" w:space="0" w:color="auto"/>
            <w:right w:val="none" w:sz="0" w:space="0" w:color="auto"/>
          </w:divBdr>
        </w:div>
        <w:div w:id="1470344">
          <w:marLeft w:val="480"/>
          <w:marRight w:val="0"/>
          <w:marTop w:val="0"/>
          <w:marBottom w:val="0"/>
          <w:divBdr>
            <w:top w:val="none" w:sz="0" w:space="0" w:color="auto"/>
            <w:left w:val="none" w:sz="0" w:space="0" w:color="auto"/>
            <w:bottom w:val="none" w:sz="0" w:space="0" w:color="auto"/>
            <w:right w:val="none" w:sz="0" w:space="0" w:color="auto"/>
          </w:divBdr>
        </w:div>
        <w:div w:id="595092289">
          <w:marLeft w:val="480"/>
          <w:marRight w:val="0"/>
          <w:marTop w:val="0"/>
          <w:marBottom w:val="0"/>
          <w:divBdr>
            <w:top w:val="none" w:sz="0" w:space="0" w:color="auto"/>
            <w:left w:val="none" w:sz="0" w:space="0" w:color="auto"/>
            <w:bottom w:val="none" w:sz="0" w:space="0" w:color="auto"/>
            <w:right w:val="none" w:sz="0" w:space="0" w:color="auto"/>
          </w:divBdr>
        </w:div>
        <w:div w:id="886916958">
          <w:marLeft w:val="480"/>
          <w:marRight w:val="0"/>
          <w:marTop w:val="0"/>
          <w:marBottom w:val="0"/>
          <w:divBdr>
            <w:top w:val="none" w:sz="0" w:space="0" w:color="auto"/>
            <w:left w:val="none" w:sz="0" w:space="0" w:color="auto"/>
            <w:bottom w:val="none" w:sz="0" w:space="0" w:color="auto"/>
            <w:right w:val="none" w:sz="0" w:space="0" w:color="auto"/>
          </w:divBdr>
        </w:div>
        <w:div w:id="1110049303">
          <w:marLeft w:val="480"/>
          <w:marRight w:val="0"/>
          <w:marTop w:val="0"/>
          <w:marBottom w:val="0"/>
          <w:divBdr>
            <w:top w:val="none" w:sz="0" w:space="0" w:color="auto"/>
            <w:left w:val="none" w:sz="0" w:space="0" w:color="auto"/>
            <w:bottom w:val="none" w:sz="0" w:space="0" w:color="auto"/>
            <w:right w:val="none" w:sz="0" w:space="0" w:color="auto"/>
          </w:divBdr>
        </w:div>
        <w:div w:id="1780685714">
          <w:marLeft w:val="480"/>
          <w:marRight w:val="0"/>
          <w:marTop w:val="0"/>
          <w:marBottom w:val="0"/>
          <w:divBdr>
            <w:top w:val="none" w:sz="0" w:space="0" w:color="auto"/>
            <w:left w:val="none" w:sz="0" w:space="0" w:color="auto"/>
            <w:bottom w:val="none" w:sz="0" w:space="0" w:color="auto"/>
            <w:right w:val="none" w:sz="0" w:space="0" w:color="auto"/>
          </w:divBdr>
        </w:div>
        <w:div w:id="823396793">
          <w:marLeft w:val="480"/>
          <w:marRight w:val="0"/>
          <w:marTop w:val="0"/>
          <w:marBottom w:val="0"/>
          <w:divBdr>
            <w:top w:val="none" w:sz="0" w:space="0" w:color="auto"/>
            <w:left w:val="none" w:sz="0" w:space="0" w:color="auto"/>
            <w:bottom w:val="none" w:sz="0" w:space="0" w:color="auto"/>
            <w:right w:val="none" w:sz="0" w:space="0" w:color="auto"/>
          </w:divBdr>
        </w:div>
        <w:div w:id="1551376408">
          <w:marLeft w:val="480"/>
          <w:marRight w:val="0"/>
          <w:marTop w:val="0"/>
          <w:marBottom w:val="0"/>
          <w:divBdr>
            <w:top w:val="none" w:sz="0" w:space="0" w:color="auto"/>
            <w:left w:val="none" w:sz="0" w:space="0" w:color="auto"/>
            <w:bottom w:val="none" w:sz="0" w:space="0" w:color="auto"/>
            <w:right w:val="none" w:sz="0" w:space="0" w:color="auto"/>
          </w:divBdr>
        </w:div>
        <w:div w:id="1252163071">
          <w:marLeft w:val="480"/>
          <w:marRight w:val="0"/>
          <w:marTop w:val="0"/>
          <w:marBottom w:val="0"/>
          <w:divBdr>
            <w:top w:val="none" w:sz="0" w:space="0" w:color="auto"/>
            <w:left w:val="none" w:sz="0" w:space="0" w:color="auto"/>
            <w:bottom w:val="none" w:sz="0" w:space="0" w:color="auto"/>
            <w:right w:val="none" w:sz="0" w:space="0" w:color="auto"/>
          </w:divBdr>
        </w:div>
        <w:div w:id="721831066">
          <w:marLeft w:val="480"/>
          <w:marRight w:val="0"/>
          <w:marTop w:val="0"/>
          <w:marBottom w:val="0"/>
          <w:divBdr>
            <w:top w:val="none" w:sz="0" w:space="0" w:color="auto"/>
            <w:left w:val="none" w:sz="0" w:space="0" w:color="auto"/>
            <w:bottom w:val="none" w:sz="0" w:space="0" w:color="auto"/>
            <w:right w:val="none" w:sz="0" w:space="0" w:color="auto"/>
          </w:divBdr>
        </w:div>
        <w:div w:id="2095666306">
          <w:marLeft w:val="480"/>
          <w:marRight w:val="0"/>
          <w:marTop w:val="0"/>
          <w:marBottom w:val="0"/>
          <w:divBdr>
            <w:top w:val="none" w:sz="0" w:space="0" w:color="auto"/>
            <w:left w:val="none" w:sz="0" w:space="0" w:color="auto"/>
            <w:bottom w:val="none" w:sz="0" w:space="0" w:color="auto"/>
            <w:right w:val="none" w:sz="0" w:space="0" w:color="auto"/>
          </w:divBdr>
        </w:div>
        <w:div w:id="376392828">
          <w:marLeft w:val="480"/>
          <w:marRight w:val="0"/>
          <w:marTop w:val="0"/>
          <w:marBottom w:val="0"/>
          <w:divBdr>
            <w:top w:val="none" w:sz="0" w:space="0" w:color="auto"/>
            <w:left w:val="none" w:sz="0" w:space="0" w:color="auto"/>
            <w:bottom w:val="none" w:sz="0" w:space="0" w:color="auto"/>
            <w:right w:val="none" w:sz="0" w:space="0" w:color="auto"/>
          </w:divBdr>
        </w:div>
        <w:div w:id="409624616">
          <w:marLeft w:val="480"/>
          <w:marRight w:val="0"/>
          <w:marTop w:val="0"/>
          <w:marBottom w:val="0"/>
          <w:divBdr>
            <w:top w:val="none" w:sz="0" w:space="0" w:color="auto"/>
            <w:left w:val="none" w:sz="0" w:space="0" w:color="auto"/>
            <w:bottom w:val="none" w:sz="0" w:space="0" w:color="auto"/>
            <w:right w:val="none" w:sz="0" w:space="0" w:color="auto"/>
          </w:divBdr>
        </w:div>
        <w:div w:id="402535121">
          <w:marLeft w:val="480"/>
          <w:marRight w:val="0"/>
          <w:marTop w:val="0"/>
          <w:marBottom w:val="0"/>
          <w:divBdr>
            <w:top w:val="none" w:sz="0" w:space="0" w:color="auto"/>
            <w:left w:val="none" w:sz="0" w:space="0" w:color="auto"/>
            <w:bottom w:val="none" w:sz="0" w:space="0" w:color="auto"/>
            <w:right w:val="none" w:sz="0" w:space="0" w:color="auto"/>
          </w:divBdr>
        </w:div>
        <w:div w:id="1519423">
          <w:marLeft w:val="480"/>
          <w:marRight w:val="0"/>
          <w:marTop w:val="0"/>
          <w:marBottom w:val="0"/>
          <w:divBdr>
            <w:top w:val="none" w:sz="0" w:space="0" w:color="auto"/>
            <w:left w:val="none" w:sz="0" w:space="0" w:color="auto"/>
            <w:bottom w:val="none" w:sz="0" w:space="0" w:color="auto"/>
            <w:right w:val="none" w:sz="0" w:space="0" w:color="auto"/>
          </w:divBdr>
        </w:div>
        <w:div w:id="1404372693">
          <w:marLeft w:val="480"/>
          <w:marRight w:val="0"/>
          <w:marTop w:val="0"/>
          <w:marBottom w:val="0"/>
          <w:divBdr>
            <w:top w:val="none" w:sz="0" w:space="0" w:color="auto"/>
            <w:left w:val="none" w:sz="0" w:space="0" w:color="auto"/>
            <w:bottom w:val="none" w:sz="0" w:space="0" w:color="auto"/>
            <w:right w:val="none" w:sz="0" w:space="0" w:color="auto"/>
          </w:divBdr>
        </w:div>
        <w:div w:id="1310355529">
          <w:marLeft w:val="480"/>
          <w:marRight w:val="0"/>
          <w:marTop w:val="0"/>
          <w:marBottom w:val="0"/>
          <w:divBdr>
            <w:top w:val="none" w:sz="0" w:space="0" w:color="auto"/>
            <w:left w:val="none" w:sz="0" w:space="0" w:color="auto"/>
            <w:bottom w:val="none" w:sz="0" w:space="0" w:color="auto"/>
            <w:right w:val="none" w:sz="0" w:space="0" w:color="auto"/>
          </w:divBdr>
        </w:div>
        <w:div w:id="671303550">
          <w:marLeft w:val="480"/>
          <w:marRight w:val="0"/>
          <w:marTop w:val="0"/>
          <w:marBottom w:val="0"/>
          <w:divBdr>
            <w:top w:val="none" w:sz="0" w:space="0" w:color="auto"/>
            <w:left w:val="none" w:sz="0" w:space="0" w:color="auto"/>
            <w:bottom w:val="none" w:sz="0" w:space="0" w:color="auto"/>
            <w:right w:val="none" w:sz="0" w:space="0" w:color="auto"/>
          </w:divBdr>
        </w:div>
        <w:div w:id="1512793439">
          <w:marLeft w:val="480"/>
          <w:marRight w:val="0"/>
          <w:marTop w:val="0"/>
          <w:marBottom w:val="0"/>
          <w:divBdr>
            <w:top w:val="none" w:sz="0" w:space="0" w:color="auto"/>
            <w:left w:val="none" w:sz="0" w:space="0" w:color="auto"/>
            <w:bottom w:val="none" w:sz="0" w:space="0" w:color="auto"/>
            <w:right w:val="none" w:sz="0" w:space="0" w:color="auto"/>
          </w:divBdr>
        </w:div>
        <w:div w:id="661352408">
          <w:marLeft w:val="480"/>
          <w:marRight w:val="0"/>
          <w:marTop w:val="0"/>
          <w:marBottom w:val="0"/>
          <w:divBdr>
            <w:top w:val="none" w:sz="0" w:space="0" w:color="auto"/>
            <w:left w:val="none" w:sz="0" w:space="0" w:color="auto"/>
            <w:bottom w:val="none" w:sz="0" w:space="0" w:color="auto"/>
            <w:right w:val="none" w:sz="0" w:space="0" w:color="auto"/>
          </w:divBdr>
        </w:div>
        <w:div w:id="1825393241">
          <w:marLeft w:val="480"/>
          <w:marRight w:val="0"/>
          <w:marTop w:val="0"/>
          <w:marBottom w:val="0"/>
          <w:divBdr>
            <w:top w:val="none" w:sz="0" w:space="0" w:color="auto"/>
            <w:left w:val="none" w:sz="0" w:space="0" w:color="auto"/>
            <w:bottom w:val="none" w:sz="0" w:space="0" w:color="auto"/>
            <w:right w:val="none" w:sz="0" w:space="0" w:color="auto"/>
          </w:divBdr>
        </w:div>
        <w:div w:id="353268569">
          <w:marLeft w:val="480"/>
          <w:marRight w:val="0"/>
          <w:marTop w:val="0"/>
          <w:marBottom w:val="0"/>
          <w:divBdr>
            <w:top w:val="none" w:sz="0" w:space="0" w:color="auto"/>
            <w:left w:val="none" w:sz="0" w:space="0" w:color="auto"/>
            <w:bottom w:val="none" w:sz="0" w:space="0" w:color="auto"/>
            <w:right w:val="none" w:sz="0" w:space="0" w:color="auto"/>
          </w:divBdr>
        </w:div>
        <w:div w:id="1089501650">
          <w:marLeft w:val="480"/>
          <w:marRight w:val="0"/>
          <w:marTop w:val="0"/>
          <w:marBottom w:val="0"/>
          <w:divBdr>
            <w:top w:val="none" w:sz="0" w:space="0" w:color="auto"/>
            <w:left w:val="none" w:sz="0" w:space="0" w:color="auto"/>
            <w:bottom w:val="none" w:sz="0" w:space="0" w:color="auto"/>
            <w:right w:val="none" w:sz="0" w:space="0" w:color="auto"/>
          </w:divBdr>
        </w:div>
        <w:div w:id="1181815954">
          <w:marLeft w:val="480"/>
          <w:marRight w:val="0"/>
          <w:marTop w:val="0"/>
          <w:marBottom w:val="0"/>
          <w:divBdr>
            <w:top w:val="none" w:sz="0" w:space="0" w:color="auto"/>
            <w:left w:val="none" w:sz="0" w:space="0" w:color="auto"/>
            <w:bottom w:val="none" w:sz="0" w:space="0" w:color="auto"/>
            <w:right w:val="none" w:sz="0" w:space="0" w:color="auto"/>
          </w:divBdr>
        </w:div>
        <w:div w:id="89929909">
          <w:marLeft w:val="480"/>
          <w:marRight w:val="0"/>
          <w:marTop w:val="0"/>
          <w:marBottom w:val="0"/>
          <w:divBdr>
            <w:top w:val="none" w:sz="0" w:space="0" w:color="auto"/>
            <w:left w:val="none" w:sz="0" w:space="0" w:color="auto"/>
            <w:bottom w:val="none" w:sz="0" w:space="0" w:color="auto"/>
            <w:right w:val="none" w:sz="0" w:space="0" w:color="auto"/>
          </w:divBdr>
        </w:div>
        <w:div w:id="1940484749">
          <w:marLeft w:val="480"/>
          <w:marRight w:val="0"/>
          <w:marTop w:val="0"/>
          <w:marBottom w:val="0"/>
          <w:divBdr>
            <w:top w:val="none" w:sz="0" w:space="0" w:color="auto"/>
            <w:left w:val="none" w:sz="0" w:space="0" w:color="auto"/>
            <w:bottom w:val="none" w:sz="0" w:space="0" w:color="auto"/>
            <w:right w:val="none" w:sz="0" w:space="0" w:color="auto"/>
          </w:divBdr>
        </w:div>
        <w:div w:id="1712456555">
          <w:marLeft w:val="480"/>
          <w:marRight w:val="0"/>
          <w:marTop w:val="0"/>
          <w:marBottom w:val="0"/>
          <w:divBdr>
            <w:top w:val="none" w:sz="0" w:space="0" w:color="auto"/>
            <w:left w:val="none" w:sz="0" w:space="0" w:color="auto"/>
            <w:bottom w:val="none" w:sz="0" w:space="0" w:color="auto"/>
            <w:right w:val="none" w:sz="0" w:space="0" w:color="auto"/>
          </w:divBdr>
        </w:div>
        <w:div w:id="1168329133">
          <w:marLeft w:val="480"/>
          <w:marRight w:val="0"/>
          <w:marTop w:val="0"/>
          <w:marBottom w:val="0"/>
          <w:divBdr>
            <w:top w:val="none" w:sz="0" w:space="0" w:color="auto"/>
            <w:left w:val="none" w:sz="0" w:space="0" w:color="auto"/>
            <w:bottom w:val="none" w:sz="0" w:space="0" w:color="auto"/>
            <w:right w:val="none" w:sz="0" w:space="0" w:color="auto"/>
          </w:divBdr>
        </w:div>
        <w:div w:id="1538278077">
          <w:marLeft w:val="480"/>
          <w:marRight w:val="0"/>
          <w:marTop w:val="0"/>
          <w:marBottom w:val="0"/>
          <w:divBdr>
            <w:top w:val="none" w:sz="0" w:space="0" w:color="auto"/>
            <w:left w:val="none" w:sz="0" w:space="0" w:color="auto"/>
            <w:bottom w:val="none" w:sz="0" w:space="0" w:color="auto"/>
            <w:right w:val="none" w:sz="0" w:space="0" w:color="auto"/>
          </w:divBdr>
        </w:div>
        <w:div w:id="943802467">
          <w:marLeft w:val="480"/>
          <w:marRight w:val="0"/>
          <w:marTop w:val="0"/>
          <w:marBottom w:val="0"/>
          <w:divBdr>
            <w:top w:val="none" w:sz="0" w:space="0" w:color="auto"/>
            <w:left w:val="none" w:sz="0" w:space="0" w:color="auto"/>
            <w:bottom w:val="none" w:sz="0" w:space="0" w:color="auto"/>
            <w:right w:val="none" w:sz="0" w:space="0" w:color="auto"/>
          </w:divBdr>
        </w:div>
        <w:div w:id="1426803767">
          <w:marLeft w:val="480"/>
          <w:marRight w:val="0"/>
          <w:marTop w:val="0"/>
          <w:marBottom w:val="0"/>
          <w:divBdr>
            <w:top w:val="none" w:sz="0" w:space="0" w:color="auto"/>
            <w:left w:val="none" w:sz="0" w:space="0" w:color="auto"/>
            <w:bottom w:val="none" w:sz="0" w:space="0" w:color="auto"/>
            <w:right w:val="none" w:sz="0" w:space="0" w:color="auto"/>
          </w:divBdr>
        </w:div>
        <w:div w:id="748425468">
          <w:marLeft w:val="480"/>
          <w:marRight w:val="0"/>
          <w:marTop w:val="0"/>
          <w:marBottom w:val="0"/>
          <w:divBdr>
            <w:top w:val="none" w:sz="0" w:space="0" w:color="auto"/>
            <w:left w:val="none" w:sz="0" w:space="0" w:color="auto"/>
            <w:bottom w:val="none" w:sz="0" w:space="0" w:color="auto"/>
            <w:right w:val="none" w:sz="0" w:space="0" w:color="auto"/>
          </w:divBdr>
        </w:div>
        <w:div w:id="1241719534">
          <w:marLeft w:val="480"/>
          <w:marRight w:val="0"/>
          <w:marTop w:val="0"/>
          <w:marBottom w:val="0"/>
          <w:divBdr>
            <w:top w:val="none" w:sz="0" w:space="0" w:color="auto"/>
            <w:left w:val="none" w:sz="0" w:space="0" w:color="auto"/>
            <w:bottom w:val="none" w:sz="0" w:space="0" w:color="auto"/>
            <w:right w:val="none" w:sz="0" w:space="0" w:color="auto"/>
          </w:divBdr>
        </w:div>
        <w:div w:id="1858498415">
          <w:marLeft w:val="480"/>
          <w:marRight w:val="0"/>
          <w:marTop w:val="0"/>
          <w:marBottom w:val="0"/>
          <w:divBdr>
            <w:top w:val="none" w:sz="0" w:space="0" w:color="auto"/>
            <w:left w:val="none" w:sz="0" w:space="0" w:color="auto"/>
            <w:bottom w:val="none" w:sz="0" w:space="0" w:color="auto"/>
            <w:right w:val="none" w:sz="0" w:space="0" w:color="auto"/>
          </w:divBdr>
        </w:div>
        <w:div w:id="1883905825">
          <w:marLeft w:val="480"/>
          <w:marRight w:val="0"/>
          <w:marTop w:val="0"/>
          <w:marBottom w:val="0"/>
          <w:divBdr>
            <w:top w:val="none" w:sz="0" w:space="0" w:color="auto"/>
            <w:left w:val="none" w:sz="0" w:space="0" w:color="auto"/>
            <w:bottom w:val="none" w:sz="0" w:space="0" w:color="auto"/>
            <w:right w:val="none" w:sz="0" w:space="0" w:color="auto"/>
          </w:divBdr>
        </w:div>
        <w:div w:id="1393236691">
          <w:marLeft w:val="480"/>
          <w:marRight w:val="0"/>
          <w:marTop w:val="0"/>
          <w:marBottom w:val="0"/>
          <w:divBdr>
            <w:top w:val="none" w:sz="0" w:space="0" w:color="auto"/>
            <w:left w:val="none" w:sz="0" w:space="0" w:color="auto"/>
            <w:bottom w:val="none" w:sz="0" w:space="0" w:color="auto"/>
            <w:right w:val="none" w:sz="0" w:space="0" w:color="auto"/>
          </w:divBdr>
        </w:div>
        <w:div w:id="2142334069">
          <w:marLeft w:val="480"/>
          <w:marRight w:val="0"/>
          <w:marTop w:val="0"/>
          <w:marBottom w:val="0"/>
          <w:divBdr>
            <w:top w:val="none" w:sz="0" w:space="0" w:color="auto"/>
            <w:left w:val="none" w:sz="0" w:space="0" w:color="auto"/>
            <w:bottom w:val="none" w:sz="0" w:space="0" w:color="auto"/>
            <w:right w:val="none" w:sz="0" w:space="0" w:color="auto"/>
          </w:divBdr>
        </w:div>
        <w:div w:id="1800226185">
          <w:marLeft w:val="480"/>
          <w:marRight w:val="0"/>
          <w:marTop w:val="0"/>
          <w:marBottom w:val="0"/>
          <w:divBdr>
            <w:top w:val="none" w:sz="0" w:space="0" w:color="auto"/>
            <w:left w:val="none" w:sz="0" w:space="0" w:color="auto"/>
            <w:bottom w:val="none" w:sz="0" w:space="0" w:color="auto"/>
            <w:right w:val="none" w:sz="0" w:space="0" w:color="auto"/>
          </w:divBdr>
        </w:div>
        <w:div w:id="74517248">
          <w:marLeft w:val="480"/>
          <w:marRight w:val="0"/>
          <w:marTop w:val="0"/>
          <w:marBottom w:val="0"/>
          <w:divBdr>
            <w:top w:val="none" w:sz="0" w:space="0" w:color="auto"/>
            <w:left w:val="none" w:sz="0" w:space="0" w:color="auto"/>
            <w:bottom w:val="none" w:sz="0" w:space="0" w:color="auto"/>
            <w:right w:val="none" w:sz="0" w:space="0" w:color="auto"/>
          </w:divBdr>
        </w:div>
        <w:div w:id="652174920">
          <w:marLeft w:val="480"/>
          <w:marRight w:val="0"/>
          <w:marTop w:val="0"/>
          <w:marBottom w:val="0"/>
          <w:divBdr>
            <w:top w:val="none" w:sz="0" w:space="0" w:color="auto"/>
            <w:left w:val="none" w:sz="0" w:space="0" w:color="auto"/>
            <w:bottom w:val="none" w:sz="0" w:space="0" w:color="auto"/>
            <w:right w:val="none" w:sz="0" w:space="0" w:color="auto"/>
          </w:divBdr>
        </w:div>
        <w:div w:id="1579249123">
          <w:marLeft w:val="480"/>
          <w:marRight w:val="0"/>
          <w:marTop w:val="0"/>
          <w:marBottom w:val="0"/>
          <w:divBdr>
            <w:top w:val="none" w:sz="0" w:space="0" w:color="auto"/>
            <w:left w:val="none" w:sz="0" w:space="0" w:color="auto"/>
            <w:bottom w:val="none" w:sz="0" w:space="0" w:color="auto"/>
            <w:right w:val="none" w:sz="0" w:space="0" w:color="auto"/>
          </w:divBdr>
        </w:div>
        <w:div w:id="550502553">
          <w:marLeft w:val="480"/>
          <w:marRight w:val="0"/>
          <w:marTop w:val="0"/>
          <w:marBottom w:val="0"/>
          <w:divBdr>
            <w:top w:val="none" w:sz="0" w:space="0" w:color="auto"/>
            <w:left w:val="none" w:sz="0" w:space="0" w:color="auto"/>
            <w:bottom w:val="none" w:sz="0" w:space="0" w:color="auto"/>
            <w:right w:val="none" w:sz="0" w:space="0" w:color="auto"/>
          </w:divBdr>
        </w:div>
        <w:div w:id="1822773203">
          <w:marLeft w:val="480"/>
          <w:marRight w:val="0"/>
          <w:marTop w:val="0"/>
          <w:marBottom w:val="0"/>
          <w:divBdr>
            <w:top w:val="none" w:sz="0" w:space="0" w:color="auto"/>
            <w:left w:val="none" w:sz="0" w:space="0" w:color="auto"/>
            <w:bottom w:val="none" w:sz="0" w:space="0" w:color="auto"/>
            <w:right w:val="none" w:sz="0" w:space="0" w:color="auto"/>
          </w:divBdr>
        </w:div>
        <w:div w:id="682976993">
          <w:marLeft w:val="480"/>
          <w:marRight w:val="0"/>
          <w:marTop w:val="0"/>
          <w:marBottom w:val="0"/>
          <w:divBdr>
            <w:top w:val="none" w:sz="0" w:space="0" w:color="auto"/>
            <w:left w:val="none" w:sz="0" w:space="0" w:color="auto"/>
            <w:bottom w:val="none" w:sz="0" w:space="0" w:color="auto"/>
            <w:right w:val="none" w:sz="0" w:space="0" w:color="auto"/>
          </w:divBdr>
        </w:div>
        <w:div w:id="556671738">
          <w:marLeft w:val="480"/>
          <w:marRight w:val="0"/>
          <w:marTop w:val="0"/>
          <w:marBottom w:val="0"/>
          <w:divBdr>
            <w:top w:val="none" w:sz="0" w:space="0" w:color="auto"/>
            <w:left w:val="none" w:sz="0" w:space="0" w:color="auto"/>
            <w:bottom w:val="none" w:sz="0" w:space="0" w:color="auto"/>
            <w:right w:val="none" w:sz="0" w:space="0" w:color="auto"/>
          </w:divBdr>
        </w:div>
        <w:div w:id="814958161">
          <w:marLeft w:val="480"/>
          <w:marRight w:val="0"/>
          <w:marTop w:val="0"/>
          <w:marBottom w:val="0"/>
          <w:divBdr>
            <w:top w:val="none" w:sz="0" w:space="0" w:color="auto"/>
            <w:left w:val="none" w:sz="0" w:space="0" w:color="auto"/>
            <w:bottom w:val="none" w:sz="0" w:space="0" w:color="auto"/>
            <w:right w:val="none" w:sz="0" w:space="0" w:color="auto"/>
          </w:divBdr>
        </w:div>
        <w:div w:id="1131437828">
          <w:marLeft w:val="480"/>
          <w:marRight w:val="0"/>
          <w:marTop w:val="0"/>
          <w:marBottom w:val="0"/>
          <w:divBdr>
            <w:top w:val="none" w:sz="0" w:space="0" w:color="auto"/>
            <w:left w:val="none" w:sz="0" w:space="0" w:color="auto"/>
            <w:bottom w:val="none" w:sz="0" w:space="0" w:color="auto"/>
            <w:right w:val="none" w:sz="0" w:space="0" w:color="auto"/>
          </w:divBdr>
        </w:div>
        <w:div w:id="1670255986">
          <w:marLeft w:val="480"/>
          <w:marRight w:val="0"/>
          <w:marTop w:val="0"/>
          <w:marBottom w:val="0"/>
          <w:divBdr>
            <w:top w:val="none" w:sz="0" w:space="0" w:color="auto"/>
            <w:left w:val="none" w:sz="0" w:space="0" w:color="auto"/>
            <w:bottom w:val="none" w:sz="0" w:space="0" w:color="auto"/>
            <w:right w:val="none" w:sz="0" w:space="0" w:color="auto"/>
          </w:divBdr>
        </w:div>
        <w:div w:id="490216395">
          <w:marLeft w:val="480"/>
          <w:marRight w:val="0"/>
          <w:marTop w:val="0"/>
          <w:marBottom w:val="0"/>
          <w:divBdr>
            <w:top w:val="none" w:sz="0" w:space="0" w:color="auto"/>
            <w:left w:val="none" w:sz="0" w:space="0" w:color="auto"/>
            <w:bottom w:val="none" w:sz="0" w:space="0" w:color="auto"/>
            <w:right w:val="none" w:sz="0" w:space="0" w:color="auto"/>
          </w:divBdr>
        </w:div>
        <w:div w:id="197931257">
          <w:marLeft w:val="480"/>
          <w:marRight w:val="0"/>
          <w:marTop w:val="0"/>
          <w:marBottom w:val="0"/>
          <w:divBdr>
            <w:top w:val="none" w:sz="0" w:space="0" w:color="auto"/>
            <w:left w:val="none" w:sz="0" w:space="0" w:color="auto"/>
            <w:bottom w:val="none" w:sz="0" w:space="0" w:color="auto"/>
            <w:right w:val="none" w:sz="0" w:space="0" w:color="auto"/>
          </w:divBdr>
        </w:div>
      </w:divsChild>
    </w:div>
    <w:div w:id="1394425527">
      <w:bodyDiv w:val="1"/>
      <w:marLeft w:val="0"/>
      <w:marRight w:val="0"/>
      <w:marTop w:val="0"/>
      <w:marBottom w:val="0"/>
      <w:divBdr>
        <w:top w:val="none" w:sz="0" w:space="0" w:color="auto"/>
        <w:left w:val="none" w:sz="0" w:space="0" w:color="auto"/>
        <w:bottom w:val="none" w:sz="0" w:space="0" w:color="auto"/>
        <w:right w:val="none" w:sz="0" w:space="0" w:color="auto"/>
      </w:divBdr>
    </w:div>
    <w:div w:id="1394699178">
      <w:bodyDiv w:val="1"/>
      <w:marLeft w:val="0"/>
      <w:marRight w:val="0"/>
      <w:marTop w:val="0"/>
      <w:marBottom w:val="0"/>
      <w:divBdr>
        <w:top w:val="none" w:sz="0" w:space="0" w:color="auto"/>
        <w:left w:val="none" w:sz="0" w:space="0" w:color="auto"/>
        <w:bottom w:val="none" w:sz="0" w:space="0" w:color="auto"/>
        <w:right w:val="none" w:sz="0" w:space="0" w:color="auto"/>
      </w:divBdr>
    </w:div>
    <w:div w:id="1395545317">
      <w:bodyDiv w:val="1"/>
      <w:marLeft w:val="0"/>
      <w:marRight w:val="0"/>
      <w:marTop w:val="0"/>
      <w:marBottom w:val="0"/>
      <w:divBdr>
        <w:top w:val="none" w:sz="0" w:space="0" w:color="auto"/>
        <w:left w:val="none" w:sz="0" w:space="0" w:color="auto"/>
        <w:bottom w:val="none" w:sz="0" w:space="0" w:color="auto"/>
        <w:right w:val="none" w:sz="0" w:space="0" w:color="auto"/>
      </w:divBdr>
    </w:div>
    <w:div w:id="1395813068">
      <w:bodyDiv w:val="1"/>
      <w:marLeft w:val="0"/>
      <w:marRight w:val="0"/>
      <w:marTop w:val="0"/>
      <w:marBottom w:val="0"/>
      <w:divBdr>
        <w:top w:val="none" w:sz="0" w:space="0" w:color="auto"/>
        <w:left w:val="none" w:sz="0" w:space="0" w:color="auto"/>
        <w:bottom w:val="none" w:sz="0" w:space="0" w:color="auto"/>
        <w:right w:val="none" w:sz="0" w:space="0" w:color="auto"/>
      </w:divBdr>
    </w:div>
    <w:div w:id="1396391756">
      <w:bodyDiv w:val="1"/>
      <w:marLeft w:val="0"/>
      <w:marRight w:val="0"/>
      <w:marTop w:val="0"/>
      <w:marBottom w:val="0"/>
      <w:divBdr>
        <w:top w:val="none" w:sz="0" w:space="0" w:color="auto"/>
        <w:left w:val="none" w:sz="0" w:space="0" w:color="auto"/>
        <w:bottom w:val="none" w:sz="0" w:space="0" w:color="auto"/>
        <w:right w:val="none" w:sz="0" w:space="0" w:color="auto"/>
      </w:divBdr>
    </w:div>
    <w:div w:id="1397390119">
      <w:bodyDiv w:val="1"/>
      <w:marLeft w:val="0"/>
      <w:marRight w:val="0"/>
      <w:marTop w:val="0"/>
      <w:marBottom w:val="0"/>
      <w:divBdr>
        <w:top w:val="none" w:sz="0" w:space="0" w:color="auto"/>
        <w:left w:val="none" w:sz="0" w:space="0" w:color="auto"/>
        <w:bottom w:val="none" w:sz="0" w:space="0" w:color="auto"/>
        <w:right w:val="none" w:sz="0" w:space="0" w:color="auto"/>
      </w:divBdr>
    </w:div>
    <w:div w:id="1398240087">
      <w:bodyDiv w:val="1"/>
      <w:marLeft w:val="0"/>
      <w:marRight w:val="0"/>
      <w:marTop w:val="0"/>
      <w:marBottom w:val="0"/>
      <w:divBdr>
        <w:top w:val="none" w:sz="0" w:space="0" w:color="auto"/>
        <w:left w:val="none" w:sz="0" w:space="0" w:color="auto"/>
        <w:bottom w:val="none" w:sz="0" w:space="0" w:color="auto"/>
        <w:right w:val="none" w:sz="0" w:space="0" w:color="auto"/>
      </w:divBdr>
    </w:div>
    <w:div w:id="1399160742">
      <w:bodyDiv w:val="1"/>
      <w:marLeft w:val="0"/>
      <w:marRight w:val="0"/>
      <w:marTop w:val="0"/>
      <w:marBottom w:val="0"/>
      <w:divBdr>
        <w:top w:val="none" w:sz="0" w:space="0" w:color="auto"/>
        <w:left w:val="none" w:sz="0" w:space="0" w:color="auto"/>
        <w:bottom w:val="none" w:sz="0" w:space="0" w:color="auto"/>
        <w:right w:val="none" w:sz="0" w:space="0" w:color="auto"/>
      </w:divBdr>
    </w:div>
    <w:div w:id="1400252099">
      <w:bodyDiv w:val="1"/>
      <w:marLeft w:val="0"/>
      <w:marRight w:val="0"/>
      <w:marTop w:val="0"/>
      <w:marBottom w:val="0"/>
      <w:divBdr>
        <w:top w:val="none" w:sz="0" w:space="0" w:color="auto"/>
        <w:left w:val="none" w:sz="0" w:space="0" w:color="auto"/>
        <w:bottom w:val="none" w:sz="0" w:space="0" w:color="auto"/>
        <w:right w:val="none" w:sz="0" w:space="0" w:color="auto"/>
      </w:divBdr>
    </w:div>
    <w:div w:id="1400328876">
      <w:bodyDiv w:val="1"/>
      <w:marLeft w:val="0"/>
      <w:marRight w:val="0"/>
      <w:marTop w:val="0"/>
      <w:marBottom w:val="0"/>
      <w:divBdr>
        <w:top w:val="none" w:sz="0" w:space="0" w:color="auto"/>
        <w:left w:val="none" w:sz="0" w:space="0" w:color="auto"/>
        <w:bottom w:val="none" w:sz="0" w:space="0" w:color="auto"/>
        <w:right w:val="none" w:sz="0" w:space="0" w:color="auto"/>
      </w:divBdr>
    </w:div>
    <w:div w:id="1400522614">
      <w:bodyDiv w:val="1"/>
      <w:marLeft w:val="0"/>
      <w:marRight w:val="0"/>
      <w:marTop w:val="0"/>
      <w:marBottom w:val="0"/>
      <w:divBdr>
        <w:top w:val="none" w:sz="0" w:space="0" w:color="auto"/>
        <w:left w:val="none" w:sz="0" w:space="0" w:color="auto"/>
        <w:bottom w:val="none" w:sz="0" w:space="0" w:color="auto"/>
        <w:right w:val="none" w:sz="0" w:space="0" w:color="auto"/>
      </w:divBdr>
    </w:div>
    <w:div w:id="1401097205">
      <w:bodyDiv w:val="1"/>
      <w:marLeft w:val="0"/>
      <w:marRight w:val="0"/>
      <w:marTop w:val="0"/>
      <w:marBottom w:val="0"/>
      <w:divBdr>
        <w:top w:val="none" w:sz="0" w:space="0" w:color="auto"/>
        <w:left w:val="none" w:sz="0" w:space="0" w:color="auto"/>
        <w:bottom w:val="none" w:sz="0" w:space="0" w:color="auto"/>
        <w:right w:val="none" w:sz="0" w:space="0" w:color="auto"/>
      </w:divBdr>
    </w:div>
    <w:div w:id="1401169828">
      <w:bodyDiv w:val="1"/>
      <w:marLeft w:val="0"/>
      <w:marRight w:val="0"/>
      <w:marTop w:val="0"/>
      <w:marBottom w:val="0"/>
      <w:divBdr>
        <w:top w:val="none" w:sz="0" w:space="0" w:color="auto"/>
        <w:left w:val="none" w:sz="0" w:space="0" w:color="auto"/>
        <w:bottom w:val="none" w:sz="0" w:space="0" w:color="auto"/>
        <w:right w:val="none" w:sz="0" w:space="0" w:color="auto"/>
      </w:divBdr>
    </w:div>
    <w:div w:id="1401555503">
      <w:bodyDiv w:val="1"/>
      <w:marLeft w:val="0"/>
      <w:marRight w:val="0"/>
      <w:marTop w:val="0"/>
      <w:marBottom w:val="0"/>
      <w:divBdr>
        <w:top w:val="none" w:sz="0" w:space="0" w:color="auto"/>
        <w:left w:val="none" w:sz="0" w:space="0" w:color="auto"/>
        <w:bottom w:val="none" w:sz="0" w:space="0" w:color="auto"/>
        <w:right w:val="none" w:sz="0" w:space="0" w:color="auto"/>
      </w:divBdr>
    </w:div>
    <w:div w:id="1404135420">
      <w:bodyDiv w:val="1"/>
      <w:marLeft w:val="0"/>
      <w:marRight w:val="0"/>
      <w:marTop w:val="0"/>
      <w:marBottom w:val="0"/>
      <w:divBdr>
        <w:top w:val="none" w:sz="0" w:space="0" w:color="auto"/>
        <w:left w:val="none" w:sz="0" w:space="0" w:color="auto"/>
        <w:bottom w:val="none" w:sz="0" w:space="0" w:color="auto"/>
        <w:right w:val="none" w:sz="0" w:space="0" w:color="auto"/>
      </w:divBdr>
    </w:div>
    <w:div w:id="1404720141">
      <w:bodyDiv w:val="1"/>
      <w:marLeft w:val="0"/>
      <w:marRight w:val="0"/>
      <w:marTop w:val="0"/>
      <w:marBottom w:val="0"/>
      <w:divBdr>
        <w:top w:val="none" w:sz="0" w:space="0" w:color="auto"/>
        <w:left w:val="none" w:sz="0" w:space="0" w:color="auto"/>
        <w:bottom w:val="none" w:sz="0" w:space="0" w:color="auto"/>
        <w:right w:val="none" w:sz="0" w:space="0" w:color="auto"/>
      </w:divBdr>
    </w:div>
    <w:div w:id="1404913876">
      <w:bodyDiv w:val="1"/>
      <w:marLeft w:val="0"/>
      <w:marRight w:val="0"/>
      <w:marTop w:val="0"/>
      <w:marBottom w:val="0"/>
      <w:divBdr>
        <w:top w:val="none" w:sz="0" w:space="0" w:color="auto"/>
        <w:left w:val="none" w:sz="0" w:space="0" w:color="auto"/>
        <w:bottom w:val="none" w:sz="0" w:space="0" w:color="auto"/>
        <w:right w:val="none" w:sz="0" w:space="0" w:color="auto"/>
      </w:divBdr>
    </w:div>
    <w:div w:id="1405184711">
      <w:bodyDiv w:val="1"/>
      <w:marLeft w:val="0"/>
      <w:marRight w:val="0"/>
      <w:marTop w:val="0"/>
      <w:marBottom w:val="0"/>
      <w:divBdr>
        <w:top w:val="none" w:sz="0" w:space="0" w:color="auto"/>
        <w:left w:val="none" w:sz="0" w:space="0" w:color="auto"/>
        <w:bottom w:val="none" w:sz="0" w:space="0" w:color="auto"/>
        <w:right w:val="none" w:sz="0" w:space="0" w:color="auto"/>
      </w:divBdr>
    </w:div>
    <w:div w:id="1405369771">
      <w:bodyDiv w:val="1"/>
      <w:marLeft w:val="0"/>
      <w:marRight w:val="0"/>
      <w:marTop w:val="0"/>
      <w:marBottom w:val="0"/>
      <w:divBdr>
        <w:top w:val="none" w:sz="0" w:space="0" w:color="auto"/>
        <w:left w:val="none" w:sz="0" w:space="0" w:color="auto"/>
        <w:bottom w:val="none" w:sz="0" w:space="0" w:color="auto"/>
        <w:right w:val="none" w:sz="0" w:space="0" w:color="auto"/>
      </w:divBdr>
    </w:div>
    <w:div w:id="1406301339">
      <w:bodyDiv w:val="1"/>
      <w:marLeft w:val="0"/>
      <w:marRight w:val="0"/>
      <w:marTop w:val="0"/>
      <w:marBottom w:val="0"/>
      <w:divBdr>
        <w:top w:val="none" w:sz="0" w:space="0" w:color="auto"/>
        <w:left w:val="none" w:sz="0" w:space="0" w:color="auto"/>
        <w:bottom w:val="none" w:sz="0" w:space="0" w:color="auto"/>
        <w:right w:val="none" w:sz="0" w:space="0" w:color="auto"/>
      </w:divBdr>
    </w:div>
    <w:div w:id="1408381730">
      <w:bodyDiv w:val="1"/>
      <w:marLeft w:val="0"/>
      <w:marRight w:val="0"/>
      <w:marTop w:val="0"/>
      <w:marBottom w:val="0"/>
      <w:divBdr>
        <w:top w:val="none" w:sz="0" w:space="0" w:color="auto"/>
        <w:left w:val="none" w:sz="0" w:space="0" w:color="auto"/>
        <w:bottom w:val="none" w:sz="0" w:space="0" w:color="auto"/>
        <w:right w:val="none" w:sz="0" w:space="0" w:color="auto"/>
      </w:divBdr>
    </w:div>
    <w:div w:id="1408458174">
      <w:bodyDiv w:val="1"/>
      <w:marLeft w:val="0"/>
      <w:marRight w:val="0"/>
      <w:marTop w:val="0"/>
      <w:marBottom w:val="0"/>
      <w:divBdr>
        <w:top w:val="none" w:sz="0" w:space="0" w:color="auto"/>
        <w:left w:val="none" w:sz="0" w:space="0" w:color="auto"/>
        <w:bottom w:val="none" w:sz="0" w:space="0" w:color="auto"/>
        <w:right w:val="none" w:sz="0" w:space="0" w:color="auto"/>
      </w:divBdr>
    </w:div>
    <w:div w:id="1408571265">
      <w:bodyDiv w:val="1"/>
      <w:marLeft w:val="0"/>
      <w:marRight w:val="0"/>
      <w:marTop w:val="0"/>
      <w:marBottom w:val="0"/>
      <w:divBdr>
        <w:top w:val="none" w:sz="0" w:space="0" w:color="auto"/>
        <w:left w:val="none" w:sz="0" w:space="0" w:color="auto"/>
        <w:bottom w:val="none" w:sz="0" w:space="0" w:color="auto"/>
        <w:right w:val="none" w:sz="0" w:space="0" w:color="auto"/>
      </w:divBdr>
    </w:div>
    <w:div w:id="1408768543">
      <w:bodyDiv w:val="1"/>
      <w:marLeft w:val="0"/>
      <w:marRight w:val="0"/>
      <w:marTop w:val="0"/>
      <w:marBottom w:val="0"/>
      <w:divBdr>
        <w:top w:val="none" w:sz="0" w:space="0" w:color="auto"/>
        <w:left w:val="none" w:sz="0" w:space="0" w:color="auto"/>
        <w:bottom w:val="none" w:sz="0" w:space="0" w:color="auto"/>
        <w:right w:val="none" w:sz="0" w:space="0" w:color="auto"/>
      </w:divBdr>
    </w:div>
    <w:div w:id="1409959642">
      <w:bodyDiv w:val="1"/>
      <w:marLeft w:val="0"/>
      <w:marRight w:val="0"/>
      <w:marTop w:val="0"/>
      <w:marBottom w:val="0"/>
      <w:divBdr>
        <w:top w:val="none" w:sz="0" w:space="0" w:color="auto"/>
        <w:left w:val="none" w:sz="0" w:space="0" w:color="auto"/>
        <w:bottom w:val="none" w:sz="0" w:space="0" w:color="auto"/>
        <w:right w:val="none" w:sz="0" w:space="0" w:color="auto"/>
      </w:divBdr>
    </w:div>
    <w:div w:id="1410080957">
      <w:bodyDiv w:val="1"/>
      <w:marLeft w:val="0"/>
      <w:marRight w:val="0"/>
      <w:marTop w:val="0"/>
      <w:marBottom w:val="0"/>
      <w:divBdr>
        <w:top w:val="none" w:sz="0" w:space="0" w:color="auto"/>
        <w:left w:val="none" w:sz="0" w:space="0" w:color="auto"/>
        <w:bottom w:val="none" w:sz="0" w:space="0" w:color="auto"/>
        <w:right w:val="none" w:sz="0" w:space="0" w:color="auto"/>
      </w:divBdr>
    </w:div>
    <w:div w:id="1410345431">
      <w:bodyDiv w:val="1"/>
      <w:marLeft w:val="0"/>
      <w:marRight w:val="0"/>
      <w:marTop w:val="0"/>
      <w:marBottom w:val="0"/>
      <w:divBdr>
        <w:top w:val="none" w:sz="0" w:space="0" w:color="auto"/>
        <w:left w:val="none" w:sz="0" w:space="0" w:color="auto"/>
        <w:bottom w:val="none" w:sz="0" w:space="0" w:color="auto"/>
        <w:right w:val="none" w:sz="0" w:space="0" w:color="auto"/>
      </w:divBdr>
    </w:div>
    <w:div w:id="1411003634">
      <w:bodyDiv w:val="1"/>
      <w:marLeft w:val="0"/>
      <w:marRight w:val="0"/>
      <w:marTop w:val="0"/>
      <w:marBottom w:val="0"/>
      <w:divBdr>
        <w:top w:val="none" w:sz="0" w:space="0" w:color="auto"/>
        <w:left w:val="none" w:sz="0" w:space="0" w:color="auto"/>
        <w:bottom w:val="none" w:sz="0" w:space="0" w:color="auto"/>
        <w:right w:val="none" w:sz="0" w:space="0" w:color="auto"/>
      </w:divBdr>
    </w:div>
    <w:div w:id="1411736515">
      <w:bodyDiv w:val="1"/>
      <w:marLeft w:val="0"/>
      <w:marRight w:val="0"/>
      <w:marTop w:val="0"/>
      <w:marBottom w:val="0"/>
      <w:divBdr>
        <w:top w:val="none" w:sz="0" w:space="0" w:color="auto"/>
        <w:left w:val="none" w:sz="0" w:space="0" w:color="auto"/>
        <w:bottom w:val="none" w:sz="0" w:space="0" w:color="auto"/>
        <w:right w:val="none" w:sz="0" w:space="0" w:color="auto"/>
      </w:divBdr>
    </w:div>
    <w:div w:id="1411927250">
      <w:bodyDiv w:val="1"/>
      <w:marLeft w:val="0"/>
      <w:marRight w:val="0"/>
      <w:marTop w:val="0"/>
      <w:marBottom w:val="0"/>
      <w:divBdr>
        <w:top w:val="none" w:sz="0" w:space="0" w:color="auto"/>
        <w:left w:val="none" w:sz="0" w:space="0" w:color="auto"/>
        <w:bottom w:val="none" w:sz="0" w:space="0" w:color="auto"/>
        <w:right w:val="none" w:sz="0" w:space="0" w:color="auto"/>
      </w:divBdr>
    </w:div>
    <w:div w:id="1412431981">
      <w:bodyDiv w:val="1"/>
      <w:marLeft w:val="0"/>
      <w:marRight w:val="0"/>
      <w:marTop w:val="0"/>
      <w:marBottom w:val="0"/>
      <w:divBdr>
        <w:top w:val="none" w:sz="0" w:space="0" w:color="auto"/>
        <w:left w:val="none" w:sz="0" w:space="0" w:color="auto"/>
        <w:bottom w:val="none" w:sz="0" w:space="0" w:color="auto"/>
        <w:right w:val="none" w:sz="0" w:space="0" w:color="auto"/>
      </w:divBdr>
    </w:div>
    <w:div w:id="1412968029">
      <w:bodyDiv w:val="1"/>
      <w:marLeft w:val="0"/>
      <w:marRight w:val="0"/>
      <w:marTop w:val="0"/>
      <w:marBottom w:val="0"/>
      <w:divBdr>
        <w:top w:val="none" w:sz="0" w:space="0" w:color="auto"/>
        <w:left w:val="none" w:sz="0" w:space="0" w:color="auto"/>
        <w:bottom w:val="none" w:sz="0" w:space="0" w:color="auto"/>
        <w:right w:val="none" w:sz="0" w:space="0" w:color="auto"/>
      </w:divBdr>
    </w:div>
    <w:div w:id="1413503079">
      <w:bodyDiv w:val="1"/>
      <w:marLeft w:val="0"/>
      <w:marRight w:val="0"/>
      <w:marTop w:val="0"/>
      <w:marBottom w:val="0"/>
      <w:divBdr>
        <w:top w:val="none" w:sz="0" w:space="0" w:color="auto"/>
        <w:left w:val="none" w:sz="0" w:space="0" w:color="auto"/>
        <w:bottom w:val="none" w:sz="0" w:space="0" w:color="auto"/>
        <w:right w:val="none" w:sz="0" w:space="0" w:color="auto"/>
      </w:divBdr>
    </w:div>
    <w:div w:id="1416513706">
      <w:bodyDiv w:val="1"/>
      <w:marLeft w:val="0"/>
      <w:marRight w:val="0"/>
      <w:marTop w:val="0"/>
      <w:marBottom w:val="0"/>
      <w:divBdr>
        <w:top w:val="none" w:sz="0" w:space="0" w:color="auto"/>
        <w:left w:val="none" w:sz="0" w:space="0" w:color="auto"/>
        <w:bottom w:val="none" w:sz="0" w:space="0" w:color="auto"/>
        <w:right w:val="none" w:sz="0" w:space="0" w:color="auto"/>
      </w:divBdr>
    </w:div>
    <w:div w:id="1416780025">
      <w:bodyDiv w:val="1"/>
      <w:marLeft w:val="0"/>
      <w:marRight w:val="0"/>
      <w:marTop w:val="0"/>
      <w:marBottom w:val="0"/>
      <w:divBdr>
        <w:top w:val="none" w:sz="0" w:space="0" w:color="auto"/>
        <w:left w:val="none" w:sz="0" w:space="0" w:color="auto"/>
        <w:bottom w:val="none" w:sz="0" w:space="0" w:color="auto"/>
        <w:right w:val="none" w:sz="0" w:space="0" w:color="auto"/>
      </w:divBdr>
    </w:div>
    <w:div w:id="1417282068">
      <w:bodyDiv w:val="1"/>
      <w:marLeft w:val="0"/>
      <w:marRight w:val="0"/>
      <w:marTop w:val="0"/>
      <w:marBottom w:val="0"/>
      <w:divBdr>
        <w:top w:val="none" w:sz="0" w:space="0" w:color="auto"/>
        <w:left w:val="none" w:sz="0" w:space="0" w:color="auto"/>
        <w:bottom w:val="none" w:sz="0" w:space="0" w:color="auto"/>
        <w:right w:val="none" w:sz="0" w:space="0" w:color="auto"/>
      </w:divBdr>
    </w:div>
    <w:div w:id="1417819992">
      <w:bodyDiv w:val="1"/>
      <w:marLeft w:val="0"/>
      <w:marRight w:val="0"/>
      <w:marTop w:val="0"/>
      <w:marBottom w:val="0"/>
      <w:divBdr>
        <w:top w:val="none" w:sz="0" w:space="0" w:color="auto"/>
        <w:left w:val="none" w:sz="0" w:space="0" w:color="auto"/>
        <w:bottom w:val="none" w:sz="0" w:space="0" w:color="auto"/>
        <w:right w:val="none" w:sz="0" w:space="0" w:color="auto"/>
      </w:divBdr>
    </w:div>
    <w:div w:id="1418550624">
      <w:bodyDiv w:val="1"/>
      <w:marLeft w:val="0"/>
      <w:marRight w:val="0"/>
      <w:marTop w:val="0"/>
      <w:marBottom w:val="0"/>
      <w:divBdr>
        <w:top w:val="none" w:sz="0" w:space="0" w:color="auto"/>
        <w:left w:val="none" w:sz="0" w:space="0" w:color="auto"/>
        <w:bottom w:val="none" w:sz="0" w:space="0" w:color="auto"/>
        <w:right w:val="none" w:sz="0" w:space="0" w:color="auto"/>
      </w:divBdr>
    </w:div>
    <w:div w:id="1418746708">
      <w:bodyDiv w:val="1"/>
      <w:marLeft w:val="0"/>
      <w:marRight w:val="0"/>
      <w:marTop w:val="0"/>
      <w:marBottom w:val="0"/>
      <w:divBdr>
        <w:top w:val="none" w:sz="0" w:space="0" w:color="auto"/>
        <w:left w:val="none" w:sz="0" w:space="0" w:color="auto"/>
        <w:bottom w:val="none" w:sz="0" w:space="0" w:color="auto"/>
        <w:right w:val="none" w:sz="0" w:space="0" w:color="auto"/>
      </w:divBdr>
    </w:div>
    <w:div w:id="1421874024">
      <w:bodyDiv w:val="1"/>
      <w:marLeft w:val="0"/>
      <w:marRight w:val="0"/>
      <w:marTop w:val="0"/>
      <w:marBottom w:val="0"/>
      <w:divBdr>
        <w:top w:val="none" w:sz="0" w:space="0" w:color="auto"/>
        <w:left w:val="none" w:sz="0" w:space="0" w:color="auto"/>
        <w:bottom w:val="none" w:sz="0" w:space="0" w:color="auto"/>
        <w:right w:val="none" w:sz="0" w:space="0" w:color="auto"/>
      </w:divBdr>
    </w:div>
    <w:div w:id="1422531556">
      <w:bodyDiv w:val="1"/>
      <w:marLeft w:val="0"/>
      <w:marRight w:val="0"/>
      <w:marTop w:val="0"/>
      <w:marBottom w:val="0"/>
      <w:divBdr>
        <w:top w:val="none" w:sz="0" w:space="0" w:color="auto"/>
        <w:left w:val="none" w:sz="0" w:space="0" w:color="auto"/>
        <w:bottom w:val="none" w:sz="0" w:space="0" w:color="auto"/>
        <w:right w:val="none" w:sz="0" w:space="0" w:color="auto"/>
      </w:divBdr>
    </w:div>
    <w:div w:id="1423406419">
      <w:bodyDiv w:val="1"/>
      <w:marLeft w:val="0"/>
      <w:marRight w:val="0"/>
      <w:marTop w:val="0"/>
      <w:marBottom w:val="0"/>
      <w:divBdr>
        <w:top w:val="none" w:sz="0" w:space="0" w:color="auto"/>
        <w:left w:val="none" w:sz="0" w:space="0" w:color="auto"/>
        <w:bottom w:val="none" w:sz="0" w:space="0" w:color="auto"/>
        <w:right w:val="none" w:sz="0" w:space="0" w:color="auto"/>
      </w:divBdr>
    </w:div>
    <w:div w:id="1423532924">
      <w:bodyDiv w:val="1"/>
      <w:marLeft w:val="0"/>
      <w:marRight w:val="0"/>
      <w:marTop w:val="0"/>
      <w:marBottom w:val="0"/>
      <w:divBdr>
        <w:top w:val="none" w:sz="0" w:space="0" w:color="auto"/>
        <w:left w:val="none" w:sz="0" w:space="0" w:color="auto"/>
        <w:bottom w:val="none" w:sz="0" w:space="0" w:color="auto"/>
        <w:right w:val="none" w:sz="0" w:space="0" w:color="auto"/>
      </w:divBdr>
    </w:div>
    <w:div w:id="1425571461">
      <w:bodyDiv w:val="1"/>
      <w:marLeft w:val="0"/>
      <w:marRight w:val="0"/>
      <w:marTop w:val="0"/>
      <w:marBottom w:val="0"/>
      <w:divBdr>
        <w:top w:val="none" w:sz="0" w:space="0" w:color="auto"/>
        <w:left w:val="none" w:sz="0" w:space="0" w:color="auto"/>
        <w:bottom w:val="none" w:sz="0" w:space="0" w:color="auto"/>
        <w:right w:val="none" w:sz="0" w:space="0" w:color="auto"/>
      </w:divBdr>
    </w:div>
    <w:div w:id="1426030317">
      <w:bodyDiv w:val="1"/>
      <w:marLeft w:val="0"/>
      <w:marRight w:val="0"/>
      <w:marTop w:val="0"/>
      <w:marBottom w:val="0"/>
      <w:divBdr>
        <w:top w:val="none" w:sz="0" w:space="0" w:color="auto"/>
        <w:left w:val="none" w:sz="0" w:space="0" w:color="auto"/>
        <w:bottom w:val="none" w:sz="0" w:space="0" w:color="auto"/>
        <w:right w:val="none" w:sz="0" w:space="0" w:color="auto"/>
      </w:divBdr>
    </w:div>
    <w:div w:id="1426221314">
      <w:bodyDiv w:val="1"/>
      <w:marLeft w:val="0"/>
      <w:marRight w:val="0"/>
      <w:marTop w:val="0"/>
      <w:marBottom w:val="0"/>
      <w:divBdr>
        <w:top w:val="none" w:sz="0" w:space="0" w:color="auto"/>
        <w:left w:val="none" w:sz="0" w:space="0" w:color="auto"/>
        <w:bottom w:val="none" w:sz="0" w:space="0" w:color="auto"/>
        <w:right w:val="none" w:sz="0" w:space="0" w:color="auto"/>
      </w:divBdr>
    </w:div>
    <w:div w:id="1426727261">
      <w:bodyDiv w:val="1"/>
      <w:marLeft w:val="0"/>
      <w:marRight w:val="0"/>
      <w:marTop w:val="0"/>
      <w:marBottom w:val="0"/>
      <w:divBdr>
        <w:top w:val="none" w:sz="0" w:space="0" w:color="auto"/>
        <w:left w:val="none" w:sz="0" w:space="0" w:color="auto"/>
        <w:bottom w:val="none" w:sz="0" w:space="0" w:color="auto"/>
        <w:right w:val="none" w:sz="0" w:space="0" w:color="auto"/>
      </w:divBdr>
    </w:div>
    <w:div w:id="1426875415">
      <w:bodyDiv w:val="1"/>
      <w:marLeft w:val="0"/>
      <w:marRight w:val="0"/>
      <w:marTop w:val="0"/>
      <w:marBottom w:val="0"/>
      <w:divBdr>
        <w:top w:val="none" w:sz="0" w:space="0" w:color="auto"/>
        <w:left w:val="none" w:sz="0" w:space="0" w:color="auto"/>
        <w:bottom w:val="none" w:sz="0" w:space="0" w:color="auto"/>
        <w:right w:val="none" w:sz="0" w:space="0" w:color="auto"/>
      </w:divBdr>
    </w:div>
    <w:div w:id="1428311342">
      <w:bodyDiv w:val="1"/>
      <w:marLeft w:val="0"/>
      <w:marRight w:val="0"/>
      <w:marTop w:val="0"/>
      <w:marBottom w:val="0"/>
      <w:divBdr>
        <w:top w:val="none" w:sz="0" w:space="0" w:color="auto"/>
        <w:left w:val="none" w:sz="0" w:space="0" w:color="auto"/>
        <w:bottom w:val="none" w:sz="0" w:space="0" w:color="auto"/>
        <w:right w:val="none" w:sz="0" w:space="0" w:color="auto"/>
      </w:divBdr>
    </w:div>
    <w:div w:id="1432437110">
      <w:bodyDiv w:val="1"/>
      <w:marLeft w:val="0"/>
      <w:marRight w:val="0"/>
      <w:marTop w:val="0"/>
      <w:marBottom w:val="0"/>
      <w:divBdr>
        <w:top w:val="none" w:sz="0" w:space="0" w:color="auto"/>
        <w:left w:val="none" w:sz="0" w:space="0" w:color="auto"/>
        <w:bottom w:val="none" w:sz="0" w:space="0" w:color="auto"/>
        <w:right w:val="none" w:sz="0" w:space="0" w:color="auto"/>
      </w:divBdr>
    </w:div>
    <w:div w:id="1433434388">
      <w:bodyDiv w:val="1"/>
      <w:marLeft w:val="0"/>
      <w:marRight w:val="0"/>
      <w:marTop w:val="0"/>
      <w:marBottom w:val="0"/>
      <w:divBdr>
        <w:top w:val="none" w:sz="0" w:space="0" w:color="auto"/>
        <w:left w:val="none" w:sz="0" w:space="0" w:color="auto"/>
        <w:bottom w:val="none" w:sz="0" w:space="0" w:color="auto"/>
        <w:right w:val="none" w:sz="0" w:space="0" w:color="auto"/>
      </w:divBdr>
    </w:div>
    <w:div w:id="1434127575">
      <w:bodyDiv w:val="1"/>
      <w:marLeft w:val="0"/>
      <w:marRight w:val="0"/>
      <w:marTop w:val="0"/>
      <w:marBottom w:val="0"/>
      <w:divBdr>
        <w:top w:val="none" w:sz="0" w:space="0" w:color="auto"/>
        <w:left w:val="none" w:sz="0" w:space="0" w:color="auto"/>
        <w:bottom w:val="none" w:sz="0" w:space="0" w:color="auto"/>
        <w:right w:val="none" w:sz="0" w:space="0" w:color="auto"/>
      </w:divBdr>
    </w:div>
    <w:div w:id="1435596338">
      <w:bodyDiv w:val="1"/>
      <w:marLeft w:val="0"/>
      <w:marRight w:val="0"/>
      <w:marTop w:val="0"/>
      <w:marBottom w:val="0"/>
      <w:divBdr>
        <w:top w:val="none" w:sz="0" w:space="0" w:color="auto"/>
        <w:left w:val="none" w:sz="0" w:space="0" w:color="auto"/>
        <w:bottom w:val="none" w:sz="0" w:space="0" w:color="auto"/>
        <w:right w:val="none" w:sz="0" w:space="0" w:color="auto"/>
      </w:divBdr>
    </w:div>
    <w:div w:id="1438135812">
      <w:bodyDiv w:val="1"/>
      <w:marLeft w:val="0"/>
      <w:marRight w:val="0"/>
      <w:marTop w:val="0"/>
      <w:marBottom w:val="0"/>
      <w:divBdr>
        <w:top w:val="none" w:sz="0" w:space="0" w:color="auto"/>
        <w:left w:val="none" w:sz="0" w:space="0" w:color="auto"/>
        <w:bottom w:val="none" w:sz="0" w:space="0" w:color="auto"/>
        <w:right w:val="none" w:sz="0" w:space="0" w:color="auto"/>
      </w:divBdr>
    </w:div>
    <w:div w:id="1438213013">
      <w:bodyDiv w:val="1"/>
      <w:marLeft w:val="0"/>
      <w:marRight w:val="0"/>
      <w:marTop w:val="0"/>
      <w:marBottom w:val="0"/>
      <w:divBdr>
        <w:top w:val="none" w:sz="0" w:space="0" w:color="auto"/>
        <w:left w:val="none" w:sz="0" w:space="0" w:color="auto"/>
        <w:bottom w:val="none" w:sz="0" w:space="0" w:color="auto"/>
        <w:right w:val="none" w:sz="0" w:space="0" w:color="auto"/>
      </w:divBdr>
    </w:div>
    <w:div w:id="1438326244">
      <w:bodyDiv w:val="1"/>
      <w:marLeft w:val="0"/>
      <w:marRight w:val="0"/>
      <w:marTop w:val="0"/>
      <w:marBottom w:val="0"/>
      <w:divBdr>
        <w:top w:val="none" w:sz="0" w:space="0" w:color="auto"/>
        <w:left w:val="none" w:sz="0" w:space="0" w:color="auto"/>
        <w:bottom w:val="none" w:sz="0" w:space="0" w:color="auto"/>
        <w:right w:val="none" w:sz="0" w:space="0" w:color="auto"/>
      </w:divBdr>
    </w:div>
    <w:div w:id="1438408963">
      <w:bodyDiv w:val="1"/>
      <w:marLeft w:val="0"/>
      <w:marRight w:val="0"/>
      <w:marTop w:val="0"/>
      <w:marBottom w:val="0"/>
      <w:divBdr>
        <w:top w:val="none" w:sz="0" w:space="0" w:color="auto"/>
        <w:left w:val="none" w:sz="0" w:space="0" w:color="auto"/>
        <w:bottom w:val="none" w:sz="0" w:space="0" w:color="auto"/>
        <w:right w:val="none" w:sz="0" w:space="0" w:color="auto"/>
      </w:divBdr>
    </w:div>
    <w:div w:id="1438793637">
      <w:bodyDiv w:val="1"/>
      <w:marLeft w:val="0"/>
      <w:marRight w:val="0"/>
      <w:marTop w:val="0"/>
      <w:marBottom w:val="0"/>
      <w:divBdr>
        <w:top w:val="none" w:sz="0" w:space="0" w:color="auto"/>
        <w:left w:val="none" w:sz="0" w:space="0" w:color="auto"/>
        <w:bottom w:val="none" w:sz="0" w:space="0" w:color="auto"/>
        <w:right w:val="none" w:sz="0" w:space="0" w:color="auto"/>
      </w:divBdr>
    </w:div>
    <w:div w:id="1439445009">
      <w:bodyDiv w:val="1"/>
      <w:marLeft w:val="0"/>
      <w:marRight w:val="0"/>
      <w:marTop w:val="0"/>
      <w:marBottom w:val="0"/>
      <w:divBdr>
        <w:top w:val="none" w:sz="0" w:space="0" w:color="auto"/>
        <w:left w:val="none" w:sz="0" w:space="0" w:color="auto"/>
        <w:bottom w:val="none" w:sz="0" w:space="0" w:color="auto"/>
        <w:right w:val="none" w:sz="0" w:space="0" w:color="auto"/>
      </w:divBdr>
    </w:div>
    <w:div w:id="1439450648">
      <w:bodyDiv w:val="1"/>
      <w:marLeft w:val="0"/>
      <w:marRight w:val="0"/>
      <w:marTop w:val="0"/>
      <w:marBottom w:val="0"/>
      <w:divBdr>
        <w:top w:val="none" w:sz="0" w:space="0" w:color="auto"/>
        <w:left w:val="none" w:sz="0" w:space="0" w:color="auto"/>
        <w:bottom w:val="none" w:sz="0" w:space="0" w:color="auto"/>
        <w:right w:val="none" w:sz="0" w:space="0" w:color="auto"/>
      </w:divBdr>
    </w:div>
    <w:div w:id="1440836261">
      <w:bodyDiv w:val="1"/>
      <w:marLeft w:val="0"/>
      <w:marRight w:val="0"/>
      <w:marTop w:val="0"/>
      <w:marBottom w:val="0"/>
      <w:divBdr>
        <w:top w:val="none" w:sz="0" w:space="0" w:color="auto"/>
        <w:left w:val="none" w:sz="0" w:space="0" w:color="auto"/>
        <w:bottom w:val="none" w:sz="0" w:space="0" w:color="auto"/>
        <w:right w:val="none" w:sz="0" w:space="0" w:color="auto"/>
      </w:divBdr>
    </w:div>
    <w:div w:id="1441604220">
      <w:bodyDiv w:val="1"/>
      <w:marLeft w:val="0"/>
      <w:marRight w:val="0"/>
      <w:marTop w:val="0"/>
      <w:marBottom w:val="0"/>
      <w:divBdr>
        <w:top w:val="none" w:sz="0" w:space="0" w:color="auto"/>
        <w:left w:val="none" w:sz="0" w:space="0" w:color="auto"/>
        <w:bottom w:val="none" w:sz="0" w:space="0" w:color="auto"/>
        <w:right w:val="none" w:sz="0" w:space="0" w:color="auto"/>
      </w:divBdr>
    </w:div>
    <w:div w:id="1441727115">
      <w:bodyDiv w:val="1"/>
      <w:marLeft w:val="0"/>
      <w:marRight w:val="0"/>
      <w:marTop w:val="0"/>
      <w:marBottom w:val="0"/>
      <w:divBdr>
        <w:top w:val="none" w:sz="0" w:space="0" w:color="auto"/>
        <w:left w:val="none" w:sz="0" w:space="0" w:color="auto"/>
        <w:bottom w:val="none" w:sz="0" w:space="0" w:color="auto"/>
        <w:right w:val="none" w:sz="0" w:space="0" w:color="auto"/>
      </w:divBdr>
    </w:div>
    <w:div w:id="1441756313">
      <w:bodyDiv w:val="1"/>
      <w:marLeft w:val="0"/>
      <w:marRight w:val="0"/>
      <w:marTop w:val="0"/>
      <w:marBottom w:val="0"/>
      <w:divBdr>
        <w:top w:val="none" w:sz="0" w:space="0" w:color="auto"/>
        <w:left w:val="none" w:sz="0" w:space="0" w:color="auto"/>
        <w:bottom w:val="none" w:sz="0" w:space="0" w:color="auto"/>
        <w:right w:val="none" w:sz="0" w:space="0" w:color="auto"/>
      </w:divBdr>
    </w:div>
    <w:div w:id="1442143781">
      <w:bodyDiv w:val="1"/>
      <w:marLeft w:val="0"/>
      <w:marRight w:val="0"/>
      <w:marTop w:val="0"/>
      <w:marBottom w:val="0"/>
      <w:divBdr>
        <w:top w:val="none" w:sz="0" w:space="0" w:color="auto"/>
        <w:left w:val="none" w:sz="0" w:space="0" w:color="auto"/>
        <w:bottom w:val="none" w:sz="0" w:space="0" w:color="auto"/>
        <w:right w:val="none" w:sz="0" w:space="0" w:color="auto"/>
      </w:divBdr>
    </w:div>
    <w:div w:id="1442188008">
      <w:bodyDiv w:val="1"/>
      <w:marLeft w:val="0"/>
      <w:marRight w:val="0"/>
      <w:marTop w:val="0"/>
      <w:marBottom w:val="0"/>
      <w:divBdr>
        <w:top w:val="none" w:sz="0" w:space="0" w:color="auto"/>
        <w:left w:val="none" w:sz="0" w:space="0" w:color="auto"/>
        <w:bottom w:val="none" w:sz="0" w:space="0" w:color="auto"/>
        <w:right w:val="none" w:sz="0" w:space="0" w:color="auto"/>
      </w:divBdr>
    </w:div>
    <w:div w:id="1442648502">
      <w:bodyDiv w:val="1"/>
      <w:marLeft w:val="0"/>
      <w:marRight w:val="0"/>
      <w:marTop w:val="0"/>
      <w:marBottom w:val="0"/>
      <w:divBdr>
        <w:top w:val="none" w:sz="0" w:space="0" w:color="auto"/>
        <w:left w:val="none" w:sz="0" w:space="0" w:color="auto"/>
        <w:bottom w:val="none" w:sz="0" w:space="0" w:color="auto"/>
        <w:right w:val="none" w:sz="0" w:space="0" w:color="auto"/>
      </w:divBdr>
    </w:div>
    <w:div w:id="1443304623">
      <w:bodyDiv w:val="1"/>
      <w:marLeft w:val="0"/>
      <w:marRight w:val="0"/>
      <w:marTop w:val="0"/>
      <w:marBottom w:val="0"/>
      <w:divBdr>
        <w:top w:val="none" w:sz="0" w:space="0" w:color="auto"/>
        <w:left w:val="none" w:sz="0" w:space="0" w:color="auto"/>
        <w:bottom w:val="none" w:sz="0" w:space="0" w:color="auto"/>
        <w:right w:val="none" w:sz="0" w:space="0" w:color="auto"/>
      </w:divBdr>
    </w:div>
    <w:div w:id="1445921846">
      <w:bodyDiv w:val="1"/>
      <w:marLeft w:val="0"/>
      <w:marRight w:val="0"/>
      <w:marTop w:val="0"/>
      <w:marBottom w:val="0"/>
      <w:divBdr>
        <w:top w:val="none" w:sz="0" w:space="0" w:color="auto"/>
        <w:left w:val="none" w:sz="0" w:space="0" w:color="auto"/>
        <w:bottom w:val="none" w:sz="0" w:space="0" w:color="auto"/>
        <w:right w:val="none" w:sz="0" w:space="0" w:color="auto"/>
      </w:divBdr>
    </w:div>
    <w:div w:id="1446654425">
      <w:bodyDiv w:val="1"/>
      <w:marLeft w:val="0"/>
      <w:marRight w:val="0"/>
      <w:marTop w:val="0"/>
      <w:marBottom w:val="0"/>
      <w:divBdr>
        <w:top w:val="none" w:sz="0" w:space="0" w:color="auto"/>
        <w:left w:val="none" w:sz="0" w:space="0" w:color="auto"/>
        <w:bottom w:val="none" w:sz="0" w:space="0" w:color="auto"/>
        <w:right w:val="none" w:sz="0" w:space="0" w:color="auto"/>
      </w:divBdr>
    </w:div>
    <w:div w:id="1447115235">
      <w:bodyDiv w:val="1"/>
      <w:marLeft w:val="0"/>
      <w:marRight w:val="0"/>
      <w:marTop w:val="0"/>
      <w:marBottom w:val="0"/>
      <w:divBdr>
        <w:top w:val="none" w:sz="0" w:space="0" w:color="auto"/>
        <w:left w:val="none" w:sz="0" w:space="0" w:color="auto"/>
        <w:bottom w:val="none" w:sz="0" w:space="0" w:color="auto"/>
        <w:right w:val="none" w:sz="0" w:space="0" w:color="auto"/>
      </w:divBdr>
    </w:div>
    <w:div w:id="1447579544">
      <w:bodyDiv w:val="1"/>
      <w:marLeft w:val="0"/>
      <w:marRight w:val="0"/>
      <w:marTop w:val="0"/>
      <w:marBottom w:val="0"/>
      <w:divBdr>
        <w:top w:val="none" w:sz="0" w:space="0" w:color="auto"/>
        <w:left w:val="none" w:sz="0" w:space="0" w:color="auto"/>
        <w:bottom w:val="none" w:sz="0" w:space="0" w:color="auto"/>
        <w:right w:val="none" w:sz="0" w:space="0" w:color="auto"/>
      </w:divBdr>
    </w:div>
    <w:div w:id="1447967726">
      <w:bodyDiv w:val="1"/>
      <w:marLeft w:val="0"/>
      <w:marRight w:val="0"/>
      <w:marTop w:val="0"/>
      <w:marBottom w:val="0"/>
      <w:divBdr>
        <w:top w:val="none" w:sz="0" w:space="0" w:color="auto"/>
        <w:left w:val="none" w:sz="0" w:space="0" w:color="auto"/>
        <w:bottom w:val="none" w:sz="0" w:space="0" w:color="auto"/>
        <w:right w:val="none" w:sz="0" w:space="0" w:color="auto"/>
      </w:divBdr>
    </w:div>
    <w:div w:id="1448432720">
      <w:bodyDiv w:val="1"/>
      <w:marLeft w:val="0"/>
      <w:marRight w:val="0"/>
      <w:marTop w:val="0"/>
      <w:marBottom w:val="0"/>
      <w:divBdr>
        <w:top w:val="none" w:sz="0" w:space="0" w:color="auto"/>
        <w:left w:val="none" w:sz="0" w:space="0" w:color="auto"/>
        <w:bottom w:val="none" w:sz="0" w:space="0" w:color="auto"/>
        <w:right w:val="none" w:sz="0" w:space="0" w:color="auto"/>
      </w:divBdr>
    </w:div>
    <w:div w:id="1449085190">
      <w:bodyDiv w:val="1"/>
      <w:marLeft w:val="0"/>
      <w:marRight w:val="0"/>
      <w:marTop w:val="0"/>
      <w:marBottom w:val="0"/>
      <w:divBdr>
        <w:top w:val="none" w:sz="0" w:space="0" w:color="auto"/>
        <w:left w:val="none" w:sz="0" w:space="0" w:color="auto"/>
        <w:bottom w:val="none" w:sz="0" w:space="0" w:color="auto"/>
        <w:right w:val="none" w:sz="0" w:space="0" w:color="auto"/>
      </w:divBdr>
    </w:div>
    <w:div w:id="1449159618">
      <w:bodyDiv w:val="1"/>
      <w:marLeft w:val="0"/>
      <w:marRight w:val="0"/>
      <w:marTop w:val="0"/>
      <w:marBottom w:val="0"/>
      <w:divBdr>
        <w:top w:val="none" w:sz="0" w:space="0" w:color="auto"/>
        <w:left w:val="none" w:sz="0" w:space="0" w:color="auto"/>
        <w:bottom w:val="none" w:sz="0" w:space="0" w:color="auto"/>
        <w:right w:val="none" w:sz="0" w:space="0" w:color="auto"/>
      </w:divBdr>
    </w:div>
    <w:div w:id="1449934928">
      <w:bodyDiv w:val="1"/>
      <w:marLeft w:val="0"/>
      <w:marRight w:val="0"/>
      <w:marTop w:val="0"/>
      <w:marBottom w:val="0"/>
      <w:divBdr>
        <w:top w:val="none" w:sz="0" w:space="0" w:color="auto"/>
        <w:left w:val="none" w:sz="0" w:space="0" w:color="auto"/>
        <w:bottom w:val="none" w:sz="0" w:space="0" w:color="auto"/>
        <w:right w:val="none" w:sz="0" w:space="0" w:color="auto"/>
      </w:divBdr>
    </w:div>
    <w:div w:id="1451776818">
      <w:bodyDiv w:val="1"/>
      <w:marLeft w:val="0"/>
      <w:marRight w:val="0"/>
      <w:marTop w:val="0"/>
      <w:marBottom w:val="0"/>
      <w:divBdr>
        <w:top w:val="none" w:sz="0" w:space="0" w:color="auto"/>
        <w:left w:val="none" w:sz="0" w:space="0" w:color="auto"/>
        <w:bottom w:val="none" w:sz="0" w:space="0" w:color="auto"/>
        <w:right w:val="none" w:sz="0" w:space="0" w:color="auto"/>
      </w:divBdr>
    </w:div>
    <w:div w:id="1451893642">
      <w:bodyDiv w:val="1"/>
      <w:marLeft w:val="0"/>
      <w:marRight w:val="0"/>
      <w:marTop w:val="0"/>
      <w:marBottom w:val="0"/>
      <w:divBdr>
        <w:top w:val="none" w:sz="0" w:space="0" w:color="auto"/>
        <w:left w:val="none" w:sz="0" w:space="0" w:color="auto"/>
        <w:bottom w:val="none" w:sz="0" w:space="0" w:color="auto"/>
        <w:right w:val="none" w:sz="0" w:space="0" w:color="auto"/>
      </w:divBdr>
      <w:divsChild>
        <w:div w:id="613633514">
          <w:marLeft w:val="480"/>
          <w:marRight w:val="0"/>
          <w:marTop w:val="0"/>
          <w:marBottom w:val="0"/>
          <w:divBdr>
            <w:top w:val="none" w:sz="0" w:space="0" w:color="auto"/>
            <w:left w:val="none" w:sz="0" w:space="0" w:color="auto"/>
            <w:bottom w:val="none" w:sz="0" w:space="0" w:color="auto"/>
            <w:right w:val="none" w:sz="0" w:space="0" w:color="auto"/>
          </w:divBdr>
        </w:div>
        <w:div w:id="285889035">
          <w:marLeft w:val="480"/>
          <w:marRight w:val="0"/>
          <w:marTop w:val="0"/>
          <w:marBottom w:val="0"/>
          <w:divBdr>
            <w:top w:val="none" w:sz="0" w:space="0" w:color="auto"/>
            <w:left w:val="none" w:sz="0" w:space="0" w:color="auto"/>
            <w:bottom w:val="none" w:sz="0" w:space="0" w:color="auto"/>
            <w:right w:val="none" w:sz="0" w:space="0" w:color="auto"/>
          </w:divBdr>
        </w:div>
        <w:div w:id="631525368">
          <w:marLeft w:val="480"/>
          <w:marRight w:val="0"/>
          <w:marTop w:val="0"/>
          <w:marBottom w:val="0"/>
          <w:divBdr>
            <w:top w:val="none" w:sz="0" w:space="0" w:color="auto"/>
            <w:left w:val="none" w:sz="0" w:space="0" w:color="auto"/>
            <w:bottom w:val="none" w:sz="0" w:space="0" w:color="auto"/>
            <w:right w:val="none" w:sz="0" w:space="0" w:color="auto"/>
          </w:divBdr>
        </w:div>
        <w:div w:id="1030300025">
          <w:marLeft w:val="480"/>
          <w:marRight w:val="0"/>
          <w:marTop w:val="0"/>
          <w:marBottom w:val="0"/>
          <w:divBdr>
            <w:top w:val="none" w:sz="0" w:space="0" w:color="auto"/>
            <w:left w:val="none" w:sz="0" w:space="0" w:color="auto"/>
            <w:bottom w:val="none" w:sz="0" w:space="0" w:color="auto"/>
            <w:right w:val="none" w:sz="0" w:space="0" w:color="auto"/>
          </w:divBdr>
        </w:div>
        <w:div w:id="2088110512">
          <w:marLeft w:val="480"/>
          <w:marRight w:val="0"/>
          <w:marTop w:val="0"/>
          <w:marBottom w:val="0"/>
          <w:divBdr>
            <w:top w:val="none" w:sz="0" w:space="0" w:color="auto"/>
            <w:left w:val="none" w:sz="0" w:space="0" w:color="auto"/>
            <w:bottom w:val="none" w:sz="0" w:space="0" w:color="auto"/>
            <w:right w:val="none" w:sz="0" w:space="0" w:color="auto"/>
          </w:divBdr>
        </w:div>
        <w:div w:id="574048357">
          <w:marLeft w:val="480"/>
          <w:marRight w:val="0"/>
          <w:marTop w:val="0"/>
          <w:marBottom w:val="0"/>
          <w:divBdr>
            <w:top w:val="none" w:sz="0" w:space="0" w:color="auto"/>
            <w:left w:val="none" w:sz="0" w:space="0" w:color="auto"/>
            <w:bottom w:val="none" w:sz="0" w:space="0" w:color="auto"/>
            <w:right w:val="none" w:sz="0" w:space="0" w:color="auto"/>
          </w:divBdr>
        </w:div>
        <w:div w:id="1285845944">
          <w:marLeft w:val="480"/>
          <w:marRight w:val="0"/>
          <w:marTop w:val="0"/>
          <w:marBottom w:val="0"/>
          <w:divBdr>
            <w:top w:val="none" w:sz="0" w:space="0" w:color="auto"/>
            <w:left w:val="none" w:sz="0" w:space="0" w:color="auto"/>
            <w:bottom w:val="none" w:sz="0" w:space="0" w:color="auto"/>
            <w:right w:val="none" w:sz="0" w:space="0" w:color="auto"/>
          </w:divBdr>
        </w:div>
        <w:div w:id="1456870810">
          <w:marLeft w:val="480"/>
          <w:marRight w:val="0"/>
          <w:marTop w:val="0"/>
          <w:marBottom w:val="0"/>
          <w:divBdr>
            <w:top w:val="none" w:sz="0" w:space="0" w:color="auto"/>
            <w:left w:val="none" w:sz="0" w:space="0" w:color="auto"/>
            <w:bottom w:val="none" w:sz="0" w:space="0" w:color="auto"/>
            <w:right w:val="none" w:sz="0" w:space="0" w:color="auto"/>
          </w:divBdr>
        </w:div>
        <w:div w:id="1339502256">
          <w:marLeft w:val="480"/>
          <w:marRight w:val="0"/>
          <w:marTop w:val="0"/>
          <w:marBottom w:val="0"/>
          <w:divBdr>
            <w:top w:val="none" w:sz="0" w:space="0" w:color="auto"/>
            <w:left w:val="none" w:sz="0" w:space="0" w:color="auto"/>
            <w:bottom w:val="none" w:sz="0" w:space="0" w:color="auto"/>
            <w:right w:val="none" w:sz="0" w:space="0" w:color="auto"/>
          </w:divBdr>
        </w:div>
        <w:div w:id="1454595797">
          <w:marLeft w:val="480"/>
          <w:marRight w:val="0"/>
          <w:marTop w:val="0"/>
          <w:marBottom w:val="0"/>
          <w:divBdr>
            <w:top w:val="none" w:sz="0" w:space="0" w:color="auto"/>
            <w:left w:val="none" w:sz="0" w:space="0" w:color="auto"/>
            <w:bottom w:val="none" w:sz="0" w:space="0" w:color="auto"/>
            <w:right w:val="none" w:sz="0" w:space="0" w:color="auto"/>
          </w:divBdr>
        </w:div>
        <w:div w:id="221140046">
          <w:marLeft w:val="480"/>
          <w:marRight w:val="0"/>
          <w:marTop w:val="0"/>
          <w:marBottom w:val="0"/>
          <w:divBdr>
            <w:top w:val="none" w:sz="0" w:space="0" w:color="auto"/>
            <w:left w:val="none" w:sz="0" w:space="0" w:color="auto"/>
            <w:bottom w:val="none" w:sz="0" w:space="0" w:color="auto"/>
            <w:right w:val="none" w:sz="0" w:space="0" w:color="auto"/>
          </w:divBdr>
        </w:div>
        <w:div w:id="1581980979">
          <w:marLeft w:val="480"/>
          <w:marRight w:val="0"/>
          <w:marTop w:val="0"/>
          <w:marBottom w:val="0"/>
          <w:divBdr>
            <w:top w:val="none" w:sz="0" w:space="0" w:color="auto"/>
            <w:left w:val="none" w:sz="0" w:space="0" w:color="auto"/>
            <w:bottom w:val="none" w:sz="0" w:space="0" w:color="auto"/>
            <w:right w:val="none" w:sz="0" w:space="0" w:color="auto"/>
          </w:divBdr>
        </w:div>
        <w:div w:id="434249352">
          <w:marLeft w:val="480"/>
          <w:marRight w:val="0"/>
          <w:marTop w:val="0"/>
          <w:marBottom w:val="0"/>
          <w:divBdr>
            <w:top w:val="none" w:sz="0" w:space="0" w:color="auto"/>
            <w:left w:val="none" w:sz="0" w:space="0" w:color="auto"/>
            <w:bottom w:val="none" w:sz="0" w:space="0" w:color="auto"/>
            <w:right w:val="none" w:sz="0" w:space="0" w:color="auto"/>
          </w:divBdr>
        </w:div>
        <w:div w:id="653753778">
          <w:marLeft w:val="480"/>
          <w:marRight w:val="0"/>
          <w:marTop w:val="0"/>
          <w:marBottom w:val="0"/>
          <w:divBdr>
            <w:top w:val="none" w:sz="0" w:space="0" w:color="auto"/>
            <w:left w:val="none" w:sz="0" w:space="0" w:color="auto"/>
            <w:bottom w:val="none" w:sz="0" w:space="0" w:color="auto"/>
            <w:right w:val="none" w:sz="0" w:space="0" w:color="auto"/>
          </w:divBdr>
        </w:div>
        <w:div w:id="1827623062">
          <w:marLeft w:val="480"/>
          <w:marRight w:val="0"/>
          <w:marTop w:val="0"/>
          <w:marBottom w:val="0"/>
          <w:divBdr>
            <w:top w:val="none" w:sz="0" w:space="0" w:color="auto"/>
            <w:left w:val="none" w:sz="0" w:space="0" w:color="auto"/>
            <w:bottom w:val="none" w:sz="0" w:space="0" w:color="auto"/>
            <w:right w:val="none" w:sz="0" w:space="0" w:color="auto"/>
          </w:divBdr>
        </w:div>
        <w:div w:id="263074938">
          <w:marLeft w:val="480"/>
          <w:marRight w:val="0"/>
          <w:marTop w:val="0"/>
          <w:marBottom w:val="0"/>
          <w:divBdr>
            <w:top w:val="none" w:sz="0" w:space="0" w:color="auto"/>
            <w:left w:val="none" w:sz="0" w:space="0" w:color="auto"/>
            <w:bottom w:val="none" w:sz="0" w:space="0" w:color="auto"/>
            <w:right w:val="none" w:sz="0" w:space="0" w:color="auto"/>
          </w:divBdr>
        </w:div>
        <w:div w:id="1341741665">
          <w:marLeft w:val="480"/>
          <w:marRight w:val="0"/>
          <w:marTop w:val="0"/>
          <w:marBottom w:val="0"/>
          <w:divBdr>
            <w:top w:val="none" w:sz="0" w:space="0" w:color="auto"/>
            <w:left w:val="none" w:sz="0" w:space="0" w:color="auto"/>
            <w:bottom w:val="none" w:sz="0" w:space="0" w:color="auto"/>
            <w:right w:val="none" w:sz="0" w:space="0" w:color="auto"/>
          </w:divBdr>
        </w:div>
        <w:div w:id="120198513">
          <w:marLeft w:val="480"/>
          <w:marRight w:val="0"/>
          <w:marTop w:val="0"/>
          <w:marBottom w:val="0"/>
          <w:divBdr>
            <w:top w:val="none" w:sz="0" w:space="0" w:color="auto"/>
            <w:left w:val="none" w:sz="0" w:space="0" w:color="auto"/>
            <w:bottom w:val="none" w:sz="0" w:space="0" w:color="auto"/>
            <w:right w:val="none" w:sz="0" w:space="0" w:color="auto"/>
          </w:divBdr>
        </w:div>
        <w:div w:id="1608852749">
          <w:marLeft w:val="480"/>
          <w:marRight w:val="0"/>
          <w:marTop w:val="0"/>
          <w:marBottom w:val="0"/>
          <w:divBdr>
            <w:top w:val="none" w:sz="0" w:space="0" w:color="auto"/>
            <w:left w:val="none" w:sz="0" w:space="0" w:color="auto"/>
            <w:bottom w:val="none" w:sz="0" w:space="0" w:color="auto"/>
            <w:right w:val="none" w:sz="0" w:space="0" w:color="auto"/>
          </w:divBdr>
        </w:div>
        <w:div w:id="163905788">
          <w:marLeft w:val="480"/>
          <w:marRight w:val="0"/>
          <w:marTop w:val="0"/>
          <w:marBottom w:val="0"/>
          <w:divBdr>
            <w:top w:val="none" w:sz="0" w:space="0" w:color="auto"/>
            <w:left w:val="none" w:sz="0" w:space="0" w:color="auto"/>
            <w:bottom w:val="none" w:sz="0" w:space="0" w:color="auto"/>
            <w:right w:val="none" w:sz="0" w:space="0" w:color="auto"/>
          </w:divBdr>
        </w:div>
        <w:div w:id="1926764153">
          <w:marLeft w:val="480"/>
          <w:marRight w:val="0"/>
          <w:marTop w:val="0"/>
          <w:marBottom w:val="0"/>
          <w:divBdr>
            <w:top w:val="none" w:sz="0" w:space="0" w:color="auto"/>
            <w:left w:val="none" w:sz="0" w:space="0" w:color="auto"/>
            <w:bottom w:val="none" w:sz="0" w:space="0" w:color="auto"/>
            <w:right w:val="none" w:sz="0" w:space="0" w:color="auto"/>
          </w:divBdr>
        </w:div>
        <w:div w:id="500316078">
          <w:marLeft w:val="480"/>
          <w:marRight w:val="0"/>
          <w:marTop w:val="0"/>
          <w:marBottom w:val="0"/>
          <w:divBdr>
            <w:top w:val="none" w:sz="0" w:space="0" w:color="auto"/>
            <w:left w:val="none" w:sz="0" w:space="0" w:color="auto"/>
            <w:bottom w:val="none" w:sz="0" w:space="0" w:color="auto"/>
            <w:right w:val="none" w:sz="0" w:space="0" w:color="auto"/>
          </w:divBdr>
        </w:div>
        <w:div w:id="1493452006">
          <w:marLeft w:val="480"/>
          <w:marRight w:val="0"/>
          <w:marTop w:val="0"/>
          <w:marBottom w:val="0"/>
          <w:divBdr>
            <w:top w:val="none" w:sz="0" w:space="0" w:color="auto"/>
            <w:left w:val="none" w:sz="0" w:space="0" w:color="auto"/>
            <w:bottom w:val="none" w:sz="0" w:space="0" w:color="auto"/>
            <w:right w:val="none" w:sz="0" w:space="0" w:color="auto"/>
          </w:divBdr>
        </w:div>
        <w:div w:id="1549803136">
          <w:marLeft w:val="480"/>
          <w:marRight w:val="0"/>
          <w:marTop w:val="0"/>
          <w:marBottom w:val="0"/>
          <w:divBdr>
            <w:top w:val="none" w:sz="0" w:space="0" w:color="auto"/>
            <w:left w:val="none" w:sz="0" w:space="0" w:color="auto"/>
            <w:bottom w:val="none" w:sz="0" w:space="0" w:color="auto"/>
            <w:right w:val="none" w:sz="0" w:space="0" w:color="auto"/>
          </w:divBdr>
        </w:div>
        <w:div w:id="167408678">
          <w:marLeft w:val="480"/>
          <w:marRight w:val="0"/>
          <w:marTop w:val="0"/>
          <w:marBottom w:val="0"/>
          <w:divBdr>
            <w:top w:val="none" w:sz="0" w:space="0" w:color="auto"/>
            <w:left w:val="none" w:sz="0" w:space="0" w:color="auto"/>
            <w:bottom w:val="none" w:sz="0" w:space="0" w:color="auto"/>
            <w:right w:val="none" w:sz="0" w:space="0" w:color="auto"/>
          </w:divBdr>
        </w:div>
        <w:div w:id="904295555">
          <w:marLeft w:val="480"/>
          <w:marRight w:val="0"/>
          <w:marTop w:val="0"/>
          <w:marBottom w:val="0"/>
          <w:divBdr>
            <w:top w:val="none" w:sz="0" w:space="0" w:color="auto"/>
            <w:left w:val="none" w:sz="0" w:space="0" w:color="auto"/>
            <w:bottom w:val="none" w:sz="0" w:space="0" w:color="auto"/>
            <w:right w:val="none" w:sz="0" w:space="0" w:color="auto"/>
          </w:divBdr>
        </w:div>
        <w:div w:id="674652911">
          <w:marLeft w:val="480"/>
          <w:marRight w:val="0"/>
          <w:marTop w:val="0"/>
          <w:marBottom w:val="0"/>
          <w:divBdr>
            <w:top w:val="none" w:sz="0" w:space="0" w:color="auto"/>
            <w:left w:val="none" w:sz="0" w:space="0" w:color="auto"/>
            <w:bottom w:val="none" w:sz="0" w:space="0" w:color="auto"/>
            <w:right w:val="none" w:sz="0" w:space="0" w:color="auto"/>
          </w:divBdr>
        </w:div>
        <w:div w:id="1276328305">
          <w:marLeft w:val="480"/>
          <w:marRight w:val="0"/>
          <w:marTop w:val="0"/>
          <w:marBottom w:val="0"/>
          <w:divBdr>
            <w:top w:val="none" w:sz="0" w:space="0" w:color="auto"/>
            <w:left w:val="none" w:sz="0" w:space="0" w:color="auto"/>
            <w:bottom w:val="none" w:sz="0" w:space="0" w:color="auto"/>
            <w:right w:val="none" w:sz="0" w:space="0" w:color="auto"/>
          </w:divBdr>
        </w:div>
        <w:div w:id="1951549731">
          <w:marLeft w:val="480"/>
          <w:marRight w:val="0"/>
          <w:marTop w:val="0"/>
          <w:marBottom w:val="0"/>
          <w:divBdr>
            <w:top w:val="none" w:sz="0" w:space="0" w:color="auto"/>
            <w:left w:val="none" w:sz="0" w:space="0" w:color="auto"/>
            <w:bottom w:val="none" w:sz="0" w:space="0" w:color="auto"/>
            <w:right w:val="none" w:sz="0" w:space="0" w:color="auto"/>
          </w:divBdr>
        </w:div>
        <w:div w:id="1712149180">
          <w:marLeft w:val="480"/>
          <w:marRight w:val="0"/>
          <w:marTop w:val="0"/>
          <w:marBottom w:val="0"/>
          <w:divBdr>
            <w:top w:val="none" w:sz="0" w:space="0" w:color="auto"/>
            <w:left w:val="none" w:sz="0" w:space="0" w:color="auto"/>
            <w:bottom w:val="none" w:sz="0" w:space="0" w:color="auto"/>
            <w:right w:val="none" w:sz="0" w:space="0" w:color="auto"/>
          </w:divBdr>
        </w:div>
        <w:div w:id="589506620">
          <w:marLeft w:val="480"/>
          <w:marRight w:val="0"/>
          <w:marTop w:val="0"/>
          <w:marBottom w:val="0"/>
          <w:divBdr>
            <w:top w:val="none" w:sz="0" w:space="0" w:color="auto"/>
            <w:left w:val="none" w:sz="0" w:space="0" w:color="auto"/>
            <w:bottom w:val="none" w:sz="0" w:space="0" w:color="auto"/>
            <w:right w:val="none" w:sz="0" w:space="0" w:color="auto"/>
          </w:divBdr>
        </w:div>
        <w:div w:id="750929148">
          <w:marLeft w:val="480"/>
          <w:marRight w:val="0"/>
          <w:marTop w:val="0"/>
          <w:marBottom w:val="0"/>
          <w:divBdr>
            <w:top w:val="none" w:sz="0" w:space="0" w:color="auto"/>
            <w:left w:val="none" w:sz="0" w:space="0" w:color="auto"/>
            <w:bottom w:val="none" w:sz="0" w:space="0" w:color="auto"/>
            <w:right w:val="none" w:sz="0" w:space="0" w:color="auto"/>
          </w:divBdr>
        </w:div>
        <w:div w:id="2033219048">
          <w:marLeft w:val="480"/>
          <w:marRight w:val="0"/>
          <w:marTop w:val="0"/>
          <w:marBottom w:val="0"/>
          <w:divBdr>
            <w:top w:val="none" w:sz="0" w:space="0" w:color="auto"/>
            <w:left w:val="none" w:sz="0" w:space="0" w:color="auto"/>
            <w:bottom w:val="none" w:sz="0" w:space="0" w:color="auto"/>
            <w:right w:val="none" w:sz="0" w:space="0" w:color="auto"/>
          </w:divBdr>
        </w:div>
        <w:div w:id="394089863">
          <w:marLeft w:val="480"/>
          <w:marRight w:val="0"/>
          <w:marTop w:val="0"/>
          <w:marBottom w:val="0"/>
          <w:divBdr>
            <w:top w:val="none" w:sz="0" w:space="0" w:color="auto"/>
            <w:left w:val="none" w:sz="0" w:space="0" w:color="auto"/>
            <w:bottom w:val="none" w:sz="0" w:space="0" w:color="auto"/>
            <w:right w:val="none" w:sz="0" w:space="0" w:color="auto"/>
          </w:divBdr>
        </w:div>
        <w:div w:id="2120877749">
          <w:marLeft w:val="480"/>
          <w:marRight w:val="0"/>
          <w:marTop w:val="0"/>
          <w:marBottom w:val="0"/>
          <w:divBdr>
            <w:top w:val="none" w:sz="0" w:space="0" w:color="auto"/>
            <w:left w:val="none" w:sz="0" w:space="0" w:color="auto"/>
            <w:bottom w:val="none" w:sz="0" w:space="0" w:color="auto"/>
            <w:right w:val="none" w:sz="0" w:space="0" w:color="auto"/>
          </w:divBdr>
        </w:div>
        <w:div w:id="2097432577">
          <w:marLeft w:val="480"/>
          <w:marRight w:val="0"/>
          <w:marTop w:val="0"/>
          <w:marBottom w:val="0"/>
          <w:divBdr>
            <w:top w:val="none" w:sz="0" w:space="0" w:color="auto"/>
            <w:left w:val="none" w:sz="0" w:space="0" w:color="auto"/>
            <w:bottom w:val="none" w:sz="0" w:space="0" w:color="auto"/>
            <w:right w:val="none" w:sz="0" w:space="0" w:color="auto"/>
          </w:divBdr>
        </w:div>
        <w:div w:id="1534802155">
          <w:marLeft w:val="480"/>
          <w:marRight w:val="0"/>
          <w:marTop w:val="0"/>
          <w:marBottom w:val="0"/>
          <w:divBdr>
            <w:top w:val="none" w:sz="0" w:space="0" w:color="auto"/>
            <w:left w:val="none" w:sz="0" w:space="0" w:color="auto"/>
            <w:bottom w:val="none" w:sz="0" w:space="0" w:color="auto"/>
            <w:right w:val="none" w:sz="0" w:space="0" w:color="auto"/>
          </w:divBdr>
        </w:div>
        <w:div w:id="1325164303">
          <w:marLeft w:val="480"/>
          <w:marRight w:val="0"/>
          <w:marTop w:val="0"/>
          <w:marBottom w:val="0"/>
          <w:divBdr>
            <w:top w:val="none" w:sz="0" w:space="0" w:color="auto"/>
            <w:left w:val="none" w:sz="0" w:space="0" w:color="auto"/>
            <w:bottom w:val="none" w:sz="0" w:space="0" w:color="auto"/>
            <w:right w:val="none" w:sz="0" w:space="0" w:color="auto"/>
          </w:divBdr>
        </w:div>
        <w:div w:id="550650585">
          <w:marLeft w:val="480"/>
          <w:marRight w:val="0"/>
          <w:marTop w:val="0"/>
          <w:marBottom w:val="0"/>
          <w:divBdr>
            <w:top w:val="none" w:sz="0" w:space="0" w:color="auto"/>
            <w:left w:val="none" w:sz="0" w:space="0" w:color="auto"/>
            <w:bottom w:val="none" w:sz="0" w:space="0" w:color="auto"/>
            <w:right w:val="none" w:sz="0" w:space="0" w:color="auto"/>
          </w:divBdr>
        </w:div>
        <w:div w:id="1061362830">
          <w:marLeft w:val="480"/>
          <w:marRight w:val="0"/>
          <w:marTop w:val="0"/>
          <w:marBottom w:val="0"/>
          <w:divBdr>
            <w:top w:val="none" w:sz="0" w:space="0" w:color="auto"/>
            <w:left w:val="none" w:sz="0" w:space="0" w:color="auto"/>
            <w:bottom w:val="none" w:sz="0" w:space="0" w:color="auto"/>
            <w:right w:val="none" w:sz="0" w:space="0" w:color="auto"/>
          </w:divBdr>
        </w:div>
        <w:div w:id="8874946">
          <w:marLeft w:val="480"/>
          <w:marRight w:val="0"/>
          <w:marTop w:val="0"/>
          <w:marBottom w:val="0"/>
          <w:divBdr>
            <w:top w:val="none" w:sz="0" w:space="0" w:color="auto"/>
            <w:left w:val="none" w:sz="0" w:space="0" w:color="auto"/>
            <w:bottom w:val="none" w:sz="0" w:space="0" w:color="auto"/>
            <w:right w:val="none" w:sz="0" w:space="0" w:color="auto"/>
          </w:divBdr>
        </w:div>
        <w:div w:id="1568493902">
          <w:marLeft w:val="480"/>
          <w:marRight w:val="0"/>
          <w:marTop w:val="0"/>
          <w:marBottom w:val="0"/>
          <w:divBdr>
            <w:top w:val="none" w:sz="0" w:space="0" w:color="auto"/>
            <w:left w:val="none" w:sz="0" w:space="0" w:color="auto"/>
            <w:bottom w:val="none" w:sz="0" w:space="0" w:color="auto"/>
            <w:right w:val="none" w:sz="0" w:space="0" w:color="auto"/>
          </w:divBdr>
        </w:div>
        <w:div w:id="1805155386">
          <w:marLeft w:val="480"/>
          <w:marRight w:val="0"/>
          <w:marTop w:val="0"/>
          <w:marBottom w:val="0"/>
          <w:divBdr>
            <w:top w:val="none" w:sz="0" w:space="0" w:color="auto"/>
            <w:left w:val="none" w:sz="0" w:space="0" w:color="auto"/>
            <w:bottom w:val="none" w:sz="0" w:space="0" w:color="auto"/>
            <w:right w:val="none" w:sz="0" w:space="0" w:color="auto"/>
          </w:divBdr>
        </w:div>
        <w:div w:id="1013652519">
          <w:marLeft w:val="480"/>
          <w:marRight w:val="0"/>
          <w:marTop w:val="0"/>
          <w:marBottom w:val="0"/>
          <w:divBdr>
            <w:top w:val="none" w:sz="0" w:space="0" w:color="auto"/>
            <w:left w:val="none" w:sz="0" w:space="0" w:color="auto"/>
            <w:bottom w:val="none" w:sz="0" w:space="0" w:color="auto"/>
            <w:right w:val="none" w:sz="0" w:space="0" w:color="auto"/>
          </w:divBdr>
        </w:div>
        <w:div w:id="619070298">
          <w:marLeft w:val="480"/>
          <w:marRight w:val="0"/>
          <w:marTop w:val="0"/>
          <w:marBottom w:val="0"/>
          <w:divBdr>
            <w:top w:val="none" w:sz="0" w:space="0" w:color="auto"/>
            <w:left w:val="none" w:sz="0" w:space="0" w:color="auto"/>
            <w:bottom w:val="none" w:sz="0" w:space="0" w:color="auto"/>
            <w:right w:val="none" w:sz="0" w:space="0" w:color="auto"/>
          </w:divBdr>
        </w:div>
        <w:div w:id="1480422723">
          <w:marLeft w:val="480"/>
          <w:marRight w:val="0"/>
          <w:marTop w:val="0"/>
          <w:marBottom w:val="0"/>
          <w:divBdr>
            <w:top w:val="none" w:sz="0" w:space="0" w:color="auto"/>
            <w:left w:val="none" w:sz="0" w:space="0" w:color="auto"/>
            <w:bottom w:val="none" w:sz="0" w:space="0" w:color="auto"/>
            <w:right w:val="none" w:sz="0" w:space="0" w:color="auto"/>
          </w:divBdr>
        </w:div>
        <w:div w:id="902374078">
          <w:marLeft w:val="480"/>
          <w:marRight w:val="0"/>
          <w:marTop w:val="0"/>
          <w:marBottom w:val="0"/>
          <w:divBdr>
            <w:top w:val="none" w:sz="0" w:space="0" w:color="auto"/>
            <w:left w:val="none" w:sz="0" w:space="0" w:color="auto"/>
            <w:bottom w:val="none" w:sz="0" w:space="0" w:color="auto"/>
            <w:right w:val="none" w:sz="0" w:space="0" w:color="auto"/>
          </w:divBdr>
        </w:div>
        <w:div w:id="353269334">
          <w:marLeft w:val="480"/>
          <w:marRight w:val="0"/>
          <w:marTop w:val="0"/>
          <w:marBottom w:val="0"/>
          <w:divBdr>
            <w:top w:val="none" w:sz="0" w:space="0" w:color="auto"/>
            <w:left w:val="none" w:sz="0" w:space="0" w:color="auto"/>
            <w:bottom w:val="none" w:sz="0" w:space="0" w:color="auto"/>
            <w:right w:val="none" w:sz="0" w:space="0" w:color="auto"/>
          </w:divBdr>
        </w:div>
        <w:div w:id="1852252629">
          <w:marLeft w:val="480"/>
          <w:marRight w:val="0"/>
          <w:marTop w:val="0"/>
          <w:marBottom w:val="0"/>
          <w:divBdr>
            <w:top w:val="none" w:sz="0" w:space="0" w:color="auto"/>
            <w:left w:val="none" w:sz="0" w:space="0" w:color="auto"/>
            <w:bottom w:val="none" w:sz="0" w:space="0" w:color="auto"/>
            <w:right w:val="none" w:sz="0" w:space="0" w:color="auto"/>
          </w:divBdr>
        </w:div>
        <w:div w:id="1945770594">
          <w:marLeft w:val="480"/>
          <w:marRight w:val="0"/>
          <w:marTop w:val="0"/>
          <w:marBottom w:val="0"/>
          <w:divBdr>
            <w:top w:val="none" w:sz="0" w:space="0" w:color="auto"/>
            <w:left w:val="none" w:sz="0" w:space="0" w:color="auto"/>
            <w:bottom w:val="none" w:sz="0" w:space="0" w:color="auto"/>
            <w:right w:val="none" w:sz="0" w:space="0" w:color="auto"/>
          </w:divBdr>
        </w:div>
        <w:div w:id="198666298">
          <w:marLeft w:val="480"/>
          <w:marRight w:val="0"/>
          <w:marTop w:val="0"/>
          <w:marBottom w:val="0"/>
          <w:divBdr>
            <w:top w:val="none" w:sz="0" w:space="0" w:color="auto"/>
            <w:left w:val="none" w:sz="0" w:space="0" w:color="auto"/>
            <w:bottom w:val="none" w:sz="0" w:space="0" w:color="auto"/>
            <w:right w:val="none" w:sz="0" w:space="0" w:color="auto"/>
          </w:divBdr>
        </w:div>
        <w:div w:id="361788746">
          <w:marLeft w:val="480"/>
          <w:marRight w:val="0"/>
          <w:marTop w:val="0"/>
          <w:marBottom w:val="0"/>
          <w:divBdr>
            <w:top w:val="none" w:sz="0" w:space="0" w:color="auto"/>
            <w:left w:val="none" w:sz="0" w:space="0" w:color="auto"/>
            <w:bottom w:val="none" w:sz="0" w:space="0" w:color="auto"/>
            <w:right w:val="none" w:sz="0" w:space="0" w:color="auto"/>
          </w:divBdr>
        </w:div>
        <w:div w:id="1859616131">
          <w:marLeft w:val="480"/>
          <w:marRight w:val="0"/>
          <w:marTop w:val="0"/>
          <w:marBottom w:val="0"/>
          <w:divBdr>
            <w:top w:val="none" w:sz="0" w:space="0" w:color="auto"/>
            <w:left w:val="none" w:sz="0" w:space="0" w:color="auto"/>
            <w:bottom w:val="none" w:sz="0" w:space="0" w:color="auto"/>
            <w:right w:val="none" w:sz="0" w:space="0" w:color="auto"/>
          </w:divBdr>
        </w:div>
        <w:div w:id="1148791535">
          <w:marLeft w:val="480"/>
          <w:marRight w:val="0"/>
          <w:marTop w:val="0"/>
          <w:marBottom w:val="0"/>
          <w:divBdr>
            <w:top w:val="none" w:sz="0" w:space="0" w:color="auto"/>
            <w:left w:val="none" w:sz="0" w:space="0" w:color="auto"/>
            <w:bottom w:val="none" w:sz="0" w:space="0" w:color="auto"/>
            <w:right w:val="none" w:sz="0" w:space="0" w:color="auto"/>
          </w:divBdr>
        </w:div>
        <w:div w:id="917791363">
          <w:marLeft w:val="480"/>
          <w:marRight w:val="0"/>
          <w:marTop w:val="0"/>
          <w:marBottom w:val="0"/>
          <w:divBdr>
            <w:top w:val="none" w:sz="0" w:space="0" w:color="auto"/>
            <w:left w:val="none" w:sz="0" w:space="0" w:color="auto"/>
            <w:bottom w:val="none" w:sz="0" w:space="0" w:color="auto"/>
            <w:right w:val="none" w:sz="0" w:space="0" w:color="auto"/>
          </w:divBdr>
        </w:div>
        <w:div w:id="1257976035">
          <w:marLeft w:val="480"/>
          <w:marRight w:val="0"/>
          <w:marTop w:val="0"/>
          <w:marBottom w:val="0"/>
          <w:divBdr>
            <w:top w:val="none" w:sz="0" w:space="0" w:color="auto"/>
            <w:left w:val="none" w:sz="0" w:space="0" w:color="auto"/>
            <w:bottom w:val="none" w:sz="0" w:space="0" w:color="auto"/>
            <w:right w:val="none" w:sz="0" w:space="0" w:color="auto"/>
          </w:divBdr>
        </w:div>
        <w:div w:id="1567305245">
          <w:marLeft w:val="480"/>
          <w:marRight w:val="0"/>
          <w:marTop w:val="0"/>
          <w:marBottom w:val="0"/>
          <w:divBdr>
            <w:top w:val="none" w:sz="0" w:space="0" w:color="auto"/>
            <w:left w:val="none" w:sz="0" w:space="0" w:color="auto"/>
            <w:bottom w:val="none" w:sz="0" w:space="0" w:color="auto"/>
            <w:right w:val="none" w:sz="0" w:space="0" w:color="auto"/>
          </w:divBdr>
        </w:div>
        <w:div w:id="1408066718">
          <w:marLeft w:val="480"/>
          <w:marRight w:val="0"/>
          <w:marTop w:val="0"/>
          <w:marBottom w:val="0"/>
          <w:divBdr>
            <w:top w:val="none" w:sz="0" w:space="0" w:color="auto"/>
            <w:left w:val="none" w:sz="0" w:space="0" w:color="auto"/>
            <w:bottom w:val="none" w:sz="0" w:space="0" w:color="auto"/>
            <w:right w:val="none" w:sz="0" w:space="0" w:color="auto"/>
          </w:divBdr>
        </w:div>
        <w:div w:id="308949233">
          <w:marLeft w:val="480"/>
          <w:marRight w:val="0"/>
          <w:marTop w:val="0"/>
          <w:marBottom w:val="0"/>
          <w:divBdr>
            <w:top w:val="none" w:sz="0" w:space="0" w:color="auto"/>
            <w:left w:val="none" w:sz="0" w:space="0" w:color="auto"/>
            <w:bottom w:val="none" w:sz="0" w:space="0" w:color="auto"/>
            <w:right w:val="none" w:sz="0" w:space="0" w:color="auto"/>
          </w:divBdr>
        </w:div>
        <w:div w:id="70322163">
          <w:marLeft w:val="480"/>
          <w:marRight w:val="0"/>
          <w:marTop w:val="0"/>
          <w:marBottom w:val="0"/>
          <w:divBdr>
            <w:top w:val="none" w:sz="0" w:space="0" w:color="auto"/>
            <w:left w:val="none" w:sz="0" w:space="0" w:color="auto"/>
            <w:bottom w:val="none" w:sz="0" w:space="0" w:color="auto"/>
            <w:right w:val="none" w:sz="0" w:space="0" w:color="auto"/>
          </w:divBdr>
        </w:div>
        <w:div w:id="38632607">
          <w:marLeft w:val="480"/>
          <w:marRight w:val="0"/>
          <w:marTop w:val="0"/>
          <w:marBottom w:val="0"/>
          <w:divBdr>
            <w:top w:val="none" w:sz="0" w:space="0" w:color="auto"/>
            <w:left w:val="none" w:sz="0" w:space="0" w:color="auto"/>
            <w:bottom w:val="none" w:sz="0" w:space="0" w:color="auto"/>
            <w:right w:val="none" w:sz="0" w:space="0" w:color="auto"/>
          </w:divBdr>
        </w:div>
        <w:div w:id="265700890">
          <w:marLeft w:val="480"/>
          <w:marRight w:val="0"/>
          <w:marTop w:val="0"/>
          <w:marBottom w:val="0"/>
          <w:divBdr>
            <w:top w:val="none" w:sz="0" w:space="0" w:color="auto"/>
            <w:left w:val="none" w:sz="0" w:space="0" w:color="auto"/>
            <w:bottom w:val="none" w:sz="0" w:space="0" w:color="auto"/>
            <w:right w:val="none" w:sz="0" w:space="0" w:color="auto"/>
          </w:divBdr>
        </w:div>
        <w:div w:id="1174102914">
          <w:marLeft w:val="480"/>
          <w:marRight w:val="0"/>
          <w:marTop w:val="0"/>
          <w:marBottom w:val="0"/>
          <w:divBdr>
            <w:top w:val="none" w:sz="0" w:space="0" w:color="auto"/>
            <w:left w:val="none" w:sz="0" w:space="0" w:color="auto"/>
            <w:bottom w:val="none" w:sz="0" w:space="0" w:color="auto"/>
            <w:right w:val="none" w:sz="0" w:space="0" w:color="auto"/>
          </w:divBdr>
        </w:div>
        <w:div w:id="14112357">
          <w:marLeft w:val="480"/>
          <w:marRight w:val="0"/>
          <w:marTop w:val="0"/>
          <w:marBottom w:val="0"/>
          <w:divBdr>
            <w:top w:val="none" w:sz="0" w:space="0" w:color="auto"/>
            <w:left w:val="none" w:sz="0" w:space="0" w:color="auto"/>
            <w:bottom w:val="none" w:sz="0" w:space="0" w:color="auto"/>
            <w:right w:val="none" w:sz="0" w:space="0" w:color="auto"/>
          </w:divBdr>
        </w:div>
        <w:div w:id="1498419495">
          <w:marLeft w:val="480"/>
          <w:marRight w:val="0"/>
          <w:marTop w:val="0"/>
          <w:marBottom w:val="0"/>
          <w:divBdr>
            <w:top w:val="none" w:sz="0" w:space="0" w:color="auto"/>
            <w:left w:val="none" w:sz="0" w:space="0" w:color="auto"/>
            <w:bottom w:val="none" w:sz="0" w:space="0" w:color="auto"/>
            <w:right w:val="none" w:sz="0" w:space="0" w:color="auto"/>
          </w:divBdr>
        </w:div>
        <w:div w:id="72822157">
          <w:marLeft w:val="480"/>
          <w:marRight w:val="0"/>
          <w:marTop w:val="0"/>
          <w:marBottom w:val="0"/>
          <w:divBdr>
            <w:top w:val="none" w:sz="0" w:space="0" w:color="auto"/>
            <w:left w:val="none" w:sz="0" w:space="0" w:color="auto"/>
            <w:bottom w:val="none" w:sz="0" w:space="0" w:color="auto"/>
            <w:right w:val="none" w:sz="0" w:space="0" w:color="auto"/>
          </w:divBdr>
        </w:div>
        <w:div w:id="257641481">
          <w:marLeft w:val="480"/>
          <w:marRight w:val="0"/>
          <w:marTop w:val="0"/>
          <w:marBottom w:val="0"/>
          <w:divBdr>
            <w:top w:val="none" w:sz="0" w:space="0" w:color="auto"/>
            <w:left w:val="none" w:sz="0" w:space="0" w:color="auto"/>
            <w:bottom w:val="none" w:sz="0" w:space="0" w:color="auto"/>
            <w:right w:val="none" w:sz="0" w:space="0" w:color="auto"/>
          </w:divBdr>
        </w:div>
        <w:div w:id="400905779">
          <w:marLeft w:val="480"/>
          <w:marRight w:val="0"/>
          <w:marTop w:val="0"/>
          <w:marBottom w:val="0"/>
          <w:divBdr>
            <w:top w:val="none" w:sz="0" w:space="0" w:color="auto"/>
            <w:left w:val="none" w:sz="0" w:space="0" w:color="auto"/>
            <w:bottom w:val="none" w:sz="0" w:space="0" w:color="auto"/>
            <w:right w:val="none" w:sz="0" w:space="0" w:color="auto"/>
          </w:divBdr>
        </w:div>
        <w:div w:id="1877698535">
          <w:marLeft w:val="480"/>
          <w:marRight w:val="0"/>
          <w:marTop w:val="0"/>
          <w:marBottom w:val="0"/>
          <w:divBdr>
            <w:top w:val="none" w:sz="0" w:space="0" w:color="auto"/>
            <w:left w:val="none" w:sz="0" w:space="0" w:color="auto"/>
            <w:bottom w:val="none" w:sz="0" w:space="0" w:color="auto"/>
            <w:right w:val="none" w:sz="0" w:space="0" w:color="auto"/>
          </w:divBdr>
        </w:div>
        <w:div w:id="1138885367">
          <w:marLeft w:val="480"/>
          <w:marRight w:val="0"/>
          <w:marTop w:val="0"/>
          <w:marBottom w:val="0"/>
          <w:divBdr>
            <w:top w:val="none" w:sz="0" w:space="0" w:color="auto"/>
            <w:left w:val="none" w:sz="0" w:space="0" w:color="auto"/>
            <w:bottom w:val="none" w:sz="0" w:space="0" w:color="auto"/>
            <w:right w:val="none" w:sz="0" w:space="0" w:color="auto"/>
          </w:divBdr>
        </w:div>
        <w:div w:id="76293269">
          <w:marLeft w:val="480"/>
          <w:marRight w:val="0"/>
          <w:marTop w:val="0"/>
          <w:marBottom w:val="0"/>
          <w:divBdr>
            <w:top w:val="none" w:sz="0" w:space="0" w:color="auto"/>
            <w:left w:val="none" w:sz="0" w:space="0" w:color="auto"/>
            <w:bottom w:val="none" w:sz="0" w:space="0" w:color="auto"/>
            <w:right w:val="none" w:sz="0" w:space="0" w:color="auto"/>
          </w:divBdr>
        </w:div>
        <w:div w:id="624578448">
          <w:marLeft w:val="480"/>
          <w:marRight w:val="0"/>
          <w:marTop w:val="0"/>
          <w:marBottom w:val="0"/>
          <w:divBdr>
            <w:top w:val="none" w:sz="0" w:space="0" w:color="auto"/>
            <w:left w:val="none" w:sz="0" w:space="0" w:color="auto"/>
            <w:bottom w:val="none" w:sz="0" w:space="0" w:color="auto"/>
            <w:right w:val="none" w:sz="0" w:space="0" w:color="auto"/>
          </w:divBdr>
        </w:div>
        <w:div w:id="876049137">
          <w:marLeft w:val="480"/>
          <w:marRight w:val="0"/>
          <w:marTop w:val="0"/>
          <w:marBottom w:val="0"/>
          <w:divBdr>
            <w:top w:val="none" w:sz="0" w:space="0" w:color="auto"/>
            <w:left w:val="none" w:sz="0" w:space="0" w:color="auto"/>
            <w:bottom w:val="none" w:sz="0" w:space="0" w:color="auto"/>
            <w:right w:val="none" w:sz="0" w:space="0" w:color="auto"/>
          </w:divBdr>
        </w:div>
        <w:div w:id="1491943716">
          <w:marLeft w:val="480"/>
          <w:marRight w:val="0"/>
          <w:marTop w:val="0"/>
          <w:marBottom w:val="0"/>
          <w:divBdr>
            <w:top w:val="none" w:sz="0" w:space="0" w:color="auto"/>
            <w:left w:val="none" w:sz="0" w:space="0" w:color="auto"/>
            <w:bottom w:val="none" w:sz="0" w:space="0" w:color="auto"/>
            <w:right w:val="none" w:sz="0" w:space="0" w:color="auto"/>
          </w:divBdr>
        </w:div>
        <w:div w:id="567571076">
          <w:marLeft w:val="480"/>
          <w:marRight w:val="0"/>
          <w:marTop w:val="0"/>
          <w:marBottom w:val="0"/>
          <w:divBdr>
            <w:top w:val="none" w:sz="0" w:space="0" w:color="auto"/>
            <w:left w:val="none" w:sz="0" w:space="0" w:color="auto"/>
            <w:bottom w:val="none" w:sz="0" w:space="0" w:color="auto"/>
            <w:right w:val="none" w:sz="0" w:space="0" w:color="auto"/>
          </w:divBdr>
        </w:div>
        <w:div w:id="2139714611">
          <w:marLeft w:val="480"/>
          <w:marRight w:val="0"/>
          <w:marTop w:val="0"/>
          <w:marBottom w:val="0"/>
          <w:divBdr>
            <w:top w:val="none" w:sz="0" w:space="0" w:color="auto"/>
            <w:left w:val="none" w:sz="0" w:space="0" w:color="auto"/>
            <w:bottom w:val="none" w:sz="0" w:space="0" w:color="auto"/>
            <w:right w:val="none" w:sz="0" w:space="0" w:color="auto"/>
          </w:divBdr>
        </w:div>
        <w:div w:id="470024563">
          <w:marLeft w:val="480"/>
          <w:marRight w:val="0"/>
          <w:marTop w:val="0"/>
          <w:marBottom w:val="0"/>
          <w:divBdr>
            <w:top w:val="none" w:sz="0" w:space="0" w:color="auto"/>
            <w:left w:val="none" w:sz="0" w:space="0" w:color="auto"/>
            <w:bottom w:val="none" w:sz="0" w:space="0" w:color="auto"/>
            <w:right w:val="none" w:sz="0" w:space="0" w:color="auto"/>
          </w:divBdr>
        </w:div>
        <w:div w:id="1522234422">
          <w:marLeft w:val="480"/>
          <w:marRight w:val="0"/>
          <w:marTop w:val="0"/>
          <w:marBottom w:val="0"/>
          <w:divBdr>
            <w:top w:val="none" w:sz="0" w:space="0" w:color="auto"/>
            <w:left w:val="none" w:sz="0" w:space="0" w:color="auto"/>
            <w:bottom w:val="none" w:sz="0" w:space="0" w:color="auto"/>
            <w:right w:val="none" w:sz="0" w:space="0" w:color="auto"/>
          </w:divBdr>
        </w:div>
        <w:div w:id="1418013613">
          <w:marLeft w:val="480"/>
          <w:marRight w:val="0"/>
          <w:marTop w:val="0"/>
          <w:marBottom w:val="0"/>
          <w:divBdr>
            <w:top w:val="none" w:sz="0" w:space="0" w:color="auto"/>
            <w:left w:val="none" w:sz="0" w:space="0" w:color="auto"/>
            <w:bottom w:val="none" w:sz="0" w:space="0" w:color="auto"/>
            <w:right w:val="none" w:sz="0" w:space="0" w:color="auto"/>
          </w:divBdr>
        </w:div>
        <w:div w:id="1414276553">
          <w:marLeft w:val="480"/>
          <w:marRight w:val="0"/>
          <w:marTop w:val="0"/>
          <w:marBottom w:val="0"/>
          <w:divBdr>
            <w:top w:val="none" w:sz="0" w:space="0" w:color="auto"/>
            <w:left w:val="none" w:sz="0" w:space="0" w:color="auto"/>
            <w:bottom w:val="none" w:sz="0" w:space="0" w:color="auto"/>
            <w:right w:val="none" w:sz="0" w:space="0" w:color="auto"/>
          </w:divBdr>
        </w:div>
        <w:div w:id="785541078">
          <w:marLeft w:val="480"/>
          <w:marRight w:val="0"/>
          <w:marTop w:val="0"/>
          <w:marBottom w:val="0"/>
          <w:divBdr>
            <w:top w:val="none" w:sz="0" w:space="0" w:color="auto"/>
            <w:left w:val="none" w:sz="0" w:space="0" w:color="auto"/>
            <w:bottom w:val="none" w:sz="0" w:space="0" w:color="auto"/>
            <w:right w:val="none" w:sz="0" w:space="0" w:color="auto"/>
          </w:divBdr>
        </w:div>
        <w:div w:id="806315272">
          <w:marLeft w:val="480"/>
          <w:marRight w:val="0"/>
          <w:marTop w:val="0"/>
          <w:marBottom w:val="0"/>
          <w:divBdr>
            <w:top w:val="none" w:sz="0" w:space="0" w:color="auto"/>
            <w:left w:val="none" w:sz="0" w:space="0" w:color="auto"/>
            <w:bottom w:val="none" w:sz="0" w:space="0" w:color="auto"/>
            <w:right w:val="none" w:sz="0" w:space="0" w:color="auto"/>
          </w:divBdr>
        </w:div>
        <w:div w:id="530993095">
          <w:marLeft w:val="480"/>
          <w:marRight w:val="0"/>
          <w:marTop w:val="0"/>
          <w:marBottom w:val="0"/>
          <w:divBdr>
            <w:top w:val="none" w:sz="0" w:space="0" w:color="auto"/>
            <w:left w:val="none" w:sz="0" w:space="0" w:color="auto"/>
            <w:bottom w:val="none" w:sz="0" w:space="0" w:color="auto"/>
            <w:right w:val="none" w:sz="0" w:space="0" w:color="auto"/>
          </w:divBdr>
        </w:div>
        <w:div w:id="696658807">
          <w:marLeft w:val="480"/>
          <w:marRight w:val="0"/>
          <w:marTop w:val="0"/>
          <w:marBottom w:val="0"/>
          <w:divBdr>
            <w:top w:val="none" w:sz="0" w:space="0" w:color="auto"/>
            <w:left w:val="none" w:sz="0" w:space="0" w:color="auto"/>
            <w:bottom w:val="none" w:sz="0" w:space="0" w:color="auto"/>
            <w:right w:val="none" w:sz="0" w:space="0" w:color="auto"/>
          </w:divBdr>
        </w:div>
        <w:div w:id="1080835883">
          <w:marLeft w:val="480"/>
          <w:marRight w:val="0"/>
          <w:marTop w:val="0"/>
          <w:marBottom w:val="0"/>
          <w:divBdr>
            <w:top w:val="none" w:sz="0" w:space="0" w:color="auto"/>
            <w:left w:val="none" w:sz="0" w:space="0" w:color="auto"/>
            <w:bottom w:val="none" w:sz="0" w:space="0" w:color="auto"/>
            <w:right w:val="none" w:sz="0" w:space="0" w:color="auto"/>
          </w:divBdr>
        </w:div>
        <w:div w:id="1349915165">
          <w:marLeft w:val="480"/>
          <w:marRight w:val="0"/>
          <w:marTop w:val="0"/>
          <w:marBottom w:val="0"/>
          <w:divBdr>
            <w:top w:val="none" w:sz="0" w:space="0" w:color="auto"/>
            <w:left w:val="none" w:sz="0" w:space="0" w:color="auto"/>
            <w:bottom w:val="none" w:sz="0" w:space="0" w:color="auto"/>
            <w:right w:val="none" w:sz="0" w:space="0" w:color="auto"/>
          </w:divBdr>
        </w:div>
        <w:div w:id="1144465739">
          <w:marLeft w:val="480"/>
          <w:marRight w:val="0"/>
          <w:marTop w:val="0"/>
          <w:marBottom w:val="0"/>
          <w:divBdr>
            <w:top w:val="none" w:sz="0" w:space="0" w:color="auto"/>
            <w:left w:val="none" w:sz="0" w:space="0" w:color="auto"/>
            <w:bottom w:val="none" w:sz="0" w:space="0" w:color="auto"/>
            <w:right w:val="none" w:sz="0" w:space="0" w:color="auto"/>
          </w:divBdr>
        </w:div>
        <w:div w:id="566771384">
          <w:marLeft w:val="480"/>
          <w:marRight w:val="0"/>
          <w:marTop w:val="0"/>
          <w:marBottom w:val="0"/>
          <w:divBdr>
            <w:top w:val="none" w:sz="0" w:space="0" w:color="auto"/>
            <w:left w:val="none" w:sz="0" w:space="0" w:color="auto"/>
            <w:bottom w:val="none" w:sz="0" w:space="0" w:color="auto"/>
            <w:right w:val="none" w:sz="0" w:space="0" w:color="auto"/>
          </w:divBdr>
        </w:div>
        <w:div w:id="953557753">
          <w:marLeft w:val="480"/>
          <w:marRight w:val="0"/>
          <w:marTop w:val="0"/>
          <w:marBottom w:val="0"/>
          <w:divBdr>
            <w:top w:val="none" w:sz="0" w:space="0" w:color="auto"/>
            <w:left w:val="none" w:sz="0" w:space="0" w:color="auto"/>
            <w:bottom w:val="none" w:sz="0" w:space="0" w:color="auto"/>
            <w:right w:val="none" w:sz="0" w:space="0" w:color="auto"/>
          </w:divBdr>
        </w:div>
        <w:div w:id="747656102">
          <w:marLeft w:val="480"/>
          <w:marRight w:val="0"/>
          <w:marTop w:val="0"/>
          <w:marBottom w:val="0"/>
          <w:divBdr>
            <w:top w:val="none" w:sz="0" w:space="0" w:color="auto"/>
            <w:left w:val="none" w:sz="0" w:space="0" w:color="auto"/>
            <w:bottom w:val="none" w:sz="0" w:space="0" w:color="auto"/>
            <w:right w:val="none" w:sz="0" w:space="0" w:color="auto"/>
          </w:divBdr>
        </w:div>
        <w:div w:id="542255427">
          <w:marLeft w:val="480"/>
          <w:marRight w:val="0"/>
          <w:marTop w:val="0"/>
          <w:marBottom w:val="0"/>
          <w:divBdr>
            <w:top w:val="none" w:sz="0" w:space="0" w:color="auto"/>
            <w:left w:val="none" w:sz="0" w:space="0" w:color="auto"/>
            <w:bottom w:val="none" w:sz="0" w:space="0" w:color="auto"/>
            <w:right w:val="none" w:sz="0" w:space="0" w:color="auto"/>
          </w:divBdr>
        </w:div>
        <w:div w:id="922225516">
          <w:marLeft w:val="480"/>
          <w:marRight w:val="0"/>
          <w:marTop w:val="0"/>
          <w:marBottom w:val="0"/>
          <w:divBdr>
            <w:top w:val="none" w:sz="0" w:space="0" w:color="auto"/>
            <w:left w:val="none" w:sz="0" w:space="0" w:color="auto"/>
            <w:bottom w:val="none" w:sz="0" w:space="0" w:color="auto"/>
            <w:right w:val="none" w:sz="0" w:space="0" w:color="auto"/>
          </w:divBdr>
        </w:div>
        <w:div w:id="833644047">
          <w:marLeft w:val="480"/>
          <w:marRight w:val="0"/>
          <w:marTop w:val="0"/>
          <w:marBottom w:val="0"/>
          <w:divBdr>
            <w:top w:val="none" w:sz="0" w:space="0" w:color="auto"/>
            <w:left w:val="none" w:sz="0" w:space="0" w:color="auto"/>
            <w:bottom w:val="none" w:sz="0" w:space="0" w:color="auto"/>
            <w:right w:val="none" w:sz="0" w:space="0" w:color="auto"/>
          </w:divBdr>
        </w:div>
        <w:div w:id="760831313">
          <w:marLeft w:val="480"/>
          <w:marRight w:val="0"/>
          <w:marTop w:val="0"/>
          <w:marBottom w:val="0"/>
          <w:divBdr>
            <w:top w:val="none" w:sz="0" w:space="0" w:color="auto"/>
            <w:left w:val="none" w:sz="0" w:space="0" w:color="auto"/>
            <w:bottom w:val="none" w:sz="0" w:space="0" w:color="auto"/>
            <w:right w:val="none" w:sz="0" w:space="0" w:color="auto"/>
          </w:divBdr>
        </w:div>
        <w:div w:id="99179407">
          <w:marLeft w:val="480"/>
          <w:marRight w:val="0"/>
          <w:marTop w:val="0"/>
          <w:marBottom w:val="0"/>
          <w:divBdr>
            <w:top w:val="none" w:sz="0" w:space="0" w:color="auto"/>
            <w:left w:val="none" w:sz="0" w:space="0" w:color="auto"/>
            <w:bottom w:val="none" w:sz="0" w:space="0" w:color="auto"/>
            <w:right w:val="none" w:sz="0" w:space="0" w:color="auto"/>
          </w:divBdr>
        </w:div>
        <w:div w:id="2030140991">
          <w:marLeft w:val="480"/>
          <w:marRight w:val="0"/>
          <w:marTop w:val="0"/>
          <w:marBottom w:val="0"/>
          <w:divBdr>
            <w:top w:val="none" w:sz="0" w:space="0" w:color="auto"/>
            <w:left w:val="none" w:sz="0" w:space="0" w:color="auto"/>
            <w:bottom w:val="none" w:sz="0" w:space="0" w:color="auto"/>
            <w:right w:val="none" w:sz="0" w:space="0" w:color="auto"/>
          </w:divBdr>
        </w:div>
        <w:div w:id="1187599323">
          <w:marLeft w:val="480"/>
          <w:marRight w:val="0"/>
          <w:marTop w:val="0"/>
          <w:marBottom w:val="0"/>
          <w:divBdr>
            <w:top w:val="none" w:sz="0" w:space="0" w:color="auto"/>
            <w:left w:val="none" w:sz="0" w:space="0" w:color="auto"/>
            <w:bottom w:val="none" w:sz="0" w:space="0" w:color="auto"/>
            <w:right w:val="none" w:sz="0" w:space="0" w:color="auto"/>
          </w:divBdr>
        </w:div>
        <w:div w:id="526715546">
          <w:marLeft w:val="480"/>
          <w:marRight w:val="0"/>
          <w:marTop w:val="0"/>
          <w:marBottom w:val="0"/>
          <w:divBdr>
            <w:top w:val="none" w:sz="0" w:space="0" w:color="auto"/>
            <w:left w:val="none" w:sz="0" w:space="0" w:color="auto"/>
            <w:bottom w:val="none" w:sz="0" w:space="0" w:color="auto"/>
            <w:right w:val="none" w:sz="0" w:space="0" w:color="auto"/>
          </w:divBdr>
        </w:div>
      </w:divsChild>
    </w:div>
    <w:div w:id="1452557549">
      <w:bodyDiv w:val="1"/>
      <w:marLeft w:val="0"/>
      <w:marRight w:val="0"/>
      <w:marTop w:val="0"/>
      <w:marBottom w:val="0"/>
      <w:divBdr>
        <w:top w:val="none" w:sz="0" w:space="0" w:color="auto"/>
        <w:left w:val="none" w:sz="0" w:space="0" w:color="auto"/>
        <w:bottom w:val="none" w:sz="0" w:space="0" w:color="auto"/>
        <w:right w:val="none" w:sz="0" w:space="0" w:color="auto"/>
      </w:divBdr>
      <w:divsChild>
        <w:div w:id="436146862">
          <w:marLeft w:val="480"/>
          <w:marRight w:val="0"/>
          <w:marTop w:val="0"/>
          <w:marBottom w:val="0"/>
          <w:divBdr>
            <w:top w:val="none" w:sz="0" w:space="0" w:color="auto"/>
            <w:left w:val="none" w:sz="0" w:space="0" w:color="auto"/>
            <w:bottom w:val="none" w:sz="0" w:space="0" w:color="auto"/>
            <w:right w:val="none" w:sz="0" w:space="0" w:color="auto"/>
          </w:divBdr>
        </w:div>
        <w:div w:id="1660616969">
          <w:marLeft w:val="480"/>
          <w:marRight w:val="0"/>
          <w:marTop w:val="0"/>
          <w:marBottom w:val="0"/>
          <w:divBdr>
            <w:top w:val="none" w:sz="0" w:space="0" w:color="auto"/>
            <w:left w:val="none" w:sz="0" w:space="0" w:color="auto"/>
            <w:bottom w:val="none" w:sz="0" w:space="0" w:color="auto"/>
            <w:right w:val="none" w:sz="0" w:space="0" w:color="auto"/>
          </w:divBdr>
        </w:div>
        <w:div w:id="630136069">
          <w:marLeft w:val="480"/>
          <w:marRight w:val="0"/>
          <w:marTop w:val="0"/>
          <w:marBottom w:val="0"/>
          <w:divBdr>
            <w:top w:val="none" w:sz="0" w:space="0" w:color="auto"/>
            <w:left w:val="none" w:sz="0" w:space="0" w:color="auto"/>
            <w:bottom w:val="none" w:sz="0" w:space="0" w:color="auto"/>
            <w:right w:val="none" w:sz="0" w:space="0" w:color="auto"/>
          </w:divBdr>
        </w:div>
        <w:div w:id="1386955177">
          <w:marLeft w:val="480"/>
          <w:marRight w:val="0"/>
          <w:marTop w:val="0"/>
          <w:marBottom w:val="0"/>
          <w:divBdr>
            <w:top w:val="none" w:sz="0" w:space="0" w:color="auto"/>
            <w:left w:val="none" w:sz="0" w:space="0" w:color="auto"/>
            <w:bottom w:val="none" w:sz="0" w:space="0" w:color="auto"/>
            <w:right w:val="none" w:sz="0" w:space="0" w:color="auto"/>
          </w:divBdr>
        </w:div>
        <w:div w:id="2008971469">
          <w:marLeft w:val="480"/>
          <w:marRight w:val="0"/>
          <w:marTop w:val="0"/>
          <w:marBottom w:val="0"/>
          <w:divBdr>
            <w:top w:val="none" w:sz="0" w:space="0" w:color="auto"/>
            <w:left w:val="none" w:sz="0" w:space="0" w:color="auto"/>
            <w:bottom w:val="none" w:sz="0" w:space="0" w:color="auto"/>
            <w:right w:val="none" w:sz="0" w:space="0" w:color="auto"/>
          </w:divBdr>
        </w:div>
        <w:div w:id="2092970586">
          <w:marLeft w:val="480"/>
          <w:marRight w:val="0"/>
          <w:marTop w:val="0"/>
          <w:marBottom w:val="0"/>
          <w:divBdr>
            <w:top w:val="none" w:sz="0" w:space="0" w:color="auto"/>
            <w:left w:val="none" w:sz="0" w:space="0" w:color="auto"/>
            <w:bottom w:val="none" w:sz="0" w:space="0" w:color="auto"/>
            <w:right w:val="none" w:sz="0" w:space="0" w:color="auto"/>
          </w:divBdr>
        </w:div>
        <w:div w:id="1013411411">
          <w:marLeft w:val="480"/>
          <w:marRight w:val="0"/>
          <w:marTop w:val="0"/>
          <w:marBottom w:val="0"/>
          <w:divBdr>
            <w:top w:val="none" w:sz="0" w:space="0" w:color="auto"/>
            <w:left w:val="none" w:sz="0" w:space="0" w:color="auto"/>
            <w:bottom w:val="none" w:sz="0" w:space="0" w:color="auto"/>
            <w:right w:val="none" w:sz="0" w:space="0" w:color="auto"/>
          </w:divBdr>
        </w:div>
        <w:div w:id="1933079488">
          <w:marLeft w:val="480"/>
          <w:marRight w:val="0"/>
          <w:marTop w:val="0"/>
          <w:marBottom w:val="0"/>
          <w:divBdr>
            <w:top w:val="none" w:sz="0" w:space="0" w:color="auto"/>
            <w:left w:val="none" w:sz="0" w:space="0" w:color="auto"/>
            <w:bottom w:val="none" w:sz="0" w:space="0" w:color="auto"/>
            <w:right w:val="none" w:sz="0" w:space="0" w:color="auto"/>
          </w:divBdr>
        </w:div>
        <w:div w:id="926576874">
          <w:marLeft w:val="480"/>
          <w:marRight w:val="0"/>
          <w:marTop w:val="0"/>
          <w:marBottom w:val="0"/>
          <w:divBdr>
            <w:top w:val="none" w:sz="0" w:space="0" w:color="auto"/>
            <w:left w:val="none" w:sz="0" w:space="0" w:color="auto"/>
            <w:bottom w:val="none" w:sz="0" w:space="0" w:color="auto"/>
            <w:right w:val="none" w:sz="0" w:space="0" w:color="auto"/>
          </w:divBdr>
        </w:div>
        <w:div w:id="875390895">
          <w:marLeft w:val="480"/>
          <w:marRight w:val="0"/>
          <w:marTop w:val="0"/>
          <w:marBottom w:val="0"/>
          <w:divBdr>
            <w:top w:val="none" w:sz="0" w:space="0" w:color="auto"/>
            <w:left w:val="none" w:sz="0" w:space="0" w:color="auto"/>
            <w:bottom w:val="none" w:sz="0" w:space="0" w:color="auto"/>
            <w:right w:val="none" w:sz="0" w:space="0" w:color="auto"/>
          </w:divBdr>
        </w:div>
        <w:div w:id="209584699">
          <w:marLeft w:val="480"/>
          <w:marRight w:val="0"/>
          <w:marTop w:val="0"/>
          <w:marBottom w:val="0"/>
          <w:divBdr>
            <w:top w:val="none" w:sz="0" w:space="0" w:color="auto"/>
            <w:left w:val="none" w:sz="0" w:space="0" w:color="auto"/>
            <w:bottom w:val="none" w:sz="0" w:space="0" w:color="auto"/>
            <w:right w:val="none" w:sz="0" w:space="0" w:color="auto"/>
          </w:divBdr>
        </w:div>
        <w:div w:id="1144154656">
          <w:marLeft w:val="480"/>
          <w:marRight w:val="0"/>
          <w:marTop w:val="0"/>
          <w:marBottom w:val="0"/>
          <w:divBdr>
            <w:top w:val="none" w:sz="0" w:space="0" w:color="auto"/>
            <w:left w:val="none" w:sz="0" w:space="0" w:color="auto"/>
            <w:bottom w:val="none" w:sz="0" w:space="0" w:color="auto"/>
            <w:right w:val="none" w:sz="0" w:space="0" w:color="auto"/>
          </w:divBdr>
        </w:div>
        <w:div w:id="1972662135">
          <w:marLeft w:val="480"/>
          <w:marRight w:val="0"/>
          <w:marTop w:val="0"/>
          <w:marBottom w:val="0"/>
          <w:divBdr>
            <w:top w:val="none" w:sz="0" w:space="0" w:color="auto"/>
            <w:left w:val="none" w:sz="0" w:space="0" w:color="auto"/>
            <w:bottom w:val="none" w:sz="0" w:space="0" w:color="auto"/>
            <w:right w:val="none" w:sz="0" w:space="0" w:color="auto"/>
          </w:divBdr>
        </w:div>
        <w:div w:id="12801108">
          <w:marLeft w:val="480"/>
          <w:marRight w:val="0"/>
          <w:marTop w:val="0"/>
          <w:marBottom w:val="0"/>
          <w:divBdr>
            <w:top w:val="none" w:sz="0" w:space="0" w:color="auto"/>
            <w:left w:val="none" w:sz="0" w:space="0" w:color="auto"/>
            <w:bottom w:val="none" w:sz="0" w:space="0" w:color="auto"/>
            <w:right w:val="none" w:sz="0" w:space="0" w:color="auto"/>
          </w:divBdr>
        </w:div>
        <w:div w:id="960956412">
          <w:marLeft w:val="480"/>
          <w:marRight w:val="0"/>
          <w:marTop w:val="0"/>
          <w:marBottom w:val="0"/>
          <w:divBdr>
            <w:top w:val="none" w:sz="0" w:space="0" w:color="auto"/>
            <w:left w:val="none" w:sz="0" w:space="0" w:color="auto"/>
            <w:bottom w:val="none" w:sz="0" w:space="0" w:color="auto"/>
            <w:right w:val="none" w:sz="0" w:space="0" w:color="auto"/>
          </w:divBdr>
        </w:div>
        <w:div w:id="577251966">
          <w:marLeft w:val="480"/>
          <w:marRight w:val="0"/>
          <w:marTop w:val="0"/>
          <w:marBottom w:val="0"/>
          <w:divBdr>
            <w:top w:val="none" w:sz="0" w:space="0" w:color="auto"/>
            <w:left w:val="none" w:sz="0" w:space="0" w:color="auto"/>
            <w:bottom w:val="none" w:sz="0" w:space="0" w:color="auto"/>
            <w:right w:val="none" w:sz="0" w:space="0" w:color="auto"/>
          </w:divBdr>
        </w:div>
        <w:div w:id="77557710">
          <w:marLeft w:val="480"/>
          <w:marRight w:val="0"/>
          <w:marTop w:val="0"/>
          <w:marBottom w:val="0"/>
          <w:divBdr>
            <w:top w:val="none" w:sz="0" w:space="0" w:color="auto"/>
            <w:left w:val="none" w:sz="0" w:space="0" w:color="auto"/>
            <w:bottom w:val="none" w:sz="0" w:space="0" w:color="auto"/>
            <w:right w:val="none" w:sz="0" w:space="0" w:color="auto"/>
          </w:divBdr>
        </w:div>
        <w:div w:id="212469226">
          <w:marLeft w:val="480"/>
          <w:marRight w:val="0"/>
          <w:marTop w:val="0"/>
          <w:marBottom w:val="0"/>
          <w:divBdr>
            <w:top w:val="none" w:sz="0" w:space="0" w:color="auto"/>
            <w:left w:val="none" w:sz="0" w:space="0" w:color="auto"/>
            <w:bottom w:val="none" w:sz="0" w:space="0" w:color="auto"/>
            <w:right w:val="none" w:sz="0" w:space="0" w:color="auto"/>
          </w:divBdr>
        </w:div>
        <w:div w:id="114182901">
          <w:marLeft w:val="480"/>
          <w:marRight w:val="0"/>
          <w:marTop w:val="0"/>
          <w:marBottom w:val="0"/>
          <w:divBdr>
            <w:top w:val="none" w:sz="0" w:space="0" w:color="auto"/>
            <w:left w:val="none" w:sz="0" w:space="0" w:color="auto"/>
            <w:bottom w:val="none" w:sz="0" w:space="0" w:color="auto"/>
            <w:right w:val="none" w:sz="0" w:space="0" w:color="auto"/>
          </w:divBdr>
        </w:div>
        <w:div w:id="694498400">
          <w:marLeft w:val="480"/>
          <w:marRight w:val="0"/>
          <w:marTop w:val="0"/>
          <w:marBottom w:val="0"/>
          <w:divBdr>
            <w:top w:val="none" w:sz="0" w:space="0" w:color="auto"/>
            <w:left w:val="none" w:sz="0" w:space="0" w:color="auto"/>
            <w:bottom w:val="none" w:sz="0" w:space="0" w:color="auto"/>
            <w:right w:val="none" w:sz="0" w:space="0" w:color="auto"/>
          </w:divBdr>
        </w:div>
        <w:div w:id="267323158">
          <w:marLeft w:val="480"/>
          <w:marRight w:val="0"/>
          <w:marTop w:val="0"/>
          <w:marBottom w:val="0"/>
          <w:divBdr>
            <w:top w:val="none" w:sz="0" w:space="0" w:color="auto"/>
            <w:left w:val="none" w:sz="0" w:space="0" w:color="auto"/>
            <w:bottom w:val="none" w:sz="0" w:space="0" w:color="auto"/>
            <w:right w:val="none" w:sz="0" w:space="0" w:color="auto"/>
          </w:divBdr>
        </w:div>
        <w:div w:id="77023143">
          <w:marLeft w:val="480"/>
          <w:marRight w:val="0"/>
          <w:marTop w:val="0"/>
          <w:marBottom w:val="0"/>
          <w:divBdr>
            <w:top w:val="none" w:sz="0" w:space="0" w:color="auto"/>
            <w:left w:val="none" w:sz="0" w:space="0" w:color="auto"/>
            <w:bottom w:val="none" w:sz="0" w:space="0" w:color="auto"/>
            <w:right w:val="none" w:sz="0" w:space="0" w:color="auto"/>
          </w:divBdr>
        </w:div>
        <w:div w:id="889923011">
          <w:marLeft w:val="480"/>
          <w:marRight w:val="0"/>
          <w:marTop w:val="0"/>
          <w:marBottom w:val="0"/>
          <w:divBdr>
            <w:top w:val="none" w:sz="0" w:space="0" w:color="auto"/>
            <w:left w:val="none" w:sz="0" w:space="0" w:color="auto"/>
            <w:bottom w:val="none" w:sz="0" w:space="0" w:color="auto"/>
            <w:right w:val="none" w:sz="0" w:space="0" w:color="auto"/>
          </w:divBdr>
        </w:div>
        <w:div w:id="2119790863">
          <w:marLeft w:val="480"/>
          <w:marRight w:val="0"/>
          <w:marTop w:val="0"/>
          <w:marBottom w:val="0"/>
          <w:divBdr>
            <w:top w:val="none" w:sz="0" w:space="0" w:color="auto"/>
            <w:left w:val="none" w:sz="0" w:space="0" w:color="auto"/>
            <w:bottom w:val="none" w:sz="0" w:space="0" w:color="auto"/>
            <w:right w:val="none" w:sz="0" w:space="0" w:color="auto"/>
          </w:divBdr>
        </w:div>
        <w:div w:id="1033193338">
          <w:marLeft w:val="480"/>
          <w:marRight w:val="0"/>
          <w:marTop w:val="0"/>
          <w:marBottom w:val="0"/>
          <w:divBdr>
            <w:top w:val="none" w:sz="0" w:space="0" w:color="auto"/>
            <w:left w:val="none" w:sz="0" w:space="0" w:color="auto"/>
            <w:bottom w:val="none" w:sz="0" w:space="0" w:color="auto"/>
            <w:right w:val="none" w:sz="0" w:space="0" w:color="auto"/>
          </w:divBdr>
        </w:div>
        <w:div w:id="2047098115">
          <w:marLeft w:val="480"/>
          <w:marRight w:val="0"/>
          <w:marTop w:val="0"/>
          <w:marBottom w:val="0"/>
          <w:divBdr>
            <w:top w:val="none" w:sz="0" w:space="0" w:color="auto"/>
            <w:left w:val="none" w:sz="0" w:space="0" w:color="auto"/>
            <w:bottom w:val="none" w:sz="0" w:space="0" w:color="auto"/>
            <w:right w:val="none" w:sz="0" w:space="0" w:color="auto"/>
          </w:divBdr>
        </w:div>
        <w:div w:id="1037391155">
          <w:marLeft w:val="480"/>
          <w:marRight w:val="0"/>
          <w:marTop w:val="0"/>
          <w:marBottom w:val="0"/>
          <w:divBdr>
            <w:top w:val="none" w:sz="0" w:space="0" w:color="auto"/>
            <w:left w:val="none" w:sz="0" w:space="0" w:color="auto"/>
            <w:bottom w:val="none" w:sz="0" w:space="0" w:color="auto"/>
            <w:right w:val="none" w:sz="0" w:space="0" w:color="auto"/>
          </w:divBdr>
        </w:div>
        <w:div w:id="1961717955">
          <w:marLeft w:val="480"/>
          <w:marRight w:val="0"/>
          <w:marTop w:val="0"/>
          <w:marBottom w:val="0"/>
          <w:divBdr>
            <w:top w:val="none" w:sz="0" w:space="0" w:color="auto"/>
            <w:left w:val="none" w:sz="0" w:space="0" w:color="auto"/>
            <w:bottom w:val="none" w:sz="0" w:space="0" w:color="auto"/>
            <w:right w:val="none" w:sz="0" w:space="0" w:color="auto"/>
          </w:divBdr>
        </w:div>
        <w:div w:id="1159997055">
          <w:marLeft w:val="480"/>
          <w:marRight w:val="0"/>
          <w:marTop w:val="0"/>
          <w:marBottom w:val="0"/>
          <w:divBdr>
            <w:top w:val="none" w:sz="0" w:space="0" w:color="auto"/>
            <w:left w:val="none" w:sz="0" w:space="0" w:color="auto"/>
            <w:bottom w:val="none" w:sz="0" w:space="0" w:color="auto"/>
            <w:right w:val="none" w:sz="0" w:space="0" w:color="auto"/>
          </w:divBdr>
        </w:div>
        <w:div w:id="1987516165">
          <w:marLeft w:val="480"/>
          <w:marRight w:val="0"/>
          <w:marTop w:val="0"/>
          <w:marBottom w:val="0"/>
          <w:divBdr>
            <w:top w:val="none" w:sz="0" w:space="0" w:color="auto"/>
            <w:left w:val="none" w:sz="0" w:space="0" w:color="auto"/>
            <w:bottom w:val="none" w:sz="0" w:space="0" w:color="auto"/>
            <w:right w:val="none" w:sz="0" w:space="0" w:color="auto"/>
          </w:divBdr>
        </w:div>
        <w:div w:id="584730545">
          <w:marLeft w:val="480"/>
          <w:marRight w:val="0"/>
          <w:marTop w:val="0"/>
          <w:marBottom w:val="0"/>
          <w:divBdr>
            <w:top w:val="none" w:sz="0" w:space="0" w:color="auto"/>
            <w:left w:val="none" w:sz="0" w:space="0" w:color="auto"/>
            <w:bottom w:val="none" w:sz="0" w:space="0" w:color="auto"/>
            <w:right w:val="none" w:sz="0" w:space="0" w:color="auto"/>
          </w:divBdr>
        </w:div>
        <w:div w:id="1870484612">
          <w:marLeft w:val="480"/>
          <w:marRight w:val="0"/>
          <w:marTop w:val="0"/>
          <w:marBottom w:val="0"/>
          <w:divBdr>
            <w:top w:val="none" w:sz="0" w:space="0" w:color="auto"/>
            <w:left w:val="none" w:sz="0" w:space="0" w:color="auto"/>
            <w:bottom w:val="none" w:sz="0" w:space="0" w:color="auto"/>
            <w:right w:val="none" w:sz="0" w:space="0" w:color="auto"/>
          </w:divBdr>
        </w:div>
        <w:div w:id="952782145">
          <w:marLeft w:val="480"/>
          <w:marRight w:val="0"/>
          <w:marTop w:val="0"/>
          <w:marBottom w:val="0"/>
          <w:divBdr>
            <w:top w:val="none" w:sz="0" w:space="0" w:color="auto"/>
            <w:left w:val="none" w:sz="0" w:space="0" w:color="auto"/>
            <w:bottom w:val="none" w:sz="0" w:space="0" w:color="auto"/>
            <w:right w:val="none" w:sz="0" w:space="0" w:color="auto"/>
          </w:divBdr>
        </w:div>
        <w:div w:id="425883648">
          <w:marLeft w:val="480"/>
          <w:marRight w:val="0"/>
          <w:marTop w:val="0"/>
          <w:marBottom w:val="0"/>
          <w:divBdr>
            <w:top w:val="none" w:sz="0" w:space="0" w:color="auto"/>
            <w:left w:val="none" w:sz="0" w:space="0" w:color="auto"/>
            <w:bottom w:val="none" w:sz="0" w:space="0" w:color="auto"/>
            <w:right w:val="none" w:sz="0" w:space="0" w:color="auto"/>
          </w:divBdr>
        </w:div>
        <w:div w:id="1112817729">
          <w:marLeft w:val="480"/>
          <w:marRight w:val="0"/>
          <w:marTop w:val="0"/>
          <w:marBottom w:val="0"/>
          <w:divBdr>
            <w:top w:val="none" w:sz="0" w:space="0" w:color="auto"/>
            <w:left w:val="none" w:sz="0" w:space="0" w:color="auto"/>
            <w:bottom w:val="none" w:sz="0" w:space="0" w:color="auto"/>
            <w:right w:val="none" w:sz="0" w:space="0" w:color="auto"/>
          </w:divBdr>
        </w:div>
        <w:div w:id="1109546709">
          <w:marLeft w:val="480"/>
          <w:marRight w:val="0"/>
          <w:marTop w:val="0"/>
          <w:marBottom w:val="0"/>
          <w:divBdr>
            <w:top w:val="none" w:sz="0" w:space="0" w:color="auto"/>
            <w:left w:val="none" w:sz="0" w:space="0" w:color="auto"/>
            <w:bottom w:val="none" w:sz="0" w:space="0" w:color="auto"/>
            <w:right w:val="none" w:sz="0" w:space="0" w:color="auto"/>
          </w:divBdr>
        </w:div>
        <w:div w:id="1681465260">
          <w:marLeft w:val="480"/>
          <w:marRight w:val="0"/>
          <w:marTop w:val="0"/>
          <w:marBottom w:val="0"/>
          <w:divBdr>
            <w:top w:val="none" w:sz="0" w:space="0" w:color="auto"/>
            <w:left w:val="none" w:sz="0" w:space="0" w:color="auto"/>
            <w:bottom w:val="none" w:sz="0" w:space="0" w:color="auto"/>
            <w:right w:val="none" w:sz="0" w:space="0" w:color="auto"/>
          </w:divBdr>
        </w:div>
        <w:div w:id="761486916">
          <w:marLeft w:val="480"/>
          <w:marRight w:val="0"/>
          <w:marTop w:val="0"/>
          <w:marBottom w:val="0"/>
          <w:divBdr>
            <w:top w:val="none" w:sz="0" w:space="0" w:color="auto"/>
            <w:left w:val="none" w:sz="0" w:space="0" w:color="auto"/>
            <w:bottom w:val="none" w:sz="0" w:space="0" w:color="auto"/>
            <w:right w:val="none" w:sz="0" w:space="0" w:color="auto"/>
          </w:divBdr>
        </w:div>
        <w:div w:id="105127539">
          <w:marLeft w:val="480"/>
          <w:marRight w:val="0"/>
          <w:marTop w:val="0"/>
          <w:marBottom w:val="0"/>
          <w:divBdr>
            <w:top w:val="none" w:sz="0" w:space="0" w:color="auto"/>
            <w:left w:val="none" w:sz="0" w:space="0" w:color="auto"/>
            <w:bottom w:val="none" w:sz="0" w:space="0" w:color="auto"/>
            <w:right w:val="none" w:sz="0" w:space="0" w:color="auto"/>
          </w:divBdr>
        </w:div>
        <w:div w:id="673922783">
          <w:marLeft w:val="480"/>
          <w:marRight w:val="0"/>
          <w:marTop w:val="0"/>
          <w:marBottom w:val="0"/>
          <w:divBdr>
            <w:top w:val="none" w:sz="0" w:space="0" w:color="auto"/>
            <w:left w:val="none" w:sz="0" w:space="0" w:color="auto"/>
            <w:bottom w:val="none" w:sz="0" w:space="0" w:color="auto"/>
            <w:right w:val="none" w:sz="0" w:space="0" w:color="auto"/>
          </w:divBdr>
        </w:div>
        <w:div w:id="205340028">
          <w:marLeft w:val="480"/>
          <w:marRight w:val="0"/>
          <w:marTop w:val="0"/>
          <w:marBottom w:val="0"/>
          <w:divBdr>
            <w:top w:val="none" w:sz="0" w:space="0" w:color="auto"/>
            <w:left w:val="none" w:sz="0" w:space="0" w:color="auto"/>
            <w:bottom w:val="none" w:sz="0" w:space="0" w:color="auto"/>
            <w:right w:val="none" w:sz="0" w:space="0" w:color="auto"/>
          </w:divBdr>
        </w:div>
        <w:div w:id="674499481">
          <w:marLeft w:val="480"/>
          <w:marRight w:val="0"/>
          <w:marTop w:val="0"/>
          <w:marBottom w:val="0"/>
          <w:divBdr>
            <w:top w:val="none" w:sz="0" w:space="0" w:color="auto"/>
            <w:left w:val="none" w:sz="0" w:space="0" w:color="auto"/>
            <w:bottom w:val="none" w:sz="0" w:space="0" w:color="auto"/>
            <w:right w:val="none" w:sz="0" w:space="0" w:color="auto"/>
          </w:divBdr>
        </w:div>
        <w:div w:id="1405836977">
          <w:marLeft w:val="480"/>
          <w:marRight w:val="0"/>
          <w:marTop w:val="0"/>
          <w:marBottom w:val="0"/>
          <w:divBdr>
            <w:top w:val="none" w:sz="0" w:space="0" w:color="auto"/>
            <w:left w:val="none" w:sz="0" w:space="0" w:color="auto"/>
            <w:bottom w:val="none" w:sz="0" w:space="0" w:color="auto"/>
            <w:right w:val="none" w:sz="0" w:space="0" w:color="auto"/>
          </w:divBdr>
        </w:div>
        <w:div w:id="915242603">
          <w:marLeft w:val="480"/>
          <w:marRight w:val="0"/>
          <w:marTop w:val="0"/>
          <w:marBottom w:val="0"/>
          <w:divBdr>
            <w:top w:val="none" w:sz="0" w:space="0" w:color="auto"/>
            <w:left w:val="none" w:sz="0" w:space="0" w:color="auto"/>
            <w:bottom w:val="none" w:sz="0" w:space="0" w:color="auto"/>
            <w:right w:val="none" w:sz="0" w:space="0" w:color="auto"/>
          </w:divBdr>
        </w:div>
        <w:div w:id="214708343">
          <w:marLeft w:val="480"/>
          <w:marRight w:val="0"/>
          <w:marTop w:val="0"/>
          <w:marBottom w:val="0"/>
          <w:divBdr>
            <w:top w:val="none" w:sz="0" w:space="0" w:color="auto"/>
            <w:left w:val="none" w:sz="0" w:space="0" w:color="auto"/>
            <w:bottom w:val="none" w:sz="0" w:space="0" w:color="auto"/>
            <w:right w:val="none" w:sz="0" w:space="0" w:color="auto"/>
          </w:divBdr>
        </w:div>
        <w:div w:id="660738583">
          <w:marLeft w:val="480"/>
          <w:marRight w:val="0"/>
          <w:marTop w:val="0"/>
          <w:marBottom w:val="0"/>
          <w:divBdr>
            <w:top w:val="none" w:sz="0" w:space="0" w:color="auto"/>
            <w:left w:val="none" w:sz="0" w:space="0" w:color="auto"/>
            <w:bottom w:val="none" w:sz="0" w:space="0" w:color="auto"/>
            <w:right w:val="none" w:sz="0" w:space="0" w:color="auto"/>
          </w:divBdr>
        </w:div>
        <w:div w:id="950628601">
          <w:marLeft w:val="480"/>
          <w:marRight w:val="0"/>
          <w:marTop w:val="0"/>
          <w:marBottom w:val="0"/>
          <w:divBdr>
            <w:top w:val="none" w:sz="0" w:space="0" w:color="auto"/>
            <w:left w:val="none" w:sz="0" w:space="0" w:color="auto"/>
            <w:bottom w:val="none" w:sz="0" w:space="0" w:color="auto"/>
            <w:right w:val="none" w:sz="0" w:space="0" w:color="auto"/>
          </w:divBdr>
        </w:div>
        <w:div w:id="246768716">
          <w:marLeft w:val="480"/>
          <w:marRight w:val="0"/>
          <w:marTop w:val="0"/>
          <w:marBottom w:val="0"/>
          <w:divBdr>
            <w:top w:val="none" w:sz="0" w:space="0" w:color="auto"/>
            <w:left w:val="none" w:sz="0" w:space="0" w:color="auto"/>
            <w:bottom w:val="none" w:sz="0" w:space="0" w:color="auto"/>
            <w:right w:val="none" w:sz="0" w:space="0" w:color="auto"/>
          </w:divBdr>
        </w:div>
        <w:div w:id="460535184">
          <w:marLeft w:val="480"/>
          <w:marRight w:val="0"/>
          <w:marTop w:val="0"/>
          <w:marBottom w:val="0"/>
          <w:divBdr>
            <w:top w:val="none" w:sz="0" w:space="0" w:color="auto"/>
            <w:left w:val="none" w:sz="0" w:space="0" w:color="auto"/>
            <w:bottom w:val="none" w:sz="0" w:space="0" w:color="auto"/>
            <w:right w:val="none" w:sz="0" w:space="0" w:color="auto"/>
          </w:divBdr>
        </w:div>
        <w:div w:id="475341663">
          <w:marLeft w:val="480"/>
          <w:marRight w:val="0"/>
          <w:marTop w:val="0"/>
          <w:marBottom w:val="0"/>
          <w:divBdr>
            <w:top w:val="none" w:sz="0" w:space="0" w:color="auto"/>
            <w:left w:val="none" w:sz="0" w:space="0" w:color="auto"/>
            <w:bottom w:val="none" w:sz="0" w:space="0" w:color="auto"/>
            <w:right w:val="none" w:sz="0" w:space="0" w:color="auto"/>
          </w:divBdr>
        </w:div>
        <w:div w:id="1628121378">
          <w:marLeft w:val="480"/>
          <w:marRight w:val="0"/>
          <w:marTop w:val="0"/>
          <w:marBottom w:val="0"/>
          <w:divBdr>
            <w:top w:val="none" w:sz="0" w:space="0" w:color="auto"/>
            <w:left w:val="none" w:sz="0" w:space="0" w:color="auto"/>
            <w:bottom w:val="none" w:sz="0" w:space="0" w:color="auto"/>
            <w:right w:val="none" w:sz="0" w:space="0" w:color="auto"/>
          </w:divBdr>
        </w:div>
        <w:div w:id="1868638915">
          <w:marLeft w:val="480"/>
          <w:marRight w:val="0"/>
          <w:marTop w:val="0"/>
          <w:marBottom w:val="0"/>
          <w:divBdr>
            <w:top w:val="none" w:sz="0" w:space="0" w:color="auto"/>
            <w:left w:val="none" w:sz="0" w:space="0" w:color="auto"/>
            <w:bottom w:val="none" w:sz="0" w:space="0" w:color="auto"/>
            <w:right w:val="none" w:sz="0" w:space="0" w:color="auto"/>
          </w:divBdr>
        </w:div>
        <w:div w:id="627588454">
          <w:marLeft w:val="480"/>
          <w:marRight w:val="0"/>
          <w:marTop w:val="0"/>
          <w:marBottom w:val="0"/>
          <w:divBdr>
            <w:top w:val="none" w:sz="0" w:space="0" w:color="auto"/>
            <w:left w:val="none" w:sz="0" w:space="0" w:color="auto"/>
            <w:bottom w:val="none" w:sz="0" w:space="0" w:color="auto"/>
            <w:right w:val="none" w:sz="0" w:space="0" w:color="auto"/>
          </w:divBdr>
        </w:div>
        <w:div w:id="1165168239">
          <w:marLeft w:val="480"/>
          <w:marRight w:val="0"/>
          <w:marTop w:val="0"/>
          <w:marBottom w:val="0"/>
          <w:divBdr>
            <w:top w:val="none" w:sz="0" w:space="0" w:color="auto"/>
            <w:left w:val="none" w:sz="0" w:space="0" w:color="auto"/>
            <w:bottom w:val="none" w:sz="0" w:space="0" w:color="auto"/>
            <w:right w:val="none" w:sz="0" w:space="0" w:color="auto"/>
          </w:divBdr>
        </w:div>
        <w:div w:id="221868428">
          <w:marLeft w:val="480"/>
          <w:marRight w:val="0"/>
          <w:marTop w:val="0"/>
          <w:marBottom w:val="0"/>
          <w:divBdr>
            <w:top w:val="none" w:sz="0" w:space="0" w:color="auto"/>
            <w:left w:val="none" w:sz="0" w:space="0" w:color="auto"/>
            <w:bottom w:val="none" w:sz="0" w:space="0" w:color="auto"/>
            <w:right w:val="none" w:sz="0" w:space="0" w:color="auto"/>
          </w:divBdr>
        </w:div>
        <w:div w:id="1951428691">
          <w:marLeft w:val="480"/>
          <w:marRight w:val="0"/>
          <w:marTop w:val="0"/>
          <w:marBottom w:val="0"/>
          <w:divBdr>
            <w:top w:val="none" w:sz="0" w:space="0" w:color="auto"/>
            <w:left w:val="none" w:sz="0" w:space="0" w:color="auto"/>
            <w:bottom w:val="none" w:sz="0" w:space="0" w:color="auto"/>
            <w:right w:val="none" w:sz="0" w:space="0" w:color="auto"/>
          </w:divBdr>
        </w:div>
        <w:div w:id="1740202483">
          <w:marLeft w:val="480"/>
          <w:marRight w:val="0"/>
          <w:marTop w:val="0"/>
          <w:marBottom w:val="0"/>
          <w:divBdr>
            <w:top w:val="none" w:sz="0" w:space="0" w:color="auto"/>
            <w:left w:val="none" w:sz="0" w:space="0" w:color="auto"/>
            <w:bottom w:val="none" w:sz="0" w:space="0" w:color="auto"/>
            <w:right w:val="none" w:sz="0" w:space="0" w:color="auto"/>
          </w:divBdr>
        </w:div>
        <w:div w:id="650788261">
          <w:marLeft w:val="480"/>
          <w:marRight w:val="0"/>
          <w:marTop w:val="0"/>
          <w:marBottom w:val="0"/>
          <w:divBdr>
            <w:top w:val="none" w:sz="0" w:space="0" w:color="auto"/>
            <w:left w:val="none" w:sz="0" w:space="0" w:color="auto"/>
            <w:bottom w:val="none" w:sz="0" w:space="0" w:color="auto"/>
            <w:right w:val="none" w:sz="0" w:space="0" w:color="auto"/>
          </w:divBdr>
        </w:div>
        <w:div w:id="1230963414">
          <w:marLeft w:val="480"/>
          <w:marRight w:val="0"/>
          <w:marTop w:val="0"/>
          <w:marBottom w:val="0"/>
          <w:divBdr>
            <w:top w:val="none" w:sz="0" w:space="0" w:color="auto"/>
            <w:left w:val="none" w:sz="0" w:space="0" w:color="auto"/>
            <w:bottom w:val="none" w:sz="0" w:space="0" w:color="auto"/>
            <w:right w:val="none" w:sz="0" w:space="0" w:color="auto"/>
          </w:divBdr>
        </w:div>
        <w:div w:id="2086147302">
          <w:marLeft w:val="480"/>
          <w:marRight w:val="0"/>
          <w:marTop w:val="0"/>
          <w:marBottom w:val="0"/>
          <w:divBdr>
            <w:top w:val="none" w:sz="0" w:space="0" w:color="auto"/>
            <w:left w:val="none" w:sz="0" w:space="0" w:color="auto"/>
            <w:bottom w:val="none" w:sz="0" w:space="0" w:color="auto"/>
            <w:right w:val="none" w:sz="0" w:space="0" w:color="auto"/>
          </w:divBdr>
        </w:div>
        <w:div w:id="526337375">
          <w:marLeft w:val="480"/>
          <w:marRight w:val="0"/>
          <w:marTop w:val="0"/>
          <w:marBottom w:val="0"/>
          <w:divBdr>
            <w:top w:val="none" w:sz="0" w:space="0" w:color="auto"/>
            <w:left w:val="none" w:sz="0" w:space="0" w:color="auto"/>
            <w:bottom w:val="none" w:sz="0" w:space="0" w:color="auto"/>
            <w:right w:val="none" w:sz="0" w:space="0" w:color="auto"/>
          </w:divBdr>
        </w:div>
        <w:div w:id="1889297574">
          <w:marLeft w:val="480"/>
          <w:marRight w:val="0"/>
          <w:marTop w:val="0"/>
          <w:marBottom w:val="0"/>
          <w:divBdr>
            <w:top w:val="none" w:sz="0" w:space="0" w:color="auto"/>
            <w:left w:val="none" w:sz="0" w:space="0" w:color="auto"/>
            <w:bottom w:val="none" w:sz="0" w:space="0" w:color="auto"/>
            <w:right w:val="none" w:sz="0" w:space="0" w:color="auto"/>
          </w:divBdr>
        </w:div>
        <w:div w:id="1025600086">
          <w:marLeft w:val="480"/>
          <w:marRight w:val="0"/>
          <w:marTop w:val="0"/>
          <w:marBottom w:val="0"/>
          <w:divBdr>
            <w:top w:val="none" w:sz="0" w:space="0" w:color="auto"/>
            <w:left w:val="none" w:sz="0" w:space="0" w:color="auto"/>
            <w:bottom w:val="none" w:sz="0" w:space="0" w:color="auto"/>
            <w:right w:val="none" w:sz="0" w:space="0" w:color="auto"/>
          </w:divBdr>
        </w:div>
        <w:div w:id="528373921">
          <w:marLeft w:val="480"/>
          <w:marRight w:val="0"/>
          <w:marTop w:val="0"/>
          <w:marBottom w:val="0"/>
          <w:divBdr>
            <w:top w:val="none" w:sz="0" w:space="0" w:color="auto"/>
            <w:left w:val="none" w:sz="0" w:space="0" w:color="auto"/>
            <w:bottom w:val="none" w:sz="0" w:space="0" w:color="auto"/>
            <w:right w:val="none" w:sz="0" w:space="0" w:color="auto"/>
          </w:divBdr>
        </w:div>
        <w:div w:id="999192352">
          <w:marLeft w:val="480"/>
          <w:marRight w:val="0"/>
          <w:marTop w:val="0"/>
          <w:marBottom w:val="0"/>
          <w:divBdr>
            <w:top w:val="none" w:sz="0" w:space="0" w:color="auto"/>
            <w:left w:val="none" w:sz="0" w:space="0" w:color="auto"/>
            <w:bottom w:val="none" w:sz="0" w:space="0" w:color="auto"/>
            <w:right w:val="none" w:sz="0" w:space="0" w:color="auto"/>
          </w:divBdr>
        </w:div>
        <w:div w:id="296186613">
          <w:marLeft w:val="480"/>
          <w:marRight w:val="0"/>
          <w:marTop w:val="0"/>
          <w:marBottom w:val="0"/>
          <w:divBdr>
            <w:top w:val="none" w:sz="0" w:space="0" w:color="auto"/>
            <w:left w:val="none" w:sz="0" w:space="0" w:color="auto"/>
            <w:bottom w:val="none" w:sz="0" w:space="0" w:color="auto"/>
            <w:right w:val="none" w:sz="0" w:space="0" w:color="auto"/>
          </w:divBdr>
        </w:div>
        <w:div w:id="1606033413">
          <w:marLeft w:val="480"/>
          <w:marRight w:val="0"/>
          <w:marTop w:val="0"/>
          <w:marBottom w:val="0"/>
          <w:divBdr>
            <w:top w:val="none" w:sz="0" w:space="0" w:color="auto"/>
            <w:left w:val="none" w:sz="0" w:space="0" w:color="auto"/>
            <w:bottom w:val="none" w:sz="0" w:space="0" w:color="auto"/>
            <w:right w:val="none" w:sz="0" w:space="0" w:color="auto"/>
          </w:divBdr>
        </w:div>
        <w:div w:id="424037895">
          <w:marLeft w:val="480"/>
          <w:marRight w:val="0"/>
          <w:marTop w:val="0"/>
          <w:marBottom w:val="0"/>
          <w:divBdr>
            <w:top w:val="none" w:sz="0" w:space="0" w:color="auto"/>
            <w:left w:val="none" w:sz="0" w:space="0" w:color="auto"/>
            <w:bottom w:val="none" w:sz="0" w:space="0" w:color="auto"/>
            <w:right w:val="none" w:sz="0" w:space="0" w:color="auto"/>
          </w:divBdr>
        </w:div>
        <w:div w:id="1827359298">
          <w:marLeft w:val="480"/>
          <w:marRight w:val="0"/>
          <w:marTop w:val="0"/>
          <w:marBottom w:val="0"/>
          <w:divBdr>
            <w:top w:val="none" w:sz="0" w:space="0" w:color="auto"/>
            <w:left w:val="none" w:sz="0" w:space="0" w:color="auto"/>
            <w:bottom w:val="none" w:sz="0" w:space="0" w:color="auto"/>
            <w:right w:val="none" w:sz="0" w:space="0" w:color="auto"/>
          </w:divBdr>
        </w:div>
        <w:div w:id="364912449">
          <w:marLeft w:val="480"/>
          <w:marRight w:val="0"/>
          <w:marTop w:val="0"/>
          <w:marBottom w:val="0"/>
          <w:divBdr>
            <w:top w:val="none" w:sz="0" w:space="0" w:color="auto"/>
            <w:left w:val="none" w:sz="0" w:space="0" w:color="auto"/>
            <w:bottom w:val="none" w:sz="0" w:space="0" w:color="auto"/>
            <w:right w:val="none" w:sz="0" w:space="0" w:color="auto"/>
          </w:divBdr>
        </w:div>
        <w:div w:id="1967422965">
          <w:marLeft w:val="480"/>
          <w:marRight w:val="0"/>
          <w:marTop w:val="0"/>
          <w:marBottom w:val="0"/>
          <w:divBdr>
            <w:top w:val="none" w:sz="0" w:space="0" w:color="auto"/>
            <w:left w:val="none" w:sz="0" w:space="0" w:color="auto"/>
            <w:bottom w:val="none" w:sz="0" w:space="0" w:color="auto"/>
            <w:right w:val="none" w:sz="0" w:space="0" w:color="auto"/>
          </w:divBdr>
        </w:div>
        <w:div w:id="67845738">
          <w:marLeft w:val="480"/>
          <w:marRight w:val="0"/>
          <w:marTop w:val="0"/>
          <w:marBottom w:val="0"/>
          <w:divBdr>
            <w:top w:val="none" w:sz="0" w:space="0" w:color="auto"/>
            <w:left w:val="none" w:sz="0" w:space="0" w:color="auto"/>
            <w:bottom w:val="none" w:sz="0" w:space="0" w:color="auto"/>
            <w:right w:val="none" w:sz="0" w:space="0" w:color="auto"/>
          </w:divBdr>
        </w:div>
        <w:div w:id="2097089838">
          <w:marLeft w:val="480"/>
          <w:marRight w:val="0"/>
          <w:marTop w:val="0"/>
          <w:marBottom w:val="0"/>
          <w:divBdr>
            <w:top w:val="none" w:sz="0" w:space="0" w:color="auto"/>
            <w:left w:val="none" w:sz="0" w:space="0" w:color="auto"/>
            <w:bottom w:val="none" w:sz="0" w:space="0" w:color="auto"/>
            <w:right w:val="none" w:sz="0" w:space="0" w:color="auto"/>
          </w:divBdr>
        </w:div>
        <w:div w:id="1575630095">
          <w:marLeft w:val="480"/>
          <w:marRight w:val="0"/>
          <w:marTop w:val="0"/>
          <w:marBottom w:val="0"/>
          <w:divBdr>
            <w:top w:val="none" w:sz="0" w:space="0" w:color="auto"/>
            <w:left w:val="none" w:sz="0" w:space="0" w:color="auto"/>
            <w:bottom w:val="none" w:sz="0" w:space="0" w:color="auto"/>
            <w:right w:val="none" w:sz="0" w:space="0" w:color="auto"/>
          </w:divBdr>
        </w:div>
        <w:div w:id="1161891998">
          <w:marLeft w:val="480"/>
          <w:marRight w:val="0"/>
          <w:marTop w:val="0"/>
          <w:marBottom w:val="0"/>
          <w:divBdr>
            <w:top w:val="none" w:sz="0" w:space="0" w:color="auto"/>
            <w:left w:val="none" w:sz="0" w:space="0" w:color="auto"/>
            <w:bottom w:val="none" w:sz="0" w:space="0" w:color="auto"/>
            <w:right w:val="none" w:sz="0" w:space="0" w:color="auto"/>
          </w:divBdr>
        </w:div>
        <w:div w:id="1858302141">
          <w:marLeft w:val="480"/>
          <w:marRight w:val="0"/>
          <w:marTop w:val="0"/>
          <w:marBottom w:val="0"/>
          <w:divBdr>
            <w:top w:val="none" w:sz="0" w:space="0" w:color="auto"/>
            <w:left w:val="none" w:sz="0" w:space="0" w:color="auto"/>
            <w:bottom w:val="none" w:sz="0" w:space="0" w:color="auto"/>
            <w:right w:val="none" w:sz="0" w:space="0" w:color="auto"/>
          </w:divBdr>
        </w:div>
        <w:div w:id="1520201181">
          <w:marLeft w:val="480"/>
          <w:marRight w:val="0"/>
          <w:marTop w:val="0"/>
          <w:marBottom w:val="0"/>
          <w:divBdr>
            <w:top w:val="none" w:sz="0" w:space="0" w:color="auto"/>
            <w:left w:val="none" w:sz="0" w:space="0" w:color="auto"/>
            <w:bottom w:val="none" w:sz="0" w:space="0" w:color="auto"/>
            <w:right w:val="none" w:sz="0" w:space="0" w:color="auto"/>
          </w:divBdr>
        </w:div>
        <w:div w:id="966620982">
          <w:marLeft w:val="480"/>
          <w:marRight w:val="0"/>
          <w:marTop w:val="0"/>
          <w:marBottom w:val="0"/>
          <w:divBdr>
            <w:top w:val="none" w:sz="0" w:space="0" w:color="auto"/>
            <w:left w:val="none" w:sz="0" w:space="0" w:color="auto"/>
            <w:bottom w:val="none" w:sz="0" w:space="0" w:color="auto"/>
            <w:right w:val="none" w:sz="0" w:space="0" w:color="auto"/>
          </w:divBdr>
        </w:div>
        <w:div w:id="2015643729">
          <w:marLeft w:val="480"/>
          <w:marRight w:val="0"/>
          <w:marTop w:val="0"/>
          <w:marBottom w:val="0"/>
          <w:divBdr>
            <w:top w:val="none" w:sz="0" w:space="0" w:color="auto"/>
            <w:left w:val="none" w:sz="0" w:space="0" w:color="auto"/>
            <w:bottom w:val="none" w:sz="0" w:space="0" w:color="auto"/>
            <w:right w:val="none" w:sz="0" w:space="0" w:color="auto"/>
          </w:divBdr>
        </w:div>
        <w:div w:id="1395591817">
          <w:marLeft w:val="480"/>
          <w:marRight w:val="0"/>
          <w:marTop w:val="0"/>
          <w:marBottom w:val="0"/>
          <w:divBdr>
            <w:top w:val="none" w:sz="0" w:space="0" w:color="auto"/>
            <w:left w:val="none" w:sz="0" w:space="0" w:color="auto"/>
            <w:bottom w:val="none" w:sz="0" w:space="0" w:color="auto"/>
            <w:right w:val="none" w:sz="0" w:space="0" w:color="auto"/>
          </w:divBdr>
        </w:div>
        <w:div w:id="1182623270">
          <w:marLeft w:val="480"/>
          <w:marRight w:val="0"/>
          <w:marTop w:val="0"/>
          <w:marBottom w:val="0"/>
          <w:divBdr>
            <w:top w:val="none" w:sz="0" w:space="0" w:color="auto"/>
            <w:left w:val="none" w:sz="0" w:space="0" w:color="auto"/>
            <w:bottom w:val="none" w:sz="0" w:space="0" w:color="auto"/>
            <w:right w:val="none" w:sz="0" w:space="0" w:color="auto"/>
          </w:divBdr>
        </w:div>
        <w:div w:id="730932333">
          <w:marLeft w:val="480"/>
          <w:marRight w:val="0"/>
          <w:marTop w:val="0"/>
          <w:marBottom w:val="0"/>
          <w:divBdr>
            <w:top w:val="none" w:sz="0" w:space="0" w:color="auto"/>
            <w:left w:val="none" w:sz="0" w:space="0" w:color="auto"/>
            <w:bottom w:val="none" w:sz="0" w:space="0" w:color="auto"/>
            <w:right w:val="none" w:sz="0" w:space="0" w:color="auto"/>
          </w:divBdr>
        </w:div>
        <w:div w:id="1962223874">
          <w:marLeft w:val="480"/>
          <w:marRight w:val="0"/>
          <w:marTop w:val="0"/>
          <w:marBottom w:val="0"/>
          <w:divBdr>
            <w:top w:val="none" w:sz="0" w:space="0" w:color="auto"/>
            <w:left w:val="none" w:sz="0" w:space="0" w:color="auto"/>
            <w:bottom w:val="none" w:sz="0" w:space="0" w:color="auto"/>
            <w:right w:val="none" w:sz="0" w:space="0" w:color="auto"/>
          </w:divBdr>
        </w:div>
        <w:div w:id="671757708">
          <w:marLeft w:val="480"/>
          <w:marRight w:val="0"/>
          <w:marTop w:val="0"/>
          <w:marBottom w:val="0"/>
          <w:divBdr>
            <w:top w:val="none" w:sz="0" w:space="0" w:color="auto"/>
            <w:left w:val="none" w:sz="0" w:space="0" w:color="auto"/>
            <w:bottom w:val="none" w:sz="0" w:space="0" w:color="auto"/>
            <w:right w:val="none" w:sz="0" w:space="0" w:color="auto"/>
          </w:divBdr>
        </w:div>
        <w:div w:id="645551594">
          <w:marLeft w:val="480"/>
          <w:marRight w:val="0"/>
          <w:marTop w:val="0"/>
          <w:marBottom w:val="0"/>
          <w:divBdr>
            <w:top w:val="none" w:sz="0" w:space="0" w:color="auto"/>
            <w:left w:val="none" w:sz="0" w:space="0" w:color="auto"/>
            <w:bottom w:val="none" w:sz="0" w:space="0" w:color="auto"/>
            <w:right w:val="none" w:sz="0" w:space="0" w:color="auto"/>
          </w:divBdr>
        </w:div>
        <w:div w:id="395591346">
          <w:marLeft w:val="480"/>
          <w:marRight w:val="0"/>
          <w:marTop w:val="0"/>
          <w:marBottom w:val="0"/>
          <w:divBdr>
            <w:top w:val="none" w:sz="0" w:space="0" w:color="auto"/>
            <w:left w:val="none" w:sz="0" w:space="0" w:color="auto"/>
            <w:bottom w:val="none" w:sz="0" w:space="0" w:color="auto"/>
            <w:right w:val="none" w:sz="0" w:space="0" w:color="auto"/>
          </w:divBdr>
        </w:div>
        <w:div w:id="209852393">
          <w:marLeft w:val="480"/>
          <w:marRight w:val="0"/>
          <w:marTop w:val="0"/>
          <w:marBottom w:val="0"/>
          <w:divBdr>
            <w:top w:val="none" w:sz="0" w:space="0" w:color="auto"/>
            <w:left w:val="none" w:sz="0" w:space="0" w:color="auto"/>
            <w:bottom w:val="none" w:sz="0" w:space="0" w:color="auto"/>
            <w:right w:val="none" w:sz="0" w:space="0" w:color="auto"/>
          </w:divBdr>
        </w:div>
        <w:div w:id="1605111887">
          <w:marLeft w:val="480"/>
          <w:marRight w:val="0"/>
          <w:marTop w:val="0"/>
          <w:marBottom w:val="0"/>
          <w:divBdr>
            <w:top w:val="none" w:sz="0" w:space="0" w:color="auto"/>
            <w:left w:val="none" w:sz="0" w:space="0" w:color="auto"/>
            <w:bottom w:val="none" w:sz="0" w:space="0" w:color="auto"/>
            <w:right w:val="none" w:sz="0" w:space="0" w:color="auto"/>
          </w:divBdr>
        </w:div>
        <w:div w:id="1391924177">
          <w:marLeft w:val="480"/>
          <w:marRight w:val="0"/>
          <w:marTop w:val="0"/>
          <w:marBottom w:val="0"/>
          <w:divBdr>
            <w:top w:val="none" w:sz="0" w:space="0" w:color="auto"/>
            <w:left w:val="none" w:sz="0" w:space="0" w:color="auto"/>
            <w:bottom w:val="none" w:sz="0" w:space="0" w:color="auto"/>
            <w:right w:val="none" w:sz="0" w:space="0" w:color="auto"/>
          </w:divBdr>
        </w:div>
        <w:div w:id="1708946832">
          <w:marLeft w:val="480"/>
          <w:marRight w:val="0"/>
          <w:marTop w:val="0"/>
          <w:marBottom w:val="0"/>
          <w:divBdr>
            <w:top w:val="none" w:sz="0" w:space="0" w:color="auto"/>
            <w:left w:val="none" w:sz="0" w:space="0" w:color="auto"/>
            <w:bottom w:val="none" w:sz="0" w:space="0" w:color="auto"/>
            <w:right w:val="none" w:sz="0" w:space="0" w:color="auto"/>
          </w:divBdr>
        </w:div>
        <w:div w:id="1427340204">
          <w:marLeft w:val="480"/>
          <w:marRight w:val="0"/>
          <w:marTop w:val="0"/>
          <w:marBottom w:val="0"/>
          <w:divBdr>
            <w:top w:val="none" w:sz="0" w:space="0" w:color="auto"/>
            <w:left w:val="none" w:sz="0" w:space="0" w:color="auto"/>
            <w:bottom w:val="none" w:sz="0" w:space="0" w:color="auto"/>
            <w:right w:val="none" w:sz="0" w:space="0" w:color="auto"/>
          </w:divBdr>
        </w:div>
        <w:div w:id="980623319">
          <w:marLeft w:val="480"/>
          <w:marRight w:val="0"/>
          <w:marTop w:val="0"/>
          <w:marBottom w:val="0"/>
          <w:divBdr>
            <w:top w:val="none" w:sz="0" w:space="0" w:color="auto"/>
            <w:left w:val="none" w:sz="0" w:space="0" w:color="auto"/>
            <w:bottom w:val="none" w:sz="0" w:space="0" w:color="auto"/>
            <w:right w:val="none" w:sz="0" w:space="0" w:color="auto"/>
          </w:divBdr>
        </w:div>
        <w:div w:id="20400237">
          <w:marLeft w:val="480"/>
          <w:marRight w:val="0"/>
          <w:marTop w:val="0"/>
          <w:marBottom w:val="0"/>
          <w:divBdr>
            <w:top w:val="none" w:sz="0" w:space="0" w:color="auto"/>
            <w:left w:val="none" w:sz="0" w:space="0" w:color="auto"/>
            <w:bottom w:val="none" w:sz="0" w:space="0" w:color="auto"/>
            <w:right w:val="none" w:sz="0" w:space="0" w:color="auto"/>
          </w:divBdr>
        </w:div>
        <w:div w:id="539443727">
          <w:marLeft w:val="480"/>
          <w:marRight w:val="0"/>
          <w:marTop w:val="0"/>
          <w:marBottom w:val="0"/>
          <w:divBdr>
            <w:top w:val="none" w:sz="0" w:space="0" w:color="auto"/>
            <w:left w:val="none" w:sz="0" w:space="0" w:color="auto"/>
            <w:bottom w:val="none" w:sz="0" w:space="0" w:color="auto"/>
            <w:right w:val="none" w:sz="0" w:space="0" w:color="auto"/>
          </w:divBdr>
        </w:div>
        <w:div w:id="300814665">
          <w:marLeft w:val="480"/>
          <w:marRight w:val="0"/>
          <w:marTop w:val="0"/>
          <w:marBottom w:val="0"/>
          <w:divBdr>
            <w:top w:val="none" w:sz="0" w:space="0" w:color="auto"/>
            <w:left w:val="none" w:sz="0" w:space="0" w:color="auto"/>
            <w:bottom w:val="none" w:sz="0" w:space="0" w:color="auto"/>
            <w:right w:val="none" w:sz="0" w:space="0" w:color="auto"/>
          </w:divBdr>
        </w:div>
        <w:div w:id="1391923558">
          <w:marLeft w:val="480"/>
          <w:marRight w:val="0"/>
          <w:marTop w:val="0"/>
          <w:marBottom w:val="0"/>
          <w:divBdr>
            <w:top w:val="none" w:sz="0" w:space="0" w:color="auto"/>
            <w:left w:val="none" w:sz="0" w:space="0" w:color="auto"/>
            <w:bottom w:val="none" w:sz="0" w:space="0" w:color="auto"/>
            <w:right w:val="none" w:sz="0" w:space="0" w:color="auto"/>
          </w:divBdr>
        </w:div>
        <w:div w:id="1066758743">
          <w:marLeft w:val="480"/>
          <w:marRight w:val="0"/>
          <w:marTop w:val="0"/>
          <w:marBottom w:val="0"/>
          <w:divBdr>
            <w:top w:val="none" w:sz="0" w:space="0" w:color="auto"/>
            <w:left w:val="none" w:sz="0" w:space="0" w:color="auto"/>
            <w:bottom w:val="none" w:sz="0" w:space="0" w:color="auto"/>
            <w:right w:val="none" w:sz="0" w:space="0" w:color="auto"/>
          </w:divBdr>
        </w:div>
        <w:div w:id="940604642">
          <w:marLeft w:val="480"/>
          <w:marRight w:val="0"/>
          <w:marTop w:val="0"/>
          <w:marBottom w:val="0"/>
          <w:divBdr>
            <w:top w:val="none" w:sz="0" w:space="0" w:color="auto"/>
            <w:left w:val="none" w:sz="0" w:space="0" w:color="auto"/>
            <w:bottom w:val="none" w:sz="0" w:space="0" w:color="auto"/>
            <w:right w:val="none" w:sz="0" w:space="0" w:color="auto"/>
          </w:divBdr>
        </w:div>
        <w:div w:id="292907064">
          <w:marLeft w:val="480"/>
          <w:marRight w:val="0"/>
          <w:marTop w:val="0"/>
          <w:marBottom w:val="0"/>
          <w:divBdr>
            <w:top w:val="none" w:sz="0" w:space="0" w:color="auto"/>
            <w:left w:val="none" w:sz="0" w:space="0" w:color="auto"/>
            <w:bottom w:val="none" w:sz="0" w:space="0" w:color="auto"/>
            <w:right w:val="none" w:sz="0" w:space="0" w:color="auto"/>
          </w:divBdr>
        </w:div>
        <w:div w:id="949975692">
          <w:marLeft w:val="480"/>
          <w:marRight w:val="0"/>
          <w:marTop w:val="0"/>
          <w:marBottom w:val="0"/>
          <w:divBdr>
            <w:top w:val="none" w:sz="0" w:space="0" w:color="auto"/>
            <w:left w:val="none" w:sz="0" w:space="0" w:color="auto"/>
            <w:bottom w:val="none" w:sz="0" w:space="0" w:color="auto"/>
            <w:right w:val="none" w:sz="0" w:space="0" w:color="auto"/>
          </w:divBdr>
        </w:div>
      </w:divsChild>
    </w:div>
    <w:div w:id="1453129788">
      <w:bodyDiv w:val="1"/>
      <w:marLeft w:val="0"/>
      <w:marRight w:val="0"/>
      <w:marTop w:val="0"/>
      <w:marBottom w:val="0"/>
      <w:divBdr>
        <w:top w:val="none" w:sz="0" w:space="0" w:color="auto"/>
        <w:left w:val="none" w:sz="0" w:space="0" w:color="auto"/>
        <w:bottom w:val="none" w:sz="0" w:space="0" w:color="auto"/>
        <w:right w:val="none" w:sz="0" w:space="0" w:color="auto"/>
      </w:divBdr>
    </w:div>
    <w:div w:id="1453479686">
      <w:bodyDiv w:val="1"/>
      <w:marLeft w:val="0"/>
      <w:marRight w:val="0"/>
      <w:marTop w:val="0"/>
      <w:marBottom w:val="0"/>
      <w:divBdr>
        <w:top w:val="none" w:sz="0" w:space="0" w:color="auto"/>
        <w:left w:val="none" w:sz="0" w:space="0" w:color="auto"/>
        <w:bottom w:val="none" w:sz="0" w:space="0" w:color="auto"/>
        <w:right w:val="none" w:sz="0" w:space="0" w:color="auto"/>
      </w:divBdr>
    </w:div>
    <w:div w:id="1453479821">
      <w:bodyDiv w:val="1"/>
      <w:marLeft w:val="0"/>
      <w:marRight w:val="0"/>
      <w:marTop w:val="0"/>
      <w:marBottom w:val="0"/>
      <w:divBdr>
        <w:top w:val="none" w:sz="0" w:space="0" w:color="auto"/>
        <w:left w:val="none" w:sz="0" w:space="0" w:color="auto"/>
        <w:bottom w:val="none" w:sz="0" w:space="0" w:color="auto"/>
        <w:right w:val="none" w:sz="0" w:space="0" w:color="auto"/>
      </w:divBdr>
    </w:div>
    <w:div w:id="1454590638">
      <w:bodyDiv w:val="1"/>
      <w:marLeft w:val="0"/>
      <w:marRight w:val="0"/>
      <w:marTop w:val="0"/>
      <w:marBottom w:val="0"/>
      <w:divBdr>
        <w:top w:val="none" w:sz="0" w:space="0" w:color="auto"/>
        <w:left w:val="none" w:sz="0" w:space="0" w:color="auto"/>
        <w:bottom w:val="none" w:sz="0" w:space="0" w:color="auto"/>
        <w:right w:val="none" w:sz="0" w:space="0" w:color="auto"/>
      </w:divBdr>
    </w:div>
    <w:div w:id="1455516743">
      <w:bodyDiv w:val="1"/>
      <w:marLeft w:val="0"/>
      <w:marRight w:val="0"/>
      <w:marTop w:val="0"/>
      <w:marBottom w:val="0"/>
      <w:divBdr>
        <w:top w:val="none" w:sz="0" w:space="0" w:color="auto"/>
        <w:left w:val="none" w:sz="0" w:space="0" w:color="auto"/>
        <w:bottom w:val="none" w:sz="0" w:space="0" w:color="auto"/>
        <w:right w:val="none" w:sz="0" w:space="0" w:color="auto"/>
      </w:divBdr>
    </w:div>
    <w:div w:id="1456366634">
      <w:bodyDiv w:val="1"/>
      <w:marLeft w:val="0"/>
      <w:marRight w:val="0"/>
      <w:marTop w:val="0"/>
      <w:marBottom w:val="0"/>
      <w:divBdr>
        <w:top w:val="none" w:sz="0" w:space="0" w:color="auto"/>
        <w:left w:val="none" w:sz="0" w:space="0" w:color="auto"/>
        <w:bottom w:val="none" w:sz="0" w:space="0" w:color="auto"/>
        <w:right w:val="none" w:sz="0" w:space="0" w:color="auto"/>
      </w:divBdr>
    </w:div>
    <w:div w:id="1456410752">
      <w:bodyDiv w:val="1"/>
      <w:marLeft w:val="0"/>
      <w:marRight w:val="0"/>
      <w:marTop w:val="0"/>
      <w:marBottom w:val="0"/>
      <w:divBdr>
        <w:top w:val="none" w:sz="0" w:space="0" w:color="auto"/>
        <w:left w:val="none" w:sz="0" w:space="0" w:color="auto"/>
        <w:bottom w:val="none" w:sz="0" w:space="0" w:color="auto"/>
        <w:right w:val="none" w:sz="0" w:space="0" w:color="auto"/>
      </w:divBdr>
    </w:div>
    <w:div w:id="1456869947">
      <w:bodyDiv w:val="1"/>
      <w:marLeft w:val="0"/>
      <w:marRight w:val="0"/>
      <w:marTop w:val="0"/>
      <w:marBottom w:val="0"/>
      <w:divBdr>
        <w:top w:val="none" w:sz="0" w:space="0" w:color="auto"/>
        <w:left w:val="none" w:sz="0" w:space="0" w:color="auto"/>
        <w:bottom w:val="none" w:sz="0" w:space="0" w:color="auto"/>
        <w:right w:val="none" w:sz="0" w:space="0" w:color="auto"/>
      </w:divBdr>
      <w:divsChild>
        <w:div w:id="164367466">
          <w:marLeft w:val="480"/>
          <w:marRight w:val="0"/>
          <w:marTop w:val="0"/>
          <w:marBottom w:val="0"/>
          <w:divBdr>
            <w:top w:val="none" w:sz="0" w:space="0" w:color="auto"/>
            <w:left w:val="none" w:sz="0" w:space="0" w:color="auto"/>
            <w:bottom w:val="none" w:sz="0" w:space="0" w:color="auto"/>
            <w:right w:val="none" w:sz="0" w:space="0" w:color="auto"/>
          </w:divBdr>
        </w:div>
        <w:div w:id="214854993">
          <w:marLeft w:val="480"/>
          <w:marRight w:val="0"/>
          <w:marTop w:val="0"/>
          <w:marBottom w:val="0"/>
          <w:divBdr>
            <w:top w:val="none" w:sz="0" w:space="0" w:color="auto"/>
            <w:left w:val="none" w:sz="0" w:space="0" w:color="auto"/>
            <w:bottom w:val="none" w:sz="0" w:space="0" w:color="auto"/>
            <w:right w:val="none" w:sz="0" w:space="0" w:color="auto"/>
          </w:divBdr>
        </w:div>
        <w:div w:id="1482501894">
          <w:marLeft w:val="480"/>
          <w:marRight w:val="0"/>
          <w:marTop w:val="0"/>
          <w:marBottom w:val="0"/>
          <w:divBdr>
            <w:top w:val="none" w:sz="0" w:space="0" w:color="auto"/>
            <w:left w:val="none" w:sz="0" w:space="0" w:color="auto"/>
            <w:bottom w:val="none" w:sz="0" w:space="0" w:color="auto"/>
            <w:right w:val="none" w:sz="0" w:space="0" w:color="auto"/>
          </w:divBdr>
        </w:div>
        <w:div w:id="1279411217">
          <w:marLeft w:val="480"/>
          <w:marRight w:val="0"/>
          <w:marTop w:val="0"/>
          <w:marBottom w:val="0"/>
          <w:divBdr>
            <w:top w:val="none" w:sz="0" w:space="0" w:color="auto"/>
            <w:left w:val="none" w:sz="0" w:space="0" w:color="auto"/>
            <w:bottom w:val="none" w:sz="0" w:space="0" w:color="auto"/>
            <w:right w:val="none" w:sz="0" w:space="0" w:color="auto"/>
          </w:divBdr>
        </w:div>
        <w:div w:id="1516773081">
          <w:marLeft w:val="480"/>
          <w:marRight w:val="0"/>
          <w:marTop w:val="0"/>
          <w:marBottom w:val="0"/>
          <w:divBdr>
            <w:top w:val="none" w:sz="0" w:space="0" w:color="auto"/>
            <w:left w:val="none" w:sz="0" w:space="0" w:color="auto"/>
            <w:bottom w:val="none" w:sz="0" w:space="0" w:color="auto"/>
            <w:right w:val="none" w:sz="0" w:space="0" w:color="auto"/>
          </w:divBdr>
        </w:div>
        <w:div w:id="1517816194">
          <w:marLeft w:val="480"/>
          <w:marRight w:val="0"/>
          <w:marTop w:val="0"/>
          <w:marBottom w:val="0"/>
          <w:divBdr>
            <w:top w:val="none" w:sz="0" w:space="0" w:color="auto"/>
            <w:left w:val="none" w:sz="0" w:space="0" w:color="auto"/>
            <w:bottom w:val="none" w:sz="0" w:space="0" w:color="auto"/>
            <w:right w:val="none" w:sz="0" w:space="0" w:color="auto"/>
          </w:divBdr>
        </w:div>
        <w:div w:id="1762753399">
          <w:marLeft w:val="480"/>
          <w:marRight w:val="0"/>
          <w:marTop w:val="0"/>
          <w:marBottom w:val="0"/>
          <w:divBdr>
            <w:top w:val="none" w:sz="0" w:space="0" w:color="auto"/>
            <w:left w:val="none" w:sz="0" w:space="0" w:color="auto"/>
            <w:bottom w:val="none" w:sz="0" w:space="0" w:color="auto"/>
            <w:right w:val="none" w:sz="0" w:space="0" w:color="auto"/>
          </w:divBdr>
        </w:div>
        <w:div w:id="1291009690">
          <w:marLeft w:val="480"/>
          <w:marRight w:val="0"/>
          <w:marTop w:val="0"/>
          <w:marBottom w:val="0"/>
          <w:divBdr>
            <w:top w:val="none" w:sz="0" w:space="0" w:color="auto"/>
            <w:left w:val="none" w:sz="0" w:space="0" w:color="auto"/>
            <w:bottom w:val="none" w:sz="0" w:space="0" w:color="auto"/>
            <w:right w:val="none" w:sz="0" w:space="0" w:color="auto"/>
          </w:divBdr>
        </w:div>
        <w:div w:id="270210848">
          <w:marLeft w:val="480"/>
          <w:marRight w:val="0"/>
          <w:marTop w:val="0"/>
          <w:marBottom w:val="0"/>
          <w:divBdr>
            <w:top w:val="none" w:sz="0" w:space="0" w:color="auto"/>
            <w:left w:val="none" w:sz="0" w:space="0" w:color="auto"/>
            <w:bottom w:val="none" w:sz="0" w:space="0" w:color="auto"/>
            <w:right w:val="none" w:sz="0" w:space="0" w:color="auto"/>
          </w:divBdr>
        </w:div>
        <w:div w:id="1455977595">
          <w:marLeft w:val="480"/>
          <w:marRight w:val="0"/>
          <w:marTop w:val="0"/>
          <w:marBottom w:val="0"/>
          <w:divBdr>
            <w:top w:val="none" w:sz="0" w:space="0" w:color="auto"/>
            <w:left w:val="none" w:sz="0" w:space="0" w:color="auto"/>
            <w:bottom w:val="none" w:sz="0" w:space="0" w:color="auto"/>
            <w:right w:val="none" w:sz="0" w:space="0" w:color="auto"/>
          </w:divBdr>
        </w:div>
        <w:div w:id="617301432">
          <w:marLeft w:val="480"/>
          <w:marRight w:val="0"/>
          <w:marTop w:val="0"/>
          <w:marBottom w:val="0"/>
          <w:divBdr>
            <w:top w:val="none" w:sz="0" w:space="0" w:color="auto"/>
            <w:left w:val="none" w:sz="0" w:space="0" w:color="auto"/>
            <w:bottom w:val="none" w:sz="0" w:space="0" w:color="auto"/>
            <w:right w:val="none" w:sz="0" w:space="0" w:color="auto"/>
          </w:divBdr>
        </w:div>
        <w:div w:id="1316572246">
          <w:marLeft w:val="480"/>
          <w:marRight w:val="0"/>
          <w:marTop w:val="0"/>
          <w:marBottom w:val="0"/>
          <w:divBdr>
            <w:top w:val="none" w:sz="0" w:space="0" w:color="auto"/>
            <w:left w:val="none" w:sz="0" w:space="0" w:color="auto"/>
            <w:bottom w:val="none" w:sz="0" w:space="0" w:color="auto"/>
            <w:right w:val="none" w:sz="0" w:space="0" w:color="auto"/>
          </w:divBdr>
        </w:div>
        <w:div w:id="159546795">
          <w:marLeft w:val="480"/>
          <w:marRight w:val="0"/>
          <w:marTop w:val="0"/>
          <w:marBottom w:val="0"/>
          <w:divBdr>
            <w:top w:val="none" w:sz="0" w:space="0" w:color="auto"/>
            <w:left w:val="none" w:sz="0" w:space="0" w:color="auto"/>
            <w:bottom w:val="none" w:sz="0" w:space="0" w:color="auto"/>
            <w:right w:val="none" w:sz="0" w:space="0" w:color="auto"/>
          </w:divBdr>
        </w:div>
        <w:div w:id="795176982">
          <w:marLeft w:val="480"/>
          <w:marRight w:val="0"/>
          <w:marTop w:val="0"/>
          <w:marBottom w:val="0"/>
          <w:divBdr>
            <w:top w:val="none" w:sz="0" w:space="0" w:color="auto"/>
            <w:left w:val="none" w:sz="0" w:space="0" w:color="auto"/>
            <w:bottom w:val="none" w:sz="0" w:space="0" w:color="auto"/>
            <w:right w:val="none" w:sz="0" w:space="0" w:color="auto"/>
          </w:divBdr>
        </w:div>
        <w:div w:id="2016109624">
          <w:marLeft w:val="480"/>
          <w:marRight w:val="0"/>
          <w:marTop w:val="0"/>
          <w:marBottom w:val="0"/>
          <w:divBdr>
            <w:top w:val="none" w:sz="0" w:space="0" w:color="auto"/>
            <w:left w:val="none" w:sz="0" w:space="0" w:color="auto"/>
            <w:bottom w:val="none" w:sz="0" w:space="0" w:color="auto"/>
            <w:right w:val="none" w:sz="0" w:space="0" w:color="auto"/>
          </w:divBdr>
        </w:div>
        <w:div w:id="298272168">
          <w:marLeft w:val="480"/>
          <w:marRight w:val="0"/>
          <w:marTop w:val="0"/>
          <w:marBottom w:val="0"/>
          <w:divBdr>
            <w:top w:val="none" w:sz="0" w:space="0" w:color="auto"/>
            <w:left w:val="none" w:sz="0" w:space="0" w:color="auto"/>
            <w:bottom w:val="none" w:sz="0" w:space="0" w:color="auto"/>
            <w:right w:val="none" w:sz="0" w:space="0" w:color="auto"/>
          </w:divBdr>
        </w:div>
        <w:div w:id="536772150">
          <w:marLeft w:val="480"/>
          <w:marRight w:val="0"/>
          <w:marTop w:val="0"/>
          <w:marBottom w:val="0"/>
          <w:divBdr>
            <w:top w:val="none" w:sz="0" w:space="0" w:color="auto"/>
            <w:left w:val="none" w:sz="0" w:space="0" w:color="auto"/>
            <w:bottom w:val="none" w:sz="0" w:space="0" w:color="auto"/>
            <w:right w:val="none" w:sz="0" w:space="0" w:color="auto"/>
          </w:divBdr>
        </w:div>
        <w:div w:id="390932831">
          <w:marLeft w:val="480"/>
          <w:marRight w:val="0"/>
          <w:marTop w:val="0"/>
          <w:marBottom w:val="0"/>
          <w:divBdr>
            <w:top w:val="none" w:sz="0" w:space="0" w:color="auto"/>
            <w:left w:val="none" w:sz="0" w:space="0" w:color="auto"/>
            <w:bottom w:val="none" w:sz="0" w:space="0" w:color="auto"/>
            <w:right w:val="none" w:sz="0" w:space="0" w:color="auto"/>
          </w:divBdr>
        </w:div>
        <w:div w:id="1826167918">
          <w:marLeft w:val="480"/>
          <w:marRight w:val="0"/>
          <w:marTop w:val="0"/>
          <w:marBottom w:val="0"/>
          <w:divBdr>
            <w:top w:val="none" w:sz="0" w:space="0" w:color="auto"/>
            <w:left w:val="none" w:sz="0" w:space="0" w:color="auto"/>
            <w:bottom w:val="none" w:sz="0" w:space="0" w:color="auto"/>
            <w:right w:val="none" w:sz="0" w:space="0" w:color="auto"/>
          </w:divBdr>
        </w:div>
        <w:div w:id="1475754708">
          <w:marLeft w:val="480"/>
          <w:marRight w:val="0"/>
          <w:marTop w:val="0"/>
          <w:marBottom w:val="0"/>
          <w:divBdr>
            <w:top w:val="none" w:sz="0" w:space="0" w:color="auto"/>
            <w:left w:val="none" w:sz="0" w:space="0" w:color="auto"/>
            <w:bottom w:val="none" w:sz="0" w:space="0" w:color="auto"/>
            <w:right w:val="none" w:sz="0" w:space="0" w:color="auto"/>
          </w:divBdr>
        </w:div>
        <w:div w:id="1536885768">
          <w:marLeft w:val="480"/>
          <w:marRight w:val="0"/>
          <w:marTop w:val="0"/>
          <w:marBottom w:val="0"/>
          <w:divBdr>
            <w:top w:val="none" w:sz="0" w:space="0" w:color="auto"/>
            <w:left w:val="none" w:sz="0" w:space="0" w:color="auto"/>
            <w:bottom w:val="none" w:sz="0" w:space="0" w:color="auto"/>
            <w:right w:val="none" w:sz="0" w:space="0" w:color="auto"/>
          </w:divBdr>
        </w:div>
        <w:div w:id="204490873">
          <w:marLeft w:val="480"/>
          <w:marRight w:val="0"/>
          <w:marTop w:val="0"/>
          <w:marBottom w:val="0"/>
          <w:divBdr>
            <w:top w:val="none" w:sz="0" w:space="0" w:color="auto"/>
            <w:left w:val="none" w:sz="0" w:space="0" w:color="auto"/>
            <w:bottom w:val="none" w:sz="0" w:space="0" w:color="auto"/>
            <w:right w:val="none" w:sz="0" w:space="0" w:color="auto"/>
          </w:divBdr>
        </w:div>
        <w:div w:id="1281767890">
          <w:marLeft w:val="480"/>
          <w:marRight w:val="0"/>
          <w:marTop w:val="0"/>
          <w:marBottom w:val="0"/>
          <w:divBdr>
            <w:top w:val="none" w:sz="0" w:space="0" w:color="auto"/>
            <w:left w:val="none" w:sz="0" w:space="0" w:color="auto"/>
            <w:bottom w:val="none" w:sz="0" w:space="0" w:color="auto"/>
            <w:right w:val="none" w:sz="0" w:space="0" w:color="auto"/>
          </w:divBdr>
        </w:div>
        <w:div w:id="1055741129">
          <w:marLeft w:val="480"/>
          <w:marRight w:val="0"/>
          <w:marTop w:val="0"/>
          <w:marBottom w:val="0"/>
          <w:divBdr>
            <w:top w:val="none" w:sz="0" w:space="0" w:color="auto"/>
            <w:left w:val="none" w:sz="0" w:space="0" w:color="auto"/>
            <w:bottom w:val="none" w:sz="0" w:space="0" w:color="auto"/>
            <w:right w:val="none" w:sz="0" w:space="0" w:color="auto"/>
          </w:divBdr>
        </w:div>
        <w:div w:id="2118019927">
          <w:marLeft w:val="480"/>
          <w:marRight w:val="0"/>
          <w:marTop w:val="0"/>
          <w:marBottom w:val="0"/>
          <w:divBdr>
            <w:top w:val="none" w:sz="0" w:space="0" w:color="auto"/>
            <w:left w:val="none" w:sz="0" w:space="0" w:color="auto"/>
            <w:bottom w:val="none" w:sz="0" w:space="0" w:color="auto"/>
            <w:right w:val="none" w:sz="0" w:space="0" w:color="auto"/>
          </w:divBdr>
        </w:div>
        <w:div w:id="945422837">
          <w:marLeft w:val="480"/>
          <w:marRight w:val="0"/>
          <w:marTop w:val="0"/>
          <w:marBottom w:val="0"/>
          <w:divBdr>
            <w:top w:val="none" w:sz="0" w:space="0" w:color="auto"/>
            <w:left w:val="none" w:sz="0" w:space="0" w:color="auto"/>
            <w:bottom w:val="none" w:sz="0" w:space="0" w:color="auto"/>
            <w:right w:val="none" w:sz="0" w:space="0" w:color="auto"/>
          </w:divBdr>
        </w:div>
        <w:div w:id="1615746871">
          <w:marLeft w:val="480"/>
          <w:marRight w:val="0"/>
          <w:marTop w:val="0"/>
          <w:marBottom w:val="0"/>
          <w:divBdr>
            <w:top w:val="none" w:sz="0" w:space="0" w:color="auto"/>
            <w:left w:val="none" w:sz="0" w:space="0" w:color="auto"/>
            <w:bottom w:val="none" w:sz="0" w:space="0" w:color="auto"/>
            <w:right w:val="none" w:sz="0" w:space="0" w:color="auto"/>
          </w:divBdr>
        </w:div>
        <w:div w:id="565803625">
          <w:marLeft w:val="480"/>
          <w:marRight w:val="0"/>
          <w:marTop w:val="0"/>
          <w:marBottom w:val="0"/>
          <w:divBdr>
            <w:top w:val="none" w:sz="0" w:space="0" w:color="auto"/>
            <w:left w:val="none" w:sz="0" w:space="0" w:color="auto"/>
            <w:bottom w:val="none" w:sz="0" w:space="0" w:color="auto"/>
            <w:right w:val="none" w:sz="0" w:space="0" w:color="auto"/>
          </w:divBdr>
        </w:div>
        <w:div w:id="1628969567">
          <w:marLeft w:val="480"/>
          <w:marRight w:val="0"/>
          <w:marTop w:val="0"/>
          <w:marBottom w:val="0"/>
          <w:divBdr>
            <w:top w:val="none" w:sz="0" w:space="0" w:color="auto"/>
            <w:left w:val="none" w:sz="0" w:space="0" w:color="auto"/>
            <w:bottom w:val="none" w:sz="0" w:space="0" w:color="auto"/>
            <w:right w:val="none" w:sz="0" w:space="0" w:color="auto"/>
          </w:divBdr>
        </w:div>
        <w:div w:id="453207401">
          <w:marLeft w:val="480"/>
          <w:marRight w:val="0"/>
          <w:marTop w:val="0"/>
          <w:marBottom w:val="0"/>
          <w:divBdr>
            <w:top w:val="none" w:sz="0" w:space="0" w:color="auto"/>
            <w:left w:val="none" w:sz="0" w:space="0" w:color="auto"/>
            <w:bottom w:val="none" w:sz="0" w:space="0" w:color="auto"/>
            <w:right w:val="none" w:sz="0" w:space="0" w:color="auto"/>
          </w:divBdr>
        </w:div>
        <w:div w:id="1030955040">
          <w:marLeft w:val="480"/>
          <w:marRight w:val="0"/>
          <w:marTop w:val="0"/>
          <w:marBottom w:val="0"/>
          <w:divBdr>
            <w:top w:val="none" w:sz="0" w:space="0" w:color="auto"/>
            <w:left w:val="none" w:sz="0" w:space="0" w:color="auto"/>
            <w:bottom w:val="none" w:sz="0" w:space="0" w:color="auto"/>
            <w:right w:val="none" w:sz="0" w:space="0" w:color="auto"/>
          </w:divBdr>
        </w:div>
        <w:div w:id="1253054540">
          <w:marLeft w:val="480"/>
          <w:marRight w:val="0"/>
          <w:marTop w:val="0"/>
          <w:marBottom w:val="0"/>
          <w:divBdr>
            <w:top w:val="none" w:sz="0" w:space="0" w:color="auto"/>
            <w:left w:val="none" w:sz="0" w:space="0" w:color="auto"/>
            <w:bottom w:val="none" w:sz="0" w:space="0" w:color="auto"/>
            <w:right w:val="none" w:sz="0" w:space="0" w:color="auto"/>
          </w:divBdr>
        </w:div>
        <w:div w:id="418986104">
          <w:marLeft w:val="480"/>
          <w:marRight w:val="0"/>
          <w:marTop w:val="0"/>
          <w:marBottom w:val="0"/>
          <w:divBdr>
            <w:top w:val="none" w:sz="0" w:space="0" w:color="auto"/>
            <w:left w:val="none" w:sz="0" w:space="0" w:color="auto"/>
            <w:bottom w:val="none" w:sz="0" w:space="0" w:color="auto"/>
            <w:right w:val="none" w:sz="0" w:space="0" w:color="auto"/>
          </w:divBdr>
        </w:div>
        <w:div w:id="684668595">
          <w:marLeft w:val="480"/>
          <w:marRight w:val="0"/>
          <w:marTop w:val="0"/>
          <w:marBottom w:val="0"/>
          <w:divBdr>
            <w:top w:val="none" w:sz="0" w:space="0" w:color="auto"/>
            <w:left w:val="none" w:sz="0" w:space="0" w:color="auto"/>
            <w:bottom w:val="none" w:sz="0" w:space="0" w:color="auto"/>
            <w:right w:val="none" w:sz="0" w:space="0" w:color="auto"/>
          </w:divBdr>
        </w:div>
        <w:div w:id="1349717764">
          <w:marLeft w:val="480"/>
          <w:marRight w:val="0"/>
          <w:marTop w:val="0"/>
          <w:marBottom w:val="0"/>
          <w:divBdr>
            <w:top w:val="none" w:sz="0" w:space="0" w:color="auto"/>
            <w:left w:val="none" w:sz="0" w:space="0" w:color="auto"/>
            <w:bottom w:val="none" w:sz="0" w:space="0" w:color="auto"/>
            <w:right w:val="none" w:sz="0" w:space="0" w:color="auto"/>
          </w:divBdr>
        </w:div>
        <w:div w:id="140074935">
          <w:marLeft w:val="480"/>
          <w:marRight w:val="0"/>
          <w:marTop w:val="0"/>
          <w:marBottom w:val="0"/>
          <w:divBdr>
            <w:top w:val="none" w:sz="0" w:space="0" w:color="auto"/>
            <w:left w:val="none" w:sz="0" w:space="0" w:color="auto"/>
            <w:bottom w:val="none" w:sz="0" w:space="0" w:color="auto"/>
            <w:right w:val="none" w:sz="0" w:space="0" w:color="auto"/>
          </w:divBdr>
        </w:div>
        <w:div w:id="1563445020">
          <w:marLeft w:val="480"/>
          <w:marRight w:val="0"/>
          <w:marTop w:val="0"/>
          <w:marBottom w:val="0"/>
          <w:divBdr>
            <w:top w:val="none" w:sz="0" w:space="0" w:color="auto"/>
            <w:left w:val="none" w:sz="0" w:space="0" w:color="auto"/>
            <w:bottom w:val="none" w:sz="0" w:space="0" w:color="auto"/>
            <w:right w:val="none" w:sz="0" w:space="0" w:color="auto"/>
          </w:divBdr>
        </w:div>
        <w:div w:id="1399672820">
          <w:marLeft w:val="480"/>
          <w:marRight w:val="0"/>
          <w:marTop w:val="0"/>
          <w:marBottom w:val="0"/>
          <w:divBdr>
            <w:top w:val="none" w:sz="0" w:space="0" w:color="auto"/>
            <w:left w:val="none" w:sz="0" w:space="0" w:color="auto"/>
            <w:bottom w:val="none" w:sz="0" w:space="0" w:color="auto"/>
            <w:right w:val="none" w:sz="0" w:space="0" w:color="auto"/>
          </w:divBdr>
        </w:div>
        <w:div w:id="1883053241">
          <w:marLeft w:val="480"/>
          <w:marRight w:val="0"/>
          <w:marTop w:val="0"/>
          <w:marBottom w:val="0"/>
          <w:divBdr>
            <w:top w:val="none" w:sz="0" w:space="0" w:color="auto"/>
            <w:left w:val="none" w:sz="0" w:space="0" w:color="auto"/>
            <w:bottom w:val="none" w:sz="0" w:space="0" w:color="auto"/>
            <w:right w:val="none" w:sz="0" w:space="0" w:color="auto"/>
          </w:divBdr>
        </w:div>
        <w:div w:id="1293245276">
          <w:marLeft w:val="480"/>
          <w:marRight w:val="0"/>
          <w:marTop w:val="0"/>
          <w:marBottom w:val="0"/>
          <w:divBdr>
            <w:top w:val="none" w:sz="0" w:space="0" w:color="auto"/>
            <w:left w:val="none" w:sz="0" w:space="0" w:color="auto"/>
            <w:bottom w:val="none" w:sz="0" w:space="0" w:color="auto"/>
            <w:right w:val="none" w:sz="0" w:space="0" w:color="auto"/>
          </w:divBdr>
        </w:div>
        <w:div w:id="1358844919">
          <w:marLeft w:val="480"/>
          <w:marRight w:val="0"/>
          <w:marTop w:val="0"/>
          <w:marBottom w:val="0"/>
          <w:divBdr>
            <w:top w:val="none" w:sz="0" w:space="0" w:color="auto"/>
            <w:left w:val="none" w:sz="0" w:space="0" w:color="auto"/>
            <w:bottom w:val="none" w:sz="0" w:space="0" w:color="auto"/>
            <w:right w:val="none" w:sz="0" w:space="0" w:color="auto"/>
          </w:divBdr>
        </w:div>
        <w:div w:id="1868520496">
          <w:marLeft w:val="480"/>
          <w:marRight w:val="0"/>
          <w:marTop w:val="0"/>
          <w:marBottom w:val="0"/>
          <w:divBdr>
            <w:top w:val="none" w:sz="0" w:space="0" w:color="auto"/>
            <w:left w:val="none" w:sz="0" w:space="0" w:color="auto"/>
            <w:bottom w:val="none" w:sz="0" w:space="0" w:color="auto"/>
            <w:right w:val="none" w:sz="0" w:space="0" w:color="auto"/>
          </w:divBdr>
        </w:div>
        <w:div w:id="1609502604">
          <w:marLeft w:val="480"/>
          <w:marRight w:val="0"/>
          <w:marTop w:val="0"/>
          <w:marBottom w:val="0"/>
          <w:divBdr>
            <w:top w:val="none" w:sz="0" w:space="0" w:color="auto"/>
            <w:left w:val="none" w:sz="0" w:space="0" w:color="auto"/>
            <w:bottom w:val="none" w:sz="0" w:space="0" w:color="auto"/>
            <w:right w:val="none" w:sz="0" w:space="0" w:color="auto"/>
          </w:divBdr>
        </w:div>
        <w:div w:id="678511109">
          <w:marLeft w:val="480"/>
          <w:marRight w:val="0"/>
          <w:marTop w:val="0"/>
          <w:marBottom w:val="0"/>
          <w:divBdr>
            <w:top w:val="none" w:sz="0" w:space="0" w:color="auto"/>
            <w:left w:val="none" w:sz="0" w:space="0" w:color="auto"/>
            <w:bottom w:val="none" w:sz="0" w:space="0" w:color="auto"/>
            <w:right w:val="none" w:sz="0" w:space="0" w:color="auto"/>
          </w:divBdr>
        </w:div>
        <w:div w:id="808129267">
          <w:marLeft w:val="480"/>
          <w:marRight w:val="0"/>
          <w:marTop w:val="0"/>
          <w:marBottom w:val="0"/>
          <w:divBdr>
            <w:top w:val="none" w:sz="0" w:space="0" w:color="auto"/>
            <w:left w:val="none" w:sz="0" w:space="0" w:color="auto"/>
            <w:bottom w:val="none" w:sz="0" w:space="0" w:color="auto"/>
            <w:right w:val="none" w:sz="0" w:space="0" w:color="auto"/>
          </w:divBdr>
        </w:div>
        <w:div w:id="88232661">
          <w:marLeft w:val="480"/>
          <w:marRight w:val="0"/>
          <w:marTop w:val="0"/>
          <w:marBottom w:val="0"/>
          <w:divBdr>
            <w:top w:val="none" w:sz="0" w:space="0" w:color="auto"/>
            <w:left w:val="none" w:sz="0" w:space="0" w:color="auto"/>
            <w:bottom w:val="none" w:sz="0" w:space="0" w:color="auto"/>
            <w:right w:val="none" w:sz="0" w:space="0" w:color="auto"/>
          </w:divBdr>
        </w:div>
        <w:div w:id="628437374">
          <w:marLeft w:val="480"/>
          <w:marRight w:val="0"/>
          <w:marTop w:val="0"/>
          <w:marBottom w:val="0"/>
          <w:divBdr>
            <w:top w:val="none" w:sz="0" w:space="0" w:color="auto"/>
            <w:left w:val="none" w:sz="0" w:space="0" w:color="auto"/>
            <w:bottom w:val="none" w:sz="0" w:space="0" w:color="auto"/>
            <w:right w:val="none" w:sz="0" w:space="0" w:color="auto"/>
          </w:divBdr>
        </w:div>
        <w:div w:id="859245655">
          <w:marLeft w:val="480"/>
          <w:marRight w:val="0"/>
          <w:marTop w:val="0"/>
          <w:marBottom w:val="0"/>
          <w:divBdr>
            <w:top w:val="none" w:sz="0" w:space="0" w:color="auto"/>
            <w:left w:val="none" w:sz="0" w:space="0" w:color="auto"/>
            <w:bottom w:val="none" w:sz="0" w:space="0" w:color="auto"/>
            <w:right w:val="none" w:sz="0" w:space="0" w:color="auto"/>
          </w:divBdr>
        </w:div>
        <w:div w:id="1064647847">
          <w:marLeft w:val="480"/>
          <w:marRight w:val="0"/>
          <w:marTop w:val="0"/>
          <w:marBottom w:val="0"/>
          <w:divBdr>
            <w:top w:val="none" w:sz="0" w:space="0" w:color="auto"/>
            <w:left w:val="none" w:sz="0" w:space="0" w:color="auto"/>
            <w:bottom w:val="none" w:sz="0" w:space="0" w:color="auto"/>
            <w:right w:val="none" w:sz="0" w:space="0" w:color="auto"/>
          </w:divBdr>
        </w:div>
        <w:div w:id="1701009689">
          <w:marLeft w:val="480"/>
          <w:marRight w:val="0"/>
          <w:marTop w:val="0"/>
          <w:marBottom w:val="0"/>
          <w:divBdr>
            <w:top w:val="none" w:sz="0" w:space="0" w:color="auto"/>
            <w:left w:val="none" w:sz="0" w:space="0" w:color="auto"/>
            <w:bottom w:val="none" w:sz="0" w:space="0" w:color="auto"/>
            <w:right w:val="none" w:sz="0" w:space="0" w:color="auto"/>
          </w:divBdr>
        </w:div>
        <w:div w:id="487282708">
          <w:marLeft w:val="480"/>
          <w:marRight w:val="0"/>
          <w:marTop w:val="0"/>
          <w:marBottom w:val="0"/>
          <w:divBdr>
            <w:top w:val="none" w:sz="0" w:space="0" w:color="auto"/>
            <w:left w:val="none" w:sz="0" w:space="0" w:color="auto"/>
            <w:bottom w:val="none" w:sz="0" w:space="0" w:color="auto"/>
            <w:right w:val="none" w:sz="0" w:space="0" w:color="auto"/>
          </w:divBdr>
        </w:div>
        <w:div w:id="1765803305">
          <w:marLeft w:val="480"/>
          <w:marRight w:val="0"/>
          <w:marTop w:val="0"/>
          <w:marBottom w:val="0"/>
          <w:divBdr>
            <w:top w:val="none" w:sz="0" w:space="0" w:color="auto"/>
            <w:left w:val="none" w:sz="0" w:space="0" w:color="auto"/>
            <w:bottom w:val="none" w:sz="0" w:space="0" w:color="auto"/>
            <w:right w:val="none" w:sz="0" w:space="0" w:color="auto"/>
          </w:divBdr>
        </w:div>
        <w:div w:id="1777094634">
          <w:marLeft w:val="480"/>
          <w:marRight w:val="0"/>
          <w:marTop w:val="0"/>
          <w:marBottom w:val="0"/>
          <w:divBdr>
            <w:top w:val="none" w:sz="0" w:space="0" w:color="auto"/>
            <w:left w:val="none" w:sz="0" w:space="0" w:color="auto"/>
            <w:bottom w:val="none" w:sz="0" w:space="0" w:color="auto"/>
            <w:right w:val="none" w:sz="0" w:space="0" w:color="auto"/>
          </w:divBdr>
        </w:div>
        <w:div w:id="1629824039">
          <w:marLeft w:val="480"/>
          <w:marRight w:val="0"/>
          <w:marTop w:val="0"/>
          <w:marBottom w:val="0"/>
          <w:divBdr>
            <w:top w:val="none" w:sz="0" w:space="0" w:color="auto"/>
            <w:left w:val="none" w:sz="0" w:space="0" w:color="auto"/>
            <w:bottom w:val="none" w:sz="0" w:space="0" w:color="auto"/>
            <w:right w:val="none" w:sz="0" w:space="0" w:color="auto"/>
          </w:divBdr>
        </w:div>
        <w:div w:id="1642494467">
          <w:marLeft w:val="480"/>
          <w:marRight w:val="0"/>
          <w:marTop w:val="0"/>
          <w:marBottom w:val="0"/>
          <w:divBdr>
            <w:top w:val="none" w:sz="0" w:space="0" w:color="auto"/>
            <w:left w:val="none" w:sz="0" w:space="0" w:color="auto"/>
            <w:bottom w:val="none" w:sz="0" w:space="0" w:color="auto"/>
            <w:right w:val="none" w:sz="0" w:space="0" w:color="auto"/>
          </w:divBdr>
        </w:div>
        <w:div w:id="1083406125">
          <w:marLeft w:val="480"/>
          <w:marRight w:val="0"/>
          <w:marTop w:val="0"/>
          <w:marBottom w:val="0"/>
          <w:divBdr>
            <w:top w:val="none" w:sz="0" w:space="0" w:color="auto"/>
            <w:left w:val="none" w:sz="0" w:space="0" w:color="auto"/>
            <w:bottom w:val="none" w:sz="0" w:space="0" w:color="auto"/>
            <w:right w:val="none" w:sz="0" w:space="0" w:color="auto"/>
          </w:divBdr>
        </w:div>
        <w:div w:id="386227592">
          <w:marLeft w:val="480"/>
          <w:marRight w:val="0"/>
          <w:marTop w:val="0"/>
          <w:marBottom w:val="0"/>
          <w:divBdr>
            <w:top w:val="none" w:sz="0" w:space="0" w:color="auto"/>
            <w:left w:val="none" w:sz="0" w:space="0" w:color="auto"/>
            <w:bottom w:val="none" w:sz="0" w:space="0" w:color="auto"/>
            <w:right w:val="none" w:sz="0" w:space="0" w:color="auto"/>
          </w:divBdr>
        </w:div>
        <w:div w:id="533155732">
          <w:marLeft w:val="480"/>
          <w:marRight w:val="0"/>
          <w:marTop w:val="0"/>
          <w:marBottom w:val="0"/>
          <w:divBdr>
            <w:top w:val="none" w:sz="0" w:space="0" w:color="auto"/>
            <w:left w:val="none" w:sz="0" w:space="0" w:color="auto"/>
            <w:bottom w:val="none" w:sz="0" w:space="0" w:color="auto"/>
            <w:right w:val="none" w:sz="0" w:space="0" w:color="auto"/>
          </w:divBdr>
        </w:div>
        <w:div w:id="1400246111">
          <w:marLeft w:val="480"/>
          <w:marRight w:val="0"/>
          <w:marTop w:val="0"/>
          <w:marBottom w:val="0"/>
          <w:divBdr>
            <w:top w:val="none" w:sz="0" w:space="0" w:color="auto"/>
            <w:left w:val="none" w:sz="0" w:space="0" w:color="auto"/>
            <w:bottom w:val="none" w:sz="0" w:space="0" w:color="auto"/>
            <w:right w:val="none" w:sz="0" w:space="0" w:color="auto"/>
          </w:divBdr>
        </w:div>
        <w:div w:id="860825076">
          <w:marLeft w:val="480"/>
          <w:marRight w:val="0"/>
          <w:marTop w:val="0"/>
          <w:marBottom w:val="0"/>
          <w:divBdr>
            <w:top w:val="none" w:sz="0" w:space="0" w:color="auto"/>
            <w:left w:val="none" w:sz="0" w:space="0" w:color="auto"/>
            <w:bottom w:val="none" w:sz="0" w:space="0" w:color="auto"/>
            <w:right w:val="none" w:sz="0" w:space="0" w:color="auto"/>
          </w:divBdr>
        </w:div>
        <w:div w:id="181014324">
          <w:marLeft w:val="480"/>
          <w:marRight w:val="0"/>
          <w:marTop w:val="0"/>
          <w:marBottom w:val="0"/>
          <w:divBdr>
            <w:top w:val="none" w:sz="0" w:space="0" w:color="auto"/>
            <w:left w:val="none" w:sz="0" w:space="0" w:color="auto"/>
            <w:bottom w:val="none" w:sz="0" w:space="0" w:color="auto"/>
            <w:right w:val="none" w:sz="0" w:space="0" w:color="auto"/>
          </w:divBdr>
        </w:div>
        <w:div w:id="2116898154">
          <w:marLeft w:val="480"/>
          <w:marRight w:val="0"/>
          <w:marTop w:val="0"/>
          <w:marBottom w:val="0"/>
          <w:divBdr>
            <w:top w:val="none" w:sz="0" w:space="0" w:color="auto"/>
            <w:left w:val="none" w:sz="0" w:space="0" w:color="auto"/>
            <w:bottom w:val="none" w:sz="0" w:space="0" w:color="auto"/>
            <w:right w:val="none" w:sz="0" w:space="0" w:color="auto"/>
          </w:divBdr>
        </w:div>
        <w:div w:id="1315255791">
          <w:marLeft w:val="480"/>
          <w:marRight w:val="0"/>
          <w:marTop w:val="0"/>
          <w:marBottom w:val="0"/>
          <w:divBdr>
            <w:top w:val="none" w:sz="0" w:space="0" w:color="auto"/>
            <w:left w:val="none" w:sz="0" w:space="0" w:color="auto"/>
            <w:bottom w:val="none" w:sz="0" w:space="0" w:color="auto"/>
            <w:right w:val="none" w:sz="0" w:space="0" w:color="auto"/>
          </w:divBdr>
        </w:div>
        <w:div w:id="1727991684">
          <w:marLeft w:val="480"/>
          <w:marRight w:val="0"/>
          <w:marTop w:val="0"/>
          <w:marBottom w:val="0"/>
          <w:divBdr>
            <w:top w:val="none" w:sz="0" w:space="0" w:color="auto"/>
            <w:left w:val="none" w:sz="0" w:space="0" w:color="auto"/>
            <w:bottom w:val="none" w:sz="0" w:space="0" w:color="auto"/>
            <w:right w:val="none" w:sz="0" w:space="0" w:color="auto"/>
          </w:divBdr>
        </w:div>
        <w:div w:id="867370830">
          <w:marLeft w:val="480"/>
          <w:marRight w:val="0"/>
          <w:marTop w:val="0"/>
          <w:marBottom w:val="0"/>
          <w:divBdr>
            <w:top w:val="none" w:sz="0" w:space="0" w:color="auto"/>
            <w:left w:val="none" w:sz="0" w:space="0" w:color="auto"/>
            <w:bottom w:val="none" w:sz="0" w:space="0" w:color="auto"/>
            <w:right w:val="none" w:sz="0" w:space="0" w:color="auto"/>
          </w:divBdr>
        </w:div>
        <w:div w:id="1565214368">
          <w:marLeft w:val="480"/>
          <w:marRight w:val="0"/>
          <w:marTop w:val="0"/>
          <w:marBottom w:val="0"/>
          <w:divBdr>
            <w:top w:val="none" w:sz="0" w:space="0" w:color="auto"/>
            <w:left w:val="none" w:sz="0" w:space="0" w:color="auto"/>
            <w:bottom w:val="none" w:sz="0" w:space="0" w:color="auto"/>
            <w:right w:val="none" w:sz="0" w:space="0" w:color="auto"/>
          </w:divBdr>
        </w:div>
        <w:div w:id="1143623318">
          <w:marLeft w:val="480"/>
          <w:marRight w:val="0"/>
          <w:marTop w:val="0"/>
          <w:marBottom w:val="0"/>
          <w:divBdr>
            <w:top w:val="none" w:sz="0" w:space="0" w:color="auto"/>
            <w:left w:val="none" w:sz="0" w:space="0" w:color="auto"/>
            <w:bottom w:val="none" w:sz="0" w:space="0" w:color="auto"/>
            <w:right w:val="none" w:sz="0" w:space="0" w:color="auto"/>
          </w:divBdr>
        </w:div>
        <w:div w:id="2068723310">
          <w:marLeft w:val="480"/>
          <w:marRight w:val="0"/>
          <w:marTop w:val="0"/>
          <w:marBottom w:val="0"/>
          <w:divBdr>
            <w:top w:val="none" w:sz="0" w:space="0" w:color="auto"/>
            <w:left w:val="none" w:sz="0" w:space="0" w:color="auto"/>
            <w:bottom w:val="none" w:sz="0" w:space="0" w:color="auto"/>
            <w:right w:val="none" w:sz="0" w:space="0" w:color="auto"/>
          </w:divBdr>
        </w:div>
        <w:div w:id="437257222">
          <w:marLeft w:val="480"/>
          <w:marRight w:val="0"/>
          <w:marTop w:val="0"/>
          <w:marBottom w:val="0"/>
          <w:divBdr>
            <w:top w:val="none" w:sz="0" w:space="0" w:color="auto"/>
            <w:left w:val="none" w:sz="0" w:space="0" w:color="auto"/>
            <w:bottom w:val="none" w:sz="0" w:space="0" w:color="auto"/>
            <w:right w:val="none" w:sz="0" w:space="0" w:color="auto"/>
          </w:divBdr>
        </w:div>
        <w:div w:id="374159315">
          <w:marLeft w:val="480"/>
          <w:marRight w:val="0"/>
          <w:marTop w:val="0"/>
          <w:marBottom w:val="0"/>
          <w:divBdr>
            <w:top w:val="none" w:sz="0" w:space="0" w:color="auto"/>
            <w:left w:val="none" w:sz="0" w:space="0" w:color="auto"/>
            <w:bottom w:val="none" w:sz="0" w:space="0" w:color="auto"/>
            <w:right w:val="none" w:sz="0" w:space="0" w:color="auto"/>
          </w:divBdr>
        </w:div>
        <w:div w:id="1858617863">
          <w:marLeft w:val="480"/>
          <w:marRight w:val="0"/>
          <w:marTop w:val="0"/>
          <w:marBottom w:val="0"/>
          <w:divBdr>
            <w:top w:val="none" w:sz="0" w:space="0" w:color="auto"/>
            <w:left w:val="none" w:sz="0" w:space="0" w:color="auto"/>
            <w:bottom w:val="none" w:sz="0" w:space="0" w:color="auto"/>
            <w:right w:val="none" w:sz="0" w:space="0" w:color="auto"/>
          </w:divBdr>
        </w:div>
        <w:div w:id="238905435">
          <w:marLeft w:val="480"/>
          <w:marRight w:val="0"/>
          <w:marTop w:val="0"/>
          <w:marBottom w:val="0"/>
          <w:divBdr>
            <w:top w:val="none" w:sz="0" w:space="0" w:color="auto"/>
            <w:left w:val="none" w:sz="0" w:space="0" w:color="auto"/>
            <w:bottom w:val="none" w:sz="0" w:space="0" w:color="auto"/>
            <w:right w:val="none" w:sz="0" w:space="0" w:color="auto"/>
          </w:divBdr>
        </w:div>
        <w:div w:id="450562736">
          <w:marLeft w:val="480"/>
          <w:marRight w:val="0"/>
          <w:marTop w:val="0"/>
          <w:marBottom w:val="0"/>
          <w:divBdr>
            <w:top w:val="none" w:sz="0" w:space="0" w:color="auto"/>
            <w:left w:val="none" w:sz="0" w:space="0" w:color="auto"/>
            <w:bottom w:val="none" w:sz="0" w:space="0" w:color="auto"/>
            <w:right w:val="none" w:sz="0" w:space="0" w:color="auto"/>
          </w:divBdr>
        </w:div>
        <w:div w:id="1281959177">
          <w:marLeft w:val="480"/>
          <w:marRight w:val="0"/>
          <w:marTop w:val="0"/>
          <w:marBottom w:val="0"/>
          <w:divBdr>
            <w:top w:val="none" w:sz="0" w:space="0" w:color="auto"/>
            <w:left w:val="none" w:sz="0" w:space="0" w:color="auto"/>
            <w:bottom w:val="none" w:sz="0" w:space="0" w:color="auto"/>
            <w:right w:val="none" w:sz="0" w:space="0" w:color="auto"/>
          </w:divBdr>
        </w:div>
        <w:div w:id="2048405232">
          <w:marLeft w:val="480"/>
          <w:marRight w:val="0"/>
          <w:marTop w:val="0"/>
          <w:marBottom w:val="0"/>
          <w:divBdr>
            <w:top w:val="none" w:sz="0" w:space="0" w:color="auto"/>
            <w:left w:val="none" w:sz="0" w:space="0" w:color="auto"/>
            <w:bottom w:val="none" w:sz="0" w:space="0" w:color="auto"/>
            <w:right w:val="none" w:sz="0" w:space="0" w:color="auto"/>
          </w:divBdr>
        </w:div>
        <w:div w:id="53091886">
          <w:marLeft w:val="480"/>
          <w:marRight w:val="0"/>
          <w:marTop w:val="0"/>
          <w:marBottom w:val="0"/>
          <w:divBdr>
            <w:top w:val="none" w:sz="0" w:space="0" w:color="auto"/>
            <w:left w:val="none" w:sz="0" w:space="0" w:color="auto"/>
            <w:bottom w:val="none" w:sz="0" w:space="0" w:color="auto"/>
            <w:right w:val="none" w:sz="0" w:space="0" w:color="auto"/>
          </w:divBdr>
        </w:div>
        <w:div w:id="322397733">
          <w:marLeft w:val="480"/>
          <w:marRight w:val="0"/>
          <w:marTop w:val="0"/>
          <w:marBottom w:val="0"/>
          <w:divBdr>
            <w:top w:val="none" w:sz="0" w:space="0" w:color="auto"/>
            <w:left w:val="none" w:sz="0" w:space="0" w:color="auto"/>
            <w:bottom w:val="none" w:sz="0" w:space="0" w:color="auto"/>
            <w:right w:val="none" w:sz="0" w:space="0" w:color="auto"/>
          </w:divBdr>
        </w:div>
        <w:div w:id="1246769148">
          <w:marLeft w:val="480"/>
          <w:marRight w:val="0"/>
          <w:marTop w:val="0"/>
          <w:marBottom w:val="0"/>
          <w:divBdr>
            <w:top w:val="none" w:sz="0" w:space="0" w:color="auto"/>
            <w:left w:val="none" w:sz="0" w:space="0" w:color="auto"/>
            <w:bottom w:val="none" w:sz="0" w:space="0" w:color="auto"/>
            <w:right w:val="none" w:sz="0" w:space="0" w:color="auto"/>
          </w:divBdr>
        </w:div>
        <w:div w:id="724061546">
          <w:marLeft w:val="480"/>
          <w:marRight w:val="0"/>
          <w:marTop w:val="0"/>
          <w:marBottom w:val="0"/>
          <w:divBdr>
            <w:top w:val="none" w:sz="0" w:space="0" w:color="auto"/>
            <w:left w:val="none" w:sz="0" w:space="0" w:color="auto"/>
            <w:bottom w:val="none" w:sz="0" w:space="0" w:color="auto"/>
            <w:right w:val="none" w:sz="0" w:space="0" w:color="auto"/>
          </w:divBdr>
        </w:div>
        <w:div w:id="1211042055">
          <w:marLeft w:val="480"/>
          <w:marRight w:val="0"/>
          <w:marTop w:val="0"/>
          <w:marBottom w:val="0"/>
          <w:divBdr>
            <w:top w:val="none" w:sz="0" w:space="0" w:color="auto"/>
            <w:left w:val="none" w:sz="0" w:space="0" w:color="auto"/>
            <w:bottom w:val="none" w:sz="0" w:space="0" w:color="auto"/>
            <w:right w:val="none" w:sz="0" w:space="0" w:color="auto"/>
          </w:divBdr>
        </w:div>
        <w:div w:id="868449138">
          <w:marLeft w:val="480"/>
          <w:marRight w:val="0"/>
          <w:marTop w:val="0"/>
          <w:marBottom w:val="0"/>
          <w:divBdr>
            <w:top w:val="none" w:sz="0" w:space="0" w:color="auto"/>
            <w:left w:val="none" w:sz="0" w:space="0" w:color="auto"/>
            <w:bottom w:val="none" w:sz="0" w:space="0" w:color="auto"/>
            <w:right w:val="none" w:sz="0" w:space="0" w:color="auto"/>
          </w:divBdr>
        </w:div>
        <w:div w:id="996301044">
          <w:marLeft w:val="480"/>
          <w:marRight w:val="0"/>
          <w:marTop w:val="0"/>
          <w:marBottom w:val="0"/>
          <w:divBdr>
            <w:top w:val="none" w:sz="0" w:space="0" w:color="auto"/>
            <w:left w:val="none" w:sz="0" w:space="0" w:color="auto"/>
            <w:bottom w:val="none" w:sz="0" w:space="0" w:color="auto"/>
            <w:right w:val="none" w:sz="0" w:space="0" w:color="auto"/>
          </w:divBdr>
        </w:div>
        <w:div w:id="1080103812">
          <w:marLeft w:val="480"/>
          <w:marRight w:val="0"/>
          <w:marTop w:val="0"/>
          <w:marBottom w:val="0"/>
          <w:divBdr>
            <w:top w:val="none" w:sz="0" w:space="0" w:color="auto"/>
            <w:left w:val="none" w:sz="0" w:space="0" w:color="auto"/>
            <w:bottom w:val="none" w:sz="0" w:space="0" w:color="auto"/>
            <w:right w:val="none" w:sz="0" w:space="0" w:color="auto"/>
          </w:divBdr>
        </w:div>
        <w:div w:id="555775389">
          <w:marLeft w:val="480"/>
          <w:marRight w:val="0"/>
          <w:marTop w:val="0"/>
          <w:marBottom w:val="0"/>
          <w:divBdr>
            <w:top w:val="none" w:sz="0" w:space="0" w:color="auto"/>
            <w:left w:val="none" w:sz="0" w:space="0" w:color="auto"/>
            <w:bottom w:val="none" w:sz="0" w:space="0" w:color="auto"/>
            <w:right w:val="none" w:sz="0" w:space="0" w:color="auto"/>
          </w:divBdr>
        </w:div>
        <w:div w:id="1398091426">
          <w:marLeft w:val="480"/>
          <w:marRight w:val="0"/>
          <w:marTop w:val="0"/>
          <w:marBottom w:val="0"/>
          <w:divBdr>
            <w:top w:val="none" w:sz="0" w:space="0" w:color="auto"/>
            <w:left w:val="none" w:sz="0" w:space="0" w:color="auto"/>
            <w:bottom w:val="none" w:sz="0" w:space="0" w:color="auto"/>
            <w:right w:val="none" w:sz="0" w:space="0" w:color="auto"/>
          </w:divBdr>
        </w:div>
        <w:div w:id="2032876547">
          <w:marLeft w:val="480"/>
          <w:marRight w:val="0"/>
          <w:marTop w:val="0"/>
          <w:marBottom w:val="0"/>
          <w:divBdr>
            <w:top w:val="none" w:sz="0" w:space="0" w:color="auto"/>
            <w:left w:val="none" w:sz="0" w:space="0" w:color="auto"/>
            <w:bottom w:val="none" w:sz="0" w:space="0" w:color="auto"/>
            <w:right w:val="none" w:sz="0" w:space="0" w:color="auto"/>
          </w:divBdr>
        </w:div>
        <w:div w:id="1596743171">
          <w:marLeft w:val="480"/>
          <w:marRight w:val="0"/>
          <w:marTop w:val="0"/>
          <w:marBottom w:val="0"/>
          <w:divBdr>
            <w:top w:val="none" w:sz="0" w:space="0" w:color="auto"/>
            <w:left w:val="none" w:sz="0" w:space="0" w:color="auto"/>
            <w:bottom w:val="none" w:sz="0" w:space="0" w:color="auto"/>
            <w:right w:val="none" w:sz="0" w:space="0" w:color="auto"/>
          </w:divBdr>
        </w:div>
        <w:div w:id="1956592618">
          <w:marLeft w:val="480"/>
          <w:marRight w:val="0"/>
          <w:marTop w:val="0"/>
          <w:marBottom w:val="0"/>
          <w:divBdr>
            <w:top w:val="none" w:sz="0" w:space="0" w:color="auto"/>
            <w:left w:val="none" w:sz="0" w:space="0" w:color="auto"/>
            <w:bottom w:val="none" w:sz="0" w:space="0" w:color="auto"/>
            <w:right w:val="none" w:sz="0" w:space="0" w:color="auto"/>
          </w:divBdr>
        </w:div>
        <w:div w:id="568466287">
          <w:marLeft w:val="480"/>
          <w:marRight w:val="0"/>
          <w:marTop w:val="0"/>
          <w:marBottom w:val="0"/>
          <w:divBdr>
            <w:top w:val="none" w:sz="0" w:space="0" w:color="auto"/>
            <w:left w:val="none" w:sz="0" w:space="0" w:color="auto"/>
            <w:bottom w:val="none" w:sz="0" w:space="0" w:color="auto"/>
            <w:right w:val="none" w:sz="0" w:space="0" w:color="auto"/>
          </w:divBdr>
        </w:div>
        <w:div w:id="2079207904">
          <w:marLeft w:val="480"/>
          <w:marRight w:val="0"/>
          <w:marTop w:val="0"/>
          <w:marBottom w:val="0"/>
          <w:divBdr>
            <w:top w:val="none" w:sz="0" w:space="0" w:color="auto"/>
            <w:left w:val="none" w:sz="0" w:space="0" w:color="auto"/>
            <w:bottom w:val="none" w:sz="0" w:space="0" w:color="auto"/>
            <w:right w:val="none" w:sz="0" w:space="0" w:color="auto"/>
          </w:divBdr>
        </w:div>
        <w:div w:id="795410970">
          <w:marLeft w:val="480"/>
          <w:marRight w:val="0"/>
          <w:marTop w:val="0"/>
          <w:marBottom w:val="0"/>
          <w:divBdr>
            <w:top w:val="none" w:sz="0" w:space="0" w:color="auto"/>
            <w:left w:val="none" w:sz="0" w:space="0" w:color="auto"/>
            <w:bottom w:val="none" w:sz="0" w:space="0" w:color="auto"/>
            <w:right w:val="none" w:sz="0" w:space="0" w:color="auto"/>
          </w:divBdr>
        </w:div>
        <w:div w:id="971637222">
          <w:marLeft w:val="480"/>
          <w:marRight w:val="0"/>
          <w:marTop w:val="0"/>
          <w:marBottom w:val="0"/>
          <w:divBdr>
            <w:top w:val="none" w:sz="0" w:space="0" w:color="auto"/>
            <w:left w:val="none" w:sz="0" w:space="0" w:color="auto"/>
            <w:bottom w:val="none" w:sz="0" w:space="0" w:color="auto"/>
            <w:right w:val="none" w:sz="0" w:space="0" w:color="auto"/>
          </w:divBdr>
        </w:div>
        <w:div w:id="777143157">
          <w:marLeft w:val="480"/>
          <w:marRight w:val="0"/>
          <w:marTop w:val="0"/>
          <w:marBottom w:val="0"/>
          <w:divBdr>
            <w:top w:val="none" w:sz="0" w:space="0" w:color="auto"/>
            <w:left w:val="none" w:sz="0" w:space="0" w:color="auto"/>
            <w:bottom w:val="none" w:sz="0" w:space="0" w:color="auto"/>
            <w:right w:val="none" w:sz="0" w:space="0" w:color="auto"/>
          </w:divBdr>
        </w:div>
        <w:div w:id="378408298">
          <w:marLeft w:val="480"/>
          <w:marRight w:val="0"/>
          <w:marTop w:val="0"/>
          <w:marBottom w:val="0"/>
          <w:divBdr>
            <w:top w:val="none" w:sz="0" w:space="0" w:color="auto"/>
            <w:left w:val="none" w:sz="0" w:space="0" w:color="auto"/>
            <w:bottom w:val="none" w:sz="0" w:space="0" w:color="auto"/>
            <w:right w:val="none" w:sz="0" w:space="0" w:color="auto"/>
          </w:divBdr>
        </w:div>
        <w:div w:id="707027058">
          <w:marLeft w:val="480"/>
          <w:marRight w:val="0"/>
          <w:marTop w:val="0"/>
          <w:marBottom w:val="0"/>
          <w:divBdr>
            <w:top w:val="none" w:sz="0" w:space="0" w:color="auto"/>
            <w:left w:val="none" w:sz="0" w:space="0" w:color="auto"/>
            <w:bottom w:val="none" w:sz="0" w:space="0" w:color="auto"/>
            <w:right w:val="none" w:sz="0" w:space="0" w:color="auto"/>
          </w:divBdr>
        </w:div>
        <w:div w:id="10421414">
          <w:marLeft w:val="480"/>
          <w:marRight w:val="0"/>
          <w:marTop w:val="0"/>
          <w:marBottom w:val="0"/>
          <w:divBdr>
            <w:top w:val="none" w:sz="0" w:space="0" w:color="auto"/>
            <w:left w:val="none" w:sz="0" w:space="0" w:color="auto"/>
            <w:bottom w:val="none" w:sz="0" w:space="0" w:color="auto"/>
            <w:right w:val="none" w:sz="0" w:space="0" w:color="auto"/>
          </w:divBdr>
        </w:div>
        <w:div w:id="1628464705">
          <w:marLeft w:val="480"/>
          <w:marRight w:val="0"/>
          <w:marTop w:val="0"/>
          <w:marBottom w:val="0"/>
          <w:divBdr>
            <w:top w:val="none" w:sz="0" w:space="0" w:color="auto"/>
            <w:left w:val="none" w:sz="0" w:space="0" w:color="auto"/>
            <w:bottom w:val="none" w:sz="0" w:space="0" w:color="auto"/>
            <w:right w:val="none" w:sz="0" w:space="0" w:color="auto"/>
          </w:divBdr>
        </w:div>
        <w:div w:id="1823765281">
          <w:marLeft w:val="480"/>
          <w:marRight w:val="0"/>
          <w:marTop w:val="0"/>
          <w:marBottom w:val="0"/>
          <w:divBdr>
            <w:top w:val="none" w:sz="0" w:space="0" w:color="auto"/>
            <w:left w:val="none" w:sz="0" w:space="0" w:color="auto"/>
            <w:bottom w:val="none" w:sz="0" w:space="0" w:color="auto"/>
            <w:right w:val="none" w:sz="0" w:space="0" w:color="auto"/>
          </w:divBdr>
        </w:div>
      </w:divsChild>
    </w:div>
    <w:div w:id="1457527574">
      <w:bodyDiv w:val="1"/>
      <w:marLeft w:val="0"/>
      <w:marRight w:val="0"/>
      <w:marTop w:val="0"/>
      <w:marBottom w:val="0"/>
      <w:divBdr>
        <w:top w:val="none" w:sz="0" w:space="0" w:color="auto"/>
        <w:left w:val="none" w:sz="0" w:space="0" w:color="auto"/>
        <w:bottom w:val="none" w:sz="0" w:space="0" w:color="auto"/>
        <w:right w:val="none" w:sz="0" w:space="0" w:color="auto"/>
      </w:divBdr>
    </w:div>
    <w:div w:id="1457792828">
      <w:bodyDiv w:val="1"/>
      <w:marLeft w:val="0"/>
      <w:marRight w:val="0"/>
      <w:marTop w:val="0"/>
      <w:marBottom w:val="0"/>
      <w:divBdr>
        <w:top w:val="none" w:sz="0" w:space="0" w:color="auto"/>
        <w:left w:val="none" w:sz="0" w:space="0" w:color="auto"/>
        <w:bottom w:val="none" w:sz="0" w:space="0" w:color="auto"/>
        <w:right w:val="none" w:sz="0" w:space="0" w:color="auto"/>
      </w:divBdr>
    </w:div>
    <w:div w:id="1457941711">
      <w:bodyDiv w:val="1"/>
      <w:marLeft w:val="0"/>
      <w:marRight w:val="0"/>
      <w:marTop w:val="0"/>
      <w:marBottom w:val="0"/>
      <w:divBdr>
        <w:top w:val="none" w:sz="0" w:space="0" w:color="auto"/>
        <w:left w:val="none" w:sz="0" w:space="0" w:color="auto"/>
        <w:bottom w:val="none" w:sz="0" w:space="0" w:color="auto"/>
        <w:right w:val="none" w:sz="0" w:space="0" w:color="auto"/>
      </w:divBdr>
    </w:div>
    <w:div w:id="1458992371">
      <w:bodyDiv w:val="1"/>
      <w:marLeft w:val="0"/>
      <w:marRight w:val="0"/>
      <w:marTop w:val="0"/>
      <w:marBottom w:val="0"/>
      <w:divBdr>
        <w:top w:val="none" w:sz="0" w:space="0" w:color="auto"/>
        <w:left w:val="none" w:sz="0" w:space="0" w:color="auto"/>
        <w:bottom w:val="none" w:sz="0" w:space="0" w:color="auto"/>
        <w:right w:val="none" w:sz="0" w:space="0" w:color="auto"/>
      </w:divBdr>
    </w:div>
    <w:div w:id="1461649717">
      <w:bodyDiv w:val="1"/>
      <w:marLeft w:val="0"/>
      <w:marRight w:val="0"/>
      <w:marTop w:val="0"/>
      <w:marBottom w:val="0"/>
      <w:divBdr>
        <w:top w:val="none" w:sz="0" w:space="0" w:color="auto"/>
        <w:left w:val="none" w:sz="0" w:space="0" w:color="auto"/>
        <w:bottom w:val="none" w:sz="0" w:space="0" w:color="auto"/>
        <w:right w:val="none" w:sz="0" w:space="0" w:color="auto"/>
      </w:divBdr>
    </w:div>
    <w:div w:id="1462188251">
      <w:bodyDiv w:val="1"/>
      <w:marLeft w:val="0"/>
      <w:marRight w:val="0"/>
      <w:marTop w:val="0"/>
      <w:marBottom w:val="0"/>
      <w:divBdr>
        <w:top w:val="none" w:sz="0" w:space="0" w:color="auto"/>
        <w:left w:val="none" w:sz="0" w:space="0" w:color="auto"/>
        <w:bottom w:val="none" w:sz="0" w:space="0" w:color="auto"/>
        <w:right w:val="none" w:sz="0" w:space="0" w:color="auto"/>
      </w:divBdr>
    </w:div>
    <w:div w:id="1462262018">
      <w:bodyDiv w:val="1"/>
      <w:marLeft w:val="0"/>
      <w:marRight w:val="0"/>
      <w:marTop w:val="0"/>
      <w:marBottom w:val="0"/>
      <w:divBdr>
        <w:top w:val="none" w:sz="0" w:space="0" w:color="auto"/>
        <w:left w:val="none" w:sz="0" w:space="0" w:color="auto"/>
        <w:bottom w:val="none" w:sz="0" w:space="0" w:color="auto"/>
        <w:right w:val="none" w:sz="0" w:space="0" w:color="auto"/>
      </w:divBdr>
    </w:div>
    <w:div w:id="1462961165">
      <w:bodyDiv w:val="1"/>
      <w:marLeft w:val="0"/>
      <w:marRight w:val="0"/>
      <w:marTop w:val="0"/>
      <w:marBottom w:val="0"/>
      <w:divBdr>
        <w:top w:val="none" w:sz="0" w:space="0" w:color="auto"/>
        <w:left w:val="none" w:sz="0" w:space="0" w:color="auto"/>
        <w:bottom w:val="none" w:sz="0" w:space="0" w:color="auto"/>
        <w:right w:val="none" w:sz="0" w:space="0" w:color="auto"/>
      </w:divBdr>
    </w:div>
    <w:div w:id="1463965866">
      <w:bodyDiv w:val="1"/>
      <w:marLeft w:val="0"/>
      <w:marRight w:val="0"/>
      <w:marTop w:val="0"/>
      <w:marBottom w:val="0"/>
      <w:divBdr>
        <w:top w:val="none" w:sz="0" w:space="0" w:color="auto"/>
        <w:left w:val="none" w:sz="0" w:space="0" w:color="auto"/>
        <w:bottom w:val="none" w:sz="0" w:space="0" w:color="auto"/>
        <w:right w:val="none" w:sz="0" w:space="0" w:color="auto"/>
      </w:divBdr>
    </w:div>
    <w:div w:id="1464812615">
      <w:bodyDiv w:val="1"/>
      <w:marLeft w:val="0"/>
      <w:marRight w:val="0"/>
      <w:marTop w:val="0"/>
      <w:marBottom w:val="0"/>
      <w:divBdr>
        <w:top w:val="none" w:sz="0" w:space="0" w:color="auto"/>
        <w:left w:val="none" w:sz="0" w:space="0" w:color="auto"/>
        <w:bottom w:val="none" w:sz="0" w:space="0" w:color="auto"/>
        <w:right w:val="none" w:sz="0" w:space="0" w:color="auto"/>
      </w:divBdr>
    </w:div>
    <w:div w:id="1465149162">
      <w:bodyDiv w:val="1"/>
      <w:marLeft w:val="0"/>
      <w:marRight w:val="0"/>
      <w:marTop w:val="0"/>
      <w:marBottom w:val="0"/>
      <w:divBdr>
        <w:top w:val="none" w:sz="0" w:space="0" w:color="auto"/>
        <w:left w:val="none" w:sz="0" w:space="0" w:color="auto"/>
        <w:bottom w:val="none" w:sz="0" w:space="0" w:color="auto"/>
        <w:right w:val="none" w:sz="0" w:space="0" w:color="auto"/>
      </w:divBdr>
    </w:div>
    <w:div w:id="1465346029">
      <w:bodyDiv w:val="1"/>
      <w:marLeft w:val="0"/>
      <w:marRight w:val="0"/>
      <w:marTop w:val="0"/>
      <w:marBottom w:val="0"/>
      <w:divBdr>
        <w:top w:val="none" w:sz="0" w:space="0" w:color="auto"/>
        <w:left w:val="none" w:sz="0" w:space="0" w:color="auto"/>
        <w:bottom w:val="none" w:sz="0" w:space="0" w:color="auto"/>
        <w:right w:val="none" w:sz="0" w:space="0" w:color="auto"/>
      </w:divBdr>
    </w:div>
    <w:div w:id="1465460435">
      <w:bodyDiv w:val="1"/>
      <w:marLeft w:val="0"/>
      <w:marRight w:val="0"/>
      <w:marTop w:val="0"/>
      <w:marBottom w:val="0"/>
      <w:divBdr>
        <w:top w:val="none" w:sz="0" w:space="0" w:color="auto"/>
        <w:left w:val="none" w:sz="0" w:space="0" w:color="auto"/>
        <w:bottom w:val="none" w:sz="0" w:space="0" w:color="auto"/>
        <w:right w:val="none" w:sz="0" w:space="0" w:color="auto"/>
      </w:divBdr>
    </w:div>
    <w:div w:id="1465998202">
      <w:bodyDiv w:val="1"/>
      <w:marLeft w:val="0"/>
      <w:marRight w:val="0"/>
      <w:marTop w:val="0"/>
      <w:marBottom w:val="0"/>
      <w:divBdr>
        <w:top w:val="none" w:sz="0" w:space="0" w:color="auto"/>
        <w:left w:val="none" w:sz="0" w:space="0" w:color="auto"/>
        <w:bottom w:val="none" w:sz="0" w:space="0" w:color="auto"/>
        <w:right w:val="none" w:sz="0" w:space="0" w:color="auto"/>
      </w:divBdr>
    </w:div>
    <w:div w:id="1466195453">
      <w:bodyDiv w:val="1"/>
      <w:marLeft w:val="0"/>
      <w:marRight w:val="0"/>
      <w:marTop w:val="0"/>
      <w:marBottom w:val="0"/>
      <w:divBdr>
        <w:top w:val="none" w:sz="0" w:space="0" w:color="auto"/>
        <w:left w:val="none" w:sz="0" w:space="0" w:color="auto"/>
        <w:bottom w:val="none" w:sz="0" w:space="0" w:color="auto"/>
        <w:right w:val="none" w:sz="0" w:space="0" w:color="auto"/>
      </w:divBdr>
    </w:div>
    <w:div w:id="1466240132">
      <w:bodyDiv w:val="1"/>
      <w:marLeft w:val="0"/>
      <w:marRight w:val="0"/>
      <w:marTop w:val="0"/>
      <w:marBottom w:val="0"/>
      <w:divBdr>
        <w:top w:val="none" w:sz="0" w:space="0" w:color="auto"/>
        <w:left w:val="none" w:sz="0" w:space="0" w:color="auto"/>
        <w:bottom w:val="none" w:sz="0" w:space="0" w:color="auto"/>
        <w:right w:val="none" w:sz="0" w:space="0" w:color="auto"/>
      </w:divBdr>
    </w:div>
    <w:div w:id="1469084850">
      <w:bodyDiv w:val="1"/>
      <w:marLeft w:val="0"/>
      <w:marRight w:val="0"/>
      <w:marTop w:val="0"/>
      <w:marBottom w:val="0"/>
      <w:divBdr>
        <w:top w:val="none" w:sz="0" w:space="0" w:color="auto"/>
        <w:left w:val="none" w:sz="0" w:space="0" w:color="auto"/>
        <w:bottom w:val="none" w:sz="0" w:space="0" w:color="auto"/>
        <w:right w:val="none" w:sz="0" w:space="0" w:color="auto"/>
      </w:divBdr>
    </w:div>
    <w:div w:id="1469323474">
      <w:bodyDiv w:val="1"/>
      <w:marLeft w:val="0"/>
      <w:marRight w:val="0"/>
      <w:marTop w:val="0"/>
      <w:marBottom w:val="0"/>
      <w:divBdr>
        <w:top w:val="none" w:sz="0" w:space="0" w:color="auto"/>
        <w:left w:val="none" w:sz="0" w:space="0" w:color="auto"/>
        <w:bottom w:val="none" w:sz="0" w:space="0" w:color="auto"/>
        <w:right w:val="none" w:sz="0" w:space="0" w:color="auto"/>
      </w:divBdr>
    </w:div>
    <w:div w:id="1470514781">
      <w:bodyDiv w:val="1"/>
      <w:marLeft w:val="0"/>
      <w:marRight w:val="0"/>
      <w:marTop w:val="0"/>
      <w:marBottom w:val="0"/>
      <w:divBdr>
        <w:top w:val="none" w:sz="0" w:space="0" w:color="auto"/>
        <w:left w:val="none" w:sz="0" w:space="0" w:color="auto"/>
        <w:bottom w:val="none" w:sz="0" w:space="0" w:color="auto"/>
        <w:right w:val="none" w:sz="0" w:space="0" w:color="auto"/>
      </w:divBdr>
    </w:div>
    <w:div w:id="1470518047">
      <w:bodyDiv w:val="1"/>
      <w:marLeft w:val="0"/>
      <w:marRight w:val="0"/>
      <w:marTop w:val="0"/>
      <w:marBottom w:val="0"/>
      <w:divBdr>
        <w:top w:val="none" w:sz="0" w:space="0" w:color="auto"/>
        <w:left w:val="none" w:sz="0" w:space="0" w:color="auto"/>
        <w:bottom w:val="none" w:sz="0" w:space="0" w:color="auto"/>
        <w:right w:val="none" w:sz="0" w:space="0" w:color="auto"/>
      </w:divBdr>
    </w:div>
    <w:div w:id="1470628754">
      <w:bodyDiv w:val="1"/>
      <w:marLeft w:val="0"/>
      <w:marRight w:val="0"/>
      <w:marTop w:val="0"/>
      <w:marBottom w:val="0"/>
      <w:divBdr>
        <w:top w:val="none" w:sz="0" w:space="0" w:color="auto"/>
        <w:left w:val="none" w:sz="0" w:space="0" w:color="auto"/>
        <w:bottom w:val="none" w:sz="0" w:space="0" w:color="auto"/>
        <w:right w:val="none" w:sz="0" w:space="0" w:color="auto"/>
      </w:divBdr>
    </w:div>
    <w:div w:id="1470824719">
      <w:bodyDiv w:val="1"/>
      <w:marLeft w:val="0"/>
      <w:marRight w:val="0"/>
      <w:marTop w:val="0"/>
      <w:marBottom w:val="0"/>
      <w:divBdr>
        <w:top w:val="none" w:sz="0" w:space="0" w:color="auto"/>
        <w:left w:val="none" w:sz="0" w:space="0" w:color="auto"/>
        <w:bottom w:val="none" w:sz="0" w:space="0" w:color="auto"/>
        <w:right w:val="none" w:sz="0" w:space="0" w:color="auto"/>
      </w:divBdr>
    </w:div>
    <w:div w:id="1473281841">
      <w:bodyDiv w:val="1"/>
      <w:marLeft w:val="0"/>
      <w:marRight w:val="0"/>
      <w:marTop w:val="0"/>
      <w:marBottom w:val="0"/>
      <w:divBdr>
        <w:top w:val="none" w:sz="0" w:space="0" w:color="auto"/>
        <w:left w:val="none" w:sz="0" w:space="0" w:color="auto"/>
        <w:bottom w:val="none" w:sz="0" w:space="0" w:color="auto"/>
        <w:right w:val="none" w:sz="0" w:space="0" w:color="auto"/>
      </w:divBdr>
    </w:div>
    <w:div w:id="1473476196">
      <w:bodyDiv w:val="1"/>
      <w:marLeft w:val="0"/>
      <w:marRight w:val="0"/>
      <w:marTop w:val="0"/>
      <w:marBottom w:val="0"/>
      <w:divBdr>
        <w:top w:val="none" w:sz="0" w:space="0" w:color="auto"/>
        <w:left w:val="none" w:sz="0" w:space="0" w:color="auto"/>
        <w:bottom w:val="none" w:sz="0" w:space="0" w:color="auto"/>
        <w:right w:val="none" w:sz="0" w:space="0" w:color="auto"/>
      </w:divBdr>
    </w:div>
    <w:div w:id="1473601878">
      <w:bodyDiv w:val="1"/>
      <w:marLeft w:val="0"/>
      <w:marRight w:val="0"/>
      <w:marTop w:val="0"/>
      <w:marBottom w:val="0"/>
      <w:divBdr>
        <w:top w:val="none" w:sz="0" w:space="0" w:color="auto"/>
        <w:left w:val="none" w:sz="0" w:space="0" w:color="auto"/>
        <w:bottom w:val="none" w:sz="0" w:space="0" w:color="auto"/>
        <w:right w:val="none" w:sz="0" w:space="0" w:color="auto"/>
      </w:divBdr>
    </w:div>
    <w:div w:id="1474329521">
      <w:bodyDiv w:val="1"/>
      <w:marLeft w:val="0"/>
      <w:marRight w:val="0"/>
      <w:marTop w:val="0"/>
      <w:marBottom w:val="0"/>
      <w:divBdr>
        <w:top w:val="none" w:sz="0" w:space="0" w:color="auto"/>
        <w:left w:val="none" w:sz="0" w:space="0" w:color="auto"/>
        <w:bottom w:val="none" w:sz="0" w:space="0" w:color="auto"/>
        <w:right w:val="none" w:sz="0" w:space="0" w:color="auto"/>
      </w:divBdr>
    </w:div>
    <w:div w:id="1475298682">
      <w:bodyDiv w:val="1"/>
      <w:marLeft w:val="0"/>
      <w:marRight w:val="0"/>
      <w:marTop w:val="0"/>
      <w:marBottom w:val="0"/>
      <w:divBdr>
        <w:top w:val="none" w:sz="0" w:space="0" w:color="auto"/>
        <w:left w:val="none" w:sz="0" w:space="0" w:color="auto"/>
        <w:bottom w:val="none" w:sz="0" w:space="0" w:color="auto"/>
        <w:right w:val="none" w:sz="0" w:space="0" w:color="auto"/>
      </w:divBdr>
    </w:div>
    <w:div w:id="1476029548">
      <w:bodyDiv w:val="1"/>
      <w:marLeft w:val="0"/>
      <w:marRight w:val="0"/>
      <w:marTop w:val="0"/>
      <w:marBottom w:val="0"/>
      <w:divBdr>
        <w:top w:val="none" w:sz="0" w:space="0" w:color="auto"/>
        <w:left w:val="none" w:sz="0" w:space="0" w:color="auto"/>
        <w:bottom w:val="none" w:sz="0" w:space="0" w:color="auto"/>
        <w:right w:val="none" w:sz="0" w:space="0" w:color="auto"/>
      </w:divBdr>
    </w:div>
    <w:div w:id="1477070709">
      <w:bodyDiv w:val="1"/>
      <w:marLeft w:val="0"/>
      <w:marRight w:val="0"/>
      <w:marTop w:val="0"/>
      <w:marBottom w:val="0"/>
      <w:divBdr>
        <w:top w:val="none" w:sz="0" w:space="0" w:color="auto"/>
        <w:left w:val="none" w:sz="0" w:space="0" w:color="auto"/>
        <w:bottom w:val="none" w:sz="0" w:space="0" w:color="auto"/>
        <w:right w:val="none" w:sz="0" w:space="0" w:color="auto"/>
      </w:divBdr>
    </w:div>
    <w:div w:id="1477801693">
      <w:bodyDiv w:val="1"/>
      <w:marLeft w:val="0"/>
      <w:marRight w:val="0"/>
      <w:marTop w:val="0"/>
      <w:marBottom w:val="0"/>
      <w:divBdr>
        <w:top w:val="none" w:sz="0" w:space="0" w:color="auto"/>
        <w:left w:val="none" w:sz="0" w:space="0" w:color="auto"/>
        <w:bottom w:val="none" w:sz="0" w:space="0" w:color="auto"/>
        <w:right w:val="none" w:sz="0" w:space="0" w:color="auto"/>
      </w:divBdr>
    </w:div>
    <w:div w:id="1478183978">
      <w:bodyDiv w:val="1"/>
      <w:marLeft w:val="0"/>
      <w:marRight w:val="0"/>
      <w:marTop w:val="0"/>
      <w:marBottom w:val="0"/>
      <w:divBdr>
        <w:top w:val="none" w:sz="0" w:space="0" w:color="auto"/>
        <w:left w:val="none" w:sz="0" w:space="0" w:color="auto"/>
        <w:bottom w:val="none" w:sz="0" w:space="0" w:color="auto"/>
        <w:right w:val="none" w:sz="0" w:space="0" w:color="auto"/>
      </w:divBdr>
    </w:div>
    <w:div w:id="1478380263">
      <w:bodyDiv w:val="1"/>
      <w:marLeft w:val="0"/>
      <w:marRight w:val="0"/>
      <w:marTop w:val="0"/>
      <w:marBottom w:val="0"/>
      <w:divBdr>
        <w:top w:val="none" w:sz="0" w:space="0" w:color="auto"/>
        <w:left w:val="none" w:sz="0" w:space="0" w:color="auto"/>
        <w:bottom w:val="none" w:sz="0" w:space="0" w:color="auto"/>
        <w:right w:val="none" w:sz="0" w:space="0" w:color="auto"/>
      </w:divBdr>
    </w:div>
    <w:div w:id="1479221348">
      <w:bodyDiv w:val="1"/>
      <w:marLeft w:val="0"/>
      <w:marRight w:val="0"/>
      <w:marTop w:val="0"/>
      <w:marBottom w:val="0"/>
      <w:divBdr>
        <w:top w:val="none" w:sz="0" w:space="0" w:color="auto"/>
        <w:left w:val="none" w:sz="0" w:space="0" w:color="auto"/>
        <w:bottom w:val="none" w:sz="0" w:space="0" w:color="auto"/>
        <w:right w:val="none" w:sz="0" w:space="0" w:color="auto"/>
      </w:divBdr>
    </w:div>
    <w:div w:id="1479301195">
      <w:bodyDiv w:val="1"/>
      <w:marLeft w:val="0"/>
      <w:marRight w:val="0"/>
      <w:marTop w:val="0"/>
      <w:marBottom w:val="0"/>
      <w:divBdr>
        <w:top w:val="none" w:sz="0" w:space="0" w:color="auto"/>
        <w:left w:val="none" w:sz="0" w:space="0" w:color="auto"/>
        <w:bottom w:val="none" w:sz="0" w:space="0" w:color="auto"/>
        <w:right w:val="none" w:sz="0" w:space="0" w:color="auto"/>
      </w:divBdr>
    </w:div>
    <w:div w:id="1480465714">
      <w:bodyDiv w:val="1"/>
      <w:marLeft w:val="0"/>
      <w:marRight w:val="0"/>
      <w:marTop w:val="0"/>
      <w:marBottom w:val="0"/>
      <w:divBdr>
        <w:top w:val="none" w:sz="0" w:space="0" w:color="auto"/>
        <w:left w:val="none" w:sz="0" w:space="0" w:color="auto"/>
        <w:bottom w:val="none" w:sz="0" w:space="0" w:color="auto"/>
        <w:right w:val="none" w:sz="0" w:space="0" w:color="auto"/>
      </w:divBdr>
    </w:div>
    <w:div w:id="1481656452">
      <w:bodyDiv w:val="1"/>
      <w:marLeft w:val="0"/>
      <w:marRight w:val="0"/>
      <w:marTop w:val="0"/>
      <w:marBottom w:val="0"/>
      <w:divBdr>
        <w:top w:val="none" w:sz="0" w:space="0" w:color="auto"/>
        <w:left w:val="none" w:sz="0" w:space="0" w:color="auto"/>
        <w:bottom w:val="none" w:sz="0" w:space="0" w:color="auto"/>
        <w:right w:val="none" w:sz="0" w:space="0" w:color="auto"/>
      </w:divBdr>
    </w:div>
    <w:div w:id="1482386622">
      <w:bodyDiv w:val="1"/>
      <w:marLeft w:val="0"/>
      <w:marRight w:val="0"/>
      <w:marTop w:val="0"/>
      <w:marBottom w:val="0"/>
      <w:divBdr>
        <w:top w:val="none" w:sz="0" w:space="0" w:color="auto"/>
        <w:left w:val="none" w:sz="0" w:space="0" w:color="auto"/>
        <w:bottom w:val="none" w:sz="0" w:space="0" w:color="auto"/>
        <w:right w:val="none" w:sz="0" w:space="0" w:color="auto"/>
      </w:divBdr>
    </w:div>
    <w:div w:id="1482574327">
      <w:bodyDiv w:val="1"/>
      <w:marLeft w:val="0"/>
      <w:marRight w:val="0"/>
      <w:marTop w:val="0"/>
      <w:marBottom w:val="0"/>
      <w:divBdr>
        <w:top w:val="none" w:sz="0" w:space="0" w:color="auto"/>
        <w:left w:val="none" w:sz="0" w:space="0" w:color="auto"/>
        <w:bottom w:val="none" w:sz="0" w:space="0" w:color="auto"/>
        <w:right w:val="none" w:sz="0" w:space="0" w:color="auto"/>
      </w:divBdr>
    </w:div>
    <w:div w:id="1482699928">
      <w:bodyDiv w:val="1"/>
      <w:marLeft w:val="0"/>
      <w:marRight w:val="0"/>
      <w:marTop w:val="0"/>
      <w:marBottom w:val="0"/>
      <w:divBdr>
        <w:top w:val="none" w:sz="0" w:space="0" w:color="auto"/>
        <w:left w:val="none" w:sz="0" w:space="0" w:color="auto"/>
        <w:bottom w:val="none" w:sz="0" w:space="0" w:color="auto"/>
        <w:right w:val="none" w:sz="0" w:space="0" w:color="auto"/>
      </w:divBdr>
    </w:div>
    <w:div w:id="1482846941">
      <w:bodyDiv w:val="1"/>
      <w:marLeft w:val="0"/>
      <w:marRight w:val="0"/>
      <w:marTop w:val="0"/>
      <w:marBottom w:val="0"/>
      <w:divBdr>
        <w:top w:val="none" w:sz="0" w:space="0" w:color="auto"/>
        <w:left w:val="none" w:sz="0" w:space="0" w:color="auto"/>
        <w:bottom w:val="none" w:sz="0" w:space="0" w:color="auto"/>
        <w:right w:val="none" w:sz="0" w:space="0" w:color="auto"/>
      </w:divBdr>
    </w:div>
    <w:div w:id="1483502806">
      <w:bodyDiv w:val="1"/>
      <w:marLeft w:val="0"/>
      <w:marRight w:val="0"/>
      <w:marTop w:val="0"/>
      <w:marBottom w:val="0"/>
      <w:divBdr>
        <w:top w:val="none" w:sz="0" w:space="0" w:color="auto"/>
        <w:left w:val="none" w:sz="0" w:space="0" w:color="auto"/>
        <w:bottom w:val="none" w:sz="0" w:space="0" w:color="auto"/>
        <w:right w:val="none" w:sz="0" w:space="0" w:color="auto"/>
      </w:divBdr>
    </w:div>
    <w:div w:id="1483964269">
      <w:bodyDiv w:val="1"/>
      <w:marLeft w:val="0"/>
      <w:marRight w:val="0"/>
      <w:marTop w:val="0"/>
      <w:marBottom w:val="0"/>
      <w:divBdr>
        <w:top w:val="none" w:sz="0" w:space="0" w:color="auto"/>
        <w:left w:val="none" w:sz="0" w:space="0" w:color="auto"/>
        <w:bottom w:val="none" w:sz="0" w:space="0" w:color="auto"/>
        <w:right w:val="none" w:sz="0" w:space="0" w:color="auto"/>
      </w:divBdr>
    </w:div>
    <w:div w:id="1484154964">
      <w:bodyDiv w:val="1"/>
      <w:marLeft w:val="0"/>
      <w:marRight w:val="0"/>
      <w:marTop w:val="0"/>
      <w:marBottom w:val="0"/>
      <w:divBdr>
        <w:top w:val="none" w:sz="0" w:space="0" w:color="auto"/>
        <w:left w:val="none" w:sz="0" w:space="0" w:color="auto"/>
        <w:bottom w:val="none" w:sz="0" w:space="0" w:color="auto"/>
        <w:right w:val="none" w:sz="0" w:space="0" w:color="auto"/>
      </w:divBdr>
    </w:div>
    <w:div w:id="1484665247">
      <w:bodyDiv w:val="1"/>
      <w:marLeft w:val="0"/>
      <w:marRight w:val="0"/>
      <w:marTop w:val="0"/>
      <w:marBottom w:val="0"/>
      <w:divBdr>
        <w:top w:val="none" w:sz="0" w:space="0" w:color="auto"/>
        <w:left w:val="none" w:sz="0" w:space="0" w:color="auto"/>
        <w:bottom w:val="none" w:sz="0" w:space="0" w:color="auto"/>
        <w:right w:val="none" w:sz="0" w:space="0" w:color="auto"/>
      </w:divBdr>
    </w:div>
    <w:div w:id="1484852973">
      <w:bodyDiv w:val="1"/>
      <w:marLeft w:val="0"/>
      <w:marRight w:val="0"/>
      <w:marTop w:val="0"/>
      <w:marBottom w:val="0"/>
      <w:divBdr>
        <w:top w:val="none" w:sz="0" w:space="0" w:color="auto"/>
        <w:left w:val="none" w:sz="0" w:space="0" w:color="auto"/>
        <w:bottom w:val="none" w:sz="0" w:space="0" w:color="auto"/>
        <w:right w:val="none" w:sz="0" w:space="0" w:color="auto"/>
      </w:divBdr>
      <w:divsChild>
        <w:div w:id="1784105318">
          <w:marLeft w:val="480"/>
          <w:marRight w:val="0"/>
          <w:marTop w:val="0"/>
          <w:marBottom w:val="0"/>
          <w:divBdr>
            <w:top w:val="none" w:sz="0" w:space="0" w:color="auto"/>
            <w:left w:val="none" w:sz="0" w:space="0" w:color="auto"/>
            <w:bottom w:val="none" w:sz="0" w:space="0" w:color="auto"/>
            <w:right w:val="none" w:sz="0" w:space="0" w:color="auto"/>
          </w:divBdr>
        </w:div>
        <w:div w:id="1120492066">
          <w:marLeft w:val="480"/>
          <w:marRight w:val="0"/>
          <w:marTop w:val="0"/>
          <w:marBottom w:val="0"/>
          <w:divBdr>
            <w:top w:val="none" w:sz="0" w:space="0" w:color="auto"/>
            <w:left w:val="none" w:sz="0" w:space="0" w:color="auto"/>
            <w:bottom w:val="none" w:sz="0" w:space="0" w:color="auto"/>
            <w:right w:val="none" w:sz="0" w:space="0" w:color="auto"/>
          </w:divBdr>
        </w:div>
        <w:div w:id="174346256">
          <w:marLeft w:val="480"/>
          <w:marRight w:val="0"/>
          <w:marTop w:val="0"/>
          <w:marBottom w:val="0"/>
          <w:divBdr>
            <w:top w:val="none" w:sz="0" w:space="0" w:color="auto"/>
            <w:left w:val="none" w:sz="0" w:space="0" w:color="auto"/>
            <w:bottom w:val="none" w:sz="0" w:space="0" w:color="auto"/>
            <w:right w:val="none" w:sz="0" w:space="0" w:color="auto"/>
          </w:divBdr>
        </w:div>
        <w:div w:id="1903632861">
          <w:marLeft w:val="480"/>
          <w:marRight w:val="0"/>
          <w:marTop w:val="0"/>
          <w:marBottom w:val="0"/>
          <w:divBdr>
            <w:top w:val="none" w:sz="0" w:space="0" w:color="auto"/>
            <w:left w:val="none" w:sz="0" w:space="0" w:color="auto"/>
            <w:bottom w:val="none" w:sz="0" w:space="0" w:color="auto"/>
            <w:right w:val="none" w:sz="0" w:space="0" w:color="auto"/>
          </w:divBdr>
        </w:div>
        <w:div w:id="1357072432">
          <w:marLeft w:val="480"/>
          <w:marRight w:val="0"/>
          <w:marTop w:val="0"/>
          <w:marBottom w:val="0"/>
          <w:divBdr>
            <w:top w:val="none" w:sz="0" w:space="0" w:color="auto"/>
            <w:left w:val="none" w:sz="0" w:space="0" w:color="auto"/>
            <w:bottom w:val="none" w:sz="0" w:space="0" w:color="auto"/>
            <w:right w:val="none" w:sz="0" w:space="0" w:color="auto"/>
          </w:divBdr>
        </w:div>
        <w:div w:id="363529319">
          <w:marLeft w:val="480"/>
          <w:marRight w:val="0"/>
          <w:marTop w:val="0"/>
          <w:marBottom w:val="0"/>
          <w:divBdr>
            <w:top w:val="none" w:sz="0" w:space="0" w:color="auto"/>
            <w:left w:val="none" w:sz="0" w:space="0" w:color="auto"/>
            <w:bottom w:val="none" w:sz="0" w:space="0" w:color="auto"/>
            <w:right w:val="none" w:sz="0" w:space="0" w:color="auto"/>
          </w:divBdr>
        </w:div>
        <w:div w:id="2025207314">
          <w:marLeft w:val="480"/>
          <w:marRight w:val="0"/>
          <w:marTop w:val="0"/>
          <w:marBottom w:val="0"/>
          <w:divBdr>
            <w:top w:val="none" w:sz="0" w:space="0" w:color="auto"/>
            <w:left w:val="none" w:sz="0" w:space="0" w:color="auto"/>
            <w:bottom w:val="none" w:sz="0" w:space="0" w:color="auto"/>
            <w:right w:val="none" w:sz="0" w:space="0" w:color="auto"/>
          </w:divBdr>
        </w:div>
        <w:div w:id="64226757">
          <w:marLeft w:val="480"/>
          <w:marRight w:val="0"/>
          <w:marTop w:val="0"/>
          <w:marBottom w:val="0"/>
          <w:divBdr>
            <w:top w:val="none" w:sz="0" w:space="0" w:color="auto"/>
            <w:left w:val="none" w:sz="0" w:space="0" w:color="auto"/>
            <w:bottom w:val="none" w:sz="0" w:space="0" w:color="auto"/>
            <w:right w:val="none" w:sz="0" w:space="0" w:color="auto"/>
          </w:divBdr>
        </w:div>
        <w:div w:id="1481923177">
          <w:marLeft w:val="480"/>
          <w:marRight w:val="0"/>
          <w:marTop w:val="0"/>
          <w:marBottom w:val="0"/>
          <w:divBdr>
            <w:top w:val="none" w:sz="0" w:space="0" w:color="auto"/>
            <w:left w:val="none" w:sz="0" w:space="0" w:color="auto"/>
            <w:bottom w:val="none" w:sz="0" w:space="0" w:color="auto"/>
            <w:right w:val="none" w:sz="0" w:space="0" w:color="auto"/>
          </w:divBdr>
        </w:div>
        <w:div w:id="1898275498">
          <w:marLeft w:val="480"/>
          <w:marRight w:val="0"/>
          <w:marTop w:val="0"/>
          <w:marBottom w:val="0"/>
          <w:divBdr>
            <w:top w:val="none" w:sz="0" w:space="0" w:color="auto"/>
            <w:left w:val="none" w:sz="0" w:space="0" w:color="auto"/>
            <w:bottom w:val="none" w:sz="0" w:space="0" w:color="auto"/>
            <w:right w:val="none" w:sz="0" w:space="0" w:color="auto"/>
          </w:divBdr>
        </w:div>
        <w:div w:id="1029183451">
          <w:marLeft w:val="480"/>
          <w:marRight w:val="0"/>
          <w:marTop w:val="0"/>
          <w:marBottom w:val="0"/>
          <w:divBdr>
            <w:top w:val="none" w:sz="0" w:space="0" w:color="auto"/>
            <w:left w:val="none" w:sz="0" w:space="0" w:color="auto"/>
            <w:bottom w:val="none" w:sz="0" w:space="0" w:color="auto"/>
            <w:right w:val="none" w:sz="0" w:space="0" w:color="auto"/>
          </w:divBdr>
        </w:div>
        <w:div w:id="1433166476">
          <w:marLeft w:val="480"/>
          <w:marRight w:val="0"/>
          <w:marTop w:val="0"/>
          <w:marBottom w:val="0"/>
          <w:divBdr>
            <w:top w:val="none" w:sz="0" w:space="0" w:color="auto"/>
            <w:left w:val="none" w:sz="0" w:space="0" w:color="auto"/>
            <w:bottom w:val="none" w:sz="0" w:space="0" w:color="auto"/>
            <w:right w:val="none" w:sz="0" w:space="0" w:color="auto"/>
          </w:divBdr>
        </w:div>
        <w:div w:id="1143739823">
          <w:marLeft w:val="480"/>
          <w:marRight w:val="0"/>
          <w:marTop w:val="0"/>
          <w:marBottom w:val="0"/>
          <w:divBdr>
            <w:top w:val="none" w:sz="0" w:space="0" w:color="auto"/>
            <w:left w:val="none" w:sz="0" w:space="0" w:color="auto"/>
            <w:bottom w:val="none" w:sz="0" w:space="0" w:color="auto"/>
            <w:right w:val="none" w:sz="0" w:space="0" w:color="auto"/>
          </w:divBdr>
        </w:div>
        <w:div w:id="675960538">
          <w:marLeft w:val="480"/>
          <w:marRight w:val="0"/>
          <w:marTop w:val="0"/>
          <w:marBottom w:val="0"/>
          <w:divBdr>
            <w:top w:val="none" w:sz="0" w:space="0" w:color="auto"/>
            <w:left w:val="none" w:sz="0" w:space="0" w:color="auto"/>
            <w:bottom w:val="none" w:sz="0" w:space="0" w:color="auto"/>
            <w:right w:val="none" w:sz="0" w:space="0" w:color="auto"/>
          </w:divBdr>
        </w:div>
        <w:div w:id="647127654">
          <w:marLeft w:val="480"/>
          <w:marRight w:val="0"/>
          <w:marTop w:val="0"/>
          <w:marBottom w:val="0"/>
          <w:divBdr>
            <w:top w:val="none" w:sz="0" w:space="0" w:color="auto"/>
            <w:left w:val="none" w:sz="0" w:space="0" w:color="auto"/>
            <w:bottom w:val="none" w:sz="0" w:space="0" w:color="auto"/>
            <w:right w:val="none" w:sz="0" w:space="0" w:color="auto"/>
          </w:divBdr>
        </w:div>
        <w:div w:id="1290936886">
          <w:marLeft w:val="480"/>
          <w:marRight w:val="0"/>
          <w:marTop w:val="0"/>
          <w:marBottom w:val="0"/>
          <w:divBdr>
            <w:top w:val="none" w:sz="0" w:space="0" w:color="auto"/>
            <w:left w:val="none" w:sz="0" w:space="0" w:color="auto"/>
            <w:bottom w:val="none" w:sz="0" w:space="0" w:color="auto"/>
            <w:right w:val="none" w:sz="0" w:space="0" w:color="auto"/>
          </w:divBdr>
        </w:div>
        <w:div w:id="1636789026">
          <w:marLeft w:val="480"/>
          <w:marRight w:val="0"/>
          <w:marTop w:val="0"/>
          <w:marBottom w:val="0"/>
          <w:divBdr>
            <w:top w:val="none" w:sz="0" w:space="0" w:color="auto"/>
            <w:left w:val="none" w:sz="0" w:space="0" w:color="auto"/>
            <w:bottom w:val="none" w:sz="0" w:space="0" w:color="auto"/>
            <w:right w:val="none" w:sz="0" w:space="0" w:color="auto"/>
          </w:divBdr>
        </w:div>
        <w:div w:id="1974091853">
          <w:marLeft w:val="480"/>
          <w:marRight w:val="0"/>
          <w:marTop w:val="0"/>
          <w:marBottom w:val="0"/>
          <w:divBdr>
            <w:top w:val="none" w:sz="0" w:space="0" w:color="auto"/>
            <w:left w:val="none" w:sz="0" w:space="0" w:color="auto"/>
            <w:bottom w:val="none" w:sz="0" w:space="0" w:color="auto"/>
            <w:right w:val="none" w:sz="0" w:space="0" w:color="auto"/>
          </w:divBdr>
        </w:div>
        <w:div w:id="647518871">
          <w:marLeft w:val="480"/>
          <w:marRight w:val="0"/>
          <w:marTop w:val="0"/>
          <w:marBottom w:val="0"/>
          <w:divBdr>
            <w:top w:val="none" w:sz="0" w:space="0" w:color="auto"/>
            <w:left w:val="none" w:sz="0" w:space="0" w:color="auto"/>
            <w:bottom w:val="none" w:sz="0" w:space="0" w:color="auto"/>
            <w:right w:val="none" w:sz="0" w:space="0" w:color="auto"/>
          </w:divBdr>
        </w:div>
        <w:div w:id="1117218374">
          <w:marLeft w:val="480"/>
          <w:marRight w:val="0"/>
          <w:marTop w:val="0"/>
          <w:marBottom w:val="0"/>
          <w:divBdr>
            <w:top w:val="none" w:sz="0" w:space="0" w:color="auto"/>
            <w:left w:val="none" w:sz="0" w:space="0" w:color="auto"/>
            <w:bottom w:val="none" w:sz="0" w:space="0" w:color="auto"/>
            <w:right w:val="none" w:sz="0" w:space="0" w:color="auto"/>
          </w:divBdr>
        </w:div>
        <w:div w:id="1796487637">
          <w:marLeft w:val="480"/>
          <w:marRight w:val="0"/>
          <w:marTop w:val="0"/>
          <w:marBottom w:val="0"/>
          <w:divBdr>
            <w:top w:val="none" w:sz="0" w:space="0" w:color="auto"/>
            <w:left w:val="none" w:sz="0" w:space="0" w:color="auto"/>
            <w:bottom w:val="none" w:sz="0" w:space="0" w:color="auto"/>
            <w:right w:val="none" w:sz="0" w:space="0" w:color="auto"/>
          </w:divBdr>
        </w:div>
        <w:div w:id="206916288">
          <w:marLeft w:val="480"/>
          <w:marRight w:val="0"/>
          <w:marTop w:val="0"/>
          <w:marBottom w:val="0"/>
          <w:divBdr>
            <w:top w:val="none" w:sz="0" w:space="0" w:color="auto"/>
            <w:left w:val="none" w:sz="0" w:space="0" w:color="auto"/>
            <w:bottom w:val="none" w:sz="0" w:space="0" w:color="auto"/>
            <w:right w:val="none" w:sz="0" w:space="0" w:color="auto"/>
          </w:divBdr>
        </w:div>
        <w:div w:id="546180869">
          <w:marLeft w:val="480"/>
          <w:marRight w:val="0"/>
          <w:marTop w:val="0"/>
          <w:marBottom w:val="0"/>
          <w:divBdr>
            <w:top w:val="none" w:sz="0" w:space="0" w:color="auto"/>
            <w:left w:val="none" w:sz="0" w:space="0" w:color="auto"/>
            <w:bottom w:val="none" w:sz="0" w:space="0" w:color="auto"/>
            <w:right w:val="none" w:sz="0" w:space="0" w:color="auto"/>
          </w:divBdr>
        </w:div>
        <w:div w:id="154801310">
          <w:marLeft w:val="480"/>
          <w:marRight w:val="0"/>
          <w:marTop w:val="0"/>
          <w:marBottom w:val="0"/>
          <w:divBdr>
            <w:top w:val="none" w:sz="0" w:space="0" w:color="auto"/>
            <w:left w:val="none" w:sz="0" w:space="0" w:color="auto"/>
            <w:bottom w:val="none" w:sz="0" w:space="0" w:color="auto"/>
            <w:right w:val="none" w:sz="0" w:space="0" w:color="auto"/>
          </w:divBdr>
        </w:div>
        <w:div w:id="2110928223">
          <w:marLeft w:val="480"/>
          <w:marRight w:val="0"/>
          <w:marTop w:val="0"/>
          <w:marBottom w:val="0"/>
          <w:divBdr>
            <w:top w:val="none" w:sz="0" w:space="0" w:color="auto"/>
            <w:left w:val="none" w:sz="0" w:space="0" w:color="auto"/>
            <w:bottom w:val="none" w:sz="0" w:space="0" w:color="auto"/>
            <w:right w:val="none" w:sz="0" w:space="0" w:color="auto"/>
          </w:divBdr>
        </w:div>
        <w:div w:id="1174611545">
          <w:marLeft w:val="480"/>
          <w:marRight w:val="0"/>
          <w:marTop w:val="0"/>
          <w:marBottom w:val="0"/>
          <w:divBdr>
            <w:top w:val="none" w:sz="0" w:space="0" w:color="auto"/>
            <w:left w:val="none" w:sz="0" w:space="0" w:color="auto"/>
            <w:bottom w:val="none" w:sz="0" w:space="0" w:color="auto"/>
            <w:right w:val="none" w:sz="0" w:space="0" w:color="auto"/>
          </w:divBdr>
        </w:div>
        <w:div w:id="222258694">
          <w:marLeft w:val="480"/>
          <w:marRight w:val="0"/>
          <w:marTop w:val="0"/>
          <w:marBottom w:val="0"/>
          <w:divBdr>
            <w:top w:val="none" w:sz="0" w:space="0" w:color="auto"/>
            <w:left w:val="none" w:sz="0" w:space="0" w:color="auto"/>
            <w:bottom w:val="none" w:sz="0" w:space="0" w:color="auto"/>
            <w:right w:val="none" w:sz="0" w:space="0" w:color="auto"/>
          </w:divBdr>
        </w:div>
        <w:div w:id="1155604463">
          <w:marLeft w:val="480"/>
          <w:marRight w:val="0"/>
          <w:marTop w:val="0"/>
          <w:marBottom w:val="0"/>
          <w:divBdr>
            <w:top w:val="none" w:sz="0" w:space="0" w:color="auto"/>
            <w:left w:val="none" w:sz="0" w:space="0" w:color="auto"/>
            <w:bottom w:val="none" w:sz="0" w:space="0" w:color="auto"/>
            <w:right w:val="none" w:sz="0" w:space="0" w:color="auto"/>
          </w:divBdr>
        </w:div>
        <w:div w:id="25720044">
          <w:marLeft w:val="480"/>
          <w:marRight w:val="0"/>
          <w:marTop w:val="0"/>
          <w:marBottom w:val="0"/>
          <w:divBdr>
            <w:top w:val="none" w:sz="0" w:space="0" w:color="auto"/>
            <w:left w:val="none" w:sz="0" w:space="0" w:color="auto"/>
            <w:bottom w:val="none" w:sz="0" w:space="0" w:color="auto"/>
            <w:right w:val="none" w:sz="0" w:space="0" w:color="auto"/>
          </w:divBdr>
        </w:div>
        <w:div w:id="1804614478">
          <w:marLeft w:val="480"/>
          <w:marRight w:val="0"/>
          <w:marTop w:val="0"/>
          <w:marBottom w:val="0"/>
          <w:divBdr>
            <w:top w:val="none" w:sz="0" w:space="0" w:color="auto"/>
            <w:left w:val="none" w:sz="0" w:space="0" w:color="auto"/>
            <w:bottom w:val="none" w:sz="0" w:space="0" w:color="auto"/>
            <w:right w:val="none" w:sz="0" w:space="0" w:color="auto"/>
          </w:divBdr>
        </w:div>
        <w:div w:id="192764209">
          <w:marLeft w:val="480"/>
          <w:marRight w:val="0"/>
          <w:marTop w:val="0"/>
          <w:marBottom w:val="0"/>
          <w:divBdr>
            <w:top w:val="none" w:sz="0" w:space="0" w:color="auto"/>
            <w:left w:val="none" w:sz="0" w:space="0" w:color="auto"/>
            <w:bottom w:val="none" w:sz="0" w:space="0" w:color="auto"/>
            <w:right w:val="none" w:sz="0" w:space="0" w:color="auto"/>
          </w:divBdr>
        </w:div>
        <w:div w:id="547766929">
          <w:marLeft w:val="480"/>
          <w:marRight w:val="0"/>
          <w:marTop w:val="0"/>
          <w:marBottom w:val="0"/>
          <w:divBdr>
            <w:top w:val="none" w:sz="0" w:space="0" w:color="auto"/>
            <w:left w:val="none" w:sz="0" w:space="0" w:color="auto"/>
            <w:bottom w:val="none" w:sz="0" w:space="0" w:color="auto"/>
            <w:right w:val="none" w:sz="0" w:space="0" w:color="auto"/>
          </w:divBdr>
        </w:div>
        <w:div w:id="1134717665">
          <w:marLeft w:val="480"/>
          <w:marRight w:val="0"/>
          <w:marTop w:val="0"/>
          <w:marBottom w:val="0"/>
          <w:divBdr>
            <w:top w:val="none" w:sz="0" w:space="0" w:color="auto"/>
            <w:left w:val="none" w:sz="0" w:space="0" w:color="auto"/>
            <w:bottom w:val="none" w:sz="0" w:space="0" w:color="auto"/>
            <w:right w:val="none" w:sz="0" w:space="0" w:color="auto"/>
          </w:divBdr>
        </w:div>
        <w:div w:id="1192835759">
          <w:marLeft w:val="480"/>
          <w:marRight w:val="0"/>
          <w:marTop w:val="0"/>
          <w:marBottom w:val="0"/>
          <w:divBdr>
            <w:top w:val="none" w:sz="0" w:space="0" w:color="auto"/>
            <w:left w:val="none" w:sz="0" w:space="0" w:color="auto"/>
            <w:bottom w:val="none" w:sz="0" w:space="0" w:color="auto"/>
            <w:right w:val="none" w:sz="0" w:space="0" w:color="auto"/>
          </w:divBdr>
        </w:div>
        <w:div w:id="1478645898">
          <w:marLeft w:val="480"/>
          <w:marRight w:val="0"/>
          <w:marTop w:val="0"/>
          <w:marBottom w:val="0"/>
          <w:divBdr>
            <w:top w:val="none" w:sz="0" w:space="0" w:color="auto"/>
            <w:left w:val="none" w:sz="0" w:space="0" w:color="auto"/>
            <w:bottom w:val="none" w:sz="0" w:space="0" w:color="auto"/>
            <w:right w:val="none" w:sz="0" w:space="0" w:color="auto"/>
          </w:divBdr>
        </w:div>
        <w:div w:id="254827242">
          <w:marLeft w:val="480"/>
          <w:marRight w:val="0"/>
          <w:marTop w:val="0"/>
          <w:marBottom w:val="0"/>
          <w:divBdr>
            <w:top w:val="none" w:sz="0" w:space="0" w:color="auto"/>
            <w:left w:val="none" w:sz="0" w:space="0" w:color="auto"/>
            <w:bottom w:val="none" w:sz="0" w:space="0" w:color="auto"/>
            <w:right w:val="none" w:sz="0" w:space="0" w:color="auto"/>
          </w:divBdr>
        </w:div>
        <w:div w:id="250168488">
          <w:marLeft w:val="480"/>
          <w:marRight w:val="0"/>
          <w:marTop w:val="0"/>
          <w:marBottom w:val="0"/>
          <w:divBdr>
            <w:top w:val="none" w:sz="0" w:space="0" w:color="auto"/>
            <w:left w:val="none" w:sz="0" w:space="0" w:color="auto"/>
            <w:bottom w:val="none" w:sz="0" w:space="0" w:color="auto"/>
            <w:right w:val="none" w:sz="0" w:space="0" w:color="auto"/>
          </w:divBdr>
        </w:div>
        <w:div w:id="2032799727">
          <w:marLeft w:val="480"/>
          <w:marRight w:val="0"/>
          <w:marTop w:val="0"/>
          <w:marBottom w:val="0"/>
          <w:divBdr>
            <w:top w:val="none" w:sz="0" w:space="0" w:color="auto"/>
            <w:left w:val="none" w:sz="0" w:space="0" w:color="auto"/>
            <w:bottom w:val="none" w:sz="0" w:space="0" w:color="auto"/>
            <w:right w:val="none" w:sz="0" w:space="0" w:color="auto"/>
          </w:divBdr>
        </w:div>
        <w:div w:id="2019648299">
          <w:marLeft w:val="480"/>
          <w:marRight w:val="0"/>
          <w:marTop w:val="0"/>
          <w:marBottom w:val="0"/>
          <w:divBdr>
            <w:top w:val="none" w:sz="0" w:space="0" w:color="auto"/>
            <w:left w:val="none" w:sz="0" w:space="0" w:color="auto"/>
            <w:bottom w:val="none" w:sz="0" w:space="0" w:color="auto"/>
            <w:right w:val="none" w:sz="0" w:space="0" w:color="auto"/>
          </w:divBdr>
        </w:div>
        <w:div w:id="329522746">
          <w:marLeft w:val="480"/>
          <w:marRight w:val="0"/>
          <w:marTop w:val="0"/>
          <w:marBottom w:val="0"/>
          <w:divBdr>
            <w:top w:val="none" w:sz="0" w:space="0" w:color="auto"/>
            <w:left w:val="none" w:sz="0" w:space="0" w:color="auto"/>
            <w:bottom w:val="none" w:sz="0" w:space="0" w:color="auto"/>
            <w:right w:val="none" w:sz="0" w:space="0" w:color="auto"/>
          </w:divBdr>
        </w:div>
        <w:div w:id="593898736">
          <w:marLeft w:val="480"/>
          <w:marRight w:val="0"/>
          <w:marTop w:val="0"/>
          <w:marBottom w:val="0"/>
          <w:divBdr>
            <w:top w:val="none" w:sz="0" w:space="0" w:color="auto"/>
            <w:left w:val="none" w:sz="0" w:space="0" w:color="auto"/>
            <w:bottom w:val="none" w:sz="0" w:space="0" w:color="auto"/>
            <w:right w:val="none" w:sz="0" w:space="0" w:color="auto"/>
          </w:divBdr>
        </w:div>
        <w:div w:id="1630938441">
          <w:marLeft w:val="480"/>
          <w:marRight w:val="0"/>
          <w:marTop w:val="0"/>
          <w:marBottom w:val="0"/>
          <w:divBdr>
            <w:top w:val="none" w:sz="0" w:space="0" w:color="auto"/>
            <w:left w:val="none" w:sz="0" w:space="0" w:color="auto"/>
            <w:bottom w:val="none" w:sz="0" w:space="0" w:color="auto"/>
            <w:right w:val="none" w:sz="0" w:space="0" w:color="auto"/>
          </w:divBdr>
        </w:div>
        <w:div w:id="1157915717">
          <w:marLeft w:val="480"/>
          <w:marRight w:val="0"/>
          <w:marTop w:val="0"/>
          <w:marBottom w:val="0"/>
          <w:divBdr>
            <w:top w:val="none" w:sz="0" w:space="0" w:color="auto"/>
            <w:left w:val="none" w:sz="0" w:space="0" w:color="auto"/>
            <w:bottom w:val="none" w:sz="0" w:space="0" w:color="auto"/>
            <w:right w:val="none" w:sz="0" w:space="0" w:color="auto"/>
          </w:divBdr>
        </w:div>
        <w:div w:id="79176615">
          <w:marLeft w:val="480"/>
          <w:marRight w:val="0"/>
          <w:marTop w:val="0"/>
          <w:marBottom w:val="0"/>
          <w:divBdr>
            <w:top w:val="none" w:sz="0" w:space="0" w:color="auto"/>
            <w:left w:val="none" w:sz="0" w:space="0" w:color="auto"/>
            <w:bottom w:val="none" w:sz="0" w:space="0" w:color="auto"/>
            <w:right w:val="none" w:sz="0" w:space="0" w:color="auto"/>
          </w:divBdr>
        </w:div>
        <w:div w:id="669412308">
          <w:marLeft w:val="480"/>
          <w:marRight w:val="0"/>
          <w:marTop w:val="0"/>
          <w:marBottom w:val="0"/>
          <w:divBdr>
            <w:top w:val="none" w:sz="0" w:space="0" w:color="auto"/>
            <w:left w:val="none" w:sz="0" w:space="0" w:color="auto"/>
            <w:bottom w:val="none" w:sz="0" w:space="0" w:color="auto"/>
            <w:right w:val="none" w:sz="0" w:space="0" w:color="auto"/>
          </w:divBdr>
        </w:div>
        <w:div w:id="143546550">
          <w:marLeft w:val="480"/>
          <w:marRight w:val="0"/>
          <w:marTop w:val="0"/>
          <w:marBottom w:val="0"/>
          <w:divBdr>
            <w:top w:val="none" w:sz="0" w:space="0" w:color="auto"/>
            <w:left w:val="none" w:sz="0" w:space="0" w:color="auto"/>
            <w:bottom w:val="none" w:sz="0" w:space="0" w:color="auto"/>
            <w:right w:val="none" w:sz="0" w:space="0" w:color="auto"/>
          </w:divBdr>
        </w:div>
        <w:div w:id="294336429">
          <w:marLeft w:val="480"/>
          <w:marRight w:val="0"/>
          <w:marTop w:val="0"/>
          <w:marBottom w:val="0"/>
          <w:divBdr>
            <w:top w:val="none" w:sz="0" w:space="0" w:color="auto"/>
            <w:left w:val="none" w:sz="0" w:space="0" w:color="auto"/>
            <w:bottom w:val="none" w:sz="0" w:space="0" w:color="auto"/>
            <w:right w:val="none" w:sz="0" w:space="0" w:color="auto"/>
          </w:divBdr>
        </w:div>
        <w:div w:id="280962448">
          <w:marLeft w:val="480"/>
          <w:marRight w:val="0"/>
          <w:marTop w:val="0"/>
          <w:marBottom w:val="0"/>
          <w:divBdr>
            <w:top w:val="none" w:sz="0" w:space="0" w:color="auto"/>
            <w:left w:val="none" w:sz="0" w:space="0" w:color="auto"/>
            <w:bottom w:val="none" w:sz="0" w:space="0" w:color="auto"/>
            <w:right w:val="none" w:sz="0" w:space="0" w:color="auto"/>
          </w:divBdr>
        </w:div>
        <w:div w:id="942568171">
          <w:marLeft w:val="480"/>
          <w:marRight w:val="0"/>
          <w:marTop w:val="0"/>
          <w:marBottom w:val="0"/>
          <w:divBdr>
            <w:top w:val="none" w:sz="0" w:space="0" w:color="auto"/>
            <w:left w:val="none" w:sz="0" w:space="0" w:color="auto"/>
            <w:bottom w:val="none" w:sz="0" w:space="0" w:color="auto"/>
            <w:right w:val="none" w:sz="0" w:space="0" w:color="auto"/>
          </w:divBdr>
        </w:div>
        <w:div w:id="361824378">
          <w:marLeft w:val="480"/>
          <w:marRight w:val="0"/>
          <w:marTop w:val="0"/>
          <w:marBottom w:val="0"/>
          <w:divBdr>
            <w:top w:val="none" w:sz="0" w:space="0" w:color="auto"/>
            <w:left w:val="none" w:sz="0" w:space="0" w:color="auto"/>
            <w:bottom w:val="none" w:sz="0" w:space="0" w:color="auto"/>
            <w:right w:val="none" w:sz="0" w:space="0" w:color="auto"/>
          </w:divBdr>
        </w:div>
        <w:div w:id="1008824379">
          <w:marLeft w:val="480"/>
          <w:marRight w:val="0"/>
          <w:marTop w:val="0"/>
          <w:marBottom w:val="0"/>
          <w:divBdr>
            <w:top w:val="none" w:sz="0" w:space="0" w:color="auto"/>
            <w:left w:val="none" w:sz="0" w:space="0" w:color="auto"/>
            <w:bottom w:val="none" w:sz="0" w:space="0" w:color="auto"/>
            <w:right w:val="none" w:sz="0" w:space="0" w:color="auto"/>
          </w:divBdr>
        </w:div>
        <w:div w:id="423383803">
          <w:marLeft w:val="480"/>
          <w:marRight w:val="0"/>
          <w:marTop w:val="0"/>
          <w:marBottom w:val="0"/>
          <w:divBdr>
            <w:top w:val="none" w:sz="0" w:space="0" w:color="auto"/>
            <w:left w:val="none" w:sz="0" w:space="0" w:color="auto"/>
            <w:bottom w:val="none" w:sz="0" w:space="0" w:color="auto"/>
            <w:right w:val="none" w:sz="0" w:space="0" w:color="auto"/>
          </w:divBdr>
        </w:div>
        <w:div w:id="1707756870">
          <w:marLeft w:val="480"/>
          <w:marRight w:val="0"/>
          <w:marTop w:val="0"/>
          <w:marBottom w:val="0"/>
          <w:divBdr>
            <w:top w:val="none" w:sz="0" w:space="0" w:color="auto"/>
            <w:left w:val="none" w:sz="0" w:space="0" w:color="auto"/>
            <w:bottom w:val="none" w:sz="0" w:space="0" w:color="auto"/>
            <w:right w:val="none" w:sz="0" w:space="0" w:color="auto"/>
          </w:divBdr>
        </w:div>
        <w:div w:id="2077168361">
          <w:marLeft w:val="480"/>
          <w:marRight w:val="0"/>
          <w:marTop w:val="0"/>
          <w:marBottom w:val="0"/>
          <w:divBdr>
            <w:top w:val="none" w:sz="0" w:space="0" w:color="auto"/>
            <w:left w:val="none" w:sz="0" w:space="0" w:color="auto"/>
            <w:bottom w:val="none" w:sz="0" w:space="0" w:color="auto"/>
            <w:right w:val="none" w:sz="0" w:space="0" w:color="auto"/>
          </w:divBdr>
        </w:div>
        <w:div w:id="496921944">
          <w:marLeft w:val="480"/>
          <w:marRight w:val="0"/>
          <w:marTop w:val="0"/>
          <w:marBottom w:val="0"/>
          <w:divBdr>
            <w:top w:val="none" w:sz="0" w:space="0" w:color="auto"/>
            <w:left w:val="none" w:sz="0" w:space="0" w:color="auto"/>
            <w:bottom w:val="none" w:sz="0" w:space="0" w:color="auto"/>
            <w:right w:val="none" w:sz="0" w:space="0" w:color="auto"/>
          </w:divBdr>
        </w:div>
        <w:div w:id="1022825316">
          <w:marLeft w:val="480"/>
          <w:marRight w:val="0"/>
          <w:marTop w:val="0"/>
          <w:marBottom w:val="0"/>
          <w:divBdr>
            <w:top w:val="none" w:sz="0" w:space="0" w:color="auto"/>
            <w:left w:val="none" w:sz="0" w:space="0" w:color="auto"/>
            <w:bottom w:val="none" w:sz="0" w:space="0" w:color="auto"/>
            <w:right w:val="none" w:sz="0" w:space="0" w:color="auto"/>
          </w:divBdr>
        </w:div>
        <w:div w:id="2051831511">
          <w:marLeft w:val="480"/>
          <w:marRight w:val="0"/>
          <w:marTop w:val="0"/>
          <w:marBottom w:val="0"/>
          <w:divBdr>
            <w:top w:val="none" w:sz="0" w:space="0" w:color="auto"/>
            <w:left w:val="none" w:sz="0" w:space="0" w:color="auto"/>
            <w:bottom w:val="none" w:sz="0" w:space="0" w:color="auto"/>
            <w:right w:val="none" w:sz="0" w:space="0" w:color="auto"/>
          </w:divBdr>
        </w:div>
        <w:div w:id="1763380616">
          <w:marLeft w:val="480"/>
          <w:marRight w:val="0"/>
          <w:marTop w:val="0"/>
          <w:marBottom w:val="0"/>
          <w:divBdr>
            <w:top w:val="none" w:sz="0" w:space="0" w:color="auto"/>
            <w:left w:val="none" w:sz="0" w:space="0" w:color="auto"/>
            <w:bottom w:val="none" w:sz="0" w:space="0" w:color="auto"/>
            <w:right w:val="none" w:sz="0" w:space="0" w:color="auto"/>
          </w:divBdr>
        </w:div>
        <w:div w:id="861480786">
          <w:marLeft w:val="480"/>
          <w:marRight w:val="0"/>
          <w:marTop w:val="0"/>
          <w:marBottom w:val="0"/>
          <w:divBdr>
            <w:top w:val="none" w:sz="0" w:space="0" w:color="auto"/>
            <w:left w:val="none" w:sz="0" w:space="0" w:color="auto"/>
            <w:bottom w:val="none" w:sz="0" w:space="0" w:color="auto"/>
            <w:right w:val="none" w:sz="0" w:space="0" w:color="auto"/>
          </w:divBdr>
        </w:div>
        <w:div w:id="382604842">
          <w:marLeft w:val="480"/>
          <w:marRight w:val="0"/>
          <w:marTop w:val="0"/>
          <w:marBottom w:val="0"/>
          <w:divBdr>
            <w:top w:val="none" w:sz="0" w:space="0" w:color="auto"/>
            <w:left w:val="none" w:sz="0" w:space="0" w:color="auto"/>
            <w:bottom w:val="none" w:sz="0" w:space="0" w:color="auto"/>
            <w:right w:val="none" w:sz="0" w:space="0" w:color="auto"/>
          </w:divBdr>
        </w:div>
        <w:div w:id="495417327">
          <w:marLeft w:val="480"/>
          <w:marRight w:val="0"/>
          <w:marTop w:val="0"/>
          <w:marBottom w:val="0"/>
          <w:divBdr>
            <w:top w:val="none" w:sz="0" w:space="0" w:color="auto"/>
            <w:left w:val="none" w:sz="0" w:space="0" w:color="auto"/>
            <w:bottom w:val="none" w:sz="0" w:space="0" w:color="auto"/>
            <w:right w:val="none" w:sz="0" w:space="0" w:color="auto"/>
          </w:divBdr>
        </w:div>
        <w:div w:id="1440564981">
          <w:marLeft w:val="480"/>
          <w:marRight w:val="0"/>
          <w:marTop w:val="0"/>
          <w:marBottom w:val="0"/>
          <w:divBdr>
            <w:top w:val="none" w:sz="0" w:space="0" w:color="auto"/>
            <w:left w:val="none" w:sz="0" w:space="0" w:color="auto"/>
            <w:bottom w:val="none" w:sz="0" w:space="0" w:color="auto"/>
            <w:right w:val="none" w:sz="0" w:space="0" w:color="auto"/>
          </w:divBdr>
        </w:div>
        <w:div w:id="1972666254">
          <w:marLeft w:val="480"/>
          <w:marRight w:val="0"/>
          <w:marTop w:val="0"/>
          <w:marBottom w:val="0"/>
          <w:divBdr>
            <w:top w:val="none" w:sz="0" w:space="0" w:color="auto"/>
            <w:left w:val="none" w:sz="0" w:space="0" w:color="auto"/>
            <w:bottom w:val="none" w:sz="0" w:space="0" w:color="auto"/>
            <w:right w:val="none" w:sz="0" w:space="0" w:color="auto"/>
          </w:divBdr>
        </w:div>
        <w:div w:id="2121101916">
          <w:marLeft w:val="480"/>
          <w:marRight w:val="0"/>
          <w:marTop w:val="0"/>
          <w:marBottom w:val="0"/>
          <w:divBdr>
            <w:top w:val="none" w:sz="0" w:space="0" w:color="auto"/>
            <w:left w:val="none" w:sz="0" w:space="0" w:color="auto"/>
            <w:bottom w:val="none" w:sz="0" w:space="0" w:color="auto"/>
            <w:right w:val="none" w:sz="0" w:space="0" w:color="auto"/>
          </w:divBdr>
        </w:div>
        <w:div w:id="516188767">
          <w:marLeft w:val="480"/>
          <w:marRight w:val="0"/>
          <w:marTop w:val="0"/>
          <w:marBottom w:val="0"/>
          <w:divBdr>
            <w:top w:val="none" w:sz="0" w:space="0" w:color="auto"/>
            <w:left w:val="none" w:sz="0" w:space="0" w:color="auto"/>
            <w:bottom w:val="none" w:sz="0" w:space="0" w:color="auto"/>
            <w:right w:val="none" w:sz="0" w:space="0" w:color="auto"/>
          </w:divBdr>
        </w:div>
        <w:div w:id="717172522">
          <w:marLeft w:val="480"/>
          <w:marRight w:val="0"/>
          <w:marTop w:val="0"/>
          <w:marBottom w:val="0"/>
          <w:divBdr>
            <w:top w:val="none" w:sz="0" w:space="0" w:color="auto"/>
            <w:left w:val="none" w:sz="0" w:space="0" w:color="auto"/>
            <w:bottom w:val="none" w:sz="0" w:space="0" w:color="auto"/>
            <w:right w:val="none" w:sz="0" w:space="0" w:color="auto"/>
          </w:divBdr>
        </w:div>
        <w:div w:id="298415461">
          <w:marLeft w:val="480"/>
          <w:marRight w:val="0"/>
          <w:marTop w:val="0"/>
          <w:marBottom w:val="0"/>
          <w:divBdr>
            <w:top w:val="none" w:sz="0" w:space="0" w:color="auto"/>
            <w:left w:val="none" w:sz="0" w:space="0" w:color="auto"/>
            <w:bottom w:val="none" w:sz="0" w:space="0" w:color="auto"/>
            <w:right w:val="none" w:sz="0" w:space="0" w:color="auto"/>
          </w:divBdr>
        </w:div>
        <w:div w:id="1245381625">
          <w:marLeft w:val="480"/>
          <w:marRight w:val="0"/>
          <w:marTop w:val="0"/>
          <w:marBottom w:val="0"/>
          <w:divBdr>
            <w:top w:val="none" w:sz="0" w:space="0" w:color="auto"/>
            <w:left w:val="none" w:sz="0" w:space="0" w:color="auto"/>
            <w:bottom w:val="none" w:sz="0" w:space="0" w:color="auto"/>
            <w:right w:val="none" w:sz="0" w:space="0" w:color="auto"/>
          </w:divBdr>
        </w:div>
        <w:div w:id="928734230">
          <w:marLeft w:val="480"/>
          <w:marRight w:val="0"/>
          <w:marTop w:val="0"/>
          <w:marBottom w:val="0"/>
          <w:divBdr>
            <w:top w:val="none" w:sz="0" w:space="0" w:color="auto"/>
            <w:left w:val="none" w:sz="0" w:space="0" w:color="auto"/>
            <w:bottom w:val="none" w:sz="0" w:space="0" w:color="auto"/>
            <w:right w:val="none" w:sz="0" w:space="0" w:color="auto"/>
          </w:divBdr>
        </w:div>
        <w:div w:id="833185141">
          <w:marLeft w:val="480"/>
          <w:marRight w:val="0"/>
          <w:marTop w:val="0"/>
          <w:marBottom w:val="0"/>
          <w:divBdr>
            <w:top w:val="none" w:sz="0" w:space="0" w:color="auto"/>
            <w:left w:val="none" w:sz="0" w:space="0" w:color="auto"/>
            <w:bottom w:val="none" w:sz="0" w:space="0" w:color="auto"/>
            <w:right w:val="none" w:sz="0" w:space="0" w:color="auto"/>
          </w:divBdr>
        </w:div>
        <w:div w:id="1538197721">
          <w:marLeft w:val="480"/>
          <w:marRight w:val="0"/>
          <w:marTop w:val="0"/>
          <w:marBottom w:val="0"/>
          <w:divBdr>
            <w:top w:val="none" w:sz="0" w:space="0" w:color="auto"/>
            <w:left w:val="none" w:sz="0" w:space="0" w:color="auto"/>
            <w:bottom w:val="none" w:sz="0" w:space="0" w:color="auto"/>
            <w:right w:val="none" w:sz="0" w:space="0" w:color="auto"/>
          </w:divBdr>
        </w:div>
        <w:div w:id="1992445211">
          <w:marLeft w:val="480"/>
          <w:marRight w:val="0"/>
          <w:marTop w:val="0"/>
          <w:marBottom w:val="0"/>
          <w:divBdr>
            <w:top w:val="none" w:sz="0" w:space="0" w:color="auto"/>
            <w:left w:val="none" w:sz="0" w:space="0" w:color="auto"/>
            <w:bottom w:val="none" w:sz="0" w:space="0" w:color="auto"/>
            <w:right w:val="none" w:sz="0" w:space="0" w:color="auto"/>
          </w:divBdr>
        </w:div>
        <w:div w:id="1734423723">
          <w:marLeft w:val="480"/>
          <w:marRight w:val="0"/>
          <w:marTop w:val="0"/>
          <w:marBottom w:val="0"/>
          <w:divBdr>
            <w:top w:val="none" w:sz="0" w:space="0" w:color="auto"/>
            <w:left w:val="none" w:sz="0" w:space="0" w:color="auto"/>
            <w:bottom w:val="none" w:sz="0" w:space="0" w:color="auto"/>
            <w:right w:val="none" w:sz="0" w:space="0" w:color="auto"/>
          </w:divBdr>
        </w:div>
        <w:div w:id="1570727077">
          <w:marLeft w:val="480"/>
          <w:marRight w:val="0"/>
          <w:marTop w:val="0"/>
          <w:marBottom w:val="0"/>
          <w:divBdr>
            <w:top w:val="none" w:sz="0" w:space="0" w:color="auto"/>
            <w:left w:val="none" w:sz="0" w:space="0" w:color="auto"/>
            <w:bottom w:val="none" w:sz="0" w:space="0" w:color="auto"/>
            <w:right w:val="none" w:sz="0" w:space="0" w:color="auto"/>
          </w:divBdr>
        </w:div>
        <w:div w:id="1451431927">
          <w:marLeft w:val="480"/>
          <w:marRight w:val="0"/>
          <w:marTop w:val="0"/>
          <w:marBottom w:val="0"/>
          <w:divBdr>
            <w:top w:val="none" w:sz="0" w:space="0" w:color="auto"/>
            <w:left w:val="none" w:sz="0" w:space="0" w:color="auto"/>
            <w:bottom w:val="none" w:sz="0" w:space="0" w:color="auto"/>
            <w:right w:val="none" w:sz="0" w:space="0" w:color="auto"/>
          </w:divBdr>
        </w:div>
        <w:div w:id="2012172963">
          <w:marLeft w:val="480"/>
          <w:marRight w:val="0"/>
          <w:marTop w:val="0"/>
          <w:marBottom w:val="0"/>
          <w:divBdr>
            <w:top w:val="none" w:sz="0" w:space="0" w:color="auto"/>
            <w:left w:val="none" w:sz="0" w:space="0" w:color="auto"/>
            <w:bottom w:val="none" w:sz="0" w:space="0" w:color="auto"/>
            <w:right w:val="none" w:sz="0" w:space="0" w:color="auto"/>
          </w:divBdr>
        </w:div>
        <w:div w:id="979840740">
          <w:marLeft w:val="480"/>
          <w:marRight w:val="0"/>
          <w:marTop w:val="0"/>
          <w:marBottom w:val="0"/>
          <w:divBdr>
            <w:top w:val="none" w:sz="0" w:space="0" w:color="auto"/>
            <w:left w:val="none" w:sz="0" w:space="0" w:color="auto"/>
            <w:bottom w:val="none" w:sz="0" w:space="0" w:color="auto"/>
            <w:right w:val="none" w:sz="0" w:space="0" w:color="auto"/>
          </w:divBdr>
        </w:div>
        <w:div w:id="1142964570">
          <w:marLeft w:val="480"/>
          <w:marRight w:val="0"/>
          <w:marTop w:val="0"/>
          <w:marBottom w:val="0"/>
          <w:divBdr>
            <w:top w:val="none" w:sz="0" w:space="0" w:color="auto"/>
            <w:left w:val="none" w:sz="0" w:space="0" w:color="auto"/>
            <w:bottom w:val="none" w:sz="0" w:space="0" w:color="auto"/>
            <w:right w:val="none" w:sz="0" w:space="0" w:color="auto"/>
          </w:divBdr>
        </w:div>
        <w:div w:id="998658742">
          <w:marLeft w:val="480"/>
          <w:marRight w:val="0"/>
          <w:marTop w:val="0"/>
          <w:marBottom w:val="0"/>
          <w:divBdr>
            <w:top w:val="none" w:sz="0" w:space="0" w:color="auto"/>
            <w:left w:val="none" w:sz="0" w:space="0" w:color="auto"/>
            <w:bottom w:val="none" w:sz="0" w:space="0" w:color="auto"/>
            <w:right w:val="none" w:sz="0" w:space="0" w:color="auto"/>
          </w:divBdr>
        </w:div>
        <w:div w:id="925728657">
          <w:marLeft w:val="480"/>
          <w:marRight w:val="0"/>
          <w:marTop w:val="0"/>
          <w:marBottom w:val="0"/>
          <w:divBdr>
            <w:top w:val="none" w:sz="0" w:space="0" w:color="auto"/>
            <w:left w:val="none" w:sz="0" w:space="0" w:color="auto"/>
            <w:bottom w:val="none" w:sz="0" w:space="0" w:color="auto"/>
            <w:right w:val="none" w:sz="0" w:space="0" w:color="auto"/>
          </w:divBdr>
        </w:div>
        <w:div w:id="2052076717">
          <w:marLeft w:val="480"/>
          <w:marRight w:val="0"/>
          <w:marTop w:val="0"/>
          <w:marBottom w:val="0"/>
          <w:divBdr>
            <w:top w:val="none" w:sz="0" w:space="0" w:color="auto"/>
            <w:left w:val="none" w:sz="0" w:space="0" w:color="auto"/>
            <w:bottom w:val="none" w:sz="0" w:space="0" w:color="auto"/>
            <w:right w:val="none" w:sz="0" w:space="0" w:color="auto"/>
          </w:divBdr>
        </w:div>
        <w:div w:id="1985432261">
          <w:marLeft w:val="480"/>
          <w:marRight w:val="0"/>
          <w:marTop w:val="0"/>
          <w:marBottom w:val="0"/>
          <w:divBdr>
            <w:top w:val="none" w:sz="0" w:space="0" w:color="auto"/>
            <w:left w:val="none" w:sz="0" w:space="0" w:color="auto"/>
            <w:bottom w:val="none" w:sz="0" w:space="0" w:color="auto"/>
            <w:right w:val="none" w:sz="0" w:space="0" w:color="auto"/>
          </w:divBdr>
        </w:div>
        <w:div w:id="822502262">
          <w:marLeft w:val="480"/>
          <w:marRight w:val="0"/>
          <w:marTop w:val="0"/>
          <w:marBottom w:val="0"/>
          <w:divBdr>
            <w:top w:val="none" w:sz="0" w:space="0" w:color="auto"/>
            <w:left w:val="none" w:sz="0" w:space="0" w:color="auto"/>
            <w:bottom w:val="none" w:sz="0" w:space="0" w:color="auto"/>
            <w:right w:val="none" w:sz="0" w:space="0" w:color="auto"/>
          </w:divBdr>
        </w:div>
        <w:div w:id="740905731">
          <w:marLeft w:val="480"/>
          <w:marRight w:val="0"/>
          <w:marTop w:val="0"/>
          <w:marBottom w:val="0"/>
          <w:divBdr>
            <w:top w:val="none" w:sz="0" w:space="0" w:color="auto"/>
            <w:left w:val="none" w:sz="0" w:space="0" w:color="auto"/>
            <w:bottom w:val="none" w:sz="0" w:space="0" w:color="auto"/>
            <w:right w:val="none" w:sz="0" w:space="0" w:color="auto"/>
          </w:divBdr>
        </w:div>
        <w:div w:id="536894093">
          <w:marLeft w:val="480"/>
          <w:marRight w:val="0"/>
          <w:marTop w:val="0"/>
          <w:marBottom w:val="0"/>
          <w:divBdr>
            <w:top w:val="none" w:sz="0" w:space="0" w:color="auto"/>
            <w:left w:val="none" w:sz="0" w:space="0" w:color="auto"/>
            <w:bottom w:val="none" w:sz="0" w:space="0" w:color="auto"/>
            <w:right w:val="none" w:sz="0" w:space="0" w:color="auto"/>
          </w:divBdr>
        </w:div>
        <w:div w:id="473911365">
          <w:marLeft w:val="480"/>
          <w:marRight w:val="0"/>
          <w:marTop w:val="0"/>
          <w:marBottom w:val="0"/>
          <w:divBdr>
            <w:top w:val="none" w:sz="0" w:space="0" w:color="auto"/>
            <w:left w:val="none" w:sz="0" w:space="0" w:color="auto"/>
            <w:bottom w:val="none" w:sz="0" w:space="0" w:color="auto"/>
            <w:right w:val="none" w:sz="0" w:space="0" w:color="auto"/>
          </w:divBdr>
        </w:div>
        <w:div w:id="253903373">
          <w:marLeft w:val="480"/>
          <w:marRight w:val="0"/>
          <w:marTop w:val="0"/>
          <w:marBottom w:val="0"/>
          <w:divBdr>
            <w:top w:val="none" w:sz="0" w:space="0" w:color="auto"/>
            <w:left w:val="none" w:sz="0" w:space="0" w:color="auto"/>
            <w:bottom w:val="none" w:sz="0" w:space="0" w:color="auto"/>
            <w:right w:val="none" w:sz="0" w:space="0" w:color="auto"/>
          </w:divBdr>
        </w:div>
        <w:div w:id="678852121">
          <w:marLeft w:val="480"/>
          <w:marRight w:val="0"/>
          <w:marTop w:val="0"/>
          <w:marBottom w:val="0"/>
          <w:divBdr>
            <w:top w:val="none" w:sz="0" w:space="0" w:color="auto"/>
            <w:left w:val="none" w:sz="0" w:space="0" w:color="auto"/>
            <w:bottom w:val="none" w:sz="0" w:space="0" w:color="auto"/>
            <w:right w:val="none" w:sz="0" w:space="0" w:color="auto"/>
          </w:divBdr>
        </w:div>
        <w:div w:id="1415400348">
          <w:marLeft w:val="480"/>
          <w:marRight w:val="0"/>
          <w:marTop w:val="0"/>
          <w:marBottom w:val="0"/>
          <w:divBdr>
            <w:top w:val="none" w:sz="0" w:space="0" w:color="auto"/>
            <w:left w:val="none" w:sz="0" w:space="0" w:color="auto"/>
            <w:bottom w:val="none" w:sz="0" w:space="0" w:color="auto"/>
            <w:right w:val="none" w:sz="0" w:space="0" w:color="auto"/>
          </w:divBdr>
        </w:div>
        <w:div w:id="226192474">
          <w:marLeft w:val="480"/>
          <w:marRight w:val="0"/>
          <w:marTop w:val="0"/>
          <w:marBottom w:val="0"/>
          <w:divBdr>
            <w:top w:val="none" w:sz="0" w:space="0" w:color="auto"/>
            <w:left w:val="none" w:sz="0" w:space="0" w:color="auto"/>
            <w:bottom w:val="none" w:sz="0" w:space="0" w:color="auto"/>
            <w:right w:val="none" w:sz="0" w:space="0" w:color="auto"/>
          </w:divBdr>
        </w:div>
        <w:div w:id="665398993">
          <w:marLeft w:val="480"/>
          <w:marRight w:val="0"/>
          <w:marTop w:val="0"/>
          <w:marBottom w:val="0"/>
          <w:divBdr>
            <w:top w:val="none" w:sz="0" w:space="0" w:color="auto"/>
            <w:left w:val="none" w:sz="0" w:space="0" w:color="auto"/>
            <w:bottom w:val="none" w:sz="0" w:space="0" w:color="auto"/>
            <w:right w:val="none" w:sz="0" w:space="0" w:color="auto"/>
          </w:divBdr>
        </w:div>
        <w:div w:id="185683315">
          <w:marLeft w:val="480"/>
          <w:marRight w:val="0"/>
          <w:marTop w:val="0"/>
          <w:marBottom w:val="0"/>
          <w:divBdr>
            <w:top w:val="none" w:sz="0" w:space="0" w:color="auto"/>
            <w:left w:val="none" w:sz="0" w:space="0" w:color="auto"/>
            <w:bottom w:val="none" w:sz="0" w:space="0" w:color="auto"/>
            <w:right w:val="none" w:sz="0" w:space="0" w:color="auto"/>
          </w:divBdr>
        </w:div>
        <w:div w:id="809638014">
          <w:marLeft w:val="480"/>
          <w:marRight w:val="0"/>
          <w:marTop w:val="0"/>
          <w:marBottom w:val="0"/>
          <w:divBdr>
            <w:top w:val="none" w:sz="0" w:space="0" w:color="auto"/>
            <w:left w:val="none" w:sz="0" w:space="0" w:color="auto"/>
            <w:bottom w:val="none" w:sz="0" w:space="0" w:color="auto"/>
            <w:right w:val="none" w:sz="0" w:space="0" w:color="auto"/>
          </w:divBdr>
        </w:div>
        <w:div w:id="437722001">
          <w:marLeft w:val="480"/>
          <w:marRight w:val="0"/>
          <w:marTop w:val="0"/>
          <w:marBottom w:val="0"/>
          <w:divBdr>
            <w:top w:val="none" w:sz="0" w:space="0" w:color="auto"/>
            <w:left w:val="none" w:sz="0" w:space="0" w:color="auto"/>
            <w:bottom w:val="none" w:sz="0" w:space="0" w:color="auto"/>
            <w:right w:val="none" w:sz="0" w:space="0" w:color="auto"/>
          </w:divBdr>
        </w:div>
        <w:div w:id="2821926">
          <w:marLeft w:val="480"/>
          <w:marRight w:val="0"/>
          <w:marTop w:val="0"/>
          <w:marBottom w:val="0"/>
          <w:divBdr>
            <w:top w:val="none" w:sz="0" w:space="0" w:color="auto"/>
            <w:left w:val="none" w:sz="0" w:space="0" w:color="auto"/>
            <w:bottom w:val="none" w:sz="0" w:space="0" w:color="auto"/>
            <w:right w:val="none" w:sz="0" w:space="0" w:color="auto"/>
          </w:divBdr>
        </w:div>
        <w:div w:id="2003316321">
          <w:marLeft w:val="480"/>
          <w:marRight w:val="0"/>
          <w:marTop w:val="0"/>
          <w:marBottom w:val="0"/>
          <w:divBdr>
            <w:top w:val="none" w:sz="0" w:space="0" w:color="auto"/>
            <w:left w:val="none" w:sz="0" w:space="0" w:color="auto"/>
            <w:bottom w:val="none" w:sz="0" w:space="0" w:color="auto"/>
            <w:right w:val="none" w:sz="0" w:space="0" w:color="auto"/>
          </w:divBdr>
        </w:div>
        <w:div w:id="1277712114">
          <w:marLeft w:val="480"/>
          <w:marRight w:val="0"/>
          <w:marTop w:val="0"/>
          <w:marBottom w:val="0"/>
          <w:divBdr>
            <w:top w:val="none" w:sz="0" w:space="0" w:color="auto"/>
            <w:left w:val="none" w:sz="0" w:space="0" w:color="auto"/>
            <w:bottom w:val="none" w:sz="0" w:space="0" w:color="auto"/>
            <w:right w:val="none" w:sz="0" w:space="0" w:color="auto"/>
          </w:divBdr>
        </w:div>
        <w:div w:id="822769312">
          <w:marLeft w:val="480"/>
          <w:marRight w:val="0"/>
          <w:marTop w:val="0"/>
          <w:marBottom w:val="0"/>
          <w:divBdr>
            <w:top w:val="none" w:sz="0" w:space="0" w:color="auto"/>
            <w:left w:val="none" w:sz="0" w:space="0" w:color="auto"/>
            <w:bottom w:val="none" w:sz="0" w:space="0" w:color="auto"/>
            <w:right w:val="none" w:sz="0" w:space="0" w:color="auto"/>
          </w:divBdr>
        </w:div>
        <w:div w:id="2085032209">
          <w:marLeft w:val="480"/>
          <w:marRight w:val="0"/>
          <w:marTop w:val="0"/>
          <w:marBottom w:val="0"/>
          <w:divBdr>
            <w:top w:val="none" w:sz="0" w:space="0" w:color="auto"/>
            <w:left w:val="none" w:sz="0" w:space="0" w:color="auto"/>
            <w:bottom w:val="none" w:sz="0" w:space="0" w:color="auto"/>
            <w:right w:val="none" w:sz="0" w:space="0" w:color="auto"/>
          </w:divBdr>
        </w:div>
        <w:div w:id="1714887128">
          <w:marLeft w:val="480"/>
          <w:marRight w:val="0"/>
          <w:marTop w:val="0"/>
          <w:marBottom w:val="0"/>
          <w:divBdr>
            <w:top w:val="none" w:sz="0" w:space="0" w:color="auto"/>
            <w:left w:val="none" w:sz="0" w:space="0" w:color="auto"/>
            <w:bottom w:val="none" w:sz="0" w:space="0" w:color="auto"/>
            <w:right w:val="none" w:sz="0" w:space="0" w:color="auto"/>
          </w:divBdr>
        </w:div>
        <w:div w:id="59134030">
          <w:marLeft w:val="480"/>
          <w:marRight w:val="0"/>
          <w:marTop w:val="0"/>
          <w:marBottom w:val="0"/>
          <w:divBdr>
            <w:top w:val="none" w:sz="0" w:space="0" w:color="auto"/>
            <w:left w:val="none" w:sz="0" w:space="0" w:color="auto"/>
            <w:bottom w:val="none" w:sz="0" w:space="0" w:color="auto"/>
            <w:right w:val="none" w:sz="0" w:space="0" w:color="auto"/>
          </w:divBdr>
        </w:div>
        <w:div w:id="1275677250">
          <w:marLeft w:val="480"/>
          <w:marRight w:val="0"/>
          <w:marTop w:val="0"/>
          <w:marBottom w:val="0"/>
          <w:divBdr>
            <w:top w:val="none" w:sz="0" w:space="0" w:color="auto"/>
            <w:left w:val="none" w:sz="0" w:space="0" w:color="auto"/>
            <w:bottom w:val="none" w:sz="0" w:space="0" w:color="auto"/>
            <w:right w:val="none" w:sz="0" w:space="0" w:color="auto"/>
          </w:divBdr>
        </w:div>
      </w:divsChild>
    </w:div>
    <w:div w:id="1485858060">
      <w:bodyDiv w:val="1"/>
      <w:marLeft w:val="0"/>
      <w:marRight w:val="0"/>
      <w:marTop w:val="0"/>
      <w:marBottom w:val="0"/>
      <w:divBdr>
        <w:top w:val="none" w:sz="0" w:space="0" w:color="auto"/>
        <w:left w:val="none" w:sz="0" w:space="0" w:color="auto"/>
        <w:bottom w:val="none" w:sz="0" w:space="0" w:color="auto"/>
        <w:right w:val="none" w:sz="0" w:space="0" w:color="auto"/>
      </w:divBdr>
    </w:div>
    <w:div w:id="1486046171">
      <w:bodyDiv w:val="1"/>
      <w:marLeft w:val="0"/>
      <w:marRight w:val="0"/>
      <w:marTop w:val="0"/>
      <w:marBottom w:val="0"/>
      <w:divBdr>
        <w:top w:val="none" w:sz="0" w:space="0" w:color="auto"/>
        <w:left w:val="none" w:sz="0" w:space="0" w:color="auto"/>
        <w:bottom w:val="none" w:sz="0" w:space="0" w:color="auto"/>
        <w:right w:val="none" w:sz="0" w:space="0" w:color="auto"/>
      </w:divBdr>
    </w:div>
    <w:div w:id="1486237129">
      <w:bodyDiv w:val="1"/>
      <w:marLeft w:val="0"/>
      <w:marRight w:val="0"/>
      <w:marTop w:val="0"/>
      <w:marBottom w:val="0"/>
      <w:divBdr>
        <w:top w:val="none" w:sz="0" w:space="0" w:color="auto"/>
        <w:left w:val="none" w:sz="0" w:space="0" w:color="auto"/>
        <w:bottom w:val="none" w:sz="0" w:space="0" w:color="auto"/>
        <w:right w:val="none" w:sz="0" w:space="0" w:color="auto"/>
      </w:divBdr>
    </w:div>
    <w:div w:id="1487015003">
      <w:bodyDiv w:val="1"/>
      <w:marLeft w:val="0"/>
      <w:marRight w:val="0"/>
      <w:marTop w:val="0"/>
      <w:marBottom w:val="0"/>
      <w:divBdr>
        <w:top w:val="none" w:sz="0" w:space="0" w:color="auto"/>
        <w:left w:val="none" w:sz="0" w:space="0" w:color="auto"/>
        <w:bottom w:val="none" w:sz="0" w:space="0" w:color="auto"/>
        <w:right w:val="none" w:sz="0" w:space="0" w:color="auto"/>
      </w:divBdr>
    </w:div>
    <w:div w:id="1487355254">
      <w:bodyDiv w:val="1"/>
      <w:marLeft w:val="0"/>
      <w:marRight w:val="0"/>
      <w:marTop w:val="0"/>
      <w:marBottom w:val="0"/>
      <w:divBdr>
        <w:top w:val="none" w:sz="0" w:space="0" w:color="auto"/>
        <w:left w:val="none" w:sz="0" w:space="0" w:color="auto"/>
        <w:bottom w:val="none" w:sz="0" w:space="0" w:color="auto"/>
        <w:right w:val="none" w:sz="0" w:space="0" w:color="auto"/>
      </w:divBdr>
    </w:div>
    <w:div w:id="1488739777">
      <w:bodyDiv w:val="1"/>
      <w:marLeft w:val="0"/>
      <w:marRight w:val="0"/>
      <w:marTop w:val="0"/>
      <w:marBottom w:val="0"/>
      <w:divBdr>
        <w:top w:val="none" w:sz="0" w:space="0" w:color="auto"/>
        <w:left w:val="none" w:sz="0" w:space="0" w:color="auto"/>
        <w:bottom w:val="none" w:sz="0" w:space="0" w:color="auto"/>
        <w:right w:val="none" w:sz="0" w:space="0" w:color="auto"/>
      </w:divBdr>
    </w:div>
    <w:div w:id="1489131840">
      <w:bodyDiv w:val="1"/>
      <w:marLeft w:val="0"/>
      <w:marRight w:val="0"/>
      <w:marTop w:val="0"/>
      <w:marBottom w:val="0"/>
      <w:divBdr>
        <w:top w:val="none" w:sz="0" w:space="0" w:color="auto"/>
        <w:left w:val="none" w:sz="0" w:space="0" w:color="auto"/>
        <w:bottom w:val="none" w:sz="0" w:space="0" w:color="auto"/>
        <w:right w:val="none" w:sz="0" w:space="0" w:color="auto"/>
      </w:divBdr>
    </w:div>
    <w:div w:id="1490905995">
      <w:bodyDiv w:val="1"/>
      <w:marLeft w:val="0"/>
      <w:marRight w:val="0"/>
      <w:marTop w:val="0"/>
      <w:marBottom w:val="0"/>
      <w:divBdr>
        <w:top w:val="none" w:sz="0" w:space="0" w:color="auto"/>
        <w:left w:val="none" w:sz="0" w:space="0" w:color="auto"/>
        <w:bottom w:val="none" w:sz="0" w:space="0" w:color="auto"/>
        <w:right w:val="none" w:sz="0" w:space="0" w:color="auto"/>
      </w:divBdr>
    </w:div>
    <w:div w:id="1492871593">
      <w:bodyDiv w:val="1"/>
      <w:marLeft w:val="0"/>
      <w:marRight w:val="0"/>
      <w:marTop w:val="0"/>
      <w:marBottom w:val="0"/>
      <w:divBdr>
        <w:top w:val="none" w:sz="0" w:space="0" w:color="auto"/>
        <w:left w:val="none" w:sz="0" w:space="0" w:color="auto"/>
        <w:bottom w:val="none" w:sz="0" w:space="0" w:color="auto"/>
        <w:right w:val="none" w:sz="0" w:space="0" w:color="auto"/>
      </w:divBdr>
    </w:div>
    <w:div w:id="1493831917">
      <w:bodyDiv w:val="1"/>
      <w:marLeft w:val="0"/>
      <w:marRight w:val="0"/>
      <w:marTop w:val="0"/>
      <w:marBottom w:val="0"/>
      <w:divBdr>
        <w:top w:val="none" w:sz="0" w:space="0" w:color="auto"/>
        <w:left w:val="none" w:sz="0" w:space="0" w:color="auto"/>
        <w:bottom w:val="none" w:sz="0" w:space="0" w:color="auto"/>
        <w:right w:val="none" w:sz="0" w:space="0" w:color="auto"/>
      </w:divBdr>
    </w:div>
    <w:div w:id="1495149971">
      <w:bodyDiv w:val="1"/>
      <w:marLeft w:val="0"/>
      <w:marRight w:val="0"/>
      <w:marTop w:val="0"/>
      <w:marBottom w:val="0"/>
      <w:divBdr>
        <w:top w:val="none" w:sz="0" w:space="0" w:color="auto"/>
        <w:left w:val="none" w:sz="0" w:space="0" w:color="auto"/>
        <w:bottom w:val="none" w:sz="0" w:space="0" w:color="auto"/>
        <w:right w:val="none" w:sz="0" w:space="0" w:color="auto"/>
      </w:divBdr>
    </w:div>
    <w:div w:id="1495300435">
      <w:bodyDiv w:val="1"/>
      <w:marLeft w:val="0"/>
      <w:marRight w:val="0"/>
      <w:marTop w:val="0"/>
      <w:marBottom w:val="0"/>
      <w:divBdr>
        <w:top w:val="none" w:sz="0" w:space="0" w:color="auto"/>
        <w:left w:val="none" w:sz="0" w:space="0" w:color="auto"/>
        <w:bottom w:val="none" w:sz="0" w:space="0" w:color="auto"/>
        <w:right w:val="none" w:sz="0" w:space="0" w:color="auto"/>
      </w:divBdr>
    </w:div>
    <w:div w:id="1495535954">
      <w:bodyDiv w:val="1"/>
      <w:marLeft w:val="0"/>
      <w:marRight w:val="0"/>
      <w:marTop w:val="0"/>
      <w:marBottom w:val="0"/>
      <w:divBdr>
        <w:top w:val="none" w:sz="0" w:space="0" w:color="auto"/>
        <w:left w:val="none" w:sz="0" w:space="0" w:color="auto"/>
        <w:bottom w:val="none" w:sz="0" w:space="0" w:color="auto"/>
        <w:right w:val="none" w:sz="0" w:space="0" w:color="auto"/>
      </w:divBdr>
    </w:div>
    <w:div w:id="1496652799">
      <w:bodyDiv w:val="1"/>
      <w:marLeft w:val="0"/>
      <w:marRight w:val="0"/>
      <w:marTop w:val="0"/>
      <w:marBottom w:val="0"/>
      <w:divBdr>
        <w:top w:val="none" w:sz="0" w:space="0" w:color="auto"/>
        <w:left w:val="none" w:sz="0" w:space="0" w:color="auto"/>
        <w:bottom w:val="none" w:sz="0" w:space="0" w:color="auto"/>
        <w:right w:val="none" w:sz="0" w:space="0" w:color="auto"/>
      </w:divBdr>
    </w:div>
    <w:div w:id="1497262618">
      <w:bodyDiv w:val="1"/>
      <w:marLeft w:val="0"/>
      <w:marRight w:val="0"/>
      <w:marTop w:val="0"/>
      <w:marBottom w:val="0"/>
      <w:divBdr>
        <w:top w:val="none" w:sz="0" w:space="0" w:color="auto"/>
        <w:left w:val="none" w:sz="0" w:space="0" w:color="auto"/>
        <w:bottom w:val="none" w:sz="0" w:space="0" w:color="auto"/>
        <w:right w:val="none" w:sz="0" w:space="0" w:color="auto"/>
      </w:divBdr>
    </w:div>
    <w:div w:id="1497384988">
      <w:bodyDiv w:val="1"/>
      <w:marLeft w:val="0"/>
      <w:marRight w:val="0"/>
      <w:marTop w:val="0"/>
      <w:marBottom w:val="0"/>
      <w:divBdr>
        <w:top w:val="none" w:sz="0" w:space="0" w:color="auto"/>
        <w:left w:val="none" w:sz="0" w:space="0" w:color="auto"/>
        <w:bottom w:val="none" w:sz="0" w:space="0" w:color="auto"/>
        <w:right w:val="none" w:sz="0" w:space="0" w:color="auto"/>
      </w:divBdr>
    </w:div>
    <w:div w:id="1498613900">
      <w:bodyDiv w:val="1"/>
      <w:marLeft w:val="0"/>
      <w:marRight w:val="0"/>
      <w:marTop w:val="0"/>
      <w:marBottom w:val="0"/>
      <w:divBdr>
        <w:top w:val="none" w:sz="0" w:space="0" w:color="auto"/>
        <w:left w:val="none" w:sz="0" w:space="0" w:color="auto"/>
        <w:bottom w:val="none" w:sz="0" w:space="0" w:color="auto"/>
        <w:right w:val="none" w:sz="0" w:space="0" w:color="auto"/>
      </w:divBdr>
    </w:div>
    <w:div w:id="1499034098">
      <w:bodyDiv w:val="1"/>
      <w:marLeft w:val="0"/>
      <w:marRight w:val="0"/>
      <w:marTop w:val="0"/>
      <w:marBottom w:val="0"/>
      <w:divBdr>
        <w:top w:val="none" w:sz="0" w:space="0" w:color="auto"/>
        <w:left w:val="none" w:sz="0" w:space="0" w:color="auto"/>
        <w:bottom w:val="none" w:sz="0" w:space="0" w:color="auto"/>
        <w:right w:val="none" w:sz="0" w:space="0" w:color="auto"/>
      </w:divBdr>
    </w:div>
    <w:div w:id="1500778833">
      <w:bodyDiv w:val="1"/>
      <w:marLeft w:val="0"/>
      <w:marRight w:val="0"/>
      <w:marTop w:val="0"/>
      <w:marBottom w:val="0"/>
      <w:divBdr>
        <w:top w:val="none" w:sz="0" w:space="0" w:color="auto"/>
        <w:left w:val="none" w:sz="0" w:space="0" w:color="auto"/>
        <w:bottom w:val="none" w:sz="0" w:space="0" w:color="auto"/>
        <w:right w:val="none" w:sz="0" w:space="0" w:color="auto"/>
      </w:divBdr>
    </w:div>
    <w:div w:id="1501430674">
      <w:bodyDiv w:val="1"/>
      <w:marLeft w:val="0"/>
      <w:marRight w:val="0"/>
      <w:marTop w:val="0"/>
      <w:marBottom w:val="0"/>
      <w:divBdr>
        <w:top w:val="none" w:sz="0" w:space="0" w:color="auto"/>
        <w:left w:val="none" w:sz="0" w:space="0" w:color="auto"/>
        <w:bottom w:val="none" w:sz="0" w:space="0" w:color="auto"/>
        <w:right w:val="none" w:sz="0" w:space="0" w:color="auto"/>
      </w:divBdr>
    </w:div>
    <w:div w:id="1501457968">
      <w:bodyDiv w:val="1"/>
      <w:marLeft w:val="0"/>
      <w:marRight w:val="0"/>
      <w:marTop w:val="0"/>
      <w:marBottom w:val="0"/>
      <w:divBdr>
        <w:top w:val="none" w:sz="0" w:space="0" w:color="auto"/>
        <w:left w:val="none" w:sz="0" w:space="0" w:color="auto"/>
        <w:bottom w:val="none" w:sz="0" w:space="0" w:color="auto"/>
        <w:right w:val="none" w:sz="0" w:space="0" w:color="auto"/>
      </w:divBdr>
    </w:div>
    <w:div w:id="1501460842">
      <w:bodyDiv w:val="1"/>
      <w:marLeft w:val="0"/>
      <w:marRight w:val="0"/>
      <w:marTop w:val="0"/>
      <w:marBottom w:val="0"/>
      <w:divBdr>
        <w:top w:val="none" w:sz="0" w:space="0" w:color="auto"/>
        <w:left w:val="none" w:sz="0" w:space="0" w:color="auto"/>
        <w:bottom w:val="none" w:sz="0" w:space="0" w:color="auto"/>
        <w:right w:val="none" w:sz="0" w:space="0" w:color="auto"/>
      </w:divBdr>
    </w:div>
    <w:div w:id="1501775752">
      <w:bodyDiv w:val="1"/>
      <w:marLeft w:val="0"/>
      <w:marRight w:val="0"/>
      <w:marTop w:val="0"/>
      <w:marBottom w:val="0"/>
      <w:divBdr>
        <w:top w:val="none" w:sz="0" w:space="0" w:color="auto"/>
        <w:left w:val="none" w:sz="0" w:space="0" w:color="auto"/>
        <w:bottom w:val="none" w:sz="0" w:space="0" w:color="auto"/>
        <w:right w:val="none" w:sz="0" w:space="0" w:color="auto"/>
      </w:divBdr>
    </w:div>
    <w:div w:id="1502886207">
      <w:bodyDiv w:val="1"/>
      <w:marLeft w:val="0"/>
      <w:marRight w:val="0"/>
      <w:marTop w:val="0"/>
      <w:marBottom w:val="0"/>
      <w:divBdr>
        <w:top w:val="none" w:sz="0" w:space="0" w:color="auto"/>
        <w:left w:val="none" w:sz="0" w:space="0" w:color="auto"/>
        <w:bottom w:val="none" w:sz="0" w:space="0" w:color="auto"/>
        <w:right w:val="none" w:sz="0" w:space="0" w:color="auto"/>
      </w:divBdr>
    </w:div>
    <w:div w:id="1504248170">
      <w:bodyDiv w:val="1"/>
      <w:marLeft w:val="0"/>
      <w:marRight w:val="0"/>
      <w:marTop w:val="0"/>
      <w:marBottom w:val="0"/>
      <w:divBdr>
        <w:top w:val="none" w:sz="0" w:space="0" w:color="auto"/>
        <w:left w:val="none" w:sz="0" w:space="0" w:color="auto"/>
        <w:bottom w:val="none" w:sz="0" w:space="0" w:color="auto"/>
        <w:right w:val="none" w:sz="0" w:space="0" w:color="auto"/>
      </w:divBdr>
    </w:div>
    <w:div w:id="1505558857">
      <w:bodyDiv w:val="1"/>
      <w:marLeft w:val="0"/>
      <w:marRight w:val="0"/>
      <w:marTop w:val="0"/>
      <w:marBottom w:val="0"/>
      <w:divBdr>
        <w:top w:val="none" w:sz="0" w:space="0" w:color="auto"/>
        <w:left w:val="none" w:sz="0" w:space="0" w:color="auto"/>
        <w:bottom w:val="none" w:sz="0" w:space="0" w:color="auto"/>
        <w:right w:val="none" w:sz="0" w:space="0" w:color="auto"/>
      </w:divBdr>
    </w:div>
    <w:div w:id="1505628976">
      <w:bodyDiv w:val="1"/>
      <w:marLeft w:val="0"/>
      <w:marRight w:val="0"/>
      <w:marTop w:val="0"/>
      <w:marBottom w:val="0"/>
      <w:divBdr>
        <w:top w:val="none" w:sz="0" w:space="0" w:color="auto"/>
        <w:left w:val="none" w:sz="0" w:space="0" w:color="auto"/>
        <w:bottom w:val="none" w:sz="0" w:space="0" w:color="auto"/>
        <w:right w:val="none" w:sz="0" w:space="0" w:color="auto"/>
      </w:divBdr>
    </w:div>
    <w:div w:id="1505783809">
      <w:bodyDiv w:val="1"/>
      <w:marLeft w:val="0"/>
      <w:marRight w:val="0"/>
      <w:marTop w:val="0"/>
      <w:marBottom w:val="0"/>
      <w:divBdr>
        <w:top w:val="none" w:sz="0" w:space="0" w:color="auto"/>
        <w:left w:val="none" w:sz="0" w:space="0" w:color="auto"/>
        <w:bottom w:val="none" w:sz="0" w:space="0" w:color="auto"/>
        <w:right w:val="none" w:sz="0" w:space="0" w:color="auto"/>
      </w:divBdr>
    </w:div>
    <w:div w:id="1505896798">
      <w:bodyDiv w:val="1"/>
      <w:marLeft w:val="0"/>
      <w:marRight w:val="0"/>
      <w:marTop w:val="0"/>
      <w:marBottom w:val="0"/>
      <w:divBdr>
        <w:top w:val="none" w:sz="0" w:space="0" w:color="auto"/>
        <w:left w:val="none" w:sz="0" w:space="0" w:color="auto"/>
        <w:bottom w:val="none" w:sz="0" w:space="0" w:color="auto"/>
        <w:right w:val="none" w:sz="0" w:space="0" w:color="auto"/>
      </w:divBdr>
    </w:div>
    <w:div w:id="1506744895">
      <w:bodyDiv w:val="1"/>
      <w:marLeft w:val="0"/>
      <w:marRight w:val="0"/>
      <w:marTop w:val="0"/>
      <w:marBottom w:val="0"/>
      <w:divBdr>
        <w:top w:val="none" w:sz="0" w:space="0" w:color="auto"/>
        <w:left w:val="none" w:sz="0" w:space="0" w:color="auto"/>
        <w:bottom w:val="none" w:sz="0" w:space="0" w:color="auto"/>
        <w:right w:val="none" w:sz="0" w:space="0" w:color="auto"/>
      </w:divBdr>
    </w:div>
    <w:div w:id="1507163943">
      <w:bodyDiv w:val="1"/>
      <w:marLeft w:val="0"/>
      <w:marRight w:val="0"/>
      <w:marTop w:val="0"/>
      <w:marBottom w:val="0"/>
      <w:divBdr>
        <w:top w:val="none" w:sz="0" w:space="0" w:color="auto"/>
        <w:left w:val="none" w:sz="0" w:space="0" w:color="auto"/>
        <w:bottom w:val="none" w:sz="0" w:space="0" w:color="auto"/>
        <w:right w:val="none" w:sz="0" w:space="0" w:color="auto"/>
      </w:divBdr>
    </w:div>
    <w:div w:id="1507477599">
      <w:bodyDiv w:val="1"/>
      <w:marLeft w:val="0"/>
      <w:marRight w:val="0"/>
      <w:marTop w:val="0"/>
      <w:marBottom w:val="0"/>
      <w:divBdr>
        <w:top w:val="none" w:sz="0" w:space="0" w:color="auto"/>
        <w:left w:val="none" w:sz="0" w:space="0" w:color="auto"/>
        <w:bottom w:val="none" w:sz="0" w:space="0" w:color="auto"/>
        <w:right w:val="none" w:sz="0" w:space="0" w:color="auto"/>
      </w:divBdr>
    </w:div>
    <w:div w:id="1508246334">
      <w:bodyDiv w:val="1"/>
      <w:marLeft w:val="0"/>
      <w:marRight w:val="0"/>
      <w:marTop w:val="0"/>
      <w:marBottom w:val="0"/>
      <w:divBdr>
        <w:top w:val="none" w:sz="0" w:space="0" w:color="auto"/>
        <w:left w:val="none" w:sz="0" w:space="0" w:color="auto"/>
        <w:bottom w:val="none" w:sz="0" w:space="0" w:color="auto"/>
        <w:right w:val="none" w:sz="0" w:space="0" w:color="auto"/>
      </w:divBdr>
    </w:div>
    <w:div w:id="1508905456">
      <w:bodyDiv w:val="1"/>
      <w:marLeft w:val="0"/>
      <w:marRight w:val="0"/>
      <w:marTop w:val="0"/>
      <w:marBottom w:val="0"/>
      <w:divBdr>
        <w:top w:val="none" w:sz="0" w:space="0" w:color="auto"/>
        <w:left w:val="none" w:sz="0" w:space="0" w:color="auto"/>
        <w:bottom w:val="none" w:sz="0" w:space="0" w:color="auto"/>
        <w:right w:val="none" w:sz="0" w:space="0" w:color="auto"/>
      </w:divBdr>
    </w:div>
    <w:div w:id="1509127944">
      <w:bodyDiv w:val="1"/>
      <w:marLeft w:val="0"/>
      <w:marRight w:val="0"/>
      <w:marTop w:val="0"/>
      <w:marBottom w:val="0"/>
      <w:divBdr>
        <w:top w:val="none" w:sz="0" w:space="0" w:color="auto"/>
        <w:left w:val="none" w:sz="0" w:space="0" w:color="auto"/>
        <w:bottom w:val="none" w:sz="0" w:space="0" w:color="auto"/>
        <w:right w:val="none" w:sz="0" w:space="0" w:color="auto"/>
      </w:divBdr>
    </w:div>
    <w:div w:id="1509250222">
      <w:bodyDiv w:val="1"/>
      <w:marLeft w:val="0"/>
      <w:marRight w:val="0"/>
      <w:marTop w:val="0"/>
      <w:marBottom w:val="0"/>
      <w:divBdr>
        <w:top w:val="none" w:sz="0" w:space="0" w:color="auto"/>
        <w:left w:val="none" w:sz="0" w:space="0" w:color="auto"/>
        <w:bottom w:val="none" w:sz="0" w:space="0" w:color="auto"/>
        <w:right w:val="none" w:sz="0" w:space="0" w:color="auto"/>
      </w:divBdr>
    </w:div>
    <w:div w:id="1512063095">
      <w:bodyDiv w:val="1"/>
      <w:marLeft w:val="0"/>
      <w:marRight w:val="0"/>
      <w:marTop w:val="0"/>
      <w:marBottom w:val="0"/>
      <w:divBdr>
        <w:top w:val="none" w:sz="0" w:space="0" w:color="auto"/>
        <w:left w:val="none" w:sz="0" w:space="0" w:color="auto"/>
        <w:bottom w:val="none" w:sz="0" w:space="0" w:color="auto"/>
        <w:right w:val="none" w:sz="0" w:space="0" w:color="auto"/>
      </w:divBdr>
    </w:div>
    <w:div w:id="1512452709">
      <w:bodyDiv w:val="1"/>
      <w:marLeft w:val="0"/>
      <w:marRight w:val="0"/>
      <w:marTop w:val="0"/>
      <w:marBottom w:val="0"/>
      <w:divBdr>
        <w:top w:val="none" w:sz="0" w:space="0" w:color="auto"/>
        <w:left w:val="none" w:sz="0" w:space="0" w:color="auto"/>
        <w:bottom w:val="none" w:sz="0" w:space="0" w:color="auto"/>
        <w:right w:val="none" w:sz="0" w:space="0" w:color="auto"/>
      </w:divBdr>
    </w:div>
    <w:div w:id="1512910803">
      <w:bodyDiv w:val="1"/>
      <w:marLeft w:val="0"/>
      <w:marRight w:val="0"/>
      <w:marTop w:val="0"/>
      <w:marBottom w:val="0"/>
      <w:divBdr>
        <w:top w:val="none" w:sz="0" w:space="0" w:color="auto"/>
        <w:left w:val="none" w:sz="0" w:space="0" w:color="auto"/>
        <w:bottom w:val="none" w:sz="0" w:space="0" w:color="auto"/>
        <w:right w:val="none" w:sz="0" w:space="0" w:color="auto"/>
      </w:divBdr>
    </w:div>
    <w:div w:id="1514149527">
      <w:bodyDiv w:val="1"/>
      <w:marLeft w:val="0"/>
      <w:marRight w:val="0"/>
      <w:marTop w:val="0"/>
      <w:marBottom w:val="0"/>
      <w:divBdr>
        <w:top w:val="none" w:sz="0" w:space="0" w:color="auto"/>
        <w:left w:val="none" w:sz="0" w:space="0" w:color="auto"/>
        <w:bottom w:val="none" w:sz="0" w:space="0" w:color="auto"/>
        <w:right w:val="none" w:sz="0" w:space="0" w:color="auto"/>
      </w:divBdr>
    </w:div>
    <w:div w:id="1514564957">
      <w:bodyDiv w:val="1"/>
      <w:marLeft w:val="0"/>
      <w:marRight w:val="0"/>
      <w:marTop w:val="0"/>
      <w:marBottom w:val="0"/>
      <w:divBdr>
        <w:top w:val="none" w:sz="0" w:space="0" w:color="auto"/>
        <w:left w:val="none" w:sz="0" w:space="0" w:color="auto"/>
        <w:bottom w:val="none" w:sz="0" w:space="0" w:color="auto"/>
        <w:right w:val="none" w:sz="0" w:space="0" w:color="auto"/>
      </w:divBdr>
    </w:div>
    <w:div w:id="1515219018">
      <w:bodyDiv w:val="1"/>
      <w:marLeft w:val="0"/>
      <w:marRight w:val="0"/>
      <w:marTop w:val="0"/>
      <w:marBottom w:val="0"/>
      <w:divBdr>
        <w:top w:val="none" w:sz="0" w:space="0" w:color="auto"/>
        <w:left w:val="none" w:sz="0" w:space="0" w:color="auto"/>
        <w:bottom w:val="none" w:sz="0" w:space="0" w:color="auto"/>
        <w:right w:val="none" w:sz="0" w:space="0" w:color="auto"/>
      </w:divBdr>
    </w:div>
    <w:div w:id="1515266953">
      <w:bodyDiv w:val="1"/>
      <w:marLeft w:val="0"/>
      <w:marRight w:val="0"/>
      <w:marTop w:val="0"/>
      <w:marBottom w:val="0"/>
      <w:divBdr>
        <w:top w:val="none" w:sz="0" w:space="0" w:color="auto"/>
        <w:left w:val="none" w:sz="0" w:space="0" w:color="auto"/>
        <w:bottom w:val="none" w:sz="0" w:space="0" w:color="auto"/>
        <w:right w:val="none" w:sz="0" w:space="0" w:color="auto"/>
      </w:divBdr>
    </w:div>
    <w:div w:id="1516312033">
      <w:bodyDiv w:val="1"/>
      <w:marLeft w:val="0"/>
      <w:marRight w:val="0"/>
      <w:marTop w:val="0"/>
      <w:marBottom w:val="0"/>
      <w:divBdr>
        <w:top w:val="none" w:sz="0" w:space="0" w:color="auto"/>
        <w:left w:val="none" w:sz="0" w:space="0" w:color="auto"/>
        <w:bottom w:val="none" w:sz="0" w:space="0" w:color="auto"/>
        <w:right w:val="none" w:sz="0" w:space="0" w:color="auto"/>
      </w:divBdr>
    </w:div>
    <w:div w:id="1516573503">
      <w:bodyDiv w:val="1"/>
      <w:marLeft w:val="0"/>
      <w:marRight w:val="0"/>
      <w:marTop w:val="0"/>
      <w:marBottom w:val="0"/>
      <w:divBdr>
        <w:top w:val="none" w:sz="0" w:space="0" w:color="auto"/>
        <w:left w:val="none" w:sz="0" w:space="0" w:color="auto"/>
        <w:bottom w:val="none" w:sz="0" w:space="0" w:color="auto"/>
        <w:right w:val="none" w:sz="0" w:space="0" w:color="auto"/>
      </w:divBdr>
    </w:div>
    <w:div w:id="1517574787">
      <w:bodyDiv w:val="1"/>
      <w:marLeft w:val="0"/>
      <w:marRight w:val="0"/>
      <w:marTop w:val="0"/>
      <w:marBottom w:val="0"/>
      <w:divBdr>
        <w:top w:val="none" w:sz="0" w:space="0" w:color="auto"/>
        <w:left w:val="none" w:sz="0" w:space="0" w:color="auto"/>
        <w:bottom w:val="none" w:sz="0" w:space="0" w:color="auto"/>
        <w:right w:val="none" w:sz="0" w:space="0" w:color="auto"/>
      </w:divBdr>
    </w:div>
    <w:div w:id="1517962575">
      <w:bodyDiv w:val="1"/>
      <w:marLeft w:val="0"/>
      <w:marRight w:val="0"/>
      <w:marTop w:val="0"/>
      <w:marBottom w:val="0"/>
      <w:divBdr>
        <w:top w:val="none" w:sz="0" w:space="0" w:color="auto"/>
        <w:left w:val="none" w:sz="0" w:space="0" w:color="auto"/>
        <w:bottom w:val="none" w:sz="0" w:space="0" w:color="auto"/>
        <w:right w:val="none" w:sz="0" w:space="0" w:color="auto"/>
      </w:divBdr>
    </w:div>
    <w:div w:id="1518157560">
      <w:bodyDiv w:val="1"/>
      <w:marLeft w:val="0"/>
      <w:marRight w:val="0"/>
      <w:marTop w:val="0"/>
      <w:marBottom w:val="0"/>
      <w:divBdr>
        <w:top w:val="none" w:sz="0" w:space="0" w:color="auto"/>
        <w:left w:val="none" w:sz="0" w:space="0" w:color="auto"/>
        <w:bottom w:val="none" w:sz="0" w:space="0" w:color="auto"/>
        <w:right w:val="none" w:sz="0" w:space="0" w:color="auto"/>
      </w:divBdr>
    </w:div>
    <w:div w:id="1518347241">
      <w:bodyDiv w:val="1"/>
      <w:marLeft w:val="0"/>
      <w:marRight w:val="0"/>
      <w:marTop w:val="0"/>
      <w:marBottom w:val="0"/>
      <w:divBdr>
        <w:top w:val="none" w:sz="0" w:space="0" w:color="auto"/>
        <w:left w:val="none" w:sz="0" w:space="0" w:color="auto"/>
        <w:bottom w:val="none" w:sz="0" w:space="0" w:color="auto"/>
        <w:right w:val="none" w:sz="0" w:space="0" w:color="auto"/>
      </w:divBdr>
    </w:div>
    <w:div w:id="1518425831">
      <w:bodyDiv w:val="1"/>
      <w:marLeft w:val="0"/>
      <w:marRight w:val="0"/>
      <w:marTop w:val="0"/>
      <w:marBottom w:val="0"/>
      <w:divBdr>
        <w:top w:val="none" w:sz="0" w:space="0" w:color="auto"/>
        <w:left w:val="none" w:sz="0" w:space="0" w:color="auto"/>
        <w:bottom w:val="none" w:sz="0" w:space="0" w:color="auto"/>
        <w:right w:val="none" w:sz="0" w:space="0" w:color="auto"/>
      </w:divBdr>
    </w:div>
    <w:div w:id="1518815112">
      <w:bodyDiv w:val="1"/>
      <w:marLeft w:val="0"/>
      <w:marRight w:val="0"/>
      <w:marTop w:val="0"/>
      <w:marBottom w:val="0"/>
      <w:divBdr>
        <w:top w:val="none" w:sz="0" w:space="0" w:color="auto"/>
        <w:left w:val="none" w:sz="0" w:space="0" w:color="auto"/>
        <w:bottom w:val="none" w:sz="0" w:space="0" w:color="auto"/>
        <w:right w:val="none" w:sz="0" w:space="0" w:color="auto"/>
      </w:divBdr>
    </w:div>
    <w:div w:id="1519008866">
      <w:bodyDiv w:val="1"/>
      <w:marLeft w:val="0"/>
      <w:marRight w:val="0"/>
      <w:marTop w:val="0"/>
      <w:marBottom w:val="0"/>
      <w:divBdr>
        <w:top w:val="none" w:sz="0" w:space="0" w:color="auto"/>
        <w:left w:val="none" w:sz="0" w:space="0" w:color="auto"/>
        <w:bottom w:val="none" w:sz="0" w:space="0" w:color="auto"/>
        <w:right w:val="none" w:sz="0" w:space="0" w:color="auto"/>
      </w:divBdr>
    </w:div>
    <w:div w:id="1519737551">
      <w:bodyDiv w:val="1"/>
      <w:marLeft w:val="0"/>
      <w:marRight w:val="0"/>
      <w:marTop w:val="0"/>
      <w:marBottom w:val="0"/>
      <w:divBdr>
        <w:top w:val="none" w:sz="0" w:space="0" w:color="auto"/>
        <w:left w:val="none" w:sz="0" w:space="0" w:color="auto"/>
        <w:bottom w:val="none" w:sz="0" w:space="0" w:color="auto"/>
        <w:right w:val="none" w:sz="0" w:space="0" w:color="auto"/>
      </w:divBdr>
    </w:div>
    <w:div w:id="1520002883">
      <w:bodyDiv w:val="1"/>
      <w:marLeft w:val="0"/>
      <w:marRight w:val="0"/>
      <w:marTop w:val="0"/>
      <w:marBottom w:val="0"/>
      <w:divBdr>
        <w:top w:val="none" w:sz="0" w:space="0" w:color="auto"/>
        <w:left w:val="none" w:sz="0" w:space="0" w:color="auto"/>
        <w:bottom w:val="none" w:sz="0" w:space="0" w:color="auto"/>
        <w:right w:val="none" w:sz="0" w:space="0" w:color="auto"/>
      </w:divBdr>
    </w:div>
    <w:div w:id="1520241002">
      <w:bodyDiv w:val="1"/>
      <w:marLeft w:val="0"/>
      <w:marRight w:val="0"/>
      <w:marTop w:val="0"/>
      <w:marBottom w:val="0"/>
      <w:divBdr>
        <w:top w:val="none" w:sz="0" w:space="0" w:color="auto"/>
        <w:left w:val="none" w:sz="0" w:space="0" w:color="auto"/>
        <w:bottom w:val="none" w:sz="0" w:space="0" w:color="auto"/>
        <w:right w:val="none" w:sz="0" w:space="0" w:color="auto"/>
      </w:divBdr>
    </w:div>
    <w:div w:id="1521511411">
      <w:bodyDiv w:val="1"/>
      <w:marLeft w:val="0"/>
      <w:marRight w:val="0"/>
      <w:marTop w:val="0"/>
      <w:marBottom w:val="0"/>
      <w:divBdr>
        <w:top w:val="none" w:sz="0" w:space="0" w:color="auto"/>
        <w:left w:val="none" w:sz="0" w:space="0" w:color="auto"/>
        <w:bottom w:val="none" w:sz="0" w:space="0" w:color="auto"/>
        <w:right w:val="none" w:sz="0" w:space="0" w:color="auto"/>
      </w:divBdr>
    </w:div>
    <w:div w:id="1521818358">
      <w:bodyDiv w:val="1"/>
      <w:marLeft w:val="0"/>
      <w:marRight w:val="0"/>
      <w:marTop w:val="0"/>
      <w:marBottom w:val="0"/>
      <w:divBdr>
        <w:top w:val="none" w:sz="0" w:space="0" w:color="auto"/>
        <w:left w:val="none" w:sz="0" w:space="0" w:color="auto"/>
        <w:bottom w:val="none" w:sz="0" w:space="0" w:color="auto"/>
        <w:right w:val="none" w:sz="0" w:space="0" w:color="auto"/>
      </w:divBdr>
    </w:div>
    <w:div w:id="1522353363">
      <w:bodyDiv w:val="1"/>
      <w:marLeft w:val="0"/>
      <w:marRight w:val="0"/>
      <w:marTop w:val="0"/>
      <w:marBottom w:val="0"/>
      <w:divBdr>
        <w:top w:val="none" w:sz="0" w:space="0" w:color="auto"/>
        <w:left w:val="none" w:sz="0" w:space="0" w:color="auto"/>
        <w:bottom w:val="none" w:sz="0" w:space="0" w:color="auto"/>
        <w:right w:val="none" w:sz="0" w:space="0" w:color="auto"/>
      </w:divBdr>
    </w:div>
    <w:div w:id="1522545202">
      <w:bodyDiv w:val="1"/>
      <w:marLeft w:val="0"/>
      <w:marRight w:val="0"/>
      <w:marTop w:val="0"/>
      <w:marBottom w:val="0"/>
      <w:divBdr>
        <w:top w:val="none" w:sz="0" w:space="0" w:color="auto"/>
        <w:left w:val="none" w:sz="0" w:space="0" w:color="auto"/>
        <w:bottom w:val="none" w:sz="0" w:space="0" w:color="auto"/>
        <w:right w:val="none" w:sz="0" w:space="0" w:color="auto"/>
      </w:divBdr>
    </w:div>
    <w:div w:id="1523937448">
      <w:bodyDiv w:val="1"/>
      <w:marLeft w:val="0"/>
      <w:marRight w:val="0"/>
      <w:marTop w:val="0"/>
      <w:marBottom w:val="0"/>
      <w:divBdr>
        <w:top w:val="none" w:sz="0" w:space="0" w:color="auto"/>
        <w:left w:val="none" w:sz="0" w:space="0" w:color="auto"/>
        <w:bottom w:val="none" w:sz="0" w:space="0" w:color="auto"/>
        <w:right w:val="none" w:sz="0" w:space="0" w:color="auto"/>
      </w:divBdr>
    </w:div>
    <w:div w:id="1523975134">
      <w:bodyDiv w:val="1"/>
      <w:marLeft w:val="0"/>
      <w:marRight w:val="0"/>
      <w:marTop w:val="0"/>
      <w:marBottom w:val="0"/>
      <w:divBdr>
        <w:top w:val="none" w:sz="0" w:space="0" w:color="auto"/>
        <w:left w:val="none" w:sz="0" w:space="0" w:color="auto"/>
        <w:bottom w:val="none" w:sz="0" w:space="0" w:color="auto"/>
        <w:right w:val="none" w:sz="0" w:space="0" w:color="auto"/>
      </w:divBdr>
    </w:div>
    <w:div w:id="1524249120">
      <w:bodyDiv w:val="1"/>
      <w:marLeft w:val="0"/>
      <w:marRight w:val="0"/>
      <w:marTop w:val="0"/>
      <w:marBottom w:val="0"/>
      <w:divBdr>
        <w:top w:val="none" w:sz="0" w:space="0" w:color="auto"/>
        <w:left w:val="none" w:sz="0" w:space="0" w:color="auto"/>
        <w:bottom w:val="none" w:sz="0" w:space="0" w:color="auto"/>
        <w:right w:val="none" w:sz="0" w:space="0" w:color="auto"/>
      </w:divBdr>
    </w:div>
    <w:div w:id="1525708690">
      <w:bodyDiv w:val="1"/>
      <w:marLeft w:val="0"/>
      <w:marRight w:val="0"/>
      <w:marTop w:val="0"/>
      <w:marBottom w:val="0"/>
      <w:divBdr>
        <w:top w:val="none" w:sz="0" w:space="0" w:color="auto"/>
        <w:left w:val="none" w:sz="0" w:space="0" w:color="auto"/>
        <w:bottom w:val="none" w:sz="0" w:space="0" w:color="auto"/>
        <w:right w:val="none" w:sz="0" w:space="0" w:color="auto"/>
      </w:divBdr>
    </w:div>
    <w:div w:id="1526404513">
      <w:bodyDiv w:val="1"/>
      <w:marLeft w:val="0"/>
      <w:marRight w:val="0"/>
      <w:marTop w:val="0"/>
      <w:marBottom w:val="0"/>
      <w:divBdr>
        <w:top w:val="none" w:sz="0" w:space="0" w:color="auto"/>
        <w:left w:val="none" w:sz="0" w:space="0" w:color="auto"/>
        <w:bottom w:val="none" w:sz="0" w:space="0" w:color="auto"/>
        <w:right w:val="none" w:sz="0" w:space="0" w:color="auto"/>
      </w:divBdr>
    </w:div>
    <w:div w:id="1526627230">
      <w:bodyDiv w:val="1"/>
      <w:marLeft w:val="0"/>
      <w:marRight w:val="0"/>
      <w:marTop w:val="0"/>
      <w:marBottom w:val="0"/>
      <w:divBdr>
        <w:top w:val="none" w:sz="0" w:space="0" w:color="auto"/>
        <w:left w:val="none" w:sz="0" w:space="0" w:color="auto"/>
        <w:bottom w:val="none" w:sz="0" w:space="0" w:color="auto"/>
        <w:right w:val="none" w:sz="0" w:space="0" w:color="auto"/>
      </w:divBdr>
    </w:div>
    <w:div w:id="1526824493">
      <w:bodyDiv w:val="1"/>
      <w:marLeft w:val="0"/>
      <w:marRight w:val="0"/>
      <w:marTop w:val="0"/>
      <w:marBottom w:val="0"/>
      <w:divBdr>
        <w:top w:val="none" w:sz="0" w:space="0" w:color="auto"/>
        <w:left w:val="none" w:sz="0" w:space="0" w:color="auto"/>
        <w:bottom w:val="none" w:sz="0" w:space="0" w:color="auto"/>
        <w:right w:val="none" w:sz="0" w:space="0" w:color="auto"/>
      </w:divBdr>
    </w:div>
    <w:div w:id="1527908747">
      <w:bodyDiv w:val="1"/>
      <w:marLeft w:val="0"/>
      <w:marRight w:val="0"/>
      <w:marTop w:val="0"/>
      <w:marBottom w:val="0"/>
      <w:divBdr>
        <w:top w:val="none" w:sz="0" w:space="0" w:color="auto"/>
        <w:left w:val="none" w:sz="0" w:space="0" w:color="auto"/>
        <w:bottom w:val="none" w:sz="0" w:space="0" w:color="auto"/>
        <w:right w:val="none" w:sz="0" w:space="0" w:color="auto"/>
      </w:divBdr>
    </w:div>
    <w:div w:id="1528062226">
      <w:bodyDiv w:val="1"/>
      <w:marLeft w:val="0"/>
      <w:marRight w:val="0"/>
      <w:marTop w:val="0"/>
      <w:marBottom w:val="0"/>
      <w:divBdr>
        <w:top w:val="none" w:sz="0" w:space="0" w:color="auto"/>
        <w:left w:val="none" w:sz="0" w:space="0" w:color="auto"/>
        <w:bottom w:val="none" w:sz="0" w:space="0" w:color="auto"/>
        <w:right w:val="none" w:sz="0" w:space="0" w:color="auto"/>
      </w:divBdr>
    </w:div>
    <w:div w:id="1528636004">
      <w:bodyDiv w:val="1"/>
      <w:marLeft w:val="0"/>
      <w:marRight w:val="0"/>
      <w:marTop w:val="0"/>
      <w:marBottom w:val="0"/>
      <w:divBdr>
        <w:top w:val="none" w:sz="0" w:space="0" w:color="auto"/>
        <w:left w:val="none" w:sz="0" w:space="0" w:color="auto"/>
        <w:bottom w:val="none" w:sz="0" w:space="0" w:color="auto"/>
        <w:right w:val="none" w:sz="0" w:space="0" w:color="auto"/>
      </w:divBdr>
    </w:div>
    <w:div w:id="1529829802">
      <w:bodyDiv w:val="1"/>
      <w:marLeft w:val="0"/>
      <w:marRight w:val="0"/>
      <w:marTop w:val="0"/>
      <w:marBottom w:val="0"/>
      <w:divBdr>
        <w:top w:val="none" w:sz="0" w:space="0" w:color="auto"/>
        <w:left w:val="none" w:sz="0" w:space="0" w:color="auto"/>
        <w:bottom w:val="none" w:sz="0" w:space="0" w:color="auto"/>
        <w:right w:val="none" w:sz="0" w:space="0" w:color="auto"/>
      </w:divBdr>
    </w:div>
    <w:div w:id="1531607376">
      <w:bodyDiv w:val="1"/>
      <w:marLeft w:val="0"/>
      <w:marRight w:val="0"/>
      <w:marTop w:val="0"/>
      <w:marBottom w:val="0"/>
      <w:divBdr>
        <w:top w:val="none" w:sz="0" w:space="0" w:color="auto"/>
        <w:left w:val="none" w:sz="0" w:space="0" w:color="auto"/>
        <w:bottom w:val="none" w:sz="0" w:space="0" w:color="auto"/>
        <w:right w:val="none" w:sz="0" w:space="0" w:color="auto"/>
      </w:divBdr>
    </w:div>
    <w:div w:id="1531724608">
      <w:bodyDiv w:val="1"/>
      <w:marLeft w:val="0"/>
      <w:marRight w:val="0"/>
      <w:marTop w:val="0"/>
      <w:marBottom w:val="0"/>
      <w:divBdr>
        <w:top w:val="none" w:sz="0" w:space="0" w:color="auto"/>
        <w:left w:val="none" w:sz="0" w:space="0" w:color="auto"/>
        <w:bottom w:val="none" w:sz="0" w:space="0" w:color="auto"/>
        <w:right w:val="none" w:sz="0" w:space="0" w:color="auto"/>
      </w:divBdr>
    </w:div>
    <w:div w:id="1536231223">
      <w:bodyDiv w:val="1"/>
      <w:marLeft w:val="0"/>
      <w:marRight w:val="0"/>
      <w:marTop w:val="0"/>
      <w:marBottom w:val="0"/>
      <w:divBdr>
        <w:top w:val="none" w:sz="0" w:space="0" w:color="auto"/>
        <w:left w:val="none" w:sz="0" w:space="0" w:color="auto"/>
        <w:bottom w:val="none" w:sz="0" w:space="0" w:color="auto"/>
        <w:right w:val="none" w:sz="0" w:space="0" w:color="auto"/>
      </w:divBdr>
    </w:div>
    <w:div w:id="1536770129">
      <w:bodyDiv w:val="1"/>
      <w:marLeft w:val="0"/>
      <w:marRight w:val="0"/>
      <w:marTop w:val="0"/>
      <w:marBottom w:val="0"/>
      <w:divBdr>
        <w:top w:val="none" w:sz="0" w:space="0" w:color="auto"/>
        <w:left w:val="none" w:sz="0" w:space="0" w:color="auto"/>
        <w:bottom w:val="none" w:sz="0" w:space="0" w:color="auto"/>
        <w:right w:val="none" w:sz="0" w:space="0" w:color="auto"/>
      </w:divBdr>
    </w:div>
    <w:div w:id="1537893380">
      <w:bodyDiv w:val="1"/>
      <w:marLeft w:val="0"/>
      <w:marRight w:val="0"/>
      <w:marTop w:val="0"/>
      <w:marBottom w:val="0"/>
      <w:divBdr>
        <w:top w:val="none" w:sz="0" w:space="0" w:color="auto"/>
        <w:left w:val="none" w:sz="0" w:space="0" w:color="auto"/>
        <w:bottom w:val="none" w:sz="0" w:space="0" w:color="auto"/>
        <w:right w:val="none" w:sz="0" w:space="0" w:color="auto"/>
      </w:divBdr>
    </w:div>
    <w:div w:id="1538393212">
      <w:bodyDiv w:val="1"/>
      <w:marLeft w:val="0"/>
      <w:marRight w:val="0"/>
      <w:marTop w:val="0"/>
      <w:marBottom w:val="0"/>
      <w:divBdr>
        <w:top w:val="none" w:sz="0" w:space="0" w:color="auto"/>
        <w:left w:val="none" w:sz="0" w:space="0" w:color="auto"/>
        <w:bottom w:val="none" w:sz="0" w:space="0" w:color="auto"/>
        <w:right w:val="none" w:sz="0" w:space="0" w:color="auto"/>
      </w:divBdr>
    </w:div>
    <w:div w:id="1541211256">
      <w:bodyDiv w:val="1"/>
      <w:marLeft w:val="0"/>
      <w:marRight w:val="0"/>
      <w:marTop w:val="0"/>
      <w:marBottom w:val="0"/>
      <w:divBdr>
        <w:top w:val="none" w:sz="0" w:space="0" w:color="auto"/>
        <w:left w:val="none" w:sz="0" w:space="0" w:color="auto"/>
        <w:bottom w:val="none" w:sz="0" w:space="0" w:color="auto"/>
        <w:right w:val="none" w:sz="0" w:space="0" w:color="auto"/>
      </w:divBdr>
    </w:div>
    <w:div w:id="1541627103">
      <w:bodyDiv w:val="1"/>
      <w:marLeft w:val="0"/>
      <w:marRight w:val="0"/>
      <w:marTop w:val="0"/>
      <w:marBottom w:val="0"/>
      <w:divBdr>
        <w:top w:val="none" w:sz="0" w:space="0" w:color="auto"/>
        <w:left w:val="none" w:sz="0" w:space="0" w:color="auto"/>
        <w:bottom w:val="none" w:sz="0" w:space="0" w:color="auto"/>
        <w:right w:val="none" w:sz="0" w:space="0" w:color="auto"/>
      </w:divBdr>
    </w:div>
    <w:div w:id="1541672256">
      <w:bodyDiv w:val="1"/>
      <w:marLeft w:val="0"/>
      <w:marRight w:val="0"/>
      <w:marTop w:val="0"/>
      <w:marBottom w:val="0"/>
      <w:divBdr>
        <w:top w:val="none" w:sz="0" w:space="0" w:color="auto"/>
        <w:left w:val="none" w:sz="0" w:space="0" w:color="auto"/>
        <w:bottom w:val="none" w:sz="0" w:space="0" w:color="auto"/>
        <w:right w:val="none" w:sz="0" w:space="0" w:color="auto"/>
      </w:divBdr>
    </w:div>
    <w:div w:id="1543325206">
      <w:bodyDiv w:val="1"/>
      <w:marLeft w:val="0"/>
      <w:marRight w:val="0"/>
      <w:marTop w:val="0"/>
      <w:marBottom w:val="0"/>
      <w:divBdr>
        <w:top w:val="none" w:sz="0" w:space="0" w:color="auto"/>
        <w:left w:val="none" w:sz="0" w:space="0" w:color="auto"/>
        <w:bottom w:val="none" w:sz="0" w:space="0" w:color="auto"/>
        <w:right w:val="none" w:sz="0" w:space="0" w:color="auto"/>
      </w:divBdr>
    </w:div>
    <w:div w:id="1543707234">
      <w:bodyDiv w:val="1"/>
      <w:marLeft w:val="0"/>
      <w:marRight w:val="0"/>
      <w:marTop w:val="0"/>
      <w:marBottom w:val="0"/>
      <w:divBdr>
        <w:top w:val="none" w:sz="0" w:space="0" w:color="auto"/>
        <w:left w:val="none" w:sz="0" w:space="0" w:color="auto"/>
        <w:bottom w:val="none" w:sz="0" w:space="0" w:color="auto"/>
        <w:right w:val="none" w:sz="0" w:space="0" w:color="auto"/>
      </w:divBdr>
    </w:div>
    <w:div w:id="1543712092">
      <w:bodyDiv w:val="1"/>
      <w:marLeft w:val="0"/>
      <w:marRight w:val="0"/>
      <w:marTop w:val="0"/>
      <w:marBottom w:val="0"/>
      <w:divBdr>
        <w:top w:val="none" w:sz="0" w:space="0" w:color="auto"/>
        <w:left w:val="none" w:sz="0" w:space="0" w:color="auto"/>
        <w:bottom w:val="none" w:sz="0" w:space="0" w:color="auto"/>
        <w:right w:val="none" w:sz="0" w:space="0" w:color="auto"/>
      </w:divBdr>
    </w:div>
    <w:div w:id="1543976059">
      <w:bodyDiv w:val="1"/>
      <w:marLeft w:val="0"/>
      <w:marRight w:val="0"/>
      <w:marTop w:val="0"/>
      <w:marBottom w:val="0"/>
      <w:divBdr>
        <w:top w:val="none" w:sz="0" w:space="0" w:color="auto"/>
        <w:left w:val="none" w:sz="0" w:space="0" w:color="auto"/>
        <w:bottom w:val="none" w:sz="0" w:space="0" w:color="auto"/>
        <w:right w:val="none" w:sz="0" w:space="0" w:color="auto"/>
      </w:divBdr>
    </w:div>
    <w:div w:id="1545368871">
      <w:bodyDiv w:val="1"/>
      <w:marLeft w:val="0"/>
      <w:marRight w:val="0"/>
      <w:marTop w:val="0"/>
      <w:marBottom w:val="0"/>
      <w:divBdr>
        <w:top w:val="none" w:sz="0" w:space="0" w:color="auto"/>
        <w:left w:val="none" w:sz="0" w:space="0" w:color="auto"/>
        <w:bottom w:val="none" w:sz="0" w:space="0" w:color="auto"/>
        <w:right w:val="none" w:sz="0" w:space="0" w:color="auto"/>
      </w:divBdr>
    </w:div>
    <w:div w:id="1546022917">
      <w:bodyDiv w:val="1"/>
      <w:marLeft w:val="0"/>
      <w:marRight w:val="0"/>
      <w:marTop w:val="0"/>
      <w:marBottom w:val="0"/>
      <w:divBdr>
        <w:top w:val="none" w:sz="0" w:space="0" w:color="auto"/>
        <w:left w:val="none" w:sz="0" w:space="0" w:color="auto"/>
        <w:bottom w:val="none" w:sz="0" w:space="0" w:color="auto"/>
        <w:right w:val="none" w:sz="0" w:space="0" w:color="auto"/>
      </w:divBdr>
    </w:div>
    <w:div w:id="1546672011">
      <w:bodyDiv w:val="1"/>
      <w:marLeft w:val="0"/>
      <w:marRight w:val="0"/>
      <w:marTop w:val="0"/>
      <w:marBottom w:val="0"/>
      <w:divBdr>
        <w:top w:val="none" w:sz="0" w:space="0" w:color="auto"/>
        <w:left w:val="none" w:sz="0" w:space="0" w:color="auto"/>
        <w:bottom w:val="none" w:sz="0" w:space="0" w:color="auto"/>
        <w:right w:val="none" w:sz="0" w:space="0" w:color="auto"/>
      </w:divBdr>
    </w:div>
    <w:div w:id="1546988982">
      <w:bodyDiv w:val="1"/>
      <w:marLeft w:val="0"/>
      <w:marRight w:val="0"/>
      <w:marTop w:val="0"/>
      <w:marBottom w:val="0"/>
      <w:divBdr>
        <w:top w:val="none" w:sz="0" w:space="0" w:color="auto"/>
        <w:left w:val="none" w:sz="0" w:space="0" w:color="auto"/>
        <w:bottom w:val="none" w:sz="0" w:space="0" w:color="auto"/>
        <w:right w:val="none" w:sz="0" w:space="0" w:color="auto"/>
      </w:divBdr>
    </w:div>
    <w:div w:id="1548252838">
      <w:bodyDiv w:val="1"/>
      <w:marLeft w:val="0"/>
      <w:marRight w:val="0"/>
      <w:marTop w:val="0"/>
      <w:marBottom w:val="0"/>
      <w:divBdr>
        <w:top w:val="none" w:sz="0" w:space="0" w:color="auto"/>
        <w:left w:val="none" w:sz="0" w:space="0" w:color="auto"/>
        <w:bottom w:val="none" w:sz="0" w:space="0" w:color="auto"/>
        <w:right w:val="none" w:sz="0" w:space="0" w:color="auto"/>
      </w:divBdr>
    </w:div>
    <w:div w:id="1548569032">
      <w:bodyDiv w:val="1"/>
      <w:marLeft w:val="0"/>
      <w:marRight w:val="0"/>
      <w:marTop w:val="0"/>
      <w:marBottom w:val="0"/>
      <w:divBdr>
        <w:top w:val="none" w:sz="0" w:space="0" w:color="auto"/>
        <w:left w:val="none" w:sz="0" w:space="0" w:color="auto"/>
        <w:bottom w:val="none" w:sz="0" w:space="0" w:color="auto"/>
        <w:right w:val="none" w:sz="0" w:space="0" w:color="auto"/>
      </w:divBdr>
    </w:div>
    <w:div w:id="1549145496">
      <w:bodyDiv w:val="1"/>
      <w:marLeft w:val="0"/>
      <w:marRight w:val="0"/>
      <w:marTop w:val="0"/>
      <w:marBottom w:val="0"/>
      <w:divBdr>
        <w:top w:val="none" w:sz="0" w:space="0" w:color="auto"/>
        <w:left w:val="none" w:sz="0" w:space="0" w:color="auto"/>
        <w:bottom w:val="none" w:sz="0" w:space="0" w:color="auto"/>
        <w:right w:val="none" w:sz="0" w:space="0" w:color="auto"/>
      </w:divBdr>
    </w:div>
    <w:div w:id="1549150145">
      <w:bodyDiv w:val="1"/>
      <w:marLeft w:val="0"/>
      <w:marRight w:val="0"/>
      <w:marTop w:val="0"/>
      <w:marBottom w:val="0"/>
      <w:divBdr>
        <w:top w:val="none" w:sz="0" w:space="0" w:color="auto"/>
        <w:left w:val="none" w:sz="0" w:space="0" w:color="auto"/>
        <w:bottom w:val="none" w:sz="0" w:space="0" w:color="auto"/>
        <w:right w:val="none" w:sz="0" w:space="0" w:color="auto"/>
      </w:divBdr>
    </w:div>
    <w:div w:id="1549414273">
      <w:bodyDiv w:val="1"/>
      <w:marLeft w:val="0"/>
      <w:marRight w:val="0"/>
      <w:marTop w:val="0"/>
      <w:marBottom w:val="0"/>
      <w:divBdr>
        <w:top w:val="none" w:sz="0" w:space="0" w:color="auto"/>
        <w:left w:val="none" w:sz="0" w:space="0" w:color="auto"/>
        <w:bottom w:val="none" w:sz="0" w:space="0" w:color="auto"/>
        <w:right w:val="none" w:sz="0" w:space="0" w:color="auto"/>
      </w:divBdr>
    </w:div>
    <w:div w:id="1549873531">
      <w:bodyDiv w:val="1"/>
      <w:marLeft w:val="0"/>
      <w:marRight w:val="0"/>
      <w:marTop w:val="0"/>
      <w:marBottom w:val="0"/>
      <w:divBdr>
        <w:top w:val="none" w:sz="0" w:space="0" w:color="auto"/>
        <w:left w:val="none" w:sz="0" w:space="0" w:color="auto"/>
        <w:bottom w:val="none" w:sz="0" w:space="0" w:color="auto"/>
        <w:right w:val="none" w:sz="0" w:space="0" w:color="auto"/>
      </w:divBdr>
    </w:div>
    <w:div w:id="1550143421">
      <w:bodyDiv w:val="1"/>
      <w:marLeft w:val="0"/>
      <w:marRight w:val="0"/>
      <w:marTop w:val="0"/>
      <w:marBottom w:val="0"/>
      <w:divBdr>
        <w:top w:val="none" w:sz="0" w:space="0" w:color="auto"/>
        <w:left w:val="none" w:sz="0" w:space="0" w:color="auto"/>
        <w:bottom w:val="none" w:sz="0" w:space="0" w:color="auto"/>
        <w:right w:val="none" w:sz="0" w:space="0" w:color="auto"/>
      </w:divBdr>
    </w:div>
    <w:div w:id="1551385195">
      <w:bodyDiv w:val="1"/>
      <w:marLeft w:val="0"/>
      <w:marRight w:val="0"/>
      <w:marTop w:val="0"/>
      <w:marBottom w:val="0"/>
      <w:divBdr>
        <w:top w:val="none" w:sz="0" w:space="0" w:color="auto"/>
        <w:left w:val="none" w:sz="0" w:space="0" w:color="auto"/>
        <w:bottom w:val="none" w:sz="0" w:space="0" w:color="auto"/>
        <w:right w:val="none" w:sz="0" w:space="0" w:color="auto"/>
      </w:divBdr>
    </w:div>
    <w:div w:id="1551500410">
      <w:bodyDiv w:val="1"/>
      <w:marLeft w:val="0"/>
      <w:marRight w:val="0"/>
      <w:marTop w:val="0"/>
      <w:marBottom w:val="0"/>
      <w:divBdr>
        <w:top w:val="none" w:sz="0" w:space="0" w:color="auto"/>
        <w:left w:val="none" w:sz="0" w:space="0" w:color="auto"/>
        <w:bottom w:val="none" w:sz="0" w:space="0" w:color="auto"/>
        <w:right w:val="none" w:sz="0" w:space="0" w:color="auto"/>
      </w:divBdr>
    </w:div>
    <w:div w:id="1551531095">
      <w:bodyDiv w:val="1"/>
      <w:marLeft w:val="0"/>
      <w:marRight w:val="0"/>
      <w:marTop w:val="0"/>
      <w:marBottom w:val="0"/>
      <w:divBdr>
        <w:top w:val="none" w:sz="0" w:space="0" w:color="auto"/>
        <w:left w:val="none" w:sz="0" w:space="0" w:color="auto"/>
        <w:bottom w:val="none" w:sz="0" w:space="0" w:color="auto"/>
        <w:right w:val="none" w:sz="0" w:space="0" w:color="auto"/>
      </w:divBdr>
    </w:div>
    <w:div w:id="1552577596">
      <w:bodyDiv w:val="1"/>
      <w:marLeft w:val="0"/>
      <w:marRight w:val="0"/>
      <w:marTop w:val="0"/>
      <w:marBottom w:val="0"/>
      <w:divBdr>
        <w:top w:val="none" w:sz="0" w:space="0" w:color="auto"/>
        <w:left w:val="none" w:sz="0" w:space="0" w:color="auto"/>
        <w:bottom w:val="none" w:sz="0" w:space="0" w:color="auto"/>
        <w:right w:val="none" w:sz="0" w:space="0" w:color="auto"/>
      </w:divBdr>
    </w:div>
    <w:div w:id="1553418825">
      <w:bodyDiv w:val="1"/>
      <w:marLeft w:val="0"/>
      <w:marRight w:val="0"/>
      <w:marTop w:val="0"/>
      <w:marBottom w:val="0"/>
      <w:divBdr>
        <w:top w:val="none" w:sz="0" w:space="0" w:color="auto"/>
        <w:left w:val="none" w:sz="0" w:space="0" w:color="auto"/>
        <w:bottom w:val="none" w:sz="0" w:space="0" w:color="auto"/>
        <w:right w:val="none" w:sz="0" w:space="0" w:color="auto"/>
      </w:divBdr>
      <w:divsChild>
        <w:div w:id="545870563">
          <w:marLeft w:val="480"/>
          <w:marRight w:val="0"/>
          <w:marTop w:val="0"/>
          <w:marBottom w:val="0"/>
          <w:divBdr>
            <w:top w:val="none" w:sz="0" w:space="0" w:color="auto"/>
            <w:left w:val="none" w:sz="0" w:space="0" w:color="auto"/>
            <w:bottom w:val="none" w:sz="0" w:space="0" w:color="auto"/>
            <w:right w:val="none" w:sz="0" w:space="0" w:color="auto"/>
          </w:divBdr>
        </w:div>
        <w:div w:id="822426171">
          <w:marLeft w:val="480"/>
          <w:marRight w:val="0"/>
          <w:marTop w:val="0"/>
          <w:marBottom w:val="0"/>
          <w:divBdr>
            <w:top w:val="none" w:sz="0" w:space="0" w:color="auto"/>
            <w:left w:val="none" w:sz="0" w:space="0" w:color="auto"/>
            <w:bottom w:val="none" w:sz="0" w:space="0" w:color="auto"/>
            <w:right w:val="none" w:sz="0" w:space="0" w:color="auto"/>
          </w:divBdr>
        </w:div>
        <w:div w:id="1439792971">
          <w:marLeft w:val="480"/>
          <w:marRight w:val="0"/>
          <w:marTop w:val="0"/>
          <w:marBottom w:val="0"/>
          <w:divBdr>
            <w:top w:val="none" w:sz="0" w:space="0" w:color="auto"/>
            <w:left w:val="none" w:sz="0" w:space="0" w:color="auto"/>
            <w:bottom w:val="none" w:sz="0" w:space="0" w:color="auto"/>
            <w:right w:val="none" w:sz="0" w:space="0" w:color="auto"/>
          </w:divBdr>
        </w:div>
        <w:div w:id="1979415109">
          <w:marLeft w:val="480"/>
          <w:marRight w:val="0"/>
          <w:marTop w:val="0"/>
          <w:marBottom w:val="0"/>
          <w:divBdr>
            <w:top w:val="none" w:sz="0" w:space="0" w:color="auto"/>
            <w:left w:val="none" w:sz="0" w:space="0" w:color="auto"/>
            <w:bottom w:val="none" w:sz="0" w:space="0" w:color="auto"/>
            <w:right w:val="none" w:sz="0" w:space="0" w:color="auto"/>
          </w:divBdr>
        </w:div>
        <w:div w:id="1932620663">
          <w:marLeft w:val="480"/>
          <w:marRight w:val="0"/>
          <w:marTop w:val="0"/>
          <w:marBottom w:val="0"/>
          <w:divBdr>
            <w:top w:val="none" w:sz="0" w:space="0" w:color="auto"/>
            <w:left w:val="none" w:sz="0" w:space="0" w:color="auto"/>
            <w:bottom w:val="none" w:sz="0" w:space="0" w:color="auto"/>
            <w:right w:val="none" w:sz="0" w:space="0" w:color="auto"/>
          </w:divBdr>
        </w:div>
        <w:div w:id="737938538">
          <w:marLeft w:val="480"/>
          <w:marRight w:val="0"/>
          <w:marTop w:val="0"/>
          <w:marBottom w:val="0"/>
          <w:divBdr>
            <w:top w:val="none" w:sz="0" w:space="0" w:color="auto"/>
            <w:left w:val="none" w:sz="0" w:space="0" w:color="auto"/>
            <w:bottom w:val="none" w:sz="0" w:space="0" w:color="auto"/>
            <w:right w:val="none" w:sz="0" w:space="0" w:color="auto"/>
          </w:divBdr>
        </w:div>
        <w:div w:id="821118611">
          <w:marLeft w:val="480"/>
          <w:marRight w:val="0"/>
          <w:marTop w:val="0"/>
          <w:marBottom w:val="0"/>
          <w:divBdr>
            <w:top w:val="none" w:sz="0" w:space="0" w:color="auto"/>
            <w:left w:val="none" w:sz="0" w:space="0" w:color="auto"/>
            <w:bottom w:val="none" w:sz="0" w:space="0" w:color="auto"/>
            <w:right w:val="none" w:sz="0" w:space="0" w:color="auto"/>
          </w:divBdr>
        </w:div>
        <w:div w:id="284578806">
          <w:marLeft w:val="480"/>
          <w:marRight w:val="0"/>
          <w:marTop w:val="0"/>
          <w:marBottom w:val="0"/>
          <w:divBdr>
            <w:top w:val="none" w:sz="0" w:space="0" w:color="auto"/>
            <w:left w:val="none" w:sz="0" w:space="0" w:color="auto"/>
            <w:bottom w:val="none" w:sz="0" w:space="0" w:color="auto"/>
            <w:right w:val="none" w:sz="0" w:space="0" w:color="auto"/>
          </w:divBdr>
        </w:div>
        <w:div w:id="982733632">
          <w:marLeft w:val="480"/>
          <w:marRight w:val="0"/>
          <w:marTop w:val="0"/>
          <w:marBottom w:val="0"/>
          <w:divBdr>
            <w:top w:val="none" w:sz="0" w:space="0" w:color="auto"/>
            <w:left w:val="none" w:sz="0" w:space="0" w:color="auto"/>
            <w:bottom w:val="none" w:sz="0" w:space="0" w:color="auto"/>
            <w:right w:val="none" w:sz="0" w:space="0" w:color="auto"/>
          </w:divBdr>
        </w:div>
        <w:div w:id="432240179">
          <w:marLeft w:val="480"/>
          <w:marRight w:val="0"/>
          <w:marTop w:val="0"/>
          <w:marBottom w:val="0"/>
          <w:divBdr>
            <w:top w:val="none" w:sz="0" w:space="0" w:color="auto"/>
            <w:left w:val="none" w:sz="0" w:space="0" w:color="auto"/>
            <w:bottom w:val="none" w:sz="0" w:space="0" w:color="auto"/>
            <w:right w:val="none" w:sz="0" w:space="0" w:color="auto"/>
          </w:divBdr>
        </w:div>
        <w:div w:id="2083942713">
          <w:marLeft w:val="480"/>
          <w:marRight w:val="0"/>
          <w:marTop w:val="0"/>
          <w:marBottom w:val="0"/>
          <w:divBdr>
            <w:top w:val="none" w:sz="0" w:space="0" w:color="auto"/>
            <w:left w:val="none" w:sz="0" w:space="0" w:color="auto"/>
            <w:bottom w:val="none" w:sz="0" w:space="0" w:color="auto"/>
            <w:right w:val="none" w:sz="0" w:space="0" w:color="auto"/>
          </w:divBdr>
        </w:div>
        <w:div w:id="442961028">
          <w:marLeft w:val="480"/>
          <w:marRight w:val="0"/>
          <w:marTop w:val="0"/>
          <w:marBottom w:val="0"/>
          <w:divBdr>
            <w:top w:val="none" w:sz="0" w:space="0" w:color="auto"/>
            <w:left w:val="none" w:sz="0" w:space="0" w:color="auto"/>
            <w:bottom w:val="none" w:sz="0" w:space="0" w:color="auto"/>
            <w:right w:val="none" w:sz="0" w:space="0" w:color="auto"/>
          </w:divBdr>
        </w:div>
        <w:div w:id="494958320">
          <w:marLeft w:val="480"/>
          <w:marRight w:val="0"/>
          <w:marTop w:val="0"/>
          <w:marBottom w:val="0"/>
          <w:divBdr>
            <w:top w:val="none" w:sz="0" w:space="0" w:color="auto"/>
            <w:left w:val="none" w:sz="0" w:space="0" w:color="auto"/>
            <w:bottom w:val="none" w:sz="0" w:space="0" w:color="auto"/>
            <w:right w:val="none" w:sz="0" w:space="0" w:color="auto"/>
          </w:divBdr>
        </w:div>
        <w:div w:id="1096363036">
          <w:marLeft w:val="480"/>
          <w:marRight w:val="0"/>
          <w:marTop w:val="0"/>
          <w:marBottom w:val="0"/>
          <w:divBdr>
            <w:top w:val="none" w:sz="0" w:space="0" w:color="auto"/>
            <w:left w:val="none" w:sz="0" w:space="0" w:color="auto"/>
            <w:bottom w:val="none" w:sz="0" w:space="0" w:color="auto"/>
            <w:right w:val="none" w:sz="0" w:space="0" w:color="auto"/>
          </w:divBdr>
        </w:div>
        <w:div w:id="268391112">
          <w:marLeft w:val="480"/>
          <w:marRight w:val="0"/>
          <w:marTop w:val="0"/>
          <w:marBottom w:val="0"/>
          <w:divBdr>
            <w:top w:val="none" w:sz="0" w:space="0" w:color="auto"/>
            <w:left w:val="none" w:sz="0" w:space="0" w:color="auto"/>
            <w:bottom w:val="none" w:sz="0" w:space="0" w:color="auto"/>
            <w:right w:val="none" w:sz="0" w:space="0" w:color="auto"/>
          </w:divBdr>
        </w:div>
        <w:div w:id="1395278883">
          <w:marLeft w:val="480"/>
          <w:marRight w:val="0"/>
          <w:marTop w:val="0"/>
          <w:marBottom w:val="0"/>
          <w:divBdr>
            <w:top w:val="none" w:sz="0" w:space="0" w:color="auto"/>
            <w:left w:val="none" w:sz="0" w:space="0" w:color="auto"/>
            <w:bottom w:val="none" w:sz="0" w:space="0" w:color="auto"/>
            <w:right w:val="none" w:sz="0" w:space="0" w:color="auto"/>
          </w:divBdr>
        </w:div>
        <w:div w:id="1565676227">
          <w:marLeft w:val="480"/>
          <w:marRight w:val="0"/>
          <w:marTop w:val="0"/>
          <w:marBottom w:val="0"/>
          <w:divBdr>
            <w:top w:val="none" w:sz="0" w:space="0" w:color="auto"/>
            <w:left w:val="none" w:sz="0" w:space="0" w:color="auto"/>
            <w:bottom w:val="none" w:sz="0" w:space="0" w:color="auto"/>
            <w:right w:val="none" w:sz="0" w:space="0" w:color="auto"/>
          </w:divBdr>
        </w:div>
        <w:div w:id="1896306457">
          <w:marLeft w:val="480"/>
          <w:marRight w:val="0"/>
          <w:marTop w:val="0"/>
          <w:marBottom w:val="0"/>
          <w:divBdr>
            <w:top w:val="none" w:sz="0" w:space="0" w:color="auto"/>
            <w:left w:val="none" w:sz="0" w:space="0" w:color="auto"/>
            <w:bottom w:val="none" w:sz="0" w:space="0" w:color="auto"/>
            <w:right w:val="none" w:sz="0" w:space="0" w:color="auto"/>
          </w:divBdr>
        </w:div>
        <w:div w:id="1356153690">
          <w:marLeft w:val="480"/>
          <w:marRight w:val="0"/>
          <w:marTop w:val="0"/>
          <w:marBottom w:val="0"/>
          <w:divBdr>
            <w:top w:val="none" w:sz="0" w:space="0" w:color="auto"/>
            <w:left w:val="none" w:sz="0" w:space="0" w:color="auto"/>
            <w:bottom w:val="none" w:sz="0" w:space="0" w:color="auto"/>
            <w:right w:val="none" w:sz="0" w:space="0" w:color="auto"/>
          </w:divBdr>
        </w:div>
        <w:div w:id="1719427647">
          <w:marLeft w:val="480"/>
          <w:marRight w:val="0"/>
          <w:marTop w:val="0"/>
          <w:marBottom w:val="0"/>
          <w:divBdr>
            <w:top w:val="none" w:sz="0" w:space="0" w:color="auto"/>
            <w:left w:val="none" w:sz="0" w:space="0" w:color="auto"/>
            <w:bottom w:val="none" w:sz="0" w:space="0" w:color="auto"/>
            <w:right w:val="none" w:sz="0" w:space="0" w:color="auto"/>
          </w:divBdr>
        </w:div>
        <w:div w:id="431442092">
          <w:marLeft w:val="480"/>
          <w:marRight w:val="0"/>
          <w:marTop w:val="0"/>
          <w:marBottom w:val="0"/>
          <w:divBdr>
            <w:top w:val="none" w:sz="0" w:space="0" w:color="auto"/>
            <w:left w:val="none" w:sz="0" w:space="0" w:color="auto"/>
            <w:bottom w:val="none" w:sz="0" w:space="0" w:color="auto"/>
            <w:right w:val="none" w:sz="0" w:space="0" w:color="auto"/>
          </w:divBdr>
        </w:div>
        <w:div w:id="1621449132">
          <w:marLeft w:val="480"/>
          <w:marRight w:val="0"/>
          <w:marTop w:val="0"/>
          <w:marBottom w:val="0"/>
          <w:divBdr>
            <w:top w:val="none" w:sz="0" w:space="0" w:color="auto"/>
            <w:left w:val="none" w:sz="0" w:space="0" w:color="auto"/>
            <w:bottom w:val="none" w:sz="0" w:space="0" w:color="auto"/>
            <w:right w:val="none" w:sz="0" w:space="0" w:color="auto"/>
          </w:divBdr>
        </w:div>
        <w:div w:id="2115439137">
          <w:marLeft w:val="480"/>
          <w:marRight w:val="0"/>
          <w:marTop w:val="0"/>
          <w:marBottom w:val="0"/>
          <w:divBdr>
            <w:top w:val="none" w:sz="0" w:space="0" w:color="auto"/>
            <w:left w:val="none" w:sz="0" w:space="0" w:color="auto"/>
            <w:bottom w:val="none" w:sz="0" w:space="0" w:color="auto"/>
            <w:right w:val="none" w:sz="0" w:space="0" w:color="auto"/>
          </w:divBdr>
        </w:div>
        <w:div w:id="741605945">
          <w:marLeft w:val="480"/>
          <w:marRight w:val="0"/>
          <w:marTop w:val="0"/>
          <w:marBottom w:val="0"/>
          <w:divBdr>
            <w:top w:val="none" w:sz="0" w:space="0" w:color="auto"/>
            <w:left w:val="none" w:sz="0" w:space="0" w:color="auto"/>
            <w:bottom w:val="none" w:sz="0" w:space="0" w:color="auto"/>
            <w:right w:val="none" w:sz="0" w:space="0" w:color="auto"/>
          </w:divBdr>
        </w:div>
        <w:div w:id="1732654789">
          <w:marLeft w:val="480"/>
          <w:marRight w:val="0"/>
          <w:marTop w:val="0"/>
          <w:marBottom w:val="0"/>
          <w:divBdr>
            <w:top w:val="none" w:sz="0" w:space="0" w:color="auto"/>
            <w:left w:val="none" w:sz="0" w:space="0" w:color="auto"/>
            <w:bottom w:val="none" w:sz="0" w:space="0" w:color="auto"/>
            <w:right w:val="none" w:sz="0" w:space="0" w:color="auto"/>
          </w:divBdr>
        </w:div>
        <w:div w:id="486943306">
          <w:marLeft w:val="480"/>
          <w:marRight w:val="0"/>
          <w:marTop w:val="0"/>
          <w:marBottom w:val="0"/>
          <w:divBdr>
            <w:top w:val="none" w:sz="0" w:space="0" w:color="auto"/>
            <w:left w:val="none" w:sz="0" w:space="0" w:color="auto"/>
            <w:bottom w:val="none" w:sz="0" w:space="0" w:color="auto"/>
            <w:right w:val="none" w:sz="0" w:space="0" w:color="auto"/>
          </w:divBdr>
        </w:div>
        <w:div w:id="1147673727">
          <w:marLeft w:val="480"/>
          <w:marRight w:val="0"/>
          <w:marTop w:val="0"/>
          <w:marBottom w:val="0"/>
          <w:divBdr>
            <w:top w:val="none" w:sz="0" w:space="0" w:color="auto"/>
            <w:left w:val="none" w:sz="0" w:space="0" w:color="auto"/>
            <w:bottom w:val="none" w:sz="0" w:space="0" w:color="auto"/>
            <w:right w:val="none" w:sz="0" w:space="0" w:color="auto"/>
          </w:divBdr>
        </w:div>
        <w:div w:id="1344430614">
          <w:marLeft w:val="480"/>
          <w:marRight w:val="0"/>
          <w:marTop w:val="0"/>
          <w:marBottom w:val="0"/>
          <w:divBdr>
            <w:top w:val="none" w:sz="0" w:space="0" w:color="auto"/>
            <w:left w:val="none" w:sz="0" w:space="0" w:color="auto"/>
            <w:bottom w:val="none" w:sz="0" w:space="0" w:color="auto"/>
            <w:right w:val="none" w:sz="0" w:space="0" w:color="auto"/>
          </w:divBdr>
        </w:div>
        <w:div w:id="1325431972">
          <w:marLeft w:val="480"/>
          <w:marRight w:val="0"/>
          <w:marTop w:val="0"/>
          <w:marBottom w:val="0"/>
          <w:divBdr>
            <w:top w:val="none" w:sz="0" w:space="0" w:color="auto"/>
            <w:left w:val="none" w:sz="0" w:space="0" w:color="auto"/>
            <w:bottom w:val="none" w:sz="0" w:space="0" w:color="auto"/>
            <w:right w:val="none" w:sz="0" w:space="0" w:color="auto"/>
          </w:divBdr>
        </w:div>
        <w:div w:id="672756859">
          <w:marLeft w:val="480"/>
          <w:marRight w:val="0"/>
          <w:marTop w:val="0"/>
          <w:marBottom w:val="0"/>
          <w:divBdr>
            <w:top w:val="none" w:sz="0" w:space="0" w:color="auto"/>
            <w:left w:val="none" w:sz="0" w:space="0" w:color="auto"/>
            <w:bottom w:val="none" w:sz="0" w:space="0" w:color="auto"/>
            <w:right w:val="none" w:sz="0" w:space="0" w:color="auto"/>
          </w:divBdr>
        </w:div>
        <w:div w:id="1141078026">
          <w:marLeft w:val="480"/>
          <w:marRight w:val="0"/>
          <w:marTop w:val="0"/>
          <w:marBottom w:val="0"/>
          <w:divBdr>
            <w:top w:val="none" w:sz="0" w:space="0" w:color="auto"/>
            <w:left w:val="none" w:sz="0" w:space="0" w:color="auto"/>
            <w:bottom w:val="none" w:sz="0" w:space="0" w:color="auto"/>
            <w:right w:val="none" w:sz="0" w:space="0" w:color="auto"/>
          </w:divBdr>
        </w:div>
        <w:div w:id="1980257623">
          <w:marLeft w:val="480"/>
          <w:marRight w:val="0"/>
          <w:marTop w:val="0"/>
          <w:marBottom w:val="0"/>
          <w:divBdr>
            <w:top w:val="none" w:sz="0" w:space="0" w:color="auto"/>
            <w:left w:val="none" w:sz="0" w:space="0" w:color="auto"/>
            <w:bottom w:val="none" w:sz="0" w:space="0" w:color="auto"/>
            <w:right w:val="none" w:sz="0" w:space="0" w:color="auto"/>
          </w:divBdr>
        </w:div>
        <w:div w:id="1991254126">
          <w:marLeft w:val="480"/>
          <w:marRight w:val="0"/>
          <w:marTop w:val="0"/>
          <w:marBottom w:val="0"/>
          <w:divBdr>
            <w:top w:val="none" w:sz="0" w:space="0" w:color="auto"/>
            <w:left w:val="none" w:sz="0" w:space="0" w:color="auto"/>
            <w:bottom w:val="none" w:sz="0" w:space="0" w:color="auto"/>
            <w:right w:val="none" w:sz="0" w:space="0" w:color="auto"/>
          </w:divBdr>
        </w:div>
        <w:div w:id="175660772">
          <w:marLeft w:val="480"/>
          <w:marRight w:val="0"/>
          <w:marTop w:val="0"/>
          <w:marBottom w:val="0"/>
          <w:divBdr>
            <w:top w:val="none" w:sz="0" w:space="0" w:color="auto"/>
            <w:left w:val="none" w:sz="0" w:space="0" w:color="auto"/>
            <w:bottom w:val="none" w:sz="0" w:space="0" w:color="auto"/>
            <w:right w:val="none" w:sz="0" w:space="0" w:color="auto"/>
          </w:divBdr>
        </w:div>
        <w:div w:id="247814386">
          <w:marLeft w:val="480"/>
          <w:marRight w:val="0"/>
          <w:marTop w:val="0"/>
          <w:marBottom w:val="0"/>
          <w:divBdr>
            <w:top w:val="none" w:sz="0" w:space="0" w:color="auto"/>
            <w:left w:val="none" w:sz="0" w:space="0" w:color="auto"/>
            <w:bottom w:val="none" w:sz="0" w:space="0" w:color="auto"/>
            <w:right w:val="none" w:sz="0" w:space="0" w:color="auto"/>
          </w:divBdr>
        </w:div>
        <w:div w:id="1077021764">
          <w:marLeft w:val="480"/>
          <w:marRight w:val="0"/>
          <w:marTop w:val="0"/>
          <w:marBottom w:val="0"/>
          <w:divBdr>
            <w:top w:val="none" w:sz="0" w:space="0" w:color="auto"/>
            <w:left w:val="none" w:sz="0" w:space="0" w:color="auto"/>
            <w:bottom w:val="none" w:sz="0" w:space="0" w:color="auto"/>
            <w:right w:val="none" w:sz="0" w:space="0" w:color="auto"/>
          </w:divBdr>
        </w:div>
        <w:div w:id="1901212661">
          <w:marLeft w:val="480"/>
          <w:marRight w:val="0"/>
          <w:marTop w:val="0"/>
          <w:marBottom w:val="0"/>
          <w:divBdr>
            <w:top w:val="none" w:sz="0" w:space="0" w:color="auto"/>
            <w:left w:val="none" w:sz="0" w:space="0" w:color="auto"/>
            <w:bottom w:val="none" w:sz="0" w:space="0" w:color="auto"/>
            <w:right w:val="none" w:sz="0" w:space="0" w:color="auto"/>
          </w:divBdr>
        </w:div>
        <w:div w:id="1384989838">
          <w:marLeft w:val="480"/>
          <w:marRight w:val="0"/>
          <w:marTop w:val="0"/>
          <w:marBottom w:val="0"/>
          <w:divBdr>
            <w:top w:val="none" w:sz="0" w:space="0" w:color="auto"/>
            <w:left w:val="none" w:sz="0" w:space="0" w:color="auto"/>
            <w:bottom w:val="none" w:sz="0" w:space="0" w:color="auto"/>
            <w:right w:val="none" w:sz="0" w:space="0" w:color="auto"/>
          </w:divBdr>
        </w:div>
        <w:div w:id="1463309886">
          <w:marLeft w:val="480"/>
          <w:marRight w:val="0"/>
          <w:marTop w:val="0"/>
          <w:marBottom w:val="0"/>
          <w:divBdr>
            <w:top w:val="none" w:sz="0" w:space="0" w:color="auto"/>
            <w:left w:val="none" w:sz="0" w:space="0" w:color="auto"/>
            <w:bottom w:val="none" w:sz="0" w:space="0" w:color="auto"/>
            <w:right w:val="none" w:sz="0" w:space="0" w:color="auto"/>
          </w:divBdr>
        </w:div>
        <w:div w:id="2033606510">
          <w:marLeft w:val="480"/>
          <w:marRight w:val="0"/>
          <w:marTop w:val="0"/>
          <w:marBottom w:val="0"/>
          <w:divBdr>
            <w:top w:val="none" w:sz="0" w:space="0" w:color="auto"/>
            <w:left w:val="none" w:sz="0" w:space="0" w:color="auto"/>
            <w:bottom w:val="none" w:sz="0" w:space="0" w:color="auto"/>
            <w:right w:val="none" w:sz="0" w:space="0" w:color="auto"/>
          </w:divBdr>
        </w:div>
        <w:div w:id="420879747">
          <w:marLeft w:val="480"/>
          <w:marRight w:val="0"/>
          <w:marTop w:val="0"/>
          <w:marBottom w:val="0"/>
          <w:divBdr>
            <w:top w:val="none" w:sz="0" w:space="0" w:color="auto"/>
            <w:left w:val="none" w:sz="0" w:space="0" w:color="auto"/>
            <w:bottom w:val="none" w:sz="0" w:space="0" w:color="auto"/>
            <w:right w:val="none" w:sz="0" w:space="0" w:color="auto"/>
          </w:divBdr>
        </w:div>
        <w:div w:id="217523227">
          <w:marLeft w:val="480"/>
          <w:marRight w:val="0"/>
          <w:marTop w:val="0"/>
          <w:marBottom w:val="0"/>
          <w:divBdr>
            <w:top w:val="none" w:sz="0" w:space="0" w:color="auto"/>
            <w:left w:val="none" w:sz="0" w:space="0" w:color="auto"/>
            <w:bottom w:val="none" w:sz="0" w:space="0" w:color="auto"/>
            <w:right w:val="none" w:sz="0" w:space="0" w:color="auto"/>
          </w:divBdr>
        </w:div>
        <w:div w:id="1848134519">
          <w:marLeft w:val="480"/>
          <w:marRight w:val="0"/>
          <w:marTop w:val="0"/>
          <w:marBottom w:val="0"/>
          <w:divBdr>
            <w:top w:val="none" w:sz="0" w:space="0" w:color="auto"/>
            <w:left w:val="none" w:sz="0" w:space="0" w:color="auto"/>
            <w:bottom w:val="none" w:sz="0" w:space="0" w:color="auto"/>
            <w:right w:val="none" w:sz="0" w:space="0" w:color="auto"/>
          </w:divBdr>
        </w:div>
        <w:div w:id="1253204574">
          <w:marLeft w:val="480"/>
          <w:marRight w:val="0"/>
          <w:marTop w:val="0"/>
          <w:marBottom w:val="0"/>
          <w:divBdr>
            <w:top w:val="none" w:sz="0" w:space="0" w:color="auto"/>
            <w:left w:val="none" w:sz="0" w:space="0" w:color="auto"/>
            <w:bottom w:val="none" w:sz="0" w:space="0" w:color="auto"/>
            <w:right w:val="none" w:sz="0" w:space="0" w:color="auto"/>
          </w:divBdr>
        </w:div>
        <w:div w:id="240601074">
          <w:marLeft w:val="480"/>
          <w:marRight w:val="0"/>
          <w:marTop w:val="0"/>
          <w:marBottom w:val="0"/>
          <w:divBdr>
            <w:top w:val="none" w:sz="0" w:space="0" w:color="auto"/>
            <w:left w:val="none" w:sz="0" w:space="0" w:color="auto"/>
            <w:bottom w:val="none" w:sz="0" w:space="0" w:color="auto"/>
            <w:right w:val="none" w:sz="0" w:space="0" w:color="auto"/>
          </w:divBdr>
        </w:div>
        <w:div w:id="909926652">
          <w:marLeft w:val="480"/>
          <w:marRight w:val="0"/>
          <w:marTop w:val="0"/>
          <w:marBottom w:val="0"/>
          <w:divBdr>
            <w:top w:val="none" w:sz="0" w:space="0" w:color="auto"/>
            <w:left w:val="none" w:sz="0" w:space="0" w:color="auto"/>
            <w:bottom w:val="none" w:sz="0" w:space="0" w:color="auto"/>
            <w:right w:val="none" w:sz="0" w:space="0" w:color="auto"/>
          </w:divBdr>
        </w:div>
        <w:div w:id="314265761">
          <w:marLeft w:val="480"/>
          <w:marRight w:val="0"/>
          <w:marTop w:val="0"/>
          <w:marBottom w:val="0"/>
          <w:divBdr>
            <w:top w:val="none" w:sz="0" w:space="0" w:color="auto"/>
            <w:left w:val="none" w:sz="0" w:space="0" w:color="auto"/>
            <w:bottom w:val="none" w:sz="0" w:space="0" w:color="auto"/>
            <w:right w:val="none" w:sz="0" w:space="0" w:color="auto"/>
          </w:divBdr>
        </w:div>
        <w:div w:id="753087769">
          <w:marLeft w:val="480"/>
          <w:marRight w:val="0"/>
          <w:marTop w:val="0"/>
          <w:marBottom w:val="0"/>
          <w:divBdr>
            <w:top w:val="none" w:sz="0" w:space="0" w:color="auto"/>
            <w:left w:val="none" w:sz="0" w:space="0" w:color="auto"/>
            <w:bottom w:val="none" w:sz="0" w:space="0" w:color="auto"/>
            <w:right w:val="none" w:sz="0" w:space="0" w:color="auto"/>
          </w:divBdr>
        </w:div>
        <w:div w:id="1679624167">
          <w:marLeft w:val="480"/>
          <w:marRight w:val="0"/>
          <w:marTop w:val="0"/>
          <w:marBottom w:val="0"/>
          <w:divBdr>
            <w:top w:val="none" w:sz="0" w:space="0" w:color="auto"/>
            <w:left w:val="none" w:sz="0" w:space="0" w:color="auto"/>
            <w:bottom w:val="none" w:sz="0" w:space="0" w:color="auto"/>
            <w:right w:val="none" w:sz="0" w:space="0" w:color="auto"/>
          </w:divBdr>
        </w:div>
        <w:div w:id="58868880">
          <w:marLeft w:val="480"/>
          <w:marRight w:val="0"/>
          <w:marTop w:val="0"/>
          <w:marBottom w:val="0"/>
          <w:divBdr>
            <w:top w:val="none" w:sz="0" w:space="0" w:color="auto"/>
            <w:left w:val="none" w:sz="0" w:space="0" w:color="auto"/>
            <w:bottom w:val="none" w:sz="0" w:space="0" w:color="auto"/>
            <w:right w:val="none" w:sz="0" w:space="0" w:color="auto"/>
          </w:divBdr>
        </w:div>
        <w:div w:id="178127861">
          <w:marLeft w:val="480"/>
          <w:marRight w:val="0"/>
          <w:marTop w:val="0"/>
          <w:marBottom w:val="0"/>
          <w:divBdr>
            <w:top w:val="none" w:sz="0" w:space="0" w:color="auto"/>
            <w:left w:val="none" w:sz="0" w:space="0" w:color="auto"/>
            <w:bottom w:val="none" w:sz="0" w:space="0" w:color="auto"/>
            <w:right w:val="none" w:sz="0" w:space="0" w:color="auto"/>
          </w:divBdr>
        </w:div>
        <w:div w:id="817840434">
          <w:marLeft w:val="480"/>
          <w:marRight w:val="0"/>
          <w:marTop w:val="0"/>
          <w:marBottom w:val="0"/>
          <w:divBdr>
            <w:top w:val="none" w:sz="0" w:space="0" w:color="auto"/>
            <w:left w:val="none" w:sz="0" w:space="0" w:color="auto"/>
            <w:bottom w:val="none" w:sz="0" w:space="0" w:color="auto"/>
            <w:right w:val="none" w:sz="0" w:space="0" w:color="auto"/>
          </w:divBdr>
        </w:div>
        <w:div w:id="1821773581">
          <w:marLeft w:val="480"/>
          <w:marRight w:val="0"/>
          <w:marTop w:val="0"/>
          <w:marBottom w:val="0"/>
          <w:divBdr>
            <w:top w:val="none" w:sz="0" w:space="0" w:color="auto"/>
            <w:left w:val="none" w:sz="0" w:space="0" w:color="auto"/>
            <w:bottom w:val="none" w:sz="0" w:space="0" w:color="auto"/>
            <w:right w:val="none" w:sz="0" w:space="0" w:color="auto"/>
          </w:divBdr>
        </w:div>
        <w:div w:id="230236412">
          <w:marLeft w:val="480"/>
          <w:marRight w:val="0"/>
          <w:marTop w:val="0"/>
          <w:marBottom w:val="0"/>
          <w:divBdr>
            <w:top w:val="none" w:sz="0" w:space="0" w:color="auto"/>
            <w:left w:val="none" w:sz="0" w:space="0" w:color="auto"/>
            <w:bottom w:val="none" w:sz="0" w:space="0" w:color="auto"/>
            <w:right w:val="none" w:sz="0" w:space="0" w:color="auto"/>
          </w:divBdr>
        </w:div>
        <w:div w:id="1828133472">
          <w:marLeft w:val="480"/>
          <w:marRight w:val="0"/>
          <w:marTop w:val="0"/>
          <w:marBottom w:val="0"/>
          <w:divBdr>
            <w:top w:val="none" w:sz="0" w:space="0" w:color="auto"/>
            <w:left w:val="none" w:sz="0" w:space="0" w:color="auto"/>
            <w:bottom w:val="none" w:sz="0" w:space="0" w:color="auto"/>
            <w:right w:val="none" w:sz="0" w:space="0" w:color="auto"/>
          </w:divBdr>
        </w:div>
        <w:div w:id="1050306663">
          <w:marLeft w:val="480"/>
          <w:marRight w:val="0"/>
          <w:marTop w:val="0"/>
          <w:marBottom w:val="0"/>
          <w:divBdr>
            <w:top w:val="none" w:sz="0" w:space="0" w:color="auto"/>
            <w:left w:val="none" w:sz="0" w:space="0" w:color="auto"/>
            <w:bottom w:val="none" w:sz="0" w:space="0" w:color="auto"/>
            <w:right w:val="none" w:sz="0" w:space="0" w:color="auto"/>
          </w:divBdr>
        </w:div>
        <w:div w:id="1528442568">
          <w:marLeft w:val="480"/>
          <w:marRight w:val="0"/>
          <w:marTop w:val="0"/>
          <w:marBottom w:val="0"/>
          <w:divBdr>
            <w:top w:val="none" w:sz="0" w:space="0" w:color="auto"/>
            <w:left w:val="none" w:sz="0" w:space="0" w:color="auto"/>
            <w:bottom w:val="none" w:sz="0" w:space="0" w:color="auto"/>
            <w:right w:val="none" w:sz="0" w:space="0" w:color="auto"/>
          </w:divBdr>
        </w:div>
        <w:div w:id="1669481171">
          <w:marLeft w:val="480"/>
          <w:marRight w:val="0"/>
          <w:marTop w:val="0"/>
          <w:marBottom w:val="0"/>
          <w:divBdr>
            <w:top w:val="none" w:sz="0" w:space="0" w:color="auto"/>
            <w:left w:val="none" w:sz="0" w:space="0" w:color="auto"/>
            <w:bottom w:val="none" w:sz="0" w:space="0" w:color="auto"/>
            <w:right w:val="none" w:sz="0" w:space="0" w:color="auto"/>
          </w:divBdr>
        </w:div>
        <w:div w:id="1596355070">
          <w:marLeft w:val="480"/>
          <w:marRight w:val="0"/>
          <w:marTop w:val="0"/>
          <w:marBottom w:val="0"/>
          <w:divBdr>
            <w:top w:val="none" w:sz="0" w:space="0" w:color="auto"/>
            <w:left w:val="none" w:sz="0" w:space="0" w:color="auto"/>
            <w:bottom w:val="none" w:sz="0" w:space="0" w:color="auto"/>
            <w:right w:val="none" w:sz="0" w:space="0" w:color="auto"/>
          </w:divBdr>
        </w:div>
        <w:div w:id="1296910443">
          <w:marLeft w:val="480"/>
          <w:marRight w:val="0"/>
          <w:marTop w:val="0"/>
          <w:marBottom w:val="0"/>
          <w:divBdr>
            <w:top w:val="none" w:sz="0" w:space="0" w:color="auto"/>
            <w:left w:val="none" w:sz="0" w:space="0" w:color="auto"/>
            <w:bottom w:val="none" w:sz="0" w:space="0" w:color="auto"/>
            <w:right w:val="none" w:sz="0" w:space="0" w:color="auto"/>
          </w:divBdr>
        </w:div>
        <w:div w:id="1862627398">
          <w:marLeft w:val="480"/>
          <w:marRight w:val="0"/>
          <w:marTop w:val="0"/>
          <w:marBottom w:val="0"/>
          <w:divBdr>
            <w:top w:val="none" w:sz="0" w:space="0" w:color="auto"/>
            <w:left w:val="none" w:sz="0" w:space="0" w:color="auto"/>
            <w:bottom w:val="none" w:sz="0" w:space="0" w:color="auto"/>
            <w:right w:val="none" w:sz="0" w:space="0" w:color="auto"/>
          </w:divBdr>
        </w:div>
        <w:div w:id="824466899">
          <w:marLeft w:val="480"/>
          <w:marRight w:val="0"/>
          <w:marTop w:val="0"/>
          <w:marBottom w:val="0"/>
          <w:divBdr>
            <w:top w:val="none" w:sz="0" w:space="0" w:color="auto"/>
            <w:left w:val="none" w:sz="0" w:space="0" w:color="auto"/>
            <w:bottom w:val="none" w:sz="0" w:space="0" w:color="auto"/>
            <w:right w:val="none" w:sz="0" w:space="0" w:color="auto"/>
          </w:divBdr>
        </w:div>
        <w:div w:id="508180103">
          <w:marLeft w:val="480"/>
          <w:marRight w:val="0"/>
          <w:marTop w:val="0"/>
          <w:marBottom w:val="0"/>
          <w:divBdr>
            <w:top w:val="none" w:sz="0" w:space="0" w:color="auto"/>
            <w:left w:val="none" w:sz="0" w:space="0" w:color="auto"/>
            <w:bottom w:val="none" w:sz="0" w:space="0" w:color="auto"/>
            <w:right w:val="none" w:sz="0" w:space="0" w:color="auto"/>
          </w:divBdr>
        </w:div>
        <w:div w:id="885487719">
          <w:marLeft w:val="480"/>
          <w:marRight w:val="0"/>
          <w:marTop w:val="0"/>
          <w:marBottom w:val="0"/>
          <w:divBdr>
            <w:top w:val="none" w:sz="0" w:space="0" w:color="auto"/>
            <w:left w:val="none" w:sz="0" w:space="0" w:color="auto"/>
            <w:bottom w:val="none" w:sz="0" w:space="0" w:color="auto"/>
            <w:right w:val="none" w:sz="0" w:space="0" w:color="auto"/>
          </w:divBdr>
        </w:div>
        <w:div w:id="981692825">
          <w:marLeft w:val="480"/>
          <w:marRight w:val="0"/>
          <w:marTop w:val="0"/>
          <w:marBottom w:val="0"/>
          <w:divBdr>
            <w:top w:val="none" w:sz="0" w:space="0" w:color="auto"/>
            <w:left w:val="none" w:sz="0" w:space="0" w:color="auto"/>
            <w:bottom w:val="none" w:sz="0" w:space="0" w:color="auto"/>
            <w:right w:val="none" w:sz="0" w:space="0" w:color="auto"/>
          </w:divBdr>
        </w:div>
        <w:div w:id="182517847">
          <w:marLeft w:val="480"/>
          <w:marRight w:val="0"/>
          <w:marTop w:val="0"/>
          <w:marBottom w:val="0"/>
          <w:divBdr>
            <w:top w:val="none" w:sz="0" w:space="0" w:color="auto"/>
            <w:left w:val="none" w:sz="0" w:space="0" w:color="auto"/>
            <w:bottom w:val="none" w:sz="0" w:space="0" w:color="auto"/>
            <w:right w:val="none" w:sz="0" w:space="0" w:color="auto"/>
          </w:divBdr>
        </w:div>
        <w:div w:id="959721622">
          <w:marLeft w:val="480"/>
          <w:marRight w:val="0"/>
          <w:marTop w:val="0"/>
          <w:marBottom w:val="0"/>
          <w:divBdr>
            <w:top w:val="none" w:sz="0" w:space="0" w:color="auto"/>
            <w:left w:val="none" w:sz="0" w:space="0" w:color="auto"/>
            <w:bottom w:val="none" w:sz="0" w:space="0" w:color="auto"/>
            <w:right w:val="none" w:sz="0" w:space="0" w:color="auto"/>
          </w:divBdr>
        </w:div>
        <w:div w:id="1500540059">
          <w:marLeft w:val="480"/>
          <w:marRight w:val="0"/>
          <w:marTop w:val="0"/>
          <w:marBottom w:val="0"/>
          <w:divBdr>
            <w:top w:val="none" w:sz="0" w:space="0" w:color="auto"/>
            <w:left w:val="none" w:sz="0" w:space="0" w:color="auto"/>
            <w:bottom w:val="none" w:sz="0" w:space="0" w:color="auto"/>
            <w:right w:val="none" w:sz="0" w:space="0" w:color="auto"/>
          </w:divBdr>
        </w:div>
        <w:div w:id="298150250">
          <w:marLeft w:val="480"/>
          <w:marRight w:val="0"/>
          <w:marTop w:val="0"/>
          <w:marBottom w:val="0"/>
          <w:divBdr>
            <w:top w:val="none" w:sz="0" w:space="0" w:color="auto"/>
            <w:left w:val="none" w:sz="0" w:space="0" w:color="auto"/>
            <w:bottom w:val="none" w:sz="0" w:space="0" w:color="auto"/>
            <w:right w:val="none" w:sz="0" w:space="0" w:color="auto"/>
          </w:divBdr>
        </w:div>
        <w:div w:id="2098087932">
          <w:marLeft w:val="480"/>
          <w:marRight w:val="0"/>
          <w:marTop w:val="0"/>
          <w:marBottom w:val="0"/>
          <w:divBdr>
            <w:top w:val="none" w:sz="0" w:space="0" w:color="auto"/>
            <w:left w:val="none" w:sz="0" w:space="0" w:color="auto"/>
            <w:bottom w:val="none" w:sz="0" w:space="0" w:color="auto"/>
            <w:right w:val="none" w:sz="0" w:space="0" w:color="auto"/>
          </w:divBdr>
        </w:div>
        <w:div w:id="971517193">
          <w:marLeft w:val="480"/>
          <w:marRight w:val="0"/>
          <w:marTop w:val="0"/>
          <w:marBottom w:val="0"/>
          <w:divBdr>
            <w:top w:val="none" w:sz="0" w:space="0" w:color="auto"/>
            <w:left w:val="none" w:sz="0" w:space="0" w:color="auto"/>
            <w:bottom w:val="none" w:sz="0" w:space="0" w:color="auto"/>
            <w:right w:val="none" w:sz="0" w:space="0" w:color="auto"/>
          </w:divBdr>
        </w:div>
        <w:div w:id="1693459023">
          <w:marLeft w:val="480"/>
          <w:marRight w:val="0"/>
          <w:marTop w:val="0"/>
          <w:marBottom w:val="0"/>
          <w:divBdr>
            <w:top w:val="none" w:sz="0" w:space="0" w:color="auto"/>
            <w:left w:val="none" w:sz="0" w:space="0" w:color="auto"/>
            <w:bottom w:val="none" w:sz="0" w:space="0" w:color="auto"/>
            <w:right w:val="none" w:sz="0" w:space="0" w:color="auto"/>
          </w:divBdr>
        </w:div>
        <w:div w:id="1078595589">
          <w:marLeft w:val="480"/>
          <w:marRight w:val="0"/>
          <w:marTop w:val="0"/>
          <w:marBottom w:val="0"/>
          <w:divBdr>
            <w:top w:val="none" w:sz="0" w:space="0" w:color="auto"/>
            <w:left w:val="none" w:sz="0" w:space="0" w:color="auto"/>
            <w:bottom w:val="none" w:sz="0" w:space="0" w:color="auto"/>
            <w:right w:val="none" w:sz="0" w:space="0" w:color="auto"/>
          </w:divBdr>
        </w:div>
        <w:div w:id="1658148014">
          <w:marLeft w:val="480"/>
          <w:marRight w:val="0"/>
          <w:marTop w:val="0"/>
          <w:marBottom w:val="0"/>
          <w:divBdr>
            <w:top w:val="none" w:sz="0" w:space="0" w:color="auto"/>
            <w:left w:val="none" w:sz="0" w:space="0" w:color="auto"/>
            <w:bottom w:val="none" w:sz="0" w:space="0" w:color="auto"/>
            <w:right w:val="none" w:sz="0" w:space="0" w:color="auto"/>
          </w:divBdr>
        </w:div>
        <w:div w:id="2055421774">
          <w:marLeft w:val="480"/>
          <w:marRight w:val="0"/>
          <w:marTop w:val="0"/>
          <w:marBottom w:val="0"/>
          <w:divBdr>
            <w:top w:val="none" w:sz="0" w:space="0" w:color="auto"/>
            <w:left w:val="none" w:sz="0" w:space="0" w:color="auto"/>
            <w:bottom w:val="none" w:sz="0" w:space="0" w:color="auto"/>
            <w:right w:val="none" w:sz="0" w:space="0" w:color="auto"/>
          </w:divBdr>
        </w:div>
        <w:div w:id="357967321">
          <w:marLeft w:val="480"/>
          <w:marRight w:val="0"/>
          <w:marTop w:val="0"/>
          <w:marBottom w:val="0"/>
          <w:divBdr>
            <w:top w:val="none" w:sz="0" w:space="0" w:color="auto"/>
            <w:left w:val="none" w:sz="0" w:space="0" w:color="auto"/>
            <w:bottom w:val="none" w:sz="0" w:space="0" w:color="auto"/>
            <w:right w:val="none" w:sz="0" w:space="0" w:color="auto"/>
          </w:divBdr>
        </w:div>
        <w:div w:id="734086851">
          <w:marLeft w:val="480"/>
          <w:marRight w:val="0"/>
          <w:marTop w:val="0"/>
          <w:marBottom w:val="0"/>
          <w:divBdr>
            <w:top w:val="none" w:sz="0" w:space="0" w:color="auto"/>
            <w:left w:val="none" w:sz="0" w:space="0" w:color="auto"/>
            <w:bottom w:val="none" w:sz="0" w:space="0" w:color="auto"/>
            <w:right w:val="none" w:sz="0" w:space="0" w:color="auto"/>
          </w:divBdr>
        </w:div>
        <w:div w:id="1900047797">
          <w:marLeft w:val="480"/>
          <w:marRight w:val="0"/>
          <w:marTop w:val="0"/>
          <w:marBottom w:val="0"/>
          <w:divBdr>
            <w:top w:val="none" w:sz="0" w:space="0" w:color="auto"/>
            <w:left w:val="none" w:sz="0" w:space="0" w:color="auto"/>
            <w:bottom w:val="none" w:sz="0" w:space="0" w:color="auto"/>
            <w:right w:val="none" w:sz="0" w:space="0" w:color="auto"/>
          </w:divBdr>
        </w:div>
        <w:div w:id="77604922">
          <w:marLeft w:val="480"/>
          <w:marRight w:val="0"/>
          <w:marTop w:val="0"/>
          <w:marBottom w:val="0"/>
          <w:divBdr>
            <w:top w:val="none" w:sz="0" w:space="0" w:color="auto"/>
            <w:left w:val="none" w:sz="0" w:space="0" w:color="auto"/>
            <w:bottom w:val="none" w:sz="0" w:space="0" w:color="auto"/>
            <w:right w:val="none" w:sz="0" w:space="0" w:color="auto"/>
          </w:divBdr>
        </w:div>
        <w:div w:id="1681925677">
          <w:marLeft w:val="480"/>
          <w:marRight w:val="0"/>
          <w:marTop w:val="0"/>
          <w:marBottom w:val="0"/>
          <w:divBdr>
            <w:top w:val="none" w:sz="0" w:space="0" w:color="auto"/>
            <w:left w:val="none" w:sz="0" w:space="0" w:color="auto"/>
            <w:bottom w:val="none" w:sz="0" w:space="0" w:color="auto"/>
            <w:right w:val="none" w:sz="0" w:space="0" w:color="auto"/>
          </w:divBdr>
        </w:div>
        <w:div w:id="1263957246">
          <w:marLeft w:val="480"/>
          <w:marRight w:val="0"/>
          <w:marTop w:val="0"/>
          <w:marBottom w:val="0"/>
          <w:divBdr>
            <w:top w:val="none" w:sz="0" w:space="0" w:color="auto"/>
            <w:left w:val="none" w:sz="0" w:space="0" w:color="auto"/>
            <w:bottom w:val="none" w:sz="0" w:space="0" w:color="auto"/>
            <w:right w:val="none" w:sz="0" w:space="0" w:color="auto"/>
          </w:divBdr>
        </w:div>
        <w:div w:id="1124468675">
          <w:marLeft w:val="480"/>
          <w:marRight w:val="0"/>
          <w:marTop w:val="0"/>
          <w:marBottom w:val="0"/>
          <w:divBdr>
            <w:top w:val="none" w:sz="0" w:space="0" w:color="auto"/>
            <w:left w:val="none" w:sz="0" w:space="0" w:color="auto"/>
            <w:bottom w:val="none" w:sz="0" w:space="0" w:color="auto"/>
            <w:right w:val="none" w:sz="0" w:space="0" w:color="auto"/>
          </w:divBdr>
        </w:div>
        <w:div w:id="596717405">
          <w:marLeft w:val="480"/>
          <w:marRight w:val="0"/>
          <w:marTop w:val="0"/>
          <w:marBottom w:val="0"/>
          <w:divBdr>
            <w:top w:val="none" w:sz="0" w:space="0" w:color="auto"/>
            <w:left w:val="none" w:sz="0" w:space="0" w:color="auto"/>
            <w:bottom w:val="none" w:sz="0" w:space="0" w:color="auto"/>
            <w:right w:val="none" w:sz="0" w:space="0" w:color="auto"/>
          </w:divBdr>
        </w:div>
        <w:div w:id="943733294">
          <w:marLeft w:val="480"/>
          <w:marRight w:val="0"/>
          <w:marTop w:val="0"/>
          <w:marBottom w:val="0"/>
          <w:divBdr>
            <w:top w:val="none" w:sz="0" w:space="0" w:color="auto"/>
            <w:left w:val="none" w:sz="0" w:space="0" w:color="auto"/>
            <w:bottom w:val="none" w:sz="0" w:space="0" w:color="auto"/>
            <w:right w:val="none" w:sz="0" w:space="0" w:color="auto"/>
          </w:divBdr>
        </w:div>
        <w:div w:id="268394670">
          <w:marLeft w:val="480"/>
          <w:marRight w:val="0"/>
          <w:marTop w:val="0"/>
          <w:marBottom w:val="0"/>
          <w:divBdr>
            <w:top w:val="none" w:sz="0" w:space="0" w:color="auto"/>
            <w:left w:val="none" w:sz="0" w:space="0" w:color="auto"/>
            <w:bottom w:val="none" w:sz="0" w:space="0" w:color="auto"/>
            <w:right w:val="none" w:sz="0" w:space="0" w:color="auto"/>
          </w:divBdr>
        </w:div>
        <w:div w:id="2123110292">
          <w:marLeft w:val="480"/>
          <w:marRight w:val="0"/>
          <w:marTop w:val="0"/>
          <w:marBottom w:val="0"/>
          <w:divBdr>
            <w:top w:val="none" w:sz="0" w:space="0" w:color="auto"/>
            <w:left w:val="none" w:sz="0" w:space="0" w:color="auto"/>
            <w:bottom w:val="none" w:sz="0" w:space="0" w:color="auto"/>
            <w:right w:val="none" w:sz="0" w:space="0" w:color="auto"/>
          </w:divBdr>
        </w:div>
        <w:div w:id="1316955026">
          <w:marLeft w:val="480"/>
          <w:marRight w:val="0"/>
          <w:marTop w:val="0"/>
          <w:marBottom w:val="0"/>
          <w:divBdr>
            <w:top w:val="none" w:sz="0" w:space="0" w:color="auto"/>
            <w:left w:val="none" w:sz="0" w:space="0" w:color="auto"/>
            <w:bottom w:val="none" w:sz="0" w:space="0" w:color="auto"/>
            <w:right w:val="none" w:sz="0" w:space="0" w:color="auto"/>
          </w:divBdr>
        </w:div>
        <w:div w:id="1694846351">
          <w:marLeft w:val="480"/>
          <w:marRight w:val="0"/>
          <w:marTop w:val="0"/>
          <w:marBottom w:val="0"/>
          <w:divBdr>
            <w:top w:val="none" w:sz="0" w:space="0" w:color="auto"/>
            <w:left w:val="none" w:sz="0" w:space="0" w:color="auto"/>
            <w:bottom w:val="none" w:sz="0" w:space="0" w:color="auto"/>
            <w:right w:val="none" w:sz="0" w:space="0" w:color="auto"/>
          </w:divBdr>
        </w:div>
        <w:div w:id="779107882">
          <w:marLeft w:val="480"/>
          <w:marRight w:val="0"/>
          <w:marTop w:val="0"/>
          <w:marBottom w:val="0"/>
          <w:divBdr>
            <w:top w:val="none" w:sz="0" w:space="0" w:color="auto"/>
            <w:left w:val="none" w:sz="0" w:space="0" w:color="auto"/>
            <w:bottom w:val="none" w:sz="0" w:space="0" w:color="auto"/>
            <w:right w:val="none" w:sz="0" w:space="0" w:color="auto"/>
          </w:divBdr>
        </w:div>
        <w:div w:id="1326588181">
          <w:marLeft w:val="480"/>
          <w:marRight w:val="0"/>
          <w:marTop w:val="0"/>
          <w:marBottom w:val="0"/>
          <w:divBdr>
            <w:top w:val="none" w:sz="0" w:space="0" w:color="auto"/>
            <w:left w:val="none" w:sz="0" w:space="0" w:color="auto"/>
            <w:bottom w:val="none" w:sz="0" w:space="0" w:color="auto"/>
            <w:right w:val="none" w:sz="0" w:space="0" w:color="auto"/>
          </w:divBdr>
        </w:div>
        <w:div w:id="474495309">
          <w:marLeft w:val="480"/>
          <w:marRight w:val="0"/>
          <w:marTop w:val="0"/>
          <w:marBottom w:val="0"/>
          <w:divBdr>
            <w:top w:val="none" w:sz="0" w:space="0" w:color="auto"/>
            <w:left w:val="none" w:sz="0" w:space="0" w:color="auto"/>
            <w:bottom w:val="none" w:sz="0" w:space="0" w:color="auto"/>
            <w:right w:val="none" w:sz="0" w:space="0" w:color="auto"/>
          </w:divBdr>
        </w:div>
        <w:div w:id="1297570526">
          <w:marLeft w:val="480"/>
          <w:marRight w:val="0"/>
          <w:marTop w:val="0"/>
          <w:marBottom w:val="0"/>
          <w:divBdr>
            <w:top w:val="none" w:sz="0" w:space="0" w:color="auto"/>
            <w:left w:val="none" w:sz="0" w:space="0" w:color="auto"/>
            <w:bottom w:val="none" w:sz="0" w:space="0" w:color="auto"/>
            <w:right w:val="none" w:sz="0" w:space="0" w:color="auto"/>
          </w:divBdr>
        </w:div>
        <w:div w:id="834685330">
          <w:marLeft w:val="480"/>
          <w:marRight w:val="0"/>
          <w:marTop w:val="0"/>
          <w:marBottom w:val="0"/>
          <w:divBdr>
            <w:top w:val="none" w:sz="0" w:space="0" w:color="auto"/>
            <w:left w:val="none" w:sz="0" w:space="0" w:color="auto"/>
            <w:bottom w:val="none" w:sz="0" w:space="0" w:color="auto"/>
            <w:right w:val="none" w:sz="0" w:space="0" w:color="auto"/>
          </w:divBdr>
        </w:div>
        <w:div w:id="1918245147">
          <w:marLeft w:val="480"/>
          <w:marRight w:val="0"/>
          <w:marTop w:val="0"/>
          <w:marBottom w:val="0"/>
          <w:divBdr>
            <w:top w:val="none" w:sz="0" w:space="0" w:color="auto"/>
            <w:left w:val="none" w:sz="0" w:space="0" w:color="auto"/>
            <w:bottom w:val="none" w:sz="0" w:space="0" w:color="auto"/>
            <w:right w:val="none" w:sz="0" w:space="0" w:color="auto"/>
          </w:divBdr>
        </w:div>
        <w:div w:id="1764691292">
          <w:marLeft w:val="480"/>
          <w:marRight w:val="0"/>
          <w:marTop w:val="0"/>
          <w:marBottom w:val="0"/>
          <w:divBdr>
            <w:top w:val="none" w:sz="0" w:space="0" w:color="auto"/>
            <w:left w:val="none" w:sz="0" w:space="0" w:color="auto"/>
            <w:bottom w:val="none" w:sz="0" w:space="0" w:color="auto"/>
            <w:right w:val="none" w:sz="0" w:space="0" w:color="auto"/>
          </w:divBdr>
        </w:div>
        <w:div w:id="17242642">
          <w:marLeft w:val="480"/>
          <w:marRight w:val="0"/>
          <w:marTop w:val="0"/>
          <w:marBottom w:val="0"/>
          <w:divBdr>
            <w:top w:val="none" w:sz="0" w:space="0" w:color="auto"/>
            <w:left w:val="none" w:sz="0" w:space="0" w:color="auto"/>
            <w:bottom w:val="none" w:sz="0" w:space="0" w:color="auto"/>
            <w:right w:val="none" w:sz="0" w:space="0" w:color="auto"/>
          </w:divBdr>
        </w:div>
        <w:div w:id="1157845603">
          <w:marLeft w:val="480"/>
          <w:marRight w:val="0"/>
          <w:marTop w:val="0"/>
          <w:marBottom w:val="0"/>
          <w:divBdr>
            <w:top w:val="none" w:sz="0" w:space="0" w:color="auto"/>
            <w:left w:val="none" w:sz="0" w:space="0" w:color="auto"/>
            <w:bottom w:val="none" w:sz="0" w:space="0" w:color="auto"/>
            <w:right w:val="none" w:sz="0" w:space="0" w:color="auto"/>
          </w:divBdr>
        </w:div>
        <w:div w:id="1516923697">
          <w:marLeft w:val="480"/>
          <w:marRight w:val="0"/>
          <w:marTop w:val="0"/>
          <w:marBottom w:val="0"/>
          <w:divBdr>
            <w:top w:val="none" w:sz="0" w:space="0" w:color="auto"/>
            <w:left w:val="none" w:sz="0" w:space="0" w:color="auto"/>
            <w:bottom w:val="none" w:sz="0" w:space="0" w:color="auto"/>
            <w:right w:val="none" w:sz="0" w:space="0" w:color="auto"/>
          </w:divBdr>
        </w:div>
        <w:div w:id="231476270">
          <w:marLeft w:val="480"/>
          <w:marRight w:val="0"/>
          <w:marTop w:val="0"/>
          <w:marBottom w:val="0"/>
          <w:divBdr>
            <w:top w:val="none" w:sz="0" w:space="0" w:color="auto"/>
            <w:left w:val="none" w:sz="0" w:space="0" w:color="auto"/>
            <w:bottom w:val="none" w:sz="0" w:space="0" w:color="auto"/>
            <w:right w:val="none" w:sz="0" w:space="0" w:color="auto"/>
          </w:divBdr>
        </w:div>
        <w:div w:id="2021618631">
          <w:marLeft w:val="480"/>
          <w:marRight w:val="0"/>
          <w:marTop w:val="0"/>
          <w:marBottom w:val="0"/>
          <w:divBdr>
            <w:top w:val="none" w:sz="0" w:space="0" w:color="auto"/>
            <w:left w:val="none" w:sz="0" w:space="0" w:color="auto"/>
            <w:bottom w:val="none" w:sz="0" w:space="0" w:color="auto"/>
            <w:right w:val="none" w:sz="0" w:space="0" w:color="auto"/>
          </w:divBdr>
        </w:div>
      </w:divsChild>
    </w:div>
    <w:div w:id="1554270030">
      <w:bodyDiv w:val="1"/>
      <w:marLeft w:val="0"/>
      <w:marRight w:val="0"/>
      <w:marTop w:val="0"/>
      <w:marBottom w:val="0"/>
      <w:divBdr>
        <w:top w:val="none" w:sz="0" w:space="0" w:color="auto"/>
        <w:left w:val="none" w:sz="0" w:space="0" w:color="auto"/>
        <w:bottom w:val="none" w:sz="0" w:space="0" w:color="auto"/>
        <w:right w:val="none" w:sz="0" w:space="0" w:color="auto"/>
      </w:divBdr>
      <w:divsChild>
        <w:div w:id="139200248">
          <w:marLeft w:val="480"/>
          <w:marRight w:val="0"/>
          <w:marTop w:val="0"/>
          <w:marBottom w:val="0"/>
          <w:divBdr>
            <w:top w:val="none" w:sz="0" w:space="0" w:color="auto"/>
            <w:left w:val="none" w:sz="0" w:space="0" w:color="auto"/>
            <w:bottom w:val="none" w:sz="0" w:space="0" w:color="auto"/>
            <w:right w:val="none" w:sz="0" w:space="0" w:color="auto"/>
          </w:divBdr>
        </w:div>
        <w:div w:id="1984041804">
          <w:marLeft w:val="480"/>
          <w:marRight w:val="0"/>
          <w:marTop w:val="0"/>
          <w:marBottom w:val="0"/>
          <w:divBdr>
            <w:top w:val="none" w:sz="0" w:space="0" w:color="auto"/>
            <w:left w:val="none" w:sz="0" w:space="0" w:color="auto"/>
            <w:bottom w:val="none" w:sz="0" w:space="0" w:color="auto"/>
            <w:right w:val="none" w:sz="0" w:space="0" w:color="auto"/>
          </w:divBdr>
        </w:div>
        <w:div w:id="1328098947">
          <w:marLeft w:val="480"/>
          <w:marRight w:val="0"/>
          <w:marTop w:val="0"/>
          <w:marBottom w:val="0"/>
          <w:divBdr>
            <w:top w:val="none" w:sz="0" w:space="0" w:color="auto"/>
            <w:left w:val="none" w:sz="0" w:space="0" w:color="auto"/>
            <w:bottom w:val="none" w:sz="0" w:space="0" w:color="auto"/>
            <w:right w:val="none" w:sz="0" w:space="0" w:color="auto"/>
          </w:divBdr>
        </w:div>
        <w:div w:id="1576939735">
          <w:marLeft w:val="480"/>
          <w:marRight w:val="0"/>
          <w:marTop w:val="0"/>
          <w:marBottom w:val="0"/>
          <w:divBdr>
            <w:top w:val="none" w:sz="0" w:space="0" w:color="auto"/>
            <w:left w:val="none" w:sz="0" w:space="0" w:color="auto"/>
            <w:bottom w:val="none" w:sz="0" w:space="0" w:color="auto"/>
            <w:right w:val="none" w:sz="0" w:space="0" w:color="auto"/>
          </w:divBdr>
        </w:div>
        <w:div w:id="916213329">
          <w:marLeft w:val="480"/>
          <w:marRight w:val="0"/>
          <w:marTop w:val="0"/>
          <w:marBottom w:val="0"/>
          <w:divBdr>
            <w:top w:val="none" w:sz="0" w:space="0" w:color="auto"/>
            <w:left w:val="none" w:sz="0" w:space="0" w:color="auto"/>
            <w:bottom w:val="none" w:sz="0" w:space="0" w:color="auto"/>
            <w:right w:val="none" w:sz="0" w:space="0" w:color="auto"/>
          </w:divBdr>
        </w:div>
        <w:div w:id="1369531448">
          <w:marLeft w:val="480"/>
          <w:marRight w:val="0"/>
          <w:marTop w:val="0"/>
          <w:marBottom w:val="0"/>
          <w:divBdr>
            <w:top w:val="none" w:sz="0" w:space="0" w:color="auto"/>
            <w:left w:val="none" w:sz="0" w:space="0" w:color="auto"/>
            <w:bottom w:val="none" w:sz="0" w:space="0" w:color="auto"/>
            <w:right w:val="none" w:sz="0" w:space="0" w:color="auto"/>
          </w:divBdr>
        </w:div>
        <w:div w:id="403768636">
          <w:marLeft w:val="480"/>
          <w:marRight w:val="0"/>
          <w:marTop w:val="0"/>
          <w:marBottom w:val="0"/>
          <w:divBdr>
            <w:top w:val="none" w:sz="0" w:space="0" w:color="auto"/>
            <w:left w:val="none" w:sz="0" w:space="0" w:color="auto"/>
            <w:bottom w:val="none" w:sz="0" w:space="0" w:color="auto"/>
            <w:right w:val="none" w:sz="0" w:space="0" w:color="auto"/>
          </w:divBdr>
        </w:div>
        <w:div w:id="485829855">
          <w:marLeft w:val="480"/>
          <w:marRight w:val="0"/>
          <w:marTop w:val="0"/>
          <w:marBottom w:val="0"/>
          <w:divBdr>
            <w:top w:val="none" w:sz="0" w:space="0" w:color="auto"/>
            <w:left w:val="none" w:sz="0" w:space="0" w:color="auto"/>
            <w:bottom w:val="none" w:sz="0" w:space="0" w:color="auto"/>
            <w:right w:val="none" w:sz="0" w:space="0" w:color="auto"/>
          </w:divBdr>
        </w:div>
        <w:div w:id="934705795">
          <w:marLeft w:val="480"/>
          <w:marRight w:val="0"/>
          <w:marTop w:val="0"/>
          <w:marBottom w:val="0"/>
          <w:divBdr>
            <w:top w:val="none" w:sz="0" w:space="0" w:color="auto"/>
            <w:left w:val="none" w:sz="0" w:space="0" w:color="auto"/>
            <w:bottom w:val="none" w:sz="0" w:space="0" w:color="auto"/>
            <w:right w:val="none" w:sz="0" w:space="0" w:color="auto"/>
          </w:divBdr>
        </w:div>
        <w:div w:id="324163864">
          <w:marLeft w:val="480"/>
          <w:marRight w:val="0"/>
          <w:marTop w:val="0"/>
          <w:marBottom w:val="0"/>
          <w:divBdr>
            <w:top w:val="none" w:sz="0" w:space="0" w:color="auto"/>
            <w:left w:val="none" w:sz="0" w:space="0" w:color="auto"/>
            <w:bottom w:val="none" w:sz="0" w:space="0" w:color="auto"/>
            <w:right w:val="none" w:sz="0" w:space="0" w:color="auto"/>
          </w:divBdr>
        </w:div>
        <w:div w:id="453445311">
          <w:marLeft w:val="480"/>
          <w:marRight w:val="0"/>
          <w:marTop w:val="0"/>
          <w:marBottom w:val="0"/>
          <w:divBdr>
            <w:top w:val="none" w:sz="0" w:space="0" w:color="auto"/>
            <w:left w:val="none" w:sz="0" w:space="0" w:color="auto"/>
            <w:bottom w:val="none" w:sz="0" w:space="0" w:color="auto"/>
            <w:right w:val="none" w:sz="0" w:space="0" w:color="auto"/>
          </w:divBdr>
        </w:div>
        <w:div w:id="2102676223">
          <w:marLeft w:val="480"/>
          <w:marRight w:val="0"/>
          <w:marTop w:val="0"/>
          <w:marBottom w:val="0"/>
          <w:divBdr>
            <w:top w:val="none" w:sz="0" w:space="0" w:color="auto"/>
            <w:left w:val="none" w:sz="0" w:space="0" w:color="auto"/>
            <w:bottom w:val="none" w:sz="0" w:space="0" w:color="auto"/>
            <w:right w:val="none" w:sz="0" w:space="0" w:color="auto"/>
          </w:divBdr>
        </w:div>
        <w:div w:id="1325816817">
          <w:marLeft w:val="480"/>
          <w:marRight w:val="0"/>
          <w:marTop w:val="0"/>
          <w:marBottom w:val="0"/>
          <w:divBdr>
            <w:top w:val="none" w:sz="0" w:space="0" w:color="auto"/>
            <w:left w:val="none" w:sz="0" w:space="0" w:color="auto"/>
            <w:bottom w:val="none" w:sz="0" w:space="0" w:color="auto"/>
            <w:right w:val="none" w:sz="0" w:space="0" w:color="auto"/>
          </w:divBdr>
        </w:div>
        <w:div w:id="1821383342">
          <w:marLeft w:val="480"/>
          <w:marRight w:val="0"/>
          <w:marTop w:val="0"/>
          <w:marBottom w:val="0"/>
          <w:divBdr>
            <w:top w:val="none" w:sz="0" w:space="0" w:color="auto"/>
            <w:left w:val="none" w:sz="0" w:space="0" w:color="auto"/>
            <w:bottom w:val="none" w:sz="0" w:space="0" w:color="auto"/>
            <w:right w:val="none" w:sz="0" w:space="0" w:color="auto"/>
          </w:divBdr>
        </w:div>
        <w:div w:id="1032728010">
          <w:marLeft w:val="480"/>
          <w:marRight w:val="0"/>
          <w:marTop w:val="0"/>
          <w:marBottom w:val="0"/>
          <w:divBdr>
            <w:top w:val="none" w:sz="0" w:space="0" w:color="auto"/>
            <w:left w:val="none" w:sz="0" w:space="0" w:color="auto"/>
            <w:bottom w:val="none" w:sz="0" w:space="0" w:color="auto"/>
            <w:right w:val="none" w:sz="0" w:space="0" w:color="auto"/>
          </w:divBdr>
        </w:div>
        <w:div w:id="264072953">
          <w:marLeft w:val="480"/>
          <w:marRight w:val="0"/>
          <w:marTop w:val="0"/>
          <w:marBottom w:val="0"/>
          <w:divBdr>
            <w:top w:val="none" w:sz="0" w:space="0" w:color="auto"/>
            <w:left w:val="none" w:sz="0" w:space="0" w:color="auto"/>
            <w:bottom w:val="none" w:sz="0" w:space="0" w:color="auto"/>
            <w:right w:val="none" w:sz="0" w:space="0" w:color="auto"/>
          </w:divBdr>
        </w:div>
        <w:div w:id="1881743021">
          <w:marLeft w:val="480"/>
          <w:marRight w:val="0"/>
          <w:marTop w:val="0"/>
          <w:marBottom w:val="0"/>
          <w:divBdr>
            <w:top w:val="none" w:sz="0" w:space="0" w:color="auto"/>
            <w:left w:val="none" w:sz="0" w:space="0" w:color="auto"/>
            <w:bottom w:val="none" w:sz="0" w:space="0" w:color="auto"/>
            <w:right w:val="none" w:sz="0" w:space="0" w:color="auto"/>
          </w:divBdr>
        </w:div>
        <w:div w:id="951277722">
          <w:marLeft w:val="480"/>
          <w:marRight w:val="0"/>
          <w:marTop w:val="0"/>
          <w:marBottom w:val="0"/>
          <w:divBdr>
            <w:top w:val="none" w:sz="0" w:space="0" w:color="auto"/>
            <w:left w:val="none" w:sz="0" w:space="0" w:color="auto"/>
            <w:bottom w:val="none" w:sz="0" w:space="0" w:color="auto"/>
            <w:right w:val="none" w:sz="0" w:space="0" w:color="auto"/>
          </w:divBdr>
        </w:div>
        <w:div w:id="904877981">
          <w:marLeft w:val="480"/>
          <w:marRight w:val="0"/>
          <w:marTop w:val="0"/>
          <w:marBottom w:val="0"/>
          <w:divBdr>
            <w:top w:val="none" w:sz="0" w:space="0" w:color="auto"/>
            <w:left w:val="none" w:sz="0" w:space="0" w:color="auto"/>
            <w:bottom w:val="none" w:sz="0" w:space="0" w:color="auto"/>
            <w:right w:val="none" w:sz="0" w:space="0" w:color="auto"/>
          </w:divBdr>
        </w:div>
        <w:div w:id="450517918">
          <w:marLeft w:val="480"/>
          <w:marRight w:val="0"/>
          <w:marTop w:val="0"/>
          <w:marBottom w:val="0"/>
          <w:divBdr>
            <w:top w:val="none" w:sz="0" w:space="0" w:color="auto"/>
            <w:left w:val="none" w:sz="0" w:space="0" w:color="auto"/>
            <w:bottom w:val="none" w:sz="0" w:space="0" w:color="auto"/>
            <w:right w:val="none" w:sz="0" w:space="0" w:color="auto"/>
          </w:divBdr>
        </w:div>
        <w:div w:id="1586498784">
          <w:marLeft w:val="480"/>
          <w:marRight w:val="0"/>
          <w:marTop w:val="0"/>
          <w:marBottom w:val="0"/>
          <w:divBdr>
            <w:top w:val="none" w:sz="0" w:space="0" w:color="auto"/>
            <w:left w:val="none" w:sz="0" w:space="0" w:color="auto"/>
            <w:bottom w:val="none" w:sz="0" w:space="0" w:color="auto"/>
            <w:right w:val="none" w:sz="0" w:space="0" w:color="auto"/>
          </w:divBdr>
        </w:div>
        <w:div w:id="1041631416">
          <w:marLeft w:val="480"/>
          <w:marRight w:val="0"/>
          <w:marTop w:val="0"/>
          <w:marBottom w:val="0"/>
          <w:divBdr>
            <w:top w:val="none" w:sz="0" w:space="0" w:color="auto"/>
            <w:left w:val="none" w:sz="0" w:space="0" w:color="auto"/>
            <w:bottom w:val="none" w:sz="0" w:space="0" w:color="auto"/>
            <w:right w:val="none" w:sz="0" w:space="0" w:color="auto"/>
          </w:divBdr>
        </w:div>
        <w:div w:id="1527868064">
          <w:marLeft w:val="480"/>
          <w:marRight w:val="0"/>
          <w:marTop w:val="0"/>
          <w:marBottom w:val="0"/>
          <w:divBdr>
            <w:top w:val="none" w:sz="0" w:space="0" w:color="auto"/>
            <w:left w:val="none" w:sz="0" w:space="0" w:color="auto"/>
            <w:bottom w:val="none" w:sz="0" w:space="0" w:color="auto"/>
            <w:right w:val="none" w:sz="0" w:space="0" w:color="auto"/>
          </w:divBdr>
        </w:div>
        <w:div w:id="54280905">
          <w:marLeft w:val="480"/>
          <w:marRight w:val="0"/>
          <w:marTop w:val="0"/>
          <w:marBottom w:val="0"/>
          <w:divBdr>
            <w:top w:val="none" w:sz="0" w:space="0" w:color="auto"/>
            <w:left w:val="none" w:sz="0" w:space="0" w:color="auto"/>
            <w:bottom w:val="none" w:sz="0" w:space="0" w:color="auto"/>
            <w:right w:val="none" w:sz="0" w:space="0" w:color="auto"/>
          </w:divBdr>
        </w:div>
        <w:div w:id="951127490">
          <w:marLeft w:val="480"/>
          <w:marRight w:val="0"/>
          <w:marTop w:val="0"/>
          <w:marBottom w:val="0"/>
          <w:divBdr>
            <w:top w:val="none" w:sz="0" w:space="0" w:color="auto"/>
            <w:left w:val="none" w:sz="0" w:space="0" w:color="auto"/>
            <w:bottom w:val="none" w:sz="0" w:space="0" w:color="auto"/>
            <w:right w:val="none" w:sz="0" w:space="0" w:color="auto"/>
          </w:divBdr>
        </w:div>
        <w:div w:id="2007787036">
          <w:marLeft w:val="480"/>
          <w:marRight w:val="0"/>
          <w:marTop w:val="0"/>
          <w:marBottom w:val="0"/>
          <w:divBdr>
            <w:top w:val="none" w:sz="0" w:space="0" w:color="auto"/>
            <w:left w:val="none" w:sz="0" w:space="0" w:color="auto"/>
            <w:bottom w:val="none" w:sz="0" w:space="0" w:color="auto"/>
            <w:right w:val="none" w:sz="0" w:space="0" w:color="auto"/>
          </w:divBdr>
        </w:div>
        <w:div w:id="825048867">
          <w:marLeft w:val="480"/>
          <w:marRight w:val="0"/>
          <w:marTop w:val="0"/>
          <w:marBottom w:val="0"/>
          <w:divBdr>
            <w:top w:val="none" w:sz="0" w:space="0" w:color="auto"/>
            <w:left w:val="none" w:sz="0" w:space="0" w:color="auto"/>
            <w:bottom w:val="none" w:sz="0" w:space="0" w:color="auto"/>
            <w:right w:val="none" w:sz="0" w:space="0" w:color="auto"/>
          </w:divBdr>
        </w:div>
        <w:div w:id="1272008239">
          <w:marLeft w:val="480"/>
          <w:marRight w:val="0"/>
          <w:marTop w:val="0"/>
          <w:marBottom w:val="0"/>
          <w:divBdr>
            <w:top w:val="none" w:sz="0" w:space="0" w:color="auto"/>
            <w:left w:val="none" w:sz="0" w:space="0" w:color="auto"/>
            <w:bottom w:val="none" w:sz="0" w:space="0" w:color="auto"/>
            <w:right w:val="none" w:sz="0" w:space="0" w:color="auto"/>
          </w:divBdr>
        </w:div>
        <w:div w:id="1437024144">
          <w:marLeft w:val="480"/>
          <w:marRight w:val="0"/>
          <w:marTop w:val="0"/>
          <w:marBottom w:val="0"/>
          <w:divBdr>
            <w:top w:val="none" w:sz="0" w:space="0" w:color="auto"/>
            <w:left w:val="none" w:sz="0" w:space="0" w:color="auto"/>
            <w:bottom w:val="none" w:sz="0" w:space="0" w:color="auto"/>
            <w:right w:val="none" w:sz="0" w:space="0" w:color="auto"/>
          </w:divBdr>
        </w:div>
        <w:div w:id="206842322">
          <w:marLeft w:val="480"/>
          <w:marRight w:val="0"/>
          <w:marTop w:val="0"/>
          <w:marBottom w:val="0"/>
          <w:divBdr>
            <w:top w:val="none" w:sz="0" w:space="0" w:color="auto"/>
            <w:left w:val="none" w:sz="0" w:space="0" w:color="auto"/>
            <w:bottom w:val="none" w:sz="0" w:space="0" w:color="auto"/>
            <w:right w:val="none" w:sz="0" w:space="0" w:color="auto"/>
          </w:divBdr>
        </w:div>
        <w:div w:id="673261029">
          <w:marLeft w:val="480"/>
          <w:marRight w:val="0"/>
          <w:marTop w:val="0"/>
          <w:marBottom w:val="0"/>
          <w:divBdr>
            <w:top w:val="none" w:sz="0" w:space="0" w:color="auto"/>
            <w:left w:val="none" w:sz="0" w:space="0" w:color="auto"/>
            <w:bottom w:val="none" w:sz="0" w:space="0" w:color="auto"/>
            <w:right w:val="none" w:sz="0" w:space="0" w:color="auto"/>
          </w:divBdr>
        </w:div>
        <w:div w:id="542206607">
          <w:marLeft w:val="480"/>
          <w:marRight w:val="0"/>
          <w:marTop w:val="0"/>
          <w:marBottom w:val="0"/>
          <w:divBdr>
            <w:top w:val="none" w:sz="0" w:space="0" w:color="auto"/>
            <w:left w:val="none" w:sz="0" w:space="0" w:color="auto"/>
            <w:bottom w:val="none" w:sz="0" w:space="0" w:color="auto"/>
            <w:right w:val="none" w:sz="0" w:space="0" w:color="auto"/>
          </w:divBdr>
        </w:div>
        <w:div w:id="1215434846">
          <w:marLeft w:val="480"/>
          <w:marRight w:val="0"/>
          <w:marTop w:val="0"/>
          <w:marBottom w:val="0"/>
          <w:divBdr>
            <w:top w:val="none" w:sz="0" w:space="0" w:color="auto"/>
            <w:left w:val="none" w:sz="0" w:space="0" w:color="auto"/>
            <w:bottom w:val="none" w:sz="0" w:space="0" w:color="auto"/>
            <w:right w:val="none" w:sz="0" w:space="0" w:color="auto"/>
          </w:divBdr>
        </w:div>
        <w:div w:id="686711090">
          <w:marLeft w:val="480"/>
          <w:marRight w:val="0"/>
          <w:marTop w:val="0"/>
          <w:marBottom w:val="0"/>
          <w:divBdr>
            <w:top w:val="none" w:sz="0" w:space="0" w:color="auto"/>
            <w:left w:val="none" w:sz="0" w:space="0" w:color="auto"/>
            <w:bottom w:val="none" w:sz="0" w:space="0" w:color="auto"/>
            <w:right w:val="none" w:sz="0" w:space="0" w:color="auto"/>
          </w:divBdr>
        </w:div>
        <w:div w:id="715663507">
          <w:marLeft w:val="480"/>
          <w:marRight w:val="0"/>
          <w:marTop w:val="0"/>
          <w:marBottom w:val="0"/>
          <w:divBdr>
            <w:top w:val="none" w:sz="0" w:space="0" w:color="auto"/>
            <w:left w:val="none" w:sz="0" w:space="0" w:color="auto"/>
            <w:bottom w:val="none" w:sz="0" w:space="0" w:color="auto"/>
            <w:right w:val="none" w:sz="0" w:space="0" w:color="auto"/>
          </w:divBdr>
        </w:div>
        <w:div w:id="1524441243">
          <w:marLeft w:val="480"/>
          <w:marRight w:val="0"/>
          <w:marTop w:val="0"/>
          <w:marBottom w:val="0"/>
          <w:divBdr>
            <w:top w:val="none" w:sz="0" w:space="0" w:color="auto"/>
            <w:left w:val="none" w:sz="0" w:space="0" w:color="auto"/>
            <w:bottom w:val="none" w:sz="0" w:space="0" w:color="auto"/>
            <w:right w:val="none" w:sz="0" w:space="0" w:color="auto"/>
          </w:divBdr>
        </w:div>
        <w:div w:id="260913797">
          <w:marLeft w:val="480"/>
          <w:marRight w:val="0"/>
          <w:marTop w:val="0"/>
          <w:marBottom w:val="0"/>
          <w:divBdr>
            <w:top w:val="none" w:sz="0" w:space="0" w:color="auto"/>
            <w:left w:val="none" w:sz="0" w:space="0" w:color="auto"/>
            <w:bottom w:val="none" w:sz="0" w:space="0" w:color="auto"/>
            <w:right w:val="none" w:sz="0" w:space="0" w:color="auto"/>
          </w:divBdr>
        </w:div>
        <w:div w:id="2058384629">
          <w:marLeft w:val="480"/>
          <w:marRight w:val="0"/>
          <w:marTop w:val="0"/>
          <w:marBottom w:val="0"/>
          <w:divBdr>
            <w:top w:val="none" w:sz="0" w:space="0" w:color="auto"/>
            <w:left w:val="none" w:sz="0" w:space="0" w:color="auto"/>
            <w:bottom w:val="none" w:sz="0" w:space="0" w:color="auto"/>
            <w:right w:val="none" w:sz="0" w:space="0" w:color="auto"/>
          </w:divBdr>
        </w:div>
        <w:div w:id="1866478411">
          <w:marLeft w:val="480"/>
          <w:marRight w:val="0"/>
          <w:marTop w:val="0"/>
          <w:marBottom w:val="0"/>
          <w:divBdr>
            <w:top w:val="none" w:sz="0" w:space="0" w:color="auto"/>
            <w:left w:val="none" w:sz="0" w:space="0" w:color="auto"/>
            <w:bottom w:val="none" w:sz="0" w:space="0" w:color="auto"/>
            <w:right w:val="none" w:sz="0" w:space="0" w:color="auto"/>
          </w:divBdr>
        </w:div>
        <w:div w:id="1285581906">
          <w:marLeft w:val="480"/>
          <w:marRight w:val="0"/>
          <w:marTop w:val="0"/>
          <w:marBottom w:val="0"/>
          <w:divBdr>
            <w:top w:val="none" w:sz="0" w:space="0" w:color="auto"/>
            <w:left w:val="none" w:sz="0" w:space="0" w:color="auto"/>
            <w:bottom w:val="none" w:sz="0" w:space="0" w:color="auto"/>
            <w:right w:val="none" w:sz="0" w:space="0" w:color="auto"/>
          </w:divBdr>
        </w:div>
        <w:div w:id="198444956">
          <w:marLeft w:val="480"/>
          <w:marRight w:val="0"/>
          <w:marTop w:val="0"/>
          <w:marBottom w:val="0"/>
          <w:divBdr>
            <w:top w:val="none" w:sz="0" w:space="0" w:color="auto"/>
            <w:left w:val="none" w:sz="0" w:space="0" w:color="auto"/>
            <w:bottom w:val="none" w:sz="0" w:space="0" w:color="auto"/>
            <w:right w:val="none" w:sz="0" w:space="0" w:color="auto"/>
          </w:divBdr>
        </w:div>
        <w:div w:id="1982493514">
          <w:marLeft w:val="480"/>
          <w:marRight w:val="0"/>
          <w:marTop w:val="0"/>
          <w:marBottom w:val="0"/>
          <w:divBdr>
            <w:top w:val="none" w:sz="0" w:space="0" w:color="auto"/>
            <w:left w:val="none" w:sz="0" w:space="0" w:color="auto"/>
            <w:bottom w:val="none" w:sz="0" w:space="0" w:color="auto"/>
            <w:right w:val="none" w:sz="0" w:space="0" w:color="auto"/>
          </w:divBdr>
        </w:div>
        <w:div w:id="1189566108">
          <w:marLeft w:val="480"/>
          <w:marRight w:val="0"/>
          <w:marTop w:val="0"/>
          <w:marBottom w:val="0"/>
          <w:divBdr>
            <w:top w:val="none" w:sz="0" w:space="0" w:color="auto"/>
            <w:left w:val="none" w:sz="0" w:space="0" w:color="auto"/>
            <w:bottom w:val="none" w:sz="0" w:space="0" w:color="auto"/>
            <w:right w:val="none" w:sz="0" w:space="0" w:color="auto"/>
          </w:divBdr>
        </w:div>
        <w:div w:id="514734426">
          <w:marLeft w:val="480"/>
          <w:marRight w:val="0"/>
          <w:marTop w:val="0"/>
          <w:marBottom w:val="0"/>
          <w:divBdr>
            <w:top w:val="none" w:sz="0" w:space="0" w:color="auto"/>
            <w:left w:val="none" w:sz="0" w:space="0" w:color="auto"/>
            <w:bottom w:val="none" w:sz="0" w:space="0" w:color="auto"/>
            <w:right w:val="none" w:sz="0" w:space="0" w:color="auto"/>
          </w:divBdr>
        </w:div>
        <w:div w:id="529338362">
          <w:marLeft w:val="480"/>
          <w:marRight w:val="0"/>
          <w:marTop w:val="0"/>
          <w:marBottom w:val="0"/>
          <w:divBdr>
            <w:top w:val="none" w:sz="0" w:space="0" w:color="auto"/>
            <w:left w:val="none" w:sz="0" w:space="0" w:color="auto"/>
            <w:bottom w:val="none" w:sz="0" w:space="0" w:color="auto"/>
            <w:right w:val="none" w:sz="0" w:space="0" w:color="auto"/>
          </w:divBdr>
        </w:div>
        <w:div w:id="845562291">
          <w:marLeft w:val="480"/>
          <w:marRight w:val="0"/>
          <w:marTop w:val="0"/>
          <w:marBottom w:val="0"/>
          <w:divBdr>
            <w:top w:val="none" w:sz="0" w:space="0" w:color="auto"/>
            <w:left w:val="none" w:sz="0" w:space="0" w:color="auto"/>
            <w:bottom w:val="none" w:sz="0" w:space="0" w:color="auto"/>
            <w:right w:val="none" w:sz="0" w:space="0" w:color="auto"/>
          </w:divBdr>
        </w:div>
        <w:div w:id="2109619566">
          <w:marLeft w:val="480"/>
          <w:marRight w:val="0"/>
          <w:marTop w:val="0"/>
          <w:marBottom w:val="0"/>
          <w:divBdr>
            <w:top w:val="none" w:sz="0" w:space="0" w:color="auto"/>
            <w:left w:val="none" w:sz="0" w:space="0" w:color="auto"/>
            <w:bottom w:val="none" w:sz="0" w:space="0" w:color="auto"/>
            <w:right w:val="none" w:sz="0" w:space="0" w:color="auto"/>
          </w:divBdr>
        </w:div>
        <w:div w:id="684018422">
          <w:marLeft w:val="480"/>
          <w:marRight w:val="0"/>
          <w:marTop w:val="0"/>
          <w:marBottom w:val="0"/>
          <w:divBdr>
            <w:top w:val="none" w:sz="0" w:space="0" w:color="auto"/>
            <w:left w:val="none" w:sz="0" w:space="0" w:color="auto"/>
            <w:bottom w:val="none" w:sz="0" w:space="0" w:color="auto"/>
            <w:right w:val="none" w:sz="0" w:space="0" w:color="auto"/>
          </w:divBdr>
        </w:div>
        <w:div w:id="1593928539">
          <w:marLeft w:val="480"/>
          <w:marRight w:val="0"/>
          <w:marTop w:val="0"/>
          <w:marBottom w:val="0"/>
          <w:divBdr>
            <w:top w:val="none" w:sz="0" w:space="0" w:color="auto"/>
            <w:left w:val="none" w:sz="0" w:space="0" w:color="auto"/>
            <w:bottom w:val="none" w:sz="0" w:space="0" w:color="auto"/>
            <w:right w:val="none" w:sz="0" w:space="0" w:color="auto"/>
          </w:divBdr>
        </w:div>
        <w:div w:id="350954281">
          <w:marLeft w:val="480"/>
          <w:marRight w:val="0"/>
          <w:marTop w:val="0"/>
          <w:marBottom w:val="0"/>
          <w:divBdr>
            <w:top w:val="none" w:sz="0" w:space="0" w:color="auto"/>
            <w:left w:val="none" w:sz="0" w:space="0" w:color="auto"/>
            <w:bottom w:val="none" w:sz="0" w:space="0" w:color="auto"/>
            <w:right w:val="none" w:sz="0" w:space="0" w:color="auto"/>
          </w:divBdr>
        </w:div>
        <w:div w:id="1178928657">
          <w:marLeft w:val="480"/>
          <w:marRight w:val="0"/>
          <w:marTop w:val="0"/>
          <w:marBottom w:val="0"/>
          <w:divBdr>
            <w:top w:val="none" w:sz="0" w:space="0" w:color="auto"/>
            <w:left w:val="none" w:sz="0" w:space="0" w:color="auto"/>
            <w:bottom w:val="none" w:sz="0" w:space="0" w:color="auto"/>
            <w:right w:val="none" w:sz="0" w:space="0" w:color="auto"/>
          </w:divBdr>
        </w:div>
        <w:div w:id="700982863">
          <w:marLeft w:val="480"/>
          <w:marRight w:val="0"/>
          <w:marTop w:val="0"/>
          <w:marBottom w:val="0"/>
          <w:divBdr>
            <w:top w:val="none" w:sz="0" w:space="0" w:color="auto"/>
            <w:left w:val="none" w:sz="0" w:space="0" w:color="auto"/>
            <w:bottom w:val="none" w:sz="0" w:space="0" w:color="auto"/>
            <w:right w:val="none" w:sz="0" w:space="0" w:color="auto"/>
          </w:divBdr>
        </w:div>
        <w:div w:id="692923183">
          <w:marLeft w:val="480"/>
          <w:marRight w:val="0"/>
          <w:marTop w:val="0"/>
          <w:marBottom w:val="0"/>
          <w:divBdr>
            <w:top w:val="none" w:sz="0" w:space="0" w:color="auto"/>
            <w:left w:val="none" w:sz="0" w:space="0" w:color="auto"/>
            <w:bottom w:val="none" w:sz="0" w:space="0" w:color="auto"/>
            <w:right w:val="none" w:sz="0" w:space="0" w:color="auto"/>
          </w:divBdr>
        </w:div>
        <w:div w:id="143009266">
          <w:marLeft w:val="480"/>
          <w:marRight w:val="0"/>
          <w:marTop w:val="0"/>
          <w:marBottom w:val="0"/>
          <w:divBdr>
            <w:top w:val="none" w:sz="0" w:space="0" w:color="auto"/>
            <w:left w:val="none" w:sz="0" w:space="0" w:color="auto"/>
            <w:bottom w:val="none" w:sz="0" w:space="0" w:color="auto"/>
            <w:right w:val="none" w:sz="0" w:space="0" w:color="auto"/>
          </w:divBdr>
        </w:div>
        <w:div w:id="793869035">
          <w:marLeft w:val="480"/>
          <w:marRight w:val="0"/>
          <w:marTop w:val="0"/>
          <w:marBottom w:val="0"/>
          <w:divBdr>
            <w:top w:val="none" w:sz="0" w:space="0" w:color="auto"/>
            <w:left w:val="none" w:sz="0" w:space="0" w:color="auto"/>
            <w:bottom w:val="none" w:sz="0" w:space="0" w:color="auto"/>
            <w:right w:val="none" w:sz="0" w:space="0" w:color="auto"/>
          </w:divBdr>
        </w:div>
        <w:div w:id="1900435112">
          <w:marLeft w:val="480"/>
          <w:marRight w:val="0"/>
          <w:marTop w:val="0"/>
          <w:marBottom w:val="0"/>
          <w:divBdr>
            <w:top w:val="none" w:sz="0" w:space="0" w:color="auto"/>
            <w:left w:val="none" w:sz="0" w:space="0" w:color="auto"/>
            <w:bottom w:val="none" w:sz="0" w:space="0" w:color="auto"/>
            <w:right w:val="none" w:sz="0" w:space="0" w:color="auto"/>
          </w:divBdr>
        </w:div>
        <w:div w:id="287395271">
          <w:marLeft w:val="480"/>
          <w:marRight w:val="0"/>
          <w:marTop w:val="0"/>
          <w:marBottom w:val="0"/>
          <w:divBdr>
            <w:top w:val="none" w:sz="0" w:space="0" w:color="auto"/>
            <w:left w:val="none" w:sz="0" w:space="0" w:color="auto"/>
            <w:bottom w:val="none" w:sz="0" w:space="0" w:color="auto"/>
            <w:right w:val="none" w:sz="0" w:space="0" w:color="auto"/>
          </w:divBdr>
        </w:div>
        <w:div w:id="404303971">
          <w:marLeft w:val="480"/>
          <w:marRight w:val="0"/>
          <w:marTop w:val="0"/>
          <w:marBottom w:val="0"/>
          <w:divBdr>
            <w:top w:val="none" w:sz="0" w:space="0" w:color="auto"/>
            <w:left w:val="none" w:sz="0" w:space="0" w:color="auto"/>
            <w:bottom w:val="none" w:sz="0" w:space="0" w:color="auto"/>
            <w:right w:val="none" w:sz="0" w:space="0" w:color="auto"/>
          </w:divBdr>
        </w:div>
        <w:div w:id="1203054885">
          <w:marLeft w:val="480"/>
          <w:marRight w:val="0"/>
          <w:marTop w:val="0"/>
          <w:marBottom w:val="0"/>
          <w:divBdr>
            <w:top w:val="none" w:sz="0" w:space="0" w:color="auto"/>
            <w:left w:val="none" w:sz="0" w:space="0" w:color="auto"/>
            <w:bottom w:val="none" w:sz="0" w:space="0" w:color="auto"/>
            <w:right w:val="none" w:sz="0" w:space="0" w:color="auto"/>
          </w:divBdr>
        </w:div>
        <w:div w:id="2135512541">
          <w:marLeft w:val="480"/>
          <w:marRight w:val="0"/>
          <w:marTop w:val="0"/>
          <w:marBottom w:val="0"/>
          <w:divBdr>
            <w:top w:val="none" w:sz="0" w:space="0" w:color="auto"/>
            <w:left w:val="none" w:sz="0" w:space="0" w:color="auto"/>
            <w:bottom w:val="none" w:sz="0" w:space="0" w:color="auto"/>
            <w:right w:val="none" w:sz="0" w:space="0" w:color="auto"/>
          </w:divBdr>
        </w:div>
        <w:div w:id="482821439">
          <w:marLeft w:val="480"/>
          <w:marRight w:val="0"/>
          <w:marTop w:val="0"/>
          <w:marBottom w:val="0"/>
          <w:divBdr>
            <w:top w:val="none" w:sz="0" w:space="0" w:color="auto"/>
            <w:left w:val="none" w:sz="0" w:space="0" w:color="auto"/>
            <w:bottom w:val="none" w:sz="0" w:space="0" w:color="auto"/>
            <w:right w:val="none" w:sz="0" w:space="0" w:color="auto"/>
          </w:divBdr>
        </w:div>
        <w:div w:id="1222518674">
          <w:marLeft w:val="480"/>
          <w:marRight w:val="0"/>
          <w:marTop w:val="0"/>
          <w:marBottom w:val="0"/>
          <w:divBdr>
            <w:top w:val="none" w:sz="0" w:space="0" w:color="auto"/>
            <w:left w:val="none" w:sz="0" w:space="0" w:color="auto"/>
            <w:bottom w:val="none" w:sz="0" w:space="0" w:color="auto"/>
            <w:right w:val="none" w:sz="0" w:space="0" w:color="auto"/>
          </w:divBdr>
        </w:div>
        <w:div w:id="1625311502">
          <w:marLeft w:val="480"/>
          <w:marRight w:val="0"/>
          <w:marTop w:val="0"/>
          <w:marBottom w:val="0"/>
          <w:divBdr>
            <w:top w:val="none" w:sz="0" w:space="0" w:color="auto"/>
            <w:left w:val="none" w:sz="0" w:space="0" w:color="auto"/>
            <w:bottom w:val="none" w:sz="0" w:space="0" w:color="auto"/>
            <w:right w:val="none" w:sz="0" w:space="0" w:color="auto"/>
          </w:divBdr>
        </w:div>
        <w:div w:id="701982434">
          <w:marLeft w:val="480"/>
          <w:marRight w:val="0"/>
          <w:marTop w:val="0"/>
          <w:marBottom w:val="0"/>
          <w:divBdr>
            <w:top w:val="none" w:sz="0" w:space="0" w:color="auto"/>
            <w:left w:val="none" w:sz="0" w:space="0" w:color="auto"/>
            <w:bottom w:val="none" w:sz="0" w:space="0" w:color="auto"/>
            <w:right w:val="none" w:sz="0" w:space="0" w:color="auto"/>
          </w:divBdr>
        </w:div>
        <w:div w:id="2020812632">
          <w:marLeft w:val="480"/>
          <w:marRight w:val="0"/>
          <w:marTop w:val="0"/>
          <w:marBottom w:val="0"/>
          <w:divBdr>
            <w:top w:val="none" w:sz="0" w:space="0" w:color="auto"/>
            <w:left w:val="none" w:sz="0" w:space="0" w:color="auto"/>
            <w:bottom w:val="none" w:sz="0" w:space="0" w:color="auto"/>
            <w:right w:val="none" w:sz="0" w:space="0" w:color="auto"/>
          </w:divBdr>
        </w:div>
        <w:div w:id="118494508">
          <w:marLeft w:val="480"/>
          <w:marRight w:val="0"/>
          <w:marTop w:val="0"/>
          <w:marBottom w:val="0"/>
          <w:divBdr>
            <w:top w:val="none" w:sz="0" w:space="0" w:color="auto"/>
            <w:left w:val="none" w:sz="0" w:space="0" w:color="auto"/>
            <w:bottom w:val="none" w:sz="0" w:space="0" w:color="auto"/>
            <w:right w:val="none" w:sz="0" w:space="0" w:color="auto"/>
          </w:divBdr>
        </w:div>
        <w:div w:id="190992552">
          <w:marLeft w:val="480"/>
          <w:marRight w:val="0"/>
          <w:marTop w:val="0"/>
          <w:marBottom w:val="0"/>
          <w:divBdr>
            <w:top w:val="none" w:sz="0" w:space="0" w:color="auto"/>
            <w:left w:val="none" w:sz="0" w:space="0" w:color="auto"/>
            <w:bottom w:val="none" w:sz="0" w:space="0" w:color="auto"/>
            <w:right w:val="none" w:sz="0" w:space="0" w:color="auto"/>
          </w:divBdr>
        </w:div>
        <w:div w:id="352997733">
          <w:marLeft w:val="480"/>
          <w:marRight w:val="0"/>
          <w:marTop w:val="0"/>
          <w:marBottom w:val="0"/>
          <w:divBdr>
            <w:top w:val="none" w:sz="0" w:space="0" w:color="auto"/>
            <w:left w:val="none" w:sz="0" w:space="0" w:color="auto"/>
            <w:bottom w:val="none" w:sz="0" w:space="0" w:color="auto"/>
            <w:right w:val="none" w:sz="0" w:space="0" w:color="auto"/>
          </w:divBdr>
        </w:div>
        <w:div w:id="52390252">
          <w:marLeft w:val="480"/>
          <w:marRight w:val="0"/>
          <w:marTop w:val="0"/>
          <w:marBottom w:val="0"/>
          <w:divBdr>
            <w:top w:val="none" w:sz="0" w:space="0" w:color="auto"/>
            <w:left w:val="none" w:sz="0" w:space="0" w:color="auto"/>
            <w:bottom w:val="none" w:sz="0" w:space="0" w:color="auto"/>
            <w:right w:val="none" w:sz="0" w:space="0" w:color="auto"/>
          </w:divBdr>
        </w:div>
        <w:div w:id="1391222475">
          <w:marLeft w:val="480"/>
          <w:marRight w:val="0"/>
          <w:marTop w:val="0"/>
          <w:marBottom w:val="0"/>
          <w:divBdr>
            <w:top w:val="none" w:sz="0" w:space="0" w:color="auto"/>
            <w:left w:val="none" w:sz="0" w:space="0" w:color="auto"/>
            <w:bottom w:val="none" w:sz="0" w:space="0" w:color="auto"/>
            <w:right w:val="none" w:sz="0" w:space="0" w:color="auto"/>
          </w:divBdr>
        </w:div>
        <w:div w:id="595748377">
          <w:marLeft w:val="480"/>
          <w:marRight w:val="0"/>
          <w:marTop w:val="0"/>
          <w:marBottom w:val="0"/>
          <w:divBdr>
            <w:top w:val="none" w:sz="0" w:space="0" w:color="auto"/>
            <w:left w:val="none" w:sz="0" w:space="0" w:color="auto"/>
            <w:bottom w:val="none" w:sz="0" w:space="0" w:color="auto"/>
            <w:right w:val="none" w:sz="0" w:space="0" w:color="auto"/>
          </w:divBdr>
        </w:div>
        <w:div w:id="1273561217">
          <w:marLeft w:val="480"/>
          <w:marRight w:val="0"/>
          <w:marTop w:val="0"/>
          <w:marBottom w:val="0"/>
          <w:divBdr>
            <w:top w:val="none" w:sz="0" w:space="0" w:color="auto"/>
            <w:left w:val="none" w:sz="0" w:space="0" w:color="auto"/>
            <w:bottom w:val="none" w:sz="0" w:space="0" w:color="auto"/>
            <w:right w:val="none" w:sz="0" w:space="0" w:color="auto"/>
          </w:divBdr>
        </w:div>
        <w:div w:id="184369554">
          <w:marLeft w:val="480"/>
          <w:marRight w:val="0"/>
          <w:marTop w:val="0"/>
          <w:marBottom w:val="0"/>
          <w:divBdr>
            <w:top w:val="none" w:sz="0" w:space="0" w:color="auto"/>
            <w:left w:val="none" w:sz="0" w:space="0" w:color="auto"/>
            <w:bottom w:val="none" w:sz="0" w:space="0" w:color="auto"/>
            <w:right w:val="none" w:sz="0" w:space="0" w:color="auto"/>
          </w:divBdr>
        </w:div>
        <w:div w:id="737479440">
          <w:marLeft w:val="480"/>
          <w:marRight w:val="0"/>
          <w:marTop w:val="0"/>
          <w:marBottom w:val="0"/>
          <w:divBdr>
            <w:top w:val="none" w:sz="0" w:space="0" w:color="auto"/>
            <w:left w:val="none" w:sz="0" w:space="0" w:color="auto"/>
            <w:bottom w:val="none" w:sz="0" w:space="0" w:color="auto"/>
            <w:right w:val="none" w:sz="0" w:space="0" w:color="auto"/>
          </w:divBdr>
        </w:div>
        <w:div w:id="494731518">
          <w:marLeft w:val="480"/>
          <w:marRight w:val="0"/>
          <w:marTop w:val="0"/>
          <w:marBottom w:val="0"/>
          <w:divBdr>
            <w:top w:val="none" w:sz="0" w:space="0" w:color="auto"/>
            <w:left w:val="none" w:sz="0" w:space="0" w:color="auto"/>
            <w:bottom w:val="none" w:sz="0" w:space="0" w:color="auto"/>
            <w:right w:val="none" w:sz="0" w:space="0" w:color="auto"/>
          </w:divBdr>
        </w:div>
        <w:div w:id="656618218">
          <w:marLeft w:val="480"/>
          <w:marRight w:val="0"/>
          <w:marTop w:val="0"/>
          <w:marBottom w:val="0"/>
          <w:divBdr>
            <w:top w:val="none" w:sz="0" w:space="0" w:color="auto"/>
            <w:left w:val="none" w:sz="0" w:space="0" w:color="auto"/>
            <w:bottom w:val="none" w:sz="0" w:space="0" w:color="auto"/>
            <w:right w:val="none" w:sz="0" w:space="0" w:color="auto"/>
          </w:divBdr>
        </w:div>
        <w:div w:id="1108113133">
          <w:marLeft w:val="480"/>
          <w:marRight w:val="0"/>
          <w:marTop w:val="0"/>
          <w:marBottom w:val="0"/>
          <w:divBdr>
            <w:top w:val="none" w:sz="0" w:space="0" w:color="auto"/>
            <w:left w:val="none" w:sz="0" w:space="0" w:color="auto"/>
            <w:bottom w:val="none" w:sz="0" w:space="0" w:color="auto"/>
            <w:right w:val="none" w:sz="0" w:space="0" w:color="auto"/>
          </w:divBdr>
        </w:div>
        <w:div w:id="1806776944">
          <w:marLeft w:val="480"/>
          <w:marRight w:val="0"/>
          <w:marTop w:val="0"/>
          <w:marBottom w:val="0"/>
          <w:divBdr>
            <w:top w:val="none" w:sz="0" w:space="0" w:color="auto"/>
            <w:left w:val="none" w:sz="0" w:space="0" w:color="auto"/>
            <w:bottom w:val="none" w:sz="0" w:space="0" w:color="auto"/>
            <w:right w:val="none" w:sz="0" w:space="0" w:color="auto"/>
          </w:divBdr>
        </w:div>
        <w:div w:id="1916162560">
          <w:marLeft w:val="480"/>
          <w:marRight w:val="0"/>
          <w:marTop w:val="0"/>
          <w:marBottom w:val="0"/>
          <w:divBdr>
            <w:top w:val="none" w:sz="0" w:space="0" w:color="auto"/>
            <w:left w:val="none" w:sz="0" w:space="0" w:color="auto"/>
            <w:bottom w:val="none" w:sz="0" w:space="0" w:color="auto"/>
            <w:right w:val="none" w:sz="0" w:space="0" w:color="auto"/>
          </w:divBdr>
        </w:div>
        <w:div w:id="2048598603">
          <w:marLeft w:val="480"/>
          <w:marRight w:val="0"/>
          <w:marTop w:val="0"/>
          <w:marBottom w:val="0"/>
          <w:divBdr>
            <w:top w:val="none" w:sz="0" w:space="0" w:color="auto"/>
            <w:left w:val="none" w:sz="0" w:space="0" w:color="auto"/>
            <w:bottom w:val="none" w:sz="0" w:space="0" w:color="auto"/>
            <w:right w:val="none" w:sz="0" w:space="0" w:color="auto"/>
          </w:divBdr>
        </w:div>
        <w:div w:id="1618176374">
          <w:marLeft w:val="480"/>
          <w:marRight w:val="0"/>
          <w:marTop w:val="0"/>
          <w:marBottom w:val="0"/>
          <w:divBdr>
            <w:top w:val="none" w:sz="0" w:space="0" w:color="auto"/>
            <w:left w:val="none" w:sz="0" w:space="0" w:color="auto"/>
            <w:bottom w:val="none" w:sz="0" w:space="0" w:color="auto"/>
            <w:right w:val="none" w:sz="0" w:space="0" w:color="auto"/>
          </w:divBdr>
        </w:div>
        <w:div w:id="10688953">
          <w:marLeft w:val="480"/>
          <w:marRight w:val="0"/>
          <w:marTop w:val="0"/>
          <w:marBottom w:val="0"/>
          <w:divBdr>
            <w:top w:val="none" w:sz="0" w:space="0" w:color="auto"/>
            <w:left w:val="none" w:sz="0" w:space="0" w:color="auto"/>
            <w:bottom w:val="none" w:sz="0" w:space="0" w:color="auto"/>
            <w:right w:val="none" w:sz="0" w:space="0" w:color="auto"/>
          </w:divBdr>
        </w:div>
        <w:div w:id="2005205307">
          <w:marLeft w:val="480"/>
          <w:marRight w:val="0"/>
          <w:marTop w:val="0"/>
          <w:marBottom w:val="0"/>
          <w:divBdr>
            <w:top w:val="none" w:sz="0" w:space="0" w:color="auto"/>
            <w:left w:val="none" w:sz="0" w:space="0" w:color="auto"/>
            <w:bottom w:val="none" w:sz="0" w:space="0" w:color="auto"/>
            <w:right w:val="none" w:sz="0" w:space="0" w:color="auto"/>
          </w:divBdr>
        </w:div>
        <w:div w:id="72314901">
          <w:marLeft w:val="480"/>
          <w:marRight w:val="0"/>
          <w:marTop w:val="0"/>
          <w:marBottom w:val="0"/>
          <w:divBdr>
            <w:top w:val="none" w:sz="0" w:space="0" w:color="auto"/>
            <w:left w:val="none" w:sz="0" w:space="0" w:color="auto"/>
            <w:bottom w:val="none" w:sz="0" w:space="0" w:color="auto"/>
            <w:right w:val="none" w:sz="0" w:space="0" w:color="auto"/>
          </w:divBdr>
        </w:div>
        <w:div w:id="1140608372">
          <w:marLeft w:val="480"/>
          <w:marRight w:val="0"/>
          <w:marTop w:val="0"/>
          <w:marBottom w:val="0"/>
          <w:divBdr>
            <w:top w:val="none" w:sz="0" w:space="0" w:color="auto"/>
            <w:left w:val="none" w:sz="0" w:space="0" w:color="auto"/>
            <w:bottom w:val="none" w:sz="0" w:space="0" w:color="auto"/>
            <w:right w:val="none" w:sz="0" w:space="0" w:color="auto"/>
          </w:divBdr>
        </w:div>
        <w:div w:id="1507942085">
          <w:marLeft w:val="480"/>
          <w:marRight w:val="0"/>
          <w:marTop w:val="0"/>
          <w:marBottom w:val="0"/>
          <w:divBdr>
            <w:top w:val="none" w:sz="0" w:space="0" w:color="auto"/>
            <w:left w:val="none" w:sz="0" w:space="0" w:color="auto"/>
            <w:bottom w:val="none" w:sz="0" w:space="0" w:color="auto"/>
            <w:right w:val="none" w:sz="0" w:space="0" w:color="auto"/>
          </w:divBdr>
        </w:div>
        <w:div w:id="1514999032">
          <w:marLeft w:val="480"/>
          <w:marRight w:val="0"/>
          <w:marTop w:val="0"/>
          <w:marBottom w:val="0"/>
          <w:divBdr>
            <w:top w:val="none" w:sz="0" w:space="0" w:color="auto"/>
            <w:left w:val="none" w:sz="0" w:space="0" w:color="auto"/>
            <w:bottom w:val="none" w:sz="0" w:space="0" w:color="auto"/>
            <w:right w:val="none" w:sz="0" w:space="0" w:color="auto"/>
          </w:divBdr>
        </w:div>
        <w:div w:id="1637491959">
          <w:marLeft w:val="480"/>
          <w:marRight w:val="0"/>
          <w:marTop w:val="0"/>
          <w:marBottom w:val="0"/>
          <w:divBdr>
            <w:top w:val="none" w:sz="0" w:space="0" w:color="auto"/>
            <w:left w:val="none" w:sz="0" w:space="0" w:color="auto"/>
            <w:bottom w:val="none" w:sz="0" w:space="0" w:color="auto"/>
            <w:right w:val="none" w:sz="0" w:space="0" w:color="auto"/>
          </w:divBdr>
        </w:div>
        <w:div w:id="1156915090">
          <w:marLeft w:val="480"/>
          <w:marRight w:val="0"/>
          <w:marTop w:val="0"/>
          <w:marBottom w:val="0"/>
          <w:divBdr>
            <w:top w:val="none" w:sz="0" w:space="0" w:color="auto"/>
            <w:left w:val="none" w:sz="0" w:space="0" w:color="auto"/>
            <w:bottom w:val="none" w:sz="0" w:space="0" w:color="auto"/>
            <w:right w:val="none" w:sz="0" w:space="0" w:color="auto"/>
          </w:divBdr>
        </w:div>
        <w:div w:id="1991716622">
          <w:marLeft w:val="480"/>
          <w:marRight w:val="0"/>
          <w:marTop w:val="0"/>
          <w:marBottom w:val="0"/>
          <w:divBdr>
            <w:top w:val="none" w:sz="0" w:space="0" w:color="auto"/>
            <w:left w:val="none" w:sz="0" w:space="0" w:color="auto"/>
            <w:bottom w:val="none" w:sz="0" w:space="0" w:color="auto"/>
            <w:right w:val="none" w:sz="0" w:space="0" w:color="auto"/>
          </w:divBdr>
        </w:div>
        <w:div w:id="710301016">
          <w:marLeft w:val="480"/>
          <w:marRight w:val="0"/>
          <w:marTop w:val="0"/>
          <w:marBottom w:val="0"/>
          <w:divBdr>
            <w:top w:val="none" w:sz="0" w:space="0" w:color="auto"/>
            <w:left w:val="none" w:sz="0" w:space="0" w:color="auto"/>
            <w:bottom w:val="none" w:sz="0" w:space="0" w:color="auto"/>
            <w:right w:val="none" w:sz="0" w:space="0" w:color="auto"/>
          </w:divBdr>
        </w:div>
        <w:div w:id="586500762">
          <w:marLeft w:val="480"/>
          <w:marRight w:val="0"/>
          <w:marTop w:val="0"/>
          <w:marBottom w:val="0"/>
          <w:divBdr>
            <w:top w:val="none" w:sz="0" w:space="0" w:color="auto"/>
            <w:left w:val="none" w:sz="0" w:space="0" w:color="auto"/>
            <w:bottom w:val="none" w:sz="0" w:space="0" w:color="auto"/>
            <w:right w:val="none" w:sz="0" w:space="0" w:color="auto"/>
          </w:divBdr>
        </w:div>
        <w:div w:id="89161021">
          <w:marLeft w:val="480"/>
          <w:marRight w:val="0"/>
          <w:marTop w:val="0"/>
          <w:marBottom w:val="0"/>
          <w:divBdr>
            <w:top w:val="none" w:sz="0" w:space="0" w:color="auto"/>
            <w:left w:val="none" w:sz="0" w:space="0" w:color="auto"/>
            <w:bottom w:val="none" w:sz="0" w:space="0" w:color="auto"/>
            <w:right w:val="none" w:sz="0" w:space="0" w:color="auto"/>
          </w:divBdr>
        </w:div>
        <w:div w:id="1477603887">
          <w:marLeft w:val="480"/>
          <w:marRight w:val="0"/>
          <w:marTop w:val="0"/>
          <w:marBottom w:val="0"/>
          <w:divBdr>
            <w:top w:val="none" w:sz="0" w:space="0" w:color="auto"/>
            <w:left w:val="none" w:sz="0" w:space="0" w:color="auto"/>
            <w:bottom w:val="none" w:sz="0" w:space="0" w:color="auto"/>
            <w:right w:val="none" w:sz="0" w:space="0" w:color="auto"/>
          </w:divBdr>
        </w:div>
        <w:div w:id="1629428506">
          <w:marLeft w:val="480"/>
          <w:marRight w:val="0"/>
          <w:marTop w:val="0"/>
          <w:marBottom w:val="0"/>
          <w:divBdr>
            <w:top w:val="none" w:sz="0" w:space="0" w:color="auto"/>
            <w:left w:val="none" w:sz="0" w:space="0" w:color="auto"/>
            <w:bottom w:val="none" w:sz="0" w:space="0" w:color="auto"/>
            <w:right w:val="none" w:sz="0" w:space="0" w:color="auto"/>
          </w:divBdr>
        </w:div>
        <w:div w:id="1619797041">
          <w:marLeft w:val="480"/>
          <w:marRight w:val="0"/>
          <w:marTop w:val="0"/>
          <w:marBottom w:val="0"/>
          <w:divBdr>
            <w:top w:val="none" w:sz="0" w:space="0" w:color="auto"/>
            <w:left w:val="none" w:sz="0" w:space="0" w:color="auto"/>
            <w:bottom w:val="none" w:sz="0" w:space="0" w:color="auto"/>
            <w:right w:val="none" w:sz="0" w:space="0" w:color="auto"/>
          </w:divBdr>
        </w:div>
        <w:div w:id="1445153670">
          <w:marLeft w:val="480"/>
          <w:marRight w:val="0"/>
          <w:marTop w:val="0"/>
          <w:marBottom w:val="0"/>
          <w:divBdr>
            <w:top w:val="none" w:sz="0" w:space="0" w:color="auto"/>
            <w:left w:val="none" w:sz="0" w:space="0" w:color="auto"/>
            <w:bottom w:val="none" w:sz="0" w:space="0" w:color="auto"/>
            <w:right w:val="none" w:sz="0" w:space="0" w:color="auto"/>
          </w:divBdr>
        </w:div>
        <w:div w:id="1547834403">
          <w:marLeft w:val="480"/>
          <w:marRight w:val="0"/>
          <w:marTop w:val="0"/>
          <w:marBottom w:val="0"/>
          <w:divBdr>
            <w:top w:val="none" w:sz="0" w:space="0" w:color="auto"/>
            <w:left w:val="none" w:sz="0" w:space="0" w:color="auto"/>
            <w:bottom w:val="none" w:sz="0" w:space="0" w:color="auto"/>
            <w:right w:val="none" w:sz="0" w:space="0" w:color="auto"/>
          </w:divBdr>
        </w:div>
        <w:div w:id="213082911">
          <w:marLeft w:val="480"/>
          <w:marRight w:val="0"/>
          <w:marTop w:val="0"/>
          <w:marBottom w:val="0"/>
          <w:divBdr>
            <w:top w:val="none" w:sz="0" w:space="0" w:color="auto"/>
            <w:left w:val="none" w:sz="0" w:space="0" w:color="auto"/>
            <w:bottom w:val="none" w:sz="0" w:space="0" w:color="auto"/>
            <w:right w:val="none" w:sz="0" w:space="0" w:color="auto"/>
          </w:divBdr>
        </w:div>
        <w:div w:id="1848133620">
          <w:marLeft w:val="480"/>
          <w:marRight w:val="0"/>
          <w:marTop w:val="0"/>
          <w:marBottom w:val="0"/>
          <w:divBdr>
            <w:top w:val="none" w:sz="0" w:space="0" w:color="auto"/>
            <w:left w:val="none" w:sz="0" w:space="0" w:color="auto"/>
            <w:bottom w:val="none" w:sz="0" w:space="0" w:color="auto"/>
            <w:right w:val="none" w:sz="0" w:space="0" w:color="auto"/>
          </w:divBdr>
        </w:div>
      </w:divsChild>
    </w:div>
    <w:div w:id="1554464217">
      <w:bodyDiv w:val="1"/>
      <w:marLeft w:val="0"/>
      <w:marRight w:val="0"/>
      <w:marTop w:val="0"/>
      <w:marBottom w:val="0"/>
      <w:divBdr>
        <w:top w:val="none" w:sz="0" w:space="0" w:color="auto"/>
        <w:left w:val="none" w:sz="0" w:space="0" w:color="auto"/>
        <w:bottom w:val="none" w:sz="0" w:space="0" w:color="auto"/>
        <w:right w:val="none" w:sz="0" w:space="0" w:color="auto"/>
      </w:divBdr>
    </w:div>
    <w:div w:id="1554847906">
      <w:bodyDiv w:val="1"/>
      <w:marLeft w:val="0"/>
      <w:marRight w:val="0"/>
      <w:marTop w:val="0"/>
      <w:marBottom w:val="0"/>
      <w:divBdr>
        <w:top w:val="none" w:sz="0" w:space="0" w:color="auto"/>
        <w:left w:val="none" w:sz="0" w:space="0" w:color="auto"/>
        <w:bottom w:val="none" w:sz="0" w:space="0" w:color="auto"/>
        <w:right w:val="none" w:sz="0" w:space="0" w:color="auto"/>
      </w:divBdr>
    </w:div>
    <w:div w:id="1554999544">
      <w:bodyDiv w:val="1"/>
      <w:marLeft w:val="0"/>
      <w:marRight w:val="0"/>
      <w:marTop w:val="0"/>
      <w:marBottom w:val="0"/>
      <w:divBdr>
        <w:top w:val="none" w:sz="0" w:space="0" w:color="auto"/>
        <w:left w:val="none" w:sz="0" w:space="0" w:color="auto"/>
        <w:bottom w:val="none" w:sz="0" w:space="0" w:color="auto"/>
        <w:right w:val="none" w:sz="0" w:space="0" w:color="auto"/>
      </w:divBdr>
    </w:div>
    <w:div w:id="1555190489">
      <w:bodyDiv w:val="1"/>
      <w:marLeft w:val="0"/>
      <w:marRight w:val="0"/>
      <w:marTop w:val="0"/>
      <w:marBottom w:val="0"/>
      <w:divBdr>
        <w:top w:val="none" w:sz="0" w:space="0" w:color="auto"/>
        <w:left w:val="none" w:sz="0" w:space="0" w:color="auto"/>
        <w:bottom w:val="none" w:sz="0" w:space="0" w:color="auto"/>
        <w:right w:val="none" w:sz="0" w:space="0" w:color="auto"/>
      </w:divBdr>
    </w:div>
    <w:div w:id="1555235149">
      <w:bodyDiv w:val="1"/>
      <w:marLeft w:val="0"/>
      <w:marRight w:val="0"/>
      <w:marTop w:val="0"/>
      <w:marBottom w:val="0"/>
      <w:divBdr>
        <w:top w:val="none" w:sz="0" w:space="0" w:color="auto"/>
        <w:left w:val="none" w:sz="0" w:space="0" w:color="auto"/>
        <w:bottom w:val="none" w:sz="0" w:space="0" w:color="auto"/>
        <w:right w:val="none" w:sz="0" w:space="0" w:color="auto"/>
      </w:divBdr>
    </w:div>
    <w:div w:id="1555501191">
      <w:bodyDiv w:val="1"/>
      <w:marLeft w:val="0"/>
      <w:marRight w:val="0"/>
      <w:marTop w:val="0"/>
      <w:marBottom w:val="0"/>
      <w:divBdr>
        <w:top w:val="none" w:sz="0" w:space="0" w:color="auto"/>
        <w:left w:val="none" w:sz="0" w:space="0" w:color="auto"/>
        <w:bottom w:val="none" w:sz="0" w:space="0" w:color="auto"/>
        <w:right w:val="none" w:sz="0" w:space="0" w:color="auto"/>
      </w:divBdr>
    </w:div>
    <w:div w:id="1556546634">
      <w:bodyDiv w:val="1"/>
      <w:marLeft w:val="0"/>
      <w:marRight w:val="0"/>
      <w:marTop w:val="0"/>
      <w:marBottom w:val="0"/>
      <w:divBdr>
        <w:top w:val="none" w:sz="0" w:space="0" w:color="auto"/>
        <w:left w:val="none" w:sz="0" w:space="0" w:color="auto"/>
        <w:bottom w:val="none" w:sz="0" w:space="0" w:color="auto"/>
        <w:right w:val="none" w:sz="0" w:space="0" w:color="auto"/>
      </w:divBdr>
    </w:div>
    <w:div w:id="1557544510">
      <w:bodyDiv w:val="1"/>
      <w:marLeft w:val="0"/>
      <w:marRight w:val="0"/>
      <w:marTop w:val="0"/>
      <w:marBottom w:val="0"/>
      <w:divBdr>
        <w:top w:val="none" w:sz="0" w:space="0" w:color="auto"/>
        <w:left w:val="none" w:sz="0" w:space="0" w:color="auto"/>
        <w:bottom w:val="none" w:sz="0" w:space="0" w:color="auto"/>
        <w:right w:val="none" w:sz="0" w:space="0" w:color="auto"/>
      </w:divBdr>
    </w:div>
    <w:div w:id="1558280553">
      <w:bodyDiv w:val="1"/>
      <w:marLeft w:val="0"/>
      <w:marRight w:val="0"/>
      <w:marTop w:val="0"/>
      <w:marBottom w:val="0"/>
      <w:divBdr>
        <w:top w:val="none" w:sz="0" w:space="0" w:color="auto"/>
        <w:left w:val="none" w:sz="0" w:space="0" w:color="auto"/>
        <w:bottom w:val="none" w:sz="0" w:space="0" w:color="auto"/>
        <w:right w:val="none" w:sz="0" w:space="0" w:color="auto"/>
      </w:divBdr>
    </w:div>
    <w:div w:id="1558782988">
      <w:bodyDiv w:val="1"/>
      <w:marLeft w:val="0"/>
      <w:marRight w:val="0"/>
      <w:marTop w:val="0"/>
      <w:marBottom w:val="0"/>
      <w:divBdr>
        <w:top w:val="none" w:sz="0" w:space="0" w:color="auto"/>
        <w:left w:val="none" w:sz="0" w:space="0" w:color="auto"/>
        <w:bottom w:val="none" w:sz="0" w:space="0" w:color="auto"/>
        <w:right w:val="none" w:sz="0" w:space="0" w:color="auto"/>
      </w:divBdr>
    </w:div>
    <w:div w:id="1559048469">
      <w:bodyDiv w:val="1"/>
      <w:marLeft w:val="0"/>
      <w:marRight w:val="0"/>
      <w:marTop w:val="0"/>
      <w:marBottom w:val="0"/>
      <w:divBdr>
        <w:top w:val="none" w:sz="0" w:space="0" w:color="auto"/>
        <w:left w:val="none" w:sz="0" w:space="0" w:color="auto"/>
        <w:bottom w:val="none" w:sz="0" w:space="0" w:color="auto"/>
        <w:right w:val="none" w:sz="0" w:space="0" w:color="auto"/>
      </w:divBdr>
    </w:div>
    <w:div w:id="1559439342">
      <w:bodyDiv w:val="1"/>
      <w:marLeft w:val="0"/>
      <w:marRight w:val="0"/>
      <w:marTop w:val="0"/>
      <w:marBottom w:val="0"/>
      <w:divBdr>
        <w:top w:val="none" w:sz="0" w:space="0" w:color="auto"/>
        <w:left w:val="none" w:sz="0" w:space="0" w:color="auto"/>
        <w:bottom w:val="none" w:sz="0" w:space="0" w:color="auto"/>
        <w:right w:val="none" w:sz="0" w:space="0" w:color="auto"/>
      </w:divBdr>
    </w:div>
    <w:div w:id="1559586113">
      <w:bodyDiv w:val="1"/>
      <w:marLeft w:val="0"/>
      <w:marRight w:val="0"/>
      <w:marTop w:val="0"/>
      <w:marBottom w:val="0"/>
      <w:divBdr>
        <w:top w:val="none" w:sz="0" w:space="0" w:color="auto"/>
        <w:left w:val="none" w:sz="0" w:space="0" w:color="auto"/>
        <w:bottom w:val="none" w:sz="0" w:space="0" w:color="auto"/>
        <w:right w:val="none" w:sz="0" w:space="0" w:color="auto"/>
      </w:divBdr>
    </w:div>
    <w:div w:id="1559592172">
      <w:bodyDiv w:val="1"/>
      <w:marLeft w:val="0"/>
      <w:marRight w:val="0"/>
      <w:marTop w:val="0"/>
      <w:marBottom w:val="0"/>
      <w:divBdr>
        <w:top w:val="none" w:sz="0" w:space="0" w:color="auto"/>
        <w:left w:val="none" w:sz="0" w:space="0" w:color="auto"/>
        <w:bottom w:val="none" w:sz="0" w:space="0" w:color="auto"/>
        <w:right w:val="none" w:sz="0" w:space="0" w:color="auto"/>
      </w:divBdr>
    </w:div>
    <w:div w:id="1559976825">
      <w:bodyDiv w:val="1"/>
      <w:marLeft w:val="0"/>
      <w:marRight w:val="0"/>
      <w:marTop w:val="0"/>
      <w:marBottom w:val="0"/>
      <w:divBdr>
        <w:top w:val="none" w:sz="0" w:space="0" w:color="auto"/>
        <w:left w:val="none" w:sz="0" w:space="0" w:color="auto"/>
        <w:bottom w:val="none" w:sz="0" w:space="0" w:color="auto"/>
        <w:right w:val="none" w:sz="0" w:space="0" w:color="auto"/>
      </w:divBdr>
    </w:div>
    <w:div w:id="1560050819">
      <w:bodyDiv w:val="1"/>
      <w:marLeft w:val="0"/>
      <w:marRight w:val="0"/>
      <w:marTop w:val="0"/>
      <w:marBottom w:val="0"/>
      <w:divBdr>
        <w:top w:val="none" w:sz="0" w:space="0" w:color="auto"/>
        <w:left w:val="none" w:sz="0" w:space="0" w:color="auto"/>
        <w:bottom w:val="none" w:sz="0" w:space="0" w:color="auto"/>
        <w:right w:val="none" w:sz="0" w:space="0" w:color="auto"/>
      </w:divBdr>
    </w:div>
    <w:div w:id="1560556860">
      <w:bodyDiv w:val="1"/>
      <w:marLeft w:val="0"/>
      <w:marRight w:val="0"/>
      <w:marTop w:val="0"/>
      <w:marBottom w:val="0"/>
      <w:divBdr>
        <w:top w:val="none" w:sz="0" w:space="0" w:color="auto"/>
        <w:left w:val="none" w:sz="0" w:space="0" w:color="auto"/>
        <w:bottom w:val="none" w:sz="0" w:space="0" w:color="auto"/>
        <w:right w:val="none" w:sz="0" w:space="0" w:color="auto"/>
      </w:divBdr>
    </w:div>
    <w:div w:id="1561212130">
      <w:bodyDiv w:val="1"/>
      <w:marLeft w:val="0"/>
      <w:marRight w:val="0"/>
      <w:marTop w:val="0"/>
      <w:marBottom w:val="0"/>
      <w:divBdr>
        <w:top w:val="none" w:sz="0" w:space="0" w:color="auto"/>
        <w:left w:val="none" w:sz="0" w:space="0" w:color="auto"/>
        <w:bottom w:val="none" w:sz="0" w:space="0" w:color="auto"/>
        <w:right w:val="none" w:sz="0" w:space="0" w:color="auto"/>
      </w:divBdr>
    </w:div>
    <w:div w:id="1562523612">
      <w:bodyDiv w:val="1"/>
      <w:marLeft w:val="0"/>
      <w:marRight w:val="0"/>
      <w:marTop w:val="0"/>
      <w:marBottom w:val="0"/>
      <w:divBdr>
        <w:top w:val="none" w:sz="0" w:space="0" w:color="auto"/>
        <w:left w:val="none" w:sz="0" w:space="0" w:color="auto"/>
        <w:bottom w:val="none" w:sz="0" w:space="0" w:color="auto"/>
        <w:right w:val="none" w:sz="0" w:space="0" w:color="auto"/>
      </w:divBdr>
    </w:div>
    <w:div w:id="1564176149">
      <w:bodyDiv w:val="1"/>
      <w:marLeft w:val="0"/>
      <w:marRight w:val="0"/>
      <w:marTop w:val="0"/>
      <w:marBottom w:val="0"/>
      <w:divBdr>
        <w:top w:val="none" w:sz="0" w:space="0" w:color="auto"/>
        <w:left w:val="none" w:sz="0" w:space="0" w:color="auto"/>
        <w:bottom w:val="none" w:sz="0" w:space="0" w:color="auto"/>
        <w:right w:val="none" w:sz="0" w:space="0" w:color="auto"/>
      </w:divBdr>
    </w:div>
    <w:div w:id="1564754548">
      <w:bodyDiv w:val="1"/>
      <w:marLeft w:val="0"/>
      <w:marRight w:val="0"/>
      <w:marTop w:val="0"/>
      <w:marBottom w:val="0"/>
      <w:divBdr>
        <w:top w:val="none" w:sz="0" w:space="0" w:color="auto"/>
        <w:left w:val="none" w:sz="0" w:space="0" w:color="auto"/>
        <w:bottom w:val="none" w:sz="0" w:space="0" w:color="auto"/>
        <w:right w:val="none" w:sz="0" w:space="0" w:color="auto"/>
      </w:divBdr>
    </w:div>
    <w:div w:id="1564827868">
      <w:bodyDiv w:val="1"/>
      <w:marLeft w:val="0"/>
      <w:marRight w:val="0"/>
      <w:marTop w:val="0"/>
      <w:marBottom w:val="0"/>
      <w:divBdr>
        <w:top w:val="none" w:sz="0" w:space="0" w:color="auto"/>
        <w:left w:val="none" w:sz="0" w:space="0" w:color="auto"/>
        <w:bottom w:val="none" w:sz="0" w:space="0" w:color="auto"/>
        <w:right w:val="none" w:sz="0" w:space="0" w:color="auto"/>
      </w:divBdr>
    </w:div>
    <w:div w:id="1566141515">
      <w:bodyDiv w:val="1"/>
      <w:marLeft w:val="0"/>
      <w:marRight w:val="0"/>
      <w:marTop w:val="0"/>
      <w:marBottom w:val="0"/>
      <w:divBdr>
        <w:top w:val="none" w:sz="0" w:space="0" w:color="auto"/>
        <w:left w:val="none" w:sz="0" w:space="0" w:color="auto"/>
        <w:bottom w:val="none" w:sz="0" w:space="0" w:color="auto"/>
        <w:right w:val="none" w:sz="0" w:space="0" w:color="auto"/>
      </w:divBdr>
      <w:divsChild>
        <w:div w:id="364407048">
          <w:marLeft w:val="480"/>
          <w:marRight w:val="0"/>
          <w:marTop w:val="0"/>
          <w:marBottom w:val="0"/>
          <w:divBdr>
            <w:top w:val="none" w:sz="0" w:space="0" w:color="auto"/>
            <w:left w:val="none" w:sz="0" w:space="0" w:color="auto"/>
            <w:bottom w:val="none" w:sz="0" w:space="0" w:color="auto"/>
            <w:right w:val="none" w:sz="0" w:space="0" w:color="auto"/>
          </w:divBdr>
        </w:div>
        <w:div w:id="1747454711">
          <w:marLeft w:val="480"/>
          <w:marRight w:val="0"/>
          <w:marTop w:val="0"/>
          <w:marBottom w:val="0"/>
          <w:divBdr>
            <w:top w:val="none" w:sz="0" w:space="0" w:color="auto"/>
            <w:left w:val="none" w:sz="0" w:space="0" w:color="auto"/>
            <w:bottom w:val="none" w:sz="0" w:space="0" w:color="auto"/>
            <w:right w:val="none" w:sz="0" w:space="0" w:color="auto"/>
          </w:divBdr>
        </w:div>
        <w:div w:id="1219704273">
          <w:marLeft w:val="480"/>
          <w:marRight w:val="0"/>
          <w:marTop w:val="0"/>
          <w:marBottom w:val="0"/>
          <w:divBdr>
            <w:top w:val="none" w:sz="0" w:space="0" w:color="auto"/>
            <w:left w:val="none" w:sz="0" w:space="0" w:color="auto"/>
            <w:bottom w:val="none" w:sz="0" w:space="0" w:color="auto"/>
            <w:right w:val="none" w:sz="0" w:space="0" w:color="auto"/>
          </w:divBdr>
        </w:div>
        <w:div w:id="1818720851">
          <w:marLeft w:val="480"/>
          <w:marRight w:val="0"/>
          <w:marTop w:val="0"/>
          <w:marBottom w:val="0"/>
          <w:divBdr>
            <w:top w:val="none" w:sz="0" w:space="0" w:color="auto"/>
            <w:left w:val="none" w:sz="0" w:space="0" w:color="auto"/>
            <w:bottom w:val="none" w:sz="0" w:space="0" w:color="auto"/>
            <w:right w:val="none" w:sz="0" w:space="0" w:color="auto"/>
          </w:divBdr>
        </w:div>
        <w:div w:id="1034696842">
          <w:marLeft w:val="480"/>
          <w:marRight w:val="0"/>
          <w:marTop w:val="0"/>
          <w:marBottom w:val="0"/>
          <w:divBdr>
            <w:top w:val="none" w:sz="0" w:space="0" w:color="auto"/>
            <w:left w:val="none" w:sz="0" w:space="0" w:color="auto"/>
            <w:bottom w:val="none" w:sz="0" w:space="0" w:color="auto"/>
            <w:right w:val="none" w:sz="0" w:space="0" w:color="auto"/>
          </w:divBdr>
        </w:div>
        <w:div w:id="466048419">
          <w:marLeft w:val="480"/>
          <w:marRight w:val="0"/>
          <w:marTop w:val="0"/>
          <w:marBottom w:val="0"/>
          <w:divBdr>
            <w:top w:val="none" w:sz="0" w:space="0" w:color="auto"/>
            <w:left w:val="none" w:sz="0" w:space="0" w:color="auto"/>
            <w:bottom w:val="none" w:sz="0" w:space="0" w:color="auto"/>
            <w:right w:val="none" w:sz="0" w:space="0" w:color="auto"/>
          </w:divBdr>
        </w:div>
        <w:div w:id="475757459">
          <w:marLeft w:val="480"/>
          <w:marRight w:val="0"/>
          <w:marTop w:val="0"/>
          <w:marBottom w:val="0"/>
          <w:divBdr>
            <w:top w:val="none" w:sz="0" w:space="0" w:color="auto"/>
            <w:left w:val="none" w:sz="0" w:space="0" w:color="auto"/>
            <w:bottom w:val="none" w:sz="0" w:space="0" w:color="auto"/>
            <w:right w:val="none" w:sz="0" w:space="0" w:color="auto"/>
          </w:divBdr>
        </w:div>
        <w:div w:id="649404160">
          <w:marLeft w:val="480"/>
          <w:marRight w:val="0"/>
          <w:marTop w:val="0"/>
          <w:marBottom w:val="0"/>
          <w:divBdr>
            <w:top w:val="none" w:sz="0" w:space="0" w:color="auto"/>
            <w:left w:val="none" w:sz="0" w:space="0" w:color="auto"/>
            <w:bottom w:val="none" w:sz="0" w:space="0" w:color="auto"/>
            <w:right w:val="none" w:sz="0" w:space="0" w:color="auto"/>
          </w:divBdr>
        </w:div>
        <w:div w:id="1094397498">
          <w:marLeft w:val="480"/>
          <w:marRight w:val="0"/>
          <w:marTop w:val="0"/>
          <w:marBottom w:val="0"/>
          <w:divBdr>
            <w:top w:val="none" w:sz="0" w:space="0" w:color="auto"/>
            <w:left w:val="none" w:sz="0" w:space="0" w:color="auto"/>
            <w:bottom w:val="none" w:sz="0" w:space="0" w:color="auto"/>
            <w:right w:val="none" w:sz="0" w:space="0" w:color="auto"/>
          </w:divBdr>
        </w:div>
        <w:div w:id="1902905467">
          <w:marLeft w:val="480"/>
          <w:marRight w:val="0"/>
          <w:marTop w:val="0"/>
          <w:marBottom w:val="0"/>
          <w:divBdr>
            <w:top w:val="none" w:sz="0" w:space="0" w:color="auto"/>
            <w:left w:val="none" w:sz="0" w:space="0" w:color="auto"/>
            <w:bottom w:val="none" w:sz="0" w:space="0" w:color="auto"/>
            <w:right w:val="none" w:sz="0" w:space="0" w:color="auto"/>
          </w:divBdr>
        </w:div>
        <w:div w:id="443693496">
          <w:marLeft w:val="480"/>
          <w:marRight w:val="0"/>
          <w:marTop w:val="0"/>
          <w:marBottom w:val="0"/>
          <w:divBdr>
            <w:top w:val="none" w:sz="0" w:space="0" w:color="auto"/>
            <w:left w:val="none" w:sz="0" w:space="0" w:color="auto"/>
            <w:bottom w:val="none" w:sz="0" w:space="0" w:color="auto"/>
            <w:right w:val="none" w:sz="0" w:space="0" w:color="auto"/>
          </w:divBdr>
        </w:div>
        <w:div w:id="1971469997">
          <w:marLeft w:val="480"/>
          <w:marRight w:val="0"/>
          <w:marTop w:val="0"/>
          <w:marBottom w:val="0"/>
          <w:divBdr>
            <w:top w:val="none" w:sz="0" w:space="0" w:color="auto"/>
            <w:left w:val="none" w:sz="0" w:space="0" w:color="auto"/>
            <w:bottom w:val="none" w:sz="0" w:space="0" w:color="auto"/>
            <w:right w:val="none" w:sz="0" w:space="0" w:color="auto"/>
          </w:divBdr>
        </w:div>
        <w:div w:id="435101470">
          <w:marLeft w:val="480"/>
          <w:marRight w:val="0"/>
          <w:marTop w:val="0"/>
          <w:marBottom w:val="0"/>
          <w:divBdr>
            <w:top w:val="none" w:sz="0" w:space="0" w:color="auto"/>
            <w:left w:val="none" w:sz="0" w:space="0" w:color="auto"/>
            <w:bottom w:val="none" w:sz="0" w:space="0" w:color="auto"/>
            <w:right w:val="none" w:sz="0" w:space="0" w:color="auto"/>
          </w:divBdr>
        </w:div>
        <w:div w:id="449127101">
          <w:marLeft w:val="480"/>
          <w:marRight w:val="0"/>
          <w:marTop w:val="0"/>
          <w:marBottom w:val="0"/>
          <w:divBdr>
            <w:top w:val="none" w:sz="0" w:space="0" w:color="auto"/>
            <w:left w:val="none" w:sz="0" w:space="0" w:color="auto"/>
            <w:bottom w:val="none" w:sz="0" w:space="0" w:color="auto"/>
            <w:right w:val="none" w:sz="0" w:space="0" w:color="auto"/>
          </w:divBdr>
        </w:div>
        <w:div w:id="256016171">
          <w:marLeft w:val="480"/>
          <w:marRight w:val="0"/>
          <w:marTop w:val="0"/>
          <w:marBottom w:val="0"/>
          <w:divBdr>
            <w:top w:val="none" w:sz="0" w:space="0" w:color="auto"/>
            <w:left w:val="none" w:sz="0" w:space="0" w:color="auto"/>
            <w:bottom w:val="none" w:sz="0" w:space="0" w:color="auto"/>
            <w:right w:val="none" w:sz="0" w:space="0" w:color="auto"/>
          </w:divBdr>
        </w:div>
        <w:div w:id="1268580870">
          <w:marLeft w:val="480"/>
          <w:marRight w:val="0"/>
          <w:marTop w:val="0"/>
          <w:marBottom w:val="0"/>
          <w:divBdr>
            <w:top w:val="none" w:sz="0" w:space="0" w:color="auto"/>
            <w:left w:val="none" w:sz="0" w:space="0" w:color="auto"/>
            <w:bottom w:val="none" w:sz="0" w:space="0" w:color="auto"/>
            <w:right w:val="none" w:sz="0" w:space="0" w:color="auto"/>
          </w:divBdr>
        </w:div>
        <w:div w:id="1257521712">
          <w:marLeft w:val="480"/>
          <w:marRight w:val="0"/>
          <w:marTop w:val="0"/>
          <w:marBottom w:val="0"/>
          <w:divBdr>
            <w:top w:val="none" w:sz="0" w:space="0" w:color="auto"/>
            <w:left w:val="none" w:sz="0" w:space="0" w:color="auto"/>
            <w:bottom w:val="none" w:sz="0" w:space="0" w:color="auto"/>
            <w:right w:val="none" w:sz="0" w:space="0" w:color="auto"/>
          </w:divBdr>
        </w:div>
        <w:div w:id="828987127">
          <w:marLeft w:val="480"/>
          <w:marRight w:val="0"/>
          <w:marTop w:val="0"/>
          <w:marBottom w:val="0"/>
          <w:divBdr>
            <w:top w:val="none" w:sz="0" w:space="0" w:color="auto"/>
            <w:left w:val="none" w:sz="0" w:space="0" w:color="auto"/>
            <w:bottom w:val="none" w:sz="0" w:space="0" w:color="auto"/>
            <w:right w:val="none" w:sz="0" w:space="0" w:color="auto"/>
          </w:divBdr>
        </w:div>
        <w:div w:id="1632980920">
          <w:marLeft w:val="480"/>
          <w:marRight w:val="0"/>
          <w:marTop w:val="0"/>
          <w:marBottom w:val="0"/>
          <w:divBdr>
            <w:top w:val="none" w:sz="0" w:space="0" w:color="auto"/>
            <w:left w:val="none" w:sz="0" w:space="0" w:color="auto"/>
            <w:bottom w:val="none" w:sz="0" w:space="0" w:color="auto"/>
            <w:right w:val="none" w:sz="0" w:space="0" w:color="auto"/>
          </w:divBdr>
        </w:div>
        <w:div w:id="820315699">
          <w:marLeft w:val="480"/>
          <w:marRight w:val="0"/>
          <w:marTop w:val="0"/>
          <w:marBottom w:val="0"/>
          <w:divBdr>
            <w:top w:val="none" w:sz="0" w:space="0" w:color="auto"/>
            <w:left w:val="none" w:sz="0" w:space="0" w:color="auto"/>
            <w:bottom w:val="none" w:sz="0" w:space="0" w:color="auto"/>
            <w:right w:val="none" w:sz="0" w:space="0" w:color="auto"/>
          </w:divBdr>
        </w:div>
        <w:div w:id="214438447">
          <w:marLeft w:val="480"/>
          <w:marRight w:val="0"/>
          <w:marTop w:val="0"/>
          <w:marBottom w:val="0"/>
          <w:divBdr>
            <w:top w:val="none" w:sz="0" w:space="0" w:color="auto"/>
            <w:left w:val="none" w:sz="0" w:space="0" w:color="auto"/>
            <w:bottom w:val="none" w:sz="0" w:space="0" w:color="auto"/>
            <w:right w:val="none" w:sz="0" w:space="0" w:color="auto"/>
          </w:divBdr>
        </w:div>
        <w:div w:id="34429029">
          <w:marLeft w:val="480"/>
          <w:marRight w:val="0"/>
          <w:marTop w:val="0"/>
          <w:marBottom w:val="0"/>
          <w:divBdr>
            <w:top w:val="none" w:sz="0" w:space="0" w:color="auto"/>
            <w:left w:val="none" w:sz="0" w:space="0" w:color="auto"/>
            <w:bottom w:val="none" w:sz="0" w:space="0" w:color="auto"/>
            <w:right w:val="none" w:sz="0" w:space="0" w:color="auto"/>
          </w:divBdr>
        </w:div>
        <w:div w:id="834760553">
          <w:marLeft w:val="480"/>
          <w:marRight w:val="0"/>
          <w:marTop w:val="0"/>
          <w:marBottom w:val="0"/>
          <w:divBdr>
            <w:top w:val="none" w:sz="0" w:space="0" w:color="auto"/>
            <w:left w:val="none" w:sz="0" w:space="0" w:color="auto"/>
            <w:bottom w:val="none" w:sz="0" w:space="0" w:color="auto"/>
            <w:right w:val="none" w:sz="0" w:space="0" w:color="auto"/>
          </w:divBdr>
        </w:div>
        <w:div w:id="1224682718">
          <w:marLeft w:val="480"/>
          <w:marRight w:val="0"/>
          <w:marTop w:val="0"/>
          <w:marBottom w:val="0"/>
          <w:divBdr>
            <w:top w:val="none" w:sz="0" w:space="0" w:color="auto"/>
            <w:left w:val="none" w:sz="0" w:space="0" w:color="auto"/>
            <w:bottom w:val="none" w:sz="0" w:space="0" w:color="auto"/>
            <w:right w:val="none" w:sz="0" w:space="0" w:color="auto"/>
          </w:divBdr>
        </w:div>
        <w:div w:id="167983265">
          <w:marLeft w:val="480"/>
          <w:marRight w:val="0"/>
          <w:marTop w:val="0"/>
          <w:marBottom w:val="0"/>
          <w:divBdr>
            <w:top w:val="none" w:sz="0" w:space="0" w:color="auto"/>
            <w:left w:val="none" w:sz="0" w:space="0" w:color="auto"/>
            <w:bottom w:val="none" w:sz="0" w:space="0" w:color="auto"/>
            <w:right w:val="none" w:sz="0" w:space="0" w:color="auto"/>
          </w:divBdr>
        </w:div>
        <w:div w:id="512308752">
          <w:marLeft w:val="480"/>
          <w:marRight w:val="0"/>
          <w:marTop w:val="0"/>
          <w:marBottom w:val="0"/>
          <w:divBdr>
            <w:top w:val="none" w:sz="0" w:space="0" w:color="auto"/>
            <w:left w:val="none" w:sz="0" w:space="0" w:color="auto"/>
            <w:bottom w:val="none" w:sz="0" w:space="0" w:color="auto"/>
            <w:right w:val="none" w:sz="0" w:space="0" w:color="auto"/>
          </w:divBdr>
        </w:div>
        <w:div w:id="827405929">
          <w:marLeft w:val="480"/>
          <w:marRight w:val="0"/>
          <w:marTop w:val="0"/>
          <w:marBottom w:val="0"/>
          <w:divBdr>
            <w:top w:val="none" w:sz="0" w:space="0" w:color="auto"/>
            <w:left w:val="none" w:sz="0" w:space="0" w:color="auto"/>
            <w:bottom w:val="none" w:sz="0" w:space="0" w:color="auto"/>
            <w:right w:val="none" w:sz="0" w:space="0" w:color="auto"/>
          </w:divBdr>
        </w:div>
        <w:div w:id="2097167289">
          <w:marLeft w:val="480"/>
          <w:marRight w:val="0"/>
          <w:marTop w:val="0"/>
          <w:marBottom w:val="0"/>
          <w:divBdr>
            <w:top w:val="none" w:sz="0" w:space="0" w:color="auto"/>
            <w:left w:val="none" w:sz="0" w:space="0" w:color="auto"/>
            <w:bottom w:val="none" w:sz="0" w:space="0" w:color="auto"/>
            <w:right w:val="none" w:sz="0" w:space="0" w:color="auto"/>
          </w:divBdr>
        </w:div>
        <w:div w:id="1549796958">
          <w:marLeft w:val="480"/>
          <w:marRight w:val="0"/>
          <w:marTop w:val="0"/>
          <w:marBottom w:val="0"/>
          <w:divBdr>
            <w:top w:val="none" w:sz="0" w:space="0" w:color="auto"/>
            <w:left w:val="none" w:sz="0" w:space="0" w:color="auto"/>
            <w:bottom w:val="none" w:sz="0" w:space="0" w:color="auto"/>
            <w:right w:val="none" w:sz="0" w:space="0" w:color="auto"/>
          </w:divBdr>
        </w:div>
        <w:div w:id="986933909">
          <w:marLeft w:val="480"/>
          <w:marRight w:val="0"/>
          <w:marTop w:val="0"/>
          <w:marBottom w:val="0"/>
          <w:divBdr>
            <w:top w:val="none" w:sz="0" w:space="0" w:color="auto"/>
            <w:left w:val="none" w:sz="0" w:space="0" w:color="auto"/>
            <w:bottom w:val="none" w:sz="0" w:space="0" w:color="auto"/>
            <w:right w:val="none" w:sz="0" w:space="0" w:color="auto"/>
          </w:divBdr>
        </w:div>
        <w:div w:id="861165953">
          <w:marLeft w:val="480"/>
          <w:marRight w:val="0"/>
          <w:marTop w:val="0"/>
          <w:marBottom w:val="0"/>
          <w:divBdr>
            <w:top w:val="none" w:sz="0" w:space="0" w:color="auto"/>
            <w:left w:val="none" w:sz="0" w:space="0" w:color="auto"/>
            <w:bottom w:val="none" w:sz="0" w:space="0" w:color="auto"/>
            <w:right w:val="none" w:sz="0" w:space="0" w:color="auto"/>
          </w:divBdr>
        </w:div>
        <w:div w:id="1662461097">
          <w:marLeft w:val="480"/>
          <w:marRight w:val="0"/>
          <w:marTop w:val="0"/>
          <w:marBottom w:val="0"/>
          <w:divBdr>
            <w:top w:val="none" w:sz="0" w:space="0" w:color="auto"/>
            <w:left w:val="none" w:sz="0" w:space="0" w:color="auto"/>
            <w:bottom w:val="none" w:sz="0" w:space="0" w:color="auto"/>
            <w:right w:val="none" w:sz="0" w:space="0" w:color="auto"/>
          </w:divBdr>
        </w:div>
        <w:div w:id="918758023">
          <w:marLeft w:val="480"/>
          <w:marRight w:val="0"/>
          <w:marTop w:val="0"/>
          <w:marBottom w:val="0"/>
          <w:divBdr>
            <w:top w:val="none" w:sz="0" w:space="0" w:color="auto"/>
            <w:left w:val="none" w:sz="0" w:space="0" w:color="auto"/>
            <w:bottom w:val="none" w:sz="0" w:space="0" w:color="auto"/>
            <w:right w:val="none" w:sz="0" w:space="0" w:color="auto"/>
          </w:divBdr>
        </w:div>
        <w:div w:id="421800412">
          <w:marLeft w:val="480"/>
          <w:marRight w:val="0"/>
          <w:marTop w:val="0"/>
          <w:marBottom w:val="0"/>
          <w:divBdr>
            <w:top w:val="none" w:sz="0" w:space="0" w:color="auto"/>
            <w:left w:val="none" w:sz="0" w:space="0" w:color="auto"/>
            <w:bottom w:val="none" w:sz="0" w:space="0" w:color="auto"/>
            <w:right w:val="none" w:sz="0" w:space="0" w:color="auto"/>
          </w:divBdr>
        </w:div>
        <w:div w:id="222984528">
          <w:marLeft w:val="480"/>
          <w:marRight w:val="0"/>
          <w:marTop w:val="0"/>
          <w:marBottom w:val="0"/>
          <w:divBdr>
            <w:top w:val="none" w:sz="0" w:space="0" w:color="auto"/>
            <w:left w:val="none" w:sz="0" w:space="0" w:color="auto"/>
            <w:bottom w:val="none" w:sz="0" w:space="0" w:color="auto"/>
            <w:right w:val="none" w:sz="0" w:space="0" w:color="auto"/>
          </w:divBdr>
        </w:div>
        <w:div w:id="63794435">
          <w:marLeft w:val="480"/>
          <w:marRight w:val="0"/>
          <w:marTop w:val="0"/>
          <w:marBottom w:val="0"/>
          <w:divBdr>
            <w:top w:val="none" w:sz="0" w:space="0" w:color="auto"/>
            <w:left w:val="none" w:sz="0" w:space="0" w:color="auto"/>
            <w:bottom w:val="none" w:sz="0" w:space="0" w:color="auto"/>
            <w:right w:val="none" w:sz="0" w:space="0" w:color="auto"/>
          </w:divBdr>
        </w:div>
        <w:div w:id="993223491">
          <w:marLeft w:val="480"/>
          <w:marRight w:val="0"/>
          <w:marTop w:val="0"/>
          <w:marBottom w:val="0"/>
          <w:divBdr>
            <w:top w:val="none" w:sz="0" w:space="0" w:color="auto"/>
            <w:left w:val="none" w:sz="0" w:space="0" w:color="auto"/>
            <w:bottom w:val="none" w:sz="0" w:space="0" w:color="auto"/>
            <w:right w:val="none" w:sz="0" w:space="0" w:color="auto"/>
          </w:divBdr>
        </w:div>
        <w:div w:id="32778513">
          <w:marLeft w:val="480"/>
          <w:marRight w:val="0"/>
          <w:marTop w:val="0"/>
          <w:marBottom w:val="0"/>
          <w:divBdr>
            <w:top w:val="none" w:sz="0" w:space="0" w:color="auto"/>
            <w:left w:val="none" w:sz="0" w:space="0" w:color="auto"/>
            <w:bottom w:val="none" w:sz="0" w:space="0" w:color="auto"/>
            <w:right w:val="none" w:sz="0" w:space="0" w:color="auto"/>
          </w:divBdr>
        </w:div>
        <w:div w:id="490296403">
          <w:marLeft w:val="480"/>
          <w:marRight w:val="0"/>
          <w:marTop w:val="0"/>
          <w:marBottom w:val="0"/>
          <w:divBdr>
            <w:top w:val="none" w:sz="0" w:space="0" w:color="auto"/>
            <w:left w:val="none" w:sz="0" w:space="0" w:color="auto"/>
            <w:bottom w:val="none" w:sz="0" w:space="0" w:color="auto"/>
            <w:right w:val="none" w:sz="0" w:space="0" w:color="auto"/>
          </w:divBdr>
        </w:div>
        <w:div w:id="289941167">
          <w:marLeft w:val="480"/>
          <w:marRight w:val="0"/>
          <w:marTop w:val="0"/>
          <w:marBottom w:val="0"/>
          <w:divBdr>
            <w:top w:val="none" w:sz="0" w:space="0" w:color="auto"/>
            <w:left w:val="none" w:sz="0" w:space="0" w:color="auto"/>
            <w:bottom w:val="none" w:sz="0" w:space="0" w:color="auto"/>
            <w:right w:val="none" w:sz="0" w:space="0" w:color="auto"/>
          </w:divBdr>
        </w:div>
        <w:div w:id="61299194">
          <w:marLeft w:val="480"/>
          <w:marRight w:val="0"/>
          <w:marTop w:val="0"/>
          <w:marBottom w:val="0"/>
          <w:divBdr>
            <w:top w:val="none" w:sz="0" w:space="0" w:color="auto"/>
            <w:left w:val="none" w:sz="0" w:space="0" w:color="auto"/>
            <w:bottom w:val="none" w:sz="0" w:space="0" w:color="auto"/>
            <w:right w:val="none" w:sz="0" w:space="0" w:color="auto"/>
          </w:divBdr>
        </w:div>
        <w:div w:id="1316185028">
          <w:marLeft w:val="480"/>
          <w:marRight w:val="0"/>
          <w:marTop w:val="0"/>
          <w:marBottom w:val="0"/>
          <w:divBdr>
            <w:top w:val="none" w:sz="0" w:space="0" w:color="auto"/>
            <w:left w:val="none" w:sz="0" w:space="0" w:color="auto"/>
            <w:bottom w:val="none" w:sz="0" w:space="0" w:color="auto"/>
            <w:right w:val="none" w:sz="0" w:space="0" w:color="auto"/>
          </w:divBdr>
        </w:div>
        <w:div w:id="615529137">
          <w:marLeft w:val="480"/>
          <w:marRight w:val="0"/>
          <w:marTop w:val="0"/>
          <w:marBottom w:val="0"/>
          <w:divBdr>
            <w:top w:val="none" w:sz="0" w:space="0" w:color="auto"/>
            <w:left w:val="none" w:sz="0" w:space="0" w:color="auto"/>
            <w:bottom w:val="none" w:sz="0" w:space="0" w:color="auto"/>
            <w:right w:val="none" w:sz="0" w:space="0" w:color="auto"/>
          </w:divBdr>
        </w:div>
        <w:div w:id="296570135">
          <w:marLeft w:val="480"/>
          <w:marRight w:val="0"/>
          <w:marTop w:val="0"/>
          <w:marBottom w:val="0"/>
          <w:divBdr>
            <w:top w:val="none" w:sz="0" w:space="0" w:color="auto"/>
            <w:left w:val="none" w:sz="0" w:space="0" w:color="auto"/>
            <w:bottom w:val="none" w:sz="0" w:space="0" w:color="auto"/>
            <w:right w:val="none" w:sz="0" w:space="0" w:color="auto"/>
          </w:divBdr>
        </w:div>
        <w:div w:id="1958364140">
          <w:marLeft w:val="480"/>
          <w:marRight w:val="0"/>
          <w:marTop w:val="0"/>
          <w:marBottom w:val="0"/>
          <w:divBdr>
            <w:top w:val="none" w:sz="0" w:space="0" w:color="auto"/>
            <w:left w:val="none" w:sz="0" w:space="0" w:color="auto"/>
            <w:bottom w:val="none" w:sz="0" w:space="0" w:color="auto"/>
            <w:right w:val="none" w:sz="0" w:space="0" w:color="auto"/>
          </w:divBdr>
        </w:div>
        <w:div w:id="2068645288">
          <w:marLeft w:val="480"/>
          <w:marRight w:val="0"/>
          <w:marTop w:val="0"/>
          <w:marBottom w:val="0"/>
          <w:divBdr>
            <w:top w:val="none" w:sz="0" w:space="0" w:color="auto"/>
            <w:left w:val="none" w:sz="0" w:space="0" w:color="auto"/>
            <w:bottom w:val="none" w:sz="0" w:space="0" w:color="auto"/>
            <w:right w:val="none" w:sz="0" w:space="0" w:color="auto"/>
          </w:divBdr>
        </w:div>
        <w:div w:id="60637119">
          <w:marLeft w:val="480"/>
          <w:marRight w:val="0"/>
          <w:marTop w:val="0"/>
          <w:marBottom w:val="0"/>
          <w:divBdr>
            <w:top w:val="none" w:sz="0" w:space="0" w:color="auto"/>
            <w:left w:val="none" w:sz="0" w:space="0" w:color="auto"/>
            <w:bottom w:val="none" w:sz="0" w:space="0" w:color="auto"/>
            <w:right w:val="none" w:sz="0" w:space="0" w:color="auto"/>
          </w:divBdr>
        </w:div>
        <w:div w:id="422458812">
          <w:marLeft w:val="480"/>
          <w:marRight w:val="0"/>
          <w:marTop w:val="0"/>
          <w:marBottom w:val="0"/>
          <w:divBdr>
            <w:top w:val="none" w:sz="0" w:space="0" w:color="auto"/>
            <w:left w:val="none" w:sz="0" w:space="0" w:color="auto"/>
            <w:bottom w:val="none" w:sz="0" w:space="0" w:color="auto"/>
            <w:right w:val="none" w:sz="0" w:space="0" w:color="auto"/>
          </w:divBdr>
        </w:div>
        <w:div w:id="1164012859">
          <w:marLeft w:val="480"/>
          <w:marRight w:val="0"/>
          <w:marTop w:val="0"/>
          <w:marBottom w:val="0"/>
          <w:divBdr>
            <w:top w:val="none" w:sz="0" w:space="0" w:color="auto"/>
            <w:left w:val="none" w:sz="0" w:space="0" w:color="auto"/>
            <w:bottom w:val="none" w:sz="0" w:space="0" w:color="auto"/>
            <w:right w:val="none" w:sz="0" w:space="0" w:color="auto"/>
          </w:divBdr>
        </w:div>
        <w:div w:id="1655600544">
          <w:marLeft w:val="480"/>
          <w:marRight w:val="0"/>
          <w:marTop w:val="0"/>
          <w:marBottom w:val="0"/>
          <w:divBdr>
            <w:top w:val="none" w:sz="0" w:space="0" w:color="auto"/>
            <w:left w:val="none" w:sz="0" w:space="0" w:color="auto"/>
            <w:bottom w:val="none" w:sz="0" w:space="0" w:color="auto"/>
            <w:right w:val="none" w:sz="0" w:space="0" w:color="auto"/>
          </w:divBdr>
        </w:div>
        <w:div w:id="1195847053">
          <w:marLeft w:val="480"/>
          <w:marRight w:val="0"/>
          <w:marTop w:val="0"/>
          <w:marBottom w:val="0"/>
          <w:divBdr>
            <w:top w:val="none" w:sz="0" w:space="0" w:color="auto"/>
            <w:left w:val="none" w:sz="0" w:space="0" w:color="auto"/>
            <w:bottom w:val="none" w:sz="0" w:space="0" w:color="auto"/>
            <w:right w:val="none" w:sz="0" w:space="0" w:color="auto"/>
          </w:divBdr>
        </w:div>
        <w:div w:id="420951114">
          <w:marLeft w:val="480"/>
          <w:marRight w:val="0"/>
          <w:marTop w:val="0"/>
          <w:marBottom w:val="0"/>
          <w:divBdr>
            <w:top w:val="none" w:sz="0" w:space="0" w:color="auto"/>
            <w:left w:val="none" w:sz="0" w:space="0" w:color="auto"/>
            <w:bottom w:val="none" w:sz="0" w:space="0" w:color="auto"/>
            <w:right w:val="none" w:sz="0" w:space="0" w:color="auto"/>
          </w:divBdr>
        </w:div>
        <w:div w:id="1451514606">
          <w:marLeft w:val="480"/>
          <w:marRight w:val="0"/>
          <w:marTop w:val="0"/>
          <w:marBottom w:val="0"/>
          <w:divBdr>
            <w:top w:val="none" w:sz="0" w:space="0" w:color="auto"/>
            <w:left w:val="none" w:sz="0" w:space="0" w:color="auto"/>
            <w:bottom w:val="none" w:sz="0" w:space="0" w:color="auto"/>
            <w:right w:val="none" w:sz="0" w:space="0" w:color="auto"/>
          </w:divBdr>
        </w:div>
        <w:div w:id="1385517630">
          <w:marLeft w:val="480"/>
          <w:marRight w:val="0"/>
          <w:marTop w:val="0"/>
          <w:marBottom w:val="0"/>
          <w:divBdr>
            <w:top w:val="none" w:sz="0" w:space="0" w:color="auto"/>
            <w:left w:val="none" w:sz="0" w:space="0" w:color="auto"/>
            <w:bottom w:val="none" w:sz="0" w:space="0" w:color="auto"/>
            <w:right w:val="none" w:sz="0" w:space="0" w:color="auto"/>
          </w:divBdr>
        </w:div>
        <w:div w:id="723716717">
          <w:marLeft w:val="480"/>
          <w:marRight w:val="0"/>
          <w:marTop w:val="0"/>
          <w:marBottom w:val="0"/>
          <w:divBdr>
            <w:top w:val="none" w:sz="0" w:space="0" w:color="auto"/>
            <w:left w:val="none" w:sz="0" w:space="0" w:color="auto"/>
            <w:bottom w:val="none" w:sz="0" w:space="0" w:color="auto"/>
            <w:right w:val="none" w:sz="0" w:space="0" w:color="auto"/>
          </w:divBdr>
        </w:div>
        <w:div w:id="1069155759">
          <w:marLeft w:val="480"/>
          <w:marRight w:val="0"/>
          <w:marTop w:val="0"/>
          <w:marBottom w:val="0"/>
          <w:divBdr>
            <w:top w:val="none" w:sz="0" w:space="0" w:color="auto"/>
            <w:left w:val="none" w:sz="0" w:space="0" w:color="auto"/>
            <w:bottom w:val="none" w:sz="0" w:space="0" w:color="auto"/>
            <w:right w:val="none" w:sz="0" w:space="0" w:color="auto"/>
          </w:divBdr>
        </w:div>
        <w:div w:id="967786246">
          <w:marLeft w:val="480"/>
          <w:marRight w:val="0"/>
          <w:marTop w:val="0"/>
          <w:marBottom w:val="0"/>
          <w:divBdr>
            <w:top w:val="none" w:sz="0" w:space="0" w:color="auto"/>
            <w:left w:val="none" w:sz="0" w:space="0" w:color="auto"/>
            <w:bottom w:val="none" w:sz="0" w:space="0" w:color="auto"/>
            <w:right w:val="none" w:sz="0" w:space="0" w:color="auto"/>
          </w:divBdr>
        </w:div>
        <w:div w:id="1645088072">
          <w:marLeft w:val="480"/>
          <w:marRight w:val="0"/>
          <w:marTop w:val="0"/>
          <w:marBottom w:val="0"/>
          <w:divBdr>
            <w:top w:val="none" w:sz="0" w:space="0" w:color="auto"/>
            <w:left w:val="none" w:sz="0" w:space="0" w:color="auto"/>
            <w:bottom w:val="none" w:sz="0" w:space="0" w:color="auto"/>
            <w:right w:val="none" w:sz="0" w:space="0" w:color="auto"/>
          </w:divBdr>
        </w:div>
        <w:div w:id="553928461">
          <w:marLeft w:val="480"/>
          <w:marRight w:val="0"/>
          <w:marTop w:val="0"/>
          <w:marBottom w:val="0"/>
          <w:divBdr>
            <w:top w:val="none" w:sz="0" w:space="0" w:color="auto"/>
            <w:left w:val="none" w:sz="0" w:space="0" w:color="auto"/>
            <w:bottom w:val="none" w:sz="0" w:space="0" w:color="auto"/>
            <w:right w:val="none" w:sz="0" w:space="0" w:color="auto"/>
          </w:divBdr>
        </w:div>
        <w:div w:id="1218541959">
          <w:marLeft w:val="480"/>
          <w:marRight w:val="0"/>
          <w:marTop w:val="0"/>
          <w:marBottom w:val="0"/>
          <w:divBdr>
            <w:top w:val="none" w:sz="0" w:space="0" w:color="auto"/>
            <w:left w:val="none" w:sz="0" w:space="0" w:color="auto"/>
            <w:bottom w:val="none" w:sz="0" w:space="0" w:color="auto"/>
            <w:right w:val="none" w:sz="0" w:space="0" w:color="auto"/>
          </w:divBdr>
        </w:div>
        <w:div w:id="303507594">
          <w:marLeft w:val="480"/>
          <w:marRight w:val="0"/>
          <w:marTop w:val="0"/>
          <w:marBottom w:val="0"/>
          <w:divBdr>
            <w:top w:val="none" w:sz="0" w:space="0" w:color="auto"/>
            <w:left w:val="none" w:sz="0" w:space="0" w:color="auto"/>
            <w:bottom w:val="none" w:sz="0" w:space="0" w:color="auto"/>
            <w:right w:val="none" w:sz="0" w:space="0" w:color="auto"/>
          </w:divBdr>
        </w:div>
        <w:div w:id="1064068437">
          <w:marLeft w:val="480"/>
          <w:marRight w:val="0"/>
          <w:marTop w:val="0"/>
          <w:marBottom w:val="0"/>
          <w:divBdr>
            <w:top w:val="none" w:sz="0" w:space="0" w:color="auto"/>
            <w:left w:val="none" w:sz="0" w:space="0" w:color="auto"/>
            <w:bottom w:val="none" w:sz="0" w:space="0" w:color="auto"/>
            <w:right w:val="none" w:sz="0" w:space="0" w:color="auto"/>
          </w:divBdr>
        </w:div>
        <w:div w:id="1238515890">
          <w:marLeft w:val="480"/>
          <w:marRight w:val="0"/>
          <w:marTop w:val="0"/>
          <w:marBottom w:val="0"/>
          <w:divBdr>
            <w:top w:val="none" w:sz="0" w:space="0" w:color="auto"/>
            <w:left w:val="none" w:sz="0" w:space="0" w:color="auto"/>
            <w:bottom w:val="none" w:sz="0" w:space="0" w:color="auto"/>
            <w:right w:val="none" w:sz="0" w:space="0" w:color="auto"/>
          </w:divBdr>
        </w:div>
        <w:div w:id="726807054">
          <w:marLeft w:val="480"/>
          <w:marRight w:val="0"/>
          <w:marTop w:val="0"/>
          <w:marBottom w:val="0"/>
          <w:divBdr>
            <w:top w:val="none" w:sz="0" w:space="0" w:color="auto"/>
            <w:left w:val="none" w:sz="0" w:space="0" w:color="auto"/>
            <w:bottom w:val="none" w:sz="0" w:space="0" w:color="auto"/>
            <w:right w:val="none" w:sz="0" w:space="0" w:color="auto"/>
          </w:divBdr>
        </w:div>
        <w:div w:id="37319120">
          <w:marLeft w:val="480"/>
          <w:marRight w:val="0"/>
          <w:marTop w:val="0"/>
          <w:marBottom w:val="0"/>
          <w:divBdr>
            <w:top w:val="none" w:sz="0" w:space="0" w:color="auto"/>
            <w:left w:val="none" w:sz="0" w:space="0" w:color="auto"/>
            <w:bottom w:val="none" w:sz="0" w:space="0" w:color="auto"/>
            <w:right w:val="none" w:sz="0" w:space="0" w:color="auto"/>
          </w:divBdr>
        </w:div>
        <w:div w:id="1202790466">
          <w:marLeft w:val="480"/>
          <w:marRight w:val="0"/>
          <w:marTop w:val="0"/>
          <w:marBottom w:val="0"/>
          <w:divBdr>
            <w:top w:val="none" w:sz="0" w:space="0" w:color="auto"/>
            <w:left w:val="none" w:sz="0" w:space="0" w:color="auto"/>
            <w:bottom w:val="none" w:sz="0" w:space="0" w:color="auto"/>
            <w:right w:val="none" w:sz="0" w:space="0" w:color="auto"/>
          </w:divBdr>
        </w:div>
        <w:div w:id="224265740">
          <w:marLeft w:val="480"/>
          <w:marRight w:val="0"/>
          <w:marTop w:val="0"/>
          <w:marBottom w:val="0"/>
          <w:divBdr>
            <w:top w:val="none" w:sz="0" w:space="0" w:color="auto"/>
            <w:left w:val="none" w:sz="0" w:space="0" w:color="auto"/>
            <w:bottom w:val="none" w:sz="0" w:space="0" w:color="auto"/>
            <w:right w:val="none" w:sz="0" w:space="0" w:color="auto"/>
          </w:divBdr>
        </w:div>
        <w:div w:id="737436666">
          <w:marLeft w:val="480"/>
          <w:marRight w:val="0"/>
          <w:marTop w:val="0"/>
          <w:marBottom w:val="0"/>
          <w:divBdr>
            <w:top w:val="none" w:sz="0" w:space="0" w:color="auto"/>
            <w:left w:val="none" w:sz="0" w:space="0" w:color="auto"/>
            <w:bottom w:val="none" w:sz="0" w:space="0" w:color="auto"/>
            <w:right w:val="none" w:sz="0" w:space="0" w:color="auto"/>
          </w:divBdr>
        </w:div>
        <w:div w:id="1234972147">
          <w:marLeft w:val="480"/>
          <w:marRight w:val="0"/>
          <w:marTop w:val="0"/>
          <w:marBottom w:val="0"/>
          <w:divBdr>
            <w:top w:val="none" w:sz="0" w:space="0" w:color="auto"/>
            <w:left w:val="none" w:sz="0" w:space="0" w:color="auto"/>
            <w:bottom w:val="none" w:sz="0" w:space="0" w:color="auto"/>
            <w:right w:val="none" w:sz="0" w:space="0" w:color="auto"/>
          </w:divBdr>
        </w:div>
        <w:div w:id="192303259">
          <w:marLeft w:val="480"/>
          <w:marRight w:val="0"/>
          <w:marTop w:val="0"/>
          <w:marBottom w:val="0"/>
          <w:divBdr>
            <w:top w:val="none" w:sz="0" w:space="0" w:color="auto"/>
            <w:left w:val="none" w:sz="0" w:space="0" w:color="auto"/>
            <w:bottom w:val="none" w:sz="0" w:space="0" w:color="auto"/>
            <w:right w:val="none" w:sz="0" w:space="0" w:color="auto"/>
          </w:divBdr>
        </w:div>
        <w:div w:id="88821780">
          <w:marLeft w:val="480"/>
          <w:marRight w:val="0"/>
          <w:marTop w:val="0"/>
          <w:marBottom w:val="0"/>
          <w:divBdr>
            <w:top w:val="none" w:sz="0" w:space="0" w:color="auto"/>
            <w:left w:val="none" w:sz="0" w:space="0" w:color="auto"/>
            <w:bottom w:val="none" w:sz="0" w:space="0" w:color="auto"/>
            <w:right w:val="none" w:sz="0" w:space="0" w:color="auto"/>
          </w:divBdr>
        </w:div>
        <w:div w:id="706444699">
          <w:marLeft w:val="480"/>
          <w:marRight w:val="0"/>
          <w:marTop w:val="0"/>
          <w:marBottom w:val="0"/>
          <w:divBdr>
            <w:top w:val="none" w:sz="0" w:space="0" w:color="auto"/>
            <w:left w:val="none" w:sz="0" w:space="0" w:color="auto"/>
            <w:bottom w:val="none" w:sz="0" w:space="0" w:color="auto"/>
            <w:right w:val="none" w:sz="0" w:space="0" w:color="auto"/>
          </w:divBdr>
        </w:div>
        <w:div w:id="1293441391">
          <w:marLeft w:val="480"/>
          <w:marRight w:val="0"/>
          <w:marTop w:val="0"/>
          <w:marBottom w:val="0"/>
          <w:divBdr>
            <w:top w:val="none" w:sz="0" w:space="0" w:color="auto"/>
            <w:left w:val="none" w:sz="0" w:space="0" w:color="auto"/>
            <w:bottom w:val="none" w:sz="0" w:space="0" w:color="auto"/>
            <w:right w:val="none" w:sz="0" w:space="0" w:color="auto"/>
          </w:divBdr>
        </w:div>
        <w:div w:id="219639337">
          <w:marLeft w:val="480"/>
          <w:marRight w:val="0"/>
          <w:marTop w:val="0"/>
          <w:marBottom w:val="0"/>
          <w:divBdr>
            <w:top w:val="none" w:sz="0" w:space="0" w:color="auto"/>
            <w:left w:val="none" w:sz="0" w:space="0" w:color="auto"/>
            <w:bottom w:val="none" w:sz="0" w:space="0" w:color="auto"/>
            <w:right w:val="none" w:sz="0" w:space="0" w:color="auto"/>
          </w:divBdr>
        </w:div>
        <w:div w:id="1596590743">
          <w:marLeft w:val="480"/>
          <w:marRight w:val="0"/>
          <w:marTop w:val="0"/>
          <w:marBottom w:val="0"/>
          <w:divBdr>
            <w:top w:val="none" w:sz="0" w:space="0" w:color="auto"/>
            <w:left w:val="none" w:sz="0" w:space="0" w:color="auto"/>
            <w:bottom w:val="none" w:sz="0" w:space="0" w:color="auto"/>
            <w:right w:val="none" w:sz="0" w:space="0" w:color="auto"/>
          </w:divBdr>
        </w:div>
        <w:div w:id="1333139449">
          <w:marLeft w:val="480"/>
          <w:marRight w:val="0"/>
          <w:marTop w:val="0"/>
          <w:marBottom w:val="0"/>
          <w:divBdr>
            <w:top w:val="none" w:sz="0" w:space="0" w:color="auto"/>
            <w:left w:val="none" w:sz="0" w:space="0" w:color="auto"/>
            <w:bottom w:val="none" w:sz="0" w:space="0" w:color="auto"/>
            <w:right w:val="none" w:sz="0" w:space="0" w:color="auto"/>
          </w:divBdr>
        </w:div>
        <w:div w:id="810563767">
          <w:marLeft w:val="480"/>
          <w:marRight w:val="0"/>
          <w:marTop w:val="0"/>
          <w:marBottom w:val="0"/>
          <w:divBdr>
            <w:top w:val="none" w:sz="0" w:space="0" w:color="auto"/>
            <w:left w:val="none" w:sz="0" w:space="0" w:color="auto"/>
            <w:bottom w:val="none" w:sz="0" w:space="0" w:color="auto"/>
            <w:right w:val="none" w:sz="0" w:space="0" w:color="auto"/>
          </w:divBdr>
        </w:div>
        <w:div w:id="1396969032">
          <w:marLeft w:val="480"/>
          <w:marRight w:val="0"/>
          <w:marTop w:val="0"/>
          <w:marBottom w:val="0"/>
          <w:divBdr>
            <w:top w:val="none" w:sz="0" w:space="0" w:color="auto"/>
            <w:left w:val="none" w:sz="0" w:space="0" w:color="auto"/>
            <w:bottom w:val="none" w:sz="0" w:space="0" w:color="auto"/>
            <w:right w:val="none" w:sz="0" w:space="0" w:color="auto"/>
          </w:divBdr>
        </w:div>
        <w:div w:id="330375381">
          <w:marLeft w:val="480"/>
          <w:marRight w:val="0"/>
          <w:marTop w:val="0"/>
          <w:marBottom w:val="0"/>
          <w:divBdr>
            <w:top w:val="none" w:sz="0" w:space="0" w:color="auto"/>
            <w:left w:val="none" w:sz="0" w:space="0" w:color="auto"/>
            <w:bottom w:val="none" w:sz="0" w:space="0" w:color="auto"/>
            <w:right w:val="none" w:sz="0" w:space="0" w:color="auto"/>
          </w:divBdr>
        </w:div>
        <w:div w:id="1729114390">
          <w:marLeft w:val="480"/>
          <w:marRight w:val="0"/>
          <w:marTop w:val="0"/>
          <w:marBottom w:val="0"/>
          <w:divBdr>
            <w:top w:val="none" w:sz="0" w:space="0" w:color="auto"/>
            <w:left w:val="none" w:sz="0" w:space="0" w:color="auto"/>
            <w:bottom w:val="none" w:sz="0" w:space="0" w:color="auto"/>
            <w:right w:val="none" w:sz="0" w:space="0" w:color="auto"/>
          </w:divBdr>
        </w:div>
        <w:div w:id="168836137">
          <w:marLeft w:val="480"/>
          <w:marRight w:val="0"/>
          <w:marTop w:val="0"/>
          <w:marBottom w:val="0"/>
          <w:divBdr>
            <w:top w:val="none" w:sz="0" w:space="0" w:color="auto"/>
            <w:left w:val="none" w:sz="0" w:space="0" w:color="auto"/>
            <w:bottom w:val="none" w:sz="0" w:space="0" w:color="auto"/>
            <w:right w:val="none" w:sz="0" w:space="0" w:color="auto"/>
          </w:divBdr>
        </w:div>
        <w:div w:id="209655307">
          <w:marLeft w:val="480"/>
          <w:marRight w:val="0"/>
          <w:marTop w:val="0"/>
          <w:marBottom w:val="0"/>
          <w:divBdr>
            <w:top w:val="none" w:sz="0" w:space="0" w:color="auto"/>
            <w:left w:val="none" w:sz="0" w:space="0" w:color="auto"/>
            <w:bottom w:val="none" w:sz="0" w:space="0" w:color="auto"/>
            <w:right w:val="none" w:sz="0" w:space="0" w:color="auto"/>
          </w:divBdr>
        </w:div>
        <w:div w:id="1907373421">
          <w:marLeft w:val="480"/>
          <w:marRight w:val="0"/>
          <w:marTop w:val="0"/>
          <w:marBottom w:val="0"/>
          <w:divBdr>
            <w:top w:val="none" w:sz="0" w:space="0" w:color="auto"/>
            <w:left w:val="none" w:sz="0" w:space="0" w:color="auto"/>
            <w:bottom w:val="none" w:sz="0" w:space="0" w:color="auto"/>
            <w:right w:val="none" w:sz="0" w:space="0" w:color="auto"/>
          </w:divBdr>
        </w:div>
        <w:div w:id="414396729">
          <w:marLeft w:val="480"/>
          <w:marRight w:val="0"/>
          <w:marTop w:val="0"/>
          <w:marBottom w:val="0"/>
          <w:divBdr>
            <w:top w:val="none" w:sz="0" w:space="0" w:color="auto"/>
            <w:left w:val="none" w:sz="0" w:space="0" w:color="auto"/>
            <w:bottom w:val="none" w:sz="0" w:space="0" w:color="auto"/>
            <w:right w:val="none" w:sz="0" w:space="0" w:color="auto"/>
          </w:divBdr>
        </w:div>
        <w:div w:id="241066580">
          <w:marLeft w:val="480"/>
          <w:marRight w:val="0"/>
          <w:marTop w:val="0"/>
          <w:marBottom w:val="0"/>
          <w:divBdr>
            <w:top w:val="none" w:sz="0" w:space="0" w:color="auto"/>
            <w:left w:val="none" w:sz="0" w:space="0" w:color="auto"/>
            <w:bottom w:val="none" w:sz="0" w:space="0" w:color="auto"/>
            <w:right w:val="none" w:sz="0" w:space="0" w:color="auto"/>
          </w:divBdr>
        </w:div>
        <w:div w:id="1442719529">
          <w:marLeft w:val="480"/>
          <w:marRight w:val="0"/>
          <w:marTop w:val="0"/>
          <w:marBottom w:val="0"/>
          <w:divBdr>
            <w:top w:val="none" w:sz="0" w:space="0" w:color="auto"/>
            <w:left w:val="none" w:sz="0" w:space="0" w:color="auto"/>
            <w:bottom w:val="none" w:sz="0" w:space="0" w:color="auto"/>
            <w:right w:val="none" w:sz="0" w:space="0" w:color="auto"/>
          </w:divBdr>
        </w:div>
        <w:div w:id="2062169966">
          <w:marLeft w:val="480"/>
          <w:marRight w:val="0"/>
          <w:marTop w:val="0"/>
          <w:marBottom w:val="0"/>
          <w:divBdr>
            <w:top w:val="none" w:sz="0" w:space="0" w:color="auto"/>
            <w:left w:val="none" w:sz="0" w:space="0" w:color="auto"/>
            <w:bottom w:val="none" w:sz="0" w:space="0" w:color="auto"/>
            <w:right w:val="none" w:sz="0" w:space="0" w:color="auto"/>
          </w:divBdr>
        </w:div>
        <w:div w:id="133571012">
          <w:marLeft w:val="480"/>
          <w:marRight w:val="0"/>
          <w:marTop w:val="0"/>
          <w:marBottom w:val="0"/>
          <w:divBdr>
            <w:top w:val="none" w:sz="0" w:space="0" w:color="auto"/>
            <w:left w:val="none" w:sz="0" w:space="0" w:color="auto"/>
            <w:bottom w:val="none" w:sz="0" w:space="0" w:color="auto"/>
            <w:right w:val="none" w:sz="0" w:space="0" w:color="auto"/>
          </w:divBdr>
        </w:div>
        <w:div w:id="1087725274">
          <w:marLeft w:val="480"/>
          <w:marRight w:val="0"/>
          <w:marTop w:val="0"/>
          <w:marBottom w:val="0"/>
          <w:divBdr>
            <w:top w:val="none" w:sz="0" w:space="0" w:color="auto"/>
            <w:left w:val="none" w:sz="0" w:space="0" w:color="auto"/>
            <w:bottom w:val="none" w:sz="0" w:space="0" w:color="auto"/>
            <w:right w:val="none" w:sz="0" w:space="0" w:color="auto"/>
          </w:divBdr>
        </w:div>
        <w:div w:id="1596161734">
          <w:marLeft w:val="480"/>
          <w:marRight w:val="0"/>
          <w:marTop w:val="0"/>
          <w:marBottom w:val="0"/>
          <w:divBdr>
            <w:top w:val="none" w:sz="0" w:space="0" w:color="auto"/>
            <w:left w:val="none" w:sz="0" w:space="0" w:color="auto"/>
            <w:bottom w:val="none" w:sz="0" w:space="0" w:color="auto"/>
            <w:right w:val="none" w:sz="0" w:space="0" w:color="auto"/>
          </w:divBdr>
        </w:div>
        <w:div w:id="1132210975">
          <w:marLeft w:val="480"/>
          <w:marRight w:val="0"/>
          <w:marTop w:val="0"/>
          <w:marBottom w:val="0"/>
          <w:divBdr>
            <w:top w:val="none" w:sz="0" w:space="0" w:color="auto"/>
            <w:left w:val="none" w:sz="0" w:space="0" w:color="auto"/>
            <w:bottom w:val="none" w:sz="0" w:space="0" w:color="auto"/>
            <w:right w:val="none" w:sz="0" w:space="0" w:color="auto"/>
          </w:divBdr>
        </w:div>
        <w:div w:id="1152528167">
          <w:marLeft w:val="480"/>
          <w:marRight w:val="0"/>
          <w:marTop w:val="0"/>
          <w:marBottom w:val="0"/>
          <w:divBdr>
            <w:top w:val="none" w:sz="0" w:space="0" w:color="auto"/>
            <w:left w:val="none" w:sz="0" w:space="0" w:color="auto"/>
            <w:bottom w:val="none" w:sz="0" w:space="0" w:color="auto"/>
            <w:right w:val="none" w:sz="0" w:space="0" w:color="auto"/>
          </w:divBdr>
        </w:div>
        <w:div w:id="1022904311">
          <w:marLeft w:val="480"/>
          <w:marRight w:val="0"/>
          <w:marTop w:val="0"/>
          <w:marBottom w:val="0"/>
          <w:divBdr>
            <w:top w:val="none" w:sz="0" w:space="0" w:color="auto"/>
            <w:left w:val="none" w:sz="0" w:space="0" w:color="auto"/>
            <w:bottom w:val="none" w:sz="0" w:space="0" w:color="auto"/>
            <w:right w:val="none" w:sz="0" w:space="0" w:color="auto"/>
          </w:divBdr>
        </w:div>
        <w:div w:id="1544437540">
          <w:marLeft w:val="480"/>
          <w:marRight w:val="0"/>
          <w:marTop w:val="0"/>
          <w:marBottom w:val="0"/>
          <w:divBdr>
            <w:top w:val="none" w:sz="0" w:space="0" w:color="auto"/>
            <w:left w:val="none" w:sz="0" w:space="0" w:color="auto"/>
            <w:bottom w:val="none" w:sz="0" w:space="0" w:color="auto"/>
            <w:right w:val="none" w:sz="0" w:space="0" w:color="auto"/>
          </w:divBdr>
        </w:div>
        <w:div w:id="1769538242">
          <w:marLeft w:val="480"/>
          <w:marRight w:val="0"/>
          <w:marTop w:val="0"/>
          <w:marBottom w:val="0"/>
          <w:divBdr>
            <w:top w:val="none" w:sz="0" w:space="0" w:color="auto"/>
            <w:left w:val="none" w:sz="0" w:space="0" w:color="auto"/>
            <w:bottom w:val="none" w:sz="0" w:space="0" w:color="auto"/>
            <w:right w:val="none" w:sz="0" w:space="0" w:color="auto"/>
          </w:divBdr>
        </w:div>
        <w:div w:id="230621249">
          <w:marLeft w:val="480"/>
          <w:marRight w:val="0"/>
          <w:marTop w:val="0"/>
          <w:marBottom w:val="0"/>
          <w:divBdr>
            <w:top w:val="none" w:sz="0" w:space="0" w:color="auto"/>
            <w:left w:val="none" w:sz="0" w:space="0" w:color="auto"/>
            <w:bottom w:val="none" w:sz="0" w:space="0" w:color="auto"/>
            <w:right w:val="none" w:sz="0" w:space="0" w:color="auto"/>
          </w:divBdr>
        </w:div>
        <w:div w:id="1692027431">
          <w:marLeft w:val="480"/>
          <w:marRight w:val="0"/>
          <w:marTop w:val="0"/>
          <w:marBottom w:val="0"/>
          <w:divBdr>
            <w:top w:val="none" w:sz="0" w:space="0" w:color="auto"/>
            <w:left w:val="none" w:sz="0" w:space="0" w:color="auto"/>
            <w:bottom w:val="none" w:sz="0" w:space="0" w:color="auto"/>
            <w:right w:val="none" w:sz="0" w:space="0" w:color="auto"/>
          </w:divBdr>
        </w:div>
      </w:divsChild>
    </w:div>
    <w:div w:id="1566145479">
      <w:bodyDiv w:val="1"/>
      <w:marLeft w:val="0"/>
      <w:marRight w:val="0"/>
      <w:marTop w:val="0"/>
      <w:marBottom w:val="0"/>
      <w:divBdr>
        <w:top w:val="none" w:sz="0" w:space="0" w:color="auto"/>
        <w:left w:val="none" w:sz="0" w:space="0" w:color="auto"/>
        <w:bottom w:val="none" w:sz="0" w:space="0" w:color="auto"/>
        <w:right w:val="none" w:sz="0" w:space="0" w:color="auto"/>
      </w:divBdr>
    </w:div>
    <w:div w:id="1566259338">
      <w:bodyDiv w:val="1"/>
      <w:marLeft w:val="0"/>
      <w:marRight w:val="0"/>
      <w:marTop w:val="0"/>
      <w:marBottom w:val="0"/>
      <w:divBdr>
        <w:top w:val="none" w:sz="0" w:space="0" w:color="auto"/>
        <w:left w:val="none" w:sz="0" w:space="0" w:color="auto"/>
        <w:bottom w:val="none" w:sz="0" w:space="0" w:color="auto"/>
        <w:right w:val="none" w:sz="0" w:space="0" w:color="auto"/>
      </w:divBdr>
    </w:div>
    <w:div w:id="1566329637">
      <w:bodyDiv w:val="1"/>
      <w:marLeft w:val="0"/>
      <w:marRight w:val="0"/>
      <w:marTop w:val="0"/>
      <w:marBottom w:val="0"/>
      <w:divBdr>
        <w:top w:val="none" w:sz="0" w:space="0" w:color="auto"/>
        <w:left w:val="none" w:sz="0" w:space="0" w:color="auto"/>
        <w:bottom w:val="none" w:sz="0" w:space="0" w:color="auto"/>
        <w:right w:val="none" w:sz="0" w:space="0" w:color="auto"/>
      </w:divBdr>
    </w:div>
    <w:div w:id="1566530208">
      <w:bodyDiv w:val="1"/>
      <w:marLeft w:val="0"/>
      <w:marRight w:val="0"/>
      <w:marTop w:val="0"/>
      <w:marBottom w:val="0"/>
      <w:divBdr>
        <w:top w:val="none" w:sz="0" w:space="0" w:color="auto"/>
        <w:left w:val="none" w:sz="0" w:space="0" w:color="auto"/>
        <w:bottom w:val="none" w:sz="0" w:space="0" w:color="auto"/>
        <w:right w:val="none" w:sz="0" w:space="0" w:color="auto"/>
      </w:divBdr>
    </w:div>
    <w:div w:id="1566918683">
      <w:bodyDiv w:val="1"/>
      <w:marLeft w:val="0"/>
      <w:marRight w:val="0"/>
      <w:marTop w:val="0"/>
      <w:marBottom w:val="0"/>
      <w:divBdr>
        <w:top w:val="none" w:sz="0" w:space="0" w:color="auto"/>
        <w:left w:val="none" w:sz="0" w:space="0" w:color="auto"/>
        <w:bottom w:val="none" w:sz="0" w:space="0" w:color="auto"/>
        <w:right w:val="none" w:sz="0" w:space="0" w:color="auto"/>
      </w:divBdr>
    </w:div>
    <w:div w:id="1567453823">
      <w:bodyDiv w:val="1"/>
      <w:marLeft w:val="0"/>
      <w:marRight w:val="0"/>
      <w:marTop w:val="0"/>
      <w:marBottom w:val="0"/>
      <w:divBdr>
        <w:top w:val="none" w:sz="0" w:space="0" w:color="auto"/>
        <w:left w:val="none" w:sz="0" w:space="0" w:color="auto"/>
        <w:bottom w:val="none" w:sz="0" w:space="0" w:color="auto"/>
        <w:right w:val="none" w:sz="0" w:space="0" w:color="auto"/>
      </w:divBdr>
    </w:div>
    <w:div w:id="1568757026">
      <w:bodyDiv w:val="1"/>
      <w:marLeft w:val="0"/>
      <w:marRight w:val="0"/>
      <w:marTop w:val="0"/>
      <w:marBottom w:val="0"/>
      <w:divBdr>
        <w:top w:val="none" w:sz="0" w:space="0" w:color="auto"/>
        <w:left w:val="none" w:sz="0" w:space="0" w:color="auto"/>
        <w:bottom w:val="none" w:sz="0" w:space="0" w:color="auto"/>
        <w:right w:val="none" w:sz="0" w:space="0" w:color="auto"/>
      </w:divBdr>
    </w:div>
    <w:div w:id="1568757461">
      <w:bodyDiv w:val="1"/>
      <w:marLeft w:val="0"/>
      <w:marRight w:val="0"/>
      <w:marTop w:val="0"/>
      <w:marBottom w:val="0"/>
      <w:divBdr>
        <w:top w:val="none" w:sz="0" w:space="0" w:color="auto"/>
        <w:left w:val="none" w:sz="0" w:space="0" w:color="auto"/>
        <w:bottom w:val="none" w:sz="0" w:space="0" w:color="auto"/>
        <w:right w:val="none" w:sz="0" w:space="0" w:color="auto"/>
      </w:divBdr>
    </w:div>
    <w:div w:id="1568804941">
      <w:bodyDiv w:val="1"/>
      <w:marLeft w:val="0"/>
      <w:marRight w:val="0"/>
      <w:marTop w:val="0"/>
      <w:marBottom w:val="0"/>
      <w:divBdr>
        <w:top w:val="none" w:sz="0" w:space="0" w:color="auto"/>
        <w:left w:val="none" w:sz="0" w:space="0" w:color="auto"/>
        <w:bottom w:val="none" w:sz="0" w:space="0" w:color="auto"/>
        <w:right w:val="none" w:sz="0" w:space="0" w:color="auto"/>
      </w:divBdr>
    </w:div>
    <w:div w:id="1569344342">
      <w:bodyDiv w:val="1"/>
      <w:marLeft w:val="0"/>
      <w:marRight w:val="0"/>
      <w:marTop w:val="0"/>
      <w:marBottom w:val="0"/>
      <w:divBdr>
        <w:top w:val="none" w:sz="0" w:space="0" w:color="auto"/>
        <w:left w:val="none" w:sz="0" w:space="0" w:color="auto"/>
        <w:bottom w:val="none" w:sz="0" w:space="0" w:color="auto"/>
        <w:right w:val="none" w:sz="0" w:space="0" w:color="auto"/>
      </w:divBdr>
    </w:div>
    <w:div w:id="1569803934">
      <w:bodyDiv w:val="1"/>
      <w:marLeft w:val="0"/>
      <w:marRight w:val="0"/>
      <w:marTop w:val="0"/>
      <w:marBottom w:val="0"/>
      <w:divBdr>
        <w:top w:val="none" w:sz="0" w:space="0" w:color="auto"/>
        <w:left w:val="none" w:sz="0" w:space="0" w:color="auto"/>
        <w:bottom w:val="none" w:sz="0" w:space="0" w:color="auto"/>
        <w:right w:val="none" w:sz="0" w:space="0" w:color="auto"/>
      </w:divBdr>
    </w:div>
    <w:div w:id="1570309809">
      <w:bodyDiv w:val="1"/>
      <w:marLeft w:val="0"/>
      <w:marRight w:val="0"/>
      <w:marTop w:val="0"/>
      <w:marBottom w:val="0"/>
      <w:divBdr>
        <w:top w:val="none" w:sz="0" w:space="0" w:color="auto"/>
        <w:left w:val="none" w:sz="0" w:space="0" w:color="auto"/>
        <w:bottom w:val="none" w:sz="0" w:space="0" w:color="auto"/>
        <w:right w:val="none" w:sz="0" w:space="0" w:color="auto"/>
      </w:divBdr>
    </w:div>
    <w:div w:id="1571306131">
      <w:bodyDiv w:val="1"/>
      <w:marLeft w:val="0"/>
      <w:marRight w:val="0"/>
      <w:marTop w:val="0"/>
      <w:marBottom w:val="0"/>
      <w:divBdr>
        <w:top w:val="none" w:sz="0" w:space="0" w:color="auto"/>
        <w:left w:val="none" w:sz="0" w:space="0" w:color="auto"/>
        <w:bottom w:val="none" w:sz="0" w:space="0" w:color="auto"/>
        <w:right w:val="none" w:sz="0" w:space="0" w:color="auto"/>
      </w:divBdr>
    </w:div>
    <w:div w:id="1571966029">
      <w:bodyDiv w:val="1"/>
      <w:marLeft w:val="0"/>
      <w:marRight w:val="0"/>
      <w:marTop w:val="0"/>
      <w:marBottom w:val="0"/>
      <w:divBdr>
        <w:top w:val="none" w:sz="0" w:space="0" w:color="auto"/>
        <w:left w:val="none" w:sz="0" w:space="0" w:color="auto"/>
        <w:bottom w:val="none" w:sz="0" w:space="0" w:color="auto"/>
        <w:right w:val="none" w:sz="0" w:space="0" w:color="auto"/>
      </w:divBdr>
    </w:div>
    <w:div w:id="1572812415">
      <w:bodyDiv w:val="1"/>
      <w:marLeft w:val="0"/>
      <w:marRight w:val="0"/>
      <w:marTop w:val="0"/>
      <w:marBottom w:val="0"/>
      <w:divBdr>
        <w:top w:val="none" w:sz="0" w:space="0" w:color="auto"/>
        <w:left w:val="none" w:sz="0" w:space="0" w:color="auto"/>
        <w:bottom w:val="none" w:sz="0" w:space="0" w:color="auto"/>
        <w:right w:val="none" w:sz="0" w:space="0" w:color="auto"/>
      </w:divBdr>
    </w:div>
    <w:div w:id="1572814000">
      <w:bodyDiv w:val="1"/>
      <w:marLeft w:val="0"/>
      <w:marRight w:val="0"/>
      <w:marTop w:val="0"/>
      <w:marBottom w:val="0"/>
      <w:divBdr>
        <w:top w:val="none" w:sz="0" w:space="0" w:color="auto"/>
        <w:left w:val="none" w:sz="0" w:space="0" w:color="auto"/>
        <w:bottom w:val="none" w:sz="0" w:space="0" w:color="auto"/>
        <w:right w:val="none" w:sz="0" w:space="0" w:color="auto"/>
      </w:divBdr>
    </w:div>
    <w:div w:id="1573925680">
      <w:bodyDiv w:val="1"/>
      <w:marLeft w:val="0"/>
      <w:marRight w:val="0"/>
      <w:marTop w:val="0"/>
      <w:marBottom w:val="0"/>
      <w:divBdr>
        <w:top w:val="none" w:sz="0" w:space="0" w:color="auto"/>
        <w:left w:val="none" w:sz="0" w:space="0" w:color="auto"/>
        <w:bottom w:val="none" w:sz="0" w:space="0" w:color="auto"/>
        <w:right w:val="none" w:sz="0" w:space="0" w:color="auto"/>
      </w:divBdr>
    </w:div>
    <w:div w:id="1574044166">
      <w:bodyDiv w:val="1"/>
      <w:marLeft w:val="0"/>
      <w:marRight w:val="0"/>
      <w:marTop w:val="0"/>
      <w:marBottom w:val="0"/>
      <w:divBdr>
        <w:top w:val="none" w:sz="0" w:space="0" w:color="auto"/>
        <w:left w:val="none" w:sz="0" w:space="0" w:color="auto"/>
        <w:bottom w:val="none" w:sz="0" w:space="0" w:color="auto"/>
        <w:right w:val="none" w:sz="0" w:space="0" w:color="auto"/>
      </w:divBdr>
    </w:div>
    <w:div w:id="1575243834">
      <w:bodyDiv w:val="1"/>
      <w:marLeft w:val="0"/>
      <w:marRight w:val="0"/>
      <w:marTop w:val="0"/>
      <w:marBottom w:val="0"/>
      <w:divBdr>
        <w:top w:val="none" w:sz="0" w:space="0" w:color="auto"/>
        <w:left w:val="none" w:sz="0" w:space="0" w:color="auto"/>
        <w:bottom w:val="none" w:sz="0" w:space="0" w:color="auto"/>
        <w:right w:val="none" w:sz="0" w:space="0" w:color="auto"/>
      </w:divBdr>
    </w:div>
    <w:div w:id="1576352185">
      <w:bodyDiv w:val="1"/>
      <w:marLeft w:val="0"/>
      <w:marRight w:val="0"/>
      <w:marTop w:val="0"/>
      <w:marBottom w:val="0"/>
      <w:divBdr>
        <w:top w:val="none" w:sz="0" w:space="0" w:color="auto"/>
        <w:left w:val="none" w:sz="0" w:space="0" w:color="auto"/>
        <w:bottom w:val="none" w:sz="0" w:space="0" w:color="auto"/>
        <w:right w:val="none" w:sz="0" w:space="0" w:color="auto"/>
      </w:divBdr>
    </w:div>
    <w:div w:id="1577090049">
      <w:bodyDiv w:val="1"/>
      <w:marLeft w:val="0"/>
      <w:marRight w:val="0"/>
      <w:marTop w:val="0"/>
      <w:marBottom w:val="0"/>
      <w:divBdr>
        <w:top w:val="none" w:sz="0" w:space="0" w:color="auto"/>
        <w:left w:val="none" w:sz="0" w:space="0" w:color="auto"/>
        <w:bottom w:val="none" w:sz="0" w:space="0" w:color="auto"/>
        <w:right w:val="none" w:sz="0" w:space="0" w:color="auto"/>
      </w:divBdr>
    </w:div>
    <w:div w:id="1577477902">
      <w:bodyDiv w:val="1"/>
      <w:marLeft w:val="0"/>
      <w:marRight w:val="0"/>
      <w:marTop w:val="0"/>
      <w:marBottom w:val="0"/>
      <w:divBdr>
        <w:top w:val="none" w:sz="0" w:space="0" w:color="auto"/>
        <w:left w:val="none" w:sz="0" w:space="0" w:color="auto"/>
        <w:bottom w:val="none" w:sz="0" w:space="0" w:color="auto"/>
        <w:right w:val="none" w:sz="0" w:space="0" w:color="auto"/>
      </w:divBdr>
    </w:div>
    <w:div w:id="1577939961">
      <w:bodyDiv w:val="1"/>
      <w:marLeft w:val="0"/>
      <w:marRight w:val="0"/>
      <w:marTop w:val="0"/>
      <w:marBottom w:val="0"/>
      <w:divBdr>
        <w:top w:val="none" w:sz="0" w:space="0" w:color="auto"/>
        <w:left w:val="none" w:sz="0" w:space="0" w:color="auto"/>
        <w:bottom w:val="none" w:sz="0" w:space="0" w:color="auto"/>
        <w:right w:val="none" w:sz="0" w:space="0" w:color="auto"/>
      </w:divBdr>
    </w:div>
    <w:div w:id="1579513115">
      <w:bodyDiv w:val="1"/>
      <w:marLeft w:val="0"/>
      <w:marRight w:val="0"/>
      <w:marTop w:val="0"/>
      <w:marBottom w:val="0"/>
      <w:divBdr>
        <w:top w:val="none" w:sz="0" w:space="0" w:color="auto"/>
        <w:left w:val="none" w:sz="0" w:space="0" w:color="auto"/>
        <w:bottom w:val="none" w:sz="0" w:space="0" w:color="auto"/>
        <w:right w:val="none" w:sz="0" w:space="0" w:color="auto"/>
      </w:divBdr>
    </w:div>
    <w:div w:id="1579680207">
      <w:bodyDiv w:val="1"/>
      <w:marLeft w:val="0"/>
      <w:marRight w:val="0"/>
      <w:marTop w:val="0"/>
      <w:marBottom w:val="0"/>
      <w:divBdr>
        <w:top w:val="none" w:sz="0" w:space="0" w:color="auto"/>
        <w:left w:val="none" w:sz="0" w:space="0" w:color="auto"/>
        <w:bottom w:val="none" w:sz="0" w:space="0" w:color="auto"/>
        <w:right w:val="none" w:sz="0" w:space="0" w:color="auto"/>
      </w:divBdr>
    </w:div>
    <w:div w:id="1581670822">
      <w:bodyDiv w:val="1"/>
      <w:marLeft w:val="0"/>
      <w:marRight w:val="0"/>
      <w:marTop w:val="0"/>
      <w:marBottom w:val="0"/>
      <w:divBdr>
        <w:top w:val="none" w:sz="0" w:space="0" w:color="auto"/>
        <w:left w:val="none" w:sz="0" w:space="0" w:color="auto"/>
        <w:bottom w:val="none" w:sz="0" w:space="0" w:color="auto"/>
        <w:right w:val="none" w:sz="0" w:space="0" w:color="auto"/>
      </w:divBdr>
    </w:div>
    <w:div w:id="1581984125">
      <w:bodyDiv w:val="1"/>
      <w:marLeft w:val="0"/>
      <w:marRight w:val="0"/>
      <w:marTop w:val="0"/>
      <w:marBottom w:val="0"/>
      <w:divBdr>
        <w:top w:val="none" w:sz="0" w:space="0" w:color="auto"/>
        <w:left w:val="none" w:sz="0" w:space="0" w:color="auto"/>
        <w:bottom w:val="none" w:sz="0" w:space="0" w:color="auto"/>
        <w:right w:val="none" w:sz="0" w:space="0" w:color="auto"/>
      </w:divBdr>
    </w:div>
    <w:div w:id="1582253738">
      <w:bodyDiv w:val="1"/>
      <w:marLeft w:val="0"/>
      <w:marRight w:val="0"/>
      <w:marTop w:val="0"/>
      <w:marBottom w:val="0"/>
      <w:divBdr>
        <w:top w:val="none" w:sz="0" w:space="0" w:color="auto"/>
        <w:left w:val="none" w:sz="0" w:space="0" w:color="auto"/>
        <w:bottom w:val="none" w:sz="0" w:space="0" w:color="auto"/>
        <w:right w:val="none" w:sz="0" w:space="0" w:color="auto"/>
      </w:divBdr>
    </w:div>
    <w:div w:id="1582909266">
      <w:bodyDiv w:val="1"/>
      <w:marLeft w:val="0"/>
      <w:marRight w:val="0"/>
      <w:marTop w:val="0"/>
      <w:marBottom w:val="0"/>
      <w:divBdr>
        <w:top w:val="none" w:sz="0" w:space="0" w:color="auto"/>
        <w:left w:val="none" w:sz="0" w:space="0" w:color="auto"/>
        <w:bottom w:val="none" w:sz="0" w:space="0" w:color="auto"/>
        <w:right w:val="none" w:sz="0" w:space="0" w:color="auto"/>
      </w:divBdr>
    </w:div>
    <w:div w:id="1583950760">
      <w:bodyDiv w:val="1"/>
      <w:marLeft w:val="0"/>
      <w:marRight w:val="0"/>
      <w:marTop w:val="0"/>
      <w:marBottom w:val="0"/>
      <w:divBdr>
        <w:top w:val="none" w:sz="0" w:space="0" w:color="auto"/>
        <w:left w:val="none" w:sz="0" w:space="0" w:color="auto"/>
        <w:bottom w:val="none" w:sz="0" w:space="0" w:color="auto"/>
        <w:right w:val="none" w:sz="0" w:space="0" w:color="auto"/>
      </w:divBdr>
    </w:div>
    <w:div w:id="1584878546">
      <w:bodyDiv w:val="1"/>
      <w:marLeft w:val="0"/>
      <w:marRight w:val="0"/>
      <w:marTop w:val="0"/>
      <w:marBottom w:val="0"/>
      <w:divBdr>
        <w:top w:val="none" w:sz="0" w:space="0" w:color="auto"/>
        <w:left w:val="none" w:sz="0" w:space="0" w:color="auto"/>
        <w:bottom w:val="none" w:sz="0" w:space="0" w:color="auto"/>
        <w:right w:val="none" w:sz="0" w:space="0" w:color="auto"/>
      </w:divBdr>
    </w:div>
    <w:div w:id="1586069488">
      <w:bodyDiv w:val="1"/>
      <w:marLeft w:val="0"/>
      <w:marRight w:val="0"/>
      <w:marTop w:val="0"/>
      <w:marBottom w:val="0"/>
      <w:divBdr>
        <w:top w:val="none" w:sz="0" w:space="0" w:color="auto"/>
        <w:left w:val="none" w:sz="0" w:space="0" w:color="auto"/>
        <w:bottom w:val="none" w:sz="0" w:space="0" w:color="auto"/>
        <w:right w:val="none" w:sz="0" w:space="0" w:color="auto"/>
      </w:divBdr>
      <w:divsChild>
        <w:div w:id="1721128320">
          <w:marLeft w:val="480"/>
          <w:marRight w:val="0"/>
          <w:marTop w:val="0"/>
          <w:marBottom w:val="0"/>
          <w:divBdr>
            <w:top w:val="none" w:sz="0" w:space="0" w:color="auto"/>
            <w:left w:val="none" w:sz="0" w:space="0" w:color="auto"/>
            <w:bottom w:val="none" w:sz="0" w:space="0" w:color="auto"/>
            <w:right w:val="none" w:sz="0" w:space="0" w:color="auto"/>
          </w:divBdr>
        </w:div>
        <w:div w:id="389423464">
          <w:marLeft w:val="480"/>
          <w:marRight w:val="0"/>
          <w:marTop w:val="0"/>
          <w:marBottom w:val="0"/>
          <w:divBdr>
            <w:top w:val="none" w:sz="0" w:space="0" w:color="auto"/>
            <w:left w:val="none" w:sz="0" w:space="0" w:color="auto"/>
            <w:bottom w:val="none" w:sz="0" w:space="0" w:color="auto"/>
            <w:right w:val="none" w:sz="0" w:space="0" w:color="auto"/>
          </w:divBdr>
        </w:div>
        <w:div w:id="458764818">
          <w:marLeft w:val="480"/>
          <w:marRight w:val="0"/>
          <w:marTop w:val="0"/>
          <w:marBottom w:val="0"/>
          <w:divBdr>
            <w:top w:val="none" w:sz="0" w:space="0" w:color="auto"/>
            <w:left w:val="none" w:sz="0" w:space="0" w:color="auto"/>
            <w:bottom w:val="none" w:sz="0" w:space="0" w:color="auto"/>
            <w:right w:val="none" w:sz="0" w:space="0" w:color="auto"/>
          </w:divBdr>
        </w:div>
        <w:div w:id="1569344930">
          <w:marLeft w:val="480"/>
          <w:marRight w:val="0"/>
          <w:marTop w:val="0"/>
          <w:marBottom w:val="0"/>
          <w:divBdr>
            <w:top w:val="none" w:sz="0" w:space="0" w:color="auto"/>
            <w:left w:val="none" w:sz="0" w:space="0" w:color="auto"/>
            <w:bottom w:val="none" w:sz="0" w:space="0" w:color="auto"/>
            <w:right w:val="none" w:sz="0" w:space="0" w:color="auto"/>
          </w:divBdr>
        </w:div>
        <w:div w:id="1161965258">
          <w:marLeft w:val="480"/>
          <w:marRight w:val="0"/>
          <w:marTop w:val="0"/>
          <w:marBottom w:val="0"/>
          <w:divBdr>
            <w:top w:val="none" w:sz="0" w:space="0" w:color="auto"/>
            <w:left w:val="none" w:sz="0" w:space="0" w:color="auto"/>
            <w:bottom w:val="none" w:sz="0" w:space="0" w:color="auto"/>
            <w:right w:val="none" w:sz="0" w:space="0" w:color="auto"/>
          </w:divBdr>
        </w:div>
        <w:div w:id="451293462">
          <w:marLeft w:val="480"/>
          <w:marRight w:val="0"/>
          <w:marTop w:val="0"/>
          <w:marBottom w:val="0"/>
          <w:divBdr>
            <w:top w:val="none" w:sz="0" w:space="0" w:color="auto"/>
            <w:left w:val="none" w:sz="0" w:space="0" w:color="auto"/>
            <w:bottom w:val="none" w:sz="0" w:space="0" w:color="auto"/>
            <w:right w:val="none" w:sz="0" w:space="0" w:color="auto"/>
          </w:divBdr>
        </w:div>
        <w:div w:id="1306936714">
          <w:marLeft w:val="480"/>
          <w:marRight w:val="0"/>
          <w:marTop w:val="0"/>
          <w:marBottom w:val="0"/>
          <w:divBdr>
            <w:top w:val="none" w:sz="0" w:space="0" w:color="auto"/>
            <w:left w:val="none" w:sz="0" w:space="0" w:color="auto"/>
            <w:bottom w:val="none" w:sz="0" w:space="0" w:color="auto"/>
            <w:right w:val="none" w:sz="0" w:space="0" w:color="auto"/>
          </w:divBdr>
        </w:div>
        <w:div w:id="210388076">
          <w:marLeft w:val="480"/>
          <w:marRight w:val="0"/>
          <w:marTop w:val="0"/>
          <w:marBottom w:val="0"/>
          <w:divBdr>
            <w:top w:val="none" w:sz="0" w:space="0" w:color="auto"/>
            <w:left w:val="none" w:sz="0" w:space="0" w:color="auto"/>
            <w:bottom w:val="none" w:sz="0" w:space="0" w:color="auto"/>
            <w:right w:val="none" w:sz="0" w:space="0" w:color="auto"/>
          </w:divBdr>
        </w:div>
        <w:div w:id="1139031487">
          <w:marLeft w:val="480"/>
          <w:marRight w:val="0"/>
          <w:marTop w:val="0"/>
          <w:marBottom w:val="0"/>
          <w:divBdr>
            <w:top w:val="none" w:sz="0" w:space="0" w:color="auto"/>
            <w:left w:val="none" w:sz="0" w:space="0" w:color="auto"/>
            <w:bottom w:val="none" w:sz="0" w:space="0" w:color="auto"/>
            <w:right w:val="none" w:sz="0" w:space="0" w:color="auto"/>
          </w:divBdr>
        </w:div>
        <w:div w:id="2005819879">
          <w:marLeft w:val="480"/>
          <w:marRight w:val="0"/>
          <w:marTop w:val="0"/>
          <w:marBottom w:val="0"/>
          <w:divBdr>
            <w:top w:val="none" w:sz="0" w:space="0" w:color="auto"/>
            <w:left w:val="none" w:sz="0" w:space="0" w:color="auto"/>
            <w:bottom w:val="none" w:sz="0" w:space="0" w:color="auto"/>
            <w:right w:val="none" w:sz="0" w:space="0" w:color="auto"/>
          </w:divBdr>
        </w:div>
        <w:div w:id="1474564609">
          <w:marLeft w:val="480"/>
          <w:marRight w:val="0"/>
          <w:marTop w:val="0"/>
          <w:marBottom w:val="0"/>
          <w:divBdr>
            <w:top w:val="none" w:sz="0" w:space="0" w:color="auto"/>
            <w:left w:val="none" w:sz="0" w:space="0" w:color="auto"/>
            <w:bottom w:val="none" w:sz="0" w:space="0" w:color="auto"/>
            <w:right w:val="none" w:sz="0" w:space="0" w:color="auto"/>
          </w:divBdr>
        </w:div>
        <w:div w:id="2145275643">
          <w:marLeft w:val="480"/>
          <w:marRight w:val="0"/>
          <w:marTop w:val="0"/>
          <w:marBottom w:val="0"/>
          <w:divBdr>
            <w:top w:val="none" w:sz="0" w:space="0" w:color="auto"/>
            <w:left w:val="none" w:sz="0" w:space="0" w:color="auto"/>
            <w:bottom w:val="none" w:sz="0" w:space="0" w:color="auto"/>
            <w:right w:val="none" w:sz="0" w:space="0" w:color="auto"/>
          </w:divBdr>
        </w:div>
        <w:div w:id="1138768186">
          <w:marLeft w:val="480"/>
          <w:marRight w:val="0"/>
          <w:marTop w:val="0"/>
          <w:marBottom w:val="0"/>
          <w:divBdr>
            <w:top w:val="none" w:sz="0" w:space="0" w:color="auto"/>
            <w:left w:val="none" w:sz="0" w:space="0" w:color="auto"/>
            <w:bottom w:val="none" w:sz="0" w:space="0" w:color="auto"/>
            <w:right w:val="none" w:sz="0" w:space="0" w:color="auto"/>
          </w:divBdr>
        </w:div>
        <w:div w:id="258102865">
          <w:marLeft w:val="480"/>
          <w:marRight w:val="0"/>
          <w:marTop w:val="0"/>
          <w:marBottom w:val="0"/>
          <w:divBdr>
            <w:top w:val="none" w:sz="0" w:space="0" w:color="auto"/>
            <w:left w:val="none" w:sz="0" w:space="0" w:color="auto"/>
            <w:bottom w:val="none" w:sz="0" w:space="0" w:color="auto"/>
            <w:right w:val="none" w:sz="0" w:space="0" w:color="auto"/>
          </w:divBdr>
        </w:div>
        <w:div w:id="375392700">
          <w:marLeft w:val="480"/>
          <w:marRight w:val="0"/>
          <w:marTop w:val="0"/>
          <w:marBottom w:val="0"/>
          <w:divBdr>
            <w:top w:val="none" w:sz="0" w:space="0" w:color="auto"/>
            <w:left w:val="none" w:sz="0" w:space="0" w:color="auto"/>
            <w:bottom w:val="none" w:sz="0" w:space="0" w:color="auto"/>
            <w:right w:val="none" w:sz="0" w:space="0" w:color="auto"/>
          </w:divBdr>
        </w:div>
        <w:div w:id="949700752">
          <w:marLeft w:val="480"/>
          <w:marRight w:val="0"/>
          <w:marTop w:val="0"/>
          <w:marBottom w:val="0"/>
          <w:divBdr>
            <w:top w:val="none" w:sz="0" w:space="0" w:color="auto"/>
            <w:left w:val="none" w:sz="0" w:space="0" w:color="auto"/>
            <w:bottom w:val="none" w:sz="0" w:space="0" w:color="auto"/>
            <w:right w:val="none" w:sz="0" w:space="0" w:color="auto"/>
          </w:divBdr>
        </w:div>
        <w:div w:id="2108193635">
          <w:marLeft w:val="480"/>
          <w:marRight w:val="0"/>
          <w:marTop w:val="0"/>
          <w:marBottom w:val="0"/>
          <w:divBdr>
            <w:top w:val="none" w:sz="0" w:space="0" w:color="auto"/>
            <w:left w:val="none" w:sz="0" w:space="0" w:color="auto"/>
            <w:bottom w:val="none" w:sz="0" w:space="0" w:color="auto"/>
            <w:right w:val="none" w:sz="0" w:space="0" w:color="auto"/>
          </w:divBdr>
        </w:div>
        <w:div w:id="1903829228">
          <w:marLeft w:val="480"/>
          <w:marRight w:val="0"/>
          <w:marTop w:val="0"/>
          <w:marBottom w:val="0"/>
          <w:divBdr>
            <w:top w:val="none" w:sz="0" w:space="0" w:color="auto"/>
            <w:left w:val="none" w:sz="0" w:space="0" w:color="auto"/>
            <w:bottom w:val="none" w:sz="0" w:space="0" w:color="auto"/>
            <w:right w:val="none" w:sz="0" w:space="0" w:color="auto"/>
          </w:divBdr>
        </w:div>
        <w:div w:id="413362834">
          <w:marLeft w:val="480"/>
          <w:marRight w:val="0"/>
          <w:marTop w:val="0"/>
          <w:marBottom w:val="0"/>
          <w:divBdr>
            <w:top w:val="none" w:sz="0" w:space="0" w:color="auto"/>
            <w:left w:val="none" w:sz="0" w:space="0" w:color="auto"/>
            <w:bottom w:val="none" w:sz="0" w:space="0" w:color="auto"/>
            <w:right w:val="none" w:sz="0" w:space="0" w:color="auto"/>
          </w:divBdr>
        </w:div>
        <w:div w:id="604461081">
          <w:marLeft w:val="480"/>
          <w:marRight w:val="0"/>
          <w:marTop w:val="0"/>
          <w:marBottom w:val="0"/>
          <w:divBdr>
            <w:top w:val="none" w:sz="0" w:space="0" w:color="auto"/>
            <w:left w:val="none" w:sz="0" w:space="0" w:color="auto"/>
            <w:bottom w:val="none" w:sz="0" w:space="0" w:color="auto"/>
            <w:right w:val="none" w:sz="0" w:space="0" w:color="auto"/>
          </w:divBdr>
        </w:div>
        <w:div w:id="935602976">
          <w:marLeft w:val="480"/>
          <w:marRight w:val="0"/>
          <w:marTop w:val="0"/>
          <w:marBottom w:val="0"/>
          <w:divBdr>
            <w:top w:val="none" w:sz="0" w:space="0" w:color="auto"/>
            <w:left w:val="none" w:sz="0" w:space="0" w:color="auto"/>
            <w:bottom w:val="none" w:sz="0" w:space="0" w:color="auto"/>
            <w:right w:val="none" w:sz="0" w:space="0" w:color="auto"/>
          </w:divBdr>
        </w:div>
        <w:div w:id="1816406638">
          <w:marLeft w:val="480"/>
          <w:marRight w:val="0"/>
          <w:marTop w:val="0"/>
          <w:marBottom w:val="0"/>
          <w:divBdr>
            <w:top w:val="none" w:sz="0" w:space="0" w:color="auto"/>
            <w:left w:val="none" w:sz="0" w:space="0" w:color="auto"/>
            <w:bottom w:val="none" w:sz="0" w:space="0" w:color="auto"/>
            <w:right w:val="none" w:sz="0" w:space="0" w:color="auto"/>
          </w:divBdr>
        </w:div>
        <w:div w:id="1337422138">
          <w:marLeft w:val="480"/>
          <w:marRight w:val="0"/>
          <w:marTop w:val="0"/>
          <w:marBottom w:val="0"/>
          <w:divBdr>
            <w:top w:val="none" w:sz="0" w:space="0" w:color="auto"/>
            <w:left w:val="none" w:sz="0" w:space="0" w:color="auto"/>
            <w:bottom w:val="none" w:sz="0" w:space="0" w:color="auto"/>
            <w:right w:val="none" w:sz="0" w:space="0" w:color="auto"/>
          </w:divBdr>
        </w:div>
        <w:div w:id="1764717907">
          <w:marLeft w:val="480"/>
          <w:marRight w:val="0"/>
          <w:marTop w:val="0"/>
          <w:marBottom w:val="0"/>
          <w:divBdr>
            <w:top w:val="none" w:sz="0" w:space="0" w:color="auto"/>
            <w:left w:val="none" w:sz="0" w:space="0" w:color="auto"/>
            <w:bottom w:val="none" w:sz="0" w:space="0" w:color="auto"/>
            <w:right w:val="none" w:sz="0" w:space="0" w:color="auto"/>
          </w:divBdr>
        </w:div>
        <w:div w:id="324936969">
          <w:marLeft w:val="480"/>
          <w:marRight w:val="0"/>
          <w:marTop w:val="0"/>
          <w:marBottom w:val="0"/>
          <w:divBdr>
            <w:top w:val="none" w:sz="0" w:space="0" w:color="auto"/>
            <w:left w:val="none" w:sz="0" w:space="0" w:color="auto"/>
            <w:bottom w:val="none" w:sz="0" w:space="0" w:color="auto"/>
            <w:right w:val="none" w:sz="0" w:space="0" w:color="auto"/>
          </w:divBdr>
        </w:div>
        <w:div w:id="274288976">
          <w:marLeft w:val="480"/>
          <w:marRight w:val="0"/>
          <w:marTop w:val="0"/>
          <w:marBottom w:val="0"/>
          <w:divBdr>
            <w:top w:val="none" w:sz="0" w:space="0" w:color="auto"/>
            <w:left w:val="none" w:sz="0" w:space="0" w:color="auto"/>
            <w:bottom w:val="none" w:sz="0" w:space="0" w:color="auto"/>
            <w:right w:val="none" w:sz="0" w:space="0" w:color="auto"/>
          </w:divBdr>
        </w:div>
        <w:div w:id="2050260479">
          <w:marLeft w:val="480"/>
          <w:marRight w:val="0"/>
          <w:marTop w:val="0"/>
          <w:marBottom w:val="0"/>
          <w:divBdr>
            <w:top w:val="none" w:sz="0" w:space="0" w:color="auto"/>
            <w:left w:val="none" w:sz="0" w:space="0" w:color="auto"/>
            <w:bottom w:val="none" w:sz="0" w:space="0" w:color="auto"/>
            <w:right w:val="none" w:sz="0" w:space="0" w:color="auto"/>
          </w:divBdr>
        </w:div>
        <w:div w:id="2130970236">
          <w:marLeft w:val="480"/>
          <w:marRight w:val="0"/>
          <w:marTop w:val="0"/>
          <w:marBottom w:val="0"/>
          <w:divBdr>
            <w:top w:val="none" w:sz="0" w:space="0" w:color="auto"/>
            <w:left w:val="none" w:sz="0" w:space="0" w:color="auto"/>
            <w:bottom w:val="none" w:sz="0" w:space="0" w:color="auto"/>
            <w:right w:val="none" w:sz="0" w:space="0" w:color="auto"/>
          </w:divBdr>
        </w:div>
        <w:div w:id="160851970">
          <w:marLeft w:val="480"/>
          <w:marRight w:val="0"/>
          <w:marTop w:val="0"/>
          <w:marBottom w:val="0"/>
          <w:divBdr>
            <w:top w:val="none" w:sz="0" w:space="0" w:color="auto"/>
            <w:left w:val="none" w:sz="0" w:space="0" w:color="auto"/>
            <w:bottom w:val="none" w:sz="0" w:space="0" w:color="auto"/>
            <w:right w:val="none" w:sz="0" w:space="0" w:color="auto"/>
          </w:divBdr>
        </w:div>
        <w:div w:id="364142430">
          <w:marLeft w:val="480"/>
          <w:marRight w:val="0"/>
          <w:marTop w:val="0"/>
          <w:marBottom w:val="0"/>
          <w:divBdr>
            <w:top w:val="none" w:sz="0" w:space="0" w:color="auto"/>
            <w:left w:val="none" w:sz="0" w:space="0" w:color="auto"/>
            <w:bottom w:val="none" w:sz="0" w:space="0" w:color="auto"/>
            <w:right w:val="none" w:sz="0" w:space="0" w:color="auto"/>
          </w:divBdr>
        </w:div>
        <w:div w:id="319238357">
          <w:marLeft w:val="480"/>
          <w:marRight w:val="0"/>
          <w:marTop w:val="0"/>
          <w:marBottom w:val="0"/>
          <w:divBdr>
            <w:top w:val="none" w:sz="0" w:space="0" w:color="auto"/>
            <w:left w:val="none" w:sz="0" w:space="0" w:color="auto"/>
            <w:bottom w:val="none" w:sz="0" w:space="0" w:color="auto"/>
            <w:right w:val="none" w:sz="0" w:space="0" w:color="auto"/>
          </w:divBdr>
        </w:div>
        <w:div w:id="849416028">
          <w:marLeft w:val="480"/>
          <w:marRight w:val="0"/>
          <w:marTop w:val="0"/>
          <w:marBottom w:val="0"/>
          <w:divBdr>
            <w:top w:val="none" w:sz="0" w:space="0" w:color="auto"/>
            <w:left w:val="none" w:sz="0" w:space="0" w:color="auto"/>
            <w:bottom w:val="none" w:sz="0" w:space="0" w:color="auto"/>
            <w:right w:val="none" w:sz="0" w:space="0" w:color="auto"/>
          </w:divBdr>
        </w:div>
        <w:div w:id="520172391">
          <w:marLeft w:val="480"/>
          <w:marRight w:val="0"/>
          <w:marTop w:val="0"/>
          <w:marBottom w:val="0"/>
          <w:divBdr>
            <w:top w:val="none" w:sz="0" w:space="0" w:color="auto"/>
            <w:left w:val="none" w:sz="0" w:space="0" w:color="auto"/>
            <w:bottom w:val="none" w:sz="0" w:space="0" w:color="auto"/>
            <w:right w:val="none" w:sz="0" w:space="0" w:color="auto"/>
          </w:divBdr>
        </w:div>
        <w:div w:id="2107191719">
          <w:marLeft w:val="480"/>
          <w:marRight w:val="0"/>
          <w:marTop w:val="0"/>
          <w:marBottom w:val="0"/>
          <w:divBdr>
            <w:top w:val="none" w:sz="0" w:space="0" w:color="auto"/>
            <w:left w:val="none" w:sz="0" w:space="0" w:color="auto"/>
            <w:bottom w:val="none" w:sz="0" w:space="0" w:color="auto"/>
            <w:right w:val="none" w:sz="0" w:space="0" w:color="auto"/>
          </w:divBdr>
        </w:div>
        <w:div w:id="29501273">
          <w:marLeft w:val="480"/>
          <w:marRight w:val="0"/>
          <w:marTop w:val="0"/>
          <w:marBottom w:val="0"/>
          <w:divBdr>
            <w:top w:val="none" w:sz="0" w:space="0" w:color="auto"/>
            <w:left w:val="none" w:sz="0" w:space="0" w:color="auto"/>
            <w:bottom w:val="none" w:sz="0" w:space="0" w:color="auto"/>
            <w:right w:val="none" w:sz="0" w:space="0" w:color="auto"/>
          </w:divBdr>
        </w:div>
        <w:div w:id="689456908">
          <w:marLeft w:val="480"/>
          <w:marRight w:val="0"/>
          <w:marTop w:val="0"/>
          <w:marBottom w:val="0"/>
          <w:divBdr>
            <w:top w:val="none" w:sz="0" w:space="0" w:color="auto"/>
            <w:left w:val="none" w:sz="0" w:space="0" w:color="auto"/>
            <w:bottom w:val="none" w:sz="0" w:space="0" w:color="auto"/>
            <w:right w:val="none" w:sz="0" w:space="0" w:color="auto"/>
          </w:divBdr>
        </w:div>
        <w:div w:id="1570531079">
          <w:marLeft w:val="480"/>
          <w:marRight w:val="0"/>
          <w:marTop w:val="0"/>
          <w:marBottom w:val="0"/>
          <w:divBdr>
            <w:top w:val="none" w:sz="0" w:space="0" w:color="auto"/>
            <w:left w:val="none" w:sz="0" w:space="0" w:color="auto"/>
            <w:bottom w:val="none" w:sz="0" w:space="0" w:color="auto"/>
            <w:right w:val="none" w:sz="0" w:space="0" w:color="auto"/>
          </w:divBdr>
        </w:div>
        <w:div w:id="470637504">
          <w:marLeft w:val="480"/>
          <w:marRight w:val="0"/>
          <w:marTop w:val="0"/>
          <w:marBottom w:val="0"/>
          <w:divBdr>
            <w:top w:val="none" w:sz="0" w:space="0" w:color="auto"/>
            <w:left w:val="none" w:sz="0" w:space="0" w:color="auto"/>
            <w:bottom w:val="none" w:sz="0" w:space="0" w:color="auto"/>
            <w:right w:val="none" w:sz="0" w:space="0" w:color="auto"/>
          </w:divBdr>
        </w:div>
        <w:div w:id="309480596">
          <w:marLeft w:val="480"/>
          <w:marRight w:val="0"/>
          <w:marTop w:val="0"/>
          <w:marBottom w:val="0"/>
          <w:divBdr>
            <w:top w:val="none" w:sz="0" w:space="0" w:color="auto"/>
            <w:left w:val="none" w:sz="0" w:space="0" w:color="auto"/>
            <w:bottom w:val="none" w:sz="0" w:space="0" w:color="auto"/>
            <w:right w:val="none" w:sz="0" w:space="0" w:color="auto"/>
          </w:divBdr>
        </w:div>
        <w:div w:id="246814286">
          <w:marLeft w:val="480"/>
          <w:marRight w:val="0"/>
          <w:marTop w:val="0"/>
          <w:marBottom w:val="0"/>
          <w:divBdr>
            <w:top w:val="none" w:sz="0" w:space="0" w:color="auto"/>
            <w:left w:val="none" w:sz="0" w:space="0" w:color="auto"/>
            <w:bottom w:val="none" w:sz="0" w:space="0" w:color="auto"/>
            <w:right w:val="none" w:sz="0" w:space="0" w:color="auto"/>
          </w:divBdr>
        </w:div>
        <w:div w:id="1504004266">
          <w:marLeft w:val="480"/>
          <w:marRight w:val="0"/>
          <w:marTop w:val="0"/>
          <w:marBottom w:val="0"/>
          <w:divBdr>
            <w:top w:val="none" w:sz="0" w:space="0" w:color="auto"/>
            <w:left w:val="none" w:sz="0" w:space="0" w:color="auto"/>
            <w:bottom w:val="none" w:sz="0" w:space="0" w:color="auto"/>
            <w:right w:val="none" w:sz="0" w:space="0" w:color="auto"/>
          </w:divBdr>
        </w:div>
        <w:div w:id="284502452">
          <w:marLeft w:val="480"/>
          <w:marRight w:val="0"/>
          <w:marTop w:val="0"/>
          <w:marBottom w:val="0"/>
          <w:divBdr>
            <w:top w:val="none" w:sz="0" w:space="0" w:color="auto"/>
            <w:left w:val="none" w:sz="0" w:space="0" w:color="auto"/>
            <w:bottom w:val="none" w:sz="0" w:space="0" w:color="auto"/>
            <w:right w:val="none" w:sz="0" w:space="0" w:color="auto"/>
          </w:divBdr>
        </w:div>
        <w:div w:id="1129199267">
          <w:marLeft w:val="480"/>
          <w:marRight w:val="0"/>
          <w:marTop w:val="0"/>
          <w:marBottom w:val="0"/>
          <w:divBdr>
            <w:top w:val="none" w:sz="0" w:space="0" w:color="auto"/>
            <w:left w:val="none" w:sz="0" w:space="0" w:color="auto"/>
            <w:bottom w:val="none" w:sz="0" w:space="0" w:color="auto"/>
            <w:right w:val="none" w:sz="0" w:space="0" w:color="auto"/>
          </w:divBdr>
        </w:div>
        <w:div w:id="208150275">
          <w:marLeft w:val="480"/>
          <w:marRight w:val="0"/>
          <w:marTop w:val="0"/>
          <w:marBottom w:val="0"/>
          <w:divBdr>
            <w:top w:val="none" w:sz="0" w:space="0" w:color="auto"/>
            <w:left w:val="none" w:sz="0" w:space="0" w:color="auto"/>
            <w:bottom w:val="none" w:sz="0" w:space="0" w:color="auto"/>
            <w:right w:val="none" w:sz="0" w:space="0" w:color="auto"/>
          </w:divBdr>
        </w:div>
        <w:div w:id="1659724703">
          <w:marLeft w:val="480"/>
          <w:marRight w:val="0"/>
          <w:marTop w:val="0"/>
          <w:marBottom w:val="0"/>
          <w:divBdr>
            <w:top w:val="none" w:sz="0" w:space="0" w:color="auto"/>
            <w:left w:val="none" w:sz="0" w:space="0" w:color="auto"/>
            <w:bottom w:val="none" w:sz="0" w:space="0" w:color="auto"/>
            <w:right w:val="none" w:sz="0" w:space="0" w:color="auto"/>
          </w:divBdr>
        </w:div>
        <w:div w:id="768280216">
          <w:marLeft w:val="480"/>
          <w:marRight w:val="0"/>
          <w:marTop w:val="0"/>
          <w:marBottom w:val="0"/>
          <w:divBdr>
            <w:top w:val="none" w:sz="0" w:space="0" w:color="auto"/>
            <w:left w:val="none" w:sz="0" w:space="0" w:color="auto"/>
            <w:bottom w:val="none" w:sz="0" w:space="0" w:color="auto"/>
            <w:right w:val="none" w:sz="0" w:space="0" w:color="auto"/>
          </w:divBdr>
        </w:div>
        <w:div w:id="266159864">
          <w:marLeft w:val="480"/>
          <w:marRight w:val="0"/>
          <w:marTop w:val="0"/>
          <w:marBottom w:val="0"/>
          <w:divBdr>
            <w:top w:val="none" w:sz="0" w:space="0" w:color="auto"/>
            <w:left w:val="none" w:sz="0" w:space="0" w:color="auto"/>
            <w:bottom w:val="none" w:sz="0" w:space="0" w:color="auto"/>
            <w:right w:val="none" w:sz="0" w:space="0" w:color="auto"/>
          </w:divBdr>
        </w:div>
        <w:div w:id="2129271423">
          <w:marLeft w:val="480"/>
          <w:marRight w:val="0"/>
          <w:marTop w:val="0"/>
          <w:marBottom w:val="0"/>
          <w:divBdr>
            <w:top w:val="none" w:sz="0" w:space="0" w:color="auto"/>
            <w:left w:val="none" w:sz="0" w:space="0" w:color="auto"/>
            <w:bottom w:val="none" w:sz="0" w:space="0" w:color="auto"/>
            <w:right w:val="none" w:sz="0" w:space="0" w:color="auto"/>
          </w:divBdr>
        </w:div>
        <w:div w:id="632518090">
          <w:marLeft w:val="480"/>
          <w:marRight w:val="0"/>
          <w:marTop w:val="0"/>
          <w:marBottom w:val="0"/>
          <w:divBdr>
            <w:top w:val="none" w:sz="0" w:space="0" w:color="auto"/>
            <w:left w:val="none" w:sz="0" w:space="0" w:color="auto"/>
            <w:bottom w:val="none" w:sz="0" w:space="0" w:color="auto"/>
            <w:right w:val="none" w:sz="0" w:space="0" w:color="auto"/>
          </w:divBdr>
        </w:div>
        <w:div w:id="291978837">
          <w:marLeft w:val="480"/>
          <w:marRight w:val="0"/>
          <w:marTop w:val="0"/>
          <w:marBottom w:val="0"/>
          <w:divBdr>
            <w:top w:val="none" w:sz="0" w:space="0" w:color="auto"/>
            <w:left w:val="none" w:sz="0" w:space="0" w:color="auto"/>
            <w:bottom w:val="none" w:sz="0" w:space="0" w:color="auto"/>
            <w:right w:val="none" w:sz="0" w:space="0" w:color="auto"/>
          </w:divBdr>
        </w:div>
        <w:div w:id="208540427">
          <w:marLeft w:val="480"/>
          <w:marRight w:val="0"/>
          <w:marTop w:val="0"/>
          <w:marBottom w:val="0"/>
          <w:divBdr>
            <w:top w:val="none" w:sz="0" w:space="0" w:color="auto"/>
            <w:left w:val="none" w:sz="0" w:space="0" w:color="auto"/>
            <w:bottom w:val="none" w:sz="0" w:space="0" w:color="auto"/>
            <w:right w:val="none" w:sz="0" w:space="0" w:color="auto"/>
          </w:divBdr>
        </w:div>
        <w:div w:id="1559049745">
          <w:marLeft w:val="480"/>
          <w:marRight w:val="0"/>
          <w:marTop w:val="0"/>
          <w:marBottom w:val="0"/>
          <w:divBdr>
            <w:top w:val="none" w:sz="0" w:space="0" w:color="auto"/>
            <w:left w:val="none" w:sz="0" w:space="0" w:color="auto"/>
            <w:bottom w:val="none" w:sz="0" w:space="0" w:color="auto"/>
            <w:right w:val="none" w:sz="0" w:space="0" w:color="auto"/>
          </w:divBdr>
        </w:div>
        <w:div w:id="2017806625">
          <w:marLeft w:val="480"/>
          <w:marRight w:val="0"/>
          <w:marTop w:val="0"/>
          <w:marBottom w:val="0"/>
          <w:divBdr>
            <w:top w:val="none" w:sz="0" w:space="0" w:color="auto"/>
            <w:left w:val="none" w:sz="0" w:space="0" w:color="auto"/>
            <w:bottom w:val="none" w:sz="0" w:space="0" w:color="auto"/>
            <w:right w:val="none" w:sz="0" w:space="0" w:color="auto"/>
          </w:divBdr>
        </w:div>
        <w:div w:id="988822816">
          <w:marLeft w:val="480"/>
          <w:marRight w:val="0"/>
          <w:marTop w:val="0"/>
          <w:marBottom w:val="0"/>
          <w:divBdr>
            <w:top w:val="none" w:sz="0" w:space="0" w:color="auto"/>
            <w:left w:val="none" w:sz="0" w:space="0" w:color="auto"/>
            <w:bottom w:val="none" w:sz="0" w:space="0" w:color="auto"/>
            <w:right w:val="none" w:sz="0" w:space="0" w:color="auto"/>
          </w:divBdr>
        </w:div>
        <w:div w:id="948659760">
          <w:marLeft w:val="480"/>
          <w:marRight w:val="0"/>
          <w:marTop w:val="0"/>
          <w:marBottom w:val="0"/>
          <w:divBdr>
            <w:top w:val="none" w:sz="0" w:space="0" w:color="auto"/>
            <w:left w:val="none" w:sz="0" w:space="0" w:color="auto"/>
            <w:bottom w:val="none" w:sz="0" w:space="0" w:color="auto"/>
            <w:right w:val="none" w:sz="0" w:space="0" w:color="auto"/>
          </w:divBdr>
        </w:div>
        <w:div w:id="1892841565">
          <w:marLeft w:val="480"/>
          <w:marRight w:val="0"/>
          <w:marTop w:val="0"/>
          <w:marBottom w:val="0"/>
          <w:divBdr>
            <w:top w:val="none" w:sz="0" w:space="0" w:color="auto"/>
            <w:left w:val="none" w:sz="0" w:space="0" w:color="auto"/>
            <w:bottom w:val="none" w:sz="0" w:space="0" w:color="auto"/>
            <w:right w:val="none" w:sz="0" w:space="0" w:color="auto"/>
          </w:divBdr>
        </w:div>
        <w:div w:id="153883914">
          <w:marLeft w:val="480"/>
          <w:marRight w:val="0"/>
          <w:marTop w:val="0"/>
          <w:marBottom w:val="0"/>
          <w:divBdr>
            <w:top w:val="none" w:sz="0" w:space="0" w:color="auto"/>
            <w:left w:val="none" w:sz="0" w:space="0" w:color="auto"/>
            <w:bottom w:val="none" w:sz="0" w:space="0" w:color="auto"/>
            <w:right w:val="none" w:sz="0" w:space="0" w:color="auto"/>
          </w:divBdr>
        </w:div>
        <w:div w:id="369232546">
          <w:marLeft w:val="480"/>
          <w:marRight w:val="0"/>
          <w:marTop w:val="0"/>
          <w:marBottom w:val="0"/>
          <w:divBdr>
            <w:top w:val="none" w:sz="0" w:space="0" w:color="auto"/>
            <w:left w:val="none" w:sz="0" w:space="0" w:color="auto"/>
            <w:bottom w:val="none" w:sz="0" w:space="0" w:color="auto"/>
            <w:right w:val="none" w:sz="0" w:space="0" w:color="auto"/>
          </w:divBdr>
        </w:div>
        <w:div w:id="1674258507">
          <w:marLeft w:val="480"/>
          <w:marRight w:val="0"/>
          <w:marTop w:val="0"/>
          <w:marBottom w:val="0"/>
          <w:divBdr>
            <w:top w:val="none" w:sz="0" w:space="0" w:color="auto"/>
            <w:left w:val="none" w:sz="0" w:space="0" w:color="auto"/>
            <w:bottom w:val="none" w:sz="0" w:space="0" w:color="auto"/>
            <w:right w:val="none" w:sz="0" w:space="0" w:color="auto"/>
          </w:divBdr>
        </w:div>
        <w:div w:id="1639412988">
          <w:marLeft w:val="480"/>
          <w:marRight w:val="0"/>
          <w:marTop w:val="0"/>
          <w:marBottom w:val="0"/>
          <w:divBdr>
            <w:top w:val="none" w:sz="0" w:space="0" w:color="auto"/>
            <w:left w:val="none" w:sz="0" w:space="0" w:color="auto"/>
            <w:bottom w:val="none" w:sz="0" w:space="0" w:color="auto"/>
            <w:right w:val="none" w:sz="0" w:space="0" w:color="auto"/>
          </w:divBdr>
        </w:div>
        <w:div w:id="415980985">
          <w:marLeft w:val="480"/>
          <w:marRight w:val="0"/>
          <w:marTop w:val="0"/>
          <w:marBottom w:val="0"/>
          <w:divBdr>
            <w:top w:val="none" w:sz="0" w:space="0" w:color="auto"/>
            <w:left w:val="none" w:sz="0" w:space="0" w:color="auto"/>
            <w:bottom w:val="none" w:sz="0" w:space="0" w:color="auto"/>
            <w:right w:val="none" w:sz="0" w:space="0" w:color="auto"/>
          </w:divBdr>
        </w:div>
        <w:div w:id="1009214784">
          <w:marLeft w:val="480"/>
          <w:marRight w:val="0"/>
          <w:marTop w:val="0"/>
          <w:marBottom w:val="0"/>
          <w:divBdr>
            <w:top w:val="none" w:sz="0" w:space="0" w:color="auto"/>
            <w:left w:val="none" w:sz="0" w:space="0" w:color="auto"/>
            <w:bottom w:val="none" w:sz="0" w:space="0" w:color="auto"/>
            <w:right w:val="none" w:sz="0" w:space="0" w:color="auto"/>
          </w:divBdr>
        </w:div>
        <w:div w:id="1173107740">
          <w:marLeft w:val="480"/>
          <w:marRight w:val="0"/>
          <w:marTop w:val="0"/>
          <w:marBottom w:val="0"/>
          <w:divBdr>
            <w:top w:val="none" w:sz="0" w:space="0" w:color="auto"/>
            <w:left w:val="none" w:sz="0" w:space="0" w:color="auto"/>
            <w:bottom w:val="none" w:sz="0" w:space="0" w:color="auto"/>
            <w:right w:val="none" w:sz="0" w:space="0" w:color="auto"/>
          </w:divBdr>
        </w:div>
        <w:div w:id="1582330240">
          <w:marLeft w:val="480"/>
          <w:marRight w:val="0"/>
          <w:marTop w:val="0"/>
          <w:marBottom w:val="0"/>
          <w:divBdr>
            <w:top w:val="none" w:sz="0" w:space="0" w:color="auto"/>
            <w:left w:val="none" w:sz="0" w:space="0" w:color="auto"/>
            <w:bottom w:val="none" w:sz="0" w:space="0" w:color="auto"/>
            <w:right w:val="none" w:sz="0" w:space="0" w:color="auto"/>
          </w:divBdr>
        </w:div>
        <w:div w:id="1991598547">
          <w:marLeft w:val="480"/>
          <w:marRight w:val="0"/>
          <w:marTop w:val="0"/>
          <w:marBottom w:val="0"/>
          <w:divBdr>
            <w:top w:val="none" w:sz="0" w:space="0" w:color="auto"/>
            <w:left w:val="none" w:sz="0" w:space="0" w:color="auto"/>
            <w:bottom w:val="none" w:sz="0" w:space="0" w:color="auto"/>
            <w:right w:val="none" w:sz="0" w:space="0" w:color="auto"/>
          </w:divBdr>
        </w:div>
        <w:div w:id="1653605746">
          <w:marLeft w:val="480"/>
          <w:marRight w:val="0"/>
          <w:marTop w:val="0"/>
          <w:marBottom w:val="0"/>
          <w:divBdr>
            <w:top w:val="none" w:sz="0" w:space="0" w:color="auto"/>
            <w:left w:val="none" w:sz="0" w:space="0" w:color="auto"/>
            <w:bottom w:val="none" w:sz="0" w:space="0" w:color="auto"/>
            <w:right w:val="none" w:sz="0" w:space="0" w:color="auto"/>
          </w:divBdr>
        </w:div>
        <w:div w:id="446972463">
          <w:marLeft w:val="480"/>
          <w:marRight w:val="0"/>
          <w:marTop w:val="0"/>
          <w:marBottom w:val="0"/>
          <w:divBdr>
            <w:top w:val="none" w:sz="0" w:space="0" w:color="auto"/>
            <w:left w:val="none" w:sz="0" w:space="0" w:color="auto"/>
            <w:bottom w:val="none" w:sz="0" w:space="0" w:color="auto"/>
            <w:right w:val="none" w:sz="0" w:space="0" w:color="auto"/>
          </w:divBdr>
        </w:div>
        <w:div w:id="1912034772">
          <w:marLeft w:val="480"/>
          <w:marRight w:val="0"/>
          <w:marTop w:val="0"/>
          <w:marBottom w:val="0"/>
          <w:divBdr>
            <w:top w:val="none" w:sz="0" w:space="0" w:color="auto"/>
            <w:left w:val="none" w:sz="0" w:space="0" w:color="auto"/>
            <w:bottom w:val="none" w:sz="0" w:space="0" w:color="auto"/>
            <w:right w:val="none" w:sz="0" w:space="0" w:color="auto"/>
          </w:divBdr>
        </w:div>
        <w:div w:id="358970114">
          <w:marLeft w:val="480"/>
          <w:marRight w:val="0"/>
          <w:marTop w:val="0"/>
          <w:marBottom w:val="0"/>
          <w:divBdr>
            <w:top w:val="none" w:sz="0" w:space="0" w:color="auto"/>
            <w:left w:val="none" w:sz="0" w:space="0" w:color="auto"/>
            <w:bottom w:val="none" w:sz="0" w:space="0" w:color="auto"/>
            <w:right w:val="none" w:sz="0" w:space="0" w:color="auto"/>
          </w:divBdr>
        </w:div>
        <w:div w:id="287510659">
          <w:marLeft w:val="480"/>
          <w:marRight w:val="0"/>
          <w:marTop w:val="0"/>
          <w:marBottom w:val="0"/>
          <w:divBdr>
            <w:top w:val="none" w:sz="0" w:space="0" w:color="auto"/>
            <w:left w:val="none" w:sz="0" w:space="0" w:color="auto"/>
            <w:bottom w:val="none" w:sz="0" w:space="0" w:color="auto"/>
            <w:right w:val="none" w:sz="0" w:space="0" w:color="auto"/>
          </w:divBdr>
        </w:div>
        <w:div w:id="429548334">
          <w:marLeft w:val="480"/>
          <w:marRight w:val="0"/>
          <w:marTop w:val="0"/>
          <w:marBottom w:val="0"/>
          <w:divBdr>
            <w:top w:val="none" w:sz="0" w:space="0" w:color="auto"/>
            <w:left w:val="none" w:sz="0" w:space="0" w:color="auto"/>
            <w:bottom w:val="none" w:sz="0" w:space="0" w:color="auto"/>
            <w:right w:val="none" w:sz="0" w:space="0" w:color="auto"/>
          </w:divBdr>
        </w:div>
        <w:div w:id="988441071">
          <w:marLeft w:val="480"/>
          <w:marRight w:val="0"/>
          <w:marTop w:val="0"/>
          <w:marBottom w:val="0"/>
          <w:divBdr>
            <w:top w:val="none" w:sz="0" w:space="0" w:color="auto"/>
            <w:left w:val="none" w:sz="0" w:space="0" w:color="auto"/>
            <w:bottom w:val="none" w:sz="0" w:space="0" w:color="auto"/>
            <w:right w:val="none" w:sz="0" w:space="0" w:color="auto"/>
          </w:divBdr>
        </w:div>
        <w:div w:id="970214485">
          <w:marLeft w:val="480"/>
          <w:marRight w:val="0"/>
          <w:marTop w:val="0"/>
          <w:marBottom w:val="0"/>
          <w:divBdr>
            <w:top w:val="none" w:sz="0" w:space="0" w:color="auto"/>
            <w:left w:val="none" w:sz="0" w:space="0" w:color="auto"/>
            <w:bottom w:val="none" w:sz="0" w:space="0" w:color="auto"/>
            <w:right w:val="none" w:sz="0" w:space="0" w:color="auto"/>
          </w:divBdr>
        </w:div>
        <w:div w:id="677854534">
          <w:marLeft w:val="480"/>
          <w:marRight w:val="0"/>
          <w:marTop w:val="0"/>
          <w:marBottom w:val="0"/>
          <w:divBdr>
            <w:top w:val="none" w:sz="0" w:space="0" w:color="auto"/>
            <w:left w:val="none" w:sz="0" w:space="0" w:color="auto"/>
            <w:bottom w:val="none" w:sz="0" w:space="0" w:color="auto"/>
            <w:right w:val="none" w:sz="0" w:space="0" w:color="auto"/>
          </w:divBdr>
        </w:div>
        <w:div w:id="922954963">
          <w:marLeft w:val="480"/>
          <w:marRight w:val="0"/>
          <w:marTop w:val="0"/>
          <w:marBottom w:val="0"/>
          <w:divBdr>
            <w:top w:val="none" w:sz="0" w:space="0" w:color="auto"/>
            <w:left w:val="none" w:sz="0" w:space="0" w:color="auto"/>
            <w:bottom w:val="none" w:sz="0" w:space="0" w:color="auto"/>
            <w:right w:val="none" w:sz="0" w:space="0" w:color="auto"/>
          </w:divBdr>
        </w:div>
        <w:div w:id="1504012871">
          <w:marLeft w:val="480"/>
          <w:marRight w:val="0"/>
          <w:marTop w:val="0"/>
          <w:marBottom w:val="0"/>
          <w:divBdr>
            <w:top w:val="none" w:sz="0" w:space="0" w:color="auto"/>
            <w:left w:val="none" w:sz="0" w:space="0" w:color="auto"/>
            <w:bottom w:val="none" w:sz="0" w:space="0" w:color="auto"/>
            <w:right w:val="none" w:sz="0" w:space="0" w:color="auto"/>
          </w:divBdr>
        </w:div>
        <w:div w:id="2125610215">
          <w:marLeft w:val="480"/>
          <w:marRight w:val="0"/>
          <w:marTop w:val="0"/>
          <w:marBottom w:val="0"/>
          <w:divBdr>
            <w:top w:val="none" w:sz="0" w:space="0" w:color="auto"/>
            <w:left w:val="none" w:sz="0" w:space="0" w:color="auto"/>
            <w:bottom w:val="none" w:sz="0" w:space="0" w:color="auto"/>
            <w:right w:val="none" w:sz="0" w:space="0" w:color="auto"/>
          </w:divBdr>
        </w:div>
        <w:div w:id="805591131">
          <w:marLeft w:val="480"/>
          <w:marRight w:val="0"/>
          <w:marTop w:val="0"/>
          <w:marBottom w:val="0"/>
          <w:divBdr>
            <w:top w:val="none" w:sz="0" w:space="0" w:color="auto"/>
            <w:left w:val="none" w:sz="0" w:space="0" w:color="auto"/>
            <w:bottom w:val="none" w:sz="0" w:space="0" w:color="auto"/>
            <w:right w:val="none" w:sz="0" w:space="0" w:color="auto"/>
          </w:divBdr>
        </w:div>
        <w:div w:id="1209563887">
          <w:marLeft w:val="480"/>
          <w:marRight w:val="0"/>
          <w:marTop w:val="0"/>
          <w:marBottom w:val="0"/>
          <w:divBdr>
            <w:top w:val="none" w:sz="0" w:space="0" w:color="auto"/>
            <w:left w:val="none" w:sz="0" w:space="0" w:color="auto"/>
            <w:bottom w:val="none" w:sz="0" w:space="0" w:color="auto"/>
            <w:right w:val="none" w:sz="0" w:space="0" w:color="auto"/>
          </w:divBdr>
        </w:div>
        <w:div w:id="1507404284">
          <w:marLeft w:val="480"/>
          <w:marRight w:val="0"/>
          <w:marTop w:val="0"/>
          <w:marBottom w:val="0"/>
          <w:divBdr>
            <w:top w:val="none" w:sz="0" w:space="0" w:color="auto"/>
            <w:left w:val="none" w:sz="0" w:space="0" w:color="auto"/>
            <w:bottom w:val="none" w:sz="0" w:space="0" w:color="auto"/>
            <w:right w:val="none" w:sz="0" w:space="0" w:color="auto"/>
          </w:divBdr>
        </w:div>
        <w:div w:id="1996642789">
          <w:marLeft w:val="480"/>
          <w:marRight w:val="0"/>
          <w:marTop w:val="0"/>
          <w:marBottom w:val="0"/>
          <w:divBdr>
            <w:top w:val="none" w:sz="0" w:space="0" w:color="auto"/>
            <w:left w:val="none" w:sz="0" w:space="0" w:color="auto"/>
            <w:bottom w:val="none" w:sz="0" w:space="0" w:color="auto"/>
            <w:right w:val="none" w:sz="0" w:space="0" w:color="auto"/>
          </w:divBdr>
        </w:div>
        <w:div w:id="1047222290">
          <w:marLeft w:val="480"/>
          <w:marRight w:val="0"/>
          <w:marTop w:val="0"/>
          <w:marBottom w:val="0"/>
          <w:divBdr>
            <w:top w:val="none" w:sz="0" w:space="0" w:color="auto"/>
            <w:left w:val="none" w:sz="0" w:space="0" w:color="auto"/>
            <w:bottom w:val="none" w:sz="0" w:space="0" w:color="auto"/>
            <w:right w:val="none" w:sz="0" w:space="0" w:color="auto"/>
          </w:divBdr>
        </w:div>
        <w:div w:id="171920458">
          <w:marLeft w:val="480"/>
          <w:marRight w:val="0"/>
          <w:marTop w:val="0"/>
          <w:marBottom w:val="0"/>
          <w:divBdr>
            <w:top w:val="none" w:sz="0" w:space="0" w:color="auto"/>
            <w:left w:val="none" w:sz="0" w:space="0" w:color="auto"/>
            <w:bottom w:val="none" w:sz="0" w:space="0" w:color="auto"/>
            <w:right w:val="none" w:sz="0" w:space="0" w:color="auto"/>
          </w:divBdr>
        </w:div>
        <w:div w:id="1743017276">
          <w:marLeft w:val="480"/>
          <w:marRight w:val="0"/>
          <w:marTop w:val="0"/>
          <w:marBottom w:val="0"/>
          <w:divBdr>
            <w:top w:val="none" w:sz="0" w:space="0" w:color="auto"/>
            <w:left w:val="none" w:sz="0" w:space="0" w:color="auto"/>
            <w:bottom w:val="none" w:sz="0" w:space="0" w:color="auto"/>
            <w:right w:val="none" w:sz="0" w:space="0" w:color="auto"/>
          </w:divBdr>
        </w:div>
        <w:div w:id="457796255">
          <w:marLeft w:val="480"/>
          <w:marRight w:val="0"/>
          <w:marTop w:val="0"/>
          <w:marBottom w:val="0"/>
          <w:divBdr>
            <w:top w:val="none" w:sz="0" w:space="0" w:color="auto"/>
            <w:left w:val="none" w:sz="0" w:space="0" w:color="auto"/>
            <w:bottom w:val="none" w:sz="0" w:space="0" w:color="auto"/>
            <w:right w:val="none" w:sz="0" w:space="0" w:color="auto"/>
          </w:divBdr>
        </w:div>
        <w:div w:id="754205894">
          <w:marLeft w:val="480"/>
          <w:marRight w:val="0"/>
          <w:marTop w:val="0"/>
          <w:marBottom w:val="0"/>
          <w:divBdr>
            <w:top w:val="none" w:sz="0" w:space="0" w:color="auto"/>
            <w:left w:val="none" w:sz="0" w:space="0" w:color="auto"/>
            <w:bottom w:val="none" w:sz="0" w:space="0" w:color="auto"/>
            <w:right w:val="none" w:sz="0" w:space="0" w:color="auto"/>
          </w:divBdr>
        </w:div>
        <w:div w:id="422842834">
          <w:marLeft w:val="480"/>
          <w:marRight w:val="0"/>
          <w:marTop w:val="0"/>
          <w:marBottom w:val="0"/>
          <w:divBdr>
            <w:top w:val="none" w:sz="0" w:space="0" w:color="auto"/>
            <w:left w:val="none" w:sz="0" w:space="0" w:color="auto"/>
            <w:bottom w:val="none" w:sz="0" w:space="0" w:color="auto"/>
            <w:right w:val="none" w:sz="0" w:space="0" w:color="auto"/>
          </w:divBdr>
        </w:div>
        <w:div w:id="1607729340">
          <w:marLeft w:val="480"/>
          <w:marRight w:val="0"/>
          <w:marTop w:val="0"/>
          <w:marBottom w:val="0"/>
          <w:divBdr>
            <w:top w:val="none" w:sz="0" w:space="0" w:color="auto"/>
            <w:left w:val="none" w:sz="0" w:space="0" w:color="auto"/>
            <w:bottom w:val="none" w:sz="0" w:space="0" w:color="auto"/>
            <w:right w:val="none" w:sz="0" w:space="0" w:color="auto"/>
          </w:divBdr>
        </w:div>
        <w:div w:id="1025598418">
          <w:marLeft w:val="480"/>
          <w:marRight w:val="0"/>
          <w:marTop w:val="0"/>
          <w:marBottom w:val="0"/>
          <w:divBdr>
            <w:top w:val="none" w:sz="0" w:space="0" w:color="auto"/>
            <w:left w:val="none" w:sz="0" w:space="0" w:color="auto"/>
            <w:bottom w:val="none" w:sz="0" w:space="0" w:color="auto"/>
            <w:right w:val="none" w:sz="0" w:space="0" w:color="auto"/>
          </w:divBdr>
        </w:div>
        <w:div w:id="637995604">
          <w:marLeft w:val="480"/>
          <w:marRight w:val="0"/>
          <w:marTop w:val="0"/>
          <w:marBottom w:val="0"/>
          <w:divBdr>
            <w:top w:val="none" w:sz="0" w:space="0" w:color="auto"/>
            <w:left w:val="none" w:sz="0" w:space="0" w:color="auto"/>
            <w:bottom w:val="none" w:sz="0" w:space="0" w:color="auto"/>
            <w:right w:val="none" w:sz="0" w:space="0" w:color="auto"/>
          </w:divBdr>
        </w:div>
        <w:div w:id="478155455">
          <w:marLeft w:val="480"/>
          <w:marRight w:val="0"/>
          <w:marTop w:val="0"/>
          <w:marBottom w:val="0"/>
          <w:divBdr>
            <w:top w:val="none" w:sz="0" w:space="0" w:color="auto"/>
            <w:left w:val="none" w:sz="0" w:space="0" w:color="auto"/>
            <w:bottom w:val="none" w:sz="0" w:space="0" w:color="auto"/>
            <w:right w:val="none" w:sz="0" w:space="0" w:color="auto"/>
          </w:divBdr>
        </w:div>
        <w:div w:id="725762197">
          <w:marLeft w:val="480"/>
          <w:marRight w:val="0"/>
          <w:marTop w:val="0"/>
          <w:marBottom w:val="0"/>
          <w:divBdr>
            <w:top w:val="none" w:sz="0" w:space="0" w:color="auto"/>
            <w:left w:val="none" w:sz="0" w:space="0" w:color="auto"/>
            <w:bottom w:val="none" w:sz="0" w:space="0" w:color="auto"/>
            <w:right w:val="none" w:sz="0" w:space="0" w:color="auto"/>
          </w:divBdr>
        </w:div>
        <w:div w:id="1698852987">
          <w:marLeft w:val="480"/>
          <w:marRight w:val="0"/>
          <w:marTop w:val="0"/>
          <w:marBottom w:val="0"/>
          <w:divBdr>
            <w:top w:val="none" w:sz="0" w:space="0" w:color="auto"/>
            <w:left w:val="none" w:sz="0" w:space="0" w:color="auto"/>
            <w:bottom w:val="none" w:sz="0" w:space="0" w:color="auto"/>
            <w:right w:val="none" w:sz="0" w:space="0" w:color="auto"/>
          </w:divBdr>
        </w:div>
        <w:div w:id="506480159">
          <w:marLeft w:val="480"/>
          <w:marRight w:val="0"/>
          <w:marTop w:val="0"/>
          <w:marBottom w:val="0"/>
          <w:divBdr>
            <w:top w:val="none" w:sz="0" w:space="0" w:color="auto"/>
            <w:left w:val="none" w:sz="0" w:space="0" w:color="auto"/>
            <w:bottom w:val="none" w:sz="0" w:space="0" w:color="auto"/>
            <w:right w:val="none" w:sz="0" w:space="0" w:color="auto"/>
          </w:divBdr>
        </w:div>
        <w:div w:id="1575317106">
          <w:marLeft w:val="480"/>
          <w:marRight w:val="0"/>
          <w:marTop w:val="0"/>
          <w:marBottom w:val="0"/>
          <w:divBdr>
            <w:top w:val="none" w:sz="0" w:space="0" w:color="auto"/>
            <w:left w:val="none" w:sz="0" w:space="0" w:color="auto"/>
            <w:bottom w:val="none" w:sz="0" w:space="0" w:color="auto"/>
            <w:right w:val="none" w:sz="0" w:space="0" w:color="auto"/>
          </w:divBdr>
        </w:div>
        <w:div w:id="768549069">
          <w:marLeft w:val="480"/>
          <w:marRight w:val="0"/>
          <w:marTop w:val="0"/>
          <w:marBottom w:val="0"/>
          <w:divBdr>
            <w:top w:val="none" w:sz="0" w:space="0" w:color="auto"/>
            <w:left w:val="none" w:sz="0" w:space="0" w:color="auto"/>
            <w:bottom w:val="none" w:sz="0" w:space="0" w:color="auto"/>
            <w:right w:val="none" w:sz="0" w:space="0" w:color="auto"/>
          </w:divBdr>
        </w:div>
        <w:div w:id="1084493153">
          <w:marLeft w:val="480"/>
          <w:marRight w:val="0"/>
          <w:marTop w:val="0"/>
          <w:marBottom w:val="0"/>
          <w:divBdr>
            <w:top w:val="none" w:sz="0" w:space="0" w:color="auto"/>
            <w:left w:val="none" w:sz="0" w:space="0" w:color="auto"/>
            <w:bottom w:val="none" w:sz="0" w:space="0" w:color="auto"/>
            <w:right w:val="none" w:sz="0" w:space="0" w:color="auto"/>
          </w:divBdr>
        </w:div>
        <w:div w:id="1684824509">
          <w:marLeft w:val="480"/>
          <w:marRight w:val="0"/>
          <w:marTop w:val="0"/>
          <w:marBottom w:val="0"/>
          <w:divBdr>
            <w:top w:val="none" w:sz="0" w:space="0" w:color="auto"/>
            <w:left w:val="none" w:sz="0" w:space="0" w:color="auto"/>
            <w:bottom w:val="none" w:sz="0" w:space="0" w:color="auto"/>
            <w:right w:val="none" w:sz="0" w:space="0" w:color="auto"/>
          </w:divBdr>
        </w:div>
        <w:div w:id="1220751069">
          <w:marLeft w:val="480"/>
          <w:marRight w:val="0"/>
          <w:marTop w:val="0"/>
          <w:marBottom w:val="0"/>
          <w:divBdr>
            <w:top w:val="none" w:sz="0" w:space="0" w:color="auto"/>
            <w:left w:val="none" w:sz="0" w:space="0" w:color="auto"/>
            <w:bottom w:val="none" w:sz="0" w:space="0" w:color="auto"/>
            <w:right w:val="none" w:sz="0" w:space="0" w:color="auto"/>
          </w:divBdr>
        </w:div>
        <w:div w:id="1769302326">
          <w:marLeft w:val="480"/>
          <w:marRight w:val="0"/>
          <w:marTop w:val="0"/>
          <w:marBottom w:val="0"/>
          <w:divBdr>
            <w:top w:val="none" w:sz="0" w:space="0" w:color="auto"/>
            <w:left w:val="none" w:sz="0" w:space="0" w:color="auto"/>
            <w:bottom w:val="none" w:sz="0" w:space="0" w:color="auto"/>
            <w:right w:val="none" w:sz="0" w:space="0" w:color="auto"/>
          </w:divBdr>
        </w:div>
      </w:divsChild>
    </w:div>
    <w:div w:id="1586377560">
      <w:bodyDiv w:val="1"/>
      <w:marLeft w:val="0"/>
      <w:marRight w:val="0"/>
      <w:marTop w:val="0"/>
      <w:marBottom w:val="0"/>
      <w:divBdr>
        <w:top w:val="none" w:sz="0" w:space="0" w:color="auto"/>
        <w:left w:val="none" w:sz="0" w:space="0" w:color="auto"/>
        <w:bottom w:val="none" w:sz="0" w:space="0" w:color="auto"/>
        <w:right w:val="none" w:sz="0" w:space="0" w:color="auto"/>
      </w:divBdr>
    </w:div>
    <w:div w:id="1588802945">
      <w:bodyDiv w:val="1"/>
      <w:marLeft w:val="0"/>
      <w:marRight w:val="0"/>
      <w:marTop w:val="0"/>
      <w:marBottom w:val="0"/>
      <w:divBdr>
        <w:top w:val="none" w:sz="0" w:space="0" w:color="auto"/>
        <w:left w:val="none" w:sz="0" w:space="0" w:color="auto"/>
        <w:bottom w:val="none" w:sz="0" w:space="0" w:color="auto"/>
        <w:right w:val="none" w:sz="0" w:space="0" w:color="auto"/>
      </w:divBdr>
    </w:div>
    <w:div w:id="1589117508">
      <w:bodyDiv w:val="1"/>
      <w:marLeft w:val="0"/>
      <w:marRight w:val="0"/>
      <w:marTop w:val="0"/>
      <w:marBottom w:val="0"/>
      <w:divBdr>
        <w:top w:val="none" w:sz="0" w:space="0" w:color="auto"/>
        <w:left w:val="none" w:sz="0" w:space="0" w:color="auto"/>
        <w:bottom w:val="none" w:sz="0" w:space="0" w:color="auto"/>
        <w:right w:val="none" w:sz="0" w:space="0" w:color="auto"/>
      </w:divBdr>
    </w:div>
    <w:div w:id="1589731379">
      <w:bodyDiv w:val="1"/>
      <w:marLeft w:val="0"/>
      <w:marRight w:val="0"/>
      <w:marTop w:val="0"/>
      <w:marBottom w:val="0"/>
      <w:divBdr>
        <w:top w:val="none" w:sz="0" w:space="0" w:color="auto"/>
        <w:left w:val="none" w:sz="0" w:space="0" w:color="auto"/>
        <w:bottom w:val="none" w:sz="0" w:space="0" w:color="auto"/>
        <w:right w:val="none" w:sz="0" w:space="0" w:color="auto"/>
      </w:divBdr>
      <w:divsChild>
        <w:div w:id="659189393">
          <w:marLeft w:val="480"/>
          <w:marRight w:val="0"/>
          <w:marTop w:val="0"/>
          <w:marBottom w:val="0"/>
          <w:divBdr>
            <w:top w:val="none" w:sz="0" w:space="0" w:color="auto"/>
            <w:left w:val="none" w:sz="0" w:space="0" w:color="auto"/>
            <w:bottom w:val="none" w:sz="0" w:space="0" w:color="auto"/>
            <w:right w:val="none" w:sz="0" w:space="0" w:color="auto"/>
          </w:divBdr>
        </w:div>
        <w:div w:id="1271664490">
          <w:marLeft w:val="480"/>
          <w:marRight w:val="0"/>
          <w:marTop w:val="0"/>
          <w:marBottom w:val="0"/>
          <w:divBdr>
            <w:top w:val="none" w:sz="0" w:space="0" w:color="auto"/>
            <w:left w:val="none" w:sz="0" w:space="0" w:color="auto"/>
            <w:bottom w:val="none" w:sz="0" w:space="0" w:color="auto"/>
            <w:right w:val="none" w:sz="0" w:space="0" w:color="auto"/>
          </w:divBdr>
        </w:div>
        <w:div w:id="1114638171">
          <w:marLeft w:val="480"/>
          <w:marRight w:val="0"/>
          <w:marTop w:val="0"/>
          <w:marBottom w:val="0"/>
          <w:divBdr>
            <w:top w:val="none" w:sz="0" w:space="0" w:color="auto"/>
            <w:left w:val="none" w:sz="0" w:space="0" w:color="auto"/>
            <w:bottom w:val="none" w:sz="0" w:space="0" w:color="auto"/>
            <w:right w:val="none" w:sz="0" w:space="0" w:color="auto"/>
          </w:divBdr>
        </w:div>
        <w:div w:id="669408707">
          <w:marLeft w:val="480"/>
          <w:marRight w:val="0"/>
          <w:marTop w:val="0"/>
          <w:marBottom w:val="0"/>
          <w:divBdr>
            <w:top w:val="none" w:sz="0" w:space="0" w:color="auto"/>
            <w:left w:val="none" w:sz="0" w:space="0" w:color="auto"/>
            <w:bottom w:val="none" w:sz="0" w:space="0" w:color="auto"/>
            <w:right w:val="none" w:sz="0" w:space="0" w:color="auto"/>
          </w:divBdr>
        </w:div>
        <w:div w:id="814571243">
          <w:marLeft w:val="480"/>
          <w:marRight w:val="0"/>
          <w:marTop w:val="0"/>
          <w:marBottom w:val="0"/>
          <w:divBdr>
            <w:top w:val="none" w:sz="0" w:space="0" w:color="auto"/>
            <w:left w:val="none" w:sz="0" w:space="0" w:color="auto"/>
            <w:bottom w:val="none" w:sz="0" w:space="0" w:color="auto"/>
            <w:right w:val="none" w:sz="0" w:space="0" w:color="auto"/>
          </w:divBdr>
        </w:div>
        <w:div w:id="1731686650">
          <w:marLeft w:val="480"/>
          <w:marRight w:val="0"/>
          <w:marTop w:val="0"/>
          <w:marBottom w:val="0"/>
          <w:divBdr>
            <w:top w:val="none" w:sz="0" w:space="0" w:color="auto"/>
            <w:left w:val="none" w:sz="0" w:space="0" w:color="auto"/>
            <w:bottom w:val="none" w:sz="0" w:space="0" w:color="auto"/>
            <w:right w:val="none" w:sz="0" w:space="0" w:color="auto"/>
          </w:divBdr>
        </w:div>
        <w:div w:id="2098744911">
          <w:marLeft w:val="480"/>
          <w:marRight w:val="0"/>
          <w:marTop w:val="0"/>
          <w:marBottom w:val="0"/>
          <w:divBdr>
            <w:top w:val="none" w:sz="0" w:space="0" w:color="auto"/>
            <w:left w:val="none" w:sz="0" w:space="0" w:color="auto"/>
            <w:bottom w:val="none" w:sz="0" w:space="0" w:color="auto"/>
            <w:right w:val="none" w:sz="0" w:space="0" w:color="auto"/>
          </w:divBdr>
        </w:div>
        <w:div w:id="1316835913">
          <w:marLeft w:val="480"/>
          <w:marRight w:val="0"/>
          <w:marTop w:val="0"/>
          <w:marBottom w:val="0"/>
          <w:divBdr>
            <w:top w:val="none" w:sz="0" w:space="0" w:color="auto"/>
            <w:left w:val="none" w:sz="0" w:space="0" w:color="auto"/>
            <w:bottom w:val="none" w:sz="0" w:space="0" w:color="auto"/>
            <w:right w:val="none" w:sz="0" w:space="0" w:color="auto"/>
          </w:divBdr>
        </w:div>
        <w:div w:id="1242521646">
          <w:marLeft w:val="480"/>
          <w:marRight w:val="0"/>
          <w:marTop w:val="0"/>
          <w:marBottom w:val="0"/>
          <w:divBdr>
            <w:top w:val="none" w:sz="0" w:space="0" w:color="auto"/>
            <w:left w:val="none" w:sz="0" w:space="0" w:color="auto"/>
            <w:bottom w:val="none" w:sz="0" w:space="0" w:color="auto"/>
            <w:right w:val="none" w:sz="0" w:space="0" w:color="auto"/>
          </w:divBdr>
        </w:div>
        <w:div w:id="1505822938">
          <w:marLeft w:val="480"/>
          <w:marRight w:val="0"/>
          <w:marTop w:val="0"/>
          <w:marBottom w:val="0"/>
          <w:divBdr>
            <w:top w:val="none" w:sz="0" w:space="0" w:color="auto"/>
            <w:left w:val="none" w:sz="0" w:space="0" w:color="auto"/>
            <w:bottom w:val="none" w:sz="0" w:space="0" w:color="auto"/>
            <w:right w:val="none" w:sz="0" w:space="0" w:color="auto"/>
          </w:divBdr>
        </w:div>
        <w:div w:id="614286393">
          <w:marLeft w:val="480"/>
          <w:marRight w:val="0"/>
          <w:marTop w:val="0"/>
          <w:marBottom w:val="0"/>
          <w:divBdr>
            <w:top w:val="none" w:sz="0" w:space="0" w:color="auto"/>
            <w:left w:val="none" w:sz="0" w:space="0" w:color="auto"/>
            <w:bottom w:val="none" w:sz="0" w:space="0" w:color="auto"/>
            <w:right w:val="none" w:sz="0" w:space="0" w:color="auto"/>
          </w:divBdr>
        </w:div>
        <w:div w:id="586578031">
          <w:marLeft w:val="480"/>
          <w:marRight w:val="0"/>
          <w:marTop w:val="0"/>
          <w:marBottom w:val="0"/>
          <w:divBdr>
            <w:top w:val="none" w:sz="0" w:space="0" w:color="auto"/>
            <w:left w:val="none" w:sz="0" w:space="0" w:color="auto"/>
            <w:bottom w:val="none" w:sz="0" w:space="0" w:color="auto"/>
            <w:right w:val="none" w:sz="0" w:space="0" w:color="auto"/>
          </w:divBdr>
        </w:div>
        <w:div w:id="1882016847">
          <w:marLeft w:val="480"/>
          <w:marRight w:val="0"/>
          <w:marTop w:val="0"/>
          <w:marBottom w:val="0"/>
          <w:divBdr>
            <w:top w:val="none" w:sz="0" w:space="0" w:color="auto"/>
            <w:left w:val="none" w:sz="0" w:space="0" w:color="auto"/>
            <w:bottom w:val="none" w:sz="0" w:space="0" w:color="auto"/>
            <w:right w:val="none" w:sz="0" w:space="0" w:color="auto"/>
          </w:divBdr>
        </w:div>
        <w:div w:id="405415960">
          <w:marLeft w:val="480"/>
          <w:marRight w:val="0"/>
          <w:marTop w:val="0"/>
          <w:marBottom w:val="0"/>
          <w:divBdr>
            <w:top w:val="none" w:sz="0" w:space="0" w:color="auto"/>
            <w:left w:val="none" w:sz="0" w:space="0" w:color="auto"/>
            <w:bottom w:val="none" w:sz="0" w:space="0" w:color="auto"/>
            <w:right w:val="none" w:sz="0" w:space="0" w:color="auto"/>
          </w:divBdr>
        </w:div>
        <w:div w:id="1132986806">
          <w:marLeft w:val="480"/>
          <w:marRight w:val="0"/>
          <w:marTop w:val="0"/>
          <w:marBottom w:val="0"/>
          <w:divBdr>
            <w:top w:val="none" w:sz="0" w:space="0" w:color="auto"/>
            <w:left w:val="none" w:sz="0" w:space="0" w:color="auto"/>
            <w:bottom w:val="none" w:sz="0" w:space="0" w:color="auto"/>
            <w:right w:val="none" w:sz="0" w:space="0" w:color="auto"/>
          </w:divBdr>
        </w:div>
        <w:div w:id="1631472687">
          <w:marLeft w:val="480"/>
          <w:marRight w:val="0"/>
          <w:marTop w:val="0"/>
          <w:marBottom w:val="0"/>
          <w:divBdr>
            <w:top w:val="none" w:sz="0" w:space="0" w:color="auto"/>
            <w:left w:val="none" w:sz="0" w:space="0" w:color="auto"/>
            <w:bottom w:val="none" w:sz="0" w:space="0" w:color="auto"/>
            <w:right w:val="none" w:sz="0" w:space="0" w:color="auto"/>
          </w:divBdr>
        </w:div>
        <w:div w:id="551648723">
          <w:marLeft w:val="480"/>
          <w:marRight w:val="0"/>
          <w:marTop w:val="0"/>
          <w:marBottom w:val="0"/>
          <w:divBdr>
            <w:top w:val="none" w:sz="0" w:space="0" w:color="auto"/>
            <w:left w:val="none" w:sz="0" w:space="0" w:color="auto"/>
            <w:bottom w:val="none" w:sz="0" w:space="0" w:color="auto"/>
            <w:right w:val="none" w:sz="0" w:space="0" w:color="auto"/>
          </w:divBdr>
        </w:div>
        <w:div w:id="910117684">
          <w:marLeft w:val="480"/>
          <w:marRight w:val="0"/>
          <w:marTop w:val="0"/>
          <w:marBottom w:val="0"/>
          <w:divBdr>
            <w:top w:val="none" w:sz="0" w:space="0" w:color="auto"/>
            <w:left w:val="none" w:sz="0" w:space="0" w:color="auto"/>
            <w:bottom w:val="none" w:sz="0" w:space="0" w:color="auto"/>
            <w:right w:val="none" w:sz="0" w:space="0" w:color="auto"/>
          </w:divBdr>
        </w:div>
        <w:div w:id="161630576">
          <w:marLeft w:val="480"/>
          <w:marRight w:val="0"/>
          <w:marTop w:val="0"/>
          <w:marBottom w:val="0"/>
          <w:divBdr>
            <w:top w:val="none" w:sz="0" w:space="0" w:color="auto"/>
            <w:left w:val="none" w:sz="0" w:space="0" w:color="auto"/>
            <w:bottom w:val="none" w:sz="0" w:space="0" w:color="auto"/>
            <w:right w:val="none" w:sz="0" w:space="0" w:color="auto"/>
          </w:divBdr>
        </w:div>
        <w:div w:id="1018583409">
          <w:marLeft w:val="480"/>
          <w:marRight w:val="0"/>
          <w:marTop w:val="0"/>
          <w:marBottom w:val="0"/>
          <w:divBdr>
            <w:top w:val="none" w:sz="0" w:space="0" w:color="auto"/>
            <w:left w:val="none" w:sz="0" w:space="0" w:color="auto"/>
            <w:bottom w:val="none" w:sz="0" w:space="0" w:color="auto"/>
            <w:right w:val="none" w:sz="0" w:space="0" w:color="auto"/>
          </w:divBdr>
        </w:div>
        <w:div w:id="107160030">
          <w:marLeft w:val="480"/>
          <w:marRight w:val="0"/>
          <w:marTop w:val="0"/>
          <w:marBottom w:val="0"/>
          <w:divBdr>
            <w:top w:val="none" w:sz="0" w:space="0" w:color="auto"/>
            <w:left w:val="none" w:sz="0" w:space="0" w:color="auto"/>
            <w:bottom w:val="none" w:sz="0" w:space="0" w:color="auto"/>
            <w:right w:val="none" w:sz="0" w:space="0" w:color="auto"/>
          </w:divBdr>
        </w:div>
        <w:div w:id="953828325">
          <w:marLeft w:val="480"/>
          <w:marRight w:val="0"/>
          <w:marTop w:val="0"/>
          <w:marBottom w:val="0"/>
          <w:divBdr>
            <w:top w:val="none" w:sz="0" w:space="0" w:color="auto"/>
            <w:left w:val="none" w:sz="0" w:space="0" w:color="auto"/>
            <w:bottom w:val="none" w:sz="0" w:space="0" w:color="auto"/>
            <w:right w:val="none" w:sz="0" w:space="0" w:color="auto"/>
          </w:divBdr>
        </w:div>
        <w:div w:id="1412194493">
          <w:marLeft w:val="480"/>
          <w:marRight w:val="0"/>
          <w:marTop w:val="0"/>
          <w:marBottom w:val="0"/>
          <w:divBdr>
            <w:top w:val="none" w:sz="0" w:space="0" w:color="auto"/>
            <w:left w:val="none" w:sz="0" w:space="0" w:color="auto"/>
            <w:bottom w:val="none" w:sz="0" w:space="0" w:color="auto"/>
            <w:right w:val="none" w:sz="0" w:space="0" w:color="auto"/>
          </w:divBdr>
        </w:div>
        <w:div w:id="1050618500">
          <w:marLeft w:val="480"/>
          <w:marRight w:val="0"/>
          <w:marTop w:val="0"/>
          <w:marBottom w:val="0"/>
          <w:divBdr>
            <w:top w:val="none" w:sz="0" w:space="0" w:color="auto"/>
            <w:left w:val="none" w:sz="0" w:space="0" w:color="auto"/>
            <w:bottom w:val="none" w:sz="0" w:space="0" w:color="auto"/>
            <w:right w:val="none" w:sz="0" w:space="0" w:color="auto"/>
          </w:divBdr>
        </w:div>
        <w:div w:id="402026022">
          <w:marLeft w:val="480"/>
          <w:marRight w:val="0"/>
          <w:marTop w:val="0"/>
          <w:marBottom w:val="0"/>
          <w:divBdr>
            <w:top w:val="none" w:sz="0" w:space="0" w:color="auto"/>
            <w:left w:val="none" w:sz="0" w:space="0" w:color="auto"/>
            <w:bottom w:val="none" w:sz="0" w:space="0" w:color="auto"/>
            <w:right w:val="none" w:sz="0" w:space="0" w:color="auto"/>
          </w:divBdr>
        </w:div>
        <w:div w:id="611589620">
          <w:marLeft w:val="480"/>
          <w:marRight w:val="0"/>
          <w:marTop w:val="0"/>
          <w:marBottom w:val="0"/>
          <w:divBdr>
            <w:top w:val="none" w:sz="0" w:space="0" w:color="auto"/>
            <w:left w:val="none" w:sz="0" w:space="0" w:color="auto"/>
            <w:bottom w:val="none" w:sz="0" w:space="0" w:color="auto"/>
            <w:right w:val="none" w:sz="0" w:space="0" w:color="auto"/>
          </w:divBdr>
        </w:div>
        <w:div w:id="1492020955">
          <w:marLeft w:val="480"/>
          <w:marRight w:val="0"/>
          <w:marTop w:val="0"/>
          <w:marBottom w:val="0"/>
          <w:divBdr>
            <w:top w:val="none" w:sz="0" w:space="0" w:color="auto"/>
            <w:left w:val="none" w:sz="0" w:space="0" w:color="auto"/>
            <w:bottom w:val="none" w:sz="0" w:space="0" w:color="auto"/>
            <w:right w:val="none" w:sz="0" w:space="0" w:color="auto"/>
          </w:divBdr>
        </w:div>
        <w:div w:id="241454338">
          <w:marLeft w:val="480"/>
          <w:marRight w:val="0"/>
          <w:marTop w:val="0"/>
          <w:marBottom w:val="0"/>
          <w:divBdr>
            <w:top w:val="none" w:sz="0" w:space="0" w:color="auto"/>
            <w:left w:val="none" w:sz="0" w:space="0" w:color="auto"/>
            <w:bottom w:val="none" w:sz="0" w:space="0" w:color="auto"/>
            <w:right w:val="none" w:sz="0" w:space="0" w:color="auto"/>
          </w:divBdr>
        </w:div>
        <w:div w:id="544608905">
          <w:marLeft w:val="480"/>
          <w:marRight w:val="0"/>
          <w:marTop w:val="0"/>
          <w:marBottom w:val="0"/>
          <w:divBdr>
            <w:top w:val="none" w:sz="0" w:space="0" w:color="auto"/>
            <w:left w:val="none" w:sz="0" w:space="0" w:color="auto"/>
            <w:bottom w:val="none" w:sz="0" w:space="0" w:color="auto"/>
            <w:right w:val="none" w:sz="0" w:space="0" w:color="auto"/>
          </w:divBdr>
        </w:div>
        <w:div w:id="2003924908">
          <w:marLeft w:val="480"/>
          <w:marRight w:val="0"/>
          <w:marTop w:val="0"/>
          <w:marBottom w:val="0"/>
          <w:divBdr>
            <w:top w:val="none" w:sz="0" w:space="0" w:color="auto"/>
            <w:left w:val="none" w:sz="0" w:space="0" w:color="auto"/>
            <w:bottom w:val="none" w:sz="0" w:space="0" w:color="auto"/>
            <w:right w:val="none" w:sz="0" w:space="0" w:color="auto"/>
          </w:divBdr>
        </w:div>
        <w:div w:id="1332641132">
          <w:marLeft w:val="480"/>
          <w:marRight w:val="0"/>
          <w:marTop w:val="0"/>
          <w:marBottom w:val="0"/>
          <w:divBdr>
            <w:top w:val="none" w:sz="0" w:space="0" w:color="auto"/>
            <w:left w:val="none" w:sz="0" w:space="0" w:color="auto"/>
            <w:bottom w:val="none" w:sz="0" w:space="0" w:color="auto"/>
            <w:right w:val="none" w:sz="0" w:space="0" w:color="auto"/>
          </w:divBdr>
        </w:div>
        <w:div w:id="1875922949">
          <w:marLeft w:val="480"/>
          <w:marRight w:val="0"/>
          <w:marTop w:val="0"/>
          <w:marBottom w:val="0"/>
          <w:divBdr>
            <w:top w:val="none" w:sz="0" w:space="0" w:color="auto"/>
            <w:left w:val="none" w:sz="0" w:space="0" w:color="auto"/>
            <w:bottom w:val="none" w:sz="0" w:space="0" w:color="auto"/>
            <w:right w:val="none" w:sz="0" w:space="0" w:color="auto"/>
          </w:divBdr>
        </w:div>
        <w:div w:id="95248759">
          <w:marLeft w:val="480"/>
          <w:marRight w:val="0"/>
          <w:marTop w:val="0"/>
          <w:marBottom w:val="0"/>
          <w:divBdr>
            <w:top w:val="none" w:sz="0" w:space="0" w:color="auto"/>
            <w:left w:val="none" w:sz="0" w:space="0" w:color="auto"/>
            <w:bottom w:val="none" w:sz="0" w:space="0" w:color="auto"/>
            <w:right w:val="none" w:sz="0" w:space="0" w:color="auto"/>
          </w:divBdr>
        </w:div>
        <w:div w:id="1870678604">
          <w:marLeft w:val="480"/>
          <w:marRight w:val="0"/>
          <w:marTop w:val="0"/>
          <w:marBottom w:val="0"/>
          <w:divBdr>
            <w:top w:val="none" w:sz="0" w:space="0" w:color="auto"/>
            <w:left w:val="none" w:sz="0" w:space="0" w:color="auto"/>
            <w:bottom w:val="none" w:sz="0" w:space="0" w:color="auto"/>
            <w:right w:val="none" w:sz="0" w:space="0" w:color="auto"/>
          </w:divBdr>
        </w:div>
        <w:div w:id="601108554">
          <w:marLeft w:val="480"/>
          <w:marRight w:val="0"/>
          <w:marTop w:val="0"/>
          <w:marBottom w:val="0"/>
          <w:divBdr>
            <w:top w:val="none" w:sz="0" w:space="0" w:color="auto"/>
            <w:left w:val="none" w:sz="0" w:space="0" w:color="auto"/>
            <w:bottom w:val="none" w:sz="0" w:space="0" w:color="auto"/>
            <w:right w:val="none" w:sz="0" w:space="0" w:color="auto"/>
          </w:divBdr>
        </w:div>
        <w:div w:id="567813498">
          <w:marLeft w:val="480"/>
          <w:marRight w:val="0"/>
          <w:marTop w:val="0"/>
          <w:marBottom w:val="0"/>
          <w:divBdr>
            <w:top w:val="none" w:sz="0" w:space="0" w:color="auto"/>
            <w:left w:val="none" w:sz="0" w:space="0" w:color="auto"/>
            <w:bottom w:val="none" w:sz="0" w:space="0" w:color="auto"/>
            <w:right w:val="none" w:sz="0" w:space="0" w:color="auto"/>
          </w:divBdr>
        </w:div>
        <w:div w:id="31150141">
          <w:marLeft w:val="480"/>
          <w:marRight w:val="0"/>
          <w:marTop w:val="0"/>
          <w:marBottom w:val="0"/>
          <w:divBdr>
            <w:top w:val="none" w:sz="0" w:space="0" w:color="auto"/>
            <w:left w:val="none" w:sz="0" w:space="0" w:color="auto"/>
            <w:bottom w:val="none" w:sz="0" w:space="0" w:color="auto"/>
            <w:right w:val="none" w:sz="0" w:space="0" w:color="auto"/>
          </w:divBdr>
        </w:div>
        <w:div w:id="1499031954">
          <w:marLeft w:val="480"/>
          <w:marRight w:val="0"/>
          <w:marTop w:val="0"/>
          <w:marBottom w:val="0"/>
          <w:divBdr>
            <w:top w:val="none" w:sz="0" w:space="0" w:color="auto"/>
            <w:left w:val="none" w:sz="0" w:space="0" w:color="auto"/>
            <w:bottom w:val="none" w:sz="0" w:space="0" w:color="auto"/>
            <w:right w:val="none" w:sz="0" w:space="0" w:color="auto"/>
          </w:divBdr>
        </w:div>
        <w:div w:id="394932923">
          <w:marLeft w:val="480"/>
          <w:marRight w:val="0"/>
          <w:marTop w:val="0"/>
          <w:marBottom w:val="0"/>
          <w:divBdr>
            <w:top w:val="none" w:sz="0" w:space="0" w:color="auto"/>
            <w:left w:val="none" w:sz="0" w:space="0" w:color="auto"/>
            <w:bottom w:val="none" w:sz="0" w:space="0" w:color="auto"/>
            <w:right w:val="none" w:sz="0" w:space="0" w:color="auto"/>
          </w:divBdr>
        </w:div>
        <w:div w:id="1543595688">
          <w:marLeft w:val="480"/>
          <w:marRight w:val="0"/>
          <w:marTop w:val="0"/>
          <w:marBottom w:val="0"/>
          <w:divBdr>
            <w:top w:val="none" w:sz="0" w:space="0" w:color="auto"/>
            <w:left w:val="none" w:sz="0" w:space="0" w:color="auto"/>
            <w:bottom w:val="none" w:sz="0" w:space="0" w:color="auto"/>
            <w:right w:val="none" w:sz="0" w:space="0" w:color="auto"/>
          </w:divBdr>
        </w:div>
        <w:div w:id="396250327">
          <w:marLeft w:val="480"/>
          <w:marRight w:val="0"/>
          <w:marTop w:val="0"/>
          <w:marBottom w:val="0"/>
          <w:divBdr>
            <w:top w:val="none" w:sz="0" w:space="0" w:color="auto"/>
            <w:left w:val="none" w:sz="0" w:space="0" w:color="auto"/>
            <w:bottom w:val="none" w:sz="0" w:space="0" w:color="auto"/>
            <w:right w:val="none" w:sz="0" w:space="0" w:color="auto"/>
          </w:divBdr>
        </w:div>
        <w:div w:id="1663586691">
          <w:marLeft w:val="480"/>
          <w:marRight w:val="0"/>
          <w:marTop w:val="0"/>
          <w:marBottom w:val="0"/>
          <w:divBdr>
            <w:top w:val="none" w:sz="0" w:space="0" w:color="auto"/>
            <w:left w:val="none" w:sz="0" w:space="0" w:color="auto"/>
            <w:bottom w:val="none" w:sz="0" w:space="0" w:color="auto"/>
            <w:right w:val="none" w:sz="0" w:space="0" w:color="auto"/>
          </w:divBdr>
        </w:div>
        <w:div w:id="731079242">
          <w:marLeft w:val="480"/>
          <w:marRight w:val="0"/>
          <w:marTop w:val="0"/>
          <w:marBottom w:val="0"/>
          <w:divBdr>
            <w:top w:val="none" w:sz="0" w:space="0" w:color="auto"/>
            <w:left w:val="none" w:sz="0" w:space="0" w:color="auto"/>
            <w:bottom w:val="none" w:sz="0" w:space="0" w:color="auto"/>
            <w:right w:val="none" w:sz="0" w:space="0" w:color="auto"/>
          </w:divBdr>
        </w:div>
        <w:div w:id="13267887">
          <w:marLeft w:val="480"/>
          <w:marRight w:val="0"/>
          <w:marTop w:val="0"/>
          <w:marBottom w:val="0"/>
          <w:divBdr>
            <w:top w:val="none" w:sz="0" w:space="0" w:color="auto"/>
            <w:left w:val="none" w:sz="0" w:space="0" w:color="auto"/>
            <w:bottom w:val="none" w:sz="0" w:space="0" w:color="auto"/>
            <w:right w:val="none" w:sz="0" w:space="0" w:color="auto"/>
          </w:divBdr>
        </w:div>
        <w:div w:id="1007714029">
          <w:marLeft w:val="480"/>
          <w:marRight w:val="0"/>
          <w:marTop w:val="0"/>
          <w:marBottom w:val="0"/>
          <w:divBdr>
            <w:top w:val="none" w:sz="0" w:space="0" w:color="auto"/>
            <w:left w:val="none" w:sz="0" w:space="0" w:color="auto"/>
            <w:bottom w:val="none" w:sz="0" w:space="0" w:color="auto"/>
            <w:right w:val="none" w:sz="0" w:space="0" w:color="auto"/>
          </w:divBdr>
        </w:div>
        <w:div w:id="161507118">
          <w:marLeft w:val="480"/>
          <w:marRight w:val="0"/>
          <w:marTop w:val="0"/>
          <w:marBottom w:val="0"/>
          <w:divBdr>
            <w:top w:val="none" w:sz="0" w:space="0" w:color="auto"/>
            <w:left w:val="none" w:sz="0" w:space="0" w:color="auto"/>
            <w:bottom w:val="none" w:sz="0" w:space="0" w:color="auto"/>
            <w:right w:val="none" w:sz="0" w:space="0" w:color="auto"/>
          </w:divBdr>
        </w:div>
        <w:div w:id="1257783681">
          <w:marLeft w:val="480"/>
          <w:marRight w:val="0"/>
          <w:marTop w:val="0"/>
          <w:marBottom w:val="0"/>
          <w:divBdr>
            <w:top w:val="none" w:sz="0" w:space="0" w:color="auto"/>
            <w:left w:val="none" w:sz="0" w:space="0" w:color="auto"/>
            <w:bottom w:val="none" w:sz="0" w:space="0" w:color="auto"/>
            <w:right w:val="none" w:sz="0" w:space="0" w:color="auto"/>
          </w:divBdr>
        </w:div>
        <w:div w:id="565261086">
          <w:marLeft w:val="480"/>
          <w:marRight w:val="0"/>
          <w:marTop w:val="0"/>
          <w:marBottom w:val="0"/>
          <w:divBdr>
            <w:top w:val="none" w:sz="0" w:space="0" w:color="auto"/>
            <w:left w:val="none" w:sz="0" w:space="0" w:color="auto"/>
            <w:bottom w:val="none" w:sz="0" w:space="0" w:color="auto"/>
            <w:right w:val="none" w:sz="0" w:space="0" w:color="auto"/>
          </w:divBdr>
        </w:div>
        <w:div w:id="538132777">
          <w:marLeft w:val="480"/>
          <w:marRight w:val="0"/>
          <w:marTop w:val="0"/>
          <w:marBottom w:val="0"/>
          <w:divBdr>
            <w:top w:val="none" w:sz="0" w:space="0" w:color="auto"/>
            <w:left w:val="none" w:sz="0" w:space="0" w:color="auto"/>
            <w:bottom w:val="none" w:sz="0" w:space="0" w:color="auto"/>
            <w:right w:val="none" w:sz="0" w:space="0" w:color="auto"/>
          </w:divBdr>
        </w:div>
        <w:div w:id="1152940063">
          <w:marLeft w:val="480"/>
          <w:marRight w:val="0"/>
          <w:marTop w:val="0"/>
          <w:marBottom w:val="0"/>
          <w:divBdr>
            <w:top w:val="none" w:sz="0" w:space="0" w:color="auto"/>
            <w:left w:val="none" w:sz="0" w:space="0" w:color="auto"/>
            <w:bottom w:val="none" w:sz="0" w:space="0" w:color="auto"/>
            <w:right w:val="none" w:sz="0" w:space="0" w:color="auto"/>
          </w:divBdr>
        </w:div>
        <w:div w:id="1130123677">
          <w:marLeft w:val="480"/>
          <w:marRight w:val="0"/>
          <w:marTop w:val="0"/>
          <w:marBottom w:val="0"/>
          <w:divBdr>
            <w:top w:val="none" w:sz="0" w:space="0" w:color="auto"/>
            <w:left w:val="none" w:sz="0" w:space="0" w:color="auto"/>
            <w:bottom w:val="none" w:sz="0" w:space="0" w:color="auto"/>
            <w:right w:val="none" w:sz="0" w:space="0" w:color="auto"/>
          </w:divBdr>
        </w:div>
        <w:div w:id="1220097721">
          <w:marLeft w:val="480"/>
          <w:marRight w:val="0"/>
          <w:marTop w:val="0"/>
          <w:marBottom w:val="0"/>
          <w:divBdr>
            <w:top w:val="none" w:sz="0" w:space="0" w:color="auto"/>
            <w:left w:val="none" w:sz="0" w:space="0" w:color="auto"/>
            <w:bottom w:val="none" w:sz="0" w:space="0" w:color="auto"/>
            <w:right w:val="none" w:sz="0" w:space="0" w:color="auto"/>
          </w:divBdr>
        </w:div>
        <w:div w:id="829058979">
          <w:marLeft w:val="480"/>
          <w:marRight w:val="0"/>
          <w:marTop w:val="0"/>
          <w:marBottom w:val="0"/>
          <w:divBdr>
            <w:top w:val="none" w:sz="0" w:space="0" w:color="auto"/>
            <w:left w:val="none" w:sz="0" w:space="0" w:color="auto"/>
            <w:bottom w:val="none" w:sz="0" w:space="0" w:color="auto"/>
            <w:right w:val="none" w:sz="0" w:space="0" w:color="auto"/>
          </w:divBdr>
        </w:div>
        <w:div w:id="666517103">
          <w:marLeft w:val="480"/>
          <w:marRight w:val="0"/>
          <w:marTop w:val="0"/>
          <w:marBottom w:val="0"/>
          <w:divBdr>
            <w:top w:val="none" w:sz="0" w:space="0" w:color="auto"/>
            <w:left w:val="none" w:sz="0" w:space="0" w:color="auto"/>
            <w:bottom w:val="none" w:sz="0" w:space="0" w:color="auto"/>
            <w:right w:val="none" w:sz="0" w:space="0" w:color="auto"/>
          </w:divBdr>
        </w:div>
        <w:div w:id="1483309001">
          <w:marLeft w:val="480"/>
          <w:marRight w:val="0"/>
          <w:marTop w:val="0"/>
          <w:marBottom w:val="0"/>
          <w:divBdr>
            <w:top w:val="none" w:sz="0" w:space="0" w:color="auto"/>
            <w:left w:val="none" w:sz="0" w:space="0" w:color="auto"/>
            <w:bottom w:val="none" w:sz="0" w:space="0" w:color="auto"/>
            <w:right w:val="none" w:sz="0" w:space="0" w:color="auto"/>
          </w:divBdr>
        </w:div>
        <w:div w:id="2071924762">
          <w:marLeft w:val="480"/>
          <w:marRight w:val="0"/>
          <w:marTop w:val="0"/>
          <w:marBottom w:val="0"/>
          <w:divBdr>
            <w:top w:val="none" w:sz="0" w:space="0" w:color="auto"/>
            <w:left w:val="none" w:sz="0" w:space="0" w:color="auto"/>
            <w:bottom w:val="none" w:sz="0" w:space="0" w:color="auto"/>
            <w:right w:val="none" w:sz="0" w:space="0" w:color="auto"/>
          </w:divBdr>
        </w:div>
        <w:div w:id="784008536">
          <w:marLeft w:val="480"/>
          <w:marRight w:val="0"/>
          <w:marTop w:val="0"/>
          <w:marBottom w:val="0"/>
          <w:divBdr>
            <w:top w:val="none" w:sz="0" w:space="0" w:color="auto"/>
            <w:left w:val="none" w:sz="0" w:space="0" w:color="auto"/>
            <w:bottom w:val="none" w:sz="0" w:space="0" w:color="auto"/>
            <w:right w:val="none" w:sz="0" w:space="0" w:color="auto"/>
          </w:divBdr>
        </w:div>
        <w:div w:id="183789360">
          <w:marLeft w:val="480"/>
          <w:marRight w:val="0"/>
          <w:marTop w:val="0"/>
          <w:marBottom w:val="0"/>
          <w:divBdr>
            <w:top w:val="none" w:sz="0" w:space="0" w:color="auto"/>
            <w:left w:val="none" w:sz="0" w:space="0" w:color="auto"/>
            <w:bottom w:val="none" w:sz="0" w:space="0" w:color="auto"/>
            <w:right w:val="none" w:sz="0" w:space="0" w:color="auto"/>
          </w:divBdr>
        </w:div>
        <w:div w:id="1388645211">
          <w:marLeft w:val="480"/>
          <w:marRight w:val="0"/>
          <w:marTop w:val="0"/>
          <w:marBottom w:val="0"/>
          <w:divBdr>
            <w:top w:val="none" w:sz="0" w:space="0" w:color="auto"/>
            <w:left w:val="none" w:sz="0" w:space="0" w:color="auto"/>
            <w:bottom w:val="none" w:sz="0" w:space="0" w:color="auto"/>
            <w:right w:val="none" w:sz="0" w:space="0" w:color="auto"/>
          </w:divBdr>
        </w:div>
        <w:div w:id="563028520">
          <w:marLeft w:val="480"/>
          <w:marRight w:val="0"/>
          <w:marTop w:val="0"/>
          <w:marBottom w:val="0"/>
          <w:divBdr>
            <w:top w:val="none" w:sz="0" w:space="0" w:color="auto"/>
            <w:left w:val="none" w:sz="0" w:space="0" w:color="auto"/>
            <w:bottom w:val="none" w:sz="0" w:space="0" w:color="auto"/>
            <w:right w:val="none" w:sz="0" w:space="0" w:color="auto"/>
          </w:divBdr>
        </w:div>
        <w:div w:id="710888480">
          <w:marLeft w:val="480"/>
          <w:marRight w:val="0"/>
          <w:marTop w:val="0"/>
          <w:marBottom w:val="0"/>
          <w:divBdr>
            <w:top w:val="none" w:sz="0" w:space="0" w:color="auto"/>
            <w:left w:val="none" w:sz="0" w:space="0" w:color="auto"/>
            <w:bottom w:val="none" w:sz="0" w:space="0" w:color="auto"/>
            <w:right w:val="none" w:sz="0" w:space="0" w:color="auto"/>
          </w:divBdr>
        </w:div>
        <w:div w:id="1425759479">
          <w:marLeft w:val="480"/>
          <w:marRight w:val="0"/>
          <w:marTop w:val="0"/>
          <w:marBottom w:val="0"/>
          <w:divBdr>
            <w:top w:val="none" w:sz="0" w:space="0" w:color="auto"/>
            <w:left w:val="none" w:sz="0" w:space="0" w:color="auto"/>
            <w:bottom w:val="none" w:sz="0" w:space="0" w:color="auto"/>
            <w:right w:val="none" w:sz="0" w:space="0" w:color="auto"/>
          </w:divBdr>
        </w:div>
        <w:div w:id="1275400144">
          <w:marLeft w:val="480"/>
          <w:marRight w:val="0"/>
          <w:marTop w:val="0"/>
          <w:marBottom w:val="0"/>
          <w:divBdr>
            <w:top w:val="none" w:sz="0" w:space="0" w:color="auto"/>
            <w:left w:val="none" w:sz="0" w:space="0" w:color="auto"/>
            <w:bottom w:val="none" w:sz="0" w:space="0" w:color="auto"/>
            <w:right w:val="none" w:sz="0" w:space="0" w:color="auto"/>
          </w:divBdr>
        </w:div>
        <w:div w:id="1212035997">
          <w:marLeft w:val="480"/>
          <w:marRight w:val="0"/>
          <w:marTop w:val="0"/>
          <w:marBottom w:val="0"/>
          <w:divBdr>
            <w:top w:val="none" w:sz="0" w:space="0" w:color="auto"/>
            <w:left w:val="none" w:sz="0" w:space="0" w:color="auto"/>
            <w:bottom w:val="none" w:sz="0" w:space="0" w:color="auto"/>
            <w:right w:val="none" w:sz="0" w:space="0" w:color="auto"/>
          </w:divBdr>
        </w:div>
        <w:div w:id="1449078677">
          <w:marLeft w:val="480"/>
          <w:marRight w:val="0"/>
          <w:marTop w:val="0"/>
          <w:marBottom w:val="0"/>
          <w:divBdr>
            <w:top w:val="none" w:sz="0" w:space="0" w:color="auto"/>
            <w:left w:val="none" w:sz="0" w:space="0" w:color="auto"/>
            <w:bottom w:val="none" w:sz="0" w:space="0" w:color="auto"/>
            <w:right w:val="none" w:sz="0" w:space="0" w:color="auto"/>
          </w:divBdr>
        </w:div>
        <w:div w:id="507334363">
          <w:marLeft w:val="480"/>
          <w:marRight w:val="0"/>
          <w:marTop w:val="0"/>
          <w:marBottom w:val="0"/>
          <w:divBdr>
            <w:top w:val="none" w:sz="0" w:space="0" w:color="auto"/>
            <w:left w:val="none" w:sz="0" w:space="0" w:color="auto"/>
            <w:bottom w:val="none" w:sz="0" w:space="0" w:color="auto"/>
            <w:right w:val="none" w:sz="0" w:space="0" w:color="auto"/>
          </w:divBdr>
        </w:div>
        <w:div w:id="1661960103">
          <w:marLeft w:val="480"/>
          <w:marRight w:val="0"/>
          <w:marTop w:val="0"/>
          <w:marBottom w:val="0"/>
          <w:divBdr>
            <w:top w:val="none" w:sz="0" w:space="0" w:color="auto"/>
            <w:left w:val="none" w:sz="0" w:space="0" w:color="auto"/>
            <w:bottom w:val="none" w:sz="0" w:space="0" w:color="auto"/>
            <w:right w:val="none" w:sz="0" w:space="0" w:color="auto"/>
          </w:divBdr>
        </w:div>
        <w:div w:id="1021391876">
          <w:marLeft w:val="480"/>
          <w:marRight w:val="0"/>
          <w:marTop w:val="0"/>
          <w:marBottom w:val="0"/>
          <w:divBdr>
            <w:top w:val="none" w:sz="0" w:space="0" w:color="auto"/>
            <w:left w:val="none" w:sz="0" w:space="0" w:color="auto"/>
            <w:bottom w:val="none" w:sz="0" w:space="0" w:color="auto"/>
            <w:right w:val="none" w:sz="0" w:space="0" w:color="auto"/>
          </w:divBdr>
        </w:div>
        <w:div w:id="1156338441">
          <w:marLeft w:val="480"/>
          <w:marRight w:val="0"/>
          <w:marTop w:val="0"/>
          <w:marBottom w:val="0"/>
          <w:divBdr>
            <w:top w:val="none" w:sz="0" w:space="0" w:color="auto"/>
            <w:left w:val="none" w:sz="0" w:space="0" w:color="auto"/>
            <w:bottom w:val="none" w:sz="0" w:space="0" w:color="auto"/>
            <w:right w:val="none" w:sz="0" w:space="0" w:color="auto"/>
          </w:divBdr>
        </w:div>
        <w:div w:id="1272980245">
          <w:marLeft w:val="480"/>
          <w:marRight w:val="0"/>
          <w:marTop w:val="0"/>
          <w:marBottom w:val="0"/>
          <w:divBdr>
            <w:top w:val="none" w:sz="0" w:space="0" w:color="auto"/>
            <w:left w:val="none" w:sz="0" w:space="0" w:color="auto"/>
            <w:bottom w:val="none" w:sz="0" w:space="0" w:color="auto"/>
            <w:right w:val="none" w:sz="0" w:space="0" w:color="auto"/>
          </w:divBdr>
        </w:div>
        <w:div w:id="186716691">
          <w:marLeft w:val="480"/>
          <w:marRight w:val="0"/>
          <w:marTop w:val="0"/>
          <w:marBottom w:val="0"/>
          <w:divBdr>
            <w:top w:val="none" w:sz="0" w:space="0" w:color="auto"/>
            <w:left w:val="none" w:sz="0" w:space="0" w:color="auto"/>
            <w:bottom w:val="none" w:sz="0" w:space="0" w:color="auto"/>
            <w:right w:val="none" w:sz="0" w:space="0" w:color="auto"/>
          </w:divBdr>
        </w:div>
        <w:div w:id="1480151368">
          <w:marLeft w:val="480"/>
          <w:marRight w:val="0"/>
          <w:marTop w:val="0"/>
          <w:marBottom w:val="0"/>
          <w:divBdr>
            <w:top w:val="none" w:sz="0" w:space="0" w:color="auto"/>
            <w:left w:val="none" w:sz="0" w:space="0" w:color="auto"/>
            <w:bottom w:val="none" w:sz="0" w:space="0" w:color="auto"/>
            <w:right w:val="none" w:sz="0" w:space="0" w:color="auto"/>
          </w:divBdr>
        </w:div>
        <w:div w:id="643000947">
          <w:marLeft w:val="480"/>
          <w:marRight w:val="0"/>
          <w:marTop w:val="0"/>
          <w:marBottom w:val="0"/>
          <w:divBdr>
            <w:top w:val="none" w:sz="0" w:space="0" w:color="auto"/>
            <w:left w:val="none" w:sz="0" w:space="0" w:color="auto"/>
            <w:bottom w:val="none" w:sz="0" w:space="0" w:color="auto"/>
            <w:right w:val="none" w:sz="0" w:space="0" w:color="auto"/>
          </w:divBdr>
        </w:div>
        <w:div w:id="694817103">
          <w:marLeft w:val="480"/>
          <w:marRight w:val="0"/>
          <w:marTop w:val="0"/>
          <w:marBottom w:val="0"/>
          <w:divBdr>
            <w:top w:val="none" w:sz="0" w:space="0" w:color="auto"/>
            <w:left w:val="none" w:sz="0" w:space="0" w:color="auto"/>
            <w:bottom w:val="none" w:sz="0" w:space="0" w:color="auto"/>
            <w:right w:val="none" w:sz="0" w:space="0" w:color="auto"/>
          </w:divBdr>
        </w:div>
        <w:div w:id="907496005">
          <w:marLeft w:val="480"/>
          <w:marRight w:val="0"/>
          <w:marTop w:val="0"/>
          <w:marBottom w:val="0"/>
          <w:divBdr>
            <w:top w:val="none" w:sz="0" w:space="0" w:color="auto"/>
            <w:left w:val="none" w:sz="0" w:space="0" w:color="auto"/>
            <w:bottom w:val="none" w:sz="0" w:space="0" w:color="auto"/>
            <w:right w:val="none" w:sz="0" w:space="0" w:color="auto"/>
          </w:divBdr>
        </w:div>
        <w:div w:id="1242258442">
          <w:marLeft w:val="480"/>
          <w:marRight w:val="0"/>
          <w:marTop w:val="0"/>
          <w:marBottom w:val="0"/>
          <w:divBdr>
            <w:top w:val="none" w:sz="0" w:space="0" w:color="auto"/>
            <w:left w:val="none" w:sz="0" w:space="0" w:color="auto"/>
            <w:bottom w:val="none" w:sz="0" w:space="0" w:color="auto"/>
            <w:right w:val="none" w:sz="0" w:space="0" w:color="auto"/>
          </w:divBdr>
        </w:div>
        <w:div w:id="1716656602">
          <w:marLeft w:val="480"/>
          <w:marRight w:val="0"/>
          <w:marTop w:val="0"/>
          <w:marBottom w:val="0"/>
          <w:divBdr>
            <w:top w:val="none" w:sz="0" w:space="0" w:color="auto"/>
            <w:left w:val="none" w:sz="0" w:space="0" w:color="auto"/>
            <w:bottom w:val="none" w:sz="0" w:space="0" w:color="auto"/>
            <w:right w:val="none" w:sz="0" w:space="0" w:color="auto"/>
          </w:divBdr>
        </w:div>
        <w:div w:id="1444229286">
          <w:marLeft w:val="480"/>
          <w:marRight w:val="0"/>
          <w:marTop w:val="0"/>
          <w:marBottom w:val="0"/>
          <w:divBdr>
            <w:top w:val="none" w:sz="0" w:space="0" w:color="auto"/>
            <w:left w:val="none" w:sz="0" w:space="0" w:color="auto"/>
            <w:bottom w:val="none" w:sz="0" w:space="0" w:color="auto"/>
            <w:right w:val="none" w:sz="0" w:space="0" w:color="auto"/>
          </w:divBdr>
        </w:div>
        <w:div w:id="508443862">
          <w:marLeft w:val="480"/>
          <w:marRight w:val="0"/>
          <w:marTop w:val="0"/>
          <w:marBottom w:val="0"/>
          <w:divBdr>
            <w:top w:val="none" w:sz="0" w:space="0" w:color="auto"/>
            <w:left w:val="none" w:sz="0" w:space="0" w:color="auto"/>
            <w:bottom w:val="none" w:sz="0" w:space="0" w:color="auto"/>
            <w:right w:val="none" w:sz="0" w:space="0" w:color="auto"/>
          </w:divBdr>
        </w:div>
        <w:div w:id="1846240533">
          <w:marLeft w:val="480"/>
          <w:marRight w:val="0"/>
          <w:marTop w:val="0"/>
          <w:marBottom w:val="0"/>
          <w:divBdr>
            <w:top w:val="none" w:sz="0" w:space="0" w:color="auto"/>
            <w:left w:val="none" w:sz="0" w:space="0" w:color="auto"/>
            <w:bottom w:val="none" w:sz="0" w:space="0" w:color="auto"/>
            <w:right w:val="none" w:sz="0" w:space="0" w:color="auto"/>
          </w:divBdr>
        </w:div>
        <w:div w:id="2132438402">
          <w:marLeft w:val="480"/>
          <w:marRight w:val="0"/>
          <w:marTop w:val="0"/>
          <w:marBottom w:val="0"/>
          <w:divBdr>
            <w:top w:val="none" w:sz="0" w:space="0" w:color="auto"/>
            <w:left w:val="none" w:sz="0" w:space="0" w:color="auto"/>
            <w:bottom w:val="none" w:sz="0" w:space="0" w:color="auto"/>
            <w:right w:val="none" w:sz="0" w:space="0" w:color="auto"/>
          </w:divBdr>
        </w:div>
        <w:div w:id="202138036">
          <w:marLeft w:val="480"/>
          <w:marRight w:val="0"/>
          <w:marTop w:val="0"/>
          <w:marBottom w:val="0"/>
          <w:divBdr>
            <w:top w:val="none" w:sz="0" w:space="0" w:color="auto"/>
            <w:left w:val="none" w:sz="0" w:space="0" w:color="auto"/>
            <w:bottom w:val="none" w:sz="0" w:space="0" w:color="auto"/>
            <w:right w:val="none" w:sz="0" w:space="0" w:color="auto"/>
          </w:divBdr>
        </w:div>
        <w:div w:id="2043163176">
          <w:marLeft w:val="480"/>
          <w:marRight w:val="0"/>
          <w:marTop w:val="0"/>
          <w:marBottom w:val="0"/>
          <w:divBdr>
            <w:top w:val="none" w:sz="0" w:space="0" w:color="auto"/>
            <w:left w:val="none" w:sz="0" w:space="0" w:color="auto"/>
            <w:bottom w:val="none" w:sz="0" w:space="0" w:color="auto"/>
            <w:right w:val="none" w:sz="0" w:space="0" w:color="auto"/>
          </w:divBdr>
        </w:div>
        <w:div w:id="1084375454">
          <w:marLeft w:val="480"/>
          <w:marRight w:val="0"/>
          <w:marTop w:val="0"/>
          <w:marBottom w:val="0"/>
          <w:divBdr>
            <w:top w:val="none" w:sz="0" w:space="0" w:color="auto"/>
            <w:left w:val="none" w:sz="0" w:space="0" w:color="auto"/>
            <w:bottom w:val="none" w:sz="0" w:space="0" w:color="auto"/>
            <w:right w:val="none" w:sz="0" w:space="0" w:color="auto"/>
          </w:divBdr>
        </w:div>
        <w:div w:id="280456408">
          <w:marLeft w:val="480"/>
          <w:marRight w:val="0"/>
          <w:marTop w:val="0"/>
          <w:marBottom w:val="0"/>
          <w:divBdr>
            <w:top w:val="none" w:sz="0" w:space="0" w:color="auto"/>
            <w:left w:val="none" w:sz="0" w:space="0" w:color="auto"/>
            <w:bottom w:val="none" w:sz="0" w:space="0" w:color="auto"/>
            <w:right w:val="none" w:sz="0" w:space="0" w:color="auto"/>
          </w:divBdr>
        </w:div>
        <w:div w:id="612859842">
          <w:marLeft w:val="480"/>
          <w:marRight w:val="0"/>
          <w:marTop w:val="0"/>
          <w:marBottom w:val="0"/>
          <w:divBdr>
            <w:top w:val="none" w:sz="0" w:space="0" w:color="auto"/>
            <w:left w:val="none" w:sz="0" w:space="0" w:color="auto"/>
            <w:bottom w:val="none" w:sz="0" w:space="0" w:color="auto"/>
            <w:right w:val="none" w:sz="0" w:space="0" w:color="auto"/>
          </w:divBdr>
        </w:div>
        <w:div w:id="1265650652">
          <w:marLeft w:val="480"/>
          <w:marRight w:val="0"/>
          <w:marTop w:val="0"/>
          <w:marBottom w:val="0"/>
          <w:divBdr>
            <w:top w:val="none" w:sz="0" w:space="0" w:color="auto"/>
            <w:left w:val="none" w:sz="0" w:space="0" w:color="auto"/>
            <w:bottom w:val="none" w:sz="0" w:space="0" w:color="auto"/>
            <w:right w:val="none" w:sz="0" w:space="0" w:color="auto"/>
          </w:divBdr>
        </w:div>
        <w:div w:id="2142965684">
          <w:marLeft w:val="480"/>
          <w:marRight w:val="0"/>
          <w:marTop w:val="0"/>
          <w:marBottom w:val="0"/>
          <w:divBdr>
            <w:top w:val="none" w:sz="0" w:space="0" w:color="auto"/>
            <w:left w:val="none" w:sz="0" w:space="0" w:color="auto"/>
            <w:bottom w:val="none" w:sz="0" w:space="0" w:color="auto"/>
            <w:right w:val="none" w:sz="0" w:space="0" w:color="auto"/>
          </w:divBdr>
        </w:div>
        <w:div w:id="894583486">
          <w:marLeft w:val="480"/>
          <w:marRight w:val="0"/>
          <w:marTop w:val="0"/>
          <w:marBottom w:val="0"/>
          <w:divBdr>
            <w:top w:val="none" w:sz="0" w:space="0" w:color="auto"/>
            <w:left w:val="none" w:sz="0" w:space="0" w:color="auto"/>
            <w:bottom w:val="none" w:sz="0" w:space="0" w:color="auto"/>
            <w:right w:val="none" w:sz="0" w:space="0" w:color="auto"/>
          </w:divBdr>
        </w:div>
        <w:div w:id="1852915873">
          <w:marLeft w:val="480"/>
          <w:marRight w:val="0"/>
          <w:marTop w:val="0"/>
          <w:marBottom w:val="0"/>
          <w:divBdr>
            <w:top w:val="none" w:sz="0" w:space="0" w:color="auto"/>
            <w:left w:val="none" w:sz="0" w:space="0" w:color="auto"/>
            <w:bottom w:val="none" w:sz="0" w:space="0" w:color="auto"/>
            <w:right w:val="none" w:sz="0" w:space="0" w:color="auto"/>
          </w:divBdr>
        </w:div>
        <w:div w:id="651760621">
          <w:marLeft w:val="480"/>
          <w:marRight w:val="0"/>
          <w:marTop w:val="0"/>
          <w:marBottom w:val="0"/>
          <w:divBdr>
            <w:top w:val="none" w:sz="0" w:space="0" w:color="auto"/>
            <w:left w:val="none" w:sz="0" w:space="0" w:color="auto"/>
            <w:bottom w:val="none" w:sz="0" w:space="0" w:color="auto"/>
            <w:right w:val="none" w:sz="0" w:space="0" w:color="auto"/>
          </w:divBdr>
        </w:div>
        <w:div w:id="1600212634">
          <w:marLeft w:val="480"/>
          <w:marRight w:val="0"/>
          <w:marTop w:val="0"/>
          <w:marBottom w:val="0"/>
          <w:divBdr>
            <w:top w:val="none" w:sz="0" w:space="0" w:color="auto"/>
            <w:left w:val="none" w:sz="0" w:space="0" w:color="auto"/>
            <w:bottom w:val="none" w:sz="0" w:space="0" w:color="auto"/>
            <w:right w:val="none" w:sz="0" w:space="0" w:color="auto"/>
          </w:divBdr>
        </w:div>
      </w:divsChild>
    </w:div>
    <w:div w:id="1589849741">
      <w:bodyDiv w:val="1"/>
      <w:marLeft w:val="0"/>
      <w:marRight w:val="0"/>
      <w:marTop w:val="0"/>
      <w:marBottom w:val="0"/>
      <w:divBdr>
        <w:top w:val="none" w:sz="0" w:space="0" w:color="auto"/>
        <w:left w:val="none" w:sz="0" w:space="0" w:color="auto"/>
        <w:bottom w:val="none" w:sz="0" w:space="0" w:color="auto"/>
        <w:right w:val="none" w:sz="0" w:space="0" w:color="auto"/>
      </w:divBdr>
    </w:div>
    <w:div w:id="1590113764">
      <w:bodyDiv w:val="1"/>
      <w:marLeft w:val="0"/>
      <w:marRight w:val="0"/>
      <w:marTop w:val="0"/>
      <w:marBottom w:val="0"/>
      <w:divBdr>
        <w:top w:val="none" w:sz="0" w:space="0" w:color="auto"/>
        <w:left w:val="none" w:sz="0" w:space="0" w:color="auto"/>
        <w:bottom w:val="none" w:sz="0" w:space="0" w:color="auto"/>
        <w:right w:val="none" w:sz="0" w:space="0" w:color="auto"/>
      </w:divBdr>
    </w:div>
    <w:div w:id="1590118172">
      <w:bodyDiv w:val="1"/>
      <w:marLeft w:val="0"/>
      <w:marRight w:val="0"/>
      <w:marTop w:val="0"/>
      <w:marBottom w:val="0"/>
      <w:divBdr>
        <w:top w:val="none" w:sz="0" w:space="0" w:color="auto"/>
        <w:left w:val="none" w:sz="0" w:space="0" w:color="auto"/>
        <w:bottom w:val="none" w:sz="0" w:space="0" w:color="auto"/>
        <w:right w:val="none" w:sz="0" w:space="0" w:color="auto"/>
      </w:divBdr>
    </w:div>
    <w:div w:id="1591160867">
      <w:bodyDiv w:val="1"/>
      <w:marLeft w:val="0"/>
      <w:marRight w:val="0"/>
      <w:marTop w:val="0"/>
      <w:marBottom w:val="0"/>
      <w:divBdr>
        <w:top w:val="none" w:sz="0" w:space="0" w:color="auto"/>
        <w:left w:val="none" w:sz="0" w:space="0" w:color="auto"/>
        <w:bottom w:val="none" w:sz="0" w:space="0" w:color="auto"/>
        <w:right w:val="none" w:sz="0" w:space="0" w:color="auto"/>
      </w:divBdr>
    </w:div>
    <w:div w:id="1591356231">
      <w:bodyDiv w:val="1"/>
      <w:marLeft w:val="0"/>
      <w:marRight w:val="0"/>
      <w:marTop w:val="0"/>
      <w:marBottom w:val="0"/>
      <w:divBdr>
        <w:top w:val="none" w:sz="0" w:space="0" w:color="auto"/>
        <w:left w:val="none" w:sz="0" w:space="0" w:color="auto"/>
        <w:bottom w:val="none" w:sz="0" w:space="0" w:color="auto"/>
        <w:right w:val="none" w:sz="0" w:space="0" w:color="auto"/>
      </w:divBdr>
    </w:div>
    <w:div w:id="1591501221">
      <w:bodyDiv w:val="1"/>
      <w:marLeft w:val="0"/>
      <w:marRight w:val="0"/>
      <w:marTop w:val="0"/>
      <w:marBottom w:val="0"/>
      <w:divBdr>
        <w:top w:val="none" w:sz="0" w:space="0" w:color="auto"/>
        <w:left w:val="none" w:sz="0" w:space="0" w:color="auto"/>
        <w:bottom w:val="none" w:sz="0" w:space="0" w:color="auto"/>
        <w:right w:val="none" w:sz="0" w:space="0" w:color="auto"/>
      </w:divBdr>
    </w:div>
    <w:div w:id="1592002699">
      <w:bodyDiv w:val="1"/>
      <w:marLeft w:val="0"/>
      <w:marRight w:val="0"/>
      <w:marTop w:val="0"/>
      <w:marBottom w:val="0"/>
      <w:divBdr>
        <w:top w:val="none" w:sz="0" w:space="0" w:color="auto"/>
        <w:left w:val="none" w:sz="0" w:space="0" w:color="auto"/>
        <w:bottom w:val="none" w:sz="0" w:space="0" w:color="auto"/>
        <w:right w:val="none" w:sz="0" w:space="0" w:color="auto"/>
      </w:divBdr>
    </w:div>
    <w:div w:id="1592618056">
      <w:bodyDiv w:val="1"/>
      <w:marLeft w:val="0"/>
      <w:marRight w:val="0"/>
      <w:marTop w:val="0"/>
      <w:marBottom w:val="0"/>
      <w:divBdr>
        <w:top w:val="none" w:sz="0" w:space="0" w:color="auto"/>
        <w:left w:val="none" w:sz="0" w:space="0" w:color="auto"/>
        <w:bottom w:val="none" w:sz="0" w:space="0" w:color="auto"/>
        <w:right w:val="none" w:sz="0" w:space="0" w:color="auto"/>
      </w:divBdr>
    </w:div>
    <w:div w:id="1592733357">
      <w:bodyDiv w:val="1"/>
      <w:marLeft w:val="0"/>
      <w:marRight w:val="0"/>
      <w:marTop w:val="0"/>
      <w:marBottom w:val="0"/>
      <w:divBdr>
        <w:top w:val="none" w:sz="0" w:space="0" w:color="auto"/>
        <w:left w:val="none" w:sz="0" w:space="0" w:color="auto"/>
        <w:bottom w:val="none" w:sz="0" w:space="0" w:color="auto"/>
        <w:right w:val="none" w:sz="0" w:space="0" w:color="auto"/>
      </w:divBdr>
    </w:div>
    <w:div w:id="1593276237">
      <w:bodyDiv w:val="1"/>
      <w:marLeft w:val="0"/>
      <w:marRight w:val="0"/>
      <w:marTop w:val="0"/>
      <w:marBottom w:val="0"/>
      <w:divBdr>
        <w:top w:val="none" w:sz="0" w:space="0" w:color="auto"/>
        <w:left w:val="none" w:sz="0" w:space="0" w:color="auto"/>
        <w:bottom w:val="none" w:sz="0" w:space="0" w:color="auto"/>
        <w:right w:val="none" w:sz="0" w:space="0" w:color="auto"/>
      </w:divBdr>
    </w:div>
    <w:div w:id="1593465628">
      <w:bodyDiv w:val="1"/>
      <w:marLeft w:val="0"/>
      <w:marRight w:val="0"/>
      <w:marTop w:val="0"/>
      <w:marBottom w:val="0"/>
      <w:divBdr>
        <w:top w:val="none" w:sz="0" w:space="0" w:color="auto"/>
        <w:left w:val="none" w:sz="0" w:space="0" w:color="auto"/>
        <w:bottom w:val="none" w:sz="0" w:space="0" w:color="auto"/>
        <w:right w:val="none" w:sz="0" w:space="0" w:color="auto"/>
      </w:divBdr>
    </w:div>
    <w:div w:id="1593466280">
      <w:bodyDiv w:val="1"/>
      <w:marLeft w:val="0"/>
      <w:marRight w:val="0"/>
      <w:marTop w:val="0"/>
      <w:marBottom w:val="0"/>
      <w:divBdr>
        <w:top w:val="none" w:sz="0" w:space="0" w:color="auto"/>
        <w:left w:val="none" w:sz="0" w:space="0" w:color="auto"/>
        <w:bottom w:val="none" w:sz="0" w:space="0" w:color="auto"/>
        <w:right w:val="none" w:sz="0" w:space="0" w:color="auto"/>
      </w:divBdr>
    </w:div>
    <w:div w:id="1593469140">
      <w:bodyDiv w:val="1"/>
      <w:marLeft w:val="0"/>
      <w:marRight w:val="0"/>
      <w:marTop w:val="0"/>
      <w:marBottom w:val="0"/>
      <w:divBdr>
        <w:top w:val="none" w:sz="0" w:space="0" w:color="auto"/>
        <w:left w:val="none" w:sz="0" w:space="0" w:color="auto"/>
        <w:bottom w:val="none" w:sz="0" w:space="0" w:color="auto"/>
        <w:right w:val="none" w:sz="0" w:space="0" w:color="auto"/>
      </w:divBdr>
    </w:div>
    <w:div w:id="1594699435">
      <w:bodyDiv w:val="1"/>
      <w:marLeft w:val="0"/>
      <w:marRight w:val="0"/>
      <w:marTop w:val="0"/>
      <w:marBottom w:val="0"/>
      <w:divBdr>
        <w:top w:val="none" w:sz="0" w:space="0" w:color="auto"/>
        <w:left w:val="none" w:sz="0" w:space="0" w:color="auto"/>
        <w:bottom w:val="none" w:sz="0" w:space="0" w:color="auto"/>
        <w:right w:val="none" w:sz="0" w:space="0" w:color="auto"/>
      </w:divBdr>
    </w:div>
    <w:div w:id="1597053199">
      <w:bodyDiv w:val="1"/>
      <w:marLeft w:val="0"/>
      <w:marRight w:val="0"/>
      <w:marTop w:val="0"/>
      <w:marBottom w:val="0"/>
      <w:divBdr>
        <w:top w:val="none" w:sz="0" w:space="0" w:color="auto"/>
        <w:left w:val="none" w:sz="0" w:space="0" w:color="auto"/>
        <w:bottom w:val="none" w:sz="0" w:space="0" w:color="auto"/>
        <w:right w:val="none" w:sz="0" w:space="0" w:color="auto"/>
      </w:divBdr>
    </w:div>
    <w:div w:id="1597446997">
      <w:bodyDiv w:val="1"/>
      <w:marLeft w:val="0"/>
      <w:marRight w:val="0"/>
      <w:marTop w:val="0"/>
      <w:marBottom w:val="0"/>
      <w:divBdr>
        <w:top w:val="none" w:sz="0" w:space="0" w:color="auto"/>
        <w:left w:val="none" w:sz="0" w:space="0" w:color="auto"/>
        <w:bottom w:val="none" w:sz="0" w:space="0" w:color="auto"/>
        <w:right w:val="none" w:sz="0" w:space="0" w:color="auto"/>
      </w:divBdr>
    </w:div>
    <w:div w:id="1598293712">
      <w:bodyDiv w:val="1"/>
      <w:marLeft w:val="0"/>
      <w:marRight w:val="0"/>
      <w:marTop w:val="0"/>
      <w:marBottom w:val="0"/>
      <w:divBdr>
        <w:top w:val="none" w:sz="0" w:space="0" w:color="auto"/>
        <w:left w:val="none" w:sz="0" w:space="0" w:color="auto"/>
        <w:bottom w:val="none" w:sz="0" w:space="0" w:color="auto"/>
        <w:right w:val="none" w:sz="0" w:space="0" w:color="auto"/>
      </w:divBdr>
    </w:div>
    <w:div w:id="1598513168">
      <w:bodyDiv w:val="1"/>
      <w:marLeft w:val="0"/>
      <w:marRight w:val="0"/>
      <w:marTop w:val="0"/>
      <w:marBottom w:val="0"/>
      <w:divBdr>
        <w:top w:val="none" w:sz="0" w:space="0" w:color="auto"/>
        <w:left w:val="none" w:sz="0" w:space="0" w:color="auto"/>
        <w:bottom w:val="none" w:sz="0" w:space="0" w:color="auto"/>
        <w:right w:val="none" w:sz="0" w:space="0" w:color="auto"/>
      </w:divBdr>
    </w:div>
    <w:div w:id="1599483640">
      <w:bodyDiv w:val="1"/>
      <w:marLeft w:val="0"/>
      <w:marRight w:val="0"/>
      <w:marTop w:val="0"/>
      <w:marBottom w:val="0"/>
      <w:divBdr>
        <w:top w:val="none" w:sz="0" w:space="0" w:color="auto"/>
        <w:left w:val="none" w:sz="0" w:space="0" w:color="auto"/>
        <w:bottom w:val="none" w:sz="0" w:space="0" w:color="auto"/>
        <w:right w:val="none" w:sz="0" w:space="0" w:color="auto"/>
      </w:divBdr>
    </w:div>
    <w:div w:id="1600403920">
      <w:bodyDiv w:val="1"/>
      <w:marLeft w:val="0"/>
      <w:marRight w:val="0"/>
      <w:marTop w:val="0"/>
      <w:marBottom w:val="0"/>
      <w:divBdr>
        <w:top w:val="none" w:sz="0" w:space="0" w:color="auto"/>
        <w:left w:val="none" w:sz="0" w:space="0" w:color="auto"/>
        <w:bottom w:val="none" w:sz="0" w:space="0" w:color="auto"/>
        <w:right w:val="none" w:sz="0" w:space="0" w:color="auto"/>
      </w:divBdr>
    </w:div>
    <w:div w:id="1601569959">
      <w:bodyDiv w:val="1"/>
      <w:marLeft w:val="0"/>
      <w:marRight w:val="0"/>
      <w:marTop w:val="0"/>
      <w:marBottom w:val="0"/>
      <w:divBdr>
        <w:top w:val="none" w:sz="0" w:space="0" w:color="auto"/>
        <w:left w:val="none" w:sz="0" w:space="0" w:color="auto"/>
        <w:bottom w:val="none" w:sz="0" w:space="0" w:color="auto"/>
        <w:right w:val="none" w:sz="0" w:space="0" w:color="auto"/>
      </w:divBdr>
    </w:div>
    <w:div w:id="1602487426">
      <w:bodyDiv w:val="1"/>
      <w:marLeft w:val="0"/>
      <w:marRight w:val="0"/>
      <w:marTop w:val="0"/>
      <w:marBottom w:val="0"/>
      <w:divBdr>
        <w:top w:val="none" w:sz="0" w:space="0" w:color="auto"/>
        <w:left w:val="none" w:sz="0" w:space="0" w:color="auto"/>
        <w:bottom w:val="none" w:sz="0" w:space="0" w:color="auto"/>
        <w:right w:val="none" w:sz="0" w:space="0" w:color="auto"/>
      </w:divBdr>
    </w:div>
    <w:div w:id="1602908290">
      <w:bodyDiv w:val="1"/>
      <w:marLeft w:val="0"/>
      <w:marRight w:val="0"/>
      <w:marTop w:val="0"/>
      <w:marBottom w:val="0"/>
      <w:divBdr>
        <w:top w:val="none" w:sz="0" w:space="0" w:color="auto"/>
        <w:left w:val="none" w:sz="0" w:space="0" w:color="auto"/>
        <w:bottom w:val="none" w:sz="0" w:space="0" w:color="auto"/>
        <w:right w:val="none" w:sz="0" w:space="0" w:color="auto"/>
      </w:divBdr>
    </w:div>
    <w:div w:id="1603606287">
      <w:bodyDiv w:val="1"/>
      <w:marLeft w:val="0"/>
      <w:marRight w:val="0"/>
      <w:marTop w:val="0"/>
      <w:marBottom w:val="0"/>
      <w:divBdr>
        <w:top w:val="none" w:sz="0" w:space="0" w:color="auto"/>
        <w:left w:val="none" w:sz="0" w:space="0" w:color="auto"/>
        <w:bottom w:val="none" w:sz="0" w:space="0" w:color="auto"/>
        <w:right w:val="none" w:sz="0" w:space="0" w:color="auto"/>
      </w:divBdr>
    </w:div>
    <w:div w:id="1603683307">
      <w:bodyDiv w:val="1"/>
      <w:marLeft w:val="0"/>
      <w:marRight w:val="0"/>
      <w:marTop w:val="0"/>
      <w:marBottom w:val="0"/>
      <w:divBdr>
        <w:top w:val="none" w:sz="0" w:space="0" w:color="auto"/>
        <w:left w:val="none" w:sz="0" w:space="0" w:color="auto"/>
        <w:bottom w:val="none" w:sz="0" w:space="0" w:color="auto"/>
        <w:right w:val="none" w:sz="0" w:space="0" w:color="auto"/>
      </w:divBdr>
    </w:div>
    <w:div w:id="1603802623">
      <w:bodyDiv w:val="1"/>
      <w:marLeft w:val="0"/>
      <w:marRight w:val="0"/>
      <w:marTop w:val="0"/>
      <w:marBottom w:val="0"/>
      <w:divBdr>
        <w:top w:val="none" w:sz="0" w:space="0" w:color="auto"/>
        <w:left w:val="none" w:sz="0" w:space="0" w:color="auto"/>
        <w:bottom w:val="none" w:sz="0" w:space="0" w:color="auto"/>
        <w:right w:val="none" w:sz="0" w:space="0" w:color="auto"/>
      </w:divBdr>
    </w:div>
    <w:div w:id="1604148657">
      <w:bodyDiv w:val="1"/>
      <w:marLeft w:val="0"/>
      <w:marRight w:val="0"/>
      <w:marTop w:val="0"/>
      <w:marBottom w:val="0"/>
      <w:divBdr>
        <w:top w:val="none" w:sz="0" w:space="0" w:color="auto"/>
        <w:left w:val="none" w:sz="0" w:space="0" w:color="auto"/>
        <w:bottom w:val="none" w:sz="0" w:space="0" w:color="auto"/>
        <w:right w:val="none" w:sz="0" w:space="0" w:color="auto"/>
      </w:divBdr>
    </w:div>
    <w:div w:id="1604220821">
      <w:bodyDiv w:val="1"/>
      <w:marLeft w:val="0"/>
      <w:marRight w:val="0"/>
      <w:marTop w:val="0"/>
      <w:marBottom w:val="0"/>
      <w:divBdr>
        <w:top w:val="none" w:sz="0" w:space="0" w:color="auto"/>
        <w:left w:val="none" w:sz="0" w:space="0" w:color="auto"/>
        <w:bottom w:val="none" w:sz="0" w:space="0" w:color="auto"/>
        <w:right w:val="none" w:sz="0" w:space="0" w:color="auto"/>
      </w:divBdr>
    </w:div>
    <w:div w:id="1604262062">
      <w:bodyDiv w:val="1"/>
      <w:marLeft w:val="0"/>
      <w:marRight w:val="0"/>
      <w:marTop w:val="0"/>
      <w:marBottom w:val="0"/>
      <w:divBdr>
        <w:top w:val="none" w:sz="0" w:space="0" w:color="auto"/>
        <w:left w:val="none" w:sz="0" w:space="0" w:color="auto"/>
        <w:bottom w:val="none" w:sz="0" w:space="0" w:color="auto"/>
        <w:right w:val="none" w:sz="0" w:space="0" w:color="auto"/>
      </w:divBdr>
    </w:div>
    <w:div w:id="1604726596">
      <w:bodyDiv w:val="1"/>
      <w:marLeft w:val="0"/>
      <w:marRight w:val="0"/>
      <w:marTop w:val="0"/>
      <w:marBottom w:val="0"/>
      <w:divBdr>
        <w:top w:val="none" w:sz="0" w:space="0" w:color="auto"/>
        <w:left w:val="none" w:sz="0" w:space="0" w:color="auto"/>
        <w:bottom w:val="none" w:sz="0" w:space="0" w:color="auto"/>
        <w:right w:val="none" w:sz="0" w:space="0" w:color="auto"/>
      </w:divBdr>
    </w:div>
    <w:div w:id="1604845889">
      <w:bodyDiv w:val="1"/>
      <w:marLeft w:val="0"/>
      <w:marRight w:val="0"/>
      <w:marTop w:val="0"/>
      <w:marBottom w:val="0"/>
      <w:divBdr>
        <w:top w:val="none" w:sz="0" w:space="0" w:color="auto"/>
        <w:left w:val="none" w:sz="0" w:space="0" w:color="auto"/>
        <w:bottom w:val="none" w:sz="0" w:space="0" w:color="auto"/>
        <w:right w:val="none" w:sz="0" w:space="0" w:color="auto"/>
      </w:divBdr>
    </w:div>
    <w:div w:id="1605187255">
      <w:bodyDiv w:val="1"/>
      <w:marLeft w:val="0"/>
      <w:marRight w:val="0"/>
      <w:marTop w:val="0"/>
      <w:marBottom w:val="0"/>
      <w:divBdr>
        <w:top w:val="none" w:sz="0" w:space="0" w:color="auto"/>
        <w:left w:val="none" w:sz="0" w:space="0" w:color="auto"/>
        <w:bottom w:val="none" w:sz="0" w:space="0" w:color="auto"/>
        <w:right w:val="none" w:sz="0" w:space="0" w:color="auto"/>
      </w:divBdr>
    </w:div>
    <w:div w:id="1605453439">
      <w:bodyDiv w:val="1"/>
      <w:marLeft w:val="0"/>
      <w:marRight w:val="0"/>
      <w:marTop w:val="0"/>
      <w:marBottom w:val="0"/>
      <w:divBdr>
        <w:top w:val="none" w:sz="0" w:space="0" w:color="auto"/>
        <w:left w:val="none" w:sz="0" w:space="0" w:color="auto"/>
        <w:bottom w:val="none" w:sz="0" w:space="0" w:color="auto"/>
        <w:right w:val="none" w:sz="0" w:space="0" w:color="auto"/>
      </w:divBdr>
    </w:div>
    <w:div w:id="1606645099">
      <w:bodyDiv w:val="1"/>
      <w:marLeft w:val="0"/>
      <w:marRight w:val="0"/>
      <w:marTop w:val="0"/>
      <w:marBottom w:val="0"/>
      <w:divBdr>
        <w:top w:val="none" w:sz="0" w:space="0" w:color="auto"/>
        <w:left w:val="none" w:sz="0" w:space="0" w:color="auto"/>
        <w:bottom w:val="none" w:sz="0" w:space="0" w:color="auto"/>
        <w:right w:val="none" w:sz="0" w:space="0" w:color="auto"/>
      </w:divBdr>
    </w:div>
    <w:div w:id="1606887100">
      <w:bodyDiv w:val="1"/>
      <w:marLeft w:val="0"/>
      <w:marRight w:val="0"/>
      <w:marTop w:val="0"/>
      <w:marBottom w:val="0"/>
      <w:divBdr>
        <w:top w:val="none" w:sz="0" w:space="0" w:color="auto"/>
        <w:left w:val="none" w:sz="0" w:space="0" w:color="auto"/>
        <w:bottom w:val="none" w:sz="0" w:space="0" w:color="auto"/>
        <w:right w:val="none" w:sz="0" w:space="0" w:color="auto"/>
      </w:divBdr>
    </w:div>
    <w:div w:id="1607037631">
      <w:bodyDiv w:val="1"/>
      <w:marLeft w:val="0"/>
      <w:marRight w:val="0"/>
      <w:marTop w:val="0"/>
      <w:marBottom w:val="0"/>
      <w:divBdr>
        <w:top w:val="none" w:sz="0" w:space="0" w:color="auto"/>
        <w:left w:val="none" w:sz="0" w:space="0" w:color="auto"/>
        <w:bottom w:val="none" w:sz="0" w:space="0" w:color="auto"/>
        <w:right w:val="none" w:sz="0" w:space="0" w:color="auto"/>
      </w:divBdr>
    </w:div>
    <w:div w:id="1607542763">
      <w:bodyDiv w:val="1"/>
      <w:marLeft w:val="0"/>
      <w:marRight w:val="0"/>
      <w:marTop w:val="0"/>
      <w:marBottom w:val="0"/>
      <w:divBdr>
        <w:top w:val="none" w:sz="0" w:space="0" w:color="auto"/>
        <w:left w:val="none" w:sz="0" w:space="0" w:color="auto"/>
        <w:bottom w:val="none" w:sz="0" w:space="0" w:color="auto"/>
        <w:right w:val="none" w:sz="0" w:space="0" w:color="auto"/>
      </w:divBdr>
    </w:div>
    <w:div w:id="1607730832">
      <w:bodyDiv w:val="1"/>
      <w:marLeft w:val="0"/>
      <w:marRight w:val="0"/>
      <w:marTop w:val="0"/>
      <w:marBottom w:val="0"/>
      <w:divBdr>
        <w:top w:val="none" w:sz="0" w:space="0" w:color="auto"/>
        <w:left w:val="none" w:sz="0" w:space="0" w:color="auto"/>
        <w:bottom w:val="none" w:sz="0" w:space="0" w:color="auto"/>
        <w:right w:val="none" w:sz="0" w:space="0" w:color="auto"/>
      </w:divBdr>
    </w:div>
    <w:div w:id="1608001339">
      <w:bodyDiv w:val="1"/>
      <w:marLeft w:val="0"/>
      <w:marRight w:val="0"/>
      <w:marTop w:val="0"/>
      <w:marBottom w:val="0"/>
      <w:divBdr>
        <w:top w:val="none" w:sz="0" w:space="0" w:color="auto"/>
        <w:left w:val="none" w:sz="0" w:space="0" w:color="auto"/>
        <w:bottom w:val="none" w:sz="0" w:space="0" w:color="auto"/>
        <w:right w:val="none" w:sz="0" w:space="0" w:color="auto"/>
      </w:divBdr>
    </w:div>
    <w:div w:id="1609972742">
      <w:bodyDiv w:val="1"/>
      <w:marLeft w:val="0"/>
      <w:marRight w:val="0"/>
      <w:marTop w:val="0"/>
      <w:marBottom w:val="0"/>
      <w:divBdr>
        <w:top w:val="none" w:sz="0" w:space="0" w:color="auto"/>
        <w:left w:val="none" w:sz="0" w:space="0" w:color="auto"/>
        <w:bottom w:val="none" w:sz="0" w:space="0" w:color="auto"/>
        <w:right w:val="none" w:sz="0" w:space="0" w:color="auto"/>
      </w:divBdr>
    </w:div>
    <w:div w:id="1610972189">
      <w:bodyDiv w:val="1"/>
      <w:marLeft w:val="0"/>
      <w:marRight w:val="0"/>
      <w:marTop w:val="0"/>
      <w:marBottom w:val="0"/>
      <w:divBdr>
        <w:top w:val="none" w:sz="0" w:space="0" w:color="auto"/>
        <w:left w:val="none" w:sz="0" w:space="0" w:color="auto"/>
        <w:bottom w:val="none" w:sz="0" w:space="0" w:color="auto"/>
        <w:right w:val="none" w:sz="0" w:space="0" w:color="auto"/>
      </w:divBdr>
    </w:div>
    <w:div w:id="1612544525">
      <w:bodyDiv w:val="1"/>
      <w:marLeft w:val="0"/>
      <w:marRight w:val="0"/>
      <w:marTop w:val="0"/>
      <w:marBottom w:val="0"/>
      <w:divBdr>
        <w:top w:val="none" w:sz="0" w:space="0" w:color="auto"/>
        <w:left w:val="none" w:sz="0" w:space="0" w:color="auto"/>
        <w:bottom w:val="none" w:sz="0" w:space="0" w:color="auto"/>
        <w:right w:val="none" w:sz="0" w:space="0" w:color="auto"/>
      </w:divBdr>
    </w:div>
    <w:div w:id="1612975569">
      <w:bodyDiv w:val="1"/>
      <w:marLeft w:val="0"/>
      <w:marRight w:val="0"/>
      <w:marTop w:val="0"/>
      <w:marBottom w:val="0"/>
      <w:divBdr>
        <w:top w:val="none" w:sz="0" w:space="0" w:color="auto"/>
        <w:left w:val="none" w:sz="0" w:space="0" w:color="auto"/>
        <w:bottom w:val="none" w:sz="0" w:space="0" w:color="auto"/>
        <w:right w:val="none" w:sz="0" w:space="0" w:color="auto"/>
      </w:divBdr>
    </w:div>
    <w:div w:id="1613169437">
      <w:bodyDiv w:val="1"/>
      <w:marLeft w:val="0"/>
      <w:marRight w:val="0"/>
      <w:marTop w:val="0"/>
      <w:marBottom w:val="0"/>
      <w:divBdr>
        <w:top w:val="none" w:sz="0" w:space="0" w:color="auto"/>
        <w:left w:val="none" w:sz="0" w:space="0" w:color="auto"/>
        <w:bottom w:val="none" w:sz="0" w:space="0" w:color="auto"/>
        <w:right w:val="none" w:sz="0" w:space="0" w:color="auto"/>
      </w:divBdr>
    </w:div>
    <w:div w:id="1613516378">
      <w:bodyDiv w:val="1"/>
      <w:marLeft w:val="0"/>
      <w:marRight w:val="0"/>
      <w:marTop w:val="0"/>
      <w:marBottom w:val="0"/>
      <w:divBdr>
        <w:top w:val="none" w:sz="0" w:space="0" w:color="auto"/>
        <w:left w:val="none" w:sz="0" w:space="0" w:color="auto"/>
        <w:bottom w:val="none" w:sz="0" w:space="0" w:color="auto"/>
        <w:right w:val="none" w:sz="0" w:space="0" w:color="auto"/>
      </w:divBdr>
    </w:div>
    <w:div w:id="1613587045">
      <w:bodyDiv w:val="1"/>
      <w:marLeft w:val="0"/>
      <w:marRight w:val="0"/>
      <w:marTop w:val="0"/>
      <w:marBottom w:val="0"/>
      <w:divBdr>
        <w:top w:val="none" w:sz="0" w:space="0" w:color="auto"/>
        <w:left w:val="none" w:sz="0" w:space="0" w:color="auto"/>
        <w:bottom w:val="none" w:sz="0" w:space="0" w:color="auto"/>
        <w:right w:val="none" w:sz="0" w:space="0" w:color="auto"/>
      </w:divBdr>
    </w:div>
    <w:div w:id="1613628048">
      <w:bodyDiv w:val="1"/>
      <w:marLeft w:val="0"/>
      <w:marRight w:val="0"/>
      <w:marTop w:val="0"/>
      <w:marBottom w:val="0"/>
      <w:divBdr>
        <w:top w:val="none" w:sz="0" w:space="0" w:color="auto"/>
        <w:left w:val="none" w:sz="0" w:space="0" w:color="auto"/>
        <w:bottom w:val="none" w:sz="0" w:space="0" w:color="auto"/>
        <w:right w:val="none" w:sz="0" w:space="0" w:color="auto"/>
      </w:divBdr>
    </w:div>
    <w:div w:id="1613780952">
      <w:bodyDiv w:val="1"/>
      <w:marLeft w:val="0"/>
      <w:marRight w:val="0"/>
      <w:marTop w:val="0"/>
      <w:marBottom w:val="0"/>
      <w:divBdr>
        <w:top w:val="none" w:sz="0" w:space="0" w:color="auto"/>
        <w:left w:val="none" w:sz="0" w:space="0" w:color="auto"/>
        <w:bottom w:val="none" w:sz="0" w:space="0" w:color="auto"/>
        <w:right w:val="none" w:sz="0" w:space="0" w:color="auto"/>
      </w:divBdr>
    </w:div>
    <w:div w:id="1613781417">
      <w:bodyDiv w:val="1"/>
      <w:marLeft w:val="0"/>
      <w:marRight w:val="0"/>
      <w:marTop w:val="0"/>
      <w:marBottom w:val="0"/>
      <w:divBdr>
        <w:top w:val="none" w:sz="0" w:space="0" w:color="auto"/>
        <w:left w:val="none" w:sz="0" w:space="0" w:color="auto"/>
        <w:bottom w:val="none" w:sz="0" w:space="0" w:color="auto"/>
        <w:right w:val="none" w:sz="0" w:space="0" w:color="auto"/>
      </w:divBdr>
    </w:div>
    <w:div w:id="1614241161">
      <w:bodyDiv w:val="1"/>
      <w:marLeft w:val="0"/>
      <w:marRight w:val="0"/>
      <w:marTop w:val="0"/>
      <w:marBottom w:val="0"/>
      <w:divBdr>
        <w:top w:val="none" w:sz="0" w:space="0" w:color="auto"/>
        <w:left w:val="none" w:sz="0" w:space="0" w:color="auto"/>
        <w:bottom w:val="none" w:sz="0" w:space="0" w:color="auto"/>
        <w:right w:val="none" w:sz="0" w:space="0" w:color="auto"/>
      </w:divBdr>
    </w:div>
    <w:div w:id="1615363987">
      <w:bodyDiv w:val="1"/>
      <w:marLeft w:val="0"/>
      <w:marRight w:val="0"/>
      <w:marTop w:val="0"/>
      <w:marBottom w:val="0"/>
      <w:divBdr>
        <w:top w:val="none" w:sz="0" w:space="0" w:color="auto"/>
        <w:left w:val="none" w:sz="0" w:space="0" w:color="auto"/>
        <w:bottom w:val="none" w:sz="0" w:space="0" w:color="auto"/>
        <w:right w:val="none" w:sz="0" w:space="0" w:color="auto"/>
      </w:divBdr>
    </w:div>
    <w:div w:id="1615408729">
      <w:bodyDiv w:val="1"/>
      <w:marLeft w:val="0"/>
      <w:marRight w:val="0"/>
      <w:marTop w:val="0"/>
      <w:marBottom w:val="0"/>
      <w:divBdr>
        <w:top w:val="none" w:sz="0" w:space="0" w:color="auto"/>
        <w:left w:val="none" w:sz="0" w:space="0" w:color="auto"/>
        <w:bottom w:val="none" w:sz="0" w:space="0" w:color="auto"/>
        <w:right w:val="none" w:sz="0" w:space="0" w:color="auto"/>
      </w:divBdr>
    </w:div>
    <w:div w:id="1617175661">
      <w:bodyDiv w:val="1"/>
      <w:marLeft w:val="0"/>
      <w:marRight w:val="0"/>
      <w:marTop w:val="0"/>
      <w:marBottom w:val="0"/>
      <w:divBdr>
        <w:top w:val="none" w:sz="0" w:space="0" w:color="auto"/>
        <w:left w:val="none" w:sz="0" w:space="0" w:color="auto"/>
        <w:bottom w:val="none" w:sz="0" w:space="0" w:color="auto"/>
        <w:right w:val="none" w:sz="0" w:space="0" w:color="auto"/>
      </w:divBdr>
    </w:div>
    <w:div w:id="1617980601">
      <w:bodyDiv w:val="1"/>
      <w:marLeft w:val="0"/>
      <w:marRight w:val="0"/>
      <w:marTop w:val="0"/>
      <w:marBottom w:val="0"/>
      <w:divBdr>
        <w:top w:val="none" w:sz="0" w:space="0" w:color="auto"/>
        <w:left w:val="none" w:sz="0" w:space="0" w:color="auto"/>
        <w:bottom w:val="none" w:sz="0" w:space="0" w:color="auto"/>
        <w:right w:val="none" w:sz="0" w:space="0" w:color="auto"/>
      </w:divBdr>
    </w:div>
    <w:div w:id="1618827832">
      <w:bodyDiv w:val="1"/>
      <w:marLeft w:val="0"/>
      <w:marRight w:val="0"/>
      <w:marTop w:val="0"/>
      <w:marBottom w:val="0"/>
      <w:divBdr>
        <w:top w:val="none" w:sz="0" w:space="0" w:color="auto"/>
        <w:left w:val="none" w:sz="0" w:space="0" w:color="auto"/>
        <w:bottom w:val="none" w:sz="0" w:space="0" w:color="auto"/>
        <w:right w:val="none" w:sz="0" w:space="0" w:color="auto"/>
      </w:divBdr>
    </w:div>
    <w:div w:id="1618832859">
      <w:bodyDiv w:val="1"/>
      <w:marLeft w:val="0"/>
      <w:marRight w:val="0"/>
      <w:marTop w:val="0"/>
      <w:marBottom w:val="0"/>
      <w:divBdr>
        <w:top w:val="none" w:sz="0" w:space="0" w:color="auto"/>
        <w:left w:val="none" w:sz="0" w:space="0" w:color="auto"/>
        <w:bottom w:val="none" w:sz="0" w:space="0" w:color="auto"/>
        <w:right w:val="none" w:sz="0" w:space="0" w:color="auto"/>
      </w:divBdr>
    </w:div>
    <w:div w:id="1619214849">
      <w:bodyDiv w:val="1"/>
      <w:marLeft w:val="0"/>
      <w:marRight w:val="0"/>
      <w:marTop w:val="0"/>
      <w:marBottom w:val="0"/>
      <w:divBdr>
        <w:top w:val="none" w:sz="0" w:space="0" w:color="auto"/>
        <w:left w:val="none" w:sz="0" w:space="0" w:color="auto"/>
        <w:bottom w:val="none" w:sz="0" w:space="0" w:color="auto"/>
        <w:right w:val="none" w:sz="0" w:space="0" w:color="auto"/>
      </w:divBdr>
    </w:div>
    <w:div w:id="1619724959">
      <w:bodyDiv w:val="1"/>
      <w:marLeft w:val="0"/>
      <w:marRight w:val="0"/>
      <w:marTop w:val="0"/>
      <w:marBottom w:val="0"/>
      <w:divBdr>
        <w:top w:val="none" w:sz="0" w:space="0" w:color="auto"/>
        <w:left w:val="none" w:sz="0" w:space="0" w:color="auto"/>
        <w:bottom w:val="none" w:sz="0" w:space="0" w:color="auto"/>
        <w:right w:val="none" w:sz="0" w:space="0" w:color="auto"/>
      </w:divBdr>
    </w:div>
    <w:div w:id="1620186647">
      <w:bodyDiv w:val="1"/>
      <w:marLeft w:val="0"/>
      <w:marRight w:val="0"/>
      <w:marTop w:val="0"/>
      <w:marBottom w:val="0"/>
      <w:divBdr>
        <w:top w:val="none" w:sz="0" w:space="0" w:color="auto"/>
        <w:left w:val="none" w:sz="0" w:space="0" w:color="auto"/>
        <w:bottom w:val="none" w:sz="0" w:space="0" w:color="auto"/>
        <w:right w:val="none" w:sz="0" w:space="0" w:color="auto"/>
      </w:divBdr>
    </w:div>
    <w:div w:id="1620336117">
      <w:bodyDiv w:val="1"/>
      <w:marLeft w:val="0"/>
      <w:marRight w:val="0"/>
      <w:marTop w:val="0"/>
      <w:marBottom w:val="0"/>
      <w:divBdr>
        <w:top w:val="none" w:sz="0" w:space="0" w:color="auto"/>
        <w:left w:val="none" w:sz="0" w:space="0" w:color="auto"/>
        <w:bottom w:val="none" w:sz="0" w:space="0" w:color="auto"/>
        <w:right w:val="none" w:sz="0" w:space="0" w:color="auto"/>
      </w:divBdr>
    </w:div>
    <w:div w:id="1621958946">
      <w:bodyDiv w:val="1"/>
      <w:marLeft w:val="0"/>
      <w:marRight w:val="0"/>
      <w:marTop w:val="0"/>
      <w:marBottom w:val="0"/>
      <w:divBdr>
        <w:top w:val="none" w:sz="0" w:space="0" w:color="auto"/>
        <w:left w:val="none" w:sz="0" w:space="0" w:color="auto"/>
        <w:bottom w:val="none" w:sz="0" w:space="0" w:color="auto"/>
        <w:right w:val="none" w:sz="0" w:space="0" w:color="auto"/>
      </w:divBdr>
    </w:div>
    <w:div w:id="1622346414">
      <w:bodyDiv w:val="1"/>
      <w:marLeft w:val="0"/>
      <w:marRight w:val="0"/>
      <w:marTop w:val="0"/>
      <w:marBottom w:val="0"/>
      <w:divBdr>
        <w:top w:val="none" w:sz="0" w:space="0" w:color="auto"/>
        <w:left w:val="none" w:sz="0" w:space="0" w:color="auto"/>
        <w:bottom w:val="none" w:sz="0" w:space="0" w:color="auto"/>
        <w:right w:val="none" w:sz="0" w:space="0" w:color="auto"/>
      </w:divBdr>
    </w:div>
    <w:div w:id="1622490474">
      <w:bodyDiv w:val="1"/>
      <w:marLeft w:val="0"/>
      <w:marRight w:val="0"/>
      <w:marTop w:val="0"/>
      <w:marBottom w:val="0"/>
      <w:divBdr>
        <w:top w:val="none" w:sz="0" w:space="0" w:color="auto"/>
        <w:left w:val="none" w:sz="0" w:space="0" w:color="auto"/>
        <w:bottom w:val="none" w:sz="0" w:space="0" w:color="auto"/>
        <w:right w:val="none" w:sz="0" w:space="0" w:color="auto"/>
      </w:divBdr>
    </w:div>
    <w:div w:id="1622689757">
      <w:bodyDiv w:val="1"/>
      <w:marLeft w:val="0"/>
      <w:marRight w:val="0"/>
      <w:marTop w:val="0"/>
      <w:marBottom w:val="0"/>
      <w:divBdr>
        <w:top w:val="none" w:sz="0" w:space="0" w:color="auto"/>
        <w:left w:val="none" w:sz="0" w:space="0" w:color="auto"/>
        <w:bottom w:val="none" w:sz="0" w:space="0" w:color="auto"/>
        <w:right w:val="none" w:sz="0" w:space="0" w:color="auto"/>
      </w:divBdr>
      <w:divsChild>
        <w:div w:id="736324543">
          <w:marLeft w:val="480"/>
          <w:marRight w:val="0"/>
          <w:marTop w:val="0"/>
          <w:marBottom w:val="0"/>
          <w:divBdr>
            <w:top w:val="none" w:sz="0" w:space="0" w:color="auto"/>
            <w:left w:val="none" w:sz="0" w:space="0" w:color="auto"/>
            <w:bottom w:val="none" w:sz="0" w:space="0" w:color="auto"/>
            <w:right w:val="none" w:sz="0" w:space="0" w:color="auto"/>
          </w:divBdr>
        </w:div>
        <w:div w:id="2109808367">
          <w:marLeft w:val="480"/>
          <w:marRight w:val="0"/>
          <w:marTop w:val="0"/>
          <w:marBottom w:val="0"/>
          <w:divBdr>
            <w:top w:val="none" w:sz="0" w:space="0" w:color="auto"/>
            <w:left w:val="none" w:sz="0" w:space="0" w:color="auto"/>
            <w:bottom w:val="none" w:sz="0" w:space="0" w:color="auto"/>
            <w:right w:val="none" w:sz="0" w:space="0" w:color="auto"/>
          </w:divBdr>
        </w:div>
        <w:div w:id="109671386">
          <w:marLeft w:val="480"/>
          <w:marRight w:val="0"/>
          <w:marTop w:val="0"/>
          <w:marBottom w:val="0"/>
          <w:divBdr>
            <w:top w:val="none" w:sz="0" w:space="0" w:color="auto"/>
            <w:left w:val="none" w:sz="0" w:space="0" w:color="auto"/>
            <w:bottom w:val="none" w:sz="0" w:space="0" w:color="auto"/>
            <w:right w:val="none" w:sz="0" w:space="0" w:color="auto"/>
          </w:divBdr>
        </w:div>
        <w:div w:id="19091941">
          <w:marLeft w:val="480"/>
          <w:marRight w:val="0"/>
          <w:marTop w:val="0"/>
          <w:marBottom w:val="0"/>
          <w:divBdr>
            <w:top w:val="none" w:sz="0" w:space="0" w:color="auto"/>
            <w:left w:val="none" w:sz="0" w:space="0" w:color="auto"/>
            <w:bottom w:val="none" w:sz="0" w:space="0" w:color="auto"/>
            <w:right w:val="none" w:sz="0" w:space="0" w:color="auto"/>
          </w:divBdr>
        </w:div>
        <w:div w:id="1525241839">
          <w:marLeft w:val="480"/>
          <w:marRight w:val="0"/>
          <w:marTop w:val="0"/>
          <w:marBottom w:val="0"/>
          <w:divBdr>
            <w:top w:val="none" w:sz="0" w:space="0" w:color="auto"/>
            <w:left w:val="none" w:sz="0" w:space="0" w:color="auto"/>
            <w:bottom w:val="none" w:sz="0" w:space="0" w:color="auto"/>
            <w:right w:val="none" w:sz="0" w:space="0" w:color="auto"/>
          </w:divBdr>
        </w:div>
        <w:div w:id="1437555844">
          <w:marLeft w:val="480"/>
          <w:marRight w:val="0"/>
          <w:marTop w:val="0"/>
          <w:marBottom w:val="0"/>
          <w:divBdr>
            <w:top w:val="none" w:sz="0" w:space="0" w:color="auto"/>
            <w:left w:val="none" w:sz="0" w:space="0" w:color="auto"/>
            <w:bottom w:val="none" w:sz="0" w:space="0" w:color="auto"/>
            <w:right w:val="none" w:sz="0" w:space="0" w:color="auto"/>
          </w:divBdr>
        </w:div>
        <w:div w:id="145317154">
          <w:marLeft w:val="480"/>
          <w:marRight w:val="0"/>
          <w:marTop w:val="0"/>
          <w:marBottom w:val="0"/>
          <w:divBdr>
            <w:top w:val="none" w:sz="0" w:space="0" w:color="auto"/>
            <w:left w:val="none" w:sz="0" w:space="0" w:color="auto"/>
            <w:bottom w:val="none" w:sz="0" w:space="0" w:color="auto"/>
            <w:right w:val="none" w:sz="0" w:space="0" w:color="auto"/>
          </w:divBdr>
        </w:div>
        <w:div w:id="501627178">
          <w:marLeft w:val="480"/>
          <w:marRight w:val="0"/>
          <w:marTop w:val="0"/>
          <w:marBottom w:val="0"/>
          <w:divBdr>
            <w:top w:val="none" w:sz="0" w:space="0" w:color="auto"/>
            <w:left w:val="none" w:sz="0" w:space="0" w:color="auto"/>
            <w:bottom w:val="none" w:sz="0" w:space="0" w:color="auto"/>
            <w:right w:val="none" w:sz="0" w:space="0" w:color="auto"/>
          </w:divBdr>
        </w:div>
        <w:div w:id="1706052698">
          <w:marLeft w:val="480"/>
          <w:marRight w:val="0"/>
          <w:marTop w:val="0"/>
          <w:marBottom w:val="0"/>
          <w:divBdr>
            <w:top w:val="none" w:sz="0" w:space="0" w:color="auto"/>
            <w:left w:val="none" w:sz="0" w:space="0" w:color="auto"/>
            <w:bottom w:val="none" w:sz="0" w:space="0" w:color="auto"/>
            <w:right w:val="none" w:sz="0" w:space="0" w:color="auto"/>
          </w:divBdr>
        </w:div>
        <w:div w:id="1325664773">
          <w:marLeft w:val="480"/>
          <w:marRight w:val="0"/>
          <w:marTop w:val="0"/>
          <w:marBottom w:val="0"/>
          <w:divBdr>
            <w:top w:val="none" w:sz="0" w:space="0" w:color="auto"/>
            <w:left w:val="none" w:sz="0" w:space="0" w:color="auto"/>
            <w:bottom w:val="none" w:sz="0" w:space="0" w:color="auto"/>
            <w:right w:val="none" w:sz="0" w:space="0" w:color="auto"/>
          </w:divBdr>
        </w:div>
        <w:div w:id="1042249417">
          <w:marLeft w:val="480"/>
          <w:marRight w:val="0"/>
          <w:marTop w:val="0"/>
          <w:marBottom w:val="0"/>
          <w:divBdr>
            <w:top w:val="none" w:sz="0" w:space="0" w:color="auto"/>
            <w:left w:val="none" w:sz="0" w:space="0" w:color="auto"/>
            <w:bottom w:val="none" w:sz="0" w:space="0" w:color="auto"/>
            <w:right w:val="none" w:sz="0" w:space="0" w:color="auto"/>
          </w:divBdr>
        </w:div>
        <w:div w:id="1384718743">
          <w:marLeft w:val="480"/>
          <w:marRight w:val="0"/>
          <w:marTop w:val="0"/>
          <w:marBottom w:val="0"/>
          <w:divBdr>
            <w:top w:val="none" w:sz="0" w:space="0" w:color="auto"/>
            <w:left w:val="none" w:sz="0" w:space="0" w:color="auto"/>
            <w:bottom w:val="none" w:sz="0" w:space="0" w:color="auto"/>
            <w:right w:val="none" w:sz="0" w:space="0" w:color="auto"/>
          </w:divBdr>
        </w:div>
        <w:div w:id="2076246240">
          <w:marLeft w:val="480"/>
          <w:marRight w:val="0"/>
          <w:marTop w:val="0"/>
          <w:marBottom w:val="0"/>
          <w:divBdr>
            <w:top w:val="none" w:sz="0" w:space="0" w:color="auto"/>
            <w:left w:val="none" w:sz="0" w:space="0" w:color="auto"/>
            <w:bottom w:val="none" w:sz="0" w:space="0" w:color="auto"/>
            <w:right w:val="none" w:sz="0" w:space="0" w:color="auto"/>
          </w:divBdr>
        </w:div>
        <w:div w:id="596640542">
          <w:marLeft w:val="480"/>
          <w:marRight w:val="0"/>
          <w:marTop w:val="0"/>
          <w:marBottom w:val="0"/>
          <w:divBdr>
            <w:top w:val="none" w:sz="0" w:space="0" w:color="auto"/>
            <w:left w:val="none" w:sz="0" w:space="0" w:color="auto"/>
            <w:bottom w:val="none" w:sz="0" w:space="0" w:color="auto"/>
            <w:right w:val="none" w:sz="0" w:space="0" w:color="auto"/>
          </w:divBdr>
        </w:div>
        <w:div w:id="855769897">
          <w:marLeft w:val="480"/>
          <w:marRight w:val="0"/>
          <w:marTop w:val="0"/>
          <w:marBottom w:val="0"/>
          <w:divBdr>
            <w:top w:val="none" w:sz="0" w:space="0" w:color="auto"/>
            <w:left w:val="none" w:sz="0" w:space="0" w:color="auto"/>
            <w:bottom w:val="none" w:sz="0" w:space="0" w:color="auto"/>
            <w:right w:val="none" w:sz="0" w:space="0" w:color="auto"/>
          </w:divBdr>
        </w:div>
        <w:div w:id="1059208764">
          <w:marLeft w:val="480"/>
          <w:marRight w:val="0"/>
          <w:marTop w:val="0"/>
          <w:marBottom w:val="0"/>
          <w:divBdr>
            <w:top w:val="none" w:sz="0" w:space="0" w:color="auto"/>
            <w:left w:val="none" w:sz="0" w:space="0" w:color="auto"/>
            <w:bottom w:val="none" w:sz="0" w:space="0" w:color="auto"/>
            <w:right w:val="none" w:sz="0" w:space="0" w:color="auto"/>
          </w:divBdr>
        </w:div>
        <w:div w:id="1173690251">
          <w:marLeft w:val="480"/>
          <w:marRight w:val="0"/>
          <w:marTop w:val="0"/>
          <w:marBottom w:val="0"/>
          <w:divBdr>
            <w:top w:val="none" w:sz="0" w:space="0" w:color="auto"/>
            <w:left w:val="none" w:sz="0" w:space="0" w:color="auto"/>
            <w:bottom w:val="none" w:sz="0" w:space="0" w:color="auto"/>
            <w:right w:val="none" w:sz="0" w:space="0" w:color="auto"/>
          </w:divBdr>
        </w:div>
        <w:div w:id="1274677156">
          <w:marLeft w:val="480"/>
          <w:marRight w:val="0"/>
          <w:marTop w:val="0"/>
          <w:marBottom w:val="0"/>
          <w:divBdr>
            <w:top w:val="none" w:sz="0" w:space="0" w:color="auto"/>
            <w:left w:val="none" w:sz="0" w:space="0" w:color="auto"/>
            <w:bottom w:val="none" w:sz="0" w:space="0" w:color="auto"/>
            <w:right w:val="none" w:sz="0" w:space="0" w:color="auto"/>
          </w:divBdr>
        </w:div>
        <w:div w:id="863900695">
          <w:marLeft w:val="480"/>
          <w:marRight w:val="0"/>
          <w:marTop w:val="0"/>
          <w:marBottom w:val="0"/>
          <w:divBdr>
            <w:top w:val="none" w:sz="0" w:space="0" w:color="auto"/>
            <w:left w:val="none" w:sz="0" w:space="0" w:color="auto"/>
            <w:bottom w:val="none" w:sz="0" w:space="0" w:color="auto"/>
            <w:right w:val="none" w:sz="0" w:space="0" w:color="auto"/>
          </w:divBdr>
        </w:div>
        <w:div w:id="556092176">
          <w:marLeft w:val="480"/>
          <w:marRight w:val="0"/>
          <w:marTop w:val="0"/>
          <w:marBottom w:val="0"/>
          <w:divBdr>
            <w:top w:val="none" w:sz="0" w:space="0" w:color="auto"/>
            <w:left w:val="none" w:sz="0" w:space="0" w:color="auto"/>
            <w:bottom w:val="none" w:sz="0" w:space="0" w:color="auto"/>
            <w:right w:val="none" w:sz="0" w:space="0" w:color="auto"/>
          </w:divBdr>
        </w:div>
        <w:div w:id="1132023287">
          <w:marLeft w:val="480"/>
          <w:marRight w:val="0"/>
          <w:marTop w:val="0"/>
          <w:marBottom w:val="0"/>
          <w:divBdr>
            <w:top w:val="none" w:sz="0" w:space="0" w:color="auto"/>
            <w:left w:val="none" w:sz="0" w:space="0" w:color="auto"/>
            <w:bottom w:val="none" w:sz="0" w:space="0" w:color="auto"/>
            <w:right w:val="none" w:sz="0" w:space="0" w:color="auto"/>
          </w:divBdr>
        </w:div>
        <w:div w:id="1325355270">
          <w:marLeft w:val="480"/>
          <w:marRight w:val="0"/>
          <w:marTop w:val="0"/>
          <w:marBottom w:val="0"/>
          <w:divBdr>
            <w:top w:val="none" w:sz="0" w:space="0" w:color="auto"/>
            <w:left w:val="none" w:sz="0" w:space="0" w:color="auto"/>
            <w:bottom w:val="none" w:sz="0" w:space="0" w:color="auto"/>
            <w:right w:val="none" w:sz="0" w:space="0" w:color="auto"/>
          </w:divBdr>
        </w:div>
        <w:div w:id="589579874">
          <w:marLeft w:val="480"/>
          <w:marRight w:val="0"/>
          <w:marTop w:val="0"/>
          <w:marBottom w:val="0"/>
          <w:divBdr>
            <w:top w:val="none" w:sz="0" w:space="0" w:color="auto"/>
            <w:left w:val="none" w:sz="0" w:space="0" w:color="auto"/>
            <w:bottom w:val="none" w:sz="0" w:space="0" w:color="auto"/>
            <w:right w:val="none" w:sz="0" w:space="0" w:color="auto"/>
          </w:divBdr>
        </w:div>
        <w:div w:id="300963336">
          <w:marLeft w:val="480"/>
          <w:marRight w:val="0"/>
          <w:marTop w:val="0"/>
          <w:marBottom w:val="0"/>
          <w:divBdr>
            <w:top w:val="none" w:sz="0" w:space="0" w:color="auto"/>
            <w:left w:val="none" w:sz="0" w:space="0" w:color="auto"/>
            <w:bottom w:val="none" w:sz="0" w:space="0" w:color="auto"/>
            <w:right w:val="none" w:sz="0" w:space="0" w:color="auto"/>
          </w:divBdr>
        </w:div>
        <w:div w:id="2045668382">
          <w:marLeft w:val="480"/>
          <w:marRight w:val="0"/>
          <w:marTop w:val="0"/>
          <w:marBottom w:val="0"/>
          <w:divBdr>
            <w:top w:val="none" w:sz="0" w:space="0" w:color="auto"/>
            <w:left w:val="none" w:sz="0" w:space="0" w:color="auto"/>
            <w:bottom w:val="none" w:sz="0" w:space="0" w:color="auto"/>
            <w:right w:val="none" w:sz="0" w:space="0" w:color="auto"/>
          </w:divBdr>
        </w:div>
        <w:div w:id="258876708">
          <w:marLeft w:val="480"/>
          <w:marRight w:val="0"/>
          <w:marTop w:val="0"/>
          <w:marBottom w:val="0"/>
          <w:divBdr>
            <w:top w:val="none" w:sz="0" w:space="0" w:color="auto"/>
            <w:left w:val="none" w:sz="0" w:space="0" w:color="auto"/>
            <w:bottom w:val="none" w:sz="0" w:space="0" w:color="auto"/>
            <w:right w:val="none" w:sz="0" w:space="0" w:color="auto"/>
          </w:divBdr>
        </w:div>
        <w:div w:id="1131434164">
          <w:marLeft w:val="480"/>
          <w:marRight w:val="0"/>
          <w:marTop w:val="0"/>
          <w:marBottom w:val="0"/>
          <w:divBdr>
            <w:top w:val="none" w:sz="0" w:space="0" w:color="auto"/>
            <w:left w:val="none" w:sz="0" w:space="0" w:color="auto"/>
            <w:bottom w:val="none" w:sz="0" w:space="0" w:color="auto"/>
            <w:right w:val="none" w:sz="0" w:space="0" w:color="auto"/>
          </w:divBdr>
        </w:div>
        <w:div w:id="441262802">
          <w:marLeft w:val="480"/>
          <w:marRight w:val="0"/>
          <w:marTop w:val="0"/>
          <w:marBottom w:val="0"/>
          <w:divBdr>
            <w:top w:val="none" w:sz="0" w:space="0" w:color="auto"/>
            <w:left w:val="none" w:sz="0" w:space="0" w:color="auto"/>
            <w:bottom w:val="none" w:sz="0" w:space="0" w:color="auto"/>
            <w:right w:val="none" w:sz="0" w:space="0" w:color="auto"/>
          </w:divBdr>
        </w:div>
        <w:div w:id="24840406">
          <w:marLeft w:val="480"/>
          <w:marRight w:val="0"/>
          <w:marTop w:val="0"/>
          <w:marBottom w:val="0"/>
          <w:divBdr>
            <w:top w:val="none" w:sz="0" w:space="0" w:color="auto"/>
            <w:left w:val="none" w:sz="0" w:space="0" w:color="auto"/>
            <w:bottom w:val="none" w:sz="0" w:space="0" w:color="auto"/>
            <w:right w:val="none" w:sz="0" w:space="0" w:color="auto"/>
          </w:divBdr>
        </w:div>
        <w:div w:id="1350567189">
          <w:marLeft w:val="480"/>
          <w:marRight w:val="0"/>
          <w:marTop w:val="0"/>
          <w:marBottom w:val="0"/>
          <w:divBdr>
            <w:top w:val="none" w:sz="0" w:space="0" w:color="auto"/>
            <w:left w:val="none" w:sz="0" w:space="0" w:color="auto"/>
            <w:bottom w:val="none" w:sz="0" w:space="0" w:color="auto"/>
            <w:right w:val="none" w:sz="0" w:space="0" w:color="auto"/>
          </w:divBdr>
        </w:div>
        <w:div w:id="1531069751">
          <w:marLeft w:val="480"/>
          <w:marRight w:val="0"/>
          <w:marTop w:val="0"/>
          <w:marBottom w:val="0"/>
          <w:divBdr>
            <w:top w:val="none" w:sz="0" w:space="0" w:color="auto"/>
            <w:left w:val="none" w:sz="0" w:space="0" w:color="auto"/>
            <w:bottom w:val="none" w:sz="0" w:space="0" w:color="auto"/>
            <w:right w:val="none" w:sz="0" w:space="0" w:color="auto"/>
          </w:divBdr>
        </w:div>
        <w:div w:id="348681402">
          <w:marLeft w:val="480"/>
          <w:marRight w:val="0"/>
          <w:marTop w:val="0"/>
          <w:marBottom w:val="0"/>
          <w:divBdr>
            <w:top w:val="none" w:sz="0" w:space="0" w:color="auto"/>
            <w:left w:val="none" w:sz="0" w:space="0" w:color="auto"/>
            <w:bottom w:val="none" w:sz="0" w:space="0" w:color="auto"/>
            <w:right w:val="none" w:sz="0" w:space="0" w:color="auto"/>
          </w:divBdr>
        </w:div>
        <w:div w:id="1257059794">
          <w:marLeft w:val="480"/>
          <w:marRight w:val="0"/>
          <w:marTop w:val="0"/>
          <w:marBottom w:val="0"/>
          <w:divBdr>
            <w:top w:val="none" w:sz="0" w:space="0" w:color="auto"/>
            <w:left w:val="none" w:sz="0" w:space="0" w:color="auto"/>
            <w:bottom w:val="none" w:sz="0" w:space="0" w:color="auto"/>
            <w:right w:val="none" w:sz="0" w:space="0" w:color="auto"/>
          </w:divBdr>
        </w:div>
        <w:div w:id="758058770">
          <w:marLeft w:val="480"/>
          <w:marRight w:val="0"/>
          <w:marTop w:val="0"/>
          <w:marBottom w:val="0"/>
          <w:divBdr>
            <w:top w:val="none" w:sz="0" w:space="0" w:color="auto"/>
            <w:left w:val="none" w:sz="0" w:space="0" w:color="auto"/>
            <w:bottom w:val="none" w:sz="0" w:space="0" w:color="auto"/>
            <w:right w:val="none" w:sz="0" w:space="0" w:color="auto"/>
          </w:divBdr>
        </w:div>
        <w:div w:id="175964330">
          <w:marLeft w:val="480"/>
          <w:marRight w:val="0"/>
          <w:marTop w:val="0"/>
          <w:marBottom w:val="0"/>
          <w:divBdr>
            <w:top w:val="none" w:sz="0" w:space="0" w:color="auto"/>
            <w:left w:val="none" w:sz="0" w:space="0" w:color="auto"/>
            <w:bottom w:val="none" w:sz="0" w:space="0" w:color="auto"/>
            <w:right w:val="none" w:sz="0" w:space="0" w:color="auto"/>
          </w:divBdr>
        </w:div>
        <w:div w:id="1866018907">
          <w:marLeft w:val="480"/>
          <w:marRight w:val="0"/>
          <w:marTop w:val="0"/>
          <w:marBottom w:val="0"/>
          <w:divBdr>
            <w:top w:val="none" w:sz="0" w:space="0" w:color="auto"/>
            <w:left w:val="none" w:sz="0" w:space="0" w:color="auto"/>
            <w:bottom w:val="none" w:sz="0" w:space="0" w:color="auto"/>
            <w:right w:val="none" w:sz="0" w:space="0" w:color="auto"/>
          </w:divBdr>
        </w:div>
        <w:div w:id="1476296261">
          <w:marLeft w:val="480"/>
          <w:marRight w:val="0"/>
          <w:marTop w:val="0"/>
          <w:marBottom w:val="0"/>
          <w:divBdr>
            <w:top w:val="none" w:sz="0" w:space="0" w:color="auto"/>
            <w:left w:val="none" w:sz="0" w:space="0" w:color="auto"/>
            <w:bottom w:val="none" w:sz="0" w:space="0" w:color="auto"/>
            <w:right w:val="none" w:sz="0" w:space="0" w:color="auto"/>
          </w:divBdr>
        </w:div>
        <w:div w:id="314646365">
          <w:marLeft w:val="480"/>
          <w:marRight w:val="0"/>
          <w:marTop w:val="0"/>
          <w:marBottom w:val="0"/>
          <w:divBdr>
            <w:top w:val="none" w:sz="0" w:space="0" w:color="auto"/>
            <w:left w:val="none" w:sz="0" w:space="0" w:color="auto"/>
            <w:bottom w:val="none" w:sz="0" w:space="0" w:color="auto"/>
            <w:right w:val="none" w:sz="0" w:space="0" w:color="auto"/>
          </w:divBdr>
        </w:div>
        <w:div w:id="825130803">
          <w:marLeft w:val="480"/>
          <w:marRight w:val="0"/>
          <w:marTop w:val="0"/>
          <w:marBottom w:val="0"/>
          <w:divBdr>
            <w:top w:val="none" w:sz="0" w:space="0" w:color="auto"/>
            <w:left w:val="none" w:sz="0" w:space="0" w:color="auto"/>
            <w:bottom w:val="none" w:sz="0" w:space="0" w:color="auto"/>
            <w:right w:val="none" w:sz="0" w:space="0" w:color="auto"/>
          </w:divBdr>
        </w:div>
        <w:div w:id="293681263">
          <w:marLeft w:val="480"/>
          <w:marRight w:val="0"/>
          <w:marTop w:val="0"/>
          <w:marBottom w:val="0"/>
          <w:divBdr>
            <w:top w:val="none" w:sz="0" w:space="0" w:color="auto"/>
            <w:left w:val="none" w:sz="0" w:space="0" w:color="auto"/>
            <w:bottom w:val="none" w:sz="0" w:space="0" w:color="auto"/>
            <w:right w:val="none" w:sz="0" w:space="0" w:color="auto"/>
          </w:divBdr>
        </w:div>
        <w:div w:id="1678531614">
          <w:marLeft w:val="480"/>
          <w:marRight w:val="0"/>
          <w:marTop w:val="0"/>
          <w:marBottom w:val="0"/>
          <w:divBdr>
            <w:top w:val="none" w:sz="0" w:space="0" w:color="auto"/>
            <w:left w:val="none" w:sz="0" w:space="0" w:color="auto"/>
            <w:bottom w:val="none" w:sz="0" w:space="0" w:color="auto"/>
            <w:right w:val="none" w:sz="0" w:space="0" w:color="auto"/>
          </w:divBdr>
        </w:div>
        <w:div w:id="1947812749">
          <w:marLeft w:val="480"/>
          <w:marRight w:val="0"/>
          <w:marTop w:val="0"/>
          <w:marBottom w:val="0"/>
          <w:divBdr>
            <w:top w:val="none" w:sz="0" w:space="0" w:color="auto"/>
            <w:left w:val="none" w:sz="0" w:space="0" w:color="auto"/>
            <w:bottom w:val="none" w:sz="0" w:space="0" w:color="auto"/>
            <w:right w:val="none" w:sz="0" w:space="0" w:color="auto"/>
          </w:divBdr>
        </w:div>
        <w:div w:id="1533618024">
          <w:marLeft w:val="480"/>
          <w:marRight w:val="0"/>
          <w:marTop w:val="0"/>
          <w:marBottom w:val="0"/>
          <w:divBdr>
            <w:top w:val="none" w:sz="0" w:space="0" w:color="auto"/>
            <w:left w:val="none" w:sz="0" w:space="0" w:color="auto"/>
            <w:bottom w:val="none" w:sz="0" w:space="0" w:color="auto"/>
            <w:right w:val="none" w:sz="0" w:space="0" w:color="auto"/>
          </w:divBdr>
        </w:div>
        <w:div w:id="284311274">
          <w:marLeft w:val="480"/>
          <w:marRight w:val="0"/>
          <w:marTop w:val="0"/>
          <w:marBottom w:val="0"/>
          <w:divBdr>
            <w:top w:val="none" w:sz="0" w:space="0" w:color="auto"/>
            <w:left w:val="none" w:sz="0" w:space="0" w:color="auto"/>
            <w:bottom w:val="none" w:sz="0" w:space="0" w:color="auto"/>
            <w:right w:val="none" w:sz="0" w:space="0" w:color="auto"/>
          </w:divBdr>
        </w:div>
        <w:div w:id="1101535942">
          <w:marLeft w:val="480"/>
          <w:marRight w:val="0"/>
          <w:marTop w:val="0"/>
          <w:marBottom w:val="0"/>
          <w:divBdr>
            <w:top w:val="none" w:sz="0" w:space="0" w:color="auto"/>
            <w:left w:val="none" w:sz="0" w:space="0" w:color="auto"/>
            <w:bottom w:val="none" w:sz="0" w:space="0" w:color="auto"/>
            <w:right w:val="none" w:sz="0" w:space="0" w:color="auto"/>
          </w:divBdr>
        </w:div>
        <w:div w:id="2093968735">
          <w:marLeft w:val="480"/>
          <w:marRight w:val="0"/>
          <w:marTop w:val="0"/>
          <w:marBottom w:val="0"/>
          <w:divBdr>
            <w:top w:val="none" w:sz="0" w:space="0" w:color="auto"/>
            <w:left w:val="none" w:sz="0" w:space="0" w:color="auto"/>
            <w:bottom w:val="none" w:sz="0" w:space="0" w:color="auto"/>
            <w:right w:val="none" w:sz="0" w:space="0" w:color="auto"/>
          </w:divBdr>
        </w:div>
        <w:div w:id="2017221624">
          <w:marLeft w:val="480"/>
          <w:marRight w:val="0"/>
          <w:marTop w:val="0"/>
          <w:marBottom w:val="0"/>
          <w:divBdr>
            <w:top w:val="none" w:sz="0" w:space="0" w:color="auto"/>
            <w:left w:val="none" w:sz="0" w:space="0" w:color="auto"/>
            <w:bottom w:val="none" w:sz="0" w:space="0" w:color="auto"/>
            <w:right w:val="none" w:sz="0" w:space="0" w:color="auto"/>
          </w:divBdr>
        </w:div>
        <w:div w:id="999626277">
          <w:marLeft w:val="480"/>
          <w:marRight w:val="0"/>
          <w:marTop w:val="0"/>
          <w:marBottom w:val="0"/>
          <w:divBdr>
            <w:top w:val="none" w:sz="0" w:space="0" w:color="auto"/>
            <w:left w:val="none" w:sz="0" w:space="0" w:color="auto"/>
            <w:bottom w:val="none" w:sz="0" w:space="0" w:color="auto"/>
            <w:right w:val="none" w:sz="0" w:space="0" w:color="auto"/>
          </w:divBdr>
        </w:div>
        <w:div w:id="1041053812">
          <w:marLeft w:val="480"/>
          <w:marRight w:val="0"/>
          <w:marTop w:val="0"/>
          <w:marBottom w:val="0"/>
          <w:divBdr>
            <w:top w:val="none" w:sz="0" w:space="0" w:color="auto"/>
            <w:left w:val="none" w:sz="0" w:space="0" w:color="auto"/>
            <w:bottom w:val="none" w:sz="0" w:space="0" w:color="auto"/>
            <w:right w:val="none" w:sz="0" w:space="0" w:color="auto"/>
          </w:divBdr>
        </w:div>
        <w:div w:id="984355375">
          <w:marLeft w:val="480"/>
          <w:marRight w:val="0"/>
          <w:marTop w:val="0"/>
          <w:marBottom w:val="0"/>
          <w:divBdr>
            <w:top w:val="none" w:sz="0" w:space="0" w:color="auto"/>
            <w:left w:val="none" w:sz="0" w:space="0" w:color="auto"/>
            <w:bottom w:val="none" w:sz="0" w:space="0" w:color="auto"/>
            <w:right w:val="none" w:sz="0" w:space="0" w:color="auto"/>
          </w:divBdr>
        </w:div>
        <w:div w:id="1714697075">
          <w:marLeft w:val="480"/>
          <w:marRight w:val="0"/>
          <w:marTop w:val="0"/>
          <w:marBottom w:val="0"/>
          <w:divBdr>
            <w:top w:val="none" w:sz="0" w:space="0" w:color="auto"/>
            <w:left w:val="none" w:sz="0" w:space="0" w:color="auto"/>
            <w:bottom w:val="none" w:sz="0" w:space="0" w:color="auto"/>
            <w:right w:val="none" w:sz="0" w:space="0" w:color="auto"/>
          </w:divBdr>
        </w:div>
        <w:div w:id="1306161854">
          <w:marLeft w:val="480"/>
          <w:marRight w:val="0"/>
          <w:marTop w:val="0"/>
          <w:marBottom w:val="0"/>
          <w:divBdr>
            <w:top w:val="none" w:sz="0" w:space="0" w:color="auto"/>
            <w:left w:val="none" w:sz="0" w:space="0" w:color="auto"/>
            <w:bottom w:val="none" w:sz="0" w:space="0" w:color="auto"/>
            <w:right w:val="none" w:sz="0" w:space="0" w:color="auto"/>
          </w:divBdr>
        </w:div>
        <w:div w:id="1863934548">
          <w:marLeft w:val="480"/>
          <w:marRight w:val="0"/>
          <w:marTop w:val="0"/>
          <w:marBottom w:val="0"/>
          <w:divBdr>
            <w:top w:val="none" w:sz="0" w:space="0" w:color="auto"/>
            <w:left w:val="none" w:sz="0" w:space="0" w:color="auto"/>
            <w:bottom w:val="none" w:sz="0" w:space="0" w:color="auto"/>
            <w:right w:val="none" w:sz="0" w:space="0" w:color="auto"/>
          </w:divBdr>
        </w:div>
        <w:div w:id="1042438643">
          <w:marLeft w:val="480"/>
          <w:marRight w:val="0"/>
          <w:marTop w:val="0"/>
          <w:marBottom w:val="0"/>
          <w:divBdr>
            <w:top w:val="none" w:sz="0" w:space="0" w:color="auto"/>
            <w:left w:val="none" w:sz="0" w:space="0" w:color="auto"/>
            <w:bottom w:val="none" w:sz="0" w:space="0" w:color="auto"/>
            <w:right w:val="none" w:sz="0" w:space="0" w:color="auto"/>
          </w:divBdr>
        </w:div>
        <w:div w:id="1769546199">
          <w:marLeft w:val="480"/>
          <w:marRight w:val="0"/>
          <w:marTop w:val="0"/>
          <w:marBottom w:val="0"/>
          <w:divBdr>
            <w:top w:val="none" w:sz="0" w:space="0" w:color="auto"/>
            <w:left w:val="none" w:sz="0" w:space="0" w:color="auto"/>
            <w:bottom w:val="none" w:sz="0" w:space="0" w:color="auto"/>
            <w:right w:val="none" w:sz="0" w:space="0" w:color="auto"/>
          </w:divBdr>
        </w:div>
        <w:div w:id="304820051">
          <w:marLeft w:val="480"/>
          <w:marRight w:val="0"/>
          <w:marTop w:val="0"/>
          <w:marBottom w:val="0"/>
          <w:divBdr>
            <w:top w:val="none" w:sz="0" w:space="0" w:color="auto"/>
            <w:left w:val="none" w:sz="0" w:space="0" w:color="auto"/>
            <w:bottom w:val="none" w:sz="0" w:space="0" w:color="auto"/>
            <w:right w:val="none" w:sz="0" w:space="0" w:color="auto"/>
          </w:divBdr>
        </w:div>
        <w:div w:id="1767655268">
          <w:marLeft w:val="480"/>
          <w:marRight w:val="0"/>
          <w:marTop w:val="0"/>
          <w:marBottom w:val="0"/>
          <w:divBdr>
            <w:top w:val="none" w:sz="0" w:space="0" w:color="auto"/>
            <w:left w:val="none" w:sz="0" w:space="0" w:color="auto"/>
            <w:bottom w:val="none" w:sz="0" w:space="0" w:color="auto"/>
            <w:right w:val="none" w:sz="0" w:space="0" w:color="auto"/>
          </w:divBdr>
        </w:div>
        <w:div w:id="119765423">
          <w:marLeft w:val="480"/>
          <w:marRight w:val="0"/>
          <w:marTop w:val="0"/>
          <w:marBottom w:val="0"/>
          <w:divBdr>
            <w:top w:val="none" w:sz="0" w:space="0" w:color="auto"/>
            <w:left w:val="none" w:sz="0" w:space="0" w:color="auto"/>
            <w:bottom w:val="none" w:sz="0" w:space="0" w:color="auto"/>
            <w:right w:val="none" w:sz="0" w:space="0" w:color="auto"/>
          </w:divBdr>
        </w:div>
        <w:div w:id="1142305929">
          <w:marLeft w:val="480"/>
          <w:marRight w:val="0"/>
          <w:marTop w:val="0"/>
          <w:marBottom w:val="0"/>
          <w:divBdr>
            <w:top w:val="none" w:sz="0" w:space="0" w:color="auto"/>
            <w:left w:val="none" w:sz="0" w:space="0" w:color="auto"/>
            <w:bottom w:val="none" w:sz="0" w:space="0" w:color="auto"/>
            <w:right w:val="none" w:sz="0" w:space="0" w:color="auto"/>
          </w:divBdr>
        </w:div>
        <w:div w:id="118691747">
          <w:marLeft w:val="480"/>
          <w:marRight w:val="0"/>
          <w:marTop w:val="0"/>
          <w:marBottom w:val="0"/>
          <w:divBdr>
            <w:top w:val="none" w:sz="0" w:space="0" w:color="auto"/>
            <w:left w:val="none" w:sz="0" w:space="0" w:color="auto"/>
            <w:bottom w:val="none" w:sz="0" w:space="0" w:color="auto"/>
            <w:right w:val="none" w:sz="0" w:space="0" w:color="auto"/>
          </w:divBdr>
        </w:div>
        <w:div w:id="1476335117">
          <w:marLeft w:val="480"/>
          <w:marRight w:val="0"/>
          <w:marTop w:val="0"/>
          <w:marBottom w:val="0"/>
          <w:divBdr>
            <w:top w:val="none" w:sz="0" w:space="0" w:color="auto"/>
            <w:left w:val="none" w:sz="0" w:space="0" w:color="auto"/>
            <w:bottom w:val="none" w:sz="0" w:space="0" w:color="auto"/>
            <w:right w:val="none" w:sz="0" w:space="0" w:color="auto"/>
          </w:divBdr>
        </w:div>
        <w:div w:id="982000954">
          <w:marLeft w:val="480"/>
          <w:marRight w:val="0"/>
          <w:marTop w:val="0"/>
          <w:marBottom w:val="0"/>
          <w:divBdr>
            <w:top w:val="none" w:sz="0" w:space="0" w:color="auto"/>
            <w:left w:val="none" w:sz="0" w:space="0" w:color="auto"/>
            <w:bottom w:val="none" w:sz="0" w:space="0" w:color="auto"/>
            <w:right w:val="none" w:sz="0" w:space="0" w:color="auto"/>
          </w:divBdr>
        </w:div>
        <w:div w:id="1780760390">
          <w:marLeft w:val="480"/>
          <w:marRight w:val="0"/>
          <w:marTop w:val="0"/>
          <w:marBottom w:val="0"/>
          <w:divBdr>
            <w:top w:val="none" w:sz="0" w:space="0" w:color="auto"/>
            <w:left w:val="none" w:sz="0" w:space="0" w:color="auto"/>
            <w:bottom w:val="none" w:sz="0" w:space="0" w:color="auto"/>
            <w:right w:val="none" w:sz="0" w:space="0" w:color="auto"/>
          </w:divBdr>
        </w:div>
        <w:div w:id="755905839">
          <w:marLeft w:val="480"/>
          <w:marRight w:val="0"/>
          <w:marTop w:val="0"/>
          <w:marBottom w:val="0"/>
          <w:divBdr>
            <w:top w:val="none" w:sz="0" w:space="0" w:color="auto"/>
            <w:left w:val="none" w:sz="0" w:space="0" w:color="auto"/>
            <w:bottom w:val="none" w:sz="0" w:space="0" w:color="auto"/>
            <w:right w:val="none" w:sz="0" w:space="0" w:color="auto"/>
          </w:divBdr>
        </w:div>
        <w:div w:id="9063414">
          <w:marLeft w:val="480"/>
          <w:marRight w:val="0"/>
          <w:marTop w:val="0"/>
          <w:marBottom w:val="0"/>
          <w:divBdr>
            <w:top w:val="none" w:sz="0" w:space="0" w:color="auto"/>
            <w:left w:val="none" w:sz="0" w:space="0" w:color="auto"/>
            <w:bottom w:val="none" w:sz="0" w:space="0" w:color="auto"/>
            <w:right w:val="none" w:sz="0" w:space="0" w:color="auto"/>
          </w:divBdr>
        </w:div>
        <w:div w:id="1994525510">
          <w:marLeft w:val="480"/>
          <w:marRight w:val="0"/>
          <w:marTop w:val="0"/>
          <w:marBottom w:val="0"/>
          <w:divBdr>
            <w:top w:val="none" w:sz="0" w:space="0" w:color="auto"/>
            <w:left w:val="none" w:sz="0" w:space="0" w:color="auto"/>
            <w:bottom w:val="none" w:sz="0" w:space="0" w:color="auto"/>
            <w:right w:val="none" w:sz="0" w:space="0" w:color="auto"/>
          </w:divBdr>
        </w:div>
        <w:div w:id="1500847940">
          <w:marLeft w:val="480"/>
          <w:marRight w:val="0"/>
          <w:marTop w:val="0"/>
          <w:marBottom w:val="0"/>
          <w:divBdr>
            <w:top w:val="none" w:sz="0" w:space="0" w:color="auto"/>
            <w:left w:val="none" w:sz="0" w:space="0" w:color="auto"/>
            <w:bottom w:val="none" w:sz="0" w:space="0" w:color="auto"/>
            <w:right w:val="none" w:sz="0" w:space="0" w:color="auto"/>
          </w:divBdr>
        </w:div>
        <w:div w:id="1873303533">
          <w:marLeft w:val="480"/>
          <w:marRight w:val="0"/>
          <w:marTop w:val="0"/>
          <w:marBottom w:val="0"/>
          <w:divBdr>
            <w:top w:val="none" w:sz="0" w:space="0" w:color="auto"/>
            <w:left w:val="none" w:sz="0" w:space="0" w:color="auto"/>
            <w:bottom w:val="none" w:sz="0" w:space="0" w:color="auto"/>
            <w:right w:val="none" w:sz="0" w:space="0" w:color="auto"/>
          </w:divBdr>
        </w:div>
        <w:div w:id="1371224407">
          <w:marLeft w:val="480"/>
          <w:marRight w:val="0"/>
          <w:marTop w:val="0"/>
          <w:marBottom w:val="0"/>
          <w:divBdr>
            <w:top w:val="none" w:sz="0" w:space="0" w:color="auto"/>
            <w:left w:val="none" w:sz="0" w:space="0" w:color="auto"/>
            <w:bottom w:val="none" w:sz="0" w:space="0" w:color="auto"/>
            <w:right w:val="none" w:sz="0" w:space="0" w:color="auto"/>
          </w:divBdr>
        </w:div>
        <w:div w:id="835456361">
          <w:marLeft w:val="480"/>
          <w:marRight w:val="0"/>
          <w:marTop w:val="0"/>
          <w:marBottom w:val="0"/>
          <w:divBdr>
            <w:top w:val="none" w:sz="0" w:space="0" w:color="auto"/>
            <w:left w:val="none" w:sz="0" w:space="0" w:color="auto"/>
            <w:bottom w:val="none" w:sz="0" w:space="0" w:color="auto"/>
            <w:right w:val="none" w:sz="0" w:space="0" w:color="auto"/>
          </w:divBdr>
        </w:div>
        <w:div w:id="1807042814">
          <w:marLeft w:val="480"/>
          <w:marRight w:val="0"/>
          <w:marTop w:val="0"/>
          <w:marBottom w:val="0"/>
          <w:divBdr>
            <w:top w:val="none" w:sz="0" w:space="0" w:color="auto"/>
            <w:left w:val="none" w:sz="0" w:space="0" w:color="auto"/>
            <w:bottom w:val="none" w:sz="0" w:space="0" w:color="auto"/>
            <w:right w:val="none" w:sz="0" w:space="0" w:color="auto"/>
          </w:divBdr>
        </w:div>
        <w:div w:id="1643340546">
          <w:marLeft w:val="480"/>
          <w:marRight w:val="0"/>
          <w:marTop w:val="0"/>
          <w:marBottom w:val="0"/>
          <w:divBdr>
            <w:top w:val="none" w:sz="0" w:space="0" w:color="auto"/>
            <w:left w:val="none" w:sz="0" w:space="0" w:color="auto"/>
            <w:bottom w:val="none" w:sz="0" w:space="0" w:color="auto"/>
            <w:right w:val="none" w:sz="0" w:space="0" w:color="auto"/>
          </w:divBdr>
        </w:div>
        <w:div w:id="1860511977">
          <w:marLeft w:val="480"/>
          <w:marRight w:val="0"/>
          <w:marTop w:val="0"/>
          <w:marBottom w:val="0"/>
          <w:divBdr>
            <w:top w:val="none" w:sz="0" w:space="0" w:color="auto"/>
            <w:left w:val="none" w:sz="0" w:space="0" w:color="auto"/>
            <w:bottom w:val="none" w:sz="0" w:space="0" w:color="auto"/>
            <w:right w:val="none" w:sz="0" w:space="0" w:color="auto"/>
          </w:divBdr>
        </w:div>
        <w:div w:id="606161349">
          <w:marLeft w:val="480"/>
          <w:marRight w:val="0"/>
          <w:marTop w:val="0"/>
          <w:marBottom w:val="0"/>
          <w:divBdr>
            <w:top w:val="none" w:sz="0" w:space="0" w:color="auto"/>
            <w:left w:val="none" w:sz="0" w:space="0" w:color="auto"/>
            <w:bottom w:val="none" w:sz="0" w:space="0" w:color="auto"/>
            <w:right w:val="none" w:sz="0" w:space="0" w:color="auto"/>
          </w:divBdr>
        </w:div>
        <w:div w:id="1101295794">
          <w:marLeft w:val="480"/>
          <w:marRight w:val="0"/>
          <w:marTop w:val="0"/>
          <w:marBottom w:val="0"/>
          <w:divBdr>
            <w:top w:val="none" w:sz="0" w:space="0" w:color="auto"/>
            <w:left w:val="none" w:sz="0" w:space="0" w:color="auto"/>
            <w:bottom w:val="none" w:sz="0" w:space="0" w:color="auto"/>
            <w:right w:val="none" w:sz="0" w:space="0" w:color="auto"/>
          </w:divBdr>
        </w:div>
        <w:div w:id="1346861179">
          <w:marLeft w:val="480"/>
          <w:marRight w:val="0"/>
          <w:marTop w:val="0"/>
          <w:marBottom w:val="0"/>
          <w:divBdr>
            <w:top w:val="none" w:sz="0" w:space="0" w:color="auto"/>
            <w:left w:val="none" w:sz="0" w:space="0" w:color="auto"/>
            <w:bottom w:val="none" w:sz="0" w:space="0" w:color="auto"/>
            <w:right w:val="none" w:sz="0" w:space="0" w:color="auto"/>
          </w:divBdr>
        </w:div>
        <w:div w:id="2057386421">
          <w:marLeft w:val="480"/>
          <w:marRight w:val="0"/>
          <w:marTop w:val="0"/>
          <w:marBottom w:val="0"/>
          <w:divBdr>
            <w:top w:val="none" w:sz="0" w:space="0" w:color="auto"/>
            <w:left w:val="none" w:sz="0" w:space="0" w:color="auto"/>
            <w:bottom w:val="none" w:sz="0" w:space="0" w:color="auto"/>
            <w:right w:val="none" w:sz="0" w:space="0" w:color="auto"/>
          </w:divBdr>
        </w:div>
        <w:div w:id="542135760">
          <w:marLeft w:val="480"/>
          <w:marRight w:val="0"/>
          <w:marTop w:val="0"/>
          <w:marBottom w:val="0"/>
          <w:divBdr>
            <w:top w:val="none" w:sz="0" w:space="0" w:color="auto"/>
            <w:left w:val="none" w:sz="0" w:space="0" w:color="auto"/>
            <w:bottom w:val="none" w:sz="0" w:space="0" w:color="auto"/>
            <w:right w:val="none" w:sz="0" w:space="0" w:color="auto"/>
          </w:divBdr>
        </w:div>
        <w:div w:id="327947886">
          <w:marLeft w:val="480"/>
          <w:marRight w:val="0"/>
          <w:marTop w:val="0"/>
          <w:marBottom w:val="0"/>
          <w:divBdr>
            <w:top w:val="none" w:sz="0" w:space="0" w:color="auto"/>
            <w:left w:val="none" w:sz="0" w:space="0" w:color="auto"/>
            <w:bottom w:val="none" w:sz="0" w:space="0" w:color="auto"/>
            <w:right w:val="none" w:sz="0" w:space="0" w:color="auto"/>
          </w:divBdr>
        </w:div>
        <w:div w:id="189535749">
          <w:marLeft w:val="480"/>
          <w:marRight w:val="0"/>
          <w:marTop w:val="0"/>
          <w:marBottom w:val="0"/>
          <w:divBdr>
            <w:top w:val="none" w:sz="0" w:space="0" w:color="auto"/>
            <w:left w:val="none" w:sz="0" w:space="0" w:color="auto"/>
            <w:bottom w:val="none" w:sz="0" w:space="0" w:color="auto"/>
            <w:right w:val="none" w:sz="0" w:space="0" w:color="auto"/>
          </w:divBdr>
        </w:div>
        <w:div w:id="1916891168">
          <w:marLeft w:val="480"/>
          <w:marRight w:val="0"/>
          <w:marTop w:val="0"/>
          <w:marBottom w:val="0"/>
          <w:divBdr>
            <w:top w:val="none" w:sz="0" w:space="0" w:color="auto"/>
            <w:left w:val="none" w:sz="0" w:space="0" w:color="auto"/>
            <w:bottom w:val="none" w:sz="0" w:space="0" w:color="auto"/>
            <w:right w:val="none" w:sz="0" w:space="0" w:color="auto"/>
          </w:divBdr>
        </w:div>
        <w:div w:id="857737244">
          <w:marLeft w:val="480"/>
          <w:marRight w:val="0"/>
          <w:marTop w:val="0"/>
          <w:marBottom w:val="0"/>
          <w:divBdr>
            <w:top w:val="none" w:sz="0" w:space="0" w:color="auto"/>
            <w:left w:val="none" w:sz="0" w:space="0" w:color="auto"/>
            <w:bottom w:val="none" w:sz="0" w:space="0" w:color="auto"/>
            <w:right w:val="none" w:sz="0" w:space="0" w:color="auto"/>
          </w:divBdr>
        </w:div>
        <w:div w:id="2092265192">
          <w:marLeft w:val="480"/>
          <w:marRight w:val="0"/>
          <w:marTop w:val="0"/>
          <w:marBottom w:val="0"/>
          <w:divBdr>
            <w:top w:val="none" w:sz="0" w:space="0" w:color="auto"/>
            <w:left w:val="none" w:sz="0" w:space="0" w:color="auto"/>
            <w:bottom w:val="none" w:sz="0" w:space="0" w:color="auto"/>
            <w:right w:val="none" w:sz="0" w:space="0" w:color="auto"/>
          </w:divBdr>
        </w:div>
        <w:div w:id="1009602558">
          <w:marLeft w:val="480"/>
          <w:marRight w:val="0"/>
          <w:marTop w:val="0"/>
          <w:marBottom w:val="0"/>
          <w:divBdr>
            <w:top w:val="none" w:sz="0" w:space="0" w:color="auto"/>
            <w:left w:val="none" w:sz="0" w:space="0" w:color="auto"/>
            <w:bottom w:val="none" w:sz="0" w:space="0" w:color="auto"/>
            <w:right w:val="none" w:sz="0" w:space="0" w:color="auto"/>
          </w:divBdr>
        </w:div>
        <w:div w:id="1386753549">
          <w:marLeft w:val="480"/>
          <w:marRight w:val="0"/>
          <w:marTop w:val="0"/>
          <w:marBottom w:val="0"/>
          <w:divBdr>
            <w:top w:val="none" w:sz="0" w:space="0" w:color="auto"/>
            <w:left w:val="none" w:sz="0" w:space="0" w:color="auto"/>
            <w:bottom w:val="none" w:sz="0" w:space="0" w:color="auto"/>
            <w:right w:val="none" w:sz="0" w:space="0" w:color="auto"/>
          </w:divBdr>
        </w:div>
        <w:div w:id="853034421">
          <w:marLeft w:val="480"/>
          <w:marRight w:val="0"/>
          <w:marTop w:val="0"/>
          <w:marBottom w:val="0"/>
          <w:divBdr>
            <w:top w:val="none" w:sz="0" w:space="0" w:color="auto"/>
            <w:left w:val="none" w:sz="0" w:space="0" w:color="auto"/>
            <w:bottom w:val="none" w:sz="0" w:space="0" w:color="auto"/>
            <w:right w:val="none" w:sz="0" w:space="0" w:color="auto"/>
          </w:divBdr>
        </w:div>
        <w:div w:id="604535154">
          <w:marLeft w:val="480"/>
          <w:marRight w:val="0"/>
          <w:marTop w:val="0"/>
          <w:marBottom w:val="0"/>
          <w:divBdr>
            <w:top w:val="none" w:sz="0" w:space="0" w:color="auto"/>
            <w:left w:val="none" w:sz="0" w:space="0" w:color="auto"/>
            <w:bottom w:val="none" w:sz="0" w:space="0" w:color="auto"/>
            <w:right w:val="none" w:sz="0" w:space="0" w:color="auto"/>
          </w:divBdr>
        </w:div>
        <w:div w:id="1841694541">
          <w:marLeft w:val="480"/>
          <w:marRight w:val="0"/>
          <w:marTop w:val="0"/>
          <w:marBottom w:val="0"/>
          <w:divBdr>
            <w:top w:val="none" w:sz="0" w:space="0" w:color="auto"/>
            <w:left w:val="none" w:sz="0" w:space="0" w:color="auto"/>
            <w:bottom w:val="none" w:sz="0" w:space="0" w:color="auto"/>
            <w:right w:val="none" w:sz="0" w:space="0" w:color="auto"/>
          </w:divBdr>
        </w:div>
        <w:div w:id="1748721658">
          <w:marLeft w:val="480"/>
          <w:marRight w:val="0"/>
          <w:marTop w:val="0"/>
          <w:marBottom w:val="0"/>
          <w:divBdr>
            <w:top w:val="none" w:sz="0" w:space="0" w:color="auto"/>
            <w:left w:val="none" w:sz="0" w:space="0" w:color="auto"/>
            <w:bottom w:val="none" w:sz="0" w:space="0" w:color="auto"/>
            <w:right w:val="none" w:sz="0" w:space="0" w:color="auto"/>
          </w:divBdr>
        </w:div>
        <w:div w:id="1063942729">
          <w:marLeft w:val="480"/>
          <w:marRight w:val="0"/>
          <w:marTop w:val="0"/>
          <w:marBottom w:val="0"/>
          <w:divBdr>
            <w:top w:val="none" w:sz="0" w:space="0" w:color="auto"/>
            <w:left w:val="none" w:sz="0" w:space="0" w:color="auto"/>
            <w:bottom w:val="none" w:sz="0" w:space="0" w:color="auto"/>
            <w:right w:val="none" w:sz="0" w:space="0" w:color="auto"/>
          </w:divBdr>
        </w:div>
        <w:div w:id="1974097689">
          <w:marLeft w:val="480"/>
          <w:marRight w:val="0"/>
          <w:marTop w:val="0"/>
          <w:marBottom w:val="0"/>
          <w:divBdr>
            <w:top w:val="none" w:sz="0" w:space="0" w:color="auto"/>
            <w:left w:val="none" w:sz="0" w:space="0" w:color="auto"/>
            <w:bottom w:val="none" w:sz="0" w:space="0" w:color="auto"/>
            <w:right w:val="none" w:sz="0" w:space="0" w:color="auto"/>
          </w:divBdr>
        </w:div>
        <w:div w:id="706488884">
          <w:marLeft w:val="480"/>
          <w:marRight w:val="0"/>
          <w:marTop w:val="0"/>
          <w:marBottom w:val="0"/>
          <w:divBdr>
            <w:top w:val="none" w:sz="0" w:space="0" w:color="auto"/>
            <w:left w:val="none" w:sz="0" w:space="0" w:color="auto"/>
            <w:bottom w:val="none" w:sz="0" w:space="0" w:color="auto"/>
            <w:right w:val="none" w:sz="0" w:space="0" w:color="auto"/>
          </w:divBdr>
        </w:div>
        <w:div w:id="6643524">
          <w:marLeft w:val="480"/>
          <w:marRight w:val="0"/>
          <w:marTop w:val="0"/>
          <w:marBottom w:val="0"/>
          <w:divBdr>
            <w:top w:val="none" w:sz="0" w:space="0" w:color="auto"/>
            <w:left w:val="none" w:sz="0" w:space="0" w:color="auto"/>
            <w:bottom w:val="none" w:sz="0" w:space="0" w:color="auto"/>
            <w:right w:val="none" w:sz="0" w:space="0" w:color="auto"/>
          </w:divBdr>
        </w:div>
        <w:div w:id="958222724">
          <w:marLeft w:val="480"/>
          <w:marRight w:val="0"/>
          <w:marTop w:val="0"/>
          <w:marBottom w:val="0"/>
          <w:divBdr>
            <w:top w:val="none" w:sz="0" w:space="0" w:color="auto"/>
            <w:left w:val="none" w:sz="0" w:space="0" w:color="auto"/>
            <w:bottom w:val="none" w:sz="0" w:space="0" w:color="auto"/>
            <w:right w:val="none" w:sz="0" w:space="0" w:color="auto"/>
          </w:divBdr>
        </w:div>
        <w:div w:id="1009873431">
          <w:marLeft w:val="480"/>
          <w:marRight w:val="0"/>
          <w:marTop w:val="0"/>
          <w:marBottom w:val="0"/>
          <w:divBdr>
            <w:top w:val="none" w:sz="0" w:space="0" w:color="auto"/>
            <w:left w:val="none" w:sz="0" w:space="0" w:color="auto"/>
            <w:bottom w:val="none" w:sz="0" w:space="0" w:color="auto"/>
            <w:right w:val="none" w:sz="0" w:space="0" w:color="auto"/>
          </w:divBdr>
        </w:div>
        <w:div w:id="1036277114">
          <w:marLeft w:val="480"/>
          <w:marRight w:val="0"/>
          <w:marTop w:val="0"/>
          <w:marBottom w:val="0"/>
          <w:divBdr>
            <w:top w:val="none" w:sz="0" w:space="0" w:color="auto"/>
            <w:left w:val="none" w:sz="0" w:space="0" w:color="auto"/>
            <w:bottom w:val="none" w:sz="0" w:space="0" w:color="auto"/>
            <w:right w:val="none" w:sz="0" w:space="0" w:color="auto"/>
          </w:divBdr>
        </w:div>
        <w:div w:id="1825776371">
          <w:marLeft w:val="480"/>
          <w:marRight w:val="0"/>
          <w:marTop w:val="0"/>
          <w:marBottom w:val="0"/>
          <w:divBdr>
            <w:top w:val="none" w:sz="0" w:space="0" w:color="auto"/>
            <w:left w:val="none" w:sz="0" w:space="0" w:color="auto"/>
            <w:bottom w:val="none" w:sz="0" w:space="0" w:color="auto"/>
            <w:right w:val="none" w:sz="0" w:space="0" w:color="auto"/>
          </w:divBdr>
        </w:div>
      </w:divsChild>
    </w:div>
    <w:div w:id="1623414158">
      <w:bodyDiv w:val="1"/>
      <w:marLeft w:val="0"/>
      <w:marRight w:val="0"/>
      <w:marTop w:val="0"/>
      <w:marBottom w:val="0"/>
      <w:divBdr>
        <w:top w:val="none" w:sz="0" w:space="0" w:color="auto"/>
        <w:left w:val="none" w:sz="0" w:space="0" w:color="auto"/>
        <w:bottom w:val="none" w:sz="0" w:space="0" w:color="auto"/>
        <w:right w:val="none" w:sz="0" w:space="0" w:color="auto"/>
      </w:divBdr>
    </w:div>
    <w:div w:id="1625380371">
      <w:bodyDiv w:val="1"/>
      <w:marLeft w:val="0"/>
      <w:marRight w:val="0"/>
      <w:marTop w:val="0"/>
      <w:marBottom w:val="0"/>
      <w:divBdr>
        <w:top w:val="none" w:sz="0" w:space="0" w:color="auto"/>
        <w:left w:val="none" w:sz="0" w:space="0" w:color="auto"/>
        <w:bottom w:val="none" w:sz="0" w:space="0" w:color="auto"/>
        <w:right w:val="none" w:sz="0" w:space="0" w:color="auto"/>
      </w:divBdr>
    </w:div>
    <w:div w:id="1625425076">
      <w:bodyDiv w:val="1"/>
      <w:marLeft w:val="0"/>
      <w:marRight w:val="0"/>
      <w:marTop w:val="0"/>
      <w:marBottom w:val="0"/>
      <w:divBdr>
        <w:top w:val="none" w:sz="0" w:space="0" w:color="auto"/>
        <w:left w:val="none" w:sz="0" w:space="0" w:color="auto"/>
        <w:bottom w:val="none" w:sz="0" w:space="0" w:color="auto"/>
        <w:right w:val="none" w:sz="0" w:space="0" w:color="auto"/>
      </w:divBdr>
    </w:div>
    <w:div w:id="1625623444">
      <w:bodyDiv w:val="1"/>
      <w:marLeft w:val="0"/>
      <w:marRight w:val="0"/>
      <w:marTop w:val="0"/>
      <w:marBottom w:val="0"/>
      <w:divBdr>
        <w:top w:val="none" w:sz="0" w:space="0" w:color="auto"/>
        <w:left w:val="none" w:sz="0" w:space="0" w:color="auto"/>
        <w:bottom w:val="none" w:sz="0" w:space="0" w:color="auto"/>
        <w:right w:val="none" w:sz="0" w:space="0" w:color="auto"/>
      </w:divBdr>
    </w:div>
    <w:div w:id="1625652352">
      <w:bodyDiv w:val="1"/>
      <w:marLeft w:val="0"/>
      <w:marRight w:val="0"/>
      <w:marTop w:val="0"/>
      <w:marBottom w:val="0"/>
      <w:divBdr>
        <w:top w:val="none" w:sz="0" w:space="0" w:color="auto"/>
        <w:left w:val="none" w:sz="0" w:space="0" w:color="auto"/>
        <w:bottom w:val="none" w:sz="0" w:space="0" w:color="auto"/>
        <w:right w:val="none" w:sz="0" w:space="0" w:color="auto"/>
      </w:divBdr>
    </w:div>
    <w:div w:id="1626232516">
      <w:bodyDiv w:val="1"/>
      <w:marLeft w:val="0"/>
      <w:marRight w:val="0"/>
      <w:marTop w:val="0"/>
      <w:marBottom w:val="0"/>
      <w:divBdr>
        <w:top w:val="none" w:sz="0" w:space="0" w:color="auto"/>
        <w:left w:val="none" w:sz="0" w:space="0" w:color="auto"/>
        <w:bottom w:val="none" w:sz="0" w:space="0" w:color="auto"/>
        <w:right w:val="none" w:sz="0" w:space="0" w:color="auto"/>
      </w:divBdr>
    </w:div>
    <w:div w:id="1626304195">
      <w:bodyDiv w:val="1"/>
      <w:marLeft w:val="0"/>
      <w:marRight w:val="0"/>
      <w:marTop w:val="0"/>
      <w:marBottom w:val="0"/>
      <w:divBdr>
        <w:top w:val="none" w:sz="0" w:space="0" w:color="auto"/>
        <w:left w:val="none" w:sz="0" w:space="0" w:color="auto"/>
        <w:bottom w:val="none" w:sz="0" w:space="0" w:color="auto"/>
        <w:right w:val="none" w:sz="0" w:space="0" w:color="auto"/>
      </w:divBdr>
    </w:div>
    <w:div w:id="1626307235">
      <w:bodyDiv w:val="1"/>
      <w:marLeft w:val="0"/>
      <w:marRight w:val="0"/>
      <w:marTop w:val="0"/>
      <w:marBottom w:val="0"/>
      <w:divBdr>
        <w:top w:val="none" w:sz="0" w:space="0" w:color="auto"/>
        <w:left w:val="none" w:sz="0" w:space="0" w:color="auto"/>
        <w:bottom w:val="none" w:sz="0" w:space="0" w:color="auto"/>
        <w:right w:val="none" w:sz="0" w:space="0" w:color="auto"/>
      </w:divBdr>
    </w:div>
    <w:div w:id="1626809392">
      <w:bodyDiv w:val="1"/>
      <w:marLeft w:val="0"/>
      <w:marRight w:val="0"/>
      <w:marTop w:val="0"/>
      <w:marBottom w:val="0"/>
      <w:divBdr>
        <w:top w:val="none" w:sz="0" w:space="0" w:color="auto"/>
        <w:left w:val="none" w:sz="0" w:space="0" w:color="auto"/>
        <w:bottom w:val="none" w:sz="0" w:space="0" w:color="auto"/>
        <w:right w:val="none" w:sz="0" w:space="0" w:color="auto"/>
      </w:divBdr>
    </w:div>
    <w:div w:id="1627158096">
      <w:bodyDiv w:val="1"/>
      <w:marLeft w:val="0"/>
      <w:marRight w:val="0"/>
      <w:marTop w:val="0"/>
      <w:marBottom w:val="0"/>
      <w:divBdr>
        <w:top w:val="none" w:sz="0" w:space="0" w:color="auto"/>
        <w:left w:val="none" w:sz="0" w:space="0" w:color="auto"/>
        <w:bottom w:val="none" w:sz="0" w:space="0" w:color="auto"/>
        <w:right w:val="none" w:sz="0" w:space="0" w:color="auto"/>
      </w:divBdr>
    </w:div>
    <w:div w:id="1627469520">
      <w:bodyDiv w:val="1"/>
      <w:marLeft w:val="0"/>
      <w:marRight w:val="0"/>
      <w:marTop w:val="0"/>
      <w:marBottom w:val="0"/>
      <w:divBdr>
        <w:top w:val="none" w:sz="0" w:space="0" w:color="auto"/>
        <w:left w:val="none" w:sz="0" w:space="0" w:color="auto"/>
        <w:bottom w:val="none" w:sz="0" w:space="0" w:color="auto"/>
        <w:right w:val="none" w:sz="0" w:space="0" w:color="auto"/>
      </w:divBdr>
    </w:div>
    <w:div w:id="1628199636">
      <w:bodyDiv w:val="1"/>
      <w:marLeft w:val="0"/>
      <w:marRight w:val="0"/>
      <w:marTop w:val="0"/>
      <w:marBottom w:val="0"/>
      <w:divBdr>
        <w:top w:val="none" w:sz="0" w:space="0" w:color="auto"/>
        <w:left w:val="none" w:sz="0" w:space="0" w:color="auto"/>
        <w:bottom w:val="none" w:sz="0" w:space="0" w:color="auto"/>
        <w:right w:val="none" w:sz="0" w:space="0" w:color="auto"/>
      </w:divBdr>
      <w:divsChild>
        <w:div w:id="439184941">
          <w:marLeft w:val="480"/>
          <w:marRight w:val="0"/>
          <w:marTop w:val="0"/>
          <w:marBottom w:val="0"/>
          <w:divBdr>
            <w:top w:val="none" w:sz="0" w:space="0" w:color="auto"/>
            <w:left w:val="none" w:sz="0" w:space="0" w:color="auto"/>
            <w:bottom w:val="none" w:sz="0" w:space="0" w:color="auto"/>
            <w:right w:val="none" w:sz="0" w:space="0" w:color="auto"/>
          </w:divBdr>
        </w:div>
        <w:div w:id="993337359">
          <w:marLeft w:val="480"/>
          <w:marRight w:val="0"/>
          <w:marTop w:val="0"/>
          <w:marBottom w:val="0"/>
          <w:divBdr>
            <w:top w:val="none" w:sz="0" w:space="0" w:color="auto"/>
            <w:left w:val="none" w:sz="0" w:space="0" w:color="auto"/>
            <w:bottom w:val="none" w:sz="0" w:space="0" w:color="auto"/>
            <w:right w:val="none" w:sz="0" w:space="0" w:color="auto"/>
          </w:divBdr>
        </w:div>
        <w:div w:id="469638522">
          <w:marLeft w:val="480"/>
          <w:marRight w:val="0"/>
          <w:marTop w:val="0"/>
          <w:marBottom w:val="0"/>
          <w:divBdr>
            <w:top w:val="none" w:sz="0" w:space="0" w:color="auto"/>
            <w:left w:val="none" w:sz="0" w:space="0" w:color="auto"/>
            <w:bottom w:val="none" w:sz="0" w:space="0" w:color="auto"/>
            <w:right w:val="none" w:sz="0" w:space="0" w:color="auto"/>
          </w:divBdr>
        </w:div>
        <w:div w:id="1963338244">
          <w:marLeft w:val="480"/>
          <w:marRight w:val="0"/>
          <w:marTop w:val="0"/>
          <w:marBottom w:val="0"/>
          <w:divBdr>
            <w:top w:val="none" w:sz="0" w:space="0" w:color="auto"/>
            <w:left w:val="none" w:sz="0" w:space="0" w:color="auto"/>
            <w:bottom w:val="none" w:sz="0" w:space="0" w:color="auto"/>
            <w:right w:val="none" w:sz="0" w:space="0" w:color="auto"/>
          </w:divBdr>
        </w:div>
        <w:div w:id="677271286">
          <w:marLeft w:val="480"/>
          <w:marRight w:val="0"/>
          <w:marTop w:val="0"/>
          <w:marBottom w:val="0"/>
          <w:divBdr>
            <w:top w:val="none" w:sz="0" w:space="0" w:color="auto"/>
            <w:left w:val="none" w:sz="0" w:space="0" w:color="auto"/>
            <w:bottom w:val="none" w:sz="0" w:space="0" w:color="auto"/>
            <w:right w:val="none" w:sz="0" w:space="0" w:color="auto"/>
          </w:divBdr>
        </w:div>
        <w:div w:id="1568109859">
          <w:marLeft w:val="480"/>
          <w:marRight w:val="0"/>
          <w:marTop w:val="0"/>
          <w:marBottom w:val="0"/>
          <w:divBdr>
            <w:top w:val="none" w:sz="0" w:space="0" w:color="auto"/>
            <w:left w:val="none" w:sz="0" w:space="0" w:color="auto"/>
            <w:bottom w:val="none" w:sz="0" w:space="0" w:color="auto"/>
            <w:right w:val="none" w:sz="0" w:space="0" w:color="auto"/>
          </w:divBdr>
        </w:div>
        <w:div w:id="114377486">
          <w:marLeft w:val="480"/>
          <w:marRight w:val="0"/>
          <w:marTop w:val="0"/>
          <w:marBottom w:val="0"/>
          <w:divBdr>
            <w:top w:val="none" w:sz="0" w:space="0" w:color="auto"/>
            <w:left w:val="none" w:sz="0" w:space="0" w:color="auto"/>
            <w:bottom w:val="none" w:sz="0" w:space="0" w:color="auto"/>
            <w:right w:val="none" w:sz="0" w:space="0" w:color="auto"/>
          </w:divBdr>
        </w:div>
        <w:div w:id="779109099">
          <w:marLeft w:val="480"/>
          <w:marRight w:val="0"/>
          <w:marTop w:val="0"/>
          <w:marBottom w:val="0"/>
          <w:divBdr>
            <w:top w:val="none" w:sz="0" w:space="0" w:color="auto"/>
            <w:left w:val="none" w:sz="0" w:space="0" w:color="auto"/>
            <w:bottom w:val="none" w:sz="0" w:space="0" w:color="auto"/>
            <w:right w:val="none" w:sz="0" w:space="0" w:color="auto"/>
          </w:divBdr>
        </w:div>
        <w:div w:id="747964598">
          <w:marLeft w:val="480"/>
          <w:marRight w:val="0"/>
          <w:marTop w:val="0"/>
          <w:marBottom w:val="0"/>
          <w:divBdr>
            <w:top w:val="none" w:sz="0" w:space="0" w:color="auto"/>
            <w:left w:val="none" w:sz="0" w:space="0" w:color="auto"/>
            <w:bottom w:val="none" w:sz="0" w:space="0" w:color="auto"/>
            <w:right w:val="none" w:sz="0" w:space="0" w:color="auto"/>
          </w:divBdr>
        </w:div>
        <w:div w:id="2051755807">
          <w:marLeft w:val="480"/>
          <w:marRight w:val="0"/>
          <w:marTop w:val="0"/>
          <w:marBottom w:val="0"/>
          <w:divBdr>
            <w:top w:val="none" w:sz="0" w:space="0" w:color="auto"/>
            <w:left w:val="none" w:sz="0" w:space="0" w:color="auto"/>
            <w:bottom w:val="none" w:sz="0" w:space="0" w:color="auto"/>
            <w:right w:val="none" w:sz="0" w:space="0" w:color="auto"/>
          </w:divBdr>
        </w:div>
        <w:div w:id="1687949640">
          <w:marLeft w:val="480"/>
          <w:marRight w:val="0"/>
          <w:marTop w:val="0"/>
          <w:marBottom w:val="0"/>
          <w:divBdr>
            <w:top w:val="none" w:sz="0" w:space="0" w:color="auto"/>
            <w:left w:val="none" w:sz="0" w:space="0" w:color="auto"/>
            <w:bottom w:val="none" w:sz="0" w:space="0" w:color="auto"/>
            <w:right w:val="none" w:sz="0" w:space="0" w:color="auto"/>
          </w:divBdr>
        </w:div>
        <w:div w:id="1548295980">
          <w:marLeft w:val="480"/>
          <w:marRight w:val="0"/>
          <w:marTop w:val="0"/>
          <w:marBottom w:val="0"/>
          <w:divBdr>
            <w:top w:val="none" w:sz="0" w:space="0" w:color="auto"/>
            <w:left w:val="none" w:sz="0" w:space="0" w:color="auto"/>
            <w:bottom w:val="none" w:sz="0" w:space="0" w:color="auto"/>
            <w:right w:val="none" w:sz="0" w:space="0" w:color="auto"/>
          </w:divBdr>
        </w:div>
        <w:div w:id="345402716">
          <w:marLeft w:val="480"/>
          <w:marRight w:val="0"/>
          <w:marTop w:val="0"/>
          <w:marBottom w:val="0"/>
          <w:divBdr>
            <w:top w:val="none" w:sz="0" w:space="0" w:color="auto"/>
            <w:left w:val="none" w:sz="0" w:space="0" w:color="auto"/>
            <w:bottom w:val="none" w:sz="0" w:space="0" w:color="auto"/>
            <w:right w:val="none" w:sz="0" w:space="0" w:color="auto"/>
          </w:divBdr>
        </w:div>
        <w:div w:id="162011537">
          <w:marLeft w:val="480"/>
          <w:marRight w:val="0"/>
          <w:marTop w:val="0"/>
          <w:marBottom w:val="0"/>
          <w:divBdr>
            <w:top w:val="none" w:sz="0" w:space="0" w:color="auto"/>
            <w:left w:val="none" w:sz="0" w:space="0" w:color="auto"/>
            <w:bottom w:val="none" w:sz="0" w:space="0" w:color="auto"/>
            <w:right w:val="none" w:sz="0" w:space="0" w:color="auto"/>
          </w:divBdr>
        </w:div>
        <w:div w:id="748040423">
          <w:marLeft w:val="480"/>
          <w:marRight w:val="0"/>
          <w:marTop w:val="0"/>
          <w:marBottom w:val="0"/>
          <w:divBdr>
            <w:top w:val="none" w:sz="0" w:space="0" w:color="auto"/>
            <w:left w:val="none" w:sz="0" w:space="0" w:color="auto"/>
            <w:bottom w:val="none" w:sz="0" w:space="0" w:color="auto"/>
            <w:right w:val="none" w:sz="0" w:space="0" w:color="auto"/>
          </w:divBdr>
        </w:div>
        <w:div w:id="2101444374">
          <w:marLeft w:val="480"/>
          <w:marRight w:val="0"/>
          <w:marTop w:val="0"/>
          <w:marBottom w:val="0"/>
          <w:divBdr>
            <w:top w:val="none" w:sz="0" w:space="0" w:color="auto"/>
            <w:left w:val="none" w:sz="0" w:space="0" w:color="auto"/>
            <w:bottom w:val="none" w:sz="0" w:space="0" w:color="auto"/>
            <w:right w:val="none" w:sz="0" w:space="0" w:color="auto"/>
          </w:divBdr>
        </w:div>
        <w:div w:id="1812940635">
          <w:marLeft w:val="480"/>
          <w:marRight w:val="0"/>
          <w:marTop w:val="0"/>
          <w:marBottom w:val="0"/>
          <w:divBdr>
            <w:top w:val="none" w:sz="0" w:space="0" w:color="auto"/>
            <w:left w:val="none" w:sz="0" w:space="0" w:color="auto"/>
            <w:bottom w:val="none" w:sz="0" w:space="0" w:color="auto"/>
            <w:right w:val="none" w:sz="0" w:space="0" w:color="auto"/>
          </w:divBdr>
        </w:div>
        <w:div w:id="2096590699">
          <w:marLeft w:val="480"/>
          <w:marRight w:val="0"/>
          <w:marTop w:val="0"/>
          <w:marBottom w:val="0"/>
          <w:divBdr>
            <w:top w:val="none" w:sz="0" w:space="0" w:color="auto"/>
            <w:left w:val="none" w:sz="0" w:space="0" w:color="auto"/>
            <w:bottom w:val="none" w:sz="0" w:space="0" w:color="auto"/>
            <w:right w:val="none" w:sz="0" w:space="0" w:color="auto"/>
          </w:divBdr>
        </w:div>
        <w:div w:id="1104687358">
          <w:marLeft w:val="480"/>
          <w:marRight w:val="0"/>
          <w:marTop w:val="0"/>
          <w:marBottom w:val="0"/>
          <w:divBdr>
            <w:top w:val="none" w:sz="0" w:space="0" w:color="auto"/>
            <w:left w:val="none" w:sz="0" w:space="0" w:color="auto"/>
            <w:bottom w:val="none" w:sz="0" w:space="0" w:color="auto"/>
            <w:right w:val="none" w:sz="0" w:space="0" w:color="auto"/>
          </w:divBdr>
        </w:div>
        <w:div w:id="2065399242">
          <w:marLeft w:val="480"/>
          <w:marRight w:val="0"/>
          <w:marTop w:val="0"/>
          <w:marBottom w:val="0"/>
          <w:divBdr>
            <w:top w:val="none" w:sz="0" w:space="0" w:color="auto"/>
            <w:left w:val="none" w:sz="0" w:space="0" w:color="auto"/>
            <w:bottom w:val="none" w:sz="0" w:space="0" w:color="auto"/>
            <w:right w:val="none" w:sz="0" w:space="0" w:color="auto"/>
          </w:divBdr>
        </w:div>
        <w:div w:id="692802873">
          <w:marLeft w:val="480"/>
          <w:marRight w:val="0"/>
          <w:marTop w:val="0"/>
          <w:marBottom w:val="0"/>
          <w:divBdr>
            <w:top w:val="none" w:sz="0" w:space="0" w:color="auto"/>
            <w:left w:val="none" w:sz="0" w:space="0" w:color="auto"/>
            <w:bottom w:val="none" w:sz="0" w:space="0" w:color="auto"/>
            <w:right w:val="none" w:sz="0" w:space="0" w:color="auto"/>
          </w:divBdr>
        </w:div>
        <w:div w:id="1954818947">
          <w:marLeft w:val="480"/>
          <w:marRight w:val="0"/>
          <w:marTop w:val="0"/>
          <w:marBottom w:val="0"/>
          <w:divBdr>
            <w:top w:val="none" w:sz="0" w:space="0" w:color="auto"/>
            <w:left w:val="none" w:sz="0" w:space="0" w:color="auto"/>
            <w:bottom w:val="none" w:sz="0" w:space="0" w:color="auto"/>
            <w:right w:val="none" w:sz="0" w:space="0" w:color="auto"/>
          </w:divBdr>
        </w:div>
        <w:div w:id="1929190265">
          <w:marLeft w:val="480"/>
          <w:marRight w:val="0"/>
          <w:marTop w:val="0"/>
          <w:marBottom w:val="0"/>
          <w:divBdr>
            <w:top w:val="none" w:sz="0" w:space="0" w:color="auto"/>
            <w:left w:val="none" w:sz="0" w:space="0" w:color="auto"/>
            <w:bottom w:val="none" w:sz="0" w:space="0" w:color="auto"/>
            <w:right w:val="none" w:sz="0" w:space="0" w:color="auto"/>
          </w:divBdr>
        </w:div>
        <w:div w:id="450905318">
          <w:marLeft w:val="480"/>
          <w:marRight w:val="0"/>
          <w:marTop w:val="0"/>
          <w:marBottom w:val="0"/>
          <w:divBdr>
            <w:top w:val="none" w:sz="0" w:space="0" w:color="auto"/>
            <w:left w:val="none" w:sz="0" w:space="0" w:color="auto"/>
            <w:bottom w:val="none" w:sz="0" w:space="0" w:color="auto"/>
            <w:right w:val="none" w:sz="0" w:space="0" w:color="auto"/>
          </w:divBdr>
        </w:div>
        <w:div w:id="1220633727">
          <w:marLeft w:val="480"/>
          <w:marRight w:val="0"/>
          <w:marTop w:val="0"/>
          <w:marBottom w:val="0"/>
          <w:divBdr>
            <w:top w:val="none" w:sz="0" w:space="0" w:color="auto"/>
            <w:left w:val="none" w:sz="0" w:space="0" w:color="auto"/>
            <w:bottom w:val="none" w:sz="0" w:space="0" w:color="auto"/>
            <w:right w:val="none" w:sz="0" w:space="0" w:color="auto"/>
          </w:divBdr>
        </w:div>
        <w:div w:id="1641617076">
          <w:marLeft w:val="480"/>
          <w:marRight w:val="0"/>
          <w:marTop w:val="0"/>
          <w:marBottom w:val="0"/>
          <w:divBdr>
            <w:top w:val="none" w:sz="0" w:space="0" w:color="auto"/>
            <w:left w:val="none" w:sz="0" w:space="0" w:color="auto"/>
            <w:bottom w:val="none" w:sz="0" w:space="0" w:color="auto"/>
            <w:right w:val="none" w:sz="0" w:space="0" w:color="auto"/>
          </w:divBdr>
        </w:div>
        <w:div w:id="1449546291">
          <w:marLeft w:val="480"/>
          <w:marRight w:val="0"/>
          <w:marTop w:val="0"/>
          <w:marBottom w:val="0"/>
          <w:divBdr>
            <w:top w:val="none" w:sz="0" w:space="0" w:color="auto"/>
            <w:left w:val="none" w:sz="0" w:space="0" w:color="auto"/>
            <w:bottom w:val="none" w:sz="0" w:space="0" w:color="auto"/>
            <w:right w:val="none" w:sz="0" w:space="0" w:color="auto"/>
          </w:divBdr>
        </w:div>
        <w:div w:id="792941427">
          <w:marLeft w:val="480"/>
          <w:marRight w:val="0"/>
          <w:marTop w:val="0"/>
          <w:marBottom w:val="0"/>
          <w:divBdr>
            <w:top w:val="none" w:sz="0" w:space="0" w:color="auto"/>
            <w:left w:val="none" w:sz="0" w:space="0" w:color="auto"/>
            <w:bottom w:val="none" w:sz="0" w:space="0" w:color="auto"/>
            <w:right w:val="none" w:sz="0" w:space="0" w:color="auto"/>
          </w:divBdr>
        </w:div>
        <w:div w:id="1501507817">
          <w:marLeft w:val="480"/>
          <w:marRight w:val="0"/>
          <w:marTop w:val="0"/>
          <w:marBottom w:val="0"/>
          <w:divBdr>
            <w:top w:val="none" w:sz="0" w:space="0" w:color="auto"/>
            <w:left w:val="none" w:sz="0" w:space="0" w:color="auto"/>
            <w:bottom w:val="none" w:sz="0" w:space="0" w:color="auto"/>
            <w:right w:val="none" w:sz="0" w:space="0" w:color="auto"/>
          </w:divBdr>
        </w:div>
        <w:div w:id="1025835427">
          <w:marLeft w:val="480"/>
          <w:marRight w:val="0"/>
          <w:marTop w:val="0"/>
          <w:marBottom w:val="0"/>
          <w:divBdr>
            <w:top w:val="none" w:sz="0" w:space="0" w:color="auto"/>
            <w:left w:val="none" w:sz="0" w:space="0" w:color="auto"/>
            <w:bottom w:val="none" w:sz="0" w:space="0" w:color="auto"/>
            <w:right w:val="none" w:sz="0" w:space="0" w:color="auto"/>
          </w:divBdr>
        </w:div>
        <w:div w:id="698817959">
          <w:marLeft w:val="480"/>
          <w:marRight w:val="0"/>
          <w:marTop w:val="0"/>
          <w:marBottom w:val="0"/>
          <w:divBdr>
            <w:top w:val="none" w:sz="0" w:space="0" w:color="auto"/>
            <w:left w:val="none" w:sz="0" w:space="0" w:color="auto"/>
            <w:bottom w:val="none" w:sz="0" w:space="0" w:color="auto"/>
            <w:right w:val="none" w:sz="0" w:space="0" w:color="auto"/>
          </w:divBdr>
        </w:div>
        <w:div w:id="1335307253">
          <w:marLeft w:val="480"/>
          <w:marRight w:val="0"/>
          <w:marTop w:val="0"/>
          <w:marBottom w:val="0"/>
          <w:divBdr>
            <w:top w:val="none" w:sz="0" w:space="0" w:color="auto"/>
            <w:left w:val="none" w:sz="0" w:space="0" w:color="auto"/>
            <w:bottom w:val="none" w:sz="0" w:space="0" w:color="auto"/>
            <w:right w:val="none" w:sz="0" w:space="0" w:color="auto"/>
          </w:divBdr>
        </w:div>
        <w:div w:id="1834561889">
          <w:marLeft w:val="480"/>
          <w:marRight w:val="0"/>
          <w:marTop w:val="0"/>
          <w:marBottom w:val="0"/>
          <w:divBdr>
            <w:top w:val="none" w:sz="0" w:space="0" w:color="auto"/>
            <w:left w:val="none" w:sz="0" w:space="0" w:color="auto"/>
            <w:bottom w:val="none" w:sz="0" w:space="0" w:color="auto"/>
            <w:right w:val="none" w:sz="0" w:space="0" w:color="auto"/>
          </w:divBdr>
        </w:div>
        <w:div w:id="1888174511">
          <w:marLeft w:val="480"/>
          <w:marRight w:val="0"/>
          <w:marTop w:val="0"/>
          <w:marBottom w:val="0"/>
          <w:divBdr>
            <w:top w:val="none" w:sz="0" w:space="0" w:color="auto"/>
            <w:left w:val="none" w:sz="0" w:space="0" w:color="auto"/>
            <w:bottom w:val="none" w:sz="0" w:space="0" w:color="auto"/>
            <w:right w:val="none" w:sz="0" w:space="0" w:color="auto"/>
          </w:divBdr>
        </w:div>
        <w:div w:id="864175436">
          <w:marLeft w:val="480"/>
          <w:marRight w:val="0"/>
          <w:marTop w:val="0"/>
          <w:marBottom w:val="0"/>
          <w:divBdr>
            <w:top w:val="none" w:sz="0" w:space="0" w:color="auto"/>
            <w:left w:val="none" w:sz="0" w:space="0" w:color="auto"/>
            <w:bottom w:val="none" w:sz="0" w:space="0" w:color="auto"/>
            <w:right w:val="none" w:sz="0" w:space="0" w:color="auto"/>
          </w:divBdr>
        </w:div>
        <w:div w:id="776292050">
          <w:marLeft w:val="480"/>
          <w:marRight w:val="0"/>
          <w:marTop w:val="0"/>
          <w:marBottom w:val="0"/>
          <w:divBdr>
            <w:top w:val="none" w:sz="0" w:space="0" w:color="auto"/>
            <w:left w:val="none" w:sz="0" w:space="0" w:color="auto"/>
            <w:bottom w:val="none" w:sz="0" w:space="0" w:color="auto"/>
            <w:right w:val="none" w:sz="0" w:space="0" w:color="auto"/>
          </w:divBdr>
        </w:div>
        <w:div w:id="893858920">
          <w:marLeft w:val="480"/>
          <w:marRight w:val="0"/>
          <w:marTop w:val="0"/>
          <w:marBottom w:val="0"/>
          <w:divBdr>
            <w:top w:val="none" w:sz="0" w:space="0" w:color="auto"/>
            <w:left w:val="none" w:sz="0" w:space="0" w:color="auto"/>
            <w:bottom w:val="none" w:sz="0" w:space="0" w:color="auto"/>
            <w:right w:val="none" w:sz="0" w:space="0" w:color="auto"/>
          </w:divBdr>
        </w:div>
        <w:div w:id="337579485">
          <w:marLeft w:val="480"/>
          <w:marRight w:val="0"/>
          <w:marTop w:val="0"/>
          <w:marBottom w:val="0"/>
          <w:divBdr>
            <w:top w:val="none" w:sz="0" w:space="0" w:color="auto"/>
            <w:left w:val="none" w:sz="0" w:space="0" w:color="auto"/>
            <w:bottom w:val="none" w:sz="0" w:space="0" w:color="auto"/>
            <w:right w:val="none" w:sz="0" w:space="0" w:color="auto"/>
          </w:divBdr>
        </w:div>
        <w:div w:id="1936280839">
          <w:marLeft w:val="480"/>
          <w:marRight w:val="0"/>
          <w:marTop w:val="0"/>
          <w:marBottom w:val="0"/>
          <w:divBdr>
            <w:top w:val="none" w:sz="0" w:space="0" w:color="auto"/>
            <w:left w:val="none" w:sz="0" w:space="0" w:color="auto"/>
            <w:bottom w:val="none" w:sz="0" w:space="0" w:color="auto"/>
            <w:right w:val="none" w:sz="0" w:space="0" w:color="auto"/>
          </w:divBdr>
        </w:div>
        <w:div w:id="1650400235">
          <w:marLeft w:val="480"/>
          <w:marRight w:val="0"/>
          <w:marTop w:val="0"/>
          <w:marBottom w:val="0"/>
          <w:divBdr>
            <w:top w:val="none" w:sz="0" w:space="0" w:color="auto"/>
            <w:left w:val="none" w:sz="0" w:space="0" w:color="auto"/>
            <w:bottom w:val="none" w:sz="0" w:space="0" w:color="auto"/>
            <w:right w:val="none" w:sz="0" w:space="0" w:color="auto"/>
          </w:divBdr>
        </w:div>
        <w:div w:id="1541361898">
          <w:marLeft w:val="480"/>
          <w:marRight w:val="0"/>
          <w:marTop w:val="0"/>
          <w:marBottom w:val="0"/>
          <w:divBdr>
            <w:top w:val="none" w:sz="0" w:space="0" w:color="auto"/>
            <w:left w:val="none" w:sz="0" w:space="0" w:color="auto"/>
            <w:bottom w:val="none" w:sz="0" w:space="0" w:color="auto"/>
            <w:right w:val="none" w:sz="0" w:space="0" w:color="auto"/>
          </w:divBdr>
        </w:div>
        <w:div w:id="272596861">
          <w:marLeft w:val="480"/>
          <w:marRight w:val="0"/>
          <w:marTop w:val="0"/>
          <w:marBottom w:val="0"/>
          <w:divBdr>
            <w:top w:val="none" w:sz="0" w:space="0" w:color="auto"/>
            <w:left w:val="none" w:sz="0" w:space="0" w:color="auto"/>
            <w:bottom w:val="none" w:sz="0" w:space="0" w:color="auto"/>
            <w:right w:val="none" w:sz="0" w:space="0" w:color="auto"/>
          </w:divBdr>
        </w:div>
        <w:div w:id="2050952160">
          <w:marLeft w:val="480"/>
          <w:marRight w:val="0"/>
          <w:marTop w:val="0"/>
          <w:marBottom w:val="0"/>
          <w:divBdr>
            <w:top w:val="none" w:sz="0" w:space="0" w:color="auto"/>
            <w:left w:val="none" w:sz="0" w:space="0" w:color="auto"/>
            <w:bottom w:val="none" w:sz="0" w:space="0" w:color="auto"/>
            <w:right w:val="none" w:sz="0" w:space="0" w:color="auto"/>
          </w:divBdr>
        </w:div>
        <w:div w:id="1306816435">
          <w:marLeft w:val="480"/>
          <w:marRight w:val="0"/>
          <w:marTop w:val="0"/>
          <w:marBottom w:val="0"/>
          <w:divBdr>
            <w:top w:val="none" w:sz="0" w:space="0" w:color="auto"/>
            <w:left w:val="none" w:sz="0" w:space="0" w:color="auto"/>
            <w:bottom w:val="none" w:sz="0" w:space="0" w:color="auto"/>
            <w:right w:val="none" w:sz="0" w:space="0" w:color="auto"/>
          </w:divBdr>
        </w:div>
        <w:div w:id="203295110">
          <w:marLeft w:val="480"/>
          <w:marRight w:val="0"/>
          <w:marTop w:val="0"/>
          <w:marBottom w:val="0"/>
          <w:divBdr>
            <w:top w:val="none" w:sz="0" w:space="0" w:color="auto"/>
            <w:left w:val="none" w:sz="0" w:space="0" w:color="auto"/>
            <w:bottom w:val="none" w:sz="0" w:space="0" w:color="auto"/>
            <w:right w:val="none" w:sz="0" w:space="0" w:color="auto"/>
          </w:divBdr>
        </w:div>
        <w:div w:id="1993872141">
          <w:marLeft w:val="480"/>
          <w:marRight w:val="0"/>
          <w:marTop w:val="0"/>
          <w:marBottom w:val="0"/>
          <w:divBdr>
            <w:top w:val="none" w:sz="0" w:space="0" w:color="auto"/>
            <w:left w:val="none" w:sz="0" w:space="0" w:color="auto"/>
            <w:bottom w:val="none" w:sz="0" w:space="0" w:color="auto"/>
            <w:right w:val="none" w:sz="0" w:space="0" w:color="auto"/>
          </w:divBdr>
        </w:div>
        <w:div w:id="1307777703">
          <w:marLeft w:val="480"/>
          <w:marRight w:val="0"/>
          <w:marTop w:val="0"/>
          <w:marBottom w:val="0"/>
          <w:divBdr>
            <w:top w:val="none" w:sz="0" w:space="0" w:color="auto"/>
            <w:left w:val="none" w:sz="0" w:space="0" w:color="auto"/>
            <w:bottom w:val="none" w:sz="0" w:space="0" w:color="auto"/>
            <w:right w:val="none" w:sz="0" w:space="0" w:color="auto"/>
          </w:divBdr>
        </w:div>
        <w:div w:id="1470825790">
          <w:marLeft w:val="480"/>
          <w:marRight w:val="0"/>
          <w:marTop w:val="0"/>
          <w:marBottom w:val="0"/>
          <w:divBdr>
            <w:top w:val="none" w:sz="0" w:space="0" w:color="auto"/>
            <w:left w:val="none" w:sz="0" w:space="0" w:color="auto"/>
            <w:bottom w:val="none" w:sz="0" w:space="0" w:color="auto"/>
            <w:right w:val="none" w:sz="0" w:space="0" w:color="auto"/>
          </w:divBdr>
        </w:div>
        <w:div w:id="1686980729">
          <w:marLeft w:val="480"/>
          <w:marRight w:val="0"/>
          <w:marTop w:val="0"/>
          <w:marBottom w:val="0"/>
          <w:divBdr>
            <w:top w:val="none" w:sz="0" w:space="0" w:color="auto"/>
            <w:left w:val="none" w:sz="0" w:space="0" w:color="auto"/>
            <w:bottom w:val="none" w:sz="0" w:space="0" w:color="auto"/>
            <w:right w:val="none" w:sz="0" w:space="0" w:color="auto"/>
          </w:divBdr>
        </w:div>
        <w:div w:id="365102799">
          <w:marLeft w:val="480"/>
          <w:marRight w:val="0"/>
          <w:marTop w:val="0"/>
          <w:marBottom w:val="0"/>
          <w:divBdr>
            <w:top w:val="none" w:sz="0" w:space="0" w:color="auto"/>
            <w:left w:val="none" w:sz="0" w:space="0" w:color="auto"/>
            <w:bottom w:val="none" w:sz="0" w:space="0" w:color="auto"/>
            <w:right w:val="none" w:sz="0" w:space="0" w:color="auto"/>
          </w:divBdr>
        </w:div>
        <w:div w:id="1575043626">
          <w:marLeft w:val="480"/>
          <w:marRight w:val="0"/>
          <w:marTop w:val="0"/>
          <w:marBottom w:val="0"/>
          <w:divBdr>
            <w:top w:val="none" w:sz="0" w:space="0" w:color="auto"/>
            <w:left w:val="none" w:sz="0" w:space="0" w:color="auto"/>
            <w:bottom w:val="none" w:sz="0" w:space="0" w:color="auto"/>
            <w:right w:val="none" w:sz="0" w:space="0" w:color="auto"/>
          </w:divBdr>
        </w:div>
        <w:div w:id="720206827">
          <w:marLeft w:val="480"/>
          <w:marRight w:val="0"/>
          <w:marTop w:val="0"/>
          <w:marBottom w:val="0"/>
          <w:divBdr>
            <w:top w:val="none" w:sz="0" w:space="0" w:color="auto"/>
            <w:left w:val="none" w:sz="0" w:space="0" w:color="auto"/>
            <w:bottom w:val="none" w:sz="0" w:space="0" w:color="auto"/>
            <w:right w:val="none" w:sz="0" w:space="0" w:color="auto"/>
          </w:divBdr>
        </w:div>
        <w:div w:id="1589003087">
          <w:marLeft w:val="480"/>
          <w:marRight w:val="0"/>
          <w:marTop w:val="0"/>
          <w:marBottom w:val="0"/>
          <w:divBdr>
            <w:top w:val="none" w:sz="0" w:space="0" w:color="auto"/>
            <w:left w:val="none" w:sz="0" w:space="0" w:color="auto"/>
            <w:bottom w:val="none" w:sz="0" w:space="0" w:color="auto"/>
            <w:right w:val="none" w:sz="0" w:space="0" w:color="auto"/>
          </w:divBdr>
        </w:div>
        <w:div w:id="263654764">
          <w:marLeft w:val="480"/>
          <w:marRight w:val="0"/>
          <w:marTop w:val="0"/>
          <w:marBottom w:val="0"/>
          <w:divBdr>
            <w:top w:val="none" w:sz="0" w:space="0" w:color="auto"/>
            <w:left w:val="none" w:sz="0" w:space="0" w:color="auto"/>
            <w:bottom w:val="none" w:sz="0" w:space="0" w:color="auto"/>
            <w:right w:val="none" w:sz="0" w:space="0" w:color="auto"/>
          </w:divBdr>
        </w:div>
        <w:div w:id="1574779387">
          <w:marLeft w:val="480"/>
          <w:marRight w:val="0"/>
          <w:marTop w:val="0"/>
          <w:marBottom w:val="0"/>
          <w:divBdr>
            <w:top w:val="none" w:sz="0" w:space="0" w:color="auto"/>
            <w:left w:val="none" w:sz="0" w:space="0" w:color="auto"/>
            <w:bottom w:val="none" w:sz="0" w:space="0" w:color="auto"/>
            <w:right w:val="none" w:sz="0" w:space="0" w:color="auto"/>
          </w:divBdr>
        </w:div>
        <w:div w:id="546142053">
          <w:marLeft w:val="480"/>
          <w:marRight w:val="0"/>
          <w:marTop w:val="0"/>
          <w:marBottom w:val="0"/>
          <w:divBdr>
            <w:top w:val="none" w:sz="0" w:space="0" w:color="auto"/>
            <w:left w:val="none" w:sz="0" w:space="0" w:color="auto"/>
            <w:bottom w:val="none" w:sz="0" w:space="0" w:color="auto"/>
            <w:right w:val="none" w:sz="0" w:space="0" w:color="auto"/>
          </w:divBdr>
        </w:div>
        <w:div w:id="2145854875">
          <w:marLeft w:val="480"/>
          <w:marRight w:val="0"/>
          <w:marTop w:val="0"/>
          <w:marBottom w:val="0"/>
          <w:divBdr>
            <w:top w:val="none" w:sz="0" w:space="0" w:color="auto"/>
            <w:left w:val="none" w:sz="0" w:space="0" w:color="auto"/>
            <w:bottom w:val="none" w:sz="0" w:space="0" w:color="auto"/>
            <w:right w:val="none" w:sz="0" w:space="0" w:color="auto"/>
          </w:divBdr>
        </w:div>
        <w:div w:id="2024743968">
          <w:marLeft w:val="480"/>
          <w:marRight w:val="0"/>
          <w:marTop w:val="0"/>
          <w:marBottom w:val="0"/>
          <w:divBdr>
            <w:top w:val="none" w:sz="0" w:space="0" w:color="auto"/>
            <w:left w:val="none" w:sz="0" w:space="0" w:color="auto"/>
            <w:bottom w:val="none" w:sz="0" w:space="0" w:color="auto"/>
            <w:right w:val="none" w:sz="0" w:space="0" w:color="auto"/>
          </w:divBdr>
        </w:div>
        <w:div w:id="865756049">
          <w:marLeft w:val="480"/>
          <w:marRight w:val="0"/>
          <w:marTop w:val="0"/>
          <w:marBottom w:val="0"/>
          <w:divBdr>
            <w:top w:val="none" w:sz="0" w:space="0" w:color="auto"/>
            <w:left w:val="none" w:sz="0" w:space="0" w:color="auto"/>
            <w:bottom w:val="none" w:sz="0" w:space="0" w:color="auto"/>
            <w:right w:val="none" w:sz="0" w:space="0" w:color="auto"/>
          </w:divBdr>
        </w:div>
        <w:div w:id="820271720">
          <w:marLeft w:val="480"/>
          <w:marRight w:val="0"/>
          <w:marTop w:val="0"/>
          <w:marBottom w:val="0"/>
          <w:divBdr>
            <w:top w:val="none" w:sz="0" w:space="0" w:color="auto"/>
            <w:left w:val="none" w:sz="0" w:space="0" w:color="auto"/>
            <w:bottom w:val="none" w:sz="0" w:space="0" w:color="auto"/>
            <w:right w:val="none" w:sz="0" w:space="0" w:color="auto"/>
          </w:divBdr>
        </w:div>
        <w:div w:id="2039307024">
          <w:marLeft w:val="480"/>
          <w:marRight w:val="0"/>
          <w:marTop w:val="0"/>
          <w:marBottom w:val="0"/>
          <w:divBdr>
            <w:top w:val="none" w:sz="0" w:space="0" w:color="auto"/>
            <w:left w:val="none" w:sz="0" w:space="0" w:color="auto"/>
            <w:bottom w:val="none" w:sz="0" w:space="0" w:color="auto"/>
            <w:right w:val="none" w:sz="0" w:space="0" w:color="auto"/>
          </w:divBdr>
        </w:div>
        <w:div w:id="197858430">
          <w:marLeft w:val="480"/>
          <w:marRight w:val="0"/>
          <w:marTop w:val="0"/>
          <w:marBottom w:val="0"/>
          <w:divBdr>
            <w:top w:val="none" w:sz="0" w:space="0" w:color="auto"/>
            <w:left w:val="none" w:sz="0" w:space="0" w:color="auto"/>
            <w:bottom w:val="none" w:sz="0" w:space="0" w:color="auto"/>
            <w:right w:val="none" w:sz="0" w:space="0" w:color="auto"/>
          </w:divBdr>
        </w:div>
        <w:div w:id="479735793">
          <w:marLeft w:val="480"/>
          <w:marRight w:val="0"/>
          <w:marTop w:val="0"/>
          <w:marBottom w:val="0"/>
          <w:divBdr>
            <w:top w:val="none" w:sz="0" w:space="0" w:color="auto"/>
            <w:left w:val="none" w:sz="0" w:space="0" w:color="auto"/>
            <w:bottom w:val="none" w:sz="0" w:space="0" w:color="auto"/>
            <w:right w:val="none" w:sz="0" w:space="0" w:color="auto"/>
          </w:divBdr>
        </w:div>
        <w:div w:id="465397703">
          <w:marLeft w:val="480"/>
          <w:marRight w:val="0"/>
          <w:marTop w:val="0"/>
          <w:marBottom w:val="0"/>
          <w:divBdr>
            <w:top w:val="none" w:sz="0" w:space="0" w:color="auto"/>
            <w:left w:val="none" w:sz="0" w:space="0" w:color="auto"/>
            <w:bottom w:val="none" w:sz="0" w:space="0" w:color="auto"/>
            <w:right w:val="none" w:sz="0" w:space="0" w:color="auto"/>
          </w:divBdr>
        </w:div>
        <w:div w:id="93478228">
          <w:marLeft w:val="480"/>
          <w:marRight w:val="0"/>
          <w:marTop w:val="0"/>
          <w:marBottom w:val="0"/>
          <w:divBdr>
            <w:top w:val="none" w:sz="0" w:space="0" w:color="auto"/>
            <w:left w:val="none" w:sz="0" w:space="0" w:color="auto"/>
            <w:bottom w:val="none" w:sz="0" w:space="0" w:color="auto"/>
            <w:right w:val="none" w:sz="0" w:space="0" w:color="auto"/>
          </w:divBdr>
        </w:div>
        <w:div w:id="2075814336">
          <w:marLeft w:val="480"/>
          <w:marRight w:val="0"/>
          <w:marTop w:val="0"/>
          <w:marBottom w:val="0"/>
          <w:divBdr>
            <w:top w:val="none" w:sz="0" w:space="0" w:color="auto"/>
            <w:left w:val="none" w:sz="0" w:space="0" w:color="auto"/>
            <w:bottom w:val="none" w:sz="0" w:space="0" w:color="auto"/>
            <w:right w:val="none" w:sz="0" w:space="0" w:color="auto"/>
          </w:divBdr>
        </w:div>
        <w:div w:id="2009365723">
          <w:marLeft w:val="480"/>
          <w:marRight w:val="0"/>
          <w:marTop w:val="0"/>
          <w:marBottom w:val="0"/>
          <w:divBdr>
            <w:top w:val="none" w:sz="0" w:space="0" w:color="auto"/>
            <w:left w:val="none" w:sz="0" w:space="0" w:color="auto"/>
            <w:bottom w:val="none" w:sz="0" w:space="0" w:color="auto"/>
            <w:right w:val="none" w:sz="0" w:space="0" w:color="auto"/>
          </w:divBdr>
        </w:div>
        <w:div w:id="403526676">
          <w:marLeft w:val="480"/>
          <w:marRight w:val="0"/>
          <w:marTop w:val="0"/>
          <w:marBottom w:val="0"/>
          <w:divBdr>
            <w:top w:val="none" w:sz="0" w:space="0" w:color="auto"/>
            <w:left w:val="none" w:sz="0" w:space="0" w:color="auto"/>
            <w:bottom w:val="none" w:sz="0" w:space="0" w:color="auto"/>
            <w:right w:val="none" w:sz="0" w:space="0" w:color="auto"/>
          </w:divBdr>
        </w:div>
        <w:div w:id="437414425">
          <w:marLeft w:val="480"/>
          <w:marRight w:val="0"/>
          <w:marTop w:val="0"/>
          <w:marBottom w:val="0"/>
          <w:divBdr>
            <w:top w:val="none" w:sz="0" w:space="0" w:color="auto"/>
            <w:left w:val="none" w:sz="0" w:space="0" w:color="auto"/>
            <w:bottom w:val="none" w:sz="0" w:space="0" w:color="auto"/>
            <w:right w:val="none" w:sz="0" w:space="0" w:color="auto"/>
          </w:divBdr>
        </w:div>
        <w:div w:id="772284542">
          <w:marLeft w:val="480"/>
          <w:marRight w:val="0"/>
          <w:marTop w:val="0"/>
          <w:marBottom w:val="0"/>
          <w:divBdr>
            <w:top w:val="none" w:sz="0" w:space="0" w:color="auto"/>
            <w:left w:val="none" w:sz="0" w:space="0" w:color="auto"/>
            <w:bottom w:val="none" w:sz="0" w:space="0" w:color="auto"/>
            <w:right w:val="none" w:sz="0" w:space="0" w:color="auto"/>
          </w:divBdr>
        </w:div>
        <w:div w:id="1461846601">
          <w:marLeft w:val="480"/>
          <w:marRight w:val="0"/>
          <w:marTop w:val="0"/>
          <w:marBottom w:val="0"/>
          <w:divBdr>
            <w:top w:val="none" w:sz="0" w:space="0" w:color="auto"/>
            <w:left w:val="none" w:sz="0" w:space="0" w:color="auto"/>
            <w:bottom w:val="none" w:sz="0" w:space="0" w:color="auto"/>
            <w:right w:val="none" w:sz="0" w:space="0" w:color="auto"/>
          </w:divBdr>
        </w:div>
        <w:div w:id="801926210">
          <w:marLeft w:val="480"/>
          <w:marRight w:val="0"/>
          <w:marTop w:val="0"/>
          <w:marBottom w:val="0"/>
          <w:divBdr>
            <w:top w:val="none" w:sz="0" w:space="0" w:color="auto"/>
            <w:left w:val="none" w:sz="0" w:space="0" w:color="auto"/>
            <w:bottom w:val="none" w:sz="0" w:space="0" w:color="auto"/>
            <w:right w:val="none" w:sz="0" w:space="0" w:color="auto"/>
          </w:divBdr>
        </w:div>
        <w:div w:id="2017732637">
          <w:marLeft w:val="480"/>
          <w:marRight w:val="0"/>
          <w:marTop w:val="0"/>
          <w:marBottom w:val="0"/>
          <w:divBdr>
            <w:top w:val="none" w:sz="0" w:space="0" w:color="auto"/>
            <w:left w:val="none" w:sz="0" w:space="0" w:color="auto"/>
            <w:bottom w:val="none" w:sz="0" w:space="0" w:color="auto"/>
            <w:right w:val="none" w:sz="0" w:space="0" w:color="auto"/>
          </w:divBdr>
        </w:div>
        <w:div w:id="601961922">
          <w:marLeft w:val="480"/>
          <w:marRight w:val="0"/>
          <w:marTop w:val="0"/>
          <w:marBottom w:val="0"/>
          <w:divBdr>
            <w:top w:val="none" w:sz="0" w:space="0" w:color="auto"/>
            <w:left w:val="none" w:sz="0" w:space="0" w:color="auto"/>
            <w:bottom w:val="none" w:sz="0" w:space="0" w:color="auto"/>
            <w:right w:val="none" w:sz="0" w:space="0" w:color="auto"/>
          </w:divBdr>
        </w:div>
        <w:div w:id="3486239">
          <w:marLeft w:val="480"/>
          <w:marRight w:val="0"/>
          <w:marTop w:val="0"/>
          <w:marBottom w:val="0"/>
          <w:divBdr>
            <w:top w:val="none" w:sz="0" w:space="0" w:color="auto"/>
            <w:left w:val="none" w:sz="0" w:space="0" w:color="auto"/>
            <w:bottom w:val="none" w:sz="0" w:space="0" w:color="auto"/>
            <w:right w:val="none" w:sz="0" w:space="0" w:color="auto"/>
          </w:divBdr>
        </w:div>
        <w:div w:id="846987400">
          <w:marLeft w:val="480"/>
          <w:marRight w:val="0"/>
          <w:marTop w:val="0"/>
          <w:marBottom w:val="0"/>
          <w:divBdr>
            <w:top w:val="none" w:sz="0" w:space="0" w:color="auto"/>
            <w:left w:val="none" w:sz="0" w:space="0" w:color="auto"/>
            <w:bottom w:val="none" w:sz="0" w:space="0" w:color="auto"/>
            <w:right w:val="none" w:sz="0" w:space="0" w:color="auto"/>
          </w:divBdr>
        </w:div>
        <w:div w:id="1057899031">
          <w:marLeft w:val="480"/>
          <w:marRight w:val="0"/>
          <w:marTop w:val="0"/>
          <w:marBottom w:val="0"/>
          <w:divBdr>
            <w:top w:val="none" w:sz="0" w:space="0" w:color="auto"/>
            <w:left w:val="none" w:sz="0" w:space="0" w:color="auto"/>
            <w:bottom w:val="none" w:sz="0" w:space="0" w:color="auto"/>
            <w:right w:val="none" w:sz="0" w:space="0" w:color="auto"/>
          </w:divBdr>
        </w:div>
        <w:div w:id="515653317">
          <w:marLeft w:val="480"/>
          <w:marRight w:val="0"/>
          <w:marTop w:val="0"/>
          <w:marBottom w:val="0"/>
          <w:divBdr>
            <w:top w:val="none" w:sz="0" w:space="0" w:color="auto"/>
            <w:left w:val="none" w:sz="0" w:space="0" w:color="auto"/>
            <w:bottom w:val="none" w:sz="0" w:space="0" w:color="auto"/>
            <w:right w:val="none" w:sz="0" w:space="0" w:color="auto"/>
          </w:divBdr>
        </w:div>
        <w:div w:id="1301615098">
          <w:marLeft w:val="480"/>
          <w:marRight w:val="0"/>
          <w:marTop w:val="0"/>
          <w:marBottom w:val="0"/>
          <w:divBdr>
            <w:top w:val="none" w:sz="0" w:space="0" w:color="auto"/>
            <w:left w:val="none" w:sz="0" w:space="0" w:color="auto"/>
            <w:bottom w:val="none" w:sz="0" w:space="0" w:color="auto"/>
            <w:right w:val="none" w:sz="0" w:space="0" w:color="auto"/>
          </w:divBdr>
        </w:div>
        <w:div w:id="670107807">
          <w:marLeft w:val="480"/>
          <w:marRight w:val="0"/>
          <w:marTop w:val="0"/>
          <w:marBottom w:val="0"/>
          <w:divBdr>
            <w:top w:val="none" w:sz="0" w:space="0" w:color="auto"/>
            <w:left w:val="none" w:sz="0" w:space="0" w:color="auto"/>
            <w:bottom w:val="none" w:sz="0" w:space="0" w:color="auto"/>
            <w:right w:val="none" w:sz="0" w:space="0" w:color="auto"/>
          </w:divBdr>
        </w:div>
        <w:div w:id="1100104640">
          <w:marLeft w:val="480"/>
          <w:marRight w:val="0"/>
          <w:marTop w:val="0"/>
          <w:marBottom w:val="0"/>
          <w:divBdr>
            <w:top w:val="none" w:sz="0" w:space="0" w:color="auto"/>
            <w:left w:val="none" w:sz="0" w:space="0" w:color="auto"/>
            <w:bottom w:val="none" w:sz="0" w:space="0" w:color="auto"/>
            <w:right w:val="none" w:sz="0" w:space="0" w:color="auto"/>
          </w:divBdr>
        </w:div>
        <w:div w:id="588200609">
          <w:marLeft w:val="480"/>
          <w:marRight w:val="0"/>
          <w:marTop w:val="0"/>
          <w:marBottom w:val="0"/>
          <w:divBdr>
            <w:top w:val="none" w:sz="0" w:space="0" w:color="auto"/>
            <w:left w:val="none" w:sz="0" w:space="0" w:color="auto"/>
            <w:bottom w:val="none" w:sz="0" w:space="0" w:color="auto"/>
            <w:right w:val="none" w:sz="0" w:space="0" w:color="auto"/>
          </w:divBdr>
        </w:div>
        <w:div w:id="1129475361">
          <w:marLeft w:val="480"/>
          <w:marRight w:val="0"/>
          <w:marTop w:val="0"/>
          <w:marBottom w:val="0"/>
          <w:divBdr>
            <w:top w:val="none" w:sz="0" w:space="0" w:color="auto"/>
            <w:left w:val="none" w:sz="0" w:space="0" w:color="auto"/>
            <w:bottom w:val="none" w:sz="0" w:space="0" w:color="auto"/>
            <w:right w:val="none" w:sz="0" w:space="0" w:color="auto"/>
          </w:divBdr>
        </w:div>
        <w:div w:id="128086203">
          <w:marLeft w:val="480"/>
          <w:marRight w:val="0"/>
          <w:marTop w:val="0"/>
          <w:marBottom w:val="0"/>
          <w:divBdr>
            <w:top w:val="none" w:sz="0" w:space="0" w:color="auto"/>
            <w:left w:val="none" w:sz="0" w:space="0" w:color="auto"/>
            <w:bottom w:val="none" w:sz="0" w:space="0" w:color="auto"/>
            <w:right w:val="none" w:sz="0" w:space="0" w:color="auto"/>
          </w:divBdr>
        </w:div>
        <w:div w:id="178471365">
          <w:marLeft w:val="480"/>
          <w:marRight w:val="0"/>
          <w:marTop w:val="0"/>
          <w:marBottom w:val="0"/>
          <w:divBdr>
            <w:top w:val="none" w:sz="0" w:space="0" w:color="auto"/>
            <w:left w:val="none" w:sz="0" w:space="0" w:color="auto"/>
            <w:bottom w:val="none" w:sz="0" w:space="0" w:color="auto"/>
            <w:right w:val="none" w:sz="0" w:space="0" w:color="auto"/>
          </w:divBdr>
        </w:div>
        <w:div w:id="357046986">
          <w:marLeft w:val="480"/>
          <w:marRight w:val="0"/>
          <w:marTop w:val="0"/>
          <w:marBottom w:val="0"/>
          <w:divBdr>
            <w:top w:val="none" w:sz="0" w:space="0" w:color="auto"/>
            <w:left w:val="none" w:sz="0" w:space="0" w:color="auto"/>
            <w:bottom w:val="none" w:sz="0" w:space="0" w:color="auto"/>
            <w:right w:val="none" w:sz="0" w:space="0" w:color="auto"/>
          </w:divBdr>
        </w:div>
        <w:div w:id="1738553259">
          <w:marLeft w:val="480"/>
          <w:marRight w:val="0"/>
          <w:marTop w:val="0"/>
          <w:marBottom w:val="0"/>
          <w:divBdr>
            <w:top w:val="none" w:sz="0" w:space="0" w:color="auto"/>
            <w:left w:val="none" w:sz="0" w:space="0" w:color="auto"/>
            <w:bottom w:val="none" w:sz="0" w:space="0" w:color="auto"/>
            <w:right w:val="none" w:sz="0" w:space="0" w:color="auto"/>
          </w:divBdr>
        </w:div>
        <w:div w:id="1299385492">
          <w:marLeft w:val="480"/>
          <w:marRight w:val="0"/>
          <w:marTop w:val="0"/>
          <w:marBottom w:val="0"/>
          <w:divBdr>
            <w:top w:val="none" w:sz="0" w:space="0" w:color="auto"/>
            <w:left w:val="none" w:sz="0" w:space="0" w:color="auto"/>
            <w:bottom w:val="none" w:sz="0" w:space="0" w:color="auto"/>
            <w:right w:val="none" w:sz="0" w:space="0" w:color="auto"/>
          </w:divBdr>
        </w:div>
        <w:div w:id="974481388">
          <w:marLeft w:val="480"/>
          <w:marRight w:val="0"/>
          <w:marTop w:val="0"/>
          <w:marBottom w:val="0"/>
          <w:divBdr>
            <w:top w:val="none" w:sz="0" w:space="0" w:color="auto"/>
            <w:left w:val="none" w:sz="0" w:space="0" w:color="auto"/>
            <w:bottom w:val="none" w:sz="0" w:space="0" w:color="auto"/>
            <w:right w:val="none" w:sz="0" w:space="0" w:color="auto"/>
          </w:divBdr>
        </w:div>
        <w:div w:id="1353916463">
          <w:marLeft w:val="480"/>
          <w:marRight w:val="0"/>
          <w:marTop w:val="0"/>
          <w:marBottom w:val="0"/>
          <w:divBdr>
            <w:top w:val="none" w:sz="0" w:space="0" w:color="auto"/>
            <w:left w:val="none" w:sz="0" w:space="0" w:color="auto"/>
            <w:bottom w:val="none" w:sz="0" w:space="0" w:color="auto"/>
            <w:right w:val="none" w:sz="0" w:space="0" w:color="auto"/>
          </w:divBdr>
        </w:div>
        <w:div w:id="72051837">
          <w:marLeft w:val="480"/>
          <w:marRight w:val="0"/>
          <w:marTop w:val="0"/>
          <w:marBottom w:val="0"/>
          <w:divBdr>
            <w:top w:val="none" w:sz="0" w:space="0" w:color="auto"/>
            <w:left w:val="none" w:sz="0" w:space="0" w:color="auto"/>
            <w:bottom w:val="none" w:sz="0" w:space="0" w:color="auto"/>
            <w:right w:val="none" w:sz="0" w:space="0" w:color="auto"/>
          </w:divBdr>
        </w:div>
        <w:div w:id="1182472272">
          <w:marLeft w:val="480"/>
          <w:marRight w:val="0"/>
          <w:marTop w:val="0"/>
          <w:marBottom w:val="0"/>
          <w:divBdr>
            <w:top w:val="none" w:sz="0" w:space="0" w:color="auto"/>
            <w:left w:val="none" w:sz="0" w:space="0" w:color="auto"/>
            <w:bottom w:val="none" w:sz="0" w:space="0" w:color="auto"/>
            <w:right w:val="none" w:sz="0" w:space="0" w:color="auto"/>
          </w:divBdr>
        </w:div>
        <w:div w:id="1967738101">
          <w:marLeft w:val="480"/>
          <w:marRight w:val="0"/>
          <w:marTop w:val="0"/>
          <w:marBottom w:val="0"/>
          <w:divBdr>
            <w:top w:val="none" w:sz="0" w:space="0" w:color="auto"/>
            <w:left w:val="none" w:sz="0" w:space="0" w:color="auto"/>
            <w:bottom w:val="none" w:sz="0" w:space="0" w:color="auto"/>
            <w:right w:val="none" w:sz="0" w:space="0" w:color="auto"/>
          </w:divBdr>
        </w:div>
        <w:div w:id="178860904">
          <w:marLeft w:val="480"/>
          <w:marRight w:val="0"/>
          <w:marTop w:val="0"/>
          <w:marBottom w:val="0"/>
          <w:divBdr>
            <w:top w:val="none" w:sz="0" w:space="0" w:color="auto"/>
            <w:left w:val="none" w:sz="0" w:space="0" w:color="auto"/>
            <w:bottom w:val="none" w:sz="0" w:space="0" w:color="auto"/>
            <w:right w:val="none" w:sz="0" w:space="0" w:color="auto"/>
          </w:divBdr>
        </w:div>
        <w:div w:id="354961372">
          <w:marLeft w:val="480"/>
          <w:marRight w:val="0"/>
          <w:marTop w:val="0"/>
          <w:marBottom w:val="0"/>
          <w:divBdr>
            <w:top w:val="none" w:sz="0" w:space="0" w:color="auto"/>
            <w:left w:val="none" w:sz="0" w:space="0" w:color="auto"/>
            <w:bottom w:val="none" w:sz="0" w:space="0" w:color="auto"/>
            <w:right w:val="none" w:sz="0" w:space="0" w:color="auto"/>
          </w:divBdr>
        </w:div>
        <w:div w:id="733042333">
          <w:marLeft w:val="480"/>
          <w:marRight w:val="0"/>
          <w:marTop w:val="0"/>
          <w:marBottom w:val="0"/>
          <w:divBdr>
            <w:top w:val="none" w:sz="0" w:space="0" w:color="auto"/>
            <w:left w:val="none" w:sz="0" w:space="0" w:color="auto"/>
            <w:bottom w:val="none" w:sz="0" w:space="0" w:color="auto"/>
            <w:right w:val="none" w:sz="0" w:space="0" w:color="auto"/>
          </w:divBdr>
        </w:div>
        <w:div w:id="1492411560">
          <w:marLeft w:val="480"/>
          <w:marRight w:val="0"/>
          <w:marTop w:val="0"/>
          <w:marBottom w:val="0"/>
          <w:divBdr>
            <w:top w:val="none" w:sz="0" w:space="0" w:color="auto"/>
            <w:left w:val="none" w:sz="0" w:space="0" w:color="auto"/>
            <w:bottom w:val="none" w:sz="0" w:space="0" w:color="auto"/>
            <w:right w:val="none" w:sz="0" w:space="0" w:color="auto"/>
          </w:divBdr>
        </w:div>
      </w:divsChild>
    </w:div>
    <w:div w:id="1628465148">
      <w:bodyDiv w:val="1"/>
      <w:marLeft w:val="0"/>
      <w:marRight w:val="0"/>
      <w:marTop w:val="0"/>
      <w:marBottom w:val="0"/>
      <w:divBdr>
        <w:top w:val="none" w:sz="0" w:space="0" w:color="auto"/>
        <w:left w:val="none" w:sz="0" w:space="0" w:color="auto"/>
        <w:bottom w:val="none" w:sz="0" w:space="0" w:color="auto"/>
        <w:right w:val="none" w:sz="0" w:space="0" w:color="auto"/>
      </w:divBdr>
    </w:div>
    <w:div w:id="1628707023">
      <w:bodyDiv w:val="1"/>
      <w:marLeft w:val="0"/>
      <w:marRight w:val="0"/>
      <w:marTop w:val="0"/>
      <w:marBottom w:val="0"/>
      <w:divBdr>
        <w:top w:val="none" w:sz="0" w:space="0" w:color="auto"/>
        <w:left w:val="none" w:sz="0" w:space="0" w:color="auto"/>
        <w:bottom w:val="none" w:sz="0" w:space="0" w:color="auto"/>
        <w:right w:val="none" w:sz="0" w:space="0" w:color="auto"/>
      </w:divBdr>
    </w:div>
    <w:div w:id="1629042021">
      <w:bodyDiv w:val="1"/>
      <w:marLeft w:val="0"/>
      <w:marRight w:val="0"/>
      <w:marTop w:val="0"/>
      <w:marBottom w:val="0"/>
      <w:divBdr>
        <w:top w:val="none" w:sz="0" w:space="0" w:color="auto"/>
        <w:left w:val="none" w:sz="0" w:space="0" w:color="auto"/>
        <w:bottom w:val="none" w:sz="0" w:space="0" w:color="auto"/>
        <w:right w:val="none" w:sz="0" w:space="0" w:color="auto"/>
      </w:divBdr>
    </w:div>
    <w:div w:id="1629167107">
      <w:bodyDiv w:val="1"/>
      <w:marLeft w:val="0"/>
      <w:marRight w:val="0"/>
      <w:marTop w:val="0"/>
      <w:marBottom w:val="0"/>
      <w:divBdr>
        <w:top w:val="none" w:sz="0" w:space="0" w:color="auto"/>
        <w:left w:val="none" w:sz="0" w:space="0" w:color="auto"/>
        <w:bottom w:val="none" w:sz="0" w:space="0" w:color="auto"/>
        <w:right w:val="none" w:sz="0" w:space="0" w:color="auto"/>
      </w:divBdr>
    </w:div>
    <w:div w:id="1630358716">
      <w:bodyDiv w:val="1"/>
      <w:marLeft w:val="0"/>
      <w:marRight w:val="0"/>
      <w:marTop w:val="0"/>
      <w:marBottom w:val="0"/>
      <w:divBdr>
        <w:top w:val="none" w:sz="0" w:space="0" w:color="auto"/>
        <w:left w:val="none" w:sz="0" w:space="0" w:color="auto"/>
        <w:bottom w:val="none" w:sz="0" w:space="0" w:color="auto"/>
        <w:right w:val="none" w:sz="0" w:space="0" w:color="auto"/>
      </w:divBdr>
    </w:div>
    <w:div w:id="1631783485">
      <w:bodyDiv w:val="1"/>
      <w:marLeft w:val="0"/>
      <w:marRight w:val="0"/>
      <w:marTop w:val="0"/>
      <w:marBottom w:val="0"/>
      <w:divBdr>
        <w:top w:val="none" w:sz="0" w:space="0" w:color="auto"/>
        <w:left w:val="none" w:sz="0" w:space="0" w:color="auto"/>
        <w:bottom w:val="none" w:sz="0" w:space="0" w:color="auto"/>
        <w:right w:val="none" w:sz="0" w:space="0" w:color="auto"/>
      </w:divBdr>
    </w:div>
    <w:div w:id="1632395598">
      <w:bodyDiv w:val="1"/>
      <w:marLeft w:val="0"/>
      <w:marRight w:val="0"/>
      <w:marTop w:val="0"/>
      <w:marBottom w:val="0"/>
      <w:divBdr>
        <w:top w:val="none" w:sz="0" w:space="0" w:color="auto"/>
        <w:left w:val="none" w:sz="0" w:space="0" w:color="auto"/>
        <w:bottom w:val="none" w:sz="0" w:space="0" w:color="auto"/>
        <w:right w:val="none" w:sz="0" w:space="0" w:color="auto"/>
      </w:divBdr>
    </w:div>
    <w:div w:id="1633249403">
      <w:bodyDiv w:val="1"/>
      <w:marLeft w:val="0"/>
      <w:marRight w:val="0"/>
      <w:marTop w:val="0"/>
      <w:marBottom w:val="0"/>
      <w:divBdr>
        <w:top w:val="none" w:sz="0" w:space="0" w:color="auto"/>
        <w:left w:val="none" w:sz="0" w:space="0" w:color="auto"/>
        <w:bottom w:val="none" w:sz="0" w:space="0" w:color="auto"/>
        <w:right w:val="none" w:sz="0" w:space="0" w:color="auto"/>
      </w:divBdr>
    </w:div>
    <w:div w:id="1634210432">
      <w:bodyDiv w:val="1"/>
      <w:marLeft w:val="0"/>
      <w:marRight w:val="0"/>
      <w:marTop w:val="0"/>
      <w:marBottom w:val="0"/>
      <w:divBdr>
        <w:top w:val="none" w:sz="0" w:space="0" w:color="auto"/>
        <w:left w:val="none" w:sz="0" w:space="0" w:color="auto"/>
        <w:bottom w:val="none" w:sz="0" w:space="0" w:color="auto"/>
        <w:right w:val="none" w:sz="0" w:space="0" w:color="auto"/>
      </w:divBdr>
    </w:div>
    <w:div w:id="1634553130">
      <w:bodyDiv w:val="1"/>
      <w:marLeft w:val="0"/>
      <w:marRight w:val="0"/>
      <w:marTop w:val="0"/>
      <w:marBottom w:val="0"/>
      <w:divBdr>
        <w:top w:val="none" w:sz="0" w:space="0" w:color="auto"/>
        <w:left w:val="none" w:sz="0" w:space="0" w:color="auto"/>
        <w:bottom w:val="none" w:sz="0" w:space="0" w:color="auto"/>
        <w:right w:val="none" w:sz="0" w:space="0" w:color="auto"/>
      </w:divBdr>
    </w:div>
    <w:div w:id="1634825407">
      <w:bodyDiv w:val="1"/>
      <w:marLeft w:val="0"/>
      <w:marRight w:val="0"/>
      <w:marTop w:val="0"/>
      <w:marBottom w:val="0"/>
      <w:divBdr>
        <w:top w:val="none" w:sz="0" w:space="0" w:color="auto"/>
        <w:left w:val="none" w:sz="0" w:space="0" w:color="auto"/>
        <w:bottom w:val="none" w:sz="0" w:space="0" w:color="auto"/>
        <w:right w:val="none" w:sz="0" w:space="0" w:color="auto"/>
      </w:divBdr>
    </w:div>
    <w:div w:id="1635522073">
      <w:bodyDiv w:val="1"/>
      <w:marLeft w:val="0"/>
      <w:marRight w:val="0"/>
      <w:marTop w:val="0"/>
      <w:marBottom w:val="0"/>
      <w:divBdr>
        <w:top w:val="none" w:sz="0" w:space="0" w:color="auto"/>
        <w:left w:val="none" w:sz="0" w:space="0" w:color="auto"/>
        <w:bottom w:val="none" w:sz="0" w:space="0" w:color="auto"/>
        <w:right w:val="none" w:sz="0" w:space="0" w:color="auto"/>
      </w:divBdr>
    </w:div>
    <w:div w:id="1636328916">
      <w:bodyDiv w:val="1"/>
      <w:marLeft w:val="0"/>
      <w:marRight w:val="0"/>
      <w:marTop w:val="0"/>
      <w:marBottom w:val="0"/>
      <w:divBdr>
        <w:top w:val="none" w:sz="0" w:space="0" w:color="auto"/>
        <w:left w:val="none" w:sz="0" w:space="0" w:color="auto"/>
        <w:bottom w:val="none" w:sz="0" w:space="0" w:color="auto"/>
        <w:right w:val="none" w:sz="0" w:space="0" w:color="auto"/>
      </w:divBdr>
    </w:div>
    <w:div w:id="1638679908">
      <w:bodyDiv w:val="1"/>
      <w:marLeft w:val="0"/>
      <w:marRight w:val="0"/>
      <w:marTop w:val="0"/>
      <w:marBottom w:val="0"/>
      <w:divBdr>
        <w:top w:val="none" w:sz="0" w:space="0" w:color="auto"/>
        <w:left w:val="none" w:sz="0" w:space="0" w:color="auto"/>
        <w:bottom w:val="none" w:sz="0" w:space="0" w:color="auto"/>
        <w:right w:val="none" w:sz="0" w:space="0" w:color="auto"/>
      </w:divBdr>
    </w:div>
    <w:div w:id="1638873310">
      <w:bodyDiv w:val="1"/>
      <w:marLeft w:val="0"/>
      <w:marRight w:val="0"/>
      <w:marTop w:val="0"/>
      <w:marBottom w:val="0"/>
      <w:divBdr>
        <w:top w:val="none" w:sz="0" w:space="0" w:color="auto"/>
        <w:left w:val="none" w:sz="0" w:space="0" w:color="auto"/>
        <w:bottom w:val="none" w:sz="0" w:space="0" w:color="auto"/>
        <w:right w:val="none" w:sz="0" w:space="0" w:color="auto"/>
      </w:divBdr>
    </w:div>
    <w:div w:id="1639214972">
      <w:bodyDiv w:val="1"/>
      <w:marLeft w:val="0"/>
      <w:marRight w:val="0"/>
      <w:marTop w:val="0"/>
      <w:marBottom w:val="0"/>
      <w:divBdr>
        <w:top w:val="none" w:sz="0" w:space="0" w:color="auto"/>
        <w:left w:val="none" w:sz="0" w:space="0" w:color="auto"/>
        <w:bottom w:val="none" w:sz="0" w:space="0" w:color="auto"/>
        <w:right w:val="none" w:sz="0" w:space="0" w:color="auto"/>
      </w:divBdr>
    </w:div>
    <w:div w:id="1640529864">
      <w:bodyDiv w:val="1"/>
      <w:marLeft w:val="0"/>
      <w:marRight w:val="0"/>
      <w:marTop w:val="0"/>
      <w:marBottom w:val="0"/>
      <w:divBdr>
        <w:top w:val="none" w:sz="0" w:space="0" w:color="auto"/>
        <w:left w:val="none" w:sz="0" w:space="0" w:color="auto"/>
        <w:bottom w:val="none" w:sz="0" w:space="0" w:color="auto"/>
        <w:right w:val="none" w:sz="0" w:space="0" w:color="auto"/>
      </w:divBdr>
    </w:div>
    <w:div w:id="1641769959">
      <w:bodyDiv w:val="1"/>
      <w:marLeft w:val="0"/>
      <w:marRight w:val="0"/>
      <w:marTop w:val="0"/>
      <w:marBottom w:val="0"/>
      <w:divBdr>
        <w:top w:val="none" w:sz="0" w:space="0" w:color="auto"/>
        <w:left w:val="none" w:sz="0" w:space="0" w:color="auto"/>
        <w:bottom w:val="none" w:sz="0" w:space="0" w:color="auto"/>
        <w:right w:val="none" w:sz="0" w:space="0" w:color="auto"/>
      </w:divBdr>
    </w:div>
    <w:div w:id="1642735723">
      <w:bodyDiv w:val="1"/>
      <w:marLeft w:val="0"/>
      <w:marRight w:val="0"/>
      <w:marTop w:val="0"/>
      <w:marBottom w:val="0"/>
      <w:divBdr>
        <w:top w:val="none" w:sz="0" w:space="0" w:color="auto"/>
        <w:left w:val="none" w:sz="0" w:space="0" w:color="auto"/>
        <w:bottom w:val="none" w:sz="0" w:space="0" w:color="auto"/>
        <w:right w:val="none" w:sz="0" w:space="0" w:color="auto"/>
      </w:divBdr>
    </w:div>
    <w:div w:id="1643345565">
      <w:bodyDiv w:val="1"/>
      <w:marLeft w:val="0"/>
      <w:marRight w:val="0"/>
      <w:marTop w:val="0"/>
      <w:marBottom w:val="0"/>
      <w:divBdr>
        <w:top w:val="none" w:sz="0" w:space="0" w:color="auto"/>
        <w:left w:val="none" w:sz="0" w:space="0" w:color="auto"/>
        <w:bottom w:val="none" w:sz="0" w:space="0" w:color="auto"/>
        <w:right w:val="none" w:sz="0" w:space="0" w:color="auto"/>
      </w:divBdr>
    </w:div>
    <w:div w:id="1644579239">
      <w:bodyDiv w:val="1"/>
      <w:marLeft w:val="0"/>
      <w:marRight w:val="0"/>
      <w:marTop w:val="0"/>
      <w:marBottom w:val="0"/>
      <w:divBdr>
        <w:top w:val="none" w:sz="0" w:space="0" w:color="auto"/>
        <w:left w:val="none" w:sz="0" w:space="0" w:color="auto"/>
        <w:bottom w:val="none" w:sz="0" w:space="0" w:color="auto"/>
        <w:right w:val="none" w:sz="0" w:space="0" w:color="auto"/>
      </w:divBdr>
    </w:div>
    <w:div w:id="1644851434">
      <w:bodyDiv w:val="1"/>
      <w:marLeft w:val="0"/>
      <w:marRight w:val="0"/>
      <w:marTop w:val="0"/>
      <w:marBottom w:val="0"/>
      <w:divBdr>
        <w:top w:val="none" w:sz="0" w:space="0" w:color="auto"/>
        <w:left w:val="none" w:sz="0" w:space="0" w:color="auto"/>
        <w:bottom w:val="none" w:sz="0" w:space="0" w:color="auto"/>
        <w:right w:val="none" w:sz="0" w:space="0" w:color="auto"/>
      </w:divBdr>
    </w:div>
    <w:div w:id="1644920686">
      <w:bodyDiv w:val="1"/>
      <w:marLeft w:val="0"/>
      <w:marRight w:val="0"/>
      <w:marTop w:val="0"/>
      <w:marBottom w:val="0"/>
      <w:divBdr>
        <w:top w:val="none" w:sz="0" w:space="0" w:color="auto"/>
        <w:left w:val="none" w:sz="0" w:space="0" w:color="auto"/>
        <w:bottom w:val="none" w:sz="0" w:space="0" w:color="auto"/>
        <w:right w:val="none" w:sz="0" w:space="0" w:color="auto"/>
      </w:divBdr>
    </w:div>
    <w:div w:id="1644963624">
      <w:bodyDiv w:val="1"/>
      <w:marLeft w:val="0"/>
      <w:marRight w:val="0"/>
      <w:marTop w:val="0"/>
      <w:marBottom w:val="0"/>
      <w:divBdr>
        <w:top w:val="none" w:sz="0" w:space="0" w:color="auto"/>
        <w:left w:val="none" w:sz="0" w:space="0" w:color="auto"/>
        <w:bottom w:val="none" w:sz="0" w:space="0" w:color="auto"/>
        <w:right w:val="none" w:sz="0" w:space="0" w:color="auto"/>
      </w:divBdr>
    </w:div>
    <w:div w:id="1644965086">
      <w:bodyDiv w:val="1"/>
      <w:marLeft w:val="0"/>
      <w:marRight w:val="0"/>
      <w:marTop w:val="0"/>
      <w:marBottom w:val="0"/>
      <w:divBdr>
        <w:top w:val="none" w:sz="0" w:space="0" w:color="auto"/>
        <w:left w:val="none" w:sz="0" w:space="0" w:color="auto"/>
        <w:bottom w:val="none" w:sz="0" w:space="0" w:color="auto"/>
        <w:right w:val="none" w:sz="0" w:space="0" w:color="auto"/>
      </w:divBdr>
    </w:div>
    <w:div w:id="1645085863">
      <w:bodyDiv w:val="1"/>
      <w:marLeft w:val="0"/>
      <w:marRight w:val="0"/>
      <w:marTop w:val="0"/>
      <w:marBottom w:val="0"/>
      <w:divBdr>
        <w:top w:val="none" w:sz="0" w:space="0" w:color="auto"/>
        <w:left w:val="none" w:sz="0" w:space="0" w:color="auto"/>
        <w:bottom w:val="none" w:sz="0" w:space="0" w:color="auto"/>
        <w:right w:val="none" w:sz="0" w:space="0" w:color="auto"/>
      </w:divBdr>
    </w:div>
    <w:div w:id="1645156848">
      <w:bodyDiv w:val="1"/>
      <w:marLeft w:val="0"/>
      <w:marRight w:val="0"/>
      <w:marTop w:val="0"/>
      <w:marBottom w:val="0"/>
      <w:divBdr>
        <w:top w:val="none" w:sz="0" w:space="0" w:color="auto"/>
        <w:left w:val="none" w:sz="0" w:space="0" w:color="auto"/>
        <w:bottom w:val="none" w:sz="0" w:space="0" w:color="auto"/>
        <w:right w:val="none" w:sz="0" w:space="0" w:color="auto"/>
      </w:divBdr>
    </w:div>
    <w:div w:id="1645232318">
      <w:bodyDiv w:val="1"/>
      <w:marLeft w:val="0"/>
      <w:marRight w:val="0"/>
      <w:marTop w:val="0"/>
      <w:marBottom w:val="0"/>
      <w:divBdr>
        <w:top w:val="none" w:sz="0" w:space="0" w:color="auto"/>
        <w:left w:val="none" w:sz="0" w:space="0" w:color="auto"/>
        <w:bottom w:val="none" w:sz="0" w:space="0" w:color="auto"/>
        <w:right w:val="none" w:sz="0" w:space="0" w:color="auto"/>
      </w:divBdr>
    </w:div>
    <w:div w:id="1645357093">
      <w:bodyDiv w:val="1"/>
      <w:marLeft w:val="0"/>
      <w:marRight w:val="0"/>
      <w:marTop w:val="0"/>
      <w:marBottom w:val="0"/>
      <w:divBdr>
        <w:top w:val="none" w:sz="0" w:space="0" w:color="auto"/>
        <w:left w:val="none" w:sz="0" w:space="0" w:color="auto"/>
        <w:bottom w:val="none" w:sz="0" w:space="0" w:color="auto"/>
        <w:right w:val="none" w:sz="0" w:space="0" w:color="auto"/>
      </w:divBdr>
    </w:div>
    <w:div w:id="1646427217">
      <w:bodyDiv w:val="1"/>
      <w:marLeft w:val="0"/>
      <w:marRight w:val="0"/>
      <w:marTop w:val="0"/>
      <w:marBottom w:val="0"/>
      <w:divBdr>
        <w:top w:val="none" w:sz="0" w:space="0" w:color="auto"/>
        <w:left w:val="none" w:sz="0" w:space="0" w:color="auto"/>
        <w:bottom w:val="none" w:sz="0" w:space="0" w:color="auto"/>
        <w:right w:val="none" w:sz="0" w:space="0" w:color="auto"/>
      </w:divBdr>
    </w:div>
    <w:div w:id="1646811798">
      <w:bodyDiv w:val="1"/>
      <w:marLeft w:val="0"/>
      <w:marRight w:val="0"/>
      <w:marTop w:val="0"/>
      <w:marBottom w:val="0"/>
      <w:divBdr>
        <w:top w:val="none" w:sz="0" w:space="0" w:color="auto"/>
        <w:left w:val="none" w:sz="0" w:space="0" w:color="auto"/>
        <w:bottom w:val="none" w:sz="0" w:space="0" w:color="auto"/>
        <w:right w:val="none" w:sz="0" w:space="0" w:color="auto"/>
      </w:divBdr>
    </w:div>
    <w:div w:id="1646861632">
      <w:bodyDiv w:val="1"/>
      <w:marLeft w:val="0"/>
      <w:marRight w:val="0"/>
      <w:marTop w:val="0"/>
      <w:marBottom w:val="0"/>
      <w:divBdr>
        <w:top w:val="none" w:sz="0" w:space="0" w:color="auto"/>
        <w:left w:val="none" w:sz="0" w:space="0" w:color="auto"/>
        <w:bottom w:val="none" w:sz="0" w:space="0" w:color="auto"/>
        <w:right w:val="none" w:sz="0" w:space="0" w:color="auto"/>
      </w:divBdr>
    </w:div>
    <w:div w:id="1648125468">
      <w:bodyDiv w:val="1"/>
      <w:marLeft w:val="0"/>
      <w:marRight w:val="0"/>
      <w:marTop w:val="0"/>
      <w:marBottom w:val="0"/>
      <w:divBdr>
        <w:top w:val="none" w:sz="0" w:space="0" w:color="auto"/>
        <w:left w:val="none" w:sz="0" w:space="0" w:color="auto"/>
        <w:bottom w:val="none" w:sz="0" w:space="0" w:color="auto"/>
        <w:right w:val="none" w:sz="0" w:space="0" w:color="auto"/>
      </w:divBdr>
    </w:div>
    <w:div w:id="1648320531">
      <w:bodyDiv w:val="1"/>
      <w:marLeft w:val="0"/>
      <w:marRight w:val="0"/>
      <w:marTop w:val="0"/>
      <w:marBottom w:val="0"/>
      <w:divBdr>
        <w:top w:val="none" w:sz="0" w:space="0" w:color="auto"/>
        <w:left w:val="none" w:sz="0" w:space="0" w:color="auto"/>
        <w:bottom w:val="none" w:sz="0" w:space="0" w:color="auto"/>
        <w:right w:val="none" w:sz="0" w:space="0" w:color="auto"/>
      </w:divBdr>
    </w:div>
    <w:div w:id="1648701459">
      <w:bodyDiv w:val="1"/>
      <w:marLeft w:val="0"/>
      <w:marRight w:val="0"/>
      <w:marTop w:val="0"/>
      <w:marBottom w:val="0"/>
      <w:divBdr>
        <w:top w:val="none" w:sz="0" w:space="0" w:color="auto"/>
        <w:left w:val="none" w:sz="0" w:space="0" w:color="auto"/>
        <w:bottom w:val="none" w:sz="0" w:space="0" w:color="auto"/>
        <w:right w:val="none" w:sz="0" w:space="0" w:color="auto"/>
      </w:divBdr>
    </w:div>
    <w:div w:id="1649089133">
      <w:bodyDiv w:val="1"/>
      <w:marLeft w:val="0"/>
      <w:marRight w:val="0"/>
      <w:marTop w:val="0"/>
      <w:marBottom w:val="0"/>
      <w:divBdr>
        <w:top w:val="none" w:sz="0" w:space="0" w:color="auto"/>
        <w:left w:val="none" w:sz="0" w:space="0" w:color="auto"/>
        <w:bottom w:val="none" w:sz="0" w:space="0" w:color="auto"/>
        <w:right w:val="none" w:sz="0" w:space="0" w:color="auto"/>
      </w:divBdr>
    </w:div>
    <w:div w:id="1649090515">
      <w:bodyDiv w:val="1"/>
      <w:marLeft w:val="0"/>
      <w:marRight w:val="0"/>
      <w:marTop w:val="0"/>
      <w:marBottom w:val="0"/>
      <w:divBdr>
        <w:top w:val="none" w:sz="0" w:space="0" w:color="auto"/>
        <w:left w:val="none" w:sz="0" w:space="0" w:color="auto"/>
        <w:bottom w:val="none" w:sz="0" w:space="0" w:color="auto"/>
        <w:right w:val="none" w:sz="0" w:space="0" w:color="auto"/>
      </w:divBdr>
      <w:divsChild>
        <w:div w:id="1139346045">
          <w:marLeft w:val="480"/>
          <w:marRight w:val="0"/>
          <w:marTop w:val="0"/>
          <w:marBottom w:val="0"/>
          <w:divBdr>
            <w:top w:val="none" w:sz="0" w:space="0" w:color="auto"/>
            <w:left w:val="none" w:sz="0" w:space="0" w:color="auto"/>
            <w:bottom w:val="none" w:sz="0" w:space="0" w:color="auto"/>
            <w:right w:val="none" w:sz="0" w:space="0" w:color="auto"/>
          </w:divBdr>
        </w:div>
        <w:div w:id="492262116">
          <w:marLeft w:val="480"/>
          <w:marRight w:val="0"/>
          <w:marTop w:val="0"/>
          <w:marBottom w:val="0"/>
          <w:divBdr>
            <w:top w:val="none" w:sz="0" w:space="0" w:color="auto"/>
            <w:left w:val="none" w:sz="0" w:space="0" w:color="auto"/>
            <w:bottom w:val="none" w:sz="0" w:space="0" w:color="auto"/>
            <w:right w:val="none" w:sz="0" w:space="0" w:color="auto"/>
          </w:divBdr>
        </w:div>
        <w:div w:id="2131316158">
          <w:marLeft w:val="480"/>
          <w:marRight w:val="0"/>
          <w:marTop w:val="0"/>
          <w:marBottom w:val="0"/>
          <w:divBdr>
            <w:top w:val="none" w:sz="0" w:space="0" w:color="auto"/>
            <w:left w:val="none" w:sz="0" w:space="0" w:color="auto"/>
            <w:bottom w:val="none" w:sz="0" w:space="0" w:color="auto"/>
            <w:right w:val="none" w:sz="0" w:space="0" w:color="auto"/>
          </w:divBdr>
        </w:div>
        <w:div w:id="1093666405">
          <w:marLeft w:val="480"/>
          <w:marRight w:val="0"/>
          <w:marTop w:val="0"/>
          <w:marBottom w:val="0"/>
          <w:divBdr>
            <w:top w:val="none" w:sz="0" w:space="0" w:color="auto"/>
            <w:left w:val="none" w:sz="0" w:space="0" w:color="auto"/>
            <w:bottom w:val="none" w:sz="0" w:space="0" w:color="auto"/>
            <w:right w:val="none" w:sz="0" w:space="0" w:color="auto"/>
          </w:divBdr>
        </w:div>
        <w:div w:id="987900659">
          <w:marLeft w:val="480"/>
          <w:marRight w:val="0"/>
          <w:marTop w:val="0"/>
          <w:marBottom w:val="0"/>
          <w:divBdr>
            <w:top w:val="none" w:sz="0" w:space="0" w:color="auto"/>
            <w:left w:val="none" w:sz="0" w:space="0" w:color="auto"/>
            <w:bottom w:val="none" w:sz="0" w:space="0" w:color="auto"/>
            <w:right w:val="none" w:sz="0" w:space="0" w:color="auto"/>
          </w:divBdr>
        </w:div>
        <w:div w:id="569537483">
          <w:marLeft w:val="480"/>
          <w:marRight w:val="0"/>
          <w:marTop w:val="0"/>
          <w:marBottom w:val="0"/>
          <w:divBdr>
            <w:top w:val="none" w:sz="0" w:space="0" w:color="auto"/>
            <w:left w:val="none" w:sz="0" w:space="0" w:color="auto"/>
            <w:bottom w:val="none" w:sz="0" w:space="0" w:color="auto"/>
            <w:right w:val="none" w:sz="0" w:space="0" w:color="auto"/>
          </w:divBdr>
        </w:div>
        <w:div w:id="1825466434">
          <w:marLeft w:val="480"/>
          <w:marRight w:val="0"/>
          <w:marTop w:val="0"/>
          <w:marBottom w:val="0"/>
          <w:divBdr>
            <w:top w:val="none" w:sz="0" w:space="0" w:color="auto"/>
            <w:left w:val="none" w:sz="0" w:space="0" w:color="auto"/>
            <w:bottom w:val="none" w:sz="0" w:space="0" w:color="auto"/>
            <w:right w:val="none" w:sz="0" w:space="0" w:color="auto"/>
          </w:divBdr>
        </w:div>
        <w:div w:id="798694244">
          <w:marLeft w:val="480"/>
          <w:marRight w:val="0"/>
          <w:marTop w:val="0"/>
          <w:marBottom w:val="0"/>
          <w:divBdr>
            <w:top w:val="none" w:sz="0" w:space="0" w:color="auto"/>
            <w:left w:val="none" w:sz="0" w:space="0" w:color="auto"/>
            <w:bottom w:val="none" w:sz="0" w:space="0" w:color="auto"/>
            <w:right w:val="none" w:sz="0" w:space="0" w:color="auto"/>
          </w:divBdr>
        </w:div>
        <w:div w:id="279384975">
          <w:marLeft w:val="480"/>
          <w:marRight w:val="0"/>
          <w:marTop w:val="0"/>
          <w:marBottom w:val="0"/>
          <w:divBdr>
            <w:top w:val="none" w:sz="0" w:space="0" w:color="auto"/>
            <w:left w:val="none" w:sz="0" w:space="0" w:color="auto"/>
            <w:bottom w:val="none" w:sz="0" w:space="0" w:color="auto"/>
            <w:right w:val="none" w:sz="0" w:space="0" w:color="auto"/>
          </w:divBdr>
        </w:div>
        <w:div w:id="427384658">
          <w:marLeft w:val="480"/>
          <w:marRight w:val="0"/>
          <w:marTop w:val="0"/>
          <w:marBottom w:val="0"/>
          <w:divBdr>
            <w:top w:val="none" w:sz="0" w:space="0" w:color="auto"/>
            <w:left w:val="none" w:sz="0" w:space="0" w:color="auto"/>
            <w:bottom w:val="none" w:sz="0" w:space="0" w:color="auto"/>
            <w:right w:val="none" w:sz="0" w:space="0" w:color="auto"/>
          </w:divBdr>
        </w:div>
        <w:div w:id="1120807768">
          <w:marLeft w:val="480"/>
          <w:marRight w:val="0"/>
          <w:marTop w:val="0"/>
          <w:marBottom w:val="0"/>
          <w:divBdr>
            <w:top w:val="none" w:sz="0" w:space="0" w:color="auto"/>
            <w:left w:val="none" w:sz="0" w:space="0" w:color="auto"/>
            <w:bottom w:val="none" w:sz="0" w:space="0" w:color="auto"/>
            <w:right w:val="none" w:sz="0" w:space="0" w:color="auto"/>
          </w:divBdr>
        </w:div>
        <w:div w:id="1862280103">
          <w:marLeft w:val="480"/>
          <w:marRight w:val="0"/>
          <w:marTop w:val="0"/>
          <w:marBottom w:val="0"/>
          <w:divBdr>
            <w:top w:val="none" w:sz="0" w:space="0" w:color="auto"/>
            <w:left w:val="none" w:sz="0" w:space="0" w:color="auto"/>
            <w:bottom w:val="none" w:sz="0" w:space="0" w:color="auto"/>
            <w:right w:val="none" w:sz="0" w:space="0" w:color="auto"/>
          </w:divBdr>
        </w:div>
        <w:div w:id="523786182">
          <w:marLeft w:val="480"/>
          <w:marRight w:val="0"/>
          <w:marTop w:val="0"/>
          <w:marBottom w:val="0"/>
          <w:divBdr>
            <w:top w:val="none" w:sz="0" w:space="0" w:color="auto"/>
            <w:left w:val="none" w:sz="0" w:space="0" w:color="auto"/>
            <w:bottom w:val="none" w:sz="0" w:space="0" w:color="auto"/>
            <w:right w:val="none" w:sz="0" w:space="0" w:color="auto"/>
          </w:divBdr>
        </w:div>
        <w:div w:id="1331325501">
          <w:marLeft w:val="480"/>
          <w:marRight w:val="0"/>
          <w:marTop w:val="0"/>
          <w:marBottom w:val="0"/>
          <w:divBdr>
            <w:top w:val="none" w:sz="0" w:space="0" w:color="auto"/>
            <w:left w:val="none" w:sz="0" w:space="0" w:color="auto"/>
            <w:bottom w:val="none" w:sz="0" w:space="0" w:color="auto"/>
            <w:right w:val="none" w:sz="0" w:space="0" w:color="auto"/>
          </w:divBdr>
        </w:div>
        <w:div w:id="1262300379">
          <w:marLeft w:val="480"/>
          <w:marRight w:val="0"/>
          <w:marTop w:val="0"/>
          <w:marBottom w:val="0"/>
          <w:divBdr>
            <w:top w:val="none" w:sz="0" w:space="0" w:color="auto"/>
            <w:left w:val="none" w:sz="0" w:space="0" w:color="auto"/>
            <w:bottom w:val="none" w:sz="0" w:space="0" w:color="auto"/>
            <w:right w:val="none" w:sz="0" w:space="0" w:color="auto"/>
          </w:divBdr>
        </w:div>
        <w:div w:id="715466400">
          <w:marLeft w:val="480"/>
          <w:marRight w:val="0"/>
          <w:marTop w:val="0"/>
          <w:marBottom w:val="0"/>
          <w:divBdr>
            <w:top w:val="none" w:sz="0" w:space="0" w:color="auto"/>
            <w:left w:val="none" w:sz="0" w:space="0" w:color="auto"/>
            <w:bottom w:val="none" w:sz="0" w:space="0" w:color="auto"/>
            <w:right w:val="none" w:sz="0" w:space="0" w:color="auto"/>
          </w:divBdr>
        </w:div>
        <w:div w:id="1967811072">
          <w:marLeft w:val="480"/>
          <w:marRight w:val="0"/>
          <w:marTop w:val="0"/>
          <w:marBottom w:val="0"/>
          <w:divBdr>
            <w:top w:val="none" w:sz="0" w:space="0" w:color="auto"/>
            <w:left w:val="none" w:sz="0" w:space="0" w:color="auto"/>
            <w:bottom w:val="none" w:sz="0" w:space="0" w:color="auto"/>
            <w:right w:val="none" w:sz="0" w:space="0" w:color="auto"/>
          </w:divBdr>
        </w:div>
        <w:div w:id="644967138">
          <w:marLeft w:val="480"/>
          <w:marRight w:val="0"/>
          <w:marTop w:val="0"/>
          <w:marBottom w:val="0"/>
          <w:divBdr>
            <w:top w:val="none" w:sz="0" w:space="0" w:color="auto"/>
            <w:left w:val="none" w:sz="0" w:space="0" w:color="auto"/>
            <w:bottom w:val="none" w:sz="0" w:space="0" w:color="auto"/>
            <w:right w:val="none" w:sz="0" w:space="0" w:color="auto"/>
          </w:divBdr>
        </w:div>
        <w:div w:id="713575262">
          <w:marLeft w:val="480"/>
          <w:marRight w:val="0"/>
          <w:marTop w:val="0"/>
          <w:marBottom w:val="0"/>
          <w:divBdr>
            <w:top w:val="none" w:sz="0" w:space="0" w:color="auto"/>
            <w:left w:val="none" w:sz="0" w:space="0" w:color="auto"/>
            <w:bottom w:val="none" w:sz="0" w:space="0" w:color="auto"/>
            <w:right w:val="none" w:sz="0" w:space="0" w:color="auto"/>
          </w:divBdr>
        </w:div>
        <w:div w:id="345980987">
          <w:marLeft w:val="480"/>
          <w:marRight w:val="0"/>
          <w:marTop w:val="0"/>
          <w:marBottom w:val="0"/>
          <w:divBdr>
            <w:top w:val="none" w:sz="0" w:space="0" w:color="auto"/>
            <w:left w:val="none" w:sz="0" w:space="0" w:color="auto"/>
            <w:bottom w:val="none" w:sz="0" w:space="0" w:color="auto"/>
            <w:right w:val="none" w:sz="0" w:space="0" w:color="auto"/>
          </w:divBdr>
        </w:div>
        <w:div w:id="1868132938">
          <w:marLeft w:val="480"/>
          <w:marRight w:val="0"/>
          <w:marTop w:val="0"/>
          <w:marBottom w:val="0"/>
          <w:divBdr>
            <w:top w:val="none" w:sz="0" w:space="0" w:color="auto"/>
            <w:left w:val="none" w:sz="0" w:space="0" w:color="auto"/>
            <w:bottom w:val="none" w:sz="0" w:space="0" w:color="auto"/>
            <w:right w:val="none" w:sz="0" w:space="0" w:color="auto"/>
          </w:divBdr>
        </w:div>
        <w:div w:id="290787545">
          <w:marLeft w:val="480"/>
          <w:marRight w:val="0"/>
          <w:marTop w:val="0"/>
          <w:marBottom w:val="0"/>
          <w:divBdr>
            <w:top w:val="none" w:sz="0" w:space="0" w:color="auto"/>
            <w:left w:val="none" w:sz="0" w:space="0" w:color="auto"/>
            <w:bottom w:val="none" w:sz="0" w:space="0" w:color="auto"/>
            <w:right w:val="none" w:sz="0" w:space="0" w:color="auto"/>
          </w:divBdr>
        </w:div>
        <w:div w:id="1963875795">
          <w:marLeft w:val="480"/>
          <w:marRight w:val="0"/>
          <w:marTop w:val="0"/>
          <w:marBottom w:val="0"/>
          <w:divBdr>
            <w:top w:val="none" w:sz="0" w:space="0" w:color="auto"/>
            <w:left w:val="none" w:sz="0" w:space="0" w:color="auto"/>
            <w:bottom w:val="none" w:sz="0" w:space="0" w:color="auto"/>
            <w:right w:val="none" w:sz="0" w:space="0" w:color="auto"/>
          </w:divBdr>
        </w:div>
        <w:div w:id="1732729557">
          <w:marLeft w:val="480"/>
          <w:marRight w:val="0"/>
          <w:marTop w:val="0"/>
          <w:marBottom w:val="0"/>
          <w:divBdr>
            <w:top w:val="none" w:sz="0" w:space="0" w:color="auto"/>
            <w:left w:val="none" w:sz="0" w:space="0" w:color="auto"/>
            <w:bottom w:val="none" w:sz="0" w:space="0" w:color="auto"/>
            <w:right w:val="none" w:sz="0" w:space="0" w:color="auto"/>
          </w:divBdr>
        </w:div>
        <w:div w:id="496188434">
          <w:marLeft w:val="480"/>
          <w:marRight w:val="0"/>
          <w:marTop w:val="0"/>
          <w:marBottom w:val="0"/>
          <w:divBdr>
            <w:top w:val="none" w:sz="0" w:space="0" w:color="auto"/>
            <w:left w:val="none" w:sz="0" w:space="0" w:color="auto"/>
            <w:bottom w:val="none" w:sz="0" w:space="0" w:color="auto"/>
            <w:right w:val="none" w:sz="0" w:space="0" w:color="auto"/>
          </w:divBdr>
        </w:div>
        <w:div w:id="1303996962">
          <w:marLeft w:val="480"/>
          <w:marRight w:val="0"/>
          <w:marTop w:val="0"/>
          <w:marBottom w:val="0"/>
          <w:divBdr>
            <w:top w:val="none" w:sz="0" w:space="0" w:color="auto"/>
            <w:left w:val="none" w:sz="0" w:space="0" w:color="auto"/>
            <w:bottom w:val="none" w:sz="0" w:space="0" w:color="auto"/>
            <w:right w:val="none" w:sz="0" w:space="0" w:color="auto"/>
          </w:divBdr>
        </w:div>
        <w:div w:id="951404453">
          <w:marLeft w:val="480"/>
          <w:marRight w:val="0"/>
          <w:marTop w:val="0"/>
          <w:marBottom w:val="0"/>
          <w:divBdr>
            <w:top w:val="none" w:sz="0" w:space="0" w:color="auto"/>
            <w:left w:val="none" w:sz="0" w:space="0" w:color="auto"/>
            <w:bottom w:val="none" w:sz="0" w:space="0" w:color="auto"/>
            <w:right w:val="none" w:sz="0" w:space="0" w:color="auto"/>
          </w:divBdr>
        </w:div>
        <w:div w:id="20131244">
          <w:marLeft w:val="480"/>
          <w:marRight w:val="0"/>
          <w:marTop w:val="0"/>
          <w:marBottom w:val="0"/>
          <w:divBdr>
            <w:top w:val="none" w:sz="0" w:space="0" w:color="auto"/>
            <w:left w:val="none" w:sz="0" w:space="0" w:color="auto"/>
            <w:bottom w:val="none" w:sz="0" w:space="0" w:color="auto"/>
            <w:right w:val="none" w:sz="0" w:space="0" w:color="auto"/>
          </w:divBdr>
        </w:div>
        <w:div w:id="1968928836">
          <w:marLeft w:val="480"/>
          <w:marRight w:val="0"/>
          <w:marTop w:val="0"/>
          <w:marBottom w:val="0"/>
          <w:divBdr>
            <w:top w:val="none" w:sz="0" w:space="0" w:color="auto"/>
            <w:left w:val="none" w:sz="0" w:space="0" w:color="auto"/>
            <w:bottom w:val="none" w:sz="0" w:space="0" w:color="auto"/>
            <w:right w:val="none" w:sz="0" w:space="0" w:color="auto"/>
          </w:divBdr>
        </w:div>
        <w:div w:id="2097091632">
          <w:marLeft w:val="480"/>
          <w:marRight w:val="0"/>
          <w:marTop w:val="0"/>
          <w:marBottom w:val="0"/>
          <w:divBdr>
            <w:top w:val="none" w:sz="0" w:space="0" w:color="auto"/>
            <w:left w:val="none" w:sz="0" w:space="0" w:color="auto"/>
            <w:bottom w:val="none" w:sz="0" w:space="0" w:color="auto"/>
            <w:right w:val="none" w:sz="0" w:space="0" w:color="auto"/>
          </w:divBdr>
        </w:div>
        <w:div w:id="1204097758">
          <w:marLeft w:val="480"/>
          <w:marRight w:val="0"/>
          <w:marTop w:val="0"/>
          <w:marBottom w:val="0"/>
          <w:divBdr>
            <w:top w:val="none" w:sz="0" w:space="0" w:color="auto"/>
            <w:left w:val="none" w:sz="0" w:space="0" w:color="auto"/>
            <w:bottom w:val="none" w:sz="0" w:space="0" w:color="auto"/>
            <w:right w:val="none" w:sz="0" w:space="0" w:color="auto"/>
          </w:divBdr>
        </w:div>
        <w:div w:id="2075741465">
          <w:marLeft w:val="480"/>
          <w:marRight w:val="0"/>
          <w:marTop w:val="0"/>
          <w:marBottom w:val="0"/>
          <w:divBdr>
            <w:top w:val="none" w:sz="0" w:space="0" w:color="auto"/>
            <w:left w:val="none" w:sz="0" w:space="0" w:color="auto"/>
            <w:bottom w:val="none" w:sz="0" w:space="0" w:color="auto"/>
            <w:right w:val="none" w:sz="0" w:space="0" w:color="auto"/>
          </w:divBdr>
        </w:div>
        <w:div w:id="462113350">
          <w:marLeft w:val="480"/>
          <w:marRight w:val="0"/>
          <w:marTop w:val="0"/>
          <w:marBottom w:val="0"/>
          <w:divBdr>
            <w:top w:val="none" w:sz="0" w:space="0" w:color="auto"/>
            <w:left w:val="none" w:sz="0" w:space="0" w:color="auto"/>
            <w:bottom w:val="none" w:sz="0" w:space="0" w:color="auto"/>
            <w:right w:val="none" w:sz="0" w:space="0" w:color="auto"/>
          </w:divBdr>
        </w:div>
        <w:div w:id="635990876">
          <w:marLeft w:val="480"/>
          <w:marRight w:val="0"/>
          <w:marTop w:val="0"/>
          <w:marBottom w:val="0"/>
          <w:divBdr>
            <w:top w:val="none" w:sz="0" w:space="0" w:color="auto"/>
            <w:left w:val="none" w:sz="0" w:space="0" w:color="auto"/>
            <w:bottom w:val="none" w:sz="0" w:space="0" w:color="auto"/>
            <w:right w:val="none" w:sz="0" w:space="0" w:color="auto"/>
          </w:divBdr>
        </w:div>
        <w:div w:id="760294658">
          <w:marLeft w:val="480"/>
          <w:marRight w:val="0"/>
          <w:marTop w:val="0"/>
          <w:marBottom w:val="0"/>
          <w:divBdr>
            <w:top w:val="none" w:sz="0" w:space="0" w:color="auto"/>
            <w:left w:val="none" w:sz="0" w:space="0" w:color="auto"/>
            <w:bottom w:val="none" w:sz="0" w:space="0" w:color="auto"/>
            <w:right w:val="none" w:sz="0" w:space="0" w:color="auto"/>
          </w:divBdr>
        </w:div>
        <w:div w:id="107703872">
          <w:marLeft w:val="480"/>
          <w:marRight w:val="0"/>
          <w:marTop w:val="0"/>
          <w:marBottom w:val="0"/>
          <w:divBdr>
            <w:top w:val="none" w:sz="0" w:space="0" w:color="auto"/>
            <w:left w:val="none" w:sz="0" w:space="0" w:color="auto"/>
            <w:bottom w:val="none" w:sz="0" w:space="0" w:color="auto"/>
            <w:right w:val="none" w:sz="0" w:space="0" w:color="auto"/>
          </w:divBdr>
        </w:div>
        <w:div w:id="356397807">
          <w:marLeft w:val="480"/>
          <w:marRight w:val="0"/>
          <w:marTop w:val="0"/>
          <w:marBottom w:val="0"/>
          <w:divBdr>
            <w:top w:val="none" w:sz="0" w:space="0" w:color="auto"/>
            <w:left w:val="none" w:sz="0" w:space="0" w:color="auto"/>
            <w:bottom w:val="none" w:sz="0" w:space="0" w:color="auto"/>
            <w:right w:val="none" w:sz="0" w:space="0" w:color="auto"/>
          </w:divBdr>
        </w:div>
        <w:div w:id="488205808">
          <w:marLeft w:val="480"/>
          <w:marRight w:val="0"/>
          <w:marTop w:val="0"/>
          <w:marBottom w:val="0"/>
          <w:divBdr>
            <w:top w:val="none" w:sz="0" w:space="0" w:color="auto"/>
            <w:left w:val="none" w:sz="0" w:space="0" w:color="auto"/>
            <w:bottom w:val="none" w:sz="0" w:space="0" w:color="auto"/>
            <w:right w:val="none" w:sz="0" w:space="0" w:color="auto"/>
          </w:divBdr>
        </w:div>
        <w:div w:id="186018682">
          <w:marLeft w:val="480"/>
          <w:marRight w:val="0"/>
          <w:marTop w:val="0"/>
          <w:marBottom w:val="0"/>
          <w:divBdr>
            <w:top w:val="none" w:sz="0" w:space="0" w:color="auto"/>
            <w:left w:val="none" w:sz="0" w:space="0" w:color="auto"/>
            <w:bottom w:val="none" w:sz="0" w:space="0" w:color="auto"/>
            <w:right w:val="none" w:sz="0" w:space="0" w:color="auto"/>
          </w:divBdr>
        </w:div>
        <w:div w:id="1331256926">
          <w:marLeft w:val="480"/>
          <w:marRight w:val="0"/>
          <w:marTop w:val="0"/>
          <w:marBottom w:val="0"/>
          <w:divBdr>
            <w:top w:val="none" w:sz="0" w:space="0" w:color="auto"/>
            <w:left w:val="none" w:sz="0" w:space="0" w:color="auto"/>
            <w:bottom w:val="none" w:sz="0" w:space="0" w:color="auto"/>
            <w:right w:val="none" w:sz="0" w:space="0" w:color="auto"/>
          </w:divBdr>
        </w:div>
        <w:div w:id="1937902846">
          <w:marLeft w:val="480"/>
          <w:marRight w:val="0"/>
          <w:marTop w:val="0"/>
          <w:marBottom w:val="0"/>
          <w:divBdr>
            <w:top w:val="none" w:sz="0" w:space="0" w:color="auto"/>
            <w:left w:val="none" w:sz="0" w:space="0" w:color="auto"/>
            <w:bottom w:val="none" w:sz="0" w:space="0" w:color="auto"/>
            <w:right w:val="none" w:sz="0" w:space="0" w:color="auto"/>
          </w:divBdr>
        </w:div>
        <w:div w:id="845707089">
          <w:marLeft w:val="480"/>
          <w:marRight w:val="0"/>
          <w:marTop w:val="0"/>
          <w:marBottom w:val="0"/>
          <w:divBdr>
            <w:top w:val="none" w:sz="0" w:space="0" w:color="auto"/>
            <w:left w:val="none" w:sz="0" w:space="0" w:color="auto"/>
            <w:bottom w:val="none" w:sz="0" w:space="0" w:color="auto"/>
            <w:right w:val="none" w:sz="0" w:space="0" w:color="auto"/>
          </w:divBdr>
        </w:div>
        <w:div w:id="1590459688">
          <w:marLeft w:val="480"/>
          <w:marRight w:val="0"/>
          <w:marTop w:val="0"/>
          <w:marBottom w:val="0"/>
          <w:divBdr>
            <w:top w:val="none" w:sz="0" w:space="0" w:color="auto"/>
            <w:left w:val="none" w:sz="0" w:space="0" w:color="auto"/>
            <w:bottom w:val="none" w:sz="0" w:space="0" w:color="auto"/>
            <w:right w:val="none" w:sz="0" w:space="0" w:color="auto"/>
          </w:divBdr>
        </w:div>
        <w:div w:id="1716271080">
          <w:marLeft w:val="480"/>
          <w:marRight w:val="0"/>
          <w:marTop w:val="0"/>
          <w:marBottom w:val="0"/>
          <w:divBdr>
            <w:top w:val="none" w:sz="0" w:space="0" w:color="auto"/>
            <w:left w:val="none" w:sz="0" w:space="0" w:color="auto"/>
            <w:bottom w:val="none" w:sz="0" w:space="0" w:color="auto"/>
            <w:right w:val="none" w:sz="0" w:space="0" w:color="auto"/>
          </w:divBdr>
        </w:div>
        <w:div w:id="518399227">
          <w:marLeft w:val="480"/>
          <w:marRight w:val="0"/>
          <w:marTop w:val="0"/>
          <w:marBottom w:val="0"/>
          <w:divBdr>
            <w:top w:val="none" w:sz="0" w:space="0" w:color="auto"/>
            <w:left w:val="none" w:sz="0" w:space="0" w:color="auto"/>
            <w:bottom w:val="none" w:sz="0" w:space="0" w:color="auto"/>
            <w:right w:val="none" w:sz="0" w:space="0" w:color="auto"/>
          </w:divBdr>
        </w:div>
        <w:div w:id="1388838992">
          <w:marLeft w:val="480"/>
          <w:marRight w:val="0"/>
          <w:marTop w:val="0"/>
          <w:marBottom w:val="0"/>
          <w:divBdr>
            <w:top w:val="none" w:sz="0" w:space="0" w:color="auto"/>
            <w:left w:val="none" w:sz="0" w:space="0" w:color="auto"/>
            <w:bottom w:val="none" w:sz="0" w:space="0" w:color="auto"/>
            <w:right w:val="none" w:sz="0" w:space="0" w:color="auto"/>
          </w:divBdr>
        </w:div>
        <w:div w:id="483662091">
          <w:marLeft w:val="480"/>
          <w:marRight w:val="0"/>
          <w:marTop w:val="0"/>
          <w:marBottom w:val="0"/>
          <w:divBdr>
            <w:top w:val="none" w:sz="0" w:space="0" w:color="auto"/>
            <w:left w:val="none" w:sz="0" w:space="0" w:color="auto"/>
            <w:bottom w:val="none" w:sz="0" w:space="0" w:color="auto"/>
            <w:right w:val="none" w:sz="0" w:space="0" w:color="auto"/>
          </w:divBdr>
        </w:div>
        <w:div w:id="326593474">
          <w:marLeft w:val="480"/>
          <w:marRight w:val="0"/>
          <w:marTop w:val="0"/>
          <w:marBottom w:val="0"/>
          <w:divBdr>
            <w:top w:val="none" w:sz="0" w:space="0" w:color="auto"/>
            <w:left w:val="none" w:sz="0" w:space="0" w:color="auto"/>
            <w:bottom w:val="none" w:sz="0" w:space="0" w:color="auto"/>
            <w:right w:val="none" w:sz="0" w:space="0" w:color="auto"/>
          </w:divBdr>
        </w:div>
        <w:div w:id="208149560">
          <w:marLeft w:val="480"/>
          <w:marRight w:val="0"/>
          <w:marTop w:val="0"/>
          <w:marBottom w:val="0"/>
          <w:divBdr>
            <w:top w:val="none" w:sz="0" w:space="0" w:color="auto"/>
            <w:left w:val="none" w:sz="0" w:space="0" w:color="auto"/>
            <w:bottom w:val="none" w:sz="0" w:space="0" w:color="auto"/>
            <w:right w:val="none" w:sz="0" w:space="0" w:color="auto"/>
          </w:divBdr>
        </w:div>
        <w:div w:id="1041826022">
          <w:marLeft w:val="480"/>
          <w:marRight w:val="0"/>
          <w:marTop w:val="0"/>
          <w:marBottom w:val="0"/>
          <w:divBdr>
            <w:top w:val="none" w:sz="0" w:space="0" w:color="auto"/>
            <w:left w:val="none" w:sz="0" w:space="0" w:color="auto"/>
            <w:bottom w:val="none" w:sz="0" w:space="0" w:color="auto"/>
            <w:right w:val="none" w:sz="0" w:space="0" w:color="auto"/>
          </w:divBdr>
        </w:div>
        <w:div w:id="2000380901">
          <w:marLeft w:val="480"/>
          <w:marRight w:val="0"/>
          <w:marTop w:val="0"/>
          <w:marBottom w:val="0"/>
          <w:divBdr>
            <w:top w:val="none" w:sz="0" w:space="0" w:color="auto"/>
            <w:left w:val="none" w:sz="0" w:space="0" w:color="auto"/>
            <w:bottom w:val="none" w:sz="0" w:space="0" w:color="auto"/>
            <w:right w:val="none" w:sz="0" w:space="0" w:color="auto"/>
          </w:divBdr>
        </w:div>
        <w:div w:id="1054085433">
          <w:marLeft w:val="480"/>
          <w:marRight w:val="0"/>
          <w:marTop w:val="0"/>
          <w:marBottom w:val="0"/>
          <w:divBdr>
            <w:top w:val="none" w:sz="0" w:space="0" w:color="auto"/>
            <w:left w:val="none" w:sz="0" w:space="0" w:color="auto"/>
            <w:bottom w:val="none" w:sz="0" w:space="0" w:color="auto"/>
            <w:right w:val="none" w:sz="0" w:space="0" w:color="auto"/>
          </w:divBdr>
        </w:div>
        <w:div w:id="1281381354">
          <w:marLeft w:val="480"/>
          <w:marRight w:val="0"/>
          <w:marTop w:val="0"/>
          <w:marBottom w:val="0"/>
          <w:divBdr>
            <w:top w:val="none" w:sz="0" w:space="0" w:color="auto"/>
            <w:left w:val="none" w:sz="0" w:space="0" w:color="auto"/>
            <w:bottom w:val="none" w:sz="0" w:space="0" w:color="auto"/>
            <w:right w:val="none" w:sz="0" w:space="0" w:color="auto"/>
          </w:divBdr>
        </w:div>
        <w:div w:id="1162283078">
          <w:marLeft w:val="480"/>
          <w:marRight w:val="0"/>
          <w:marTop w:val="0"/>
          <w:marBottom w:val="0"/>
          <w:divBdr>
            <w:top w:val="none" w:sz="0" w:space="0" w:color="auto"/>
            <w:left w:val="none" w:sz="0" w:space="0" w:color="auto"/>
            <w:bottom w:val="none" w:sz="0" w:space="0" w:color="auto"/>
            <w:right w:val="none" w:sz="0" w:space="0" w:color="auto"/>
          </w:divBdr>
        </w:div>
        <w:div w:id="1014724421">
          <w:marLeft w:val="480"/>
          <w:marRight w:val="0"/>
          <w:marTop w:val="0"/>
          <w:marBottom w:val="0"/>
          <w:divBdr>
            <w:top w:val="none" w:sz="0" w:space="0" w:color="auto"/>
            <w:left w:val="none" w:sz="0" w:space="0" w:color="auto"/>
            <w:bottom w:val="none" w:sz="0" w:space="0" w:color="auto"/>
            <w:right w:val="none" w:sz="0" w:space="0" w:color="auto"/>
          </w:divBdr>
        </w:div>
        <w:div w:id="428048000">
          <w:marLeft w:val="480"/>
          <w:marRight w:val="0"/>
          <w:marTop w:val="0"/>
          <w:marBottom w:val="0"/>
          <w:divBdr>
            <w:top w:val="none" w:sz="0" w:space="0" w:color="auto"/>
            <w:left w:val="none" w:sz="0" w:space="0" w:color="auto"/>
            <w:bottom w:val="none" w:sz="0" w:space="0" w:color="auto"/>
            <w:right w:val="none" w:sz="0" w:space="0" w:color="auto"/>
          </w:divBdr>
        </w:div>
        <w:div w:id="742065717">
          <w:marLeft w:val="480"/>
          <w:marRight w:val="0"/>
          <w:marTop w:val="0"/>
          <w:marBottom w:val="0"/>
          <w:divBdr>
            <w:top w:val="none" w:sz="0" w:space="0" w:color="auto"/>
            <w:left w:val="none" w:sz="0" w:space="0" w:color="auto"/>
            <w:bottom w:val="none" w:sz="0" w:space="0" w:color="auto"/>
            <w:right w:val="none" w:sz="0" w:space="0" w:color="auto"/>
          </w:divBdr>
        </w:div>
        <w:div w:id="1289825310">
          <w:marLeft w:val="480"/>
          <w:marRight w:val="0"/>
          <w:marTop w:val="0"/>
          <w:marBottom w:val="0"/>
          <w:divBdr>
            <w:top w:val="none" w:sz="0" w:space="0" w:color="auto"/>
            <w:left w:val="none" w:sz="0" w:space="0" w:color="auto"/>
            <w:bottom w:val="none" w:sz="0" w:space="0" w:color="auto"/>
            <w:right w:val="none" w:sz="0" w:space="0" w:color="auto"/>
          </w:divBdr>
        </w:div>
        <w:div w:id="1568800974">
          <w:marLeft w:val="480"/>
          <w:marRight w:val="0"/>
          <w:marTop w:val="0"/>
          <w:marBottom w:val="0"/>
          <w:divBdr>
            <w:top w:val="none" w:sz="0" w:space="0" w:color="auto"/>
            <w:left w:val="none" w:sz="0" w:space="0" w:color="auto"/>
            <w:bottom w:val="none" w:sz="0" w:space="0" w:color="auto"/>
            <w:right w:val="none" w:sz="0" w:space="0" w:color="auto"/>
          </w:divBdr>
        </w:div>
        <w:div w:id="1657489616">
          <w:marLeft w:val="480"/>
          <w:marRight w:val="0"/>
          <w:marTop w:val="0"/>
          <w:marBottom w:val="0"/>
          <w:divBdr>
            <w:top w:val="none" w:sz="0" w:space="0" w:color="auto"/>
            <w:left w:val="none" w:sz="0" w:space="0" w:color="auto"/>
            <w:bottom w:val="none" w:sz="0" w:space="0" w:color="auto"/>
            <w:right w:val="none" w:sz="0" w:space="0" w:color="auto"/>
          </w:divBdr>
        </w:div>
        <w:div w:id="868640136">
          <w:marLeft w:val="480"/>
          <w:marRight w:val="0"/>
          <w:marTop w:val="0"/>
          <w:marBottom w:val="0"/>
          <w:divBdr>
            <w:top w:val="none" w:sz="0" w:space="0" w:color="auto"/>
            <w:left w:val="none" w:sz="0" w:space="0" w:color="auto"/>
            <w:bottom w:val="none" w:sz="0" w:space="0" w:color="auto"/>
            <w:right w:val="none" w:sz="0" w:space="0" w:color="auto"/>
          </w:divBdr>
        </w:div>
        <w:div w:id="742289482">
          <w:marLeft w:val="480"/>
          <w:marRight w:val="0"/>
          <w:marTop w:val="0"/>
          <w:marBottom w:val="0"/>
          <w:divBdr>
            <w:top w:val="none" w:sz="0" w:space="0" w:color="auto"/>
            <w:left w:val="none" w:sz="0" w:space="0" w:color="auto"/>
            <w:bottom w:val="none" w:sz="0" w:space="0" w:color="auto"/>
            <w:right w:val="none" w:sz="0" w:space="0" w:color="auto"/>
          </w:divBdr>
        </w:div>
        <w:div w:id="1326276296">
          <w:marLeft w:val="480"/>
          <w:marRight w:val="0"/>
          <w:marTop w:val="0"/>
          <w:marBottom w:val="0"/>
          <w:divBdr>
            <w:top w:val="none" w:sz="0" w:space="0" w:color="auto"/>
            <w:left w:val="none" w:sz="0" w:space="0" w:color="auto"/>
            <w:bottom w:val="none" w:sz="0" w:space="0" w:color="auto"/>
            <w:right w:val="none" w:sz="0" w:space="0" w:color="auto"/>
          </w:divBdr>
        </w:div>
        <w:div w:id="166409067">
          <w:marLeft w:val="480"/>
          <w:marRight w:val="0"/>
          <w:marTop w:val="0"/>
          <w:marBottom w:val="0"/>
          <w:divBdr>
            <w:top w:val="none" w:sz="0" w:space="0" w:color="auto"/>
            <w:left w:val="none" w:sz="0" w:space="0" w:color="auto"/>
            <w:bottom w:val="none" w:sz="0" w:space="0" w:color="auto"/>
            <w:right w:val="none" w:sz="0" w:space="0" w:color="auto"/>
          </w:divBdr>
        </w:div>
        <w:div w:id="1855534827">
          <w:marLeft w:val="480"/>
          <w:marRight w:val="0"/>
          <w:marTop w:val="0"/>
          <w:marBottom w:val="0"/>
          <w:divBdr>
            <w:top w:val="none" w:sz="0" w:space="0" w:color="auto"/>
            <w:left w:val="none" w:sz="0" w:space="0" w:color="auto"/>
            <w:bottom w:val="none" w:sz="0" w:space="0" w:color="auto"/>
            <w:right w:val="none" w:sz="0" w:space="0" w:color="auto"/>
          </w:divBdr>
        </w:div>
        <w:div w:id="1733961232">
          <w:marLeft w:val="480"/>
          <w:marRight w:val="0"/>
          <w:marTop w:val="0"/>
          <w:marBottom w:val="0"/>
          <w:divBdr>
            <w:top w:val="none" w:sz="0" w:space="0" w:color="auto"/>
            <w:left w:val="none" w:sz="0" w:space="0" w:color="auto"/>
            <w:bottom w:val="none" w:sz="0" w:space="0" w:color="auto"/>
            <w:right w:val="none" w:sz="0" w:space="0" w:color="auto"/>
          </w:divBdr>
        </w:div>
        <w:div w:id="1798798108">
          <w:marLeft w:val="480"/>
          <w:marRight w:val="0"/>
          <w:marTop w:val="0"/>
          <w:marBottom w:val="0"/>
          <w:divBdr>
            <w:top w:val="none" w:sz="0" w:space="0" w:color="auto"/>
            <w:left w:val="none" w:sz="0" w:space="0" w:color="auto"/>
            <w:bottom w:val="none" w:sz="0" w:space="0" w:color="auto"/>
            <w:right w:val="none" w:sz="0" w:space="0" w:color="auto"/>
          </w:divBdr>
        </w:div>
        <w:div w:id="1455517179">
          <w:marLeft w:val="480"/>
          <w:marRight w:val="0"/>
          <w:marTop w:val="0"/>
          <w:marBottom w:val="0"/>
          <w:divBdr>
            <w:top w:val="none" w:sz="0" w:space="0" w:color="auto"/>
            <w:left w:val="none" w:sz="0" w:space="0" w:color="auto"/>
            <w:bottom w:val="none" w:sz="0" w:space="0" w:color="auto"/>
            <w:right w:val="none" w:sz="0" w:space="0" w:color="auto"/>
          </w:divBdr>
        </w:div>
        <w:div w:id="34433262">
          <w:marLeft w:val="480"/>
          <w:marRight w:val="0"/>
          <w:marTop w:val="0"/>
          <w:marBottom w:val="0"/>
          <w:divBdr>
            <w:top w:val="none" w:sz="0" w:space="0" w:color="auto"/>
            <w:left w:val="none" w:sz="0" w:space="0" w:color="auto"/>
            <w:bottom w:val="none" w:sz="0" w:space="0" w:color="auto"/>
            <w:right w:val="none" w:sz="0" w:space="0" w:color="auto"/>
          </w:divBdr>
        </w:div>
        <w:div w:id="576671389">
          <w:marLeft w:val="480"/>
          <w:marRight w:val="0"/>
          <w:marTop w:val="0"/>
          <w:marBottom w:val="0"/>
          <w:divBdr>
            <w:top w:val="none" w:sz="0" w:space="0" w:color="auto"/>
            <w:left w:val="none" w:sz="0" w:space="0" w:color="auto"/>
            <w:bottom w:val="none" w:sz="0" w:space="0" w:color="auto"/>
            <w:right w:val="none" w:sz="0" w:space="0" w:color="auto"/>
          </w:divBdr>
        </w:div>
        <w:div w:id="763963112">
          <w:marLeft w:val="480"/>
          <w:marRight w:val="0"/>
          <w:marTop w:val="0"/>
          <w:marBottom w:val="0"/>
          <w:divBdr>
            <w:top w:val="none" w:sz="0" w:space="0" w:color="auto"/>
            <w:left w:val="none" w:sz="0" w:space="0" w:color="auto"/>
            <w:bottom w:val="none" w:sz="0" w:space="0" w:color="auto"/>
            <w:right w:val="none" w:sz="0" w:space="0" w:color="auto"/>
          </w:divBdr>
        </w:div>
        <w:div w:id="444888180">
          <w:marLeft w:val="480"/>
          <w:marRight w:val="0"/>
          <w:marTop w:val="0"/>
          <w:marBottom w:val="0"/>
          <w:divBdr>
            <w:top w:val="none" w:sz="0" w:space="0" w:color="auto"/>
            <w:left w:val="none" w:sz="0" w:space="0" w:color="auto"/>
            <w:bottom w:val="none" w:sz="0" w:space="0" w:color="auto"/>
            <w:right w:val="none" w:sz="0" w:space="0" w:color="auto"/>
          </w:divBdr>
        </w:div>
        <w:div w:id="935747008">
          <w:marLeft w:val="480"/>
          <w:marRight w:val="0"/>
          <w:marTop w:val="0"/>
          <w:marBottom w:val="0"/>
          <w:divBdr>
            <w:top w:val="none" w:sz="0" w:space="0" w:color="auto"/>
            <w:left w:val="none" w:sz="0" w:space="0" w:color="auto"/>
            <w:bottom w:val="none" w:sz="0" w:space="0" w:color="auto"/>
            <w:right w:val="none" w:sz="0" w:space="0" w:color="auto"/>
          </w:divBdr>
        </w:div>
        <w:div w:id="1408112421">
          <w:marLeft w:val="480"/>
          <w:marRight w:val="0"/>
          <w:marTop w:val="0"/>
          <w:marBottom w:val="0"/>
          <w:divBdr>
            <w:top w:val="none" w:sz="0" w:space="0" w:color="auto"/>
            <w:left w:val="none" w:sz="0" w:space="0" w:color="auto"/>
            <w:bottom w:val="none" w:sz="0" w:space="0" w:color="auto"/>
            <w:right w:val="none" w:sz="0" w:space="0" w:color="auto"/>
          </w:divBdr>
        </w:div>
        <w:div w:id="1171601439">
          <w:marLeft w:val="480"/>
          <w:marRight w:val="0"/>
          <w:marTop w:val="0"/>
          <w:marBottom w:val="0"/>
          <w:divBdr>
            <w:top w:val="none" w:sz="0" w:space="0" w:color="auto"/>
            <w:left w:val="none" w:sz="0" w:space="0" w:color="auto"/>
            <w:bottom w:val="none" w:sz="0" w:space="0" w:color="auto"/>
            <w:right w:val="none" w:sz="0" w:space="0" w:color="auto"/>
          </w:divBdr>
        </w:div>
        <w:div w:id="996223191">
          <w:marLeft w:val="480"/>
          <w:marRight w:val="0"/>
          <w:marTop w:val="0"/>
          <w:marBottom w:val="0"/>
          <w:divBdr>
            <w:top w:val="none" w:sz="0" w:space="0" w:color="auto"/>
            <w:left w:val="none" w:sz="0" w:space="0" w:color="auto"/>
            <w:bottom w:val="none" w:sz="0" w:space="0" w:color="auto"/>
            <w:right w:val="none" w:sz="0" w:space="0" w:color="auto"/>
          </w:divBdr>
        </w:div>
        <w:div w:id="1023091975">
          <w:marLeft w:val="480"/>
          <w:marRight w:val="0"/>
          <w:marTop w:val="0"/>
          <w:marBottom w:val="0"/>
          <w:divBdr>
            <w:top w:val="none" w:sz="0" w:space="0" w:color="auto"/>
            <w:left w:val="none" w:sz="0" w:space="0" w:color="auto"/>
            <w:bottom w:val="none" w:sz="0" w:space="0" w:color="auto"/>
            <w:right w:val="none" w:sz="0" w:space="0" w:color="auto"/>
          </w:divBdr>
        </w:div>
        <w:div w:id="449977565">
          <w:marLeft w:val="480"/>
          <w:marRight w:val="0"/>
          <w:marTop w:val="0"/>
          <w:marBottom w:val="0"/>
          <w:divBdr>
            <w:top w:val="none" w:sz="0" w:space="0" w:color="auto"/>
            <w:left w:val="none" w:sz="0" w:space="0" w:color="auto"/>
            <w:bottom w:val="none" w:sz="0" w:space="0" w:color="auto"/>
            <w:right w:val="none" w:sz="0" w:space="0" w:color="auto"/>
          </w:divBdr>
        </w:div>
        <w:div w:id="1940211639">
          <w:marLeft w:val="480"/>
          <w:marRight w:val="0"/>
          <w:marTop w:val="0"/>
          <w:marBottom w:val="0"/>
          <w:divBdr>
            <w:top w:val="none" w:sz="0" w:space="0" w:color="auto"/>
            <w:left w:val="none" w:sz="0" w:space="0" w:color="auto"/>
            <w:bottom w:val="none" w:sz="0" w:space="0" w:color="auto"/>
            <w:right w:val="none" w:sz="0" w:space="0" w:color="auto"/>
          </w:divBdr>
        </w:div>
        <w:div w:id="50008196">
          <w:marLeft w:val="480"/>
          <w:marRight w:val="0"/>
          <w:marTop w:val="0"/>
          <w:marBottom w:val="0"/>
          <w:divBdr>
            <w:top w:val="none" w:sz="0" w:space="0" w:color="auto"/>
            <w:left w:val="none" w:sz="0" w:space="0" w:color="auto"/>
            <w:bottom w:val="none" w:sz="0" w:space="0" w:color="auto"/>
            <w:right w:val="none" w:sz="0" w:space="0" w:color="auto"/>
          </w:divBdr>
        </w:div>
        <w:div w:id="1546092055">
          <w:marLeft w:val="480"/>
          <w:marRight w:val="0"/>
          <w:marTop w:val="0"/>
          <w:marBottom w:val="0"/>
          <w:divBdr>
            <w:top w:val="none" w:sz="0" w:space="0" w:color="auto"/>
            <w:left w:val="none" w:sz="0" w:space="0" w:color="auto"/>
            <w:bottom w:val="none" w:sz="0" w:space="0" w:color="auto"/>
            <w:right w:val="none" w:sz="0" w:space="0" w:color="auto"/>
          </w:divBdr>
        </w:div>
        <w:div w:id="1072659322">
          <w:marLeft w:val="480"/>
          <w:marRight w:val="0"/>
          <w:marTop w:val="0"/>
          <w:marBottom w:val="0"/>
          <w:divBdr>
            <w:top w:val="none" w:sz="0" w:space="0" w:color="auto"/>
            <w:left w:val="none" w:sz="0" w:space="0" w:color="auto"/>
            <w:bottom w:val="none" w:sz="0" w:space="0" w:color="auto"/>
            <w:right w:val="none" w:sz="0" w:space="0" w:color="auto"/>
          </w:divBdr>
        </w:div>
        <w:div w:id="673265108">
          <w:marLeft w:val="480"/>
          <w:marRight w:val="0"/>
          <w:marTop w:val="0"/>
          <w:marBottom w:val="0"/>
          <w:divBdr>
            <w:top w:val="none" w:sz="0" w:space="0" w:color="auto"/>
            <w:left w:val="none" w:sz="0" w:space="0" w:color="auto"/>
            <w:bottom w:val="none" w:sz="0" w:space="0" w:color="auto"/>
            <w:right w:val="none" w:sz="0" w:space="0" w:color="auto"/>
          </w:divBdr>
        </w:div>
        <w:div w:id="559751256">
          <w:marLeft w:val="480"/>
          <w:marRight w:val="0"/>
          <w:marTop w:val="0"/>
          <w:marBottom w:val="0"/>
          <w:divBdr>
            <w:top w:val="none" w:sz="0" w:space="0" w:color="auto"/>
            <w:left w:val="none" w:sz="0" w:space="0" w:color="auto"/>
            <w:bottom w:val="none" w:sz="0" w:space="0" w:color="auto"/>
            <w:right w:val="none" w:sz="0" w:space="0" w:color="auto"/>
          </w:divBdr>
        </w:div>
        <w:div w:id="1408651916">
          <w:marLeft w:val="480"/>
          <w:marRight w:val="0"/>
          <w:marTop w:val="0"/>
          <w:marBottom w:val="0"/>
          <w:divBdr>
            <w:top w:val="none" w:sz="0" w:space="0" w:color="auto"/>
            <w:left w:val="none" w:sz="0" w:space="0" w:color="auto"/>
            <w:bottom w:val="none" w:sz="0" w:space="0" w:color="auto"/>
            <w:right w:val="none" w:sz="0" w:space="0" w:color="auto"/>
          </w:divBdr>
        </w:div>
        <w:div w:id="546333765">
          <w:marLeft w:val="480"/>
          <w:marRight w:val="0"/>
          <w:marTop w:val="0"/>
          <w:marBottom w:val="0"/>
          <w:divBdr>
            <w:top w:val="none" w:sz="0" w:space="0" w:color="auto"/>
            <w:left w:val="none" w:sz="0" w:space="0" w:color="auto"/>
            <w:bottom w:val="none" w:sz="0" w:space="0" w:color="auto"/>
            <w:right w:val="none" w:sz="0" w:space="0" w:color="auto"/>
          </w:divBdr>
        </w:div>
        <w:div w:id="1994986528">
          <w:marLeft w:val="480"/>
          <w:marRight w:val="0"/>
          <w:marTop w:val="0"/>
          <w:marBottom w:val="0"/>
          <w:divBdr>
            <w:top w:val="none" w:sz="0" w:space="0" w:color="auto"/>
            <w:left w:val="none" w:sz="0" w:space="0" w:color="auto"/>
            <w:bottom w:val="none" w:sz="0" w:space="0" w:color="auto"/>
            <w:right w:val="none" w:sz="0" w:space="0" w:color="auto"/>
          </w:divBdr>
        </w:div>
        <w:div w:id="582373672">
          <w:marLeft w:val="480"/>
          <w:marRight w:val="0"/>
          <w:marTop w:val="0"/>
          <w:marBottom w:val="0"/>
          <w:divBdr>
            <w:top w:val="none" w:sz="0" w:space="0" w:color="auto"/>
            <w:left w:val="none" w:sz="0" w:space="0" w:color="auto"/>
            <w:bottom w:val="none" w:sz="0" w:space="0" w:color="auto"/>
            <w:right w:val="none" w:sz="0" w:space="0" w:color="auto"/>
          </w:divBdr>
        </w:div>
        <w:div w:id="167408572">
          <w:marLeft w:val="480"/>
          <w:marRight w:val="0"/>
          <w:marTop w:val="0"/>
          <w:marBottom w:val="0"/>
          <w:divBdr>
            <w:top w:val="none" w:sz="0" w:space="0" w:color="auto"/>
            <w:left w:val="none" w:sz="0" w:space="0" w:color="auto"/>
            <w:bottom w:val="none" w:sz="0" w:space="0" w:color="auto"/>
            <w:right w:val="none" w:sz="0" w:space="0" w:color="auto"/>
          </w:divBdr>
        </w:div>
        <w:div w:id="1164588594">
          <w:marLeft w:val="480"/>
          <w:marRight w:val="0"/>
          <w:marTop w:val="0"/>
          <w:marBottom w:val="0"/>
          <w:divBdr>
            <w:top w:val="none" w:sz="0" w:space="0" w:color="auto"/>
            <w:left w:val="none" w:sz="0" w:space="0" w:color="auto"/>
            <w:bottom w:val="none" w:sz="0" w:space="0" w:color="auto"/>
            <w:right w:val="none" w:sz="0" w:space="0" w:color="auto"/>
          </w:divBdr>
        </w:div>
        <w:div w:id="998919437">
          <w:marLeft w:val="480"/>
          <w:marRight w:val="0"/>
          <w:marTop w:val="0"/>
          <w:marBottom w:val="0"/>
          <w:divBdr>
            <w:top w:val="none" w:sz="0" w:space="0" w:color="auto"/>
            <w:left w:val="none" w:sz="0" w:space="0" w:color="auto"/>
            <w:bottom w:val="none" w:sz="0" w:space="0" w:color="auto"/>
            <w:right w:val="none" w:sz="0" w:space="0" w:color="auto"/>
          </w:divBdr>
        </w:div>
        <w:div w:id="1200896821">
          <w:marLeft w:val="480"/>
          <w:marRight w:val="0"/>
          <w:marTop w:val="0"/>
          <w:marBottom w:val="0"/>
          <w:divBdr>
            <w:top w:val="none" w:sz="0" w:space="0" w:color="auto"/>
            <w:left w:val="none" w:sz="0" w:space="0" w:color="auto"/>
            <w:bottom w:val="none" w:sz="0" w:space="0" w:color="auto"/>
            <w:right w:val="none" w:sz="0" w:space="0" w:color="auto"/>
          </w:divBdr>
        </w:div>
        <w:div w:id="1193617875">
          <w:marLeft w:val="480"/>
          <w:marRight w:val="0"/>
          <w:marTop w:val="0"/>
          <w:marBottom w:val="0"/>
          <w:divBdr>
            <w:top w:val="none" w:sz="0" w:space="0" w:color="auto"/>
            <w:left w:val="none" w:sz="0" w:space="0" w:color="auto"/>
            <w:bottom w:val="none" w:sz="0" w:space="0" w:color="auto"/>
            <w:right w:val="none" w:sz="0" w:space="0" w:color="auto"/>
          </w:divBdr>
        </w:div>
        <w:div w:id="2114549791">
          <w:marLeft w:val="480"/>
          <w:marRight w:val="0"/>
          <w:marTop w:val="0"/>
          <w:marBottom w:val="0"/>
          <w:divBdr>
            <w:top w:val="none" w:sz="0" w:space="0" w:color="auto"/>
            <w:left w:val="none" w:sz="0" w:space="0" w:color="auto"/>
            <w:bottom w:val="none" w:sz="0" w:space="0" w:color="auto"/>
            <w:right w:val="none" w:sz="0" w:space="0" w:color="auto"/>
          </w:divBdr>
        </w:div>
        <w:div w:id="624115609">
          <w:marLeft w:val="480"/>
          <w:marRight w:val="0"/>
          <w:marTop w:val="0"/>
          <w:marBottom w:val="0"/>
          <w:divBdr>
            <w:top w:val="none" w:sz="0" w:space="0" w:color="auto"/>
            <w:left w:val="none" w:sz="0" w:space="0" w:color="auto"/>
            <w:bottom w:val="none" w:sz="0" w:space="0" w:color="auto"/>
            <w:right w:val="none" w:sz="0" w:space="0" w:color="auto"/>
          </w:divBdr>
        </w:div>
        <w:div w:id="1299991602">
          <w:marLeft w:val="480"/>
          <w:marRight w:val="0"/>
          <w:marTop w:val="0"/>
          <w:marBottom w:val="0"/>
          <w:divBdr>
            <w:top w:val="none" w:sz="0" w:space="0" w:color="auto"/>
            <w:left w:val="none" w:sz="0" w:space="0" w:color="auto"/>
            <w:bottom w:val="none" w:sz="0" w:space="0" w:color="auto"/>
            <w:right w:val="none" w:sz="0" w:space="0" w:color="auto"/>
          </w:divBdr>
        </w:div>
        <w:div w:id="828524972">
          <w:marLeft w:val="480"/>
          <w:marRight w:val="0"/>
          <w:marTop w:val="0"/>
          <w:marBottom w:val="0"/>
          <w:divBdr>
            <w:top w:val="none" w:sz="0" w:space="0" w:color="auto"/>
            <w:left w:val="none" w:sz="0" w:space="0" w:color="auto"/>
            <w:bottom w:val="none" w:sz="0" w:space="0" w:color="auto"/>
            <w:right w:val="none" w:sz="0" w:space="0" w:color="auto"/>
          </w:divBdr>
        </w:div>
        <w:div w:id="1352412891">
          <w:marLeft w:val="480"/>
          <w:marRight w:val="0"/>
          <w:marTop w:val="0"/>
          <w:marBottom w:val="0"/>
          <w:divBdr>
            <w:top w:val="none" w:sz="0" w:space="0" w:color="auto"/>
            <w:left w:val="none" w:sz="0" w:space="0" w:color="auto"/>
            <w:bottom w:val="none" w:sz="0" w:space="0" w:color="auto"/>
            <w:right w:val="none" w:sz="0" w:space="0" w:color="auto"/>
          </w:divBdr>
        </w:div>
        <w:div w:id="1438139132">
          <w:marLeft w:val="480"/>
          <w:marRight w:val="0"/>
          <w:marTop w:val="0"/>
          <w:marBottom w:val="0"/>
          <w:divBdr>
            <w:top w:val="none" w:sz="0" w:space="0" w:color="auto"/>
            <w:left w:val="none" w:sz="0" w:space="0" w:color="auto"/>
            <w:bottom w:val="none" w:sz="0" w:space="0" w:color="auto"/>
            <w:right w:val="none" w:sz="0" w:space="0" w:color="auto"/>
          </w:divBdr>
        </w:div>
      </w:divsChild>
    </w:div>
    <w:div w:id="1649162141">
      <w:bodyDiv w:val="1"/>
      <w:marLeft w:val="0"/>
      <w:marRight w:val="0"/>
      <w:marTop w:val="0"/>
      <w:marBottom w:val="0"/>
      <w:divBdr>
        <w:top w:val="none" w:sz="0" w:space="0" w:color="auto"/>
        <w:left w:val="none" w:sz="0" w:space="0" w:color="auto"/>
        <w:bottom w:val="none" w:sz="0" w:space="0" w:color="auto"/>
        <w:right w:val="none" w:sz="0" w:space="0" w:color="auto"/>
      </w:divBdr>
    </w:div>
    <w:div w:id="1649242488">
      <w:bodyDiv w:val="1"/>
      <w:marLeft w:val="0"/>
      <w:marRight w:val="0"/>
      <w:marTop w:val="0"/>
      <w:marBottom w:val="0"/>
      <w:divBdr>
        <w:top w:val="none" w:sz="0" w:space="0" w:color="auto"/>
        <w:left w:val="none" w:sz="0" w:space="0" w:color="auto"/>
        <w:bottom w:val="none" w:sz="0" w:space="0" w:color="auto"/>
        <w:right w:val="none" w:sz="0" w:space="0" w:color="auto"/>
      </w:divBdr>
    </w:div>
    <w:div w:id="1650093815">
      <w:bodyDiv w:val="1"/>
      <w:marLeft w:val="0"/>
      <w:marRight w:val="0"/>
      <w:marTop w:val="0"/>
      <w:marBottom w:val="0"/>
      <w:divBdr>
        <w:top w:val="none" w:sz="0" w:space="0" w:color="auto"/>
        <w:left w:val="none" w:sz="0" w:space="0" w:color="auto"/>
        <w:bottom w:val="none" w:sz="0" w:space="0" w:color="auto"/>
        <w:right w:val="none" w:sz="0" w:space="0" w:color="auto"/>
      </w:divBdr>
    </w:div>
    <w:div w:id="1650671055">
      <w:bodyDiv w:val="1"/>
      <w:marLeft w:val="0"/>
      <w:marRight w:val="0"/>
      <w:marTop w:val="0"/>
      <w:marBottom w:val="0"/>
      <w:divBdr>
        <w:top w:val="none" w:sz="0" w:space="0" w:color="auto"/>
        <w:left w:val="none" w:sz="0" w:space="0" w:color="auto"/>
        <w:bottom w:val="none" w:sz="0" w:space="0" w:color="auto"/>
        <w:right w:val="none" w:sz="0" w:space="0" w:color="auto"/>
      </w:divBdr>
    </w:div>
    <w:div w:id="1651473104">
      <w:bodyDiv w:val="1"/>
      <w:marLeft w:val="0"/>
      <w:marRight w:val="0"/>
      <w:marTop w:val="0"/>
      <w:marBottom w:val="0"/>
      <w:divBdr>
        <w:top w:val="none" w:sz="0" w:space="0" w:color="auto"/>
        <w:left w:val="none" w:sz="0" w:space="0" w:color="auto"/>
        <w:bottom w:val="none" w:sz="0" w:space="0" w:color="auto"/>
        <w:right w:val="none" w:sz="0" w:space="0" w:color="auto"/>
      </w:divBdr>
    </w:div>
    <w:div w:id="1651904279">
      <w:bodyDiv w:val="1"/>
      <w:marLeft w:val="0"/>
      <w:marRight w:val="0"/>
      <w:marTop w:val="0"/>
      <w:marBottom w:val="0"/>
      <w:divBdr>
        <w:top w:val="none" w:sz="0" w:space="0" w:color="auto"/>
        <w:left w:val="none" w:sz="0" w:space="0" w:color="auto"/>
        <w:bottom w:val="none" w:sz="0" w:space="0" w:color="auto"/>
        <w:right w:val="none" w:sz="0" w:space="0" w:color="auto"/>
      </w:divBdr>
      <w:divsChild>
        <w:div w:id="454830978">
          <w:marLeft w:val="480"/>
          <w:marRight w:val="0"/>
          <w:marTop w:val="0"/>
          <w:marBottom w:val="0"/>
          <w:divBdr>
            <w:top w:val="none" w:sz="0" w:space="0" w:color="auto"/>
            <w:left w:val="none" w:sz="0" w:space="0" w:color="auto"/>
            <w:bottom w:val="none" w:sz="0" w:space="0" w:color="auto"/>
            <w:right w:val="none" w:sz="0" w:space="0" w:color="auto"/>
          </w:divBdr>
        </w:div>
        <w:div w:id="258225099">
          <w:marLeft w:val="480"/>
          <w:marRight w:val="0"/>
          <w:marTop w:val="0"/>
          <w:marBottom w:val="0"/>
          <w:divBdr>
            <w:top w:val="none" w:sz="0" w:space="0" w:color="auto"/>
            <w:left w:val="none" w:sz="0" w:space="0" w:color="auto"/>
            <w:bottom w:val="none" w:sz="0" w:space="0" w:color="auto"/>
            <w:right w:val="none" w:sz="0" w:space="0" w:color="auto"/>
          </w:divBdr>
        </w:div>
        <w:div w:id="1544176784">
          <w:marLeft w:val="480"/>
          <w:marRight w:val="0"/>
          <w:marTop w:val="0"/>
          <w:marBottom w:val="0"/>
          <w:divBdr>
            <w:top w:val="none" w:sz="0" w:space="0" w:color="auto"/>
            <w:left w:val="none" w:sz="0" w:space="0" w:color="auto"/>
            <w:bottom w:val="none" w:sz="0" w:space="0" w:color="auto"/>
            <w:right w:val="none" w:sz="0" w:space="0" w:color="auto"/>
          </w:divBdr>
        </w:div>
        <w:div w:id="1077477417">
          <w:marLeft w:val="480"/>
          <w:marRight w:val="0"/>
          <w:marTop w:val="0"/>
          <w:marBottom w:val="0"/>
          <w:divBdr>
            <w:top w:val="none" w:sz="0" w:space="0" w:color="auto"/>
            <w:left w:val="none" w:sz="0" w:space="0" w:color="auto"/>
            <w:bottom w:val="none" w:sz="0" w:space="0" w:color="auto"/>
            <w:right w:val="none" w:sz="0" w:space="0" w:color="auto"/>
          </w:divBdr>
        </w:div>
        <w:div w:id="1232615116">
          <w:marLeft w:val="480"/>
          <w:marRight w:val="0"/>
          <w:marTop w:val="0"/>
          <w:marBottom w:val="0"/>
          <w:divBdr>
            <w:top w:val="none" w:sz="0" w:space="0" w:color="auto"/>
            <w:left w:val="none" w:sz="0" w:space="0" w:color="auto"/>
            <w:bottom w:val="none" w:sz="0" w:space="0" w:color="auto"/>
            <w:right w:val="none" w:sz="0" w:space="0" w:color="auto"/>
          </w:divBdr>
        </w:div>
        <w:div w:id="2072146313">
          <w:marLeft w:val="480"/>
          <w:marRight w:val="0"/>
          <w:marTop w:val="0"/>
          <w:marBottom w:val="0"/>
          <w:divBdr>
            <w:top w:val="none" w:sz="0" w:space="0" w:color="auto"/>
            <w:left w:val="none" w:sz="0" w:space="0" w:color="auto"/>
            <w:bottom w:val="none" w:sz="0" w:space="0" w:color="auto"/>
            <w:right w:val="none" w:sz="0" w:space="0" w:color="auto"/>
          </w:divBdr>
        </w:div>
        <w:div w:id="1758862238">
          <w:marLeft w:val="480"/>
          <w:marRight w:val="0"/>
          <w:marTop w:val="0"/>
          <w:marBottom w:val="0"/>
          <w:divBdr>
            <w:top w:val="none" w:sz="0" w:space="0" w:color="auto"/>
            <w:left w:val="none" w:sz="0" w:space="0" w:color="auto"/>
            <w:bottom w:val="none" w:sz="0" w:space="0" w:color="auto"/>
            <w:right w:val="none" w:sz="0" w:space="0" w:color="auto"/>
          </w:divBdr>
        </w:div>
        <w:div w:id="1840804474">
          <w:marLeft w:val="480"/>
          <w:marRight w:val="0"/>
          <w:marTop w:val="0"/>
          <w:marBottom w:val="0"/>
          <w:divBdr>
            <w:top w:val="none" w:sz="0" w:space="0" w:color="auto"/>
            <w:left w:val="none" w:sz="0" w:space="0" w:color="auto"/>
            <w:bottom w:val="none" w:sz="0" w:space="0" w:color="auto"/>
            <w:right w:val="none" w:sz="0" w:space="0" w:color="auto"/>
          </w:divBdr>
        </w:div>
        <w:div w:id="639191368">
          <w:marLeft w:val="480"/>
          <w:marRight w:val="0"/>
          <w:marTop w:val="0"/>
          <w:marBottom w:val="0"/>
          <w:divBdr>
            <w:top w:val="none" w:sz="0" w:space="0" w:color="auto"/>
            <w:left w:val="none" w:sz="0" w:space="0" w:color="auto"/>
            <w:bottom w:val="none" w:sz="0" w:space="0" w:color="auto"/>
            <w:right w:val="none" w:sz="0" w:space="0" w:color="auto"/>
          </w:divBdr>
        </w:div>
        <w:div w:id="744185951">
          <w:marLeft w:val="480"/>
          <w:marRight w:val="0"/>
          <w:marTop w:val="0"/>
          <w:marBottom w:val="0"/>
          <w:divBdr>
            <w:top w:val="none" w:sz="0" w:space="0" w:color="auto"/>
            <w:left w:val="none" w:sz="0" w:space="0" w:color="auto"/>
            <w:bottom w:val="none" w:sz="0" w:space="0" w:color="auto"/>
            <w:right w:val="none" w:sz="0" w:space="0" w:color="auto"/>
          </w:divBdr>
        </w:div>
        <w:div w:id="838083889">
          <w:marLeft w:val="480"/>
          <w:marRight w:val="0"/>
          <w:marTop w:val="0"/>
          <w:marBottom w:val="0"/>
          <w:divBdr>
            <w:top w:val="none" w:sz="0" w:space="0" w:color="auto"/>
            <w:left w:val="none" w:sz="0" w:space="0" w:color="auto"/>
            <w:bottom w:val="none" w:sz="0" w:space="0" w:color="auto"/>
            <w:right w:val="none" w:sz="0" w:space="0" w:color="auto"/>
          </w:divBdr>
        </w:div>
        <w:div w:id="781875263">
          <w:marLeft w:val="480"/>
          <w:marRight w:val="0"/>
          <w:marTop w:val="0"/>
          <w:marBottom w:val="0"/>
          <w:divBdr>
            <w:top w:val="none" w:sz="0" w:space="0" w:color="auto"/>
            <w:left w:val="none" w:sz="0" w:space="0" w:color="auto"/>
            <w:bottom w:val="none" w:sz="0" w:space="0" w:color="auto"/>
            <w:right w:val="none" w:sz="0" w:space="0" w:color="auto"/>
          </w:divBdr>
        </w:div>
        <w:div w:id="22874924">
          <w:marLeft w:val="480"/>
          <w:marRight w:val="0"/>
          <w:marTop w:val="0"/>
          <w:marBottom w:val="0"/>
          <w:divBdr>
            <w:top w:val="none" w:sz="0" w:space="0" w:color="auto"/>
            <w:left w:val="none" w:sz="0" w:space="0" w:color="auto"/>
            <w:bottom w:val="none" w:sz="0" w:space="0" w:color="auto"/>
            <w:right w:val="none" w:sz="0" w:space="0" w:color="auto"/>
          </w:divBdr>
        </w:div>
        <w:div w:id="1436365761">
          <w:marLeft w:val="480"/>
          <w:marRight w:val="0"/>
          <w:marTop w:val="0"/>
          <w:marBottom w:val="0"/>
          <w:divBdr>
            <w:top w:val="none" w:sz="0" w:space="0" w:color="auto"/>
            <w:left w:val="none" w:sz="0" w:space="0" w:color="auto"/>
            <w:bottom w:val="none" w:sz="0" w:space="0" w:color="auto"/>
            <w:right w:val="none" w:sz="0" w:space="0" w:color="auto"/>
          </w:divBdr>
        </w:div>
        <w:div w:id="1480464852">
          <w:marLeft w:val="480"/>
          <w:marRight w:val="0"/>
          <w:marTop w:val="0"/>
          <w:marBottom w:val="0"/>
          <w:divBdr>
            <w:top w:val="none" w:sz="0" w:space="0" w:color="auto"/>
            <w:left w:val="none" w:sz="0" w:space="0" w:color="auto"/>
            <w:bottom w:val="none" w:sz="0" w:space="0" w:color="auto"/>
            <w:right w:val="none" w:sz="0" w:space="0" w:color="auto"/>
          </w:divBdr>
        </w:div>
        <w:div w:id="413092311">
          <w:marLeft w:val="480"/>
          <w:marRight w:val="0"/>
          <w:marTop w:val="0"/>
          <w:marBottom w:val="0"/>
          <w:divBdr>
            <w:top w:val="none" w:sz="0" w:space="0" w:color="auto"/>
            <w:left w:val="none" w:sz="0" w:space="0" w:color="auto"/>
            <w:bottom w:val="none" w:sz="0" w:space="0" w:color="auto"/>
            <w:right w:val="none" w:sz="0" w:space="0" w:color="auto"/>
          </w:divBdr>
        </w:div>
        <w:div w:id="1793400508">
          <w:marLeft w:val="480"/>
          <w:marRight w:val="0"/>
          <w:marTop w:val="0"/>
          <w:marBottom w:val="0"/>
          <w:divBdr>
            <w:top w:val="none" w:sz="0" w:space="0" w:color="auto"/>
            <w:left w:val="none" w:sz="0" w:space="0" w:color="auto"/>
            <w:bottom w:val="none" w:sz="0" w:space="0" w:color="auto"/>
            <w:right w:val="none" w:sz="0" w:space="0" w:color="auto"/>
          </w:divBdr>
        </w:div>
        <w:div w:id="402335324">
          <w:marLeft w:val="480"/>
          <w:marRight w:val="0"/>
          <w:marTop w:val="0"/>
          <w:marBottom w:val="0"/>
          <w:divBdr>
            <w:top w:val="none" w:sz="0" w:space="0" w:color="auto"/>
            <w:left w:val="none" w:sz="0" w:space="0" w:color="auto"/>
            <w:bottom w:val="none" w:sz="0" w:space="0" w:color="auto"/>
            <w:right w:val="none" w:sz="0" w:space="0" w:color="auto"/>
          </w:divBdr>
        </w:div>
        <w:div w:id="1603878004">
          <w:marLeft w:val="480"/>
          <w:marRight w:val="0"/>
          <w:marTop w:val="0"/>
          <w:marBottom w:val="0"/>
          <w:divBdr>
            <w:top w:val="none" w:sz="0" w:space="0" w:color="auto"/>
            <w:left w:val="none" w:sz="0" w:space="0" w:color="auto"/>
            <w:bottom w:val="none" w:sz="0" w:space="0" w:color="auto"/>
            <w:right w:val="none" w:sz="0" w:space="0" w:color="auto"/>
          </w:divBdr>
        </w:div>
        <w:div w:id="321204004">
          <w:marLeft w:val="480"/>
          <w:marRight w:val="0"/>
          <w:marTop w:val="0"/>
          <w:marBottom w:val="0"/>
          <w:divBdr>
            <w:top w:val="none" w:sz="0" w:space="0" w:color="auto"/>
            <w:left w:val="none" w:sz="0" w:space="0" w:color="auto"/>
            <w:bottom w:val="none" w:sz="0" w:space="0" w:color="auto"/>
            <w:right w:val="none" w:sz="0" w:space="0" w:color="auto"/>
          </w:divBdr>
        </w:div>
        <w:div w:id="646319497">
          <w:marLeft w:val="480"/>
          <w:marRight w:val="0"/>
          <w:marTop w:val="0"/>
          <w:marBottom w:val="0"/>
          <w:divBdr>
            <w:top w:val="none" w:sz="0" w:space="0" w:color="auto"/>
            <w:left w:val="none" w:sz="0" w:space="0" w:color="auto"/>
            <w:bottom w:val="none" w:sz="0" w:space="0" w:color="auto"/>
            <w:right w:val="none" w:sz="0" w:space="0" w:color="auto"/>
          </w:divBdr>
        </w:div>
        <w:div w:id="1493447242">
          <w:marLeft w:val="480"/>
          <w:marRight w:val="0"/>
          <w:marTop w:val="0"/>
          <w:marBottom w:val="0"/>
          <w:divBdr>
            <w:top w:val="none" w:sz="0" w:space="0" w:color="auto"/>
            <w:left w:val="none" w:sz="0" w:space="0" w:color="auto"/>
            <w:bottom w:val="none" w:sz="0" w:space="0" w:color="auto"/>
            <w:right w:val="none" w:sz="0" w:space="0" w:color="auto"/>
          </w:divBdr>
        </w:div>
        <w:div w:id="1145513353">
          <w:marLeft w:val="480"/>
          <w:marRight w:val="0"/>
          <w:marTop w:val="0"/>
          <w:marBottom w:val="0"/>
          <w:divBdr>
            <w:top w:val="none" w:sz="0" w:space="0" w:color="auto"/>
            <w:left w:val="none" w:sz="0" w:space="0" w:color="auto"/>
            <w:bottom w:val="none" w:sz="0" w:space="0" w:color="auto"/>
            <w:right w:val="none" w:sz="0" w:space="0" w:color="auto"/>
          </w:divBdr>
        </w:div>
        <w:div w:id="549733807">
          <w:marLeft w:val="480"/>
          <w:marRight w:val="0"/>
          <w:marTop w:val="0"/>
          <w:marBottom w:val="0"/>
          <w:divBdr>
            <w:top w:val="none" w:sz="0" w:space="0" w:color="auto"/>
            <w:left w:val="none" w:sz="0" w:space="0" w:color="auto"/>
            <w:bottom w:val="none" w:sz="0" w:space="0" w:color="auto"/>
            <w:right w:val="none" w:sz="0" w:space="0" w:color="auto"/>
          </w:divBdr>
        </w:div>
        <w:div w:id="1631325332">
          <w:marLeft w:val="480"/>
          <w:marRight w:val="0"/>
          <w:marTop w:val="0"/>
          <w:marBottom w:val="0"/>
          <w:divBdr>
            <w:top w:val="none" w:sz="0" w:space="0" w:color="auto"/>
            <w:left w:val="none" w:sz="0" w:space="0" w:color="auto"/>
            <w:bottom w:val="none" w:sz="0" w:space="0" w:color="auto"/>
            <w:right w:val="none" w:sz="0" w:space="0" w:color="auto"/>
          </w:divBdr>
        </w:div>
        <w:div w:id="843596171">
          <w:marLeft w:val="480"/>
          <w:marRight w:val="0"/>
          <w:marTop w:val="0"/>
          <w:marBottom w:val="0"/>
          <w:divBdr>
            <w:top w:val="none" w:sz="0" w:space="0" w:color="auto"/>
            <w:left w:val="none" w:sz="0" w:space="0" w:color="auto"/>
            <w:bottom w:val="none" w:sz="0" w:space="0" w:color="auto"/>
            <w:right w:val="none" w:sz="0" w:space="0" w:color="auto"/>
          </w:divBdr>
        </w:div>
        <w:div w:id="313872370">
          <w:marLeft w:val="480"/>
          <w:marRight w:val="0"/>
          <w:marTop w:val="0"/>
          <w:marBottom w:val="0"/>
          <w:divBdr>
            <w:top w:val="none" w:sz="0" w:space="0" w:color="auto"/>
            <w:left w:val="none" w:sz="0" w:space="0" w:color="auto"/>
            <w:bottom w:val="none" w:sz="0" w:space="0" w:color="auto"/>
            <w:right w:val="none" w:sz="0" w:space="0" w:color="auto"/>
          </w:divBdr>
        </w:div>
        <w:div w:id="434903153">
          <w:marLeft w:val="480"/>
          <w:marRight w:val="0"/>
          <w:marTop w:val="0"/>
          <w:marBottom w:val="0"/>
          <w:divBdr>
            <w:top w:val="none" w:sz="0" w:space="0" w:color="auto"/>
            <w:left w:val="none" w:sz="0" w:space="0" w:color="auto"/>
            <w:bottom w:val="none" w:sz="0" w:space="0" w:color="auto"/>
            <w:right w:val="none" w:sz="0" w:space="0" w:color="auto"/>
          </w:divBdr>
        </w:div>
        <w:div w:id="982195139">
          <w:marLeft w:val="480"/>
          <w:marRight w:val="0"/>
          <w:marTop w:val="0"/>
          <w:marBottom w:val="0"/>
          <w:divBdr>
            <w:top w:val="none" w:sz="0" w:space="0" w:color="auto"/>
            <w:left w:val="none" w:sz="0" w:space="0" w:color="auto"/>
            <w:bottom w:val="none" w:sz="0" w:space="0" w:color="auto"/>
            <w:right w:val="none" w:sz="0" w:space="0" w:color="auto"/>
          </w:divBdr>
        </w:div>
        <w:div w:id="1327592967">
          <w:marLeft w:val="480"/>
          <w:marRight w:val="0"/>
          <w:marTop w:val="0"/>
          <w:marBottom w:val="0"/>
          <w:divBdr>
            <w:top w:val="none" w:sz="0" w:space="0" w:color="auto"/>
            <w:left w:val="none" w:sz="0" w:space="0" w:color="auto"/>
            <w:bottom w:val="none" w:sz="0" w:space="0" w:color="auto"/>
            <w:right w:val="none" w:sz="0" w:space="0" w:color="auto"/>
          </w:divBdr>
        </w:div>
        <w:div w:id="215358491">
          <w:marLeft w:val="480"/>
          <w:marRight w:val="0"/>
          <w:marTop w:val="0"/>
          <w:marBottom w:val="0"/>
          <w:divBdr>
            <w:top w:val="none" w:sz="0" w:space="0" w:color="auto"/>
            <w:left w:val="none" w:sz="0" w:space="0" w:color="auto"/>
            <w:bottom w:val="none" w:sz="0" w:space="0" w:color="auto"/>
            <w:right w:val="none" w:sz="0" w:space="0" w:color="auto"/>
          </w:divBdr>
        </w:div>
        <w:div w:id="712340809">
          <w:marLeft w:val="480"/>
          <w:marRight w:val="0"/>
          <w:marTop w:val="0"/>
          <w:marBottom w:val="0"/>
          <w:divBdr>
            <w:top w:val="none" w:sz="0" w:space="0" w:color="auto"/>
            <w:left w:val="none" w:sz="0" w:space="0" w:color="auto"/>
            <w:bottom w:val="none" w:sz="0" w:space="0" w:color="auto"/>
            <w:right w:val="none" w:sz="0" w:space="0" w:color="auto"/>
          </w:divBdr>
        </w:div>
        <w:div w:id="1804804672">
          <w:marLeft w:val="480"/>
          <w:marRight w:val="0"/>
          <w:marTop w:val="0"/>
          <w:marBottom w:val="0"/>
          <w:divBdr>
            <w:top w:val="none" w:sz="0" w:space="0" w:color="auto"/>
            <w:left w:val="none" w:sz="0" w:space="0" w:color="auto"/>
            <w:bottom w:val="none" w:sz="0" w:space="0" w:color="auto"/>
            <w:right w:val="none" w:sz="0" w:space="0" w:color="auto"/>
          </w:divBdr>
        </w:div>
        <w:div w:id="195390985">
          <w:marLeft w:val="480"/>
          <w:marRight w:val="0"/>
          <w:marTop w:val="0"/>
          <w:marBottom w:val="0"/>
          <w:divBdr>
            <w:top w:val="none" w:sz="0" w:space="0" w:color="auto"/>
            <w:left w:val="none" w:sz="0" w:space="0" w:color="auto"/>
            <w:bottom w:val="none" w:sz="0" w:space="0" w:color="auto"/>
            <w:right w:val="none" w:sz="0" w:space="0" w:color="auto"/>
          </w:divBdr>
        </w:div>
        <w:div w:id="1096439803">
          <w:marLeft w:val="480"/>
          <w:marRight w:val="0"/>
          <w:marTop w:val="0"/>
          <w:marBottom w:val="0"/>
          <w:divBdr>
            <w:top w:val="none" w:sz="0" w:space="0" w:color="auto"/>
            <w:left w:val="none" w:sz="0" w:space="0" w:color="auto"/>
            <w:bottom w:val="none" w:sz="0" w:space="0" w:color="auto"/>
            <w:right w:val="none" w:sz="0" w:space="0" w:color="auto"/>
          </w:divBdr>
        </w:div>
        <w:div w:id="2086494357">
          <w:marLeft w:val="480"/>
          <w:marRight w:val="0"/>
          <w:marTop w:val="0"/>
          <w:marBottom w:val="0"/>
          <w:divBdr>
            <w:top w:val="none" w:sz="0" w:space="0" w:color="auto"/>
            <w:left w:val="none" w:sz="0" w:space="0" w:color="auto"/>
            <w:bottom w:val="none" w:sz="0" w:space="0" w:color="auto"/>
            <w:right w:val="none" w:sz="0" w:space="0" w:color="auto"/>
          </w:divBdr>
        </w:div>
        <w:div w:id="146358222">
          <w:marLeft w:val="480"/>
          <w:marRight w:val="0"/>
          <w:marTop w:val="0"/>
          <w:marBottom w:val="0"/>
          <w:divBdr>
            <w:top w:val="none" w:sz="0" w:space="0" w:color="auto"/>
            <w:left w:val="none" w:sz="0" w:space="0" w:color="auto"/>
            <w:bottom w:val="none" w:sz="0" w:space="0" w:color="auto"/>
            <w:right w:val="none" w:sz="0" w:space="0" w:color="auto"/>
          </w:divBdr>
        </w:div>
        <w:div w:id="1876504418">
          <w:marLeft w:val="480"/>
          <w:marRight w:val="0"/>
          <w:marTop w:val="0"/>
          <w:marBottom w:val="0"/>
          <w:divBdr>
            <w:top w:val="none" w:sz="0" w:space="0" w:color="auto"/>
            <w:left w:val="none" w:sz="0" w:space="0" w:color="auto"/>
            <w:bottom w:val="none" w:sz="0" w:space="0" w:color="auto"/>
            <w:right w:val="none" w:sz="0" w:space="0" w:color="auto"/>
          </w:divBdr>
        </w:div>
        <w:div w:id="1030106581">
          <w:marLeft w:val="480"/>
          <w:marRight w:val="0"/>
          <w:marTop w:val="0"/>
          <w:marBottom w:val="0"/>
          <w:divBdr>
            <w:top w:val="none" w:sz="0" w:space="0" w:color="auto"/>
            <w:left w:val="none" w:sz="0" w:space="0" w:color="auto"/>
            <w:bottom w:val="none" w:sz="0" w:space="0" w:color="auto"/>
            <w:right w:val="none" w:sz="0" w:space="0" w:color="auto"/>
          </w:divBdr>
        </w:div>
        <w:div w:id="1789423956">
          <w:marLeft w:val="480"/>
          <w:marRight w:val="0"/>
          <w:marTop w:val="0"/>
          <w:marBottom w:val="0"/>
          <w:divBdr>
            <w:top w:val="none" w:sz="0" w:space="0" w:color="auto"/>
            <w:left w:val="none" w:sz="0" w:space="0" w:color="auto"/>
            <w:bottom w:val="none" w:sz="0" w:space="0" w:color="auto"/>
            <w:right w:val="none" w:sz="0" w:space="0" w:color="auto"/>
          </w:divBdr>
        </w:div>
        <w:div w:id="37242635">
          <w:marLeft w:val="480"/>
          <w:marRight w:val="0"/>
          <w:marTop w:val="0"/>
          <w:marBottom w:val="0"/>
          <w:divBdr>
            <w:top w:val="none" w:sz="0" w:space="0" w:color="auto"/>
            <w:left w:val="none" w:sz="0" w:space="0" w:color="auto"/>
            <w:bottom w:val="none" w:sz="0" w:space="0" w:color="auto"/>
            <w:right w:val="none" w:sz="0" w:space="0" w:color="auto"/>
          </w:divBdr>
        </w:div>
        <w:div w:id="44263476">
          <w:marLeft w:val="480"/>
          <w:marRight w:val="0"/>
          <w:marTop w:val="0"/>
          <w:marBottom w:val="0"/>
          <w:divBdr>
            <w:top w:val="none" w:sz="0" w:space="0" w:color="auto"/>
            <w:left w:val="none" w:sz="0" w:space="0" w:color="auto"/>
            <w:bottom w:val="none" w:sz="0" w:space="0" w:color="auto"/>
            <w:right w:val="none" w:sz="0" w:space="0" w:color="auto"/>
          </w:divBdr>
        </w:div>
        <w:div w:id="36508738">
          <w:marLeft w:val="480"/>
          <w:marRight w:val="0"/>
          <w:marTop w:val="0"/>
          <w:marBottom w:val="0"/>
          <w:divBdr>
            <w:top w:val="none" w:sz="0" w:space="0" w:color="auto"/>
            <w:left w:val="none" w:sz="0" w:space="0" w:color="auto"/>
            <w:bottom w:val="none" w:sz="0" w:space="0" w:color="auto"/>
            <w:right w:val="none" w:sz="0" w:space="0" w:color="auto"/>
          </w:divBdr>
        </w:div>
        <w:div w:id="432870485">
          <w:marLeft w:val="480"/>
          <w:marRight w:val="0"/>
          <w:marTop w:val="0"/>
          <w:marBottom w:val="0"/>
          <w:divBdr>
            <w:top w:val="none" w:sz="0" w:space="0" w:color="auto"/>
            <w:left w:val="none" w:sz="0" w:space="0" w:color="auto"/>
            <w:bottom w:val="none" w:sz="0" w:space="0" w:color="auto"/>
            <w:right w:val="none" w:sz="0" w:space="0" w:color="auto"/>
          </w:divBdr>
        </w:div>
        <w:div w:id="1350598629">
          <w:marLeft w:val="480"/>
          <w:marRight w:val="0"/>
          <w:marTop w:val="0"/>
          <w:marBottom w:val="0"/>
          <w:divBdr>
            <w:top w:val="none" w:sz="0" w:space="0" w:color="auto"/>
            <w:left w:val="none" w:sz="0" w:space="0" w:color="auto"/>
            <w:bottom w:val="none" w:sz="0" w:space="0" w:color="auto"/>
            <w:right w:val="none" w:sz="0" w:space="0" w:color="auto"/>
          </w:divBdr>
        </w:div>
        <w:div w:id="629168408">
          <w:marLeft w:val="480"/>
          <w:marRight w:val="0"/>
          <w:marTop w:val="0"/>
          <w:marBottom w:val="0"/>
          <w:divBdr>
            <w:top w:val="none" w:sz="0" w:space="0" w:color="auto"/>
            <w:left w:val="none" w:sz="0" w:space="0" w:color="auto"/>
            <w:bottom w:val="none" w:sz="0" w:space="0" w:color="auto"/>
            <w:right w:val="none" w:sz="0" w:space="0" w:color="auto"/>
          </w:divBdr>
        </w:div>
        <w:div w:id="898858435">
          <w:marLeft w:val="480"/>
          <w:marRight w:val="0"/>
          <w:marTop w:val="0"/>
          <w:marBottom w:val="0"/>
          <w:divBdr>
            <w:top w:val="none" w:sz="0" w:space="0" w:color="auto"/>
            <w:left w:val="none" w:sz="0" w:space="0" w:color="auto"/>
            <w:bottom w:val="none" w:sz="0" w:space="0" w:color="auto"/>
            <w:right w:val="none" w:sz="0" w:space="0" w:color="auto"/>
          </w:divBdr>
        </w:div>
        <w:div w:id="121509602">
          <w:marLeft w:val="480"/>
          <w:marRight w:val="0"/>
          <w:marTop w:val="0"/>
          <w:marBottom w:val="0"/>
          <w:divBdr>
            <w:top w:val="none" w:sz="0" w:space="0" w:color="auto"/>
            <w:left w:val="none" w:sz="0" w:space="0" w:color="auto"/>
            <w:bottom w:val="none" w:sz="0" w:space="0" w:color="auto"/>
            <w:right w:val="none" w:sz="0" w:space="0" w:color="auto"/>
          </w:divBdr>
        </w:div>
        <w:div w:id="1756511301">
          <w:marLeft w:val="480"/>
          <w:marRight w:val="0"/>
          <w:marTop w:val="0"/>
          <w:marBottom w:val="0"/>
          <w:divBdr>
            <w:top w:val="none" w:sz="0" w:space="0" w:color="auto"/>
            <w:left w:val="none" w:sz="0" w:space="0" w:color="auto"/>
            <w:bottom w:val="none" w:sz="0" w:space="0" w:color="auto"/>
            <w:right w:val="none" w:sz="0" w:space="0" w:color="auto"/>
          </w:divBdr>
        </w:div>
        <w:div w:id="886332597">
          <w:marLeft w:val="480"/>
          <w:marRight w:val="0"/>
          <w:marTop w:val="0"/>
          <w:marBottom w:val="0"/>
          <w:divBdr>
            <w:top w:val="none" w:sz="0" w:space="0" w:color="auto"/>
            <w:left w:val="none" w:sz="0" w:space="0" w:color="auto"/>
            <w:bottom w:val="none" w:sz="0" w:space="0" w:color="auto"/>
            <w:right w:val="none" w:sz="0" w:space="0" w:color="auto"/>
          </w:divBdr>
        </w:div>
        <w:div w:id="437678748">
          <w:marLeft w:val="480"/>
          <w:marRight w:val="0"/>
          <w:marTop w:val="0"/>
          <w:marBottom w:val="0"/>
          <w:divBdr>
            <w:top w:val="none" w:sz="0" w:space="0" w:color="auto"/>
            <w:left w:val="none" w:sz="0" w:space="0" w:color="auto"/>
            <w:bottom w:val="none" w:sz="0" w:space="0" w:color="auto"/>
            <w:right w:val="none" w:sz="0" w:space="0" w:color="auto"/>
          </w:divBdr>
        </w:div>
        <w:div w:id="1362394880">
          <w:marLeft w:val="480"/>
          <w:marRight w:val="0"/>
          <w:marTop w:val="0"/>
          <w:marBottom w:val="0"/>
          <w:divBdr>
            <w:top w:val="none" w:sz="0" w:space="0" w:color="auto"/>
            <w:left w:val="none" w:sz="0" w:space="0" w:color="auto"/>
            <w:bottom w:val="none" w:sz="0" w:space="0" w:color="auto"/>
            <w:right w:val="none" w:sz="0" w:space="0" w:color="auto"/>
          </w:divBdr>
        </w:div>
        <w:div w:id="1201167150">
          <w:marLeft w:val="480"/>
          <w:marRight w:val="0"/>
          <w:marTop w:val="0"/>
          <w:marBottom w:val="0"/>
          <w:divBdr>
            <w:top w:val="none" w:sz="0" w:space="0" w:color="auto"/>
            <w:left w:val="none" w:sz="0" w:space="0" w:color="auto"/>
            <w:bottom w:val="none" w:sz="0" w:space="0" w:color="auto"/>
            <w:right w:val="none" w:sz="0" w:space="0" w:color="auto"/>
          </w:divBdr>
        </w:div>
        <w:div w:id="913661709">
          <w:marLeft w:val="480"/>
          <w:marRight w:val="0"/>
          <w:marTop w:val="0"/>
          <w:marBottom w:val="0"/>
          <w:divBdr>
            <w:top w:val="none" w:sz="0" w:space="0" w:color="auto"/>
            <w:left w:val="none" w:sz="0" w:space="0" w:color="auto"/>
            <w:bottom w:val="none" w:sz="0" w:space="0" w:color="auto"/>
            <w:right w:val="none" w:sz="0" w:space="0" w:color="auto"/>
          </w:divBdr>
        </w:div>
        <w:div w:id="1447775766">
          <w:marLeft w:val="480"/>
          <w:marRight w:val="0"/>
          <w:marTop w:val="0"/>
          <w:marBottom w:val="0"/>
          <w:divBdr>
            <w:top w:val="none" w:sz="0" w:space="0" w:color="auto"/>
            <w:left w:val="none" w:sz="0" w:space="0" w:color="auto"/>
            <w:bottom w:val="none" w:sz="0" w:space="0" w:color="auto"/>
            <w:right w:val="none" w:sz="0" w:space="0" w:color="auto"/>
          </w:divBdr>
        </w:div>
        <w:div w:id="354237337">
          <w:marLeft w:val="480"/>
          <w:marRight w:val="0"/>
          <w:marTop w:val="0"/>
          <w:marBottom w:val="0"/>
          <w:divBdr>
            <w:top w:val="none" w:sz="0" w:space="0" w:color="auto"/>
            <w:left w:val="none" w:sz="0" w:space="0" w:color="auto"/>
            <w:bottom w:val="none" w:sz="0" w:space="0" w:color="auto"/>
            <w:right w:val="none" w:sz="0" w:space="0" w:color="auto"/>
          </w:divBdr>
        </w:div>
        <w:div w:id="1537885377">
          <w:marLeft w:val="480"/>
          <w:marRight w:val="0"/>
          <w:marTop w:val="0"/>
          <w:marBottom w:val="0"/>
          <w:divBdr>
            <w:top w:val="none" w:sz="0" w:space="0" w:color="auto"/>
            <w:left w:val="none" w:sz="0" w:space="0" w:color="auto"/>
            <w:bottom w:val="none" w:sz="0" w:space="0" w:color="auto"/>
            <w:right w:val="none" w:sz="0" w:space="0" w:color="auto"/>
          </w:divBdr>
        </w:div>
        <w:div w:id="1902784070">
          <w:marLeft w:val="480"/>
          <w:marRight w:val="0"/>
          <w:marTop w:val="0"/>
          <w:marBottom w:val="0"/>
          <w:divBdr>
            <w:top w:val="none" w:sz="0" w:space="0" w:color="auto"/>
            <w:left w:val="none" w:sz="0" w:space="0" w:color="auto"/>
            <w:bottom w:val="none" w:sz="0" w:space="0" w:color="auto"/>
            <w:right w:val="none" w:sz="0" w:space="0" w:color="auto"/>
          </w:divBdr>
        </w:div>
        <w:div w:id="637030289">
          <w:marLeft w:val="480"/>
          <w:marRight w:val="0"/>
          <w:marTop w:val="0"/>
          <w:marBottom w:val="0"/>
          <w:divBdr>
            <w:top w:val="none" w:sz="0" w:space="0" w:color="auto"/>
            <w:left w:val="none" w:sz="0" w:space="0" w:color="auto"/>
            <w:bottom w:val="none" w:sz="0" w:space="0" w:color="auto"/>
            <w:right w:val="none" w:sz="0" w:space="0" w:color="auto"/>
          </w:divBdr>
        </w:div>
        <w:div w:id="2080857010">
          <w:marLeft w:val="480"/>
          <w:marRight w:val="0"/>
          <w:marTop w:val="0"/>
          <w:marBottom w:val="0"/>
          <w:divBdr>
            <w:top w:val="none" w:sz="0" w:space="0" w:color="auto"/>
            <w:left w:val="none" w:sz="0" w:space="0" w:color="auto"/>
            <w:bottom w:val="none" w:sz="0" w:space="0" w:color="auto"/>
            <w:right w:val="none" w:sz="0" w:space="0" w:color="auto"/>
          </w:divBdr>
        </w:div>
        <w:div w:id="387731464">
          <w:marLeft w:val="480"/>
          <w:marRight w:val="0"/>
          <w:marTop w:val="0"/>
          <w:marBottom w:val="0"/>
          <w:divBdr>
            <w:top w:val="none" w:sz="0" w:space="0" w:color="auto"/>
            <w:left w:val="none" w:sz="0" w:space="0" w:color="auto"/>
            <w:bottom w:val="none" w:sz="0" w:space="0" w:color="auto"/>
            <w:right w:val="none" w:sz="0" w:space="0" w:color="auto"/>
          </w:divBdr>
        </w:div>
        <w:div w:id="881212883">
          <w:marLeft w:val="480"/>
          <w:marRight w:val="0"/>
          <w:marTop w:val="0"/>
          <w:marBottom w:val="0"/>
          <w:divBdr>
            <w:top w:val="none" w:sz="0" w:space="0" w:color="auto"/>
            <w:left w:val="none" w:sz="0" w:space="0" w:color="auto"/>
            <w:bottom w:val="none" w:sz="0" w:space="0" w:color="auto"/>
            <w:right w:val="none" w:sz="0" w:space="0" w:color="auto"/>
          </w:divBdr>
        </w:div>
        <w:div w:id="1474442928">
          <w:marLeft w:val="480"/>
          <w:marRight w:val="0"/>
          <w:marTop w:val="0"/>
          <w:marBottom w:val="0"/>
          <w:divBdr>
            <w:top w:val="none" w:sz="0" w:space="0" w:color="auto"/>
            <w:left w:val="none" w:sz="0" w:space="0" w:color="auto"/>
            <w:bottom w:val="none" w:sz="0" w:space="0" w:color="auto"/>
            <w:right w:val="none" w:sz="0" w:space="0" w:color="auto"/>
          </w:divBdr>
        </w:div>
        <w:div w:id="1944216849">
          <w:marLeft w:val="480"/>
          <w:marRight w:val="0"/>
          <w:marTop w:val="0"/>
          <w:marBottom w:val="0"/>
          <w:divBdr>
            <w:top w:val="none" w:sz="0" w:space="0" w:color="auto"/>
            <w:left w:val="none" w:sz="0" w:space="0" w:color="auto"/>
            <w:bottom w:val="none" w:sz="0" w:space="0" w:color="auto"/>
            <w:right w:val="none" w:sz="0" w:space="0" w:color="auto"/>
          </w:divBdr>
        </w:div>
        <w:div w:id="1586958940">
          <w:marLeft w:val="480"/>
          <w:marRight w:val="0"/>
          <w:marTop w:val="0"/>
          <w:marBottom w:val="0"/>
          <w:divBdr>
            <w:top w:val="none" w:sz="0" w:space="0" w:color="auto"/>
            <w:left w:val="none" w:sz="0" w:space="0" w:color="auto"/>
            <w:bottom w:val="none" w:sz="0" w:space="0" w:color="auto"/>
            <w:right w:val="none" w:sz="0" w:space="0" w:color="auto"/>
          </w:divBdr>
        </w:div>
        <w:div w:id="2105572053">
          <w:marLeft w:val="480"/>
          <w:marRight w:val="0"/>
          <w:marTop w:val="0"/>
          <w:marBottom w:val="0"/>
          <w:divBdr>
            <w:top w:val="none" w:sz="0" w:space="0" w:color="auto"/>
            <w:left w:val="none" w:sz="0" w:space="0" w:color="auto"/>
            <w:bottom w:val="none" w:sz="0" w:space="0" w:color="auto"/>
            <w:right w:val="none" w:sz="0" w:space="0" w:color="auto"/>
          </w:divBdr>
        </w:div>
        <w:div w:id="1591692499">
          <w:marLeft w:val="480"/>
          <w:marRight w:val="0"/>
          <w:marTop w:val="0"/>
          <w:marBottom w:val="0"/>
          <w:divBdr>
            <w:top w:val="none" w:sz="0" w:space="0" w:color="auto"/>
            <w:left w:val="none" w:sz="0" w:space="0" w:color="auto"/>
            <w:bottom w:val="none" w:sz="0" w:space="0" w:color="auto"/>
            <w:right w:val="none" w:sz="0" w:space="0" w:color="auto"/>
          </w:divBdr>
        </w:div>
        <w:div w:id="1312096862">
          <w:marLeft w:val="480"/>
          <w:marRight w:val="0"/>
          <w:marTop w:val="0"/>
          <w:marBottom w:val="0"/>
          <w:divBdr>
            <w:top w:val="none" w:sz="0" w:space="0" w:color="auto"/>
            <w:left w:val="none" w:sz="0" w:space="0" w:color="auto"/>
            <w:bottom w:val="none" w:sz="0" w:space="0" w:color="auto"/>
            <w:right w:val="none" w:sz="0" w:space="0" w:color="auto"/>
          </w:divBdr>
        </w:div>
        <w:div w:id="457728466">
          <w:marLeft w:val="480"/>
          <w:marRight w:val="0"/>
          <w:marTop w:val="0"/>
          <w:marBottom w:val="0"/>
          <w:divBdr>
            <w:top w:val="none" w:sz="0" w:space="0" w:color="auto"/>
            <w:left w:val="none" w:sz="0" w:space="0" w:color="auto"/>
            <w:bottom w:val="none" w:sz="0" w:space="0" w:color="auto"/>
            <w:right w:val="none" w:sz="0" w:space="0" w:color="auto"/>
          </w:divBdr>
        </w:div>
        <w:div w:id="239368116">
          <w:marLeft w:val="480"/>
          <w:marRight w:val="0"/>
          <w:marTop w:val="0"/>
          <w:marBottom w:val="0"/>
          <w:divBdr>
            <w:top w:val="none" w:sz="0" w:space="0" w:color="auto"/>
            <w:left w:val="none" w:sz="0" w:space="0" w:color="auto"/>
            <w:bottom w:val="none" w:sz="0" w:space="0" w:color="auto"/>
            <w:right w:val="none" w:sz="0" w:space="0" w:color="auto"/>
          </w:divBdr>
        </w:div>
        <w:div w:id="1759600679">
          <w:marLeft w:val="480"/>
          <w:marRight w:val="0"/>
          <w:marTop w:val="0"/>
          <w:marBottom w:val="0"/>
          <w:divBdr>
            <w:top w:val="none" w:sz="0" w:space="0" w:color="auto"/>
            <w:left w:val="none" w:sz="0" w:space="0" w:color="auto"/>
            <w:bottom w:val="none" w:sz="0" w:space="0" w:color="auto"/>
            <w:right w:val="none" w:sz="0" w:space="0" w:color="auto"/>
          </w:divBdr>
        </w:div>
        <w:div w:id="1827160032">
          <w:marLeft w:val="480"/>
          <w:marRight w:val="0"/>
          <w:marTop w:val="0"/>
          <w:marBottom w:val="0"/>
          <w:divBdr>
            <w:top w:val="none" w:sz="0" w:space="0" w:color="auto"/>
            <w:left w:val="none" w:sz="0" w:space="0" w:color="auto"/>
            <w:bottom w:val="none" w:sz="0" w:space="0" w:color="auto"/>
            <w:right w:val="none" w:sz="0" w:space="0" w:color="auto"/>
          </w:divBdr>
        </w:div>
        <w:div w:id="1328172177">
          <w:marLeft w:val="480"/>
          <w:marRight w:val="0"/>
          <w:marTop w:val="0"/>
          <w:marBottom w:val="0"/>
          <w:divBdr>
            <w:top w:val="none" w:sz="0" w:space="0" w:color="auto"/>
            <w:left w:val="none" w:sz="0" w:space="0" w:color="auto"/>
            <w:bottom w:val="none" w:sz="0" w:space="0" w:color="auto"/>
            <w:right w:val="none" w:sz="0" w:space="0" w:color="auto"/>
          </w:divBdr>
        </w:div>
        <w:div w:id="1452089237">
          <w:marLeft w:val="480"/>
          <w:marRight w:val="0"/>
          <w:marTop w:val="0"/>
          <w:marBottom w:val="0"/>
          <w:divBdr>
            <w:top w:val="none" w:sz="0" w:space="0" w:color="auto"/>
            <w:left w:val="none" w:sz="0" w:space="0" w:color="auto"/>
            <w:bottom w:val="none" w:sz="0" w:space="0" w:color="auto"/>
            <w:right w:val="none" w:sz="0" w:space="0" w:color="auto"/>
          </w:divBdr>
        </w:div>
        <w:div w:id="839269192">
          <w:marLeft w:val="480"/>
          <w:marRight w:val="0"/>
          <w:marTop w:val="0"/>
          <w:marBottom w:val="0"/>
          <w:divBdr>
            <w:top w:val="none" w:sz="0" w:space="0" w:color="auto"/>
            <w:left w:val="none" w:sz="0" w:space="0" w:color="auto"/>
            <w:bottom w:val="none" w:sz="0" w:space="0" w:color="auto"/>
            <w:right w:val="none" w:sz="0" w:space="0" w:color="auto"/>
          </w:divBdr>
        </w:div>
        <w:div w:id="385640198">
          <w:marLeft w:val="480"/>
          <w:marRight w:val="0"/>
          <w:marTop w:val="0"/>
          <w:marBottom w:val="0"/>
          <w:divBdr>
            <w:top w:val="none" w:sz="0" w:space="0" w:color="auto"/>
            <w:left w:val="none" w:sz="0" w:space="0" w:color="auto"/>
            <w:bottom w:val="none" w:sz="0" w:space="0" w:color="auto"/>
            <w:right w:val="none" w:sz="0" w:space="0" w:color="auto"/>
          </w:divBdr>
        </w:div>
        <w:div w:id="359085789">
          <w:marLeft w:val="480"/>
          <w:marRight w:val="0"/>
          <w:marTop w:val="0"/>
          <w:marBottom w:val="0"/>
          <w:divBdr>
            <w:top w:val="none" w:sz="0" w:space="0" w:color="auto"/>
            <w:left w:val="none" w:sz="0" w:space="0" w:color="auto"/>
            <w:bottom w:val="none" w:sz="0" w:space="0" w:color="auto"/>
            <w:right w:val="none" w:sz="0" w:space="0" w:color="auto"/>
          </w:divBdr>
        </w:div>
        <w:div w:id="405147537">
          <w:marLeft w:val="480"/>
          <w:marRight w:val="0"/>
          <w:marTop w:val="0"/>
          <w:marBottom w:val="0"/>
          <w:divBdr>
            <w:top w:val="none" w:sz="0" w:space="0" w:color="auto"/>
            <w:left w:val="none" w:sz="0" w:space="0" w:color="auto"/>
            <w:bottom w:val="none" w:sz="0" w:space="0" w:color="auto"/>
            <w:right w:val="none" w:sz="0" w:space="0" w:color="auto"/>
          </w:divBdr>
        </w:div>
        <w:div w:id="1838761958">
          <w:marLeft w:val="480"/>
          <w:marRight w:val="0"/>
          <w:marTop w:val="0"/>
          <w:marBottom w:val="0"/>
          <w:divBdr>
            <w:top w:val="none" w:sz="0" w:space="0" w:color="auto"/>
            <w:left w:val="none" w:sz="0" w:space="0" w:color="auto"/>
            <w:bottom w:val="none" w:sz="0" w:space="0" w:color="auto"/>
            <w:right w:val="none" w:sz="0" w:space="0" w:color="auto"/>
          </w:divBdr>
        </w:div>
        <w:div w:id="1068923754">
          <w:marLeft w:val="480"/>
          <w:marRight w:val="0"/>
          <w:marTop w:val="0"/>
          <w:marBottom w:val="0"/>
          <w:divBdr>
            <w:top w:val="none" w:sz="0" w:space="0" w:color="auto"/>
            <w:left w:val="none" w:sz="0" w:space="0" w:color="auto"/>
            <w:bottom w:val="none" w:sz="0" w:space="0" w:color="auto"/>
            <w:right w:val="none" w:sz="0" w:space="0" w:color="auto"/>
          </w:divBdr>
        </w:div>
        <w:div w:id="1168058318">
          <w:marLeft w:val="480"/>
          <w:marRight w:val="0"/>
          <w:marTop w:val="0"/>
          <w:marBottom w:val="0"/>
          <w:divBdr>
            <w:top w:val="none" w:sz="0" w:space="0" w:color="auto"/>
            <w:left w:val="none" w:sz="0" w:space="0" w:color="auto"/>
            <w:bottom w:val="none" w:sz="0" w:space="0" w:color="auto"/>
            <w:right w:val="none" w:sz="0" w:space="0" w:color="auto"/>
          </w:divBdr>
        </w:div>
        <w:div w:id="1638023524">
          <w:marLeft w:val="480"/>
          <w:marRight w:val="0"/>
          <w:marTop w:val="0"/>
          <w:marBottom w:val="0"/>
          <w:divBdr>
            <w:top w:val="none" w:sz="0" w:space="0" w:color="auto"/>
            <w:left w:val="none" w:sz="0" w:space="0" w:color="auto"/>
            <w:bottom w:val="none" w:sz="0" w:space="0" w:color="auto"/>
            <w:right w:val="none" w:sz="0" w:space="0" w:color="auto"/>
          </w:divBdr>
        </w:div>
        <w:div w:id="274942445">
          <w:marLeft w:val="480"/>
          <w:marRight w:val="0"/>
          <w:marTop w:val="0"/>
          <w:marBottom w:val="0"/>
          <w:divBdr>
            <w:top w:val="none" w:sz="0" w:space="0" w:color="auto"/>
            <w:left w:val="none" w:sz="0" w:space="0" w:color="auto"/>
            <w:bottom w:val="none" w:sz="0" w:space="0" w:color="auto"/>
            <w:right w:val="none" w:sz="0" w:space="0" w:color="auto"/>
          </w:divBdr>
        </w:div>
        <w:div w:id="570969330">
          <w:marLeft w:val="480"/>
          <w:marRight w:val="0"/>
          <w:marTop w:val="0"/>
          <w:marBottom w:val="0"/>
          <w:divBdr>
            <w:top w:val="none" w:sz="0" w:space="0" w:color="auto"/>
            <w:left w:val="none" w:sz="0" w:space="0" w:color="auto"/>
            <w:bottom w:val="none" w:sz="0" w:space="0" w:color="auto"/>
            <w:right w:val="none" w:sz="0" w:space="0" w:color="auto"/>
          </w:divBdr>
        </w:div>
        <w:div w:id="757409921">
          <w:marLeft w:val="480"/>
          <w:marRight w:val="0"/>
          <w:marTop w:val="0"/>
          <w:marBottom w:val="0"/>
          <w:divBdr>
            <w:top w:val="none" w:sz="0" w:space="0" w:color="auto"/>
            <w:left w:val="none" w:sz="0" w:space="0" w:color="auto"/>
            <w:bottom w:val="none" w:sz="0" w:space="0" w:color="auto"/>
            <w:right w:val="none" w:sz="0" w:space="0" w:color="auto"/>
          </w:divBdr>
        </w:div>
        <w:div w:id="950237436">
          <w:marLeft w:val="480"/>
          <w:marRight w:val="0"/>
          <w:marTop w:val="0"/>
          <w:marBottom w:val="0"/>
          <w:divBdr>
            <w:top w:val="none" w:sz="0" w:space="0" w:color="auto"/>
            <w:left w:val="none" w:sz="0" w:space="0" w:color="auto"/>
            <w:bottom w:val="none" w:sz="0" w:space="0" w:color="auto"/>
            <w:right w:val="none" w:sz="0" w:space="0" w:color="auto"/>
          </w:divBdr>
        </w:div>
        <w:div w:id="810053581">
          <w:marLeft w:val="480"/>
          <w:marRight w:val="0"/>
          <w:marTop w:val="0"/>
          <w:marBottom w:val="0"/>
          <w:divBdr>
            <w:top w:val="none" w:sz="0" w:space="0" w:color="auto"/>
            <w:left w:val="none" w:sz="0" w:space="0" w:color="auto"/>
            <w:bottom w:val="none" w:sz="0" w:space="0" w:color="auto"/>
            <w:right w:val="none" w:sz="0" w:space="0" w:color="auto"/>
          </w:divBdr>
        </w:div>
        <w:div w:id="1714036693">
          <w:marLeft w:val="480"/>
          <w:marRight w:val="0"/>
          <w:marTop w:val="0"/>
          <w:marBottom w:val="0"/>
          <w:divBdr>
            <w:top w:val="none" w:sz="0" w:space="0" w:color="auto"/>
            <w:left w:val="none" w:sz="0" w:space="0" w:color="auto"/>
            <w:bottom w:val="none" w:sz="0" w:space="0" w:color="auto"/>
            <w:right w:val="none" w:sz="0" w:space="0" w:color="auto"/>
          </w:divBdr>
        </w:div>
        <w:div w:id="102113159">
          <w:marLeft w:val="480"/>
          <w:marRight w:val="0"/>
          <w:marTop w:val="0"/>
          <w:marBottom w:val="0"/>
          <w:divBdr>
            <w:top w:val="none" w:sz="0" w:space="0" w:color="auto"/>
            <w:left w:val="none" w:sz="0" w:space="0" w:color="auto"/>
            <w:bottom w:val="none" w:sz="0" w:space="0" w:color="auto"/>
            <w:right w:val="none" w:sz="0" w:space="0" w:color="auto"/>
          </w:divBdr>
        </w:div>
        <w:div w:id="1908178766">
          <w:marLeft w:val="480"/>
          <w:marRight w:val="0"/>
          <w:marTop w:val="0"/>
          <w:marBottom w:val="0"/>
          <w:divBdr>
            <w:top w:val="none" w:sz="0" w:space="0" w:color="auto"/>
            <w:left w:val="none" w:sz="0" w:space="0" w:color="auto"/>
            <w:bottom w:val="none" w:sz="0" w:space="0" w:color="auto"/>
            <w:right w:val="none" w:sz="0" w:space="0" w:color="auto"/>
          </w:divBdr>
        </w:div>
        <w:div w:id="2063672508">
          <w:marLeft w:val="480"/>
          <w:marRight w:val="0"/>
          <w:marTop w:val="0"/>
          <w:marBottom w:val="0"/>
          <w:divBdr>
            <w:top w:val="none" w:sz="0" w:space="0" w:color="auto"/>
            <w:left w:val="none" w:sz="0" w:space="0" w:color="auto"/>
            <w:bottom w:val="none" w:sz="0" w:space="0" w:color="auto"/>
            <w:right w:val="none" w:sz="0" w:space="0" w:color="auto"/>
          </w:divBdr>
        </w:div>
        <w:div w:id="1031345681">
          <w:marLeft w:val="480"/>
          <w:marRight w:val="0"/>
          <w:marTop w:val="0"/>
          <w:marBottom w:val="0"/>
          <w:divBdr>
            <w:top w:val="none" w:sz="0" w:space="0" w:color="auto"/>
            <w:left w:val="none" w:sz="0" w:space="0" w:color="auto"/>
            <w:bottom w:val="none" w:sz="0" w:space="0" w:color="auto"/>
            <w:right w:val="none" w:sz="0" w:space="0" w:color="auto"/>
          </w:divBdr>
        </w:div>
        <w:div w:id="804155581">
          <w:marLeft w:val="480"/>
          <w:marRight w:val="0"/>
          <w:marTop w:val="0"/>
          <w:marBottom w:val="0"/>
          <w:divBdr>
            <w:top w:val="none" w:sz="0" w:space="0" w:color="auto"/>
            <w:left w:val="none" w:sz="0" w:space="0" w:color="auto"/>
            <w:bottom w:val="none" w:sz="0" w:space="0" w:color="auto"/>
            <w:right w:val="none" w:sz="0" w:space="0" w:color="auto"/>
          </w:divBdr>
        </w:div>
        <w:div w:id="875040776">
          <w:marLeft w:val="480"/>
          <w:marRight w:val="0"/>
          <w:marTop w:val="0"/>
          <w:marBottom w:val="0"/>
          <w:divBdr>
            <w:top w:val="none" w:sz="0" w:space="0" w:color="auto"/>
            <w:left w:val="none" w:sz="0" w:space="0" w:color="auto"/>
            <w:bottom w:val="none" w:sz="0" w:space="0" w:color="auto"/>
            <w:right w:val="none" w:sz="0" w:space="0" w:color="auto"/>
          </w:divBdr>
        </w:div>
        <w:div w:id="975374470">
          <w:marLeft w:val="480"/>
          <w:marRight w:val="0"/>
          <w:marTop w:val="0"/>
          <w:marBottom w:val="0"/>
          <w:divBdr>
            <w:top w:val="none" w:sz="0" w:space="0" w:color="auto"/>
            <w:left w:val="none" w:sz="0" w:space="0" w:color="auto"/>
            <w:bottom w:val="none" w:sz="0" w:space="0" w:color="auto"/>
            <w:right w:val="none" w:sz="0" w:space="0" w:color="auto"/>
          </w:divBdr>
        </w:div>
        <w:div w:id="23797358">
          <w:marLeft w:val="480"/>
          <w:marRight w:val="0"/>
          <w:marTop w:val="0"/>
          <w:marBottom w:val="0"/>
          <w:divBdr>
            <w:top w:val="none" w:sz="0" w:space="0" w:color="auto"/>
            <w:left w:val="none" w:sz="0" w:space="0" w:color="auto"/>
            <w:bottom w:val="none" w:sz="0" w:space="0" w:color="auto"/>
            <w:right w:val="none" w:sz="0" w:space="0" w:color="auto"/>
          </w:divBdr>
        </w:div>
        <w:div w:id="415829568">
          <w:marLeft w:val="480"/>
          <w:marRight w:val="0"/>
          <w:marTop w:val="0"/>
          <w:marBottom w:val="0"/>
          <w:divBdr>
            <w:top w:val="none" w:sz="0" w:space="0" w:color="auto"/>
            <w:left w:val="none" w:sz="0" w:space="0" w:color="auto"/>
            <w:bottom w:val="none" w:sz="0" w:space="0" w:color="auto"/>
            <w:right w:val="none" w:sz="0" w:space="0" w:color="auto"/>
          </w:divBdr>
        </w:div>
      </w:divsChild>
    </w:div>
    <w:div w:id="1652828616">
      <w:bodyDiv w:val="1"/>
      <w:marLeft w:val="0"/>
      <w:marRight w:val="0"/>
      <w:marTop w:val="0"/>
      <w:marBottom w:val="0"/>
      <w:divBdr>
        <w:top w:val="none" w:sz="0" w:space="0" w:color="auto"/>
        <w:left w:val="none" w:sz="0" w:space="0" w:color="auto"/>
        <w:bottom w:val="none" w:sz="0" w:space="0" w:color="auto"/>
        <w:right w:val="none" w:sz="0" w:space="0" w:color="auto"/>
      </w:divBdr>
    </w:div>
    <w:div w:id="1652950029">
      <w:bodyDiv w:val="1"/>
      <w:marLeft w:val="0"/>
      <w:marRight w:val="0"/>
      <w:marTop w:val="0"/>
      <w:marBottom w:val="0"/>
      <w:divBdr>
        <w:top w:val="none" w:sz="0" w:space="0" w:color="auto"/>
        <w:left w:val="none" w:sz="0" w:space="0" w:color="auto"/>
        <w:bottom w:val="none" w:sz="0" w:space="0" w:color="auto"/>
        <w:right w:val="none" w:sz="0" w:space="0" w:color="auto"/>
      </w:divBdr>
    </w:div>
    <w:div w:id="1653218997">
      <w:bodyDiv w:val="1"/>
      <w:marLeft w:val="0"/>
      <w:marRight w:val="0"/>
      <w:marTop w:val="0"/>
      <w:marBottom w:val="0"/>
      <w:divBdr>
        <w:top w:val="none" w:sz="0" w:space="0" w:color="auto"/>
        <w:left w:val="none" w:sz="0" w:space="0" w:color="auto"/>
        <w:bottom w:val="none" w:sz="0" w:space="0" w:color="auto"/>
        <w:right w:val="none" w:sz="0" w:space="0" w:color="auto"/>
      </w:divBdr>
    </w:div>
    <w:div w:id="1654142000">
      <w:bodyDiv w:val="1"/>
      <w:marLeft w:val="0"/>
      <w:marRight w:val="0"/>
      <w:marTop w:val="0"/>
      <w:marBottom w:val="0"/>
      <w:divBdr>
        <w:top w:val="none" w:sz="0" w:space="0" w:color="auto"/>
        <w:left w:val="none" w:sz="0" w:space="0" w:color="auto"/>
        <w:bottom w:val="none" w:sz="0" w:space="0" w:color="auto"/>
        <w:right w:val="none" w:sz="0" w:space="0" w:color="auto"/>
      </w:divBdr>
    </w:div>
    <w:div w:id="1654486512">
      <w:bodyDiv w:val="1"/>
      <w:marLeft w:val="0"/>
      <w:marRight w:val="0"/>
      <w:marTop w:val="0"/>
      <w:marBottom w:val="0"/>
      <w:divBdr>
        <w:top w:val="none" w:sz="0" w:space="0" w:color="auto"/>
        <w:left w:val="none" w:sz="0" w:space="0" w:color="auto"/>
        <w:bottom w:val="none" w:sz="0" w:space="0" w:color="auto"/>
        <w:right w:val="none" w:sz="0" w:space="0" w:color="auto"/>
      </w:divBdr>
    </w:div>
    <w:div w:id="1654793243">
      <w:bodyDiv w:val="1"/>
      <w:marLeft w:val="0"/>
      <w:marRight w:val="0"/>
      <w:marTop w:val="0"/>
      <w:marBottom w:val="0"/>
      <w:divBdr>
        <w:top w:val="none" w:sz="0" w:space="0" w:color="auto"/>
        <w:left w:val="none" w:sz="0" w:space="0" w:color="auto"/>
        <w:bottom w:val="none" w:sz="0" w:space="0" w:color="auto"/>
        <w:right w:val="none" w:sz="0" w:space="0" w:color="auto"/>
      </w:divBdr>
    </w:div>
    <w:div w:id="1655135615">
      <w:bodyDiv w:val="1"/>
      <w:marLeft w:val="0"/>
      <w:marRight w:val="0"/>
      <w:marTop w:val="0"/>
      <w:marBottom w:val="0"/>
      <w:divBdr>
        <w:top w:val="none" w:sz="0" w:space="0" w:color="auto"/>
        <w:left w:val="none" w:sz="0" w:space="0" w:color="auto"/>
        <w:bottom w:val="none" w:sz="0" w:space="0" w:color="auto"/>
        <w:right w:val="none" w:sz="0" w:space="0" w:color="auto"/>
      </w:divBdr>
    </w:div>
    <w:div w:id="1656061803">
      <w:bodyDiv w:val="1"/>
      <w:marLeft w:val="0"/>
      <w:marRight w:val="0"/>
      <w:marTop w:val="0"/>
      <w:marBottom w:val="0"/>
      <w:divBdr>
        <w:top w:val="none" w:sz="0" w:space="0" w:color="auto"/>
        <w:left w:val="none" w:sz="0" w:space="0" w:color="auto"/>
        <w:bottom w:val="none" w:sz="0" w:space="0" w:color="auto"/>
        <w:right w:val="none" w:sz="0" w:space="0" w:color="auto"/>
      </w:divBdr>
    </w:div>
    <w:div w:id="1657297458">
      <w:bodyDiv w:val="1"/>
      <w:marLeft w:val="0"/>
      <w:marRight w:val="0"/>
      <w:marTop w:val="0"/>
      <w:marBottom w:val="0"/>
      <w:divBdr>
        <w:top w:val="none" w:sz="0" w:space="0" w:color="auto"/>
        <w:left w:val="none" w:sz="0" w:space="0" w:color="auto"/>
        <w:bottom w:val="none" w:sz="0" w:space="0" w:color="auto"/>
        <w:right w:val="none" w:sz="0" w:space="0" w:color="auto"/>
      </w:divBdr>
    </w:div>
    <w:div w:id="1657412159">
      <w:bodyDiv w:val="1"/>
      <w:marLeft w:val="0"/>
      <w:marRight w:val="0"/>
      <w:marTop w:val="0"/>
      <w:marBottom w:val="0"/>
      <w:divBdr>
        <w:top w:val="none" w:sz="0" w:space="0" w:color="auto"/>
        <w:left w:val="none" w:sz="0" w:space="0" w:color="auto"/>
        <w:bottom w:val="none" w:sz="0" w:space="0" w:color="auto"/>
        <w:right w:val="none" w:sz="0" w:space="0" w:color="auto"/>
      </w:divBdr>
    </w:div>
    <w:div w:id="1657798710">
      <w:bodyDiv w:val="1"/>
      <w:marLeft w:val="0"/>
      <w:marRight w:val="0"/>
      <w:marTop w:val="0"/>
      <w:marBottom w:val="0"/>
      <w:divBdr>
        <w:top w:val="none" w:sz="0" w:space="0" w:color="auto"/>
        <w:left w:val="none" w:sz="0" w:space="0" w:color="auto"/>
        <w:bottom w:val="none" w:sz="0" w:space="0" w:color="auto"/>
        <w:right w:val="none" w:sz="0" w:space="0" w:color="auto"/>
      </w:divBdr>
    </w:div>
    <w:div w:id="1658654289">
      <w:bodyDiv w:val="1"/>
      <w:marLeft w:val="0"/>
      <w:marRight w:val="0"/>
      <w:marTop w:val="0"/>
      <w:marBottom w:val="0"/>
      <w:divBdr>
        <w:top w:val="none" w:sz="0" w:space="0" w:color="auto"/>
        <w:left w:val="none" w:sz="0" w:space="0" w:color="auto"/>
        <w:bottom w:val="none" w:sz="0" w:space="0" w:color="auto"/>
        <w:right w:val="none" w:sz="0" w:space="0" w:color="auto"/>
      </w:divBdr>
    </w:div>
    <w:div w:id="1658679895">
      <w:bodyDiv w:val="1"/>
      <w:marLeft w:val="0"/>
      <w:marRight w:val="0"/>
      <w:marTop w:val="0"/>
      <w:marBottom w:val="0"/>
      <w:divBdr>
        <w:top w:val="none" w:sz="0" w:space="0" w:color="auto"/>
        <w:left w:val="none" w:sz="0" w:space="0" w:color="auto"/>
        <w:bottom w:val="none" w:sz="0" w:space="0" w:color="auto"/>
        <w:right w:val="none" w:sz="0" w:space="0" w:color="auto"/>
      </w:divBdr>
    </w:div>
    <w:div w:id="1659141710">
      <w:bodyDiv w:val="1"/>
      <w:marLeft w:val="0"/>
      <w:marRight w:val="0"/>
      <w:marTop w:val="0"/>
      <w:marBottom w:val="0"/>
      <w:divBdr>
        <w:top w:val="none" w:sz="0" w:space="0" w:color="auto"/>
        <w:left w:val="none" w:sz="0" w:space="0" w:color="auto"/>
        <w:bottom w:val="none" w:sz="0" w:space="0" w:color="auto"/>
        <w:right w:val="none" w:sz="0" w:space="0" w:color="auto"/>
      </w:divBdr>
    </w:div>
    <w:div w:id="1659263746">
      <w:bodyDiv w:val="1"/>
      <w:marLeft w:val="0"/>
      <w:marRight w:val="0"/>
      <w:marTop w:val="0"/>
      <w:marBottom w:val="0"/>
      <w:divBdr>
        <w:top w:val="none" w:sz="0" w:space="0" w:color="auto"/>
        <w:left w:val="none" w:sz="0" w:space="0" w:color="auto"/>
        <w:bottom w:val="none" w:sz="0" w:space="0" w:color="auto"/>
        <w:right w:val="none" w:sz="0" w:space="0" w:color="auto"/>
      </w:divBdr>
    </w:div>
    <w:div w:id="1659571046">
      <w:bodyDiv w:val="1"/>
      <w:marLeft w:val="0"/>
      <w:marRight w:val="0"/>
      <w:marTop w:val="0"/>
      <w:marBottom w:val="0"/>
      <w:divBdr>
        <w:top w:val="none" w:sz="0" w:space="0" w:color="auto"/>
        <w:left w:val="none" w:sz="0" w:space="0" w:color="auto"/>
        <w:bottom w:val="none" w:sz="0" w:space="0" w:color="auto"/>
        <w:right w:val="none" w:sz="0" w:space="0" w:color="auto"/>
      </w:divBdr>
    </w:div>
    <w:div w:id="1659571694">
      <w:bodyDiv w:val="1"/>
      <w:marLeft w:val="0"/>
      <w:marRight w:val="0"/>
      <w:marTop w:val="0"/>
      <w:marBottom w:val="0"/>
      <w:divBdr>
        <w:top w:val="none" w:sz="0" w:space="0" w:color="auto"/>
        <w:left w:val="none" w:sz="0" w:space="0" w:color="auto"/>
        <w:bottom w:val="none" w:sz="0" w:space="0" w:color="auto"/>
        <w:right w:val="none" w:sz="0" w:space="0" w:color="auto"/>
      </w:divBdr>
    </w:div>
    <w:div w:id="1660772864">
      <w:bodyDiv w:val="1"/>
      <w:marLeft w:val="0"/>
      <w:marRight w:val="0"/>
      <w:marTop w:val="0"/>
      <w:marBottom w:val="0"/>
      <w:divBdr>
        <w:top w:val="none" w:sz="0" w:space="0" w:color="auto"/>
        <w:left w:val="none" w:sz="0" w:space="0" w:color="auto"/>
        <w:bottom w:val="none" w:sz="0" w:space="0" w:color="auto"/>
        <w:right w:val="none" w:sz="0" w:space="0" w:color="auto"/>
      </w:divBdr>
    </w:div>
    <w:div w:id="1661033180">
      <w:bodyDiv w:val="1"/>
      <w:marLeft w:val="0"/>
      <w:marRight w:val="0"/>
      <w:marTop w:val="0"/>
      <w:marBottom w:val="0"/>
      <w:divBdr>
        <w:top w:val="none" w:sz="0" w:space="0" w:color="auto"/>
        <w:left w:val="none" w:sz="0" w:space="0" w:color="auto"/>
        <w:bottom w:val="none" w:sz="0" w:space="0" w:color="auto"/>
        <w:right w:val="none" w:sz="0" w:space="0" w:color="auto"/>
      </w:divBdr>
      <w:divsChild>
        <w:div w:id="1269192413">
          <w:marLeft w:val="480"/>
          <w:marRight w:val="0"/>
          <w:marTop w:val="0"/>
          <w:marBottom w:val="0"/>
          <w:divBdr>
            <w:top w:val="none" w:sz="0" w:space="0" w:color="auto"/>
            <w:left w:val="none" w:sz="0" w:space="0" w:color="auto"/>
            <w:bottom w:val="none" w:sz="0" w:space="0" w:color="auto"/>
            <w:right w:val="none" w:sz="0" w:space="0" w:color="auto"/>
          </w:divBdr>
        </w:div>
        <w:div w:id="1744257803">
          <w:marLeft w:val="480"/>
          <w:marRight w:val="0"/>
          <w:marTop w:val="0"/>
          <w:marBottom w:val="0"/>
          <w:divBdr>
            <w:top w:val="none" w:sz="0" w:space="0" w:color="auto"/>
            <w:left w:val="none" w:sz="0" w:space="0" w:color="auto"/>
            <w:bottom w:val="none" w:sz="0" w:space="0" w:color="auto"/>
            <w:right w:val="none" w:sz="0" w:space="0" w:color="auto"/>
          </w:divBdr>
        </w:div>
        <w:div w:id="1805198333">
          <w:marLeft w:val="480"/>
          <w:marRight w:val="0"/>
          <w:marTop w:val="0"/>
          <w:marBottom w:val="0"/>
          <w:divBdr>
            <w:top w:val="none" w:sz="0" w:space="0" w:color="auto"/>
            <w:left w:val="none" w:sz="0" w:space="0" w:color="auto"/>
            <w:bottom w:val="none" w:sz="0" w:space="0" w:color="auto"/>
            <w:right w:val="none" w:sz="0" w:space="0" w:color="auto"/>
          </w:divBdr>
        </w:div>
        <w:div w:id="623074858">
          <w:marLeft w:val="480"/>
          <w:marRight w:val="0"/>
          <w:marTop w:val="0"/>
          <w:marBottom w:val="0"/>
          <w:divBdr>
            <w:top w:val="none" w:sz="0" w:space="0" w:color="auto"/>
            <w:left w:val="none" w:sz="0" w:space="0" w:color="auto"/>
            <w:bottom w:val="none" w:sz="0" w:space="0" w:color="auto"/>
            <w:right w:val="none" w:sz="0" w:space="0" w:color="auto"/>
          </w:divBdr>
        </w:div>
        <w:div w:id="1227952333">
          <w:marLeft w:val="480"/>
          <w:marRight w:val="0"/>
          <w:marTop w:val="0"/>
          <w:marBottom w:val="0"/>
          <w:divBdr>
            <w:top w:val="none" w:sz="0" w:space="0" w:color="auto"/>
            <w:left w:val="none" w:sz="0" w:space="0" w:color="auto"/>
            <w:bottom w:val="none" w:sz="0" w:space="0" w:color="auto"/>
            <w:right w:val="none" w:sz="0" w:space="0" w:color="auto"/>
          </w:divBdr>
        </w:div>
        <w:div w:id="889269176">
          <w:marLeft w:val="480"/>
          <w:marRight w:val="0"/>
          <w:marTop w:val="0"/>
          <w:marBottom w:val="0"/>
          <w:divBdr>
            <w:top w:val="none" w:sz="0" w:space="0" w:color="auto"/>
            <w:left w:val="none" w:sz="0" w:space="0" w:color="auto"/>
            <w:bottom w:val="none" w:sz="0" w:space="0" w:color="auto"/>
            <w:right w:val="none" w:sz="0" w:space="0" w:color="auto"/>
          </w:divBdr>
        </w:div>
        <w:div w:id="1462533191">
          <w:marLeft w:val="480"/>
          <w:marRight w:val="0"/>
          <w:marTop w:val="0"/>
          <w:marBottom w:val="0"/>
          <w:divBdr>
            <w:top w:val="none" w:sz="0" w:space="0" w:color="auto"/>
            <w:left w:val="none" w:sz="0" w:space="0" w:color="auto"/>
            <w:bottom w:val="none" w:sz="0" w:space="0" w:color="auto"/>
            <w:right w:val="none" w:sz="0" w:space="0" w:color="auto"/>
          </w:divBdr>
        </w:div>
        <w:div w:id="561871045">
          <w:marLeft w:val="480"/>
          <w:marRight w:val="0"/>
          <w:marTop w:val="0"/>
          <w:marBottom w:val="0"/>
          <w:divBdr>
            <w:top w:val="none" w:sz="0" w:space="0" w:color="auto"/>
            <w:left w:val="none" w:sz="0" w:space="0" w:color="auto"/>
            <w:bottom w:val="none" w:sz="0" w:space="0" w:color="auto"/>
            <w:right w:val="none" w:sz="0" w:space="0" w:color="auto"/>
          </w:divBdr>
        </w:div>
        <w:div w:id="931014864">
          <w:marLeft w:val="480"/>
          <w:marRight w:val="0"/>
          <w:marTop w:val="0"/>
          <w:marBottom w:val="0"/>
          <w:divBdr>
            <w:top w:val="none" w:sz="0" w:space="0" w:color="auto"/>
            <w:left w:val="none" w:sz="0" w:space="0" w:color="auto"/>
            <w:bottom w:val="none" w:sz="0" w:space="0" w:color="auto"/>
            <w:right w:val="none" w:sz="0" w:space="0" w:color="auto"/>
          </w:divBdr>
        </w:div>
        <w:div w:id="286931968">
          <w:marLeft w:val="480"/>
          <w:marRight w:val="0"/>
          <w:marTop w:val="0"/>
          <w:marBottom w:val="0"/>
          <w:divBdr>
            <w:top w:val="none" w:sz="0" w:space="0" w:color="auto"/>
            <w:left w:val="none" w:sz="0" w:space="0" w:color="auto"/>
            <w:bottom w:val="none" w:sz="0" w:space="0" w:color="auto"/>
            <w:right w:val="none" w:sz="0" w:space="0" w:color="auto"/>
          </w:divBdr>
        </w:div>
        <w:div w:id="919145036">
          <w:marLeft w:val="480"/>
          <w:marRight w:val="0"/>
          <w:marTop w:val="0"/>
          <w:marBottom w:val="0"/>
          <w:divBdr>
            <w:top w:val="none" w:sz="0" w:space="0" w:color="auto"/>
            <w:left w:val="none" w:sz="0" w:space="0" w:color="auto"/>
            <w:bottom w:val="none" w:sz="0" w:space="0" w:color="auto"/>
            <w:right w:val="none" w:sz="0" w:space="0" w:color="auto"/>
          </w:divBdr>
        </w:div>
        <w:div w:id="1191803126">
          <w:marLeft w:val="480"/>
          <w:marRight w:val="0"/>
          <w:marTop w:val="0"/>
          <w:marBottom w:val="0"/>
          <w:divBdr>
            <w:top w:val="none" w:sz="0" w:space="0" w:color="auto"/>
            <w:left w:val="none" w:sz="0" w:space="0" w:color="auto"/>
            <w:bottom w:val="none" w:sz="0" w:space="0" w:color="auto"/>
            <w:right w:val="none" w:sz="0" w:space="0" w:color="auto"/>
          </w:divBdr>
        </w:div>
        <w:div w:id="1290017394">
          <w:marLeft w:val="480"/>
          <w:marRight w:val="0"/>
          <w:marTop w:val="0"/>
          <w:marBottom w:val="0"/>
          <w:divBdr>
            <w:top w:val="none" w:sz="0" w:space="0" w:color="auto"/>
            <w:left w:val="none" w:sz="0" w:space="0" w:color="auto"/>
            <w:bottom w:val="none" w:sz="0" w:space="0" w:color="auto"/>
            <w:right w:val="none" w:sz="0" w:space="0" w:color="auto"/>
          </w:divBdr>
        </w:div>
        <w:div w:id="2062627799">
          <w:marLeft w:val="480"/>
          <w:marRight w:val="0"/>
          <w:marTop w:val="0"/>
          <w:marBottom w:val="0"/>
          <w:divBdr>
            <w:top w:val="none" w:sz="0" w:space="0" w:color="auto"/>
            <w:left w:val="none" w:sz="0" w:space="0" w:color="auto"/>
            <w:bottom w:val="none" w:sz="0" w:space="0" w:color="auto"/>
            <w:right w:val="none" w:sz="0" w:space="0" w:color="auto"/>
          </w:divBdr>
        </w:div>
        <w:div w:id="1722754746">
          <w:marLeft w:val="480"/>
          <w:marRight w:val="0"/>
          <w:marTop w:val="0"/>
          <w:marBottom w:val="0"/>
          <w:divBdr>
            <w:top w:val="none" w:sz="0" w:space="0" w:color="auto"/>
            <w:left w:val="none" w:sz="0" w:space="0" w:color="auto"/>
            <w:bottom w:val="none" w:sz="0" w:space="0" w:color="auto"/>
            <w:right w:val="none" w:sz="0" w:space="0" w:color="auto"/>
          </w:divBdr>
        </w:div>
        <w:div w:id="1840735873">
          <w:marLeft w:val="480"/>
          <w:marRight w:val="0"/>
          <w:marTop w:val="0"/>
          <w:marBottom w:val="0"/>
          <w:divBdr>
            <w:top w:val="none" w:sz="0" w:space="0" w:color="auto"/>
            <w:left w:val="none" w:sz="0" w:space="0" w:color="auto"/>
            <w:bottom w:val="none" w:sz="0" w:space="0" w:color="auto"/>
            <w:right w:val="none" w:sz="0" w:space="0" w:color="auto"/>
          </w:divBdr>
        </w:div>
        <w:div w:id="1703247506">
          <w:marLeft w:val="480"/>
          <w:marRight w:val="0"/>
          <w:marTop w:val="0"/>
          <w:marBottom w:val="0"/>
          <w:divBdr>
            <w:top w:val="none" w:sz="0" w:space="0" w:color="auto"/>
            <w:left w:val="none" w:sz="0" w:space="0" w:color="auto"/>
            <w:bottom w:val="none" w:sz="0" w:space="0" w:color="auto"/>
            <w:right w:val="none" w:sz="0" w:space="0" w:color="auto"/>
          </w:divBdr>
        </w:div>
        <w:div w:id="1641155295">
          <w:marLeft w:val="480"/>
          <w:marRight w:val="0"/>
          <w:marTop w:val="0"/>
          <w:marBottom w:val="0"/>
          <w:divBdr>
            <w:top w:val="none" w:sz="0" w:space="0" w:color="auto"/>
            <w:left w:val="none" w:sz="0" w:space="0" w:color="auto"/>
            <w:bottom w:val="none" w:sz="0" w:space="0" w:color="auto"/>
            <w:right w:val="none" w:sz="0" w:space="0" w:color="auto"/>
          </w:divBdr>
        </w:div>
        <w:div w:id="287667630">
          <w:marLeft w:val="480"/>
          <w:marRight w:val="0"/>
          <w:marTop w:val="0"/>
          <w:marBottom w:val="0"/>
          <w:divBdr>
            <w:top w:val="none" w:sz="0" w:space="0" w:color="auto"/>
            <w:left w:val="none" w:sz="0" w:space="0" w:color="auto"/>
            <w:bottom w:val="none" w:sz="0" w:space="0" w:color="auto"/>
            <w:right w:val="none" w:sz="0" w:space="0" w:color="auto"/>
          </w:divBdr>
        </w:div>
        <w:div w:id="250968915">
          <w:marLeft w:val="480"/>
          <w:marRight w:val="0"/>
          <w:marTop w:val="0"/>
          <w:marBottom w:val="0"/>
          <w:divBdr>
            <w:top w:val="none" w:sz="0" w:space="0" w:color="auto"/>
            <w:left w:val="none" w:sz="0" w:space="0" w:color="auto"/>
            <w:bottom w:val="none" w:sz="0" w:space="0" w:color="auto"/>
            <w:right w:val="none" w:sz="0" w:space="0" w:color="auto"/>
          </w:divBdr>
        </w:div>
        <w:div w:id="415715632">
          <w:marLeft w:val="480"/>
          <w:marRight w:val="0"/>
          <w:marTop w:val="0"/>
          <w:marBottom w:val="0"/>
          <w:divBdr>
            <w:top w:val="none" w:sz="0" w:space="0" w:color="auto"/>
            <w:left w:val="none" w:sz="0" w:space="0" w:color="auto"/>
            <w:bottom w:val="none" w:sz="0" w:space="0" w:color="auto"/>
            <w:right w:val="none" w:sz="0" w:space="0" w:color="auto"/>
          </w:divBdr>
        </w:div>
        <w:div w:id="1211185929">
          <w:marLeft w:val="480"/>
          <w:marRight w:val="0"/>
          <w:marTop w:val="0"/>
          <w:marBottom w:val="0"/>
          <w:divBdr>
            <w:top w:val="none" w:sz="0" w:space="0" w:color="auto"/>
            <w:left w:val="none" w:sz="0" w:space="0" w:color="auto"/>
            <w:bottom w:val="none" w:sz="0" w:space="0" w:color="auto"/>
            <w:right w:val="none" w:sz="0" w:space="0" w:color="auto"/>
          </w:divBdr>
        </w:div>
        <w:div w:id="2102674689">
          <w:marLeft w:val="480"/>
          <w:marRight w:val="0"/>
          <w:marTop w:val="0"/>
          <w:marBottom w:val="0"/>
          <w:divBdr>
            <w:top w:val="none" w:sz="0" w:space="0" w:color="auto"/>
            <w:left w:val="none" w:sz="0" w:space="0" w:color="auto"/>
            <w:bottom w:val="none" w:sz="0" w:space="0" w:color="auto"/>
            <w:right w:val="none" w:sz="0" w:space="0" w:color="auto"/>
          </w:divBdr>
        </w:div>
        <w:div w:id="2131585254">
          <w:marLeft w:val="480"/>
          <w:marRight w:val="0"/>
          <w:marTop w:val="0"/>
          <w:marBottom w:val="0"/>
          <w:divBdr>
            <w:top w:val="none" w:sz="0" w:space="0" w:color="auto"/>
            <w:left w:val="none" w:sz="0" w:space="0" w:color="auto"/>
            <w:bottom w:val="none" w:sz="0" w:space="0" w:color="auto"/>
            <w:right w:val="none" w:sz="0" w:space="0" w:color="auto"/>
          </w:divBdr>
        </w:div>
        <w:div w:id="142624031">
          <w:marLeft w:val="480"/>
          <w:marRight w:val="0"/>
          <w:marTop w:val="0"/>
          <w:marBottom w:val="0"/>
          <w:divBdr>
            <w:top w:val="none" w:sz="0" w:space="0" w:color="auto"/>
            <w:left w:val="none" w:sz="0" w:space="0" w:color="auto"/>
            <w:bottom w:val="none" w:sz="0" w:space="0" w:color="auto"/>
            <w:right w:val="none" w:sz="0" w:space="0" w:color="auto"/>
          </w:divBdr>
        </w:div>
        <w:div w:id="911310152">
          <w:marLeft w:val="480"/>
          <w:marRight w:val="0"/>
          <w:marTop w:val="0"/>
          <w:marBottom w:val="0"/>
          <w:divBdr>
            <w:top w:val="none" w:sz="0" w:space="0" w:color="auto"/>
            <w:left w:val="none" w:sz="0" w:space="0" w:color="auto"/>
            <w:bottom w:val="none" w:sz="0" w:space="0" w:color="auto"/>
            <w:right w:val="none" w:sz="0" w:space="0" w:color="auto"/>
          </w:divBdr>
        </w:div>
        <w:div w:id="1623075627">
          <w:marLeft w:val="480"/>
          <w:marRight w:val="0"/>
          <w:marTop w:val="0"/>
          <w:marBottom w:val="0"/>
          <w:divBdr>
            <w:top w:val="none" w:sz="0" w:space="0" w:color="auto"/>
            <w:left w:val="none" w:sz="0" w:space="0" w:color="auto"/>
            <w:bottom w:val="none" w:sz="0" w:space="0" w:color="auto"/>
            <w:right w:val="none" w:sz="0" w:space="0" w:color="auto"/>
          </w:divBdr>
        </w:div>
        <w:div w:id="1599946025">
          <w:marLeft w:val="480"/>
          <w:marRight w:val="0"/>
          <w:marTop w:val="0"/>
          <w:marBottom w:val="0"/>
          <w:divBdr>
            <w:top w:val="none" w:sz="0" w:space="0" w:color="auto"/>
            <w:left w:val="none" w:sz="0" w:space="0" w:color="auto"/>
            <w:bottom w:val="none" w:sz="0" w:space="0" w:color="auto"/>
            <w:right w:val="none" w:sz="0" w:space="0" w:color="auto"/>
          </w:divBdr>
        </w:div>
        <w:div w:id="2074113381">
          <w:marLeft w:val="480"/>
          <w:marRight w:val="0"/>
          <w:marTop w:val="0"/>
          <w:marBottom w:val="0"/>
          <w:divBdr>
            <w:top w:val="none" w:sz="0" w:space="0" w:color="auto"/>
            <w:left w:val="none" w:sz="0" w:space="0" w:color="auto"/>
            <w:bottom w:val="none" w:sz="0" w:space="0" w:color="auto"/>
            <w:right w:val="none" w:sz="0" w:space="0" w:color="auto"/>
          </w:divBdr>
        </w:div>
        <w:div w:id="1832208276">
          <w:marLeft w:val="480"/>
          <w:marRight w:val="0"/>
          <w:marTop w:val="0"/>
          <w:marBottom w:val="0"/>
          <w:divBdr>
            <w:top w:val="none" w:sz="0" w:space="0" w:color="auto"/>
            <w:left w:val="none" w:sz="0" w:space="0" w:color="auto"/>
            <w:bottom w:val="none" w:sz="0" w:space="0" w:color="auto"/>
            <w:right w:val="none" w:sz="0" w:space="0" w:color="auto"/>
          </w:divBdr>
        </w:div>
        <w:div w:id="529998460">
          <w:marLeft w:val="480"/>
          <w:marRight w:val="0"/>
          <w:marTop w:val="0"/>
          <w:marBottom w:val="0"/>
          <w:divBdr>
            <w:top w:val="none" w:sz="0" w:space="0" w:color="auto"/>
            <w:left w:val="none" w:sz="0" w:space="0" w:color="auto"/>
            <w:bottom w:val="none" w:sz="0" w:space="0" w:color="auto"/>
            <w:right w:val="none" w:sz="0" w:space="0" w:color="auto"/>
          </w:divBdr>
        </w:div>
        <w:div w:id="1113016366">
          <w:marLeft w:val="480"/>
          <w:marRight w:val="0"/>
          <w:marTop w:val="0"/>
          <w:marBottom w:val="0"/>
          <w:divBdr>
            <w:top w:val="none" w:sz="0" w:space="0" w:color="auto"/>
            <w:left w:val="none" w:sz="0" w:space="0" w:color="auto"/>
            <w:bottom w:val="none" w:sz="0" w:space="0" w:color="auto"/>
            <w:right w:val="none" w:sz="0" w:space="0" w:color="auto"/>
          </w:divBdr>
        </w:div>
        <w:div w:id="521557658">
          <w:marLeft w:val="480"/>
          <w:marRight w:val="0"/>
          <w:marTop w:val="0"/>
          <w:marBottom w:val="0"/>
          <w:divBdr>
            <w:top w:val="none" w:sz="0" w:space="0" w:color="auto"/>
            <w:left w:val="none" w:sz="0" w:space="0" w:color="auto"/>
            <w:bottom w:val="none" w:sz="0" w:space="0" w:color="auto"/>
            <w:right w:val="none" w:sz="0" w:space="0" w:color="auto"/>
          </w:divBdr>
        </w:div>
        <w:div w:id="1875536765">
          <w:marLeft w:val="480"/>
          <w:marRight w:val="0"/>
          <w:marTop w:val="0"/>
          <w:marBottom w:val="0"/>
          <w:divBdr>
            <w:top w:val="none" w:sz="0" w:space="0" w:color="auto"/>
            <w:left w:val="none" w:sz="0" w:space="0" w:color="auto"/>
            <w:bottom w:val="none" w:sz="0" w:space="0" w:color="auto"/>
            <w:right w:val="none" w:sz="0" w:space="0" w:color="auto"/>
          </w:divBdr>
        </w:div>
        <w:div w:id="103817768">
          <w:marLeft w:val="480"/>
          <w:marRight w:val="0"/>
          <w:marTop w:val="0"/>
          <w:marBottom w:val="0"/>
          <w:divBdr>
            <w:top w:val="none" w:sz="0" w:space="0" w:color="auto"/>
            <w:left w:val="none" w:sz="0" w:space="0" w:color="auto"/>
            <w:bottom w:val="none" w:sz="0" w:space="0" w:color="auto"/>
            <w:right w:val="none" w:sz="0" w:space="0" w:color="auto"/>
          </w:divBdr>
        </w:div>
        <w:div w:id="892235423">
          <w:marLeft w:val="480"/>
          <w:marRight w:val="0"/>
          <w:marTop w:val="0"/>
          <w:marBottom w:val="0"/>
          <w:divBdr>
            <w:top w:val="none" w:sz="0" w:space="0" w:color="auto"/>
            <w:left w:val="none" w:sz="0" w:space="0" w:color="auto"/>
            <w:bottom w:val="none" w:sz="0" w:space="0" w:color="auto"/>
            <w:right w:val="none" w:sz="0" w:space="0" w:color="auto"/>
          </w:divBdr>
        </w:div>
        <w:div w:id="1527206391">
          <w:marLeft w:val="480"/>
          <w:marRight w:val="0"/>
          <w:marTop w:val="0"/>
          <w:marBottom w:val="0"/>
          <w:divBdr>
            <w:top w:val="none" w:sz="0" w:space="0" w:color="auto"/>
            <w:left w:val="none" w:sz="0" w:space="0" w:color="auto"/>
            <w:bottom w:val="none" w:sz="0" w:space="0" w:color="auto"/>
            <w:right w:val="none" w:sz="0" w:space="0" w:color="auto"/>
          </w:divBdr>
        </w:div>
        <w:div w:id="1373651314">
          <w:marLeft w:val="480"/>
          <w:marRight w:val="0"/>
          <w:marTop w:val="0"/>
          <w:marBottom w:val="0"/>
          <w:divBdr>
            <w:top w:val="none" w:sz="0" w:space="0" w:color="auto"/>
            <w:left w:val="none" w:sz="0" w:space="0" w:color="auto"/>
            <w:bottom w:val="none" w:sz="0" w:space="0" w:color="auto"/>
            <w:right w:val="none" w:sz="0" w:space="0" w:color="auto"/>
          </w:divBdr>
        </w:div>
        <w:div w:id="833229549">
          <w:marLeft w:val="480"/>
          <w:marRight w:val="0"/>
          <w:marTop w:val="0"/>
          <w:marBottom w:val="0"/>
          <w:divBdr>
            <w:top w:val="none" w:sz="0" w:space="0" w:color="auto"/>
            <w:left w:val="none" w:sz="0" w:space="0" w:color="auto"/>
            <w:bottom w:val="none" w:sz="0" w:space="0" w:color="auto"/>
            <w:right w:val="none" w:sz="0" w:space="0" w:color="auto"/>
          </w:divBdr>
        </w:div>
        <w:div w:id="207451239">
          <w:marLeft w:val="480"/>
          <w:marRight w:val="0"/>
          <w:marTop w:val="0"/>
          <w:marBottom w:val="0"/>
          <w:divBdr>
            <w:top w:val="none" w:sz="0" w:space="0" w:color="auto"/>
            <w:left w:val="none" w:sz="0" w:space="0" w:color="auto"/>
            <w:bottom w:val="none" w:sz="0" w:space="0" w:color="auto"/>
            <w:right w:val="none" w:sz="0" w:space="0" w:color="auto"/>
          </w:divBdr>
        </w:div>
        <w:div w:id="477469">
          <w:marLeft w:val="480"/>
          <w:marRight w:val="0"/>
          <w:marTop w:val="0"/>
          <w:marBottom w:val="0"/>
          <w:divBdr>
            <w:top w:val="none" w:sz="0" w:space="0" w:color="auto"/>
            <w:left w:val="none" w:sz="0" w:space="0" w:color="auto"/>
            <w:bottom w:val="none" w:sz="0" w:space="0" w:color="auto"/>
            <w:right w:val="none" w:sz="0" w:space="0" w:color="auto"/>
          </w:divBdr>
        </w:div>
        <w:div w:id="590705015">
          <w:marLeft w:val="480"/>
          <w:marRight w:val="0"/>
          <w:marTop w:val="0"/>
          <w:marBottom w:val="0"/>
          <w:divBdr>
            <w:top w:val="none" w:sz="0" w:space="0" w:color="auto"/>
            <w:left w:val="none" w:sz="0" w:space="0" w:color="auto"/>
            <w:bottom w:val="none" w:sz="0" w:space="0" w:color="auto"/>
            <w:right w:val="none" w:sz="0" w:space="0" w:color="auto"/>
          </w:divBdr>
        </w:div>
        <w:div w:id="733771372">
          <w:marLeft w:val="480"/>
          <w:marRight w:val="0"/>
          <w:marTop w:val="0"/>
          <w:marBottom w:val="0"/>
          <w:divBdr>
            <w:top w:val="none" w:sz="0" w:space="0" w:color="auto"/>
            <w:left w:val="none" w:sz="0" w:space="0" w:color="auto"/>
            <w:bottom w:val="none" w:sz="0" w:space="0" w:color="auto"/>
            <w:right w:val="none" w:sz="0" w:space="0" w:color="auto"/>
          </w:divBdr>
        </w:div>
        <w:div w:id="23756169">
          <w:marLeft w:val="480"/>
          <w:marRight w:val="0"/>
          <w:marTop w:val="0"/>
          <w:marBottom w:val="0"/>
          <w:divBdr>
            <w:top w:val="none" w:sz="0" w:space="0" w:color="auto"/>
            <w:left w:val="none" w:sz="0" w:space="0" w:color="auto"/>
            <w:bottom w:val="none" w:sz="0" w:space="0" w:color="auto"/>
            <w:right w:val="none" w:sz="0" w:space="0" w:color="auto"/>
          </w:divBdr>
        </w:div>
        <w:div w:id="1546870849">
          <w:marLeft w:val="480"/>
          <w:marRight w:val="0"/>
          <w:marTop w:val="0"/>
          <w:marBottom w:val="0"/>
          <w:divBdr>
            <w:top w:val="none" w:sz="0" w:space="0" w:color="auto"/>
            <w:left w:val="none" w:sz="0" w:space="0" w:color="auto"/>
            <w:bottom w:val="none" w:sz="0" w:space="0" w:color="auto"/>
            <w:right w:val="none" w:sz="0" w:space="0" w:color="auto"/>
          </w:divBdr>
        </w:div>
        <w:div w:id="312105715">
          <w:marLeft w:val="480"/>
          <w:marRight w:val="0"/>
          <w:marTop w:val="0"/>
          <w:marBottom w:val="0"/>
          <w:divBdr>
            <w:top w:val="none" w:sz="0" w:space="0" w:color="auto"/>
            <w:left w:val="none" w:sz="0" w:space="0" w:color="auto"/>
            <w:bottom w:val="none" w:sz="0" w:space="0" w:color="auto"/>
            <w:right w:val="none" w:sz="0" w:space="0" w:color="auto"/>
          </w:divBdr>
        </w:div>
        <w:div w:id="535505284">
          <w:marLeft w:val="480"/>
          <w:marRight w:val="0"/>
          <w:marTop w:val="0"/>
          <w:marBottom w:val="0"/>
          <w:divBdr>
            <w:top w:val="none" w:sz="0" w:space="0" w:color="auto"/>
            <w:left w:val="none" w:sz="0" w:space="0" w:color="auto"/>
            <w:bottom w:val="none" w:sz="0" w:space="0" w:color="auto"/>
            <w:right w:val="none" w:sz="0" w:space="0" w:color="auto"/>
          </w:divBdr>
        </w:div>
        <w:div w:id="748893402">
          <w:marLeft w:val="480"/>
          <w:marRight w:val="0"/>
          <w:marTop w:val="0"/>
          <w:marBottom w:val="0"/>
          <w:divBdr>
            <w:top w:val="none" w:sz="0" w:space="0" w:color="auto"/>
            <w:left w:val="none" w:sz="0" w:space="0" w:color="auto"/>
            <w:bottom w:val="none" w:sz="0" w:space="0" w:color="auto"/>
            <w:right w:val="none" w:sz="0" w:space="0" w:color="auto"/>
          </w:divBdr>
        </w:div>
        <w:div w:id="1830899266">
          <w:marLeft w:val="480"/>
          <w:marRight w:val="0"/>
          <w:marTop w:val="0"/>
          <w:marBottom w:val="0"/>
          <w:divBdr>
            <w:top w:val="none" w:sz="0" w:space="0" w:color="auto"/>
            <w:left w:val="none" w:sz="0" w:space="0" w:color="auto"/>
            <w:bottom w:val="none" w:sz="0" w:space="0" w:color="auto"/>
            <w:right w:val="none" w:sz="0" w:space="0" w:color="auto"/>
          </w:divBdr>
        </w:div>
        <w:div w:id="754743168">
          <w:marLeft w:val="480"/>
          <w:marRight w:val="0"/>
          <w:marTop w:val="0"/>
          <w:marBottom w:val="0"/>
          <w:divBdr>
            <w:top w:val="none" w:sz="0" w:space="0" w:color="auto"/>
            <w:left w:val="none" w:sz="0" w:space="0" w:color="auto"/>
            <w:bottom w:val="none" w:sz="0" w:space="0" w:color="auto"/>
            <w:right w:val="none" w:sz="0" w:space="0" w:color="auto"/>
          </w:divBdr>
        </w:div>
        <w:div w:id="1985044181">
          <w:marLeft w:val="480"/>
          <w:marRight w:val="0"/>
          <w:marTop w:val="0"/>
          <w:marBottom w:val="0"/>
          <w:divBdr>
            <w:top w:val="none" w:sz="0" w:space="0" w:color="auto"/>
            <w:left w:val="none" w:sz="0" w:space="0" w:color="auto"/>
            <w:bottom w:val="none" w:sz="0" w:space="0" w:color="auto"/>
            <w:right w:val="none" w:sz="0" w:space="0" w:color="auto"/>
          </w:divBdr>
        </w:div>
        <w:div w:id="683090118">
          <w:marLeft w:val="480"/>
          <w:marRight w:val="0"/>
          <w:marTop w:val="0"/>
          <w:marBottom w:val="0"/>
          <w:divBdr>
            <w:top w:val="none" w:sz="0" w:space="0" w:color="auto"/>
            <w:left w:val="none" w:sz="0" w:space="0" w:color="auto"/>
            <w:bottom w:val="none" w:sz="0" w:space="0" w:color="auto"/>
            <w:right w:val="none" w:sz="0" w:space="0" w:color="auto"/>
          </w:divBdr>
        </w:div>
        <w:div w:id="995257821">
          <w:marLeft w:val="480"/>
          <w:marRight w:val="0"/>
          <w:marTop w:val="0"/>
          <w:marBottom w:val="0"/>
          <w:divBdr>
            <w:top w:val="none" w:sz="0" w:space="0" w:color="auto"/>
            <w:left w:val="none" w:sz="0" w:space="0" w:color="auto"/>
            <w:bottom w:val="none" w:sz="0" w:space="0" w:color="auto"/>
            <w:right w:val="none" w:sz="0" w:space="0" w:color="auto"/>
          </w:divBdr>
        </w:div>
        <w:div w:id="1692488280">
          <w:marLeft w:val="480"/>
          <w:marRight w:val="0"/>
          <w:marTop w:val="0"/>
          <w:marBottom w:val="0"/>
          <w:divBdr>
            <w:top w:val="none" w:sz="0" w:space="0" w:color="auto"/>
            <w:left w:val="none" w:sz="0" w:space="0" w:color="auto"/>
            <w:bottom w:val="none" w:sz="0" w:space="0" w:color="auto"/>
            <w:right w:val="none" w:sz="0" w:space="0" w:color="auto"/>
          </w:divBdr>
        </w:div>
        <w:div w:id="602884180">
          <w:marLeft w:val="480"/>
          <w:marRight w:val="0"/>
          <w:marTop w:val="0"/>
          <w:marBottom w:val="0"/>
          <w:divBdr>
            <w:top w:val="none" w:sz="0" w:space="0" w:color="auto"/>
            <w:left w:val="none" w:sz="0" w:space="0" w:color="auto"/>
            <w:bottom w:val="none" w:sz="0" w:space="0" w:color="auto"/>
            <w:right w:val="none" w:sz="0" w:space="0" w:color="auto"/>
          </w:divBdr>
        </w:div>
        <w:div w:id="1844205144">
          <w:marLeft w:val="480"/>
          <w:marRight w:val="0"/>
          <w:marTop w:val="0"/>
          <w:marBottom w:val="0"/>
          <w:divBdr>
            <w:top w:val="none" w:sz="0" w:space="0" w:color="auto"/>
            <w:left w:val="none" w:sz="0" w:space="0" w:color="auto"/>
            <w:bottom w:val="none" w:sz="0" w:space="0" w:color="auto"/>
            <w:right w:val="none" w:sz="0" w:space="0" w:color="auto"/>
          </w:divBdr>
        </w:div>
        <w:div w:id="813838259">
          <w:marLeft w:val="480"/>
          <w:marRight w:val="0"/>
          <w:marTop w:val="0"/>
          <w:marBottom w:val="0"/>
          <w:divBdr>
            <w:top w:val="none" w:sz="0" w:space="0" w:color="auto"/>
            <w:left w:val="none" w:sz="0" w:space="0" w:color="auto"/>
            <w:bottom w:val="none" w:sz="0" w:space="0" w:color="auto"/>
            <w:right w:val="none" w:sz="0" w:space="0" w:color="auto"/>
          </w:divBdr>
        </w:div>
        <w:div w:id="472253512">
          <w:marLeft w:val="480"/>
          <w:marRight w:val="0"/>
          <w:marTop w:val="0"/>
          <w:marBottom w:val="0"/>
          <w:divBdr>
            <w:top w:val="none" w:sz="0" w:space="0" w:color="auto"/>
            <w:left w:val="none" w:sz="0" w:space="0" w:color="auto"/>
            <w:bottom w:val="none" w:sz="0" w:space="0" w:color="auto"/>
            <w:right w:val="none" w:sz="0" w:space="0" w:color="auto"/>
          </w:divBdr>
        </w:div>
        <w:div w:id="717051171">
          <w:marLeft w:val="480"/>
          <w:marRight w:val="0"/>
          <w:marTop w:val="0"/>
          <w:marBottom w:val="0"/>
          <w:divBdr>
            <w:top w:val="none" w:sz="0" w:space="0" w:color="auto"/>
            <w:left w:val="none" w:sz="0" w:space="0" w:color="auto"/>
            <w:bottom w:val="none" w:sz="0" w:space="0" w:color="auto"/>
            <w:right w:val="none" w:sz="0" w:space="0" w:color="auto"/>
          </w:divBdr>
        </w:div>
        <w:div w:id="850535141">
          <w:marLeft w:val="480"/>
          <w:marRight w:val="0"/>
          <w:marTop w:val="0"/>
          <w:marBottom w:val="0"/>
          <w:divBdr>
            <w:top w:val="none" w:sz="0" w:space="0" w:color="auto"/>
            <w:left w:val="none" w:sz="0" w:space="0" w:color="auto"/>
            <w:bottom w:val="none" w:sz="0" w:space="0" w:color="auto"/>
            <w:right w:val="none" w:sz="0" w:space="0" w:color="auto"/>
          </w:divBdr>
        </w:div>
        <w:div w:id="397360312">
          <w:marLeft w:val="480"/>
          <w:marRight w:val="0"/>
          <w:marTop w:val="0"/>
          <w:marBottom w:val="0"/>
          <w:divBdr>
            <w:top w:val="none" w:sz="0" w:space="0" w:color="auto"/>
            <w:left w:val="none" w:sz="0" w:space="0" w:color="auto"/>
            <w:bottom w:val="none" w:sz="0" w:space="0" w:color="auto"/>
            <w:right w:val="none" w:sz="0" w:space="0" w:color="auto"/>
          </w:divBdr>
        </w:div>
        <w:div w:id="589967753">
          <w:marLeft w:val="480"/>
          <w:marRight w:val="0"/>
          <w:marTop w:val="0"/>
          <w:marBottom w:val="0"/>
          <w:divBdr>
            <w:top w:val="none" w:sz="0" w:space="0" w:color="auto"/>
            <w:left w:val="none" w:sz="0" w:space="0" w:color="auto"/>
            <w:bottom w:val="none" w:sz="0" w:space="0" w:color="auto"/>
            <w:right w:val="none" w:sz="0" w:space="0" w:color="auto"/>
          </w:divBdr>
        </w:div>
        <w:div w:id="2110999390">
          <w:marLeft w:val="480"/>
          <w:marRight w:val="0"/>
          <w:marTop w:val="0"/>
          <w:marBottom w:val="0"/>
          <w:divBdr>
            <w:top w:val="none" w:sz="0" w:space="0" w:color="auto"/>
            <w:left w:val="none" w:sz="0" w:space="0" w:color="auto"/>
            <w:bottom w:val="none" w:sz="0" w:space="0" w:color="auto"/>
            <w:right w:val="none" w:sz="0" w:space="0" w:color="auto"/>
          </w:divBdr>
        </w:div>
        <w:div w:id="1391340862">
          <w:marLeft w:val="480"/>
          <w:marRight w:val="0"/>
          <w:marTop w:val="0"/>
          <w:marBottom w:val="0"/>
          <w:divBdr>
            <w:top w:val="none" w:sz="0" w:space="0" w:color="auto"/>
            <w:left w:val="none" w:sz="0" w:space="0" w:color="auto"/>
            <w:bottom w:val="none" w:sz="0" w:space="0" w:color="auto"/>
            <w:right w:val="none" w:sz="0" w:space="0" w:color="auto"/>
          </w:divBdr>
        </w:div>
        <w:div w:id="239758391">
          <w:marLeft w:val="480"/>
          <w:marRight w:val="0"/>
          <w:marTop w:val="0"/>
          <w:marBottom w:val="0"/>
          <w:divBdr>
            <w:top w:val="none" w:sz="0" w:space="0" w:color="auto"/>
            <w:left w:val="none" w:sz="0" w:space="0" w:color="auto"/>
            <w:bottom w:val="none" w:sz="0" w:space="0" w:color="auto"/>
            <w:right w:val="none" w:sz="0" w:space="0" w:color="auto"/>
          </w:divBdr>
        </w:div>
        <w:div w:id="1183284669">
          <w:marLeft w:val="480"/>
          <w:marRight w:val="0"/>
          <w:marTop w:val="0"/>
          <w:marBottom w:val="0"/>
          <w:divBdr>
            <w:top w:val="none" w:sz="0" w:space="0" w:color="auto"/>
            <w:left w:val="none" w:sz="0" w:space="0" w:color="auto"/>
            <w:bottom w:val="none" w:sz="0" w:space="0" w:color="auto"/>
            <w:right w:val="none" w:sz="0" w:space="0" w:color="auto"/>
          </w:divBdr>
        </w:div>
        <w:div w:id="1675181746">
          <w:marLeft w:val="480"/>
          <w:marRight w:val="0"/>
          <w:marTop w:val="0"/>
          <w:marBottom w:val="0"/>
          <w:divBdr>
            <w:top w:val="none" w:sz="0" w:space="0" w:color="auto"/>
            <w:left w:val="none" w:sz="0" w:space="0" w:color="auto"/>
            <w:bottom w:val="none" w:sz="0" w:space="0" w:color="auto"/>
            <w:right w:val="none" w:sz="0" w:space="0" w:color="auto"/>
          </w:divBdr>
        </w:div>
        <w:div w:id="1369522937">
          <w:marLeft w:val="480"/>
          <w:marRight w:val="0"/>
          <w:marTop w:val="0"/>
          <w:marBottom w:val="0"/>
          <w:divBdr>
            <w:top w:val="none" w:sz="0" w:space="0" w:color="auto"/>
            <w:left w:val="none" w:sz="0" w:space="0" w:color="auto"/>
            <w:bottom w:val="none" w:sz="0" w:space="0" w:color="auto"/>
            <w:right w:val="none" w:sz="0" w:space="0" w:color="auto"/>
          </w:divBdr>
        </w:div>
        <w:div w:id="161285758">
          <w:marLeft w:val="480"/>
          <w:marRight w:val="0"/>
          <w:marTop w:val="0"/>
          <w:marBottom w:val="0"/>
          <w:divBdr>
            <w:top w:val="none" w:sz="0" w:space="0" w:color="auto"/>
            <w:left w:val="none" w:sz="0" w:space="0" w:color="auto"/>
            <w:bottom w:val="none" w:sz="0" w:space="0" w:color="auto"/>
            <w:right w:val="none" w:sz="0" w:space="0" w:color="auto"/>
          </w:divBdr>
        </w:div>
        <w:div w:id="2131047289">
          <w:marLeft w:val="480"/>
          <w:marRight w:val="0"/>
          <w:marTop w:val="0"/>
          <w:marBottom w:val="0"/>
          <w:divBdr>
            <w:top w:val="none" w:sz="0" w:space="0" w:color="auto"/>
            <w:left w:val="none" w:sz="0" w:space="0" w:color="auto"/>
            <w:bottom w:val="none" w:sz="0" w:space="0" w:color="auto"/>
            <w:right w:val="none" w:sz="0" w:space="0" w:color="auto"/>
          </w:divBdr>
        </w:div>
        <w:div w:id="1748839547">
          <w:marLeft w:val="480"/>
          <w:marRight w:val="0"/>
          <w:marTop w:val="0"/>
          <w:marBottom w:val="0"/>
          <w:divBdr>
            <w:top w:val="none" w:sz="0" w:space="0" w:color="auto"/>
            <w:left w:val="none" w:sz="0" w:space="0" w:color="auto"/>
            <w:bottom w:val="none" w:sz="0" w:space="0" w:color="auto"/>
            <w:right w:val="none" w:sz="0" w:space="0" w:color="auto"/>
          </w:divBdr>
        </w:div>
        <w:div w:id="229662063">
          <w:marLeft w:val="480"/>
          <w:marRight w:val="0"/>
          <w:marTop w:val="0"/>
          <w:marBottom w:val="0"/>
          <w:divBdr>
            <w:top w:val="none" w:sz="0" w:space="0" w:color="auto"/>
            <w:left w:val="none" w:sz="0" w:space="0" w:color="auto"/>
            <w:bottom w:val="none" w:sz="0" w:space="0" w:color="auto"/>
            <w:right w:val="none" w:sz="0" w:space="0" w:color="auto"/>
          </w:divBdr>
        </w:div>
        <w:div w:id="1134173317">
          <w:marLeft w:val="480"/>
          <w:marRight w:val="0"/>
          <w:marTop w:val="0"/>
          <w:marBottom w:val="0"/>
          <w:divBdr>
            <w:top w:val="none" w:sz="0" w:space="0" w:color="auto"/>
            <w:left w:val="none" w:sz="0" w:space="0" w:color="auto"/>
            <w:bottom w:val="none" w:sz="0" w:space="0" w:color="auto"/>
            <w:right w:val="none" w:sz="0" w:space="0" w:color="auto"/>
          </w:divBdr>
        </w:div>
        <w:div w:id="619266284">
          <w:marLeft w:val="480"/>
          <w:marRight w:val="0"/>
          <w:marTop w:val="0"/>
          <w:marBottom w:val="0"/>
          <w:divBdr>
            <w:top w:val="none" w:sz="0" w:space="0" w:color="auto"/>
            <w:left w:val="none" w:sz="0" w:space="0" w:color="auto"/>
            <w:bottom w:val="none" w:sz="0" w:space="0" w:color="auto"/>
            <w:right w:val="none" w:sz="0" w:space="0" w:color="auto"/>
          </w:divBdr>
        </w:div>
        <w:div w:id="1991015869">
          <w:marLeft w:val="480"/>
          <w:marRight w:val="0"/>
          <w:marTop w:val="0"/>
          <w:marBottom w:val="0"/>
          <w:divBdr>
            <w:top w:val="none" w:sz="0" w:space="0" w:color="auto"/>
            <w:left w:val="none" w:sz="0" w:space="0" w:color="auto"/>
            <w:bottom w:val="none" w:sz="0" w:space="0" w:color="auto"/>
            <w:right w:val="none" w:sz="0" w:space="0" w:color="auto"/>
          </w:divBdr>
        </w:div>
        <w:div w:id="2035960959">
          <w:marLeft w:val="480"/>
          <w:marRight w:val="0"/>
          <w:marTop w:val="0"/>
          <w:marBottom w:val="0"/>
          <w:divBdr>
            <w:top w:val="none" w:sz="0" w:space="0" w:color="auto"/>
            <w:left w:val="none" w:sz="0" w:space="0" w:color="auto"/>
            <w:bottom w:val="none" w:sz="0" w:space="0" w:color="auto"/>
            <w:right w:val="none" w:sz="0" w:space="0" w:color="auto"/>
          </w:divBdr>
        </w:div>
        <w:div w:id="1500775501">
          <w:marLeft w:val="480"/>
          <w:marRight w:val="0"/>
          <w:marTop w:val="0"/>
          <w:marBottom w:val="0"/>
          <w:divBdr>
            <w:top w:val="none" w:sz="0" w:space="0" w:color="auto"/>
            <w:left w:val="none" w:sz="0" w:space="0" w:color="auto"/>
            <w:bottom w:val="none" w:sz="0" w:space="0" w:color="auto"/>
            <w:right w:val="none" w:sz="0" w:space="0" w:color="auto"/>
          </w:divBdr>
        </w:div>
        <w:div w:id="96219496">
          <w:marLeft w:val="480"/>
          <w:marRight w:val="0"/>
          <w:marTop w:val="0"/>
          <w:marBottom w:val="0"/>
          <w:divBdr>
            <w:top w:val="none" w:sz="0" w:space="0" w:color="auto"/>
            <w:left w:val="none" w:sz="0" w:space="0" w:color="auto"/>
            <w:bottom w:val="none" w:sz="0" w:space="0" w:color="auto"/>
            <w:right w:val="none" w:sz="0" w:space="0" w:color="auto"/>
          </w:divBdr>
        </w:div>
        <w:div w:id="1995335370">
          <w:marLeft w:val="480"/>
          <w:marRight w:val="0"/>
          <w:marTop w:val="0"/>
          <w:marBottom w:val="0"/>
          <w:divBdr>
            <w:top w:val="none" w:sz="0" w:space="0" w:color="auto"/>
            <w:left w:val="none" w:sz="0" w:space="0" w:color="auto"/>
            <w:bottom w:val="none" w:sz="0" w:space="0" w:color="auto"/>
            <w:right w:val="none" w:sz="0" w:space="0" w:color="auto"/>
          </w:divBdr>
        </w:div>
        <w:div w:id="1620380680">
          <w:marLeft w:val="480"/>
          <w:marRight w:val="0"/>
          <w:marTop w:val="0"/>
          <w:marBottom w:val="0"/>
          <w:divBdr>
            <w:top w:val="none" w:sz="0" w:space="0" w:color="auto"/>
            <w:left w:val="none" w:sz="0" w:space="0" w:color="auto"/>
            <w:bottom w:val="none" w:sz="0" w:space="0" w:color="auto"/>
            <w:right w:val="none" w:sz="0" w:space="0" w:color="auto"/>
          </w:divBdr>
        </w:div>
        <w:div w:id="901065220">
          <w:marLeft w:val="480"/>
          <w:marRight w:val="0"/>
          <w:marTop w:val="0"/>
          <w:marBottom w:val="0"/>
          <w:divBdr>
            <w:top w:val="none" w:sz="0" w:space="0" w:color="auto"/>
            <w:left w:val="none" w:sz="0" w:space="0" w:color="auto"/>
            <w:bottom w:val="none" w:sz="0" w:space="0" w:color="auto"/>
            <w:right w:val="none" w:sz="0" w:space="0" w:color="auto"/>
          </w:divBdr>
        </w:div>
        <w:div w:id="1767187322">
          <w:marLeft w:val="480"/>
          <w:marRight w:val="0"/>
          <w:marTop w:val="0"/>
          <w:marBottom w:val="0"/>
          <w:divBdr>
            <w:top w:val="none" w:sz="0" w:space="0" w:color="auto"/>
            <w:left w:val="none" w:sz="0" w:space="0" w:color="auto"/>
            <w:bottom w:val="none" w:sz="0" w:space="0" w:color="auto"/>
            <w:right w:val="none" w:sz="0" w:space="0" w:color="auto"/>
          </w:divBdr>
        </w:div>
        <w:div w:id="1536507388">
          <w:marLeft w:val="480"/>
          <w:marRight w:val="0"/>
          <w:marTop w:val="0"/>
          <w:marBottom w:val="0"/>
          <w:divBdr>
            <w:top w:val="none" w:sz="0" w:space="0" w:color="auto"/>
            <w:left w:val="none" w:sz="0" w:space="0" w:color="auto"/>
            <w:bottom w:val="none" w:sz="0" w:space="0" w:color="auto"/>
            <w:right w:val="none" w:sz="0" w:space="0" w:color="auto"/>
          </w:divBdr>
        </w:div>
        <w:div w:id="71054270">
          <w:marLeft w:val="480"/>
          <w:marRight w:val="0"/>
          <w:marTop w:val="0"/>
          <w:marBottom w:val="0"/>
          <w:divBdr>
            <w:top w:val="none" w:sz="0" w:space="0" w:color="auto"/>
            <w:left w:val="none" w:sz="0" w:space="0" w:color="auto"/>
            <w:bottom w:val="none" w:sz="0" w:space="0" w:color="auto"/>
            <w:right w:val="none" w:sz="0" w:space="0" w:color="auto"/>
          </w:divBdr>
        </w:div>
        <w:div w:id="149517115">
          <w:marLeft w:val="480"/>
          <w:marRight w:val="0"/>
          <w:marTop w:val="0"/>
          <w:marBottom w:val="0"/>
          <w:divBdr>
            <w:top w:val="none" w:sz="0" w:space="0" w:color="auto"/>
            <w:left w:val="none" w:sz="0" w:space="0" w:color="auto"/>
            <w:bottom w:val="none" w:sz="0" w:space="0" w:color="auto"/>
            <w:right w:val="none" w:sz="0" w:space="0" w:color="auto"/>
          </w:divBdr>
        </w:div>
        <w:div w:id="2105950916">
          <w:marLeft w:val="480"/>
          <w:marRight w:val="0"/>
          <w:marTop w:val="0"/>
          <w:marBottom w:val="0"/>
          <w:divBdr>
            <w:top w:val="none" w:sz="0" w:space="0" w:color="auto"/>
            <w:left w:val="none" w:sz="0" w:space="0" w:color="auto"/>
            <w:bottom w:val="none" w:sz="0" w:space="0" w:color="auto"/>
            <w:right w:val="none" w:sz="0" w:space="0" w:color="auto"/>
          </w:divBdr>
        </w:div>
        <w:div w:id="1775706371">
          <w:marLeft w:val="480"/>
          <w:marRight w:val="0"/>
          <w:marTop w:val="0"/>
          <w:marBottom w:val="0"/>
          <w:divBdr>
            <w:top w:val="none" w:sz="0" w:space="0" w:color="auto"/>
            <w:left w:val="none" w:sz="0" w:space="0" w:color="auto"/>
            <w:bottom w:val="none" w:sz="0" w:space="0" w:color="auto"/>
            <w:right w:val="none" w:sz="0" w:space="0" w:color="auto"/>
          </w:divBdr>
        </w:div>
        <w:div w:id="214515449">
          <w:marLeft w:val="480"/>
          <w:marRight w:val="0"/>
          <w:marTop w:val="0"/>
          <w:marBottom w:val="0"/>
          <w:divBdr>
            <w:top w:val="none" w:sz="0" w:space="0" w:color="auto"/>
            <w:left w:val="none" w:sz="0" w:space="0" w:color="auto"/>
            <w:bottom w:val="none" w:sz="0" w:space="0" w:color="auto"/>
            <w:right w:val="none" w:sz="0" w:space="0" w:color="auto"/>
          </w:divBdr>
        </w:div>
        <w:div w:id="47531372">
          <w:marLeft w:val="480"/>
          <w:marRight w:val="0"/>
          <w:marTop w:val="0"/>
          <w:marBottom w:val="0"/>
          <w:divBdr>
            <w:top w:val="none" w:sz="0" w:space="0" w:color="auto"/>
            <w:left w:val="none" w:sz="0" w:space="0" w:color="auto"/>
            <w:bottom w:val="none" w:sz="0" w:space="0" w:color="auto"/>
            <w:right w:val="none" w:sz="0" w:space="0" w:color="auto"/>
          </w:divBdr>
        </w:div>
        <w:div w:id="536624503">
          <w:marLeft w:val="480"/>
          <w:marRight w:val="0"/>
          <w:marTop w:val="0"/>
          <w:marBottom w:val="0"/>
          <w:divBdr>
            <w:top w:val="none" w:sz="0" w:space="0" w:color="auto"/>
            <w:left w:val="none" w:sz="0" w:space="0" w:color="auto"/>
            <w:bottom w:val="none" w:sz="0" w:space="0" w:color="auto"/>
            <w:right w:val="none" w:sz="0" w:space="0" w:color="auto"/>
          </w:divBdr>
        </w:div>
        <w:div w:id="1111052124">
          <w:marLeft w:val="480"/>
          <w:marRight w:val="0"/>
          <w:marTop w:val="0"/>
          <w:marBottom w:val="0"/>
          <w:divBdr>
            <w:top w:val="none" w:sz="0" w:space="0" w:color="auto"/>
            <w:left w:val="none" w:sz="0" w:space="0" w:color="auto"/>
            <w:bottom w:val="none" w:sz="0" w:space="0" w:color="auto"/>
            <w:right w:val="none" w:sz="0" w:space="0" w:color="auto"/>
          </w:divBdr>
        </w:div>
        <w:div w:id="1290090374">
          <w:marLeft w:val="480"/>
          <w:marRight w:val="0"/>
          <w:marTop w:val="0"/>
          <w:marBottom w:val="0"/>
          <w:divBdr>
            <w:top w:val="none" w:sz="0" w:space="0" w:color="auto"/>
            <w:left w:val="none" w:sz="0" w:space="0" w:color="auto"/>
            <w:bottom w:val="none" w:sz="0" w:space="0" w:color="auto"/>
            <w:right w:val="none" w:sz="0" w:space="0" w:color="auto"/>
          </w:divBdr>
        </w:div>
        <w:div w:id="661549686">
          <w:marLeft w:val="480"/>
          <w:marRight w:val="0"/>
          <w:marTop w:val="0"/>
          <w:marBottom w:val="0"/>
          <w:divBdr>
            <w:top w:val="none" w:sz="0" w:space="0" w:color="auto"/>
            <w:left w:val="none" w:sz="0" w:space="0" w:color="auto"/>
            <w:bottom w:val="none" w:sz="0" w:space="0" w:color="auto"/>
            <w:right w:val="none" w:sz="0" w:space="0" w:color="auto"/>
          </w:divBdr>
        </w:div>
        <w:div w:id="1613853124">
          <w:marLeft w:val="480"/>
          <w:marRight w:val="0"/>
          <w:marTop w:val="0"/>
          <w:marBottom w:val="0"/>
          <w:divBdr>
            <w:top w:val="none" w:sz="0" w:space="0" w:color="auto"/>
            <w:left w:val="none" w:sz="0" w:space="0" w:color="auto"/>
            <w:bottom w:val="none" w:sz="0" w:space="0" w:color="auto"/>
            <w:right w:val="none" w:sz="0" w:space="0" w:color="auto"/>
          </w:divBdr>
        </w:div>
        <w:div w:id="1891263582">
          <w:marLeft w:val="480"/>
          <w:marRight w:val="0"/>
          <w:marTop w:val="0"/>
          <w:marBottom w:val="0"/>
          <w:divBdr>
            <w:top w:val="none" w:sz="0" w:space="0" w:color="auto"/>
            <w:left w:val="none" w:sz="0" w:space="0" w:color="auto"/>
            <w:bottom w:val="none" w:sz="0" w:space="0" w:color="auto"/>
            <w:right w:val="none" w:sz="0" w:space="0" w:color="auto"/>
          </w:divBdr>
        </w:div>
        <w:div w:id="1813983826">
          <w:marLeft w:val="480"/>
          <w:marRight w:val="0"/>
          <w:marTop w:val="0"/>
          <w:marBottom w:val="0"/>
          <w:divBdr>
            <w:top w:val="none" w:sz="0" w:space="0" w:color="auto"/>
            <w:left w:val="none" w:sz="0" w:space="0" w:color="auto"/>
            <w:bottom w:val="none" w:sz="0" w:space="0" w:color="auto"/>
            <w:right w:val="none" w:sz="0" w:space="0" w:color="auto"/>
          </w:divBdr>
        </w:div>
        <w:div w:id="1607349671">
          <w:marLeft w:val="480"/>
          <w:marRight w:val="0"/>
          <w:marTop w:val="0"/>
          <w:marBottom w:val="0"/>
          <w:divBdr>
            <w:top w:val="none" w:sz="0" w:space="0" w:color="auto"/>
            <w:left w:val="none" w:sz="0" w:space="0" w:color="auto"/>
            <w:bottom w:val="none" w:sz="0" w:space="0" w:color="auto"/>
            <w:right w:val="none" w:sz="0" w:space="0" w:color="auto"/>
          </w:divBdr>
        </w:div>
        <w:div w:id="1408763285">
          <w:marLeft w:val="480"/>
          <w:marRight w:val="0"/>
          <w:marTop w:val="0"/>
          <w:marBottom w:val="0"/>
          <w:divBdr>
            <w:top w:val="none" w:sz="0" w:space="0" w:color="auto"/>
            <w:left w:val="none" w:sz="0" w:space="0" w:color="auto"/>
            <w:bottom w:val="none" w:sz="0" w:space="0" w:color="auto"/>
            <w:right w:val="none" w:sz="0" w:space="0" w:color="auto"/>
          </w:divBdr>
        </w:div>
        <w:div w:id="1738701369">
          <w:marLeft w:val="480"/>
          <w:marRight w:val="0"/>
          <w:marTop w:val="0"/>
          <w:marBottom w:val="0"/>
          <w:divBdr>
            <w:top w:val="none" w:sz="0" w:space="0" w:color="auto"/>
            <w:left w:val="none" w:sz="0" w:space="0" w:color="auto"/>
            <w:bottom w:val="none" w:sz="0" w:space="0" w:color="auto"/>
            <w:right w:val="none" w:sz="0" w:space="0" w:color="auto"/>
          </w:divBdr>
        </w:div>
        <w:div w:id="675766591">
          <w:marLeft w:val="480"/>
          <w:marRight w:val="0"/>
          <w:marTop w:val="0"/>
          <w:marBottom w:val="0"/>
          <w:divBdr>
            <w:top w:val="none" w:sz="0" w:space="0" w:color="auto"/>
            <w:left w:val="none" w:sz="0" w:space="0" w:color="auto"/>
            <w:bottom w:val="none" w:sz="0" w:space="0" w:color="auto"/>
            <w:right w:val="none" w:sz="0" w:space="0" w:color="auto"/>
          </w:divBdr>
        </w:div>
        <w:div w:id="999694349">
          <w:marLeft w:val="480"/>
          <w:marRight w:val="0"/>
          <w:marTop w:val="0"/>
          <w:marBottom w:val="0"/>
          <w:divBdr>
            <w:top w:val="none" w:sz="0" w:space="0" w:color="auto"/>
            <w:left w:val="none" w:sz="0" w:space="0" w:color="auto"/>
            <w:bottom w:val="none" w:sz="0" w:space="0" w:color="auto"/>
            <w:right w:val="none" w:sz="0" w:space="0" w:color="auto"/>
          </w:divBdr>
        </w:div>
        <w:div w:id="883567349">
          <w:marLeft w:val="480"/>
          <w:marRight w:val="0"/>
          <w:marTop w:val="0"/>
          <w:marBottom w:val="0"/>
          <w:divBdr>
            <w:top w:val="none" w:sz="0" w:space="0" w:color="auto"/>
            <w:left w:val="none" w:sz="0" w:space="0" w:color="auto"/>
            <w:bottom w:val="none" w:sz="0" w:space="0" w:color="auto"/>
            <w:right w:val="none" w:sz="0" w:space="0" w:color="auto"/>
          </w:divBdr>
        </w:div>
      </w:divsChild>
    </w:div>
    <w:div w:id="1662003192">
      <w:bodyDiv w:val="1"/>
      <w:marLeft w:val="0"/>
      <w:marRight w:val="0"/>
      <w:marTop w:val="0"/>
      <w:marBottom w:val="0"/>
      <w:divBdr>
        <w:top w:val="none" w:sz="0" w:space="0" w:color="auto"/>
        <w:left w:val="none" w:sz="0" w:space="0" w:color="auto"/>
        <w:bottom w:val="none" w:sz="0" w:space="0" w:color="auto"/>
        <w:right w:val="none" w:sz="0" w:space="0" w:color="auto"/>
      </w:divBdr>
    </w:div>
    <w:div w:id="1662195894">
      <w:bodyDiv w:val="1"/>
      <w:marLeft w:val="0"/>
      <w:marRight w:val="0"/>
      <w:marTop w:val="0"/>
      <w:marBottom w:val="0"/>
      <w:divBdr>
        <w:top w:val="none" w:sz="0" w:space="0" w:color="auto"/>
        <w:left w:val="none" w:sz="0" w:space="0" w:color="auto"/>
        <w:bottom w:val="none" w:sz="0" w:space="0" w:color="auto"/>
        <w:right w:val="none" w:sz="0" w:space="0" w:color="auto"/>
      </w:divBdr>
    </w:div>
    <w:div w:id="1662656474">
      <w:bodyDiv w:val="1"/>
      <w:marLeft w:val="0"/>
      <w:marRight w:val="0"/>
      <w:marTop w:val="0"/>
      <w:marBottom w:val="0"/>
      <w:divBdr>
        <w:top w:val="none" w:sz="0" w:space="0" w:color="auto"/>
        <w:left w:val="none" w:sz="0" w:space="0" w:color="auto"/>
        <w:bottom w:val="none" w:sz="0" w:space="0" w:color="auto"/>
        <w:right w:val="none" w:sz="0" w:space="0" w:color="auto"/>
      </w:divBdr>
    </w:div>
    <w:div w:id="1663772913">
      <w:bodyDiv w:val="1"/>
      <w:marLeft w:val="0"/>
      <w:marRight w:val="0"/>
      <w:marTop w:val="0"/>
      <w:marBottom w:val="0"/>
      <w:divBdr>
        <w:top w:val="none" w:sz="0" w:space="0" w:color="auto"/>
        <w:left w:val="none" w:sz="0" w:space="0" w:color="auto"/>
        <w:bottom w:val="none" w:sz="0" w:space="0" w:color="auto"/>
        <w:right w:val="none" w:sz="0" w:space="0" w:color="auto"/>
      </w:divBdr>
    </w:div>
    <w:div w:id="1664699553">
      <w:bodyDiv w:val="1"/>
      <w:marLeft w:val="0"/>
      <w:marRight w:val="0"/>
      <w:marTop w:val="0"/>
      <w:marBottom w:val="0"/>
      <w:divBdr>
        <w:top w:val="none" w:sz="0" w:space="0" w:color="auto"/>
        <w:left w:val="none" w:sz="0" w:space="0" w:color="auto"/>
        <w:bottom w:val="none" w:sz="0" w:space="0" w:color="auto"/>
        <w:right w:val="none" w:sz="0" w:space="0" w:color="auto"/>
      </w:divBdr>
    </w:div>
    <w:div w:id="1664972839">
      <w:bodyDiv w:val="1"/>
      <w:marLeft w:val="0"/>
      <w:marRight w:val="0"/>
      <w:marTop w:val="0"/>
      <w:marBottom w:val="0"/>
      <w:divBdr>
        <w:top w:val="none" w:sz="0" w:space="0" w:color="auto"/>
        <w:left w:val="none" w:sz="0" w:space="0" w:color="auto"/>
        <w:bottom w:val="none" w:sz="0" w:space="0" w:color="auto"/>
        <w:right w:val="none" w:sz="0" w:space="0" w:color="auto"/>
      </w:divBdr>
    </w:div>
    <w:div w:id="1666393805">
      <w:bodyDiv w:val="1"/>
      <w:marLeft w:val="0"/>
      <w:marRight w:val="0"/>
      <w:marTop w:val="0"/>
      <w:marBottom w:val="0"/>
      <w:divBdr>
        <w:top w:val="none" w:sz="0" w:space="0" w:color="auto"/>
        <w:left w:val="none" w:sz="0" w:space="0" w:color="auto"/>
        <w:bottom w:val="none" w:sz="0" w:space="0" w:color="auto"/>
        <w:right w:val="none" w:sz="0" w:space="0" w:color="auto"/>
      </w:divBdr>
    </w:div>
    <w:div w:id="1667201518">
      <w:bodyDiv w:val="1"/>
      <w:marLeft w:val="0"/>
      <w:marRight w:val="0"/>
      <w:marTop w:val="0"/>
      <w:marBottom w:val="0"/>
      <w:divBdr>
        <w:top w:val="none" w:sz="0" w:space="0" w:color="auto"/>
        <w:left w:val="none" w:sz="0" w:space="0" w:color="auto"/>
        <w:bottom w:val="none" w:sz="0" w:space="0" w:color="auto"/>
        <w:right w:val="none" w:sz="0" w:space="0" w:color="auto"/>
      </w:divBdr>
    </w:div>
    <w:div w:id="1667248884">
      <w:bodyDiv w:val="1"/>
      <w:marLeft w:val="0"/>
      <w:marRight w:val="0"/>
      <w:marTop w:val="0"/>
      <w:marBottom w:val="0"/>
      <w:divBdr>
        <w:top w:val="none" w:sz="0" w:space="0" w:color="auto"/>
        <w:left w:val="none" w:sz="0" w:space="0" w:color="auto"/>
        <w:bottom w:val="none" w:sz="0" w:space="0" w:color="auto"/>
        <w:right w:val="none" w:sz="0" w:space="0" w:color="auto"/>
      </w:divBdr>
    </w:div>
    <w:div w:id="1667367144">
      <w:bodyDiv w:val="1"/>
      <w:marLeft w:val="0"/>
      <w:marRight w:val="0"/>
      <w:marTop w:val="0"/>
      <w:marBottom w:val="0"/>
      <w:divBdr>
        <w:top w:val="none" w:sz="0" w:space="0" w:color="auto"/>
        <w:left w:val="none" w:sz="0" w:space="0" w:color="auto"/>
        <w:bottom w:val="none" w:sz="0" w:space="0" w:color="auto"/>
        <w:right w:val="none" w:sz="0" w:space="0" w:color="auto"/>
      </w:divBdr>
    </w:div>
    <w:div w:id="1668552050">
      <w:bodyDiv w:val="1"/>
      <w:marLeft w:val="0"/>
      <w:marRight w:val="0"/>
      <w:marTop w:val="0"/>
      <w:marBottom w:val="0"/>
      <w:divBdr>
        <w:top w:val="none" w:sz="0" w:space="0" w:color="auto"/>
        <w:left w:val="none" w:sz="0" w:space="0" w:color="auto"/>
        <w:bottom w:val="none" w:sz="0" w:space="0" w:color="auto"/>
        <w:right w:val="none" w:sz="0" w:space="0" w:color="auto"/>
      </w:divBdr>
    </w:div>
    <w:div w:id="1668632432">
      <w:bodyDiv w:val="1"/>
      <w:marLeft w:val="0"/>
      <w:marRight w:val="0"/>
      <w:marTop w:val="0"/>
      <w:marBottom w:val="0"/>
      <w:divBdr>
        <w:top w:val="none" w:sz="0" w:space="0" w:color="auto"/>
        <w:left w:val="none" w:sz="0" w:space="0" w:color="auto"/>
        <w:bottom w:val="none" w:sz="0" w:space="0" w:color="auto"/>
        <w:right w:val="none" w:sz="0" w:space="0" w:color="auto"/>
      </w:divBdr>
    </w:div>
    <w:div w:id="1669557277">
      <w:bodyDiv w:val="1"/>
      <w:marLeft w:val="0"/>
      <w:marRight w:val="0"/>
      <w:marTop w:val="0"/>
      <w:marBottom w:val="0"/>
      <w:divBdr>
        <w:top w:val="none" w:sz="0" w:space="0" w:color="auto"/>
        <w:left w:val="none" w:sz="0" w:space="0" w:color="auto"/>
        <w:bottom w:val="none" w:sz="0" w:space="0" w:color="auto"/>
        <w:right w:val="none" w:sz="0" w:space="0" w:color="auto"/>
      </w:divBdr>
    </w:div>
    <w:div w:id="1669670595">
      <w:bodyDiv w:val="1"/>
      <w:marLeft w:val="0"/>
      <w:marRight w:val="0"/>
      <w:marTop w:val="0"/>
      <w:marBottom w:val="0"/>
      <w:divBdr>
        <w:top w:val="none" w:sz="0" w:space="0" w:color="auto"/>
        <w:left w:val="none" w:sz="0" w:space="0" w:color="auto"/>
        <w:bottom w:val="none" w:sz="0" w:space="0" w:color="auto"/>
        <w:right w:val="none" w:sz="0" w:space="0" w:color="auto"/>
      </w:divBdr>
    </w:div>
    <w:div w:id="1670211908">
      <w:bodyDiv w:val="1"/>
      <w:marLeft w:val="0"/>
      <w:marRight w:val="0"/>
      <w:marTop w:val="0"/>
      <w:marBottom w:val="0"/>
      <w:divBdr>
        <w:top w:val="none" w:sz="0" w:space="0" w:color="auto"/>
        <w:left w:val="none" w:sz="0" w:space="0" w:color="auto"/>
        <w:bottom w:val="none" w:sz="0" w:space="0" w:color="auto"/>
        <w:right w:val="none" w:sz="0" w:space="0" w:color="auto"/>
      </w:divBdr>
    </w:div>
    <w:div w:id="1670281946">
      <w:bodyDiv w:val="1"/>
      <w:marLeft w:val="0"/>
      <w:marRight w:val="0"/>
      <w:marTop w:val="0"/>
      <w:marBottom w:val="0"/>
      <w:divBdr>
        <w:top w:val="none" w:sz="0" w:space="0" w:color="auto"/>
        <w:left w:val="none" w:sz="0" w:space="0" w:color="auto"/>
        <w:bottom w:val="none" w:sz="0" w:space="0" w:color="auto"/>
        <w:right w:val="none" w:sz="0" w:space="0" w:color="auto"/>
      </w:divBdr>
    </w:div>
    <w:div w:id="1670595346">
      <w:bodyDiv w:val="1"/>
      <w:marLeft w:val="0"/>
      <w:marRight w:val="0"/>
      <w:marTop w:val="0"/>
      <w:marBottom w:val="0"/>
      <w:divBdr>
        <w:top w:val="none" w:sz="0" w:space="0" w:color="auto"/>
        <w:left w:val="none" w:sz="0" w:space="0" w:color="auto"/>
        <w:bottom w:val="none" w:sz="0" w:space="0" w:color="auto"/>
        <w:right w:val="none" w:sz="0" w:space="0" w:color="auto"/>
      </w:divBdr>
    </w:div>
    <w:div w:id="1671130251">
      <w:bodyDiv w:val="1"/>
      <w:marLeft w:val="0"/>
      <w:marRight w:val="0"/>
      <w:marTop w:val="0"/>
      <w:marBottom w:val="0"/>
      <w:divBdr>
        <w:top w:val="none" w:sz="0" w:space="0" w:color="auto"/>
        <w:left w:val="none" w:sz="0" w:space="0" w:color="auto"/>
        <w:bottom w:val="none" w:sz="0" w:space="0" w:color="auto"/>
        <w:right w:val="none" w:sz="0" w:space="0" w:color="auto"/>
      </w:divBdr>
    </w:div>
    <w:div w:id="1671790057">
      <w:bodyDiv w:val="1"/>
      <w:marLeft w:val="0"/>
      <w:marRight w:val="0"/>
      <w:marTop w:val="0"/>
      <w:marBottom w:val="0"/>
      <w:divBdr>
        <w:top w:val="none" w:sz="0" w:space="0" w:color="auto"/>
        <w:left w:val="none" w:sz="0" w:space="0" w:color="auto"/>
        <w:bottom w:val="none" w:sz="0" w:space="0" w:color="auto"/>
        <w:right w:val="none" w:sz="0" w:space="0" w:color="auto"/>
      </w:divBdr>
    </w:div>
    <w:div w:id="1671908591">
      <w:bodyDiv w:val="1"/>
      <w:marLeft w:val="0"/>
      <w:marRight w:val="0"/>
      <w:marTop w:val="0"/>
      <w:marBottom w:val="0"/>
      <w:divBdr>
        <w:top w:val="none" w:sz="0" w:space="0" w:color="auto"/>
        <w:left w:val="none" w:sz="0" w:space="0" w:color="auto"/>
        <w:bottom w:val="none" w:sz="0" w:space="0" w:color="auto"/>
        <w:right w:val="none" w:sz="0" w:space="0" w:color="auto"/>
      </w:divBdr>
    </w:div>
    <w:div w:id="1672173661">
      <w:bodyDiv w:val="1"/>
      <w:marLeft w:val="0"/>
      <w:marRight w:val="0"/>
      <w:marTop w:val="0"/>
      <w:marBottom w:val="0"/>
      <w:divBdr>
        <w:top w:val="none" w:sz="0" w:space="0" w:color="auto"/>
        <w:left w:val="none" w:sz="0" w:space="0" w:color="auto"/>
        <w:bottom w:val="none" w:sz="0" w:space="0" w:color="auto"/>
        <w:right w:val="none" w:sz="0" w:space="0" w:color="auto"/>
      </w:divBdr>
    </w:div>
    <w:div w:id="1672413924">
      <w:bodyDiv w:val="1"/>
      <w:marLeft w:val="0"/>
      <w:marRight w:val="0"/>
      <w:marTop w:val="0"/>
      <w:marBottom w:val="0"/>
      <w:divBdr>
        <w:top w:val="none" w:sz="0" w:space="0" w:color="auto"/>
        <w:left w:val="none" w:sz="0" w:space="0" w:color="auto"/>
        <w:bottom w:val="none" w:sz="0" w:space="0" w:color="auto"/>
        <w:right w:val="none" w:sz="0" w:space="0" w:color="auto"/>
      </w:divBdr>
    </w:div>
    <w:div w:id="1673333103">
      <w:bodyDiv w:val="1"/>
      <w:marLeft w:val="0"/>
      <w:marRight w:val="0"/>
      <w:marTop w:val="0"/>
      <w:marBottom w:val="0"/>
      <w:divBdr>
        <w:top w:val="none" w:sz="0" w:space="0" w:color="auto"/>
        <w:left w:val="none" w:sz="0" w:space="0" w:color="auto"/>
        <w:bottom w:val="none" w:sz="0" w:space="0" w:color="auto"/>
        <w:right w:val="none" w:sz="0" w:space="0" w:color="auto"/>
      </w:divBdr>
    </w:div>
    <w:div w:id="1674146326">
      <w:bodyDiv w:val="1"/>
      <w:marLeft w:val="0"/>
      <w:marRight w:val="0"/>
      <w:marTop w:val="0"/>
      <w:marBottom w:val="0"/>
      <w:divBdr>
        <w:top w:val="none" w:sz="0" w:space="0" w:color="auto"/>
        <w:left w:val="none" w:sz="0" w:space="0" w:color="auto"/>
        <w:bottom w:val="none" w:sz="0" w:space="0" w:color="auto"/>
        <w:right w:val="none" w:sz="0" w:space="0" w:color="auto"/>
      </w:divBdr>
      <w:divsChild>
        <w:div w:id="95181411">
          <w:marLeft w:val="480"/>
          <w:marRight w:val="0"/>
          <w:marTop w:val="0"/>
          <w:marBottom w:val="0"/>
          <w:divBdr>
            <w:top w:val="none" w:sz="0" w:space="0" w:color="auto"/>
            <w:left w:val="none" w:sz="0" w:space="0" w:color="auto"/>
            <w:bottom w:val="none" w:sz="0" w:space="0" w:color="auto"/>
            <w:right w:val="none" w:sz="0" w:space="0" w:color="auto"/>
          </w:divBdr>
        </w:div>
        <w:div w:id="1507675681">
          <w:marLeft w:val="480"/>
          <w:marRight w:val="0"/>
          <w:marTop w:val="0"/>
          <w:marBottom w:val="0"/>
          <w:divBdr>
            <w:top w:val="none" w:sz="0" w:space="0" w:color="auto"/>
            <w:left w:val="none" w:sz="0" w:space="0" w:color="auto"/>
            <w:bottom w:val="none" w:sz="0" w:space="0" w:color="auto"/>
            <w:right w:val="none" w:sz="0" w:space="0" w:color="auto"/>
          </w:divBdr>
        </w:div>
        <w:div w:id="1733844486">
          <w:marLeft w:val="480"/>
          <w:marRight w:val="0"/>
          <w:marTop w:val="0"/>
          <w:marBottom w:val="0"/>
          <w:divBdr>
            <w:top w:val="none" w:sz="0" w:space="0" w:color="auto"/>
            <w:left w:val="none" w:sz="0" w:space="0" w:color="auto"/>
            <w:bottom w:val="none" w:sz="0" w:space="0" w:color="auto"/>
            <w:right w:val="none" w:sz="0" w:space="0" w:color="auto"/>
          </w:divBdr>
        </w:div>
        <w:div w:id="434600911">
          <w:marLeft w:val="480"/>
          <w:marRight w:val="0"/>
          <w:marTop w:val="0"/>
          <w:marBottom w:val="0"/>
          <w:divBdr>
            <w:top w:val="none" w:sz="0" w:space="0" w:color="auto"/>
            <w:left w:val="none" w:sz="0" w:space="0" w:color="auto"/>
            <w:bottom w:val="none" w:sz="0" w:space="0" w:color="auto"/>
            <w:right w:val="none" w:sz="0" w:space="0" w:color="auto"/>
          </w:divBdr>
        </w:div>
        <w:div w:id="1638686019">
          <w:marLeft w:val="480"/>
          <w:marRight w:val="0"/>
          <w:marTop w:val="0"/>
          <w:marBottom w:val="0"/>
          <w:divBdr>
            <w:top w:val="none" w:sz="0" w:space="0" w:color="auto"/>
            <w:left w:val="none" w:sz="0" w:space="0" w:color="auto"/>
            <w:bottom w:val="none" w:sz="0" w:space="0" w:color="auto"/>
            <w:right w:val="none" w:sz="0" w:space="0" w:color="auto"/>
          </w:divBdr>
        </w:div>
        <w:div w:id="1758555396">
          <w:marLeft w:val="480"/>
          <w:marRight w:val="0"/>
          <w:marTop w:val="0"/>
          <w:marBottom w:val="0"/>
          <w:divBdr>
            <w:top w:val="none" w:sz="0" w:space="0" w:color="auto"/>
            <w:left w:val="none" w:sz="0" w:space="0" w:color="auto"/>
            <w:bottom w:val="none" w:sz="0" w:space="0" w:color="auto"/>
            <w:right w:val="none" w:sz="0" w:space="0" w:color="auto"/>
          </w:divBdr>
        </w:div>
        <w:div w:id="562641887">
          <w:marLeft w:val="480"/>
          <w:marRight w:val="0"/>
          <w:marTop w:val="0"/>
          <w:marBottom w:val="0"/>
          <w:divBdr>
            <w:top w:val="none" w:sz="0" w:space="0" w:color="auto"/>
            <w:left w:val="none" w:sz="0" w:space="0" w:color="auto"/>
            <w:bottom w:val="none" w:sz="0" w:space="0" w:color="auto"/>
            <w:right w:val="none" w:sz="0" w:space="0" w:color="auto"/>
          </w:divBdr>
        </w:div>
        <w:div w:id="2065636249">
          <w:marLeft w:val="480"/>
          <w:marRight w:val="0"/>
          <w:marTop w:val="0"/>
          <w:marBottom w:val="0"/>
          <w:divBdr>
            <w:top w:val="none" w:sz="0" w:space="0" w:color="auto"/>
            <w:left w:val="none" w:sz="0" w:space="0" w:color="auto"/>
            <w:bottom w:val="none" w:sz="0" w:space="0" w:color="auto"/>
            <w:right w:val="none" w:sz="0" w:space="0" w:color="auto"/>
          </w:divBdr>
        </w:div>
        <w:div w:id="98568752">
          <w:marLeft w:val="480"/>
          <w:marRight w:val="0"/>
          <w:marTop w:val="0"/>
          <w:marBottom w:val="0"/>
          <w:divBdr>
            <w:top w:val="none" w:sz="0" w:space="0" w:color="auto"/>
            <w:left w:val="none" w:sz="0" w:space="0" w:color="auto"/>
            <w:bottom w:val="none" w:sz="0" w:space="0" w:color="auto"/>
            <w:right w:val="none" w:sz="0" w:space="0" w:color="auto"/>
          </w:divBdr>
        </w:div>
        <w:div w:id="1898393946">
          <w:marLeft w:val="480"/>
          <w:marRight w:val="0"/>
          <w:marTop w:val="0"/>
          <w:marBottom w:val="0"/>
          <w:divBdr>
            <w:top w:val="none" w:sz="0" w:space="0" w:color="auto"/>
            <w:left w:val="none" w:sz="0" w:space="0" w:color="auto"/>
            <w:bottom w:val="none" w:sz="0" w:space="0" w:color="auto"/>
            <w:right w:val="none" w:sz="0" w:space="0" w:color="auto"/>
          </w:divBdr>
        </w:div>
        <w:div w:id="1353611814">
          <w:marLeft w:val="480"/>
          <w:marRight w:val="0"/>
          <w:marTop w:val="0"/>
          <w:marBottom w:val="0"/>
          <w:divBdr>
            <w:top w:val="none" w:sz="0" w:space="0" w:color="auto"/>
            <w:left w:val="none" w:sz="0" w:space="0" w:color="auto"/>
            <w:bottom w:val="none" w:sz="0" w:space="0" w:color="auto"/>
            <w:right w:val="none" w:sz="0" w:space="0" w:color="auto"/>
          </w:divBdr>
        </w:div>
        <w:div w:id="1542984810">
          <w:marLeft w:val="480"/>
          <w:marRight w:val="0"/>
          <w:marTop w:val="0"/>
          <w:marBottom w:val="0"/>
          <w:divBdr>
            <w:top w:val="none" w:sz="0" w:space="0" w:color="auto"/>
            <w:left w:val="none" w:sz="0" w:space="0" w:color="auto"/>
            <w:bottom w:val="none" w:sz="0" w:space="0" w:color="auto"/>
            <w:right w:val="none" w:sz="0" w:space="0" w:color="auto"/>
          </w:divBdr>
        </w:div>
        <w:div w:id="850140152">
          <w:marLeft w:val="480"/>
          <w:marRight w:val="0"/>
          <w:marTop w:val="0"/>
          <w:marBottom w:val="0"/>
          <w:divBdr>
            <w:top w:val="none" w:sz="0" w:space="0" w:color="auto"/>
            <w:left w:val="none" w:sz="0" w:space="0" w:color="auto"/>
            <w:bottom w:val="none" w:sz="0" w:space="0" w:color="auto"/>
            <w:right w:val="none" w:sz="0" w:space="0" w:color="auto"/>
          </w:divBdr>
        </w:div>
        <w:div w:id="1184710332">
          <w:marLeft w:val="480"/>
          <w:marRight w:val="0"/>
          <w:marTop w:val="0"/>
          <w:marBottom w:val="0"/>
          <w:divBdr>
            <w:top w:val="none" w:sz="0" w:space="0" w:color="auto"/>
            <w:left w:val="none" w:sz="0" w:space="0" w:color="auto"/>
            <w:bottom w:val="none" w:sz="0" w:space="0" w:color="auto"/>
            <w:right w:val="none" w:sz="0" w:space="0" w:color="auto"/>
          </w:divBdr>
        </w:div>
        <w:div w:id="33507920">
          <w:marLeft w:val="480"/>
          <w:marRight w:val="0"/>
          <w:marTop w:val="0"/>
          <w:marBottom w:val="0"/>
          <w:divBdr>
            <w:top w:val="none" w:sz="0" w:space="0" w:color="auto"/>
            <w:left w:val="none" w:sz="0" w:space="0" w:color="auto"/>
            <w:bottom w:val="none" w:sz="0" w:space="0" w:color="auto"/>
            <w:right w:val="none" w:sz="0" w:space="0" w:color="auto"/>
          </w:divBdr>
        </w:div>
        <w:div w:id="1452939909">
          <w:marLeft w:val="480"/>
          <w:marRight w:val="0"/>
          <w:marTop w:val="0"/>
          <w:marBottom w:val="0"/>
          <w:divBdr>
            <w:top w:val="none" w:sz="0" w:space="0" w:color="auto"/>
            <w:left w:val="none" w:sz="0" w:space="0" w:color="auto"/>
            <w:bottom w:val="none" w:sz="0" w:space="0" w:color="auto"/>
            <w:right w:val="none" w:sz="0" w:space="0" w:color="auto"/>
          </w:divBdr>
        </w:div>
        <w:div w:id="640040826">
          <w:marLeft w:val="480"/>
          <w:marRight w:val="0"/>
          <w:marTop w:val="0"/>
          <w:marBottom w:val="0"/>
          <w:divBdr>
            <w:top w:val="none" w:sz="0" w:space="0" w:color="auto"/>
            <w:left w:val="none" w:sz="0" w:space="0" w:color="auto"/>
            <w:bottom w:val="none" w:sz="0" w:space="0" w:color="auto"/>
            <w:right w:val="none" w:sz="0" w:space="0" w:color="auto"/>
          </w:divBdr>
        </w:div>
        <w:div w:id="1776091737">
          <w:marLeft w:val="480"/>
          <w:marRight w:val="0"/>
          <w:marTop w:val="0"/>
          <w:marBottom w:val="0"/>
          <w:divBdr>
            <w:top w:val="none" w:sz="0" w:space="0" w:color="auto"/>
            <w:left w:val="none" w:sz="0" w:space="0" w:color="auto"/>
            <w:bottom w:val="none" w:sz="0" w:space="0" w:color="auto"/>
            <w:right w:val="none" w:sz="0" w:space="0" w:color="auto"/>
          </w:divBdr>
        </w:div>
        <w:div w:id="208423885">
          <w:marLeft w:val="480"/>
          <w:marRight w:val="0"/>
          <w:marTop w:val="0"/>
          <w:marBottom w:val="0"/>
          <w:divBdr>
            <w:top w:val="none" w:sz="0" w:space="0" w:color="auto"/>
            <w:left w:val="none" w:sz="0" w:space="0" w:color="auto"/>
            <w:bottom w:val="none" w:sz="0" w:space="0" w:color="auto"/>
            <w:right w:val="none" w:sz="0" w:space="0" w:color="auto"/>
          </w:divBdr>
        </w:div>
        <w:div w:id="1220554249">
          <w:marLeft w:val="480"/>
          <w:marRight w:val="0"/>
          <w:marTop w:val="0"/>
          <w:marBottom w:val="0"/>
          <w:divBdr>
            <w:top w:val="none" w:sz="0" w:space="0" w:color="auto"/>
            <w:left w:val="none" w:sz="0" w:space="0" w:color="auto"/>
            <w:bottom w:val="none" w:sz="0" w:space="0" w:color="auto"/>
            <w:right w:val="none" w:sz="0" w:space="0" w:color="auto"/>
          </w:divBdr>
        </w:div>
        <w:div w:id="277107083">
          <w:marLeft w:val="480"/>
          <w:marRight w:val="0"/>
          <w:marTop w:val="0"/>
          <w:marBottom w:val="0"/>
          <w:divBdr>
            <w:top w:val="none" w:sz="0" w:space="0" w:color="auto"/>
            <w:left w:val="none" w:sz="0" w:space="0" w:color="auto"/>
            <w:bottom w:val="none" w:sz="0" w:space="0" w:color="auto"/>
            <w:right w:val="none" w:sz="0" w:space="0" w:color="auto"/>
          </w:divBdr>
        </w:div>
        <w:div w:id="1624771423">
          <w:marLeft w:val="480"/>
          <w:marRight w:val="0"/>
          <w:marTop w:val="0"/>
          <w:marBottom w:val="0"/>
          <w:divBdr>
            <w:top w:val="none" w:sz="0" w:space="0" w:color="auto"/>
            <w:left w:val="none" w:sz="0" w:space="0" w:color="auto"/>
            <w:bottom w:val="none" w:sz="0" w:space="0" w:color="auto"/>
            <w:right w:val="none" w:sz="0" w:space="0" w:color="auto"/>
          </w:divBdr>
        </w:div>
        <w:div w:id="668992996">
          <w:marLeft w:val="480"/>
          <w:marRight w:val="0"/>
          <w:marTop w:val="0"/>
          <w:marBottom w:val="0"/>
          <w:divBdr>
            <w:top w:val="none" w:sz="0" w:space="0" w:color="auto"/>
            <w:left w:val="none" w:sz="0" w:space="0" w:color="auto"/>
            <w:bottom w:val="none" w:sz="0" w:space="0" w:color="auto"/>
            <w:right w:val="none" w:sz="0" w:space="0" w:color="auto"/>
          </w:divBdr>
        </w:div>
        <w:div w:id="614410201">
          <w:marLeft w:val="480"/>
          <w:marRight w:val="0"/>
          <w:marTop w:val="0"/>
          <w:marBottom w:val="0"/>
          <w:divBdr>
            <w:top w:val="none" w:sz="0" w:space="0" w:color="auto"/>
            <w:left w:val="none" w:sz="0" w:space="0" w:color="auto"/>
            <w:bottom w:val="none" w:sz="0" w:space="0" w:color="auto"/>
            <w:right w:val="none" w:sz="0" w:space="0" w:color="auto"/>
          </w:divBdr>
        </w:div>
        <w:div w:id="994603953">
          <w:marLeft w:val="480"/>
          <w:marRight w:val="0"/>
          <w:marTop w:val="0"/>
          <w:marBottom w:val="0"/>
          <w:divBdr>
            <w:top w:val="none" w:sz="0" w:space="0" w:color="auto"/>
            <w:left w:val="none" w:sz="0" w:space="0" w:color="auto"/>
            <w:bottom w:val="none" w:sz="0" w:space="0" w:color="auto"/>
            <w:right w:val="none" w:sz="0" w:space="0" w:color="auto"/>
          </w:divBdr>
        </w:div>
        <w:div w:id="533268557">
          <w:marLeft w:val="480"/>
          <w:marRight w:val="0"/>
          <w:marTop w:val="0"/>
          <w:marBottom w:val="0"/>
          <w:divBdr>
            <w:top w:val="none" w:sz="0" w:space="0" w:color="auto"/>
            <w:left w:val="none" w:sz="0" w:space="0" w:color="auto"/>
            <w:bottom w:val="none" w:sz="0" w:space="0" w:color="auto"/>
            <w:right w:val="none" w:sz="0" w:space="0" w:color="auto"/>
          </w:divBdr>
        </w:div>
        <w:div w:id="512498939">
          <w:marLeft w:val="480"/>
          <w:marRight w:val="0"/>
          <w:marTop w:val="0"/>
          <w:marBottom w:val="0"/>
          <w:divBdr>
            <w:top w:val="none" w:sz="0" w:space="0" w:color="auto"/>
            <w:left w:val="none" w:sz="0" w:space="0" w:color="auto"/>
            <w:bottom w:val="none" w:sz="0" w:space="0" w:color="auto"/>
            <w:right w:val="none" w:sz="0" w:space="0" w:color="auto"/>
          </w:divBdr>
        </w:div>
        <w:div w:id="1151822849">
          <w:marLeft w:val="480"/>
          <w:marRight w:val="0"/>
          <w:marTop w:val="0"/>
          <w:marBottom w:val="0"/>
          <w:divBdr>
            <w:top w:val="none" w:sz="0" w:space="0" w:color="auto"/>
            <w:left w:val="none" w:sz="0" w:space="0" w:color="auto"/>
            <w:bottom w:val="none" w:sz="0" w:space="0" w:color="auto"/>
            <w:right w:val="none" w:sz="0" w:space="0" w:color="auto"/>
          </w:divBdr>
        </w:div>
        <w:div w:id="12070524">
          <w:marLeft w:val="480"/>
          <w:marRight w:val="0"/>
          <w:marTop w:val="0"/>
          <w:marBottom w:val="0"/>
          <w:divBdr>
            <w:top w:val="none" w:sz="0" w:space="0" w:color="auto"/>
            <w:left w:val="none" w:sz="0" w:space="0" w:color="auto"/>
            <w:bottom w:val="none" w:sz="0" w:space="0" w:color="auto"/>
            <w:right w:val="none" w:sz="0" w:space="0" w:color="auto"/>
          </w:divBdr>
        </w:div>
        <w:div w:id="1878158036">
          <w:marLeft w:val="480"/>
          <w:marRight w:val="0"/>
          <w:marTop w:val="0"/>
          <w:marBottom w:val="0"/>
          <w:divBdr>
            <w:top w:val="none" w:sz="0" w:space="0" w:color="auto"/>
            <w:left w:val="none" w:sz="0" w:space="0" w:color="auto"/>
            <w:bottom w:val="none" w:sz="0" w:space="0" w:color="auto"/>
            <w:right w:val="none" w:sz="0" w:space="0" w:color="auto"/>
          </w:divBdr>
        </w:div>
        <w:div w:id="132724717">
          <w:marLeft w:val="480"/>
          <w:marRight w:val="0"/>
          <w:marTop w:val="0"/>
          <w:marBottom w:val="0"/>
          <w:divBdr>
            <w:top w:val="none" w:sz="0" w:space="0" w:color="auto"/>
            <w:left w:val="none" w:sz="0" w:space="0" w:color="auto"/>
            <w:bottom w:val="none" w:sz="0" w:space="0" w:color="auto"/>
            <w:right w:val="none" w:sz="0" w:space="0" w:color="auto"/>
          </w:divBdr>
        </w:div>
        <w:div w:id="1296375629">
          <w:marLeft w:val="480"/>
          <w:marRight w:val="0"/>
          <w:marTop w:val="0"/>
          <w:marBottom w:val="0"/>
          <w:divBdr>
            <w:top w:val="none" w:sz="0" w:space="0" w:color="auto"/>
            <w:left w:val="none" w:sz="0" w:space="0" w:color="auto"/>
            <w:bottom w:val="none" w:sz="0" w:space="0" w:color="auto"/>
            <w:right w:val="none" w:sz="0" w:space="0" w:color="auto"/>
          </w:divBdr>
        </w:div>
        <w:div w:id="195509546">
          <w:marLeft w:val="480"/>
          <w:marRight w:val="0"/>
          <w:marTop w:val="0"/>
          <w:marBottom w:val="0"/>
          <w:divBdr>
            <w:top w:val="none" w:sz="0" w:space="0" w:color="auto"/>
            <w:left w:val="none" w:sz="0" w:space="0" w:color="auto"/>
            <w:bottom w:val="none" w:sz="0" w:space="0" w:color="auto"/>
            <w:right w:val="none" w:sz="0" w:space="0" w:color="auto"/>
          </w:divBdr>
        </w:div>
        <w:div w:id="1427724049">
          <w:marLeft w:val="480"/>
          <w:marRight w:val="0"/>
          <w:marTop w:val="0"/>
          <w:marBottom w:val="0"/>
          <w:divBdr>
            <w:top w:val="none" w:sz="0" w:space="0" w:color="auto"/>
            <w:left w:val="none" w:sz="0" w:space="0" w:color="auto"/>
            <w:bottom w:val="none" w:sz="0" w:space="0" w:color="auto"/>
            <w:right w:val="none" w:sz="0" w:space="0" w:color="auto"/>
          </w:divBdr>
        </w:div>
        <w:div w:id="487136929">
          <w:marLeft w:val="480"/>
          <w:marRight w:val="0"/>
          <w:marTop w:val="0"/>
          <w:marBottom w:val="0"/>
          <w:divBdr>
            <w:top w:val="none" w:sz="0" w:space="0" w:color="auto"/>
            <w:left w:val="none" w:sz="0" w:space="0" w:color="auto"/>
            <w:bottom w:val="none" w:sz="0" w:space="0" w:color="auto"/>
            <w:right w:val="none" w:sz="0" w:space="0" w:color="auto"/>
          </w:divBdr>
        </w:div>
        <w:div w:id="84422231">
          <w:marLeft w:val="480"/>
          <w:marRight w:val="0"/>
          <w:marTop w:val="0"/>
          <w:marBottom w:val="0"/>
          <w:divBdr>
            <w:top w:val="none" w:sz="0" w:space="0" w:color="auto"/>
            <w:left w:val="none" w:sz="0" w:space="0" w:color="auto"/>
            <w:bottom w:val="none" w:sz="0" w:space="0" w:color="auto"/>
            <w:right w:val="none" w:sz="0" w:space="0" w:color="auto"/>
          </w:divBdr>
        </w:div>
        <w:div w:id="1471943916">
          <w:marLeft w:val="480"/>
          <w:marRight w:val="0"/>
          <w:marTop w:val="0"/>
          <w:marBottom w:val="0"/>
          <w:divBdr>
            <w:top w:val="none" w:sz="0" w:space="0" w:color="auto"/>
            <w:left w:val="none" w:sz="0" w:space="0" w:color="auto"/>
            <w:bottom w:val="none" w:sz="0" w:space="0" w:color="auto"/>
            <w:right w:val="none" w:sz="0" w:space="0" w:color="auto"/>
          </w:divBdr>
        </w:div>
        <w:div w:id="1681273618">
          <w:marLeft w:val="480"/>
          <w:marRight w:val="0"/>
          <w:marTop w:val="0"/>
          <w:marBottom w:val="0"/>
          <w:divBdr>
            <w:top w:val="none" w:sz="0" w:space="0" w:color="auto"/>
            <w:left w:val="none" w:sz="0" w:space="0" w:color="auto"/>
            <w:bottom w:val="none" w:sz="0" w:space="0" w:color="auto"/>
            <w:right w:val="none" w:sz="0" w:space="0" w:color="auto"/>
          </w:divBdr>
        </w:div>
        <w:div w:id="171652317">
          <w:marLeft w:val="480"/>
          <w:marRight w:val="0"/>
          <w:marTop w:val="0"/>
          <w:marBottom w:val="0"/>
          <w:divBdr>
            <w:top w:val="none" w:sz="0" w:space="0" w:color="auto"/>
            <w:left w:val="none" w:sz="0" w:space="0" w:color="auto"/>
            <w:bottom w:val="none" w:sz="0" w:space="0" w:color="auto"/>
            <w:right w:val="none" w:sz="0" w:space="0" w:color="auto"/>
          </w:divBdr>
        </w:div>
        <w:div w:id="1412317053">
          <w:marLeft w:val="480"/>
          <w:marRight w:val="0"/>
          <w:marTop w:val="0"/>
          <w:marBottom w:val="0"/>
          <w:divBdr>
            <w:top w:val="none" w:sz="0" w:space="0" w:color="auto"/>
            <w:left w:val="none" w:sz="0" w:space="0" w:color="auto"/>
            <w:bottom w:val="none" w:sz="0" w:space="0" w:color="auto"/>
            <w:right w:val="none" w:sz="0" w:space="0" w:color="auto"/>
          </w:divBdr>
        </w:div>
        <w:div w:id="629096885">
          <w:marLeft w:val="480"/>
          <w:marRight w:val="0"/>
          <w:marTop w:val="0"/>
          <w:marBottom w:val="0"/>
          <w:divBdr>
            <w:top w:val="none" w:sz="0" w:space="0" w:color="auto"/>
            <w:left w:val="none" w:sz="0" w:space="0" w:color="auto"/>
            <w:bottom w:val="none" w:sz="0" w:space="0" w:color="auto"/>
            <w:right w:val="none" w:sz="0" w:space="0" w:color="auto"/>
          </w:divBdr>
        </w:div>
        <w:div w:id="1895654699">
          <w:marLeft w:val="480"/>
          <w:marRight w:val="0"/>
          <w:marTop w:val="0"/>
          <w:marBottom w:val="0"/>
          <w:divBdr>
            <w:top w:val="none" w:sz="0" w:space="0" w:color="auto"/>
            <w:left w:val="none" w:sz="0" w:space="0" w:color="auto"/>
            <w:bottom w:val="none" w:sz="0" w:space="0" w:color="auto"/>
            <w:right w:val="none" w:sz="0" w:space="0" w:color="auto"/>
          </w:divBdr>
        </w:div>
        <w:div w:id="1055814550">
          <w:marLeft w:val="480"/>
          <w:marRight w:val="0"/>
          <w:marTop w:val="0"/>
          <w:marBottom w:val="0"/>
          <w:divBdr>
            <w:top w:val="none" w:sz="0" w:space="0" w:color="auto"/>
            <w:left w:val="none" w:sz="0" w:space="0" w:color="auto"/>
            <w:bottom w:val="none" w:sz="0" w:space="0" w:color="auto"/>
            <w:right w:val="none" w:sz="0" w:space="0" w:color="auto"/>
          </w:divBdr>
        </w:div>
        <w:div w:id="1671642584">
          <w:marLeft w:val="480"/>
          <w:marRight w:val="0"/>
          <w:marTop w:val="0"/>
          <w:marBottom w:val="0"/>
          <w:divBdr>
            <w:top w:val="none" w:sz="0" w:space="0" w:color="auto"/>
            <w:left w:val="none" w:sz="0" w:space="0" w:color="auto"/>
            <w:bottom w:val="none" w:sz="0" w:space="0" w:color="auto"/>
            <w:right w:val="none" w:sz="0" w:space="0" w:color="auto"/>
          </w:divBdr>
        </w:div>
        <w:div w:id="1059596551">
          <w:marLeft w:val="480"/>
          <w:marRight w:val="0"/>
          <w:marTop w:val="0"/>
          <w:marBottom w:val="0"/>
          <w:divBdr>
            <w:top w:val="none" w:sz="0" w:space="0" w:color="auto"/>
            <w:left w:val="none" w:sz="0" w:space="0" w:color="auto"/>
            <w:bottom w:val="none" w:sz="0" w:space="0" w:color="auto"/>
            <w:right w:val="none" w:sz="0" w:space="0" w:color="auto"/>
          </w:divBdr>
        </w:div>
        <w:div w:id="2115633813">
          <w:marLeft w:val="480"/>
          <w:marRight w:val="0"/>
          <w:marTop w:val="0"/>
          <w:marBottom w:val="0"/>
          <w:divBdr>
            <w:top w:val="none" w:sz="0" w:space="0" w:color="auto"/>
            <w:left w:val="none" w:sz="0" w:space="0" w:color="auto"/>
            <w:bottom w:val="none" w:sz="0" w:space="0" w:color="auto"/>
            <w:right w:val="none" w:sz="0" w:space="0" w:color="auto"/>
          </w:divBdr>
        </w:div>
        <w:div w:id="414673964">
          <w:marLeft w:val="480"/>
          <w:marRight w:val="0"/>
          <w:marTop w:val="0"/>
          <w:marBottom w:val="0"/>
          <w:divBdr>
            <w:top w:val="none" w:sz="0" w:space="0" w:color="auto"/>
            <w:left w:val="none" w:sz="0" w:space="0" w:color="auto"/>
            <w:bottom w:val="none" w:sz="0" w:space="0" w:color="auto"/>
            <w:right w:val="none" w:sz="0" w:space="0" w:color="auto"/>
          </w:divBdr>
        </w:div>
        <w:div w:id="1182813853">
          <w:marLeft w:val="480"/>
          <w:marRight w:val="0"/>
          <w:marTop w:val="0"/>
          <w:marBottom w:val="0"/>
          <w:divBdr>
            <w:top w:val="none" w:sz="0" w:space="0" w:color="auto"/>
            <w:left w:val="none" w:sz="0" w:space="0" w:color="auto"/>
            <w:bottom w:val="none" w:sz="0" w:space="0" w:color="auto"/>
            <w:right w:val="none" w:sz="0" w:space="0" w:color="auto"/>
          </w:divBdr>
        </w:div>
        <w:div w:id="108160234">
          <w:marLeft w:val="480"/>
          <w:marRight w:val="0"/>
          <w:marTop w:val="0"/>
          <w:marBottom w:val="0"/>
          <w:divBdr>
            <w:top w:val="none" w:sz="0" w:space="0" w:color="auto"/>
            <w:left w:val="none" w:sz="0" w:space="0" w:color="auto"/>
            <w:bottom w:val="none" w:sz="0" w:space="0" w:color="auto"/>
            <w:right w:val="none" w:sz="0" w:space="0" w:color="auto"/>
          </w:divBdr>
        </w:div>
        <w:div w:id="2109347141">
          <w:marLeft w:val="480"/>
          <w:marRight w:val="0"/>
          <w:marTop w:val="0"/>
          <w:marBottom w:val="0"/>
          <w:divBdr>
            <w:top w:val="none" w:sz="0" w:space="0" w:color="auto"/>
            <w:left w:val="none" w:sz="0" w:space="0" w:color="auto"/>
            <w:bottom w:val="none" w:sz="0" w:space="0" w:color="auto"/>
            <w:right w:val="none" w:sz="0" w:space="0" w:color="auto"/>
          </w:divBdr>
        </w:div>
        <w:div w:id="1011562567">
          <w:marLeft w:val="480"/>
          <w:marRight w:val="0"/>
          <w:marTop w:val="0"/>
          <w:marBottom w:val="0"/>
          <w:divBdr>
            <w:top w:val="none" w:sz="0" w:space="0" w:color="auto"/>
            <w:left w:val="none" w:sz="0" w:space="0" w:color="auto"/>
            <w:bottom w:val="none" w:sz="0" w:space="0" w:color="auto"/>
            <w:right w:val="none" w:sz="0" w:space="0" w:color="auto"/>
          </w:divBdr>
        </w:div>
        <w:div w:id="1233585658">
          <w:marLeft w:val="480"/>
          <w:marRight w:val="0"/>
          <w:marTop w:val="0"/>
          <w:marBottom w:val="0"/>
          <w:divBdr>
            <w:top w:val="none" w:sz="0" w:space="0" w:color="auto"/>
            <w:left w:val="none" w:sz="0" w:space="0" w:color="auto"/>
            <w:bottom w:val="none" w:sz="0" w:space="0" w:color="auto"/>
            <w:right w:val="none" w:sz="0" w:space="0" w:color="auto"/>
          </w:divBdr>
        </w:div>
        <w:div w:id="1260673328">
          <w:marLeft w:val="480"/>
          <w:marRight w:val="0"/>
          <w:marTop w:val="0"/>
          <w:marBottom w:val="0"/>
          <w:divBdr>
            <w:top w:val="none" w:sz="0" w:space="0" w:color="auto"/>
            <w:left w:val="none" w:sz="0" w:space="0" w:color="auto"/>
            <w:bottom w:val="none" w:sz="0" w:space="0" w:color="auto"/>
            <w:right w:val="none" w:sz="0" w:space="0" w:color="auto"/>
          </w:divBdr>
        </w:div>
        <w:div w:id="2024354861">
          <w:marLeft w:val="480"/>
          <w:marRight w:val="0"/>
          <w:marTop w:val="0"/>
          <w:marBottom w:val="0"/>
          <w:divBdr>
            <w:top w:val="none" w:sz="0" w:space="0" w:color="auto"/>
            <w:left w:val="none" w:sz="0" w:space="0" w:color="auto"/>
            <w:bottom w:val="none" w:sz="0" w:space="0" w:color="auto"/>
            <w:right w:val="none" w:sz="0" w:space="0" w:color="auto"/>
          </w:divBdr>
        </w:div>
        <w:div w:id="693461843">
          <w:marLeft w:val="480"/>
          <w:marRight w:val="0"/>
          <w:marTop w:val="0"/>
          <w:marBottom w:val="0"/>
          <w:divBdr>
            <w:top w:val="none" w:sz="0" w:space="0" w:color="auto"/>
            <w:left w:val="none" w:sz="0" w:space="0" w:color="auto"/>
            <w:bottom w:val="none" w:sz="0" w:space="0" w:color="auto"/>
            <w:right w:val="none" w:sz="0" w:space="0" w:color="auto"/>
          </w:divBdr>
        </w:div>
        <w:div w:id="125978810">
          <w:marLeft w:val="480"/>
          <w:marRight w:val="0"/>
          <w:marTop w:val="0"/>
          <w:marBottom w:val="0"/>
          <w:divBdr>
            <w:top w:val="none" w:sz="0" w:space="0" w:color="auto"/>
            <w:left w:val="none" w:sz="0" w:space="0" w:color="auto"/>
            <w:bottom w:val="none" w:sz="0" w:space="0" w:color="auto"/>
            <w:right w:val="none" w:sz="0" w:space="0" w:color="auto"/>
          </w:divBdr>
        </w:div>
        <w:div w:id="1369261541">
          <w:marLeft w:val="480"/>
          <w:marRight w:val="0"/>
          <w:marTop w:val="0"/>
          <w:marBottom w:val="0"/>
          <w:divBdr>
            <w:top w:val="none" w:sz="0" w:space="0" w:color="auto"/>
            <w:left w:val="none" w:sz="0" w:space="0" w:color="auto"/>
            <w:bottom w:val="none" w:sz="0" w:space="0" w:color="auto"/>
            <w:right w:val="none" w:sz="0" w:space="0" w:color="auto"/>
          </w:divBdr>
        </w:div>
        <w:div w:id="1520971022">
          <w:marLeft w:val="480"/>
          <w:marRight w:val="0"/>
          <w:marTop w:val="0"/>
          <w:marBottom w:val="0"/>
          <w:divBdr>
            <w:top w:val="none" w:sz="0" w:space="0" w:color="auto"/>
            <w:left w:val="none" w:sz="0" w:space="0" w:color="auto"/>
            <w:bottom w:val="none" w:sz="0" w:space="0" w:color="auto"/>
            <w:right w:val="none" w:sz="0" w:space="0" w:color="auto"/>
          </w:divBdr>
        </w:div>
        <w:div w:id="1896575767">
          <w:marLeft w:val="480"/>
          <w:marRight w:val="0"/>
          <w:marTop w:val="0"/>
          <w:marBottom w:val="0"/>
          <w:divBdr>
            <w:top w:val="none" w:sz="0" w:space="0" w:color="auto"/>
            <w:left w:val="none" w:sz="0" w:space="0" w:color="auto"/>
            <w:bottom w:val="none" w:sz="0" w:space="0" w:color="auto"/>
            <w:right w:val="none" w:sz="0" w:space="0" w:color="auto"/>
          </w:divBdr>
        </w:div>
        <w:div w:id="1557860580">
          <w:marLeft w:val="480"/>
          <w:marRight w:val="0"/>
          <w:marTop w:val="0"/>
          <w:marBottom w:val="0"/>
          <w:divBdr>
            <w:top w:val="none" w:sz="0" w:space="0" w:color="auto"/>
            <w:left w:val="none" w:sz="0" w:space="0" w:color="auto"/>
            <w:bottom w:val="none" w:sz="0" w:space="0" w:color="auto"/>
            <w:right w:val="none" w:sz="0" w:space="0" w:color="auto"/>
          </w:divBdr>
        </w:div>
        <w:div w:id="1348600860">
          <w:marLeft w:val="480"/>
          <w:marRight w:val="0"/>
          <w:marTop w:val="0"/>
          <w:marBottom w:val="0"/>
          <w:divBdr>
            <w:top w:val="none" w:sz="0" w:space="0" w:color="auto"/>
            <w:left w:val="none" w:sz="0" w:space="0" w:color="auto"/>
            <w:bottom w:val="none" w:sz="0" w:space="0" w:color="auto"/>
            <w:right w:val="none" w:sz="0" w:space="0" w:color="auto"/>
          </w:divBdr>
        </w:div>
        <w:div w:id="1730419452">
          <w:marLeft w:val="480"/>
          <w:marRight w:val="0"/>
          <w:marTop w:val="0"/>
          <w:marBottom w:val="0"/>
          <w:divBdr>
            <w:top w:val="none" w:sz="0" w:space="0" w:color="auto"/>
            <w:left w:val="none" w:sz="0" w:space="0" w:color="auto"/>
            <w:bottom w:val="none" w:sz="0" w:space="0" w:color="auto"/>
            <w:right w:val="none" w:sz="0" w:space="0" w:color="auto"/>
          </w:divBdr>
        </w:div>
        <w:div w:id="2121607824">
          <w:marLeft w:val="480"/>
          <w:marRight w:val="0"/>
          <w:marTop w:val="0"/>
          <w:marBottom w:val="0"/>
          <w:divBdr>
            <w:top w:val="none" w:sz="0" w:space="0" w:color="auto"/>
            <w:left w:val="none" w:sz="0" w:space="0" w:color="auto"/>
            <w:bottom w:val="none" w:sz="0" w:space="0" w:color="auto"/>
            <w:right w:val="none" w:sz="0" w:space="0" w:color="auto"/>
          </w:divBdr>
        </w:div>
        <w:div w:id="928926248">
          <w:marLeft w:val="480"/>
          <w:marRight w:val="0"/>
          <w:marTop w:val="0"/>
          <w:marBottom w:val="0"/>
          <w:divBdr>
            <w:top w:val="none" w:sz="0" w:space="0" w:color="auto"/>
            <w:left w:val="none" w:sz="0" w:space="0" w:color="auto"/>
            <w:bottom w:val="none" w:sz="0" w:space="0" w:color="auto"/>
            <w:right w:val="none" w:sz="0" w:space="0" w:color="auto"/>
          </w:divBdr>
        </w:div>
        <w:div w:id="1800536915">
          <w:marLeft w:val="480"/>
          <w:marRight w:val="0"/>
          <w:marTop w:val="0"/>
          <w:marBottom w:val="0"/>
          <w:divBdr>
            <w:top w:val="none" w:sz="0" w:space="0" w:color="auto"/>
            <w:left w:val="none" w:sz="0" w:space="0" w:color="auto"/>
            <w:bottom w:val="none" w:sz="0" w:space="0" w:color="auto"/>
            <w:right w:val="none" w:sz="0" w:space="0" w:color="auto"/>
          </w:divBdr>
        </w:div>
        <w:div w:id="334960214">
          <w:marLeft w:val="480"/>
          <w:marRight w:val="0"/>
          <w:marTop w:val="0"/>
          <w:marBottom w:val="0"/>
          <w:divBdr>
            <w:top w:val="none" w:sz="0" w:space="0" w:color="auto"/>
            <w:left w:val="none" w:sz="0" w:space="0" w:color="auto"/>
            <w:bottom w:val="none" w:sz="0" w:space="0" w:color="auto"/>
            <w:right w:val="none" w:sz="0" w:space="0" w:color="auto"/>
          </w:divBdr>
        </w:div>
        <w:div w:id="983005258">
          <w:marLeft w:val="480"/>
          <w:marRight w:val="0"/>
          <w:marTop w:val="0"/>
          <w:marBottom w:val="0"/>
          <w:divBdr>
            <w:top w:val="none" w:sz="0" w:space="0" w:color="auto"/>
            <w:left w:val="none" w:sz="0" w:space="0" w:color="auto"/>
            <w:bottom w:val="none" w:sz="0" w:space="0" w:color="auto"/>
            <w:right w:val="none" w:sz="0" w:space="0" w:color="auto"/>
          </w:divBdr>
        </w:div>
        <w:div w:id="1477606679">
          <w:marLeft w:val="480"/>
          <w:marRight w:val="0"/>
          <w:marTop w:val="0"/>
          <w:marBottom w:val="0"/>
          <w:divBdr>
            <w:top w:val="none" w:sz="0" w:space="0" w:color="auto"/>
            <w:left w:val="none" w:sz="0" w:space="0" w:color="auto"/>
            <w:bottom w:val="none" w:sz="0" w:space="0" w:color="auto"/>
            <w:right w:val="none" w:sz="0" w:space="0" w:color="auto"/>
          </w:divBdr>
        </w:div>
        <w:div w:id="302731732">
          <w:marLeft w:val="480"/>
          <w:marRight w:val="0"/>
          <w:marTop w:val="0"/>
          <w:marBottom w:val="0"/>
          <w:divBdr>
            <w:top w:val="none" w:sz="0" w:space="0" w:color="auto"/>
            <w:left w:val="none" w:sz="0" w:space="0" w:color="auto"/>
            <w:bottom w:val="none" w:sz="0" w:space="0" w:color="auto"/>
            <w:right w:val="none" w:sz="0" w:space="0" w:color="auto"/>
          </w:divBdr>
        </w:div>
        <w:div w:id="208274006">
          <w:marLeft w:val="480"/>
          <w:marRight w:val="0"/>
          <w:marTop w:val="0"/>
          <w:marBottom w:val="0"/>
          <w:divBdr>
            <w:top w:val="none" w:sz="0" w:space="0" w:color="auto"/>
            <w:left w:val="none" w:sz="0" w:space="0" w:color="auto"/>
            <w:bottom w:val="none" w:sz="0" w:space="0" w:color="auto"/>
            <w:right w:val="none" w:sz="0" w:space="0" w:color="auto"/>
          </w:divBdr>
        </w:div>
        <w:div w:id="1562668723">
          <w:marLeft w:val="480"/>
          <w:marRight w:val="0"/>
          <w:marTop w:val="0"/>
          <w:marBottom w:val="0"/>
          <w:divBdr>
            <w:top w:val="none" w:sz="0" w:space="0" w:color="auto"/>
            <w:left w:val="none" w:sz="0" w:space="0" w:color="auto"/>
            <w:bottom w:val="none" w:sz="0" w:space="0" w:color="auto"/>
            <w:right w:val="none" w:sz="0" w:space="0" w:color="auto"/>
          </w:divBdr>
        </w:div>
        <w:div w:id="1740900727">
          <w:marLeft w:val="480"/>
          <w:marRight w:val="0"/>
          <w:marTop w:val="0"/>
          <w:marBottom w:val="0"/>
          <w:divBdr>
            <w:top w:val="none" w:sz="0" w:space="0" w:color="auto"/>
            <w:left w:val="none" w:sz="0" w:space="0" w:color="auto"/>
            <w:bottom w:val="none" w:sz="0" w:space="0" w:color="auto"/>
            <w:right w:val="none" w:sz="0" w:space="0" w:color="auto"/>
          </w:divBdr>
        </w:div>
        <w:div w:id="41365359">
          <w:marLeft w:val="480"/>
          <w:marRight w:val="0"/>
          <w:marTop w:val="0"/>
          <w:marBottom w:val="0"/>
          <w:divBdr>
            <w:top w:val="none" w:sz="0" w:space="0" w:color="auto"/>
            <w:left w:val="none" w:sz="0" w:space="0" w:color="auto"/>
            <w:bottom w:val="none" w:sz="0" w:space="0" w:color="auto"/>
            <w:right w:val="none" w:sz="0" w:space="0" w:color="auto"/>
          </w:divBdr>
        </w:div>
        <w:div w:id="2099668236">
          <w:marLeft w:val="480"/>
          <w:marRight w:val="0"/>
          <w:marTop w:val="0"/>
          <w:marBottom w:val="0"/>
          <w:divBdr>
            <w:top w:val="none" w:sz="0" w:space="0" w:color="auto"/>
            <w:left w:val="none" w:sz="0" w:space="0" w:color="auto"/>
            <w:bottom w:val="none" w:sz="0" w:space="0" w:color="auto"/>
            <w:right w:val="none" w:sz="0" w:space="0" w:color="auto"/>
          </w:divBdr>
        </w:div>
        <w:div w:id="435176122">
          <w:marLeft w:val="480"/>
          <w:marRight w:val="0"/>
          <w:marTop w:val="0"/>
          <w:marBottom w:val="0"/>
          <w:divBdr>
            <w:top w:val="none" w:sz="0" w:space="0" w:color="auto"/>
            <w:left w:val="none" w:sz="0" w:space="0" w:color="auto"/>
            <w:bottom w:val="none" w:sz="0" w:space="0" w:color="auto"/>
            <w:right w:val="none" w:sz="0" w:space="0" w:color="auto"/>
          </w:divBdr>
        </w:div>
        <w:div w:id="382600557">
          <w:marLeft w:val="480"/>
          <w:marRight w:val="0"/>
          <w:marTop w:val="0"/>
          <w:marBottom w:val="0"/>
          <w:divBdr>
            <w:top w:val="none" w:sz="0" w:space="0" w:color="auto"/>
            <w:left w:val="none" w:sz="0" w:space="0" w:color="auto"/>
            <w:bottom w:val="none" w:sz="0" w:space="0" w:color="auto"/>
            <w:right w:val="none" w:sz="0" w:space="0" w:color="auto"/>
          </w:divBdr>
        </w:div>
        <w:div w:id="47338210">
          <w:marLeft w:val="480"/>
          <w:marRight w:val="0"/>
          <w:marTop w:val="0"/>
          <w:marBottom w:val="0"/>
          <w:divBdr>
            <w:top w:val="none" w:sz="0" w:space="0" w:color="auto"/>
            <w:left w:val="none" w:sz="0" w:space="0" w:color="auto"/>
            <w:bottom w:val="none" w:sz="0" w:space="0" w:color="auto"/>
            <w:right w:val="none" w:sz="0" w:space="0" w:color="auto"/>
          </w:divBdr>
        </w:div>
        <w:div w:id="943339574">
          <w:marLeft w:val="480"/>
          <w:marRight w:val="0"/>
          <w:marTop w:val="0"/>
          <w:marBottom w:val="0"/>
          <w:divBdr>
            <w:top w:val="none" w:sz="0" w:space="0" w:color="auto"/>
            <w:left w:val="none" w:sz="0" w:space="0" w:color="auto"/>
            <w:bottom w:val="none" w:sz="0" w:space="0" w:color="auto"/>
            <w:right w:val="none" w:sz="0" w:space="0" w:color="auto"/>
          </w:divBdr>
        </w:div>
        <w:div w:id="1320884012">
          <w:marLeft w:val="480"/>
          <w:marRight w:val="0"/>
          <w:marTop w:val="0"/>
          <w:marBottom w:val="0"/>
          <w:divBdr>
            <w:top w:val="none" w:sz="0" w:space="0" w:color="auto"/>
            <w:left w:val="none" w:sz="0" w:space="0" w:color="auto"/>
            <w:bottom w:val="none" w:sz="0" w:space="0" w:color="auto"/>
            <w:right w:val="none" w:sz="0" w:space="0" w:color="auto"/>
          </w:divBdr>
        </w:div>
        <w:div w:id="118186487">
          <w:marLeft w:val="480"/>
          <w:marRight w:val="0"/>
          <w:marTop w:val="0"/>
          <w:marBottom w:val="0"/>
          <w:divBdr>
            <w:top w:val="none" w:sz="0" w:space="0" w:color="auto"/>
            <w:left w:val="none" w:sz="0" w:space="0" w:color="auto"/>
            <w:bottom w:val="none" w:sz="0" w:space="0" w:color="auto"/>
            <w:right w:val="none" w:sz="0" w:space="0" w:color="auto"/>
          </w:divBdr>
        </w:div>
        <w:div w:id="1446727861">
          <w:marLeft w:val="480"/>
          <w:marRight w:val="0"/>
          <w:marTop w:val="0"/>
          <w:marBottom w:val="0"/>
          <w:divBdr>
            <w:top w:val="none" w:sz="0" w:space="0" w:color="auto"/>
            <w:left w:val="none" w:sz="0" w:space="0" w:color="auto"/>
            <w:bottom w:val="none" w:sz="0" w:space="0" w:color="auto"/>
            <w:right w:val="none" w:sz="0" w:space="0" w:color="auto"/>
          </w:divBdr>
        </w:div>
        <w:div w:id="1190870731">
          <w:marLeft w:val="480"/>
          <w:marRight w:val="0"/>
          <w:marTop w:val="0"/>
          <w:marBottom w:val="0"/>
          <w:divBdr>
            <w:top w:val="none" w:sz="0" w:space="0" w:color="auto"/>
            <w:left w:val="none" w:sz="0" w:space="0" w:color="auto"/>
            <w:bottom w:val="none" w:sz="0" w:space="0" w:color="auto"/>
            <w:right w:val="none" w:sz="0" w:space="0" w:color="auto"/>
          </w:divBdr>
        </w:div>
        <w:div w:id="1191459336">
          <w:marLeft w:val="480"/>
          <w:marRight w:val="0"/>
          <w:marTop w:val="0"/>
          <w:marBottom w:val="0"/>
          <w:divBdr>
            <w:top w:val="none" w:sz="0" w:space="0" w:color="auto"/>
            <w:left w:val="none" w:sz="0" w:space="0" w:color="auto"/>
            <w:bottom w:val="none" w:sz="0" w:space="0" w:color="auto"/>
            <w:right w:val="none" w:sz="0" w:space="0" w:color="auto"/>
          </w:divBdr>
        </w:div>
        <w:div w:id="1759867849">
          <w:marLeft w:val="480"/>
          <w:marRight w:val="0"/>
          <w:marTop w:val="0"/>
          <w:marBottom w:val="0"/>
          <w:divBdr>
            <w:top w:val="none" w:sz="0" w:space="0" w:color="auto"/>
            <w:left w:val="none" w:sz="0" w:space="0" w:color="auto"/>
            <w:bottom w:val="none" w:sz="0" w:space="0" w:color="auto"/>
            <w:right w:val="none" w:sz="0" w:space="0" w:color="auto"/>
          </w:divBdr>
        </w:div>
        <w:div w:id="840001725">
          <w:marLeft w:val="480"/>
          <w:marRight w:val="0"/>
          <w:marTop w:val="0"/>
          <w:marBottom w:val="0"/>
          <w:divBdr>
            <w:top w:val="none" w:sz="0" w:space="0" w:color="auto"/>
            <w:left w:val="none" w:sz="0" w:space="0" w:color="auto"/>
            <w:bottom w:val="none" w:sz="0" w:space="0" w:color="auto"/>
            <w:right w:val="none" w:sz="0" w:space="0" w:color="auto"/>
          </w:divBdr>
        </w:div>
        <w:div w:id="246963056">
          <w:marLeft w:val="480"/>
          <w:marRight w:val="0"/>
          <w:marTop w:val="0"/>
          <w:marBottom w:val="0"/>
          <w:divBdr>
            <w:top w:val="none" w:sz="0" w:space="0" w:color="auto"/>
            <w:left w:val="none" w:sz="0" w:space="0" w:color="auto"/>
            <w:bottom w:val="none" w:sz="0" w:space="0" w:color="auto"/>
            <w:right w:val="none" w:sz="0" w:space="0" w:color="auto"/>
          </w:divBdr>
        </w:div>
        <w:div w:id="1887445901">
          <w:marLeft w:val="480"/>
          <w:marRight w:val="0"/>
          <w:marTop w:val="0"/>
          <w:marBottom w:val="0"/>
          <w:divBdr>
            <w:top w:val="none" w:sz="0" w:space="0" w:color="auto"/>
            <w:left w:val="none" w:sz="0" w:space="0" w:color="auto"/>
            <w:bottom w:val="none" w:sz="0" w:space="0" w:color="auto"/>
            <w:right w:val="none" w:sz="0" w:space="0" w:color="auto"/>
          </w:divBdr>
        </w:div>
        <w:div w:id="1473981196">
          <w:marLeft w:val="480"/>
          <w:marRight w:val="0"/>
          <w:marTop w:val="0"/>
          <w:marBottom w:val="0"/>
          <w:divBdr>
            <w:top w:val="none" w:sz="0" w:space="0" w:color="auto"/>
            <w:left w:val="none" w:sz="0" w:space="0" w:color="auto"/>
            <w:bottom w:val="none" w:sz="0" w:space="0" w:color="auto"/>
            <w:right w:val="none" w:sz="0" w:space="0" w:color="auto"/>
          </w:divBdr>
        </w:div>
        <w:div w:id="471338069">
          <w:marLeft w:val="480"/>
          <w:marRight w:val="0"/>
          <w:marTop w:val="0"/>
          <w:marBottom w:val="0"/>
          <w:divBdr>
            <w:top w:val="none" w:sz="0" w:space="0" w:color="auto"/>
            <w:left w:val="none" w:sz="0" w:space="0" w:color="auto"/>
            <w:bottom w:val="none" w:sz="0" w:space="0" w:color="auto"/>
            <w:right w:val="none" w:sz="0" w:space="0" w:color="auto"/>
          </w:divBdr>
        </w:div>
        <w:div w:id="968558655">
          <w:marLeft w:val="480"/>
          <w:marRight w:val="0"/>
          <w:marTop w:val="0"/>
          <w:marBottom w:val="0"/>
          <w:divBdr>
            <w:top w:val="none" w:sz="0" w:space="0" w:color="auto"/>
            <w:left w:val="none" w:sz="0" w:space="0" w:color="auto"/>
            <w:bottom w:val="none" w:sz="0" w:space="0" w:color="auto"/>
            <w:right w:val="none" w:sz="0" w:space="0" w:color="auto"/>
          </w:divBdr>
        </w:div>
        <w:div w:id="1987542816">
          <w:marLeft w:val="480"/>
          <w:marRight w:val="0"/>
          <w:marTop w:val="0"/>
          <w:marBottom w:val="0"/>
          <w:divBdr>
            <w:top w:val="none" w:sz="0" w:space="0" w:color="auto"/>
            <w:left w:val="none" w:sz="0" w:space="0" w:color="auto"/>
            <w:bottom w:val="none" w:sz="0" w:space="0" w:color="auto"/>
            <w:right w:val="none" w:sz="0" w:space="0" w:color="auto"/>
          </w:divBdr>
        </w:div>
        <w:div w:id="1555308255">
          <w:marLeft w:val="480"/>
          <w:marRight w:val="0"/>
          <w:marTop w:val="0"/>
          <w:marBottom w:val="0"/>
          <w:divBdr>
            <w:top w:val="none" w:sz="0" w:space="0" w:color="auto"/>
            <w:left w:val="none" w:sz="0" w:space="0" w:color="auto"/>
            <w:bottom w:val="none" w:sz="0" w:space="0" w:color="auto"/>
            <w:right w:val="none" w:sz="0" w:space="0" w:color="auto"/>
          </w:divBdr>
        </w:div>
        <w:div w:id="729110956">
          <w:marLeft w:val="480"/>
          <w:marRight w:val="0"/>
          <w:marTop w:val="0"/>
          <w:marBottom w:val="0"/>
          <w:divBdr>
            <w:top w:val="none" w:sz="0" w:space="0" w:color="auto"/>
            <w:left w:val="none" w:sz="0" w:space="0" w:color="auto"/>
            <w:bottom w:val="none" w:sz="0" w:space="0" w:color="auto"/>
            <w:right w:val="none" w:sz="0" w:space="0" w:color="auto"/>
          </w:divBdr>
        </w:div>
        <w:div w:id="1334801384">
          <w:marLeft w:val="480"/>
          <w:marRight w:val="0"/>
          <w:marTop w:val="0"/>
          <w:marBottom w:val="0"/>
          <w:divBdr>
            <w:top w:val="none" w:sz="0" w:space="0" w:color="auto"/>
            <w:left w:val="none" w:sz="0" w:space="0" w:color="auto"/>
            <w:bottom w:val="none" w:sz="0" w:space="0" w:color="auto"/>
            <w:right w:val="none" w:sz="0" w:space="0" w:color="auto"/>
          </w:divBdr>
        </w:div>
        <w:div w:id="519201459">
          <w:marLeft w:val="480"/>
          <w:marRight w:val="0"/>
          <w:marTop w:val="0"/>
          <w:marBottom w:val="0"/>
          <w:divBdr>
            <w:top w:val="none" w:sz="0" w:space="0" w:color="auto"/>
            <w:left w:val="none" w:sz="0" w:space="0" w:color="auto"/>
            <w:bottom w:val="none" w:sz="0" w:space="0" w:color="auto"/>
            <w:right w:val="none" w:sz="0" w:space="0" w:color="auto"/>
          </w:divBdr>
        </w:div>
        <w:div w:id="83108384">
          <w:marLeft w:val="480"/>
          <w:marRight w:val="0"/>
          <w:marTop w:val="0"/>
          <w:marBottom w:val="0"/>
          <w:divBdr>
            <w:top w:val="none" w:sz="0" w:space="0" w:color="auto"/>
            <w:left w:val="none" w:sz="0" w:space="0" w:color="auto"/>
            <w:bottom w:val="none" w:sz="0" w:space="0" w:color="auto"/>
            <w:right w:val="none" w:sz="0" w:space="0" w:color="auto"/>
          </w:divBdr>
        </w:div>
        <w:div w:id="1888642321">
          <w:marLeft w:val="480"/>
          <w:marRight w:val="0"/>
          <w:marTop w:val="0"/>
          <w:marBottom w:val="0"/>
          <w:divBdr>
            <w:top w:val="none" w:sz="0" w:space="0" w:color="auto"/>
            <w:left w:val="none" w:sz="0" w:space="0" w:color="auto"/>
            <w:bottom w:val="none" w:sz="0" w:space="0" w:color="auto"/>
            <w:right w:val="none" w:sz="0" w:space="0" w:color="auto"/>
          </w:divBdr>
        </w:div>
        <w:div w:id="1700471833">
          <w:marLeft w:val="480"/>
          <w:marRight w:val="0"/>
          <w:marTop w:val="0"/>
          <w:marBottom w:val="0"/>
          <w:divBdr>
            <w:top w:val="none" w:sz="0" w:space="0" w:color="auto"/>
            <w:left w:val="none" w:sz="0" w:space="0" w:color="auto"/>
            <w:bottom w:val="none" w:sz="0" w:space="0" w:color="auto"/>
            <w:right w:val="none" w:sz="0" w:space="0" w:color="auto"/>
          </w:divBdr>
        </w:div>
        <w:div w:id="34473043">
          <w:marLeft w:val="480"/>
          <w:marRight w:val="0"/>
          <w:marTop w:val="0"/>
          <w:marBottom w:val="0"/>
          <w:divBdr>
            <w:top w:val="none" w:sz="0" w:space="0" w:color="auto"/>
            <w:left w:val="none" w:sz="0" w:space="0" w:color="auto"/>
            <w:bottom w:val="none" w:sz="0" w:space="0" w:color="auto"/>
            <w:right w:val="none" w:sz="0" w:space="0" w:color="auto"/>
          </w:divBdr>
        </w:div>
        <w:div w:id="1074930858">
          <w:marLeft w:val="480"/>
          <w:marRight w:val="0"/>
          <w:marTop w:val="0"/>
          <w:marBottom w:val="0"/>
          <w:divBdr>
            <w:top w:val="none" w:sz="0" w:space="0" w:color="auto"/>
            <w:left w:val="none" w:sz="0" w:space="0" w:color="auto"/>
            <w:bottom w:val="none" w:sz="0" w:space="0" w:color="auto"/>
            <w:right w:val="none" w:sz="0" w:space="0" w:color="auto"/>
          </w:divBdr>
        </w:div>
      </w:divsChild>
    </w:div>
    <w:div w:id="1675764665">
      <w:bodyDiv w:val="1"/>
      <w:marLeft w:val="0"/>
      <w:marRight w:val="0"/>
      <w:marTop w:val="0"/>
      <w:marBottom w:val="0"/>
      <w:divBdr>
        <w:top w:val="none" w:sz="0" w:space="0" w:color="auto"/>
        <w:left w:val="none" w:sz="0" w:space="0" w:color="auto"/>
        <w:bottom w:val="none" w:sz="0" w:space="0" w:color="auto"/>
        <w:right w:val="none" w:sz="0" w:space="0" w:color="auto"/>
      </w:divBdr>
    </w:div>
    <w:div w:id="1676229625">
      <w:bodyDiv w:val="1"/>
      <w:marLeft w:val="0"/>
      <w:marRight w:val="0"/>
      <w:marTop w:val="0"/>
      <w:marBottom w:val="0"/>
      <w:divBdr>
        <w:top w:val="none" w:sz="0" w:space="0" w:color="auto"/>
        <w:left w:val="none" w:sz="0" w:space="0" w:color="auto"/>
        <w:bottom w:val="none" w:sz="0" w:space="0" w:color="auto"/>
        <w:right w:val="none" w:sz="0" w:space="0" w:color="auto"/>
      </w:divBdr>
    </w:div>
    <w:div w:id="1676686902">
      <w:bodyDiv w:val="1"/>
      <w:marLeft w:val="0"/>
      <w:marRight w:val="0"/>
      <w:marTop w:val="0"/>
      <w:marBottom w:val="0"/>
      <w:divBdr>
        <w:top w:val="none" w:sz="0" w:space="0" w:color="auto"/>
        <w:left w:val="none" w:sz="0" w:space="0" w:color="auto"/>
        <w:bottom w:val="none" w:sz="0" w:space="0" w:color="auto"/>
        <w:right w:val="none" w:sz="0" w:space="0" w:color="auto"/>
      </w:divBdr>
    </w:div>
    <w:div w:id="1677146935">
      <w:bodyDiv w:val="1"/>
      <w:marLeft w:val="0"/>
      <w:marRight w:val="0"/>
      <w:marTop w:val="0"/>
      <w:marBottom w:val="0"/>
      <w:divBdr>
        <w:top w:val="none" w:sz="0" w:space="0" w:color="auto"/>
        <w:left w:val="none" w:sz="0" w:space="0" w:color="auto"/>
        <w:bottom w:val="none" w:sz="0" w:space="0" w:color="auto"/>
        <w:right w:val="none" w:sz="0" w:space="0" w:color="auto"/>
      </w:divBdr>
    </w:div>
    <w:div w:id="1677152844">
      <w:bodyDiv w:val="1"/>
      <w:marLeft w:val="0"/>
      <w:marRight w:val="0"/>
      <w:marTop w:val="0"/>
      <w:marBottom w:val="0"/>
      <w:divBdr>
        <w:top w:val="none" w:sz="0" w:space="0" w:color="auto"/>
        <w:left w:val="none" w:sz="0" w:space="0" w:color="auto"/>
        <w:bottom w:val="none" w:sz="0" w:space="0" w:color="auto"/>
        <w:right w:val="none" w:sz="0" w:space="0" w:color="auto"/>
      </w:divBdr>
    </w:div>
    <w:div w:id="1678070300">
      <w:bodyDiv w:val="1"/>
      <w:marLeft w:val="0"/>
      <w:marRight w:val="0"/>
      <w:marTop w:val="0"/>
      <w:marBottom w:val="0"/>
      <w:divBdr>
        <w:top w:val="none" w:sz="0" w:space="0" w:color="auto"/>
        <w:left w:val="none" w:sz="0" w:space="0" w:color="auto"/>
        <w:bottom w:val="none" w:sz="0" w:space="0" w:color="auto"/>
        <w:right w:val="none" w:sz="0" w:space="0" w:color="auto"/>
      </w:divBdr>
    </w:div>
    <w:div w:id="1678921599">
      <w:bodyDiv w:val="1"/>
      <w:marLeft w:val="0"/>
      <w:marRight w:val="0"/>
      <w:marTop w:val="0"/>
      <w:marBottom w:val="0"/>
      <w:divBdr>
        <w:top w:val="none" w:sz="0" w:space="0" w:color="auto"/>
        <w:left w:val="none" w:sz="0" w:space="0" w:color="auto"/>
        <w:bottom w:val="none" w:sz="0" w:space="0" w:color="auto"/>
        <w:right w:val="none" w:sz="0" w:space="0" w:color="auto"/>
      </w:divBdr>
    </w:div>
    <w:div w:id="1680231320">
      <w:bodyDiv w:val="1"/>
      <w:marLeft w:val="0"/>
      <w:marRight w:val="0"/>
      <w:marTop w:val="0"/>
      <w:marBottom w:val="0"/>
      <w:divBdr>
        <w:top w:val="none" w:sz="0" w:space="0" w:color="auto"/>
        <w:left w:val="none" w:sz="0" w:space="0" w:color="auto"/>
        <w:bottom w:val="none" w:sz="0" w:space="0" w:color="auto"/>
        <w:right w:val="none" w:sz="0" w:space="0" w:color="auto"/>
      </w:divBdr>
    </w:div>
    <w:div w:id="1681273748">
      <w:bodyDiv w:val="1"/>
      <w:marLeft w:val="0"/>
      <w:marRight w:val="0"/>
      <w:marTop w:val="0"/>
      <w:marBottom w:val="0"/>
      <w:divBdr>
        <w:top w:val="none" w:sz="0" w:space="0" w:color="auto"/>
        <w:left w:val="none" w:sz="0" w:space="0" w:color="auto"/>
        <w:bottom w:val="none" w:sz="0" w:space="0" w:color="auto"/>
        <w:right w:val="none" w:sz="0" w:space="0" w:color="auto"/>
      </w:divBdr>
    </w:div>
    <w:div w:id="1681274695">
      <w:bodyDiv w:val="1"/>
      <w:marLeft w:val="0"/>
      <w:marRight w:val="0"/>
      <w:marTop w:val="0"/>
      <w:marBottom w:val="0"/>
      <w:divBdr>
        <w:top w:val="none" w:sz="0" w:space="0" w:color="auto"/>
        <w:left w:val="none" w:sz="0" w:space="0" w:color="auto"/>
        <w:bottom w:val="none" w:sz="0" w:space="0" w:color="auto"/>
        <w:right w:val="none" w:sz="0" w:space="0" w:color="auto"/>
      </w:divBdr>
    </w:div>
    <w:div w:id="1681590901">
      <w:bodyDiv w:val="1"/>
      <w:marLeft w:val="0"/>
      <w:marRight w:val="0"/>
      <w:marTop w:val="0"/>
      <w:marBottom w:val="0"/>
      <w:divBdr>
        <w:top w:val="none" w:sz="0" w:space="0" w:color="auto"/>
        <w:left w:val="none" w:sz="0" w:space="0" w:color="auto"/>
        <w:bottom w:val="none" w:sz="0" w:space="0" w:color="auto"/>
        <w:right w:val="none" w:sz="0" w:space="0" w:color="auto"/>
      </w:divBdr>
    </w:div>
    <w:div w:id="1681926089">
      <w:bodyDiv w:val="1"/>
      <w:marLeft w:val="0"/>
      <w:marRight w:val="0"/>
      <w:marTop w:val="0"/>
      <w:marBottom w:val="0"/>
      <w:divBdr>
        <w:top w:val="none" w:sz="0" w:space="0" w:color="auto"/>
        <w:left w:val="none" w:sz="0" w:space="0" w:color="auto"/>
        <w:bottom w:val="none" w:sz="0" w:space="0" w:color="auto"/>
        <w:right w:val="none" w:sz="0" w:space="0" w:color="auto"/>
      </w:divBdr>
    </w:div>
    <w:div w:id="1682199677">
      <w:bodyDiv w:val="1"/>
      <w:marLeft w:val="0"/>
      <w:marRight w:val="0"/>
      <w:marTop w:val="0"/>
      <w:marBottom w:val="0"/>
      <w:divBdr>
        <w:top w:val="none" w:sz="0" w:space="0" w:color="auto"/>
        <w:left w:val="none" w:sz="0" w:space="0" w:color="auto"/>
        <w:bottom w:val="none" w:sz="0" w:space="0" w:color="auto"/>
        <w:right w:val="none" w:sz="0" w:space="0" w:color="auto"/>
      </w:divBdr>
    </w:div>
    <w:div w:id="1682311850">
      <w:bodyDiv w:val="1"/>
      <w:marLeft w:val="0"/>
      <w:marRight w:val="0"/>
      <w:marTop w:val="0"/>
      <w:marBottom w:val="0"/>
      <w:divBdr>
        <w:top w:val="none" w:sz="0" w:space="0" w:color="auto"/>
        <w:left w:val="none" w:sz="0" w:space="0" w:color="auto"/>
        <w:bottom w:val="none" w:sz="0" w:space="0" w:color="auto"/>
        <w:right w:val="none" w:sz="0" w:space="0" w:color="auto"/>
      </w:divBdr>
    </w:div>
    <w:div w:id="1682389422">
      <w:bodyDiv w:val="1"/>
      <w:marLeft w:val="0"/>
      <w:marRight w:val="0"/>
      <w:marTop w:val="0"/>
      <w:marBottom w:val="0"/>
      <w:divBdr>
        <w:top w:val="none" w:sz="0" w:space="0" w:color="auto"/>
        <w:left w:val="none" w:sz="0" w:space="0" w:color="auto"/>
        <w:bottom w:val="none" w:sz="0" w:space="0" w:color="auto"/>
        <w:right w:val="none" w:sz="0" w:space="0" w:color="auto"/>
      </w:divBdr>
    </w:div>
    <w:div w:id="1682663587">
      <w:bodyDiv w:val="1"/>
      <w:marLeft w:val="0"/>
      <w:marRight w:val="0"/>
      <w:marTop w:val="0"/>
      <w:marBottom w:val="0"/>
      <w:divBdr>
        <w:top w:val="none" w:sz="0" w:space="0" w:color="auto"/>
        <w:left w:val="none" w:sz="0" w:space="0" w:color="auto"/>
        <w:bottom w:val="none" w:sz="0" w:space="0" w:color="auto"/>
        <w:right w:val="none" w:sz="0" w:space="0" w:color="auto"/>
      </w:divBdr>
    </w:div>
    <w:div w:id="1682707603">
      <w:bodyDiv w:val="1"/>
      <w:marLeft w:val="0"/>
      <w:marRight w:val="0"/>
      <w:marTop w:val="0"/>
      <w:marBottom w:val="0"/>
      <w:divBdr>
        <w:top w:val="none" w:sz="0" w:space="0" w:color="auto"/>
        <w:left w:val="none" w:sz="0" w:space="0" w:color="auto"/>
        <w:bottom w:val="none" w:sz="0" w:space="0" w:color="auto"/>
        <w:right w:val="none" w:sz="0" w:space="0" w:color="auto"/>
      </w:divBdr>
    </w:div>
    <w:div w:id="1683974192">
      <w:bodyDiv w:val="1"/>
      <w:marLeft w:val="0"/>
      <w:marRight w:val="0"/>
      <w:marTop w:val="0"/>
      <w:marBottom w:val="0"/>
      <w:divBdr>
        <w:top w:val="none" w:sz="0" w:space="0" w:color="auto"/>
        <w:left w:val="none" w:sz="0" w:space="0" w:color="auto"/>
        <w:bottom w:val="none" w:sz="0" w:space="0" w:color="auto"/>
        <w:right w:val="none" w:sz="0" w:space="0" w:color="auto"/>
      </w:divBdr>
    </w:div>
    <w:div w:id="1684354113">
      <w:bodyDiv w:val="1"/>
      <w:marLeft w:val="0"/>
      <w:marRight w:val="0"/>
      <w:marTop w:val="0"/>
      <w:marBottom w:val="0"/>
      <w:divBdr>
        <w:top w:val="none" w:sz="0" w:space="0" w:color="auto"/>
        <w:left w:val="none" w:sz="0" w:space="0" w:color="auto"/>
        <w:bottom w:val="none" w:sz="0" w:space="0" w:color="auto"/>
        <w:right w:val="none" w:sz="0" w:space="0" w:color="auto"/>
      </w:divBdr>
    </w:div>
    <w:div w:id="1684472435">
      <w:bodyDiv w:val="1"/>
      <w:marLeft w:val="0"/>
      <w:marRight w:val="0"/>
      <w:marTop w:val="0"/>
      <w:marBottom w:val="0"/>
      <w:divBdr>
        <w:top w:val="none" w:sz="0" w:space="0" w:color="auto"/>
        <w:left w:val="none" w:sz="0" w:space="0" w:color="auto"/>
        <w:bottom w:val="none" w:sz="0" w:space="0" w:color="auto"/>
        <w:right w:val="none" w:sz="0" w:space="0" w:color="auto"/>
      </w:divBdr>
    </w:div>
    <w:div w:id="1684700898">
      <w:bodyDiv w:val="1"/>
      <w:marLeft w:val="0"/>
      <w:marRight w:val="0"/>
      <w:marTop w:val="0"/>
      <w:marBottom w:val="0"/>
      <w:divBdr>
        <w:top w:val="none" w:sz="0" w:space="0" w:color="auto"/>
        <w:left w:val="none" w:sz="0" w:space="0" w:color="auto"/>
        <w:bottom w:val="none" w:sz="0" w:space="0" w:color="auto"/>
        <w:right w:val="none" w:sz="0" w:space="0" w:color="auto"/>
      </w:divBdr>
    </w:div>
    <w:div w:id="1685204695">
      <w:bodyDiv w:val="1"/>
      <w:marLeft w:val="0"/>
      <w:marRight w:val="0"/>
      <w:marTop w:val="0"/>
      <w:marBottom w:val="0"/>
      <w:divBdr>
        <w:top w:val="none" w:sz="0" w:space="0" w:color="auto"/>
        <w:left w:val="none" w:sz="0" w:space="0" w:color="auto"/>
        <w:bottom w:val="none" w:sz="0" w:space="0" w:color="auto"/>
        <w:right w:val="none" w:sz="0" w:space="0" w:color="auto"/>
      </w:divBdr>
    </w:div>
    <w:div w:id="1686248657">
      <w:bodyDiv w:val="1"/>
      <w:marLeft w:val="0"/>
      <w:marRight w:val="0"/>
      <w:marTop w:val="0"/>
      <w:marBottom w:val="0"/>
      <w:divBdr>
        <w:top w:val="none" w:sz="0" w:space="0" w:color="auto"/>
        <w:left w:val="none" w:sz="0" w:space="0" w:color="auto"/>
        <w:bottom w:val="none" w:sz="0" w:space="0" w:color="auto"/>
        <w:right w:val="none" w:sz="0" w:space="0" w:color="auto"/>
      </w:divBdr>
    </w:div>
    <w:div w:id="1687367225">
      <w:bodyDiv w:val="1"/>
      <w:marLeft w:val="0"/>
      <w:marRight w:val="0"/>
      <w:marTop w:val="0"/>
      <w:marBottom w:val="0"/>
      <w:divBdr>
        <w:top w:val="none" w:sz="0" w:space="0" w:color="auto"/>
        <w:left w:val="none" w:sz="0" w:space="0" w:color="auto"/>
        <w:bottom w:val="none" w:sz="0" w:space="0" w:color="auto"/>
        <w:right w:val="none" w:sz="0" w:space="0" w:color="auto"/>
      </w:divBdr>
    </w:div>
    <w:div w:id="1688212941">
      <w:bodyDiv w:val="1"/>
      <w:marLeft w:val="0"/>
      <w:marRight w:val="0"/>
      <w:marTop w:val="0"/>
      <w:marBottom w:val="0"/>
      <w:divBdr>
        <w:top w:val="none" w:sz="0" w:space="0" w:color="auto"/>
        <w:left w:val="none" w:sz="0" w:space="0" w:color="auto"/>
        <w:bottom w:val="none" w:sz="0" w:space="0" w:color="auto"/>
        <w:right w:val="none" w:sz="0" w:space="0" w:color="auto"/>
      </w:divBdr>
    </w:div>
    <w:div w:id="1689218001">
      <w:bodyDiv w:val="1"/>
      <w:marLeft w:val="0"/>
      <w:marRight w:val="0"/>
      <w:marTop w:val="0"/>
      <w:marBottom w:val="0"/>
      <w:divBdr>
        <w:top w:val="none" w:sz="0" w:space="0" w:color="auto"/>
        <w:left w:val="none" w:sz="0" w:space="0" w:color="auto"/>
        <w:bottom w:val="none" w:sz="0" w:space="0" w:color="auto"/>
        <w:right w:val="none" w:sz="0" w:space="0" w:color="auto"/>
      </w:divBdr>
    </w:div>
    <w:div w:id="1689914919">
      <w:bodyDiv w:val="1"/>
      <w:marLeft w:val="0"/>
      <w:marRight w:val="0"/>
      <w:marTop w:val="0"/>
      <w:marBottom w:val="0"/>
      <w:divBdr>
        <w:top w:val="none" w:sz="0" w:space="0" w:color="auto"/>
        <w:left w:val="none" w:sz="0" w:space="0" w:color="auto"/>
        <w:bottom w:val="none" w:sz="0" w:space="0" w:color="auto"/>
        <w:right w:val="none" w:sz="0" w:space="0" w:color="auto"/>
      </w:divBdr>
    </w:div>
    <w:div w:id="1690795665">
      <w:bodyDiv w:val="1"/>
      <w:marLeft w:val="0"/>
      <w:marRight w:val="0"/>
      <w:marTop w:val="0"/>
      <w:marBottom w:val="0"/>
      <w:divBdr>
        <w:top w:val="none" w:sz="0" w:space="0" w:color="auto"/>
        <w:left w:val="none" w:sz="0" w:space="0" w:color="auto"/>
        <w:bottom w:val="none" w:sz="0" w:space="0" w:color="auto"/>
        <w:right w:val="none" w:sz="0" w:space="0" w:color="auto"/>
      </w:divBdr>
    </w:div>
    <w:div w:id="1692880682">
      <w:bodyDiv w:val="1"/>
      <w:marLeft w:val="0"/>
      <w:marRight w:val="0"/>
      <w:marTop w:val="0"/>
      <w:marBottom w:val="0"/>
      <w:divBdr>
        <w:top w:val="none" w:sz="0" w:space="0" w:color="auto"/>
        <w:left w:val="none" w:sz="0" w:space="0" w:color="auto"/>
        <w:bottom w:val="none" w:sz="0" w:space="0" w:color="auto"/>
        <w:right w:val="none" w:sz="0" w:space="0" w:color="auto"/>
      </w:divBdr>
    </w:div>
    <w:div w:id="1692949396">
      <w:bodyDiv w:val="1"/>
      <w:marLeft w:val="0"/>
      <w:marRight w:val="0"/>
      <w:marTop w:val="0"/>
      <w:marBottom w:val="0"/>
      <w:divBdr>
        <w:top w:val="none" w:sz="0" w:space="0" w:color="auto"/>
        <w:left w:val="none" w:sz="0" w:space="0" w:color="auto"/>
        <w:bottom w:val="none" w:sz="0" w:space="0" w:color="auto"/>
        <w:right w:val="none" w:sz="0" w:space="0" w:color="auto"/>
      </w:divBdr>
    </w:div>
    <w:div w:id="1692954956">
      <w:bodyDiv w:val="1"/>
      <w:marLeft w:val="0"/>
      <w:marRight w:val="0"/>
      <w:marTop w:val="0"/>
      <w:marBottom w:val="0"/>
      <w:divBdr>
        <w:top w:val="none" w:sz="0" w:space="0" w:color="auto"/>
        <w:left w:val="none" w:sz="0" w:space="0" w:color="auto"/>
        <w:bottom w:val="none" w:sz="0" w:space="0" w:color="auto"/>
        <w:right w:val="none" w:sz="0" w:space="0" w:color="auto"/>
      </w:divBdr>
    </w:div>
    <w:div w:id="1693217991">
      <w:bodyDiv w:val="1"/>
      <w:marLeft w:val="0"/>
      <w:marRight w:val="0"/>
      <w:marTop w:val="0"/>
      <w:marBottom w:val="0"/>
      <w:divBdr>
        <w:top w:val="none" w:sz="0" w:space="0" w:color="auto"/>
        <w:left w:val="none" w:sz="0" w:space="0" w:color="auto"/>
        <w:bottom w:val="none" w:sz="0" w:space="0" w:color="auto"/>
        <w:right w:val="none" w:sz="0" w:space="0" w:color="auto"/>
      </w:divBdr>
    </w:div>
    <w:div w:id="1693527995">
      <w:bodyDiv w:val="1"/>
      <w:marLeft w:val="0"/>
      <w:marRight w:val="0"/>
      <w:marTop w:val="0"/>
      <w:marBottom w:val="0"/>
      <w:divBdr>
        <w:top w:val="none" w:sz="0" w:space="0" w:color="auto"/>
        <w:left w:val="none" w:sz="0" w:space="0" w:color="auto"/>
        <w:bottom w:val="none" w:sz="0" w:space="0" w:color="auto"/>
        <w:right w:val="none" w:sz="0" w:space="0" w:color="auto"/>
      </w:divBdr>
    </w:div>
    <w:div w:id="1694333621">
      <w:bodyDiv w:val="1"/>
      <w:marLeft w:val="0"/>
      <w:marRight w:val="0"/>
      <w:marTop w:val="0"/>
      <w:marBottom w:val="0"/>
      <w:divBdr>
        <w:top w:val="none" w:sz="0" w:space="0" w:color="auto"/>
        <w:left w:val="none" w:sz="0" w:space="0" w:color="auto"/>
        <w:bottom w:val="none" w:sz="0" w:space="0" w:color="auto"/>
        <w:right w:val="none" w:sz="0" w:space="0" w:color="auto"/>
      </w:divBdr>
    </w:div>
    <w:div w:id="1694763486">
      <w:bodyDiv w:val="1"/>
      <w:marLeft w:val="0"/>
      <w:marRight w:val="0"/>
      <w:marTop w:val="0"/>
      <w:marBottom w:val="0"/>
      <w:divBdr>
        <w:top w:val="none" w:sz="0" w:space="0" w:color="auto"/>
        <w:left w:val="none" w:sz="0" w:space="0" w:color="auto"/>
        <w:bottom w:val="none" w:sz="0" w:space="0" w:color="auto"/>
        <w:right w:val="none" w:sz="0" w:space="0" w:color="auto"/>
      </w:divBdr>
    </w:div>
    <w:div w:id="1696619121">
      <w:bodyDiv w:val="1"/>
      <w:marLeft w:val="0"/>
      <w:marRight w:val="0"/>
      <w:marTop w:val="0"/>
      <w:marBottom w:val="0"/>
      <w:divBdr>
        <w:top w:val="none" w:sz="0" w:space="0" w:color="auto"/>
        <w:left w:val="none" w:sz="0" w:space="0" w:color="auto"/>
        <w:bottom w:val="none" w:sz="0" w:space="0" w:color="auto"/>
        <w:right w:val="none" w:sz="0" w:space="0" w:color="auto"/>
      </w:divBdr>
    </w:div>
    <w:div w:id="1696879749">
      <w:bodyDiv w:val="1"/>
      <w:marLeft w:val="0"/>
      <w:marRight w:val="0"/>
      <w:marTop w:val="0"/>
      <w:marBottom w:val="0"/>
      <w:divBdr>
        <w:top w:val="none" w:sz="0" w:space="0" w:color="auto"/>
        <w:left w:val="none" w:sz="0" w:space="0" w:color="auto"/>
        <w:bottom w:val="none" w:sz="0" w:space="0" w:color="auto"/>
        <w:right w:val="none" w:sz="0" w:space="0" w:color="auto"/>
      </w:divBdr>
    </w:div>
    <w:div w:id="1697461337">
      <w:bodyDiv w:val="1"/>
      <w:marLeft w:val="0"/>
      <w:marRight w:val="0"/>
      <w:marTop w:val="0"/>
      <w:marBottom w:val="0"/>
      <w:divBdr>
        <w:top w:val="none" w:sz="0" w:space="0" w:color="auto"/>
        <w:left w:val="none" w:sz="0" w:space="0" w:color="auto"/>
        <w:bottom w:val="none" w:sz="0" w:space="0" w:color="auto"/>
        <w:right w:val="none" w:sz="0" w:space="0" w:color="auto"/>
      </w:divBdr>
    </w:div>
    <w:div w:id="1697610369">
      <w:bodyDiv w:val="1"/>
      <w:marLeft w:val="0"/>
      <w:marRight w:val="0"/>
      <w:marTop w:val="0"/>
      <w:marBottom w:val="0"/>
      <w:divBdr>
        <w:top w:val="none" w:sz="0" w:space="0" w:color="auto"/>
        <w:left w:val="none" w:sz="0" w:space="0" w:color="auto"/>
        <w:bottom w:val="none" w:sz="0" w:space="0" w:color="auto"/>
        <w:right w:val="none" w:sz="0" w:space="0" w:color="auto"/>
      </w:divBdr>
    </w:div>
    <w:div w:id="1699117502">
      <w:bodyDiv w:val="1"/>
      <w:marLeft w:val="0"/>
      <w:marRight w:val="0"/>
      <w:marTop w:val="0"/>
      <w:marBottom w:val="0"/>
      <w:divBdr>
        <w:top w:val="none" w:sz="0" w:space="0" w:color="auto"/>
        <w:left w:val="none" w:sz="0" w:space="0" w:color="auto"/>
        <w:bottom w:val="none" w:sz="0" w:space="0" w:color="auto"/>
        <w:right w:val="none" w:sz="0" w:space="0" w:color="auto"/>
      </w:divBdr>
    </w:div>
    <w:div w:id="1700473472">
      <w:bodyDiv w:val="1"/>
      <w:marLeft w:val="0"/>
      <w:marRight w:val="0"/>
      <w:marTop w:val="0"/>
      <w:marBottom w:val="0"/>
      <w:divBdr>
        <w:top w:val="none" w:sz="0" w:space="0" w:color="auto"/>
        <w:left w:val="none" w:sz="0" w:space="0" w:color="auto"/>
        <w:bottom w:val="none" w:sz="0" w:space="0" w:color="auto"/>
        <w:right w:val="none" w:sz="0" w:space="0" w:color="auto"/>
      </w:divBdr>
    </w:div>
    <w:div w:id="1700593768">
      <w:bodyDiv w:val="1"/>
      <w:marLeft w:val="0"/>
      <w:marRight w:val="0"/>
      <w:marTop w:val="0"/>
      <w:marBottom w:val="0"/>
      <w:divBdr>
        <w:top w:val="none" w:sz="0" w:space="0" w:color="auto"/>
        <w:left w:val="none" w:sz="0" w:space="0" w:color="auto"/>
        <w:bottom w:val="none" w:sz="0" w:space="0" w:color="auto"/>
        <w:right w:val="none" w:sz="0" w:space="0" w:color="auto"/>
      </w:divBdr>
    </w:div>
    <w:div w:id="1700886864">
      <w:bodyDiv w:val="1"/>
      <w:marLeft w:val="0"/>
      <w:marRight w:val="0"/>
      <w:marTop w:val="0"/>
      <w:marBottom w:val="0"/>
      <w:divBdr>
        <w:top w:val="none" w:sz="0" w:space="0" w:color="auto"/>
        <w:left w:val="none" w:sz="0" w:space="0" w:color="auto"/>
        <w:bottom w:val="none" w:sz="0" w:space="0" w:color="auto"/>
        <w:right w:val="none" w:sz="0" w:space="0" w:color="auto"/>
      </w:divBdr>
    </w:div>
    <w:div w:id="1702318882">
      <w:bodyDiv w:val="1"/>
      <w:marLeft w:val="0"/>
      <w:marRight w:val="0"/>
      <w:marTop w:val="0"/>
      <w:marBottom w:val="0"/>
      <w:divBdr>
        <w:top w:val="none" w:sz="0" w:space="0" w:color="auto"/>
        <w:left w:val="none" w:sz="0" w:space="0" w:color="auto"/>
        <w:bottom w:val="none" w:sz="0" w:space="0" w:color="auto"/>
        <w:right w:val="none" w:sz="0" w:space="0" w:color="auto"/>
      </w:divBdr>
    </w:div>
    <w:div w:id="1702783652">
      <w:bodyDiv w:val="1"/>
      <w:marLeft w:val="0"/>
      <w:marRight w:val="0"/>
      <w:marTop w:val="0"/>
      <w:marBottom w:val="0"/>
      <w:divBdr>
        <w:top w:val="none" w:sz="0" w:space="0" w:color="auto"/>
        <w:left w:val="none" w:sz="0" w:space="0" w:color="auto"/>
        <w:bottom w:val="none" w:sz="0" w:space="0" w:color="auto"/>
        <w:right w:val="none" w:sz="0" w:space="0" w:color="auto"/>
      </w:divBdr>
    </w:div>
    <w:div w:id="1703626600">
      <w:bodyDiv w:val="1"/>
      <w:marLeft w:val="0"/>
      <w:marRight w:val="0"/>
      <w:marTop w:val="0"/>
      <w:marBottom w:val="0"/>
      <w:divBdr>
        <w:top w:val="none" w:sz="0" w:space="0" w:color="auto"/>
        <w:left w:val="none" w:sz="0" w:space="0" w:color="auto"/>
        <w:bottom w:val="none" w:sz="0" w:space="0" w:color="auto"/>
        <w:right w:val="none" w:sz="0" w:space="0" w:color="auto"/>
      </w:divBdr>
    </w:div>
    <w:div w:id="1705012232">
      <w:bodyDiv w:val="1"/>
      <w:marLeft w:val="0"/>
      <w:marRight w:val="0"/>
      <w:marTop w:val="0"/>
      <w:marBottom w:val="0"/>
      <w:divBdr>
        <w:top w:val="none" w:sz="0" w:space="0" w:color="auto"/>
        <w:left w:val="none" w:sz="0" w:space="0" w:color="auto"/>
        <w:bottom w:val="none" w:sz="0" w:space="0" w:color="auto"/>
        <w:right w:val="none" w:sz="0" w:space="0" w:color="auto"/>
      </w:divBdr>
    </w:div>
    <w:div w:id="1705708327">
      <w:bodyDiv w:val="1"/>
      <w:marLeft w:val="0"/>
      <w:marRight w:val="0"/>
      <w:marTop w:val="0"/>
      <w:marBottom w:val="0"/>
      <w:divBdr>
        <w:top w:val="none" w:sz="0" w:space="0" w:color="auto"/>
        <w:left w:val="none" w:sz="0" w:space="0" w:color="auto"/>
        <w:bottom w:val="none" w:sz="0" w:space="0" w:color="auto"/>
        <w:right w:val="none" w:sz="0" w:space="0" w:color="auto"/>
      </w:divBdr>
    </w:div>
    <w:div w:id="1706061502">
      <w:bodyDiv w:val="1"/>
      <w:marLeft w:val="0"/>
      <w:marRight w:val="0"/>
      <w:marTop w:val="0"/>
      <w:marBottom w:val="0"/>
      <w:divBdr>
        <w:top w:val="none" w:sz="0" w:space="0" w:color="auto"/>
        <w:left w:val="none" w:sz="0" w:space="0" w:color="auto"/>
        <w:bottom w:val="none" w:sz="0" w:space="0" w:color="auto"/>
        <w:right w:val="none" w:sz="0" w:space="0" w:color="auto"/>
      </w:divBdr>
    </w:div>
    <w:div w:id="1706439025">
      <w:bodyDiv w:val="1"/>
      <w:marLeft w:val="0"/>
      <w:marRight w:val="0"/>
      <w:marTop w:val="0"/>
      <w:marBottom w:val="0"/>
      <w:divBdr>
        <w:top w:val="none" w:sz="0" w:space="0" w:color="auto"/>
        <w:left w:val="none" w:sz="0" w:space="0" w:color="auto"/>
        <w:bottom w:val="none" w:sz="0" w:space="0" w:color="auto"/>
        <w:right w:val="none" w:sz="0" w:space="0" w:color="auto"/>
      </w:divBdr>
    </w:div>
    <w:div w:id="1706562796">
      <w:bodyDiv w:val="1"/>
      <w:marLeft w:val="0"/>
      <w:marRight w:val="0"/>
      <w:marTop w:val="0"/>
      <w:marBottom w:val="0"/>
      <w:divBdr>
        <w:top w:val="none" w:sz="0" w:space="0" w:color="auto"/>
        <w:left w:val="none" w:sz="0" w:space="0" w:color="auto"/>
        <w:bottom w:val="none" w:sz="0" w:space="0" w:color="auto"/>
        <w:right w:val="none" w:sz="0" w:space="0" w:color="auto"/>
      </w:divBdr>
    </w:div>
    <w:div w:id="1707372030">
      <w:bodyDiv w:val="1"/>
      <w:marLeft w:val="0"/>
      <w:marRight w:val="0"/>
      <w:marTop w:val="0"/>
      <w:marBottom w:val="0"/>
      <w:divBdr>
        <w:top w:val="none" w:sz="0" w:space="0" w:color="auto"/>
        <w:left w:val="none" w:sz="0" w:space="0" w:color="auto"/>
        <w:bottom w:val="none" w:sz="0" w:space="0" w:color="auto"/>
        <w:right w:val="none" w:sz="0" w:space="0" w:color="auto"/>
      </w:divBdr>
    </w:div>
    <w:div w:id="1707638270">
      <w:bodyDiv w:val="1"/>
      <w:marLeft w:val="0"/>
      <w:marRight w:val="0"/>
      <w:marTop w:val="0"/>
      <w:marBottom w:val="0"/>
      <w:divBdr>
        <w:top w:val="none" w:sz="0" w:space="0" w:color="auto"/>
        <w:left w:val="none" w:sz="0" w:space="0" w:color="auto"/>
        <w:bottom w:val="none" w:sz="0" w:space="0" w:color="auto"/>
        <w:right w:val="none" w:sz="0" w:space="0" w:color="auto"/>
      </w:divBdr>
    </w:div>
    <w:div w:id="1707947281">
      <w:bodyDiv w:val="1"/>
      <w:marLeft w:val="0"/>
      <w:marRight w:val="0"/>
      <w:marTop w:val="0"/>
      <w:marBottom w:val="0"/>
      <w:divBdr>
        <w:top w:val="none" w:sz="0" w:space="0" w:color="auto"/>
        <w:left w:val="none" w:sz="0" w:space="0" w:color="auto"/>
        <w:bottom w:val="none" w:sz="0" w:space="0" w:color="auto"/>
        <w:right w:val="none" w:sz="0" w:space="0" w:color="auto"/>
      </w:divBdr>
    </w:div>
    <w:div w:id="1708992339">
      <w:bodyDiv w:val="1"/>
      <w:marLeft w:val="0"/>
      <w:marRight w:val="0"/>
      <w:marTop w:val="0"/>
      <w:marBottom w:val="0"/>
      <w:divBdr>
        <w:top w:val="none" w:sz="0" w:space="0" w:color="auto"/>
        <w:left w:val="none" w:sz="0" w:space="0" w:color="auto"/>
        <w:bottom w:val="none" w:sz="0" w:space="0" w:color="auto"/>
        <w:right w:val="none" w:sz="0" w:space="0" w:color="auto"/>
      </w:divBdr>
    </w:div>
    <w:div w:id="1711758741">
      <w:bodyDiv w:val="1"/>
      <w:marLeft w:val="0"/>
      <w:marRight w:val="0"/>
      <w:marTop w:val="0"/>
      <w:marBottom w:val="0"/>
      <w:divBdr>
        <w:top w:val="none" w:sz="0" w:space="0" w:color="auto"/>
        <w:left w:val="none" w:sz="0" w:space="0" w:color="auto"/>
        <w:bottom w:val="none" w:sz="0" w:space="0" w:color="auto"/>
        <w:right w:val="none" w:sz="0" w:space="0" w:color="auto"/>
      </w:divBdr>
      <w:divsChild>
        <w:div w:id="289937550">
          <w:marLeft w:val="480"/>
          <w:marRight w:val="0"/>
          <w:marTop w:val="0"/>
          <w:marBottom w:val="0"/>
          <w:divBdr>
            <w:top w:val="none" w:sz="0" w:space="0" w:color="auto"/>
            <w:left w:val="none" w:sz="0" w:space="0" w:color="auto"/>
            <w:bottom w:val="none" w:sz="0" w:space="0" w:color="auto"/>
            <w:right w:val="none" w:sz="0" w:space="0" w:color="auto"/>
          </w:divBdr>
        </w:div>
        <w:div w:id="1872066717">
          <w:marLeft w:val="480"/>
          <w:marRight w:val="0"/>
          <w:marTop w:val="0"/>
          <w:marBottom w:val="0"/>
          <w:divBdr>
            <w:top w:val="none" w:sz="0" w:space="0" w:color="auto"/>
            <w:left w:val="none" w:sz="0" w:space="0" w:color="auto"/>
            <w:bottom w:val="none" w:sz="0" w:space="0" w:color="auto"/>
            <w:right w:val="none" w:sz="0" w:space="0" w:color="auto"/>
          </w:divBdr>
        </w:div>
        <w:div w:id="471873463">
          <w:marLeft w:val="480"/>
          <w:marRight w:val="0"/>
          <w:marTop w:val="0"/>
          <w:marBottom w:val="0"/>
          <w:divBdr>
            <w:top w:val="none" w:sz="0" w:space="0" w:color="auto"/>
            <w:left w:val="none" w:sz="0" w:space="0" w:color="auto"/>
            <w:bottom w:val="none" w:sz="0" w:space="0" w:color="auto"/>
            <w:right w:val="none" w:sz="0" w:space="0" w:color="auto"/>
          </w:divBdr>
        </w:div>
        <w:div w:id="2041200740">
          <w:marLeft w:val="480"/>
          <w:marRight w:val="0"/>
          <w:marTop w:val="0"/>
          <w:marBottom w:val="0"/>
          <w:divBdr>
            <w:top w:val="none" w:sz="0" w:space="0" w:color="auto"/>
            <w:left w:val="none" w:sz="0" w:space="0" w:color="auto"/>
            <w:bottom w:val="none" w:sz="0" w:space="0" w:color="auto"/>
            <w:right w:val="none" w:sz="0" w:space="0" w:color="auto"/>
          </w:divBdr>
        </w:div>
        <w:div w:id="1982615881">
          <w:marLeft w:val="480"/>
          <w:marRight w:val="0"/>
          <w:marTop w:val="0"/>
          <w:marBottom w:val="0"/>
          <w:divBdr>
            <w:top w:val="none" w:sz="0" w:space="0" w:color="auto"/>
            <w:left w:val="none" w:sz="0" w:space="0" w:color="auto"/>
            <w:bottom w:val="none" w:sz="0" w:space="0" w:color="auto"/>
            <w:right w:val="none" w:sz="0" w:space="0" w:color="auto"/>
          </w:divBdr>
        </w:div>
        <w:div w:id="1048188537">
          <w:marLeft w:val="480"/>
          <w:marRight w:val="0"/>
          <w:marTop w:val="0"/>
          <w:marBottom w:val="0"/>
          <w:divBdr>
            <w:top w:val="none" w:sz="0" w:space="0" w:color="auto"/>
            <w:left w:val="none" w:sz="0" w:space="0" w:color="auto"/>
            <w:bottom w:val="none" w:sz="0" w:space="0" w:color="auto"/>
            <w:right w:val="none" w:sz="0" w:space="0" w:color="auto"/>
          </w:divBdr>
        </w:div>
        <w:div w:id="1343975584">
          <w:marLeft w:val="480"/>
          <w:marRight w:val="0"/>
          <w:marTop w:val="0"/>
          <w:marBottom w:val="0"/>
          <w:divBdr>
            <w:top w:val="none" w:sz="0" w:space="0" w:color="auto"/>
            <w:left w:val="none" w:sz="0" w:space="0" w:color="auto"/>
            <w:bottom w:val="none" w:sz="0" w:space="0" w:color="auto"/>
            <w:right w:val="none" w:sz="0" w:space="0" w:color="auto"/>
          </w:divBdr>
        </w:div>
        <w:div w:id="997729538">
          <w:marLeft w:val="480"/>
          <w:marRight w:val="0"/>
          <w:marTop w:val="0"/>
          <w:marBottom w:val="0"/>
          <w:divBdr>
            <w:top w:val="none" w:sz="0" w:space="0" w:color="auto"/>
            <w:left w:val="none" w:sz="0" w:space="0" w:color="auto"/>
            <w:bottom w:val="none" w:sz="0" w:space="0" w:color="auto"/>
            <w:right w:val="none" w:sz="0" w:space="0" w:color="auto"/>
          </w:divBdr>
        </w:div>
        <w:div w:id="1244798961">
          <w:marLeft w:val="480"/>
          <w:marRight w:val="0"/>
          <w:marTop w:val="0"/>
          <w:marBottom w:val="0"/>
          <w:divBdr>
            <w:top w:val="none" w:sz="0" w:space="0" w:color="auto"/>
            <w:left w:val="none" w:sz="0" w:space="0" w:color="auto"/>
            <w:bottom w:val="none" w:sz="0" w:space="0" w:color="auto"/>
            <w:right w:val="none" w:sz="0" w:space="0" w:color="auto"/>
          </w:divBdr>
        </w:div>
        <w:div w:id="970551767">
          <w:marLeft w:val="480"/>
          <w:marRight w:val="0"/>
          <w:marTop w:val="0"/>
          <w:marBottom w:val="0"/>
          <w:divBdr>
            <w:top w:val="none" w:sz="0" w:space="0" w:color="auto"/>
            <w:left w:val="none" w:sz="0" w:space="0" w:color="auto"/>
            <w:bottom w:val="none" w:sz="0" w:space="0" w:color="auto"/>
            <w:right w:val="none" w:sz="0" w:space="0" w:color="auto"/>
          </w:divBdr>
        </w:div>
        <w:div w:id="866406361">
          <w:marLeft w:val="480"/>
          <w:marRight w:val="0"/>
          <w:marTop w:val="0"/>
          <w:marBottom w:val="0"/>
          <w:divBdr>
            <w:top w:val="none" w:sz="0" w:space="0" w:color="auto"/>
            <w:left w:val="none" w:sz="0" w:space="0" w:color="auto"/>
            <w:bottom w:val="none" w:sz="0" w:space="0" w:color="auto"/>
            <w:right w:val="none" w:sz="0" w:space="0" w:color="auto"/>
          </w:divBdr>
        </w:div>
        <w:div w:id="602955988">
          <w:marLeft w:val="480"/>
          <w:marRight w:val="0"/>
          <w:marTop w:val="0"/>
          <w:marBottom w:val="0"/>
          <w:divBdr>
            <w:top w:val="none" w:sz="0" w:space="0" w:color="auto"/>
            <w:left w:val="none" w:sz="0" w:space="0" w:color="auto"/>
            <w:bottom w:val="none" w:sz="0" w:space="0" w:color="auto"/>
            <w:right w:val="none" w:sz="0" w:space="0" w:color="auto"/>
          </w:divBdr>
        </w:div>
        <w:div w:id="2111924025">
          <w:marLeft w:val="480"/>
          <w:marRight w:val="0"/>
          <w:marTop w:val="0"/>
          <w:marBottom w:val="0"/>
          <w:divBdr>
            <w:top w:val="none" w:sz="0" w:space="0" w:color="auto"/>
            <w:left w:val="none" w:sz="0" w:space="0" w:color="auto"/>
            <w:bottom w:val="none" w:sz="0" w:space="0" w:color="auto"/>
            <w:right w:val="none" w:sz="0" w:space="0" w:color="auto"/>
          </w:divBdr>
        </w:div>
        <w:div w:id="1144590760">
          <w:marLeft w:val="480"/>
          <w:marRight w:val="0"/>
          <w:marTop w:val="0"/>
          <w:marBottom w:val="0"/>
          <w:divBdr>
            <w:top w:val="none" w:sz="0" w:space="0" w:color="auto"/>
            <w:left w:val="none" w:sz="0" w:space="0" w:color="auto"/>
            <w:bottom w:val="none" w:sz="0" w:space="0" w:color="auto"/>
            <w:right w:val="none" w:sz="0" w:space="0" w:color="auto"/>
          </w:divBdr>
        </w:div>
        <w:div w:id="1541938750">
          <w:marLeft w:val="480"/>
          <w:marRight w:val="0"/>
          <w:marTop w:val="0"/>
          <w:marBottom w:val="0"/>
          <w:divBdr>
            <w:top w:val="none" w:sz="0" w:space="0" w:color="auto"/>
            <w:left w:val="none" w:sz="0" w:space="0" w:color="auto"/>
            <w:bottom w:val="none" w:sz="0" w:space="0" w:color="auto"/>
            <w:right w:val="none" w:sz="0" w:space="0" w:color="auto"/>
          </w:divBdr>
        </w:div>
        <w:div w:id="173375216">
          <w:marLeft w:val="480"/>
          <w:marRight w:val="0"/>
          <w:marTop w:val="0"/>
          <w:marBottom w:val="0"/>
          <w:divBdr>
            <w:top w:val="none" w:sz="0" w:space="0" w:color="auto"/>
            <w:left w:val="none" w:sz="0" w:space="0" w:color="auto"/>
            <w:bottom w:val="none" w:sz="0" w:space="0" w:color="auto"/>
            <w:right w:val="none" w:sz="0" w:space="0" w:color="auto"/>
          </w:divBdr>
        </w:div>
        <w:div w:id="1873808883">
          <w:marLeft w:val="480"/>
          <w:marRight w:val="0"/>
          <w:marTop w:val="0"/>
          <w:marBottom w:val="0"/>
          <w:divBdr>
            <w:top w:val="none" w:sz="0" w:space="0" w:color="auto"/>
            <w:left w:val="none" w:sz="0" w:space="0" w:color="auto"/>
            <w:bottom w:val="none" w:sz="0" w:space="0" w:color="auto"/>
            <w:right w:val="none" w:sz="0" w:space="0" w:color="auto"/>
          </w:divBdr>
        </w:div>
        <w:div w:id="438649630">
          <w:marLeft w:val="480"/>
          <w:marRight w:val="0"/>
          <w:marTop w:val="0"/>
          <w:marBottom w:val="0"/>
          <w:divBdr>
            <w:top w:val="none" w:sz="0" w:space="0" w:color="auto"/>
            <w:left w:val="none" w:sz="0" w:space="0" w:color="auto"/>
            <w:bottom w:val="none" w:sz="0" w:space="0" w:color="auto"/>
            <w:right w:val="none" w:sz="0" w:space="0" w:color="auto"/>
          </w:divBdr>
        </w:div>
        <w:div w:id="46421672">
          <w:marLeft w:val="480"/>
          <w:marRight w:val="0"/>
          <w:marTop w:val="0"/>
          <w:marBottom w:val="0"/>
          <w:divBdr>
            <w:top w:val="none" w:sz="0" w:space="0" w:color="auto"/>
            <w:left w:val="none" w:sz="0" w:space="0" w:color="auto"/>
            <w:bottom w:val="none" w:sz="0" w:space="0" w:color="auto"/>
            <w:right w:val="none" w:sz="0" w:space="0" w:color="auto"/>
          </w:divBdr>
        </w:div>
        <w:div w:id="1715812596">
          <w:marLeft w:val="480"/>
          <w:marRight w:val="0"/>
          <w:marTop w:val="0"/>
          <w:marBottom w:val="0"/>
          <w:divBdr>
            <w:top w:val="none" w:sz="0" w:space="0" w:color="auto"/>
            <w:left w:val="none" w:sz="0" w:space="0" w:color="auto"/>
            <w:bottom w:val="none" w:sz="0" w:space="0" w:color="auto"/>
            <w:right w:val="none" w:sz="0" w:space="0" w:color="auto"/>
          </w:divBdr>
        </w:div>
        <w:div w:id="1906329846">
          <w:marLeft w:val="480"/>
          <w:marRight w:val="0"/>
          <w:marTop w:val="0"/>
          <w:marBottom w:val="0"/>
          <w:divBdr>
            <w:top w:val="none" w:sz="0" w:space="0" w:color="auto"/>
            <w:left w:val="none" w:sz="0" w:space="0" w:color="auto"/>
            <w:bottom w:val="none" w:sz="0" w:space="0" w:color="auto"/>
            <w:right w:val="none" w:sz="0" w:space="0" w:color="auto"/>
          </w:divBdr>
        </w:div>
        <w:div w:id="759910116">
          <w:marLeft w:val="480"/>
          <w:marRight w:val="0"/>
          <w:marTop w:val="0"/>
          <w:marBottom w:val="0"/>
          <w:divBdr>
            <w:top w:val="none" w:sz="0" w:space="0" w:color="auto"/>
            <w:left w:val="none" w:sz="0" w:space="0" w:color="auto"/>
            <w:bottom w:val="none" w:sz="0" w:space="0" w:color="auto"/>
            <w:right w:val="none" w:sz="0" w:space="0" w:color="auto"/>
          </w:divBdr>
        </w:div>
        <w:div w:id="497771251">
          <w:marLeft w:val="480"/>
          <w:marRight w:val="0"/>
          <w:marTop w:val="0"/>
          <w:marBottom w:val="0"/>
          <w:divBdr>
            <w:top w:val="none" w:sz="0" w:space="0" w:color="auto"/>
            <w:left w:val="none" w:sz="0" w:space="0" w:color="auto"/>
            <w:bottom w:val="none" w:sz="0" w:space="0" w:color="auto"/>
            <w:right w:val="none" w:sz="0" w:space="0" w:color="auto"/>
          </w:divBdr>
        </w:div>
        <w:div w:id="1447970486">
          <w:marLeft w:val="480"/>
          <w:marRight w:val="0"/>
          <w:marTop w:val="0"/>
          <w:marBottom w:val="0"/>
          <w:divBdr>
            <w:top w:val="none" w:sz="0" w:space="0" w:color="auto"/>
            <w:left w:val="none" w:sz="0" w:space="0" w:color="auto"/>
            <w:bottom w:val="none" w:sz="0" w:space="0" w:color="auto"/>
            <w:right w:val="none" w:sz="0" w:space="0" w:color="auto"/>
          </w:divBdr>
        </w:div>
        <w:div w:id="368183116">
          <w:marLeft w:val="480"/>
          <w:marRight w:val="0"/>
          <w:marTop w:val="0"/>
          <w:marBottom w:val="0"/>
          <w:divBdr>
            <w:top w:val="none" w:sz="0" w:space="0" w:color="auto"/>
            <w:left w:val="none" w:sz="0" w:space="0" w:color="auto"/>
            <w:bottom w:val="none" w:sz="0" w:space="0" w:color="auto"/>
            <w:right w:val="none" w:sz="0" w:space="0" w:color="auto"/>
          </w:divBdr>
        </w:div>
        <w:div w:id="2072999203">
          <w:marLeft w:val="480"/>
          <w:marRight w:val="0"/>
          <w:marTop w:val="0"/>
          <w:marBottom w:val="0"/>
          <w:divBdr>
            <w:top w:val="none" w:sz="0" w:space="0" w:color="auto"/>
            <w:left w:val="none" w:sz="0" w:space="0" w:color="auto"/>
            <w:bottom w:val="none" w:sz="0" w:space="0" w:color="auto"/>
            <w:right w:val="none" w:sz="0" w:space="0" w:color="auto"/>
          </w:divBdr>
        </w:div>
        <w:div w:id="643969565">
          <w:marLeft w:val="480"/>
          <w:marRight w:val="0"/>
          <w:marTop w:val="0"/>
          <w:marBottom w:val="0"/>
          <w:divBdr>
            <w:top w:val="none" w:sz="0" w:space="0" w:color="auto"/>
            <w:left w:val="none" w:sz="0" w:space="0" w:color="auto"/>
            <w:bottom w:val="none" w:sz="0" w:space="0" w:color="auto"/>
            <w:right w:val="none" w:sz="0" w:space="0" w:color="auto"/>
          </w:divBdr>
        </w:div>
        <w:div w:id="149834769">
          <w:marLeft w:val="480"/>
          <w:marRight w:val="0"/>
          <w:marTop w:val="0"/>
          <w:marBottom w:val="0"/>
          <w:divBdr>
            <w:top w:val="none" w:sz="0" w:space="0" w:color="auto"/>
            <w:left w:val="none" w:sz="0" w:space="0" w:color="auto"/>
            <w:bottom w:val="none" w:sz="0" w:space="0" w:color="auto"/>
            <w:right w:val="none" w:sz="0" w:space="0" w:color="auto"/>
          </w:divBdr>
        </w:div>
        <w:div w:id="1257055250">
          <w:marLeft w:val="480"/>
          <w:marRight w:val="0"/>
          <w:marTop w:val="0"/>
          <w:marBottom w:val="0"/>
          <w:divBdr>
            <w:top w:val="none" w:sz="0" w:space="0" w:color="auto"/>
            <w:left w:val="none" w:sz="0" w:space="0" w:color="auto"/>
            <w:bottom w:val="none" w:sz="0" w:space="0" w:color="auto"/>
            <w:right w:val="none" w:sz="0" w:space="0" w:color="auto"/>
          </w:divBdr>
        </w:div>
        <w:div w:id="1065102169">
          <w:marLeft w:val="480"/>
          <w:marRight w:val="0"/>
          <w:marTop w:val="0"/>
          <w:marBottom w:val="0"/>
          <w:divBdr>
            <w:top w:val="none" w:sz="0" w:space="0" w:color="auto"/>
            <w:left w:val="none" w:sz="0" w:space="0" w:color="auto"/>
            <w:bottom w:val="none" w:sz="0" w:space="0" w:color="auto"/>
            <w:right w:val="none" w:sz="0" w:space="0" w:color="auto"/>
          </w:divBdr>
        </w:div>
        <w:div w:id="716123993">
          <w:marLeft w:val="480"/>
          <w:marRight w:val="0"/>
          <w:marTop w:val="0"/>
          <w:marBottom w:val="0"/>
          <w:divBdr>
            <w:top w:val="none" w:sz="0" w:space="0" w:color="auto"/>
            <w:left w:val="none" w:sz="0" w:space="0" w:color="auto"/>
            <w:bottom w:val="none" w:sz="0" w:space="0" w:color="auto"/>
            <w:right w:val="none" w:sz="0" w:space="0" w:color="auto"/>
          </w:divBdr>
        </w:div>
        <w:div w:id="1106463122">
          <w:marLeft w:val="480"/>
          <w:marRight w:val="0"/>
          <w:marTop w:val="0"/>
          <w:marBottom w:val="0"/>
          <w:divBdr>
            <w:top w:val="none" w:sz="0" w:space="0" w:color="auto"/>
            <w:left w:val="none" w:sz="0" w:space="0" w:color="auto"/>
            <w:bottom w:val="none" w:sz="0" w:space="0" w:color="auto"/>
            <w:right w:val="none" w:sz="0" w:space="0" w:color="auto"/>
          </w:divBdr>
        </w:div>
        <w:div w:id="1302076607">
          <w:marLeft w:val="480"/>
          <w:marRight w:val="0"/>
          <w:marTop w:val="0"/>
          <w:marBottom w:val="0"/>
          <w:divBdr>
            <w:top w:val="none" w:sz="0" w:space="0" w:color="auto"/>
            <w:left w:val="none" w:sz="0" w:space="0" w:color="auto"/>
            <w:bottom w:val="none" w:sz="0" w:space="0" w:color="auto"/>
            <w:right w:val="none" w:sz="0" w:space="0" w:color="auto"/>
          </w:divBdr>
        </w:div>
        <w:div w:id="100298880">
          <w:marLeft w:val="480"/>
          <w:marRight w:val="0"/>
          <w:marTop w:val="0"/>
          <w:marBottom w:val="0"/>
          <w:divBdr>
            <w:top w:val="none" w:sz="0" w:space="0" w:color="auto"/>
            <w:left w:val="none" w:sz="0" w:space="0" w:color="auto"/>
            <w:bottom w:val="none" w:sz="0" w:space="0" w:color="auto"/>
            <w:right w:val="none" w:sz="0" w:space="0" w:color="auto"/>
          </w:divBdr>
        </w:div>
        <w:div w:id="1916477305">
          <w:marLeft w:val="480"/>
          <w:marRight w:val="0"/>
          <w:marTop w:val="0"/>
          <w:marBottom w:val="0"/>
          <w:divBdr>
            <w:top w:val="none" w:sz="0" w:space="0" w:color="auto"/>
            <w:left w:val="none" w:sz="0" w:space="0" w:color="auto"/>
            <w:bottom w:val="none" w:sz="0" w:space="0" w:color="auto"/>
            <w:right w:val="none" w:sz="0" w:space="0" w:color="auto"/>
          </w:divBdr>
        </w:div>
        <w:div w:id="1240214244">
          <w:marLeft w:val="480"/>
          <w:marRight w:val="0"/>
          <w:marTop w:val="0"/>
          <w:marBottom w:val="0"/>
          <w:divBdr>
            <w:top w:val="none" w:sz="0" w:space="0" w:color="auto"/>
            <w:left w:val="none" w:sz="0" w:space="0" w:color="auto"/>
            <w:bottom w:val="none" w:sz="0" w:space="0" w:color="auto"/>
            <w:right w:val="none" w:sz="0" w:space="0" w:color="auto"/>
          </w:divBdr>
        </w:div>
        <w:div w:id="1595433947">
          <w:marLeft w:val="480"/>
          <w:marRight w:val="0"/>
          <w:marTop w:val="0"/>
          <w:marBottom w:val="0"/>
          <w:divBdr>
            <w:top w:val="none" w:sz="0" w:space="0" w:color="auto"/>
            <w:left w:val="none" w:sz="0" w:space="0" w:color="auto"/>
            <w:bottom w:val="none" w:sz="0" w:space="0" w:color="auto"/>
            <w:right w:val="none" w:sz="0" w:space="0" w:color="auto"/>
          </w:divBdr>
        </w:div>
        <w:div w:id="796409754">
          <w:marLeft w:val="480"/>
          <w:marRight w:val="0"/>
          <w:marTop w:val="0"/>
          <w:marBottom w:val="0"/>
          <w:divBdr>
            <w:top w:val="none" w:sz="0" w:space="0" w:color="auto"/>
            <w:left w:val="none" w:sz="0" w:space="0" w:color="auto"/>
            <w:bottom w:val="none" w:sz="0" w:space="0" w:color="auto"/>
            <w:right w:val="none" w:sz="0" w:space="0" w:color="auto"/>
          </w:divBdr>
        </w:div>
        <w:div w:id="337655995">
          <w:marLeft w:val="480"/>
          <w:marRight w:val="0"/>
          <w:marTop w:val="0"/>
          <w:marBottom w:val="0"/>
          <w:divBdr>
            <w:top w:val="none" w:sz="0" w:space="0" w:color="auto"/>
            <w:left w:val="none" w:sz="0" w:space="0" w:color="auto"/>
            <w:bottom w:val="none" w:sz="0" w:space="0" w:color="auto"/>
            <w:right w:val="none" w:sz="0" w:space="0" w:color="auto"/>
          </w:divBdr>
        </w:div>
        <w:div w:id="198209016">
          <w:marLeft w:val="480"/>
          <w:marRight w:val="0"/>
          <w:marTop w:val="0"/>
          <w:marBottom w:val="0"/>
          <w:divBdr>
            <w:top w:val="none" w:sz="0" w:space="0" w:color="auto"/>
            <w:left w:val="none" w:sz="0" w:space="0" w:color="auto"/>
            <w:bottom w:val="none" w:sz="0" w:space="0" w:color="auto"/>
            <w:right w:val="none" w:sz="0" w:space="0" w:color="auto"/>
          </w:divBdr>
        </w:div>
        <w:div w:id="1910771918">
          <w:marLeft w:val="480"/>
          <w:marRight w:val="0"/>
          <w:marTop w:val="0"/>
          <w:marBottom w:val="0"/>
          <w:divBdr>
            <w:top w:val="none" w:sz="0" w:space="0" w:color="auto"/>
            <w:left w:val="none" w:sz="0" w:space="0" w:color="auto"/>
            <w:bottom w:val="none" w:sz="0" w:space="0" w:color="auto"/>
            <w:right w:val="none" w:sz="0" w:space="0" w:color="auto"/>
          </w:divBdr>
        </w:div>
        <w:div w:id="1244994704">
          <w:marLeft w:val="480"/>
          <w:marRight w:val="0"/>
          <w:marTop w:val="0"/>
          <w:marBottom w:val="0"/>
          <w:divBdr>
            <w:top w:val="none" w:sz="0" w:space="0" w:color="auto"/>
            <w:left w:val="none" w:sz="0" w:space="0" w:color="auto"/>
            <w:bottom w:val="none" w:sz="0" w:space="0" w:color="auto"/>
            <w:right w:val="none" w:sz="0" w:space="0" w:color="auto"/>
          </w:divBdr>
        </w:div>
        <w:div w:id="684866930">
          <w:marLeft w:val="480"/>
          <w:marRight w:val="0"/>
          <w:marTop w:val="0"/>
          <w:marBottom w:val="0"/>
          <w:divBdr>
            <w:top w:val="none" w:sz="0" w:space="0" w:color="auto"/>
            <w:left w:val="none" w:sz="0" w:space="0" w:color="auto"/>
            <w:bottom w:val="none" w:sz="0" w:space="0" w:color="auto"/>
            <w:right w:val="none" w:sz="0" w:space="0" w:color="auto"/>
          </w:divBdr>
        </w:div>
        <w:div w:id="1112169476">
          <w:marLeft w:val="480"/>
          <w:marRight w:val="0"/>
          <w:marTop w:val="0"/>
          <w:marBottom w:val="0"/>
          <w:divBdr>
            <w:top w:val="none" w:sz="0" w:space="0" w:color="auto"/>
            <w:left w:val="none" w:sz="0" w:space="0" w:color="auto"/>
            <w:bottom w:val="none" w:sz="0" w:space="0" w:color="auto"/>
            <w:right w:val="none" w:sz="0" w:space="0" w:color="auto"/>
          </w:divBdr>
        </w:div>
        <w:div w:id="2093509144">
          <w:marLeft w:val="480"/>
          <w:marRight w:val="0"/>
          <w:marTop w:val="0"/>
          <w:marBottom w:val="0"/>
          <w:divBdr>
            <w:top w:val="none" w:sz="0" w:space="0" w:color="auto"/>
            <w:left w:val="none" w:sz="0" w:space="0" w:color="auto"/>
            <w:bottom w:val="none" w:sz="0" w:space="0" w:color="auto"/>
            <w:right w:val="none" w:sz="0" w:space="0" w:color="auto"/>
          </w:divBdr>
        </w:div>
        <w:div w:id="507058329">
          <w:marLeft w:val="480"/>
          <w:marRight w:val="0"/>
          <w:marTop w:val="0"/>
          <w:marBottom w:val="0"/>
          <w:divBdr>
            <w:top w:val="none" w:sz="0" w:space="0" w:color="auto"/>
            <w:left w:val="none" w:sz="0" w:space="0" w:color="auto"/>
            <w:bottom w:val="none" w:sz="0" w:space="0" w:color="auto"/>
            <w:right w:val="none" w:sz="0" w:space="0" w:color="auto"/>
          </w:divBdr>
        </w:div>
        <w:div w:id="460612576">
          <w:marLeft w:val="480"/>
          <w:marRight w:val="0"/>
          <w:marTop w:val="0"/>
          <w:marBottom w:val="0"/>
          <w:divBdr>
            <w:top w:val="none" w:sz="0" w:space="0" w:color="auto"/>
            <w:left w:val="none" w:sz="0" w:space="0" w:color="auto"/>
            <w:bottom w:val="none" w:sz="0" w:space="0" w:color="auto"/>
            <w:right w:val="none" w:sz="0" w:space="0" w:color="auto"/>
          </w:divBdr>
        </w:div>
        <w:div w:id="752969348">
          <w:marLeft w:val="480"/>
          <w:marRight w:val="0"/>
          <w:marTop w:val="0"/>
          <w:marBottom w:val="0"/>
          <w:divBdr>
            <w:top w:val="none" w:sz="0" w:space="0" w:color="auto"/>
            <w:left w:val="none" w:sz="0" w:space="0" w:color="auto"/>
            <w:bottom w:val="none" w:sz="0" w:space="0" w:color="auto"/>
            <w:right w:val="none" w:sz="0" w:space="0" w:color="auto"/>
          </w:divBdr>
        </w:div>
        <w:div w:id="1556429679">
          <w:marLeft w:val="480"/>
          <w:marRight w:val="0"/>
          <w:marTop w:val="0"/>
          <w:marBottom w:val="0"/>
          <w:divBdr>
            <w:top w:val="none" w:sz="0" w:space="0" w:color="auto"/>
            <w:left w:val="none" w:sz="0" w:space="0" w:color="auto"/>
            <w:bottom w:val="none" w:sz="0" w:space="0" w:color="auto"/>
            <w:right w:val="none" w:sz="0" w:space="0" w:color="auto"/>
          </w:divBdr>
        </w:div>
        <w:div w:id="1573271139">
          <w:marLeft w:val="480"/>
          <w:marRight w:val="0"/>
          <w:marTop w:val="0"/>
          <w:marBottom w:val="0"/>
          <w:divBdr>
            <w:top w:val="none" w:sz="0" w:space="0" w:color="auto"/>
            <w:left w:val="none" w:sz="0" w:space="0" w:color="auto"/>
            <w:bottom w:val="none" w:sz="0" w:space="0" w:color="auto"/>
            <w:right w:val="none" w:sz="0" w:space="0" w:color="auto"/>
          </w:divBdr>
        </w:div>
        <w:div w:id="2901587">
          <w:marLeft w:val="480"/>
          <w:marRight w:val="0"/>
          <w:marTop w:val="0"/>
          <w:marBottom w:val="0"/>
          <w:divBdr>
            <w:top w:val="none" w:sz="0" w:space="0" w:color="auto"/>
            <w:left w:val="none" w:sz="0" w:space="0" w:color="auto"/>
            <w:bottom w:val="none" w:sz="0" w:space="0" w:color="auto"/>
            <w:right w:val="none" w:sz="0" w:space="0" w:color="auto"/>
          </w:divBdr>
        </w:div>
        <w:div w:id="816074629">
          <w:marLeft w:val="480"/>
          <w:marRight w:val="0"/>
          <w:marTop w:val="0"/>
          <w:marBottom w:val="0"/>
          <w:divBdr>
            <w:top w:val="none" w:sz="0" w:space="0" w:color="auto"/>
            <w:left w:val="none" w:sz="0" w:space="0" w:color="auto"/>
            <w:bottom w:val="none" w:sz="0" w:space="0" w:color="auto"/>
            <w:right w:val="none" w:sz="0" w:space="0" w:color="auto"/>
          </w:divBdr>
        </w:div>
        <w:div w:id="979336336">
          <w:marLeft w:val="480"/>
          <w:marRight w:val="0"/>
          <w:marTop w:val="0"/>
          <w:marBottom w:val="0"/>
          <w:divBdr>
            <w:top w:val="none" w:sz="0" w:space="0" w:color="auto"/>
            <w:left w:val="none" w:sz="0" w:space="0" w:color="auto"/>
            <w:bottom w:val="none" w:sz="0" w:space="0" w:color="auto"/>
            <w:right w:val="none" w:sz="0" w:space="0" w:color="auto"/>
          </w:divBdr>
        </w:div>
        <w:div w:id="592517651">
          <w:marLeft w:val="480"/>
          <w:marRight w:val="0"/>
          <w:marTop w:val="0"/>
          <w:marBottom w:val="0"/>
          <w:divBdr>
            <w:top w:val="none" w:sz="0" w:space="0" w:color="auto"/>
            <w:left w:val="none" w:sz="0" w:space="0" w:color="auto"/>
            <w:bottom w:val="none" w:sz="0" w:space="0" w:color="auto"/>
            <w:right w:val="none" w:sz="0" w:space="0" w:color="auto"/>
          </w:divBdr>
        </w:div>
        <w:div w:id="534277073">
          <w:marLeft w:val="480"/>
          <w:marRight w:val="0"/>
          <w:marTop w:val="0"/>
          <w:marBottom w:val="0"/>
          <w:divBdr>
            <w:top w:val="none" w:sz="0" w:space="0" w:color="auto"/>
            <w:left w:val="none" w:sz="0" w:space="0" w:color="auto"/>
            <w:bottom w:val="none" w:sz="0" w:space="0" w:color="auto"/>
            <w:right w:val="none" w:sz="0" w:space="0" w:color="auto"/>
          </w:divBdr>
        </w:div>
        <w:div w:id="1860507044">
          <w:marLeft w:val="480"/>
          <w:marRight w:val="0"/>
          <w:marTop w:val="0"/>
          <w:marBottom w:val="0"/>
          <w:divBdr>
            <w:top w:val="none" w:sz="0" w:space="0" w:color="auto"/>
            <w:left w:val="none" w:sz="0" w:space="0" w:color="auto"/>
            <w:bottom w:val="none" w:sz="0" w:space="0" w:color="auto"/>
            <w:right w:val="none" w:sz="0" w:space="0" w:color="auto"/>
          </w:divBdr>
        </w:div>
        <w:div w:id="1707758546">
          <w:marLeft w:val="480"/>
          <w:marRight w:val="0"/>
          <w:marTop w:val="0"/>
          <w:marBottom w:val="0"/>
          <w:divBdr>
            <w:top w:val="none" w:sz="0" w:space="0" w:color="auto"/>
            <w:left w:val="none" w:sz="0" w:space="0" w:color="auto"/>
            <w:bottom w:val="none" w:sz="0" w:space="0" w:color="auto"/>
            <w:right w:val="none" w:sz="0" w:space="0" w:color="auto"/>
          </w:divBdr>
        </w:div>
        <w:div w:id="1144201213">
          <w:marLeft w:val="480"/>
          <w:marRight w:val="0"/>
          <w:marTop w:val="0"/>
          <w:marBottom w:val="0"/>
          <w:divBdr>
            <w:top w:val="none" w:sz="0" w:space="0" w:color="auto"/>
            <w:left w:val="none" w:sz="0" w:space="0" w:color="auto"/>
            <w:bottom w:val="none" w:sz="0" w:space="0" w:color="auto"/>
            <w:right w:val="none" w:sz="0" w:space="0" w:color="auto"/>
          </w:divBdr>
        </w:div>
        <w:div w:id="171341356">
          <w:marLeft w:val="480"/>
          <w:marRight w:val="0"/>
          <w:marTop w:val="0"/>
          <w:marBottom w:val="0"/>
          <w:divBdr>
            <w:top w:val="none" w:sz="0" w:space="0" w:color="auto"/>
            <w:left w:val="none" w:sz="0" w:space="0" w:color="auto"/>
            <w:bottom w:val="none" w:sz="0" w:space="0" w:color="auto"/>
            <w:right w:val="none" w:sz="0" w:space="0" w:color="auto"/>
          </w:divBdr>
        </w:div>
        <w:div w:id="1160343670">
          <w:marLeft w:val="480"/>
          <w:marRight w:val="0"/>
          <w:marTop w:val="0"/>
          <w:marBottom w:val="0"/>
          <w:divBdr>
            <w:top w:val="none" w:sz="0" w:space="0" w:color="auto"/>
            <w:left w:val="none" w:sz="0" w:space="0" w:color="auto"/>
            <w:bottom w:val="none" w:sz="0" w:space="0" w:color="auto"/>
            <w:right w:val="none" w:sz="0" w:space="0" w:color="auto"/>
          </w:divBdr>
        </w:div>
        <w:div w:id="1734308382">
          <w:marLeft w:val="480"/>
          <w:marRight w:val="0"/>
          <w:marTop w:val="0"/>
          <w:marBottom w:val="0"/>
          <w:divBdr>
            <w:top w:val="none" w:sz="0" w:space="0" w:color="auto"/>
            <w:left w:val="none" w:sz="0" w:space="0" w:color="auto"/>
            <w:bottom w:val="none" w:sz="0" w:space="0" w:color="auto"/>
            <w:right w:val="none" w:sz="0" w:space="0" w:color="auto"/>
          </w:divBdr>
        </w:div>
        <w:div w:id="440615690">
          <w:marLeft w:val="480"/>
          <w:marRight w:val="0"/>
          <w:marTop w:val="0"/>
          <w:marBottom w:val="0"/>
          <w:divBdr>
            <w:top w:val="none" w:sz="0" w:space="0" w:color="auto"/>
            <w:left w:val="none" w:sz="0" w:space="0" w:color="auto"/>
            <w:bottom w:val="none" w:sz="0" w:space="0" w:color="auto"/>
            <w:right w:val="none" w:sz="0" w:space="0" w:color="auto"/>
          </w:divBdr>
        </w:div>
        <w:div w:id="12584113">
          <w:marLeft w:val="480"/>
          <w:marRight w:val="0"/>
          <w:marTop w:val="0"/>
          <w:marBottom w:val="0"/>
          <w:divBdr>
            <w:top w:val="none" w:sz="0" w:space="0" w:color="auto"/>
            <w:left w:val="none" w:sz="0" w:space="0" w:color="auto"/>
            <w:bottom w:val="none" w:sz="0" w:space="0" w:color="auto"/>
            <w:right w:val="none" w:sz="0" w:space="0" w:color="auto"/>
          </w:divBdr>
        </w:div>
        <w:div w:id="1995453533">
          <w:marLeft w:val="480"/>
          <w:marRight w:val="0"/>
          <w:marTop w:val="0"/>
          <w:marBottom w:val="0"/>
          <w:divBdr>
            <w:top w:val="none" w:sz="0" w:space="0" w:color="auto"/>
            <w:left w:val="none" w:sz="0" w:space="0" w:color="auto"/>
            <w:bottom w:val="none" w:sz="0" w:space="0" w:color="auto"/>
            <w:right w:val="none" w:sz="0" w:space="0" w:color="auto"/>
          </w:divBdr>
        </w:div>
        <w:div w:id="107360266">
          <w:marLeft w:val="480"/>
          <w:marRight w:val="0"/>
          <w:marTop w:val="0"/>
          <w:marBottom w:val="0"/>
          <w:divBdr>
            <w:top w:val="none" w:sz="0" w:space="0" w:color="auto"/>
            <w:left w:val="none" w:sz="0" w:space="0" w:color="auto"/>
            <w:bottom w:val="none" w:sz="0" w:space="0" w:color="auto"/>
            <w:right w:val="none" w:sz="0" w:space="0" w:color="auto"/>
          </w:divBdr>
        </w:div>
        <w:div w:id="905452367">
          <w:marLeft w:val="480"/>
          <w:marRight w:val="0"/>
          <w:marTop w:val="0"/>
          <w:marBottom w:val="0"/>
          <w:divBdr>
            <w:top w:val="none" w:sz="0" w:space="0" w:color="auto"/>
            <w:left w:val="none" w:sz="0" w:space="0" w:color="auto"/>
            <w:bottom w:val="none" w:sz="0" w:space="0" w:color="auto"/>
            <w:right w:val="none" w:sz="0" w:space="0" w:color="auto"/>
          </w:divBdr>
        </w:div>
        <w:div w:id="1807307882">
          <w:marLeft w:val="480"/>
          <w:marRight w:val="0"/>
          <w:marTop w:val="0"/>
          <w:marBottom w:val="0"/>
          <w:divBdr>
            <w:top w:val="none" w:sz="0" w:space="0" w:color="auto"/>
            <w:left w:val="none" w:sz="0" w:space="0" w:color="auto"/>
            <w:bottom w:val="none" w:sz="0" w:space="0" w:color="auto"/>
            <w:right w:val="none" w:sz="0" w:space="0" w:color="auto"/>
          </w:divBdr>
        </w:div>
        <w:div w:id="1685281451">
          <w:marLeft w:val="480"/>
          <w:marRight w:val="0"/>
          <w:marTop w:val="0"/>
          <w:marBottom w:val="0"/>
          <w:divBdr>
            <w:top w:val="none" w:sz="0" w:space="0" w:color="auto"/>
            <w:left w:val="none" w:sz="0" w:space="0" w:color="auto"/>
            <w:bottom w:val="none" w:sz="0" w:space="0" w:color="auto"/>
            <w:right w:val="none" w:sz="0" w:space="0" w:color="auto"/>
          </w:divBdr>
        </w:div>
        <w:div w:id="1563760005">
          <w:marLeft w:val="480"/>
          <w:marRight w:val="0"/>
          <w:marTop w:val="0"/>
          <w:marBottom w:val="0"/>
          <w:divBdr>
            <w:top w:val="none" w:sz="0" w:space="0" w:color="auto"/>
            <w:left w:val="none" w:sz="0" w:space="0" w:color="auto"/>
            <w:bottom w:val="none" w:sz="0" w:space="0" w:color="auto"/>
            <w:right w:val="none" w:sz="0" w:space="0" w:color="auto"/>
          </w:divBdr>
        </w:div>
        <w:div w:id="1960453485">
          <w:marLeft w:val="480"/>
          <w:marRight w:val="0"/>
          <w:marTop w:val="0"/>
          <w:marBottom w:val="0"/>
          <w:divBdr>
            <w:top w:val="none" w:sz="0" w:space="0" w:color="auto"/>
            <w:left w:val="none" w:sz="0" w:space="0" w:color="auto"/>
            <w:bottom w:val="none" w:sz="0" w:space="0" w:color="auto"/>
            <w:right w:val="none" w:sz="0" w:space="0" w:color="auto"/>
          </w:divBdr>
        </w:div>
        <w:div w:id="636764937">
          <w:marLeft w:val="480"/>
          <w:marRight w:val="0"/>
          <w:marTop w:val="0"/>
          <w:marBottom w:val="0"/>
          <w:divBdr>
            <w:top w:val="none" w:sz="0" w:space="0" w:color="auto"/>
            <w:left w:val="none" w:sz="0" w:space="0" w:color="auto"/>
            <w:bottom w:val="none" w:sz="0" w:space="0" w:color="auto"/>
            <w:right w:val="none" w:sz="0" w:space="0" w:color="auto"/>
          </w:divBdr>
        </w:div>
        <w:div w:id="1310745476">
          <w:marLeft w:val="480"/>
          <w:marRight w:val="0"/>
          <w:marTop w:val="0"/>
          <w:marBottom w:val="0"/>
          <w:divBdr>
            <w:top w:val="none" w:sz="0" w:space="0" w:color="auto"/>
            <w:left w:val="none" w:sz="0" w:space="0" w:color="auto"/>
            <w:bottom w:val="none" w:sz="0" w:space="0" w:color="auto"/>
            <w:right w:val="none" w:sz="0" w:space="0" w:color="auto"/>
          </w:divBdr>
        </w:div>
        <w:div w:id="1319459838">
          <w:marLeft w:val="480"/>
          <w:marRight w:val="0"/>
          <w:marTop w:val="0"/>
          <w:marBottom w:val="0"/>
          <w:divBdr>
            <w:top w:val="none" w:sz="0" w:space="0" w:color="auto"/>
            <w:left w:val="none" w:sz="0" w:space="0" w:color="auto"/>
            <w:bottom w:val="none" w:sz="0" w:space="0" w:color="auto"/>
            <w:right w:val="none" w:sz="0" w:space="0" w:color="auto"/>
          </w:divBdr>
        </w:div>
        <w:div w:id="510335604">
          <w:marLeft w:val="480"/>
          <w:marRight w:val="0"/>
          <w:marTop w:val="0"/>
          <w:marBottom w:val="0"/>
          <w:divBdr>
            <w:top w:val="none" w:sz="0" w:space="0" w:color="auto"/>
            <w:left w:val="none" w:sz="0" w:space="0" w:color="auto"/>
            <w:bottom w:val="none" w:sz="0" w:space="0" w:color="auto"/>
            <w:right w:val="none" w:sz="0" w:space="0" w:color="auto"/>
          </w:divBdr>
        </w:div>
        <w:div w:id="818039015">
          <w:marLeft w:val="480"/>
          <w:marRight w:val="0"/>
          <w:marTop w:val="0"/>
          <w:marBottom w:val="0"/>
          <w:divBdr>
            <w:top w:val="none" w:sz="0" w:space="0" w:color="auto"/>
            <w:left w:val="none" w:sz="0" w:space="0" w:color="auto"/>
            <w:bottom w:val="none" w:sz="0" w:space="0" w:color="auto"/>
            <w:right w:val="none" w:sz="0" w:space="0" w:color="auto"/>
          </w:divBdr>
        </w:div>
        <w:div w:id="1572085068">
          <w:marLeft w:val="480"/>
          <w:marRight w:val="0"/>
          <w:marTop w:val="0"/>
          <w:marBottom w:val="0"/>
          <w:divBdr>
            <w:top w:val="none" w:sz="0" w:space="0" w:color="auto"/>
            <w:left w:val="none" w:sz="0" w:space="0" w:color="auto"/>
            <w:bottom w:val="none" w:sz="0" w:space="0" w:color="auto"/>
            <w:right w:val="none" w:sz="0" w:space="0" w:color="auto"/>
          </w:divBdr>
        </w:div>
        <w:div w:id="308368881">
          <w:marLeft w:val="480"/>
          <w:marRight w:val="0"/>
          <w:marTop w:val="0"/>
          <w:marBottom w:val="0"/>
          <w:divBdr>
            <w:top w:val="none" w:sz="0" w:space="0" w:color="auto"/>
            <w:left w:val="none" w:sz="0" w:space="0" w:color="auto"/>
            <w:bottom w:val="none" w:sz="0" w:space="0" w:color="auto"/>
            <w:right w:val="none" w:sz="0" w:space="0" w:color="auto"/>
          </w:divBdr>
        </w:div>
        <w:div w:id="1219589490">
          <w:marLeft w:val="480"/>
          <w:marRight w:val="0"/>
          <w:marTop w:val="0"/>
          <w:marBottom w:val="0"/>
          <w:divBdr>
            <w:top w:val="none" w:sz="0" w:space="0" w:color="auto"/>
            <w:left w:val="none" w:sz="0" w:space="0" w:color="auto"/>
            <w:bottom w:val="none" w:sz="0" w:space="0" w:color="auto"/>
            <w:right w:val="none" w:sz="0" w:space="0" w:color="auto"/>
          </w:divBdr>
        </w:div>
        <w:div w:id="976110291">
          <w:marLeft w:val="480"/>
          <w:marRight w:val="0"/>
          <w:marTop w:val="0"/>
          <w:marBottom w:val="0"/>
          <w:divBdr>
            <w:top w:val="none" w:sz="0" w:space="0" w:color="auto"/>
            <w:left w:val="none" w:sz="0" w:space="0" w:color="auto"/>
            <w:bottom w:val="none" w:sz="0" w:space="0" w:color="auto"/>
            <w:right w:val="none" w:sz="0" w:space="0" w:color="auto"/>
          </w:divBdr>
        </w:div>
        <w:div w:id="389232849">
          <w:marLeft w:val="480"/>
          <w:marRight w:val="0"/>
          <w:marTop w:val="0"/>
          <w:marBottom w:val="0"/>
          <w:divBdr>
            <w:top w:val="none" w:sz="0" w:space="0" w:color="auto"/>
            <w:left w:val="none" w:sz="0" w:space="0" w:color="auto"/>
            <w:bottom w:val="none" w:sz="0" w:space="0" w:color="auto"/>
            <w:right w:val="none" w:sz="0" w:space="0" w:color="auto"/>
          </w:divBdr>
        </w:div>
        <w:div w:id="1472476099">
          <w:marLeft w:val="480"/>
          <w:marRight w:val="0"/>
          <w:marTop w:val="0"/>
          <w:marBottom w:val="0"/>
          <w:divBdr>
            <w:top w:val="none" w:sz="0" w:space="0" w:color="auto"/>
            <w:left w:val="none" w:sz="0" w:space="0" w:color="auto"/>
            <w:bottom w:val="none" w:sz="0" w:space="0" w:color="auto"/>
            <w:right w:val="none" w:sz="0" w:space="0" w:color="auto"/>
          </w:divBdr>
        </w:div>
        <w:div w:id="1395353284">
          <w:marLeft w:val="480"/>
          <w:marRight w:val="0"/>
          <w:marTop w:val="0"/>
          <w:marBottom w:val="0"/>
          <w:divBdr>
            <w:top w:val="none" w:sz="0" w:space="0" w:color="auto"/>
            <w:left w:val="none" w:sz="0" w:space="0" w:color="auto"/>
            <w:bottom w:val="none" w:sz="0" w:space="0" w:color="auto"/>
            <w:right w:val="none" w:sz="0" w:space="0" w:color="auto"/>
          </w:divBdr>
        </w:div>
        <w:div w:id="1433815489">
          <w:marLeft w:val="480"/>
          <w:marRight w:val="0"/>
          <w:marTop w:val="0"/>
          <w:marBottom w:val="0"/>
          <w:divBdr>
            <w:top w:val="none" w:sz="0" w:space="0" w:color="auto"/>
            <w:left w:val="none" w:sz="0" w:space="0" w:color="auto"/>
            <w:bottom w:val="none" w:sz="0" w:space="0" w:color="auto"/>
            <w:right w:val="none" w:sz="0" w:space="0" w:color="auto"/>
          </w:divBdr>
        </w:div>
        <w:div w:id="121920086">
          <w:marLeft w:val="480"/>
          <w:marRight w:val="0"/>
          <w:marTop w:val="0"/>
          <w:marBottom w:val="0"/>
          <w:divBdr>
            <w:top w:val="none" w:sz="0" w:space="0" w:color="auto"/>
            <w:left w:val="none" w:sz="0" w:space="0" w:color="auto"/>
            <w:bottom w:val="none" w:sz="0" w:space="0" w:color="auto"/>
            <w:right w:val="none" w:sz="0" w:space="0" w:color="auto"/>
          </w:divBdr>
        </w:div>
        <w:div w:id="1267881978">
          <w:marLeft w:val="480"/>
          <w:marRight w:val="0"/>
          <w:marTop w:val="0"/>
          <w:marBottom w:val="0"/>
          <w:divBdr>
            <w:top w:val="none" w:sz="0" w:space="0" w:color="auto"/>
            <w:left w:val="none" w:sz="0" w:space="0" w:color="auto"/>
            <w:bottom w:val="none" w:sz="0" w:space="0" w:color="auto"/>
            <w:right w:val="none" w:sz="0" w:space="0" w:color="auto"/>
          </w:divBdr>
        </w:div>
        <w:div w:id="1961690446">
          <w:marLeft w:val="480"/>
          <w:marRight w:val="0"/>
          <w:marTop w:val="0"/>
          <w:marBottom w:val="0"/>
          <w:divBdr>
            <w:top w:val="none" w:sz="0" w:space="0" w:color="auto"/>
            <w:left w:val="none" w:sz="0" w:space="0" w:color="auto"/>
            <w:bottom w:val="none" w:sz="0" w:space="0" w:color="auto"/>
            <w:right w:val="none" w:sz="0" w:space="0" w:color="auto"/>
          </w:divBdr>
        </w:div>
        <w:div w:id="129322069">
          <w:marLeft w:val="480"/>
          <w:marRight w:val="0"/>
          <w:marTop w:val="0"/>
          <w:marBottom w:val="0"/>
          <w:divBdr>
            <w:top w:val="none" w:sz="0" w:space="0" w:color="auto"/>
            <w:left w:val="none" w:sz="0" w:space="0" w:color="auto"/>
            <w:bottom w:val="none" w:sz="0" w:space="0" w:color="auto"/>
            <w:right w:val="none" w:sz="0" w:space="0" w:color="auto"/>
          </w:divBdr>
        </w:div>
        <w:div w:id="1284270562">
          <w:marLeft w:val="480"/>
          <w:marRight w:val="0"/>
          <w:marTop w:val="0"/>
          <w:marBottom w:val="0"/>
          <w:divBdr>
            <w:top w:val="none" w:sz="0" w:space="0" w:color="auto"/>
            <w:left w:val="none" w:sz="0" w:space="0" w:color="auto"/>
            <w:bottom w:val="none" w:sz="0" w:space="0" w:color="auto"/>
            <w:right w:val="none" w:sz="0" w:space="0" w:color="auto"/>
          </w:divBdr>
        </w:div>
        <w:div w:id="972566582">
          <w:marLeft w:val="480"/>
          <w:marRight w:val="0"/>
          <w:marTop w:val="0"/>
          <w:marBottom w:val="0"/>
          <w:divBdr>
            <w:top w:val="none" w:sz="0" w:space="0" w:color="auto"/>
            <w:left w:val="none" w:sz="0" w:space="0" w:color="auto"/>
            <w:bottom w:val="none" w:sz="0" w:space="0" w:color="auto"/>
            <w:right w:val="none" w:sz="0" w:space="0" w:color="auto"/>
          </w:divBdr>
        </w:div>
        <w:div w:id="186605985">
          <w:marLeft w:val="480"/>
          <w:marRight w:val="0"/>
          <w:marTop w:val="0"/>
          <w:marBottom w:val="0"/>
          <w:divBdr>
            <w:top w:val="none" w:sz="0" w:space="0" w:color="auto"/>
            <w:left w:val="none" w:sz="0" w:space="0" w:color="auto"/>
            <w:bottom w:val="none" w:sz="0" w:space="0" w:color="auto"/>
            <w:right w:val="none" w:sz="0" w:space="0" w:color="auto"/>
          </w:divBdr>
        </w:div>
        <w:div w:id="1502162967">
          <w:marLeft w:val="480"/>
          <w:marRight w:val="0"/>
          <w:marTop w:val="0"/>
          <w:marBottom w:val="0"/>
          <w:divBdr>
            <w:top w:val="none" w:sz="0" w:space="0" w:color="auto"/>
            <w:left w:val="none" w:sz="0" w:space="0" w:color="auto"/>
            <w:bottom w:val="none" w:sz="0" w:space="0" w:color="auto"/>
            <w:right w:val="none" w:sz="0" w:space="0" w:color="auto"/>
          </w:divBdr>
        </w:div>
        <w:div w:id="2081365095">
          <w:marLeft w:val="480"/>
          <w:marRight w:val="0"/>
          <w:marTop w:val="0"/>
          <w:marBottom w:val="0"/>
          <w:divBdr>
            <w:top w:val="none" w:sz="0" w:space="0" w:color="auto"/>
            <w:left w:val="none" w:sz="0" w:space="0" w:color="auto"/>
            <w:bottom w:val="none" w:sz="0" w:space="0" w:color="auto"/>
            <w:right w:val="none" w:sz="0" w:space="0" w:color="auto"/>
          </w:divBdr>
        </w:div>
        <w:div w:id="1558392573">
          <w:marLeft w:val="480"/>
          <w:marRight w:val="0"/>
          <w:marTop w:val="0"/>
          <w:marBottom w:val="0"/>
          <w:divBdr>
            <w:top w:val="none" w:sz="0" w:space="0" w:color="auto"/>
            <w:left w:val="none" w:sz="0" w:space="0" w:color="auto"/>
            <w:bottom w:val="none" w:sz="0" w:space="0" w:color="auto"/>
            <w:right w:val="none" w:sz="0" w:space="0" w:color="auto"/>
          </w:divBdr>
        </w:div>
        <w:div w:id="735667761">
          <w:marLeft w:val="480"/>
          <w:marRight w:val="0"/>
          <w:marTop w:val="0"/>
          <w:marBottom w:val="0"/>
          <w:divBdr>
            <w:top w:val="none" w:sz="0" w:space="0" w:color="auto"/>
            <w:left w:val="none" w:sz="0" w:space="0" w:color="auto"/>
            <w:bottom w:val="none" w:sz="0" w:space="0" w:color="auto"/>
            <w:right w:val="none" w:sz="0" w:space="0" w:color="auto"/>
          </w:divBdr>
        </w:div>
        <w:div w:id="1923830603">
          <w:marLeft w:val="480"/>
          <w:marRight w:val="0"/>
          <w:marTop w:val="0"/>
          <w:marBottom w:val="0"/>
          <w:divBdr>
            <w:top w:val="none" w:sz="0" w:space="0" w:color="auto"/>
            <w:left w:val="none" w:sz="0" w:space="0" w:color="auto"/>
            <w:bottom w:val="none" w:sz="0" w:space="0" w:color="auto"/>
            <w:right w:val="none" w:sz="0" w:space="0" w:color="auto"/>
          </w:divBdr>
        </w:div>
        <w:div w:id="1522738002">
          <w:marLeft w:val="480"/>
          <w:marRight w:val="0"/>
          <w:marTop w:val="0"/>
          <w:marBottom w:val="0"/>
          <w:divBdr>
            <w:top w:val="none" w:sz="0" w:space="0" w:color="auto"/>
            <w:left w:val="none" w:sz="0" w:space="0" w:color="auto"/>
            <w:bottom w:val="none" w:sz="0" w:space="0" w:color="auto"/>
            <w:right w:val="none" w:sz="0" w:space="0" w:color="auto"/>
          </w:divBdr>
        </w:div>
        <w:div w:id="1811943969">
          <w:marLeft w:val="480"/>
          <w:marRight w:val="0"/>
          <w:marTop w:val="0"/>
          <w:marBottom w:val="0"/>
          <w:divBdr>
            <w:top w:val="none" w:sz="0" w:space="0" w:color="auto"/>
            <w:left w:val="none" w:sz="0" w:space="0" w:color="auto"/>
            <w:bottom w:val="none" w:sz="0" w:space="0" w:color="auto"/>
            <w:right w:val="none" w:sz="0" w:space="0" w:color="auto"/>
          </w:divBdr>
        </w:div>
      </w:divsChild>
    </w:div>
    <w:div w:id="1712999316">
      <w:bodyDiv w:val="1"/>
      <w:marLeft w:val="0"/>
      <w:marRight w:val="0"/>
      <w:marTop w:val="0"/>
      <w:marBottom w:val="0"/>
      <w:divBdr>
        <w:top w:val="none" w:sz="0" w:space="0" w:color="auto"/>
        <w:left w:val="none" w:sz="0" w:space="0" w:color="auto"/>
        <w:bottom w:val="none" w:sz="0" w:space="0" w:color="auto"/>
        <w:right w:val="none" w:sz="0" w:space="0" w:color="auto"/>
      </w:divBdr>
    </w:div>
    <w:div w:id="1713534489">
      <w:bodyDiv w:val="1"/>
      <w:marLeft w:val="0"/>
      <w:marRight w:val="0"/>
      <w:marTop w:val="0"/>
      <w:marBottom w:val="0"/>
      <w:divBdr>
        <w:top w:val="none" w:sz="0" w:space="0" w:color="auto"/>
        <w:left w:val="none" w:sz="0" w:space="0" w:color="auto"/>
        <w:bottom w:val="none" w:sz="0" w:space="0" w:color="auto"/>
        <w:right w:val="none" w:sz="0" w:space="0" w:color="auto"/>
      </w:divBdr>
    </w:div>
    <w:div w:id="1714427318">
      <w:bodyDiv w:val="1"/>
      <w:marLeft w:val="0"/>
      <w:marRight w:val="0"/>
      <w:marTop w:val="0"/>
      <w:marBottom w:val="0"/>
      <w:divBdr>
        <w:top w:val="none" w:sz="0" w:space="0" w:color="auto"/>
        <w:left w:val="none" w:sz="0" w:space="0" w:color="auto"/>
        <w:bottom w:val="none" w:sz="0" w:space="0" w:color="auto"/>
        <w:right w:val="none" w:sz="0" w:space="0" w:color="auto"/>
      </w:divBdr>
    </w:div>
    <w:div w:id="1714500310">
      <w:bodyDiv w:val="1"/>
      <w:marLeft w:val="0"/>
      <w:marRight w:val="0"/>
      <w:marTop w:val="0"/>
      <w:marBottom w:val="0"/>
      <w:divBdr>
        <w:top w:val="none" w:sz="0" w:space="0" w:color="auto"/>
        <w:left w:val="none" w:sz="0" w:space="0" w:color="auto"/>
        <w:bottom w:val="none" w:sz="0" w:space="0" w:color="auto"/>
        <w:right w:val="none" w:sz="0" w:space="0" w:color="auto"/>
      </w:divBdr>
    </w:div>
    <w:div w:id="1714648313">
      <w:bodyDiv w:val="1"/>
      <w:marLeft w:val="0"/>
      <w:marRight w:val="0"/>
      <w:marTop w:val="0"/>
      <w:marBottom w:val="0"/>
      <w:divBdr>
        <w:top w:val="none" w:sz="0" w:space="0" w:color="auto"/>
        <w:left w:val="none" w:sz="0" w:space="0" w:color="auto"/>
        <w:bottom w:val="none" w:sz="0" w:space="0" w:color="auto"/>
        <w:right w:val="none" w:sz="0" w:space="0" w:color="auto"/>
      </w:divBdr>
    </w:div>
    <w:div w:id="1719360551">
      <w:bodyDiv w:val="1"/>
      <w:marLeft w:val="0"/>
      <w:marRight w:val="0"/>
      <w:marTop w:val="0"/>
      <w:marBottom w:val="0"/>
      <w:divBdr>
        <w:top w:val="none" w:sz="0" w:space="0" w:color="auto"/>
        <w:left w:val="none" w:sz="0" w:space="0" w:color="auto"/>
        <w:bottom w:val="none" w:sz="0" w:space="0" w:color="auto"/>
        <w:right w:val="none" w:sz="0" w:space="0" w:color="auto"/>
      </w:divBdr>
    </w:div>
    <w:div w:id="1719744756">
      <w:bodyDiv w:val="1"/>
      <w:marLeft w:val="0"/>
      <w:marRight w:val="0"/>
      <w:marTop w:val="0"/>
      <w:marBottom w:val="0"/>
      <w:divBdr>
        <w:top w:val="none" w:sz="0" w:space="0" w:color="auto"/>
        <w:left w:val="none" w:sz="0" w:space="0" w:color="auto"/>
        <w:bottom w:val="none" w:sz="0" w:space="0" w:color="auto"/>
        <w:right w:val="none" w:sz="0" w:space="0" w:color="auto"/>
      </w:divBdr>
    </w:div>
    <w:div w:id="1720010316">
      <w:bodyDiv w:val="1"/>
      <w:marLeft w:val="0"/>
      <w:marRight w:val="0"/>
      <w:marTop w:val="0"/>
      <w:marBottom w:val="0"/>
      <w:divBdr>
        <w:top w:val="none" w:sz="0" w:space="0" w:color="auto"/>
        <w:left w:val="none" w:sz="0" w:space="0" w:color="auto"/>
        <w:bottom w:val="none" w:sz="0" w:space="0" w:color="auto"/>
        <w:right w:val="none" w:sz="0" w:space="0" w:color="auto"/>
      </w:divBdr>
    </w:div>
    <w:div w:id="1720082314">
      <w:bodyDiv w:val="1"/>
      <w:marLeft w:val="0"/>
      <w:marRight w:val="0"/>
      <w:marTop w:val="0"/>
      <w:marBottom w:val="0"/>
      <w:divBdr>
        <w:top w:val="none" w:sz="0" w:space="0" w:color="auto"/>
        <w:left w:val="none" w:sz="0" w:space="0" w:color="auto"/>
        <w:bottom w:val="none" w:sz="0" w:space="0" w:color="auto"/>
        <w:right w:val="none" w:sz="0" w:space="0" w:color="auto"/>
      </w:divBdr>
    </w:div>
    <w:div w:id="1720201862">
      <w:bodyDiv w:val="1"/>
      <w:marLeft w:val="0"/>
      <w:marRight w:val="0"/>
      <w:marTop w:val="0"/>
      <w:marBottom w:val="0"/>
      <w:divBdr>
        <w:top w:val="none" w:sz="0" w:space="0" w:color="auto"/>
        <w:left w:val="none" w:sz="0" w:space="0" w:color="auto"/>
        <w:bottom w:val="none" w:sz="0" w:space="0" w:color="auto"/>
        <w:right w:val="none" w:sz="0" w:space="0" w:color="auto"/>
      </w:divBdr>
    </w:div>
    <w:div w:id="1720519602">
      <w:bodyDiv w:val="1"/>
      <w:marLeft w:val="0"/>
      <w:marRight w:val="0"/>
      <w:marTop w:val="0"/>
      <w:marBottom w:val="0"/>
      <w:divBdr>
        <w:top w:val="none" w:sz="0" w:space="0" w:color="auto"/>
        <w:left w:val="none" w:sz="0" w:space="0" w:color="auto"/>
        <w:bottom w:val="none" w:sz="0" w:space="0" w:color="auto"/>
        <w:right w:val="none" w:sz="0" w:space="0" w:color="auto"/>
      </w:divBdr>
    </w:div>
    <w:div w:id="1720856543">
      <w:bodyDiv w:val="1"/>
      <w:marLeft w:val="0"/>
      <w:marRight w:val="0"/>
      <w:marTop w:val="0"/>
      <w:marBottom w:val="0"/>
      <w:divBdr>
        <w:top w:val="none" w:sz="0" w:space="0" w:color="auto"/>
        <w:left w:val="none" w:sz="0" w:space="0" w:color="auto"/>
        <w:bottom w:val="none" w:sz="0" w:space="0" w:color="auto"/>
        <w:right w:val="none" w:sz="0" w:space="0" w:color="auto"/>
      </w:divBdr>
    </w:div>
    <w:div w:id="1723138255">
      <w:bodyDiv w:val="1"/>
      <w:marLeft w:val="0"/>
      <w:marRight w:val="0"/>
      <w:marTop w:val="0"/>
      <w:marBottom w:val="0"/>
      <w:divBdr>
        <w:top w:val="none" w:sz="0" w:space="0" w:color="auto"/>
        <w:left w:val="none" w:sz="0" w:space="0" w:color="auto"/>
        <w:bottom w:val="none" w:sz="0" w:space="0" w:color="auto"/>
        <w:right w:val="none" w:sz="0" w:space="0" w:color="auto"/>
      </w:divBdr>
    </w:div>
    <w:div w:id="1724406971">
      <w:bodyDiv w:val="1"/>
      <w:marLeft w:val="0"/>
      <w:marRight w:val="0"/>
      <w:marTop w:val="0"/>
      <w:marBottom w:val="0"/>
      <w:divBdr>
        <w:top w:val="none" w:sz="0" w:space="0" w:color="auto"/>
        <w:left w:val="none" w:sz="0" w:space="0" w:color="auto"/>
        <w:bottom w:val="none" w:sz="0" w:space="0" w:color="auto"/>
        <w:right w:val="none" w:sz="0" w:space="0" w:color="auto"/>
      </w:divBdr>
    </w:div>
    <w:div w:id="1724867920">
      <w:bodyDiv w:val="1"/>
      <w:marLeft w:val="0"/>
      <w:marRight w:val="0"/>
      <w:marTop w:val="0"/>
      <w:marBottom w:val="0"/>
      <w:divBdr>
        <w:top w:val="none" w:sz="0" w:space="0" w:color="auto"/>
        <w:left w:val="none" w:sz="0" w:space="0" w:color="auto"/>
        <w:bottom w:val="none" w:sz="0" w:space="0" w:color="auto"/>
        <w:right w:val="none" w:sz="0" w:space="0" w:color="auto"/>
      </w:divBdr>
    </w:div>
    <w:div w:id="1726945832">
      <w:bodyDiv w:val="1"/>
      <w:marLeft w:val="0"/>
      <w:marRight w:val="0"/>
      <w:marTop w:val="0"/>
      <w:marBottom w:val="0"/>
      <w:divBdr>
        <w:top w:val="none" w:sz="0" w:space="0" w:color="auto"/>
        <w:left w:val="none" w:sz="0" w:space="0" w:color="auto"/>
        <w:bottom w:val="none" w:sz="0" w:space="0" w:color="auto"/>
        <w:right w:val="none" w:sz="0" w:space="0" w:color="auto"/>
      </w:divBdr>
    </w:div>
    <w:div w:id="1727143203">
      <w:bodyDiv w:val="1"/>
      <w:marLeft w:val="0"/>
      <w:marRight w:val="0"/>
      <w:marTop w:val="0"/>
      <w:marBottom w:val="0"/>
      <w:divBdr>
        <w:top w:val="none" w:sz="0" w:space="0" w:color="auto"/>
        <w:left w:val="none" w:sz="0" w:space="0" w:color="auto"/>
        <w:bottom w:val="none" w:sz="0" w:space="0" w:color="auto"/>
        <w:right w:val="none" w:sz="0" w:space="0" w:color="auto"/>
      </w:divBdr>
    </w:div>
    <w:div w:id="1727988147">
      <w:bodyDiv w:val="1"/>
      <w:marLeft w:val="0"/>
      <w:marRight w:val="0"/>
      <w:marTop w:val="0"/>
      <w:marBottom w:val="0"/>
      <w:divBdr>
        <w:top w:val="none" w:sz="0" w:space="0" w:color="auto"/>
        <w:left w:val="none" w:sz="0" w:space="0" w:color="auto"/>
        <w:bottom w:val="none" w:sz="0" w:space="0" w:color="auto"/>
        <w:right w:val="none" w:sz="0" w:space="0" w:color="auto"/>
      </w:divBdr>
    </w:div>
    <w:div w:id="1727992389">
      <w:bodyDiv w:val="1"/>
      <w:marLeft w:val="0"/>
      <w:marRight w:val="0"/>
      <w:marTop w:val="0"/>
      <w:marBottom w:val="0"/>
      <w:divBdr>
        <w:top w:val="none" w:sz="0" w:space="0" w:color="auto"/>
        <w:left w:val="none" w:sz="0" w:space="0" w:color="auto"/>
        <w:bottom w:val="none" w:sz="0" w:space="0" w:color="auto"/>
        <w:right w:val="none" w:sz="0" w:space="0" w:color="auto"/>
      </w:divBdr>
    </w:div>
    <w:div w:id="1728406881">
      <w:bodyDiv w:val="1"/>
      <w:marLeft w:val="0"/>
      <w:marRight w:val="0"/>
      <w:marTop w:val="0"/>
      <w:marBottom w:val="0"/>
      <w:divBdr>
        <w:top w:val="none" w:sz="0" w:space="0" w:color="auto"/>
        <w:left w:val="none" w:sz="0" w:space="0" w:color="auto"/>
        <w:bottom w:val="none" w:sz="0" w:space="0" w:color="auto"/>
        <w:right w:val="none" w:sz="0" w:space="0" w:color="auto"/>
      </w:divBdr>
    </w:div>
    <w:div w:id="1729067429">
      <w:bodyDiv w:val="1"/>
      <w:marLeft w:val="0"/>
      <w:marRight w:val="0"/>
      <w:marTop w:val="0"/>
      <w:marBottom w:val="0"/>
      <w:divBdr>
        <w:top w:val="none" w:sz="0" w:space="0" w:color="auto"/>
        <w:left w:val="none" w:sz="0" w:space="0" w:color="auto"/>
        <w:bottom w:val="none" w:sz="0" w:space="0" w:color="auto"/>
        <w:right w:val="none" w:sz="0" w:space="0" w:color="auto"/>
      </w:divBdr>
    </w:div>
    <w:div w:id="1729184869">
      <w:bodyDiv w:val="1"/>
      <w:marLeft w:val="0"/>
      <w:marRight w:val="0"/>
      <w:marTop w:val="0"/>
      <w:marBottom w:val="0"/>
      <w:divBdr>
        <w:top w:val="none" w:sz="0" w:space="0" w:color="auto"/>
        <w:left w:val="none" w:sz="0" w:space="0" w:color="auto"/>
        <w:bottom w:val="none" w:sz="0" w:space="0" w:color="auto"/>
        <w:right w:val="none" w:sz="0" w:space="0" w:color="auto"/>
      </w:divBdr>
    </w:div>
    <w:div w:id="1730808563">
      <w:bodyDiv w:val="1"/>
      <w:marLeft w:val="0"/>
      <w:marRight w:val="0"/>
      <w:marTop w:val="0"/>
      <w:marBottom w:val="0"/>
      <w:divBdr>
        <w:top w:val="none" w:sz="0" w:space="0" w:color="auto"/>
        <w:left w:val="none" w:sz="0" w:space="0" w:color="auto"/>
        <w:bottom w:val="none" w:sz="0" w:space="0" w:color="auto"/>
        <w:right w:val="none" w:sz="0" w:space="0" w:color="auto"/>
      </w:divBdr>
    </w:div>
    <w:div w:id="1732314073">
      <w:bodyDiv w:val="1"/>
      <w:marLeft w:val="0"/>
      <w:marRight w:val="0"/>
      <w:marTop w:val="0"/>
      <w:marBottom w:val="0"/>
      <w:divBdr>
        <w:top w:val="none" w:sz="0" w:space="0" w:color="auto"/>
        <w:left w:val="none" w:sz="0" w:space="0" w:color="auto"/>
        <w:bottom w:val="none" w:sz="0" w:space="0" w:color="auto"/>
        <w:right w:val="none" w:sz="0" w:space="0" w:color="auto"/>
      </w:divBdr>
    </w:div>
    <w:div w:id="1732345081">
      <w:bodyDiv w:val="1"/>
      <w:marLeft w:val="0"/>
      <w:marRight w:val="0"/>
      <w:marTop w:val="0"/>
      <w:marBottom w:val="0"/>
      <w:divBdr>
        <w:top w:val="none" w:sz="0" w:space="0" w:color="auto"/>
        <w:left w:val="none" w:sz="0" w:space="0" w:color="auto"/>
        <w:bottom w:val="none" w:sz="0" w:space="0" w:color="auto"/>
        <w:right w:val="none" w:sz="0" w:space="0" w:color="auto"/>
      </w:divBdr>
    </w:div>
    <w:div w:id="1732922310">
      <w:bodyDiv w:val="1"/>
      <w:marLeft w:val="0"/>
      <w:marRight w:val="0"/>
      <w:marTop w:val="0"/>
      <w:marBottom w:val="0"/>
      <w:divBdr>
        <w:top w:val="none" w:sz="0" w:space="0" w:color="auto"/>
        <w:left w:val="none" w:sz="0" w:space="0" w:color="auto"/>
        <w:bottom w:val="none" w:sz="0" w:space="0" w:color="auto"/>
        <w:right w:val="none" w:sz="0" w:space="0" w:color="auto"/>
      </w:divBdr>
    </w:div>
    <w:div w:id="1733187529">
      <w:bodyDiv w:val="1"/>
      <w:marLeft w:val="0"/>
      <w:marRight w:val="0"/>
      <w:marTop w:val="0"/>
      <w:marBottom w:val="0"/>
      <w:divBdr>
        <w:top w:val="none" w:sz="0" w:space="0" w:color="auto"/>
        <w:left w:val="none" w:sz="0" w:space="0" w:color="auto"/>
        <w:bottom w:val="none" w:sz="0" w:space="0" w:color="auto"/>
        <w:right w:val="none" w:sz="0" w:space="0" w:color="auto"/>
      </w:divBdr>
    </w:div>
    <w:div w:id="1734354452">
      <w:bodyDiv w:val="1"/>
      <w:marLeft w:val="0"/>
      <w:marRight w:val="0"/>
      <w:marTop w:val="0"/>
      <w:marBottom w:val="0"/>
      <w:divBdr>
        <w:top w:val="none" w:sz="0" w:space="0" w:color="auto"/>
        <w:left w:val="none" w:sz="0" w:space="0" w:color="auto"/>
        <w:bottom w:val="none" w:sz="0" w:space="0" w:color="auto"/>
        <w:right w:val="none" w:sz="0" w:space="0" w:color="auto"/>
      </w:divBdr>
    </w:div>
    <w:div w:id="1735085415">
      <w:bodyDiv w:val="1"/>
      <w:marLeft w:val="0"/>
      <w:marRight w:val="0"/>
      <w:marTop w:val="0"/>
      <w:marBottom w:val="0"/>
      <w:divBdr>
        <w:top w:val="none" w:sz="0" w:space="0" w:color="auto"/>
        <w:left w:val="none" w:sz="0" w:space="0" w:color="auto"/>
        <w:bottom w:val="none" w:sz="0" w:space="0" w:color="auto"/>
        <w:right w:val="none" w:sz="0" w:space="0" w:color="auto"/>
      </w:divBdr>
    </w:div>
    <w:div w:id="1735204044">
      <w:bodyDiv w:val="1"/>
      <w:marLeft w:val="0"/>
      <w:marRight w:val="0"/>
      <w:marTop w:val="0"/>
      <w:marBottom w:val="0"/>
      <w:divBdr>
        <w:top w:val="none" w:sz="0" w:space="0" w:color="auto"/>
        <w:left w:val="none" w:sz="0" w:space="0" w:color="auto"/>
        <w:bottom w:val="none" w:sz="0" w:space="0" w:color="auto"/>
        <w:right w:val="none" w:sz="0" w:space="0" w:color="auto"/>
      </w:divBdr>
    </w:div>
    <w:div w:id="1737120779">
      <w:bodyDiv w:val="1"/>
      <w:marLeft w:val="0"/>
      <w:marRight w:val="0"/>
      <w:marTop w:val="0"/>
      <w:marBottom w:val="0"/>
      <w:divBdr>
        <w:top w:val="none" w:sz="0" w:space="0" w:color="auto"/>
        <w:left w:val="none" w:sz="0" w:space="0" w:color="auto"/>
        <w:bottom w:val="none" w:sz="0" w:space="0" w:color="auto"/>
        <w:right w:val="none" w:sz="0" w:space="0" w:color="auto"/>
      </w:divBdr>
    </w:div>
    <w:div w:id="1737363170">
      <w:bodyDiv w:val="1"/>
      <w:marLeft w:val="0"/>
      <w:marRight w:val="0"/>
      <w:marTop w:val="0"/>
      <w:marBottom w:val="0"/>
      <w:divBdr>
        <w:top w:val="none" w:sz="0" w:space="0" w:color="auto"/>
        <w:left w:val="none" w:sz="0" w:space="0" w:color="auto"/>
        <w:bottom w:val="none" w:sz="0" w:space="0" w:color="auto"/>
        <w:right w:val="none" w:sz="0" w:space="0" w:color="auto"/>
      </w:divBdr>
    </w:div>
    <w:div w:id="1737774003">
      <w:bodyDiv w:val="1"/>
      <w:marLeft w:val="0"/>
      <w:marRight w:val="0"/>
      <w:marTop w:val="0"/>
      <w:marBottom w:val="0"/>
      <w:divBdr>
        <w:top w:val="none" w:sz="0" w:space="0" w:color="auto"/>
        <w:left w:val="none" w:sz="0" w:space="0" w:color="auto"/>
        <w:bottom w:val="none" w:sz="0" w:space="0" w:color="auto"/>
        <w:right w:val="none" w:sz="0" w:space="0" w:color="auto"/>
      </w:divBdr>
    </w:div>
    <w:div w:id="1737899444">
      <w:bodyDiv w:val="1"/>
      <w:marLeft w:val="0"/>
      <w:marRight w:val="0"/>
      <w:marTop w:val="0"/>
      <w:marBottom w:val="0"/>
      <w:divBdr>
        <w:top w:val="none" w:sz="0" w:space="0" w:color="auto"/>
        <w:left w:val="none" w:sz="0" w:space="0" w:color="auto"/>
        <w:bottom w:val="none" w:sz="0" w:space="0" w:color="auto"/>
        <w:right w:val="none" w:sz="0" w:space="0" w:color="auto"/>
      </w:divBdr>
    </w:div>
    <w:div w:id="1738551940">
      <w:bodyDiv w:val="1"/>
      <w:marLeft w:val="0"/>
      <w:marRight w:val="0"/>
      <w:marTop w:val="0"/>
      <w:marBottom w:val="0"/>
      <w:divBdr>
        <w:top w:val="none" w:sz="0" w:space="0" w:color="auto"/>
        <w:left w:val="none" w:sz="0" w:space="0" w:color="auto"/>
        <w:bottom w:val="none" w:sz="0" w:space="0" w:color="auto"/>
        <w:right w:val="none" w:sz="0" w:space="0" w:color="auto"/>
      </w:divBdr>
    </w:div>
    <w:div w:id="1739283973">
      <w:bodyDiv w:val="1"/>
      <w:marLeft w:val="0"/>
      <w:marRight w:val="0"/>
      <w:marTop w:val="0"/>
      <w:marBottom w:val="0"/>
      <w:divBdr>
        <w:top w:val="none" w:sz="0" w:space="0" w:color="auto"/>
        <w:left w:val="none" w:sz="0" w:space="0" w:color="auto"/>
        <w:bottom w:val="none" w:sz="0" w:space="0" w:color="auto"/>
        <w:right w:val="none" w:sz="0" w:space="0" w:color="auto"/>
      </w:divBdr>
    </w:div>
    <w:div w:id="1739396802">
      <w:bodyDiv w:val="1"/>
      <w:marLeft w:val="0"/>
      <w:marRight w:val="0"/>
      <w:marTop w:val="0"/>
      <w:marBottom w:val="0"/>
      <w:divBdr>
        <w:top w:val="none" w:sz="0" w:space="0" w:color="auto"/>
        <w:left w:val="none" w:sz="0" w:space="0" w:color="auto"/>
        <w:bottom w:val="none" w:sz="0" w:space="0" w:color="auto"/>
        <w:right w:val="none" w:sz="0" w:space="0" w:color="auto"/>
      </w:divBdr>
    </w:div>
    <w:div w:id="1739551814">
      <w:bodyDiv w:val="1"/>
      <w:marLeft w:val="0"/>
      <w:marRight w:val="0"/>
      <w:marTop w:val="0"/>
      <w:marBottom w:val="0"/>
      <w:divBdr>
        <w:top w:val="none" w:sz="0" w:space="0" w:color="auto"/>
        <w:left w:val="none" w:sz="0" w:space="0" w:color="auto"/>
        <w:bottom w:val="none" w:sz="0" w:space="0" w:color="auto"/>
        <w:right w:val="none" w:sz="0" w:space="0" w:color="auto"/>
      </w:divBdr>
    </w:div>
    <w:div w:id="1740592007">
      <w:bodyDiv w:val="1"/>
      <w:marLeft w:val="0"/>
      <w:marRight w:val="0"/>
      <w:marTop w:val="0"/>
      <w:marBottom w:val="0"/>
      <w:divBdr>
        <w:top w:val="none" w:sz="0" w:space="0" w:color="auto"/>
        <w:left w:val="none" w:sz="0" w:space="0" w:color="auto"/>
        <w:bottom w:val="none" w:sz="0" w:space="0" w:color="auto"/>
        <w:right w:val="none" w:sz="0" w:space="0" w:color="auto"/>
      </w:divBdr>
    </w:div>
    <w:div w:id="1740597654">
      <w:bodyDiv w:val="1"/>
      <w:marLeft w:val="0"/>
      <w:marRight w:val="0"/>
      <w:marTop w:val="0"/>
      <w:marBottom w:val="0"/>
      <w:divBdr>
        <w:top w:val="none" w:sz="0" w:space="0" w:color="auto"/>
        <w:left w:val="none" w:sz="0" w:space="0" w:color="auto"/>
        <w:bottom w:val="none" w:sz="0" w:space="0" w:color="auto"/>
        <w:right w:val="none" w:sz="0" w:space="0" w:color="auto"/>
      </w:divBdr>
    </w:div>
    <w:div w:id="1741126952">
      <w:bodyDiv w:val="1"/>
      <w:marLeft w:val="0"/>
      <w:marRight w:val="0"/>
      <w:marTop w:val="0"/>
      <w:marBottom w:val="0"/>
      <w:divBdr>
        <w:top w:val="none" w:sz="0" w:space="0" w:color="auto"/>
        <w:left w:val="none" w:sz="0" w:space="0" w:color="auto"/>
        <w:bottom w:val="none" w:sz="0" w:space="0" w:color="auto"/>
        <w:right w:val="none" w:sz="0" w:space="0" w:color="auto"/>
      </w:divBdr>
    </w:div>
    <w:div w:id="1741173101">
      <w:bodyDiv w:val="1"/>
      <w:marLeft w:val="0"/>
      <w:marRight w:val="0"/>
      <w:marTop w:val="0"/>
      <w:marBottom w:val="0"/>
      <w:divBdr>
        <w:top w:val="none" w:sz="0" w:space="0" w:color="auto"/>
        <w:left w:val="none" w:sz="0" w:space="0" w:color="auto"/>
        <w:bottom w:val="none" w:sz="0" w:space="0" w:color="auto"/>
        <w:right w:val="none" w:sz="0" w:space="0" w:color="auto"/>
      </w:divBdr>
    </w:div>
    <w:div w:id="1741710171">
      <w:bodyDiv w:val="1"/>
      <w:marLeft w:val="0"/>
      <w:marRight w:val="0"/>
      <w:marTop w:val="0"/>
      <w:marBottom w:val="0"/>
      <w:divBdr>
        <w:top w:val="none" w:sz="0" w:space="0" w:color="auto"/>
        <w:left w:val="none" w:sz="0" w:space="0" w:color="auto"/>
        <w:bottom w:val="none" w:sz="0" w:space="0" w:color="auto"/>
        <w:right w:val="none" w:sz="0" w:space="0" w:color="auto"/>
      </w:divBdr>
    </w:div>
    <w:div w:id="1742211094">
      <w:bodyDiv w:val="1"/>
      <w:marLeft w:val="0"/>
      <w:marRight w:val="0"/>
      <w:marTop w:val="0"/>
      <w:marBottom w:val="0"/>
      <w:divBdr>
        <w:top w:val="none" w:sz="0" w:space="0" w:color="auto"/>
        <w:left w:val="none" w:sz="0" w:space="0" w:color="auto"/>
        <w:bottom w:val="none" w:sz="0" w:space="0" w:color="auto"/>
        <w:right w:val="none" w:sz="0" w:space="0" w:color="auto"/>
      </w:divBdr>
    </w:div>
    <w:div w:id="1742871825">
      <w:bodyDiv w:val="1"/>
      <w:marLeft w:val="0"/>
      <w:marRight w:val="0"/>
      <w:marTop w:val="0"/>
      <w:marBottom w:val="0"/>
      <w:divBdr>
        <w:top w:val="none" w:sz="0" w:space="0" w:color="auto"/>
        <w:left w:val="none" w:sz="0" w:space="0" w:color="auto"/>
        <w:bottom w:val="none" w:sz="0" w:space="0" w:color="auto"/>
        <w:right w:val="none" w:sz="0" w:space="0" w:color="auto"/>
      </w:divBdr>
    </w:div>
    <w:div w:id="1743722546">
      <w:bodyDiv w:val="1"/>
      <w:marLeft w:val="0"/>
      <w:marRight w:val="0"/>
      <w:marTop w:val="0"/>
      <w:marBottom w:val="0"/>
      <w:divBdr>
        <w:top w:val="none" w:sz="0" w:space="0" w:color="auto"/>
        <w:left w:val="none" w:sz="0" w:space="0" w:color="auto"/>
        <w:bottom w:val="none" w:sz="0" w:space="0" w:color="auto"/>
        <w:right w:val="none" w:sz="0" w:space="0" w:color="auto"/>
      </w:divBdr>
    </w:div>
    <w:div w:id="1744066939">
      <w:bodyDiv w:val="1"/>
      <w:marLeft w:val="0"/>
      <w:marRight w:val="0"/>
      <w:marTop w:val="0"/>
      <w:marBottom w:val="0"/>
      <w:divBdr>
        <w:top w:val="none" w:sz="0" w:space="0" w:color="auto"/>
        <w:left w:val="none" w:sz="0" w:space="0" w:color="auto"/>
        <w:bottom w:val="none" w:sz="0" w:space="0" w:color="auto"/>
        <w:right w:val="none" w:sz="0" w:space="0" w:color="auto"/>
      </w:divBdr>
    </w:div>
    <w:div w:id="1744838625">
      <w:bodyDiv w:val="1"/>
      <w:marLeft w:val="0"/>
      <w:marRight w:val="0"/>
      <w:marTop w:val="0"/>
      <w:marBottom w:val="0"/>
      <w:divBdr>
        <w:top w:val="none" w:sz="0" w:space="0" w:color="auto"/>
        <w:left w:val="none" w:sz="0" w:space="0" w:color="auto"/>
        <w:bottom w:val="none" w:sz="0" w:space="0" w:color="auto"/>
        <w:right w:val="none" w:sz="0" w:space="0" w:color="auto"/>
      </w:divBdr>
    </w:div>
    <w:div w:id="1744988203">
      <w:bodyDiv w:val="1"/>
      <w:marLeft w:val="0"/>
      <w:marRight w:val="0"/>
      <w:marTop w:val="0"/>
      <w:marBottom w:val="0"/>
      <w:divBdr>
        <w:top w:val="none" w:sz="0" w:space="0" w:color="auto"/>
        <w:left w:val="none" w:sz="0" w:space="0" w:color="auto"/>
        <w:bottom w:val="none" w:sz="0" w:space="0" w:color="auto"/>
        <w:right w:val="none" w:sz="0" w:space="0" w:color="auto"/>
      </w:divBdr>
    </w:div>
    <w:div w:id="1746954665">
      <w:bodyDiv w:val="1"/>
      <w:marLeft w:val="0"/>
      <w:marRight w:val="0"/>
      <w:marTop w:val="0"/>
      <w:marBottom w:val="0"/>
      <w:divBdr>
        <w:top w:val="none" w:sz="0" w:space="0" w:color="auto"/>
        <w:left w:val="none" w:sz="0" w:space="0" w:color="auto"/>
        <w:bottom w:val="none" w:sz="0" w:space="0" w:color="auto"/>
        <w:right w:val="none" w:sz="0" w:space="0" w:color="auto"/>
      </w:divBdr>
    </w:div>
    <w:div w:id="1748190822">
      <w:bodyDiv w:val="1"/>
      <w:marLeft w:val="0"/>
      <w:marRight w:val="0"/>
      <w:marTop w:val="0"/>
      <w:marBottom w:val="0"/>
      <w:divBdr>
        <w:top w:val="none" w:sz="0" w:space="0" w:color="auto"/>
        <w:left w:val="none" w:sz="0" w:space="0" w:color="auto"/>
        <w:bottom w:val="none" w:sz="0" w:space="0" w:color="auto"/>
        <w:right w:val="none" w:sz="0" w:space="0" w:color="auto"/>
      </w:divBdr>
    </w:div>
    <w:div w:id="1748531237">
      <w:bodyDiv w:val="1"/>
      <w:marLeft w:val="0"/>
      <w:marRight w:val="0"/>
      <w:marTop w:val="0"/>
      <w:marBottom w:val="0"/>
      <w:divBdr>
        <w:top w:val="none" w:sz="0" w:space="0" w:color="auto"/>
        <w:left w:val="none" w:sz="0" w:space="0" w:color="auto"/>
        <w:bottom w:val="none" w:sz="0" w:space="0" w:color="auto"/>
        <w:right w:val="none" w:sz="0" w:space="0" w:color="auto"/>
      </w:divBdr>
    </w:div>
    <w:div w:id="1748574937">
      <w:bodyDiv w:val="1"/>
      <w:marLeft w:val="0"/>
      <w:marRight w:val="0"/>
      <w:marTop w:val="0"/>
      <w:marBottom w:val="0"/>
      <w:divBdr>
        <w:top w:val="none" w:sz="0" w:space="0" w:color="auto"/>
        <w:left w:val="none" w:sz="0" w:space="0" w:color="auto"/>
        <w:bottom w:val="none" w:sz="0" w:space="0" w:color="auto"/>
        <w:right w:val="none" w:sz="0" w:space="0" w:color="auto"/>
      </w:divBdr>
    </w:div>
    <w:div w:id="1748919898">
      <w:bodyDiv w:val="1"/>
      <w:marLeft w:val="0"/>
      <w:marRight w:val="0"/>
      <w:marTop w:val="0"/>
      <w:marBottom w:val="0"/>
      <w:divBdr>
        <w:top w:val="none" w:sz="0" w:space="0" w:color="auto"/>
        <w:left w:val="none" w:sz="0" w:space="0" w:color="auto"/>
        <w:bottom w:val="none" w:sz="0" w:space="0" w:color="auto"/>
        <w:right w:val="none" w:sz="0" w:space="0" w:color="auto"/>
      </w:divBdr>
    </w:div>
    <w:div w:id="1749958623">
      <w:bodyDiv w:val="1"/>
      <w:marLeft w:val="0"/>
      <w:marRight w:val="0"/>
      <w:marTop w:val="0"/>
      <w:marBottom w:val="0"/>
      <w:divBdr>
        <w:top w:val="none" w:sz="0" w:space="0" w:color="auto"/>
        <w:left w:val="none" w:sz="0" w:space="0" w:color="auto"/>
        <w:bottom w:val="none" w:sz="0" w:space="0" w:color="auto"/>
        <w:right w:val="none" w:sz="0" w:space="0" w:color="auto"/>
      </w:divBdr>
    </w:div>
    <w:div w:id="1750074133">
      <w:bodyDiv w:val="1"/>
      <w:marLeft w:val="0"/>
      <w:marRight w:val="0"/>
      <w:marTop w:val="0"/>
      <w:marBottom w:val="0"/>
      <w:divBdr>
        <w:top w:val="none" w:sz="0" w:space="0" w:color="auto"/>
        <w:left w:val="none" w:sz="0" w:space="0" w:color="auto"/>
        <w:bottom w:val="none" w:sz="0" w:space="0" w:color="auto"/>
        <w:right w:val="none" w:sz="0" w:space="0" w:color="auto"/>
      </w:divBdr>
    </w:div>
    <w:div w:id="1750157748">
      <w:bodyDiv w:val="1"/>
      <w:marLeft w:val="0"/>
      <w:marRight w:val="0"/>
      <w:marTop w:val="0"/>
      <w:marBottom w:val="0"/>
      <w:divBdr>
        <w:top w:val="none" w:sz="0" w:space="0" w:color="auto"/>
        <w:left w:val="none" w:sz="0" w:space="0" w:color="auto"/>
        <w:bottom w:val="none" w:sz="0" w:space="0" w:color="auto"/>
        <w:right w:val="none" w:sz="0" w:space="0" w:color="auto"/>
      </w:divBdr>
      <w:divsChild>
        <w:div w:id="733621940">
          <w:marLeft w:val="480"/>
          <w:marRight w:val="0"/>
          <w:marTop w:val="0"/>
          <w:marBottom w:val="0"/>
          <w:divBdr>
            <w:top w:val="none" w:sz="0" w:space="0" w:color="auto"/>
            <w:left w:val="none" w:sz="0" w:space="0" w:color="auto"/>
            <w:bottom w:val="none" w:sz="0" w:space="0" w:color="auto"/>
            <w:right w:val="none" w:sz="0" w:space="0" w:color="auto"/>
          </w:divBdr>
        </w:div>
        <w:div w:id="228469619">
          <w:marLeft w:val="480"/>
          <w:marRight w:val="0"/>
          <w:marTop w:val="0"/>
          <w:marBottom w:val="0"/>
          <w:divBdr>
            <w:top w:val="none" w:sz="0" w:space="0" w:color="auto"/>
            <w:left w:val="none" w:sz="0" w:space="0" w:color="auto"/>
            <w:bottom w:val="none" w:sz="0" w:space="0" w:color="auto"/>
            <w:right w:val="none" w:sz="0" w:space="0" w:color="auto"/>
          </w:divBdr>
        </w:div>
        <w:div w:id="1075007930">
          <w:marLeft w:val="480"/>
          <w:marRight w:val="0"/>
          <w:marTop w:val="0"/>
          <w:marBottom w:val="0"/>
          <w:divBdr>
            <w:top w:val="none" w:sz="0" w:space="0" w:color="auto"/>
            <w:left w:val="none" w:sz="0" w:space="0" w:color="auto"/>
            <w:bottom w:val="none" w:sz="0" w:space="0" w:color="auto"/>
            <w:right w:val="none" w:sz="0" w:space="0" w:color="auto"/>
          </w:divBdr>
        </w:div>
        <w:div w:id="870730635">
          <w:marLeft w:val="480"/>
          <w:marRight w:val="0"/>
          <w:marTop w:val="0"/>
          <w:marBottom w:val="0"/>
          <w:divBdr>
            <w:top w:val="none" w:sz="0" w:space="0" w:color="auto"/>
            <w:left w:val="none" w:sz="0" w:space="0" w:color="auto"/>
            <w:bottom w:val="none" w:sz="0" w:space="0" w:color="auto"/>
            <w:right w:val="none" w:sz="0" w:space="0" w:color="auto"/>
          </w:divBdr>
        </w:div>
        <w:div w:id="913927004">
          <w:marLeft w:val="480"/>
          <w:marRight w:val="0"/>
          <w:marTop w:val="0"/>
          <w:marBottom w:val="0"/>
          <w:divBdr>
            <w:top w:val="none" w:sz="0" w:space="0" w:color="auto"/>
            <w:left w:val="none" w:sz="0" w:space="0" w:color="auto"/>
            <w:bottom w:val="none" w:sz="0" w:space="0" w:color="auto"/>
            <w:right w:val="none" w:sz="0" w:space="0" w:color="auto"/>
          </w:divBdr>
        </w:div>
        <w:div w:id="1186483706">
          <w:marLeft w:val="480"/>
          <w:marRight w:val="0"/>
          <w:marTop w:val="0"/>
          <w:marBottom w:val="0"/>
          <w:divBdr>
            <w:top w:val="none" w:sz="0" w:space="0" w:color="auto"/>
            <w:left w:val="none" w:sz="0" w:space="0" w:color="auto"/>
            <w:bottom w:val="none" w:sz="0" w:space="0" w:color="auto"/>
            <w:right w:val="none" w:sz="0" w:space="0" w:color="auto"/>
          </w:divBdr>
        </w:div>
        <w:div w:id="775827563">
          <w:marLeft w:val="480"/>
          <w:marRight w:val="0"/>
          <w:marTop w:val="0"/>
          <w:marBottom w:val="0"/>
          <w:divBdr>
            <w:top w:val="none" w:sz="0" w:space="0" w:color="auto"/>
            <w:left w:val="none" w:sz="0" w:space="0" w:color="auto"/>
            <w:bottom w:val="none" w:sz="0" w:space="0" w:color="auto"/>
            <w:right w:val="none" w:sz="0" w:space="0" w:color="auto"/>
          </w:divBdr>
        </w:div>
        <w:div w:id="1035085838">
          <w:marLeft w:val="480"/>
          <w:marRight w:val="0"/>
          <w:marTop w:val="0"/>
          <w:marBottom w:val="0"/>
          <w:divBdr>
            <w:top w:val="none" w:sz="0" w:space="0" w:color="auto"/>
            <w:left w:val="none" w:sz="0" w:space="0" w:color="auto"/>
            <w:bottom w:val="none" w:sz="0" w:space="0" w:color="auto"/>
            <w:right w:val="none" w:sz="0" w:space="0" w:color="auto"/>
          </w:divBdr>
        </w:div>
        <w:div w:id="609050764">
          <w:marLeft w:val="480"/>
          <w:marRight w:val="0"/>
          <w:marTop w:val="0"/>
          <w:marBottom w:val="0"/>
          <w:divBdr>
            <w:top w:val="none" w:sz="0" w:space="0" w:color="auto"/>
            <w:left w:val="none" w:sz="0" w:space="0" w:color="auto"/>
            <w:bottom w:val="none" w:sz="0" w:space="0" w:color="auto"/>
            <w:right w:val="none" w:sz="0" w:space="0" w:color="auto"/>
          </w:divBdr>
        </w:div>
        <w:div w:id="2002584841">
          <w:marLeft w:val="480"/>
          <w:marRight w:val="0"/>
          <w:marTop w:val="0"/>
          <w:marBottom w:val="0"/>
          <w:divBdr>
            <w:top w:val="none" w:sz="0" w:space="0" w:color="auto"/>
            <w:left w:val="none" w:sz="0" w:space="0" w:color="auto"/>
            <w:bottom w:val="none" w:sz="0" w:space="0" w:color="auto"/>
            <w:right w:val="none" w:sz="0" w:space="0" w:color="auto"/>
          </w:divBdr>
        </w:div>
        <w:div w:id="1735926254">
          <w:marLeft w:val="480"/>
          <w:marRight w:val="0"/>
          <w:marTop w:val="0"/>
          <w:marBottom w:val="0"/>
          <w:divBdr>
            <w:top w:val="none" w:sz="0" w:space="0" w:color="auto"/>
            <w:left w:val="none" w:sz="0" w:space="0" w:color="auto"/>
            <w:bottom w:val="none" w:sz="0" w:space="0" w:color="auto"/>
            <w:right w:val="none" w:sz="0" w:space="0" w:color="auto"/>
          </w:divBdr>
        </w:div>
        <w:div w:id="1330863503">
          <w:marLeft w:val="480"/>
          <w:marRight w:val="0"/>
          <w:marTop w:val="0"/>
          <w:marBottom w:val="0"/>
          <w:divBdr>
            <w:top w:val="none" w:sz="0" w:space="0" w:color="auto"/>
            <w:left w:val="none" w:sz="0" w:space="0" w:color="auto"/>
            <w:bottom w:val="none" w:sz="0" w:space="0" w:color="auto"/>
            <w:right w:val="none" w:sz="0" w:space="0" w:color="auto"/>
          </w:divBdr>
        </w:div>
        <w:div w:id="967663138">
          <w:marLeft w:val="480"/>
          <w:marRight w:val="0"/>
          <w:marTop w:val="0"/>
          <w:marBottom w:val="0"/>
          <w:divBdr>
            <w:top w:val="none" w:sz="0" w:space="0" w:color="auto"/>
            <w:left w:val="none" w:sz="0" w:space="0" w:color="auto"/>
            <w:bottom w:val="none" w:sz="0" w:space="0" w:color="auto"/>
            <w:right w:val="none" w:sz="0" w:space="0" w:color="auto"/>
          </w:divBdr>
        </w:div>
        <w:div w:id="1223522561">
          <w:marLeft w:val="480"/>
          <w:marRight w:val="0"/>
          <w:marTop w:val="0"/>
          <w:marBottom w:val="0"/>
          <w:divBdr>
            <w:top w:val="none" w:sz="0" w:space="0" w:color="auto"/>
            <w:left w:val="none" w:sz="0" w:space="0" w:color="auto"/>
            <w:bottom w:val="none" w:sz="0" w:space="0" w:color="auto"/>
            <w:right w:val="none" w:sz="0" w:space="0" w:color="auto"/>
          </w:divBdr>
        </w:div>
        <w:div w:id="1049959443">
          <w:marLeft w:val="480"/>
          <w:marRight w:val="0"/>
          <w:marTop w:val="0"/>
          <w:marBottom w:val="0"/>
          <w:divBdr>
            <w:top w:val="none" w:sz="0" w:space="0" w:color="auto"/>
            <w:left w:val="none" w:sz="0" w:space="0" w:color="auto"/>
            <w:bottom w:val="none" w:sz="0" w:space="0" w:color="auto"/>
            <w:right w:val="none" w:sz="0" w:space="0" w:color="auto"/>
          </w:divBdr>
        </w:div>
        <w:div w:id="693650157">
          <w:marLeft w:val="480"/>
          <w:marRight w:val="0"/>
          <w:marTop w:val="0"/>
          <w:marBottom w:val="0"/>
          <w:divBdr>
            <w:top w:val="none" w:sz="0" w:space="0" w:color="auto"/>
            <w:left w:val="none" w:sz="0" w:space="0" w:color="auto"/>
            <w:bottom w:val="none" w:sz="0" w:space="0" w:color="auto"/>
            <w:right w:val="none" w:sz="0" w:space="0" w:color="auto"/>
          </w:divBdr>
        </w:div>
        <w:div w:id="1725909991">
          <w:marLeft w:val="480"/>
          <w:marRight w:val="0"/>
          <w:marTop w:val="0"/>
          <w:marBottom w:val="0"/>
          <w:divBdr>
            <w:top w:val="none" w:sz="0" w:space="0" w:color="auto"/>
            <w:left w:val="none" w:sz="0" w:space="0" w:color="auto"/>
            <w:bottom w:val="none" w:sz="0" w:space="0" w:color="auto"/>
            <w:right w:val="none" w:sz="0" w:space="0" w:color="auto"/>
          </w:divBdr>
        </w:div>
        <w:div w:id="2011331758">
          <w:marLeft w:val="480"/>
          <w:marRight w:val="0"/>
          <w:marTop w:val="0"/>
          <w:marBottom w:val="0"/>
          <w:divBdr>
            <w:top w:val="none" w:sz="0" w:space="0" w:color="auto"/>
            <w:left w:val="none" w:sz="0" w:space="0" w:color="auto"/>
            <w:bottom w:val="none" w:sz="0" w:space="0" w:color="auto"/>
            <w:right w:val="none" w:sz="0" w:space="0" w:color="auto"/>
          </w:divBdr>
        </w:div>
        <w:div w:id="1038706277">
          <w:marLeft w:val="480"/>
          <w:marRight w:val="0"/>
          <w:marTop w:val="0"/>
          <w:marBottom w:val="0"/>
          <w:divBdr>
            <w:top w:val="none" w:sz="0" w:space="0" w:color="auto"/>
            <w:left w:val="none" w:sz="0" w:space="0" w:color="auto"/>
            <w:bottom w:val="none" w:sz="0" w:space="0" w:color="auto"/>
            <w:right w:val="none" w:sz="0" w:space="0" w:color="auto"/>
          </w:divBdr>
        </w:div>
        <w:div w:id="1548682432">
          <w:marLeft w:val="480"/>
          <w:marRight w:val="0"/>
          <w:marTop w:val="0"/>
          <w:marBottom w:val="0"/>
          <w:divBdr>
            <w:top w:val="none" w:sz="0" w:space="0" w:color="auto"/>
            <w:left w:val="none" w:sz="0" w:space="0" w:color="auto"/>
            <w:bottom w:val="none" w:sz="0" w:space="0" w:color="auto"/>
            <w:right w:val="none" w:sz="0" w:space="0" w:color="auto"/>
          </w:divBdr>
        </w:div>
        <w:div w:id="1895191795">
          <w:marLeft w:val="480"/>
          <w:marRight w:val="0"/>
          <w:marTop w:val="0"/>
          <w:marBottom w:val="0"/>
          <w:divBdr>
            <w:top w:val="none" w:sz="0" w:space="0" w:color="auto"/>
            <w:left w:val="none" w:sz="0" w:space="0" w:color="auto"/>
            <w:bottom w:val="none" w:sz="0" w:space="0" w:color="auto"/>
            <w:right w:val="none" w:sz="0" w:space="0" w:color="auto"/>
          </w:divBdr>
        </w:div>
        <w:div w:id="1637758005">
          <w:marLeft w:val="480"/>
          <w:marRight w:val="0"/>
          <w:marTop w:val="0"/>
          <w:marBottom w:val="0"/>
          <w:divBdr>
            <w:top w:val="none" w:sz="0" w:space="0" w:color="auto"/>
            <w:left w:val="none" w:sz="0" w:space="0" w:color="auto"/>
            <w:bottom w:val="none" w:sz="0" w:space="0" w:color="auto"/>
            <w:right w:val="none" w:sz="0" w:space="0" w:color="auto"/>
          </w:divBdr>
        </w:div>
        <w:div w:id="778260459">
          <w:marLeft w:val="480"/>
          <w:marRight w:val="0"/>
          <w:marTop w:val="0"/>
          <w:marBottom w:val="0"/>
          <w:divBdr>
            <w:top w:val="none" w:sz="0" w:space="0" w:color="auto"/>
            <w:left w:val="none" w:sz="0" w:space="0" w:color="auto"/>
            <w:bottom w:val="none" w:sz="0" w:space="0" w:color="auto"/>
            <w:right w:val="none" w:sz="0" w:space="0" w:color="auto"/>
          </w:divBdr>
        </w:div>
        <w:div w:id="602614244">
          <w:marLeft w:val="480"/>
          <w:marRight w:val="0"/>
          <w:marTop w:val="0"/>
          <w:marBottom w:val="0"/>
          <w:divBdr>
            <w:top w:val="none" w:sz="0" w:space="0" w:color="auto"/>
            <w:left w:val="none" w:sz="0" w:space="0" w:color="auto"/>
            <w:bottom w:val="none" w:sz="0" w:space="0" w:color="auto"/>
            <w:right w:val="none" w:sz="0" w:space="0" w:color="auto"/>
          </w:divBdr>
        </w:div>
        <w:div w:id="722366895">
          <w:marLeft w:val="480"/>
          <w:marRight w:val="0"/>
          <w:marTop w:val="0"/>
          <w:marBottom w:val="0"/>
          <w:divBdr>
            <w:top w:val="none" w:sz="0" w:space="0" w:color="auto"/>
            <w:left w:val="none" w:sz="0" w:space="0" w:color="auto"/>
            <w:bottom w:val="none" w:sz="0" w:space="0" w:color="auto"/>
            <w:right w:val="none" w:sz="0" w:space="0" w:color="auto"/>
          </w:divBdr>
        </w:div>
        <w:div w:id="592862168">
          <w:marLeft w:val="480"/>
          <w:marRight w:val="0"/>
          <w:marTop w:val="0"/>
          <w:marBottom w:val="0"/>
          <w:divBdr>
            <w:top w:val="none" w:sz="0" w:space="0" w:color="auto"/>
            <w:left w:val="none" w:sz="0" w:space="0" w:color="auto"/>
            <w:bottom w:val="none" w:sz="0" w:space="0" w:color="auto"/>
            <w:right w:val="none" w:sz="0" w:space="0" w:color="auto"/>
          </w:divBdr>
        </w:div>
        <w:div w:id="1061709331">
          <w:marLeft w:val="480"/>
          <w:marRight w:val="0"/>
          <w:marTop w:val="0"/>
          <w:marBottom w:val="0"/>
          <w:divBdr>
            <w:top w:val="none" w:sz="0" w:space="0" w:color="auto"/>
            <w:left w:val="none" w:sz="0" w:space="0" w:color="auto"/>
            <w:bottom w:val="none" w:sz="0" w:space="0" w:color="auto"/>
            <w:right w:val="none" w:sz="0" w:space="0" w:color="auto"/>
          </w:divBdr>
        </w:div>
        <w:div w:id="9307489">
          <w:marLeft w:val="480"/>
          <w:marRight w:val="0"/>
          <w:marTop w:val="0"/>
          <w:marBottom w:val="0"/>
          <w:divBdr>
            <w:top w:val="none" w:sz="0" w:space="0" w:color="auto"/>
            <w:left w:val="none" w:sz="0" w:space="0" w:color="auto"/>
            <w:bottom w:val="none" w:sz="0" w:space="0" w:color="auto"/>
            <w:right w:val="none" w:sz="0" w:space="0" w:color="auto"/>
          </w:divBdr>
        </w:div>
        <w:div w:id="1771470501">
          <w:marLeft w:val="480"/>
          <w:marRight w:val="0"/>
          <w:marTop w:val="0"/>
          <w:marBottom w:val="0"/>
          <w:divBdr>
            <w:top w:val="none" w:sz="0" w:space="0" w:color="auto"/>
            <w:left w:val="none" w:sz="0" w:space="0" w:color="auto"/>
            <w:bottom w:val="none" w:sz="0" w:space="0" w:color="auto"/>
            <w:right w:val="none" w:sz="0" w:space="0" w:color="auto"/>
          </w:divBdr>
        </w:div>
        <w:div w:id="1413815551">
          <w:marLeft w:val="480"/>
          <w:marRight w:val="0"/>
          <w:marTop w:val="0"/>
          <w:marBottom w:val="0"/>
          <w:divBdr>
            <w:top w:val="none" w:sz="0" w:space="0" w:color="auto"/>
            <w:left w:val="none" w:sz="0" w:space="0" w:color="auto"/>
            <w:bottom w:val="none" w:sz="0" w:space="0" w:color="auto"/>
            <w:right w:val="none" w:sz="0" w:space="0" w:color="auto"/>
          </w:divBdr>
        </w:div>
        <w:div w:id="586498670">
          <w:marLeft w:val="480"/>
          <w:marRight w:val="0"/>
          <w:marTop w:val="0"/>
          <w:marBottom w:val="0"/>
          <w:divBdr>
            <w:top w:val="none" w:sz="0" w:space="0" w:color="auto"/>
            <w:left w:val="none" w:sz="0" w:space="0" w:color="auto"/>
            <w:bottom w:val="none" w:sz="0" w:space="0" w:color="auto"/>
            <w:right w:val="none" w:sz="0" w:space="0" w:color="auto"/>
          </w:divBdr>
        </w:div>
        <w:div w:id="1992178124">
          <w:marLeft w:val="480"/>
          <w:marRight w:val="0"/>
          <w:marTop w:val="0"/>
          <w:marBottom w:val="0"/>
          <w:divBdr>
            <w:top w:val="none" w:sz="0" w:space="0" w:color="auto"/>
            <w:left w:val="none" w:sz="0" w:space="0" w:color="auto"/>
            <w:bottom w:val="none" w:sz="0" w:space="0" w:color="auto"/>
            <w:right w:val="none" w:sz="0" w:space="0" w:color="auto"/>
          </w:divBdr>
        </w:div>
        <w:div w:id="1132400571">
          <w:marLeft w:val="480"/>
          <w:marRight w:val="0"/>
          <w:marTop w:val="0"/>
          <w:marBottom w:val="0"/>
          <w:divBdr>
            <w:top w:val="none" w:sz="0" w:space="0" w:color="auto"/>
            <w:left w:val="none" w:sz="0" w:space="0" w:color="auto"/>
            <w:bottom w:val="none" w:sz="0" w:space="0" w:color="auto"/>
            <w:right w:val="none" w:sz="0" w:space="0" w:color="auto"/>
          </w:divBdr>
        </w:div>
        <w:div w:id="916212044">
          <w:marLeft w:val="480"/>
          <w:marRight w:val="0"/>
          <w:marTop w:val="0"/>
          <w:marBottom w:val="0"/>
          <w:divBdr>
            <w:top w:val="none" w:sz="0" w:space="0" w:color="auto"/>
            <w:left w:val="none" w:sz="0" w:space="0" w:color="auto"/>
            <w:bottom w:val="none" w:sz="0" w:space="0" w:color="auto"/>
            <w:right w:val="none" w:sz="0" w:space="0" w:color="auto"/>
          </w:divBdr>
        </w:div>
        <w:div w:id="812141106">
          <w:marLeft w:val="480"/>
          <w:marRight w:val="0"/>
          <w:marTop w:val="0"/>
          <w:marBottom w:val="0"/>
          <w:divBdr>
            <w:top w:val="none" w:sz="0" w:space="0" w:color="auto"/>
            <w:left w:val="none" w:sz="0" w:space="0" w:color="auto"/>
            <w:bottom w:val="none" w:sz="0" w:space="0" w:color="auto"/>
            <w:right w:val="none" w:sz="0" w:space="0" w:color="auto"/>
          </w:divBdr>
        </w:div>
        <w:div w:id="267278055">
          <w:marLeft w:val="480"/>
          <w:marRight w:val="0"/>
          <w:marTop w:val="0"/>
          <w:marBottom w:val="0"/>
          <w:divBdr>
            <w:top w:val="none" w:sz="0" w:space="0" w:color="auto"/>
            <w:left w:val="none" w:sz="0" w:space="0" w:color="auto"/>
            <w:bottom w:val="none" w:sz="0" w:space="0" w:color="auto"/>
            <w:right w:val="none" w:sz="0" w:space="0" w:color="auto"/>
          </w:divBdr>
        </w:div>
        <w:div w:id="895122934">
          <w:marLeft w:val="480"/>
          <w:marRight w:val="0"/>
          <w:marTop w:val="0"/>
          <w:marBottom w:val="0"/>
          <w:divBdr>
            <w:top w:val="none" w:sz="0" w:space="0" w:color="auto"/>
            <w:left w:val="none" w:sz="0" w:space="0" w:color="auto"/>
            <w:bottom w:val="none" w:sz="0" w:space="0" w:color="auto"/>
            <w:right w:val="none" w:sz="0" w:space="0" w:color="auto"/>
          </w:divBdr>
        </w:div>
        <w:div w:id="556938177">
          <w:marLeft w:val="480"/>
          <w:marRight w:val="0"/>
          <w:marTop w:val="0"/>
          <w:marBottom w:val="0"/>
          <w:divBdr>
            <w:top w:val="none" w:sz="0" w:space="0" w:color="auto"/>
            <w:left w:val="none" w:sz="0" w:space="0" w:color="auto"/>
            <w:bottom w:val="none" w:sz="0" w:space="0" w:color="auto"/>
            <w:right w:val="none" w:sz="0" w:space="0" w:color="auto"/>
          </w:divBdr>
        </w:div>
        <w:div w:id="479227813">
          <w:marLeft w:val="480"/>
          <w:marRight w:val="0"/>
          <w:marTop w:val="0"/>
          <w:marBottom w:val="0"/>
          <w:divBdr>
            <w:top w:val="none" w:sz="0" w:space="0" w:color="auto"/>
            <w:left w:val="none" w:sz="0" w:space="0" w:color="auto"/>
            <w:bottom w:val="none" w:sz="0" w:space="0" w:color="auto"/>
            <w:right w:val="none" w:sz="0" w:space="0" w:color="auto"/>
          </w:divBdr>
        </w:div>
        <w:div w:id="179709804">
          <w:marLeft w:val="480"/>
          <w:marRight w:val="0"/>
          <w:marTop w:val="0"/>
          <w:marBottom w:val="0"/>
          <w:divBdr>
            <w:top w:val="none" w:sz="0" w:space="0" w:color="auto"/>
            <w:left w:val="none" w:sz="0" w:space="0" w:color="auto"/>
            <w:bottom w:val="none" w:sz="0" w:space="0" w:color="auto"/>
            <w:right w:val="none" w:sz="0" w:space="0" w:color="auto"/>
          </w:divBdr>
        </w:div>
        <w:div w:id="1184588521">
          <w:marLeft w:val="480"/>
          <w:marRight w:val="0"/>
          <w:marTop w:val="0"/>
          <w:marBottom w:val="0"/>
          <w:divBdr>
            <w:top w:val="none" w:sz="0" w:space="0" w:color="auto"/>
            <w:left w:val="none" w:sz="0" w:space="0" w:color="auto"/>
            <w:bottom w:val="none" w:sz="0" w:space="0" w:color="auto"/>
            <w:right w:val="none" w:sz="0" w:space="0" w:color="auto"/>
          </w:divBdr>
        </w:div>
        <w:div w:id="1342271012">
          <w:marLeft w:val="480"/>
          <w:marRight w:val="0"/>
          <w:marTop w:val="0"/>
          <w:marBottom w:val="0"/>
          <w:divBdr>
            <w:top w:val="none" w:sz="0" w:space="0" w:color="auto"/>
            <w:left w:val="none" w:sz="0" w:space="0" w:color="auto"/>
            <w:bottom w:val="none" w:sz="0" w:space="0" w:color="auto"/>
            <w:right w:val="none" w:sz="0" w:space="0" w:color="auto"/>
          </w:divBdr>
        </w:div>
        <w:div w:id="267205700">
          <w:marLeft w:val="480"/>
          <w:marRight w:val="0"/>
          <w:marTop w:val="0"/>
          <w:marBottom w:val="0"/>
          <w:divBdr>
            <w:top w:val="none" w:sz="0" w:space="0" w:color="auto"/>
            <w:left w:val="none" w:sz="0" w:space="0" w:color="auto"/>
            <w:bottom w:val="none" w:sz="0" w:space="0" w:color="auto"/>
            <w:right w:val="none" w:sz="0" w:space="0" w:color="auto"/>
          </w:divBdr>
        </w:div>
        <w:div w:id="599530800">
          <w:marLeft w:val="480"/>
          <w:marRight w:val="0"/>
          <w:marTop w:val="0"/>
          <w:marBottom w:val="0"/>
          <w:divBdr>
            <w:top w:val="none" w:sz="0" w:space="0" w:color="auto"/>
            <w:left w:val="none" w:sz="0" w:space="0" w:color="auto"/>
            <w:bottom w:val="none" w:sz="0" w:space="0" w:color="auto"/>
            <w:right w:val="none" w:sz="0" w:space="0" w:color="auto"/>
          </w:divBdr>
        </w:div>
        <w:div w:id="810829180">
          <w:marLeft w:val="480"/>
          <w:marRight w:val="0"/>
          <w:marTop w:val="0"/>
          <w:marBottom w:val="0"/>
          <w:divBdr>
            <w:top w:val="none" w:sz="0" w:space="0" w:color="auto"/>
            <w:left w:val="none" w:sz="0" w:space="0" w:color="auto"/>
            <w:bottom w:val="none" w:sz="0" w:space="0" w:color="auto"/>
            <w:right w:val="none" w:sz="0" w:space="0" w:color="auto"/>
          </w:divBdr>
        </w:div>
        <w:div w:id="1734347465">
          <w:marLeft w:val="480"/>
          <w:marRight w:val="0"/>
          <w:marTop w:val="0"/>
          <w:marBottom w:val="0"/>
          <w:divBdr>
            <w:top w:val="none" w:sz="0" w:space="0" w:color="auto"/>
            <w:left w:val="none" w:sz="0" w:space="0" w:color="auto"/>
            <w:bottom w:val="none" w:sz="0" w:space="0" w:color="auto"/>
            <w:right w:val="none" w:sz="0" w:space="0" w:color="auto"/>
          </w:divBdr>
        </w:div>
        <w:div w:id="244727417">
          <w:marLeft w:val="480"/>
          <w:marRight w:val="0"/>
          <w:marTop w:val="0"/>
          <w:marBottom w:val="0"/>
          <w:divBdr>
            <w:top w:val="none" w:sz="0" w:space="0" w:color="auto"/>
            <w:left w:val="none" w:sz="0" w:space="0" w:color="auto"/>
            <w:bottom w:val="none" w:sz="0" w:space="0" w:color="auto"/>
            <w:right w:val="none" w:sz="0" w:space="0" w:color="auto"/>
          </w:divBdr>
        </w:div>
        <w:div w:id="383067375">
          <w:marLeft w:val="480"/>
          <w:marRight w:val="0"/>
          <w:marTop w:val="0"/>
          <w:marBottom w:val="0"/>
          <w:divBdr>
            <w:top w:val="none" w:sz="0" w:space="0" w:color="auto"/>
            <w:left w:val="none" w:sz="0" w:space="0" w:color="auto"/>
            <w:bottom w:val="none" w:sz="0" w:space="0" w:color="auto"/>
            <w:right w:val="none" w:sz="0" w:space="0" w:color="auto"/>
          </w:divBdr>
        </w:div>
        <w:div w:id="1504854996">
          <w:marLeft w:val="480"/>
          <w:marRight w:val="0"/>
          <w:marTop w:val="0"/>
          <w:marBottom w:val="0"/>
          <w:divBdr>
            <w:top w:val="none" w:sz="0" w:space="0" w:color="auto"/>
            <w:left w:val="none" w:sz="0" w:space="0" w:color="auto"/>
            <w:bottom w:val="none" w:sz="0" w:space="0" w:color="auto"/>
            <w:right w:val="none" w:sz="0" w:space="0" w:color="auto"/>
          </w:divBdr>
        </w:div>
        <w:div w:id="1474448215">
          <w:marLeft w:val="480"/>
          <w:marRight w:val="0"/>
          <w:marTop w:val="0"/>
          <w:marBottom w:val="0"/>
          <w:divBdr>
            <w:top w:val="none" w:sz="0" w:space="0" w:color="auto"/>
            <w:left w:val="none" w:sz="0" w:space="0" w:color="auto"/>
            <w:bottom w:val="none" w:sz="0" w:space="0" w:color="auto"/>
            <w:right w:val="none" w:sz="0" w:space="0" w:color="auto"/>
          </w:divBdr>
        </w:div>
        <w:div w:id="59065211">
          <w:marLeft w:val="480"/>
          <w:marRight w:val="0"/>
          <w:marTop w:val="0"/>
          <w:marBottom w:val="0"/>
          <w:divBdr>
            <w:top w:val="none" w:sz="0" w:space="0" w:color="auto"/>
            <w:left w:val="none" w:sz="0" w:space="0" w:color="auto"/>
            <w:bottom w:val="none" w:sz="0" w:space="0" w:color="auto"/>
            <w:right w:val="none" w:sz="0" w:space="0" w:color="auto"/>
          </w:divBdr>
        </w:div>
        <w:div w:id="1569805567">
          <w:marLeft w:val="480"/>
          <w:marRight w:val="0"/>
          <w:marTop w:val="0"/>
          <w:marBottom w:val="0"/>
          <w:divBdr>
            <w:top w:val="none" w:sz="0" w:space="0" w:color="auto"/>
            <w:left w:val="none" w:sz="0" w:space="0" w:color="auto"/>
            <w:bottom w:val="none" w:sz="0" w:space="0" w:color="auto"/>
            <w:right w:val="none" w:sz="0" w:space="0" w:color="auto"/>
          </w:divBdr>
        </w:div>
        <w:div w:id="478544527">
          <w:marLeft w:val="480"/>
          <w:marRight w:val="0"/>
          <w:marTop w:val="0"/>
          <w:marBottom w:val="0"/>
          <w:divBdr>
            <w:top w:val="none" w:sz="0" w:space="0" w:color="auto"/>
            <w:left w:val="none" w:sz="0" w:space="0" w:color="auto"/>
            <w:bottom w:val="none" w:sz="0" w:space="0" w:color="auto"/>
            <w:right w:val="none" w:sz="0" w:space="0" w:color="auto"/>
          </w:divBdr>
        </w:div>
        <w:div w:id="994723609">
          <w:marLeft w:val="480"/>
          <w:marRight w:val="0"/>
          <w:marTop w:val="0"/>
          <w:marBottom w:val="0"/>
          <w:divBdr>
            <w:top w:val="none" w:sz="0" w:space="0" w:color="auto"/>
            <w:left w:val="none" w:sz="0" w:space="0" w:color="auto"/>
            <w:bottom w:val="none" w:sz="0" w:space="0" w:color="auto"/>
            <w:right w:val="none" w:sz="0" w:space="0" w:color="auto"/>
          </w:divBdr>
        </w:div>
        <w:div w:id="1017317525">
          <w:marLeft w:val="480"/>
          <w:marRight w:val="0"/>
          <w:marTop w:val="0"/>
          <w:marBottom w:val="0"/>
          <w:divBdr>
            <w:top w:val="none" w:sz="0" w:space="0" w:color="auto"/>
            <w:left w:val="none" w:sz="0" w:space="0" w:color="auto"/>
            <w:bottom w:val="none" w:sz="0" w:space="0" w:color="auto"/>
            <w:right w:val="none" w:sz="0" w:space="0" w:color="auto"/>
          </w:divBdr>
        </w:div>
        <w:div w:id="277839749">
          <w:marLeft w:val="480"/>
          <w:marRight w:val="0"/>
          <w:marTop w:val="0"/>
          <w:marBottom w:val="0"/>
          <w:divBdr>
            <w:top w:val="none" w:sz="0" w:space="0" w:color="auto"/>
            <w:left w:val="none" w:sz="0" w:space="0" w:color="auto"/>
            <w:bottom w:val="none" w:sz="0" w:space="0" w:color="auto"/>
            <w:right w:val="none" w:sz="0" w:space="0" w:color="auto"/>
          </w:divBdr>
        </w:div>
        <w:div w:id="971599757">
          <w:marLeft w:val="480"/>
          <w:marRight w:val="0"/>
          <w:marTop w:val="0"/>
          <w:marBottom w:val="0"/>
          <w:divBdr>
            <w:top w:val="none" w:sz="0" w:space="0" w:color="auto"/>
            <w:left w:val="none" w:sz="0" w:space="0" w:color="auto"/>
            <w:bottom w:val="none" w:sz="0" w:space="0" w:color="auto"/>
            <w:right w:val="none" w:sz="0" w:space="0" w:color="auto"/>
          </w:divBdr>
        </w:div>
        <w:div w:id="1805806656">
          <w:marLeft w:val="480"/>
          <w:marRight w:val="0"/>
          <w:marTop w:val="0"/>
          <w:marBottom w:val="0"/>
          <w:divBdr>
            <w:top w:val="none" w:sz="0" w:space="0" w:color="auto"/>
            <w:left w:val="none" w:sz="0" w:space="0" w:color="auto"/>
            <w:bottom w:val="none" w:sz="0" w:space="0" w:color="auto"/>
            <w:right w:val="none" w:sz="0" w:space="0" w:color="auto"/>
          </w:divBdr>
        </w:div>
        <w:div w:id="14577481">
          <w:marLeft w:val="480"/>
          <w:marRight w:val="0"/>
          <w:marTop w:val="0"/>
          <w:marBottom w:val="0"/>
          <w:divBdr>
            <w:top w:val="none" w:sz="0" w:space="0" w:color="auto"/>
            <w:left w:val="none" w:sz="0" w:space="0" w:color="auto"/>
            <w:bottom w:val="none" w:sz="0" w:space="0" w:color="auto"/>
            <w:right w:val="none" w:sz="0" w:space="0" w:color="auto"/>
          </w:divBdr>
        </w:div>
        <w:div w:id="1490369763">
          <w:marLeft w:val="480"/>
          <w:marRight w:val="0"/>
          <w:marTop w:val="0"/>
          <w:marBottom w:val="0"/>
          <w:divBdr>
            <w:top w:val="none" w:sz="0" w:space="0" w:color="auto"/>
            <w:left w:val="none" w:sz="0" w:space="0" w:color="auto"/>
            <w:bottom w:val="none" w:sz="0" w:space="0" w:color="auto"/>
            <w:right w:val="none" w:sz="0" w:space="0" w:color="auto"/>
          </w:divBdr>
        </w:div>
        <w:div w:id="1928030197">
          <w:marLeft w:val="480"/>
          <w:marRight w:val="0"/>
          <w:marTop w:val="0"/>
          <w:marBottom w:val="0"/>
          <w:divBdr>
            <w:top w:val="none" w:sz="0" w:space="0" w:color="auto"/>
            <w:left w:val="none" w:sz="0" w:space="0" w:color="auto"/>
            <w:bottom w:val="none" w:sz="0" w:space="0" w:color="auto"/>
            <w:right w:val="none" w:sz="0" w:space="0" w:color="auto"/>
          </w:divBdr>
        </w:div>
        <w:div w:id="1073770299">
          <w:marLeft w:val="480"/>
          <w:marRight w:val="0"/>
          <w:marTop w:val="0"/>
          <w:marBottom w:val="0"/>
          <w:divBdr>
            <w:top w:val="none" w:sz="0" w:space="0" w:color="auto"/>
            <w:left w:val="none" w:sz="0" w:space="0" w:color="auto"/>
            <w:bottom w:val="none" w:sz="0" w:space="0" w:color="auto"/>
            <w:right w:val="none" w:sz="0" w:space="0" w:color="auto"/>
          </w:divBdr>
        </w:div>
        <w:div w:id="1488866467">
          <w:marLeft w:val="480"/>
          <w:marRight w:val="0"/>
          <w:marTop w:val="0"/>
          <w:marBottom w:val="0"/>
          <w:divBdr>
            <w:top w:val="none" w:sz="0" w:space="0" w:color="auto"/>
            <w:left w:val="none" w:sz="0" w:space="0" w:color="auto"/>
            <w:bottom w:val="none" w:sz="0" w:space="0" w:color="auto"/>
            <w:right w:val="none" w:sz="0" w:space="0" w:color="auto"/>
          </w:divBdr>
        </w:div>
        <w:div w:id="1474251309">
          <w:marLeft w:val="480"/>
          <w:marRight w:val="0"/>
          <w:marTop w:val="0"/>
          <w:marBottom w:val="0"/>
          <w:divBdr>
            <w:top w:val="none" w:sz="0" w:space="0" w:color="auto"/>
            <w:left w:val="none" w:sz="0" w:space="0" w:color="auto"/>
            <w:bottom w:val="none" w:sz="0" w:space="0" w:color="auto"/>
            <w:right w:val="none" w:sz="0" w:space="0" w:color="auto"/>
          </w:divBdr>
        </w:div>
        <w:div w:id="673262246">
          <w:marLeft w:val="480"/>
          <w:marRight w:val="0"/>
          <w:marTop w:val="0"/>
          <w:marBottom w:val="0"/>
          <w:divBdr>
            <w:top w:val="none" w:sz="0" w:space="0" w:color="auto"/>
            <w:left w:val="none" w:sz="0" w:space="0" w:color="auto"/>
            <w:bottom w:val="none" w:sz="0" w:space="0" w:color="auto"/>
            <w:right w:val="none" w:sz="0" w:space="0" w:color="auto"/>
          </w:divBdr>
        </w:div>
        <w:div w:id="1412581250">
          <w:marLeft w:val="480"/>
          <w:marRight w:val="0"/>
          <w:marTop w:val="0"/>
          <w:marBottom w:val="0"/>
          <w:divBdr>
            <w:top w:val="none" w:sz="0" w:space="0" w:color="auto"/>
            <w:left w:val="none" w:sz="0" w:space="0" w:color="auto"/>
            <w:bottom w:val="none" w:sz="0" w:space="0" w:color="auto"/>
            <w:right w:val="none" w:sz="0" w:space="0" w:color="auto"/>
          </w:divBdr>
        </w:div>
        <w:div w:id="1953778899">
          <w:marLeft w:val="480"/>
          <w:marRight w:val="0"/>
          <w:marTop w:val="0"/>
          <w:marBottom w:val="0"/>
          <w:divBdr>
            <w:top w:val="none" w:sz="0" w:space="0" w:color="auto"/>
            <w:left w:val="none" w:sz="0" w:space="0" w:color="auto"/>
            <w:bottom w:val="none" w:sz="0" w:space="0" w:color="auto"/>
            <w:right w:val="none" w:sz="0" w:space="0" w:color="auto"/>
          </w:divBdr>
        </w:div>
        <w:div w:id="1204251004">
          <w:marLeft w:val="480"/>
          <w:marRight w:val="0"/>
          <w:marTop w:val="0"/>
          <w:marBottom w:val="0"/>
          <w:divBdr>
            <w:top w:val="none" w:sz="0" w:space="0" w:color="auto"/>
            <w:left w:val="none" w:sz="0" w:space="0" w:color="auto"/>
            <w:bottom w:val="none" w:sz="0" w:space="0" w:color="auto"/>
            <w:right w:val="none" w:sz="0" w:space="0" w:color="auto"/>
          </w:divBdr>
        </w:div>
        <w:div w:id="567689867">
          <w:marLeft w:val="480"/>
          <w:marRight w:val="0"/>
          <w:marTop w:val="0"/>
          <w:marBottom w:val="0"/>
          <w:divBdr>
            <w:top w:val="none" w:sz="0" w:space="0" w:color="auto"/>
            <w:left w:val="none" w:sz="0" w:space="0" w:color="auto"/>
            <w:bottom w:val="none" w:sz="0" w:space="0" w:color="auto"/>
            <w:right w:val="none" w:sz="0" w:space="0" w:color="auto"/>
          </w:divBdr>
        </w:div>
        <w:div w:id="890769774">
          <w:marLeft w:val="480"/>
          <w:marRight w:val="0"/>
          <w:marTop w:val="0"/>
          <w:marBottom w:val="0"/>
          <w:divBdr>
            <w:top w:val="none" w:sz="0" w:space="0" w:color="auto"/>
            <w:left w:val="none" w:sz="0" w:space="0" w:color="auto"/>
            <w:bottom w:val="none" w:sz="0" w:space="0" w:color="auto"/>
            <w:right w:val="none" w:sz="0" w:space="0" w:color="auto"/>
          </w:divBdr>
        </w:div>
        <w:div w:id="339622030">
          <w:marLeft w:val="480"/>
          <w:marRight w:val="0"/>
          <w:marTop w:val="0"/>
          <w:marBottom w:val="0"/>
          <w:divBdr>
            <w:top w:val="none" w:sz="0" w:space="0" w:color="auto"/>
            <w:left w:val="none" w:sz="0" w:space="0" w:color="auto"/>
            <w:bottom w:val="none" w:sz="0" w:space="0" w:color="auto"/>
            <w:right w:val="none" w:sz="0" w:space="0" w:color="auto"/>
          </w:divBdr>
        </w:div>
        <w:div w:id="415323949">
          <w:marLeft w:val="480"/>
          <w:marRight w:val="0"/>
          <w:marTop w:val="0"/>
          <w:marBottom w:val="0"/>
          <w:divBdr>
            <w:top w:val="none" w:sz="0" w:space="0" w:color="auto"/>
            <w:left w:val="none" w:sz="0" w:space="0" w:color="auto"/>
            <w:bottom w:val="none" w:sz="0" w:space="0" w:color="auto"/>
            <w:right w:val="none" w:sz="0" w:space="0" w:color="auto"/>
          </w:divBdr>
        </w:div>
        <w:div w:id="1078989034">
          <w:marLeft w:val="480"/>
          <w:marRight w:val="0"/>
          <w:marTop w:val="0"/>
          <w:marBottom w:val="0"/>
          <w:divBdr>
            <w:top w:val="none" w:sz="0" w:space="0" w:color="auto"/>
            <w:left w:val="none" w:sz="0" w:space="0" w:color="auto"/>
            <w:bottom w:val="none" w:sz="0" w:space="0" w:color="auto"/>
            <w:right w:val="none" w:sz="0" w:space="0" w:color="auto"/>
          </w:divBdr>
        </w:div>
        <w:div w:id="1615360981">
          <w:marLeft w:val="480"/>
          <w:marRight w:val="0"/>
          <w:marTop w:val="0"/>
          <w:marBottom w:val="0"/>
          <w:divBdr>
            <w:top w:val="none" w:sz="0" w:space="0" w:color="auto"/>
            <w:left w:val="none" w:sz="0" w:space="0" w:color="auto"/>
            <w:bottom w:val="none" w:sz="0" w:space="0" w:color="auto"/>
            <w:right w:val="none" w:sz="0" w:space="0" w:color="auto"/>
          </w:divBdr>
        </w:div>
        <w:div w:id="910969221">
          <w:marLeft w:val="480"/>
          <w:marRight w:val="0"/>
          <w:marTop w:val="0"/>
          <w:marBottom w:val="0"/>
          <w:divBdr>
            <w:top w:val="none" w:sz="0" w:space="0" w:color="auto"/>
            <w:left w:val="none" w:sz="0" w:space="0" w:color="auto"/>
            <w:bottom w:val="none" w:sz="0" w:space="0" w:color="auto"/>
            <w:right w:val="none" w:sz="0" w:space="0" w:color="auto"/>
          </w:divBdr>
        </w:div>
        <w:div w:id="829952408">
          <w:marLeft w:val="480"/>
          <w:marRight w:val="0"/>
          <w:marTop w:val="0"/>
          <w:marBottom w:val="0"/>
          <w:divBdr>
            <w:top w:val="none" w:sz="0" w:space="0" w:color="auto"/>
            <w:left w:val="none" w:sz="0" w:space="0" w:color="auto"/>
            <w:bottom w:val="none" w:sz="0" w:space="0" w:color="auto"/>
            <w:right w:val="none" w:sz="0" w:space="0" w:color="auto"/>
          </w:divBdr>
        </w:div>
        <w:div w:id="1329795798">
          <w:marLeft w:val="480"/>
          <w:marRight w:val="0"/>
          <w:marTop w:val="0"/>
          <w:marBottom w:val="0"/>
          <w:divBdr>
            <w:top w:val="none" w:sz="0" w:space="0" w:color="auto"/>
            <w:left w:val="none" w:sz="0" w:space="0" w:color="auto"/>
            <w:bottom w:val="none" w:sz="0" w:space="0" w:color="auto"/>
            <w:right w:val="none" w:sz="0" w:space="0" w:color="auto"/>
          </w:divBdr>
        </w:div>
        <w:div w:id="1229069957">
          <w:marLeft w:val="480"/>
          <w:marRight w:val="0"/>
          <w:marTop w:val="0"/>
          <w:marBottom w:val="0"/>
          <w:divBdr>
            <w:top w:val="none" w:sz="0" w:space="0" w:color="auto"/>
            <w:left w:val="none" w:sz="0" w:space="0" w:color="auto"/>
            <w:bottom w:val="none" w:sz="0" w:space="0" w:color="auto"/>
            <w:right w:val="none" w:sz="0" w:space="0" w:color="auto"/>
          </w:divBdr>
        </w:div>
        <w:div w:id="265114860">
          <w:marLeft w:val="480"/>
          <w:marRight w:val="0"/>
          <w:marTop w:val="0"/>
          <w:marBottom w:val="0"/>
          <w:divBdr>
            <w:top w:val="none" w:sz="0" w:space="0" w:color="auto"/>
            <w:left w:val="none" w:sz="0" w:space="0" w:color="auto"/>
            <w:bottom w:val="none" w:sz="0" w:space="0" w:color="auto"/>
            <w:right w:val="none" w:sz="0" w:space="0" w:color="auto"/>
          </w:divBdr>
        </w:div>
        <w:div w:id="1970671049">
          <w:marLeft w:val="480"/>
          <w:marRight w:val="0"/>
          <w:marTop w:val="0"/>
          <w:marBottom w:val="0"/>
          <w:divBdr>
            <w:top w:val="none" w:sz="0" w:space="0" w:color="auto"/>
            <w:left w:val="none" w:sz="0" w:space="0" w:color="auto"/>
            <w:bottom w:val="none" w:sz="0" w:space="0" w:color="auto"/>
            <w:right w:val="none" w:sz="0" w:space="0" w:color="auto"/>
          </w:divBdr>
        </w:div>
        <w:div w:id="1240598332">
          <w:marLeft w:val="480"/>
          <w:marRight w:val="0"/>
          <w:marTop w:val="0"/>
          <w:marBottom w:val="0"/>
          <w:divBdr>
            <w:top w:val="none" w:sz="0" w:space="0" w:color="auto"/>
            <w:left w:val="none" w:sz="0" w:space="0" w:color="auto"/>
            <w:bottom w:val="none" w:sz="0" w:space="0" w:color="auto"/>
            <w:right w:val="none" w:sz="0" w:space="0" w:color="auto"/>
          </w:divBdr>
        </w:div>
        <w:div w:id="361370513">
          <w:marLeft w:val="480"/>
          <w:marRight w:val="0"/>
          <w:marTop w:val="0"/>
          <w:marBottom w:val="0"/>
          <w:divBdr>
            <w:top w:val="none" w:sz="0" w:space="0" w:color="auto"/>
            <w:left w:val="none" w:sz="0" w:space="0" w:color="auto"/>
            <w:bottom w:val="none" w:sz="0" w:space="0" w:color="auto"/>
            <w:right w:val="none" w:sz="0" w:space="0" w:color="auto"/>
          </w:divBdr>
        </w:div>
        <w:div w:id="261643824">
          <w:marLeft w:val="480"/>
          <w:marRight w:val="0"/>
          <w:marTop w:val="0"/>
          <w:marBottom w:val="0"/>
          <w:divBdr>
            <w:top w:val="none" w:sz="0" w:space="0" w:color="auto"/>
            <w:left w:val="none" w:sz="0" w:space="0" w:color="auto"/>
            <w:bottom w:val="none" w:sz="0" w:space="0" w:color="auto"/>
            <w:right w:val="none" w:sz="0" w:space="0" w:color="auto"/>
          </w:divBdr>
        </w:div>
        <w:div w:id="478306762">
          <w:marLeft w:val="480"/>
          <w:marRight w:val="0"/>
          <w:marTop w:val="0"/>
          <w:marBottom w:val="0"/>
          <w:divBdr>
            <w:top w:val="none" w:sz="0" w:space="0" w:color="auto"/>
            <w:left w:val="none" w:sz="0" w:space="0" w:color="auto"/>
            <w:bottom w:val="none" w:sz="0" w:space="0" w:color="auto"/>
            <w:right w:val="none" w:sz="0" w:space="0" w:color="auto"/>
          </w:divBdr>
        </w:div>
        <w:div w:id="1548838036">
          <w:marLeft w:val="480"/>
          <w:marRight w:val="0"/>
          <w:marTop w:val="0"/>
          <w:marBottom w:val="0"/>
          <w:divBdr>
            <w:top w:val="none" w:sz="0" w:space="0" w:color="auto"/>
            <w:left w:val="none" w:sz="0" w:space="0" w:color="auto"/>
            <w:bottom w:val="none" w:sz="0" w:space="0" w:color="auto"/>
            <w:right w:val="none" w:sz="0" w:space="0" w:color="auto"/>
          </w:divBdr>
        </w:div>
        <w:div w:id="48961191">
          <w:marLeft w:val="480"/>
          <w:marRight w:val="0"/>
          <w:marTop w:val="0"/>
          <w:marBottom w:val="0"/>
          <w:divBdr>
            <w:top w:val="none" w:sz="0" w:space="0" w:color="auto"/>
            <w:left w:val="none" w:sz="0" w:space="0" w:color="auto"/>
            <w:bottom w:val="none" w:sz="0" w:space="0" w:color="auto"/>
            <w:right w:val="none" w:sz="0" w:space="0" w:color="auto"/>
          </w:divBdr>
        </w:div>
        <w:div w:id="1288009560">
          <w:marLeft w:val="480"/>
          <w:marRight w:val="0"/>
          <w:marTop w:val="0"/>
          <w:marBottom w:val="0"/>
          <w:divBdr>
            <w:top w:val="none" w:sz="0" w:space="0" w:color="auto"/>
            <w:left w:val="none" w:sz="0" w:space="0" w:color="auto"/>
            <w:bottom w:val="none" w:sz="0" w:space="0" w:color="auto"/>
            <w:right w:val="none" w:sz="0" w:space="0" w:color="auto"/>
          </w:divBdr>
        </w:div>
        <w:div w:id="266501237">
          <w:marLeft w:val="480"/>
          <w:marRight w:val="0"/>
          <w:marTop w:val="0"/>
          <w:marBottom w:val="0"/>
          <w:divBdr>
            <w:top w:val="none" w:sz="0" w:space="0" w:color="auto"/>
            <w:left w:val="none" w:sz="0" w:space="0" w:color="auto"/>
            <w:bottom w:val="none" w:sz="0" w:space="0" w:color="auto"/>
            <w:right w:val="none" w:sz="0" w:space="0" w:color="auto"/>
          </w:divBdr>
        </w:div>
        <w:div w:id="16349734">
          <w:marLeft w:val="480"/>
          <w:marRight w:val="0"/>
          <w:marTop w:val="0"/>
          <w:marBottom w:val="0"/>
          <w:divBdr>
            <w:top w:val="none" w:sz="0" w:space="0" w:color="auto"/>
            <w:left w:val="none" w:sz="0" w:space="0" w:color="auto"/>
            <w:bottom w:val="none" w:sz="0" w:space="0" w:color="auto"/>
            <w:right w:val="none" w:sz="0" w:space="0" w:color="auto"/>
          </w:divBdr>
        </w:div>
        <w:div w:id="725882041">
          <w:marLeft w:val="480"/>
          <w:marRight w:val="0"/>
          <w:marTop w:val="0"/>
          <w:marBottom w:val="0"/>
          <w:divBdr>
            <w:top w:val="none" w:sz="0" w:space="0" w:color="auto"/>
            <w:left w:val="none" w:sz="0" w:space="0" w:color="auto"/>
            <w:bottom w:val="none" w:sz="0" w:space="0" w:color="auto"/>
            <w:right w:val="none" w:sz="0" w:space="0" w:color="auto"/>
          </w:divBdr>
        </w:div>
        <w:div w:id="1434059479">
          <w:marLeft w:val="480"/>
          <w:marRight w:val="0"/>
          <w:marTop w:val="0"/>
          <w:marBottom w:val="0"/>
          <w:divBdr>
            <w:top w:val="none" w:sz="0" w:space="0" w:color="auto"/>
            <w:left w:val="none" w:sz="0" w:space="0" w:color="auto"/>
            <w:bottom w:val="none" w:sz="0" w:space="0" w:color="auto"/>
            <w:right w:val="none" w:sz="0" w:space="0" w:color="auto"/>
          </w:divBdr>
        </w:div>
        <w:div w:id="764545018">
          <w:marLeft w:val="480"/>
          <w:marRight w:val="0"/>
          <w:marTop w:val="0"/>
          <w:marBottom w:val="0"/>
          <w:divBdr>
            <w:top w:val="none" w:sz="0" w:space="0" w:color="auto"/>
            <w:left w:val="none" w:sz="0" w:space="0" w:color="auto"/>
            <w:bottom w:val="none" w:sz="0" w:space="0" w:color="auto"/>
            <w:right w:val="none" w:sz="0" w:space="0" w:color="auto"/>
          </w:divBdr>
        </w:div>
        <w:div w:id="1955599560">
          <w:marLeft w:val="480"/>
          <w:marRight w:val="0"/>
          <w:marTop w:val="0"/>
          <w:marBottom w:val="0"/>
          <w:divBdr>
            <w:top w:val="none" w:sz="0" w:space="0" w:color="auto"/>
            <w:left w:val="none" w:sz="0" w:space="0" w:color="auto"/>
            <w:bottom w:val="none" w:sz="0" w:space="0" w:color="auto"/>
            <w:right w:val="none" w:sz="0" w:space="0" w:color="auto"/>
          </w:divBdr>
        </w:div>
        <w:div w:id="1855684491">
          <w:marLeft w:val="480"/>
          <w:marRight w:val="0"/>
          <w:marTop w:val="0"/>
          <w:marBottom w:val="0"/>
          <w:divBdr>
            <w:top w:val="none" w:sz="0" w:space="0" w:color="auto"/>
            <w:left w:val="none" w:sz="0" w:space="0" w:color="auto"/>
            <w:bottom w:val="none" w:sz="0" w:space="0" w:color="auto"/>
            <w:right w:val="none" w:sz="0" w:space="0" w:color="auto"/>
          </w:divBdr>
        </w:div>
        <w:div w:id="1949845704">
          <w:marLeft w:val="480"/>
          <w:marRight w:val="0"/>
          <w:marTop w:val="0"/>
          <w:marBottom w:val="0"/>
          <w:divBdr>
            <w:top w:val="none" w:sz="0" w:space="0" w:color="auto"/>
            <w:left w:val="none" w:sz="0" w:space="0" w:color="auto"/>
            <w:bottom w:val="none" w:sz="0" w:space="0" w:color="auto"/>
            <w:right w:val="none" w:sz="0" w:space="0" w:color="auto"/>
          </w:divBdr>
        </w:div>
        <w:div w:id="904922341">
          <w:marLeft w:val="480"/>
          <w:marRight w:val="0"/>
          <w:marTop w:val="0"/>
          <w:marBottom w:val="0"/>
          <w:divBdr>
            <w:top w:val="none" w:sz="0" w:space="0" w:color="auto"/>
            <w:left w:val="none" w:sz="0" w:space="0" w:color="auto"/>
            <w:bottom w:val="none" w:sz="0" w:space="0" w:color="auto"/>
            <w:right w:val="none" w:sz="0" w:space="0" w:color="auto"/>
          </w:divBdr>
        </w:div>
        <w:div w:id="358702998">
          <w:marLeft w:val="480"/>
          <w:marRight w:val="0"/>
          <w:marTop w:val="0"/>
          <w:marBottom w:val="0"/>
          <w:divBdr>
            <w:top w:val="none" w:sz="0" w:space="0" w:color="auto"/>
            <w:left w:val="none" w:sz="0" w:space="0" w:color="auto"/>
            <w:bottom w:val="none" w:sz="0" w:space="0" w:color="auto"/>
            <w:right w:val="none" w:sz="0" w:space="0" w:color="auto"/>
          </w:divBdr>
        </w:div>
        <w:div w:id="1789886414">
          <w:marLeft w:val="480"/>
          <w:marRight w:val="0"/>
          <w:marTop w:val="0"/>
          <w:marBottom w:val="0"/>
          <w:divBdr>
            <w:top w:val="none" w:sz="0" w:space="0" w:color="auto"/>
            <w:left w:val="none" w:sz="0" w:space="0" w:color="auto"/>
            <w:bottom w:val="none" w:sz="0" w:space="0" w:color="auto"/>
            <w:right w:val="none" w:sz="0" w:space="0" w:color="auto"/>
          </w:divBdr>
        </w:div>
        <w:div w:id="86315474">
          <w:marLeft w:val="480"/>
          <w:marRight w:val="0"/>
          <w:marTop w:val="0"/>
          <w:marBottom w:val="0"/>
          <w:divBdr>
            <w:top w:val="none" w:sz="0" w:space="0" w:color="auto"/>
            <w:left w:val="none" w:sz="0" w:space="0" w:color="auto"/>
            <w:bottom w:val="none" w:sz="0" w:space="0" w:color="auto"/>
            <w:right w:val="none" w:sz="0" w:space="0" w:color="auto"/>
          </w:divBdr>
        </w:div>
        <w:div w:id="478767608">
          <w:marLeft w:val="480"/>
          <w:marRight w:val="0"/>
          <w:marTop w:val="0"/>
          <w:marBottom w:val="0"/>
          <w:divBdr>
            <w:top w:val="none" w:sz="0" w:space="0" w:color="auto"/>
            <w:left w:val="none" w:sz="0" w:space="0" w:color="auto"/>
            <w:bottom w:val="none" w:sz="0" w:space="0" w:color="auto"/>
            <w:right w:val="none" w:sz="0" w:space="0" w:color="auto"/>
          </w:divBdr>
        </w:div>
        <w:div w:id="566919139">
          <w:marLeft w:val="480"/>
          <w:marRight w:val="0"/>
          <w:marTop w:val="0"/>
          <w:marBottom w:val="0"/>
          <w:divBdr>
            <w:top w:val="none" w:sz="0" w:space="0" w:color="auto"/>
            <w:left w:val="none" w:sz="0" w:space="0" w:color="auto"/>
            <w:bottom w:val="none" w:sz="0" w:space="0" w:color="auto"/>
            <w:right w:val="none" w:sz="0" w:space="0" w:color="auto"/>
          </w:divBdr>
        </w:div>
        <w:div w:id="936133213">
          <w:marLeft w:val="480"/>
          <w:marRight w:val="0"/>
          <w:marTop w:val="0"/>
          <w:marBottom w:val="0"/>
          <w:divBdr>
            <w:top w:val="none" w:sz="0" w:space="0" w:color="auto"/>
            <w:left w:val="none" w:sz="0" w:space="0" w:color="auto"/>
            <w:bottom w:val="none" w:sz="0" w:space="0" w:color="auto"/>
            <w:right w:val="none" w:sz="0" w:space="0" w:color="auto"/>
          </w:divBdr>
        </w:div>
      </w:divsChild>
    </w:div>
    <w:div w:id="1750350752">
      <w:bodyDiv w:val="1"/>
      <w:marLeft w:val="0"/>
      <w:marRight w:val="0"/>
      <w:marTop w:val="0"/>
      <w:marBottom w:val="0"/>
      <w:divBdr>
        <w:top w:val="none" w:sz="0" w:space="0" w:color="auto"/>
        <w:left w:val="none" w:sz="0" w:space="0" w:color="auto"/>
        <w:bottom w:val="none" w:sz="0" w:space="0" w:color="auto"/>
        <w:right w:val="none" w:sz="0" w:space="0" w:color="auto"/>
      </w:divBdr>
    </w:div>
    <w:div w:id="1750885775">
      <w:bodyDiv w:val="1"/>
      <w:marLeft w:val="0"/>
      <w:marRight w:val="0"/>
      <w:marTop w:val="0"/>
      <w:marBottom w:val="0"/>
      <w:divBdr>
        <w:top w:val="none" w:sz="0" w:space="0" w:color="auto"/>
        <w:left w:val="none" w:sz="0" w:space="0" w:color="auto"/>
        <w:bottom w:val="none" w:sz="0" w:space="0" w:color="auto"/>
        <w:right w:val="none" w:sz="0" w:space="0" w:color="auto"/>
      </w:divBdr>
    </w:div>
    <w:div w:id="1751930356">
      <w:bodyDiv w:val="1"/>
      <w:marLeft w:val="0"/>
      <w:marRight w:val="0"/>
      <w:marTop w:val="0"/>
      <w:marBottom w:val="0"/>
      <w:divBdr>
        <w:top w:val="none" w:sz="0" w:space="0" w:color="auto"/>
        <w:left w:val="none" w:sz="0" w:space="0" w:color="auto"/>
        <w:bottom w:val="none" w:sz="0" w:space="0" w:color="auto"/>
        <w:right w:val="none" w:sz="0" w:space="0" w:color="auto"/>
      </w:divBdr>
    </w:div>
    <w:div w:id="1752312480">
      <w:bodyDiv w:val="1"/>
      <w:marLeft w:val="0"/>
      <w:marRight w:val="0"/>
      <w:marTop w:val="0"/>
      <w:marBottom w:val="0"/>
      <w:divBdr>
        <w:top w:val="none" w:sz="0" w:space="0" w:color="auto"/>
        <w:left w:val="none" w:sz="0" w:space="0" w:color="auto"/>
        <w:bottom w:val="none" w:sz="0" w:space="0" w:color="auto"/>
        <w:right w:val="none" w:sz="0" w:space="0" w:color="auto"/>
      </w:divBdr>
    </w:div>
    <w:div w:id="1752969570">
      <w:bodyDiv w:val="1"/>
      <w:marLeft w:val="0"/>
      <w:marRight w:val="0"/>
      <w:marTop w:val="0"/>
      <w:marBottom w:val="0"/>
      <w:divBdr>
        <w:top w:val="none" w:sz="0" w:space="0" w:color="auto"/>
        <w:left w:val="none" w:sz="0" w:space="0" w:color="auto"/>
        <w:bottom w:val="none" w:sz="0" w:space="0" w:color="auto"/>
        <w:right w:val="none" w:sz="0" w:space="0" w:color="auto"/>
      </w:divBdr>
    </w:div>
    <w:div w:id="1753315354">
      <w:bodyDiv w:val="1"/>
      <w:marLeft w:val="0"/>
      <w:marRight w:val="0"/>
      <w:marTop w:val="0"/>
      <w:marBottom w:val="0"/>
      <w:divBdr>
        <w:top w:val="none" w:sz="0" w:space="0" w:color="auto"/>
        <w:left w:val="none" w:sz="0" w:space="0" w:color="auto"/>
        <w:bottom w:val="none" w:sz="0" w:space="0" w:color="auto"/>
        <w:right w:val="none" w:sz="0" w:space="0" w:color="auto"/>
      </w:divBdr>
    </w:div>
    <w:div w:id="1753773390">
      <w:bodyDiv w:val="1"/>
      <w:marLeft w:val="0"/>
      <w:marRight w:val="0"/>
      <w:marTop w:val="0"/>
      <w:marBottom w:val="0"/>
      <w:divBdr>
        <w:top w:val="none" w:sz="0" w:space="0" w:color="auto"/>
        <w:left w:val="none" w:sz="0" w:space="0" w:color="auto"/>
        <w:bottom w:val="none" w:sz="0" w:space="0" w:color="auto"/>
        <w:right w:val="none" w:sz="0" w:space="0" w:color="auto"/>
      </w:divBdr>
    </w:div>
    <w:div w:id="1756171857">
      <w:bodyDiv w:val="1"/>
      <w:marLeft w:val="0"/>
      <w:marRight w:val="0"/>
      <w:marTop w:val="0"/>
      <w:marBottom w:val="0"/>
      <w:divBdr>
        <w:top w:val="none" w:sz="0" w:space="0" w:color="auto"/>
        <w:left w:val="none" w:sz="0" w:space="0" w:color="auto"/>
        <w:bottom w:val="none" w:sz="0" w:space="0" w:color="auto"/>
        <w:right w:val="none" w:sz="0" w:space="0" w:color="auto"/>
      </w:divBdr>
    </w:div>
    <w:div w:id="1756899663">
      <w:bodyDiv w:val="1"/>
      <w:marLeft w:val="0"/>
      <w:marRight w:val="0"/>
      <w:marTop w:val="0"/>
      <w:marBottom w:val="0"/>
      <w:divBdr>
        <w:top w:val="none" w:sz="0" w:space="0" w:color="auto"/>
        <w:left w:val="none" w:sz="0" w:space="0" w:color="auto"/>
        <w:bottom w:val="none" w:sz="0" w:space="0" w:color="auto"/>
        <w:right w:val="none" w:sz="0" w:space="0" w:color="auto"/>
      </w:divBdr>
    </w:div>
    <w:div w:id="1757246340">
      <w:bodyDiv w:val="1"/>
      <w:marLeft w:val="0"/>
      <w:marRight w:val="0"/>
      <w:marTop w:val="0"/>
      <w:marBottom w:val="0"/>
      <w:divBdr>
        <w:top w:val="none" w:sz="0" w:space="0" w:color="auto"/>
        <w:left w:val="none" w:sz="0" w:space="0" w:color="auto"/>
        <w:bottom w:val="none" w:sz="0" w:space="0" w:color="auto"/>
        <w:right w:val="none" w:sz="0" w:space="0" w:color="auto"/>
      </w:divBdr>
    </w:div>
    <w:div w:id="1759524330">
      <w:bodyDiv w:val="1"/>
      <w:marLeft w:val="0"/>
      <w:marRight w:val="0"/>
      <w:marTop w:val="0"/>
      <w:marBottom w:val="0"/>
      <w:divBdr>
        <w:top w:val="none" w:sz="0" w:space="0" w:color="auto"/>
        <w:left w:val="none" w:sz="0" w:space="0" w:color="auto"/>
        <w:bottom w:val="none" w:sz="0" w:space="0" w:color="auto"/>
        <w:right w:val="none" w:sz="0" w:space="0" w:color="auto"/>
      </w:divBdr>
    </w:div>
    <w:div w:id="1759785699">
      <w:bodyDiv w:val="1"/>
      <w:marLeft w:val="0"/>
      <w:marRight w:val="0"/>
      <w:marTop w:val="0"/>
      <w:marBottom w:val="0"/>
      <w:divBdr>
        <w:top w:val="none" w:sz="0" w:space="0" w:color="auto"/>
        <w:left w:val="none" w:sz="0" w:space="0" w:color="auto"/>
        <w:bottom w:val="none" w:sz="0" w:space="0" w:color="auto"/>
        <w:right w:val="none" w:sz="0" w:space="0" w:color="auto"/>
      </w:divBdr>
    </w:div>
    <w:div w:id="1760365072">
      <w:bodyDiv w:val="1"/>
      <w:marLeft w:val="0"/>
      <w:marRight w:val="0"/>
      <w:marTop w:val="0"/>
      <w:marBottom w:val="0"/>
      <w:divBdr>
        <w:top w:val="none" w:sz="0" w:space="0" w:color="auto"/>
        <w:left w:val="none" w:sz="0" w:space="0" w:color="auto"/>
        <w:bottom w:val="none" w:sz="0" w:space="0" w:color="auto"/>
        <w:right w:val="none" w:sz="0" w:space="0" w:color="auto"/>
      </w:divBdr>
    </w:div>
    <w:div w:id="1760977116">
      <w:bodyDiv w:val="1"/>
      <w:marLeft w:val="0"/>
      <w:marRight w:val="0"/>
      <w:marTop w:val="0"/>
      <w:marBottom w:val="0"/>
      <w:divBdr>
        <w:top w:val="none" w:sz="0" w:space="0" w:color="auto"/>
        <w:left w:val="none" w:sz="0" w:space="0" w:color="auto"/>
        <w:bottom w:val="none" w:sz="0" w:space="0" w:color="auto"/>
        <w:right w:val="none" w:sz="0" w:space="0" w:color="auto"/>
      </w:divBdr>
    </w:div>
    <w:div w:id="1761024516">
      <w:bodyDiv w:val="1"/>
      <w:marLeft w:val="0"/>
      <w:marRight w:val="0"/>
      <w:marTop w:val="0"/>
      <w:marBottom w:val="0"/>
      <w:divBdr>
        <w:top w:val="none" w:sz="0" w:space="0" w:color="auto"/>
        <w:left w:val="none" w:sz="0" w:space="0" w:color="auto"/>
        <w:bottom w:val="none" w:sz="0" w:space="0" w:color="auto"/>
        <w:right w:val="none" w:sz="0" w:space="0" w:color="auto"/>
      </w:divBdr>
    </w:div>
    <w:div w:id="1761488892">
      <w:bodyDiv w:val="1"/>
      <w:marLeft w:val="0"/>
      <w:marRight w:val="0"/>
      <w:marTop w:val="0"/>
      <w:marBottom w:val="0"/>
      <w:divBdr>
        <w:top w:val="none" w:sz="0" w:space="0" w:color="auto"/>
        <w:left w:val="none" w:sz="0" w:space="0" w:color="auto"/>
        <w:bottom w:val="none" w:sz="0" w:space="0" w:color="auto"/>
        <w:right w:val="none" w:sz="0" w:space="0" w:color="auto"/>
      </w:divBdr>
    </w:div>
    <w:div w:id="1761559008">
      <w:bodyDiv w:val="1"/>
      <w:marLeft w:val="0"/>
      <w:marRight w:val="0"/>
      <w:marTop w:val="0"/>
      <w:marBottom w:val="0"/>
      <w:divBdr>
        <w:top w:val="none" w:sz="0" w:space="0" w:color="auto"/>
        <w:left w:val="none" w:sz="0" w:space="0" w:color="auto"/>
        <w:bottom w:val="none" w:sz="0" w:space="0" w:color="auto"/>
        <w:right w:val="none" w:sz="0" w:space="0" w:color="auto"/>
      </w:divBdr>
    </w:div>
    <w:div w:id="1761564126">
      <w:bodyDiv w:val="1"/>
      <w:marLeft w:val="0"/>
      <w:marRight w:val="0"/>
      <w:marTop w:val="0"/>
      <w:marBottom w:val="0"/>
      <w:divBdr>
        <w:top w:val="none" w:sz="0" w:space="0" w:color="auto"/>
        <w:left w:val="none" w:sz="0" w:space="0" w:color="auto"/>
        <w:bottom w:val="none" w:sz="0" w:space="0" w:color="auto"/>
        <w:right w:val="none" w:sz="0" w:space="0" w:color="auto"/>
      </w:divBdr>
    </w:div>
    <w:div w:id="1763795045">
      <w:bodyDiv w:val="1"/>
      <w:marLeft w:val="0"/>
      <w:marRight w:val="0"/>
      <w:marTop w:val="0"/>
      <w:marBottom w:val="0"/>
      <w:divBdr>
        <w:top w:val="none" w:sz="0" w:space="0" w:color="auto"/>
        <w:left w:val="none" w:sz="0" w:space="0" w:color="auto"/>
        <w:bottom w:val="none" w:sz="0" w:space="0" w:color="auto"/>
        <w:right w:val="none" w:sz="0" w:space="0" w:color="auto"/>
      </w:divBdr>
    </w:div>
    <w:div w:id="1764643586">
      <w:bodyDiv w:val="1"/>
      <w:marLeft w:val="0"/>
      <w:marRight w:val="0"/>
      <w:marTop w:val="0"/>
      <w:marBottom w:val="0"/>
      <w:divBdr>
        <w:top w:val="none" w:sz="0" w:space="0" w:color="auto"/>
        <w:left w:val="none" w:sz="0" w:space="0" w:color="auto"/>
        <w:bottom w:val="none" w:sz="0" w:space="0" w:color="auto"/>
        <w:right w:val="none" w:sz="0" w:space="0" w:color="auto"/>
      </w:divBdr>
    </w:div>
    <w:div w:id="1765296615">
      <w:bodyDiv w:val="1"/>
      <w:marLeft w:val="0"/>
      <w:marRight w:val="0"/>
      <w:marTop w:val="0"/>
      <w:marBottom w:val="0"/>
      <w:divBdr>
        <w:top w:val="none" w:sz="0" w:space="0" w:color="auto"/>
        <w:left w:val="none" w:sz="0" w:space="0" w:color="auto"/>
        <w:bottom w:val="none" w:sz="0" w:space="0" w:color="auto"/>
        <w:right w:val="none" w:sz="0" w:space="0" w:color="auto"/>
      </w:divBdr>
    </w:div>
    <w:div w:id="1765688003">
      <w:bodyDiv w:val="1"/>
      <w:marLeft w:val="0"/>
      <w:marRight w:val="0"/>
      <w:marTop w:val="0"/>
      <w:marBottom w:val="0"/>
      <w:divBdr>
        <w:top w:val="none" w:sz="0" w:space="0" w:color="auto"/>
        <w:left w:val="none" w:sz="0" w:space="0" w:color="auto"/>
        <w:bottom w:val="none" w:sz="0" w:space="0" w:color="auto"/>
        <w:right w:val="none" w:sz="0" w:space="0" w:color="auto"/>
      </w:divBdr>
    </w:div>
    <w:div w:id="1765764170">
      <w:bodyDiv w:val="1"/>
      <w:marLeft w:val="0"/>
      <w:marRight w:val="0"/>
      <w:marTop w:val="0"/>
      <w:marBottom w:val="0"/>
      <w:divBdr>
        <w:top w:val="none" w:sz="0" w:space="0" w:color="auto"/>
        <w:left w:val="none" w:sz="0" w:space="0" w:color="auto"/>
        <w:bottom w:val="none" w:sz="0" w:space="0" w:color="auto"/>
        <w:right w:val="none" w:sz="0" w:space="0" w:color="auto"/>
      </w:divBdr>
    </w:div>
    <w:div w:id="1765954512">
      <w:bodyDiv w:val="1"/>
      <w:marLeft w:val="0"/>
      <w:marRight w:val="0"/>
      <w:marTop w:val="0"/>
      <w:marBottom w:val="0"/>
      <w:divBdr>
        <w:top w:val="none" w:sz="0" w:space="0" w:color="auto"/>
        <w:left w:val="none" w:sz="0" w:space="0" w:color="auto"/>
        <w:bottom w:val="none" w:sz="0" w:space="0" w:color="auto"/>
        <w:right w:val="none" w:sz="0" w:space="0" w:color="auto"/>
      </w:divBdr>
    </w:div>
    <w:div w:id="1766338951">
      <w:bodyDiv w:val="1"/>
      <w:marLeft w:val="0"/>
      <w:marRight w:val="0"/>
      <w:marTop w:val="0"/>
      <w:marBottom w:val="0"/>
      <w:divBdr>
        <w:top w:val="none" w:sz="0" w:space="0" w:color="auto"/>
        <w:left w:val="none" w:sz="0" w:space="0" w:color="auto"/>
        <w:bottom w:val="none" w:sz="0" w:space="0" w:color="auto"/>
        <w:right w:val="none" w:sz="0" w:space="0" w:color="auto"/>
      </w:divBdr>
    </w:div>
    <w:div w:id="1766533322">
      <w:bodyDiv w:val="1"/>
      <w:marLeft w:val="0"/>
      <w:marRight w:val="0"/>
      <w:marTop w:val="0"/>
      <w:marBottom w:val="0"/>
      <w:divBdr>
        <w:top w:val="none" w:sz="0" w:space="0" w:color="auto"/>
        <w:left w:val="none" w:sz="0" w:space="0" w:color="auto"/>
        <w:bottom w:val="none" w:sz="0" w:space="0" w:color="auto"/>
        <w:right w:val="none" w:sz="0" w:space="0" w:color="auto"/>
      </w:divBdr>
    </w:div>
    <w:div w:id="1766656283">
      <w:bodyDiv w:val="1"/>
      <w:marLeft w:val="0"/>
      <w:marRight w:val="0"/>
      <w:marTop w:val="0"/>
      <w:marBottom w:val="0"/>
      <w:divBdr>
        <w:top w:val="none" w:sz="0" w:space="0" w:color="auto"/>
        <w:left w:val="none" w:sz="0" w:space="0" w:color="auto"/>
        <w:bottom w:val="none" w:sz="0" w:space="0" w:color="auto"/>
        <w:right w:val="none" w:sz="0" w:space="0" w:color="auto"/>
      </w:divBdr>
    </w:div>
    <w:div w:id="1766686209">
      <w:bodyDiv w:val="1"/>
      <w:marLeft w:val="0"/>
      <w:marRight w:val="0"/>
      <w:marTop w:val="0"/>
      <w:marBottom w:val="0"/>
      <w:divBdr>
        <w:top w:val="none" w:sz="0" w:space="0" w:color="auto"/>
        <w:left w:val="none" w:sz="0" w:space="0" w:color="auto"/>
        <w:bottom w:val="none" w:sz="0" w:space="0" w:color="auto"/>
        <w:right w:val="none" w:sz="0" w:space="0" w:color="auto"/>
      </w:divBdr>
    </w:div>
    <w:div w:id="1766732845">
      <w:bodyDiv w:val="1"/>
      <w:marLeft w:val="0"/>
      <w:marRight w:val="0"/>
      <w:marTop w:val="0"/>
      <w:marBottom w:val="0"/>
      <w:divBdr>
        <w:top w:val="none" w:sz="0" w:space="0" w:color="auto"/>
        <w:left w:val="none" w:sz="0" w:space="0" w:color="auto"/>
        <w:bottom w:val="none" w:sz="0" w:space="0" w:color="auto"/>
        <w:right w:val="none" w:sz="0" w:space="0" w:color="auto"/>
      </w:divBdr>
    </w:div>
    <w:div w:id="1769353020">
      <w:bodyDiv w:val="1"/>
      <w:marLeft w:val="0"/>
      <w:marRight w:val="0"/>
      <w:marTop w:val="0"/>
      <w:marBottom w:val="0"/>
      <w:divBdr>
        <w:top w:val="none" w:sz="0" w:space="0" w:color="auto"/>
        <w:left w:val="none" w:sz="0" w:space="0" w:color="auto"/>
        <w:bottom w:val="none" w:sz="0" w:space="0" w:color="auto"/>
        <w:right w:val="none" w:sz="0" w:space="0" w:color="auto"/>
      </w:divBdr>
    </w:div>
    <w:div w:id="1769617186">
      <w:bodyDiv w:val="1"/>
      <w:marLeft w:val="0"/>
      <w:marRight w:val="0"/>
      <w:marTop w:val="0"/>
      <w:marBottom w:val="0"/>
      <w:divBdr>
        <w:top w:val="none" w:sz="0" w:space="0" w:color="auto"/>
        <w:left w:val="none" w:sz="0" w:space="0" w:color="auto"/>
        <w:bottom w:val="none" w:sz="0" w:space="0" w:color="auto"/>
        <w:right w:val="none" w:sz="0" w:space="0" w:color="auto"/>
      </w:divBdr>
    </w:div>
    <w:div w:id="1769696050">
      <w:bodyDiv w:val="1"/>
      <w:marLeft w:val="0"/>
      <w:marRight w:val="0"/>
      <w:marTop w:val="0"/>
      <w:marBottom w:val="0"/>
      <w:divBdr>
        <w:top w:val="none" w:sz="0" w:space="0" w:color="auto"/>
        <w:left w:val="none" w:sz="0" w:space="0" w:color="auto"/>
        <w:bottom w:val="none" w:sz="0" w:space="0" w:color="auto"/>
        <w:right w:val="none" w:sz="0" w:space="0" w:color="auto"/>
      </w:divBdr>
    </w:div>
    <w:div w:id="1769696343">
      <w:bodyDiv w:val="1"/>
      <w:marLeft w:val="0"/>
      <w:marRight w:val="0"/>
      <w:marTop w:val="0"/>
      <w:marBottom w:val="0"/>
      <w:divBdr>
        <w:top w:val="none" w:sz="0" w:space="0" w:color="auto"/>
        <w:left w:val="none" w:sz="0" w:space="0" w:color="auto"/>
        <w:bottom w:val="none" w:sz="0" w:space="0" w:color="auto"/>
        <w:right w:val="none" w:sz="0" w:space="0" w:color="auto"/>
      </w:divBdr>
    </w:div>
    <w:div w:id="1772123330">
      <w:bodyDiv w:val="1"/>
      <w:marLeft w:val="0"/>
      <w:marRight w:val="0"/>
      <w:marTop w:val="0"/>
      <w:marBottom w:val="0"/>
      <w:divBdr>
        <w:top w:val="none" w:sz="0" w:space="0" w:color="auto"/>
        <w:left w:val="none" w:sz="0" w:space="0" w:color="auto"/>
        <w:bottom w:val="none" w:sz="0" w:space="0" w:color="auto"/>
        <w:right w:val="none" w:sz="0" w:space="0" w:color="auto"/>
      </w:divBdr>
    </w:div>
    <w:div w:id="1772892847">
      <w:bodyDiv w:val="1"/>
      <w:marLeft w:val="0"/>
      <w:marRight w:val="0"/>
      <w:marTop w:val="0"/>
      <w:marBottom w:val="0"/>
      <w:divBdr>
        <w:top w:val="none" w:sz="0" w:space="0" w:color="auto"/>
        <w:left w:val="none" w:sz="0" w:space="0" w:color="auto"/>
        <w:bottom w:val="none" w:sz="0" w:space="0" w:color="auto"/>
        <w:right w:val="none" w:sz="0" w:space="0" w:color="auto"/>
      </w:divBdr>
    </w:div>
    <w:div w:id="1772972885">
      <w:bodyDiv w:val="1"/>
      <w:marLeft w:val="0"/>
      <w:marRight w:val="0"/>
      <w:marTop w:val="0"/>
      <w:marBottom w:val="0"/>
      <w:divBdr>
        <w:top w:val="none" w:sz="0" w:space="0" w:color="auto"/>
        <w:left w:val="none" w:sz="0" w:space="0" w:color="auto"/>
        <w:bottom w:val="none" w:sz="0" w:space="0" w:color="auto"/>
        <w:right w:val="none" w:sz="0" w:space="0" w:color="auto"/>
      </w:divBdr>
    </w:div>
    <w:div w:id="1773012740">
      <w:bodyDiv w:val="1"/>
      <w:marLeft w:val="0"/>
      <w:marRight w:val="0"/>
      <w:marTop w:val="0"/>
      <w:marBottom w:val="0"/>
      <w:divBdr>
        <w:top w:val="none" w:sz="0" w:space="0" w:color="auto"/>
        <w:left w:val="none" w:sz="0" w:space="0" w:color="auto"/>
        <w:bottom w:val="none" w:sz="0" w:space="0" w:color="auto"/>
        <w:right w:val="none" w:sz="0" w:space="0" w:color="auto"/>
      </w:divBdr>
    </w:div>
    <w:div w:id="1773891942">
      <w:bodyDiv w:val="1"/>
      <w:marLeft w:val="0"/>
      <w:marRight w:val="0"/>
      <w:marTop w:val="0"/>
      <w:marBottom w:val="0"/>
      <w:divBdr>
        <w:top w:val="none" w:sz="0" w:space="0" w:color="auto"/>
        <w:left w:val="none" w:sz="0" w:space="0" w:color="auto"/>
        <w:bottom w:val="none" w:sz="0" w:space="0" w:color="auto"/>
        <w:right w:val="none" w:sz="0" w:space="0" w:color="auto"/>
      </w:divBdr>
    </w:div>
    <w:div w:id="1775586156">
      <w:bodyDiv w:val="1"/>
      <w:marLeft w:val="0"/>
      <w:marRight w:val="0"/>
      <w:marTop w:val="0"/>
      <w:marBottom w:val="0"/>
      <w:divBdr>
        <w:top w:val="none" w:sz="0" w:space="0" w:color="auto"/>
        <w:left w:val="none" w:sz="0" w:space="0" w:color="auto"/>
        <w:bottom w:val="none" w:sz="0" w:space="0" w:color="auto"/>
        <w:right w:val="none" w:sz="0" w:space="0" w:color="auto"/>
      </w:divBdr>
    </w:div>
    <w:div w:id="1775664575">
      <w:bodyDiv w:val="1"/>
      <w:marLeft w:val="0"/>
      <w:marRight w:val="0"/>
      <w:marTop w:val="0"/>
      <w:marBottom w:val="0"/>
      <w:divBdr>
        <w:top w:val="none" w:sz="0" w:space="0" w:color="auto"/>
        <w:left w:val="none" w:sz="0" w:space="0" w:color="auto"/>
        <w:bottom w:val="none" w:sz="0" w:space="0" w:color="auto"/>
        <w:right w:val="none" w:sz="0" w:space="0" w:color="auto"/>
      </w:divBdr>
    </w:div>
    <w:div w:id="1776359953">
      <w:bodyDiv w:val="1"/>
      <w:marLeft w:val="0"/>
      <w:marRight w:val="0"/>
      <w:marTop w:val="0"/>
      <w:marBottom w:val="0"/>
      <w:divBdr>
        <w:top w:val="none" w:sz="0" w:space="0" w:color="auto"/>
        <w:left w:val="none" w:sz="0" w:space="0" w:color="auto"/>
        <w:bottom w:val="none" w:sz="0" w:space="0" w:color="auto"/>
        <w:right w:val="none" w:sz="0" w:space="0" w:color="auto"/>
      </w:divBdr>
    </w:div>
    <w:div w:id="1777288884">
      <w:bodyDiv w:val="1"/>
      <w:marLeft w:val="0"/>
      <w:marRight w:val="0"/>
      <w:marTop w:val="0"/>
      <w:marBottom w:val="0"/>
      <w:divBdr>
        <w:top w:val="none" w:sz="0" w:space="0" w:color="auto"/>
        <w:left w:val="none" w:sz="0" w:space="0" w:color="auto"/>
        <w:bottom w:val="none" w:sz="0" w:space="0" w:color="auto"/>
        <w:right w:val="none" w:sz="0" w:space="0" w:color="auto"/>
      </w:divBdr>
    </w:div>
    <w:div w:id="1777629988">
      <w:bodyDiv w:val="1"/>
      <w:marLeft w:val="0"/>
      <w:marRight w:val="0"/>
      <w:marTop w:val="0"/>
      <w:marBottom w:val="0"/>
      <w:divBdr>
        <w:top w:val="none" w:sz="0" w:space="0" w:color="auto"/>
        <w:left w:val="none" w:sz="0" w:space="0" w:color="auto"/>
        <w:bottom w:val="none" w:sz="0" w:space="0" w:color="auto"/>
        <w:right w:val="none" w:sz="0" w:space="0" w:color="auto"/>
      </w:divBdr>
    </w:div>
    <w:div w:id="1777746053">
      <w:bodyDiv w:val="1"/>
      <w:marLeft w:val="0"/>
      <w:marRight w:val="0"/>
      <w:marTop w:val="0"/>
      <w:marBottom w:val="0"/>
      <w:divBdr>
        <w:top w:val="none" w:sz="0" w:space="0" w:color="auto"/>
        <w:left w:val="none" w:sz="0" w:space="0" w:color="auto"/>
        <w:bottom w:val="none" w:sz="0" w:space="0" w:color="auto"/>
        <w:right w:val="none" w:sz="0" w:space="0" w:color="auto"/>
      </w:divBdr>
    </w:div>
    <w:div w:id="1778404138">
      <w:bodyDiv w:val="1"/>
      <w:marLeft w:val="0"/>
      <w:marRight w:val="0"/>
      <w:marTop w:val="0"/>
      <w:marBottom w:val="0"/>
      <w:divBdr>
        <w:top w:val="none" w:sz="0" w:space="0" w:color="auto"/>
        <w:left w:val="none" w:sz="0" w:space="0" w:color="auto"/>
        <w:bottom w:val="none" w:sz="0" w:space="0" w:color="auto"/>
        <w:right w:val="none" w:sz="0" w:space="0" w:color="auto"/>
      </w:divBdr>
    </w:div>
    <w:div w:id="1778408083">
      <w:bodyDiv w:val="1"/>
      <w:marLeft w:val="0"/>
      <w:marRight w:val="0"/>
      <w:marTop w:val="0"/>
      <w:marBottom w:val="0"/>
      <w:divBdr>
        <w:top w:val="none" w:sz="0" w:space="0" w:color="auto"/>
        <w:left w:val="none" w:sz="0" w:space="0" w:color="auto"/>
        <w:bottom w:val="none" w:sz="0" w:space="0" w:color="auto"/>
        <w:right w:val="none" w:sz="0" w:space="0" w:color="auto"/>
      </w:divBdr>
    </w:div>
    <w:div w:id="1778675873">
      <w:bodyDiv w:val="1"/>
      <w:marLeft w:val="0"/>
      <w:marRight w:val="0"/>
      <w:marTop w:val="0"/>
      <w:marBottom w:val="0"/>
      <w:divBdr>
        <w:top w:val="none" w:sz="0" w:space="0" w:color="auto"/>
        <w:left w:val="none" w:sz="0" w:space="0" w:color="auto"/>
        <w:bottom w:val="none" w:sz="0" w:space="0" w:color="auto"/>
        <w:right w:val="none" w:sz="0" w:space="0" w:color="auto"/>
      </w:divBdr>
    </w:div>
    <w:div w:id="1779134449">
      <w:bodyDiv w:val="1"/>
      <w:marLeft w:val="0"/>
      <w:marRight w:val="0"/>
      <w:marTop w:val="0"/>
      <w:marBottom w:val="0"/>
      <w:divBdr>
        <w:top w:val="none" w:sz="0" w:space="0" w:color="auto"/>
        <w:left w:val="none" w:sz="0" w:space="0" w:color="auto"/>
        <w:bottom w:val="none" w:sz="0" w:space="0" w:color="auto"/>
        <w:right w:val="none" w:sz="0" w:space="0" w:color="auto"/>
      </w:divBdr>
    </w:div>
    <w:div w:id="1779332043">
      <w:bodyDiv w:val="1"/>
      <w:marLeft w:val="0"/>
      <w:marRight w:val="0"/>
      <w:marTop w:val="0"/>
      <w:marBottom w:val="0"/>
      <w:divBdr>
        <w:top w:val="none" w:sz="0" w:space="0" w:color="auto"/>
        <w:left w:val="none" w:sz="0" w:space="0" w:color="auto"/>
        <w:bottom w:val="none" w:sz="0" w:space="0" w:color="auto"/>
        <w:right w:val="none" w:sz="0" w:space="0" w:color="auto"/>
      </w:divBdr>
    </w:div>
    <w:div w:id="1779641822">
      <w:bodyDiv w:val="1"/>
      <w:marLeft w:val="0"/>
      <w:marRight w:val="0"/>
      <w:marTop w:val="0"/>
      <w:marBottom w:val="0"/>
      <w:divBdr>
        <w:top w:val="none" w:sz="0" w:space="0" w:color="auto"/>
        <w:left w:val="none" w:sz="0" w:space="0" w:color="auto"/>
        <w:bottom w:val="none" w:sz="0" w:space="0" w:color="auto"/>
        <w:right w:val="none" w:sz="0" w:space="0" w:color="auto"/>
      </w:divBdr>
    </w:div>
    <w:div w:id="1780366688">
      <w:bodyDiv w:val="1"/>
      <w:marLeft w:val="0"/>
      <w:marRight w:val="0"/>
      <w:marTop w:val="0"/>
      <w:marBottom w:val="0"/>
      <w:divBdr>
        <w:top w:val="none" w:sz="0" w:space="0" w:color="auto"/>
        <w:left w:val="none" w:sz="0" w:space="0" w:color="auto"/>
        <w:bottom w:val="none" w:sz="0" w:space="0" w:color="auto"/>
        <w:right w:val="none" w:sz="0" w:space="0" w:color="auto"/>
      </w:divBdr>
    </w:div>
    <w:div w:id="1780372209">
      <w:bodyDiv w:val="1"/>
      <w:marLeft w:val="0"/>
      <w:marRight w:val="0"/>
      <w:marTop w:val="0"/>
      <w:marBottom w:val="0"/>
      <w:divBdr>
        <w:top w:val="none" w:sz="0" w:space="0" w:color="auto"/>
        <w:left w:val="none" w:sz="0" w:space="0" w:color="auto"/>
        <w:bottom w:val="none" w:sz="0" w:space="0" w:color="auto"/>
        <w:right w:val="none" w:sz="0" w:space="0" w:color="auto"/>
      </w:divBdr>
    </w:div>
    <w:div w:id="1781559282">
      <w:bodyDiv w:val="1"/>
      <w:marLeft w:val="0"/>
      <w:marRight w:val="0"/>
      <w:marTop w:val="0"/>
      <w:marBottom w:val="0"/>
      <w:divBdr>
        <w:top w:val="none" w:sz="0" w:space="0" w:color="auto"/>
        <w:left w:val="none" w:sz="0" w:space="0" w:color="auto"/>
        <w:bottom w:val="none" w:sz="0" w:space="0" w:color="auto"/>
        <w:right w:val="none" w:sz="0" w:space="0" w:color="auto"/>
      </w:divBdr>
    </w:div>
    <w:div w:id="1781686179">
      <w:bodyDiv w:val="1"/>
      <w:marLeft w:val="0"/>
      <w:marRight w:val="0"/>
      <w:marTop w:val="0"/>
      <w:marBottom w:val="0"/>
      <w:divBdr>
        <w:top w:val="none" w:sz="0" w:space="0" w:color="auto"/>
        <w:left w:val="none" w:sz="0" w:space="0" w:color="auto"/>
        <w:bottom w:val="none" w:sz="0" w:space="0" w:color="auto"/>
        <w:right w:val="none" w:sz="0" w:space="0" w:color="auto"/>
      </w:divBdr>
    </w:div>
    <w:div w:id="1786535873">
      <w:bodyDiv w:val="1"/>
      <w:marLeft w:val="0"/>
      <w:marRight w:val="0"/>
      <w:marTop w:val="0"/>
      <w:marBottom w:val="0"/>
      <w:divBdr>
        <w:top w:val="none" w:sz="0" w:space="0" w:color="auto"/>
        <w:left w:val="none" w:sz="0" w:space="0" w:color="auto"/>
        <w:bottom w:val="none" w:sz="0" w:space="0" w:color="auto"/>
        <w:right w:val="none" w:sz="0" w:space="0" w:color="auto"/>
      </w:divBdr>
    </w:div>
    <w:div w:id="1787844062">
      <w:bodyDiv w:val="1"/>
      <w:marLeft w:val="0"/>
      <w:marRight w:val="0"/>
      <w:marTop w:val="0"/>
      <w:marBottom w:val="0"/>
      <w:divBdr>
        <w:top w:val="none" w:sz="0" w:space="0" w:color="auto"/>
        <w:left w:val="none" w:sz="0" w:space="0" w:color="auto"/>
        <w:bottom w:val="none" w:sz="0" w:space="0" w:color="auto"/>
        <w:right w:val="none" w:sz="0" w:space="0" w:color="auto"/>
      </w:divBdr>
    </w:div>
    <w:div w:id="1788036452">
      <w:bodyDiv w:val="1"/>
      <w:marLeft w:val="0"/>
      <w:marRight w:val="0"/>
      <w:marTop w:val="0"/>
      <w:marBottom w:val="0"/>
      <w:divBdr>
        <w:top w:val="none" w:sz="0" w:space="0" w:color="auto"/>
        <w:left w:val="none" w:sz="0" w:space="0" w:color="auto"/>
        <w:bottom w:val="none" w:sz="0" w:space="0" w:color="auto"/>
        <w:right w:val="none" w:sz="0" w:space="0" w:color="auto"/>
      </w:divBdr>
    </w:div>
    <w:div w:id="1788347742">
      <w:bodyDiv w:val="1"/>
      <w:marLeft w:val="0"/>
      <w:marRight w:val="0"/>
      <w:marTop w:val="0"/>
      <w:marBottom w:val="0"/>
      <w:divBdr>
        <w:top w:val="none" w:sz="0" w:space="0" w:color="auto"/>
        <w:left w:val="none" w:sz="0" w:space="0" w:color="auto"/>
        <w:bottom w:val="none" w:sz="0" w:space="0" w:color="auto"/>
        <w:right w:val="none" w:sz="0" w:space="0" w:color="auto"/>
      </w:divBdr>
    </w:div>
    <w:div w:id="1790276634">
      <w:bodyDiv w:val="1"/>
      <w:marLeft w:val="0"/>
      <w:marRight w:val="0"/>
      <w:marTop w:val="0"/>
      <w:marBottom w:val="0"/>
      <w:divBdr>
        <w:top w:val="none" w:sz="0" w:space="0" w:color="auto"/>
        <w:left w:val="none" w:sz="0" w:space="0" w:color="auto"/>
        <w:bottom w:val="none" w:sz="0" w:space="0" w:color="auto"/>
        <w:right w:val="none" w:sz="0" w:space="0" w:color="auto"/>
      </w:divBdr>
    </w:div>
    <w:div w:id="1790539867">
      <w:bodyDiv w:val="1"/>
      <w:marLeft w:val="0"/>
      <w:marRight w:val="0"/>
      <w:marTop w:val="0"/>
      <w:marBottom w:val="0"/>
      <w:divBdr>
        <w:top w:val="none" w:sz="0" w:space="0" w:color="auto"/>
        <w:left w:val="none" w:sz="0" w:space="0" w:color="auto"/>
        <w:bottom w:val="none" w:sz="0" w:space="0" w:color="auto"/>
        <w:right w:val="none" w:sz="0" w:space="0" w:color="auto"/>
      </w:divBdr>
    </w:div>
    <w:div w:id="1791238656">
      <w:bodyDiv w:val="1"/>
      <w:marLeft w:val="0"/>
      <w:marRight w:val="0"/>
      <w:marTop w:val="0"/>
      <w:marBottom w:val="0"/>
      <w:divBdr>
        <w:top w:val="none" w:sz="0" w:space="0" w:color="auto"/>
        <w:left w:val="none" w:sz="0" w:space="0" w:color="auto"/>
        <w:bottom w:val="none" w:sz="0" w:space="0" w:color="auto"/>
        <w:right w:val="none" w:sz="0" w:space="0" w:color="auto"/>
      </w:divBdr>
    </w:div>
    <w:div w:id="1791246598">
      <w:bodyDiv w:val="1"/>
      <w:marLeft w:val="0"/>
      <w:marRight w:val="0"/>
      <w:marTop w:val="0"/>
      <w:marBottom w:val="0"/>
      <w:divBdr>
        <w:top w:val="none" w:sz="0" w:space="0" w:color="auto"/>
        <w:left w:val="none" w:sz="0" w:space="0" w:color="auto"/>
        <w:bottom w:val="none" w:sz="0" w:space="0" w:color="auto"/>
        <w:right w:val="none" w:sz="0" w:space="0" w:color="auto"/>
      </w:divBdr>
    </w:div>
    <w:div w:id="1792547944">
      <w:bodyDiv w:val="1"/>
      <w:marLeft w:val="0"/>
      <w:marRight w:val="0"/>
      <w:marTop w:val="0"/>
      <w:marBottom w:val="0"/>
      <w:divBdr>
        <w:top w:val="none" w:sz="0" w:space="0" w:color="auto"/>
        <w:left w:val="none" w:sz="0" w:space="0" w:color="auto"/>
        <w:bottom w:val="none" w:sz="0" w:space="0" w:color="auto"/>
        <w:right w:val="none" w:sz="0" w:space="0" w:color="auto"/>
      </w:divBdr>
    </w:div>
    <w:div w:id="1792823875">
      <w:bodyDiv w:val="1"/>
      <w:marLeft w:val="0"/>
      <w:marRight w:val="0"/>
      <w:marTop w:val="0"/>
      <w:marBottom w:val="0"/>
      <w:divBdr>
        <w:top w:val="none" w:sz="0" w:space="0" w:color="auto"/>
        <w:left w:val="none" w:sz="0" w:space="0" w:color="auto"/>
        <w:bottom w:val="none" w:sz="0" w:space="0" w:color="auto"/>
        <w:right w:val="none" w:sz="0" w:space="0" w:color="auto"/>
      </w:divBdr>
    </w:div>
    <w:div w:id="1792894102">
      <w:bodyDiv w:val="1"/>
      <w:marLeft w:val="0"/>
      <w:marRight w:val="0"/>
      <w:marTop w:val="0"/>
      <w:marBottom w:val="0"/>
      <w:divBdr>
        <w:top w:val="none" w:sz="0" w:space="0" w:color="auto"/>
        <w:left w:val="none" w:sz="0" w:space="0" w:color="auto"/>
        <w:bottom w:val="none" w:sz="0" w:space="0" w:color="auto"/>
        <w:right w:val="none" w:sz="0" w:space="0" w:color="auto"/>
      </w:divBdr>
    </w:div>
    <w:div w:id="1793162504">
      <w:bodyDiv w:val="1"/>
      <w:marLeft w:val="0"/>
      <w:marRight w:val="0"/>
      <w:marTop w:val="0"/>
      <w:marBottom w:val="0"/>
      <w:divBdr>
        <w:top w:val="none" w:sz="0" w:space="0" w:color="auto"/>
        <w:left w:val="none" w:sz="0" w:space="0" w:color="auto"/>
        <w:bottom w:val="none" w:sz="0" w:space="0" w:color="auto"/>
        <w:right w:val="none" w:sz="0" w:space="0" w:color="auto"/>
      </w:divBdr>
    </w:div>
    <w:div w:id="1793941930">
      <w:bodyDiv w:val="1"/>
      <w:marLeft w:val="0"/>
      <w:marRight w:val="0"/>
      <w:marTop w:val="0"/>
      <w:marBottom w:val="0"/>
      <w:divBdr>
        <w:top w:val="none" w:sz="0" w:space="0" w:color="auto"/>
        <w:left w:val="none" w:sz="0" w:space="0" w:color="auto"/>
        <w:bottom w:val="none" w:sz="0" w:space="0" w:color="auto"/>
        <w:right w:val="none" w:sz="0" w:space="0" w:color="auto"/>
      </w:divBdr>
    </w:div>
    <w:div w:id="1794057321">
      <w:bodyDiv w:val="1"/>
      <w:marLeft w:val="0"/>
      <w:marRight w:val="0"/>
      <w:marTop w:val="0"/>
      <w:marBottom w:val="0"/>
      <w:divBdr>
        <w:top w:val="none" w:sz="0" w:space="0" w:color="auto"/>
        <w:left w:val="none" w:sz="0" w:space="0" w:color="auto"/>
        <w:bottom w:val="none" w:sz="0" w:space="0" w:color="auto"/>
        <w:right w:val="none" w:sz="0" w:space="0" w:color="auto"/>
      </w:divBdr>
    </w:div>
    <w:div w:id="1794783966">
      <w:bodyDiv w:val="1"/>
      <w:marLeft w:val="0"/>
      <w:marRight w:val="0"/>
      <w:marTop w:val="0"/>
      <w:marBottom w:val="0"/>
      <w:divBdr>
        <w:top w:val="none" w:sz="0" w:space="0" w:color="auto"/>
        <w:left w:val="none" w:sz="0" w:space="0" w:color="auto"/>
        <w:bottom w:val="none" w:sz="0" w:space="0" w:color="auto"/>
        <w:right w:val="none" w:sz="0" w:space="0" w:color="auto"/>
      </w:divBdr>
    </w:div>
    <w:div w:id="1795445971">
      <w:bodyDiv w:val="1"/>
      <w:marLeft w:val="0"/>
      <w:marRight w:val="0"/>
      <w:marTop w:val="0"/>
      <w:marBottom w:val="0"/>
      <w:divBdr>
        <w:top w:val="none" w:sz="0" w:space="0" w:color="auto"/>
        <w:left w:val="none" w:sz="0" w:space="0" w:color="auto"/>
        <w:bottom w:val="none" w:sz="0" w:space="0" w:color="auto"/>
        <w:right w:val="none" w:sz="0" w:space="0" w:color="auto"/>
      </w:divBdr>
    </w:div>
    <w:div w:id="1796943493">
      <w:bodyDiv w:val="1"/>
      <w:marLeft w:val="0"/>
      <w:marRight w:val="0"/>
      <w:marTop w:val="0"/>
      <w:marBottom w:val="0"/>
      <w:divBdr>
        <w:top w:val="none" w:sz="0" w:space="0" w:color="auto"/>
        <w:left w:val="none" w:sz="0" w:space="0" w:color="auto"/>
        <w:bottom w:val="none" w:sz="0" w:space="0" w:color="auto"/>
        <w:right w:val="none" w:sz="0" w:space="0" w:color="auto"/>
      </w:divBdr>
    </w:div>
    <w:div w:id="1797407802">
      <w:bodyDiv w:val="1"/>
      <w:marLeft w:val="0"/>
      <w:marRight w:val="0"/>
      <w:marTop w:val="0"/>
      <w:marBottom w:val="0"/>
      <w:divBdr>
        <w:top w:val="none" w:sz="0" w:space="0" w:color="auto"/>
        <w:left w:val="none" w:sz="0" w:space="0" w:color="auto"/>
        <w:bottom w:val="none" w:sz="0" w:space="0" w:color="auto"/>
        <w:right w:val="none" w:sz="0" w:space="0" w:color="auto"/>
      </w:divBdr>
    </w:div>
    <w:div w:id="1797526219">
      <w:bodyDiv w:val="1"/>
      <w:marLeft w:val="0"/>
      <w:marRight w:val="0"/>
      <w:marTop w:val="0"/>
      <w:marBottom w:val="0"/>
      <w:divBdr>
        <w:top w:val="none" w:sz="0" w:space="0" w:color="auto"/>
        <w:left w:val="none" w:sz="0" w:space="0" w:color="auto"/>
        <w:bottom w:val="none" w:sz="0" w:space="0" w:color="auto"/>
        <w:right w:val="none" w:sz="0" w:space="0" w:color="auto"/>
      </w:divBdr>
      <w:divsChild>
        <w:div w:id="1314069511">
          <w:marLeft w:val="480"/>
          <w:marRight w:val="0"/>
          <w:marTop w:val="0"/>
          <w:marBottom w:val="0"/>
          <w:divBdr>
            <w:top w:val="none" w:sz="0" w:space="0" w:color="auto"/>
            <w:left w:val="none" w:sz="0" w:space="0" w:color="auto"/>
            <w:bottom w:val="none" w:sz="0" w:space="0" w:color="auto"/>
            <w:right w:val="none" w:sz="0" w:space="0" w:color="auto"/>
          </w:divBdr>
        </w:div>
        <w:div w:id="1982227707">
          <w:marLeft w:val="480"/>
          <w:marRight w:val="0"/>
          <w:marTop w:val="0"/>
          <w:marBottom w:val="0"/>
          <w:divBdr>
            <w:top w:val="none" w:sz="0" w:space="0" w:color="auto"/>
            <w:left w:val="none" w:sz="0" w:space="0" w:color="auto"/>
            <w:bottom w:val="none" w:sz="0" w:space="0" w:color="auto"/>
            <w:right w:val="none" w:sz="0" w:space="0" w:color="auto"/>
          </w:divBdr>
        </w:div>
        <w:div w:id="1768379017">
          <w:marLeft w:val="480"/>
          <w:marRight w:val="0"/>
          <w:marTop w:val="0"/>
          <w:marBottom w:val="0"/>
          <w:divBdr>
            <w:top w:val="none" w:sz="0" w:space="0" w:color="auto"/>
            <w:left w:val="none" w:sz="0" w:space="0" w:color="auto"/>
            <w:bottom w:val="none" w:sz="0" w:space="0" w:color="auto"/>
            <w:right w:val="none" w:sz="0" w:space="0" w:color="auto"/>
          </w:divBdr>
        </w:div>
        <w:div w:id="194462623">
          <w:marLeft w:val="480"/>
          <w:marRight w:val="0"/>
          <w:marTop w:val="0"/>
          <w:marBottom w:val="0"/>
          <w:divBdr>
            <w:top w:val="none" w:sz="0" w:space="0" w:color="auto"/>
            <w:left w:val="none" w:sz="0" w:space="0" w:color="auto"/>
            <w:bottom w:val="none" w:sz="0" w:space="0" w:color="auto"/>
            <w:right w:val="none" w:sz="0" w:space="0" w:color="auto"/>
          </w:divBdr>
        </w:div>
        <w:div w:id="1227648507">
          <w:marLeft w:val="480"/>
          <w:marRight w:val="0"/>
          <w:marTop w:val="0"/>
          <w:marBottom w:val="0"/>
          <w:divBdr>
            <w:top w:val="none" w:sz="0" w:space="0" w:color="auto"/>
            <w:left w:val="none" w:sz="0" w:space="0" w:color="auto"/>
            <w:bottom w:val="none" w:sz="0" w:space="0" w:color="auto"/>
            <w:right w:val="none" w:sz="0" w:space="0" w:color="auto"/>
          </w:divBdr>
        </w:div>
        <w:div w:id="1346008187">
          <w:marLeft w:val="480"/>
          <w:marRight w:val="0"/>
          <w:marTop w:val="0"/>
          <w:marBottom w:val="0"/>
          <w:divBdr>
            <w:top w:val="none" w:sz="0" w:space="0" w:color="auto"/>
            <w:left w:val="none" w:sz="0" w:space="0" w:color="auto"/>
            <w:bottom w:val="none" w:sz="0" w:space="0" w:color="auto"/>
            <w:right w:val="none" w:sz="0" w:space="0" w:color="auto"/>
          </w:divBdr>
        </w:div>
        <w:div w:id="1112164223">
          <w:marLeft w:val="480"/>
          <w:marRight w:val="0"/>
          <w:marTop w:val="0"/>
          <w:marBottom w:val="0"/>
          <w:divBdr>
            <w:top w:val="none" w:sz="0" w:space="0" w:color="auto"/>
            <w:left w:val="none" w:sz="0" w:space="0" w:color="auto"/>
            <w:bottom w:val="none" w:sz="0" w:space="0" w:color="auto"/>
            <w:right w:val="none" w:sz="0" w:space="0" w:color="auto"/>
          </w:divBdr>
        </w:div>
        <w:div w:id="1247156235">
          <w:marLeft w:val="480"/>
          <w:marRight w:val="0"/>
          <w:marTop w:val="0"/>
          <w:marBottom w:val="0"/>
          <w:divBdr>
            <w:top w:val="none" w:sz="0" w:space="0" w:color="auto"/>
            <w:left w:val="none" w:sz="0" w:space="0" w:color="auto"/>
            <w:bottom w:val="none" w:sz="0" w:space="0" w:color="auto"/>
            <w:right w:val="none" w:sz="0" w:space="0" w:color="auto"/>
          </w:divBdr>
        </w:div>
        <w:div w:id="397435214">
          <w:marLeft w:val="480"/>
          <w:marRight w:val="0"/>
          <w:marTop w:val="0"/>
          <w:marBottom w:val="0"/>
          <w:divBdr>
            <w:top w:val="none" w:sz="0" w:space="0" w:color="auto"/>
            <w:left w:val="none" w:sz="0" w:space="0" w:color="auto"/>
            <w:bottom w:val="none" w:sz="0" w:space="0" w:color="auto"/>
            <w:right w:val="none" w:sz="0" w:space="0" w:color="auto"/>
          </w:divBdr>
        </w:div>
        <w:div w:id="1772242540">
          <w:marLeft w:val="480"/>
          <w:marRight w:val="0"/>
          <w:marTop w:val="0"/>
          <w:marBottom w:val="0"/>
          <w:divBdr>
            <w:top w:val="none" w:sz="0" w:space="0" w:color="auto"/>
            <w:left w:val="none" w:sz="0" w:space="0" w:color="auto"/>
            <w:bottom w:val="none" w:sz="0" w:space="0" w:color="auto"/>
            <w:right w:val="none" w:sz="0" w:space="0" w:color="auto"/>
          </w:divBdr>
        </w:div>
        <w:div w:id="2035302604">
          <w:marLeft w:val="480"/>
          <w:marRight w:val="0"/>
          <w:marTop w:val="0"/>
          <w:marBottom w:val="0"/>
          <w:divBdr>
            <w:top w:val="none" w:sz="0" w:space="0" w:color="auto"/>
            <w:left w:val="none" w:sz="0" w:space="0" w:color="auto"/>
            <w:bottom w:val="none" w:sz="0" w:space="0" w:color="auto"/>
            <w:right w:val="none" w:sz="0" w:space="0" w:color="auto"/>
          </w:divBdr>
        </w:div>
        <w:div w:id="1281958542">
          <w:marLeft w:val="480"/>
          <w:marRight w:val="0"/>
          <w:marTop w:val="0"/>
          <w:marBottom w:val="0"/>
          <w:divBdr>
            <w:top w:val="none" w:sz="0" w:space="0" w:color="auto"/>
            <w:left w:val="none" w:sz="0" w:space="0" w:color="auto"/>
            <w:bottom w:val="none" w:sz="0" w:space="0" w:color="auto"/>
            <w:right w:val="none" w:sz="0" w:space="0" w:color="auto"/>
          </w:divBdr>
        </w:div>
        <w:div w:id="2113013979">
          <w:marLeft w:val="480"/>
          <w:marRight w:val="0"/>
          <w:marTop w:val="0"/>
          <w:marBottom w:val="0"/>
          <w:divBdr>
            <w:top w:val="none" w:sz="0" w:space="0" w:color="auto"/>
            <w:left w:val="none" w:sz="0" w:space="0" w:color="auto"/>
            <w:bottom w:val="none" w:sz="0" w:space="0" w:color="auto"/>
            <w:right w:val="none" w:sz="0" w:space="0" w:color="auto"/>
          </w:divBdr>
        </w:div>
        <w:div w:id="1643803926">
          <w:marLeft w:val="480"/>
          <w:marRight w:val="0"/>
          <w:marTop w:val="0"/>
          <w:marBottom w:val="0"/>
          <w:divBdr>
            <w:top w:val="none" w:sz="0" w:space="0" w:color="auto"/>
            <w:left w:val="none" w:sz="0" w:space="0" w:color="auto"/>
            <w:bottom w:val="none" w:sz="0" w:space="0" w:color="auto"/>
            <w:right w:val="none" w:sz="0" w:space="0" w:color="auto"/>
          </w:divBdr>
        </w:div>
        <w:div w:id="1025209884">
          <w:marLeft w:val="480"/>
          <w:marRight w:val="0"/>
          <w:marTop w:val="0"/>
          <w:marBottom w:val="0"/>
          <w:divBdr>
            <w:top w:val="none" w:sz="0" w:space="0" w:color="auto"/>
            <w:left w:val="none" w:sz="0" w:space="0" w:color="auto"/>
            <w:bottom w:val="none" w:sz="0" w:space="0" w:color="auto"/>
            <w:right w:val="none" w:sz="0" w:space="0" w:color="auto"/>
          </w:divBdr>
        </w:div>
        <w:div w:id="2131782144">
          <w:marLeft w:val="480"/>
          <w:marRight w:val="0"/>
          <w:marTop w:val="0"/>
          <w:marBottom w:val="0"/>
          <w:divBdr>
            <w:top w:val="none" w:sz="0" w:space="0" w:color="auto"/>
            <w:left w:val="none" w:sz="0" w:space="0" w:color="auto"/>
            <w:bottom w:val="none" w:sz="0" w:space="0" w:color="auto"/>
            <w:right w:val="none" w:sz="0" w:space="0" w:color="auto"/>
          </w:divBdr>
        </w:div>
        <w:div w:id="2028291872">
          <w:marLeft w:val="480"/>
          <w:marRight w:val="0"/>
          <w:marTop w:val="0"/>
          <w:marBottom w:val="0"/>
          <w:divBdr>
            <w:top w:val="none" w:sz="0" w:space="0" w:color="auto"/>
            <w:left w:val="none" w:sz="0" w:space="0" w:color="auto"/>
            <w:bottom w:val="none" w:sz="0" w:space="0" w:color="auto"/>
            <w:right w:val="none" w:sz="0" w:space="0" w:color="auto"/>
          </w:divBdr>
        </w:div>
        <w:div w:id="601383303">
          <w:marLeft w:val="480"/>
          <w:marRight w:val="0"/>
          <w:marTop w:val="0"/>
          <w:marBottom w:val="0"/>
          <w:divBdr>
            <w:top w:val="none" w:sz="0" w:space="0" w:color="auto"/>
            <w:left w:val="none" w:sz="0" w:space="0" w:color="auto"/>
            <w:bottom w:val="none" w:sz="0" w:space="0" w:color="auto"/>
            <w:right w:val="none" w:sz="0" w:space="0" w:color="auto"/>
          </w:divBdr>
        </w:div>
        <w:div w:id="1347093203">
          <w:marLeft w:val="480"/>
          <w:marRight w:val="0"/>
          <w:marTop w:val="0"/>
          <w:marBottom w:val="0"/>
          <w:divBdr>
            <w:top w:val="none" w:sz="0" w:space="0" w:color="auto"/>
            <w:left w:val="none" w:sz="0" w:space="0" w:color="auto"/>
            <w:bottom w:val="none" w:sz="0" w:space="0" w:color="auto"/>
            <w:right w:val="none" w:sz="0" w:space="0" w:color="auto"/>
          </w:divBdr>
        </w:div>
        <w:div w:id="1277758159">
          <w:marLeft w:val="480"/>
          <w:marRight w:val="0"/>
          <w:marTop w:val="0"/>
          <w:marBottom w:val="0"/>
          <w:divBdr>
            <w:top w:val="none" w:sz="0" w:space="0" w:color="auto"/>
            <w:left w:val="none" w:sz="0" w:space="0" w:color="auto"/>
            <w:bottom w:val="none" w:sz="0" w:space="0" w:color="auto"/>
            <w:right w:val="none" w:sz="0" w:space="0" w:color="auto"/>
          </w:divBdr>
        </w:div>
        <w:div w:id="217592459">
          <w:marLeft w:val="480"/>
          <w:marRight w:val="0"/>
          <w:marTop w:val="0"/>
          <w:marBottom w:val="0"/>
          <w:divBdr>
            <w:top w:val="none" w:sz="0" w:space="0" w:color="auto"/>
            <w:left w:val="none" w:sz="0" w:space="0" w:color="auto"/>
            <w:bottom w:val="none" w:sz="0" w:space="0" w:color="auto"/>
            <w:right w:val="none" w:sz="0" w:space="0" w:color="auto"/>
          </w:divBdr>
        </w:div>
        <w:div w:id="782578303">
          <w:marLeft w:val="480"/>
          <w:marRight w:val="0"/>
          <w:marTop w:val="0"/>
          <w:marBottom w:val="0"/>
          <w:divBdr>
            <w:top w:val="none" w:sz="0" w:space="0" w:color="auto"/>
            <w:left w:val="none" w:sz="0" w:space="0" w:color="auto"/>
            <w:bottom w:val="none" w:sz="0" w:space="0" w:color="auto"/>
            <w:right w:val="none" w:sz="0" w:space="0" w:color="auto"/>
          </w:divBdr>
        </w:div>
        <w:div w:id="224024096">
          <w:marLeft w:val="480"/>
          <w:marRight w:val="0"/>
          <w:marTop w:val="0"/>
          <w:marBottom w:val="0"/>
          <w:divBdr>
            <w:top w:val="none" w:sz="0" w:space="0" w:color="auto"/>
            <w:left w:val="none" w:sz="0" w:space="0" w:color="auto"/>
            <w:bottom w:val="none" w:sz="0" w:space="0" w:color="auto"/>
            <w:right w:val="none" w:sz="0" w:space="0" w:color="auto"/>
          </w:divBdr>
        </w:div>
        <w:div w:id="469596541">
          <w:marLeft w:val="480"/>
          <w:marRight w:val="0"/>
          <w:marTop w:val="0"/>
          <w:marBottom w:val="0"/>
          <w:divBdr>
            <w:top w:val="none" w:sz="0" w:space="0" w:color="auto"/>
            <w:left w:val="none" w:sz="0" w:space="0" w:color="auto"/>
            <w:bottom w:val="none" w:sz="0" w:space="0" w:color="auto"/>
            <w:right w:val="none" w:sz="0" w:space="0" w:color="auto"/>
          </w:divBdr>
        </w:div>
        <w:div w:id="1688677836">
          <w:marLeft w:val="480"/>
          <w:marRight w:val="0"/>
          <w:marTop w:val="0"/>
          <w:marBottom w:val="0"/>
          <w:divBdr>
            <w:top w:val="none" w:sz="0" w:space="0" w:color="auto"/>
            <w:left w:val="none" w:sz="0" w:space="0" w:color="auto"/>
            <w:bottom w:val="none" w:sz="0" w:space="0" w:color="auto"/>
            <w:right w:val="none" w:sz="0" w:space="0" w:color="auto"/>
          </w:divBdr>
        </w:div>
        <w:div w:id="599415597">
          <w:marLeft w:val="480"/>
          <w:marRight w:val="0"/>
          <w:marTop w:val="0"/>
          <w:marBottom w:val="0"/>
          <w:divBdr>
            <w:top w:val="none" w:sz="0" w:space="0" w:color="auto"/>
            <w:left w:val="none" w:sz="0" w:space="0" w:color="auto"/>
            <w:bottom w:val="none" w:sz="0" w:space="0" w:color="auto"/>
            <w:right w:val="none" w:sz="0" w:space="0" w:color="auto"/>
          </w:divBdr>
        </w:div>
        <w:div w:id="235014040">
          <w:marLeft w:val="480"/>
          <w:marRight w:val="0"/>
          <w:marTop w:val="0"/>
          <w:marBottom w:val="0"/>
          <w:divBdr>
            <w:top w:val="none" w:sz="0" w:space="0" w:color="auto"/>
            <w:left w:val="none" w:sz="0" w:space="0" w:color="auto"/>
            <w:bottom w:val="none" w:sz="0" w:space="0" w:color="auto"/>
            <w:right w:val="none" w:sz="0" w:space="0" w:color="auto"/>
          </w:divBdr>
        </w:div>
        <w:div w:id="1111779594">
          <w:marLeft w:val="480"/>
          <w:marRight w:val="0"/>
          <w:marTop w:val="0"/>
          <w:marBottom w:val="0"/>
          <w:divBdr>
            <w:top w:val="none" w:sz="0" w:space="0" w:color="auto"/>
            <w:left w:val="none" w:sz="0" w:space="0" w:color="auto"/>
            <w:bottom w:val="none" w:sz="0" w:space="0" w:color="auto"/>
            <w:right w:val="none" w:sz="0" w:space="0" w:color="auto"/>
          </w:divBdr>
        </w:div>
        <w:div w:id="760024325">
          <w:marLeft w:val="480"/>
          <w:marRight w:val="0"/>
          <w:marTop w:val="0"/>
          <w:marBottom w:val="0"/>
          <w:divBdr>
            <w:top w:val="none" w:sz="0" w:space="0" w:color="auto"/>
            <w:left w:val="none" w:sz="0" w:space="0" w:color="auto"/>
            <w:bottom w:val="none" w:sz="0" w:space="0" w:color="auto"/>
            <w:right w:val="none" w:sz="0" w:space="0" w:color="auto"/>
          </w:divBdr>
        </w:div>
        <w:div w:id="1078476900">
          <w:marLeft w:val="480"/>
          <w:marRight w:val="0"/>
          <w:marTop w:val="0"/>
          <w:marBottom w:val="0"/>
          <w:divBdr>
            <w:top w:val="none" w:sz="0" w:space="0" w:color="auto"/>
            <w:left w:val="none" w:sz="0" w:space="0" w:color="auto"/>
            <w:bottom w:val="none" w:sz="0" w:space="0" w:color="auto"/>
            <w:right w:val="none" w:sz="0" w:space="0" w:color="auto"/>
          </w:divBdr>
        </w:div>
        <w:div w:id="945117806">
          <w:marLeft w:val="480"/>
          <w:marRight w:val="0"/>
          <w:marTop w:val="0"/>
          <w:marBottom w:val="0"/>
          <w:divBdr>
            <w:top w:val="none" w:sz="0" w:space="0" w:color="auto"/>
            <w:left w:val="none" w:sz="0" w:space="0" w:color="auto"/>
            <w:bottom w:val="none" w:sz="0" w:space="0" w:color="auto"/>
            <w:right w:val="none" w:sz="0" w:space="0" w:color="auto"/>
          </w:divBdr>
        </w:div>
        <w:div w:id="732705407">
          <w:marLeft w:val="480"/>
          <w:marRight w:val="0"/>
          <w:marTop w:val="0"/>
          <w:marBottom w:val="0"/>
          <w:divBdr>
            <w:top w:val="none" w:sz="0" w:space="0" w:color="auto"/>
            <w:left w:val="none" w:sz="0" w:space="0" w:color="auto"/>
            <w:bottom w:val="none" w:sz="0" w:space="0" w:color="auto"/>
            <w:right w:val="none" w:sz="0" w:space="0" w:color="auto"/>
          </w:divBdr>
        </w:div>
        <w:div w:id="73015910">
          <w:marLeft w:val="480"/>
          <w:marRight w:val="0"/>
          <w:marTop w:val="0"/>
          <w:marBottom w:val="0"/>
          <w:divBdr>
            <w:top w:val="none" w:sz="0" w:space="0" w:color="auto"/>
            <w:left w:val="none" w:sz="0" w:space="0" w:color="auto"/>
            <w:bottom w:val="none" w:sz="0" w:space="0" w:color="auto"/>
            <w:right w:val="none" w:sz="0" w:space="0" w:color="auto"/>
          </w:divBdr>
        </w:div>
        <w:div w:id="1904826259">
          <w:marLeft w:val="480"/>
          <w:marRight w:val="0"/>
          <w:marTop w:val="0"/>
          <w:marBottom w:val="0"/>
          <w:divBdr>
            <w:top w:val="none" w:sz="0" w:space="0" w:color="auto"/>
            <w:left w:val="none" w:sz="0" w:space="0" w:color="auto"/>
            <w:bottom w:val="none" w:sz="0" w:space="0" w:color="auto"/>
            <w:right w:val="none" w:sz="0" w:space="0" w:color="auto"/>
          </w:divBdr>
        </w:div>
        <w:div w:id="1841893711">
          <w:marLeft w:val="480"/>
          <w:marRight w:val="0"/>
          <w:marTop w:val="0"/>
          <w:marBottom w:val="0"/>
          <w:divBdr>
            <w:top w:val="none" w:sz="0" w:space="0" w:color="auto"/>
            <w:left w:val="none" w:sz="0" w:space="0" w:color="auto"/>
            <w:bottom w:val="none" w:sz="0" w:space="0" w:color="auto"/>
            <w:right w:val="none" w:sz="0" w:space="0" w:color="auto"/>
          </w:divBdr>
        </w:div>
        <w:div w:id="1112751513">
          <w:marLeft w:val="480"/>
          <w:marRight w:val="0"/>
          <w:marTop w:val="0"/>
          <w:marBottom w:val="0"/>
          <w:divBdr>
            <w:top w:val="none" w:sz="0" w:space="0" w:color="auto"/>
            <w:left w:val="none" w:sz="0" w:space="0" w:color="auto"/>
            <w:bottom w:val="none" w:sz="0" w:space="0" w:color="auto"/>
            <w:right w:val="none" w:sz="0" w:space="0" w:color="auto"/>
          </w:divBdr>
        </w:div>
        <w:div w:id="227545710">
          <w:marLeft w:val="480"/>
          <w:marRight w:val="0"/>
          <w:marTop w:val="0"/>
          <w:marBottom w:val="0"/>
          <w:divBdr>
            <w:top w:val="none" w:sz="0" w:space="0" w:color="auto"/>
            <w:left w:val="none" w:sz="0" w:space="0" w:color="auto"/>
            <w:bottom w:val="none" w:sz="0" w:space="0" w:color="auto"/>
            <w:right w:val="none" w:sz="0" w:space="0" w:color="auto"/>
          </w:divBdr>
        </w:div>
        <w:div w:id="1984121839">
          <w:marLeft w:val="480"/>
          <w:marRight w:val="0"/>
          <w:marTop w:val="0"/>
          <w:marBottom w:val="0"/>
          <w:divBdr>
            <w:top w:val="none" w:sz="0" w:space="0" w:color="auto"/>
            <w:left w:val="none" w:sz="0" w:space="0" w:color="auto"/>
            <w:bottom w:val="none" w:sz="0" w:space="0" w:color="auto"/>
            <w:right w:val="none" w:sz="0" w:space="0" w:color="auto"/>
          </w:divBdr>
        </w:div>
        <w:div w:id="1403332797">
          <w:marLeft w:val="480"/>
          <w:marRight w:val="0"/>
          <w:marTop w:val="0"/>
          <w:marBottom w:val="0"/>
          <w:divBdr>
            <w:top w:val="none" w:sz="0" w:space="0" w:color="auto"/>
            <w:left w:val="none" w:sz="0" w:space="0" w:color="auto"/>
            <w:bottom w:val="none" w:sz="0" w:space="0" w:color="auto"/>
            <w:right w:val="none" w:sz="0" w:space="0" w:color="auto"/>
          </w:divBdr>
        </w:div>
        <w:div w:id="603850935">
          <w:marLeft w:val="480"/>
          <w:marRight w:val="0"/>
          <w:marTop w:val="0"/>
          <w:marBottom w:val="0"/>
          <w:divBdr>
            <w:top w:val="none" w:sz="0" w:space="0" w:color="auto"/>
            <w:left w:val="none" w:sz="0" w:space="0" w:color="auto"/>
            <w:bottom w:val="none" w:sz="0" w:space="0" w:color="auto"/>
            <w:right w:val="none" w:sz="0" w:space="0" w:color="auto"/>
          </w:divBdr>
        </w:div>
        <w:div w:id="1305893561">
          <w:marLeft w:val="480"/>
          <w:marRight w:val="0"/>
          <w:marTop w:val="0"/>
          <w:marBottom w:val="0"/>
          <w:divBdr>
            <w:top w:val="none" w:sz="0" w:space="0" w:color="auto"/>
            <w:left w:val="none" w:sz="0" w:space="0" w:color="auto"/>
            <w:bottom w:val="none" w:sz="0" w:space="0" w:color="auto"/>
            <w:right w:val="none" w:sz="0" w:space="0" w:color="auto"/>
          </w:divBdr>
        </w:div>
        <w:div w:id="1123884552">
          <w:marLeft w:val="480"/>
          <w:marRight w:val="0"/>
          <w:marTop w:val="0"/>
          <w:marBottom w:val="0"/>
          <w:divBdr>
            <w:top w:val="none" w:sz="0" w:space="0" w:color="auto"/>
            <w:left w:val="none" w:sz="0" w:space="0" w:color="auto"/>
            <w:bottom w:val="none" w:sz="0" w:space="0" w:color="auto"/>
            <w:right w:val="none" w:sz="0" w:space="0" w:color="auto"/>
          </w:divBdr>
        </w:div>
        <w:div w:id="1971131512">
          <w:marLeft w:val="480"/>
          <w:marRight w:val="0"/>
          <w:marTop w:val="0"/>
          <w:marBottom w:val="0"/>
          <w:divBdr>
            <w:top w:val="none" w:sz="0" w:space="0" w:color="auto"/>
            <w:left w:val="none" w:sz="0" w:space="0" w:color="auto"/>
            <w:bottom w:val="none" w:sz="0" w:space="0" w:color="auto"/>
            <w:right w:val="none" w:sz="0" w:space="0" w:color="auto"/>
          </w:divBdr>
        </w:div>
        <w:div w:id="992292486">
          <w:marLeft w:val="480"/>
          <w:marRight w:val="0"/>
          <w:marTop w:val="0"/>
          <w:marBottom w:val="0"/>
          <w:divBdr>
            <w:top w:val="none" w:sz="0" w:space="0" w:color="auto"/>
            <w:left w:val="none" w:sz="0" w:space="0" w:color="auto"/>
            <w:bottom w:val="none" w:sz="0" w:space="0" w:color="auto"/>
            <w:right w:val="none" w:sz="0" w:space="0" w:color="auto"/>
          </w:divBdr>
        </w:div>
        <w:div w:id="2094279296">
          <w:marLeft w:val="480"/>
          <w:marRight w:val="0"/>
          <w:marTop w:val="0"/>
          <w:marBottom w:val="0"/>
          <w:divBdr>
            <w:top w:val="none" w:sz="0" w:space="0" w:color="auto"/>
            <w:left w:val="none" w:sz="0" w:space="0" w:color="auto"/>
            <w:bottom w:val="none" w:sz="0" w:space="0" w:color="auto"/>
            <w:right w:val="none" w:sz="0" w:space="0" w:color="auto"/>
          </w:divBdr>
        </w:div>
        <w:div w:id="1023244516">
          <w:marLeft w:val="480"/>
          <w:marRight w:val="0"/>
          <w:marTop w:val="0"/>
          <w:marBottom w:val="0"/>
          <w:divBdr>
            <w:top w:val="none" w:sz="0" w:space="0" w:color="auto"/>
            <w:left w:val="none" w:sz="0" w:space="0" w:color="auto"/>
            <w:bottom w:val="none" w:sz="0" w:space="0" w:color="auto"/>
            <w:right w:val="none" w:sz="0" w:space="0" w:color="auto"/>
          </w:divBdr>
        </w:div>
        <w:div w:id="2120877498">
          <w:marLeft w:val="480"/>
          <w:marRight w:val="0"/>
          <w:marTop w:val="0"/>
          <w:marBottom w:val="0"/>
          <w:divBdr>
            <w:top w:val="none" w:sz="0" w:space="0" w:color="auto"/>
            <w:left w:val="none" w:sz="0" w:space="0" w:color="auto"/>
            <w:bottom w:val="none" w:sz="0" w:space="0" w:color="auto"/>
            <w:right w:val="none" w:sz="0" w:space="0" w:color="auto"/>
          </w:divBdr>
        </w:div>
        <w:div w:id="2145660145">
          <w:marLeft w:val="480"/>
          <w:marRight w:val="0"/>
          <w:marTop w:val="0"/>
          <w:marBottom w:val="0"/>
          <w:divBdr>
            <w:top w:val="none" w:sz="0" w:space="0" w:color="auto"/>
            <w:left w:val="none" w:sz="0" w:space="0" w:color="auto"/>
            <w:bottom w:val="none" w:sz="0" w:space="0" w:color="auto"/>
            <w:right w:val="none" w:sz="0" w:space="0" w:color="auto"/>
          </w:divBdr>
        </w:div>
        <w:div w:id="1688601408">
          <w:marLeft w:val="480"/>
          <w:marRight w:val="0"/>
          <w:marTop w:val="0"/>
          <w:marBottom w:val="0"/>
          <w:divBdr>
            <w:top w:val="none" w:sz="0" w:space="0" w:color="auto"/>
            <w:left w:val="none" w:sz="0" w:space="0" w:color="auto"/>
            <w:bottom w:val="none" w:sz="0" w:space="0" w:color="auto"/>
            <w:right w:val="none" w:sz="0" w:space="0" w:color="auto"/>
          </w:divBdr>
        </w:div>
        <w:div w:id="1902280136">
          <w:marLeft w:val="480"/>
          <w:marRight w:val="0"/>
          <w:marTop w:val="0"/>
          <w:marBottom w:val="0"/>
          <w:divBdr>
            <w:top w:val="none" w:sz="0" w:space="0" w:color="auto"/>
            <w:left w:val="none" w:sz="0" w:space="0" w:color="auto"/>
            <w:bottom w:val="none" w:sz="0" w:space="0" w:color="auto"/>
            <w:right w:val="none" w:sz="0" w:space="0" w:color="auto"/>
          </w:divBdr>
        </w:div>
        <w:div w:id="1093938549">
          <w:marLeft w:val="480"/>
          <w:marRight w:val="0"/>
          <w:marTop w:val="0"/>
          <w:marBottom w:val="0"/>
          <w:divBdr>
            <w:top w:val="none" w:sz="0" w:space="0" w:color="auto"/>
            <w:left w:val="none" w:sz="0" w:space="0" w:color="auto"/>
            <w:bottom w:val="none" w:sz="0" w:space="0" w:color="auto"/>
            <w:right w:val="none" w:sz="0" w:space="0" w:color="auto"/>
          </w:divBdr>
        </w:div>
        <w:div w:id="664018775">
          <w:marLeft w:val="480"/>
          <w:marRight w:val="0"/>
          <w:marTop w:val="0"/>
          <w:marBottom w:val="0"/>
          <w:divBdr>
            <w:top w:val="none" w:sz="0" w:space="0" w:color="auto"/>
            <w:left w:val="none" w:sz="0" w:space="0" w:color="auto"/>
            <w:bottom w:val="none" w:sz="0" w:space="0" w:color="auto"/>
            <w:right w:val="none" w:sz="0" w:space="0" w:color="auto"/>
          </w:divBdr>
        </w:div>
        <w:div w:id="1548493144">
          <w:marLeft w:val="480"/>
          <w:marRight w:val="0"/>
          <w:marTop w:val="0"/>
          <w:marBottom w:val="0"/>
          <w:divBdr>
            <w:top w:val="none" w:sz="0" w:space="0" w:color="auto"/>
            <w:left w:val="none" w:sz="0" w:space="0" w:color="auto"/>
            <w:bottom w:val="none" w:sz="0" w:space="0" w:color="auto"/>
            <w:right w:val="none" w:sz="0" w:space="0" w:color="auto"/>
          </w:divBdr>
        </w:div>
        <w:div w:id="1264146825">
          <w:marLeft w:val="480"/>
          <w:marRight w:val="0"/>
          <w:marTop w:val="0"/>
          <w:marBottom w:val="0"/>
          <w:divBdr>
            <w:top w:val="none" w:sz="0" w:space="0" w:color="auto"/>
            <w:left w:val="none" w:sz="0" w:space="0" w:color="auto"/>
            <w:bottom w:val="none" w:sz="0" w:space="0" w:color="auto"/>
            <w:right w:val="none" w:sz="0" w:space="0" w:color="auto"/>
          </w:divBdr>
        </w:div>
        <w:div w:id="374736343">
          <w:marLeft w:val="480"/>
          <w:marRight w:val="0"/>
          <w:marTop w:val="0"/>
          <w:marBottom w:val="0"/>
          <w:divBdr>
            <w:top w:val="none" w:sz="0" w:space="0" w:color="auto"/>
            <w:left w:val="none" w:sz="0" w:space="0" w:color="auto"/>
            <w:bottom w:val="none" w:sz="0" w:space="0" w:color="auto"/>
            <w:right w:val="none" w:sz="0" w:space="0" w:color="auto"/>
          </w:divBdr>
        </w:div>
        <w:div w:id="712386638">
          <w:marLeft w:val="480"/>
          <w:marRight w:val="0"/>
          <w:marTop w:val="0"/>
          <w:marBottom w:val="0"/>
          <w:divBdr>
            <w:top w:val="none" w:sz="0" w:space="0" w:color="auto"/>
            <w:left w:val="none" w:sz="0" w:space="0" w:color="auto"/>
            <w:bottom w:val="none" w:sz="0" w:space="0" w:color="auto"/>
            <w:right w:val="none" w:sz="0" w:space="0" w:color="auto"/>
          </w:divBdr>
        </w:div>
        <w:div w:id="707947962">
          <w:marLeft w:val="480"/>
          <w:marRight w:val="0"/>
          <w:marTop w:val="0"/>
          <w:marBottom w:val="0"/>
          <w:divBdr>
            <w:top w:val="none" w:sz="0" w:space="0" w:color="auto"/>
            <w:left w:val="none" w:sz="0" w:space="0" w:color="auto"/>
            <w:bottom w:val="none" w:sz="0" w:space="0" w:color="auto"/>
            <w:right w:val="none" w:sz="0" w:space="0" w:color="auto"/>
          </w:divBdr>
        </w:div>
        <w:div w:id="222373951">
          <w:marLeft w:val="480"/>
          <w:marRight w:val="0"/>
          <w:marTop w:val="0"/>
          <w:marBottom w:val="0"/>
          <w:divBdr>
            <w:top w:val="none" w:sz="0" w:space="0" w:color="auto"/>
            <w:left w:val="none" w:sz="0" w:space="0" w:color="auto"/>
            <w:bottom w:val="none" w:sz="0" w:space="0" w:color="auto"/>
            <w:right w:val="none" w:sz="0" w:space="0" w:color="auto"/>
          </w:divBdr>
        </w:div>
        <w:div w:id="654645734">
          <w:marLeft w:val="480"/>
          <w:marRight w:val="0"/>
          <w:marTop w:val="0"/>
          <w:marBottom w:val="0"/>
          <w:divBdr>
            <w:top w:val="none" w:sz="0" w:space="0" w:color="auto"/>
            <w:left w:val="none" w:sz="0" w:space="0" w:color="auto"/>
            <w:bottom w:val="none" w:sz="0" w:space="0" w:color="auto"/>
            <w:right w:val="none" w:sz="0" w:space="0" w:color="auto"/>
          </w:divBdr>
        </w:div>
        <w:div w:id="1714957560">
          <w:marLeft w:val="480"/>
          <w:marRight w:val="0"/>
          <w:marTop w:val="0"/>
          <w:marBottom w:val="0"/>
          <w:divBdr>
            <w:top w:val="none" w:sz="0" w:space="0" w:color="auto"/>
            <w:left w:val="none" w:sz="0" w:space="0" w:color="auto"/>
            <w:bottom w:val="none" w:sz="0" w:space="0" w:color="auto"/>
            <w:right w:val="none" w:sz="0" w:space="0" w:color="auto"/>
          </w:divBdr>
        </w:div>
        <w:div w:id="1695106129">
          <w:marLeft w:val="480"/>
          <w:marRight w:val="0"/>
          <w:marTop w:val="0"/>
          <w:marBottom w:val="0"/>
          <w:divBdr>
            <w:top w:val="none" w:sz="0" w:space="0" w:color="auto"/>
            <w:left w:val="none" w:sz="0" w:space="0" w:color="auto"/>
            <w:bottom w:val="none" w:sz="0" w:space="0" w:color="auto"/>
            <w:right w:val="none" w:sz="0" w:space="0" w:color="auto"/>
          </w:divBdr>
        </w:div>
        <w:div w:id="1531793836">
          <w:marLeft w:val="480"/>
          <w:marRight w:val="0"/>
          <w:marTop w:val="0"/>
          <w:marBottom w:val="0"/>
          <w:divBdr>
            <w:top w:val="none" w:sz="0" w:space="0" w:color="auto"/>
            <w:left w:val="none" w:sz="0" w:space="0" w:color="auto"/>
            <w:bottom w:val="none" w:sz="0" w:space="0" w:color="auto"/>
            <w:right w:val="none" w:sz="0" w:space="0" w:color="auto"/>
          </w:divBdr>
        </w:div>
        <w:div w:id="801847980">
          <w:marLeft w:val="480"/>
          <w:marRight w:val="0"/>
          <w:marTop w:val="0"/>
          <w:marBottom w:val="0"/>
          <w:divBdr>
            <w:top w:val="none" w:sz="0" w:space="0" w:color="auto"/>
            <w:left w:val="none" w:sz="0" w:space="0" w:color="auto"/>
            <w:bottom w:val="none" w:sz="0" w:space="0" w:color="auto"/>
            <w:right w:val="none" w:sz="0" w:space="0" w:color="auto"/>
          </w:divBdr>
        </w:div>
        <w:div w:id="1994751987">
          <w:marLeft w:val="480"/>
          <w:marRight w:val="0"/>
          <w:marTop w:val="0"/>
          <w:marBottom w:val="0"/>
          <w:divBdr>
            <w:top w:val="none" w:sz="0" w:space="0" w:color="auto"/>
            <w:left w:val="none" w:sz="0" w:space="0" w:color="auto"/>
            <w:bottom w:val="none" w:sz="0" w:space="0" w:color="auto"/>
            <w:right w:val="none" w:sz="0" w:space="0" w:color="auto"/>
          </w:divBdr>
        </w:div>
        <w:div w:id="1596091146">
          <w:marLeft w:val="480"/>
          <w:marRight w:val="0"/>
          <w:marTop w:val="0"/>
          <w:marBottom w:val="0"/>
          <w:divBdr>
            <w:top w:val="none" w:sz="0" w:space="0" w:color="auto"/>
            <w:left w:val="none" w:sz="0" w:space="0" w:color="auto"/>
            <w:bottom w:val="none" w:sz="0" w:space="0" w:color="auto"/>
            <w:right w:val="none" w:sz="0" w:space="0" w:color="auto"/>
          </w:divBdr>
        </w:div>
        <w:div w:id="1730230973">
          <w:marLeft w:val="480"/>
          <w:marRight w:val="0"/>
          <w:marTop w:val="0"/>
          <w:marBottom w:val="0"/>
          <w:divBdr>
            <w:top w:val="none" w:sz="0" w:space="0" w:color="auto"/>
            <w:left w:val="none" w:sz="0" w:space="0" w:color="auto"/>
            <w:bottom w:val="none" w:sz="0" w:space="0" w:color="auto"/>
            <w:right w:val="none" w:sz="0" w:space="0" w:color="auto"/>
          </w:divBdr>
        </w:div>
        <w:div w:id="627247384">
          <w:marLeft w:val="480"/>
          <w:marRight w:val="0"/>
          <w:marTop w:val="0"/>
          <w:marBottom w:val="0"/>
          <w:divBdr>
            <w:top w:val="none" w:sz="0" w:space="0" w:color="auto"/>
            <w:left w:val="none" w:sz="0" w:space="0" w:color="auto"/>
            <w:bottom w:val="none" w:sz="0" w:space="0" w:color="auto"/>
            <w:right w:val="none" w:sz="0" w:space="0" w:color="auto"/>
          </w:divBdr>
        </w:div>
        <w:div w:id="268632982">
          <w:marLeft w:val="480"/>
          <w:marRight w:val="0"/>
          <w:marTop w:val="0"/>
          <w:marBottom w:val="0"/>
          <w:divBdr>
            <w:top w:val="none" w:sz="0" w:space="0" w:color="auto"/>
            <w:left w:val="none" w:sz="0" w:space="0" w:color="auto"/>
            <w:bottom w:val="none" w:sz="0" w:space="0" w:color="auto"/>
            <w:right w:val="none" w:sz="0" w:space="0" w:color="auto"/>
          </w:divBdr>
        </w:div>
        <w:div w:id="1707288193">
          <w:marLeft w:val="480"/>
          <w:marRight w:val="0"/>
          <w:marTop w:val="0"/>
          <w:marBottom w:val="0"/>
          <w:divBdr>
            <w:top w:val="none" w:sz="0" w:space="0" w:color="auto"/>
            <w:left w:val="none" w:sz="0" w:space="0" w:color="auto"/>
            <w:bottom w:val="none" w:sz="0" w:space="0" w:color="auto"/>
            <w:right w:val="none" w:sz="0" w:space="0" w:color="auto"/>
          </w:divBdr>
        </w:div>
        <w:div w:id="1786656991">
          <w:marLeft w:val="480"/>
          <w:marRight w:val="0"/>
          <w:marTop w:val="0"/>
          <w:marBottom w:val="0"/>
          <w:divBdr>
            <w:top w:val="none" w:sz="0" w:space="0" w:color="auto"/>
            <w:left w:val="none" w:sz="0" w:space="0" w:color="auto"/>
            <w:bottom w:val="none" w:sz="0" w:space="0" w:color="auto"/>
            <w:right w:val="none" w:sz="0" w:space="0" w:color="auto"/>
          </w:divBdr>
        </w:div>
        <w:div w:id="470947375">
          <w:marLeft w:val="480"/>
          <w:marRight w:val="0"/>
          <w:marTop w:val="0"/>
          <w:marBottom w:val="0"/>
          <w:divBdr>
            <w:top w:val="none" w:sz="0" w:space="0" w:color="auto"/>
            <w:left w:val="none" w:sz="0" w:space="0" w:color="auto"/>
            <w:bottom w:val="none" w:sz="0" w:space="0" w:color="auto"/>
            <w:right w:val="none" w:sz="0" w:space="0" w:color="auto"/>
          </w:divBdr>
        </w:div>
        <w:div w:id="1387875770">
          <w:marLeft w:val="480"/>
          <w:marRight w:val="0"/>
          <w:marTop w:val="0"/>
          <w:marBottom w:val="0"/>
          <w:divBdr>
            <w:top w:val="none" w:sz="0" w:space="0" w:color="auto"/>
            <w:left w:val="none" w:sz="0" w:space="0" w:color="auto"/>
            <w:bottom w:val="none" w:sz="0" w:space="0" w:color="auto"/>
            <w:right w:val="none" w:sz="0" w:space="0" w:color="auto"/>
          </w:divBdr>
        </w:div>
        <w:div w:id="715814930">
          <w:marLeft w:val="480"/>
          <w:marRight w:val="0"/>
          <w:marTop w:val="0"/>
          <w:marBottom w:val="0"/>
          <w:divBdr>
            <w:top w:val="none" w:sz="0" w:space="0" w:color="auto"/>
            <w:left w:val="none" w:sz="0" w:space="0" w:color="auto"/>
            <w:bottom w:val="none" w:sz="0" w:space="0" w:color="auto"/>
            <w:right w:val="none" w:sz="0" w:space="0" w:color="auto"/>
          </w:divBdr>
        </w:div>
        <w:div w:id="1528711071">
          <w:marLeft w:val="480"/>
          <w:marRight w:val="0"/>
          <w:marTop w:val="0"/>
          <w:marBottom w:val="0"/>
          <w:divBdr>
            <w:top w:val="none" w:sz="0" w:space="0" w:color="auto"/>
            <w:left w:val="none" w:sz="0" w:space="0" w:color="auto"/>
            <w:bottom w:val="none" w:sz="0" w:space="0" w:color="auto"/>
            <w:right w:val="none" w:sz="0" w:space="0" w:color="auto"/>
          </w:divBdr>
        </w:div>
        <w:div w:id="1386677863">
          <w:marLeft w:val="480"/>
          <w:marRight w:val="0"/>
          <w:marTop w:val="0"/>
          <w:marBottom w:val="0"/>
          <w:divBdr>
            <w:top w:val="none" w:sz="0" w:space="0" w:color="auto"/>
            <w:left w:val="none" w:sz="0" w:space="0" w:color="auto"/>
            <w:bottom w:val="none" w:sz="0" w:space="0" w:color="auto"/>
            <w:right w:val="none" w:sz="0" w:space="0" w:color="auto"/>
          </w:divBdr>
        </w:div>
        <w:div w:id="1388802924">
          <w:marLeft w:val="480"/>
          <w:marRight w:val="0"/>
          <w:marTop w:val="0"/>
          <w:marBottom w:val="0"/>
          <w:divBdr>
            <w:top w:val="none" w:sz="0" w:space="0" w:color="auto"/>
            <w:left w:val="none" w:sz="0" w:space="0" w:color="auto"/>
            <w:bottom w:val="none" w:sz="0" w:space="0" w:color="auto"/>
            <w:right w:val="none" w:sz="0" w:space="0" w:color="auto"/>
          </w:divBdr>
        </w:div>
        <w:div w:id="1753090073">
          <w:marLeft w:val="480"/>
          <w:marRight w:val="0"/>
          <w:marTop w:val="0"/>
          <w:marBottom w:val="0"/>
          <w:divBdr>
            <w:top w:val="none" w:sz="0" w:space="0" w:color="auto"/>
            <w:left w:val="none" w:sz="0" w:space="0" w:color="auto"/>
            <w:bottom w:val="none" w:sz="0" w:space="0" w:color="auto"/>
            <w:right w:val="none" w:sz="0" w:space="0" w:color="auto"/>
          </w:divBdr>
        </w:div>
        <w:div w:id="297998674">
          <w:marLeft w:val="480"/>
          <w:marRight w:val="0"/>
          <w:marTop w:val="0"/>
          <w:marBottom w:val="0"/>
          <w:divBdr>
            <w:top w:val="none" w:sz="0" w:space="0" w:color="auto"/>
            <w:left w:val="none" w:sz="0" w:space="0" w:color="auto"/>
            <w:bottom w:val="none" w:sz="0" w:space="0" w:color="auto"/>
            <w:right w:val="none" w:sz="0" w:space="0" w:color="auto"/>
          </w:divBdr>
        </w:div>
        <w:div w:id="1663896248">
          <w:marLeft w:val="480"/>
          <w:marRight w:val="0"/>
          <w:marTop w:val="0"/>
          <w:marBottom w:val="0"/>
          <w:divBdr>
            <w:top w:val="none" w:sz="0" w:space="0" w:color="auto"/>
            <w:left w:val="none" w:sz="0" w:space="0" w:color="auto"/>
            <w:bottom w:val="none" w:sz="0" w:space="0" w:color="auto"/>
            <w:right w:val="none" w:sz="0" w:space="0" w:color="auto"/>
          </w:divBdr>
        </w:div>
        <w:div w:id="665784175">
          <w:marLeft w:val="480"/>
          <w:marRight w:val="0"/>
          <w:marTop w:val="0"/>
          <w:marBottom w:val="0"/>
          <w:divBdr>
            <w:top w:val="none" w:sz="0" w:space="0" w:color="auto"/>
            <w:left w:val="none" w:sz="0" w:space="0" w:color="auto"/>
            <w:bottom w:val="none" w:sz="0" w:space="0" w:color="auto"/>
            <w:right w:val="none" w:sz="0" w:space="0" w:color="auto"/>
          </w:divBdr>
        </w:div>
        <w:div w:id="384375906">
          <w:marLeft w:val="480"/>
          <w:marRight w:val="0"/>
          <w:marTop w:val="0"/>
          <w:marBottom w:val="0"/>
          <w:divBdr>
            <w:top w:val="none" w:sz="0" w:space="0" w:color="auto"/>
            <w:left w:val="none" w:sz="0" w:space="0" w:color="auto"/>
            <w:bottom w:val="none" w:sz="0" w:space="0" w:color="auto"/>
            <w:right w:val="none" w:sz="0" w:space="0" w:color="auto"/>
          </w:divBdr>
        </w:div>
        <w:div w:id="1234663544">
          <w:marLeft w:val="480"/>
          <w:marRight w:val="0"/>
          <w:marTop w:val="0"/>
          <w:marBottom w:val="0"/>
          <w:divBdr>
            <w:top w:val="none" w:sz="0" w:space="0" w:color="auto"/>
            <w:left w:val="none" w:sz="0" w:space="0" w:color="auto"/>
            <w:bottom w:val="none" w:sz="0" w:space="0" w:color="auto"/>
            <w:right w:val="none" w:sz="0" w:space="0" w:color="auto"/>
          </w:divBdr>
        </w:div>
        <w:div w:id="607660706">
          <w:marLeft w:val="480"/>
          <w:marRight w:val="0"/>
          <w:marTop w:val="0"/>
          <w:marBottom w:val="0"/>
          <w:divBdr>
            <w:top w:val="none" w:sz="0" w:space="0" w:color="auto"/>
            <w:left w:val="none" w:sz="0" w:space="0" w:color="auto"/>
            <w:bottom w:val="none" w:sz="0" w:space="0" w:color="auto"/>
            <w:right w:val="none" w:sz="0" w:space="0" w:color="auto"/>
          </w:divBdr>
        </w:div>
        <w:div w:id="1578445109">
          <w:marLeft w:val="480"/>
          <w:marRight w:val="0"/>
          <w:marTop w:val="0"/>
          <w:marBottom w:val="0"/>
          <w:divBdr>
            <w:top w:val="none" w:sz="0" w:space="0" w:color="auto"/>
            <w:left w:val="none" w:sz="0" w:space="0" w:color="auto"/>
            <w:bottom w:val="none" w:sz="0" w:space="0" w:color="auto"/>
            <w:right w:val="none" w:sz="0" w:space="0" w:color="auto"/>
          </w:divBdr>
        </w:div>
        <w:div w:id="554657981">
          <w:marLeft w:val="480"/>
          <w:marRight w:val="0"/>
          <w:marTop w:val="0"/>
          <w:marBottom w:val="0"/>
          <w:divBdr>
            <w:top w:val="none" w:sz="0" w:space="0" w:color="auto"/>
            <w:left w:val="none" w:sz="0" w:space="0" w:color="auto"/>
            <w:bottom w:val="none" w:sz="0" w:space="0" w:color="auto"/>
            <w:right w:val="none" w:sz="0" w:space="0" w:color="auto"/>
          </w:divBdr>
        </w:div>
        <w:div w:id="428158729">
          <w:marLeft w:val="480"/>
          <w:marRight w:val="0"/>
          <w:marTop w:val="0"/>
          <w:marBottom w:val="0"/>
          <w:divBdr>
            <w:top w:val="none" w:sz="0" w:space="0" w:color="auto"/>
            <w:left w:val="none" w:sz="0" w:space="0" w:color="auto"/>
            <w:bottom w:val="none" w:sz="0" w:space="0" w:color="auto"/>
            <w:right w:val="none" w:sz="0" w:space="0" w:color="auto"/>
          </w:divBdr>
        </w:div>
        <w:div w:id="1396590085">
          <w:marLeft w:val="480"/>
          <w:marRight w:val="0"/>
          <w:marTop w:val="0"/>
          <w:marBottom w:val="0"/>
          <w:divBdr>
            <w:top w:val="none" w:sz="0" w:space="0" w:color="auto"/>
            <w:left w:val="none" w:sz="0" w:space="0" w:color="auto"/>
            <w:bottom w:val="none" w:sz="0" w:space="0" w:color="auto"/>
            <w:right w:val="none" w:sz="0" w:space="0" w:color="auto"/>
          </w:divBdr>
        </w:div>
        <w:div w:id="1190264900">
          <w:marLeft w:val="480"/>
          <w:marRight w:val="0"/>
          <w:marTop w:val="0"/>
          <w:marBottom w:val="0"/>
          <w:divBdr>
            <w:top w:val="none" w:sz="0" w:space="0" w:color="auto"/>
            <w:left w:val="none" w:sz="0" w:space="0" w:color="auto"/>
            <w:bottom w:val="none" w:sz="0" w:space="0" w:color="auto"/>
            <w:right w:val="none" w:sz="0" w:space="0" w:color="auto"/>
          </w:divBdr>
        </w:div>
        <w:div w:id="1613631662">
          <w:marLeft w:val="480"/>
          <w:marRight w:val="0"/>
          <w:marTop w:val="0"/>
          <w:marBottom w:val="0"/>
          <w:divBdr>
            <w:top w:val="none" w:sz="0" w:space="0" w:color="auto"/>
            <w:left w:val="none" w:sz="0" w:space="0" w:color="auto"/>
            <w:bottom w:val="none" w:sz="0" w:space="0" w:color="auto"/>
            <w:right w:val="none" w:sz="0" w:space="0" w:color="auto"/>
          </w:divBdr>
        </w:div>
        <w:div w:id="1831173728">
          <w:marLeft w:val="480"/>
          <w:marRight w:val="0"/>
          <w:marTop w:val="0"/>
          <w:marBottom w:val="0"/>
          <w:divBdr>
            <w:top w:val="none" w:sz="0" w:space="0" w:color="auto"/>
            <w:left w:val="none" w:sz="0" w:space="0" w:color="auto"/>
            <w:bottom w:val="none" w:sz="0" w:space="0" w:color="auto"/>
            <w:right w:val="none" w:sz="0" w:space="0" w:color="auto"/>
          </w:divBdr>
        </w:div>
        <w:div w:id="1224607039">
          <w:marLeft w:val="480"/>
          <w:marRight w:val="0"/>
          <w:marTop w:val="0"/>
          <w:marBottom w:val="0"/>
          <w:divBdr>
            <w:top w:val="none" w:sz="0" w:space="0" w:color="auto"/>
            <w:left w:val="none" w:sz="0" w:space="0" w:color="auto"/>
            <w:bottom w:val="none" w:sz="0" w:space="0" w:color="auto"/>
            <w:right w:val="none" w:sz="0" w:space="0" w:color="auto"/>
          </w:divBdr>
        </w:div>
        <w:div w:id="611129027">
          <w:marLeft w:val="480"/>
          <w:marRight w:val="0"/>
          <w:marTop w:val="0"/>
          <w:marBottom w:val="0"/>
          <w:divBdr>
            <w:top w:val="none" w:sz="0" w:space="0" w:color="auto"/>
            <w:left w:val="none" w:sz="0" w:space="0" w:color="auto"/>
            <w:bottom w:val="none" w:sz="0" w:space="0" w:color="auto"/>
            <w:right w:val="none" w:sz="0" w:space="0" w:color="auto"/>
          </w:divBdr>
        </w:div>
        <w:div w:id="2005739445">
          <w:marLeft w:val="480"/>
          <w:marRight w:val="0"/>
          <w:marTop w:val="0"/>
          <w:marBottom w:val="0"/>
          <w:divBdr>
            <w:top w:val="none" w:sz="0" w:space="0" w:color="auto"/>
            <w:left w:val="none" w:sz="0" w:space="0" w:color="auto"/>
            <w:bottom w:val="none" w:sz="0" w:space="0" w:color="auto"/>
            <w:right w:val="none" w:sz="0" w:space="0" w:color="auto"/>
          </w:divBdr>
        </w:div>
        <w:div w:id="762991962">
          <w:marLeft w:val="480"/>
          <w:marRight w:val="0"/>
          <w:marTop w:val="0"/>
          <w:marBottom w:val="0"/>
          <w:divBdr>
            <w:top w:val="none" w:sz="0" w:space="0" w:color="auto"/>
            <w:left w:val="none" w:sz="0" w:space="0" w:color="auto"/>
            <w:bottom w:val="none" w:sz="0" w:space="0" w:color="auto"/>
            <w:right w:val="none" w:sz="0" w:space="0" w:color="auto"/>
          </w:divBdr>
        </w:div>
        <w:div w:id="1085342488">
          <w:marLeft w:val="480"/>
          <w:marRight w:val="0"/>
          <w:marTop w:val="0"/>
          <w:marBottom w:val="0"/>
          <w:divBdr>
            <w:top w:val="none" w:sz="0" w:space="0" w:color="auto"/>
            <w:left w:val="none" w:sz="0" w:space="0" w:color="auto"/>
            <w:bottom w:val="none" w:sz="0" w:space="0" w:color="auto"/>
            <w:right w:val="none" w:sz="0" w:space="0" w:color="auto"/>
          </w:divBdr>
        </w:div>
        <w:div w:id="1885408462">
          <w:marLeft w:val="480"/>
          <w:marRight w:val="0"/>
          <w:marTop w:val="0"/>
          <w:marBottom w:val="0"/>
          <w:divBdr>
            <w:top w:val="none" w:sz="0" w:space="0" w:color="auto"/>
            <w:left w:val="none" w:sz="0" w:space="0" w:color="auto"/>
            <w:bottom w:val="none" w:sz="0" w:space="0" w:color="auto"/>
            <w:right w:val="none" w:sz="0" w:space="0" w:color="auto"/>
          </w:divBdr>
        </w:div>
        <w:div w:id="1235705708">
          <w:marLeft w:val="480"/>
          <w:marRight w:val="0"/>
          <w:marTop w:val="0"/>
          <w:marBottom w:val="0"/>
          <w:divBdr>
            <w:top w:val="none" w:sz="0" w:space="0" w:color="auto"/>
            <w:left w:val="none" w:sz="0" w:space="0" w:color="auto"/>
            <w:bottom w:val="none" w:sz="0" w:space="0" w:color="auto"/>
            <w:right w:val="none" w:sz="0" w:space="0" w:color="auto"/>
          </w:divBdr>
        </w:div>
      </w:divsChild>
    </w:div>
    <w:div w:id="1797874678">
      <w:bodyDiv w:val="1"/>
      <w:marLeft w:val="0"/>
      <w:marRight w:val="0"/>
      <w:marTop w:val="0"/>
      <w:marBottom w:val="0"/>
      <w:divBdr>
        <w:top w:val="none" w:sz="0" w:space="0" w:color="auto"/>
        <w:left w:val="none" w:sz="0" w:space="0" w:color="auto"/>
        <w:bottom w:val="none" w:sz="0" w:space="0" w:color="auto"/>
        <w:right w:val="none" w:sz="0" w:space="0" w:color="auto"/>
      </w:divBdr>
    </w:div>
    <w:div w:id="1798259920">
      <w:bodyDiv w:val="1"/>
      <w:marLeft w:val="0"/>
      <w:marRight w:val="0"/>
      <w:marTop w:val="0"/>
      <w:marBottom w:val="0"/>
      <w:divBdr>
        <w:top w:val="none" w:sz="0" w:space="0" w:color="auto"/>
        <w:left w:val="none" w:sz="0" w:space="0" w:color="auto"/>
        <w:bottom w:val="none" w:sz="0" w:space="0" w:color="auto"/>
        <w:right w:val="none" w:sz="0" w:space="0" w:color="auto"/>
      </w:divBdr>
    </w:div>
    <w:div w:id="1798601211">
      <w:bodyDiv w:val="1"/>
      <w:marLeft w:val="0"/>
      <w:marRight w:val="0"/>
      <w:marTop w:val="0"/>
      <w:marBottom w:val="0"/>
      <w:divBdr>
        <w:top w:val="none" w:sz="0" w:space="0" w:color="auto"/>
        <w:left w:val="none" w:sz="0" w:space="0" w:color="auto"/>
        <w:bottom w:val="none" w:sz="0" w:space="0" w:color="auto"/>
        <w:right w:val="none" w:sz="0" w:space="0" w:color="auto"/>
      </w:divBdr>
    </w:div>
    <w:div w:id="1800806469">
      <w:bodyDiv w:val="1"/>
      <w:marLeft w:val="0"/>
      <w:marRight w:val="0"/>
      <w:marTop w:val="0"/>
      <w:marBottom w:val="0"/>
      <w:divBdr>
        <w:top w:val="none" w:sz="0" w:space="0" w:color="auto"/>
        <w:left w:val="none" w:sz="0" w:space="0" w:color="auto"/>
        <w:bottom w:val="none" w:sz="0" w:space="0" w:color="auto"/>
        <w:right w:val="none" w:sz="0" w:space="0" w:color="auto"/>
      </w:divBdr>
    </w:div>
    <w:div w:id="1800952629">
      <w:bodyDiv w:val="1"/>
      <w:marLeft w:val="0"/>
      <w:marRight w:val="0"/>
      <w:marTop w:val="0"/>
      <w:marBottom w:val="0"/>
      <w:divBdr>
        <w:top w:val="none" w:sz="0" w:space="0" w:color="auto"/>
        <w:left w:val="none" w:sz="0" w:space="0" w:color="auto"/>
        <w:bottom w:val="none" w:sz="0" w:space="0" w:color="auto"/>
        <w:right w:val="none" w:sz="0" w:space="0" w:color="auto"/>
      </w:divBdr>
    </w:div>
    <w:div w:id="1801142528">
      <w:bodyDiv w:val="1"/>
      <w:marLeft w:val="0"/>
      <w:marRight w:val="0"/>
      <w:marTop w:val="0"/>
      <w:marBottom w:val="0"/>
      <w:divBdr>
        <w:top w:val="none" w:sz="0" w:space="0" w:color="auto"/>
        <w:left w:val="none" w:sz="0" w:space="0" w:color="auto"/>
        <w:bottom w:val="none" w:sz="0" w:space="0" w:color="auto"/>
        <w:right w:val="none" w:sz="0" w:space="0" w:color="auto"/>
      </w:divBdr>
    </w:div>
    <w:div w:id="1801919869">
      <w:bodyDiv w:val="1"/>
      <w:marLeft w:val="0"/>
      <w:marRight w:val="0"/>
      <w:marTop w:val="0"/>
      <w:marBottom w:val="0"/>
      <w:divBdr>
        <w:top w:val="none" w:sz="0" w:space="0" w:color="auto"/>
        <w:left w:val="none" w:sz="0" w:space="0" w:color="auto"/>
        <w:bottom w:val="none" w:sz="0" w:space="0" w:color="auto"/>
        <w:right w:val="none" w:sz="0" w:space="0" w:color="auto"/>
      </w:divBdr>
    </w:div>
    <w:div w:id="1802730401">
      <w:bodyDiv w:val="1"/>
      <w:marLeft w:val="0"/>
      <w:marRight w:val="0"/>
      <w:marTop w:val="0"/>
      <w:marBottom w:val="0"/>
      <w:divBdr>
        <w:top w:val="none" w:sz="0" w:space="0" w:color="auto"/>
        <w:left w:val="none" w:sz="0" w:space="0" w:color="auto"/>
        <w:bottom w:val="none" w:sz="0" w:space="0" w:color="auto"/>
        <w:right w:val="none" w:sz="0" w:space="0" w:color="auto"/>
      </w:divBdr>
    </w:div>
    <w:div w:id="1802991650">
      <w:bodyDiv w:val="1"/>
      <w:marLeft w:val="0"/>
      <w:marRight w:val="0"/>
      <w:marTop w:val="0"/>
      <w:marBottom w:val="0"/>
      <w:divBdr>
        <w:top w:val="none" w:sz="0" w:space="0" w:color="auto"/>
        <w:left w:val="none" w:sz="0" w:space="0" w:color="auto"/>
        <w:bottom w:val="none" w:sz="0" w:space="0" w:color="auto"/>
        <w:right w:val="none" w:sz="0" w:space="0" w:color="auto"/>
      </w:divBdr>
    </w:div>
    <w:div w:id="1803039579">
      <w:bodyDiv w:val="1"/>
      <w:marLeft w:val="0"/>
      <w:marRight w:val="0"/>
      <w:marTop w:val="0"/>
      <w:marBottom w:val="0"/>
      <w:divBdr>
        <w:top w:val="none" w:sz="0" w:space="0" w:color="auto"/>
        <w:left w:val="none" w:sz="0" w:space="0" w:color="auto"/>
        <w:bottom w:val="none" w:sz="0" w:space="0" w:color="auto"/>
        <w:right w:val="none" w:sz="0" w:space="0" w:color="auto"/>
      </w:divBdr>
    </w:div>
    <w:div w:id="1803692538">
      <w:bodyDiv w:val="1"/>
      <w:marLeft w:val="0"/>
      <w:marRight w:val="0"/>
      <w:marTop w:val="0"/>
      <w:marBottom w:val="0"/>
      <w:divBdr>
        <w:top w:val="none" w:sz="0" w:space="0" w:color="auto"/>
        <w:left w:val="none" w:sz="0" w:space="0" w:color="auto"/>
        <w:bottom w:val="none" w:sz="0" w:space="0" w:color="auto"/>
        <w:right w:val="none" w:sz="0" w:space="0" w:color="auto"/>
      </w:divBdr>
    </w:div>
    <w:div w:id="1805080115">
      <w:bodyDiv w:val="1"/>
      <w:marLeft w:val="0"/>
      <w:marRight w:val="0"/>
      <w:marTop w:val="0"/>
      <w:marBottom w:val="0"/>
      <w:divBdr>
        <w:top w:val="none" w:sz="0" w:space="0" w:color="auto"/>
        <w:left w:val="none" w:sz="0" w:space="0" w:color="auto"/>
        <w:bottom w:val="none" w:sz="0" w:space="0" w:color="auto"/>
        <w:right w:val="none" w:sz="0" w:space="0" w:color="auto"/>
      </w:divBdr>
    </w:div>
    <w:div w:id="1805538350">
      <w:bodyDiv w:val="1"/>
      <w:marLeft w:val="0"/>
      <w:marRight w:val="0"/>
      <w:marTop w:val="0"/>
      <w:marBottom w:val="0"/>
      <w:divBdr>
        <w:top w:val="none" w:sz="0" w:space="0" w:color="auto"/>
        <w:left w:val="none" w:sz="0" w:space="0" w:color="auto"/>
        <w:bottom w:val="none" w:sz="0" w:space="0" w:color="auto"/>
        <w:right w:val="none" w:sz="0" w:space="0" w:color="auto"/>
      </w:divBdr>
    </w:div>
    <w:div w:id="1806854593">
      <w:bodyDiv w:val="1"/>
      <w:marLeft w:val="0"/>
      <w:marRight w:val="0"/>
      <w:marTop w:val="0"/>
      <w:marBottom w:val="0"/>
      <w:divBdr>
        <w:top w:val="none" w:sz="0" w:space="0" w:color="auto"/>
        <w:left w:val="none" w:sz="0" w:space="0" w:color="auto"/>
        <w:bottom w:val="none" w:sz="0" w:space="0" w:color="auto"/>
        <w:right w:val="none" w:sz="0" w:space="0" w:color="auto"/>
      </w:divBdr>
    </w:div>
    <w:div w:id="1807358749">
      <w:bodyDiv w:val="1"/>
      <w:marLeft w:val="0"/>
      <w:marRight w:val="0"/>
      <w:marTop w:val="0"/>
      <w:marBottom w:val="0"/>
      <w:divBdr>
        <w:top w:val="none" w:sz="0" w:space="0" w:color="auto"/>
        <w:left w:val="none" w:sz="0" w:space="0" w:color="auto"/>
        <w:bottom w:val="none" w:sz="0" w:space="0" w:color="auto"/>
        <w:right w:val="none" w:sz="0" w:space="0" w:color="auto"/>
      </w:divBdr>
    </w:div>
    <w:div w:id="1807700421">
      <w:bodyDiv w:val="1"/>
      <w:marLeft w:val="0"/>
      <w:marRight w:val="0"/>
      <w:marTop w:val="0"/>
      <w:marBottom w:val="0"/>
      <w:divBdr>
        <w:top w:val="none" w:sz="0" w:space="0" w:color="auto"/>
        <w:left w:val="none" w:sz="0" w:space="0" w:color="auto"/>
        <w:bottom w:val="none" w:sz="0" w:space="0" w:color="auto"/>
        <w:right w:val="none" w:sz="0" w:space="0" w:color="auto"/>
      </w:divBdr>
    </w:div>
    <w:div w:id="1809275275">
      <w:bodyDiv w:val="1"/>
      <w:marLeft w:val="0"/>
      <w:marRight w:val="0"/>
      <w:marTop w:val="0"/>
      <w:marBottom w:val="0"/>
      <w:divBdr>
        <w:top w:val="none" w:sz="0" w:space="0" w:color="auto"/>
        <w:left w:val="none" w:sz="0" w:space="0" w:color="auto"/>
        <w:bottom w:val="none" w:sz="0" w:space="0" w:color="auto"/>
        <w:right w:val="none" w:sz="0" w:space="0" w:color="auto"/>
      </w:divBdr>
    </w:div>
    <w:div w:id="1810051779">
      <w:bodyDiv w:val="1"/>
      <w:marLeft w:val="0"/>
      <w:marRight w:val="0"/>
      <w:marTop w:val="0"/>
      <w:marBottom w:val="0"/>
      <w:divBdr>
        <w:top w:val="none" w:sz="0" w:space="0" w:color="auto"/>
        <w:left w:val="none" w:sz="0" w:space="0" w:color="auto"/>
        <w:bottom w:val="none" w:sz="0" w:space="0" w:color="auto"/>
        <w:right w:val="none" w:sz="0" w:space="0" w:color="auto"/>
      </w:divBdr>
    </w:div>
    <w:div w:id="1810318863">
      <w:bodyDiv w:val="1"/>
      <w:marLeft w:val="0"/>
      <w:marRight w:val="0"/>
      <w:marTop w:val="0"/>
      <w:marBottom w:val="0"/>
      <w:divBdr>
        <w:top w:val="none" w:sz="0" w:space="0" w:color="auto"/>
        <w:left w:val="none" w:sz="0" w:space="0" w:color="auto"/>
        <w:bottom w:val="none" w:sz="0" w:space="0" w:color="auto"/>
        <w:right w:val="none" w:sz="0" w:space="0" w:color="auto"/>
      </w:divBdr>
    </w:div>
    <w:div w:id="1811438306">
      <w:bodyDiv w:val="1"/>
      <w:marLeft w:val="0"/>
      <w:marRight w:val="0"/>
      <w:marTop w:val="0"/>
      <w:marBottom w:val="0"/>
      <w:divBdr>
        <w:top w:val="none" w:sz="0" w:space="0" w:color="auto"/>
        <w:left w:val="none" w:sz="0" w:space="0" w:color="auto"/>
        <w:bottom w:val="none" w:sz="0" w:space="0" w:color="auto"/>
        <w:right w:val="none" w:sz="0" w:space="0" w:color="auto"/>
      </w:divBdr>
    </w:div>
    <w:div w:id="1811820019">
      <w:bodyDiv w:val="1"/>
      <w:marLeft w:val="0"/>
      <w:marRight w:val="0"/>
      <w:marTop w:val="0"/>
      <w:marBottom w:val="0"/>
      <w:divBdr>
        <w:top w:val="none" w:sz="0" w:space="0" w:color="auto"/>
        <w:left w:val="none" w:sz="0" w:space="0" w:color="auto"/>
        <w:bottom w:val="none" w:sz="0" w:space="0" w:color="auto"/>
        <w:right w:val="none" w:sz="0" w:space="0" w:color="auto"/>
      </w:divBdr>
    </w:div>
    <w:div w:id="1811826618">
      <w:bodyDiv w:val="1"/>
      <w:marLeft w:val="0"/>
      <w:marRight w:val="0"/>
      <w:marTop w:val="0"/>
      <w:marBottom w:val="0"/>
      <w:divBdr>
        <w:top w:val="none" w:sz="0" w:space="0" w:color="auto"/>
        <w:left w:val="none" w:sz="0" w:space="0" w:color="auto"/>
        <w:bottom w:val="none" w:sz="0" w:space="0" w:color="auto"/>
        <w:right w:val="none" w:sz="0" w:space="0" w:color="auto"/>
      </w:divBdr>
    </w:div>
    <w:div w:id="1818065033">
      <w:bodyDiv w:val="1"/>
      <w:marLeft w:val="0"/>
      <w:marRight w:val="0"/>
      <w:marTop w:val="0"/>
      <w:marBottom w:val="0"/>
      <w:divBdr>
        <w:top w:val="none" w:sz="0" w:space="0" w:color="auto"/>
        <w:left w:val="none" w:sz="0" w:space="0" w:color="auto"/>
        <w:bottom w:val="none" w:sz="0" w:space="0" w:color="auto"/>
        <w:right w:val="none" w:sz="0" w:space="0" w:color="auto"/>
      </w:divBdr>
    </w:div>
    <w:div w:id="1818495195">
      <w:bodyDiv w:val="1"/>
      <w:marLeft w:val="0"/>
      <w:marRight w:val="0"/>
      <w:marTop w:val="0"/>
      <w:marBottom w:val="0"/>
      <w:divBdr>
        <w:top w:val="none" w:sz="0" w:space="0" w:color="auto"/>
        <w:left w:val="none" w:sz="0" w:space="0" w:color="auto"/>
        <w:bottom w:val="none" w:sz="0" w:space="0" w:color="auto"/>
        <w:right w:val="none" w:sz="0" w:space="0" w:color="auto"/>
      </w:divBdr>
    </w:div>
    <w:div w:id="1818498642">
      <w:bodyDiv w:val="1"/>
      <w:marLeft w:val="0"/>
      <w:marRight w:val="0"/>
      <w:marTop w:val="0"/>
      <w:marBottom w:val="0"/>
      <w:divBdr>
        <w:top w:val="none" w:sz="0" w:space="0" w:color="auto"/>
        <w:left w:val="none" w:sz="0" w:space="0" w:color="auto"/>
        <w:bottom w:val="none" w:sz="0" w:space="0" w:color="auto"/>
        <w:right w:val="none" w:sz="0" w:space="0" w:color="auto"/>
      </w:divBdr>
    </w:div>
    <w:div w:id="1818958061">
      <w:bodyDiv w:val="1"/>
      <w:marLeft w:val="0"/>
      <w:marRight w:val="0"/>
      <w:marTop w:val="0"/>
      <w:marBottom w:val="0"/>
      <w:divBdr>
        <w:top w:val="none" w:sz="0" w:space="0" w:color="auto"/>
        <w:left w:val="none" w:sz="0" w:space="0" w:color="auto"/>
        <w:bottom w:val="none" w:sz="0" w:space="0" w:color="auto"/>
        <w:right w:val="none" w:sz="0" w:space="0" w:color="auto"/>
      </w:divBdr>
    </w:div>
    <w:div w:id="1819610243">
      <w:bodyDiv w:val="1"/>
      <w:marLeft w:val="0"/>
      <w:marRight w:val="0"/>
      <w:marTop w:val="0"/>
      <w:marBottom w:val="0"/>
      <w:divBdr>
        <w:top w:val="none" w:sz="0" w:space="0" w:color="auto"/>
        <w:left w:val="none" w:sz="0" w:space="0" w:color="auto"/>
        <w:bottom w:val="none" w:sz="0" w:space="0" w:color="auto"/>
        <w:right w:val="none" w:sz="0" w:space="0" w:color="auto"/>
      </w:divBdr>
    </w:div>
    <w:div w:id="1820414466">
      <w:bodyDiv w:val="1"/>
      <w:marLeft w:val="0"/>
      <w:marRight w:val="0"/>
      <w:marTop w:val="0"/>
      <w:marBottom w:val="0"/>
      <w:divBdr>
        <w:top w:val="none" w:sz="0" w:space="0" w:color="auto"/>
        <w:left w:val="none" w:sz="0" w:space="0" w:color="auto"/>
        <w:bottom w:val="none" w:sz="0" w:space="0" w:color="auto"/>
        <w:right w:val="none" w:sz="0" w:space="0" w:color="auto"/>
      </w:divBdr>
    </w:div>
    <w:div w:id="1820463369">
      <w:bodyDiv w:val="1"/>
      <w:marLeft w:val="0"/>
      <w:marRight w:val="0"/>
      <w:marTop w:val="0"/>
      <w:marBottom w:val="0"/>
      <w:divBdr>
        <w:top w:val="none" w:sz="0" w:space="0" w:color="auto"/>
        <w:left w:val="none" w:sz="0" w:space="0" w:color="auto"/>
        <w:bottom w:val="none" w:sz="0" w:space="0" w:color="auto"/>
        <w:right w:val="none" w:sz="0" w:space="0" w:color="auto"/>
      </w:divBdr>
    </w:div>
    <w:div w:id="1820805082">
      <w:bodyDiv w:val="1"/>
      <w:marLeft w:val="0"/>
      <w:marRight w:val="0"/>
      <w:marTop w:val="0"/>
      <w:marBottom w:val="0"/>
      <w:divBdr>
        <w:top w:val="none" w:sz="0" w:space="0" w:color="auto"/>
        <w:left w:val="none" w:sz="0" w:space="0" w:color="auto"/>
        <w:bottom w:val="none" w:sz="0" w:space="0" w:color="auto"/>
        <w:right w:val="none" w:sz="0" w:space="0" w:color="auto"/>
      </w:divBdr>
    </w:div>
    <w:div w:id="1821386212">
      <w:bodyDiv w:val="1"/>
      <w:marLeft w:val="0"/>
      <w:marRight w:val="0"/>
      <w:marTop w:val="0"/>
      <w:marBottom w:val="0"/>
      <w:divBdr>
        <w:top w:val="none" w:sz="0" w:space="0" w:color="auto"/>
        <w:left w:val="none" w:sz="0" w:space="0" w:color="auto"/>
        <w:bottom w:val="none" w:sz="0" w:space="0" w:color="auto"/>
        <w:right w:val="none" w:sz="0" w:space="0" w:color="auto"/>
      </w:divBdr>
    </w:div>
    <w:div w:id="1821386239">
      <w:bodyDiv w:val="1"/>
      <w:marLeft w:val="0"/>
      <w:marRight w:val="0"/>
      <w:marTop w:val="0"/>
      <w:marBottom w:val="0"/>
      <w:divBdr>
        <w:top w:val="none" w:sz="0" w:space="0" w:color="auto"/>
        <w:left w:val="none" w:sz="0" w:space="0" w:color="auto"/>
        <w:bottom w:val="none" w:sz="0" w:space="0" w:color="auto"/>
        <w:right w:val="none" w:sz="0" w:space="0" w:color="auto"/>
      </w:divBdr>
    </w:div>
    <w:div w:id="1821921208">
      <w:bodyDiv w:val="1"/>
      <w:marLeft w:val="0"/>
      <w:marRight w:val="0"/>
      <w:marTop w:val="0"/>
      <w:marBottom w:val="0"/>
      <w:divBdr>
        <w:top w:val="none" w:sz="0" w:space="0" w:color="auto"/>
        <w:left w:val="none" w:sz="0" w:space="0" w:color="auto"/>
        <w:bottom w:val="none" w:sz="0" w:space="0" w:color="auto"/>
        <w:right w:val="none" w:sz="0" w:space="0" w:color="auto"/>
      </w:divBdr>
    </w:div>
    <w:div w:id="1823036964">
      <w:bodyDiv w:val="1"/>
      <w:marLeft w:val="0"/>
      <w:marRight w:val="0"/>
      <w:marTop w:val="0"/>
      <w:marBottom w:val="0"/>
      <w:divBdr>
        <w:top w:val="none" w:sz="0" w:space="0" w:color="auto"/>
        <w:left w:val="none" w:sz="0" w:space="0" w:color="auto"/>
        <w:bottom w:val="none" w:sz="0" w:space="0" w:color="auto"/>
        <w:right w:val="none" w:sz="0" w:space="0" w:color="auto"/>
      </w:divBdr>
      <w:divsChild>
        <w:div w:id="1941133773">
          <w:marLeft w:val="480"/>
          <w:marRight w:val="0"/>
          <w:marTop w:val="0"/>
          <w:marBottom w:val="0"/>
          <w:divBdr>
            <w:top w:val="none" w:sz="0" w:space="0" w:color="auto"/>
            <w:left w:val="none" w:sz="0" w:space="0" w:color="auto"/>
            <w:bottom w:val="none" w:sz="0" w:space="0" w:color="auto"/>
            <w:right w:val="none" w:sz="0" w:space="0" w:color="auto"/>
          </w:divBdr>
        </w:div>
        <w:div w:id="1738941275">
          <w:marLeft w:val="480"/>
          <w:marRight w:val="0"/>
          <w:marTop w:val="0"/>
          <w:marBottom w:val="0"/>
          <w:divBdr>
            <w:top w:val="none" w:sz="0" w:space="0" w:color="auto"/>
            <w:left w:val="none" w:sz="0" w:space="0" w:color="auto"/>
            <w:bottom w:val="none" w:sz="0" w:space="0" w:color="auto"/>
            <w:right w:val="none" w:sz="0" w:space="0" w:color="auto"/>
          </w:divBdr>
        </w:div>
        <w:div w:id="182013466">
          <w:marLeft w:val="480"/>
          <w:marRight w:val="0"/>
          <w:marTop w:val="0"/>
          <w:marBottom w:val="0"/>
          <w:divBdr>
            <w:top w:val="none" w:sz="0" w:space="0" w:color="auto"/>
            <w:left w:val="none" w:sz="0" w:space="0" w:color="auto"/>
            <w:bottom w:val="none" w:sz="0" w:space="0" w:color="auto"/>
            <w:right w:val="none" w:sz="0" w:space="0" w:color="auto"/>
          </w:divBdr>
        </w:div>
        <w:div w:id="1884634489">
          <w:marLeft w:val="480"/>
          <w:marRight w:val="0"/>
          <w:marTop w:val="0"/>
          <w:marBottom w:val="0"/>
          <w:divBdr>
            <w:top w:val="none" w:sz="0" w:space="0" w:color="auto"/>
            <w:left w:val="none" w:sz="0" w:space="0" w:color="auto"/>
            <w:bottom w:val="none" w:sz="0" w:space="0" w:color="auto"/>
            <w:right w:val="none" w:sz="0" w:space="0" w:color="auto"/>
          </w:divBdr>
        </w:div>
        <w:div w:id="1963949817">
          <w:marLeft w:val="480"/>
          <w:marRight w:val="0"/>
          <w:marTop w:val="0"/>
          <w:marBottom w:val="0"/>
          <w:divBdr>
            <w:top w:val="none" w:sz="0" w:space="0" w:color="auto"/>
            <w:left w:val="none" w:sz="0" w:space="0" w:color="auto"/>
            <w:bottom w:val="none" w:sz="0" w:space="0" w:color="auto"/>
            <w:right w:val="none" w:sz="0" w:space="0" w:color="auto"/>
          </w:divBdr>
        </w:div>
        <w:div w:id="1908035102">
          <w:marLeft w:val="480"/>
          <w:marRight w:val="0"/>
          <w:marTop w:val="0"/>
          <w:marBottom w:val="0"/>
          <w:divBdr>
            <w:top w:val="none" w:sz="0" w:space="0" w:color="auto"/>
            <w:left w:val="none" w:sz="0" w:space="0" w:color="auto"/>
            <w:bottom w:val="none" w:sz="0" w:space="0" w:color="auto"/>
            <w:right w:val="none" w:sz="0" w:space="0" w:color="auto"/>
          </w:divBdr>
        </w:div>
        <w:div w:id="460803125">
          <w:marLeft w:val="480"/>
          <w:marRight w:val="0"/>
          <w:marTop w:val="0"/>
          <w:marBottom w:val="0"/>
          <w:divBdr>
            <w:top w:val="none" w:sz="0" w:space="0" w:color="auto"/>
            <w:left w:val="none" w:sz="0" w:space="0" w:color="auto"/>
            <w:bottom w:val="none" w:sz="0" w:space="0" w:color="auto"/>
            <w:right w:val="none" w:sz="0" w:space="0" w:color="auto"/>
          </w:divBdr>
        </w:div>
        <w:div w:id="565727504">
          <w:marLeft w:val="480"/>
          <w:marRight w:val="0"/>
          <w:marTop w:val="0"/>
          <w:marBottom w:val="0"/>
          <w:divBdr>
            <w:top w:val="none" w:sz="0" w:space="0" w:color="auto"/>
            <w:left w:val="none" w:sz="0" w:space="0" w:color="auto"/>
            <w:bottom w:val="none" w:sz="0" w:space="0" w:color="auto"/>
            <w:right w:val="none" w:sz="0" w:space="0" w:color="auto"/>
          </w:divBdr>
        </w:div>
        <w:div w:id="1631205549">
          <w:marLeft w:val="480"/>
          <w:marRight w:val="0"/>
          <w:marTop w:val="0"/>
          <w:marBottom w:val="0"/>
          <w:divBdr>
            <w:top w:val="none" w:sz="0" w:space="0" w:color="auto"/>
            <w:left w:val="none" w:sz="0" w:space="0" w:color="auto"/>
            <w:bottom w:val="none" w:sz="0" w:space="0" w:color="auto"/>
            <w:right w:val="none" w:sz="0" w:space="0" w:color="auto"/>
          </w:divBdr>
        </w:div>
        <w:div w:id="818809552">
          <w:marLeft w:val="480"/>
          <w:marRight w:val="0"/>
          <w:marTop w:val="0"/>
          <w:marBottom w:val="0"/>
          <w:divBdr>
            <w:top w:val="none" w:sz="0" w:space="0" w:color="auto"/>
            <w:left w:val="none" w:sz="0" w:space="0" w:color="auto"/>
            <w:bottom w:val="none" w:sz="0" w:space="0" w:color="auto"/>
            <w:right w:val="none" w:sz="0" w:space="0" w:color="auto"/>
          </w:divBdr>
        </w:div>
        <w:div w:id="147131570">
          <w:marLeft w:val="480"/>
          <w:marRight w:val="0"/>
          <w:marTop w:val="0"/>
          <w:marBottom w:val="0"/>
          <w:divBdr>
            <w:top w:val="none" w:sz="0" w:space="0" w:color="auto"/>
            <w:left w:val="none" w:sz="0" w:space="0" w:color="auto"/>
            <w:bottom w:val="none" w:sz="0" w:space="0" w:color="auto"/>
            <w:right w:val="none" w:sz="0" w:space="0" w:color="auto"/>
          </w:divBdr>
        </w:div>
        <w:div w:id="1890145954">
          <w:marLeft w:val="480"/>
          <w:marRight w:val="0"/>
          <w:marTop w:val="0"/>
          <w:marBottom w:val="0"/>
          <w:divBdr>
            <w:top w:val="none" w:sz="0" w:space="0" w:color="auto"/>
            <w:left w:val="none" w:sz="0" w:space="0" w:color="auto"/>
            <w:bottom w:val="none" w:sz="0" w:space="0" w:color="auto"/>
            <w:right w:val="none" w:sz="0" w:space="0" w:color="auto"/>
          </w:divBdr>
        </w:div>
        <w:div w:id="200750072">
          <w:marLeft w:val="480"/>
          <w:marRight w:val="0"/>
          <w:marTop w:val="0"/>
          <w:marBottom w:val="0"/>
          <w:divBdr>
            <w:top w:val="none" w:sz="0" w:space="0" w:color="auto"/>
            <w:left w:val="none" w:sz="0" w:space="0" w:color="auto"/>
            <w:bottom w:val="none" w:sz="0" w:space="0" w:color="auto"/>
            <w:right w:val="none" w:sz="0" w:space="0" w:color="auto"/>
          </w:divBdr>
        </w:div>
        <w:div w:id="948700455">
          <w:marLeft w:val="480"/>
          <w:marRight w:val="0"/>
          <w:marTop w:val="0"/>
          <w:marBottom w:val="0"/>
          <w:divBdr>
            <w:top w:val="none" w:sz="0" w:space="0" w:color="auto"/>
            <w:left w:val="none" w:sz="0" w:space="0" w:color="auto"/>
            <w:bottom w:val="none" w:sz="0" w:space="0" w:color="auto"/>
            <w:right w:val="none" w:sz="0" w:space="0" w:color="auto"/>
          </w:divBdr>
        </w:div>
        <w:div w:id="1354385367">
          <w:marLeft w:val="480"/>
          <w:marRight w:val="0"/>
          <w:marTop w:val="0"/>
          <w:marBottom w:val="0"/>
          <w:divBdr>
            <w:top w:val="none" w:sz="0" w:space="0" w:color="auto"/>
            <w:left w:val="none" w:sz="0" w:space="0" w:color="auto"/>
            <w:bottom w:val="none" w:sz="0" w:space="0" w:color="auto"/>
            <w:right w:val="none" w:sz="0" w:space="0" w:color="auto"/>
          </w:divBdr>
        </w:div>
        <w:div w:id="354044559">
          <w:marLeft w:val="480"/>
          <w:marRight w:val="0"/>
          <w:marTop w:val="0"/>
          <w:marBottom w:val="0"/>
          <w:divBdr>
            <w:top w:val="none" w:sz="0" w:space="0" w:color="auto"/>
            <w:left w:val="none" w:sz="0" w:space="0" w:color="auto"/>
            <w:bottom w:val="none" w:sz="0" w:space="0" w:color="auto"/>
            <w:right w:val="none" w:sz="0" w:space="0" w:color="auto"/>
          </w:divBdr>
        </w:div>
        <w:div w:id="624703462">
          <w:marLeft w:val="480"/>
          <w:marRight w:val="0"/>
          <w:marTop w:val="0"/>
          <w:marBottom w:val="0"/>
          <w:divBdr>
            <w:top w:val="none" w:sz="0" w:space="0" w:color="auto"/>
            <w:left w:val="none" w:sz="0" w:space="0" w:color="auto"/>
            <w:bottom w:val="none" w:sz="0" w:space="0" w:color="auto"/>
            <w:right w:val="none" w:sz="0" w:space="0" w:color="auto"/>
          </w:divBdr>
        </w:div>
        <w:div w:id="2023311815">
          <w:marLeft w:val="480"/>
          <w:marRight w:val="0"/>
          <w:marTop w:val="0"/>
          <w:marBottom w:val="0"/>
          <w:divBdr>
            <w:top w:val="none" w:sz="0" w:space="0" w:color="auto"/>
            <w:left w:val="none" w:sz="0" w:space="0" w:color="auto"/>
            <w:bottom w:val="none" w:sz="0" w:space="0" w:color="auto"/>
            <w:right w:val="none" w:sz="0" w:space="0" w:color="auto"/>
          </w:divBdr>
        </w:div>
        <w:div w:id="2007901329">
          <w:marLeft w:val="480"/>
          <w:marRight w:val="0"/>
          <w:marTop w:val="0"/>
          <w:marBottom w:val="0"/>
          <w:divBdr>
            <w:top w:val="none" w:sz="0" w:space="0" w:color="auto"/>
            <w:left w:val="none" w:sz="0" w:space="0" w:color="auto"/>
            <w:bottom w:val="none" w:sz="0" w:space="0" w:color="auto"/>
            <w:right w:val="none" w:sz="0" w:space="0" w:color="auto"/>
          </w:divBdr>
        </w:div>
        <w:div w:id="1661156943">
          <w:marLeft w:val="480"/>
          <w:marRight w:val="0"/>
          <w:marTop w:val="0"/>
          <w:marBottom w:val="0"/>
          <w:divBdr>
            <w:top w:val="none" w:sz="0" w:space="0" w:color="auto"/>
            <w:left w:val="none" w:sz="0" w:space="0" w:color="auto"/>
            <w:bottom w:val="none" w:sz="0" w:space="0" w:color="auto"/>
            <w:right w:val="none" w:sz="0" w:space="0" w:color="auto"/>
          </w:divBdr>
        </w:div>
        <w:div w:id="1170485556">
          <w:marLeft w:val="480"/>
          <w:marRight w:val="0"/>
          <w:marTop w:val="0"/>
          <w:marBottom w:val="0"/>
          <w:divBdr>
            <w:top w:val="none" w:sz="0" w:space="0" w:color="auto"/>
            <w:left w:val="none" w:sz="0" w:space="0" w:color="auto"/>
            <w:bottom w:val="none" w:sz="0" w:space="0" w:color="auto"/>
            <w:right w:val="none" w:sz="0" w:space="0" w:color="auto"/>
          </w:divBdr>
        </w:div>
        <w:div w:id="364260278">
          <w:marLeft w:val="480"/>
          <w:marRight w:val="0"/>
          <w:marTop w:val="0"/>
          <w:marBottom w:val="0"/>
          <w:divBdr>
            <w:top w:val="none" w:sz="0" w:space="0" w:color="auto"/>
            <w:left w:val="none" w:sz="0" w:space="0" w:color="auto"/>
            <w:bottom w:val="none" w:sz="0" w:space="0" w:color="auto"/>
            <w:right w:val="none" w:sz="0" w:space="0" w:color="auto"/>
          </w:divBdr>
        </w:div>
        <w:div w:id="752748044">
          <w:marLeft w:val="480"/>
          <w:marRight w:val="0"/>
          <w:marTop w:val="0"/>
          <w:marBottom w:val="0"/>
          <w:divBdr>
            <w:top w:val="none" w:sz="0" w:space="0" w:color="auto"/>
            <w:left w:val="none" w:sz="0" w:space="0" w:color="auto"/>
            <w:bottom w:val="none" w:sz="0" w:space="0" w:color="auto"/>
            <w:right w:val="none" w:sz="0" w:space="0" w:color="auto"/>
          </w:divBdr>
        </w:div>
        <w:div w:id="1999576788">
          <w:marLeft w:val="480"/>
          <w:marRight w:val="0"/>
          <w:marTop w:val="0"/>
          <w:marBottom w:val="0"/>
          <w:divBdr>
            <w:top w:val="none" w:sz="0" w:space="0" w:color="auto"/>
            <w:left w:val="none" w:sz="0" w:space="0" w:color="auto"/>
            <w:bottom w:val="none" w:sz="0" w:space="0" w:color="auto"/>
            <w:right w:val="none" w:sz="0" w:space="0" w:color="auto"/>
          </w:divBdr>
        </w:div>
        <w:div w:id="711150941">
          <w:marLeft w:val="480"/>
          <w:marRight w:val="0"/>
          <w:marTop w:val="0"/>
          <w:marBottom w:val="0"/>
          <w:divBdr>
            <w:top w:val="none" w:sz="0" w:space="0" w:color="auto"/>
            <w:left w:val="none" w:sz="0" w:space="0" w:color="auto"/>
            <w:bottom w:val="none" w:sz="0" w:space="0" w:color="auto"/>
            <w:right w:val="none" w:sz="0" w:space="0" w:color="auto"/>
          </w:divBdr>
        </w:div>
        <w:div w:id="285623462">
          <w:marLeft w:val="480"/>
          <w:marRight w:val="0"/>
          <w:marTop w:val="0"/>
          <w:marBottom w:val="0"/>
          <w:divBdr>
            <w:top w:val="none" w:sz="0" w:space="0" w:color="auto"/>
            <w:left w:val="none" w:sz="0" w:space="0" w:color="auto"/>
            <w:bottom w:val="none" w:sz="0" w:space="0" w:color="auto"/>
            <w:right w:val="none" w:sz="0" w:space="0" w:color="auto"/>
          </w:divBdr>
        </w:div>
        <w:div w:id="6292369">
          <w:marLeft w:val="480"/>
          <w:marRight w:val="0"/>
          <w:marTop w:val="0"/>
          <w:marBottom w:val="0"/>
          <w:divBdr>
            <w:top w:val="none" w:sz="0" w:space="0" w:color="auto"/>
            <w:left w:val="none" w:sz="0" w:space="0" w:color="auto"/>
            <w:bottom w:val="none" w:sz="0" w:space="0" w:color="auto"/>
            <w:right w:val="none" w:sz="0" w:space="0" w:color="auto"/>
          </w:divBdr>
        </w:div>
        <w:div w:id="1815902297">
          <w:marLeft w:val="480"/>
          <w:marRight w:val="0"/>
          <w:marTop w:val="0"/>
          <w:marBottom w:val="0"/>
          <w:divBdr>
            <w:top w:val="none" w:sz="0" w:space="0" w:color="auto"/>
            <w:left w:val="none" w:sz="0" w:space="0" w:color="auto"/>
            <w:bottom w:val="none" w:sz="0" w:space="0" w:color="auto"/>
            <w:right w:val="none" w:sz="0" w:space="0" w:color="auto"/>
          </w:divBdr>
        </w:div>
        <w:div w:id="559366595">
          <w:marLeft w:val="480"/>
          <w:marRight w:val="0"/>
          <w:marTop w:val="0"/>
          <w:marBottom w:val="0"/>
          <w:divBdr>
            <w:top w:val="none" w:sz="0" w:space="0" w:color="auto"/>
            <w:left w:val="none" w:sz="0" w:space="0" w:color="auto"/>
            <w:bottom w:val="none" w:sz="0" w:space="0" w:color="auto"/>
            <w:right w:val="none" w:sz="0" w:space="0" w:color="auto"/>
          </w:divBdr>
        </w:div>
        <w:div w:id="760300571">
          <w:marLeft w:val="480"/>
          <w:marRight w:val="0"/>
          <w:marTop w:val="0"/>
          <w:marBottom w:val="0"/>
          <w:divBdr>
            <w:top w:val="none" w:sz="0" w:space="0" w:color="auto"/>
            <w:left w:val="none" w:sz="0" w:space="0" w:color="auto"/>
            <w:bottom w:val="none" w:sz="0" w:space="0" w:color="auto"/>
            <w:right w:val="none" w:sz="0" w:space="0" w:color="auto"/>
          </w:divBdr>
        </w:div>
        <w:div w:id="679239271">
          <w:marLeft w:val="480"/>
          <w:marRight w:val="0"/>
          <w:marTop w:val="0"/>
          <w:marBottom w:val="0"/>
          <w:divBdr>
            <w:top w:val="none" w:sz="0" w:space="0" w:color="auto"/>
            <w:left w:val="none" w:sz="0" w:space="0" w:color="auto"/>
            <w:bottom w:val="none" w:sz="0" w:space="0" w:color="auto"/>
            <w:right w:val="none" w:sz="0" w:space="0" w:color="auto"/>
          </w:divBdr>
        </w:div>
        <w:div w:id="463546671">
          <w:marLeft w:val="480"/>
          <w:marRight w:val="0"/>
          <w:marTop w:val="0"/>
          <w:marBottom w:val="0"/>
          <w:divBdr>
            <w:top w:val="none" w:sz="0" w:space="0" w:color="auto"/>
            <w:left w:val="none" w:sz="0" w:space="0" w:color="auto"/>
            <w:bottom w:val="none" w:sz="0" w:space="0" w:color="auto"/>
            <w:right w:val="none" w:sz="0" w:space="0" w:color="auto"/>
          </w:divBdr>
        </w:div>
        <w:div w:id="2136173872">
          <w:marLeft w:val="480"/>
          <w:marRight w:val="0"/>
          <w:marTop w:val="0"/>
          <w:marBottom w:val="0"/>
          <w:divBdr>
            <w:top w:val="none" w:sz="0" w:space="0" w:color="auto"/>
            <w:left w:val="none" w:sz="0" w:space="0" w:color="auto"/>
            <w:bottom w:val="none" w:sz="0" w:space="0" w:color="auto"/>
            <w:right w:val="none" w:sz="0" w:space="0" w:color="auto"/>
          </w:divBdr>
        </w:div>
        <w:div w:id="1741439007">
          <w:marLeft w:val="480"/>
          <w:marRight w:val="0"/>
          <w:marTop w:val="0"/>
          <w:marBottom w:val="0"/>
          <w:divBdr>
            <w:top w:val="none" w:sz="0" w:space="0" w:color="auto"/>
            <w:left w:val="none" w:sz="0" w:space="0" w:color="auto"/>
            <w:bottom w:val="none" w:sz="0" w:space="0" w:color="auto"/>
            <w:right w:val="none" w:sz="0" w:space="0" w:color="auto"/>
          </w:divBdr>
        </w:div>
        <w:div w:id="214436291">
          <w:marLeft w:val="480"/>
          <w:marRight w:val="0"/>
          <w:marTop w:val="0"/>
          <w:marBottom w:val="0"/>
          <w:divBdr>
            <w:top w:val="none" w:sz="0" w:space="0" w:color="auto"/>
            <w:left w:val="none" w:sz="0" w:space="0" w:color="auto"/>
            <w:bottom w:val="none" w:sz="0" w:space="0" w:color="auto"/>
            <w:right w:val="none" w:sz="0" w:space="0" w:color="auto"/>
          </w:divBdr>
        </w:div>
        <w:div w:id="2010131873">
          <w:marLeft w:val="480"/>
          <w:marRight w:val="0"/>
          <w:marTop w:val="0"/>
          <w:marBottom w:val="0"/>
          <w:divBdr>
            <w:top w:val="none" w:sz="0" w:space="0" w:color="auto"/>
            <w:left w:val="none" w:sz="0" w:space="0" w:color="auto"/>
            <w:bottom w:val="none" w:sz="0" w:space="0" w:color="auto"/>
            <w:right w:val="none" w:sz="0" w:space="0" w:color="auto"/>
          </w:divBdr>
        </w:div>
        <w:div w:id="1534609076">
          <w:marLeft w:val="480"/>
          <w:marRight w:val="0"/>
          <w:marTop w:val="0"/>
          <w:marBottom w:val="0"/>
          <w:divBdr>
            <w:top w:val="none" w:sz="0" w:space="0" w:color="auto"/>
            <w:left w:val="none" w:sz="0" w:space="0" w:color="auto"/>
            <w:bottom w:val="none" w:sz="0" w:space="0" w:color="auto"/>
            <w:right w:val="none" w:sz="0" w:space="0" w:color="auto"/>
          </w:divBdr>
        </w:div>
        <w:div w:id="440952158">
          <w:marLeft w:val="480"/>
          <w:marRight w:val="0"/>
          <w:marTop w:val="0"/>
          <w:marBottom w:val="0"/>
          <w:divBdr>
            <w:top w:val="none" w:sz="0" w:space="0" w:color="auto"/>
            <w:left w:val="none" w:sz="0" w:space="0" w:color="auto"/>
            <w:bottom w:val="none" w:sz="0" w:space="0" w:color="auto"/>
            <w:right w:val="none" w:sz="0" w:space="0" w:color="auto"/>
          </w:divBdr>
        </w:div>
        <w:div w:id="1680622981">
          <w:marLeft w:val="480"/>
          <w:marRight w:val="0"/>
          <w:marTop w:val="0"/>
          <w:marBottom w:val="0"/>
          <w:divBdr>
            <w:top w:val="none" w:sz="0" w:space="0" w:color="auto"/>
            <w:left w:val="none" w:sz="0" w:space="0" w:color="auto"/>
            <w:bottom w:val="none" w:sz="0" w:space="0" w:color="auto"/>
            <w:right w:val="none" w:sz="0" w:space="0" w:color="auto"/>
          </w:divBdr>
        </w:div>
        <w:div w:id="1675718625">
          <w:marLeft w:val="480"/>
          <w:marRight w:val="0"/>
          <w:marTop w:val="0"/>
          <w:marBottom w:val="0"/>
          <w:divBdr>
            <w:top w:val="none" w:sz="0" w:space="0" w:color="auto"/>
            <w:left w:val="none" w:sz="0" w:space="0" w:color="auto"/>
            <w:bottom w:val="none" w:sz="0" w:space="0" w:color="auto"/>
            <w:right w:val="none" w:sz="0" w:space="0" w:color="auto"/>
          </w:divBdr>
        </w:div>
        <w:div w:id="1244221875">
          <w:marLeft w:val="480"/>
          <w:marRight w:val="0"/>
          <w:marTop w:val="0"/>
          <w:marBottom w:val="0"/>
          <w:divBdr>
            <w:top w:val="none" w:sz="0" w:space="0" w:color="auto"/>
            <w:left w:val="none" w:sz="0" w:space="0" w:color="auto"/>
            <w:bottom w:val="none" w:sz="0" w:space="0" w:color="auto"/>
            <w:right w:val="none" w:sz="0" w:space="0" w:color="auto"/>
          </w:divBdr>
        </w:div>
        <w:div w:id="799886504">
          <w:marLeft w:val="480"/>
          <w:marRight w:val="0"/>
          <w:marTop w:val="0"/>
          <w:marBottom w:val="0"/>
          <w:divBdr>
            <w:top w:val="none" w:sz="0" w:space="0" w:color="auto"/>
            <w:left w:val="none" w:sz="0" w:space="0" w:color="auto"/>
            <w:bottom w:val="none" w:sz="0" w:space="0" w:color="auto"/>
            <w:right w:val="none" w:sz="0" w:space="0" w:color="auto"/>
          </w:divBdr>
        </w:div>
        <w:div w:id="1096442520">
          <w:marLeft w:val="480"/>
          <w:marRight w:val="0"/>
          <w:marTop w:val="0"/>
          <w:marBottom w:val="0"/>
          <w:divBdr>
            <w:top w:val="none" w:sz="0" w:space="0" w:color="auto"/>
            <w:left w:val="none" w:sz="0" w:space="0" w:color="auto"/>
            <w:bottom w:val="none" w:sz="0" w:space="0" w:color="auto"/>
            <w:right w:val="none" w:sz="0" w:space="0" w:color="auto"/>
          </w:divBdr>
        </w:div>
        <w:div w:id="1886525311">
          <w:marLeft w:val="480"/>
          <w:marRight w:val="0"/>
          <w:marTop w:val="0"/>
          <w:marBottom w:val="0"/>
          <w:divBdr>
            <w:top w:val="none" w:sz="0" w:space="0" w:color="auto"/>
            <w:left w:val="none" w:sz="0" w:space="0" w:color="auto"/>
            <w:bottom w:val="none" w:sz="0" w:space="0" w:color="auto"/>
            <w:right w:val="none" w:sz="0" w:space="0" w:color="auto"/>
          </w:divBdr>
        </w:div>
        <w:div w:id="1152067784">
          <w:marLeft w:val="480"/>
          <w:marRight w:val="0"/>
          <w:marTop w:val="0"/>
          <w:marBottom w:val="0"/>
          <w:divBdr>
            <w:top w:val="none" w:sz="0" w:space="0" w:color="auto"/>
            <w:left w:val="none" w:sz="0" w:space="0" w:color="auto"/>
            <w:bottom w:val="none" w:sz="0" w:space="0" w:color="auto"/>
            <w:right w:val="none" w:sz="0" w:space="0" w:color="auto"/>
          </w:divBdr>
        </w:div>
        <w:div w:id="151604479">
          <w:marLeft w:val="480"/>
          <w:marRight w:val="0"/>
          <w:marTop w:val="0"/>
          <w:marBottom w:val="0"/>
          <w:divBdr>
            <w:top w:val="none" w:sz="0" w:space="0" w:color="auto"/>
            <w:left w:val="none" w:sz="0" w:space="0" w:color="auto"/>
            <w:bottom w:val="none" w:sz="0" w:space="0" w:color="auto"/>
            <w:right w:val="none" w:sz="0" w:space="0" w:color="auto"/>
          </w:divBdr>
        </w:div>
        <w:div w:id="1565481294">
          <w:marLeft w:val="480"/>
          <w:marRight w:val="0"/>
          <w:marTop w:val="0"/>
          <w:marBottom w:val="0"/>
          <w:divBdr>
            <w:top w:val="none" w:sz="0" w:space="0" w:color="auto"/>
            <w:left w:val="none" w:sz="0" w:space="0" w:color="auto"/>
            <w:bottom w:val="none" w:sz="0" w:space="0" w:color="auto"/>
            <w:right w:val="none" w:sz="0" w:space="0" w:color="auto"/>
          </w:divBdr>
        </w:div>
        <w:div w:id="717438449">
          <w:marLeft w:val="480"/>
          <w:marRight w:val="0"/>
          <w:marTop w:val="0"/>
          <w:marBottom w:val="0"/>
          <w:divBdr>
            <w:top w:val="none" w:sz="0" w:space="0" w:color="auto"/>
            <w:left w:val="none" w:sz="0" w:space="0" w:color="auto"/>
            <w:bottom w:val="none" w:sz="0" w:space="0" w:color="auto"/>
            <w:right w:val="none" w:sz="0" w:space="0" w:color="auto"/>
          </w:divBdr>
        </w:div>
        <w:div w:id="1492022147">
          <w:marLeft w:val="480"/>
          <w:marRight w:val="0"/>
          <w:marTop w:val="0"/>
          <w:marBottom w:val="0"/>
          <w:divBdr>
            <w:top w:val="none" w:sz="0" w:space="0" w:color="auto"/>
            <w:left w:val="none" w:sz="0" w:space="0" w:color="auto"/>
            <w:bottom w:val="none" w:sz="0" w:space="0" w:color="auto"/>
            <w:right w:val="none" w:sz="0" w:space="0" w:color="auto"/>
          </w:divBdr>
        </w:div>
        <w:div w:id="191382419">
          <w:marLeft w:val="480"/>
          <w:marRight w:val="0"/>
          <w:marTop w:val="0"/>
          <w:marBottom w:val="0"/>
          <w:divBdr>
            <w:top w:val="none" w:sz="0" w:space="0" w:color="auto"/>
            <w:left w:val="none" w:sz="0" w:space="0" w:color="auto"/>
            <w:bottom w:val="none" w:sz="0" w:space="0" w:color="auto"/>
            <w:right w:val="none" w:sz="0" w:space="0" w:color="auto"/>
          </w:divBdr>
        </w:div>
        <w:div w:id="761801182">
          <w:marLeft w:val="480"/>
          <w:marRight w:val="0"/>
          <w:marTop w:val="0"/>
          <w:marBottom w:val="0"/>
          <w:divBdr>
            <w:top w:val="none" w:sz="0" w:space="0" w:color="auto"/>
            <w:left w:val="none" w:sz="0" w:space="0" w:color="auto"/>
            <w:bottom w:val="none" w:sz="0" w:space="0" w:color="auto"/>
            <w:right w:val="none" w:sz="0" w:space="0" w:color="auto"/>
          </w:divBdr>
        </w:div>
        <w:div w:id="1233783107">
          <w:marLeft w:val="480"/>
          <w:marRight w:val="0"/>
          <w:marTop w:val="0"/>
          <w:marBottom w:val="0"/>
          <w:divBdr>
            <w:top w:val="none" w:sz="0" w:space="0" w:color="auto"/>
            <w:left w:val="none" w:sz="0" w:space="0" w:color="auto"/>
            <w:bottom w:val="none" w:sz="0" w:space="0" w:color="auto"/>
            <w:right w:val="none" w:sz="0" w:space="0" w:color="auto"/>
          </w:divBdr>
        </w:div>
        <w:div w:id="1649167926">
          <w:marLeft w:val="480"/>
          <w:marRight w:val="0"/>
          <w:marTop w:val="0"/>
          <w:marBottom w:val="0"/>
          <w:divBdr>
            <w:top w:val="none" w:sz="0" w:space="0" w:color="auto"/>
            <w:left w:val="none" w:sz="0" w:space="0" w:color="auto"/>
            <w:bottom w:val="none" w:sz="0" w:space="0" w:color="auto"/>
            <w:right w:val="none" w:sz="0" w:space="0" w:color="auto"/>
          </w:divBdr>
        </w:div>
        <w:div w:id="1839535383">
          <w:marLeft w:val="480"/>
          <w:marRight w:val="0"/>
          <w:marTop w:val="0"/>
          <w:marBottom w:val="0"/>
          <w:divBdr>
            <w:top w:val="none" w:sz="0" w:space="0" w:color="auto"/>
            <w:left w:val="none" w:sz="0" w:space="0" w:color="auto"/>
            <w:bottom w:val="none" w:sz="0" w:space="0" w:color="auto"/>
            <w:right w:val="none" w:sz="0" w:space="0" w:color="auto"/>
          </w:divBdr>
        </w:div>
        <w:div w:id="1191182700">
          <w:marLeft w:val="480"/>
          <w:marRight w:val="0"/>
          <w:marTop w:val="0"/>
          <w:marBottom w:val="0"/>
          <w:divBdr>
            <w:top w:val="none" w:sz="0" w:space="0" w:color="auto"/>
            <w:left w:val="none" w:sz="0" w:space="0" w:color="auto"/>
            <w:bottom w:val="none" w:sz="0" w:space="0" w:color="auto"/>
            <w:right w:val="none" w:sz="0" w:space="0" w:color="auto"/>
          </w:divBdr>
        </w:div>
        <w:div w:id="1402870812">
          <w:marLeft w:val="480"/>
          <w:marRight w:val="0"/>
          <w:marTop w:val="0"/>
          <w:marBottom w:val="0"/>
          <w:divBdr>
            <w:top w:val="none" w:sz="0" w:space="0" w:color="auto"/>
            <w:left w:val="none" w:sz="0" w:space="0" w:color="auto"/>
            <w:bottom w:val="none" w:sz="0" w:space="0" w:color="auto"/>
            <w:right w:val="none" w:sz="0" w:space="0" w:color="auto"/>
          </w:divBdr>
        </w:div>
        <w:div w:id="1900357984">
          <w:marLeft w:val="480"/>
          <w:marRight w:val="0"/>
          <w:marTop w:val="0"/>
          <w:marBottom w:val="0"/>
          <w:divBdr>
            <w:top w:val="none" w:sz="0" w:space="0" w:color="auto"/>
            <w:left w:val="none" w:sz="0" w:space="0" w:color="auto"/>
            <w:bottom w:val="none" w:sz="0" w:space="0" w:color="auto"/>
            <w:right w:val="none" w:sz="0" w:space="0" w:color="auto"/>
          </w:divBdr>
        </w:div>
        <w:div w:id="448477168">
          <w:marLeft w:val="480"/>
          <w:marRight w:val="0"/>
          <w:marTop w:val="0"/>
          <w:marBottom w:val="0"/>
          <w:divBdr>
            <w:top w:val="none" w:sz="0" w:space="0" w:color="auto"/>
            <w:left w:val="none" w:sz="0" w:space="0" w:color="auto"/>
            <w:bottom w:val="none" w:sz="0" w:space="0" w:color="auto"/>
            <w:right w:val="none" w:sz="0" w:space="0" w:color="auto"/>
          </w:divBdr>
        </w:div>
        <w:div w:id="12810356">
          <w:marLeft w:val="480"/>
          <w:marRight w:val="0"/>
          <w:marTop w:val="0"/>
          <w:marBottom w:val="0"/>
          <w:divBdr>
            <w:top w:val="none" w:sz="0" w:space="0" w:color="auto"/>
            <w:left w:val="none" w:sz="0" w:space="0" w:color="auto"/>
            <w:bottom w:val="none" w:sz="0" w:space="0" w:color="auto"/>
            <w:right w:val="none" w:sz="0" w:space="0" w:color="auto"/>
          </w:divBdr>
        </w:div>
        <w:div w:id="844562704">
          <w:marLeft w:val="480"/>
          <w:marRight w:val="0"/>
          <w:marTop w:val="0"/>
          <w:marBottom w:val="0"/>
          <w:divBdr>
            <w:top w:val="none" w:sz="0" w:space="0" w:color="auto"/>
            <w:left w:val="none" w:sz="0" w:space="0" w:color="auto"/>
            <w:bottom w:val="none" w:sz="0" w:space="0" w:color="auto"/>
            <w:right w:val="none" w:sz="0" w:space="0" w:color="auto"/>
          </w:divBdr>
        </w:div>
        <w:div w:id="2075082098">
          <w:marLeft w:val="480"/>
          <w:marRight w:val="0"/>
          <w:marTop w:val="0"/>
          <w:marBottom w:val="0"/>
          <w:divBdr>
            <w:top w:val="none" w:sz="0" w:space="0" w:color="auto"/>
            <w:left w:val="none" w:sz="0" w:space="0" w:color="auto"/>
            <w:bottom w:val="none" w:sz="0" w:space="0" w:color="auto"/>
            <w:right w:val="none" w:sz="0" w:space="0" w:color="auto"/>
          </w:divBdr>
        </w:div>
        <w:div w:id="1536969049">
          <w:marLeft w:val="480"/>
          <w:marRight w:val="0"/>
          <w:marTop w:val="0"/>
          <w:marBottom w:val="0"/>
          <w:divBdr>
            <w:top w:val="none" w:sz="0" w:space="0" w:color="auto"/>
            <w:left w:val="none" w:sz="0" w:space="0" w:color="auto"/>
            <w:bottom w:val="none" w:sz="0" w:space="0" w:color="auto"/>
            <w:right w:val="none" w:sz="0" w:space="0" w:color="auto"/>
          </w:divBdr>
        </w:div>
        <w:div w:id="1736784320">
          <w:marLeft w:val="480"/>
          <w:marRight w:val="0"/>
          <w:marTop w:val="0"/>
          <w:marBottom w:val="0"/>
          <w:divBdr>
            <w:top w:val="none" w:sz="0" w:space="0" w:color="auto"/>
            <w:left w:val="none" w:sz="0" w:space="0" w:color="auto"/>
            <w:bottom w:val="none" w:sz="0" w:space="0" w:color="auto"/>
            <w:right w:val="none" w:sz="0" w:space="0" w:color="auto"/>
          </w:divBdr>
        </w:div>
        <w:div w:id="225266729">
          <w:marLeft w:val="480"/>
          <w:marRight w:val="0"/>
          <w:marTop w:val="0"/>
          <w:marBottom w:val="0"/>
          <w:divBdr>
            <w:top w:val="none" w:sz="0" w:space="0" w:color="auto"/>
            <w:left w:val="none" w:sz="0" w:space="0" w:color="auto"/>
            <w:bottom w:val="none" w:sz="0" w:space="0" w:color="auto"/>
            <w:right w:val="none" w:sz="0" w:space="0" w:color="auto"/>
          </w:divBdr>
        </w:div>
        <w:div w:id="88552714">
          <w:marLeft w:val="480"/>
          <w:marRight w:val="0"/>
          <w:marTop w:val="0"/>
          <w:marBottom w:val="0"/>
          <w:divBdr>
            <w:top w:val="none" w:sz="0" w:space="0" w:color="auto"/>
            <w:left w:val="none" w:sz="0" w:space="0" w:color="auto"/>
            <w:bottom w:val="none" w:sz="0" w:space="0" w:color="auto"/>
            <w:right w:val="none" w:sz="0" w:space="0" w:color="auto"/>
          </w:divBdr>
        </w:div>
        <w:div w:id="1236235475">
          <w:marLeft w:val="480"/>
          <w:marRight w:val="0"/>
          <w:marTop w:val="0"/>
          <w:marBottom w:val="0"/>
          <w:divBdr>
            <w:top w:val="none" w:sz="0" w:space="0" w:color="auto"/>
            <w:left w:val="none" w:sz="0" w:space="0" w:color="auto"/>
            <w:bottom w:val="none" w:sz="0" w:space="0" w:color="auto"/>
            <w:right w:val="none" w:sz="0" w:space="0" w:color="auto"/>
          </w:divBdr>
        </w:div>
        <w:div w:id="608047561">
          <w:marLeft w:val="480"/>
          <w:marRight w:val="0"/>
          <w:marTop w:val="0"/>
          <w:marBottom w:val="0"/>
          <w:divBdr>
            <w:top w:val="none" w:sz="0" w:space="0" w:color="auto"/>
            <w:left w:val="none" w:sz="0" w:space="0" w:color="auto"/>
            <w:bottom w:val="none" w:sz="0" w:space="0" w:color="auto"/>
            <w:right w:val="none" w:sz="0" w:space="0" w:color="auto"/>
          </w:divBdr>
        </w:div>
        <w:div w:id="1434015767">
          <w:marLeft w:val="480"/>
          <w:marRight w:val="0"/>
          <w:marTop w:val="0"/>
          <w:marBottom w:val="0"/>
          <w:divBdr>
            <w:top w:val="none" w:sz="0" w:space="0" w:color="auto"/>
            <w:left w:val="none" w:sz="0" w:space="0" w:color="auto"/>
            <w:bottom w:val="none" w:sz="0" w:space="0" w:color="auto"/>
            <w:right w:val="none" w:sz="0" w:space="0" w:color="auto"/>
          </w:divBdr>
        </w:div>
        <w:div w:id="848526195">
          <w:marLeft w:val="480"/>
          <w:marRight w:val="0"/>
          <w:marTop w:val="0"/>
          <w:marBottom w:val="0"/>
          <w:divBdr>
            <w:top w:val="none" w:sz="0" w:space="0" w:color="auto"/>
            <w:left w:val="none" w:sz="0" w:space="0" w:color="auto"/>
            <w:bottom w:val="none" w:sz="0" w:space="0" w:color="auto"/>
            <w:right w:val="none" w:sz="0" w:space="0" w:color="auto"/>
          </w:divBdr>
        </w:div>
        <w:div w:id="2029938625">
          <w:marLeft w:val="480"/>
          <w:marRight w:val="0"/>
          <w:marTop w:val="0"/>
          <w:marBottom w:val="0"/>
          <w:divBdr>
            <w:top w:val="none" w:sz="0" w:space="0" w:color="auto"/>
            <w:left w:val="none" w:sz="0" w:space="0" w:color="auto"/>
            <w:bottom w:val="none" w:sz="0" w:space="0" w:color="auto"/>
            <w:right w:val="none" w:sz="0" w:space="0" w:color="auto"/>
          </w:divBdr>
        </w:div>
        <w:div w:id="476144348">
          <w:marLeft w:val="480"/>
          <w:marRight w:val="0"/>
          <w:marTop w:val="0"/>
          <w:marBottom w:val="0"/>
          <w:divBdr>
            <w:top w:val="none" w:sz="0" w:space="0" w:color="auto"/>
            <w:left w:val="none" w:sz="0" w:space="0" w:color="auto"/>
            <w:bottom w:val="none" w:sz="0" w:space="0" w:color="auto"/>
            <w:right w:val="none" w:sz="0" w:space="0" w:color="auto"/>
          </w:divBdr>
        </w:div>
        <w:div w:id="820385092">
          <w:marLeft w:val="480"/>
          <w:marRight w:val="0"/>
          <w:marTop w:val="0"/>
          <w:marBottom w:val="0"/>
          <w:divBdr>
            <w:top w:val="none" w:sz="0" w:space="0" w:color="auto"/>
            <w:left w:val="none" w:sz="0" w:space="0" w:color="auto"/>
            <w:bottom w:val="none" w:sz="0" w:space="0" w:color="auto"/>
            <w:right w:val="none" w:sz="0" w:space="0" w:color="auto"/>
          </w:divBdr>
        </w:div>
        <w:div w:id="1342659297">
          <w:marLeft w:val="480"/>
          <w:marRight w:val="0"/>
          <w:marTop w:val="0"/>
          <w:marBottom w:val="0"/>
          <w:divBdr>
            <w:top w:val="none" w:sz="0" w:space="0" w:color="auto"/>
            <w:left w:val="none" w:sz="0" w:space="0" w:color="auto"/>
            <w:bottom w:val="none" w:sz="0" w:space="0" w:color="auto"/>
            <w:right w:val="none" w:sz="0" w:space="0" w:color="auto"/>
          </w:divBdr>
        </w:div>
        <w:div w:id="1427767925">
          <w:marLeft w:val="480"/>
          <w:marRight w:val="0"/>
          <w:marTop w:val="0"/>
          <w:marBottom w:val="0"/>
          <w:divBdr>
            <w:top w:val="none" w:sz="0" w:space="0" w:color="auto"/>
            <w:left w:val="none" w:sz="0" w:space="0" w:color="auto"/>
            <w:bottom w:val="none" w:sz="0" w:space="0" w:color="auto"/>
            <w:right w:val="none" w:sz="0" w:space="0" w:color="auto"/>
          </w:divBdr>
        </w:div>
        <w:div w:id="1903518195">
          <w:marLeft w:val="480"/>
          <w:marRight w:val="0"/>
          <w:marTop w:val="0"/>
          <w:marBottom w:val="0"/>
          <w:divBdr>
            <w:top w:val="none" w:sz="0" w:space="0" w:color="auto"/>
            <w:left w:val="none" w:sz="0" w:space="0" w:color="auto"/>
            <w:bottom w:val="none" w:sz="0" w:space="0" w:color="auto"/>
            <w:right w:val="none" w:sz="0" w:space="0" w:color="auto"/>
          </w:divBdr>
        </w:div>
        <w:div w:id="1722903393">
          <w:marLeft w:val="480"/>
          <w:marRight w:val="0"/>
          <w:marTop w:val="0"/>
          <w:marBottom w:val="0"/>
          <w:divBdr>
            <w:top w:val="none" w:sz="0" w:space="0" w:color="auto"/>
            <w:left w:val="none" w:sz="0" w:space="0" w:color="auto"/>
            <w:bottom w:val="none" w:sz="0" w:space="0" w:color="auto"/>
            <w:right w:val="none" w:sz="0" w:space="0" w:color="auto"/>
          </w:divBdr>
        </w:div>
        <w:div w:id="329260112">
          <w:marLeft w:val="480"/>
          <w:marRight w:val="0"/>
          <w:marTop w:val="0"/>
          <w:marBottom w:val="0"/>
          <w:divBdr>
            <w:top w:val="none" w:sz="0" w:space="0" w:color="auto"/>
            <w:left w:val="none" w:sz="0" w:space="0" w:color="auto"/>
            <w:bottom w:val="none" w:sz="0" w:space="0" w:color="auto"/>
            <w:right w:val="none" w:sz="0" w:space="0" w:color="auto"/>
          </w:divBdr>
        </w:div>
        <w:div w:id="1798257191">
          <w:marLeft w:val="480"/>
          <w:marRight w:val="0"/>
          <w:marTop w:val="0"/>
          <w:marBottom w:val="0"/>
          <w:divBdr>
            <w:top w:val="none" w:sz="0" w:space="0" w:color="auto"/>
            <w:left w:val="none" w:sz="0" w:space="0" w:color="auto"/>
            <w:bottom w:val="none" w:sz="0" w:space="0" w:color="auto"/>
            <w:right w:val="none" w:sz="0" w:space="0" w:color="auto"/>
          </w:divBdr>
        </w:div>
        <w:div w:id="331762928">
          <w:marLeft w:val="480"/>
          <w:marRight w:val="0"/>
          <w:marTop w:val="0"/>
          <w:marBottom w:val="0"/>
          <w:divBdr>
            <w:top w:val="none" w:sz="0" w:space="0" w:color="auto"/>
            <w:left w:val="none" w:sz="0" w:space="0" w:color="auto"/>
            <w:bottom w:val="none" w:sz="0" w:space="0" w:color="auto"/>
            <w:right w:val="none" w:sz="0" w:space="0" w:color="auto"/>
          </w:divBdr>
        </w:div>
        <w:div w:id="681208027">
          <w:marLeft w:val="480"/>
          <w:marRight w:val="0"/>
          <w:marTop w:val="0"/>
          <w:marBottom w:val="0"/>
          <w:divBdr>
            <w:top w:val="none" w:sz="0" w:space="0" w:color="auto"/>
            <w:left w:val="none" w:sz="0" w:space="0" w:color="auto"/>
            <w:bottom w:val="none" w:sz="0" w:space="0" w:color="auto"/>
            <w:right w:val="none" w:sz="0" w:space="0" w:color="auto"/>
          </w:divBdr>
        </w:div>
        <w:div w:id="1442844307">
          <w:marLeft w:val="480"/>
          <w:marRight w:val="0"/>
          <w:marTop w:val="0"/>
          <w:marBottom w:val="0"/>
          <w:divBdr>
            <w:top w:val="none" w:sz="0" w:space="0" w:color="auto"/>
            <w:left w:val="none" w:sz="0" w:space="0" w:color="auto"/>
            <w:bottom w:val="none" w:sz="0" w:space="0" w:color="auto"/>
            <w:right w:val="none" w:sz="0" w:space="0" w:color="auto"/>
          </w:divBdr>
        </w:div>
        <w:div w:id="576746691">
          <w:marLeft w:val="480"/>
          <w:marRight w:val="0"/>
          <w:marTop w:val="0"/>
          <w:marBottom w:val="0"/>
          <w:divBdr>
            <w:top w:val="none" w:sz="0" w:space="0" w:color="auto"/>
            <w:left w:val="none" w:sz="0" w:space="0" w:color="auto"/>
            <w:bottom w:val="none" w:sz="0" w:space="0" w:color="auto"/>
            <w:right w:val="none" w:sz="0" w:space="0" w:color="auto"/>
          </w:divBdr>
        </w:div>
        <w:div w:id="265582660">
          <w:marLeft w:val="480"/>
          <w:marRight w:val="0"/>
          <w:marTop w:val="0"/>
          <w:marBottom w:val="0"/>
          <w:divBdr>
            <w:top w:val="none" w:sz="0" w:space="0" w:color="auto"/>
            <w:left w:val="none" w:sz="0" w:space="0" w:color="auto"/>
            <w:bottom w:val="none" w:sz="0" w:space="0" w:color="auto"/>
            <w:right w:val="none" w:sz="0" w:space="0" w:color="auto"/>
          </w:divBdr>
        </w:div>
        <w:div w:id="1482232861">
          <w:marLeft w:val="480"/>
          <w:marRight w:val="0"/>
          <w:marTop w:val="0"/>
          <w:marBottom w:val="0"/>
          <w:divBdr>
            <w:top w:val="none" w:sz="0" w:space="0" w:color="auto"/>
            <w:left w:val="none" w:sz="0" w:space="0" w:color="auto"/>
            <w:bottom w:val="none" w:sz="0" w:space="0" w:color="auto"/>
            <w:right w:val="none" w:sz="0" w:space="0" w:color="auto"/>
          </w:divBdr>
        </w:div>
        <w:div w:id="114763511">
          <w:marLeft w:val="480"/>
          <w:marRight w:val="0"/>
          <w:marTop w:val="0"/>
          <w:marBottom w:val="0"/>
          <w:divBdr>
            <w:top w:val="none" w:sz="0" w:space="0" w:color="auto"/>
            <w:left w:val="none" w:sz="0" w:space="0" w:color="auto"/>
            <w:bottom w:val="none" w:sz="0" w:space="0" w:color="auto"/>
            <w:right w:val="none" w:sz="0" w:space="0" w:color="auto"/>
          </w:divBdr>
        </w:div>
        <w:div w:id="478303925">
          <w:marLeft w:val="480"/>
          <w:marRight w:val="0"/>
          <w:marTop w:val="0"/>
          <w:marBottom w:val="0"/>
          <w:divBdr>
            <w:top w:val="none" w:sz="0" w:space="0" w:color="auto"/>
            <w:left w:val="none" w:sz="0" w:space="0" w:color="auto"/>
            <w:bottom w:val="none" w:sz="0" w:space="0" w:color="auto"/>
            <w:right w:val="none" w:sz="0" w:space="0" w:color="auto"/>
          </w:divBdr>
        </w:div>
        <w:div w:id="1625846142">
          <w:marLeft w:val="480"/>
          <w:marRight w:val="0"/>
          <w:marTop w:val="0"/>
          <w:marBottom w:val="0"/>
          <w:divBdr>
            <w:top w:val="none" w:sz="0" w:space="0" w:color="auto"/>
            <w:left w:val="none" w:sz="0" w:space="0" w:color="auto"/>
            <w:bottom w:val="none" w:sz="0" w:space="0" w:color="auto"/>
            <w:right w:val="none" w:sz="0" w:space="0" w:color="auto"/>
          </w:divBdr>
        </w:div>
        <w:div w:id="2094740166">
          <w:marLeft w:val="480"/>
          <w:marRight w:val="0"/>
          <w:marTop w:val="0"/>
          <w:marBottom w:val="0"/>
          <w:divBdr>
            <w:top w:val="none" w:sz="0" w:space="0" w:color="auto"/>
            <w:left w:val="none" w:sz="0" w:space="0" w:color="auto"/>
            <w:bottom w:val="none" w:sz="0" w:space="0" w:color="auto"/>
            <w:right w:val="none" w:sz="0" w:space="0" w:color="auto"/>
          </w:divBdr>
        </w:div>
        <w:div w:id="1863519591">
          <w:marLeft w:val="480"/>
          <w:marRight w:val="0"/>
          <w:marTop w:val="0"/>
          <w:marBottom w:val="0"/>
          <w:divBdr>
            <w:top w:val="none" w:sz="0" w:space="0" w:color="auto"/>
            <w:left w:val="none" w:sz="0" w:space="0" w:color="auto"/>
            <w:bottom w:val="none" w:sz="0" w:space="0" w:color="auto"/>
            <w:right w:val="none" w:sz="0" w:space="0" w:color="auto"/>
          </w:divBdr>
        </w:div>
        <w:div w:id="1734355559">
          <w:marLeft w:val="480"/>
          <w:marRight w:val="0"/>
          <w:marTop w:val="0"/>
          <w:marBottom w:val="0"/>
          <w:divBdr>
            <w:top w:val="none" w:sz="0" w:space="0" w:color="auto"/>
            <w:left w:val="none" w:sz="0" w:space="0" w:color="auto"/>
            <w:bottom w:val="none" w:sz="0" w:space="0" w:color="auto"/>
            <w:right w:val="none" w:sz="0" w:space="0" w:color="auto"/>
          </w:divBdr>
        </w:div>
        <w:div w:id="202443436">
          <w:marLeft w:val="480"/>
          <w:marRight w:val="0"/>
          <w:marTop w:val="0"/>
          <w:marBottom w:val="0"/>
          <w:divBdr>
            <w:top w:val="none" w:sz="0" w:space="0" w:color="auto"/>
            <w:left w:val="none" w:sz="0" w:space="0" w:color="auto"/>
            <w:bottom w:val="none" w:sz="0" w:space="0" w:color="auto"/>
            <w:right w:val="none" w:sz="0" w:space="0" w:color="auto"/>
          </w:divBdr>
        </w:div>
        <w:div w:id="1269696505">
          <w:marLeft w:val="480"/>
          <w:marRight w:val="0"/>
          <w:marTop w:val="0"/>
          <w:marBottom w:val="0"/>
          <w:divBdr>
            <w:top w:val="none" w:sz="0" w:space="0" w:color="auto"/>
            <w:left w:val="none" w:sz="0" w:space="0" w:color="auto"/>
            <w:bottom w:val="none" w:sz="0" w:space="0" w:color="auto"/>
            <w:right w:val="none" w:sz="0" w:space="0" w:color="auto"/>
          </w:divBdr>
        </w:div>
        <w:div w:id="1394236902">
          <w:marLeft w:val="480"/>
          <w:marRight w:val="0"/>
          <w:marTop w:val="0"/>
          <w:marBottom w:val="0"/>
          <w:divBdr>
            <w:top w:val="none" w:sz="0" w:space="0" w:color="auto"/>
            <w:left w:val="none" w:sz="0" w:space="0" w:color="auto"/>
            <w:bottom w:val="none" w:sz="0" w:space="0" w:color="auto"/>
            <w:right w:val="none" w:sz="0" w:space="0" w:color="auto"/>
          </w:divBdr>
        </w:div>
        <w:div w:id="1717895272">
          <w:marLeft w:val="480"/>
          <w:marRight w:val="0"/>
          <w:marTop w:val="0"/>
          <w:marBottom w:val="0"/>
          <w:divBdr>
            <w:top w:val="none" w:sz="0" w:space="0" w:color="auto"/>
            <w:left w:val="none" w:sz="0" w:space="0" w:color="auto"/>
            <w:bottom w:val="none" w:sz="0" w:space="0" w:color="auto"/>
            <w:right w:val="none" w:sz="0" w:space="0" w:color="auto"/>
          </w:divBdr>
        </w:div>
        <w:div w:id="2041003485">
          <w:marLeft w:val="480"/>
          <w:marRight w:val="0"/>
          <w:marTop w:val="0"/>
          <w:marBottom w:val="0"/>
          <w:divBdr>
            <w:top w:val="none" w:sz="0" w:space="0" w:color="auto"/>
            <w:left w:val="none" w:sz="0" w:space="0" w:color="auto"/>
            <w:bottom w:val="none" w:sz="0" w:space="0" w:color="auto"/>
            <w:right w:val="none" w:sz="0" w:space="0" w:color="auto"/>
          </w:divBdr>
        </w:div>
        <w:div w:id="1686832005">
          <w:marLeft w:val="480"/>
          <w:marRight w:val="0"/>
          <w:marTop w:val="0"/>
          <w:marBottom w:val="0"/>
          <w:divBdr>
            <w:top w:val="none" w:sz="0" w:space="0" w:color="auto"/>
            <w:left w:val="none" w:sz="0" w:space="0" w:color="auto"/>
            <w:bottom w:val="none" w:sz="0" w:space="0" w:color="auto"/>
            <w:right w:val="none" w:sz="0" w:space="0" w:color="auto"/>
          </w:divBdr>
        </w:div>
        <w:div w:id="38018947">
          <w:marLeft w:val="480"/>
          <w:marRight w:val="0"/>
          <w:marTop w:val="0"/>
          <w:marBottom w:val="0"/>
          <w:divBdr>
            <w:top w:val="none" w:sz="0" w:space="0" w:color="auto"/>
            <w:left w:val="none" w:sz="0" w:space="0" w:color="auto"/>
            <w:bottom w:val="none" w:sz="0" w:space="0" w:color="auto"/>
            <w:right w:val="none" w:sz="0" w:space="0" w:color="auto"/>
          </w:divBdr>
        </w:div>
        <w:div w:id="1980836594">
          <w:marLeft w:val="480"/>
          <w:marRight w:val="0"/>
          <w:marTop w:val="0"/>
          <w:marBottom w:val="0"/>
          <w:divBdr>
            <w:top w:val="none" w:sz="0" w:space="0" w:color="auto"/>
            <w:left w:val="none" w:sz="0" w:space="0" w:color="auto"/>
            <w:bottom w:val="none" w:sz="0" w:space="0" w:color="auto"/>
            <w:right w:val="none" w:sz="0" w:space="0" w:color="auto"/>
          </w:divBdr>
        </w:div>
        <w:div w:id="736513966">
          <w:marLeft w:val="480"/>
          <w:marRight w:val="0"/>
          <w:marTop w:val="0"/>
          <w:marBottom w:val="0"/>
          <w:divBdr>
            <w:top w:val="none" w:sz="0" w:space="0" w:color="auto"/>
            <w:left w:val="none" w:sz="0" w:space="0" w:color="auto"/>
            <w:bottom w:val="none" w:sz="0" w:space="0" w:color="auto"/>
            <w:right w:val="none" w:sz="0" w:space="0" w:color="auto"/>
          </w:divBdr>
        </w:div>
      </w:divsChild>
    </w:div>
    <w:div w:id="1823152822">
      <w:bodyDiv w:val="1"/>
      <w:marLeft w:val="0"/>
      <w:marRight w:val="0"/>
      <w:marTop w:val="0"/>
      <w:marBottom w:val="0"/>
      <w:divBdr>
        <w:top w:val="none" w:sz="0" w:space="0" w:color="auto"/>
        <w:left w:val="none" w:sz="0" w:space="0" w:color="auto"/>
        <w:bottom w:val="none" w:sz="0" w:space="0" w:color="auto"/>
        <w:right w:val="none" w:sz="0" w:space="0" w:color="auto"/>
      </w:divBdr>
    </w:div>
    <w:div w:id="1823621809">
      <w:bodyDiv w:val="1"/>
      <w:marLeft w:val="0"/>
      <w:marRight w:val="0"/>
      <w:marTop w:val="0"/>
      <w:marBottom w:val="0"/>
      <w:divBdr>
        <w:top w:val="none" w:sz="0" w:space="0" w:color="auto"/>
        <w:left w:val="none" w:sz="0" w:space="0" w:color="auto"/>
        <w:bottom w:val="none" w:sz="0" w:space="0" w:color="auto"/>
        <w:right w:val="none" w:sz="0" w:space="0" w:color="auto"/>
      </w:divBdr>
    </w:div>
    <w:div w:id="1823959480">
      <w:bodyDiv w:val="1"/>
      <w:marLeft w:val="0"/>
      <w:marRight w:val="0"/>
      <w:marTop w:val="0"/>
      <w:marBottom w:val="0"/>
      <w:divBdr>
        <w:top w:val="none" w:sz="0" w:space="0" w:color="auto"/>
        <w:left w:val="none" w:sz="0" w:space="0" w:color="auto"/>
        <w:bottom w:val="none" w:sz="0" w:space="0" w:color="auto"/>
        <w:right w:val="none" w:sz="0" w:space="0" w:color="auto"/>
      </w:divBdr>
    </w:div>
    <w:div w:id="1823960027">
      <w:bodyDiv w:val="1"/>
      <w:marLeft w:val="0"/>
      <w:marRight w:val="0"/>
      <w:marTop w:val="0"/>
      <w:marBottom w:val="0"/>
      <w:divBdr>
        <w:top w:val="none" w:sz="0" w:space="0" w:color="auto"/>
        <w:left w:val="none" w:sz="0" w:space="0" w:color="auto"/>
        <w:bottom w:val="none" w:sz="0" w:space="0" w:color="auto"/>
        <w:right w:val="none" w:sz="0" w:space="0" w:color="auto"/>
      </w:divBdr>
    </w:div>
    <w:div w:id="1824617698">
      <w:bodyDiv w:val="1"/>
      <w:marLeft w:val="0"/>
      <w:marRight w:val="0"/>
      <w:marTop w:val="0"/>
      <w:marBottom w:val="0"/>
      <w:divBdr>
        <w:top w:val="none" w:sz="0" w:space="0" w:color="auto"/>
        <w:left w:val="none" w:sz="0" w:space="0" w:color="auto"/>
        <w:bottom w:val="none" w:sz="0" w:space="0" w:color="auto"/>
        <w:right w:val="none" w:sz="0" w:space="0" w:color="auto"/>
      </w:divBdr>
    </w:div>
    <w:div w:id="1824659241">
      <w:bodyDiv w:val="1"/>
      <w:marLeft w:val="0"/>
      <w:marRight w:val="0"/>
      <w:marTop w:val="0"/>
      <w:marBottom w:val="0"/>
      <w:divBdr>
        <w:top w:val="none" w:sz="0" w:space="0" w:color="auto"/>
        <w:left w:val="none" w:sz="0" w:space="0" w:color="auto"/>
        <w:bottom w:val="none" w:sz="0" w:space="0" w:color="auto"/>
        <w:right w:val="none" w:sz="0" w:space="0" w:color="auto"/>
      </w:divBdr>
    </w:div>
    <w:div w:id="1824665489">
      <w:bodyDiv w:val="1"/>
      <w:marLeft w:val="0"/>
      <w:marRight w:val="0"/>
      <w:marTop w:val="0"/>
      <w:marBottom w:val="0"/>
      <w:divBdr>
        <w:top w:val="none" w:sz="0" w:space="0" w:color="auto"/>
        <w:left w:val="none" w:sz="0" w:space="0" w:color="auto"/>
        <w:bottom w:val="none" w:sz="0" w:space="0" w:color="auto"/>
        <w:right w:val="none" w:sz="0" w:space="0" w:color="auto"/>
      </w:divBdr>
    </w:div>
    <w:div w:id="1825006784">
      <w:bodyDiv w:val="1"/>
      <w:marLeft w:val="0"/>
      <w:marRight w:val="0"/>
      <w:marTop w:val="0"/>
      <w:marBottom w:val="0"/>
      <w:divBdr>
        <w:top w:val="none" w:sz="0" w:space="0" w:color="auto"/>
        <w:left w:val="none" w:sz="0" w:space="0" w:color="auto"/>
        <w:bottom w:val="none" w:sz="0" w:space="0" w:color="auto"/>
        <w:right w:val="none" w:sz="0" w:space="0" w:color="auto"/>
      </w:divBdr>
    </w:div>
    <w:div w:id="1825510890">
      <w:bodyDiv w:val="1"/>
      <w:marLeft w:val="0"/>
      <w:marRight w:val="0"/>
      <w:marTop w:val="0"/>
      <w:marBottom w:val="0"/>
      <w:divBdr>
        <w:top w:val="none" w:sz="0" w:space="0" w:color="auto"/>
        <w:left w:val="none" w:sz="0" w:space="0" w:color="auto"/>
        <w:bottom w:val="none" w:sz="0" w:space="0" w:color="auto"/>
        <w:right w:val="none" w:sz="0" w:space="0" w:color="auto"/>
      </w:divBdr>
    </w:div>
    <w:div w:id="1825776890">
      <w:bodyDiv w:val="1"/>
      <w:marLeft w:val="0"/>
      <w:marRight w:val="0"/>
      <w:marTop w:val="0"/>
      <w:marBottom w:val="0"/>
      <w:divBdr>
        <w:top w:val="none" w:sz="0" w:space="0" w:color="auto"/>
        <w:left w:val="none" w:sz="0" w:space="0" w:color="auto"/>
        <w:bottom w:val="none" w:sz="0" w:space="0" w:color="auto"/>
        <w:right w:val="none" w:sz="0" w:space="0" w:color="auto"/>
      </w:divBdr>
    </w:div>
    <w:div w:id="1827816736">
      <w:bodyDiv w:val="1"/>
      <w:marLeft w:val="0"/>
      <w:marRight w:val="0"/>
      <w:marTop w:val="0"/>
      <w:marBottom w:val="0"/>
      <w:divBdr>
        <w:top w:val="none" w:sz="0" w:space="0" w:color="auto"/>
        <w:left w:val="none" w:sz="0" w:space="0" w:color="auto"/>
        <w:bottom w:val="none" w:sz="0" w:space="0" w:color="auto"/>
        <w:right w:val="none" w:sz="0" w:space="0" w:color="auto"/>
      </w:divBdr>
    </w:div>
    <w:div w:id="1829326554">
      <w:bodyDiv w:val="1"/>
      <w:marLeft w:val="0"/>
      <w:marRight w:val="0"/>
      <w:marTop w:val="0"/>
      <w:marBottom w:val="0"/>
      <w:divBdr>
        <w:top w:val="none" w:sz="0" w:space="0" w:color="auto"/>
        <w:left w:val="none" w:sz="0" w:space="0" w:color="auto"/>
        <w:bottom w:val="none" w:sz="0" w:space="0" w:color="auto"/>
        <w:right w:val="none" w:sz="0" w:space="0" w:color="auto"/>
      </w:divBdr>
    </w:div>
    <w:div w:id="1832259168">
      <w:bodyDiv w:val="1"/>
      <w:marLeft w:val="0"/>
      <w:marRight w:val="0"/>
      <w:marTop w:val="0"/>
      <w:marBottom w:val="0"/>
      <w:divBdr>
        <w:top w:val="none" w:sz="0" w:space="0" w:color="auto"/>
        <w:left w:val="none" w:sz="0" w:space="0" w:color="auto"/>
        <w:bottom w:val="none" w:sz="0" w:space="0" w:color="auto"/>
        <w:right w:val="none" w:sz="0" w:space="0" w:color="auto"/>
      </w:divBdr>
    </w:div>
    <w:div w:id="1832670126">
      <w:bodyDiv w:val="1"/>
      <w:marLeft w:val="0"/>
      <w:marRight w:val="0"/>
      <w:marTop w:val="0"/>
      <w:marBottom w:val="0"/>
      <w:divBdr>
        <w:top w:val="none" w:sz="0" w:space="0" w:color="auto"/>
        <w:left w:val="none" w:sz="0" w:space="0" w:color="auto"/>
        <w:bottom w:val="none" w:sz="0" w:space="0" w:color="auto"/>
        <w:right w:val="none" w:sz="0" w:space="0" w:color="auto"/>
      </w:divBdr>
    </w:div>
    <w:div w:id="1835217261">
      <w:bodyDiv w:val="1"/>
      <w:marLeft w:val="0"/>
      <w:marRight w:val="0"/>
      <w:marTop w:val="0"/>
      <w:marBottom w:val="0"/>
      <w:divBdr>
        <w:top w:val="none" w:sz="0" w:space="0" w:color="auto"/>
        <w:left w:val="none" w:sz="0" w:space="0" w:color="auto"/>
        <w:bottom w:val="none" w:sz="0" w:space="0" w:color="auto"/>
        <w:right w:val="none" w:sz="0" w:space="0" w:color="auto"/>
      </w:divBdr>
    </w:div>
    <w:div w:id="1835418497">
      <w:bodyDiv w:val="1"/>
      <w:marLeft w:val="0"/>
      <w:marRight w:val="0"/>
      <w:marTop w:val="0"/>
      <w:marBottom w:val="0"/>
      <w:divBdr>
        <w:top w:val="none" w:sz="0" w:space="0" w:color="auto"/>
        <w:left w:val="none" w:sz="0" w:space="0" w:color="auto"/>
        <w:bottom w:val="none" w:sz="0" w:space="0" w:color="auto"/>
        <w:right w:val="none" w:sz="0" w:space="0" w:color="auto"/>
      </w:divBdr>
    </w:div>
    <w:div w:id="1835873288">
      <w:bodyDiv w:val="1"/>
      <w:marLeft w:val="0"/>
      <w:marRight w:val="0"/>
      <w:marTop w:val="0"/>
      <w:marBottom w:val="0"/>
      <w:divBdr>
        <w:top w:val="none" w:sz="0" w:space="0" w:color="auto"/>
        <w:left w:val="none" w:sz="0" w:space="0" w:color="auto"/>
        <w:bottom w:val="none" w:sz="0" w:space="0" w:color="auto"/>
        <w:right w:val="none" w:sz="0" w:space="0" w:color="auto"/>
      </w:divBdr>
    </w:div>
    <w:div w:id="1835946822">
      <w:bodyDiv w:val="1"/>
      <w:marLeft w:val="0"/>
      <w:marRight w:val="0"/>
      <w:marTop w:val="0"/>
      <w:marBottom w:val="0"/>
      <w:divBdr>
        <w:top w:val="none" w:sz="0" w:space="0" w:color="auto"/>
        <w:left w:val="none" w:sz="0" w:space="0" w:color="auto"/>
        <w:bottom w:val="none" w:sz="0" w:space="0" w:color="auto"/>
        <w:right w:val="none" w:sz="0" w:space="0" w:color="auto"/>
      </w:divBdr>
    </w:div>
    <w:div w:id="1837186981">
      <w:bodyDiv w:val="1"/>
      <w:marLeft w:val="0"/>
      <w:marRight w:val="0"/>
      <w:marTop w:val="0"/>
      <w:marBottom w:val="0"/>
      <w:divBdr>
        <w:top w:val="none" w:sz="0" w:space="0" w:color="auto"/>
        <w:left w:val="none" w:sz="0" w:space="0" w:color="auto"/>
        <w:bottom w:val="none" w:sz="0" w:space="0" w:color="auto"/>
        <w:right w:val="none" w:sz="0" w:space="0" w:color="auto"/>
      </w:divBdr>
    </w:div>
    <w:div w:id="1837187405">
      <w:bodyDiv w:val="1"/>
      <w:marLeft w:val="0"/>
      <w:marRight w:val="0"/>
      <w:marTop w:val="0"/>
      <w:marBottom w:val="0"/>
      <w:divBdr>
        <w:top w:val="none" w:sz="0" w:space="0" w:color="auto"/>
        <w:left w:val="none" w:sz="0" w:space="0" w:color="auto"/>
        <w:bottom w:val="none" w:sz="0" w:space="0" w:color="auto"/>
        <w:right w:val="none" w:sz="0" w:space="0" w:color="auto"/>
      </w:divBdr>
    </w:div>
    <w:div w:id="1838231171">
      <w:bodyDiv w:val="1"/>
      <w:marLeft w:val="0"/>
      <w:marRight w:val="0"/>
      <w:marTop w:val="0"/>
      <w:marBottom w:val="0"/>
      <w:divBdr>
        <w:top w:val="none" w:sz="0" w:space="0" w:color="auto"/>
        <w:left w:val="none" w:sz="0" w:space="0" w:color="auto"/>
        <w:bottom w:val="none" w:sz="0" w:space="0" w:color="auto"/>
        <w:right w:val="none" w:sz="0" w:space="0" w:color="auto"/>
      </w:divBdr>
    </w:div>
    <w:div w:id="1838300507">
      <w:bodyDiv w:val="1"/>
      <w:marLeft w:val="0"/>
      <w:marRight w:val="0"/>
      <w:marTop w:val="0"/>
      <w:marBottom w:val="0"/>
      <w:divBdr>
        <w:top w:val="none" w:sz="0" w:space="0" w:color="auto"/>
        <w:left w:val="none" w:sz="0" w:space="0" w:color="auto"/>
        <w:bottom w:val="none" w:sz="0" w:space="0" w:color="auto"/>
        <w:right w:val="none" w:sz="0" w:space="0" w:color="auto"/>
      </w:divBdr>
    </w:div>
    <w:div w:id="1838496964">
      <w:bodyDiv w:val="1"/>
      <w:marLeft w:val="0"/>
      <w:marRight w:val="0"/>
      <w:marTop w:val="0"/>
      <w:marBottom w:val="0"/>
      <w:divBdr>
        <w:top w:val="none" w:sz="0" w:space="0" w:color="auto"/>
        <w:left w:val="none" w:sz="0" w:space="0" w:color="auto"/>
        <w:bottom w:val="none" w:sz="0" w:space="0" w:color="auto"/>
        <w:right w:val="none" w:sz="0" w:space="0" w:color="auto"/>
      </w:divBdr>
    </w:div>
    <w:div w:id="1841655217">
      <w:bodyDiv w:val="1"/>
      <w:marLeft w:val="0"/>
      <w:marRight w:val="0"/>
      <w:marTop w:val="0"/>
      <w:marBottom w:val="0"/>
      <w:divBdr>
        <w:top w:val="none" w:sz="0" w:space="0" w:color="auto"/>
        <w:left w:val="none" w:sz="0" w:space="0" w:color="auto"/>
        <w:bottom w:val="none" w:sz="0" w:space="0" w:color="auto"/>
        <w:right w:val="none" w:sz="0" w:space="0" w:color="auto"/>
      </w:divBdr>
    </w:div>
    <w:div w:id="1841852575">
      <w:bodyDiv w:val="1"/>
      <w:marLeft w:val="0"/>
      <w:marRight w:val="0"/>
      <w:marTop w:val="0"/>
      <w:marBottom w:val="0"/>
      <w:divBdr>
        <w:top w:val="none" w:sz="0" w:space="0" w:color="auto"/>
        <w:left w:val="none" w:sz="0" w:space="0" w:color="auto"/>
        <w:bottom w:val="none" w:sz="0" w:space="0" w:color="auto"/>
        <w:right w:val="none" w:sz="0" w:space="0" w:color="auto"/>
      </w:divBdr>
    </w:div>
    <w:div w:id="1841964990">
      <w:bodyDiv w:val="1"/>
      <w:marLeft w:val="0"/>
      <w:marRight w:val="0"/>
      <w:marTop w:val="0"/>
      <w:marBottom w:val="0"/>
      <w:divBdr>
        <w:top w:val="none" w:sz="0" w:space="0" w:color="auto"/>
        <w:left w:val="none" w:sz="0" w:space="0" w:color="auto"/>
        <w:bottom w:val="none" w:sz="0" w:space="0" w:color="auto"/>
        <w:right w:val="none" w:sz="0" w:space="0" w:color="auto"/>
      </w:divBdr>
    </w:div>
    <w:div w:id="1842576136">
      <w:bodyDiv w:val="1"/>
      <w:marLeft w:val="0"/>
      <w:marRight w:val="0"/>
      <w:marTop w:val="0"/>
      <w:marBottom w:val="0"/>
      <w:divBdr>
        <w:top w:val="none" w:sz="0" w:space="0" w:color="auto"/>
        <w:left w:val="none" w:sz="0" w:space="0" w:color="auto"/>
        <w:bottom w:val="none" w:sz="0" w:space="0" w:color="auto"/>
        <w:right w:val="none" w:sz="0" w:space="0" w:color="auto"/>
      </w:divBdr>
    </w:div>
    <w:div w:id="1843156986">
      <w:bodyDiv w:val="1"/>
      <w:marLeft w:val="0"/>
      <w:marRight w:val="0"/>
      <w:marTop w:val="0"/>
      <w:marBottom w:val="0"/>
      <w:divBdr>
        <w:top w:val="none" w:sz="0" w:space="0" w:color="auto"/>
        <w:left w:val="none" w:sz="0" w:space="0" w:color="auto"/>
        <w:bottom w:val="none" w:sz="0" w:space="0" w:color="auto"/>
        <w:right w:val="none" w:sz="0" w:space="0" w:color="auto"/>
      </w:divBdr>
    </w:div>
    <w:div w:id="1844738736">
      <w:bodyDiv w:val="1"/>
      <w:marLeft w:val="0"/>
      <w:marRight w:val="0"/>
      <w:marTop w:val="0"/>
      <w:marBottom w:val="0"/>
      <w:divBdr>
        <w:top w:val="none" w:sz="0" w:space="0" w:color="auto"/>
        <w:left w:val="none" w:sz="0" w:space="0" w:color="auto"/>
        <w:bottom w:val="none" w:sz="0" w:space="0" w:color="auto"/>
        <w:right w:val="none" w:sz="0" w:space="0" w:color="auto"/>
      </w:divBdr>
    </w:div>
    <w:div w:id="1846817938">
      <w:bodyDiv w:val="1"/>
      <w:marLeft w:val="0"/>
      <w:marRight w:val="0"/>
      <w:marTop w:val="0"/>
      <w:marBottom w:val="0"/>
      <w:divBdr>
        <w:top w:val="none" w:sz="0" w:space="0" w:color="auto"/>
        <w:left w:val="none" w:sz="0" w:space="0" w:color="auto"/>
        <w:bottom w:val="none" w:sz="0" w:space="0" w:color="auto"/>
        <w:right w:val="none" w:sz="0" w:space="0" w:color="auto"/>
      </w:divBdr>
    </w:div>
    <w:div w:id="1847743546">
      <w:bodyDiv w:val="1"/>
      <w:marLeft w:val="0"/>
      <w:marRight w:val="0"/>
      <w:marTop w:val="0"/>
      <w:marBottom w:val="0"/>
      <w:divBdr>
        <w:top w:val="none" w:sz="0" w:space="0" w:color="auto"/>
        <w:left w:val="none" w:sz="0" w:space="0" w:color="auto"/>
        <w:bottom w:val="none" w:sz="0" w:space="0" w:color="auto"/>
        <w:right w:val="none" w:sz="0" w:space="0" w:color="auto"/>
      </w:divBdr>
    </w:div>
    <w:div w:id="1847819240">
      <w:bodyDiv w:val="1"/>
      <w:marLeft w:val="0"/>
      <w:marRight w:val="0"/>
      <w:marTop w:val="0"/>
      <w:marBottom w:val="0"/>
      <w:divBdr>
        <w:top w:val="none" w:sz="0" w:space="0" w:color="auto"/>
        <w:left w:val="none" w:sz="0" w:space="0" w:color="auto"/>
        <w:bottom w:val="none" w:sz="0" w:space="0" w:color="auto"/>
        <w:right w:val="none" w:sz="0" w:space="0" w:color="auto"/>
      </w:divBdr>
    </w:div>
    <w:div w:id="1848518928">
      <w:bodyDiv w:val="1"/>
      <w:marLeft w:val="0"/>
      <w:marRight w:val="0"/>
      <w:marTop w:val="0"/>
      <w:marBottom w:val="0"/>
      <w:divBdr>
        <w:top w:val="none" w:sz="0" w:space="0" w:color="auto"/>
        <w:left w:val="none" w:sz="0" w:space="0" w:color="auto"/>
        <w:bottom w:val="none" w:sz="0" w:space="0" w:color="auto"/>
        <w:right w:val="none" w:sz="0" w:space="0" w:color="auto"/>
      </w:divBdr>
    </w:div>
    <w:div w:id="1848791037">
      <w:bodyDiv w:val="1"/>
      <w:marLeft w:val="0"/>
      <w:marRight w:val="0"/>
      <w:marTop w:val="0"/>
      <w:marBottom w:val="0"/>
      <w:divBdr>
        <w:top w:val="none" w:sz="0" w:space="0" w:color="auto"/>
        <w:left w:val="none" w:sz="0" w:space="0" w:color="auto"/>
        <w:bottom w:val="none" w:sz="0" w:space="0" w:color="auto"/>
        <w:right w:val="none" w:sz="0" w:space="0" w:color="auto"/>
      </w:divBdr>
    </w:div>
    <w:div w:id="1848906226">
      <w:bodyDiv w:val="1"/>
      <w:marLeft w:val="0"/>
      <w:marRight w:val="0"/>
      <w:marTop w:val="0"/>
      <w:marBottom w:val="0"/>
      <w:divBdr>
        <w:top w:val="none" w:sz="0" w:space="0" w:color="auto"/>
        <w:left w:val="none" w:sz="0" w:space="0" w:color="auto"/>
        <w:bottom w:val="none" w:sz="0" w:space="0" w:color="auto"/>
        <w:right w:val="none" w:sz="0" w:space="0" w:color="auto"/>
      </w:divBdr>
    </w:div>
    <w:div w:id="1849519988">
      <w:bodyDiv w:val="1"/>
      <w:marLeft w:val="0"/>
      <w:marRight w:val="0"/>
      <w:marTop w:val="0"/>
      <w:marBottom w:val="0"/>
      <w:divBdr>
        <w:top w:val="none" w:sz="0" w:space="0" w:color="auto"/>
        <w:left w:val="none" w:sz="0" w:space="0" w:color="auto"/>
        <w:bottom w:val="none" w:sz="0" w:space="0" w:color="auto"/>
        <w:right w:val="none" w:sz="0" w:space="0" w:color="auto"/>
      </w:divBdr>
    </w:div>
    <w:div w:id="1849756654">
      <w:bodyDiv w:val="1"/>
      <w:marLeft w:val="0"/>
      <w:marRight w:val="0"/>
      <w:marTop w:val="0"/>
      <w:marBottom w:val="0"/>
      <w:divBdr>
        <w:top w:val="none" w:sz="0" w:space="0" w:color="auto"/>
        <w:left w:val="none" w:sz="0" w:space="0" w:color="auto"/>
        <w:bottom w:val="none" w:sz="0" w:space="0" w:color="auto"/>
        <w:right w:val="none" w:sz="0" w:space="0" w:color="auto"/>
      </w:divBdr>
    </w:div>
    <w:div w:id="1850221111">
      <w:bodyDiv w:val="1"/>
      <w:marLeft w:val="0"/>
      <w:marRight w:val="0"/>
      <w:marTop w:val="0"/>
      <w:marBottom w:val="0"/>
      <w:divBdr>
        <w:top w:val="none" w:sz="0" w:space="0" w:color="auto"/>
        <w:left w:val="none" w:sz="0" w:space="0" w:color="auto"/>
        <w:bottom w:val="none" w:sz="0" w:space="0" w:color="auto"/>
        <w:right w:val="none" w:sz="0" w:space="0" w:color="auto"/>
      </w:divBdr>
    </w:div>
    <w:div w:id="1850631008">
      <w:bodyDiv w:val="1"/>
      <w:marLeft w:val="0"/>
      <w:marRight w:val="0"/>
      <w:marTop w:val="0"/>
      <w:marBottom w:val="0"/>
      <w:divBdr>
        <w:top w:val="none" w:sz="0" w:space="0" w:color="auto"/>
        <w:left w:val="none" w:sz="0" w:space="0" w:color="auto"/>
        <w:bottom w:val="none" w:sz="0" w:space="0" w:color="auto"/>
        <w:right w:val="none" w:sz="0" w:space="0" w:color="auto"/>
      </w:divBdr>
    </w:div>
    <w:div w:id="1851212070">
      <w:bodyDiv w:val="1"/>
      <w:marLeft w:val="0"/>
      <w:marRight w:val="0"/>
      <w:marTop w:val="0"/>
      <w:marBottom w:val="0"/>
      <w:divBdr>
        <w:top w:val="none" w:sz="0" w:space="0" w:color="auto"/>
        <w:left w:val="none" w:sz="0" w:space="0" w:color="auto"/>
        <w:bottom w:val="none" w:sz="0" w:space="0" w:color="auto"/>
        <w:right w:val="none" w:sz="0" w:space="0" w:color="auto"/>
      </w:divBdr>
    </w:div>
    <w:div w:id="1851488707">
      <w:bodyDiv w:val="1"/>
      <w:marLeft w:val="0"/>
      <w:marRight w:val="0"/>
      <w:marTop w:val="0"/>
      <w:marBottom w:val="0"/>
      <w:divBdr>
        <w:top w:val="none" w:sz="0" w:space="0" w:color="auto"/>
        <w:left w:val="none" w:sz="0" w:space="0" w:color="auto"/>
        <w:bottom w:val="none" w:sz="0" w:space="0" w:color="auto"/>
        <w:right w:val="none" w:sz="0" w:space="0" w:color="auto"/>
      </w:divBdr>
    </w:div>
    <w:div w:id="1851751409">
      <w:bodyDiv w:val="1"/>
      <w:marLeft w:val="0"/>
      <w:marRight w:val="0"/>
      <w:marTop w:val="0"/>
      <w:marBottom w:val="0"/>
      <w:divBdr>
        <w:top w:val="none" w:sz="0" w:space="0" w:color="auto"/>
        <w:left w:val="none" w:sz="0" w:space="0" w:color="auto"/>
        <w:bottom w:val="none" w:sz="0" w:space="0" w:color="auto"/>
        <w:right w:val="none" w:sz="0" w:space="0" w:color="auto"/>
      </w:divBdr>
    </w:div>
    <w:div w:id="1851869420">
      <w:bodyDiv w:val="1"/>
      <w:marLeft w:val="0"/>
      <w:marRight w:val="0"/>
      <w:marTop w:val="0"/>
      <w:marBottom w:val="0"/>
      <w:divBdr>
        <w:top w:val="none" w:sz="0" w:space="0" w:color="auto"/>
        <w:left w:val="none" w:sz="0" w:space="0" w:color="auto"/>
        <w:bottom w:val="none" w:sz="0" w:space="0" w:color="auto"/>
        <w:right w:val="none" w:sz="0" w:space="0" w:color="auto"/>
      </w:divBdr>
    </w:div>
    <w:div w:id="1852446344">
      <w:bodyDiv w:val="1"/>
      <w:marLeft w:val="0"/>
      <w:marRight w:val="0"/>
      <w:marTop w:val="0"/>
      <w:marBottom w:val="0"/>
      <w:divBdr>
        <w:top w:val="none" w:sz="0" w:space="0" w:color="auto"/>
        <w:left w:val="none" w:sz="0" w:space="0" w:color="auto"/>
        <w:bottom w:val="none" w:sz="0" w:space="0" w:color="auto"/>
        <w:right w:val="none" w:sz="0" w:space="0" w:color="auto"/>
      </w:divBdr>
    </w:div>
    <w:div w:id="1852528029">
      <w:bodyDiv w:val="1"/>
      <w:marLeft w:val="0"/>
      <w:marRight w:val="0"/>
      <w:marTop w:val="0"/>
      <w:marBottom w:val="0"/>
      <w:divBdr>
        <w:top w:val="none" w:sz="0" w:space="0" w:color="auto"/>
        <w:left w:val="none" w:sz="0" w:space="0" w:color="auto"/>
        <w:bottom w:val="none" w:sz="0" w:space="0" w:color="auto"/>
        <w:right w:val="none" w:sz="0" w:space="0" w:color="auto"/>
      </w:divBdr>
    </w:div>
    <w:div w:id="1852597058">
      <w:bodyDiv w:val="1"/>
      <w:marLeft w:val="0"/>
      <w:marRight w:val="0"/>
      <w:marTop w:val="0"/>
      <w:marBottom w:val="0"/>
      <w:divBdr>
        <w:top w:val="none" w:sz="0" w:space="0" w:color="auto"/>
        <w:left w:val="none" w:sz="0" w:space="0" w:color="auto"/>
        <w:bottom w:val="none" w:sz="0" w:space="0" w:color="auto"/>
        <w:right w:val="none" w:sz="0" w:space="0" w:color="auto"/>
      </w:divBdr>
    </w:div>
    <w:div w:id="1852601067">
      <w:bodyDiv w:val="1"/>
      <w:marLeft w:val="0"/>
      <w:marRight w:val="0"/>
      <w:marTop w:val="0"/>
      <w:marBottom w:val="0"/>
      <w:divBdr>
        <w:top w:val="none" w:sz="0" w:space="0" w:color="auto"/>
        <w:left w:val="none" w:sz="0" w:space="0" w:color="auto"/>
        <w:bottom w:val="none" w:sz="0" w:space="0" w:color="auto"/>
        <w:right w:val="none" w:sz="0" w:space="0" w:color="auto"/>
      </w:divBdr>
    </w:div>
    <w:div w:id="1853252679">
      <w:bodyDiv w:val="1"/>
      <w:marLeft w:val="0"/>
      <w:marRight w:val="0"/>
      <w:marTop w:val="0"/>
      <w:marBottom w:val="0"/>
      <w:divBdr>
        <w:top w:val="none" w:sz="0" w:space="0" w:color="auto"/>
        <w:left w:val="none" w:sz="0" w:space="0" w:color="auto"/>
        <w:bottom w:val="none" w:sz="0" w:space="0" w:color="auto"/>
        <w:right w:val="none" w:sz="0" w:space="0" w:color="auto"/>
      </w:divBdr>
    </w:div>
    <w:div w:id="1855605470">
      <w:bodyDiv w:val="1"/>
      <w:marLeft w:val="0"/>
      <w:marRight w:val="0"/>
      <w:marTop w:val="0"/>
      <w:marBottom w:val="0"/>
      <w:divBdr>
        <w:top w:val="none" w:sz="0" w:space="0" w:color="auto"/>
        <w:left w:val="none" w:sz="0" w:space="0" w:color="auto"/>
        <w:bottom w:val="none" w:sz="0" w:space="0" w:color="auto"/>
        <w:right w:val="none" w:sz="0" w:space="0" w:color="auto"/>
      </w:divBdr>
      <w:divsChild>
        <w:div w:id="586620062">
          <w:marLeft w:val="480"/>
          <w:marRight w:val="0"/>
          <w:marTop w:val="0"/>
          <w:marBottom w:val="0"/>
          <w:divBdr>
            <w:top w:val="none" w:sz="0" w:space="0" w:color="auto"/>
            <w:left w:val="none" w:sz="0" w:space="0" w:color="auto"/>
            <w:bottom w:val="none" w:sz="0" w:space="0" w:color="auto"/>
            <w:right w:val="none" w:sz="0" w:space="0" w:color="auto"/>
          </w:divBdr>
        </w:div>
        <w:div w:id="1138839158">
          <w:marLeft w:val="480"/>
          <w:marRight w:val="0"/>
          <w:marTop w:val="0"/>
          <w:marBottom w:val="0"/>
          <w:divBdr>
            <w:top w:val="none" w:sz="0" w:space="0" w:color="auto"/>
            <w:left w:val="none" w:sz="0" w:space="0" w:color="auto"/>
            <w:bottom w:val="none" w:sz="0" w:space="0" w:color="auto"/>
            <w:right w:val="none" w:sz="0" w:space="0" w:color="auto"/>
          </w:divBdr>
        </w:div>
        <w:div w:id="1552812867">
          <w:marLeft w:val="480"/>
          <w:marRight w:val="0"/>
          <w:marTop w:val="0"/>
          <w:marBottom w:val="0"/>
          <w:divBdr>
            <w:top w:val="none" w:sz="0" w:space="0" w:color="auto"/>
            <w:left w:val="none" w:sz="0" w:space="0" w:color="auto"/>
            <w:bottom w:val="none" w:sz="0" w:space="0" w:color="auto"/>
            <w:right w:val="none" w:sz="0" w:space="0" w:color="auto"/>
          </w:divBdr>
        </w:div>
        <w:div w:id="865748677">
          <w:marLeft w:val="480"/>
          <w:marRight w:val="0"/>
          <w:marTop w:val="0"/>
          <w:marBottom w:val="0"/>
          <w:divBdr>
            <w:top w:val="none" w:sz="0" w:space="0" w:color="auto"/>
            <w:left w:val="none" w:sz="0" w:space="0" w:color="auto"/>
            <w:bottom w:val="none" w:sz="0" w:space="0" w:color="auto"/>
            <w:right w:val="none" w:sz="0" w:space="0" w:color="auto"/>
          </w:divBdr>
        </w:div>
        <w:div w:id="1784109657">
          <w:marLeft w:val="480"/>
          <w:marRight w:val="0"/>
          <w:marTop w:val="0"/>
          <w:marBottom w:val="0"/>
          <w:divBdr>
            <w:top w:val="none" w:sz="0" w:space="0" w:color="auto"/>
            <w:left w:val="none" w:sz="0" w:space="0" w:color="auto"/>
            <w:bottom w:val="none" w:sz="0" w:space="0" w:color="auto"/>
            <w:right w:val="none" w:sz="0" w:space="0" w:color="auto"/>
          </w:divBdr>
        </w:div>
        <w:div w:id="1919636985">
          <w:marLeft w:val="480"/>
          <w:marRight w:val="0"/>
          <w:marTop w:val="0"/>
          <w:marBottom w:val="0"/>
          <w:divBdr>
            <w:top w:val="none" w:sz="0" w:space="0" w:color="auto"/>
            <w:left w:val="none" w:sz="0" w:space="0" w:color="auto"/>
            <w:bottom w:val="none" w:sz="0" w:space="0" w:color="auto"/>
            <w:right w:val="none" w:sz="0" w:space="0" w:color="auto"/>
          </w:divBdr>
        </w:div>
        <w:div w:id="957024459">
          <w:marLeft w:val="480"/>
          <w:marRight w:val="0"/>
          <w:marTop w:val="0"/>
          <w:marBottom w:val="0"/>
          <w:divBdr>
            <w:top w:val="none" w:sz="0" w:space="0" w:color="auto"/>
            <w:left w:val="none" w:sz="0" w:space="0" w:color="auto"/>
            <w:bottom w:val="none" w:sz="0" w:space="0" w:color="auto"/>
            <w:right w:val="none" w:sz="0" w:space="0" w:color="auto"/>
          </w:divBdr>
        </w:div>
        <w:div w:id="393281817">
          <w:marLeft w:val="480"/>
          <w:marRight w:val="0"/>
          <w:marTop w:val="0"/>
          <w:marBottom w:val="0"/>
          <w:divBdr>
            <w:top w:val="none" w:sz="0" w:space="0" w:color="auto"/>
            <w:left w:val="none" w:sz="0" w:space="0" w:color="auto"/>
            <w:bottom w:val="none" w:sz="0" w:space="0" w:color="auto"/>
            <w:right w:val="none" w:sz="0" w:space="0" w:color="auto"/>
          </w:divBdr>
        </w:div>
        <w:div w:id="1031955546">
          <w:marLeft w:val="480"/>
          <w:marRight w:val="0"/>
          <w:marTop w:val="0"/>
          <w:marBottom w:val="0"/>
          <w:divBdr>
            <w:top w:val="none" w:sz="0" w:space="0" w:color="auto"/>
            <w:left w:val="none" w:sz="0" w:space="0" w:color="auto"/>
            <w:bottom w:val="none" w:sz="0" w:space="0" w:color="auto"/>
            <w:right w:val="none" w:sz="0" w:space="0" w:color="auto"/>
          </w:divBdr>
        </w:div>
        <w:div w:id="2008290809">
          <w:marLeft w:val="480"/>
          <w:marRight w:val="0"/>
          <w:marTop w:val="0"/>
          <w:marBottom w:val="0"/>
          <w:divBdr>
            <w:top w:val="none" w:sz="0" w:space="0" w:color="auto"/>
            <w:left w:val="none" w:sz="0" w:space="0" w:color="auto"/>
            <w:bottom w:val="none" w:sz="0" w:space="0" w:color="auto"/>
            <w:right w:val="none" w:sz="0" w:space="0" w:color="auto"/>
          </w:divBdr>
        </w:div>
        <w:div w:id="100996914">
          <w:marLeft w:val="480"/>
          <w:marRight w:val="0"/>
          <w:marTop w:val="0"/>
          <w:marBottom w:val="0"/>
          <w:divBdr>
            <w:top w:val="none" w:sz="0" w:space="0" w:color="auto"/>
            <w:left w:val="none" w:sz="0" w:space="0" w:color="auto"/>
            <w:bottom w:val="none" w:sz="0" w:space="0" w:color="auto"/>
            <w:right w:val="none" w:sz="0" w:space="0" w:color="auto"/>
          </w:divBdr>
        </w:div>
        <w:div w:id="1726836405">
          <w:marLeft w:val="480"/>
          <w:marRight w:val="0"/>
          <w:marTop w:val="0"/>
          <w:marBottom w:val="0"/>
          <w:divBdr>
            <w:top w:val="none" w:sz="0" w:space="0" w:color="auto"/>
            <w:left w:val="none" w:sz="0" w:space="0" w:color="auto"/>
            <w:bottom w:val="none" w:sz="0" w:space="0" w:color="auto"/>
            <w:right w:val="none" w:sz="0" w:space="0" w:color="auto"/>
          </w:divBdr>
        </w:div>
        <w:div w:id="718632254">
          <w:marLeft w:val="480"/>
          <w:marRight w:val="0"/>
          <w:marTop w:val="0"/>
          <w:marBottom w:val="0"/>
          <w:divBdr>
            <w:top w:val="none" w:sz="0" w:space="0" w:color="auto"/>
            <w:left w:val="none" w:sz="0" w:space="0" w:color="auto"/>
            <w:bottom w:val="none" w:sz="0" w:space="0" w:color="auto"/>
            <w:right w:val="none" w:sz="0" w:space="0" w:color="auto"/>
          </w:divBdr>
        </w:div>
        <w:div w:id="646056252">
          <w:marLeft w:val="480"/>
          <w:marRight w:val="0"/>
          <w:marTop w:val="0"/>
          <w:marBottom w:val="0"/>
          <w:divBdr>
            <w:top w:val="none" w:sz="0" w:space="0" w:color="auto"/>
            <w:left w:val="none" w:sz="0" w:space="0" w:color="auto"/>
            <w:bottom w:val="none" w:sz="0" w:space="0" w:color="auto"/>
            <w:right w:val="none" w:sz="0" w:space="0" w:color="auto"/>
          </w:divBdr>
        </w:div>
        <w:div w:id="1384676350">
          <w:marLeft w:val="480"/>
          <w:marRight w:val="0"/>
          <w:marTop w:val="0"/>
          <w:marBottom w:val="0"/>
          <w:divBdr>
            <w:top w:val="none" w:sz="0" w:space="0" w:color="auto"/>
            <w:left w:val="none" w:sz="0" w:space="0" w:color="auto"/>
            <w:bottom w:val="none" w:sz="0" w:space="0" w:color="auto"/>
            <w:right w:val="none" w:sz="0" w:space="0" w:color="auto"/>
          </w:divBdr>
        </w:div>
        <w:div w:id="838544175">
          <w:marLeft w:val="480"/>
          <w:marRight w:val="0"/>
          <w:marTop w:val="0"/>
          <w:marBottom w:val="0"/>
          <w:divBdr>
            <w:top w:val="none" w:sz="0" w:space="0" w:color="auto"/>
            <w:left w:val="none" w:sz="0" w:space="0" w:color="auto"/>
            <w:bottom w:val="none" w:sz="0" w:space="0" w:color="auto"/>
            <w:right w:val="none" w:sz="0" w:space="0" w:color="auto"/>
          </w:divBdr>
        </w:div>
        <w:div w:id="478687857">
          <w:marLeft w:val="480"/>
          <w:marRight w:val="0"/>
          <w:marTop w:val="0"/>
          <w:marBottom w:val="0"/>
          <w:divBdr>
            <w:top w:val="none" w:sz="0" w:space="0" w:color="auto"/>
            <w:left w:val="none" w:sz="0" w:space="0" w:color="auto"/>
            <w:bottom w:val="none" w:sz="0" w:space="0" w:color="auto"/>
            <w:right w:val="none" w:sz="0" w:space="0" w:color="auto"/>
          </w:divBdr>
        </w:div>
        <w:div w:id="1020276913">
          <w:marLeft w:val="480"/>
          <w:marRight w:val="0"/>
          <w:marTop w:val="0"/>
          <w:marBottom w:val="0"/>
          <w:divBdr>
            <w:top w:val="none" w:sz="0" w:space="0" w:color="auto"/>
            <w:left w:val="none" w:sz="0" w:space="0" w:color="auto"/>
            <w:bottom w:val="none" w:sz="0" w:space="0" w:color="auto"/>
            <w:right w:val="none" w:sz="0" w:space="0" w:color="auto"/>
          </w:divBdr>
        </w:div>
        <w:div w:id="1711412334">
          <w:marLeft w:val="480"/>
          <w:marRight w:val="0"/>
          <w:marTop w:val="0"/>
          <w:marBottom w:val="0"/>
          <w:divBdr>
            <w:top w:val="none" w:sz="0" w:space="0" w:color="auto"/>
            <w:left w:val="none" w:sz="0" w:space="0" w:color="auto"/>
            <w:bottom w:val="none" w:sz="0" w:space="0" w:color="auto"/>
            <w:right w:val="none" w:sz="0" w:space="0" w:color="auto"/>
          </w:divBdr>
        </w:div>
        <w:div w:id="1542789025">
          <w:marLeft w:val="480"/>
          <w:marRight w:val="0"/>
          <w:marTop w:val="0"/>
          <w:marBottom w:val="0"/>
          <w:divBdr>
            <w:top w:val="none" w:sz="0" w:space="0" w:color="auto"/>
            <w:left w:val="none" w:sz="0" w:space="0" w:color="auto"/>
            <w:bottom w:val="none" w:sz="0" w:space="0" w:color="auto"/>
            <w:right w:val="none" w:sz="0" w:space="0" w:color="auto"/>
          </w:divBdr>
        </w:div>
        <w:div w:id="454907522">
          <w:marLeft w:val="480"/>
          <w:marRight w:val="0"/>
          <w:marTop w:val="0"/>
          <w:marBottom w:val="0"/>
          <w:divBdr>
            <w:top w:val="none" w:sz="0" w:space="0" w:color="auto"/>
            <w:left w:val="none" w:sz="0" w:space="0" w:color="auto"/>
            <w:bottom w:val="none" w:sz="0" w:space="0" w:color="auto"/>
            <w:right w:val="none" w:sz="0" w:space="0" w:color="auto"/>
          </w:divBdr>
        </w:div>
        <w:div w:id="2079983378">
          <w:marLeft w:val="480"/>
          <w:marRight w:val="0"/>
          <w:marTop w:val="0"/>
          <w:marBottom w:val="0"/>
          <w:divBdr>
            <w:top w:val="none" w:sz="0" w:space="0" w:color="auto"/>
            <w:left w:val="none" w:sz="0" w:space="0" w:color="auto"/>
            <w:bottom w:val="none" w:sz="0" w:space="0" w:color="auto"/>
            <w:right w:val="none" w:sz="0" w:space="0" w:color="auto"/>
          </w:divBdr>
        </w:div>
        <w:div w:id="249775667">
          <w:marLeft w:val="480"/>
          <w:marRight w:val="0"/>
          <w:marTop w:val="0"/>
          <w:marBottom w:val="0"/>
          <w:divBdr>
            <w:top w:val="none" w:sz="0" w:space="0" w:color="auto"/>
            <w:left w:val="none" w:sz="0" w:space="0" w:color="auto"/>
            <w:bottom w:val="none" w:sz="0" w:space="0" w:color="auto"/>
            <w:right w:val="none" w:sz="0" w:space="0" w:color="auto"/>
          </w:divBdr>
        </w:div>
        <w:div w:id="417020458">
          <w:marLeft w:val="480"/>
          <w:marRight w:val="0"/>
          <w:marTop w:val="0"/>
          <w:marBottom w:val="0"/>
          <w:divBdr>
            <w:top w:val="none" w:sz="0" w:space="0" w:color="auto"/>
            <w:left w:val="none" w:sz="0" w:space="0" w:color="auto"/>
            <w:bottom w:val="none" w:sz="0" w:space="0" w:color="auto"/>
            <w:right w:val="none" w:sz="0" w:space="0" w:color="auto"/>
          </w:divBdr>
        </w:div>
        <w:div w:id="1373454062">
          <w:marLeft w:val="480"/>
          <w:marRight w:val="0"/>
          <w:marTop w:val="0"/>
          <w:marBottom w:val="0"/>
          <w:divBdr>
            <w:top w:val="none" w:sz="0" w:space="0" w:color="auto"/>
            <w:left w:val="none" w:sz="0" w:space="0" w:color="auto"/>
            <w:bottom w:val="none" w:sz="0" w:space="0" w:color="auto"/>
            <w:right w:val="none" w:sz="0" w:space="0" w:color="auto"/>
          </w:divBdr>
        </w:div>
        <w:div w:id="1506290058">
          <w:marLeft w:val="480"/>
          <w:marRight w:val="0"/>
          <w:marTop w:val="0"/>
          <w:marBottom w:val="0"/>
          <w:divBdr>
            <w:top w:val="none" w:sz="0" w:space="0" w:color="auto"/>
            <w:left w:val="none" w:sz="0" w:space="0" w:color="auto"/>
            <w:bottom w:val="none" w:sz="0" w:space="0" w:color="auto"/>
            <w:right w:val="none" w:sz="0" w:space="0" w:color="auto"/>
          </w:divBdr>
        </w:div>
        <w:div w:id="1443301443">
          <w:marLeft w:val="480"/>
          <w:marRight w:val="0"/>
          <w:marTop w:val="0"/>
          <w:marBottom w:val="0"/>
          <w:divBdr>
            <w:top w:val="none" w:sz="0" w:space="0" w:color="auto"/>
            <w:left w:val="none" w:sz="0" w:space="0" w:color="auto"/>
            <w:bottom w:val="none" w:sz="0" w:space="0" w:color="auto"/>
            <w:right w:val="none" w:sz="0" w:space="0" w:color="auto"/>
          </w:divBdr>
        </w:div>
        <w:div w:id="1662848211">
          <w:marLeft w:val="480"/>
          <w:marRight w:val="0"/>
          <w:marTop w:val="0"/>
          <w:marBottom w:val="0"/>
          <w:divBdr>
            <w:top w:val="none" w:sz="0" w:space="0" w:color="auto"/>
            <w:left w:val="none" w:sz="0" w:space="0" w:color="auto"/>
            <w:bottom w:val="none" w:sz="0" w:space="0" w:color="auto"/>
            <w:right w:val="none" w:sz="0" w:space="0" w:color="auto"/>
          </w:divBdr>
        </w:div>
        <w:div w:id="76051118">
          <w:marLeft w:val="480"/>
          <w:marRight w:val="0"/>
          <w:marTop w:val="0"/>
          <w:marBottom w:val="0"/>
          <w:divBdr>
            <w:top w:val="none" w:sz="0" w:space="0" w:color="auto"/>
            <w:left w:val="none" w:sz="0" w:space="0" w:color="auto"/>
            <w:bottom w:val="none" w:sz="0" w:space="0" w:color="auto"/>
            <w:right w:val="none" w:sz="0" w:space="0" w:color="auto"/>
          </w:divBdr>
        </w:div>
        <w:div w:id="1437364686">
          <w:marLeft w:val="480"/>
          <w:marRight w:val="0"/>
          <w:marTop w:val="0"/>
          <w:marBottom w:val="0"/>
          <w:divBdr>
            <w:top w:val="none" w:sz="0" w:space="0" w:color="auto"/>
            <w:left w:val="none" w:sz="0" w:space="0" w:color="auto"/>
            <w:bottom w:val="none" w:sz="0" w:space="0" w:color="auto"/>
            <w:right w:val="none" w:sz="0" w:space="0" w:color="auto"/>
          </w:divBdr>
        </w:div>
        <w:div w:id="708460524">
          <w:marLeft w:val="480"/>
          <w:marRight w:val="0"/>
          <w:marTop w:val="0"/>
          <w:marBottom w:val="0"/>
          <w:divBdr>
            <w:top w:val="none" w:sz="0" w:space="0" w:color="auto"/>
            <w:left w:val="none" w:sz="0" w:space="0" w:color="auto"/>
            <w:bottom w:val="none" w:sz="0" w:space="0" w:color="auto"/>
            <w:right w:val="none" w:sz="0" w:space="0" w:color="auto"/>
          </w:divBdr>
        </w:div>
        <w:div w:id="744955595">
          <w:marLeft w:val="480"/>
          <w:marRight w:val="0"/>
          <w:marTop w:val="0"/>
          <w:marBottom w:val="0"/>
          <w:divBdr>
            <w:top w:val="none" w:sz="0" w:space="0" w:color="auto"/>
            <w:left w:val="none" w:sz="0" w:space="0" w:color="auto"/>
            <w:bottom w:val="none" w:sz="0" w:space="0" w:color="auto"/>
            <w:right w:val="none" w:sz="0" w:space="0" w:color="auto"/>
          </w:divBdr>
        </w:div>
        <w:div w:id="1151750960">
          <w:marLeft w:val="480"/>
          <w:marRight w:val="0"/>
          <w:marTop w:val="0"/>
          <w:marBottom w:val="0"/>
          <w:divBdr>
            <w:top w:val="none" w:sz="0" w:space="0" w:color="auto"/>
            <w:left w:val="none" w:sz="0" w:space="0" w:color="auto"/>
            <w:bottom w:val="none" w:sz="0" w:space="0" w:color="auto"/>
            <w:right w:val="none" w:sz="0" w:space="0" w:color="auto"/>
          </w:divBdr>
        </w:div>
        <w:div w:id="704987472">
          <w:marLeft w:val="480"/>
          <w:marRight w:val="0"/>
          <w:marTop w:val="0"/>
          <w:marBottom w:val="0"/>
          <w:divBdr>
            <w:top w:val="none" w:sz="0" w:space="0" w:color="auto"/>
            <w:left w:val="none" w:sz="0" w:space="0" w:color="auto"/>
            <w:bottom w:val="none" w:sz="0" w:space="0" w:color="auto"/>
            <w:right w:val="none" w:sz="0" w:space="0" w:color="auto"/>
          </w:divBdr>
        </w:div>
        <w:div w:id="80105902">
          <w:marLeft w:val="480"/>
          <w:marRight w:val="0"/>
          <w:marTop w:val="0"/>
          <w:marBottom w:val="0"/>
          <w:divBdr>
            <w:top w:val="none" w:sz="0" w:space="0" w:color="auto"/>
            <w:left w:val="none" w:sz="0" w:space="0" w:color="auto"/>
            <w:bottom w:val="none" w:sz="0" w:space="0" w:color="auto"/>
            <w:right w:val="none" w:sz="0" w:space="0" w:color="auto"/>
          </w:divBdr>
        </w:div>
        <w:div w:id="1961496473">
          <w:marLeft w:val="480"/>
          <w:marRight w:val="0"/>
          <w:marTop w:val="0"/>
          <w:marBottom w:val="0"/>
          <w:divBdr>
            <w:top w:val="none" w:sz="0" w:space="0" w:color="auto"/>
            <w:left w:val="none" w:sz="0" w:space="0" w:color="auto"/>
            <w:bottom w:val="none" w:sz="0" w:space="0" w:color="auto"/>
            <w:right w:val="none" w:sz="0" w:space="0" w:color="auto"/>
          </w:divBdr>
        </w:div>
        <w:div w:id="358357468">
          <w:marLeft w:val="480"/>
          <w:marRight w:val="0"/>
          <w:marTop w:val="0"/>
          <w:marBottom w:val="0"/>
          <w:divBdr>
            <w:top w:val="none" w:sz="0" w:space="0" w:color="auto"/>
            <w:left w:val="none" w:sz="0" w:space="0" w:color="auto"/>
            <w:bottom w:val="none" w:sz="0" w:space="0" w:color="auto"/>
            <w:right w:val="none" w:sz="0" w:space="0" w:color="auto"/>
          </w:divBdr>
        </w:div>
        <w:div w:id="712120142">
          <w:marLeft w:val="480"/>
          <w:marRight w:val="0"/>
          <w:marTop w:val="0"/>
          <w:marBottom w:val="0"/>
          <w:divBdr>
            <w:top w:val="none" w:sz="0" w:space="0" w:color="auto"/>
            <w:left w:val="none" w:sz="0" w:space="0" w:color="auto"/>
            <w:bottom w:val="none" w:sz="0" w:space="0" w:color="auto"/>
            <w:right w:val="none" w:sz="0" w:space="0" w:color="auto"/>
          </w:divBdr>
        </w:div>
        <w:div w:id="1407726624">
          <w:marLeft w:val="480"/>
          <w:marRight w:val="0"/>
          <w:marTop w:val="0"/>
          <w:marBottom w:val="0"/>
          <w:divBdr>
            <w:top w:val="none" w:sz="0" w:space="0" w:color="auto"/>
            <w:left w:val="none" w:sz="0" w:space="0" w:color="auto"/>
            <w:bottom w:val="none" w:sz="0" w:space="0" w:color="auto"/>
            <w:right w:val="none" w:sz="0" w:space="0" w:color="auto"/>
          </w:divBdr>
        </w:div>
        <w:div w:id="374162962">
          <w:marLeft w:val="480"/>
          <w:marRight w:val="0"/>
          <w:marTop w:val="0"/>
          <w:marBottom w:val="0"/>
          <w:divBdr>
            <w:top w:val="none" w:sz="0" w:space="0" w:color="auto"/>
            <w:left w:val="none" w:sz="0" w:space="0" w:color="auto"/>
            <w:bottom w:val="none" w:sz="0" w:space="0" w:color="auto"/>
            <w:right w:val="none" w:sz="0" w:space="0" w:color="auto"/>
          </w:divBdr>
        </w:div>
        <w:div w:id="1167358545">
          <w:marLeft w:val="480"/>
          <w:marRight w:val="0"/>
          <w:marTop w:val="0"/>
          <w:marBottom w:val="0"/>
          <w:divBdr>
            <w:top w:val="none" w:sz="0" w:space="0" w:color="auto"/>
            <w:left w:val="none" w:sz="0" w:space="0" w:color="auto"/>
            <w:bottom w:val="none" w:sz="0" w:space="0" w:color="auto"/>
            <w:right w:val="none" w:sz="0" w:space="0" w:color="auto"/>
          </w:divBdr>
        </w:div>
        <w:div w:id="989863435">
          <w:marLeft w:val="480"/>
          <w:marRight w:val="0"/>
          <w:marTop w:val="0"/>
          <w:marBottom w:val="0"/>
          <w:divBdr>
            <w:top w:val="none" w:sz="0" w:space="0" w:color="auto"/>
            <w:left w:val="none" w:sz="0" w:space="0" w:color="auto"/>
            <w:bottom w:val="none" w:sz="0" w:space="0" w:color="auto"/>
            <w:right w:val="none" w:sz="0" w:space="0" w:color="auto"/>
          </w:divBdr>
        </w:div>
        <w:div w:id="871188241">
          <w:marLeft w:val="480"/>
          <w:marRight w:val="0"/>
          <w:marTop w:val="0"/>
          <w:marBottom w:val="0"/>
          <w:divBdr>
            <w:top w:val="none" w:sz="0" w:space="0" w:color="auto"/>
            <w:left w:val="none" w:sz="0" w:space="0" w:color="auto"/>
            <w:bottom w:val="none" w:sz="0" w:space="0" w:color="auto"/>
            <w:right w:val="none" w:sz="0" w:space="0" w:color="auto"/>
          </w:divBdr>
        </w:div>
        <w:div w:id="855458392">
          <w:marLeft w:val="480"/>
          <w:marRight w:val="0"/>
          <w:marTop w:val="0"/>
          <w:marBottom w:val="0"/>
          <w:divBdr>
            <w:top w:val="none" w:sz="0" w:space="0" w:color="auto"/>
            <w:left w:val="none" w:sz="0" w:space="0" w:color="auto"/>
            <w:bottom w:val="none" w:sz="0" w:space="0" w:color="auto"/>
            <w:right w:val="none" w:sz="0" w:space="0" w:color="auto"/>
          </w:divBdr>
        </w:div>
        <w:div w:id="1913732624">
          <w:marLeft w:val="480"/>
          <w:marRight w:val="0"/>
          <w:marTop w:val="0"/>
          <w:marBottom w:val="0"/>
          <w:divBdr>
            <w:top w:val="none" w:sz="0" w:space="0" w:color="auto"/>
            <w:left w:val="none" w:sz="0" w:space="0" w:color="auto"/>
            <w:bottom w:val="none" w:sz="0" w:space="0" w:color="auto"/>
            <w:right w:val="none" w:sz="0" w:space="0" w:color="auto"/>
          </w:divBdr>
        </w:div>
        <w:div w:id="260603830">
          <w:marLeft w:val="480"/>
          <w:marRight w:val="0"/>
          <w:marTop w:val="0"/>
          <w:marBottom w:val="0"/>
          <w:divBdr>
            <w:top w:val="none" w:sz="0" w:space="0" w:color="auto"/>
            <w:left w:val="none" w:sz="0" w:space="0" w:color="auto"/>
            <w:bottom w:val="none" w:sz="0" w:space="0" w:color="auto"/>
            <w:right w:val="none" w:sz="0" w:space="0" w:color="auto"/>
          </w:divBdr>
        </w:div>
        <w:div w:id="630869389">
          <w:marLeft w:val="480"/>
          <w:marRight w:val="0"/>
          <w:marTop w:val="0"/>
          <w:marBottom w:val="0"/>
          <w:divBdr>
            <w:top w:val="none" w:sz="0" w:space="0" w:color="auto"/>
            <w:left w:val="none" w:sz="0" w:space="0" w:color="auto"/>
            <w:bottom w:val="none" w:sz="0" w:space="0" w:color="auto"/>
            <w:right w:val="none" w:sz="0" w:space="0" w:color="auto"/>
          </w:divBdr>
        </w:div>
        <w:div w:id="1553685898">
          <w:marLeft w:val="480"/>
          <w:marRight w:val="0"/>
          <w:marTop w:val="0"/>
          <w:marBottom w:val="0"/>
          <w:divBdr>
            <w:top w:val="none" w:sz="0" w:space="0" w:color="auto"/>
            <w:left w:val="none" w:sz="0" w:space="0" w:color="auto"/>
            <w:bottom w:val="none" w:sz="0" w:space="0" w:color="auto"/>
            <w:right w:val="none" w:sz="0" w:space="0" w:color="auto"/>
          </w:divBdr>
        </w:div>
        <w:div w:id="320042766">
          <w:marLeft w:val="480"/>
          <w:marRight w:val="0"/>
          <w:marTop w:val="0"/>
          <w:marBottom w:val="0"/>
          <w:divBdr>
            <w:top w:val="none" w:sz="0" w:space="0" w:color="auto"/>
            <w:left w:val="none" w:sz="0" w:space="0" w:color="auto"/>
            <w:bottom w:val="none" w:sz="0" w:space="0" w:color="auto"/>
            <w:right w:val="none" w:sz="0" w:space="0" w:color="auto"/>
          </w:divBdr>
        </w:div>
        <w:div w:id="2106997521">
          <w:marLeft w:val="480"/>
          <w:marRight w:val="0"/>
          <w:marTop w:val="0"/>
          <w:marBottom w:val="0"/>
          <w:divBdr>
            <w:top w:val="none" w:sz="0" w:space="0" w:color="auto"/>
            <w:left w:val="none" w:sz="0" w:space="0" w:color="auto"/>
            <w:bottom w:val="none" w:sz="0" w:space="0" w:color="auto"/>
            <w:right w:val="none" w:sz="0" w:space="0" w:color="auto"/>
          </w:divBdr>
        </w:div>
        <w:div w:id="626467771">
          <w:marLeft w:val="480"/>
          <w:marRight w:val="0"/>
          <w:marTop w:val="0"/>
          <w:marBottom w:val="0"/>
          <w:divBdr>
            <w:top w:val="none" w:sz="0" w:space="0" w:color="auto"/>
            <w:left w:val="none" w:sz="0" w:space="0" w:color="auto"/>
            <w:bottom w:val="none" w:sz="0" w:space="0" w:color="auto"/>
            <w:right w:val="none" w:sz="0" w:space="0" w:color="auto"/>
          </w:divBdr>
        </w:div>
        <w:div w:id="1485707284">
          <w:marLeft w:val="480"/>
          <w:marRight w:val="0"/>
          <w:marTop w:val="0"/>
          <w:marBottom w:val="0"/>
          <w:divBdr>
            <w:top w:val="none" w:sz="0" w:space="0" w:color="auto"/>
            <w:left w:val="none" w:sz="0" w:space="0" w:color="auto"/>
            <w:bottom w:val="none" w:sz="0" w:space="0" w:color="auto"/>
            <w:right w:val="none" w:sz="0" w:space="0" w:color="auto"/>
          </w:divBdr>
        </w:div>
        <w:div w:id="1115977681">
          <w:marLeft w:val="480"/>
          <w:marRight w:val="0"/>
          <w:marTop w:val="0"/>
          <w:marBottom w:val="0"/>
          <w:divBdr>
            <w:top w:val="none" w:sz="0" w:space="0" w:color="auto"/>
            <w:left w:val="none" w:sz="0" w:space="0" w:color="auto"/>
            <w:bottom w:val="none" w:sz="0" w:space="0" w:color="auto"/>
            <w:right w:val="none" w:sz="0" w:space="0" w:color="auto"/>
          </w:divBdr>
        </w:div>
        <w:div w:id="1539929650">
          <w:marLeft w:val="480"/>
          <w:marRight w:val="0"/>
          <w:marTop w:val="0"/>
          <w:marBottom w:val="0"/>
          <w:divBdr>
            <w:top w:val="none" w:sz="0" w:space="0" w:color="auto"/>
            <w:left w:val="none" w:sz="0" w:space="0" w:color="auto"/>
            <w:bottom w:val="none" w:sz="0" w:space="0" w:color="auto"/>
            <w:right w:val="none" w:sz="0" w:space="0" w:color="auto"/>
          </w:divBdr>
        </w:div>
        <w:div w:id="1617365355">
          <w:marLeft w:val="480"/>
          <w:marRight w:val="0"/>
          <w:marTop w:val="0"/>
          <w:marBottom w:val="0"/>
          <w:divBdr>
            <w:top w:val="none" w:sz="0" w:space="0" w:color="auto"/>
            <w:left w:val="none" w:sz="0" w:space="0" w:color="auto"/>
            <w:bottom w:val="none" w:sz="0" w:space="0" w:color="auto"/>
            <w:right w:val="none" w:sz="0" w:space="0" w:color="auto"/>
          </w:divBdr>
        </w:div>
        <w:div w:id="1130127472">
          <w:marLeft w:val="480"/>
          <w:marRight w:val="0"/>
          <w:marTop w:val="0"/>
          <w:marBottom w:val="0"/>
          <w:divBdr>
            <w:top w:val="none" w:sz="0" w:space="0" w:color="auto"/>
            <w:left w:val="none" w:sz="0" w:space="0" w:color="auto"/>
            <w:bottom w:val="none" w:sz="0" w:space="0" w:color="auto"/>
            <w:right w:val="none" w:sz="0" w:space="0" w:color="auto"/>
          </w:divBdr>
        </w:div>
        <w:div w:id="1455636017">
          <w:marLeft w:val="480"/>
          <w:marRight w:val="0"/>
          <w:marTop w:val="0"/>
          <w:marBottom w:val="0"/>
          <w:divBdr>
            <w:top w:val="none" w:sz="0" w:space="0" w:color="auto"/>
            <w:left w:val="none" w:sz="0" w:space="0" w:color="auto"/>
            <w:bottom w:val="none" w:sz="0" w:space="0" w:color="auto"/>
            <w:right w:val="none" w:sz="0" w:space="0" w:color="auto"/>
          </w:divBdr>
        </w:div>
        <w:div w:id="363479523">
          <w:marLeft w:val="480"/>
          <w:marRight w:val="0"/>
          <w:marTop w:val="0"/>
          <w:marBottom w:val="0"/>
          <w:divBdr>
            <w:top w:val="none" w:sz="0" w:space="0" w:color="auto"/>
            <w:left w:val="none" w:sz="0" w:space="0" w:color="auto"/>
            <w:bottom w:val="none" w:sz="0" w:space="0" w:color="auto"/>
            <w:right w:val="none" w:sz="0" w:space="0" w:color="auto"/>
          </w:divBdr>
        </w:div>
        <w:div w:id="2024551134">
          <w:marLeft w:val="480"/>
          <w:marRight w:val="0"/>
          <w:marTop w:val="0"/>
          <w:marBottom w:val="0"/>
          <w:divBdr>
            <w:top w:val="none" w:sz="0" w:space="0" w:color="auto"/>
            <w:left w:val="none" w:sz="0" w:space="0" w:color="auto"/>
            <w:bottom w:val="none" w:sz="0" w:space="0" w:color="auto"/>
            <w:right w:val="none" w:sz="0" w:space="0" w:color="auto"/>
          </w:divBdr>
        </w:div>
        <w:div w:id="658533642">
          <w:marLeft w:val="480"/>
          <w:marRight w:val="0"/>
          <w:marTop w:val="0"/>
          <w:marBottom w:val="0"/>
          <w:divBdr>
            <w:top w:val="none" w:sz="0" w:space="0" w:color="auto"/>
            <w:left w:val="none" w:sz="0" w:space="0" w:color="auto"/>
            <w:bottom w:val="none" w:sz="0" w:space="0" w:color="auto"/>
            <w:right w:val="none" w:sz="0" w:space="0" w:color="auto"/>
          </w:divBdr>
        </w:div>
        <w:div w:id="981155752">
          <w:marLeft w:val="480"/>
          <w:marRight w:val="0"/>
          <w:marTop w:val="0"/>
          <w:marBottom w:val="0"/>
          <w:divBdr>
            <w:top w:val="none" w:sz="0" w:space="0" w:color="auto"/>
            <w:left w:val="none" w:sz="0" w:space="0" w:color="auto"/>
            <w:bottom w:val="none" w:sz="0" w:space="0" w:color="auto"/>
            <w:right w:val="none" w:sz="0" w:space="0" w:color="auto"/>
          </w:divBdr>
        </w:div>
        <w:div w:id="1108085452">
          <w:marLeft w:val="480"/>
          <w:marRight w:val="0"/>
          <w:marTop w:val="0"/>
          <w:marBottom w:val="0"/>
          <w:divBdr>
            <w:top w:val="none" w:sz="0" w:space="0" w:color="auto"/>
            <w:left w:val="none" w:sz="0" w:space="0" w:color="auto"/>
            <w:bottom w:val="none" w:sz="0" w:space="0" w:color="auto"/>
            <w:right w:val="none" w:sz="0" w:space="0" w:color="auto"/>
          </w:divBdr>
        </w:div>
        <w:div w:id="470370092">
          <w:marLeft w:val="480"/>
          <w:marRight w:val="0"/>
          <w:marTop w:val="0"/>
          <w:marBottom w:val="0"/>
          <w:divBdr>
            <w:top w:val="none" w:sz="0" w:space="0" w:color="auto"/>
            <w:left w:val="none" w:sz="0" w:space="0" w:color="auto"/>
            <w:bottom w:val="none" w:sz="0" w:space="0" w:color="auto"/>
            <w:right w:val="none" w:sz="0" w:space="0" w:color="auto"/>
          </w:divBdr>
        </w:div>
        <w:div w:id="90705154">
          <w:marLeft w:val="480"/>
          <w:marRight w:val="0"/>
          <w:marTop w:val="0"/>
          <w:marBottom w:val="0"/>
          <w:divBdr>
            <w:top w:val="none" w:sz="0" w:space="0" w:color="auto"/>
            <w:left w:val="none" w:sz="0" w:space="0" w:color="auto"/>
            <w:bottom w:val="none" w:sz="0" w:space="0" w:color="auto"/>
            <w:right w:val="none" w:sz="0" w:space="0" w:color="auto"/>
          </w:divBdr>
        </w:div>
        <w:div w:id="1050809596">
          <w:marLeft w:val="480"/>
          <w:marRight w:val="0"/>
          <w:marTop w:val="0"/>
          <w:marBottom w:val="0"/>
          <w:divBdr>
            <w:top w:val="none" w:sz="0" w:space="0" w:color="auto"/>
            <w:left w:val="none" w:sz="0" w:space="0" w:color="auto"/>
            <w:bottom w:val="none" w:sz="0" w:space="0" w:color="auto"/>
            <w:right w:val="none" w:sz="0" w:space="0" w:color="auto"/>
          </w:divBdr>
        </w:div>
        <w:div w:id="1183593266">
          <w:marLeft w:val="480"/>
          <w:marRight w:val="0"/>
          <w:marTop w:val="0"/>
          <w:marBottom w:val="0"/>
          <w:divBdr>
            <w:top w:val="none" w:sz="0" w:space="0" w:color="auto"/>
            <w:left w:val="none" w:sz="0" w:space="0" w:color="auto"/>
            <w:bottom w:val="none" w:sz="0" w:space="0" w:color="auto"/>
            <w:right w:val="none" w:sz="0" w:space="0" w:color="auto"/>
          </w:divBdr>
        </w:div>
        <w:div w:id="222327064">
          <w:marLeft w:val="480"/>
          <w:marRight w:val="0"/>
          <w:marTop w:val="0"/>
          <w:marBottom w:val="0"/>
          <w:divBdr>
            <w:top w:val="none" w:sz="0" w:space="0" w:color="auto"/>
            <w:left w:val="none" w:sz="0" w:space="0" w:color="auto"/>
            <w:bottom w:val="none" w:sz="0" w:space="0" w:color="auto"/>
            <w:right w:val="none" w:sz="0" w:space="0" w:color="auto"/>
          </w:divBdr>
        </w:div>
        <w:div w:id="1037899740">
          <w:marLeft w:val="480"/>
          <w:marRight w:val="0"/>
          <w:marTop w:val="0"/>
          <w:marBottom w:val="0"/>
          <w:divBdr>
            <w:top w:val="none" w:sz="0" w:space="0" w:color="auto"/>
            <w:left w:val="none" w:sz="0" w:space="0" w:color="auto"/>
            <w:bottom w:val="none" w:sz="0" w:space="0" w:color="auto"/>
            <w:right w:val="none" w:sz="0" w:space="0" w:color="auto"/>
          </w:divBdr>
        </w:div>
        <w:div w:id="1026174478">
          <w:marLeft w:val="480"/>
          <w:marRight w:val="0"/>
          <w:marTop w:val="0"/>
          <w:marBottom w:val="0"/>
          <w:divBdr>
            <w:top w:val="none" w:sz="0" w:space="0" w:color="auto"/>
            <w:left w:val="none" w:sz="0" w:space="0" w:color="auto"/>
            <w:bottom w:val="none" w:sz="0" w:space="0" w:color="auto"/>
            <w:right w:val="none" w:sz="0" w:space="0" w:color="auto"/>
          </w:divBdr>
        </w:div>
        <w:div w:id="800002437">
          <w:marLeft w:val="480"/>
          <w:marRight w:val="0"/>
          <w:marTop w:val="0"/>
          <w:marBottom w:val="0"/>
          <w:divBdr>
            <w:top w:val="none" w:sz="0" w:space="0" w:color="auto"/>
            <w:left w:val="none" w:sz="0" w:space="0" w:color="auto"/>
            <w:bottom w:val="none" w:sz="0" w:space="0" w:color="auto"/>
            <w:right w:val="none" w:sz="0" w:space="0" w:color="auto"/>
          </w:divBdr>
        </w:div>
        <w:div w:id="1578438285">
          <w:marLeft w:val="480"/>
          <w:marRight w:val="0"/>
          <w:marTop w:val="0"/>
          <w:marBottom w:val="0"/>
          <w:divBdr>
            <w:top w:val="none" w:sz="0" w:space="0" w:color="auto"/>
            <w:left w:val="none" w:sz="0" w:space="0" w:color="auto"/>
            <w:bottom w:val="none" w:sz="0" w:space="0" w:color="auto"/>
            <w:right w:val="none" w:sz="0" w:space="0" w:color="auto"/>
          </w:divBdr>
        </w:div>
        <w:div w:id="1526671495">
          <w:marLeft w:val="480"/>
          <w:marRight w:val="0"/>
          <w:marTop w:val="0"/>
          <w:marBottom w:val="0"/>
          <w:divBdr>
            <w:top w:val="none" w:sz="0" w:space="0" w:color="auto"/>
            <w:left w:val="none" w:sz="0" w:space="0" w:color="auto"/>
            <w:bottom w:val="none" w:sz="0" w:space="0" w:color="auto"/>
            <w:right w:val="none" w:sz="0" w:space="0" w:color="auto"/>
          </w:divBdr>
        </w:div>
        <w:div w:id="1121802342">
          <w:marLeft w:val="480"/>
          <w:marRight w:val="0"/>
          <w:marTop w:val="0"/>
          <w:marBottom w:val="0"/>
          <w:divBdr>
            <w:top w:val="none" w:sz="0" w:space="0" w:color="auto"/>
            <w:left w:val="none" w:sz="0" w:space="0" w:color="auto"/>
            <w:bottom w:val="none" w:sz="0" w:space="0" w:color="auto"/>
            <w:right w:val="none" w:sz="0" w:space="0" w:color="auto"/>
          </w:divBdr>
        </w:div>
        <w:div w:id="722213388">
          <w:marLeft w:val="480"/>
          <w:marRight w:val="0"/>
          <w:marTop w:val="0"/>
          <w:marBottom w:val="0"/>
          <w:divBdr>
            <w:top w:val="none" w:sz="0" w:space="0" w:color="auto"/>
            <w:left w:val="none" w:sz="0" w:space="0" w:color="auto"/>
            <w:bottom w:val="none" w:sz="0" w:space="0" w:color="auto"/>
            <w:right w:val="none" w:sz="0" w:space="0" w:color="auto"/>
          </w:divBdr>
        </w:div>
        <w:div w:id="1468203696">
          <w:marLeft w:val="480"/>
          <w:marRight w:val="0"/>
          <w:marTop w:val="0"/>
          <w:marBottom w:val="0"/>
          <w:divBdr>
            <w:top w:val="none" w:sz="0" w:space="0" w:color="auto"/>
            <w:left w:val="none" w:sz="0" w:space="0" w:color="auto"/>
            <w:bottom w:val="none" w:sz="0" w:space="0" w:color="auto"/>
            <w:right w:val="none" w:sz="0" w:space="0" w:color="auto"/>
          </w:divBdr>
        </w:div>
        <w:div w:id="1024358648">
          <w:marLeft w:val="480"/>
          <w:marRight w:val="0"/>
          <w:marTop w:val="0"/>
          <w:marBottom w:val="0"/>
          <w:divBdr>
            <w:top w:val="none" w:sz="0" w:space="0" w:color="auto"/>
            <w:left w:val="none" w:sz="0" w:space="0" w:color="auto"/>
            <w:bottom w:val="none" w:sz="0" w:space="0" w:color="auto"/>
            <w:right w:val="none" w:sz="0" w:space="0" w:color="auto"/>
          </w:divBdr>
        </w:div>
        <w:div w:id="1673029230">
          <w:marLeft w:val="480"/>
          <w:marRight w:val="0"/>
          <w:marTop w:val="0"/>
          <w:marBottom w:val="0"/>
          <w:divBdr>
            <w:top w:val="none" w:sz="0" w:space="0" w:color="auto"/>
            <w:left w:val="none" w:sz="0" w:space="0" w:color="auto"/>
            <w:bottom w:val="none" w:sz="0" w:space="0" w:color="auto"/>
            <w:right w:val="none" w:sz="0" w:space="0" w:color="auto"/>
          </w:divBdr>
        </w:div>
        <w:div w:id="1360231754">
          <w:marLeft w:val="480"/>
          <w:marRight w:val="0"/>
          <w:marTop w:val="0"/>
          <w:marBottom w:val="0"/>
          <w:divBdr>
            <w:top w:val="none" w:sz="0" w:space="0" w:color="auto"/>
            <w:left w:val="none" w:sz="0" w:space="0" w:color="auto"/>
            <w:bottom w:val="none" w:sz="0" w:space="0" w:color="auto"/>
            <w:right w:val="none" w:sz="0" w:space="0" w:color="auto"/>
          </w:divBdr>
        </w:div>
        <w:div w:id="1782339676">
          <w:marLeft w:val="480"/>
          <w:marRight w:val="0"/>
          <w:marTop w:val="0"/>
          <w:marBottom w:val="0"/>
          <w:divBdr>
            <w:top w:val="none" w:sz="0" w:space="0" w:color="auto"/>
            <w:left w:val="none" w:sz="0" w:space="0" w:color="auto"/>
            <w:bottom w:val="none" w:sz="0" w:space="0" w:color="auto"/>
            <w:right w:val="none" w:sz="0" w:space="0" w:color="auto"/>
          </w:divBdr>
        </w:div>
        <w:div w:id="1695037408">
          <w:marLeft w:val="480"/>
          <w:marRight w:val="0"/>
          <w:marTop w:val="0"/>
          <w:marBottom w:val="0"/>
          <w:divBdr>
            <w:top w:val="none" w:sz="0" w:space="0" w:color="auto"/>
            <w:left w:val="none" w:sz="0" w:space="0" w:color="auto"/>
            <w:bottom w:val="none" w:sz="0" w:space="0" w:color="auto"/>
            <w:right w:val="none" w:sz="0" w:space="0" w:color="auto"/>
          </w:divBdr>
        </w:div>
        <w:div w:id="2082481345">
          <w:marLeft w:val="480"/>
          <w:marRight w:val="0"/>
          <w:marTop w:val="0"/>
          <w:marBottom w:val="0"/>
          <w:divBdr>
            <w:top w:val="none" w:sz="0" w:space="0" w:color="auto"/>
            <w:left w:val="none" w:sz="0" w:space="0" w:color="auto"/>
            <w:bottom w:val="none" w:sz="0" w:space="0" w:color="auto"/>
            <w:right w:val="none" w:sz="0" w:space="0" w:color="auto"/>
          </w:divBdr>
        </w:div>
        <w:div w:id="1995643429">
          <w:marLeft w:val="480"/>
          <w:marRight w:val="0"/>
          <w:marTop w:val="0"/>
          <w:marBottom w:val="0"/>
          <w:divBdr>
            <w:top w:val="none" w:sz="0" w:space="0" w:color="auto"/>
            <w:left w:val="none" w:sz="0" w:space="0" w:color="auto"/>
            <w:bottom w:val="none" w:sz="0" w:space="0" w:color="auto"/>
            <w:right w:val="none" w:sz="0" w:space="0" w:color="auto"/>
          </w:divBdr>
        </w:div>
        <w:div w:id="53435973">
          <w:marLeft w:val="480"/>
          <w:marRight w:val="0"/>
          <w:marTop w:val="0"/>
          <w:marBottom w:val="0"/>
          <w:divBdr>
            <w:top w:val="none" w:sz="0" w:space="0" w:color="auto"/>
            <w:left w:val="none" w:sz="0" w:space="0" w:color="auto"/>
            <w:bottom w:val="none" w:sz="0" w:space="0" w:color="auto"/>
            <w:right w:val="none" w:sz="0" w:space="0" w:color="auto"/>
          </w:divBdr>
        </w:div>
        <w:div w:id="1983002846">
          <w:marLeft w:val="480"/>
          <w:marRight w:val="0"/>
          <w:marTop w:val="0"/>
          <w:marBottom w:val="0"/>
          <w:divBdr>
            <w:top w:val="none" w:sz="0" w:space="0" w:color="auto"/>
            <w:left w:val="none" w:sz="0" w:space="0" w:color="auto"/>
            <w:bottom w:val="none" w:sz="0" w:space="0" w:color="auto"/>
            <w:right w:val="none" w:sz="0" w:space="0" w:color="auto"/>
          </w:divBdr>
        </w:div>
        <w:div w:id="1738701389">
          <w:marLeft w:val="480"/>
          <w:marRight w:val="0"/>
          <w:marTop w:val="0"/>
          <w:marBottom w:val="0"/>
          <w:divBdr>
            <w:top w:val="none" w:sz="0" w:space="0" w:color="auto"/>
            <w:left w:val="none" w:sz="0" w:space="0" w:color="auto"/>
            <w:bottom w:val="none" w:sz="0" w:space="0" w:color="auto"/>
            <w:right w:val="none" w:sz="0" w:space="0" w:color="auto"/>
          </w:divBdr>
        </w:div>
        <w:div w:id="241641758">
          <w:marLeft w:val="480"/>
          <w:marRight w:val="0"/>
          <w:marTop w:val="0"/>
          <w:marBottom w:val="0"/>
          <w:divBdr>
            <w:top w:val="none" w:sz="0" w:space="0" w:color="auto"/>
            <w:left w:val="none" w:sz="0" w:space="0" w:color="auto"/>
            <w:bottom w:val="none" w:sz="0" w:space="0" w:color="auto"/>
            <w:right w:val="none" w:sz="0" w:space="0" w:color="auto"/>
          </w:divBdr>
        </w:div>
        <w:div w:id="930116333">
          <w:marLeft w:val="480"/>
          <w:marRight w:val="0"/>
          <w:marTop w:val="0"/>
          <w:marBottom w:val="0"/>
          <w:divBdr>
            <w:top w:val="none" w:sz="0" w:space="0" w:color="auto"/>
            <w:left w:val="none" w:sz="0" w:space="0" w:color="auto"/>
            <w:bottom w:val="none" w:sz="0" w:space="0" w:color="auto"/>
            <w:right w:val="none" w:sz="0" w:space="0" w:color="auto"/>
          </w:divBdr>
        </w:div>
        <w:div w:id="314912914">
          <w:marLeft w:val="480"/>
          <w:marRight w:val="0"/>
          <w:marTop w:val="0"/>
          <w:marBottom w:val="0"/>
          <w:divBdr>
            <w:top w:val="none" w:sz="0" w:space="0" w:color="auto"/>
            <w:left w:val="none" w:sz="0" w:space="0" w:color="auto"/>
            <w:bottom w:val="none" w:sz="0" w:space="0" w:color="auto"/>
            <w:right w:val="none" w:sz="0" w:space="0" w:color="auto"/>
          </w:divBdr>
        </w:div>
        <w:div w:id="1279488342">
          <w:marLeft w:val="480"/>
          <w:marRight w:val="0"/>
          <w:marTop w:val="0"/>
          <w:marBottom w:val="0"/>
          <w:divBdr>
            <w:top w:val="none" w:sz="0" w:space="0" w:color="auto"/>
            <w:left w:val="none" w:sz="0" w:space="0" w:color="auto"/>
            <w:bottom w:val="none" w:sz="0" w:space="0" w:color="auto"/>
            <w:right w:val="none" w:sz="0" w:space="0" w:color="auto"/>
          </w:divBdr>
        </w:div>
        <w:div w:id="729812376">
          <w:marLeft w:val="480"/>
          <w:marRight w:val="0"/>
          <w:marTop w:val="0"/>
          <w:marBottom w:val="0"/>
          <w:divBdr>
            <w:top w:val="none" w:sz="0" w:space="0" w:color="auto"/>
            <w:left w:val="none" w:sz="0" w:space="0" w:color="auto"/>
            <w:bottom w:val="none" w:sz="0" w:space="0" w:color="auto"/>
            <w:right w:val="none" w:sz="0" w:space="0" w:color="auto"/>
          </w:divBdr>
        </w:div>
        <w:div w:id="1375305636">
          <w:marLeft w:val="480"/>
          <w:marRight w:val="0"/>
          <w:marTop w:val="0"/>
          <w:marBottom w:val="0"/>
          <w:divBdr>
            <w:top w:val="none" w:sz="0" w:space="0" w:color="auto"/>
            <w:left w:val="none" w:sz="0" w:space="0" w:color="auto"/>
            <w:bottom w:val="none" w:sz="0" w:space="0" w:color="auto"/>
            <w:right w:val="none" w:sz="0" w:space="0" w:color="auto"/>
          </w:divBdr>
        </w:div>
        <w:div w:id="1546867756">
          <w:marLeft w:val="480"/>
          <w:marRight w:val="0"/>
          <w:marTop w:val="0"/>
          <w:marBottom w:val="0"/>
          <w:divBdr>
            <w:top w:val="none" w:sz="0" w:space="0" w:color="auto"/>
            <w:left w:val="none" w:sz="0" w:space="0" w:color="auto"/>
            <w:bottom w:val="none" w:sz="0" w:space="0" w:color="auto"/>
            <w:right w:val="none" w:sz="0" w:space="0" w:color="auto"/>
          </w:divBdr>
        </w:div>
        <w:div w:id="933636970">
          <w:marLeft w:val="480"/>
          <w:marRight w:val="0"/>
          <w:marTop w:val="0"/>
          <w:marBottom w:val="0"/>
          <w:divBdr>
            <w:top w:val="none" w:sz="0" w:space="0" w:color="auto"/>
            <w:left w:val="none" w:sz="0" w:space="0" w:color="auto"/>
            <w:bottom w:val="none" w:sz="0" w:space="0" w:color="auto"/>
            <w:right w:val="none" w:sz="0" w:space="0" w:color="auto"/>
          </w:divBdr>
        </w:div>
        <w:div w:id="1332945724">
          <w:marLeft w:val="480"/>
          <w:marRight w:val="0"/>
          <w:marTop w:val="0"/>
          <w:marBottom w:val="0"/>
          <w:divBdr>
            <w:top w:val="none" w:sz="0" w:space="0" w:color="auto"/>
            <w:left w:val="none" w:sz="0" w:space="0" w:color="auto"/>
            <w:bottom w:val="none" w:sz="0" w:space="0" w:color="auto"/>
            <w:right w:val="none" w:sz="0" w:space="0" w:color="auto"/>
          </w:divBdr>
        </w:div>
        <w:div w:id="707948236">
          <w:marLeft w:val="480"/>
          <w:marRight w:val="0"/>
          <w:marTop w:val="0"/>
          <w:marBottom w:val="0"/>
          <w:divBdr>
            <w:top w:val="none" w:sz="0" w:space="0" w:color="auto"/>
            <w:left w:val="none" w:sz="0" w:space="0" w:color="auto"/>
            <w:bottom w:val="none" w:sz="0" w:space="0" w:color="auto"/>
            <w:right w:val="none" w:sz="0" w:space="0" w:color="auto"/>
          </w:divBdr>
        </w:div>
        <w:div w:id="1420563207">
          <w:marLeft w:val="480"/>
          <w:marRight w:val="0"/>
          <w:marTop w:val="0"/>
          <w:marBottom w:val="0"/>
          <w:divBdr>
            <w:top w:val="none" w:sz="0" w:space="0" w:color="auto"/>
            <w:left w:val="none" w:sz="0" w:space="0" w:color="auto"/>
            <w:bottom w:val="none" w:sz="0" w:space="0" w:color="auto"/>
            <w:right w:val="none" w:sz="0" w:space="0" w:color="auto"/>
          </w:divBdr>
        </w:div>
        <w:div w:id="2104718513">
          <w:marLeft w:val="480"/>
          <w:marRight w:val="0"/>
          <w:marTop w:val="0"/>
          <w:marBottom w:val="0"/>
          <w:divBdr>
            <w:top w:val="none" w:sz="0" w:space="0" w:color="auto"/>
            <w:left w:val="none" w:sz="0" w:space="0" w:color="auto"/>
            <w:bottom w:val="none" w:sz="0" w:space="0" w:color="auto"/>
            <w:right w:val="none" w:sz="0" w:space="0" w:color="auto"/>
          </w:divBdr>
        </w:div>
        <w:div w:id="1740126302">
          <w:marLeft w:val="480"/>
          <w:marRight w:val="0"/>
          <w:marTop w:val="0"/>
          <w:marBottom w:val="0"/>
          <w:divBdr>
            <w:top w:val="none" w:sz="0" w:space="0" w:color="auto"/>
            <w:left w:val="none" w:sz="0" w:space="0" w:color="auto"/>
            <w:bottom w:val="none" w:sz="0" w:space="0" w:color="auto"/>
            <w:right w:val="none" w:sz="0" w:space="0" w:color="auto"/>
          </w:divBdr>
        </w:div>
        <w:div w:id="212544425">
          <w:marLeft w:val="480"/>
          <w:marRight w:val="0"/>
          <w:marTop w:val="0"/>
          <w:marBottom w:val="0"/>
          <w:divBdr>
            <w:top w:val="none" w:sz="0" w:space="0" w:color="auto"/>
            <w:left w:val="none" w:sz="0" w:space="0" w:color="auto"/>
            <w:bottom w:val="none" w:sz="0" w:space="0" w:color="auto"/>
            <w:right w:val="none" w:sz="0" w:space="0" w:color="auto"/>
          </w:divBdr>
        </w:div>
        <w:div w:id="1771775649">
          <w:marLeft w:val="480"/>
          <w:marRight w:val="0"/>
          <w:marTop w:val="0"/>
          <w:marBottom w:val="0"/>
          <w:divBdr>
            <w:top w:val="none" w:sz="0" w:space="0" w:color="auto"/>
            <w:left w:val="none" w:sz="0" w:space="0" w:color="auto"/>
            <w:bottom w:val="none" w:sz="0" w:space="0" w:color="auto"/>
            <w:right w:val="none" w:sz="0" w:space="0" w:color="auto"/>
          </w:divBdr>
        </w:div>
        <w:div w:id="1059132321">
          <w:marLeft w:val="480"/>
          <w:marRight w:val="0"/>
          <w:marTop w:val="0"/>
          <w:marBottom w:val="0"/>
          <w:divBdr>
            <w:top w:val="none" w:sz="0" w:space="0" w:color="auto"/>
            <w:left w:val="none" w:sz="0" w:space="0" w:color="auto"/>
            <w:bottom w:val="none" w:sz="0" w:space="0" w:color="auto"/>
            <w:right w:val="none" w:sz="0" w:space="0" w:color="auto"/>
          </w:divBdr>
        </w:div>
      </w:divsChild>
    </w:div>
    <w:div w:id="1857235084">
      <w:bodyDiv w:val="1"/>
      <w:marLeft w:val="0"/>
      <w:marRight w:val="0"/>
      <w:marTop w:val="0"/>
      <w:marBottom w:val="0"/>
      <w:divBdr>
        <w:top w:val="none" w:sz="0" w:space="0" w:color="auto"/>
        <w:left w:val="none" w:sz="0" w:space="0" w:color="auto"/>
        <w:bottom w:val="none" w:sz="0" w:space="0" w:color="auto"/>
        <w:right w:val="none" w:sz="0" w:space="0" w:color="auto"/>
      </w:divBdr>
    </w:div>
    <w:div w:id="1858348696">
      <w:bodyDiv w:val="1"/>
      <w:marLeft w:val="0"/>
      <w:marRight w:val="0"/>
      <w:marTop w:val="0"/>
      <w:marBottom w:val="0"/>
      <w:divBdr>
        <w:top w:val="none" w:sz="0" w:space="0" w:color="auto"/>
        <w:left w:val="none" w:sz="0" w:space="0" w:color="auto"/>
        <w:bottom w:val="none" w:sz="0" w:space="0" w:color="auto"/>
        <w:right w:val="none" w:sz="0" w:space="0" w:color="auto"/>
      </w:divBdr>
    </w:div>
    <w:div w:id="1858696200">
      <w:bodyDiv w:val="1"/>
      <w:marLeft w:val="0"/>
      <w:marRight w:val="0"/>
      <w:marTop w:val="0"/>
      <w:marBottom w:val="0"/>
      <w:divBdr>
        <w:top w:val="none" w:sz="0" w:space="0" w:color="auto"/>
        <w:left w:val="none" w:sz="0" w:space="0" w:color="auto"/>
        <w:bottom w:val="none" w:sz="0" w:space="0" w:color="auto"/>
        <w:right w:val="none" w:sz="0" w:space="0" w:color="auto"/>
      </w:divBdr>
    </w:div>
    <w:div w:id="1859418183">
      <w:bodyDiv w:val="1"/>
      <w:marLeft w:val="0"/>
      <w:marRight w:val="0"/>
      <w:marTop w:val="0"/>
      <w:marBottom w:val="0"/>
      <w:divBdr>
        <w:top w:val="none" w:sz="0" w:space="0" w:color="auto"/>
        <w:left w:val="none" w:sz="0" w:space="0" w:color="auto"/>
        <w:bottom w:val="none" w:sz="0" w:space="0" w:color="auto"/>
        <w:right w:val="none" w:sz="0" w:space="0" w:color="auto"/>
      </w:divBdr>
    </w:div>
    <w:div w:id="1860047209">
      <w:bodyDiv w:val="1"/>
      <w:marLeft w:val="0"/>
      <w:marRight w:val="0"/>
      <w:marTop w:val="0"/>
      <w:marBottom w:val="0"/>
      <w:divBdr>
        <w:top w:val="none" w:sz="0" w:space="0" w:color="auto"/>
        <w:left w:val="none" w:sz="0" w:space="0" w:color="auto"/>
        <w:bottom w:val="none" w:sz="0" w:space="0" w:color="auto"/>
        <w:right w:val="none" w:sz="0" w:space="0" w:color="auto"/>
      </w:divBdr>
    </w:div>
    <w:div w:id="1860240823">
      <w:bodyDiv w:val="1"/>
      <w:marLeft w:val="0"/>
      <w:marRight w:val="0"/>
      <w:marTop w:val="0"/>
      <w:marBottom w:val="0"/>
      <w:divBdr>
        <w:top w:val="none" w:sz="0" w:space="0" w:color="auto"/>
        <w:left w:val="none" w:sz="0" w:space="0" w:color="auto"/>
        <w:bottom w:val="none" w:sz="0" w:space="0" w:color="auto"/>
        <w:right w:val="none" w:sz="0" w:space="0" w:color="auto"/>
      </w:divBdr>
    </w:div>
    <w:div w:id="1860510187">
      <w:bodyDiv w:val="1"/>
      <w:marLeft w:val="0"/>
      <w:marRight w:val="0"/>
      <w:marTop w:val="0"/>
      <w:marBottom w:val="0"/>
      <w:divBdr>
        <w:top w:val="none" w:sz="0" w:space="0" w:color="auto"/>
        <w:left w:val="none" w:sz="0" w:space="0" w:color="auto"/>
        <w:bottom w:val="none" w:sz="0" w:space="0" w:color="auto"/>
        <w:right w:val="none" w:sz="0" w:space="0" w:color="auto"/>
      </w:divBdr>
    </w:div>
    <w:div w:id="1860851466">
      <w:bodyDiv w:val="1"/>
      <w:marLeft w:val="0"/>
      <w:marRight w:val="0"/>
      <w:marTop w:val="0"/>
      <w:marBottom w:val="0"/>
      <w:divBdr>
        <w:top w:val="none" w:sz="0" w:space="0" w:color="auto"/>
        <w:left w:val="none" w:sz="0" w:space="0" w:color="auto"/>
        <w:bottom w:val="none" w:sz="0" w:space="0" w:color="auto"/>
        <w:right w:val="none" w:sz="0" w:space="0" w:color="auto"/>
      </w:divBdr>
    </w:div>
    <w:div w:id="1861703562">
      <w:bodyDiv w:val="1"/>
      <w:marLeft w:val="0"/>
      <w:marRight w:val="0"/>
      <w:marTop w:val="0"/>
      <w:marBottom w:val="0"/>
      <w:divBdr>
        <w:top w:val="none" w:sz="0" w:space="0" w:color="auto"/>
        <w:left w:val="none" w:sz="0" w:space="0" w:color="auto"/>
        <w:bottom w:val="none" w:sz="0" w:space="0" w:color="auto"/>
        <w:right w:val="none" w:sz="0" w:space="0" w:color="auto"/>
      </w:divBdr>
    </w:div>
    <w:div w:id="1862434312">
      <w:bodyDiv w:val="1"/>
      <w:marLeft w:val="0"/>
      <w:marRight w:val="0"/>
      <w:marTop w:val="0"/>
      <w:marBottom w:val="0"/>
      <w:divBdr>
        <w:top w:val="none" w:sz="0" w:space="0" w:color="auto"/>
        <w:left w:val="none" w:sz="0" w:space="0" w:color="auto"/>
        <w:bottom w:val="none" w:sz="0" w:space="0" w:color="auto"/>
        <w:right w:val="none" w:sz="0" w:space="0" w:color="auto"/>
      </w:divBdr>
    </w:div>
    <w:div w:id="1863128001">
      <w:bodyDiv w:val="1"/>
      <w:marLeft w:val="0"/>
      <w:marRight w:val="0"/>
      <w:marTop w:val="0"/>
      <w:marBottom w:val="0"/>
      <w:divBdr>
        <w:top w:val="none" w:sz="0" w:space="0" w:color="auto"/>
        <w:left w:val="none" w:sz="0" w:space="0" w:color="auto"/>
        <w:bottom w:val="none" w:sz="0" w:space="0" w:color="auto"/>
        <w:right w:val="none" w:sz="0" w:space="0" w:color="auto"/>
      </w:divBdr>
    </w:div>
    <w:div w:id="1863976346">
      <w:bodyDiv w:val="1"/>
      <w:marLeft w:val="0"/>
      <w:marRight w:val="0"/>
      <w:marTop w:val="0"/>
      <w:marBottom w:val="0"/>
      <w:divBdr>
        <w:top w:val="none" w:sz="0" w:space="0" w:color="auto"/>
        <w:left w:val="none" w:sz="0" w:space="0" w:color="auto"/>
        <w:bottom w:val="none" w:sz="0" w:space="0" w:color="auto"/>
        <w:right w:val="none" w:sz="0" w:space="0" w:color="auto"/>
      </w:divBdr>
    </w:div>
    <w:div w:id="1864053411">
      <w:bodyDiv w:val="1"/>
      <w:marLeft w:val="0"/>
      <w:marRight w:val="0"/>
      <w:marTop w:val="0"/>
      <w:marBottom w:val="0"/>
      <w:divBdr>
        <w:top w:val="none" w:sz="0" w:space="0" w:color="auto"/>
        <w:left w:val="none" w:sz="0" w:space="0" w:color="auto"/>
        <w:bottom w:val="none" w:sz="0" w:space="0" w:color="auto"/>
        <w:right w:val="none" w:sz="0" w:space="0" w:color="auto"/>
      </w:divBdr>
    </w:div>
    <w:div w:id="1864204029">
      <w:bodyDiv w:val="1"/>
      <w:marLeft w:val="0"/>
      <w:marRight w:val="0"/>
      <w:marTop w:val="0"/>
      <w:marBottom w:val="0"/>
      <w:divBdr>
        <w:top w:val="none" w:sz="0" w:space="0" w:color="auto"/>
        <w:left w:val="none" w:sz="0" w:space="0" w:color="auto"/>
        <w:bottom w:val="none" w:sz="0" w:space="0" w:color="auto"/>
        <w:right w:val="none" w:sz="0" w:space="0" w:color="auto"/>
      </w:divBdr>
    </w:div>
    <w:div w:id="1864510267">
      <w:bodyDiv w:val="1"/>
      <w:marLeft w:val="0"/>
      <w:marRight w:val="0"/>
      <w:marTop w:val="0"/>
      <w:marBottom w:val="0"/>
      <w:divBdr>
        <w:top w:val="none" w:sz="0" w:space="0" w:color="auto"/>
        <w:left w:val="none" w:sz="0" w:space="0" w:color="auto"/>
        <w:bottom w:val="none" w:sz="0" w:space="0" w:color="auto"/>
        <w:right w:val="none" w:sz="0" w:space="0" w:color="auto"/>
      </w:divBdr>
    </w:div>
    <w:div w:id="1864707617">
      <w:bodyDiv w:val="1"/>
      <w:marLeft w:val="0"/>
      <w:marRight w:val="0"/>
      <w:marTop w:val="0"/>
      <w:marBottom w:val="0"/>
      <w:divBdr>
        <w:top w:val="none" w:sz="0" w:space="0" w:color="auto"/>
        <w:left w:val="none" w:sz="0" w:space="0" w:color="auto"/>
        <w:bottom w:val="none" w:sz="0" w:space="0" w:color="auto"/>
        <w:right w:val="none" w:sz="0" w:space="0" w:color="auto"/>
      </w:divBdr>
    </w:div>
    <w:div w:id="1865047584">
      <w:bodyDiv w:val="1"/>
      <w:marLeft w:val="0"/>
      <w:marRight w:val="0"/>
      <w:marTop w:val="0"/>
      <w:marBottom w:val="0"/>
      <w:divBdr>
        <w:top w:val="none" w:sz="0" w:space="0" w:color="auto"/>
        <w:left w:val="none" w:sz="0" w:space="0" w:color="auto"/>
        <w:bottom w:val="none" w:sz="0" w:space="0" w:color="auto"/>
        <w:right w:val="none" w:sz="0" w:space="0" w:color="auto"/>
      </w:divBdr>
    </w:div>
    <w:div w:id="1865170259">
      <w:bodyDiv w:val="1"/>
      <w:marLeft w:val="0"/>
      <w:marRight w:val="0"/>
      <w:marTop w:val="0"/>
      <w:marBottom w:val="0"/>
      <w:divBdr>
        <w:top w:val="none" w:sz="0" w:space="0" w:color="auto"/>
        <w:left w:val="none" w:sz="0" w:space="0" w:color="auto"/>
        <w:bottom w:val="none" w:sz="0" w:space="0" w:color="auto"/>
        <w:right w:val="none" w:sz="0" w:space="0" w:color="auto"/>
      </w:divBdr>
    </w:div>
    <w:div w:id="1865554470">
      <w:bodyDiv w:val="1"/>
      <w:marLeft w:val="0"/>
      <w:marRight w:val="0"/>
      <w:marTop w:val="0"/>
      <w:marBottom w:val="0"/>
      <w:divBdr>
        <w:top w:val="none" w:sz="0" w:space="0" w:color="auto"/>
        <w:left w:val="none" w:sz="0" w:space="0" w:color="auto"/>
        <w:bottom w:val="none" w:sz="0" w:space="0" w:color="auto"/>
        <w:right w:val="none" w:sz="0" w:space="0" w:color="auto"/>
      </w:divBdr>
    </w:div>
    <w:div w:id="1865708917">
      <w:bodyDiv w:val="1"/>
      <w:marLeft w:val="0"/>
      <w:marRight w:val="0"/>
      <w:marTop w:val="0"/>
      <w:marBottom w:val="0"/>
      <w:divBdr>
        <w:top w:val="none" w:sz="0" w:space="0" w:color="auto"/>
        <w:left w:val="none" w:sz="0" w:space="0" w:color="auto"/>
        <w:bottom w:val="none" w:sz="0" w:space="0" w:color="auto"/>
        <w:right w:val="none" w:sz="0" w:space="0" w:color="auto"/>
      </w:divBdr>
    </w:div>
    <w:div w:id="1866403724">
      <w:bodyDiv w:val="1"/>
      <w:marLeft w:val="0"/>
      <w:marRight w:val="0"/>
      <w:marTop w:val="0"/>
      <w:marBottom w:val="0"/>
      <w:divBdr>
        <w:top w:val="none" w:sz="0" w:space="0" w:color="auto"/>
        <w:left w:val="none" w:sz="0" w:space="0" w:color="auto"/>
        <w:bottom w:val="none" w:sz="0" w:space="0" w:color="auto"/>
        <w:right w:val="none" w:sz="0" w:space="0" w:color="auto"/>
      </w:divBdr>
    </w:div>
    <w:div w:id="1867601736">
      <w:bodyDiv w:val="1"/>
      <w:marLeft w:val="0"/>
      <w:marRight w:val="0"/>
      <w:marTop w:val="0"/>
      <w:marBottom w:val="0"/>
      <w:divBdr>
        <w:top w:val="none" w:sz="0" w:space="0" w:color="auto"/>
        <w:left w:val="none" w:sz="0" w:space="0" w:color="auto"/>
        <w:bottom w:val="none" w:sz="0" w:space="0" w:color="auto"/>
        <w:right w:val="none" w:sz="0" w:space="0" w:color="auto"/>
      </w:divBdr>
    </w:div>
    <w:div w:id="1867794598">
      <w:bodyDiv w:val="1"/>
      <w:marLeft w:val="0"/>
      <w:marRight w:val="0"/>
      <w:marTop w:val="0"/>
      <w:marBottom w:val="0"/>
      <w:divBdr>
        <w:top w:val="none" w:sz="0" w:space="0" w:color="auto"/>
        <w:left w:val="none" w:sz="0" w:space="0" w:color="auto"/>
        <w:bottom w:val="none" w:sz="0" w:space="0" w:color="auto"/>
        <w:right w:val="none" w:sz="0" w:space="0" w:color="auto"/>
      </w:divBdr>
      <w:divsChild>
        <w:div w:id="895582056">
          <w:marLeft w:val="480"/>
          <w:marRight w:val="0"/>
          <w:marTop w:val="0"/>
          <w:marBottom w:val="0"/>
          <w:divBdr>
            <w:top w:val="none" w:sz="0" w:space="0" w:color="auto"/>
            <w:left w:val="none" w:sz="0" w:space="0" w:color="auto"/>
            <w:bottom w:val="none" w:sz="0" w:space="0" w:color="auto"/>
            <w:right w:val="none" w:sz="0" w:space="0" w:color="auto"/>
          </w:divBdr>
        </w:div>
        <w:div w:id="1830051638">
          <w:marLeft w:val="480"/>
          <w:marRight w:val="0"/>
          <w:marTop w:val="0"/>
          <w:marBottom w:val="0"/>
          <w:divBdr>
            <w:top w:val="none" w:sz="0" w:space="0" w:color="auto"/>
            <w:left w:val="none" w:sz="0" w:space="0" w:color="auto"/>
            <w:bottom w:val="none" w:sz="0" w:space="0" w:color="auto"/>
            <w:right w:val="none" w:sz="0" w:space="0" w:color="auto"/>
          </w:divBdr>
        </w:div>
        <w:div w:id="1232931430">
          <w:marLeft w:val="480"/>
          <w:marRight w:val="0"/>
          <w:marTop w:val="0"/>
          <w:marBottom w:val="0"/>
          <w:divBdr>
            <w:top w:val="none" w:sz="0" w:space="0" w:color="auto"/>
            <w:left w:val="none" w:sz="0" w:space="0" w:color="auto"/>
            <w:bottom w:val="none" w:sz="0" w:space="0" w:color="auto"/>
            <w:right w:val="none" w:sz="0" w:space="0" w:color="auto"/>
          </w:divBdr>
        </w:div>
        <w:div w:id="1395199416">
          <w:marLeft w:val="480"/>
          <w:marRight w:val="0"/>
          <w:marTop w:val="0"/>
          <w:marBottom w:val="0"/>
          <w:divBdr>
            <w:top w:val="none" w:sz="0" w:space="0" w:color="auto"/>
            <w:left w:val="none" w:sz="0" w:space="0" w:color="auto"/>
            <w:bottom w:val="none" w:sz="0" w:space="0" w:color="auto"/>
            <w:right w:val="none" w:sz="0" w:space="0" w:color="auto"/>
          </w:divBdr>
        </w:div>
        <w:div w:id="763182652">
          <w:marLeft w:val="480"/>
          <w:marRight w:val="0"/>
          <w:marTop w:val="0"/>
          <w:marBottom w:val="0"/>
          <w:divBdr>
            <w:top w:val="none" w:sz="0" w:space="0" w:color="auto"/>
            <w:left w:val="none" w:sz="0" w:space="0" w:color="auto"/>
            <w:bottom w:val="none" w:sz="0" w:space="0" w:color="auto"/>
            <w:right w:val="none" w:sz="0" w:space="0" w:color="auto"/>
          </w:divBdr>
        </w:div>
        <w:div w:id="2096126818">
          <w:marLeft w:val="480"/>
          <w:marRight w:val="0"/>
          <w:marTop w:val="0"/>
          <w:marBottom w:val="0"/>
          <w:divBdr>
            <w:top w:val="none" w:sz="0" w:space="0" w:color="auto"/>
            <w:left w:val="none" w:sz="0" w:space="0" w:color="auto"/>
            <w:bottom w:val="none" w:sz="0" w:space="0" w:color="auto"/>
            <w:right w:val="none" w:sz="0" w:space="0" w:color="auto"/>
          </w:divBdr>
        </w:div>
        <w:div w:id="475689099">
          <w:marLeft w:val="480"/>
          <w:marRight w:val="0"/>
          <w:marTop w:val="0"/>
          <w:marBottom w:val="0"/>
          <w:divBdr>
            <w:top w:val="none" w:sz="0" w:space="0" w:color="auto"/>
            <w:left w:val="none" w:sz="0" w:space="0" w:color="auto"/>
            <w:bottom w:val="none" w:sz="0" w:space="0" w:color="auto"/>
            <w:right w:val="none" w:sz="0" w:space="0" w:color="auto"/>
          </w:divBdr>
        </w:div>
        <w:div w:id="1665235975">
          <w:marLeft w:val="480"/>
          <w:marRight w:val="0"/>
          <w:marTop w:val="0"/>
          <w:marBottom w:val="0"/>
          <w:divBdr>
            <w:top w:val="none" w:sz="0" w:space="0" w:color="auto"/>
            <w:left w:val="none" w:sz="0" w:space="0" w:color="auto"/>
            <w:bottom w:val="none" w:sz="0" w:space="0" w:color="auto"/>
            <w:right w:val="none" w:sz="0" w:space="0" w:color="auto"/>
          </w:divBdr>
        </w:div>
        <w:div w:id="1889142063">
          <w:marLeft w:val="480"/>
          <w:marRight w:val="0"/>
          <w:marTop w:val="0"/>
          <w:marBottom w:val="0"/>
          <w:divBdr>
            <w:top w:val="none" w:sz="0" w:space="0" w:color="auto"/>
            <w:left w:val="none" w:sz="0" w:space="0" w:color="auto"/>
            <w:bottom w:val="none" w:sz="0" w:space="0" w:color="auto"/>
            <w:right w:val="none" w:sz="0" w:space="0" w:color="auto"/>
          </w:divBdr>
        </w:div>
        <w:div w:id="2094815840">
          <w:marLeft w:val="480"/>
          <w:marRight w:val="0"/>
          <w:marTop w:val="0"/>
          <w:marBottom w:val="0"/>
          <w:divBdr>
            <w:top w:val="none" w:sz="0" w:space="0" w:color="auto"/>
            <w:left w:val="none" w:sz="0" w:space="0" w:color="auto"/>
            <w:bottom w:val="none" w:sz="0" w:space="0" w:color="auto"/>
            <w:right w:val="none" w:sz="0" w:space="0" w:color="auto"/>
          </w:divBdr>
        </w:div>
        <w:div w:id="317270880">
          <w:marLeft w:val="480"/>
          <w:marRight w:val="0"/>
          <w:marTop w:val="0"/>
          <w:marBottom w:val="0"/>
          <w:divBdr>
            <w:top w:val="none" w:sz="0" w:space="0" w:color="auto"/>
            <w:left w:val="none" w:sz="0" w:space="0" w:color="auto"/>
            <w:bottom w:val="none" w:sz="0" w:space="0" w:color="auto"/>
            <w:right w:val="none" w:sz="0" w:space="0" w:color="auto"/>
          </w:divBdr>
        </w:div>
        <w:div w:id="556626949">
          <w:marLeft w:val="480"/>
          <w:marRight w:val="0"/>
          <w:marTop w:val="0"/>
          <w:marBottom w:val="0"/>
          <w:divBdr>
            <w:top w:val="none" w:sz="0" w:space="0" w:color="auto"/>
            <w:left w:val="none" w:sz="0" w:space="0" w:color="auto"/>
            <w:bottom w:val="none" w:sz="0" w:space="0" w:color="auto"/>
            <w:right w:val="none" w:sz="0" w:space="0" w:color="auto"/>
          </w:divBdr>
        </w:div>
        <w:div w:id="1858738764">
          <w:marLeft w:val="480"/>
          <w:marRight w:val="0"/>
          <w:marTop w:val="0"/>
          <w:marBottom w:val="0"/>
          <w:divBdr>
            <w:top w:val="none" w:sz="0" w:space="0" w:color="auto"/>
            <w:left w:val="none" w:sz="0" w:space="0" w:color="auto"/>
            <w:bottom w:val="none" w:sz="0" w:space="0" w:color="auto"/>
            <w:right w:val="none" w:sz="0" w:space="0" w:color="auto"/>
          </w:divBdr>
        </w:div>
        <w:div w:id="621303499">
          <w:marLeft w:val="480"/>
          <w:marRight w:val="0"/>
          <w:marTop w:val="0"/>
          <w:marBottom w:val="0"/>
          <w:divBdr>
            <w:top w:val="none" w:sz="0" w:space="0" w:color="auto"/>
            <w:left w:val="none" w:sz="0" w:space="0" w:color="auto"/>
            <w:bottom w:val="none" w:sz="0" w:space="0" w:color="auto"/>
            <w:right w:val="none" w:sz="0" w:space="0" w:color="auto"/>
          </w:divBdr>
        </w:div>
        <w:div w:id="1999266734">
          <w:marLeft w:val="480"/>
          <w:marRight w:val="0"/>
          <w:marTop w:val="0"/>
          <w:marBottom w:val="0"/>
          <w:divBdr>
            <w:top w:val="none" w:sz="0" w:space="0" w:color="auto"/>
            <w:left w:val="none" w:sz="0" w:space="0" w:color="auto"/>
            <w:bottom w:val="none" w:sz="0" w:space="0" w:color="auto"/>
            <w:right w:val="none" w:sz="0" w:space="0" w:color="auto"/>
          </w:divBdr>
        </w:div>
        <w:div w:id="1082146089">
          <w:marLeft w:val="480"/>
          <w:marRight w:val="0"/>
          <w:marTop w:val="0"/>
          <w:marBottom w:val="0"/>
          <w:divBdr>
            <w:top w:val="none" w:sz="0" w:space="0" w:color="auto"/>
            <w:left w:val="none" w:sz="0" w:space="0" w:color="auto"/>
            <w:bottom w:val="none" w:sz="0" w:space="0" w:color="auto"/>
            <w:right w:val="none" w:sz="0" w:space="0" w:color="auto"/>
          </w:divBdr>
        </w:div>
        <w:div w:id="619800276">
          <w:marLeft w:val="480"/>
          <w:marRight w:val="0"/>
          <w:marTop w:val="0"/>
          <w:marBottom w:val="0"/>
          <w:divBdr>
            <w:top w:val="none" w:sz="0" w:space="0" w:color="auto"/>
            <w:left w:val="none" w:sz="0" w:space="0" w:color="auto"/>
            <w:bottom w:val="none" w:sz="0" w:space="0" w:color="auto"/>
            <w:right w:val="none" w:sz="0" w:space="0" w:color="auto"/>
          </w:divBdr>
        </w:div>
        <w:div w:id="245649993">
          <w:marLeft w:val="480"/>
          <w:marRight w:val="0"/>
          <w:marTop w:val="0"/>
          <w:marBottom w:val="0"/>
          <w:divBdr>
            <w:top w:val="none" w:sz="0" w:space="0" w:color="auto"/>
            <w:left w:val="none" w:sz="0" w:space="0" w:color="auto"/>
            <w:bottom w:val="none" w:sz="0" w:space="0" w:color="auto"/>
            <w:right w:val="none" w:sz="0" w:space="0" w:color="auto"/>
          </w:divBdr>
        </w:div>
        <w:div w:id="1998487382">
          <w:marLeft w:val="480"/>
          <w:marRight w:val="0"/>
          <w:marTop w:val="0"/>
          <w:marBottom w:val="0"/>
          <w:divBdr>
            <w:top w:val="none" w:sz="0" w:space="0" w:color="auto"/>
            <w:left w:val="none" w:sz="0" w:space="0" w:color="auto"/>
            <w:bottom w:val="none" w:sz="0" w:space="0" w:color="auto"/>
            <w:right w:val="none" w:sz="0" w:space="0" w:color="auto"/>
          </w:divBdr>
        </w:div>
        <w:div w:id="749891216">
          <w:marLeft w:val="480"/>
          <w:marRight w:val="0"/>
          <w:marTop w:val="0"/>
          <w:marBottom w:val="0"/>
          <w:divBdr>
            <w:top w:val="none" w:sz="0" w:space="0" w:color="auto"/>
            <w:left w:val="none" w:sz="0" w:space="0" w:color="auto"/>
            <w:bottom w:val="none" w:sz="0" w:space="0" w:color="auto"/>
            <w:right w:val="none" w:sz="0" w:space="0" w:color="auto"/>
          </w:divBdr>
        </w:div>
        <w:div w:id="1104882494">
          <w:marLeft w:val="480"/>
          <w:marRight w:val="0"/>
          <w:marTop w:val="0"/>
          <w:marBottom w:val="0"/>
          <w:divBdr>
            <w:top w:val="none" w:sz="0" w:space="0" w:color="auto"/>
            <w:left w:val="none" w:sz="0" w:space="0" w:color="auto"/>
            <w:bottom w:val="none" w:sz="0" w:space="0" w:color="auto"/>
            <w:right w:val="none" w:sz="0" w:space="0" w:color="auto"/>
          </w:divBdr>
        </w:div>
        <w:div w:id="1726176144">
          <w:marLeft w:val="480"/>
          <w:marRight w:val="0"/>
          <w:marTop w:val="0"/>
          <w:marBottom w:val="0"/>
          <w:divBdr>
            <w:top w:val="none" w:sz="0" w:space="0" w:color="auto"/>
            <w:left w:val="none" w:sz="0" w:space="0" w:color="auto"/>
            <w:bottom w:val="none" w:sz="0" w:space="0" w:color="auto"/>
            <w:right w:val="none" w:sz="0" w:space="0" w:color="auto"/>
          </w:divBdr>
        </w:div>
        <w:div w:id="1045257309">
          <w:marLeft w:val="480"/>
          <w:marRight w:val="0"/>
          <w:marTop w:val="0"/>
          <w:marBottom w:val="0"/>
          <w:divBdr>
            <w:top w:val="none" w:sz="0" w:space="0" w:color="auto"/>
            <w:left w:val="none" w:sz="0" w:space="0" w:color="auto"/>
            <w:bottom w:val="none" w:sz="0" w:space="0" w:color="auto"/>
            <w:right w:val="none" w:sz="0" w:space="0" w:color="auto"/>
          </w:divBdr>
        </w:div>
        <w:div w:id="1393963316">
          <w:marLeft w:val="480"/>
          <w:marRight w:val="0"/>
          <w:marTop w:val="0"/>
          <w:marBottom w:val="0"/>
          <w:divBdr>
            <w:top w:val="none" w:sz="0" w:space="0" w:color="auto"/>
            <w:left w:val="none" w:sz="0" w:space="0" w:color="auto"/>
            <w:bottom w:val="none" w:sz="0" w:space="0" w:color="auto"/>
            <w:right w:val="none" w:sz="0" w:space="0" w:color="auto"/>
          </w:divBdr>
        </w:div>
        <w:div w:id="429468892">
          <w:marLeft w:val="480"/>
          <w:marRight w:val="0"/>
          <w:marTop w:val="0"/>
          <w:marBottom w:val="0"/>
          <w:divBdr>
            <w:top w:val="none" w:sz="0" w:space="0" w:color="auto"/>
            <w:left w:val="none" w:sz="0" w:space="0" w:color="auto"/>
            <w:bottom w:val="none" w:sz="0" w:space="0" w:color="auto"/>
            <w:right w:val="none" w:sz="0" w:space="0" w:color="auto"/>
          </w:divBdr>
        </w:div>
        <w:div w:id="197819052">
          <w:marLeft w:val="480"/>
          <w:marRight w:val="0"/>
          <w:marTop w:val="0"/>
          <w:marBottom w:val="0"/>
          <w:divBdr>
            <w:top w:val="none" w:sz="0" w:space="0" w:color="auto"/>
            <w:left w:val="none" w:sz="0" w:space="0" w:color="auto"/>
            <w:bottom w:val="none" w:sz="0" w:space="0" w:color="auto"/>
            <w:right w:val="none" w:sz="0" w:space="0" w:color="auto"/>
          </w:divBdr>
        </w:div>
        <w:div w:id="1620457283">
          <w:marLeft w:val="480"/>
          <w:marRight w:val="0"/>
          <w:marTop w:val="0"/>
          <w:marBottom w:val="0"/>
          <w:divBdr>
            <w:top w:val="none" w:sz="0" w:space="0" w:color="auto"/>
            <w:left w:val="none" w:sz="0" w:space="0" w:color="auto"/>
            <w:bottom w:val="none" w:sz="0" w:space="0" w:color="auto"/>
            <w:right w:val="none" w:sz="0" w:space="0" w:color="auto"/>
          </w:divBdr>
        </w:div>
        <w:div w:id="1008099411">
          <w:marLeft w:val="480"/>
          <w:marRight w:val="0"/>
          <w:marTop w:val="0"/>
          <w:marBottom w:val="0"/>
          <w:divBdr>
            <w:top w:val="none" w:sz="0" w:space="0" w:color="auto"/>
            <w:left w:val="none" w:sz="0" w:space="0" w:color="auto"/>
            <w:bottom w:val="none" w:sz="0" w:space="0" w:color="auto"/>
            <w:right w:val="none" w:sz="0" w:space="0" w:color="auto"/>
          </w:divBdr>
        </w:div>
        <w:div w:id="1649893372">
          <w:marLeft w:val="480"/>
          <w:marRight w:val="0"/>
          <w:marTop w:val="0"/>
          <w:marBottom w:val="0"/>
          <w:divBdr>
            <w:top w:val="none" w:sz="0" w:space="0" w:color="auto"/>
            <w:left w:val="none" w:sz="0" w:space="0" w:color="auto"/>
            <w:bottom w:val="none" w:sz="0" w:space="0" w:color="auto"/>
            <w:right w:val="none" w:sz="0" w:space="0" w:color="auto"/>
          </w:divBdr>
        </w:div>
        <w:div w:id="350231442">
          <w:marLeft w:val="480"/>
          <w:marRight w:val="0"/>
          <w:marTop w:val="0"/>
          <w:marBottom w:val="0"/>
          <w:divBdr>
            <w:top w:val="none" w:sz="0" w:space="0" w:color="auto"/>
            <w:left w:val="none" w:sz="0" w:space="0" w:color="auto"/>
            <w:bottom w:val="none" w:sz="0" w:space="0" w:color="auto"/>
            <w:right w:val="none" w:sz="0" w:space="0" w:color="auto"/>
          </w:divBdr>
        </w:div>
        <w:div w:id="918828767">
          <w:marLeft w:val="480"/>
          <w:marRight w:val="0"/>
          <w:marTop w:val="0"/>
          <w:marBottom w:val="0"/>
          <w:divBdr>
            <w:top w:val="none" w:sz="0" w:space="0" w:color="auto"/>
            <w:left w:val="none" w:sz="0" w:space="0" w:color="auto"/>
            <w:bottom w:val="none" w:sz="0" w:space="0" w:color="auto"/>
            <w:right w:val="none" w:sz="0" w:space="0" w:color="auto"/>
          </w:divBdr>
        </w:div>
        <w:div w:id="904603065">
          <w:marLeft w:val="480"/>
          <w:marRight w:val="0"/>
          <w:marTop w:val="0"/>
          <w:marBottom w:val="0"/>
          <w:divBdr>
            <w:top w:val="none" w:sz="0" w:space="0" w:color="auto"/>
            <w:left w:val="none" w:sz="0" w:space="0" w:color="auto"/>
            <w:bottom w:val="none" w:sz="0" w:space="0" w:color="auto"/>
            <w:right w:val="none" w:sz="0" w:space="0" w:color="auto"/>
          </w:divBdr>
        </w:div>
        <w:div w:id="2038580643">
          <w:marLeft w:val="480"/>
          <w:marRight w:val="0"/>
          <w:marTop w:val="0"/>
          <w:marBottom w:val="0"/>
          <w:divBdr>
            <w:top w:val="none" w:sz="0" w:space="0" w:color="auto"/>
            <w:left w:val="none" w:sz="0" w:space="0" w:color="auto"/>
            <w:bottom w:val="none" w:sz="0" w:space="0" w:color="auto"/>
            <w:right w:val="none" w:sz="0" w:space="0" w:color="auto"/>
          </w:divBdr>
        </w:div>
        <w:div w:id="1813674345">
          <w:marLeft w:val="480"/>
          <w:marRight w:val="0"/>
          <w:marTop w:val="0"/>
          <w:marBottom w:val="0"/>
          <w:divBdr>
            <w:top w:val="none" w:sz="0" w:space="0" w:color="auto"/>
            <w:left w:val="none" w:sz="0" w:space="0" w:color="auto"/>
            <w:bottom w:val="none" w:sz="0" w:space="0" w:color="auto"/>
            <w:right w:val="none" w:sz="0" w:space="0" w:color="auto"/>
          </w:divBdr>
        </w:div>
        <w:div w:id="1240555153">
          <w:marLeft w:val="480"/>
          <w:marRight w:val="0"/>
          <w:marTop w:val="0"/>
          <w:marBottom w:val="0"/>
          <w:divBdr>
            <w:top w:val="none" w:sz="0" w:space="0" w:color="auto"/>
            <w:left w:val="none" w:sz="0" w:space="0" w:color="auto"/>
            <w:bottom w:val="none" w:sz="0" w:space="0" w:color="auto"/>
            <w:right w:val="none" w:sz="0" w:space="0" w:color="auto"/>
          </w:divBdr>
        </w:div>
        <w:div w:id="2008826446">
          <w:marLeft w:val="480"/>
          <w:marRight w:val="0"/>
          <w:marTop w:val="0"/>
          <w:marBottom w:val="0"/>
          <w:divBdr>
            <w:top w:val="none" w:sz="0" w:space="0" w:color="auto"/>
            <w:left w:val="none" w:sz="0" w:space="0" w:color="auto"/>
            <w:bottom w:val="none" w:sz="0" w:space="0" w:color="auto"/>
            <w:right w:val="none" w:sz="0" w:space="0" w:color="auto"/>
          </w:divBdr>
        </w:div>
        <w:div w:id="487551239">
          <w:marLeft w:val="480"/>
          <w:marRight w:val="0"/>
          <w:marTop w:val="0"/>
          <w:marBottom w:val="0"/>
          <w:divBdr>
            <w:top w:val="none" w:sz="0" w:space="0" w:color="auto"/>
            <w:left w:val="none" w:sz="0" w:space="0" w:color="auto"/>
            <w:bottom w:val="none" w:sz="0" w:space="0" w:color="auto"/>
            <w:right w:val="none" w:sz="0" w:space="0" w:color="auto"/>
          </w:divBdr>
        </w:div>
        <w:div w:id="1498837290">
          <w:marLeft w:val="480"/>
          <w:marRight w:val="0"/>
          <w:marTop w:val="0"/>
          <w:marBottom w:val="0"/>
          <w:divBdr>
            <w:top w:val="none" w:sz="0" w:space="0" w:color="auto"/>
            <w:left w:val="none" w:sz="0" w:space="0" w:color="auto"/>
            <w:bottom w:val="none" w:sz="0" w:space="0" w:color="auto"/>
            <w:right w:val="none" w:sz="0" w:space="0" w:color="auto"/>
          </w:divBdr>
        </w:div>
        <w:div w:id="1747846178">
          <w:marLeft w:val="480"/>
          <w:marRight w:val="0"/>
          <w:marTop w:val="0"/>
          <w:marBottom w:val="0"/>
          <w:divBdr>
            <w:top w:val="none" w:sz="0" w:space="0" w:color="auto"/>
            <w:left w:val="none" w:sz="0" w:space="0" w:color="auto"/>
            <w:bottom w:val="none" w:sz="0" w:space="0" w:color="auto"/>
            <w:right w:val="none" w:sz="0" w:space="0" w:color="auto"/>
          </w:divBdr>
        </w:div>
        <w:div w:id="1624144925">
          <w:marLeft w:val="480"/>
          <w:marRight w:val="0"/>
          <w:marTop w:val="0"/>
          <w:marBottom w:val="0"/>
          <w:divBdr>
            <w:top w:val="none" w:sz="0" w:space="0" w:color="auto"/>
            <w:left w:val="none" w:sz="0" w:space="0" w:color="auto"/>
            <w:bottom w:val="none" w:sz="0" w:space="0" w:color="auto"/>
            <w:right w:val="none" w:sz="0" w:space="0" w:color="auto"/>
          </w:divBdr>
        </w:div>
        <w:div w:id="1576207554">
          <w:marLeft w:val="480"/>
          <w:marRight w:val="0"/>
          <w:marTop w:val="0"/>
          <w:marBottom w:val="0"/>
          <w:divBdr>
            <w:top w:val="none" w:sz="0" w:space="0" w:color="auto"/>
            <w:left w:val="none" w:sz="0" w:space="0" w:color="auto"/>
            <w:bottom w:val="none" w:sz="0" w:space="0" w:color="auto"/>
            <w:right w:val="none" w:sz="0" w:space="0" w:color="auto"/>
          </w:divBdr>
        </w:div>
        <w:div w:id="1276592480">
          <w:marLeft w:val="480"/>
          <w:marRight w:val="0"/>
          <w:marTop w:val="0"/>
          <w:marBottom w:val="0"/>
          <w:divBdr>
            <w:top w:val="none" w:sz="0" w:space="0" w:color="auto"/>
            <w:left w:val="none" w:sz="0" w:space="0" w:color="auto"/>
            <w:bottom w:val="none" w:sz="0" w:space="0" w:color="auto"/>
            <w:right w:val="none" w:sz="0" w:space="0" w:color="auto"/>
          </w:divBdr>
        </w:div>
        <w:div w:id="1942450745">
          <w:marLeft w:val="480"/>
          <w:marRight w:val="0"/>
          <w:marTop w:val="0"/>
          <w:marBottom w:val="0"/>
          <w:divBdr>
            <w:top w:val="none" w:sz="0" w:space="0" w:color="auto"/>
            <w:left w:val="none" w:sz="0" w:space="0" w:color="auto"/>
            <w:bottom w:val="none" w:sz="0" w:space="0" w:color="auto"/>
            <w:right w:val="none" w:sz="0" w:space="0" w:color="auto"/>
          </w:divBdr>
        </w:div>
        <w:div w:id="137694484">
          <w:marLeft w:val="480"/>
          <w:marRight w:val="0"/>
          <w:marTop w:val="0"/>
          <w:marBottom w:val="0"/>
          <w:divBdr>
            <w:top w:val="none" w:sz="0" w:space="0" w:color="auto"/>
            <w:left w:val="none" w:sz="0" w:space="0" w:color="auto"/>
            <w:bottom w:val="none" w:sz="0" w:space="0" w:color="auto"/>
            <w:right w:val="none" w:sz="0" w:space="0" w:color="auto"/>
          </w:divBdr>
        </w:div>
        <w:div w:id="162547820">
          <w:marLeft w:val="480"/>
          <w:marRight w:val="0"/>
          <w:marTop w:val="0"/>
          <w:marBottom w:val="0"/>
          <w:divBdr>
            <w:top w:val="none" w:sz="0" w:space="0" w:color="auto"/>
            <w:left w:val="none" w:sz="0" w:space="0" w:color="auto"/>
            <w:bottom w:val="none" w:sz="0" w:space="0" w:color="auto"/>
            <w:right w:val="none" w:sz="0" w:space="0" w:color="auto"/>
          </w:divBdr>
        </w:div>
        <w:div w:id="1900896915">
          <w:marLeft w:val="480"/>
          <w:marRight w:val="0"/>
          <w:marTop w:val="0"/>
          <w:marBottom w:val="0"/>
          <w:divBdr>
            <w:top w:val="none" w:sz="0" w:space="0" w:color="auto"/>
            <w:left w:val="none" w:sz="0" w:space="0" w:color="auto"/>
            <w:bottom w:val="none" w:sz="0" w:space="0" w:color="auto"/>
            <w:right w:val="none" w:sz="0" w:space="0" w:color="auto"/>
          </w:divBdr>
        </w:div>
        <w:div w:id="1100032772">
          <w:marLeft w:val="480"/>
          <w:marRight w:val="0"/>
          <w:marTop w:val="0"/>
          <w:marBottom w:val="0"/>
          <w:divBdr>
            <w:top w:val="none" w:sz="0" w:space="0" w:color="auto"/>
            <w:left w:val="none" w:sz="0" w:space="0" w:color="auto"/>
            <w:bottom w:val="none" w:sz="0" w:space="0" w:color="auto"/>
            <w:right w:val="none" w:sz="0" w:space="0" w:color="auto"/>
          </w:divBdr>
        </w:div>
        <w:div w:id="835534739">
          <w:marLeft w:val="480"/>
          <w:marRight w:val="0"/>
          <w:marTop w:val="0"/>
          <w:marBottom w:val="0"/>
          <w:divBdr>
            <w:top w:val="none" w:sz="0" w:space="0" w:color="auto"/>
            <w:left w:val="none" w:sz="0" w:space="0" w:color="auto"/>
            <w:bottom w:val="none" w:sz="0" w:space="0" w:color="auto"/>
            <w:right w:val="none" w:sz="0" w:space="0" w:color="auto"/>
          </w:divBdr>
        </w:div>
        <w:div w:id="1449154285">
          <w:marLeft w:val="480"/>
          <w:marRight w:val="0"/>
          <w:marTop w:val="0"/>
          <w:marBottom w:val="0"/>
          <w:divBdr>
            <w:top w:val="none" w:sz="0" w:space="0" w:color="auto"/>
            <w:left w:val="none" w:sz="0" w:space="0" w:color="auto"/>
            <w:bottom w:val="none" w:sz="0" w:space="0" w:color="auto"/>
            <w:right w:val="none" w:sz="0" w:space="0" w:color="auto"/>
          </w:divBdr>
        </w:div>
        <w:div w:id="1780299235">
          <w:marLeft w:val="480"/>
          <w:marRight w:val="0"/>
          <w:marTop w:val="0"/>
          <w:marBottom w:val="0"/>
          <w:divBdr>
            <w:top w:val="none" w:sz="0" w:space="0" w:color="auto"/>
            <w:left w:val="none" w:sz="0" w:space="0" w:color="auto"/>
            <w:bottom w:val="none" w:sz="0" w:space="0" w:color="auto"/>
            <w:right w:val="none" w:sz="0" w:space="0" w:color="auto"/>
          </w:divBdr>
        </w:div>
        <w:div w:id="1708988813">
          <w:marLeft w:val="480"/>
          <w:marRight w:val="0"/>
          <w:marTop w:val="0"/>
          <w:marBottom w:val="0"/>
          <w:divBdr>
            <w:top w:val="none" w:sz="0" w:space="0" w:color="auto"/>
            <w:left w:val="none" w:sz="0" w:space="0" w:color="auto"/>
            <w:bottom w:val="none" w:sz="0" w:space="0" w:color="auto"/>
            <w:right w:val="none" w:sz="0" w:space="0" w:color="auto"/>
          </w:divBdr>
        </w:div>
        <w:div w:id="1294405425">
          <w:marLeft w:val="480"/>
          <w:marRight w:val="0"/>
          <w:marTop w:val="0"/>
          <w:marBottom w:val="0"/>
          <w:divBdr>
            <w:top w:val="none" w:sz="0" w:space="0" w:color="auto"/>
            <w:left w:val="none" w:sz="0" w:space="0" w:color="auto"/>
            <w:bottom w:val="none" w:sz="0" w:space="0" w:color="auto"/>
            <w:right w:val="none" w:sz="0" w:space="0" w:color="auto"/>
          </w:divBdr>
        </w:div>
        <w:div w:id="149492683">
          <w:marLeft w:val="480"/>
          <w:marRight w:val="0"/>
          <w:marTop w:val="0"/>
          <w:marBottom w:val="0"/>
          <w:divBdr>
            <w:top w:val="none" w:sz="0" w:space="0" w:color="auto"/>
            <w:left w:val="none" w:sz="0" w:space="0" w:color="auto"/>
            <w:bottom w:val="none" w:sz="0" w:space="0" w:color="auto"/>
            <w:right w:val="none" w:sz="0" w:space="0" w:color="auto"/>
          </w:divBdr>
        </w:div>
        <w:div w:id="726147725">
          <w:marLeft w:val="480"/>
          <w:marRight w:val="0"/>
          <w:marTop w:val="0"/>
          <w:marBottom w:val="0"/>
          <w:divBdr>
            <w:top w:val="none" w:sz="0" w:space="0" w:color="auto"/>
            <w:left w:val="none" w:sz="0" w:space="0" w:color="auto"/>
            <w:bottom w:val="none" w:sz="0" w:space="0" w:color="auto"/>
            <w:right w:val="none" w:sz="0" w:space="0" w:color="auto"/>
          </w:divBdr>
        </w:div>
        <w:div w:id="812023059">
          <w:marLeft w:val="480"/>
          <w:marRight w:val="0"/>
          <w:marTop w:val="0"/>
          <w:marBottom w:val="0"/>
          <w:divBdr>
            <w:top w:val="none" w:sz="0" w:space="0" w:color="auto"/>
            <w:left w:val="none" w:sz="0" w:space="0" w:color="auto"/>
            <w:bottom w:val="none" w:sz="0" w:space="0" w:color="auto"/>
            <w:right w:val="none" w:sz="0" w:space="0" w:color="auto"/>
          </w:divBdr>
        </w:div>
        <w:div w:id="867108531">
          <w:marLeft w:val="480"/>
          <w:marRight w:val="0"/>
          <w:marTop w:val="0"/>
          <w:marBottom w:val="0"/>
          <w:divBdr>
            <w:top w:val="none" w:sz="0" w:space="0" w:color="auto"/>
            <w:left w:val="none" w:sz="0" w:space="0" w:color="auto"/>
            <w:bottom w:val="none" w:sz="0" w:space="0" w:color="auto"/>
            <w:right w:val="none" w:sz="0" w:space="0" w:color="auto"/>
          </w:divBdr>
        </w:div>
        <w:div w:id="1513376266">
          <w:marLeft w:val="480"/>
          <w:marRight w:val="0"/>
          <w:marTop w:val="0"/>
          <w:marBottom w:val="0"/>
          <w:divBdr>
            <w:top w:val="none" w:sz="0" w:space="0" w:color="auto"/>
            <w:left w:val="none" w:sz="0" w:space="0" w:color="auto"/>
            <w:bottom w:val="none" w:sz="0" w:space="0" w:color="auto"/>
            <w:right w:val="none" w:sz="0" w:space="0" w:color="auto"/>
          </w:divBdr>
        </w:div>
        <w:div w:id="434137682">
          <w:marLeft w:val="480"/>
          <w:marRight w:val="0"/>
          <w:marTop w:val="0"/>
          <w:marBottom w:val="0"/>
          <w:divBdr>
            <w:top w:val="none" w:sz="0" w:space="0" w:color="auto"/>
            <w:left w:val="none" w:sz="0" w:space="0" w:color="auto"/>
            <w:bottom w:val="none" w:sz="0" w:space="0" w:color="auto"/>
            <w:right w:val="none" w:sz="0" w:space="0" w:color="auto"/>
          </w:divBdr>
        </w:div>
        <w:div w:id="1987512649">
          <w:marLeft w:val="480"/>
          <w:marRight w:val="0"/>
          <w:marTop w:val="0"/>
          <w:marBottom w:val="0"/>
          <w:divBdr>
            <w:top w:val="none" w:sz="0" w:space="0" w:color="auto"/>
            <w:left w:val="none" w:sz="0" w:space="0" w:color="auto"/>
            <w:bottom w:val="none" w:sz="0" w:space="0" w:color="auto"/>
            <w:right w:val="none" w:sz="0" w:space="0" w:color="auto"/>
          </w:divBdr>
        </w:div>
        <w:div w:id="1716002476">
          <w:marLeft w:val="480"/>
          <w:marRight w:val="0"/>
          <w:marTop w:val="0"/>
          <w:marBottom w:val="0"/>
          <w:divBdr>
            <w:top w:val="none" w:sz="0" w:space="0" w:color="auto"/>
            <w:left w:val="none" w:sz="0" w:space="0" w:color="auto"/>
            <w:bottom w:val="none" w:sz="0" w:space="0" w:color="auto"/>
            <w:right w:val="none" w:sz="0" w:space="0" w:color="auto"/>
          </w:divBdr>
        </w:div>
        <w:div w:id="1105614050">
          <w:marLeft w:val="480"/>
          <w:marRight w:val="0"/>
          <w:marTop w:val="0"/>
          <w:marBottom w:val="0"/>
          <w:divBdr>
            <w:top w:val="none" w:sz="0" w:space="0" w:color="auto"/>
            <w:left w:val="none" w:sz="0" w:space="0" w:color="auto"/>
            <w:bottom w:val="none" w:sz="0" w:space="0" w:color="auto"/>
            <w:right w:val="none" w:sz="0" w:space="0" w:color="auto"/>
          </w:divBdr>
        </w:div>
        <w:div w:id="89397772">
          <w:marLeft w:val="480"/>
          <w:marRight w:val="0"/>
          <w:marTop w:val="0"/>
          <w:marBottom w:val="0"/>
          <w:divBdr>
            <w:top w:val="none" w:sz="0" w:space="0" w:color="auto"/>
            <w:left w:val="none" w:sz="0" w:space="0" w:color="auto"/>
            <w:bottom w:val="none" w:sz="0" w:space="0" w:color="auto"/>
            <w:right w:val="none" w:sz="0" w:space="0" w:color="auto"/>
          </w:divBdr>
        </w:div>
        <w:div w:id="1790472787">
          <w:marLeft w:val="480"/>
          <w:marRight w:val="0"/>
          <w:marTop w:val="0"/>
          <w:marBottom w:val="0"/>
          <w:divBdr>
            <w:top w:val="none" w:sz="0" w:space="0" w:color="auto"/>
            <w:left w:val="none" w:sz="0" w:space="0" w:color="auto"/>
            <w:bottom w:val="none" w:sz="0" w:space="0" w:color="auto"/>
            <w:right w:val="none" w:sz="0" w:space="0" w:color="auto"/>
          </w:divBdr>
        </w:div>
        <w:div w:id="901912038">
          <w:marLeft w:val="480"/>
          <w:marRight w:val="0"/>
          <w:marTop w:val="0"/>
          <w:marBottom w:val="0"/>
          <w:divBdr>
            <w:top w:val="none" w:sz="0" w:space="0" w:color="auto"/>
            <w:left w:val="none" w:sz="0" w:space="0" w:color="auto"/>
            <w:bottom w:val="none" w:sz="0" w:space="0" w:color="auto"/>
            <w:right w:val="none" w:sz="0" w:space="0" w:color="auto"/>
          </w:divBdr>
        </w:div>
        <w:div w:id="1332634707">
          <w:marLeft w:val="480"/>
          <w:marRight w:val="0"/>
          <w:marTop w:val="0"/>
          <w:marBottom w:val="0"/>
          <w:divBdr>
            <w:top w:val="none" w:sz="0" w:space="0" w:color="auto"/>
            <w:left w:val="none" w:sz="0" w:space="0" w:color="auto"/>
            <w:bottom w:val="none" w:sz="0" w:space="0" w:color="auto"/>
            <w:right w:val="none" w:sz="0" w:space="0" w:color="auto"/>
          </w:divBdr>
        </w:div>
        <w:div w:id="922224177">
          <w:marLeft w:val="480"/>
          <w:marRight w:val="0"/>
          <w:marTop w:val="0"/>
          <w:marBottom w:val="0"/>
          <w:divBdr>
            <w:top w:val="none" w:sz="0" w:space="0" w:color="auto"/>
            <w:left w:val="none" w:sz="0" w:space="0" w:color="auto"/>
            <w:bottom w:val="none" w:sz="0" w:space="0" w:color="auto"/>
            <w:right w:val="none" w:sz="0" w:space="0" w:color="auto"/>
          </w:divBdr>
        </w:div>
        <w:div w:id="512957223">
          <w:marLeft w:val="480"/>
          <w:marRight w:val="0"/>
          <w:marTop w:val="0"/>
          <w:marBottom w:val="0"/>
          <w:divBdr>
            <w:top w:val="none" w:sz="0" w:space="0" w:color="auto"/>
            <w:left w:val="none" w:sz="0" w:space="0" w:color="auto"/>
            <w:bottom w:val="none" w:sz="0" w:space="0" w:color="auto"/>
            <w:right w:val="none" w:sz="0" w:space="0" w:color="auto"/>
          </w:divBdr>
        </w:div>
        <w:div w:id="1833138149">
          <w:marLeft w:val="480"/>
          <w:marRight w:val="0"/>
          <w:marTop w:val="0"/>
          <w:marBottom w:val="0"/>
          <w:divBdr>
            <w:top w:val="none" w:sz="0" w:space="0" w:color="auto"/>
            <w:left w:val="none" w:sz="0" w:space="0" w:color="auto"/>
            <w:bottom w:val="none" w:sz="0" w:space="0" w:color="auto"/>
            <w:right w:val="none" w:sz="0" w:space="0" w:color="auto"/>
          </w:divBdr>
        </w:div>
        <w:div w:id="469639287">
          <w:marLeft w:val="480"/>
          <w:marRight w:val="0"/>
          <w:marTop w:val="0"/>
          <w:marBottom w:val="0"/>
          <w:divBdr>
            <w:top w:val="none" w:sz="0" w:space="0" w:color="auto"/>
            <w:left w:val="none" w:sz="0" w:space="0" w:color="auto"/>
            <w:bottom w:val="none" w:sz="0" w:space="0" w:color="auto"/>
            <w:right w:val="none" w:sz="0" w:space="0" w:color="auto"/>
          </w:divBdr>
        </w:div>
        <w:div w:id="314837755">
          <w:marLeft w:val="480"/>
          <w:marRight w:val="0"/>
          <w:marTop w:val="0"/>
          <w:marBottom w:val="0"/>
          <w:divBdr>
            <w:top w:val="none" w:sz="0" w:space="0" w:color="auto"/>
            <w:left w:val="none" w:sz="0" w:space="0" w:color="auto"/>
            <w:bottom w:val="none" w:sz="0" w:space="0" w:color="auto"/>
            <w:right w:val="none" w:sz="0" w:space="0" w:color="auto"/>
          </w:divBdr>
        </w:div>
        <w:div w:id="837966834">
          <w:marLeft w:val="480"/>
          <w:marRight w:val="0"/>
          <w:marTop w:val="0"/>
          <w:marBottom w:val="0"/>
          <w:divBdr>
            <w:top w:val="none" w:sz="0" w:space="0" w:color="auto"/>
            <w:left w:val="none" w:sz="0" w:space="0" w:color="auto"/>
            <w:bottom w:val="none" w:sz="0" w:space="0" w:color="auto"/>
            <w:right w:val="none" w:sz="0" w:space="0" w:color="auto"/>
          </w:divBdr>
        </w:div>
        <w:div w:id="2029211856">
          <w:marLeft w:val="480"/>
          <w:marRight w:val="0"/>
          <w:marTop w:val="0"/>
          <w:marBottom w:val="0"/>
          <w:divBdr>
            <w:top w:val="none" w:sz="0" w:space="0" w:color="auto"/>
            <w:left w:val="none" w:sz="0" w:space="0" w:color="auto"/>
            <w:bottom w:val="none" w:sz="0" w:space="0" w:color="auto"/>
            <w:right w:val="none" w:sz="0" w:space="0" w:color="auto"/>
          </w:divBdr>
        </w:div>
        <w:div w:id="1547718281">
          <w:marLeft w:val="480"/>
          <w:marRight w:val="0"/>
          <w:marTop w:val="0"/>
          <w:marBottom w:val="0"/>
          <w:divBdr>
            <w:top w:val="none" w:sz="0" w:space="0" w:color="auto"/>
            <w:left w:val="none" w:sz="0" w:space="0" w:color="auto"/>
            <w:bottom w:val="none" w:sz="0" w:space="0" w:color="auto"/>
            <w:right w:val="none" w:sz="0" w:space="0" w:color="auto"/>
          </w:divBdr>
        </w:div>
        <w:div w:id="1400009833">
          <w:marLeft w:val="480"/>
          <w:marRight w:val="0"/>
          <w:marTop w:val="0"/>
          <w:marBottom w:val="0"/>
          <w:divBdr>
            <w:top w:val="none" w:sz="0" w:space="0" w:color="auto"/>
            <w:left w:val="none" w:sz="0" w:space="0" w:color="auto"/>
            <w:bottom w:val="none" w:sz="0" w:space="0" w:color="auto"/>
            <w:right w:val="none" w:sz="0" w:space="0" w:color="auto"/>
          </w:divBdr>
        </w:div>
        <w:div w:id="1538152686">
          <w:marLeft w:val="480"/>
          <w:marRight w:val="0"/>
          <w:marTop w:val="0"/>
          <w:marBottom w:val="0"/>
          <w:divBdr>
            <w:top w:val="none" w:sz="0" w:space="0" w:color="auto"/>
            <w:left w:val="none" w:sz="0" w:space="0" w:color="auto"/>
            <w:bottom w:val="none" w:sz="0" w:space="0" w:color="auto"/>
            <w:right w:val="none" w:sz="0" w:space="0" w:color="auto"/>
          </w:divBdr>
        </w:div>
        <w:div w:id="576019936">
          <w:marLeft w:val="480"/>
          <w:marRight w:val="0"/>
          <w:marTop w:val="0"/>
          <w:marBottom w:val="0"/>
          <w:divBdr>
            <w:top w:val="none" w:sz="0" w:space="0" w:color="auto"/>
            <w:left w:val="none" w:sz="0" w:space="0" w:color="auto"/>
            <w:bottom w:val="none" w:sz="0" w:space="0" w:color="auto"/>
            <w:right w:val="none" w:sz="0" w:space="0" w:color="auto"/>
          </w:divBdr>
        </w:div>
        <w:div w:id="2093814860">
          <w:marLeft w:val="480"/>
          <w:marRight w:val="0"/>
          <w:marTop w:val="0"/>
          <w:marBottom w:val="0"/>
          <w:divBdr>
            <w:top w:val="none" w:sz="0" w:space="0" w:color="auto"/>
            <w:left w:val="none" w:sz="0" w:space="0" w:color="auto"/>
            <w:bottom w:val="none" w:sz="0" w:space="0" w:color="auto"/>
            <w:right w:val="none" w:sz="0" w:space="0" w:color="auto"/>
          </w:divBdr>
        </w:div>
        <w:div w:id="1223295947">
          <w:marLeft w:val="480"/>
          <w:marRight w:val="0"/>
          <w:marTop w:val="0"/>
          <w:marBottom w:val="0"/>
          <w:divBdr>
            <w:top w:val="none" w:sz="0" w:space="0" w:color="auto"/>
            <w:left w:val="none" w:sz="0" w:space="0" w:color="auto"/>
            <w:bottom w:val="none" w:sz="0" w:space="0" w:color="auto"/>
            <w:right w:val="none" w:sz="0" w:space="0" w:color="auto"/>
          </w:divBdr>
        </w:div>
        <w:div w:id="863399624">
          <w:marLeft w:val="480"/>
          <w:marRight w:val="0"/>
          <w:marTop w:val="0"/>
          <w:marBottom w:val="0"/>
          <w:divBdr>
            <w:top w:val="none" w:sz="0" w:space="0" w:color="auto"/>
            <w:left w:val="none" w:sz="0" w:space="0" w:color="auto"/>
            <w:bottom w:val="none" w:sz="0" w:space="0" w:color="auto"/>
            <w:right w:val="none" w:sz="0" w:space="0" w:color="auto"/>
          </w:divBdr>
        </w:div>
        <w:div w:id="1623151206">
          <w:marLeft w:val="480"/>
          <w:marRight w:val="0"/>
          <w:marTop w:val="0"/>
          <w:marBottom w:val="0"/>
          <w:divBdr>
            <w:top w:val="none" w:sz="0" w:space="0" w:color="auto"/>
            <w:left w:val="none" w:sz="0" w:space="0" w:color="auto"/>
            <w:bottom w:val="none" w:sz="0" w:space="0" w:color="auto"/>
            <w:right w:val="none" w:sz="0" w:space="0" w:color="auto"/>
          </w:divBdr>
        </w:div>
        <w:div w:id="1241021536">
          <w:marLeft w:val="480"/>
          <w:marRight w:val="0"/>
          <w:marTop w:val="0"/>
          <w:marBottom w:val="0"/>
          <w:divBdr>
            <w:top w:val="none" w:sz="0" w:space="0" w:color="auto"/>
            <w:left w:val="none" w:sz="0" w:space="0" w:color="auto"/>
            <w:bottom w:val="none" w:sz="0" w:space="0" w:color="auto"/>
            <w:right w:val="none" w:sz="0" w:space="0" w:color="auto"/>
          </w:divBdr>
        </w:div>
        <w:div w:id="1874343305">
          <w:marLeft w:val="480"/>
          <w:marRight w:val="0"/>
          <w:marTop w:val="0"/>
          <w:marBottom w:val="0"/>
          <w:divBdr>
            <w:top w:val="none" w:sz="0" w:space="0" w:color="auto"/>
            <w:left w:val="none" w:sz="0" w:space="0" w:color="auto"/>
            <w:bottom w:val="none" w:sz="0" w:space="0" w:color="auto"/>
            <w:right w:val="none" w:sz="0" w:space="0" w:color="auto"/>
          </w:divBdr>
        </w:div>
        <w:div w:id="2070610014">
          <w:marLeft w:val="480"/>
          <w:marRight w:val="0"/>
          <w:marTop w:val="0"/>
          <w:marBottom w:val="0"/>
          <w:divBdr>
            <w:top w:val="none" w:sz="0" w:space="0" w:color="auto"/>
            <w:left w:val="none" w:sz="0" w:space="0" w:color="auto"/>
            <w:bottom w:val="none" w:sz="0" w:space="0" w:color="auto"/>
            <w:right w:val="none" w:sz="0" w:space="0" w:color="auto"/>
          </w:divBdr>
        </w:div>
        <w:div w:id="227309696">
          <w:marLeft w:val="480"/>
          <w:marRight w:val="0"/>
          <w:marTop w:val="0"/>
          <w:marBottom w:val="0"/>
          <w:divBdr>
            <w:top w:val="none" w:sz="0" w:space="0" w:color="auto"/>
            <w:left w:val="none" w:sz="0" w:space="0" w:color="auto"/>
            <w:bottom w:val="none" w:sz="0" w:space="0" w:color="auto"/>
            <w:right w:val="none" w:sz="0" w:space="0" w:color="auto"/>
          </w:divBdr>
        </w:div>
        <w:div w:id="1361273886">
          <w:marLeft w:val="480"/>
          <w:marRight w:val="0"/>
          <w:marTop w:val="0"/>
          <w:marBottom w:val="0"/>
          <w:divBdr>
            <w:top w:val="none" w:sz="0" w:space="0" w:color="auto"/>
            <w:left w:val="none" w:sz="0" w:space="0" w:color="auto"/>
            <w:bottom w:val="none" w:sz="0" w:space="0" w:color="auto"/>
            <w:right w:val="none" w:sz="0" w:space="0" w:color="auto"/>
          </w:divBdr>
        </w:div>
        <w:div w:id="1222135353">
          <w:marLeft w:val="480"/>
          <w:marRight w:val="0"/>
          <w:marTop w:val="0"/>
          <w:marBottom w:val="0"/>
          <w:divBdr>
            <w:top w:val="none" w:sz="0" w:space="0" w:color="auto"/>
            <w:left w:val="none" w:sz="0" w:space="0" w:color="auto"/>
            <w:bottom w:val="none" w:sz="0" w:space="0" w:color="auto"/>
            <w:right w:val="none" w:sz="0" w:space="0" w:color="auto"/>
          </w:divBdr>
        </w:div>
        <w:div w:id="2039500524">
          <w:marLeft w:val="480"/>
          <w:marRight w:val="0"/>
          <w:marTop w:val="0"/>
          <w:marBottom w:val="0"/>
          <w:divBdr>
            <w:top w:val="none" w:sz="0" w:space="0" w:color="auto"/>
            <w:left w:val="none" w:sz="0" w:space="0" w:color="auto"/>
            <w:bottom w:val="none" w:sz="0" w:space="0" w:color="auto"/>
            <w:right w:val="none" w:sz="0" w:space="0" w:color="auto"/>
          </w:divBdr>
        </w:div>
        <w:div w:id="1735002202">
          <w:marLeft w:val="480"/>
          <w:marRight w:val="0"/>
          <w:marTop w:val="0"/>
          <w:marBottom w:val="0"/>
          <w:divBdr>
            <w:top w:val="none" w:sz="0" w:space="0" w:color="auto"/>
            <w:left w:val="none" w:sz="0" w:space="0" w:color="auto"/>
            <w:bottom w:val="none" w:sz="0" w:space="0" w:color="auto"/>
            <w:right w:val="none" w:sz="0" w:space="0" w:color="auto"/>
          </w:divBdr>
        </w:div>
        <w:div w:id="828403259">
          <w:marLeft w:val="480"/>
          <w:marRight w:val="0"/>
          <w:marTop w:val="0"/>
          <w:marBottom w:val="0"/>
          <w:divBdr>
            <w:top w:val="none" w:sz="0" w:space="0" w:color="auto"/>
            <w:left w:val="none" w:sz="0" w:space="0" w:color="auto"/>
            <w:bottom w:val="none" w:sz="0" w:space="0" w:color="auto"/>
            <w:right w:val="none" w:sz="0" w:space="0" w:color="auto"/>
          </w:divBdr>
        </w:div>
        <w:div w:id="1987078063">
          <w:marLeft w:val="480"/>
          <w:marRight w:val="0"/>
          <w:marTop w:val="0"/>
          <w:marBottom w:val="0"/>
          <w:divBdr>
            <w:top w:val="none" w:sz="0" w:space="0" w:color="auto"/>
            <w:left w:val="none" w:sz="0" w:space="0" w:color="auto"/>
            <w:bottom w:val="none" w:sz="0" w:space="0" w:color="auto"/>
            <w:right w:val="none" w:sz="0" w:space="0" w:color="auto"/>
          </w:divBdr>
        </w:div>
        <w:div w:id="359627226">
          <w:marLeft w:val="480"/>
          <w:marRight w:val="0"/>
          <w:marTop w:val="0"/>
          <w:marBottom w:val="0"/>
          <w:divBdr>
            <w:top w:val="none" w:sz="0" w:space="0" w:color="auto"/>
            <w:left w:val="none" w:sz="0" w:space="0" w:color="auto"/>
            <w:bottom w:val="none" w:sz="0" w:space="0" w:color="auto"/>
            <w:right w:val="none" w:sz="0" w:space="0" w:color="auto"/>
          </w:divBdr>
        </w:div>
        <w:div w:id="1778869324">
          <w:marLeft w:val="480"/>
          <w:marRight w:val="0"/>
          <w:marTop w:val="0"/>
          <w:marBottom w:val="0"/>
          <w:divBdr>
            <w:top w:val="none" w:sz="0" w:space="0" w:color="auto"/>
            <w:left w:val="none" w:sz="0" w:space="0" w:color="auto"/>
            <w:bottom w:val="none" w:sz="0" w:space="0" w:color="auto"/>
            <w:right w:val="none" w:sz="0" w:space="0" w:color="auto"/>
          </w:divBdr>
        </w:div>
        <w:div w:id="1039164634">
          <w:marLeft w:val="480"/>
          <w:marRight w:val="0"/>
          <w:marTop w:val="0"/>
          <w:marBottom w:val="0"/>
          <w:divBdr>
            <w:top w:val="none" w:sz="0" w:space="0" w:color="auto"/>
            <w:left w:val="none" w:sz="0" w:space="0" w:color="auto"/>
            <w:bottom w:val="none" w:sz="0" w:space="0" w:color="auto"/>
            <w:right w:val="none" w:sz="0" w:space="0" w:color="auto"/>
          </w:divBdr>
        </w:div>
        <w:div w:id="923224322">
          <w:marLeft w:val="480"/>
          <w:marRight w:val="0"/>
          <w:marTop w:val="0"/>
          <w:marBottom w:val="0"/>
          <w:divBdr>
            <w:top w:val="none" w:sz="0" w:space="0" w:color="auto"/>
            <w:left w:val="none" w:sz="0" w:space="0" w:color="auto"/>
            <w:bottom w:val="none" w:sz="0" w:space="0" w:color="auto"/>
            <w:right w:val="none" w:sz="0" w:space="0" w:color="auto"/>
          </w:divBdr>
        </w:div>
        <w:div w:id="994996702">
          <w:marLeft w:val="480"/>
          <w:marRight w:val="0"/>
          <w:marTop w:val="0"/>
          <w:marBottom w:val="0"/>
          <w:divBdr>
            <w:top w:val="none" w:sz="0" w:space="0" w:color="auto"/>
            <w:left w:val="none" w:sz="0" w:space="0" w:color="auto"/>
            <w:bottom w:val="none" w:sz="0" w:space="0" w:color="auto"/>
            <w:right w:val="none" w:sz="0" w:space="0" w:color="auto"/>
          </w:divBdr>
        </w:div>
        <w:div w:id="393160801">
          <w:marLeft w:val="480"/>
          <w:marRight w:val="0"/>
          <w:marTop w:val="0"/>
          <w:marBottom w:val="0"/>
          <w:divBdr>
            <w:top w:val="none" w:sz="0" w:space="0" w:color="auto"/>
            <w:left w:val="none" w:sz="0" w:space="0" w:color="auto"/>
            <w:bottom w:val="none" w:sz="0" w:space="0" w:color="auto"/>
            <w:right w:val="none" w:sz="0" w:space="0" w:color="auto"/>
          </w:divBdr>
        </w:div>
        <w:div w:id="2033530020">
          <w:marLeft w:val="480"/>
          <w:marRight w:val="0"/>
          <w:marTop w:val="0"/>
          <w:marBottom w:val="0"/>
          <w:divBdr>
            <w:top w:val="none" w:sz="0" w:space="0" w:color="auto"/>
            <w:left w:val="none" w:sz="0" w:space="0" w:color="auto"/>
            <w:bottom w:val="none" w:sz="0" w:space="0" w:color="auto"/>
            <w:right w:val="none" w:sz="0" w:space="0" w:color="auto"/>
          </w:divBdr>
        </w:div>
        <w:div w:id="1211579266">
          <w:marLeft w:val="480"/>
          <w:marRight w:val="0"/>
          <w:marTop w:val="0"/>
          <w:marBottom w:val="0"/>
          <w:divBdr>
            <w:top w:val="none" w:sz="0" w:space="0" w:color="auto"/>
            <w:left w:val="none" w:sz="0" w:space="0" w:color="auto"/>
            <w:bottom w:val="none" w:sz="0" w:space="0" w:color="auto"/>
            <w:right w:val="none" w:sz="0" w:space="0" w:color="auto"/>
          </w:divBdr>
        </w:div>
        <w:div w:id="62531660">
          <w:marLeft w:val="480"/>
          <w:marRight w:val="0"/>
          <w:marTop w:val="0"/>
          <w:marBottom w:val="0"/>
          <w:divBdr>
            <w:top w:val="none" w:sz="0" w:space="0" w:color="auto"/>
            <w:left w:val="none" w:sz="0" w:space="0" w:color="auto"/>
            <w:bottom w:val="none" w:sz="0" w:space="0" w:color="auto"/>
            <w:right w:val="none" w:sz="0" w:space="0" w:color="auto"/>
          </w:divBdr>
        </w:div>
        <w:div w:id="251937250">
          <w:marLeft w:val="480"/>
          <w:marRight w:val="0"/>
          <w:marTop w:val="0"/>
          <w:marBottom w:val="0"/>
          <w:divBdr>
            <w:top w:val="none" w:sz="0" w:space="0" w:color="auto"/>
            <w:left w:val="none" w:sz="0" w:space="0" w:color="auto"/>
            <w:bottom w:val="none" w:sz="0" w:space="0" w:color="auto"/>
            <w:right w:val="none" w:sz="0" w:space="0" w:color="auto"/>
          </w:divBdr>
        </w:div>
        <w:div w:id="703097452">
          <w:marLeft w:val="480"/>
          <w:marRight w:val="0"/>
          <w:marTop w:val="0"/>
          <w:marBottom w:val="0"/>
          <w:divBdr>
            <w:top w:val="none" w:sz="0" w:space="0" w:color="auto"/>
            <w:left w:val="none" w:sz="0" w:space="0" w:color="auto"/>
            <w:bottom w:val="none" w:sz="0" w:space="0" w:color="auto"/>
            <w:right w:val="none" w:sz="0" w:space="0" w:color="auto"/>
          </w:divBdr>
        </w:div>
        <w:div w:id="1033961932">
          <w:marLeft w:val="480"/>
          <w:marRight w:val="0"/>
          <w:marTop w:val="0"/>
          <w:marBottom w:val="0"/>
          <w:divBdr>
            <w:top w:val="none" w:sz="0" w:space="0" w:color="auto"/>
            <w:left w:val="none" w:sz="0" w:space="0" w:color="auto"/>
            <w:bottom w:val="none" w:sz="0" w:space="0" w:color="auto"/>
            <w:right w:val="none" w:sz="0" w:space="0" w:color="auto"/>
          </w:divBdr>
        </w:div>
      </w:divsChild>
    </w:div>
    <w:div w:id="1868448270">
      <w:bodyDiv w:val="1"/>
      <w:marLeft w:val="0"/>
      <w:marRight w:val="0"/>
      <w:marTop w:val="0"/>
      <w:marBottom w:val="0"/>
      <w:divBdr>
        <w:top w:val="none" w:sz="0" w:space="0" w:color="auto"/>
        <w:left w:val="none" w:sz="0" w:space="0" w:color="auto"/>
        <w:bottom w:val="none" w:sz="0" w:space="0" w:color="auto"/>
        <w:right w:val="none" w:sz="0" w:space="0" w:color="auto"/>
      </w:divBdr>
      <w:divsChild>
        <w:div w:id="641157115">
          <w:marLeft w:val="480"/>
          <w:marRight w:val="0"/>
          <w:marTop w:val="0"/>
          <w:marBottom w:val="0"/>
          <w:divBdr>
            <w:top w:val="none" w:sz="0" w:space="0" w:color="auto"/>
            <w:left w:val="none" w:sz="0" w:space="0" w:color="auto"/>
            <w:bottom w:val="none" w:sz="0" w:space="0" w:color="auto"/>
            <w:right w:val="none" w:sz="0" w:space="0" w:color="auto"/>
          </w:divBdr>
        </w:div>
        <w:div w:id="857429254">
          <w:marLeft w:val="480"/>
          <w:marRight w:val="0"/>
          <w:marTop w:val="0"/>
          <w:marBottom w:val="0"/>
          <w:divBdr>
            <w:top w:val="none" w:sz="0" w:space="0" w:color="auto"/>
            <w:left w:val="none" w:sz="0" w:space="0" w:color="auto"/>
            <w:bottom w:val="none" w:sz="0" w:space="0" w:color="auto"/>
            <w:right w:val="none" w:sz="0" w:space="0" w:color="auto"/>
          </w:divBdr>
        </w:div>
        <w:div w:id="1978487899">
          <w:marLeft w:val="480"/>
          <w:marRight w:val="0"/>
          <w:marTop w:val="0"/>
          <w:marBottom w:val="0"/>
          <w:divBdr>
            <w:top w:val="none" w:sz="0" w:space="0" w:color="auto"/>
            <w:left w:val="none" w:sz="0" w:space="0" w:color="auto"/>
            <w:bottom w:val="none" w:sz="0" w:space="0" w:color="auto"/>
            <w:right w:val="none" w:sz="0" w:space="0" w:color="auto"/>
          </w:divBdr>
        </w:div>
        <w:div w:id="1945726657">
          <w:marLeft w:val="480"/>
          <w:marRight w:val="0"/>
          <w:marTop w:val="0"/>
          <w:marBottom w:val="0"/>
          <w:divBdr>
            <w:top w:val="none" w:sz="0" w:space="0" w:color="auto"/>
            <w:left w:val="none" w:sz="0" w:space="0" w:color="auto"/>
            <w:bottom w:val="none" w:sz="0" w:space="0" w:color="auto"/>
            <w:right w:val="none" w:sz="0" w:space="0" w:color="auto"/>
          </w:divBdr>
        </w:div>
        <w:div w:id="1119646937">
          <w:marLeft w:val="480"/>
          <w:marRight w:val="0"/>
          <w:marTop w:val="0"/>
          <w:marBottom w:val="0"/>
          <w:divBdr>
            <w:top w:val="none" w:sz="0" w:space="0" w:color="auto"/>
            <w:left w:val="none" w:sz="0" w:space="0" w:color="auto"/>
            <w:bottom w:val="none" w:sz="0" w:space="0" w:color="auto"/>
            <w:right w:val="none" w:sz="0" w:space="0" w:color="auto"/>
          </w:divBdr>
        </w:div>
        <w:div w:id="1729918006">
          <w:marLeft w:val="480"/>
          <w:marRight w:val="0"/>
          <w:marTop w:val="0"/>
          <w:marBottom w:val="0"/>
          <w:divBdr>
            <w:top w:val="none" w:sz="0" w:space="0" w:color="auto"/>
            <w:left w:val="none" w:sz="0" w:space="0" w:color="auto"/>
            <w:bottom w:val="none" w:sz="0" w:space="0" w:color="auto"/>
            <w:right w:val="none" w:sz="0" w:space="0" w:color="auto"/>
          </w:divBdr>
        </w:div>
        <w:div w:id="1852404830">
          <w:marLeft w:val="480"/>
          <w:marRight w:val="0"/>
          <w:marTop w:val="0"/>
          <w:marBottom w:val="0"/>
          <w:divBdr>
            <w:top w:val="none" w:sz="0" w:space="0" w:color="auto"/>
            <w:left w:val="none" w:sz="0" w:space="0" w:color="auto"/>
            <w:bottom w:val="none" w:sz="0" w:space="0" w:color="auto"/>
            <w:right w:val="none" w:sz="0" w:space="0" w:color="auto"/>
          </w:divBdr>
        </w:div>
        <w:div w:id="2058969985">
          <w:marLeft w:val="480"/>
          <w:marRight w:val="0"/>
          <w:marTop w:val="0"/>
          <w:marBottom w:val="0"/>
          <w:divBdr>
            <w:top w:val="none" w:sz="0" w:space="0" w:color="auto"/>
            <w:left w:val="none" w:sz="0" w:space="0" w:color="auto"/>
            <w:bottom w:val="none" w:sz="0" w:space="0" w:color="auto"/>
            <w:right w:val="none" w:sz="0" w:space="0" w:color="auto"/>
          </w:divBdr>
        </w:div>
        <w:div w:id="1525747004">
          <w:marLeft w:val="480"/>
          <w:marRight w:val="0"/>
          <w:marTop w:val="0"/>
          <w:marBottom w:val="0"/>
          <w:divBdr>
            <w:top w:val="none" w:sz="0" w:space="0" w:color="auto"/>
            <w:left w:val="none" w:sz="0" w:space="0" w:color="auto"/>
            <w:bottom w:val="none" w:sz="0" w:space="0" w:color="auto"/>
            <w:right w:val="none" w:sz="0" w:space="0" w:color="auto"/>
          </w:divBdr>
        </w:div>
        <w:div w:id="2067490094">
          <w:marLeft w:val="480"/>
          <w:marRight w:val="0"/>
          <w:marTop w:val="0"/>
          <w:marBottom w:val="0"/>
          <w:divBdr>
            <w:top w:val="none" w:sz="0" w:space="0" w:color="auto"/>
            <w:left w:val="none" w:sz="0" w:space="0" w:color="auto"/>
            <w:bottom w:val="none" w:sz="0" w:space="0" w:color="auto"/>
            <w:right w:val="none" w:sz="0" w:space="0" w:color="auto"/>
          </w:divBdr>
        </w:div>
        <w:div w:id="1940094032">
          <w:marLeft w:val="480"/>
          <w:marRight w:val="0"/>
          <w:marTop w:val="0"/>
          <w:marBottom w:val="0"/>
          <w:divBdr>
            <w:top w:val="none" w:sz="0" w:space="0" w:color="auto"/>
            <w:left w:val="none" w:sz="0" w:space="0" w:color="auto"/>
            <w:bottom w:val="none" w:sz="0" w:space="0" w:color="auto"/>
            <w:right w:val="none" w:sz="0" w:space="0" w:color="auto"/>
          </w:divBdr>
        </w:div>
        <w:div w:id="906233467">
          <w:marLeft w:val="480"/>
          <w:marRight w:val="0"/>
          <w:marTop w:val="0"/>
          <w:marBottom w:val="0"/>
          <w:divBdr>
            <w:top w:val="none" w:sz="0" w:space="0" w:color="auto"/>
            <w:left w:val="none" w:sz="0" w:space="0" w:color="auto"/>
            <w:bottom w:val="none" w:sz="0" w:space="0" w:color="auto"/>
            <w:right w:val="none" w:sz="0" w:space="0" w:color="auto"/>
          </w:divBdr>
        </w:div>
        <w:div w:id="1871915821">
          <w:marLeft w:val="480"/>
          <w:marRight w:val="0"/>
          <w:marTop w:val="0"/>
          <w:marBottom w:val="0"/>
          <w:divBdr>
            <w:top w:val="none" w:sz="0" w:space="0" w:color="auto"/>
            <w:left w:val="none" w:sz="0" w:space="0" w:color="auto"/>
            <w:bottom w:val="none" w:sz="0" w:space="0" w:color="auto"/>
            <w:right w:val="none" w:sz="0" w:space="0" w:color="auto"/>
          </w:divBdr>
        </w:div>
        <w:div w:id="1855419358">
          <w:marLeft w:val="480"/>
          <w:marRight w:val="0"/>
          <w:marTop w:val="0"/>
          <w:marBottom w:val="0"/>
          <w:divBdr>
            <w:top w:val="none" w:sz="0" w:space="0" w:color="auto"/>
            <w:left w:val="none" w:sz="0" w:space="0" w:color="auto"/>
            <w:bottom w:val="none" w:sz="0" w:space="0" w:color="auto"/>
            <w:right w:val="none" w:sz="0" w:space="0" w:color="auto"/>
          </w:divBdr>
        </w:div>
        <w:div w:id="183442749">
          <w:marLeft w:val="480"/>
          <w:marRight w:val="0"/>
          <w:marTop w:val="0"/>
          <w:marBottom w:val="0"/>
          <w:divBdr>
            <w:top w:val="none" w:sz="0" w:space="0" w:color="auto"/>
            <w:left w:val="none" w:sz="0" w:space="0" w:color="auto"/>
            <w:bottom w:val="none" w:sz="0" w:space="0" w:color="auto"/>
            <w:right w:val="none" w:sz="0" w:space="0" w:color="auto"/>
          </w:divBdr>
        </w:div>
        <w:div w:id="1977056128">
          <w:marLeft w:val="480"/>
          <w:marRight w:val="0"/>
          <w:marTop w:val="0"/>
          <w:marBottom w:val="0"/>
          <w:divBdr>
            <w:top w:val="none" w:sz="0" w:space="0" w:color="auto"/>
            <w:left w:val="none" w:sz="0" w:space="0" w:color="auto"/>
            <w:bottom w:val="none" w:sz="0" w:space="0" w:color="auto"/>
            <w:right w:val="none" w:sz="0" w:space="0" w:color="auto"/>
          </w:divBdr>
        </w:div>
        <w:div w:id="726804787">
          <w:marLeft w:val="480"/>
          <w:marRight w:val="0"/>
          <w:marTop w:val="0"/>
          <w:marBottom w:val="0"/>
          <w:divBdr>
            <w:top w:val="none" w:sz="0" w:space="0" w:color="auto"/>
            <w:left w:val="none" w:sz="0" w:space="0" w:color="auto"/>
            <w:bottom w:val="none" w:sz="0" w:space="0" w:color="auto"/>
            <w:right w:val="none" w:sz="0" w:space="0" w:color="auto"/>
          </w:divBdr>
        </w:div>
        <w:div w:id="670643611">
          <w:marLeft w:val="480"/>
          <w:marRight w:val="0"/>
          <w:marTop w:val="0"/>
          <w:marBottom w:val="0"/>
          <w:divBdr>
            <w:top w:val="none" w:sz="0" w:space="0" w:color="auto"/>
            <w:left w:val="none" w:sz="0" w:space="0" w:color="auto"/>
            <w:bottom w:val="none" w:sz="0" w:space="0" w:color="auto"/>
            <w:right w:val="none" w:sz="0" w:space="0" w:color="auto"/>
          </w:divBdr>
        </w:div>
        <w:div w:id="736903109">
          <w:marLeft w:val="480"/>
          <w:marRight w:val="0"/>
          <w:marTop w:val="0"/>
          <w:marBottom w:val="0"/>
          <w:divBdr>
            <w:top w:val="none" w:sz="0" w:space="0" w:color="auto"/>
            <w:left w:val="none" w:sz="0" w:space="0" w:color="auto"/>
            <w:bottom w:val="none" w:sz="0" w:space="0" w:color="auto"/>
            <w:right w:val="none" w:sz="0" w:space="0" w:color="auto"/>
          </w:divBdr>
        </w:div>
        <w:div w:id="530802865">
          <w:marLeft w:val="480"/>
          <w:marRight w:val="0"/>
          <w:marTop w:val="0"/>
          <w:marBottom w:val="0"/>
          <w:divBdr>
            <w:top w:val="none" w:sz="0" w:space="0" w:color="auto"/>
            <w:left w:val="none" w:sz="0" w:space="0" w:color="auto"/>
            <w:bottom w:val="none" w:sz="0" w:space="0" w:color="auto"/>
            <w:right w:val="none" w:sz="0" w:space="0" w:color="auto"/>
          </w:divBdr>
        </w:div>
        <w:div w:id="638151455">
          <w:marLeft w:val="480"/>
          <w:marRight w:val="0"/>
          <w:marTop w:val="0"/>
          <w:marBottom w:val="0"/>
          <w:divBdr>
            <w:top w:val="none" w:sz="0" w:space="0" w:color="auto"/>
            <w:left w:val="none" w:sz="0" w:space="0" w:color="auto"/>
            <w:bottom w:val="none" w:sz="0" w:space="0" w:color="auto"/>
            <w:right w:val="none" w:sz="0" w:space="0" w:color="auto"/>
          </w:divBdr>
        </w:div>
        <w:div w:id="184290352">
          <w:marLeft w:val="480"/>
          <w:marRight w:val="0"/>
          <w:marTop w:val="0"/>
          <w:marBottom w:val="0"/>
          <w:divBdr>
            <w:top w:val="none" w:sz="0" w:space="0" w:color="auto"/>
            <w:left w:val="none" w:sz="0" w:space="0" w:color="auto"/>
            <w:bottom w:val="none" w:sz="0" w:space="0" w:color="auto"/>
            <w:right w:val="none" w:sz="0" w:space="0" w:color="auto"/>
          </w:divBdr>
        </w:div>
        <w:div w:id="376591470">
          <w:marLeft w:val="480"/>
          <w:marRight w:val="0"/>
          <w:marTop w:val="0"/>
          <w:marBottom w:val="0"/>
          <w:divBdr>
            <w:top w:val="none" w:sz="0" w:space="0" w:color="auto"/>
            <w:left w:val="none" w:sz="0" w:space="0" w:color="auto"/>
            <w:bottom w:val="none" w:sz="0" w:space="0" w:color="auto"/>
            <w:right w:val="none" w:sz="0" w:space="0" w:color="auto"/>
          </w:divBdr>
        </w:div>
        <w:div w:id="2048602529">
          <w:marLeft w:val="480"/>
          <w:marRight w:val="0"/>
          <w:marTop w:val="0"/>
          <w:marBottom w:val="0"/>
          <w:divBdr>
            <w:top w:val="none" w:sz="0" w:space="0" w:color="auto"/>
            <w:left w:val="none" w:sz="0" w:space="0" w:color="auto"/>
            <w:bottom w:val="none" w:sz="0" w:space="0" w:color="auto"/>
            <w:right w:val="none" w:sz="0" w:space="0" w:color="auto"/>
          </w:divBdr>
        </w:div>
        <w:div w:id="263266894">
          <w:marLeft w:val="480"/>
          <w:marRight w:val="0"/>
          <w:marTop w:val="0"/>
          <w:marBottom w:val="0"/>
          <w:divBdr>
            <w:top w:val="none" w:sz="0" w:space="0" w:color="auto"/>
            <w:left w:val="none" w:sz="0" w:space="0" w:color="auto"/>
            <w:bottom w:val="none" w:sz="0" w:space="0" w:color="auto"/>
            <w:right w:val="none" w:sz="0" w:space="0" w:color="auto"/>
          </w:divBdr>
        </w:div>
        <w:div w:id="354043395">
          <w:marLeft w:val="480"/>
          <w:marRight w:val="0"/>
          <w:marTop w:val="0"/>
          <w:marBottom w:val="0"/>
          <w:divBdr>
            <w:top w:val="none" w:sz="0" w:space="0" w:color="auto"/>
            <w:left w:val="none" w:sz="0" w:space="0" w:color="auto"/>
            <w:bottom w:val="none" w:sz="0" w:space="0" w:color="auto"/>
            <w:right w:val="none" w:sz="0" w:space="0" w:color="auto"/>
          </w:divBdr>
        </w:div>
        <w:div w:id="1506440732">
          <w:marLeft w:val="480"/>
          <w:marRight w:val="0"/>
          <w:marTop w:val="0"/>
          <w:marBottom w:val="0"/>
          <w:divBdr>
            <w:top w:val="none" w:sz="0" w:space="0" w:color="auto"/>
            <w:left w:val="none" w:sz="0" w:space="0" w:color="auto"/>
            <w:bottom w:val="none" w:sz="0" w:space="0" w:color="auto"/>
            <w:right w:val="none" w:sz="0" w:space="0" w:color="auto"/>
          </w:divBdr>
        </w:div>
        <w:div w:id="1372147603">
          <w:marLeft w:val="480"/>
          <w:marRight w:val="0"/>
          <w:marTop w:val="0"/>
          <w:marBottom w:val="0"/>
          <w:divBdr>
            <w:top w:val="none" w:sz="0" w:space="0" w:color="auto"/>
            <w:left w:val="none" w:sz="0" w:space="0" w:color="auto"/>
            <w:bottom w:val="none" w:sz="0" w:space="0" w:color="auto"/>
            <w:right w:val="none" w:sz="0" w:space="0" w:color="auto"/>
          </w:divBdr>
        </w:div>
        <w:div w:id="2083327563">
          <w:marLeft w:val="480"/>
          <w:marRight w:val="0"/>
          <w:marTop w:val="0"/>
          <w:marBottom w:val="0"/>
          <w:divBdr>
            <w:top w:val="none" w:sz="0" w:space="0" w:color="auto"/>
            <w:left w:val="none" w:sz="0" w:space="0" w:color="auto"/>
            <w:bottom w:val="none" w:sz="0" w:space="0" w:color="auto"/>
            <w:right w:val="none" w:sz="0" w:space="0" w:color="auto"/>
          </w:divBdr>
        </w:div>
        <w:div w:id="1632781336">
          <w:marLeft w:val="480"/>
          <w:marRight w:val="0"/>
          <w:marTop w:val="0"/>
          <w:marBottom w:val="0"/>
          <w:divBdr>
            <w:top w:val="none" w:sz="0" w:space="0" w:color="auto"/>
            <w:left w:val="none" w:sz="0" w:space="0" w:color="auto"/>
            <w:bottom w:val="none" w:sz="0" w:space="0" w:color="auto"/>
            <w:right w:val="none" w:sz="0" w:space="0" w:color="auto"/>
          </w:divBdr>
        </w:div>
        <w:div w:id="4553469">
          <w:marLeft w:val="480"/>
          <w:marRight w:val="0"/>
          <w:marTop w:val="0"/>
          <w:marBottom w:val="0"/>
          <w:divBdr>
            <w:top w:val="none" w:sz="0" w:space="0" w:color="auto"/>
            <w:left w:val="none" w:sz="0" w:space="0" w:color="auto"/>
            <w:bottom w:val="none" w:sz="0" w:space="0" w:color="auto"/>
            <w:right w:val="none" w:sz="0" w:space="0" w:color="auto"/>
          </w:divBdr>
        </w:div>
        <w:div w:id="1290864126">
          <w:marLeft w:val="480"/>
          <w:marRight w:val="0"/>
          <w:marTop w:val="0"/>
          <w:marBottom w:val="0"/>
          <w:divBdr>
            <w:top w:val="none" w:sz="0" w:space="0" w:color="auto"/>
            <w:left w:val="none" w:sz="0" w:space="0" w:color="auto"/>
            <w:bottom w:val="none" w:sz="0" w:space="0" w:color="auto"/>
            <w:right w:val="none" w:sz="0" w:space="0" w:color="auto"/>
          </w:divBdr>
        </w:div>
        <w:div w:id="1272277201">
          <w:marLeft w:val="480"/>
          <w:marRight w:val="0"/>
          <w:marTop w:val="0"/>
          <w:marBottom w:val="0"/>
          <w:divBdr>
            <w:top w:val="none" w:sz="0" w:space="0" w:color="auto"/>
            <w:left w:val="none" w:sz="0" w:space="0" w:color="auto"/>
            <w:bottom w:val="none" w:sz="0" w:space="0" w:color="auto"/>
            <w:right w:val="none" w:sz="0" w:space="0" w:color="auto"/>
          </w:divBdr>
        </w:div>
        <w:div w:id="295911642">
          <w:marLeft w:val="480"/>
          <w:marRight w:val="0"/>
          <w:marTop w:val="0"/>
          <w:marBottom w:val="0"/>
          <w:divBdr>
            <w:top w:val="none" w:sz="0" w:space="0" w:color="auto"/>
            <w:left w:val="none" w:sz="0" w:space="0" w:color="auto"/>
            <w:bottom w:val="none" w:sz="0" w:space="0" w:color="auto"/>
            <w:right w:val="none" w:sz="0" w:space="0" w:color="auto"/>
          </w:divBdr>
        </w:div>
        <w:div w:id="1906258949">
          <w:marLeft w:val="480"/>
          <w:marRight w:val="0"/>
          <w:marTop w:val="0"/>
          <w:marBottom w:val="0"/>
          <w:divBdr>
            <w:top w:val="none" w:sz="0" w:space="0" w:color="auto"/>
            <w:left w:val="none" w:sz="0" w:space="0" w:color="auto"/>
            <w:bottom w:val="none" w:sz="0" w:space="0" w:color="auto"/>
            <w:right w:val="none" w:sz="0" w:space="0" w:color="auto"/>
          </w:divBdr>
        </w:div>
        <w:div w:id="1484933868">
          <w:marLeft w:val="480"/>
          <w:marRight w:val="0"/>
          <w:marTop w:val="0"/>
          <w:marBottom w:val="0"/>
          <w:divBdr>
            <w:top w:val="none" w:sz="0" w:space="0" w:color="auto"/>
            <w:left w:val="none" w:sz="0" w:space="0" w:color="auto"/>
            <w:bottom w:val="none" w:sz="0" w:space="0" w:color="auto"/>
            <w:right w:val="none" w:sz="0" w:space="0" w:color="auto"/>
          </w:divBdr>
        </w:div>
        <w:div w:id="538392790">
          <w:marLeft w:val="480"/>
          <w:marRight w:val="0"/>
          <w:marTop w:val="0"/>
          <w:marBottom w:val="0"/>
          <w:divBdr>
            <w:top w:val="none" w:sz="0" w:space="0" w:color="auto"/>
            <w:left w:val="none" w:sz="0" w:space="0" w:color="auto"/>
            <w:bottom w:val="none" w:sz="0" w:space="0" w:color="auto"/>
            <w:right w:val="none" w:sz="0" w:space="0" w:color="auto"/>
          </w:divBdr>
        </w:div>
        <w:div w:id="526020222">
          <w:marLeft w:val="480"/>
          <w:marRight w:val="0"/>
          <w:marTop w:val="0"/>
          <w:marBottom w:val="0"/>
          <w:divBdr>
            <w:top w:val="none" w:sz="0" w:space="0" w:color="auto"/>
            <w:left w:val="none" w:sz="0" w:space="0" w:color="auto"/>
            <w:bottom w:val="none" w:sz="0" w:space="0" w:color="auto"/>
            <w:right w:val="none" w:sz="0" w:space="0" w:color="auto"/>
          </w:divBdr>
        </w:div>
        <w:div w:id="511189811">
          <w:marLeft w:val="480"/>
          <w:marRight w:val="0"/>
          <w:marTop w:val="0"/>
          <w:marBottom w:val="0"/>
          <w:divBdr>
            <w:top w:val="none" w:sz="0" w:space="0" w:color="auto"/>
            <w:left w:val="none" w:sz="0" w:space="0" w:color="auto"/>
            <w:bottom w:val="none" w:sz="0" w:space="0" w:color="auto"/>
            <w:right w:val="none" w:sz="0" w:space="0" w:color="auto"/>
          </w:divBdr>
        </w:div>
        <w:div w:id="399254621">
          <w:marLeft w:val="480"/>
          <w:marRight w:val="0"/>
          <w:marTop w:val="0"/>
          <w:marBottom w:val="0"/>
          <w:divBdr>
            <w:top w:val="none" w:sz="0" w:space="0" w:color="auto"/>
            <w:left w:val="none" w:sz="0" w:space="0" w:color="auto"/>
            <w:bottom w:val="none" w:sz="0" w:space="0" w:color="auto"/>
            <w:right w:val="none" w:sz="0" w:space="0" w:color="auto"/>
          </w:divBdr>
        </w:div>
        <w:div w:id="1780106536">
          <w:marLeft w:val="480"/>
          <w:marRight w:val="0"/>
          <w:marTop w:val="0"/>
          <w:marBottom w:val="0"/>
          <w:divBdr>
            <w:top w:val="none" w:sz="0" w:space="0" w:color="auto"/>
            <w:left w:val="none" w:sz="0" w:space="0" w:color="auto"/>
            <w:bottom w:val="none" w:sz="0" w:space="0" w:color="auto"/>
            <w:right w:val="none" w:sz="0" w:space="0" w:color="auto"/>
          </w:divBdr>
        </w:div>
        <w:div w:id="637997836">
          <w:marLeft w:val="480"/>
          <w:marRight w:val="0"/>
          <w:marTop w:val="0"/>
          <w:marBottom w:val="0"/>
          <w:divBdr>
            <w:top w:val="none" w:sz="0" w:space="0" w:color="auto"/>
            <w:left w:val="none" w:sz="0" w:space="0" w:color="auto"/>
            <w:bottom w:val="none" w:sz="0" w:space="0" w:color="auto"/>
            <w:right w:val="none" w:sz="0" w:space="0" w:color="auto"/>
          </w:divBdr>
        </w:div>
        <w:div w:id="1649940953">
          <w:marLeft w:val="480"/>
          <w:marRight w:val="0"/>
          <w:marTop w:val="0"/>
          <w:marBottom w:val="0"/>
          <w:divBdr>
            <w:top w:val="none" w:sz="0" w:space="0" w:color="auto"/>
            <w:left w:val="none" w:sz="0" w:space="0" w:color="auto"/>
            <w:bottom w:val="none" w:sz="0" w:space="0" w:color="auto"/>
            <w:right w:val="none" w:sz="0" w:space="0" w:color="auto"/>
          </w:divBdr>
        </w:div>
        <w:div w:id="1168205497">
          <w:marLeft w:val="480"/>
          <w:marRight w:val="0"/>
          <w:marTop w:val="0"/>
          <w:marBottom w:val="0"/>
          <w:divBdr>
            <w:top w:val="none" w:sz="0" w:space="0" w:color="auto"/>
            <w:left w:val="none" w:sz="0" w:space="0" w:color="auto"/>
            <w:bottom w:val="none" w:sz="0" w:space="0" w:color="auto"/>
            <w:right w:val="none" w:sz="0" w:space="0" w:color="auto"/>
          </w:divBdr>
        </w:div>
        <w:div w:id="1125586468">
          <w:marLeft w:val="480"/>
          <w:marRight w:val="0"/>
          <w:marTop w:val="0"/>
          <w:marBottom w:val="0"/>
          <w:divBdr>
            <w:top w:val="none" w:sz="0" w:space="0" w:color="auto"/>
            <w:left w:val="none" w:sz="0" w:space="0" w:color="auto"/>
            <w:bottom w:val="none" w:sz="0" w:space="0" w:color="auto"/>
            <w:right w:val="none" w:sz="0" w:space="0" w:color="auto"/>
          </w:divBdr>
        </w:div>
        <w:div w:id="250509281">
          <w:marLeft w:val="480"/>
          <w:marRight w:val="0"/>
          <w:marTop w:val="0"/>
          <w:marBottom w:val="0"/>
          <w:divBdr>
            <w:top w:val="none" w:sz="0" w:space="0" w:color="auto"/>
            <w:left w:val="none" w:sz="0" w:space="0" w:color="auto"/>
            <w:bottom w:val="none" w:sz="0" w:space="0" w:color="auto"/>
            <w:right w:val="none" w:sz="0" w:space="0" w:color="auto"/>
          </w:divBdr>
        </w:div>
        <w:div w:id="2066173641">
          <w:marLeft w:val="480"/>
          <w:marRight w:val="0"/>
          <w:marTop w:val="0"/>
          <w:marBottom w:val="0"/>
          <w:divBdr>
            <w:top w:val="none" w:sz="0" w:space="0" w:color="auto"/>
            <w:left w:val="none" w:sz="0" w:space="0" w:color="auto"/>
            <w:bottom w:val="none" w:sz="0" w:space="0" w:color="auto"/>
            <w:right w:val="none" w:sz="0" w:space="0" w:color="auto"/>
          </w:divBdr>
        </w:div>
        <w:div w:id="167868938">
          <w:marLeft w:val="480"/>
          <w:marRight w:val="0"/>
          <w:marTop w:val="0"/>
          <w:marBottom w:val="0"/>
          <w:divBdr>
            <w:top w:val="none" w:sz="0" w:space="0" w:color="auto"/>
            <w:left w:val="none" w:sz="0" w:space="0" w:color="auto"/>
            <w:bottom w:val="none" w:sz="0" w:space="0" w:color="auto"/>
            <w:right w:val="none" w:sz="0" w:space="0" w:color="auto"/>
          </w:divBdr>
        </w:div>
        <w:div w:id="657464521">
          <w:marLeft w:val="480"/>
          <w:marRight w:val="0"/>
          <w:marTop w:val="0"/>
          <w:marBottom w:val="0"/>
          <w:divBdr>
            <w:top w:val="none" w:sz="0" w:space="0" w:color="auto"/>
            <w:left w:val="none" w:sz="0" w:space="0" w:color="auto"/>
            <w:bottom w:val="none" w:sz="0" w:space="0" w:color="auto"/>
            <w:right w:val="none" w:sz="0" w:space="0" w:color="auto"/>
          </w:divBdr>
        </w:div>
        <w:div w:id="429353990">
          <w:marLeft w:val="480"/>
          <w:marRight w:val="0"/>
          <w:marTop w:val="0"/>
          <w:marBottom w:val="0"/>
          <w:divBdr>
            <w:top w:val="none" w:sz="0" w:space="0" w:color="auto"/>
            <w:left w:val="none" w:sz="0" w:space="0" w:color="auto"/>
            <w:bottom w:val="none" w:sz="0" w:space="0" w:color="auto"/>
            <w:right w:val="none" w:sz="0" w:space="0" w:color="auto"/>
          </w:divBdr>
        </w:div>
        <w:div w:id="484783960">
          <w:marLeft w:val="480"/>
          <w:marRight w:val="0"/>
          <w:marTop w:val="0"/>
          <w:marBottom w:val="0"/>
          <w:divBdr>
            <w:top w:val="none" w:sz="0" w:space="0" w:color="auto"/>
            <w:left w:val="none" w:sz="0" w:space="0" w:color="auto"/>
            <w:bottom w:val="none" w:sz="0" w:space="0" w:color="auto"/>
            <w:right w:val="none" w:sz="0" w:space="0" w:color="auto"/>
          </w:divBdr>
        </w:div>
        <w:div w:id="862866421">
          <w:marLeft w:val="480"/>
          <w:marRight w:val="0"/>
          <w:marTop w:val="0"/>
          <w:marBottom w:val="0"/>
          <w:divBdr>
            <w:top w:val="none" w:sz="0" w:space="0" w:color="auto"/>
            <w:left w:val="none" w:sz="0" w:space="0" w:color="auto"/>
            <w:bottom w:val="none" w:sz="0" w:space="0" w:color="auto"/>
            <w:right w:val="none" w:sz="0" w:space="0" w:color="auto"/>
          </w:divBdr>
        </w:div>
        <w:div w:id="1232084891">
          <w:marLeft w:val="480"/>
          <w:marRight w:val="0"/>
          <w:marTop w:val="0"/>
          <w:marBottom w:val="0"/>
          <w:divBdr>
            <w:top w:val="none" w:sz="0" w:space="0" w:color="auto"/>
            <w:left w:val="none" w:sz="0" w:space="0" w:color="auto"/>
            <w:bottom w:val="none" w:sz="0" w:space="0" w:color="auto"/>
            <w:right w:val="none" w:sz="0" w:space="0" w:color="auto"/>
          </w:divBdr>
        </w:div>
        <w:div w:id="163013936">
          <w:marLeft w:val="480"/>
          <w:marRight w:val="0"/>
          <w:marTop w:val="0"/>
          <w:marBottom w:val="0"/>
          <w:divBdr>
            <w:top w:val="none" w:sz="0" w:space="0" w:color="auto"/>
            <w:left w:val="none" w:sz="0" w:space="0" w:color="auto"/>
            <w:bottom w:val="none" w:sz="0" w:space="0" w:color="auto"/>
            <w:right w:val="none" w:sz="0" w:space="0" w:color="auto"/>
          </w:divBdr>
        </w:div>
        <w:div w:id="1245533491">
          <w:marLeft w:val="480"/>
          <w:marRight w:val="0"/>
          <w:marTop w:val="0"/>
          <w:marBottom w:val="0"/>
          <w:divBdr>
            <w:top w:val="none" w:sz="0" w:space="0" w:color="auto"/>
            <w:left w:val="none" w:sz="0" w:space="0" w:color="auto"/>
            <w:bottom w:val="none" w:sz="0" w:space="0" w:color="auto"/>
            <w:right w:val="none" w:sz="0" w:space="0" w:color="auto"/>
          </w:divBdr>
        </w:div>
        <w:div w:id="645354804">
          <w:marLeft w:val="480"/>
          <w:marRight w:val="0"/>
          <w:marTop w:val="0"/>
          <w:marBottom w:val="0"/>
          <w:divBdr>
            <w:top w:val="none" w:sz="0" w:space="0" w:color="auto"/>
            <w:left w:val="none" w:sz="0" w:space="0" w:color="auto"/>
            <w:bottom w:val="none" w:sz="0" w:space="0" w:color="auto"/>
            <w:right w:val="none" w:sz="0" w:space="0" w:color="auto"/>
          </w:divBdr>
        </w:div>
        <w:div w:id="691494977">
          <w:marLeft w:val="480"/>
          <w:marRight w:val="0"/>
          <w:marTop w:val="0"/>
          <w:marBottom w:val="0"/>
          <w:divBdr>
            <w:top w:val="none" w:sz="0" w:space="0" w:color="auto"/>
            <w:left w:val="none" w:sz="0" w:space="0" w:color="auto"/>
            <w:bottom w:val="none" w:sz="0" w:space="0" w:color="auto"/>
            <w:right w:val="none" w:sz="0" w:space="0" w:color="auto"/>
          </w:divBdr>
        </w:div>
        <w:div w:id="158082780">
          <w:marLeft w:val="480"/>
          <w:marRight w:val="0"/>
          <w:marTop w:val="0"/>
          <w:marBottom w:val="0"/>
          <w:divBdr>
            <w:top w:val="none" w:sz="0" w:space="0" w:color="auto"/>
            <w:left w:val="none" w:sz="0" w:space="0" w:color="auto"/>
            <w:bottom w:val="none" w:sz="0" w:space="0" w:color="auto"/>
            <w:right w:val="none" w:sz="0" w:space="0" w:color="auto"/>
          </w:divBdr>
        </w:div>
        <w:div w:id="1722286563">
          <w:marLeft w:val="480"/>
          <w:marRight w:val="0"/>
          <w:marTop w:val="0"/>
          <w:marBottom w:val="0"/>
          <w:divBdr>
            <w:top w:val="none" w:sz="0" w:space="0" w:color="auto"/>
            <w:left w:val="none" w:sz="0" w:space="0" w:color="auto"/>
            <w:bottom w:val="none" w:sz="0" w:space="0" w:color="auto"/>
            <w:right w:val="none" w:sz="0" w:space="0" w:color="auto"/>
          </w:divBdr>
        </w:div>
        <w:div w:id="773937590">
          <w:marLeft w:val="480"/>
          <w:marRight w:val="0"/>
          <w:marTop w:val="0"/>
          <w:marBottom w:val="0"/>
          <w:divBdr>
            <w:top w:val="none" w:sz="0" w:space="0" w:color="auto"/>
            <w:left w:val="none" w:sz="0" w:space="0" w:color="auto"/>
            <w:bottom w:val="none" w:sz="0" w:space="0" w:color="auto"/>
            <w:right w:val="none" w:sz="0" w:space="0" w:color="auto"/>
          </w:divBdr>
        </w:div>
        <w:div w:id="51121662">
          <w:marLeft w:val="480"/>
          <w:marRight w:val="0"/>
          <w:marTop w:val="0"/>
          <w:marBottom w:val="0"/>
          <w:divBdr>
            <w:top w:val="none" w:sz="0" w:space="0" w:color="auto"/>
            <w:left w:val="none" w:sz="0" w:space="0" w:color="auto"/>
            <w:bottom w:val="none" w:sz="0" w:space="0" w:color="auto"/>
            <w:right w:val="none" w:sz="0" w:space="0" w:color="auto"/>
          </w:divBdr>
        </w:div>
        <w:div w:id="1530602779">
          <w:marLeft w:val="480"/>
          <w:marRight w:val="0"/>
          <w:marTop w:val="0"/>
          <w:marBottom w:val="0"/>
          <w:divBdr>
            <w:top w:val="none" w:sz="0" w:space="0" w:color="auto"/>
            <w:left w:val="none" w:sz="0" w:space="0" w:color="auto"/>
            <w:bottom w:val="none" w:sz="0" w:space="0" w:color="auto"/>
            <w:right w:val="none" w:sz="0" w:space="0" w:color="auto"/>
          </w:divBdr>
        </w:div>
        <w:div w:id="776170531">
          <w:marLeft w:val="480"/>
          <w:marRight w:val="0"/>
          <w:marTop w:val="0"/>
          <w:marBottom w:val="0"/>
          <w:divBdr>
            <w:top w:val="none" w:sz="0" w:space="0" w:color="auto"/>
            <w:left w:val="none" w:sz="0" w:space="0" w:color="auto"/>
            <w:bottom w:val="none" w:sz="0" w:space="0" w:color="auto"/>
            <w:right w:val="none" w:sz="0" w:space="0" w:color="auto"/>
          </w:divBdr>
        </w:div>
        <w:div w:id="700015393">
          <w:marLeft w:val="480"/>
          <w:marRight w:val="0"/>
          <w:marTop w:val="0"/>
          <w:marBottom w:val="0"/>
          <w:divBdr>
            <w:top w:val="none" w:sz="0" w:space="0" w:color="auto"/>
            <w:left w:val="none" w:sz="0" w:space="0" w:color="auto"/>
            <w:bottom w:val="none" w:sz="0" w:space="0" w:color="auto"/>
            <w:right w:val="none" w:sz="0" w:space="0" w:color="auto"/>
          </w:divBdr>
        </w:div>
        <w:div w:id="1568034174">
          <w:marLeft w:val="480"/>
          <w:marRight w:val="0"/>
          <w:marTop w:val="0"/>
          <w:marBottom w:val="0"/>
          <w:divBdr>
            <w:top w:val="none" w:sz="0" w:space="0" w:color="auto"/>
            <w:left w:val="none" w:sz="0" w:space="0" w:color="auto"/>
            <w:bottom w:val="none" w:sz="0" w:space="0" w:color="auto"/>
            <w:right w:val="none" w:sz="0" w:space="0" w:color="auto"/>
          </w:divBdr>
        </w:div>
        <w:div w:id="1233393085">
          <w:marLeft w:val="480"/>
          <w:marRight w:val="0"/>
          <w:marTop w:val="0"/>
          <w:marBottom w:val="0"/>
          <w:divBdr>
            <w:top w:val="none" w:sz="0" w:space="0" w:color="auto"/>
            <w:left w:val="none" w:sz="0" w:space="0" w:color="auto"/>
            <w:bottom w:val="none" w:sz="0" w:space="0" w:color="auto"/>
            <w:right w:val="none" w:sz="0" w:space="0" w:color="auto"/>
          </w:divBdr>
        </w:div>
        <w:div w:id="1498037513">
          <w:marLeft w:val="480"/>
          <w:marRight w:val="0"/>
          <w:marTop w:val="0"/>
          <w:marBottom w:val="0"/>
          <w:divBdr>
            <w:top w:val="none" w:sz="0" w:space="0" w:color="auto"/>
            <w:left w:val="none" w:sz="0" w:space="0" w:color="auto"/>
            <w:bottom w:val="none" w:sz="0" w:space="0" w:color="auto"/>
            <w:right w:val="none" w:sz="0" w:space="0" w:color="auto"/>
          </w:divBdr>
        </w:div>
        <w:div w:id="1295403146">
          <w:marLeft w:val="480"/>
          <w:marRight w:val="0"/>
          <w:marTop w:val="0"/>
          <w:marBottom w:val="0"/>
          <w:divBdr>
            <w:top w:val="none" w:sz="0" w:space="0" w:color="auto"/>
            <w:left w:val="none" w:sz="0" w:space="0" w:color="auto"/>
            <w:bottom w:val="none" w:sz="0" w:space="0" w:color="auto"/>
            <w:right w:val="none" w:sz="0" w:space="0" w:color="auto"/>
          </w:divBdr>
        </w:div>
        <w:div w:id="871962561">
          <w:marLeft w:val="480"/>
          <w:marRight w:val="0"/>
          <w:marTop w:val="0"/>
          <w:marBottom w:val="0"/>
          <w:divBdr>
            <w:top w:val="none" w:sz="0" w:space="0" w:color="auto"/>
            <w:left w:val="none" w:sz="0" w:space="0" w:color="auto"/>
            <w:bottom w:val="none" w:sz="0" w:space="0" w:color="auto"/>
            <w:right w:val="none" w:sz="0" w:space="0" w:color="auto"/>
          </w:divBdr>
        </w:div>
        <w:div w:id="1484077236">
          <w:marLeft w:val="480"/>
          <w:marRight w:val="0"/>
          <w:marTop w:val="0"/>
          <w:marBottom w:val="0"/>
          <w:divBdr>
            <w:top w:val="none" w:sz="0" w:space="0" w:color="auto"/>
            <w:left w:val="none" w:sz="0" w:space="0" w:color="auto"/>
            <w:bottom w:val="none" w:sz="0" w:space="0" w:color="auto"/>
            <w:right w:val="none" w:sz="0" w:space="0" w:color="auto"/>
          </w:divBdr>
        </w:div>
        <w:div w:id="62877180">
          <w:marLeft w:val="480"/>
          <w:marRight w:val="0"/>
          <w:marTop w:val="0"/>
          <w:marBottom w:val="0"/>
          <w:divBdr>
            <w:top w:val="none" w:sz="0" w:space="0" w:color="auto"/>
            <w:left w:val="none" w:sz="0" w:space="0" w:color="auto"/>
            <w:bottom w:val="none" w:sz="0" w:space="0" w:color="auto"/>
            <w:right w:val="none" w:sz="0" w:space="0" w:color="auto"/>
          </w:divBdr>
        </w:div>
        <w:div w:id="500118949">
          <w:marLeft w:val="480"/>
          <w:marRight w:val="0"/>
          <w:marTop w:val="0"/>
          <w:marBottom w:val="0"/>
          <w:divBdr>
            <w:top w:val="none" w:sz="0" w:space="0" w:color="auto"/>
            <w:left w:val="none" w:sz="0" w:space="0" w:color="auto"/>
            <w:bottom w:val="none" w:sz="0" w:space="0" w:color="auto"/>
            <w:right w:val="none" w:sz="0" w:space="0" w:color="auto"/>
          </w:divBdr>
        </w:div>
        <w:div w:id="144326171">
          <w:marLeft w:val="480"/>
          <w:marRight w:val="0"/>
          <w:marTop w:val="0"/>
          <w:marBottom w:val="0"/>
          <w:divBdr>
            <w:top w:val="none" w:sz="0" w:space="0" w:color="auto"/>
            <w:left w:val="none" w:sz="0" w:space="0" w:color="auto"/>
            <w:bottom w:val="none" w:sz="0" w:space="0" w:color="auto"/>
            <w:right w:val="none" w:sz="0" w:space="0" w:color="auto"/>
          </w:divBdr>
        </w:div>
        <w:div w:id="869336175">
          <w:marLeft w:val="480"/>
          <w:marRight w:val="0"/>
          <w:marTop w:val="0"/>
          <w:marBottom w:val="0"/>
          <w:divBdr>
            <w:top w:val="none" w:sz="0" w:space="0" w:color="auto"/>
            <w:left w:val="none" w:sz="0" w:space="0" w:color="auto"/>
            <w:bottom w:val="none" w:sz="0" w:space="0" w:color="auto"/>
            <w:right w:val="none" w:sz="0" w:space="0" w:color="auto"/>
          </w:divBdr>
        </w:div>
        <w:div w:id="1848670226">
          <w:marLeft w:val="480"/>
          <w:marRight w:val="0"/>
          <w:marTop w:val="0"/>
          <w:marBottom w:val="0"/>
          <w:divBdr>
            <w:top w:val="none" w:sz="0" w:space="0" w:color="auto"/>
            <w:left w:val="none" w:sz="0" w:space="0" w:color="auto"/>
            <w:bottom w:val="none" w:sz="0" w:space="0" w:color="auto"/>
            <w:right w:val="none" w:sz="0" w:space="0" w:color="auto"/>
          </w:divBdr>
        </w:div>
        <w:div w:id="1707948085">
          <w:marLeft w:val="480"/>
          <w:marRight w:val="0"/>
          <w:marTop w:val="0"/>
          <w:marBottom w:val="0"/>
          <w:divBdr>
            <w:top w:val="none" w:sz="0" w:space="0" w:color="auto"/>
            <w:left w:val="none" w:sz="0" w:space="0" w:color="auto"/>
            <w:bottom w:val="none" w:sz="0" w:space="0" w:color="auto"/>
            <w:right w:val="none" w:sz="0" w:space="0" w:color="auto"/>
          </w:divBdr>
        </w:div>
        <w:div w:id="937641610">
          <w:marLeft w:val="480"/>
          <w:marRight w:val="0"/>
          <w:marTop w:val="0"/>
          <w:marBottom w:val="0"/>
          <w:divBdr>
            <w:top w:val="none" w:sz="0" w:space="0" w:color="auto"/>
            <w:left w:val="none" w:sz="0" w:space="0" w:color="auto"/>
            <w:bottom w:val="none" w:sz="0" w:space="0" w:color="auto"/>
            <w:right w:val="none" w:sz="0" w:space="0" w:color="auto"/>
          </w:divBdr>
        </w:div>
        <w:div w:id="1342313164">
          <w:marLeft w:val="480"/>
          <w:marRight w:val="0"/>
          <w:marTop w:val="0"/>
          <w:marBottom w:val="0"/>
          <w:divBdr>
            <w:top w:val="none" w:sz="0" w:space="0" w:color="auto"/>
            <w:left w:val="none" w:sz="0" w:space="0" w:color="auto"/>
            <w:bottom w:val="none" w:sz="0" w:space="0" w:color="auto"/>
            <w:right w:val="none" w:sz="0" w:space="0" w:color="auto"/>
          </w:divBdr>
        </w:div>
        <w:div w:id="2135781900">
          <w:marLeft w:val="480"/>
          <w:marRight w:val="0"/>
          <w:marTop w:val="0"/>
          <w:marBottom w:val="0"/>
          <w:divBdr>
            <w:top w:val="none" w:sz="0" w:space="0" w:color="auto"/>
            <w:left w:val="none" w:sz="0" w:space="0" w:color="auto"/>
            <w:bottom w:val="none" w:sz="0" w:space="0" w:color="auto"/>
            <w:right w:val="none" w:sz="0" w:space="0" w:color="auto"/>
          </w:divBdr>
        </w:div>
        <w:div w:id="370766217">
          <w:marLeft w:val="480"/>
          <w:marRight w:val="0"/>
          <w:marTop w:val="0"/>
          <w:marBottom w:val="0"/>
          <w:divBdr>
            <w:top w:val="none" w:sz="0" w:space="0" w:color="auto"/>
            <w:left w:val="none" w:sz="0" w:space="0" w:color="auto"/>
            <w:bottom w:val="none" w:sz="0" w:space="0" w:color="auto"/>
            <w:right w:val="none" w:sz="0" w:space="0" w:color="auto"/>
          </w:divBdr>
        </w:div>
        <w:div w:id="1757286704">
          <w:marLeft w:val="480"/>
          <w:marRight w:val="0"/>
          <w:marTop w:val="0"/>
          <w:marBottom w:val="0"/>
          <w:divBdr>
            <w:top w:val="none" w:sz="0" w:space="0" w:color="auto"/>
            <w:left w:val="none" w:sz="0" w:space="0" w:color="auto"/>
            <w:bottom w:val="none" w:sz="0" w:space="0" w:color="auto"/>
            <w:right w:val="none" w:sz="0" w:space="0" w:color="auto"/>
          </w:divBdr>
        </w:div>
        <w:div w:id="796215535">
          <w:marLeft w:val="480"/>
          <w:marRight w:val="0"/>
          <w:marTop w:val="0"/>
          <w:marBottom w:val="0"/>
          <w:divBdr>
            <w:top w:val="none" w:sz="0" w:space="0" w:color="auto"/>
            <w:left w:val="none" w:sz="0" w:space="0" w:color="auto"/>
            <w:bottom w:val="none" w:sz="0" w:space="0" w:color="auto"/>
            <w:right w:val="none" w:sz="0" w:space="0" w:color="auto"/>
          </w:divBdr>
        </w:div>
        <w:div w:id="899948075">
          <w:marLeft w:val="480"/>
          <w:marRight w:val="0"/>
          <w:marTop w:val="0"/>
          <w:marBottom w:val="0"/>
          <w:divBdr>
            <w:top w:val="none" w:sz="0" w:space="0" w:color="auto"/>
            <w:left w:val="none" w:sz="0" w:space="0" w:color="auto"/>
            <w:bottom w:val="none" w:sz="0" w:space="0" w:color="auto"/>
            <w:right w:val="none" w:sz="0" w:space="0" w:color="auto"/>
          </w:divBdr>
        </w:div>
        <w:div w:id="1783181897">
          <w:marLeft w:val="480"/>
          <w:marRight w:val="0"/>
          <w:marTop w:val="0"/>
          <w:marBottom w:val="0"/>
          <w:divBdr>
            <w:top w:val="none" w:sz="0" w:space="0" w:color="auto"/>
            <w:left w:val="none" w:sz="0" w:space="0" w:color="auto"/>
            <w:bottom w:val="none" w:sz="0" w:space="0" w:color="auto"/>
            <w:right w:val="none" w:sz="0" w:space="0" w:color="auto"/>
          </w:divBdr>
        </w:div>
        <w:div w:id="1762749604">
          <w:marLeft w:val="480"/>
          <w:marRight w:val="0"/>
          <w:marTop w:val="0"/>
          <w:marBottom w:val="0"/>
          <w:divBdr>
            <w:top w:val="none" w:sz="0" w:space="0" w:color="auto"/>
            <w:left w:val="none" w:sz="0" w:space="0" w:color="auto"/>
            <w:bottom w:val="none" w:sz="0" w:space="0" w:color="auto"/>
            <w:right w:val="none" w:sz="0" w:space="0" w:color="auto"/>
          </w:divBdr>
        </w:div>
        <w:div w:id="1271425978">
          <w:marLeft w:val="480"/>
          <w:marRight w:val="0"/>
          <w:marTop w:val="0"/>
          <w:marBottom w:val="0"/>
          <w:divBdr>
            <w:top w:val="none" w:sz="0" w:space="0" w:color="auto"/>
            <w:left w:val="none" w:sz="0" w:space="0" w:color="auto"/>
            <w:bottom w:val="none" w:sz="0" w:space="0" w:color="auto"/>
            <w:right w:val="none" w:sz="0" w:space="0" w:color="auto"/>
          </w:divBdr>
        </w:div>
        <w:div w:id="917057882">
          <w:marLeft w:val="480"/>
          <w:marRight w:val="0"/>
          <w:marTop w:val="0"/>
          <w:marBottom w:val="0"/>
          <w:divBdr>
            <w:top w:val="none" w:sz="0" w:space="0" w:color="auto"/>
            <w:left w:val="none" w:sz="0" w:space="0" w:color="auto"/>
            <w:bottom w:val="none" w:sz="0" w:space="0" w:color="auto"/>
            <w:right w:val="none" w:sz="0" w:space="0" w:color="auto"/>
          </w:divBdr>
        </w:div>
        <w:div w:id="759838716">
          <w:marLeft w:val="480"/>
          <w:marRight w:val="0"/>
          <w:marTop w:val="0"/>
          <w:marBottom w:val="0"/>
          <w:divBdr>
            <w:top w:val="none" w:sz="0" w:space="0" w:color="auto"/>
            <w:left w:val="none" w:sz="0" w:space="0" w:color="auto"/>
            <w:bottom w:val="none" w:sz="0" w:space="0" w:color="auto"/>
            <w:right w:val="none" w:sz="0" w:space="0" w:color="auto"/>
          </w:divBdr>
        </w:div>
        <w:div w:id="283662918">
          <w:marLeft w:val="480"/>
          <w:marRight w:val="0"/>
          <w:marTop w:val="0"/>
          <w:marBottom w:val="0"/>
          <w:divBdr>
            <w:top w:val="none" w:sz="0" w:space="0" w:color="auto"/>
            <w:left w:val="none" w:sz="0" w:space="0" w:color="auto"/>
            <w:bottom w:val="none" w:sz="0" w:space="0" w:color="auto"/>
            <w:right w:val="none" w:sz="0" w:space="0" w:color="auto"/>
          </w:divBdr>
        </w:div>
        <w:div w:id="1195507719">
          <w:marLeft w:val="480"/>
          <w:marRight w:val="0"/>
          <w:marTop w:val="0"/>
          <w:marBottom w:val="0"/>
          <w:divBdr>
            <w:top w:val="none" w:sz="0" w:space="0" w:color="auto"/>
            <w:left w:val="none" w:sz="0" w:space="0" w:color="auto"/>
            <w:bottom w:val="none" w:sz="0" w:space="0" w:color="auto"/>
            <w:right w:val="none" w:sz="0" w:space="0" w:color="auto"/>
          </w:divBdr>
        </w:div>
        <w:div w:id="2123642732">
          <w:marLeft w:val="480"/>
          <w:marRight w:val="0"/>
          <w:marTop w:val="0"/>
          <w:marBottom w:val="0"/>
          <w:divBdr>
            <w:top w:val="none" w:sz="0" w:space="0" w:color="auto"/>
            <w:left w:val="none" w:sz="0" w:space="0" w:color="auto"/>
            <w:bottom w:val="none" w:sz="0" w:space="0" w:color="auto"/>
            <w:right w:val="none" w:sz="0" w:space="0" w:color="auto"/>
          </w:divBdr>
        </w:div>
        <w:div w:id="2003316797">
          <w:marLeft w:val="480"/>
          <w:marRight w:val="0"/>
          <w:marTop w:val="0"/>
          <w:marBottom w:val="0"/>
          <w:divBdr>
            <w:top w:val="none" w:sz="0" w:space="0" w:color="auto"/>
            <w:left w:val="none" w:sz="0" w:space="0" w:color="auto"/>
            <w:bottom w:val="none" w:sz="0" w:space="0" w:color="auto"/>
            <w:right w:val="none" w:sz="0" w:space="0" w:color="auto"/>
          </w:divBdr>
        </w:div>
        <w:div w:id="897740302">
          <w:marLeft w:val="480"/>
          <w:marRight w:val="0"/>
          <w:marTop w:val="0"/>
          <w:marBottom w:val="0"/>
          <w:divBdr>
            <w:top w:val="none" w:sz="0" w:space="0" w:color="auto"/>
            <w:left w:val="none" w:sz="0" w:space="0" w:color="auto"/>
            <w:bottom w:val="none" w:sz="0" w:space="0" w:color="auto"/>
            <w:right w:val="none" w:sz="0" w:space="0" w:color="auto"/>
          </w:divBdr>
        </w:div>
        <w:div w:id="1618678000">
          <w:marLeft w:val="480"/>
          <w:marRight w:val="0"/>
          <w:marTop w:val="0"/>
          <w:marBottom w:val="0"/>
          <w:divBdr>
            <w:top w:val="none" w:sz="0" w:space="0" w:color="auto"/>
            <w:left w:val="none" w:sz="0" w:space="0" w:color="auto"/>
            <w:bottom w:val="none" w:sz="0" w:space="0" w:color="auto"/>
            <w:right w:val="none" w:sz="0" w:space="0" w:color="auto"/>
          </w:divBdr>
        </w:div>
        <w:div w:id="826241150">
          <w:marLeft w:val="480"/>
          <w:marRight w:val="0"/>
          <w:marTop w:val="0"/>
          <w:marBottom w:val="0"/>
          <w:divBdr>
            <w:top w:val="none" w:sz="0" w:space="0" w:color="auto"/>
            <w:left w:val="none" w:sz="0" w:space="0" w:color="auto"/>
            <w:bottom w:val="none" w:sz="0" w:space="0" w:color="auto"/>
            <w:right w:val="none" w:sz="0" w:space="0" w:color="auto"/>
          </w:divBdr>
        </w:div>
        <w:div w:id="934752207">
          <w:marLeft w:val="480"/>
          <w:marRight w:val="0"/>
          <w:marTop w:val="0"/>
          <w:marBottom w:val="0"/>
          <w:divBdr>
            <w:top w:val="none" w:sz="0" w:space="0" w:color="auto"/>
            <w:left w:val="none" w:sz="0" w:space="0" w:color="auto"/>
            <w:bottom w:val="none" w:sz="0" w:space="0" w:color="auto"/>
            <w:right w:val="none" w:sz="0" w:space="0" w:color="auto"/>
          </w:divBdr>
        </w:div>
        <w:div w:id="1187711750">
          <w:marLeft w:val="480"/>
          <w:marRight w:val="0"/>
          <w:marTop w:val="0"/>
          <w:marBottom w:val="0"/>
          <w:divBdr>
            <w:top w:val="none" w:sz="0" w:space="0" w:color="auto"/>
            <w:left w:val="none" w:sz="0" w:space="0" w:color="auto"/>
            <w:bottom w:val="none" w:sz="0" w:space="0" w:color="auto"/>
            <w:right w:val="none" w:sz="0" w:space="0" w:color="auto"/>
          </w:divBdr>
        </w:div>
      </w:divsChild>
    </w:div>
    <w:div w:id="1868717735">
      <w:bodyDiv w:val="1"/>
      <w:marLeft w:val="0"/>
      <w:marRight w:val="0"/>
      <w:marTop w:val="0"/>
      <w:marBottom w:val="0"/>
      <w:divBdr>
        <w:top w:val="none" w:sz="0" w:space="0" w:color="auto"/>
        <w:left w:val="none" w:sz="0" w:space="0" w:color="auto"/>
        <w:bottom w:val="none" w:sz="0" w:space="0" w:color="auto"/>
        <w:right w:val="none" w:sz="0" w:space="0" w:color="auto"/>
      </w:divBdr>
    </w:div>
    <w:div w:id="1869172189">
      <w:bodyDiv w:val="1"/>
      <w:marLeft w:val="0"/>
      <w:marRight w:val="0"/>
      <w:marTop w:val="0"/>
      <w:marBottom w:val="0"/>
      <w:divBdr>
        <w:top w:val="none" w:sz="0" w:space="0" w:color="auto"/>
        <w:left w:val="none" w:sz="0" w:space="0" w:color="auto"/>
        <w:bottom w:val="none" w:sz="0" w:space="0" w:color="auto"/>
        <w:right w:val="none" w:sz="0" w:space="0" w:color="auto"/>
      </w:divBdr>
    </w:div>
    <w:div w:id="1869372416">
      <w:bodyDiv w:val="1"/>
      <w:marLeft w:val="0"/>
      <w:marRight w:val="0"/>
      <w:marTop w:val="0"/>
      <w:marBottom w:val="0"/>
      <w:divBdr>
        <w:top w:val="none" w:sz="0" w:space="0" w:color="auto"/>
        <w:left w:val="none" w:sz="0" w:space="0" w:color="auto"/>
        <w:bottom w:val="none" w:sz="0" w:space="0" w:color="auto"/>
        <w:right w:val="none" w:sz="0" w:space="0" w:color="auto"/>
      </w:divBdr>
    </w:div>
    <w:div w:id="1869873559">
      <w:bodyDiv w:val="1"/>
      <w:marLeft w:val="0"/>
      <w:marRight w:val="0"/>
      <w:marTop w:val="0"/>
      <w:marBottom w:val="0"/>
      <w:divBdr>
        <w:top w:val="none" w:sz="0" w:space="0" w:color="auto"/>
        <w:left w:val="none" w:sz="0" w:space="0" w:color="auto"/>
        <w:bottom w:val="none" w:sz="0" w:space="0" w:color="auto"/>
        <w:right w:val="none" w:sz="0" w:space="0" w:color="auto"/>
      </w:divBdr>
    </w:div>
    <w:div w:id="1870138520">
      <w:bodyDiv w:val="1"/>
      <w:marLeft w:val="0"/>
      <w:marRight w:val="0"/>
      <w:marTop w:val="0"/>
      <w:marBottom w:val="0"/>
      <w:divBdr>
        <w:top w:val="none" w:sz="0" w:space="0" w:color="auto"/>
        <w:left w:val="none" w:sz="0" w:space="0" w:color="auto"/>
        <w:bottom w:val="none" w:sz="0" w:space="0" w:color="auto"/>
        <w:right w:val="none" w:sz="0" w:space="0" w:color="auto"/>
      </w:divBdr>
    </w:div>
    <w:div w:id="1871140668">
      <w:bodyDiv w:val="1"/>
      <w:marLeft w:val="0"/>
      <w:marRight w:val="0"/>
      <w:marTop w:val="0"/>
      <w:marBottom w:val="0"/>
      <w:divBdr>
        <w:top w:val="none" w:sz="0" w:space="0" w:color="auto"/>
        <w:left w:val="none" w:sz="0" w:space="0" w:color="auto"/>
        <w:bottom w:val="none" w:sz="0" w:space="0" w:color="auto"/>
        <w:right w:val="none" w:sz="0" w:space="0" w:color="auto"/>
      </w:divBdr>
    </w:div>
    <w:div w:id="1871262318">
      <w:bodyDiv w:val="1"/>
      <w:marLeft w:val="0"/>
      <w:marRight w:val="0"/>
      <w:marTop w:val="0"/>
      <w:marBottom w:val="0"/>
      <w:divBdr>
        <w:top w:val="none" w:sz="0" w:space="0" w:color="auto"/>
        <w:left w:val="none" w:sz="0" w:space="0" w:color="auto"/>
        <w:bottom w:val="none" w:sz="0" w:space="0" w:color="auto"/>
        <w:right w:val="none" w:sz="0" w:space="0" w:color="auto"/>
      </w:divBdr>
    </w:div>
    <w:div w:id="1871650382">
      <w:bodyDiv w:val="1"/>
      <w:marLeft w:val="0"/>
      <w:marRight w:val="0"/>
      <w:marTop w:val="0"/>
      <w:marBottom w:val="0"/>
      <w:divBdr>
        <w:top w:val="none" w:sz="0" w:space="0" w:color="auto"/>
        <w:left w:val="none" w:sz="0" w:space="0" w:color="auto"/>
        <w:bottom w:val="none" w:sz="0" w:space="0" w:color="auto"/>
        <w:right w:val="none" w:sz="0" w:space="0" w:color="auto"/>
      </w:divBdr>
    </w:div>
    <w:div w:id="1872642172">
      <w:bodyDiv w:val="1"/>
      <w:marLeft w:val="0"/>
      <w:marRight w:val="0"/>
      <w:marTop w:val="0"/>
      <w:marBottom w:val="0"/>
      <w:divBdr>
        <w:top w:val="none" w:sz="0" w:space="0" w:color="auto"/>
        <w:left w:val="none" w:sz="0" w:space="0" w:color="auto"/>
        <w:bottom w:val="none" w:sz="0" w:space="0" w:color="auto"/>
        <w:right w:val="none" w:sz="0" w:space="0" w:color="auto"/>
      </w:divBdr>
    </w:div>
    <w:div w:id="1872913435">
      <w:bodyDiv w:val="1"/>
      <w:marLeft w:val="0"/>
      <w:marRight w:val="0"/>
      <w:marTop w:val="0"/>
      <w:marBottom w:val="0"/>
      <w:divBdr>
        <w:top w:val="none" w:sz="0" w:space="0" w:color="auto"/>
        <w:left w:val="none" w:sz="0" w:space="0" w:color="auto"/>
        <w:bottom w:val="none" w:sz="0" w:space="0" w:color="auto"/>
        <w:right w:val="none" w:sz="0" w:space="0" w:color="auto"/>
      </w:divBdr>
      <w:divsChild>
        <w:div w:id="865018139">
          <w:marLeft w:val="480"/>
          <w:marRight w:val="0"/>
          <w:marTop w:val="0"/>
          <w:marBottom w:val="0"/>
          <w:divBdr>
            <w:top w:val="none" w:sz="0" w:space="0" w:color="auto"/>
            <w:left w:val="none" w:sz="0" w:space="0" w:color="auto"/>
            <w:bottom w:val="none" w:sz="0" w:space="0" w:color="auto"/>
            <w:right w:val="none" w:sz="0" w:space="0" w:color="auto"/>
          </w:divBdr>
        </w:div>
        <w:div w:id="1340884250">
          <w:marLeft w:val="480"/>
          <w:marRight w:val="0"/>
          <w:marTop w:val="0"/>
          <w:marBottom w:val="0"/>
          <w:divBdr>
            <w:top w:val="none" w:sz="0" w:space="0" w:color="auto"/>
            <w:left w:val="none" w:sz="0" w:space="0" w:color="auto"/>
            <w:bottom w:val="none" w:sz="0" w:space="0" w:color="auto"/>
            <w:right w:val="none" w:sz="0" w:space="0" w:color="auto"/>
          </w:divBdr>
        </w:div>
        <w:div w:id="793602888">
          <w:marLeft w:val="480"/>
          <w:marRight w:val="0"/>
          <w:marTop w:val="0"/>
          <w:marBottom w:val="0"/>
          <w:divBdr>
            <w:top w:val="none" w:sz="0" w:space="0" w:color="auto"/>
            <w:left w:val="none" w:sz="0" w:space="0" w:color="auto"/>
            <w:bottom w:val="none" w:sz="0" w:space="0" w:color="auto"/>
            <w:right w:val="none" w:sz="0" w:space="0" w:color="auto"/>
          </w:divBdr>
        </w:div>
        <w:div w:id="1543398374">
          <w:marLeft w:val="480"/>
          <w:marRight w:val="0"/>
          <w:marTop w:val="0"/>
          <w:marBottom w:val="0"/>
          <w:divBdr>
            <w:top w:val="none" w:sz="0" w:space="0" w:color="auto"/>
            <w:left w:val="none" w:sz="0" w:space="0" w:color="auto"/>
            <w:bottom w:val="none" w:sz="0" w:space="0" w:color="auto"/>
            <w:right w:val="none" w:sz="0" w:space="0" w:color="auto"/>
          </w:divBdr>
        </w:div>
        <w:div w:id="1029836642">
          <w:marLeft w:val="480"/>
          <w:marRight w:val="0"/>
          <w:marTop w:val="0"/>
          <w:marBottom w:val="0"/>
          <w:divBdr>
            <w:top w:val="none" w:sz="0" w:space="0" w:color="auto"/>
            <w:left w:val="none" w:sz="0" w:space="0" w:color="auto"/>
            <w:bottom w:val="none" w:sz="0" w:space="0" w:color="auto"/>
            <w:right w:val="none" w:sz="0" w:space="0" w:color="auto"/>
          </w:divBdr>
        </w:div>
        <w:div w:id="740756016">
          <w:marLeft w:val="480"/>
          <w:marRight w:val="0"/>
          <w:marTop w:val="0"/>
          <w:marBottom w:val="0"/>
          <w:divBdr>
            <w:top w:val="none" w:sz="0" w:space="0" w:color="auto"/>
            <w:left w:val="none" w:sz="0" w:space="0" w:color="auto"/>
            <w:bottom w:val="none" w:sz="0" w:space="0" w:color="auto"/>
            <w:right w:val="none" w:sz="0" w:space="0" w:color="auto"/>
          </w:divBdr>
        </w:div>
        <w:div w:id="482427911">
          <w:marLeft w:val="480"/>
          <w:marRight w:val="0"/>
          <w:marTop w:val="0"/>
          <w:marBottom w:val="0"/>
          <w:divBdr>
            <w:top w:val="none" w:sz="0" w:space="0" w:color="auto"/>
            <w:left w:val="none" w:sz="0" w:space="0" w:color="auto"/>
            <w:bottom w:val="none" w:sz="0" w:space="0" w:color="auto"/>
            <w:right w:val="none" w:sz="0" w:space="0" w:color="auto"/>
          </w:divBdr>
        </w:div>
        <w:div w:id="1771311195">
          <w:marLeft w:val="480"/>
          <w:marRight w:val="0"/>
          <w:marTop w:val="0"/>
          <w:marBottom w:val="0"/>
          <w:divBdr>
            <w:top w:val="none" w:sz="0" w:space="0" w:color="auto"/>
            <w:left w:val="none" w:sz="0" w:space="0" w:color="auto"/>
            <w:bottom w:val="none" w:sz="0" w:space="0" w:color="auto"/>
            <w:right w:val="none" w:sz="0" w:space="0" w:color="auto"/>
          </w:divBdr>
        </w:div>
        <w:div w:id="832794468">
          <w:marLeft w:val="480"/>
          <w:marRight w:val="0"/>
          <w:marTop w:val="0"/>
          <w:marBottom w:val="0"/>
          <w:divBdr>
            <w:top w:val="none" w:sz="0" w:space="0" w:color="auto"/>
            <w:left w:val="none" w:sz="0" w:space="0" w:color="auto"/>
            <w:bottom w:val="none" w:sz="0" w:space="0" w:color="auto"/>
            <w:right w:val="none" w:sz="0" w:space="0" w:color="auto"/>
          </w:divBdr>
        </w:div>
        <w:div w:id="1046026567">
          <w:marLeft w:val="480"/>
          <w:marRight w:val="0"/>
          <w:marTop w:val="0"/>
          <w:marBottom w:val="0"/>
          <w:divBdr>
            <w:top w:val="none" w:sz="0" w:space="0" w:color="auto"/>
            <w:left w:val="none" w:sz="0" w:space="0" w:color="auto"/>
            <w:bottom w:val="none" w:sz="0" w:space="0" w:color="auto"/>
            <w:right w:val="none" w:sz="0" w:space="0" w:color="auto"/>
          </w:divBdr>
        </w:div>
        <w:div w:id="1459447227">
          <w:marLeft w:val="480"/>
          <w:marRight w:val="0"/>
          <w:marTop w:val="0"/>
          <w:marBottom w:val="0"/>
          <w:divBdr>
            <w:top w:val="none" w:sz="0" w:space="0" w:color="auto"/>
            <w:left w:val="none" w:sz="0" w:space="0" w:color="auto"/>
            <w:bottom w:val="none" w:sz="0" w:space="0" w:color="auto"/>
            <w:right w:val="none" w:sz="0" w:space="0" w:color="auto"/>
          </w:divBdr>
        </w:div>
        <w:div w:id="2082943298">
          <w:marLeft w:val="480"/>
          <w:marRight w:val="0"/>
          <w:marTop w:val="0"/>
          <w:marBottom w:val="0"/>
          <w:divBdr>
            <w:top w:val="none" w:sz="0" w:space="0" w:color="auto"/>
            <w:left w:val="none" w:sz="0" w:space="0" w:color="auto"/>
            <w:bottom w:val="none" w:sz="0" w:space="0" w:color="auto"/>
            <w:right w:val="none" w:sz="0" w:space="0" w:color="auto"/>
          </w:divBdr>
        </w:div>
        <w:div w:id="1522626110">
          <w:marLeft w:val="480"/>
          <w:marRight w:val="0"/>
          <w:marTop w:val="0"/>
          <w:marBottom w:val="0"/>
          <w:divBdr>
            <w:top w:val="none" w:sz="0" w:space="0" w:color="auto"/>
            <w:left w:val="none" w:sz="0" w:space="0" w:color="auto"/>
            <w:bottom w:val="none" w:sz="0" w:space="0" w:color="auto"/>
            <w:right w:val="none" w:sz="0" w:space="0" w:color="auto"/>
          </w:divBdr>
        </w:div>
        <w:div w:id="1074861700">
          <w:marLeft w:val="480"/>
          <w:marRight w:val="0"/>
          <w:marTop w:val="0"/>
          <w:marBottom w:val="0"/>
          <w:divBdr>
            <w:top w:val="none" w:sz="0" w:space="0" w:color="auto"/>
            <w:left w:val="none" w:sz="0" w:space="0" w:color="auto"/>
            <w:bottom w:val="none" w:sz="0" w:space="0" w:color="auto"/>
            <w:right w:val="none" w:sz="0" w:space="0" w:color="auto"/>
          </w:divBdr>
        </w:div>
        <w:div w:id="1406605399">
          <w:marLeft w:val="480"/>
          <w:marRight w:val="0"/>
          <w:marTop w:val="0"/>
          <w:marBottom w:val="0"/>
          <w:divBdr>
            <w:top w:val="none" w:sz="0" w:space="0" w:color="auto"/>
            <w:left w:val="none" w:sz="0" w:space="0" w:color="auto"/>
            <w:bottom w:val="none" w:sz="0" w:space="0" w:color="auto"/>
            <w:right w:val="none" w:sz="0" w:space="0" w:color="auto"/>
          </w:divBdr>
        </w:div>
        <w:div w:id="1393624263">
          <w:marLeft w:val="480"/>
          <w:marRight w:val="0"/>
          <w:marTop w:val="0"/>
          <w:marBottom w:val="0"/>
          <w:divBdr>
            <w:top w:val="none" w:sz="0" w:space="0" w:color="auto"/>
            <w:left w:val="none" w:sz="0" w:space="0" w:color="auto"/>
            <w:bottom w:val="none" w:sz="0" w:space="0" w:color="auto"/>
            <w:right w:val="none" w:sz="0" w:space="0" w:color="auto"/>
          </w:divBdr>
        </w:div>
        <w:div w:id="742995378">
          <w:marLeft w:val="480"/>
          <w:marRight w:val="0"/>
          <w:marTop w:val="0"/>
          <w:marBottom w:val="0"/>
          <w:divBdr>
            <w:top w:val="none" w:sz="0" w:space="0" w:color="auto"/>
            <w:left w:val="none" w:sz="0" w:space="0" w:color="auto"/>
            <w:bottom w:val="none" w:sz="0" w:space="0" w:color="auto"/>
            <w:right w:val="none" w:sz="0" w:space="0" w:color="auto"/>
          </w:divBdr>
        </w:div>
        <w:div w:id="1184055671">
          <w:marLeft w:val="480"/>
          <w:marRight w:val="0"/>
          <w:marTop w:val="0"/>
          <w:marBottom w:val="0"/>
          <w:divBdr>
            <w:top w:val="none" w:sz="0" w:space="0" w:color="auto"/>
            <w:left w:val="none" w:sz="0" w:space="0" w:color="auto"/>
            <w:bottom w:val="none" w:sz="0" w:space="0" w:color="auto"/>
            <w:right w:val="none" w:sz="0" w:space="0" w:color="auto"/>
          </w:divBdr>
        </w:div>
        <w:div w:id="584728508">
          <w:marLeft w:val="480"/>
          <w:marRight w:val="0"/>
          <w:marTop w:val="0"/>
          <w:marBottom w:val="0"/>
          <w:divBdr>
            <w:top w:val="none" w:sz="0" w:space="0" w:color="auto"/>
            <w:left w:val="none" w:sz="0" w:space="0" w:color="auto"/>
            <w:bottom w:val="none" w:sz="0" w:space="0" w:color="auto"/>
            <w:right w:val="none" w:sz="0" w:space="0" w:color="auto"/>
          </w:divBdr>
        </w:div>
        <w:div w:id="301354115">
          <w:marLeft w:val="480"/>
          <w:marRight w:val="0"/>
          <w:marTop w:val="0"/>
          <w:marBottom w:val="0"/>
          <w:divBdr>
            <w:top w:val="none" w:sz="0" w:space="0" w:color="auto"/>
            <w:left w:val="none" w:sz="0" w:space="0" w:color="auto"/>
            <w:bottom w:val="none" w:sz="0" w:space="0" w:color="auto"/>
            <w:right w:val="none" w:sz="0" w:space="0" w:color="auto"/>
          </w:divBdr>
        </w:div>
        <w:div w:id="2092651949">
          <w:marLeft w:val="480"/>
          <w:marRight w:val="0"/>
          <w:marTop w:val="0"/>
          <w:marBottom w:val="0"/>
          <w:divBdr>
            <w:top w:val="none" w:sz="0" w:space="0" w:color="auto"/>
            <w:left w:val="none" w:sz="0" w:space="0" w:color="auto"/>
            <w:bottom w:val="none" w:sz="0" w:space="0" w:color="auto"/>
            <w:right w:val="none" w:sz="0" w:space="0" w:color="auto"/>
          </w:divBdr>
        </w:div>
        <w:div w:id="35279897">
          <w:marLeft w:val="480"/>
          <w:marRight w:val="0"/>
          <w:marTop w:val="0"/>
          <w:marBottom w:val="0"/>
          <w:divBdr>
            <w:top w:val="none" w:sz="0" w:space="0" w:color="auto"/>
            <w:left w:val="none" w:sz="0" w:space="0" w:color="auto"/>
            <w:bottom w:val="none" w:sz="0" w:space="0" w:color="auto"/>
            <w:right w:val="none" w:sz="0" w:space="0" w:color="auto"/>
          </w:divBdr>
        </w:div>
        <w:div w:id="1770733043">
          <w:marLeft w:val="480"/>
          <w:marRight w:val="0"/>
          <w:marTop w:val="0"/>
          <w:marBottom w:val="0"/>
          <w:divBdr>
            <w:top w:val="none" w:sz="0" w:space="0" w:color="auto"/>
            <w:left w:val="none" w:sz="0" w:space="0" w:color="auto"/>
            <w:bottom w:val="none" w:sz="0" w:space="0" w:color="auto"/>
            <w:right w:val="none" w:sz="0" w:space="0" w:color="auto"/>
          </w:divBdr>
        </w:div>
        <w:div w:id="751201968">
          <w:marLeft w:val="480"/>
          <w:marRight w:val="0"/>
          <w:marTop w:val="0"/>
          <w:marBottom w:val="0"/>
          <w:divBdr>
            <w:top w:val="none" w:sz="0" w:space="0" w:color="auto"/>
            <w:left w:val="none" w:sz="0" w:space="0" w:color="auto"/>
            <w:bottom w:val="none" w:sz="0" w:space="0" w:color="auto"/>
            <w:right w:val="none" w:sz="0" w:space="0" w:color="auto"/>
          </w:divBdr>
        </w:div>
        <w:div w:id="329984833">
          <w:marLeft w:val="480"/>
          <w:marRight w:val="0"/>
          <w:marTop w:val="0"/>
          <w:marBottom w:val="0"/>
          <w:divBdr>
            <w:top w:val="none" w:sz="0" w:space="0" w:color="auto"/>
            <w:left w:val="none" w:sz="0" w:space="0" w:color="auto"/>
            <w:bottom w:val="none" w:sz="0" w:space="0" w:color="auto"/>
            <w:right w:val="none" w:sz="0" w:space="0" w:color="auto"/>
          </w:divBdr>
        </w:div>
        <w:div w:id="2018538141">
          <w:marLeft w:val="480"/>
          <w:marRight w:val="0"/>
          <w:marTop w:val="0"/>
          <w:marBottom w:val="0"/>
          <w:divBdr>
            <w:top w:val="none" w:sz="0" w:space="0" w:color="auto"/>
            <w:left w:val="none" w:sz="0" w:space="0" w:color="auto"/>
            <w:bottom w:val="none" w:sz="0" w:space="0" w:color="auto"/>
            <w:right w:val="none" w:sz="0" w:space="0" w:color="auto"/>
          </w:divBdr>
        </w:div>
        <w:div w:id="66805757">
          <w:marLeft w:val="480"/>
          <w:marRight w:val="0"/>
          <w:marTop w:val="0"/>
          <w:marBottom w:val="0"/>
          <w:divBdr>
            <w:top w:val="none" w:sz="0" w:space="0" w:color="auto"/>
            <w:left w:val="none" w:sz="0" w:space="0" w:color="auto"/>
            <w:bottom w:val="none" w:sz="0" w:space="0" w:color="auto"/>
            <w:right w:val="none" w:sz="0" w:space="0" w:color="auto"/>
          </w:divBdr>
        </w:div>
        <w:div w:id="167597352">
          <w:marLeft w:val="480"/>
          <w:marRight w:val="0"/>
          <w:marTop w:val="0"/>
          <w:marBottom w:val="0"/>
          <w:divBdr>
            <w:top w:val="none" w:sz="0" w:space="0" w:color="auto"/>
            <w:left w:val="none" w:sz="0" w:space="0" w:color="auto"/>
            <w:bottom w:val="none" w:sz="0" w:space="0" w:color="auto"/>
            <w:right w:val="none" w:sz="0" w:space="0" w:color="auto"/>
          </w:divBdr>
        </w:div>
        <w:div w:id="1190529896">
          <w:marLeft w:val="480"/>
          <w:marRight w:val="0"/>
          <w:marTop w:val="0"/>
          <w:marBottom w:val="0"/>
          <w:divBdr>
            <w:top w:val="none" w:sz="0" w:space="0" w:color="auto"/>
            <w:left w:val="none" w:sz="0" w:space="0" w:color="auto"/>
            <w:bottom w:val="none" w:sz="0" w:space="0" w:color="auto"/>
            <w:right w:val="none" w:sz="0" w:space="0" w:color="auto"/>
          </w:divBdr>
        </w:div>
        <w:div w:id="1263100214">
          <w:marLeft w:val="480"/>
          <w:marRight w:val="0"/>
          <w:marTop w:val="0"/>
          <w:marBottom w:val="0"/>
          <w:divBdr>
            <w:top w:val="none" w:sz="0" w:space="0" w:color="auto"/>
            <w:left w:val="none" w:sz="0" w:space="0" w:color="auto"/>
            <w:bottom w:val="none" w:sz="0" w:space="0" w:color="auto"/>
            <w:right w:val="none" w:sz="0" w:space="0" w:color="auto"/>
          </w:divBdr>
        </w:div>
        <w:div w:id="1362898950">
          <w:marLeft w:val="480"/>
          <w:marRight w:val="0"/>
          <w:marTop w:val="0"/>
          <w:marBottom w:val="0"/>
          <w:divBdr>
            <w:top w:val="none" w:sz="0" w:space="0" w:color="auto"/>
            <w:left w:val="none" w:sz="0" w:space="0" w:color="auto"/>
            <w:bottom w:val="none" w:sz="0" w:space="0" w:color="auto"/>
            <w:right w:val="none" w:sz="0" w:space="0" w:color="auto"/>
          </w:divBdr>
        </w:div>
        <w:div w:id="1276516879">
          <w:marLeft w:val="480"/>
          <w:marRight w:val="0"/>
          <w:marTop w:val="0"/>
          <w:marBottom w:val="0"/>
          <w:divBdr>
            <w:top w:val="none" w:sz="0" w:space="0" w:color="auto"/>
            <w:left w:val="none" w:sz="0" w:space="0" w:color="auto"/>
            <w:bottom w:val="none" w:sz="0" w:space="0" w:color="auto"/>
            <w:right w:val="none" w:sz="0" w:space="0" w:color="auto"/>
          </w:divBdr>
        </w:div>
        <w:div w:id="1825582639">
          <w:marLeft w:val="480"/>
          <w:marRight w:val="0"/>
          <w:marTop w:val="0"/>
          <w:marBottom w:val="0"/>
          <w:divBdr>
            <w:top w:val="none" w:sz="0" w:space="0" w:color="auto"/>
            <w:left w:val="none" w:sz="0" w:space="0" w:color="auto"/>
            <w:bottom w:val="none" w:sz="0" w:space="0" w:color="auto"/>
            <w:right w:val="none" w:sz="0" w:space="0" w:color="auto"/>
          </w:divBdr>
        </w:div>
        <w:div w:id="505705908">
          <w:marLeft w:val="480"/>
          <w:marRight w:val="0"/>
          <w:marTop w:val="0"/>
          <w:marBottom w:val="0"/>
          <w:divBdr>
            <w:top w:val="none" w:sz="0" w:space="0" w:color="auto"/>
            <w:left w:val="none" w:sz="0" w:space="0" w:color="auto"/>
            <w:bottom w:val="none" w:sz="0" w:space="0" w:color="auto"/>
            <w:right w:val="none" w:sz="0" w:space="0" w:color="auto"/>
          </w:divBdr>
        </w:div>
        <w:div w:id="901528232">
          <w:marLeft w:val="480"/>
          <w:marRight w:val="0"/>
          <w:marTop w:val="0"/>
          <w:marBottom w:val="0"/>
          <w:divBdr>
            <w:top w:val="none" w:sz="0" w:space="0" w:color="auto"/>
            <w:left w:val="none" w:sz="0" w:space="0" w:color="auto"/>
            <w:bottom w:val="none" w:sz="0" w:space="0" w:color="auto"/>
            <w:right w:val="none" w:sz="0" w:space="0" w:color="auto"/>
          </w:divBdr>
        </w:div>
        <w:div w:id="1341664481">
          <w:marLeft w:val="480"/>
          <w:marRight w:val="0"/>
          <w:marTop w:val="0"/>
          <w:marBottom w:val="0"/>
          <w:divBdr>
            <w:top w:val="none" w:sz="0" w:space="0" w:color="auto"/>
            <w:left w:val="none" w:sz="0" w:space="0" w:color="auto"/>
            <w:bottom w:val="none" w:sz="0" w:space="0" w:color="auto"/>
            <w:right w:val="none" w:sz="0" w:space="0" w:color="auto"/>
          </w:divBdr>
        </w:div>
        <w:div w:id="1839618473">
          <w:marLeft w:val="480"/>
          <w:marRight w:val="0"/>
          <w:marTop w:val="0"/>
          <w:marBottom w:val="0"/>
          <w:divBdr>
            <w:top w:val="none" w:sz="0" w:space="0" w:color="auto"/>
            <w:left w:val="none" w:sz="0" w:space="0" w:color="auto"/>
            <w:bottom w:val="none" w:sz="0" w:space="0" w:color="auto"/>
            <w:right w:val="none" w:sz="0" w:space="0" w:color="auto"/>
          </w:divBdr>
        </w:div>
        <w:div w:id="784546950">
          <w:marLeft w:val="480"/>
          <w:marRight w:val="0"/>
          <w:marTop w:val="0"/>
          <w:marBottom w:val="0"/>
          <w:divBdr>
            <w:top w:val="none" w:sz="0" w:space="0" w:color="auto"/>
            <w:left w:val="none" w:sz="0" w:space="0" w:color="auto"/>
            <w:bottom w:val="none" w:sz="0" w:space="0" w:color="auto"/>
            <w:right w:val="none" w:sz="0" w:space="0" w:color="auto"/>
          </w:divBdr>
        </w:div>
        <w:div w:id="165175058">
          <w:marLeft w:val="480"/>
          <w:marRight w:val="0"/>
          <w:marTop w:val="0"/>
          <w:marBottom w:val="0"/>
          <w:divBdr>
            <w:top w:val="none" w:sz="0" w:space="0" w:color="auto"/>
            <w:left w:val="none" w:sz="0" w:space="0" w:color="auto"/>
            <w:bottom w:val="none" w:sz="0" w:space="0" w:color="auto"/>
            <w:right w:val="none" w:sz="0" w:space="0" w:color="auto"/>
          </w:divBdr>
        </w:div>
        <w:div w:id="801844294">
          <w:marLeft w:val="480"/>
          <w:marRight w:val="0"/>
          <w:marTop w:val="0"/>
          <w:marBottom w:val="0"/>
          <w:divBdr>
            <w:top w:val="none" w:sz="0" w:space="0" w:color="auto"/>
            <w:left w:val="none" w:sz="0" w:space="0" w:color="auto"/>
            <w:bottom w:val="none" w:sz="0" w:space="0" w:color="auto"/>
            <w:right w:val="none" w:sz="0" w:space="0" w:color="auto"/>
          </w:divBdr>
        </w:div>
        <w:div w:id="1680690569">
          <w:marLeft w:val="480"/>
          <w:marRight w:val="0"/>
          <w:marTop w:val="0"/>
          <w:marBottom w:val="0"/>
          <w:divBdr>
            <w:top w:val="none" w:sz="0" w:space="0" w:color="auto"/>
            <w:left w:val="none" w:sz="0" w:space="0" w:color="auto"/>
            <w:bottom w:val="none" w:sz="0" w:space="0" w:color="auto"/>
            <w:right w:val="none" w:sz="0" w:space="0" w:color="auto"/>
          </w:divBdr>
        </w:div>
        <w:div w:id="1465582800">
          <w:marLeft w:val="480"/>
          <w:marRight w:val="0"/>
          <w:marTop w:val="0"/>
          <w:marBottom w:val="0"/>
          <w:divBdr>
            <w:top w:val="none" w:sz="0" w:space="0" w:color="auto"/>
            <w:left w:val="none" w:sz="0" w:space="0" w:color="auto"/>
            <w:bottom w:val="none" w:sz="0" w:space="0" w:color="auto"/>
            <w:right w:val="none" w:sz="0" w:space="0" w:color="auto"/>
          </w:divBdr>
        </w:div>
        <w:div w:id="646784018">
          <w:marLeft w:val="480"/>
          <w:marRight w:val="0"/>
          <w:marTop w:val="0"/>
          <w:marBottom w:val="0"/>
          <w:divBdr>
            <w:top w:val="none" w:sz="0" w:space="0" w:color="auto"/>
            <w:left w:val="none" w:sz="0" w:space="0" w:color="auto"/>
            <w:bottom w:val="none" w:sz="0" w:space="0" w:color="auto"/>
            <w:right w:val="none" w:sz="0" w:space="0" w:color="auto"/>
          </w:divBdr>
        </w:div>
        <w:div w:id="92895682">
          <w:marLeft w:val="480"/>
          <w:marRight w:val="0"/>
          <w:marTop w:val="0"/>
          <w:marBottom w:val="0"/>
          <w:divBdr>
            <w:top w:val="none" w:sz="0" w:space="0" w:color="auto"/>
            <w:left w:val="none" w:sz="0" w:space="0" w:color="auto"/>
            <w:bottom w:val="none" w:sz="0" w:space="0" w:color="auto"/>
            <w:right w:val="none" w:sz="0" w:space="0" w:color="auto"/>
          </w:divBdr>
        </w:div>
        <w:div w:id="560604015">
          <w:marLeft w:val="480"/>
          <w:marRight w:val="0"/>
          <w:marTop w:val="0"/>
          <w:marBottom w:val="0"/>
          <w:divBdr>
            <w:top w:val="none" w:sz="0" w:space="0" w:color="auto"/>
            <w:left w:val="none" w:sz="0" w:space="0" w:color="auto"/>
            <w:bottom w:val="none" w:sz="0" w:space="0" w:color="auto"/>
            <w:right w:val="none" w:sz="0" w:space="0" w:color="auto"/>
          </w:divBdr>
        </w:div>
        <w:div w:id="752358114">
          <w:marLeft w:val="480"/>
          <w:marRight w:val="0"/>
          <w:marTop w:val="0"/>
          <w:marBottom w:val="0"/>
          <w:divBdr>
            <w:top w:val="none" w:sz="0" w:space="0" w:color="auto"/>
            <w:left w:val="none" w:sz="0" w:space="0" w:color="auto"/>
            <w:bottom w:val="none" w:sz="0" w:space="0" w:color="auto"/>
            <w:right w:val="none" w:sz="0" w:space="0" w:color="auto"/>
          </w:divBdr>
        </w:div>
        <w:div w:id="1008944154">
          <w:marLeft w:val="480"/>
          <w:marRight w:val="0"/>
          <w:marTop w:val="0"/>
          <w:marBottom w:val="0"/>
          <w:divBdr>
            <w:top w:val="none" w:sz="0" w:space="0" w:color="auto"/>
            <w:left w:val="none" w:sz="0" w:space="0" w:color="auto"/>
            <w:bottom w:val="none" w:sz="0" w:space="0" w:color="auto"/>
            <w:right w:val="none" w:sz="0" w:space="0" w:color="auto"/>
          </w:divBdr>
        </w:div>
        <w:div w:id="634868812">
          <w:marLeft w:val="480"/>
          <w:marRight w:val="0"/>
          <w:marTop w:val="0"/>
          <w:marBottom w:val="0"/>
          <w:divBdr>
            <w:top w:val="none" w:sz="0" w:space="0" w:color="auto"/>
            <w:left w:val="none" w:sz="0" w:space="0" w:color="auto"/>
            <w:bottom w:val="none" w:sz="0" w:space="0" w:color="auto"/>
            <w:right w:val="none" w:sz="0" w:space="0" w:color="auto"/>
          </w:divBdr>
        </w:div>
        <w:div w:id="1554854237">
          <w:marLeft w:val="480"/>
          <w:marRight w:val="0"/>
          <w:marTop w:val="0"/>
          <w:marBottom w:val="0"/>
          <w:divBdr>
            <w:top w:val="none" w:sz="0" w:space="0" w:color="auto"/>
            <w:left w:val="none" w:sz="0" w:space="0" w:color="auto"/>
            <w:bottom w:val="none" w:sz="0" w:space="0" w:color="auto"/>
            <w:right w:val="none" w:sz="0" w:space="0" w:color="auto"/>
          </w:divBdr>
        </w:div>
        <w:div w:id="833882094">
          <w:marLeft w:val="480"/>
          <w:marRight w:val="0"/>
          <w:marTop w:val="0"/>
          <w:marBottom w:val="0"/>
          <w:divBdr>
            <w:top w:val="none" w:sz="0" w:space="0" w:color="auto"/>
            <w:left w:val="none" w:sz="0" w:space="0" w:color="auto"/>
            <w:bottom w:val="none" w:sz="0" w:space="0" w:color="auto"/>
            <w:right w:val="none" w:sz="0" w:space="0" w:color="auto"/>
          </w:divBdr>
        </w:div>
        <w:div w:id="1028071225">
          <w:marLeft w:val="480"/>
          <w:marRight w:val="0"/>
          <w:marTop w:val="0"/>
          <w:marBottom w:val="0"/>
          <w:divBdr>
            <w:top w:val="none" w:sz="0" w:space="0" w:color="auto"/>
            <w:left w:val="none" w:sz="0" w:space="0" w:color="auto"/>
            <w:bottom w:val="none" w:sz="0" w:space="0" w:color="auto"/>
            <w:right w:val="none" w:sz="0" w:space="0" w:color="auto"/>
          </w:divBdr>
        </w:div>
        <w:div w:id="433980353">
          <w:marLeft w:val="480"/>
          <w:marRight w:val="0"/>
          <w:marTop w:val="0"/>
          <w:marBottom w:val="0"/>
          <w:divBdr>
            <w:top w:val="none" w:sz="0" w:space="0" w:color="auto"/>
            <w:left w:val="none" w:sz="0" w:space="0" w:color="auto"/>
            <w:bottom w:val="none" w:sz="0" w:space="0" w:color="auto"/>
            <w:right w:val="none" w:sz="0" w:space="0" w:color="auto"/>
          </w:divBdr>
        </w:div>
        <w:div w:id="208732511">
          <w:marLeft w:val="480"/>
          <w:marRight w:val="0"/>
          <w:marTop w:val="0"/>
          <w:marBottom w:val="0"/>
          <w:divBdr>
            <w:top w:val="none" w:sz="0" w:space="0" w:color="auto"/>
            <w:left w:val="none" w:sz="0" w:space="0" w:color="auto"/>
            <w:bottom w:val="none" w:sz="0" w:space="0" w:color="auto"/>
            <w:right w:val="none" w:sz="0" w:space="0" w:color="auto"/>
          </w:divBdr>
        </w:div>
        <w:div w:id="1994406292">
          <w:marLeft w:val="480"/>
          <w:marRight w:val="0"/>
          <w:marTop w:val="0"/>
          <w:marBottom w:val="0"/>
          <w:divBdr>
            <w:top w:val="none" w:sz="0" w:space="0" w:color="auto"/>
            <w:left w:val="none" w:sz="0" w:space="0" w:color="auto"/>
            <w:bottom w:val="none" w:sz="0" w:space="0" w:color="auto"/>
            <w:right w:val="none" w:sz="0" w:space="0" w:color="auto"/>
          </w:divBdr>
        </w:div>
        <w:div w:id="1683166789">
          <w:marLeft w:val="480"/>
          <w:marRight w:val="0"/>
          <w:marTop w:val="0"/>
          <w:marBottom w:val="0"/>
          <w:divBdr>
            <w:top w:val="none" w:sz="0" w:space="0" w:color="auto"/>
            <w:left w:val="none" w:sz="0" w:space="0" w:color="auto"/>
            <w:bottom w:val="none" w:sz="0" w:space="0" w:color="auto"/>
            <w:right w:val="none" w:sz="0" w:space="0" w:color="auto"/>
          </w:divBdr>
        </w:div>
        <w:div w:id="390614397">
          <w:marLeft w:val="480"/>
          <w:marRight w:val="0"/>
          <w:marTop w:val="0"/>
          <w:marBottom w:val="0"/>
          <w:divBdr>
            <w:top w:val="none" w:sz="0" w:space="0" w:color="auto"/>
            <w:left w:val="none" w:sz="0" w:space="0" w:color="auto"/>
            <w:bottom w:val="none" w:sz="0" w:space="0" w:color="auto"/>
            <w:right w:val="none" w:sz="0" w:space="0" w:color="auto"/>
          </w:divBdr>
        </w:div>
        <w:div w:id="1579174767">
          <w:marLeft w:val="480"/>
          <w:marRight w:val="0"/>
          <w:marTop w:val="0"/>
          <w:marBottom w:val="0"/>
          <w:divBdr>
            <w:top w:val="none" w:sz="0" w:space="0" w:color="auto"/>
            <w:left w:val="none" w:sz="0" w:space="0" w:color="auto"/>
            <w:bottom w:val="none" w:sz="0" w:space="0" w:color="auto"/>
            <w:right w:val="none" w:sz="0" w:space="0" w:color="auto"/>
          </w:divBdr>
        </w:div>
        <w:div w:id="606084311">
          <w:marLeft w:val="480"/>
          <w:marRight w:val="0"/>
          <w:marTop w:val="0"/>
          <w:marBottom w:val="0"/>
          <w:divBdr>
            <w:top w:val="none" w:sz="0" w:space="0" w:color="auto"/>
            <w:left w:val="none" w:sz="0" w:space="0" w:color="auto"/>
            <w:bottom w:val="none" w:sz="0" w:space="0" w:color="auto"/>
            <w:right w:val="none" w:sz="0" w:space="0" w:color="auto"/>
          </w:divBdr>
        </w:div>
        <w:div w:id="1368532539">
          <w:marLeft w:val="480"/>
          <w:marRight w:val="0"/>
          <w:marTop w:val="0"/>
          <w:marBottom w:val="0"/>
          <w:divBdr>
            <w:top w:val="none" w:sz="0" w:space="0" w:color="auto"/>
            <w:left w:val="none" w:sz="0" w:space="0" w:color="auto"/>
            <w:bottom w:val="none" w:sz="0" w:space="0" w:color="auto"/>
            <w:right w:val="none" w:sz="0" w:space="0" w:color="auto"/>
          </w:divBdr>
        </w:div>
        <w:div w:id="1194419346">
          <w:marLeft w:val="480"/>
          <w:marRight w:val="0"/>
          <w:marTop w:val="0"/>
          <w:marBottom w:val="0"/>
          <w:divBdr>
            <w:top w:val="none" w:sz="0" w:space="0" w:color="auto"/>
            <w:left w:val="none" w:sz="0" w:space="0" w:color="auto"/>
            <w:bottom w:val="none" w:sz="0" w:space="0" w:color="auto"/>
            <w:right w:val="none" w:sz="0" w:space="0" w:color="auto"/>
          </w:divBdr>
        </w:div>
        <w:div w:id="1034428064">
          <w:marLeft w:val="480"/>
          <w:marRight w:val="0"/>
          <w:marTop w:val="0"/>
          <w:marBottom w:val="0"/>
          <w:divBdr>
            <w:top w:val="none" w:sz="0" w:space="0" w:color="auto"/>
            <w:left w:val="none" w:sz="0" w:space="0" w:color="auto"/>
            <w:bottom w:val="none" w:sz="0" w:space="0" w:color="auto"/>
            <w:right w:val="none" w:sz="0" w:space="0" w:color="auto"/>
          </w:divBdr>
        </w:div>
        <w:div w:id="1581058072">
          <w:marLeft w:val="480"/>
          <w:marRight w:val="0"/>
          <w:marTop w:val="0"/>
          <w:marBottom w:val="0"/>
          <w:divBdr>
            <w:top w:val="none" w:sz="0" w:space="0" w:color="auto"/>
            <w:left w:val="none" w:sz="0" w:space="0" w:color="auto"/>
            <w:bottom w:val="none" w:sz="0" w:space="0" w:color="auto"/>
            <w:right w:val="none" w:sz="0" w:space="0" w:color="auto"/>
          </w:divBdr>
        </w:div>
        <w:div w:id="1494226015">
          <w:marLeft w:val="480"/>
          <w:marRight w:val="0"/>
          <w:marTop w:val="0"/>
          <w:marBottom w:val="0"/>
          <w:divBdr>
            <w:top w:val="none" w:sz="0" w:space="0" w:color="auto"/>
            <w:left w:val="none" w:sz="0" w:space="0" w:color="auto"/>
            <w:bottom w:val="none" w:sz="0" w:space="0" w:color="auto"/>
            <w:right w:val="none" w:sz="0" w:space="0" w:color="auto"/>
          </w:divBdr>
        </w:div>
        <w:div w:id="2137871197">
          <w:marLeft w:val="480"/>
          <w:marRight w:val="0"/>
          <w:marTop w:val="0"/>
          <w:marBottom w:val="0"/>
          <w:divBdr>
            <w:top w:val="none" w:sz="0" w:space="0" w:color="auto"/>
            <w:left w:val="none" w:sz="0" w:space="0" w:color="auto"/>
            <w:bottom w:val="none" w:sz="0" w:space="0" w:color="auto"/>
            <w:right w:val="none" w:sz="0" w:space="0" w:color="auto"/>
          </w:divBdr>
        </w:div>
        <w:div w:id="87430936">
          <w:marLeft w:val="480"/>
          <w:marRight w:val="0"/>
          <w:marTop w:val="0"/>
          <w:marBottom w:val="0"/>
          <w:divBdr>
            <w:top w:val="none" w:sz="0" w:space="0" w:color="auto"/>
            <w:left w:val="none" w:sz="0" w:space="0" w:color="auto"/>
            <w:bottom w:val="none" w:sz="0" w:space="0" w:color="auto"/>
            <w:right w:val="none" w:sz="0" w:space="0" w:color="auto"/>
          </w:divBdr>
        </w:div>
        <w:div w:id="1366444962">
          <w:marLeft w:val="480"/>
          <w:marRight w:val="0"/>
          <w:marTop w:val="0"/>
          <w:marBottom w:val="0"/>
          <w:divBdr>
            <w:top w:val="none" w:sz="0" w:space="0" w:color="auto"/>
            <w:left w:val="none" w:sz="0" w:space="0" w:color="auto"/>
            <w:bottom w:val="none" w:sz="0" w:space="0" w:color="auto"/>
            <w:right w:val="none" w:sz="0" w:space="0" w:color="auto"/>
          </w:divBdr>
        </w:div>
        <w:div w:id="1789542060">
          <w:marLeft w:val="480"/>
          <w:marRight w:val="0"/>
          <w:marTop w:val="0"/>
          <w:marBottom w:val="0"/>
          <w:divBdr>
            <w:top w:val="none" w:sz="0" w:space="0" w:color="auto"/>
            <w:left w:val="none" w:sz="0" w:space="0" w:color="auto"/>
            <w:bottom w:val="none" w:sz="0" w:space="0" w:color="auto"/>
            <w:right w:val="none" w:sz="0" w:space="0" w:color="auto"/>
          </w:divBdr>
        </w:div>
        <w:div w:id="897786085">
          <w:marLeft w:val="480"/>
          <w:marRight w:val="0"/>
          <w:marTop w:val="0"/>
          <w:marBottom w:val="0"/>
          <w:divBdr>
            <w:top w:val="none" w:sz="0" w:space="0" w:color="auto"/>
            <w:left w:val="none" w:sz="0" w:space="0" w:color="auto"/>
            <w:bottom w:val="none" w:sz="0" w:space="0" w:color="auto"/>
            <w:right w:val="none" w:sz="0" w:space="0" w:color="auto"/>
          </w:divBdr>
        </w:div>
        <w:div w:id="191113185">
          <w:marLeft w:val="480"/>
          <w:marRight w:val="0"/>
          <w:marTop w:val="0"/>
          <w:marBottom w:val="0"/>
          <w:divBdr>
            <w:top w:val="none" w:sz="0" w:space="0" w:color="auto"/>
            <w:left w:val="none" w:sz="0" w:space="0" w:color="auto"/>
            <w:bottom w:val="none" w:sz="0" w:space="0" w:color="auto"/>
            <w:right w:val="none" w:sz="0" w:space="0" w:color="auto"/>
          </w:divBdr>
        </w:div>
        <w:div w:id="1747066695">
          <w:marLeft w:val="480"/>
          <w:marRight w:val="0"/>
          <w:marTop w:val="0"/>
          <w:marBottom w:val="0"/>
          <w:divBdr>
            <w:top w:val="none" w:sz="0" w:space="0" w:color="auto"/>
            <w:left w:val="none" w:sz="0" w:space="0" w:color="auto"/>
            <w:bottom w:val="none" w:sz="0" w:space="0" w:color="auto"/>
            <w:right w:val="none" w:sz="0" w:space="0" w:color="auto"/>
          </w:divBdr>
        </w:div>
        <w:div w:id="1420564109">
          <w:marLeft w:val="480"/>
          <w:marRight w:val="0"/>
          <w:marTop w:val="0"/>
          <w:marBottom w:val="0"/>
          <w:divBdr>
            <w:top w:val="none" w:sz="0" w:space="0" w:color="auto"/>
            <w:left w:val="none" w:sz="0" w:space="0" w:color="auto"/>
            <w:bottom w:val="none" w:sz="0" w:space="0" w:color="auto"/>
            <w:right w:val="none" w:sz="0" w:space="0" w:color="auto"/>
          </w:divBdr>
        </w:div>
        <w:div w:id="399131764">
          <w:marLeft w:val="480"/>
          <w:marRight w:val="0"/>
          <w:marTop w:val="0"/>
          <w:marBottom w:val="0"/>
          <w:divBdr>
            <w:top w:val="none" w:sz="0" w:space="0" w:color="auto"/>
            <w:left w:val="none" w:sz="0" w:space="0" w:color="auto"/>
            <w:bottom w:val="none" w:sz="0" w:space="0" w:color="auto"/>
            <w:right w:val="none" w:sz="0" w:space="0" w:color="auto"/>
          </w:divBdr>
        </w:div>
        <w:div w:id="1780756213">
          <w:marLeft w:val="480"/>
          <w:marRight w:val="0"/>
          <w:marTop w:val="0"/>
          <w:marBottom w:val="0"/>
          <w:divBdr>
            <w:top w:val="none" w:sz="0" w:space="0" w:color="auto"/>
            <w:left w:val="none" w:sz="0" w:space="0" w:color="auto"/>
            <w:bottom w:val="none" w:sz="0" w:space="0" w:color="auto"/>
            <w:right w:val="none" w:sz="0" w:space="0" w:color="auto"/>
          </w:divBdr>
        </w:div>
        <w:div w:id="330379629">
          <w:marLeft w:val="480"/>
          <w:marRight w:val="0"/>
          <w:marTop w:val="0"/>
          <w:marBottom w:val="0"/>
          <w:divBdr>
            <w:top w:val="none" w:sz="0" w:space="0" w:color="auto"/>
            <w:left w:val="none" w:sz="0" w:space="0" w:color="auto"/>
            <w:bottom w:val="none" w:sz="0" w:space="0" w:color="auto"/>
            <w:right w:val="none" w:sz="0" w:space="0" w:color="auto"/>
          </w:divBdr>
        </w:div>
        <w:div w:id="1367489321">
          <w:marLeft w:val="480"/>
          <w:marRight w:val="0"/>
          <w:marTop w:val="0"/>
          <w:marBottom w:val="0"/>
          <w:divBdr>
            <w:top w:val="none" w:sz="0" w:space="0" w:color="auto"/>
            <w:left w:val="none" w:sz="0" w:space="0" w:color="auto"/>
            <w:bottom w:val="none" w:sz="0" w:space="0" w:color="auto"/>
            <w:right w:val="none" w:sz="0" w:space="0" w:color="auto"/>
          </w:divBdr>
        </w:div>
        <w:div w:id="576595997">
          <w:marLeft w:val="480"/>
          <w:marRight w:val="0"/>
          <w:marTop w:val="0"/>
          <w:marBottom w:val="0"/>
          <w:divBdr>
            <w:top w:val="none" w:sz="0" w:space="0" w:color="auto"/>
            <w:left w:val="none" w:sz="0" w:space="0" w:color="auto"/>
            <w:bottom w:val="none" w:sz="0" w:space="0" w:color="auto"/>
            <w:right w:val="none" w:sz="0" w:space="0" w:color="auto"/>
          </w:divBdr>
        </w:div>
        <w:div w:id="598606173">
          <w:marLeft w:val="480"/>
          <w:marRight w:val="0"/>
          <w:marTop w:val="0"/>
          <w:marBottom w:val="0"/>
          <w:divBdr>
            <w:top w:val="none" w:sz="0" w:space="0" w:color="auto"/>
            <w:left w:val="none" w:sz="0" w:space="0" w:color="auto"/>
            <w:bottom w:val="none" w:sz="0" w:space="0" w:color="auto"/>
            <w:right w:val="none" w:sz="0" w:space="0" w:color="auto"/>
          </w:divBdr>
        </w:div>
        <w:div w:id="907805925">
          <w:marLeft w:val="480"/>
          <w:marRight w:val="0"/>
          <w:marTop w:val="0"/>
          <w:marBottom w:val="0"/>
          <w:divBdr>
            <w:top w:val="none" w:sz="0" w:space="0" w:color="auto"/>
            <w:left w:val="none" w:sz="0" w:space="0" w:color="auto"/>
            <w:bottom w:val="none" w:sz="0" w:space="0" w:color="auto"/>
            <w:right w:val="none" w:sz="0" w:space="0" w:color="auto"/>
          </w:divBdr>
        </w:div>
        <w:div w:id="711004631">
          <w:marLeft w:val="480"/>
          <w:marRight w:val="0"/>
          <w:marTop w:val="0"/>
          <w:marBottom w:val="0"/>
          <w:divBdr>
            <w:top w:val="none" w:sz="0" w:space="0" w:color="auto"/>
            <w:left w:val="none" w:sz="0" w:space="0" w:color="auto"/>
            <w:bottom w:val="none" w:sz="0" w:space="0" w:color="auto"/>
            <w:right w:val="none" w:sz="0" w:space="0" w:color="auto"/>
          </w:divBdr>
        </w:div>
        <w:div w:id="963459890">
          <w:marLeft w:val="480"/>
          <w:marRight w:val="0"/>
          <w:marTop w:val="0"/>
          <w:marBottom w:val="0"/>
          <w:divBdr>
            <w:top w:val="none" w:sz="0" w:space="0" w:color="auto"/>
            <w:left w:val="none" w:sz="0" w:space="0" w:color="auto"/>
            <w:bottom w:val="none" w:sz="0" w:space="0" w:color="auto"/>
            <w:right w:val="none" w:sz="0" w:space="0" w:color="auto"/>
          </w:divBdr>
        </w:div>
        <w:div w:id="1849561808">
          <w:marLeft w:val="480"/>
          <w:marRight w:val="0"/>
          <w:marTop w:val="0"/>
          <w:marBottom w:val="0"/>
          <w:divBdr>
            <w:top w:val="none" w:sz="0" w:space="0" w:color="auto"/>
            <w:left w:val="none" w:sz="0" w:space="0" w:color="auto"/>
            <w:bottom w:val="none" w:sz="0" w:space="0" w:color="auto"/>
            <w:right w:val="none" w:sz="0" w:space="0" w:color="auto"/>
          </w:divBdr>
        </w:div>
        <w:div w:id="1405420420">
          <w:marLeft w:val="480"/>
          <w:marRight w:val="0"/>
          <w:marTop w:val="0"/>
          <w:marBottom w:val="0"/>
          <w:divBdr>
            <w:top w:val="none" w:sz="0" w:space="0" w:color="auto"/>
            <w:left w:val="none" w:sz="0" w:space="0" w:color="auto"/>
            <w:bottom w:val="none" w:sz="0" w:space="0" w:color="auto"/>
            <w:right w:val="none" w:sz="0" w:space="0" w:color="auto"/>
          </w:divBdr>
        </w:div>
        <w:div w:id="1955091748">
          <w:marLeft w:val="480"/>
          <w:marRight w:val="0"/>
          <w:marTop w:val="0"/>
          <w:marBottom w:val="0"/>
          <w:divBdr>
            <w:top w:val="none" w:sz="0" w:space="0" w:color="auto"/>
            <w:left w:val="none" w:sz="0" w:space="0" w:color="auto"/>
            <w:bottom w:val="none" w:sz="0" w:space="0" w:color="auto"/>
            <w:right w:val="none" w:sz="0" w:space="0" w:color="auto"/>
          </w:divBdr>
        </w:div>
        <w:div w:id="238759965">
          <w:marLeft w:val="480"/>
          <w:marRight w:val="0"/>
          <w:marTop w:val="0"/>
          <w:marBottom w:val="0"/>
          <w:divBdr>
            <w:top w:val="none" w:sz="0" w:space="0" w:color="auto"/>
            <w:left w:val="none" w:sz="0" w:space="0" w:color="auto"/>
            <w:bottom w:val="none" w:sz="0" w:space="0" w:color="auto"/>
            <w:right w:val="none" w:sz="0" w:space="0" w:color="auto"/>
          </w:divBdr>
        </w:div>
        <w:div w:id="1336304609">
          <w:marLeft w:val="480"/>
          <w:marRight w:val="0"/>
          <w:marTop w:val="0"/>
          <w:marBottom w:val="0"/>
          <w:divBdr>
            <w:top w:val="none" w:sz="0" w:space="0" w:color="auto"/>
            <w:left w:val="none" w:sz="0" w:space="0" w:color="auto"/>
            <w:bottom w:val="none" w:sz="0" w:space="0" w:color="auto"/>
            <w:right w:val="none" w:sz="0" w:space="0" w:color="auto"/>
          </w:divBdr>
        </w:div>
        <w:div w:id="1945570479">
          <w:marLeft w:val="480"/>
          <w:marRight w:val="0"/>
          <w:marTop w:val="0"/>
          <w:marBottom w:val="0"/>
          <w:divBdr>
            <w:top w:val="none" w:sz="0" w:space="0" w:color="auto"/>
            <w:left w:val="none" w:sz="0" w:space="0" w:color="auto"/>
            <w:bottom w:val="none" w:sz="0" w:space="0" w:color="auto"/>
            <w:right w:val="none" w:sz="0" w:space="0" w:color="auto"/>
          </w:divBdr>
        </w:div>
        <w:div w:id="1363748452">
          <w:marLeft w:val="480"/>
          <w:marRight w:val="0"/>
          <w:marTop w:val="0"/>
          <w:marBottom w:val="0"/>
          <w:divBdr>
            <w:top w:val="none" w:sz="0" w:space="0" w:color="auto"/>
            <w:left w:val="none" w:sz="0" w:space="0" w:color="auto"/>
            <w:bottom w:val="none" w:sz="0" w:space="0" w:color="auto"/>
            <w:right w:val="none" w:sz="0" w:space="0" w:color="auto"/>
          </w:divBdr>
        </w:div>
        <w:div w:id="803888111">
          <w:marLeft w:val="480"/>
          <w:marRight w:val="0"/>
          <w:marTop w:val="0"/>
          <w:marBottom w:val="0"/>
          <w:divBdr>
            <w:top w:val="none" w:sz="0" w:space="0" w:color="auto"/>
            <w:left w:val="none" w:sz="0" w:space="0" w:color="auto"/>
            <w:bottom w:val="none" w:sz="0" w:space="0" w:color="auto"/>
            <w:right w:val="none" w:sz="0" w:space="0" w:color="auto"/>
          </w:divBdr>
        </w:div>
        <w:div w:id="3436547">
          <w:marLeft w:val="480"/>
          <w:marRight w:val="0"/>
          <w:marTop w:val="0"/>
          <w:marBottom w:val="0"/>
          <w:divBdr>
            <w:top w:val="none" w:sz="0" w:space="0" w:color="auto"/>
            <w:left w:val="none" w:sz="0" w:space="0" w:color="auto"/>
            <w:bottom w:val="none" w:sz="0" w:space="0" w:color="auto"/>
            <w:right w:val="none" w:sz="0" w:space="0" w:color="auto"/>
          </w:divBdr>
        </w:div>
        <w:div w:id="1328945680">
          <w:marLeft w:val="480"/>
          <w:marRight w:val="0"/>
          <w:marTop w:val="0"/>
          <w:marBottom w:val="0"/>
          <w:divBdr>
            <w:top w:val="none" w:sz="0" w:space="0" w:color="auto"/>
            <w:left w:val="none" w:sz="0" w:space="0" w:color="auto"/>
            <w:bottom w:val="none" w:sz="0" w:space="0" w:color="auto"/>
            <w:right w:val="none" w:sz="0" w:space="0" w:color="auto"/>
          </w:divBdr>
        </w:div>
        <w:div w:id="629826964">
          <w:marLeft w:val="480"/>
          <w:marRight w:val="0"/>
          <w:marTop w:val="0"/>
          <w:marBottom w:val="0"/>
          <w:divBdr>
            <w:top w:val="none" w:sz="0" w:space="0" w:color="auto"/>
            <w:left w:val="none" w:sz="0" w:space="0" w:color="auto"/>
            <w:bottom w:val="none" w:sz="0" w:space="0" w:color="auto"/>
            <w:right w:val="none" w:sz="0" w:space="0" w:color="auto"/>
          </w:divBdr>
        </w:div>
        <w:div w:id="627588670">
          <w:marLeft w:val="480"/>
          <w:marRight w:val="0"/>
          <w:marTop w:val="0"/>
          <w:marBottom w:val="0"/>
          <w:divBdr>
            <w:top w:val="none" w:sz="0" w:space="0" w:color="auto"/>
            <w:left w:val="none" w:sz="0" w:space="0" w:color="auto"/>
            <w:bottom w:val="none" w:sz="0" w:space="0" w:color="auto"/>
            <w:right w:val="none" w:sz="0" w:space="0" w:color="auto"/>
          </w:divBdr>
        </w:div>
        <w:div w:id="133383">
          <w:marLeft w:val="480"/>
          <w:marRight w:val="0"/>
          <w:marTop w:val="0"/>
          <w:marBottom w:val="0"/>
          <w:divBdr>
            <w:top w:val="none" w:sz="0" w:space="0" w:color="auto"/>
            <w:left w:val="none" w:sz="0" w:space="0" w:color="auto"/>
            <w:bottom w:val="none" w:sz="0" w:space="0" w:color="auto"/>
            <w:right w:val="none" w:sz="0" w:space="0" w:color="auto"/>
          </w:divBdr>
        </w:div>
        <w:div w:id="253512260">
          <w:marLeft w:val="480"/>
          <w:marRight w:val="0"/>
          <w:marTop w:val="0"/>
          <w:marBottom w:val="0"/>
          <w:divBdr>
            <w:top w:val="none" w:sz="0" w:space="0" w:color="auto"/>
            <w:left w:val="none" w:sz="0" w:space="0" w:color="auto"/>
            <w:bottom w:val="none" w:sz="0" w:space="0" w:color="auto"/>
            <w:right w:val="none" w:sz="0" w:space="0" w:color="auto"/>
          </w:divBdr>
        </w:div>
        <w:div w:id="567542829">
          <w:marLeft w:val="480"/>
          <w:marRight w:val="0"/>
          <w:marTop w:val="0"/>
          <w:marBottom w:val="0"/>
          <w:divBdr>
            <w:top w:val="none" w:sz="0" w:space="0" w:color="auto"/>
            <w:left w:val="none" w:sz="0" w:space="0" w:color="auto"/>
            <w:bottom w:val="none" w:sz="0" w:space="0" w:color="auto"/>
            <w:right w:val="none" w:sz="0" w:space="0" w:color="auto"/>
          </w:divBdr>
        </w:div>
        <w:div w:id="1716077745">
          <w:marLeft w:val="480"/>
          <w:marRight w:val="0"/>
          <w:marTop w:val="0"/>
          <w:marBottom w:val="0"/>
          <w:divBdr>
            <w:top w:val="none" w:sz="0" w:space="0" w:color="auto"/>
            <w:left w:val="none" w:sz="0" w:space="0" w:color="auto"/>
            <w:bottom w:val="none" w:sz="0" w:space="0" w:color="auto"/>
            <w:right w:val="none" w:sz="0" w:space="0" w:color="auto"/>
          </w:divBdr>
        </w:div>
        <w:div w:id="1570991491">
          <w:marLeft w:val="480"/>
          <w:marRight w:val="0"/>
          <w:marTop w:val="0"/>
          <w:marBottom w:val="0"/>
          <w:divBdr>
            <w:top w:val="none" w:sz="0" w:space="0" w:color="auto"/>
            <w:left w:val="none" w:sz="0" w:space="0" w:color="auto"/>
            <w:bottom w:val="none" w:sz="0" w:space="0" w:color="auto"/>
            <w:right w:val="none" w:sz="0" w:space="0" w:color="auto"/>
          </w:divBdr>
        </w:div>
        <w:div w:id="973021468">
          <w:marLeft w:val="480"/>
          <w:marRight w:val="0"/>
          <w:marTop w:val="0"/>
          <w:marBottom w:val="0"/>
          <w:divBdr>
            <w:top w:val="none" w:sz="0" w:space="0" w:color="auto"/>
            <w:left w:val="none" w:sz="0" w:space="0" w:color="auto"/>
            <w:bottom w:val="none" w:sz="0" w:space="0" w:color="auto"/>
            <w:right w:val="none" w:sz="0" w:space="0" w:color="auto"/>
          </w:divBdr>
        </w:div>
        <w:div w:id="1973364978">
          <w:marLeft w:val="480"/>
          <w:marRight w:val="0"/>
          <w:marTop w:val="0"/>
          <w:marBottom w:val="0"/>
          <w:divBdr>
            <w:top w:val="none" w:sz="0" w:space="0" w:color="auto"/>
            <w:left w:val="none" w:sz="0" w:space="0" w:color="auto"/>
            <w:bottom w:val="none" w:sz="0" w:space="0" w:color="auto"/>
            <w:right w:val="none" w:sz="0" w:space="0" w:color="auto"/>
          </w:divBdr>
        </w:div>
        <w:div w:id="965740708">
          <w:marLeft w:val="480"/>
          <w:marRight w:val="0"/>
          <w:marTop w:val="0"/>
          <w:marBottom w:val="0"/>
          <w:divBdr>
            <w:top w:val="none" w:sz="0" w:space="0" w:color="auto"/>
            <w:left w:val="none" w:sz="0" w:space="0" w:color="auto"/>
            <w:bottom w:val="none" w:sz="0" w:space="0" w:color="auto"/>
            <w:right w:val="none" w:sz="0" w:space="0" w:color="auto"/>
          </w:divBdr>
        </w:div>
        <w:div w:id="1011181586">
          <w:marLeft w:val="480"/>
          <w:marRight w:val="0"/>
          <w:marTop w:val="0"/>
          <w:marBottom w:val="0"/>
          <w:divBdr>
            <w:top w:val="none" w:sz="0" w:space="0" w:color="auto"/>
            <w:left w:val="none" w:sz="0" w:space="0" w:color="auto"/>
            <w:bottom w:val="none" w:sz="0" w:space="0" w:color="auto"/>
            <w:right w:val="none" w:sz="0" w:space="0" w:color="auto"/>
          </w:divBdr>
        </w:div>
        <w:div w:id="764233740">
          <w:marLeft w:val="480"/>
          <w:marRight w:val="0"/>
          <w:marTop w:val="0"/>
          <w:marBottom w:val="0"/>
          <w:divBdr>
            <w:top w:val="none" w:sz="0" w:space="0" w:color="auto"/>
            <w:left w:val="none" w:sz="0" w:space="0" w:color="auto"/>
            <w:bottom w:val="none" w:sz="0" w:space="0" w:color="auto"/>
            <w:right w:val="none" w:sz="0" w:space="0" w:color="auto"/>
          </w:divBdr>
        </w:div>
      </w:divsChild>
    </w:div>
    <w:div w:id="1873225936">
      <w:bodyDiv w:val="1"/>
      <w:marLeft w:val="0"/>
      <w:marRight w:val="0"/>
      <w:marTop w:val="0"/>
      <w:marBottom w:val="0"/>
      <w:divBdr>
        <w:top w:val="none" w:sz="0" w:space="0" w:color="auto"/>
        <w:left w:val="none" w:sz="0" w:space="0" w:color="auto"/>
        <w:bottom w:val="none" w:sz="0" w:space="0" w:color="auto"/>
        <w:right w:val="none" w:sz="0" w:space="0" w:color="auto"/>
      </w:divBdr>
    </w:div>
    <w:div w:id="1873495069">
      <w:bodyDiv w:val="1"/>
      <w:marLeft w:val="0"/>
      <w:marRight w:val="0"/>
      <w:marTop w:val="0"/>
      <w:marBottom w:val="0"/>
      <w:divBdr>
        <w:top w:val="none" w:sz="0" w:space="0" w:color="auto"/>
        <w:left w:val="none" w:sz="0" w:space="0" w:color="auto"/>
        <w:bottom w:val="none" w:sz="0" w:space="0" w:color="auto"/>
        <w:right w:val="none" w:sz="0" w:space="0" w:color="auto"/>
      </w:divBdr>
    </w:div>
    <w:div w:id="1874147964">
      <w:bodyDiv w:val="1"/>
      <w:marLeft w:val="0"/>
      <w:marRight w:val="0"/>
      <w:marTop w:val="0"/>
      <w:marBottom w:val="0"/>
      <w:divBdr>
        <w:top w:val="none" w:sz="0" w:space="0" w:color="auto"/>
        <w:left w:val="none" w:sz="0" w:space="0" w:color="auto"/>
        <w:bottom w:val="none" w:sz="0" w:space="0" w:color="auto"/>
        <w:right w:val="none" w:sz="0" w:space="0" w:color="auto"/>
      </w:divBdr>
    </w:div>
    <w:div w:id="1874734749">
      <w:bodyDiv w:val="1"/>
      <w:marLeft w:val="0"/>
      <w:marRight w:val="0"/>
      <w:marTop w:val="0"/>
      <w:marBottom w:val="0"/>
      <w:divBdr>
        <w:top w:val="none" w:sz="0" w:space="0" w:color="auto"/>
        <w:left w:val="none" w:sz="0" w:space="0" w:color="auto"/>
        <w:bottom w:val="none" w:sz="0" w:space="0" w:color="auto"/>
        <w:right w:val="none" w:sz="0" w:space="0" w:color="auto"/>
      </w:divBdr>
    </w:div>
    <w:div w:id="1874999102">
      <w:bodyDiv w:val="1"/>
      <w:marLeft w:val="0"/>
      <w:marRight w:val="0"/>
      <w:marTop w:val="0"/>
      <w:marBottom w:val="0"/>
      <w:divBdr>
        <w:top w:val="none" w:sz="0" w:space="0" w:color="auto"/>
        <w:left w:val="none" w:sz="0" w:space="0" w:color="auto"/>
        <w:bottom w:val="none" w:sz="0" w:space="0" w:color="auto"/>
        <w:right w:val="none" w:sz="0" w:space="0" w:color="auto"/>
      </w:divBdr>
    </w:div>
    <w:div w:id="1875583325">
      <w:bodyDiv w:val="1"/>
      <w:marLeft w:val="0"/>
      <w:marRight w:val="0"/>
      <w:marTop w:val="0"/>
      <w:marBottom w:val="0"/>
      <w:divBdr>
        <w:top w:val="none" w:sz="0" w:space="0" w:color="auto"/>
        <w:left w:val="none" w:sz="0" w:space="0" w:color="auto"/>
        <w:bottom w:val="none" w:sz="0" w:space="0" w:color="auto"/>
        <w:right w:val="none" w:sz="0" w:space="0" w:color="auto"/>
      </w:divBdr>
    </w:div>
    <w:div w:id="1875653154">
      <w:bodyDiv w:val="1"/>
      <w:marLeft w:val="0"/>
      <w:marRight w:val="0"/>
      <w:marTop w:val="0"/>
      <w:marBottom w:val="0"/>
      <w:divBdr>
        <w:top w:val="none" w:sz="0" w:space="0" w:color="auto"/>
        <w:left w:val="none" w:sz="0" w:space="0" w:color="auto"/>
        <w:bottom w:val="none" w:sz="0" w:space="0" w:color="auto"/>
        <w:right w:val="none" w:sz="0" w:space="0" w:color="auto"/>
      </w:divBdr>
    </w:div>
    <w:div w:id="1875918950">
      <w:bodyDiv w:val="1"/>
      <w:marLeft w:val="0"/>
      <w:marRight w:val="0"/>
      <w:marTop w:val="0"/>
      <w:marBottom w:val="0"/>
      <w:divBdr>
        <w:top w:val="none" w:sz="0" w:space="0" w:color="auto"/>
        <w:left w:val="none" w:sz="0" w:space="0" w:color="auto"/>
        <w:bottom w:val="none" w:sz="0" w:space="0" w:color="auto"/>
        <w:right w:val="none" w:sz="0" w:space="0" w:color="auto"/>
      </w:divBdr>
    </w:div>
    <w:div w:id="1876966939">
      <w:bodyDiv w:val="1"/>
      <w:marLeft w:val="0"/>
      <w:marRight w:val="0"/>
      <w:marTop w:val="0"/>
      <w:marBottom w:val="0"/>
      <w:divBdr>
        <w:top w:val="none" w:sz="0" w:space="0" w:color="auto"/>
        <w:left w:val="none" w:sz="0" w:space="0" w:color="auto"/>
        <w:bottom w:val="none" w:sz="0" w:space="0" w:color="auto"/>
        <w:right w:val="none" w:sz="0" w:space="0" w:color="auto"/>
      </w:divBdr>
    </w:div>
    <w:div w:id="1877430822">
      <w:bodyDiv w:val="1"/>
      <w:marLeft w:val="0"/>
      <w:marRight w:val="0"/>
      <w:marTop w:val="0"/>
      <w:marBottom w:val="0"/>
      <w:divBdr>
        <w:top w:val="none" w:sz="0" w:space="0" w:color="auto"/>
        <w:left w:val="none" w:sz="0" w:space="0" w:color="auto"/>
        <w:bottom w:val="none" w:sz="0" w:space="0" w:color="auto"/>
        <w:right w:val="none" w:sz="0" w:space="0" w:color="auto"/>
      </w:divBdr>
    </w:div>
    <w:div w:id="1878620909">
      <w:bodyDiv w:val="1"/>
      <w:marLeft w:val="0"/>
      <w:marRight w:val="0"/>
      <w:marTop w:val="0"/>
      <w:marBottom w:val="0"/>
      <w:divBdr>
        <w:top w:val="none" w:sz="0" w:space="0" w:color="auto"/>
        <w:left w:val="none" w:sz="0" w:space="0" w:color="auto"/>
        <w:bottom w:val="none" w:sz="0" w:space="0" w:color="auto"/>
        <w:right w:val="none" w:sz="0" w:space="0" w:color="auto"/>
      </w:divBdr>
    </w:div>
    <w:div w:id="1878658719">
      <w:bodyDiv w:val="1"/>
      <w:marLeft w:val="0"/>
      <w:marRight w:val="0"/>
      <w:marTop w:val="0"/>
      <w:marBottom w:val="0"/>
      <w:divBdr>
        <w:top w:val="none" w:sz="0" w:space="0" w:color="auto"/>
        <w:left w:val="none" w:sz="0" w:space="0" w:color="auto"/>
        <w:bottom w:val="none" w:sz="0" w:space="0" w:color="auto"/>
        <w:right w:val="none" w:sz="0" w:space="0" w:color="auto"/>
      </w:divBdr>
    </w:div>
    <w:div w:id="1879122383">
      <w:bodyDiv w:val="1"/>
      <w:marLeft w:val="0"/>
      <w:marRight w:val="0"/>
      <w:marTop w:val="0"/>
      <w:marBottom w:val="0"/>
      <w:divBdr>
        <w:top w:val="none" w:sz="0" w:space="0" w:color="auto"/>
        <w:left w:val="none" w:sz="0" w:space="0" w:color="auto"/>
        <w:bottom w:val="none" w:sz="0" w:space="0" w:color="auto"/>
        <w:right w:val="none" w:sz="0" w:space="0" w:color="auto"/>
      </w:divBdr>
    </w:div>
    <w:div w:id="1879127993">
      <w:bodyDiv w:val="1"/>
      <w:marLeft w:val="0"/>
      <w:marRight w:val="0"/>
      <w:marTop w:val="0"/>
      <w:marBottom w:val="0"/>
      <w:divBdr>
        <w:top w:val="none" w:sz="0" w:space="0" w:color="auto"/>
        <w:left w:val="none" w:sz="0" w:space="0" w:color="auto"/>
        <w:bottom w:val="none" w:sz="0" w:space="0" w:color="auto"/>
        <w:right w:val="none" w:sz="0" w:space="0" w:color="auto"/>
      </w:divBdr>
    </w:div>
    <w:div w:id="1881630169">
      <w:bodyDiv w:val="1"/>
      <w:marLeft w:val="0"/>
      <w:marRight w:val="0"/>
      <w:marTop w:val="0"/>
      <w:marBottom w:val="0"/>
      <w:divBdr>
        <w:top w:val="none" w:sz="0" w:space="0" w:color="auto"/>
        <w:left w:val="none" w:sz="0" w:space="0" w:color="auto"/>
        <w:bottom w:val="none" w:sz="0" w:space="0" w:color="auto"/>
        <w:right w:val="none" w:sz="0" w:space="0" w:color="auto"/>
      </w:divBdr>
    </w:div>
    <w:div w:id="1881893411">
      <w:bodyDiv w:val="1"/>
      <w:marLeft w:val="0"/>
      <w:marRight w:val="0"/>
      <w:marTop w:val="0"/>
      <w:marBottom w:val="0"/>
      <w:divBdr>
        <w:top w:val="none" w:sz="0" w:space="0" w:color="auto"/>
        <w:left w:val="none" w:sz="0" w:space="0" w:color="auto"/>
        <w:bottom w:val="none" w:sz="0" w:space="0" w:color="auto"/>
        <w:right w:val="none" w:sz="0" w:space="0" w:color="auto"/>
      </w:divBdr>
    </w:div>
    <w:div w:id="1883243557">
      <w:bodyDiv w:val="1"/>
      <w:marLeft w:val="0"/>
      <w:marRight w:val="0"/>
      <w:marTop w:val="0"/>
      <w:marBottom w:val="0"/>
      <w:divBdr>
        <w:top w:val="none" w:sz="0" w:space="0" w:color="auto"/>
        <w:left w:val="none" w:sz="0" w:space="0" w:color="auto"/>
        <w:bottom w:val="none" w:sz="0" w:space="0" w:color="auto"/>
        <w:right w:val="none" w:sz="0" w:space="0" w:color="auto"/>
      </w:divBdr>
    </w:div>
    <w:div w:id="1884562026">
      <w:bodyDiv w:val="1"/>
      <w:marLeft w:val="0"/>
      <w:marRight w:val="0"/>
      <w:marTop w:val="0"/>
      <w:marBottom w:val="0"/>
      <w:divBdr>
        <w:top w:val="none" w:sz="0" w:space="0" w:color="auto"/>
        <w:left w:val="none" w:sz="0" w:space="0" w:color="auto"/>
        <w:bottom w:val="none" w:sz="0" w:space="0" w:color="auto"/>
        <w:right w:val="none" w:sz="0" w:space="0" w:color="auto"/>
      </w:divBdr>
    </w:div>
    <w:div w:id="1885870059">
      <w:bodyDiv w:val="1"/>
      <w:marLeft w:val="0"/>
      <w:marRight w:val="0"/>
      <w:marTop w:val="0"/>
      <w:marBottom w:val="0"/>
      <w:divBdr>
        <w:top w:val="none" w:sz="0" w:space="0" w:color="auto"/>
        <w:left w:val="none" w:sz="0" w:space="0" w:color="auto"/>
        <w:bottom w:val="none" w:sz="0" w:space="0" w:color="auto"/>
        <w:right w:val="none" w:sz="0" w:space="0" w:color="auto"/>
      </w:divBdr>
    </w:div>
    <w:div w:id="1886066327">
      <w:bodyDiv w:val="1"/>
      <w:marLeft w:val="0"/>
      <w:marRight w:val="0"/>
      <w:marTop w:val="0"/>
      <w:marBottom w:val="0"/>
      <w:divBdr>
        <w:top w:val="none" w:sz="0" w:space="0" w:color="auto"/>
        <w:left w:val="none" w:sz="0" w:space="0" w:color="auto"/>
        <w:bottom w:val="none" w:sz="0" w:space="0" w:color="auto"/>
        <w:right w:val="none" w:sz="0" w:space="0" w:color="auto"/>
      </w:divBdr>
    </w:div>
    <w:div w:id="1886404442">
      <w:bodyDiv w:val="1"/>
      <w:marLeft w:val="0"/>
      <w:marRight w:val="0"/>
      <w:marTop w:val="0"/>
      <w:marBottom w:val="0"/>
      <w:divBdr>
        <w:top w:val="none" w:sz="0" w:space="0" w:color="auto"/>
        <w:left w:val="none" w:sz="0" w:space="0" w:color="auto"/>
        <w:bottom w:val="none" w:sz="0" w:space="0" w:color="auto"/>
        <w:right w:val="none" w:sz="0" w:space="0" w:color="auto"/>
      </w:divBdr>
    </w:div>
    <w:div w:id="1888255917">
      <w:bodyDiv w:val="1"/>
      <w:marLeft w:val="0"/>
      <w:marRight w:val="0"/>
      <w:marTop w:val="0"/>
      <w:marBottom w:val="0"/>
      <w:divBdr>
        <w:top w:val="none" w:sz="0" w:space="0" w:color="auto"/>
        <w:left w:val="none" w:sz="0" w:space="0" w:color="auto"/>
        <w:bottom w:val="none" w:sz="0" w:space="0" w:color="auto"/>
        <w:right w:val="none" w:sz="0" w:space="0" w:color="auto"/>
      </w:divBdr>
    </w:div>
    <w:div w:id="1888302034">
      <w:bodyDiv w:val="1"/>
      <w:marLeft w:val="0"/>
      <w:marRight w:val="0"/>
      <w:marTop w:val="0"/>
      <w:marBottom w:val="0"/>
      <w:divBdr>
        <w:top w:val="none" w:sz="0" w:space="0" w:color="auto"/>
        <w:left w:val="none" w:sz="0" w:space="0" w:color="auto"/>
        <w:bottom w:val="none" w:sz="0" w:space="0" w:color="auto"/>
        <w:right w:val="none" w:sz="0" w:space="0" w:color="auto"/>
      </w:divBdr>
    </w:div>
    <w:div w:id="1889023722">
      <w:bodyDiv w:val="1"/>
      <w:marLeft w:val="0"/>
      <w:marRight w:val="0"/>
      <w:marTop w:val="0"/>
      <w:marBottom w:val="0"/>
      <w:divBdr>
        <w:top w:val="none" w:sz="0" w:space="0" w:color="auto"/>
        <w:left w:val="none" w:sz="0" w:space="0" w:color="auto"/>
        <w:bottom w:val="none" w:sz="0" w:space="0" w:color="auto"/>
        <w:right w:val="none" w:sz="0" w:space="0" w:color="auto"/>
      </w:divBdr>
    </w:div>
    <w:div w:id="1889801471">
      <w:bodyDiv w:val="1"/>
      <w:marLeft w:val="0"/>
      <w:marRight w:val="0"/>
      <w:marTop w:val="0"/>
      <w:marBottom w:val="0"/>
      <w:divBdr>
        <w:top w:val="none" w:sz="0" w:space="0" w:color="auto"/>
        <w:left w:val="none" w:sz="0" w:space="0" w:color="auto"/>
        <w:bottom w:val="none" w:sz="0" w:space="0" w:color="auto"/>
        <w:right w:val="none" w:sz="0" w:space="0" w:color="auto"/>
      </w:divBdr>
    </w:div>
    <w:div w:id="1890796697">
      <w:bodyDiv w:val="1"/>
      <w:marLeft w:val="0"/>
      <w:marRight w:val="0"/>
      <w:marTop w:val="0"/>
      <w:marBottom w:val="0"/>
      <w:divBdr>
        <w:top w:val="none" w:sz="0" w:space="0" w:color="auto"/>
        <w:left w:val="none" w:sz="0" w:space="0" w:color="auto"/>
        <w:bottom w:val="none" w:sz="0" w:space="0" w:color="auto"/>
        <w:right w:val="none" w:sz="0" w:space="0" w:color="auto"/>
      </w:divBdr>
    </w:div>
    <w:div w:id="1890998051">
      <w:bodyDiv w:val="1"/>
      <w:marLeft w:val="0"/>
      <w:marRight w:val="0"/>
      <w:marTop w:val="0"/>
      <w:marBottom w:val="0"/>
      <w:divBdr>
        <w:top w:val="none" w:sz="0" w:space="0" w:color="auto"/>
        <w:left w:val="none" w:sz="0" w:space="0" w:color="auto"/>
        <w:bottom w:val="none" w:sz="0" w:space="0" w:color="auto"/>
        <w:right w:val="none" w:sz="0" w:space="0" w:color="auto"/>
      </w:divBdr>
    </w:div>
    <w:div w:id="1891451208">
      <w:bodyDiv w:val="1"/>
      <w:marLeft w:val="0"/>
      <w:marRight w:val="0"/>
      <w:marTop w:val="0"/>
      <w:marBottom w:val="0"/>
      <w:divBdr>
        <w:top w:val="none" w:sz="0" w:space="0" w:color="auto"/>
        <w:left w:val="none" w:sz="0" w:space="0" w:color="auto"/>
        <w:bottom w:val="none" w:sz="0" w:space="0" w:color="auto"/>
        <w:right w:val="none" w:sz="0" w:space="0" w:color="auto"/>
      </w:divBdr>
    </w:div>
    <w:div w:id="1892502006">
      <w:bodyDiv w:val="1"/>
      <w:marLeft w:val="0"/>
      <w:marRight w:val="0"/>
      <w:marTop w:val="0"/>
      <w:marBottom w:val="0"/>
      <w:divBdr>
        <w:top w:val="none" w:sz="0" w:space="0" w:color="auto"/>
        <w:left w:val="none" w:sz="0" w:space="0" w:color="auto"/>
        <w:bottom w:val="none" w:sz="0" w:space="0" w:color="auto"/>
        <w:right w:val="none" w:sz="0" w:space="0" w:color="auto"/>
      </w:divBdr>
    </w:div>
    <w:div w:id="1893037295">
      <w:bodyDiv w:val="1"/>
      <w:marLeft w:val="0"/>
      <w:marRight w:val="0"/>
      <w:marTop w:val="0"/>
      <w:marBottom w:val="0"/>
      <w:divBdr>
        <w:top w:val="none" w:sz="0" w:space="0" w:color="auto"/>
        <w:left w:val="none" w:sz="0" w:space="0" w:color="auto"/>
        <w:bottom w:val="none" w:sz="0" w:space="0" w:color="auto"/>
        <w:right w:val="none" w:sz="0" w:space="0" w:color="auto"/>
      </w:divBdr>
      <w:divsChild>
        <w:div w:id="1411345602">
          <w:marLeft w:val="480"/>
          <w:marRight w:val="0"/>
          <w:marTop w:val="0"/>
          <w:marBottom w:val="0"/>
          <w:divBdr>
            <w:top w:val="none" w:sz="0" w:space="0" w:color="auto"/>
            <w:left w:val="none" w:sz="0" w:space="0" w:color="auto"/>
            <w:bottom w:val="none" w:sz="0" w:space="0" w:color="auto"/>
            <w:right w:val="none" w:sz="0" w:space="0" w:color="auto"/>
          </w:divBdr>
        </w:div>
        <w:div w:id="489637994">
          <w:marLeft w:val="480"/>
          <w:marRight w:val="0"/>
          <w:marTop w:val="0"/>
          <w:marBottom w:val="0"/>
          <w:divBdr>
            <w:top w:val="none" w:sz="0" w:space="0" w:color="auto"/>
            <w:left w:val="none" w:sz="0" w:space="0" w:color="auto"/>
            <w:bottom w:val="none" w:sz="0" w:space="0" w:color="auto"/>
            <w:right w:val="none" w:sz="0" w:space="0" w:color="auto"/>
          </w:divBdr>
        </w:div>
        <w:div w:id="940725815">
          <w:marLeft w:val="480"/>
          <w:marRight w:val="0"/>
          <w:marTop w:val="0"/>
          <w:marBottom w:val="0"/>
          <w:divBdr>
            <w:top w:val="none" w:sz="0" w:space="0" w:color="auto"/>
            <w:left w:val="none" w:sz="0" w:space="0" w:color="auto"/>
            <w:bottom w:val="none" w:sz="0" w:space="0" w:color="auto"/>
            <w:right w:val="none" w:sz="0" w:space="0" w:color="auto"/>
          </w:divBdr>
        </w:div>
        <w:div w:id="1601336222">
          <w:marLeft w:val="480"/>
          <w:marRight w:val="0"/>
          <w:marTop w:val="0"/>
          <w:marBottom w:val="0"/>
          <w:divBdr>
            <w:top w:val="none" w:sz="0" w:space="0" w:color="auto"/>
            <w:left w:val="none" w:sz="0" w:space="0" w:color="auto"/>
            <w:bottom w:val="none" w:sz="0" w:space="0" w:color="auto"/>
            <w:right w:val="none" w:sz="0" w:space="0" w:color="auto"/>
          </w:divBdr>
        </w:div>
        <w:div w:id="99105486">
          <w:marLeft w:val="480"/>
          <w:marRight w:val="0"/>
          <w:marTop w:val="0"/>
          <w:marBottom w:val="0"/>
          <w:divBdr>
            <w:top w:val="none" w:sz="0" w:space="0" w:color="auto"/>
            <w:left w:val="none" w:sz="0" w:space="0" w:color="auto"/>
            <w:bottom w:val="none" w:sz="0" w:space="0" w:color="auto"/>
            <w:right w:val="none" w:sz="0" w:space="0" w:color="auto"/>
          </w:divBdr>
        </w:div>
        <w:div w:id="1364355690">
          <w:marLeft w:val="480"/>
          <w:marRight w:val="0"/>
          <w:marTop w:val="0"/>
          <w:marBottom w:val="0"/>
          <w:divBdr>
            <w:top w:val="none" w:sz="0" w:space="0" w:color="auto"/>
            <w:left w:val="none" w:sz="0" w:space="0" w:color="auto"/>
            <w:bottom w:val="none" w:sz="0" w:space="0" w:color="auto"/>
            <w:right w:val="none" w:sz="0" w:space="0" w:color="auto"/>
          </w:divBdr>
        </w:div>
        <w:div w:id="1805729210">
          <w:marLeft w:val="480"/>
          <w:marRight w:val="0"/>
          <w:marTop w:val="0"/>
          <w:marBottom w:val="0"/>
          <w:divBdr>
            <w:top w:val="none" w:sz="0" w:space="0" w:color="auto"/>
            <w:left w:val="none" w:sz="0" w:space="0" w:color="auto"/>
            <w:bottom w:val="none" w:sz="0" w:space="0" w:color="auto"/>
            <w:right w:val="none" w:sz="0" w:space="0" w:color="auto"/>
          </w:divBdr>
        </w:div>
        <w:div w:id="883905589">
          <w:marLeft w:val="480"/>
          <w:marRight w:val="0"/>
          <w:marTop w:val="0"/>
          <w:marBottom w:val="0"/>
          <w:divBdr>
            <w:top w:val="none" w:sz="0" w:space="0" w:color="auto"/>
            <w:left w:val="none" w:sz="0" w:space="0" w:color="auto"/>
            <w:bottom w:val="none" w:sz="0" w:space="0" w:color="auto"/>
            <w:right w:val="none" w:sz="0" w:space="0" w:color="auto"/>
          </w:divBdr>
        </w:div>
        <w:div w:id="2000426794">
          <w:marLeft w:val="480"/>
          <w:marRight w:val="0"/>
          <w:marTop w:val="0"/>
          <w:marBottom w:val="0"/>
          <w:divBdr>
            <w:top w:val="none" w:sz="0" w:space="0" w:color="auto"/>
            <w:left w:val="none" w:sz="0" w:space="0" w:color="auto"/>
            <w:bottom w:val="none" w:sz="0" w:space="0" w:color="auto"/>
            <w:right w:val="none" w:sz="0" w:space="0" w:color="auto"/>
          </w:divBdr>
        </w:div>
        <w:div w:id="1481732442">
          <w:marLeft w:val="480"/>
          <w:marRight w:val="0"/>
          <w:marTop w:val="0"/>
          <w:marBottom w:val="0"/>
          <w:divBdr>
            <w:top w:val="none" w:sz="0" w:space="0" w:color="auto"/>
            <w:left w:val="none" w:sz="0" w:space="0" w:color="auto"/>
            <w:bottom w:val="none" w:sz="0" w:space="0" w:color="auto"/>
            <w:right w:val="none" w:sz="0" w:space="0" w:color="auto"/>
          </w:divBdr>
        </w:div>
        <w:div w:id="622812719">
          <w:marLeft w:val="480"/>
          <w:marRight w:val="0"/>
          <w:marTop w:val="0"/>
          <w:marBottom w:val="0"/>
          <w:divBdr>
            <w:top w:val="none" w:sz="0" w:space="0" w:color="auto"/>
            <w:left w:val="none" w:sz="0" w:space="0" w:color="auto"/>
            <w:bottom w:val="none" w:sz="0" w:space="0" w:color="auto"/>
            <w:right w:val="none" w:sz="0" w:space="0" w:color="auto"/>
          </w:divBdr>
        </w:div>
        <w:div w:id="870848670">
          <w:marLeft w:val="480"/>
          <w:marRight w:val="0"/>
          <w:marTop w:val="0"/>
          <w:marBottom w:val="0"/>
          <w:divBdr>
            <w:top w:val="none" w:sz="0" w:space="0" w:color="auto"/>
            <w:left w:val="none" w:sz="0" w:space="0" w:color="auto"/>
            <w:bottom w:val="none" w:sz="0" w:space="0" w:color="auto"/>
            <w:right w:val="none" w:sz="0" w:space="0" w:color="auto"/>
          </w:divBdr>
        </w:div>
        <w:div w:id="1745253194">
          <w:marLeft w:val="480"/>
          <w:marRight w:val="0"/>
          <w:marTop w:val="0"/>
          <w:marBottom w:val="0"/>
          <w:divBdr>
            <w:top w:val="none" w:sz="0" w:space="0" w:color="auto"/>
            <w:left w:val="none" w:sz="0" w:space="0" w:color="auto"/>
            <w:bottom w:val="none" w:sz="0" w:space="0" w:color="auto"/>
            <w:right w:val="none" w:sz="0" w:space="0" w:color="auto"/>
          </w:divBdr>
        </w:div>
        <w:div w:id="894311624">
          <w:marLeft w:val="480"/>
          <w:marRight w:val="0"/>
          <w:marTop w:val="0"/>
          <w:marBottom w:val="0"/>
          <w:divBdr>
            <w:top w:val="none" w:sz="0" w:space="0" w:color="auto"/>
            <w:left w:val="none" w:sz="0" w:space="0" w:color="auto"/>
            <w:bottom w:val="none" w:sz="0" w:space="0" w:color="auto"/>
            <w:right w:val="none" w:sz="0" w:space="0" w:color="auto"/>
          </w:divBdr>
        </w:div>
        <w:div w:id="747769713">
          <w:marLeft w:val="480"/>
          <w:marRight w:val="0"/>
          <w:marTop w:val="0"/>
          <w:marBottom w:val="0"/>
          <w:divBdr>
            <w:top w:val="none" w:sz="0" w:space="0" w:color="auto"/>
            <w:left w:val="none" w:sz="0" w:space="0" w:color="auto"/>
            <w:bottom w:val="none" w:sz="0" w:space="0" w:color="auto"/>
            <w:right w:val="none" w:sz="0" w:space="0" w:color="auto"/>
          </w:divBdr>
        </w:div>
        <w:div w:id="1947809950">
          <w:marLeft w:val="480"/>
          <w:marRight w:val="0"/>
          <w:marTop w:val="0"/>
          <w:marBottom w:val="0"/>
          <w:divBdr>
            <w:top w:val="none" w:sz="0" w:space="0" w:color="auto"/>
            <w:left w:val="none" w:sz="0" w:space="0" w:color="auto"/>
            <w:bottom w:val="none" w:sz="0" w:space="0" w:color="auto"/>
            <w:right w:val="none" w:sz="0" w:space="0" w:color="auto"/>
          </w:divBdr>
        </w:div>
        <w:div w:id="580214535">
          <w:marLeft w:val="480"/>
          <w:marRight w:val="0"/>
          <w:marTop w:val="0"/>
          <w:marBottom w:val="0"/>
          <w:divBdr>
            <w:top w:val="none" w:sz="0" w:space="0" w:color="auto"/>
            <w:left w:val="none" w:sz="0" w:space="0" w:color="auto"/>
            <w:bottom w:val="none" w:sz="0" w:space="0" w:color="auto"/>
            <w:right w:val="none" w:sz="0" w:space="0" w:color="auto"/>
          </w:divBdr>
        </w:div>
        <w:div w:id="1391265939">
          <w:marLeft w:val="480"/>
          <w:marRight w:val="0"/>
          <w:marTop w:val="0"/>
          <w:marBottom w:val="0"/>
          <w:divBdr>
            <w:top w:val="none" w:sz="0" w:space="0" w:color="auto"/>
            <w:left w:val="none" w:sz="0" w:space="0" w:color="auto"/>
            <w:bottom w:val="none" w:sz="0" w:space="0" w:color="auto"/>
            <w:right w:val="none" w:sz="0" w:space="0" w:color="auto"/>
          </w:divBdr>
        </w:div>
        <w:div w:id="1223174176">
          <w:marLeft w:val="480"/>
          <w:marRight w:val="0"/>
          <w:marTop w:val="0"/>
          <w:marBottom w:val="0"/>
          <w:divBdr>
            <w:top w:val="none" w:sz="0" w:space="0" w:color="auto"/>
            <w:left w:val="none" w:sz="0" w:space="0" w:color="auto"/>
            <w:bottom w:val="none" w:sz="0" w:space="0" w:color="auto"/>
            <w:right w:val="none" w:sz="0" w:space="0" w:color="auto"/>
          </w:divBdr>
        </w:div>
        <w:div w:id="32973201">
          <w:marLeft w:val="480"/>
          <w:marRight w:val="0"/>
          <w:marTop w:val="0"/>
          <w:marBottom w:val="0"/>
          <w:divBdr>
            <w:top w:val="none" w:sz="0" w:space="0" w:color="auto"/>
            <w:left w:val="none" w:sz="0" w:space="0" w:color="auto"/>
            <w:bottom w:val="none" w:sz="0" w:space="0" w:color="auto"/>
            <w:right w:val="none" w:sz="0" w:space="0" w:color="auto"/>
          </w:divBdr>
        </w:div>
        <w:div w:id="40443265">
          <w:marLeft w:val="480"/>
          <w:marRight w:val="0"/>
          <w:marTop w:val="0"/>
          <w:marBottom w:val="0"/>
          <w:divBdr>
            <w:top w:val="none" w:sz="0" w:space="0" w:color="auto"/>
            <w:left w:val="none" w:sz="0" w:space="0" w:color="auto"/>
            <w:bottom w:val="none" w:sz="0" w:space="0" w:color="auto"/>
            <w:right w:val="none" w:sz="0" w:space="0" w:color="auto"/>
          </w:divBdr>
        </w:div>
        <w:div w:id="231087616">
          <w:marLeft w:val="480"/>
          <w:marRight w:val="0"/>
          <w:marTop w:val="0"/>
          <w:marBottom w:val="0"/>
          <w:divBdr>
            <w:top w:val="none" w:sz="0" w:space="0" w:color="auto"/>
            <w:left w:val="none" w:sz="0" w:space="0" w:color="auto"/>
            <w:bottom w:val="none" w:sz="0" w:space="0" w:color="auto"/>
            <w:right w:val="none" w:sz="0" w:space="0" w:color="auto"/>
          </w:divBdr>
        </w:div>
        <w:div w:id="413287086">
          <w:marLeft w:val="480"/>
          <w:marRight w:val="0"/>
          <w:marTop w:val="0"/>
          <w:marBottom w:val="0"/>
          <w:divBdr>
            <w:top w:val="none" w:sz="0" w:space="0" w:color="auto"/>
            <w:left w:val="none" w:sz="0" w:space="0" w:color="auto"/>
            <w:bottom w:val="none" w:sz="0" w:space="0" w:color="auto"/>
            <w:right w:val="none" w:sz="0" w:space="0" w:color="auto"/>
          </w:divBdr>
        </w:div>
        <w:div w:id="233052814">
          <w:marLeft w:val="480"/>
          <w:marRight w:val="0"/>
          <w:marTop w:val="0"/>
          <w:marBottom w:val="0"/>
          <w:divBdr>
            <w:top w:val="none" w:sz="0" w:space="0" w:color="auto"/>
            <w:left w:val="none" w:sz="0" w:space="0" w:color="auto"/>
            <w:bottom w:val="none" w:sz="0" w:space="0" w:color="auto"/>
            <w:right w:val="none" w:sz="0" w:space="0" w:color="auto"/>
          </w:divBdr>
        </w:div>
        <w:div w:id="1570119079">
          <w:marLeft w:val="480"/>
          <w:marRight w:val="0"/>
          <w:marTop w:val="0"/>
          <w:marBottom w:val="0"/>
          <w:divBdr>
            <w:top w:val="none" w:sz="0" w:space="0" w:color="auto"/>
            <w:left w:val="none" w:sz="0" w:space="0" w:color="auto"/>
            <w:bottom w:val="none" w:sz="0" w:space="0" w:color="auto"/>
            <w:right w:val="none" w:sz="0" w:space="0" w:color="auto"/>
          </w:divBdr>
        </w:div>
        <w:div w:id="308290963">
          <w:marLeft w:val="480"/>
          <w:marRight w:val="0"/>
          <w:marTop w:val="0"/>
          <w:marBottom w:val="0"/>
          <w:divBdr>
            <w:top w:val="none" w:sz="0" w:space="0" w:color="auto"/>
            <w:left w:val="none" w:sz="0" w:space="0" w:color="auto"/>
            <w:bottom w:val="none" w:sz="0" w:space="0" w:color="auto"/>
            <w:right w:val="none" w:sz="0" w:space="0" w:color="auto"/>
          </w:divBdr>
        </w:div>
        <w:div w:id="1378510275">
          <w:marLeft w:val="480"/>
          <w:marRight w:val="0"/>
          <w:marTop w:val="0"/>
          <w:marBottom w:val="0"/>
          <w:divBdr>
            <w:top w:val="none" w:sz="0" w:space="0" w:color="auto"/>
            <w:left w:val="none" w:sz="0" w:space="0" w:color="auto"/>
            <w:bottom w:val="none" w:sz="0" w:space="0" w:color="auto"/>
            <w:right w:val="none" w:sz="0" w:space="0" w:color="auto"/>
          </w:divBdr>
        </w:div>
        <w:div w:id="1711805641">
          <w:marLeft w:val="480"/>
          <w:marRight w:val="0"/>
          <w:marTop w:val="0"/>
          <w:marBottom w:val="0"/>
          <w:divBdr>
            <w:top w:val="none" w:sz="0" w:space="0" w:color="auto"/>
            <w:left w:val="none" w:sz="0" w:space="0" w:color="auto"/>
            <w:bottom w:val="none" w:sz="0" w:space="0" w:color="auto"/>
            <w:right w:val="none" w:sz="0" w:space="0" w:color="auto"/>
          </w:divBdr>
        </w:div>
        <w:div w:id="1453356401">
          <w:marLeft w:val="480"/>
          <w:marRight w:val="0"/>
          <w:marTop w:val="0"/>
          <w:marBottom w:val="0"/>
          <w:divBdr>
            <w:top w:val="none" w:sz="0" w:space="0" w:color="auto"/>
            <w:left w:val="none" w:sz="0" w:space="0" w:color="auto"/>
            <w:bottom w:val="none" w:sz="0" w:space="0" w:color="auto"/>
            <w:right w:val="none" w:sz="0" w:space="0" w:color="auto"/>
          </w:divBdr>
        </w:div>
        <w:div w:id="9376083">
          <w:marLeft w:val="480"/>
          <w:marRight w:val="0"/>
          <w:marTop w:val="0"/>
          <w:marBottom w:val="0"/>
          <w:divBdr>
            <w:top w:val="none" w:sz="0" w:space="0" w:color="auto"/>
            <w:left w:val="none" w:sz="0" w:space="0" w:color="auto"/>
            <w:bottom w:val="none" w:sz="0" w:space="0" w:color="auto"/>
            <w:right w:val="none" w:sz="0" w:space="0" w:color="auto"/>
          </w:divBdr>
        </w:div>
        <w:div w:id="927616412">
          <w:marLeft w:val="480"/>
          <w:marRight w:val="0"/>
          <w:marTop w:val="0"/>
          <w:marBottom w:val="0"/>
          <w:divBdr>
            <w:top w:val="none" w:sz="0" w:space="0" w:color="auto"/>
            <w:left w:val="none" w:sz="0" w:space="0" w:color="auto"/>
            <w:bottom w:val="none" w:sz="0" w:space="0" w:color="auto"/>
            <w:right w:val="none" w:sz="0" w:space="0" w:color="auto"/>
          </w:divBdr>
        </w:div>
        <w:div w:id="2013337729">
          <w:marLeft w:val="480"/>
          <w:marRight w:val="0"/>
          <w:marTop w:val="0"/>
          <w:marBottom w:val="0"/>
          <w:divBdr>
            <w:top w:val="none" w:sz="0" w:space="0" w:color="auto"/>
            <w:left w:val="none" w:sz="0" w:space="0" w:color="auto"/>
            <w:bottom w:val="none" w:sz="0" w:space="0" w:color="auto"/>
            <w:right w:val="none" w:sz="0" w:space="0" w:color="auto"/>
          </w:divBdr>
        </w:div>
        <w:div w:id="189077130">
          <w:marLeft w:val="480"/>
          <w:marRight w:val="0"/>
          <w:marTop w:val="0"/>
          <w:marBottom w:val="0"/>
          <w:divBdr>
            <w:top w:val="none" w:sz="0" w:space="0" w:color="auto"/>
            <w:left w:val="none" w:sz="0" w:space="0" w:color="auto"/>
            <w:bottom w:val="none" w:sz="0" w:space="0" w:color="auto"/>
            <w:right w:val="none" w:sz="0" w:space="0" w:color="auto"/>
          </w:divBdr>
        </w:div>
        <w:div w:id="1980257610">
          <w:marLeft w:val="480"/>
          <w:marRight w:val="0"/>
          <w:marTop w:val="0"/>
          <w:marBottom w:val="0"/>
          <w:divBdr>
            <w:top w:val="none" w:sz="0" w:space="0" w:color="auto"/>
            <w:left w:val="none" w:sz="0" w:space="0" w:color="auto"/>
            <w:bottom w:val="none" w:sz="0" w:space="0" w:color="auto"/>
            <w:right w:val="none" w:sz="0" w:space="0" w:color="auto"/>
          </w:divBdr>
        </w:div>
        <w:div w:id="693189569">
          <w:marLeft w:val="480"/>
          <w:marRight w:val="0"/>
          <w:marTop w:val="0"/>
          <w:marBottom w:val="0"/>
          <w:divBdr>
            <w:top w:val="none" w:sz="0" w:space="0" w:color="auto"/>
            <w:left w:val="none" w:sz="0" w:space="0" w:color="auto"/>
            <w:bottom w:val="none" w:sz="0" w:space="0" w:color="auto"/>
            <w:right w:val="none" w:sz="0" w:space="0" w:color="auto"/>
          </w:divBdr>
        </w:div>
        <w:div w:id="110562324">
          <w:marLeft w:val="480"/>
          <w:marRight w:val="0"/>
          <w:marTop w:val="0"/>
          <w:marBottom w:val="0"/>
          <w:divBdr>
            <w:top w:val="none" w:sz="0" w:space="0" w:color="auto"/>
            <w:left w:val="none" w:sz="0" w:space="0" w:color="auto"/>
            <w:bottom w:val="none" w:sz="0" w:space="0" w:color="auto"/>
            <w:right w:val="none" w:sz="0" w:space="0" w:color="auto"/>
          </w:divBdr>
        </w:div>
        <w:div w:id="627080139">
          <w:marLeft w:val="480"/>
          <w:marRight w:val="0"/>
          <w:marTop w:val="0"/>
          <w:marBottom w:val="0"/>
          <w:divBdr>
            <w:top w:val="none" w:sz="0" w:space="0" w:color="auto"/>
            <w:left w:val="none" w:sz="0" w:space="0" w:color="auto"/>
            <w:bottom w:val="none" w:sz="0" w:space="0" w:color="auto"/>
            <w:right w:val="none" w:sz="0" w:space="0" w:color="auto"/>
          </w:divBdr>
        </w:div>
        <w:div w:id="2032564280">
          <w:marLeft w:val="480"/>
          <w:marRight w:val="0"/>
          <w:marTop w:val="0"/>
          <w:marBottom w:val="0"/>
          <w:divBdr>
            <w:top w:val="none" w:sz="0" w:space="0" w:color="auto"/>
            <w:left w:val="none" w:sz="0" w:space="0" w:color="auto"/>
            <w:bottom w:val="none" w:sz="0" w:space="0" w:color="auto"/>
            <w:right w:val="none" w:sz="0" w:space="0" w:color="auto"/>
          </w:divBdr>
        </w:div>
        <w:div w:id="981497151">
          <w:marLeft w:val="480"/>
          <w:marRight w:val="0"/>
          <w:marTop w:val="0"/>
          <w:marBottom w:val="0"/>
          <w:divBdr>
            <w:top w:val="none" w:sz="0" w:space="0" w:color="auto"/>
            <w:left w:val="none" w:sz="0" w:space="0" w:color="auto"/>
            <w:bottom w:val="none" w:sz="0" w:space="0" w:color="auto"/>
            <w:right w:val="none" w:sz="0" w:space="0" w:color="auto"/>
          </w:divBdr>
        </w:div>
        <w:div w:id="1137913657">
          <w:marLeft w:val="480"/>
          <w:marRight w:val="0"/>
          <w:marTop w:val="0"/>
          <w:marBottom w:val="0"/>
          <w:divBdr>
            <w:top w:val="none" w:sz="0" w:space="0" w:color="auto"/>
            <w:left w:val="none" w:sz="0" w:space="0" w:color="auto"/>
            <w:bottom w:val="none" w:sz="0" w:space="0" w:color="auto"/>
            <w:right w:val="none" w:sz="0" w:space="0" w:color="auto"/>
          </w:divBdr>
        </w:div>
        <w:div w:id="468786992">
          <w:marLeft w:val="480"/>
          <w:marRight w:val="0"/>
          <w:marTop w:val="0"/>
          <w:marBottom w:val="0"/>
          <w:divBdr>
            <w:top w:val="none" w:sz="0" w:space="0" w:color="auto"/>
            <w:left w:val="none" w:sz="0" w:space="0" w:color="auto"/>
            <w:bottom w:val="none" w:sz="0" w:space="0" w:color="auto"/>
            <w:right w:val="none" w:sz="0" w:space="0" w:color="auto"/>
          </w:divBdr>
        </w:div>
        <w:div w:id="655958420">
          <w:marLeft w:val="480"/>
          <w:marRight w:val="0"/>
          <w:marTop w:val="0"/>
          <w:marBottom w:val="0"/>
          <w:divBdr>
            <w:top w:val="none" w:sz="0" w:space="0" w:color="auto"/>
            <w:left w:val="none" w:sz="0" w:space="0" w:color="auto"/>
            <w:bottom w:val="none" w:sz="0" w:space="0" w:color="auto"/>
            <w:right w:val="none" w:sz="0" w:space="0" w:color="auto"/>
          </w:divBdr>
        </w:div>
        <w:div w:id="542787818">
          <w:marLeft w:val="480"/>
          <w:marRight w:val="0"/>
          <w:marTop w:val="0"/>
          <w:marBottom w:val="0"/>
          <w:divBdr>
            <w:top w:val="none" w:sz="0" w:space="0" w:color="auto"/>
            <w:left w:val="none" w:sz="0" w:space="0" w:color="auto"/>
            <w:bottom w:val="none" w:sz="0" w:space="0" w:color="auto"/>
            <w:right w:val="none" w:sz="0" w:space="0" w:color="auto"/>
          </w:divBdr>
        </w:div>
        <w:div w:id="2014260903">
          <w:marLeft w:val="480"/>
          <w:marRight w:val="0"/>
          <w:marTop w:val="0"/>
          <w:marBottom w:val="0"/>
          <w:divBdr>
            <w:top w:val="none" w:sz="0" w:space="0" w:color="auto"/>
            <w:left w:val="none" w:sz="0" w:space="0" w:color="auto"/>
            <w:bottom w:val="none" w:sz="0" w:space="0" w:color="auto"/>
            <w:right w:val="none" w:sz="0" w:space="0" w:color="auto"/>
          </w:divBdr>
        </w:div>
        <w:div w:id="1860241023">
          <w:marLeft w:val="480"/>
          <w:marRight w:val="0"/>
          <w:marTop w:val="0"/>
          <w:marBottom w:val="0"/>
          <w:divBdr>
            <w:top w:val="none" w:sz="0" w:space="0" w:color="auto"/>
            <w:left w:val="none" w:sz="0" w:space="0" w:color="auto"/>
            <w:bottom w:val="none" w:sz="0" w:space="0" w:color="auto"/>
            <w:right w:val="none" w:sz="0" w:space="0" w:color="auto"/>
          </w:divBdr>
        </w:div>
        <w:div w:id="1654020280">
          <w:marLeft w:val="480"/>
          <w:marRight w:val="0"/>
          <w:marTop w:val="0"/>
          <w:marBottom w:val="0"/>
          <w:divBdr>
            <w:top w:val="none" w:sz="0" w:space="0" w:color="auto"/>
            <w:left w:val="none" w:sz="0" w:space="0" w:color="auto"/>
            <w:bottom w:val="none" w:sz="0" w:space="0" w:color="auto"/>
            <w:right w:val="none" w:sz="0" w:space="0" w:color="auto"/>
          </w:divBdr>
        </w:div>
        <w:div w:id="1608079531">
          <w:marLeft w:val="480"/>
          <w:marRight w:val="0"/>
          <w:marTop w:val="0"/>
          <w:marBottom w:val="0"/>
          <w:divBdr>
            <w:top w:val="none" w:sz="0" w:space="0" w:color="auto"/>
            <w:left w:val="none" w:sz="0" w:space="0" w:color="auto"/>
            <w:bottom w:val="none" w:sz="0" w:space="0" w:color="auto"/>
            <w:right w:val="none" w:sz="0" w:space="0" w:color="auto"/>
          </w:divBdr>
        </w:div>
        <w:div w:id="853421130">
          <w:marLeft w:val="480"/>
          <w:marRight w:val="0"/>
          <w:marTop w:val="0"/>
          <w:marBottom w:val="0"/>
          <w:divBdr>
            <w:top w:val="none" w:sz="0" w:space="0" w:color="auto"/>
            <w:left w:val="none" w:sz="0" w:space="0" w:color="auto"/>
            <w:bottom w:val="none" w:sz="0" w:space="0" w:color="auto"/>
            <w:right w:val="none" w:sz="0" w:space="0" w:color="auto"/>
          </w:divBdr>
        </w:div>
        <w:div w:id="1365448589">
          <w:marLeft w:val="480"/>
          <w:marRight w:val="0"/>
          <w:marTop w:val="0"/>
          <w:marBottom w:val="0"/>
          <w:divBdr>
            <w:top w:val="none" w:sz="0" w:space="0" w:color="auto"/>
            <w:left w:val="none" w:sz="0" w:space="0" w:color="auto"/>
            <w:bottom w:val="none" w:sz="0" w:space="0" w:color="auto"/>
            <w:right w:val="none" w:sz="0" w:space="0" w:color="auto"/>
          </w:divBdr>
        </w:div>
        <w:div w:id="115369561">
          <w:marLeft w:val="480"/>
          <w:marRight w:val="0"/>
          <w:marTop w:val="0"/>
          <w:marBottom w:val="0"/>
          <w:divBdr>
            <w:top w:val="none" w:sz="0" w:space="0" w:color="auto"/>
            <w:left w:val="none" w:sz="0" w:space="0" w:color="auto"/>
            <w:bottom w:val="none" w:sz="0" w:space="0" w:color="auto"/>
            <w:right w:val="none" w:sz="0" w:space="0" w:color="auto"/>
          </w:divBdr>
        </w:div>
        <w:div w:id="2138252991">
          <w:marLeft w:val="480"/>
          <w:marRight w:val="0"/>
          <w:marTop w:val="0"/>
          <w:marBottom w:val="0"/>
          <w:divBdr>
            <w:top w:val="none" w:sz="0" w:space="0" w:color="auto"/>
            <w:left w:val="none" w:sz="0" w:space="0" w:color="auto"/>
            <w:bottom w:val="none" w:sz="0" w:space="0" w:color="auto"/>
            <w:right w:val="none" w:sz="0" w:space="0" w:color="auto"/>
          </w:divBdr>
        </w:div>
        <w:div w:id="1016349532">
          <w:marLeft w:val="480"/>
          <w:marRight w:val="0"/>
          <w:marTop w:val="0"/>
          <w:marBottom w:val="0"/>
          <w:divBdr>
            <w:top w:val="none" w:sz="0" w:space="0" w:color="auto"/>
            <w:left w:val="none" w:sz="0" w:space="0" w:color="auto"/>
            <w:bottom w:val="none" w:sz="0" w:space="0" w:color="auto"/>
            <w:right w:val="none" w:sz="0" w:space="0" w:color="auto"/>
          </w:divBdr>
        </w:div>
        <w:div w:id="673610633">
          <w:marLeft w:val="480"/>
          <w:marRight w:val="0"/>
          <w:marTop w:val="0"/>
          <w:marBottom w:val="0"/>
          <w:divBdr>
            <w:top w:val="none" w:sz="0" w:space="0" w:color="auto"/>
            <w:left w:val="none" w:sz="0" w:space="0" w:color="auto"/>
            <w:bottom w:val="none" w:sz="0" w:space="0" w:color="auto"/>
            <w:right w:val="none" w:sz="0" w:space="0" w:color="auto"/>
          </w:divBdr>
        </w:div>
        <w:div w:id="1828277925">
          <w:marLeft w:val="480"/>
          <w:marRight w:val="0"/>
          <w:marTop w:val="0"/>
          <w:marBottom w:val="0"/>
          <w:divBdr>
            <w:top w:val="none" w:sz="0" w:space="0" w:color="auto"/>
            <w:left w:val="none" w:sz="0" w:space="0" w:color="auto"/>
            <w:bottom w:val="none" w:sz="0" w:space="0" w:color="auto"/>
            <w:right w:val="none" w:sz="0" w:space="0" w:color="auto"/>
          </w:divBdr>
        </w:div>
        <w:div w:id="2008171334">
          <w:marLeft w:val="480"/>
          <w:marRight w:val="0"/>
          <w:marTop w:val="0"/>
          <w:marBottom w:val="0"/>
          <w:divBdr>
            <w:top w:val="none" w:sz="0" w:space="0" w:color="auto"/>
            <w:left w:val="none" w:sz="0" w:space="0" w:color="auto"/>
            <w:bottom w:val="none" w:sz="0" w:space="0" w:color="auto"/>
            <w:right w:val="none" w:sz="0" w:space="0" w:color="auto"/>
          </w:divBdr>
        </w:div>
        <w:div w:id="900604805">
          <w:marLeft w:val="480"/>
          <w:marRight w:val="0"/>
          <w:marTop w:val="0"/>
          <w:marBottom w:val="0"/>
          <w:divBdr>
            <w:top w:val="none" w:sz="0" w:space="0" w:color="auto"/>
            <w:left w:val="none" w:sz="0" w:space="0" w:color="auto"/>
            <w:bottom w:val="none" w:sz="0" w:space="0" w:color="auto"/>
            <w:right w:val="none" w:sz="0" w:space="0" w:color="auto"/>
          </w:divBdr>
        </w:div>
        <w:div w:id="467169666">
          <w:marLeft w:val="480"/>
          <w:marRight w:val="0"/>
          <w:marTop w:val="0"/>
          <w:marBottom w:val="0"/>
          <w:divBdr>
            <w:top w:val="none" w:sz="0" w:space="0" w:color="auto"/>
            <w:left w:val="none" w:sz="0" w:space="0" w:color="auto"/>
            <w:bottom w:val="none" w:sz="0" w:space="0" w:color="auto"/>
            <w:right w:val="none" w:sz="0" w:space="0" w:color="auto"/>
          </w:divBdr>
        </w:div>
        <w:div w:id="1588029957">
          <w:marLeft w:val="480"/>
          <w:marRight w:val="0"/>
          <w:marTop w:val="0"/>
          <w:marBottom w:val="0"/>
          <w:divBdr>
            <w:top w:val="none" w:sz="0" w:space="0" w:color="auto"/>
            <w:left w:val="none" w:sz="0" w:space="0" w:color="auto"/>
            <w:bottom w:val="none" w:sz="0" w:space="0" w:color="auto"/>
            <w:right w:val="none" w:sz="0" w:space="0" w:color="auto"/>
          </w:divBdr>
        </w:div>
        <w:div w:id="974019371">
          <w:marLeft w:val="480"/>
          <w:marRight w:val="0"/>
          <w:marTop w:val="0"/>
          <w:marBottom w:val="0"/>
          <w:divBdr>
            <w:top w:val="none" w:sz="0" w:space="0" w:color="auto"/>
            <w:left w:val="none" w:sz="0" w:space="0" w:color="auto"/>
            <w:bottom w:val="none" w:sz="0" w:space="0" w:color="auto"/>
            <w:right w:val="none" w:sz="0" w:space="0" w:color="auto"/>
          </w:divBdr>
        </w:div>
        <w:div w:id="364643234">
          <w:marLeft w:val="480"/>
          <w:marRight w:val="0"/>
          <w:marTop w:val="0"/>
          <w:marBottom w:val="0"/>
          <w:divBdr>
            <w:top w:val="none" w:sz="0" w:space="0" w:color="auto"/>
            <w:left w:val="none" w:sz="0" w:space="0" w:color="auto"/>
            <w:bottom w:val="none" w:sz="0" w:space="0" w:color="auto"/>
            <w:right w:val="none" w:sz="0" w:space="0" w:color="auto"/>
          </w:divBdr>
        </w:div>
        <w:div w:id="778649410">
          <w:marLeft w:val="480"/>
          <w:marRight w:val="0"/>
          <w:marTop w:val="0"/>
          <w:marBottom w:val="0"/>
          <w:divBdr>
            <w:top w:val="none" w:sz="0" w:space="0" w:color="auto"/>
            <w:left w:val="none" w:sz="0" w:space="0" w:color="auto"/>
            <w:bottom w:val="none" w:sz="0" w:space="0" w:color="auto"/>
            <w:right w:val="none" w:sz="0" w:space="0" w:color="auto"/>
          </w:divBdr>
        </w:div>
        <w:div w:id="642470700">
          <w:marLeft w:val="480"/>
          <w:marRight w:val="0"/>
          <w:marTop w:val="0"/>
          <w:marBottom w:val="0"/>
          <w:divBdr>
            <w:top w:val="none" w:sz="0" w:space="0" w:color="auto"/>
            <w:left w:val="none" w:sz="0" w:space="0" w:color="auto"/>
            <w:bottom w:val="none" w:sz="0" w:space="0" w:color="auto"/>
            <w:right w:val="none" w:sz="0" w:space="0" w:color="auto"/>
          </w:divBdr>
        </w:div>
        <w:div w:id="1317997636">
          <w:marLeft w:val="480"/>
          <w:marRight w:val="0"/>
          <w:marTop w:val="0"/>
          <w:marBottom w:val="0"/>
          <w:divBdr>
            <w:top w:val="none" w:sz="0" w:space="0" w:color="auto"/>
            <w:left w:val="none" w:sz="0" w:space="0" w:color="auto"/>
            <w:bottom w:val="none" w:sz="0" w:space="0" w:color="auto"/>
            <w:right w:val="none" w:sz="0" w:space="0" w:color="auto"/>
          </w:divBdr>
        </w:div>
        <w:div w:id="1916553792">
          <w:marLeft w:val="480"/>
          <w:marRight w:val="0"/>
          <w:marTop w:val="0"/>
          <w:marBottom w:val="0"/>
          <w:divBdr>
            <w:top w:val="none" w:sz="0" w:space="0" w:color="auto"/>
            <w:left w:val="none" w:sz="0" w:space="0" w:color="auto"/>
            <w:bottom w:val="none" w:sz="0" w:space="0" w:color="auto"/>
            <w:right w:val="none" w:sz="0" w:space="0" w:color="auto"/>
          </w:divBdr>
        </w:div>
        <w:div w:id="919290245">
          <w:marLeft w:val="480"/>
          <w:marRight w:val="0"/>
          <w:marTop w:val="0"/>
          <w:marBottom w:val="0"/>
          <w:divBdr>
            <w:top w:val="none" w:sz="0" w:space="0" w:color="auto"/>
            <w:left w:val="none" w:sz="0" w:space="0" w:color="auto"/>
            <w:bottom w:val="none" w:sz="0" w:space="0" w:color="auto"/>
            <w:right w:val="none" w:sz="0" w:space="0" w:color="auto"/>
          </w:divBdr>
        </w:div>
        <w:div w:id="604270066">
          <w:marLeft w:val="480"/>
          <w:marRight w:val="0"/>
          <w:marTop w:val="0"/>
          <w:marBottom w:val="0"/>
          <w:divBdr>
            <w:top w:val="none" w:sz="0" w:space="0" w:color="auto"/>
            <w:left w:val="none" w:sz="0" w:space="0" w:color="auto"/>
            <w:bottom w:val="none" w:sz="0" w:space="0" w:color="auto"/>
            <w:right w:val="none" w:sz="0" w:space="0" w:color="auto"/>
          </w:divBdr>
        </w:div>
        <w:div w:id="1567758126">
          <w:marLeft w:val="480"/>
          <w:marRight w:val="0"/>
          <w:marTop w:val="0"/>
          <w:marBottom w:val="0"/>
          <w:divBdr>
            <w:top w:val="none" w:sz="0" w:space="0" w:color="auto"/>
            <w:left w:val="none" w:sz="0" w:space="0" w:color="auto"/>
            <w:bottom w:val="none" w:sz="0" w:space="0" w:color="auto"/>
            <w:right w:val="none" w:sz="0" w:space="0" w:color="auto"/>
          </w:divBdr>
        </w:div>
        <w:div w:id="564723791">
          <w:marLeft w:val="480"/>
          <w:marRight w:val="0"/>
          <w:marTop w:val="0"/>
          <w:marBottom w:val="0"/>
          <w:divBdr>
            <w:top w:val="none" w:sz="0" w:space="0" w:color="auto"/>
            <w:left w:val="none" w:sz="0" w:space="0" w:color="auto"/>
            <w:bottom w:val="none" w:sz="0" w:space="0" w:color="auto"/>
            <w:right w:val="none" w:sz="0" w:space="0" w:color="auto"/>
          </w:divBdr>
        </w:div>
        <w:div w:id="969016895">
          <w:marLeft w:val="480"/>
          <w:marRight w:val="0"/>
          <w:marTop w:val="0"/>
          <w:marBottom w:val="0"/>
          <w:divBdr>
            <w:top w:val="none" w:sz="0" w:space="0" w:color="auto"/>
            <w:left w:val="none" w:sz="0" w:space="0" w:color="auto"/>
            <w:bottom w:val="none" w:sz="0" w:space="0" w:color="auto"/>
            <w:right w:val="none" w:sz="0" w:space="0" w:color="auto"/>
          </w:divBdr>
        </w:div>
        <w:div w:id="588972372">
          <w:marLeft w:val="480"/>
          <w:marRight w:val="0"/>
          <w:marTop w:val="0"/>
          <w:marBottom w:val="0"/>
          <w:divBdr>
            <w:top w:val="none" w:sz="0" w:space="0" w:color="auto"/>
            <w:left w:val="none" w:sz="0" w:space="0" w:color="auto"/>
            <w:bottom w:val="none" w:sz="0" w:space="0" w:color="auto"/>
            <w:right w:val="none" w:sz="0" w:space="0" w:color="auto"/>
          </w:divBdr>
        </w:div>
        <w:div w:id="93019711">
          <w:marLeft w:val="480"/>
          <w:marRight w:val="0"/>
          <w:marTop w:val="0"/>
          <w:marBottom w:val="0"/>
          <w:divBdr>
            <w:top w:val="none" w:sz="0" w:space="0" w:color="auto"/>
            <w:left w:val="none" w:sz="0" w:space="0" w:color="auto"/>
            <w:bottom w:val="none" w:sz="0" w:space="0" w:color="auto"/>
            <w:right w:val="none" w:sz="0" w:space="0" w:color="auto"/>
          </w:divBdr>
        </w:div>
        <w:div w:id="690959467">
          <w:marLeft w:val="480"/>
          <w:marRight w:val="0"/>
          <w:marTop w:val="0"/>
          <w:marBottom w:val="0"/>
          <w:divBdr>
            <w:top w:val="none" w:sz="0" w:space="0" w:color="auto"/>
            <w:left w:val="none" w:sz="0" w:space="0" w:color="auto"/>
            <w:bottom w:val="none" w:sz="0" w:space="0" w:color="auto"/>
            <w:right w:val="none" w:sz="0" w:space="0" w:color="auto"/>
          </w:divBdr>
        </w:div>
        <w:div w:id="408617578">
          <w:marLeft w:val="480"/>
          <w:marRight w:val="0"/>
          <w:marTop w:val="0"/>
          <w:marBottom w:val="0"/>
          <w:divBdr>
            <w:top w:val="none" w:sz="0" w:space="0" w:color="auto"/>
            <w:left w:val="none" w:sz="0" w:space="0" w:color="auto"/>
            <w:bottom w:val="none" w:sz="0" w:space="0" w:color="auto"/>
            <w:right w:val="none" w:sz="0" w:space="0" w:color="auto"/>
          </w:divBdr>
        </w:div>
        <w:div w:id="296839782">
          <w:marLeft w:val="480"/>
          <w:marRight w:val="0"/>
          <w:marTop w:val="0"/>
          <w:marBottom w:val="0"/>
          <w:divBdr>
            <w:top w:val="none" w:sz="0" w:space="0" w:color="auto"/>
            <w:left w:val="none" w:sz="0" w:space="0" w:color="auto"/>
            <w:bottom w:val="none" w:sz="0" w:space="0" w:color="auto"/>
            <w:right w:val="none" w:sz="0" w:space="0" w:color="auto"/>
          </w:divBdr>
        </w:div>
        <w:div w:id="980383899">
          <w:marLeft w:val="480"/>
          <w:marRight w:val="0"/>
          <w:marTop w:val="0"/>
          <w:marBottom w:val="0"/>
          <w:divBdr>
            <w:top w:val="none" w:sz="0" w:space="0" w:color="auto"/>
            <w:left w:val="none" w:sz="0" w:space="0" w:color="auto"/>
            <w:bottom w:val="none" w:sz="0" w:space="0" w:color="auto"/>
            <w:right w:val="none" w:sz="0" w:space="0" w:color="auto"/>
          </w:divBdr>
        </w:div>
        <w:div w:id="1647006926">
          <w:marLeft w:val="480"/>
          <w:marRight w:val="0"/>
          <w:marTop w:val="0"/>
          <w:marBottom w:val="0"/>
          <w:divBdr>
            <w:top w:val="none" w:sz="0" w:space="0" w:color="auto"/>
            <w:left w:val="none" w:sz="0" w:space="0" w:color="auto"/>
            <w:bottom w:val="none" w:sz="0" w:space="0" w:color="auto"/>
            <w:right w:val="none" w:sz="0" w:space="0" w:color="auto"/>
          </w:divBdr>
        </w:div>
        <w:div w:id="27072181">
          <w:marLeft w:val="480"/>
          <w:marRight w:val="0"/>
          <w:marTop w:val="0"/>
          <w:marBottom w:val="0"/>
          <w:divBdr>
            <w:top w:val="none" w:sz="0" w:space="0" w:color="auto"/>
            <w:left w:val="none" w:sz="0" w:space="0" w:color="auto"/>
            <w:bottom w:val="none" w:sz="0" w:space="0" w:color="auto"/>
            <w:right w:val="none" w:sz="0" w:space="0" w:color="auto"/>
          </w:divBdr>
        </w:div>
        <w:div w:id="1995601153">
          <w:marLeft w:val="480"/>
          <w:marRight w:val="0"/>
          <w:marTop w:val="0"/>
          <w:marBottom w:val="0"/>
          <w:divBdr>
            <w:top w:val="none" w:sz="0" w:space="0" w:color="auto"/>
            <w:left w:val="none" w:sz="0" w:space="0" w:color="auto"/>
            <w:bottom w:val="none" w:sz="0" w:space="0" w:color="auto"/>
            <w:right w:val="none" w:sz="0" w:space="0" w:color="auto"/>
          </w:divBdr>
        </w:div>
        <w:div w:id="2095391470">
          <w:marLeft w:val="480"/>
          <w:marRight w:val="0"/>
          <w:marTop w:val="0"/>
          <w:marBottom w:val="0"/>
          <w:divBdr>
            <w:top w:val="none" w:sz="0" w:space="0" w:color="auto"/>
            <w:left w:val="none" w:sz="0" w:space="0" w:color="auto"/>
            <w:bottom w:val="none" w:sz="0" w:space="0" w:color="auto"/>
            <w:right w:val="none" w:sz="0" w:space="0" w:color="auto"/>
          </w:divBdr>
        </w:div>
        <w:div w:id="1663041821">
          <w:marLeft w:val="480"/>
          <w:marRight w:val="0"/>
          <w:marTop w:val="0"/>
          <w:marBottom w:val="0"/>
          <w:divBdr>
            <w:top w:val="none" w:sz="0" w:space="0" w:color="auto"/>
            <w:left w:val="none" w:sz="0" w:space="0" w:color="auto"/>
            <w:bottom w:val="none" w:sz="0" w:space="0" w:color="auto"/>
            <w:right w:val="none" w:sz="0" w:space="0" w:color="auto"/>
          </w:divBdr>
        </w:div>
        <w:div w:id="37095348">
          <w:marLeft w:val="480"/>
          <w:marRight w:val="0"/>
          <w:marTop w:val="0"/>
          <w:marBottom w:val="0"/>
          <w:divBdr>
            <w:top w:val="none" w:sz="0" w:space="0" w:color="auto"/>
            <w:left w:val="none" w:sz="0" w:space="0" w:color="auto"/>
            <w:bottom w:val="none" w:sz="0" w:space="0" w:color="auto"/>
            <w:right w:val="none" w:sz="0" w:space="0" w:color="auto"/>
          </w:divBdr>
        </w:div>
        <w:div w:id="1722360163">
          <w:marLeft w:val="480"/>
          <w:marRight w:val="0"/>
          <w:marTop w:val="0"/>
          <w:marBottom w:val="0"/>
          <w:divBdr>
            <w:top w:val="none" w:sz="0" w:space="0" w:color="auto"/>
            <w:left w:val="none" w:sz="0" w:space="0" w:color="auto"/>
            <w:bottom w:val="none" w:sz="0" w:space="0" w:color="auto"/>
            <w:right w:val="none" w:sz="0" w:space="0" w:color="auto"/>
          </w:divBdr>
        </w:div>
        <w:div w:id="1686715012">
          <w:marLeft w:val="480"/>
          <w:marRight w:val="0"/>
          <w:marTop w:val="0"/>
          <w:marBottom w:val="0"/>
          <w:divBdr>
            <w:top w:val="none" w:sz="0" w:space="0" w:color="auto"/>
            <w:left w:val="none" w:sz="0" w:space="0" w:color="auto"/>
            <w:bottom w:val="none" w:sz="0" w:space="0" w:color="auto"/>
            <w:right w:val="none" w:sz="0" w:space="0" w:color="auto"/>
          </w:divBdr>
        </w:div>
        <w:div w:id="1307198181">
          <w:marLeft w:val="480"/>
          <w:marRight w:val="0"/>
          <w:marTop w:val="0"/>
          <w:marBottom w:val="0"/>
          <w:divBdr>
            <w:top w:val="none" w:sz="0" w:space="0" w:color="auto"/>
            <w:left w:val="none" w:sz="0" w:space="0" w:color="auto"/>
            <w:bottom w:val="none" w:sz="0" w:space="0" w:color="auto"/>
            <w:right w:val="none" w:sz="0" w:space="0" w:color="auto"/>
          </w:divBdr>
        </w:div>
        <w:div w:id="1747023198">
          <w:marLeft w:val="480"/>
          <w:marRight w:val="0"/>
          <w:marTop w:val="0"/>
          <w:marBottom w:val="0"/>
          <w:divBdr>
            <w:top w:val="none" w:sz="0" w:space="0" w:color="auto"/>
            <w:left w:val="none" w:sz="0" w:space="0" w:color="auto"/>
            <w:bottom w:val="none" w:sz="0" w:space="0" w:color="auto"/>
            <w:right w:val="none" w:sz="0" w:space="0" w:color="auto"/>
          </w:divBdr>
        </w:div>
        <w:div w:id="272834127">
          <w:marLeft w:val="480"/>
          <w:marRight w:val="0"/>
          <w:marTop w:val="0"/>
          <w:marBottom w:val="0"/>
          <w:divBdr>
            <w:top w:val="none" w:sz="0" w:space="0" w:color="auto"/>
            <w:left w:val="none" w:sz="0" w:space="0" w:color="auto"/>
            <w:bottom w:val="none" w:sz="0" w:space="0" w:color="auto"/>
            <w:right w:val="none" w:sz="0" w:space="0" w:color="auto"/>
          </w:divBdr>
        </w:div>
        <w:div w:id="817842073">
          <w:marLeft w:val="480"/>
          <w:marRight w:val="0"/>
          <w:marTop w:val="0"/>
          <w:marBottom w:val="0"/>
          <w:divBdr>
            <w:top w:val="none" w:sz="0" w:space="0" w:color="auto"/>
            <w:left w:val="none" w:sz="0" w:space="0" w:color="auto"/>
            <w:bottom w:val="none" w:sz="0" w:space="0" w:color="auto"/>
            <w:right w:val="none" w:sz="0" w:space="0" w:color="auto"/>
          </w:divBdr>
        </w:div>
        <w:div w:id="717898236">
          <w:marLeft w:val="480"/>
          <w:marRight w:val="0"/>
          <w:marTop w:val="0"/>
          <w:marBottom w:val="0"/>
          <w:divBdr>
            <w:top w:val="none" w:sz="0" w:space="0" w:color="auto"/>
            <w:left w:val="none" w:sz="0" w:space="0" w:color="auto"/>
            <w:bottom w:val="none" w:sz="0" w:space="0" w:color="auto"/>
            <w:right w:val="none" w:sz="0" w:space="0" w:color="auto"/>
          </w:divBdr>
        </w:div>
        <w:div w:id="306906887">
          <w:marLeft w:val="480"/>
          <w:marRight w:val="0"/>
          <w:marTop w:val="0"/>
          <w:marBottom w:val="0"/>
          <w:divBdr>
            <w:top w:val="none" w:sz="0" w:space="0" w:color="auto"/>
            <w:left w:val="none" w:sz="0" w:space="0" w:color="auto"/>
            <w:bottom w:val="none" w:sz="0" w:space="0" w:color="auto"/>
            <w:right w:val="none" w:sz="0" w:space="0" w:color="auto"/>
          </w:divBdr>
        </w:div>
        <w:div w:id="1165512148">
          <w:marLeft w:val="480"/>
          <w:marRight w:val="0"/>
          <w:marTop w:val="0"/>
          <w:marBottom w:val="0"/>
          <w:divBdr>
            <w:top w:val="none" w:sz="0" w:space="0" w:color="auto"/>
            <w:left w:val="none" w:sz="0" w:space="0" w:color="auto"/>
            <w:bottom w:val="none" w:sz="0" w:space="0" w:color="auto"/>
            <w:right w:val="none" w:sz="0" w:space="0" w:color="auto"/>
          </w:divBdr>
        </w:div>
        <w:div w:id="1552110077">
          <w:marLeft w:val="480"/>
          <w:marRight w:val="0"/>
          <w:marTop w:val="0"/>
          <w:marBottom w:val="0"/>
          <w:divBdr>
            <w:top w:val="none" w:sz="0" w:space="0" w:color="auto"/>
            <w:left w:val="none" w:sz="0" w:space="0" w:color="auto"/>
            <w:bottom w:val="none" w:sz="0" w:space="0" w:color="auto"/>
            <w:right w:val="none" w:sz="0" w:space="0" w:color="auto"/>
          </w:divBdr>
        </w:div>
        <w:div w:id="1560706574">
          <w:marLeft w:val="480"/>
          <w:marRight w:val="0"/>
          <w:marTop w:val="0"/>
          <w:marBottom w:val="0"/>
          <w:divBdr>
            <w:top w:val="none" w:sz="0" w:space="0" w:color="auto"/>
            <w:left w:val="none" w:sz="0" w:space="0" w:color="auto"/>
            <w:bottom w:val="none" w:sz="0" w:space="0" w:color="auto"/>
            <w:right w:val="none" w:sz="0" w:space="0" w:color="auto"/>
          </w:divBdr>
        </w:div>
        <w:div w:id="1336424630">
          <w:marLeft w:val="480"/>
          <w:marRight w:val="0"/>
          <w:marTop w:val="0"/>
          <w:marBottom w:val="0"/>
          <w:divBdr>
            <w:top w:val="none" w:sz="0" w:space="0" w:color="auto"/>
            <w:left w:val="none" w:sz="0" w:space="0" w:color="auto"/>
            <w:bottom w:val="none" w:sz="0" w:space="0" w:color="auto"/>
            <w:right w:val="none" w:sz="0" w:space="0" w:color="auto"/>
          </w:divBdr>
        </w:div>
        <w:div w:id="823745090">
          <w:marLeft w:val="480"/>
          <w:marRight w:val="0"/>
          <w:marTop w:val="0"/>
          <w:marBottom w:val="0"/>
          <w:divBdr>
            <w:top w:val="none" w:sz="0" w:space="0" w:color="auto"/>
            <w:left w:val="none" w:sz="0" w:space="0" w:color="auto"/>
            <w:bottom w:val="none" w:sz="0" w:space="0" w:color="auto"/>
            <w:right w:val="none" w:sz="0" w:space="0" w:color="auto"/>
          </w:divBdr>
        </w:div>
        <w:div w:id="411200697">
          <w:marLeft w:val="480"/>
          <w:marRight w:val="0"/>
          <w:marTop w:val="0"/>
          <w:marBottom w:val="0"/>
          <w:divBdr>
            <w:top w:val="none" w:sz="0" w:space="0" w:color="auto"/>
            <w:left w:val="none" w:sz="0" w:space="0" w:color="auto"/>
            <w:bottom w:val="none" w:sz="0" w:space="0" w:color="auto"/>
            <w:right w:val="none" w:sz="0" w:space="0" w:color="auto"/>
          </w:divBdr>
        </w:div>
        <w:div w:id="1030570632">
          <w:marLeft w:val="480"/>
          <w:marRight w:val="0"/>
          <w:marTop w:val="0"/>
          <w:marBottom w:val="0"/>
          <w:divBdr>
            <w:top w:val="none" w:sz="0" w:space="0" w:color="auto"/>
            <w:left w:val="none" w:sz="0" w:space="0" w:color="auto"/>
            <w:bottom w:val="none" w:sz="0" w:space="0" w:color="auto"/>
            <w:right w:val="none" w:sz="0" w:space="0" w:color="auto"/>
          </w:divBdr>
        </w:div>
        <w:div w:id="1019817937">
          <w:marLeft w:val="480"/>
          <w:marRight w:val="0"/>
          <w:marTop w:val="0"/>
          <w:marBottom w:val="0"/>
          <w:divBdr>
            <w:top w:val="none" w:sz="0" w:space="0" w:color="auto"/>
            <w:left w:val="none" w:sz="0" w:space="0" w:color="auto"/>
            <w:bottom w:val="none" w:sz="0" w:space="0" w:color="auto"/>
            <w:right w:val="none" w:sz="0" w:space="0" w:color="auto"/>
          </w:divBdr>
        </w:div>
        <w:div w:id="367684238">
          <w:marLeft w:val="480"/>
          <w:marRight w:val="0"/>
          <w:marTop w:val="0"/>
          <w:marBottom w:val="0"/>
          <w:divBdr>
            <w:top w:val="none" w:sz="0" w:space="0" w:color="auto"/>
            <w:left w:val="none" w:sz="0" w:space="0" w:color="auto"/>
            <w:bottom w:val="none" w:sz="0" w:space="0" w:color="auto"/>
            <w:right w:val="none" w:sz="0" w:space="0" w:color="auto"/>
          </w:divBdr>
        </w:div>
      </w:divsChild>
    </w:div>
    <w:div w:id="1894609672">
      <w:bodyDiv w:val="1"/>
      <w:marLeft w:val="0"/>
      <w:marRight w:val="0"/>
      <w:marTop w:val="0"/>
      <w:marBottom w:val="0"/>
      <w:divBdr>
        <w:top w:val="none" w:sz="0" w:space="0" w:color="auto"/>
        <w:left w:val="none" w:sz="0" w:space="0" w:color="auto"/>
        <w:bottom w:val="none" w:sz="0" w:space="0" w:color="auto"/>
        <w:right w:val="none" w:sz="0" w:space="0" w:color="auto"/>
      </w:divBdr>
    </w:div>
    <w:div w:id="1894804998">
      <w:bodyDiv w:val="1"/>
      <w:marLeft w:val="0"/>
      <w:marRight w:val="0"/>
      <w:marTop w:val="0"/>
      <w:marBottom w:val="0"/>
      <w:divBdr>
        <w:top w:val="none" w:sz="0" w:space="0" w:color="auto"/>
        <w:left w:val="none" w:sz="0" w:space="0" w:color="auto"/>
        <w:bottom w:val="none" w:sz="0" w:space="0" w:color="auto"/>
        <w:right w:val="none" w:sz="0" w:space="0" w:color="auto"/>
      </w:divBdr>
    </w:div>
    <w:div w:id="1895922834">
      <w:bodyDiv w:val="1"/>
      <w:marLeft w:val="0"/>
      <w:marRight w:val="0"/>
      <w:marTop w:val="0"/>
      <w:marBottom w:val="0"/>
      <w:divBdr>
        <w:top w:val="none" w:sz="0" w:space="0" w:color="auto"/>
        <w:left w:val="none" w:sz="0" w:space="0" w:color="auto"/>
        <w:bottom w:val="none" w:sz="0" w:space="0" w:color="auto"/>
        <w:right w:val="none" w:sz="0" w:space="0" w:color="auto"/>
      </w:divBdr>
    </w:div>
    <w:div w:id="1896625947">
      <w:bodyDiv w:val="1"/>
      <w:marLeft w:val="0"/>
      <w:marRight w:val="0"/>
      <w:marTop w:val="0"/>
      <w:marBottom w:val="0"/>
      <w:divBdr>
        <w:top w:val="none" w:sz="0" w:space="0" w:color="auto"/>
        <w:left w:val="none" w:sz="0" w:space="0" w:color="auto"/>
        <w:bottom w:val="none" w:sz="0" w:space="0" w:color="auto"/>
        <w:right w:val="none" w:sz="0" w:space="0" w:color="auto"/>
      </w:divBdr>
    </w:div>
    <w:div w:id="1897467828">
      <w:bodyDiv w:val="1"/>
      <w:marLeft w:val="0"/>
      <w:marRight w:val="0"/>
      <w:marTop w:val="0"/>
      <w:marBottom w:val="0"/>
      <w:divBdr>
        <w:top w:val="none" w:sz="0" w:space="0" w:color="auto"/>
        <w:left w:val="none" w:sz="0" w:space="0" w:color="auto"/>
        <w:bottom w:val="none" w:sz="0" w:space="0" w:color="auto"/>
        <w:right w:val="none" w:sz="0" w:space="0" w:color="auto"/>
      </w:divBdr>
      <w:divsChild>
        <w:div w:id="555824875">
          <w:marLeft w:val="480"/>
          <w:marRight w:val="0"/>
          <w:marTop w:val="0"/>
          <w:marBottom w:val="0"/>
          <w:divBdr>
            <w:top w:val="none" w:sz="0" w:space="0" w:color="auto"/>
            <w:left w:val="none" w:sz="0" w:space="0" w:color="auto"/>
            <w:bottom w:val="none" w:sz="0" w:space="0" w:color="auto"/>
            <w:right w:val="none" w:sz="0" w:space="0" w:color="auto"/>
          </w:divBdr>
        </w:div>
        <w:div w:id="1525971916">
          <w:marLeft w:val="480"/>
          <w:marRight w:val="0"/>
          <w:marTop w:val="0"/>
          <w:marBottom w:val="0"/>
          <w:divBdr>
            <w:top w:val="none" w:sz="0" w:space="0" w:color="auto"/>
            <w:left w:val="none" w:sz="0" w:space="0" w:color="auto"/>
            <w:bottom w:val="none" w:sz="0" w:space="0" w:color="auto"/>
            <w:right w:val="none" w:sz="0" w:space="0" w:color="auto"/>
          </w:divBdr>
        </w:div>
        <w:div w:id="614680991">
          <w:marLeft w:val="480"/>
          <w:marRight w:val="0"/>
          <w:marTop w:val="0"/>
          <w:marBottom w:val="0"/>
          <w:divBdr>
            <w:top w:val="none" w:sz="0" w:space="0" w:color="auto"/>
            <w:left w:val="none" w:sz="0" w:space="0" w:color="auto"/>
            <w:bottom w:val="none" w:sz="0" w:space="0" w:color="auto"/>
            <w:right w:val="none" w:sz="0" w:space="0" w:color="auto"/>
          </w:divBdr>
        </w:div>
        <w:div w:id="1473475325">
          <w:marLeft w:val="480"/>
          <w:marRight w:val="0"/>
          <w:marTop w:val="0"/>
          <w:marBottom w:val="0"/>
          <w:divBdr>
            <w:top w:val="none" w:sz="0" w:space="0" w:color="auto"/>
            <w:left w:val="none" w:sz="0" w:space="0" w:color="auto"/>
            <w:bottom w:val="none" w:sz="0" w:space="0" w:color="auto"/>
            <w:right w:val="none" w:sz="0" w:space="0" w:color="auto"/>
          </w:divBdr>
        </w:div>
        <w:div w:id="659508237">
          <w:marLeft w:val="480"/>
          <w:marRight w:val="0"/>
          <w:marTop w:val="0"/>
          <w:marBottom w:val="0"/>
          <w:divBdr>
            <w:top w:val="none" w:sz="0" w:space="0" w:color="auto"/>
            <w:left w:val="none" w:sz="0" w:space="0" w:color="auto"/>
            <w:bottom w:val="none" w:sz="0" w:space="0" w:color="auto"/>
            <w:right w:val="none" w:sz="0" w:space="0" w:color="auto"/>
          </w:divBdr>
        </w:div>
        <w:div w:id="733238131">
          <w:marLeft w:val="480"/>
          <w:marRight w:val="0"/>
          <w:marTop w:val="0"/>
          <w:marBottom w:val="0"/>
          <w:divBdr>
            <w:top w:val="none" w:sz="0" w:space="0" w:color="auto"/>
            <w:left w:val="none" w:sz="0" w:space="0" w:color="auto"/>
            <w:bottom w:val="none" w:sz="0" w:space="0" w:color="auto"/>
            <w:right w:val="none" w:sz="0" w:space="0" w:color="auto"/>
          </w:divBdr>
        </w:div>
        <w:div w:id="1745566658">
          <w:marLeft w:val="480"/>
          <w:marRight w:val="0"/>
          <w:marTop w:val="0"/>
          <w:marBottom w:val="0"/>
          <w:divBdr>
            <w:top w:val="none" w:sz="0" w:space="0" w:color="auto"/>
            <w:left w:val="none" w:sz="0" w:space="0" w:color="auto"/>
            <w:bottom w:val="none" w:sz="0" w:space="0" w:color="auto"/>
            <w:right w:val="none" w:sz="0" w:space="0" w:color="auto"/>
          </w:divBdr>
        </w:div>
        <w:div w:id="914978469">
          <w:marLeft w:val="480"/>
          <w:marRight w:val="0"/>
          <w:marTop w:val="0"/>
          <w:marBottom w:val="0"/>
          <w:divBdr>
            <w:top w:val="none" w:sz="0" w:space="0" w:color="auto"/>
            <w:left w:val="none" w:sz="0" w:space="0" w:color="auto"/>
            <w:bottom w:val="none" w:sz="0" w:space="0" w:color="auto"/>
            <w:right w:val="none" w:sz="0" w:space="0" w:color="auto"/>
          </w:divBdr>
        </w:div>
        <w:div w:id="840857507">
          <w:marLeft w:val="480"/>
          <w:marRight w:val="0"/>
          <w:marTop w:val="0"/>
          <w:marBottom w:val="0"/>
          <w:divBdr>
            <w:top w:val="none" w:sz="0" w:space="0" w:color="auto"/>
            <w:left w:val="none" w:sz="0" w:space="0" w:color="auto"/>
            <w:bottom w:val="none" w:sz="0" w:space="0" w:color="auto"/>
            <w:right w:val="none" w:sz="0" w:space="0" w:color="auto"/>
          </w:divBdr>
        </w:div>
        <w:div w:id="494497075">
          <w:marLeft w:val="480"/>
          <w:marRight w:val="0"/>
          <w:marTop w:val="0"/>
          <w:marBottom w:val="0"/>
          <w:divBdr>
            <w:top w:val="none" w:sz="0" w:space="0" w:color="auto"/>
            <w:left w:val="none" w:sz="0" w:space="0" w:color="auto"/>
            <w:bottom w:val="none" w:sz="0" w:space="0" w:color="auto"/>
            <w:right w:val="none" w:sz="0" w:space="0" w:color="auto"/>
          </w:divBdr>
        </w:div>
        <w:div w:id="9796159">
          <w:marLeft w:val="480"/>
          <w:marRight w:val="0"/>
          <w:marTop w:val="0"/>
          <w:marBottom w:val="0"/>
          <w:divBdr>
            <w:top w:val="none" w:sz="0" w:space="0" w:color="auto"/>
            <w:left w:val="none" w:sz="0" w:space="0" w:color="auto"/>
            <w:bottom w:val="none" w:sz="0" w:space="0" w:color="auto"/>
            <w:right w:val="none" w:sz="0" w:space="0" w:color="auto"/>
          </w:divBdr>
        </w:div>
        <w:div w:id="1995252737">
          <w:marLeft w:val="480"/>
          <w:marRight w:val="0"/>
          <w:marTop w:val="0"/>
          <w:marBottom w:val="0"/>
          <w:divBdr>
            <w:top w:val="none" w:sz="0" w:space="0" w:color="auto"/>
            <w:left w:val="none" w:sz="0" w:space="0" w:color="auto"/>
            <w:bottom w:val="none" w:sz="0" w:space="0" w:color="auto"/>
            <w:right w:val="none" w:sz="0" w:space="0" w:color="auto"/>
          </w:divBdr>
        </w:div>
        <w:div w:id="27920814">
          <w:marLeft w:val="480"/>
          <w:marRight w:val="0"/>
          <w:marTop w:val="0"/>
          <w:marBottom w:val="0"/>
          <w:divBdr>
            <w:top w:val="none" w:sz="0" w:space="0" w:color="auto"/>
            <w:left w:val="none" w:sz="0" w:space="0" w:color="auto"/>
            <w:bottom w:val="none" w:sz="0" w:space="0" w:color="auto"/>
            <w:right w:val="none" w:sz="0" w:space="0" w:color="auto"/>
          </w:divBdr>
        </w:div>
        <w:div w:id="1594318053">
          <w:marLeft w:val="480"/>
          <w:marRight w:val="0"/>
          <w:marTop w:val="0"/>
          <w:marBottom w:val="0"/>
          <w:divBdr>
            <w:top w:val="none" w:sz="0" w:space="0" w:color="auto"/>
            <w:left w:val="none" w:sz="0" w:space="0" w:color="auto"/>
            <w:bottom w:val="none" w:sz="0" w:space="0" w:color="auto"/>
            <w:right w:val="none" w:sz="0" w:space="0" w:color="auto"/>
          </w:divBdr>
        </w:div>
        <w:div w:id="2119913263">
          <w:marLeft w:val="480"/>
          <w:marRight w:val="0"/>
          <w:marTop w:val="0"/>
          <w:marBottom w:val="0"/>
          <w:divBdr>
            <w:top w:val="none" w:sz="0" w:space="0" w:color="auto"/>
            <w:left w:val="none" w:sz="0" w:space="0" w:color="auto"/>
            <w:bottom w:val="none" w:sz="0" w:space="0" w:color="auto"/>
            <w:right w:val="none" w:sz="0" w:space="0" w:color="auto"/>
          </w:divBdr>
        </w:div>
        <w:div w:id="14691509">
          <w:marLeft w:val="480"/>
          <w:marRight w:val="0"/>
          <w:marTop w:val="0"/>
          <w:marBottom w:val="0"/>
          <w:divBdr>
            <w:top w:val="none" w:sz="0" w:space="0" w:color="auto"/>
            <w:left w:val="none" w:sz="0" w:space="0" w:color="auto"/>
            <w:bottom w:val="none" w:sz="0" w:space="0" w:color="auto"/>
            <w:right w:val="none" w:sz="0" w:space="0" w:color="auto"/>
          </w:divBdr>
        </w:div>
        <w:div w:id="13921887">
          <w:marLeft w:val="480"/>
          <w:marRight w:val="0"/>
          <w:marTop w:val="0"/>
          <w:marBottom w:val="0"/>
          <w:divBdr>
            <w:top w:val="none" w:sz="0" w:space="0" w:color="auto"/>
            <w:left w:val="none" w:sz="0" w:space="0" w:color="auto"/>
            <w:bottom w:val="none" w:sz="0" w:space="0" w:color="auto"/>
            <w:right w:val="none" w:sz="0" w:space="0" w:color="auto"/>
          </w:divBdr>
        </w:div>
        <w:div w:id="48846718">
          <w:marLeft w:val="480"/>
          <w:marRight w:val="0"/>
          <w:marTop w:val="0"/>
          <w:marBottom w:val="0"/>
          <w:divBdr>
            <w:top w:val="none" w:sz="0" w:space="0" w:color="auto"/>
            <w:left w:val="none" w:sz="0" w:space="0" w:color="auto"/>
            <w:bottom w:val="none" w:sz="0" w:space="0" w:color="auto"/>
            <w:right w:val="none" w:sz="0" w:space="0" w:color="auto"/>
          </w:divBdr>
        </w:div>
        <w:div w:id="1376738389">
          <w:marLeft w:val="480"/>
          <w:marRight w:val="0"/>
          <w:marTop w:val="0"/>
          <w:marBottom w:val="0"/>
          <w:divBdr>
            <w:top w:val="none" w:sz="0" w:space="0" w:color="auto"/>
            <w:left w:val="none" w:sz="0" w:space="0" w:color="auto"/>
            <w:bottom w:val="none" w:sz="0" w:space="0" w:color="auto"/>
            <w:right w:val="none" w:sz="0" w:space="0" w:color="auto"/>
          </w:divBdr>
        </w:div>
        <w:div w:id="912350713">
          <w:marLeft w:val="480"/>
          <w:marRight w:val="0"/>
          <w:marTop w:val="0"/>
          <w:marBottom w:val="0"/>
          <w:divBdr>
            <w:top w:val="none" w:sz="0" w:space="0" w:color="auto"/>
            <w:left w:val="none" w:sz="0" w:space="0" w:color="auto"/>
            <w:bottom w:val="none" w:sz="0" w:space="0" w:color="auto"/>
            <w:right w:val="none" w:sz="0" w:space="0" w:color="auto"/>
          </w:divBdr>
        </w:div>
        <w:div w:id="468521488">
          <w:marLeft w:val="480"/>
          <w:marRight w:val="0"/>
          <w:marTop w:val="0"/>
          <w:marBottom w:val="0"/>
          <w:divBdr>
            <w:top w:val="none" w:sz="0" w:space="0" w:color="auto"/>
            <w:left w:val="none" w:sz="0" w:space="0" w:color="auto"/>
            <w:bottom w:val="none" w:sz="0" w:space="0" w:color="auto"/>
            <w:right w:val="none" w:sz="0" w:space="0" w:color="auto"/>
          </w:divBdr>
        </w:div>
        <w:div w:id="595750712">
          <w:marLeft w:val="480"/>
          <w:marRight w:val="0"/>
          <w:marTop w:val="0"/>
          <w:marBottom w:val="0"/>
          <w:divBdr>
            <w:top w:val="none" w:sz="0" w:space="0" w:color="auto"/>
            <w:left w:val="none" w:sz="0" w:space="0" w:color="auto"/>
            <w:bottom w:val="none" w:sz="0" w:space="0" w:color="auto"/>
            <w:right w:val="none" w:sz="0" w:space="0" w:color="auto"/>
          </w:divBdr>
        </w:div>
        <w:div w:id="574825156">
          <w:marLeft w:val="480"/>
          <w:marRight w:val="0"/>
          <w:marTop w:val="0"/>
          <w:marBottom w:val="0"/>
          <w:divBdr>
            <w:top w:val="none" w:sz="0" w:space="0" w:color="auto"/>
            <w:left w:val="none" w:sz="0" w:space="0" w:color="auto"/>
            <w:bottom w:val="none" w:sz="0" w:space="0" w:color="auto"/>
            <w:right w:val="none" w:sz="0" w:space="0" w:color="auto"/>
          </w:divBdr>
        </w:div>
        <w:div w:id="1048991361">
          <w:marLeft w:val="480"/>
          <w:marRight w:val="0"/>
          <w:marTop w:val="0"/>
          <w:marBottom w:val="0"/>
          <w:divBdr>
            <w:top w:val="none" w:sz="0" w:space="0" w:color="auto"/>
            <w:left w:val="none" w:sz="0" w:space="0" w:color="auto"/>
            <w:bottom w:val="none" w:sz="0" w:space="0" w:color="auto"/>
            <w:right w:val="none" w:sz="0" w:space="0" w:color="auto"/>
          </w:divBdr>
        </w:div>
        <w:div w:id="813527801">
          <w:marLeft w:val="480"/>
          <w:marRight w:val="0"/>
          <w:marTop w:val="0"/>
          <w:marBottom w:val="0"/>
          <w:divBdr>
            <w:top w:val="none" w:sz="0" w:space="0" w:color="auto"/>
            <w:left w:val="none" w:sz="0" w:space="0" w:color="auto"/>
            <w:bottom w:val="none" w:sz="0" w:space="0" w:color="auto"/>
            <w:right w:val="none" w:sz="0" w:space="0" w:color="auto"/>
          </w:divBdr>
        </w:div>
        <w:div w:id="708725511">
          <w:marLeft w:val="480"/>
          <w:marRight w:val="0"/>
          <w:marTop w:val="0"/>
          <w:marBottom w:val="0"/>
          <w:divBdr>
            <w:top w:val="none" w:sz="0" w:space="0" w:color="auto"/>
            <w:left w:val="none" w:sz="0" w:space="0" w:color="auto"/>
            <w:bottom w:val="none" w:sz="0" w:space="0" w:color="auto"/>
            <w:right w:val="none" w:sz="0" w:space="0" w:color="auto"/>
          </w:divBdr>
        </w:div>
        <w:div w:id="4406868">
          <w:marLeft w:val="480"/>
          <w:marRight w:val="0"/>
          <w:marTop w:val="0"/>
          <w:marBottom w:val="0"/>
          <w:divBdr>
            <w:top w:val="none" w:sz="0" w:space="0" w:color="auto"/>
            <w:left w:val="none" w:sz="0" w:space="0" w:color="auto"/>
            <w:bottom w:val="none" w:sz="0" w:space="0" w:color="auto"/>
            <w:right w:val="none" w:sz="0" w:space="0" w:color="auto"/>
          </w:divBdr>
        </w:div>
        <w:div w:id="915825291">
          <w:marLeft w:val="480"/>
          <w:marRight w:val="0"/>
          <w:marTop w:val="0"/>
          <w:marBottom w:val="0"/>
          <w:divBdr>
            <w:top w:val="none" w:sz="0" w:space="0" w:color="auto"/>
            <w:left w:val="none" w:sz="0" w:space="0" w:color="auto"/>
            <w:bottom w:val="none" w:sz="0" w:space="0" w:color="auto"/>
            <w:right w:val="none" w:sz="0" w:space="0" w:color="auto"/>
          </w:divBdr>
        </w:div>
        <w:div w:id="873276470">
          <w:marLeft w:val="480"/>
          <w:marRight w:val="0"/>
          <w:marTop w:val="0"/>
          <w:marBottom w:val="0"/>
          <w:divBdr>
            <w:top w:val="none" w:sz="0" w:space="0" w:color="auto"/>
            <w:left w:val="none" w:sz="0" w:space="0" w:color="auto"/>
            <w:bottom w:val="none" w:sz="0" w:space="0" w:color="auto"/>
            <w:right w:val="none" w:sz="0" w:space="0" w:color="auto"/>
          </w:divBdr>
        </w:div>
        <w:div w:id="1865947106">
          <w:marLeft w:val="480"/>
          <w:marRight w:val="0"/>
          <w:marTop w:val="0"/>
          <w:marBottom w:val="0"/>
          <w:divBdr>
            <w:top w:val="none" w:sz="0" w:space="0" w:color="auto"/>
            <w:left w:val="none" w:sz="0" w:space="0" w:color="auto"/>
            <w:bottom w:val="none" w:sz="0" w:space="0" w:color="auto"/>
            <w:right w:val="none" w:sz="0" w:space="0" w:color="auto"/>
          </w:divBdr>
        </w:div>
        <w:div w:id="680932418">
          <w:marLeft w:val="480"/>
          <w:marRight w:val="0"/>
          <w:marTop w:val="0"/>
          <w:marBottom w:val="0"/>
          <w:divBdr>
            <w:top w:val="none" w:sz="0" w:space="0" w:color="auto"/>
            <w:left w:val="none" w:sz="0" w:space="0" w:color="auto"/>
            <w:bottom w:val="none" w:sz="0" w:space="0" w:color="auto"/>
            <w:right w:val="none" w:sz="0" w:space="0" w:color="auto"/>
          </w:divBdr>
        </w:div>
        <w:div w:id="2129423835">
          <w:marLeft w:val="480"/>
          <w:marRight w:val="0"/>
          <w:marTop w:val="0"/>
          <w:marBottom w:val="0"/>
          <w:divBdr>
            <w:top w:val="none" w:sz="0" w:space="0" w:color="auto"/>
            <w:left w:val="none" w:sz="0" w:space="0" w:color="auto"/>
            <w:bottom w:val="none" w:sz="0" w:space="0" w:color="auto"/>
            <w:right w:val="none" w:sz="0" w:space="0" w:color="auto"/>
          </w:divBdr>
        </w:div>
        <w:div w:id="586184952">
          <w:marLeft w:val="480"/>
          <w:marRight w:val="0"/>
          <w:marTop w:val="0"/>
          <w:marBottom w:val="0"/>
          <w:divBdr>
            <w:top w:val="none" w:sz="0" w:space="0" w:color="auto"/>
            <w:left w:val="none" w:sz="0" w:space="0" w:color="auto"/>
            <w:bottom w:val="none" w:sz="0" w:space="0" w:color="auto"/>
            <w:right w:val="none" w:sz="0" w:space="0" w:color="auto"/>
          </w:divBdr>
        </w:div>
        <w:div w:id="574169641">
          <w:marLeft w:val="480"/>
          <w:marRight w:val="0"/>
          <w:marTop w:val="0"/>
          <w:marBottom w:val="0"/>
          <w:divBdr>
            <w:top w:val="none" w:sz="0" w:space="0" w:color="auto"/>
            <w:left w:val="none" w:sz="0" w:space="0" w:color="auto"/>
            <w:bottom w:val="none" w:sz="0" w:space="0" w:color="auto"/>
            <w:right w:val="none" w:sz="0" w:space="0" w:color="auto"/>
          </w:divBdr>
        </w:div>
        <w:div w:id="33703163">
          <w:marLeft w:val="480"/>
          <w:marRight w:val="0"/>
          <w:marTop w:val="0"/>
          <w:marBottom w:val="0"/>
          <w:divBdr>
            <w:top w:val="none" w:sz="0" w:space="0" w:color="auto"/>
            <w:left w:val="none" w:sz="0" w:space="0" w:color="auto"/>
            <w:bottom w:val="none" w:sz="0" w:space="0" w:color="auto"/>
            <w:right w:val="none" w:sz="0" w:space="0" w:color="auto"/>
          </w:divBdr>
        </w:div>
        <w:div w:id="1487747629">
          <w:marLeft w:val="480"/>
          <w:marRight w:val="0"/>
          <w:marTop w:val="0"/>
          <w:marBottom w:val="0"/>
          <w:divBdr>
            <w:top w:val="none" w:sz="0" w:space="0" w:color="auto"/>
            <w:left w:val="none" w:sz="0" w:space="0" w:color="auto"/>
            <w:bottom w:val="none" w:sz="0" w:space="0" w:color="auto"/>
            <w:right w:val="none" w:sz="0" w:space="0" w:color="auto"/>
          </w:divBdr>
        </w:div>
        <w:div w:id="1492525309">
          <w:marLeft w:val="480"/>
          <w:marRight w:val="0"/>
          <w:marTop w:val="0"/>
          <w:marBottom w:val="0"/>
          <w:divBdr>
            <w:top w:val="none" w:sz="0" w:space="0" w:color="auto"/>
            <w:left w:val="none" w:sz="0" w:space="0" w:color="auto"/>
            <w:bottom w:val="none" w:sz="0" w:space="0" w:color="auto"/>
            <w:right w:val="none" w:sz="0" w:space="0" w:color="auto"/>
          </w:divBdr>
        </w:div>
        <w:div w:id="143396131">
          <w:marLeft w:val="480"/>
          <w:marRight w:val="0"/>
          <w:marTop w:val="0"/>
          <w:marBottom w:val="0"/>
          <w:divBdr>
            <w:top w:val="none" w:sz="0" w:space="0" w:color="auto"/>
            <w:left w:val="none" w:sz="0" w:space="0" w:color="auto"/>
            <w:bottom w:val="none" w:sz="0" w:space="0" w:color="auto"/>
            <w:right w:val="none" w:sz="0" w:space="0" w:color="auto"/>
          </w:divBdr>
        </w:div>
        <w:div w:id="2067416012">
          <w:marLeft w:val="480"/>
          <w:marRight w:val="0"/>
          <w:marTop w:val="0"/>
          <w:marBottom w:val="0"/>
          <w:divBdr>
            <w:top w:val="none" w:sz="0" w:space="0" w:color="auto"/>
            <w:left w:val="none" w:sz="0" w:space="0" w:color="auto"/>
            <w:bottom w:val="none" w:sz="0" w:space="0" w:color="auto"/>
            <w:right w:val="none" w:sz="0" w:space="0" w:color="auto"/>
          </w:divBdr>
        </w:div>
        <w:div w:id="830145035">
          <w:marLeft w:val="480"/>
          <w:marRight w:val="0"/>
          <w:marTop w:val="0"/>
          <w:marBottom w:val="0"/>
          <w:divBdr>
            <w:top w:val="none" w:sz="0" w:space="0" w:color="auto"/>
            <w:left w:val="none" w:sz="0" w:space="0" w:color="auto"/>
            <w:bottom w:val="none" w:sz="0" w:space="0" w:color="auto"/>
            <w:right w:val="none" w:sz="0" w:space="0" w:color="auto"/>
          </w:divBdr>
        </w:div>
        <w:div w:id="1578706516">
          <w:marLeft w:val="480"/>
          <w:marRight w:val="0"/>
          <w:marTop w:val="0"/>
          <w:marBottom w:val="0"/>
          <w:divBdr>
            <w:top w:val="none" w:sz="0" w:space="0" w:color="auto"/>
            <w:left w:val="none" w:sz="0" w:space="0" w:color="auto"/>
            <w:bottom w:val="none" w:sz="0" w:space="0" w:color="auto"/>
            <w:right w:val="none" w:sz="0" w:space="0" w:color="auto"/>
          </w:divBdr>
        </w:div>
        <w:div w:id="1600720902">
          <w:marLeft w:val="480"/>
          <w:marRight w:val="0"/>
          <w:marTop w:val="0"/>
          <w:marBottom w:val="0"/>
          <w:divBdr>
            <w:top w:val="none" w:sz="0" w:space="0" w:color="auto"/>
            <w:left w:val="none" w:sz="0" w:space="0" w:color="auto"/>
            <w:bottom w:val="none" w:sz="0" w:space="0" w:color="auto"/>
            <w:right w:val="none" w:sz="0" w:space="0" w:color="auto"/>
          </w:divBdr>
        </w:div>
        <w:div w:id="717432178">
          <w:marLeft w:val="480"/>
          <w:marRight w:val="0"/>
          <w:marTop w:val="0"/>
          <w:marBottom w:val="0"/>
          <w:divBdr>
            <w:top w:val="none" w:sz="0" w:space="0" w:color="auto"/>
            <w:left w:val="none" w:sz="0" w:space="0" w:color="auto"/>
            <w:bottom w:val="none" w:sz="0" w:space="0" w:color="auto"/>
            <w:right w:val="none" w:sz="0" w:space="0" w:color="auto"/>
          </w:divBdr>
        </w:div>
        <w:div w:id="594824620">
          <w:marLeft w:val="480"/>
          <w:marRight w:val="0"/>
          <w:marTop w:val="0"/>
          <w:marBottom w:val="0"/>
          <w:divBdr>
            <w:top w:val="none" w:sz="0" w:space="0" w:color="auto"/>
            <w:left w:val="none" w:sz="0" w:space="0" w:color="auto"/>
            <w:bottom w:val="none" w:sz="0" w:space="0" w:color="auto"/>
            <w:right w:val="none" w:sz="0" w:space="0" w:color="auto"/>
          </w:divBdr>
        </w:div>
        <w:div w:id="380055985">
          <w:marLeft w:val="480"/>
          <w:marRight w:val="0"/>
          <w:marTop w:val="0"/>
          <w:marBottom w:val="0"/>
          <w:divBdr>
            <w:top w:val="none" w:sz="0" w:space="0" w:color="auto"/>
            <w:left w:val="none" w:sz="0" w:space="0" w:color="auto"/>
            <w:bottom w:val="none" w:sz="0" w:space="0" w:color="auto"/>
            <w:right w:val="none" w:sz="0" w:space="0" w:color="auto"/>
          </w:divBdr>
        </w:div>
        <w:div w:id="354234869">
          <w:marLeft w:val="480"/>
          <w:marRight w:val="0"/>
          <w:marTop w:val="0"/>
          <w:marBottom w:val="0"/>
          <w:divBdr>
            <w:top w:val="none" w:sz="0" w:space="0" w:color="auto"/>
            <w:left w:val="none" w:sz="0" w:space="0" w:color="auto"/>
            <w:bottom w:val="none" w:sz="0" w:space="0" w:color="auto"/>
            <w:right w:val="none" w:sz="0" w:space="0" w:color="auto"/>
          </w:divBdr>
        </w:div>
        <w:div w:id="1273049945">
          <w:marLeft w:val="480"/>
          <w:marRight w:val="0"/>
          <w:marTop w:val="0"/>
          <w:marBottom w:val="0"/>
          <w:divBdr>
            <w:top w:val="none" w:sz="0" w:space="0" w:color="auto"/>
            <w:left w:val="none" w:sz="0" w:space="0" w:color="auto"/>
            <w:bottom w:val="none" w:sz="0" w:space="0" w:color="auto"/>
            <w:right w:val="none" w:sz="0" w:space="0" w:color="auto"/>
          </w:divBdr>
        </w:div>
        <w:div w:id="969362328">
          <w:marLeft w:val="480"/>
          <w:marRight w:val="0"/>
          <w:marTop w:val="0"/>
          <w:marBottom w:val="0"/>
          <w:divBdr>
            <w:top w:val="none" w:sz="0" w:space="0" w:color="auto"/>
            <w:left w:val="none" w:sz="0" w:space="0" w:color="auto"/>
            <w:bottom w:val="none" w:sz="0" w:space="0" w:color="auto"/>
            <w:right w:val="none" w:sz="0" w:space="0" w:color="auto"/>
          </w:divBdr>
        </w:div>
        <w:div w:id="219363701">
          <w:marLeft w:val="480"/>
          <w:marRight w:val="0"/>
          <w:marTop w:val="0"/>
          <w:marBottom w:val="0"/>
          <w:divBdr>
            <w:top w:val="none" w:sz="0" w:space="0" w:color="auto"/>
            <w:left w:val="none" w:sz="0" w:space="0" w:color="auto"/>
            <w:bottom w:val="none" w:sz="0" w:space="0" w:color="auto"/>
            <w:right w:val="none" w:sz="0" w:space="0" w:color="auto"/>
          </w:divBdr>
        </w:div>
        <w:div w:id="490602551">
          <w:marLeft w:val="480"/>
          <w:marRight w:val="0"/>
          <w:marTop w:val="0"/>
          <w:marBottom w:val="0"/>
          <w:divBdr>
            <w:top w:val="none" w:sz="0" w:space="0" w:color="auto"/>
            <w:left w:val="none" w:sz="0" w:space="0" w:color="auto"/>
            <w:bottom w:val="none" w:sz="0" w:space="0" w:color="auto"/>
            <w:right w:val="none" w:sz="0" w:space="0" w:color="auto"/>
          </w:divBdr>
        </w:div>
        <w:div w:id="2124566883">
          <w:marLeft w:val="480"/>
          <w:marRight w:val="0"/>
          <w:marTop w:val="0"/>
          <w:marBottom w:val="0"/>
          <w:divBdr>
            <w:top w:val="none" w:sz="0" w:space="0" w:color="auto"/>
            <w:left w:val="none" w:sz="0" w:space="0" w:color="auto"/>
            <w:bottom w:val="none" w:sz="0" w:space="0" w:color="auto"/>
            <w:right w:val="none" w:sz="0" w:space="0" w:color="auto"/>
          </w:divBdr>
        </w:div>
        <w:div w:id="1123618061">
          <w:marLeft w:val="480"/>
          <w:marRight w:val="0"/>
          <w:marTop w:val="0"/>
          <w:marBottom w:val="0"/>
          <w:divBdr>
            <w:top w:val="none" w:sz="0" w:space="0" w:color="auto"/>
            <w:left w:val="none" w:sz="0" w:space="0" w:color="auto"/>
            <w:bottom w:val="none" w:sz="0" w:space="0" w:color="auto"/>
            <w:right w:val="none" w:sz="0" w:space="0" w:color="auto"/>
          </w:divBdr>
        </w:div>
        <w:div w:id="970282286">
          <w:marLeft w:val="480"/>
          <w:marRight w:val="0"/>
          <w:marTop w:val="0"/>
          <w:marBottom w:val="0"/>
          <w:divBdr>
            <w:top w:val="none" w:sz="0" w:space="0" w:color="auto"/>
            <w:left w:val="none" w:sz="0" w:space="0" w:color="auto"/>
            <w:bottom w:val="none" w:sz="0" w:space="0" w:color="auto"/>
            <w:right w:val="none" w:sz="0" w:space="0" w:color="auto"/>
          </w:divBdr>
        </w:div>
        <w:div w:id="1362053394">
          <w:marLeft w:val="480"/>
          <w:marRight w:val="0"/>
          <w:marTop w:val="0"/>
          <w:marBottom w:val="0"/>
          <w:divBdr>
            <w:top w:val="none" w:sz="0" w:space="0" w:color="auto"/>
            <w:left w:val="none" w:sz="0" w:space="0" w:color="auto"/>
            <w:bottom w:val="none" w:sz="0" w:space="0" w:color="auto"/>
            <w:right w:val="none" w:sz="0" w:space="0" w:color="auto"/>
          </w:divBdr>
        </w:div>
        <w:div w:id="837961116">
          <w:marLeft w:val="480"/>
          <w:marRight w:val="0"/>
          <w:marTop w:val="0"/>
          <w:marBottom w:val="0"/>
          <w:divBdr>
            <w:top w:val="none" w:sz="0" w:space="0" w:color="auto"/>
            <w:left w:val="none" w:sz="0" w:space="0" w:color="auto"/>
            <w:bottom w:val="none" w:sz="0" w:space="0" w:color="auto"/>
            <w:right w:val="none" w:sz="0" w:space="0" w:color="auto"/>
          </w:divBdr>
        </w:div>
        <w:div w:id="1857618184">
          <w:marLeft w:val="480"/>
          <w:marRight w:val="0"/>
          <w:marTop w:val="0"/>
          <w:marBottom w:val="0"/>
          <w:divBdr>
            <w:top w:val="none" w:sz="0" w:space="0" w:color="auto"/>
            <w:left w:val="none" w:sz="0" w:space="0" w:color="auto"/>
            <w:bottom w:val="none" w:sz="0" w:space="0" w:color="auto"/>
            <w:right w:val="none" w:sz="0" w:space="0" w:color="auto"/>
          </w:divBdr>
        </w:div>
        <w:div w:id="1501043214">
          <w:marLeft w:val="480"/>
          <w:marRight w:val="0"/>
          <w:marTop w:val="0"/>
          <w:marBottom w:val="0"/>
          <w:divBdr>
            <w:top w:val="none" w:sz="0" w:space="0" w:color="auto"/>
            <w:left w:val="none" w:sz="0" w:space="0" w:color="auto"/>
            <w:bottom w:val="none" w:sz="0" w:space="0" w:color="auto"/>
            <w:right w:val="none" w:sz="0" w:space="0" w:color="auto"/>
          </w:divBdr>
        </w:div>
        <w:div w:id="1631593256">
          <w:marLeft w:val="480"/>
          <w:marRight w:val="0"/>
          <w:marTop w:val="0"/>
          <w:marBottom w:val="0"/>
          <w:divBdr>
            <w:top w:val="none" w:sz="0" w:space="0" w:color="auto"/>
            <w:left w:val="none" w:sz="0" w:space="0" w:color="auto"/>
            <w:bottom w:val="none" w:sz="0" w:space="0" w:color="auto"/>
            <w:right w:val="none" w:sz="0" w:space="0" w:color="auto"/>
          </w:divBdr>
        </w:div>
        <w:div w:id="1423801330">
          <w:marLeft w:val="480"/>
          <w:marRight w:val="0"/>
          <w:marTop w:val="0"/>
          <w:marBottom w:val="0"/>
          <w:divBdr>
            <w:top w:val="none" w:sz="0" w:space="0" w:color="auto"/>
            <w:left w:val="none" w:sz="0" w:space="0" w:color="auto"/>
            <w:bottom w:val="none" w:sz="0" w:space="0" w:color="auto"/>
            <w:right w:val="none" w:sz="0" w:space="0" w:color="auto"/>
          </w:divBdr>
        </w:div>
        <w:div w:id="160590136">
          <w:marLeft w:val="480"/>
          <w:marRight w:val="0"/>
          <w:marTop w:val="0"/>
          <w:marBottom w:val="0"/>
          <w:divBdr>
            <w:top w:val="none" w:sz="0" w:space="0" w:color="auto"/>
            <w:left w:val="none" w:sz="0" w:space="0" w:color="auto"/>
            <w:bottom w:val="none" w:sz="0" w:space="0" w:color="auto"/>
            <w:right w:val="none" w:sz="0" w:space="0" w:color="auto"/>
          </w:divBdr>
        </w:div>
        <w:div w:id="1333987379">
          <w:marLeft w:val="480"/>
          <w:marRight w:val="0"/>
          <w:marTop w:val="0"/>
          <w:marBottom w:val="0"/>
          <w:divBdr>
            <w:top w:val="none" w:sz="0" w:space="0" w:color="auto"/>
            <w:left w:val="none" w:sz="0" w:space="0" w:color="auto"/>
            <w:bottom w:val="none" w:sz="0" w:space="0" w:color="auto"/>
            <w:right w:val="none" w:sz="0" w:space="0" w:color="auto"/>
          </w:divBdr>
        </w:div>
        <w:div w:id="1016227426">
          <w:marLeft w:val="480"/>
          <w:marRight w:val="0"/>
          <w:marTop w:val="0"/>
          <w:marBottom w:val="0"/>
          <w:divBdr>
            <w:top w:val="none" w:sz="0" w:space="0" w:color="auto"/>
            <w:left w:val="none" w:sz="0" w:space="0" w:color="auto"/>
            <w:bottom w:val="none" w:sz="0" w:space="0" w:color="auto"/>
            <w:right w:val="none" w:sz="0" w:space="0" w:color="auto"/>
          </w:divBdr>
        </w:div>
        <w:div w:id="1927566912">
          <w:marLeft w:val="480"/>
          <w:marRight w:val="0"/>
          <w:marTop w:val="0"/>
          <w:marBottom w:val="0"/>
          <w:divBdr>
            <w:top w:val="none" w:sz="0" w:space="0" w:color="auto"/>
            <w:left w:val="none" w:sz="0" w:space="0" w:color="auto"/>
            <w:bottom w:val="none" w:sz="0" w:space="0" w:color="auto"/>
            <w:right w:val="none" w:sz="0" w:space="0" w:color="auto"/>
          </w:divBdr>
        </w:div>
        <w:div w:id="1084915605">
          <w:marLeft w:val="480"/>
          <w:marRight w:val="0"/>
          <w:marTop w:val="0"/>
          <w:marBottom w:val="0"/>
          <w:divBdr>
            <w:top w:val="none" w:sz="0" w:space="0" w:color="auto"/>
            <w:left w:val="none" w:sz="0" w:space="0" w:color="auto"/>
            <w:bottom w:val="none" w:sz="0" w:space="0" w:color="auto"/>
            <w:right w:val="none" w:sz="0" w:space="0" w:color="auto"/>
          </w:divBdr>
        </w:div>
        <w:div w:id="124590839">
          <w:marLeft w:val="480"/>
          <w:marRight w:val="0"/>
          <w:marTop w:val="0"/>
          <w:marBottom w:val="0"/>
          <w:divBdr>
            <w:top w:val="none" w:sz="0" w:space="0" w:color="auto"/>
            <w:left w:val="none" w:sz="0" w:space="0" w:color="auto"/>
            <w:bottom w:val="none" w:sz="0" w:space="0" w:color="auto"/>
            <w:right w:val="none" w:sz="0" w:space="0" w:color="auto"/>
          </w:divBdr>
        </w:div>
        <w:div w:id="1120221815">
          <w:marLeft w:val="480"/>
          <w:marRight w:val="0"/>
          <w:marTop w:val="0"/>
          <w:marBottom w:val="0"/>
          <w:divBdr>
            <w:top w:val="none" w:sz="0" w:space="0" w:color="auto"/>
            <w:left w:val="none" w:sz="0" w:space="0" w:color="auto"/>
            <w:bottom w:val="none" w:sz="0" w:space="0" w:color="auto"/>
            <w:right w:val="none" w:sz="0" w:space="0" w:color="auto"/>
          </w:divBdr>
        </w:div>
        <w:div w:id="642857509">
          <w:marLeft w:val="480"/>
          <w:marRight w:val="0"/>
          <w:marTop w:val="0"/>
          <w:marBottom w:val="0"/>
          <w:divBdr>
            <w:top w:val="none" w:sz="0" w:space="0" w:color="auto"/>
            <w:left w:val="none" w:sz="0" w:space="0" w:color="auto"/>
            <w:bottom w:val="none" w:sz="0" w:space="0" w:color="auto"/>
            <w:right w:val="none" w:sz="0" w:space="0" w:color="auto"/>
          </w:divBdr>
        </w:div>
        <w:div w:id="55857759">
          <w:marLeft w:val="480"/>
          <w:marRight w:val="0"/>
          <w:marTop w:val="0"/>
          <w:marBottom w:val="0"/>
          <w:divBdr>
            <w:top w:val="none" w:sz="0" w:space="0" w:color="auto"/>
            <w:left w:val="none" w:sz="0" w:space="0" w:color="auto"/>
            <w:bottom w:val="none" w:sz="0" w:space="0" w:color="auto"/>
            <w:right w:val="none" w:sz="0" w:space="0" w:color="auto"/>
          </w:divBdr>
        </w:div>
        <w:div w:id="558245981">
          <w:marLeft w:val="480"/>
          <w:marRight w:val="0"/>
          <w:marTop w:val="0"/>
          <w:marBottom w:val="0"/>
          <w:divBdr>
            <w:top w:val="none" w:sz="0" w:space="0" w:color="auto"/>
            <w:left w:val="none" w:sz="0" w:space="0" w:color="auto"/>
            <w:bottom w:val="none" w:sz="0" w:space="0" w:color="auto"/>
            <w:right w:val="none" w:sz="0" w:space="0" w:color="auto"/>
          </w:divBdr>
        </w:div>
        <w:div w:id="440533651">
          <w:marLeft w:val="480"/>
          <w:marRight w:val="0"/>
          <w:marTop w:val="0"/>
          <w:marBottom w:val="0"/>
          <w:divBdr>
            <w:top w:val="none" w:sz="0" w:space="0" w:color="auto"/>
            <w:left w:val="none" w:sz="0" w:space="0" w:color="auto"/>
            <w:bottom w:val="none" w:sz="0" w:space="0" w:color="auto"/>
            <w:right w:val="none" w:sz="0" w:space="0" w:color="auto"/>
          </w:divBdr>
        </w:div>
        <w:div w:id="611665881">
          <w:marLeft w:val="480"/>
          <w:marRight w:val="0"/>
          <w:marTop w:val="0"/>
          <w:marBottom w:val="0"/>
          <w:divBdr>
            <w:top w:val="none" w:sz="0" w:space="0" w:color="auto"/>
            <w:left w:val="none" w:sz="0" w:space="0" w:color="auto"/>
            <w:bottom w:val="none" w:sz="0" w:space="0" w:color="auto"/>
            <w:right w:val="none" w:sz="0" w:space="0" w:color="auto"/>
          </w:divBdr>
        </w:div>
        <w:div w:id="1820461774">
          <w:marLeft w:val="480"/>
          <w:marRight w:val="0"/>
          <w:marTop w:val="0"/>
          <w:marBottom w:val="0"/>
          <w:divBdr>
            <w:top w:val="none" w:sz="0" w:space="0" w:color="auto"/>
            <w:left w:val="none" w:sz="0" w:space="0" w:color="auto"/>
            <w:bottom w:val="none" w:sz="0" w:space="0" w:color="auto"/>
            <w:right w:val="none" w:sz="0" w:space="0" w:color="auto"/>
          </w:divBdr>
        </w:div>
        <w:div w:id="2121798219">
          <w:marLeft w:val="480"/>
          <w:marRight w:val="0"/>
          <w:marTop w:val="0"/>
          <w:marBottom w:val="0"/>
          <w:divBdr>
            <w:top w:val="none" w:sz="0" w:space="0" w:color="auto"/>
            <w:left w:val="none" w:sz="0" w:space="0" w:color="auto"/>
            <w:bottom w:val="none" w:sz="0" w:space="0" w:color="auto"/>
            <w:right w:val="none" w:sz="0" w:space="0" w:color="auto"/>
          </w:divBdr>
        </w:div>
        <w:div w:id="630477297">
          <w:marLeft w:val="480"/>
          <w:marRight w:val="0"/>
          <w:marTop w:val="0"/>
          <w:marBottom w:val="0"/>
          <w:divBdr>
            <w:top w:val="none" w:sz="0" w:space="0" w:color="auto"/>
            <w:left w:val="none" w:sz="0" w:space="0" w:color="auto"/>
            <w:bottom w:val="none" w:sz="0" w:space="0" w:color="auto"/>
            <w:right w:val="none" w:sz="0" w:space="0" w:color="auto"/>
          </w:divBdr>
        </w:div>
        <w:div w:id="1033075871">
          <w:marLeft w:val="480"/>
          <w:marRight w:val="0"/>
          <w:marTop w:val="0"/>
          <w:marBottom w:val="0"/>
          <w:divBdr>
            <w:top w:val="none" w:sz="0" w:space="0" w:color="auto"/>
            <w:left w:val="none" w:sz="0" w:space="0" w:color="auto"/>
            <w:bottom w:val="none" w:sz="0" w:space="0" w:color="auto"/>
            <w:right w:val="none" w:sz="0" w:space="0" w:color="auto"/>
          </w:divBdr>
        </w:div>
        <w:div w:id="259917703">
          <w:marLeft w:val="480"/>
          <w:marRight w:val="0"/>
          <w:marTop w:val="0"/>
          <w:marBottom w:val="0"/>
          <w:divBdr>
            <w:top w:val="none" w:sz="0" w:space="0" w:color="auto"/>
            <w:left w:val="none" w:sz="0" w:space="0" w:color="auto"/>
            <w:bottom w:val="none" w:sz="0" w:space="0" w:color="auto"/>
            <w:right w:val="none" w:sz="0" w:space="0" w:color="auto"/>
          </w:divBdr>
        </w:div>
        <w:div w:id="377164160">
          <w:marLeft w:val="480"/>
          <w:marRight w:val="0"/>
          <w:marTop w:val="0"/>
          <w:marBottom w:val="0"/>
          <w:divBdr>
            <w:top w:val="none" w:sz="0" w:space="0" w:color="auto"/>
            <w:left w:val="none" w:sz="0" w:space="0" w:color="auto"/>
            <w:bottom w:val="none" w:sz="0" w:space="0" w:color="auto"/>
            <w:right w:val="none" w:sz="0" w:space="0" w:color="auto"/>
          </w:divBdr>
        </w:div>
        <w:div w:id="192622224">
          <w:marLeft w:val="480"/>
          <w:marRight w:val="0"/>
          <w:marTop w:val="0"/>
          <w:marBottom w:val="0"/>
          <w:divBdr>
            <w:top w:val="none" w:sz="0" w:space="0" w:color="auto"/>
            <w:left w:val="none" w:sz="0" w:space="0" w:color="auto"/>
            <w:bottom w:val="none" w:sz="0" w:space="0" w:color="auto"/>
            <w:right w:val="none" w:sz="0" w:space="0" w:color="auto"/>
          </w:divBdr>
        </w:div>
        <w:div w:id="191579475">
          <w:marLeft w:val="480"/>
          <w:marRight w:val="0"/>
          <w:marTop w:val="0"/>
          <w:marBottom w:val="0"/>
          <w:divBdr>
            <w:top w:val="none" w:sz="0" w:space="0" w:color="auto"/>
            <w:left w:val="none" w:sz="0" w:space="0" w:color="auto"/>
            <w:bottom w:val="none" w:sz="0" w:space="0" w:color="auto"/>
            <w:right w:val="none" w:sz="0" w:space="0" w:color="auto"/>
          </w:divBdr>
        </w:div>
        <w:div w:id="1314259271">
          <w:marLeft w:val="480"/>
          <w:marRight w:val="0"/>
          <w:marTop w:val="0"/>
          <w:marBottom w:val="0"/>
          <w:divBdr>
            <w:top w:val="none" w:sz="0" w:space="0" w:color="auto"/>
            <w:left w:val="none" w:sz="0" w:space="0" w:color="auto"/>
            <w:bottom w:val="none" w:sz="0" w:space="0" w:color="auto"/>
            <w:right w:val="none" w:sz="0" w:space="0" w:color="auto"/>
          </w:divBdr>
        </w:div>
        <w:div w:id="1530215172">
          <w:marLeft w:val="480"/>
          <w:marRight w:val="0"/>
          <w:marTop w:val="0"/>
          <w:marBottom w:val="0"/>
          <w:divBdr>
            <w:top w:val="none" w:sz="0" w:space="0" w:color="auto"/>
            <w:left w:val="none" w:sz="0" w:space="0" w:color="auto"/>
            <w:bottom w:val="none" w:sz="0" w:space="0" w:color="auto"/>
            <w:right w:val="none" w:sz="0" w:space="0" w:color="auto"/>
          </w:divBdr>
        </w:div>
        <w:div w:id="819346647">
          <w:marLeft w:val="480"/>
          <w:marRight w:val="0"/>
          <w:marTop w:val="0"/>
          <w:marBottom w:val="0"/>
          <w:divBdr>
            <w:top w:val="none" w:sz="0" w:space="0" w:color="auto"/>
            <w:left w:val="none" w:sz="0" w:space="0" w:color="auto"/>
            <w:bottom w:val="none" w:sz="0" w:space="0" w:color="auto"/>
            <w:right w:val="none" w:sz="0" w:space="0" w:color="auto"/>
          </w:divBdr>
        </w:div>
        <w:div w:id="243075076">
          <w:marLeft w:val="480"/>
          <w:marRight w:val="0"/>
          <w:marTop w:val="0"/>
          <w:marBottom w:val="0"/>
          <w:divBdr>
            <w:top w:val="none" w:sz="0" w:space="0" w:color="auto"/>
            <w:left w:val="none" w:sz="0" w:space="0" w:color="auto"/>
            <w:bottom w:val="none" w:sz="0" w:space="0" w:color="auto"/>
            <w:right w:val="none" w:sz="0" w:space="0" w:color="auto"/>
          </w:divBdr>
        </w:div>
        <w:div w:id="786198001">
          <w:marLeft w:val="480"/>
          <w:marRight w:val="0"/>
          <w:marTop w:val="0"/>
          <w:marBottom w:val="0"/>
          <w:divBdr>
            <w:top w:val="none" w:sz="0" w:space="0" w:color="auto"/>
            <w:left w:val="none" w:sz="0" w:space="0" w:color="auto"/>
            <w:bottom w:val="none" w:sz="0" w:space="0" w:color="auto"/>
            <w:right w:val="none" w:sz="0" w:space="0" w:color="auto"/>
          </w:divBdr>
        </w:div>
        <w:div w:id="1013191195">
          <w:marLeft w:val="480"/>
          <w:marRight w:val="0"/>
          <w:marTop w:val="0"/>
          <w:marBottom w:val="0"/>
          <w:divBdr>
            <w:top w:val="none" w:sz="0" w:space="0" w:color="auto"/>
            <w:left w:val="none" w:sz="0" w:space="0" w:color="auto"/>
            <w:bottom w:val="none" w:sz="0" w:space="0" w:color="auto"/>
            <w:right w:val="none" w:sz="0" w:space="0" w:color="auto"/>
          </w:divBdr>
        </w:div>
        <w:div w:id="1294093099">
          <w:marLeft w:val="480"/>
          <w:marRight w:val="0"/>
          <w:marTop w:val="0"/>
          <w:marBottom w:val="0"/>
          <w:divBdr>
            <w:top w:val="none" w:sz="0" w:space="0" w:color="auto"/>
            <w:left w:val="none" w:sz="0" w:space="0" w:color="auto"/>
            <w:bottom w:val="none" w:sz="0" w:space="0" w:color="auto"/>
            <w:right w:val="none" w:sz="0" w:space="0" w:color="auto"/>
          </w:divBdr>
        </w:div>
        <w:div w:id="766845326">
          <w:marLeft w:val="480"/>
          <w:marRight w:val="0"/>
          <w:marTop w:val="0"/>
          <w:marBottom w:val="0"/>
          <w:divBdr>
            <w:top w:val="none" w:sz="0" w:space="0" w:color="auto"/>
            <w:left w:val="none" w:sz="0" w:space="0" w:color="auto"/>
            <w:bottom w:val="none" w:sz="0" w:space="0" w:color="auto"/>
            <w:right w:val="none" w:sz="0" w:space="0" w:color="auto"/>
          </w:divBdr>
        </w:div>
        <w:div w:id="1444421449">
          <w:marLeft w:val="480"/>
          <w:marRight w:val="0"/>
          <w:marTop w:val="0"/>
          <w:marBottom w:val="0"/>
          <w:divBdr>
            <w:top w:val="none" w:sz="0" w:space="0" w:color="auto"/>
            <w:left w:val="none" w:sz="0" w:space="0" w:color="auto"/>
            <w:bottom w:val="none" w:sz="0" w:space="0" w:color="auto"/>
            <w:right w:val="none" w:sz="0" w:space="0" w:color="auto"/>
          </w:divBdr>
        </w:div>
        <w:div w:id="135878283">
          <w:marLeft w:val="480"/>
          <w:marRight w:val="0"/>
          <w:marTop w:val="0"/>
          <w:marBottom w:val="0"/>
          <w:divBdr>
            <w:top w:val="none" w:sz="0" w:space="0" w:color="auto"/>
            <w:left w:val="none" w:sz="0" w:space="0" w:color="auto"/>
            <w:bottom w:val="none" w:sz="0" w:space="0" w:color="auto"/>
            <w:right w:val="none" w:sz="0" w:space="0" w:color="auto"/>
          </w:divBdr>
        </w:div>
        <w:div w:id="1982999802">
          <w:marLeft w:val="480"/>
          <w:marRight w:val="0"/>
          <w:marTop w:val="0"/>
          <w:marBottom w:val="0"/>
          <w:divBdr>
            <w:top w:val="none" w:sz="0" w:space="0" w:color="auto"/>
            <w:left w:val="none" w:sz="0" w:space="0" w:color="auto"/>
            <w:bottom w:val="none" w:sz="0" w:space="0" w:color="auto"/>
            <w:right w:val="none" w:sz="0" w:space="0" w:color="auto"/>
          </w:divBdr>
        </w:div>
        <w:div w:id="1964576821">
          <w:marLeft w:val="480"/>
          <w:marRight w:val="0"/>
          <w:marTop w:val="0"/>
          <w:marBottom w:val="0"/>
          <w:divBdr>
            <w:top w:val="none" w:sz="0" w:space="0" w:color="auto"/>
            <w:left w:val="none" w:sz="0" w:space="0" w:color="auto"/>
            <w:bottom w:val="none" w:sz="0" w:space="0" w:color="auto"/>
            <w:right w:val="none" w:sz="0" w:space="0" w:color="auto"/>
          </w:divBdr>
        </w:div>
        <w:div w:id="383605576">
          <w:marLeft w:val="480"/>
          <w:marRight w:val="0"/>
          <w:marTop w:val="0"/>
          <w:marBottom w:val="0"/>
          <w:divBdr>
            <w:top w:val="none" w:sz="0" w:space="0" w:color="auto"/>
            <w:left w:val="none" w:sz="0" w:space="0" w:color="auto"/>
            <w:bottom w:val="none" w:sz="0" w:space="0" w:color="auto"/>
            <w:right w:val="none" w:sz="0" w:space="0" w:color="auto"/>
          </w:divBdr>
        </w:div>
        <w:div w:id="1194149256">
          <w:marLeft w:val="480"/>
          <w:marRight w:val="0"/>
          <w:marTop w:val="0"/>
          <w:marBottom w:val="0"/>
          <w:divBdr>
            <w:top w:val="none" w:sz="0" w:space="0" w:color="auto"/>
            <w:left w:val="none" w:sz="0" w:space="0" w:color="auto"/>
            <w:bottom w:val="none" w:sz="0" w:space="0" w:color="auto"/>
            <w:right w:val="none" w:sz="0" w:space="0" w:color="auto"/>
          </w:divBdr>
        </w:div>
        <w:div w:id="638153282">
          <w:marLeft w:val="480"/>
          <w:marRight w:val="0"/>
          <w:marTop w:val="0"/>
          <w:marBottom w:val="0"/>
          <w:divBdr>
            <w:top w:val="none" w:sz="0" w:space="0" w:color="auto"/>
            <w:left w:val="none" w:sz="0" w:space="0" w:color="auto"/>
            <w:bottom w:val="none" w:sz="0" w:space="0" w:color="auto"/>
            <w:right w:val="none" w:sz="0" w:space="0" w:color="auto"/>
          </w:divBdr>
        </w:div>
        <w:div w:id="1880627021">
          <w:marLeft w:val="480"/>
          <w:marRight w:val="0"/>
          <w:marTop w:val="0"/>
          <w:marBottom w:val="0"/>
          <w:divBdr>
            <w:top w:val="none" w:sz="0" w:space="0" w:color="auto"/>
            <w:left w:val="none" w:sz="0" w:space="0" w:color="auto"/>
            <w:bottom w:val="none" w:sz="0" w:space="0" w:color="auto"/>
            <w:right w:val="none" w:sz="0" w:space="0" w:color="auto"/>
          </w:divBdr>
        </w:div>
        <w:div w:id="1791585845">
          <w:marLeft w:val="480"/>
          <w:marRight w:val="0"/>
          <w:marTop w:val="0"/>
          <w:marBottom w:val="0"/>
          <w:divBdr>
            <w:top w:val="none" w:sz="0" w:space="0" w:color="auto"/>
            <w:left w:val="none" w:sz="0" w:space="0" w:color="auto"/>
            <w:bottom w:val="none" w:sz="0" w:space="0" w:color="auto"/>
            <w:right w:val="none" w:sz="0" w:space="0" w:color="auto"/>
          </w:divBdr>
        </w:div>
        <w:div w:id="1967003548">
          <w:marLeft w:val="480"/>
          <w:marRight w:val="0"/>
          <w:marTop w:val="0"/>
          <w:marBottom w:val="0"/>
          <w:divBdr>
            <w:top w:val="none" w:sz="0" w:space="0" w:color="auto"/>
            <w:left w:val="none" w:sz="0" w:space="0" w:color="auto"/>
            <w:bottom w:val="none" w:sz="0" w:space="0" w:color="auto"/>
            <w:right w:val="none" w:sz="0" w:space="0" w:color="auto"/>
          </w:divBdr>
        </w:div>
        <w:div w:id="638612382">
          <w:marLeft w:val="480"/>
          <w:marRight w:val="0"/>
          <w:marTop w:val="0"/>
          <w:marBottom w:val="0"/>
          <w:divBdr>
            <w:top w:val="none" w:sz="0" w:space="0" w:color="auto"/>
            <w:left w:val="none" w:sz="0" w:space="0" w:color="auto"/>
            <w:bottom w:val="none" w:sz="0" w:space="0" w:color="auto"/>
            <w:right w:val="none" w:sz="0" w:space="0" w:color="auto"/>
          </w:divBdr>
        </w:div>
        <w:div w:id="2018773579">
          <w:marLeft w:val="480"/>
          <w:marRight w:val="0"/>
          <w:marTop w:val="0"/>
          <w:marBottom w:val="0"/>
          <w:divBdr>
            <w:top w:val="none" w:sz="0" w:space="0" w:color="auto"/>
            <w:left w:val="none" w:sz="0" w:space="0" w:color="auto"/>
            <w:bottom w:val="none" w:sz="0" w:space="0" w:color="auto"/>
            <w:right w:val="none" w:sz="0" w:space="0" w:color="auto"/>
          </w:divBdr>
        </w:div>
        <w:div w:id="682707768">
          <w:marLeft w:val="480"/>
          <w:marRight w:val="0"/>
          <w:marTop w:val="0"/>
          <w:marBottom w:val="0"/>
          <w:divBdr>
            <w:top w:val="none" w:sz="0" w:space="0" w:color="auto"/>
            <w:left w:val="none" w:sz="0" w:space="0" w:color="auto"/>
            <w:bottom w:val="none" w:sz="0" w:space="0" w:color="auto"/>
            <w:right w:val="none" w:sz="0" w:space="0" w:color="auto"/>
          </w:divBdr>
        </w:div>
      </w:divsChild>
    </w:div>
    <w:div w:id="1897934299">
      <w:bodyDiv w:val="1"/>
      <w:marLeft w:val="0"/>
      <w:marRight w:val="0"/>
      <w:marTop w:val="0"/>
      <w:marBottom w:val="0"/>
      <w:divBdr>
        <w:top w:val="none" w:sz="0" w:space="0" w:color="auto"/>
        <w:left w:val="none" w:sz="0" w:space="0" w:color="auto"/>
        <w:bottom w:val="none" w:sz="0" w:space="0" w:color="auto"/>
        <w:right w:val="none" w:sz="0" w:space="0" w:color="auto"/>
      </w:divBdr>
    </w:div>
    <w:div w:id="1898276055">
      <w:bodyDiv w:val="1"/>
      <w:marLeft w:val="0"/>
      <w:marRight w:val="0"/>
      <w:marTop w:val="0"/>
      <w:marBottom w:val="0"/>
      <w:divBdr>
        <w:top w:val="none" w:sz="0" w:space="0" w:color="auto"/>
        <w:left w:val="none" w:sz="0" w:space="0" w:color="auto"/>
        <w:bottom w:val="none" w:sz="0" w:space="0" w:color="auto"/>
        <w:right w:val="none" w:sz="0" w:space="0" w:color="auto"/>
      </w:divBdr>
    </w:div>
    <w:div w:id="1899708033">
      <w:bodyDiv w:val="1"/>
      <w:marLeft w:val="0"/>
      <w:marRight w:val="0"/>
      <w:marTop w:val="0"/>
      <w:marBottom w:val="0"/>
      <w:divBdr>
        <w:top w:val="none" w:sz="0" w:space="0" w:color="auto"/>
        <w:left w:val="none" w:sz="0" w:space="0" w:color="auto"/>
        <w:bottom w:val="none" w:sz="0" w:space="0" w:color="auto"/>
        <w:right w:val="none" w:sz="0" w:space="0" w:color="auto"/>
      </w:divBdr>
    </w:div>
    <w:div w:id="1899785168">
      <w:bodyDiv w:val="1"/>
      <w:marLeft w:val="0"/>
      <w:marRight w:val="0"/>
      <w:marTop w:val="0"/>
      <w:marBottom w:val="0"/>
      <w:divBdr>
        <w:top w:val="none" w:sz="0" w:space="0" w:color="auto"/>
        <w:left w:val="none" w:sz="0" w:space="0" w:color="auto"/>
        <w:bottom w:val="none" w:sz="0" w:space="0" w:color="auto"/>
        <w:right w:val="none" w:sz="0" w:space="0" w:color="auto"/>
      </w:divBdr>
    </w:div>
    <w:div w:id="1900358821">
      <w:bodyDiv w:val="1"/>
      <w:marLeft w:val="0"/>
      <w:marRight w:val="0"/>
      <w:marTop w:val="0"/>
      <w:marBottom w:val="0"/>
      <w:divBdr>
        <w:top w:val="none" w:sz="0" w:space="0" w:color="auto"/>
        <w:left w:val="none" w:sz="0" w:space="0" w:color="auto"/>
        <w:bottom w:val="none" w:sz="0" w:space="0" w:color="auto"/>
        <w:right w:val="none" w:sz="0" w:space="0" w:color="auto"/>
      </w:divBdr>
    </w:div>
    <w:div w:id="1901594492">
      <w:bodyDiv w:val="1"/>
      <w:marLeft w:val="0"/>
      <w:marRight w:val="0"/>
      <w:marTop w:val="0"/>
      <w:marBottom w:val="0"/>
      <w:divBdr>
        <w:top w:val="none" w:sz="0" w:space="0" w:color="auto"/>
        <w:left w:val="none" w:sz="0" w:space="0" w:color="auto"/>
        <w:bottom w:val="none" w:sz="0" w:space="0" w:color="auto"/>
        <w:right w:val="none" w:sz="0" w:space="0" w:color="auto"/>
      </w:divBdr>
    </w:div>
    <w:div w:id="1902868199">
      <w:bodyDiv w:val="1"/>
      <w:marLeft w:val="0"/>
      <w:marRight w:val="0"/>
      <w:marTop w:val="0"/>
      <w:marBottom w:val="0"/>
      <w:divBdr>
        <w:top w:val="none" w:sz="0" w:space="0" w:color="auto"/>
        <w:left w:val="none" w:sz="0" w:space="0" w:color="auto"/>
        <w:bottom w:val="none" w:sz="0" w:space="0" w:color="auto"/>
        <w:right w:val="none" w:sz="0" w:space="0" w:color="auto"/>
      </w:divBdr>
    </w:div>
    <w:div w:id="1903639767">
      <w:bodyDiv w:val="1"/>
      <w:marLeft w:val="0"/>
      <w:marRight w:val="0"/>
      <w:marTop w:val="0"/>
      <w:marBottom w:val="0"/>
      <w:divBdr>
        <w:top w:val="none" w:sz="0" w:space="0" w:color="auto"/>
        <w:left w:val="none" w:sz="0" w:space="0" w:color="auto"/>
        <w:bottom w:val="none" w:sz="0" w:space="0" w:color="auto"/>
        <w:right w:val="none" w:sz="0" w:space="0" w:color="auto"/>
      </w:divBdr>
    </w:div>
    <w:div w:id="1903981731">
      <w:bodyDiv w:val="1"/>
      <w:marLeft w:val="0"/>
      <w:marRight w:val="0"/>
      <w:marTop w:val="0"/>
      <w:marBottom w:val="0"/>
      <w:divBdr>
        <w:top w:val="none" w:sz="0" w:space="0" w:color="auto"/>
        <w:left w:val="none" w:sz="0" w:space="0" w:color="auto"/>
        <w:bottom w:val="none" w:sz="0" w:space="0" w:color="auto"/>
        <w:right w:val="none" w:sz="0" w:space="0" w:color="auto"/>
      </w:divBdr>
    </w:div>
    <w:div w:id="1905407988">
      <w:bodyDiv w:val="1"/>
      <w:marLeft w:val="0"/>
      <w:marRight w:val="0"/>
      <w:marTop w:val="0"/>
      <w:marBottom w:val="0"/>
      <w:divBdr>
        <w:top w:val="none" w:sz="0" w:space="0" w:color="auto"/>
        <w:left w:val="none" w:sz="0" w:space="0" w:color="auto"/>
        <w:bottom w:val="none" w:sz="0" w:space="0" w:color="auto"/>
        <w:right w:val="none" w:sz="0" w:space="0" w:color="auto"/>
      </w:divBdr>
      <w:divsChild>
        <w:div w:id="1132795470">
          <w:marLeft w:val="480"/>
          <w:marRight w:val="0"/>
          <w:marTop w:val="0"/>
          <w:marBottom w:val="0"/>
          <w:divBdr>
            <w:top w:val="none" w:sz="0" w:space="0" w:color="auto"/>
            <w:left w:val="none" w:sz="0" w:space="0" w:color="auto"/>
            <w:bottom w:val="none" w:sz="0" w:space="0" w:color="auto"/>
            <w:right w:val="none" w:sz="0" w:space="0" w:color="auto"/>
          </w:divBdr>
        </w:div>
        <w:div w:id="1957249583">
          <w:marLeft w:val="480"/>
          <w:marRight w:val="0"/>
          <w:marTop w:val="0"/>
          <w:marBottom w:val="0"/>
          <w:divBdr>
            <w:top w:val="none" w:sz="0" w:space="0" w:color="auto"/>
            <w:left w:val="none" w:sz="0" w:space="0" w:color="auto"/>
            <w:bottom w:val="none" w:sz="0" w:space="0" w:color="auto"/>
            <w:right w:val="none" w:sz="0" w:space="0" w:color="auto"/>
          </w:divBdr>
        </w:div>
        <w:div w:id="829249919">
          <w:marLeft w:val="480"/>
          <w:marRight w:val="0"/>
          <w:marTop w:val="0"/>
          <w:marBottom w:val="0"/>
          <w:divBdr>
            <w:top w:val="none" w:sz="0" w:space="0" w:color="auto"/>
            <w:left w:val="none" w:sz="0" w:space="0" w:color="auto"/>
            <w:bottom w:val="none" w:sz="0" w:space="0" w:color="auto"/>
            <w:right w:val="none" w:sz="0" w:space="0" w:color="auto"/>
          </w:divBdr>
        </w:div>
        <w:div w:id="1389453043">
          <w:marLeft w:val="480"/>
          <w:marRight w:val="0"/>
          <w:marTop w:val="0"/>
          <w:marBottom w:val="0"/>
          <w:divBdr>
            <w:top w:val="none" w:sz="0" w:space="0" w:color="auto"/>
            <w:left w:val="none" w:sz="0" w:space="0" w:color="auto"/>
            <w:bottom w:val="none" w:sz="0" w:space="0" w:color="auto"/>
            <w:right w:val="none" w:sz="0" w:space="0" w:color="auto"/>
          </w:divBdr>
        </w:div>
        <w:div w:id="1312053802">
          <w:marLeft w:val="480"/>
          <w:marRight w:val="0"/>
          <w:marTop w:val="0"/>
          <w:marBottom w:val="0"/>
          <w:divBdr>
            <w:top w:val="none" w:sz="0" w:space="0" w:color="auto"/>
            <w:left w:val="none" w:sz="0" w:space="0" w:color="auto"/>
            <w:bottom w:val="none" w:sz="0" w:space="0" w:color="auto"/>
            <w:right w:val="none" w:sz="0" w:space="0" w:color="auto"/>
          </w:divBdr>
        </w:div>
        <w:div w:id="1643384456">
          <w:marLeft w:val="480"/>
          <w:marRight w:val="0"/>
          <w:marTop w:val="0"/>
          <w:marBottom w:val="0"/>
          <w:divBdr>
            <w:top w:val="none" w:sz="0" w:space="0" w:color="auto"/>
            <w:left w:val="none" w:sz="0" w:space="0" w:color="auto"/>
            <w:bottom w:val="none" w:sz="0" w:space="0" w:color="auto"/>
            <w:right w:val="none" w:sz="0" w:space="0" w:color="auto"/>
          </w:divBdr>
        </w:div>
        <w:div w:id="1535265135">
          <w:marLeft w:val="480"/>
          <w:marRight w:val="0"/>
          <w:marTop w:val="0"/>
          <w:marBottom w:val="0"/>
          <w:divBdr>
            <w:top w:val="none" w:sz="0" w:space="0" w:color="auto"/>
            <w:left w:val="none" w:sz="0" w:space="0" w:color="auto"/>
            <w:bottom w:val="none" w:sz="0" w:space="0" w:color="auto"/>
            <w:right w:val="none" w:sz="0" w:space="0" w:color="auto"/>
          </w:divBdr>
        </w:div>
        <w:div w:id="1504663432">
          <w:marLeft w:val="480"/>
          <w:marRight w:val="0"/>
          <w:marTop w:val="0"/>
          <w:marBottom w:val="0"/>
          <w:divBdr>
            <w:top w:val="none" w:sz="0" w:space="0" w:color="auto"/>
            <w:left w:val="none" w:sz="0" w:space="0" w:color="auto"/>
            <w:bottom w:val="none" w:sz="0" w:space="0" w:color="auto"/>
            <w:right w:val="none" w:sz="0" w:space="0" w:color="auto"/>
          </w:divBdr>
        </w:div>
        <w:div w:id="1038505181">
          <w:marLeft w:val="480"/>
          <w:marRight w:val="0"/>
          <w:marTop w:val="0"/>
          <w:marBottom w:val="0"/>
          <w:divBdr>
            <w:top w:val="none" w:sz="0" w:space="0" w:color="auto"/>
            <w:left w:val="none" w:sz="0" w:space="0" w:color="auto"/>
            <w:bottom w:val="none" w:sz="0" w:space="0" w:color="auto"/>
            <w:right w:val="none" w:sz="0" w:space="0" w:color="auto"/>
          </w:divBdr>
        </w:div>
        <w:div w:id="1885288954">
          <w:marLeft w:val="480"/>
          <w:marRight w:val="0"/>
          <w:marTop w:val="0"/>
          <w:marBottom w:val="0"/>
          <w:divBdr>
            <w:top w:val="none" w:sz="0" w:space="0" w:color="auto"/>
            <w:left w:val="none" w:sz="0" w:space="0" w:color="auto"/>
            <w:bottom w:val="none" w:sz="0" w:space="0" w:color="auto"/>
            <w:right w:val="none" w:sz="0" w:space="0" w:color="auto"/>
          </w:divBdr>
        </w:div>
        <w:div w:id="1704944096">
          <w:marLeft w:val="480"/>
          <w:marRight w:val="0"/>
          <w:marTop w:val="0"/>
          <w:marBottom w:val="0"/>
          <w:divBdr>
            <w:top w:val="none" w:sz="0" w:space="0" w:color="auto"/>
            <w:left w:val="none" w:sz="0" w:space="0" w:color="auto"/>
            <w:bottom w:val="none" w:sz="0" w:space="0" w:color="auto"/>
            <w:right w:val="none" w:sz="0" w:space="0" w:color="auto"/>
          </w:divBdr>
        </w:div>
        <w:div w:id="141436239">
          <w:marLeft w:val="480"/>
          <w:marRight w:val="0"/>
          <w:marTop w:val="0"/>
          <w:marBottom w:val="0"/>
          <w:divBdr>
            <w:top w:val="none" w:sz="0" w:space="0" w:color="auto"/>
            <w:left w:val="none" w:sz="0" w:space="0" w:color="auto"/>
            <w:bottom w:val="none" w:sz="0" w:space="0" w:color="auto"/>
            <w:right w:val="none" w:sz="0" w:space="0" w:color="auto"/>
          </w:divBdr>
        </w:div>
        <w:div w:id="1607730216">
          <w:marLeft w:val="480"/>
          <w:marRight w:val="0"/>
          <w:marTop w:val="0"/>
          <w:marBottom w:val="0"/>
          <w:divBdr>
            <w:top w:val="none" w:sz="0" w:space="0" w:color="auto"/>
            <w:left w:val="none" w:sz="0" w:space="0" w:color="auto"/>
            <w:bottom w:val="none" w:sz="0" w:space="0" w:color="auto"/>
            <w:right w:val="none" w:sz="0" w:space="0" w:color="auto"/>
          </w:divBdr>
        </w:div>
        <w:div w:id="1956907921">
          <w:marLeft w:val="480"/>
          <w:marRight w:val="0"/>
          <w:marTop w:val="0"/>
          <w:marBottom w:val="0"/>
          <w:divBdr>
            <w:top w:val="none" w:sz="0" w:space="0" w:color="auto"/>
            <w:left w:val="none" w:sz="0" w:space="0" w:color="auto"/>
            <w:bottom w:val="none" w:sz="0" w:space="0" w:color="auto"/>
            <w:right w:val="none" w:sz="0" w:space="0" w:color="auto"/>
          </w:divBdr>
        </w:div>
        <w:div w:id="805857509">
          <w:marLeft w:val="480"/>
          <w:marRight w:val="0"/>
          <w:marTop w:val="0"/>
          <w:marBottom w:val="0"/>
          <w:divBdr>
            <w:top w:val="none" w:sz="0" w:space="0" w:color="auto"/>
            <w:left w:val="none" w:sz="0" w:space="0" w:color="auto"/>
            <w:bottom w:val="none" w:sz="0" w:space="0" w:color="auto"/>
            <w:right w:val="none" w:sz="0" w:space="0" w:color="auto"/>
          </w:divBdr>
        </w:div>
        <w:div w:id="857813788">
          <w:marLeft w:val="480"/>
          <w:marRight w:val="0"/>
          <w:marTop w:val="0"/>
          <w:marBottom w:val="0"/>
          <w:divBdr>
            <w:top w:val="none" w:sz="0" w:space="0" w:color="auto"/>
            <w:left w:val="none" w:sz="0" w:space="0" w:color="auto"/>
            <w:bottom w:val="none" w:sz="0" w:space="0" w:color="auto"/>
            <w:right w:val="none" w:sz="0" w:space="0" w:color="auto"/>
          </w:divBdr>
        </w:div>
        <w:div w:id="1309245104">
          <w:marLeft w:val="480"/>
          <w:marRight w:val="0"/>
          <w:marTop w:val="0"/>
          <w:marBottom w:val="0"/>
          <w:divBdr>
            <w:top w:val="none" w:sz="0" w:space="0" w:color="auto"/>
            <w:left w:val="none" w:sz="0" w:space="0" w:color="auto"/>
            <w:bottom w:val="none" w:sz="0" w:space="0" w:color="auto"/>
            <w:right w:val="none" w:sz="0" w:space="0" w:color="auto"/>
          </w:divBdr>
        </w:div>
        <w:div w:id="587082705">
          <w:marLeft w:val="480"/>
          <w:marRight w:val="0"/>
          <w:marTop w:val="0"/>
          <w:marBottom w:val="0"/>
          <w:divBdr>
            <w:top w:val="none" w:sz="0" w:space="0" w:color="auto"/>
            <w:left w:val="none" w:sz="0" w:space="0" w:color="auto"/>
            <w:bottom w:val="none" w:sz="0" w:space="0" w:color="auto"/>
            <w:right w:val="none" w:sz="0" w:space="0" w:color="auto"/>
          </w:divBdr>
        </w:div>
        <w:div w:id="115219627">
          <w:marLeft w:val="480"/>
          <w:marRight w:val="0"/>
          <w:marTop w:val="0"/>
          <w:marBottom w:val="0"/>
          <w:divBdr>
            <w:top w:val="none" w:sz="0" w:space="0" w:color="auto"/>
            <w:left w:val="none" w:sz="0" w:space="0" w:color="auto"/>
            <w:bottom w:val="none" w:sz="0" w:space="0" w:color="auto"/>
            <w:right w:val="none" w:sz="0" w:space="0" w:color="auto"/>
          </w:divBdr>
        </w:div>
        <w:div w:id="1607887959">
          <w:marLeft w:val="480"/>
          <w:marRight w:val="0"/>
          <w:marTop w:val="0"/>
          <w:marBottom w:val="0"/>
          <w:divBdr>
            <w:top w:val="none" w:sz="0" w:space="0" w:color="auto"/>
            <w:left w:val="none" w:sz="0" w:space="0" w:color="auto"/>
            <w:bottom w:val="none" w:sz="0" w:space="0" w:color="auto"/>
            <w:right w:val="none" w:sz="0" w:space="0" w:color="auto"/>
          </w:divBdr>
        </w:div>
        <w:div w:id="2107771217">
          <w:marLeft w:val="480"/>
          <w:marRight w:val="0"/>
          <w:marTop w:val="0"/>
          <w:marBottom w:val="0"/>
          <w:divBdr>
            <w:top w:val="none" w:sz="0" w:space="0" w:color="auto"/>
            <w:left w:val="none" w:sz="0" w:space="0" w:color="auto"/>
            <w:bottom w:val="none" w:sz="0" w:space="0" w:color="auto"/>
            <w:right w:val="none" w:sz="0" w:space="0" w:color="auto"/>
          </w:divBdr>
        </w:div>
        <w:div w:id="1217855527">
          <w:marLeft w:val="480"/>
          <w:marRight w:val="0"/>
          <w:marTop w:val="0"/>
          <w:marBottom w:val="0"/>
          <w:divBdr>
            <w:top w:val="none" w:sz="0" w:space="0" w:color="auto"/>
            <w:left w:val="none" w:sz="0" w:space="0" w:color="auto"/>
            <w:bottom w:val="none" w:sz="0" w:space="0" w:color="auto"/>
            <w:right w:val="none" w:sz="0" w:space="0" w:color="auto"/>
          </w:divBdr>
        </w:div>
        <w:div w:id="1976715449">
          <w:marLeft w:val="480"/>
          <w:marRight w:val="0"/>
          <w:marTop w:val="0"/>
          <w:marBottom w:val="0"/>
          <w:divBdr>
            <w:top w:val="none" w:sz="0" w:space="0" w:color="auto"/>
            <w:left w:val="none" w:sz="0" w:space="0" w:color="auto"/>
            <w:bottom w:val="none" w:sz="0" w:space="0" w:color="auto"/>
            <w:right w:val="none" w:sz="0" w:space="0" w:color="auto"/>
          </w:divBdr>
        </w:div>
        <w:div w:id="524370838">
          <w:marLeft w:val="480"/>
          <w:marRight w:val="0"/>
          <w:marTop w:val="0"/>
          <w:marBottom w:val="0"/>
          <w:divBdr>
            <w:top w:val="none" w:sz="0" w:space="0" w:color="auto"/>
            <w:left w:val="none" w:sz="0" w:space="0" w:color="auto"/>
            <w:bottom w:val="none" w:sz="0" w:space="0" w:color="auto"/>
            <w:right w:val="none" w:sz="0" w:space="0" w:color="auto"/>
          </w:divBdr>
        </w:div>
        <w:div w:id="1433935971">
          <w:marLeft w:val="480"/>
          <w:marRight w:val="0"/>
          <w:marTop w:val="0"/>
          <w:marBottom w:val="0"/>
          <w:divBdr>
            <w:top w:val="none" w:sz="0" w:space="0" w:color="auto"/>
            <w:left w:val="none" w:sz="0" w:space="0" w:color="auto"/>
            <w:bottom w:val="none" w:sz="0" w:space="0" w:color="auto"/>
            <w:right w:val="none" w:sz="0" w:space="0" w:color="auto"/>
          </w:divBdr>
        </w:div>
        <w:div w:id="387657354">
          <w:marLeft w:val="480"/>
          <w:marRight w:val="0"/>
          <w:marTop w:val="0"/>
          <w:marBottom w:val="0"/>
          <w:divBdr>
            <w:top w:val="none" w:sz="0" w:space="0" w:color="auto"/>
            <w:left w:val="none" w:sz="0" w:space="0" w:color="auto"/>
            <w:bottom w:val="none" w:sz="0" w:space="0" w:color="auto"/>
            <w:right w:val="none" w:sz="0" w:space="0" w:color="auto"/>
          </w:divBdr>
        </w:div>
        <w:div w:id="1804079623">
          <w:marLeft w:val="480"/>
          <w:marRight w:val="0"/>
          <w:marTop w:val="0"/>
          <w:marBottom w:val="0"/>
          <w:divBdr>
            <w:top w:val="none" w:sz="0" w:space="0" w:color="auto"/>
            <w:left w:val="none" w:sz="0" w:space="0" w:color="auto"/>
            <w:bottom w:val="none" w:sz="0" w:space="0" w:color="auto"/>
            <w:right w:val="none" w:sz="0" w:space="0" w:color="auto"/>
          </w:divBdr>
        </w:div>
        <w:div w:id="360864157">
          <w:marLeft w:val="480"/>
          <w:marRight w:val="0"/>
          <w:marTop w:val="0"/>
          <w:marBottom w:val="0"/>
          <w:divBdr>
            <w:top w:val="none" w:sz="0" w:space="0" w:color="auto"/>
            <w:left w:val="none" w:sz="0" w:space="0" w:color="auto"/>
            <w:bottom w:val="none" w:sz="0" w:space="0" w:color="auto"/>
            <w:right w:val="none" w:sz="0" w:space="0" w:color="auto"/>
          </w:divBdr>
        </w:div>
        <w:div w:id="1982420417">
          <w:marLeft w:val="480"/>
          <w:marRight w:val="0"/>
          <w:marTop w:val="0"/>
          <w:marBottom w:val="0"/>
          <w:divBdr>
            <w:top w:val="none" w:sz="0" w:space="0" w:color="auto"/>
            <w:left w:val="none" w:sz="0" w:space="0" w:color="auto"/>
            <w:bottom w:val="none" w:sz="0" w:space="0" w:color="auto"/>
            <w:right w:val="none" w:sz="0" w:space="0" w:color="auto"/>
          </w:divBdr>
        </w:div>
        <w:div w:id="1613587496">
          <w:marLeft w:val="480"/>
          <w:marRight w:val="0"/>
          <w:marTop w:val="0"/>
          <w:marBottom w:val="0"/>
          <w:divBdr>
            <w:top w:val="none" w:sz="0" w:space="0" w:color="auto"/>
            <w:left w:val="none" w:sz="0" w:space="0" w:color="auto"/>
            <w:bottom w:val="none" w:sz="0" w:space="0" w:color="auto"/>
            <w:right w:val="none" w:sz="0" w:space="0" w:color="auto"/>
          </w:divBdr>
        </w:div>
        <w:div w:id="225841635">
          <w:marLeft w:val="480"/>
          <w:marRight w:val="0"/>
          <w:marTop w:val="0"/>
          <w:marBottom w:val="0"/>
          <w:divBdr>
            <w:top w:val="none" w:sz="0" w:space="0" w:color="auto"/>
            <w:left w:val="none" w:sz="0" w:space="0" w:color="auto"/>
            <w:bottom w:val="none" w:sz="0" w:space="0" w:color="auto"/>
            <w:right w:val="none" w:sz="0" w:space="0" w:color="auto"/>
          </w:divBdr>
        </w:div>
        <w:div w:id="1810592836">
          <w:marLeft w:val="480"/>
          <w:marRight w:val="0"/>
          <w:marTop w:val="0"/>
          <w:marBottom w:val="0"/>
          <w:divBdr>
            <w:top w:val="none" w:sz="0" w:space="0" w:color="auto"/>
            <w:left w:val="none" w:sz="0" w:space="0" w:color="auto"/>
            <w:bottom w:val="none" w:sz="0" w:space="0" w:color="auto"/>
            <w:right w:val="none" w:sz="0" w:space="0" w:color="auto"/>
          </w:divBdr>
        </w:div>
        <w:div w:id="291519654">
          <w:marLeft w:val="480"/>
          <w:marRight w:val="0"/>
          <w:marTop w:val="0"/>
          <w:marBottom w:val="0"/>
          <w:divBdr>
            <w:top w:val="none" w:sz="0" w:space="0" w:color="auto"/>
            <w:left w:val="none" w:sz="0" w:space="0" w:color="auto"/>
            <w:bottom w:val="none" w:sz="0" w:space="0" w:color="auto"/>
            <w:right w:val="none" w:sz="0" w:space="0" w:color="auto"/>
          </w:divBdr>
        </w:div>
        <w:div w:id="453134943">
          <w:marLeft w:val="480"/>
          <w:marRight w:val="0"/>
          <w:marTop w:val="0"/>
          <w:marBottom w:val="0"/>
          <w:divBdr>
            <w:top w:val="none" w:sz="0" w:space="0" w:color="auto"/>
            <w:left w:val="none" w:sz="0" w:space="0" w:color="auto"/>
            <w:bottom w:val="none" w:sz="0" w:space="0" w:color="auto"/>
            <w:right w:val="none" w:sz="0" w:space="0" w:color="auto"/>
          </w:divBdr>
        </w:div>
        <w:div w:id="1689746724">
          <w:marLeft w:val="480"/>
          <w:marRight w:val="0"/>
          <w:marTop w:val="0"/>
          <w:marBottom w:val="0"/>
          <w:divBdr>
            <w:top w:val="none" w:sz="0" w:space="0" w:color="auto"/>
            <w:left w:val="none" w:sz="0" w:space="0" w:color="auto"/>
            <w:bottom w:val="none" w:sz="0" w:space="0" w:color="auto"/>
            <w:right w:val="none" w:sz="0" w:space="0" w:color="auto"/>
          </w:divBdr>
        </w:div>
        <w:div w:id="1919364149">
          <w:marLeft w:val="480"/>
          <w:marRight w:val="0"/>
          <w:marTop w:val="0"/>
          <w:marBottom w:val="0"/>
          <w:divBdr>
            <w:top w:val="none" w:sz="0" w:space="0" w:color="auto"/>
            <w:left w:val="none" w:sz="0" w:space="0" w:color="auto"/>
            <w:bottom w:val="none" w:sz="0" w:space="0" w:color="auto"/>
            <w:right w:val="none" w:sz="0" w:space="0" w:color="auto"/>
          </w:divBdr>
        </w:div>
        <w:div w:id="1359158070">
          <w:marLeft w:val="480"/>
          <w:marRight w:val="0"/>
          <w:marTop w:val="0"/>
          <w:marBottom w:val="0"/>
          <w:divBdr>
            <w:top w:val="none" w:sz="0" w:space="0" w:color="auto"/>
            <w:left w:val="none" w:sz="0" w:space="0" w:color="auto"/>
            <w:bottom w:val="none" w:sz="0" w:space="0" w:color="auto"/>
            <w:right w:val="none" w:sz="0" w:space="0" w:color="auto"/>
          </w:divBdr>
        </w:div>
        <w:div w:id="1364861405">
          <w:marLeft w:val="480"/>
          <w:marRight w:val="0"/>
          <w:marTop w:val="0"/>
          <w:marBottom w:val="0"/>
          <w:divBdr>
            <w:top w:val="none" w:sz="0" w:space="0" w:color="auto"/>
            <w:left w:val="none" w:sz="0" w:space="0" w:color="auto"/>
            <w:bottom w:val="none" w:sz="0" w:space="0" w:color="auto"/>
            <w:right w:val="none" w:sz="0" w:space="0" w:color="auto"/>
          </w:divBdr>
        </w:div>
        <w:div w:id="1265112437">
          <w:marLeft w:val="480"/>
          <w:marRight w:val="0"/>
          <w:marTop w:val="0"/>
          <w:marBottom w:val="0"/>
          <w:divBdr>
            <w:top w:val="none" w:sz="0" w:space="0" w:color="auto"/>
            <w:left w:val="none" w:sz="0" w:space="0" w:color="auto"/>
            <w:bottom w:val="none" w:sz="0" w:space="0" w:color="auto"/>
            <w:right w:val="none" w:sz="0" w:space="0" w:color="auto"/>
          </w:divBdr>
        </w:div>
        <w:div w:id="509678660">
          <w:marLeft w:val="480"/>
          <w:marRight w:val="0"/>
          <w:marTop w:val="0"/>
          <w:marBottom w:val="0"/>
          <w:divBdr>
            <w:top w:val="none" w:sz="0" w:space="0" w:color="auto"/>
            <w:left w:val="none" w:sz="0" w:space="0" w:color="auto"/>
            <w:bottom w:val="none" w:sz="0" w:space="0" w:color="auto"/>
            <w:right w:val="none" w:sz="0" w:space="0" w:color="auto"/>
          </w:divBdr>
        </w:div>
        <w:div w:id="1335916635">
          <w:marLeft w:val="480"/>
          <w:marRight w:val="0"/>
          <w:marTop w:val="0"/>
          <w:marBottom w:val="0"/>
          <w:divBdr>
            <w:top w:val="none" w:sz="0" w:space="0" w:color="auto"/>
            <w:left w:val="none" w:sz="0" w:space="0" w:color="auto"/>
            <w:bottom w:val="none" w:sz="0" w:space="0" w:color="auto"/>
            <w:right w:val="none" w:sz="0" w:space="0" w:color="auto"/>
          </w:divBdr>
        </w:div>
        <w:div w:id="675115619">
          <w:marLeft w:val="480"/>
          <w:marRight w:val="0"/>
          <w:marTop w:val="0"/>
          <w:marBottom w:val="0"/>
          <w:divBdr>
            <w:top w:val="none" w:sz="0" w:space="0" w:color="auto"/>
            <w:left w:val="none" w:sz="0" w:space="0" w:color="auto"/>
            <w:bottom w:val="none" w:sz="0" w:space="0" w:color="auto"/>
            <w:right w:val="none" w:sz="0" w:space="0" w:color="auto"/>
          </w:divBdr>
        </w:div>
        <w:div w:id="1477145011">
          <w:marLeft w:val="480"/>
          <w:marRight w:val="0"/>
          <w:marTop w:val="0"/>
          <w:marBottom w:val="0"/>
          <w:divBdr>
            <w:top w:val="none" w:sz="0" w:space="0" w:color="auto"/>
            <w:left w:val="none" w:sz="0" w:space="0" w:color="auto"/>
            <w:bottom w:val="none" w:sz="0" w:space="0" w:color="auto"/>
            <w:right w:val="none" w:sz="0" w:space="0" w:color="auto"/>
          </w:divBdr>
        </w:div>
        <w:div w:id="1519079677">
          <w:marLeft w:val="480"/>
          <w:marRight w:val="0"/>
          <w:marTop w:val="0"/>
          <w:marBottom w:val="0"/>
          <w:divBdr>
            <w:top w:val="none" w:sz="0" w:space="0" w:color="auto"/>
            <w:left w:val="none" w:sz="0" w:space="0" w:color="auto"/>
            <w:bottom w:val="none" w:sz="0" w:space="0" w:color="auto"/>
            <w:right w:val="none" w:sz="0" w:space="0" w:color="auto"/>
          </w:divBdr>
        </w:div>
        <w:div w:id="1728068417">
          <w:marLeft w:val="480"/>
          <w:marRight w:val="0"/>
          <w:marTop w:val="0"/>
          <w:marBottom w:val="0"/>
          <w:divBdr>
            <w:top w:val="none" w:sz="0" w:space="0" w:color="auto"/>
            <w:left w:val="none" w:sz="0" w:space="0" w:color="auto"/>
            <w:bottom w:val="none" w:sz="0" w:space="0" w:color="auto"/>
            <w:right w:val="none" w:sz="0" w:space="0" w:color="auto"/>
          </w:divBdr>
        </w:div>
        <w:div w:id="370885523">
          <w:marLeft w:val="480"/>
          <w:marRight w:val="0"/>
          <w:marTop w:val="0"/>
          <w:marBottom w:val="0"/>
          <w:divBdr>
            <w:top w:val="none" w:sz="0" w:space="0" w:color="auto"/>
            <w:left w:val="none" w:sz="0" w:space="0" w:color="auto"/>
            <w:bottom w:val="none" w:sz="0" w:space="0" w:color="auto"/>
            <w:right w:val="none" w:sz="0" w:space="0" w:color="auto"/>
          </w:divBdr>
        </w:div>
        <w:div w:id="1186482467">
          <w:marLeft w:val="480"/>
          <w:marRight w:val="0"/>
          <w:marTop w:val="0"/>
          <w:marBottom w:val="0"/>
          <w:divBdr>
            <w:top w:val="none" w:sz="0" w:space="0" w:color="auto"/>
            <w:left w:val="none" w:sz="0" w:space="0" w:color="auto"/>
            <w:bottom w:val="none" w:sz="0" w:space="0" w:color="auto"/>
            <w:right w:val="none" w:sz="0" w:space="0" w:color="auto"/>
          </w:divBdr>
        </w:div>
        <w:div w:id="225798229">
          <w:marLeft w:val="480"/>
          <w:marRight w:val="0"/>
          <w:marTop w:val="0"/>
          <w:marBottom w:val="0"/>
          <w:divBdr>
            <w:top w:val="none" w:sz="0" w:space="0" w:color="auto"/>
            <w:left w:val="none" w:sz="0" w:space="0" w:color="auto"/>
            <w:bottom w:val="none" w:sz="0" w:space="0" w:color="auto"/>
            <w:right w:val="none" w:sz="0" w:space="0" w:color="auto"/>
          </w:divBdr>
        </w:div>
        <w:div w:id="1961181232">
          <w:marLeft w:val="480"/>
          <w:marRight w:val="0"/>
          <w:marTop w:val="0"/>
          <w:marBottom w:val="0"/>
          <w:divBdr>
            <w:top w:val="none" w:sz="0" w:space="0" w:color="auto"/>
            <w:left w:val="none" w:sz="0" w:space="0" w:color="auto"/>
            <w:bottom w:val="none" w:sz="0" w:space="0" w:color="auto"/>
            <w:right w:val="none" w:sz="0" w:space="0" w:color="auto"/>
          </w:divBdr>
        </w:div>
        <w:div w:id="897085252">
          <w:marLeft w:val="480"/>
          <w:marRight w:val="0"/>
          <w:marTop w:val="0"/>
          <w:marBottom w:val="0"/>
          <w:divBdr>
            <w:top w:val="none" w:sz="0" w:space="0" w:color="auto"/>
            <w:left w:val="none" w:sz="0" w:space="0" w:color="auto"/>
            <w:bottom w:val="none" w:sz="0" w:space="0" w:color="auto"/>
            <w:right w:val="none" w:sz="0" w:space="0" w:color="auto"/>
          </w:divBdr>
        </w:div>
        <w:div w:id="1491559455">
          <w:marLeft w:val="480"/>
          <w:marRight w:val="0"/>
          <w:marTop w:val="0"/>
          <w:marBottom w:val="0"/>
          <w:divBdr>
            <w:top w:val="none" w:sz="0" w:space="0" w:color="auto"/>
            <w:left w:val="none" w:sz="0" w:space="0" w:color="auto"/>
            <w:bottom w:val="none" w:sz="0" w:space="0" w:color="auto"/>
            <w:right w:val="none" w:sz="0" w:space="0" w:color="auto"/>
          </w:divBdr>
        </w:div>
        <w:div w:id="399980432">
          <w:marLeft w:val="480"/>
          <w:marRight w:val="0"/>
          <w:marTop w:val="0"/>
          <w:marBottom w:val="0"/>
          <w:divBdr>
            <w:top w:val="none" w:sz="0" w:space="0" w:color="auto"/>
            <w:left w:val="none" w:sz="0" w:space="0" w:color="auto"/>
            <w:bottom w:val="none" w:sz="0" w:space="0" w:color="auto"/>
            <w:right w:val="none" w:sz="0" w:space="0" w:color="auto"/>
          </w:divBdr>
        </w:div>
        <w:div w:id="17970970">
          <w:marLeft w:val="480"/>
          <w:marRight w:val="0"/>
          <w:marTop w:val="0"/>
          <w:marBottom w:val="0"/>
          <w:divBdr>
            <w:top w:val="none" w:sz="0" w:space="0" w:color="auto"/>
            <w:left w:val="none" w:sz="0" w:space="0" w:color="auto"/>
            <w:bottom w:val="none" w:sz="0" w:space="0" w:color="auto"/>
            <w:right w:val="none" w:sz="0" w:space="0" w:color="auto"/>
          </w:divBdr>
        </w:div>
        <w:div w:id="1760907375">
          <w:marLeft w:val="480"/>
          <w:marRight w:val="0"/>
          <w:marTop w:val="0"/>
          <w:marBottom w:val="0"/>
          <w:divBdr>
            <w:top w:val="none" w:sz="0" w:space="0" w:color="auto"/>
            <w:left w:val="none" w:sz="0" w:space="0" w:color="auto"/>
            <w:bottom w:val="none" w:sz="0" w:space="0" w:color="auto"/>
            <w:right w:val="none" w:sz="0" w:space="0" w:color="auto"/>
          </w:divBdr>
        </w:div>
        <w:div w:id="1976979941">
          <w:marLeft w:val="480"/>
          <w:marRight w:val="0"/>
          <w:marTop w:val="0"/>
          <w:marBottom w:val="0"/>
          <w:divBdr>
            <w:top w:val="none" w:sz="0" w:space="0" w:color="auto"/>
            <w:left w:val="none" w:sz="0" w:space="0" w:color="auto"/>
            <w:bottom w:val="none" w:sz="0" w:space="0" w:color="auto"/>
            <w:right w:val="none" w:sz="0" w:space="0" w:color="auto"/>
          </w:divBdr>
        </w:div>
        <w:div w:id="408700868">
          <w:marLeft w:val="480"/>
          <w:marRight w:val="0"/>
          <w:marTop w:val="0"/>
          <w:marBottom w:val="0"/>
          <w:divBdr>
            <w:top w:val="none" w:sz="0" w:space="0" w:color="auto"/>
            <w:left w:val="none" w:sz="0" w:space="0" w:color="auto"/>
            <w:bottom w:val="none" w:sz="0" w:space="0" w:color="auto"/>
            <w:right w:val="none" w:sz="0" w:space="0" w:color="auto"/>
          </w:divBdr>
        </w:div>
        <w:div w:id="1451779130">
          <w:marLeft w:val="480"/>
          <w:marRight w:val="0"/>
          <w:marTop w:val="0"/>
          <w:marBottom w:val="0"/>
          <w:divBdr>
            <w:top w:val="none" w:sz="0" w:space="0" w:color="auto"/>
            <w:left w:val="none" w:sz="0" w:space="0" w:color="auto"/>
            <w:bottom w:val="none" w:sz="0" w:space="0" w:color="auto"/>
            <w:right w:val="none" w:sz="0" w:space="0" w:color="auto"/>
          </w:divBdr>
        </w:div>
        <w:div w:id="1345787787">
          <w:marLeft w:val="480"/>
          <w:marRight w:val="0"/>
          <w:marTop w:val="0"/>
          <w:marBottom w:val="0"/>
          <w:divBdr>
            <w:top w:val="none" w:sz="0" w:space="0" w:color="auto"/>
            <w:left w:val="none" w:sz="0" w:space="0" w:color="auto"/>
            <w:bottom w:val="none" w:sz="0" w:space="0" w:color="auto"/>
            <w:right w:val="none" w:sz="0" w:space="0" w:color="auto"/>
          </w:divBdr>
        </w:div>
        <w:div w:id="1461458807">
          <w:marLeft w:val="480"/>
          <w:marRight w:val="0"/>
          <w:marTop w:val="0"/>
          <w:marBottom w:val="0"/>
          <w:divBdr>
            <w:top w:val="none" w:sz="0" w:space="0" w:color="auto"/>
            <w:left w:val="none" w:sz="0" w:space="0" w:color="auto"/>
            <w:bottom w:val="none" w:sz="0" w:space="0" w:color="auto"/>
            <w:right w:val="none" w:sz="0" w:space="0" w:color="auto"/>
          </w:divBdr>
        </w:div>
        <w:div w:id="1479495062">
          <w:marLeft w:val="480"/>
          <w:marRight w:val="0"/>
          <w:marTop w:val="0"/>
          <w:marBottom w:val="0"/>
          <w:divBdr>
            <w:top w:val="none" w:sz="0" w:space="0" w:color="auto"/>
            <w:left w:val="none" w:sz="0" w:space="0" w:color="auto"/>
            <w:bottom w:val="none" w:sz="0" w:space="0" w:color="auto"/>
            <w:right w:val="none" w:sz="0" w:space="0" w:color="auto"/>
          </w:divBdr>
        </w:div>
        <w:div w:id="302734173">
          <w:marLeft w:val="480"/>
          <w:marRight w:val="0"/>
          <w:marTop w:val="0"/>
          <w:marBottom w:val="0"/>
          <w:divBdr>
            <w:top w:val="none" w:sz="0" w:space="0" w:color="auto"/>
            <w:left w:val="none" w:sz="0" w:space="0" w:color="auto"/>
            <w:bottom w:val="none" w:sz="0" w:space="0" w:color="auto"/>
            <w:right w:val="none" w:sz="0" w:space="0" w:color="auto"/>
          </w:divBdr>
        </w:div>
        <w:div w:id="722800959">
          <w:marLeft w:val="480"/>
          <w:marRight w:val="0"/>
          <w:marTop w:val="0"/>
          <w:marBottom w:val="0"/>
          <w:divBdr>
            <w:top w:val="none" w:sz="0" w:space="0" w:color="auto"/>
            <w:left w:val="none" w:sz="0" w:space="0" w:color="auto"/>
            <w:bottom w:val="none" w:sz="0" w:space="0" w:color="auto"/>
            <w:right w:val="none" w:sz="0" w:space="0" w:color="auto"/>
          </w:divBdr>
        </w:div>
        <w:div w:id="1519806758">
          <w:marLeft w:val="480"/>
          <w:marRight w:val="0"/>
          <w:marTop w:val="0"/>
          <w:marBottom w:val="0"/>
          <w:divBdr>
            <w:top w:val="none" w:sz="0" w:space="0" w:color="auto"/>
            <w:left w:val="none" w:sz="0" w:space="0" w:color="auto"/>
            <w:bottom w:val="none" w:sz="0" w:space="0" w:color="auto"/>
            <w:right w:val="none" w:sz="0" w:space="0" w:color="auto"/>
          </w:divBdr>
        </w:div>
        <w:div w:id="2093547985">
          <w:marLeft w:val="480"/>
          <w:marRight w:val="0"/>
          <w:marTop w:val="0"/>
          <w:marBottom w:val="0"/>
          <w:divBdr>
            <w:top w:val="none" w:sz="0" w:space="0" w:color="auto"/>
            <w:left w:val="none" w:sz="0" w:space="0" w:color="auto"/>
            <w:bottom w:val="none" w:sz="0" w:space="0" w:color="auto"/>
            <w:right w:val="none" w:sz="0" w:space="0" w:color="auto"/>
          </w:divBdr>
        </w:div>
        <w:div w:id="1398018397">
          <w:marLeft w:val="480"/>
          <w:marRight w:val="0"/>
          <w:marTop w:val="0"/>
          <w:marBottom w:val="0"/>
          <w:divBdr>
            <w:top w:val="none" w:sz="0" w:space="0" w:color="auto"/>
            <w:left w:val="none" w:sz="0" w:space="0" w:color="auto"/>
            <w:bottom w:val="none" w:sz="0" w:space="0" w:color="auto"/>
            <w:right w:val="none" w:sz="0" w:space="0" w:color="auto"/>
          </w:divBdr>
        </w:div>
        <w:div w:id="1384522075">
          <w:marLeft w:val="480"/>
          <w:marRight w:val="0"/>
          <w:marTop w:val="0"/>
          <w:marBottom w:val="0"/>
          <w:divBdr>
            <w:top w:val="none" w:sz="0" w:space="0" w:color="auto"/>
            <w:left w:val="none" w:sz="0" w:space="0" w:color="auto"/>
            <w:bottom w:val="none" w:sz="0" w:space="0" w:color="auto"/>
            <w:right w:val="none" w:sz="0" w:space="0" w:color="auto"/>
          </w:divBdr>
        </w:div>
        <w:div w:id="992678145">
          <w:marLeft w:val="480"/>
          <w:marRight w:val="0"/>
          <w:marTop w:val="0"/>
          <w:marBottom w:val="0"/>
          <w:divBdr>
            <w:top w:val="none" w:sz="0" w:space="0" w:color="auto"/>
            <w:left w:val="none" w:sz="0" w:space="0" w:color="auto"/>
            <w:bottom w:val="none" w:sz="0" w:space="0" w:color="auto"/>
            <w:right w:val="none" w:sz="0" w:space="0" w:color="auto"/>
          </w:divBdr>
        </w:div>
        <w:div w:id="871769717">
          <w:marLeft w:val="480"/>
          <w:marRight w:val="0"/>
          <w:marTop w:val="0"/>
          <w:marBottom w:val="0"/>
          <w:divBdr>
            <w:top w:val="none" w:sz="0" w:space="0" w:color="auto"/>
            <w:left w:val="none" w:sz="0" w:space="0" w:color="auto"/>
            <w:bottom w:val="none" w:sz="0" w:space="0" w:color="auto"/>
            <w:right w:val="none" w:sz="0" w:space="0" w:color="auto"/>
          </w:divBdr>
        </w:div>
        <w:div w:id="1202204417">
          <w:marLeft w:val="480"/>
          <w:marRight w:val="0"/>
          <w:marTop w:val="0"/>
          <w:marBottom w:val="0"/>
          <w:divBdr>
            <w:top w:val="none" w:sz="0" w:space="0" w:color="auto"/>
            <w:left w:val="none" w:sz="0" w:space="0" w:color="auto"/>
            <w:bottom w:val="none" w:sz="0" w:space="0" w:color="auto"/>
            <w:right w:val="none" w:sz="0" w:space="0" w:color="auto"/>
          </w:divBdr>
        </w:div>
        <w:div w:id="147329307">
          <w:marLeft w:val="480"/>
          <w:marRight w:val="0"/>
          <w:marTop w:val="0"/>
          <w:marBottom w:val="0"/>
          <w:divBdr>
            <w:top w:val="none" w:sz="0" w:space="0" w:color="auto"/>
            <w:left w:val="none" w:sz="0" w:space="0" w:color="auto"/>
            <w:bottom w:val="none" w:sz="0" w:space="0" w:color="auto"/>
            <w:right w:val="none" w:sz="0" w:space="0" w:color="auto"/>
          </w:divBdr>
        </w:div>
        <w:div w:id="1833833930">
          <w:marLeft w:val="480"/>
          <w:marRight w:val="0"/>
          <w:marTop w:val="0"/>
          <w:marBottom w:val="0"/>
          <w:divBdr>
            <w:top w:val="none" w:sz="0" w:space="0" w:color="auto"/>
            <w:left w:val="none" w:sz="0" w:space="0" w:color="auto"/>
            <w:bottom w:val="none" w:sz="0" w:space="0" w:color="auto"/>
            <w:right w:val="none" w:sz="0" w:space="0" w:color="auto"/>
          </w:divBdr>
        </w:div>
        <w:div w:id="96486401">
          <w:marLeft w:val="480"/>
          <w:marRight w:val="0"/>
          <w:marTop w:val="0"/>
          <w:marBottom w:val="0"/>
          <w:divBdr>
            <w:top w:val="none" w:sz="0" w:space="0" w:color="auto"/>
            <w:left w:val="none" w:sz="0" w:space="0" w:color="auto"/>
            <w:bottom w:val="none" w:sz="0" w:space="0" w:color="auto"/>
            <w:right w:val="none" w:sz="0" w:space="0" w:color="auto"/>
          </w:divBdr>
        </w:div>
        <w:div w:id="2068793484">
          <w:marLeft w:val="480"/>
          <w:marRight w:val="0"/>
          <w:marTop w:val="0"/>
          <w:marBottom w:val="0"/>
          <w:divBdr>
            <w:top w:val="none" w:sz="0" w:space="0" w:color="auto"/>
            <w:left w:val="none" w:sz="0" w:space="0" w:color="auto"/>
            <w:bottom w:val="none" w:sz="0" w:space="0" w:color="auto"/>
            <w:right w:val="none" w:sz="0" w:space="0" w:color="auto"/>
          </w:divBdr>
        </w:div>
        <w:div w:id="777989244">
          <w:marLeft w:val="480"/>
          <w:marRight w:val="0"/>
          <w:marTop w:val="0"/>
          <w:marBottom w:val="0"/>
          <w:divBdr>
            <w:top w:val="none" w:sz="0" w:space="0" w:color="auto"/>
            <w:left w:val="none" w:sz="0" w:space="0" w:color="auto"/>
            <w:bottom w:val="none" w:sz="0" w:space="0" w:color="auto"/>
            <w:right w:val="none" w:sz="0" w:space="0" w:color="auto"/>
          </w:divBdr>
        </w:div>
        <w:div w:id="37900055">
          <w:marLeft w:val="480"/>
          <w:marRight w:val="0"/>
          <w:marTop w:val="0"/>
          <w:marBottom w:val="0"/>
          <w:divBdr>
            <w:top w:val="none" w:sz="0" w:space="0" w:color="auto"/>
            <w:left w:val="none" w:sz="0" w:space="0" w:color="auto"/>
            <w:bottom w:val="none" w:sz="0" w:space="0" w:color="auto"/>
            <w:right w:val="none" w:sz="0" w:space="0" w:color="auto"/>
          </w:divBdr>
        </w:div>
        <w:div w:id="1098721095">
          <w:marLeft w:val="480"/>
          <w:marRight w:val="0"/>
          <w:marTop w:val="0"/>
          <w:marBottom w:val="0"/>
          <w:divBdr>
            <w:top w:val="none" w:sz="0" w:space="0" w:color="auto"/>
            <w:left w:val="none" w:sz="0" w:space="0" w:color="auto"/>
            <w:bottom w:val="none" w:sz="0" w:space="0" w:color="auto"/>
            <w:right w:val="none" w:sz="0" w:space="0" w:color="auto"/>
          </w:divBdr>
        </w:div>
        <w:div w:id="251355703">
          <w:marLeft w:val="480"/>
          <w:marRight w:val="0"/>
          <w:marTop w:val="0"/>
          <w:marBottom w:val="0"/>
          <w:divBdr>
            <w:top w:val="none" w:sz="0" w:space="0" w:color="auto"/>
            <w:left w:val="none" w:sz="0" w:space="0" w:color="auto"/>
            <w:bottom w:val="none" w:sz="0" w:space="0" w:color="auto"/>
            <w:right w:val="none" w:sz="0" w:space="0" w:color="auto"/>
          </w:divBdr>
        </w:div>
        <w:div w:id="510484951">
          <w:marLeft w:val="480"/>
          <w:marRight w:val="0"/>
          <w:marTop w:val="0"/>
          <w:marBottom w:val="0"/>
          <w:divBdr>
            <w:top w:val="none" w:sz="0" w:space="0" w:color="auto"/>
            <w:left w:val="none" w:sz="0" w:space="0" w:color="auto"/>
            <w:bottom w:val="none" w:sz="0" w:space="0" w:color="auto"/>
            <w:right w:val="none" w:sz="0" w:space="0" w:color="auto"/>
          </w:divBdr>
        </w:div>
        <w:div w:id="1639408732">
          <w:marLeft w:val="480"/>
          <w:marRight w:val="0"/>
          <w:marTop w:val="0"/>
          <w:marBottom w:val="0"/>
          <w:divBdr>
            <w:top w:val="none" w:sz="0" w:space="0" w:color="auto"/>
            <w:left w:val="none" w:sz="0" w:space="0" w:color="auto"/>
            <w:bottom w:val="none" w:sz="0" w:space="0" w:color="auto"/>
            <w:right w:val="none" w:sz="0" w:space="0" w:color="auto"/>
          </w:divBdr>
        </w:div>
        <w:div w:id="267009618">
          <w:marLeft w:val="480"/>
          <w:marRight w:val="0"/>
          <w:marTop w:val="0"/>
          <w:marBottom w:val="0"/>
          <w:divBdr>
            <w:top w:val="none" w:sz="0" w:space="0" w:color="auto"/>
            <w:left w:val="none" w:sz="0" w:space="0" w:color="auto"/>
            <w:bottom w:val="none" w:sz="0" w:space="0" w:color="auto"/>
            <w:right w:val="none" w:sz="0" w:space="0" w:color="auto"/>
          </w:divBdr>
        </w:div>
        <w:div w:id="860388723">
          <w:marLeft w:val="480"/>
          <w:marRight w:val="0"/>
          <w:marTop w:val="0"/>
          <w:marBottom w:val="0"/>
          <w:divBdr>
            <w:top w:val="none" w:sz="0" w:space="0" w:color="auto"/>
            <w:left w:val="none" w:sz="0" w:space="0" w:color="auto"/>
            <w:bottom w:val="none" w:sz="0" w:space="0" w:color="auto"/>
            <w:right w:val="none" w:sz="0" w:space="0" w:color="auto"/>
          </w:divBdr>
        </w:div>
        <w:div w:id="564533992">
          <w:marLeft w:val="480"/>
          <w:marRight w:val="0"/>
          <w:marTop w:val="0"/>
          <w:marBottom w:val="0"/>
          <w:divBdr>
            <w:top w:val="none" w:sz="0" w:space="0" w:color="auto"/>
            <w:left w:val="none" w:sz="0" w:space="0" w:color="auto"/>
            <w:bottom w:val="none" w:sz="0" w:space="0" w:color="auto"/>
            <w:right w:val="none" w:sz="0" w:space="0" w:color="auto"/>
          </w:divBdr>
        </w:div>
        <w:div w:id="1804226159">
          <w:marLeft w:val="480"/>
          <w:marRight w:val="0"/>
          <w:marTop w:val="0"/>
          <w:marBottom w:val="0"/>
          <w:divBdr>
            <w:top w:val="none" w:sz="0" w:space="0" w:color="auto"/>
            <w:left w:val="none" w:sz="0" w:space="0" w:color="auto"/>
            <w:bottom w:val="none" w:sz="0" w:space="0" w:color="auto"/>
            <w:right w:val="none" w:sz="0" w:space="0" w:color="auto"/>
          </w:divBdr>
        </w:div>
        <w:div w:id="1444112833">
          <w:marLeft w:val="480"/>
          <w:marRight w:val="0"/>
          <w:marTop w:val="0"/>
          <w:marBottom w:val="0"/>
          <w:divBdr>
            <w:top w:val="none" w:sz="0" w:space="0" w:color="auto"/>
            <w:left w:val="none" w:sz="0" w:space="0" w:color="auto"/>
            <w:bottom w:val="none" w:sz="0" w:space="0" w:color="auto"/>
            <w:right w:val="none" w:sz="0" w:space="0" w:color="auto"/>
          </w:divBdr>
        </w:div>
        <w:div w:id="933971778">
          <w:marLeft w:val="480"/>
          <w:marRight w:val="0"/>
          <w:marTop w:val="0"/>
          <w:marBottom w:val="0"/>
          <w:divBdr>
            <w:top w:val="none" w:sz="0" w:space="0" w:color="auto"/>
            <w:left w:val="none" w:sz="0" w:space="0" w:color="auto"/>
            <w:bottom w:val="none" w:sz="0" w:space="0" w:color="auto"/>
            <w:right w:val="none" w:sz="0" w:space="0" w:color="auto"/>
          </w:divBdr>
        </w:div>
        <w:div w:id="1570849004">
          <w:marLeft w:val="480"/>
          <w:marRight w:val="0"/>
          <w:marTop w:val="0"/>
          <w:marBottom w:val="0"/>
          <w:divBdr>
            <w:top w:val="none" w:sz="0" w:space="0" w:color="auto"/>
            <w:left w:val="none" w:sz="0" w:space="0" w:color="auto"/>
            <w:bottom w:val="none" w:sz="0" w:space="0" w:color="auto"/>
            <w:right w:val="none" w:sz="0" w:space="0" w:color="auto"/>
          </w:divBdr>
        </w:div>
        <w:div w:id="164512957">
          <w:marLeft w:val="480"/>
          <w:marRight w:val="0"/>
          <w:marTop w:val="0"/>
          <w:marBottom w:val="0"/>
          <w:divBdr>
            <w:top w:val="none" w:sz="0" w:space="0" w:color="auto"/>
            <w:left w:val="none" w:sz="0" w:space="0" w:color="auto"/>
            <w:bottom w:val="none" w:sz="0" w:space="0" w:color="auto"/>
            <w:right w:val="none" w:sz="0" w:space="0" w:color="auto"/>
          </w:divBdr>
        </w:div>
        <w:div w:id="1034110303">
          <w:marLeft w:val="480"/>
          <w:marRight w:val="0"/>
          <w:marTop w:val="0"/>
          <w:marBottom w:val="0"/>
          <w:divBdr>
            <w:top w:val="none" w:sz="0" w:space="0" w:color="auto"/>
            <w:left w:val="none" w:sz="0" w:space="0" w:color="auto"/>
            <w:bottom w:val="none" w:sz="0" w:space="0" w:color="auto"/>
            <w:right w:val="none" w:sz="0" w:space="0" w:color="auto"/>
          </w:divBdr>
        </w:div>
        <w:div w:id="1618487025">
          <w:marLeft w:val="480"/>
          <w:marRight w:val="0"/>
          <w:marTop w:val="0"/>
          <w:marBottom w:val="0"/>
          <w:divBdr>
            <w:top w:val="none" w:sz="0" w:space="0" w:color="auto"/>
            <w:left w:val="none" w:sz="0" w:space="0" w:color="auto"/>
            <w:bottom w:val="none" w:sz="0" w:space="0" w:color="auto"/>
            <w:right w:val="none" w:sz="0" w:space="0" w:color="auto"/>
          </w:divBdr>
        </w:div>
        <w:div w:id="1874030854">
          <w:marLeft w:val="480"/>
          <w:marRight w:val="0"/>
          <w:marTop w:val="0"/>
          <w:marBottom w:val="0"/>
          <w:divBdr>
            <w:top w:val="none" w:sz="0" w:space="0" w:color="auto"/>
            <w:left w:val="none" w:sz="0" w:space="0" w:color="auto"/>
            <w:bottom w:val="none" w:sz="0" w:space="0" w:color="auto"/>
            <w:right w:val="none" w:sz="0" w:space="0" w:color="auto"/>
          </w:divBdr>
        </w:div>
        <w:div w:id="1484468637">
          <w:marLeft w:val="480"/>
          <w:marRight w:val="0"/>
          <w:marTop w:val="0"/>
          <w:marBottom w:val="0"/>
          <w:divBdr>
            <w:top w:val="none" w:sz="0" w:space="0" w:color="auto"/>
            <w:left w:val="none" w:sz="0" w:space="0" w:color="auto"/>
            <w:bottom w:val="none" w:sz="0" w:space="0" w:color="auto"/>
            <w:right w:val="none" w:sz="0" w:space="0" w:color="auto"/>
          </w:divBdr>
        </w:div>
        <w:div w:id="944073961">
          <w:marLeft w:val="480"/>
          <w:marRight w:val="0"/>
          <w:marTop w:val="0"/>
          <w:marBottom w:val="0"/>
          <w:divBdr>
            <w:top w:val="none" w:sz="0" w:space="0" w:color="auto"/>
            <w:left w:val="none" w:sz="0" w:space="0" w:color="auto"/>
            <w:bottom w:val="none" w:sz="0" w:space="0" w:color="auto"/>
            <w:right w:val="none" w:sz="0" w:space="0" w:color="auto"/>
          </w:divBdr>
        </w:div>
        <w:div w:id="402291306">
          <w:marLeft w:val="480"/>
          <w:marRight w:val="0"/>
          <w:marTop w:val="0"/>
          <w:marBottom w:val="0"/>
          <w:divBdr>
            <w:top w:val="none" w:sz="0" w:space="0" w:color="auto"/>
            <w:left w:val="none" w:sz="0" w:space="0" w:color="auto"/>
            <w:bottom w:val="none" w:sz="0" w:space="0" w:color="auto"/>
            <w:right w:val="none" w:sz="0" w:space="0" w:color="auto"/>
          </w:divBdr>
        </w:div>
        <w:div w:id="749812622">
          <w:marLeft w:val="480"/>
          <w:marRight w:val="0"/>
          <w:marTop w:val="0"/>
          <w:marBottom w:val="0"/>
          <w:divBdr>
            <w:top w:val="none" w:sz="0" w:space="0" w:color="auto"/>
            <w:left w:val="none" w:sz="0" w:space="0" w:color="auto"/>
            <w:bottom w:val="none" w:sz="0" w:space="0" w:color="auto"/>
            <w:right w:val="none" w:sz="0" w:space="0" w:color="auto"/>
          </w:divBdr>
        </w:div>
        <w:div w:id="566913465">
          <w:marLeft w:val="480"/>
          <w:marRight w:val="0"/>
          <w:marTop w:val="0"/>
          <w:marBottom w:val="0"/>
          <w:divBdr>
            <w:top w:val="none" w:sz="0" w:space="0" w:color="auto"/>
            <w:left w:val="none" w:sz="0" w:space="0" w:color="auto"/>
            <w:bottom w:val="none" w:sz="0" w:space="0" w:color="auto"/>
            <w:right w:val="none" w:sz="0" w:space="0" w:color="auto"/>
          </w:divBdr>
        </w:div>
        <w:div w:id="867331566">
          <w:marLeft w:val="480"/>
          <w:marRight w:val="0"/>
          <w:marTop w:val="0"/>
          <w:marBottom w:val="0"/>
          <w:divBdr>
            <w:top w:val="none" w:sz="0" w:space="0" w:color="auto"/>
            <w:left w:val="none" w:sz="0" w:space="0" w:color="auto"/>
            <w:bottom w:val="none" w:sz="0" w:space="0" w:color="auto"/>
            <w:right w:val="none" w:sz="0" w:space="0" w:color="auto"/>
          </w:divBdr>
        </w:div>
        <w:div w:id="1186291519">
          <w:marLeft w:val="480"/>
          <w:marRight w:val="0"/>
          <w:marTop w:val="0"/>
          <w:marBottom w:val="0"/>
          <w:divBdr>
            <w:top w:val="none" w:sz="0" w:space="0" w:color="auto"/>
            <w:left w:val="none" w:sz="0" w:space="0" w:color="auto"/>
            <w:bottom w:val="none" w:sz="0" w:space="0" w:color="auto"/>
            <w:right w:val="none" w:sz="0" w:space="0" w:color="auto"/>
          </w:divBdr>
        </w:div>
        <w:div w:id="2083793167">
          <w:marLeft w:val="480"/>
          <w:marRight w:val="0"/>
          <w:marTop w:val="0"/>
          <w:marBottom w:val="0"/>
          <w:divBdr>
            <w:top w:val="none" w:sz="0" w:space="0" w:color="auto"/>
            <w:left w:val="none" w:sz="0" w:space="0" w:color="auto"/>
            <w:bottom w:val="none" w:sz="0" w:space="0" w:color="auto"/>
            <w:right w:val="none" w:sz="0" w:space="0" w:color="auto"/>
          </w:divBdr>
        </w:div>
        <w:div w:id="1256862006">
          <w:marLeft w:val="480"/>
          <w:marRight w:val="0"/>
          <w:marTop w:val="0"/>
          <w:marBottom w:val="0"/>
          <w:divBdr>
            <w:top w:val="none" w:sz="0" w:space="0" w:color="auto"/>
            <w:left w:val="none" w:sz="0" w:space="0" w:color="auto"/>
            <w:bottom w:val="none" w:sz="0" w:space="0" w:color="auto"/>
            <w:right w:val="none" w:sz="0" w:space="0" w:color="auto"/>
          </w:divBdr>
        </w:div>
        <w:div w:id="1123694236">
          <w:marLeft w:val="480"/>
          <w:marRight w:val="0"/>
          <w:marTop w:val="0"/>
          <w:marBottom w:val="0"/>
          <w:divBdr>
            <w:top w:val="none" w:sz="0" w:space="0" w:color="auto"/>
            <w:left w:val="none" w:sz="0" w:space="0" w:color="auto"/>
            <w:bottom w:val="none" w:sz="0" w:space="0" w:color="auto"/>
            <w:right w:val="none" w:sz="0" w:space="0" w:color="auto"/>
          </w:divBdr>
        </w:div>
        <w:div w:id="1115371026">
          <w:marLeft w:val="480"/>
          <w:marRight w:val="0"/>
          <w:marTop w:val="0"/>
          <w:marBottom w:val="0"/>
          <w:divBdr>
            <w:top w:val="none" w:sz="0" w:space="0" w:color="auto"/>
            <w:left w:val="none" w:sz="0" w:space="0" w:color="auto"/>
            <w:bottom w:val="none" w:sz="0" w:space="0" w:color="auto"/>
            <w:right w:val="none" w:sz="0" w:space="0" w:color="auto"/>
          </w:divBdr>
        </w:div>
        <w:div w:id="476730280">
          <w:marLeft w:val="480"/>
          <w:marRight w:val="0"/>
          <w:marTop w:val="0"/>
          <w:marBottom w:val="0"/>
          <w:divBdr>
            <w:top w:val="none" w:sz="0" w:space="0" w:color="auto"/>
            <w:left w:val="none" w:sz="0" w:space="0" w:color="auto"/>
            <w:bottom w:val="none" w:sz="0" w:space="0" w:color="auto"/>
            <w:right w:val="none" w:sz="0" w:space="0" w:color="auto"/>
          </w:divBdr>
        </w:div>
        <w:div w:id="246964002">
          <w:marLeft w:val="480"/>
          <w:marRight w:val="0"/>
          <w:marTop w:val="0"/>
          <w:marBottom w:val="0"/>
          <w:divBdr>
            <w:top w:val="none" w:sz="0" w:space="0" w:color="auto"/>
            <w:left w:val="none" w:sz="0" w:space="0" w:color="auto"/>
            <w:bottom w:val="none" w:sz="0" w:space="0" w:color="auto"/>
            <w:right w:val="none" w:sz="0" w:space="0" w:color="auto"/>
          </w:divBdr>
        </w:div>
      </w:divsChild>
    </w:div>
    <w:div w:id="1905799676">
      <w:bodyDiv w:val="1"/>
      <w:marLeft w:val="0"/>
      <w:marRight w:val="0"/>
      <w:marTop w:val="0"/>
      <w:marBottom w:val="0"/>
      <w:divBdr>
        <w:top w:val="none" w:sz="0" w:space="0" w:color="auto"/>
        <w:left w:val="none" w:sz="0" w:space="0" w:color="auto"/>
        <w:bottom w:val="none" w:sz="0" w:space="0" w:color="auto"/>
        <w:right w:val="none" w:sz="0" w:space="0" w:color="auto"/>
      </w:divBdr>
    </w:div>
    <w:div w:id="1905950330">
      <w:bodyDiv w:val="1"/>
      <w:marLeft w:val="0"/>
      <w:marRight w:val="0"/>
      <w:marTop w:val="0"/>
      <w:marBottom w:val="0"/>
      <w:divBdr>
        <w:top w:val="none" w:sz="0" w:space="0" w:color="auto"/>
        <w:left w:val="none" w:sz="0" w:space="0" w:color="auto"/>
        <w:bottom w:val="none" w:sz="0" w:space="0" w:color="auto"/>
        <w:right w:val="none" w:sz="0" w:space="0" w:color="auto"/>
      </w:divBdr>
    </w:div>
    <w:div w:id="1906211149">
      <w:bodyDiv w:val="1"/>
      <w:marLeft w:val="0"/>
      <w:marRight w:val="0"/>
      <w:marTop w:val="0"/>
      <w:marBottom w:val="0"/>
      <w:divBdr>
        <w:top w:val="none" w:sz="0" w:space="0" w:color="auto"/>
        <w:left w:val="none" w:sz="0" w:space="0" w:color="auto"/>
        <w:bottom w:val="none" w:sz="0" w:space="0" w:color="auto"/>
        <w:right w:val="none" w:sz="0" w:space="0" w:color="auto"/>
      </w:divBdr>
    </w:div>
    <w:div w:id="1906450182">
      <w:bodyDiv w:val="1"/>
      <w:marLeft w:val="0"/>
      <w:marRight w:val="0"/>
      <w:marTop w:val="0"/>
      <w:marBottom w:val="0"/>
      <w:divBdr>
        <w:top w:val="none" w:sz="0" w:space="0" w:color="auto"/>
        <w:left w:val="none" w:sz="0" w:space="0" w:color="auto"/>
        <w:bottom w:val="none" w:sz="0" w:space="0" w:color="auto"/>
        <w:right w:val="none" w:sz="0" w:space="0" w:color="auto"/>
      </w:divBdr>
    </w:div>
    <w:div w:id="1907258634">
      <w:bodyDiv w:val="1"/>
      <w:marLeft w:val="0"/>
      <w:marRight w:val="0"/>
      <w:marTop w:val="0"/>
      <w:marBottom w:val="0"/>
      <w:divBdr>
        <w:top w:val="none" w:sz="0" w:space="0" w:color="auto"/>
        <w:left w:val="none" w:sz="0" w:space="0" w:color="auto"/>
        <w:bottom w:val="none" w:sz="0" w:space="0" w:color="auto"/>
        <w:right w:val="none" w:sz="0" w:space="0" w:color="auto"/>
      </w:divBdr>
    </w:div>
    <w:div w:id="1907760541">
      <w:bodyDiv w:val="1"/>
      <w:marLeft w:val="0"/>
      <w:marRight w:val="0"/>
      <w:marTop w:val="0"/>
      <w:marBottom w:val="0"/>
      <w:divBdr>
        <w:top w:val="none" w:sz="0" w:space="0" w:color="auto"/>
        <w:left w:val="none" w:sz="0" w:space="0" w:color="auto"/>
        <w:bottom w:val="none" w:sz="0" w:space="0" w:color="auto"/>
        <w:right w:val="none" w:sz="0" w:space="0" w:color="auto"/>
      </w:divBdr>
    </w:div>
    <w:div w:id="1909457904">
      <w:bodyDiv w:val="1"/>
      <w:marLeft w:val="0"/>
      <w:marRight w:val="0"/>
      <w:marTop w:val="0"/>
      <w:marBottom w:val="0"/>
      <w:divBdr>
        <w:top w:val="none" w:sz="0" w:space="0" w:color="auto"/>
        <w:left w:val="none" w:sz="0" w:space="0" w:color="auto"/>
        <w:bottom w:val="none" w:sz="0" w:space="0" w:color="auto"/>
        <w:right w:val="none" w:sz="0" w:space="0" w:color="auto"/>
      </w:divBdr>
    </w:div>
    <w:div w:id="1909530632">
      <w:bodyDiv w:val="1"/>
      <w:marLeft w:val="0"/>
      <w:marRight w:val="0"/>
      <w:marTop w:val="0"/>
      <w:marBottom w:val="0"/>
      <w:divBdr>
        <w:top w:val="none" w:sz="0" w:space="0" w:color="auto"/>
        <w:left w:val="none" w:sz="0" w:space="0" w:color="auto"/>
        <w:bottom w:val="none" w:sz="0" w:space="0" w:color="auto"/>
        <w:right w:val="none" w:sz="0" w:space="0" w:color="auto"/>
      </w:divBdr>
    </w:div>
    <w:div w:id="1909804019">
      <w:bodyDiv w:val="1"/>
      <w:marLeft w:val="0"/>
      <w:marRight w:val="0"/>
      <w:marTop w:val="0"/>
      <w:marBottom w:val="0"/>
      <w:divBdr>
        <w:top w:val="none" w:sz="0" w:space="0" w:color="auto"/>
        <w:left w:val="none" w:sz="0" w:space="0" w:color="auto"/>
        <w:bottom w:val="none" w:sz="0" w:space="0" w:color="auto"/>
        <w:right w:val="none" w:sz="0" w:space="0" w:color="auto"/>
      </w:divBdr>
    </w:div>
    <w:div w:id="1910265174">
      <w:bodyDiv w:val="1"/>
      <w:marLeft w:val="0"/>
      <w:marRight w:val="0"/>
      <w:marTop w:val="0"/>
      <w:marBottom w:val="0"/>
      <w:divBdr>
        <w:top w:val="none" w:sz="0" w:space="0" w:color="auto"/>
        <w:left w:val="none" w:sz="0" w:space="0" w:color="auto"/>
        <w:bottom w:val="none" w:sz="0" w:space="0" w:color="auto"/>
        <w:right w:val="none" w:sz="0" w:space="0" w:color="auto"/>
      </w:divBdr>
    </w:div>
    <w:div w:id="1910730018">
      <w:bodyDiv w:val="1"/>
      <w:marLeft w:val="0"/>
      <w:marRight w:val="0"/>
      <w:marTop w:val="0"/>
      <w:marBottom w:val="0"/>
      <w:divBdr>
        <w:top w:val="none" w:sz="0" w:space="0" w:color="auto"/>
        <w:left w:val="none" w:sz="0" w:space="0" w:color="auto"/>
        <w:bottom w:val="none" w:sz="0" w:space="0" w:color="auto"/>
        <w:right w:val="none" w:sz="0" w:space="0" w:color="auto"/>
      </w:divBdr>
    </w:div>
    <w:div w:id="1911035354">
      <w:bodyDiv w:val="1"/>
      <w:marLeft w:val="0"/>
      <w:marRight w:val="0"/>
      <w:marTop w:val="0"/>
      <w:marBottom w:val="0"/>
      <w:divBdr>
        <w:top w:val="none" w:sz="0" w:space="0" w:color="auto"/>
        <w:left w:val="none" w:sz="0" w:space="0" w:color="auto"/>
        <w:bottom w:val="none" w:sz="0" w:space="0" w:color="auto"/>
        <w:right w:val="none" w:sz="0" w:space="0" w:color="auto"/>
      </w:divBdr>
    </w:div>
    <w:div w:id="1911230897">
      <w:bodyDiv w:val="1"/>
      <w:marLeft w:val="0"/>
      <w:marRight w:val="0"/>
      <w:marTop w:val="0"/>
      <w:marBottom w:val="0"/>
      <w:divBdr>
        <w:top w:val="none" w:sz="0" w:space="0" w:color="auto"/>
        <w:left w:val="none" w:sz="0" w:space="0" w:color="auto"/>
        <w:bottom w:val="none" w:sz="0" w:space="0" w:color="auto"/>
        <w:right w:val="none" w:sz="0" w:space="0" w:color="auto"/>
      </w:divBdr>
    </w:div>
    <w:div w:id="1911694310">
      <w:bodyDiv w:val="1"/>
      <w:marLeft w:val="0"/>
      <w:marRight w:val="0"/>
      <w:marTop w:val="0"/>
      <w:marBottom w:val="0"/>
      <w:divBdr>
        <w:top w:val="none" w:sz="0" w:space="0" w:color="auto"/>
        <w:left w:val="none" w:sz="0" w:space="0" w:color="auto"/>
        <w:bottom w:val="none" w:sz="0" w:space="0" w:color="auto"/>
        <w:right w:val="none" w:sz="0" w:space="0" w:color="auto"/>
      </w:divBdr>
    </w:div>
    <w:div w:id="1911888713">
      <w:bodyDiv w:val="1"/>
      <w:marLeft w:val="0"/>
      <w:marRight w:val="0"/>
      <w:marTop w:val="0"/>
      <w:marBottom w:val="0"/>
      <w:divBdr>
        <w:top w:val="none" w:sz="0" w:space="0" w:color="auto"/>
        <w:left w:val="none" w:sz="0" w:space="0" w:color="auto"/>
        <w:bottom w:val="none" w:sz="0" w:space="0" w:color="auto"/>
        <w:right w:val="none" w:sz="0" w:space="0" w:color="auto"/>
      </w:divBdr>
    </w:div>
    <w:div w:id="1912504200">
      <w:bodyDiv w:val="1"/>
      <w:marLeft w:val="0"/>
      <w:marRight w:val="0"/>
      <w:marTop w:val="0"/>
      <w:marBottom w:val="0"/>
      <w:divBdr>
        <w:top w:val="none" w:sz="0" w:space="0" w:color="auto"/>
        <w:left w:val="none" w:sz="0" w:space="0" w:color="auto"/>
        <w:bottom w:val="none" w:sz="0" w:space="0" w:color="auto"/>
        <w:right w:val="none" w:sz="0" w:space="0" w:color="auto"/>
      </w:divBdr>
    </w:div>
    <w:div w:id="1912614603">
      <w:bodyDiv w:val="1"/>
      <w:marLeft w:val="0"/>
      <w:marRight w:val="0"/>
      <w:marTop w:val="0"/>
      <w:marBottom w:val="0"/>
      <w:divBdr>
        <w:top w:val="none" w:sz="0" w:space="0" w:color="auto"/>
        <w:left w:val="none" w:sz="0" w:space="0" w:color="auto"/>
        <w:bottom w:val="none" w:sz="0" w:space="0" w:color="auto"/>
        <w:right w:val="none" w:sz="0" w:space="0" w:color="auto"/>
      </w:divBdr>
    </w:div>
    <w:div w:id="1913585665">
      <w:bodyDiv w:val="1"/>
      <w:marLeft w:val="0"/>
      <w:marRight w:val="0"/>
      <w:marTop w:val="0"/>
      <w:marBottom w:val="0"/>
      <w:divBdr>
        <w:top w:val="none" w:sz="0" w:space="0" w:color="auto"/>
        <w:left w:val="none" w:sz="0" w:space="0" w:color="auto"/>
        <w:bottom w:val="none" w:sz="0" w:space="0" w:color="auto"/>
        <w:right w:val="none" w:sz="0" w:space="0" w:color="auto"/>
      </w:divBdr>
    </w:div>
    <w:div w:id="1914582548">
      <w:bodyDiv w:val="1"/>
      <w:marLeft w:val="0"/>
      <w:marRight w:val="0"/>
      <w:marTop w:val="0"/>
      <w:marBottom w:val="0"/>
      <w:divBdr>
        <w:top w:val="none" w:sz="0" w:space="0" w:color="auto"/>
        <w:left w:val="none" w:sz="0" w:space="0" w:color="auto"/>
        <w:bottom w:val="none" w:sz="0" w:space="0" w:color="auto"/>
        <w:right w:val="none" w:sz="0" w:space="0" w:color="auto"/>
      </w:divBdr>
    </w:div>
    <w:div w:id="1915508678">
      <w:bodyDiv w:val="1"/>
      <w:marLeft w:val="0"/>
      <w:marRight w:val="0"/>
      <w:marTop w:val="0"/>
      <w:marBottom w:val="0"/>
      <w:divBdr>
        <w:top w:val="none" w:sz="0" w:space="0" w:color="auto"/>
        <w:left w:val="none" w:sz="0" w:space="0" w:color="auto"/>
        <w:bottom w:val="none" w:sz="0" w:space="0" w:color="auto"/>
        <w:right w:val="none" w:sz="0" w:space="0" w:color="auto"/>
      </w:divBdr>
    </w:div>
    <w:div w:id="1915818729">
      <w:bodyDiv w:val="1"/>
      <w:marLeft w:val="0"/>
      <w:marRight w:val="0"/>
      <w:marTop w:val="0"/>
      <w:marBottom w:val="0"/>
      <w:divBdr>
        <w:top w:val="none" w:sz="0" w:space="0" w:color="auto"/>
        <w:left w:val="none" w:sz="0" w:space="0" w:color="auto"/>
        <w:bottom w:val="none" w:sz="0" w:space="0" w:color="auto"/>
        <w:right w:val="none" w:sz="0" w:space="0" w:color="auto"/>
      </w:divBdr>
    </w:div>
    <w:div w:id="1915819093">
      <w:bodyDiv w:val="1"/>
      <w:marLeft w:val="0"/>
      <w:marRight w:val="0"/>
      <w:marTop w:val="0"/>
      <w:marBottom w:val="0"/>
      <w:divBdr>
        <w:top w:val="none" w:sz="0" w:space="0" w:color="auto"/>
        <w:left w:val="none" w:sz="0" w:space="0" w:color="auto"/>
        <w:bottom w:val="none" w:sz="0" w:space="0" w:color="auto"/>
        <w:right w:val="none" w:sz="0" w:space="0" w:color="auto"/>
      </w:divBdr>
    </w:div>
    <w:div w:id="1916088976">
      <w:bodyDiv w:val="1"/>
      <w:marLeft w:val="0"/>
      <w:marRight w:val="0"/>
      <w:marTop w:val="0"/>
      <w:marBottom w:val="0"/>
      <w:divBdr>
        <w:top w:val="none" w:sz="0" w:space="0" w:color="auto"/>
        <w:left w:val="none" w:sz="0" w:space="0" w:color="auto"/>
        <w:bottom w:val="none" w:sz="0" w:space="0" w:color="auto"/>
        <w:right w:val="none" w:sz="0" w:space="0" w:color="auto"/>
      </w:divBdr>
    </w:div>
    <w:div w:id="1916470543">
      <w:bodyDiv w:val="1"/>
      <w:marLeft w:val="0"/>
      <w:marRight w:val="0"/>
      <w:marTop w:val="0"/>
      <w:marBottom w:val="0"/>
      <w:divBdr>
        <w:top w:val="none" w:sz="0" w:space="0" w:color="auto"/>
        <w:left w:val="none" w:sz="0" w:space="0" w:color="auto"/>
        <w:bottom w:val="none" w:sz="0" w:space="0" w:color="auto"/>
        <w:right w:val="none" w:sz="0" w:space="0" w:color="auto"/>
      </w:divBdr>
    </w:div>
    <w:div w:id="1916623449">
      <w:bodyDiv w:val="1"/>
      <w:marLeft w:val="0"/>
      <w:marRight w:val="0"/>
      <w:marTop w:val="0"/>
      <w:marBottom w:val="0"/>
      <w:divBdr>
        <w:top w:val="none" w:sz="0" w:space="0" w:color="auto"/>
        <w:left w:val="none" w:sz="0" w:space="0" w:color="auto"/>
        <w:bottom w:val="none" w:sz="0" w:space="0" w:color="auto"/>
        <w:right w:val="none" w:sz="0" w:space="0" w:color="auto"/>
      </w:divBdr>
    </w:div>
    <w:div w:id="1916940693">
      <w:bodyDiv w:val="1"/>
      <w:marLeft w:val="0"/>
      <w:marRight w:val="0"/>
      <w:marTop w:val="0"/>
      <w:marBottom w:val="0"/>
      <w:divBdr>
        <w:top w:val="none" w:sz="0" w:space="0" w:color="auto"/>
        <w:left w:val="none" w:sz="0" w:space="0" w:color="auto"/>
        <w:bottom w:val="none" w:sz="0" w:space="0" w:color="auto"/>
        <w:right w:val="none" w:sz="0" w:space="0" w:color="auto"/>
      </w:divBdr>
    </w:div>
    <w:div w:id="1918902970">
      <w:bodyDiv w:val="1"/>
      <w:marLeft w:val="0"/>
      <w:marRight w:val="0"/>
      <w:marTop w:val="0"/>
      <w:marBottom w:val="0"/>
      <w:divBdr>
        <w:top w:val="none" w:sz="0" w:space="0" w:color="auto"/>
        <w:left w:val="none" w:sz="0" w:space="0" w:color="auto"/>
        <w:bottom w:val="none" w:sz="0" w:space="0" w:color="auto"/>
        <w:right w:val="none" w:sz="0" w:space="0" w:color="auto"/>
      </w:divBdr>
    </w:div>
    <w:div w:id="1919092019">
      <w:bodyDiv w:val="1"/>
      <w:marLeft w:val="0"/>
      <w:marRight w:val="0"/>
      <w:marTop w:val="0"/>
      <w:marBottom w:val="0"/>
      <w:divBdr>
        <w:top w:val="none" w:sz="0" w:space="0" w:color="auto"/>
        <w:left w:val="none" w:sz="0" w:space="0" w:color="auto"/>
        <w:bottom w:val="none" w:sz="0" w:space="0" w:color="auto"/>
        <w:right w:val="none" w:sz="0" w:space="0" w:color="auto"/>
      </w:divBdr>
    </w:div>
    <w:div w:id="1919098962">
      <w:bodyDiv w:val="1"/>
      <w:marLeft w:val="0"/>
      <w:marRight w:val="0"/>
      <w:marTop w:val="0"/>
      <w:marBottom w:val="0"/>
      <w:divBdr>
        <w:top w:val="none" w:sz="0" w:space="0" w:color="auto"/>
        <w:left w:val="none" w:sz="0" w:space="0" w:color="auto"/>
        <w:bottom w:val="none" w:sz="0" w:space="0" w:color="auto"/>
        <w:right w:val="none" w:sz="0" w:space="0" w:color="auto"/>
      </w:divBdr>
    </w:div>
    <w:div w:id="1919172858">
      <w:bodyDiv w:val="1"/>
      <w:marLeft w:val="0"/>
      <w:marRight w:val="0"/>
      <w:marTop w:val="0"/>
      <w:marBottom w:val="0"/>
      <w:divBdr>
        <w:top w:val="none" w:sz="0" w:space="0" w:color="auto"/>
        <w:left w:val="none" w:sz="0" w:space="0" w:color="auto"/>
        <w:bottom w:val="none" w:sz="0" w:space="0" w:color="auto"/>
        <w:right w:val="none" w:sz="0" w:space="0" w:color="auto"/>
      </w:divBdr>
    </w:div>
    <w:div w:id="1920094035">
      <w:bodyDiv w:val="1"/>
      <w:marLeft w:val="0"/>
      <w:marRight w:val="0"/>
      <w:marTop w:val="0"/>
      <w:marBottom w:val="0"/>
      <w:divBdr>
        <w:top w:val="none" w:sz="0" w:space="0" w:color="auto"/>
        <w:left w:val="none" w:sz="0" w:space="0" w:color="auto"/>
        <w:bottom w:val="none" w:sz="0" w:space="0" w:color="auto"/>
        <w:right w:val="none" w:sz="0" w:space="0" w:color="auto"/>
      </w:divBdr>
    </w:div>
    <w:div w:id="1920672648">
      <w:bodyDiv w:val="1"/>
      <w:marLeft w:val="0"/>
      <w:marRight w:val="0"/>
      <w:marTop w:val="0"/>
      <w:marBottom w:val="0"/>
      <w:divBdr>
        <w:top w:val="none" w:sz="0" w:space="0" w:color="auto"/>
        <w:left w:val="none" w:sz="0" w:space="0" w:color="auto"/>
        <w:bottom w:val="none" w:sz="0" w:space="0" w:color="auto"/>
        <w:right w:val="none" w:sz="0" w:space="0" w:color="auto"/>
      </w:divBdr>
    </w:div>
    <w:div w:id="1923488690">
      <w:bodyDiv w:val="1"/>
      <w:marLeft w:val="0"/>
      <w:marRight w:val="0"/>
      <w:marTop w:val="0"/>
      <w:marBottom w:val="0"/>
      <w:divBdr>
        <w:top w:val="none" w:sz="0" w:space="0" w:color="auto"/>
        <w:left w:val="none" w:sz="0" w:space="0" w:color="auto"/>
        <w:bottom w:val="none" w:sz="0" w:space="0" w:color="auto"/>
        <w:right w:val="none" w:sz="0" w:space="0" w:color="auto"/>
      </w:divBdr>
    </w:div>
    <w:div w:id="1923903075">
      <w:bodyDiv w:val="1"/>
      <w:marLeft w:val="0"/>
      <w:marRight w:val="0"/>
      <w:marTop w:val="0"/>
      <w:marBottom w:val="0"/>
      <w:divBdr>
        <w:top w:val="none" w:sz="0" w:space="0" w:color="auto"/>
        <w:left w:val="none" w:sz="0" w:space="0" w:color="auto"/>
        <w:bottom w:val="none" w:sz="0" w:space="0" w:color="auto"/>
        <w:right w:val="none" w:sz="0" w:space="0" w:color="auto"/>
      </w:divBdr>
    </w:div>
    <w:div w:id="1924072681">
      <w:bodyDiv w:val="1"/>
      <w:marLeft w:val="0"/>
      <w:marRight w:val="0"/>
      <w:marTop w:val="0"/>
      <w:marBottom w:val="0"/>
      <w:divBdr>
        <w:top w:val="none" w:sz="0" w:space="0" w:color="auto"/>
        <w:left w:val="none" w:sz="0" w:space="0" w:color="auto"/>
        <w:bottom w:val="none" w:sz="0" w:space="0" w:color="auto"/>
        <w:right w:val="none" w:sz="0" w:space="0" w:color="auto"/>
      </w:divBdr>
    </w:div>
    <w:div w:id="1924098164">
      <w:bodyDiv w:val="1"/>
      <w:marLeft w:val="0"/>
      <w:marRight w:val="0"/>
      <w:marTop w:val="0"/>
      <w:marBottom w:val="0"/>
      <w:divBdr>
        <w:top w:val="none" w:sz="0" w:space="0" w:color="auto"/>
        <w:left w:val="none" w:sz="0" w:space="0" w:color="auto"/>
        <w:bottom w:val="none" w:sz="0" w:space="0" w:color="auto"/>
        <w:right w:val="none" w:sz="0" w:space="0" w:color="auto"/>
      </w:divBdr>
    </w:div>
    <w:div w:id="1924409423">
      <w:bodyDiv w:val="1"/>
      <w:marLeft w:val="0"/>
      <w:marRight w:val="0"/>
      <w:marTop w:val="0"/>
      <w:marBottom w:val="0"/>
      <w:divBdr>
        <w:top w:val="none" w:sz="0" w:space="0" w:color="auto"/>
        <w:left w:val="none" w:sz="0" w:space="0" w:color="auto"/>
        <w:bottom w:val="none" w:sz="0" w:space="0" w:color="auto"/>
        <w:right w:val="none" w:sz="0" w:space="0" w:color="auto"/>
      </w:divBdr>
    </w:div>
    <w:div w:id="1924412063">
      <w:bodyDiv w:val="1"/>
      <w:marLeft w:val="0"/>
      <w:marRight w:val="0"/>
      <w:marTop w:val="0"/>
      <w:marBottom w:val="0"/>
      <w:divBdr>
        <w:top w:val="none" w:sz="0" w:space="0" w:color="auto"/>
        <w:left w:val="none" w:sz="0" w:space="0" w:color="auto"/>
        <w:bottom w:val="none" w:sz="0" w:space="0" w:color="auto"/>
        <w:right w:val="none" w:sz="0" w:space="0" w:color="auto"/>
      </w:divBdr>
    </w:div>
    <w:div w:id="1924484027">
      <w:bodyDiv w:val="1"/>
      <w:marLeft w:val="0"/>
      <w:marRight w:val="0"/>
      <w:marTop w:val="0"/>
      <w:marBottom w:val="0"/>
      <w:divBdr>
        <w:top w:val="none" w:sz="0" w:space="0" w:color="auto"/>
        <w:left w:val="none" w:sz="0" w:space="0" w:color="auto"/>
        <w:bottom w:val="none" w:sz="0" w:space="0" w:color="auto"/>
        <w:right w:val="none" w:sz="0" w:space="0" w:color="auto"/>
      </w:divBdr>
    </w:div>
    <w:div w:id="1924678585">
      <w:bodyDiv w:val="1"/>
      <w:marLeft w:val="0"/>
      <w:marRight w:val="0"/>
      <w:marTop w:val="0"/>
      <w:marBottom w:val="0"/>
      <w:divBdr>
        <w:top w:val="none" w:sz="0" w:space="0" w:color="auto"/>
        <w:left w:val="none" w:sz="0" w:space="0" w:color="auto"/>
        <w:bottom w:val="none" w:sz="0" w:space="0" w:color="auto"/>
        <w:right w:val="none" w:sz="0" w:space="0" w:color="auto"/>
      </w:divBdr>
    </w:div>
    <w:div w:id="1924798075">
      <w:bodyDiv w:val="1"/>
      <w:marLeft w:val="0"/>
      <w:marRight w:val="0"/>
      <w:marTop w:val="0"/>
      <w:marBottom w:val="0"/>
      <w:divBdr>
        <w:top w:val="none" w:sz="0" w:space="0" w:color="auto"/>
        <w:left w:val="none" w:sz="0" w:space="0" w:color="auto"/>
        <w:bottom w:val="none" w:sz="0" w:space="0" w:color="auto"/>
        <w:right w:val="none" w:sz="0" w:space="0" w:color="auto"/>
      </w:divBdr>
    </w:div>
    <w:div w:id="1925064794">
      <w:bodyDiv w:val="1"/>
      <w:marLeft w:val="0"/>
      <w:marRight w:val="0"/>
      <w:marTop w:val="0"/>
      <w:marBottom w:val="0"/>
      <w:divBdr>
        <w:top w:val="none" w:sz="0" w:space="0" w:color="auto"/>
        <w:left w:val="none" w:sz="0" w:space="0" w:color="auto"/>
        <w:bottom w:val="none" w:sz="0" w:space="0" w:color="auto"/>
        <w:right w:val="none" w:sz="0" w:space="0" w:color="auto"/>
      </w:divBdr>
    </w:div>
    <w:div w:id="1925451333">
      <w:bodyDiv w:val="1"/>
      <w:marLeft w:val="0"/>
      <w:marRight w:val="0"/>
      <w:marTop w:val="0"/>
      <w:marBottom w:val="0"/>
      <w:divBdr>
        <w:top w:val="none" w:sz="0" w:space="0" w:color="auto"/>
        <w:left w:val="none" w:sz="0" w:space="0" w:color="auto"/>
        <w:bottom w:val="none" w:sz="0" w:space="0" w:color="auto"/>
        <w:right w:val="none" w:sz="0" w:space="0" w:color="auto"/>
      </w:divBdr>
    </w:div>
    <w:div w:id="1926380044">
      <w:bodyDiv w:val="1"/>
      <w:marLeft w:val="0"/>
      <w:marRight w:val="0"/>
      <w:marTop w:val="0"/>
      <w:marBottom w:val="0"/>
      <w:divBdr>
        <w:top w:val="none" w:sz="0" w:space="0" w:color="auto"/>
        <w:left w:val="none" w:sz="0" w:space="0" w:color="auto"/>
        <w:bottom w:val="none" w:sz="0" w:space="0" w:color="auto"/>
        <w:right w:val="none" w:sz="0" w:space="0" w:color="auto"/>
      </w:divBdr>
    </w:div>
    <w:div w:id="1926649769">
      <w:bodyDiv w:val="1"/>
      <w:marLeft w:val="0"/>
      <w:marRight w:val="0"/>
      <w:marTop w:val="0"/>
      <w:marBottom w:val="0"/>
      <w:divBdr>
        <w:top w:val="none" w:sz="0" w:space="0" w:color="auto"/>
        <w:left w:val="none" w:sz="0" w:space="0" w:color="auto"/>
        <w:bottom w:val="none" w:sz="0" w:space="0" w:color="auto"/>
        <w:right w:val="none" w:sz="0" w:space="0" w:color="auto"/>
      </w:divBdr>
    </w:div>
    <w:div w:id="1927035673">
      <w:bodyDiv w:val="1"/>
      <w:marLeft w:val="0"/>
      <w:marRight w:val="0"/>
      <w:marTop w:val="0"/>
      <w:marBottom w:val="0"/>
      <w:divBdr>
        <w:top w:val="none" w:sz="0" w:space="0" w:color="auto"/>
        <w:left w:val="none" w:sz="0" w:space="0" w:color="auto"/>
        <w:bottom w:val="none" w:sz="0" w:space="0" w:color="auto"/>
        <w:right w:val="none" w:sz="0" w:space="0" w:color="auto"/>
      </w:divBdr>
    </w:div>
    <w:div w:id="1927760721">
      <w:bodyDiv w:val="1"/>
      <w:marLeft w:val="0"/>
      <w:marRight w:val="0"/>
      <w:marTop w:val="0"/>
      <w:marBottom w:val="0"/>
      <w:divBdr>
        <w:top w:val="none" w:sz="0" w:space="0" w:color="auto"/>
        <w:left w:val="none" w:sz="0" w:space="0" w:color="auto"/>
        <w:bottom w:val="none" w:sz="0" w:space="0" w:color="auto"/>
        <w:right w:val="none" w:sz="0" w:space="0" w:color="auto"/>
      </w:divBdr>
    </w:div>
    <w:div w:id="1928221817">
      <w:bodyDiv w:val="1"/>
      <w:marLeft w:val="0"/>
      <w:marRight w:val="0"/>
      <w:marTop w:val="0"/>
      <w:marBottom w:val="0"/>
      <w:divBdr>
        <w:top w:val="none" w:sz="0" w:space="0" w:color="auto"/>
        <w:left w:val="none" w:sz="0" w:space="0" w:color="auto"/>
        <w:bottom w:val="none" w:sz="0" w:space="0" w:color="auto"/>
        <w:right w:val="none" w:sz="0" w:space="0" w:color="auto"/>
      </w:divBdr>
    </w:div>
    <w:div w:id="1928878738">
      <w:bodyDiv w:val="1"/>
      <w:marLeft w:val="0"/>
      <w:marRight w:val="0"/>
      <w:marTop w:val="0"/>
      <w:marBottom w:val="0"/>
      <w:divBdr>
        <w:top w:val="none" w:sz="0" w:space="0" w:color="auto"/>
        <w:left w:val="none" w:sz="0" w:space="0" w:color="auto"/>
        <w:bottom w:val="none" w:sz="0" w:space="0" w:color="auto"/>
        <w:right w:val="none" w:sz="0" w:space="0" w:color="auto"/>
      </w:divBdr>
    </w:div>
    <w:div w:id="1929925942">
      <w:bodyDiv w:val="1"/>
      <w:marLeft w:val="0"/>
      <w:marRight w:val="0"/>
      <w:marTop w:val="0"/>
      <w:marBottom w:val="0"/>
      <w:divBdr>
        <w:top w:val="none" w:sz="0" w:space="0" w:color="auto"/>
        <w:left w:val="none" w:sz="0" w:space="0" w:color="auto"/>
        <w:bottom w:val="none" w:sz="0" w:space="0" w:color="auto"/>
        <w:right w:val="none" w:sz="0" w:space="0" w:color="auto"/>
      </w:divBdr>
    </w:div>
    <w:div w:id="1930189623">
      <w:bodyDiv w:val="1"/>
      <w:marLeft w:val="0"/>
      <w:marRight w:val="0"/>
      <w:marTop w:val="0"/>
      <w:marBottom w:val="0"/>
      <w:divBdr>
        <w:top w:val="none" w:sz="0" w:space="0" w:color="auto"/>
        <w:left w:val="none" w:sz="0" w:space="0" w:color="auto"/>
        <w:bottom w:val="none" w:sz="0" w:space="0" w:color="auto"/>
        <w:right w:val="none" w:sz="0" w:space="0" w:color="auto"/>
      </w:divBdr>
    </w:div>
    <w:div w:id="1930506653">
      <w:bodyDiv w:val="1"/>
      <w:marLeft w:val="0"/>
      <w:marRight w:val="0"/>
      <w:marTop w:val="0"/>
      <w:marBottom w:val="0"/>
      <w:divBdr>
        <w:top w:val="none" w:sz="0" w:space="0" w:color="auto"/>
        <w:left w:val="none" w:sz="0" w:space="0" w:color="auto"/>
        <w:bottom w:val="none" w:sz="0" w:space="0" w:color="auto"/>
        <w:right w:val="none" w:sz="0" w:space="0" w:color="auto"/>
      </w:divBdr>
    </w:div>
    <w:div w:id="1931310384">
      <w:bodyDiv w:val="1"/>
      <w:marLeft w:val="0"/>
      <w:marRight w:val="0"/>
      <w:marTop w:val="0"/>
      <w:marBottom w:val="0"/>
      <w:divBdr>
        <w:top w:val="none" w:sz="0" w:space="0" w:color="auto"/>
        <w:left w:val="none" w:sz="0" w:space="0" w:color="auto"/>
        <w:bottom w:val="none" w:sz="0" w:space="0" w:color="auto"/>
        <w:right w:val="none" w:sz="0" w:space="0" w:color="auto"/>
      </w:divBdr>
      <w:divsChild>
        <w:div w:id="315031777">
          <w:marLeft w:val="480"/>
          <w:marRight w:val="0"/>
          <w:marTop w:val="0"/>
          <w:marBottom w:val="0"/>
          <w:divBdr>
            <w:top w:val="none" w:sz="0" w:space="0" w:color="auto"/>
            <w:left w:val="none" w:sz="0" w:space="0" w:color="auto"/>
            <w:bottom w:val="none" w:sz="0" w:space="0" w:color="auto"/>
            <w:right w:val="none" w:sz="0" w:space="0" w:color="auto"/>
          </w:divBdr>
        </w:div>
        <w:div w:id="763767228">
          <w:marLeft w:val="480"/>
          <w:marRight w:val="0"/>
          <w:marTop w:val="0"/>
          <w:marBottom w:val="0"/>
          <w:divBdr>
            <w:top w:val="none" w:sz="0" w:space="0" w:color="auto"/>
            <w:left w:val="none" w:sz="0" w:space="0" w:color="auto"/>
            <w:bottom w:val="none" w:sz="0" w:space="0" w:color="auto"/>
            <w:right w:val="none" w:sz="0" w:space="0" w:color="auto"/>
          </w:divBdr>
        </w:div>
        <w:div w:id="336352061">
          <w:marLeft w:val="480"/>
          <w:marRight w:val="0"/>
          <w:marTop w:val="0"/>
          <w:marBottom w:val="0"/>
          <w:divBdr>
            <w:top w:val="none" w:sz="0" w:space="0" w:color="auto"/>
            <w:left w:val="none" w:sz="0" w:space="0" w:color="auto"/>
            <w:bottom w:val="none" w:sz="0" w:space="0" w:color="auto"/>
            <w:right w:val="none" w:sz="0" w:space="0" w:color="auto"/>
          </w:divBdr>
        </w:div>
        <w:div w:id="1627542294">
          <w:marLeft w:val="480"/>
          <w:marRight w:val="0"/>
          <w:marTop w:val="0"/>
          <w:marBottom w:val="0"/>
          <w:divBdr>
            <w:top w:val="none" w:sz="0" w:space="0" w:color="auto"/>
            <w:left w:val="none" w:sz="0" w:space="0" w:color="auto"/>
            <w:bottom w:val="none" w:sz="0" w:space="0" w:color="auto"/>
            <w:right w:val="none" w:sz="0" w:space="0" w:color="auto"/>
          </w:divBdr>
        </w:div>
        <w:div w:id="1746611339">
          <w:marLeft w:val="480"/>
          <w:marRight w:val="0"/>
          <w:marTop w:val="0"/>
          <w:marBottom w:val="0"/>
          <w:divBdr>
            <w:top w:val="none" w:sz="0" w:space="0" w:color="auto"/>
            <w:left w:val="none" w:sz="0" w:space="0" w:color="auto"/>
            <w:bottom w:val="none" w:sz="0" w:space="0" w:color="auto"/>
            <w:right w:val="none" w:sz="0" w:space="0" w:color="auto"/>
          </w:divBdr>
        </w:div>
        <w:div w:id="1118984960">
          <w:marLeft w:val="480"/>
          <w:marRight w:val="0"/>
          <w:marTop w:val="0"/>
          <w:marBottom w:val="0"/>
          <w:divBdr>
            <w:top w:val="none" w:sz="0" w:space="0" w:color="auto"/>
            <w:left w:val="none" w:sz="0" w:space="0" w:color="auto"/>
            <w:bottom w:val="none" w:sz="0" w:space="0" w:color="auto"/>
            <w:right w:val="none" w:sz="0" w:space="0" w:color="auto"/>
          </w:divBdr>
        </w:div>
        <w:div w:id="1555460510">
          <w:marLeft w:val="480"/>
          <w:marRight w:val="0"/>
          <w:marTop w:val="0"/>
          <w:marBottom w:val="0"/>
          <w:divBdr>
            <w:top w:val="none" w:sz="0" w:space="0" w:color="auto"/>
            <w:left w:val="none" w:sz="0" w:space="0" w:color="auto"/>
            <w:bottom w:val="none" w:sz="0" w:space="0" w:color="auto"/>
            <w:right w:val="none" w:sz="0" w:space="0" w:color="auto"/>
          </w:divBdr>
        </w:div>
        <w:div w:id="2124104874">
          <w:marLeft w:val="480"/>
          <w:marRight w:val="0"/>
          <w:marTop w:val="0"/>
          <w:marBottom w:val="0"/>
          <w:divBdr>
            <w:top w:val="none" w:sz="0" w:space="0" w:color="auto"/>
            <w:left w:val="none" w:sz="0" w:space="0" w:color="auto"/>
            <w:bottom w:val="none" w:sz="0" w:space="0" w:color="auto"/>
            <w:right w:val="none" w:sz="0" w:space="0" w:color="auto"/>
          </w:divBdr>
        </w:div>
        <w:div w:id="931357402">
          <w:marLeft w:val="480"/>
          <w:marRight w:val="0"/>
          <w:marTop w:val="0"/>
          <w:marBottom w:val="0"/>
          <w:divBdr>
            <w:top w:val="none" w:sz="0" w:space="0" w:color="auto"/>
            <w:left w:val="none" w:sz="0" w:space="0" w:color="auto"/>
            <w:bottom w:val="none" w:sz="0" w:space="0" w:color="auto"/>
            <w:right w:val="none" w:sz="0" w:space="0" w:color="auto"/>
          </w:divBdr>
        </w:div>
        <w:div w:id="2111125233">
          <w:marLeft w:val="480"/>
          <w:marRight w:val="0"/>
          <w:marTop w:val="0"/>
          <w:marBottom w:val="0"/>
          <w:divBdr>
            <w:top w:val="none" w:sz="0" w:space="0" w:color="auto"/>
            <w:left w:val="none" w:sz="0" w:space="0" w:color="auto"/>
            <w:bottom w:val="none" w:sz="0" w:space="0" w:color="auto"/>
            <w:right w:val="none" w:sz="0" w:space="0" w:color="auto"/>
          </w:divBdr>
        </w:div>
        <w:div w:id="1738749025">
          <w:marLeft w:val="480"/>
          <w:marRight w:val="0"/>
          <w:marTop w:val="0"/>
          <w:marBottom w:val="0"/>
          <w:divBdr>
            <w:top w:val="none" w:sz="0" w:space="0" w:color="auto"/>
            <w:left w:val="none" w:sz="0" w:space="0" w:color="auto"/>
            <w:bottom w:val="none" w:sz="0" w:space="0" w:color="auto"/>
            <w:right w:val="none" w:sz="0" w:space="0" w:color="auto"/>
          </w:divBdr>
        </w:div>
        <w:div w:id="400953239">
          <w:marLeft w:val="480"/>
          <w:marRight w:val="0"/>
          <w:marTop w:val="0"/>
          <w:marBottom w:val="0"/>
          <w:divBdr>
            <w:top w:val="none" w:sz="0" w:space="0" w:color="auto"/>
            <w:left w:val="none" w:sz="0" w:space="0" w:color="auto"/>
            <w:bottom w:val="none" w:sz="0" w:space="0" w:color="auto"/>
            <w:right w:val="none" w:sz="0" w:space="0" w:color="auto"/>
          </w:divBdr>
        </w:div>
        <w:div w:id="1321732324">
          <w:marLeft w:val="480"/>
          <w:marRight w:val="0"/>
          <w:marTop w:val="0"/>
          <w:marBottom w:val="0"/>
          <w:divBdr>
            <w:top w:val="none" w:sz="0" w:space="0" w:color="auto"/>
            <w:left w:val="none" w:sz="0" w:space="0" w:color="auto"/>
            <w:bottom w:val="none" w:sz="0" w:space="0" w:color="auto"/>
            <w:right w:val="none" w:sz="0" w:space="0" w:color="auto"/>
          </w:divBdr>
        </w:div>
        <w:div w:id="1101991604">
          <w:marLeft w:val="480"/>
          <w:marRight w:val="0"/>
          <w:marTop w:val="0"/>
          <w:marBottom w:val="0"/>
          <w:divBdr>
            <w:top w:val="none" w:sz="0" w:space="0" w:color="auto"/>
            <w:left w:val="none" w:sz="0" w:space="0" w:color="auto"/>
            <w:bottom w:val="none" w:sz="0" w:space="0" w:color="auto"/>
            <w:right w:val="none" w:sz="0" w:space="0" w:color="auto"/>
          </w:divBdr>
        </w:div>
        <w:div w:id="786853936">
          <w:marLeft w:val="480"/>
          <w:marRight w:val="0"/>
          <w:marTop w:val="0"/>
          <w:marBottom w:val="0"/>
          <w:divBdr>
            <w:top w:val="none" w:sz="0" w:space="0" w:color="auto"/>
            <w:left w:val="none" w:sz="0" w:space="0" w:color="auto"/>
            <w:bottom w:val="none" w:sz="0" w:space="0" w:color="auto"/>
            <w:right w:val="none" w:sz="0" w:space="0" w:color="auto"/>
          </w:divBdr>
        </w:div>
        <w:div w:id="418479672">
          <w:marLeft w:val="480"/>
          <w:marRight w:val="0"/>
          <w:marTop w:val="0"/>
          <w:marBottom w:val="0"/>
          <w:divBdr>
            <w:top w:val="none" w:sz="0" w:space="0" w:color="auto"/>
            <w:left w:val="none" w:sz="0" w:space="0" w:color="auto"/>
            <w:bottom w:val="none" w:sz="0" w:space="0" w:color="auto"/>
            <w:right w:val="none" w:sz="0" w:space="0" w:color="auto"/>
          </w:divBdr>
        </w:div>
        <w:div w:id="1724907961">
          <w:marLeft w:val="480"/>
          <w:marRight w:val="0"/>
          <w:marTop w:val="0"/>
          <w:marBottom w:val="0"/>
          <w:divBdr>
            <w:top w:val="none" w:sz="0" w:space="0" w:color="auto"/>
            <w:left w:val="none" w:sz="0" w:space="0" w:color="auto"/>
            <w:bottom w:val="none" w:sz="0" w:space="0" w:color="auto"/>
            <w:right w:val="none" w:sz="0" w:space="0" w:color="auto"/>
          </w:divBdr>
        </w:div>
        <w:div w:id="1625966990">
          <w:marLeft w:val="480"/>
          <w:marRight w:val="0"/>
          <w:marTop w:val="0"/>
          <w:marBottom w:val="0"/>
          <w:divBdr>
            <w:top w:val="none" w:sz="0" w:space="0" w:color="auto"/>
            <w:left w:val="none" w:sz="0" w:space="0" w:color="auto"/>
            <w:bottom w:val="none" w:sz="0" w:space="0" w:color="auto"/>
            <w:right w:val="none" w:sz="0" w:space="0" w:color="auto"/>
          </w:divBdr>
        </w:div>
        <w:div w:id="1531841311">
          <w:marLeft w:val="480"/>
          <w:marRight w:val="0"/>
          <w:marTop w:val="0"/>
          <w:marBottom w:val="0"/>
          <w:divBdr>
            <w:top w:val="none" w:sz="0" w:space="0" w:color="auto"/>
            <w:left w:val="none" w:sz="0" w:space="0" w:color="auto"/>
            <w:bottom w:val="none" w:sz="0" w:space="0" w:color="auto"/>
            <w:right w:val="none" w:sz="0" w:space="0" w:color="auto"/>
          </w:divBdr>
        </w:div>
        <w:div w:id="1599752381">
          <w:marLeft w:val="480"/>
          <w:marRight w:val="0"/>
          <w:marTop w:val="0"/>
          <w:marBottom w:val="0"/>
          <w:divBdr>
            <w:top w:val="none" w:sz="0" w:space="0" w:color="auto"/>
            <w:left w:val="none" w:sz="0" w:space="0" w:color="auto"/>
            <w:bottom w:val="none" w:sz="0" w:space="0" w:color="auto"/>
            <w:right w:val="none" w:sz="0" w:space="0" w:color="auto"/>
          </w:divBdr>
        </w:div>
        <w:div w:id="889075063">
          <w:marLeft w:val="480"/>
          <w:marRight w:val="0"/>
          <w:marTop w:val="0"/>
          <w:marBottom w:val="0"/>
          <w:divBdr>
            <w:top w:val="none" w:sz="0" w:space="0" w:color="auto"/>
            <w:left w:val="none" w:sz="0" w:space="0" w:color="auto"/>
            <w:bottom w:val="none" w:sz="0" w:space="0" w:color="auto"/>
            <w:right w:val="none" w:sz="0" w:space="0" w:color="auto"/>
          </w:divBdr>
        </w:div>
        <w:div w:id="1538086734">
          <w:marLeft w:val="480"/>
          <w:marRight w:val="0"/>
          <w:marTop w:val="0"/>
          <w:marBottom w:val="0"/>
          <w:divBdr>
            <w:top w:val="none" w:sz="0" w:space="0" w:color="auto"/>
            <w:left w:val="none" w:sz="0" w:space="0" w:color="auto"/>
            <w:bottom w:val="none" w:sz="0" w:space="0" w:color="auto"/>
            <w:right w:val="none" w:sz="0" w:space="0" w:color="auto"/>
          </w:divBdr>
        </w:div>
        <w:div w:id="1690525871">
          <w:marLeft w:val="480"/>
          <w:marRight w:val="0"/>
          <w:marTop w:val="0"/>
          <w:marBottom w:val="0"/>
          <w:divBdr>
            <w:top w:val="none" w:sz="0" w:space="0" w:color="auto"/>
            <w:left w:val="none" w:sz="0" w:space="0" w:color="auto"/>
            <w:bottom w:val="none" w:sz="0" w:space="0" w:color="auto"/>
            <w:right w:val="none" w:sz="0" w:space="0" w:color="auto"/>
          </w:divBdr>
        </w:div>
        <w:div w:id="984508795">
          <w:marLeft w:val="480"/>
          <w:marRight w:val="0"/>
          <w:marTop w:val="0"/>
          <w:marBottom w:val="0"/>
          <w:divBdr>
            <w:top w:val="none" w:sz="0" w:space="0" w:color="auto"/>
            <w:left w:val="none" w:sz="0" w:space="0" w:color="auto"/>
            <w:bottom w:val="none" w:sz="0" w:space="0" w:color="auto"/>
            <w:right w:val="none" w:sz="0" w:space="0" w:color="auto"/>
          </w:divBdr>
        </w:div>
        <w:div w:id="284309419">
          <w:marLeft w:val="480"/>
          <w:marRight w:val="0"/>
          <w:marTop w:val="0"/>
          <w:marBottom w:val="0"/>
          <w:divBdr>
            <w:top w:val="none" w:sz="0" w:space="0" w:color="auto"/>
            <w:left w:val="none" w:sz="0" w:space="0" w:color="auto"/>
            <w:bottom w:val="none" w:sz="0" w:space="0" w:color="auto"/>
            <w:right w:val="none" w:sz="0" w:space="0" w:color="auto"/>
          </w:divBdr>
        </w:div>
        <w:div w:id="1022509956">
          <w:marLeft w:val="480"/>
          <w:marRight w:val="0"/>
          <w:marTop w:val="0"/>
          <w:marBottom w:val="0"/>
          <w:divBdr>
            <w:top w:val="none" w:sz="0" w:space="0" w:color="auto"/>
            <w:left w:val="none" w:sz="0" w:space="0" w:color="auto"/>
            <w:bottom w:val="none" w:sz="0" w:space="0" w:color="auto"/>
            <w:right w:val="none" w:sz="0" w:space="0" w:color="auto"/>
          </w:divBdr>
        </w:div>
        <w:div w:id="437726227">
          <w:marLeft w:val="480"/>
          <w:marRight w:val="0"/>
          <w:marTop w:val="0"/>
          <w:marBottom w:val="0"/>
          <w:divBdr>
            <w:top w:val="none" w:sz="0" w:space="0" w:color="auto"/>
            <w:left w:val="none" w:sz="0" w:space="0" w:color="auto"/>
            <w:bottom w:val="none" w:sz="0" w:space="0" w:color="auto"/>
            <w:right w:val="none" w:sz="0" w:space="0" w:color="auto"/>
          </w:divBdr>
        </w:div>
        <w:div w:id="191648238">
          <w:marLeft w:val="480"/>
          <w:marRight w:val="0"/>
          <w:marTop w:val="0"/>
          <w:marBottom w:val="0"/>
          <w:divBdr>
            <w:top w:val="none" w:sz="0" w:space="0" w:color="auto"/>
            <w:left w:val="none" w:sz="0" w:space="0" w:color="auto"/>
            <w:bottom w:val="none" w:sz="0" w:space="0" w:color="auto"/>
            <w:right w:val="none" w:sz="0" w:space="0" w:color="auto"/>
          </w:divBdr>
        </w:div>
        <w:div w:id="2025742744">
          <w:marLeft w:val="480"/>
          <w:marRight w:val="0"/>
          <w:marTop w:val="0"/>
          <w:marBottom w:val="0"/>
          <w:divBdr>
            <w:top w:val="none" w:sz="0" w:space="0" w:color="auto"/>
            <w:left w:val="none" w:sz="0" w:space="0" w:color="auto"/>
            <w:bottom w:val="none" w:sz="0" w:space="0" w:color="auto"/>
            <w:right w:val="none" w:sz="0" w:space="0" w:color="auto"/>
          </w:divBdr>
        </w:div>
        <w:div w:id="1039429474">
          <w:marLeft w:val="480"/>
          <w:marRight w:val="0"/>
          <w:marTop w:val="0"/>
          <w:marBottom w:val="0"/>
          <w:divBdr>
            <w:top w:val="none" w:sz="0" w:space="0" w:color="auto"/>
            <w:left w:val="none" w:sz="0" w:space="0" w:color="auto"/>
            <w:bottom w:val="none" w:sz="0" w:space="0" w:color="auto"/>
            <w:right w:val="none" w:sz="0" w:space="0" w:color="auto"/>
          </w:divBdr>
        </w:div>
        <w:div w:id="639383085">
          <w:marLeft w:val="480"/>
          <w:marRight w:val="0"/>
          <w:marTop w:val="0"/>
          <w:marBottom w:val="0"/>
          <w:divBdr>
            <w:top w:val="none" w:sz="0" w:space="0" w:color="auto"/>
            <w:left w:val="none" w:sz="0" w:space="0" w:color="auto"/>
            <w:bottom w:val="none" w:sz="0" w:space="0" w:color="auto"/>
            <w:right w:val="none" w:sz="0" w:space="0" w:color="auto"/>
          </w:divBdr>
        </w:div>
        <w:div w:id="296643308">
          <w:marLeft w:val="480"/>
          <w:marRight w:val="0"/>
          <w:marTop w:val="0"/>
          <w:marBottom w:val="0"/>
          <w:divBdr>
            <w:top w:val="none" w:sz="0" w:space="0" w:color="auto"/>
            <w:left w:val="none" w:sz="0" w:space="0" w:color="auto"/>
            <w:bottom w:val="none" w:sz="0" w:space="0" w:color="auto"/>
            <w:right w:val="none" w:sz="0" w:space="0" w:color="auto"/>
          </w:divBdr>
        </w:div>
        <w:div w:id="742534226">
          <w:marLeft w:val="480"/>
          <w:marRight w:val="0"/>
          <w:marTop w:val="0"/>
          <w:marBottom w:val="0"/>
          <w:divBdr>
            <w:top w:val="none" w:sz="0" w:space="0" w:color="auto"/>
            <w:left w:val="none" w:sz="0" w:space="0" w:color="auto"/>
            <w:bottom w:val="none" w:sz="0" w:space="0" w:color="auto"/>
            <w:right w:val="none" w:sz="0" w:space="0" w:color="auto"/>
          </w:divBdr>
        </w:div>
        <w:div w:id="491919519">
          <w:marLeft w:val="480"/>
          <w:marRight w:val="0"/>
          <w:marTop w:val="0"/>
          <w:marBottom w:val="0"/>
          <w:divBdr>
            <w:top w:val="none" w:sz="0" w:space="0" w:color="auto"/>
            <w:left w:val="none" w:sz="0" w:space="0" w:color="auto"/>
            <w:bottom w:val="none" w:sz="0" w:space="0" w:color="auto"/>
            <w:right w:val="none" w:sz="0" w:space="0" w:color="auto"/>
          </w:divBdr>
        </w:div>
        <w:div w:id="388264431">
          <w:marLeft w:val="480"/>
          <w:marRight w:val="0"/>
          <w:marTop w:val="0"/>
          <w:marBottom w:val="0"/>
          <w:divBdr>
            <w:top w:val="none" w:sz="0" w:space="0" w:color="auto"/>
            <w:left w:val="none" w:sz="0" w:space="0" w:color="auto"/>
            <w:bottom w:val="none" w:sz="0" w:space="0" w:color="auto"/>
            <w:right w:val="none" w:sz="0" w:space="0" w:color="auto"/>
          </w:divBdr>
        </w:div>
        <w:div w:id="1313295560">
          <w:marLeft w:val="480"/>
          <w:marRight w:val="0"/>
          <w:marTop w:val="0"/>
          <w:marBottom w:val="0"/>
          <w:divBdr>
            <w:top w:val="none" w:sz="0" w:space="0" w:color="auto"/>
            <w:left w:val="none" w:sz="0" w:space="0" w:color="auto"/>
            <w:bottom w:val="none" w:sz="0" w:space="0" w:color="auto"/>
            <w:right w:val="none" w:sz="0" w:space="0" w:color="auto"/>
          </w:divBdr>
        </w:div>
        <w:div w:id="474300486">
          <w:marLeft w:val="480"/>
          <w:marRight w:val="0"/>
          <w:marTop w:val="0"/>
          <w:marBottom w:val="0"/>
          <w:divBdr>
            <w:top w:val="none" w:sz="0" w:space="0" w:color="auto"/>
            <w:left w:val="none" w:sz="0" w:space="0" w:color="auto"/>
            <w:bottom w:val="none" w:sz="0" w:space="0" w:color="auto"/>
            <w:right w:val="none" w:sz="0" w:space="0" w:color="auto"/>
          </w:divBdr>
        </w:div>
        <w:div w:id="1539506345">
          <w:marLeft w:val="480"/>
          <w:marRight w:val="0"/>
          <w:marTop w:val="0"/>
          <w:marBottom w:val="0"/>
          <w:divBdr>
            <w:top w:val="none" w:sz="0" w:space="0" w:color="auto"/>
            <w:left w:val="none" w:sz="0" w:space="0" w:color="auto"/>
            <w:bottom w:val="none" w:sz="0" w:space="0" w:color="auto"/>
            <w:right w:val="none" w:sz="0" w:space="0" w:color="auto"/>
          </w:divBdr>
        </w:div>
        <w:div w:id="1689600230">
          <w:marLeft w:val="480"/>
          <w:marRight w:val="0"/>
          <w:marTop w:val="0"/>
          <w:marBottom w:val="0"/>
          <w:divBdr>
            <w:top w:val="none" w:sz="0" w:space="0" w:color="auto"/>
            <w:left w:val="none" w:sz="0" w:space="0" w:color="auto"/>
            <w:bottom w:val="none" w:sz="0" w:space="0" w:color="auto"/>
            <w:right w:val="none" w:sz="0" w:space="0" w:color="auto"/>
          </w:divBdr>
        </w:div>
        <w:div w:id="1556089428">
          <w:marLeft w:val="480"/>
          <w:marRight w:val="0"/>
          <w:marTop w:val="0"/>
          <w:marBottom w:val="0"/>
          <w:divBdr>
            <w:top w:val="none" w:sz="0" w:space="0" w:color="auto"/>
            <w:left w:val="none" w:sz="0" w:space="0" w:color="auto"/>
            <w:bottom w:val="none" w:sz="0" w:space="0" w:color="auto"/>
            <w:right w:val="none" w:sz="0" w:space="0" w:color="auto"/>
          </w:divBdr>
        </w:div>
        <w:div w:id="1970435114">
          <w:marLeft w:val="480"/>
          <w:marRight w:val="0"/>
          <w:marTop w:val="0"/>
          <w:marBottom w:val="0"/>
          <w:divBdr>
            <w:top w:val="none" w:sz="0" w:space="0" w:color="auto"/>
            <w:left w:val="none" w:sz="0" w:space="0" w:color="auto"/>
            <w:bottom w:val="none" w:sz="0" w:space="0" w:color="auto"/>
            <w:right w:val="none" w:sz="0" w:space="0" w:color="auto"/>
          </w:divBdr>
        </w:div>
        <w:div w:id="891617448">
          <w:marLeft w:val="480"/>
          <w:marRight w:val="0"/>
          <w:marTop w:val="0"/>
          <w:marBottom w:val="0"/>
          <w:divBdr>
            <w:top w:val="none" w:sz="0" w:space="0" w:color="auto"/>
            <w:left w:val="none" w:sz="0" w:space="0" w:color="auto"/>
            <w:bottom w:val="none" w:sz="0" w:space="0" w:color="auto"/>
            <w:right w:val="none" w:sz="0" w:space="0" w:color="auto"/>
          </w:divBdr>
        </w:div>
        <w:div w:id="268204408">
          <w:marLeft w:val="480"/>
          <w:marRight w:val="0"/>
          <w:marTop w:val="0"/>
          <w:marBottom w:val="0"/>
          <w:divBdr>
            <w:top w:val="none" w:sz="0" w:space="0" w:color="auto"/>
            <w:left w:val="none" w:sz="0" w:space="0" w:color="auto"/>
            <w:bottom w:val="none" w:sz="0" w:space="0" w:color="auto"/>
            <w:right w:val="none" w:sz="0" w:space="0" w:color="auto"/>
          </w:divBdr>
        </w:div>
        <w:div w:id="1438980954">
          <w:marLeft w:val="480"/>
          <w:marRight w:val="0"/>
          <w:marTop w:val="0"/>
          <w:marBottom w:val="0"/>
          <w:divBdr>
            <w:top w:val="none" w:sz="0" w:space="0" w:color="auto"/>
            <w:left w:val="none" w:sz="0" w:space="0" w:color="auto"/>
            <w:bottom w:val="none" w:sz="0" w:space="0" w:color="auto"/>
            <w:right w:val="none" w:sz="0" w:space="0" w:color="auto"/>
          </w:divBdr>
        </w:div>
        <w:div w:id="575361911">
          <w:marLeft w:val="480"/>
          <w:marRight w:val="0"/>
          <w:marTop w:val="0"/>
          <w:marBottom w:val="0"/>
          <w:divBdr>
            <w:top w:val="none" w:sz="0" w:space="0" w:color="auto"/>
            <w:left w:val="none" w:sz="0" w:space="0" w:color="auto"/>
            <w:bottom w:val="none" w:sz="0" w:space="0" w:color="auto"/>
            <w:right w:val="none" w:sz="0" w:space="0" w:color="auto"/>
          </w:divBdr>
        </w:div>
        <w:div w:id="480849286">
          <w:marLeft w:val="480"/>
          <w:marRight w:val="0"/>
          <w:marTop w:val="0"/>
          <w:marBottom w:val="0"/>
          <w:divBdr>
            <w:top w:val="none" w:sz="0" w:space="0" w:color="auto"/>
            <w:left w:val="none" w:sz="0" w:space="0" w:color="auto"/>
            <w:bottom w:val="none" w:sz="0" w:space="0" w:color="auto"/>
            <w:right w:val="none" w:sz="0" w:space="0" w:color="auto"/>
          </w:divBdr>
        </w:div>
        <w:div w:id="1093235232">
          <w:marLeft w:val="480"/>
          <w:marRight w:val="0"/>
          <w:marTop w:val="0"/>
          <w:marBottom w:val="0"/>
          <w:divBdr>
            <w:top w:val="none" w:sz="0" w:space="0" w:color="auto"/>
            <w:left w:val="none" w:sz="0" w:space="0" w:color="auto"/>
            <w:bottom w:val="none" w:sz="0" w:space="0" w:color="auto"/>
            <w:right w:val="none" w:sz="0" w:space="0" w:color="auto"/>
          </w:divBdr>
        </w:div>
        <w:div w:id="672026669">
          <w:marLeft w:val="480"/>
          <w:marRight w:val="0"/>
          <w:marTop w:val="0"/>
          <w:marBottom w:val="0"/>
          <w:divBdr>
            <w:top w:val="none" w:sz="0" w:space="0" w:color="auto"/>
            <w:left w:val="none" w:sz="0" w:space="0" w:color="auto"/>
            <w:bottom w:val="none" w:sz="0" w:space="0" w:color="auto"/>
            <w:right w:val="none" w:sz="0" w:space="0" w:color="auto"/>
          </w:divBdr>
        </w:div>
        <w:div w:id="1736929219">
          <w:marLeft w:val="480"/>
          <w:marRight w:val="0"/>
          <w:marTop w:val="0"/>
          <w:marBottom w:val="0"/>
          <w:divBdr>
            <w:top w:val="none" w:sz="0" w:space="0" w:color="auto"/>
            <w:left w:val="none" w:sz="0" w:space="0" w:color="auto"/>
            <w:bottom w:val="none" w:sz="0" w:space="0" w:color="auto"/>
            <w:right w:val="none" w:sz="0" w:space="0" w:color="auto"/>
          </w:divBdr>
        </w:div>
        <w:div w:id="1133332689">
          <w:marLeft w:val="480"/>
          <w:marRight w:val="0"/>
          <w:marTop w:val="0"/>
          <w:marBottom w:val="0"/>
          <w:divBdr>
            <w:top w:val="none" w:sz="0" w:space="0" w:color="auto"/>
            <w:left w:val="none" w:sz="0" w:space="0" w:color="auto"/>
            <w:bottom w:val="none" w:sz="0" w:space="0" w:color="auto"/>
            <w:right w:val="none" w:sz="0" w:space="0" w:color="auto"/>
          </w:divBdr>
        </w:div>
        <w:div w:id="1017121578">
          <w:marLeft w:val="480"/>
          <w:marRight w:val="0"/>
          <w:marTop w:val="0"/>
          <w:marBottom w:val="0"/>
          <w:divBdr>
            <w:top w:val="none" w:sz="0" w:space="0" w:color="auto"/>
            <w:left w:val="none" w:sz="0" w:space="0" w:color="auto"/>
            <w:bottom w:val="none" w:sz="0" w:space="0" w:color="auto"/>
            <w:right w:val="none" w:sz="0" w:space="0" w:color="auto"/>
          </w:divBdr>
        </w:div>
        <w:div w:id="453132800">
          <w:marLeft w:val="480"/>
          <w:marRight w:val="0"/>
          <w:marTop w:val="0"/>
          <w:marBottom w:val="0"/>
          <w:divBdr>
            <w:top w:val="none" w:sz="0" w:space="0" w:color="auto"/>
            <w:left w:val="none" w:sz="0" w:space="0" w:color="auto"/>
            <w:bottom w:val="none" w:sz="0" w:space="0" w:color="auto"/>
            <w:right w:val="none" w:sz="0" w:space="0" w:color="auto"/>
          </w:divBdr>
        </w:div>
        <w:div w:id="677276471">
          <w:marLeft w:val="480"/>
          <w:marRight w:val="0"/>
          <w:marTop w:val="0"/>
          <w:marBottom w:val="0"/>
          <w:divBdr>
            <w:top w:val="none" w:sz="0" w:space="0" w:color="auto"/>
            <w:left w:val="none" w:sz="0" w:space="0" w:color="auto"/>
            <w:bottom w:val="none" w:sz="0" w:space="0" w:color="auto"/>
            <w:right w:val="none" w:sz="0" w:space="0" w:color="auto"/>
          </w:divBdr>
        </w:div>
        <w:div w:id="454716180">
          <w:marLeft w:val="480"/>
          <w:marRight w:val="0"/>
          <w:marTop w:val="0"/>
          <w:marBottom w:val="0"/>
          <w:divBdr>
            <w:top w:val="none" w:sz="0" w:space="0" w:color="auto"/>
            <w:left w:val="none" w:sz="0" w:space="0" w:color="auto"/>
            <w:bottom w:val="none" w:sz="0" w:space="0" w:color="auto"/>
            <w:right w:val="none" w:sz="0" w:space="0" w:color="auto"/>
          </w:divBdr>
        </w:div>
        <w:div w:id="1040860803">
          <w:marLeft w:val="480"/>
          <w:marRight w:val="0"/>
          <w:marTop w:val="0"/>
          <w:marBottom w:val="0"/>
          <w:divBdr>
            <w:top w:val="none" w:sz="0" w:space="0" w:color="auto"/>
            <w:left w:val="none" w:sz="0" w:space="0" w:color="auto"/>
            <w:bottom w:val="none" w:sz="0" w:space="0" w:color="auto"/>
            <w:right w:val="none" w:sz="0" w:space="0" w:color="auto"/>
          </w:divBdr>
        </w:div>
        <w:div w:id="1312102145">
          <w:marLeft w:val="480"/>
          <w:marRight w:val="0"/>
          <w:marTop w:val="0"/>
          <w:marBottom w:val="0"/>
          <w:divBdr>
            <w:top w:val="none" w:sz="0" w:space="0" w:color="auto"/>
            <w:left w:val="none" w:sz="0" w:space="0" w:color="auto"/>
            <w:bottom w:val="none" w:sz="0" w:space="0" w:color="auto"/>
            <w:right w:val="none" w:sz="0" w:space="0" w:color="auto"/>
          </w:divBdr>
        </w:div>
        <w:div w:id="1902324698">
          <w:marLeft w:val="480"/>
          <w:marRight w:val="0"/>
          <w:marTop w:val="0"/>
          <w:marBottom w:val="0"/>
          <w:divBdr>
            <w:top w:val="none" w:sz="0" w:space="0" w:color="auto"/>
            <w:left w:val="none" w:sz="0" w:space="0" w:color="auto"/>
            <w:bottom w:val="none" w:sz="0" w:space="0" w:color="auto"/>
            <w:right w:val="none" w:sz="0" w:space="0" w:color="auto"/>
          </w:divBdr>
        </w:div>
        <w:div w:id="1853489525">
          <w:marLeft w:val="480"/>
          <w:marRight w:val="0"/>
          <w:marTop w:val="0"/>
          <w:marBottom w:val="0"/>
          <w:divBdr>
            <w:top w:val="none" w:sz="0" w:space="0" w:color="auto"/>
            <w:left w:val="none" w:sz="0" w:space="0" w:color="auto"/>
            <w:bottom w:val="none" w:sz="0" w:space="0" w:color="auto"/>
            <w:right w:val="none" w:sz="0" w:space="0" w:color="auto"/>
          </w:divBdr>
        </w:div>
        <w:div w:id="753628841">
          <w:marLeft w:val="480"/>
          <w:marRight w:val="0"/>
          <w:marTop w:val="0"/>
          <w:marBottom w:val="0"/>
          <w:divBdr>
            <w:top w:val="none" w:sz="0" w:space="0" w:color="auto"/>
            <w:left w:val="none" w:sz="0" w:space="0" w:color="auto"/>
            <w:bottom w:val="none" w:sz="0" w:space="0" w:color="auto"/>
            <w:right w:val="none" w:sz="0" w:space="0" w:color="auto"/>
          </w:divBdr>
        </w:div>
        <w:div w:id="1319729391">
          <w:marLeft w:val="480"/>
          <w:marRight w:val="0"/>
          <w:marTop w:val="0"/>
          <w:marBottom w:val="0"/>
          <w:divBdr>
            <w:top w:val="none" w:sz="0" w:space="0" w:color="auto"/>
            <w:left w:val="none" w:sz="0" w:space="0" w:color="auto"/>
            <w:bottom w:val="none" w:sz="0" w:space="0" w:color="auto"/>
            <w:right w:val="none" w:sz="0" w:space="0" w:color="auto"/>
          </w:divBdr>
        </w:div>
        <w:div w:id="782574206">
          <w:marLeft w:val="480"/>
          <w:marRight w:val="0"/>
          <w:marTop w:val="0"/>
          <w:marBottom w:val="0"/>
          <w:divBdr>
            <w:top w:val="none" w:sz="0" w:space="0" w:color="auto"/>
            <w:left w:val="none" w:sz="0" w:space="0" w:color="auto"/>
            <w:bottom w:val="none" w:sz="0" w:space="0" w:color="auto"/>
            <w:right w:val="none" w:sz="0" w:space="0" w:color="auto"/>
          </w:divBdr>
        </w:div>
        <w:div w:id="480659965">
          <w:marLeft w:val="480"/>
          <w:marRight w:val="0"/>
          <w:marTop w:val="0"/>
          <w:marBottom w:val="0"/>
          <w:divBdr>
            <w:top w:val="none" w:sz="0" w:space="0" w:color="auto"/>
            <w:left w:val="none" w:sz="0" w:space="0" w:color="auto"/>
            <w:bottom w:val="none" w:sz="0" w:space="0" w:color="auto"/>
            <w:right w:val="none" w:sz="0" w:space="0" w:color="auto"/>
          </w:divBdr>
        </w:div>
        <w:div w:id="304742561">
          <w:marLeft w:val="480"/>
          <w:marRight w:val="0"/>
          <w:marTop w:val="0"/>
          <w:marBottom w:val="0"/>
          <w:divBdr>
            <w:top w:val="none" w:sz="0" w:space="0" w:color="auto"/>
            <w:left w:val="none" w:sz="0" w:space="0" w:color="auto"/>
            <w:bottom w:val="none" w:sz="0" w:space="0" w:color="auto"/>
            <w:right w:val="none" w:sz="0" w:space="0" w:color="auto"/>
          </w:divBdr>
        </w:div>
        <w:div w:id="894239135">
          <w:marLeft w:val="480"/>
          <w:marRight w:val="0"/>
          <w:marTop w:val="0"/>
          <w:marBottom w:val="0"/>
          <w:divBdr>
            <w:top w:val="none" w:sz="0" w:space="0" w:color="auto"/>
            <w:left w:val="none" w:sz="0" w:space="0" w:color="auto"/>
            <w:bottom w:val="none" w:sz="0" w:space="0" w:color="auto"/>
            <w:right w:val="none" w:sz="0" w:space="0" w:color="auto"/>
          </w:divBdr>
        </w:div>
        <w:div w:id="59521392">
          <w:marLeft w:val="480"/>
          <w:marRight w:val="0"/>
          <w:marTop w:val="0"/>
          <w:marBottom w:val="0"/>
          <w:divBdr>
            <w:top w:val="none" w:sz="0" w:space="0" w:color="auto"/>
            <w:left w:val="none" w:sz="0" w:space="0" w:color="auto"/>
            <w:bottom w:val="none" w:sz="0" w:space="0" w:color="auto"/>
            <w:right w:val="none" w:sz="0" w:space="0" w:color="auto"/>
          </w:divBdr>
        </w:div>
        <w:div w:id="126171026">
          <w:marLeft w:val="480"/>
          <w:marRight w:val="0"/>
          <w:marTop w:val="0"/>
          <w:marBottom w:val="0"/>
          <w:divBdr>
            <w:top w:val="none" w:sz="0" w:space="0" w:color="auto"/>
            <w:left w:val="none" w:sz="0" w:space="0" w:color="auto"/>
            <w:bottom w:val="none" w:sz="0" w:space="0" w:color="auto"/>
            <w:right w:val="none" w:sz="0" w:space="0" w:color="auto"/>
          </w:divBdr>
        </w:div>
        <w:div w:id="1355182989">
          <w:marLeft w:val="480"/>
          <w:marRight w:val="0"/>
          <w:marTop w:val="0"/>
          <w:marBottom w:val="0"/>
          <w:divBdr>
            <w:top w:val="none" w:sz="0" w:space="0" w:color="auto"/>
            <w:left w:val="none" w:sz="0" w:space="0" w:color="auto"/>
            <w:bottom w:val="none" w:sz="0" w:space="0" w:color="auto"/>
            <w:right w:val="none" w:sz="0" w:space="0" w:color="auto"/>
          </w:divBdr>
        </w:div>
        <w:div w:id="687565774">
          <w:marLeft w:val="480"/>
          <w:marRight w:val="0"/>
          <w:marTop w:val="0"/>
          <w:marBottom w:val="0"/>
          <w:divBdr>
            <w:top w:val="none" w:sz="0" w:space="0" w:color="auto"/>
            <w:left w:val="none" w:sz="0" w:space="0" w:color="auto"/>
            <w:bottom w:val="none" w:sz="0" w:space="0" w:color="auto"/>
            <w:right w:val="none" w:sz="0" w:space="0" w:color="auto"/>
          </w:divBdr>
        </w:div>
        <w:div w:id="77486853">
          <w:marLeft w:val="480"/>
          <w:marRight w:val="0"/>
          <w:marTop w:val="0"/>
          <w:marBottom w:val="0"/>
          <w:divBdr>
            <w:top w:val="none" w:sz="0" w:space="0" w:color="auto"/>
            <w:left w:val="none" w:sz="0" w:space="0" w:color="auto"/>
            <w:bottom w:val="none" w:sz="0" w:space="0" w:color="auto"/>
            <w:right w:val="none" w:sz="0" w:space="0" w:color="auto"/>
          </w:divBdr>
        </w:div>
        <w:div w:id="856389923">
          <w:marLeft w:val="480"/>
          <w:marRight w:val="0"/>
          <w:marTop w:val="0"/>
          <w:marBottom w:val="0"/>
          <w:divBdr>
            <w:top w:val="none" w:sz="0" w:space="0" w:color="auto"/>
            <w:left w:val="none" w:sz="0" w:space="0" w:color="auto"/>
            <w:bottom w:val="none" w:sz="0" w:space="0" w:color="auto"/>
            <w:right w:val="none" w:sz="0" w:space="0" w:color="auto"/>
          </w:divBdr>
        </w:div>
        <w:div w:id="1643267464">
          <w:marLeft w:val="480"/>
          <w:marRight w:val="0"/>
          <w:marTop w:val="0"/>
          <w:marBottom w:val="0"/>
          <w:divBdr>
            <w:top w:val="none" w:sz="0" w:space="0" w:color="auto"/>
            <w:left w:val="none" w:sz="0" w:space="0" w:color="auto"/>
            <w:bottom w:val="none" w:sz="0" w:space="0" w:color="auto"/>
            <w:right w:val="none" w:sz="0" w:space="0" w:color="auto"/>
          </w:divBdr>
        </w:div>
        <w:div w:id="1396708324">
          <w:marLeft w:val="480"/>
          <w:marRight w:val="0"/>
          <w:marTop w:val="0"/>
          <w:marBottom w:val="0"/>
          <w:divBdr>
            <w:top w:val="none" w:sz="0" w:space="0" w:color="auto"/>
            <w:left w:val="none" w:sz="0" w:space="0" w:color="auto"/>
            <w:bottom w:val="none" w:sz="0" w:space="0" w:color="auto"/>
            <w:right w:val="none" w:sz="0" w:space="0" w:color="auto"/>
          </w:divBdr>
        </w:div>
        <w:div w:id="1918633832">
          <w:marLeft w:val="480"/>
          <w:marRight w:val="0"/>
          <w:marTop w:val="0"/>
          <w:marBottom w:val="0"/>
          <w:divBdr>
            <w:top w:val="none" w:sz="0" w:space="0" w:color="auto"/>
            <w:left w:val="none" w:sz="0" w:space="0" w:color="auto"/>
            <w:bottom w:val="none" w:sz="0" w:space="0" w:color="auto"/>
            <w:right w:val="none" w:sz="0" w:space="0" w:color="auto"/>
          </w:divBdr>
        </w:div>
        <w:div w:id="1533609462">
          <w:marLeft w:val="480"/>
          <w:marRight w:val="0"/>
          <w:marTop w:val="0"/>
          <w:marBottom w:val="0"/>
          <w:divBdr>
            <w:top w:val="none" w:sz="0" w:space="0" w:color="auto"/>
            <w:left w:val="none" w:sz="0" w:space="0" w:color="auto"/>
            <w:bottom w:val="none" w:sz="0" w:space="0" w:color="auto"/>
            <w:right w:val="none" w:sz="0" w:space="0" w:color="auto"/>
          </w:divBdr>
        </w:div>
        <w:div w:id="1482233428">
          <w:marLeft w:val="480"/>
          <w:marRight w:val="0"/>
          <w:marTop w:val="0"/>
          <w:marBottom w:val="0"/>
          <w:divBdr>
            <w:top w:val="none" w:sz="0" w:space="0" w:color="auto"/>
            <w:left w:val="none" w:sz="0" w:space="0" w:color="auto"/>
            <w:bottom w:val="none" w:sz="0" w:space="0" w:color="auto"/>
            <w:right w:val="none" w:sz="0" w:space="0" w:color="auto"/>
          </w:divBdr>
        </w:div>
        <w:div w:id="1472098168">
          <w:marLeft w:val="480"/>
          <w:marRight w:val="0"/>
          <w:marTop w:val="0"/>
          <w:marBottom w:val="0"/>
          <w:divBdr>
            <w:top w:val="none" w:sz="0" w:space="0" w:color="auto"/>
            <w:left w:val="none" w:sz="0" w:space="0" w:color="auto"/>
            <w:bottom w:val="none" w:sz="0" w:space="0" w:color="auto"/>
            <w:right w:val="none" w:sz="0" w:space="0" w:color="auto"/>
          </w:divBdr>
        </w:div>
        <w:div w:id="1437754282">
          <w:marLeft w:val="480"/>
          <w:marRight w:val="0"/>
          <w:marTop w:val="0"/>
          <w:marBottom w:val="0"/>
          <w:divBdr>
            <w:top w:val="none" w:sz="0" w:space="0" w:color="auto"/>
            <w:left w:val="none" w:sz="0" w:space="0" w:color="auto"/>
            <w:bottom w:val="none" w:sz="0" w:space="0" w:color="auto"/>
            <w:right w:val="none" w:sz="0" w:space="0" w:color="auto"/>
          </w:divBdr>
        </w:div>
        <w:div w:id="348336041">
          <w:marLeft w:val="480"/>
          <w:marRight w:val="0"/>
          <w:marTop w:val="0"/>
          <w:marBottom w:val="0"/>
          <w:divBdr>
            <w:top w:val="none" w:sz="0" w:space="0" w:color="auto"/>
            <w:left w:val="none" w:sz="0" w:space="0" w:color="auto"/>
            <w:bottom w:val="none" w:sz="0" w:space="0" w:color="auto"/>
            <w:right w:val="none" w:sz="0" w:space="0" w:color="auto"/>
          </w:divBdr>
        </w:div>
        <w:div w:id="1819031211">
          <w:marLeft w:val="480"/>
          <w:marRight w:val="0"/>
          <w:marTop w:val="0"/>
          <w:marBottom w:val="0"/>
          <w:divBdr>
            <w:top w:val="none" w:sz="0" w:space="0" w:color="auto"/>
            <w:left w:val="none" w:sz="0" w:space="0" w:color="auto"/>
            <w:bottom w:val="none" w:sz="0" w:space="0" w:color="auto"/>
            <w:right w:val="none" w:sz="0" w:space="0" w:color="auto"/>
          </w:divBdr>
        </w:div>
        <w:div w:id="921376506">
          <w:marLeft w:val="480"/>
          <w:marRight w:val="0"/>
          <w:marTop w:val="0"/>
          <w:marBottom w:val="0"/>
          <w:divBdr>
            <w:top w:val="none" w:sz="0" w:space="0" w:color="auto"/>
            <w:left w:val="none" w:sz="0" w:space="0" w:color="auto"/>
            <w:bottom w:val="none" w:sz="0" w:space="0" w:color="auto"/>
            <w:right w:val="none" w:sz="0" w:space="0" w:color="auto"/>
          </w:divBdr>
        </w:div>
        <w:div w:id="1825468966">
          <w:marLeft w:val="480"/>
          <w:marRight w:val="0"/>
          <w:marTop w:val="0"/>
          <w:marBottom w:val="0"/>
          <w:divBdr>
            <w:top w:val="none" w:sz="0" w:space="0" w:color="auto"/>
            <w:left w:val="none" w:sz="0" w:space="0" w:color="auto"/>
            <w:bottom w:val="none" w:sz="0" w:space="0" w:color="auto"/>
            <w:right w:val="none" w:sz="0" w:space="0" w:color="auto"/>
          </w:divBdr>
        </w:div>
        <w:div w:id="1825463457">
          <w:marLeft w:val="480"/>
          <w:marRight w:val="0"/>
          <w:marTop w:val="0"/>
          <w:marBottom w:val="0"/>
          <w:divBdr>
            <w:top w:val="none" w:sz="0" w:space="0" w:color="auto"/>
            <w:left w:val="none" w:sz="0" w:space="0" w:color="auto"/>
            <w:bottom w:val="none" w:sz="0" w:space="0" w:color="auto"/>
            <w:right w:val="none" w:sz="0" w:space="0" w:color="auto"/>
          </w:divBdr>
        </w:div>
        <w:div w:id="1455367665">
          <w:marLeft w:val="480"/>
          <w:marRight w:val="0"/>
          <w:marTop w:val="0"/>
          <w:marBottom w:val="0"/>
          <w:divBdr>
            <w:top w:val="none" w:sz="0" w:space="0" w:color="auto"/>
            <w:left w:val="none" w:sz="0" w:space="0" w:color="auto"/>
            <w:bottom w:val="none" w:sz="0" w:space="0" w:color="auto"/>
            <w:right w:val="none" w:sz="0" w:space="0" w:color="auto"/>
          </w:divBdr>
        </w:div>
        <w:div w:id="99842018">
          <w:marLeft w:val="480"/>
          <w:marRight w:val="0"/>
          <w:marTop w:val="0"/>
          <w:marBottom w:val="0"/>
          <w:divBdr>
            <w:top w:val="none" w:sz="0" w:space="0" w:color="auto"/>
            <w:left w:val="none" w:sz="0" w:space="0" w:color="auto"/>
            <w:bottom w:val="none" w:sz="0" w:space="0" w:color="auto"/>
            <w:right w:val="none" w:sz="0" w:space="0" w:color="auto"/>
          </w:divBdr>
        </w:div>
        <w:div w:id="637154431">
          <w:marLeft w:val="480"/>
          <w:marRight w:val="0"/>
          <w:marTop w:val="0"/>
          <w:marBottom w:val="0"/>
          <w:divBdr>
            <w:top w:val="none" w:sz="0" w:space="0" w:color="auto"/>
            <w:left w:val="none" w:sz="0" w:space="0" w:color="auto"/>
            <w:bottom w:val="none" w:sz="0" w:space="0" w:color="auto"/>
            <w:right w:val="none" w:sz="0" w:space="0" w:color="auto"/>
          </w:divBdr>
        </w:div>
        <w:div w:id="2028747274">
          <w:marLeft w:val="480"/>
          <w:marRight w:val="0"/>
          <w:marTop w:val="0"/>
          <w:marBottom w:val="0"/>
          <w:divBdr>
            <w:top w:val="none" w:sz="0" w:space="0" w:color="auto"/>
            <w:left w:val="none" w:sz="0" w:space="0" w:color="auto"/>
            <w:bottom w:val="none" w:sz="0" w:space="0" w:color="auto"/>
            <w:right w:val="none" w:sz="0" w:space="0" w:color="auto"/>
          </w:divBdr>
        </w:div>
        <w:div w:id="62679058">
          <w:marLeft w:val="480"/>
          <w:marRight w:val="0"/>
          <w:marTop w:val="0"/>
          <w:marBottom w:val="0"/>
          <w:divBdr>
            <w:top w:val="none" w:sz="0" w:space="0" w:color="auto"/>
            <w:left w:val="none" w:sz="0" w:space="0" w:color="auto"/>
            <w:bottom w:val="none" w:sz="0" w:space="0" w:color="auto"/>
            <w:right w:val="none" w:sz="0" w:space="0" w:color="auto"/>
          </w:divBdr>
        </w:div>
        <w:div w:id="238097169">
          <w:marLeft w:val="480"/>
          <w:marRight w:val="0"/>
          <w:marTop w:val="0"/>
          <w:marBottom w:val="0"/>
          <w:divBdr>
            <w:top w:val="none" w:sz="0" w:space="0" w:color="auto"/>
            <w:left w:val="none" w:sz="0" w:space="0" w:color="auto"/>
            <w:bottom w:val="none" w:sz="0" w:space="0" w:color="auto"/>
            <w:right w:val="none" w:sz="0" w:space="0" w:color="auto"/>
          </w:divBdr>
        </w:div>
        <w:div w:id="1309627729">
          <w:marLeft w:val="480"/>
          <w:marRight w:val="0"/>
          <w:marTop w:val="0"/>
          <w:marBottom w:val="0"/>
          <w:divBdr>
            <w:top w:val="none" w:sz="0" w:space="0" w:color="auto"/>
            <w:left w:val="none" w:sz="0" w:space="0" w:color="auto"/>
            <w:bottom w:val="none" w:sz="0" w:space="0" w:color="auto"/>
            <w:right w:val="none" w:sz="0" w:space="0" w:color="auto"/>
          </w:divBdr>
        </w:div>
        <w:div w:id="595213857">
          <w:marLeft w:val="480"/>
          <w:marRight w:val="0"/>
          <w:marTop w:val="0"/>
          <w:marBottom w:val="0"/>
          <w:divBdr>
            <w:top w:val="none" w:sz="0" w:space="0" w:color="auto"/>
            <w:left w:val="none" w:sz="0" w:space="0" w:color="auto"/>
            <w:bottom w:val="none" w:sz="0" w:space="0" w:color="auto"/>
            <w:right w:val="none" w:sz="0" w:space="0" w:color="auto"/>
          </w:divBdr>
        </w:div>
        <w:div w:id="1553341902">
          <w:marLeft w:val="480"/>
          <w:marRight w:val="0"/>
          <w:marTop w:val="0"/>
          <w:marBottom w:val="0"/>
          <w:divBdr>
            <w:top w:val="none" w:sz="0" w:space="0" w:color="auto"/>
            <w:left w:val="none" w:sz="0" w:space="0" w:color="auto"/>
            <w:bottom w:val="none" w:sz="0" w:space="0" w:color="auto"/>
            <w:right w:val="none" w:sz="0" w:space="0" w:color="auto"/>
          </w:divBdr>
        </w:div>
        <w:div w:id="1212497656">
          <w:marLeft w:val="480"/>
          <w:marRight w:val="0"/>
          <w:marTop w:val="0"/>
          <w:marBottom w:val="0"/>
          <w:divBdr>
            <w:top w:val="none" w:sz="0" w:space="0" w:color="auto"/>
            <w:left w:val="none" w:sz="0" w:space="0" w:color="auto"/>
            <w:bottom w:val="none" w:sz="0" w:space="0" w:color="auto"/>
            <w:right w:val="none" w:sz="0" w:space="0" w:color="auto"/>
          </w:divBdr>
        </w:div>
        <w:div w:id="1554854160">
          <w:marLeft w:val="480"/>
          <w:marRight w:val="0"/>
          <w:marTop w:val="0"/>
          <w:marBottom w:val="0"/>
          <w:divBdr>
            <w:top w:val="none" w:sz="0" w:space="0" w:color="auto"/>
            <w:left w:val="none" w:sz="0" w:space="0" w:color="auto"/>
            <w:bottom w:val="none" w:sz="0" w:space="0" w:color="auto"/>
            <w:right w:val="none" w:sz="0" w:space="0" w:color="auto"/>
          </w:divBdr>
        </w:div>
        <w:div w:id="1394699268">
          <w:marLeft w:val="480"/>
          <w:marRight w:val="0"/>
          <w:marTop w:val="0"/>
          <w:marBottom w:val="0"/>
          <w:divBdr>
            <w:top w:val="none" w:sz="0" w:space="0" w:color="auto"/>
            <w:left w:val="none" w:sz="0" w:space="0" w:color="auto"/>
            <w:bottom w:val="none" w:sz="0" w:space="0" w:color="auto"/>
            <w:right w:val="none" w:sz="0" w:space="0" w:color="auto"/>
          </w:divBdr>
        </w:div>
        <w:div w:id="1344239905">
          <w:marLeft w:val="480"/>
          <w:marRight w:val="0"/>
          <w:marTop w:val="0"/>
          <w:marBottom w:val="0"/>
          <w:divBdr>
            <w:top w:val="none" w:sz="0" w:space="0" w:color="auto"/>
            <w:left w:val="none" w:sz="0" w:space="0" w:color="auto"/>
            <w:bottom w:val="none" w:sz="0" w:space="0" w:color="auto"/>
            <w:right w:val="none" w:sz="0" w:space="0" w:color="auto"/>
          </w:divBdr>
        </w:div>
        <w:div w:id="1264342552">
          <w:marLeft w:val="480"/>
          <w:marRight w:val="0"/>
          <w:marTop w:val="0"/>
          <w:marBottom w:val="0"/>
          <w:divBdr>
            <w:top w:val="none" w:sz="0" w:space="0" w:color="auto"/>
            <w:left w:val="none" w:sz="0" w:space="0" w:color="auto"/>
            <w:bottom w:val="none" w:sz="0" w:space="0" w:color="auto"/>
            <w:right w:val="none" w:sz="0" w:space="0" w:color="auto"/>
          </w:divBdr>
        </w:div>
        <w:div w:id="1652710045">
          <w:marLeft w:val="480"/>
          <w:marRight w:val="0"/>
          <w:marTop w:val="0"/>
          <w:marBottom w:val="0"/>
          <w:divBdr>
            <w:top w:val="none" w:sz="0" w:space="0" w:color="auto"/>
            <w:left w:val="none" w:sz="0" w:space="0" w:color="auto"/>
            <w:bottom w:val="none" w:sz="0" w:space="0" w:color="auto"/>
            <w:right w:val="none" w:sz="0" w:space="0" w:color="auto"/>
          </w:divBdr>
        </w:div>
      </w:divsChild>
    </w:div>
    <w:div w:id="1931936227">
      <w:bodyDiv w:val="1"/>
      <w:marLeft w:val="0"/>
      <w:marRight w:val="0"/>
      <w:marTop w:val="0"/>
      <w:marBottom w:val="0"/>
      <w:divBdr>
        <w:top w:val="none" w:sz="0" w:space="0" w:color="auto"/>
        <w:left w:val="none" w:sz="0" w:space="0" w:color="auto"/>
        <w:bottom w:val="none" w:sz="0" w:space="0" w:color="auto"/>
        <w:right w:val="none" w:sz="0" w:space="0" w:color="auto"/>
      </w:divBdr>
    </w:div>
    <w:div w:id="1933588187">
      <w:bodyDiv w:val="1"/>
      <w:marLeft w:val="0"/>
      <w:marRight w:val="0"/>
      <w:marTop w:val="0"/>
      <w:marBottom w:val="0"/>
      <w:divBdr>
        <w:top w:val="none" w:sz="0" w:space="0" w:color="auto"/>
        <w:left w:val="none" w:sz="0" w:space="0" w:color="auto"/>
        <w:bottom w:val="none" w:sz="0" w:space="0" w:color="auto"/>
        <w:right w:val="none" w:sz="0" w:space="0" w:color="auto"/>
      </w:divBdr>
    </w:div>
    <w:div w:id="1935045733">
      <w:bodyDiv w:val="1"/>
      <w:marLeft w:val="0"/>
      <w:marRight w:val="0"/>
      <w:marTop w:val="0"/>
      <w:marBottom w:val="0"/>
      <w:divBdr>
        <w:top w:val="none" w:sz="0" w:space="0" w:color="auto"/>
        <w:left w:val="none" w:sz="0" w:space="0" w:color="auto"/>
        <w:bottom w:val="none" w:sz="0" w:space="0" w:color="auto"/>
        <w:right w:val="none" w:sz="0" w:space="0" w:color="auto"/>
      </w:divBdr>
    </w:div>
    <w:div w:id="1935241183">
      <w:bodyDiv w:val="1"/>
      <w:marLeft w:val="0"/>
      <w:marRight w:val="0"/>
      <w:marTop w:val="0"/>
      <w:marBottom w:val="0"/>
      <w:divBdr>
        <w:top w:val="none" w:sz="0" w:space="0" w:color="auto"/>
        <w:left w:val="none" w:sz="0" w:space="0" w:color="auto"/>
        <w:bottom w:val="none" w:sz="0" w:space="0" w:color="auto"/>
        <w:right w:val="none" w:sz="0" w:space="0" w:color="auto"/>
      </w:divBdr>
    </w:div>
    <w:div w:id="1935548811">
      <w:bodyDiv w:val="1"/>
      <w:marLeft w:val="0"/>
      <w:marRight w:val="0"/>
      <w:marTop w:val="0"/>
      <w:marBottom w:val="0"/>
      <w:divBdr>
        <w:top w:val="none" w:sz="0" w:space="0" w:color="auto"/>
        <w:left w:val="none" w:sz="0" w:space="0" w:color="auto"/>
        <w:bottom w:val="none" w:sz="0" w:space="0" w:color="auto"/>
        <w:right w:val="none" w:sz="0" w:space="0" w:color="auto"/>
      </w:divBdr>
    </w:div>
    <w:div w:id="1935750202">
      <w:bodyDiv w:val="1"/>
      <w:marLeft w:val="0"/>
      <w:marRight w:val="0"/>
      <w:marTop w:val="0"/>
      <w:marBottom w:val="0"/>
      <w:divBdr>
        <w:top w:val="none" w:sz="0" w:space="0" w:color="auto"/>
        <w:left w:val="none" w:sz="0" w:space="0" w:color="auto"/>
        <w:bottom w:val="none" w:sz="0" w:space="0" w:color="auto"/>
        <w:right w:val="none" w:sz="0" w:space="0" w:color="auto"/>
      </w:divBdr>
    </w:div>
    <w:div w:id="1935820992">
      <w:bodyDiv w:val="1"/>
      <w:marLeft w:val="0"/>
      <w:marRight w:val="0"/>
      <w:marTop w:val="0"/>
      <w:marBottom w:val="0"/>
      <w:divBdr>
        <w:top w:val="none" w:sz="0" w:space="0" w:color="auto"/>
        <w:left w:val="none" w:sz="0" w:space="0" w:color="auto"/>
        <w:bottom w:val="none" w:sz="0" w:space="0" w:color="auto"/>
        <w:right w:val="none" w:sz="0" w:space="0" w:color="auto"/>
      </w:divBdr>
    </w:div>
    <w:div w:id="1937790053">
      <w:bodyDiv w:val="1"/>
      <w:marLeft w:val="0"/>
      <w:marRight w:val="0"/>
      <w:marTop w:val="0"/>
      <w:marBottom w:val="0"/>
      <w:divBdr>
        <w:top w:val="none" w:sz="0" w:space="0" w:color="auto"/>
        <w:left w:val="none" w:sz="0" w:space="0" w:color="auto"/>
        <w:bottom w:val="none" w:sz="0" w:space="0" w:color="auto"/>
        <w:right w:val="none" w:sz="0" w:space="0" w:color="auto"/>
      </w:divBdr>
    </w:div>
    <w:div w:id="1938639541">
      <w:bodyDiv w:val="1"/>
      <w:marLeft w:val="0"/>
      <w:marRight w:val="0"/>
      <w:marTop w:val="0"/>
      <w:marBottom w:val="0"/>
      <w:divBdr>
        <w:top w:val="none" w:sz="0" w:space="0" w:color="auto"/>
        <w:left w:val="none" w:sz="0" w:space="0" w:color="auto"/>
        <w:bottom w:val="none" w:sz="0" w:space="0" w:color="auto"/>
        <w:right w:val="none" w:sz="0" w:space="0" w:color="auto"/>
      </w:divBdr>
    </w:div>
    <w:div w:id="1938756490">
      <w:bodyDiv w:val="1"/>
      <w:marLeft w:val="0"/>
      <w:marRight w:val="0"/>
      <w:marTop w:val="0"/>
      <w:marBottom w:val="0"/>
      <w:divBdr>
        <w:top w:val="none" w:sz="0" w:space="0" w:color="auto"/>
        <w:left w:val="none" w:sz="0" w:space="0" w:color="auto"/>
        <w:bottom w:val="none" w:sz="0" w:space="0" w:color="auto"/>
        <w:right w:val="none" w:sz="0" w:space="0" w:color="auto"/>
      </w:divBdr>
    </w:div>
    <w:div w:id="1939294292">
      <w:bodyDiv w:val="1"/>
      <w:marLeft w:val="0"/>
      <w:marRight w:val="0"/>
      <w:marTop w:val="0"/>
      <w:marBottom w:val="0"/>
      <w:divBdr>
        <w:top w:val="none" w:sz="0" w:space="0" w:color="auto"/>
        <w:left w:val="none" w:sz="0" w:space="0" w:color="auto"/>
        <w:bottom w:val="none" w:sz="0" w:space="0" w:color="auto"/>
        <w:right w:val="none" w:sz="0" w:space="0" w:color="auto"/>
      </w:divBdr>
    </w:div>
    <w:div w:id="1940792993">
      <w:bodyDiv w:val="1"/>
      <w:marLeft w:val="0"/>
      <w:marRight w:val="0"/>
      <w:marTop w:val="0"/>
      <w:marBottom w:val="0"/>
      <w:divBdr>
        <w:top w:val="none" w:sz="0" w:space="0" w:color="auto"/>
        <w:left w:val="none" w:sz="0" w:space="0" w:color="auto"/>
        <w:bottom w:val="none" w:sz="0" w:space="0" w:color="auto"/>
        <w:right w:val="none" w:sz="0" w:space="0" w:color="auto"/>
      </w:divBdr>
    </w:div>
    <w:div w:id="1942716294">
      <w:bodyDiv w:val="1"/>
      <w:marLeft w:val="0"/>
      <w:marRight w:val="0"/>
      <w:marTop w:val="0"/>
      <w:marBottom w:val="0"/>
      <w:divBdr>
        <w:top w:val="none" w:sz="0" w:space="0" w:color="auto"/>
        <w:left w:val="none" w:sz="0" w:space="0" w:color="auto"/>
        <w:bottom w:val="none" w:sz="0" w:space="0" w:color="auto"/>
        <w:right w:val="none" w:sz="0" w:space="0" w:color="auto"/>
      </w:divBdr>
    </w:div>
    <w:div w:id="1943804809">
      <w:bodyDiv w:val="1"/>
      <w:marLeft w:val="0"/>
      <w:marRight w:val="0"/>
      <w:marTop w:val="0"/>
      <w:marBottom w:val="0"/>
      <w:divBdr>
        <w:top w:val="none" w:sz="0" w:space="0" w:color="auto"/>
        <w:left w:val="none" w:sz="0" w:space="0" w:color="auto"/>
        <w:bottom w:val="none" w:sz="0" w:space="0" w:color="auto"/>
        <w:right w:val="none" w:sz="0" w:space="0" w:color="auto"/>
      </w:divBdr>
    </w:div>
    <w:div w:id="1944530329">
      <w:bodyDiv w:val="1"/>
      <w:marLeft w:val="0"/>
      <w:marRight w:val="0"/>
      <w:marTop w:val="0"/>
      <w:marBottom w:val="0"/>
      <w:divBdr>
        <w:top w:val="none" w:sz="0" w:space="0" w:color="auto"/>
        <w:left w:val="none" w:sz="0" w:space="0" w:color="auto"/>
        <w:bottom w:val="none" w:sz="0" w:space="0" w:color="auto"/>
        <w:right w:val="none" w:sz="0" w:space="0" w:color="auto"/>
      </w:divBdr>
    </w:div>
    <w:div w:id="1945645144">
      <w:bodyDiv w:val="1"/>
      <w:marLeft w:val="0"/>
      <w:marRight w:val="0"/>
      <w:marTop w:val="0"/>
      <w:marBottom w:val="0"/>
      <w:divBdr>
        <w:top w:val="none" w:sz="0" w:space="0" w:color="auto"/>
        <w:left w:val="none" w:sz="0" w:space="0" w:color="auto"/>
        <w:bottom w:val="none" w:sz="0" w:space="0" w:color="auto"/>
        <w:right w:val="none" w:sz="0" w:space="0" w:color="auto"/>
      </w:divBdr>
    </w:div>
    <w:div w:id="1945725840">
      <w:bodyDiv w:val="1"/>
      <w:marLeft w:val="0"/>
      <w:marRight w:val="0"/>
      <w:marTop w:val="0"/>
      <w:marBottom w:val="0"/>
      <w:divBdr>
        <w:top w:val="none" w:sz="0" w:space="0" w:color="auto"/>
        <w:left w:val="none" w:sz="0" w:space="0" w:color="auto"/>
        <w:bottom w:val="none" w:sz="0" w:space="0" w:color="auto"/>
        <w:right w:val="none" w:sz="0" w:space="0" w:color="auto"/>
      </w:divBdr>
    </w:div>
    <w:div w:id="1945990141">
      <w:bodyDiv w:val="1"/>
      <w:marLeft w:val="0"/>
      <w:marRight w:val="0"/>
      <w:marTop w:val="0"/>
      <w:marBottom w:val="0"/>
      <w:divBdr>
        <w:top w:val="none" w:sz="0" w:space="0" w:color="auto"/>
        <w:left w:val="none" w:sz="0" w:space="0" w:color="auto"/>
        <w:bottom w:val="none" w:sz="0" w:space="0" w:color="auto"/>
        <w:right w:val="none" w:sz="0" w:space="0" w:color="auto"/>
      </w:divBdr>
    </w:div>
    <w:div w:id="1947426057">
      <w:bodyDiv w:val="1"/>
      <w:marLeft w:val="0"/>
      <w:marRight w:val="0"/>
      <w:marTop w:val="0"/>
      <w:marBottom w:val="0"/>
      <w:divBdr>
        <w:top w:val="none" w:sz="0" w:space="0" w:color="auto"/>
        <w:left w:val="none" w:sz="0" w:space="0" w:color="auto"/>
        <w:bottom w:val="none" w:sz="0" w:space="0" w:color="auto"/>
        <w:right w:val="none" w:sz="0" w:space="0" w:color="auto"/>
      </w:divBdr>
    </w:div>
    <w:div w:id="1947495048">
      <w:bodyDiv w:val="1"/>
      <w:marLeft w:val="0"/>
      <w:marRight w:val="0"/>
      <w:marTop w:val="0"/>
      <w:marBottom w:val="0"/>
      <w:divBdr>
        <w:top w:val="none" w:sz="0" w:space="0" w:color="auto"/>
        <w:left w:val="none" w:sz="0" w:space="0" w:color="auto"/>
        <w:bottom w:val="none" w:sz="0" w:space="0" w:color="auto"/>
        <w:right w:val="none" w:sz="0" w:space="0" w:color="auto"/>
      </w:divBdr>
    </w:div>
    <w:div w:id="1947803939">
      <w:bodyDiv w:val="1"/>
      <w:marLeft w:val="0"/>
      <w:marRight w:val="0"/>
      <w:marTop w:val="0"/>
      <w:marBottom w:val="0"/>
      <w:divBdr>
        <w:top w:val="none" w:sz="0" w:space="0" w:color="auto"/>
        <w:left w:val="none" w:sz="0" w:space="0" w:color="auto"/>
        <w:bottom w:val="none" w:sz="0" w:space="0" w:color="auto"/>
        <w:right w:val="none" w:sz="0" w:space="0" w:color="auto"/>
      </w:divBdr>
    </w:div>
    <w:div w:id="1948349718">
      <w:bodyDiv w:val="1"/>
      <w:marLeft w:val="0"/>
      <w:marRight w:val="0"/>
      <w:marTop w:val="0"/>
      <w:marBottom w:val="0"/>
      <w:divBdr>
        <w:top w:val="none" w:sz="0" w:space="0" w:color="auto"/>
        <w:left w:val="none" w:sz="0" w:space="0" w:color="auto"/>
        <w:bottom w:val="none" w:sz="0" w:space="0" w:color="auto"/>
        <w:right w:val="none" w:sz="0" w:space="0" w:color="auto"/>
      </w:divBdr>
    </w:div>
    <w:div w:id="1948350629">
      <w:bodyDiv w:val="1"/>
      <w:marLeft w:val="0"/>
      <w:marRight w:val="0"/>
      <w:marTop w:val="0"/>
      <w:marBottom w:val="0"/>
      <w:divBdr>
        <w:top w:val="none" w:sz="0" w:space="0" w:color="auto"/>
        <w:left w:val="none" w:sz="0" w:space="0" w:color="auto"/>
        <w:bottom w:val="none" w:sz="0" w:space="0" w:color="auto"/>
        <w:right w:val="none" w:sz="0" w:space="0" w:color="auto"/>
      </w:divBdr>
    </w:div>
    <w:div w:id="1948464404">
      <w:bodyDiv w:val="1"/>
      <w:marLeft w:val="0"/>
      <w:marRight w:val="0"/>
      <w:marTop w:val="0"/>
      <w:marBottom w:val="0"/>
      <w:divBdr>
        <w:top w:val="none" w:sz="0" w:space="0" w:color="auto"/>
        <w:left w:val="none" w:sz="0" w:space="0" w:color="auto"/>
        <w:bottom w:val="none" w:sz="0" w:space="0" w:color="auto"/>
        <w:right w:val="none" w:sz="0" w:space="0" w:color="auto"/>
      </w:divBdr>
    </w:div>
    <w:div w:id="1949003555">
      <w:bodyDiv w:val="1"/>
      <w:marLeft w:val="0"/>
      <w:marRight w:val="0"/>
      <w:marTop w:val="0"/>
      <w:marBottom w:val="0"/>
      <w:divBdr>
        <w:top w:val="none" w:sz="0" w:space="0" w:color="auto"/>
        <w:left w:val="none" w:sz="0" w:space="0" w:color="auto"/>
        <w:bottom w:val="none" w:sz="0" w:space="0" w:color="auto"/>
        <w:right w:val="none" w:sz="0" w:space="0" w:color="auto"/>
      </w:divBdr>
    </w:div>
    <w:div w:id="1949309022">
      <w:bodyDiv w:val="1"/>
      <w:marLeft w:val="0"/>
      <w:marRight w:val="0"/>
      <w:marTop w:val="0"/>
      <w:marBottom w:val="0"/>
      <w:divBdr>
        <w:top w:val="none" w:sz="0" w:space="0" w:color="auto"/>
        <w:left w:val="none" w:sz="0" w:space="0" w:color="auto"/>
        <w:bottom w:val="none" w:sz="0" w:space="0" w:color="auto"/>
        <w:right w:val="none" w:sz="0" w:space="0" w:color="auto"/>
      </w:divBdr>
    </w:div>
    <w:div w:id="1950549525">
      <w:bodyDiv w:val="1"/>
      <w:marLeft w:val="0"/>
      <w:marRight w:val="0"/>
      <w:marTop w:val="0"/>
      <w:marBottom w:val="0"/>
      <w:divBdr>
        <w:top w:val="none" w:sz="0" w:space="0" w:color="auto"/>
        <w:left w:val="none" w:sz="0" w:space="0" w:color="auto"/>
        <w:bottom w:val="none" w:sz="0" w:space="0" w:color="auto"/>
        <w:right w:val="none" w:sz="0" w:space="0" w:color="auto"/>
      </w:divBdr>
    </w:div>
    <w:div w:id="1950625200">
      <w:bodyDiv w:val="1"/>
      <w:marLeft w:val="0"/>
      <w:marRight w:val="0"/>
      <w:marTop w:val="0"/>
      <w:marBottom w:val="0"/>
      <w:divBdr>
        <w:top w:val="none" w:sz="0" w:space="0" w:color="auto"/>
        <w:left w:val="none" w:sz="0" w:space="0" w:color="auto"/>
        <w:bottom w:val="none" w:sz="0" w:space="0" w:color="auto"/>
        <w:right w:val="none" w:sz="0" w:space="0" w:color="auto"/>
      </w:divBdr>
    </w:div>
    <w:div w:id="1951007167">
      <w:bodyDiv w:val="1"/>
      <w:marLeft w:val="0"/>
      <w:marRight w:val="0"/>
      <w:marTop w:val="0"/>
      <w:marBottom w:val="0"/>
      <w:divBdr>
        <w:top w:val="none" w:sz="0" w:space="0" w:color="auto"/>
        <w:left w:val="none" w:sz="0" w:space="0" w:color="auto"/>
        <w:bottom w:val="none" w:sz="0" w:space="0" w:color="auto"/>
        <w:right w:val="none" w:sz="0" w:space="0" w:color="auto"/>
      </w:divBdr>
    </w:div>
    <w:div w:id="1951468950">
      <w:bodyDiv w:val="1"/>
      <w:marLeft w:val="0"/>
      <w:marRight w:val="0"/>
      <w:marTop w:val="0"/>
      <w:marBottom w:val="0"/>
      <w:divBdr>
        <w:top w:val="none" w:sz="0" w:space="0" w:color="auto"/>
        <w:left w:val="none" w:sz="0" w:space="0" w:color="auto"/>
        <w:bottom w:val="none" w:sz="0" w:space="0" w:color="auto"/>
        <w:right w:val="none" w:sz="0" w:space="0" w:color="auto"/>
      </w:divBdr>
    </w:div>
    <w:div w:id="1953322620">
      <w:bodyDiv w:val="1"/>
      <w:marLeft w:val="0"/>
      <w:marRight w:val="0"/>
      <w:marTop w:val="0"/>
      <w:marBottom w:val="0"/>
      <w:divBdr>
        <w:top w:val="none" w:sz="0" w:space="0" w:color="auto"/>
        <w:left w:val="none" w:sz="0" w:space="0" w:color="auto"/>
        <w:bottom w:val="none" w:sz="0" w:space="0" w:color="auto"/>
        <w:right w:val="none" w:sz="0" w:space="0" w:color="auto"/>
      </w:divBdr>
    </w:div>
    <w:div w:id="1953508907">
      <w:bodyDiv w:val="1"/>
      <w:marLeft w:val="0"/>
      <w:marRight w:val="0"/>
      <w:marTop w:val="0"/>
      <w:marBottom w:val="0"/>
      <w:divBdr>
        <w:top w:val="none" w:sz="0" w:space="0" w:color="auto"/>
        <w:left w:val="none" w:sz="0" w:space="0" w:color="auto"/>
        <w:bottom w:val="none" w:sz="0" w:space="0" w:color="auto"/>
        <w:right w:val="none" w:sz="0" w:space="0" w:color="auto"/>
      </w:divBdr>
    </w:div>
    <w:div w:id="1953853209">
      <w:bodyDiv w:val="1"/>
      <w:marLeft w:val="0"/>
      <w:marRight w:val="0"/>
      <w:marTop w:val="0"/>
      <w:marBottom w:val="0"/>
      <w:divBdr>
        <w:top w:val="none" w:sz="0" w:space="0" w:color="auto"/>
        <w:left w:val="none" w:sz="0" w:space="0" w:color="auto"/>
        <w:bottom w:val="none" w:sz="0" w:space="0" w:color="auto"/>
        <w:right w:val="none" w:sz="0" w:space="0" w:color="auto"/>
      </w:divBdr>
    </w:div>
    <w:div w:id="1956477158">
      <w:bodyDiv w:val="1"/>
      <w:marLeft w:val="0"/>
      <w:marRight w:val="0"/>
      <w:marTop w:val="0"/>
      <w:marBottom w:val="0"/>
      <w:divBdr>
        <w:top w:val="none" w:sz="0" w:space="0" w:color="auto"/>
        <w:left w:val="none" w:sz="0" w:space="0" w:color="auto"/>
        <w:bottom w:val="none" w:sz="0" w:space="0" w:color="auto"/>
        <w:right w:val="none" w:sz="0" w:space="0" w:color="auto"/>
      </w:divBdr>
    </w:div>
    <w:div w:id="1957445286">
      <w:bodyDiv w:val="1"/>
      <w:marLeft w:val="0"/>
      <w:marRight w:val="0"/>
      <w:marTop w:val="0"/>
      <w:marBottom w:val="0"/>
      <w:divBdr>
        <w:top w:val="none" w:sz="0" w:space="0" w:color="auto"/>
        <w:left w:val="none" w:sz="0" w:space="0" w:color="auto"/>
        <w:bottom w:val="none" w:sz="0" w:space="0" w:color="auto"/>
        <w:right w:val="none" w:sz="0" w:space="0" w:color="auto"/>
      </w:divBdr>
    </w:div>
    <w:div w:id="1959601297">
      <w:bodyDiv w:val="1"/>
      <w:marLeft w:val="0"/>
      <w:marRight w:val="0"/>
      <w:marTop w:val="0"/>
      <w:marBottom w:val="0"/>
      <w:divBdr>
        <w:top w:val="none" w:sz="0" w:space="0" w:color="auto"/>
        <w:left w:val="none" w:sz="0" w:space="0" w:color="auto"/>
        <w:bottom w:val="none" w:sz="0" w:space="0" w:color="auto"/>
        <w:right w:val="none" w:sz="0" w:space="0" w:color="auto"/>
      </w:divBdr>
    </w:div>
    <w:div w:id="1959723180">
      <w:bodyDiv w:val="1"/>
      <w:marLeft w:val="0"/>
      <w:marRight w:val="0"/>
      <w:marTop w:val="0"/>
      <w:marBottom w:val="0"/>
      <w:divBdr>
        <w:top w:val="none" w:sz="0" w:space="0" w:color="auto"/>
        <w:left w:val="none" w:sz="0" w:space="0" w:color="auto"/>
        <w:bottom w:val="none" w:sz="0" w:space="0" w:color="auto"/>
        <w:right w:val="none" w:sz="0" w:space="0" w:color="auto"/>
      </w:divBdr>
    </w:div>
    <w:div w:id="1961380332">
      <w:bodyDiv w:val="1"/>
      <w:marLeft w:val="0"/>
      <w:marRight w:val="0"/>
      <w:marTop w:val="0"/>
      <w:marBottom w:val="0"/>
      <w:divBdr>
        <w:top w:val="none" w:sz="0" w:space="0" w:color="auto"/>
        <w:left w:val="none" w:sz="0" w:space="0" w:color="auto"/>
        <w:bottom w:val="none" w:sz="0" w:space="0" w:color="auto"/>
        <w:right w:val="none" w:sz="0" w:space="0" w:color="auto"/>
      </w:divBdr>
    </w:div>
    <w:div w:id="1961565324">
      <w:bodyDiv w:val="1"/>
      <w:marLeft w:val="0"/>
      <w:marRight w:val="0"/>
      <w:marTop w:val="0"/>
      <w:marBottom w:val="0"/>
      <w:divBdr>
        <w:top w:val="none" w:sz="0" w:space="0" w:color="auto"/>
        <w:left w:val="none" w:sz="0" w:space="0" w:color="auto"/>
        <w:bottom w:val="none" w:sz="0" w:space="0" w:color="auto"/>
        <w:right w:val="none" w:sz="0" w:space="0" w:color="auto"/>
      </w:divBdr>
    </w:div>
    <w:div w:id="1961640035">
      <w:bodyDiv w:val="1"/>
      <w:marLeft w:val="0"/>
      <w:marRight w:val="0"/>
      <w:marTop w:val="0"/>
      <w:marBottom w:val="0"/>
      <w:divBdr>
        <w:top w:val="none" w:sz="0" w:space="0" w:color="auto"/>
        <w:left w:val="none" w:sz="0" w:space="0" w:color="auto"/>
        <w:bottom w:val="none" w:sz="0" w:space="0" w:color="auto"/>
        <w:right w:val="none" w:sz="0" w:space="0" w:color="auto"/>
      </w:divBdr>
    </w:div>
    <w:div w:id="1961910750">
      <w:bodyDiv w:val="1"/>
      <w:marLeft w:val="0"/>
      <w:marRight w:val="0"/>
      <w:marTop w:val="0"/>
      <w:marBottom w:val="0"/>
      <w:divBdr>
        <w:top w:val="none" w:sz="0" w:space="0" w:color="auto"/>
        <w:left w:val="none" w:sz="0" w:space="0" w:color="auto"/>
        <w:bottom w:val="none" w:sz="0" w:space="0" w:color="auto"/>
        <w:right w:val="none" w:sz="0" w:space="0" w:color="auto"/>
      </w:divBdr>
    </w:div>
    <w:div w:id="1962295931">
      <w:bodyDiv w:val="1"/>
      <w:marLeft w:val="0"/>
      <w:marRight w:val="0"/>
      <w:marTop w:val="0"/>
      <w:marBottom w:val="0"/>
      <w:divBdr>
        <w:top w:val="none" w:sz="0" w:space="0" w:color="auto"/>
        <w:left w:val="none" w:sz="0" w:space="0" w:color="auto"/>
        <w:bottom w:val="none" w:sz="0" w:space="0" w:color="auto"/>
        <w:right w:val="none" w:sz="0" w:space="0" w:color="auto"/>
      </w:divBdr>
    </w:div>
    <w:div w:id="1963266206">
      <w:bodyDiv w:val="1"/>
      <w:marLeft w:val="0"/>
      <w:marRight w:val="0"/>
      <w:marTop w:val="0"/>
      <w:marBottom w:val="0"/>
      <w:divBdr>
        <w:top w:val="none" w:sz="0" w:space="0" w:color="auto"/>
        <w:left w:val="none" w:sz="0" w:space="0" w:color="auto"/>
        <w:bottom w:val="none" w:sz="0" w:space="0" w:color="auto"/>
        <w:right w:val="none" w:sz="0" w:space="0" w:color="auto"/>
      </w:divBdr>
    </w:div>
    <w:div w:id="1963804071">
      <w:bodyDiv w:val="1"/>
      <w:marLeft w:val="0"/>
      <w:marRight w:val="0"/>
      <w:marTop w:val="0"/>
      <w:marBottom w:val="0"/>
      <w:divBdr>
        <w:top w:val="none" w:sz="0" w:space="0" w:color="auto"/>
        <w:left w:val="none" w:sz="0" w:space="0" w:color="auto"/>
        <w:bottom w:val="none" w:sz="0" w:space="0" w:color="auto"/>
        <w:right w:val="none" w:sz="0" w:space="0" w:color="auto"/>
      </w:divBdr>
    </w:div>
    <w:div w:id="1964187143">
      <w:bodyDiv w:val="1"/>
      <w:marLeft w:val="0"/>
      <w:marRight w:val="0"/>
      <w:marTop w:val="0"/>
      <w:marBottom w:val="0"/>
      <w:divBdr>
        <w:top w:val="none" w:sz="0" w:space="0" w:color="auto"/>
        <w:left w:val="none" w:sz="0" w:space="0" w:color="auto"/>
        <w:bottom w:val="none" w:sz="0" w:space="0" w:color="auto"/>
        <w:right w:val="none" w:sz="0" w:space="0" w:color="auto"/>
      </w:divBdr>
    </w:div>
    <w:div w:id="1964925811">
      <w:bodyDiv w:val="1"/>
      <w:marLeft w:val="0"/>
      <w:marRight w:val="0"/>
      <w:marTop w:val="0"/>
      <w:marBottom w:val="0"/>
      <w:divBdr>
        <w:top w:val="none" w:sz="0" w:space="0" w:color="auto"/>
        <w:left w:val="none" w:sz="0" w:space="0" w:color="auto"/>
        <w:bottom w:val="none" w:sz="0" w:space="0" w:color="auto"/>
        <w:right w:val="none" w:sz="0" w:space="0" w:color="auto"/>
      </w:divBdr>
      <w:divsChild>
        <w:div w:id="1704095012">
          <w:marLeft w:val="480"/>
          <w:marRight w:val="0"/>
          <w:marTop w:val="0"/>
          <w:marBottom w:val="0"/>
          <w:divBdr>
            <w:top w:val="none" w:sz="0" w:space="0" w:color="auto"/>
            <w:left w:val="none" w:sz="0" w:space="0" w:color="auto"/>
            <w:bottom w:val="none" w:sz="0" w:space="0" w:color="auto"/>
            <w:right w:val="none" w:sz="0" w:space="0" w:color="auto"/>
          </w:divBdr>
        </w:div>
        <w:div w:id="1594243670">
          <w:marLeft w:val="480"/>
          <w:marRight w:val="0"/>
          <w:marTop w:val="0"/>
          <w:marBottom w:val="0"/>
          <w:divBdr>
            <w:top w:val="none" w:sz="0" w:space="0" w:color="auto"/>
            <w:left w:val="none" w:sz="0" w:space="0" w:color="auto"/>
            <w:bottom w:val="none" w:sz="0" w:space="0" w:color="auto"/>
            <w:right w:val="none" w:sz="0" w:space="0" w:color="auto"/>
          </w:divBdr>
        </w:div>
        <w:div w:id="352348000">
          <w:marLeft w:val="480"/>
          <w:marRight w:val="0"/>
          <w:marTop w:val="0"/>
          <w:marBottom w:val="0"/>
          <w:divBdr>
            <w:top w:val="none" w:sz="0" w:space="0" w:color="auto"/>
            <w:left w:val="none" w:sz="0" w:space="0" w:color="auto"/>
            <w:bottom w:val="none" w:sz="0" w:space="0" w:color="auto"/>
            <w:right w:val="none" w:sz="0" w:space="0" w:color="auto"/>
          </w:divBdr>
        </w:div>
        <w:div w:id="38821262">
          <w:marLeft w:val="480"/>
          <w:marRight w:val="0"/>
          <w:marTop w:val="0"/>
          <w:marBottom w:val="0"/>
          <w:divBdr>
            <w:top w:val="none" w:sz="0" w:space="0" w:color="auto"/>
            <w:left w:val="none" w:sz="0" w:space="0" w:color="auto"/>
            <w:bottom w:val="none" w:sz="0" w:space="0" w:color="auto"/>
            <w:right w:val="none" w:sz="0" w:space="0" w:color="auto"/>
          </w:divBdr>
        </w:div>
        <w:div w:id="469174191">
          <w:marLeft w:val="480"/>
          <w:marRight w:val="0"/>
          <w:marTop w:val="0"/>
          <w:marBottom w:val="0"/>
          <w:divBdr>
            <w:top w:val="none" w:sz="0" w:space="0" w:color="auto"/>
            <w:left w:val="none" w:sz="0" w:space="0" w:color="auto"/>
            <w:bottom w:val="none" w:sz="0" w:space="0" w:color="auto"/>
            <w:right w:val="none" w:sz="0" w:space="0" w:color="auto"/>
          </w:divBdr>
        </w:div>
        <w:div w:id="2036877890">
          <w:marLeft w:val="480"/>
          <w:marRight w:val="0"/>
          <w:marTop w:val="0"/>
          <w:marBottom w:val="0"/>
          <w:divBdr>
            <w:top w:val="none" w:sz="0" w:space="0" w:color="auto"/>
            <w:left w:val="none" w:sz="0" w:space="0" w:color="auto"/>
            <w:bottom w:val="none" w:sz="0" w:space="0" w:color="auto"/>
            <w:right w:val="none" w:sz="0" w:space="0" w:color="auto"/>
          </w:divBdr>
        </w:div>
        <w:div w:id="1985696644">
          <w:marLeft w:val="480"/>
          <w:marRight w:val="0"/>
          <w:marTop w:val="0"/>
          <w:marBottom w:val="0"/>
          <w:divBdr>
            <w:top w:val="none" w:sz="0" w:space="0" w:color="auto"/>
            <w:left w:val="none" w:sz="0" w:space="0" w:color="auto"/>
            <w:bottom w:val="none" w:sz="0" w:space="0" w:color="auto"/>
            <w:right w:val="none" w:sz="0" w:space="0" w:color="auto"/>
          </w:divBdr>
        </w:div>
        <w:div w:id="1449204310">
          <w:marLeft w:val="480"/>
          <w:marRight w:val="0"/>
          <w:marTop w:val="0"/>
          <w:marBottom w:val="0"/>
          <w:divBdr>
            <w:top w:val="none" w:sz="0" w:space="0" w:color="auto"/>
            <w:left w:val="none" w:sz="0" w:space="0" w:color="auto"/>
            <w:bottom w:val="none" w:sz="0" w:space="0" w:color="auto"/>
            <w:right w:val="none" w:sz="0" w:space="0" w:color="auto"/>
          </w:divBdr>
        </w:div>
        <w:div w:id="22171820">
          <w:marLeft w:val="480"/>
          <w:marRight w:val="0"/>
          <w:marTop w:val="0"/>
          <w:marBottom w:val="0"/>
          <w:divBdr>
            <w:top w:val="none" w:sz="0" w:space="0" w:color="auto"/>
            <w:left w:val="none" w:sz="0" w:space="0" w:color="auto"/>
            <w:bottom w:val="none" w:sz="0" w:space="0" w:color="auto"/>
            <w:right w:val="none" w:sz="0" w:space="0" w:color="auto"/>
          </w:divBdr>
        </w:div>
        <w:div w:id="1807812999">
          <w:marLeft w:val="480"/>
          <w:marRight w:val="0"/>
          <w:marTop w:val="0"/>
          <w:marBottom w:val="0"/>
          <w:divBdr>
            <w:top w:val="none" w:sz="0" w:space="0" w:color="auto"/>
            <w:left w:val="none" w:sz="0" w:space="0" w:color="auto"/>
            <w:bottom w:val="none" w:sz="0" w:space="0" w:color="auto"/>
            <w:right w:val="none" w:sz="0" w:space="0" w:color="auto"/>
          </w:divBdr>
        </w:div>
        <w:div w:id="1055619776">
          <w:marLeft w:val="480"/>
          <w:marRight w:val="0"/>
          <w:marTop w:val="0"/>
          <w:marBottom w:val="0"/>
          <w:divBdr>
            <w:top w:val="none" w:sz="0" w:space="0" w:color="auto"/>
            <w:left w:val="none" w:sz="0" w:space="0" w:color="auto"/>
            <w:bottom w:val="none" w:sz="0" w:space="0" w:color="auto"/>
            <w:right w:val="none" w:sz="0" w:space="0" w:color="auto"/>
          </w:divBdr>
        </w:div>
        <w:div w:id="2027051404">
          <w:marLeft w:val="480"/>
          <w:marRight w:val="0"/>
          <w:marTop w:val="0"/>
          <w:marBottom w:val="0"/>
          <w:divBdr>
            <w:top w:val="none" w:sz="0" w:space="0" w:color="auto"/>
            <w:left w:val="none" w:sz="0" w:space="0" w:color="auto"/>
            <w:bottom w:val="none" w:sz="0" w:space="0" w:color="auto"/>
            <w:right w:val="none" w:sz="0" w:space="0" w:color="auto"/>
          </w:divBdr>
        </w:div>
        <w:div w:id="138038539">
          <w:marLeft w:val="480"/>
          <w:marRight w:val="0"/>
          <w:marTop w:val="0"/>
          <w:marBottom w:val="0"/>
          <w:divBdr>
            <w:top w:val="none" w:sz="0" w:space="0" w:color="auto"/>
            <w:left w:val="none" w:sz="0" w:space="0" w:color="auto"/>
            <w:bottom w:val="none" w:sz="0" w:space="0" w:color="auto"/>
            <w:right w:val="none" w:sz="0" w:space="0" w:color="auto"/>
          </w:divBdr>
        </w:div>
        <w:div w:id="1555578630">
          <w:marLeft w:val="480"/>
          <w:marRight w:val="0"/>
          <w:marTop w:val="0"/>
          <w:marBottom w:val="0"/>
          <w:divBdr>
            <w:top w:val="none" w:sz="0" w:space="0" w:color="auto"/>
            <w:left w:val="none" w:sz="0" w:space="0" w:color="auto"/>
            <w:bottom w:val="none" w:sz="0" w:space="0" w:color="auto"/>
            <w:right w:val="none" w:sz="0" w:space="0" w:color="auto"/>
          </w:divBdr>
        </w:div>
        <w:div w:id="1062369621">
          <w:marLeft w:val="480"/>
          <w:marRight w:val="0"/>
          <w:marTop w:val="0"/>
          <w:marBottom w:val="0"/>
          <w:divBdr>
            <w:top w:val="none" w:sz="0" w:space="0" w:color="auto"/>
            <w:left w:val="none" w:sz="0" w:space="0" w:color="auto"/>
            <w:bottom w:val="none" w:sz="0" w:space="0" w:color="auto"/>
            <w:right w:val="none" w:sz="0" w:space="0" w:color="auto"/>
          </w:divBdr>
        </w:div>
        <w:div w:id="1155099777">
          <w:marLeft w:val="480"/>
          <w:marRight w:val="0"/>
          <w:marTop w:val="0"/>
          <w:marBottom w:val="0"/>
          <w:divBdr>
            <w:top w:val="none" w:sz="0" w:space="0" w:color="auto"/>
            <w:left w:val="none" w:sz="0" w:space="0" w:color="auto"/>
            <w:bottom w:val="none" w:sz="0" w:space="0" w:color="auto"/>
            <w:right w:val="none" w:sz="0" w:space="0" w:color="auto"/>
          </w:divBdr>
        </w:div>
        <w:div w:id="1312520965">
          <w:marLeft w:val="480"/>
          <w:marRight w:val="0"/>
          <w:marTop w:val="0"/>
          <w:marBottom w:val="0"/>
          <w:divBdr>
            <w:top w:val="none" w:sz="0" w:space="0" w:color="auto"/>
            <w:left w:val="none" w:sz="0" w:space="0" w:color="auto"/>
            <w:bottom w:val="none" w:sz="0" w:space="0" w:color="auto"/>
            <w:right w:val="none" w:sz="0" w:space="0" w:color="auto"/>
          </w:divBdr>
        </w:div>
        <w:div w:id="1116366207">
          <w:marLeft w:val="480"/>
          <w:marRight w:val="0"/>
          <w:marTop w:val="0"/>
          <w:marBottom w:val="0"/>
          <w:divBdr>
            <w:top w:val="none" w:sz="0" w:space="0" w:color="auto"/>
            <w:left w:val="none" w:sz="0" w:space="0" w:color="auto"/>
            <w:bottom w:val="none" w:sz="0" w:space="0" w:color="auto"/>
            <w:right w:val="none" w:sz="0" w:space="0" w:color="auto"/>
          </w:divBdr>
        </w:div>
        <w:div w:id="876086429">
          <w:marLeft w:val="480"/>
          <w:marRight w:val="0"/>
          <w:marTop w:val="0"/>
          <w:marBottom w:val="0"/>
          <w:divBdr>
            <w:top w:val="none" w:sz="0" w:space="0" w:color="auto"/>
            <w:left w:val="none" w:sz="0" w:space="0" w:color="auto"/>
            <w:bottom w:val="none" w:sz="0" w:space="0" w:color="auto"/>
            <w:right w:val="none" w:sz="0" w:space="0" w:color="auto"/>
          </w:divBdr>
        </w:div>
        <w:div w:id="1016226560">
          <w:marLeft w:val="480"/>
          <w:marRight w:val="0"/>
          <w:marTop w:val="0"/>
          <w:marBottom w:val="0"/>
          <w:divBdr>
            <w:top w:val="none" w:sz="0" w:space="0" w:color="auto"/>
            <w:left w:val="none" w:sz="0" w:space="0" w:color="auto"/>
            <w:bottom w:val="none" w:sz="0" w:space="0" w:color="auto"/>
            <w:right w:val="none" w:sz="0" w:space="0" w:color="auto"/>
          </w:divBdr>
        </w:div>
        <w:div w:id="1340738729">
          <w:marLeft w:val="480"/>
          <w:marRight w:val="0"/>
          <w:marTop w:val="0"/>
          <w:marBottom w:val="0"/>
          <w:divBdr>
            <w:top w:val="none" w:sz="0" w:space="0" w:color="auto"/>
            <w:left w:val="none" w:sz="0" w:space="0" w:color="auto"/>
            <w:bottom w:val="none" w:sz="0" w:space="0" w:color="auto"/>
            <w:right w:val="none" w:sz="0" w:space="0" w:color="auto"/>
          </w:divBdr>
        </w:div>
        <w:div w:id="1798254692">
          <w:marLeft w:val="480"/>
          <w:marRight w:val="0"/>
          <w:marTop w:val="0"/>
          <w:marBottom w:val="0"/>
          <w:divBdr>
            <w:top w:val="none" w:sz="0" w:space="0" w:color="auto"/>
            <w:left w:val="none" w:sz="0" w:space="0" w:color="auto"/>
            <w:bottom w:val="none" w:sz="0" w:space="0" w:color="auto"/>
            <w:right w:val="none" w:sz="0" w:space="0" w:color="auto"/>
          </w:divBdr>
        </w:div>
        <w:div w:id="1195116333">
          <w:marLeft w:val="480"/>
          <w:marRight w:val="0"/>
          <w:marTop w:val="0"/>
          <w:marBottom w:val="0"/>
          <w:divBdr>
            <w:top w:val="none" w:sz="0" w:space="0" w:color="auto"/>
            <w:left w:val="none" w:sz="0" w:space="0" w:color="auto"/>
            <w:bottom w:val="none" w:sz="0" w:space="0" w:color="auto"/>
            <w:right w:val="none" w:sz="0" w:space="0" w:color="auto"/>
          </w:divBdr>
        </w:div>
        <w:div w:id="1426996159">
          <w:marLeft w:val="480"/>
          <w:marRight w:val="0"/>
          <w:marTop w:val="0"/>
          <w:marBottom w:val="0"/>
          <w:divBdr>
            <w:top w:val="none" w:sz="0" w:space="0" w:color="auto"/>
            <w:left w:val="none" w:sz="0" w:space="0" w:color="auto"/>
            <w:bottom w:val="none" w:sz="0" w:space="0" w:color="auto"/>
            <w:right w:val="none" w:sz="0" w:space="0" w:color="auto"/>
          </w:divBdr>
        </w:div>
        <w:div w:id="1745641113">
          <w:marLeft w:val="480"/>
          <w:marRight w:val="0"/>
          <w:marTop w:val="0"/>
          <w:marBottom w:val="0"/>
          <w:divBdr>
            <w:top w:val="none" w:sz="0" w:space="0" w:color="auto"/>
            <w:left w:val="none" w:sz="0" w:space="0" w:color="auto"/>
            <w:bottom w:val="none" w:sz="0" w:space="0" w:color="auto"/>
            <w:right w:val="none" w:sz="0" w:space="0" w:color="auto"/>
          </w:divBdr>
        </w:div>
        <w:div w:id="1782069926">
          <w:marLeft w:val="480"/>
          <w:marRight w:val="0"/>
          <w:marTop w:val="0"/>
          <w:marBottom w:val="0"/>
          <w:divBdr>
            <w:top w:val="none" w:sz="0" w:space="0" w:color="auto"/>
            <w:left w:val="none" w:sz="0" w:space="0" w:color="auto"/>
            <w:bottom w:val="none" w:sz="0" w:space="0" w:color="auto"/>
            <w:right w:val="none" w:sz="0" w:space="0" w:color="auto"/>
          </w:divBdr>
        </w:div>
        <w:div w:id="212233172">
          <w:marLeft w:val="480"/>
          <w:marRight w:val="0"/>
          <w:marTop w:val="0"/>
          <w:marBottom w:val="0"/>
          <w:divBdr>
            <w:top w:val="none" w:sz="0" w:space="0" w:color="auto"/>
            <w:left w:val="none" w:sz="0" w:space="0" w:color="auto"/>
            <w:bottom w:val="none" w:sz="0" w:space="0" w:color="auto"/>
            <w:right w:val="none" w:sz="0" w:space="0" w:color="auto"/>
          </w:divBdr>
        </w:div>
        <w:div w:id="1982035210">
          <w:marLeft w:val="480"/>
          <w:marRight w:val="0"/>
          <w:marTop w:val="0"/>
          <w:marBottom w:val="0"/>
          <w:divBdr>
            <w:top w:val="none" w:sz="0" w:space="0" w:color="auto"/>
            <w:left w:val="none" w:sz="0" w:space="0" w:color="auto"/>
            <w:bottom w:val="none" w:sz="0" w:space="0" w:color="auto"/>
            <w:right w:val="none" w:sz="0" w:space="0" w:color="auto"/>
          </w:divBdr>
        </w:div>
        <w:div w:id="925528840">
          <w:marLeft w:val="480"/>
          <w:marRight w:val="0"/>
          <w:marTop w:val="0"/>
          <w:marBottom w:val="0"/>
          <w:divBdr>
            <w:top w:val="none" w:sz="0" w:space="0" w:color="auto"/>
            <w:left w:val="none" w:sz="0" w:space="0" w:color="auto"/>
            <w:bottom w:val="none" w:sz="0" w:space="0" w:color="auto"/>
            <w:right w:val="none" w:sz="0" w:space="0" w:color="auto"/>
          </w:divBdr>
        </w:div>
        <w:div w:id="413288078">
          <w:marLeft w:val="480"/>
          <w:marRight w:val="0"/>
          <w:marTop w:val="0"/>
          <w:marBottom w:val="0"/>
          <w:divBdr>
            <w:top w:val="none" w:sz="0" w:space="0" w:color="auto"/>
            <w:left w:val="none" w:sz="0" w:space="0" w:color="auto"/>
            <w:bottom w:val="none" w:sz="0" w:space="0" w:color="auto"/>
            <w:right w:val="none" w:sz="0" w:space="0" w:color="auto"/>
          </w:divBdr>
        </w:div>
        <w:div w:id="645820567">
          <w:marLeft w:val="480"/>
          <w:marRight w:val="0"/>
          <w:marTop w:val="0"/>
          <w:marBottom w:val="0"/>
          <w:divBdr>
            <w:top w:val="none" w:sz="0" w:space="0" w:color="auto"/>
            <w:left w:val="none" w:sz="0" w:space="0" w:color="auto"/>
            <w:bottom w:val="none" w:sz="0" w:space="0" w:color="auto"/>
            <w:right w:val="none" w:sz="0" w:space="0" w:color="auto"/>
          </w:divBdr>
        </w:div>
        <w:div w:id="425227197">
          <w:marLeft w:val="480"/>
          <w:marRight w:val="0"/>
          <w:marTop w:val="0"/>
          <w:marBottom w:val="0"/>
          <w:divBdr>
            <w:top w:val="none" w:sz="0" w:space="0" w:color="auto"/>
            <w:left w:val="none" w:sz="0" w:space="0" w:color="auto"/>
            <w:bottom w:val="none" w:sz="0" w:space="0" w:color="auto"/>
            <w:right w:val="none" w:sz="0" w:space="0" w:color="auto"/>
          </w:divBdr>
        </w:div>
        <w:div w:id="1147017492">
          <w:marLeft w:val="480"/>
          <w:marRight w:val="0"/>
          <w:marTop w:val="0"/>
          <w:marBottom w:val="0"/>
          <w:divBdr>
            <w:top w:val="none" w:sz="0" w:space="0" w:color="auto"/>
            <w:left w:val="none" w:sz="0" w:space="0" w:color="auto"/>
            <w:bottom w:val="none" w:sz="0" w:space="0" w:color="auto"/>
            <w:right w:val="none" w:sz="0" w:space="0" w:color="auto"/>
          </w:divBdr>
        </w:div>
        <w:div w:id="1414620507">
          <w:marLeft w:val="480"/>
          <w:marRight w:val="0"/>
          <w:marTop w:val="0"/>
          <w:marBottom w:val="0"/>
          <w:divBdr>
            <w:top w:val="none" w:sz="0" w:space="0" w:color="auto"/>
            <w:left w:val="none" w:sz="0" w:space="0" w:color="auto"/>
            <w:bottom w:val="none" w:sz="0" w:space="0" w:color="auto"/>
            <w:right w:val="none" w:sz="0" w:space="0" w:color="auto"/>
          </w:divBdr>
        </w:div>
        <w:div w:id="36054272">
          <w:marLeft w:val="480"/>
          <w:marRight w:val="0"/>
          <w:marTop w:val="0"/>
          <w:marBottom w:val="0"/>
          <w:divBdr>
            <w:top w:val="none" w:sz="0" w:space="0" w:color="auto"/>
            <w:left w:val="none" w:sz="0" w:space="0" w:color="auto"/>
            <w:bottom w:val="none" w:sz="0" w:space="0" w:color="auto"/>
            <w:right w:val="none" w:sz="0" w:space="0" w:color="auto"/>
          </w:divBdr>
        </w:div>
        <w:div w:id="2105803177">
          <w:marLeft w:val="480"/>
          <w:marRight w:val="0"/>
          <w:marTop w:val="0"/>
          <w:marBottom w:val="0"/>
          <w:divBdr>
            <w:top w:val="none" w:sz="0" w:space="0" w:color="auto"/>
            <w:left w:val="none" w:sz="0" w:space="0" w:color="auto"/>
            <w:bottom w:val="none" w:sz="0" w:space="0" w:color="auto"/>
            <w:right w:val="none" w:sz="0" w:space="0" w:color="auto"/>
          </w:divBdr>
        </w:div>
        <w:div w:id="1714188535">
          <w:marLeft w:val="480"/>
          <w:marRight w:val="0"/>
          <w:marTop w:val="0"/>
          <w:marBottom w:val="0"/>
          <w:divBdr>
            <w:top w:val="none" w:sz="0" w:space="0" w:color="auto"/>
            <w:left w:val="none" w:sz="0" w:space="0" w:color="auto"/>
            <w:bottom w:val="none" w:sz="0" w:space="0" w:color="auto"/>
            <w:right w:val="none" w:sz="0" w:space="0" w:color="auto"/>
          </w:divBdr>
        </w:div>
        <w:div w:id="2107848709">
          <w:marLeft w:val="480"/>
          <w:marRight w:val="0"/>
          <w:marTop w:val="0"/>
          <w:marBottom w:val="0"/>
          <w:divBdr>
            <w:top w:val="none" w:sz="0" w:space="0" w:color="auto"/>
            <w:left w:val="none" w:sz="0" w:space="0" w:color="auto"/>
            <w:bottom w:val="none" w:sz="0" w:space="0" w:color="auto"/>
            <w:right w:val="none" w:sz="0" w:space="0" w:color="auto"/>
          </w:divBdr>
        </w:div>
        <w:div w:id="1209538264">
          <w:marLeft w:val="480"/>
          <w:marRight w:val="0"/>
          <w:marTop w:val="0"/>
          <w:marBottom w:val="0"/>
          <w:divBdr>
            <w:top w:val="none" w:sz="0" w:space="0" w:color="auto"/>
            <w:left w:val="none" w:sz="0" w:space="0" w:color="auto"/>
            <w:bottom w:val="none" w:sz="0" w:space="0" w:color="auto"/>
            <w:right w:val="none" w:sz="0" w:space="0" w:color="auto"/>
          </w:divBdr>
        </w:div>
        <w:div w:id="1459181187">
          <w:marLeft w:val="480"/>
          <w:marRight w:val="0"/>
          <w:marTop w:val="0"/>
          <w:marBottom w:val="0"/>
          <w:divBdr>
            <w:top w:val="none" w:sz="0" w:space="0" w:color="auto"/>
            <w:left w:val="none" w:sz="0" w:space="0" w:color="auto"/>
            <w:bottom w:val="none" w:sz="0" w:space="0" w:color="auto"/>
            <w:right w:val="none" w:sz="0" w:space="0" w:color="auto"/>
          </w:divBdr>
        </w:div>
        <w:div w:id="728773260">
          <w:marLeft w:val="480"/>
          <w:marRight w:val="0"/>
          <w:marTop w:val="0"/>
          <w:marBottom w:val="0"/>
          <w:divBdr>
            <w:top w:val="none" w:sz="0" w:space="0" w:color="auto"/>
            <w:left w:val="none" w:sz="0" w:space="0" w:color="auto"/>
            <w:bottom w:val="none" w:sz="0" w:space="0" w:color="auto"/>
            <w:right w:val="none" w:sz="0" w:space="0" w:color="auto"/>
          </w:divBdr>
        </w:div>
        <w:div w:id="998114879">
          <w:marLeft w:val="480"/>
          <w:marRight w:val="0"/>
          <w:marTop w:val="0"/>
          <w:marBottom w:val="0"/>
          <w:divBdr>
            <w:top w:val="none" w:sz="0" w:space="0" w:color="auto"/>
            <w:left w:val="none" w:sz="0" w:space="0" w:color="auto"/>
            <w:bottom w:val="none" w:sz="0" w:space="0" w:color="auto"/>
            <w:right w:val="none" w:sz="0" w:space="0" w:color="auto"/>
          </w:divBdr>
        </w:div>
        <w:div w:id="544223421">
          <w:marLeft w:val="480"/>
          <w:marRight w:val="0"/>
          <w:marTop w:val="0"/>
          <w:marBottom w:val="0"/>
          <w:divBdr>
            <w:top w:val="none" w:sz="0" w:space="0" w:color="auto"/>
            <w:left w:val="none" w:sz="0" w:space="0" w:color="auto"/>
            <w:bottom w:val="none" w:sz="0" w:space="0" w:color="auto"/>
            <w:right w:val="none" w:sz="0" w:space="0" w:color="auto"/>
          </w:divBdr>
        </w:div>
        <w:div w:id="132412332">
          <w:marLeft w:val="480"/>
          <w:marRight w:val="0"/>
          <w:marTop w:val="0"/>
          <w:marBottom w:val="0"/>
          <w:divBdr>
            <w:top w:val="none" w:sz="0" w:space="0" w:color="auto"/>
            <w:left w:val="none" w:sz="0" w:space="0" w:color="auto"/>
            <w:bottom w:val="none" w:sz="0" w:space="0" w:color="auto"/>
            <w:right w:val="none" w:sz="0" w:space="0" w:color="auto"/>
          </w:divBdr>
        </w:div>
        <w:div w:id="1050496903">
          <w:marLeft w:val="480"/>
          <w:marRight w:val="0"/>
          <w:marTop w:val="0"/>
          <w:marBottom w:val="0"/>
          <w:divBdr>
            <w:top w:val="none" w:sz="0" w:space="0" w:color="auto"/>
            <w:left w:val="none" w:sz="0" w:space="0" w:color="auto"/>
            <w:bottom w:val="none" w:sz="0" w:space="0" w:color="auto"/>
            <w:right w:val="none" w:sz="0" w:space="0" w:color="auto"/>
          </w:divBdr>
        </w:div>
        <w:div w:id="177543614">
          <w:marLeft w:val="480"/>
          <w:marRight w:val="0"/>
          <w:marTop w:val="0"/>
          <w:marBottom w:val="0"/>
          <w:divBdr>
            <w:top w:val="none" w:sz="0" w:space="0" w:color="auto"/>
            <w:left w:val="none" w:sz="0" w:space="0" w:color="auto"/>
            <w:bottom w:val="none" w:sz="0" w:space="0" w:color="auto"/>
            <w:right w:val="none" w:sz="0" w:space="0" w:color="auto"/>
          </w:divBdr>
        </w:div>
        <w:div w:id="1818061576">
          <w:marLeft w:val="480"/>
          <w:marRight w:val="0"/>
          <w:marTop w:val="0"/>
          <w:marBottom w:val="0"/>
          <w:divBdr>
            <w:top w:val="none" w:sz="0" w:space="0" w:color="auto"/>
            <w:left w:val="none" w:sz="0" w:space="0" w:color="auto"/>
            <w:bottom w:val="none" w:sz="0" w:space="0" w:color="auto"/>
            <w:right w:val="none" w:sz="0" w:space="0" w:color="auto"/>
          </w:divBdr>
        </w:div>
        <w:div w:id="582835096">
          <w:marLeft w:val="480"/>
          <w:marRight w:val="0"/>
          <w:marTop w:val="0"/>
          <w:marBottom w:val="0"/>
          <w:divBdr>
            <w:top w:val="none" w:sz="0" w:space="0" w:color="auto"/>
            <w:left w:val="none" w:sz="0" w:space="0" w:color="auto"/>
            <w:bottom w:val="none" w:sz="0" w:space="0" w:color="auto"/>
            <w:right w:val="none" w:sz="0" w:space="0" w:color="auto"/>
          </w:divBdr>
        </w:div>
        <w:div w:id="1252544028">
          <w:marLeft w:val="480"/>
          <w:marRight w:val="0"/>
          <w:marTop w:val="0"/>
          <w:marBottom w:val="0"/>
          <w:divBdr>
            <w:top w:val="none" w:sz="0" w:space="0" w:color="auto"/>
            <w:left w:val="none" w:sz="0" w:space="0" w:color="auto"/>
            <w:bottom w:val="none" w:sz="0" w:space="0" w:color="auto"/>
            <w:right w:val="none" w:sz="0" w:space="0" w:color="auto"/>
          </w:divBdr>
        </w:div>
        <w:div w:id="1490176785">
          <w:marLeft w:val="480"/>
          <w:marRight w:val="0"/>
          <w:marTop w:val="0"/>
          <w:marBottom w:val="0"/>
          <w:divBdr>
            <w:top w:val="none" w:sz="0" w:space="0" w:color="auto"/>
            <w:left w:val="none" w:sz="0" w:space="0" w:color="auto"/>
            <w:bottom w:val="none" w:sz="0" w:space="0" w:color="auto"/>
            <w:right w:val="none" w:sz="0" w:space="0" w:color="auto"/>
          </w:divBdr>
        </w:div>
        <w:div w:id="1212574415">
          <w:marLeft w:val="480"/>
          <w:marRight w:val="0"/>
          <w:marTop w:val="0"/>
          <w:marBottom w:val="0"/>
          <w:divBdr>
            <w:top w:val="none" w:sz="0" w:space="0" w:color="auto"/>
            <w:left w:val="none" w:sz="0" w:space="0" w:color="auto"/>
            <w:bottom w:val="none" w:sz="0" w:space="0" w:color="auto"/>
            <w:right w:val="none" w:sz="0" w:space="0" w:color="auto"/>
          </w:divBdr>
        </w:div>
        <w:div w:id="1673950274">
          <w:marLeft w:val="480"/>
          <w:marRight w:val="0"/>
          <w:marTop w:val="0"/>
          <w:marBottom w:val="0"/>
          <w:divBdr>
            <w:top w:val="none" w:sz="0" w:space="0" w:color="auto"/>
            <w:left w:val="none" w:sz="0" w:space="0" w:color="auto"/>
            <w:bottom w:val="none" w:sz="0" w:space="0" w:color="auto"/>
            <w:right w:val="none" w:sz="0" w:space="0" w:color="auto"/>
          </w:divBdr>
        </w:div>
        <w:div w:id="917979000">
          <w:marLeft w:val="480"/>
          <w:marRight w:val="0"/>
          <w:marTop w:val="0"/>
          <w:marBottom w:val="0"/>
          <w:divBdr>
            <w:top w:val="none" w:sz="0" w:space="0" w:color="auto"/>
            <w:left w:val="none" w:sz="0" w:space="0" w:color="auto"/>
            <w:bottom w:val="none" w:sz="0" w:space="0" w:color="auto"/>
            <w:right w:val="none" w:sz="0" w:space="0" w:color="auto"/>
          </w:divBdr>
        </w:div>
        <w:div w:id="1427968429">
          <w:marLeft w:val="480"/>
          <w:marRight w:val="0"/>
          <w:marTop w:val="0"/>
          <w:marBottom w:val="0"/>
          <w:divBdr>
            <w:top w:val="none" w:sz="0" w:space="0" w:color="auto"/>
            <w:left w:val="none" w:sz="0" w:space="0" w:color="auto"/>
            <w:bottom w:val="none" w:sz="0" w:space="0" w:color="auto"/>
            <w:right w:val="none" w:sz="0" w:space="0" w:color="auto"/>
          </w:divBdr>
        </w:div>
        <w:div w:id="2147164564">
          <w:marLeft w:val="480"/>
          <w:marRight w:val="0"/>
          <w:marTop w:val="0"/>
          <w:marBottom w:val="0"/>
          <w:divBdr>
            <w:top w:val="none" w:sz="0" w:space="0" w:color="auto"/>
            <w:left w:val="none" w:sz="0" w:space="0" w:color="auto"/>
            <w:bottom w:val="none" w:sz="0" w:space="0" w:color="auto"/>
            <w:right w:val="none" w:sz="0" w:space="0" w:color="auto"/>
          </w:divBdr>
        </w:div>
        <w:div w:id="838155877">
          <w:marLeft w:val="480"/>
          <w:marRight w:val="0"/>
          <w:marTop w:val="0"/>
          <w:marBottom w:val="0"/>
          <w:divBdr>
            <w:top w:val="none" w:sz="0" w:space="0" w:color="auto"/>
            <w:left w:val="none" w:sz="0" w:space="0" w:color="auto"/>
            <w:bottom w:val="none" w:sz="0" w:space="0" w:color="auto"/>
            <w:right w:val="none" w:sz="0" w:space="0" w:color="auto"/>
          </w:divBdr>
        </w:div>
        <w:div w:id="22826305">
          <w:marLeft w:val="480"/>
          <w:marRight w:val="0"/>
          <w:marTop w:val="0"/>
          <w:marBottom w:val="0"/>
          <w:divBdr>
            <w:top w:val="none" w:sz="0" w:space="0" w:color="auto"/>
            <w:left w:val="none" w:sz="0" w:space="0" w:color="auto"/>
            <w:bottom w:val="none" w:sz="0" w:space="0" w:color="auto"/>
            <w:right w:val="none" w:sz="0" w:space="0" w:color="auto"/>
          </w:divBdr>
        </w:div>
        <w:div w:id="915673131">
          <w:marLeft w:val="480"/>
          <w:marRight w:val="0"/>
          <w:marTop w:val="0"/>
          <w:marBottom w:val="0"/>
          <w:divBdr>
            <w:top w:val="none" w:sz="0" w:space="0" w:color="auto"/>
            <w:left w:val="none" w:sz="0" w:space="0" w:color="auto"/>
            <w:bottom w:val="none" w:sz="0" w:space="0" w:color="auto"/>
            <w:right w:val="none" w:sz="0" w:space="0" w:color="auto"/>
          </w:divBdr>
        </w:div>
        <w:div w:id="888422320">
          <w:marLeft w:val="480"/>
          <w:marRight w:val="0"/>
          <w:marTop w:val="0"/>
          <w:marBottom w:val="0"/>
          <w:divBdr>
            <w:top w:val="none" w:sz="0" w:space="0" w:color="auto"/>
            <w:left w:val="none" w:sz="0" w:space="0" w:color="auto"/>
            <w:bottom w:val="none" w:sz="0" w:space="0" w:color="auto"/>
            <w:right w:val="none" w:sz="0" w:space="0" w:color="auto"/>
          </w:divBdr>
        </w:div>
        <w:div w:id="178202671">
          <w:marLeft w:val="480"/>
          <w:marRight w:val="0"/>
          <w:marTop w:val="0"/>
          <w:marBottom w:val="0"/>
          <w:divBdr>
            <w:top w:val="none" w:sz="0" w:space="0" w:color="auto"/>
            <w:left w:val="none" w:sz="0" w:space="0" w:color="auto"/>
            <w:bottom w:val="none" w:sz="0" w:space="0" w:color="auto"/>
            <w:right w:val="none" w:sz="0" w:space="0" w:color="auto"/>
          </w:divBdr>
        </w:div>
        <w:div w:id="137184235">
          <w:marLeft w:val="480"/>
          <w:marRight w:val="0"/>
          <w:marTop w:val="0"/>
          <w:marBottom w:val="0"/>
          <w:divBdr>
            <w:top w:val="none" w:sz="0" w:space="0" w:color="auto"/>
            <w:left w:val="none" w:sz="0" w:space="0" w:color="auto"/>
            <w:bottom w:val="none" w:sz="0" w:space="0" w:color="auto"/>
            <w:right w:val="none" w:sz="0" w:space="0" w:color="auto"/>
          </w:divBdr>
        </w:div>
        <w:div w:id="586303779">
          <w:marLeft w:val="480"/>
          <w:marRight w:val="0"/>
          <w:marTop w:val="0"/>
          <w:marBottom w:val="0"/>
          <w:divBdr>
            <w:top w:val="none" w:sz="0" w:space="0" w:color="auto"/>
            <w:left w:val="none" w:sz="0" w:space="0" w:color="auto"/>
            <w:bottom w:val="none" w:sz="0" w:space="0" w:color="auto"/>
            <w:right w:val="none" w:sz="0" w:space="0" w:color="auto"/>
          </w:divBdr>
        </w:div>
        <w:div w:id="1656450739">
          <w:marLeft w:val="480"/>
          <w:marRight w:val="0"/>
          <w:marTop w:val="0"/>
          <w:marBottom w:val="0"/>
          <w:divBdr>
            <w:top w:val="none" w:sz="0" w:space="0" w:color="auto"/>
            <w:left w:val="none" w:sz="0" w:space="0" w:color="auto"/>
            <w:bottom w:val="none" w:sz="0" w:space="0" w:color="auto"/>
            <w:right w:val="none" w:sz="0" w:space="0" w:color="auto"/>
          </w:divBdr>
        </w:div>
        <w:div w:id="1659533546">
          <w:marLeft w:val="480"/>
          <w:marRight w:val="0"/>
          <w:marTop w:val="0"/>
          <w:marBottom w:val="0"/>
          <w:divBdr>
            <w:top w:val="none" w:sz="0" w:space="0" w:color="auto"/>
            <w:left w:val="none" w:sz="0" w:space="0" w:color="auto"/>
            <w:bottom w:val="none" w:sz="0" w:space="0" w:color="auto"/>
            <w:right w:val="none" w:sz="0" w:space="0" w:color="auto"/>
          </w:divBdr>
        </w:div>
        <w:div w:id="178323781">
          <w:marLeft w:val="480"/>
          <w:marRight w:val="0"/>
          <w:marTop w:val="0"/>
          <w:marBottom w:val="0"/>
          <w:divBdr>
            <w:top w:val="none" w:sz="0" w:space="0" w:color="auto"/>
            <w:left w:val="none" w:sz="0" w:space="0" w:color="auto"/>
            <w:bottom w:val="none" w:sz="0" w:space="0" w:color="auto"/>
            <w:right w:val="none" w:sz="0" w:space="0" w:color="auto"/>
          </w:divBdr>
        </w:div>
        <w:div w:id="2013798456">
          <w:marLeft w:val="480"/>
          <w:marRight w:val="0"/>
          <w:marTop w:val="0"/>
          <w:marBottom w:val="0"/>
          <w:divBdr>
            <w:top w:val="none" w:sz="0" w:space="0" w:color="auto"/>
            <w:left w:val="none" w:sz="0" w:space="0" w:color="auto"/>
            <w:bottom w:val="none" w:sz="0" w:space="0" w:color="auto"/>
            <w:right w:val="none" w:sz="0" w:space="0" w:color="auto"/>
          </w:divBdr>
        </w:div>
        <w:div w:id="936055620">
          <w:marLeft w:val="480"/>
          <w:marRight w:val="0"/>
          <w:marTop w:val="0"/>
          <w:marBottom w:val="0"/>
          <w:divBdr>
            <w:top w:val="none" w:sz="0" w:space="0" w:color="auto"/>
            <w:left w:val="none" w:sz="0" w:space="0" w:color="auto"/>
            <w:bottom w:val="none" w:sz="0" w:space="0" w:color="auto"/>
            <w:right w:val="none" w:sz="0" w:space="0" w:color="auto"/>
          </w:divBdr>
        </w:div>
        <w:div w:id="1141925203">
          <w:marLeft w:val="480"/>
          <w:marRight w:val="0"/>
          <w:marTop w:val="0"/>
          <w:marBottom w:val="0"/>
          <w:divBdr>
            <w:top w:val="none" w:sz="0" w:space="0" w:color="auto"/>
            <w:left w:val="none" w:sz="0" w:space="0" w:color="auto"/>
            <w:bottom w:val="none" w:sz="0" w:space="0" w:color="auto"/>
            <w:right w:val="none" w:sz="0" w:space="0" w:color="auto"/>
          </w:divBdr>
        </w:div>
        <w:div w:id="1404524696">
          <w:marLeft w:val="480"/>
          <w:marRight w:val="0"/>
          <w:marTop w:val="0"/>
          <w:marBottom w:val="0"/>
          <w:divBdr>
            <w:top w:val="none" w:sz="0" w:space="0" w:color="auto"/>
            <w:left w:val="none" w:sz="0" w:space="0" w:color="auto"/>
            <w:bottom w:val="none" w:sz="0" w:space="0" w:color="auto"/>
            <w:right w:val="none" w:sz="0" w:space="0" w:color="auto"/>
          </w:divBdr>
        </w:div>
        <w:div w:id="805437942">
          <w:marLeft w:val="480"/>
          <w:marRight w:val="0"/>
          <w:marTop w:val="0"/>
          <w:marBottom w:val="0"/>
          <w:divBdr>
            <w:top w:val="none" w:sz="0" w:space="0" w:color="auto"/>
            <w:left w:val="none" w:sz="0" w:space="0" w:color="auto"/>
            <w:bottom w:val="none" w:sz="0" w:space="0" w:color="auto"/>
            <w:right w:val="none" w:sz="0" w:space="0" w:color="auto"/>
          </w:divBdr>
        </w:div>
        <w:div w:id="2111270779">
          <w:marLeft w:val="480"/>
          <w:marRight w:val="0"/>
          <w:marTop w:val="0"/>
          <w:marBottom w:val="0"/>
          <w:divBdr>
            <w:top w:val="none" w:sz="0" w:space="0" w:color="auto"/>
            <w:left w:val="none" w:sz="0" w:space="0" w:color="auto"/>
            <w:bottom w:val="none" w:sz="0" w:space="0" w:color="auto"/>
            <w:right w:val="none" w:sz="0" w:space="0" w:color="auto"/>
          </w:divBdr>
        </w:div>
        <w:div w:id="1185632246">
          <w:marLeft w:val="480"/>
          <w:marRight w:val="0"/>
          <w:marTop w:val="0"/>
          <w:marBottom w:val="0"/>
          <w:divBdr>
            <w:top w:val="none" w:sz="0" w:space="0" w:color="auto"/>
            <w:left w:val="none" w:sz="0" w:space="0" w:color="auto"/>
            <w:bottom w:val="none" w:sz="0" w:space="0" w:color="auto"/>
            <w:right w:val="none" w:sz="0" w:space="0" w:color="auto"/>
          </w:divBdr>
        </w:div>
        <w:div w:id="122311473">
          <w:marLeft w:val="480"/>
          <w:marRight w:val="0"/>
          <w:marTop w:val="0"/>
          <w:marBottom w:val="0"/>
          <w:divBdr>
            <w:top w:val="none" w:sz="0" w:space="0" w:color="auto"/>
            <w:left w:val="none" w:sz="0" w:space="0" w:color="auto"/>
            <w:bottom w:val="none" w:sz="0" w:space="0" w:color="auto"/>
            <w:right w:val="none" w:sz="0" w:space="0" w:color="auto"/>
          </w:divBdr>
        </w:div>
        <w:div w:id="282201691">
          <w:marLeft w:val="480"/>
          <w:marRight w:val="0"/>
          <w:marTop w:val="0"/>
          <w:marBottom w:val="0"/>
          <w:divBdr>
            <w:top w:val="none" w:sz="0" w:space="0" w:color="auto"/>
            <w:left w:val="none" w:sz="0" w:space="0" w:color="auto"/>
            <w:bottom w:val="none" w:sz="0" w:space="0" w:color="auto"/>
            <w:right w:val="none" w:sz="0" w:space="0" w:color="auto"/>
          </w:divBdr>
        </w:div>
        <w:div w:id="1508709678">
          <w:marLeft w:val="480"/>
          <w:marRight w:val="0"/>
          <w:marTop w:val="0"/>
          <w:marBottom w:val="0"/>
          <w:divBdr>
            <w:top w:val="none" w:sz="0" w:space="0" w:color="auto"/>
            <w:left w:val="none" w:sz="0" w:space="0" w:color="auto"/>
            <w:bottom w:val="none" w:sz="0" w:space="0" w:color="auto"/>
            <w:right w:val="none" w:sz="0" w:space="0" w:color="auto"/>
          </w:divBdr>
        </w:div>
        <w:div w:id="57100137">
          <w:marLeft w:val="480"/>
          <w:marRight w:val="0"/>
          <w:marTop w:val="0"/>
          <w:marBottom w:val="0"/>
          <w:divBdr>
            <w:top w:val="none" w:sz="0" w:space="0" w:color="auto"/>
            <w:left w:val="none" w:sz="0" w:space="0" w:color="auto"/>
            <w:bottom w:val="none" w:sz="0" w:space="0" w:color="auto"/>
            <w:right w:val="none" w:sz="0" w:space="0" w:color="auto"/>
          </w:divBdr>
        </w:div>
        <w:div w:id="1046375706">
          <w:marLeft w:val="480"/>
          <w:marRight w:val="0"/>
          <w:marTop w:val="0"/>
          <w:marBottom w:val="0"/>
          <w:divBdr>
            <w:top w:val="none" w:sz="0" w:space="0" w:color="auto"/>
            <w:left w:val="none" w:sz="0" w:space="0" w:color="auto"/>
            <w:bottom w:val="none" w:sz="0" w:space="0" w:color="auto"/>
            <w:right w:val="none" w:sz="0" w:space="0" w:color="auto"/>
          </w:divBdr>
        </w:div>
        <w:div w:id="46221640">
          <w:marLeft w:val="480"/>
          <w:marRight w:val="0"/>
          <w:marTop w:val="0"/>
          <w:marBottom w:val="0"/>
          <w:divBdr>
            <w:top w:val="none" w:sz="0" w:space="0" w:color="auto"/>
            <w:left w:val="none" w:sz="0" w:space="0" w:color="auto"/>
            <w:bottom w:val="none" w:sz="0" w:space="0" w:color="auto"/>
            <w:right w:val="none" w:sz="0" w:space="0" w:color="auto"/>
          </w:divBdr>
        </w:div>
        <w:div w:id="182594879">
          <w:marLeft w:val="480"/>
          <w:marRight w:val="0"/>
          <w:marTop w:val="0"/>
          <w:marBottom w:val="0"/>
          <w:divBdr>
            <w:top w:val="none" w:sz="0" w:space="0" w:color="auto"/>
            <w:left w:val="none" w:sz="0" w:space="0" w:color="auto"/>
            <w:bottom w:val="none" w:sz="0" w:space="0" w:color="auto"/>
            <w:right w:val="none" w:sz="0" w:space="0" w:color="auto"/>
          </w:divBdr>
        </w:div>
        <w:div w:id="1804882973">
          <w:marLeft w:val="480"/>
          <w:marRight w:val="0"/>
          <w:marTop w:val="0"/>
          <w:marBottom w:val="0"/>
          <w:divBdr>
            <w:top w:val="none" w:sz="0" w:space="0" w:color="auto"/>
            <w:left w:val="none" w:sz="0" w:space="0" w:color="auto"/>
            <w:bottom w:val="none" w:sz="0" w:space="0" w:color="auto"/>
            <w:right w:val="none" w:sz="0" w:space="0" w:color="auto"/>
          </w:divBdr>
        </w:div>
        <w:div w:id="1438477422">
          <w:marLeft w:val="480"/>
          <w:marRight w:val="0"/>
          <w:marTop w:val="0"/>
          <w:marBottom w:val="0"/>
          <w:divBdr>
            <w:top w:val="none" w:sz="0" w:space="0" w:color="auto"/>
            <w:left w:val="none" w:sz="0" w:space="0" w:color="auto"/>
            <w:bottom w:val="none" w:sz="0" w:space="0" w:color="auto"/>
            <w:right w:val="none" w:sz="0" w:space="0" w:color="auto"/>
          </w:divBdr>
        </w:div>
        <w:div w:id="757754568">
          <w:marLeft w:val="480"/>
          <w:marRight w:val="0"/>
          <w:marTop w:val="0"/>
          <w:marBottom w:val="0"/>
          <w:divBdr>
            <w:top w:val="none" w:sz="0" w:space="0" w:color="auto"/>
            <w:left w:val="none" w:sz="0" w:space="0" w:color="auto"/>
            <w:bottom w:val="none" w:sz="0" w:space="0" w:color="auto"/>
            <w:right w:val="none" w:sz="0" w:space="0" w:color="auto"/>
          </w:divBdr>
        </w:div>
        <w:div w:id="1268199981">
          <w:marLeft w:val="480"/>
          <w:marRight w:val="0"/>
          <w:marTop w:val="0"/>
          <w:marBottom w:val="0"/>
          <w:divBdr>
            <w:top w:val="none" w:sz="0" w:space="0" w:color="auto"/>
            <w:left w:val="none" w:sz="0" w:space="0" w:color="auto"/>
            <w:bottom w:val="none" w:sz="0" w:space="0" w:color="auto"/>
            <w:right w:val="none" w:sz="0" w:space="0" w:color="auto"/>
          </w:divBdr>
        </w:div>
        <w:div w:id="1088619165">
          <w:marLeft w:val="480"/>
          <w:marRight w:val="0"/>
          <w:marTop w:val="0"/>
          <w:marBottom w:val="0"/>
          <w:divBdr>
            <w:top w:val="none" w:sz="0" w:space="0" w:color="auto"/>
            <w:left w:val="none" w:sz="0" w:space="0" w:color="auto"/>
            <w:bottom w:val="none" w:sz="0" w:space="0" w:color="auto"/>
            <w:right w:val="none" w:sz="0" w:space="0" w:color="auto"/>
          </w:divBdr>
        </w:div>
        <w:div w:id="2102487132">
          <w:marLeft w:val="480"/>
          <w:marRight w:val="0"/>
          <w:marTop w:val="0"/>
          <w:marBottom w:val="0"/>
          <w:divBdr>
            <w:top w:val="none" w:sz="0" w:space="0" w:color="auto"/>
            <w:left w:val="none" w:sz="0" w:space="0" w:color="auto"/>
            <w:bottom w:val="none" w:sz="0" w:space="0" w:color="auto"/>
            <w:right w:val="none" w:sz="0" w:space="0" w:color="auto"/>
          </w:divBdr>
        </w:div>
        <w:div w:id="729765579">
          <w:marLeft w:val="480"/>
          <w:marRight w:val="0"/>
          <w:marTop w:val="0"/>
          <w:marBottom w:val="0"/>
          <w:divBdr>
            <w:top w:val="none" w:sz="0" w:space="0" w:color="auto"/>
            <w:left w:val="none" w:sz="0" w:space="0" w:color="auto"/>
            <w:bottom w:val="none" w:sz="0" w:space="0" w:color="auto"/>
            <w:right w:val="none" w:sz="0" w:space="0" w:color="auto"/>
          </w:divBdr>
        </w:div>
        <w:div w:id="890187949">
          <w:marLeft w:val="480"/>
          <w:marRight w:val="0"/>
          <w:marTop w:val="0"/>
          <w:marBottom w:val="0"/>
          <w:divBdr>
            <w:top w:val="none" w:sz="0" w:space="0" w:color="auto"/>
            <w:left w:val="none" w:sz="0" w:space="0" w:color="auto"/>
            <w:bottom w:val="none" w:sz="0" w:space="0" w:color="auto"/>
            <w:right w:val="none" w:sz="0" w:space="0" w:color="auto"/>
          </w:divBdr>
        </w:div>
        <w:div w:id="2038433398">
          <w:marLeft w:val="480"/>
          <w:marRight w:val="0"/>
          <w:marTop w:val="0"/>
          <w:marBottom w:val="0"/>
          <w:divBdr>
            <w:top w:val="none" w:sz="0" w:space="0" w:color="auto"/>
            <w:left w:val="none" w:sz="0" w:space="0" w:color="auto"/>
            <w:bottom w:val="none" w:sz="0" w:space="0" w:color="auto"/>
            <w:right w:val="none" w:sz="0" w:space="0" w:color="auto"/>
          </w:divBdr>
        </w:div>
        <w:div w:id="234707918">
          <w:marLeft w:val="480"/>
          <w:marRight w:val="0"/>
          <w:marTop w:val="0"/>
          <w:marBottom w:val="0"/>
          <w:divBdr>
            <w:top w:val="none" w:sz="0" w:space="0" w:color="auto"/>
            <w:left w:val="none" w:sz="0" w:space="0" w:color="auto"/>
            <w:bottom w:val="none" w:sz="0" w:space="0" w:color="auto"/>
            <w:right w:val="none" w:sz="0" w:space="0" w:color="auto"/>
          </w:divBdr>
        </w:div>
        <w:div w:id="604189868">
          <w:marLeft w:val="480"/>
          <w:marRight w:val="0"/>
          <w:marTop w:val="0"/>
          <w:marBottom w:val="0"/>
          <w:divBdr>
            <w:top w:val="none" w:sz="0" w:space="0" w:color="auto"/>
            <w:left w:val="none" w:sz="0" w:space="0" w:color="auto"/>
            <w:bottom w:val="none" w:sz="0" w:space="0" w:color="auto"/>
            <w:right w:val="none" w:sz="0" w:space="0" w:color="auto"/>
          </w:divBdr>
        </w:div>
        <w:div w:id="1077287511">
          <w:marLeft w:val="480"/>
          <w:marRight w:val="0"/>
          <w:marTop w:val="0"/>
          <w:marBottom w:val="0"/>
          <w:divBdr>
            <w:top w:val="none" w:sz="0" w:space="0" w:color="auto"/>
            <w:left w:val="none" w:sz="0" w:space="0" w:color="auto"/>
            <w:bottom w:val="none" w:sz="0" w:space="0" w:color="auto"/>
            <w:right w:val="none" w:sz="0" w:space="0" w:color="auto"/>
          </w:divBdr>
        </w:div>
        <w:div w:id="1786346619">
          <w:marLeft w:val="480"/>
          <w:marRight w:val="0"/>
          <w:marTop w:val="0"/>
          <w:marBottom w:val="0"/>
          <w:divBdr>
            <w:top w:val="none" w:sz="0" w:space="0" w:color="auto"/>
            <w:left w:val="none" w:sz="0" w:space="0" w:color="auto"/>
            <w:bottom w:val="none" w:sz="0" w:space="0" w:color="auto"/>
            <w:right w:val="none" w:sz="0" w:space="0" w:color="auto"/>
          </w:divBdr>
        </w:div>
        <w:div w:id="912470325">
          <w:marLeft w:val="480"/>
          <w:marRight w:val="0"/>
          <w:marTop w:val="0"/>
          <w:marBottom w:val="0"/>
          <w:divBdr>
            <w:top w:val="none" w:sz="0" w:space="0" w:color="auto"/>
            <w:left w:val="none" w:sz="0" w:space="0" w:color="auto"/>
            <w:bottom w:val="none" w:sz="0" w:space="0" w:color="auto"/>
            <w:right w:val="none" w:sz="0" w:space="0" w:color="auto"/>
          </w:divBdr>
        </w:div>
        <w:div w:id="1295407328">
          <w:marLeft w:val="480"/>
          <w:marRight w:val="0"/>
          <w:marTop w:val="0"/>
          <w:marBottom w:val="0"/>
          <w:divBdr>
            <w:top w:val="none" w:sz="0" w:space="0" w:color="auto"/>
            <w:left w:val="none" w:sz="0" w:space="0" w:color="auto"/>
            <w:bottom w:val="none" w:sz="0" w:space="0" w:color="auto"/>
            <w:right w:val="none" w:sz="0" w:space="0" w:color="auto"/>
          </w:divBdr>
        </w:div>
        <w:div w:id="407919653">
          <w:marLeft w:val="480"/>
          <w:marRight w:val="0"/>
          <w:marTop w:val="0"/>
          <w:marBottom w:val="0"/>
          <w:divBdr>
            <w:top w:val="none" w:sz="0" w:space="0" w:color="auto"/>
            <w:left w:val="none" w:sz="0" w:space="0" w:color="auto"/>
            <w:bottom w:val="none" w:sz="0" w:space="0" w:color="auto"/>
            <w:right w:val="none" w:sz="0" w:space="0" w:color="auto"/>
          </w:divBdr>
        </w:div>
        <w:div w:id="567225599">
          <w:marLeft w:val="480"/>
          <w:marRight w:val="0"/>
          <w:marTop w:val="0"/>
          <w:marBottom w:val="0"/>
          <w:divBdr>
            <w:top w:val="none" w:sz="0" w:space="0" w:color="auto"/>
            <w:left w:val="none" w:sz="0" w:space="0" w:color="auto"/>
            <w:bottom w:val="none" w:sz="0" w:space="0" w:color="auto"/>
            <w:right w:val="none" w:sz="0" w:space="0" w:color="auto"/>
          </w:divBdr>
        </w:div>
        <w:div w:id="1301690775">
          <w:marLeft w:val="480"/>
          <w:marRight w:val="0"/>
          <w:marTop w:val="0"/>
          <w:marBottom w:val="0"/>
          <w:divBdr>
            <w:top w:val="none" w:sz="0" w:space="0" w:color="auto"/>
            <w:left w:val="none" w:sz="0" w:space="0" w:color="auto"/>
            <w:bottom w:val="none" w:sz="0" w:space="0" w:color="auto"/>
            <w:right w:val="none" w:sz="0" w:space="0" w:color="auto"/>
          </w:divBdr>
        </w:div>
        <w:div w:id="186454135">
          <w:marLeft w:val="480"/>
          <w:marRight w:val="0"/>
          <w:marTop w:val="0"/>
          <w:marBottom w:val="0"/>
          <w:divBdr>
            <w:top w:val="none" w:sz="0" w:space="0" w:color="auto"/>
            <w:left w:val="none" w:sz="0" w:space="0" w:color="auto"/>
            <w:bottom w:val="none" w:sz="0" w:space="0" w:color="auto"/>
            <w:right w:val="none" w:sz="0" w:space="0" w:color="auto"/>
          </w:divBdr>
        </w:div>
        <w:div w:id="1136751539">
          <w:marLeft w:val="480"/>
          <w:marRight w:val="0"/>
          <w:marTop w:val="0"/>
          <w:marBottom w:val="0"/>
          <w:divBdr>
            <w:top w:val="none" w:sz="0" w:space="0" w:color="auto"/>
            <w:left w:val="none" w:sz="0" w:space="0" w:color="auto"/>
            <w:bottom w:val="none" w:sz="0" w:space="0" w:color="auto"/>
            <w:right w:val="none" w:sz="0" w:space="0" w:color="auto"/>
          </w:divBdr>
        </w:div>
        <w:div w:id="18434423">
          <w:marLeft w:val="480"/>
          <w:marRight w:val="0"/>
          <w:marTop w:val="0"/>
          <w:marBottom w:val="0"/>
          <w:divBdr>
            <w:top w:val="none" w:sz="0" w:space="0" w:color="auto"/>
            <w:left w:val="none" w:sz="0" w:space="0" w:color="auto"/>
            <w:bottom w:val="none" w:sz="0" w:space="0" w:color="auto"/>
            <w:right w:val="none" w:sz="0" w:space="0" w:color="auto"/>
          </w:divBdr>
        </w:div>
      </w:divsChild>
    </w:div>
    <w:div w:id="1964967311">
      <w:bodyDiv w:val="1"/>
      <w:marLeft w:val="0"/>
      <w:marRight w:val="0"/>
      <w:marTop w:val="0"/>
      <w:marBottom w:val="0"/>
      <w:divBdr>
        <w:top w:val="none" w:sz="0" w:space="0" w:color="auto"/>
        <w:left w:val="none" w:sz="0" w:space="0" w:color="auto"/>
        <w:bottom w:val="none" w:sz="0" w:space="0" w:color="auto"/>
        <w:right w:val="none" w:sz="0" w:space="0" w:color="auto"/>
      </w:divBdr>
    </w:div>
    <w:div w:id="1965380680">
      <w:bodyDiv w:val="1"/>
      <w:marLeft w:val="0"/>
      <w:marRight w:val="0"/>
      <w:marTop w:val="0"/>
      <w:marBottom w:val="0"/>
      <w:divBdr>
        <w:top w:val="none" w:sz="0" w:space="0" w:color="auto"/>
        <w:left w:val="none" w:sz="0" w:space="0" w:color="auto"/>
        <w:bottom w:val="none" w:sz="0" w:space="0" w:color="auto"/>
        <w:right w:val="none" w:sz="0" w:space="0" w:color="auto"/>
      </w:divBdr>
    </w:div>
    <w:div w:id="1967008589">
      <w:bodyDiv w:val="1"/>
      <w:marLeft w:val="0"/>
      <w:marRight w:val="0"/>
      <w:marTop w:val="0"/>
      <w:marBottom w:val="0"/>
      <w:divBdr>
        <w:top w:val="none" w:sz="0" w:space="0" w:color="auto"/>
        <w:left w:val="none" w:sz="0" w:space="0" w:color="auto"/>
        <w:bottom w:val="none" w:sz="0" w:space="0" w:color="auto"/>
        <w:right w:val="none" w:sz="0" w:space="0" w:color="auto"/>
      </w:divBdr>
    </w:div>
    <w:div w:id="1967008665">
      <w:bodyDiv w:val="1"/>
      <w:marLeft w:val="0"/>
      <w:marRight w:val="0"/>
      <w:marTop w:val="0"/>
      <w:marBottom w:val="0"/>
      <w:divBdr>
        <w:top w:val="none" w:sz="0" w:space="0" w:color="auto"/>
        <w:left w:val="none" w:sz="0" w:space="0" w:color="auto"/>
        <w:bottom w:val="none" w:sz="0" w:space="0" w:color="auto"/>
        <w:right w:val="none" w:sz="0" w:space="0" w:color="auto"/>
      </w:divBdr>
    </w:div>
    <w:div w:id="1969044508">
      <w:bodyDiv w:val="1"/>
      <w:marLeft w:val="0"/>
      <w:marRight w:val="0"/>
      <w:marTop w:val="0"/>
      <w:marBottom w:val="0"/>
      <w:divBdr>
        <w:top w:val="none" w:sz="0" w:space="0" w:color="auto"/>
        <w:left w:val="none" w:sz="0" w:space="0" w:color="auto"/>
        <w:bottom w:val="none" w:sz="0" w:space="0" w:color="auto"/>
        <w:right w:val="none" w:sz="0" w:space="0" w:color="auto"/>
      </w:divBdr>
    </w:div>
    <w:div w:id="1969507231">
      <w:bodyDiv w:val="1"/>
      <w:marLeft w:val="0"/>
      <w:marRight w:val="0"/>
      <w:marTop w:val="0"/>
      <w:marBottom w:val="0"/>
      <w:divBdr>
        <w:top w:val="none" w:sz="0" w:space="0" w:color="auto"/>
        <w:left w:val="none" w:sz="0" w:space="0" w:color="auto"/>
        <w:bottom w:val="none" w:sz="0" w:space="0" w:color="auto"/>
        <w:right w:val="none" w:sz="0" w:space="0" w:color="auto"/>
      </w:divBdr>
    </w:div>
    <w:div w:id="1969772070">
      <w:bodyDiv w:val="1"/>
      <w:marLeft w:val="0"/>
      <w:marRight w:val="0"/>
      <w:marTop w:val="0"/>
      <w:marBottom w:val="0"/>
      <w:divBdr>
        <w:top w:val="none" w:sz="0" w:space="0" w:color="auto"/>
        <w:left w:val="none" w:sz="0" w:space="0" w:color="auto"/>
        <w:bottom w:val="none" w:sz="0" w:space="0" w:color="auto"/>
        <w:right w:val="none" w:sz="0" w:space="0" w:color="auto"/>
      </w:divBdr>
    </w:div>
    <w:div w:id="1970627741">
      <w:bodyDiv w:val="1"/>
      <w:marLeft w:val="0"/>
      <w:marRight w:val="0"/>
      <w:marTop w:val="0"/>
      <w:marBottom w:val="0"/>
      <w:divBdr>
        <w:top w:val="none" w:sz="0" w:space="0" w:color="auto"/>
        <w:left w:val="none" w:sz="0" w:space="0" w:color="auto"/>
        <w:bottom w:val="none" w:sz="0" w:space="0" w:color="auto"/>
        <w:right w:val="none" w:sz="0" w:space="0" w:color="auto"/>
      </w:divBdr>
    </w:div>
    <w:div w:id="1971785227">
      <w:bodyDiv w:val="1"/>
      <w:marLeft w:val="0"/>
      <w:marRight w:val="0"/>
      <w:marTop w:val="0"/>
      <w:marBottom w:val="0"/>
      <w:divBdr>
        <w:top w:val="none" w:sz="0" w:space="0" w:color="auto"/>
        <w:left w:val="none" w:sz="0" w:space="0" w:color="auto"/>
        <w:bottom w:val="none" w:sz="0" w:space="0" w:color="auto"/>
        <w:right w:val="none" w:sz="0" w:space="0" w:color="auto"/>
      </w:divBdr>
    </w:div>
    <w:div w:id="1972246165">
      <w:bodyDiv w:val="1"/>
      <w:marLeft w:val="0"/>
      <w:marRight w:val="0"/>
      <w:marTop w:val="0"/>
      <w:marBottom w:val="0"/>
      <w:divBdr>
        <w:top w:val="none" w:sz="0" w:space="0" w:color="auto"/>
        <w:left w:val="none" w:sz="0" w:space="0" w:color="auto"/>
        <w:bottom w:val="none" w:sz="0" w:space="0" w:color="auto"/>
        <w:right w:val="none" w:sz="0" w:space="0" w:color="auto"/>
      </w:divBdr>
    </w:div>
    <w:div w:id="1973166079">
      <w:bodyDiv w:val="1"/>
      <w:marLeft w:val="0"/>
      <w:marRight w:val="0"/>
      <w:marTop w:val="0"/>
      <w:marBottom w:val="0"/>
      <w:divBdr>
        <w:top w:val="none" w:sz="0" w:space="0" w:color="auto"/>
        <w:left w:val="none" w:sz="0" w:space="0" w:color="auto"/>
        <w:bottom w:val="none" w:sz="0" w:space="0" w:color="auto"/>
        <w:right w:val="none" w:sz="0" w:space="0" w:color="auto"/>
      </w:divBdr>
    </w:div>
    <w:div w:id="1973829816">
      <w:bodyDiv w:val="1"/>
      <w:marLeft w:val="0"/>
      <w:marRight w:val="0"/>
      <w:marTop w:val="0"/>
      <w:marBottom w:val="0"/>
      <w:divBdr>
        <w:top w:val="none" w:sz="0" w:space="0" w:color="auto"/>
        <w:left w:val="none" w:sz="0" w:space="0" w:color="auto"/>
        <w:bottom w:val="none" w:sz="0" w:space="0" w:color="auto"/>
        <w:right w:val="none" w:sz="0" w:space="0" w:color="auto"/>
      </w:divBdr>
    </w:div>
    <w:div w:id="1974095095">
      <w:bodyDiv w:val="1"/>
      <w:marLeft w:val="0"/>
      <w:marRight w:val="0"/>
      <w:marTop w:val="0"/>
      <w:marBottom w:val="0"/>
      <w:divBdr>
        <w:top w:val="none" w:sz="0" w:space="0" w:color="auto"/>
        <w:left w:val="none" w:sz="0" w:space="0" w:color="auto"/>
        <w:bottom w:val="none" w:sz="0" w:space="0" w:color="auto"/>
        <w:right w:val="none" w:sz="0" w:space="0" w:color="auto"/>
      </w:divBdr>
    </w:div>
    <w:div w:id="1974165662">
      <w:bodyDiv w:val="1"/>
      <w:marLeft w:val="0"/>
      <w:marRight w:val="0"/>
      <w:marTop w:val="0"/>
      <w:marBottom w:val="0"/>
      <w:divBdr>
        <w:top w:val="none" w:sz="0" w:space="0" w:color="auto"/>
        <w:left w:val="none" w:sz="0" w:space="0" w:color="auto"/>
        <w:bottom w:val="none" w:sz="0" w:space="0" w:color="auto"/>
        <w:right w:val="none" w:sz="0" w:space="0" w:color="auto"/>
      </w:divBdr>
    </w:div>
    <w:div w:id="1974753016">
      <w:bodyDiv w:val="1"/>
      <w:marLeft w:val="0"/>
      <w:marRight w:val="0"/>
      <w:marTop w:val="0"/>
      <w:marBottom w:val="0"/>
      <w:divBdr>
        <w:top w:val="none" w:sz="0" w:space="0" w:color="auto"/>
        <w:left w:val="none" w:sz="0" w:space="0" w:color="auto"/>
        <w:bottom w:val="none" w:sz="0" w:space="0" w:color="auto"/>
        <w:right w:val="none" w:sz="0" w:space="0" w:color="auto"/>
      </w:divBdr>
    </w:div>
    <w:div w:id="1975212534">
      <w:bodyDiv w:val="1"/>
      <w:marLeft w:val="0"/>
      <w:marRight w:val="0"/>
      <w:marTop w:val="0"/>
      <w:marBottom w:val="0"/>
      <w:divBdr>
        <w:top w:val="none" w:sz="0" w:space="0" w:color="auto"/>
        <w:left w:val="none" w:sz="0" w:space="0" w:color="auto"/>
        <w:bottom w:val="none" w:sz="0" w:space="0" w:color="auto"/>
        <w:right w:val="none" w:sz="0" w:space="0" w:color="auto"/>
      </w:divBdr>
    </w:div>
    <w:div w:id="1975719839">
      <w:bodyDiv w:val="1"/>
      <w:marLeft w:val="0"/>
      <w:marRight w:val="0"/>
      <w:marTop w:val="0"/>
      <w:marBottom w:val="0"/>
      <w:divBdr>
        <w:top w:val="none" w:sz="0" w:space="0" w:color="auto"/>
        <w:left w:val="none" w:sz="0" w:space="0" w:color="auto"/>
        <w:bottom w:val="none" w:sz="0" w:space="0" w:color="auto"/>
        <w:right w:val="none" w:sz="0" w:space="0" w:color="auto"/>
      </w:divBdr>
    </w:div>
    <w:div w:id="1975986740">
      <w:bodyDiv w:val="1"/>
      <w:marLeft w:val="0"/>
      <w:marRight w:val="0"/>
      <w:marTop w:val="0"/>
      <w:marBottom w:val="0"/>
      <w:divBdr>
        <w:top w:val="none" w:sz="0" w:space="0" w:color="auto"/>
        <w:left w:val="none" w:sz="0" w:space="0" w:color="auto"/>
        <w:bottom w:val="none" w:sz="0" w:space="0" w:color="auto"/>
        <w:right w:val="none" w:sz="0" w:space="0" w:color="auto"/>
      </w:divBdr>
    </w:div>
    <w:div w:id="1976718133">
      <w:bodyDiv w:val="1"/>
      <w:marLeft w:val="0"/>
      <w:marRight w:val="0"/>
      <w:marTop w:val="0"/>
      <w:marBottom w:val="0"/>
      <w:divBdr>
        <w:top w:val="none" w:sz="0" w:space="0" w:color="auto"/>
        <w:left w:val="none" w:sz="0" w:space="0" w:color="auto"/>
        <w:bottom w:val="none" w:sz="0" w:space="0" w:color="auto"/>
        <w:right w:val="none" w:sz="0" w:space="0" w:color="auto"/>
      </w:divBdr>
    </w:div>
    <w:div w:id="1977173267">
      <w:bodyDiv w:val="1"/>
      <w:marLeft w:val="0"/>
      <w:marRight w:val="0"/>
      <w:marTop w:val="0"/>
      <w:marBottom w:val="0"/>
      <w:divBdr>
        <w:top w:val="none" w:sz="0" w:space="0" w:color="auto"/>
        <w:left w:val="none" w:sz="0" w:space="0" w:color="auto"/>
        <w:bottom w:val="none" w:sz="0" w:space="0" w:color="auto"/>
        <w:right w:val="none" w:sz="0" w:space="0" w:color="auto"/>
      </w:divBdr>
    </w:div>
    <w:div w:id="1978098937">
      <w:bodyDiv w:val="1"/>
      <w:marLeft w:val="0"/>
      <w:marRight w:val="0"/>
      <w:marTop w:val="0"/>
      <w:marBottom w:val="0"/>
      <w:divBdr>
        <w:top w:val="none" w:sz="0" w:space="0" w:color="auto"/>
        <w:left w:val="none" w:sz="0" w:space="0" w:color="auto"/>
        <w:bottom w:val="none" w:sz="0" w:space="0" w:color="auto"/>
        <w:right w:val="none" w:sz="0" w:space="0" w:color="auto"/>
      </w:divBdr>
    </w:div>
    <w:div w:id="1978102618">
      <w:bodyDiv w:val="1"/>
      <w:marLeft w:val="0"/>
      <w:marRight w:val="0"/>
      <w:marTop w:val="0"/>
      <w:marBottom w:val="0"/>
      <w:divBdr>
        <w:top w:val="none" w:sz="0" w:space="0" w:color="auto"/>
        <w:left w:val="none" w:sz="0" w:space="0" w:color="auto"/>
        <w:bottom w:val="none" w:sz="0" w:space="0" w:color="auto"/>
        <w:right w:val="none" w:sz="0" w:space="0" w:color="auto"/>
      </w:divBdr>
    </w:div>
    <w:div w:id="1979139209">
      <w:bodyDiv w:val="1"/>
      <w:marLeft w:val="0"/>
      <w:marRight w:val="0"/>
      <w:marTop w:val="0"/>
      <w:marBottom w:val="0"/>
      <w:divBdr>
        <w:top w:val="none" w:sz="0" w:space="0" w:color="auto"/>
        <w:left w:val="none" w:sz="0" w:space="0" w:color="auto"/>
        <w:bottom w:val="none" w:sz="0" w:space="0" w:color="auto"/>
        <w:right w:val="none" w:sz="0" w:space="0" w:color="auto"/>
      </w:divBdr>
    </w:div>
    <w:div w:id="1979603863">
      <w:bodyDiv w:val="1"/>
      <w:marLeft w:val="0"/>
      <w:marRight w:val="0"/>
      <w:marTop w:val="0"/>
      <w:marBottom w:val="0"/>
      <w:divBdr>
        <w:top w:val="none" w:sz="0" w:space="0" w:color="auto"/>
        <w:left w:val="none" w:sz="0" w:space="0" w:color="auto"/>
        <w:bottom w:val="none" w:sz="0" w:space="0" w:color="auto"/>
        <w:right w:val="none" w:sz="0" w:space="0" w:color="auto"/>
      </w:divBdr>
    </w:div>
    <w:div w:id="1983003795">
      <w:bodyDiv w:val="1"/>
      <w:marLeft w:val="0"/>
      <w:marRight w:val="0"/>
      <w:marTop w:val="0"/>
      <w:marBottom w:val="0"/>
      <w:divBdr>
        <w:top w:val="none" w:sz="0" w:space="0" w:color="auto"/>
        <w:left w:val="none" w:sz="0" w:space="0" w:color="auto"/>
        <w:bottom w:val="none" w:sz="0" w:space="0" w:color="auto"/>
        <w:right w:val="none" w:sz="0" w:space="0" w:color="auto"/>
      </w:divBdr>
    </w:div>
    <w:div w:id="1983196957">
      <w:bodyDiv w:val="1"/>
      <w:marLeft w:val="0"/>
      <w:marRight w:val="0"/>
      <w:marTop w:val="0"/>
      <w:marBottom w:val="0"/>
      <w:divBdr>
        <w:top w:val="none" w:sz="0" w:space="0" w:color="auto"/>
        <w:left w:val="none" w:sz="0" w:space="0" w:color="auto"/>
        <w:bottom w:val="none" w:sz="0" w:space="0" w:color="auto"/>
        <w:right w:val="none" w:sz="0" w:space="0" w:color="auto"/>
      </w:divBdr>
    </w:div>
    <w:div w:id="1983340644">
      <w:bodyDiv w:val="1"/>
      <w:marLeft w:val="0"/>
      <w:marRight w:val="0"/>
      <w:marTop w:val="0"/>
      <w:marBottom w:val="0"/>
      <w:divBdr>
        <w:top w:val="none" w:sz="0" w:space="0" w:color="auto"/>
        <w:left w:val="none" w:sz="0" w:space="0" w:color="auto"/>
        <w:bottom w:val="none" w:sz="0" w:space="0" w:color="auto"/>
        <w:right w:val="none" w:sz="0" w:space="0" w:color="auto"/>
      </w:divBdr>
    </w:div>
    <w:div w:id="1983581443">
      <w:bodyDiv w:val="1"/>
      <w:marLeft w:val="0"/>
      <w:marRight w:val="0"/>
      <w:marTop w:val="0"/>
      <w:marBottom w:val="0"/>
      <w:divBdr>
        <w:top w:val="none" w:sz="0" w:space="0" w:color="auto"/>
        <w:left w:val="none" w:sz="0" w:space="0" w:color="auto"/>
        <w:bottom w:val="none" w:sz="0" w:space="0" w:color="auto"/>
        <w:right w:val="none" w:sz="0" w:space="0" w:color="auto"/>
      </w:divBdr>
    </w:div>
    <w:div w:id="1983920227">
      <w:bodyDiv w:val="1"/>
      <w:marLeft w:val="0"/>
      <w:marRight w:val="0"/>
      <w:marTop w:val="0"/>
      <w:marBottom w:val="0"/>
      <w:divBdr>
        <w:top w:val="none" w:sz="0" w:space="0" w:color="auto"/>
        <w:left w:val="none" w:sz="0" w:space="0" w:color="auto"/>
        <w:bottom w:val="none" w:sz="0" w:space="0" w:color="auto"/>
        <w:right w:val="none" w:sz="0" w:space="0" w:color="auto"/>
      </w:divBdr>
    </w:div>
    <w:div w:id="1983923777">
      <w:bodyDiv w:val="1"/>
      <w:marLeft w:val="0"/>
      <w:marRight w:val="0"/>
      <w:marTop w:val="0"/>
      <w:marBottom w:val="0"/>
      <w:divBdr>
        <w:top w:val="none" w:sz="0" w:space="0" w:color="auto"/>
        <w:left w:val="none" w:sz="0" w:space="0" w:color="auto"/>
        <w:bottom w:val="none" w:sz="0" w:space="0" w:color="auto"/>
        <w:right w:val="none" w:sz="0" w:space="0" w:color="auto"/>
      </w:divBdr>
    </w:div>
    <w:div w:id="1984041600">
      <w:bodyDiv w:val="1"/>
      <w:marLeft w:val="0"/>
      <w:marRight w:val="0"/>
      <w:marTop w:val="0"/>
      <w:marBottom w:val="0"/>
      <w:divBdr>
        <w:top w:val="none" w:sz="0" w:space="0" w:color="auto"/>
        <w:left w:val="none" w:sz="0" w:space="0" w:color="auto"/>
        <w:bottom w:val="none" w:sz="0" w:space="0" w:color="auto"/>
        <w:right w:val="none" w:sz="0" w:space="0" w:color="auto"/>
      </w:divBdr>
    </w:div>
    <w:div w:id="1984115383">
      <w:bodyDiv w:val="1"/>
      <w:marLeft w:val="0"/>
      <w:marRight w:val="0"/>
      <w:marTop w:val="0"/>
      <w:marBottom w:val="0"/>
      <w:divBdr>
        <w:top w:val="none" w:sz="0" w:space="0" w:color="auto"/>
        <w:left w:val="none" w:sz="0" w:space="0" w:color="auto"/>
        <w:bottom w:val="none" w:sz="0" w:space="0" w:color="auto"/>
        <w:right w:val="none" w:sz="0" w:space="0" w:color="auto"/>
      </w:divBdr>
    </w:div>
    <w:div w:id="1984385333">
      <w:bodyDiv w:val="1"/>
      <w:marLeft w:val="0"/>
      <w:marRight w:val="0"/>
      <w:marTop w:val="0"/>
      <w:marBottom w:val="0"/>
      <w:divBdr>
        <w:top w:val="none" w:sz="0" w:space="0" w:color="auto"/>
        <w:left w:val="none" w:sz="0" w:space="0" w:color="auto"/>
        <w:bottom w:val="none" w:sz="0" w:space="0" w:color="auto"/>
        <w:right w:val="none" w:sz="0" w:space="0" w:color="auto"/>
      </w:divBdr>
    </w:div>
    <w:div w:id="1984389672">
      <w:bodyDiv w:val="1"/>
      <w:marLeft w:val="0"/>
      <w:marRight w:val="0"/>
      <w:marTop w:val="0"/>
      <w:marBottom w:val="0"/>
      <w:divBdr>
        <w:top w:val="none" w:sz="0" w:space="0" w:color="auto"/>
        <w:left w:val="none" w:sz="0" w:space="0" w:color="auto"/>
        <w:bottom w:val="none" w:sz="0" w:space="0" w:color="auto"/>
        <w:right w:val="none" w:sz="0" w:space="0" w:color="auto"/>
      </w:divBdr>
    </w:div>
    <w:div w:id="1984505011">
      <w:bodyDiv w:val="1"/>
      <w:marLeft w:val="0"/>
      <w:marRight w:val="0"/>
      <w:marTop w:val="0"/>
      <w:marBottom w:val="0"/>
      <w:divBdr>
        <w:top w:val="none" w:sz="0" w:space="0" w:color="auto"/>
        <w:left w:val="none" w:sz="0" w:space="0" w:color="auto"/>
        <w:bottom w:val="none" w:sz="0" w:space="0" w:color="auto"/>
        <w:right w:val="none" w:sz="0" w:space="0" w:color="auto"/>
      </w:divBdr>
    </w:div>
    <w:div w:id="1984919671">
      <w:bodyDiv w:val="1"/>
      <w:marLeft w:val="0"/>
      <w:marRight w:val="0"/>
      <w:marTop w:val="0"/>
      <w:marBottom w:val="0"/>
      <w:divBdr>
        <w:top w:val="none" w:sz="0" w:space="0" w:color="auto"/>
        <w:left w:val="none" w:sz="0" w:space="0" w:color="auto"/>
        <w:bottom w:val="none" w:sz="0" w:space="0" w:color="auto"/>
        <w:right w:val="none" w:sz="0" w:space="0" w:color="auto"/>
      </w:divBdr>
    </w:div>
    <w:div w:id="1985576124">
      <w:bodyDiv w:val="1"/>
      <w:marLeft w:val="0"/>
      <w:marRight w:val="0"/>
      <w:marTop w:val="0"/>
      <w:marBottom w:val="0"/>
      <w:divBdr>
        <w:top w:val="none" w:sz="0" w:space="0" w:color="auto"/>
        <w:left w:val="none" w:sz="0" w:space="0" w:color="auto"/>
        <w:bottom w:val="none" w:sz="0" w:space="0" w:color="auto"/>
        <w:right w:val="none" w:sz="0" w:space="0" w:color="auto"/>
      </w:divBdr>
    </w:div>
    <w:div w:id="1985894546">
      <w:bodyDiv w:val="1"/>
      <w:marLeft w:val="0"/>
      <w:marRight w:val="0"/>
      <w:marTop w:val="0"/>
      <w:marBottom w:val="0"/>
      <w:divBdr>
        <w:top w:val="none" w:sz="0" w:space="0" w:color="auto"/>
        <w:left w:val="none" w:sz="0" w:space="0" w:color="auto"/>
        <w:bottom w:val="none" w:sz="0" w:space="0" w:color="auto"/>
        <w:right w:val="none" w:sz="0" w:space="0" w:color="auto"/>
      </w:divBdr>
    </w:div>
    <w:div w:id="1986155926">
      <w:bodyDiv w:val="1"/>
      <w:marLeft w:val="0"/>
      <w:marRight w:val="0"/>
      <w:marTop w:val="0"/>
      <w:marBottom w:val="0"/>
      <w:divBdr>
        <w:top w:val="none" w:sz="0" w:space="0" w:color="auto"/>
        <w:left w:val="none" w:sz="0" w:space="0" w:color="auto"/>
        <w:bottom w:val="none" w:sz="0" w:space="0" w:color="auto"/>
        <w:right w:val="none" w:sz="0" w:space="0" w:color="auto"/>
      </w:divBdr>
    </w:div>
    <w:div w:id="1986275840">
      <w:bodyDiv w:val="1"/>
      <w:marLeft w:val="0"/>
      <w:marRight w:val="0"/>
      <w:marTop w:val="0"/>
      <w:marBottom w:val="0"/>
      <w:divBdr>
        <w:top w:val="none" w:sz="0" w:space="0" w:color="auto"/>
        <w:left w:val="none" w:sz="0" w:space="0" w:color="auto"/>
        <w:bottom w:val="none" w:sz="0" w:space="0" w:color="auto"/>
        <w:right w:val="none" w:sz="0" w:space="0" w:color="auto"/>
      </w:divBdr>
    </w:div>
    <w:div w:id="1986934541">
      <w:bodyDiv w:val="1"/>
      <w:marLeft w:val="0"/>
      <w:marRight w:val="0"/>
      <w:marTop w:val="0"/>
      <w:marBottom w:val="0"/>
      <w:divBdr>
        <w:top w:val="none" w:sz="0" w:space="0" w:color="auto"/>
        <w:left w:val="none" w:sz="0" w:space="0" w:color="auto"/>
        <w:bottom w:val="none" w:sz="0" w:space="0" w:color="auto"/>
        <w:right w:val="none" w:sz="0" w:space="0" w:color="auto"/>
      </w:divBdr>
      <w:divsChild>
        <w:div w:id="1041637469">
          <w:marLeft w:val="480"/>
          <w:marRight w:val="0"/>
          <w:marTop w:val="0"/>
          <w:marBottom w:val="0"/>
          <w:divBdr>
            <w:top w:val="none" w:sz="0" w:space="0" w:color="auto"/>
            <w:left w:val="none" w:sz="0" w:space="0" w:color="auto"/>
            <w:bottom w:val="none" w:sz="0" w:space="0" w:color="auto"/>
            <w:right w:val="none" w:sz="0" w:space="0" w:color="auto"/>
          </w:divBdr>
        </w:div>
        <w:div w:id="821237059">
          <w:marLeft w:val="480"/>
          <w:marRight w:val="0"/>
          <w:marTop w:val="0"/>
          <w:marBottom w:val="0"/>
          <w:divBdr>
            <w:top w:val="none" w:sz="0" w:space="0" w:color="auto"/>
            <w:left w:val="none" w:sz="0" w:space="0" w:color="auto"/>
            <w:bottom w:val="none" w:sz="0" w:space="0" w:color="auto"/>
            <w:right w:val="none" w:sz="0" w:space="0" w:color="auto"/>
          </w:divBdr>
        </w:div>
        <w:div w:id="1351101049">
          <w:marLeft w:val="480"/>
          <w:marRight w:val="0"/>
          <w:marTop w:val="0"/>
          <w:marBottom w:val="0"/>
          <w:divBdr>
            <w:top w:val="none" w:sz="0" w:space="0" w:color="auto"/>
            <w:left w:val="none" w:sz="0" w:space="0" w:color="auto"/>
            <w:bottom w:val="none" w:sz="0" w:space="0" w:color="auto"/>
            <w:right w:val="none" w:sz="0" w:space="0" w:color="auto"/>
          </w:divBdr>
        </w:div>
        <w:div w:id="468324963">
          <w:marLeft w:val="480"/>
          <w:marRight w:val="0"/>
          <w:marTop w:val="0"/>
          <w:marBottom w:val="0"/>
          <w:divBdr>
            <w:top w:val="none" w:sz="0" w:space="0" w:color="auto"/>
            <w:left w:val="none" w:sz="0" w:space="0" w:color="auto"/>
            <w:bottom w:val="none" w:sz="0" w:space="0" w:color="auto"/>
            <w:right w:val="none" w:sz="0" w:space="0" w:color="auto"/>
          </w:divBdr>
        </w:div>
        <w:div w:id="179398724">
          <w:marLeft w:val="480"/>
          <w:marRight w:val="0"/>
          <w:marTop w:val="0"/>
          <w:marBottom w:val="0"/>
          <w:divBdr>
            <w:top w:val="none" w:sz="0" w:space="0" w:color="auto"/>
            <w:left w:val="none" w:sz="0" w:space="0" w:color="auto"/>
            <w:bottom w:val="none" w:sz="0" w:space="0" w:color="auto"/>
            <w:right w:val="none" w:sz="0" w:space="0" w:color="auto"/>
          </w:divBdr>
        </w:div>
        <w:div w:id="1398897086">
          <w:marLeft w:val="480"/>
          <w:marRight w:val="0"/>
          <w:marTop w:val="0"/>
          <w:marBottom w:val="0"/>
          <w:divBdr>
            <w:top w:val="none" w:sz="0" w:space="0" w:color="auto"/>
            <w:left w:val="none" w:sz="0" w:space="0" w:color="auto"/>
            <w:bottom w:val="none" w:sz="0" w:space="0" w:color="auto"/>
            <w:right w:val="none" w:sz="0" w:space="0" w:color="auto"/>
          </w:divBdr>
        </w:div>
        <w:div w:id="651367354">
          <w:marLeft w:val="480"/>
          <w:marRight w:val="0"/>
          <w:marTop w:val="0"/>
          <w:marBottom w:val="0"/>
          <w:divBdr>
            <w:top w:val="none" w:sz="0" w:space="0" w:color="auto"/>
            <w:left w:val="none" w:sz="0" w:space="0" w:color="auto"/>
            <w:bottom w:val="none" w:sz="0" w:space="0" w:color="auto"/>
            <w:right w:val="none" w:sz="0" w:space="0" w:color="auto"/>
          </w:divBdr>
        </w:div>
        <w:div w:id="785272070">
          <w:marLeft w:val="480"/>
          <w:marRight w:val="0"/>
          <w:marTop w:val="0"/>
          <w:marBottom w:val="0"/>
          <w:divBdr>
            <w:top w:val="none" w:sz="0" w:space="0" w:color="auto"/>
            <w:left w:val="none" w:sz="0" w:space="0" w:color="auto"/>
            <w:bottom w:val="none" w:sz="0" w:space="0" w:color="auto"/>
            <w:right w:val="none" w:sz="0" w:space="0" w:color="auto"/>
          </w:divBdr>
        </w:div>
        <w:div w:id="762454878">
          <w:marLeft w:val="480"/>
          <w:marRight w:val="0"/>
          <w:marTop w:val="0"/>
          <w:marBottom w:val="0"/>
          <w:divBdr>
            <w:top w:val="none" w:sz="0" w:space="0" w:color="auto"/>
            <w:left w:val="none" w:sz="0" w:space="0" w:color="auto"/>
            <w:bottom w:val="none" w:sz="0" w:space="0" w:color="auto"/>
            <w:right w:val="none" w:sz="0" w:space="0" w:color="auto"/>
          </w:divBdr>
        </w:div>
        <w:div w:id="68969605">
          <w:marLeft w:val="480"/>
          <w:marRight w:val="0"/>
          <w:marTop w:val="0"/>
          <w:marBottom w:val="0"/>
          <w:divBdr>
            <w:top w:val="none" w:sz="0" w:space="0" w:color="auto"/>
            <w:left w:val="none" w:sz="0" w:space="0" w:color="auto"/>
            <w:bottom w:val="none" w:sz="0" w:space="0" w:color="auto"/>
            <w:right w:val="none" w:sz="0" w:space="0" w:color="auto"/>
          </w:divBdr>
        </w:div>
        <w:div w:id="993684913">
          <w:marLeft w:val="480"/>
          <w:marRight w:val="0"/>
          <w:marTop w:val="0"/>
          <w:marBottom w:val="0"/>
          <w:divBdr>
            <w:top w:val="none" w:sz="0" w:space="0" w:color="auto"/>
            <w:left w:val="none" w:sz="0" w:space="0" w:color="auto"/>
            <w:bottom w:val="none" w:sz="0" w:space="0" w:color="auto"/>
            <w:right w:val="none" w:sz="0" w:space="0" w:color="auto"/>
          </w:divBdr>
        </w:div>
        <w:div w:id="1324359367">
          <w:marLeft w:val="480"/>
          <w:marRight w:val="0"/>
          <w:marTop w:val="0"/>
          <w:marBottom w:val="0"/>
          <w:divBdr>
            <w:top w:val="none" w:sz="0" w:space="0" w:color="auto"/>
            <w:left w:val="none" w:sz="0" w:space="0" w:color="auto"/>
            <w:bottom w:val="none" w:sz="0" w:space="0" w:color="auto"/>
            <w:right w:val="none" w:sz="0" w:space="0" w:color="auto"/>
          </w:divBdr>
        </w:div>
        <w:div w:id="22442092">
          <w:marLeft w:val="480"/>
          <w:marRight w:val="0"/>
          <w:marTop w:val="0"/>
          <w:marBottom w:val="0"/>
          <w:divBdr>
            <w:top w:val="none" w:sz="0" w:space="0" w:color="auto"/>
            <w:left w:val="none" w:sz="0" w:space="0" w:color="auto"/>
            <w:bottom w:val="none" w:sz="0" w:space="0" w:color="auto"/>
            <w:right w:val="none" w:sz="0" w:space="0" w:color="auto"/>
          </w:divBdr>
        </w:div>
        <w:div w:id="1391883604">
          <w:marLeft w:val="480"/>
          <w:marRight w:val="0"/>
          <w:marTop w:val="0"/>
          <w:marBottom w:val="0"/>
          <w:divBdr>
            <w:top w:val="none" w:sz="0" w:space="0" w:color="auto"/>
            <w:left w:val="none" w:sz="0" w:space="0" w:color="auto"/>
            <w:bottom w:val="none" w:sz="0" w:space="0" w:color="auto"/>
            <w:right w:val="none" w:sz="0" w:space="0" w:color="auto"/>
          </w:divBdr>
        </w:div>
        <w:div w:id="1056079432">
          <w:marLeft w:val="480"/>
          <w:marRight w:val="0"/>
          <w:marTop w:val="0"/>
          <w:marBottom w:val="0"/>
          <w:divBdr>
            <w:top w:val="none" w:sz="0" w:space="0" w:color="auto"/>
            <w:left w:val="none" w:sz="0" w:space="0" w:color="auto"/>
            <w:bottom w:val="none" w:sz="0" w:space="0" w:color="auto"/>
            <w:right w:val="none" w:sz="0" w:space="0" w:color="auto"/>
          </w:divBdr>
        </w:div>
        <w:div w:id="1868715302">
          <w:marLeft w:val="480"/>
          <w:marRight w:val="0"/>
          <w:marTop w:val="0"/>
          <w:marBottom w:val="0"/>
          <w:divBdr>
            <w:top w:val="none" w:sz="0" w:space="0" w:color="auto"/>
            <w:left w:val="none" w:sz="0" w:space="0" w:color="auto"/>
            <w:bottom w:val="none" w:sz="0" w:space="0" w:color="auto"/>
            <w:right w:val="none" w:sz="0" w:space="0" w:color="auto"/>
          </w:divBdr>
        </w:div>
        <w:div w:id="1861163351">
          <w:marLeft w:val="480"/>
          <w:marRight w:val="0"/>
          <w:marTop w:val="0"/>
          <w:marBottom w:val="0"/>
          <w:divBdr>
            <w:top w:val="none" w:sz="0" w:space="0" w:color="auto"/>
            <w:left w:val="none" w:sz="0" w:space="0" w:color="auto"/>
            <w:bottom w:val="none" w:sz="0" w:space="0" w:color="auto"/>
            <w:right w:val="none" w:sz="0" w:space="0" w:color="auto"/>
          </w:divBdr>
        </w:div>
        <w:div w:id="1779451531">
          <w:marLeft w:val="480"/>
          <w:marRight w:val="0"/>
          <w:marTop w:val="0"/>
          <w:marBottom w:val="0"/>
          <w:divBdr>
            <w:top w:val="none" w:sz="0" w:space="0" w:color="auto"/>
            <w:left w:val="none" w:sz="0" w:space="0" w:color="auto"/>
            <w:bottom w:val="none" w:sz="0" w:space="0" w:color="auto"/>
            <w:right w:val="none" w:sz="0" w:space="0" w:color="auto"/>
          </w:divBdr>
        </w:div>
        <w:div w:id="1925841560">
          <w:marLeft w:val="480"/>
          <w:marRight w:val="0"/>
          <w:marTop w:val="0"/>
          <w:marBottom w:val="0"/>
          <w:divBdr>
            <w:top w:val="none" w:sz="0" w:space="0" w:color="auto"/>
            <w:left w:val="none" w:sz="0" w:space="0" w:color="auto"/>
            <w:bottom w:val="none" w:sz="0" w:space="0" w:color="auto"/>
            <w:right w:val="none" w:sz="0" w:space="0" w:color="auto"/>
          </w:divBdr>
        </w:div>
        <w:div w:id="1566068334">
          <w:marLeft w:val="480"/>
          <w:marRight w:val="0"/>
          <w:marTop w:val="0"/>
          <w:marBottom w:val="0"/>
          <w:divBdr>
            <w:top w:val="none" w:sz="0" w:space="0" w:color="auto"/>
            <w:left w:val="none" w:sz="0" w:space="0" w:color="auto"/>
            <w:bottom w:val="none" w:sz="0" w:space="0" w:color="auto"/>
            <w:right w:val="none" w:sz="0" w:space="0" w:color="auto"/>
          </w:divBdr>
        </w:div>
        <w:div w:id="236982696">
          <w:marLeft w:val="480"/>
          <w:marRight w:val="0"/>
          <w:marTop w:val="0"/>
          <w:marBottom w:val="0"/>
          <w:divBdr>
            <w:top w:val="none" w:sz="0" w:space="0" w:color="auto"/>
            <w:left w:val="none" w:sz="0" w:space="0" w:color="auto"/>
            <w:bottom w:val="none" w:sz="0" w:space="0" w:color="auto"/>
            <w:right w:val="none" w:sz="0" w:space="0" w:color="auto"/>
          </w:divBdr>
        </w:div>
        <w:div w:id="726490204">
          <w:marLeft w:val="480"/>
          <w:marRight w:val="0"/>
          <w:marTop w:val="0"/>
          <w:marBottom w:val="0"/>
          <w:divBdr>
            <w:top w:val="none" w:sz="0" w:space="0" w:color="auto"/>
            <w:left w:val="none" w:sz="0" w:space="0" w:color="auto"/>
            <w:bottom w:val="none" w:sz="0" w:space="0" w:color="auto"/>
            <w:right w:val="none" w:sz="0" w:space="0" w:color="auto"/>
          </w:divBdr>
        </w:div>
        <w:div w:id="662468649">
          <w:marLeft w:val="480"/>
          <w:marRight w:val="0"/>
          <w:marTop w:val="0"/>
          <w:marBottom w:val="0"/>
          <w:divBdr>
            <w:top w:val="none" w:sz="0" w:space="0" w:color="auto"/>
            <w:left w:val="none" w:sz="0" w:space="0" w:color="auto"/>
            <w:bottom w:val="none" w:sz="0" w:space="0" w:color="auto"/>
            <w:right w:val="none" w:sz="0" w:space="0" w:color="auto"/>
          </w:divBdr>
        </w:div>
        <w:div w:id="1645813378">
          <w:marLeft w:val="480"/>
          <w:marRight w:val="0"/>
          <w:marTop w:val="0"/>
          <w:marBottom w:val="0"/>
          <w:divBdr>
            <w:top w:val="none" w:sz="0" w:space="0" w:color="auto"/>
            <w:left w:val="none" w:sz="0" w:space="0" w:color="auto"/>
            <w:bottom w:val="none" w:sz="0" w:space="0" w:color="auto"/>
            <w:right w:val="none" w:sz="0" w:space="0" w:color="auto"/>
          </w:divBdr>
        </w:div>
        <w:div w:id="719473850">
          <w:marLeft w:val="480"/>
          <w:marRight w:val="0"/>
          <w:marTop w:val="0"/>
          <w:marBottom w:val="0"/>
          <w:divBdr>
            <w:top w:val="none" w:sz="0" w:space="0" w:color="auto"/>
            <w:left w:val="none" w:sz="0" w:space="0" w:color="auto"/>
            <w:bottom w:val="none" w:sz="0" w:space="0" w:color="auto"/>
            <w:right w:val="none" w:sz="0" w:space="0" w:color="auto"/>
          </w:divBdr>
        </w:div>
        <w:div w:id="1071729904">
          <w:marLeft w:val="480"/>
          <w:marRight w:val="0"/>
          <w:marTop w:val="0"/>
          <w:marBottom w:val="0"/>
          <w:divBdr>
            <w:top w:val="none" w:sz="0" w:space="0" w:color="auto"/>
            <w:left w:val="none" w:sz="0" w:space="0" w:color="auto"/>
            <w:bottom w:val="none" w:sz="0" w:space="0" w:color="auto"/>
            <w:right w:val="none" w:sz="0" w:space="0" w:color="auto"/>
          </w:divBdr>
        </w:div>
        <w:div w:id="1998730987">
          <w:marLeft w:val="480"/>
          <w:marRight w:val="0"/>
          <w:marTop w:val="0"/>
          <w:marBottom w:val="0"/>
          <w:divBdr>
            <w:top w:val="none" w:sz="0" w:space="0" w:color="auto"/>
            <w:left w:val="none" w:sz="0" w:space="0" w:color="auto"/>
            <w:bottom w:val="none" w:sz="0" w:space="0" w:color="auto"/>
            <w:right w:val="none" w:sz="0" w:space="0" w:color="auto"/>
          </w:divBdr>
        </w:div>
        <w:div w:id="1370834312">
          <w:marLeft w:val="480"/>
          <w:marRight w:val="0"/>
          <w:marTop w:val="0"/>
          <w:marBottom w:val="0"/>
          <w:divBdr>
            <w:top w:val="none" w:sz="0" w:space="0" w:color="auto"/>
            <w:left w:val="none" w:sz="0" w:space="0" w:color="auto"/>
            <w:bottom w:val="none" w:sz="0" w:space="0" w:color="auto"/>
            <w:right w:val="none" w:sz="0" w:space="0" w:color="auto"/>
          </w:divBdr>
        </w:div>
        <w:div w:id="1928222028">
          <w:marLeft w:val="480"/>
          <w:marRight w:val="0"/>
          <w:marTop w:val="0"/>
          <w:marBottom w:val="0"/>
          <w:divBdr>
            <w:top w:val="none" w:sz="0" w:space="0" w:color="auto"/>
            <w:left w:val="none" w:sz="0" w:space="0" w:color="auto"/>
            <w:bottom w:val="none" w:sz="0" w:space="0" w:color="auto"/>
            <w:right w:val="none" w:sz="0" w:space="0" w:color="auto"/>
          </w:divBdr>
        </w:div>
        <w:div w:id="971590682">
          <w:marLeft w:val="480"/>
          <w:marRight w:val="0"/>
          <w:marTop w:val="0"/>
          <w:marBottom w:val="0"/>
          <w:divBdr>
            <w:top w:val="none" w:sz="0" w:space="0" w:color="auto"/>
            <w:left w:val="none" w:sz="0" w:space="0" w:color="auto"/>
            <w:bottom w:val="none" w:sz="0" w:space="0" w:color="auto"/>
            <w:right w:val="none" w:sz="0" w:space="0" w:color="auto"/>
          </w:divBdr>
        </w:div>
        <w:div w:id="102654567">
          <w:marLeft w:val="480"/>
          <w:marRight w:val="0"/>
          <w:marTop w:val="0"/>
          <w:marBottom w:val="0"/>
          <w:divBdr>
            <w:top w:val="none" w:sz="0" w:space="0" w:color="auto"/>
            <w:left w:val="none" w:sz="0" w:space="0" w:color="auto"/>
            <w:bottom w:val="none" w:sz="0" w:space="0" w:color="auto"/>
            <w:right w:val="none" w:sz="0" w:space="0" w:color="auto"/>
          </w:divBdr>
        </w:div>
        <w:div w:id="944772284">
          <w:marLeft w:val="480"/>
          <w:marRight w:val="0"/>
          <w:marTop w:val="0"/>
          <w:marBottom w:val="0"/>
          <w:divBdr>
            <w:top w:val="none" w:sz="0" w:space="0" w:color="auto"/>
            <w:left w:val="none" w:sz="0" w:space="0" w:color="auto"/>
            <w:bottom w:val="none" w:sz="0" w:space="0" w:color="auto"/>
            <w:right w:val="none" w:sz="0" w:space="0" w:color="auto"/>
          </w:divBdr>
        </w:div>
        <w:div w:id="916750165">
          <w:marLeft w:val="480"/>
          <w:marRight w:val="0"/>
          <w:marTop w:val="0"/>
          <w:marBottom w:val="0"/>
          <w:divBdr>
            <w:top w:val="none" w:sz="0" w:space="0" w:color="auto"/>
            <w:left w:val="none" w:sz="0" w:space="0" w:color="auto"/>
            <w:bottom w:val="none" w:sz="0" w:space="0" w:color="auto"/>
            <w:right w:val="none" w:sz="0" w:space="0" w:color="auto"/>
          </w:divBdr>
        </w:div>
        <w:div w:id="788360117">
          <w:marLeft w:val="480"/>
          <w:marRight w:val="0"/>
          <w:marTop w:val="0"/>
          <w:marBottom w:val="0"/>
          <w:divBdr>
            <w:top w:val="none" w:sz="0" w:space="0" w:color="auto"/>
            <w:left w:val="none" w:sz="0" w:space="0" w:color="auto"/>
            <w:bottom w:val="none" w:sz="0" w:space="0" w:color="auto"/>
            <w:right w:val="none" w:sz="0" w:space="0" w:color="auto"/>
          </w:divBdr>
        </w:div>
        <w:div w:id="232856264">
          <w:marLeft w:val="480"/>
          <w:marRight w:val="0"/>
          <w:marTop w:val="0"/>
          <w:marBottom w:val="0"/>
          <w:divBdr>
            <w:top w:val="none" w:sz="0" w:space="0" w:color="auto"/>
            <w:left w:val="none" w:sz="0" w:space="0" w:color="auto"/>
            <w:bottom w:val="none" w:sz="0" w:space="0" w:color="auto"/>
            <w:right w:val="none" w:sz="0" w:space="0" w:color="auto"/>
          </w:divBdr>
        </w:div>
        <w:div w:id="55247421">
          <w:marLeft w:val="480"/>
          <w:marRight w:val="0"/>
          <w:marTop w:val="0"/>
          <w:marBottom w:val="0"/>
          <w:divBdr>
            <w:top w:val="none" w:sz="0" w:space="0" w:color="auto"/>
            <w:left w:val="none" w:sz="0" w:space="0" w:color="auto"/>
            <w:bottom w:val="none" w:sz="0" w:space="0" w:color="auto"/>
            <w:right w:val="none" w:sz="0" w:space="0" w:color="auto"/>
          </w:divBdr>
        </w:div>
        <w:div w:id="1211116671">
          <w:marLeft w:val="480"/>
          <w:marRight w:val="0"/>
          <w:marTop w:val="0"/>
          <w:marBottom w:val="0"/>
          <w:divBdr>
            <w:top w:val="none" w:sz="0" w:space="0" w:color="auto"/>
            <w:left w:val="none" w:sz="0" w:space="0" w:color="auto"/>
            <w:bottom w:val="none" w:sz="0" w:space="0" w:color="auto"/>
            <w:right w:val="none" w:sz="0" w:space="0" w:color="auto"/>
          </w:divBdr>
        </w:div>
        <w:div w:id="522129104">
          <w:marLeft w:val="480"/>
          <w:marRight w:val="0"/>
          <w:marTop w:val="0"/>
          <w:marBottom w:val="0"/>
          <w:divBdr>
            <w:top w:val="none" w:sz="0" w:space="0" w:color="auto"/>
            <w:left w:val="none" w:sz="0" w:space="0" w:color="auto"/>
            <w:bottom w:val="none" w:sz="0" w:space="0" w:color="auto"/>
            <w:right w:val="none" w:sz="0" w:space="0" w:color="auto"/>
          </w:divBdr>
        </w:div>
        <w:div w:id="63727402">
          <w:marLeft w:val="480"/>
          <w:marRight w:val="0"/>
          <w:marTop w:val="0"/>
          <w:marBottom w:val="0"/>
          <w:divBdr>
            <w:top w:val="none" w:sz="0" w:space="0" w:color="auto"/>
            <w:left w:val="none" w:sz="0" w:space="0" w:color="auto"/>
            <w:bottom w:val="none" w:sz="0" w:space="0" w:color="auto"/>
            <w:right w:val="none" w:sz="0" w:space="0" w:color="auto"/>
          </w:divBdr>
        </w:div>
        <w:div w:id="1209687116">
          <w:marLeft w:val="480"/>
          <w:marRight w:val="0"/>
          <w:marTop w:val="0"/>
          <w:marBottom w:val="0"/>
          <w:divBdr>
            <w:top w:val="none" w:sz="0" w:space="0" w:color="auto"/>
            <w:left w:val="none" w:sz="0" w:space="0" w:color="auto"/>
            <w:bottom w:val="none" w:sz="0" w:space="0" w:color="auto"/>
            <w:right w:val="none" w:sz="0" w:space="0" w:color="auto"/>
          </w:divBdr>
        </w:div>
        <w:div w:id="68431760">
          <w:marLeft w:val="480"/>
          <w:marRight w:val="0"/>
          <w:marTop w:val="0"/>
          <w:marBottom w:val="0"/>
          <w:divBdr>
            <w:top w:val="none" w:sz="0" w:space="0" w:color="auto"/>
            <w:left w:val="none" w:sz="0" w:space="0" w:color="auto"/>
            <w:bottom w:val="none" w:sz="0" w:space="0" w:color="auto"/>
            <w:right w:val="none" w:sz="0" w:space="0" w:color="auto"/>
          </w:divBdr>
        </w:div>
        <w:div w:id="591358561">
          <w:marLeft w:val="480"/>
          <w:marRight w:val="0"/>
          <w:marTop w:val="0"/>
          <w:marBottom w:val="0"/>
          <w:divBdr>
            <w:top w:val="none" w:sz="0" w:space="0" w:color="auto"/>
            <w:left w:val="none" w:sz="0" w:space="0" w:color="auto"/>
            <w:bottom w:val="none" w:sz="0" w:space="0" w:color="auto"/>
            <w:right w:val="none" w:sz="0" w:space="0" w:color="auto"/>
          </w:divBdr>
        </w:div>
        <w:div w:id="911085411">
          <w:marLeft w:val="480"/>
          <w:marRight w:val="0"/>
          <w:marTop w:val="0"/>
          <w:marBottom w:val="0"/>
          <w:divBdr>
            <w:top w:val="none" w:sz="0" w:space="0" w:color="auto"/>
            <w:left w:val="none" w:sz="0" w:space="0" w:color="auto"/>
            <w:bottom w:val="none" w:sz="0" w:space="0" w:color="auto"/>
            <w:right w:val="none" w:sz="0" w:space="0" w:color="auto"/>
          </w:divBdr>
        </w:div>
        <w:div w:id="561254024">
          <w:marLeft w:val="480"/>
          <w:marRight w:val="0"/>
          <w:marTop w:val="0"/>
          <w:marBottom w:val="0"/>
          <w:divBdr>
            <w:top w:val="none" w:sz="0" w:space="0" w:color="auto"/>
            <w:left w:val="none" w:sz="0" w:space="0" w:color="auto"/>
            <w:bottom w:val="none" w:sz="0" w:space="0" w:color="auto"/>
            <w:right w:val="none" w:sz="0" w:space="0" w:color="auto"/>
          </w:divBdr>
        </w:div>
        <w:div w:id="1124692730">
          <w:marLeft w:val="480"/>
          <w:marRight w:val="0"/>
          <w:marTop w:val="0"/>
          <w:marBottom w:val="0"/>
          <w:divBdr>
            <w:top w:val="none" w:sz="0" w:space="0" w:color="auto"/>
            <w:left w:val="none" w:sz="0" w:space="0" w:color="auto"/>
            <w:bottom w:val="none" w:sz="0" w:space="0" w:color="auto"/>
            <w:right w:val="none" w:sz="0" w:space="0" w:color="auto"/>
          </w:divBdr>
        </w:div>
        <w:div w:id="585726533">
          <w:marLeft w:val="480"/>
          <w:marRight w:val="0"/>
          <w:marTop w:val="0"/>
          <w:marBottom w:val="0"/>
          <w:divBdr>
            <w:top w:val="none" w:sz="0" w:space="0" w:color="auto"/>
            <w:left w:val="none" w:sz="0" w:space="0" w:color="auto"/>
            <w:bottom w:val="none" w:sz="0" w:space="0" w:color="auto"/>
            <w:right w:val="none" w:sz="0" w:space="0" w:color="auto"/>
          </w:divBdr>
        </w:div>
        <w:div w:id="1512642701">
          <w:marLeft w:val="480"/>
          <w:marRight w:val="0"/>
          <w:marTop w:val="0"/>
          <w:marBottom w:val="0"/>
          <w:divBdr>
            <w:top w:val="none" w:sz="0" w:space="0" w:color="auto"/>
            <w:left w:val="none" w:sz="0" w:space="0" w:color="auto"/>
            <w:bottom w:val="none" w:sz="0" w:space="0" w:color="auto"/>
            <w:right w:val="none" w:sz="0" w:space="0" w:color="auto"/>
          </w:divBdr>
        </w:div>
        <w:div w:id="1333803140">
          <w:marLeft w:val="480"/>
          <w:marRight w:val="0"/>
          <w:marTop w:val="0"/>
          <w:marBottom w:val="0"/>
          <w:divBdr>
            <w:top w:val="none" w:sz="0" w:space="0" w:color="auto"/>
            <w:left w:val="none" w:sz="0" w:space="0" w:color="auto"/>
            <w:bottom w:val="none" w:sz="0" w:space="0" w:color="auto"/>
            <w:right w:val="none" w:sz="0" w:space="0" w:color="auto"/>
          </w:divBdr>
        </w:div>
        <w:div w:id="1068310419">
          <w:marLeft w:val="480"/>
          <w:marRight w:val="0"/>
          <w:marTop w:val="0"/>
          <w:marBottom w:val="0"/>
          <w:divBdr>
            <w:top w:val="none" w:sz="0" w:space="0" w:color="auto"/>
            <w:left w:val="none" w:sz="0" w:space="0" w:color="auto"/>
            <w:bottom w:val="none" w:sz="0" w:space="0" w:color="auto"/>
            <w:right w:val="none" w:sz="0" w:space="0" w:color="auto"/>
          </w:divBdr>
        </w:div>
        <w:div w:id="315378883">
          <w:marLeft w:val="480"/>
          <w:marRight w:val="0"/>
          <w:marTop w:val="0"/>
          <w:marBottom w:val="0"/>
          <w:divBdr>
            <w:top w:val="none" w:sz="0" w:space="0" w:color="auto"/>
            <w:left w:val="none" w:sz="0" w:space="0" w:color="auto"/>
            <w:bottom w:val="none" w:sz="0" w:space="0" w:color="auto"/>
            <w:right w:val="none" w:sz="0" w:space="0" w:color="auto"/>
          </w:divBdr>
        </w:div>
        <w:div w:id="1003244833">
          <w:marLeft w:val="480"/>
          <w:marRight w:val="0"/>
          <w:marTop w:val="0"/>
          <w:marBottom w:val="0"/>
          <w:divBdr>
            <w:top w:val="none" w:sz="0" w:space="0" w:color="auto"/>
            <w:left w:val="none" w:sz="0" w:space="0" w:color="auto"/>
            <w:bottom w:val="none" w:sz="0" w:space="0" w:color="auto"/>
            <w:right w:val="none" w:sz="0" w:space="0" w:color="auto"/>
          </w:divBdr>
        </w:div>
        <w:div w:id="612633897">
          <w:marLeft w:val="480"/>
          <w:marRight w:val="0"/>
          <w:marTop w:val="0"/>
          <w:marBottom w:val="0"/>
          <w:divBdr>
            <w:top w:val="none" w:sz="0" w:space="0" w:color="auto"/>
            <w:left w:val="none" w:sz="0" w:space="0" w:color="auto"/>
            <w:bottom w:val="none" w:sz="0" w:space="0" w:color="auto"/>
            <w:right w:val="none" w:sz="0" w:space="0" w:color="auto"/>
          </w:divBdr>
        </w:div>
        <w:div w:id="1918904107">
          <w:marLeft w:val="480"/>
          <w:marRight w:val="0"/>
          <w:marTop w:val="0"/>
          <w:marBottom w:val="0"/>
          <w:divBdr>
            <w:top w:val="none" w:sz="0" w:space="0" w:color="auto"/>
            <w:left w:val="none" w:sz="0" w:space="0" w:color="auto"/>
            <w:bottom w:val="none" w:sz="0" w:space="0" w:color="auto"/>
            <w:right w:val="none" w:sz="0" w:space="0" w:color="auto"/>
          </w:divBdr>
        </w:div>
        <w:div w:id="122424691">
          <w:marLeft w:val="480"/>
          <w:marRight w:val="0"/>
          <w:marTop w:val="0"/>
          <w:marBottom w:val="0"/>
          <w:divBdr>
            <w:top w:val="none" w:sz="0" w:space="0" w:color="auto"/>
            <w:left w:val="none" w:sz="0" w:space="0" w:color="auto"/>
            <w:bottom w:val="none" w:sz="0" w:space="0" w:color="auto"/>
            <w:right w:val="none" w:sz="0" w:space="0" w:color="auto"/>
          </w:divBdr>
        </w:div>
        <w:div w:id="855079098">
          <w:marLeft w:val="480"/>
          <w:marRight w:val="0"/>
          <w:marTop w:val="0"/>
          <w:marBottom w:val="0"/>
          <w:divBdr>
            <w:top w:val="none" w:sz="0" w:space="0" w:color="auto"/>
            <w:left w:val="none" w:sz="0" w:space="0" w:color="auto"/>
            <w:bottom w:val="none" w:sz="0" w:space="0" w:color="auto"/>
            <w:right w:val="none" w:sz="0" w:space="0" w:color="auto"/>
          </w:divBdr>
        </w:div>
        <w:div w:id="1545943182">
          <w:marLeft w:val="480"/>
          <w:marRight w:val="0"/>
          <w:marTop w:val="0"/>
          <w:marBottom w:val="0"/>
          <w:divBdr>
            <w:top w:val="none" w:sz="0" w:space="0" w:color="auto"/>
            <w:left w:val="none" w:sz="0" w:space="0" w:color="auto"/>
            <w:bottom w:val="none" w:sz="0" w:space="0" w:color="auto"/>
            <w:right w:val="none" w:sz="0" w:space="0" w:color="auto"/>
          </w:divBdr>
        </w:div>
        <w:div w:id="108277968">
          <w:marLeft w:val="480"/>
          <w:marRight w:val="0"/>
          <w:marTop w:val="0"/>
          <w:marBottom w:val="0"/>
          <w:divBdr>
            <w:top w:val="none" w:sz="0" w:space="0" w:color="auto"/>
            <w:left w:val="none" w:sz="0" w:space="0" w:color="auto"/>
            <w:bottom w:val="none" w:sz="0" w:space="0" w:color="auto"/>
            <w:right w:val="none" w:sz="0" w:space="0" w:color="auto"/>
          </w:divBdr>
        </w:div>
        <w:div w:id="1965428767">
          <w:marLeft w:val="480"/>
          <w:marRight w:val="0"/>
          <w:marTop w:val="0"/>
          <w:marBottom w:val="0"/>
          <w:divBdr>
            <w:top w:val="none" w:sz="0" w:space="0" w:color="auto"/>
            <w:left w:val="none" w:sz="0" w:space="0" w:color="auto"/>
            <w:bottom w:val="none" w:sz="0" w:space="0" w:color="auto"/>
            <w:right w:val="none" w:sz="0" w:space="0" w:color="auto"/>
          </w:divBdr>
        </w:div>
        <w:div w:id="1605573929">
          <w:marLeft w:val="480"/>
          <w:marRight w:val="0"/>
          <w:marTop w:val="0"/>
          <w:marBottom w:val="0"/>
          <w:divBdr>
            <w:top w:val="none" w:sz="0" w:space="0" w:color="auto"/>
            <w:left w:val="none" w:sz="0" w:space="0" w:color="auto"/>
            <w:bottom w:val="none" w:sz="0" w:space="0" w:color="auto"/>
            <w:right w:val="none" w:sz="0" w:space="0" w:color="auto"/>
          </w:divBdr>
        </w:div>
        <w:div w:id="1999532887">
          <w:marLeft w:val="480"/>
          <w:marRight w:val="0"/>
          <w:marTop w:val="0"/>
          <w:marBottom w:val="0"/>
          <w:divBdr>
            <w:top w:val="none" w:sz="0" w:space="0" w:color="auto"/>
            <w:left w:val="none" w:sz="0" w:space="0" w:color="auto"/>
            <w:bottom w:val="none" w:sz="0" w:space="0" w:color="auto"/>
            <w:right w:val="none" w:sz="0" w:space="0" w:color="auto"/>
          </w:divBdr>
        </w:div>
        <w:div w:id="515583124">
          <w:marLeft w:val="480"/>
          <w:marRight w:val="0"/>
          <w:marTop w:val="0"/>
          <w:marBottom w:val="0"/>
          <w:divBdr>
            <w:top w:val="none" w:sz="0" w:space="0" w:color="auto"/>
            <w:left w:val="none" w:sz="0" w:space="0" w:color="auto"/>
            <w:bottom w:val="none" w:sz="0" w:space="0" w:color="auto"/>
            <w:right w:val="none" w:sz="0" w:space="0" w:color="auto"/>
          </w:divBdr>
        </w:div>
        <w:div w:id="441847895">
          <w:marLeft w:val="480"/>
          <w:marRight w:val="0"/>
          <w:marTop w:val="0"/>
          <w:marBottom w:val="0"/>
          <w:divBdr>
            <w:top w:val="none" w:sz="0" w:space="0" w:color="auto"/>
            <w:left w:val="none" w:sz="0" w:space="0" w:color="auto"/>
            <w:bottom w:val="none" w:sz="0" w:space="0" w:color="auto"/>
            <w:right w:val="none" w:sz="0" w:space="0" w:color="auto"/>
          </w:divBdr>
        </w:div>
        <w:div w:id="1639072359">
          <w:marLeft w:val="480"/>
          <w:marRight w:val="0"/>
          <w:marTop w:val="0"/>
          <w:marBottom w:val="0"/>
          <w:divBdr>
            <w:top w:val="none" w:sz="0" w:space="0" w:color="auto"/>
            <w:left w:val="none" w:sz="0" w:space="0" w:color="auto"/>
            <w:bottom w:val="none" w:sz="0" w:space="0" w:color="auto"/>
            <w:right w:val="none" w:sz="0" w:space="0" w:color="auto"/>
          </w:divBdr>
        </w:div>
        <w:div w:id="493883642">
          <w:marLeft w:val="480"/>
          <w:marRight w:val="0"/>
          <w:marTop w:val="0"/>
          <w:marBottom w:val="0"/>
          <w:divBdr>
            <w:top w:val="none" w:sz="0" w:space="0" w:color="auto"/>
            <w:left w:val="none" w:sz="0" w:space="0" w:color="auto"/>
            <w:bottom w:val="none" w:sz="0" w:space="0" w:color="auto"/>
            <w:right w:val="none" w:sz="0" w:space="0" w:color="auto"/>
          </w:divBdr>
        </w:div>
        <w:div w:id="83188492">
          <w:marLeft w:val="480"/>
          <w:marRight w:val="0"/>
          <w:marTop w:val="0"/>
          <w:marBottom w:val="0"/>
          <w:divBdr>
            <w:top w:val="none" w:sz="0" w:space="0" w:color="auto"/>
            <w:left w:val="none" w:sz="0" w:space="0" w:color="auto"/>
            <w:bottom w:val="none" w:sz="0" w:space="0" w:color="auto"/>
            <w:right w:val="none" w:sz="0" w:space="0" w:color="auto"/>
          </w:divBdr>
        </w:div>
        <w:div w:id="641663643">
          <w:marLeft w:val="480"/>
          <w:marRight w:val="0"/>
          <w:marTop w:val="0"/>
          <w:marBottom w:val="0"/>
          <w:divBdr>
            <w:top w:val="none" w:sz="0" w:space="0" w:color="auto"/>
            <w:left w:val="none" w:sz="0" w:space="0" w:color="auto"/>
            <w:bottom w:val="none" w:sz="0" w:space="0" w:color="auto"/>
            <w:right w:val="none" w:sz="0" w:space="0" w:color="auto"/>
          </w:divBdr>
        </w:div>
        <w:div w:id="971447002">
          <w:marLeft w:val="480"/>
          <w:marRight w:val="0"/>
          <w:marTop w:val="0"/>
          <w:marBottom w:val="0"/>
          <w:divBdr>
            <w:top w:val="none" w:sz="0" w:space="0" w:color="auto"/>
            <w:left w:val="none" w:sz="0" w:space="0" w:color="auto"/>
            <w:bottom w:val="none" w:sz="0" w:space="0" w:color="auto"/>
            <w:right w:val="none" w:sz="0" w:space="0" w:color="auto"/>
          </w:divBdr>
        </w:div>
        <w:div w:id="861896241">
          <w:marLeft w:val="480"/>
          <w:marRight w:val="0"/>
          <w:marTop w:val="0"/>
          <w:marBottom w:val="0"/>
          <w:divBdr>
            <w:top w:val="none" w:sz="0" w:space="0" w:color="auto"/>
            <w:left w:val="none" w:sz="0" w:space="0" w:color="auto"/>
            <w:bottom w:val="none" w:sz="0" w:space="0" w:color="auto"/>
            <w:right w:val="none" w:sz="0" w:space="0" w:color="auto"/>
          </w:divBdr>
        </w:div>
        <w:div w:id="1840345154">
          <w:marLeft w:val="480"/>
          <w:marRight w:val="0"/>
          <w:marTop w:val="0"/>
          <w:marBottom w:val="0"/>
          <w:divBdr>
            <w:top w:val="none" w:sz="0" w:space="0" w:color="auto"/>
            <w:left w:val="none" w:sz="0" w:space="0" w:color="auto"/>
            <w:bottom w:val="none" w:sz="0" w:space="0" w:color="auto"/>
            <w:right w:val="none" w:sz="0" w:space="0" w:color="auto"/>
          </w:divBdr>
        </w:div>
        <w:div w:id="1101142375">
          <w:marLeft w:val="480"/>
          <w:marRight w:val="0"/>
          <w:marTop w:val="0"/>
          <w:marBottom w:val="0"/>
          <w:divBdr>
            <w:top w:val="none" w:sz="0" w:space="0" w:color="auto"/>
            <w:left w:val="none" w:sz="0" w:space="0" w:color="auto"/>
            <w:bottom w:val="none" w:sz="0" w:space="0" w:color="auto"/>
            <w:right w:val="none" w:sz="0" w:space="0" w:color="auto"/>
          </w:divBdr>
        </w:div>
        <w:div w:id="941914751">
          <w:marLeft w:val="480"/>
          <w:marRight w:val="0"/>
          <w:marTop w:val="0"/>
          <w:marBottom w:val="0"/>
          <w:divBdr>
            <w:top w:val="none" w:sz="0" w:space="0" w:color="auto"/>
            <w:left w:val="none" w:sz="0" w:space="0" w:color="auto"/>
            <w:bottom w:val="none" w:sz="0" w:space="0" w:color="auto"/>
            <w:right w:val="none" w:sz="0" w:space="0" w:color="auto"/>
          </w:divBdr>
        </w:div>
        <w:div w:id="227494930">
          <w:marLeft w:val="480"/>
          <w:marRight w:val="0"/>
          <w:marTop w:val="0"/>
          <w:marBottom w:val="0"/>
          <w:divBdr>
            <w:top w:val="none" w:sz="0" w:space="0" w:color="auto"/>
            <w:left w:val="none" w:sz="0" w:space="0" w:color="auto"/>
            <w:bottom w:val="none" w:sz="0" w:space="0" w:color="auto"/>
            <w:right w:val="none" w:sz="0" w:space="0" w:color="auto"/>
          </w:divBdr>
        </w:div>
        <w:div w:id="1888833078">
          <w:marLeft w:val="480"/>
          <w:marRight w:val="0"/>
          <w:marTop w:val="0"/>
          <w:marBottom w:val="0"/>
          <w:divBdr>
            <w:top w:val="none" w:sz="0" w:space="0" w:color="auto"/>
            <w:left w:val="none" w:sz="0" w:space="0" w:color="auto"/>
            <w:bottom w:val="none" w:sz="0" w:space="0" w:color="auto"/>
            <w:right w:val="none" w:sz="0" w:space="0" w:color="auto"/>
          </w:divBdr>
        </w:div>
        <w:div w:id="635186221">
          <w:marLeft w:val="480"/>
          <w:marRight w:val="0"/>
          <w:marTop w:val="0"/>
          <w:marBottom w:val="0"/>
          <w:divBdr>
            <w:top w:val="none" w:sz="0" w:space="0" w:color="auto"/>
            <w:left w:val="none" w:sz="0" w:space="0" w:color="auto"/>
            <w:bottom w:val="none" w:sz="0" w:space="0" w:color="auto"/>
            <w:right w:val="none" w:sz="0" w:space="0" w:color="auto"/>
          </w:divBdr>
        </w:div>
        <w:div w:id="885067030">
          <w:marLeft w:val="480"/>
          <w:marRight w:val="0"/>
          <w:marTop w:val="0"/>
          <w:marBottom w:val="0"/>
          <w:divBdr>
            <w:top w:val="none" w:sz="0" w:space="0" w:color="auto"/>
            <w:left w:val="none" w:sz="0" w:space="0" w:color="auto"/>
            <w:bottom w:val="none" w:sz="0" w:space="0" w:color="auto"/>
            <w:right w:val="none" w:sz="0" w:space="0" w:color="auto"/>
          </w:divBdr>
        </w:div>
        <w:div w:id="138157123">
          <w:marLeft w:val="480"/>
          <w:marRight w:val="0"/>
          <w:marTop w:val="0"/>
          <w:marBottom w:val="0"/>
          <w:divBdr>
            <w:top w:val="none" w:sz="0" w:space="0" w:color="auto"/>
            <w:left w:val="none" w:sz="0" w:space="0" w:color="auto"/>
            <w:bottom w:val="none" w:sz="0" w:space="0" w:color="auto"/>
            <w:right w:val="none" w:sz="0" w:space="0" w:color="auto"/>
          </w:divBdr>
        </w:div>
        <w:div w:id="1723358960">
          <w:marLeft w:val="480"/>
          <w:marRight w:val="0"/>
          <w:marTop w:val="0"/>
          <w:marBottom w:val="0"/>
          <w:divBdr>
            <w:top w:val="none" w:sz="0" w:space="0" w:color="auto"/>
            <w:left w:val="none" w:sz="0" w:space="0" w:color="auto"/>
            <w:bottom w:val="none" w:sz="0" w:space="0" w:color="auto"/>
            <w:right w:val="none" w:sz="0" w:space="0" w:color="auto"/>
          </w:divBdr>
        </w:div>
        <w:div w:id="2093114922">
          <w:marLeft w:val="480"/>
          <w:marRight w:val="0"/>
          <w:marTop w:val="0"/>
          <w:marBottom w:val="0"/>
          <w:divBdr>
            <w:top w:val="none" w:sz="0" w:space="0" w:color="auto"/>
            <w:left w:val="none" w:sz="0" w:space="0" w:color="auto"/>
            <w:bottom w:val="none" w:sz="0" w:space="0" w:color="auto"/>
            <w:right w:val="none" w:sz="0" w:space="0" w:color="auto"/>
          </w:divBdr>
        </w:div>
        <w:div w:id="1740706920">
          <w:marLeft w:val="480"/>
          <w:marRight w:val="0"/>
          <w:marTop w:val="0"/>
          <w:marBottom w:val="0"/>
          <w:divBdr>
            <w:top w:val="none" w:sz="0" w:space="0" w:color="auto"/>
            <w:left w:val="none" w:sz="0" w:space="0" w:color="auto"/>
            <w:bottom w:val="none" w:sz="0" w:space="0" w:color="auto"/>
            <w:right w:val="none" w:sz="0" w:space="0" w:color="auto"/>
          </w:divBdr>
        </w:div>
        <w:div w:id="971399024">
          <w:marLeft w:val="480"/>
          <w:marRight w:val="0"/>
          <w:marTop w:val="0"/>
          <w:marBottom w:val="0"/>
          <w:divBdr>
            <w:top w:val="none" w:sz="0" w:space="0" w:color="auto"/>
            <w:left w:val="none" w:sz="0" w:space="0" w:color="auto"/>
            <w:bottom w:val="none" w:sz="0" w:space="0" w:color="auto"/>
            <w:right w:val="none" w:sz="0" w:space="0" w:color="auto"/>
          </w:divBdr>
        </w:div>
        <w:div w:id="303897107">
          <w:marLeft w:val="480"/>
          <w:marRight w:val="0"/>
          <w:marTop w:val="0"/>
          <w:marBottom w:val="0"/>
          <w:divBdr>
            <w:top w:val="none" w:sz="0" w:space="0" w:color="auto"/>
            <w:left w:val="none" w:sz="0" w:space="0" w:color="auto"/>
            <w:bottom w:val="none" w:sz="0" w:space="0" w:color="auto"/>
            <w:right w:val="none" w:sz="0" w:space="0" w:color="auto"/>
          </w:divBdr>
        </w:div>
        <w:div w:id="821045628">
          <w:marLeft w:val="480"/>
          <w:marRight w:val="0"/>
          <w:marTop w:val="0"/>
          <w:marBottom w:val="0"/>
          <w:divBdr>
            <w:top w:val="none" w:sz="0" w:space="0" w:color="auto"/>
            <w:left w:val="none" w:sz="0" w:space="0" w:color="auto"/>
            <w:bottom w:val="none" w:sz="0" w:space="0" w:color="auto"/>
            <w:right w:val="none" w:sz="0" w:space="0" w:color="auto"/>
          </w:divBdr>
        </w:div>
        <w:div w:id="885920749">
          <w:marLeft w:val="480"/>
          <w:marRight w:val="0"/>
          <w:marTop w:val="0"/>
          <w:marBottom w:val="0"/>
          <w:divBdr>
            <w:top w:val="none" w:sz="0" w:space="0" w:color="auto"/>
            <w:left w:val="none" w:sz="0" w:space="0" w:color="auto"/>
            <w:bottom w:val="none" w:sz="0" w:space="0" w:color="auto"/>
            <w:right w:val="none" w:sz="0" w:space="0" w:color="auto"/>
          </w:divBdr>
        </w:div>
        <w:div w:id="1901865277">
          <w:marLeft w:val="480"/>
          <w:marRight w:val="0"/>
          <w:marTop w:val="0"/>
          <w:marBottom w:val="0"/>
          <w:divBdr>
            <w:top w:val="none" w:sz="0" w:space="0" w:color="auto"/>
            <w:left w:val="none" w:sz="0" w:space="0" w:color="auto"/>
            <w:bottom w:val="none" w:sz="0" w:space="0" w:color="auto"/>
            <w:right w:val="none" w:sz="0" w:space="0" w:color="auto"/>
          </w:divBdr>
        </w:div>
        <w:div w:id="1750040360">
          <w:marLeft w:val="480"/>
          <w:marRight w:val="0"/>
          <w:marTop w:val="0"/>
          <w:marBottom w:val="0"/>
          <w:divBdr>
            <w:top w:val="none" w:sz="0" w:space="0" w:color="auto"/>
            <w:left w:val="none" w:sz="0" w:space="0" w:color="auto"/>
            <w:bottom w:val="none" w:sz="0" w:space="0" w:color="auto"/>
            <w:right w:val="none" w:sz="0" w:space="0" w:color="auto"/>
          </w:divBdr>
        </w:div>
        <w:div w:id="93021265">
          <w:marLeft w:val="480"/>
          <w:marRight w:val="0"/>
          <w:marTop w:val="0"/>
          <w:marBottom w:val="0"/>
          <w:divBdr>
            <w:top w:val="none" w:sz="0" w:space="0" w:color="auto"/>
            <w:left w:val="none" w:sz="0" w:space="0" w:color="auto"/>
            <w:bottom w:val="none" w:sz="0" w:space="0" w:color="auto"/>
            <w:right w:val="none" w:sz="0" w:space="0" w:color="auto"/>
          </w:divBdr>
        </w:div>
        <w:div w:id="481771316">
          <w:marLeft w:val="480"/>
          <w:marRight w:val="0"/>
          <w:marTop w:val="0"/>
          <w:marBottom w:val="0"/>
          <w:divBdr>
            <w:top w:val="none" w:sz="0" w:space="0" w:color="auto"/>
            <w:left w:val="none" w:sz="0" w:space="0" w:color="auto"/>
            <w:bottom w:val="none" w:sz="0" w:space="0" w:color="auto"/>
            <w:right w:val="none" w:sz="0" w:space="0" w:color="auto"/>
          </w:divBdr>
        </w:div>
        <w:div w:id="3408081">
          <w:marLeft w:val="480"/>
          <w:marRight w:val="0"/>
          <w:marTop w:val="0"/>
          <w:marBottom w:val="0"/>
          <w:divBdr>
            <w:top w:val="none" w:sz="0" w:space="0" w:color="auto"/>
            <w:left w:val="none" w:sz="0" w:space="0" w:color="auto"/>
            <w:bottom w:val="none" w:sz="0" w:space="0" w:color="auto"/>
            <w:right w:val="none" w:sz="0" w:space="0" w:color="auto"/>
          </w:divBdr>
        </w:div>
        <w:div w:id="1995256319">
          <w:marLeft w:val="480"/>
          <w:marRight w:val="0"/>
          <w:marTop w:val="0"/>
          <w:marBottom w:val="0"/>
          <w:divBdr>
            <w:top w:val="none" w:sz="0" w:space="0" w:color="auto"/>
            <w:left w:val="none" w:sz="0" w:space="0" w:color="auto"/>
            <w:bottom w:val="none" w:sz="0" w:space="0" w:color="auto"/>
            <w:right w:val="none" w:sz="0" w:space="0" w:color="auto"/>
          </w:divBdr>
        </w:div>
        <w:div w:id="1418362692">
          <w:marLeft w:val="480"/>
          <w:marRight w:val="0"/>
          <w:marTop w:val="0"/>
          <w:marBottom w:val="0"/>
          <w:divBdr>
            <w:top w:val="none" w:sz="0" w:space="0" w:color="auto"/>
            <w:left w:val="none" w:sz="0" w:space="0" w:color="auto"/>
            <w:bottom w:val="none" w:sz="0" w:space="0" w:color="auto"/>
            <w:right w:val="none" w:sz="0" w:space="0" w:color="auto"/>
          </w:divBdr>
        </w:div>
        <w:div w:id="773407172">
          <w:marLeft w:val="480"/>
          <w:marRight w:val="0"/>
          <w:marTop w:val="0"/>
          <w:marBottom w:val="0"/>
          <w:divBdr>
            <w:top w:val="none" w:sz="0" w:space="0" w:color="auto"/>
            <w:left w:val="none" w:sz="0" w:space="0" w:color="auto"/>
            <w:bottom w:val="none" w:sz="0" w:space="0" w:color="auto"/>
            <w:right w:val="none" w:sz="0" w:space="0" w:color="auto"/>
          </w:divBdr>
        </w:div>
        <w:div w:id="943927458">
          <w:marLeft w:val="480"/>
          <w:marRight w:val="0"/>
          <w:marTop w:val="0"/>
          <w:marBottom w:val="0"/>
          <w:divBdr>
            <w:top w:val="none" w:sz="0" w:space="0" w:color="auto"/>
            <w:left w:val="none" w:sz="0" w:space="0" w:color="auto"/>
            <w:bottom w:val="none" w:sz="0" w:space="0" w:color="auto"/>
            <w:right w:val="none" w:sz="0" w:space="0" w:color="auto"/>
          </w:divBdr>
        </w:div>
        <w:div w:id="1798643424">
          <w:marLeft w:val="480"/>
          <w:marRight w:val="0"/>
          <w:marTop w:val="0"/>
          <w:marBottom w:val="0"/>
          <w:divBdr>
            <w:top w:val="none" w:sz="0" w:space="0" w:color="auto"/>
            <w:left w:val="none" w:sz="0" w:space="0" w:color="auto"/>
            <w:bottom w:val="none" w:sz="0" w:space="0" w:color="auto"/>
            <w:right w:val="none" w:sz="0" w:space="0" w:color="auto"/>
          </w:divBdr>
        </w:div>
        <w:div w:id="1898928481">
          <w:marLeft w:val="480"/>
          <w:marRight w:val="0"/>
          <w:marTop w:val="0"/>
          <w:marBottom w:val="0"/>
          <w:divBdr>
            <w:top w:val="none" w:sz="0" w:space="0" w:color="auto"/>
            <w:left w:val="none" w:sz="0" w:space="0" w:color="auto"/>
            <w:bottom w:val="none" w:sz="0" w:space="0" w:color="auto"/>
            <w:right w:val="none" w:sz="0" w:space="0" w:color="auto"/>
          </w:divBdr>
        </w:div>
        <w:div w:id="1467967317">
          <w:marLeft w:val="480"/>
          <w:marRight w:val="0"/>
          <w:marTop w:val="0"/>
          <w:marBottom w:val="0"/>
          <w:divBdr>
            <w:top w:val="none" w:sz="0" w:space="0" w:color="auto"/>
            <w:left w:val="none" w:sz="0" w:space="0" w:color="auto"/>
            <w:bottom w:val="none" w:sz="0" w:space="0" w:color="auto"/>
            <w:right w:val="none" w:sz="0" w:space="0" w:color="auto"/>
          </w:divBdr>
        </w:div>
        <w:div w:id="360935385">
          <w:marLeft w:val="480"/>
          <w:marRight w:val="0"/>
          <w:marTop w:val="0"/>
          <w:marBottom w:val="0"/>
          <w:divBdr>
            <w:top w:val="none" w:sz="0" w:space="0" w:color="auto"/>
            <w:left w:val="none" w:sz="0" w:space="0" w:color="auto"/>
            <w:bottom w:val="none" w:sz="0" w:space="0" w:color="auto"/>
            <w:right w:val="none" w:sz="0" w:space="0" w:color="auto"/>
          </w:divBdr>
        </w:div>
        <w:div w:id="197402123">
          <w:marLeft w:val="480"/>
          <w:marRight w:val="0"/>
          <w:marTop w:val="0"/>
          <w:marBottom w:val="0"/>
          <w:divBdr>
            <w:top w:val="none" w:sz="0" w:space="0" w:color="auto"/>
            <w:left w:val="none" w:sz="0" w:space="0" w:color="auto"/>
            <w:bottom w:val="none" w:sz="0" w:space="0" w:color="auto"/>
            <w:right w:val="none" w:sz="0" w:space="0" w:color="auto"/>
          </w:divBdr>
        </w:div>
      </w:divsChild>
    </w:div>
    <w:div w:id="1987082551">
      <w:bodyDiv w:val="1"/>
      <w:marLeft w:val="0"/>
      <w:marRight w:val="0"/>
      <w:marTop w:val="0"/>
      <w:marBottom w:val="0"/>
      <w:divBdr>
        <w:top w:val="none" w:sz="0" w:space="0" w:color="auto"/>
        <w:left w:val="none" w:sz="0" w:space="0" w:color="auto"/>
        <w:bottom w:val="none" w:sz="0" w:space="0" w:color="auto"/>
        <w:right w:val="none" w:sz="0" w:space="0" w:color="auto"/>
      </w:divBdr>
    </w:div>
    <w:div w:id="1987927140">
      <w:bodyDiv w:val="1"/>
      <w:marLeft w:val="0"/>
      <w:marRight w:val="0"/>
      <w:marTop w:val="0"/>
      <w:marBottom w:val="0"/>
      <w:divBdr>
        <w:top w:val="none" w:sz="0" w:space="0" w:color="auto"/>
        <w:left w:val="none" w:sz="0" w:space="0" w:color="auto"/>
        <w:bottom w:val="none" w:sz="0" w:space="0" w:color="auto"/>
        <w:right w:val="none" w:sz="0" w:space="0" w:color="auto"/>
      </w:divBdr>
    </w:div>
    <w:div w:id="1988584142">
      <w:bodyDiv w:val="1"/>
      <w:marLeft w:val="0"/>
      <w:marRight w:val="0"/>
      <w:marTop w:val="0"/>
      <w:marBottom w:val="0"/>
      <w:divBdr>
        <w:top w:val="none" w:sz="0" w:space="0" w:color="auto"/>
        <w:left w:val="none" w:sz="0" w:space="0" w:color="auto"/>
        <w:bottom w:val="none" w:sz="0" w:space="0" w:color="auto"/>
        <w:right w:val="none" w:sz="0" w:space="0" w:color="auto"/>
      </w:divBdr>
    </w:div>
    <w:div w:id="1988706075">
      <w:bodyDiv w:val="1"/>
      <w:marLeft w:val="0"/>
      <w:marRight w:val="0"/>
      <w:marTop w:val="0"/>
      <w:marBottom w:val="0"/>
      <w:divBdr>
        <w:top w:val="none" w:sz="0" w:space="0" w:color="auto"/>
        <w:left w:val="none" w:sz="0" w:space="0" w:color="auto"/>
        <w:bottom w:val="none" w:sz="0" w:space="0" w:color="auto"/>
        <w:right w:val="none" w:sz="0" w:space="0" w:color="auto"/>
      </w:divBdr>
    </w:div>
    <w:div w:id="1989431549">
      <w:bodyDiv w:val="1"/>
      <w:marLeft w:val="0"/>
      <w:marRight w:val="0"/>
      <w:marTop w:val="0"/>
      <w:marBottom w:val="0"/>
      <w:divBdr>
        <w:top w:val="none" w:sz="0" w:space="0" w:color="auto"/>
        <w:left w:val="none" w:sz="0" w:space="0" w:color="auto"/>
        <w:bottom w:val="none" w:sz="0" w:space="0" w:color="auto"/>
        <w:right w:val="none" w:sz="0" w:space="0" w:color="auto"/>
      </w:divBdr>
    </w:div>
    <w:div w:id="1991012025">
      <w:bodyDiv w:val="1"/>
      <w:marLeft w:val="0"/>
      <w:marRight w:val="0"/>
      <w:marTop w:val="0"/>
      <w:marBottom w:val="0"/>
      <w:divBdr>
        <w:top w:val="none" w:sz="0" w:space="0" w:color="auto"/>
        <w:left w:val="none" w:sz="0" w:space="0" w:color="auto"/>
        <w:bottom w:val="none" w:sz="0" w:space="0" w:color="auto"/>
        <w:right w:val="none" w:sz="0" w:space="0" w:color="auto"/>
      </w:divBdr>
    </w:div>
    <w:div w:id="1991712175">
      <w:bodyDiv w:val="1"/>
      <w:marLeft w:val="0"/>
      <w:marRight w:val="0"/>
      <w:marTop w:val="0"/>
      <w:marBottom w:val="0"/>
      <w:divBdr>
        <w:top w:val="none" w:sz="0" w:space="0" w:color="auto"/>
        <w:left w:val="none" w:sz="0" w:space="0" w:color="auto"/>
        <w:bottom w:val="none" w:sz="0" w:space="0" w:color="auto"/>
        <w:right w:val="none" w:sz="0" w:space="0" w:color="auto"/>
      </w:divBdr>
    </w:div>
    <w:div w:id="1991905053">
      <w:bodyDiv w:val="1"/>
      <w:marLeft w:val="0"/>
      <w:marRight w:val="0"/>
      <w:marTop w:val="0"/>
      <w:marBottom w:val="0"/>
      <w:divBdr>
        <w:top w:val="none" w:sz="0" w:space="0" w:color="auto"/>
        <w:left w:val="none" w:sz="0" w:space="0" w:color="auto"/>
        <w:bottom w:val="none" w:sz="0" w:space="0" w:color="auto"/>
        <w:right w:val="none" w:sz="0" w:space="0" w:color="auto"/>
      </w:divBdr>
    </w:div>
    <w:div w:id="1993026763">
      <w:bodyDiv w:val="1"/>
      <w:marLeft w:val="0"/>
      <w:marRight w:val="0"/>
      <w:marTop w:val="0"/>
      <w:marBottom w:val="0"/>
      <w:divBdr>
        <w:top w:val="none" w:sz="0" w:space="0" w:color="auto"/>
        <w:left w:val="none" w:sz="0" w:space="0" w:color="auto"/>
        <w:bottom w:val="none" w:sz="0" w:space="0" w:color="auto"/>
        <w:right w:val="none" w:sz="0" w:space="0" w:color="auto"/>
      </w:divBdr>
    </w:div>
    <w:div w:id="1993824979">
      <w:bodyDiv w:val="1"/>
      <w:marLeft w:val="0"/>
      <w:marRight w:val="0"/>
      <w:marTop w:val="0"/>
      <w:marBottom w:val="0"/>
      <w:divBdr>
        <w:top w:val="none" w:sz="0" w:space="0" w:color="auto"/>
        <w:left w:val="none" w:sz="0" w:space="0" w:color="auto"/>
        <w:bottom w:val="none" w:sz="0" w:space="0" w:color="auto"/>
        <w:right w:val="none" w:sz="0" w:space="0" w:color="auto"/>
      </w:divBdr>
    </w:div>
    <w:div w:id="1994530986">
      <w:bodyDiv w:val="1"/>
      <w:marLeft w:val="0"/>
      <w:marRight w:val="0"/>
      <w:marTop w:val="0"/>
      <w:marBottom w:val="0"/>
      <w:divBdr>
        <w:top w:val="none" w:sz="0" w:space="0" w:color="auto"/>
        <w:left w:val="none" w:sz="0" w:space="0" w:color="auto"/>
        <w:bottom w:val="none" w:sz="0" w:space="0" w:color="auto"/>
        <w:right w:val="none" w:sz="0" w:space="0" w:color="auto"/>
      </w:divBdr>
    </w:div>
    <w:div w:id="1994874148">
      <w:bodyDiv w:val="1"/>
      <w:marLeft w:val="0"/>
      <w:marRight w:val="0"/>
      <w:marTop w:val="0"/>
      <w:marBottom w:val="0"/>
      <w:divBdr>
        <w:top w:val="none" w:sz="0" w:space="0" w:color="auto"/>
        <w:left w:val="none" w:sz="0" w:space="0" w:color="auto"/>
        <w:bottom w:val="none" w:sz="0" w:space="0" w:color="auto"/>
        <w:right w:val="none" w:sz="0" w:space="0" w:color="auto"/>
      </w:divBdr>
    </w:div>
    <w:div w:id="1995258508">
      <w:bodyDiv w:val="1"/>
      <w:marLeft w:val="0"/>
      <w:marRight w:val="0"/>
      <w:marTop w:val="0"/>
      <w:marBottom w:val="0"/>
      <w:divBdr>
        <w:top w:val="none" w:sz="0" w:space="0" w:color="auto"/>
        <w:left w:val="none" w:sz="0" w:space="0" w:color="auto"/>
        <w:bottom w:val="none" w:sz="0" w:space="0" w:color="auto"/>
        <w:right w:val="none" w:sz="0" w:space="0" w:color="auto"/>
      </w:divBdr>
    </w:div>
    <w:div w:id="1995379065">
      <w:bodyDiv w:val="1"/>
      <w:marLeft w:val="0"/>
      <w:marRight w:val="0"/>
      <w:marTop w:val="0"/>
      <w:marBottom w:val="0"/>
      <w:divBdr>
        <w:top w:val="none" w:sz="0" w:space="0" w:color="auto"/>
        <w:left w:val="none" w:sz="0" w:space="0" w:color="auto"/>
        <w:bottom w:val="none" w:sz="0" w:space="0" w:color="auto"/>
        <w:right w:val="none" w:sz="0" w:space="0" w:color="auto"/>
      </w:divBdr>
    </w:div>
    <w:div w:id="1995836409">
      <w:bodyDiv w:val="1"/>
      <w:marLeft w:val="0"/>
      <w:marRight w:val="0"/>
      <w:marTop w:val="0"/>
      <w:marBottom w:val="0"/>
      <w:divBdr>
        <w:top w:val="none" w:sz="0" w:space="0" w:color="auto"/>
        <w:left w:val="none" w:sz="0" w:space="0" w:color="auto"/>
        <w:bottom w:val="none" w:sz="0" w:space="0" w:color="auto"/>
        <w:right w:val="none" w:sz="0" w:space="0" w:color="auto"/>
      </w:divBdr>
    </w:div>
    <w:div w:id="1995839548">
      <w:bodyDiv w:val="1"/>
      <w:marLeft w:val="0"/>
      <w:marRight w:val="0"/>
      <w:marTop w:val="0"/>
      <w:marBottom w:val="0"/>
      <w:divBdr>
        <w:top w:val="none" w:sz="0" w:space="0" w:color="auto"/>
        <w:left w:val="none" w:sz="0" w:space="0" w:color="auto"/>
        <w:bottom w:val="none" w:sz="0" w:space="0" w:color="auto"/>
        <w:right w:val="none" w:sz="0" w:space="0" w:color="auto"/>
      </w:divBdr>
    </w:div>
    <w:div w:id="1996371384">
      <w:bodyDiv w:val="1"/>
      <w:marLeft w:val="0"/>
      <w:marRight w:val="0"/>
      <w:marTop w:val="0"/>
      <w:marBottom w:val="0"/>
      <w:divBdr>
        <w:top w:val="none" w:sz="0" w:space="0" w:color="auto"/>
        <w:left w:val="none" w:sz="0" w:space="0" w:color="auto"/>
        <w:bottom w:val="none" w:sz="0" w:space="0" w:color="auto"/>
        <w:right w:val="none" w:sz="0" w:space="0" w:color="auto"/>
      </w:divBdr>
    </w:div>
    <w:div w:id="1997342864">
      <w:bodyDiv w:val="1"/>
      <w:marLeft w:val="0"/>
      <w:marRight w:val="0"/>
      <w:marTop w:val="0"/>
      <w:marBottom w:val="0"/>
      <w:divBdr>
        <w:top w:val="none" w:sz="0" w:space="0" w:color="auto"/>
        <w:left w:val="none" w:sz="0" w:space="0" w:color="auto"/>
        <w:bottom w:val="none" w:sz="0" w:space="0" w:color="auto"/>
        <w:right w:val="none" w:sz="0" w:space="0" w:color="auto"/>
      </w:divBdr>
    </w:div>
    <w:div w:id="1998070420">
      <w:bodyDiv w:val="1"/>
      <w:marLeft w:val="0"/>
      <w:marRight w:val="0"/>
      <w:marTop w:val="0"/>
      <w:marBottom w:val="0"/>
      <w:divBdr>
        <w:top w:val="none" w:sz="0" w:space="0" w:color="auto"/>
        <w:left w:val="none" w:sz="0" w:space="0" w:color="auto"/>
        <w:bottom w:val="none" w:sz="0" w:space="0" w:color="auto"/>
        <w:right w:val="none" w:sz="0" w:space="0" w:color="auto"/>
      </w:divBdr>
    </w:div>
    <w:div w:id="1998262948">
      <w:bodyDiv w:val="1"/>
      <w:marLeft w:val="0"/>
      <w:marRight w:val="0"/>
      <w:marTop w:val="0"/>
      <w:marBottom w:val="0"/>
      <w:divBdr>
        <w:top w:val="none" w:sz="0" w:space="0" w:color="auto"/>
        <w:left w:val="none" w:sz="0" w:space="0" w:color="auto"/>
        <w:bottom w:val="none" w:sz="0" w:space="0" w:color="auto"/>
        <w:right w:val="none" w:sz="0" w:space="0" w:color="auto"/>
      </w:divBdr>
    </w:div>
    <w:div w:id="1998268609">
      <w:bodyDiv w:val="1"/>
      <w:marLeft w:val="0"/>
      <w:marRight w:val="0"/>
      <w:marTop w:val="0"/>
      <w:marBottom w:val="0"/>
      <w:divBdr>
        <w:top w:val="none" w:sz="0" w:space="0" w:color="auto"/>
        <w:left w:val="none" w:sz="0" w:space="0" w:color="auto"/>
        <w:bottom w:val="none" w:sz="0" w:space="0" w:color="auto"/>
        <w:right w:val="none" w:sz="0" w:space="0" w:color="auto"/>
      </w:divBdr>
    </w:div>
    <w:div w:id="1998338358">
      <w:bodyDiv w:val="1"/>
      <w:marLeft w:val="0"/>
      <w:marRight w:val="0"/>
      <w:marTop w:val="0"/>
      <w:marBottom w:val="0"/>
      <w:divBdr>
        <w:top w:val="none" w:sz="0" w:space="0" w:color="auto"/>
        <w:left w:val="none" w:sz="0" w:space="0" w:color="auto"/>
        <w:bottom w:val="none" w:sz="0" w:space="0" w:color="auto"/>
        <w:right w:val="none" w:sz="0" w:space="0" w:color="auto"/>
      </w:divBdr>
    </w:div>
    <w:div w:id="1999189495">
      <w:bodyDiv w:val="1"/>
      <w:marLeft w:val="0"/>
      <w:marRight w:val="0"/>
      <w:marTop w:val="0"/>
      <w:marBottom w:val="0"/>
      <w:divBdr>
        <w:top w:val="none" w:sz="0" w:space="0" w:color="auto"/>
        <w:left w:val="none" w:sz="0" w:space="0" w:color="auto"/>
        <w:bottom w:val="none" w:sz="0" w:space="0" w:color="auto"/>
        <w:right w:val="none" w:sz="0" w:space="0" w:color="auto"/>
      </w:divBdr>
    </w:div>
    <w:div w:id="1999532566">
      <w:bodyDiv w:val="1"/>
      <w:marLeft w:val="0"/>
      <w:marRight w:val="0"/>
      <w:marTop w:val="0"/>
      <w:marBottom w:val="0"/>
      <w:divBdr>
        <w:top w:val="none" w:sz="0" w:space="0" w:color="auto"/>
        <w:left w:val="none" w:sz="0" w:space="0" w:color="auto"/>
        <w:bottom w:val="none" w:sz="0" w:space="0" w:color="auto"/>
        <w:right w:val="none" w:sz="0" w:space="0" w:color="auto"/>
      </w:divBdr>
    </w:div>
    <w:div w:id="2000310227">
      <w:bodyDiv w:val="1"/>
      <w:marLeft w:val="0"/>
      <w:marRight w:val="0"/>
      <w:marTop w:val="0"/>
      <w:marBottom w:val="0"/>
      <w:divBdr>
        <w:top w:val="none" w:sz="0" w:space="0" w:color="auto"/>
        <w:left w:val="none" w:sz="0" w:space="0" w:color="auto"/>
        <w:bottom w:val="none" w:sz="0" w:space="0" w:color="auto"/>
        <w:right w:val="none" w:sz="0" w:space="0" w:color="auto"/>
      </w:divBdr>
    </w:div>
    <w:div w:id="2000768246">
      <w:bodyDiv w:val="1"/>
      <w:marLeft w:val="0"/>
      <w:marRight w:val="0"/>
      <w:marTop w:val="0"/>
      <w:marBottom w:val="0"/>
      <w:divBdr>
        <w:top w:val="none" w:sz="0" w:space="0" w:color="auto"/>
        <w:left w:val="none" w:sz="0" w:space="0" w:color="auto"/>
        <w:bottom w:val="none" w:sz="0" w:space="0" w:color="auto"/>
        <w:right w:val="none" w:sz="0" w:space="0" w:color="auto"/>
      </w:divBdr>
    </w:div>
    <w:div w:id="2000883823">
      <w:bodyDiv w:val="1"/>
      <w:marLeft w:val="0"/>
      <w:marRight w:val="0"/>
      <w:marTop w:val="0"/>
      <w:marBottom w:val="0"/>
      <w:divBdr>
        <w:top w:val="none" w:sz="0" w:space="0" w:color="auto"/>
        <w:left w:val="none" w:sz="0" w:space="0" w:color="auto"/>
        <w:bottom w:val="none" w:sz="0" w:space="0" w:color="auto"/>
        <w:right w:val="none" w:sz="0" w:space="0" w:color="auto"/>
      </w:divBdr>
    </w:div>
    <w:div w:id="2000888533">
      <w:bodyDiv w:val="1"/>
      <w:marLeft w:val="0"/>
      <w:marRight w:val="0"/>
      <w:marTop w:val="0"/>
      <w:marBottom w:val="0"/>
      <w:divBdr>
        <w:top w:val="none" w:sz="0" w:space="0" w:color="auto"/>
        <w:left w:val="none" w:sz="0" w:space="0" w:color="auto"/>
        <w:bottom w:val="none" w:sz="0" w:space="0" w:color="auto"/>
        <w:right w:val="none" w:sz="0" w:space="0" w:color="auto"/>
      </w:divBdr>
    </w:div>
    <w:div w:id="2001350292">
      <w:bodyDiv w:val="1"/>
      <w:marLeft w:val="0"/>
      <w:marRight w:val="0"/>
      <w:marTop w:val="0"/>
      <w:marBottom w:val="0"/>
      <w:divBdr>
        <w:top w:val="none" w:sz="0" w:space="0" w:color="auto"/>
        <w:left w:val="none" w:sz="0" w:space="0" w:color="auto"/>
        <w:bottom w:val="none" w:sz="0" w:space="0" w:color="auto"/>
        <w:right w:val="none" w:sz="0" w:space="0" w:color="auto"/>
      </w:divBdr>
    </w:div>
    <w:div w:id="2002155145">
      <w:bodyDiv w:val="1"/>
      <w:marLeft w:val="0"/>
      <w:marRight w:val="0"/>
      <w:marTop w:val="0"/>
      <w:marBottom w:val="0"/>
      <w:divBdr>
        <w:top w:val="none" w:sz="0" w:space="0" w:color="auto"/>
        <w:left w:val="none" w:sz="0" w:space="0" w:color="auto"/>
        <w:bottom w:val="none" w:sz="0" w:space="0" w:color="auto"/>
        <w:right w:val="none" w:sz="0" w:space="0" w:color="auto"/>
      </w:divBdr>
    </w:div>
    <w:div w:id="2002461974">
      <w:bodyDiv w:val="1"/>
      <w:marLeft w:val="0"/>
      <w:marRight w:val="0"/>
      <w:marTop w:val="0"/>
      <w:marBottom w:val="0"/>
      <w:divBdr>
        <w:top w:val="none" w:sz="0" w:space="0" w:color="auto"/>
        <w:left w:val="none" w:sz="0" w:space="0" w:color="auto"/>
        <w:bottom w:val="none" w:sz="0" w:space="0" w:color="auto"/>
        <w:right w:val="none" w:sz="0" w:space="0" w:color="auto"/>
      </w:divBdr>
    </w:div>
    <w:div w:id="2002927553">
      <w:bodyDiv w:val="1"/>
      <w:marLeft w:val="0"/>
      <w:marRight w:val="0"/>
      <w:marTop w:val="0"/>
      <w:marBottom w:val="0"/>
      <w:divBdr>
        <w:top w:val="none" w:sz="0" w:space="0" w:color="auto"/>
        <w:left w:val="none" w:sz="0" w:space="0" w:color="auto"/>
        <w:bottom w:val="none" w:sz="0" w:space="0" w:color="auto"/>
        <w:right w:val="none" w:sz="0" w:space="0" w:color="auto"/>
      </w:divBdr>
    </w:div>
    <w:div w:id="2003048989">
      <w:bodyDiv w:val="1"/>
      <w:marLeft w:val="0"/>
      <w:marRight w:val="0"/>
      <w:marTop w:val="0"/>
      <w:marBottom w:val="0"/>
      <w:divBdr>
        <w:top w:val="none" w:sz="0" w:space="0" w:color="auto"/>
        <w:left w:val="none" w:sz="0" w:space="0" w:color="auto"/>
        <w:bottom w:val="none" w:sz="0" w:space="0" w:color="auto"/>
        <w:right w:val="none" w:sz="0" w:space="0" w:color="auto"/>
      </w:divBdr>
    </w:div>
    <w:div w:id="2003729655">
      <w:bodyDiv w:val="1"/>
      <w:marLeft w:val="0"/>
      <w:marRight w:val="0"/>
      <w:marTop w:val="0"/>
      <w:marBottom w:val="0"/>
      <w:divBdr>
        <w:top w:val="none" w:sz="0" w:space="0" w:color="auto"/>
        <w:left w:val="none" w:sz="0" w:space="0" w:color="auto"/>
        <w:bottom w:val="none" w:sz="0" w:space="0" w:color="auto"/>
        <w:right w:val="none" w:sz="0" w:space="0" w:color="auto"/>
      </w:divBdr>
    </w:div>
    <w:div w:id="2005863187">
      <w:bodyDiv w:val="1"/>
      <w:marLeft w:val="0"/>
      <w:marRight w:val="0"/>
      <w:marTop w:val="0"/>
      <w:marBottom w:val="0"/>
      <w:divBdr>
        <w:top w:val="none" w:sz="0" w:space="0" w:color="auto"/>
        <w:left w:val="none" w:sz="0" w:space="0" w:color="auto"/>
        <w:bottom w:val="none" w:sz="0" w:space="0" w:color="auto"/>
        <w:right w:val="none" w:sz="0" w:space="0" w:color="auto"/>
      </w:divBdr>
    </w:div>
    <w:div w:id="2006127828">
      <w:bodyDiv w:val="1"/>
      <w:marLeft w:val="0"/>
      <w:marRight w:val="0"/>
      <w:marTop w:val="0"/>
      <w:marBottom w:val="0"/>
      <w:divBdr>
        <w:top w:val="none" w:sz="0" w:space="0" w:color="auto"/>
        <w:left w:val="none" w:sz="0" w:space="0" w:color="auto"/>
        <w:bottom w:val="none" w:sz="0" w:space="0" w:color="auto"/>
        <w:right w:val="none" w:sz="0" w:space="0" w:color="auto"/>
      </w:divBdr>
    </w:div>
    <w:div w:id="2006392330">
      <w:bodyDiv w:val="1"/>
      <w:marLeft w:val="0"/>
      <w:marRight w:val="0"/>
      <w:marTop w:val="0"/>
      <w:marBottom w:val="0"/>
      <w:divBdr>
        <w:top w:val="none" w:sz="0" w:space="0" w:color="auto"/>
        <w:left w:val="none" w:sz="0" w:space="0" w:color="auto"/>
        <w:bottom w:val="none" w:sz="0" w:space="0" w:color="auto"/>
        <w:right w:val="none" w:sz="0" w:space="0" w:color="auto"/>
      </w:divBdr>
    </w:div>
    <w:div w:id="2006467416">
      <w:bodyDiv w:val="1"/>
      <w:marLeft w:val="0"/>
      <w:marRight w:val="0"/>
      <w:marTop w:val="0"/>
      <w:marBottom w:val="0"/>
      <w:divBdr>
        <w:top w:val="none" w:sz="0" w:space="0" w:color="auto"/>
        <w:left w:val="none" w:sz="0" w:space="0" w:color="auto"/>
        <w:bottom w:val="none" w:sz="0" w:space="0" w:color="auto"/>
        <w:right w:val="none" w:sz="0" w:space="0" w:color="auto"/>
      </w:divBdr>
    </w:div>
    <w:div w:id="2006469889">
      <w:bodyDiv w:val="1"/>
      <w:marLeft w:val="0"/>
      <w:marRight w:val="0"/>
      <w:marTop w:val="0"/>
      <w:marBottom w:val="0"/>
      <w:divBdr>
        <w:top w:val="none" w:sz="0" w:space="0" w:color="auto"/>
        <w:left w:val="none" w:sz="0" w:space="0" w:color="auto"/>
        <w:bottom w:val="none" w:sz="0" w:space="0" w:color="auto"/>
        <w:right w:val="none" w:sz="0" w:space="0" w:color="auto"/>
      </w:divBdr>
    </w:div>
    <w:div w:id="2006584914">
      <w:bodyDiv w:val="1"/>
      <w:marLeft w:val="0"/>
      <w:marRight w:val="0"/>
      <w:marTop w:val="0"/>
      <w:marBottom w:val="0"/>
      <w:divBdr>
        <w:top w:val="none" w:sz="0" w:space="0" w:color="auto"/>
        <w:left w:val="none" w:sz="0" w:space="0" w:color="auto"/>
        <w:bottom w:val="none" w:sz="0" w:space="0" w:color="auto"/>
        <w:right w:val="none" w:sz="0" w:space="0" w:color="auto"/>
      </w:divBdr>
    </w:div>
    <w:div w:id="2007702982">
      <w:bodyDiv w:val="1"/>
      <w:marLeft w:val="0"/>
      <w:marRight w:val="0"/>
      <w:marTop w:val="0"/>
      <w:marBottom w:val="0"/>
      <w:divBdr>
        <w:top w:val="none" w:sz="0" w:space="0" w:color="auto"/>
        <w:left w:val="none" w:sz="0" w:space="0" w:color="auto"/>
        <w:bottom w:val="none" w:sz="0" w:space="0" w:color="auto"/>
        <w:right w:val="none" w:sz="0" w:space="0" w:color="auto"/>
      </w:divBdr>
    </w:div>
    <w:div w:id="2008437309">
      <w:bodyDiv w:val="1"/>
      <w:marLeft w:val="0"/>
      <w:marRight w:val="0"/>
      <w:marTop w:val="0"/>
      <w:marBottom w:val="0"/>
      <w:divBdr>
        <w:top w:val="none" w:sz="0" w:space="0" w:color="auto"/>
        <w:left w:val="none" w:sz="0" w:space="0" w:color="auto"/>
        <w:bottom w:val="none" w:sz="0" w:space="0" w:color="auto"/>
        <w:right w:val="none" w:sz="0" w:space="0" w:color="auto"/>
      </w:divBdr>
    </w:div>
    <w:div w:id="2008551448">
      <w:bodyDiv w:val="1"/>
      <w:marLeft w:val="0"/>
      <w:marRight w:val="0"/>
      <w:marTop w:val="0"/>
      <w:marBottom w:val="0"/>
      <w:divBdr>
        <w:top w:val="none" w:sz="0" w:space="0" w:color="auto"/>
        <w:left w:val="none" w:sz="0" w:space="0" w:color="auto"/>
        <w:bottom w:val="none" w:sz="0" w:space="0" w:color="auto"/>
        <w:right w:val="none" w:sz="0" w:space="0" w:color="auto"/>
      </w:divBdr>
    </w:div>
    <w:div w:id="2008705890">
      <w:bodyDiv w:val="1"/>
      <w:marLeft w:val="0"/>
      <w:marRight w:val="0"/>
      <w:marTop w:val="0"/>
      <w:marBottom w:val="0"/>
      <w:divBdr>
        <w:top w:val="none" w:sz="0" w:space="0" w:color="auto"/>
        <w:left w:val="none" w:sz="0" w:space="0" w:color="auto"/>
        <w:bottom w:val="none" w:sz="0" w:space="0" w:color="auto"/>
        <w:right w:val="none" w:sz="0" w:space="0" w:color="auto"/>
      </w:divBdr>
    </w:div>
    <w:div w:id="2009095909">
      <w:bodyDiv w:val="1"/>
      <w:marLeft w:val="0"/>
      <w:marRight w:val="0"/>
      <w:marTop w:val="0"/>
      <w:marBottom w:val="0"/>
      <w:divBdr>
        <w:top w:val="none" w:sz="0" w:space="0" w:color="auto"/>
        <w:left w:val="none" w:sz="0" w:space="0" w:color="auto"/>
        <w:bottom w:val="none" w:sz="0" w:space="0" w:color="auto"/>
        <w:right w:val="none" w:sz="0" w:space="0" w:color="auto"/>
      </w:divBdr>
    </w:div>
    <w:div w:id="2009097424">
      <w:bodyDiv w:val="1"/>
      <w:marLeft w:val="0"/>
      <w:marRight w:val="0"/>
      <w:marTop w:val="0"/>
      <w:marBottom w:val="0"/>
      <w:divBdr>
        <w:top w:val="none" w:sz="0" w:space="0" w:color="auto"/>
        <w:left w:val="none" w:sz="0" w:space="0" w:color="auto"/>
        <w:bottom w:val="none" w:sz="0" w:space="0" w:color="auto"/>
        <w:right w:val="none" w:sz="0" w:space="0" w:color="auto"/>
      </w:divBdr>
    </w:div>
    <w:div w:id="2012878454">
      <w:bodyDiv w:val="1"/>
      <w:marLeft w:val="0"/>
      <w:marRight w:val="0"/>
      <w:marTop w:val="0"/>
      <w:marBottom w:val="0"/>
      <w:divBdr>
        <w:top w:val="none" w:sz="0" w:space="0" w:color="auto"/>
        <w:left w:val="none" w:sz="0" w:space="0" w:color="auto"/>
        <w:bottom w:val="none" w:sz="0" w:space="0" w:color="auto"/>
        <w:right w:val="none" w:sz="0" w:space="0" w:color="auto"/>
      </w:divBdr>
    </w:div>
    <w:div w:id="2013023784">
      <w:bodyDiv w:val="1"/>
      <w:marLeft w:val="0"/>
      <w:marRight w:val="0"/>
      <w:marTop w:val="0"/>
      <w:marBottom w:val="0"/>
      <w:divBdr>
        <w:top w:val="none" w:sz="0" w:space="0" w:color="auto"/>
        <w:left w:val="none" w:sz="0" w:space="0" w:color="auto"/>
        <w:bottom w:val="none" w:sz="0" w:space="0" w:color="auto"/>
        <w:right w:val="none" w:sz="0" w:space="0" w:color="auto"/>
      </w:divBdr>
    </w:div>
    <w:div w:id="2013414692">
      <w:bodyDiv w:val="1"/>
      <w:marLeft w:val="0"/>
      <w:marRight w:val="0"/>
      <w:marTop w:val="0"/>
      <w:marBottom w:val="0"/>
      <w:divBdr>
        <w:top w:val="none" w:sz="0" w:space="0" w:color="auto"/>
        <w:left w:val="none" w:sz="0" w:space="0" w:color="auto"/>
        <w:bottom w:val="none" w:sz="0" w:space="0" w:color="auto"/>
        <w:right w:val="none" w:sz="0" w:space="0" w:color="auto"/>
      </w:divBdr>
    </w:div>
    <w:div w:id="2013756189">
      <w:bodyDiv w:val="1"/>
      <w:marLeft w:val="0"/>
      <w:marRight w:val="0"/>
      <w:marTop w:val="0"/>
      <w:marBottom w:val="0"/>
      <w:divBdr>
        <w:top w:val="none" w:sz="0" w:space="0" w:color="auto"/>
        <w:left w:val="none" w:sz="0" w:space="0" w:color="auto"/>
        <w:bottom w:val="none" w:sz="0" w:space="0" w:color="auto"/>
        <w:right w:val="none" w:sz="0" w:space="0" w:color="auto"/>
      </w:divBdr>
    </w:div>
    <w:div w:id="2013800230">
      <w:bodyDiv w:val="1"/>
      <w:marLeft w:val="0"/>
      <w:marRight w:val="0"/>
      <w:marTop w:val="0"/>
      <w:marBottom w:val="0"/>
      <w:divBdr>
        <w:top w:val="none" w:sz="0" w:space="0" w:color="auto"/>
        <w:left w:val="none" w:sz="0" w:space="0" w:color="auto"/>
        <w:bottom w:val="none" w:sz="0" w:space="0" w:color="auto"/>
        <w:right w:val="none" w:sz="0" w:space="0" w:color="auto"/>
      </w:divBdr>
    </w:div>
    <w:div w:id="2014724503">
      <w:bodyDiv w:val="1"/>
      <w:marLeft w:val="0"/>
      <w:marRight w:val="0"/>
      <w:marTop w:val="0"/>
      <w:marBottom w:val="0"/>
      <w:divBdr>
        <w:top w:val="none" w:sz="0" w:space="0" w:color="auto"/>
        <w:left w:val="none" w:sz="0" w:space="0" w:color="auto"/>
        <w:bottom w:val="none" w:sz="0" w:space="0" w:color="auto"/>
        <w:right w:val="none" w:sz="0" w:space="0" w:color="auto"/>
      </w:divBdr>
    </w:div>
    <w:div w:id="2014910260">
      <w:bodyDiv w:val="1"/>
      <w:marLeft w:val="0"/>
      <w:marRight w:val="0"/>
      <w:marTop w:val="0"/>
      <w:marBottom w:val="0"/>
      <w:divBdr>
        <w:top w:val="none" w:sz="0" w:space="0" w:color="auto"/>
        <w:left w:val="none" w:sz="0" w:space="0" w:color="auto"/>
        <w:bottom w:val="none" w:sz="0" w:space="0" w:color="auto"/>
        <w:right w:val="none" w:sz="0" w:space="0" w:color="auto"/>
      </w:divBdr>
    </w:div>
    <w:div w:id="2015258825">
      <w:bodyDiv w:val="1"/>
      <w:marLeft w:val="0"/>
      <w:marRight w:val="0"/>
      <w:marTop w:val="0"/>
      <w:marBottom w:val="0"/>
      <w:divBdr>
        <w:top w:val="none" w:sz="0" w:space="0" w:color="auto"/>
        <w:left w:val="none" w:sz="0" w:space="0" w:color="auto"/>
        <w:bottom w:val="none" w:sz="0" w:space="0" w:color="auto"/>
        <w:right w:val="none" w:sz="0" w:space="0" w:color="auto"/>
      </w:divBdr>
    </w:div>
    <w:div w:id="2015452639">
      <w:bodyDiv w:val="1"/>
      <w:marLeft w:val="0"/>
      <w:marRight w:val="0"/>
      <w:marTop w:val="0"/>
      <w:marBottom w:val="0"/>
      <w:divBdr>
        <w:top w:val="none" w:sz="0" w:space="0" w:color="auto"/>
        <w:left w:val="none" w:sz="0" w:space="0" w:color="auto"/>
        <w:bottom w:val="none" w:sz="0" w:space="0" w:color="auto"/>
        <w:right w:val="none" w:sz="0" w:space="0" w:color="auto"/>
      </w:divBdr>
    </w:div>
    <w:div w:id="2016221984">
      <w:bodyDiv w:val="1"/>
      <w:marLeft w:val="0"/>
      <w:marRight w:val="0"/>
      <w:marTop w:val="0"/>
      <w:marBottom w:val="0"/>
      <w:divBdr>
        <w:top w:val="none" w:sz="0" w:space="0" w:color="auto"/>
        <w:left w:val="none" w:sz="0" w:space="0" w:color="auto"/>
        <w:bottom w:val="none" w:sz="0" w:space="0" w:color="auto"/>
        <w:right w:val="none" w:sz="0" w:space="0" w:color="auto"/>
      </w:divBdr>
    </w:div>
    <w:div w:id="2017145759">
      <w:bodyDiv w:val="1"/>
      <w:marLeft w:val="0"/>
      <w:marRight w:val="0"/>
      <w:marTop w:val="0"/>
      <w:marBottom w:val="0"/>
      <w:divBdr>
        <w:top w:val="none" w:sz="0" w:space="0" w:color="auto"/>
        <w:left w:val="none" w:sz="0" w:space="0" w:color="auto"/>
        <w:bottom w:val="none" w:sz="0" w:space="0" w:color="auto"/>
        <w:right w:val="none" w:sz="0" w:space="0" w:color="auto"/>
      </w:divBdr>
    </w:div>
    <w:div w:id="2018194099">
      <w:bodyDiv w:val="1"/>
      <w:marLeft w:val="0"/>
      <w:marRight w:val="0"/>
      <w:marTop w:val="0"/>
      <w:marBottom w:val="0"/>
      <w:divBdr>
        <w:top w:val="none" w:sz="0" w:space="0" w:color="auto"/>
        <w:left w:val="none" w:sz="0" w:space="0" w:color="auto"/>
        <w:bottom w:val="none" w:sz="0" w:space="0" w:color="auto"/>
        <w:right w:val="none" w:sz="0" w:space="0" w:color="auto"/>
      </w:divBdr>
    </w:div>
    <w:div w:id="2018728713">
      <w:bodyDiv w:val="1"/>
      <w:marLeft w:val="0"/>
      <w:marRight w:val="0"/>
      <w:marTop w:val="0"/>
      <w:marBottom w:val="0"/>
      <w:divBdr>
        <w:top w:val="none" w:sz="0" w:space="0" w:color="auto"/>
        <w:left w:val="none" w:sz="0" w:space="0" w:color="auto"/>
        <w:bottom w:val="none" w:sz="0" w:space="0" w:color="auto"/>
        <w:right w:val="none" w:sz="0" w:space="0" w:color="auto"/>
      </w:divBdr>
    </w:div>
    <w:div w:id="2019843687">
      <w:bodyDiv w:val="1"/>
      <w:marLeft w:val="0"/>
      <w:marRight w:val="0"/>
      <w:marTop w:val="0"/>
      <w:marBottom w:val="0"/>
      <w:divBdr>
        <w:top w:val="none" w:sz="0" w:space="0" w:color="auto"/>
        <w:left w:val="none" w:sz="0" w:space="0" w:color="auto"/>
        <w:bottom w:val="none" w:sz="0" w:space="0" w:color="auto"/>
        <w:right w:val="none" w:sz="0" w:space="0" w:color="auto"/>
      </w:divBdr>
    </w:div>
    <w:div w:id="2019964735">
      <w:bodyDiv w:val="1"/>
      <w:marLeft w:val="0"/>
      <w:marRight w:val="0"/>
      <w:marTop w:val="0"/>
      <w:marBottom w:val="0"/>
      <w:divBdr>
        <w:top w:val="none" w:sz="0" w:space="0" w:color="auto"/>
        <w:left w:val="none" w:sz="0" w:space="0" w:color="auto"/>
        <w:bottom w:val="none" w:sz="0" w:space="0" w:color="auto"/>
        <w:right w:val="none" w:sz="0" w:space="0" w:color="auto"/>
      </w:divBdr>
    </w:div>
    <w:div w:id="2020545077">
      <w:bodyDiv w:val="1"/>
      <w:marLeft w:val="0"/>
      <w:marRight w:val="0"/>
      <w:marTop w:val="0"/>
      <w:marBottom w:val="0"/>
      <w:divBdr>
        <w:top w:val="none" w:sz="0" w:space="0" w:color="auto"/>
        <w:left w:val="none" w:sz="0" w:space="0" w:color="auto"/>
        <w:bottom w:val="none" w:sz="0" w:space="0" w:color="auto"/>
        <w:right w:val="none" w:sz="0" w:space="0" w:color="auto"/>
      </w:divBdr>
    </w:div>
    <w:div w:id="2021201139">
      <w:bodyDiv w:val="1"/>
      <w:marLeft w:val="0"/>
      <w:marRight w:val="0"/>
      <w:marTop w:val="0"/>
      <w:marBottom w:val="0"/>
      <w:divBdr>
        <w:top w:val="none" w:sz="0" w:space="0" w:color="auto"/>
        <w:left w:val="none" w:sz="0" w:space="0" w:color="auto"/>
        <w:bottom w:val="none" w:sz="0" w:space="0" w:color="auto"/>
        <w:right w:val="none" w:sz="0" w:space="0" w:color="auto"/>
      </w:divBdr>
    </w:div>
    <w:div w:id="2021927200">
      <w:bodyDiv w:val="1"/>
      <w:marLeft w:val="0"/>
      <w:marRight w:val="0"/>
      <w:marTop w:val="0"/>
      <w:marBottom w:val="0"/>
      <w:divBdr>
        <w:top w:val="none" w:sz="0" w:space="0" w:color="auto"/>
        <w:left w:val="none" w:sz="0" w:space="0" w:color="auto"/>
        <w:bottom w:val="none" w:sz="0" w:space="0" w:color="auto"/>
        <w:right w:val="none" w:sz="0" w:space="0" w:color="auto"/>
      </w:divBdr>
    </w:div>
    <w:div w:id="2023044615">
      <w:bodyDiv w:val="1"/>
      <w:marLeft w:val="0"/>
      <w:marRight w:val="0"/>
      <w:marTop w:val="0"/>
      <w:marBottom w:val="0"/>
      <w:divBdr>
        <w:top w:val="none" w:sz="0" w:space="0" w:color="auto"/>
        <w:left w:val="none" w:sz="0" w:space="0" w:color="auto"/>
        <w:bottom w:val="none" w:sz="0" w:space="0" w:color="auto"/>
        <w:right w:val="none" w:sz="0" w:space="0" w:color="auto"/>
      </w:divBdr>
    </w:div>
    <w:div w:id="2024236911">
      <w:bodyDiv w:val="1"/>
      <w:marLeft w:val="0"/>
      <w:marRight w:val="0"/>
      <w:marTop w:val="0"/>
      <w:marBottom w:val="0"/>
      <w:divBdr>
        <w:top w:val="none" w:sz="0" w:space="0" w:color="auto"/>
        <w:left w:val="none" w:sz="0" w:space="0" w:color="auto"/>
        <w:bottom w:val="none" w:sz="0" w:space="0" w:color="auto"/>
        <w:right w:val="none" w:sz="0" w:space="0" w:color="auto"/>
      </w:divBdr>
    </w:div>
    <w:div w:id="2024747523">
      <w:bodyDiv w:val="1"/>
      <w:marLeft w:val="0"/>
      <w:marRight w:val="0"/>
      <w:marTop w:val="0"/>
      <w:marBottom w:val="0"/>
      <w:divBdr>
        <w:top w:val="none" w:sz="0" w:space="0" w:color="auto"/>
        <w:left w:val="none" w:sz="0" w:space="0" w:color="auto"/>
        <w:bottom w:val="none" w:sz="0" w:space="0" w:color="auto"/>
        <w:right w:val="none" w:sz="0" w:space="0" w:color="auto"/>
      </w:divBdr>
    </w:div>
    <w:div w:id="2025160680">
      <w:bodyDiv w:val="1"/>
      <w:marLeft w:val="0"/>
      <w:marRight w:val="0"/>
      <w:marTop w:val="0"/>
      <w:marBottom w:val="0"/>
      <w:divBdr>
        <w:top w:val="none" w:sz="0" w:space="0" w:color="auto"/>
        <w:left w:val="none" w:sz="0" w:space="0" w:color="auto"/>
        <w:bottom w:val="none" w:sz="0" w:space="0" w:color="auto"/>
        <w:right w:val="none" w:sz="0" w:space="0" w:color="auto"/>
      </w:divBdr>
    </w:div>
    <w:div w:id="2025281044">
      <w:bodyDiv w:val="1"/>
      <w:marLeft w:val="0"/>
      <w:marRight w:val="0"/>
      <w:marTop w:val="0"/>
      <w:marBottom w:val="0"/>
      <w:divBdr>
        <w:top w:val="none" w:sz="0" w:space="0" w:color="auto"/>
        <w:left w:val="none" w:sz="0" w:space="0" w:color="auto"/>
        <w:bottom w:val="none" w:sz="0" w:space="0" w:color="auto"/>
        <w:right w:val="none" w:sz="0" w:space="0" w:color="auto"/>
      </w:divBdr>
    </w:div>
    <w:div w:id="2027251563">
      <w:bodyDiv w:val="1"/>
      <w:marLeft w:val="0"/>
      <w:marRight w:val="0"/>
      <w:marTop w:val="0"/>
      <w:marBottom w:val="0"/>
      <w:divBdr>
        <w:top w:val="none" w:sz="0" w:space="0" w:color="auto"/>
        <w:left w:val="none" w:sz="0" w:space="0" w:color="auto"/>
        <w:bottom w:val="none" w:sz="0" w:space="0" w:color="auto"/>
        <w:right w:val="none" w:sz="0" w:space="0" w:color="auto"/>
      </w:divBdr>
    </w:div>
    <w:div w:id="2028482766">
      <w:bodyDiv w:val="1"/>
      <w:marLeft w:val="0"/>
      <w:marRight w:val="0"/>
      <w:marTop w:val="0"/>
      <w:marBottom w:val="0"/>
      <w:divBdr>
        <w:top w:val="none" w:sz="0" w:space="0" w:color="auto"/>
        <w:left w:val="none" w:sz="0" w:space="0" w:color="auto"/>
        <w:bottom w:val="none" w:sz="0" w:space="0" w:color="auto"/>
        <w:right w:val="none" w:sz="0" w:space="0" w:color="auto"/>
      </w:divBdr>
    </w:div>
    <w:div w:id="2029288896">
      <w:bodyDiv w:val="1"/>
      <w:marLeft w:val="0"/>
      <w:marRight w:val="0"/>
      <w:marTop w:val="0"/>
      <w:marBottom w:val="0"/>
      <w:divBdr>
        <w:top w:val="none" w:sz="0" w:space="0" w:color="auto"/>
        <w:left w:val="none" w:sz="0" w:space="0" w:color="auto"/>
        <w:bottom w:val="none" w:sz="0" w:space="0" w:color="auto"/>
        <w:right w:val="none" w:sz="0" w:space="0" w:color="auto"/>
      </w:divBdr>
    </w:div>
    <w:div w:id="2029788868">
      <w:bodyDiv w:val="1"/>
      <w:marLeft w:val="0"/>
      <w:marRight w:val="0"/>
      <w:marTop w:val="0"/>
      <w:marBottom w:val="0"/>
      <w:divBdr>
        <w:top w:val="none" w:sz="0" w:space="0" w:color="auto"/>
        <w:left w:val="none" w:sz="0" w:space="0" w:color="auto"/>
        <w:bottom w:val="none" w:sz="0" w:space="0" w:color="auto"/>
        <w:right w:val="none" w:sz="0" w:space="0" w:color="auto"/>
      </w:divBdr>
    </w:div>
    <w:div w:id="2030140703">
      <w:bodyDiv w:val="1"/>
      <w:marLeft w:val="0"/>
      <w:marRight w:val="0"/>
      <w:marTop w:val="0"/>
      <w:marBottom w:val="0"/>
      <w:divBdr>
        <w:top w:val="none" w:sz="0" w:space="0" w:color="auto"/>
        <w:left w:val="none" w:sz="0" w:space="0" w:color="auto"/>
        <w:bottom w:val="none" w:sz="0" w:space="0" w:color="auto"/>
        <w:right w:val="none" w:sz="0" w:space="0" w:color="auto"/>
      </w:divBdr>
    </w:div>
    <w:div w:id="2030330869">
      <w:bodyDiv w:val="1"/>
      <w:marLeft w:val="0"/>
      <w:marRight w:val="0"/>
      <w:marTop w:val="0"/>
      <w:marBottom w:val="0"/>
      <w:divBdr>
        <w:top w:val="none" w:sz="0" w:space="0" w:color="auto"/>
        <w:left w:val="none" w:sz="0" w:space="0" w:color="auto"/>
        <w:bottom w:val="none" w:sz="0" w:space="0" w:color="auto"/>
        <w:right w:val="none" w:sz="0" w:space="0" w:color="auto"/>
      </w:divBdr>
    </w:div>
    <w:div w:id="2030713006">
      <w:bodyDiv w:val="1"/>
      <w:marLeft w:val="0"/>
      <w:marRight w:val="0"/>
      <w:marTop w:val="0"/>
      <w:marBottom w:val="0"/>
      <w:divBdr>
        <w:top w:val="none" w:sz="0" w:space="0" w:color="auto"/>
        <w:left w:val="none" w:sz="0" w:space="0" w:color="auto"/>
        <w:bottom w:val="none" w:sz="0" w:space="0" w:color="auto"/>
        <w:right w:val="none" w:sz="0" w:space="0" w:color="auto"/>
      </w:divBdr>
    </w:div>
    <w:div w:id="2032610207">
      <w:bodyDiv w:val="1"/>
      <w:marLeft w:val="0"/>
      <w:marRight w:val="0"/>
      <w:marTop w:val="0"/>
      <w:marBottom w:val="0"/>
      <w:divBdr>
        <w:top w:val="none" w:sz="0" w:space="0" w:color="auto"/>
        <w:left w:val="none" w:sz="0" w:space="0" w:color="auto"/>
        <w:bottom w:val="none" w:sz="0" w:space="0" w:color="auto"/>
        <w:right w:val="none" w:sz="0" w:space="0" w:color="auto"/>
      </w:divBdr>
    </w:div>
    <w:div w:id="2033992533">
      <w:bodyDiv w:val="1"/>
      <w:marLeft w:val="0"/>
      <w:marRight w:val="0"/>
      <w:marTop w:val="0"/>
      <w:marBottom w:val="0"/>
      <w:divBdr>
        <w:top w:val="none" w:sz="0" w:space="0" w:color="auto"/>
        <w:left w:val="none" w:sz="0" w:space="0" w:color="auto"/>
        <w:bottom w:val="none" w:sz="0" w:space="0" w:color="auto"/>
        <w:right w:val="none" w:sz="0" w:space="0" w:color="auto"/>
      </w:divBdr>
    </w:div>
    <w:div w:id="2035811116">
      <w:bodyDiv w:val="1"/>
      <w:marLeft w:val="0"/>
      <w:marRight w:val="0"/>
      <w:marTop w:val="0"/>
      <w:marBottom w:val="0"/>
      <w:divBdr>
        <w:top w:val="none" w:sz="0" w:space="0" w:color="auto"/>
        <w:left w:val="none" w:sz="0" w:space="0" w:color="auto"/>
        <w:bottom w:val="none" w:sz="0" w:space="0" w:color="auto"/>
        <w:right w:val="none" w:sz="0" w:space="0" w:color="auto"/>
      </w:divBdr>
    </w:div>
    <w:div w:id="2037079825">
      <w:bodyDiv w:val="1"/>
      <w:marLeft w:val="0"/>
      <w:marRight w:val="0"/>
      <w:marTop w:val="0"/>
      <w:marBottom w:val="0"/>
      <w:divBdr>
        <w:top w:val="none" w:sz="0" w:space="0" w:color="auto"/>
        <w:left w:val="none" w:sz="0" w:space="0" w:color="auto"/>
        <w:bottom w:val="none" w:sz="0" w:space="0" w:color="auto"/>
        <w:right w:val="none" w:sz="0" w:space="0" w:color="auto"/>
      </w:divBdr>
    </w:div>
    <w:div w:id="2037151030">
      <w:bodyDiv w:val="1"/>
      <w:marLeft w:val="0"/>
      <w:marRight w:val="0"/>
      <w:marTop w:val="0"/>
      <w:marBottom w:val="0"/>
      <w:divBdr>
        <w:top w:val="none" w:sz="0" w:space="0" w:color="auto"/>
        <w:left w:val="none" w:sz="0" w:space="0" w:color="auto"/>
        <w:bottom w:val="none" w:sz="0" w:space="0" w:color="auto"/>
        <w:right w:val="none" w:sz="0" w:space="0" w:color="auto"/>
      </w:divBdr>
    </w:div>
    <w:div w:id="2037270048">
      <w:bodyDiv w:val="1"/>
      <w:marLeft w:val="0"/>
      <w:marRight w:val="0"/>
      <w:marTop w:val="0"/>
      <w:marBottom w:val="0"/>
      <w:divBdr>
        <w:top w:val="none" w:sz="0" w:space="0" w:color="auto"/>
        <w:left w:val="none" w:sz="0" w:space="0" w:color="auto"/>
        <w:bottom w:val="none" w:sz="0" w:space="0" w:color="auto"/>
        <w:right w:val="none" w:sz="0" w:space="0" w:color="auto"/>
      </w:divBdr>
    </w:div>
    <w:div w:id="2037920327">
      <w:bodyDiv w:val="1"/>
      <w:marLeft w:val="0"/>
      <w:marRight w:val="0"/>
      <w:marTop w:val="0"/>
      <w:marBottom w:val="0"/>
      <w:divBdr>
        <w:top w:val="none" w:sz="0" w:space="0" w:color="auto"/>
        <w:left w:val="none" w:sz="0" w:space="0" w:color="auto"/>
        <w:bottom w:val="none" w:sz="0" w:space="0" w:color="auto"/>
        <w:right w:val="none" w:sz="0" w:space="0" w:color="auto"/>
      </w:divBdr>
    </w:div>
    <w:div w:id="2038122022">
      <w:bodyDiv w:val="1"/>
      <w:marLeft w:val="0"/>
      <w:marRight w:val="0"/>
      <w:marTop w:val="0"/>
      <w:marBottom w:val="0"/>
      <w:divBdr>
        <w:top w:val="none" w:sz="0" w:space="0" w:color="auto"/>
        <w:left w:val="none" w:sz="0" w:space="0" w:color="auto"/>
        <w:bottom w:val="none" w:sz="0" w:space="0" w:color="auto"/>
        <w:right w:val="none" w:sz="0" w:space="0" w:color="auto"/>
      </w:divBdr>
    </w:div>
    <w:div w:id="2038583489">
      <w:bodyDiv w:val="1"/>
      <w:marLeft w:val="0"/>
      <w:marRight w:val="0"/>
      <w:marTop w:val="0"/>
      <w:marBottom w:val="0"/>
      <w:divBdr>
        <w:top w:val="none" w:sz="0" w:space="0" w:color="auto"/>
        <w:left w:val="none" w:sz="0" w:space="0" w:color="auto"/>
        <w:bottom w:val="none" w:sz="0" w:space="0" w:color="auto"/>
        <w:right w:val="none" w:sz="0" w:space="0" w:color="auto"/>
      </w:divBdr>
    </w:div>
    <w:div w:id="2041852247">
      <w:bodyDiv w:val="1"/>
      <w:marLeft w:val="0"/>
      <w:marRight w:val="0"/>
      <w:marTop w:val="0"/>
      <w:marBottom w:val="0"/>
      <w:divBdr>
        <w:top w:val="none" w:sz="0" w:space="0" w:color="auto"/>
        <w:left w:val="none" w:sz="0" w:space="0" w:color="auto"/>
        <w:bottom w:val="none" w:sz="0" w:space="0" w:color="auto"/>
        <w:right w:val="none" w:sz="0" w:space="0" w:color="auto"/>
      </w:divBdr>
    </w:div>
    <w:div w:id="2042122677">
      <w:bodyDiv w:val="1"/>
      <w:marLeft w:val="0"/>
      <w:marRight w:val="0"/>
      <w:marTop w:val="0"/>
      <w:marBottom w:val="0"/>
      <w:divBdr>
        <w:top w:val="none" w:sz="0" w:space="0" w:color="auto"/>
        <w:left w:val="none" w:sz="0" w:space="0" w:color="auto"/>
        <w:bottom w:val="none" w:sz="0" w:space="0" w:color="auto"/>
        <w:right w:val="none" w:sz="0" w:space="0" w:color="auto"/>
      </w:divBdr>
    </w:div>
    <w:div w:id="2042171201">
      <w:bodyDiv w:val="1"/>
      <w:marLeft w:val="0"/>
      <w:marRight w:val="0"/>
      <w:marTop w:val="0"/>
      <w:marBottom w:val="0"/>
      <w:divBdr>
        <w:top w:val="none" w:sz="0" w:space="0" w:color="auto"/>
        <w:left w:val="none" w:sz="0" w:space="0" w:color="auto"/>
        <w:bottom w:val="none" w:sz="0" w:space="0" w:color="auto"/>
        <w:right w:val="none" w:sz="0" w:space="0" w:color="auto"/>
      </w:divBdr>
    </w:div>
    <w:div w:id="2042437290">
      <w:bodyDiv w:val="1"/>
      <w:marLeft w:val="0"/>
      <w:marRight w:val="0"/>
      <w:marTop w:val="0"/>
      <w:marBottom w:val="0"/>
      <w:divBdr>
        <w:top w:val="none" w:sz="0" w:space="0" w:color="auto"/>
        <w:left w:val="none" w:sz="0" w:space="0" w:color="auto"/>
        <w:bottom w:val="none" w:sz="0" w:space="0" w:color="auto"/>
        <w:right w:val="none" w:sz="0" w:space="0" w:color="auto"/>
      </w:divBdr>
    </w:div>
    <w:div w:id="2042509220">
      <w:bodyDiv w:val="1"/>
      <w:marLeft w:val="0"/>
      <w:marRight w:val="0"/>
      <w:marTop w:val="0"/>
      <w:marBottom w:val="0"/>
      <w:divBdr>
        <w:top w:val="none" w:sz="0" w:space="0" w:color="auto"/>
        <w:left w:val="none" w:sz="0" w:space="0" w:color="auto"/>
        <w:bottom w:val="none" w:sz="0" w:space="0" w:color="auto"/>
        <w:right w:val="none" w:sz="0" w:space="0" w:color="auto"/>
      </w:divBdr>
    </w:div>
    <w:div w:id="2042827061">
      <w:bodyDiv w:val="1"/>
      <w:marLeft w:val="0"/>
      <w:marRight w:val="0"/>
      <w:marTop w:val="0"/>
      <w:marBottom w:val="0"/>
      <w:divBdr>
        <w:top w:val="none" w:sz="0" w:space="0" w:color="auto"/>
        <w:left w:val="none" w:sz="0" w:space="0" w:color="auto"/>
        <w:bottom w:val="none" w:sz="0" w:space="0" w:color="auto"/>
        <w:right w:val="none" w:sz="0" w:space="0" w:color="auto"/>
      </w:divBdr>
    </w:div>
    <w:div w:id="2043631222">
      <w:bodyDiv w:val="1"/>
      <w:marLeft w:val="0"/>
      <w:marRight w:val="0"/>
      <w:marTop w:val="0"/>
      <w:marBottom w:val="0"/>
      <w:divBdr>
        <w:top w:val="none" w:sz="0" w:space="0" w:color="auto"/>
        <w:left w:val="none" w:sz="0" w:space="0" w:color="auto"/>
        <w:bottom w:val="none" w:sz="0" w:space="0" w:color="auto"/>
        <w:right w:val="none" w:sz="0" w:space="0" w:color="auto"/>
      </w:divBdr>
    </w:div>
    <w:div w:id="2044669444">
      <w:bodyDiv w:val="1"/>
      <w:marLeft w:val="0"/>
      <w:marRight w:val="0"/>
      <w:marTop w:val="0"/>
      <w:marBottom w:val="0"/>
      <w:divBdr>
        <w:top w:val="none" w:sz="0" w:space="0" w:color="auto"/>
        <w:left w:val="none" w:sz="0" w:space="0" w:color="auto"/>
        <w:bottom w:val="none" w:sz="0" w:space="0" w:color="auto"/>
        <w:right w:val="none" w:sz="0" w:space="0" w:color="auto"/>
      </w:divBdr>
    </w:div>
    <w:div w:id="2044791969">
      <w:bodyDiv w:val="1"/>
      <w:marLeft w:val="0"/>
      <w:marRight w:val="0"/>
      <w:marTop w:val="0"/>
      <w:marBottom w:val="0"/>
      <w:divBdr>
        <w:top w:val="none" w:sz="0" w:space="0" w:color="auto"/>
        <w:left w:val="none" w:sz="0" w:space="0" w:color="auto"/>
        <w:bottom w:val="none" w:sz="0" w:space="0" w:color="auto"/>
        <w:right w:val="none" w:sz="0" w:space="0" w:color="auto"/>
      </w:divBdr>
    </w:div>
    <w:div w:id="2045514578">
      <w:bodyDiv w:val="1"/>
      <w:marLeft w:val="0"/>
      <w:marRight w:val="0"/>
      <w:marTop w:val="0"/>
      <w:marBottom w:val="0"/>
      <w:divBdr>
        <w:top w:val="none" w:sz="0" w:space="0" w:color="auto"/>
        <w:left w:val="none" w:sz="0" w:space="0" w:color="auto"/>
        <w:bottom w:val="none" w:sz="0" w:space="0" w:color="auto"/>
        <w:right w:val="none" w:sz="0" w:space="0" w:color="auto"/>
      </w:divBdr>
    </w:div>
    <w:div w:id="2045859090">
      <w:bodyDiv w:val="1"/>
      <w:marLeft w:val="0"/>
      <w:marRight w:val="0"/>
      <w:marTop w:val="0"/>
      <w:marBottom w:val="0"/>
      <w:divBdr>
        <w:top w:val="none" w:sz="0" w:space="0" w:color="auto"/>
        <w:left w:val="none" w:sz="0" w:space="0" w:color="auto"/>
        <w:bottom w:val="none" w:sz="0" w:space="0" w:color="auto"/>
        <w:right w:val="none" w:sz="0" w:space="0" w:color="auto"/>
      </w:divBdr>
    </w:div>
    <w:div w:id="2047098446">
      <w:bodyDiv w:val="1"/>
      <w:marLeft w:val="0"/>
      <w:marRight w:val="0"/>
      <w:marTop w:val="0"/>
      <w:marBottom w:val="0"/>
      <w:divBdr>
        <w:top w:val="none" w:sz="0" w:space="0" w:color="auto"/>
        <w:left w:val="none" w:sz="0" w:space="0" w:color="auto"/>
        <w:bottom w:val="none" w:sz="0" w:space="0" w:color="auto"/>
        <w:right w:val="none" w:sz="0" w:space="0" w:color="auto"/>
      </w:divBdr>
    </w:div>
    <w:div w:id="2047171076">
      <w:bodyDiv w:val="1"/>
      <w:marLeft w:val="0"/>
      <w:marRight w:val="0"/>
      <w:marTop w:val="0"/>
      <w:marBottom w:val="0"/>
      <w:divBdr>
        <w:top w:val="none" w:sz="0" w:space="0" w:color="auto"/>
        <w:left w:val="none" w:sz="0" w:space="0" w:color="auto"/>
        <w:bottom w:val="none" w:sz="0" w:space="0" w:color="auto"/>
        <w:right w:val="none" w:sz="0" w:space="0" w:color="auto"/>
      </w:divBdr>
    </w:div>
    <w:div w:id="2047636511">
      <w:bodyDiv w:val="1"/>
      <w:marLeft w:val="0"/>
      <w:marRight w:val="0"/>
      <w:marTop w:val="0"/>
      <w:marBottom w:val="0"/>
      <w:divBdr>
        <w:top w:val="none" w:sz="0" w:space="0" w:color="auto"/>
        <w:left w:val="none" w:sz="0" w:space="0" w:color="auto"/>
        <w:bottom w:val="none" w:sz="0" w:space="0" w:color="auto"/>
        <w:right w:val="none" w:sz="0" w:space="0" w:color="auto"/>
      </w:divBdr>
    </w:div>
    <w:div w:id="2047828007">
      <w:bodyDiv w:val="1"/>
      <w:marLeft w:val="0"/>
      <w:marRight w:val="0"/>
      <w:marTop w:val="0"/>
      <w:marBottom w:val="0"/>
      <w:divBdr>
        <w:top w:val="none" w:sz="0" w:space="0" w:color="auto"/>
        <w:left w:val="none" w:sz="0" w:space="0" w:color="auto"/>
        <w:bottom w:val="none" w:sz="0" w:space="0" w:color="auto"/>
        <w:right w:val="none" w:sz="0" w:space="0" w:color="auto"/>
      </w:divBdr>
    </w:div>
    <w:div w:id="2048530486">
      <w:bodyDiv w:val="1"/>
      <w:marLeft w:val="0"/>
      <w:marRight w:val="0"/>
      <w:marTop w:val="0"/>
      <w:marBottom w:val="0"/>
      <w:divBdr>
        <w:top w:val="none" w:sz="0" w:space="0" w:color="auto"/>
        <w:left w:val="none" w:sz="0" w:space="0" w:color="auto"/>
        <w:bottom w:val="none" w:sz="0" w:space="0" w:color="auto"/>
        <w:right w:val="none" w:sz="0" w:space="0" w:color="auto"/>
      </w:divBdr>
    </w:div>
    <w:div w:id="2049523302">
      <w:bodyDiv w:val="1"/>
      <w:marLeft w:val="0"/>
      <w:marRight w:val="0"/>
      <w:marTop w:val="0"/>
      <w:marBottom w:val="0"/>
      <w:divBdr>
        <w:top w:val="none" w:sz="0" w:space="0" w:color="auto"/>
        <w:left w:val="none" w:sz="0" w:space="0" w:color="auto"/>
        <w:bottom w:val="none" w:sz="0" w:space="0" w:color="auto"/>
        <w:right w:val="none" w:sz="0" w:space="0" w:color="auto"/>
      </w:divBdr>
      <w:divsChild>
        <w:div w:id="104084118">
          <w:marLeft w:val="480"/>
          <w:marRight w:val="0"/>
          <w:marTop w:val="0"/>
          <w:marBottom w:val="0"/>
          <w:divBdr>
            <w:top w:val="none" w:sz="0" w:space="0" w:color="auto"/>
            <w:left w:val="none" w:sz="0" w:space="0" w:color="auto"/>
            <w:bottom w:val="none" w:sz="0" w:space="0" w:color="auto"/>
            <w:right w:val="none" w:sz="0" w:space="0" w:color="auto"/>
          </w:divBdr>
        </w:div>
        <w:div w:id="969362307">
          <w:marLeft w:val="480"/>
          <w:marRight w:val="0"/>
          <w:marTop w:val="0"/>
          <w:marBottom w:val="0"/>
          <w:divBdr>
            <w:top w:val="none" w:sz="0" w:space="0" w:color="auto"/>
            <w:left w:val="none" w:sz="0" w:space="0" w:color="auto"/>
            <w:bottom w:val="none" w:sz="0" w:space="0" w:color="auto"/>
            <w:right w:val="none" w:sz="0" w:space="0" w:color="auto"/>
          </w:divBdr>
        </w:div>
        <w:div w:id="699090575">
          <w:marLeft w:val="480"/>
          <w:marRight w:val="0"/>
          <w:marTop w:val="0"/>
          <w:marBottom w:val="0"/>
          <w:divBdr>
            <w:top w:val="none" w:sz="0" w:space="0" w:color="auto"/>
            <w:left w:val="none" w:sz="0" w:space="0" w:color="auto"/>
            <w:bottom w:val="none" w:sz="0" w:space="0" w:color="auto"/>
            <w:right w:val="none" w:sz="0" w:space="0" w:color="auto"/>
          </w:divBdr>
        </w:div>
        <w:div w:id="445852102">
          <w:marLeft w:val="480"/>
          <w:marRight w:val="0"/>
          <w:marTop w:val="0"/>
          <w:marBottom w:val="0"/>
          <w:divBdr>
            <w:top w:val="none" w:sz="0" w:space="0" w:color="auto"/>
            <w:left w:val="none" w:sz="0" w:space="0" w:color="auto"/>
            <w:bottom w:val="none" w:sz="0" w:space="0" w:color="auto"/>
            <w:right w:val="none" w:sz="0" w:space="0" w:color="auto"/>
          </w:divBdr>
        </w:div>
        <w:div w:id="1594123623">
          <w:marLeft w:val="480"/>
          <w:marRight w:val="0"/>
          <w:marTop w:val="0"/>
          <w:marBottom w:val="0"/>
          <w:divBdr>
            <w:top w:val="none" w:sz="0" w:space="0" w:color="auto"/>
            <w:left w:val="none" w:sz="0" w:space="0" w:color="auto"/>
            <w:bottom w:val="none" w:sz="0" w:space="0" w:color="auto"/>
            <w:right w:val="none" w:sz="0" w:space="0" w:color="auto"/>
          </w:divBdr>
        </w:div>
        <w:div w:id="1591156844">
          <w:marLeft w:val="480"/>
          <w:marRight w:val="0"/>
          <w:marTop w:val="0"/>
          <w:marBottom w:val="0"/>
          <w:divBdr>
            <w:top w:val="none" w:sz="0" w:space="0" w:color="auto"/>
            <w:left w:val="none" w:sz="0" w:space="0" w:color="auto"/>
            <w:bottom w:val="none" w:sz="0" w:space="0" w:color="auto"/>
            <w:right w:val="none" w:sz="0" w:space="0" w:color="auto"/>
          </w:divBdr>
        </w:div>
        <w:div w:id="2096895149">
          <w:marLeft w:val="480"/>
          <w:marRight w:val="0"/>
          <w:marTop w:val="0"/>
          <w:marBottom w:val="0"/>
          <w:divBdr>
            <w:top w:val="none" w:sz="0" w:space="0" w:color="auto"/>
            <w:left w:val="none" w:sz="0" w:space="0" w:color="auto"/>
            <w:bottom w:val="none" w:sz="0" w:space="0" w:color="auto"/>
            <w:right w:val="none" w:sz="0" w:space="0" w:color="auto"/>
          </w:divBdr>
        </w:div>
        <w:div w:id="1324351587">
          <w:marLeft w:val="480"/>
          <w:marRight w:val="0"/>
          <w:marTop w:val="0"/>
          <w:marBottom w:val="0"/>
          <w:divBdr>
            <w:top w:val="none" w:sz="0" w:space="0" w:color="auto"/>
            <w:left w:val="none" w:sz="0" w:space="0" w:color="auto"/>
            <w:bottom w:val="none" w:sz="0" w:space="0" w:color="auto"/>
            <w:right w:val="none" w:sz="0" w:space="0" w:color="auto"/>
          </w:divBdr>
        </w:div>
        <w:div w:id="496729703">
          <w:marLeft w:val="480"/>
          <w:marRight w:val="0"/>
          <w:marTop w:val="0"/>
          <w:marBottom w:val="0"/>
          <w:divBdr>
            <w:top w:val="none" w:sz="0" w:space="0" w:color="auto"/>
            <w:left w:val="none" w:sz="0" w:space="0" w:color="auto"/>
            <w:bottom w:val="none" w:sz="0" w:space="0" w:color="auto"/>
            <w:right w:val="none" w:sz="0" w:space="0" w:color="auto"/>
          </w:divBdr>
        </w:div>
        <w:div w:id="551624687">
          <w:marLeft w:val="480"/>
          <w:marRight w:val="0"/>
          <w:marTop w:val="0"/>
          <w:marBottom w:val="0"/>
          <w:divBdr>
            <w:top w:val="none" w:sz="0" w:space="0" w:color="auto"/>
            <w:left w:val="none" w:sz="0" w:space="0" w:color="auto"/>
            <w:bottom w:val="none" w:sz="0" w:space="0" w:color="auto"/>
            <w:right w:val="none" w:sz="0" w:space="0" w:color="auto"/>
          </w:divBdr>
        </w:div>
        <w:div w:id="381910627">
          <w:marLeft w:val="480"/>
          <w:marRight w:val="0"/>
          <w:marTop w:val="0"/>
          <w:marBottom w:val="0"/>
          <w:divBdr>
            <w:top w:val="none" w:sz="0" w:space="0" w:color="auto"/>
            <w:left w:val="none" w:sz="0" w:space="0" w:color="auto"/>
            <w:bottom w:val="none" w:sz="0" w:space="0" w:color="auto"/>
            <w:right w:val="none" w:sz="0" w:space="0" w:color="auto"/>
          </w:divBdr>
        </w:div>
        <w:div w:id="1853258089">
          <w:marLeft w:val="480"/>
          <w:marRight w:val="0"/>
          <w:marTop w:val="0"/>
          <w:marBottom w:val="0"/>
          <w:divBdr>
            <w:top w:val="none" w:sz="0" w:space="0" w:color="auto"/>
            <w:left w:val="none" w:sz="0" w:space="0" w:color="auto"/>
            <w:bottom w:val="none" w:sz="0" w:space="0" w:color="auto"/>
            <w:right w:val="none" w:sz="0" w:space="0" w:color="auto"/>
          </w:divBdr>
        </w:div>
        <w:div w:id="1489441923">
          <w:marLeft w:val="480"/>
          <w:marRight w:val="0"/>
          <w:marTop w:val="0"/>
          <w:marBottom w:val="0"/>
          <w:divBdr>
            <w:top w:val="none" w:sz="0" w:space="0" w:color="auto"/>
            <w:left w:val="none" w:sz="0" w:space="0" w:color="auto"/>
            <w:bottom w:val="none" w:sz="0" w:space="0" w:color="auto"/>
            <w:right w:val="none" w:sz="0" w:space="0" w:color="auto"/>
          </w:divBdr>
        </w:div>
        <w:div w:id="1970890432">
          <w:marLeft w:val="480"/>
          <w:marRight w:val="0"/>
          <w:marTop w:val="0"/>
          <w:marBottom w:val="0"/>
          <w:divBdr>
            <w:top w:val="none" w:sz="0" w:space="0" w:color="auto"/>
            <w:left w:val="none" w:sz="0" w:space="0" w:color="auto"/>
            <w:bottom w:val="none" w:sz="0" w:space="0" w:color="auto"/>
            <w:right w:val="none" w:sz="0" w:space="0" w:color="auto"/>
          </w:divBdr>
        </w:div>
        <w:div w:id="1348871852">
          <w:marLeft w:val="480"/>
          <w:marRight w:val="0"/>
          <w:marTop w:val="0"/>
          <w:marBottom w:val="0"/>
          <w:divBdr>
            <w:top w:val="none" w:sz="0" w:space="0" w:color="auto"/>
            <w:left w:val="none" w:sz="0" w:space="0" w:color="auto"/>
            <w:bottom w:val="none" w:sz="0" w:space="0" w:color="auto"/>
            <w:right w:val="none" w:sz="0" w:space="0" w:color="auto"/>
          </w:divBdr>
        </w:div>
        <w:div w:id="1693873368">
          <w:marLeft w:val="480"/>
          <w:marRight w:val="0"/>
          <w:marTop w:val="0"/>
          <w:marBottom w:val="0"/>
          <w:divBdr>
            <w:top w:val="none" w:sz="0" w:space="0" w:color="auto"/>
            <w:left w:val="none" w:sz="0" w:space="0" w:color="auto"/>
            <w:bottom w:val="none" w:sz="0" w:space="0" w:color="auto"/>
            <w:right w:val="none" w:sz="0" w:space="0" w:color="auto"/>
          </w:divBdr>
        </w:div>
        <w:div w:id="1286304187">
          <w:marLeft w:val="480"/>
          <w:marRight w:val="0"/>
          <w:marTop w:val="0"/>
          <w:marBottom w:val="0"/>
          <w:divBdr>
            <w:top w:val="none" w:sz="0" w:space="0" w:color="auto"/>
            <w:left w:val="none" w:sz="0" w:space="0" w:color="auto"/>
            <w:bottom w:val="none" w:sz="0" w:space="0" w:color="auto"/>
            <w:right w:val="none" w:sz="0" w:space="0" w:color="auto"/>
          </w:divBdr>
        </w:div>
        <w:div w:id="1697581422">
          <w:marLeft w:val="480"/>
          <w:marRight w:val="0"/>
          <w:marTop w:val="0"/>
          <w:marBottom w:val="0"/>
          <w:divBdr>
            <w:top w:val="none" w:sz="0" w:space="0" w:color="auto"/>
            <w:left w:val="none" w:sz="0" w:space="0" w:color="auto"/>
            <w:bottom w:val="none" w:sz="0" w:space="0" w:color="auto"/>
            <w:right w:val="none" w:sz="0" w:space="0" w:color="auto"/>
          </w:divBdr>
        </w:div>
        <w:div w:id="893199285">
          <w:marLeft w:val="480"/>
          <w:marRight w:val="0"/>
          <w:marTop w:val="0"/>
          <w:marBottom w:val="0"/>
          <w:divBdr>
            <w:top w:val="none" w:sz="0" w:space="0" w:color="auto"/>
            <w:left w:val="none" w:sz="0" w:space="0" w:color="auto"/>
            <w:bottom w:val="none" w:sz="0" w:space="0" w:color="auto"/>
            <w:right w:val="none" w:sz="0" w:space="0" w:color="auto"/>
          </w:divBdr>
        </w:div>
        <w:div w:id="1624537520">
          <w:marLeft w:val="480"/>
          <w:marRight w:val="0"/>
          <w:marTop w:val="0"/>
          <w:marBottom w:val="0"/>
          <w:divBdr>
            <w:top w:val="none" w:sz="0" w:space="0" w:color="auto"/>
            <w:left w:val="none" w:sz="0" w:space="0" w:color="auto"/>
            <w:bottom w:val="none" w:sz="0" w:space="0" w:color="auto"/>
            <w:right w:val="none" w:sz="0" w:space="0" w:color="auto"/>
          </w:divBdr>
        </w:div>
        <w:div w:id="2063165724">
          <w:marLeft w:val="480"/>
          <w:marRight w:val="0"/>
          <w:marTop w:val="0"/>
          <w:marBottom w:val="0"/>
          <w:divBdr>
            <w:top w:val="none" w:sz="0" w:space="0" w:color="auto"/>
            <w:left w:val="none" w:sz="0" w:space="0" w:color="auto"/>
            <w:bottom w:val="none" w:sz="0" w:space="0" w:color="auto"/>
            <w:right w:val="none" w:sz="0" w:space="0" w:color="auto"/>
          </w:divBdr>
        </w:div>
        <w:div w:id="23989436">
          <w:marLeft w:val="480"/>
          <w:marRight w:val="0"/>
          <w:marTop w:val="0"/>
          <w:marBottom w:val="0"/>
          <w:divBdr>
            <w:top w:val="none" w:sz="0" w:space="0" w:color="auto"/>
            <w:left w:val="none" w:sz="0" w:space="0" w:color="auto"/>
            <w:bottom w:val="none" w:sz="0" w:space="0" w:color="auto"/>
            <w:right w:val="none" w:sz="0" w:space="0" w:color="auto"/>
          </w:divBdr>
        </w:div>
        <w:div w:id="521669572">
          <w:marLeft w:val="480"/>
          <w:marRight w:val="0"/>
          <w:marTop w:val="0"/>
          <w:marBottom w:val="0"/>
          <w:divBdr>
            <w:top w:val="none" w:sz="0" w:space="0" w:color="auto"/>
            <w:left w:val="none" w:sz="0" w:space="0" w:color="auto"/>
            <w:bottom w:val="none" w:sz="0" w:space="0" w:color="auto"/>
            <w:right w:val="none" w:sz="0" w:space="0" w:color="auto"/>
          </w:divBdr>
        </w:div>
        <w:div w:id="469252544">
          <w:marLeft w:val="480"/>
          <w:marRight w:val="0"/>
          <w:marTop w:val="0"/>
          <w:marBottom w:val="0"/>
          <w:divBdr>
            <w:top w:val="none" w:sz="0" w:space="0" w:color="auto"/>
            <w:left w:val="none" w:sz="0" w:space="0" w:color="auto"/>
            <w:bottom w:val="none" w:sz="0" w:space="0" w:color="auto"/>
            <w:right w:val="none" w:sz="0" w:space="0" w:color="auto"/>
          </w:divBdr>
        </w:div>
        <w:div w:id="1366297339">
          <w:marLeft w:val="480"/>
          <w:marRight w:val="0"/>
          <w:marTop w:val="0"/>
          <w:marBottom w:val="0"/>
          <w:divBdr>
            <w:top w:val="none" w:sz="0" w:space="0" w:color="auto"/>
            <w:left w:val="none" w:sz="0" w:space="0" w:color="auto"/>
            <w:bottom w:val="none" w:sz="0" w:space="0" w:color="auto"/>
            <w:right w:val="none" w:sz="0" w:space="0" w:color="auto"/>
          </w:divBdr>
        </w:div>
        <w:div w:id="1801537065">
          <w:marLeft w:val="480"/>
          <w:marRight w:val="0"/>
          <w:marTop w:val="0"/>
          <w:marBottom w:val="0"/>
          <w:divBdr>
            <w:top w:val="none" w:sz="0" w:space="0" w:color="auto"/>
            <w:left w:val="none" w:sz="0" w:space="0" w:color="auto"/>
            <w:bottom w:val="none" w:sz="0" w:space="0" w:color="auto"/>
            <w:right w:val="none" w:sz="0" w:space="0" w:color="auto"/>
          </w:divBdr>
        </w:div>
        <w:div w:id="45761601">
          <w:marLeft w:val="480"/>
          <w:marRight w:val="0"/>
          <w:marTop w:val="0"/>
          <w:marBottom w:val="0"/>
          <w:divBdr>
            <w:top w:val="none" w:sz="0" w:space="0" w:color="auto"/>
            <w:left w:val="none" w:sz="0" w:space="0" w:color="auto"/>
            <w:bottom w:val="none" w:sz="0" w:space="0" w:color="auto"/>
            <w:right w:val="none" w:sz="0" w:space="0" w:color="auto"/>
          </w:divBdr>
        </w:div>
        <w:div w:id="792401329">
          <w:marLeft w:val="480"/>
          <w:marRight w:val="0"/>
          <w:marTop w:val="0"/>
          <w:marBottom w:val="0"/>
          <w:divBdr>
            <w:top w:val="none" w:sz="0" w:space="0" w:color="auto"/>
            <w:left w:val="none" w:sz="0" w:space="0" w:color="auto"/>
            <w:bottom w:val="none" w:sz="0" w:space="0" w:color="auto"/>
            <w:right w:val="none" w:sz="0" w:space="0" w:color="auto"/>
          </w:divBdr>
        </w:div>
        <w:div w:id="813640786">
          <w:marLeft w:val="480"/>
          <w:marRight w:val="0"/>
          <w:marTop w:val="0"/>
          <w:marBottom w:val="0"/>
          <w:divBdr>
            <w:top w:val="none" w:sz="0" w:space="0" w:color="auto"/>
            <w:left w:val="none" w:sz="0" w:space="0" w:color="auto"/>
            <w:bottom w:val="none" w:sz="0" w:space="0" w:color="auto"/>
            <w:right w:val="none" w:sz="0" w:space="0" w:color="auto"/>
          </w:divBdr>
        </w:div>
        <w:div w:id="1700618886">
          <w:marLeft w:val="480"/>
          <w:marRight w:val="0"/>
          <w:marTop w:val="0"/>
          <w:marBottom w:val="0"/>
          <w:divBdr>
            <w:top w:val="none" w:sz="0" w:space="0" w:color="auto"/>
            <w:left w:val="none" w:sz="0" w:space="0" w:color="auto"/>
            <w:bottom w:val="none" w:sz="0" w:space="0" w:color="auto"/>
            <w:right w:val="none" w:sz="0" w:space="0" w:color="auto"/>
          </w:divBdr>
        </w:div>
        <w:div w:id="1980114068">
          <w:marLeft w:val="480"/>
          <w:marRight w:val="0"/>
          <w:marTop w:val="0"/>
          <w:marBottom w:val="0"/>
          <w:divBdr>
            <w:top w:val="none" w:sz="0" w:space="0" w:color="auto"/>
            <w:left w:val="none" w:sz="0" w:space="0" w:color="auto"/>
            <w:bottom w:val="none" w:sz="0" w:space="0" w:color="auto"/>
            <w:right w:val="none" w:sz="0" w:space="0" w:color="auto"/>
          </w:divBdr>
        </w:div>
        <w:div w:id="15935394">
          <w:marLeft w:val="480"/>
          <w:marRight w:val="0"/>
          <w:marTop w:val="0"/>
          <w:marBottom w:val="0"/>
          <w:divBdr>
            <w:top w:val="none" w:sz="0" w:space="0" w:color="auto"/>
            <w:left w:val="none" w:sz="0" w:space="0" w:color="auto"/>
            <w:bottom w:val="none" w:sz="0" w:space="0" w:color="auto"/>
            <w:right w:val="none" w:sz="0" w:space="0" w:color="auto"/>
          </w:divBdr>
        </w:div>
        <w:div w:id="825245710">
          <w:marLeft w:val="480"/>
          <w:marRight w:val="0"/>
          <w:marTop w:val="0"/>
          <w:marBottom w:val="0"/>
          <w:divBdr>
            <w:top w:val="none" w:sz="0" w:space="0" w:color="auto"/>
            <w:left w:val="none" w:sz="0" w:space="0" w:color="auto"/>
            <w:bottom w:val="none" w:sz="0" w:space="0" w:color="auto"/>
            <w:right w:val="none" w:sz="0" w:space="0" w:color="auto"/>
          </w:divBdr>
        </w:div>
        <w:div w:id="489100537">
          <w:marLeft w:val="480"/>
          <w:marRight w:val="0"/>
          <w:marTop w:val="0"/>
          <w:marBottom w:val="0"/>
          <w:divBdr>
            <w:top w:val="none" w:sz="0" w:space="0" w:color="auto"/>
            <w:left w:val="none" w:sz="0" w:space="0" w:color="auto"/>
            <w:bottom w:val="none" w:sz="0" w:space="0" w:color="auto"/>
            <w:right w:val="none" w:sz="0" w:space="0" w:color="auto"/>
          </w:divBdr>
        </w:div>
        <w:div w:id="862475833">
          <w:marLeft w:val="480"/>
          <w:marRight w:val="0"/>
          <w:marTop w:val="0"/>
          <w:marBottom w:val="0"/>
          <w:divBdr>
            <w:top w:val="none" w:sz="0" w:space="0" w:color="auto"/>
            <w:left w:val="none" w:sz="0" w:space="0" w:color="auto"/>
            <w:bottom w:val="none" w:sz="0" w:space="0" w:color="auto"/>
            <w:right w:val="none" w:sz="0" w:space="0" w:color="auto"/>
          </w:divBdr>
        </w:div>
        <w:div w:id="1206287699">
          <w:marLeft w:val="480"/>
          <w:marRight w:val="0"/>
          <w:marTop w:val="0"/>
          <w:marBottom w:val="0"/>
          <w:divBdr>
            <w:top w:val="none" w:sz="0" w:space="0" w:color="auto"/>
            <w:left w:val="none" w:sz="0" w:space="0" w:color="auto"/>
            <w:bottom w:val="none" w:sz="0" w:space="0" w:color="auto"/>
            <w:right w:val="none" w:sz="0" w:space="0" w:color="auto"/>
          </w:divBdr>
        </w:div>
        <w:div w:id="771628510">
          <w:marLeft w:val="480"/>
          <w:marRight w:val="0"/>
          <w:marTop w:val="0"/>
          <w:marBottom w:val="0"/>
          <w:divBdr>
            <w:top w:val="none" w:sz="0" w:space="0" w:color="auto"/>
            <w:left w:val="none" w:sz="0" w:space="0" w:color="auto"/>
            <w:bottom w:val="none" w:sz="0" w:space="0" w:color="auto"/>
            <w:right w:val="none" w:sz="0" w:space="0" w:color="auto"/>
          </w:divBdr>
        </w:div>
        <w:div w:id="1286891818">
          <w:marLeft w:val="480"/>
          <w:marRight w:val="0"/>
          <w:marTop w:val="0"/>
          <w:marBottom w:val="0"/>
          <w:divBdr>
            <w:top w:val="none" w:sz="0" w:space="0" w:color="auto"/>
            <w:left w:val="none" w:sz="0" w:space="0" w:color="auto"/>
            <w:bottom w:val="none" w:sz="0" w:space="0" w:color="auto"/>
            <w:right w:val="none" w:sz="0" w:space="0" w:color="auto"/>
          </w:divBdr>
        </w:div>
        <w:div w:id="299580816">
          <w:marLeft w:val="480"/>
          <w:marRight w:val="0"/>
          <w:marTop w:val="0"/>
          <w:marBottom w:val="0"/>
          <w:divBdr>
            <w:top w:val="none" w:sz="0" w:space="0" w:color="auto"/>
            <w:left w:val="none" w:sz="0" w:space="0" w:color="auto"/>
            <w:bottom w:val="none" w:sz="0" w:space="0" w:color="auto"/>
            <w:right w:val="none" w:sz="0" w:space="0" w:color="auto"/>
          </w:divBdr>
        </w:div>
        <w:div w:id="1631858742">
          <w:marLeft w:val="480"/>
          <w:marRight w:val="0"/>
          <w:marTop w:val="0"/>
          <w:marBottom w:val="0"/>
          <w:divBdr>
            <w:top w:val="none" w:sz="0" w:space="0" w:color="auto"/>
            <w:left w:val="none" w:sz="0" w:space="0" w:color="auto"/>
            <w:bottom w:val="none" w:sz="0" w:space="0" w:color="auto"/>
            <w:right w:val="none" w:sz="0" w:space="0" w:color="auto"/>
          </w:divBdr>
        </w:div>
        <w:div w:id="1861777353">
          <w:marLeft w:val="480"/>
          <w:marRight w:val="0"/>
          <w:marTop w:val="0"/>
          <w:marBottom w:val="0"/>
          <w:divBdr>
            <w:top w:val="none" w:sz="0" w:space="0" w:color="auto"/>
            <w:left w:val="none" w:sz="0" w:space="0" w:color="auto"/>
            <w:bottom w:val="none" w:sz="0" w:space="0" w:color="auto"/>
            <w:right w:val="none" w:sz="0" w:space="0" w:color="auto"/>
          </w:divBdr>
        </w:div>
        <w:div w:id="1554077552">
          <w:marLeft w:val="480"/>
          <w:marRight w:val="0"/>
          <w:marTop w:val="0"/>
          <w:marBottom w:val="0"/>
          <w:divBdr>
            <w:top w:val="none" w:sz="0" w:space="0" w:color="auto"/>
            <w:left w:val="none" w:sz="0" w:space="0" w:color="auto"/>
            <w:bottom w:val="none" w:sz="0" w:space="0" w:color="auto"/>
            <w:right w:val="none" w:sz="0" w:space="0" w:color="auto"/>
          </w:divBdr>
        </w:div>
        <w:div w:id="924343506">
          <w:marLeft w:val="480"/>
          <w:marRight w:val="0"/>
          <w:marTop w:val="0"/>
          <w:marBottom w:val="0"/>
          <w:divBdr>
            <w:top w:val="none" w:sz="0" w:space="0" w:color="auto"/>
            <w:left w:val="none" w:sz="0" w:space="0" w:color="auto"/>
            <w:bottom w:val="none" w:sz="0" w:space="0" w:color="auto"/>
            <w:right w:val="none" w:sz="0" w:space="0" w:color="auto"/>
          </w:divBdr>
        </w:div>
        <w:div w:id="1836189647">
          <w:marLeft w:val="480"/>
          <w:marRight w:val="0"/>
          <w:marTop w:val="0"/>
          <w:marBottom w:val="0"/>
          <w:divBdr>
            <w:top w:val="none" w:sz="0" w:space="0" w:color="auto"/>
            <w:left w:val="none" w:sz="0" w:space="0" w:color="auto"/>
            <w:bottom w:val="none" w:sz="0" w:space="0" w:color="auto"/>
            <w:right w:val="none" w:sz="0" w:space="0" w:color="auto"/>
          </w:divBdr>
        </w:div>
        <w:div w:id="66928436">
          <w:marLeft w:val="480"/>
          <w:marRight w:val="0"/>
          <w:marTop w:val="0"/>
          <w:marBottom w:val="0"/>
          <w:divBdr>
            <w:top w:val="none" w:sz="0" w:space="0" w:color="auto"/>
            <w:left w:val="none" w:sz="0" w:space="0" w:color="auto"/>
            <w:bottom w:val="none" w:sz="0" w:space="0" w:color="auto"/>
            <w:right w:val="none" w:sz="0" w:space="0" w:color="auto"/>
          </w:divBdr>
        </w:div>
        <w:div w:id="209077171">
          <w:marLeft w:val="480"/>
          <w:marRight w:val="0"/>
          <w:marTop w:val="0"/>
          <w:marBottom w:val="0"/>
          <w:divBdr>
            <w:top w:val="none" w:sz="0" w:space="0" w:color="auto"/>
            <w:left w:val="none" w:sz="0" w:space="0" w:color="auto"/>
            <w:bottom w:val="none" w:sz="0" w:space="0" w:color="auto"/>
            <w:right w:val="none" w:sz="0" w:space="0" w:color="auto"/>
          </w:divBdr>
        </w:div>
        <w:div w:id="577053506">
          <w:marLeft w:val="480"/>
          <w:marRight w:val="0"/>
          <w:marTop w:val="0"/>
          <w:marBottom w:val="0"/>
          <w:divBdr>
            <w:top w:val="none" w:sz="0" w:space="0" w:color="auto"/>
            <w:left w:val="none" w:sz="0" w:space="0" w:color="auto"/>
            <w:bottom w:val="none" w:sz="0" w:space="0" w:color="auto"/>
            <w:right w:val="none" w:sz="0" w:space="0" w:color="auto"/>
          </w:divBdr>
        </w:div>
        <w:div w:id="2011366985">
          <w:marLeft w:val="480"/>
          <w:marRight w:val="0"/>
          <w:marTop w:val="0"/>
          <w:marBottom w:val="0"/>
          <w:divBdr>
            <w:top w:val="none" w:sz="0" w:space="0" w:color="auto"/>
            <w:left w:val="none" w:sz="0" w:space="0" w:color="auto"/>
            <w:bottom w:val="none" w:sz="0" w:space="0" w:color="auto"/>
            <w:right w:val="none" w:sz="0" w:space="0" w:color="auto"/>
          </w:divBdr>
        </w:div>
        <w:div w:id="2002848305">
          <w:marLeft w:val="480"/>
          <w:marRight w:val="0"/>
          <w:marTop w:val="0"/>
          <w:marBottom w:val="0"/>
          <w:divBdr>
            <w:top w:val="none" w:sz="0" w:space="0" w:color="auto"/>
            <w:left w:val="none" w:sz="0" w:space="0" w:color="auto"/>
            <w:bottom w:val="none" w:sz="0" w:space="0" w:color="auto"/>
            <w:right w:val="none" w:sz="0" w:space="0" w:color="auto"/>
          </w:divBdr>
        </w:div>
        <w:div w:id="100806711">
          <w:marLeft w:val="480"/>
          <w:marRight w:val="0"/>
          <w:marTop w:val="0"/>
          <w:marBottom w:val="0"/>
          <w:divBdr>
            <w:top w:val="none" w:sz="0" w:space="0" w:color="auto"/>
            <w:left w:val="none" w:sz="0" w:space="0" w:color="auto"/>
            <w:bottom w:val="none" w:sz="0" w:space="0" w:color="auto"/>
            <w:right w:val="none" w:sz="0" w:space="0" w:color="auto"/>
          </w:divBdr>
        </w:div>
        <w:div w:id="659650609">
          <w:marLeft w:val="480"/>
          <w:marRight w:val="0"/>
          <w:marTop w:val="0"/>
          <w:marBottom w:val="0"/>
          <w:divBdr>
            <w:top w:val="none" w:sz="0" w:space="0" w:color="auto"/>
            <w:left w:val="none" w:sz="0" w:space="0" w:color="auto"/>
            <w:bottom w:val="none" w:sz="0" w:space="0" w:color="auto"/>
            <w:right w:val="none" w:sz="0" w:space="0" w:color="auto"/>
          </w:divBdr>
        </w:div>
        <w:div w:id="958804322">
          <w:marLeft w:val="480"/>
          <w:marRight w:val="0"/>
          <w:marTop w:val="0"/>
          <w:marBottom w:val="0"/>
          <w:divBdr>
            <w:top w:val="none" w:sz="0" w:space="0" w:color="auto"/>
            <w:left w:val="none" w:sz="0" w:space="0" w:color="auto"/>
            <w:bottom w:val="none" w:sz="0" w:space="0" w:color="auto"/>
            <w:right w:val="none" w:sz="0" w:space="0" w:color="auto"/>
          </w:divBdr>
        </w:div>
        <w:div w:id="1091048007">
          <w:marLeft w:val="480"/>
          <w:marRight w:val="0"/>
          <w:marTop w:val="0"/>
          <w:marBottom w:val="0"/>
          <w:divBdr>
            <w:top w:val="none" w:sz="0" w:space="0" w:color="auto"/>
            <w:left w:val="none" w:sz="0" w:space="0" w:color="auto"/>
            <w:bottom w:val="none" w:sz="0" w:space="0" w:color="auto"/>
            <w:right w:val="none" w:sz="0" w:space="0" w:color="auto"/>
          </w:divBdr>
        </w:div>
        <w:div w:id="1788965843">
          <w:marLeft w:val="480"/>
          <w:marRight w:val="0"/>
          <w:marTop w:val="0"/>
          <w:marBottom w:val="0"/>
          <w:divBdr>
            <w:top w:val="none" w:sz="0" w:space="0" w:color="auto"/>
            <w:left w:val="none" w:sz="0" w:space="0" w:color="auto"/>
            <w:bottom w:val="none" w:sz="0" w:space="0" w:color="auto"/>
            <w:right w:val="none" w:sz="0" w:space="0" w:color="auto"/>
          </w:divBdr>
        </w:div>
        <w:div w:id="752747677">
          <w:marLeft w:val="480"/>
          <w:marRight w:val="0"/>
          <w:marTop w:val="0"/>
          <w:marBottom w:val="0"/>
          <w:divBdr>
            <w:top w:val="none" w:sz="0" w:space="0" w:color="auto"/>
            <w:left w:val="none" w:sz="0" w:space="0" w:color="auto"/>
            <w:bottom w:val="none" w:sz="0" w:space="0" w:color="auto"/>
            <w:right w:val="none" w:sz="0" w:space="0" w:color="auto"/>
          </w:divBdr>
        </w:div>
        <w:div w:id="1703089409">
          <w:marLeft w:val="480"/>
          <w:marRight w:val="0"/>
          <w:marTop w:val="0"/>
          <w:marBottom w:val="0"/>
          <w:divBdr>
            <w:top w:val="none" w:sz="0" w:space="0" w:color="auto"/>
            <w:left w:val="none" w:sz="0" w:space="0" w:color="auto"/>
            <w:bottom w:val="none" w:sz="0" w:space="0" w:color="auto"/>
            <w:right w:val="none" w:sz="0" w:space="0" w:color="auto"/>
          </w:divBdr>
        </w:div>
        <w:div w:id="1561477393">
          <w:marLeft w:val="480"/>
          <w:marRight w:val="0"/>
          <w:marTop w:val="0"/>
          <w:marBottom w:val="0"/>
          <w:divBdr>
            <w:top w:val="none" w:sz="0" w:space="0" w:color="auto"/>
            <w:left w:val="none" w:sz="0" w:space="0" w:color="auto"/>
            <w:bottom w:val="none" w:sz="0" w:space="0" w:color="auto"/>
            <w:right w:val="none" w:sz="0" w:space="0" w:color="auto"/>
          </w:divBdr>
        </w:div>
        <w:div w:id="1060401555">
          <w:marLeft w:val="480"/>
          <w:marRight w:val="0"/>
          <w:marTop w:val="0"/>
          <w:marBottom w:val="0"/>
          <w:divBdr>
            <w:top w:val="none" w:sz="0" w:space="0" w:color="auto"/>
            <w:left w:val="none" w:sz="0" w:space="0" w:color="auto"/>
            <w:bottom w:val="none" w:sz="0" w:space="0" w:color="auto"/>
            <w:right w:val="none" w:sz="0" w:space="0" w:color="auto"/>
          </w:divBdr>
        </w:div>
        <w:div w:id="450173619">
          <w:marLeft w:val="480"/>
          <w:marRight w:val="0"/>
          <w:marTop w:val="0"/>
          <w:marBottom w:val="0"/>
          <w:divBdr>
            <w:top w:val="none" w:sz="0" w:space="0" w:color="auto"/>
            <w:left w:val="none" w:sz="0" w:space="0" w:color="auto"/>
            <w:bottom w:val="none" w:sz="0" w:space="0" w:color="auto"/>
            <w:right w:val="none" w:sz="0" w:space="0" w:color="auto"/>
          </w:divBdr>
        </w:div>
        <w:div w:id="136074586">
          <w:marLeft w:val="480"/>
          <w:marRight w:val="0"/>
          <w:marTop w:val="0"/>
          <w:marBottom w:val="0"/>
          <w:divBdr>
            <w:top w:val="none" w:sz="0" w:space="0" w:color="auto"/>
            <w:left w:val="none" w:sz="0" w:space="0" w:color="auto"/>
            <w:bottom w:val="none" w:sz="0" w:space="0" w:color="auto"/>
            <w:right w:val="none" w:sz="0" w:space="0" w:color="auto"/>
          </w:divBdr>
        </w:div>
        <w:div w:id="808978227">
          <w:marLeft w:val="480"/>
          <w:marRight w:val="0"/>
          <w:marTop w:val="0"/>
          <w:marBottom w:val="0"/>
          <w:divBdr>
            <w:top w:val="none" w:sz="0" w:space="0" w:color="auto"/>
            <w:left w:val="none" w:sz="0" w:space="0" w:color="auto"/>
            <w:bottom w:val="none" w:sz="0" w:space="0" w:color="auto"/>
            <w:right w:val="none" w:sz="0" w:space="0" w:color="auto"/>
          </w:divBdr>
        </w:div>
        <w:div w:id="1370908543">
          <w:marLeft w:val="480"/>
          <w:marRight w:val="0"/>
          <w:marTop w:val="0"/>
          <w:marBottom w:val="0"/>
          <w:divBdr>
            <w:top w:val="none" w:sz="0" w:space="0" w:color="auto"/>
            <w:left w:val="none" w:sz="0" w:space="0" w:color="auto"/>
            <w:bottom w:val="none" w:sz="0" w:space="0" w:color="auto"/>
            <w:right w:val="none" w:sz="0" w:space="0" w:color="auto"/>
          </w:divBdr>
        </w:div>
        <w:div w:id="1053231548">
          <w:marLeft w:val="480"/>
          <w:marRight w:val="0"/>
          <w:marTop w:val="0"/>
          <w:marBottom w:val="0"/>
          <w:divBdr>
            <w:top w:val="none" w:sz="0" w:space="0" w:color="auto"/>
            <w:left w:val="none" w:sz="0" w:space="0" w:color="auto"/>
            <w:bottom w:val="none" w:sz="0" w:space="0" w:color="auto"/>
            <w:right w:val="none" w:sz="0" w:space="0" w:color="auto"/>
          </w:divBdr>
        </w:div>
        <w:div w:id="804275910">
          <w:marLeft w:val="480"/>
          <w:marRight w:val="0"/>
          <w:marTop w:val="0"/>
          <w:marBottom w:val="0"/>
          <w:divBdr>
            <w:top w:val="none" w:sz="0" w:space="0" w:color="auto"/>
            <w:left w:val="none" w:sz="0" w:space="0" w:color="auto"/>
            <w:bottom w:val="none" w:sz="0" w:space="0" w:color="auto"/>
            <w:right w:val="none" w:sz="0" w:space="0" w:color="auto"/>
          </w:divBdr>
        </w:div>
        <w:div w:id="1712918503">
          <w:marLeft w:val="480"/>
          <w:marRight w:val="0"/>
          <w:marTop w:val="0"/>
          <w:marBottom w:val="0"/>
          <w:divBdr>
            <w:top w:val="none" w:sz="0" w:space="0" w:color="auto"/>
            <w:left w:val="none" w:sz="0" w:space="0" w:color="auto"/>
            <w:bottom w:val="none" w:sz="0" w:space="0" w:color="auto"/>
            <w:right w:val="none" w:sz="0" w:space="0" w:color="auto"/>
          </w:divBdr>
        </w:div>
        <w:div w:id="1301155947">
          <w:marLeft w:val="480"/>
          <w:marRight w:val="0"/>
          <w:marTop w:val="0"/>
          <w:marBottom w:val="0"/>
          <w:divBdr>
            <w:top w:val="none" w:sz="0" w:space="0" w:color="auto"/>
            <w:left w:val="none" w:sz="0" w:space="0" w:color="auto"/>
            <w:bottom w:val="none" w:sz="0" w:space="0" w:color="auto"/>
            <w:right w:val="none" w:sz="0" w:space="0" w:color="auto"/>
          </w:divBdr>
        </w:div>
        <w:div w:id="2045014324">
          <w:marLeft w:val="480"/>
          <w:marRight w:val="0"/>
          <w:marTop w:val="0"/>
          <w:marBottom w:val="0"/>
          <w:divBdr>
            <w:top w:val="none" w:sz="0" w:space="0" w:color="auto"/>
            <w:left w:val="none" w:sz="0" w:space="0" w:color="auto"/>
            <w:bottom w:val="none" w:sz="0" w:space="0" w:color="auto"/>
            <w:right w:val="none" w:sz="0" w:space="0" w:color="auto"/>
          </w:divBdr>
        </w:div>
        <w:div w:id="522866724">
          <w:marLeft w:val="480"/>
          <w:marRight w:val="0"/>
          <w:marTop w:val="0"/>
          <w:marBottom w:val="0"/>
          <w:divBdr>
            <w:top w:val="none" w:sz="0" w:space="0" w:color="auto"/>
            <w:left w:val="none" w:sz="0" w:space="0" w:color="auto"/>
            <w:bottom w:val="none" w:sz="0" w:space="0" w:color="auto"/>
            <w:right w:val="none" w:sz="0" w:space="0" w:color="auto"/>
          </w:divBdr>
        </w:div>
        <w:div w:id="85351394">
          <w:marLeft w:val="480"/>
          <w:marRight w:val="0"/>
          <w:marTop w:val="0"/>
          <w:marBottom w:val="0"/>
          <w:divBdr>
            <w:top w:val="none" w:sz="0" w:space="0" w:color="auto"/>
            <w:left w:val="none" w:sz="0" w:space="0" w:color="auto"/>
            <w:bottom w:val="none" w:sz="0" w:space="0" w:color="auto"/>
            <w:right w:val="none" w:sz="0" w:space="0" w:color="auto"/>
          </w:divBdr>
        </w:div>
        <w:div w:id="1878855163">
          <w:marLeft w:val="480"/>
          <w:marRight w:val="0"/>
          <w:marTop w:val="0"/>
          <w:marBottom w:val="0"/>
          <w:divBdr>
            <w:top w:val="none" w:sz="0" w:space="0" w:color="auto"/>
            <w:left w:val="none" w:sz="0" w:space="0" w:color="auto"/>
            <w:bottom w:val="none" w:sz="0" w:space="0" w:color="auto"/>
            <w:right w:val="none" w:sz="0" w:space="0" w:color="auto"/>
          </w:divBdr>
        </w:div>
        <w:div w:id="1191643828">
          <w:marLeft w:val="480"/>
          <w:marRight w:val="0"/>
          <w:marTop w:val="0"/>
          <w:marBottom w:val="0"/>
          <w:divBdr>
            <w:top w:val="none" w:sz="0" w:space="0" w:color="auto"/>
            <w:left w:val="none" w:sz="0" w:space="0" w:color="auto"/>
            <w:bottom w:val="none" w:sz="0" w:space="0" w:color="auto"/>
            <w:right w:val="none" w:sz="0" w:space="0" w:color="auto"/>
          </w:divBdr>
        </w:div>
        <w:div w:id="1060208298">
          <w:marLeft w:val="480"/>
          <w:marRight w:val="0"/>
          <w:marTop w:val="0"/>
          <w:marBottom w:val="0"/>
          <w:divBdr>
            <w:top w:val="none" w:sz="0" w:space="0" w:color="auto"/>
            <w:left w:val="none" w:sz="0" w:space="0" w:color="auto"/>
            <w:bottom w:val="none" w:sz="0" w:space="0" w:color="auto"/>
            <w:right w:val="none" w:sz="0" w:space="0" w:color="auto"/>
          </w:divBdr>
        </w:div>
        <w:div w:id="1083454304">
          <w:marLeft w:val="480"/>
          <w:marRight w:val="0"/>
          <w:marTop w:val="0"/>
          <w:marBottom w:val="0"/>
          <w:divBdr>
            <w:top w:val="none" w:sz="0" w:space="0" w:color="auto"/>
            <w:left w:val="none" w:sz="0" w:space="0" w:color="auto"/>
            <w:bottom w:val="none" w:sz="0" w:space="0" w:color="auto"/>
            <w:right w:val="none" w:sz="0" w:space="0" w:color="auto"/>
          </w:divBdr>
        </w:div>
        <w:div w:id="1481196050">
          <w:marLeft w:val="480"/>
          <w:marRight w:val="0"/>
          <w:marTop w:val="0"/>
          <w:marBottom w:val="0"/>
          <w:divBdr>
            <w:top w:val="none" w:sz="0" w:space="0" w:color="auto"/>
            <w:left w:val="none" w:sz="0" w:space="0" w:color="auto"/>
            <w:bottom w:val="none" w:sz="0" w:space="0" w:color="auto"/>
            <w:right w:val="none" w:sz="0" w:space="0" w:color="auto"/>
          </w:divBdr>
        </w:div>
        <w:div w:id="1267078032">
          <w:marLeft w:val="480"/>
          <w:marRight w:val="0"/>
          <w:marTop w:val="0"/>
          <w:marBottom w:val="0"/>
          <w:divBdr>
            <w:top w:val="none" w:sz="0" w:space="0" w:color="auto"/>
            <w:left w:val="none" w:sz="0" w:space="0" w:color="auto"/>
            <w:bottom w:val="none" w:sz="0" w:space="0" w:color="auto"/>
            <w:right w:val="none" w:sz="0" w:space="0" w:color="auto"/>
          </w:divBdr>
        </w:div>
        <w:div w:id="671100939">
          <w:marLeft w:val="480"/>
          <w:marRight w:val="0"/>
          <w:marTop w:val="0"/>
          <w:marBottom w:val="0"/>
          <w:divBdr>
            <w:top w:val="none" w:sz="0" w:space="0" w:color="auto"/>
            <w:left w:val="none" w:sz="0" w:space="0" w:color="auto"/>
            <w:bottom w:val="none" w:sz="0" w:space="0" w:color="auto"/>
            <w:right w:val="none" w:sz="0" w:space="0" w:color="auto"/>
          </w:divBdr>
        </w:div>
        <w:div w:id="1271009427">
          <w:marLeft w:val="480"/>
          <w:marRight w:val="0"/>
          <w:marTop w:val="0"/>
          <w:marBottom w:val="0"/>
          <w:divBdr>
            <w:top w:val="none" w:sz="0" w:space="0" w:color="auto"/>
            <w:left w:val="none" w:sz="0" w:space="0" w:color="auto"/>
            <w:bottom w:val="none" w:sz="0" w:space="0" w:color="auto"/>
            <w:right w:val="none" w:sz="0" w:space="0" w:color="auto"/>
          </w:divBdr>
        </w:div>
        <w:div w:id="2009021166">
          <w:marLeft w:val="480"/>
          <w:marRight w:val="0"/>
          <w:marTop w:val="0"/>
          <w:marBottom w:val="0"/>
          <w:divBdr>
            <w:top w:val="none" w:sz="0" w:space="0" w:color="auto"/>
            <w:left w:val="none" w:sz="0" w:space="0" w:color="auto"/>
            <w:bottom w:val="none" w:sz="0" w:space="0" w:color="auto"/>
            <w:right w:val="none" w:sz="0" w:space="0" w:color="auto"/>
          </w:divBdr>
        </w:div>
        <w:div w:id="1598518731">
          <w:marLeft w:val="480"/>
          <w:marRight w:val="0"/>
          <w:marTop w:val="0"/>
          <w:marBottom w:val="0"/>
          <w:divBdr>
            <w:top w:val="none" w:sz="0" w:space="0" w:color="auto"/>
            <w:left w:val="none" w:sz="0" w:space="0" w:color="auto"/>
            <w:bottom w:val="none" w:sz="0" w:space="0" w:color="auto"/>
            <w:right w:val="none" w:sz="0" w:space="0" w:color="auto"/>
          </w:divBdr>
        </w:div>
        <w:div w:id="1663703306">
          <w:marLeft w:val="480"/>
          <w:marRight w:val="0"/>
          <w:marTop w:val="0"/>
          <w:marBottom w:val="0"/>
          <w:divBdr>
            <w:top w:val="none" w:sz="0" w:space="0" w:color="auto"/>
            <w:left w:val="none" w:sz="0" w:space="0" w:color="auto"/>
            <w:bottom w:val="none" w:sz="0" w:space="0" w:color="auto"/>
            <w:right w:val="none" w:sz="0" w:space="0" w:color="auto"/>
          </w:divBdr>
        </w:div>
        <w:div w:id="928661738">
          <w:marLeft w:val="480"/>
          <w:marRight w:val="0"/>
          <w:marTop w:val="0"/>
          <w:marBottom w:val="0"/>
          <w:divBdr>
            <w:top w:val="none" w:sz="0" w:space="0" w:color="auto"/>
            <w:left w:val="none" w:sz="0" w:space="0" w:color="auto"/>
            <w:bottom w:val="none" w:sz="0" w:space="0" w:color="auto"/>
            <w:right w:val="none" w:sz="0" w:space="0" w:color="auto"/>
          </w:divBdr>
        </w:div>
        <w:div w:id="1224289946">
          <w:marLeft w:val="480"/>
          <w:marRight w:val="0"/>
          <w:marTop w:val="0"/>
          <w:marBottom w:val="0"/>
          <w:divBdr>
            <w:top w:val="none" w:sz="0" w:space="0" w:color="auto"/>
            <w:left w:val="none" w:sz="0" w:space="0" w:color="auto"/>
            <w:bottom w:val="none" w:sz="0" w:space="0" w:color="auto"/>
            <w:right w:val="none" w:sz="0" w:space="0" w:color="auto"/>
          </w:divBdr>
        </w:div>
        <w:div w:id="1230848126">
          <w:marLeft w:val="480"/>
          <w:marRight w:val="0"/>
          <w:marTop w:val="0"/>
          <w:marBottom w:val="0"/>
          <w:divBdr>
            <w:top w:val="none" w:sz="0" w:space="0" w:color="auto"/>
            <w:left w:val="none" w:sz="0" w:space="0" w:color="auto"/>
            <w:bottom w:val="none" w:sz="0" w:space="0" w:color="auto"/>
            <w:right w:val="none" w:sz="0" w:space="0" w:color="auto"/>
          </w:divBdr>
        </w:div>
        <w:div w:id="1198080775">
          <w:marLeft w:val="480"/>
          <w:marRight w:val="0"/>
          <w:marTop w:val="0"/>
          <w:marBottom w:val="0"/>
          <w:divBdr>
            <w:top w:val="none" w:sz="0" w:space="0" w:color="auto"/>
            <w:left w:val="none" w:sz="0" w:space="0" w:color="auto"/>
            <w:bottom w:val="none" w:sz="0" w:space="0" w:color="auto"/>
            <w:right w:val="none" w:sz="0" w:space="0" w:color="auto"/>
          </w:divBdr>
        </w:div>
        <w:div w:id="1758090116">
          <w:marLeft w:val="480"/>
          <w:marRight w:val="0"/>
          <w:marTop w:val="0"/>
          <w:marBottom w:val="0"/>
          <w:divBdr>
            <w:top w:val="none" w:sz="0" w:space="0" w:color="auto"/>
            <w:left w:val="none" w:sz="0" w:space="0" w:color="auto"/>
            <w:bottom w:val="none" w:sz="0" w:space="0" w:color="auto"/>
            <w:right w:val="none" w:sz="0" w:space="0" w:color="auto"/>
          </w:divBdr>
        </w:div>
        <w:div w:id="1592666334">
          <w:marLeft w:val="480"/>
          <w:marRight w:val="0"/>
          <w:marTop w:val="0"/>
          <w:marBottom w:val="0"/>
          <w:divBdr>
            <w:top w:val="none" w:sz="0" w:space="0" w:color="auto"/>
            <w:left w:val="none" w:sz="0" w:space="0" w:color="auto"/>
            <w:bottom w:val="none" w:sz="0" w:space="0" w:color="auto"/>
            <w:right w:val="none" w:sz="0" w:space="0" w:color="auto"/>
          </w:divBdr>
        </w:div>
        <w:div w:id="1167095371">
          <w:marLeft w:val="480"/>
          <w:marRight w:val="0"/>
          <w:marTop w:val="0"/>
          <w:marBottom w:val="0"/>
          <w:divBdr>
            <w:top w:val="none" w:sz="0" w:space="0" w:color="auto"/>
            <w:left w:val="none" w:sz="0" w:space="0" w:color="auto"/>
            <w:bottom w:val="none" w:sz="0" w:space="0" w:color="auto"/>
            <w:right w:val="none" w:sz="0" w:space="0" w:color="auto"/>
          </w:divBdr>
        </w:div>
        <w:div w:id="2073001337">
          <w:marLeft w:val="480"/>
          <w:marRight w:val="0"/>
          <w:marTop w:val="0"/>
          <w:marBottom w:val="0"/>
          <w:divBdr>
            <w:top w:val="none" w:sz="0" w:space="0" w:color="auto"/>
            <w:left w:val="none" w:sz="0" w:space="0" w:color="auto"/>
            <w:bottom w:val="none" w:sz="0" w:space="0" w:color="auto"/>
            <w:right w:val="none" w:sz="0" w:space="0" w:color="auto"/>
          </w:divBdr>
        </w:div>
        <w:div w:id="1534270729">
          <w:marLeft w:val="480"/>
          <w:marRight w:val="0"/>
          <w:marTop w:val="0"/>
          <w:marBottom w:val="0"/>
          <w:divBdr>
            <w:top w:val="none" w:sz="0" w:space="0" w:color="auto"/>
            <w:left w:val="none" w:sz="0" w:space="0" w:color="auto"/>
            <w:bottom w:val="none" w:sz="0" w:space="0" w:color="auto"/>
            <w:right w:val="none" w:sz="0" w:space="0" w:color="auto"/>
          </w:divBdr>
        </w:div>
        <w:div w:id="1787042654">
          <w:marLeft w:val="480"/>
          <w:marRight w:val="0"/>
          <w:marTop w:val="0"/>
          <w:marBottom w:val="0"/>
          <w:divBdr>
            <w:top w:val="none" w:sz="0" w:space="0" w:color="auto"/>
            <w:left w:val="none" w:sz="0" w:space="0" w:color="auto"/>
            <w:bottom w:val="none" w:sz="0" w:space="0" w:color="auto"/>
            <w:right w:val="none" w:sz="0" w:space="0" w:color="auto"/>
          </w:divBdr>
        </w:div>
        <w:div w:id="1649552666">
          <w:marLeft w:val="480"/>
          <w:marRight w:val="0"/>
          <w:marTop w:val="0"/>
          <w:marBottom w:val="0"/>
          <w:divBdr>
            <w:top w:val="none" w:sz="0" w:space="0" w:color="auto"/>
            <w:left w:val="none" w:sz="0" w:space="0" w:color="auto"/>
            <w:bottom w:val="none" w:sz="0" w:space="0" w:color="auto"/>
            <w:right w:val="none" w:sz="0" w:space="0" w:color="auto"/>
          </w:divBdr>
        </w:div>
        <w:div w:id="1506162879">
          <w:marLeft w:val="480"/>
          <w:marRight w:val="0"/>
          <w:marTop w:val="0"/>
          <w:marBottom w:val="0"/>
          <w:divBdr>
            <w:top w:val="none" w:sz="0" w:space="0" w:color="auto"/>
            <w:left w:val="none" w:sz="0" w:space="0" w:color="auto"/>
            <w:bottom w:val="none" w:sz="0" w:space="0" w:color="auto"/>
            <w:right w:val="none" w:sz="0" w:space="0" w:color="auto"/>
          </w:divBdr>
        </w:div>
        <w:div w:id="763765748">
          <w:marLeft w:val="480"/>
          <w:marRight w:val="0"/>
          <w:marTop w:val="0"/>
          <w:marBottom w:val="0"/>
          <w:divBdr>
            <w:top w:val="none" w:sz="0" w:space="0" w:color="auto"/>
            <w:left w:val="none" w:sz="0" w:space="0" w:color="auto"/>
            <w:bottom w:val="none" w:sz="0" w:space="0" w:color="auto"/>
            <w:right w:val="none" w:sz="0" w:space="0" w:color="auto"/>
          </w:divBdr>
        </w:div>
        <w:div w:id="690768305">
          <w:marLeft w:val="480"/>
          <w:marRight w:val="0"/>
          <w:marTop w:val="0"/>
          <w:marBottom w:val="0"/>
          <w:divBdr>
            <w:top w:val="none" w:sz="0" w:space="0" w:color="auto"/>
            <w:left w:val="none" w:sz="0" w:space="0" w:color="auto"/>
            <w:bottom w:val="none" w:sz="0" w:space="0" w:color="auto"/>
            <w:right w:val="none" w:sz="0" w:space="0" w:color="auto"/>
          </w:divBdr>
        </w:div>
        <w:div w:id="633799069">
          <w:marLeft w:val="480"/>
          <w:marRight w:val="0"/>
          <w:marTop w:val="0"/>
          <w:marBottom w:val="0"/>
          <w:divBdr>
            <w:top w:val="none" w:sz="0" w:space="0" w:color="auto"/>
            <w:left w:val="none" w:sz="0" w:space="0" w:color="auto"/>
            <w:bottom w:val="none" w:sz="0" w:space="0" w:color="auto"/>
            <w:right w:val="none" w:sz="0" w:space="0" w:color="auto"/>
          </w:divBdr>
        </w:div>
        <w:div w:id="1714621091">
          <w:marLeft w:val="480"/>
          <w:marRight w:val="0"/>
          <w:marTop w:val="0"/>
          <w:marBottom w:val="0"/>
          <w:divBdr>
            <w:top w:val="none" w:sz="0" w:space="0" w:color="auto"/>
            <w:left w:val="none" w:sz="0" w:space="0" w:color="auto"/>
            <w:bottom w:val="none" w:sz="0" w:space="0" w:color="auto"/>
            <w:right w:val="none" w:sz="0" w:space="0" w:color="auto"/>
          </w:divBdr>
        </w:div>
        <w:div w:id="428696083">
          <w:marLeft w:val="480"/>
          <w:marRight w:val="0"/>
          <w:marTop w:val="0"/>
          <w:marBottom w:val="0"/>
          <w:divBdr>
            <w:top w:val="none" w:sz="0" w:space="0" w:color="auto"/>
            <w:left w:val="none" w:sz="0" w:space="0" w:color="auto"/>
            <w:bottom w:val="none" w:sz="0" w:space="0" w:color="auto"/>
            <w:right w:val="none" w:sz="0" w:space="0" w:color="auto"/>
          </w:divBdr>
        </w:div>
      </w:divsChild>
    </w:div>
    <w:div w:id="2050258289">
      <w:bodyDiv w:val="1"/>
      <w:marLeft w:val="0"/>
      <w:marRight w:val="0"/>
      <w:marTop w:val="0"/>
      <w:marBottom w:val="0"/>
      <w:divBdr>
        <w:top w:val="none" w:sz="0" w:space="0" w:color="auto"/>
        <w:left w:val="none" w:sz="0" w:space="0" w:color="auto"/>
        <w:bottom w:val="none" w:sz="0" w:space="0" w:color="auto"/>
        <w:right w:val="none" w:sz="0" w:space="0" w:color="auto"/>
      </w:divBdr>
    </w:div>
    <w:div w:id="2050838426">
      <w:bodyDiv w:val="1"/>
      <w:marLeft w:val="0"/>
      <w:marRight w:val="0"/>
      <w:marTop w:val="0"/>
      <w:marBottom w:val="0"/>
      <w:divBdr>
        <w:top w:val="none" w:sz="0" w:space="0" w:color="auto"/>
        <w:left w:val="none" w:sz="0" w:space="0" w:color="auto"/>
        <w:bottom w:val="none" w:sz="0" w:space="0" w:color="auto"/>
        <w:right w:val="none" w:sz="0" w:space="0" w:color="auto"/>
      </w:divBdr>
    </w:div>
    <w:div w:id="2053113184">
      <w:bodyDiv w:val="1"/>
      <w:marLeft w:val="0"/>
      <w:marRight w:val="0"/>
      <w:marTop w:val="0"/>
      <w:marBottom w:val="0"/>
      <w:divBdr>
        <w:top w:val="none" w:sz="0" w:space="0" w:color="auto"/>
        <w:left w:val="none" w:sz="0" w:space="0" w:color="auto"/>
        <w:bottom w:val="none" w:sz="0" w:space="0" w:color="auto"/>
        <w:right w:val="none" w:sz="0" w:space="0" w:color="auto"/>
      </w:divBdr>
    </w:div>
    <w:div w:id="2053116710">
      <w:bodyDiv w:val="1"/>
      <w:marLeft w:val="0"/>
      <w:marRight w:val="0"/>
      <w:marTop w:val="0"/>
      <w:marBottom w:val="0"/>
      <w:divBdr>
        <w:top w:val="none" w:sz="0" w:space="0" w:color="auto"/>
        <w:left w:val="none" w:sz="0" w:space="0" w:color="auto"/>
        <w:bottom w:val="none" w:sz="0" w:space="0" w:color="auto"/>
        <w:right w:val="none" w:sz="0" w:space="0" w:color="auto"/>
      </w:divBdr>
    </w:div>
    <w:div w:id="2053339061">
      <w:bodyDiv w:val="1"/>
      <w:marLeft w:val="0"/>
      <w:marRight w:val="0"/>
      <w:marTop w:val="0"/>
      <w:marBottom w:val="0"/>
      <w:divBdr>
        <w:top w:val="none" w:sz="0" w:space="0" w:color="auto"/>
        <w:left w:val="none" w:sz="0" w:space="0" w:color="auto"/>
        <w:bottom w:val="none" w:sz="0" w:space="0" w:color="auto"/>
        <w:right w:val="none" w:sz="0" w:space="0" w:color="auto"/>
      </w:divBdr>
    </w:div>
    <w:div w:id="2053454117">
      <w:bodyDiv w:val="1"/>
      <w:marLeft w:val="0"/>
      <w:marRight w:val="0"/>
      <w:marTop w:val="0"/>
      <w:marBottom w:val="0"/>
      <w:divBdr>
        <w:top w:val="none" w:sz="0" w:space="0" w:color="auto"/>
        <w:left w:val="none" w:sz="0" w:space="0" w:color="auto"/>
        <w:bottom w:val="none" w:sz="0" w:space="0" w:color="auto"/>
        <w:right w:val="none" w:sz="0" w:space="0" w:color="auto"/>
      </w:divBdr>
    </w:div>
    <w:div w:id="2053918588">
      <w:bodyDiv w:val="1"/>
      <w:marLeft w:val="0"/>
      <w:marRight w:val="0"/>
      <w:marTop w:val="0"/>
      <w:marBottom w:val="0"/>
      <w:divBdr>
        <w:top w:val="none" w:sz="0" w:space="0" w:color="auto"/>
        <w:left w:val="none" w:sz="0" w:space="0" w:color="auto"/>
        <w:bottom w:val="none" w:sz="0" w:space="0" w:color="auto"/>
        <w:right w:val="none" w:sz="0" w:space="0" w:color="auto"/>
      </w:divBdr>
    </w:div>
    <w:div w:id="2054499249">
      <w:bodyDiv w:val="1"/>
      <w:marLeft w:val="0"/>
      <w:marRight w:val="0"/>
      <w:marTop w:val="0"/>
      <w:marBottom w:val="0"/>
      <w:divBdr>
        <w:top w:val="none" w:sz="0" w:space="0" w:color="auto"/>
        <w:left w:val="none" w:sz="0" w:space="0" w:color="auto"/>
        <w:bottom w:val="none" w:sz="0" w:space="0" w:color="auto"/>
        <w:right w:val="none" w:sz="0" w:space="0" w:color="auto"/>
      </w:divBdr>
    </w:div>
    <w:div w:id="2055158596">
      <w:bodyDiv w:val="1"/>
      <w:marLeft w:val="0"/>
      <w:marRight w:val="0"/>
      <w:marTop w:val="0"/>
      <w:marBottom w:val="0"/>
      <w:divBdr>
        <w:top w:val="none" w:sz="0" w:space="0" w:color="auto"/>
        <w:left w:val="none" w:sz="0" w:space="0" w:color="auto"/>
        <w:bottom w:val="none" w:sz="0" w:space="0" w:color="auto"/>
        <w:right w:val="none" w:sz="0" w:space="0" w:color="auto"/>
      </w:divBdr>
    </w:div>
    <w:div w:id="2055351732">
      <w:bodyDiv w:val="1"/>
      <w:marLeft w:val="0"/>
      <w:marRight w:val="0"/>
      <w:marTop w:val="0"/>
      <w:marBottom w:val="0"/>
      <w:divBdr>
        <w:top w:val="none" w:sz="0" w:space="0" w:color="auto"/>
        <w:left w:val="none" w:sz="0" w:space="0" w:color="auto"/>
        <w:bottom w:val="none" w:sz="0" w:space="0" w:color="auto"/>
        <w:right w:val="none" w:sz="0" w:space="0" w:color="auto"/>
      </w:divBdr>
    </w:div>
    <w:div w:id="2055881884">
      <w:bodyDiv w:val="1"/>
      <w:marLeft w:val="0"/>
      <w:marRight w:val="0"/>
      <w:marTop w:val="0"/>
      <w:marBottom w:val="0"/>
      <w:divBdr>
        <w:top w:val="none" w:sz="0" w:space="0" w:color="auto"/>
        <w:left w:val="none" w:sz="0" w:space="0" w:color="auto"/>
        <w:bottom w:val="none" w:sz="0" w:space="0" w:color="auto"/>
        <w:right w:val="none" w:sz="0" w:space="0" w:color="auto"/>
      </w:divBdr>
    </w:div>
    <w:div w:id="2056998640">
      <w:bodyDiv w:val="1"/>
      <w:marLeft w:val="0"/>
      <w:marRight w:val="0"/>
      <w:marTop w:val="0"/>
      <w:marBottom w:val="0"/>
      <w:divBdr>
        <w:top w:val="none" w:sz="0" w:space="0" w:color="auto"/>
        <w:left w:val="none" w:sz="0" w:space="0" w:color="auto"/>
        <w:bottom w:val="none" w:sz="0" w:space="0" w:color="auto"/>
        <w:right w:val="none" w:sz="0" w:space="0" w:color="auto"/>
      </w:divBdr>
    </w:div>
    <w:div w:id="2057198049">
      <w:bodyDiv w:val="1"/>
      <w:marLeft w:val="0"/>
      <w:marRight w:val="0"/>
      <w:marTop w:val="0"/>
      <w:marBottom w:val="0"/>
      <w:divBdr>
        <w:top w:val="none" w:sz="0" w:space="0" w:color="auto"/>
        <w:left w:val="none" w:sz="0" w:space="0" w:color="auto"/>
        <w:bottom w:val="none" w:sz="0" w:space="0" w:color="auto"/>
        <w:right w:val="none" w:sz="0" w:space="0" w:color="auto"/>
      </w:divBdr>
      <w:divsChild>
        <w:div w:id="615406230">
          <w:marLeft w:val="480"/>
          <w:marRight w:val="0"/>
          <w:marTop w:val="0"/>
          <w:marBottom w:val="0"/>
          <w:divBdr>
            <w:top w:val="none" w:sz="0" w:space="0" w:color="auto"/>
            <w:left w:val="none" w:sz="0" w:space="0" w:color="auto"/>
            <w:bottom w:val="none" w:sz="0" w:space="0" w:color="auto"/>
            <w:right w:val="none" w:sz="0" w:space="0" w:color="auto"/>
          </w:divBdr>
        </w:div>
        <w:div w:id="1224750947">
          <w:marLeft w:val="480"/>
          <w:marRight w:val="0"/>
          <w:marTop w:val="0"/>
          <w:marBottom w:val="0"/>
          <w:divBdr>
            <w:top w:val="none" w:sz="0" w:space="0" w:color="auto"/>
            <w:left w:val="none" w:sz="0" w:space="0" w:color="auto"/>
            <w:bottom w:val="none" w:sz="0" w:space="0" w:color="auto"/>
            <w:right w:val="none" w:sz="0" w:space="0" w:color="auto"/>
          </w:divBdr>
        </w:div>
        <w:div w:id="1387533876">
          <w:marLeft w:val="480"/>
          <w:marRight w:val="0"/>
          <w:marTop w:val="0"/>
          <w:marBottom w:val="0"/>
          <w:divBdr>
            <w:top w:val="none" w:sz="0" w:space="0" w:color="auto"/>
            <w:left w:val="none" w:sz="0" w:space="0" w:color="auto"/>
            <w:bottom w:val="none" w:sz="0" w:space="0" w:color="auto"/>
            <w:right w:val="none" w:sz="0" w:space="0" w:color="auto"/>
          </w:divBdr>
        </w:div>
        <w:div w:id="376979409">
          <w:marLeft w:val="480"/>
          <w:marRight w:val="0"/>
          <w:marTop w:val="0"/>
          <w:marBottom w:val="0"/>
          <w:divBdr>
            <w:top w:val="none" w:sz="0" w:space="0" w:color="auto"/>
            <w:left w:val="none" w:sz="0" w:space="0" w:color="auto"/>
            <w:bottom w:val="none" w:sz="0" w:space="0" w:color="auto"/>
            <w:right w:val="none" w:sz="0" w:space="0" w:color="auto"/>
          </w:divBdr>
        </w:div>
        <w:div w:id="861090273">
          <w:marLeft w:val="480"/>
          <w:marRight w:val="0"/>
          <w:marTop w:val="0"/>
          <w:marBottom w:val="0"/>
          <w:divBdr>
            <w:top w:val="none" w:sz="0" w:space="0" w:color="auto"/>
            <w:left w:val="none" w:sz="0" w:space="0" w:color="auto"/>
            <w:bottom w:val="none" w:sz="0" w:space="0" w:color="auto"/>
            <w:right w:val="none" w:sz="0" w:space="0" w:color="auto"/>
          </w:divBdr>
        </w:div>
        <w:div w:id="1428308014">
          <w:marLeft w:val="480"/>
          <w:marRight w:val="0"/>
          <w:marTop w:val="0"/>
          <w:marBottom w:val="0"/>
          <w:divBdr>
            <w:top w:val="none" w:sz="0" w:space="0" w:color="auto"/>
            <w:left w:val="none" w:sz="0" w:space="0" w:color="auto"/>
            <w:bottom w:val="none" w:sz="0" w:space="0" w:color="auto"/>
            <w:right w:val="none" w:sz="0" w:space="0" w:color="auto"/>
          </w:divBdr>
        </w:div>
        <w:div w:id="1830244714">
          <w:marLeft w:val="480"/>
          <w:marRight w:val="0"/>
          <w:marTop w:val="0"/>
          <w:marBottom w:val="0"/>
          <w:divBdr>
            <w:top w:val="none" w:sz="0" w:space="0" w:color="auto"/>
            <w:left w:val="none" w:sz="0" w:space="0" w:color="auto"/>
            <w:bottom w:val="none" w:sz="0" w:space="0" w:color="auto"/>
            <w:right w:val="none" w:sz="0" w:space="0" w:color="auto"/>
          </w:divBdr>
        </w:div>
        <w:div w:id="1218082884">
          <w:marLeft w:val="480"/>
          <w:marRight w:val="0"/>
          <w:marTop w:val="0"/>
          <w:marBottom w:val="0"/>
          <w:divBdr>
            <w:top w:val="none" w:sz="0" w:space="0" w:color="auto"/>
            <w:left w:val="none" w:sz="0" w:space="0" w:color="auto"/>
            <w:bottom w:val="none" w:sz="0" w:space="0" w:color="auto"/>
            <w:right w:val="none" w:sz="0" w:space="0" w:color="auto"/>
          </w:divBdr>
        </w:div>
        <w:div w:id="1403259885">
          <w:marLeft w:val="480"/>
          <w:marRight w:val="0"/>
          <w:marTop w:val="0"/>
          <w:marBottom w:val="0"/>
          <w:divBdr>
            <w:top w:val="none" w:sz="0" w:space="0" w:color="auto"/>
            <w:left w:val="none" w:sz="0" w:space="0" w:color="auto"/>
            <w:bottom w:val="none" w:sz="0" w:space="0" w:color="auto"/>
            <w:right w:val="none" w:sz="0" w:space="0" w:color="auto"/>
          </w:divBdr>
        </w:div>
        <w:div w:id="2118063715">
          <w:marLeft w:val="480"/>
          <w:marRight w:val="0"/>
          <w:marTop w:val="0"/>
          <w:marBottom w:val="0"/>
          <w:divBdr>
            <w:top w:val="none" w:sz="0" w:space="0" w:color="auto"/>
            <w:left w:val="none" w:sz="0" w:space="0" w:color="auto"/>
            <w:bottom w:val="none" w:sz="0" w:space="0" w:color="auto"/>
            <w:right w:val="none" w:sz="0" w:space="0" w:color="auto"/>
          </w:divBdr>
        </w:div>
        <w:div w:id="1304853720">
          <w:marLeft w:val="480"/>
          <w:marRight w:val="0"/>
          <w:marTop w:val="0"/>
          <w:marBottom w:val="0"/>
          <w:divBdr>
            <w:top w:val="none" w:sz="0" w:space="0" w:color="auto"/>
            <w:left w:val="none" w:sz="0" w:space="0" w:color="auto"/>
            <w:bottom w:val="none" w:sz="0" w:space="0" w:color="auto"/>
            <w:right w:val="none" w:sz="0" w:space="0" w:color="auto"/>
          </w:divBdr>
        </w:div>
        <w:div w:id="1907643340">
          <w:marLeft w:val="480"/>
          <w:marRight w:val="0"/>
          <w:marTop w:val="0"/>
          <w:marBottom w:val="0"/>
          <w:divBdr>
            <w:top w:val="none" w:sz="0" w:space="0" w:color="auto"/>
            <w:left w:val="none" w:sz="0" w:space="0" w:color="auto"/>
            <w:bottom w:val="none" w:sz="0" w:space="0" w:color="auto"/>
            <w:right w:val="none" w:sz="0" w:space="0" w:color="auto"/>
          </w:divBdr>
        </w:div>
        <w:div w:id="1417046617">
          <w:marLeft w:val="480"/>
          <w:marRight w:val="0"/>
          <w:marTop w:val="0"/>
          <w:marBottom w:val="0"/>
          <w:divBdr>
            <w:top w:val="none" w:sz="0" w:space="0" w:color="auto"/>
            <w:left w:val="none" w:sz="0" w:space="0" w:color="auto"/>
            <w:bottom w:val="none" w:sz="0" w:space="0" w:color="auto"/>
            <w:right w:val="none" w:sz="0" w:space="0" w:color="auto"/>
          </w:divBdr>
        </w:div>
        <w:div w:id="1396707320">
          <w:marLeft w:val="480"/>
          <w:marRight w:val="0"/>
          <w:marTop w:val="0"/>
          <w:marBottom w:val="0"/>
          <w:divBdr>
            <w:top w:val="none" w:sz="0" w:space="0" w:color="auto"/>
            <w:left w:val="none" w:sz="0" w:space="0" w:color="auto"/>
            <w:bottom w:val="none" w:sz="0" w:space="0" w:color="auto"/>
            <w:right w:val="none" w:sz="0" w:space="0" w:color="auto"/>
          </w:divBdr>
        </w:div>
        <w:div w:id="567500497">
          <w:marLeft w:val="480"/>
          <w:marRight w:val="0"/>
          <w:marTop w:val="0"/>
          <w:marBottom w:val="0"/>
          <w:divBdr>
            <w:top w:val="none" w:sz="0" w:space="0" w:color="auto"/>
            <w:left w:val="none" w:sz="0" w:space="0" w:color="auto"/>
            <w:bottom w:val="none" w:sz="0" w:space="0" w:color="auto"/>
            <w:right w:val="none" w:sz="0" w:space="0" w:color="auto"/>
          </w:divBdr>
        </w:div>
        <w:div w:id="1061825824">
          <w:marLeft w:val="480"/>
          <w:marRight w:val="0"/>
          <w:marTop w:val="0"/>
          <w:marBottom w:val="0"/>
          <w:divBdr>
            <w:top w:val="none" w:sz="0" w:space="0" w:color="auto"/>
            <w:left w:val="none" w:sz="0" w:space="0" w:color="auto"/>
            <w:bottom w:val="none" w:sz="0" w:space="0" w:color="auto"/>
            <w:right w:val="none" w:sz="0" w:space="0" w:color="auto"/>
          </w:divBdr>
        </w:div>
        <w:div w:id="911085955">
          <w:marLeft w:val="480"/>
          <w:marRight w:val="0"/>
          <w:marTop w:val="0"/>
          <w:marBottom w:val="0"/>
          <w:divBdr>
            <w:top w:val="none" w:sz="0" w:space="0" w:color="auto"/>
            <w:left w:val="none" w:sz="0" w:space="0" w:color="auto"/>
            <w:bottom w:val="none" w:sz="0" w:space="0" w:color="auto"/>
            <w:right w:val="none" w:sz="0" w:space="0" w:color="auto"/>
          </w:divBdr>
        </w:div>
        <w:div w:id="256060543">
          <w:marLeft w:val="480"/>
          <w:marRight w:val="0"/>
          <w:marTop w:val="0"/>
          <w:marBottom w:val="0"/>
          <w:divBdr>
            <w:top w:val="none" w:sz="0" w:space="0" w:color="auto"/>
            <w:left w:val="none" w:sz="0" w:space="0" w:color="auto"/>
            <w:bottom w:val="none" w:sz="0" w:space="0" w:color="auto"/>
            <w:right w:val="none" w:sz="0" w:space="0" w:color="auto"/>
          </w:divBdr>
        </w:div>
        <w:div w:id="446853865">
          <w:marLeft w:val="480"/>
          <w:marRight w:val="0"/>
          <w:marTop w:val="0"/>
          <w:marBottom w:val="0"/>
          <w:divBdr>
            <w:top w:val="none" w:sz="0" w:space="0" w:color="auto"/>
            <w:left w:val="none" w:sz="0" w:space="0" w:color="auto"/>
            <w:bottom w:val="none" w:sz="0" w:space="0" w:color="auto"/>
            <w:right w:val="none" w:sz="0" w:space="0" w:color="auto"/>
          </w:divBdr>
        </w:div>
        <w:div w:id="379091544">
          <w:marLeft w:val="480"/>
          <w:marRight w:val="0"/>
          <w:marTop w:val="0"/>
          <w:marBottom w:val="0"/>
          <w:divBdr>
            <w:top w:val="none" w:sz="0" w:space="0" w:color="auto"/>
            <w:left w:val="none" w:sz="0" w:space="0" w:color="auto"/>
            <w:bottom w:val="none" w:sz="0" w:space="0" w:color="auto"/>
            <w:right w:val="none" w:sz="0" w:space="0" w:color="auto"/>
          </w:divBdr>
        </w:div>
        <w:div w:id="242304088">
          <w:marLeft w:val="480"/>
          <w:marRight w:val="0"/>
          <w:marTop w:val="0"/>
          <w:marBottom w:val="0"/>
          <w:divBdr>
            <w:top w:val="none" w:sz="0" w:space="0" w:color="auto"/>
            <w:left w:val="none" w:sz="0" w:space="0" w:color="auto"/>
            <w:bottom w:val="none" w:sz="0" w:space="0" w:color="auto"/>
            <w:right w:val="none" w:sz="0" w:space="0" w:color="auto"/>
          </w:divBdr>
        </w:div>
        <w:div w:id="1072699615">
          <w:marLeft w:val="480"/>
          <w:marRight w:val="0"/>
          <w:marTop w:val="0"/>
          <w:marBottom w:val="0"/>
          <w:divBdr>
            <w:top w:val="none" w:sz="0" w:space="0" w:color="auto"/>
            <w:left w:val="none" w:sz="0" w:space="0" w:color="auto"/>
            <w:bottom w:val="none" w:sz="0" w:space="0" w:color="auto"/>
            <w:right w:val="none" w:sz="0" w:space="0" w:color="auto"/>
          </w:divBdr>
        </w:div>
        <w:div w:id="876164977">
          <w:marLeft w:val="480"/>
          <w:marRight w:val="0"/>
          <w:marTop w:val="0"/>
          <w:marBottom w:val="0"/>
          <w:divBdr>
            <w:top w:val="none" w:sz="0" w:space="0" w:color="auto"/>
            <w:left w:val="none" w:sz="0" w:space="0" w:color="auto"/>
            <w:bottom w:val="none" w:sz="0" w:space="0" w:color="auto"/>
            <w:right w:val="none" w:sz="0" w:space="0" w:color="auto"/>
          </w:divBdr>
        </w:div>
        <w:div w:id="1980379136">
          <w:marLeft w:val="480"/>
          <w:marRight w:val="0"/>
          <w:marTop w:val="0"/>
          <w:marBottom w:val="0"/>
          <w:divBdr>
            <w:top w:val="none" w:sz="0" w:space="0" w:color="auto"/>
            <w:left w:val="none" w:sz="0" w:space="0" w:color="auto"/>
            <w:bottom w:val="none" w:sz="0" w:space="0" w:color="auto"/>
            <w:right w:val="none" w:sz="0" w:space="0" w:color="auto"/>
          </w:divBdr>
        </w:div>
        <w:div w:id="1304771120">
          <w:marLeft w:val="480"/>
          <w:marRight w:val="0"/>
          <w:marTop w:val="0"/>
          <w:marBottom w:val="0"/>
          <w:divBdr>
            <w:top w:val="none" w:sz="0" w:space="0" w:color="auto"/>
            <w:left w:val="none" w:sz="0" w:space="0" w:color="auto"/>
            <w:bottom w:val="none" w:sz="0" w:space="0" w:color="auto"/>
            <w:right w:val="none" w:sz="0" w:space="0" w:color="auto"/>
          </w:divBdr>
        </w:div>
        <w:div w:id="1707900217">
          <w:marLeft w:val="480"/>
          <w:marRight w:val="0"/>
          <w:marTop w:val="0"/>
          <w:marBottom w:val="0"/>
          <w:divBdr>
            <w:top w:val="none" w:sz="0" w:space="0" w:color="auto"/>
            <w:left w:val="none" w:sz="0" w:space="0" w:color="auto"/>
            <w:bottom w:val="none" w:sz="0" w:space="0" w:color="auto"/>
            <w:right w:val="none" w:sz="0" w:space="0" w:color="auto"/>
          </w:divBdr>
        </w:div>
        <w:div w:id="1356537784">
          <w:marLeft w:val="480"/>
          <w:marRight w:val="0"/>
          <w:marTop w:val="0"/>
          <w:marBottom w:val="0"/>
          <w:divBdr>
            <w:top w:val="none" w:sz="0" w:space="0" w:color="auto"/>
            <w:left w:val="none" w:sz="0" w:space="0" w:color="auto"/>
            <w:bottom w:val="none" w:sz="0" w:space="0" w:color="auto"/>
            <w:right w:val="none" w:sz="0" w:space="0" w:color="auto"/>
          </w:divBdr>
        </w:div>
        <w:div w:id="1633752016">
          <w:marLeft w:val="480"/>
          <w:marRight w:val="0"/>
          <w:marTop w:val="0"/>
          <w:marBottom w:val="0"/>
          <w:divBdr>
            <w:top w:val="none" w:sz="0" w:space="0" w:color="auto"/>
            <w:left w:val="none" w:sz="0" w:space="0" w:color="auto"/>
            <w:bottom w:val="none" w:sz="0" w:space="0" w:color="auto"/>
            <w:right w:val="none" w:sz="0" w:space="0" w:color="auto"/>
          </w:divBdr>
        </w:div>
        <w:div w:id="934677099">
          <w:marLeft w:val="480"/>
          <w:marRight w:val="0"/>
          <w:marTop w:val="0"/>
          <w:marBottom w:val="0"/>
          <w:divBdr>
            <w:top w:val="none" w:sz="0" w:space="0" w:color="auto"/>
            <w:left w:val="none" w:sz="0" w:space="0" w:color="auto"/>
            <w:bottom w:val="none" w:sz="0" w:space="0" w:color="auto"/>
            <w:right w:val="none" w:sz="0" w:space="0" w:color="auto"/>
          </w:divBdr>
        </w:div>
        <w:div w:id="565409101">
          <w:marLeft w:val="480"/>
          <w:marRight w:val="0"/>
          <w:marTop w:val="0"/>
          <w:marBottom w:val="0"/>
          <w:divBdr>
            <w:top w:val="none" w:sz="0" w:space="0" w:color="auto"/>
            <w:left w:val="none" w:sz="0" w:space="0" w:color="auto"/>
            <w:bottom w:val="none" w:sz="0" w:space="0" w:color="auto"/>
            <w:right w:val="none" w:sz="0" w:space="0" w:color="auto"/>
          </w:divBdr>
        </w:div>
        <w:div w:id="236717478">
          <w:marLeft w:val="480"/>
          <w:marRight w:val="0"/>
          <w:marTop w:val="0"/>
          <w:marBottom w:val="0"/>
          <w:divBdr>
            <w:top w:val="none" w:sz="0" w:space="0" w:color="auto"/>
            <w:left w:val="none" w:sz="0" w:space="0" w:color="auto"/>
            <w:bottom w:val="none" w:sz="0" w:space="0" w:color="auto"/>
            <w:right w:val="none" w:sz="0" w:space="0" w:color="auto"/>
          </w:divBdr>
        </w:div>
        <w:div w:id="1179152038">
          <w:marLeft w:val="480"/>
          <w:marRight w:val="0"/>
          <w:marTop w:val="0"/>
          <w:marBottom w:val="0"/>
          <w:divBdr>
            <w:top w:val="none" w:sz="0" w:space="0" w:color="auto"/>
            <w:left w:val="none" w:sz="0" w:space="0" w:color="auto"/>
            <w:bottom w:val="none" w:sz="0" w:space="0" w:color="auto"/>
            <w:right w:val="none" w:sz="0" w:space="0" w:color="auto"/>
          </w:divBdr>
        </w:div>
        <w:div w:id="196705498">
          <w:marLeft w:val="480"/>
          <w:marRight w:val="0"/>
          <w:marTop w:val="0"/>
          <w:marBottom w:val="0"/>
          <w:divBdr>
            <w:top w:val="none" w:sz="0" w:space="0" w:color="auto"/>
            <w:left w:val="none" w:sz="0" w:space="0" w:color="auto"/>
            <w:bottom w:val="none" w:sz="0" w:space="0" w:color="auto"/>
            <w:right w:val="none" w:sz="0" w:space="0" w:color="auto"/>
          </w:divBdr>
        </w:div>
        <w:div w:id="853689426">
          <w:marLeft w:val="480"/>
          <w:marRight w:val="0"/>
          <w:marTop w:val="0"/>
          <w:marBottom w:val="0"/>
          <w:divBdr>
            <w:top w:val="none" w:sz="0" w:space="0" w:color="auto"/>
            <w:left w:val="none" w:sz="0" w:space="0" w:color="auto"/>
            <w:bottom w:val="none" w:sz="0" w:space="0" w:color="auto"/>
            <w:right w:val="none" w:sz="0" w:space="0" w:color="auto"/>
          </w:divBdr>
        </w:div>
        <w:div w:id="1895459028">
          <w:marLeft w:val="480"/>
          <w:marRight w:val="0"/>
          <w:marTop w:val="0"/>
          <w:marBottom w:val="0"/>
          <w:divBdr>
            <w:top w:val="none" w:sz="0" w:space="0" w:color="auto"/>
            <w:left w:val="none" w:sz="0" w:space="0" w:color="auto"/>
            <w:bottom w:val="none" w:sz="0" w:space="0" w:color="auto"/>
            <w:right w:val="none" w:sz="0" w:space="0" w:color="auto"/>
          </w:divBdr>
        </w:div>
        <w:div w:id="1892419105">
          <w:marLeft w:val="480"/>
          <w:marRight w:val="0"/>
          <w:marTop w:val="0"/>
          <w:marBottom w:val="0"/>
          <w:divBdr>
            <w:top w:val="none" w:sz="0" w:space="0" w:color="auto"/>
            <w:left w:val="none" w:sz="0" w:space="0" w:color="auto"/>
            <w:bottom w:val="none" w:sz="0" w:space="0" w:color="auto"/>
            <w:right w:val="none" w:sz="0" w:space="0" w:color="auto"/>
          </w:divBdr>
        </w:div>
        <w:div w:id="985740840">
          <w:marLeft w:val="480"/>
          <w:marRight w:val="0"/>
          <w:marTop w:val="0"/>
          <w:marBottom w:val="0"/>
          <w:divBdr>
            <w:top w:val="none" w:sz="0" w:space="0" w:color="auto"/>
            <w:left w:val="none" w:sz="0" w:space="0" w:color="auto"/>
            <w:bottom w:val="none" w:sz="0" w:space="0" w:color="auto"/>
            <w:right w:val="none" w:sz="0" w:space="0" w:color="auto"/>
          </w:divBdr>
        </w:div>
        <w:div w:id="1403525288">
          <w:marLeft w:val="480"/>
          <w:marRight w:val="0"/>
          <w:marTop w:val="0"/>
          <w:marBottom w:val="0"/>
          <w:divBdr>
            <w:top w:val="none" w:sz="0" w:space="0" w:color="auto"/>
            <w:left w:val="none" w:sz="0" w:space="0" w:color="auto"/>
            <w:bottom w:val="none" w:sz="0" w:space="0" w:color="auto"/>
            <w:right w:val="none" w:sz="0" w:space="0" w:color="auto"/>
          </w:divBdr>
        </w:div>
        <w:div w:id="1031109299">
          <w:marLeft w:val="480"/>
          <w:marRight w:val="0"/>
          <w:marTop w:val="0"/>
          <w:marBottom w:val="0"/>
          <w:divBdr>
            <w:top w:val="none" w:sz="0" w:space="0" w:color="auto"/>
            <w:left w:val="none" w:sz="0" w:space="0" w:color="auto"/>
            <w:bottom w:val="none" w:sz="0" w:space="0" w:color="auto"/>
            <w:right w:val="none" w:sz="0" w:space="0" w:color="auto"/>
          </w:divBdr>
        </w:div>
        <w:div w:id="297758599">
          <w:marLeft w:val="480"/>
          <w:marRight w:val="0"/>
          <w:marTop w:val="0"/>
          <w:marBottom w:val="0"/>
          <w:divBdr>
            <w:top w:val="none" w:sz="0" w:space="0" w:color="auto"/>
            <w:left w:val="none" w:sz="0" w:space="0" w:color="auto"/>
            <w:bottom w:val="none" w:sz="0" w:space="0" w:color="auto"/>
            <w:right w:val="none" w:sz="0" w:space="0" w:color="auto"/>
          </w:divBdr>
        </w:div>
        <w:div w:id="1035152719">
          <w:marLeft w:val="480"/>
          <w:marRight w:val="0"/>
          <w:marTop w:val="0"/>
          <w:marBottom w:val="0"/>
          <w:divBdr>
            <w:top w:val="none" w:sz="0" w:space="0" w:color="auto"/>
            <w:left w:val="none" w:sz="0" w:space="0" w:color="auto"/>
            <w:bottom w:val="none" w:sz="0" w:space="0" w:color="auto"/>
            <w:right w:val="none" w:sz="0" w:space="0" w:color="auto"/>
          </w:divBdr>
        </w:div>
        <w:div w:id="465243179">
          <w:marLeft w:val="480"/>
          <w:marRight w:val="0"/>
          <w:marTop w:val="0"/>
          <w:marBottom w:val="0"/>
          <w:divBdr>
            <w:top w:val="none" w:sz="0" w:space="0" w:color="auto"/>
            <w:left w:val="none" w:sz="0" w:space="0" w:color="auto"/>
            <w:bottom w:val="none" w:sz="0" w:space="0" w:color="auto"/>
            <w:right w:val="none" w:sz="0" w:space="0" w:color="auto"/>
          </w:divBdr>
        </w:div>
        <w:div w:id="1359546453">
          <w:marLeft w:val="480"/>
          <w:marRight w:val="0"/>
          <w:marTop w:val="0"/>
          <w:marBottom w:val="0"/>
          <w:divBdr>
            <w:top w:val="none" w:sz="0" w:space="0" w:color="auto"/>
            <w:left w:val="none" w:sz="0" w:space="0" w:color="auto"/>
            <w:bottom w:val="none" w:sz="0" w:space="0" w:color="auto"/>
            <w:right w:val="none" w:sz="0" w:space="0" w:color="auto"/>
          </w:divBdr>
        </w:div>
        <w:div w:id="15079604">
          <w:marLeft w:val="480"/>
          <w:marRight w:val="0"/>
          <w:marTop w:val="0"/>
          <w:marBottom w:val="0"/>
          <w:divBdr>
            <w:top w:val="none" w:sz="0" w:space="0" w:color="auto"/>
            <w:left w:val="none" w:sz="0" w:space="0" w:color="auto"/>
            <w:bottom w:val="none" w:sz="0" w:space="0" w:color="auto"/>
            <w:right w:val="none" w:sz="0" w:space="0" w:color="auto"/>
          </w:divBdr>
        </w:div>
        <w:div w:id="534315363">
          <w:marLeft w:val="480"/>
          <w:marRight w:val="0"/>
          <w:marTop w:val="0"/>
          <w:marBottom w:val="0"/>
          <w:divBdr>
            <w:top w:val="none" w:sz="0" w:space="0" w:color="auto"/>
            <w:left w:val="none" w:sz="0" w:space="0" w:color="auto"/>
            <w:bottom w:val="none" w:sz="0" w:space="0" w:color="auto"/>
            <w:right w:val="none" w:sz="0" w:space="0" w:color="auto"/>
          </w:divBdr>
        </w:div>
        <w:div w:id="1956709785">
          <w:marLeft w:val="480"/>
          <w:marRight w:val="0"/>
          <w:marTop w:val="0"/>
          <w:marBottom w:val="0"/>
          <w:divBdr>
            <w:top w:val="none" w:sz="0" w:space="0" w:color="auto"/>
            <w:left w:val="none" w:sz="0" w:space="0" w:color="auto"/>
            <w:bottom w:val="none" w:sz="0" w:space="0" w:color="auto"/>
            <w:right w:val="none" w:sz="0" w:space="0" w:color="auto"/>
          </w:divBdr>
        </w:div>
        <w:div w:id="207693293">
          <w:marLeft w:val="480"/>
          <w:marRight w:val="0"/>
          <w:marTop w:val="0"/>
          <w:marBottom w:val="0"/>
          <w:divBdr>
            <w:top w:val="none" w:sz="0" w:space="0" w:color="auto"/>
            <w:left w:val="none" w:sz="0" w:space="0" w:color="auto"/>
            <w:bottom w:val="none" w:sz="0" w:space="0" w:color="auto"/>
            <w:right w:val="none" w:sz="0" w:space="0" w:color="auto"/>
          </w:divBdr>
        </w:div>
        <w:div w:id="971011132">
          <w:marLeft w:val="480"/>
          <w:marRight w:val="0"/>
          <w:marTop w:val="0"/>
          <w:marBottom w:val="0"/>
          <w:divBdr>
            <w:top w:val="none" w:sz="0" w:space="0" w:color="auto"/>
            <w:left w:val="none" w:sz="0" w:space="0" w:color="auto"/>
            <w:bottom w:val="none" w:sz="0" w:space="0" w:color="auto"/>
            <w:right w:val="none" w:sz="0" w:space="0" w:color="auto"/>
          </w:divBdr>
        </w:div>
        <w:div w:id="2055418996">
          <w:marLeft w:val="480"/>
          <w:marRight w:val="0"/>
          <w:marTop w:val="0"/>
          <w:marBottom w:val="0"/>
          <w:divBdr>
            <w:top w:val="none" w:sz="0" w:space="0" w:color="auto"/>
            <w:left w:val="none" w:sz="0" w:space="0" w:color="auto"/>
            <w:bottom w:val="none" w:sz="0" w:space="0" w:color="auto"/>
            <w:right w:val="none" w:sz="0" w:space="0" w:color="auto"/>
          </w:divBdr>
        </w:div>
        <w:div w:id="1004432241">
          <w:marLeft w:val="480"/>
          <w:marRight w:val="0"/>
          <w:marTop w:val="0"/>
          <w:marBottom w:val="0"/>
          <w:divBdr>
            <w:top w:val="none" w:sz="0" w:space="0" w:color="auto"/>
            <w:left w:val="none" w:sz="0" w:space="0" w:color="auto"/>
            <w:bottom w:val="none" w:sz="0" w:space="0" w:color="auto"/>
            <w:right w:val="none" w:sz="0" w:space="0" w:color="auto"/>
          </w:divBdr>
        </w:div>
        <w:div w:id="1312061296">
          <w:marLeft w:val="480"/>
          <w:marRight w:val="0"/>
          <w:marTop w:val="0"/>
          <w:marBottom w:val="0"/>
          <w:divBdr>
            <w:top w:val="none" w:sz="0" w:space="0" w:color="auto"/>
            <w:left w:val="none" w:sz="0" w:space="0" w:color="auto"/>
            <w:bottom w:val="none" w:sz="0" w:space="0" w:color="auto"/>
            <w:right w:val="none" w:sz="0" w:space="0" w:color="auto"/>
          </w:divBdr>
        </w:div>
        <w:div w:id="1860779905">
          <w:marLeft w:val="480"/>
          <w:marRight w:val="0"/>
          <w:marTop w:val="0"/>
          <w:marBottom w:val="0"/>
          <w:divBdr>
            <w:top w:val="none" w:sz="0" w:space="0" w:color="auto"/>
            <w:left w:val="none" w:sz="0" w:space="0" w:color="auto"/>
            <w:bottom w:val="none" w:sz="0" w:space="0" w:color="auto"/>
            <w:right w:val="none" w:sz="0" w:space="0" w:color="auto"/>
          </w:divBdr>
        </w:div>
        <w:div w:id="1987512721">
          <w:marLeft w:val="480"/>
          <w:marRight w:val="0"/>
          <w:marTop w:val="0"/>
          <w:marBottom w:val="0"/>
          <w:divBdr>
            <w:top w:val="none" w:sz="0" w:space="0" w:color="auto"/>
            <w:left w:val="none" w:sz="0" w:space="0" w:color="auto"/>
            <w:bottom w:val="none" w:sz="0" w:space="0" w:color="auto"/>
            <w:right w:val="none" w:sz="0" w:space="0" w:color="auto"/>
          </w:divBdr>
        </w:div>
        <w:div w:id="209195453">
          <w:marLeft w:val="480"/>
          <w:marRight w:val="0"/>
          <w:marTop w:val="0"/>
          <w:marBottom w:val="0"/>
          <w:divBdr>
            <w:top w:val="none" w:sz="0" w:space="0" w:color="auto"/>
            <w:left w:val="none" w:sz="0" w:space="0" w:color="auto"/>
            <w:bottom w:val="none" w:sz="0" w:space="0" w:color="auto"/>
            <w:right w:val="none" w:sz="0" w:space="0" w:color="auto"/>
          </w:divBdr>
        </w:div>
        <w:div w:id="967249013">
          <w:marLeft w:val="480"/>
          <w:marRight w:val="0"/>
          <w:marTop w:val="0"/>
          <w:marBottom w:val="0"/>
          <w:divBdr>
            <w:top w:val="none" w:sz="0" w:space="0" w:color="auto"/>
            <w:left w:val="none" w:sz="0" w:space="0" w:color="auto"/>
            <w:bottom w:val="none" w:sz="0" w:space="0" w:color="auto"/>
            <w:right w:val="none" w:sz="0" w:space="0" w:color="auto"/>
          </w:divBdr>
        </w:div>
        <w:div w:id="1081213979">
          <w:marLeft w:val="480"/>
          <w:marRight w:val="0"/>
          <w:marTop w:val="0"/>
          <w:marBottom w:val="0"/>
          <w:divBdr>
            <w:top w:val="none" w:sz="0" w:space="0" w:color="auto"/>
            <w:left w:val="none" w:sz="0" w:space="0" w:color="auto"/>
            <w:bottom w:val="none" w:sz="0" w:space="0" w:color="auto"/>
            <w:right w:val="none" w:sz="0" w:space="0" w:color="auto"/>
          </w:divBdr>
        </w:div>
        <w:div w:id="1216893126">
          <w:marLeft w:val="480"/>
          <w:marRight w:val="0"/>
          <w:marTop w:val="0"/>
          <w:marBottom w:val="0"/>
          <w:divBdr>
            <w:top w:val="none" w:sz="0" w:space="0" w:color="auto"/>
            <w:left w:val="none" w:sz="0" w:space="0" w:color="auto"/>
            <w:bottom w:val="none" w:sz="0" w:space="0" w:color="auto"/>
            <w:right w:val="none" w:sz="0" w:space="0" w:color="auto"/>
          </w:divBdr>
        </w:div>
        <w:div w:id="219481764">
          <w:marLeft w:val="480"/>
          <w:marRight w:val="0"/>
          <w:marTop w:val="0"/>
          <w:marBottom w:val="0"/>
          <w:divBdr>
            <w:top w:val="none" w:sz="0" w:space="0" w:color="auto"/>
            <w:left w:val="none" w:sz="0" w:space="0" w:color="auto"/>
            <w:bottom w:val="none" w:sz="0" w:space="0" w:color="auto"/>
            <w:right w:val="none" w:sz="0" w:space="0" w:color="auto"/>
          </w:divBdr>
        </w:div>
        <w:div w:id="1827471398">
          <w:marLeft w:val="480"/>
          <w:marRight w:val="0"/>
          <w:marTop w:val="0"/>
          <w:marBottom w:val="0"/>
          <w:divBdr>
            <w:top w:val="none" w:sz="0" w:space="0" w:color="auto"/>
            <w:left w:val="none" w:sz="0" w:space="0" w:color="auto"/>
            <w:bottom w:val="none" w:sz="0" w:space="0" w:color="auto"/>
            <w:right w:val="none" w:sz="0" w:space="0" w:color="auto"/>
          </w:divBdr>
        </w:div>
        <w:div w:id="44566063">
          <w:marLeft w:val="480"/>
          <w:marRight w:val="0"/>
          <w:marTop w:val="0"/>
          <w:marBottom w:val="0"/>
          <w:divBdr>
            <w:top w:val="none" w:sz="0" w:space="0" w:color="auto"/>
            <w:left w:val="none" w:sz="0" w:space="0" w:color="auto"/>
            <w:bottom w:val="none" w:sz="0" w:space="0" w:color="auto"/>
            <w:right w:val="none" w:sz="0" w:space="0" w:color="auto"/>
          </w:divBdr>
        </w:div>
        <w:div w:id="923563555">
          <w:marLeft w:val="480"/>
          <w:marRight w:val="0"/>
          <w:marTop w:val="0"/>
          <w:marBottom w:val="0"/>
          <w:divBdr>
            <w:top w:val="none" w:sz="0" w:space="0" w:color="auto"/>
            <w:left w:val="none" w:sz="0" w:space="0" w:color="auto"/>
            <w:bottom w:val="none" w:sz="0" w:space="0" w:color="auto"/>
            <w:right w:val="none" w:sz="0" w:space="0" w:color="auto"/>
          </w:divBdr>
        </w:div>
        <w:div w:id="29915560">
          <w:marLeft w:val="480"/>
          <w:marRight w:val="0"/>
          <w:marTop w:val="0"/>
          <w:marBottom w:val="0"/>
          <w:divBdr>
            <w:top w:val="none" w:sz="0" w:space="0" w:color="auto"/>
            <w:left w:val="none" w:sz="0" w:space="0" w:color="auto"/>
            <w:bottom w:val="none" w:sz="0" w:space="0" w:color="auto"/>
            <w:right w:val="none" w:sz="0" w:space="0" w:color="auto"/>
          </w:divBdr>
        </w:div>
        <w:div w:id="793790234">
          <w:marLeft w:val="480"/>
          <w:marRight w:val="0"/>
          <w:marTop w:val="0"/>
          <w:marBottom w:val="0"/>
          <w:divBdr>
            <w:top w:val="none" w:sz="0" w:space="0" w:color="auto"/>
            <w:left w:val="none" w:sz="0" w:space="0" w:color="auto"/>
            <w:bottom w:val="none" w:sz="0" w:space="0" w:color="auto"/>
            <w:right w:val="none" w:sz="0" w:space="0" w:color="auto"/>
          </w:divBdr>
        </w:div>
        <w:div w:id="2028361837">
          <w:marLeft w:val="480"/>
          <w:marRight w:val="0"/>
          <w:marTop w:val="0"/>
          <w:marBottom w:val="0"/>
          <w:divBdr>
            <w:top w:val="none" w:sz="0" w:space="0" w:color="auto"/>
            <w:left w:val="none" w:sz="0" w:space="0" w:color="auto"/>
            <w:bottom w:val="none" w:sz="0" w:space="0" w:color="auto"/>
            <w:right w:val="none" w:sz="0" w:space="0" w:color="auto"/>
          </w:divBdr>
        </w:div>
        <w:div w:id="1638949674">
          <w:marLeft w:val="480"/>
          <w:marRight w:val="0"/>
          <w:marTop w:val="0"/>
          <w:marBottom w:val="0"/>
          <w:divBdr>
            <w:top w:val="none" w:sz="0" w:space="0" w:color="auto"/>
            <w:left w:val="none" w:sz="0" w:space="0" w:color="auto"/>
            <w:bottom w:val="none" w:sz="0" w:space="0" w:color="auto"/>
            <w:right w:val="none" w:sz="0" w:space="0" w:color="auto"/>
          </w:divBdr>
        </w:div>
        <w:div w:id="1630473045">
          <w:marLeft w:val="480"/>
          <w:marRight w:val="0"/>
          <w:marTop w:val="0"/>
          <w:marBottom w:val="0"/>
          <w:divBdr>
            <w:top w:val="none" w:sz="0" w:space="0" w:color="auto"/>
            <w:left w:val="none" w:sz="0" w:space="0" w:color="auto"/>
            <w:bottom w:val="none" w:sz="0" w:space="0" w:color="auto"/>
            <w:right w:val="none" w:sz="0" w:space="0" w:color="auto"/>
          </w:divBdr>
        </w:div>
        <w:div w:id="1810782206">
          <w:marLeft w:val="480"/>
          <w:marRight w:val="0"/>
          <w:marTop w:val="0"/>
          <w:marBottom w:val="0"/>
          <w:divBdr>
            <w:top w:val="none" w:sz="0" w:space="0" w:color="auto"/>
            <w:left w:val="none" w:sz="0" w:space="0" w:color="auto"/>
            <w:bottom w:val="none" w:sz="0" w:space="0" w:color="auto"/>
            <w:right w:val="none" w:sz="0" w:space="0" w:color="auto"/>
          </w:divBdr>
        </w:div>
        <w:div w:id="1893422284">
          <w:marLeft w:val="480"/>
          <w:marRight w:val="0"/>
          <w:marTop w:val="0"/>
          <w:marBottom w:val="0"/>
          <w:divBdr>
            <w:top w:val="none" w:sz="0" w:space="0" w:color="auto"/>
            <w:left w:val="none" w:sz="0" w:space="0" w:color="auto"/>
            <w:bottom w:val="none" w:sz="0" w:space="0" w:color="auto"/>
            <w:right w:val="none" w:sz="0" w:space="0" w:color="auto"/>
          </w:divBdr>
        </w:div>
        <w:div w:id="273709173">
          <w:marLeft w:val="480"/>
          <w:marRight w:val="0"/>
          <w:marTop w:val="0"/>
          <w:marBottom w:val="0"/>
          <w:divBdr>
            <w:top w:val="none" w:sz="0" w:space="0" w:color="auto"/>
            <w:left w:val="none" w:sz="0" w:space="0" w:color="auto"/>
            <w:bottom w:val="none" w:sz="0" w:space="0" w:color="auto"/>
            <w:right w:val="none" w:sz="0" w:space="0" w:color="auto"/>
          </w:divBdr>
        </w:div>
        <w:div w:id="2000694674">
          <w:marLeft w:val="480"/>
          <w:marRight w:val="0"/>
          <w:marTop w:val="0"/>
          <w:marBottom w:val="0"/>
          <w:divBdr>
            <w:top w:val="none" w:sz="0" w:space="0" w:color="auto"/>
            <w:left w:val="none" w:sz="0" w:space="0" w:color="auto"/>
            <w:bottom w:val="none" w:sz="0" w:space="0" w:color="auto"/>
            <w:right w:val="none" w:sz="0" w:space="0" w:color="auto"/>
          </w:divBdr>
        </w:div>
        <w:div w:id="517424006">
          <w:marLeft w:val="480"/>
          <w:marRight w:val="0"/>
          <w:marTop w:val="0"/>
          <w:marBottom w:val="0"/>
          <w:divBdr>
            <w:top w:val="none" w:sz="0" w:space="0" w:color="auto"/>
            <w:left w:val="none" w:sz="0" w:space="0" w:color="auto"/>
            <w:bottom w:val="none" w:sz="0" w:space="0" w:color="auto"/>
            <w:right w:val="none" w:sz="0" w:space="0" w:color="auto"/>
          </w:divBdr>
        </w:div>
        <w:div w:id="1103570759">
          <w:marLeft w:val="480"/>
          <w:marRight w:val="0"/>
          <w:marTop w:val="0"/>
          <w:marBottom w:val="0"/>
          <w:divBdr>
            <w:top w:val="none" w:sz="0" w:space="0" w:color="auto"/>
            <w:left w:val="none" w:sz="0" w:space="0" w:color="auto"/>
            <w:bottom w:val="none" w:sz="0" w:space="0" w:color="auto"/>
            <w:right w:val="none" w:sz="0" w:space="0" w:color="auto"/>
          </w:divBdr>
        </w:div>
        <w:div w:id="301546934">
          <w:marLeft w:val="480"/>
          <w:marRight w:val="0"/>
          <w:marTop w:val="0"/>
          <w:marBottom w:val="0"/>
          <w:divBdr>
            <w:top w:val="none" w:sz="0" w:space="0" w:color="auto"/>
            <w:left w:val="none" w:sz="0" w:space="0" w:color="auto"/>
            <w:bottom w:val="none" w:sz="0" w:space="0" w:color="auto"/>
            <w:right w:val="none" w:sz="0" w:space="0" w:color="auto"/>
          </w:divBdr>
        </w:div>
        <w:div w:id="772242494">
          <w:marLeft w:val="480"/>
          <w:marRight w:val="0"/>
          <w:marTop w:val="0"/>
          <w:marBottom w:val="0"/>
          <w:divBdr>
            <w:top w:val="none" w:sz="0" w:space="0" w:color="auto"/>
            <w:left w:val="none" w:sz="0" w:space="0" w:color="auto"/>
            <w:bottom w:val="none" w:sz="0" w:space="0" w:color="auto"/>
            <w:right w:val="none" w:sz="0" w:space="0" w:color="auto"/>
          </w:divBdr>
        </w:div>
        <w:div w:id="1600484451">
          <w:marLeft w:val="480"/>
          <w:marRight w:val="0"/>
          <w:marTop w:val="0"/>
          <w:marBottom w:val="0"/>
          <w:divBdr>
            <w:top w:val="none" w:sz="0" w:space="0" w:color="auto"/>
            <w:left w:val="none" w:sz="0" w:space="0" w:color="auto"/>
            <w:bottom w:val="none" w:sz="0" w:space="0" w:color="auto"/>
            <w:right w:val="none" w:sz="0" w:space="0" w:color="auto"/>
          </w:divBdr>
        </w:div>
        <w:div w:id="359405327">
          <w:marLeft w:val="480"/>
          <w:marRight w:val="0"/>
          <w:marTop w:val="0"/>
          <w:marBottom w:val="0"/>
          <w:divBdr>
            <w:top w:val="none" w:sz="0" w:space="0" w:color="auto"/>
            <w:left w:val="none" w:sz="0" w:space="0" w:color="auto"/>
            <w:bottom w:val="none" w:sz="0" w:space="0" w:color="auto"/>
            <w:right w:val="none" w:sz="0" w:space="0" w:color="auto"/>
          </w:divBdr>
        </w:div>
        <w:div w:id="1345325061">
          <w:marLeft w:val="480"/>
          <w:marRight w:val="0"/>
          <w:marTop w:val="0"/>
          <w:marBottom w:val="0"/>
          <w:divBdr>
            <w:top w:val="none" w:sz="0" w:space="0" w:color="auto"/>
            <w:left w:val="none" w:sz="0" w:space="0" w:color="auto"/>
            <w:bottom w:val="none" w:sz="0" w:space="0" w:color="auto"/>
            <w:right w:val="none" w:sz="0" w:space="0" w:color="auto"/>
          </w:divBdr>
        </w:div>
        <w:div w:id="234315415">
          <w:marLeft w:val="480"/>
          <w:marRight w:val="0"/>
          <w:marTop w:val="0"/>
          <w:marBottom w:val="0"/>
          <w:divBdr>
            <w:top w:val="none" w:sz="0" w:space="0" w:color="auto"/>
            <w:left w:val="none" w:sz="0" w:space="0" w:color="auto"/>
            <w:bottom w:val="none" w:sz="0" w:space="0" w:color="auto"/>
            <w:right w:val="none" w:sz="0" w:space="0" w:color="auto"/>
          </w:divBdr>
        </w:div>
        <w:div w:id="613907320">
          <w:marLeft w:val="480"/>
          <w:marRight w:val="0"/>
          <w:marTop w:val="0"/>
          <w:marBottom w:val="0"/>
          <w:divBdr>
            <w:top w:val="none" w:sz="0" w:space="0" w:color="auto"/>
            <w:left w:val="none" w:sz="0" w:space="0" w:color="auto"/>
            <w:bottom w:val="none" w:sz="0" w:space="0" w:color="auto"/>
            <w:right w:val="none" w:sz="0" w:space="0" w:color="auto"/>
          </w:divBdr>
        </w:div>
        <w:div w:id="1029524397">
          <w:marLeft w:val="480"/>
          <w:marRight w:val="0"/>
          <w:marTop w:val="0"/>
          <w:marBottom w:val="0"/>
          <w:divBdr>
            <w:top w:val="none" w:sz="0" w:space="0" w:color="auto"/>
            <w:left w:val="none" w:sz="0" w:space="0" w:color="auto"/>
            <w:bottom w:val="none" w:sz="0" w:space="0" w:color="auto"/>
            <w:right w:val="none" w:sz="0" w:space="0" w:color="auto"/>
          </w:divBdr>
        </w:div>
        <w:div w:id="299114022">
          <w:marLeft w:val="480"/>
          <w:marRight w:val="0"/>
          <w:marTop w:val="0"/>
          <w:marBottom w:val="0"/>
          <w:divBdr>
            <w:top w:val="none" w:sz="0" w:space="0" w:color="auto"/>
            <w:left w:val="none" w:sz="0" w:space="0" w:color="auto"/>
            <w:bottom w:val="none" w:sz="0" w:space="0" w:color="auto"/>
            <w:right w:val="none" w:sz="0" w:space="0" w:color="auto"/>
          </w:divBdr>
        </w:div>
        <w:div w:id="1103889328">
          <w:marLeft w:val="480"/>
          <w:marRight w:val="0"/>
          <w:marTop w:val="0"/>
          <w:marBottom w:val="0"/>
          <w:divBdr>
            <w:top w:val="none" w:sz="0" w:space="0" w:color="auto"/>
            <w:left w:val="none" w:sz="0" w:space="0" w:color="auto"/>
            <w:bottom w:val="none" w:sz="0" w:space="0" w:color="auto"/>
            <w:right w:val="none" w:sz="0" w:space="0" w:color="auto"/>
          </w:divBdr>
        </w:div>
        <w:div w:id="2130857479">
          <w:marLeft w:val="480"/>
          <w:marRight w:val="0"/>
          <w:marTop w:val="0"/>
          <w:marBottom w:val="0"/>
          <w:divBdr>
            <w:top w:val="none" w:sz="0" w:space="0" w:color="auto"/>
            <w:left w:val="none" w:sz="0" w:space="0" w:color="auto"/>
            <w:bottom w:val="none" w:sz="0" w:space="0" w:color="auto"/>
            <w:right w:val="none" w:sz="0" w:space="0" w:color="auto"/>
          </w:divBdr>
        </w:div>
        <w:div w:id="142892663">
          <w:marLeft w:val="480"/>
          <w:marRight w:val="0"/>
          <w:marTop w:val="0"/>
          <w:marBottom w:val="0"/>
          <w:divBdr>
            <w:top w:val="none" w:sz="0" w:space="0" w:color="auto"/>
            <w:left w:val="none" w:sz="0" w:space="0" w:color="auto"/>
            <w:bottom w:val="none" w:sz="0" w:space="0" w:color="auto"/>
            <w:right w:val="none" w:sz="0" w:space="0" w:color="auto"/>
          </w:divBdr>
        </w:div>
        <w:div w:id="982585078">
          <w:marLeft w:val="480"/>
          <w:marRight w:val="0"/>
          <w:marTop w:val="0"/>
          <w:marBottom w:val="0"/>
          <w:divBdr>
            <w:top w:val="none" w:sz="0" w:space="0" w:color="auto"/>
            <w:left w:val="none" w:sz="0" w:space="0" w:color="auto"/>
            <w:bottom w:val="none" w:sz="0" w:space="0" w:color="auto"/>
            <w:right w:val="none" w:sz="0" w:space="0" w:color="auto"/>
          </w:divBdr>
        </w:div>
        <w:div w:id="824856636">
          <w:marLeft w:val="480"/>
          <w:marRight w:val="0"/>
          <w:marTop w:val="0"/>
          <w:marBottom w:val="0"/>
          <w:divBdr>
            <w:top w:val="none" w:sz="0" w:space="0" w:color="auto"/>
            <w:left w:val="none" w:sz="0" w:space="0" w:color="auto"/>
            <w:bottom w:val="none" w:sz="0" w:space="0" w:color="auto"/>
            <w:right w:val="none" w:sz="0" w:space="0" w:color="auto"/>
          </w:divBdr>
        </w:div>
        <w:div w:id="2095081762">
          <w:marLeft w:val="480"/>
          <w:marRight w:val="0"/>
          <w:marTop w:val="0"/>
          <w:marBottom w:val="0"/>
          <w:divBdr>
            <w:top w:val="none" w:sz="0" w:space="0" w:color="auto"/>
            <w:left w:val="none" w:sz="0" w:space="0" w:color="auto"/>
            <w:bottom w:val="none" w:sz="0" w:space="0" w:color="auto"/>
            <w:right w:val="none" w:sz="0" w:space="0" w:color="auto"/>
          </w:divBdr>
        </w:div>
        <w:div w:id="2102213401">
          <w:marLeft w:val="480"/>
          <w:marRight w:val="0"/>
          <w:marTop w:val="0"/>
          <w:marBottom w:val="0"/>
          <w:divBdr>
            <w:top w:val="none" w:sz="0" w:space="0" w:color="auto"/>
            <w:left w:val="none" w:sz="0" w:space="0" w:color="auto"/>
            <w:bottom w:val="none" w:sz="0" w:space="0" w:color="auto"/>
            <w:right w:val="none" w:sz="0" w:space="0" w:color="auto"/>
          </w:divBdr>
        </w:div>
        <w:div w:id="2112163464">
          <w:marLeft w:val="480"/>
          <w:marRight w:val="0"/>
          <w:marTop w:val="0"/>
          <w:marBottom w:val="0"/>
          <w:divBdr>
            <w:top w:val="none" w:sz="0" w:space="0" w:color="auto"/>
            <w:left w:val="none" w:sz="0" w:space="0" w:color="auto"/>
            <w:bottom w:val="none" w:sz="0" w:space="0" w:color="auto"/>
            <w:right w:val="none" w:sz="0" w:space="0" w:color="auto"/>
          </w:divBdr>
        </w:div>
        <w:div w:id="1242831349">
          <w:marLeft w:val="480"/>
          <w:marRight w:val="0"/>
          <w:marTop w:val="0"/>
          <w:marBottom w:val="0"/>
          <w:divBdr>
            <w:top w:val="none" w:sz="0" w:space="0" w:color="auto"/>
            <w:left w:val="none" w:sz="0" w:space="0" w:color="auto"/>
            <w:bottom w:val="none" w:sz="0" w:space="0" w:color="auto"/>
            <w:right w:val="none" w:sz="0" w:space="0" w:color="auto"/>
          </w:divBdr>
        </w:div>
        <w:div w:id="600769886">
          <w:marLeft w:val="480"/>
          <w:marRight w:val="0"/>
          <w:marTop w:val="0"/>
          <w:marBottom w:val="0"/>
          <w:divBdr>
            <w:top w:val="none" w:sz="0" w:space="0" w:color="auto"/>
            <w:left w:val="none" w:sz="0" w:space="0" w:color="auto"/>
            <w:bottom w:val="none" w:sz="0" w:space="0" w:color="auto"/>
            <w:right w:val="none" w:sz="0" w:space="0" w:color="auto"/>
          </w:divBdr>
        </w:div>
        <w:div w:id="323166695">
          <w:marLeft w:val="480"/>
          <w:marRight w:val="0"/>
          <w:marTop w:val="0"/>
          <w:marBottom w:val="0"/>
          <w:divBdr>
            <w:top w:val="none" w:sz="0" w:space="0" w:color="auto"/>
            <w:left w:val="none" w:sz="0" w:space="0" w:color="auto"/>
            <w:bottom w:val="none" w:sz="0" w:space="0" w:color="auto"/>
            <w:right w:val="none" w:sz="0" w:space="0" w:color="auto"/>
          </w:divBdr>
        </w:div>
        <w:div w:id="854272831">
          <w:marLeft w:val="480"/>
          <w:marRight w:val="0"/>
          <w:marTop w:val="0"/>
          <w:marBottom w:val="0"/>
          <w:divBdr>
            <w:top w:val="none" w:sz="0" w:space="0" w:color="auto"/>
            <w:left w:val="none" w:sz="0" w:space="0" w:color="auto"/>
            <w:bottom w:val="none" w:sz="0" w:space="0" w:color="auto"/>
            <w:right w:val="none" w:sz="0" w:space="0" w:color="auto"/>
          </w:divBdr>
        </w:div>
        <w:div w:id="111944058">
          <w:marLeft w:val="480"/>
          <w:marRight w:val="0"/>
          <w:marTop w:val="0"/>
          <w:marBottom w:val="0"/>
          <w:divBdr>
            <w:top w:val="none" w:sz="0" w:space="0" w:color="auto"/>
            <w:left w:val="none" w:sz="0" w:space="0" w:color="auto"/>
            <w:bottom w:val="none" w:sz="0" w:space="0" w:color="auto"/>
            <w:right w:val="none" w:sz="0" w:space="0" w:color="auto"/>
          </w:divBdr>
        </w:div>
        <w:div w:id="1172450771">
          <w:marLeft w:val="480"/>
          <w:marRight w:val="0"/>
          <w:marTop w:val="0"/>
          <w:marBottom w:val="0"/>
          <w:divBdr>
            <w:top w:val="none" w:sz="0" w:space="0" w:color="auto"/>
            <w:left w:val="none" w:sz="0" w:space="0" w:color="auto"/>
            <w:bottom w:val="none" w:sz="0" w:space="0" w:color="auto"/>
            <w:right w:val="none" w:sz="0" w:space="0" w:color="auto"/>
          </w:divBdr>
        </w:div>
        <w:div w:id="378288903">
          <w:marLeft w:val="480"/>
          <w:marRight w:val="0"/>
          <w:marTop w:val="0"/>
          <w:marBottom w:val="0"/>
          <w:divBdr>
            <w:top w:val="none" w:sz="0" w:space="0" w:color="auto"/>
            <w:left w:val="none" w:sz="0" w:space="0" w:color="auto"/>
            <w:bottom w:val="none" w:sz="0" w:space="0" w:color="auto"/>
            <w:right w:val="none" w:sz="0" w:space="0" w:color="auto"/>
          </w:divBdr>
        </w:div>
        <w:div w:id="1021399742">
          <w:marLeft w:val="480"/>
          <w:marRight w:val="0"/>
          <w:marTop w:val="0"/>
          <w:marBottom w:val="0"/>
          <w:divBdr>
            <w:top w:val="none" w:sz="0" w:space="0" w:color="auto"/>
            <w:left w:val="none" w:sz="0" w:space="0" w:color="auto"/>
            <w:bottom w:val="none" w:sz="0" w:space="0" w:color="auto"/>
            <w:right w:val="none" w:sz="0" w:space="0" w:color="auto"/>
          </w:divBdr>
        </w:div>
      </w:divsChild>
    </w:div>
    <w:div w:id="2057466713">
      <w:bodyDiv w:val="1"/>
      <w:marLeft w:val="0"/>
      <w:marRight w:val="0"/>
      <w:marTop w:val="0"/>
      <w:marBottom w:val="0"/>
      <w:divBdr>
        <w:top w:val="none" w:sz="0" w:space="0" w:color="auto"/>
        <w:left w:val="none" w:sz="0" w:space="0" w:color="auto"/>
        <w:bottom w:val="none" w:sz="0" w:space="0" w:color="auto"/>
        <w:right w:val="none" w:sz="0" w:space="0" w:color="auto"/>
      </w:divBdr>
    </w:div>
    <w:div w:id="2057506425">
      <w:bodyDiv w:val="1"/>
      <w:marLeft w:val="0"/>
      <w:marRight w:val="0"/>
      <w:marTop w:val="0"/>
      <w:marBottom w:val="0"/>
      <w:divBdr>
        <w:top w:val="none" w:sz="0" w:space="0" w:color="auto"/>
        <w:left w:val="none" w:sz="0" w:space="0" w:color="auto"/>
        <w:bottom w:val="none" w:sz="0" w:space="0" w:color="auto"/>
        <w:right w:val="none" w:sz="0" w:space="0" w:color="auto"/>
      </w:divBdr>
    </w:div>
    <w:div w:id="2057731469">
      <w:bodyDiv w:val="1"/>
      <w:marLeft w:val="0"/>
      <w:marRight w:val="0"/>
      <w:marTop w:val="0"/>
      <w:marBottom w:val="0"/>
      <w:divBdr>
        <w:top w:val="none" w:sz="0" w:space="0" w:color="auto"/>
        <w:left w:val="none" w:sz="0" w:space="0" w:color="auto"/>
        <w:bottom w:val="none" w:sz="0" w:space="0" w:color="auto"/>
        <w:right w:val="none" w:sz="0" w:space="0" w:color="auto"/>
      </w:divBdr>
    </w:div>
    <w:div w:id="2058821654">
      <w:bodyDiv w:val="1"/>
      <w:marLeft w:val="0"/>
      <w:marRight w:val="0"/>
      <w:marTop w:val="0"/>
      <w:marBottom w:val="0"/>
      <w:divBdr>
        <w:top w:val="none" w:sz="0" w:space="0" w:color="auto"/>
        <w:left w:val="none" w:sz="0" w:space="0" w:color="auto"/>
        <w:bottom w:val="none" w:sz="0" w:space="0" w:color="auto"/>
        <w:right w:val="none" w:sz="0" w:space="0" w:color="auto"/>
      </w:divBdr>
    </w:div>
    <w:div w:id="2059745157">
      <w:bodyDiv w:val="1"/>
      <w:marLeft w:val="0"/>
      <w:marRight w:val="0"/>
      <w:marTop w:val="0"/>
      <w:marBottom w:val="0"/>
      <w:divBdr>
        <w:top w:val="none" w:sz="0" w:space="0" w:color="auto"/>
        <w:left w:val="none" w:sz="0" w:space="0" w:color="auto"/>
        <w:bottom w:val="none" w:sz="0" w:space="0" w:color="auto"/>
        <w:right w:val="none" w:sz="0" w:space="0" w:color="auto"/>
      </w:divBdr>
    </w:div>
    <w:div w:id="2060938425">
      <w:bodyDiv w:val="1"/>
      <w:marLeft w:val="0"/>
      <w:marRight w:val="0"/>
      <w:marTop w:val="0"/>
      <w:marBottom w:val="0"/>
      <w:divBdr>
        <w:top w:val="none" w:sz="0" w:space="0" w:color="auto"/>
        <w:left w:val="none" w:sz="0" w:space="0" w:color="auto"/>
        <w:bottom w:val="none" w:sz="0" w:space="0" w:color="auto"/>
        <w:right w:val="none" w:sz="0" w:space="0" w:color="auto"/>
      </w:divBdr>
    </w:div>
    <w:div w:id="2061174940">
      <w:bodyDiv w:val="1"/>
      <w:marLeft w:val="0"/>
      <w:marRight w:val="0"/>
      <w:marTop w:val="0"/>
      <w:marBottom w:val="0"/>
      <w:divBdr>
        <w:top w:val="none" w:sz="0" w:space="0" w:color="auto"/>
        <w:left w:val="none" w:sz="0" w:space="0" w:color="auto"/>
        <w:bottom w:val="none" w:sz="0" w:space="0" w:color="auto"/>
        <w:right w:val="none" w:sz="0" w:space="0" w:color="auto"/>
      </w:divBdr>
    </w:div>
    <w:div w:id="2061663428">
      <w:bodyDiv w:val="1"/>
      <w:marLeft w:val="0"/>
      <w:marRight w:val="0"/>
      <w:marTop w:val="0"/>
      <w:marBottom w:val="0"/>
      <w:divBdr>
        <w:top w:val="none" w:sz="0" w:space="0" w:color="auto"/>
        <w:left w:val="none" w:sz="0" w:space="0" w:color="auto"/>
        <w:bottom w:val="none" w:sz="0" w:space="0" w:color="auto"/>
        <w:right w:val="none" w:sz="0" w:space="0" w:color="auto"/>
      </w:divBdr>
    </w:div>
    <w:div w:id="2064131025">
      <w:bodyDiv w:val="1"/>
      <w:marLeft w:val="0"/>
      <w:marRight w:val="0"/>
      <w:marTop w:val="0"/>
      <w:marBottom w:val="0"/>
      <w:divBdr>
        <w:top w:val="none" w:sz="0" w:space="0" w:color="auto"/>
        <w:left w:val="none" w:sz="0" w:space="0" w:color="auto"/>
        <w:bottom w:val="none" w:sz="0" w:space="0" w:color="auto"/>
        <w:right w:val="none" w:sz="0" w:space="0" w:color="auto"/>
      </w:divBdr>
    </w:div>
    <w:div w:id="2065329088">
      <w:bodyDiv w:val="1"/>
      <w:marLeft w:val="0"/>
      <w:marRight w:val="0"/>
      <w:marTop w:val="0"/>
      <w:marBottom w:val="0"/>
      <w:divBdr>
        <w:top w:val="none" w:sz="0" w:space="0" w:color="auto"/>
        <w:left w:val="none" w:sz="0" w:space="0" w:color="auto"/>
        <w:bottom w:val="none" w:sz="0" w:space="0" w:color="auto"/>
        <w:right w:val="none" w:sz="0" w:space="0" w:color="auto"/>
      </w:divBdr>
    </w:div>
    <w:div w:id="2066100038">
      <w:bodyDiv w:val="1"/>
      <w:marLeft w:val="0"/>
      <w:marRight w:val="0"/>
      <w:marTop w:val="0"/>
      <w:marBottom w:val="0"/>
      <w:divBdr>
        <w:top w:val="none" w:sz="0" w:space="0" w:color="auto"/>
        <w:left w:val="none" w:sz="0" w:space="0" w:color="auto"/>
        <w:bottom w:val="none" w:sz="0" w:space="0" w:color="auto"/>
        <w:right w:val="none" w:sz="0" w:space="0" w:color="auto"/>
      </w:divBdr>
    </w:div>
    <w:div w:id="2066878912">
      <w:bodyDiv w:val="1"/>
      <w:marLeft w:val="0"/>
      <w:marRight w:val="0"/>
      <w:marTop w:val="0"/>
      <w:marBottom w:val="0"/>
      <w:divBdr>
        <w:top w:val="none" w:sz="0" w:space="0" w:color="auto"/>
        <w:left w:val="none" w:sz="0" w:space="0" w:color="auto"/>
        <w:bottom w:val="none" w:sz="0" w:space="0" w:color="auto"/>
        <w:right w:val="none" w:sz="0" w:space="0" w:color="auto"/>
      </w:divBdr>
    </w:div>
    <w:div w:id="2067490447">
      <w:bodyDiv w:val="1"/>
      <w:marLeft w:val="0"/>
      <w:marRight w:val="0"/>
      <w:marTop w:val="0"/>
      <w:marBottom w:val="0"/>
      <w:divBdr>
        <w:top w:val="none" w:sz="0" w:space="0" w:color="auto"/>
        <w:left w:val="none" w:sz="0" w:space="0" w:color="auto"/>
        <w:bottom w:val="none" w:sz="0" w:space="0" w:color="auto"/>
        <w:right w:val="none" w:sz="0" w:space="0" w:color="auto"/>
      </w:divBdr>
    </w:div>
    <w:div w:id="2068263978">
      <w:bodyDiv w:val="1"/>
      <w:marLeft w:val="0"/>
      <w:marRight w:val="0"/>
      <w:marTop w:val="0"/>
      <w:marBottom w:val="0"/>
      <w:divBdr>
        <w:top w:val="none" w:sz="0" w:space="0" w:color="auto"/>
        <w:left w:val="none" w:sz="0" w:space="0" w:color="auto"/>
        <w:bottom w:val="none" w:sz="0" w:space="0" w:color="auto"/>
        <w:right w:val="none" w:sz="0" w:space="0" w:color="auto"/>
      </w:divBdr>
    </w:div>
    <w:div w:id="2068413602">
      <w:bodyDiv w:val="1"/>
      <w:marLeft w:val="0"/>
      <w:marRight w:val="0"/>
      <w:marTop w:val="0"/>
      <w:marBottom w:val="0"/>
      <w:divBdr>
        <w:top w:val="none" w:sz="0" w:space="0" w:color="auto"/>
        <w:left w:val="none" w:sz="0" w:space="0" w:color="auto"/>
        <w:bottom w:val="none" w:sz="0" w:space="0" w:color="auto"/>
        <w:right w:val="none" w:sz="0" w:space="0" w:color="auto"/>
      </w:divBdr>
    </w:div>
    <w:div w:id="2068601232">
      <w:bodyDiv w:val="1"/>
      <w:marLeft w:val="0"/>
      <w:marRight w:val="0"/>
      <w:marTop w:val="0"/>
      <w:marBottom w:val="0"/>
      <w:divBdr>
        <w:top w:val="none" w:sz="0" w:space="0" w:color="auto"/>
        <w:left w:val="none" w:sz="0" w:space="0" w:color="auto"/>
        <w:bottom w:val="none" w:sz="0" w:space="0" w:color="auto"/>
        <w:right w:val="none" w:sz="0" w:space="0" w:color="auto"/>
      </w:divBdr>
    </w:div>
    <w:div w:id="2068841114">
      <w:bodyDiv w:val="1"/>
      <w:marLeft w:val="0"/>
      <w:marRight w:val="0"/>
      <w:marTop w:val="0"/>
      <w:marBottom w:val="0"/>
      <w:divBdr>
        <w:top w:val="none" w:sz="0" w:space="0" w:color="auto"/>
        <w:left w:val="none" w:sz="0" w:space="0" w:color="auto"/>
        <w:bottom w:val="none" w:sz="0" w:space="0" w:color="auto"/>
        <w:right w:val="none" w:sz="0" w:space="0" w:color="auto"/>
      </w:divBdr>
    </w:div>
    <w:div w:id="2068994037">
      <w:bodyDiv w:val="1"/>
      <w:marLeft w:val="0"/>
      <w:marRight w:val="0"/>
      <w:marTop w:val="0"/>
      <w:marBottom w:val="0"/>
      <w:divBdr>
        <w:top w:val="none" w:sz="0" w:space="0" w:color="auto"/>
        <w:left w:val="none" w:sz="0" w:space="0" w:color="auto"/>
        <w:bottom w:val="none" w:sz="0" w:space="0" w:color="auto"/>
        <w:right w:val="none" w:sz="0" w:space="0" w:color="auto"/>
      </w:divBdr>
    </w:div>
    <w:div w:id="2069961011">
      <w:bodyDiv w:val="1"/>
      <w:marLeft w:val="0"/>
      <w:marRight w:val="0"/>
      <w:marTop w:val="0"/>
      <w:marBottom w:val="0"/>
      <w:divBdr>
        <w:top w:val="none" w:sz="0" w:space="0" w:color="auto"/>
        <w:left w:val="none" w:sz="0" w:space="0" w:color="auto"/>
        <w:bottom w:val="none" w:sz="0" w:space="0" w:color="auto"/>
        <w:right w:val="none" w:sz="0" w:space="0" w:color="auto"/>
      </w:divBdr>
    </w:div>
    <w:div w:id="2071537696">
      <w:bodyDiv w:val="1"/>
      <w:marLeft w:val="0"/>
      <w:marRight w:val="0"/>
      <w:marTop w:val="0"/>
      <w:marBottom w:val="0"/>
      <w:divBdr>
        <w:top w:val="none" w:sz="0" w:space="0" w:color="auto"/>
        <w:left w:val="none" w:sz="0" w:space="0" w:color="auto"/>
        <w:bottom w:val="none" w:sz="0" w:space="0" w:color="auto"/>
        <w:right w:val="none" w:sz="0" w:space="0" w:color="auto"/>
      </w:divBdr>
    </w:div>
    <w:div w:id="2072382367">
      <w:bodyDiv w:val="1"/>
      <w:marLeft w:val="0"/>
      <w:marRight w:val="0"/>
      <w:marTop w:val="0"/>
      <w:marBottom w:val="0"/>
      <w:divBdr>
        <w:top w:val="none" w:sz="0" w:space="0" w:color="auto"/>
        <w:left w:val="none" w:sz="0" w:space="0" w:color="auto"/>
        <w:bottom w:val="none" w:sz="0" w:space="0" w:color="auto"/>
        <w:right w:val="none" w:sz="0" w:space="0" w:color="auto"/>
      </w:divBdr>
    </w:div>
    <w:div w:id="2072389458">
      <w:bodyDiv w:val="1"/>
      <w:marLeft w:val="0"/>
      <w:marRight w:val="0"/>
      <w:marTop w:val="0"/>
      <w:marBottom w:val="0"/>
      <w:divBdr>
        <w:top w:val="none" w:sz="0" w:space="0" w:color="auto"/>
        <w:left w:val="none" w:sz="0" w:space="0" w:color="auto"/>
        <w:bottom w:val="none" w:sz="0" w:space="0" w:color="auto"/>
        <w:right w:val="none" w:sz="0" w:space="0" w:color="auto"/>
      </w:divBdr>
    </w:div>
    <w:div w:id="2072580014">
      <w:bodyDiv w:val="1"/>
      <w:marLeft w:val="0"/>
      <w:marRight w:val="0"/>
      <w:marTop w:val="0"/>
      <w:marBottom w:val="0"/>
      <w:divBdr>
        <w:top w:val="none" w:sz="0" w:space="0" w:color="auto"/>
        <w:left w:val="none" w:sz="0" w:space="0" w:color="auto"/>
        <w:bottom w:val="none" w:sz="0" w:space="0" w:color="auto"/>
        <w:right w:val="none" w:sz="0" w:space="0" w:color="auto"/>
      </w:divBdr>
    </w:div>
    <w:div w:id="2074113587">
      <w:bodyDiv w:val="1"/>
      <w:marLeft w:val="0"/>
      <w:marRight w:val="0"/>
      <w:marTop w:val="0"/>
      <w:marBottom w:val="0"/>
      <w:divBdr>
        <w:top w:val="none" w:sz="0" w:space="0" w:color="auto"/>
        <w:left w:val="none" w:sz="0" w:space="0" w:color="auto"/>
        <w:bottom w:val="none" w:sz="0" w:space="0" w:color="auto"/>
        <w:right w:val="none" w:sz="0" w:space="0" w:color="auto"/>
      </w:divBdr>
    </w:div>
    <w:div w:id="2074155934">
      <w:bodyDiv w:val="1"/>
      <w:marLeft w:val="0"/>
      <w:marRight w:val="0"/>
      <w:marTop w:val="0"/>
      <w:marBottom w:val="0"/>
      <w:divBdr>
        <w:top w:val="none" w:sz="0" w:space="0" w:color="auto"/>
        <w:left w:val="none" w:sz="0" w:space="0" w:color="auto"/>
        <w:bottom w:val="none" w:sz="0" w:space="0" w:color="auto"/>
        <w:right w:val="none" w:sz="0" w:space="0" w:color="auto"/>
      </w:divBdr>
    </w:div>
    <w:div w:id="2074742442">
      <w:bodyDiv w:val="1"/>
      <w:marLeft w:val="0"/>
      <w:marRight w:val="0"/>
      <w:marTop w:val="0"/>
      <w:marBottom w:val="0"/>
      <w:divBdr>
        <w:top w:val="none" w:sz="0" w:space="0" w:color="auto"/>
        <w:left w:val="none" w:sz="0" w:space="0" w:color="auto"/>
        <w:bottom w:val="none" w:sz="0" w:space="0" w:color="auto"/>
        <w:right w:val="none" w:sz="0" w:space="0" w:color="auto"/>
      </w:divBdr>
    </w:div>
    <w:div w:id="2074768958">
      <w:bodyDiv w:val="1"/>
      <w:marLeft w:val="0"/>
      <w:marRight w:val="0"/>
      <w:marTop w:val="0"/>
      <w:marBottom w:val="0"/>
      <w:divBdr>
        <w:top w:val="none" w:sz="0" w:space="0" w:color="auto"/>
        <w:left w:val="none" w:sz="0" w:space="0" w:color="auto"/>
        <w:bottom w:val="none" w:sz="0" w:space="0" w:color="auto"/>
        <w:right w:val="none" w:sz="0" w:space="0" w:color="auto"/>
      </w:divBdr>
    </w:div>
    <w:div w:id="2075202622">
      <w:bodyDiv w:val="1"/>
      <w:marLeft w:val="0"/>
      <w:marRight w:val="0"/>
      <w:marTop w:val="0"/>
      <w:marBottom w:val="0"/>
      <w:divBdr>
        <w:top w:val="none" w:sz="0" w:space="0" w:color="auto"/>
        <w:left w:val="none" w:sz="0" w:space="0" w:color="auto"/>
        <w:bottom w:val="none" w:sz="0" w:space="0" w:color="auto"/>
        <w:right w:val="none" w:sz="0" w:space="0" w:color="auto"/>
      </w:divBdr>
    </w:div>
    <w:div w:id="2075545861">
      <w:bodyDiv w:val="1"/>
      <w:marLeft w:val="0"/>
      <w:marRight w:val="0"/>
      <w:marTop w:val="0"/>
      <w:marBottom w:val="0"/>
      <w:divBdr>
        <w:top w:val="none" w:sz="0" w:space="0" w:color="auto"/>
        <w:left w:val="none" w:sz="0" w:space="0" w:color="auto"/>
        <w:bottom w:val="none" w:sz="0" w:space="0" w:color="auto"/>
        <w:right w:val="none" w:sz="0" w:space="0" w:color="auto"/>
      </w:divBdr>
      <w:divsChild>
        <w:div w:id="90391992">
          <w:marLeft w:val="480"/>
          <w:marRight w:val="0"/>
          <w:marTop w:val="0"/>
          <w:marBottom w:val="0"/>
          <w:divBdr>
            <w:top w:val="none" w:sz="0" w:space="0" w:color="auto"/>
            <w:left w:val="none" w:sz="0" w:space="0" w:color="auto"/>
            <w:bottom w:val="none" w:sz="0" w:space="0" w:color="auto"/>
            <w:right w:val="none" w:sz="0" w:space="0" w:color="auto"/>
          </w:divBdr>
        </w:div>
        <w:div w:id="1278829963">
          <w:marLeft w:val="480"/>
          <w:marRight w:val="0"/>
          <w:marTop w:val="0"/>
          <w:marBottom w:val="0"/>
          <w:divBdr>
            <w:top w:val="none" w:sz="0" w:space="0" w:color="auto"/>
            <w:left w:val="none" w:sz="0" w:space="0" w:color="auto"/>
            <w:bottom w:val="none" w:sz="0" w:space="0" w:color="auto"/>
            <w:right w:val="none" w:sz="0" w:space="0" w:color="auto"/>
          </w:divBdr>
        </w:div>
        <w:div w:id="1697729774">
          <w:marLeft w:val="480"/>
          <w:marRight w:val="0"/>
          <w:marTop w:val="0"/>
          <w:marBottom w:val="0"/>
          <w:divBdr>
            <w:top w:val="none" w:sz="0" w:space="0" w:color="auto"/>
            <w:left w:val="none" w:sz="0" w:space="0" w:color="auto"/>
            <w:bottom w:val="none" w:sz="0" w:space="0" w:color="auto"/>
            <w:right w:val="none" w:sz="0" w:space="0" w:color="auto"/>
          </w:divBdr>
        </w:div>
        <w:div w:id="1121076342">
          <w:marLeft w:val="480"/>
          <w:marRight w:val="0"/>
          <w:marTop w:val="0"/>
          <w:marBottom w:val="0"/>
          <w:divBdr>
            <w:top w:val="none" w:sz="0" w:space="0" w:color="auto"/>
            <w:left w:val="none" w:sz="0" w:space="0" w:color="auto"/>
            <w:bottom w:val="none" w:sz="0" w:space="0" w:color="auto"/>
            <w:right w:val="none" w:sz="0" w:space="0" w:color="auto"/>
          </w:divBdr>
        </w:div>
        <w:div w:id="14432423">
          <w:marLeft w:val="480"/>
          <w:marRight w:val="0"/>
          <w:marTop w:val="0"/>
          <w:marBottom w:val="0"/>
          <w:divBdr>
            <w:top w:val="none" w:sz="0" w:space="0" w:color="auto"/>
            <w:left w:val="none" w:sz="0" w:space="0" w:color="auto"/>
            <w:bottom w:val="none" w:sz="0" w:space="0" w:color="auto"/>
            <w:right w:val="none" w:sz="0" w:space="0" w:color="auto"/>
          </w:divBdr>
        </w:div>
        <w:div w:id="1273980348">
          <w:marLeft w:val="480"/>
          <w:marRight w:val="0"/>
          <w:marTop w:val="0"/>
          <w:marBottom w:val="0"/>
          <w:divBdr>
            <w:top w:val="none" w:sz="0" w:space="0" w:color="auto"/>
            <w:left w:val="none" w:sz="0" w:space="0" w:color="auto"/>
            <w:bottom w:val="none" w:sz="0" w:space="0" w:color="auto"/>
            <w:right w:val="none" w:sz="0" w:space="0" w:color="auto"/>
          </w:divBdr>
        </w:div>
        <w:div w:id="296111627">
          <w:marLeft w:val="480"/>
          <w:marRight w:val="0"/>
          <w:marTop w:val="0"/>
          <w:marBottom w:val="0"/>
          <w:divBdr>
            <w:top w:val="none" w:sz="0" w:space="0" w:color="auto"/>
            <w:left w:val="none" w:sz="0" w:space="0" w:color="auto"/>
            <w:bottom w:val="none" w:sz="0" w:space="0" w:color="auto"/>
            <w:right w:val="none" w:sz="0" w:space="0" w:color="auto"/>
          </w:divBdr>
        </w:div>
        <w:div w:id="670110507">
          <w:marLeft w:val="480"/>
          <w:marRight w:val="0"/>
          <w:marTop w:val="0"/>
          <w:marBottom w:val="0"/>
          <w:divBdr>
            <w:top w:val="none" w:sz="0" w:space="0" w:color="auto"/>
            <w:left w:val="none" w:sz="0" w:space="0" w:color="auto"/>
            <w:bottom w:val="none" w:sz="0" w:space="0" w:color="auto"/>
            <w:right w:val="none" w:sz="0" w:space="0" w:color="auto"/>
          </w:divBdr>
        </w:div>
        <w:div w:id="1252813337">
          <w:marLeft w:val="480"/>
          <w:marRight w:val="0"/>
          <w:marTop w:val="0"/>
          <w:marBottom w:val="0"/>
          <w:divBdr>
            <w:top w:val="none" w:sz="0" w:space="0" w:color="auto"/>
            <w:left w:val="none" w:sz="0" w:space="0" w:color="auto"/>
            <w:bottom w:val="none" w:sz="0" w:space="0" w:color="auto"/>
            <w:right w:val="none" w:sz="0" w:space="0" w:color="auto"/>
          </w:divBdr>
        </w:div>
        <w:div w:id="631794302">
          <w:marLeft w:val="480"/>
          <w:marRight w:val="0"/>
          <w:marTop w:val="0"/>
          <w:marBottom w:val="0"/>
          <w:divBdr>
            <w:top w:val="none" w:sz="0" w:space="0" w:color="auto"/>
            <w:left w:val="none" w:sz="0" w:space="0" w:color="auto"/>
            <w:bottom w:val="none" w:sz="0" w:space="0" w:color="auto"/>
            <w:right w:val="none" w:sz="0" w:space="0" w:color="auto"/>
          </w:divBdr>
        </w:div>
        <w:div w:id="1258320577">
          <w:marLeft w:val="480"/>
          <w:marRight w:val="0"/>
          <w:marTop w:val="0"/>
          <w:marBottom w:val="0"/>
          <w:divBdr>
            <w:top w:val="none" w:sz="0" w:space="0" w:color="auto"/>
            <w:left w:val="none" w:sz="0" w:space="0" w:color="auto"/>
            <w:bottom w:val="none" w:sz="0" w:space="0" w:color="auto"/>
            <w:right w:val="none" w:sz="0" w:space="0" w:color="auto"/>
          </w:divBdr>
        </w:div>
        <w:div w:id="675419036">
          <w:marLeft w:val="480"/>
          <w:marRight w:val="0"/>
          <w:marTop w:val="0"/>
          <w:marBottom w:val="0"/>
          <w:divBdr>
            <w:top w:val="none" w:sz="0" w:space="0" w:color="auto"/>
            <w:left w:val="none" w:sz="0" w:space="0" w:color="auto"/>
            <w:bottom w:val="none" w:sz="0" w:space="0" w:color="auto"/>
            <w:right w:val="none" w:sz="0" w:space="0" w:color="auto"/>
          </w:divBdr>
        </w:div>
        <w:div w:id="663049549">
          <w:marLeft w:val="480"/>
          <w:marRight w:val="0"/>
          <w:marTop w:val="0"/>
          <w:marBottom w:val="0"/>
          <w:divBdr>
            <w:top w:val="none" w:sz="0" w:space="0" w:color="auto"/>
            <w:left w:val="none" w:sz="0" w:space="0" w:color="auto"/>
            <w:bottom w:val="none" w:sz="0" w:space="0" w:color="auto"/>
            <w:right w:val="none" w:sz="0" w:space="0" w:color="auto"/>
          </w:divBdr>
        </w:div>
        <w:div w:id="1439833389">
          <w:marLeft w:val="480"/>
          <w:marRight w:val="0"/>
          <w:marTop w:val="0"/>
          <w:marBottom w:val="0"/>
          <w:divBdr>
            <w:top w:val="none" w:sz="0" w:space="0" w:color="auto"/>
            <w:left w:val="none" w:sz="0" w:space="0" w:color="auto"/>
            <w:bottom w:val="none" w:sz="0" w:space="0" w:color="auto"/>
            <w:right w:val="none" w:sz="0" w:space="0" w:color="auto"/>
          </w:divBdr>
        </w:div>
        <w:div w:id="2082023798">
          <w:marLeft w:val="480"/>
          <w:marRight w:val="0"/>
          <w:marTop w:val="0"/>
          <w:marBottom w:val="0"/>
          <w:divBdr>
            <w:top w:val="none" w:sz="0" w:space="0" w:color="auto"/>
            <w:left w:val="none" w:sz="0" w:space="0" w:color="auto"/>
            <w:bottom w:val="none" w:sz="0" w:space="0" w:color="auto"/>
            <w:right w:val="none" w:sz="0" w:space="0" w:color="auto"/>
          </w:divBdr>
        </w:div>
        <w:div w:id="1770539179">
          <w:marLeft w:val="480"/>
          <w:marRight w:val="0"/>
          <w:marTop w:val="0"/>
          <w:marBottom w:val="0"/>
          <w:divBdr>
            <w:top w:val="none" w:sz="0" w:space="0" w:color="auto"/>
            <w:left w:val="none" w:sz="0" w:space="0" w:color="auto"/>
            <w:bottom w:val="none" w:sz="0" w:space="0" w:color="auto"/>
            <w:right w:val="none" w:sz="0" w:space="0" w:color="auto"/>
          </w:divBdr>
        </w:div>
        <w:div w:id="1019545690">
          <w:marLeft w:val="480"/>
          <w:marRight w:val="0"/>
          <w:marTop w:val="0"/>
          <w:marBottom w:val="0"/>
          <w:divBdr>
            <w:top w:val="none" w:sz="0" w:space="0" w:color="auto"/>
            <w:left w:val="none" w:sz="0" w:space="0" w:color="auto"/>
            <w:bottom w:val="none" w:sz="0" w:space="0" w:color="auto"/>
            <w:right w:val="none" w:sz="0" w:space="0" w:color="auto"/>
          </w:divBdr>
        </w:div>
        <w:div w:id="77216122">
          <w:marLeft w:val="480"/>
          <w:marRight w:val="0"/>
          <w:marTop w:val="0"/>
          <w:marBottom w:val="0"/>
          <w:divBdr>
            <w:top w:val="none" w:sz="0" w:space="0" w:color="auto"/>
            <w:left w:val="none" w:sz="0" w:space="0" w:color="auto"/>
            <w:bottom w:val="none" w:sz="0" w:space="0" w:color="auto"/>
            <w:right w:val="none" w:sz="0" w:space="0" w:color="auto"/>
          </w:divBdr>
        </w:div>
        <w:div w:id="1296639908">
          <w:marLeft w:val="480"/>
          <w:marRight w:val="0"/>
          <w:marTop w:val="0"/>
          <w:marBottom w:val="0"/>
          <w:divBdr>
            <w:top w:val="none" w:sz="0" w:space="0" w:color="auto"/>
            <w:left w:val="none" w:sz="0" w:space="0" w:color="auto"/>
            <w:bottom w:val="none" w:sz="0" w:space="0" w:color="auto"/>
            <w:right w:val="none" w:sz="0" w:space="0" w:color="auto"/>
          </w:divBdr>
        </w:div>
        <w:div w:id="1044519841">
          <w:marLeft w:val="480"/>
          <w:marRight w:val="0"/>
          <w:marTop w:val="0"/>
          <w:marBottom w:val="0"/>
          <w:divBdr>
            <w:top w:val="none" w:sz="0" w:space="0" w:color="auto"/>
            <w:left w:val="none" w:sz="0" w:space="0" w:color="auto"/>
            <w:bottom w:val="none" w:sz="0" w:space="0" w:color="auto"/>
            <w:right w:val="none" w:sz="0" w:space="0" w:color="auto"/>
          </w:divBdr>
        </w:div>
        <w:div w:id="217133395">
          <w:marLeft w:val="480"/>
          <w:marRight w:val="0"/>
          <w:marTop w:val="0"/>
          <w:marBottom w:val="0"/>
          <w:divBdr>
            <w:top w:val="none" w:sz="0" w:space="0" w:color="auto"/>
            <w:left w:val="none" w:sz="0" w:space="0" w:color="auto"/>
            <w:bottom w:val="none" w:sz="0" w:space="0" w:color="auto"/>
            <w:right w:val="none" w:sz="0" w:space="0" w:color="auto"/>
          </w:divBdr>
        </w:div>
        <w:div w:id="1837333472">
          <w:marLeft w:val="480"/>
          <w:marRight w:val="0"/>
          <w:marTop w:val="0"/>
          <w:marBottom w:val="0"/>
          <w:divBdr>
            <w:top w:val="none" w:sz="0" w:space="0" w:color="auto"/>
            <w:left w:val="none" w:sz="0" w:space="0" w:color="auto"/>
            <w:bottom w:val="none" w:sz="0" w:space="0" w:color="auto"/>
            <w:right w:val="none" w:sz="0" w:space="0" w:color="auto"/>
          </w:divBdr>
        </w:div>
        <w:div w:id="1568875434">
          <w:marLeft w:val="480"/>
          <w:marRight w:val="0"/>
          <w:marTop w:val="0"/>
          <w:marBottom w:val="0"/>
          <w:divBdr>
            <w:top w:val="none" w:sz="0" w:space="0" w:color="auto"/>
            <w:left w:val="none" w:sz="0" w:space="0" w:color="auto"/>
            <w:bottom w:val="none" w:sz="0" w:space="0" w:color="auto"/>
            <w:right w:val="none" w:sz="0" w:space="0" w:color="auto"/>
          </w:divBdr>
        </w:div>
        <w:div w:id="1690641581">
          <w:marLeft w:val="480"/>
          <w:marRight w:val="0"/>
          <w:marTop w:val="0"/>
          <w:marBottom w:val="0"/>
          <w:divBdr>
            <w:top w:val="none" w:sz="0" w:space="0" w:color="auto"/>
            <w:left w:val="none" w:sz="0" w:space="0" w:color="auto"/>
            <w:bottom w:val="none" w:sz="0" w:space="0" w:color="auto"/>
            <w:right w:val="none" w:sz="0" w:space="0" w:color="auto"/>
          </w:divBdr>
        </w:div>
        <w:div w:id="123936703">
          <w:marLeft w:val="480"/>
          <w:marRight w:val="0"/>
          <w:marTop w:val="0"/>
          <w:marBottom w:val="0"/>
          <w:divBdr>
            <w:top w:val="none" w:sz="0" w:space="0" w:color="auto"/>
            <w:left w:val="none" w:sz="0" w:space="0" w:color="auto"/>
            <w:bottom w:val="none" w:sz="0" w:space="0" w:color="auto"/>
            <w:right w:val="none" w:sz="0" w:space="0" w:color="auto"/>
          </w:divBdr>
        </w:div>
        <w:div w:id="686372364">
          <w:marLeft w:val="480"/>
          <w:marRight w:val="0"/>
          <w:marTop w:val="0"/>
          <w:marBottom w:val="0"/>
          <w:divBdr>
            <w:top w:val="none" w:sz="0" w:space="0" w:color="auto"/>
            <w:left w:val="none" w:sz="0" w:space="0" w:color="auto"/>
            <w:bottom w:val="none" w:sz="0" w:space="0" w:color="auto"/>
            <w:right w:val="none" w:sz="0" w:space="0" w:color="auto"/>
          </w:divBdr>
        </w:div>
        <w:div w:id="1289895938">
          <w:marLeft w:val="480"/>
          <w:marRight w:val="0"/>
          <w:marTop w:val="0"/>
          <w:marBottom w:val="0"/>
          <w:divBdr>
            <w:top w:val="none" w:sz="0" w:space="0" w:color="auto"/>
            <w:left w:val="none" w:sz="0" w:space="0" w:color="auto"/>
            <w:bottom w:val="none" w:sz="0" w:space="0" w:color="auto"/>
            <w:right w:val="none" w:sz="0" w:space="0" w:color="auto"/>
          </w:divBdr>
        </w:div>
        <w:div w:id="101802297">
          <w:marLeft w:val="480"/>
          <w:marRight w:val="0"/>
          <w:marTop w:val="0"/>
          <w:marBottom w:val="0"/>
          <w:divBdr>
            <w:top w:val="none" w:sz="0" w:space="0" w:color="auto"/>
            <w:left w:val="none" w:sz="0" w:space="0" w:color="auto"/>
            <w:bottom w:val="none" w:sz="0" w:space="0" w:color="auto"/>
            <w:right w:val="none" w:sz="0" w:space="0" w:color="auto"/>
          </w:divBdr>
        </w:div>
        <w:div w:id="304551109">
          <w:marLeft w:val="480"/>
          <w:marRight w:val="0"/>
          <w:marTop w:val="0"/>
          <w:marBottom w:val="0"/>
          <w:divBdr>
            <w:top w:val="none" w:sz="0" w:space="0" w:color="auto"/>
            <w:left w:val="none" w:sz="0" w:space="0" w:color="auto"/>
            <w:bottom w:val="none" w:sz="0" w:space="0" w:color="auto"/>
            <w:right w:val="none" w:sz="0" w:space="0" w:color="auto"/>
          </w:divBdr>
        </w:div>
        <w:div w:id="1129935758">
          <w:marLeft w:val="480"/>
          <w:marRight w:val="0"/>
          <w:marTop w:val="0"/>
          <w:marBottom w:val="0"/>
          <w:divBdr>
            <w:top w:val="none" w:sz="0" w:space="0" w:color="auto"/>
            <w:left w:val="none" w:sz="0" w:space="0" w:color="auto"/>
            <w:bottom w:val="none" w:sz="0" w:space="0" w:color="auto"/>
            <w:right w:val="none" w:sz="0" w:space="0" w:color="auto"/>
          </w:divBdr>
        </w:div>
        <w:div w:id="519011072">
          <w:marLeft w:val="480"/>
          <w:marRight w:val="0"/>
          <w:marTop w:val="0"/>
          <w:marBottom w:val="0"/>
          <w:divBdr>
            <w:top w:val="none" w:sz="0" w:space="0" w:color="auto"/>
            <w:left w:val="none" w:sz="0" w:space="0" w:color="auto"/>
            <w:bottom w:val="none" w:sz="0" w:space="0" w:color="auto"/>
            <w:right w:val="none" w:sz="0" w:space="0" w:color="auto"/>
          </w:divBdr>
        </w:div>
        <w:div w:id="170796365">
          <w:marLeft w:val="480"/>
          <w:marRight w:val="0"/>
          <w:marTop w:val="0"/>
          <w:marBottom w:val="0"/>
          <w:divBdr>
            <w:top w:val="none" w:sz="0" w:space="0" w:color="auto"/>
            <w:left w:val="none" w:sz="0" w:space="0" w:color="auto"/>
            <w:bottom w:val="none" w:sz="0" w:space="0" w:color="auto"/>
            <w:right w:val="none" w:sz="0" w:space="0" w:color="auto"/>
          </w:divBdr>
        </w:div>
        <w:div w:id="1247618242">
          <w:marLeft w:val="480"/>
          <w:marRight w:val="0"/>
          <w:marTop w:val="0"/>
          <w:marBottom w:val="0"/>
          <w:divBdr>
            <w:top w:val="none" w:sz="0" w:space="0" w:color="auto"/>
            <w:left w:val="none" w:sz="0" w:space="0" w:color="auto"/>
            <w:bottom w:val="none" w:sz="0" w:space="0" w:color="auto"/>
            <w:right w:val="none" w:sz="0" w:space="0" w:color="auto"/>
          </w:divBdr>
        </w:div>
        <w:div w:id="218515884">
          <w:marLeft w:val="480"/>
          <w:marRight w:val="0"/>
          <w:marTop w:val="0"/>
          <w:marBottom w:val="0"/>
          <w:divBdr>
            <w:top w:val="none" w:sz="0" w:space="0" w:color="auto"/>
            <w:left w:val="none" w:sz="0" w:space="0" w:color="auto"/>
            <w:bottom w:val="none" w:sz="0" w:space="0" w:color="auto"/>
            <w:right w:val="none" w:sz="0" w:space="0" w:color="auto"/>
          </w:divBdr>
        </w:div>
        <w:div w:id="75058603">
          <w:marLeft w:val="480"/>
          <w:marRight w:val="0"/>
          <w:marTop w:val="0"/>
          <w:marBottom w:val="0"/>
          <w:divBdr>
            <w:top w:val="none" w:sz="0" w:space="0" w:color="auto"/>
            <w:left w:val="none" w:sz="0" w:space="0" w:color="auto"/>
            <w:bottom w:val="none" w:sz="0" w:space="0" w:color="auto"/>
            <w:right w:val="none" w:sz="0" w:space="0" w:color="auto"/>
          </w:divBdr>
        </w:div>
        <w:div w:id="700477014">
          <w:marLeft w:val="480"/>
          <w:marRight w:val="0"/>
          <w:marTop w:val="0"/>
          <w:marBottom w:val="0"/>
          <w:divBdr>
            <w:top w:val="none" w:sz="0" w:space="0" w:color="auto"/>
            <w:left w:val="none" w:sz="0" w:space="0" w:color="auto"/>
            <w:bottom w:val="none" w:sz="0" w:space="0" w:color="auto"/>
            <w:right w:val="none" w:sz="0" w:space="0" w:color="auto"/>
          </w:divBdr>
        </w:div>
        <w:div w:id="1134568611">
          <w:marLeft w:val="480"/>
          <w:marRight w:val="0"/>
          <w:marTop w:val="0"/>
          <w:marBottom w:val="0"/>
          <w:divBdr>
            <w:top w:val="none" w:sz="0" w:space="0" w:color="auto"/>
            <w:left w:val="none" w:sz="0" w:space="0" w:color="auto"/>
            <w:bottom w:val="none" w:sz="0" w:space="0" w:color="auto"/>
            <w:right w:val="none" w:sz="0" w:space="0" w:color="auto"/>
          </w:divBdr>
        </w:div>
        <w:div w:id="1715276302">
          <w:marLeft w:val="480"/>
          <w:marRight w:val="0"/>
          <w:marTop w:val="0"/>
          <w:marBottom w:val="0"/>
          <w:divBdr>
            <w:top w:val="none" w:sz="0" w:space="0" w:color="auto"/>
            <w:left w:val="none" w:sz="0" w:space="0" w:color="auto"/>
            <w:bottom w:val="none" w:sz="0" w:space="0" w:color="auto"/>
            <w:right w:val="none" w:sz="0" w:space="0" w:color="auto"/>
          </w:divBdr>
        </w:div>
        <w:div w:id="1571233859">
          <w:marLeft w:val="480"/>
          <w:marRight w:val="0"/>
          <w:marTop w:val="0"/>
          <w:marBottom w:val="0"/>
          <w:divBdr>
            <w:top w:val="none" w:sz="0" w:space="0" w:color="auto"/>
            <w:left w:val="none" w:sz="0" w:space="0" w:color="auto"/>
            <w:bottom w:val="none" w:sz="0" w:space="0" w:color="auto"/>
            <w:right w:val="none" w:sz="0" w:space="0" w:color="auto"/>
          </w:divBdr>
        </w:div>
        <w:div w:id="1655599556">
          <w:marLeft w:val="480"/>
          <w:marRight w:val="0"/>
          <w:marTop w:val="0"/>
          <w:marBottom w:val="0"/>
          <w:divBdr>
            <w:top w:val="none" w:sz="0" w:space="0" w:color="auto"/>
            <w:left w:val="none" w:sz="0" w:space="0" w:color="auto"/>
            <w:bottom w:val="none" w:sz="0" w:space="0" w:color="auto"/>
            <w:right w:val="none" w:sz="0" w:space="0" w:color="auto"/>
          </w:divBdr>
        </w:div>
        <w:div w:id="371151276">
          <w:marLeft w:val="480"/>
          <w:marRight w:val="0"/>
          <w:marTop w:val="0"/>
          <w:marBottom w:val="0"/>
          <w:divBdr>
            <w:top w:val="none" w:sz="0" w:space="0" w:color="auto"/>
            <w:left w:val="none" w:sz="0" w:space="0" w:color="auto"/>
            <w:bottom w:val="none" w:sz="0" w:space="0" w:color="auto"/>
            <w:right w:val="none" w:sz="0" w:space="0" w:color="auto"/>
          </w:divBdr>
        </w:div>
        <w:div w:id="1410426501">
          <w:marLeft w:val="480"/>
          <w:marRight w:val="0"/>
          <w:marTop w:val="0"/>
          <w:marBottom w:val="0"/>
          <w:divBdr>
            <w:top w:val="none" w:sz="0" w:space="0" w:color="auto"/>
            <w:left w:val="none" w:sz="0" w:space="0" w:color="auto"/>
            <w:bottom w:val="none" w:sz="0" w:space="0" w:color="auto"/>
            <w:right w:val="none" w:sz="0" w:space="0" w:color="auto"/>
          </w:divBdr>
        </w:div>
        <w:div w:id="2135169103">
          <w:marLeft w:val="480"/>
          <w:marRight w:val="0"/>
          <w:marTop w:val="0"/>
          <w:marBottom w:val="0"/>
          <w:divBdr>
            <w:top w:val="none" w:sz="0" w:space="0" w:color="auto"/>
            <w:left w:val="none" w:sz="0" w:space="0" w:color="auto"/>
            <w:bottom w:val="none" w:sz="0" w:space="0" w:color="auto"/>
            <w:right w:val="none" w:sz="0" w:space="0" w:color="auto"/>
          </w:divBdr>
        </w:div>
        <w:div w:id="51856518">
          <w:marLeft w:val="480"/>
          <w:marRight w:val="0"/>
          <w:marTop w:val="0"/>
          <w:marBottom w:val="0"/>
          <w:divBdr>
            <w:top w:val="none" w:sz="0" w:space="0" w:color="auto"/>
            <w:left w:val="none" w:sz="0" w:space="0" w:color="auto"/>
            <w:bottom w:val="none" w:sz="0" w:space="0" w:color="auto"/>
            <w:right w:val="none" w:sz="0" w:space="0" w:color="auto"/>
          </w:divBdr>
        </w:div>
        <w:div w:id="82072494">
          <w:marLeft w:val="480"/>
          <w:marRight w:val="0"/>
          <w:marTop w:val="0"/>
          <w:marBottom w:val="0"/>
          <w:divBdr>
            <w:top w:val="none" w:sz="0" w:space="0" w:color="auto"/>
            <w:left w:val="none" w:sz="0" w:space="0" w:color="auto"/>
            <w:bottom w:val="none" w:sz="0" w:space="0" w:color="auto"/>
            <w:right w:val="none" w:sz="0" w:space="0" w:color="auto"/>
          </w:divBdr>
        </w:div>
        <w:div w:id="650863199">
          <w:marLeft w:val="480"/>
          <w:marRight w:val="0"/>
          <w:marTop w:val="0"/>
          <w:marBottom w:val="0"/>
          <w:divBdr>
            <w:top w:val="none" w:sz="0" w:space="0" w:color="auto"/>
            <w:left w:val="none" w:sz="0" w:space="0" w:color="auto"/>
            <w:bottom w:val="none" w:sz="0" w:space="0" w:color="auto"/>
            <w:right w:val="none" w:sz="0" w:space="0" w:color="auto"/>
          </w:divBdr>
        </w:div>
        <w:div w:id="288901077">
          <w:marLeft w:val="480"/>
          <w:marRight w:val="0"/>
          <w:marTop w:val="0"/>
          <w:marBottom w:val="0"/>
          <w:divBdr>
            <w:top w:val="none" w:sz="0" w:space="0" w:color="auto"/>
            <w:left w:val="none" w:sz="0" w:space="0" w:color="auto"/>
            <w:bottom w:val="none" w:sz="0" w:space="0" w:color="auto"/>
            <w:right w:val="none" w:sz="0" w:space="0" w:color="auto"/>
          </w:divBdr>
        </w:div>
        <w:div w:id="848639313">
          <w:marLeft w:val="480"/>
          <w:marRight w:val="0"/>
          <w:marTop w:val="0"/>
          <w:marBottom w:val="0"/>
          <w:divBdr>
            <w:top w:val="none" w:sz="0" w:space="0" w:color="auto"/>
            <w:left w:val="none" w:sz="0" w:space="0" w:color="auto"/>
            <w:bottom w:val="none" w:sz="0" w:space="0" w:color="auto"/>
            <w:right w:val="none" w:sz="0" w:space="0" w:color="auto"/>
          </w:divBdr>
        </w:div>
        <w:div w:id="46033107">
          <w:marLeft w:val="480"/>
          <w:marRight w:val="0"/>
          <w:marTop w:val="0"/>
          <w:marBottom w:val="0"/>
          <w:divBdr>
            <w:top w:val="none" w:sz="0" w:space="0" w:color="auto"/>
            <w:left w:val="none" w:sz="0" w:space="0" w:color="auto"/>
            <w:bottom w:val="none" w:sz="0" w:space="0" w:color="auto"/>
            <w:right w:val="none" w:sz="0" w:space="0" w:color="auto"/>
          </w:divBdr>
        </w:div>
        <w:div w:id="7491711">
          <w:marLeft w:val="480"/>
          <w:marRight w:val="0"/>
          <w:marTop w:val="0"/>
          <w:marBottom w:val="0"/>
          <w:divBdr>
            <w:top w:val="none" w:sz="0" w:space="0" w:color="auto"/>
            <w:left w:val="none" w:sz="0" w:space="0" w:color="auto"/>
            <w:bottom w:val="none" w:sz="0" w:space="0" w:color="auto"/>
            <w:right w:val="none" w:sz="0" w:space="0" w:color="auto"/>
          </w:divBdr>
        </w:div>
        <w:div w:id="1464618575">
          <w:marLeft w:val="480"/>
          <w:marRight w:val="0"/>
          <w:marTop w:val="0"/>
          <w:marBottom w:val="0"/>
          <w:divBdr>
            <w:top w:val="none" w:sz="0" w:space="0" w:color="auto"/>
            <w:left w:val="none" w:sz="0" w:space="0" w:color="auto"/>
            <w:bottom w:val="none" w:sz="0" w:space="0" w:color="auto"/>
            <w:right w:val="none" w:sz="0" w:space="0" w:color="auto"/>
          </w:divBdr>
        </w:div>
        <w:div w:id="1338074516">
          <w:marLeft w:val="480"/>
          <w:marRight w:val="0"/>
          <w:marTop w:val="0"/>
          <w:marBottom w:val="0"/>
          <w:divBdr>
            <w:top w:val="none" w:sz="0" w:space="0" w:color="auto"/>
            <w:left w:val="none" w:sz="0" w:space="0" w:color="auto"/>
            <w:bottom w:val="none" w:sz="0" w:space="0" w:color="auto"/>
            <w:right w:val="none" w:sz="0" w:space="0" w:color="auto"/>
          </w:divBdr>
        </w:div>
        <w:div w:id="1489519580">
          <w:marLeft w:val="480"/>
          <w:marRight w:val="0"/>
          <w:marTop w:val="0"/>
          <w:marBottom w:val="0"/>
          <w:divBdr>
            <w:top w:val="none" w:sz="0" w:space="0" w:color="auto"/>
            <w:left w:val="none" w:sz="0" w:space="0" w:color="auto"/>
            <w:bottom w:val="none" w:sz="0" w:space="0" w:color="auto"/>
            <w:right w:val="none" w:sz="0" w:space="0" w:color="auto"/>
          </w:divBdr>
        </w:div>
        <w:div w:id="274337345">
          <w:marLeft w:val="480"/>
          <w:marRight w:val="0"/>
          <w:marTop w:val="0"/>
          <w:marBottom w:val="0"/>
          <w:divBdr>
            <w:top w:val="none" w:sz="0" w:space="0" w:color="auto"/>
            <w:left w:val="none" w:sz="0" w:space="0" w:color="auto"/>
            <w:bottom w:val="none" w:sz="0" w:space="0" w:color="auto"/>
            <w:right w:val="none" w:sz="0" w:space="0" w:color="auto"/>
          </w:divBdr>
        </w:div>
        <w:div w:id="803691301">
          <w:marLeft w:val="480"/>
          <w:marRight w:val="0"/>
          <w:marTop w:val="0"/>
          <w:marBottom w:val="0"/>
          <w:divBdr>
            <w:top w:val="none" w:sz="0" w:space="0" w:color="auto"/>
            <w:left w:val="none" w:sz="0" w:space="0" w:color="auto"/>
            <w:bottom w:val="none" w:sz="0" w:space="0" w:color="auto"/>
            <w:right w:val="none" w:sz="0" w:space="0" w:color="auto"/>
          </w:divBdr>
        </w:div>
        <w:div w:id="1966618986">
          <w:marLeft w:val="480"/>
          <w:marRight w:val="0"/>
          <w:marTop w:val="0"/>
          <w:marBottom w:val="0"/>
          <w:divBdr>
            <w:top w:val="none" w:sz="0" w:space="0" w:color="auto"/>
            <w:left w:val="none" w:sz="0" w:space="0" w:color="auto"/>
            <w:bottom w:val="none" w:sz="0" w:space="0" w:color="auto"/>
            <w:right w:val="none" w:sz="0" w:space="0" w:color="auto"/>
          </w:divBdr>
        </w:div>
        <w:div w:id="1161696632">
          <w:marLeft w:val="480"/>
          <w:marRight w:val="0"/>
          <w:marTop w:val="0"/>
          <w:marBottom w:val="0"/>
          <w:divBdr>
            <w:top w:val="none" w:sz="0" w:space="0" w:color="auto"/>
            <w:left w:val="none" w:sz="0" w:space="0" w:color="auto"/>
            <w:bottom w:val="none" w:sz="0" w:space="0" w:color="auto"/>
            <w:right w:val="none" w:sz="0" w:space="0" w:color="auto"/>
          </w:divBdr>
        </w:div>
        <w:div w:id="69206456">
          <w:marLeft w:val="480"/>
          <w:marRight w:val="0"/>
          <w:marTop w:val="0"/>
          <w:marBottom w:val="0"/>
          <w:divBdr>
            <w:top w:val="none" w:sz="0" w:space="0" w:color="auto"/>
            <w:left w:val="none" w:sz="0" w:space="0" w:color="auto"/>
            <w:bottom w:val="none" w:sz="0" w:space="0" w:color="auto"/>
            <w:right w:val="none" w:sz="0" w:space="0" w:color="auto"/>
          </w:divBdr>
        </w:div>
        <w:div w:id="1140614562">
          <w:marLeft w:val="480"/>
          <w:marRight w:val="0"/>
          <w:marTop w:val="0"/>
          <w:marBottom w:val="0"/>
          <w:divBdr>
            <w:top w:val="none" w:sz="0" w:space="0" w:color="auto"/>
            <w:left w:val="none" w:sz="0" w:space="0" w:color="auto"/>
            <w:bottom w:val="none" w:sz="0" w:space="0" w:color="auto"/>
            <w:right w:val="none" w:sz="0" w:space="0" w:color="auto"/>
          </w:divBdr>
        </w:div>
        <w:div w:id="206259871">
          <w:marLeft w:val="480"/>
          <w:marRight w:val="0"/>
          <w:marTop w:val="0"/>
          <w:marBottom w:val="0"/>
          <w:divBdr>
            <w:top w:val="none" w:sz="0" w:space="0" w:color="auto"/>
            <w:left w:val="none" w:sz="0" w:space="0" w:color="auto"/>
            <w:bottom w:val="none" w:sz="0" w:space="0" w:color="auto"/>
            <w:right w:val="none" w:sz="0" w:space="0" w:color="auto"/>
          </w:divBdr>
        </w:div>
        <w:div w:id="1728868888">
          <w:marLeft w:val="480"/>
          <w:marRight w:val="0"/>
          <w:marTop w:val="0"/>
          <w:marBottom w:val="0"/>
          <w:divBdr>
            <w:top w:val="none" w:sz="0" w:space="0" w:color="auto"/>
            <w:left w:val="none" w:sz="0" w:space="0" w:color="auto"/>
            <w:bottom w:val="none" w:sz="0" w:space="0" w:color="auto"/>
            <w:right w:val="none" w:sz="0" w:space="0" w:color="auto"/>
          </w:divBdr>
        </w:div>
        <w:div w:id="1155220105">
          <w:marLeft w:val="480"/>
          <w:marRight w:val="0"/>
          <w:marTop w:val="0"/>
          <w:marBottom w:val="0"/>
          <w:divBdr>
            <w:top w:val="none" w:sz="0" w:space="0" w:color="auto"/>
            <w:left w:val="none" w:sz="0" w:space="0" w:color="auto"/>
            <w:bottom w:val="none" w:sz="0" w:space="0" w:color="auto"/>
            <w:right w:val="none" w:sz="0" w:space="0" w:color="auto"/>
          </w:divBdr>
        </w:div>
        <w:div w:id="235669829">
          <w:marLeft w:val="480"/>
          <w:marRight w:val="0"/>
          <w:marTop w:val="0"/>
          <w:marBottom w:val="0"/>
          <w:divBdr>
            <w:top w:val="none" w:sz="0" w:space="0" w:color="auto"/>
            <w:left w:val="none" w:sz="0" w:space="0" w:color="auto"/>
            <w:bottom w:val="none" w:sz="0" w:space="0" w:color="auto"/>
            <w:right w:val="none" w:sz="0" w:space="0" w:color="auto"/>
          </w:divBdr>
        </w:div>
        <w:div w:id="1710059592">
          <w:marLeft w:val="480"/>
          <w:marRight w:val="0"/>
          <w:marTop w:val="0"/>
          <w:marBottom w:val="0"/>
          <w:divBdr>
            <w:top w:val="none" w:sz="0" w:space="0" w:color="auto"/>
            <w:left w:val="none" w:sz="0" w:space="0" w:color="auto"/>
            <w:bottom w:val="none" w:sz="0" w:space="0" w:color="auto"/>
            <w:right w:val="none" w:sz="0" w:space="0" w:color="auto"/>
          </w:divBdr>
        </w:div>
        <w:div w:id="7486984">
          <w:marLeft w:val="480"/>
          <w:marRight w:val="0"/>
          <w:marTop w:val="0"/>
          <w:marBottom w:val="0"/>
          <w:divBdr>
            <w:top w:val="none" w:sz="0" w:space="0" w:color="auto"/>
            <w:left w:val="none" w:sz="0" w:space="0" w:color="auto"/>
            <w:bottom w:val="none" w:sz="0" w:space="0" w:color="auto"/>
            <w:right w:val="none" w:sz="0" w:space="0" w:color="auto"/>
          </w:divBdr>
        </w:div>
        <w:div w:id="923685643">
          <w:marLeft w:val="480"/>
          <w:marRight w:val="0"/>
          <w:marTop w:val="0"/>
          <w:marBottom w:val="0"/>
          <w:divBdr>
            <w:top w:val="none" w:sz="0" w:space="0" w:color="auto"/>
            <w:left w:val="none" w:sz="0" w:space="0" w:color="auto"/>
            <w:bottom w:val="none" w:sz="0" w:space="0" w:color="auto"/>
            <w:right w:val="none" w:sz="0" w:space="0" w:color="auto"/>
          </w:divBdr>
        </w:div>
        <w:div w:id="1897819248">
          <w:marLeft w:val="480"/>
          <w:marRight w:val="0"/>
          <w:marTop w:val="0"/>
          <w:marBottom w:val="0"/>
          <w:divBdr>
            <w:top w:val="none" w:sz="0" w:space="0" w:color="auto"/>
            <w:left w:val="none" w:sz="0" w:space="0" w:color="auto"/>
            <w:bottom w:val="none" w:sz="0" w:space="0" w:color="auto"/>
            <w:right w:val="none" w:sz="0" w:space="0" w:color="auto"/>
          </w:divBdr>
        </w:div>
        <w:div w:id="470902814">
          <w:marLeft w:val="480"/>
          <w:marRight w:val="0"/>
          <w:marTop w:val="0"/>
          <w:marBottom w:val="0"/>
          <w:divBdr>
            <w:top w:val="none" w:sz="0" w:space="0" w:color="auto"/>
            <w:left w:val="none" w:sz="0" w:space="0" w:color="auto"/>
            <w:bottom w:val="none" w:sz="0" w:space="0" w:color="auto"/>
            <w:right w:val="none" w:sz="0" w:space="0" w:color="auto"/>
          </w:divBdr>
        </w:div>
        <w:div w:id="1096289093">
          <w:marLeft w:val="480"/>
          <w:marRight w:val="0"/>
          <w:marTop w:val="0"/>
          <w:marBottom w:val="0"/>
          <w:divBdr>
            <w:top w:val="none" w:sz="0" w:space="0" w:color="auto"/>
            <w:left w:val="none" w:sz="0" w:space="0" w:color="auto"/>
            <w:bottom w:val="none" w:sz="0" w:space="0" w:color="auto"/>
            <w:right w:val="none" w:sz="0" w:space="0" w:color="auto"/>
          </w:divBdr>
        </w:div>
        <w:div w:id="39406299">
          <w:marLeft w:val="480"/>
          <w:marRight w:val="0"/>
          <w:marTop w:val="0"/>
          <w:marBottom w:val="0"/>
          <w:divBdr>
            <w:top w:val="none" w:sz="0" w:space="0" w:color="auto"/>
            <w:left w:val="none" w:sz="0" w:space="0" w:color="auto"/>
            <w:bottom w:val="none" w:sz="0" w:space="0" w:color="auto"/>
            <w:right w:val="none" w:sz="0" w:space="0" w:color="auto"/>
          </w:divBdr>
        </w:div>
        <w:div w:id="870338952">
          <w:marLeft w:val="480"/>
          <w:marRight w:val="0"/>
          <w:marTop w:val="0"/>
          <w:marBottom w:val="0"/>
          <w:divBdr>
            <w:top w:val="none" w:sz="0" w:space="0" w:color="auto"/>
            <w:left w:val="none" w:sz="0" w:space="0" w:color="auto"/>
            <w:bottom w:val="none" w:sz="0" w:space="0" w:color="auto"/>
            <w:right w:val="none" w:sz="0" w:space="0" w:color="auto"/>
          </w:divBdr>
        </w:div>
        <w:div w:id="722101246">
          <w:marLeft w:val="480"/>
          <w:marRight w:val="0"/>
          <w:marTop w:val="0"/>
          <w:marBottom w:val="0"/>
          <w:divBdr>
            <w:top w:val="none" w:sz="0" w:space="0" w:color="auto"/>
            <w:left w:val="none" w:sz="0" w:space="0" w:color="auto"/>
            <w:bottom w:val="none" w:sz="0" w:space="0" w:color="auto"/>
            <w:right w:val="none" w:sz="0" w:space="0" w:color="auto"/>
          </w:divBdr>
        </w:div>
        <w:div w:id="1870217017">
          <w:marLeft w:val="480"/>
          <w:marRight w:val="0"/>
          <w:marTop w:val="0"/>
          <w:marBottom w:val="0"/>
          <w:divBdr>
            <w:top w:val="none" w:sz="0" w:space="0" w:color="auto"/>
            <w:left w:val="none" w:sz="0" w:space="0" w:color="auto"/>
            <w:bottom w:val="none" w:sz="0" w:space="0" w:color="auto"/>
            <w:right w:val="none" w:sz="0" w:space="0" w:color="auto"/>
          </w:divBdr>
        </w:div>
        <w:div w:id="1126973658">
          <w:marLeft w:val="480"/>
          <w:marRight w:val="0"/>
          <w:marTop w:val="0"/>
          <w:marBottom w:val="0"/>
          <w:divBdr>
            <w:top w:val="none" w:sz="0" w:space="0" w:color="auto"/>
            <w:left w:val="none" w:sz="0" w:space="0" w:color="auto"/>
            <w:bottom w:val="none" w:sz="0" w:space="0" w:color="auto"/>
            <w:right w:val="none" w:sz="0" w:space="0" w:color="auto"/>
          </w:divBdr>
        </w:div>
        <w:div w:id="1743873024">
          <w:marLeft w:val="480"/>
          <w:marRight w:val="0"/>
          <w:marTop w:val="0"/>
          <w:marBottom w:val="0"/>
          <w:divBdr>
            <w:top w:val="none" w:sz="0" w:space="0" w:color="auto"/>
            <w:left w:val="none" w:sz="0" w:space="0" w:color="auto"/>
            <w:bottom w:val="none" w:sz="0" w:space="0" w:color="auto"/>
            <w:right w:val="none" w:sz="0" w:space="0" w:color="auto"/>
          </w:divBdr>
        </w:div>
        <w:div w:id="125584499">
          <w:marLeft w:val="480"/>
          <w:marRight w:val="0"/>
          <w:marTop w:val="0"/>
          <w:marBottom w:val="0"/>
          <w:divBdr>
            <w:top w:val="none" w:sz="0" w:space="0" w:color="auto"/>
            <w:left w:val="none" w:sz="0" w:space="0" w:color="auto"/>
            <w:bottom w:val="none" w:sz="0" w:space="0" w:color="auto"/>
            <w:right w:val="none" w:sz="0" w:space="0" w:color="auto"/>
          </w:divBdr>
        </w:div>
        <w:div w:id="2016564997">
          <w:marLeft w:val="480"/>
          <w:marRight w:val="0"/>
          <w:marTop w:val="0"/>
          <w:marBottom w:val="0"/>
          <w:divBdr>
            <w:top w:val="none" w:sz="0" w:space="0" w:color="auto"/>
            <w:left w:val="none" w:sz="0" w:space="0" w:color="auto"/>
            <w:bottom w:val="none" w:sz="0" w:space="0" w:color="auto"/>
            <w:right w:val="none" w:sz="0" w:space="0" w:color="auto"/>
          </w:divBdr>
        </w:div>
        <w:div w:id="1480272117">
          <w:marLeft w:val="480"/>
          <w:marRight w:val="0"/>
          <w:marTop w:val="0"/>
          <w:marBottom w:val="0"/>
          <w:divBdr>
            <w:top w:val="none" w:sz="0" w:space="0" w:color="auto"/>
            <w:left w:val="none" w:sz="0" w:space="0" w:color="auto"/>
            <w:bottom w:val="none" w:sz="0" w:space="0" w:color="auto"/>
            <w:right w:val="none" w:sz="0" w:space="0" w:color="auto"/>
          </w:divBdr>
        </w:div>
        <w:div w:id="383913908">
          <w:marLeft w:val="480"/>
          <w:marRight w:val="0"/>
          <w:marTop w:val="0"/>
          <w:marBottom w:val="0"/>
          <w:divBdr>
            <w:top w:val="none" w:sz="0" w:space="0" w:color="auto"/>
            <w:left w:val="none" w:sz="0" w:space="0" w:color="auto"/>
            <w:bottom w:val="none" w:sz="0" w:space="0" w:color="auto"/>
            <w:right w:val="none" w:sz="0" w:space="0" w:color="auto"/>
          </w:divBdr>
        </w:div>
        <w:div w:id="536091561">
          <w:marLeft w:val="480"/>
          <w:marRight w:val="0"/>
          <w:marTop w:val="0"/>
          <w:marBottom w:val="0"/>
          <w:divBdr>
            <w:top w:val="none" w:sz="0" w:space="0" w:color="auto"/>
            <w:left w:val="none" w:sz="0" w:space="0" w:color="auto"/>
            <w:bottom w:val="none" w:sz="0" w:space="0" w:color="auto"/>
            <w:right w:val="none" w:sz="0" w:space="0" w:color="auto"/>
          </w:divBdr>
        </w:div>
        <w:div w:id="918439422">
          <w:marLeft w:val="480"/>
          <w:marRight w:val="0"/>
          <w:marTop w:val="0"/>
          <w:marBottom w:val="0"/>
          <w:divBdr>
            <w:top w:val="none" w:sz="0" w:space="0" w:color="auto"/>
            <w:left w:val="none" w:sz="0" w:space="0" w:color="auto"/>
            <w:bottom w:val="none" w:sz="0" w:space="0" w:color="auto"/>
            <w:right w:val="none" w:sz="0" w:space="0" w:color="auto"/>
          </w:divBdr>
        </w:div>
        <w:div w:id="135070440">
          <w:marLeft w:val="480"/>
          <w:marRight w:val="0"/>
          <w:marTop w:val="0"/>
          <w:marBottom w:val="0"/>
          <w:divBdr>
            <w:top w:val="none" w:sz="0" w:space="0" w:color="auto"/>
            <w:left w:val="none" w:sz="0" w:space="0" w:color="auto"/>
            <w:bottom w:val="none" w:sz="0" w:space="0" w:color="auto"/>
            <w:right w:val="none" w:sz="0" w:space="0" w:color="auto"/>
          </w:divBdr>
        </w:div>
        <w:div w:id="1691836572">
          <w:marLeft w:val="480"/>
          <w:marRight w:val="0"/>
          <w:marTop w:val="0"/>
          <w:marBottom w:val="0"/>
          <w:divBdr>
            <w:top w:val="none" w:sz="0" w:space="0" w:color="auto"/>
            <w:left w:val="none" w:sz="0" w:space="0" w:color="auto"/>
            <w:bottom w:val="none" w:sz="0" w:space="0" w:color="auto"/>
            <w:right w:val="none" w:sz="0" w:space="0" w:color="auto"/>
          </w:divBdr>
        </w:div>
        <w:div w:id="1213075720">
          <w:marLeft w:val="480"/>
          <w:marRight w:val="0"/>
          <w:marTop w:val="0"/>
          <w:marBottom w:val="0"/>
          <w:divBdr>
            <w:top w:val="none" w:sz="0" w:space="0" w:color="auto"/>
            <w:left w:val="none" w:sz="0" w:space="0" w:color="auto"/>
            <w:bottom w:val="none" w:sz="0" w:space="0" w:color="auto"/>
            <w:right w:val="none" w:sz="0" w:space="0" w:color="auto"/>
          </w:divBdr>
        </w:div>
        <w:div w:id="730621180">
          <w:marLeft w:val="480"/>
          <w:marRight w:val="0"/>
          <w:marTop w:val="0"/>
          <w:marBottom w:val="0"/>
          <w:divBdr>
            <w:top w:val="none" w:sz="0" w:space="0" w:color="auto"/>
            <w:left w:val="none" w:sz="0" w:space="0" w:color="auto"/>
            <w:bottom w:val="none" w:sz="0" w:space="0" w:color="auto"/>
            <w:right w:val="none" w:sz="0" w:space="0" w:color="auto"/>
          </w:divBdr>
        </w:div>
        <w:div w:id="460029374">
          <w:marLeft w:val="480"/>
          <w:marRight w:val="0"/>
          <w:marTop w:val="0"/>
          <w:marBottom w:val="0"/>
          <w:divBdr>
            <w:top w:val="none" w:sz="0" w:space="0" w:color="auto"/>
            <w:left w:val="none" w:sz="0" w:space="0" w:color="auto"/>
            <w:bottom w:val="none" w:sz="0" w:space="0" w:color="auto"/>
            <w:right w:val="none" w:sz="0" w:space="0" w:color="auto"/>
          </w:divBdr>
        </w:div>
        <w:div w:id="386343860">
          <w:marLeft w:val="480"/>
          <w:marRight w:val="0"/>
          <w:marTop w:val="0"/>
          <w:marBottom w:val="0"/>
          <w:divBdr>
            <w:top w:val="none" w:sz="0" w:space="0" w:color="auto"/>
            <w:left w:val="none" w:sz="0" w:space="0" w:color="auto"/>
            <w:bottom w:val="none" w:sz="0" w:space="0" w:color="auto"/>
            <w:right w:val="none" w:sz="0" w:space="0" w:color="auto"/>
          </w:divBdr>
        </w:div>
        <w:div w:id="469978107">
          <w:marLeft w:val="480"/>
          <w:marRight w:val="0"/>
          <w:marTop w:val="0"/>
          <w:marBottom w:val="0"/>
          <w:divBdr>
            <w:top w:val="none" w:sz="0" w:space="0" w:color="auto"/>
            <w:left w:val="none" w:sz="0" w:space="0" w:color="auto"/>
            <w:bottom w:val="none" w:sz="0" w:space="0" w:color="auto"/>
            <w:right w:val="none" w:sz="0" w:space="0" w:color="auto"/>
          </w:divBdr>
        </w:div>
        <w:div w:id="362485675">
          <w:marLeft w:val="480"/>
          <w:marRight w:val="0"/>
          <w:marTop w:val="0"/>
          <w:marBottom w:val="0"/>
          <w:divBdr>
            <w:top w:val="none" w:sz="0" w:space="0" w:color="auto"/>
            <w:left w:val="none" w:sz="0" w:space="0" w:color="auto"/>
            <w:bottom w:val="none" w:sz="0" w:space="0" w:color="auto"/>
            <w:right w:val="none" w:sz="0" w:space="0" w:color="auto"/>
          </w:divBdr>
        </w:div>
        <w:div w:id="366371632">
          <w:marLeft w:val="480"/>
          <w:marRight w:val="0"/>
          <w:marTop w:val="0"/>
          <w:marBottom w:val="0"/>
          <w:divBdr>
            <w:top w:val="none" w:sz="0" w:space="0" w:color="auto"/>
            <w:left w:val="none" w:sz="0" w:space="0" w:color="auto"/>
            <w:bottom w:val="none" w:sz="0" w:space="0" w:color="auto"/>
            <w:right w:val="none" w:sz="0" w:space="0" w:color="auto"/>
          </w:divBdr>
        </w:div>
        <w:div w:id="1408577608">
          <w:marLeft w:val="480"/>
          <w:marRight w:val="0"/>
          <w:marTop w:val="0"/>
          <w:marBottom w:val="0"/>
          <w:divBdr>
            <w:top w:val="none" w:sz="0" w:space="0" w:color="auto"/>
            <w:left w:val="none" w:sz="0" w:space="0" w:color="auto"/>
            <w:bottom w:val="none" w:sz="0" w:space="0" w:color="auto"/>
            <w:right w:val="none" w:sz="0" w:space="0" w:color="auto"/>
          </w:divBdr>
        </w:div>
        <w:div w:id="1947497791">
          <w:marLeft w:val="480"/>
          <w:marRight w:val="0"/>
          <w:marTop w:val="0"/>
          <w:marBottom w:val="0"/>
          <w:divBdr>
            <w:top w:val="none" w:sz="0" w:space="0" w:color="auto"/>
            <w:left w:val="none" w:sz="0" w:space="0" w:color="auto"/>
            <w:bottom w:val="none" w:sz="0" w:space="0" w:color="auto"/>
            <w:right w:val="none" w:sz="0" w:space="0" w:color="auto"/>
          </w:divBdr>
        </w:div>
        <w:div w:id="449517599">
          <w:marLeft w:val="480"/>
          <w:marRight w:val="0"/>
          <w:marTop w:val="0"/>
          <w:marBottom w:val="0"/>
          <w:divBdr>
            <w:top w:val="none" w:sz="0" w:space="0" w:color="auto"/>
            <w:left w:val="none" w:sz="0" w:space="0" w:color="auto"/>
            <w:bottom w:val="none" w:sz="0" w:space="0" w:color="auto"/>
            <w:right w:val="none" w:sz="0" w:space="0" w:color="auto"/>
          </w:divBdr>
        </w:div>
        <w:div w:id="1218127087">
          <w:marLeft w:val="480"/>
          <w:marRight w:val="0"/>
          <w:marTop w:val="0"/>
          <w:marBottom w:val="0"/>
          <w:divBdr>
            <w:top w:val="none" w:sz="0" w:space="0" w:color="auto"/>
            <w:left w:val="none" w:sz="0" w:space="0" w:color="auto"/>
            <w:bottom w:val="none" w:sz="0" w:space="0" w:color="auto"/>
            <w:right w:val="none" w:sz="0" w:space="0" w:color="auto"/>
          </w:divBdr>
        </w:div>
        <w:div w:id="1395353059">
          <w:marLeft w:val="480"/>
          <w:marRight w:val="0"/>
          <w:marTop w:val="0"/>
          <w:marBottom w:val="0"/>
          <w:divBdr>
            <w:top w:val="none" w:sz="0" w:space="0" w:color="auto"/>
            <w:left w:val="none" w:sz="0" w:space="0" w:color="auto"/>
            <w:bottom w:val="none" w:sz="0" w:space="0" w:color="auto"/>
            <w:right w:val="none" w:sz="0" w:space="0" w:color="auto"/>
          </w:divBdr>
        </w:div>
        <w:div w:id="1802113608">
          <w:marLeft w:val="480"/>
          <w:marRight w:val="0"/>
          <w:marTop w:val="0"/>
          <w:marBottom w:val="0"/>
          <w:divBdr>
            <w:top w:val="none" w:sz="0" w:space="0" w:color="auto"/>
            <w:left w:val="none" w:sz="0" w:space="0" w:color="auto"/>
            <w:bottom w:val="none" w:sz="0" w:space="0" w:color="auto"/>
            <w:right w:val="none" w:sz="0" w:space="0" w:color="auto"/>
          </w:divBdr>
        </w:div>
        <w:div w:id="418648422">
          <w:marLeft w:val="480"/>
          <w:marRight w:val="0"/>
          <w:marTop w:val="0"/>
          <w:marBottom w:val="0"/>
          <w:divBdr>
            <w:top w:val="none" w:sz="0" w:space="0" w:color="auto"/>
            <w:left w:val="none" w:sz="0" w:space="0" w:color="auto"/>
            <w:bottom w:val="none" w:sz="0" w:space="0" w:color="auto"/>
            <w:right w:val="none" w:sz="0" w:space="0" w:color="auto"/>
          </w:divBdr>
        </w:div>
      </w:divsChild>
    </w:div>
    <w:div w:id="2075546190">
      <w:bodyDiv w:val="1"/>
      <w:marLeft w:val="0"/>
      <w:marRight w:val="0"/>
      <w:marTop w:val="0"/>
      <w:marBottom w:val="0"/>
      <w:divBdr>
        <w:top w:val="none" w:sz="0" w:space="0" w:color="auto"/>
        <w:left w:val="none" w:sz="0" w:space="0" w:color="auto"/>
        <w:bottom w:val="none" w:sz="0" w:space="0" w:color="auto"/>
        <w:right w:val="none" w:sz="0" w:space="0" w:color="auto"/>
      </w:divBdr>
    </w:div>
    <w:div w:id="2075741022">
      <w:bodyDiv w:val="1"/>
      <w:marLeft w:val="0"/>
      <w:marRight w:val="0"/>
      <w:marTop w:val="0"/>
      <w:marBottom w:val="0"/>
      <w:divBdr>
        <w:top w:val="none" w:sz="0" w:space="0" w:color="auto"/>
        <w:left w:val="none" w:sz="0" w:space="0" w:color="auto"/>
        <w:bottom w:val="none" w:sz="0" w:space="0" w:color="auto"/>
        <w:right w:val="none" w:sz="0" w:space="0" w:color="auto"/>
      </w:divBdr>
    </w:div>
    <w:div w:id="2076388018">
      <w:bodyDiv w:val="1"/>
      <w:marLeft w:val="0"/>
      <w:marRight w:val="0"/>
      <w:marTop w:val="0"/>
      <w:marBottom w:val="0"/>
      <w:divBdr>
        <w:top w:val="none" w:sz="0" w:space="0" w:color="auto"/>
        <w:left w:val="none" w:sz="0" w:space="0" w:color="auto"/>
        <w:bottom w:val="none" w:sz="0" w:space="0" w:color="auto"/>
        <w:right w:val="none" w:sz="0" w:space="0" w:color="auto"/>
      </w:divBdr>
    </w:div>
    <w:div w:id="2076467261">
      <w:bodyDiv w:val="1"/>
      <w:marLeft w:val="0"/>
      <w:marRight w:val="0"/>
      <w:marTop w:val="0"/>
      <w:marBottom w:val="0"/>
      <w:divBdr>
        <w:top w:val="none" w:sz="0" w:space="0" w:color="auto"/>
        <w:left w:val="none" w:sz="0" w:space="0" w:color="auto"/>
        <w:bottom w:val="none" w:sz="0" w:space="0" w:color="auto"/>
        <w:right w:val="none" w:sz="0" w:space="0" w:color="auto"/>
      </w:divBdr>
    </w:div>
    <w:div w:id="2076657412">
      <w:bodyDiv w:val="1"/>
      <w:marLeft w:val="0"/>
      <w:marRight w:val="0"/>
      <w:marTop w:val="0"/>
      <w:marBottom w:val="0"/>
      <w:divBdr>
        <w:top w:val="none" w:sz="0" w:space="0" w:color="auto"/>
        <w:left w:val="none" w:sz="0" w:space="0" w:color="auto"/>
        <w:bottom w:val="none" w:sz="0" w:space="0" w:color="auto"/>
        <w:right w:val="none" w:sz="0" w:space="0" w:color="auto"/>
      </w:divBdr>
    </w:div>
    <w:div w:id="2077126412">
      <w:bodyDiv w:val="1"/>
      <w:marLeft w:val="0"/>
      <w:marRight w:val="0"/>
      <w:marTop w:val="0"/>
      <w:marBottom w:val="0"/>
      <w:divBdr>
        <w:top w:val="none" w:sz="0" w:space="0" w:color="auto"/>
        <w:left w:val="none" w:sz="0" w:space="0" w:color="auto"/>
        <w:bottom w:val="none" w:sz="0" w:space="0" w:color="auto"/>
        <w:right w:val="none" w:sz="0" w:space="0" w:color="auto"/>
      </w:divBdr>
    </w:div>
    <w:div w:id="2077822041">
      <w:bodyDiv w:val="1"/>
      <w:marLeft w:val="0"/>
      <w:marRight w:val="0"/>
      <w:marTop w:val="0"/>
      <w:marBottom w:val="0"/>
      <w:divBdr>
        <w:top w:val="none" w:sz="0" w:space="0" w:color="auto"/>
        <w:left w:val="none" w:sz="0" w:space="0" w:color="auto"/>
        <w:bottom w:val="none" w:sz="0" w:space="0" w:color="auto"/>
        <w:right w:val="none" w:sz="0" w:space="0" w:color="auto"/>
      </w:divBdr>
    </w:div>
    <w:div w:id="2077970485">
      <w:bodyDiv w:val="1"/>
      <w:marLeft w:val="0"/>
      <w:marRight w:val="0"/>
      <w:marTop w:val="0"/>
      <w:marBottom w:val="0"/>
      <w:divBdr>
        <w:top w:val="none" w:sz="0" w:space="0" w:color="auto"/>
        <w:left w:val="none" w:sz="0" w:space="0" w:color="auto"/>
        <w:bottom w:val="none" w:sz="0" w:space="0" w:color="auto"/>
        <w:right w:val="none" w:sz="0" w:space="0" w:color="auto"/>
      </w:divBdr>
    </w:div>
    <w:div w:id="2078043045">
      <w:bodyDiv w:val="1"/>
      <w:marLeft w:val="0"/>
      <w:marRight w:val="0"/>
      <w:marTop w:val="0"/>
      <w:marBottom w:val="0"/>
      <w:divBdr>
        <w:top w:val="none" w:sz="0" w:space="0" w:color="auto"/>
        <w:left w:val="none" w:sz="0" w:space="0" w:color="auto"/>
        <w:bottom w:val="none" w:sz="0" w:space="0" w:color="auto"/>
        <w:right w:val="none" w:sz="0" w:space="0" w:color="auto"/>
      </w:divBdr>
    </w:div>
    <w:div w:id="2078168309">
      <w:bodyDiv w:val="1"/>
      <w:marLeft w:val="0"/>
      <w:marRight w:val="0"/>
      <w:marTop w:val="0"/>
      <w:marBottom w:val="0"/>
      <w:divBdr>
        <w:top w:val="none" w:sz="0" w:space="0" w:color="auto"/>
        <w:left w:val="none" w:sz="0" w:space="0" w:color="auto"/>
        <w:bottom w:val="none" w:sz="0" w:space="0" w:color="auto"/>
        <w:right w:val="none" w:sz="0" w:space="0" w:color="auto"/>
      </w:divBdr>
    </w:div>
    <w:div w:id="2078355361">
      <w:bodyDiv w:val="1"/>
      <w:marLeft w:val="0"/>
      <w:marRight w:val="0"/>
      <w:marTop w:val="0"/>
      <w:marBottom w:val="0"/>
      <w:divBdr>
        <w:top w:val="none" w:sz="0" w:space="0" w:color="auto"/>
        <w:left w:val="none" w:sz="0" w:space="0" w:color="auto"/>
        <w:bottom w:val="none" w:sz="0" w:space="0" w:color="auto"/>
        <w:right w:val="none" w:sz="0" w:space="0" w:color="auto"/>
      </w:divBdr>
    </w:div>
    <w:div w:id="2079014828">
      <w:bodyDiv w:val="1"/>
      <w:marLeft w:val="0"/>
      <w:marRight w:val="0"/>
      <w:marTop w:val="0"/>
      <w:marBottom w:val="0"/>
      <w:divBdr>
        <w:top w:val="none" w:sz="0" w:space="0" w:color="auto"/>
        <w:left w:val="none" w:sz="0" w:space="0" w:color="auto"/>
        <w:bottom w:val="none" w:sz="0" w:space="0" w:color="auto"/>
        <w:right w:val="none" w:sz="0" w:space="0" w:color="auto"/>
      </w:divBdr>
    </w:div>
    <w:div w:id="2079548417">
      <w:bodyDiv w:val="1"/>
      <w:marLeft w:val="0"/>
      <w:marRight w:val="0"/>
      <w:marTop w:val="0"/>
      <w:marBottom w:val="0"/>
      <w:divBdr>
        <w:top w:val="none" w:sz="0" w:space="0" w:color="auto"/>
        <w:left w:val="none" w:sz="0" w:space="0" w:color="auto"/>
        <w:bottom w:val="none" w:sz="0" w:space="0" w:color="auto"/>
        <w:right w:val="none" w:sz="0" w:space="0" w:color="auto"/>
      </w:divBdr>
    </w:div>
    <w:div w:id="2079670275">
      <w:bodyDiv w:val="1"/>
      <w:marLeft w:val="0"/>
      <w:marRight w:val="0"/>
      <w:marTop w:val="0"/>
      <w:marBottom w:val="0"/>
      <w:divBdr>
        <w:top w:val="none" w:sz="0" w:space="0" w:color="auto"/>
        <w:left w:val="none" w:sz="0" w:space="0" w:color="auto"/>
        <w:bottom w:val="none" w:sz="0" w:space="0" w:color="auto"/>
        <w:right w:val="none" w:sz="0" w:space="0" w:color="auto"/>
      </w:divBdr>
    </w:div>
    <w:div w:id="2080208512">
      <w:bodyDiv w:val="1"/>
      <w:marLeft w:val="0"/>
      <w:marRight w:val="0"/>
      <w:marTop w:val="0"/>
      <w:marBottom w:val="0"/>
      <w:divBdr>
        <w:top w:val="none" w:sz="0" w:space="0" w:color="auto"/>
        <w:left w:val="none" w:sz="0" w:space="0" w:color="auto"/>
        <w:bottom w:val="none" w:sz="0" w:space="0" w:color="auto"/>
        <w:right w:val="none" w:sz="0" w:space="0" w:color="auto"/>
      </w:divBdr>
    </w:div>
    <w:div w:id="2080244603">
      <w:bodyDiv w:val="1"/>
      <w:marLeft w:val="0"/>
      <w:marRight w:val="0"/>
      <w:marTop w:val="0"/>
      <w:marBottom w:val="0"/>
      <w:divBdr>
        <w:top w:val="none" w:sz="0" w:space="0" w:color="auto"/>
        <w:left w:val="none" w:sz="0" w:space="0" w:color="auto"/>
        <w:bottom w:val="none" w:sz="0" w:space="0" w:color="auto"/>
        <w:right w:val="none" w:sz="0" w:space="0" w:color="auto"/>
      </w:divBdr>
    </w:div>
    <w:div w:id="2080246831">
      <w:bodyDiv w:val="1"/>
      <w:marLeft w:val="0"/>
      <w:marRight w:val="0"/>
      <w:marTop w:val="0"/>
      <w:marBottom w:val="0"/>
      <w:divBdr>
        <w:top w:val="none" w:sz="0" w:space="0" w:color="auto"/>
        <w:left w:val="none" w:sz="0" w:space="0" w:color="auto"/>
        <w:bottom w:val="none" w:sz="0" w:space="0" w:color="auto"/>
        <w:right w:val="none" w:sz="0" w:space="0" w:color="auto"/>
      </w:divBdr>
    </w:div>
    <w:div w:id="2080251956">
      <w:bodyDiv w:val="1"/>
      <w:marLeft w:val="0"/>
      <w:marRight w:val="0"/>
      <w:marTop w:val="0"/>
      <w:marBottom w:val="0"/>
      <w:divBdr>
        <w:top w:val="none" w:sz="0" w:space="0" w:color="auto"/>
        <w:left w:val="none" w:sz="0" w:space="0" w:color="auto"/>
        <w:bottom w:val="none" w:sz="0" w:space="0" w:color="auto"/>
        <w:right w:val="none" w:sz="0" w:space="0" w:color="auto"/>
      </w:divBdr>
    </w:div>
    <w:div w:id="2080320885">
      <w:bodyDiv w:val="1"/>
      <w:marLeft w:val="0"/>
      <w:marRight w:val="0"/>
      <w:marTop w:val="0"/>
      <w:marBottom w:val="0"/>
      <w:divBdr>
        <w:top w:val="none" w:sz="0" w:space="0" w:color="auto"/>
        <w:left w:val="none" w:sz="0" w:space="0" w:color="auto"/>
        <w:bottom w:val="none" w:sz="0" w:space="0" w:color="auto"/>
        <w:right w:val="none" w:sz="0" w:space="0" w:color="auto"/>
      </w:divBdr>
    </w:div>
    <w:div w:id="2080513985">
      <w:bodyDiv w:val="1"/>
      <w:marLeft w:val="0"/>
      <w:marRight w:val="0"/>
      <w:marTop w:val="0"/>
      <w:marBottom w:val="0"/>
      <w:divBdr>
        <w:top w:val="none" w:sz="0" w:space="0" w:color="auto"/>
        <w:left w:val="none" w:sz="0" w:space="0" w:color="auto"/>
        <w:bottom w:val="none" w:sz="0" w:space="0" w:color="auto"/>
        <w:right w:val="none" w:sz="0" w:space="0" w:color="auto"/>
      </w:divBdr>
    </w:div>
    <w:div w:id="2081050064">
      <w:bodyDiv w:val="1"/>
      <w:marLeft w:val="0"/>
      <w:marRight w:val="0"/>
      <w:marTop w:val="0"/>
      <w:marBottom w:val="0"/>
      <w:divBdr>
        <w:top w:val="none" w:sz="0" w:space="0" w:color="auto"/>
        <w:left w:val="none" w:sz="0" w:space="0" w:color="auto"/>
        <w:bottom w:val="none" w:sz="0" w:space="0" w:color="auto"/>
        <w:right w:val="none" w:sz="0" w:space="0" w:color="auto"/>
      </w:divBdr>
    </w:div>
    <w:div w:id="2081051068">
      <w:bodyDiv w:val="1"/>
      <w:marLeft w:val="0"/>
      <w:marRight w:val="0"/>
      <w:marTop w:val="0"/>
      <w:marBottom w:val="0"/>
      <w:divBdr>
        <w:top w:val="none" w:sz="0" w:space="0" w:color="auto"/>
        <w:left w:val="none" w:sz="0" w:space="0" w:color="auto"/>
        <w:bottom w:val="none" w:sz="0" w:space="0" w:color="auto"/>
        <w:right w:val="none" w:sz="0" w:space="0" w:color="auto"/>
      </w:divBdr>
    </w:div>
    <w:div w:id="2081756651">
      <w:bodyDiv w:val="1"/>
      <w:marLeft w:val="0"/>
      <w:marRight w:val="0"/>
      <w:marTop w:val="0"/>
      <w:marBottom w:val="0"/>
      <w:divBdr>
        <w:top w:val="none" w:sz="0" w:space="0" w:color="auto"/>
        <w:left w:val="none" w:sz="0" w:space="0" w:color="auto"/>
        <w:bottom w:val="none" w:sz="0" w:space="0" w:color="auto"/>
        <w:right w:val="none" w:sz="0" w:space="0" w:color="auto"/>
      </w:divBdr>
      <w:divsChild>
        <w:div w:id="1445997798">
          <w:marLeft w:val="480"/>
          <w:marRight w:val="0"/>
          <w:marTop w:val="0"/>
          <w:marBottom w:val="0"/>
          <w:divBdr>
            <w:top w:val="none" w:sz="0" w:space="0" w:color="auto"/>
            <w:left w:val="none" w:sz="0" w:space="0" w:color="auto"/>
            <w:bottom w:val="none" w:sz="0" w:space="0" w:color="auto"/>
            <w:right w:val="none" w:sz="0" w:space="0" w:color="auto"/>
          </w:divBdr>
        </w:div>
        <w:div w:id="605966172">
          <w:marLeft w:val="480"/>
          <w:marRight w:val="0"/>
          <w:marTop w:val="0"/>
          <w:marBottom w:val="0"/>
          <w:divBdr>
            <w:top w:val="none" w:sz="0" w:space="0" w:color="auto"/>
            <w:left w:val="none" w:sz="0" w:space="0" w:color="auto"/>
            <w:bottom w:val="none" w:sz="0" w:space="0" w:color="auto"/>
            <w:right w:val="none" w:sz="0" w:space="0" w:color="auto"/>
          </w:divBdr>
        </w:div>
        <w:div w:id="796678362">
          <w:marLeft w:val="480"/>
          <w:marRight w:val="0"/>
          <w:marTop w:val="0"/>
          <w:marBottom w:val="0"/>
          <w:divBdr>
            <w:top w:val="none" w:sz="0" w:space="0" w:color="auto"/>
            <w:left w:val="none" w:sz="0" w:space="0" w:color="auto"/>
            <w:bottom w:val="none" w:sz="0" w:space="0" w:color="auto"/>
            <w:right w:val="none" w:sz="0" w:space="0" w:color="auto"/>
          </w:divBdr>
        </w:div>
        <w:div w:id="687681735">
          <w:marLeft w:val="480"/>
          <w:marRight w:val="0"/>
          <w:marTop w:val="0"/>
          <w:marBottom w:val="0"/>
          <w:divBdr>
            <w:top w:val="none" w:sz="0" w:space="0" w:color="auto"/>
            <w:left w:val="none" w:sz="0" w:space="0" w:color="auto"/>
            <w:bottom w:val="none" w:sz="0" w:space="0" w:color="auto"/>
            <w:right w:val="none" w:sz="0" w:space="0" w:color="auto"/>
          </w:divBdr>
        </w:div>
        <w:div w:id="1027827002">
          <w:marLeft w:val="480"/>
          <w:marRight w:val="0"/>
          <w:marTop w:val="0"/>
          <w:marBottom w:val="0"/>
          <w:divBdr>
            <w:top w:val="none" w:sz="0" w:space="0" w:color="auto"/>
            <w:left w:val="none" w:sz="0" w:space="0" w:color="auto"/>
            <w:bottom w:val="none" w:sz="0" w:space="0" w:color="auto"/>
            <w:right w:val="none" w:sz="0" w:space="0" w:color="auto"/>
          </w:divBdr>
        </w:div>
        <w:div w:id="1066031884">
          <w:marLeft w:val="480"/>
          <w:marRight w:val="0"/>
          <w:marTop w:val="0"/>
          <w:marBottom w:val="0"/>
          <w:divBdr>
            <w:top w:val="none" w:sz="0" w:space="0" w:color="auto"/>
            <w:left w:val="none" w:sz="0" w:space="0" w:color="auto"/>
            <w:bottom w:val="none" w:sz="0" w:space="0" w:color="auto"/>
            <w:right w:val="none" w:sz="0" w:space="0" w:color="auto"/>
          </w:divBdr>
        </w:div>
        <w:div w:id="1502429824">
          <w:marLeft w:val="480"/>
          <w:marRight w:val="0"/>
          <w:marTop w:val="0"/>
          <w:marBottom w:val="0"/>
          <w:divBdr>
            <w:top w:val="none" w:sz="0" w:space="0" w:color="auto"/>
            <w:left w:val="none" w:sz="0" w:space="0" w:color="auto"/>
            <w:bottom w:val="none" w:sz="0" w:space="0" w:color="auto"/>
            <w:right w:val="none" w:sz="0" w:space="0" w:color="auto"/>
          </w:divBdr>
        </w:div>
        <w:div w:id="431971363">
          <w:marLeft w:val="480"/>
          <w:marRight w:val="0"/>
          <w:marTop w:val="0"/>
          <w:marBottom w:val="0"/>
          <w:divBdr>
            <w:top w:val="none" w:sz="0" w:space="0" w:color="auto"/>
            <w:left w:val="none" w:sz="0" w:space="0" w:color="auto"/>
            <w:bottom w:val="none" w:sz="0" w:space="0" w:color="auto"/>
            <w:right w:val="none" w:sz="0" w:space="0" w:color="auto"/>
          </w:divBdr>
        </w:div>
        <w:div w:id="2054773148">
          <w:marLeft w:val="480"/>
          <w:marRight w:val="0"/>
          <w:marTop w:val="0"/>
          <w:marBottom w:val="0"/>
          <w:divBdr>
            <w:top w:val="none" w:sz="0" w:space="0" w:color="auto"/>
            <w:left w:val="none" w:sz="0" w:space="0" w:color="auto"/>
            <w:bottom w:val="none" w:sz="0" w:space="0" w:color="auto"/>
            <w:right w:val="none" w:sz="0" w:space="0" w:color="auto"/>
          </w:divBdr>
        </w:div>
        <w:div w:id="1070421162">
          <w:marLeft w:val="480"/>
          <w:marRight w:val="0"/>
          <w:marTop w:val="0"/>
          <w:marBottom w:val="0"/>
          <w:divBdr>
            <w:top w:val="none" w:sz="0" w:space="0" w:color="auto"/>
            <w:left w:val="none" w:sz="0" w:space="0" w:color="auto"/>
            <w:bottom w:val="none" w:sz="0" w:space="0" w:color="auto"/>
            <w:right w:val="none" w:sz="0" w:space="0" w:color="auto"/>
          </w:divBdr>
        </w:div>
        <w:div w:id="2135249495">
          <w:marLeft w:val="480"/>
          <w:marRight w:val="0"/>
          <w:marTop w:val="0"/>
          <w:marBottom w:val="0"/>
          <w:divBdr>
            <w:top w:val="none" w:sz="0" w:space="0" w:color="auto"/>
            <w:left w:val="none" w:sz="0" w:space="0" w:color="auto"/>
            <w:bottom w:val="none" w:sz="0" w:space="0" w:color="auto"/>
            <w:right w:val="none" w:sz="0" w:space="0" w:color="auto"/>
          </w:divBdr>
        </w:div>
        <w:div w:id="368990105">
          <w:marLeft w:val="480"/>
          <w:marRight w:val="0"/>
          <w:marTop w:val="0"/>
          <w:marBottom w:val="0"/>
          <w:divBdr>
            <w:top w:val="none" w:sz="0" w:space="0" w:color="auto"/>
            <w:left w:val="none" w:sz="0" w:space="0" w:color="auto"/>
            <w:bottom w:val="none" w:sz="0" w:space="0" w:color="auto"/>
            <w:right w:val="none" w:sz="0" w:space="0" w:color="auto"/>
          </w:divBdr>
        </w:div>
        <w:div w:id="609700826">
          <w:marLeft w:val="480"/>
          <w:marRight w:val="0"/>
          <w:marTop w:val="0"/>
          <w:marBottom w:val="0"/>
          <w:divBdr>
            <w:top w:val="none" w:sz="0" w:space="0" w:color="auto"/>
            <w:left w:val="none" w:sz="0" w:space="0" w:color="auto"/>
            <w:bottom w:val="none" w:sz="0" w:space="0" w:color="auto"/>
            <w:right w:val="none" w:sz="0" w:space="0" w:color="auto"/>
          </w:divBdr>
        </w:div>
        <w:div w:id="605116366">
          <w:marLeft w:val="480"/>
          <w:marRight w:val="0"/>
          <w:marTop w:val="0"/>
          <w:marBottom w:val="0"/>
          <w:divBdr>
            <w:top w:val="none" w:sz="0" w:space="0" w:color="auto"/>
            <w:left w:val="none" w:sz="0" w:space="0" w:color="auto"/>
            <w:bottom w:val="none" w:sz="0" w:space="0" w:color="auto"/>
            <w:right w:val="none" w:sz="0" w:space="0" w:color="auto"/>
          </w:divBdr>
        </w:div>
        <w:div w:id="1695618360">
          <w:marLeft w:val="480"/>
          <w:marRight w:val="0"/>
          <w:marTop w:val="0"/>
          <w:marBottom w:val="0"/>
          <w:divBdr>
            <w:top w:val="none" w:sz="0" w:space="0" w:color="auto"/>
            <w:left w:val="none" w:sz="0" w:space="0" w:color="auto"/>
            <w:bottom w:val="none" w:sz="0" w:space="0" w:color="auto"/>
            <w:right w:val="none" w:sz="0" w:space="0" w:color="auto"/>
          </w:divBdr>
        </w:div>
        <w:div w:id="1824467041">
          <w:marLeft w:val="480"/>
          <w:marRight w:val="0"/>
          <w:marTop w:val="0"/>
          <w:marBottom w:val="0"/>
          <w:divBdr>
            <w:top w:val="none" w:sz="0" w:space="0" w:color="auto"/>
            <w:left w:val="none" w:sz="0" w:space="0" w:color="auto"/>
            <w:bottom w:val="none" w:sz="0" w:space="0" w:color="auto"/>
            <w:right w:val="none" w:sz="0" w:space="0" w:color="auto"/>
          </w:divBdr>
        </w:div>
        <w:div w:id="530149593">
          <w:marLeft w:val="480"/>
          <w:marRight w:val="0"/>
          <w:marTop w:val="0"/>
          <w:marBottom w:val="0"/>
          <w:divBdr>
            <w:top w:val="none" w:sz="0" w:space="0" w:color="auto"/>
            <w:left w:val="none" w:sz="0" w:space="0" w:color="auto"/>
            <w:bottom w:val="none" w:sz="0" w:space="0" w:color="auto"/>
            <w:right w:val="none" w:sz="0" w:space="0" w:color="auto"/>
          </w:divBdr>
        </w:div>
        <w:div w:id="1146433517">
          <w:marLeft w:val="480"/>
          <w:marRight w:val="0"/>
          <w:marTop w:val="0"/>
          <w:marBottom w:val="0"/>
          <w:divBdr>
            <w:top w:val="none" w:sz="0" w:space="0" w:color="auto"/>
            <w:left w:val="none" w:sz="0" w:space="0" w:color="auto"/>
            <w:bottom w:val="none" w:sz="0" w:space="0" w:color="auto"/>
            <w:right w:val="none" w:sz="0" w:space="0" w:color="auto"/>
          </w:divBdr>
        </w:div>
        <w:div w:id="1127284925">
          <w:marLeft w:val="480"/>
          <w:marRight w:val="0"/>
          <w:marTop w:val="0"/>
          <w:marBottom w:val="0"/>
          <w:divBdr>
            <w:top w:val="none" w:sz="0" w:space="0" w:color="auto"/>
            <w:left w:val="none" w:sz="0" w:space="0" w:color="auto"/>
            <w:bottom w:val="none" w:sz="0" w:space="0" w:color="auto"/>
            <w:right w:val="none" w:sz="0" w:space="0" w:color="auto"/>
          </w:divBdr>
        </w:div>
        <w:div w:id="2107727276">
          <w:marLeft w:val="480"/>
          <w:marRight w:val="0"/>
          <w:marTop w:val="0"/>
          <w:marBottom w:val="0"/>
          <w:divBdr>
            <w:top w:val="none" w:sz="0" w:space="0" w:color="auto"/>
            <w:left w:val="none" w:sz="0" w:space="0" w:color="auto"/>
            <w:bottom w:val="none" w:sz="0" w:space="0" w:color="auto"/>
            <w:right w:val="none" w:sz="0" w:space="0" w:color="auto"/>
          </w:divBdr>
        </w:div>
        <w:div w:id="132140183">
          <w:marLeft w:val="480"/>
          <w:marRight w:val="0"/>
          <w:marTop w:val="0"/>
          <w:marBottom w:val="0"/>
          <w:divBdr>
            <w:top w:val="none" w:sz="0" w:space="0" w:color="auto"/>
            <w:left w:val="none" w:sz="0" w:space="0" w:color="auto"/>
            <w:bottom w:val="none" w:sz="0" w:space="0" w:color="auto"/>
            <w:right w:val="none" w:sz="0" w:space="0" w:color="auto"/>
          </w:divBdr>
        </w:div>
        <w:div w:id="1597785213">
          <w:marLeft w:val="480"/>
          <w:marRight w:val="0"/>
          <w:marTop w:val="0"/>
          <w:marBottom w:val="0"/>
          <w:divBdr>
            <w:top w:val="none" w:sz="0" w:space="0" w:color="auto"/>
            <w:left w:val="none" w:sz="0" w:space="0" w:color="auto"/>
            <w:bottom w:val="none" w:sz="0" w:space="0" w:color="auto"/>
            <w:right w:val="none" w:sz="0" w:space="0" w:color="auto"/>
          </w:divBdr>
        </w:div>
        <w:div w:id="1473715893">
          <w:marLeft w:val="480"/>
          <w:marRight w:val="0"/>
          <w:marTop w:val="0"/>
          <w:marBottom w:val="0"/>
          <w:divBdr>
            <w:top w:val="none" w:sz="0" w:space="0" w:color="auto"/>
            <w:left w:val="none" w:sz="0" w:space="0" w:color="auto"/>
            <w:bottom w:val="none" w:sz="0" w:space="0" w:color="auto"/>
            <w:right w:val="none" w:sz="0" w:space="0" w:color="auto"/>
          </w:divBdr>
        </w:div>
        <w:div w:id="1695500564">
          <w:marLeft w:val="480"/>
          <w:marRight w:val="0"/>
          <w:marTop w:val="0"/>
          <w:marBottom w:val="0"/>
          <w:divBdr>
            <w:top w:val="none" w:sz="0" w:space="0" w:color="auto"/>
            <w:left w:val="none" w:sz="0" w:space="0" w:color="auto"/>
            <w:bottom w:val="none" w:sz="0" w:space="0" w:color="auto"/>
            <w:right w:val="none" w:sz="0" w:space="0" w:color="auto"/>
          </w:divBdr>
        </w:div>
        <w:div w:id="1642152474">
          <w:marLeft w:val="480"/>
          <w:marRight w:val="0"/>
          <w:marTop w:val="0"/>
          <w:marBottom w:val="0"/>
          <w:divBdr>
            <w:top w:val="none" w:sz="0" w:space="0" w:color="auto"/>
            <w:left w:val="none" w:sz="0" w:space="0" w:color="auto"/>
            <w:bottom w:val="none" w:sz="0" w:space="0" w:color="auto"/>
            <w:right w:val="none" w:sz="0" w:space="0" w:color="auto"/>
          </w:divBdr>
        </w:div>
        <w:div w:id="410930603">
          <w:marLeft w:val="480"/>
          <w:marRight w:val="0"/>
          <w:marTop w:val="0"/>
          <w:marBottom w:val="0"/>
          <w:divBdr>
            <w:top w:val="none" w:sz="0" w:space="0" w:color="auto"/>
            <w:left w:val="none" w:sz="0" w:space="0" w:color="auto"/>
            <w:bottom w:val="none" w:sz="0" w:space="0" w:color="auto"/>
            <w:right w:val="none" w:sz="0" w:space="0" w:color="auto"/>
          </w:divBdr>
        </w:div>
        <w:div w:id="1924415360">
          <w:marLeft w:val="480"/>
          <w:marRight w:val="0"/>
          <w:marTop w:val="0"/>
          <w:marBottom w:val="0"/>
          <w:divBdr>
            <w:top w:val="none" w:sz="0" w:space="0" w:color="auto"/>
            <w:left w:val="none" w:sz="0" w:space="0" w:color="auto"/>
            <w:bottom w:val="none" w:sz="0" w:space="0" w:color="auto"/>
            <w:right w:val="none" w:sz="0" w:space="0" w:color="auto"/>
          </w:divBdr>
        </w:div>
        <w:div w:id="1411274224">
          <w:marLeft w:val="480"/>
          <w:marRight w:val="0"/>
          <w:marTop w:val="0"/>
          <w:marBottom w:val="0"/>
          <w:divBdr>
            <w:top w:val="none" w:sz="0" w:space="0" w:color="auto"/>
            <w:left w:val="none" w:sz="0" w:space="0" w:color="auto"/>
            <w:bottom w:val="none" w:sz="0" w:space="0" w:color="auto"/>
            <w:right w:val="none" w:sz="0" w:space="0" w:color="auto"/>
          </w:divBdr>
        </w:div>
        <w:div w:id="922687512">
          <w:marLeft w:val="480"/>
          <w:marRight w:val="0"/>
          <w:marTop w:val="0"/>
          <w:marBottom w:val="0"/>
          <w:divBdr>
            <w:top w:val="none" w:sz="0" w:space="0" w:color="auto"/>
            <w:left w:val="none" w:sz="0" w:space="0" w:color="auto"/>
            <w:bottom w:val="none" w:sz="0" w:space="0" w:color="auto"/>
            <w:right w:val="none" w:sz="0" w:space="0" w:color="auto"/>
          </w:divBdr>
        </w:div>
        <w:div w:id="155999365">
          <w:marLeft w:val="480"/>
          <w:marRight w:val="0"/>
          <w:marTop w:val="0"/>
          <w:marBottom w:val="0"/>
          <w:divBdr>
            <w:top w:val="none" w:sz="0" w:space="0" w:color="auto"/>
            <w:left w:val="none" w:sz="0" w:space="0" w:color="auto"/>
            <w:bottom w:val="none" w:sz="0" w:space="0" w:color="auto"/>
            <w:right w:val="none" w:sz="0" w:space="0" w:color="auto"/>
          </w:divBdr>
        </w:div>
        <w:div w:id="438333662">
          <w:marLeft w:val="480"/>
          <w:marRight w:val="0"/>
          <w:marTop w:val="0"/>
          <w:marBottom w:val="0"/>
          <w:divBdr>
            <w:top w:val="none" w:sz="0" w:space="0" w:color="auto"/>
            <w:left w:val="none" w:sz="0" w:space="0" w:color="auto"/>
            <w:bottom w:val="none" w:sz="0" w:space="0" w:color="auto"/>
            <w:right w:val="none" w:sz="0" w:space="0" w:color="auto"/>
          </w:divBdr>
        </w:div>
        <w:div w:id="1785688921">
          <w:marLeft w:val="480"/>
          <w:marRight w:val="0"/>
          <w:marTop w:val="0"/>
          <w:marBottom w:val="0"/>
          <w:divBdr>
            <w:top w:val="none" w:sz="0" w:space="0" w:color="auto"/>
            <w:left w:val="none" w:sz="0" w:space="0" w:color="auto"/>
            <w:bottom w:val="none" w:sz="0" w:space="0" w:color="auto"/>
            <w:right w:val="none" w:sz="0" w:space="0" w:color="auto"/>
          </w:divBdr>
        </w:div>
        <w:div w:id="1131249063">
          <w:marLeft w:val="480"/>
          <w:marRight w:val="0"/>
          <w:marTop w:val="0"/>
          <w:marBottom w:val="0"/>
          <w:divBdr>
            <w:top w:val="none" w:sz="0" w:space="0" w:color="auto"/>
            <w:left w:val="none" w:sz="0" w:space="0" w:color="auto"/>
            <w:bottom w:val="none" w:sz="0" w:space="0" w:color="auto"/>
            <w:right w:val="none" w:sz="0" w:space="0" w:color="auto"/>
          </w:divBdr>
        </w:div>
        <w:div w:id="703555096">
          <w:marLeft w:val="480"/>
          <w:marRight w:val="0"/>
          <w:marTop w:val="0"/>
          <w:marBottom w:val="0"/>
          <w:divBdr>
            <w:top w:val="none" w:sz="0" w:space="0" w:color="auto"/>
            <w:left w:val="none" w:sz="0" w:space="0" w:color="auto"/>
            <w:bottom w:val="none" w:sz="0" w:space="0" w:color="auto"/>
            <w:right w:val="none" w:sz="0" w:space="0" w:color="auto"/>
          </w:divBdr>
        </w:div>
        <w:div w:id="125317854">
          <w:marLeft w:val="480"/>
          <w:marRight w:val="0"/>
          <w:marTop w:val="0"/>
          <w:marBottom w:val="0"/>
          <w:divBdr>
            <w:top w:val="none" w:sz="0" w:space="0" w:color="auto"/>
            <w:left w:val="none" w:sz="0" w:space="0" w:color="auto"/>
            <w:bottom w:val="none" w:sz="0" w:space="0" w:color="auto"/>
            <w:right w:val="none" w:sz="0" w:space="0" w:color="auto"/>
          </w:divBdr>
        </w:div>
        <w:div w:id="1110471689">
          <w:marLeft w:val="480"/>
          <w:marRight w:val="0"/>
          <w:marTop w:val="0"/>
          <w:marBottom w:val="0"/>
          <w:divBdr>
            <w:top w:val="none" w:sz="0" w:space="0" w:color="auto"/>
            <w:left w:val="none" w:sz="0" w:space="0" w:color="auto"/>
            <w:bottom w:val="none" w:sz="0" w:space="0" w:color="auto"/>
            <w:right w:val="none" w:sz="0" w:space="0" w:color="auto"/>
          </w:divBdr>
        </w:div>
        <w:div w:id="691806514">
          <w:marLeft w:val="480"/>
          <w:marRight w:val="0"/>
          <w:marTop w:val="0"/>
          <w:marBottom w:val="0"/>
          <w:divBdr>
            <w:top w:val="none" w:sz="0" w:space="0" w:color="auto"/>
            <w:left w:val="none" w:sz="0" w:space="0" w:color="auto"/>
            <w:bottom w:val="none" w:sz="0" w:space="0" w:color="auto"/>
            <w:right w:val="none" w:sz="0" w:space="0" w:color="auto"/>
          </w:divBdr>
        </w:div>
        <w:div w:id="1209805469">
          <w:marLeft w:val="480"/>
          <w:marRight w:val="0"/>
          <w:marTop w:val="0"/>
          <w:marBottom w:val="0"/>
          <w:divBdr>
            <w:top w:val="none" w:sz="0" w:space="0" w:color="auto"/>
            <w:left w:val="none" w:sz="0" w:space="0" w:color="auto"/>
            <w:bottom w:val="none" w:sz="0" w:space="0" w:color="auto"/>
            <w:right w:val="none" w:sz="0" w:space="0" w:color="auto"/>
          </w:divBdr>
        </w:div>
        <w:div w:id="1215966091">
          <w:marLeft w:val="480"/>
          <w:marRight w:val="0"/>
          <w:marTop w:val="0"/>
          <w:marBottom w:val="0"/>
          <w:divBdr>
            <w:top w:val="none" w:sz="0" w:space="0" w:color="auto"/>
            <w:left w:val="none" w:sz="0" w:space="0" w:color="auto"/>
            <w:bottom w:val="none" w:sz="0" w:space="0" w:color="auto"/>
            <w:right w:val="none" w:sz="0" w:space="0" w:color="auto"/>
          </w:divBdr>
        </w:div>
        <w:div w:id="855845448">
          <w:marLeft w:val="480"/>
          <w:marRight w:val="0"/>
          <w:marTop w:val="0"/>
          <w:marBottom w:val="0"/>
          <w:divBdr>
            <w:top w:val="none" w:sz="0" w:space="0" w:color="auto"/>
            <w:left w:val="none" w:sz="0" w:space="0" w:color="auto"/>
            <w:bottom w:val="none" w:sz="0" w:space="0" w:color="auto"/>
            <w:right w:val="none" w:sz="0" w:space="0" w:color="auto"/>
          </w:divBdr>
        </w:div>
        <w:div w:id="636183890">
          <w:marLeft w:val="480"/>
          <w:marRight w:val="0"/>
          <w:marTop w:val="0"/>
          <w:marBottom w:val="0"/>
          <w:divBdr>
            <w:top w:val="none" w:sz="0" w:space="0" w:color="auto"/>
            <w:left w:val="none" w:sz="0" w:space="0" w:color="auto"/>
            <w:bottom w:val="none" w:sz="0" w:space="0" w:color="auto"/>
            <w:right w:val="none" w:sz="0" w:space="0" w:color="auto"/>
          </w:divBdr>
        </w:div>
        <w:div w:id="231042313">
          <w:marLeft w:val="480"/>
          <w:marRight w:val="0"/>
          <w:marTop w:val="0"/>
          <w:marBottom w:val="0"/>
          <w:divBdr>
            <w:top w:val="none" w:sz="0" w:space="0" w:color="auto"/>
            <w:left w:val="none" w:sz="0" w:space="0" w:color="auto"/>
            <w:bottom w:val="none" w:sz="0" w:space="0" w:color="auto"/>
            <w:right w:val="none" w:sz="0" w:space="0" w:color="auto"/>
          </w:divBdr>
        </w:div>
        <w:div w:id="775056096">
          <w:marLeft w:val="480"/>
          <w:marRight w:val="0"/>
          <w:marTop w:val="0"/>
          <w:marBottom w:val="0"/>
          <w:divBdr>
            <w:top w:val="none" w:sz="0" w:space="0" w:color="auto"/>
            <w:left w:val="none" w:sz="0" w:space="0" w:color="auto"/>
            <w:bottom w:val="none" w:sz="0" w:space="0" w:color="auto"/>
            <w:right w:val="none" w:sz="0" w:space="0" w:color="auto"/>
          </w:divBdr>
        </w:div>
        <w:div w:id="45615578">
          <w:marLeft w:val="480"/>
          <w:marRight w:val="0"/>
          <w:marTop w:val="0"/>
          <w:marBottom w:val="0"/>
          <w:divBdr>
            <w:top w:val="none" w:sz="0" w:space="0" w:color="auto"/>
            <w:left w:val="none" w:sz="0" w:space="0" w:color="auto"/>
            <w:bottom w:val="none" w:sz="0" w:space="0" w:color="auto"/>
            <w:right w:val="none" w:sz="0" w:space="0" w:color="auto"/>
          </w:divBdr>
        </w:div>
        <w:div w:id="938368326">
          <w:marLeft w:val="480"/>
          <w:marRight w:val="0"/>
          <w:marTop w:val="0"/>
          <w:marBottom w:val="0"/>
          <w:divBdr>
            <w:top w:val="none" w:sz="0" w:space="0" w:color="auto"/>
            <w:left w:val="none" w:sz="0" w:space="0" w:color="auto"/>
            <w:bottom w:val="none" w:sz="0" w:space="0" w:color="auto"/>
            <w:right w:val="none" w:sz="0" w:space="0" w:color="auto"/>
          </w:divBdr>
        </w:div>
        <w:div w:id="1043871546">
          <w:marLeft w:val="480"/>
          <w:marRight w:val="0"/>
          <w:marTop w:val="0"/>
          <w:marBottom w:val="0"/>
          <w:divBdr>
            <w:top w:val="none" w:sz="0" w:space="0" w:color="auto"/>
            <w:left w:val="none" w:sz="0" w:space="0" w:color="auto"/>
            <w:bottom w:val="none" w:sz="0" w:space="0" w:color="auto"/>
            <w:right w:val="none" w:sz="0" w:space="0" w:color="auto"/>
          </w:divBdr>
        </w:div>
        <w:div w:id="613175083">
          <w:marLeft w:val="480"/>
          <w:marRight w:val="0"/>
          <w:marTop w:val="0"/>
          <w:marBottom w:val="0"/>
          <w:divBdr>
            <w:top w:val="none" w:sz="0" w:space="0" w:color="auto"/>
            <w:left w:val="none" w:sz="0" w:space="0" w:color="auto"/>
            <w:bottom w:val="none" w:sz="0" w:space="0" w:color="auto"/>
            <w:right w:val="none" w:sz="0" w:space="0" w:color="auto"/>
          </w:divBdr>
        </w:div>
        <w:div w:id="576671028">
          <w:marLeft w:val="480"/>
          <w:marRight w:val="0"/>
          <w:marTop w:val="0"/>
          <w:marBottom w:val="0"/>
          <w:divBdr>
            <w:top w:val="none" w:sz="0" w:space="0" w:color="auto"/>
            <w:left w:val="none" w:sz="0" w:space="0" w:color="auto"/>
            <w:bottom w:val="none" w:sz="0" w:space="0" w:color="auto"/>
            <w:right w:val="none" w:sz="0" w:space="0" w:color="auto"/>
          </w:divBdr>
        </w:div>
        <w:div w:id="1277180626">
          <w:marLeft w:val="480"/>
          <w:marRight w:val="0"/>
          <w:marTop w:val="0"/>
          <w:marBottom w:val="0"/>
          <w:divBdr>
            <w:top w:val="none" w:sz="0" w:space="0" w:color="auto"/>
            <w:left w:val="none" w:sz="0" w:space="0" w:color="auto"/>
            <w:bottom w:val="none" w:sz="0" w:space="0" w:color="auto"/>
            <w:right w:val="none" w:sz="0" w:space="0" w:color="auto"/>
          </w:divBdr>
        </w:div>
        <w:div w:id="377827101">
          <w:marLeft w:val="480"/>
          <w:marRight w:val="0"/>
          <w:marTop w:val="0"/>
          <w:marBottom w:val="0"/>
          <w:divBdr>
            <w:top w:val="none" w:sz="0" w:space="0" w:color="auto"/>
            <w:left w:val="none" w:sz="0" w:space="0" w:color="auto"/>
            <w:bottom w:val="none" w:sz="0" w:space="0" w:color="auto"/>
            <w:right w:val="none" w:sz="0" w:space="0" w:color="auto"/>
          </w:divBdr>
        </w:div>
        <w:div w:id="1946234417">
          <w:marLeft w:val="480"/>
          <w:marRight w:val="0"/>
          <w:marTop w:val="0"/>
          <w:marBottom w:val="0"/>
          <w:divBdr>
            <w:top w:val="none" w:sz="0" w:space="0" w:color="auto"/>
            <w:left w:val="none" w:sz="0" w:space="0" w:color="auto"/>
            <w:bottom w:val="none" w:sz="0" w:space="0" w:color="auto"/>
            <w:right w:val="none" w:sz="0" w:space="0" w:color="auto"/>
          </w:divBdr>
        </w:div>
        <w:div w:id="1952861553">
          <w:marLeft w:val="480"/>
          <w:marRight w:val="0"/>
          <w:marTop w:val="0"/>
          <w:marBottom w:val="0"/>
          <w:divBdr>
            <w:top w:val="none" w:sz="0" w:space="0" w:color="auto"/>
            <w:left w:val="none" w:sz="0" w:space="0" w:color="auto"/>
            <w:bottom w:val="none" w:sz="0" w:space="0" w:color="auto"/>
            <w:right w:val="none" w:sz="0" w:space="0" w:color="auto"/>
          </w:divBdr>
        </w:div>
        <w:div w:id="160044383">
          <w:marLeft w:val="480"/>
          <w:marRight w:val="0"/>
          <w:marTop w:val="0"/>
          <w:marBottom w:val="0"/>
          <w:divBdr>
            <w:top w:val="none" w:sz="0" w:space="0" w:color="auto"/>
            <w:left w:val="none" w:sz="0" w:space="0" w:color="auto"/>
            <w:bottom w:val="none" w:sz="0" w:space="0" w:color="auto"/>
            <w:right w:val="none" w:sz="0" w:space="0" w:color="auto"/>
          </w:divBdr>
        </w:div>
        <w:div w:id="1482766656">
          <w:marLeft w:val="480"/>
          <w:marRight w:val="0"/>
          <w:marTop w:val="0"/>
          <w:marBottom w:val="0"/>
          <w:divBdr>
            <w:top w:val="none" w:sz="0" w:space="0" w:color="auto"/>
            <w:left w:val="none" w:sz="0" w:space="0" w:color="auto"/>
            <w:bottom w:val="none" w:sz="0" w:space="0" w:color="auto"/>
            <w:right w:val="none" w:sz="0" w:space="0" w:color="auto"/>
          </w:divBdr>
        </w:div>
        <w:div w:id="1268342634">
          <w:marLeft w:val="480"/>
          <w:marRight w:val="0"/>
          <w:marTop w:val="0"/>
          <w:marBottom w:val="0"/>
          <w:divBdr>
            <w:top w:val="none" w:sz="0" w:space="0" w:color="auto"/>
            <w:left w:val="none" w:sz="0" w:space="0" w:color="auto"/>
            <w:bottom w:val="none" w:sz="0" w:space="0" w:color="auto"/>
            <w:right w:val="none" w:sz="0" w:space="0" w:color="auto"/>
          </w:divBdr>
        </w:div>
        <w:div w:id="237401227">
          <w:marLeft w:val="480"/>
          <w:marRight w:val="0"/>
          <w:marTop w:val="0"/>
          <w:marBottom w:val="0"/>
          <w:divBdr>
            <w:top w:val="none" w:sz="0" w:space="0" w:color="auto"/>
            <w:left w:val="none" w:sz="0" w:space="0" w:color="auto"/>
            <w:bottom w:val="none" w:sz="0" w:space="0" w:color="auto"/>
            <w:right w:val="none" w:sz="0" w:space="0" w:color="auto"/>
          </w:divBdr>
        </w:div>
        <w:div w:id="632564867">
          <w:marLeft w:val="480"/>
          <w:marRight w:val="0"/>
          <w:marTop w:val="0"/>
          <w:marBottom w:val="0"/>
          <w:divBdr>
            <w:top w:val="none" w:sz="0" w:space="0" w:color="auto"/>
            <w:left w:val="none" w:sz="0" w:space="0" w:color="auto"/>
            <w:bottom w:val="none" w:sz="0" w:space="0" w:color="auto"/>
            <w:right w:val="none" w:sz="0" w:space="0" w:color="auto"/>
          </w:divBdr>
        </w:div>
        <w:div w:id="2086023697">
          <w:marLeft w:val="480"/>
          <w:marRight w:val="0"/>
          <w:marTop w:val="0"/>
          <w:marBottom w:val="0"/>
          <w:divBdr>
            <w:top w:val="none" w:sz="0" w:space="0" w:color="auto"/>
            <w:left w:val="none" w:sz="0" w:space="0" w:color="auto"/>
            <w:bottom w:val="none" w:sz="0" w:space="0" w:color="auto"/>
            <w:right w:val="none" w:sz="0" w:space="0" w:color="auto"/>
          </w:divBdr>
        </w:div>
        <w:div w:id="113717104">
          <w:marLeft w:val="480"/>
          <w:marRight w:val="0"/>
          <w:marTop w:val="0"/>
          <w:marBottom w:val="0"/>
          <w:divBdr>
            <w:top w:val="none" w:sz="0" w:space="0" w:color="auto"/>
            <w:left w:val="none" w:sz="0" w:space="0" w:color="auto"/>
            <w:bottom w:val="none" w:sz="0" w:space="0" w:color="auto"/>
            <w:right w:val="none" w:sz="0" w:space="0" w:color="auto"/>
          </w:divBdr>
        </w:div>
        <w:div w:id="402341772">
          <w:marLeft w:val="480"/>
          <w:marRight w:val="0"/>
          <w:marTop w:val="0"/>
          <w:marBottom w:val="0"/>
          <w:divBdr>
            <w:top w:val="none" w:sz="0" w:space="0" w:color="auto"/>
            <w:left w:val="none" w:sz="0" w:space="0" w:color="auto"/>
            <w:bottom w:val="none" w:sz="0" w:space="0" w:color="auto"/>
            <w:right w:val="none" w:sz="0" w:space="0" w:color="auto"/>
          </w:divBdr>
        </w:div>
        <w:div w:id="322515805">
          <w:marLeft w:val="480"/>
          <w:marRight w:val="0"/>
          <w:marTop w:val="0"/>
          <w:marBottom w:val="0"/>
          <w:divBdr>
            <w:top w:val="none" w:sz="0" w:space="0" w:color="auto"/>
            <w:left w:val="none" w:sz="0" w:space="0" w:color="auto"/>
            <w:bottom w:val="none" w:sz="0" w:space="0" w:color="auto"/>
            <w:right w:val="none" w:sz="0" w:space="0" w:color="auto"/>
          </w:divBdr>
        </w:div>
        <w:div w:id="383213462">
          <w:marLeft w:val="480"/>
          <w:marRight w:val="0"/>
          <w:marTop w:val="0"/>
          <w:marBottom w:val="0"/>
          <w:divBdr>
            <w:top w:val="none" w:sz="0" w:space="0" w:color="auto"/>
            <w:left w:val="none" w:sz="0" w:space="0" w:color="auto"/>
            <w:bottom w:val="none" w:sz="0" w:space="0" w:color="auto"/>
            <w:right w:val="none" w:sz="0" w:space="0" w:color="auto"/>
          </w:divBdr>
        </w:div>
        <w:div w:id="1246495963">
          <w:marLeft w:val="480"/>
          <w:marRight w:val="0"/>
          <w:marTop w:val="0"/>
          <w:marBottom w:val="0"/>
          <w:divBdr>
            <w:top w:val="none" w:sz="0" w:space="0" w:color="auto"/>
            <w:left w:val="none" w:sz="0" w:space="0" w:color="auto"/>
            <w:bottom w:val="none" w:sz="0" w:space="0" w:color="auto"/>
            <w:right w:val="none" w:sz="0" w:space="0" w:color="auto"/>
          </w:divBdr>
        </w:div>
        <w:div w:id="2037268753">
          <w:marLeft w:val="480"/>
          <w:marRight w:val="0"/>
          <w:marTop w:val="0"/>
          <w:marBottom w:val="0"/>
          <w:divBdr>
            <w:top w:val="none" w:sz="0" w:space="0" w:color="auto"/>
            <w:left w:val="none" w:sz="0" w:space="0" w:color="auto"/>
            <w:bottom w:val="none" w:sz="0" w:space="0" w:color="auto"/>
            <w:right w:val="none" w:sz="0" w:space="0" w:color="auto"/>
          </w:divBdr>
        </w:div>
        <w:div w:id="1639798502">
          <w:marLeft w:val="480"/>
          <w:marRight w:val="0"/>
          <w:marTop w:val="0"/>
          <w:marBottom w:val="0"/>
          <w:divBdr>
            <w:top w:val="none" w:sz="0" w:space="0" w:color="auto"/>
            <w:left w:val="none" w:sz="0" w:space="0" w:color="auto"/>
            <w:bottom w:val="none" w:sz="0" w:space="0" w:color="auto"/>
            <w:right w:val="none" w:sz="0" w:space="0" w:color="auto"/>
          </w:divBdr>
        </w:div>
        <w:div w:id="71968996">
          <w:marLeft w:val="480"/>
          <w:marRight w:val="0"/>
          <w:marTop w:val="0"/>
          <w:marBottom w:val="0"/>
          <w:divBdr>
            <w:top w:val="none" w:sz="0" w:space="0" w:color="auto"/>
            <w:left w:val="none" w:sz="0" w:space="0" w:color="auto"/>
            <w:bottom w:val="none" w:sz="0" w:space="0" w:color="auto"/>
            <w:right w:val="none" w:sz="0" w:space="0" w:color="auto"/>
          </w:divBdr>
        </w:div>
        <w:div w:id="442187993">
          <w:marLeft w:val="480"/>
          <w:marRight w:val="0"/>
          <w:marTop w:val="0"/>
          <w:marBottom w:val="0"/>
          <w:divBdr>
            <w:top w:val="none" w:sz="0" w:space="0" w:color="auto"/>
            <w:left w:val="none" w:sz="0" w:space="0" w:color="auto"/>
            <w:bottom w:val="none" w:sz="0" w:space="0" w:color="auto"/>
            <w:right w:val="none" w:sz="0" w:space="0" w:color="auto"/>
          </w:divBdr>
        </w:div>
        <w:div w:id="1195387092">
          <w:marLeft w:val="480"/>
          <w:marRight w:val="0"/>
          <w:marTop w:val="0"/>
          <w:marBottom w:val="0"/>
          <w:divBdr>
            <w:top w:val="none" w:sz="0" w:space="0" w:color="auto"/>
            <w:left w:val="none" w:sz="0" w:space="0" w:color="auto"/>
            <w:bottom w:val="none" w:sz="0" w:space="0" w:color="auto"/>
            <w:right w:val="none" w:sz="0" w:space="0" w:color="auto"/>
          </w:divBdr>
        </w:div>
        <w:div w:id="357657505">
          <w:marLeft w:val="480"/>
          <w:marRight w:val="0"/>
          <w:marTop w:val="0"/>
          <w:marBottom w:val="0"/>
          <w:divBdr>
            <w:top w:val="none" w:sz="0" w:space="0" w:color="auto"/>
            <w:left w:val="none" w:sz="0" w:space="0" w:color="auto"/>
            <w:bottom w:val="none" w:sz="0" w:space="0" w:color="auto"/>
            <w:right w:val="none" w:sz="0" w:space="0" w:color="auto"/>
          </w:divBdr>
        </w:div>
        <w:div w:id="39742747">
          <w:marLeft w:val="480"/>
          <w:marRight w:val="0"/>
          <w:marTop w:val="0"/>
          <w:marBottom w:val="0"/>
          <w:divBdr>
            <w:top w:val="none" w:sz="0" w:space="0" w:color="auto"/>
            <w:left w:val="none" w:sz="0" w:space="0" w:color="auto"/>
            <w:bottom w:val="none" w:sz="0" w:space="0" w:color="auto"/>
            <w:right w:val="none" w:sz="0" w:space="0" w:color="auto"/>
          </w:divBdr>
        </w:div>
        <w:div w:id="531577177">
          <w:marLeft w:val="480"/>
          <w:marRight w:val="0"/>
          <w:marTop w:val="0"/>
          <w:marBottom w:val="0"/>
          <w:divBdr>
            <w:top w:val="none" w:sz="0" w:space="0" w:color="auto"/>
            <w:left w:val="none" w:sz="0" w:space="0" w:color="auto"/>
            <w:bottom w:val="none" w:sz="0" w:space="0" w:color="auto"/>
            <w:right w:val="none" w:sz="0" w:space="0" w:color="auto"/>
          </w:divBdr>
        </w:div>
        <w:div w:id="463889500">
          <w:marLeft w:val="480"/>
          <w:marRight w:val="0"/>
          <w:marTop w:val="0"/>
          <w:marBottom w:val="0"/>
          <w:divBdr>
            <w:top w:val="none" w:sz="0" w:space="0" w:color="auto"/>
            <w:left w:val="none" w:sz="0" w:space="0" w:color="auto"/>
            <w:bottom w:val="none" w:sz="0" w:space="0" w:color="auto"/>
            <w:right w:val="none" w:sz="0" w:space="0" w:color="auto"/>
          </w:divBdr>
        </w:div>
        <w:div w:id="959454212">
          <w:marLeft w:val="480"/>
          <w:marRight w:val="0"/>
          <w:marTop w:val="0"/>
          <w:marBottom w:val="0"/>
          <w:divBdr>
            <w:top w:val="none" w:sz="0" w:space="0" w:color="auto"/>
            <w:left w:val="none" w:sz="0" w:space="0" w:color="auto"/>
            <w:bottom w:val="none" w:sz="0" w:space="0" w:color="auto"/>
            <w:right w:val="none" w:sz="0" w:space="0" w:color="auto"/>
          </w:divBdr>
        </w:div>
        <w:div w:id="912591690">
          <w:marLeft w:val="480"/>
          <w:marRight w:val="0"/>
          <w:marTop w:val="0"/>
          <w:marBottom w:val="0"/>
          <w:divBdr>
            <w:top w:val="none" w:sz="0" w:space="0" w:color="auto"/>
            <w:left w:val="none" w:sz="0" w:space="0" w:color="auto"/>
            <w:bottom w:val="none" w:sz="0" w:space="0" w:color="auto"/>
            <w:right w:val="none" w:sz="0" w:space="0" w:color="auto"/>
          </w:divBdr>
        </w:div>
        <w:div w:id="1760714482">
          <w:marLeft w:val="480"/>
          <w:marRight w:val="0"/>
          <w:marTop w:val="0"/>
          <w:marBottom w:val="0"/>
          <w:divBdr>
            <w:top w:val="none" w:sz="0" w:space="0" w:color="auto"/>
            <w:left w:val="none" w:sz="0" w:space="0" w:color="auto"/>
            <w:bottom w:val="none" w:sz="0" w:space="0" w:color="auto"/>
            <w:right w:val="none" w:sz="0" w:space="0" w:color="auto"/>
          </w:divBdr>
        </w:div>
        <w:div w:id="817771391">
          <w:marLeft w:val="480"/>
          <w:marRight w:val="0"/>
          <w:marTop w:val="0"/>
          <w:marBottom w:val="0"/>
          <w:divBdr>
            <w:top w:val="none" w:sz="0" w:space="0" w:color="auto"/>
            <w:left w:val="none" w:sz="0" w:space="0" w:color="auto"/>
            <w:bottom w:val="none" w:sz="0" w:space="0" w:color="auto"/>
            <w:right w:val="none" w:sz="0" w:space="0" w:color="auto"/>
          </w:divBdr>
        </w:div>
        <w:div w:id="1677074002">
          <w:marLeft w:val="480"/>
          <w:marRight w:val="0"/>
          <w:marTop w:val="0"/>
          <w:marBottom w:val="0"/>
          <w:divBdr>
            <w:top w:val="none" w:sz="0" w:space="0" w:color="auto"/>
            <w:left w:val="none" w:sz="0" w:space="0" w:color="auto"/>
            <w:bottom w:val="none" w:sz="0" w:space="0" w:color="auto"/>
            <w:right w:val="none" w:sz="0" w:space="0" w:color="auto"/>
          </w:divBdr>
        </w:div>
        <w:div w:id="1936789378">
          <w:marLeft w:val="480"/>
          <w:marRight w:val="0"/>
          <w:marTop w:val="0"/>
          <w:marBottom w:val="0"/>
          <w:divBdr>
            <w:top w:val="none" w:sz="0" w:space="0" w:color="auto"/>
            <w:left w:val="none" w:sz="0" w:space="0" w:color="auto"/>
            <w:bottom w:val="none" w:sz="0" w:space="0" w:color="auto"/>
            <w:right w:val="none" w:sz="0" w:space="0" w:color="auto"/>
          </w:divBdr>
        </w:div>
        <w:div w:id="1981417537">
          <w:marLeft w:val="480"/>
          <w:marRight w:val="0"/>
          <w:marTop w:val="0"/>
          <w:marBottom w:val="0"/>
          <w:divBdr>
            <w:top w:val="none" w:sz="0" w:space="0" w:color="auto"/>
            <w:left w:val="none" w:sz="0" w:space="0" w:color="auto"/>
            <w:bottom w:val="none" w:sz="0" w:space="0" w:color="auto"/>
            <w:right w:val="none" w:sz="0" w:space="0" w:color="auto"/>
          </w:divBdr>
        </w:div>
        <w:div w:id="73406582">
          <w:marLeft w:val="480"/>
          <w:marRight w:val="0"/>
          <w:marTop w:val="0"/>
          <w:marBottom w:val="0"/>
          <w:divBdr>
            <w:top w:val="none" w:sz="0" w:space="0" w:color="auto"/>
            <w:left w:val="none" w:sz="0" w:space="0" w:color="auto"/>
            <w:bottom w:val="none" w:sz="0" w:space="0" w:color="auto"/>
            <w:right w:val="none" w:sz="0" w:space="0" w:color="auto"/>
          </w:divBdr>
        </w:div>
        <w:div w:id="529875678">
          <w:marLeft w:val="480"/>
          <w:marRight w:val="0"/>
          <w:marTop w:val="0"/>
          <w:marBottom w:val="0"/>
          <w:divBdr>
            <w:top w:val="none" w:sz="0" w:space="0" w:color="auto"/>
            <w:left w:val="none" w:sz="0" w:space="0" w:color="auto"/>
            <w:bottom w:val="none" w:sz="0" w:space="0" w:color="auto"/>
            <w:right w:val="none" w:sz="0" w:space="0" w:color="auto"/>
          </w:divBdr>
        </w:div>
        <w:div w:id="1489445418">
          <w:marLeft w:val="480"/>
          <w:marRight w:val="0"/>
          <w:marTop w:val="0"/>
          <w:marBottom w:val="0"/>
          <w:divBdr>
            <w:top w:val="none" w:sz="0" w:space="0" w:color="auto"/>
            <w:left w:val="none" w:sz="0" w:space="0" w:color="auto"/>
            <w:bottom w:val="none" w:sz="0" w:space="0" w:color="auto"/>
            <w:right w:val="none" w:sz="0" w:space="0" w:color="auto"/>
          </w:divBdr>
        </w:div>
        <w:div w:id="647051041">
          <w:marLeft w:val="480"/>
          <w:marRight w:val="0"/>
          <w:marTop w:val="0"/>
          <w:marBottom w:val="0"/>
          <w:divBdr>
            <w:top w:val="none" w:sz="0" w:space="0" w:color="auto"/>
            <w:left w:val="none" w:sz="0" w:space="0" w:color="auto"/>
            <w:bottom w:val="none" w:sz="0" w:space="0" w:color="auto"/>
            <w:right w:val="none" w:sz="0" w:space="0" w:color="auto"/>
          </w:divBdr>
        </w:div>
        <w:div w:id="2043748791">
          <w:marLeft w:val="480"/>
          <w:marRight w:val="0"/>
          <w:marTop w:val="0"/>
          <w:marBottom w:val="0"/>
          <w:divBdr>
            <w:top w:val="none" w:sz="0" w:space="0" w:color="auto"/>
            <w:left w:val="none" w:sz="0" w:space="0" w:color="auto"/>
            <w:bottom w:val="none" w:sz="0" w:space="0" w:color="auto"/>
            <w:right w:val="none" w:sz="0" w:space="0" w:color="auto"/>
          </w:divBdr>
        </w:div>
        <w:div w:id="1039209607">
          <w:marLeft w:val="480"/>
          <w:marRight w:val="0"/>
          <w:marTop w:val="0"/>
          <w:marBottom w:val="0"/>
          <w:divBdr>
            <w:top w:val="none" w:sz="0" w:space="0" w:color="auto"/>
            <w:left w:val="none" w:sz="0" w:space="0" w:color="auto"/>
            <w:bottom w:val="none" w:sz="0" w:space="0" w:color="auto"/>
            <w:right w:val="none" w:sz="0" w:space="0" w:color="auto"/>
          </w:divBdr>
        </w:div>
        <w:div w:id="605045761">
          <w:marLeft w:val="480"/>
          <w:marRight w:val="0"/>
          <w:marTop w:val="0"/>
          <w:marBottom w:val="0"/>
          <w:divBdr>
            <w:top w:val="none" w:sz="0" w:space="0" w:color="auto"/>
            <w:left w:val="none" w:sz="0" w:space="0" w:color="auto"/>
            <w:bottom w:val="none" w:sz="0" w:space="0" w:color="auto"/>
            <w:right w:val="none" w:sz="0" w:space="0" w:color="auto"/>
          </w:divBdr>
        </w:div>
        <w:div w:id="1920602571">
          <w:marLeft w:val="480"/>
          <w:marRight w:val="0"/>
          <w:marTop w:val="0"/>
          <w:marBottom w:val="0"/>
          <w:divBdr>
            <w:top w:val="none" w:sz="0" w:space="0" w:color="auto"/>
            <w:left w:val="none" w:sz="0" w:space="0" w:color="auto"/>
            <w:bottom w:val="none" w:sz="0" w:space="0" w:color="auto"/>
            <w:right w:val="none" w:sz="0" w:space="0" w:color="auto"/>
          </w:divBdr>
        </w:div>
        <w:div w:id="1721896859">
          <w:marLeft w:val="480"/>
          <w:marRight w:val="0"/>
          <w:marTop w:val="0"/>
          <w:marBottom w:val="0"/>
          <w:divBdr>
            <w:top w:val="none" w:sz="0" w:space="0" w:color="auto"/>
            <w:left w:val="none" w:sz="0" w:space="0" w:color="auto"/>
            <w:bottom w:val="none" w:sz="0" w:space="0" w:color="auto"/>
            <w:right w:val="none" w:sz="0" w:space="0" w:color="auto"/>
          </w:divBdr>
        </w:div>
        <w:div w:id="1284654114">
          <w:marLeft w:val="480"/>
          <w:marRight w:val="0"/>
          <w:marTop w:val="0"/>
          <w:marBottom w:val="0"/>
          <w:divBdr>
            <w:top w:val="none" w:sz="0" w:space="0" w:color="auto"/>
            <w:left w:val="none" w:sz="0" w:space="0" w:color="auto"/>
            <w:bottom w:val="none" w:sz="0" w:space="0" w:color="auto"/>
            <w:right w:val="none" w:sz="0" w:space="0" w:color="auto"/>
          </w:divBdr>
        </w:div>
        <w:div w:id="1983346723">
          <w:marLeft w:val="480"/>
          <w:marRight w:val="0"/>
          <w:marTop w:val="0"/>
          <w:marBottom w:val="0"/>
          <w:divBdr>
            <w:top w:val="none" w:sz="0" w:space="0" w:color="auto"/>
            <w:left w:val="none" w:sz="0" w:space="0" w:color="auto"/>
            <w:bottom w:val="none" w:sz="0" w:space="0" w:color="auto"/>
            <w:right w:val="none" w:sz="0" w:space="0" w:color="auto"/>
          </w:divBdr>
        </w:div>
        <w:div w:id="462309496">
          <w:marLeft w:val="480"/>
          <w:marRight w:val="0"/>
          <w:marTop w:val="0"/>
          <w:marBottom w:val="0"/>
          <w:divBdr>
            <w:top w:val="none" w:sz="0" w:space="0" w:color="auto"/>
            <w:left w:val="none" w:sz="0" w:space="0" w:color="auto"/>
            <w:bottom w:val="none" w:sz="0" w:space="0" w:color="auto"/>
            <w:right w:val="none" w:sz="0" w:space="0" w:color="auto"/>
          </w:divBdr>
        </w:div>
        <w:div w:id="621616766">
          <w:marLeft w:val="480"/>
          <w:marRight w:val="0"/>
          <w:marTop w:val="0"/>
          <w:marBottom w:val="0"/>
          <w:divBdr>
            <w:top w:val="none" w:sz="0" w:space="0" w:color="auto"/>
            <w:left w:val="none" w:sz="0" w:space="0" w:color="auto"/>
            <w:bottom w:val="none" w:sz="0" w:space="0" w:color="auto"/>
            <w:right w:val="none" w:sz="0" w:space="0" w:color="auto"/>
          </w:divBdr>
        </w:div>
        <w:div w:id="297537549">
          <w:marLeft w:val="480"/>
          <w:marRight w:val="0"/>
          <w:marTop w:val="0"/>
          <w:marBottom w:val="0"/>
          <w:divBdr>
            <w:top w:val="none" w:sz="0" w:space="0" w:color="auto"/>
            <w:left w:val="none" w:sz="0" w:space="0" w:color="auto"/>
            <w:bottom w:val="none" w:sz="0" w:space="0" w:color="auto"/>
            <w:right w:val="none" w:sz="0" w:space="0" w:color="auto"/>
          </w:divBdr>
        </w:div>
        <w:div w:id="1699089028">
          <w:marLeft w:val="480"/>
          <w:marRight w:val="0"/>
          <w:marTop w:val="0"/>
          <w:marBottom w:val="0"/>
          <w:divBdr>
            <w:top w:val="none" w:sz="0" w:space="0" w:color="auto"/>
            <w:left w:val="none" w:sz="0" w:space="0" w:color="auto"/>
            <w:bottom w:val="none" w:sz="0" w:space="0" w:color="auto"/>
            <w:right w:val="none" w:sz="0" w:space="0" w:color="auto"/>
          </w:divBdr>
        </w:div>
        <w:div w:id="643436140">
          <w:marLeft w:val="480"/>
          <w:marRight w:val="0"/>
          <w:marTop w:val="0"/>
          <w:marBottom w:val="0"/>
          <w:divBdr>
            <w:top w:val="none" w:sz="0" w:space="0" w:color="auto"/>
            <w:left w:val="none" w:sz="0" w:space="0" w:color="auto"/>
            <w:bottom w:val="none" w:sz="0" w:space="0" w:color="auto"/>
            <w:right w:val="none" w:sz="0" w:space="0" w:color="auto"/>
          </w:divBdr>
        </w:div>
        <w:div w:id="2107264222">
          <w:marLeft w:val="480"/>
          <w:marRight w:val="0"/>
          <w:marTop w:val="0"/>
          <w:marBottom w:val="0"/>
          <w:divBdr>
            <w:top w:val="none" w:sz="0" w:space="0" w:color="auto"/>
            <w:left w:val="none" w:sz="0" w:space="0" w:color="auto"/>
            <w:bottom w:val="none" w:sz="0" w:space="0" w:color="auto"/>
            <w:right w:val="none" w:sz="0" w:space="0" w:color="auto"/>
          </w:divBdr>
        </w:div>
        <w:div w:id="1233126456">
          <w:marLeft w:val="480"/>
          <w:marRight w:val="0"/>
          <w:marTop w:val="0"/>
          <w:marBottom w:val="0"/>
          <w:divBdr>
            <w:top w:val="none" w:sz="0" w:space="0" w:color="auto"/>
            <w:left w:val="none" w:sz="0" w:space="0" w:color="auto"/>
            <w:bottom w:val="none" w:sz="0" w:space="0" w:color="auto"/>
            <w:right w:val="none" w:sz="0" w:space="0" w:color="auto"/>
          </w:divBdr>
        </w:div>
        <w:div w:id="936409107">
          <w:marLeft w:val="480"/>
          <w:marRight w:val="0"/>
          <w:marTop w:val="0"/>
          <w:marBottom w:val="0"/>
          <w:divBdr>
            <w:top w:val="none" w:sz="0" w:space="0" w:color="auto"/>
            <w:left w:val="none" w:sz="0" w:space="0" w:color="auto"/>
            <w:bottom w:val="none" w:sz="0" w:space="0" w:color="auto"/>
            <w:right w:val="none" w:sz="0" w:space="0" w:color="auto"/>
          </w:divBdr>
        </w:div>
        <w:div w:id="464735781">
          <w:marLeft w:val="480"/>
          <w:marRight w:val="0"/>
          <w:marTop w:val="0"/>
          <w:marBottom w:val="0"/>
          <w:divBdr>
            <w:top w:val="none" w:sz="0" w:space="0" w:color="auto"/>
            <w:left w:val="none" w:sz="0" w:space="0" w:color="auto"/>
            <w:bottom w:val="none" w:sz="0" w:space="0" w:color="auto"/>
            <w:right w:val="none" w:sz="0" w:space="0" w:color="auto"/>
          </w:divBdr>
        </w:div>
        <w:div w:id="493571598">
          <w:marLeft w:val="480"/>
          <w:marRight w:val="0"/>
          <w:marTop w:val="0"/>
          <w:marBottom w:val="0"/>
          <w:divBdr>
            <w:top w:val="none" w:sz="0" w:space="0" w:color="auto"/>
            <w:left w:val="none" w:sz="0" w:space="0" w:color="auto"/>
            <w:bottom w:val="none" w:sz="0" w:space="0" w:color="auto"/>
            <w:right w:val="none" w:sz="0" w:space="0" w:color="auto"/>
          </w:divBdr>
        </w:div>
        <w:div w:id="1221748428">
          <w:marLeft w:val="480"/>
          <w:marRight w:val="0"/>
          <w:marTop w:val="0"/>
          <w:marBottom w:val="0"/>
          <w:divBdr>
            <w:top w:val="none" w:sz="0" w:space="0" w:color="auto"/>
            <w:left w:val="none" w:sz="0" w:space="0" w:color="auto"/>
            <w:bottom w:val="none" w:sz="0" w:space="0" w:color="auto"/>
            <w:right w:val="none" w:sz="0" w:space="0" w:color="auto"/>
          </w:divBdr>
        </w:div>
        <w:div w:id="2017270792">
          <w:marLeft w:val="480"/>
          <w:marRight w:val="0"/>
          <w:marTop w:val="0"/>
          <w:marBottom w:val="0"/>
          <w:divBdr>
            <w:top w:val="none" w:sz="0" w:space="0" w:color="auto"/>
            <w:left w:val="none" w:sz="0" w:space="0" w:color="auto"/>
            <w:bottom w:val="none" w:sz="0" w:space="0" w:color="auto"/>
            <w:right w:val="none" w:sz="0" w:space="0" w:color="auto"/>
          </w:divBdr>
        </w:div>
      </w:divsChild>
    </w:div>
    <w:div w:id="2081907024">
      <w:bodyDiv w:val="1"/>
      <w:marLeft w:val="0"/>
      <w:marRight w:val="0"/>
      <w:marTop w:val="0"/>
      <w:marBottom w:val="0"/>
      <w:divBdr>
        <w:top w:val="none" w:sz="0" w:space="0" w:color="auto"/>
        <w:left w:val="none" w:sz="0" w:space="0" w:color="auto"/>
        <w:bottom w:val="none" w:sz="0" w:space="0" w:color="auto"/>
        <w:right w:val="none" w:sz="0" w:space="0" w:color="auto"/>
      </w:divBdr>
    </w:div>
    <w:div w:id="2082941662">
      <w:bodyDiv w:val="1"/>
      <w:marLeft w:val="0"/>
      <w:marRight w:val="0"/>
      <w:marTop w:val="0"/>
      <w:marBottom w:val="0"/>
      <w:divBdr>
        <w:top w:val="none" w:sz="0" w:space="0" w:color="auto"/>
        <w:left w:val="none" w:sz="0" w:space="0" w:color="auto"/>
        <w:bottom w:val="none" w:sz="0" w:space="0" w:color="auto"/>
        <w:right w:val="none" w:sz="0" w:space="0" w:color="auto"/>
      </w:divBdr>
    </w:div>
    <w:div w:id="2083134273">
      <w:bodyDiv w:val="1"/>
      <w:marLeft w:val="0"/>
      <w:marRight w:val="0"/>
      <w:marTop w:val="0"/>
      <w:marBottom w:val="0"/>
      <w:divBdr>
        <w:top w:val="none" w:sz="0" w:space="0" w:color="auto"/>
        <w:left w:val="none" w:sz="0" w:space="0" w:color="auto"/>
        <w:bottom w:val="none" w:sz="0" w:space="0" w:color="auto"/>
        <w:right w:val="none" w:sz="0" w:space="0" w:color="auto"/>
      </w:divBdr>
    </w:div>
    <w:div w:id="2083597469">
      <w:bodyDiv w:val="1"/>
      <w:marLeft w:val="0"/>
      <w:marRight w:val="0"/>
      <w:marTop w:val="0"/>
      <w:marBottom w:val="0"/>
      <w:divBdr>
        <w:top w:val="none" w:sz="0" w:space="0" w:color="auto"/>
        <w:left w:val="none" w:sz="0" w:space="0" w:color="auto"/>
        <w:bottom w:val="none" w:sz="0" w:space="0" w:color="auto"/>
        <w:right w:val="none" w:sz="0" w:space="0" w:color="auto"/>
      </w:divBdr>
    </w:div>
    <w:div w:id="2083943497">
      <w:bodyDiv w:val="1"/>
      <w:marLeft w:val="0"/>
      <w:marRight w:val="0"/>
      <w:marTop w:val="0"/>
      <w:marBottom w:val="0"/>
      <w:divBdr>
        <w:top w:val="none" w:sz="0" w:space="0" w:color="auto"/>
        <w:left w:val="none" w:sz="0" w:space="0" w:color="auto"/>
        <w:bottom w:val="none" w:sz="0" w:space="0" w:color="auto"/>
        <w:right w:val="none" w:sz="0" w:space="0" w:color="auto"/>
      </w:divBdr>
    </w:div>
    <w:div w:id="2084176776">
      <w:bodyDiv w:val="1"/>
      <w:marLeft w:val="0"/>
      <w:marRight w:val="0"/>
      <w:marTop w:val="0"/>
      <w:marBottom w:val="0"/>
      <w:divBdr>
        <w:top w:val="none" w:sz="0" w:space="0" w:color="auto"/>
        <w:left w:val="none" w:sz="0" w:space="0" w:color="auto"/>
        <w:bottom w:val="none" w:sz="0" w:space="0" w:color="auto"/>
        <w:right w:val="none" w:sz="0" w:space="0" w:color="auto"/>
      </w:divBdr>
    </w:div>
    <w:div w:id="2085561151">
      <w:bodyDiv w:val="1"/>
      <w:marLeft w:val="0"/>
      <w:marRight w:val="0"/>
      <w:marTop w:val="0"/>
      <w:marBottom w:val="0"/>
      <w:divBdr>
        <w:top w:val="none" w:sz="0" w:space="0" w:color="auto"/>
        <w:left w:val="none" w:sz="0" w:space="0" w:color="auto"/>
        <w:bottom w:val="none" w:sz="0" w:space="0" w:color="auto"/>
        <w:right w:val="none" w:sz="0" w:space="0" w:color="auto"/>
      </w:divBdr>
    </w:div>
    <w:div w:id="2085763243">
      <w:bodyDiv w:val="1"/>
      <w:marLeft w:val="0"/>
      <w:marRight w:val="0"/>
      <w:marTop w:val="0"/>
      <w:marBottom w:val="0"/>
      <w:divBdr>
        <w:top w:val="none" w:sz="0" w:space="0" w:color="auto"/>
        <w:left w:val="none" w:sz="0" w:space="0" w:color="auto"/>
        <w:bottom w:val="none" w:sz="0" w:space="0" w:color="auto"/>
        <w:right w:val="none" w:sz="0" w:space="0" w:color="auto"/>
      </w:divBdr>
    </w:div>
    <w:div w:id="2086032500">
      <w:bodyDiv w:val="1"/>
      <w:marLeft w:val="0"/>
      <w:marRight w:val="0"/>
      <w:marTop w:val="0"/>
      <w:marBottom w:val="0"/>
      <w:divBdr>
        <w:top w:val="none" w:sz="0" w:space="0" w:color="auto"/>
        <w:left w:val="none" w:sz="0" w:space="0" w:color="auto"/>
        <w:bottom w:val="none" w:sz="0" w:space="0" w:color="auto"/>
        <w:right w:val="none" w:sz="0" w:space="0" w:color="auto"/>
      </w:divBdr>
    </w:div>
    <w:div w:id="2086755750">
      <w:bodyDiv w:val="1"/>
      <w:marLeft w:val="0"/>
      <w:marRight w:val="0"/>
      <w:marTop w:val="0"/>
      <w:marBottom w:val="0"/>
      <w:divBdr>
        <w:top w:val="none" w:sz="0" w:space="0" w:color="auto"/>
        <w:left w:val="none" w:sz="0" w:space="0" w:color="auto"/>
        <w:bottom w:val="none" w:sz="0" w:space="0" w:color="auto"/>
        <w:right w:val="none" w:sz="0" w:space="0" w:color="auto"/>
      </w:divBdr>
    </w:div>
    <w:div w:id="2086876722">
      <w:bodyDiv w:val="1"/>
      <w:marLeft w:val="0"/>
      <w:marRight w:val="0"/>
      <w:marTop w:val="0"/>
      <w:marBottom w:val="0"/>
      <w:divBdr>
        <w:top w:val="none" w:sz="0" w:space="0" w:color="auto"/>
        <w:left w:val="none" w:sz="0" w:space="0" w:color="auto"/>
        <w:bottom w:val="none" w:sz="0" w:space="0" w:color="auto"/>
        <w:right w:val="none" w:sz="0" w:space="0" w:color="auto"/>
      </w:divBdr>
    </w:div>
    <w:div w:id="2087726360">
      <w:bodyDiv w:val="1"/>
      <w:marLeft w:val="0"/>
      <w:marRight w:val="0"/>
      <w:marTop w:val="0"/>
      <w:marBottom w:val="0"/>
      <w:divBdr>
        <w:top w:val="none" w:sz="0" w:space="0" w:color="auto"/>
        <w:left w:val="none" w:sz="0" w:space="0" w:color="auto"/>
        <w:bottom w:val="none" w:sz="0" w:space="0" w:color="auto"/>
        <w:right w:val="none" w:sz="0" w:space="0" w:color="auto"/>
      </w:divBdr>
    </w:div>
    <w:div w:id="2088262584">
      <w:bodyDiv w:val="1"/>
      <w:marLeft w:val="0"/>
      <w:marRight w:val="0"/>
      <w:marTop w:val="0"/>
      <w:marBottom w:val="0"/>
      <w:divBdr>
        <w:top w:val="none" w:sz="0" w:space="0" w:color="auto"/>
        <w:left w:val="none" w:sz="0" w:space="0" w:color="auto"/>
        <w:bottom w:val="none" w:sz="0" w:space="0" w:color="auto"/>
        <w:right w:val="none" w:sz="0" w:space="0" w:color="auto"/>
      </w:divBdr>
    </w:div>
    <w:div w:id="2088306735">
      <w:bodyDiv w:val="1"/>
      <w:marLeft w:val="0"/>
      <w:marRight w:val="0"/>
      <w:marTop w:val="0"/>
      <w:marBottom w:val="0"/>
      <w:divBdr>
        <w:top w:val="none" w:sz="0" w:space="0" w:color="auto"/>
        <w:left w:val="none" w:sz="0" w:space="0" w:color="auto"/>
        <w:bottom w:val="none" w:sz="0" w:space="0" w:color="auto"/>
        <w:right w:val="none" w:sz="0" w:space="0" w:color="auto"/>
      </w:divBdr>
    </w:div>
    <w:div w:id="2089769390">
      <w:bodyDiv w:val="1"/>
      <w:marLeft w:val="0"/>
      <w:marRight w:val="0"/>
      <w:marTop w:val="0"/>
      <w:marBottom w:val="0"/>
      <w:divBdr>
        <w:top w:val="none" w:sz="0" w:space="0" w:color="auto"/>
        <w:left w:val="none" w:sz="0" w:space="0" w:color="auto"/>
        <w:bottom w:val="none" w:sz="0" w:space="0" w:color="auto"/>
        <w:right w:val="none" w:sz="0" w:space="0" w:color="auto"/>
      </w:divBdr>
    </w:div>
    <w:div w:id="2090151572">
      <w:bodyDiv w:val="1"/>
      <w:marLeft w:val="0"/>
      <w:marRight w:val="0"/>
      <w:marTop w:val="0"/>
      <w:marBottom w:val="0"/>
      <w:divBdr>
        <w:top w:val="none" w:sz="0" w:space="0" w:color="auto"/>
        <w:left w:val="none" w:sz="0" w:space="0" w:color="auto"/>
        <w:bottom w:val="none" w:sz="0" w:space="0" w:color="auto"/>
        <w:right w:val="none" w:sz="0" w:space="0" w:color="auto"/>
      </w:divBdr>
    </w:div>
    <w:div w:id="2090152724">
      <w:bodyDiv w:val="1"/>
      <w:marLeft w:val="0"/>
      <w:marRight w:val="0"/>
      <w:marTop w:val="0"/>
      <w:marBottom w:val="0"/>
      <w:divBdr>
        <w:top w:val="none" w:sz="0" w:space="0" w:color="auto"/>
        <w:left w:val="none" w:sz="0" w:space="0" w:color="auto"/>
        <w:bottom w:val="none" w:sz="0" w:space="0" w:color="auto"/>
        <w:right w:val="none" w:sz="0" w:space="0" w:color="auto"/>
      </w:divBdr>
    </w:div>
    <w:div w:id="2090736421">
      <w:bodyDiv w:val="1"/>
      <w:marLeft w:val="0"/>
      <w:marRight w:val="0"/>
      <w:marTop w:val="0"/>
      <w:marBottom w:val="0"/>
      <w:divBdr>
        <w:top w:val="none" w:sz="0" w:space="0" w:color="auto"/>
        <w:left w:val="none" w:sz="0" w:space="0" w:color="auto"/>
        <w:bottom w:val="none" w:sz="0" w:space="0" w:color="auto"/>
        <w:right w:val="none" w:sz="0" w:space="0" w:color="auto"/>
      </w:divBdr>
    </w:div>
    <w:div w:id="2091000429">
      <w:bodyDiv w:val="1"/>
      <w:marLeft w:val="0"/>
      <w:marRight w:val="0"/>
      <w:marTop w:val="0"/>
      <w:marBottom w:val="0"/>
      <w:divBdr>
        <w:top w:val="none" w:sz="0" w:space="0" w:color="auto"/>
        <w:left w:val="none" w:sz="0" w:space="0" w:color="auto"/>
        <w:bottom w:val="none" w:sz="0" w:space="0" w:color="auto"/>
        <w:right w:val="none" w:sz="0" w:space="0" w:color="auto"/>
      </w:divBdr>
    </w:div>
    <w:div w:id="2091416433">
      <w:bodyDiv w:val="1"/>
      <w:marLeft w:val="0"/>
      <w:marRight w:val="0"/>
      <w:marTop w:val="0"/>
      <w:marBottom w:val="0"/>
      <w:divBdr>
        <w:top w:val="none" w:sz="0" w:space="0" w:color="auto"/>
        <w:left w:val="none" w:sz="0" w:space="0" w:color="auto"/>
        <w:bottom w:val="none" w:sz="0" w:space="0" w:color="auto"/>
        <w:right w:val="none" w:sz="0" w:space="0" w:color="auto"/>
      </w:divBdr>
    </w:div>
    <w:div w:id="2092970776">
      <w:bodyDiv w:val="1"/>
      <w:marLeft w:val="0"/>
      <w:marRight w:val="0"/>
      <w:marTop w:val="0"/>
      <w:marBottom w:val="0"/>
      <w:divBdr>
        <w:top w:val="none" w:sz="0" w:space="0" w:color="auto"/>
        <w:left w:val="none" w:sz="0" w:space="0" w:color="auto"/>
        <w:bottom w:val="none" w:sz="0" w:space="0" w:color="auto"/>
        <w:right w:val="none" w:sz="0" w:space="0" w:color="auto"/>
      </w:divBdr>
    </w:div>
    <w:div w:id="2093962651">
      <w:bodyDiv w:val="1"/>
      <w:marLeft w:val="0"/>
      <w:marRight w:val="0"/>
      <w:marTop w:val="0"/>
      <w:marBottom w:val="0"/>
      <w:divBdr>
        <w:top w:val="none" w:sz="0" w:space="0" w:color="auto"/>
        <w:left w:val="none" w:sz="0" w:space="0" w:color="auto"/>
        <w:bottom w:val="none" w:sz="0" w:space="0" w:color="auto"/>
        <w:right w:val="none" w:sz="0" w:space="0" w:color="auto"/>
      </w:divBdr>
    </w:div>
    <w:div w:id="2094739920">
      <w:bodyDiv w:val="1"/>
      <w:marLeft w:val="0"/>
      <w:marRight w:val="0"/>
      <w:marTop w:val="0"/>
      <w:marBottom w:val="0"/>
      <w:divBdr>
        <w:top w:val="none" w:sz="0" w:space="0" w:color="auto"/>
        <w:left w:val="none" w:sz="0" w:space="0" w:color="auto"/>
        <w:bottom w:val="none" w:sz="0" w:space="0" w:color="auto"/>
        <w:right w:val="none" w:sz="0" w:space="0" w:color="auto"/>
      </w:divBdr>
    </w:div>
    <w:div w:id="2094933612">
      <w:bodyDiv w:val="1"/>
      <w:marLeft w:val="0"/>
      <w:marRight w:val="0"/>
      <w:marTop w:val="0"/>
      <w:marBottom w:val="0"/>
      <w:divBdr>
        <w:top w:val="none" w:sz="0" w:space="0" w:color="auto"/>
        <w:left w:val="none" w:sz="0" w:space="0" w:color="auto"/>
        <w:bottom w:val="none" w:sz="0" w:space="0" w:color="auto"/>
        <w:right w:val="none" w:sz="0" w:space="0" w:color="auto"/>
      </w:divBdr>
    </w:div>
    <w:div w:id="2096173033">
      <w:bodyDiv w:val="1"/>
      <w:marLeft w:val="0"/>
      <w:marRight w:val="0"/>
      <w:marTop w:val="0"/>
      <w:marBottom w:val="0"/>
      <w:divBdr>
        <w:top w:val="none" w:sz="0" w:space="0" w:color="auto"/>
        <w:left w:val="none" w:sz="0" w:space="0" w:color="auto"/>
        <w:bottom w:val="none" w:sz="0" w:space="0" w:color="auto"/>
        <w:right w:val="none" w:sz="0" w:space="0" w:color="auto"/>
      </w:divBdr>
    </w:div>
    <w:div w:id="2097824325">
      <w:bodyDiv w:val="1"/>
      <w:marLeft w:val="0"/>
      <w:marRight w:val="0"/>
      <w:marTop w:val="0"/>
      <w:marBottom w:val="0"/>
      <w:divBdr>
        <w:top w:val="none" w:sz="0" w:space="0" w:color="auto"/>
        <w:left w:val="none" w:sz="0" w:space="0" w:color="auto"/>
        <w:bottom w:val="none" w:sz="0" w:space="0" w:color="auto"/>
        <w:right w:val="none" w:sz="0" w:space="0" w:color="auto"/>
      </w:divBdr>
    </w:div>
    <w:div w:id="2097894668">
      <w:bodyDiv w:val="1"/>
      <w:marLeft w:val="0"/>
      <w:marRight w:val="0"/>
      <w:marTop w:val="0"/>
      <w:marBottom w:val="0"/>
      <w:divBdr>
        <w:top w:val="none" w:sz="0" w:space="0" w:color="auto"/>
        <w:left w:val="none" w:sz="0" w:space="0" w:color="auto"/>
        <w:bottom w:val="none" w:sz="0" w:space="0" w:color="auto"/>
        <w:right w:val="none" w:sz="0" w:space="0" w:color="auto"/>
      </w:divBdr>
    </w:div>
    <w:div w:id="2100054172">
      <w:bodyDiv w:val="1"/>
      <w:marLeft w:val="0"/>
      <w:marRight w:val="0"/>
      <w:marTop w:val="0"/>
      <w:marBottom w:val="0"/>
      <w:divBdr>
        <w:top w:val="none" w:sz="0" w:space="0" w:color="auto"/>
        <w:left w:val="none" w:sz="0" w:space="0" w:color="auto"/>
        <w:bottom w:val="none" w:sz="0" w:space="0" w:color="auto"/>
        <w:right w:val="none" w:sz="0" w:space="0" w:color="auto"/>
      </w:divBdr>
    </w:div>
    <w:div w:id="2100060626">
      <w:bodyDiv w:val="1"/>
      <w:marLeft w:val="0"/>
      <w:marRight w:val="0"/>
      <w:marTop w:val="0"/>
      <w:marBottom w:val="0"/>
      <w:divBdr>
        <w:top w:val="none" w:sz="0" w:space="0" w:color="auto"/>
        <w:left w:val="none" w:sz="0" w:space="0" w:color="auto"/>
        <w:bottom w:val="none" w:sz="0" w:space="0" w:color="auto"/>
        <w:right w:val="none" w:sz="0" w:space="0" w:color="auto"/>
      </w:divBdr>
    </w:div>
    <w:div w:id="2100323966">
      <w:bodyDiv w:val="1"/>
      <w:marLeft w:val="0"/>
      <w:marRight w:val="0"/>
      <w:marTop w:val="0"/>
      <w:marBottom w:val="0"/>
      <w:divBdr>
        <w:top w:val="none" w:sz="0" w:space="0" w:color="auto"/>
        <w:left w:val="none" w:sz="0" w:space="0" w:color="auto"/>
        <w:bottom w:val="none" w:sz="0" w:space="0" w:color="auto"/>
        <w:right w:val="none" w:sz="0" w:space="0" w:color="auto"/>
      </w:divBdr>
    </w:div>
    <w:div w:id="2100444644">
      <w:bodyDiv w:val="1"/>
      <w:marLeft w:val="0"/>
      <w:marRight w:val="0"/>
      <w:marTop w:val="0"/>
      <w:marBottom w:val="0"/>
      <w:divBdr>
        <w:top w:val="none" w:sz="0" w:space="0" w:color="auto"/>
        <w:left w:val="none" w:sz="0" w:space="0" w:color="auto"/>
        <w:bottom w:val="none" w:sz="0" w:space="0" w:color="auto"/>
        <w:right w:val="none" w:sz="0" w:space="0" w:color="auto"/>
      </w:divBdr>
    </w:div>
    <w:div w:id="2100636850">
      <w:bodyDiv w:val="1"/>
      <w:marLeft w:val="0"/>
      <w:marRight w:val="0"/>
      <w:marTop w:val="0"/>
      <w:marBottom w:val="0"/>
      <w:divBdr>
        <w:top w:val="none" w:sz="0" w:space="0" w:color="auto"/>
        <w:left w:val="none" w:sz="0" w:space="0" w:color="auto"/>
        <w:bottom w:val="none" w:sz="0" w:space="0" w:color="auto"/>
        <w:right w:val="none" w:sz="0" w:space="0" w:color="auto"/>
      </w:divBdr>
    </w:div>
    <w:div w:id="2101608587">
      <w:bodyDiv w:val="1"/>
      <w:marLeft w:val="0"/>
      <w:marRight w:val="0"/>
      <w:marTop w:val="0"/>
      <w:marBottom w:val="0"/>
      <w:divBdr>
        <w:top w:val="none" w:sz="0" w:space="0" w:color="auto"/>
        <w:left w:val="none" w:sz="0" w:space="0" w:color="auto"/>
        <w:bottom w:val="none" w:sz="0" w:space="0" w:color="auto"/>
        <w:right w:val="none" w:sz="0" w:space="0" w:color="auto"/>
      </w:divBdr>
    </w:div>
    <w:div w:id="2101634452">
      <w:bodyDiv w:val="1"/>
      <w:marLeft w:val="0"/>
      <w:marRight w:val="0"/>
      <w:marTop w:val="0"/>
      <w:marBottom w:val="0"/>
      <w:divBdr>
        <w:top w:val="none" w:sz="0" w:space="0" w:color="auto"/>
        <w:left w:val="none" w:sz="0" w:space="0" w:color="auto"/>
        <w:bottom w:val="none" w:sz="0" w:space="0" w:color="auto"/>
        <w:right w:val="none" w:sz="0" w:space="0" w:color="auto"/>
      </w:divBdr>
    </w:div>
    <w:div w:id="2101871551">
      <w:bodyDiv w:val="1"/>
      <w:marLeft w:val="0"/>
      <w:marRight w:val="0"/>
      <w:marTop w:val="0"/>
      <w:marBottom w:val="0"/>
      <w:divBdr>
        <w:top w:val="none" w:sz="0" w:space="0" w:color="auto"/>
        <w:left w:val="none" w:sz="0" w:space="0" w:color="auto"/>
        <w:bottom w:val="none" w:sz="0" w:space="0" w:color="auto"/>
        <w:right w:val="none" w:sz="0" w:space="0" w:color="auto"/>
      </w:divBdr>
    </w:div>
    <w:div w:id="2101872909">
      <w:bodyDiv w:val="1"/>
      <w:marLeft w:val="0"/>
      <w:marRight w:val="0"/>
      <w:marTop w:val="0"/>
      <w:marBottom w:val="0"/>
      <w:divBdr>
        <w:top w:val="none" w:sz="0" w:space="0" w:color="auto"/>
        <w:left w:val="none" w:sz="0" w:space="0" w:color="auto"/>
        <w:bottom w:val="none" w:sz="0" w:space="0" w:color="auto"/>
        <w:right w:val="none" w:sz="0" w:space="0" w:color="auto"/>
      </w:divBdr>
    </w:div>
    <w:div w:id="2102026063">
      <w:bodyDiv w:val="1"/>
      <w:marLeft w:val="0"/>
      <w:marRight w:val="0"/>
      <w:marTop w:val="0"/>
      <w:marBottom w:val="0"/>
      <w:divBdr>
        <w:top w:val="none" w:sz="0" w:space="0" w:color="auto"/>
        <w:left w:val="none" w:sz="0" w:space="0" w:color="auto"/>
        <w:bottom w:val="none" w:sz="0" w:space="0" w:color="auto"/>
        <w:right w:val="none" w:sz="0" w:space="0" w:color="auto"/>
      </w:divBdr>
    </w:div>
    <w:div w:id="2103065336">
      <w:bodyDiv w:val="1"/>
      <w:marLeft w:val="0"/>
      <w:marRight w:val="0"/>
      <w:marTop w:val="0"/>
      <w:marBottom w:val="0"/>
      <w:divBdr>
        <w:top w:val="none" w:sz="0" w:space="0" w:color="auto"/>
        <w:left w:val="none" w:sz="0" w:space="0" w:color="auto"/>
        <w:bottom w:val="none" w:sz="0" w:space="0" w:color="auto"/>
        <w:right w:val="none" w:sz="0" w:space="0" w:color="auto"/>
      </w:divBdr>
    </w:div>
    <w:div w:id="2103256454">
      <w:bodyDiv w:val="1"/>
      <w:marLeft w:val="0"/>
      <w:marRight w:val="0"/>
      <w:marTop w:val="0"/>
      <w:marBottom w:val="0"/>
      <w:divBdr>
        <w:top w:val="none" w:sz="0" w:space="0" w:color="auto"/>
        <w:left w:val="none" w:sz="0" w:space="0" w:color="auto"/>
        <w:bottom w:val="none" w:sz="0" w:space="0" w:color="auto"/>
        <w:right w:val="none" w:sz="0" w:space="0" w:color="auto"/>
      </w:divBdr>
    </w:div>
    <w:div w:id="2103259712">
      <w:bodyDiv w:val="1"/>
      <w:marLeft w:val="0"/>
      <w:marRight w:val="0"/>
      <w:marTop w:val="0"/>
      <w:marBottom w:val="0"/>
      <w:divBdr>
        <w:top w:val="none" w:sz="0" w:space="0" w:color="auto"/>
        <w:left w:val="none" w:sz="0" w:space="0" w:color="auto"/>
        <w:bottom w:val="none" w:sz="0" w:space="0" w:color="auto"/>
        <w:right w:val="none" w:sz="0" w:space="0" w:color="auto"/>
      </w:divBdr>
    </w:div>
    <w:div w:id="2104105706">
      <w:bodyDiv w:val="1"/>
      <w:marLeft w:val="0"/>
      <w:marRight w:val="0"/>
      <w:marTop w:val="0"/>
      <w:marBottom w:val="0"/>
      <w:divBdr>
        <w:top w:val="none" w:sz="0" w:space="0" w:color="auto"/>
        <w:left w:val="none" w:sz="0" w:space="0" w:color="auto"/>
        <w:bottom w:val="none" w:sz="0" w:space="0" w:color="auto"/>
        <w:right w:val="none" w:sz="0" w:space="0" w:color="auto"/>
      </w:divBdr>
    </w:div>
    <w:div w:id="2104450752">
      <w:bodyDiv w:val="1"/>
      <w:marLeft w:val="0"/>
      <w:marRight w:val="0"/>
      <w:marTop w:val="0"/>
      <w:marBottom w:val="0"/>
      <w:divBdr>
        <w:top w:val="none" w:sz="0" w:space="0" w:color="auto"/>
        <w:left w:val="none" w:sz="0" w:space="0" w:color="auto"/>
        <w:bottom w:val="none" w:sz="0" w:space="0" w:color="auto"/>
        <w:right w:val="none" w:sz="0" w:space="0" w:color="auto"/>
      </w:divBdr>
    </w:div>
    <w:div w:id="2105150308">
      <w:bodyDiv w:val="1"/>
      <w:marLeft w:val="0"/>
      <w:marRight w:val="0"/>
      <w:marTop w:val="0"/>
      <w:marBottom w:val="0"/>
      <w:divBdr>
        <w:top w:val="none" w:sz="0" w:space="0" w:color="auto"/>
        <w:left w:val="none" w:sz="0" w:space="0" w:color="auto"/>
        <w:bottom w:val="none" w:sz="0" w:space="0" w:color="auto"/>
        <w:right w:val="none" w:sz="0" w:space="0" w:color="auto"/>
      </w:divBdr>
    </w:div>
    <w:div w:id="2105344357">
      <w:bodyDiv w:val="1"/>
      <w:marLeft w:val="0"/>
      <w:marRight w:val="0"/>
      <w:marTop w:val="0"/>
      <w:marBottom w:val="0"/>
      <w:divBdr>
        <w:top w:val="none" w:sz="0" w:space="0" w:color="auto"/>
        <w:left w:val="none" w:sz="0" w:space="0" w:color="auto"/>
        <w:bottom w:val="none" w:sz="0" w:space="0" w:color="auto"/>
        <w:right w:val="none" w:sz="0" w:space="0" w:color="auto"/>
      </w:divBdr>
    </w:div>
    <w:div w:id="2105492382">
      <w:bodyDiv w:val="1"/>
      <w:marLeft w:val="0"/>
      <w:marRight w:val="0"/>
      <w:marTop w:val="0"/>
      <w:marBottom w:val="0"/>
      <w:divBdr>
        <w:top w:val="none" w:sz="0" w:space="0" w:color="auto"/>
        <w:left w:val="none" w:sz="0" w:space="0" w:color="auto"/>
        <w:bottom w:val="none" w:sz="0" w:space="0" w:color="auto"/>
        <w:right w:val="none" w:sz="0" w:space="0" w:color="auto"/>
      </w:divBdr>
    </w:div>
    <w:div w:id="2105607821">
      <w:bodyDiv w:val="1"/>
      <w:marLeft w:val="0"/>
      <w:marRight w:val="0"/>
      <w:marTop w:val="0"/>
      <w:marBottom w:val="0"/>
      <w:divBdr>
        <w:top w:val="none" w:sz="0" w:space="0" w:color="auto"/>
        <w:left w:val="none" w:sz="0" w:space="0" w:color="auto"/>
        <w:bottom w:val="none" w:sz="0" w:space="0" w:color="auto"/>
        <w:right w:val="none" w:sz="0" w:space="0" w:color="auto"/>
      </w:divBdr>
    </w:div>
    <w:div w:id="2106076038">
      <w:bodyDiv w:val="1"/>
      <w:marLeft w:val="0"/>
      <w:marRight w:val="0"/>
      <w:marTop w:val="0"/>
      <w:marBottom w:val="0"/>
      <w:divBdr>
        <w:top w:val="none" w:sz="0" w:space="0" w:color="auto"/>
        <w:left w:val="none" w:sz="0" w:space="0" w:color="auto"/>
        <w:bottom w:val="none" w:sz="0" w:space="0" w:color="auto"/>
        <w:right w:val="none" w:sz="0" w:space="0" w:color="auto"/>
      </w:divBdr>
    </w:div>
    <w:div w:id="2108499565">
      <w:bodyDiv w:val="1"/>
      <w:marLeft w:val="0"/>
      <w:marRight w:val="0"/>
      <w:marTop w:val="0"/>
      <w:marBottom w:val="0"/>
      <w:divBdr>
        <w:top w:val="none" w:sz="0" w:space="0" w:color="auto"/>
        <w:left w:val="none" w:sz="0" w:space="0" w:color="auto"/>
        <w:bottom w:val="none" w:sz="0" w:space="0" w:color="auto"/>
        <w:right w:val="none" w:sz="0" w:space="0" w:color="auto"/>
      </w:divBdr>
    </w:div>
    <w:div w:id="2109615268">
      <w:bodyDiv w:val="1"/>
      <w:marLeft w:val="0"/>
      <w:marRight w:val="0"/>
      <w:marTop w:val="0"/>
      <w:marBottom w:val="0"/>
      <w:divBdr>
        <w:top w:val="none" w:sz="0" w:space="0" w:color="auto"/>
        <w:left w:val="none" w:sz="0" w:space="0" w:color="auto"/>
        <w:bottom w:val="none" w:sz="0" w:space="0" w:color="auto"/>
        <w:right w:val="none" w:sz="0" w:space="0" w:color="auto"/>
      </w:divBdr>
    </w:div>
    <w:div w:id="2109735874">
      <w:bodyDiv w:val="1"/>
      <w:marLeft w:val="0"/>
      <w:marRight w:val="0"/>
      <w:marTop w:val="0"/>
      <w:marBottom w:val="0"/>
      <w:divBdr>
        <w:top w:val="none" w:sz="0" w:space="0" w:color="auto"/>
        <w:left w:val="none" w:sz="0" w:space="0" w:color="auto"/>
        <w:bottom w:val="none" w:sz="0" w:space="0" w:color="auto"/>
        <w:right w:val="none" w:sz="0" w:space="0" w:color="auto"/>
      </w:divBdr>
    </w:div>
    <w:div w:id="2110157536">
      <w:bodyDiv w:val="1"/>
      <w:marLeft w:val="0"/>
      <w:marRight w:val="0"/>
      <w:marTop w:val="0"/>
      <w:marBottom w:val="0"/>
      <w:divBdr>
        <w:top w:val="none" w:sz="0" w:space="0" w:color="auto"/>
        <w:left w:val="none" w:sz="0" w:space="0" w:color="auto"/>
        <w:bottom w:val="none" w:sz="0" w:space="0" w:color="auto"/>
        <w:right w:val="none" w:sz="0" w:space="0" w:color="auto"/>
      </w:divBdr>
    </w:div>
    <w:div w:id="2110881371">
      <w:bodyDiv w:val="1"/>
      <w:marLeft w:val="0"/>
      <w:marRight w:val="0"/>
      <w:marTop w:val="0"/>
      <w:marBottom w:val="0"/>
      <w:divBdr>
        <w:top w:val="none" w:sz="0" w:space="0" w:color="auto"/>
        <w:left w:val="none" w:sz="0" w:space="0" w:color="auto"/>
        <w:bottom w:val="none" w:sz="0" w:space="0" w:color="auto"/>
        <w:right w:val="none" w:sz="0" w:space="0" w:color="auto"/>
      </w:divBdr>
    </w:div>
    <w:div w:id="2111660490">
      <w:bodyDiv w:val="1"/>
      <w:marLeft w:val="0"/>
      <w:marRight w:val="0"/>
      <w:marTop w:val="0"/>
      <w:marBottom w:val="0"/>
      <w:divBdr>
        <w:top w:val="none" w:sz="0" w:space="0" w:color="auto"/>
        <w:left w:val="none" w:sz="0" w:space="0" w:color="auto"/>
        <w:bottom w:val="none" w:sz="0" w:space="0" w:color="auto"/>
        <w:right w:val="none" w:sz="0" w:space="0" w:color="auto"/>
      </w:divBdr>
    </w:div>
    <w:div w:id="2112234564">
      <w:bodyDiv w:val="1"/>
      <w:marLeft w:val="0"/>
      <w:marRight w:val="0"/>
      <w:marTop w:val="0"/>
      <w:marBottom w:val="0"/>
      <w:divBdr>
        <w:top w:val="none" w:sz="0" w:space="0" w:color="auto"/>
        <w:left w:val="none" w:sz="0" w:space="0" w:color="auto"/>
        <w:bottom w:val="none" w:sz="0" w:space="0" w:color="auto"/>
        <w:right w:val="none" w:sz="0" w:space="0" w:color="auto"/>
      </w:divBdr>
    </w:div>
    <w:div w:id="2112968846">
      <w:bodyDiv w:val="1"/>
      <w:marLeft w:val="0"/>
      <w:marRight w:val="0"/>
      <w:marTop w:val="0"/>
      <w:marBottom w:val="0"/>
      <w:divBdr>
        <w:top w:val="none" w:sz="0" w:space="0" w:color="auto"/>
        <w:left w:val="none" w:sz="0" w:space="0" w:color="auto"/>
        <w:bottom w:val="none" w:sz="0" w:space="0" w:color="auto"/>
        <w:right w:val="none" w:sz="0" w:space="0" w:color="auto"/>
      </w:divBdr>
    </w:div>
    <w:div w:id="2113938309">
      <w:bodyDiv w:val="1"/>
      <w:marLeft w:val="0"/>
      <w:marRight w:val="0"/>
      <w:marTop w:val="0"/>
      <w:marBottom w:val="0"/>
      <w:divBdr>
        <w:top w:val="none" w:sz="0" w:space="0" w:color="auto"/>
        <w:left w:val="none" w:sz="0" w:space="0" w:color="auto"/>
        <w:bottom w:val="none" w:sz="0" w:space="0" w:color="auto"/>
        <w:right w:val="none" w:sz="0" w:space="0" w:color="auto"/>
      </w:divBdr>
    </w:div>
    <w:div w:id="2114325705">
      <w:bodyDiv w:val="1"/>
      <w:marLeft w:val="0"/>
      <w:marRight w:val="0"/>
      <w:marTop w:val="0"/>
      <w:marBottom w:val="0"/>
      <w:divBdr>
        <w:top w:val="none" w:sz="0" w:space="0" w:color="auto"/>
        <w:left w:val="none" w:sz="0" w:space="0" w:color="auto"/>
        <w:bottom w:val="none" w:sz="0" w:space="0" w:color="auto"/>
        <w:right w:val="none" w:sz="0" w:space="0" w:color="auto"/>
      </w:divBdr>
    </w:div>
    <w:div w:id="2114475909">
      <w:bodyDiv w:val="1"/>
      <w:marLeft w:val="0"/>
      <w:marRight w:val="0"/>
      <w:marTop w:val="0"/>
      <w:marBottom w:val="0"/>
      <w:divBdr>
        <w:top w:val="none" w:sz="0" w:space="0" w:color="auto"/>
        <w:left w:val="none" w:sz="0" w:space="0" w:color="auto"/>
        <w:bottom w:val="none" w:sz="0" w:space="0" w:color="auto"/>
        <w:right w:val="none" w:sz="0" w:space="0" w:color="auto"/>
      </w:divBdr>
    </w:div>
    <w:div w:id="2114544440">
      <w:bodyDiv w:val="1"/>
      <w:marLeft w:val="0"/>
      <w:marRight w:val="0"/>
      <w:marTop w:val="0"/>
      <w:marBottom w:val="0"/>
      <w:divBdr>
        <w:top w:val="none" w:sz="0" w:space="0" w:color="auto"/>
        <w:left w:val="none" w:sz="0" w:space="0" w:color="auto"/>
        <w:bottom w:val="none" w:sz="0" w:space="0" w:color="auto"/>
        <w:right w:val="none" w:sz="0" w:space="0" w:color="auto"/>
      </w:divBdr>
    </w:div>
    <w:div w:id="2114668970">
      <w:bodyDiv w:val="1"/>
      <w:marLeft w:val="0"/>
      <w:marRight w:val="0"/>
      <w:marTop w:val="0"/>
      <w:marBottom w:val="0"/>
      <w:divBdr>
        <w:top w:val="none" w:sz="0" w:space="0" w:color="auto"/>
        <w:left w:val="none" w:sz="0" w:space="0" w:color="auto"/>
        <w:bottom w:val="none" w:sz="0" w:space="0" w:color="auto"/>
        <w:right w:val="none" w:sz="0" w:space="0" w:color="auto"/>
      </w:divBdr>
    </w:div>
    <w:div w:id="2114934194">
      <w:bodyDiv w:val="1"/>
      <w:marLeft w:val="0"/>
      <w:marRight w:val="0"/>
      <w:marTop w:val="0"/>
      <w:marBottom w:val="0"/>
      <w:divBdr>
        <w:top w:val="none" w:sz="0" w:space="0" w:color="auto"/>
        <w:left w:val="none" w:sz="0" w:space="0" w:color="auto"/>
        <w:bottom w:val="none" w:sz="0" w:space="0" w:color="auto"/>
        <w:right w:val="none" w:sz="0" w:space="0" w:color="auto"/>
      </w:divBdr>
    </w:div>
    <w:div w:id="2115125049">
      <w:bodyDiv w:val="1"/>
      <w:marLeft w:val="0"/>
      <w:marRight w:val="0"/>
      <w:marTop w:val="0"/>
      <w:marBottom w:val="0"/>
      <w:divBdr>
        <w:top w:val="none" w:sz="0" w:space="0" w:color="auto"/>
        <w:left w:val="none" w:sz="0" w:space="0" w:color="auto"/>
        <w:bottom w:val="none" w:sz="0" w:space="0" w:color="auto"/>
        <w:right w:val="none" w:sz="0" w:space="0" w:color="auto"/>
      </w:divBdr>
    </w:div>
    <w:div w:id="2116440318">
      <w:bodyDiv w:val="1"/>
      <w:marLeft w:val="0"/>
      <w:marRight w:val="0"/>
      <w:marTop w:val="0"/>
      <w:marBottom w:val="0"/>
      <w:divBdr>
        <w:top w:val="none" w:sz="0" w:space="0" w:color="auto"/>
        <w:left w:val="none" w:sz="0" w:space="0" w:color="auto"/>
        <w:bottom w:val="none" w:sz="0" w:space="0" w:color="auto"/>
        <w:right w:val="none" w:sz="0" w:space="0" w:color="auto"/>
      </w:divBdr>
    </w:div>
    <w:div w:id="2117941740">
      <w:bodyDiv w:val="1"/>
      <w:marLeft w:val="0"/>
      <w:marRight w:val="0"/>
      <w:marTop w:val="0"/>
      <w:marBottom w:val="0"/>
      <w:divBdr>
        <w:top w:val="none" w:sz="0" w:space="0" w:color="auto"/>
        <w:left w:val="none" w:sz="0" w:space="0" w:color="auto"/>
        <w:bottom w:val="none" w:sz="0" w:space="0" w:color="auto"/>
        <w:right w:val="none" w:sz="0" w:space="0" w:color="auto"/>
      </w:divBdr>
    </w:div>
    <w:div w:id="2117942407">
      <w:bodyDiv w:val="1"/>
      <w:marLeft w:val="0"/>
      <w:marRight w:val="0"/>
      <w:marTop w:val="0"/>
      <w:marBottom w:val="0"/>
      <w:divBdr>
        <w:top w:val="none" w:sz="0" w:space="0" w:color="auto"/>
        <w:left w:val="none" w:sz="0" w:space="0" w:color="auto"/>
        <w:bottom w:val="none" w:sz="0" w:space="0" w:color="auto"/>
        <w:right w:val="none" w:sz="0" w:space="0" w:color="auto"/>
      </w:divBdr>
    </w:div>
    <w:div w:id="2117946776">
      <w:bodyDiv w:val="1"/>
      <w:marLeft w:val="0"/>
      <w:marRight w:val="0"/>
      <w:marTop w:val="0"/>
      <w:marBottom w:val="0"/>
      <w:divBdr>
        <w:top w:val="none" w:sz="0" w:space="0" w:color="auto"/>
        <w:left w:val="none" w:sz="0" w:space="0" w:color="auto"/>
        <w:bottom w:val="none" w:sz="0" w:space="0" w:color="auto"/>
        <w:right w:val="none" w:sz="0" w:space="0" w:color="auto"/>
      </w:divBdr>
    </w:div>
    <w:div w:id="2118132075">
      <w:bodyDiv w:val="1"/>
      <w:marLeft w:val="0"/>
      <w:marRight w:val="0"/>
      <w:marTop w:val="0"/>
      <w:marBottom w:val="0"/>
      <w:divBdr>
        <w:top w:val="none" w:sz="0" w:space="0" w:color="auto"/>
        <w:left w:val="none" w:sz="0" w:space="0" w:color="auto"/>
        <w:bottom w:val="none" w:sz="0" w:space="0" w:color="auto"/>
        <w:right w:val="none" w:sz="0" w:space="0" w:color="auto"/>
      </w:divBdr>
    </w:div>
    <w:div w:id="2119832249">
      <w:bodyDiv w:val="1"/>
      <w:marLeft w:val="0"/>
      <w:marRight w:val="0"/>
      <w:marTop w:val="0"/>
      <w:marBottom w:val="0"/>
      <w:divBdr>
        <w:top w:val="none" w:sz="0" w:space="0" w:color="auto"/>
        <w:left w:val="none" w:sz="0" w:space="0" w:color="auto"/>
        <w:bottom w:val="none" w:sz="0" w:space="0" w:color="auto"/>
        <w:right w:val="none" w:sz="0" w:space="0" w:color="auto"/>
      </w:divBdr>
    </w:div>
    <w:div w:id="2120181902">
      <w:bodyDiv w:val="1"/>
      <w:marLeft w:val="0"/>
      <w:marRight w:val="0"/>
      <w:marTop w:val="0"/>
      <w:marBottom w:val="0"/>
      <w:divBdr>
        <w:top w:val="none" w:sz="0" w:space="0" w:color="auto"/>
        <w:left w:val="none" w:sz="0" w:space="0" w:color="auto"/>
        <w:bottom w:val="none" w:sz="0" w:space="0" w:color="auto"/>
        <w:right w:val="none" w:sz="0" w:space="0" w:color="auto"/>
      </w:divBdr>
    </w:div>
    <w:div w:id="2120224140">
      <w:bodyDiv w:val="1"/>
      <w:marLeft w:val="0"/>
      <w:marRight w:val="0"/>
      <w:marTop w:val="0"/>
      <w:marBottom w:val="0"/>
      <w:divBdr>
        <w:top w:val="none" w:sz="0" w:space="0" w:color="auto"/>
        <w:left w:val="none" w:sz="0" w:space="0" w:color="auto"/>
        <w:bottom w:val="none" w:sz="0" w:space="0" w:color="auto"/>
        <w:right w:val="none" w:sz="0" w:space="0" w:color="auto"/>
      </w:divBdr>
    </w:div>
    <w:div w:id="2120290538">
      <w:bodyDiv w:val="1"/>
      <w:marLeft w:val="0"/>
      <w:marRight w:val="0"/>
      <w:marTop w:val="0"/>
      <w:marBottom w:val="0"/>
      <w:divBdr>
        <w:top w:val="none" w:sz="0" w:space="0" w:color="auto"/>
        <w:left w:val="none" w:sz="0" w:space="0" w:color="auto"/>
        <w:bottom w:val="none" w:sz="0" w:space="0" w:color="auto"/>
        <w:right w:val="none" w:sz="0" w:space="0" w:color="auto"/>
      </w:divBdr>
    </w:div>
    <w:div w:id="2120686126">
      <w:bodyDiv w:val="1"/>
      <w:marLeft w:val="0"/>
      <w:marRight w:val="0"/>
      <w:marTop w:val="0"/>
      <w:marBottom w:val="0"/>
      <w:divBdr>
        <w:top w:val="none" w:sz="0" w:space="0" w:color="auto"/>
        <w:left w:val="none" w:sz="0" w:space="0" w:color="auto"/>
        <w:bottom w:val="none" w:sz="0" w:space="0" w:color="auto"/>
        <w:right w:val="none" w:sz="0" w:space="0" w:color="auto"/>
      </w:divBdr>
    </w:div>
    <w:div w:id="2120830689">
      <w:bodyDiv w:val="1"/>
      <w:marLeft w:val="0"/>
      <w:marRight w:val="0"/>
      <w:marTop w:val="0"/>
      <w:marBottom w:val="0"/>
      <w:divBdr>
        <w:top w:val="none" w:sz="0" w:space="0" w:color="auto"/>
        <w:left w:val="none" w:sz="0" w:space="0" w:color="auto"/>
        <w:bottom w:val="none" w:sz="0" w:space="0" w:color="auto"/>
        <w:right w:val="none" w:sz="0" w:space="0" w:color="auto"/>
      </w:divBdr>
    </w:div>
    <w:div w:id="2121139964">
      <w:bodyDiv w:val="1"/>
      <w:marLeft w:val="0"/>
      <w:marRight w:val="0"/>
      <w:marTop w:val="0"/>
      <w:marBottom w:val="0"/>
      <w:divBdr>
        <w:top w:val="none" w:sz="0" w:space="0" w:color="auto"/>
        <w:left w:val="none" w:sz="0" w:space="0" w:color="auto"/>
        <w:bottom w:val="none" w:sz="0" w:space="0" w:color="auto"/>
        <w:right w:val="none" w:sz="0" w:space="0" w:color="auto"/>
      </w:divBdr>
    </w:div>
    <w:div w:id="2121869554">
      <w:bodyDiv w:val="1"/>
      <w:marLeft w:val="0"/>
      <w:marRight w:val="0"/>
      <w:marTop w:val="0"/>
      <w:marBottom w:val="0"/>
      <w:divBdr>
        <w:top w:val="none" w:sz="0" w:space="0" w:color="auto"/>
        <w:left w:val="none" w:sz="0" w:space="0" w:color="auto"/>
        <w:bottom w:val="none" w:sz="0" w:space="0" w:color="auto"/>
        <w:right w:val="none" w:sz="0" w:space="0" w:color="auto"/>
      </w:divBdr>
    </w:div>
    <w:div w:id="2122147056">
      <w:bodyDiv w:val="1"/>
      <w:marLeft w:val="0"/>
      <w:marRight w:val="0"/>
      <w:marTop w:val="0"/>
      <w:marBottom w:val="0"/>
      <w:divBdr>
        <w:top w:val="none" w:sz="0" w:space="0" w:color="auto"/>
        <w:left w:val="none" w:sz="0" w:space="0" w:color="auto"/>
        <w:bottom w:val="none" w:sz="0" w:space="0" w:color="auto"/>
        <w:right w:val="none" w:sz="0" w:space="0" w:color="auto"/>
      </w:divBdr>
    </w:div>
    <w:div w:id="2123263110">
      <w:bodyDiv w:val="1"/>
      <w:marLeft w:val="0"/>
      <w:marRight w:val="0"/>
      <w:marTop w:val="0"/>
      <w:marBottom w:val="0"/>
      <w:divBdr>
        <w:top w:val="none" w:sz="0" w:space="0" w:color="auto"/>
        <w:left w:val="none" w:sz="0" w:space="0" w:color="auto"/>
        <w:bottom w:val="none" w:sz="0" w:space="0" w:color="auto"/>
        <w:right w:val="none" w:sz="0" w:space="0" w:color="auto"/>
      </w:divBdr>
    </w:div>
    <w:div w:id="2123570020">
      <w:bodyDiv w:val="1"/>
      <w:marLeft w:val="0"/>
      <w:marRight w:val="0"/>
      <w:marTop w:val="0"/>
      <w:marBottom w:val="0"/>
      <w:divBdr>
        <w:top w:val="none" w:sz="0" w:space="0" w:color="auto"/>
        <w:left w:val="none" w:sz="0" w:space="0" w:color="auto"/>
        <w:bottom w:val="none" w:sz="0" w:space="0" w:color="auto"/>
        <w:right w:val="none" w:sz="0" w:space="0" w:color="auto"/>
      </w:divBdr>
    </w:div>
    <w:div w:id="2124881311">
      <w:bodyDiv w:val="1"/>
      <w:marLeft w:val="0"/>
      <w:marRight w:val="0"/>
      <w:marTop w:val="0"/>
      <w:marBottom w:val="0"/>
      <w:divBdr>
        <w:top w:val="none" w:sz="0" w:space="0" w:color="auto"/>
        <w:left w:val="none" w:sz="0" w:space="0" w:color="auto"/>
        <w:bottom w:val="none" w:sz="0" w:space="0" w:color="auto"/>
        <w:right w:val="none" w:sz="0" w:space="0" w:color="auto"/>
      </w:divBdr>
    </w:div>
    <w:div w:id="2125688560">
      <w:bodyDiv w:val="1"/>
      <w:marLeft w:val="0"/>
      <w:marRight w:val="0"/>
      <w:marTop w:val="0"/>
      <w:marBottom w:val="0"/>
      <w:divBdr>
        <w:top w:val="none" w:sz="0" w:space="0" w:color="auto"/>
        <w:left w:val="none" w:sz="0" w:space="0" w:color="auto"/>
        <w:bottom w:val="none" w:sz="0" w:space="0" w:color="auto"/>
        <w:right w:val="none" w:sz="0" w:space="0" w:color="auto"/>
      </w:divBdr>
    </w:div>
    <w:div w:id="2126579726">
      <w:bodyDiv w:val="1"/>
      <w:marLeft w:val="0"/>
      <w:marRight w:val="0"/>
      <w:marTop w:val="0"/>
      <w:marBottom w:val="0"/>
      <w:divBdr>
        <w:top w:val="none" w:sz="0" w:space="0" w:color="auto"/>
        <w:left w:val="none" w:sz="0" w:space="0" w:color="auto"/>
        <w:bottom w:val="none" w:sz="0" w:space="0" w:color="auto"/>
        <w:right w:val="none" w:sz="0" w:space="0" w:color="auto"/>
      </w:divBdr>
    </w:div>
    <w:div w:id="2127044462">
      <w:bodyDiv w:val="1"/>
      <w:marLeft w:val="0"/>
      <w:marRight w:val="0"/>
      <w:marTop w:val="0"/>
      <w:marBottom w:val="0"/>
      <w:divBdr>
        <w:top w:val="none" w:sz="0" w:space="0" w:color="auto"/>
        <w:left w:val="none" w:sz="0" w:space="0" w:color="auto"/>
        <w:bottom w:val="none" w:sz="0" w:space="0" w:color="auto"/>
        <w:right w:val="none" w:sz="0" w:space="0" w:color="auto"/>
      </w:divBdr>
    </w:div>
    <w:div w:id="2128117335">
      <w:bodyDiv w:val="1"/>
      <w:marLeft w:val="0"/>
      <w:marRight w:val="0"/>
      <w:marTop w:val="0"/>
      <w:marBottom w:val="0"/>
      <w:divBdr>
        <w:top w:val="none" w:sz="0" w:space="0" w:color="auto"/>
        <w:left w:val="none" w:sz="0" w:space="0" w:color="auto"/>
        <w:bottom w:val="none" w:sz="0" w:space="0" w:color="auto"/>
        <w:right w:val="none" w:sz="0" w:space="0" w:color="auto"/>
      </w:divBdr>
    </w:div>
    <w:div w:id="2129272866">
      <w:bodyDiv w:val="1"/>
      <w:marLeft w:val="0"/>
      <w:marRight w:val="0"/>
      <w:marTop w:val="0"/>
      <w:marBottom w:val="0"/>
      <w:divBdr>
        <w:top w:val="none" w:sz="0" w:space="0" w:color="auto"/>
        <w:left w:val="none" w:sz="0" w:space="0" w:color="auto"/>
        <w:bottom w:val="none" w:sz="0" w:space="0" w:color="auto"/>
        <w:right w:val="none" w:sz="0" w:space="0" w:color="auto"/>
      </w:divBdr>
    </w:div>
    <w:div w:id="2129664040">
      <w:bodyDiv w:val="1"/>
      <w:marLeft w:val="0"/>
      <w:marRight w:val="0"/>
      <w:marTop w:val="0"/>
      <w:marBottom w:val="0"/>
      <w:divBdr>
        <w:top w:val="none" w:sz="0" w:space="0" w:color="auto"/>
        <w:left w:val="none" w:sz="0" w:space="0" w:color="auto"/>
        <w:bottom w:val="none" w:sz="0" w:space="0" w:color="auto"/>
        <w:right w:val="none" w:sz="0" w:space="0" w:color="auto"/>
      </w:divBdr>
    </w:div>
    <w:div w:id="2130781043">
      <w:bodyDiv w:val="1"/>
      <w:marLeft w:val="0"/>
      <w:marRight w:val="0"/>
      <w:marTop w:val="0"/>
      <w:marBottom w:val="0"/>
      <w:divBdr>
        <w:top w:val="none" w:sz="0" w:space="0" w:color="auto"/>
        <w:left w:val="none" w:sz="0" w:space="0" w:color="auto"/>
        <w:bottom w:val="none" w:sz="0" w:space="0" w:color="auto"/>
        <w:right w:val="none" w:sz="0" w:space="0" w:color="auto"/>
      </w:divBdr>
    </w:div>
    <w:div w:id="2131043814">
      <w:bodyDiv w:val="1"/>
      <w:marLeft w:val="0"/>
      <w:marRight w:val="0"/>
      <w:marTop w:val="0"/>
      <w:marBottom w:val="0"/>
      <w:divBdr>
        <w:top w:val="none" w:sz="0" w:space="0" w:color="auto"/>
        <w:left w:val="none" w:sz="0" w:space="0" w:color="auto"/>
        <w:bottom w:val="none" w:sz="0" w:space="0" w:color="auto"/>
        <w:right w:val="none" w:sz="0" w:space="0" w:color="auto"/>
      </w:divBdr>
    </w:div>
    <w:div w:id="2134252513">
      <w:bodyDiv w:val="1"/>
      <w:marLeft w:val="0"/>
      <w:marRight w:val="0"/>
      <w:marTop w:val="0"/>
      <w:marBottom w:val="0"/>
      <w:divBdr>
        <w:top w:val="none" w:sz="0" w:space="0" w:color="auto"/>
        <w:left w:val="none" w:sz="0" w:space="0" w:color="auto"/>
        <w:bottom w:val="none" w:sz="0" w:space="0" w:color="auto"/>
        <w:right w:val="none" w:sz="0" w:space="0" w:color="auto"/>
      </w:divBdr>
    </w:div>
    <w:div w:id="2134471566">
      <w:bodyDiv w:val="1"/>
      <w:marLeft w:val="0"/>
      <w:marRight w:val="0"/>
      <w:marTop w:val="0"/>
      <w:marBottom w:val="0"/>
      <w:divBdr>
        <w:top w:val="none" w:sz="0" w:space="0" w:color="auto"/>
        <w:left w:val="none" w:sz="0" w:space="0" w:color="auto"/>
        <w:bottom w:val="none" w:sz="0" w:space="0" w:color="auto"/>
        <w:right w:val="none" w:sz="0" w:space="0" w:color="auto"/>
      </w:divBdr>
    </w:div>
    <w:div w:id="2135710941">
      <w:bodyDiv w:val="1"/>
      <w:marLeft w:val="0"/>
      <w:marRight w:val="0"/>
      <w:marTop w:val="0"/>
      <w:marBottom w:val="0"/>
      <w:divBdr>
        <w:top w:val="none" w:sz="0" w:space="0" w:color="auto"/>
        <w:left w:val="none" w:sz="0" w:space="0" w:color="auto"/>
        <w:bottom w:val="none" w:sz="0" w:space="0" w:color="auto"/>
        <w:right w:val="none" w:sz="0" w:space="0" w:color="auto"/>
      </w:divBdr>
    </w:div>
    <w:div w:id="2135901030">
      <w:bodyDiv w:val="1"/>
      <w:marLeft w:val="0"/>
      <w:marRight w:val="0"/>
      <w:marTop w:val="0"/>
      <w:marBottom w:val="0"/>
      <w:divBdr>
        <w:top w:val="none" w:sz="0" w:space="0" w:color="auto"/>
        <w:left w:val="none" w:sz="0" w:space="0" w:color="auto"/>
        <w:bottom w:val="none" w:sz="0" w:space="0" w:color="auto"/>
        <w:right w:val="none" w:sz="0" w:space="0" w:color="auto"/>
      </w:divBdr>
    </w:div>
    <w:div w:id="2137216834">
      <w:bodyDiv w:val="1"/>
      <w:marLeft w:val="0"/>
      <w:marRight w:val="0"/>
      <w:marTop w:val="0"/>
      <w:marBottom w:val="0"/>
      <w:divBdr>
        <w:top w:val="none" w:sz="0" w:space="0" w:color="auto"/>
        <w:left w:val="none" w:sz="0" w:space="0" w:color="auto"/>
        <w:bottom w:val="none" w:sz="0" w:space="0" w:color="auto"/>
        <w:right w:val="none" w:sz="0" w:space="0" w:color="auto"/>
      </w:divBdr>
    </w:div>
    <w:div w:id="2137334249">
      <w:bodyDiv w:val="1"/>
      <w:marLeft w:val="0"/>
      <w:marRight w:val="0"/>
      <w:marTop w:val="0"/>
      <w:marBottom w:val="0"/>
      <w:divBdr>
        <w:top w:val="none" w:sz="0" w:space="0" w:color="auto"/>
        <w:left w:val="none" w:sz="0" w:space="0" w:color="auto"/>
        <w:bottom w:val="none" w:sz="0" w:space="0" w:color="auto"/>
        <w:right w:val="none" w:sz="0" w:space="0" w:color="auto"/>
      </w:divBdr>
    </w:div>
    <w:div w:id="2137599503">
      <w:bodyDiv w:val="1"/>
      <w:marLeft w:val="0"/>
      <w:marRight w:val="0"/>
      <w:marTop w:val="0"/>
      <w:marBottom w:val="0"/>
      <w:divBdr>
        <w:top w:val="none" w:sz="0" w:space="0" w:color="auto"/>
        <w:left w:val="none" w:sz="0" w:space="0" w:color="auto"/>
        <w:bottom w:val="none" w:sz="0" w:space="0" w:color="auto"/>
        <w:right w:val="none" w:sz="0" w:space="0" w:color="auto"/>
      </w:divBdr>
    </w:div>
    <w:div w:id="2137721836">
      <w:bodyDiv w:val="1"/>
      <w:marLeft w:val="0"/>
      <w:marRight w:val="0"/>
      <w:marTop w:val="0"/>
      <w:marBottom w:val="0"/>
      <w:divBdr>
        <w:top w:val="none" w:sz="0" w:space="0" w:color="auto"/>
        <w:left w:val="none" w:sz="0" w:space="0" w:color="auto"/>
        <w:bottom w:val="none" w:sz="0" w:space="0" w:color="auto"/>
        <w:right w:val="none" w:sz="0" w:space="0" w:color="auto"/>
      </w:divBdr>
    </w:div>
    <w:div w:id="2137747209">
      <w:bodyDiv w:val="1"/>
      <w:marLeft w:val="0"/>
      <w:marRight w:val="0"/>
      <w:marTop w:val="0"/>
      <w:marBottom w:val="0"/>
      <w:divBdr>
        <w:top w:val="none" w:sz="0" w:space="0" w:color="auto"/>
        <w:left w:val="none" w:sz="0" w:space="0" w:color="auto"/>
        <w:bottom w:val="none" w:sz="0" w:space="0" w:color="auto"/>
        <w:right w:val="none" w:sz="0" w:space="0" w:color="auto"/>
      </w:divBdr>
    </w:div>
    <w:div w:id="2140762584">
      <w:bodyDiv w:val="1"/>
      <w:marLeft w:val="0"/>
      <w:marRight w:val="0"/>
      <w:marTop w:val="0"/>
      <w:marBottom w:val="0"/>
      <w:divBdr>
        <w:top w:val="none" w:sz="0" w:space="0" w:color="auto"/>
        <w:left w:val="none" w:sz="0" w:space="0" w:color="auto"/>
        <w:bottom w:val="none" w:sz="0" w:space="0" w:color="auto"/>
        <w:right w:val="none" w:sz="0" w:space="0" w:color="auto"/>
      </w:divBdr>
    </w:div>
    <w:div w:id="2140954439">
      <w:bodyDiv w:val="1"/>
      <w:marLeft w:val="0"/>
      <w:marRight w:val="0"/>
      <w:marTop w:val="0"/>
      <w:marBottom w:val="0"/>
      <w:divBdr>
        <w:top w:val="none" w:sz="0" w:space="0" w:color="auto"/>
        <w:left w:val="none" w:sz="0" w:space="0" w:color="auto"/>
        <w:bottom w:val="none" w:sz="0" w:space="0" w:color="auto"/>
        <w:right w:val="none" w:sz="0" w:space="0" w:color="auto"/>
      </w:divBdr>
    </w:div>
    <w:div w:id="2141410398">
      <w:bodyDiv w:val="1"/>
      <w:marLeft w:val="0"/>
      <w:marRight w:val="0"/>
      <w:marTop w:val="0"/>
      <w:marBottom w:val="0"/>
      <w:divBdr>
        <w:top w:val="none" w:sz="0" w:space="0" w:color="auto"/>
        <w:left w:val="none" w:sz="0" w:space="0" w:color="auto"/>
        <w:bottom w:val="none" w:sz="0" w:space="0" w:color="auto"/>
        <w:right w:val="none" w:sz="0" w:space="0" w:color="auto"/>
      </w:divBdr>
    </w:div>
    <w:div w:id="2141418914">
      <w:bodyDiv w:val="1"/>
      <w:marLeft w:val="0"/>
      <w:marRight w:val="0"/>
      <w:marTop w:val="0"/>
      <w:marBottom w:val="0"/>
      <w:divBdr>
        <w:top w:val="none" w:sz="0" w:space="0" w:color="auto"/>
        <w:left w:val="none" w:sz="0" w:space="0" w:color="auto"/>
        <w:bottom w:val="none" w:sz="0" w:space="0" w:color="auto"/>
        <w:right w:val="none" w:sz="0" w:space="0" w:color="auto"/>
      </w:divBdr>
    </w:div>
    <w:div w:id="2142065973">
      <w:bodyDiv w:val="1"/>
      <w:marLeft w:val="0"/>
      <w:marRight w:val="0"/>
      <w:marTop w:val="0"/>
      <w:marBottom w:val="0"/>
      <w:divBdr>
        <w:top w:val="none" w:sz="0" w:space="0" w:color="auto"/>
        <w:left w:val="none" w:sz="0" w:space="0" w:color="auto"/>
        <w:bottom w:val="none" w:sz="0" w:space="0" w:color="auto"/>
        <w:right w:val="none" w:sz="0" w:space="0" w:color="auto"/>
      </w:divBdr>
    </w:div>
    <w:div w:id="2144494174">
      <w:bodyDiv w:val="1"/>
      <w:marLeft w:val="0"/>
      <w:marRight w:val="0"/>
      <w:marTop w:val="0"/>
      <w:marBottom w:val="0"/>
      <w:divBdr>
        <w:top w:val="none" w:sz="0" w:space="0" w:color="auto"/>
        <w:left w:val="none" w:sz="0" w:space="0" w:color="auto"/>
        <w:bottom w:val="none" w:sz="0" w:space="0" w:color="auto"/>
        <w:right w:val="none" w:sz="0" w:space="0" w:color="auto"/>
      </w:divBdr>
    </w:div>
    <w:div w:id="2146577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footer" Target="footer10.xml"/><Relationship Id="rId26" Type="http://schemas.openxmlformats.org/officeDocument/2006/relationships/footer" Target="footer16.xml"/><Relationship Id="rId39" Type="http://schemas.openxmlformats.org/officeDocument/2006/relationships/image" Target="media/image16.png"/><Relationship Id="rId21" Type="http://schemas.openxmlformats.org/officeDocument/2006/relationships/footer" Target="footer13.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s://docs.google.com/spreadsheets/d/1HWksQJElQRqvfQw8NXj-G_Gq8zGFv9HO/edit?usp=drive_link&amp;ouid=116817448062726850796&amp;rtpof=true&amp;sd=true" TargetMode="External"/><Relationship Id="rId55" Type="http://schemas.openxmlformats.org/officeDocument/2006/relationships/hyperlink" Target="https://docs.google.com/spreadsheets/d/1jsFLBersfRUf99sd43pqwhicrAWoQjCn/edit?usp=sharing&amp;ouid=116817448062726850796&amp;rtpof=true&amp;sd=tru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6.png"/><Relationship Id="rId11" Type="http://schemas.openxmlformats.org/officeDocument/2006/relationships/footer" Target="footer3.xml"/><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s://docs.google.com/spreadsheets/d/11BfpxV95uoPKrOREKdWjhe3uFyZ7rY3P/edit?usp=drive_link&amp;ouid=116817448062726850796&amp;rtpof=true&amp;sd=true"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footer" Target="footer14.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s://docs.google.com/spreadsheets/d/12Pym56YBNy6wNVb8A36G5hG3AJcBE1iJ/edit?usp=sharing&amp;ouid=116817448062726850796&amp;rtpof=true&amp;sd=true"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google.com/spreadsheets/d/1ym2TnisOQQyZgsfj0Q6DKd5AyhuXQLyk/edit?usp=drive_link&amp;ouid=116817448062726850796&amp;rtpof=true&amp;sd=true"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9.xml"/><Relationship Id="rId25" Type="http://schemas.openxmlformats.org/officeDocument/2006/relationships/footer" Target="footer15.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footer" Target="footer12.xml"/><Relationship Id="rId41" Type="http://schemas.openxmlformats.org/officeDocument/2006/relationships/image" Target="media/image18.png"/><Relationship Id="rId54" Type="http://schemas.openxmlformats.org/officeDocument/2006/relationships/hyperlink" Target="https://docs.google.com/spreadsheets/d/1nopk-0xT6RB34FyFAm_VBtVDcPApvm3c/edit?usp=drive_link&amp;ouid=116817448062726850796&amp;rtpof=true&amp;sd=tr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yperlink" Target="https://docs.google.com/spreadsheets/d/1fDidjTVkl60-jb-hKn2hsFUyAz28Hj6p/edit?usp=drive_link&amp;ouid=116817448062726850796&amp;rtpof=true&amp;sd=true" TargetMode="External"/><Relationship Id="rId57" Type="http://schemas.openxmlformats.org/officeDocument/2006/relationships/glossaryDocument" Target="glossary/document.xml"/><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hyperlink" Target="https://docs.google.com/spreadsheets/d/1owZmWhFg9DylwsMGMZ7M2C7mTtg8OGPF/edit?usp=drive_link&amp;ouid=116817448062726850796&amp;rtpof=true&amp;sd=tru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EB70EA5B2F74C6EA984152CE926637C"/>
        <w:category>
          <w:name w:val="General"/>
          <w:gallery w:val="placeholder"/>
        </w:category>
        <w:types>
          <w:type w:val="bbPlcHdr"/>
        </w:types>
        <w:behaviors>
          <w:behavior w:val="content"/>
        </w:behaviors>
        <w:guid w:val="{DE5D9EED-93E4-4F2C-9F65-3BC6C9BA2279}"/>
      </w:docPartPr>
      <w:docPartBody>
        <w:p w:rsidR="000D1488" w:rsidRDefault="00C142B3" w:rsidP="00C142B3">
          <w:pPr>
            <w:pStyle w:val="4EB70EA5B2F74C6EA984152CE926637C"/>
          </w:pPr>
          <w:r w:rsidRPr="00A7190D">
            <w:rPr>
              <w:rStyle w:val="PlaceholderText"/>
            </w:rPr>
            <w:t>Click or tap here to enter text.</w:t>
          </w:r>
        </w:p>
      </w:docPartBody>
    </w:docPart>
    <w:docPart>
      <w:docPartPr>
        <w:name w:val="6D0B5D0B0F54402DB0468B9FC17466EE"/>
        <w:category>
          <w:name w:val="General"/>
          <w:gallery w:val="placeholder"/>
        </w:category>
        <w:types>
          <w:type w:val="bbPlcHdr"/>
        </w:types>
        <w:behaviors>
          <w:behavior w:val="content"/>
        </w:behaviors>
        <w:guid w:val="{B9E97DB3-452B-4B3F-91EF-766280B4359E}"/>
      </w:docPartPr>
      <w:docPartBody>
        <w:p w:rsidR="000D1488" w:rsidRDefault="00C142B3" w:rsidP="00C142B3">
          <w:pPr>
            <w:pStyle w:val="6D0B5D0B0F54402DB0468B9FC17466EE"/>
          </w:pPr>
          <w:r w:rsidRPr="00A7190D">
            <w:rPr>
              <w:rStyle w:val="PlaceholderText"/>
            </w:rPr>
            <w:t>Click or tap here to enter text.</w:t>
          </w:r>
        </w:p>
      </w:docPartBody>
    </w:docPart>
    <w:docPart>
      <w:docPartPr>
        <w:name w:val="18C7C267A82848FCBFCF621221756905"/>
        <w:category>
          <w:name w:val="General"/>
          <w:gallery w:val="placeholder"/>
        </w:category>
        <w:types>
          <w:type w:val="bbPlcHdr"/>
        </w:types>
        <w:behaviors>
          <w:behavior w:val="content"/>
        </w:behaviors>
        <w:guid w:val="{B94DBA0E-0AB3-41C4-AAF2-87700C57939B}"/>
      </w:docPartPr>
      <w:docPartBody>
        <w:p w:rsidR="000D1488" w:rsidRDefault="00C142B3" w:rsidP="00C142B3">
          <w:pPr>
            <w:pStyle w:val="18C7C267A82848FCBFCF621221756905"/>
          </w:pPr>
          <w:r w:rsidRPr="00A7190D">
            <w:rPr>
              <w:rStyle w:val="PlaceholderText"/>
            </w:rPr>
            <w:t>Click or tap here to enter text.</w:t>
          </w:r>
        </w:p>
      </w:docPartBody>
    </w:docPart>
    <w:docPart>
      <w:docPartPr>
        <w:name w:val="61AE10F3373E4A3B925A7DFFB55EA3BE"/>
        <w:category>
          <w:name w:val="General"/>
          <w:gallery w:val="placeholder"/>
        </w:category>
        <w:types>
          <w:type w:val="bbPlcHdr"/>
        </w:types>
        <w:behaviors>
          <w:behavior w:val="content"/>
        </w:behaviors>
        <w:guid w:val="{CA093E93-D42F-4F17-A11F-F0C77295D442}"/>
      </w:docPartPr>
      <w:docPartBody>
        <w:p w:rsidR="000D1488" w:rsidRDefault="00C142B3" w:rsidP="00C142B3">
          <w:pPr>
            <w:pStyle w:val="61AE10F3373E4A3B925A7DFFB55EA3BE"/>
          </w:pPr>
          <w:r w:rsidRPr="00AF038E">
            <w:rPr>
              <w:rStyle w:val="PlaceholderText"/>
            </w:rPr>
            <w:t>Click or tap here to enter text.</w:t>
          </w:r>
        </w:p>
      </w:docPartBody>
    </w:docPart>
    <w:docPart>
      <w:docPartPr>
        <w:name w:val="48AE4D8C45B548C29D71F91E4E5FD22A"/>
        <w:category>
          <w:name w:val="General"/>
          <w:gallery w:val="placeholder"/>
        </w:category>
        <w:types>
          <w:type w:val="bbPlcHdr"/>
        </w:types>
        <w:behaviors>
          <w:behavior w:val="content"/>
        </w:behaviors>
        <w:guid w:val="{BB0F303D-C49A-4C83-B62A-D51FFC0B3D92}"/>
      </w:docPartPr>
      <w:docPartBody>
        <w:p w:rsidR="000D1488" w:rsidRDefault="00C142B3" w:rsidP="00C142B3">
          <w:pPr>
            <w:pStyle w:val="48AE4D8C45B548C29D71F91E4E5FD22A"/>
          </w:pPr>
          <w:r w:rsidRPr="00A7190D">
            <w:rPr>
              <w:rStyle w:val="PlaceholderText"/>
            </w:rPr>
            <w:t>Click or tap here to enter text.</w:t>
          </w:r>
        </w:p>
      </w:docPartBody>
    </w:docPart>
    <w:docPart>
      <w:docPartPr>
        <w:name w:val="F850814562C14399937B97C037BC4C69"/>
        <w:category>
          <w:name w:val="General"/>
          <w:gallery w:val="placeholder"/>
        </w:category>
        <w:types>
          <w:type w:val="bbPlcHdr"/>
        </w:types>
        <w:behaviors>
          <w:behavior w:val="content"/>
        </w:behaviors>
        <w:guid w:val="{791C670A-3875-42DC-A770-C2E262E8F376}"/>
      </w:docPartPr>
      <w:docPartBody>
        <w:p w:rsidR="000D1488" w:rsidRDefault="00C142B3" w:rsidP="00C142B3">
          <w:pPr>
            <w:pStyle w:val="F850814562C14399937B97C037BC4C69"/>
          </w:pPr>
          <w:r w:rsidRPr="00AF038E">
            <w:rPr>
              <w:rStyle w:val="PlaceholderText"/>
            </w:rPr>
            <w:t>Click or tap here to enter text.</w:t>
          </w:r>
        </w:p>
      </w:docPartBody>
    </w:docPart>
    <w:docPart>
      <w:docPartPr>
        <w:name w:val="06C7E54002934DC6A0E4D9500430D827"/>
        <w:category>
          <w:name w:val="General"/>
          <w:gallery w:val="placeholder"/>
        </w:category>
        <w:types>
          <w:type w:val="bbPlcHdr"/>
        </w:types>
        <w:behaviors>
          <w:behavior w:val="content"/>
        </w:behaviors>
        <w:guid w:val="{66B471D9-F573-486C-8D67-3F41799A6777}"/>
      </w:docPartPr>
      <w:docPartBody>
        <w:p w:rsidR="000D1488" w:rsidRDefault="00C142B3" w:rsidP="00C142B3">
          <w:pPr>
            <w:pStyle w:val="06C7E54002934DC6A0E4D9500430D827"/>
          </w:pPr>
          <w:r w:rsidRPr="002E2599">
            <w:rPr>
              <w:rStyle w:val="PlaceholderText"/>
            </w:rPr>
            <w:t>Click or tap here to enter text.</w:t>
          </w:r>
        </w:p>
      </w:docPartBody>
    </w:docPart>
    <w:docPart>
      <w:docPartPr>
        <w:name w:val="5693A57DDB1E40A18DEF7ACC248AE65F"/>
        <w:category>
          <w:name w:val="General"/>
          <w:gallery w:val="placeholder"/>
        </w:category>
        <w:types>
          <w:type w:val="bbPlcHdr"/>
        </w:types>
        <w:behaviors>
          <w:behavior w:val="content"/>
        </w:behaviors>
        <w:guid w:val="{D9BD3B4F-757B-4E42-AB63-4C9228FE6971}"/>
      </w:docPartPr>
      <w:docPartBody>
        <w:p w:rsidR="000D1488" w:rsidRDefault="00C142B3" w:rsidP="00C142B3">
          <w:pPr>
            <w:pStyle w:val="5693A57DDB1E40A18DEF7ACC248AE65F"/>
          </w:pPr>
          <w:r w:rsidRPr="00AF038E">
            <w:rPr>
              <w:rStyle w:val="PlaceholderText"/>
            </w:rPr>
            <w:t>Click or tap here to enter text.</w:t>
          </w:r>
        </w:p>
      </w:docPartBody>
    </w:docPart>
    <w:docPart>
      <w:docPartPr>
        <w:name w:val="4389DBA8564D4572980B2CBE0D667148"/>
        <w:category>
          <w:name w:val="General"/>
          <w:gallery w:val="placeholder"/>
        </w:category>
        <w:types>
          <w:type w:val="bbPlcHdr"/>
        </w:types>
        <w:behaviors>
          <w:behavior w:val="content"/>
        </w:behaviors>
        <w:guid w:val="{153FE7EE-4B06-4A70-8161-D762E043167D}"/>
      </w:docPartPr>
      <w:docPartBody>
        <w:p w:rsidR="000D1488" w:rsidRDefault="00C142B3" w:rsidP="00C142B3">
          <w:pPr>
            <w:pStyle w:val="4389DBA8564D4572980B2CBE0D667148"/>
          </w:pPr>
          <w:r w:rsidRPr="00AF038E">
            <w:rPr>
              <w:rStyle w:val="PlaceholderText"/>
            </w:rPr>
            <w:t>Click or tap here to enter text.</w:t>
          </w:r>
        </w:p>
      </w:docPartBody>
    </w:docPart>
    <w:docPart>
      <w:docPartPr>
        <w:name w:val="C2C1DA5C88524555A39C41720F79D572"/>
        <w:category>
          <w:name w:val="General"/>
          <w:gallery w:val="placeholder"/>
        </w:category>
        <w:types>
          <w:type w:val="bbPlcHdr"/>
        </w:types>
        <w:behaviors>
          <w:behavior w:val="content"/>
        </w:behaviors>
        <w:guid w:val="{0DED6EBA-A949-48C0-A6D4-2C5C25275866}"/>
      </w:docPartPr>
      <w:docPartBody>
        <w:p w:rsidR="000D1488" w:rsidRDefault="00C142B3" w:rsidP="00C142B3">
          <w:pPr>
            <w:pStyle w:val="C2C1DA5C88524555A39C41720F79D572"/>
          </w:pPr>
          <w:r w:rsidRPr="00AF038E">
            <w:rPr>
              <w:rStyle w:val="PlaceholderText"/>
            </w:rPr>
            <w:t>Click or tap here to enter text.</w:t>
          </w:r>
        </w:p>
      </w:docPartBody>
    </w:docPart>
    <w:docPart>
      <w:docPartPr>
        <w:name w:val="7B081F26701747FA853B6FD00AA25D57"/>
        <w:category>
          <w:name w:val="General"/>
          <w:gallery w:val="placeholder"/>
        </w:category>
        <w:types>
          <w:type w:val="bbPlcHdr"/>
        </w:types>
        <w:behaviors>
          <w:behavior w:val="content"/>
        </w:behaviors>
        <w:guid w:val="{9871D5F3-9EA2-41D4-B4FA-D31EBE9A7974}"/>
      </w:docPartPr>
      <w:docPartBody>
        <w:p w:rsidR="000D1488" w:rsidRDefault="00C142B3" w:rsidP="00C142B3">
          <w:pPr>
            <w:pStyle w:val="7B081F26701747FA853B6FD00AA25D57"/>
          </w:pPr>
          <w:r w:rsidRPr="00AF038E">
            <w:rPr>
              <w:rStyle w:val="PlaceholderText"/>
            </w:rPr>
            <w:t>Click or tap here to enter text.</w:t>
          </w:r>
        </w:p>
      </w:docPartBody>
    </w:docPart>
    <w:docPart>
      <w:docPartPr>
        <w:name w:val="1652346E6E7643418568B10DAD0A116B"/>
        <w:category>
          <w:name w:val="General"/>
          <w:gallery w:val="placeholder"/>
        </w:category>
        <w:types>
          <w:type w:val="bbPlcHdr"/>
        </w:types>
        <w:behaviors>
          <w:behavior w:val="content"/>
        </w:behaviors>
        <w:guid w:val="{27448037-4845-427E-A908-2E770369695E}"/>
      </w:docPartPr>
      <w:docPartBody>
        <w:p w:rsidR="000D1488" w:rsidRDefault="00C142B3" w:rsidP="00C142B3">
          <w:pPr>
            <w:pStyle w:val="1652346E6E7643418568B10DAD0A116B"/>
          </w:pPr>
          <w:r w:rsidRPr="00AF038E">
            <w:rPr>
              <w:rStyle w:val="PlaceholderText"/>
            </w:rPr>
            <w:t>Click or tap here to enter text.</w:t>
          </w:r>
        </w:p>
      </w:docPartBody>
    </w:docPart>
    <w:docPart>
      <w:docPartPr>
        <w:name w:val="1BE21982AABA47B4B50EDB1B50EFB54D"/>
        <w:category>
          <w:name w:val="General"/>
          <w:gallery w:val="placeholder"/>
        </w:category>
        <w:types>
          <w:type w:val="bbPlcHdr"/>
        </w:types>
        <w:behaviors>
          <w:behavior w:val="content"/>
        </w:behaviors>
        <w:guid w:val="{FED0DF57-ABAE-47F0-A0EE-FA47B33D2C3C}"/>
      </w:docPartPr>
      <w:docPartBody>
        <w:p w:rsidR="000D1488" w:rsidRDefault="00C142B3" w:rsidP="00C142B3">
          <w:pPr>
            <w:pStyle w:val="1BE21982AABA47B4B50EDB1B50EFB54D"/>
          </w:pPr>
          <w:r w:rsidRPr="00AF038E">
            <w:rPr>
              <w:rStyle w:val="PlaceholderText"/>
            </w:rPr>
            <w:t>Click or tap here to enter text.</w:t>
          </w:r>
        </w:p>
      </w:docPartBody>
    </w:docPart>
    <w:docPart>
      <w:docPartPr>
        <w:name w:val="7D5159FA74BA47DAA8BBBD072B391583"/>
        <w:category>
          <w:name w:val="General"/>
          <w:gallery w:val="placeholder"/>
        </w:category>
        <w:types>
          <w:type w:val="bbPlcHdr"/>
        </w:types>
        <w:behaviors>
          <w:behavior w:val="content"/>
        </w:behaviors>
        <w:guid w:val="{DCC6A29E-69C2-4A89-8C3D-88F243403DE3}"/>
      </w:docPartPr>
      <w:docPartBody>
        <w:p w:rsidR="000D1488" w:rsidRDefault="00C142B3" w:rsidP="00C142B3">
          <w:pPr>
            <w:pStyle w:val="7D5159FA74BA47DAA8BBBD072B391583"/>
          </w:pPr>
          <w:r w:rsidRPr="00AF038E">
            <w:rPr>
              <w:rStyle w:val="PlaceholderText"/>
            </w:rPr>
            <w:t>Click or tap here to enter text.</w:t>
          </w:r>
        </w:p>
      </w:docPartBody>
    </w:docPart>
    <w:docPart>
      <w:docPartPr>
        <w:name w:val="2D06BAE44BE147CA858636AC6CE6430C"/>
        <w:category>
          <w:name w:val="General"/>
          <w:gallery w:val="placeholder"/>
        </w:category>
        <w:types>
          <w:type w:val="bbPlcHdr"/>
        </w:types>
        <w:behaviors>
          <w:behavior w:val="content"/>
        </w:behaviors>
        <w:guid w:val="{749F2B05-D781-4922-A704-FA3C37134448}"/>
      </w:docPartPr>
      <w:docPartBody>
        <w:p w:rsidR="000D1488" w:rsidRDefault="00C142B3" w:rsidP="00C142B3">
          <w:pPr>
            <w:pStyle w:val="2D06BAE44BE147CA858636AC6CE6430C"/>
          </w:pPr>
          <w:r w:rsidRPr="00AF038E">
            <w:rPr>
              <w:rStyle w:val="PlaceholderText"/>
            </w:rPr>
            <w:t>Click or tap here to enter text.</w:t>
          </w:r>
        </w:p>
      </w:docPartBody>
    </w:docPart>
    <w:docPart>
      <w:docPartPr>
        <w:name w:val="30F126B78F8A421EB1B7F98902342385"/>
        <w:category>
          <w:name w:val="General"/>
          <w:gallery w:val="placeholder"/>
        </w:category>
        <w:types>
          <w:type w:val="bbPlcHdr"/>
        </w:types>
        <w:behaviors>
          <w:behavior w:val="content"/>
        </w:behaviors>
        <w:guid w:val="{56CFD667-EBD6-4B9F-A5D5-1BA89C418687}"/>
      </w:docPartPr>
      <w:docPartBody>
        <w:p w:rsidR="000D1488" w:rsidRDefault="00C142B3" w:rsidP="00C142B3">
          <w:pPr>
            <w:pStyle w:val="30F126B78F8A421EB1B7F98902342385"/>
          </w:pPr>
          <w:r w:rsidRPr="00AF038E">
            <w:rPr>
              <w:rStyle w:val="PlaceholderText"/>
            </w:rPr>
            <w:t>Click or tap here to enter text.</w:t>
          </w:r>
        </w:p>
      </w:docPartBody>
    </w:docPart>
    <w:docPart>
      <w:docPartPr>
        <w:name w:val="BC3372ED6626454B94A560C0EF81176B"/>
        <w:category>
          <w:name w:val="General"/>
          <w:gallery w:val="placeholder"/>
        </w:category>
        <w:types>
          <w:type w:val="bbPlcHdr"/>
        </w:types>
        <w:behaviors>
          <w:behavior w:val="content"/>
        </w:behaviors>
        <w:guid w:val="{5297787B-1021-4AE1-9616-B0CB2D90E219}"/>
      </w:docPartPr>
      <w:docPartBody>
        <w:p w:rsidR="000D1488" w:rsidRDefault="00C142B3" w:rsidP="00C142B3">
          <w:pPr>
            <w:pStyle w:val="BC3372ED6626454B94A560C0EF81176B"/>
          </w:pPr>
          <w:r w:rsidRPr="00AF038E">
            <w:rPr>
              <w:rStyle w:val="PlaceholderText"/>
            </w:rPr>
            <w:t>Click or tap here to enter text.</w:t>
          </w:r>
        </w:p>
      </w:docPartBody>
    </w:docPart>
    <w:docPart>
      <w:docPartPr>
        <w:name w:val="3024C32C1F21445E815FE5A5A57F281A"/>
        <w:category>
          <w:name w:val="General"/>
          <w:gallery w:val="placeholder"/>
        </w:category>
        <w:types>
          <w:type w:val="bbPlcHdr"/>
        </w:types>
        <w:behaviors>
          <w:behavior w:val="content"/>
        </w:behaviors>
        <w:guid w:val="{5F57FFE4-8F7F-4BEB-BA4E-98ED61D70A84}"/>
      </w:docPartPr>
      <w:docPartBody>
        <w:p w:rsidR="000D1488" w:rsidRDefault="00C142B3" w:rsidP="00C142B3">
          <w:pPr>
            <w:pStyle w:val="3024C32C1F21445E815FE5A5A57F281A"/>
          </w:pPr>
          <w:r w:rsidRPr="00AF038E">
            <w:rPr>
              <w:rStyle w:val="PlaceholderText"/>
            </w:rPr>
            <w:t>Click or tap here to enter text.</w:t>
          </w:r>
        </w:p>
      </w:docPartBody>
    </w:docPart>
    <w:docPart>
      <w:docPartPr>
        <w:name w:val="FACDFB812DD7406E96AA5CB23416A681"/>
        <w:category>
          <w:name w:val="General"/>
          <w:gallery w:val="placeholder"/>
        </w:category>
        <w:types>
          <w:type w:val="bbPlcHdr"/>
        </w:types>
        <w:behaviors>
          <w:behavior w:val="content"/>
        </w:behaviors>
        <w:guid w:val="{076036E0-B0BC-46CC-BCA8-CBE46714F4BA}"/>
      </w:docPartPr>
      <w:docPartBody>
        <w:p w:rsidR="000D1488" w:rsidRDefault="00C142B3" w:rsidP="00C142B3">
          <w:pPr>
            <w:pStyle w:val="FACDFB812DD7406E96AA5CB23416A681"/>
          </w:pPr>
          <w:r w:rsidRPr="00AF038E">
            <w:rPr>
              <w:rStyle w:val="PlaceholderText"/>
            </w:rPr>
            <w:t>Click or tap here to enter text.</w:t>
          </w:r>
        </w:p>
      </w:docPartBody>
    </w:docPart>
    <w:docPart>
      <w:docPartPr>
        <w:name w:val="133066812F5D47A9BE767BE552D81C4F"/>
        <w:category>
          <w:name w:val="General"/>
          <w:gallery w:val="placeholder"/>
        </w:category>
        <w:types>
          <w:type w:val="bbPlcHdr"/>
        </w:types>
        <w:behaviors>
          <w:behavior w:val="content"/>
        </w:behaviors>
        <w:guid w:val="{A7634842-1987-4B45-BD72-3031C252B60E}"/>
      </w:docPartPr>
      <w:docPartBody>
        <w:p w:rsidR="000D1488" w:rsidRDefault="00C142B3" w:rsidP="00C142B3">
          <w:pPr>
            <w:pStyle w:val="133066812F5D47A9BE767BE552D81C4F"/>
          </w:pPr>
          <w:r w:rsidRPr="00AF038E">
            <w:rPr>
              <w:rStyle w:val="PlaceholderText"/>
            </w:rPr>
            <w:t>Click or tap here to enter text.</w:t>
          </w:r>
        </w:p>
      </w:docPartBody>
    </w:docPart>
    <w:docPart>
      <w:docPartPr>
        <w:name w:val="6D1911091083469D81EC99880EE965B1"/>
        <w:category>
          <w:name w:val="General"/>
          <w:gallery w:val="placeholder"/>
        </w:category>
        <w:types>
          <w:type w:val="bbPlcHdr"/>
        </w:types>
        <w:behaviors>
          <w:behavior w:val="content"/>
        </w:behaviors>
        <w:guid w:val="{9ABD3B12-C266-405F-80F5-8153E0A54F2B}"/>
      </w:docPartPr>
      <w:docPartBody>
        <w:p w:rsidR="000D1488" w:rsidRDefault="00C142B3" w:rsidP="00C142B3">
          <w:pPr>
            <w:pStyle w:val="6D1911091083469D81EC99880EE965B1"/>
          </w:pPr>
          <w:r w:rsidRPr="00AF038E">
            <w:rPr>
              <w:rStyle w:val="PlaceholderText"/>
            </w:rPr>
            <w:t>Click or tap here to enter text.</w:t>
          </w:r>
        </w:p>
      </w:docPartBody>
    </w:docPart>
    <w:docPart>
      <w:docPartPr>
        <w:name w:val="B2042D4497944D4C95AE17A92F1CA9A8"/>
        <w:category>
          <w:name w:val="General"/>
          <w:gallery w:val="placeholder"/>
        </w:category>
        <w:types>
          <w:type w:val="bbPlcHdr"/>
        </w:types>
        <w:behaviors>
          <w:behavior w:val="content"/>
        </w:behaviors>
        <w:guid w:val="{7C22188F-BA68-4F7C-9C83-0E950B92F498}"/>
      </w:docPartPr>
      <w:docPartBody>
        <w:p w:rsidR="000D1488" w:rsidRDefault="00C142B3" w:rsidP="00C142B3">
          <w:pPr>
            <w:pStyle w:val="B2042D4497944D4C95AE17A92F1CA9A8"/>
          </w:pPr>
          <w:r w:rsidRPr="00AF038E">
            <w:rPr>
              <w:rStyle w:val="PlaceholderText"/>
            </w:rPr>
            <w:t>Click or tap here to enter text.</w:t>
          </w:r>
        </w:p>
      </w:docPartBody>
    </w:docPart>
    <w:docPart>
      <w:docPartPr>
        <w:name w:val="DA8A7F5E69994EA58458C29D80403BA6"/>
        <w:category>
          <w:name w:val="General"/>
          <w:gallery w:val="placeholder"/>
        </w:category>
        <w:types>
          <w:type w:val="bbPlcHdr"/>
        </w:types>
        <w:behaviors>
          <w:behavior w:val="content"/>
        </w:behaviors>
        <w:guid w:val="{DADAF7F9-71D1-48F8-BBAF-3C295D529DF6}"/>
      </w:docPartPr>
      <w:docPartBody>
        <w:p w:rsidR="000D1488" w:rsidRDefault="00C142B3" w:rsidP="00C142B3">
          <w:pPr>
            <w:pStyle w:val="DA8A7F5E69994EA58458C29D80403BA6"/>
          </w:pPr>
          <w:r w:rsidRPr="00AF038E">
            <w:rPr>
              <w:rStyle w:val="PlaceholderText"/>
            </w:rPr>
            <w:t>Click or tap here to enter text.</w:t>
          </w:r>
        </w:p>
      </w:docPartBody>
    </w:docPart>
    <w:docPart>
      <w:docPartPr>
        <w:name w:val="E259BCECF93C470E83E86B7646295692"/>
        <w:category>
          <w:name w:val="General"/>
          <w:gallery w:val="placeholder"/>
        </w:category>
        <w:types>
          <w:type w:val="bbPlcHdr"/>
        </w:types>
        <w:behaviors>
          <w:behavior w:val="content"/>
        </w:behaviors>
        <w:guid w:val="{8E59EC20-1165-4EE4-AD52-84F632B40292}"/>
      </w:docPartPr>
      <w:docPartBody>
        <w:p w:rsidR="000D1488" w:rsidRDefault="00C142B3" w:rsidP="00C142B3">
          <w:pPr>
            <w:pStyle w:val="E259BCECF93C470E83E86B7646295692"/>
          </w:pPr>
          <w:r w:rsidRPr="00AF038E">
            <w:rPr>
              <w:rStyle w:val="PlaceholderText"/>
            </w:rPr>
            <w:t>Click or tap here to enter text.</w:t>
          </w:r>
        </w:p>
      </w:docPartBody>
    </w:docPart>
    <w:docPart>
      <w:docPartPr>
        <w:name w:val="ABAE1F8EF50341348F2AB2D4EC6AB9DE"/>
        <w:category>
          <w:name w:val="General"/>
          <w:gallery w:val="placeholder"/>
        </w:category>
        <w:types>
          <w:type w:val="bbPlcHdr"/>
        </w:types>
        <w:behaviors>
          <w:behavior w:val="content"/>
        </w:behaviors>
        <w:guid w:val="{39223340-C5C9-46F4-9E73-797E933D693D}"/>
      </w:docPartPr>
      <w:docPartBody>
        <w:p w:rsidR="000D1488" w:rsidRDefault="00C142B3" w:rsidP="00C142B3">
          <w:pPr>
            <w:pStyle w:val="ABAE1F8EF50341348F2AB2D4EC6AB9DE"/>
          </w:pPr>
          <w:r w:rsidRPr="00AF038E">
            <w:rPr>
              <w:rStyle w:val="PlaceholderText"/>
            </w:rPr>
            <w:t>Click or tap here to enter text.</w:t>
          </w:r>
        </w:p>
      </w:docPartBody>
    </w:docPart>
    <w:docPart>
      <w:docPartPr>
        <w:name w:val="B95FC420DA3244618313898AC0538341"/>
        <w:category>
          <w:name w:val="General"/>
          <w:gallery w:val="placeholder"/>
        </w:category>
        <w:types>
          <w:type w:val="bbPlcHdr"/>
        </w:types>
        <w:behaviors>
          <w:behavior w:val="content"/>
        </w:behaviors>
        <w:guid w:val="{FF4A21FC-A915-4D33-B6CE-327017CA7841}"/>
      </w:docPartPr>
      <w:docPartBody>
        <w:p w:rsidR="000D1488" w:rsidRDefault="00C142B3" w:rsidP="00C142B3">
          <w:pPr>
            <w:pStyle w:val="B95FC420DA3244618313898AC0538341"/>
          </w:pPr>
          <w:r w:rsidRPr="00AF038E">
            <w:rPr>
              <w:rStyle w:val="PlaceholderText"/>
            </w:rPr>
            <w:t>Click or tap here to enter text.</w:t>
          </w:r>
        </w:p>
      </w:docPartBody>
    </w:docPart>
    <w:docPart>
      <w:docPartPr>
        <w:name w:val="748ED08AE9AA4719B87398CDEF9295BD"/>
        <w:category>
          <w:name w:val="General"/>
          <w:gallery w:val="placeholder"/>
        </w:category>
        <w:types>
          <w:type w:val="bbPlcHdr"/>
        </w:types>
        <w:behaviors>
          <w:behavior w:val="content"/>
        </w:behaviors>
        <w:guid w:val="{743E85E8-745A-49F1-A928-98F860D602C5}"/>
      </w:docPartPr>
      <w:docPartBody>
        <w:p w:rsidR="000D1488" w:rsidRDefault="00C142B3" w:rsidP="00C142B3">
          <w:pPr>
            <w:pStyle w:val="748ED08AE9AA4719B87398CDEF9295BD"/>
          </w:pPr>
          <w:r w:rsidRPr="00AF038E">
            <w:rPr>
              <w:rStyle w:val="PlaceholderText"/>
            </w:rPr>
            <w:t>Click or tap here to enter text.</w:t>
          </w:r>
        </w:p>
      </w:docPartBody>
    </w:docPart>
    <w:docPart>
      <w:docPartPr>
        <w:name w:val="5069E605D4B34634B48EBB1B17CB13BD"/>
        <w:category>
          <w:name w:val="General"/>
          <w:gallery w:val="placeholder"/>
        </w:category>
        <w:types>
          <w:type w:val="bbPlcHdr"/>
        </w:types>
        <w:behaviors>
          <w:behavior w:val="content"/>
        </w:behaviors>
        <w:guid w:val="{EAAC48A7-CEB8-426A-9C2A-9A8450B6AE68}"/>
      </w:docPartPr>
      <w:docPartBody>
        <w:p w:rsidR="000D1488" w:rsidRDefault="00C142B3" w:rsidP="00C142B3">
          <w:pPr>
            <w:pStyle w:val="5069E605D4B34634B48EBB1B17CB13BD"/>
          </w:pPr>
          <w:r w:rsidRPr="00AF038E">
            <w:rPr>
              <w:rStyle w:val="PlaceholderText"/>
            </w:rPr>
            <w:t>Click or tap here to enter text.</w:t>
          </w:r>
        </w:p>
      </w:docPartBody>
    </w:docPart>
    <w:docPart>
      <w:docPartPr>
        <w:name w:val="944F42A9523348B58B8A4C4205C476AF"/>
        <w:category>
          <w:name w:val="General"/>
          <w:gallery w:val="placeholder"/>
        </w:category>
        <w:types>
          <w:type w:val="bbPlcHdr"/>
        </w:types>
        <w:behaviors>
          <w:behavior w:val="content"/>
        </w:behaviors>
        <w:guid w:val="{86F60692-4941-4EE7-A352-E994C040CE59}"/>
      </w:docPartPr>
      <w:docPartBody>
        <w:p w:rsidR="000D1488" w:rsidRDefault="00C142B3" w:rsidP="00C142B3">
          <w:pPr>
            <w:pStyle w:val="944F42A9523348B58B8A4C4205C476AF"/>
          </w:pPr>
          <w:r w:rsidRPr="00AF038E">
            <w:rPr>
              <w:rStyle w:val="PlaceholderText"/>
            </w:rPr>
            <w:t>Click or tap here to enter text.</w:t>
          </w:r>
        </w:p>
      </w:docPartBody>
    </w:docPart>
    <w:docPart>
      <w:docPartPr>
        <w:name w:val="D8370A249DB141719605C4D59C35DD55"/>
        <w:category>
          <w:name w:val="General"/>
          <w:gallery w:val="placeholder"/>
        </w:category>
        <w:types>
          <w:type w:val="bbPlcHdr"/>
        </w:types>
        <w:behaviors>
          <w:behavior w:val="content"/>
        </w:behaviors>
        <w:guid w:val="{87DC13A6-F999-4F71-A9BD-4AF0A82ED2BB}"/>
      </w:docPartPr>
      <w:docPartBody>
        <w:p w:rsidR="000D1488" w:rsidRDefault="00C142B3" w:rsidP="00C142B3">
          <w:pPr>
            <w:pStyle w:val="D8370A249DB141719605C4D59C35DD55"/>
          </w:pPr>
          <w:r w:rsidRPr="00AF038E">
            <w:rPr>
              <w:rStyle w:val="PlaceholderText"/>
            </w:rPr>
            <w:t>Click or tap here to enter text.</w:t>
          </w:r>
        </w:p>
      </w:docPartBody>
    </w:docPart>
    <w:docPart>
      <w:docPartPr>
        <w:name w:val="DCBBF7B3E47C4ED29F63316874396FFF"/>
        <w:category>
          <w:name w:val="General"/>
          <w:gallery w:val="placeholder"/>
        </w:category>
        <w:types>
          <w:type w:val="bbPlcHdr"/>
        </w:types>
        <w:behaviors>
          <w:behavior w:val="content"/>
        </w:behaviors>
        <w:guid w:val="{ED325FF8-0552-46A7-8680-7428655DC127}"/>
      </w:docPartPr>
      <w:docPartBody>
        <w:p w:rsidR="000D1488" w:rsidRDefault="00C142B3" w:rsidP="00C142B3">
          <w:pPr>
            <w:pStyle w:val="DCBBF7B3E47C4ED29F63316874396FFF"/>
          </w:pPr>
          <w:r w:rsidRPr="00A7190D">
            <w:rPr>
              <w:rStyle w:val="PlaceholderText"/>
            </w:rPr>
            <w:t>Click or tap here to enter text.</w:t>
          </w:r>
        </w:p>
      </w:docPartBody>
    </w:docPart>
    <w:docPart>
      <w:docPartPr>
        <w:name w:val="B93B0752D31E42B69F92FE9B92B6D519"/>
        <w:category>
          <w:name w:val="General"/>
          <w:gallery w:val="placeholder"/>
        </w:category>
        <w:types>
          <w:type w:val="bbPlcHdr"/>
        </w:types>
        <w:behaviors>
          <w:behavior w:val="content"/>
        </w:behaviors>
        <w:guid w:val="{5EBD568F-A325-4D06-B111-BA2219535289}"/>
      </w:docPartPr>
      <w:docPartBody>
        <w:p w:rsidR="000D1488" w:rsidRDefault="00C142B3" w:rsidP="00C142B3">
          <w:pPr>
            <w:pStyle w:val="B93B0752D31E42B69F92FE9B92B6D519"/>
          </w:pPr>
          <w:r w:rsidRPr="00A7190D">
            <w:rPr>
              <w:rStyle w:val="PlaceholderText"/>
            </w:rPr>
            <w:t>Click or tap here to enter text.</w:t>
          </w:r>
        </w:p>
      </w:docPartBody>
    </w:docPart>
    <w:docPart>
      <w:docPartPr>
        <w:name w:val="ED4D01E18A9F472A88370780486E6CA8"/>
        <w:category>
          <w:name w:val="General"/>
          <w:gallery w:val="placeholder"/>
        </w:category>
        <w:types>
          <w:type w:val="bbPlcHdr"/>
        </w:types>
        <w:behaviors>
          <w:behavior w:val="content"/>
        </w:behaviors>
        <w:guid w:val="{E3E95E90-B665-4AE3-B114-9C6392A7F159}"/>
      </w:docPartPr>
      <w:docPartBody>
        <w:p w:rsidR="000D1488" w:rsidRDefault="00C142B3" w:rsidP="00C142B3">
          <w:pPr>
            <w:pStyle w:val="ED4D01E18A9F472A88370780486E6CA8"/>
          </w:pPr>
          <w:r w:rsidRPr="00A7190D">
            <w:rPr>
              <w:rStyle w:val="PlaceholderText"/>
            </w:rPr>
            <w:t>Click or tap here to enter text.</w:t>
          </w:r>
        </w:p>
      </w:docPartBody>
    </w:docPart>
    <w:docPart>
      <w:docPartPr>
        <w:name w:val="8A748181A0194B0DB997217EEB39290B"/>
        <w:category>
          <w:name w:val="General"/>
          <w:gallery w:val="placeholder"/>
        </w:category>
        <w:types>
          <w:type w:val="bbPlcHdr"/>
        </w:types>
        <w:behaviors>
          <w:behavior w:val="content"/>
        </w:behaviors>
        <w:guid w:val="{F3D24228-879A-414E-A854-E003F22D3BA8}"/>
      </w:docPartPr>
      <w:docPartBody>
        <w:p w:rsidR="000D1488" w:rsidRDefault="00C142B3" w:rsidP="00C142B3">
          <w:pPr>
            <w:pStyle w:val="8A748181A0194B0DB997217EEB39290B"/>
          </w:pPr>
          <w:r w:rsidRPr="00A7190D">
            <w:rPr>
              <w:rStyle w:val="PlaceholderText"/>
            </w:rPr>
            <w:t>Click or tap here to enter text.</w:t>
          </w:r>
        </w:p>
      </w:docPartBody>
    </w:docPart>
    <w:docPart>
      <w:docPartPr>
        <w:name w:val="19FF40F49A8340928DB1C73A925A2DEB"/>
        <w:category>
          <w:name w:val="General"/>
          <w:gallery w:val="placeholder"/>
        </w:category>
        <w:types>
          <w:type w:val="bbPlcHdr"/>
        </w:types>
        <w:behaviors>
          <w:behavior w:val="content"/>
        </w:behaviors>
        <w:guid w:val="{48EBCAFD-7E30-4391-AA0D-91E896CD218A}"/>
      </w:docPartPr>
      <w:docPartBody>
        <w:p w:rsidR="000D1488" w:rsidRDefault="00C142B3" w:rsidP="00C142B3">
          <w:pPr>
            <w:pStyle w:val="19FF40F49A8340928DB1C73A925A2DEB"/>
          </w:pPr>
          <w:r w:rsidRPr="00A7190D">
            <w:rPr>
              <w:rStyle w:val="PlaceholderText"/>
            </w:rPr>
            <w:t>Click or tap here to enter text.</w:t>
          </w:r>
        </w:p>
      </w:docPartBody>
    </w:docPart>
    <w:docPart>
      <w:docPartPr>
        <w:name w:val="D0B4E32E8037462B9A00EE6081F7A370"/>
        <w:category>
          <w:name w:val="General"/>
          <w:gallery w:val="placeholder"/>
        </w:category>
        <w:types>
          <w:type w:val="bbPlcHdr"/>
        </w:types>
        <w:behaviors>
          <w:behavior w:val="content"/>
        </w:behaviors>
        <w:guid w:val="{272498D8-8463-4646-97FE-05CE423D3E0E}"/>
      </w:docPartPr>
      <w:docPartBody>
        <w:p w:rsidR="000D1488" w:rsidRDefault="00C142B3" w:rsidP="00C142B3">
          <w:pPr>
            <w:pStyle w:val="D0B4E32E8037462B9A00EE6081F7A370"/>
          </w:pPr>
          <w:r w:rsidRPr="00A7190D">
            <w:rPr>
              <w:rStyle w:val="PlaceholderText"/>
            </w:rPr>
            <w:t>Click or tap here to enter text.</w:t>
          </w:r>
        </w:p>
      </w:docPartBody>
    </w:docPart>
    <w:docPart>
      <w:docPartPr>
        <w:name w:val="4E66ECB1CAF24D56B3EC87BB0CF612E2"/>
        <w:category>
          <w:name w:val="General"/>
          <w:gallery w:val="placeholder"/>
        </w:category>
        <w:types>
          <w:type w:val="bbPlcHdr"/>
        </w:types>
        <w:behaviors>
          <w:behavior w:val="content"/>
        </w:behaviors>
        <w:guid w:val="{191DF578-AA40-48ED-A714-4B258FACDCCE}"/>
      </w:docPartPr>
      <w:docPartBody>
        <w:p w:rsidR="000D1488" w:rsidRDefault="00C142B3" w:rsidP="00C142B3">
          <w:pPr>
            <w:pStyle w:val="4E66ECB1CAF24D56B3EC87BB0CF612E2"/>
          </w:pPr>
          <w:r w:rsidRPr="002E2599">
            <w:rPr>
              <w:rStyle w:val="PlaceholderText"/>
            </w:rPr>
            <w:t>Click or tap here to enter text.</w:t>
          </w:r>
        </w:p>
      </w:docPartBody>
    </w:docPart>
    <w:docPart>
      <w:docPartPr>
        <w:name w:val="E6FEF15EBC354F5BA2584932BEF36609"/>
        <w:category>
          <w:name w:val="General"/>
          <w:gallery w:val="placeholder"/>
        </w:category>
        <w:types>
          <w:type w:val="bbPlcHdr"/>
        </w:types>
        <w:behaviors>
          <w:behavior w:val="content"/>
        </w:behaviors>
        <w:guid w:val="{C906D5A7-A854-477E-985C-067CCE423C78}"/>
      </w:docPartPr>
      <w:docPartBody>
        <w:p w:rsidR="000D1488" w:rsidRDefault="00C142B3" w:rsidP="00C142B3">
          <w:pPr>
            <w:pStyle w:val="E6FEF15EBC354F5BA2584932BEF36609"/>
          </w:pPr>
          <w:r w:rsidRPr="002E2599">
            <w:rPr>
              <w:rStyle w:val="PlaceholderText"/>
            </w:rPr>
            <w:t>Click or tap here to enter text.</w:t>
          </w:r>
        </w:p>
      </w:docPartBody>
    </w:docPart>
    <w:docPart>
      <w:docPartPr>
        <w:name w:val="C828F3E57EBA452BAFB729CA8047BC1E"/>
        <w:category>
          <w:name w:val="General"/>
          <w:gallery w:val="placeholder"/>
        </w:category>
        <w:types>
          <w:type w:val="bbPlcHdr"/>
        </w:types>
        <w:behaviors>
          <w:behavior w:val="content"/>
        </w:behaviors>
        <w:guid w:val="{0D2748F6-BEF5-45A7-81C0-9A7A57ED9938}"/>
      </w:docPartPr>
      <w:docPartBody>
        <w:p w:rsidR="000D1488" w:rsidRDefault="00C142B3" w:rsidP="00C142B3">
          <w:pPr>
            <w:pStyle w:val="C828F3E57EBA452BAFB729CA8047BC1E"/>
          </w:pPr>
          <w:r w:rsidRPr="002E2599">
            <w:rPr>
              <w:rStyle w:val="PlaceholderText"/>
            </w:rPr>
            <w:t>Click or tap here to enter text.</w:t>
          </w:r>
        </w:p>
      </w:docPartBody>
    </w:docPart>
    <w:docPart>
      <w:docPartPr>
        <w:name w:val="73EA4BEB8F664AA0BBE912684BA5CD19"/>
        <w:category>
          <w:name w:val="General"/>
          <w:gallery w:val="placeholder"/>
        </w:category>
        <w:types>
          <w:type w:val="bbPlcHdr"/>
        </w:types>
        <w:behaviors>
          <w:behavior w:val="content"/>
        </w:behaviors>
        <w:guid w:val="{83CBB404-5915-4F38-BA39-3A11B0850996}"/>
      </w:docPartPr>
      <w:docPartBody>
        <w:p w:rsidR="000D1488" w:rsidRDefault="00C142B3" w:rsidP="00C142B3">
          <w:pPr>
            <w:pStyle w:val="73EA4BEB8F664AA0BBE912684BA5CD19"/>
          </w:pPr>
          <w:r w:rsidRPr="00A7190D">
            <w:rPr>
              <w:rStyle w:val="PlaceholderText"/>
            </w:rPr>
            <w:t>Click or tap here to enter text.</w:t>
          </w:r>
        </w:p>
      </w:docPartBody>
    </w:docPart>
    <w:docPart>
      <w:docPartPr>
        <w:name w:val="B27B7CF28A4D416A871DDA21113E473F"/>
        <w:category>
          <w:name w:val="General"/>
          <w:gallery w:val="placeholder"/>
        </w:category>
        <w:types>
          <w:type w:val="bbPlcHdr"/>
        </w:types>
        <w:behaviors>
          <w:behavior w:val="content"/>
        </w:behaviors>
        <w:guid w:val="{4785D323-F4FE-464F-AA59-036EF13E22B1}"/>
      </w:docPartPr>
      <w:docPartBody>
        <w:p w:rsidR="000D1488" w:rsidRDefault="00C142B3" w:rsidP="00C142B3">
          <w:pPr>
            <w:pStyle w:val="B27B7CF28A4D416A871DDA21113E473F"/>
          </w:pPr>
          <w:r w:rsidRPr="00A7190D">
            <w:rPr>
              <w:rStyle w:val="PlaceholderText"/>
            </w:rPr>
            <w:t>Click or tap here to enter text.</w:t>
          </w:r>
        </w:p>
      </w:docPartBody>
    </w:docPart>
    <w:docPart>
      <w:docPartPr>
        <w:name w:val="BD3A8060F1F94C4DBA1FBE4A1BC56AAE"/>
        <w:category>
          <w:name w:val="General"/>
          <w:gallery w:val="placeholder"/>
        </w:category>
        <w:types>
          <w:type w:val="bbPlcHdr"/>
        </w:types>
        <w:behaviors>
          <w:behavior w:val="content"/>
        </w:behaviors>
        <w:guid w:val="{8F18DE39-D5B0-4A57-A4CA-B6428EF33D26}"/>
      </w:docPartPr>
      <w:docPartBody>
        <w:p w:rsidR="000D1488" w:rsidRDefault="00C142B3" w:rsidP="00C142B3">
          <w:pPr>
            <w:pStyle w:val="BD3A8060F1F94C4DBA1FBE4A1BC56AAE"/>
          </w:pPr>
          <w:r w:rsidRPr="00A7190D">
            <w:rPr>
              <w:rStyle w:val="PlaceholderText"/>
            </w:rPr>
            <w:t>Click or tap here to enter text.</w:t>
          </w:r>
        </w:p>
      </w:docPartBody>
    </w:docPart>
    <w:docPart>
      <w:docPartPr>
        <w:name w:val="B6354E8996BE4EA19269B1717CAADFB9"/>
        <w:category>
          <w:name w:val="General"/>
          <w:gallery w:val="placeholder"/>
        </w:category>
        <w:types>
          <w:type w:val="bbPlcHdr"/>
        </w:types>
        <w:behaviors>
          <w:behavior w:val="content"/>
        </w:behaviors>
        <w:guid w:val="{262213F5-5DC6-4853-92BB-678EF724DFE9}"/>
      </w:docPartPr>
      <w:docPartBody>
        <w:p w:rsidR="000D1488" w:rsidRDefault="00C142B3" w:rsidP="00C142B3">
          <w:pPr>
            <w:pStyle w:val="B6354E8996BE4EA19269B1717CAADFB9"/>
          </w:pPr>
          <w:r w:rsidRPr="00A7190D">
            <w:rPr>
              <w:rStyle w:val="PlaceholderText"/>
            </w:rPr>
            <w:t>Click or tap here to enter text.</w:t>
          </w:r>
        </w:p>
      </w:docPartBody>
    </w:docPart>
    <w:docPart>
      <w:docPartPr>
        <w:name w:val="C68C2D1F71D141019DFFAC419AAF56DA"/>
        <w:category>
          <w:name w:val="General"/>
          <w:gallery w:val="placeholder"/>
        </w:category>
        <w:types>
          <w:type w:val="bbPlcHdr"/>
        </w:types>
        <w:behaviors>
          <w:behavior w:val="content"/>
        </w:behaviors>
        <w:guid w:val="{6707EFF9-0703-404E-A791-CE7844EBFB89}"/>
      </w:docPartPr>
      <w:docPartBody>
        <w:p w:rsidR="000D1488" w:rsidRDefault="00C142B3" w:rsidP="00C142B3">
          <w:pPr>
            <w:pStyle w:val="C68C2D1F71D141019DFFAC419AAF56DA"/>
          </w:pPr>
          <w:r w:rsidRPr="00AF038E">
            <w:rPr>
              <w:rStyle w:val="PlaceholderText"/>
            </w:rPr>
            <w:t>Click or tap here to enter text.</w:t>
          </w:r>
        </w:p>
      </w:docPartBody>
    </w:docPart>
    <w:docPart>
      <w:docPartPr>
        <w:name w:val="983B15E5D68449BFB87255AE86CADB53"/>
        <w:category>
          <w:name w:val="General"/>
          <w:gallery w:val="placeholder"/>
        </w:category>
        <w:types>
          <w:type w:val="bbPlcHdr"/>
        </w:types>
        <w:behaviors>
          <w:behavior w:val="content"/>
        </w:behaviors>
        <w:guid w:val="{E71D8963-B229-416C-8B09-A129F43C5383}"/>
      </w:docPartPr>
      <w:docPartBody>
        <w:p w:rsidR="000D1488" w:rsidRDefault="00C142B3" w:rsidP="00C142B3">
          <w:pPr>
            <w:pStyle w:val="983B15E5D68449BFB87255AE86CADB53"/>
          </w:pPr>
          <w:r w:rsidRPr="00A7190D">
            <w:rPr>
              <w:rStyle w:val="PlaceholderText"/>
            </w:rPr>
            <w:t>Click or tap here to enter text.</w:t>
          </w:r>
        </w:p>
      </w:docPartBody>
    </w:docPart>
    <w:docPart>
      <w:docPartPr>
        <w:name w:val="79E55C6EF770479191C5BC38F61F920C"/>
        <w:category>
          <w:name w:val="General"/>
          <w:gallery w:val="placeholder"/>
        </w:category>
        <w:types>
          <w:type w:val="bbPlcHdr"/>
        </w:types>
        <w:behaviors>
          <w:behavior w:val="content"/>
        </w:behaviors>
        <w:guid w:val="{82EE4C3D-1533-45D5-A53A-285E8A70824D}"/>
      </w:docPartPr>
      <w:docPartBody>
        <w:p w:rsidR="000D1488" w:rsidRDefault="00C142B3" w:rsidP="00C142B3">
          <w:pPr>
            <w:pStyle w:val="79E55C6EF770479191C5BC38F61F920C"/>
          </w:pPr>
          <w:r w:rsidRPr="00AF038E">
            <w:rPr>
              <w:rStyle w:val="PlaceholderText"/>
            </w:rPr>
            <w:t>Click or tap here to enter text.</w:t>
          </w:r>
        </w:p>
      </w:docPartBody>
    </w:docPart>
    <w:docPart>
      <w:docPartPr>
        <w:name w:val="D4E57F21D6DF4C5D9DEF0F201F13413E"/>
        <w:category>
          <w:name w:val="General"/>
          <w:gallery w:val="placeholder"/>
        </w:category>
        <w:types>
          <w:type w:val="bbPlcHdr"/>
        </w:types>
        <w:behaviors>
          <w:behavior w:val="content"/>
        </w:behaviors>
        <w:guid w:val="{9C0FE415-6C13-4BDD-A3FA-25435BE91AF1}"/>
      </w:docPartPr>
      <w:docPartBody>
        <w:p w:rsidR="000D1488" w:rsidRDefault="00C142B3" w:rsidP="00C142B3">
          <w:pPr>
            <w:pStyle w:val="D4E57F21D6DF4C5D9DEF0F201F13413E"/>
          </w:pPr>
          <w:r w:rsidRPr="00AF038E">
            <w:rPr>
              <w:rStyle w:val="PlaceholderText"/>
            </w:rPr>
            <w:t>Click or tap here to enter text.</w:t>
          </w:r>
        </w:p>
      </w:docPartBody>
    </w:docPart>
    <w:docPart>
      <w:docPartPr>
        <w:name w:val="1C12DCD22F9647DDA2443A0EEC88F8E0"/>
        <w:category>
          <w:name w:val="General"/>
          <w:gallery w:val="placeholder"/>
        </w:category>
        <w:types>
          <w:type w:val="bbPlcHdr"/>
        </w:types>
        <w:behaviors>
          <w:behavior w:val="content"/>
        </w:behaviors>
        <w:guid w:val="{74EE9F07-EEAF-47F0-A240-AF05B761F5B9}"/>
      </w:docPartPr>
      <w:docPartBody>
        <w:p w:rsidR="000D1488" w:rsidRDefault="00C142B3" w:rsidP="00C142B3">
          <w:pPr>
            <w:pStyle w:val="1C12DCD22F9647DDA2443A0EEC88F8E0"/>
          </w:pPr>
          <w:r w:rsidRPr="00AF038E">
            <w:rPr>
              <w:rStyle w:val="PlaceholderText"/>
            </w:rPr>
            <w:t>Click or tap here to enter text.</w:t>
          </w:r>
        </w:p>
      </w:docPartBody>
    </w:docPart>
    <w:docPart>
      <w:docPartPr>
        <w:name w:val="D5DDB9B7C4F24E4BA035DFDD9726CFC3"/>
        <w:category>
          <w:name w:val="General"/>
          <w:gallery w:val="placeholder"/>
        </w:category>
        <w:types>
          <w:type w:val="bbPlcHdr"/>
        </w:types>
        <w:behaviors>
          <w:behavior w:val="content"/>
        </w:behaviors>
        <w:guid w:val="{75D2E044-8610-4607-8A36-7355B4E48EAF}"/>
      </w:docPartPr>
      <w:docPartBody>
        <w:p w:rsidR="000D1488" w:rsidRDefault="00C142B3" w:rsidP="00C142B3">
          <w:pPr>
            <w:pStyle w:val="D5DDB9B7C4F24E4BA035DFDD9726CFC3"/>
          </w:pPr>
          <w:r w:rsidRPr="00A7190D">
            <w:rPr>
              <w:rStyle w:val="PlaceholderText"/>
            </w:rPr>
            <w:t>Click or tap here to enter text.</w:t>
          </w:r>
        </w:p>
      </w:docPartBody>
    </w:docPart>
    <w:docPart>
      <w:docPartPr>
        <w:name w:val="2E1AEA444EB9481EBC11948DB47B8B42"/>
        <w:category>
          <w:name w:val="General"/>
          <w:gallery w:val="placeholder"/>
        </w:category>
        <w:types>
          <w:type w:val="bbPlcHdr"/>
        </w:types>
        <w:behaviors>
          <w:behavior w:val="content"/>
        </w:behaviors>
        <w:guid w:val="{6223F196-909D-47FF-BEF1-24C016A692A6}"/>
      </w:docPartPr>
      <w:docPartBody>
        <w:p w:rsidR="000D1488" w:rsidRDefault="00C142B3" w:rsidP="00C142B3">
          <w:pPr>
            <w:pStyle w:val="2E1AEA444EB9481EBC11948DB47B8B42"/>
          </w:pPr>
          <w:r w:rsidRPr="00AF038E">
            <w:rPr>
              <w:rStyle w:val="PlaceholderText"/>
            </w:rPr>
            <w:t>Click or tap here to enter text.</w:t>
          </w:r>
        </w:p>
      </w:docPartBody>
    </w:docPart>
    <w:docPart>
      <w:docPartPr>
        <w:name w:val="84A4544A14F8487A8922A9799C373824"/>
        <w:category>
          <w:name w:val="General"/>
          <w:gallery w:val="placeholder"/>
        </w:category>
        <w:types>
          <w:type w:val="bbPlcHdr"/>
        </w:types>
        <w:behaviors>
          <w:behavior w:val="content"/>
        </w:behaviors>
        <w:guid w:val="{4087A4F7-8447-4E22-A2F5-4ACFC2AC05DE}"/>
      </w:docPartPr>
      <w:docPartBody>
        <w:p w:rsidR="000D1488" w:rsidRDefault="00C142B3" w:rsidP="00C142B3">
          <w:pPr>
            <w:pStyle w:val="84A4544A14F8487A8922A9799C373824"/>
          </w:pPr>
          <w:r w:rsidRPr="00AF038E">
            <w:rPr>
              <w:rStyle w:val="PlaceholderText"/>
            </w:rPr>
            <w:t>Click or tap here to enter text.</w:t>
          </w:r>
        </w:p>
      </w:docPartBody>
    </w:docPart>
    <w:docPart>
      <w:docPartPr>
        <w:name w:val="DFE9257C951949ECB60B84F6257AE01E"/>
        <w:category>
          <w:name w:val="General"/>
          <w:gallery w:val="placeholder"/>
        </w:category>
        <w:types>
          <w:type w:val="bbPlcHdr"/>
        </w:types>
        <w:behaviors>
          <w:behavior w:val="content"/>
        </w:behaviors>
        <w:guid w:val="{5174E9BD-0583-4E0A-9F6E-4B61D970A754}"/>
      </w:docPartPr>
      <w:docPartBody>
        <w:p w:rsidR="000D1488" w:rsidRDefault="00C142B3" w:rsidP="00C142B3">
          <w:pPr>
            <w:pStyle w:val="DFE9257C951949ECB60B84F6257AE01E"/>
          </w:pPr>
          <w:r w:rsidRPr="00AF038E">
            <w:rPr>
              <w:rStyle w:val="PlaceholderText"/>
            </w:rPr>
            <w:t>Click or tap here to enter text.</w:t>
          </w:r>
        </w:p>
      </w:docPartBody>
    </w:docPart>
    <w:docPart>
      <w:docPartPr>
        <w:name w:val="B96FB2A3D16D4377AC37C76BEA7FDA4D"/>
        <w:category>
          <w:name w:val="General"/>
          <w:gallery w:val="placeholder"/>
        </w:category>
        <w:types>
          <w:type w:val="bbPlcHdr"/>
        </w:types>
        <w:behaviors>
          <w:behavior w:val="content"/>
        </w:behaviors>
        <w:guid w:val="{4113475F-CF47-43BF-9A6F-43F6BD7777DA}"/>
      </w:docPartPr>
      <w:docPartBody>
        <w:p w:rsidR="000D1488" w:rsidRDefault="00C142B3" w:rsidP="00C142B3">
          <w:pPr>
            <w:pStyle w:val="B96FB2A3D16D4377AC37C76BEA7FDA4D"/>
          </w:pPr>
          <w:r w:rsidRPr="00A11095">
            <w:rPr>
              <w:rStyle w:val="PlaceholderText"/>
            </w:rPr>
            <w:t>Click or tap here to enter text.</w:t>
          </w:r>
        </w:p>
      </w:docPartBody>
    </w:docPart>
    <w:docPart>
      <w:docPartPr>
        <w:name w:val="1919C1225EAA4FDCB4EC480EEA6B2064"/>
        <w:category>
          <w:name w:val="General"/>
          <w:gallery w:val="placeholder"/>
        </w:category>
        <w:types>
          <w:type w:val="bbPlcHdr"/>
        </w:types>
        <w:behaviors>
          <w:behavior w:val="content"/>
        </w:behaviors>
        <w:guid w:val="{AEFD92DC-51E2-47A9-84A6-8E5B73DCB8FF}"/>
      </w:docPartPr>
      <w:docPartBody>
        <w:p w:rsidR="00D135B5" w:rsidRDefault="000D1488" w:rsidP="000D1488">
          <w:pPr>
            <w:pStyle w:val="1919C1225EAA4FDCB4EC480EEA6B2064"/>
          </w:pPr>
          <w:r w:rsidRPr="00A7190D">
            <w:rPr>
              <w:rStyle w:val="PlaceholderText"/>
            </w:rPr>
            <w:t>Click or tap here to enter text.</w:t>
          </w:r>
        </w:p>
      </w:docPartBody>
    </w:docPart>
    <w:docPart>
      <w:docPartPr>
        <w:name w:val="FD87779380714977B6F7E56F7D4A9752"/>
        <w:category>
          <w:name w:val="General"/>
          <w:gallery w:val="placeholder"/>
        </w:category>
        <w:types>
          <w:type w:val="bbPlcHdr"/>
        </w:types>
        <w:behaviors>
          <w:behavior w:val="content"/>
        </w:behaviors>
        <w:guid w:val="{1E9D5A39-3EE2-4C10-8B60-D7D73892715D}"/>
      </w:docPartPr>
      <w:docPartBody>
        <w:p w:rsidR="00D135B5" w:rsidRDefault="000D1488" w:rsidP="000D1488">
          <w:pPr>
            <w:pStyle w:val="FD87779380714977B6F7E56F7D4A9752"/>
          </w:pPr>
          <w:r w:rsidRPr="00A7190D">
            <w:rPr>
              <w:rStyle w:val="PlaceholderText"/>
            </w:rPr>
            <w:t>Click or tap here to enter text.</w:t>
          </w:r>
        </w:p>
      </w:docPartBody>
    </w:docPart>
    <w:docPart>
      <w:docPartPr>
        <w:name w:val="9597671BE15F484C8CDE04667DB1C7CC"/>
        <w:category>
          <w:name w:val="General"/>
          <w:gallery w:val="placeholder"/>
        </w:category>
        <w:types>
          <w:type w:val="bbPlcHdr"/>
        </w:types>
        <w:behaviors>
          <w:behavior w:val="content"/>
        </w:behaviors>
        <w:guid w:val="{A1A209DA-F6FC-4529-97FF-B3EFAA59AC03}"/>
      </w:docPartPr>
      <w:docPartBody>
        <w:p w:rsidR="00D135B5" w:rsidRDefault="000D1488" w:rsidP="000D1488">
          <w:pPr>
            <w:pStyle w:val="9597671BE15F484C8CDE04667DB1C7CC"/>
          </w:pPr>
          <w:r w:rsidRPr="00AF038E">
            <w:rPr>
              <w:rStyle w:val="PlaceholderText"/>
            </w:rPr>
            <w:t>Click or tap here to enter text.</w:t>
          </w:r>
        </w:p>
      </w:docPartBody>
    </w:docPart>
    <w:docPart>
      <w:docPartPr>
        <w:name w:val="276148604A914A0088EE435CC433FFD4"/>
        <w:category>
          <w:name w:val="General"/>
          <w:gallery w:val="placeholder"/>
        </w:category>
        <w:types>
          <w:type w:val="bbPlcHdr"/>
        </w:types>
        <w:behaviors>
          <w:behavior w:val="content"/>
        </w:behaviors>
        <w:guid w:val="{33C1B9D8-13F7-490E-95A6-90836F4656D2}"/>
      </w:docPartPr>
      <w:docPartBody>
        <w:p w:rsidR="00D135B5" w:rsidRDefault="000D1488" w:rsidP="000D1488">
          <w:pPr>
            <w:pStyle w:val="276148604A914A0088EE435CC433FFD4"/>
          </w:pPr>
          <w:r w:rsidRPr="00A7190D">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E306C439-7240-4268-AB8C-15E73DEE8189}"/>
      </w:docPartPr>
      <w:docPartBody>
        <w:p w:rsidR="000B502F" w:rsidRDefault="00BE55A9">
          <w:r w:rsidRPr="00BD0D3C">
            <w:rPr>
              <w:rStyle w:val="PlaceholderText"/>
            </w:rPr>
            <w:t>Click or tap here to enter text.</w:t>
          </w:r>
        </w:p>
      </w:docPartBody>
    </w:docPart>
    <w:docPart>
      <w:docPartPr>
        <w:name w:val="6B6786690CC54426A3BFA4D18CF20CEB"/>
        <w:category>
          <w:name w:val="General"/>
          <w:gallery w:val="placeholder"/>
        </w:category>
        <w:types>
          <w:type w:val="bbPlcHdr"/>
        </w:types>
        <w:behaviors>
          <w:behavior w:val="content"/>
        </w:behaviors>
        <w:guid w:val="{CB6C7F10-2984-467D-95FD-809367828150}"/>
      </w:docPartPr>
      <w:docPartBody>
        <w:p w:rsidR="00AB6B0B" w:rsidRDefault="00AB6B0B" w:rsidP="00AB6B0B">
          <w:pPr>
            <w:pStyle w:val="6B6786690CC54426A3BFA4D18CF20CEB"/>
          </w:pPr>
          <w:r w:rsidRPr="00BD0D3C">
            <w:rPr>
              <w:rStyle w:val="PlaceholderText"/>
            </w:rPr>
            <w:t>Click or tap here to enter text.</w:t>
          </w:r>
        </w:p>
      </w:docPartBody>
    </w:docPart>
    <w:docPart>
      <w:docPartPr>
        <w:name w:val="F8BFCC6355AD42B6AD0C1C71F20FE0A6"/>
        <w:category>
          <w:name w:val="General"/>
          <w:gallery w:val="placeholder"/>
        </w:category>
        <w:types>
          <w:type w:val="bbPlcHdr"/>
        </w:types>
        <w:behaviors>
          <w:behavior w:val="content"/>
        </w:behaviors>
        <w:guid w:val="{B655ACDD-5F68-4E7B-97A0-F44F9D81DAA1}"/>
      </w:docPartPr>
      <w:docPartBody>
        <w:p w:rsidR="007235D7" w:rsidRDefault="007235D7" w:rsidP="007235D7">
          <w:pPr>
            <w:pStyle w:val="F8BFCC6355AD42B6AD0C1C71F20FE0A6"/>
          </w:pPr>
          <w:r w:rsidRPr="00BD0D3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2B3"/>
    <w:rsid w:val="000A390D"/>
    <w:rsid w:val="000B502F"/>
    <w:rsid w:val="000D1488"/>
    <w:rsid w:val="00114736"/>
    <w:rsid w:val="00116BD5"/>
    <w:rsid w:val="00125A2C"/>
    <w:rsid w:val="001D794E"/>
    <w:rsid w:val="00233385"/>
    <w:rsid w:val="00247107"/>
    <w:rsid w:val="00322917"/>
    <w:rsid w:val="003C3999"/>
    <w:rsid w:val="0040449B"/>
    <w:rsid w:val="00503E55"/>
    <w:rsid w:val="00543DB5"/>
    <w:rsid w:val="00545F81"/>
    <w:rsid w:val="0056536B"/>
    <w:rsid w:val="005D0B32"/>
    <w:rsid w:val="00603FBF"/>
    <w:rsid w:val="006A4DB9"/>
    <w:rsid w:val="007036C4"/>
    <w:rsid w:val="007216A4"/>
    <w:rsid w:val="007235D7"/>
    <w:rsid w:val="0084064D"/>
    <w:rsid w:val="00863FB4"/>
    <w:rsid w:val="008E66DC"/>
    <w:rsid w:val="00A94CFE"/>
    <w:rsid w:val="00AB6B0B"/>
    <w:rsid w:val="00B24109"/>
    <w:rsid w:val="00B737CE"/>
    <w:rsid w:val="00BE55A9"/>
    <w:rsid w:val="00C13402"/>
    <w:rsid w:val="00C142B3"/>
    <w:rsid w:val="00C21F27"/>
    <w:rsid w:val="00CD00F2"/>
    <w:rsid w:val="00D135B5"/>
    <w:rsid w:val="00D66109"/>
    <w:rsid w:val="00E5085F"/>
    <w:rsid w:val="00E8271B"/>
    <w:rsid w:val="00E95BC6"/>
    <w:rsid w:val="00EF0C7A"/>
    <w:rsid w:val="00F5698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235D7"/>
    <w:rPr>
      <w:color w:val="666666"/>
    </w:rPr>
  </w:style>
  <w:style w:type="paragraph" w:customStyle="1" w:styleId="A9E2A4A0EAFB42BB9BD69208D83F1477">
    <w:name w:val="A9E2A4A0EAFB42BB9BD69208D83F1477"/>
    <w:rsid w:val="00C142B3"/>
  </w:style>
  <w:style w:type="paragraph" w:customStyle="1" w:styleId="4A827235478146A88AA00A04CADF748B">
    <w:name w:val="4A827235478146A88AA00A04CADF748B"/>
    <w:rsid w:val="00C142B3"/>
  </w:style>
  <w:style w:type="paragraph" w:customStyle="1" w:styleId="CE70BE3B1F86458D945DF8BF861C3FAB">
    <w:name w:val="CE70BE3B1F86458D945DF8BF861C3FAB"/>
    <w:rsid w:val="00C142B3"/>
  </w:style>
  <w:style w:type="paragraph" w:customStyle="1" w:styleId="3A4843462A5D438792EE4714249E19E1">
    <w:name w:val="3A4843462A5D438792EE4714249E19E1"/>
    <w:rsid w:val="00C142B3"/>
  </w:style>
  <w:style w:type="paragraph" w:customStyle="1" w:styleId="B9092F3AEE2046869FCDBB350EC3F075">
    <w:name w:val="B9092F3AEE2046869FCDBB350EC3F075"/>
    <w:rsid w:val="00C142B3"/>
  </w:style>
  <w:style w:type="paragraph" w:customStyle="1" w:styleId="A235A4C121C24B9A91F6D0CCD4D54F4F">
    <w:name w:val="A235A4C121C24B9A91F6D0CCD4D54F4F"/>
    <w:rsid w:val="00C142B3"/>
  </w:style>
  <w:style w:type="paragraph" w:customStyle="1" w:styleId="55AE0F699A084FD0B598ADDE4A2E3F06">
    <w:name w:val="55AE0F699A084FD0B598ADDE4A2E3F06"/>
    <w:rsid w:val="00C142B3"/>
  </w:style>
  <w:style w:type="paragraph" w:customStyle="1" w:styleId="7C94E2CFDB3C424FA53974454E722A0C">
    <w:name w:val="7C94E2CFDB3C424FA53974454E722A0C"/>
    <w:rsid w:val="00C142B3"/>
  </w:style>
  <w:style w:type="paragraph" w:customStyle="1" w:styleId="BBFFE938F97945E3ADD7C625E6366C5C">
    <w:name w:val="BBFFE938F97945E3ADD7C625E6366C5C"/>
    <w:rsid w:val="00C142B3"/>
  </w:style>
  <w:style w:type="paragraph" w:customStyle="1" w:styleId="6160FB20CE834136BB4F8FFF6B5BD0A4">
    <w:name w:val="6160FB20CE834136BB4F8FFF6B5BD0A4"/>
    <w:rsid w:val="00C142B3"/>
  </w:style>
  <w:style w:type="paragraph" w:customStyle="1" w:styleId="82F71ED22BB3439EB41DDE246E5961C2">
    <w:name w:val="82F71ED22BB3439EB41DDE246E5961C2"/>
    <w:rsid w:val="00C142B3"/>
  </w:style>
  <w:style w:type="paragraph" w:customStyle="1" w:styleId="738124BA2D2D407C8649D2A02A89282C">
    <w:name w:val="738124BA2D2D407C8649D2A02A89282C"/>
    <w:rsid w:val="00C142B3"/>
  </w:style>
  <w:style w:type="paragraph" w:customStyle="1" w:styleId="EC24381C455248C884CF77A8186E82E3">
    <w:name w:val="EC24381C455248C884CF77A8186E82E3"/>
    <w:rsid w:val="00C142B3"/>
  </w:style>
  <w:style w:type="paragraph" w:customStyle="1" w:styleId="8A52726D1C9348579E948012493D2A97">
    <w:name w:val="8A52726D1C9348579E948012493D2A97"/>
    <w:rsid w:val="00C142B3"/>
  </w:style>
  <w:style w:type="paragraph" w:customStyle="1" w:styleId="A38CD8326CF64686B2586C4A8E70089A">
    <w:name w:val="A38CD8326CF64686B2586C4A8E70089A"/>
    <w:rsid w:val="00C142B3"/>
  </w:style>
  <w:style w:type="paragraph" w:customStyle="1" w:styleId="693F22456ABC4FE792498CBE21CD650F">
    <w:name w:val="693F22456ABC4FE792498CBE21CD650F"/>
    <w:rsid w:val="00C142B3"/>
  </w:style>
  <w:style w:type="paragraph" w:customStyle="1" w:styleId="52B994D837AF4880998F4151D2004F24">
    <w:name w:val="52B994D837AF4880998F4151D2004F24"/>
    <w:rsid w:val="00C142B3"/>
  </w:style>
  <w:style w:type="paragraph" w:customStyle="1" w:styleId="9585A0AC7FB14EED8BC7911C1F8300FC">
    <w:name w:val="9585A0AC7FB14EED8BC7911C1F8300FC"/>
    <w:rsid w:val="00C142B3"/>
  </w:style>
  <w:style w:type="paragraph" w:customStyle="1" w:styleId="22F9B5974A8B4FE1B13ABCD21820EADF">
    <w:name w:val="22F9B5974A8B4FE1B13ABCD21820EADF"/>
    <w:rsid w:val="00C142B3"/>
  </w:style>
  <w:style w:type="paragraph" w:customStyle="1" w:styleId="96D158FB168B4B2EBE390951D7CABE4F">
    <w:name w:val="96D158FB168B4B2EBE390951D7CABE4F"/>
    <w:rsid w:val="00C142B3"/>
  </w:style>
  <w:style w:type="paragraph" w:customStyle="1" w:styleId="2C21F982748940E78E817943B1D92828">
    <w:name w:val="2C21F982748940E78E817943B1D92828"/>
    <w:rsid w:val="00C142B3"/>
  </w:style>
  <w:style w:type="paragraph" w:customStyle="1" w:styleId="54FC8F7AE3294837A274CDAD7B876CFC">
    <w:name w:val="54FC8F7AE3294837A274CDAD7B876CFC"/>
    <w:rsid w:val="00C142B3"/>
  </w:style>
  <w:style w:type="paragraph" w:customStyle="1" w:styleId="D1F907450F204F8FB5430FD45799D832">
    <w:name w:val="D1F907450F204F8FB5430FD45799D832"/>
    <w:rsid w:val="00C142B3"/>
  </w:style>
  <w:style w:type="paragraph" w:customStyle="1" w:styleId="3E1F70F352384497B21BBF324D0080A4">
    <w:name w:val="3E1F70F352384497B21BBF324D0080A4"/>
    <w:rsid w:val="00C142B3"/>
  </w:style>
  <w:style w:type="paragraph" w:customStyle="1" w:styleId="73D306A146ED4E39A721C292C2CA7FE9">
    <w:name w:val="73D306A146ED4E39A721C292C2CA7FE9"/>
    <w:rsid w:val="00C142B3"/>
  </w:style>
  <w:style w:type="paragraph" w:customStyle="1" w:styleId="E7979E04C4BC4DFEBFD6C6E396C6977B">
    <w:name w:val="E7979E04C4BC4DFEBFD6C6E396C6977B"/>
    <w:rsid w:val="00C142B3"/>
  </w:style>
  <w:style w:type="paragraph" w:customStyle="1" w:styleId="C55ED3261FF5450FB0CEF9EE3A5F6227">
    <w:name w:val="C55ED3261FF5450FB0CEF9EE3A5F6227"/>
    <w:rsid w:val="00C142B3"/>
  </w:style>
  <w:style w:type="paragraph" w:customStyle="1" w:styleId="07919CEAB5BF414F9A459C5E7871AA4A">
    <w:name w:val="07919CEAB5BF414F9A459C5E7871AA4A"/>
    <w:rsid w:val="00C142B3"/>
  </w:style>
  <w:style w:type="paragraph" w:customStyle="1" w:styleId="229D0051C7E24050BDBB7D3792370629">
    <w:name w:val="229D0051C7E24050BDBB7D3792370629"/>
    <w:rsid w:val="00C142B3"/>
  </w:style>
  <w:style w:type="paragraph" w:customStyle="1" w:styleId="4EB70EA5B2F74C6EA984152CE926637C">
    <w:name w:val="4EB70EA5B2F74C6EA984152CE926637C"/>
    <w:rsid w:val="00C142B3"/>
  </w:style>
  <w:style w:type="paragraph" w:customStyle="1" w:styleId="6D0B5D0B0F54402DB0468B9FC17466EE">
    <w:name w:val="6D0B5D0B0F54402DB0468B9FC17466EE"/>
    <w:rsid w:val="00C142B3"/>
  </w:style>
  <w:style w:type="paragraph" w:customStyle="1" w:styleId="18C7C267A82848FCBFCF621221756905">
    <w:name w:val="18C7C267A82848FCBFCF621221756905"/>
    <w:rsid w:val="00C142B3"/>
  </w:style>
  <w:style w:type="paragraph" w:customStyle="1" w:styleId="61AE10F3373E4A3B925A7DFFB55EA3BE">
    <w:name w:val="61AE10F3373E4A3B925A7DFFB55EA3BE"/>
    <w:rsid w:val="00C142B3"/>
  </w:style>
  <w:style w:type="paragraph" w:customStyle="1" w:styleId="48AE4D8C45B548C29D71F91E4E5FD22A">
    <w:name w:val="48AE4D8C45B548C29D71F91E4E5FD22A"/>
    <w:rsid w:val="00C142B3"/>
  </w:style>
  <w:style w:type="paragraph" w:customStyle="1" w:styleId="F850814562C14399937B97C037BC4C69">
    <w:name w:val="F850814562C14399937B97C037BC4C69"/>
    <w:rsid w:val="00C142B3"/>
  </w:style>
  <w:style w:type="paragraph" w:customStyle="1" w:styleId="06C7E54002934DC6A0E4D9500430D827">
    <w:name w:val="06C7E54002934DC6A0E4D9500430D827"/>
    <w:rsid w:val="00C142B3"/>
  </w:style>
  <w:style w:type="paragraph" w:customStyle="1" w:styleId="5693A57DDB1E40A18DEF7ACC248AE65F">
    <w:name w:val="5693A57DDB1E40A18DEF7ACC248AE65F"/>
    <w:rsid w:val="00C142B3"/>
  </w:style>
  <w:style w:type="paragraph" w:customStyle="1" w:styleId="4389DBA8564D4572980B2CBE0D667148">
    <w:name w:val="4389DBA8564D4572980B2CBE0D667148"/>
    <w:rsid w:val="00C142B3"/>
  </w:style>
  <w:style w:type="paragraph" w:customStyle="1" w:styleId="C2C1DA5C88524555A39C41720F79D572">
    <w:name w:val="C2C1DA5C88524555A39C41720F79D572"/>
    <w:rsid w:val="00C142B3"/>
  </w:style>
  <w:style w:type="paragraph" w:customStyle="1" w:styleId="7B081F26701747FA853B6FD00AA25D57">
    <w:name w:val="7B081F26701747FA853B6FD00AA25D57"/>
    <w:rsid w:val="00C142B3"/>
  </w:style>
  <w:style w:type="paragraph" w:customStyle="1" w:styleId="1652346E6E7643418568B10DAD0A116B">
    <w:name w:val="1652346E6E7643418568B10DAD0A116B"/>
    <w:rsid w:val="00C142B3"/>
  </w:style>
  <w:style w:type="paragraph" w:customStyle="1" w:styleId="1BE21982AABA47B4B50EDB1B50EFB54D">
    <w:name w:val="1BE21982AABA47B4B50EDB1B50EFB54D"/>
    <w:rsid w:val="00C142B3"/>
  </w:style>
  <w:style w:type="paragraph" w:customStyle="1" w:styleId="7D5159FA74BA47DAA8BBBD072B391583">
    <w:name w:val="7D5159FA74BA47DAA8BBBD072B391583"/>
    <w:rsid w:val="00C142B3"/>
  </w:style>
  <w:style w:type="paragraph" w:customStyle="1" w:styleId="2D06BAE44BE147CA858636AC6CE6430C">
    <w:name w:val="2D06BAE44BE147CA858636AC6CE6430C"/>
    <w:rsid w:val="00C142B3"/>
  </w:style>
  <w:style w:type="paragraph" w:customStyle="1" w:styleId="30F126B78F8A421EB1B7F98902342385">
    <w:name w:val="30F126B78F8A421EB1B7F98902342385"/>
    <w:rsid w:val="00C142B3"/>
  </w:style>
  <w:style w:type="paragraph" w:customStyle="1" w:styleId="BC3372ED6626454B94A560C0EF81176B">
    <w:name w:val="BC3372ED6626454B94A560C0EF81176B"/>
    <w:rsid w:val="00C142B3"/>
  </w:style>
  <w:style w:type="paragraph" w:customStyle="1" w:styleId="3024C32C1F21445E815FE5A5A57F281A">
    <w:name w:val="3024C32C1F21445E815FE5A5A57F281A"/>
    <w:rsid w:val="00C142B3"/>
  </w:style>
  <w:style w:type="paragraph" w:customStyle="1" w:styleId="FACDFB812DD7406E96AA5CB23416A681">
    <w:name w:val="FACDFB812DD7406E96AA5CB23416A681"/>
    <w:rsid w:val="00C142B3"/>
  </w:style>
  <w:style w:type="paragraph" w:customStyle="1" w:styleId="133066812F5D47A9BE767BE552D81C4F">
    <w:name w:val="133066812F5D47A9BE767BE552D81C4F"/>
    <w:rsid w:val="00C142B3"/>
  </w:style>
  <w:style w:type="paragraph" w:customStyle="1" w:styleId="6D1911091083469D81EC99880EE965B1">
    <w:name w:val="6D1911091083469D81EC99880EE965B1"/>
    <w:rsid w:val="00C142B3"/>
  </w:style>
  <w:style w:type="paragraph" w:customStyle="1" w:styleId="B2042D4497944D4C95AE17A92F1CA9A8">
    <w:name w:val="B2042D4497944D4C95AE17A92F1CA9A8"/>
    <w:rsid w:val="00C142B3"/>
  </w:style>
  <w:style w:type="paragraph" w:customStyle="1" w:styleId="DA8A7F5E69994EA58458C29D80403BA6">
    <w:name w:val="DA8A7F5E69994EA58458C29D80403BA6"/>
    <w:rsid w:val="00C142B3"/>
  </w:style>
  <w:style w:type="paragraph" w:customStyle="1" w:styleId="E259BCECF93C470E83E86B7646295692">
    <w:name w:val="E259BCECF93C470E83E86B7646295692"/>
    <w:rsid w:val="00C142B3"/>
  </w:style>
  <w:style w:type="paragraph" w:customStyle="1" w:styleId="142129A0E54C47378CE05F02A93DC00B">
    <w:name w:val="142129A0E54C47378CE05F02A93DC00B"/>
    <w:rsid w:val="00C142B3"/>
  </w:style>
  <w:style w:type="paragraph" w:customStyle="1" w:styleId="ABAE1F8EF50341348F2AB2D4EC6AB9DE">
    <w:name w:val="ABAE1F8EF50341348F2AB2D4EC6AB9DE"/>
    <w:rsid w:val="00C142B3"/>
  </w:style>
  <w:style w:type="paragraph" w:customStyle="1" w:styleId="B95FC420DA3244618313898AC0538341">
    <w:name w:val="B95FC420DA3244618313898AC0538341"/>
    <w:rsid w:val="00C142B3"/>
  </w:style>
  <w:style w:type="paragraph" w:customStyle="1" w:styleId="748ED08AE9AA4719B87398CDEF9295BD">
    <w:name w:val="748ED08AE9AA4719B87398CDEF9295BD"/>
    <w:rsid w:val="00C142B3"/>
  </w:style>
  <w:style w:type="paragraph" w:customStyle="1" w:styleId="5069E605D4B34634B48EBB1B17CB13BD">
    <w:name w:val="5069E605D4B34634B48EBB1B17CB13BD"/>
    <w:rsid w:val="00C142B3"/>
  </w:style>
  <w:style w:type="paragraph" w:customStyle="1" w:styleId="944F42A9523348B58B8A4C4205C476AF">
    <w:name w:val="944F42A9523348B58B8A4C4205C476AF"/>
    <w:rsid w:val="00C142B3"/>
  </w:style>
  <w:style w:type="paragraph" w:customStyle="1" w:styleId="9D28193A55244E3E99D2221D60ACEFA5">
    <w:name w:val="9D28193A55244E3E99D2221D60ACEFA5"/>
    <w:rsid w:val="00C142B3"/>
  </w:style>
  <w:style w:type="paragraph" w:customStyle="1" w:styleId="D8370A249DB141719605C4D59C35DD55">
    <w:name w:val="D8370A249DB141719605C4D59C35DD55"/>
    <w:rsid w:val="00C142B3"/>
  </w:style>
  <w:style w:type="paragraph" w:customStyle="1" w:styleId="DC7ABB257EC04576B1C59E8AFE3D92AB">
    <w:name w:val="DC7ABB257EC04576B1C59E8AFE3D92AB"/>
    <w:rsid w:val="00C142B3"/>
  </w:style>
  <w:style w:type="paragraph" w:customStyle="1" w:styleId="CAE107159B2642B5BB1D3AC916B37390">
    <w:name w:val="CAE107159B2642B5BB1D3AC916B37390"/>
    <w:rsid w:val="00C142B3"/>
  </w:style>
  <w:style w:type="paragraph" w:customStyle="1" w:styleId="A75DB17E67EC410ABE8CC08BBD562A4E">
    <w:name w:val="A75DB17E67EC410ABE8CC08BBD562A4E"/>
    <w:rsid w:val="00C142B3"/>
  </w:style>
  <w:style w:type="paragraph" w:customStyle="1" w:styleId="968D52196A0C457980D1208417F70D96">
    <w:name w:val="968D52196A0C457980D1208417F70D96"/>
    <w:rsid w:val="00C142B3"/>
  </w:style>
  <w:style w:type="paragraph" w:customStyle="1" w:styleId="2BD119DD2A60417FBD4067CDA62A3700">
    <w:name w:val="2BD119DD2A60417FBD4067CDA62A3700"/>
    <w:rsid w:val="00C142B3"/>
  </w:style>
  <w:style w:type="paragraph" w:customStyle="1" w:styleId="2C851DA1A1874D89A2C9AE2C1606E14C">
    <w:name w:val="2C851DA1A1874D89A2C9AE2C1606E14C"/>
    <w:rsid w:val="00C142B3"/>
  </w:style>
  <w:style w:type="paragraph" w:customStyle="1" w:styleId="AB337A6BD6A941E0B7EC7096AAB5C86A">
    <w:name w:val="AB337A6BD6A941E0B7EC7096AAB5C86A"/>
    <w:rsid w:val="00C142B3"/>
  </w:style>
  <w:style w:type="paragraph" w:customStyle="1" w:styleId="DCBBF7B3E47C4ED29F63316874396FFF">
    <w:name w:val="DCBBF7B3E47C4ED29F63316874396FFF"/>
    <w:rsid w:val="00C142B3"/>
  </w:style>
  <w:style w:type="paragraph" w:customStyle="1" w:styleId="B93B0752D31E42B69F92FE9B92B6D519">
    <w:name w:val="B93B0752D31E42B69F92FE9B92B6D519"/>
    <w:rsid w:val="00C142B3"/>
  </w:style>
  <w:style w:type="paragraph" w:customStyle="1" w:styleId="ED4D01E18A9F472A88370780486E6CA8">
    <w:name w:val="ED4D01E18A9F472A88370780486E6CA8"/>
    <w:rsid w:val="00C142B3"/>
  </w:style>
  <w:style w:type="paragraph" w:customStyle="1" w:styleId="8A748181A0194B0DB997217EEB39290B">
    <w:name w:val="8A748181A0194B0DB997217EEB39290B"/>
    <w:rsid w:val="00C142B3"/>
  </w:style>
  <w:style w:type="paragraph" w:customStyle="1" w:styleId="19FF40F49A8340928DB1C73A925A2DEB">
    <w:name w:val="19FF40F49A8340928DB1C73A925A2DEB"/>
    <w:rsid w:val="00C142B3"/>
  </w:style>
  <w:style w:type="paragraph" w:customStyle="1" w:styleId="D0B4E32E8037462B9A00EE6081F7A370">
    <w:name w:val="D0B4E32E8037462B9A00EE6081F7A370"/>
    <w:rsid w:val="00C142B3"/>
  </w:style>
  <w:style w:type="paragraph" w:customStyle="1" w:styleId="4E66ECB1CAF24D56B3EC87BB0CF612E2">
    <w:name w:val="4E66ECB1CAF24D56B3EC87BB0CF612E2"/>
    <w:rsid w:val="00C142B3"/>
  </w:style>
  <w:style w:type="paragraph" w:customStyle="1" w:styleId="E6FEF15EBC354F5BA2584932BEF36609">
    <w:name w:val="E6FEF15EBC354F5BA2584932BEF36609"/>
    <w:rsid w:val="00C142B3"/>
  </w:style>
  <w:style w:type="paragraph" w:customStyle="1" w:styleId="C828F3E57EBA452BAFB729CA8047BC1E">
    <w:name w:val="C828F3E57EBA452BAFB729CA8047BC1E"/>
    <w:rsid w:val="00C142B3"/>
  </w:style>
  <w:style w:type="paragraph" w:customStyle="1" w:styleId="73EA4BEB8F664AA0BBE912684BA5CD19">
    <w:name w:val="73EA4BEB8F664AA0BBE912684BA5CD19"/>
    <w:rsid w:val="00C142B3"/>
  </w:style>
  <w:style w:type="paragraph" w:customStyle="1" w:styleId="B27B7CF28A4D416A871DDA21113E473F">
    <w:name w:val="B27B7CF28A4D416A871DDA21113E473F"/>
    <w:rsid w:val="00C142B3"/>
  </w:style>
  <w:style w:type="paragraph" w:customStyle="1" w:styleId="BD3A8060F1F94C4DBA1FBE4A1BC56AAE">
    <w:name w:val="BD3A8060F1F94C4DBA1FBE4A1BC56AAE"/>
    <w:rsid w:val="00C142B3"/>
  </w:style>
  <w:style w:type="paragraph" w:customStyle="1" w:styleId="B6354E8996BE4EA19269B1717CAADFB9">
    <w:name w:val="B6354E8996BE4EA19269B1717CAADFB9"/>
    <w:rsid w:val="00C142B3"/>
  </w:style>
  <w:style w:type="paragraph" w:customStyle="1" w:styleId="C68C2D1F71D141019DFFAC419AAF56DA">
    <w:name w:val="C68C2D1F71D141019DFFAC419AAF56DA"/>
    <w:rsid w:val="00C142B3"/>
  </w:style>
  <w:style w:type="paragraph" w:customStyle="1" w:styleId="983B15E5D68449BFB87255AE86CADB53">
    <w:name w:val="983B15E5D68449BFB87255AE86CADB53"/>
    <w:rsid w:val="00C142B3"/>
  </w:style>
  <w:style w:type="paragraph" w:customStyle="1" w:styleId="DD0F7B99169B43F6AA3B792559CF237A">
    <w:name w:val="DD0F7B99169B43F6AA3B792559CF237A"/>
    <w:rsid w:val="00C142B3"/>
  </w:style>
  <w:style w:type="paragraph" w:customStyle="1" w:styleId="6249F1A3741F45D0A26A206F144F522A">
    <w:name w:val="6249F1A3741F45D0A26A206F144F522A"/>
    <w:rsid w:val="00C142B3"/>
  </w:style>
  <w:style w:type="paragraph" w:customStyle="1" w:styleId="2D0FE5AFECE34EC683E1AD448D2D3578">
    <w:name w:val="2D0FE5AFECE34EC683E1AD448D2D3578"/>
    <w:rsid w:val="00C142B3"/>
  </w:style>
  <w:style w:type="paragraph" w:customStyle="1" w:styleId="E193F5046DEE43AA9D8A75BB98176BBE">
    <w:name w:val="E193F5046DEE43AA9D8A75BB98176BBE"/>
    <w:rsid w:val="00C142B3"/>
  </w:style>
  <w:style w:type="paragraph" w:customStyle="1" w:styleId="6966B185C0D44A1BA71DB48BCDD7CD88">
    <w:name w:val="6966B185C0D44A1BA71DB48BCDD7CD88"/>
    <w:rsid w:val="00C142B3"/>
  </w:style>
  <w:style w:type="paragraph" w:customStyle="1" w:styleId="6389CCE001B8433ABBCFD3D33DE30456">
    <w:name w:val="6389CCE001B8433ABBCFD3D33DE30456"/>
    <w:rsid w:val="00C142B3"/>
  </w:style>
  <w:style w:type="paragraph" w:customStyle="1" w:styleId="EB8776470B1F4D038BA17F2478D8CDDE">
    <w:name w:val="EB8776470B1F4D038BA17F2478D8CDDE"/>
    <w:rsid w:val="00C142B3"/>
  </w:style>
  <w:style w:type="paragraph" w:customStyle="1" w:styleId="712AB0D86BF94744BE3FC36F0ED2DB88">
    <w:name w:val="712AB0D86BF94744BE3FC36F0ED2DB88"/>
    <w:rsid w:val="00C142B3"/>
  </w:style>
  <w:style w:type="paragraph" w:customStyle="1" w:styleId="F4D0E3B4BEC54171BAC9ED2D030E3F1C">
    <w:name w:val="F4D0E3B4BEC54171BAC9ED2D030E3F1C"/>
    <w:rsid w:val="00C142B3"/>
  </w:style>
  <w:style w:type="paragraph" w:customStyle="1" w:styleId="EDD51132D1F6443D9FFB23A6C2F4E139">
    <w:name w:val="EDD51132D1F6443D9FFB23A6C2F4E139"/>
    <w:rsid w:val="00C142B3"/>
  </w:style>
  <w:style w:type="paragraph" w:customStyle="1" w:styleId="3F36B2DBB4454E8FA9C592AA5C3AA331">
    <w:name w:val="3F36B2DBB4454E8FA9C592AA5C3AA331"/>
    <w:rsid w:val="00C142B3"/>
  </w:style>
  <w:style w:type="paragraph" w:customStyle="1" w:styleId="FB0B5A23776043F6A62730775C854BC9">
    <w:name w:val="FB0B5A23776043F6A62730775C854BC9"/>
    <w:rsid w:val="00C142B3"/>
  </w:style>
  <w:style w:type="paragraph" w:customStyle="1" w:styleId="79E55C6EF770479191C5BC38F61F920C">
    <w:name w:val="79E55C6EF770479191C5BC38F61F920C"/>
    <w:rsid w:val="00C142B3"/>
  </w:style>
  <w:style w:type="paragraph" w:customStyle="1" w:styleId="D4E57F21D6DF4C5D9DEF0F201F13413E">
    <w:name w:val="D4E57F21D6DF4C5D9DEF0F201F13413E"/>
    <w:rsid w:val="00C142B3"/>
  </w:style>
  <w:style w:type="paragraph" w:customStyle="1" w:styleId="1C12DCD22F9647DDA2443A0EEC88F8E0">
    <w:name w:val="1C12DCD22F9647DDA2443A0EEC88F8E0"/>
    <w:rsid w:val="00C142B3"/>
  </w:style>
  <w:style w:type="paragraph" w:customStyle="1" w:styleId="D5DDB9B7C4F24E4BA035DFDD9726CFC3">
    <w:name w:val="D5DDB9B7C4F24E4BA035DFDD9726CFC3"/>
    <w:rsid w:val="00C142B3"/>
  </w:style>
  <w:style w:type="paragraph" w:customStyle="1" w:styleId="2E1AEA444EB9481EBC11948DB47B8B42">
    <w:name w:val="2E1AEA444EB9481EBC11948DB47B8B42"/>
    <w:rsid w:val="00C142B3"/>
  </w:style>
  <w:style w:type="paragraph" w:customStyle="1" w:styleId="84A4544A14F8487A8922A9799C373824">
    <w:name w:val="84A4544A14F8487A8922A9799C373824"/>
    <w:rsid w:val="00C142B3"/>
  </w:style>
  <w:style w:type="paragraph" w:customStyle="1" w:styleId="50B96AB88B1A43DF8CC8EAB4C7985A59">
    <w:name w:val="50B96AB88B1A43DF8CC8EAB4C7985A59"/>
    <w:rsid w:val="00C142B3"/>
  </w:style>
  <w:style w:type="paragraph" w:customStyle="1" w:styleId="089244FC6ACE4D3E92F82ACD155D9AD0">
    <w:name w:val="089244FC6ACE4D3E92F82ACD155D9AD0"/>
    <w:rsid w:val="00C142B3"/>
  </w:style>
  <w:style w:type="paragraph" w:customStyle="1" w:styleId="DFE9257C951949ECB60B84F6257AE01E">
    <w:name w:val="DFE9257C951949ECB60B84F6257AE01E"/>
    <w:rsid w:val="00C142B3"/>
  </w:style>
  <w:style w:type="paragraph" w:customStyle="1" w:styleId="B96FB2A3D16D4377AC37C76BEA7FDA4D">
    <w:name w:val="B96FB2A3D16D4377AC37C76BEA7FDA4D"/>
    <w:rsid w:val="00C142B3"/>
  </w:style>
  <w:style w:type="paragraph" w:customStyle="1" w:styleId="1919C1225EAA4FDCB4EC480EEA6B2064">
    <w:name w:val="1919C1225EAA4FDCB4EC480EEA6B2064"/>
    <w:rsid w:val="000D1488"/>
  </w:style>
  <w:style w:type="paragraph" w:customStyle="1" w:styleId="FD87779380714977B6F7E56F7D4A9752">
    <w:name w:val="FD87779380714977B6F7E56F7D4A9752"/>
    <w:rsid w:val="000D1488"/>
  </w:style>
  <w:style w:type="paragraph" w:customStyle="1" w:styleId="9597671BE15F484C8CDE04667DB1C7CC">
    <w:name w:val="9597671BE15F484C8CDE04667DB1C7CC"/>
    <w:rsid w:val="000D1488"/>
  </w:style>
  <w:style w:type="paragraph" w:customStyle="1" w:styleId="276148604A914A0088EE435CC433FFD4">
    <w:name w:val="276148604A914A0088EE435CC433FFD4"/>
    <w:rsid w:val="000D1488"/>
  </w:style>
  <w:style w:type="paragraph" w:customStyle="1" w:styleId="D1D4C0405CB244D0AD2E3A490A283958">
    <w:name w:val="D1D4C0405CB244D0AD2E3A490A283958"/>
    <w:rsid w:val="00BE55A9"/>
  </w:style>
  <w:style w:type="paragraph" w:customStyle="1" w:styleId="6B6786690CC54426A3BFA4D18CF20CEB">
    <w:name w:val="6B6786690CC54426A3BFA4D18CF20CEB"/>
    <w:rsid w:val="00AB6B0B"/>
  </w:style>
  <w:style w:type="paragraph" w:customStyle="1" w:styleId="F8BFCC6355AD42B6AD0C1C71F20FE0A6">
    <w:name w:val="F8BFCC6355AD42B6AD0C1C71F20FE0A6"/>
    <w:rsid w:val="007235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09ED18-FC7E-4EF3-A421-FE039AC8C05E}">
  <we:reference id="wa104382081" version="1.55.1.0" store="en-US" storeType="OMEX"/>
  <we:alternateReferences>
    <we:reference id="wa104382081" version="1.55.1.0" store="" storeType="OMEX"/>
  </we:alternateReferences>
  <we:properties>
    <we:property name="MENDELEY_CITATIONS" value="[{&quot;citationID&quot;:&quot;MENDELEY_CITATION_bc1f062d-4ae2-4023-853e-454b48e5b310&quot;,&quot;properties&quot;:{&quot;noteIndex&quot;:0},&quot;isEdited&quot;:false,&quot;manualOverride&quot;:{&quot;isManuallyOverridden&quot;:false,&quot;citeprocText&quot;:&quot;(Sugema, 2012)&quot;,&quot;manualOverrideText&quot;:&quot;&quot;},&quot;citationTag&quot;:&quot;MENDELEY_CITATION_v3_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&quot;,&quot;citationItems&quot;:[{&quot;id&quot;:&quot;a0d108a4-9f9a-3550-86a1-5ec573709176&quot;,&quot;itemData&quot;:{&quot;type&quot;:&quot;report&quot;,&quot;id&quot;:&quot;a0d108a4-9f9a-3550-86a1-5ec573709176&quot;,&quot;title&quot;:&quot;Krisis Keuangan Global 2008-2009 dan Implikasinya pada Perekonomian Indonesia&quot;,&quot;author&quot;:[{&quot;family&quot;:&quot;Sugema&quot;,&quot;given&quot;:&quot;Iman&quot;,&quot;parse-names&quot;:false,&quot;dropping-particle&quot;:&quot;&quot;,&quot;non-dropping-particle&quot;:&quot;&quot;}],&quot;container-title&quot;:&quot;Jurnal Ilmu Pertanian Indonesia (JIPI), Desember&quot;,&quot;issued&quot;:{&quot;date-parts&quot;:[[2012]]},&quot;number-of-pages&quot;:&quot;145-152&quot;,&quot;abstract&quot;:&quot;ABSTRAK Krisis keuangan global yang terjadi pada tahun 2008-2009 merupakan krisis finansial terburuk dalam 80 tahun terakhir, bahkan para ekonom dunia menyebutnya sebagai the mother of all crises. Krisis keuangan yang diawali dengan terjadinya subprime mortgage di Amerika Serikat ternyata berimbas ke krisis sektor finansial yang lebih dalam. Kondisi ini ternyata semakin memburuk, meluas, dan berkepanjangan serta tidak hanya dirasakan oleh perekonomian Amerika Serikat, tetapi juga dirasakan di berbagai negara termasuk Indonesia. Krisis finansial tersebut tidak hanya menghancurkan sendi-sendi sektor keuangan tetapi juga berdampak pada sektor rill domestik Indonesia. Oleh karena itu, diperlukan pemahaman yang komprehensif agar dapat diambil langkah-langkah strategis dalam rangka meminimumkan dampak krisis keuangan global tersebut. Secara terperinci, penelitian ini bertujuan menganalisis krisis keuangan global, sumber-sumber penyebabnya, bagaimana mekanisme terjadinya krisis, serta mengidentifikasi implikasi krisis terhadap sektor keuangan dan sektor riil, serta penyerapan tenaga kerja dan kemiskinan. Hasil penelitian menunjukkan bahwa negara memiliki angka kemiskinan yang relatif tinggi dan tingkat pengangguran dari seharusnya. Jika tidak ada krisis, seharusnya tingkat pengentasan kemiskinan dan pengurangan pengangguran berada pada tingkat yang lebih baik. Selain itu ditemukan bahwa dampak krisis global relatif lebih kuat terhadap rumah tangga pedesaan daripada rumah tangga perkotaan. Namun karena pasar kerja di perdesaan lebih fleksibel, dampak krisis terhadap terhadap tingkat pengangguran pedesaan juga relatif lebih lemah. Kata kunci: dampak krisis, krisis keuangan, pemulihan ekonomi ABSTRACT The global financial crisis that occurred in 2008-2009 was the worst financial crisis in 80 years, even the economists in the world called it as the mother of all crises. The subprime mortgage crisis in the United States eventually manifested into a worldwide financial crisis. No single country is free from the effects, including Indonesia. This study aims to analyze the global financial crisis, the sources of the cause, the mechanisms of the crisis emergence, and to identify the implications of the crisis on financial sector and real sector, as well as employment and poverty. The results showed that the country has a relatively high poverty rate and unemployment rate than it should. If there is no crisis, the level of poverty alleviation and reduction of unemployment should be at a better rate. In addition, it was found that the impact of the global crisis relatively stronger to the rural households than to urban households. Therefore, because the rural labor market is much more flexible than that in urban areas, the impact of global crisis on rural unemployment rates is relatively weaker as well.&quot;,&quot;issue&quot;:&quot;3&quot;,&quot;volume&quot;:&quot;17&quot;,&quot;container-title-short&quot;:&quot;&quot;},&quot;isTemporary&quot;:false}]},{&quot;citationID&quot;:&quot;MENDELEY_CITATION_e7752b4d-2e28-4c84-845a-489287fffead&quot;,&quot;properties&quot;:{&quot;noteIndex&quot;:0},&quot;isEdited&quot;:false,&quot;manualOverride&quot;:{&quot;isManuallyOverridden&quot;:false,&quot;citeprocText&quot;:&quot;(BPS, 2021a)&quot;,&quot;manualOverrideText&quot;:&quot;&quot;},&quot;citationTag&quot;:&quot;MENDELEY_CITATION_v3_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&quot;,&quot;citationItems&quot;:[{&quot;id&quot;:&quot;c68c5f97-b254-328b-8b25-72b54c5c3942&quot;,&quot;itemData&quot;:{&quot;type&quot;:&quot;report&quot;,&quot;id&quot;:&quot;c68c5f97-b254-328b-8b25-72b54c5c3942&quot;,&quot;title&quot;:&quot;Ekonomi Indonesia 2020 Turun sebesar 2,07 Persen (c-to-c)&quot;,&quot;author&quot;:[{&quot;family&quot;:&quot;BPS&quot;,&quot;given&quot;:&quot;&quot;,&quot;parse-names&quot;:false,&quot;dropping-particle&quot;:&quot;&quot;,&quot;non-dropping-particle&quot;:&quot;&quot;}],&quot;accessed&quot;:{&quot;date-parts&quot;:[[2024,9,23]]},&quot;URL&quot;:&quot;https://www.bps.go.id/id/pressrelease/2021/02/05/1811/ekonomi-indonesia-2020-turunsebesar-2-07-persen--c-to-c-.html&quot;,&quot;issued&quot;:{&quot;date-parts&quot;:[[2021,2]]},&quot;container-title-short&quot;:&quot;&quot;},&quot;isTemporary&quot;:false}]},{&quot;citationID&quot;:&quot;MENDELEY_CITATION_a0a777d6-d884-4b32-b44f-14cdc079de7d&quot;,&quot;properties&quot;:{&quot;noteIndex&quot;:0},&quot;isEdited&quot;:false,&quot;manualOverride&quot;:{&quot;isManuallyOverridden&quot;:false,&quot;citeprocText&quot;:&quot;(Berry, 2019; Boomgaarden et al., 2011; Happer &amp;#38; Philo, 2013; Kostopoulos, 2020)&quot;,&quot;manualOverrideText&quot;:&quot;&quot;},&quot;citationTag&quot;:&quot;MENDELEY_CITATION_v3_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&quot;,&quot;citationItems&quot;:[{&quot;id&quot;:&quot;a477fb4f-3dc6-3b77-af2f-05ee3eae6746&quot;,&quot;itemData&quot;:{&quot;type&quot;:&quot;book&quot;,&quot;id&quot;:&quot;a477fb4f-3dc6-3b77-af2f-05ee3eae6746&quot;,&quot;title&quot;:&quot;The Media, the Public and the Great Financial Crisis&quot;,&quot;author&quot;:[{&quot;family&quot;:&quot;Berry&quot;,&quot;given&quot;:&quot;Mike&quot;,&quot;parse-names&quot;:false,&quot;dropping-particle&quot;:&quot;&quot;,&quot;non-dropping-particle&quot;:&quot;&quot;}],&quot;DOI&quot;:&quot;https://doi.org/10.1007/978-1-137-49973-8&quot;,&quot;ISBN&quot;:&quot;978-1-137-49973-8&quot;,&quot;issued&quot;:{&quot;date-parts&quot;:[[2019]]},&quot;publisher-place&quot;:&quot;Cardiff&quot;,&quot;publisher&quot;:&quot;Palgrave Macmillan&quot;,&quot;container-title-short&quot;:&quot;&quot;},&quot;isTemporary&quot;:false},{&quot;id&quot;:&quot;8d2a2ff4-c3b3-302b-952c-f52f7738cd39&quot;,&quot;itemData&quot;:{&quot;type&quot;:&quot;article-journal&quot;,&quot;id&quot;:&quot;8d2a2ff4-c3b3-302b-952c-f52f7738cd39&quot;,&quot;title&quot;:&quot;The role of the media in the construction of public belief and social change&quot;,&quot;author&quot;:[{&quot;family&quot;:&quot;Happer&quot;,&quot;given&quot;:&quot;Catherine&quot;,&quot;parse-names&quot;:false,&quot;dropping-particle&quot;:&quot;&quot;,&quot;non-dropping-particle&quot;:&quot;&quot;},{&quot;family&quot;:&quot;Philo&quot;,&quot;given&quot;:&quot;Greg&quot;,&quot;parse-names&quot;:false,&quot;dropping-particle&quot;:&quot;&quot;,&quot;non-dropping-particle&quot;:&quot;&quot;}],&quot;container-title&quot;:&quot;Journal of Social and Political Psychology&quot;,&quot;DOI&quot;:&quot;10.5964/jspp.v1i1.96&quot;,&quot;ISSN&quot;:&quot;21953325&quot;,&quot;issued&quot;:{&quot;date-parts&quot;:[[2013]]},&quot;page&quot;:&quot;321-336&quot;,&quot;abstract&quot;:&quot;The media play a central role in informing the public about what happens in the world, particularly in those areas in which audiences do not possess direct knowledge or experience. This article examines the impact the media has in the construction of public belief and attitudes and its relationship to social change. Drawing on findings from a range of empirical studies, we look at the impact of media coverage in areas such as disability, climate change and economic development. Findings across these areas show the way in which the media shape public debate in terms of setting agendas and focusing public interest on particular subjects. For example, in our work on disability we showed the relationship between negative media coverage of people on disability benefit and a hardening of attitudes towards them. Further, we found that the media also severely limit the information with which audiences understand these issues and that alternative solutions to political problems are effectively removed from public debate. We found other evidence of the way in which media coverage can operate to limit understanding of possibilities of social change. In our study of news reporting of climate change, we traced the way that the media have constructed uncertainty around the issue and how this has led to disengagement in relation to possible changes in personal behaviours. Finally, we discuss the implications for communications and policy and how both the traditional and new media might help in the development of better informed public debate.&quot;,&quot;publisher&quot;:&quot;PsychOpen&quot;,&quot;issue&quot;:&quot;1&quot;,&quot;volume&quot;:&quot;1&quot;,&quot;container-title-short&quot;:&quot;&quot;},&quot;isTemporary&quot;:false},{&quot;id&quot;:&quot;e051c518-b839-3212-90d3-77a78ff14743&quot;,&quot;itemData&quot;:{&quot;type&quot;:&quot;chapter&quot;,&quot;id&quot;:&quot;e051c518-b839-3212-90d3-77a78ff14743&quot;,&quot;title&quot;:&quot;The Media and the Economic Crisis: A Critical Juncture&quot;,&quot;author&quot;:[{&quot;family&quot;:&quot;Kostopoulos&quot;,&quot;given&quot;:&quot;Christos&quot;,&quot;parse-names&quot;:false,&quot;dropping-particle&quot;:&quot;&quot;,&quot;non-dropping-particle&quot;:&quot;&quot;}],&quot;container-title&quot;:&quot;Journalism and Austerity&quot;,&quot;DOI&quot;:&quot;10.1108/978-1-83909-416-320201002&quot;,&quot;issued&quot;:{&quot;date-parts&quot;:[[2020,9,10]]},&quot;page&quot;:&quot;1-32&quot;,&quot;publisher&quot;:&quot;Emerald Publishing Limited&quot;,&quot;container-title-short&quot;:&quot;&quot;},&quot;isTemporary&quot;:false},{&quot;id&quot;:&quot;6477ad9c-6e72-3fa1-9a2b-6f3ee904af4a&quot;,&quot;itemData&quot;:{&quot;type&quot;:&quot;article-journal&quot;,&quot;id&quot;:&quot;6477ad9c-6e72-3fa1-9a2b-6f3ee904af4a&quot;,&quot;title&quot;:&quot;Covering the Crisis: Media Coverage of the Economic Crisis and Citizens' Economic Expectations&quot;,&quot;author&quot;:[{&quot;family&quot;:&quot;Boomgaarden&quot;,&quot;given&quot;:&quot;Hajo G.&quot;,&quot;parse-names&quot;:false,&quot;dropping-particle&quot;:&quot;&quot;,&quot;non-dropping-particle&quot;:&quot;&quot;},{&quot;family&quot;:&quot;Spanje&quot;,&quot;given&quot;:&quot;Joost&quot;,&quot;parse-names&quot;:false,&quot;dropping-particle&quot;:&quot;&quot;,&quot;non-dropping-particle&quot;:&quot;Van&quot;},{&quot;family&quot;:&quot;Vliegenthart&quot;,&quot;given&quot;:&quot;Rens&quot;,&quot;parse-names&quot;:false,&quot;dropping-particle&quot;:&quot;&quot;,&quot;non-dropping-particle&quot;:&quot;&quot;},{&quot;family&quot;:&quot;Vreese&quot;,&quot;given&quot;:&quot;Claes H.&quot;,&quot;parse-names&quot;:false,&quot;dropping-particle&quot;:&quot;&quot;,&quot;non-dropping-particle&quot;:&quot;De&quot;}],&quot;container-title&quot;:&quot;Acta Politica&quot;,&quot;DOI&quot;:&quot;10.1057/ap.2011.18&quot;,&quot;ISSN&quot;:&quot;00016810&quot;,&quot;issued&quot;:{&quot;date-parts&quot;:[[2011,10]]},&quot;page&quot;:&quot;353-379&quot;,&quot;abstract&quot;:&quot;The 2008-2009 worldwide economic crisis serves as a backdrop to this study of the dynamics of citizens economic expectations. Economic expectations are identified as crucial for a range of political attitudes. This study is the first to consider how information affects evaluations in times of a severe crisis, as prior research of information effects on economic evaluations took place in more stable economic times. It links citizens news exposure and the content of economic news coverage with changes in prospective economic assessments. Drawing on a three-wave panel study and on a media content analysis between the panel waves, we thus provide a dynamic assessment of media influences on changes in economic evaluations. The results demonstrate that media exposure strongly affected expectations regarding the future development of the national economic situation, while being largely unrelated to personal economic expectations. We furthermore show that media dependency increases the magnitude of the media effect. We discuss the disconnect between personal and national economic evaluations with regard to mass-mediated economic information. © 2011 Macmillan Publishers Ltd.&quot;,&quot;issue&quot;:&quot;4&quot;,&quot;volume&quot;:&quot;46&quot;,&quot;container-title-short&quot;:&quot;&quot;},&quot;isTemporary&quot;:false}]},{&quot;citationID&quot;:&quot;MENDELEY_CITATION_b4163f90-e794-4109-a691-768624445aab&quot;,&quot;properties&quot;:{&quot;noteIndex&quot;:0},&quot;isEdited&quot;:false,&quot;manualOverride&quot;:{&quot;isManuallyOverridden&quot;:false,&quot;citeprocText&quot;:&quot;(Bronsius &amp;#38; Kepplinger, 1990; M. E. McCombs &amp;#38; Shaw, 1972; Mcleod et al., 1973; Wanta &amp;#38; Foote, 1994; Weaver et al., 2004)&quot;,&quot;manualOverrideText&quot;:&quot;&quot;},&quot;citationTag&quot;:&quot;MENDELEY_CITATION_v3_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&quot;,&quot;citationItems&quot;:[{&quot;id&quot;:&quot;32d31d96-f31a-3fcd-b3ee-ed9e325102c8&quot;,&quot;itemData&quot;:{&quot;type&quot;:&quot;article-journal&quot;,&quot;id&quot;:&quot;32d31d96-f31a-3fcd-b3ee-ed9e325102c8&quot;,&quot;title&quot;:&quot;The Agenda-Setting Function of Mass Media*&quot;,&quot;author&quot;:[{&quot;family&quot;:&quot;McCombs&quot;,&quot;given&quot;:&quot;Maxwell E&quot;,&quot;parse-names&quot;:false,&quot;dropping-particle&quot;:&quot;&quot;,&quot;non-dropping-particle&quot;:&quot;&quot;},{&quot;family&quot;:&quot;Shaw&quot;,&quot;given&quot;:&quot;Donald L&quot;,&quot;parse-names&quot;:false,&quot;dropping-particle&quot;:&quot;&quot;,&quot;non-dropping-particle&quot;:&quot;&quot;}],&quot;container-title&quot;:&quot;The Public Opinion Quarterly&quot;,&quot;issued&quot;:{&quot;date-parts&quot;:[[1972]]},&quot;page&quot;:&quot;176-187&quot;,&quot;abstract&quot;:&quot;In choosing and displaying news, editors, newsroom staff, and broadcasters play an important part in shaping political reality. Readers learn not only about a given issue, but also how much importance to attach to that issue from the amount of information in a news story and its position. In reflecting what candidates are saying during a campaign, the mass media may well determine the important issues-that is, the media may set the \&quot;agenda\&quot; of the campaign. The authors are associate professors of journalism at the University of North Carolina, Chapel Hill. IN OUR DAY, more than ever before, candidates go before the people through the mass media rather than in person.' The information in the mass media becomes the only contact many have with politics. The pledges, promises, and rhetoric encapsulated in news stories, columns, and editorials constitute much of the information upon which a voting decision has to be made. Most of what people know comes to them \&quot;second\&quot; or \&quot;third\&quot; hand from the mass media or from other people.2 Although the evidence that mass media deeply change attitudes in a campaign is far from conclusive,3 the evidence is much stronger that voters learn from the immense quantity of information available during each campaign.4 People, of course, vary greatly in their attention to mass media political information. Some, normally the better educated and most politically interested (and those least likely to change&quot;,&quot;volume&quot;:&quot;36&quot;,&quot;container-title-short&quot;:&quot;&quot;},&quot;isTemporary&quot;:false},{&quot;id&quot;:&quot;7b4cb1ff-3a75-3c83-ac68-11efe83d477c&quot;,&quot;itemData&quot;:{&quot;type&quot;:&quot;article-journal&quot;,&quot;id&quot;:&quot;7b4cb1ff-3a75-3c83-ac68-11efe83d477c&quot;,&quot;title&quot;:&quot;The Agenda-Setting Function of Television News&quot;,&quot;author&quot;:[{&quot;family&quot;:&quot;Bronsius&quot;,&quot;given&quot;:&quot;Hans-Bernd&quot;,&quot;parse-names&quot;:false,&quot;dropping-particle&quot;:&quot;&quot;,&quot;non-dropping-particle&quot;:&quot;&quot;},{&quot;family&quot;:&quot;Kepplinger&quot;,&quot;given&quot;:&quot;Hans Mathias&quot;,&quot;parse-names&quot;:false,&quot;dropping-particle&quot;:&quot;&quot;,&quot;non-dropping-particle&quot;:&quot;&quot;}],&quot;container-title&quot;:&quot;Communication Research&quot;,&quot;issued&quot;:{&quot;date-parts&quot;:[[1990,4]]},&quot;page&quot;:&quot;183-211&quot;,&quot;volume&quot;:&quot;17&quot;,&quot;container-title-short&quot;:&quot;Communic Res&quot;},&quot;isTemporary&quot;:false},{&quot;id&quot;:&quot;f7c5c655-a5c4-3cd8-82ef-7a9f92de9161&quot;,&quot;itemData&quot;:{&quot;type&quot;:&quot;article-journal&quot;,&quot;id&quot;:&quot;f7c5c655-a5c4-3cd8-82ef-7a9f92de9161&quot;,&quot;title&quot;:&quot;The President-News Media Relationship: A Time Series Analysis of Agenda-Setting&quot;,&quot;author&quot;:[{&quot;family&quot;:&quot;Wanta&quot;,&quot;given&quot;:&quot;Wayne&quot;,&quot;parse-names&quot;:false,&quot;dropping-particle&quot;:&quot;&quot;,&quot;non-dropping-particle&quot;:&quot;&quot;},{&quot;family&quot;:&quot;Foote&quot;,&quot;given&quot;:&quot;Joe&quot;,&quot;parse-names&quot;:false,&quot;dropping-particle&quot;:&quot;&quot;,&quot;non-dropping-particle&quot;:&quot;&quot;}],&quot;container-title&quot;:&quot;Journal of Broadcasting &amp; Electronic Media&quot;,&quot;DOI&quot;:&quot;10.1080/08838159409364277&quot;,&quot;ISSN&quot;:&quot;15506878&quot;,&quot;issued&quot;:{&quot;date-parts&quot;:[[1994]]},&quot;page&quot;:&quot;437-448&quot;,&quot;abstract&quot;:&quot;An examination of the influence of President Bush on the coverage patterns of the three national networks during his first 80 weeks in office suggests that the President may influence coverage of issues on which he is an important source (such as international crises) and on which he has a pet interest (such as patriotism/flag burning). For issues on which other sources may provide accurate information (such as economic issues) the President has much less influence. Finally, on social problems (such as crime and the environment) the President may use the media as a guide to the importance of issues to which he should respond. © 1994, Taylor &amp; Francis Group, LLC. All rights reserved.&quot;,&quot;issue&quot;:&quot;4&quot;,&quot;volume&quot;:&quot;38&quot;,&quot;container-title-short&quot;:&quot;J Broadcast Electron Media&quot;},&quot;isTemporary&quot;:false},{&quot;id&quot;:&quot;63371e83-1b43-3d99-8f58-dd8298bfca35&quot;,&quot;itemData&quot;:{&quot;type&quot;:&quot;chapter&quot;,&quot;id&quot;:&quot;63371e83-1b43-3d99-8f58-dd8298bfca35&quot;,&quot;title&quot;:&quot;Agenda-Setting Research: Issues, Attributes, and Influences&quot;,&quot;author&quot;:[{&quot;family&quot;:&quot;Weaver&quot;,&quot;given&quot;:&quot;David&quot;,&quot;parse-names&quot;:false,&quot;dropping-particle&quot;:&quot;&quot;,&quot;non-dropping-particle&quot;:&quot;&quot;},{&quot;family&quot;:&quot;McCombs&quot;,&quot;given&quot;:&quot;Maxwell&quot;,&quot;parse-names&quot;:false,&quot;dropping-particle&quot;:&quot;&quot;,&quot;non-dropping-particle&quot;:&quot;&quot;},{&quot;family&quot;:&quot;Shaw&quot;,&quot;given&quot;:&quot;Donald L&quot;,&quot;parse-names&quot;:false,&quot;dropping-particle&quot;:&quot;&quot;,&quot;non-dropping-particle&quot;:&quot;&quot;}],&quot;container-title&quot;:&quot;Handbook of Political Communication Research&quot;,&quot;chapter-number&quot;:&quot;10&quot;,&quot;issued&quot;:{&quot;date-parts&quot;:[[2004]]},&quot;page&quot;:&quot;257-282&quot;,&quot;edition&quot;:&quot;1&quot;,&quot;publisher&quot;:&quot;Routledge&quot;,&quot;container-title-short&quot;:&quot;&quot;},&quot;isTemporary&quot;:false},{&quot;id&quot;:&quot;50e7065b-77eb-338f-b1e6-2b110f5170a9&quot;,&quot;itemData&quot;:{&quot;type&quot;:&quot;report&quot;,&quot;id&quot;:&quot;50e7065b-77eb-338f-b1e6-2b110f5170a9&quot;,&quot;title&quot;:&quot;Another Look At The Agenda Setting Function Of The Press&quot;,&quot;author&quot;:[{&quot;family&quot;:&quot;Mcleod&quot;,&quot;given&quot;:&quot;Jack M&quot;,&quot;parse-names&quot;:false,&quot;dropping-particle&quot;:&quot;&quot;,&quot;non-dropping-particle&quot;:&quot;&quot;},{&quot;family&quot;:&quot;Becker&quot;,&quot;given&quot;:&quot;Lee B&quot;,&quot;parse-names&quot;:false,&quot;dropping-particle&quot;:&quot;&quot;,&quot;non-dropping-particle&quot;:&quot;&quot;},{&quot;family&quot;:&quot;Byrnes&quot;,&quot;given&quot;:&quot;James E&quot;,&quot;parse-names&quot;:false,&quot;dropping-particle&quot;:&quot;&quot;,&quot;non-dropping-particle&quot;:&quot;&quot;}],&quot;issued&quot;:{&quot;date-parts&quot;:[[1973]]},&quot;container-title-short&quot;:&quot;&quot;},&quot;isTemporary&quot;:false}]},{&quot;citationID&quot;:&quot;MENDELEY_CITATION_0db35836-a139-40aa-9759-5de041d54631&quot;,&quot;properties&quot;:{&quot;noteIndex&quot;:0},&quot;isEdited&quot;:false,&quot;manualOverride&quot;:{&quot;isManuallyOverridden&quot;:false,&quot;citeprocText&quot;:&quot;(Mcleod et al., 1973)&quot;,&quot;manualOverrideText&quot;:&quot;&quot;},&quot;citationTag&quot;:&quot;MENDELEY_CITATION_v3_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&quot;,&quot;citationItems&quot;:[{&quot;id&quot;:&quot;50e7065b-77eb-338f-b1e6-2b110f5170a9&quot;,&quot;itemData&quot;:{&quot;type&quot;:&quot;report&quot;,&quot;id&quot;:&quot;50e7065b-77eb-338f-b1e6-2b110f5170a9&quot;,&quot;title&quot;:&quot;Another Look At The Agenda Setting Function Of The Press&quot;,&quot;author&quot;:[{&quot;family&quot;:&quot;Mcleod&quot;,&quot;given&quot;:&quot;Jack M&quot;,&quot;parse-names&quot;:false,&quot;dropping-particle&quot;:&quot;&quot;,&quot;non-dropping-particle&quot;:&quot;&quot;},{&quot;family&quot;:&quot;Becker&quot;,&quot;given&quot;:&quot;Lee B&quot;,&quot;parse-names&quot;:false,&quot;dropping-particle&quot;:&quot;&quot;,&quot;non-dropping-particle&quot;:&quot;&quot;},{&quot;family&quot;:&quot;Byrnes&quot;,&quot;given&quot;:&quot;James E&quot;,&quot;parse-names&quot;:false,&quot;dropping-particle&quot;:&quot;&quot;,&quot;non-dropping-particle&quot;:&quot;&quot;}],&quot;issued&quot;:{&quot;date-parts&quot;:[[1973]]},&quot;container-title-short&quot;:&quot;&quot;},&quot;isTemporary&quot;:false}]},{&quot;citationID&quot;:&quot;MENDELEY_CITATION_221c26ed-201d-48f9-b8a1-91ec1b99c644&quot;,&quot;properties&quot;:{&quot;noteIndex&quot;:0},&quot;isEdited&quot;:false,&quot;manualOverride&quot;:{&quot;isManuallyOverridden&quot;:false,&quot;citeprocText&quot;:&quot;(Basu, 2024; Larcinese et al., 2011; Nadeau et al., 2000)&quot;,&quot;manualOverrideText&quot;:&quot;&quot;},&quot;citationTag&quot;:&quot;MENDELEY_CITATION_v3_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&quot;,&quot;citationItems&quot;:[{&quot;id&quot;:&quot;47e3ab29-fd26-3be8-b9ab-6a6f2286c906&quot;,&quot;itemData&quot;:{&quot;type&quot;:&quot;article-journal&quot;,&quot;id&quot;:&quot;47e3ab29-fd26-3be8-b9ab-6a6f2286c906&quot;,&quot;title&quot;:&quot;Partisan bias in economic news: Evidence on the agenda-setting behavior of U.S. newspapers&quot;,&quot;author&quot;:[{&quot;family&quot;:&quot;Larcinese&quot;,&quot;given&quot;:&quot;Valentino&quot;,&quot;parse-names&quot;:false,&quot;dropping-particle&quot;:&quot;&quot;,&quot;non-dropping-particle&quot;:&quot;&quot;},{&quot;family&quot;:&quot;Puglisi&quot;,&quot;given&quot;:&quot;Riccardo&quot;,&quot;parse-names&quot;:false,&quot;dropping-particle&quot;:&quot;&quot;,&quot;non-dropping-particle&quot;:&quot;&quot;},{&quot;family&quot;:&quot;Snyder&quot;,&quot;given&quot;:&quot;James M.&quot;,&quot;parse-names&quot;:false,&quot;dropping-particle&quot;:&quot;&quot;,&quot;non-dropping-particle&quot;:&quot;&quot;}],&quot;container-title&quot;:&quot;Journal of Public Economics&quot;,&quot;DOI&quot;:&quot;10.1016/j.jpubeco.2011.04.006&quot;,&quot;ISSN&quot;:&quot;00472727&quot;,&quot;issued&quot;:{&quot;date-parts&quot;:[[2011,10]]},&quot;page&quot;:&quot;1178-1189&quot;,&quot;abstract&quot;:&quot;We study the agenda-setting political behavior of a large sample of U.S. newspapers during the 1996-2005 period. Our purpose is to examine the intensity of coverage of economic issues as a function of the underlying economic conditions and the political affiliation of the incumbent president, focusing on unemployment, inflation, the federal budget and the trade deficit. We investigate whether there is any significant correlation between the endorsement policy of newspapers, and the differential coverage of bad/good economic news as a function of the president's political affiliation. We find evidence that newspapers with pro-Democratic endorsement pattern systematically give more coverage to high unemployment when the incumbent president is a Republican than when the president is Democratic, compared to newspapers with pro-Republican endorsement pattern. This result is robust to controlling for the partisanship of readers. We find similar but less robust results for the trade deficit. We also find some evidence that newspapers cater to the partisan tastes of readers in the coverage of the budget deficit. We find no evidence of a partisan bias - or at least of a bias that is correlated with the endorsement or reader partisanship - for stories on inflation. © 2011 Elsevier B.V.&quot;,&quot;issue&quot;:&quot;9-10&quot;,&quot;volume&quot;:&quot;95&quot;,&quot;container-title-short&quot;:&quot;J Public Econ&quot;},&quot;isTemporary&quot;:false},{&quot;id&quot;:&quot;0f553efd-ae0c-332e-9953-72426986330c&quot;,&quot;itemData&quot;:{&quot;type&quot;:&quot;report&quot;,&quot;id&quot;:&quot;0f553efd-ae0c-332e-9953-72426986330c&quot;,&quot;title&quot;:&quot;Elite economic forecasts, economic news, mass economic expectations, and voting intentions in Great Britain&quot;,&quot;author&quot;:[{&quot;family&quot;:&quot;Nadeau&quot;,&quot;given&quot;:&quot;Richard&quot;,&quot;parse-names&quot;:false,&quot;dropping-particle&quot;:&quot;&quot;,&quot;non-dropping-particle&quot;:&quot;&quot;},{&quot;family&quot;:&quot;Niemi&quot;,&quot;given&quot;:&quot;Richard G&quot;,&quot;parse-names&quot;:false,&quot;dropping-particle&quot;:&quot;&quot;,&quot;non-dropping-particle&quot;:&quot;&quot;},{&quot;family&quot;:&quot;Amato&quot;,&quot;given&quot;:&quot;Timothy&quot;,&quot;parse-names&quot;:false,&quot;dropping-particle&quot;:&quot;&quot;,&quot;non-dropping-particle&quot;:&quot;&quot;}],&quot;container-title&quot;:&quot;European Journal of Political Research&quot;,&quot;issued&quot;:{&quot;date-parts&quot;:[[2000]]},&quot;number-of-pages&quot;:&quot;135-170&quot;,&quot;abstract&quot;:&quot;In order to test the notion that the electorate relies, derivatively, on professional economic forecasts, we consider the entire chain between elite economic expectations, economic news, mass economic expectations, and voter preferences. We find that while elite expectations are based on the objective economy, they are politically biased in the neighborhood of elections. Reports of economic news, while based on the objective economy and on elite expectations, have their own political rhythm in the form of election-related cycles. The pattern in news coverage, in turn, is mirrored by election-related cycles in personal and general expectations formed by the mass public. While the relevance of each of the linkages from elite expectations to news coverage to mass expectations is thus confirmed, our findings challenge the view that the link between mass expectations and voting intentions can be attributed mainly to the dissemination of elite forecasts to the general public. We conclude by discussing the implications of our findings for an understanding of the ability and functioning of mass electorates.&quot;,&quot;volume&quot;:&quot;38&quot;,&quot;container-title-short&quot;:&quot;Eur J Polit Res&quot;},&quot;isTemporary&quot;:false},{&quot;id&quot;:&quot;5c3f3ee6-8095-3a2b-b436-3277e3cec3f1&quot;,&quot;itemData&quot;:{&quot;type&quot;:&quot;article-journal&quot;,&quot;id&quot;:&quot;5c3f3ee6-8095-3a2b-b436-3277e3cec3f1&quot;,&quot;title&quot;:&quot;How the media matters for the economic vote: Evidence from Britain&quot;,&quot;author&quot;:[{&quot;family&quot;:&quot;Basu&quot;,&quot;given&quot;:&quot;Chitralekha&quot;,&quot;parse-names&quot;:false,&quot;dropping-particle&quot;:&quot;&quot;,&quot;non-dropping-particle&quot;:&quot;&quot;}],&quot;container-title&quot;:&quot;Electoral Studies&quot;,&quot;DOI&quot;:&quot;10.1016/j.electstud.2023.102735&quot;,&quot;ISSN&quot;:&quot;02613794&quot;,&quot;issued&quot;:{&quot;date-parts&quot;:[[2024,2,1]]},&quot;abstract&quot;:&quot;Existing research finds that economic news can influence how citizens evaluate their governments, but the relative importance of different channels through which this effect arises, and how this may vary across contexts, remains unclear. Drawing on media dependency theory, I argue that we should observe larger media effects on citizens’ economic evaluations during periods of economic stability than during crises. Moreover, during crises, we should observe larger media effects on citizens’ evaluations of governing parties’ responsibility for, and handling of, the economic situation, than on their subjective economic evaluations. Additionally, these effects should be stronger among governing party supporters. Analysis of British public opinion leading up to and following the 2007–8 global financial crisis provides empirical support for this theory. These findings have implications for our understanding of how the media matters for the economic vote, as well as voters’ ability to use elections as instruments of accountability during crises.&quot;,&quot;publisher&quot;:&quot;Elsevier Ltd&quot;,&quot;volume&quot;:&quot;87&quot;,&quot;container-title-short&quot;:&quot;Elect Stud&quot;},&quot;isTemporary&quot;:false}]},{&quot;citationID&quot;:&quot;MENDELEY_CITATION_181ed405-52c3-477e-9ff4-f62914c1306d&quot;,&quot;properties&quot;:{&quot;noteIndex&quot;:0},&quot;isEdited&quot;:false,&quot;manualOverride&quot;:{&quot;isManuallyOverridden&quot;:false,&quot;citeprocText&quot;:&quot;(M. McCombs et al., 1997)&quot;,&quot;manualOverrideText&quot;:&quot;&quot;},&quot;citationTag&quot;:&quot;MENDELEY_CITATION_v3_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&quot;,&quot;citationItems&quot;:[{&quot;id&quot;:&quot;4e067806-613e-3693-8bf7-65557233da38&quot;,&quot;itemData&quot;:{&quot;type&quot;:&quot;article-journal&quot;,&quot;id&quot;:&quot;4e067806-613e-3693-8bf7-65557233da38&quot;,&quot;title&quot;:&quot;Candidate Images in Spanish Elections: Second-level Agenda-setting Effects&quot;,&quot;author&quot;:[{&quot;family&quot;:&quot;McCombs&quot;,&quot;given&quot;:&quot;Maxwell&quot;,&quot;parse-names&quot;:false,&quot;dropping-particle&quot;:&quot;&quot;,&quot;non-dropping-particle&quot;:&quot;&quot;},{&quot;family&quot;:&quot;Llamas&quot;,&quot;given&quot;:&quot;Juan Pablo&quot;,&quot;parse-names&quot;:false,&quot;dropping-particle&quot;:&quot;&quot;,&quot;non-dropping-particle&quot;:&quot;&quot;},{&quot;family&quot;:&quot;Lopez-Escobar&quot;,&quot;given&quot;:&quot;Esteban&quot;,&quot;parse-names&quot;:false,&quot;dropping-particle&quot;:&quot;&quot;,&quot;non-dropping-particle&quot;:&quot;&quot;},{&quot;family&quot;:&quot;Rey&quot;,&quot;given&quot;:&quot;Federico&quot;,&quot;parse-names&quot;:false,&quot;dropping-particle&quot;:&quot;&quot;,&quot;non-dropping-particle&quot;:&quot;&quot;}],&quot;container-title&quot;:&quot;Journalism and Mass Communication Quarterly&quot;,&quot;issued&quot;:{&quot;date-parts&quot;:[[1997]]},&quot;page&quot;:&quot;703-717&quot;,&quot;abstract&quot;:&quot;Traditional agenda-setting theory is about the injuence of mass media on the public's focus ofattention, wkoand what peopleare thinking about. The expanded theory of agenda setting tested here during the 1995 regional and municipal elections in Spain elaborates the influence of the mass media on how people think about persons and topics in the news. Combining content analysis and survey data, this study documents the influence of newspapers, TV news, and both TV and newspaper political advertising on Spanish voters' images of political candidates.&quot;,&quot;volume&quot;:&quot;74&quot;,&quot;container-title-short&quot;:&quot;Journal Mass Commun Q&quot;},&quot;isTemporary&quot;:false}]},{&quot;citationID&quot;:&quot;MENDELEY_CITATION_5bb00e20-8be0-4d1d-90cc-d06c263b0ea7&quot;,&quot;properties&quot;:{&quot;noteIndex&quot;:0},&quot;isEdited&quot;:false,&quot;manualOverride&quot;:{&quot;isManuallyOverridden&quot;:true,&quot;citeprocText&quot;:&quot;(Coleman &amp;#38; Banning, 2006; Golan &amp;#38; Wanta, 2001; Hester &amp;#38; Gibson, 2003b; Kiousis, 2005; M. McCombs et al., 1997)&quot;,&quot;manualOverrideText&quot;:&quot;(misalnya Coleman &amp; Banning, 2006; Golan &amp; Wanta, 2001; Hester &amp; Gibson, 2003b; Kiousis, 2005; M. McCombs et al., 1997)&quot;},&quot;citationTag&quot;:&quot;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&quot;,&quot;citationItems&quot;:[{&quot;id&quot;:&quot;4e067806-613e-3693-8bf7-65557233da38&quot;,&quot;itemData&quot;:{&quot;type&quot;:&quot;article-journal&quot;,&quot;id&quot;:&quot;4e067806-613e-3693-8bf7-65557233da38&quot;,&quot;title&quot;:&quot;Candidate Images in Spanish Elections: Second-level Agenda-setting Effects&quot;,&quot;author&quot;:[{&quot;family&quot;:&quot;McCombs&quot;,&quot;given&quot;:&quot;Maxwell&quot;,&quot;parse-names&quot;:false,&quot;dropping-particle&quot;:&quot;&quot;,&quot;non-dropping-particle&quot;:&quot;&quot;},{&quot;family&quot;:&quot;Llamas&quot;,&quot;given&quot;:&quot;Juan Pablo&quot;,&quot;parse-names&quot;:false,&quot;dropping-particle&quot;:&quot;&quot;,&quot;non-dropping-particle&quot;:&quot;&quot;},{&quot;family&quot;:&quot;Lopez-Escobar&quot;,&quot;given&quot;:&quot;Esteban&quot;,&quot;parse-names&quot;:false,&quot;dropping-particle&quot;:&quot;&quot;,&quot;non-dropping-particle&quot;:&quot;&quot;},{&quot;family&quot;:&quot;Rey&quot;,&quot;given&quot;:&quot;Federico&quot;,&quot;parse-names&quot;:false,&quot;dropping-particle&quot;:&quot;&quot;,&quot;non-dropping-particle&quot;:&quot;&quot;}],&quot;container-title&quot;:&quot;Journalism and Mass Communication Quarterly&quot;,&quot;issued&quot;:{&quot;date-parts&quot;:[[1997]]},&quot;page&quot;:&quot;703-717&quot;,&quot;abstract&quot;:&quot;Traditional agenda-setting theory is about the injuence of mass media on the public's focus ofattention, wkoand what peopleare thinking about. The expanded theory of agenda setting tested here during the 1995 regional and municipal elections in Spain elaborates the influence of the mass media on how people think about persons and topics in the news. Combining content analysis and survey data, this study documents the influence of newspapers, TV news, and both TV and newspaper political advertising on Spanish voters' images of political candidates.&quot;,&quot;volume&quot;:&quot;74&quot;,&quot;container-title-short&quot;:&quot;Journal Mass Commun Q&quot;},&quot;isTemporary&quot;:false},{&quot;id&quot;:&quot;82a367ea-b34b-3c09-8a7c-a9bfdcdf7212&quot;,&quot;itemData&quot;:{&quot;type&quot;:&quot;article-journal&quot;,&quot;id&quot;:&quot;82a367ea-b34b-3c09-8a7c-a9bfdcdf7212&quot;,&quot;title&quot;:&quot;Compelling Arguments and Attitude Strength: Exploring the Impact of Second-level Agenda Setting on Public Opinion of Presidential Candidate Images&quot;,&quot;author&quot;:[{&quot;family&quot;:&quot;Kiousis&quot;,&quot;given&quot;:&quot;Spiro&quot;,&quot;parse-names&quot;:false,&quot;dropping-particle&quot;:&quot;&quot;,&quot;non-dropping-particle&quot;:&quot;&quot;}],&quot;container-title&quot;:&quot;Harvard International Journal of Press/Politics&quot;,&quot;DOI&quot;:&quot;10.1177/1081180X05276095&quot;,&quot;ISSN&quot;:&quot;1081180X&quot;,&quot;issued&quot;:{&quot;date-parts&quot;:[[2005,3]]},&quot;page&quot;:&quot;3-27&quot;,&quot;abstract&quot;:&quot;This study explores the relationship between attribute agenda setting and public opinion of political candidates. Specifically, media salience of presidential candidate attributes across five national elections is compared to public opinion data measuring perceived candidate salience and the strength of public attitudes regarding candidates. Findings suggest that media salience of attributes is strongly linked with strengthened attitudes and is moderately linked with perceived candidate salience. The implications of the findings are also discussed. © 2005 by the President and the Fellows of Harvard College.&quot;,&quot;issue&quot;:&quot;2&quot;,&quot;volume&quot;:&quot;10&quot;,&quot;container-title-short&quot;:&quot;&quot;},&quot;isTemporary&quot;:false},{&quot;id&quot;:&quot;9ca3c77b-2100-354a-bc6b-b5628c538ee1&quot;,&quot;itemData&quot;:{&quot;type&quot;:&quot;article-journal&quot;,&quot;id&quot;:&quot;9ca3c77b-2100-354a-bc6b-b5628c538ee1&quot;,&quot;title&quot;:&quot;Second-level Agenda Setting in the New Hampshire Primary: a Comparison of Coverage in Three Newspapers and Public Perceptions of Candidates&quot;,&quot;author&quot;:[{&quot;family&quot;:&quot;Golan&quot;,&quot;given&quot;:&quot;Guy&quot;,&quot;parse-names&quot;:false,&quot;dropping-particle&quot;:&quot;&quot;,&quot;non-dropping-particle&quot;:&quot;&quot;},{&quot;family&quot;:&quot;Wanta&quot;,&quot;given&quot;:&quot;Wayne&quot;,&quot;parse-names&quot;:false,&quot;dropping-particle&quot;:&quot;&quot;,&quot;non-dropping-particle&quot;:&quot;&quot;}],&quot;container-title&quot;:&quot;Journalism and Mass Communication Quarterly&quot;,&quot;DOI&quot;:&quot;10.1177/107769900107800203&quot;,&quot;ISSN&quot;:&quot;10776990&quot;,&quot;issued&quot;:{&quot;date-parts&quot;:[[2001]]},&quot;page&quot;:&quot;247-259&quot;,&quot;abstract&quot;:&quot;Second-level agenda setting was examined during the New Hampshire primary through a comparison of Gallup poll responses and coverage in three newspapers in the region. Results show that John McCain was covered much more positively than George W. Bush. The findings also show that respondents linked four of six cognitive attributes (issues, personal characteristics) to candidates in direct proportion to media coverage. The results show less support for media influence on the affective (positive) attributes individuals linked to candidates.&quot;,&quot;publisher&quot;:&quot;Association for Education in Journalism and Mass Communication&quot;,&quot;issue&quot;:&quot;2&quot;,&quot;volume&quot;:&quot;78&quot;,&quot;container-title-short&quot;:&quot;Journal Mass Commun Q&quot;},&quot;isTemporary&quot;:false},{&quot;id&quot;:&quot;a49f6b1f-cb1e-3597-a4c1-47d88327ec39&quot;,&quot;itemData&quot;:{&quot;type&quot;:&quot;article-journal&quot;,&quot;id&quot;:&quot;a49f6b1f-cb1e-3597-a4c1-47d88327ec39&quot;,&quot;title&quot;:&quot;Network TV News' Affective Framing of the Presidential Candidates: Evidence for a Second-level Agenda-setting Effect Through Visual Framing&quot;,&quot;author&quot;:[{&quot;family&quot;:&quot;Coleman&quot;,&quot;given&quot;:&quot;Renita&quot;,&quot;parse-names&quot;:false,&quot;dropping-particle&quot;:&quot;&quot;,&quot;non-dropping-particle&quot;:&quot;&quot;},{&quot;family&quot;:&quot;Banning&quot;,&quot;given&quot;:&quot;Stephen&quot;,&quot;parse-names&quot;:false,&quot;dropping-particle&quot;:&quot;&quot;,&quot;non-dropping-particle&quot;:&quot;&quot;}],&quot;container-title&quot;:&quot;Journalism and Mass Communication Quarterly&quot;,&quot;DOI&quot;:&quot;10.1177/107769900608300206&quot;,&quot;ISSN&quot;:&quot;10776990&quot;,&quot;issued&quot;:{&quot;date-parts&quot;:[[2006]]},&quot;page&quot;:&quot;313-328&quot;,&quot;abstract&quot;:&quot;This study expands the theory of second-level agenda setting to include affective framing of candidates conveyed through visual information during the 2000 presidential campaign. Network TV news coverage included nonverbal behavior for Al Gore that was more positive than George Bush's, and those who watched more were significantly more likely to hold attitudes that mirrored the media portrayals. © 2006 AEJMC.&quot;,&quot;publisher&quot;:&quot;Association for Education in Journalism and Mass Communication&quot;,&quot;issue&quot;:&quot;2&quot;,&quot;volume&quot;:&quot;83&quot;,&quot;container-title-short&quot;:&quot;Journal Mass Commun Q&quot;},&quot;isTemporary&quot;:false},{&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citationID&quot;:&quot;MENDELEY_CITATION_d16ac2ce-8b93-43e9-ade4-d728105dfc95&quot;,&quot;properties&quot;:{&quot;noteIndex&quot;:0},&quot;isEdited&quot;:false,&quot;manualOverride&quot;:{&quot;isManuallyOverridden&quot;:true,&quot;citeprocText&quot;:&quot;(Kiousis, 2005)&quot;,&quot;manualOverrideText&quot;:&quot;Kiousis (2005)&quot;},&quot;citationTag&quot;:&quot;MENDELEY_CITATION_v3_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&quot;,&quot;citationItems&quot;:[{&quot;id&quot;:&quot;82a367ea-b34b-3c09-8a7c-a9bfdcdf7212&quot;,&quot;itemData&quot;:{&quot;type&quot;:&quot;article-journal&quot;,&quot;id&quot;:&quot;82a367ea-b34b-3c09-8a7c-a9bfdcdf7212&quot;,&quot;title&quot;:&quot;Compelling Arguments and Attitude Strength: Exploring the Impact of Second-level Agenda Setting on Public Opinion of Presidential Candidate Images&quot;,&quot;author&quot;:[{&quot;family&quot;:&quot;Kiousis&quot;,&quot;given&quot;:&quot;Spiro&quot;,&quot;parse-names&quot;:false,&quot;dropping-particle&quot;:&quot;&quot;,&quot;non-dropping-particle&quot;:&quot;&quot;}],&quot;container-title&quot;:&quot;Harvard International Journal of Press/Politics&quot;,&quot;DOI&quot;:&quot;10.1177/1081180X05276095&quot;,&quot;ISSN&quot;:&quot;1081180X&quot;,&quot;issued&quot;:{&quot;date-parts&quot;:[[2005,3]]},&quot;page&quot;:&quot;3-27&quot;,&quot;abstract&quot;:&quot;This study explores the relationship between attribute agenda setting and public opinion of political candidates. Specifically, media salience of presidential candidate attributes across five national elections is compared to public opinion data measuring perceived candidate salience and the strength of public attitudes regarding candidates. Findings suggest that media salience of attributes is strongly linked with strengthened attitudes and is moderately linked with perceived candidate salience. The implications of the findings are also discussed. © 2005 by the President and the Fellows of Harvard College.&quot;,&quot;issue&quot;:&quot;2&quot;,&quot;volume&quot;:&quot;10&quot;,&quot;container-title-short&quot;:&quot;&quot;},&quot;isTemporary&quot;:false}]},{&quot;citationID&quot;:&quot;MENDELEY_CITATION_f7f98bd3-953e-46a0-b167-a3661bd772a8&quot;,&quot;properties&quot;:{&quot;noteIndex&quot;:0},&quot;isEdited&quot;:false,&quot;manualOverride&quot;:{&quot;isManuallyOverridden&quot;:true,&quot;citeprocText&quot;:&quot;(Hester &amp;#38; Gibson, 2003b)&quot;,&quot;manualOverrideText&quot;:&quot;Hester &amp; Gibson (2003)&quot;},&quot;citationTag&quot;:&quot;MENDELEY_CITATION_v3_eyJjaXRhdGlvbklEIjoiTUVOREVMRVlfQ0lUQVRJT05fZjdmOThiZDMtOTUzZS00NmEwLWIxNjctYTM2NjFiZDc3MmE4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citationID&quot;:&quot;MENDELEY_CITATION_8db1051a-d5e9-4091-a7c6-06f38a6c877e&quot;,&quot;properties&quot;:{&quot;noteIndex&quot;:0},&quot;isEdited&quot;:false,&quot;manualOverride&quot;:{&quot;isManuallyOverridden&quot;:true,&quot;citeprocText&quot;:&quot;(Damstra &amp;#38; Boukes, 2021; Fogarty, 2005; Lischka, 2015, 2016; Nguyen &amp;#38; Cava, 2020; S. Soroka et al., 2018; S. N. Soroka et al., 2014; Yu &amp;#38; Yang, 2024; Zhu, 2019)&quot;,&quot;manualOverrideText&quot;:&quot;(misalnya Damstra &amp; Boukes, 2021; Fogarty, 2005; Lischka, 2016; Lischka, 2015; Nguyen &amp; Cava, 2020; S. Soroka et al., 2018; S. N. Soroka et al., 2014; Yu &amp; Yang, 2024; Zhu, 2019)&quot;},&quot;citationTag&quot;:&quot;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&quot;,&quot;citationItems&quot;:[{&quot;id&quot;:&quot;30a91492-55f2-3e50-ba27-23095927060b&quot;,&quot;itemData&quot;:{&quot;type&quot;:&quot;article-journal&quot;,&quot;id&quot;:&quot;30a91492-55f2-3e50-ba27-23095927060b&quot;,&quot;title&quot;:&quot;It’s (Change in) the (Future) Economy, Stupid: Economic Indicators, the Media, and Public Opinion&quot;,&quot;author&quot;:[{&quot;family&quot;:&quot;Soroka&quot;,&quot;given&quot;:&quot;Stuart N&quot;,&quot;parse-names&quot;:false,&quot;dropping-particle&quot;:&quot;&quot;,&quot;non-dropping-particle&quot;:&quot;&quot;},{&quot;family&quot;:&quot;Stecula&quot;,&quot;given&quot;:&quot;Dominik A&quot;,&quot;parse-names&quot;:false,&quot;dropping-particle&quot;:&quot;&quot;,&quot;non-dropping-particle&quot;:&quot;&quot;},{&quot;family&quot;:&quot;Wlezien&quot;,&quot;given&quot;:&quot;Christopher&quot;,&quot;parse-names&quot;:false,&quot;dropping-particle&quot;:&quot;&quot;,&quot;non-dropping-particle&quot;:&quot;&quot;}],&quot;container-title&quot;:&quot; American Journal of Political Science&quot;,&quot;issued&quot;:{&quot;date-parts&quot;:[[2014]]},&quot;page&quot;:&quot;1-18&quot;,&quot;volume&quot;:&quot;00&quot;,&quot;container-title-short&quot;:&quot;&quot;},&quot;isTemporary&quot;:false},{&quot;id&quot;:&quot;24a275c2-61bd-3d10-ace5-d3c971805448&quot;,&quot;itemData&quot;:{&quot;type&quot;:&quot;article-journal&quot;,&quot;id&quot;:&quot;24a275c2-61bd-3d10-ace5-d3c971805448&quot;,&quot;title&quot;:&quot;The Economy, the News, and the Public: A Longitudinal Study of the Impact of Economic News on Economic Evaluations and Expectations&quot;,&quot;author&quot;:[{&quot;family&quot;:&quot;Damstra&quot;,&quot;given&quot;:&quot;Alyt&quot;,&quot;parse-names&quot;:false,&quot;dropping-particle&quot;:&quot;&quot;,&quot;non-dropping-particle&quot;:&quot;&quot;},{&quot;family&quot;:&quot;Boukes&quot;,&quot;given&quot;:&quot;Mark&quot;,&quot;parse-names&quot;:false,&quot;dropping-particle&quot;:&quot;&quot;,&quot;non-dropping-particle&quot;:&quot;&quot;}],&quot;container-title&quot;:&quot;Communication Research&quot;,&quot;DOI&quot;:&quot;10.1177/0093650217750971&quot;,&quot;ISSN&quot;:&quot;15523810&quot;,&quot;issued&quot;:{&quot;date-parts&quot;:[[2021,2,1]]},&quot;page&quot;:&quot;26-50&quot;,&quot;abstract&quot;:&quot;This article studies the tripartite relationship between the economy, economic news, and public economic perceptions. Our analysis is twofold: We investigate the impact of the real economy on economic news in Dutch newspapers (2002-2015, N = 127,120); second, we analyze the impact of economic news on public economic perceptions. Our empirical approach builds on and contributes to the literature by making nuanced distinctions between (a) economic levels and changes (positive/negative), (b) volume and tone of coverage (positive/negative), and, most importantly, (c) people’s retrospective and prospective economic judgments. Our analyses show that the public is presented a version of economic reality that is skewed to the negative, which strongly affects people’s economic expectations but not evaluations. Extending media-dependency theory, these results demonstrate the necessity to both conceptually and empirically distinguish between people’s retrospective and prospective judgments.&quot;,&quot;publisher&quot;:&quot;SAGE Publications Inc.&quot;,&quot;issue&quot;:&quot;1&quot;,&quot;volume&quot;:&quot;48&quot;,&quot;container-title-short&quot;:&quot;Communic Res&quot;},&quot;isTemporary&quot;:false},{&quot;id&quot;:&quot;3806dadd-cf0a-3957-a595-6412494a8670&quot;,&quot;itemData&quot;:{&quot;type&quot;:&quot;article-journal&quot;,&quot;id&quot;:&quot;3806dadd-cf0a-3957-a595-6412494a8670&quot;,&quot;title&quot;:&quot;Determining economic news about China in global news feed: Evidence from Global Database of Events, Language and Tone&quot;,&quot;author&quot;:[{&quot;family&quot;:&quot;Zhu&quot;,&quot;given&quot;:&quot;Yicheng&quot;,&quot;parse-names&quot;:false,&quot;dropping-particle&quot;:&quot;&quot;,&quot;non-dropping-particle&quot;:&quot;&quot;}],&quot;container-title&quot;:&quot;Global Media and China&quot;,&quot;DOI&quot;:&quot;10.1177/2059436419848827&quot;,&quot;ISSN&quot;:&quot;20594372&quot;,&quot;issued&quot;:{&quot;date-parts&quot;:[[2019,6,1]]},&quot;page&quot;:&quot;272-285&quot;,&quot;abstract&quot;:&quot;Current literature on economic news coverage mainly focuses on the economic news about domestic economy. This study asks a further question: will international economic news be accurately reflecting the economic performance of a foreign country? This study takes China as the target country and economic news coverage from other countries from the Global Database of Events, Language and Tone for this research and constructs a Poisson Lagged Regression model for news volume and compares autoregressive conditional heteroskedasticity model versus autoregressive integrated moving average model for economic news tone change. The results show that international economic news coverage is largely different from domestic news coverage, and the attention of foreign news on Chinese economy is negativity related to the performance of the Shanghai Stock Index. Moreover, the economic news tone about China’s economy showed a seasonal pattern.&quot;,&quot;publisher&quot;:&quot;SAGE Publications Ltd&quot;,&quot;issue&quot;:&quot;2&quot;,&quot;volume&quot;:&quot;4&quot;,&quot;container-title-short&quot;:&quot;&quot;},&quot;isTemporary&quot;:false},{&quot;id&quot;:&quot;912009a6-b44e-36f4-a387-b01ae7785bc6&quot;,&quot;itemData&quot;:{&quot;type&quot;:&quot;article-journal&quot;,&quot;id&quot;:&quot;912009a6-b44e-36f4-a387-b01ae7785bc6&quot;,&quot;title&quot;:&quot;Determining Economic News&quot;,&quot;author&quot;:[{&quot;family&quot;:&quot;Fogarty&quot;,&quot;given&quot;:&quot;Brian J&quot;,&quot;parse-names&quot;:false,&quot;dropping-particle&quot;:&quot;&quot;,&quot;non-dropping-particle&quot;:&quot;&quot;}],&quot;container-title&quot;:&quot;International Journal of Public Opinion Research &quot;,&quot;issued&quot;:{&quot;date-parts&quot;:[[2005]]},&quot;volume&quot;:&quot;17&quot;,&quot;container-title-short&quot;:&quot;&quot;},&quot;isTemporary&quot;:false},{&quot;id&quot;:&quot;34576b25-4747-39d6-b4d3-2f9d8fc70001&quot;,&quot;itemData&quot;:{&quot;type&quot;:&quot;article-journal&quot;,&quot;id&quot;:&quot;34576b25-4747-39d6-b4d3-2f9d8fc70001&quot;,&quot;title&quot;:&quot;Negativity and Positivity Biases in Economic News Coverage: Traditional Versus Social Media&quot;,&quot;author&quot;:[{&quot;family&quot;:&quot;Soroka&quot;,&quot;given&quot;:&quot;Stuart&quot;,&quot;parse-names&quot;:false,&quot;dropping-particle&quot;:&quot;&quot;,&quot;non-dropping-particle&quot;:&quot;&quot;},{&quot;family&quot;:&quot;Daku&quot;,&quot;given&quot;:&quot;Mark&quot;,&quot;parse-names&quot;:false,&quot;dropping-particle&quot;:&quot;&quot;,&quot;non-dropping-particle&quot;:&quot;&quot;},{&quot;family&quot;:&quot;Hiaeshutter-Rice&quot;,&quot;given&quot;:&quot;Dan&quot;,&quot;parse-names&quot;:false,&quot;dropping-particle&quot;:&quot;&quot;,&quot;non-dropping-particle&quot;:&quot;&quot;},{&quot;family&quot;:&quot;Guggenheim&quot;,&quot;given&quot;:&quot;Lauren&quot;,&quot;parse-names&quot;:false,&quot;dropping-particle&quot;:&quot;&quot;,&quot;non-dropping-particle&quot;:&quot;&quot;},{&quot;family&quot;:&quot;Pasek&quot;,&quot;given&quot;:&quot;Josh&quot;,&quot;parse-names&quot;:false,&quot;dropping-particle&quot;:&quot;&quot;,&quot;non-dropping-particle&quot;:&quot;&quot;}],&quot;container-title&quot;:&quot;Communication Research&quot;,&quot;DOI&quot;:&quot;10.1177/0093650217725870&quot;,&quot;ISSN&quot;:&quot;15523810&quot;,&quot;issued&quot;:{&quot;date-parts&quot;:[[2018,10,1]]},&quot;page&quot;:&quot;1078-1098&quot;,&quot;abstract&quot;:&quot;Past work suggests that the priorities for information propagation in social media may be markedly different from the priorities for news selection in traditional media outlets. We explore this possibility here, focusing on the tone of both newspaper and Twitter content following changes in the U.S. unemployment rate, from 2008 to 2014. Results strongly support the expectation that while the tone of newspaper content exhibits stronger reactions to negative information, the tone of Twitter content reacts more strongly to positive economic shifts.&quot;,&quot;publisher&quot;:&quot;SAGE Publications Inc.&quot;,&quot;issue&quot;:&quot;7&quot;,&quot;volume&quot;:&quot;45&quot;,&quot;container-title-short&quot;:&quot;Communic Res&quot;},&quot;isTemporary&quot;:false},{&quot;id&quot;:&quot;a3b9ed75-aac7-38ac-85b9-481f1ed0a0c4&quot;,&quot;itemData&quot;:{&quot;type&quot;:&quot;article-journal&quot;,&quot;id&quot;:&quot;a3b9ed75-aac7-38ac-85b9-481f1ed0a0c4&quot;,&quot;title&quot;:&quot;News media in crisis: a sentiment and emotion analysis of US news articles on unemployment in the COVID-19 pandemic&quot;,&quot;author&quot;:[{&quot;family&quot;:&quot;Yu&quot;,&quot;given&quot;:&quot;Lingli&quot;,&quot;parse-names&quot;:false,&quot;dropping-particle&quot;:&quot;&quot;,&quot;non-dropping-particle&quot;:&quot;&quot;},{&quot;family&quot;:&quot;Yang&quot;,&quot;given&quot;:&quot;Ling&quot;,&quot;parse-names&quot;:false,&quot;dropping-particle&quot;:&quot;&quot;,&quot;non-dropping-particle&quot;:&quot;&quot;}],&quot;container-title&quot;:&quot;Humanities and Social Sciences Communications&quot;,&quot;DOI&quot;:&quot;10.1057/s41599-024-03225-9&quot;,&quot;ISSN&quot;:&quot;26629992&quot;,&quot;issued&quot;:{&quot;date-parts&quot;:[[2024,12,1]]},&quot;abstract&quot;:&quot;News media play an indispensable role in disseminating information and shaping public perception during times of crisis. This study, integrating sentiment, emotion, discourse, and timeline analyses together, conducts a corpus-based sentiment analysis of the news articles on unemployment from the New York Times in 2020 to capture the emotional dynamics conveyed by the newspaper as the pandemic-induced unemployment developed in the US. The results reveal that positive sentiment in the news articles on unemployment is significantly higher than negative sentiment. In emotion analysis, “trust” and “anticipation” rank the first and second among the eight emotions, while “fear” and “sadness” top the negative emotions. Complemented with a discourse analysis approach, the study reveals that the change of the sentiments and emotions over time is linked with the evolution of the pandemic and unemployment, the policy response as well as the protests against ethnic inequalities. This study highlights the important role mainstream news media play in information dissemination and solution-focused reportage at the time of severe crisis.&quot;,&quot;publisher&quot;:&quot;Springer Nature&quot;,&quot;issue&quot;:&quot;1&quot;,&quot;volume&quot;:&quot;11&quot;,&quot;container-title-short&quot;:&quot;Humanit Soc Sci Commun&quot;},&quot;isTemporary&quot;:false},{&quot;id&quot;:&quot;b2e33fdf-e63e-3fc1-b827-1c8371b9e07c&quot;,&quot;itemData&quot;:{&quot;type&quot;:&quot;chapter&quot;,&quot;id&quot;:&quot;b2e33fdf-e63e-3fc1-b827-1c8371b9e07c&quot;,&quot;title&quot;:&quot;Economic News and the Real Economy&quot;,&quot;author&quot;:[{&quot;family&quot;:&quot;Lischka&quot;,&quot;given&quot;:&quot;Juliane A.&quot;,&quot;parse-names&quot;:false,&quot;dropping-particle&quot;:&quot;&quot;,&quot;non-dropping-particle&quot;:&quot;&quot;}],&quot;container-title&quot;:&quot;Economic News, Sentiment, and Behavior&quot;,&quot;DOI&quot;:&quot;10.1007/978-3-658-11541-8_3&quot;,&quot;issued&quot;:{&quot;date-parts&quot;:[[2016]]},&quot;page&quot;:&quot;41-56&quot;,&quot;publisher&quot;:&quot;Springer Fachmedien Wiesbaden&quot;,&quot;container-title-short&quot;:&quot;&quot;},&quot;isTemporary&quot;:false},{&quot;id&quot;:&quot;259e3fba-da8d-30b3-a226-b8b464f18829&quot;,&quot;itemData&quot;:{&quot;type&quot;:&quot;report&quot;,&quot;id&quot;:&quot;259e3fba-da8d-30b3-a226-b8b464f18829&quot;,&quot;title&quot;:&quot;News Sentiment and the Economy&quot;,&quot;author&quot;:[{&quot;family&quot;:&quot;Nguyen&quot;,&quot;given&quot;:&quot;Kim&quot;,&quot;parse-names&quot;:false,&quot;dropping-particle&quot;:&quot;&quot;,&quot;non-dropping-particle&quot;:&quot;&quot;},{&quot;family&quot;:&quot;Cava&quot;,&quot;given&quot;:&quot;Gianni&quot;,&quot;parse-names&quot;:false,&quot;dropping-particle&quot;:&quot;la&quot;,&quot;non-dropping-particle&quot;:&quot;&quot;}],&quot;issued&quot;:{&quot;date-parts&quot;:[[2020,6]]},&quot;number-of-pages&quot;:&quot;18-25&quot;,&quot;abstract&quot;:&quot;The large and immediate effect of the COVID-19 pandemic on economic activity has increased the need for more real-time indicators of the economy. This article discusses a new indicator of`news of`news sentiment' , which uses a combination of text analysis, machine learning and newspaper articles. The news sentiment index complements other timely economic indicators and has the advantage of potentially being updated on a daily basis. The news sentiment index captures key macroeconomic events, such as economic downturns, and typically moves ahead of survey-based measures of sentiment. Related indicators, such as the news uncertainty index, similarly help to better understand real-time developments in the Australian economy.&quot;,&quot;container-title-short&quot;:&quot;&quot;},&quot;isTemporary&quot;:false},{&quot;id&quot;:&quot;d40f0859-059e-305e-b23f-99e0e5969234&quot;,&quot;itemData&quot;:{&quot;type&quot;:&quot;article-journal&quot;,&quot;id&quot;:&quot;d40f0859-059e-305e-b23f-99e0e5969234&quot;,&quot;title&quot;:&quot;What follows what? Relations between economic indicators, economic expectations of the public, and news on the general economy and unemployment in Germany, 2002-2011&quot;,&quot;author&quot;:[{&quot;family&quot;:&quot;Lischka&quot;,&quot;given&quot;:&quot;Juliane A.&quot;,&quot;parse-names&quot;:false,&quot;dropping-particle&quot;:&quot;&quot;,&quot;non-dropping-particle&quot;:&quot;&quot;}],&quot;container-title&quot;:&quot;Journalism and Mass Communication Quarterly&quot;,&quot;DOI&quot;:&quot;10.1177/1077699015574098&quot;,&quot;ISSN&quot;:&quot;2161430X&quot;,&quot;issued&quot;:{&quot;date-parts&quot;:[[2015,6,1]]},&quot;page&quot;:&quot;374-398&quot;,&quot;abstract&quot;:&quot;This study aims to understand dynamic agenda-building and agenda-setting processes between real-world indicators, public expectations (PEs), and aggregated news on the general economy and unemployment for the four most popular general news outlets in Germany from 2002 to 2011: two public service, a commercial news show, and a tabloid newspaper. Vector autoregression models and Granger causality tests reveal that (1) news tone (NT) relates to real-world indicators; (2) PEs for the general economy and unemployment are partly set by the tone of news on the general economy, especially during recession times; and (3) PEs can forecast the future realworld economy.&quot;,&quot;publisher&quot;:&quot;SAGE Publications Inc.&quot;,&quot;issue&quot;:&quot;2&quot;,&quot;volume&quot;:&quot;92&quot;,&quot;container-title-short&quot;:&quot;Journal Mass Commun Q&quot;},&quot;isTemporary&quot;:false}]},{&quot;citationID&quot;:&quot;MENDELEY_CITATION_59d032ab-8d67-4466-86a3-4e877a7923d9&quot;,&quot;properties&quot;:{&quot;noteIndex&quot;:0},&quot;isEdited&quot;:false,&quot;manualOverride&quot;:{&quot;isManuallyOverridden&quot;:false,&quot;citeprocText&quot;:&quot;(Dearing &amp;#38; Rogers, 1996)&quot;,&quot;manualOverrideText&quot;:&quot;&quot;},&quot;citationTag&quot;:&quot;MENDELEY_CITATION_v3_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&quot;,&quot;citationItems&quot;:[{&quot;id&quot;:&quot;5f369bcc-551e-357a-b4ea-cb3f31b51ee8&quot;,&quot;itemData&quot;:{&quot;type&quot;:&quot;book&quot;,&quot;id&quot;:&quot;5f369bcc-551e-357a-b4ea-cb3f31b51ee8&quot;,&quot;title&quot;:&quot;Communication Concepts 6: Agenda-Setting&quot;,&quot;author&quot;:[{&quot;family&quot;:&quot;Dearing&quot;,&quot;given&quot;:&quot;James W.&quot;,&quot;parse-names&quot;:false,&quot;dropping-particle&quot;:&quot;&quot;,&quot;non-dropping-particle&quot;:&quot;&quot;},{&quot;family&quot;:&quot;Rogers&quot;,&quot;given&quot;:&quot;Everett M.&quot;,&quot;parse-names&quot;:false,&quot;dropping-particle&quot;:&quot;&quot;,&quot;non-dropping-particle&quot;:&quot;&quot;}],&quot;ISBN&quot;:&quot;0761905626&quot;,&quot;issued&quot;:{&quot;date-parts&quot;:[[1996]]},&quot;publisher-place&quot;:&quot;Thousand Oaks&quot;,&quot;number-of-pages&quot;:&quot;139&quot;,&quot;abstract&quot;:&quot;Agenda-Setting asks who sets the agenda that brings social problems into the public arena, on to the policy agenda and finally, to a change of policy. It provides important practical and theoretical insight into the agenda-setting process. 1. What Is Agenda-Setting? 1 -- Agenda-Setting as a Political Process 1 -- The Media Agenda, Public Agenda, and Policy Agenda 5 -- The Chapel Hill Study 6 -- Salience as the Key in Agenda-Setting 7 -- History of Agenda-Setting Research 8 -- The Search for Media Effects 13 -- Three Research Traditions 16 -- Measuring Agendas 17 -- The Rise and Fall of the War on Drugs 19 -- 2. Media Agenda Studies 24 -- Media Advocacy for Drunk Driving 25 -- Real-World Indicators and the Media Agenda 28 -- AIDS and the Media Agenda in San Francisco 30 -- Influencing the Media Agenda 31 -- Similarity of Media Coverage of an Issue 33 -- Measuring the Media Agenda 35 -- The Exxon Valdez and the Environment 37 -- 3. Public Agenda Studies: The Hierarchy Approach 40 -- The Issues of the 1960s 41 -- Measuring the Public Agenda 45 -- Evidence for the Influence of the Media Agenda on the Public Agenda 49 -- Intervening Variables in Predicting the Public Agenda 50 -- The Role of Personal Experience With Issues 52 -- 4. Public Agenda Studies: Longitudinal Approaches 54 -- The Issue of AIDS in the United States 56 -- The Issue-Attention Cycle 60 -- How an Issue Gets on the Public Agenda 62 -- Experimental Research 62 -- A Threshold in Public Attention 64 -- Issue Displacement as a Zero-Sum Game 66 -- Time in Agenda-Setting Research 67 -- How the Ethiopian Famine Got on the Agenda 69 -- 5. Policy Agenda Studies 72 -- The Media-Policy Relationship 74 -- Media Coverage and Decision Making in Washington 76 -- From the Issue of Power to the Power of Issues 78 -- Investigative Reporting and Policy Making in Chicago 79 -- Studying the Policy Agenda 81 -- Setting the Agenda in the U.S. Senate 84 -- 6. Studying the Agenda-Setting Process 88 -- Comparisons Among Agenda-Setting Approaches 89 -- Generalizations About Agenda-Setting 90 -- Toward Disaggregation in Agenda-Setting Research 92 -- Research Questions for Future Study 95 -- The Need for Multimethod Research Designs 99 -- Agenda-Setting in Democratic Societies 99.&quot;,&quot;publisher&quot;:&quot;Sage Publications&quot;,&quot;container-title-short&quot;:&quot;&quot;},&quot;isTemporary&quot;:false}]},{&quot;citationID&quot;:&quot;MENDELEY_CITATION_60515e58-edea-45d5-9675-dd76a6d39f93&quot;,&quot;properties&quot;:{&quot;noteIndex&quot;:0},&quot;isEdited&quot;:false,&quot;manualOverride&quot;:{&quot;isManuallyOverridden&quot;:false,&quot;citeprocText&quot;:&quot;(World Bank, 2020)&quot;,&quot;manualOverrideText&quot;:&quot;&quot;},&quot;citationTag&quot;:&quot;MENDELEY_CITATION_v3_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&quot;,&quot;citationItems&quot;:[{&quot;id&quot;:&quot;e5e8d098-0c28-3f08-8cc0-e9049c808612&quot;,&quot;itemData&quot;:{&quot;type&quot;:&quot;webpage&quot;,&quot;id&quot;:&quot;e5e8d098-0c28-3f08-8cc0-e9049c808612&quot;,&quot;title&quot;:&quot;COVID-19 to Plunge Global Economy into Worst Recession since World War II&quot;,&quot;author&quot;:[{&quot;family&quot;:&quot;World Bank&quot;,&quot;given&quot;:&quot;&quot;,&quot;parse-names&quot;:false,&quot;dropping-particle&quot;:&quot;&quot;,&quot;non-dropping-particle&quot;:&quot;&quot;}],&quot;container-title&quot;:&quot;Press Release&quot;,&quot;accessed&quot;:{&quot;date-parts&quot;:[[2024,9,26]]},&quot;URL&quot;:&quot;https://www.worldbank.org/en/news/press-release/2020/06/08/covid-19-to-plunge-global-economy-into-worst-recession-since-world-war-ii&quot;,&quot;issued&quot;:{&quot;date-parts&quot;:[[2020,6,8]]},&quot;container-title-short&quot;:&quot;&quot;},&quot;isTemporary&quot;:false}]},{&quot;citationID&quot;:&quot;MENDELEY_CITATION_7182cce4-9592-4c45-a27f-6865431ddf27&quot;,&quot;properties&quot;:{&quot;noteIndex&quot;:0},&quot;isEdited&quot;:false,&quot;manualOverride&quot;:{&quot;isManuallyOverridden&quot;:false,&quot;citeprocText&quot;:&quot;(Ng &amp;#38; Tan, 2022)&quot;,&quot;manualOverrideText&quot;:&quot;&quot;},&quot;citationTag&quot;:&quot;MENDELEY_CITATION_v3_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&quot;,&quot;citationItems&quot;:[{&quot;id&quot;:&quot;ef4de01a-87eb-3465-9196-5ab7839ad659&quot;,&quot;itemData&quot;:{&quot;type&quot;:&quot;article-journal&quot;,&quot;id&quot;:&quot;ef4de01a-87eb-3465-9196-5ab7839ad659&quot;,&quot;title&quot;:&quot;Media attention toward COVID-19 across 18 countries: The influence of cultural values and pandemic severity&quot;,&quot;author&quot;:[{&quot;family&quot;:&quot;Ng&quot;,&quot;given&quot;:&quot;Reuben&quot;,&quot;parse-names&quot;:false,&quot;dropping-particle&quot;:&quot;&quot;,&quot;non-dropping-particle&quot;:&quot;&quot;},{&quot;family&quot;:&quot;Tan&quot;,&quot;given&quot;:&quot;Yi Wen&quot;,&quot;parse-names&quot;:false,&quot;dropping-particle&quot;:&quot;&quot;,&quot;non-dropping-particle&quot;:&quot;&quot;}],&quot;container-title&quot;:&quot;PLoS ONE&quot;,&quot;container-title-short&quot;:&quot;PLoS One&quot;,&quot;DOI&quot;:&quot;10.1371/journal.pone.0271961&quot;,&quot;ISSN&quot;:&quot;19326203&quot;,&quot;PMID&quot;:&quot;36477463&quot;,&quot;issued&quot;:{&quot;date-parts&quot;:[[2022,12,1]]},&quot;abstract&quot;:&quot;Background Current media studies of COVID-19 devote asymmetrical attention to social media, in contrast, newspapers have received comparatively less attention. Newspapers are an integral source of current information—that are syndicated and amplified by social media to a wide global audience. This is the first-known study to investigate the impact of cultural values and pandemic severity on media attention towards COVID-19. Findings lay the groundwork for targeted public health communications that are culturally nuanced. Objective We investigated the impact of cultural values and pandemic severity on Media Attention towards COVID-19 across 18 countries. Methods We tracked the global volume of COVID-19 coverage (to measure media attention) over 8 months in a news media database of 12 billion words with 30 million articles from over 7,000 news media sites. Predictors of Media Attention towards COVID-19 came from the Oxford COVID-19 Government Response Tracker (incidence and mortality) and Hofstede’s Cultural Values. Results Media attention toward COVID-19 increased 55 times over 8 months. Higher rates of new cases and deaths predicted this exponential increase. Countries with higher power distance, uncertainty avoidance, and long-term orientation, were associated with increased media attention, controlling for covariates. Conclusions Cultural values play a significant role in the news media’s attention toward COVID-19, controlling for pandemic severity. We provided a framework to design targeted public health communications that are culturally nuanced.&quot;,&quot;publisher&quot;:&quot;Public Library of Science&quot;,&quot;issue&quot;:&quot;12 December&quot;,&quot;volume&quot;:&quot;17&quot;},&quot;isTemporary&quot;:false}]},{&quot;citationID&quot;:&quot;MENDELEY_CITATION_87c5a979-cff7-4131-bbc4-6ca3a6496ead&quot;,&quot;properties&quot;:{&quot;noteIndex&quot;:0},&quot;isEdited&quot;:false,&quot;manualOverride&quot;:{&quot;isManuallyOverridden&quot;:true,&quot;citeprocText&quot;:&quot;(BPS, 2021b)&quot;,&quot;manualOverrideText&quot;:&quot;(BPS)&quot;},&quot;citationTag&quot;:&quot;MENDELEY_CITATION_v3_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&quot;,&quot;citationItems&quot;:[{&quot;id&quot;:&quot;94249801-d362-3f22-a3ea-fb66338465ef&quot;,&quot;itemData&quot;:{&quot;type&quot;:&quot;report&quot;,&quot;id&quot;:&quot;94249801-d362-3f22-a3ea-fb66338465ef&quot;,&quot;title&quot;:&quot;Ekonomi Indonesia Triwulan II 2020 Turun 5,32 Persen&quot;,&quot;author&quot;:[{&quot;family&quot;:&quot;BPS&quot;,&quot;given&quot;:&quot;&quot;,&quot;parse-names&quot;:false,&quot;dropping-particle&quot;:&quot;&quot;,&quot;non-dropping-particle&quot;:&quot;&quot;}],&quot;accessed&quot;:{&quot;date-parts&quot;:[[2024,9,26]]},&quot;URL&quot;:&quot;https://www.bps.go.id/id/pressrelease/2020/08/05/1737/ekonomi-indonesia-triwulan-ii-2020-turun-5-32-persen.html&quot;,&quot;issued&quot;:{&quot;date-parts&quot;:[[2021,8,5]]},&quot;container-title-short&quot;:&quot;&quot;},&quot;isTemporary&quot;:false}]},{&quot;citationID&quot;:&quot;MENDELEY_CITATION_05aab183-4030-4af2-8b3a-77f15e5e7717&quot;,&quot;properties&quot;:{&quot;noteIndex&quot;:0},&quot;isEdited&quot;:false,&quot;manualOverride&quot;:{&quot;isManuallyOverridden&quot;:false,&quot;citeprocText&quot;:&quot;(Kemnaker, 2020)&quot;,&quot;manualOverrideText&quot;:&quot;&quot;},&quot;citationTag&quot;:&quot;MENDELEY_CITATION_v3_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&quot;,&quot;citationItems&quot;:[{&quot;id&quot;:&quot;d72c39dd-4cce-38a2-90b6-2f5dfe5ef8d4&quot;,&quot;itemData&quot;:{&quot;type&quot;:&quot;report&quot;,&quot;id&quot;:&quot;d72c39dd-4cce-38a2-90b6-2f5dfe5ef8d4&quot;,&quot;title&quot;:&quot;Pekerja Terdampak Pandemi Covid-19 (April - Agustus 2020)&quot;,&quot;author&quot;:[{&quot;family&quot;:&quot;Kemnaker&quot;,&quot;given&quot;:&quot;&quot;,&quot;parse-names&quot;:false,&quot;dropping-particle&quot;:&quot;&quot;,&quot;non-dropping-particle&quot;:&quot;&quot;}],&quot;accessed&quot;:{&quot;date-parts&quot;:[[2024,9,26]]},&quot;URL&quot;:&quot;https://satudata.kemnaker.go.id/data/kumpulan-data/55&quot;,&quot;issued&quot;:{&quot;date-parts&quot;:[[2020,10,26]]},&quot;container-title-short&quot;:&quot;&quot;},&quot;isTemporary&quot;:false}]},{&quot;citationID&quot;:&quot;MENDELEY_CITATION_b1fca8bc-36a0-44bc-8559-9da3833d0a2d&quot;,&quot;properties&quot;:{&quot;noteIndex&quot;:0},&quot;isEdited&quot;:false,&quot;manualOverride&quot;:{&quot;isManuallyOverridden&quot;:true,&quot;citeprocText&quot;:&quot;(Smeru, 2021)&quot;,&quot;manualOverrideText&quot;:&quot;Smeru&quot;},&quot;citationTag&quot;:&quot;MENDELEY_CITATION_v3_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&quot;,&quot;citationItems&quot;:[{&quot;id&quot;:&quot;1796ce23-58bf-374a-a666-e50ab82b1ffe&quot;,&quot;itemData&quot;:{&quot;type&quot;:&quot;speech&quot;,&quot;id&quot;:&quot;1796ce23-58bf-374a-a666-e50ab82b1ffe&quot;,&quot;title&quot;:&quot;Analisis Dampak Sosial dan Ekonomi Pandemi terhadap Rumah Tangga di Indonesia&quot;,&quot;author&quot;:[{&quot;family&quot;:&quot;Smeru&quot;,&quot;given&quot;:&quot;&quot;,&quot;parse-names&quot;:false,&quot;dropping-particle&quot;:&quot;&quot;,&quot;non-dropping-particle&quot;:&quot;&quot;}],&quot;accessed&quot;:{&quot;date-parts&quot;:[[2024,9,26]]},&quot;URL&quot;:&quot;https://smeru.or.id/id/event-id/analisis-dampak-sosial-dan-ekonomi-pandemi-terhadap-rumah-tangga-di-indonesia&quot;,&quot;issued&quot;:{&quot;date-parts&quot;:[[2021,3,4]]},&quot;publisher&quot;:&quot;The Smeru Research Institute&quot;,&quot;container-title-short&quot;:&quot;&quot;},&quot;isTemporary&quot;:false}]},{&quot;citationID&quot;:&quot;MENDELEY_CITATION_7b2c81c6-fc15-4102-aa10-2b34447feb00&quot;,&quot;properties&quot;:{&quot;noteIndex&quot;:0},&quot;isEdited&quot;:false,&quot;manualOverride&quot;:{&quot;isManuallyOverridden&quot;:true,&quot;citeprocText&quot;:&quot;(Hester &amp;#38; Gibson, 2003b; Lischka, 2015)&quot;,&quot;manualOverrideText&quot;:&quot;(seperti yang dilakukan Hester &amp; Gibson, 2003; Lischka, 2015)&quot;},&quot;citationTag&quot;:&quot;MENDELEY_CITATION_v3_eyJjaXRhdGlvbklEIjoiTUVOREVMRVlfQ0lUQVRJT05fN2IyYzgxYzYtZmMxNS00MTAyLWFhMTAtMmIzNDQ0N2ZlYjAwIiwicHJvcGVydGllcyI6eyJub3RlSW5kZXgiOjB9LCJpc0VkaXRlZCI6ZmFsc2UsIm1hbnVhbE92ZXJyaWRlIjp7ImlzTWFudWFsbHlPdmVycmlkZGVuIjp0cnVlLCJjaXRlcHJvY1RleHQiOiIoSGVzdGVyICYjMzg7IEdpYnNvbiwgMjAwM2I7IExpc2Noa2EsIDIwMTUpIiwibWFudWFsT3ZlcnJpZGVUZXh0IjoiKHNlcGVydGkgeWFuZyBkaWxha3VrYW4gSGVzdGVyICYgR2lic29uLCAyMDAzOyBMaXNjaGthLCAyMDE1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&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id&quot;:&quot;d40f0859-059e-305e-b23f-99e0e5969234&quot;,&quot;itemData&quot;:{&quot;type&quot;:&quot;article-journal&quot;,&quot;id&quot;:&quot;d40f0859-059e-305e-b23f-99e0e5969234&quot;,&quot;title&quot;:&quot;What follows what? Relations between economic indicators, economic expectations of the public, and news on the general economy and unemployment in Germany, 2002-2011&quot;,&quot;author&quot;:[{&quot;family&quot;:&quot;Lischka&quot;,&quot;given&quot;:&quot;Juliane A.&quot;,&quot;parse-names&quot;:false,&quot;dropping-particle&quot;:&quot;&quot;,&quot;non-dropping-particle&quot;:&quot;&quot;}],&quot;container-title&quot;:&quot;Journalism and Mass Communication Quarterly&quot;,&quot;DOI&quot;:&quot;10.1177/1077699015574098&quot;,&quot;ISSN&quot;:&quot;2161430X&quot;,&quot;issued&quot;:{&quot;date-parts&quot;:[[2015,6,1]]},&quot;page&quot;:&quot;374-398&quot;,&quot;abstract&quot;:&quot;This study aims to understand dynamic agenda-building and agenda-setting processes between real-world indicators, public expectations (PEs), and aggregated news on the general economy and unemployment for the four most popular general news outlets in Germany from 2002 to 2011: two public service, a commercial news show, and a tabloid newspaper. Vector autoregression models and Granger causality tests reveal that (1) news tone (NT) relates to real-world indicators; (2) PEs for the general economy and unemployment are partly set by the tone of news on the general economy, especially during recession times; and (3) PEs can forecast the future realworld economy.&quot;,&quot;publisher&quot;:&quot;SAGE Publications Inc.&quot;,&quot;issue&quot;:&quot;2&quot;,&quot;volume&quot;:&quot;92&quot;,&quot;container-title-short&quot;:&quot;Journal Mass Commun Q&quot;},&quot;isTemporary&quot;:false}]},{&quot;citationID&quot;:&quot;MENDELEY_CITATION_f4bf2dba-a8f8-48ee-9ca2-23bbd993f341&quot;,&quot;properties&quot;:{&quot;noteIndex&quot;:0},&quot;isEdited&quot;:false,&quot;manualOverride&quot;:{&quot;isManuallyOverridden&quot;:false,&quot;citeprocText&quot;:&quot;(Damstra et al., 2018; Lischka, 2016; S. N. Soroka, 2012; van Dalen et al., 2017)&quot;,&quot;manualOverrideText&quot;:&quot;&quot;},&quot;citationTag&quot;:&quot;MENDELEY_CITATION_v3_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&quot;,&quot;citationItems&quot;:[{&quot;id&quot;:&quot;ad22d753-b662-30dd-b07a-8592cae40c50&quot;,&quot;itemData&quot;:{&quot;type&quot;:&quot;article-journal&quot;,&quot;id&quot;:&quot;ad22d753-b662-30dd-b07a-8592cae40c50&quot;,&quot;title&quot;:&quot;The gatekeeping function: Distributions of information in media and the real world&quot;,&quot;author&quot;:[{&quot;family&quot;:&quot;Soroka&quot;,&quot;given&quot;:&quot;Stuart N.&quot;,&quot;parse-names&quot;:false,&quot;dropping-particle&quot;:&quot;&quot;,&quot;non-dropping-particle&quot;:&quot;&quot;}],&quot;container-title&quot;:&quot;Journal of Politics&quot;,&quot;DOI&quot;:&quot;10.1017/S002238161100171X&quot;,&quot;ISSN&quot;:&quot;00223816&quot;,&quot;issued&quot;:{&quot;date-parts&quot;:[[2012,4]]},&quot;page&quot;:&quot;514-528&quot;,&quot;abstract&quot;:&quot;There are vast literatures on the ways in which media content differs from reality, but we thus far have a rather weak sense for how exactly the representation of various topics in media differs from the distribution of information in the real world. Drawing on the gatekeeping literature, and utilizing a new automated content-analytic procedure, this article portrays both media content and reality as distributions of information. Measuring these allows us to identify the mechanism by which the distribution of information in the real world is transformed into the distribution of information in media; we can identify the gatekeeping function. Reporting on unemployment serves as a test case. Subsequent analyses focus on inflation and interest rates and on differences across Democratic and Republican presidencies. Results are discussed as they relate to negativity, to economic news, and to the broader study of distributions of information in political communication and politics. © 2012 Southern Political Science Association.&quot;,&quot;issue&quot;:&quot;2&quot;,&quot;volume&quot;:&quot;74&quot;,&quot;container-title-short&quot;:&quot;&quot;},&quot;isTemporary&quot;:false},{&quot;id&quot;:&quot;05628d36-9156-39e8-ad63-e4ba48a92070&quot;,&quot;itemData&quot;:{&quot;type&quot;:&quot;article-journal&quot;,&quot;id&quot;:&quot;05628d36-9156-39e8-ad63-e4ba48a92070&quot;,&quot;title&quot;:&quot;The economy. How do the media cover it and what are the effects? A literature review&quot;,&quot;author&quot;:[{&quot;family&quot;:&quot;Damstra&quot;,&quot;given&quot;:&quot;Alyt&quot;,&quot;parse-names&quot;:false,&quot;dropping-particle&quot;:&quot;&quot;,&quot;non-dropping-particle&quot;:&quot;&quot;},{&quot;family&quot;:&quot;Boukes&quot;,&quot;given&quot;:&quot;Mark&quot;,&quot;parse-names&quot;:false,&quot;dropping-particle&quot;:&quot;&quot;,&quot;non-dropping-particle&quot;:&quot;&quot;},{&quot;family&quot;:&quot;Vliegenthart&quot;,&quot;given&quot;:&quot;Rens&quot;,&quot;parse-names&quot;:false,&quot;dropping-particle&quot;:&quot;&quot;,&quot;non-dropping-particle&quot;:&quot;&quot;}],&quot;container-title&quot;:&quot;Sociology Compass&quot;,&quot;DOI&quot;:&quot;10.1111/soc4.12579&quot;,&quot;ISSN&quot;:&quot;17519020&quot;,&quot;issued&quot;:{&quot;date-parts&quot;:[[2018,5,1]]},&quot;abstract&quot;:&quot;This article provides an overview of key findings in the field of economic news research. The focus is on the relationship between the real economy and economic news, and the subsequent effects of economic news on people's economic perceptions. Additionally, we discuss research that looks into the construction of economic and financial news. Recommendations for future research relate to the application of mixed methods approaches and individual level studies, and a specific focus on new (social) media.&quot;,&quot;publisher&quot;:&quot;Wiley-Blackwell&quot;,&quot;issue&quot;:&quot;5&quot;,&quot;volume&quot;:&quot;12&quot;,&quot;container-title-short&quot;:&quot;Sociol Compass&quot;},&quot;isTemporary&quot;:false},{&quot;id&quot;:&quot;b2e33fdf-e63e-3fc1-b827-1c8371b9e07c&quot;,&quot;itemData&quot;:{&quot;type&quot;:&quot;chapter&quot;,&quot;id&quot;:&quot;b2e33fdf-e63e-3fc1-b827-1c8371b9e07c&quot;,&quot;title&quot;:&quot;Economic News and the Real Economy&quot;,&quot;author&quot;:[{&quot;family&quot;:&quot;Lischka&quot;,&quot;given&quot;:&quot;Juliane A.&quot;,&quot;parse-names&quot;:false,&quot;dropping-particle&quot;:&quot;&quot;,&quot;non-dropping-particle&quot;:&quot;&quot;}],&quot;container-title&quot;:&quot;Economic News, Sentiment, and Behavior&quot;,&quot;DOI&quot;:&quot;10.1007/978-3-658-11541-8_3&quot;,&quot;issued&quot;:{&quot;date-parts&quot;:[[2016]]},&quot;page&quot;:&quot;41-56&quot;,&quot;publisher&quot;:&quot;Springer Fachmedien Wiesbaden&quot;,&quot;container-title-short&quot;:&quot;&quot;},&quot;isTemporary&quot;:false},{&quot;id&quot;:&quot;fd43a1f6-a812-38df-ac8f-3a3e424da788&quot;,&quot;itemData&quot;:{&quot;type&quot;:&quot;article-journal&quot;,&quot;id&quot;:&quot;fd43a1f6-a812-38df-ac8f-3a3e424da788&quot;,&quot;title&quot;:&quot;Economic News Through the Magnifying Glass: How the media cover economic boom and bust&quot;,&quot;author&quot;:[{&quot;family&quot;:&quot;Dalen&quot;,&quot;given&quot;:&quot;Arjen&quot;,&quot;parse-names&quot;:false,&quot;dropping-particle&quot;:&quot;&quot;,&quot;non-dropping-particle&quot;:&quot;van&quot;},{&quot;family&quot;:&quot;Vreese&quot;,&quot;given&quot;:&quot;Claes&quot;,&quot;parse-names&quot;:false,&quot;dropping-particle&quot;:&quot;&quot;,&quot;non-dropping-particle&quot;:&quot;de&quot;},{&quot;family&quot;:&quot;Albæk&quot;,&quot;given&quot;:&quot;Erik&quot;,&quot;parse-names&quot;:false,&quot;dropping-particle&quot;:&quot;&quot;,&quot;non-dropping-particle&quot;:&quot;&quot;}],&quot;container-title&quot;:&quot;Journalism Studies&quot;,&quot;DOI&quot;:&quot;10.1080/1461670X.2015.1089183&quot;,&quot;ISSN&quot;:&quot;14699699&quot;,&quot;issued&quot;:{&quot;date-parts&quot;:[[2017,7,3]]},&quot;page&quot;:&quot;890-909&quot;,&quot;abstract&quot;:&quot;One of the normative functions of economic news is surveillance, making monitorial citizens aware of significant economic developments. In this light, it is important to look at the way economic news covers periods of recession and economic boom. Previous studies have focused on how the media cover monthly developments of the economy rather than how coverage varies over the course of the economic cycle. Based on parallels between self-reinforcing news waves or media hypes, on the one hand, and coverage of recession and economic boom, on the other, we argue that the media amplify periods of prolonged economic growth or contraction by making the economy more visible and reporting with an overly positive or negative tone. A time-series analysis of the relation between economic developments and the automatically coded tone and visibility of economic news in Danish newspapers (1996–2012) shows that the media functioned as a magnifying glass. During recession, the economy became more negative and visible than economic developments would predict. During economic boom, economic news became more positive, but not more visible. The media adjusted the tone downwards before the economy entered recession. These results are assessed in light of the surveillance function.&quot;,&quot;publisher&quot;:&quot;Routledge&quot;,&quot;issue&quot;:&quot;7&quot;,&quot;volume&quot;:&quot;18&quot;,&quot;container-title-short&quot;:&quot;Journal Stud&quot;},&quot;isTemporary&quot;:false}]},{&quot;citationID&quot;:&quot;MENDELEY_CITATION_d045d6fe-eb7d-4eda-b816-f0f741a16b93&quot;,&quot;properties&quot;:{&quot;noteIndex&quot;:0},&quot;isEdited&quot;:false,&quot;manualOverride&quot;:{&quot;isManuallyOverridden&quot;:false,&quot;citeprocText&quot;:&quot;(Batchelor &amp;#38; Dua, 1992; Brosius et al., 2021)&quot;,&quot;manualOverrideText&quot;:&quot;&quot;},&quot;citationTag&quot;:&quot;MENDELEY_CITATION_v3_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&quot;,&quot;citationItems&quot;:[{&quot;id&quot;:&quot;6ee5a48d-39e8-369f-a960-d962879539b8&quot;,&quot;itemData&quot;:{&quot;type&quot;:&quot;report&quot;,&quot;id&quot;:&quot;6ee5a48d-39e8-369f-a960-d962879539b8&quot;,&quot;title&quot;:&quot;Survey Expectations in the Time Series Consumption Function&quot;,&quot;author&quot;:[{&quot;family&quot;:&quot;Batchelor&quot;,&quot;given&quot;:&quot;Roy&quot;,&quot;parse-names&quot;:false,&quot;dropping-particle&quot;:&quot;&quot;,&quot;non-dropping-particle&quot;:&quot;&quot;},{&quot;family&quot;:&quot;Dua&quot;,&quot;given&quot;:&quot;Pami&quot;,&quot;parse-names&quot;:false,&quot;dropping-particle&quot;:&quot;&quot;,&quot;non-dropping-particle&quot;:&quot;&quot;}],&quot;container-title&quot;:&quot;Source: The Review of Economics and Statistics&quot;,&quot;issued&quot;:{&quot;date-parts&quot;:[[1992]]},&quot;number-of-pages&quot;:&quot;598-606&quot;,&quot;abstract&quot;:&quo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The MIT Press is collaborating with JSTOR to digitize, preserve and extend access to The Review of Economics and Statistics. Abstract-This paper introduces survey-based measures of expectations and uncertainties about income and real interest rates into an otherwise conventional consumption function. The survey data contribute more than conventional variables to the explanation of changes in consumption. The hypothesis that consumption follows a random walk is rejected in favor of a model in which consumption responds with a lag to changes in expected income growth. The significance of inflation in earlier estimates of the U.S. consumption function is shown to be spurious, and due to a strong negative correlation between expected inflation and expected income growth.&quot;,&quot;issue&quot;:&quot;4&quot;,&quot;volume&quot;:&quot;74&quot;,&quot;container-title-short&quot;:&quot;&quot;},&quot;isTemporary&quot;:false},{&quot;id&quot;:&quot;681fd414-f556-3b09-a3e6-1982e7629332&quot;,&quot;itemData&quot;:{&quot;type&quot;:&quot;article-journal&quot;,&quot;id&quot;:&quot;681fd414-f556-3b09-a3e6-1982e7629332&quot;,&quot;title&quot;:&quot;Bad News, declining trust? effects of exposure to economic news on trust in the European union&quot;,&quot;author&quot;:[{&quot;family&quot;:&quot;Brosius&quot;,&quot;given&quot;:&quot;Anna&quot;,&quot;parse-names&quot;:false,&quot;dropping-particle&quot;:&quot;&quot;,&quot;non-dropping-particle&quot;:&quot;&quot;},{&quot;family&quot;:&quot;Elsas&quot;,&quot;given&quot;:&quot;Erika J.&quot;,&quot;parse-names&quot;:false,&quot;dropping-particle&quot;:&quot;&quot;,&quot;non-dropping-particle&quot;:&quot;van&quot;},{&quot;family&quot;:&quot;Vreese&quot;,&quot;given&quot;:&quot;Claes H.&quot;,&quot;parse-names&quot;:false,&quot;dropping-particle&quot;:&quot;&quot;,&quot;non-dropping-particle&quot;:&quot;de&quot;}],&quot;container-title&quot;:&quot;International Journal of Public Opinion Research&quot;,&quot;DOI&quot;:&quot;10.1093/IJPOR/EDZ025&quot;,&quot;ISSN&quot;:&quot;14716909&quot;,&quot;issued&quot;:{&quot;date-parts&quot;:[[2021]]},&quot;page&quot;:&quot;223-242&quot;,&quot;abstract&quot;:&quot;Evaluations of the economy are often assumed to be at the heart of citizens’ support for political systems. Despite being a vital source of information, we know little about how economic news coverage influences political support. The present study investigates how exposure to economic news coverage impacts trust in the European Union (EU), using a combination of automated content analysis data and nine-wave panel survey data between 2007 and 2016. We find that respondents exposed to more EU economic news lose confidence in the economy and trust in the EU. Yet, while exposure to negative EU economic news negatively affects economic confidence, it has a positive effect on trust in the EU. The opposite is the case for positive coverage.&quot;,&quot;publisher&quot;:&quot;Oxford University Press&quot;,&quot;issue&quot;:&quot;2&quot;,&quot;volume&quot;:&quot;32&quot;,&quot;container-title-short&quot;:&quot;Int J Public Opin Res&quot;},&quot;isTemporary&quot;:false}]},{&quot;citationID&quot;:&quot;MENDELEY_CITATION_ea4c9e25-75eb-4040-80e8-78f5323a0971&quot;,&quot;properties&quot;:{&quot;noteIndex&quot;:0},&quot;isEdited&quot;:false,&quot;manualOverride&quot;:{&quot;isManuallyOverridden&quot;:true,&quot;citeprocText&quot;:&quot;(M. E. McCombs et al., 1997)&quot;,&quot;manualOverrideText&quot;:&quot;McCombs et al. (1997)&quot;},&quot;citationTag&quot;:&quot;MENDELEY_CITATION_v3_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&quot;,&quot;citationItems&quot;:[{&quot;id&quot;:&quot;efff0e7a-e6ed-3b99-a21c-29802824ed1c&quot;,&quot;itemData&quot;:{&quot;type&quot;:&quot;book&quot;,&quot;id&quot;:&quot;efff0e7a-e6ed-3b99-a21c-29802824ed1c&quot;,&quot;title&quot;:&quot;Communication and Democracy: Exploring the Intellectual Frontiers in Agenda-Setting Theory&quot;,&quot;author&quot;:[{&quot;family&quot;:&quot;McCombs&quot;,&quot;given&quot;:&quot;Maxwell E&quot;,&quot;parse-names&quot;:false,&quot;dropping-particle&quot;:&quot;&quot;,&quot;non-dropping-particle&quot;:&quot;&quot;},{&quot;family&quot;:&quot;Shaw&quot;,&quot;given&quot;:&quot;Donald L&quot;,&quot;parse-names&quot;:false,&quot;dropping-particle&quot;:&quot;&quot;,&quot;non-dropping-particle&quot;:&quot;&quot;},{&quot;family&quot;:&quot;Weaver&quot;,&quot;given&quot;:&quot;David H&quot;,&quot;parse-names&quot;:false,&quot;dropping-particle&quot;:&quot;&quot;,&quot;non-dropping-particle&quot;:&quot;&quot;}],&quot;issued&quot;:{&quot;date-parts&quot;:[[1997]]},&quot;publisher-place&quot;:&quot;New Jersey&quot;,&quot;publisher&quot;:&quot;Lawrence Erlbaum Associates&quot;,&quot;container-title-short&quot;:&quot;&quot;},&quot;isTemporary&quot;:false}]},{&quot;citationID&quot;:&quot;MENDELEY_CITATION_dc12fc01-12f9-4022-b51e-8f053142bd58&quot;,&quot;properties&quot;:{&quot;noteIndex&quot;:0},&quot;isEdited&quot;:false,&quot;manualOverride&quot;:{&quot;isManuallyOverridden&quot;:true,&quot;citeprocText&quot;:&quot;(Svensson et al., 2017)&quot;,&quot;manualOverrideText&quot;:&quot;Svensson et al. (2017)&quot;},&quot;citationTag&quot;:&quot;MENDELEY_CITATION_v3_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&quot;,&quot;citationItems&quot;:[{&quot;id&quot;:&quot;147b8d12-e107-30d3-89a0-0c7cf9a6f737&quot;,&quot;itemData&quot;:{&quot;type&quot;:&quot;report&quot;,&quot;id&quot;:&quot;147b8d12-e107-30d3-89a0-0c7cf9a6f737&quot;,&quot;title&quot;:&quot;Good News in Bad News: How Negativity Enhances Economic Efficacy&quot;,&quot;author&quot;:[{&quot;family&quot;:&quot;Svensson&quot;,&quot;given&quot;:&quot;Helle Mølgaard&quot;,&quot;parse-names&quot;:false,&quot;dropping-particle&quot;:&quot;&quot;,&quot;non-dropping-particle&quot;:&quot;&quot;},{&quot;family&quot;:&quot;Albaek Arjen Van Dalen&quot;,&quot;given&quot;:&quot;Erik&quot;,&quot;parse-names&quot;:false,&quot;dropping-particle&quot;:&quot;&quot;,&quot;non-dropping-particle&quot;:&quot;&quot;},{&quot;family&quot;:&quot;Vreese&quot;,&quot;given&quot;:&quot;Claes&quot;,&quot;parse-names&quot;:false,&quot;dropping-particle&quot;:&quot;&quot;,&quot;non-dropping-particle&quot;:&quot;De&quot;}],&quot;container-title&quot;:&quot;International Journal of Communication&quot;,&quot;URL&quot;:&quot;http://ijoc.org.&quot;,&quot;issued&quot;:{&quot;date-parts&quot;:[[2017]]},&quot;number-of-pages&quot;:&quot;1431-1447&quot;,&quot;abstract&quot;:&quot;Negativity is a news ideology, and its negative effects on attitude formation are widely documented. Contrary to this view, the present study demonstrates that negative economic news can in fact be good news. Based on a two-wave national panel survey and a media content analysis, we show that individual exposure to negative economic news enhances internal economic efficacy, a sense of competence in and understanding of the economy. This is good news as internal economic efficacy may facilitate economic evaluations and decision making. The study reveals that changes in economic efficacy are driven by news attention aroused by the negative tone. However, not all individuals are susceptible to such media effects. Higher interest in economic news lowers the impact of negativity on attention arousal.&quot;,&quot;volume&quot;:&quot;11&quot;,&quot;container-title-short&quot;:&quot;Int J Commun&quot;},&quot;isTemporary&quot;:false}]},{&quot;citationID&quot;:&quot;MENDELEY_CITATION_1a56a477-cdb6-4792-a1fa-ff9912d82d70&quot;,&quot;properties&quot;:{&quot;noteIndex&quot;:0},&quot;isEdited&quot;:false,&quot;manualOverride&quot;:{&quot;isManuallyOverridden&quot;:true,&quot;citeprocText&quot;:&quot;(M. McCombs et al., 1997)&quot;,&quot;manualOverrideText&quot;:&quot;McCombs et al. (1997)&quot;},&quot;citationTag&quot;:&quot;MENDELEY_CITATION_v3_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&quot;,&quot;citationItems&quot;:[{&quot;id&quot;:&quot;4e067806-613e-3693-8bf7-65557233da38&quot;,&quot;itemData&quot;:{&quot;type&quot;:&quot;article-journal&quot;,&quot;id&quot;:&quot;4e067806-613e-3693-8bf7-65557233da38&quot;,&quot;title&quot;:&quot;Candidate Images in Spanish Elections: Second-level Agenda-setting Effects&quot;,&quot;author&quot;:[{&quot;family&quot;:&quot;McCombs&quot;,&quot;given&quot;:&quot;Maxwell&quot;,&quot;parse-names&quot;:false,&quot;dropping-particle&quot;:&quot;&quot;,&quot;non-dropping-particle&quot;:&quot;&quot;},{&quot;family&quot;:&quot;Llamas&quot;,&quot;given&quot;:&quot;Juan Pablo&quot;,&quot;parse-names&quot;:false,&quot;dropping-particle&quot;:&quot;&quot;,&quot;non-dropping-particle&quot;:&quot;&quot;},{&quot;family&quot;:&quot;Lopez-Escobar&quot;,&quot;given&quot;:&quot;Esteban&quot;,&quot;parse-names&quot;:false,&quot;dropping-particle&quot;:&quot;&quot;,&quot;non-dropping-particle&quot;:&quot;&quot;},{&quot;family&quot;:&quot;Rey&quot;,&quot;given&quot;:&quot;Federico&quot;,&quot;parse-names&quot;:false,&quot;dropping-particle&quot;:&quot;&quot;,&quot;non-dropping-particle&quot;:&quot;&quot;}],&quot;container-title&quot;:&quot;Journalism and Mass Communication Quarterly&quot;,&quot;issued&quot;:{&quot;date-parts&quot;:[[1997]]},&quot;page&quot;:&quot;703-717&quot;,&quot;abstract&quot;:&quot;Traditional agenda-setting theory is about the injuence of mass media on the public's focus ofattention, wkoand what peopleare thinking about. The expanded theory of agenda setting tested here during the 1995 regional and municipal elections in Spain elaborates the influence of the mass media on how people think about persons and topics in the news. Combining content analysis and survey data, this study documents the influence of newspapers, TV news, and both TV and newspaper political advertising on Spanish voters' images of political candidates.&quot;,&quot;volume&quot;:&quot;74&quot;,&quot;container-title-short&quot;:&quot;Journal Mass Commun Q&quot;},&quot;isTemporary&quot;:false}]},{&quot;citationID&quot;:&quot;MENDELEY_CITATION_2d527522-1ddd-4286-b766-e45685da73bd&quot;,&quot;properties&quot;:{&quot;noteIndex&quot;:0},&quot;isEdited&quot;:false,&quot;manualOverride&quot;:{&quot;isManuallyOverridden&quot;:true,&quot;citeprocText&quot;:&quot;(Hester &amp;#38; Gibson, 2003b)&quot;,&quot;manualOverrideText&quot;:&quot;Hester &amp; Gibson (2003)&quot;},&quot;citationTag&quot;:&quot;MENDELEY_CITATION_v3_eyJjaXRhdGlvbklEIjoiTUVOREVMRVlfQ0lUQVRJT05fMmQ1Mjc1MjItMWRkZC00Mjg2LWI3NjYtZTQ1Njg1ZGE3M2Jk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citationID&quot;:&quot;MENDELEY_CITATION_42972d28-ac55-4e80-9565-18fd5ee9b82a&quot;,&quot;properties&quot;:{&quot;noteIndex&quot;:0},&quot;isEdited&quot;:false,&quot;manualOverride&quot;:{&quot;isManuallyOverridden&quot;:true,&quot;citeprocText&quot;:&quot;(Abdussalam et al., 2022; Yunita, 2016)&quot;,&quot;manualOverrideText&quot;:&quot;(misalnya Abdussalam et al., 2022; Yunita, 2016)&quot;},&quot;citationTag&quot;:&quot;MENDELEY_CITATION_v3_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&quot;,&quot;citationItems&quot;:[{&quot;id&quot;:&quot;2cae63a1-5eb7-3c53-8bc9-5abf2c0e4ced&quot;,&quot;itemData&quot;:{&quot;type&quot;:&quot;article-journal&quot;,&quot;id&quot;:&quot;2cae63a1-5eb7-3c53-8bc9-5abf2c0e4ced&quot;,&quot;title&quot;:&quot;Analisis Sentimen Berita Artis Dengan Menggunakan Algoritma Support Vector Machine Dan Particle Swarm Optimization&quot;,&quot;author&quot;:[{&quot;family&quot;:&quot;Yunita&quot;,&quot;given&quot;:&quot;Norma&quot;,&quot;parse-names&quot;:false,&quot;dropping-particle&quot;:&quot;&quot;,&quot;non-dropping-particle&quot;:&quot;&quot;}],&quot;container-title&quot;:&quot;Jurnal Sistem Informasi Stmik Antar Bangsa&quot;,&quot;ISSN&quot;:&quot;2089-8711&quot;,&quot;URL&quot;:&quot;www.tribunnews.com&quot;,&quot;issued&quot;:{&quot;date-parts&quot;:[[2016,8]]},&quot;abstract&quot;:&quot;Media to get information about the artist is very much like the media tv, radio, newspapers, magazines, websites and more. But from most of the media website is a medium that is very flexible because it can be accessed in a variety of places that are connected to the internet, the information provided is very up to date and also anybody can comment on related articles. Classification techniques from some of the most frequently used is the Support Vector Machine (SVM). SVM has the advantage that is able to identify separate hyperplane that maximizes the margin between two different classes. But the SVM have disadvantages against the problem of election parameters or features accordingly. So that it can influence the accuracy results. Therefore, in this study using the Merge method of the selection of features, i.e. Particle Swarm Optimization to improve accuracy at the Support Vector Machine. As for the accuracy of the resulting algorithm Support Vector Machine-based Particle Swarm Optimmization with 76.00% accuracy. Intisari ² Media untuk mendapatkan informasi tentang artis sangat banyak seperti media tv, radio, koran, majalah, website dan lain-lain. Tetapi dari sebagian besar media tersebut website merupakan media yang sangat fleksibel karena dapat di akses di berbagai macam tempat yang terkoneksi jaringan internet, informasi yang disediakan sangatlah up to date dan juga setiap orang bisa mengomentari artikel yang terkait. Dari beberapa teknik klasifikasi yang paling sering digunakan adalah Support Vector Machine (SVM). SVM memiliki kelebihan yaitu mampu mengidentifikasikan hyperplane terpisah yang memaksimalkan margin antara dua kelas yang berbeda. Tetapi SVM memiliki kekurangan terhadap masalah pemilihan parameter atau fitur yang sesuai. Sehingga dapat mempengaruhi hasil akurasi. Oleh karena itu, dalam penelitian ini menggunakan penggabungan metode pemilihan fitur, yaitu Particle Swarm Optimization (PSO) agar bisa meningkatkan akurasi pada Support Vector Machine. Adapun akurasi yang dihasilkan pada algoritma Support Vector Machine berbasis Particle Swarm Optimmization dengan akurasi 76.00%.&quot;,&quot;volume&quot;:&quot;2(2)&quot;,&quot;container-title-short&quot;:&quot;&quot;},&quot;isTemporary&quot;:false},{&quot;id&quot;:&quot;f50a7d2d-c02a-3f55-adf4-1bafedfbe037&quot;,&quot;itemData&quot;:{&quot;type&quot;:&quot;article-journal&quot;,&quot;id&quot;:&quot;f50a7d2d-c02a-3f55-adf4-1bafedfbe037&quot;,&quot;title&quot;:&quot;BERT Implementation on News Sentiment Analysis and Analysis Benefits on Branding&quot;,&quot;author&quot;:[{&quot;family&quot;:&quot;Abdussalam&quot;,&quot;given&quot;:&quot;Muhammad Faris&quot;,&quot;parse-names&quot;:false,&quot;dropping-particle&quot;:&quot;&quot;,&quot;non-dropping-particle&quot;:&quot;&quot;},{&quot;family&quot;:&quot;Richasdy&quot;,&quot;given&quot;:&quot;Donni&quot;,&quot;parse-names&quot;:false,&quot;dropping-particle&quot;:&quot;&quot;,&quot;non-dropping-particle&quot;:&quot;&quot;},{&quot;family&quot;:&quot;Bijaksana&quot;,&quot;given&quot;:&quot;Moch Arif&quot;,&quot;parse-names&quot;:false,&quot;dropping-particle&quot;:&quot;&quot;,&quot;non-dropping-particle&quot;:&quot;&quot;}],&quot;container-title&quot;:&quot;JURNAL MEDIA INFORMATIKA BUDIDARMA&quot;,&quot;DOI&quot;:&quot;10.30865/mib.v6i4.4579&quot;,&quot;ISSN&quot;:&quot;2614-5278&quot;,&quot;issued&quot;:{&quot;date-parts&quot;:[[2022,10,25]]},&quot;page&quot;:&quot;2064&quot;,&quot;abstract&quot;:&quot;The rapid development of information makes data processing easy and fast, especially in the business world, so many business brands have used the internet as a marketing medium for their operations. Now the business does not only depend on its operations; now, the opinion of the public media, especially on the news, has become an essential spotlight in today's business, especially against negative opinions that indirectly impact the image and product branding of the business, we need the proper means to help identifying and analyzing this kind of news. This study aims to identify and analyze sentiment with negative and positive indications on news titles from one of the sources of an Indonesian online news portal using the Bidirectional Representations from Transformers (BERT) sentiment analysis method, with the measurement of the confusion matrix metrics to measure and identify which headlines contains negative and positive indications. The sentiment analysis system offers identification and categorization with ease and immediately provide good results on identifying news. The results of this study, the sentiment model achieves an accuracy rate of 93% in identifying negative and positive news and F1-Score on negative identification rate of 92% and positive identification rate of 93%. The sentiment analysis system was built as effort to help analyzing against positive news indications or awful news as analysis benefits carried out to identifying alarming news indications towards branding.&quot;,&quot;publisher&quot;:&quot;STMIK Budi Darma&quot;,&quot;issue&quot;:&quot;4&quot;,&quot;volume&quot;:&quot;6&quot;,&quot;container-title-short&quot;:&quot;&quot;},&quot;isTemporary&quot;:false}]},{&quot;citationID&quot;:&quot;MENDELEY_CITATION_67a86656-1796-4792-afb9-50ed1d544c3d&quot;,&quot;properties&quot;:{&quot;noteIndex&quot;:0},&quot;isEdited&quot;:false,&quot;manualOverride&quot;:{&quot;isManuallyOverridden&quot;:true,&quot;citeprocText&quot;:&quot;(Scimago, 2024)&quot;,&quot;manualOverrideText&quot;:&quot;Scimago Media Rankings&quot;},&quot;citationTag&quot;:&quot;MENDELEY_CITATION_v3_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&quot;,&quot;citationItems&quot;:[{&quot;id&quot;:&quot;95893255-28b8-309f-883c-5e1824cc663f&quot;,&quot;itemData&quot;:{&quot;type&quot;:&quot;webpage&quot;,&quot;id&quot;:&quot;95893255-28b8-309f-883c-5e1824cc663f&quot;,&quot;title&quot;:&quot;Scimago Media Rankings: Indonesia&quot;,&quot;author&quot;:[{&quot;family&quot;:&quot;Scimago&quot;,&quot;given&quot;:&quot;&quot;,&quot;parse-names&quot;:false,&quot;dropping-particle&quot;:&quot;&quot;,&quot;non-dropping-particle&quot;:&quot;&quot;}],&quot;container-title&quot;:&quot;scimagomedia.com&quot;,&quot;accessed&quot;:{&quot;date-parts&quot;:[[2024,9,26]]},&quot;URL&quot;:&quot;https://www.scimagomedia.com/rankings.php?typology=Finance&amp;country=Indonesia&amp;edition=2024_02&quot;,&quot;issued&quot;:{&quot;date-parts&quot;:[[2024,7]]},&quot;container-title-short&quot;:&quot;&quot;},&quot;isTemporary&quot;:false}]},{&quot;citationID&quot;:&quot;MENDELEY_CITATION_5e77e03f-3427-49fd-8b04-b956d0888e79&quot;,&quot;properties&quot;:{&quot;noteIndex&quot;:0},&quot;isEdited&quot;:false,&quot;manualOverride&quot;:{&quot;isManuallyOverridden&quot;:true,&quot;citeprocText&quot;:&quot;(Imogen, 2022)&quot;,&quot;manualOverrideText&quot;:&quot;Imogen&quot;},&quot;citationTag&quot;:&quot;MENDELEY_CITATION_v3_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&quot;,&quot;citationItems&quot;:[{&quot;id&quot;:&quot;c6161fb1-cbd6-344b-900b-b26b69f78db7&quot;,&quot;itemData&quot;:{&quot;type&quot;:&quot;report&quot;,&quot;id&quot;:&quot;c6161fb1-cbd6-344b-900b-b26b69f78db7&quot;,&quot;title&quot;:&quot;Indonesian Media Landscape 2022&quot;,&quot;author&quot;:[{&quot;family&quot;:&quot;Imogen&quot;,&quot;given&quot;:&quot;&quot;,&quot;parse-names&quot;:false,&quot;dropping-particle&quot;:&quot;&quot;,&quot;non-dropping-particle&quot;:&quot;&quot;}],&quot;issued&quot;:{&quot;date-parts&quot;:[[2022]]},&quot;container-title-short&quot;:&quot;&quot;},&quot;isTemporary&quot;:false}]},{&quot;citationID&quot;:&quot;MENDELEY_CITATION_6fa9eb75-178a-44a7-8593-c9e604d37c91&quot;,&quot;properties&quot;:{&quot;noteIndex&quot;:0},&quot;isEdited&quot;:false,&quot;manualOverride&quot;:{&quot;isManuallyOverridden&quot;:true,&quot;citeprocText&quot;:&quot;(Similarweb, 2024)&quot;,&quot;manualOverrideText&quot;:&quot;Similarweb&quot;},&quot;citationTag&quot;:&quot;MENDELEY_CITATION_v3_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&quot;,&quot;citationItems&quot;:[{&quot;id&quot;:&quot;c018f724-0ebb-3494-a772-be92a971716d&quot;,&quot;itemData&quot;:{&quot;type&quot;:&quot;report&quot;,&quot;id&quot;:&quot;c018f724-0ebb-3494-a772-be92a971716d&quot;,&quot;title&quot;:&quot;Website Analysis: kontan.co.id&quot;,&quot;author&quot;:[{&quot;family&quot;:&quot;Similarweb&quot;,&quot;given&quot;:&quot;&quot;,&quot;parse-names&quot;:false,&quot;dropping-particle&quot;:&quot;&quot;,&quot;non-dropping-particle&quot;:&quot;&quot;}],&quot;accessed&quot;:{&quot;date-parts&quot;:[[2024,10,3]]},&quot;URL&quot;:&quot;https://pro.similarweb.com/#/digitalsuite/websiteanalysis/overview/website-performance/*/999/1m?webSource=Total&amp;key=kontan.co.id&quot;,&quot;issued&quot;:{&quot;date-parts&quot;:[[2024]]},&quot;container-title-short&quot;:&quot;&quot;},&quot;isTemporary&quot;:false}]},{&quot;citationID&quot;:&quot;MENDELEY_CITATION_6834e167-1925-4c00-8059-2b12d845289a&quot;,&quot;properties&quot;:{&quot;noteIndex&quot;:0},&quot;isEdited&quot;:false,&quot;manualOverride&quot;:{&quot;isManuallyOverridden&quot;:false,&quot;citeprocText&quot;:&quot;(Syarifa, 2018)&quot;,&quot;manualOverrideText&quot;:&quot;&quot;},&quot;citationTag&quot;:&quot;MENDELEY_CITATION_v3_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&quot;,&quot;citationItems&quot;:[{&quot;id&quot;:&quot;887b2e67-ca83-3f6d-9aa8-e6ce05d60282&quot;,&quot;itemData&quot;:{&quot;type&quot;:&quot;report&quot;,&quot;id&quot;:&quot;887b2e67-ca83-3f6d-9aa8-e6ce05d60282&quot;,&quot;title&quot;:&quot;Laporan Magang: Pengumpulan Dan Penulisan Berita Pada Rubrik IKM-Pariwisata di Media Bisnis dan Investasi Kontan&quot;,&quot;author&quot;:[{&quot;family&quot;:&quot;Syarifa&quot;,&quot;given&quot;:&quot;Yovi&quot;,&quot;parse-names&quot;:false,&quot;dropping-particle&quot;:&quot;&quot;,&quot;non-dropping-particle&quot;:&quot;&quot;}],&quot;issued&quot;:{&quot;date-parts&quot;:[[2018]]},&quot;container-title-short&quot;:&quot;&quot;},&quot;isTemporary&quot;:false}]},{&quot;citationID&quot;:&quot;MENDELEY_CITATION_d1d7929c-09e4-41ff-b027-73577d9c95a0&quot;,&quot;properties&quot;:{&quot;noteIndex&quot;:0},&quot;isEdited&quot;:false,&quot;manualOverride&quot;:{&quot;isManuallyOverridden&quot;:false,&quot;citeprocText&quot;:&quot;(Kontan, 2024)&quot;,&quot;manualOverrideText&quot;:&quot;&quot;},&quot;citationTag&quot;:&quot;MENDELEY_CITATION_v3_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&quot;,&quot;citationItems&quot;:[{&quot;id&quot;:&quot;39cc12bc-056f-32d6-a4ab-aadefceae9cc&quot;,&quot;itemData&quot;:{&quot;type&quot;:&quot;webpage&quot;,&quot;id&quot;:&quot;39cc12bc-056f-32d6-a4ab-aadefceae9cc&quot;,&quot;title&quot;:&quot;Tentang Kami&quot;,&quot;author&quot;:[{&quot;family&quot;:&quot;Kontan&quot;,&quot;given&quot;:&quot;&quot;,&quot;parse-names&quot;:false,&quot;dropping-particle&quot;:&quot;&quot;,&quot;non-dropping-particle&quot;:&quot;&quot;}],&quot;container-title&quot;:&quot;https://www.kontan.co.id/about-us&quot;,&quot;issued&quot;:{&quot;date-parts&quot;:[[2024]]},&quot;container-title-short&quot;:&quot;&quot;},&quot;isTemporary&quot;:false}]},{&quot;citationID&quot;:&quot;MENDELEY_CITATION_a12a11ec-c472-4466-bbc4-ae05da3bbadd&quot;,&quot;properties&quot;:{&quot;noteIndex&quot;:0},&quot;isEdited&quot;:false,&quot;manualOverride&quot;:{&quot;isManuallyOverridden&quot;:false,&quot;citeprocText&quot;:&quot;(Shaw, 1979)&quot;,&quot;manualOverrideText&quot;:&quot;&quot;},&quot;citationTag&quot;:&quot;MENDELEY_CITATION_v3_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&quot;,&quot;citationItems&quot;:[{&quot;id&quot;:&quot;36e6e807-4f98-3f9f-8344-5fce95883426&quot;,&quot;itemData&quot;:{&quot;type&quot;:&quot;article-journal&quot;,&quot;id&quot;:&quot;36e6e807-4f98-3f9f-8344-5fce95883426&quot;,&quot;title&quot;:&quot;Agenda-setting and Mass Communication Theory&quot;,&quot;author&quot;:[{&quot;family&quot;:&quot;Shaw&quot;,&quot;given&quot;:&quot;Eugene F.&quot;,&quot;parse-names&quot;:false,&quot;dropping-particle&quot;:&quot;&quot;,&quot;non-dropping-particle&quot;:&quot;&quot;}],&quot;container-title&quot;:&quot;International Communication Gazette&quot;,&quot;DOI&quot;:&quot;10.1177/001654927902500203&quot;,&quot;ISSN&quot;:&quot;14603594&quot;,&quot;issued&quot;:{&quot;date-parts&quot;:[[1979]]},&quot;page&quot;:&quot;96-105&quot;,&quot;issue&quot;:&quot;2&quot;,&quot;volume&quot;:&quot;25&quot;,&quot;container-title-short&quot;:&quot;Int Commun Gaz&quot;},&quot;isTemporary&quot;:false}]},{&quot;citationID&quot;:&quot;MENDELEY_CITATION_20ecc307-0f34-41f5-aee0-82aa3c2e1bf3&quot;,&quot;properties&quot;:{&quot;noteIndex&quot;:0},&quot;isEdited&quot;:false,&quot;manualOverride&quot;:{&quot;isManuallyOverridden&quot;:true,&quot;citeprocText&quot;:&quot;(Hester &amp;#38; Gibson, 2003b)&quot;,&quot;manualOverrideText&quot;:&quot;Hester &amp; Gibson (2003)&quot;},&quot;citationTag&quot;:&quot;MENDELEY_CITATION_v3_eyJjaXRhdGlvbklEIjoiTUVOREVMRVlfQ0lUQVRJT05fMjBlY2MzMDctMGYzNC00MWY1LWFlZTAtODJhYTNjMmUxYmYz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citationID&quot;:&quot;MENDELEY_CITATION_9bf38b50-7e06-4345-ab61-a29dad671263&quot;,&quot;properties&quot;:{&quot;noteIndex&quot;:0},&quot;isEdited&quot;:false,&quot;manualOverride&quot;:{&quot;isManuallyOverridden&quot;:true,&quot;citeprocText&quot;:&quot;(Bank Indonesia, 2021b, 2021a, 2023)&quot;,&quot;manualOverrideText&quot;:&quot;Bank Indonesia&quot;},&quot;citationTag&quot;:&quot;MENDELEY_CITATION_v3_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&quot;,&quot;citationItems&quot;:[{&quot;id&quot;:&quot;5b9321f5-93cc-36dd-aad6-8f5dad78d49c&quot;,&quot;itemData&quot;:{&quot;type&quot;:&quot;report&quot;,&quot;id&quot;:&quot;5b9321f5-93cc-36dd-aad6-8f5dad78d49c&quot;,&quot;title&quot;:&quot;Survei Konsumen Desember 2021&quot;,&quot;author&quot;:[{&quot;family&quot;:&quot;Bank Indonesia&quot;,&quot;given&quot;:&quot;&quot;,&quot;parse-names&quot;:false,&quot;dropping-particle&quot;:&quot;&quot;,&quot;non-dropping-particle&quot;:&quot;&quot;}],&quot;issued&quot;:{&quot;date-parts&quot;:[[2021]]},&quot;container-title-short&quot;:&quot;&quot;},&quot;isTemporary&quot;:false},{&quot;id&quot;:&quot;1c5e0234-8bef-328a-809b-411290f78bde&quot;,&quot;itemData&quot;:{&quot;type&quot;:&quot;report&quot;,&quot;id&quot;:&quot;1c5e0234-8bef-328a-809b-411290f78bde&quot;,&quot;title&quot;:&quot;Survei Konsumen Desember 2020&quot;,&quot;author&quot;:[{&quot;family&quot;:&quot;Bank Indonesia&quot;,&quot;given&quot;:&quot;&quot;,&quot;parse-names&quot;:false,&quot;dropping-particle&quot;:&quot;&quot;,&quot;non-dropping-particle&quot;:&quot;&quot;}],&quot;issued&quot;:{&quot;date-parts&quot;:[[2021,1]]},&quot;container-title-short&quot;:&quot;&quot;},&quot;isTemporary&quot;:false},{&quot;id&quot;:&quot;940943b0-de0a-3caf-a3bf-7ff5bf3a2e74&quot;,&quot;itemData&quot;:{&quot;type&quot;:&quot;report&quot;,&quot;id&quot;:&quot;940943b0-de0a-3caf-a3bf-7ff5bf3a2e74&quot;,&quot;title&quot;:&quot;Survei Konsumen 2022-Agustus 2024&quot;,&quot;author&quot;:[{&quot;family&quot;:&quot;Bank Indonesia&quot;,&quot;given&quot;:&quot;&quot;,&quot;parse-names&quot;:false,&quot;dropping-particle&quot;:&quot;&quot;,&quot;non-dropping-particle&quot;:&quot;&quot;}],&quot;issued&quot;:{&quot;date-parts&quot;:[[2023]]},&quot;container-title-short&quot;:&quot;&quot;},&quot;isTemporary&quot;:false}]},{&quot;citationID&quot;:&quot;MENDELEY_CITATION_484138db-7192-4c17-a5db-863f0db26772&quot;,&quot;properties&quot;:{&quot;noteIndex&quot;:0},&quot;isEdited&quot;:false,&quot;manualOverride&quot;:{&quot;isManuallyOverridden&quot;:true,&quot;citeprocText&quot;:&quot;(Dearing &amp;#38; Rogers, 1996)&quot;,&quot;manualOverrideText&quot;:&quot;Dearing &amp; Rogers (1996)&quot;},&quot;citationTag&quot;:&quot;MENDELEY_CITATION_v3_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&quot;,&quot;citationItems&quot;:[{&quot;id&quot;:&quot;5f369bcc-551e-357a-b4ea-cb3f31b51ee8&quot;,&quot;itemData&quot;:{&quot;type&quot;:&quot;book&quot;,&quot;id&quot;:&quot;5f369bcc-551e-357a-b4ea-cb3f31b51ee8&quot;,&quot;title&quot;:&quot;Communication Concepts 6: Agenda-Setting&quot;,&quot;author&quot;:[{&quot;family&quot;:&quot;Dearing&quot;,&quot;given&quot;:&quot;James W.&quot;,&quot;parse-names&quot;:false,&quot;dropping-particle&quot;:&quot;&quot;,&quot;non-dropping-particle&quot;:&quot;&quot;},{&quot;family&quot;:&quot;Rogers&quot;,&quot;given&quot;:&quot;Everett M.&quot;,&quot;parse-names&quot;:false,&quot;dropping-particle&quot;:&quot;&quot;,&quot;non-dropping-particle&quot;:&quot;&quot;}],&quot;ISBN&quot;:&quot;0761905626&quot;,&quot;issued&quot;:{&quot;date-parts&quot;:[[1996]]},&quot;publisher-place&quot;:&quot;Thousand Oaks&quot;,&quot;number-of-pages&quot;:&quot;139&quot;,&quot;abstract&quot;:&quot;Agenda-Setting asks who sets the agenda that brings social problems into the public arena, on to the policy agenda and finally, to a change of policy. It provides important practical and theoretical insight into the agenda-setting process. 1. What Is Agenda-Setting? 1 -- Agenda-Setting as a Political Process 1 -- The Media Agenda, Public Agenda, and Policy Agenda 5 -- The Chapel Hill Study 6 -- Salience as the Key in Agenda-Setting 7 -- History of Agenda-Setting Research 8 -- The Search for Media Effects 13 -- Three Research Traditions 16 -- Measuring Agendas 17 -- The Rise and Fall of the War on Drugs 19 -- 2. Media Agenda Studies 24 -- Media Advocacy for Drunk Driving 25 -- Real-World Indicators and the Media Agenda 28 -- AIDS and the Media Agenda in San Francisco 30 -- Influencing the Media Agenda 31 -- Similarity of Media Coverage of an Issue 33 -- Measuring the Media Agenda 35 -- The Exxon Valdez and the Environment 37 -- 3. Public Agenda Studies: The Hierarchy Approach 40 -- The Issues of the 1960s 41 -- Measuring the Public Agenda 45 -- Evidence for the Influence of the Media Agenda on the Public Agenda 49 -- Intervening Variables in Predicting the Public Agenda 50 -- The Role of Personal Experience With Issues 52 -- 4. Public Agenda Studies: Longitudinal Approaches 54 -- The Issue of AIDS in the United States 56 -- The Issue-Attention Cycle 60 -- How an Issue Gets on the Public Agenda 62 -- Experimental Research 62 -- A Threshold in Public Attention 64 -- Issue Displacement as a Zero-Sum Game 66 -- Time in Agenda-Setting Research 67 -- How the Ethiopian Famine Got on the Agenda 69 -- 5. Policy Agenda Studies 72 -- The Media-Policy Relationship 74 -- Media Coverage and Decision Making in Washington 76 -- From the Issue of Power to the Power of Issues 78 -- Investigative Reporting and Policy Making in Chicago 79 -- Studying the Policy Agenda 81 -- Setting the Agenda in the U.S. Senate 84 -- 6. Studying the Agenda-Setting Process 88 -- Comparisons Among Agenda-Setting Approaches 89 -- Generalizations About Agenda-Setting 90 -- Toward Disaggregation in Agenda-Setting Research 92 -- Research Questions for Future Study 95 -- The Need for Multimethod Research Designs 99 -- Agenda-Setting in Democratic Societies 99.&quot;,&quot;publisher&quot;:&quot;Sage Publications&quot;,&quot;container-title-short&quot;:&quot;&quot;},&quot;isTemporary&quot;:false}]},{&quot;citationID&quot;:&quot;MENDELEY_CITATION_d97d2e6c-97e8-4d77-8436-73807298d09c&quot;,&quot;properties&quot;:{&quot;noteIndex&quot;:0},&quot;isEdited&quot;:false,&quot;manualOverride&quot;:{&quot;isManuallyOverridden&quot;:true,&quot;citeprocText&quot;:&quot;(Wahl-Jorgensen &amp;#38; Hanitzsch, 2009a)&quot;,&quot;manualOverrideText&quot;:&quot;(Wahl-Jorgensen &amp; Hanitzsch, 2009)&quot;},&quot;citationTag&quot;:&quot;MENDELEY_CITATION_v3_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&quot;,&quot;citationItems&quot;:[{&quot;id&quot;:&quot;5322c101-9515-3f0f-be55-9d8f712be7b5&quot;,&quot;itemData&quot;:{&quot;type&quot;:&quot;book&quot;,&quot;id&quot;:&quot;5322c101-9515-3f0f-be55-9d8f712be7b5&quot;,&quot;title&quot;:&quot;The handbook of journalism studies&quot;,&quot;author&quot;:[{&quot;family&quot;:&quot;Wahl-Jorgensen&quot;,&quot;given&quot;:&quot;Karin.&quot;,&quot;parse-names&quot;:false,&quot;dropping-particle&quot;:&quot;&quot;,&quot;non-dropping-particle&quot;:&quot;&quot;},{&quot;family&quot;:&quot;Hanitzsch&quot;,&quot;given&quot;:&quot;Thomas&quot;,&quot;parse-names&quot;:false,&quot;dropping-particle&quot;:&quot;&quot;,&quot;non-dropping-particle&quot;:&quot;&quot;}],&quot;ISBN&quot;:&quot;0203877683&quot;,&quot;issued&quot;:{&quot;date-parts&quot;:[[2009]]},&quot;number-of-pages&quot;:&quot;446&quot;,&quot;abstract&quot;:&quot;Series editor's foreword / Robert T. Craig -- Introducing journalism studies. Introduction : on why and how we should do journalism studies / Karin Wahl-Jorgensen and Thomas Hanitzsch -- Journalism history / Kevin G. Barnhurst and John Nerone -- Journalism and the academy / Barbie Zelizer -- Journalism education / Beate Josephi -- News production. News organizations and routines / Lee B. Becker and Tudor Vlad -- Journalists as gatekeepers / Pamela J. Shoemaker, Tim P. Vos, and Stephen D. Reese -- Objectivity, professionalism, and truth seeking in journalism / Michael Schudson and Chris Anderson -- Reporters and their sources / Daniel A. Berkowitz -- Gender in the newsroom / Linda Steiner -- Convergence and cross-platform content production / Thorsten Quandt and Jane B. Singer -- News content. Agenda setting / Renita Coleman, Maxwell McCombs, Donald Shaw, and David Weaver -- News values and selectivity / Deirdre O'Neill and Tony Harcup -- Nature, sources, and effects of news framing / Robert M. Entman, Jörg Matthes, and Lynn Pellicano -- News, discourse, and ideology / Teun A. van Dijk -- Rethinking news and myth as storytelling / S. Elizabeth Bird and Robert W. Dardenne -- The commercialization of news / John H. McManus -- Journalism and society. Journalism and democracy / Brian McNair -- Journalism, public relations, and spin / William Dinan and David Miller -- Alternative and citizen journalism / Chris Atton -- Journalism law and regulation / Kyu Ho Youm -- Journalism ethics / Stephen J.A. Ward -- Journalism and popular culture / John Hartley -- Audience reception and news in everyday life / Mirca Madianou -- Journalism studies in a global context. Journalism and globalization / Simon Cottle -- Development journalism / Xu Xiaoge -- Advocacy journalism in a global context / Silvio Waisbord -- Covering war and peace / Howard Tumber -- Researching public service broadcasting / Hallvard Moe and Trine Syvertsen -- Comparative journalism studies / Thomas Hanitzsch -- Towards de-westernizing journalism studies / Herman Wasserman and Arnold S. de Beer.&quot;,&quot;publisher&quot;:&quot;Routledge&quot;,&quot;container-title-short&quot;:&quot;&quot;},&quot;isTemporary&quot;:false}]},{&quot;citationID&quot;:&quot;MENDELEY_CITATION_abb796e5-e39e-4340-96c4-f455c2188e35&quot;,&quot;properties&quot;:{&quot;noteIndex&quot;:0},&quot;isEdited&quot;:false,&quot;manualOverride&quot;:{&quot;isManuallyOverridden&quot;:false,&quot;citeprocText&quot;:&quot;(M. E. McCombs &amp;#38; Shaw, 1972)&quot;,&quot;manualOverrideText&quot;:&quot;&quot;},&quot;citationTag&quot;:&quot;MENDELEY_CITATION_v3_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&quot;,&quot;citationItems&quot;:[{&quot;id&quot;:&quot;32d31d96-f31a-3fcd-b3ee-ed9e325102c8&quot;,&quot;itemData&quot;:{&quot;type&quot;:&quot;article-journal&quot;,&quot;id&quot;:&quot;32d31d96-f31a-3fcd-b3ee-ed9e325102c8&quot;,&quot;title&quot;:&quot;The Agenda-Setting Function of Mass Media*&quot;,&quot;author&quot;:[{&quot;family&quot;:&quot;McCombs&quot;,&quot;given&quot;:&quot;Maxwell E&quot;,&quot;parse-names&quot;:false,&quot;dropping-particle&quot;:&quot;&quot;,&quot;non-dropping-particle&quot;:&quot;&quot;},{&quot;family&quot;:&quot;Shaw&quot;,&quot;given&quot;:&quot;Donald L&quot;,&quot;parse-names&quot;:false,&quot;dropping-particle&quot;:&quot;&quot;,&quot;non-dropping-particle&quot;:&quot;&quot;}],&quot;container-title&quot;:&quot;The Public Opinion Quarterly&quot;,&quot;issued&quot;:{&quot;date-parts&quot;:[[1972]]},&quot;page&quot;:&quot;176-187&quot;,&quot;abstract&quot;:&quot;In choosing and displaying news, editors, newsroom staff, and broadcasters play an important part in shaping political reality. Readers learn not only about a given issue, but also how much importance to attach to that issue from the amount of information in a news story and its position. In reflecting what candidates are saying during a campaign, the mass media may well determine the important issues-that is, the media may set the \&quot;agenda\&quot; of the campaign. The authors are associate professors of journalism at the University of North Carolina, Chapel Hill. IN OUR DAY, more than ever before, candidates go before the people through the mass media rather than in person.' The information in the mass media becomes the only contact many have with politics. The pledges, promises, and rhetoric encapsulated in news stories, columns, and editorials constitute much of the information upon which a voting decision has to be made. Most of what people know comes to them \&quot;second\&quot; or \&quot;third\&quot; hand from the mass media or from other people.2 Although the evidence that mass media deeply change attitudes in a campaign is far from conclusive,3 the evidence is much stronger that voters learn from the immense quantity of information available during each campaign.4 People, of course, vary greatly in their attention to mass media political information. Some, normally the better educated and most politically interested (and those least likely to change&quot;,&quot;volume&quot;:&quot;36&quot;,&quot;container-title-short&quot;:&quot;&quot;},&quot;isTemporary&quot;:false}]},{&quot;citationID&quot;:&quot;MENDELEY_CITATION_fc3266d4-6790-4370-9620-49b75bcccc68&quot;,&quot;properties&quot;:{&quot;noteIndex&quot;:0},&quot;isEdited&quot;:false,&quot;manualOverride&quot;:{&quot;isManuallyOverridden&quot;:true,&quot;citeprocText&quot;:&quot;(M. McCombs et al., 1997)&quot;,&quot;manualOverrideText&quot;:&quot;McCombs et al (1997)&quot;},&quot;citationTag&quot;:&quot;MENDELEY_CITATION_v3_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&quot;,&quot;citationItems&quot;:[{&quot;id&quot;:&quot;4e067806-613e-3693-8bf7-65557233da38&quot;,&quot;itemData&quot;:{&quot;type&quot;:&quot;article-journal&quot;,&quot;id&quot;:&quot;4e067806-613e-3693-8bf7-65557233da38&quot;,&quot;title&quot;:&quot;Candidate Images in Spanish Elections: Second-level Agenda-setting Effects&quot;,&quot;author&quot;:[{&quot;family&quot;:&quot;McCombs&quot;,&quot;given&quot;:&quot;Maxwell&quot;,&quot;parse-names&quot;:false,&quot;dropping-particle&quot;:&quot;&quot;,&quot;non-dropping-particle&quot;:&quot;&quot;},{&quot;family&quot;:&quot;Llamas&quot;,&quot;given&quot;:&quot;Juan Pablo&quot;,&quot;parse-names&quot;:false,&quot;dropping-particle&quot;:&quot;&quot;,&quot;non-dropping-particle&quot;:&quot;&quot;},{&quot;family&quot;:&quot;Lopez-Escobar&quot;,&quot;given&quot;:&quot;Esteban&quot;,&quot;parse-names&quot;:false,&quot;dropping-particle&quot;:&quot;&quot;,&quot;non-dropping-particle&quot;:&quot;&quot;},{&quot;family&quot;:&quot;Rey&quot;,&quot;given&quot;:&quot;Federico&quot;,&quot;parse-names&quot;:false,&quot;dropping-particle&quot;:&quot;&quot;,&quot;non-dropping-particle&quot;:&quot;&quot;}],&quot;container-title&quot;:&quot;Journalism and Mass Communication Quarterly&quot;,&quot;issued&quot;:{&quot;date-parts&quot;:[[1997]]},&quot;page&quot;:&quot;703-717&quot;,&quot;abstract&quot;:&quot;Traditional agenda-setting theory is about the injuence of mass media on the public's focus ofattention, wkoand what peopleare thinking about. The expanded theory of agenda setting tested here during the 1995 regional and municipal elections in Spain elaborates the influence of the mass media on how people think about persons and topics in the news. Combining content analysis and survey data, this study documents the influence of newspapers, TV news, and both TV and newspaper political advertising on Spanish voters' images of political candidates.&quot;,&quot;volume&quot;:&quot;74&quot;,&quot;container-title-short&quot;:&quot;Journal Mass Commun Q&quot;},&quot;isTemporary&quot;:false}]},{&quot;citationID&quot;:&quot;MENDELEY_CITATION_deb4bb8c-2f46-4a7f-b9db-56623c3523bd&quot;,&quot;properties&quot;:{&quot;noteIndex&quot;:0},&quot;isEdited&quot;:false,&quot;manualOverride&quot;:{&quot;isManuallyOverridden&quot;:true,&quot;citeprocText&quot;:&quot;(M. McCombs et al., 1997)&quot;,&quot;manualOverrideText&quot;:&quot;McCombs et al. (1997)&quot;},&quot;citationTag&quot;:&quot;MENDELEY_CITATION_v3_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&quot;,&quot;citationItems&quot;:[{&quot;id&quot;:&quot;4e067806-613e-3693-8bf7-65557233da38&quot;,&quot;itemData&quot;:{&quot;type&quot;:&quot;article-journal&quot;,&quot;id&quot;:&quot;4e067806-613e-3693-8bf7-65557233da38&quot;,&quot;title&quot;:&quot;Candidate Images in Spanish Elections: Second-level Agenda-setting Effects&quot;,&quot;author&quot;:[{&quot;family&quot;:&quot;McCombs&quot;,&quot;given&quot;:&quot;Maxwell&quot;,&quot;parse-names&quot;:false,&quot;dropping-particle&quot;:&quot;&quot;,&quot;non-dropping-particle&quot;:&quot;&quot;},{&quot;family&quot;:&quot;Llamas&quot;,&quot;given&quot;:&quot;Juan Pablo&quot;,&quot;parse-names&quot;:false,&quot;dropping-particle&quot;:&quot;&quot;,&quot;non-dropping-particle&quot;:&quot;&quot;},{&quot;family&quot;:&quot;Lopez-Escobar&quot;,&quot;given&quot;:&quot;Esteban&quot;,&quot;parse-names&quot;:false,&quot;dropping-particle&quot;:&quot;&quot;,&quot;non-dropping-particle&quot;:&quot;&quot;},{&quot;family&quot;:&quot;Rey&quot;,&quot;given&quot;:&quot;Federico&quot;,&quot;parse-names&quot;:false,&quot;dropping-particle&quot;:&quot;&quot;,&quot;non-dropping-particle&quot;:&quot;&quot;}],&quot;container-title&quot;:&quot;Journalism and Mass Communication Quarterly&quot;,&quot;issued&quot;:{&quot;date-parts&quot;:[[1997]]},&quot;page&quot;:&quot;703-717&quot;,&quot;abstract&quot;:&quot;Traditional agenda-setting theory is about the injuence of mass media on the public's focus ofattention, wkoand what peopleare thinking about. The expanded theory of agenda setting tested here during the 1995 regional and municipal elections in Spain elaborates the influence of the mass media on how people think about persons and topics in the news. Combining content analysis and survey data, this study documents the influence of newspapers, TV news, and both TV and newspaper political advertising on Spanish voters' images of political candidates.&quot;,&quot;volume&quot;:&quot;74&quot;,&quot;container-title-short&quot;:&quot;Journal Mass Commun Q&quot;},&quot;isTemporary&quot;:false}]},{&quot;citationID&quot;:&quot;MENDELEY_CITATION_20384ae8-d1d4-491f-8ddd-611e2e5379fa&quot;,&quot;properties&quot;:{&quot;noteIndex&quot;:0},&quot;isEdited&quot;:false,&quot;manualOverride&quot;:{&quot;isManuallyOverridden&quot;:true,&quot;citeprocText&quot;:&quot;(Kiousis, 2005)&quot;,&quot;manualOverrideText&quot;:&quot;Kiousis (2005)&quot;},&quot;citationTag&quot;:&quot;MENDELEY_CITATION_v3_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&quot;,&quot;citationItems&quot;:[{&quot;id&quot;:&quot;82a367ea-b34b-3c09-8a7c-a9bfdcdf7212&quot;,&quot;itemData&quot;:{&quot;type&quot;:&quot;article-journal&quot;,&quot;id&quot;:&quot;82a367ea-b34b-3c09-8a7c-a9bfdcdf7212&quot;,&quot;title&quot;:&quot;Compelling Arguments and Attitude Strength: Exploring the Impact of Second-level Agenda Setting on Public Opinion of Presidential Candidate Images&quot;,&quot;author&quot;:[{&quot;family&quot;:&quot;Kiousis&quot;,&quot;given&quot;:&quot;Spiro&quot;,&quot;parse-names&quot;:false,&quot;dropping-particle&quot;:&quot;&quot;,&quot;non-dropping-particle&quot;:&quot;&quot;}],&quot;container-title&quot;:&quot;Harvard International Journal of Press/Politics&quot;,&quot;DOI&quot;:&quot;10.1177/1081180X05276095&quot;,&quot;ISSN&quot;:&quot;1081180X&quot;,&quot;issued&quot;:{&quot;date-parts&quot;:[[2005,3]]},&quot;page&quot;:&quot;3-27&quot;,&quot;abstract&quot;:&quot;This study explores the relationship between attribute agenda setting and public opinion of political candidates. Specifically, media salience of presidential candidate attributes across five national elections is compared to public opinion data measuring perceived candidate salience and the strength of public attitudes regarding candidates. Findings suggest that media salience of attributes is strongly linked with strengthened attitudes and is moderately linked with perceived candidate salience. The implications of the findings are also discussed. © 2005 by the President and the Fellows of Harvard College.&quot;,&quot;issue&quot;:&quot;2&quot;,&quot;volume&quot;:&quot;10&quot;,&quot;container-title-short&quot;:&quot;&quot;},&quot;isTemporary&quot;:false}]},{&quot;citationID&quot;:&quot;MENDELEY_CITATION_b47afbfc-ac0a-41e3-a6dd-1517b5db5076&quot;,&quot;properties&quot;:{&quot;noteIndex&quot;:0},&quot;isEdited&quot;:false,&quot;manualOverride&quot;:{&quot;isManuallyOverridden&quot;:true,&quot;citeprocText&quot;:&quot;(Basu, 2024; Baum &amp;#38; Potter, 2008; Carroll &amp;#38; McCombs, 2003; Happer &amp;#38; Philo, 2013; Kim et al., 2002; Kiousis, 2005; Larcinese et al., 2011)&quot;,&quot;manualOverrideText&quot;:&quot;misalnya Basu, 2024; Baum &amp; Potter, 2008; Carroll &amp; McCombs, 2003; Happer &amp; Philo, 2013; Kim et al., 2002; Kiousis, 2005; Larcinese et al., 2011)&quot;},&quot;citationTag&quot;:&quot;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&quot;,&quot;citationItems&quot;:[{&quot;id&quot;:&quot;40e2b030-27ce-319a-b272-f4466beb5c68&quot;,&quot;itemData&quot;:{&quot;type&quot;:&quot;article-journal&quot;,&quot;id&quot;:&quot;40e2b030-27ce-319a-b272-f4466beb5c68&quot;,&quot;title&quot;:&quot;Agenda-setting Effects of Business News on the Public's Images and Opinions about Major Corporations&quot;,&quot;author&quot;:[{&quot;family&quot;:&quot;Carroll&quot;,&quot;given&quot;:&quot;Craig E&quot;,&quot;parse-names&quot;:false,&quot;dropping-particle&quot;:&quot;&quot;,&quot;non-dropping-particle&quot;:&quot;&quot;},{&quot;family&quot;:&quot;McCombs&quot;,&quot;given&quot;:&quot;Maxwell&quot;,&quot;parse-names&quot;:false,&quot;dropping-particle&quot;:&quot;&quot;,&quot;non-dropping-particle&quot;:&quot;&quot;}],&quot;container-title&quot;:&quot;Corporate Reputation Review&quot;,&quot;issued&quot;:{&quot;date-parts&quot;:[[2003]]},&quot;page&quot;:&quot;36-46&quot;,&quot;abstract&quot;:&quot;Although the agenda-setting effects of the news media on people's attention to, comprehension of, and opinions about topics in the news primarily have been studied in political communication settings, the central theoretical idea-the transfer of salience from the media agenda to the public agenda-fits equally well in the world of business communication. In the case of corporate reputations, only the operational definitions of the objects and attributes on these agendas are changed here to frame five key theoretical propositions about the influence of news coverage on corporate reputations among the public. This presentation of five basic propositions about first and second-level agenda setting effects as well as intermedia agenda-setting effects offers a theoretical roadmap for systematic empirical research into the influence of the mass media on corporate reputations.&quot;,&quot;volume&quot;:&quot;6&quot;,&quot;container-title-short&quot;:&quot;&quot;},&quot;isTemporary&quot;:false},{&quot;id&quot;:&quot;22b7a032-a91b-3d13-bd39-1ecbed9e2696&quot;,&quot;itemData&quot;:{&quot;type&quot;:&quot;article-journal&quot;,&quot;id&quot;:&quot;22b7a032-a91b-3d13-bd39-1ecbed9e2696&quot;,&quot;title&quot;:&quot;Think About It This Way: Attribute Agenda-Setting Function of the Press and the Public's Evaluation of a Local Issue&quot;,&quot;author&quot;:[{&quot;family&quot;:&quot;Kim&quot;,&quot;given&quot;:&quot;Sei-Hill&quot;,&quot;parse-names&quot;:false,&quot;dropping-particle&quot;:&quot;&quot;,&quot;non-dropping-particle&quot;:&quot;&quot;},{&quot;family&quot;:&quot;Scheufele&quot;,&quot;given&quot;:&quot;Dietram A&quot;,&quot;parse-names&quot;:false,&quot;dropping-particle&quot;:&quot;&quot;,&quot;non-dropping-particle&quot;:&quot;&quot;},{&quot;family&quot;:&quot;Shanahan&quot;,&quot;given&quot;:&quot;James&quot;,&quot;parse-names&quot;:false,&quot;dropping-particle&quot;:&quot;&quot;,&quot;non-dropping-particle&quot;:&quot;&quot;}],&quot;container-title&quot;:&quot;Journalism and Mass Communication Quarterly&quot;,&quot;issued&quot;:{&quot;date-parts&quot;:[[2002]]},&quot;page&quot;:&quot;7-25&quot;,&quot;abstract&quot;:&quot;This study examined the attribute agenda-settingfunction of the media, which refers to significant correspondence between prominent issue attributes in the media and theagenda of attributes amongaudiences. An opinion survey on a local issue and a content analysis of a local newspaper revealed that, by covering certain issue aspects more prominently, the media increase the salience of these aspects among audience members. We also found an important outcome of attribute agenda setting, attribute priming efiects. Findings indicated that issue attributes salient in the media were functioning as significant dimensions of issue evaluation among audience members. This study concluded that the media, by emphasizing certain attributes of an issue, tell us \&quot;how to think about\&quot; this issue as well as \&quot;what to think about.\&quot; Mass media play a key role in informing the citizenry about local issues.' This informational function is important in a number of respects, most importantly the strong link between levels of current-events knowledge and participation in various political activities.2 In addition to informing the public, however, media coverage of politics has consistently been shown to have a wide range of more subtle influences on what or how citizens think about political issues3 More specifically, three related models of cognitive political effects of mass media can be differentiated. McCombs and Shaw argued that mass media have an agenda-setting function! That is, the media emphasize certain issues in their coverage of politics by devoting a greater proportion of the news hole to them or by placing them more prominently in the newspaper or news-cast. This emphasis on issues in the media, in turn, influences the salience of these issues among the audience. Iyengar and Kinder proposed that the perceived salience of certain issues directly influences the public's evaluation of political actors as a direct outcome of agenda setting5 When making decisions about&quot;,&quot;volume&quot;:&quot;79&quot;,&quot;container-title-short&quot;:&quot;Journal Mass Commun Q&quot;},&quot;isTemporary&quot;:false},{&quot;id&quot;:&quot;30f1a02e-f194-30e7-87a3-b9f5afb54bdc&quot;,&quot;itemData&quot;:{&quot;type&quot;:&quot;article-journal&quot;,&quot;id&quot;:&quot;30f1a02e-f194-30e7-87a3-b9f5afb54bdc&quot;,&quot;title&quot;:&quot;The relationships between mass media, public opinion, and foreign policy: Toward a theoretical synthesis&quot;,&quot;author&quot;:[{&quot;family&quot;:&quot;Baum&quot;,&quot;given&quot;:&quot;Matthew A.&quot;,&quot;parse-names&quot;:false,&quot;dropping-particle&quot;:&quot;&quot;,&quot;non-dropping-particle&quot;:&quot;&quot;},{&quot;family&quot;:&quot;Potter&quot;,&quot;given&quot;:&quot;Philip B.K.&quot;,&quot;parse-names&quot;:false,&quot;dropping-particle&quot;:&quot;&quot;,&quot;non-dropping-particle&quot;:&quot;&quot;}],&quot;container-title&quot;:&quot;Annual Review of Political Science&quot;,&quot;DOI&quot;:&quot;10.1146/annurev.polisci.11.060406.214132&quot;,&quot;ISBN&quot;:&quot;9780824333119&quot;,&quot;ISSN&quot;:&quot;10942939&quot;,&quot;issued&quot;:{&quot;date-parts&quot;:[[2008]]},&quot;page&quot;:&quot;39-65&quot;,&quot;abstract&quot;:&quot;Democracy requires that citizens' opinions play some role in shaping policy outcomes, including in foreign policy. Yet, although the literature on public opinion and foreign policy has made great progress in recent decades, scholars have reached no consensus concerning what the public thinks, or thinks about, with respect to foreign policy; how it comes to hold those opinions; or whether those opinions influence (or even should influence) foreign policy. In this article, we first review the extensive gains in scholarly knowledge in the area of public opinion and foreign policy over the past several decades, emphasizing relatively recent work. We then suggest a framework, based on the concept of market equilibrium, aimed at synthesizing the disparate research programs that constitute the literature on public opinion and foreign policy. To do so, in addition to considering the relationship between leaders and the public, we incorporate a third strategic actor, the mass media, which we believe plays a critical role alongside citizens and elites in shaping the public's attitudes about, and influence on, foreign policy. Our goal is to clarify the mulrifaceted relationships between these actors and foreign policy outcomes. Copyright © 2008 by Annual Reviews. All rights reserved.&quot;,&quot;volume&quot;:&quot;11&quot;,&quot;container-title-short&quot;:&quot;&quot;},&quot;isTemporary&quot;:false},{&quot;id&quot;:&quot;8d2a2ff4-c3b3-302b-952c-f52f7738cd39&quot;,&quot;itemData&quot;:{&quot;type&quot;:&quot;article-journal&quot;,&quot;id&quot;:&quot;8d2a2ff4-c3b3-302b-952c-f52f7738cd39&quot;,&quot;title&quot;:&quot;The role of the media in the construction of public belief and social change&quot;,&quot;author&quot;:[{&quot;family&quot;:&quot;Happer&quot;,&quot;given&quot;:&quot;Catherine&quot;,&quot;parse-names&quot;:false,&quot;dropping-particle&quot;:&quot;&quot;,&quot;non-dropping-particle&quot;:&quot;&quot;},{&quot;family&quot;:&quot;Philo&quot;,&quot;given&quot;:&quot;Greg&quot;,&quot;parse-names&quot;:false,&quot;dropping-particle&quot;:&quot;&quot;,&quot;non-dropping-particle&quot;:&quot;&quot;}],&quot;container-title&quot;:&quot;Journal of Social and Political Psychology&quot;,&quot;DOI&quot;:&quot;10.5964/jspp.v1i1.96&quot;,&quot;ISSN&quot;:&quot;21953325&quot;,&quot;issued&quot;:{&quot;date-parts&quot;:[[2013]]},&quot;page&quot;:&quot;321-336&quot;,&quot;abstract&quot;:&quot;The media play a central role in informing the public about what happens in the world, particularly in those areas in which audiences do not possess direct knowledge or experience. This article examines the impact the media has in the construction of public belief and attitudes and its relationship to social change. Drawing on findings from a range of empirical studies, we look at the impact of media coverage in areas such as disability, climate change and economic development. Findings across these areas show the way in which the media shape public debate in terms of setting agendas and focusing public interest on particular subjects. For example, in our work on disability we showed the relationship between negative media coverage of people on disability benefit and a hardening of attitudes towards them. Further, we found that the media also severely limit the information with which audiences understand these issues and that alternative solutions to political problems are effectively removed from public debate. We found other evidence of the way in which media coverage can operate to limit understanding of possibilities of social change. In our study of news reporting of climate change, we traced the way that the media have constructed uncertainty around the issue and how this has led to disengagement in relation to possible changes in personal behaviours. Finally, we discuss the implications for communications and policy and how both the traditional and new media might help in the development of better informed public debate.&quot;,&quot;publisher&quot;:&quot;PsychOpen&quot;,&quot;issue&quot;:&quot;1&quot;,&quot;volume&quot;:&quot;1&quot;,&quot;container-title-short&quot;:&quot;&quot;},&quot;isTemporary&quot;:false},{&quot;id&quot;:&quot;47e3ab29-fd26-3be8-b9ab-6a6f2286c906&quot;,&quot;itemData&quot;:{&quot;type&quot;:&quot;article-journal&quot;,&quot;id&quot;:&quot;47e3ab29-fd26-3be8-b9ab-6a6f2286c906&quot;,&quot;title&quot;:&quot;Partisan bias in economic news: Evidence on the agenda-setting behavior of U.S. newspapers&quot;,&quot;author&quot;:[{&quot;family&quot;:&quot;Larcinese&quot;,&quot;given&quot;:&quot;Valentino&quot;,&quot;parse-names&quot;:false,&quot;dropping-particle&quot;:&quot;&quot;,&quot;non-dropping-particle&quot;:&quot;&quot;},{&quot;family&quot;:&quot;Puglisi&quot;,&quot;given&quot;:&quot;Riccardo&quot;,&quot;parse-names&quot;:false,&quot;dropping-particle&quot;:&quot;&quot;,&quot;non-dropping-particle&quot;:&quot;&quot;},{&quot;family&quot;:&quot;Snyder&quot;,&quot;given&quot;:&quot;James M.&quot;,&quot;parse-names&quot;:false,&quot;dropping-particle&quot;:&quot;&quot;,&quot;non-dropping-particle&quot;:&quot;&quot;}],&quot;container-title&quot;:&quot;Journal of Public Economics&quot;,&quot;DOI&quot;:&quot;10.1016/j.jpubeco.2011.04.006&quot;,&quot;ISSN&quot;:&quot;00472727&quot;,&quot;issued&quot;:{&quot;date-parts&quot;:[[2011,10]]},&quot;page&quot;:&quot;1178-1189&quot;,&quot;abstract&quot;:&quot;We study the agenda-setting political behavior of a large sample of U.S. newspapers during the 1996-2005 period. Our purpose is to examine the intensity of coverage of economic issues as a function of the underlying economic conditions and the political affiliation of the incumbent president, focusing on unemployment, inflation, the federal budget and the trade deficit. We investigate whether there is any significant correlation between the endorsement policy of newspapers, and the differential coverage of bad/good economic news as a function of the president's political affiliation. We find evidence that newspapers with pro-Democratic endorsement pattern systematically give more coverage to high unemployment when the incumbent president is a Republican than when the president is Democratic, compared to newspapers with pro-Republican endorsement pattern. This result is robust to controlling for the partisanship of readers. We find similar but less robust results for the trade deficit. We also find some evidence that newspapers cater to the partisan tastes of readers in the coverage of the budget deficit. We find no evidence of a partisan bias - or at least of a bias that is correlated with the endorsement or reader partisanship - for stories on inflation. © 2011 Elsevier B.V.&quot;,&quot;issue&quot;:&quot;9-10&quot;,&quot;volume&quot;:&quot;95&quot;,&quot;container-title-short&quot;:&quot;J Public Econ&quot;},&quot;isTemporary&quot;:false},{&quot;id&quot;:&quot;82a367ea-b34b-3c09-8a7c-a9bfdcdf7212&quot;,&quot;itemData&quot;:{&quot;type&quot;:&quot;article-journal&quot;,&quot;id&quot;:&quot;82a367ea-b34b-3c09-8a7c-a9bfdcdf7212&quot;,&quot;title&quot;:&quot;Compelling Arguments and Attitude Strength: Exploring the Impact of Second-level Agenda Setting on Public Opinion of Presidential Candidate Images&quot;,&quot;author&quot;:[{&quot;family&quot;:&quot;Kiousis&quot;,&quot;given&quot;:&quot;Spiro&quot;,&quot;parse-names&quot;:false,&quot;dropping-particle&quot;:&quot;&quot;,&quot;non-dropping-particle&quot;:&quot;&quot;}],&quot;container-title&quot;:&quot;Harvard International Journal of Press/Politics&quot;,&quot;DOI&quot;:&quot;10.1177/1081180X05276095&quot;,&quot;ISSN&quot;:&quot;1081180X&quot;,&quot;issued&quot;:{&quot;date-parts&quot;:[[2005,3]]},&quot;page&quot;:&quot;3-27&quot;,&quot;abstract&quot;:&quot;This study explores the relationship between attribute agenda setting and public opinion of political candidates. Specifically, media salience of presidential candidate attributes across five national elections is compared to public opinion data measuring perceived candidate salience and the strength of public attitudes regarding candidates. Findings suggest that media salience of attributes is strongly linked with strengthened attitudes and is moderately linked with perceived candidate salience. The implications of the findings are also discussed. © 2005 by the President and the Fellows of Harvard College.&quot;,&quot;issue&quot;:&quot;2&quot;,&quot;volume&quot;:&quot;10&quot;,&quot;container-title-short&quot;:&quot;&quot;},&quot;isTemporary&quot;:false},{&quot;id&quot;:&quot;5c3f3ee6-8095-3a2b-b436-3277e3cec3f1&quot;,&quot;itemData&quot;:{&quot;type&quot;:&quot;article-journal&quot;,&quot;id&quot;:&quot;5c3f3ee6-8095-3a2b-b436-3277e3cec3f1&quot;,&quot;title&quot;:&quot;How the media matters for the economic vote: Evidence from Britain&quot;,&quot;author&quot;:[{&quot;family&quot;:&quot;Basu&quot;,&quot;given&quot;:&quot;Chitralekha&quot;,&quot;parse-names&quot;:false,&quot;dropping-particle&quot;:&quot;&quot;,&quot;non-dropping-particle&quot;:&quot;&quot;}],&quot;container-title&quot;:&quot;Electoral Studies&quot;,&quot;DOI&quot;:&quot;10.1016/j.electstud.2023.102735&quot;,&quot;ISSN&quot;:&quot;02613794&quot;,&quot;issued&quot;:{&quot;date-parts&quot;:[[2024,2,1]]},&quot;abstract&quot;:&quot;Existing research finds that economic news can influence how citizens evaluate their governments, but the relative importance of different channels through which this effect arises, and how this may vary across contexts, remains unclear. Drawing on media dependency theory, I argue that we should observe larger media effects on citizens’ economic evaluations during periods of economic stability than during crises. Moreover, during crises, we should observe larger media effects on citizens’ evaluations of governing parties’ responsibility for, and handling of, the economic situation, than on their subjective economic evaluations. Additionally, these effects should be stronger among governing party supporters. Analysis of British public opinion leading up to and following the 2007–8 global financial crisis provides empirical support for this theory. These findings have implications for our understanding of how the media matters for the economic vote, as well as voters’ ability to use elections as instruments of accountability during crises.&quot;,&quot;publisher&quot;:&quot;Elsevier Ltd&quot;,&quot;volume&quot;:&quot;87&quot;,&quot;container-title-short&quot;:&quot;Elect Stud&quot;},&quot;isTemporary&quot;:false}]},{&quot;citationID&quot;:&quot;MENDELEY_CITATION_928f2ebb-62c4-490b-a5a9-ecc5b94d71df&quot;,&quot;properties&quot;:{&quot;noteIndex&quot;:0},&quot;isEdited&quot;:false,&quot;manualOverride&quot;:{&quot;isManuallyOverridden&quot;:false,&quot;citeprocText&quot;:&quot;(Chaffee &amp;#38; Metzger, 2001)&quot;,&quot;manualOverrideText&quot;:&quot;&quot;},&quot;citationTag&quot;:&quot;MENDELEY_CITATION_v3_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&quot;,&quot;citationItems&quot;:[{&quot;id&quot;:&quot;d50683b0-3f57-37e9-a913-1edc7d19bc70&quot;,&quot;itemData&quot;:{&quot;type&quot;:&quot;article-journal&quot;,&quot;id&quot;:&quot;d50683b0-3f57-37e9-a913-1edc7d19bc70&quot;,&quot;title&quot;:&quot;The End of Mass Communication?&quot;,&quot;author&quot;:[{&quot;family&quot;:&quot;Chaffee&quot;,&quot;given&quot;:&quot;Steven H.&quot;,&quot;parse-names&quot;:false,&quot;dropping-particle&quot;:&quot;&quot;,&quot;non-dropping-particle&quot;:&quot;&quot;},{&quot;family&quot;:&quot;Metzger&quot;,&quot;given&quot;:&quot;Miriam J.&quot;,&quot;parse-names&quot;:false,&quot;dropping-particle&quot;:&quot;&quot;,&quot;non-dropping-particle&quot;:&quot;&quot;}],&quot;container-title&quot;:&quot;Mass Communication and Society&quot;,&quot;DOI&quot;:&quot;10.1207/s15327825mcs0404_3&quot;,&quot;ISSN&quot;:&quot;1520-5436&quot;,&quot;issued&quot;:{&quot;date-parts&quot;:[[2001,11]]},&quot;page&quot;:&quot;365-379&quot;,&quot;abstract&quot;:&quot;Evaluates changes in mass communication. Impact of computing and information technology developments on the academic field of communication; Definition of mass communication; Replacement of the word mass in mass communication with the word media.&quot;,&quot;publisher&quot;:&quot;Informa UK Limited&quot;,&quot;issue&quot;:&quot;4&quot;,&quot;volume&quot;:&quot;4&quot;,&quot;container-title-short&quot;:&quot;Mass Commun Soc&quot;},&quot;isTemporary&quot;:false}]},{&quot;citationID&quot;:&quot;MENDELEY_CITATION_a4124663-7d27-4c59-bd4e-b9b6a223df57&quot;,&quot;properties&quot;:{&quot;noteIndex&quot;:0},&quot;isEdited&quot;:false,&quot;manualOverride&quot;:{&quot;isManuallyOverridden&quot;:true,&quot;citeprocText&quot;:&quot;(Hadi et al., 2021)&quot;,&quot;manualOverrideText&quot;:&quot;Hadi et al., 2021)&quot;},&quot;citationTag&quot;:&quot;MENDELEY_CITATION_v3_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&quot;,&quot;citationItems&quot;:[{&quot;id&quot;:&quot;2ce61687-0094-3b05-9e27-54fbe6568d52&quot;,&quot;itemData&quot;:{&quot;type&quot;:&quot;book&quot;,&quot;id&quot;:&quot;2ce61687-0094-3b05-9e27-54fbe6568d52&quot;,&quot;title&quot;:&quot;KOMUNIKASI MASSA&quot;,&quot;author&quot;:[{&quot;family&quot;:&quot;Hadi&quot;,&quot;given&quot;:&quot;Ido Prijana&quot;,&quot;parse-names&quot;:false,&quot;dropping-particle&quot;:&quot;&quot;,&quot;non-dropping-particle&quot;:&quot;&quot;},{&quot;family&quot;:&quot;Wahjudianata&quot;,&quot;given&quot;:&quot;Megawati&quot;,&quot;parse-names&quot;:false,&quot;dropping-particle&quot;:&quot;&quot;,&quot;non-dropping-particle&quot;:&quot;&quot;},{&quot;family&quot;:&quot;Indrayani&quot;,&quot;given&quot;:&quot;Indri Inggrit&quot;,&quot;parse-names&quot;:false,&quot;dropping-particle&quot;:&quot;&quot;,&quot;non-dropping-particle&quot;:&quot;&quot;}],&quot;ISBN&quot;:&quot;9786236807460&quot;,&quot;URL&quot;:&quot;www.google.com&quot;,&quot;issued&quot;:{&quot;date-parts&quot;:[[2021]]},&quot;container-title-short&quot;:&quot;&quot;},&quot;isTemporary&quot;:false}]},{&quot;citationID&quot;:&quot;MENDELEY_CITATION_f8cb0e2c-61c7-4d17-b1b9-0ec334f5b00b&quot;,&quot;properties&quot;:{&quot;noteIndex&quot;:0},&quot;isEdited&quot;:false,&quot;manualOverride&quot;:{&quot;isManuallyOverridden&quot;:false,&quot;citeprocText&quot;:&quot;(Hadi et al., 2021)&quot;,&quot;manualOverrideText&quot;:&quot;&quot;},&quot;citationTag&quot;:&quot;MENDELEY_CITATION_v3_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&quot;,&quot;citationItems&quot;:[{&quot;id&quot;:&quot;2ce61687-0094-3b05-9e27-54fbe6568d52&quot;,&quot;itemData&quot;:{&quot;type&quot;:&quot;book&quot;,&quot;id&quot;:&quot;2ce61687-0094-3b05-9e27-54fbe6568d52&quot;,&quot;title&quot;:&quot;KOMUNIKASI MASSA&quot;,&quot;author&quot;:[{&quot;family&quot;:&quot;Hadi&quot;,&quot;given&quot;:&quot;Ido Prijana&quot;,&quot;parse-names&quot;:false,&quot;dropping-particle&quot;:&quot;&quot;,&quot;non-dropping-particle&quot;:&quot;&quot;},{&quot;family&quot;:&quot;Wahjudianata&quot;,&quot;given&quot;:&quot;Megawati&quot;,&quot;parse-names&quot;:false,&quot;dropping-particle&quot;:&quot;&quot;,&quot;non-dropping-particle&quot;:&quot;&quot;},{&quot;family&quot;:&quot;Indrayani&quot;,&quot;given&quot;:&quot;Indri Inggrit&quot;,&quot;parse-names&quot;:false,&quot;dropping-particle&quot;:&quot;&quot;,&quot;non-dropping-particle&quot;:&quot;&quot;}],&quot;ISBN&quot;:&quot;9786236807460&quot;,&quot;URL&quot;:&quot;www.google.com&quot;,&quot;issued&quot;:{&quot;date-parts&quot;:[[2021]]},&quot;container-title-short&quot;:&quot;&quot;},&quot;isTemporary&quot;:false}]},{&quot;citationID&quot;:&quot;MENDELEY_CITATION_96ccc854-d43a-442e-bef5-2107d8906392&quot;,&quot;properties&quot;:{&quot;noteIndex&quot;:0},&quot;isEdited&quot;:false,&quot;manualOverride&quot;:{&quot;isManuallyOverridden&quot;:false,&quot;citeprocText&quot;:&quot;(Donohue et al., 1973)&quot;,&quot;manualOverrideText&quot;:&quot;&quot;},&quot;citationTag&quot;:&quot;MENDELEY_CITATION_v3_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&quot;,&quot;citationItems&quot;:[{&quot;id&quot;:&quot;c606f5ed-5411-3f50-8a06-5a6f4e23dc9c&quot;,&quot;itemData&quot;:{&quot;type&quot;:&quot;report&quot;,&quot;id&quot;:&quot;c606f5ed-5411-3f50-8a06-5a6f4e23dc9c&quot;,&quot;title&quot;:&quot;Mass Media Functions, Knowledge and Social Control&quot;,&quot;author&quot;:[{&quot;family&quot;:&quot;Donohue&quot;,&quot;given&quot;:&quot;A&quot;,&quot;parse-names&quot;:false,&quot;dropping-particle&quot;:&quot;&quot;,&quot;non-dropping-particle&quot;:&quot;&quot;},{&quot;family&quot;:&quot;Tichenor&quot;,&quot;given&quot;:&quot;P J&quot;,&quot;parse-names&quot;:false,&quot;dropping-particle&quot;:&quot;&quot;,&quot;non-dropping-particle&quot;:&quot;&quot;},{&quot;family&quot;:&quot;Olien&quot;,&quot;given&quot;:&quot;C N&quot;,&quot;parse-names&quot;:false,&quot;dropping-particle&quot;:&quot;&quot;,&quot;non-dropping-particle&quot;:&quot;&quot;}],&quot;issued&quot;:{&quot;date-parts&quot;:[[1973]]},&quot;abstract&quot;:&quot;A macro-system position is developed that treats mass media as a subsystem which interpenetrates all others, sharing control of knowledge; examples are given from the reporting of science.&quot;,&quot;container-title-short&quot;:&quot;&quot;},&quot;isTemporary&quot;:false}]},{&quot;citationID&quot;:&quot;MENDELEY_CITATION_ddc34cf1-6983-4180-8e44-28220a6ab686&quot;,&quot;properties&quot;:{&quot;noteIndex&quot;:0},&quot;isEdited&quot;:false,&quot;manualOverride&quot;:{&quot;isManuallyOverridden&quot;:true,&quot;citeprocText&quot;:&quot;(Hadi et al., 2021)&quot;,&quot;manualOverrideText&quot;:&quot;(Wright, 1986 dalam Hadi et al., 2021)&quot;},&quot;citationTag&quot;:&quot;MENDELEY_CITATION_v3_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&quot;,&quot;citationItems&quot;:[{&quot;id&quot;:&quot;2ce61687-0094-3b05-9e27-54fbe6568d52&quot;,&quot;itemData&quot;:{&quot;type&quot;:&quot;book&quot;,&quot;id&quot;:&quot;2ce61687-0094-3b05-9e27-54fbe6568d52&quot;,&quot;title&quot;:&quot;KOMUNIKASI MASSA&quot;,&quot;author&quot;:[{&quot;family&quot;:&quot;Hadi&quot;,&quot;given&quot;:&quot;Ido Prijana&quot;,&quot;parse-names&quot;:false,&quot;dropping-particle&quot;:&quot;&quot;,&quot;non-dropping-particle&quot;:&quot;&quot;},{&quot;family&quot;:&quot;Wahjudianata&quot;,&quot;given&quot;:&quot;Megawati&quot;,&quot;parse-names&quot;:false,&quot;dropping-particle&quot;:&quot;&quot;,&quot;non-dropping-particle&quot;:&quot;&quot;},{&quot;family&quot;:&quot;Indrayani&quot;,&quot;given&quot;:&quot;Indri Inggrit&quot;,&quot;parse-names&quot;:false,&quot;dropping-particle&quot;:&quot;&quot;,&quot;non-dropping-particle&quot;:&quot;&quot;}],&quot;ISBN&quot;:&quot;9786236807460&quot;,&quot;URL&quot;:&quot;www.google.com&quot;,&quot;issued&quot;:{&quot;date-parts&quot;:[[2021]]},&quot;container-title-short&quot;:&quot;&quot;},&quot;isTemporary&quot;:false}]},{&quot;citationID&quot;:&quot;MENDELEY_CITATION_59e7d107-1c4e-4138-baac-7d092aa70a35&quot;,&quot;properties&quot;:{&quot;noteIndex&quot;:0},&quot;isEdited&quot;:false,&quot;manualOverride&quot;:{&quot;isManuallyOverridden&quot;:false,&quot;citeprocText&quot;:&quot;(McNair, 2017)&quot;,&quot;manualOverrideText&quot;:&quot;&quot;},&quot;citationTag&quot;:&quot;MENDELEY_CITATION_v3_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&quot;,&quot;citationItems&quot;:[{&quot;id&quot;:&quot;714868f3-66b2-3eab-b1a1-10fa3a261da7&quot;,&quot;itemData&quot;:{&quot;type&quot;:&quot;report&quot;,&quot;id&quot;:&quot;714868f3-66b2-3eab-b1a1-10fa3a261da7&quot;,&quot;title&quot;:&quot;An Introduction to Political Communication&quot;,&quot;author&quot;:[{&quot;family&quot;:&quot;McNair&quot;,&quot;given&quot;:&quot;Brian&quot;,&quot;parse-names&quot;:false,&quot;dropping-particle&quot;:&quot;&quot;,&quot;non-dropping-particle&quot;:&quot;&quot;}],&quot;issued&quot;:{&quot;date-parts&quot;:[[2017]]},&quot;container-title-short&quot;:&quot;&quot;},&quot;isTemporary&quot;:false}]},{&quot;citationID&quot;:&quot;MENDELEY_CITATION_73a703a3-74b4-4b23-8349-fc11051fec3b&quot;,&quot;properties&quot;:{&quot;noteIndex&quot;:0},&quot;isEdited&quot;:false,&quot;manualOverride&quot;:{&quot;isManuallyOverridden&quot;:false,&quot;citeprocText&quot;:&quot;(Mitchelstein &amp;#38; Boczkowski, 2009)&quot;,&quot;manualOverrideText&quot;:&quot;&quot;},&quot;citationTag&quot;:&quot;MENDELEY_CITATION_v3_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&quot;,&quot;citationItems&quot;:[{&quot;id&quot;:&quot;5ad90cb9-f7da-398d-a829-6cb34664591b&quot;,&quot;itemData&quot;:{&quot;type&quot;:&quot;article-journal&quot;,&quot;id&quot;:&quot;5ad90cb9-f7da-398d-a829-6cb34664591b&quot;,&quot;title&quot;:&quot;Between Tradition and Change: a Review of Recent Research on Online News Production&quot;,&quot;author&quot;:[{&quot;family&quot;:&quot;Mitchelstein&quot;,&quot;given&quot;:&quot;Eugenia&quot;,&quot;parse-names&quot;:false,&quot;dropping-particle&quot;:&quot;&quot;,&quot;non-dropping-particle&quot;:&quot;&quot;},{&quot;family&quot;:&quot;Boczkowski&quot;,&quot;given&quot;:&quot;Pablo J.&quot;,&quot;parse-names&quot;:false,&quot;dropping-particle&quot;:&quot;&quot;,&quot;non-dropping-particle&quot;:&quot;&quot;}],&quot;container-title&quot;:&quot;Journalism&quot;,&quot;DOI&quot;:&quot;10.1177/1464884909106533&quot;,&quot;ISSN&quot;:&quot;14648849&quot;,&quot;issued&quot;:{&quot;date-parts&quot;:[[2009,10]]},&quot;page&quot;:&quot;562-586&quot;,&quot;abstract&quot;:&quot;Online news media have become a key part of social, economic, and cultural life in many societies. Research about these media has grown dramatically, especially in the past few years, but there have been few reviews of this research and none of the most recent scholarship. This article reviews scholarship on online news production published since 2000. It examines research on five key topics: historical context and market environment, the process of innovation, alterations in journalistic practices, challenges to established professional dynamics, and the role of user-generated content. A tension between tradition and change emerges from this discussion and is evident at two levels. First, the world of practice seems to straddle the re-enactment of established forms and tinkering with alternative pathways. Second, the modes of inquiry oscillate between using existing concepts to look at new phenomena and taking advantage of these phenomena to rethink these concepts and come up with new ones. The article concludes by identifying shortcomings in the existing scholarship and suggesting avenues for future studies to overcome them. It suggests how scholarship on online news production could contribute to rethinking some of the fundamental building blocks of understanding communication and society in the contemporary media environment. Copyright © The Author(s), 2009.&quot;,&quot;issue&quot;:&quot;5&quot;,&quot;volume&quot;:&quot;10&quot;,&quot;container-title-short&quot;:&quot;&quot;},&quot;isTemporary&quot;:false}]},{&quot;citationID&quot;:&quot;MENDELEY_CITATION_177ef854-39aa-415c-83b6-451d1fb06141&quot;,&quot;properties&quot;:{&quot;noteIndex&quot;:0},&quot;isEdited&quot;:false,&quot;manualOverride&quot;:{&quot;isManuallyOverridden&quot;:false,&quot;citeprocText&quot;:&quot;(Salwen et al., 2005)&quot;,&quot;manualOverrideText&quot;:&quot;&quot;},&quot;citationTag&quot;:&quot;MENDELEY_CITATION_v3_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&quot;,&quot;citationItems&quot;:[{&quot;id&quot;:&quot;3bdb1683-1bb9-32a7-9619-0ccdd3f1edd5&quot;,&quot;itemData&quot;:{&quot;type&quot;:&quot;book&quot;,&quot;id&quot;:&quot;3bdb1683-1bb9-32a7-9619-0ccdd3f1edd5&quot;,&quot;title&quot;:&quot;Online News and the Media&quot;,&quot;author&quot;:[{&quot;family&quot;:&quot;Salwen&quot;,&quot;given&quot;:&quot;Michael B&quot;,&quot;parse-names&quot;:false,&quot;dropping-particle&quot;:&quot;&quot;,&quot;non-dropping-particle&quot;:&quot;&quot;},{&quot;family&quot;:&quot;Garrison&quot;,&quot;given&quot;:&quot;Bruce&quot;,&quot;parse-names&quot;:false,&quot;dropping-particle&quot;:&quot;&quot;,&quot;non-dropping-particle&quot;:&quot;&quot;},{&quot;family&quot;:&quot;Driscoll&quot;,&quot;given&quot;:&quot;Paul D&quot;,&quot;parse-names&quot;:false,&quot;dropping-particle&quot;:&quot;&quot;,&quot;non-dropping-particle&quot;:&quot;&quot;}],&quot;accessed&quot;:{&quot;date-parts&quot;:[[2024,10,4]]},&quot;ISBN&quot;:&quot;9780805848236&quot;,&quot;URL&quot;:&quot;https://books.google.co.id/books?hl=en&amp;lr=&amp;id=_yGRAgAAQBAJ&amp;oi=fnd&amp;pg=PR5&amp;dq=what+is+online+news&amp;ots=YYbiHmjDmy&amp;sig=D0D4AXBDnXwFDcstnN2UzRM0bg4&amp;redir_esc=y#v=onepage&amp;q=what%20is%20online%20news&amp;f=false&quot;,&quot;issued&quot;:{&quot;date-parts&quot;:[[2005]]},&quot;publisher-place&quot;:&quot;New Jersey&quot;,&quot;edition&quot;:&quot;1&quot;,&quot;publisher&quot;:&quot;Lawrence Erlbaum Associates&quot;,&quot;container-title-short&quot;:&quot;&quot;},&quot;isTemporary&quot;:false}]},{&quot;citationID&quot;:&quot;MENDELEY_CITATION_e1a9acba-8f4e-4d74-9a7c-fc69be0dd2b3&quot;,&quot;properties&quot;:{&quot;noteIndex&quot;:0},&quot;isEdited&quot;:false,&quot;manualOverride&quot;:{&quot;isManuallyOverridden&quot;:true,&quot;citeprocText&quot;:&quot;(Barnhurst, 2012)&quot;,&quot;manualOverrideText&quot;:&quot;(Barnhurst, 2010 dalam Barnhurst, 2012)&quot;},&quot;citationTag&quot;:&quot;MENDELEY_CITATION_v3_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&quot;,&quot;citationItems&quot;:[{&quot;id&quot;:&quot;31f77f8a-7eb4-3491-917e-8dadc7bacd30&quot;,&quot;itemData&quot;:{&quot;type&quot;:&quot;article-journal&quot;,&quot;id&quot;:&quot;31f77f8a-7eb4-3491-917e-8dadc7bacd30&quot;,&quot;title&quot;:&quot;The Form of Online News In the Mainstream U.S. Press, 2001–2010&quot;,&quot;author&quot;:[{&quot;family&quot;:&quot;Barnhurst&quot;,&quot;given&quot;:&quot;Kevin G&quot;,&quot;parse-names&quot;:false,&quot;dropping-particle&quot;:&quot;&quot;,&quot;non-dropping-particle&quot;:&quot;&quot;}],&quot;container-title&quot;:&quot;Journalism Studies&quot;,&quot;DOI&quot;:&quot;10.1080/1461670X.2012.664346&quot;,&quot;issued&quot;:{&quot;date-parts&quot;:[[2012,3]]},&quot;container-title-short&quot;:&quot;Journal Stud&quot;},&quot;isTemporary&quot;:false}]},{&quot;citationID&quot;:&quot;MENDELEY_CITATION_49c5b38e-ccfd-4a39-93a0-81c6c84d87f3&quot;,&quot;properties&quot;:{&quot;noteIndex&quot;:0},&quot;isEdited&quot;:false,&quot;manualOverride&quot;:{&quot;isManuallyOverridden&quot;:false,&quot;citeprocText&quot;:&quot;(Tenenboim &amp;#38; Cohen, 2015)&quot;,&quot;manualOverrideText&quot;:&quot;&quot;},&quot;citationTag&quot;:&quot;MENDELEY_CITATION_v3_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&quot;,&quot;citationItems&quot;:[{&quot;id&quot;:&quot;83dad4a5-b288-3c93-acbc-767a885cd684&quot;,&quot;itemData&quot;:{&quot;type&quot;:&quot;article-journal&quot;,&quot;id&quot;:&quot;83dad4a5-b288-3c93-acbc-767a885cd684&quot;,&quot;title&quot;:&quot;What Prompts Users to Click and Comment: a Longitudinal Study of Online News&quot;,&quot;author&quot;:[{&quot;family&quot;:&quot;Tenenboim&quot;,&quot;given&quot;:&quot;Ori&quot;,&quot;parse-names&quot;:false,&quot;dropping-particle&quot;:&quot;&quot;,&quot;non-dropping-particle&quot;:&quot;&quot;},{&quot;family&quot;:&quot;Cohen&quot;,&quot;given&quot;:&quot;Akiba A.&quot;,&quot;parse-names&quot;:false,&quot;dropping-particle&quot;:&quot;&quot;,&quot;non-dropping-particle&quot;:&quot;&quot;}],&quot;container-title&quot;:&quot;Journalism&quot;,&quot;DOI&quot;:&quot;10.1177/1464884913513996&quot;,&quot;ISSN&quot;:&quot;17413001&quot;,&quot;issued&quot;:{&quot;date-parts&quot;:[[2015,3,3]]},&quot;page&quot;:&quot;198-217&quot;,&quot;abstract&quot;:&quot;This study examined the relationship between two mechanisms of online participation - clicking and commenting - as well as the characteristics of heavily clicked versus highly commented-upon news items. Based on 15,431 items from a popular Israeli website, correlations between clicking and commenting were calculated for 12 separately analysed months from 2006 to 2011. In addition, overlap rates were determined, showing that 40-59% of the heavily clicked items in any given month were different from the highly commented-upon items. A subsequent content analysis indicated that while sensational topics and curiosity-arousing elements were more prominent among the heavily clicked items than among the highly commented-upon items, political/social topics and controversial elements were more prominent among the highly commented-upon items. The study contributes to deepening our understanding of the role of user comments in constructing social/group identity and offers a new perspective on a prolonged controversy surrounding audiences' news preferences.&quot;,&quot;publisher&quot;:&quot;SAGE Publications Ltd&quot;,&quot;issue&quot;:&quot;2&quot;,&quot;volume&quot;:&quot;16&quot;,&quot;container-title-short&quot;:&quot;&quot;},&quot;isTemporary&quot;:false}]},{&quot;citationID&quot;:&quot;MENDELEY_CITATION_3f09a94e-63a0-4de7-a9d5-1072a4df6aae&quot;,&quot;properties&quot;:{&quot;noteIndex&quot;:0},&quot;isEdited&quot;:false,&quot;manualOverride&quot;:{&quot;isManuallyOverridden&quot;:true,&quot;citeprocText&quot;:&quot;(Bentley et al., 2019)&quot;,&quot;manualOverrideText&quot;:&quot;Bentley et al. (2019)&quot;},&quot;citationTag&quot;:&quot;MENDELEY_CITATION_v3_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&quot;,&quot;citationItems&quot;:[{&quot;id&quot;:&quot;0b0522c7-b553-357c-8702-c5d759ecc46d&quot;,&quot;itemData&quot;:{&quot;type&quot;:&quot;paper-conference&quot;,&quot;id&quot;:&quot;0b0522c7-b553-357c-8702-c5d759ecc46d&quot;,&quot;title&quot;:&quot;Understanding Online News Behaviors&quot;,&quot;author&quot;:[{&quot;family&quot;:&quot;Bentley&quot;,&quot;given&quot;:&quot;Frank&quot;,&quot;parse-names&quot;:false,&quot;dropping-particle&quot;:&quot;&quot;,&quot;non-dropping-particle&quot;:&quot;&quot;},{&quot;family&quot;:&quot;Quehl&quot;,&quot;given&quot;:&quot;Katie&quot;,&quot;parse-names&quot;:false,&quot;dropping-particle&quot;:&quot;&quot;,&quot;non-dropping-particle&quot;:&quot;&quot;},{&quot;family&quot;:&quot;Wirfs-Brock&quot;,&quot;given&quot;:&quot;Jordan&quot;,&quot;parse-names&quot;:false,&quot;dropping-particle&quot;:&quot;&quot;,&quot;non-dropping-particle&quot;:&quot;&quot;},{&quot;family&quot;:&quot;Bica&quot;,&quot;given&quot;:&quot;Melissa&quot;,&quot;parse-names&quot;:false,&quot;dropping-particle&quot;:&quot;&quot;,&quot;non-dropping-particle&quot;:&quot;&quot;}],&quot;container-title&quot;:&quot;Conference on Human Factors in Computing Systems - Proceedings&quot;,&quot;DOI&quot;:&quot;10.1145/3290605.3300820&quot;,&quot;ISBN&quot;:&quot;9781450359702&quot;,&quot;issued&quot;:{&quot;date-parts&quot;:[[2019,5,2]]},&quot;abstract&quot;:&quot;The news landscape has been changing dramatically over the past few years. Whereas news once came from a small set of highly edited sources, now people can find news from thousands of news sites online, through a variety of channels such as web search, social media, email newsletters, or direct browsing. We set out to understand how Americans read news online using web browser logs collected from 174 diverse participants. We found that 20% of all news sessions started with a web search, that 16% started from social media, that 61% of news sessions only involved a single news domain, and that 47% of our participants read news from both sides of the political spectrum. We conclude with key implications for online news, social media, and search sites to encourage more balanced news browsing.&quot;,&quot;publisher&quot;:&quot;Association for Computing Machinery&quot;,&quot;container-title-short&quot;:&quot;&quot;},&quot;isTemporary&quot;:false}]},{&quot;citationID&quot;:&quot;MENDELEY_CITATION_f0fb5a5e-0164-4e6b-9df7-5153fdc82ae3&quot;,&quot;properties&quot;:{&quot;noteIndex&quot;:0},&quot;isEdited&quot;:false,&quot;manualOverride&quot;:{&quot;isManuallyOverridden&quot;:false,&quot;citeprocText&quot;:&quot;(Syarifa, 2018)&quot;,&quot;manualOverrideText&quot;:&quot;&quot;},&quot;citationTag&quot;:&quot;MENDELEY_CITATION_v3_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&quot;,&quot;citationItems&quot;:[{&quot;id&quot;:&quot;887b2e67-ca83-3f6d-9aa8-e6ce05d60282&quot;,&quot;itemData&quot;:{&quot;type&quot;:&quot;report&quot;,&quot;id&quot;:&quot;887b2e67-ca83-3f6d-9aa8-e6ce05d60282&quot;,&quot;title&quot;:&quot;Laporan Magang: Pengumpulan Dan Penulisan Berita Pada Rubrik IKM-Pariwisata di Media Bisnis dan Investasi Kontan&quot;,&quot;author&quot;:[{&quot;family&quot;:&quot;Syarifa&quot;,&quot;given&quot;:&quot;Yovi&quot;,&quot;parse-names&quot;:false,&quot;dropping-particle&quot;:&quot;&quot;,&quot;non-dropping-particle&quot;:&quot;&quot;}],&quot;issued&quot;:{&quot;date-parts&quot;:[[2018]]},&quot;container-title-short&quot;:&quot;&quot;},&quot;isTemporary&quot;:false}]},{&quot;citationID&quot;:&quot;MENDELEY_CITATION_6669ff05-b464-4744-8944-1a437ef04bd0&quot;,&quot;properties&quot;:{&quot;noteIndex&quot;:0},&quot;isEdited&quot;:false,&quot;manualOverride&quot;:{&quot;isManuallyOverridden&quot;:false,&quot;citeprocText&quot;:&quot;(Islam, 2002)&quot;,&quot;manualOverrideText&quot;:&quot;&quot;},&quot;citationTag&quot;:&quot;MENDELEY_CITATION_v3_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&quot;,&quot;citationItems&quot;:[{&quot;id&quot;:&quot;f610a656-4b80-3a23-a1bb-9343974748fb&quot;,&quot;itemData&quot;:{&quot;type&quot;:&quot;report&quot;,&quot;id&quot;:&quot;f610a656-4b80-3a23-a1bb-9343974748fb&quot;,&quot;title&quot;:&quot;The Right to Tell: The Role of Mass Media in Economic Development&quot;,&quot;author&quot;:[{&quot;family&quot;:&quot;Islam&quot;,&quot;given&quot;:&quot;Roumeen&quot;,&quot;parse-names&quot;:false,&quot;dropping-particle&quot;:&quot;&quot;,&quot;non-dropping-particle&quot;:&quot;&quot;}],&quot;URL&quot;:&quot;www.copyright.com.&quot;,&quot;issued&quot;:{&quot;date-parts&quot;:[[2002]]},&quot;publisher&quot;:&quot;WBI development studies Washington&quot;,&quot;container-title-short&quot;:&quot;&quot;},&quot;isTemporary&quot;:false}]},{&quot;citationID&quot;:&quot;MENDELEY_CITATION_54f70c93-de4a-4c77-9eb0-c754ee46a37b&quot;,&quot;properties&quot;:{&quot;noteIndex&quot;:0},&quot;isEdited&quot;:false,&quot;manualOverride&quot;:{&quot;isManuallyOverridden&quot;:true,&quot;citeprocText&quot;:&quot;(Wahl-Jorgensen &amp;#38; Hanitzsch, 2009b)&quot;,&quot;manualOverrideText&quot;:&quot;(Wahl-Jorgensen &amp; Hanitzsch, 2009)&quot;},&quot;citationTag&quot;:&quot;MENDELEY_CITATION_v3_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&quot;,&quot;citationItems&quot;:[{&quot;id&quot;:&quot;d5602cab-69ca-36b0-9ae0-b4772b643d73&quot;,&quot;itemData&quot;:{&quot;type&quot;:&quot;report&quot;,&quot;id&quot;:&quot;d5602cab-69ca-36b0-9ae0-b4772b643d73&quot;,&quot;title&quot;:&quot;The Handbook Of Journalism Studies&quot;,&quot;author&quot;:[{&quot;family&quot;:&quot;Wahl-Jorgensen&quot;,&quot;given&quot;:&quot;Karin.&quot;,&quot;parse-names&quot;:false,&quot;dropping-particle&quot;:&quot;&quot;,&quot;non-dropping-particle&quot;:&quot;&quot;},{&quot;family&quot;:&quot;Hanitzsch&quot;,&quot;given&quot;:&quot;Thomas.&quot;,&quot;parse-names&quot;:false,&quot;dropping-particle&quot;:&quot;&quot;,&quot;non-dropping-particle&quot;:&quot;&quot;}],&quot;issued&quot;:{&quot;date-parts&quot;:[[2009]]},&quot;abstract&quot;:&quot;This handbook charts the growing area of journalism studies, exploring the current state of theory and setting an agenda for future research in an international context. The volume is structured around theoretical and empirical approaches, and covers scholarship on news production and organizations; news content; journalism and society; and journalism in a global context. Emphasizing comparative and global perspectives, each chapter explores: Key elements, thinkers, and texts • Historical context • Current state-of-the-art • Methodological issues • Merits and advantages of the approach/area of studies • Limitations and critical issues of the approach/area of studies • Directions for future research • Offering broad international coverage from top-tier contributors, this volume ranks among the fi rst publications to serve as a comprehensive resource addressing theory and scholarship in journalism studies. As such, The Handbook of Journalism Studies is a must-have resource for scholars and graduate students working in journalism, media studies, and communication around the globe.&quot;,&quot;container-title-short&quot;:&quot;&quot;},&quot;isTemporary&quot;:false}]},{&quot;citationID&quot;:&quot;MENDELEY_CITATION_c155e42f-d5a7-4b8c-a9d8-0d9896c376b5&quot;,&quot;properties&quot;:{&quot;noteIndex&quot;:0},&quot;isEdited&quot;:false,&quot;manualOverride&quot;:{&quot;isManuallyOverridden&quot;:true,&quot;citeprocText&quot;:&quot;(Arrese, 2017)&quot;,&quot;manualOverrideText&quot;:&quot;(Arrese, 2002, dalam Arrese, 2017)&quot;},&quot;citationTag&quot;:&quot;MENDELEY_CITATION_v3_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&quot;,&quot;citationItems&quot;:[{&quot;id&quot;:&quot;55f52b21-496e-3f2e-a57a-f90a343704f4&quot;,&quot;itemData&quot;:{&quot;type&quot;:&quot;article-journal&quot;,&quot;id&quot;:&quot;55f52b21-496e-3f2e-a57a-f90a343704f4&quot;,&quot;title&quot;:&quot;The role of economic journalism in political transitions&quot;,&quot;author&quot;:[{&quot;family&quot;:&quot;Arrese&quot;,&quot;given&quot;:&quot;Ángel&quot;,&quot;parse-names&quot;:false,&quot;dropping-particle&quot;:&quot;&quot;,&quot;non-dropping-particle&quot;:&quot;&quot;}],&quot;container-title&quot;:&quot;Journalism&quot;,&quot;DOI&quot;:&quot;10.1177/1464884915623172&quot;,&quot;ISSN&quot;:&quot;17413001&quot;,&quot;issued&quot;:{&quot;date-parts&quot;:[[2017,3,1]]},&quot;page&quot;:&quot;368-383&quot;,&quot;abstract&quot;:&quot;Due to its peculiar nature, the economic and financial press, throughout history, has had a particular liberty of action in times of tight media controls imposed by the authorities. Both the type of content that it spreads - technical information useful for markets and businesses - and its limited public visibility - with tiny, but influential, audiences - have facilitated this media's carte blanche to influence elite public opinion in moments of profound political and economic change. This phenomenon can be analysed in some detail around the processes of the political transitions experienced in many authoritarian and totalitarian regimes in the last third of the 20th century. As discussed in this article, economic publications played an important role in changing the mindset of the ruling classes in Argentina, Spain, Russia, China and South Africa, before and after political changes, during times when freedom of the press was restricted for other media.&quot;,&quot;publisher&quot;:&quot;SAGE Publications Ltd&quot;,&quot;issue&quot;:&quot;3&quot;,&quot;volume&quot;:&quot;18&quot;,&quot;container-title-short&quot;:&quot;&quot;},&quot;isTemporary&quot;:false}]},{&quot;citationID&quot;:&quot;MENDELEY_CITATION_d96e4a3f-c045-4711-b32f-3caa21d0059b&quot;,&quot;properties&quot;:{&quot;noteIndex&quot;:0},&quot;isEdited&quot;:false,&quot;manualOverride&quot;:{&quot;isManuallyOverridden&quot;:true,&quot;citeprocText&quot;:&quot;(Parker, 1997)&quot;,&quot;manualOverrideText&quot;:&quot;Parker (1997)&quot;},&quot;citationTag&quot;:&quot;MENDELEY_CITATION_v3_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&quot;,&quot;citationItems&quot;:[{&quot;id&quot;:&quot;59876f75-b107-3c00-995a-f0a1f6f40597&quot;,&quot;itemData&quot;:{&quot;type&quot;:&quot;article-journal&quot;,&quot;id&quot;:&quot;59876f75-b107-3c00-995a-f0a1f6f40597&quot;,&quot;title&quot;:&quot;Journalism and Economics: The Tangled Webs of Profession, Narrative, and Responsibility in a Modern Democracy&quot;,&quot;author&quot;:[{&quot;family&quot;:&quot;Parker&quot;,&quot;given&quot;:&quot;Richard&quot;,&quot;parse-names&quot;:false,&quot;dropping-particle&quot;:&quot;&quot;,&quot;non-dropping-particle&quot;:&quot;&quot;}],&quot;container-title&quot;:&quot;Shorenstein Center Discussion Paper Series&quot;,&quot;issued&quot;:{&quot;date-parts&quot;:[[1997]]},&quot;container-title-short&quot;:&quot;&quot;},&quot;isTemporary&quot;:false}]},{&quot;citationID&quot;:&quot;MENDELEY_CITATION_a4f6ad3d-397d-43c7-901a-214ecfe8c549&quot;,&quot;properties&quot;:{&quot;noteIndex&quot;:0},&quot;isEdited&quot;:false,&quot;manualOverride&quot;:{&quot;isManuallyOverridden&quot;:true,&quot;citeprocText&quot;:&quot;(Oxford Reference, 2024)&quot;,&quot;manualOverrideText&quot;:&quot;Oxford Reference&quot;},&quot;citationTag&quot;:&quot;MENDELEY_CITATION_v3_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&quot;,&quot;citationItems&quot;:[{&quot;id&quot;:&quot;f6f7233b-5eb6-37c0-a4dc-082eb498c27d&quot;,&quot;itemData&quot;:{&quot;type&quot;:&quot;webpage&quot;,&quot;id&quot;:&quot;f6f7233b-5eb6-37c0-a4dc-082eb498c27d&quot;,&quot;title&quot;:&quot;Public Opinion&quot;,&quot;author&quot;:[{&quot;family&quot;:&quot;Oxford Reference&quot;,&quot;given&quot;:&quot;&quot;,&quot;parse-names&quot;:false,&quot;dropping-particle&quot;:&quot;&quot;,&quot;non-dropping-particle&quot;:&quot;&quot;}],&quot;container-title&quot;:&quot;Oxford Reference Library&quot;,&quot;accessed&quot;:{&quot;date-parts&quot;:[[2024,10,1]]},&quot;URL&quot;:&quot;https://www.oxfordreference.com/display/10.1093/oi/authority.20110803100353599&quot;,&quot;issued&quot;:{&quot;date-parts&quot;:[[2024]]},&quot;container-title-short&quot;:&quot;&quot;},&quot;isTemporary&quot;:false}]},{&quot;citationID&quot;:&quot;MENDELEY_CITATION_6519bc05-997c-4a8a-8579-13b1226f05b7&quot;,&quot;properties&quot;:{&quot;noteIndex&quot;:0},&quot;isEdited&quot;:false,&quot;manualOverride&quot;:{&quot;isManuallyOverridden&quot;:true,&quot;citeprocText&quot;:&quot;(Lippmann, 1921)&quot;,&quot;manualOverrideText&quot;:&quot;Walter Lippmann (1921)&quot;},&quot;citationTag&quot;:&quot;MENDELEY_CITATION_v3_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&quot;,&quot;citationItems&quot;:[{&quot;id&quot;:&quot;4817e707-68ea-3269-9796-a27057d2abe2&quot;,&quot;itemData&quot;:{&quot;type&quot;:&quot;article-journal&quot;,&quot;id&quot;:&quot;4817e707-68ea-3269-9796-a27057d2abe2&quot;,&quot;title&quot;:&quot;Public Opinion&quot;,&quot;author&quot;:[{&quot;family&quot;:&quot;Lippmann&quot;,&quot;given&quot;:&quot;Walter&quot;,&quot;parse-names&quot;:false,&quot;dropping-particle&quot;:&quot;&quot;,&quot;non-dropping-particle&quot;:&quot;&quot;}],&quot;issued&quot;:{&quot;date-parts&quot;:[[1921]]},&quot;container-title-short&quot;:&quot;&quot;},&quot;isTemporary&quot;:false}]},{&quot;citationID&quot;:&quot;MENDELEY_CITATION_91c4afbd-c8bd-4d62-a24b-32ddbce9f16a&quot;,&quot;properties&quot;:{&quot;noteIndex&quot;:0},&quot;isEdited&quot;:false,&quot;manualOverride&quot;:{&quot;isManuallyOverridden&quot;:true,&quot;citeprocText&quot;:&quot;(Wardhono, 2005)&quot;,&quot;manualOverrideText&quot;:&quot;Wardhono (2005)&quot;},&quot;citationTag&quot;:&quot;MENDELEY_CITATION_v3_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&quot;,&quot;citationItems&quot;:[{&quot;id&quot;:&quot;39c25f27-8225-3ed7-b455-b4622e07c2ef&quot;,&quot;itemData&quot;:{&quot;type&quot;:&quot;article-journal&quot;,&quot;id&quot;:&quot;39c25f27-8225-3ed7-b455-b4622e07c2ef&quot;,&quot;title&quot;:&quot;Pengukuran Variabel&quot;,&quot;author&quot;:[{&quot;family&quot;:&quot;Wardhono&quot;,&quot;given&quot;:&quot;Wisnu&quot;,&quot;parse-names&quot;:false,&quot;dropping-particle&quot;:&quot;&quot;,&quot;non-dropping-particle&quot;:&quot;&quot;}],&quot;container-title&quot;:&quot;Bina Ekonomi&quot;,&quot;issued&quot;:{&quot;date-parts&quot;:[[2005]]},&quot;page&quot;:&quot;1-105&quot;,&quot;abstract&quot;:&quot;After formulating the problem statement, measuring the variables ln theoretical framework is an integral paft of research an important aspect of research design. Object that can be physically measured by some calibrated instrument pose no measurement problems. ln other hand, object also can be psychological measurement. However when we get into the realm of people's subjective feelings such like perceptions and attitudes, the measurement of these factors or var'ables become difficult. Ihis rs one d the aspects of organizational behavior and management research that adds to the complexity of research studies.&quot;,&quot;volume&quot;:&quot;9(1)&quot;,&quot;container-title-short&quot;:&quot;&quot;},&quot;isTemporary&quot;:false}]},{&quot;citationID&quot;:&quot;MENDELEY_CITATION_a054f69e-c9f7-4582-9680-d9bfd8fe0cf2&quot;,&quot;properties&quot;:{&quot;noteIndex&quot;:0},&quot;isEdited&quot;:false,&quot;manualOverride&quot;:{&quot;isManuallyOverridden&quot;:true,&quot;citeprocText&quot;:&quot;(Wardhono, 2005)&quot;,&quot;manualOverrideText&quot;:&quot;Wardhono (2005)&quot;},&quot;citationTag&quot;:&quot;MENDELEY_CITATION_v3_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&quot;,&quot;citationItems&quot;:[{&quot;id&quot;:&quot;39c25f27-8225-3ed7-b455-b4622e07c2ef&quot;,&quot;itemData&quot;:{&quot;type&quot;:&quot;article-journal&quot;,&quot;id&quot;:&quot;39c25f27-8225-3ed7-b455-b4622e07c2ef&quot;,&quot;title&quot;:&quot;Pengukuran Variabel&quot;,&quot;author&quot;:[{&quot;family&quot;:&quot;Wardhono&quot;,&quot;given&quot;:&quot;Wisnu&quot;,&quot;parse-names&quot;:false,&quot;dropping-particle&quot;:&quot;&quot;,&quot;non-dropping-particle&quot;:&quot;&quot;}],&quot;container-title&quot;:&quot;Bina Ekonomi&quot;,&quot;issued&quot;:{&quot;date-parts&quot;:[[2005]]},&quot;page&quot;:&quot;1-105&quot;,&quot;abstract&quot;:&quot;After formulating the problem statement, measuring the variables ln theoretical framework is an integral paft of research an important aspect of research design. Object that can be physically measured by some calibrated instrument pose no measurement problems. ln other hand, object also can be psychological measurement. However when we get into the realm of people's subjective feelings such like perceptions and attitudes, the measurement of these factors or var'ables become difficult. Ihis rs one d the aspects of organizational behavior and management research that adds to the complexity of research studies.&quot;,&quot;volume&quot;:&quot;9(1)&quot;,&quot;container-title-short&quot;:&quot;&quot;},&quot;isTemporary&quot;:false}]},{&quot;citationID&quot;:&quot;MENDELEY_CITATION_3b1b0ef9-fbb8-4189-967d-eed55dfd9126&quot;,&quot;properties&quot;:{&quot;noteIndex&quot;:0},&quot;isEdited&quot;:false,&quot;manualOverride&quot;:{&quot;isManuallyOverridden&quot;:true,&quot;citeprocText&quot;:&quot;(Hester &amp;#38; Gibson, 2003a)&quot;,&quot;manualOverrideText&quot;:&quot;Hester &amp; Gibson (2003)&quot;},&quot;citationTag&quot;:&quot;MENDELEY_CITATION_v3_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Jk1DIFF1YXRlcmx5IiwiaXNzdWVkIjp7ImRhdGUtcGFydHMiOltbMjAwM11dfSwicGFnZSI6IjczLTkwIiwidm9sdW1lIjoiODAiLCJjb250YWluZXItdGl0bGUtc2hvcnQiOiIifSwiaXNUZW1wb3JhcnkiOmZhbHNlfV19&quot;,&quot;citationItems&quot;:[{&quot;id&quot;:&quot;28513b2d-7f2a-3ccc-9614-ed76e935f8e5&quot;,&quot;itemData&quot;:{&quot;type&quot;:&quot;article-journal&quot;,&quot;id&quot;:&quot;28513b2d-7f2a-3ccc-9614-ed76e935f8e5&quot;,&quot;title&quot;:&quot;The Economy and Second-Level Agenda Setting: A Time 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amp;MC Quaterly&quot;,&quot;issued&quot;:{&quot;date-parts&quot;:[[2003]]},&quot;page&quot;:&quot;73-90&quot;,&quot;volume&quot;:&quot;80&quot;,&quot;container-title-short&quot;:&quot;&quot;},&quot;isTemporary&quot;:false}]},{&quot;citationID&quot;:&quot;MENDELEY_CITATION_6e284c0f-1f0f-41ce-8992-a0738deaaa6a&quot;,&quot;properties&quot;:{&quot;noteIndex&quot;:0},&quot;isEdited&quot;:false,&quot;manualOverride&quot;:{&quot;isManuallyOverridden&quot;:true,&quot;citeprocText&quot;:&quot;(Hester &amp;#38; Gibson, 2003b)&quot;,&quot;manualOverrideText&quot;:&quot;(Hester &amp; Gibson, 2003)&quot;},&quot;citationTag&quot;:&quot;MENDELEY_CITATION_v3_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&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citationID&quot;:&quot;MENDELEY_CITATION_362dc21c-0115-47b1-8a62-aeb51c6f000a&quot;,&quot;properties&quot;:{&quot;noteIndex&quot;:0},&quot;isEdited&quot;:false,&quot;manualOverride&quot;:{&quot;isManuallyOverridden&quot;:true,&quot;citeprocText&quot;:&quot;(Hester &amp;#38; Gibson, 2003b)&quot;,&quot;manualOverrideText&quot;:&quot;(Hester &amp; Gibson, 2003)&quot;},&quot;citationTag&quot;:&quot;MENDELEY_CITATION_v3_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&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citationID&quot;:&quot;MENDELEY_CITATION_ab20ad12-4966-4989-89fe-f70e9b868987&quot;,&quot;properties&quot;:{&quot;noteIndex&quot;:0},&quot;isEdited&quot;:false,&quot;manualOverride&quot;:{&quot;isManuallyOverridden&quot;:false,&quot;citeprocText&quot;:&quot;(Yuslin et al., 2022)&quot;,&quot;manualOverrideText&quot;:&quot;&quot;},&quot;citationTag&quot;:&quot;MENDELEY_CITATION_v3_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&quot;,&quot;citationItems&quot;:[{&quot;id&quot;:&quot;3616e47c-1359-3dac-9584-2a6f7b79e75c&quot;,&quot;itemData&quot;:{&quot;type&quot;:&quot;article-journal&quot;,&quot;id&quot;:&quot;3616e47c-1359-3dac-9584-2a6f7b79e75c&quot;,&quot;title&quot;:&quot;Determinan Indeks Keyakinan Konsumen Terhadap Kondisi Perekonomian di Indonesia&quot;,&quot;author&quot;:[{&quot;family&quot;:&quot;Yuslin&quot;,&quot;given&quot;:&quot;Hasnidar&quot;,&quot;parse-names&quot;:false,&quot;dropping-particle&quot;:&quot;&quot;,&quot;non-dropping-particle&quot;:&quot;&quot;},{&quot;family&quot;:&quot;Ekonomi&quot;,&quot;given&quot;:&quot;Fakultas&quot;,&quot;parse-names&quot;:false,&quot;dropping-particle&quot;:&quot;&quot;,&quot;non-dropping-particle&quot;:&quot;&quot;},{&quot;family&quot;:&quot;Islam&quot;,&quot;given&quot;:&quot;Bisnis&quot;,&quot;parse-names&quot;:false,&quot;dropping-particle&quot;:&quot;&quot;,&quot;non-dropping-particle&quot;:&quot;&quot;},{&quot;family&quot;:&quot;Bone&quot;,&quot;given&quot;:&quot;Iain&quot;,&quot;parse-names&quot;:false,&quot;dropping-particle&quot;:&quot;&quot;,&quot;non-dropping-particle&quot;:&quot;&quot;}],&quot;container-title&quot;:&quot;Islamic Economics and Business Journal&quot;,&quot;ISSN&quot;:&quot;2963-1025&quot;,&quot;issued&quot;:{&quot;date-parts&quot;:[[2022]]},&quot;abstract&quot;:&quot;The condition of the prospects for the national economy is very influential for economic actors, both from producers, consumers, and investors. Early information regarding the prospects for the national economy is needed in all sectors, including government, small businesses, large-scale businesses, and even the wider community. This study analyzes Consumer Confidence Index to predict the economic prospects in Indonesia before and during the COVID-19 pandemic in the 2019-2021 period. The method used is descriptive statistical analysis. The results of this research analysis show that in 2019 before the Covid-19 outbreak, consumer perceptions were maintained in the zone of optimism regarding the condition of the economic prospects in Indonesia, then during the 2020 pandemic in the second quarter, the pessimistic zone with the lowest index number compared to the other quarters, but consumer perceptions began to improve in the fourth quarter of 2020 until the fourth quarter of 2021. Optimistic consumer perceptions of 2021 in the second quarter and the next six months are in line with the government's optimistic attitude towards economic recovery and a reversal of direction towards positive.&quot;,&quot;issue&quot;:&quot;1&quot;,&quot;volume&quot;:&quot;4&quot;,&quot;container-title-short&quot;:&quot;&quot;},&quot;isTemporary&quot;:false}]},{&quot;citationID&quot;:&quot;MENDELEY_CITATION_8510fea2-5843-4475-b6f4-54be7d7ef540&quot;,&quot;properties&quot;:{&quot;noteIndex&quot;:0},&quot;isEdited&quot;:false,&quot;manualOverride&quot;:{&quot;isManuallyOverridden&quot;:false,&quot;citeprocText&quot;:&quot;(Lütkepohl, 2005)&quot;,&quot;manualOverrideText&quot;:&quot;&quot;},&quot;citationTag&quot;:&quot;MENDELEY_CITATION_v3_eyJjaXRhdGlvbklEIjoiTUVOREVMRVlfQ0lUQVRJT05fODUxMGZlYTItNTg0My00NDc1LWI2ZjQtNTRiZTdkN2VmNTQw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a38c6544-690a-428e-92d0-7661037a4483&quot;,&quot;properties&quot;:{&quot;noteIndex&quot;:0},&quot;isEdited&quot;:false,&quot;manualOverride&quot;:{&quot;isManuallyOverridden&quot;:true,&quot;citeprocText&quot;:&quot;(Hester &amp;#38; Gibson, 2003b)&quot;,&quot;manualOverrideText&quot;:&quot;(Hester &amp; Gibson, 2003)&quot;},&quot;citationTag&quot;:&quot;MENDELEY_CITATION_v3_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&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citationID&quot;:&quot;MENDELEY_CITATION_bf34a6af-23b6-45e2-9f83-c72ef38bd186&quot;,&quot;properties&quot;:{&quot;noteIndex&quot;:0},&quot;isEdited&quot;:false,&quot;manualOverride&quot;:{&quot;isManuallyOverridden&quot;:true,&quot;citeprocText&quot;:&quot;(Bolles, 1962)&quot;,&quot;manualOverrideText&quot;:&quot;Bolles (1962)&quot;},&quot;citationTag&quot;:&quot;MENDELEY_CITATION_v3_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&quot;,&quot;citationItems&quot;:[{&quot;id&quot;:&quot;586a6d18-d8f0-347c-bbb0-72954958dec0&quot;,&quot;itemData&quot;:{&quot;type&quot;:&quot;report&quot;,&quot;id&quot;:&quot;586a6d18-d8f0-347c-bbb0-72954958dec0&quot;,&quot;title&quot;:&quot;The Difference Between Stastitical Hypotheses and Scientific Hypotheses&quot;,&quot;author&quot;:[{&quot;family&quot;:&quot;Bolles&quot;,&quot;given&quot;:&quot;Robert C&quot;,&quot;parse-names&quot;:false,&quot;dropping-particle&quot;:&quot;&quot;,&quot;non-dropping-particle&quot;:&quot;&quot;}],&quot;container-title&quot;:&quot;Psychological Reports&quot;,&quot;issued&quot;:{&quot;date-parts&quot;:[[1962]]},&quot;number-of-pages&quot;:&quot;639-645&quot;,&quot;abstract&quot;:&quot;When a professional stacistician runs a statistical test he is usually concerned only with the mathematical properties of certain sets of numbers, but when a scientist runs a stztistical test he is usually crying to understand some namral phenomenon. The hypotheses the statistician tests exist in a world of black and white, where the alternatives are clear, simple, and few in number, whereas the scientist works in a vast gray area in which the alternative hypotheses are often confusing, complex, and limited in number only by the scientist's ingenuity. The present paper is concerned with just one feature of this distinction, namely, that when a statistician rejects the null hypothesis at a certain level of confidence, say .05, he may then be fairly well assured (p = .95) that the alternative statistical hypothesis is correct. However, when a scientist runs the same rest, using the same numbers, rejecting the same null hypothesis, he cannot in general conclude with p = .95 that his scientific hypothesis is correct. In assessing the probability of his hypothesis he is also obliged to consider the probability char the statistical model he assumed for purposes of the test is really applicable. The staciscician can say \&quot;if the distribution is normal,\&quot; or \&quot;zf we assume the parent ppulation is distributed exponentially.\&quot; These ifs cost the statistician nothing, but they can prove to be quite a burden on the poor E whose numbers represent controlled observations nor just symbols written on paper. The scientist also has che burden of judging whether his hypothesis has a greater probability of being correct than other hypotheses that could also explain his data. The stacistician is confronted with just two hypotheses, and the decision which he makes is only between these two. Suppose he has two samples and is concerned with whether the two means differ. The observed difference can be attributed either to random variation (the null hypothesis) or to the alternative hypochesis that the samples have been drawn from two populations with different means. Ordinarily these two alternatives exhaust the statistician's universe. The scientist, on the other hand, being ultimately concerned with the nature of natural phenomena, has only started his work when he rejects the null hypothesis. An example may help to illustrate these rwo points. Consider the following situation. Two groups of rats are tested for water consumption after one, the experimental group, has been subjected to a particular&quot;,&quot;publisher&quot;:&quot;@ Southern Universities Press&quot;,&quot;volume&quot;:&quot;11&quot;,&quot;container-title-short&quot;:&quot;Psychol Rep&quot;},&quot;isTemporary&quot;:false}]},{&quot;citationID&quot;:&quot;MENDELEY_CITATION_3180283e-1d4e-4f50-806b-0d801d6dd113&quot;,&quot;properties&quot;:{&quot;noteIndex&quot;:0},&quot;isEdited&quot;:false,&quot;manualOverride&quot;:{&quot;isManuallyOverridden&quot;:true,&quot;citeprocText&quot;:&quot;(Hester &amp;#38; Gibson, 2003b)&quot;,&quot;manualOverrideText&quot;:&quot;Hester &amp; Gibson (2003)&quot;},&quot;citationTag&quot;:&quot;MENDELEY_CITATION_v3_eyJjaXRhdGlvbklEIjoiTUVOREVMRVlfQ0lUQVRJT05fMzE4MDI4M2UtMWQ0ZS00ZjUwLTgwNmItMGQ4MDFkNmRkMTEz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citationID&quot;:&quot;MENDELEY_CITATION_f6161822-32e2-4dd3-9f3a-747c6c943845&quot;,&quot;properties&quot;:{&quot;noteIndex&quot;:0},&quot;isEdited&quot;:false,&quot;manualOverride&quot;:{&quot;isManuallyOverridden&quot;:true,&quot;citeprocText&quot;:&quot;(Lischka, 2015)&quot;,&quot;manualOverrideText&quot;:&quot;Lischka (2015)&quot;},&quot;citationTag&quot;:&quot;MENDELEY_CITATION_v3_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&quot;,&quot;citationItems&quot;:[{&quot;id&quot;:&quot;d40f0859-059e-305e-b23f-99e0e5969234&quot;,&quot;itemData&quot;:{&quot;type&quot;:&quot;article-journal&quot;,&quot;id&quot;:&quot;d40f0859-059e-305e-b23f-99e0e5969234&quot;,&quot;title&quot;:&quot;What follows what? Relations between economic indicators, economic expectations of the public, and news on the general economy and unemployment in Germany, 2002-2011&quot;,&quot;author&quot;:[{&quot;family&quot;:&quot;Lischka&quot;,&quot;given&quot;:&quot;Juliane A.&quot;,&quot;parse-names&quot;:false,&quot;dropping-particle&quot;:&quot;&quot;,&quot;non-dropping-particle&quot;:&quot;&quot;}],&quot;container-title&quot;:&quot;Journalism and Mass Communication Quarterly&quot;,&quot;DOI&quot;:&quot;10.1177/1077699015574098&quot;,&quot;ISSN&quot;:&quot;2161430X&quot;,&quot;issued&quot;:{&quot;date-parts&quot;:[[2015,6,1]]},&quot;page&quot;:&quot;374-398&quot;,&quot;abstract&quot;:&quot;This study aims to understand dynamic agenda-building and agenda-setting processes between real-world indicators, public expectations (PEs), and aggregated news on the general economy and unemployment for the four most popular general news outlets in Germany from 2002 to 2011: two public service, a commercial news show, and a tabloid newspaper. Vector autoregression models and Granger causality tests reveal that (1) news tone (NT) relates to real-world indicators; (2) PEs for the general economy and unemployment are partly set by the tone of news on the general economy, especially during recession times; and (3) PEs can forecast the future realworld economy.&quot;,&quot;publisher&quot;:&quot;SAGE Publications Inc.&quot;,&quot;issue&quot;:&quot;2&quot;,&quot;volume&quot;:&quot;92&quot;,&quot;container-title-short&quot;:&quot;Journal Mass Commun Q&quot;},&quot;isTemporary&quot;:false}]},{&quot;citationID&quot;:&quot;MENDELEY_CITATION_d21b1a88-df7c-418b-897f-b0ea9aa6c51a&quot;,&quot;properties&quot;:{&quot;noteIndex&quot;:0},&quot;isEdited&quot;:false,&quot;manualOverride&quot;:{&quot;isManuallyOverridden&quot;:true,&quot;citeprocText&quot;:&quot;(van Dalen et al., 2017)&quot;,&quot;manualOverrideText&quot;:&quot;van Dalen et al. (2017)&quot;},&quot;citationTag&quot;:&quot;MENDELEY_CITATION_v3_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&quot;,&quot;citationItems&quot;:[{&quot;id&quot;:&quot;fd43a1f6-a812-38df-ac8f-3a3e424da788&quot;,&quot;itemData&quot;:{&quot;type&quot;:&quot;article-journal&quot;,&quot;id&quot;:&quot;fd43a1f6-a812-38df-ac8f-3a3e424da788&quot;,&quot;title&quot;:&quot;Economic News Through the Magnifying Glass: How the media cover economic boom and bust&quot;,&quot;author&quot;:[{&quot;family&quot;:&quot;Dalen&quot;,&quot;given&quot;:&quot;Arjen&quot;,&quot;parse-names&quot;:false,&quot;dropping-particle&quot;:&quot;&quot;,&quot;non-dropping-particle&quot;:&quot;van&quot;},{&quot;family&quot;:&quot;Vreese&quot;,&quot;given&quot;:&quot;Claes&quot;,&quot;parse-names&quot;:false,&quot;dropping-particle&quot;:&quot;&quot;,&quot;non-dropping-particle&quot;:&quot;de&quot;},{&quot;family&quot;:&quot;Albæk&quot;,&quot;given&quot;:&quot;Erik&quot;,&quot;parse-names&quot;:false,&quot;dropping-particle&quot;:&quot;&quot;,&quot;non-dropping-particle&quot;:&quot;&quot;}],&quot;container-title&quot;:&quot;Journalism Studies&quot;,&quot;DOI&quot;:&quot;10.1080/1461670X.2015.1089183&quot;,&quot;ISSN&quot;:&quot;14699699&quot;,&quot;issued&quot;:{&quot;date-parts&quot;:[[2017,7,3]]},&quot;page&quot;:&quot;890-909&quot;,&quot;abstract&quot;:&quot;One of the normative functions of economic news is surveillance, making monitorial citizens aware of significant economic developments. In this light, it is important to look at the way economic news covers periods of recession and economic boom. Previous studies have focused on how the media cover monthly developments of the economy rather than how coverage varies over the course of the economic cycle. Based on parallels between self-reinforcing news waves or media hypes, on the one hand, and coverage of recession and economic boom, on the other, we argue that the media amplify periods of prolonged economic growth or contraction by making the economy more visible and reporting with an overly positive or negative tone. A time-series analysis of the relation between economic developments and the automatically coded tone and visibility of economic news in Danish newspapers (1996–2012) shows that the media functioned as a magnifying glass. During recession, the economy became more negative and visible than economic developments would predict. During economic boom, economic news became more positive, but not more visible. The media adjusted the tone downwards before the economy entered recession. These results are assessed in light of the surveillance function.&quot;,&quot;publisher&quot;:&quot;Routledge&quot;,&quot;issue&quot;:&quot;7&quot;,&quot;volume&quot;:&quot;18&quot;,&quot;container-title-short&quot;:&quot;Journal Stud&quot;},&quot;isTemporary&quot;:false}]},{&quot;citationID&quot;:&quot;MENDELEY_CITATION_23365b99-ed83-4cd5-9fbe-7f3376db096d&quot;,&quot;properties&quot;:{&quot;noteIndex&quot;:0},&quot;isEdited&quot;:false,&quot;manualOverride&quot;:{&quot;isManuallyOverridden&quot;:true,&quot;citeprocText&quot;:&quot;(Yanovitzky &amp;#38; Vanlear, 2008)&quot;,&quot;manualOverrideText&quot;:&quot;dalam Yanovitzky &amp; Vanlear, 2008&quot;},&quot;citationTag&quot;:&quot;MENDELEY_CITATION_v3_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&quot;,&quot;citationItems&quot;:[{&quot;id&quot;:&quot;eb739013-85c1-3701-97a4-dcc2995e97c4&quot;,&quot;itemData&quot;:{&quot;type&quot;:&quot;chapter&quot;,&quot;id&quot;:&quot;eb739013-85c1-3701-97a4-dcc2995e97c4&quot;,&quot;title&quot;:&quot;Time Series Analysis: Traditional and Contemporary Approaches&quot;,&quot;author&quot;:[{&quot;family&quot;:&quot;Yanovitzky&quot;,&quot;given&quot;:&quot;Itzhak&quot;,&quot;parse-names&quot;:false,&quot;dropping-particle&quot;:&quot;&quot;,&quot;non-dropping-particle&quot;:&quot;&quot;},{&quot;family&quot;:&quot;Vanlear&quot;,&quot;given&quot;:&quot;Arthur&quot;,&quot;parse-names&quot;:false,&quot;dropping-particle&quot;:&quot;&quot;,&quot;non-dropping-particle&quot;:&quot;&quot;}],&quot;container-title&quot;:&quot;The Sage Sourcebook of Advanced Data Analysis Methods for Communication Research&quot;,&quot;chapter-number&quot;:&quot;4&quot;,&quot;DOI&quot;:&quot;10.4135/9781452272054.n4&quot;,&quot;issued&quot;:{&quot;date-parts&quot;:[[2008]]},&quot;abstract&quot;:&quot;O ne commonly hears that communication is a process, but most communication research fails to exploit or live up to that axiom. Whatever the full implications of viewing communication as a process might be, it is clear that it implies that communication is dynamically situated in a temporal context, such that time is a central dimension of communication (Berlo, 1977; VanLear, 1996). We believe that there are several reasons for the gap between our axiomatic ideal of communication as process and the realization of that ideal in actual communication research. Incorporating time into communication research is difficult because of the time, effort, resources, and knowledge necessary. Temporal data not only offers great opportunity and advantage, but it also comes with its own set of practical problems and issues (Menard, 2002; Taris, 2000). The paucity of process research exists not only because of the greater effort and difficulty in time series data collection but also because the exploitation and analysis of time series data call for knowledge and expertise beyond what is typically taught in our communication methods sequences in graduate school, and mastering these techniques by self-teaching is difficult for many. This chapter is designed as the first step in developing the knowledge and skills necessary to do communication process research.&quot;,&quot;publisher&quot;:&quot;Sage Publications&quot;,&quot;container-title-short&quot;:&quot;&quot;},&quot;isTemporary&quot;:false}]},{&quot;citationID&quot;:&quot;MENDELEY_CITATION_ee04e925-6055-4ca0-b9f8-d30fe8a1cf2d&quot;,&quot;properties&quot;:{&quot;noteIndex&quot;:0},&quot;isEdited&quot;:false,&quot;manualOverride&quot;:{&quot;isManuallyOverridden&quot;:false,&quot;citeprocText&quot;:&quot;(Kaboub, 2008)&quot;,&quot;manualOverrideText&quot;:&quot;&quot;},&quot;citationTag&quot;:&quot;MENDELEY_CITATION_v3_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&quot;,&quot;citationItems&quot;:[{&quot;id&quot;:&quot;05c59990-863b-3f68-aa45-0b02b0dd4229&quot;,&quot;itemData&quot;:{&quot;type&quot;:&quot;article-journal&quot;,&quot;id&quot;:&quot;05c59990-863b-3f68-aa45-0b02b0dd4229&quot;,&quot;title&quot;:&quot;Positivist Paradigm&quot;,&quot;author&quot;:[{&quot;family&quot;:&quot;Kaboub&quot;,&quot;given&quot;:&quot;Fadhel&quot;,&quot;parse-names&quot;:false,&quot;dropping-particle&quot;:&quot;&quot;,&quot;non-dropping-particle&quot;:&quot;&quot;}],&quot;container-title&quot;:&quot;Leong (Encyc)&quot;,&quot;issued&quot;:{&quot;date-parts&quot;:[[2008]]},&quot;volume&quot;:&quot;2&quot;,&quot;container-title-short&quot;:&quot;&quot;},&quot;isTemporary&quot;:false}]},{&quot;citationID&quot;:&quot;MENDELEY_CITATION_0434bf84-b2ac-40e1-91c7-8d4f585a55d5&quot;,&quot;properties&quot;:{&quot;noteIndex&quot;:0},&quot;isEdited&quot;:false,&quot;manualOverride&quot;:{&quot;isManuallyOverridden&quot;:false,&quot;citeprocText&quot;:&quot;(Gujarati, 2003)&quot;,&quot;manualOverrideText&quot;:&quot;&quot;},&quot;citationTag&quot;:&quot;MENDELEY_CITATION_v3_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&quot;,&quot;citationItems&quot;:[{&quot;id&quot;:&quot;c199aac5-bd1e-3143-af3f-ac1dff330a8d&quot;,&quot;itemData&quot;:{&quot;type&quot;:&quot;book&quot;,&quot;id&quot;:&quot;c199aac5-bd1e-3143-af3f-ac1dff330a8d&quot;,&quot;title&quot;:&quot;Basic Econometrics, Fourth Edition&quot;,&quot;author&quot;:[{&quot;family&quot;:&quot;Gujarati&quot;,&quot;given&quot;:&quot;Damodar N&quot;,&quot;parse-names&quot;:false,&quot;dropping-particle&quot;:&quot;&quot;,&quot;non-dropping-particle&quot;:&quot;&quot;}],&quot;ISBN&quot;:&quot;9780072335422&quot;,&quot;URL&quot;:&quot;www.mhhe.com&quot;,&quot;issued&quot;:{&quot;date-parts&quot;:[[2003]]},&quot;publisher-place&quot;:&quot;New York&quot;,&quot;edition&quot;:&quot;4th&quot;,&quot;publisher&quot;:&quot;McGraw-HiII/lrwin&quot;,&quot;container-title-short&quot;:&quot;&quot;},&quot;isTemporary&quot;:false}]},{&quot;citationID&quot;:&quot;MENDELEY_CITATION_7ec40183-e786-47a3-84f1-1917d32c91ba&quot;,&quot;properties&quot;:{&quot;noteIndex&quot;:0},&quot;isEdited&quot;:false,&quot;manualOverride&quot;:{&quot;isManuallyOverridden&quot;:false,&quot;citeprocText&quot;:&quot;(Charlton &amp;#38; Caimo, 2012)&quot;,&quot;manualOverrideText&quot;:&quot;&quot;},&quot;citationTag&quot;:&quot;MENDELEY_CITATION_v3_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&quot;,&quot;citationItems&quot;:[{&quot;id&quot;:&quot;4fa9ada6-654a-30aa-b82d-b29b031dc69c&quot;,&quot;itemData&quot;:{&quot;type&quot;:&quot;report&quot;,&quot;id&quot;:&quot;4fa9ada6-654a-30aa-b82d-b29b031dc69c&quot;,&quot;title&quot;:&quot;Time Series Analysis&quot;,&quot;author&quot;:[{&quot;family&quot;:&quot;Charlton&quot;,&quot;given&quot;:&quot;Martin&quot;,&quot;parse-names&quot;:false,&quot;dropping-particle&quot;:&quot;&quot;,&quot;non-dropping-particle&quot;:&quot;&quot;},{&quot;family&quot;:&quot;Caimo&quot;,&quot;given&quot;:&quot;Alberto&quot;,&quot;parse-names&quot;:false,&quot;dropping-particle&quot;:&quot;&quot;,&quot;non-dropping-particle&quot;:&quot;&quot;}],&quot;issued&quot;:{&quot;date-parts&quot;:[[2012]]},&quot;container-title-short&quot;:&quot;&quot;},&quot;isTemporary&quot;:false}]},{&quot;citationID&quot;:&quot;MENDELEY_CITATION_83d449e3-fcf4-4c84-a112-e5a5ac648ce9&quot;,&quot;properties&quot;:{&quot;noteIndex&quot;:0},&quot;isEdited&quot;:false,&quot;manualOverride&quot;:{&quot;isManuallyOverridden&quot;:true,&quot;citeprocText&quot;:&quot;(Hester &amp;#38; Gibson, 2003b; Lischka, 2015)&quot;,&quot;manualOverrideText&quot;:&quot;(misalnya Hester &amp; Gibson, 2003; Lischka, 2015)&quot;},&quot;citationTag&quot;:&quot;MENDELEY_CITATION_v3_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&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id&quot;:&quot;d40f0859-059e-305e-b23f-99e0e5969234&quot;,&quot;itemData&quot;:{&quot;type&quot;:&quot;article-journal&quot;,&quot;id&quot;:&quot;d40f0859-059e-305e-b23f-99e0e5969234&quot;,&quot;title&quot;:&quot;What follows what? Relations between economic indicators, economic expectations of the public, and news on the general economy and unemployment in Germany, 2002-2011&quot;,&quot;author&quot;:[{&quot;family&quot;:&quot;Lischka&quot;,&quot;given&quot;:&quot;Juliane A.&quot;,&quot;parse-names&quot;:false,&quot;dropping-particle&quot;:&quot;&quot;,&quot;non-dropping-particle&quot;:&quot;&quot;}],&quot;container-title&quot;:&quot;Journalism and Mass Communication Quarterly&quot;,&quot;DOI&quot;:&quot;10.1177/1077699015574098&quot;,&quot;ISSN&quot;:&quot;2161430X&quot;,&quot;issued&quot;:{&quot;date-parts&quot;:[[2015,6,1]]},&quot;page&quot;:&quot;374-398&quot;,&quot;abstract&quot;:&quot;This study aims to understand dynamic agenda-building and agenda-setting processes between real-world indicators, public expectations (PEs), and aggregated news on the general economy and unemployment for the four most popular general news outlets in Germany from 2002 to 2011: two public service, a commercial news show, and a tabloid newspaper. Vector autoregression models and Granger causality tests reveal that (1) news tone (NT) relates to real-world indicators; (2) PEs for the general economy and unemployment are partly set by the tone of news on the general economy, especially during recession times; and (3) PEs can forecast the future realworld economy.&quot;,&quot;publisher&quot;:&quot;SAGE Publications Inc.&quot;,&quot;issue&quot;:&quot;2&quot;,&quot;volume&quot;:&quot;92&quot;,&quot;container-title-short&quot;:&quot;Journal Mass Commun Q&quot;},&quot;isTemporary&quot;:false}]},{&quot;citationID&quot;:&quot;MENDELEY_CITATION_87adaa50-aeeb-4a4f-9d9d-790b3e88514b&quot;,&quot;properties&quot;:{&quot;noteIndex&quot;:0},&quot;isEdited&quot;:false,&quot;manualOverride&quot;:{&quot;isManuallyOverridden&quot;:false,&quot;citeprocText&quot;:&quot;(Shah et al., 2019)&quot;,&quot;manualOverrideText&quot;:&quot;&quot;},&quot;citationTag&quot;:&quot;MENDELEY_CITATION_v3_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&quot;,&quot;citationItems&quot;:[{&quot;id&quot;:&quot;5c2c45be-dec7-398c-b893-04c831e81a61&quot;,&quot;itemData&quot;:{&quot;type&quot;:&quot;report&quot;,&quot;id&quot;:&quot;5c2c45be-dec7-398c-b893-04c831e81a61&quot;,&quot;title&quot;:&quot;The Temporal Turn in Communication Research: Time Series Analyses Using Computational Approaches&quot;,&quot;author&quot;:[{&quot;family&quot;:&quot;Shah&quot;,&quot;given&quot;:&quot;V&quot;,&quot;parse-names&quot;:false,&quot;dropping-particle&quot;:&quot;&quot;,&quot;non-dropping-particle&quot;:&quot;&quot;},{&quot;family&quot;:&quot;Pevehouse&quot;,&quot;given&quot;:&quot;Jon C&quot;,&quot;parse-names&quot;:false,&quot;dropping-particle&quot;:&quot;&quot;,&quot;non-dropping-particle&quot;:&quot;&quot;},{&quot;family&quot;:&quot;Foley&quot;,&quot;given&quot;:&quot;Jordan&quot;,&quot;parse-names&quot;:false,&quot;dropping-particle&quot;:&quot;&quot;,&quot;non-dropping-particle&quot;:&quot;&quot;},{&quot;family&quot;:&quot;Lukito&quot;,&quot;given&quot;:&quot;Josephine&quot;,&quot;parse-names&quot;:false,&quot;dropping-particle&quot;:&quot;&quot;,&quot;non-dropping-particle&quot;:&quot;&quot;},{&quot;family&quot;:&quot;Pelled&quot;,&quot;given&quot;:&quot;Ayellet&quot;,&quot;parse-names&quot;:false,&quot;dropping-particle&quot;:&quot;&quot;,&quot;non-dropping-particle&quot;:&quot;&quot;},{&quot;family&quot;:&quot;Yang&quot;,&quot;given&quot;:&quot;Junghwan&quot;,&quot;parse-names&quot;:false,&quot;dropping-particle&quot;:&quot;&quot;,&quot;non-dropping-particle&quot;:&quot;&quot;},{&quot;family&quot;:&quot;Wells&quot;,&quot;given&quot;:&quot;Chris&quot;,&quot;parse-names&quot;:false,&quot;dropping-particle&quot;:&quot;&quot;,&quot;non-dropping-particle&quot;:&quot;&quot;},{&quot;family&quot;:&quot;Shah&quot;,&quot;given&quot;:&quot;Dhavan&quot;,&quot;parse-names&quot;:false,&quot;dropping-particle&quot;:&quot;V&quot;,&quot;non-dropping-particle&quot;:&quot;&quot;}],&quot;container-title&quot;:&quot;International Journal of Communication&quot;,&quot;URL&quot;:&quot;http://ijoc.org.&quot;,&quot;issued&quot;:{&quot;date-parts&quot;:[[2019]]},&quot;number-of-pages&quot;:&quot;4021-4043&quot;,&quot;abstract&quot;:&quot;Some of the most pioneering work in our field is occurring where emerging computational approaches are meeting time series analytic techniques. Combining these methods is helping scholars improve our understanding of phenomena as varied as news and issue attention cycles, physiological responses to communication exposure, changes in mass opinion, and the dynamics between social media and legacy news media. In this article, we summarize the current state of computational communication science techniques to generate sequential data for use in time series analysis and suggest directions for further development. In particular, we consider the long-standing place of temporal dynamics for our field's main theories; overview recent work combining computational science with time series analysis; present narrative accounts of two major research programs in this area; and review techniques of time series analysis, including major concerns for communication researchers working in the area. Chris Wells: cfwells@bu.edu&quot;,&quot;volume&quot;:&quot;13&quot;,&quot;container-title-short&quot;:&quot;Int J Commun&quot;},&quot;isTemporary&quot;:false}]},{&quot;citationID&quot;:&quot;MENDELEY_CITATION_8b337454-02c6-486e-bee2-7e8aafe1ad13&quot;,&quot;properties&quot;:{&quot;noteIndex&quot;:0},&quot;isEdited&quot;:false,&quot;manualOverride&quot;:{&quot;isManuallyOverridden&quot;:false,&quot;citeprocText&quot;:&quot;(Yanovitzky &amp;#38; Vanlear, 2008)&quot;,&quot;manualOverrideText&quot;:&quot;&quot;},&quot;citationTag&quot;:&quot;MENDELEY_CITATION_v3_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&quot;,&quot;citationItems&quot;:[{&quot;id&quot;:&quot;eb739013-85c1-3701-97a4-dcc2995e97c4&quot;,&quot;itemData&quot;:{&quot;type&quot;:&quot;chapter&quot;,&quot;id&quot;:&quot;eb739013-85c1-3701-97a4-dcc2995e97c4&quot;,&quot;title&quot;:&quot;Time Series Analysis: Traditional and Contemporary Approaches&quot;,&quot;author&quot;:[{&quot;family&quot;:&quot;Yanovitzky&quot;,&quot;given&quot;:&quot;Itzhak&quot;,&quot;parse-names&quot;:false,&quot;dropping-particle&quot;:&quot;&quot;,&quot;non-dropping-particle&quot;:&quot;&quot;},{&quot;family&quot;:&quot;Vanlear&quot;,&quot;given&quot;:&quot;Arthur&quot;,&quot;parse-names&quot;:false,&quot;dropping-particle&quot;:&quot;&quot;,&quot;non-dropping-particle&quot;:&quot;&quot;}],&quot;container-title&quot;:&quot;The Sage Sourcebook of Advanced Data Analysis Methods for Communication Research&quot;,&quot;chapter-number&quot;:&quot;4&quot;,&quot;DOI&quot;:&quot;10.4135/9781452272054.n4&quot;,&quot;issued&quot;:{&quot;date-parts&quot;:[[2008]]},&quot;abstract&quot;:&quot;O ne commonly hears that communication is a process, but most communication research fails to exploit or live up to that axiom. Whatever the full implications of viewing communication as a process might be, it is clear that it implies that communication is dynamically situated in a temporal context, such that time is a central dimension of communication (Berlo, 1977; VanLear, 1996). We believe that there are several reasons for the gap between our axiomatic ideal of communication as process and the realization of that ideal in actual communication research. Incorporating time into communication research is difficult because of the time, effort, resources, and knowledge necessary. Temporal data not only offers great opportunity and advantage, but it also comes with its own set of practical problems and issues (Menard, 2002; Taris, 2000). The paucity of process research exists not only because of the greater effort and difficulty in time series data collection but also because the exploitation and analysis of time series data call for knowledge and expertise beyond what is typically taught in our communication methods sequences in graduate school, and mastering these techniques by self-teaching is difficult for many. This chapter is designed as the first step in developing the knowledge and skills necessary to do communication process research.&quot;,&quot;publisher&quot;:&quot;Sage Publications&quot;,&quot;container-title-short&quot;:&quot;&quot;},&quot;isTemporary&quot;:false}]},{&quot;citationID&quot;:&quot;MENDELEY_CITATION_a4cd47e0-5f92-4c2e-a47d-1322d32c8de3&quot;,&quot;properties&quot;:{&quot;noteIndex&quot;:0},&quot;isEdited&quot;:false,&quot;manualOverride&quot;:{&quot;isManuallyOverridden&quot;:true,&quot;citeprocText&quot;:&quot;(Shah et al., 2019)&quot;,&quot;manualOverrideText&quot;:&quot;Shah et al (2019)&quot;},&quot;citationTag&quot;:&quot;MENDELEY_CITATION_v3_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&quot;,&quot;citationItems&quot;:[{&quot;id&quot;:&quot;5c2c45be-dec7-398c-b893-04c831e81a61&quot;,&quot;itemData&quot;:{&quot;type&quot;:&quot;report&quot;,&quot;id&quot;:&quot;5c2c45be-dec7-398c-b893-04c831e81a61&quot;,&quot;title&quot;:&quot;The Temporal Turn in Communication Research: Time Series Analyses Using Computational Approaches&quot;,&quot;author&quot;:[{&quot;family&quot;:&quot;Shah&quot;,&quot;given&quot;:&quot;V&quot;,&quot;parse-names&quot;:false,&quot;dropping-particle&quot;:&quot;&quot;,&quot;non-dropping-particle&quot;:&quot;&quot;},{&quot;family&quot;:&quot;Pevehouse&quot;,&quot;given&quot;:&quot;Jon C&quot;,&quot;parse-names&quot;:false,&quot;dropping-particle&quot;:&quot;&quot;,&quot;non-dropping-particle&quot;:&quot;&quot;},{&quot;family&quot;:&quot;Foley&quot;,&quot;given&quot;:&quot;Jordan&quot;,&quot;parse-names&quot;:false,&quot;dropping-particle&quot;:&quot;&quot;,&quot;non-dropping-particle&quot;:&quot;&quot;},{&quot;family&quot;:&quot;Lukito&quot;,&quot;given&quot;:&quot;Josephine&quot;,&quot;parse-names&quot;:false,&quot;dropping-particle&quot;:&quot;&quot;,&quot;non-dropping-particle&quot;:&quot;&quot;},{&quot;family&quot;:&quot;Pelled&quot;,&quot;given&quot;:&quot;Ayellet&quot;,&quot;parse-names&quot;:false,&quot;dropping-particle&quot;:&quot;&quot;,&quot;non-dropping-particle&quot;:&quot;&quot;},{&quot;family&quot;:&quot;Yang&quot;,&quot;given&quot;:&quot;Junghwan&quot;,&quot;parse-names&quot;:false,&quot;dropping-particle&quot;:&quot;&quot;,&quot;non-dropping-particle&quot;:&quot;&quot;},{&quot;family&quot;:&quot;Wells&quot;,&quot;given&quot;:&quot;Chris&quot;,&quot;parse-names&quot;:false,&quot;dropping-particle&quot;:&quot;&quot;,&quot;non-dropping-particle&quot;:&quot;&quot;},{&quot;family&quot;:&quot;Shah&quot;,&quot;given&quot;:&quot;Dhavan&quot;,&quot;parse-names&quot;:false,&quot;dropping-particle&quot;:&quot;V&quot;,&quot;non-dropping-particle&quot;:&quot;&quot;}],&quot;container-title&quot;:&quot;International Journal of Communication&quot;,&quot;URL&quot;:&quot;http://ijoc.org.&quot;,&quot;issued&quot;:{&quot;date-parts&quot;:[[2019]]},&quot;number-of-pages&quot;:&quot;4021-4043&quot;,&quot;abstract&quot;:&quot;Some of the most pioneering work in our field is occurring where emerging computational approaches are meeting time series analytic techniques. Combining these methods is helping scholars improve our understanding of phenomena as varied as news and issue attention cycles, physiological responses to communication exposure, changes in mass opinion, and the dynamics between social media and legacy news media. In this article, we summarize the current state of computational communication science techniques to generate sequential data for use in time series analysis and suggest directions for further development. In particular, we consider the long-standing place of temporal dynamics for our field's main theories; overview recent work combining computational science with time series analysis; present narrative accounts of two major research programs in this area; and review techniques of time series analysis, including major concerns for communication researchers working in the area. Chris Wells: cfwells@bu.edu&quot;,&quot;volume&quot;:&quot;13&quot;,&quot;container-title-short&quot;:&quot;Int J Commun&quot;},&quot;isTemporary&quot;:false}]},{&quot;citationID&quot;:&quot;MENDELEY_CITATION_f303eb07-bd81-46f4-8921-9c1dbc8c9de2&quot;,&quot;properties&quot;:{&quot;noteIndex&quot;:0},&quot;isEdited&quot;:false,&quot;manualOverride&quot;:{&quot;isManuallyOverridden&quot;:false,&quot;citeprocText&quot;:&quot;(Nuryadi et al., 2017)&quot;,&quot;manualOverrideText&quot;:&quot;&quot;},&quot;citationTag&quot;:&quot;MENDELEY_CITATION_v3_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&quot;,&quot;citationItems&quot;:[{&quot;id&quot;:&quot;f87ac330-6095-371e-9b39-18fac68726c4&quot;,&quot;itemData&quot;:{&quot;type&quot;:&quot;book&quot;,&quot;id&quot;:&quot;f87ac330-6095-371e-9b39-18fac68726c4&quot;,&quot;title&quot;:&quot;Dasar-Dasar Statistik Penelitian&quot;,&quot;author&quot;:[{&quot;family&quot;:&quot;Nuryadi&quot;,&quot;given&quot;:&quot;&quot;,&quot;parse-names&quot;:false,&quot;dropping-particle&quot;:&quot;&quot;,&quot;non-dropping-particle&quot;:&quot;&quot;},{&quot;family&quot;:&quot;Astuti&quot;,&quot;given&quot;:&quot;Tutut Dewi&quot;,&quot;parse-names&quot;:false,&quot;dropping-particle&quot;:&quot;&quot;,&quot;non-dropping-particle&quot;:&quot;&quot;},{&quot;family&quot;:&quot;Utami&quot;,&quot;given&quot;:&quot;Endang Sri&quot;,&quot;parse-names&quot;:false,&quot;dropping-particle&quot;:&quot;&quot;,&quot;non-dropping-particle&quot;:&quot;&quot;},{&quot;family&quot;:&quot;Budiantara&quot;,&quot;given&quot;:&quot;Muhammad&quot;,&quot;parse-names&quot;:false,&quot;dropping-particle&quot;:&quot;&quot;,&quot;non-dropping-particle&quot;:&quot;&quot;}],&quot;ISBN&quot;:&quot;9786026558046&quot;,&quot;URL&quot;:&quot;www.sibuku.com&quot;,&quot;issued&quot;:{&quot;date-parts&quot;:[[2017]]},&quot;container-title-short&quot;:&quot;&quot;},&quot;isTemporary&quot;:false}]},{&quot;citationID&quot;:&quot;MENDELEY_CITATION_29bc3e20-412e-468b-8be5-617b074271f2&quot;,&quot;properties&quot;:{&quot;noteIndex&quot;:0},&quot;isEdited&quot;:false,&quot;manualOverride&quot;:{&quot;isManuallyOverridden&quot;:false,&quot;citeprocText&quot;:&quot;(Machali, 2021)&quot;,&quot;manualOverrideText&quot;:&quot;&quot;},&quot;citationTag&quot;:&quot;MENDELEY_CITATION_v3_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&quot;,&quot;citationItems&quot;:[{&quot;id&quot;:&quot;203cedef-6a5c-362f-a5ab-ca6aa6123862&quot;,&quot;itemData&quot;:{&quot;type&quot;:&quot;book&quot;,&quot;id&quot;:&quot;203cedef-6a5c-362f-a5ab-ca6aa6123862&quot;,&quot;title&quot;:&quot;Metode Penelitian Kuantitatif&quot;,&quot;author&quot;:[{&quot;family&quot;:&quot;Machali&quot;,&quot;given&quot;:&quot;Imam&quot;,&quot;parse-names&quot;:false,&quot;dropping-particle&quot;:&quot;&quot;,&quot;non-dropping-particle&quot;:&quot;&quot;}],&quot;issued&quot;:{&quot;date-parts&quot;:[[2021]]},&quot;publisher-place&quot;:&quot;Yogyakarta&quot;,&quot;publisher&quot;:&quot;Fakultas Ilmu Tarbiyah dan Keguruan&quot;,&quot;container-title-short&quot;:&quot;&quot;},&quot;isTemporary&quot;:false}]},{&quot;citationID&quot;:&quot;MENDELEY_CITATION_63fc5cd1-6dd0-4b2b-a5a2-232881aee99d&quot;,&quot;properties&quot;:{&quot;noteIndex&quot;:0},&quot;isEdited&quot;:false,&quot;manualOverride&quot;:{&quot;isManuallyOverridden&quot;:true,&quot;citeprocText&quot;:&quot;(Machali, 2021)&quot;,&quot;manualOverrideText&quot;:&quot;Machali (2021)&quot;},&quot;citationTag&quot;:&quot;MENDELEY_CITATION_v3_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&quot;,&quot;citationItems&quot;:[{&quot;id&quot;:&quot;203cedef-6a5c-362f-a5ab-ca6aa6123862&quot;,&quot;itemData&quot;:{&quot;type&quot;:&quot;book&quot;,&quot;id&quot;:&quot;203cedef-6a5c-362f-a5ab-ca6aa6123862&quot;,&quot;title&quot;:&quot;Metode Penelitian Kuantitatif&quot;,&quot;author&quot;:[{&quot;family&quot;:&quot;Machali&quot;,&quot;given&quot;:&quot;Imam&quot;,&quot;parse-names&quot;:false,&quot;dropping-particle&quot;:&quot;&quot;,&quot;non-dropping-particle&quot;:&quot;&quot;}],&quot;issued&quot;:{&quot;date-parts&quot;:[[2021]]},&quot;publisher-place&quot;:&quot;Yogyakarta&quot;,&quot;publisher&quot;:&quot;Fakultas Ilmu Tarbiyah dan Keguruan&quot;,&quot;container-title-short&quot;:&quot;&quot;},&quot;isTemporary&quot;:false}]},{&quot;citationID&quot;:&quot;MENDELEY_CITATION_983db9e5-c87a-48d7-bf23-df8850430022&quot;,&quot;properties&quot;:{&quot;noteIndex&quot;:0},&quot;isEdited&quot;:false,&quot;manualOverride&quot;:{&quot;isManuallyOverridden&quot;:true,&quot;citeprocText&quot;:&quot;(Rizquina &amp;#38; Ratnasari, 2023; Ulfah &amp;#38; Najiah, 2023; Yondra et al., 2022)&quot;,&quot;manualOverrideText&quot;:&quot;(misalnya Rizquina &amp; Ratnasari, 2023; Ulfah &amp; Najiah, 2023; Yondra et al., 2022)&quot;},&quot;citationTag&quot;:&quot;MENDELEY_CITATION_v3_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&quot;,&quot;citationItems&quot;:[{&quot;id&quot;:&quot;abd07acb-9af5-31ac-b2a4-b0504fbfc7d3&quot;,&quot;itemData&quot;:{&quot;type&quot;:&quot;article-journal&quot;,&quot;id&quot;:&quot;abd07acb-9af5-31ac-b2a4-b0504fbfc7d3&quot;,&quot;title&quot;:&quot;Implementasi Web Scraping Untuk Mengumpulkan Informasi Produk Dari Situs E-commerce Dan Marketplace Dengan Teknik Pemrosesan Paralel&quot;,&quot;author&quot;:[{&quot;family&quot;:&quot;Yondra&quot;,&quot;given&quot;:&quot;Albert Stevan&quot;,&quot;parse-names&quot;:false,&quot;dropping-particle&quot;:&quot;&quot;,&quot;non-dropping-particle&quot;:&quot;&quot;},{&quot;family&quot;:&quot;Triyanto&quot;,&quot;given&quot;:&quot;Dedi&quot;,&quot;parse-names&quot;:false,&quot;dropping-particle&quot;:&quot;&quot;,&quot;non-dropping-particle&quot;:&quot;&quot;},{&quot;family&quot;:&quot;Bahri&quot;,&quot;given&quot;:&quot;Syamsul&quot;,&quot;parse-names&quot;:false,&quot;dropping-particle&quot;:&quot;&quot;,&quot;non-dropping-particle&quot;:&quot;&quot;}],&quot;container-title&quot;:&quot;Jurnal Komputer dan Infrormasi&quot;,&quot;URL&quot;:&quot;https://www.webharvy.com/articles/what-is-&quot;,&quot;issued&quot;:{&quot;date-parts&quot;:[[2022]]},&quot;page&quot;:&quot;93-102&quot;,&quot;volume&quot;:&quot;10(1)&quot;,&quot;container-title-short&quot;:&quot;&quot;},&quot;isTemporary&quot;:false},{&quot;id&quot;:&quot;9678b8b7-e78d-3978-9f4d-210f419304ab&quot;,&quot;itemData&quot;:{&quot;type&quot;:&quot;article-journal&quot;,&quot;id&quot;:&quot;9678b8b7-e78d-3978-9f4d-210f419304ab&quot;,&quot;title&quot;:&quot;Implementasi Web Scraping Pada Situs Jurnal Sinta Menggunakan Framework Selenium Webdriver Python&quot;,&quot;author&quot;:[{&quot;family&quot;:&quot;Ulfah&quot;,&quot;given&quot;:&quot;Amanny&quot;,&quot;parse-names&quot;:false,&quot;dropping-particle&quot;:&quot;&quot;,&quot;non-dropping-particle&quot;:&quot;&quot;},{&quot;family&quot;:&quot;Najiah&quot;,&quot;given&quot;:&quot;Ina&quot;,&quot;parse-names&quot;:false,&quot;dropping-particle&quot;:&quot;&quot;,&quot;non-dropping-particle&quot;:&quot;&quot;}],&quot;container-title&quot;:&quot;JIKA (Jurnal Informatika)&quot;,&quot;DOI&quot;:&quot;10.31000/jika.v7i1.7037&quot;,&quot;ISSN&quot;:&quot;2549-0710&quot;,&quot;issued&quot;:{&quot;date-parts&quot;:[[2023,2,16]]},&quot;page&quot;:&quot;29&quot;,&quot;abstract&quot;:&quot;The  search  for  references  to  scientific  articles  is  the  initial  stage  of  designing  a study. Researchers often start by looking for a wide variety of references that have the  same  topic  and  purpose  as  what  is  being  studied.  Scientific  articles  are  very easy to find through the internet. It's just that with the large number of scientific articles, the search process will take a long time. This is because some articles have been deleted or need more  access to open them. Therefore, to speed up students and researchers to get scientific articles that are in accordance with the research topic,  a  special  website  is  needed  that  is  able  to  collect  some  information  about scientific  articles.  This  study  aims  to  create  a  web  page  that  contains  special information  about  references  to  scientific  articles  that  can  help  students  of  the Bakti  Asih  College  of  Analysts  and  researchers  to  speed  up  the  search  for references  to  scientific  articles.  The  design  of  this  system  uses  a  web  scraping method for data retrieval of scientific articles, which uses the Python programming language  using  the  selenium  library,  pandas  library,  BeautifulSoup  library  and openpyxl library. The result of the scraping data in the form of an excel file created by a web page on the siakad web of the Bakti Asih Bandung College of Analysts using the CodeIgniter Framework with the Php programming language.System development  uses  the  SDLC  (Waterfall)  method  and  system  testing  uses  the blackbox testing method&quot;,&quot;publisher&quot;:&quot;Universitas Muhammadiyah Tangerang&quot;,&quot;issue&quot;:&quot;1&quot;,&quot;volume&quot;:&quot;7&quot;,&quot;container-title-short&quot;:&quot;&quot;},&quot;isTemporary&quot;:false},{&quot;id&quot;:&quot;9c8cc183-ed2a-3940-8c7f-6a7a8db038d9&quot;,&quot;itemData&quot;:{&quot;type&quot;:&quot;article-journal&quot;,&quot;id&quot;:&quot;9c8cc183-ed2a-3940-8c7f-6a7a8db038d9&quot;,&quot;title&quot;:&quot;Implementasi Web Scraping untuk Pengambilan Data Pada Website E-Commerce&quot;,&quot;author&quot;:[{&quot;family&quot;:&quot;Rizquina&quot;,&quot;given&quot;:&quot;Apriza Zicka&quot;,&quot;parse-names&quot;:false,&quot;dropping-particle&quot;:&quot;&quot;,&quot;non-dropping-particle&quot;:&quot;&quot;},{&quot;family&quot;:&quot;Ratnasari&quot;,&quot;given&quot;:&quot;Chanifah Indah&quot;,&quot;parse-names&quot;:false,&quot;dropping-particle&quot;:&quot;&quot;,&quot;non-dropping-particle&quot;:&quot;&quot;}],&quot;container-title&quot;:&quot;Jurnal Teknologi Dan Sistem Informasi Bisnis&quot;,&quot;DOI&quot;:&quot;10.47233/jteksis.v5i4.913&quot;,&quot;ISSN&quot;:&quot;2964-2132&quot;,&quot;issued&quot;:{&quot;date-parts&quot;:[[2023,10,3]]},&quot;page&quot;:&quot;377-383&quot;,&quot;abstract&quot;:&quot;Data is new mind; data adalah emas; data adalah tambang baru; merupakan perumpamaan yang sudah tidak asing di era digitalisasi seperti saat ini. Data dapat dimanfaatkan di antaranya untuk meningkatkan efisiensi operasional, memacu inovasi dalam suatu bisnis, memahami kebutuhan pengguna, dan mendorong pengambilan keputusan. Pengambilan data dari e-commerce dapat dilakukan, salah satunya melalui teknik web scraping dengan menggunakan Python dan library seperti Selenium, Beautifulsoup, dan Time. Metode web scraping pada Shopee dan Tokopedia yang digunakan pada penelitian ini adalah HTML Parsing dan CSS Selector. Penelitian ini menemukan bahwa metode HTML Parsing dan CSS Selector tidak dapat digunakan untuk web scraping pada Shopee dikarenakan adanya mekanisme deteksi bot dan CAPTCHA. Namun, metode ini berhasil digunakan pada Tokopedia. Dilakukan sebanyak 10 kali percobaan web scraping pada dua halaman produk yang menghasilkan sekitar 160-166 data pada setiap kali percobaannya, dengan duplikasi sebanyak 3-18 data. Waktu eksekusi program rata-rata adalah 1 menit 0,5 detik.&quot;,&quot;publisher&quot;:&quot;Universitas Dharma Andalas&quot;,&quot;issue&quot;:&quot;4&quot;,&quot;volume&quot;:&quot;5&quot;,&quot;container-title-short&quot;:&quot;&quot;},&quot;isTemporary&quot;:false}]},{&quot;citationID&quot;:&quot;MENDELEY_CITATION_bbaf0a8d-11a5-422c-b869-0aa84e020c54&quot;,&quot;properties&quot;:{&quot;noteIndex&quot;:0},&quot;isEdited&quot;:false,&quot;manualOverride&quot;:{&quot;isManuallyOverridden&quot;:true,&quot;citeprocText&quot;:&quot;(Nadeau et al., 2000)&quot;,&quot;manualOverrideText&quot;:&quot;Nadeau et al. (2000)&quot;},&quot;citationTag&quot;:&quot;MENDELEY_CITATION_v3_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&quot;,&quot;citationItems&quot;:[{&quot;id&quot;:&quot;0f553efd-ae0c-332e-9953-72426986330c&quot;,&quot;itemData&quot;:{&quot;type&quot;:&quot;report&quot;,&quot;id&quot;:&quot;0f553efd-ae0c-332e-9953-72426986330c&quot;,&quot;title&quot;:&quot;Elite economic forecasts, economic news, mass economic expectations, and voting intentions in Great Britain&quot;,&quot;author&quot;:[{&quot;family&quot;:&quot;Nadeau&quot;,&quot;given&quot;:&quot;Richard&quot;,&quot;parse-names&quot;:false,&quot;dropping-particle&quot;:&quot;&quot;,&quot;non-dropping-particle&quot;:&quot;&quot;},{&quot;family&quot;:&quot;Niemi&quot;,&quot;given&quot;:&quot;Richard G&quot;,&quot;parse-names&quot;:false,&quot;dropping-particle&quot;:&quot;&quot;,&quot;non-dropping-particle&quot;:&quot;&quot;},{&quot;family&quot;:&quot;Amato&quot;,&quot;given&quot;:&quot;Timothy&quot;,&quot;parse-names&quot;:false,&quot;dropping-particle&quot;:&quot;&quot;,&quot;non-dropping-particle&quot;:&quot;&quot;}],&quot;container-title&quot;:&quot;European Journal of Political Research&quot;,&quot;issued&quot;:{&quot;date-parts&quot;:[[2000]]},&quot;number-of-pages&quot;:&quot;135-170&quot;,&quot;abstract&quot;:&quot;In order to test the notion that the electorate relies, derivatively, on professional economic forecasts, we consider the entire chain between elite economic expectations, economic news, mass economic expectations, and voter preferences. We find that while elite expectations are based on the objective economy, they are politically biased in the neighborhood of elections. Reports of economic news, while based on the objective economy and on elite expectations, have their own political rhythm in the form of election-related cycles. The pattern in news coverage, in turn, is mirrored by election-related cycles in personal and general expectations formed by the mass public. While the relevance of each of the linkages from elite expectations to news coverage to mass expectations is thus confirmed, our findings challenge the view that the link between mass expectations and voting intentions can be attributed mainly to the dissemination of elite forecasts to the general public. We conclude by discussing the implications of our findings for an understanding of the ability and functioning of mass electorates.&quot;,&quot;volume&quot;:&quot;38&quot;,&quot;container-title-short&quot;:&quot;Eur J Polit Res&quot;},&quot;isTemporary&quot;:false}]},{&quot;citationID&quot;:&quot;MENDELEY_CITATION_2cb660c3-4719-431c-bd22-de7d0b3f9077&quot;,&quot;properties&quot;:{&quot;noteIndex&quot;:0},&quot;isEdited&quot;:false,&quot;manualOverride&quot;:{&quot;isManuallyOverridden&quot;:true,&quot;citeprocText&quot;:&quot;(Pavithra &amp;#38; Velmurugan, 2023)&quot;,&quot;manualOverrideText&quot;:&quot;Pavithra &amp; Velmurugan (2023)&quot;},&quot;citationTag&quot;:&quot;MENDELEY_CITATION_v3_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&quot;,&quot;citationItems&quot;:[{&quot;id&quot;:&quot;45e78668-99be-33f2-b700-14280c4588d6&quot;,&quot;itemData&quot;:{&quot;type&quot;:&quot;paper-conference&quot;,&quot;id&quot;:&quot;45e78668-99be-33f2-b700-14280c4588d6&quot;,&quot;title&quot;:&quot;Factors associated with consumer confidence&quot;,&quot;author&quot;:[{&quot;family&quot;:&quot;Pavithra&quot;,&quot;given&quot;:&quot;M.&quot;,&quot;parse-names&quot;:false,&quot;dropping-particle&quot;:&quot;&quot;,&quot;non-dropping-particle&quot;:&quot;&quot;},{&quot;family&quot;:&quot;Velmurugan&quot;,&quot;given&quot;:&quot;R.&quot;,&quot;parse-names&quot;:false,&quot;dropping-particle&quot;:&quot;&quot;,&quot;non-dropping-particle&quot;:&quot;&quot;}],&quot;container-title&quot;:&quot;E3S Web of Conferences&quot;,&quot;DOI&quot;:&quot;10.1051/e3sconf/202344904013&quot;,&quot;ISSN&quot;:&quot;22671242&quot;,&quot;issued&quot;:{&quot;date-parts&quot;:[[2023,11,16]]},&quot;abstract&quot;:&quot;Consumer confidence has a significant impact on both economic trends and consumer behaviour. It is crucial for companies, governments, and scholars to understand the factors that influence customer confidence. Economic indicators, including inflation, unemployment, interest rates, and exchange rates, have a big impact on consumer confidence. Consumersperceptions of their current financial status and aspirations for the future may change as a result of changes in these variables. In order to establish the Consumer Confidence Index inCoimbatoredistrict Tamil Nadu, an attempt has been made in this study. According to the studys findings, a number of significant variables have a direct impact on consumer confidence. A few of these variables include the place of residence, the type of family structure, the occupation, the number of employed and unemployed family members, the size of the family, the frequency with which Tamil television news channels are watched, the use of social networking sites, the frequency with which economic information is gathered, and the level of awareness of economic indicators.&quot;,&quot;publisher&quot;:&quot;EDP Sciences&quot;,&quot;volume&quot;:&quot;449&quot;,&quot;container-title-short&quot;:&quot;&quot;},&quot;isTemporary&quot;:false}]},{&quot;citationID&quot;:&quot;MENDELEY_CITATION_9ca8fb67-ca74-4001-8762-28622f6634bf&quot;,&quot;properties&quot;:{&quot;noteIndex&quot;:0},&quot;isEdited&quot;:false,&quot;manualOverride&quot;:{&quot;isManuallyOverridden&quot;:true,&quot;citeprocText&quot;:&quot;(Tjandrasa &amp;#38; Dewi, 2022)&quot;,&quot;manualOverrideText&quot;:&quot;Tjandrasa &amp; Dewi (2022)&quot;},&quot;citationTag&quot;:&quot;MENDELEY_CITATION_v3_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&quot;,&quot;citationItems&quot;:[{&quot;id&quot;:&quot;dac4c018-511c-3ab6-9b5b-84e7def2c543&quot;,&quot;itemData&quot;:{&quot;type&quot;:&quot;report&quot;,&quot;id&quot;:&quot;dac4c018-511c-3ab6-9b5b-84e7def2c543&quot;,&quot;title&quot;:&quot;Determinants of Consumer Confidence Index to Predict the Economy in Indonesia&quot;,&quot;author&quot;:[{&quot;family&quot;:&quot;Tjandrasa&quot;,&quot;given&quot;:&quot;Benny Budiawan&quot;,&quot;parse-names&quot;:false,&quot;dropping-particle&quot;:&quot;&quot;,&quot;non-dropping-particle&quot;:&quot;&quot;},{&quot;family&quot;:&quot;Dewi&quot;,&quot;given&quot;:&quot;Vera Intanie&quot;,&quot;parse-names&quot;:false,&quot;dropping-particle&quot;:&quot;&quot;,&quot;non-dropping-particle&quot;:&quot;&quot;}],&quot;container-title&quot;:&quot;Tjandrasa &amp; Dewi | Determinants of Consumer Confidence Index&quot;,&quot;issued&quot;:{&quot;date-parts&quot;:[[2022]]},&quot;abstract&quot;:&quot;Psychological factors play an important role in the economy and in predicting the state of the economy. One of the measurement tools of these factors is the consumer confidence index (CCI), which has recently received much attention from both researchers and policymakers. For years, Bank Indonesia has conducted surveys through face-to-face and phone call interviews with several respondents who were used as research samples to control information on economic fundamentals. The purpose of this study is to explore a new variable that is thought to affect the consumer confidence index in Indonesia and explain the influence between variables from the results of secondary data processing. This study used the multivariate regression model and t-test equations with a significance level of 5%. The variables used in this study are the foreign exchange rate, unemployment rate, corruption control index, inflation rate, and consumer confidence index from January 2015 to December 2019 in Indonesia. The results conclude that Indonesia's consumer confidence index is influenced by the inflation rate, the unemployment rate, the exchange rate, and the conditions for controlling corruption. The multivariate regression model generated from this study is a novelty in research on the consumer confidence index. This study also provides an alternative way for Bank Indonesia to evaluate the consumer confidence index, which previously used the face-to-face interview method, and the phone survey turned into using secondary data source. The use of secondary data for the multivariate regression model will accelerate policy making and is more efficient in terms of costs. 3 JEL classification: E5, E60, G4.&quot;,&quot;issue&quot;:&quot;4&quot;,&quot;volume&quot;:&quot;16&quot;,&quot;container-title-short&quot;:&quot;&quot;},&quot;isTemporary&quot;:false}]},{&quot;citationID&quot;:&quot;MENDELEY_CITATION_b748a0b9-0151-41e0-9977-bdeda0f42aa3&quot;,&quot;properties&quot;:{&quot;noteIndex&quot;:0},&quot;isEdited&quot;:false,&quot;manualOverride&quot;:{&quot;isManuallyOverridden&quot;:false,&quot;citeprocText&quot;:&quot;(Nadeau et al., 2000; Pavithra &amp;#38; Velmurugan, 2023; Tjandrasa &amp;#38; Dewi, 2022)&quot;,&quot;manualOverrideText&quot;:&quot;&quot;},&quot;citationTag&quot;:&quot;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&quot;,&quot;citationItems&quot;:[{&quot;id&quot;:&quot;0f553efd-ae0c-332e-9953-72426986330c&quot;,&quot;itemData&quot;:{&quot;type&quot;:&quot;report&quot;,&quot;id&quot;:&quot;0f553efd-ae0c-332e-9953-72426986330c&quot;,&quot;title&quot;:&quot;Elite economic forecasts, economic news, mass economic expectations, and voting intentions in Great Britain&quot;,&quot;author&quot;:[{&quot;family&quot;:&quot;Nadeau&quot;,&quot;given&quot;:&quot;Richard&quot;,&quot;parse-names&quot;:false,&quot;dropping-particle&quot;:&quot;&quot;,&quot;non-dropping-particle&quot;:&quot;&quot;},{&quot;family&quot;:&quot;Niemi&quot;,&quot;given&quot;:&quot;Richard G&quot;,&quot;parse-names&quot;:false,&quot;dropping-particle&quot;:&quot;&quot;,&quot;non-dropping-particle&quot;:&quot;&quot;},{&quot;family&quot;:&quot;Amato&quot;,&quot;given&quot;:&quot;Timothy&quot;,&quot;parse-names&quot;:false,&quot;dropping-particle&quot;:&quot;&quot;,&quot;non-dropping-particle&quot;:&quot;&quot;}],&quot;container-title&quot;:&quot;European Journal of Political Research&quot;,&quot;issued&quot;:{&quot;date-parts&quot;:[[2000]]},&quot;number-of-pages&quot;:&quot;135-170&quot;,&quot;abstract&quot;:&quot;In order to test the notion that the electorate relies, derivatively, on professional economic forecasts, we consider the entire chain between elite economic expectations, economic news, mass economic expectations, and voter preferences. We find that while elite expectations are based on the objective economy, they are politically biased in the neighborhood of elections. Reports of economic news, while based on the objective economy and on elite expectations, have their own political rhythm in the form of election-related cycles. The pattern in news coverage, in turn, is mirrored by election-related cycles in personal and general expectations formed by the mass public. While the relevance of each of the linkages from elite expectations to news coverage to mass expectations is thus confirmed, our findings challenge the view that the link between mass expectations and voting intentions can be attributed mainly to the dissemination of elite forecasts to the general public. We conclude by discussing the implications of our findings for an understanding of the ability and functioning of mass electorates.&quot;,&quot;volume&quot;:&quot;38&quot;,&quot;container-title-short&quot;:&quot;Eur J Polit Res&quot;},&quot;isTemporary&quot;:false},{&quot;id&quot;:&quot;45e78668-99be-33f2-b700-14280c4588d6&quot;,&quot;itemData&quot;:{&quot;type&quot;:&quot;paper-conference&quot;,&quot;id&quot;:&quot;45e78668-99be-33f2-b700-14280c4588d6&quot;,&quot;title&quot;:&quot;Factors associated with consumer confidence&quot;,&quot;author&quot;:[{&quot;family&quot;:&quot;Pavithra&quot;,&quot;given&quot;:&quot;M.&quot;,&quot;parse-names&quot;:false,&quot;dropping-particle&quot;:&quot;&quot;,&quot;non-dropping-particle&quot;:&quot;&quot;},{&quot;family&quot;:&quot;Velmurugan&quot;,&quot;given&quot;:&quot;R.&quot;,&quot;parse-names&quot;:false,&quot;dropping-particle&quot;:&quot;&quot;,&quot;non-dropping-particle&quot;:&quot;&quot;}],&quot;container-title&quot;:&quot;E3S Web of Conferences&quot;,&quot;DOI&quot;:&quot;10.1051/e3sconf/202344904013&quot;,&quot;ISSN&quot;:&quot;22671242&quot;,&quot;issued&quot;:{&quot;date-parts&quot;:[[2023,11,16]]},&quot;abstract&quot;:&quot;Consumer confidence has a significant impact on both economic trends and consumer behaviour. It is crucial for companies, governments, and scholars to understand the factors that influence customer confidence. Economic indicators, including inflation, unemployment, interest rates, and exchange rates, have a big impact on consumer confidence. Consumersperceptions of their current financial status and aspirations for the future may change as a result of changes in these variables. In order to establish the Consumer Confidence Index inCoimbatoredistrict Tamil Nadu, an attempt has been made in this study. According to the studys findings, a number of significant variables have a direct impact on consumer confidence. A few of these variables include the place of residence, the type of family structure, the occupation, the number of employed and unemployed family members, the size of the family, the frequency with which Tamil television news channels are watched, the use of social networking sites, the frequency with which economic information is gathered, and the level of awareness of economic indicators.&quot;,&quot;publisher&quot;:&quot;EDP Sciences&quot;,&quot;volume&quot;:&quot;449&quot;,&quot;container-title-short&quot;:&quot;&quot;},&quot;isTemporary&quot;:false},{&quot;id&quot;:&quot;dac4c018-511c-3ab6-9b5b-84e7def2c543&quot;,&quot;itemData&quot;:{&quot;type&quot;:&quot;report&quot;,&quot;id&quot;:&quot;dac4c018-511c-3ab6-9b5b-84e7def2c543&quot;,&quot;title&quot;:&quot;Determinants of Consumer Confidence Index to Predict the Economy in Indonesia&quot;,&quot;author&quot;:[{&quot;family&quot;:&quot;Tjandrasa&quot;,&quot;given&quot;:&quot;Benny Budiawan&quot;,&quot;parse-names&quot;:false,&quot;dropping-particle&quot;:&quot;&quot;,&quot;non-dropping-particle&quot;:&quot;&quot;},{&quot;family&quot;:&quot;Dewi&quot;,&quot;given&quot;:&quot;Vera Intanie&quot;,&quot;parse-names&quot;:false,&quot;dropping-particle&quot;:&quot;&quot;,&quot;non-dropping-particle&quot;:&quot;&quot;}],&quot;container-title&quot;:&quot;Tjandrasa &amp; Dewi | Determinants of Consumer Confidence Index&quot;,&quot;issued&quot;:{&quot;date-parts&quot;:[[2022]]},&quot;abstract&quot;:&quot;Psychological factors play an important role in the economy and in predicting the state of the economy. One of the measurement tools of these factors is the consumer confidence index (CCI), which has recently received much attention from both researchers and policymakers. For years, Bank Indonesia has conducted surveys through face-to-face and phone call interviews with several respondents who were used as research samples to control information on economic fundamentals. The purpose of this study is to explore a new variable that is thought to affect the consumer confidence index in Indonesia and explain the influence between variables from the results of secondary data processing. This study used the multivariate regression model and t-test equations with a significance level of 5%. The variables used in this study are the foreign exchange rate, unemployment rate, corruption control index, inflation rate, and consumer confidence index from January 2015 to December 2019 in Indonesia. The results conclude that Indonesia's consumer confidence index is influenced by the inflation rate, the unemployment rate, the exchange rate, and the conditions for controlling corruption. The multivariate regression model generated from this study is a novelty in research on the consumer confidence index. This study also provides an alternative way for Bank Indonesia to evaluate the consumer confidence index, which previously used the face-to-face interview method, and the phone survey turned into using secondary data source. The use of secondary data for the multivariate regression model will accelerate policy making and is more efficient in terms of costs. 3 JEL classification: E5, E60, G4.&quot;,&quot;issue&quot;:&quot;4&quot;,&quot;volume&quot;:&quot;16&quot;,&quot;container-title-short&quot;:&quot;&quot;},&quot;isTemporary&quot;:false}]},{&quot;citationID&quot;:&quot;MENDELEY_CITATION_b0b05e74-edfa-4f40-9f75-1d56d56bce61&quot;,&quot;properties&quot;:{&quot;noteIndex&quot;:0},&quot;isEdited&quot;:false,&quot;manualOverride&quot;:{&quot;isManuallyOverridden&quot;:true,&quot;citeprocText&quot;:&quot;(Abdussalam et al., 2022)&quot;,&quot;manualOverrideText&quot;:&quot;Abdussalam et al. (2022)&quot;},&quot;citationTag&quot;:&quot;MENDELEY_CITATION_v3_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&quot;,&quot;citationItems&quot;:[{&quot;id&quot;:&quot;f50a7d2d-c02a-3f55-adf4-1bafedfbe037&quot;,&quot;itemData&quot;:{&quot;type&quot;:&quot;article-journal&quot;,&quot;id&quot;:&quot;f50a7d2d-c02a-3f55-adf4-1bafedfbe037&quot;,&quot;title&quot;:&quot;BERT Implementation on News Sentiment Analysis and Analysis Benefits on Branding&quot;,&quot;author&quot;:[{&quot;family&quot;:&quot;Abdussalam&quot;,&quot;given&quot;:&quot;Muhammad Faris&quot;,&quot;parse-names&quot;:false,&quot;dropping-particle&quot;:&quot;&quot;,&quot;non-dropping-particle&quot;:&quot;&quot;},{&quot;family&quot;:&quot;Richasdy&quot;,&quot;given&quot;:&quot;Donni&quot;,&quot;parse-names&quot;:false,&quot;dropping-particle&quot;:&quot;&quot;,&quot;non-dropping-particle&quot;:&quot;&quot;},{&quot;family&quot;:&quot;Bijaksana&quot;,&quot;given&quot;:&quot;Moch Arif&quot;,&quot;parse-names&quot;:false,&quot;dropping-particle&quot;:&quot;&quot;,&quot;non-dropping-particle&quot;:&quot;&quot;}],&quot;container-title&quot;:&quot;JURNAL MEDIA INFORMATIKA BUDIDARMA&quot;,&quot;DOI&quot;:&quot;10.30865/mib.v6i4.4579&quot;,&quot;ISSN&quot;:&quot;2614-5278&quot;,&quot;issued&quot;:{&quot;date-parts&quot;:[[2022,10,25]]},&quot;page&quot;:&quot;2064&quot;,&quot;abstract&quot;:&quot;The rapid development of information makes data processing easy and fast, especially in the business world, so many business brands have used the internet as a marketing medium for their operations. Now the business does not only depend on its operations; now, the opinion of the public media, especially on the news, has become an essential spotlight in today's business, especially against negative opinions that indirectly impact the image and product branding of the business, we need the proper means to help identifying and analyzing this kind of news. This study aims to identify and analyze sentiment with negative and positive indications on news titles from one of the sources of an Indonesian online news portal using the Bidirectional Representations from Transformers (BERT) sentiment analysis method, with the measurement of the confusion matrix metrics to measure and identify which headlines contains negative and positive indications. The sentiment analysis system offers identification and categorization with ease and immediately provide good results on identifying news. The results of this study, the sentiment model achieves an accuracy rate of 93% in identifying negative and positive news and F1-Score on negative identification rate of 92% and positive identification rate of 93%. The sentiment analysis system was built as effort to help analyzing against positive news indications or awful news as analysis benefits carried out to identifying alarming news indications towards branding.&quot;,&quot;publisher&quot;:&quot;STMIK Budi Darma&quot;,&quot;issue&quot;:&quot;4&quot;,&quot;volume&quot;:&quot;6&quot;,&quot;container-title-short&quot;:&quot;&quot;},&quot;isTemporary&quot;:false}]},{&quot;citationID&quot;:&quot;MENDELEY_CITATION_1b8113d7-6cf7-427d-83f9-d2c6a22fe50f&quot;,&quot;properties&quot;:{&quot;noteIndex&quot;:0},&quot;isEdited&quot;:false,&quot;manualOverride&quot;:{&quot;isManuallyOverridden&quot;:true,&quot;citeprocText&quot;:&quot;(Wardhono, 2005)&quot;,&quot;manualOverrideText&quot;:&quot;Wardhono (2005)&quot;},&quot;citationTag&quot;:&quot;MENDELEY_CITATION_v3_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&quot;,&quot;citationItems&quot;:[{&quot;id&quot;:&quot;39c25f27-8225-3ed7-b455-b4622e07c2ef&quot;,&quot;itemData&quot;:{&quot;type&quot;:&quot;article-journal&quot;,&quot;id&quot;:&quot;39c25f27-8225-3ed7-b455-b4622e07c2ef&quot;,&quot;title&quot;:&quot;Pengukuran Variabel&quot;,&quot;author&quot;:[{&quot;family&quot;:&quot;Wardhono&quot;,&quot;given&quot;:&quot;Wisnu&quot;,&quot;parse-names&quot;:false,&quot;dropping-particle&quot;:&quot;&quot;,&quot;non-dropping-particle&quot;:&quot;&quot;}],&quot;container-title&quot;:&quot;Bina Ekonomi&quot;,&quot;issued&quot;:{&quot;date-parts&quot;:[[2005]]},&quot;page&quot;:&quot;1-105&quot;,&quot;abstract&quot;:&quot;After formulating the problem statement, measuring the variables ln theoretical framework is an integral paft of research an important aspect of research design. Object that can be physically measured by some calibrated instrument pose no measurement problems. ln other hand, object also can be psychological measurement. However when we get into the realm of people's subjective feelings such like perceptions and attitudes, the measurement of these factors or var'ables become difficult. Ihis rs one d the aspects of organizational behavior and management research that adds to the complexity of research studies.&quot;,&quot;volume&quot;:&quot;9(1)&quot;,&quot;container-title-short&quot;:&quot;&quot;},&quot;isTemporary&quot;:false}]},{&quot;citationID&quot;:&quot;MENDELEY_CITATION_4e536a17-159c-4e40-a6bd-7b6007462634&quot;,&quot;properties&quot;:{&quot;noteIndex&quot;:0},&quot;isEdited&quot;:false,&quot;manualOverride&quot;:{&quot;isManuallyOverridden&quot;:false,&quot;citeprocText&quot;:&quot;(Drost, 2011)&quot;,&quot;manualOverrideText&quot;:&quot;&quot;},&quot;citationTag&quot;:&quot;MENDELEY_CITATION_v3_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&quot;,&quot;citationItems&quot;:[{&quot;id&quot;:&quot;e470a222-4f26-3b3d-9d6c-1e981a2f610d&quot;,&quot;itemData&quot;:{&quot;type&quot;:&quot;article-journal&quot;,&quot;id&quot;:&quot;e470a222-4f26-3b3d-9d6c-1e981a2f610d&quot;,&quot;title&quot;:&quot;Validity and Reliability in Social Science Research&quot;,&quot;author&quot;:[{&quot;family&quot;:&quot;Drost&quot;,&quot;given&quot;:&quot;Ellen A&quot;,&quot;parse-names&quot;:false,&quot;dropping-particle&quot;:&quot;&quot;,&quot;non-dropping-particle&quot;:&quot;&quot;}],&quot;container-title&quot;:&quot;Education Research and Perspectives&quot;,&quot;issued&quot;:{&quot;date-parts&quot;:[[2011]]},&quot;issue&quot;:&quot;1&quot;,&quot;volume&quot;:&quot;38 (1)&quot;,&quot;container-title-short&quot;:&quot;&quot;},&quot;isTemporary&quot;:false}]},{&quot;citationID&quot;:&quot;MENDELEY_CITATION_e6f15fce-2656-460a-817e-ac10c7f46cfd&quot;,&quot;properties&quot;:{&quot;noteIndex&quot;:0},&quot;isEdited&quot;:false,&quot;manualOverride&quot;:{&quot;isManuallyOverridden&quot;:true,&quot;citeprocText&quot;:&quot;(Nuryadi et al., 2017)&quot;,&quot;manualOverrideText&quot;:&quot;Nuryadi et al. (2017)&quot;},&quot;citationTag&quot;:&quot;MENDELEY_CITATION_v3_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&quot;,&quot;citationItems&quot;:[{&quot;id&quot;:&quot;f87ac330-6095-371e-9b39-18fac68726c4&quot;,&quot;itemData&quot;:{&quot;type&quot;:&quot;book&quot;,&quot;id&quot;:&quot;f87ac330-6095-371e-9b39-18fac68726c4&quot;,&quot;title&quot;:&quot;Dasar-Dasar Statistik Penelitian&quot;,&quot;author&quot;:[{&quot;family&quot;:&quot;Nuryadi&quot;,&quot;given&quot;:&quot;&quot;,&quot;parse-names&quot;:false,&quot;dropping-particle&quot;:&quot;&quot;,&quot;non-dropping-particle&quot;:&quot;&quot;},{&quot;family&quot;:&quot;Astuti&quot;,&quot;given&quot;:&quot;Tutut Dewi&quot;,&quot;parse-names&quot;:false,&quot;dropping-particle&quot;:&quot;&quot;,&quot;non-dropping-particle&quot;:&quot;&quot;},{&quot;family&quot;:&quot;Utami&quot;,&quot;given&quot;:&quot;Endang Sri&quot;,&quot;parse-names&quot;:false,&quot;dropping-particle&quot;:&quot;&quot;,&quot;non-dropping-particle&quot;:&quot;&quot;},{&quot;family&quot;:&quot;Budiantara&quot;,&quot;given&quot;:&quot;Muhammad&quot;,&quot;parse-names&quot;:false,&quot;dropping-particle&quot;:&quot;&quot;,&quot;non-dropping-particle&quot;:&quot;&quot;}],&quot;ISBN&quot;:&quot;9786026558046&quot;,&quot;URL&quot;:&quot;www.sibuku.com&quot;,&quot;issued&quot;:{&quot;date-parts&quot;:[[2017]]},&quot;container-title-short&quot;:&quot;&quot;},&quot;isTemporary&quot;:false}]},{&quot;citationID&quot;:&quot;MENDELEY_CITATION_623dbf57-1161-4440-840e-e28df4abc0a8&quot;,&quot;properties&quot;:{&quot;noteIndex&quot;:0},&quot;isEdited&quot;:false,&quot;manualOverride&quot;:{&quot;isManuallyOverridden&quot;:true,&quot;citeprocText&quot;:&quot;(Mike &amp;#38; Hazzan, 2022)&quot;,&quot;manualOverrideText&quot;:&quot;Mike &amp; Hazzan (2022)&quot;},&quot;citationTag&quot;:&quot;MENDELEY_CITATION_v3_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&quot;,&quot;citationItems&quot;:[{&quot;id&quot;:&quot;0dc946a8-19da-3cbb-862d-716da4035fd5&quot;,&quot;itemData&quot;:{&quot;type&quot;:&quot;webpage&quot;,&quot;id&quot;:&quot;0dc946a8-19da-3cbb-862d-716da4035fd5&quot;,&quot;title&quot;:&quot;Validity and Reliability in Data Science: An Interdisciplinary Perspective&quot;,&quot;author&quot;:[{&quot;family&quot;:&quot;Mike&quot;,&quot;given&quot;:&quot;Koby&quot;,&quot;parse-names&quot;:false,&quot;dropping-particle&quot;:&quot;&quot;,&quot;non-dropping-particle&quot;:&quot;&quot;},{&quot;family&quot;:&quot;Hazzan&quot;,&quot;given&quot;:&quot;Orit&quot;,&quot;parse-names&quot;:false,&quot;dropping-particle&quot;:&quot;&quot;,&quot;non-dropping-particle&quot;:&quot;&quot;}],&quot;container-title&quot;:&quot;cacm.acm.org&quot;,&quot;accessed&quot;:{&quot;date-parts&quot;:[[2024,12,23]]},&quot;URL&quot;:&quot;https://cacm.acm.org/blogcacm/validity-and-reliability-in-data-science-an-interdisciplinary-perspective/&quot;,&quot;issued&quot;:{&quot;date-parts&quot;:[[2022]]},&quot;container-title-short&quot;:&quot;&quot;},&quot;isTemporary&quot;:false}]},{&quot;citationID&quot;:&quot;MENDELEY_CITATION_86bb94c7-5097-40f7-bd8f-5e43c4372799&quot;,&quot;properties&quot;:{&quot;noteIndex&quot;:0},&quot;isEdited&quot;:false,&quot;manualOverride&quot;:{&quot;isManuallyOverridden&quot;:false,&quot;citeprocText&quot;:&quot;(Varoquaux &amp;#38; Colliot, 2023)&quot;,&quot;manualOverrideText&quot;:&quot;&quot;},&quot;citationTag&quot;:&quot;MENDELEY_CITATION_v3_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&quot;,&quot;citationItems&quot;:[{&quot;id&quot;:&quot;b9457eec-ecb2-318c-a3e1-b56014305924&quot;,&quot;itemData&quot;:{&quot;type&quot;:&quot;chapter&quot;,&quot;id&quot;:&quot;b9457eec-ecb2-318c-a3e1-b56014305924&quot;,&quot;title&quot;:&quot;Evaluating Machine Learning Models and Their Diagnostic Value&quot;,&quot;author&quot;:[{&quot;family&quot;:&quot;Varoquaux&quot;,&quot;given&quot;:&quot;Gael&quot;,&quot;parse-names&quot;:false,&quot;dropping-particle&quot;:&quot;&quot;,&quot;non-dropping-particle&quot;:&quot;&quot;},{&quot;family&quot;:&quot;Colliot&quot;,&quot;given&quot;:&quot;Olivier&quot;,&quot;parse-names&quot;:false,&quot;dropping-particle&quot;:&quot;&quot;,&quot;non-dropping-particle&quot;:&quot;&quot;}],&quot;container-title&quot;:&quot;Neuromethods&quot;,&quot;DOI&quot;:&quot;10.1007/978-1-0716-3195-9_20&quot;,&quot;ISSN&quot;:&quot;19406045&quot;,&quot;issued&quot;:{&quot;date-parts&quot;:[[2023]]},&quot;page&quot;:&quot;601-630&quot;,&quot;abstract&quot;:&quot;This chapter describes model validation, a crucial part of machine learning whether it is to select the best model or to assess performance of a given model. We start by detailing the main performance metrics for different tasks (classification, regression), and how they may be interpreted, including in the face of class imbalance, varying prevalence, or asymmetric cost–benefit trade-offs. We then explain how to estimate these metrics in an unbiased manner using training, validation, and test sets. We describe cross-validation procedures—to use a larger part of the data for both training and testing—and the dangers of data leakage—optimism bias due to training data contaminating the test set. Finally, we discuss how to obtain confidence intervals of performance metrics, distinguishing two situations: internal validation or evaluation of learning algorithms and external validation or evaluation of resulting prediction models.&quot;,&quot;publisher&quot;:&quot;Humana Press Inc.&quot;,&quot;volume&quot;:&quot;197&quot;,&quot;container-title-short&quot;:&quot;Neuromethods&quot;},&quot;isTemporary&quot;:false}]},{&quot;citationID&quot;:&quot;MENDELEY_CITATION_1ecec602-7d4f-416c-a17a-50093184547d&quot;,&quot;properties&quot;:{&quot;noteIndex&quot;:0},&quot;isEdited&quot;:false,&quot;manualOverride&quot;:{&quot;isManuallyOverridden&quot;:true,&quot;citeprocText&quot;:&quot;(Chatfield, 2003)&quot;,&quot;manualOverrideText&quot;:&quot;Chatfield (2003)&quot;},&quot;citationTag&quot;:&quot;MENDELEY_CITATION_v3_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&quot;,&quot;citationItems&quot;:[{&quot;id&quot;:&quot;50df1406-7048-3aac-a49f-cd2e1030a862&quot;,&quot;itemData&quot;:{&quot;type&quot;:&quot;book&quot;,&quot;id&quot;:&quot;50df1406-7048-3aac-a49f-cd2e1030a862&quot;,&quot;title&quot;:&quot;The Analysis of Time Series: An Introduction, Sixth Edition&quot;,&quot;author&quot;:[{&quot;family&quot;:&quot;Chatfield&quot;,&quot;given&quot;:&quot;Chris&quot;,&quot;parse-names&quot;:false,&quot;dropping-particle&quot;:&quot;&quot;,&quot;non-dropping-particle&quot;:&quot;&quot;}],&quot;DOI&quot;:&quot;10.4324/9780203491683&quot;,&quot;ISBN&quot;:&quot;9780429208706&quot;,&quot;issued&quot;:{&quot;date-parts&quot;:[[2003]]},&quot;publisher-place&quot;:&quot;New York&quot;,&quot;edition&quot;:&quot;6&quot;,&quot;publisher&quot;:&quot;Chapman and Hall/CRC&quot;,&quot;container-title-short&quot;:&quot;&quot;},&quot;isTemporary&quot;:false}]},{&quot;citationID&quot;:&quot;MENDELEY_CITATION_fd256bd0-4a01-497f-bb91-3f1674d8da8e&quot;,&quot;properties&quot;:{&quot;noteIndex&quot;:0},&quot;isEdited&quot;:false,&quot;manualOverride&quot;:{&quot;isManuallyOverridden&quot;:true,&quot;citeprocText&quot;:&quot;(Gujarati, 2003)&quot;,&quot;manualOverrideText&quot;:&quot;Gujarati (2003)&quot;},&quot;citationTag&quot;:&quot;MENDELEY_CITATION_v3_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&quot;,&quot;citationItems&quot;:[{&quot;id&quot;:&quot;c199aac5-bd1e-3143-af3f-ac1dff330a8d&quot;,&quot;itemData&quot;:{&quot;type&quot;:&quot;book&quot;,&quot;id&quot;:&quot;c199aac5-bd1e-3143-af3f-ac1dff330a8d&quot;,&quot;title&quot;:&quot;Basic Econometrics, Fourth Edition&quot;,&quot;author&quot;:[{&quot;family&quot;:&quot;Gujarati&quot;,&quot;given&quot;:&quot;Damodar N&quot;,&quot;parse-names&quot;:false,&quot;dropping-particle&quot;:&quot;&quot;,&quot;non-dropping-particle&quot;:&quot;&quot;}],&quot;ISBN&quot;:&quot;9780072335422&quot;,&quot;URL&quot;:&quot;www.mhhe.com&quot;,&quot;issued&quot;:{&quot;date-parts&quot;:[[2003]]},&quot;publisher-place&quot;:&quot;New York&quot;,&quot;edition&quot;:&quot;4th&quot;,&quot;publisher&quot;:&quot;McGraw-HiII/lrwin&quot;,&quot;container-title-short&quot;:&quot;&quot;},&quot;isTemporary&quot;:false}]},{&quot;citationID&quot;:&quot;MENDELEY_CITATION_44ab5fd8-1449-4a30-a3e1-b432263b6e42&quot;,&quot;properties&quot;:{&quot;noteIndex&quot;:0},&quot;isEdited&quot;:false,&quot;manualOverride&quot;:{&quot;isManuallyOverridden&quot;:true,&quot;citeprocText&quot;:&quot;(Lütkepohl, 2005)&quot;,&quot;manualOverrideText&quot;:&quot;Lütkepohl (2005)&quot;},&quot;citationTag&quot;:&quot;MENDELEY_CITATION_v3_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&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97b233c6-cff4-48d7-b6f4-14f3f813f172&quot;,&quot;properties&quot;:{&quot;noteIndex&quot;:0},&quot;isEdited&quot;:false,&quot;manualOverride&quot;:{&quot;isManuallyOverridden&quot;:false,&quot;citeprocText&quot;:&quot;(Box et al., 2016)&quot;,&quot;manualOverrideText&quot;:&quot;&quot;},&quot;citationTag&quot;:&quot;MENDELEY_CITATION_v3_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&quot;,&quot;citationItems&quot;:[{&quot;id&quot;:&quot;15a0e0f9-834e-3329-a81f-1ed04f584f4b&quot;,&quot;itemData&quot;:{&quot;type&quot;:&quot;book&quot;,&quot;id&quot;:&quot;15a0e0f9-834e-3329-a81f-1ed04f584f4b&quot;,&quot;title&quot;:&quot;Time Series Analysis: Forecasting and Control&quot;,&quot;author&quot;:[{&quot;family&quot;:&quot;Box&quot;,&quot;given&quot;:&quot;George&quot;,&quot;parse-names&quot;:false,&quot;dropping-particle&quot;:&quot;&quot;,&quot;non-dropping-particle&quot;:&quot;&quot;},{&quot;family&quot;:&quot;Jenkins&quot;,&quot;given&quot;:&quot;Gwilym M&quot;,&quot;parse-names&quot;:false,&quot;dropping-particle&quot;:&quot;&quot;,&quot;non-dropping-particle&quot;:&quot;&quot;},{&quot;family&quot;:&quot;Reinsel&quot;,&quot;given&quot;:&quot;Gregory C&quot;,&quot;parse-names&quot;:false,&quot;dropping-particle&quot;:&quot;&quot;,&quot;non-dropping-particle&quot;:&quot;&quot;},{&quot;family&quot;:&quot;Ljung&quot;,&quot;given&quot;:&quot;Greta M&quot;,&quot;parse-names&quot;:false,&quot;dropping-particle&quot;:&quot;&quot;,&quot;non-dropping-particle&quot;:&quot;&quot;}],&quot;issued&quot;:{&quot;date-parts&quot;:[[2016]]},&quot;publisher-place&quot;:&quot;New Jersey&quot;,&quot;edition&quot;:&quot;5&quot;,&quot;publisher&quot;:&quot;John Wiley &amp; Sons, Inc., Hoboken&quot;,&quot;container-title-short&quot;:&quot;&quot;},&quot;isTemporary&quot;:false}]},{&quot;citationID&quot;:&quot;MENDELEY_CITATION_41a8f231-06b7-4904-83d1-9fdf397beee9&quot;,&quot;properties&quot;:{&quot;noteIndex&quot;:0},&quot;isEdited&quot;:false,&quot;manualOverride&quot;:{&quot;isManuallyOverridden&quot;:false,&quot;citeprocText&quot;:&quot;(Lütkepohl, 2005)&quot;,&quot;manualOverrideText&quot;:&quot;&quot;},&quot;citationTag&quot;:&quot;MENDELEY_CITATION_v3_eyJjaXRhdGlvbklEIjoiTUVOREVMRVlfQ0lUQVRJT05fNDFhOGYyMzEtMDZiNy00OTA0LTgzZDEtOWZkZjM5N2JlZWU5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1ed8727d-41d4-47a7-98df-565bfbb23f24&quot;,&quot;properties&quot;:{&quot;noteIndex&quot;:0},&quot;isEdited&quot;:false,&quot;manualOverride&quot;:{&quot;isManuallyOverridden&quot;:true,&quot;citeprocText&quot;:&quot;(Gujarati, 2003)&quot;,&quot;manualOverrideText&quot;:&quot;Gujarati (2003)&quot;},&quot;citationTag&quot;:&quot;MENDELEY_CITATION_v3_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&quot;,&quot;citationItems&quot;:[{&quot;id&quot;:&quot;c199aac5-bd1e-3143-af3f-ac1dff330a8d&quot;,&quot;itemData&quot;:{&quot;type&quot;:&quot;book&quot;,&quot;id&quot;:&quot;c199aac5-bd1e-3143-af3f-ac1dff330a8d&quot;,&quot;title&quot;:&quot;Basic Econometrics, Fourth Edition&quot;,&quot;author&quot;:[{&quot;family&quot;:&quot;Gujarati&quot;,&quot;given&quot;:&quot;Damodar N&quot;,&quot;parse-names&quot;:false,&quot;dropping-particle&quot;:&quot;&quot;,&quot;non-dropping-particle&quot;:&quot;&quot;}],&quot;ISBN&quot;:&quot;9780072335422&quot;,&quot;URL&quot;:&quot;www.mhhe.com&quot;,&quot;issued&quot;:{&quot;date-parts&quot;:[[2003]]},&quot;publisher-place&quot;:&quot;New York&quot;,&quot;edition&quot;:&quot;4th&quot;,&quot;publisher&quot;:&quot;McGraw-HiII/lrwin&quot;,&quot;container-title-short&quot;:&quot;&quot;},&quot;isTemporary&quot;:false}]},{&quot;citationID&quot;:&quot;MENDELEY_CITATION_db99ba6e-b48c-468f-9e89-35be237cf426&quot;,&quot;properties&quot;:{&quot;noteIndex&quot;:0},&quot;isEdited&quot;:false,&quot;manualOverride&quot;:{&quot;isManuallyOverridden&quot;:true,&quot;citeprocText&quot;:&quot;(Gujarati, 2003)&quot;,&quot;manualOverrideText&quot;:&quot;Gujarati (2003)&quot;},&quot;citationTag&quot;:&quot;MENDELEY_CITATION_v3_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&quot;,&quot;citationItems&quot;:[{&quot;id&quot;:&quot;c199aac5-bd1e-3143-af3f-ac1dff330a8d&quot;,&quot;itemData&quot;:{&quot;type&quot;:&quot;book&quot;,&quot;id&quot;:&quot;c199aac5-bd1e-3143-af3f-ac1dff330a8d&quot;,&quot;title&quot;:&quot;Basic Econometrics, Fourth Edition&quot;,&quot;author&quot;:[{&quot;family&quot;:&quot;Gujarati&quot;,&quot;given&quot;:&quot;Damodar N&quot;,&quot;parse-names&quot;:false,&quot;dropping-particle&quot;:&quot;&quot;,&quot;non-dropping-particle&quot;:&quot;&quot;}],&quot;ISBN&quot;:&quot;9780072335422&quot;,&quot;URL&quot;:&quot;www.mhhe.com&quot;,&quot;issued&quot;:{&quot;date-parts&quot;:[[2003]]},&quot;publisher-place&quot;:&quot;New York&quot;,&quot;edition&quot;:&quot;4th&quot;,&quot;publisher&quot;:&quot;McGraw-HiII/lrwin&quot;,&quot;container-title-short&quot;:&quot;&quot;},&quot;isTemporary&quot;:false}]},{&quot;citationID&quot;:&quot;MENDELEY_CITATION_e360f92c-e9bd-4206-89a4-71bff5ea9d6e&quot;,&quot;properties&quot;:{&quot;noteIndex&quot;:0},&quot;isEdited&quot;:false,&quot;manualOverride&quot;:{&quot;isManuallyOverridden&quot;:true,&quot;citeprocText&quot;:&quot;(Chatfield, 2003)&quot;,&quot;manualOverrideText&quot;:&quot;Chatfield (2003)&quot;},&quot;citationTag&quot;:&quot;MENDELEY_CITATION_v3_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&quot;,&quot;citationItems&quot;:[{&quot;id&quot;:&quot;50df1406-7048-3aac-a49f-cd2e1030a862&quot;,&quot;itemData&quot;:{&quot;type&quot;:&quot;book&quot;,&quot;id&quot;:&quot;50df1406-7048-3aac-a49f-cd2e1030a862&quot;,&quot;title&quot;:&quot;The Analysis of Time Series: An Introduction, Sixth Edition&quot;,&quot;author&quot;:[{&quot;family&quot;:&quot;Chatfield&quot;,&quot;given&quot;:&quot;Chris&quot;,&quot;parse-names&quot;:false,&quot;dropping-particle&quot;:&quot;&quot;,&quot;non-dropping-particle&quot;:&quot;&quot;}],&quot;DOI&quot;:&quot;10.4324/9780203491683&quot;,&quot;ISBN&quot;:&quot;9780429208706&quot;,&quot;issued&quot;:{&quot;date-parts&quot;:[[2003]]},&quot;publisher-place&quot;:&quot;New York&quot;,&quot;edition&quot;:&quot;6&quot;,&quot;publisher&quot;:&quot;Chapman and Hall/CRC&quot;,&quot;container-title-short&quot;:&quot;&quot;},&quot;isTemporary&quot;:false}]},{&quot;citationID&quot;:&quot;MENDELEY_CITATION_92d50fd5-0e5a-4e3f-8af5-ecc0fc9070f1&quot;,&quot;properties&quot;:{&quot;noteIndex&quot;:0},&quot;isEdited&quot;:false,&quot;manualOverride&quot;:{&quot;isManuallyOverridden&quot;:false,&quot;citeprocText&quot;:&quot;(Kripfganz &amp;#38; Schneider, 2018)&quot;,&quot;manualOverrideText&quot;:&quot;&quot;},&quot;citationTag&quot;:&quot;MENDELEY_CITATION_v3_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&quot;,&quot;citationItems&quot;:[{&quot;id&quot;:&quot;92c23a0d-95d5-3afe-a45c-268fbc0f02e3&quot;,&quot;itemData&quot;:{&quot;type&quot;:&quot;report&quot;,&quot;id&quot;:&quot;92c23a0d-95d5-3afe-a45c-268fbc0f02e3&quot;,&quot;title&quot;:&quot;ARDL: Estimating autoregressive distributed lag and equilibrium correction models&quot;,&quot;author&quot;:[{&quot;family&quot;:&quot;Kripfganz&quot;,&quot;given&quot;:&quot;Sebastian&quot;,&quot;parse-names&quot;:false,&quot;dropping-particle&quot;:&quot;&quot;,&quot;non-dropping-particle&quot;:&quot;&quot;},{&quot;family&quot;:&quot;Schneider&quot;,&quot;given&quot;:&quot;Daniel&quot;,&quot;parse-names&quot;:false,&quot;dropping-particle&quot;:&quot;&quot;,&quot;non-dropping-particle&quot;:&quot;&quot;}],&quot;URL&quot;:&quot;http://www.kripfganz.de/stata/&quot;,&quot;issued&quot;:{&quot;date-parts&quot;:[[2018]]},&quot;container-title-short&quot;:&quot;&quot;},&quot;isTemporary&quot;:false}]},{&quot;citationID&quot;:&quot;MENDELEY_CITATION_753bd865-3bd4-4749-a4d3-7d8e6fbd4de9&quot;,&quot;properties&quot;:{&quot;noteIndex&quot;:0},&quot;isEdited&quot;:false,&quot;manualOverride&quot;:{&quot;isManuallyOverridden&quot;:false,&quot;citeprocText&quot;:&quot;(Lütkepohl, 2005)&quot;,&quot;manualOverrideText&quot;:&quot;&quot;},&quot;citationTag&quot;:&quot;MENDELEY_CITATION_v3_eyJjaXRhdGlvbklEIjoiTUVOREVMRVlfQ0lUQVRJT05fNzUzYmQ4NjUtM2JkNC00NzQ5LWE0ZDMtN2Q4ZTZmYmQ0ZGU5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23f83933-e935-4c80-b0e6-2b44735e62f8&quot;,&quot;properties&quot;:{&quot;noteIndex&quot;:0},&quot;isEdited&quot;:false,&quot;manualOverride&quot;:{&quot;isManuallyOverridden&quot;:true,&quot;citeprocText&quot;:&quot;(Lütkepohl, 2005)&quot;,&quot;manualOverrideText&quot;:&quot;Lütkepohl (2005, p.400)&quot;},&quot;citationTag&quot;:&quot;MENDELEY_CITATION_v3_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&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1d30fba9-91ab-4679-b764-1f36a470febb&quot;,&quot;properties&quot;:{&quot;noteIndex&quot;:0},&quot;isEdited&quot;:false,&quot;manualOverride&quot;:{&quot;isManuallyOverridden&quot;:true,&quot;citeprocText&quot;:&quot;(Chatfield, 2003)&quot;,&quot;manualOverrideText&quot;:&quot;Chatfield (2003, p.256)&quot;},&quot;citationTag&quot;:&quot;MENDELEY_CITATION_v3_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&quot;,&quot;citationItems&quot;:[{&quot;id&quot;:&quot;50df1406-7048-3aac-a49f-cd2e1030a862&quot;,&quot;itemData&quot;:{&quot;type&quot;:&quot;book&quot;,&quot;id&quot;:&quot;50df1406-7048-3aac-a49f-cd2e1030a862&quot;,&quot;title&quot;:&quot;The Analysis of Time Series: An Introduction, Sixth Edition&quot;,&quot;author&quot;:[{&quot;family&quot;:&quot;Chatfield&quot;,&quot;given&quot;:&quot;Chris&quot;,&quot;parse-names&quot;:false,&quot;dropping-particle&quot;:&quot;&quot;,&quot;non-dropping-particle&quot;:&quot;&quot;}],&quot;DOI&quot;:&quot;10.4324/9780203491683&quot;,&quot;ISBN&quot;:&quot;9780429208706&quot;,&quot;issued&quot;:{&quot;date-parts&quot;:[[2003]]},&quot;publisher-place&quot;:&quot;New York&quot;,&quot;edition&quot;:&quot;6&quot;,&quot;publisher&quot;:&quot;Chapman and Hall/CRC&quot;,&quot;container-title-short&quot;:&quot;&quot;},&quot;isTemporary&quot;:false}]},{&quot;citationID&quot;:&quot;MENDELEY_CITATION_e614a249-d2d6-410c-97c8-6673be072750&quot;,&quot;properties&quot;:{&quot;noteIndex&quot;:0},&quot;isEdited&quot;:false,&quot;manualOverride&quot;:{&quot;isManuallyOverridden&quot;:true,&quot;citeprocText&quot;:&quot;(Chatfield, 2003)&quot;,&quot;manualOverrideText&quot;:&quot;Chatfield (2003)&quot;},&quot;citationTag&quot;:&quot;MENDELEY_CITATION_v3_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&quot;,&quot;citationItems&quot;:[{&quot;id&quot;:&quot;50df1406-7048-3aac-a49f-cd2e1030a862&quot;,&quot;itemData&quot;:{&quot;type&quot;:&quot;book&quot;,&quot;id&quot;:&quot;50df1406-7048-3aac-a49f-cd2e1030a862&quot;,&quot;title&quot;:&quot;The Analysis of Time Series: An Introduction, Sixth Edition&quot;,&quot;author&quot;:[{&quot;family&quot;:&quot;Chatfield&quot;,&quot;given&quot;:&quot;Chris&quot;,&quot;parse-names&quot;:false,&quot;dropping-particle&quot;:&quot;&quot;,&quot;non-dropping-particle&quot;:&quot;&quot;}],&quot;DOI&quot;:&quot;10.4324/9780203491683&quot;,&quot;ISBN&quot;:&quot;9780429208706&quot;,&quot;issued&quot;:{&quot;date-parts&quot;:[[2003]]},&quot;publisher-place&quot;:&quot;New York&quot;,&quot;edition&quot;:&quot;6&quot;,&quot;publisher&quot;:&quot;Chapman and Hall/CRC&quot;,&quot;container-title-short&quot;:&quot;&quot;},&quot;isTemporary&quot;:false}]},{&quot;citationID&quot;:&quot;MENDELEY_CITATION_fb80db3d-4688-4d46-aa9f-ce3ca18f3e02&quot;,&quot;properties&quot;:{&quot;noteIndex&quot;:0},&quot;isEdited&quot;:false,&quot;manualOverride&quot;:{&quot;isManuallyOverridden&quot;:true,&quot;citeprocText&quot;:&quot;(Gujarati, 2003)&quot;,&quot;manualOverrideText&quot;:&quot;Gujarati (2003)&quot;},&quot;citationTag&quot;:&quot;MENDELEY_CITATION_v3_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&quot;,&quot;citationItems&quot;:[{&quot;id&quot;:&quot;c199aac5-bd1e-3143-af3f-ac1dff330a8d&quot;,&quot;itemData&quot;:{&quot;type&quot;:&quot;book&quot;,&quot;id&quot;:&quot;c199aac5-bd1e-3143-af3f-ac1dff330a8d&quot;,&quot;title&quot;:&quot;Basic Econometrics, Fourth Edition&quot;,&quot;author&quot;:[{&quot;family&quot;:&quot;Gujarati&quot;,&quot;given&quot;:&quot;Damodar N&quot;,&quot;parse-names&quot;:false,&quot;dropping-particle&quot;:&quot;&quot;,&quot;non-dropping-particle&quot;:&quot;&quot;}],&quot;ISBN&quot;:&quot;9780072335422&quot;,&quot;URL&quot;:&quot;www.mhhe.com&quot;,&quot;issued&quot;:{&quot;date-parts&quot;:[[2003]]},&quot;publisher-place&quot;:&quot;New York&quot;,&quot;edition&quot;:&quot;4th&quot;,&quot;publisher&quot;:&quot;McGraw-HiII/lrwin&quot;,&quot;container-title-short&quot;:&quot;&quot;},&quot;isTemporary&quot;:false}]},{&quot;citationID&quot;:&quot;MENDELEY_CITATION_5854a182-fa45-4f04-b3aa-cc6676a8ab8a&quot;,&quot;properties&quot;:{&quot;noteIndex&quot;:0},&quot;isEdited&quot;:false,&quot;manualOverride&quot;:{&quot;isManuallyOverridden&quot;:true,&quot;citeprocText&quot;:&quot;(Gujarati, 2003)&quot;,&quot;manualOverrideText&quot;:&quot;Gujarati (2003)&quot;},&quot;citationTag&quot;:&quot;MENDELEY_CITATION_v3_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&quot;,&quot;citationItems&quot;:[{&quot;id&quot;:&quot;c199aac5-bd1e-3143-af3f-ac1dff330a8d&quot;,&quot;itemData&quot;:{&quot;type&quot;:&quot;book&quot;,&quot;id&quot;:&quot;c199aac5-bd1e-3143-af3f-ac1dff330a8d&quot;,&quot;title&quot;:&quot;Basic Econometrics, Fourth Edition&quot;,&quot;author&quot;:[{&quot;family&quot;:&quot;Gujarati&quot;,&quot;given&quot;:&quot;Damodar N&quot;,&quot;parse-names&quot;:false,&quot;dropping-particle&quot;:&quot;&quot;,&quot;non-dropping-particle&quot;:&quot;&quot;}],&quot;ISBN&quot;:&quot;9780072335422&quot;,&quot;URL&quot;:&quot;www.mhhe.com&quot;,&quot;issued&quot;:{&quot;date-parts&quot;:[[2003]]},&quot;publisher-place&quot;:&quot;New York&quot;,&quot;edition&quot;:&quot;4th&quot;,&quot;publisher&quot;:&quot;McGraw-HiII/lrwin&quot;,&quot;container-title-short&quot;:&quot;&quot;},&quot;isTemporary&quot;:false}]},{&quot;citationID&quot;:&quot;MENDELEY_CITATION_6cd2df7a-3933-47f6-b3d2-2b9166cb7547&quot;,&quot;properties&quot;:{&quot;noteIndex&quot;:0},&quot;isEdited&quot;:false,&quot;manualOverride&quot;:{&quot;isManuallyOverridden&quot;:true,&quot;citeprocText&quot;:&quot;(Gujarati, 2003)&quot;,&quot;manualOverrideText&quot;:&quot;Gujarati (2003, p.442)&quot;},&quot;citationTag&quot;:&quot;MENDELEY_CITATION_v3_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&quot;,&quot;citationItems&quot;:[{&quot;id&quot;:&quot;c199aac5-bd1e-3143-af3f-ac1dff330a8d&quot;,&quot;itemData&quot;:{&quot;type&quot;:&quot;book&quot;,&quot;id&quot;:&quot;c199aac5-bd1e-3143-af3f-ac1dff330a8d&quot;,&quot;title&quot;:&quot;Basic Econometrics, Fourth Edition&quot;,&quot;author&quot;:[{&quot;family&quot;:&quot;Gujarati&quot;,&quot;given&quot;:&quot;Damodar N&quot;,&quot;parse-names&quot;:false,&quot;dropping-particle&quot;:&quot;&quot;,&quot;non-dropping-particle&quot;:&quot;&quot;}],&quot;ISBN&quot;:&quot;9780072335422&quot;,&quot;URL&quot;:&quot;www.mhhe.com&quot;,&quot;issued&quot;:{&quot;date-parts&quot;:[[2003]]},&quot;publisher-place&quot;:&quot;New York&quot;,&quot;edition&quot;:&quot;4th&quot;,&quot;publisher&quot;:&quot;McGraw-HiII/lrwin&quot;,&quot;container-title-short&quot;:&quot;&quot;},&quot;isTemporary&quot;:false}]},{&quot;citationID&quot;:&quot;MENDELEY_CITATION_f7513377-fd1a-4d67-a882-d5cce3c0d68a&quot;,&quot;properties&quot;:{&quot;noteIndex&quot;:0},&quot;isEdited&quot;:false,&quot;manualOverride&quot;:{&quot;isManuallyOverridden&quot;:true,&quot;citeprocText&quot;:&quot;(Lütkepohl, 2005)&quot;,&quot;manualOverrideText&quot;:&quot;Lütkepohl (2005)&quot;},&quot;citationTag&quot;:&quot;MENDELEY_CITATION_v3_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&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0af54846-5295-489b-96df-69c2fad31b9b&quot;,&quot;properties&quot;:{&quot;noteIndex&quot;:0},&quot;isEdited&quot;:false,&quot;manualOverride&quot;:{&quot;isManuallyOverridden&quot;:true,&quot;citeprocText&quot;:&quot;(Lütkepohl, 2005)&quot;,&quot;manualOverrideText&quot;:&quot;(Lütkepohl, 2005, p.41)&quot;},&quot;citationTag&quot;:&quot;MENDELEY_CITATION_v3_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&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9cf8c758-fd17-43ca-a825-6efff73c8976&quot;,&quot;properties&quot;:{&quot;noteIndex&quot;:0},&quot;isEdited&quot;:false,&quot;manualOverride&quot;:{&quot;isManuallyOverridden&quot;:false,&quot;citeprocText&quot;:&quot;(Gujarati, 2003)&quot;,&quot;manualOverrideText&quot;:&quot;&quot;},&quot;citationTag&quot;:&quot;MENDELEY_CITATION_v3_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&quot;,&quot;citationItems&quot;:[{&quot;id&quot;:&quot;c199aac5-bd1e-3143-af3f-ac1dff330a8d&quot;,&quot;itemData&quot;:{&quot;type&quot;:&quot;book&quot;,&quot;id&quot;:&quot;c199aac5-bd1e-3143-af3f-ac1dff330a8d&quot;,&quot;title&quot;:&quot;Basic Econometrics, Fourth Edition&quot;,&quot;author&quot;:[{&quot;family&quot;:&quot;Gujarati&quot;,&quot;given&quot;:&quot;Damodar N&quot;,&quot;parse-names&quot;:false,&quot;dropping-particle&quot;:&quot;&quot;,&quot;non-dropping-particle&quot;:&quot;&quot;}],&quot;ISBN&quot;:&quot;9780072335422&quot;,&quot;URL&quot;:&quot;www.mhhe.com&quot;,&quot;issued&quot;:{&quot;date-parts&quot;:[[2003]]},&quot;publisher-place&quot;:&quot;New York&quot;,&quot;edition&quot;:&quot;4th&quot;,&quot;publisher&quot;:&quot;McGraw-HiII/lrwin&quot;,&quot;container-title-short&quot;:&quot;&quot;},&quot;isTemporary&quot;:false}]},{&quot;citationID&quot;:&quot;MENDELEY_CITATION_9c26d497-8b41-43af-b5e3-eae88658be0e&quot;,&quot;properties&quot;:{&quot;noteIndex&quot;:0},&quot;isEdited&quot;:false,&quot;manualOverride&quot;:{&quot;isManuallyOverridden&quot;:false,&quot;citeprocText&quot;:&quot;(Lütkepohl, 2005)&quot;,&quot;manualOverrideText&quot;:&quot;&quot;},&quot;citationTag&quot;:&quot;MENDELEY_CITATION_v3_eyJjaXRhdGlvbklEIjoiTUVOREVMRVlfQ0lUQVRJT05fOWMyNmQ0OTctOGI0MS00M2FmLWI1ZTMtZWFlODg2NThiZTBl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e92e15dd-c958-4947-b6ef-3de00532ccbe&quot;,&quot;properties&quot;:{&quot;noteIndex&quot;:0},&quot;isEdited&quot;:false,&quot;manualOverride&quot;:{&quot;isManuallyOverridden&quot;:false,&quot;citeprocText&quot;:&quot;(Lütkepohl, 2005)&quot;,&quot;manualOverrideText&quot;:&quot;&quot;},&quot;citationTag&quot;:&quot;MENDELEY_CITATION_v3_eyJjaXRhdGlvbklEIjoiTUVOREVMRVlfQ0lUQVRJT05fZTkyZTE1ZGQtYzk1OC00OTQ3LWI2ZWYtM2RlMDA1MzJjY2Jl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bc30e732-f8bb-4d00-9362-2b1b5c5ab1c9&quot;,&quot;properties&quot;:{&quot;noteIndex&quot;:0},&quot;isEdited&quot;:false,&quot;manualOverride&quot;:{&quot;isManuallyOverridden&quot;:false,&quot;citeprocText&quot;:&quot;(Gujarati, 2003)&quot;,&quot;manualOverrideText&quot;:&quot;&quot;},&quot;citationTag&quot;:&quot;MENDELEY_CITATION_v3_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&quot;,&quot;citationItems&quot;:[{&quot;id&quot;:&quot;c199aac5-bd1e-3143-af3f-ac1dff330a8d&quot;,&quot;itemData&quot;:{&quot;type&quot;:&quot;book&quot;,&quot;id&quot;:&quot;c199aac5-bd1e-3143-af3f-ac1dff330a8d&quot;,&quot;title&quot;:&quot;Basic Econometrics, Fourth Edition&quot;,&quot;author&quot;:[{&quot;family&quot;:&quot;Gujarati&quot;,&quot;given&quot;:&quot;Damodar N&quot;,&quot;parse-names&quot;:false,&quot;dropping-particle&quot;:&quot;&quot;,&quot;non-dropping-particle&quot;:&quot;&quot;}],&quot;ISBN&quot;:&quot;9780072335422&quot;,&quot;URL&quot;:&quot;www.mhhe.com&quot;,&quot;issued&quot;:{&quot;date-parts&quot;:[[2003]]},&quot;publisher-place&quot;:&quot;New York&quot;,&quot;edition&quot;:&quot;4th&quot;,&quot;publisher&quot;:&quot;McGraw-HiII/lrwin&quot;,&quot;container-title-short&quot;:&quot;&quot;},&quot;isTemporary&quot;:false}]},{&quot;citationID&quot;:&quot;MENDELEY_CITATION_3e62b5f0-321f-4b01-9c25-9127fd03d57f&quot;,&quot;properties&quot;:{&quot;noteIndex&quot;:0},&quot;isEdited&quot;:false,&quot;manualOverride&quot;:{&quot;isManuallyOverridden&quot;:true,&quot;citeprocText&quot;:&quot;(Koto et al., 2020)&quot;,&quot;manualOverrideText&quot;:&quot;Koto et al., 2020)&quot;},&quot;citationTag&quot;:&quot;MENDELEY_CITATION_v3_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&quot;,&quot;citationItems&quot;:[{&quot;id&quot;:&quot;9cd72e01-8f29-3ef2-b13a-31df7048f5fc&quot;,&quot;itemData&quot;:{&quot;type&quot;:&quot;article-journal&quot;,&quot;id&quot;:&quot;9cd72e01-8f29-3ef2-b13a-31df7048f5fc&quot;,&quot;title&quot;:&quot;IndoLEM and IndoBERT: A Benchmark Dataset and Pre-trained Language Model for Indonesian NLP&quot;,&quot;author&quot;:[{&quot;family&quot;:&quot;Koto&quot;,&quot;given&quot;:&quot;Fajri&quot;,&quot;parse-names&quot;:false,&quot;dropping-particle&quot;:&quot;&quot;,&quot;non-dropping-particle&quot;:&quot;&quot;},{&quot;family&quot;:&quot;Rahimi&quot;,&quot;given&quot;:&quot;Afshin&quot;,&quot;parse-names&quot;:false,&quot;dropping-particle&quot;:&quot;&quot;,&quot;non-dropping-particle&quot;:&quot;&quot;},{&quot;family&quot;:&quot;Lau&quot;,&quot;given&quot;:&quot;Jey Han&quot;,&quot;parse-names&quot;:false,&quot;dropping-particle&quot;:&quot;&quot;,&quot;non-dropping-particle&quot;:&quot;&quot;},{&quot;family&quot;:&quot;Baldwin&quot;,&quot;given&quot;:&quot;Timothy&quot;,&quot;parse-names&quot;:false,&quot;dropping-particle&quot;:&quot;&quot;,&quot;non-dropping-particle&quot;:&quot;&quot;}],&quot;container-title&quot;:&quot;arXiv:2011.00677 [cs.CL]&quot;,&quot;URL&quot;:&quot;http://arxiv.org/abs/2011.00677&quot;,&quot;issued&quot;:{&quot;date-parts&quot;:[[2020,11,1]]},&quot;abstract&quot;:&quot;Although the Indonesian language is spoken by almost 200 million people and the 10th most spoken language in the world, it is under-represented in NLP research. Previous work on Indonesian has been hampered by a lack of annotated datasets, a sparsity of language resources, and a lack of resource standardization. In this work, we release the IndoLEM dataset comprising seven tasks for the Indonesian language, spanning morpho-syntax, semantics, and discourse. We additionally release IndoBERT, a new pre-trained language model for Indonesian, and evaluate it over IndoLEM, in addition to benchmarking it against existing resources. Our experiments show that IndoBERT achieves state-of-the-art performance over most of the tasks in IndoLEM.&quot;,&quot;container-title-short&quot;:&quot;&quot;},&quot;isTemporary&quot;:false}]},{&quot;citationID&quot;:&quot;MENDELEY_CITATION_1f358859-0707-45d2-83a6-3c053451b8e2&quot;,&quot;properties&quot;:{&quot;noteIndex&quot;:0},&quot;isEdited&quot;:false,&quot;manualOverride&quot;:{&quot;isManuallyOverridden&quot;:false,&quot;citeprocText&quot;:&quot;(Koto et al., 2020)&quot;,&quot;manualOverrideText&quot;:&quot;&quot;},&quot;citationTag&quot;:&quot;MENDELEY_CITATION_v3_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&quot;,&quot;citationItems&quot;:[{&quot;id&quot;:&quot;9cd72e01-8f29-3ef2-b13a-31df7048f5fc&quot;,&quot;itemData&quot;:{&quot;type&quot;:&quot;article-journal&quot;,&quot;id&quot;:&quot;9cd72e01-8f29-3ef2-b13a-31df7048f5fc&quot;,&quot;title&quot;:&quot;IndoLEM and IndoBERT: A Benchmark Dataset and Pre-trained Language Model for Indonesian NLP&quot;,&quot;author&quot;:[{&quot;family&quot;:&quot;Koto&quot;,&quot;given&quot;:&quot;Fajri&quot;,&quot;parse-names&quot;:false,&quot;dropping-particle&quot;:&quot;&quot;,&quot;non-dropping-particle&quot;:&quot;&quot;},{&quot;family&quot;:&quot;Rahimi&quot;,&quot;given&quot;:&quot;Afshin&quot;,&quot;parse-names&quot;:false,&quot;dropping-particle&quot;:&quot;&quot;,&quot;non-dropping-particle&quot;:&quot;&quot;},{&quot;family&quot;:&quot;Lau&quot;,&quot;given&quot;:&quot;Jey Han&quot;,&quot;parse-names&quot;:false,&quot;dropping-particle&quot;:&quot;&quot;,&quot;non-dropping-particle&quot;:&quot;&quot;},{&quot;family&quot;:&quot;Baldwin&quot;,&quot;given&quot;:&quot;Timothy&quot;,&quot;parse-names&quot;:false,&quot;dropping-particle&quot;:&quot;&quot;,&quot;non-dropping-particle&quot;:&quot;&quot;}],&quot;container-title&quot;:&quot;arXiv:2011.00677 [cs.CL]&quot;,&quot;URL&quot;:&quot;http://arxiv.org/abs/2011.00677&quot;,&quot;issued&quot;:{&quot;date-parts&quot;:[[2020,11,1]]},&quot;abstract&quot;:&quot;Although the Indonesian language is spoken by almost 200 million people and the 10th most spoken language in the world, it is under-represented in NLP research. Previous work on Indonesian has been hampered by a lack of annotated datasets, a sparsity of language resources, and a lack of resource standardization. In this work, we release the IndoLEM dataset comprising seven tasks for the Indonesian language, spanning morpho-syntax, semantics, and discourse. We additionally release IndoBERT, a new pre-trained language model for Indonesian, and evaluate it over IndoLEM, in addition to benchmarking it against existing resources. Our experiments show that IndoBERT achieves state-of-the-art performance over most of the tasks in IndoLEM.&quot;,&quot;container-title-short&quot;:&quot;&quot;},&quot;isTemporary&quot;:false}]},{&quot;citationID&quot;:&quot;MENDELEY_CITATION_fa948fa3-4240-41a7-9cfb-2acee676e98d&quot;,&quot;properties&quot;:{&quot;noteIndex&quot;:0},&quot;isEdited&quot;:false,&quot;manualOverride&quot;:{&quot;isManuallyOverridden&quot;:false,&quot;citeprocText&quot;:&quot;(Victor et al., 2018)&quot;,&quot;manualOverrideText&quot;:&quot;&quot;},&quot;citationTag&quot;:&quot;MENDELEY_CITATION_v3_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&quot;,&quot;citationItems&quot;:[{&quot;id&quot;:&quot;93082523-5ad4-320d-8d66-8bb81d5bd299&quot;,&quot;itemData&quot;:{&quot;type&quot;:&quot;report&quot;,&quot;id&quot;:&quot;93082523-5ad4-320d-8d66-8bb81d5bd299&quot;,&quot;title&quot;:&quot;Identifying the Discourse Function of News Article Paragraphs&quot;,&quot;author&quot;:[{&quot;family&quot;:&quot;Victor&quot;,&quot;given&quot;:&quot;W&quot;,&quot;parse-names&quot;:false,&quot;dropping-particle&quot;:&quot;&quot;,&quot;non-dropping-particle&quot;:&quot;&quot;},{&quot;family&quot;:&quot;Yarlott&quot;,&quot;given&quot;:&quot;H&quot;,&quot;parse-names&quot;:false,&quot;dropping-particle&quot;:&quot;&quot;,&quot;non-dropping-particle&quot;:&quot;&quot;},{&quot;family&quot;:&quot;Cornelio&quot;,&quot;given&quot;:&quot;Cristina&quot;,&quot;parse-names&quot;:false,&quot;dropping-particle&quot;:&quot;&quot;,&quot;non-dropping-particle&quot;:&quot;&quot;},{&quot;family&quot;:&quot;Gao&quot;,&quot;given&quot;:&quot;Tian&quot;,&quot;parse-names&quot;:false,&quot;dropping-particle&quot;:&quot;&quot;,&quot;non-dropping-particle&quot;:&quot;&quot;},{&quot;family&quot;:&quot;Finlayson&quot;,&quot;given&quot;:&quot;Mark A&quot;,&quot;parse-names&quot;:false,&quot;dropping-particle&quot;:&quot;&quot;,&quot;non-dropping-particle&quot;:&quot;&quot;}],&quot;issued&quot;:{&quot;date-parts&quot;:[[2018]]},&quot;publisher-place&quot;:&quot;New Mexico&quot;,&quot;number-of-pages&quot;:&quot;25-33&quot;,&quot;abstract&quot;:&quot;Discourse structure is a key aspect of all forms of text, providing valuable information both to humans and machines. We applied the hierarchical theory of news discourse developed by van Dijk (1988) to examine how paragraphs operate as units of discourse structure within news articles-what we refer to here as document-level discourse. This document-level discourse provides a characterization of the content of each paragraph that describes its relation to the events presented in the article (such as main events, backgrounds, and consequences) as well as to other components of the story (such as commentary and evaluation). The purpose of a news discourse section is of great utility to story understanding as it affects both the importance and temporal order of items introduced in the text-therefore, if we know the news discourse purpose for different sections, we should be able to better rank events for their importance and better construct timelines. We test two hypotheses: first, that people can reliably annotate news articles with van Dijk's theory; second, that we can reliably predict these labels using machine learning. We show that people have a high degree of agreement with each other when annotating the theory (F 1 &gt; 0.8, κ &gt; 0.6), demonstrating that it can be both learned and reliably applied by human annotators. Additionally, we demonstrate first steps toward machine learning of the theory, achieving a performance of F 1 = 0.54, which is 65% of human performance. Moreover , we have generated a gold-standard, adjudicated corpus of 50 documents for document-level discourse annotation based on the ACE Phase 2 corpus (NIST, 2002).&quot;,&quot;container-title-short&quot;:&quot;&quot;},&quot;isTemporary&quot;:false}]},{&quot;citationID&quot;:&quot;MENDELEY_CITATION_a69b23b5-735c-4dda-b354-2cbfdca3e6b3&quot;,&quot;properties&quot;:{&quot;noteIndex&quot;:0},&quot;isEdited&quot;:false,&quot;manualOverride&quot;:{&quot;isManuallyOverridden&quot;:false,&quot;citeprocText&quot;:&quot;(Ying, 2019)&quot;,&quot;manualOverrideText&quot;:&quot;&quot;},&quot;citationTag&quot;:&quot;MENDELEY_CITATION_v3_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&quot;,&quot;citationItems&quot;:[{&quot;id&quot;:&quot;6470e53e-935a-3186-8ad6-069fae86fac6&quot;,&quot;itemData&quot;:{&quot;type&quot;:&quot;paper-conference&quot;,&quot;id&quot;:&quot;6470e53e-935a-3186-8ad6-069fae86fac6&quot;,&quot;title&quot;:&quot;An Overview of Overfitting and its Solutions&quot;,&quot;author&quot;:[{&quot;family&quot;:&quot;Ying&quot;,&quot;given&quot;:&quot;Xue&quot;,&quot;parse-names&quot;:false,&quot;dropping-particle&quot;:&quot;&quot;,&quot;non-dropping-particle&quot;:&quot;&quot;}],&quot;container-title&quot;:&quot;Journal of Physics: Conference Series&quot;,&quot;DOI&quot;:&quot;10.1088/1742-6596/1168/2/022022&quot;,&quot;ISSN&quot;:&quot;17426596&quot;,&quot;issued&quot;:{&quot;date-parts&quot;:[[2019,3,12]]},&quot;abstract&quot;:&quot;Overfitting is a fundamental issue in supervised machine learning which prevents us from perfectly generalizing the models to well fit observed data on training data, as well as unseen data on testing set. Because of the presence of noise, the limited size of training set, and the complexity of classifiers, overfitting happens. This paper is going to talk about overfitting from the perspectives of causes and solutions. To reduce the effects of overfitting, various strategies are proposed to address to these causes: 1) \&quot;early-stopping\&quot; strategy is introduced to prevent overfitting by stopping training before the performance stops optimize; 2) \&quot;network-reduction\&quot; strategy is used to exclude the noises in training set; 3) \&quot;data-expansion\&quot; strategy is proposed for complicated models to fine-tune the hyper-parameters sets with a great amount of data; and 4) \&quot;regularization\&quot; strategy is proposed to guarantee models performance to a great extent while dealing with real world issues by feature-selection, and by distinguishing more useful and less useful features.&quot;,&quot;publisher&quot;:&quot;Institute of Physics Publishing&quot;,&quot;issue&quot;:&quot;2&quot;,&quot;volume&quot;:&quot;1168&quot;,&quot;container-title-short&quot;:&quot;J Phys Conf Ser&quot;},&quot;isTemporary&quot;:false}]},{&quot;citationID&quot;:&quot;MENDELEY_CITATION_034d4a60-c5e8-4800-a1d8-85cdf5f03489&quot;,&quot;properties&quot;:{&quot;noteIndex&quot;:0},&quot;isEdited&quot;:false,&quot;manualOverride&quot;:{&quot;isManuallyOverridden&quot;:true,&quot;citeprocText&quot;:&quot;(Hester &amp;#38; Gibson, 2003b)&quot;,&quot;manualOverrideText&quot;:&quot;Hester &amp; Gibson (2003)&quot;},&quot;citationTag&quot;:&quot;MENDELEY_CITATION_v3_eyJjaXRhdGlvbklEIjoiTUVOREVMRVlfQ0lUQVRJT05fMDM0ZDRhNjAtYzVlOC00ODAwLWExZDgtODVjZGY1ZjAzNDg5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citationID&quot;:&quot;MENDELEY_CITATION_ef39cdb9-8e76-4b54-88c3-5ddfe2b0bde3&quot;,&quot;properties&quot;:{&quot;noteIndex&quot;:0},&quot;isEdited&quot;:false,&quot;manualOverride&quot;:{&quot;isManuallyOverridden&quot;:false,&quot;citeprocText&quot;:&quot;(Lütkepohl, 2005)&quot;,&quot;manualOverrideText&quot;:&quot;&quot;},&quot;citationTag&quot;:&quot;MENDELEY_CITATION_v3_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&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f962fb4e-8db4-4bf5-9d46-01da138f86e6&quot;,&quot;properties&quot;:{&quot;noteIndex&quot;:0},&quot;isEdited&quot;:false,&quot;manualOverride&quot;:{&quot;isManuallyOverridden&quot;:false,&quot;citeprocText&quot;:&quot;(Kripfganz &amp;#38; Schneider, 2018)&quot;,&quot;manualOverrideText&quot;:&quot;&quot;},&quot;citationTag&quot;:&quot;MENDELEY_CITATION_v3_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&quot;,&quot;citationItems&quot;:[{&quot;id&quot;:&quot;92c23a0d-95d5-3afe-a45c-268fbc0f02e3&quot;,&quot;itemData&quot;:{&quot;type&quot;:&quot;report&quot;,&quot;id&quot;:&quot;92c23a0d-95d5-3afe-a45c-268fbc0f02e3&quot;,&quot;title&quot;:&quot;ARDL: Estimating autoregressive distributed lag and equilibrium correction models&quot;,&quot;author&quot;:[{&quot;family&quot;:&quot;Kripfganz&quot;,&quot;given&quot;:&quot;Sebastian&quot;,&quot;parse-names&quot;:false,&quot;dropping-particle&quot;:&quot;&quot;,&quot;non-dropping-particle&quot;:&quot;&quot;},{&quot;family&quot;:&quot;Schneider&quot;,&quot;given&quot;:&quot;Daniel&quot;,&quot;parse-names&quot;:false,&quot;dropping-particle&quot;:&quot;&quot;,&quot;non-dropping-particle&quot;:&quot;&quot;}],&quot;URL&quot;:&quot;http://www.kripfganz.de/stata/&quot;,&quot;issued&quot;:{&quot;date-parts&quot;:[[2018]]},&quot;container-title-short&quot;:&quot;&quot;},&quot;isTemporary&quot;:false}]},{&quot;citationID&quot;:&quot;MENDELEY_CITATION_a173d2ea-e661-42a5-988c-6bc3452600e6&quot;,&quot;properties&quot;:{&quot;noteIndex&quot;:0},&quot;isEdited&quot;:false,&quot;manualOverride&quot;:{&quot;isManuallyOverridden&quot;:true,&quot;citeprocText&quot;:&quot;(Lischka, 2015; S. N. Soroka, 2006)&quot;,&quot;manualOverrideText&quot;:&quot;Lischka (2015) dan S. N. Soroka (2006)&quot;},&quot;citationTag&quot;:&quot;MENDELEY_CITATION_v3_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&quot;,&quot;citationItems&quot;:[{&quot;id&quot;:&quot;d40f0859-059e-305e-b23f-99e0e5969234&quot;,&quot;itemData&quot;:{&quot;type&quot;:&quot;article-journal&quot;,&quot;id&quot;:&quot;d40f0859-059e-305e-b23f-99e0e5969234&quot;,&quot;title&quot;:&quot;What follows what? Relations between economic indicators, economic expectations of the public, and news on the general economy and unemployment in Germany, 2002-2011&quot;,&quot;author&quot;:[{&quot;family&quot;:&quot;Lischka&quot;,&quot;given&quot;:&quot;Juliane A.&quot;,&quot;parse-names&quot;:false,&quot;dropping-particle&quot;:&quot;&quot;,&quot;non-dropping-particle&quot;:&quot;&quot;}],&quot;container-title&quot;:&quot;Journalism and Mass Communication Quarterly&quot;,&quot;DOI&quot;:&quot;10.1177/1077699015574098&quot;,&quot;ISSN&quot;:&quot;2161430X&quot;,&quot;issued&quot;:{&quot;date-parts&quot;:[[2015,6,1]]},&quot;page&quot;:&quot;374-398&quot;,&quot;abstract&quot;:&quot;This study aims to understand dynamic agenda-building and agenda-setting processes between real-world indicators, public expectations (PEs), and aggregated news on the general economy and unemployment for the four most popular general news outlets in Germany from 2002 to 2011: two public service, a commercial news show, and a tabloid newspaper. Vector autoregression models and Granger causality tests reveal that (1) news tone (NT) relates to real-world indicators; (2) PEs for the general economy and unemployment are partly set by the tone of news on the general economy, especially during recession times; and (3) PEs can forecast the future realworld economy.&quot;,&quot;publisher&quot;:&quot;SAGE Publications Inc.&quot;,&quot;issue&quot;:&quot;2&quot;,&quot;volume&quot;:&quot;92&quot;,&quot;container-title-short&quot;:&quot;Journal Mass Commun Q&quot;},&quot;isTemporary&quot;:false},{&quot;id&quot;:&quot;0989d314-0239-324b-805e-edd5ef8c9f57&quot;,&quot;itemData&quot;:{&quot;type&quot;:&quot;article-journal&quot;,&quot;id&quot;:&quot;0989d314-0239-324b-805e-edd5ef8c9f57&quot;,&quot;title&quot;:&quot;Good News and Bad News: Asymmetric Responses to Economic Information&quot;,&quot;author&quot;:[{&quot;family&quot;:&quot;Soroka&quot;,&quot;given&quot;:&quot;Stuart N&quot;,&quot;parse-names&quot;:false,&quot;dropping-particle&quot;:&quot;&quot;,&quot;non-dropping-particle&quot;:&quot;&quot;}],&quot;container-title&quot;:&quot;The Journal of Politics&quot;,&quot;ISSN&quot;:&quot;0022-3816&quot;,&quot;issued&quot;:{&quot;date-parts&quot;:[[2006]]},&quot;page&quot;:&quot;372-385&quot;,&quot;abstract&quot;:&quot;There is a growing body of work suggesting that responses to positive and negative information are asymmetric-that negative information has a much greater impact on individuals' attitudes than does positive information. This paper explores these asymmetries in mass media responsiveness to positive and negative economic shifts and in public responsiveness to both the economy itself and economic news coverage. Using time-series analyses of U.K. media and public opinion, strong evidence is found of asymmetry. The dynamic is discussed as it applies to political communications and policymaking and more generally to public responsiveness in representative democracies. prospect theory suggest a somewhat similar dynamic. Asymmetric responses to positive and negative news by media, public, and policymakers are both likely and widespread. This paper seeks to draw research in political science together with research from other fields and build a more thorough account of the magnitude and pervasiveness of asymmetric responses to information. In particular, this paper draws together asymmetries evident in public opinion and asymmetries evident in media content. Both may be produced by the same individual-level processes; both may also be regular features of representative democracy. Asymmetries in media and public responsiveness are investigated here using aggregate-level time-series data for the United Kingdom from 1986 to 2000. The paper begins with a discussion of recent work on asymmetric responses to information. A content analysis of economic news in The Times (London) is then used to examine (1) the link between news coverage and the actual economy and (2) the relationship between the economy, media coverage and public opinion. Results provide strong evidence of asymmet-ric responses to positive and negative information. Asymmetric Responses to Information There is a growing body of work suggesting asymmetry in responses to negative versus positive informa&quot;,&quot;issue&quot;:&quot;2&quot;,&quot;volume&quot;:&quot;68&quot;,&quot;container-title-short&quot;:&quot;J Polit&quot;},&quot;isTemporary&quot;:false}]},{&quot;citationID&quot;:&quot;MENDELEY_CITATION_ebaaddae-d6da-4ad4-bcd7-c38e246be3aa&quot;,&quot;properties&quot;:{&quot;noteIndex&quot;:0},&quot;isEdited&quot;:false,&quot;manualOverride&quot;:{&quot;isManuallyOverridden&quot;:true,&quot;citeprocText&quot;:&quot;(Chatfield, 2003)&quot;,&quot;manualOverrideText&quot;:&quot;Chatfield (2003)&quot;},&quot;citationTag&quot;:&quot;MENDELEY_CITATION_v3_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&quot;,&quot;citationItems&quot;:[{&quot;id&quot;:&quot;50df1406-7048-3aac-a49f-cd2e1030a862&quot;,&quot;itemData&quot;:{&quot;type&quot;:&quot;book&quot;,&quot;id&quot;:&quot;50df1406-7048-3aac-a49f-cd2e1030a862&quot;,&quot;title&quot;:&quot;The Analysis of Time Series: An Introduction, Sixth Edition&quot;,&quot;author&quot;:[{&quot;family&quot;:&quot;Chatfield&quot;,&quot;given&quot;:&quot;Chris&quot;,&quot;parse-names&quot;:false,&quot;dropping-particle&quot;:&quot;&quot;,&quot;non-dropping-particle&quot;:&quot;&quot;}],&quot;DOI&quot;:&quot;10.4324/9780203491683&quot;,&quot;ISBN&quot;:&quot;9780429208706&quot;,&quot;issued&quot;:{&quot;date-parts&quot;:[[2003]]},&quot;publisher-place&quot;:&quot;New York&quot;,&quot;edition&quot;:&quot;6&quot;,&quot;publisher&quot;:&quot;Chapman and Hall/CRC&quot;,&quot;container-title-short&quot;:&quot;&quot;},&quot;isTemporary&quot;:false}]},{&quot;citationID&quot;:&quot;MENDELEY_CITATION_44af2c36-76b2-40b6-9ca3-a3472379b798&quot;,&quot;properties&quot;:{&quot;noteIndex&quot;:0},&quot;isEdited&quot;:false,&quot;manualOverride&quot;:{&quot;isManuallyOverridden&quot;:true,&quot;citeprocText&quot;:&quot;(Chatfield, 2003)&quot;,&quot;manualOverrideText&quot;:&quot;Chatfield (2003)&quot;},&quot;citationTag&quot;:&quot;MENDELEY_CITATION_v3_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&quot;,&quot;citationItems&quot;:[{&quot;id&quot;:&quot;50df1406-7048-3aac-a49f-cd2e1030a862&quot;,&quot;itemData&quot;:{&quot;type&quot;:&quot;book&quot;,&quot;id&quot;:&quot;50df1406-7048-3aac-a49f-cd2e1030a862&quot;,&quot;title&quot;:&quot;The Analysis of Time Series: An Introduction, Sixth Edition&quot;,&quot;author&quot;:[{&quot;family&quot;:&quot;Chatfield&quot;,&quot;given&quot;:&quot;Chris&quot;,&quot;parse-names&quot;:false,&quot;dropping-particle&quot;:&quot;&quot;,&quot;non-dropping-particle&quot;:&quot;&quot;}],&quot;DOI&quot;:&quot;10.4324/9780203491683&quot;,&quot;ISBN&quot;:&quot;9780429208706&quot;,&quot;issued&quot;:{&quot;date-parts&quot;:[[2003]]},&quot;publisher-place&quot;:&quot;New York&quot;,&quot;edition&quot;:&quot;6&quot;,&quot;publisher&quot;:&quot;Chapman and Hall/CRC&quot;,&quot;container-title-short&quot;:&quot;&quot;},&quot;isTemporary&quot;:false}]},{&quot;citationID&quot;:&quot;MENDELEY_CITATION_57cd2ab6-bdbc-471c-b744-41579c0f6512&quot;,&quot;properties&quot;:{&quot;noteIndex&quot;:0},&quot;isEdited&quot;:false,&quot;manualOverride&quot;:{&quot;isManuallyOverridden&quot;:true,&quot;citeprocText&quot;:&quot;(Chatfield, 2003)&quot;,&quot;manualOverrideText&quot;:&quot;Chatfield (2003, p.176)&quot;},&quot;citationTag&quot;:&quot;MENDELEY_CITATION_v3_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&quot;,&quot;citationItems&quot;:[{&quot;id&quot;:&quot;50df1406-7048-3aac-a49f-cd2e1030a862&quot;,&quot;itemData&quot;:{&quot;type&quot;:&quot;book&quot;,&quot;id&quot;:&quot;50df1406-7048-3aac-a49f-cd2e1030a862&quot;,&quot;title&quot;:&quot;The Analysis of Time Series: An Introduction, Sixth Edition&quot;,&quot;author&quot;:[{&quot;family&quot;:&quot;Chatfield&quot;,&quot;given&quot;:&quot;Chris&quot;,&quot;parse-names&quot;:false,&quot;dropping-particle&quot;:&quot;&quot;,&quot;non-dropping-particle&quot;:&quot;&quot;}],&quot;DOI&quot;:&quot;10.4324/9780203491683&quot;,&quot;ISBN&quot;:&quot;9780429208706&quot;,&quot;issued&quot;:{&quot;date-parts&quot;:[[2003]]},&quot;publisher-place&quot;:&quot;New York&quot;,&quot;edition&quot;:&quot;6&quot;,&quot;publisher&quot;:&quot;Chapman and Hall/CRC&quot;,&quot;container-title-short&quot;:&quot;&quot;},&quot;isTemporary&quot;:false}]},{&quot;citationID&quot;:&quot;MENDELEY_CITATION_419f55eb-9db0-47fa-9625-0c0a567a1171&quot;,&quot;properties&quot;:{&quot;noteIndex&quot;:0},&quot;isEdited&quot;:false,&quot;manualOverride&quot;:{&quot;isManuallyOverridden&quot;:true,&quot;citeprocText&quot;:&quot;(Lütkepohl, 2005)&quot;,&quot;manualOverrideText&quot;:&quot;Lütkepohl (2005)&quot;},&quot;citationTag&quot;:&quot;MENDELEY_CITATION_v3_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&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19320ced-bd71-47d4-b506-24bc77b5b1e4&quot;,&quot;properties&quot;:{&quot;noteIndex&quot;:0},&quot;isEdited&quot;:false,&quot;manualOverride&quot;:{&quot;isManuallyOverridden&quot;:true,&quot;citeprocText&quot;:&quot;(Hester &amp;#38; Gibson, 2003b)&quot;,&quot;manualOverrideText&quot;:&quot;Hester &amp; Gibson (2003)&quot;},&quot;citationTag&quot;:&quot;MENDELEY_CITATION_v3_eyJjaXRhdGlvbklEIjoiTUVOREVMRVlfQ0lUQVRJT05fMTkzMjBjZWQtYmQ3MS00N2Q0LWI1MDYtMjRiYzc3YjViMWU0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citationID&quot;:&quot;MENDELEY_CITATION_a19fa8a1-ddd8-41c6-9be9-c0c68f1c1b83&quot;,&quot;properties&quot;:{&quot;noteIndex&quot;:0},&quot;isEdited&quot;:false,&quot;manualOverride&quot;:{&quot;isManuallyOverridden&quot;:true,&quot;citeprocText&quot;:&quot;(Damstra &amp;#38; Boukes, 2021)&quot;,&quot;manualOverrideText&quot;:&quot;Damstra &amp; Boukes (2021)&quot;},&quot;citationTag&quot;:&quot;MENDELEY_CITATION_v3_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&quot;,&quot;citationItems&quot;:[{&quot;id&quot;:&quot;24a275c2-61bd-3d10-ace5-d3c971805448&quot;,&quot;itemData&quot;:{&quot;type&quot;:&quot;article-journal&quot;,&quot;id&quot;:&quot;24a275c2-61bd-3d10-ace5-d3c971805448&quot;,&quot;title&quot;:&quot;The Economy, the News, and the Public: A Longitudinal Study of the Impact of Economic News on Economic Evaluations and Expectations&quot;,&quot;author&quot;:[{&quot;family&quot;:&quot;Damstra&quot;,&quot;given&quot;:&quot;Alyt&quot;,&quot;parse-names&quot;:false,&quot;dropping-particle&quot;:&quot;&quot;,&quot;non-dropping-particle&quot;:&quot;&quot;},{&quot;family&quot;:&quot;Boukes&quot;,&quot;given&quot;:&quot;Mark&quot;,&quot;parse-names&quot;:false,&quot;dropping-particle&quot;:&quot;&quot;,&quot;non-dropping-particle&quot;:&quot;&quot;}],&quot;container-title&quot;:&quot;Communication Research&quot;,&quot;DOI&quot;:&quot;10.1177/0093650217750971&quot;,&quot;ISSN&quot;:&quot;15523810&quot;,&quot;issued&quot;:{&quot;date-parts&quot;:[[2021,2,1]]},&quot;page&quot;:&quot;26-50&quot;,&quot;abstract&quot;:&quot;This article studies the tripartite relationship between the economy, economic news, and public economic perceptions. Our analysis is twofold: We investigate the impact of the real economy on economic news in Dutch newspapers (2002-2015, N = 127,120); second, we analyze the impact of economic news on public economic perceptions. Our empirical approach builds on and contributes to the literature by making nuanced distinctions between (a) economic levels and changes (positive/negative), (b) volume and tone of coverage (positive/negative), and, most importantly, (c) people’s retrospective and prospective economic judgments. Our analyses show that the public is presented a version of economic reality that is skewed to the negative, which strongly affects people’s economic expectations but not evaluations. Extending media-dependency theory, these results demonstrate the necessity to both conceptually and empirically distinguish between people’s retrospective and prospective judgments.&quot;,&quot;publisher&quot;:&quot;SAGE Publications Inc.&quot;,&quot;issue&quot;:&quot;1&quot;,&quot;volume&quot;:&quot;48&quot;,&quot;container-title-short&quot;:&quot;Communic Res&quot;},&quot;isTemporary&quot;:false}]},{&quot;citationID&quot;:&quot;MENDELEY_CITATION_aa3cfe64-61f1-48e0-91c4-48f83508bdd5&quot;,&quot;properties&quot;:{&quot;noteIndex&quot;:0},&quot;isEdited&quot;:false,&quot;manualOverride&quot;:{&quot;isManuallyOverridden&quot;:true,&quot;citeprocText&quot;:&quot;(Dées &amp;#38; Soares Brinca, 2011; Matsusaka &amp;#38; Sbordone, n.d.; Mourougane &amp;#38; Roma, 2002; Santero &amp;#38; Westerlund, 1996)&quot;,&quot;manualOverrideText&quot;:&quot;(Dées &amp; Soares Brinca, 2011; Matsusaka &amp; Sbordone, 1995.; Mourougane &amp; Roma, 2002; Santero &amp; Westerlund, 1996)&quot;},&quot;citationTag&quot;:&quot;MENDELEY_CITATION_v3_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&quot;,&quot;citationItems&quot;:[{&quot;id&quot;:&quot;ae3ce89d-3d2e-3c7b-870d-c3dc568367bb&quot;,&quot;itemData&quot;:{&quot;type&quot;:&quot;article-journal&quot;,&quot;id&quot;:&quot;ae3ce89d-3d2e-3c7b-870d-c3dc568367bb&quot;,&quot;title&quot;:&quot;Consumer Confidence and Economic Fluctuations&quot;,&quot;author&quot;:[{&quot;family&quot;:&quot;Matsusaka&quot;,&quot;given&quot;:&quot;John G&quot;,&quot;parse-names&quot;:false,&quot;dropping-particle&quot;:&quot;&quot;,&quot;non-dropping-particle&quot;:&quot;&quot;},{&quot;family&quot;:&quot;Sbordone&quot;,&quot;given&quot;:&quot;Argla M&quot;,&quot;parse-names&quot;:false,&quot;dropping-particle&quot;:&quot;&quot;,&quot;non-dropping-particle&quot;:&quot;&quot;}],&quot;abstract&quot;:&quot;consumers become pessimistic about the state $ the economy, can there be a slowdown in output, even if their pessimism is not based on economic fundamentals? Recent macroeconomic models show the answer is yes, if there are \&quot;strategic com-plementarities\&quot; and multiple equilibria. We investigate the link between consumer coqftdence and economicfluctuations using vector autoregressions. In all models, after controlling for economic fundamentals, the hypothesis that consumer sentiment does not cause GNP (in the Granger sense) can be rejected. Variance decompositions suggest that consumer sentiment accounts for between 13 and 26 percent $ the innovation variance $ GNP.&quot;,&quot;container-title-short&quot;:&quot;&quot;},&quot;isTemporary&quot;:false},{&quot;id&quot;:&quot;ad971f4a-f2db-3d3c-b543-3c686f53ca56&quot;,&quot;itemData&quot;:{&quot;type&quot;:&quot;article-journal&quot;,&quot;id&quot;:&quot;ad971f4a-f2db-3d3c-b543-3c686f53ca56&quot;,&quot;title&quot;:&quot;Can Confidence Indicators Be Useful to Predict Short Term Real Gdp Growth?&quot;,&quot;author&quot;:[{&quot;family&quot;:&quot;Mourougane&quot;,&quot;given&quot;:&quot;Annabelle&quot;,&quot;parse-names&quot;:false,&quot;dropping-particle&quot;:&quot;&quot;,&quot;non-dropping-particle&quot;:&quot;&quot;},{&quot;family&quot;:&quot;Roma&quot;,&quot;given&quot;:&quot;Moreno&quot;,&quot;parse-names&quot;:false,&quot;dropping-particle&quot;:&quot;&quot;,&quot;non-dropping-particle&quot;:&quot;&quot;}],&quot;container-title&quot;:&quot;Working Paper Series&quot;,&quot;URL&quot;:&quot;http://ssrn.com/abstract_id=357346&quot;,&quot;issued&quot;:{&quot;date-parts&quot;:[[2002]]},&quot;container-title-short&quot;:&quot;&quot;},&quot;isTemporary&quot;:false},{&quot;id&quot;:&quot;a158e134-775b-3535-9ed3-20492f1b82a1&quot;,&quot;itemData&quot;:{&quot;type&quot;:&quot;article-journal&quot;,&quot;id&quot;:&quot;a158e134-775b-3535-9ed3-20492f1b82a1&quot;,&quot;title&quot;:&quot;Confidence Indicators and Their Relationship to Changes in Economic Activity&quot;,&quot;author&quot;:[{&quot;family&quot;:&quot;Santero&quot;,&quot;given&quot;:&quot;Teresa&quot;,&quot;parse-names&quot;:false,&quot;dropping-particle&quot;:&quot;&quot;,&quot;non-dropping-particle&quot;:&quot;&quot;},{&quot;family&quot;:&quot;Westerlund&quot;,&quot;given&quot;:&quot;Niels&quot;,&quot;parse-names&quot;:false,&quot;dropping-particle&quot;:&quot;&quot;,&quot;non-dropping-particle&quot;:&quot;&quot;}],&quot;collection-title&quot;:&quot;OECD Economics Department Working Papers&quot;,&quot;container-title&quot;:&quot;OECD Economics Department Working Papers No. 170&quot;,&quot;DOI&quot;:&quot;10.1787/537052766455&quot;,&quot;URL&quot;:&quot;https://www.oecd-ilibrary.org/economics/confidence-indicators-and-their-relationship-to-changes-in-economic-activity_537052766455&quot;,&quot;issued&quot;:{&quot;date-parts&quot;:[[1996,1,1]]},&quot;volume&quot;:&quot;170&quot;,&quot;container-title-short&quot;:&quot;&quot;},&quot;isTemporary&quot;:false},{&quot;id&quot;:&quot;7c0e53a1-e843-3820-94a8-cce7afed1850&quot;,&quot;itemData&quot;:{&quot;type&quot;:&quot;article-journal&quot;,&quot;id&quot;:&quot;7c0e53a1-e843-3820-94a8-cce7afed1850&quot;,&quot;title&quot;:&quot;Consumer Confidence as A Predictor of Consumption Spending: Evidence for The United States And the Euro Area&quot;,&quot;author&quot;:[{&quot;family&quot;:&quot;Dées&quot;,&quot;given&quot;:&quot;Stéphane&quot;,&quot;parse-names&quot;:false,&quot;dropping-particle&quot;:&quot;&quot;,&quot;non-dropping-particle&quot;:&quot;&quot;},{&quot;family&quot;:&quot;Soares Brinca&quot;,&quot;given&quot;:&quot;Pedro&quot;,&quot;parse-names&quot;:false,&quot;dropping-particle&quot;:&quot;&quot;,&quot;non-dropping-particle&quot;:&quot;&quot;}],&quot;container-title&quot;:&quot;Working Paper Series&quot;,&quot;URL&quot;:&quot;http://www.ecb.europa.eu&quot;,&quot;issued&quot;:{&quot;date-parts&quot;:[[2011]]},&quot;container-title-short&quot;:&quot;&quot;},&quot;isTemporary&quot;:false}]},{&quot;citationID&quot;:&quot;MENDELEY_CITATION_8fb9d4bf-0c66-470b-b79f-9a3873d988b6&quot;,&quot;properties&quot;:{&quot;noteIndex&quot;:0},&quot;isEdited&quot;:false,&quot;manualOverride&quot;:{&quot;isManuallyOverridden&quot;:true,&quot;citeprocText&quot;:&quot;(Marsh, 1988)&quot;,&quot;manualOverrideText&quot;:&quot;Marsh (1988)&quot;},&quot;citationTag&quot;:&quot;MENDELEY_CITATION_v3_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&quot;,&quot;citationItems&quot;:[{&quot;id&quot;:&quot;06a0292d-558a-3243-831c-b9881bf13c5e&quot;,&quot;itemData&quot;:{&quot;type&quot;:&quot;article-journal&quot;,&quot;id&quot;:&quot;06a0292d-558a-3243-831c-b9881bf13c5e&quot;,&quot;title&quot;:&quot;Sociological Explanation of Economic Growth&quot;,&quot;author&quot;:[{&quot;family&quot;:&quot;Marsh&quot;,&quot;given&quot;:&quot;Robert&quot;,&quot;parse-names&quot;:false,&quot;dropping-particle&quot;:&quot;&quot;,&quot;non-dropping-particle&quot;:&quot;&quot;}],&quot;container-title&quot;:&quot;Studies in Comparative International Development&quot;,&quot;issued&quot;:{&quot;date-parts&quot;:[[1988]]},&quot;abstract&quot;:&quot;Even if questions of how resources are distributed within and between societies are our main concern, we must continue to grapple with the issue of the causes of economic growth because economic growth and level of development continue to be among the most important causes of inequality, poverty, unemployment , and the quality of life. This paper's dependent variable is the economic growth rate of 55 less developed countries (LDCs) during two time periods-1970-78 and 1965-84. The causal model consists of control variables-level of development and domestic investment in 1965-and a variety of independent variables drawn from major sociological theories of economic growth published during the last three decades. Multiple regression analysis shows that, net of the effects of the two control variables, the variables that have the strongest effect on economic growth rates are: (1) direct foreign investment, which has a negative effect; (2) the proportion of the population in military service; and (3) the primary school enrollment ratio, both of which have positive effects of economic growth. On the other hand, variables drawn from some theories receive no empirical suport. The mass media of communications, ethno-linguistic heterogeneity, democracy and human rights, income inequality, and state-centric theory's key variable-state strength-all fail to show any significant impact on economic growth rates when the control variables and the significant independent variables are held constant. The theoretical implications of these findings are discussed.&quot;,&quot;container-title-short&quot;:&quot;Stud Comp Int Dev&quot;},&quot;isTemporary&quot;:false}]},{&quot;citationID&quot;:&quot;MENDELEY_CITATION_799bd14b-51af-4429-a5f7-3bf28359bab8&quot;,&quot;properties&quot;:{&quot;noteIndex&quot;:0},&quot;isEdited&quot;:false,&quot;manualOverride&quot;:{&quot;isManuallyOverridden&quot;:true,&quot;citeprocText&quot;:&quot;(Hester &amp;#38; Gibson, 2003b)&quot;,&quot;manualOverrideText&quot;:&quot;Hester &amp; Gibson (2003)&quot;},&quot;citationTag&quot;:&quot;MENDELEY_CITATION_v3_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&quot;,&quot;citationItems&quot;:[{&quot;id&quot;:&quot;57be49f6-658c-30a7-8bc8-692dacfd0aef&quot;,&quot;itemData&quot;:{&quot;type&quot;:&quot;article-journal&quot;,&quot;id&quot;:&quot;57be49f6-658c-30a7-8bc8-692dacfd0aef&quot;,&quot;title&quot;:&quot;The Economy and Second-Level Agenda Setting: a Time-Series Analysis of Economic News and Public Opinion about the Economy&quot;,&quot;author&quot;:[{&quot;family&quot;:&quot;Hester&quot;,&quot;given&quot;:&quot;Joe Bob&quot;,&quot;parse-names&quot;:false,&quot;dropping-particle&quot;:&quot;&quot;,&quot;non-dropping-particle&quot;:&quot;&quot;},{&quot;family&quot;:&quot;Gibson&quot;,&quot;given&quot;:&quot;Rhonda&quot;,&quot;parse-names&quot;:false,&quot;dropping-particle&quot;:&quot;&quot;,&quot;non-dropping-particle&quot;:&quot;&quot;}],&quot;container-title&quot;:&quot;Journalism &amp; Mass Communication Quarterly&quot;,&quot;issued&quot;:{&quot;date-parts&quot;:[[2003]]},&quot;page&quot;:&quot;73-90&quot;,&quot;volume&quot;:&quot;80&quot;,&quot;container-title-short&quot;:&quot;Journal Mass Commun Q&quot;},&quot;isTemporary&quot;:false}]},{&quot;citationID&quot;:&quot;MENDELEY_CITATION_72c5e343-87b1-4fdd-a74e-123b63ec5a97&quot;,&quot;properties&quot;:{&quot;noteIndex&quot;:0},&quot;isEdited&quot;:false,&quot;manualOverride&quot;:{&quot;isManuallyOverridden&quot;:true,&quot;citeprocText&quot;:&quot;(Lütkepohl, 2005)&quot;,&quot;manualOverrideText&quot;:&quot;Lütkepohl (2005)&quot;},&quot;citationTag&quot;:&quot;MENDELEY_CITATION_v3_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&quot;,&quot;citationItems&quot;:[{&quot;id&quot;:&quot;290c7a99-8ef4-385d-87d5-40e2cc996c0c&quot;,&quot;itemData&quot;:{&quot;type&quot;:&quot;book&quot;,&quot;id&quot;:&quot;290c7a99-8ef4-385d-87d5-40e2cc996c0c&quot;,&quot;title&quot;:&quot;New Introduction to Multiple Time Series Analysis&quot;,&quot;author&quot;:[{&quot;family&quot;:&quot;Lütkepohl&quot;,&quot;given&quot;:&quot;Helmut&quot;,&quot;parse-names&quot;:false,&quot;dropping-particle&quot;:&quot;&quot;,&quot;non-dropping-particle&quot;:&quot;&quot;}],&quot;issued&quot;:{&quot;date-parts&quot;:[[2005]]},&quot;publisher&quot;:&quot;Springer&quot;,&quot;container-title-short&quot;:&quot;&quot;},&quot;isTemporary&quot;:false}]},{&quot;citationID&quot;:&quot;MENDELEY_CITATION_a33aaaaf-258a-4e6e-a4cf-66a7f977eafe&quot;,&quot;properties&quot;:{&quot;noteIndex&quot;:0},&quot;isEdited&quot;:false,&quot;manualOverride&quot;:{&quot;isManuallyOverridden&quot;:true,&quot;citeprocText&quot;:&quot;(Berry, 2019; Boomgaarden et al., 2011; Happer &amp;#38; Philo, 2013; Kostopoulos, 2020)&quot;,&quot;manualOverrideText&quot;:&quot;(seperti Berry, 2019; Boomgaarden et al., 2011; Happer &amp; Philo, 2013; Kostopoulos, 2020)&quot;},&quot;citationTag&quot;:&quot;MENDELEY_CITATION_v3_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&quot;,&quot;citationItems&quot;:[{&quot;id&quot;:&quot;a477fb4f-3dc6-3b77-af2f-05ee3eae6746&quot;,&quot;itemData&quot;:{&quot;type&quot;:&quot;book&quot;,&quot;id&quot;:&quot;a477fb4f-3dc6-3b77-af2f-05ee3eae6746&quot;,&quot;title&quot;:&quot;The Media, the Public and the Great Financial Crisis&quot;,&quot;author&quot;:[{&quot;family&quot;:&quot;Berry&quot;,&quot;given&quot;:&quot;Mike&quot;,&quot;parse-names&quot;:false,&quot;dropping-particle&quot;:&quot;&quot;,&quot;non-dropping-particle&quot;:&quot;&quot;}],&quot;DOI&quot;:&quot;https://doi.org/10.1007/978-1-137-49973-8&quot;,&quot;ISBN&quot;:&quot;978-1-137-49973-8&quot;,&quot;issued&quot;:{&quot;date-parts&quot;:[[2019]]},&quot;publisher-place&quot;:&quot;Cardiff&quot;,&quot;publisher&quot;:&quot;Palgrave Macmillan&quot;,&quot;container-title-short&quot;:&quot;&quot;},&quot;isTemporary&quot;:false},{&quot;id&quot;:&quot;8d2a2ff4-c3b3-302b-952c-f52f7738cd39&quot;,&quot;itemData&quot;:{&quot;type&quot;:&quot;article-journal&quot;,&quot;id&quot;:&quot;8d2a2ff4-c3b3-302b-952c-f52f7738cd39&quot;,&quot;title&quot;:&quot;The role of the media in the construction of public belief and social change&quot;,&quot;author&quot;:[{&quot;family&quot;:&quot;Happer&quot;,&quot;given&quot;:&quot;Catherine&quot;,&quot;parse-names&quot;:false,&quot;dropping-particle&quot;:&quot;&quot;,&quot;non-dropping-particle&quot;:&quot;&quot;},{&quot;family&quot;:&quot;Philo&quot;,&quot;given&quot;:&quot;Greg&quot;,&quot;parse-names&quot;:false,&quot;dropping-particle&quot;:&quot;&quot;,&quot;non-dropping-particle&quot;:&quot;&quot;}],&quot;container-title&quot;:&quot;Journal of Social and Political Psychology&quot;,&quot;DOI&quot;:&quot;10.5964/jspp.v1i1.96&quot;,&quot;ISSN&quot;:&quot;21953325&quot;,&quot;issued&quot;:{&quot;date-parts&quot;:[[2013]]},&quot;page&quot;:&quot;321-336&quot;,&quot;abstract&quot;:&quot;The media play a central role in informing the public about what happens in the world, particularly in those areas in which audiences do not possess direct knowledge or experience. This article examines the impact the media has in the construction of public belief and attitudes and its relationship to social change. Drawing on findings from a range of empirical studies, we look at the impact of media coverage in areas such as disability, climate change and economic development. Findings across these areas show the way in which the media shape public debate in terms of setting agendas and focusing public interest on particular subjects. For example, in our work on disability we showed the relationship between negative media coverage of people on disability benefit and a hardening of attitudes towards them. Further, we found that the media also severely limit the information with which audiences understand these issues and that alternative solutions to political problems are effectively removed from public debate. We found other evidence of the way in which media coverage can operate to limit understanding of possibilities of social change. In our study of news reporting of climate change, we traced the way that the media have constructed uncertainty around the issue and how this has led to disengagement in relation to possible changes in personal behaviours. Finally, we discuss the implications for communications and policy and how both the traditional and new media might help in the development of better informed public debate.&quot;,&quot;publisher&quot;:&quot;PsychOpen&quot;,&quot;issue&quot;:&quot;1&quot;,&quot;volume&quot;:&quot;1&quot;,&quot;container-title-short&quot;:&quot;&quot;},&quot;isTemporary&quot;:false},{&quot;id&quot;:&quot;e051c518-b839-3212-90d3-77a78ff14743&quot;,&quot;itemData&quot;:{&quot;type&quot;:&quot;chapter&quot;,&quot;id&quot;:&quot;e051c518-b839-3212-90d3-77a78ff14743&quot;,&quot;title&quot;:&quot;The Media and the Economic Crisis: A Critical Juncture&quot;,&quot;author&quot;:[{&quot;family&quot;:&quot;Kostopoulos&quot;,&quot;given&quot;:&quot;Christos&quot;,&quot;parse-names&quot;:false,&quot;dropping-particle&quot;:&quot;&quot;,&quot;non-dropping-particle&quot;:&quot;&quot;}],&quot;container-title&quot;:&quot;Journalism and Austerity&quot;,&quot;DOI&quot;:&quot;10.1108/978-1-83909-416-320201002&quot;,&quot;issued&quot;:{&quot;date-parts&quot;:[[2020,9,10]]},&quot;page&quot;:&quot;1-32&quot;,&quot;publisher&quot;:&quot;Emerald Publishing Limited&quot;,&quot;container-title-short&quot;:&quot;&quot;},&quot;isTemporary&quot;:false},{&quot;id&quot;:&quot;6477ad9c-6e72-3fa1-9a2b-6f3ee904af4a&quot;,&quot;itemData&quot;:{&quot;type&quot;:&quot;article-journal&quot;,&quot;id&quot;:&quot;6477ad9c-6e72-3fa1-9a2b-6f3ee904af4a&quot;,&quot;title&quot;:&quot;Covering the Crisis: Media Coverage of the Economic Crisis and Citizens' Economic Expectations&quot;,&quot;author&quot;:[{&quot;family&quot;:&quot;Boomgaarden&quot;,&quot;given&quot;:&quot;Hajo G.&quot;,&quot;parse-names&quot;:false,&quot;dropping-particle&quot;:&quot;&quot;,&quot;non-dropping-particle&quot;:&quot;&quot;},{&quot;family&quot;:&quot;Spanje&quot;,&quot;given&quot;:&quot;Joost&quot;,&quot;parse-names&quot;:false,&quot;dropping-particle&quot;:&quot;&quot;,&quot;non-dropping-particle&quot;:&quot;Van&quot;},{&quot;family&quot;:&quot;Vliegenthart&quot;,&quot;given&quot;:&quot;Rens&quot;,&quot;parse-names&quot;:false,&quot;dropping-particle&quot;:&quot;&quot;,&quot;non-dropping-particle&quot;:&quot;&quot;},{&quot;family&quot;:&quot;Vreese&quot;,&quot;given&quot;:&quot;Claes H.&quot;,&quot;parse-names&quot;:false,&quot;dropping-particle&quot;:&quot;&quot;,&quot;non-dropping-particle&quot;:&quot;De&quot;}],&quot;container-title&quot;:&quot;Acta Politica&quot;,&quot;DOI&quot;:&quot;10.1057/ap.2011.18&quot;,&quot;ISSN&quot;:&quot;00016810&quot;,&quot;issued&quot;:{&quot;date-parts&quot;:[[2011,10]]},&quot;page&quot;:&quot;353-379&quot;,&quot;abstract&quot;:&quot;The 2008-2009 worldwide economic crisis serves as a backdrop to this study of the dynamics of citizens economic expectations. Economic expectations are identified as crucial for a range of political attitudes. This study is the first to consider how information affects evaluations in times of a severe crisis, as prior research of information effects on economic evaluations took place in more stable economic times. It links citizens news exposure and the content of economic news coverage with changes in prospective economic assessments. Drawing on a three-wave panel study and on a media content analysis between the panel waves, we thus provide a dynamic assessment of media influences on changes in economic evaluations. The results demonstrate that media exposure strongly affected expectations regarding the future development of the national economic situation, while being largely unrelated to personal economic expectations. We furthermore show that media dependency increases the magnitude of the media effect. We discuss the disconnect between personal and national economic evaluations with regard to mass-mediated economic information. © 2011 Macmillan Publishers Ltd.&quot;,&quot;issue&quot;:&quot;4&quot;,&quot;volume&quot;:&quot;46&quot;,&quot;container-title-short&quot;:&quot;&quot;},&quot;isTemporary&quot;:false}]},{&quot;citationID&quot;:&quot;MENDELEY_CITATION_cfec0f3e-ad22-476b-ae37-4249c65666f0&quot;,&quot;properties&quot;:{&quot;noteIndex&quot;:0},&quot;isEdited&quot;:false,&quot;manualOverride&quot;:{&quot;isManuallyOverridden&quot;:true,&quot;citeprocText&quot;:&quot;(Damstra et al., 2018; Lischka, 2016; S. N. Soroka, 2012; van Dalen et al., 2017)&quot;,&quot;manualOverrideText&quot;:&quot;(misalnya Damstra et al., 2018; Lischka, 2016; S. N. Soroka, 2012; van Dalen et al., 2017)&quot;},&quot;citationTag&quot;:&quot;MENDELEY_CITATION_v3_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&quot;,&quot;citationItems&quot;:[{&quot;id&quot;:&quot;05628d36-9156-39e8-ad63-e4ba48a92070&quot;,&quot;itemData&quot;:{&quot;type&quot;:&quot;article-journal&quot;,&quot;id&quot;:&quot;05628d36-9156-39e8-ad63-e4ba48a92070&quot;,&quot;title&quot;:&quot;The economy. How do the media cover it and what are the effects? A literature review&quot;,&quot;author&quot;:[{&quot;family&quot;:&quot;Damstra&quot;,&quot;given&quot;:&quot;Alyt&quot;,&quot;parse-names&quot;:false,&quot;dropping-particle&quot;:&quot;&quot;,&quot;non-dropping-particle&quot;:&quot;&quot;},{&quot;family&quot;:&quot;Boukes&quot;,&quot;given&quot;:&quot;Mark&quot;,&quot;parse-names&quot;:false,&quot;dropping-particle&quot;:&quot;&quot;,&quot;non-dropping-particle&quot;:&quot;&quot;},{&quot;family&quot;:&quot;Vliegenthart&quot;,&quot;given&quot;:&quot;Rens&quot;,&quot;parse-names&quot;:false,&quot;dropping-particle&quot;:&quot;&quot;,&quot;non-dropping-particle&quot;:&quot;&quot;}],&quot;container-title&quot;:&quot;Sociology Compass&quot;,&quot;DOI&quot;:&quot;10.1111/soc4.12579&quot;,&quot;ISSN&quot;:&quot;17519020&quot;,&quot;issued&quot;:{&quot;date-parts&quot;:[[2018,5,1]]},&quot;abstract&quot;:&quot;This article provides an overview of key findings in the field of economic news research. The focus is on the relationship between the real economy and economic news, and the subsequent effects of economic news on people's economic perceptions. Additionally, we discuss research that looks into the construction of economic and financial news. Recommendations for future research relate to the application of mixed methods approaches and individual level studies, and a specific focus on new (social) media.&quot;,&quot;publisher&quot;:&quot;Wiley-Blackwell&quot;,&quot;issue&quot;:&quot;5&quot;,&quot;volume&quot;:&quot;12&quot;,&quot;container-title-short&quot;:&quot;Sociol Compass&quot;},&quot;isTemporary&quot;:false},{&quot;id&quot;:&quot;b2e33fdf-e63e-3fc1-b827-1c8371b9e07c&quot;,&quot;itemData&quot;:{&quot;type&quot;:&quot;chapter&quot;,&quot;id&quot;:&quot;b2e33fdf-e63e-3fc1-b827-1c8371b9e07c&quot;,&quot;title&quot;:&quot;Economic News and the Real Economy&quot;,&quot;author&quot;:[{&quot;family&quot;:&quot;Lischka&quot;,&quot;given&quot;:&quot;Juliane A.&quot;,&quot;parse-names&quot;:false,&quot;dropping-particle&quot;:&quot;&quot;,&quot;non-dropping-particle&quot;:&quot;&quot;}],&quot;container-title&quot;:&quot;Economic News, Sentiment, and Behavior&quot;,&quot;DOI&quot;:&quot;10.1007/978-3-658-11541-8_3&quot;,&quot;issued&quot;:{&quot;date-parts&quot;:[[2016]]},&quot;page&quot;:&quot;41-56&quot;,&quot;publisher&quot;:&quot;Springer Fachmedien Wiesbaden&quot;,&quot;container-title-short&quot;:&quot;&quot;},&quot;isTemporary&quot;:false},{&quot;id&quot;:&quot;ad22d753-b662-30dd-b07a-8592cae40c50&quot;,&quot;itemData&quot;:{&quot;type&quot;:&quot;article-journal&quot;,&quot;id&quot;:&quot;ad22d753-b662-30dd-b07a-8592cae40c50&quot;,&quot;title&quot;:&quot;The gatekeeping function: Distributions of information in media and the real world&quot;,&quot;author&quot;:[{&quot;family&quot;:&quot;Soroka&quot;,&quot;given&quot;:&quot;Stuart N.&quot;,&quot;parse-names&quot;:false,&quot;dropping-particle&quot;:&quot;&quot;,&quot;non-dropping-particle&quot;:&quot;&quot;}],&quot;container-title&quot;:&quot;Journal of Politics&quot;,&quot;DOI&quot;:&quot;10.1017/S002238161100171X&quot;,&quot;ISSN&quot;:&quot;00223816&quot;,&quot;issued&quot;:{&quot;date-parts&quot;:[[2012,4]]},&quot;page&quot;:&quot;514-528&quot;,&quot;abstract&quot;:&quot;There are vast literatures on the ways in which media content differs from reality, but we thus far have a rather weak sense for how exactly the representation of various topics in media differs from the distribution of information in the real world. Drawing on the gatekeeping literature, and utilizing a new automated content-analytic procedure, this article portrays both media content and reality as distributions of information. Measuring these allows us to identify the mechanism by which the distribution of information in the real world is transformed into the distribution of information in media; we can identify the gatekeeping function. Reporting on unemployment serves as a test case. Subsequent analyses focus on inflation and interest rates and on differences across Democratic and Republican presidencies. Results are discussed as they relate to negativity, to economic news, and to the broader study of distributions of information in political communication and politics. © 2012 Southern Political Science Association.&quot;,&quot;issue&quot;:&quot;2&quot;,&quot;volume&quot;:&quot;74&quot;,&quot;container-title-short&quot;:&quot;&quot;},&quot;isTemporary&quot;:false},{&quot;id&quot;:&quot;fd43a1f6-a812-38df-ac8f-3a3e424da788&quot;,&quot;itemData&quot;:{&quot;type&quot;:&quot;article-journal&quot;,&quot;id&quot;:&quot;fd43a1f6-a812-38df-ac8f-3a3e424da788&quot;,&quot;title&quot;:&quot;Economic News Through the Magnifying Glass: How the media cover economic boom and bust&quot;,&quot;author&quot;:[{&quot;family&quot;:&quot;Dalen&quot;,&quot;given&quot;:&quot;Arjen&quot;,&quot;parse-names&quot;:false,&quot;dropping-particle&quot;:&quot;&quot;,&quot;non-dropping-particle&quot;:&quot;van&quot;},{&quot;family&quot;:&quot;Vreese&quot;,&quot;given&quot;:&quot;Claes&quot;,&quot;parse-names&quot;:false,&quot;dropping-particle&quot;:&quot;&quot;,&quot;non-dropping-particle&quot;:&quot;de&quot;},{&quot;family&quot;:&quot;Albæk&quot;,&quot;given&quot;:&quot;Erik&quot;,&quot;parse-names&quot;:false,&quot;dropping-particle&quot;:&quot;&quot;,&quot;non-dropping-particle&quot;:&quot;&quot;}],&quot;container-title&quot;:&quot;Journalism Studies&quot;,&quot;DOI&quot;:&quot;10.1080/1461670X.2015.1089183&quot;,&quot;ISSN&quot;:&quot;14699699&quot;,&quot;issued&quot;:{&quot;date-parts&quot;:[[2017,7,3]]},&quot;page&quot;:&quot;890-909&quot;,&quot;abstract&quot;:&quot;One of the normative functions of economic news is surveillance, making monitorial citizens aware of significant economic developments. In this light, it is important to look at the way economic news covers periods of recession and economic boom. Previous studies have focused on how the media cover monthly developments of the economy rather than how coverage varies over the course of the economic cycle. Based on parallels between self-reinforcing news waves or media hypes, on the one hand, and coverage of recession and economic boom, on the other, we argue that the media amplify periods of prolonged economic growth or contraction by making the economy more visible and reporting with an overly positive or negative tone. A time-series analysis of the relation between economic developments and the automatically coded tone and visibility of economic news in Danish newspapers (1996–2012) shows that the media functioned as a magnifying glass. During recession, the economy became more negative and visible than economic developments would predict. During economic boom, economic news became more positive, but not more visible. The media adjusted the tone downwards before the economy entered recession. These results are assessed in light of the surveillance function.&quot;,&quot;publisher&quot;:&quot;Routledge&quot;,&quot;issue&quot;:&quot;7&quot;,&quot;volume&quot;:&quot;18&quot;,&quot;container-title-short&quot;:&quot;Journal Stud&quot;},&quot;isTemporary&quot;:false}]},{&quot;citationID&quot;:&quot;MENDELEY_CITATION_131da9e2-7b12-4ded-8393-6f876dd5cae7&quot;,&quot;properties&quot;:{&quot;noteIndex&quot;:0},&quot;isEdited&quot;:false,&quot;manualOverride&quot;:{&quot;isManuallyOverridden&quot;:true,&quot;citeprocText&quot;:&quot;(Svensson et al., 2017)&quot;,&quot;manualOverrideText&quot;:&quot;Svensson et al. (2017)&quot;},&quot;citationTag&quot;:&quot;MENDELEY_CITATION_v3_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&quot;,&quot;citationItems&quot;:[{&quot;id&quot;:&quot;147b8d12-e107-30d3-89a0-0c7cf9a6f737&quot;,&quot;itemData&quot;:{&quot;type&quot;:&quot;report&quot;,&quot;id&quot;:&quot;147b8d12-e107-30d3-89a0-0c7cf9a6f737&quot;,&quot;title&quot;:&quot;Good News in Bad News: How Negativity Enhances Economic Efficacy&quot;,&quot;author&quot;:[{&quot;family&quot;:&quot;Svensson&quot;,&quot;given&quot;:&quot;Helle Mølgaard&quot;,&quot;parse-names&quot;:false,&quot;dropping-particle&quot;:&quot;&quot;,&quot;non-dropping-particle&quot;:&quot;&quot;},{&quot;family&quot;:&quot;Albaek Arjen Van Dalen&quot;,&quot;given&quot;:&quot;Erik&quot;,&quot;parse-names&quot;:false,&quot;dropping-particle&quot;:&quot;&quot;,&quot;non-dropping-particle&quot;:&quot;&quot;},{&quot;family&quot;:&quot;Vreese&quot;,&quot;given&quot;:&quot;Claes&quot;,&quot;parse-names&quot;:false,&quot;dropping-particle&quot;:&quot;&quot;,&quot;non-dropping-particle&quot;:&quot;De&quot;}],&quot;container-title&quot;:&quot;International Journal of Communication&quot;,&quot;URL&quot;:&quot;http://ijoc.org.&quot;,&quot;issued&quot;:{&quot;date-parts&quot;:[[2017]]},&quot;number-of-pages&quot;:&quot;1431-1447&quot;,&quot;abstract&quot;:&quot;Negativity is a news ideology, and its negative effects on attitude formation are widely documented. Contrary to this view, the present study demonstrates that negative economic news can in fact be good news. Based on a two-wave national panel survey and a media content analysis, we show that individual exposure to negative economic news enhances internal economic efficacy, a sense of competence in and understanding of the economy. This is good news as internal economic efficacy may facilitate economic evaluations and decision making. The study reveals that changes in economic efficacy are driven by news attention aroused by the negative tone. However, not all individuals are susceptible to such media effects. Higher interest in economic news lowers the impact of negativity on attention arousal.&quot;,&quot;volume&quot;:&quot;11&quot;,&quot;container-title-short&quot;:&quot;Int J Commun&quot;},&quot;isTemporary&quot;:false}]},{&quot;citationID&quot;:&quot;MENDELEY_CITATION_e70f3cd3-b6f1-489c-a877-e3c66ebd1a05&quot;,&quot;properties&quot;:{&quot;noteIndex&quot;:0},&quot;isEdited&quot;:false,&quot;manualOverride&quot;:{&quot;isManuallyOverridden&quot;:true,&quot;citeprocText&quot;:&quot;(Gujarati, 2003)&quot;,&quot;manualOverrideText&quot;:&quot;Gujarati (2003, p.338)&quot;},&quot;citationTag&quot;:&quot;MENDELEY_CITATION_v3_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&quot;,&quot;citationItems&quot;:[{&quot;id&quot;:&quot;c199aac5-bd1e-3143-af3f-ac1dff330a8d&quot;,&quot;itemData&quot;:{&quot;type&quot;:&quot;book&quot;,&quot;id&quot;:&quot;c199aac5-bd1e-3143-af3f-ac1dff330a8d&quot;,&quot;title&quot;:&quot;Basic Econometrics, Fourth Edition&quot;,&quot;author&quot;:[{&quot;family&quot;:&quot;Gujarati&quot;,&quot;given&quot;:&quot;Damodar N&quot;,&quot;parse-names&quot;:false,&quot;dropping-particle&quot;:&quot;&quot;,&quot;non-dropping-particle&quot;:&quot;&quot;}],&quot;ISBN&quot;:&quot;9780072335422&quot;,&quot;URL&quot;:&quot;www.mhhe.com&quot;,&quot;issued&quot;:{&quot;date-parts&quot;:[[2003]]},&quot;publisher-place&quot;:&quot;New York&quot;,&quot;edition&quot;:&quot;4th&quot;,&quot;publisher&quot;:&quot;McGraw-HiII/lrwin&quot;,&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B92E9-D992-44E3-8F29-239976C0B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4157</TotalTime>
  <Pages>151</Pages>
  <Words>42896</Words>
  <Characters>244512</Characters>
  <Application>Microsoft Office Word</Application>
  <DocSecurity>0</DocSecurity>
  <Lines>2037</Lines>
  <Paragraphs>573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Nindita Nisditia</dc:creator>
  <cp:keywords/>
  <dc:description/>
  <cp:lastModifiedBy>Nindita Nisditia</cp:lastModifiedBy>
  <cp:revision>923</cp:revision>
  <cp:lastPrinted>2025-01-06T09:21:00Z</cp:lastPrinted>
  <dcterms:created xsi:type="dcterms:W3CDTF">2024-12-13T06:47:00Z</dcterms:created>
  <dcterms:modified xsi:type="dcterms:W3CDTF">2025-01-15T02:31:00Z</dcterms:modified>
</cp:coreProperties>
</file>